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1: Титульный слайд</w:t>
      </w:r>
    </w:p>
    <w:p w:rsidR="004C4B92" w:rsidRPr="008F4997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  <w:lang w:val="en-US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Добрый день, уважаемые участ</w:t>
      </w:r>
      <w:r w:rsidR="00B1425E" w:rsidRPr="00A82915">
        <w:rPr>
          <w:rFonts w:ascii="Times New Roman" w:hAnsi="Times New Roman"/>
          <w:color w:val="000000" w:themeColor="text1"/>
          <w:sz w:val="24"/>
        </w:rPr>
        <w:t>ники конференции! Мы, учащиеся 8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«Б»</w:t>
      </w:r>
      <w:r w:rsidR="00B1425E" w:rsidRPr="00A82915">
        <w:rPr>
          <w:rFonts w:ascii="Times New Roman" w:hAnsi="Times New Roman"/>
          <w:color w:val="000000" w:themeColor="text1"/>
          <w:sz w:val="24"/>
        </w:rPr>
        <w:t xml:space="preserve"> и 8 «П»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класса ГБОУ Школы №2065, представляем наш проект —</w:t>
      </w:r>
      <w:r w:rsidR="00A82915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r w:rsidR="00A82915">
        <w:rPr>
          <w:rFonts w:ascii="Times New Roman" w:hAnsi="Times New Roman"/>
          <w:color w:val="000000" w:themeColor="text1"/>
          <w:sz w:val="24"/>
        </w:rPr>
        <w:t>многопользовательскую 2</w:t>
      </w:r>
      <w:r w:rsidR="00A82915">
        <w:rPr>
          <w:rFonts w:ascii="Times New Roman" w:hAnsi="Times New Roman"/>
          <w:color w:val="000000" w:themeColor="text1"/>
          <w:sz w:val="24"/>
          <w:lang w:val="en-US"/>
        </w:rPr>
        <w:t>D</w:t>
      </w:r>
      <w:r w:rsidR="00A82915">
        <w:rPr>
          <w:rFonts w:ascii="Times New Roman" w:hAnsi="Times New Roman"/>
          <w:color w:val="000000" w:themeColor="text1"/>
          <w:sz w:val="24"/>
        </w:rPr>
        <w:t xml:space="preserve"> онлайн игру</w:t>
      </w:r>
      <w:r w:rsidR="00C75714">
        <w:rPr>
          <w:rFonts w:ascii="Times New Roman" w:hAnsi="Times New Roman"/>
          <w:color w:val="000000" w:themeColor="text1"/>
          <w:sz w:val="24"/>
        </w:rPr>
        <w:t xml:space="preserve"> с клиент-серверной архитектурой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Над проектом работали (КАЖДЫЙ ГОВОРИТ САМ ЗА СЕБЯ):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 Леонов</w:t>
      </w:r>
      <w:r w:rsidRPr="00A82915">
        <w:rPr>
          <w:rFonts w:ascii="Times New Roman" w:hAnsi="Times New Roman"/>
          <w:color w:val="000000" w:themeColor="text1"/>
          <w:sz w:val="24"/>
        </w:rPr>
        <w:t>. Я занимался разработкой основного алгоритма игр</w:t>
      </w:r>
      <w:r w:rsidR="00CA703F">
        <w:rPr>
          <w:rFonts w:ascii="Times New Roman" w:hAnsi="Times New Roman"/>
          <w:color w:val="000000" w:themeColor="text1"/>
          <w:sz w:val="24"/>
        </w:rPr>
        <w:t xml:space="preserve">ы, написанием программного кода, а также генерацией </w:t>
      </w:r>
      <w:proofErr w:type="spellStart"/>
      <w:r w:rsidR="00CA703F">
        <w:rPr>
          <w:rFonts w:ascii="Times New Roman" w:hAnsi="Times New Roman"/>
          <w:color w:val="000000" w:themeColor="text1"/>
          <w:sz w:val="24"/>
        </w:rPr>
        <w:t>визуала</w:t>
      </w:r>
      <w:proofErr w:type="spellEnd"/>
      <w:r w:rsidR="00CA703F">
        <w:rPr>
          <w:rFonts w:ascii="Times New Roman" w:hAnsi="Times New Roman"/>
          <w:color w:val="000000" w:themeColor="text1"/>
          <w:sz w:val="24"/>
        </w:rPr>
        <w:t xml:space="preserve"> в нейронных сетях.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 Мацнев.</w:t>
      </w:r>
      <w:r w:rsidR="00446C35">
        <w:rPr>
          <w:rFonts w:ascii="Times New Roman" w:hAnsi="Times New Roman"/>
          <w:color w:val="000000" w:themeColor="text1"/>
          <w:sz w:val="24"/>
        </w:rPr>
        <w:t xml:space="preserve"> Я занимался написанием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програмного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 кода сервера, клиента и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лаунчера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, 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2: Введение и актуальность</w:t>
      </w:r>
    </w:p>
    <w:p w:rsidR="004C4B92" w:rsidRPr="00A82915" w:rsidRDefault="000453EA" w:rsidP="002D7896">
      <w:pPr>
        <w:spacing w:before="206" w:after="206" w:line="360" w:lineRule="auto"/>
        <w:ind w:left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XXI век — это эпоха цифровых технологий, где разработка игр и приложений становится одной из самых востребованных сфер. Наш проект не только соответствует современным </w:t>
      </w:r>
      <w:r w:rsidR="002D7896">
        <w:rPr>
          <w:rFonts w:ascii="Times New Roman" w:hAnsi="Times New Roman"/>
          <w:color w:val="000000" w:themeColor="text1"/>
          <w:sz w:val="24"/>
        </w:rPr>
        <w:t>тенденциям, но и показывает, что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даже начинающие программисты могут создавать интересные проекты.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Несмотря на огромный интерес к нейронным сетям, искусственному интеллекту и другим актуальным технологиям, разработка игр все ещё является крупнейшей индустрией (показываешь рукой на график на слайде).  Именно поэтому нам так интересно было заниматься разработкой собственной игры.</w:t>
      </w:r>
    </w:p>
    <w:p w:rsidR="004C4B92" w:rsidRPr="00A82915" w:rsidRDefault="002D789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 xml:space="preserve">Изучение языка «Python» и создание собственных проектов является актуальным и перспективным направлением. Также этот язык часто используется в решении сложных математических задач. 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2D7896" w:rsidRDefault="002D7896" w:rsidP="002D7896">
      <w:pPr>
        <w:spacing w:before="274" w:after="206" w:line="360" w:lineRule="auto"/>
        <w:ind w:firstLine="708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и облачной инфраструктуры.</w:t>
      </w:r>
      <w:r w:rsidRPr="002D7896">
        <w:rPr>
          <w:rFonts w:ascii="Times New Roman" w:hAnsi="Times New Roman"/>
          <w:color w:val="000000" w:themeColor="text1"/>
          <w:sz w:val="24"/>
        </w:rPr>
        <w:tab/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3: Цель и задачи</w:t>
      </w:r>
    </w:p>
    <w:p w:rsidR="004C4B92" w:rsidRPr="00A82915" w:rsidRDefault="000453EA" w:rsidP="002D7896">
      <w:pPr>
        <w:spacing w:before="206" w:after="206" w:line="360" w:lineRule="auto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Pr="00A82915">
        <w:rPr>
          <w:rFonts w:ascii="Times New Roman" w:hAnsi="Times New Roman"/>
          <w:b/>
          <w:color w:val="000000" w:themeColor="text1"/>
          <w:sz w:val="24"/>
        </w:rPr>
        <w:t>Цель проекта:</w:t>
      </w:r>
    </w:p>
    <w:p w:rsid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клиенте.</w:t>
      </w:r>
    </w:p>
    <w:p w:rsidR="004C4B92" w:rsidRP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«Go</w:t>
      </w:r>
      <w:proofErr w:type="spellStart"/>
      <w:r w:rsidR="000E5040">
        <w:rPr>
          <w:rFonts w:ascii="Times New Roman" w:hAnsi="Times New Roman"/>
          <w:color w:val="000000" w:themeColor="text1"/>
          <w:sz w:val="24"/>
          <w:lang w:val="en-US"/>
        </w:rPr>
        <w:t>lang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>» (язык, известный своей эффективностью в конкурентных сетевых задачах) взаимодействует с быстрым для прототипирования клиентом на языке «python».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Задачи нашего проекта представлены на слайде (показываешь рукой на задачи, даёшь паузу секунд 10 прежде, чем переключать слайд);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4: Обзор аналогов</w:t>
      </w:r>
    </w:p>
    <w:p w:rsidR="005113C8" w:rsidRPr="005113C8" w:rsidRDefault="000453EA" w:rsidP="005113C8">
      <w:pPr>
        <w:spacing w:before="206" w:after="206" w:line="360" w:lineRule="auto"/>
        <w:ind w:left="708"/>
        <w:jc w:val="both"/>
        <w:rPr>
          <w:rFonts w:ascii="Times New Roman" w:hAnsi="Times New Roman"/>
          <w:color w:val="auto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="005113C8" w:rsidRPr="005113C8">
        <w:rPr>
          <w:rFonts w:ascii="Times New Roman" w:hAnsi="Times New Roman"/>
          <w:color w:val="auto"/>
          <w:sz w:val="24"/>
        </w:rPr>
        <w:t>Один из аналогов нашего проекта – игра «</w:t>
      </w:r>
      <w:proofErr w:type="spellStart"/>
      <w:r w:rsidR="005113C8"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="005113C8" w:rsidRPr="005113C8">
        <w:rPr>
          <w:rFonts w:ascii="Times New Roman" w:hAnsi="Times New Roman"/>
          <w:color w:val="auto"/>
          <w:sz w:val="24"/>
        </w:rPr>
        <w:t>». Она представляет собой</w:t>
      </w:r>
      <w:r w:rsidR="005113C8">
        <w:rPr>
          <w:rFonts w:ascii="Times New Roman" w:hAnsi="Times New Roman"/>
          <w:color w:val="auto"/>
          <w:sz w:val="24"/>
        </w:rPr>
        <w:t xml:space="preserve"> динамичный экшен в жанре </w:t>
      </w:r>
      <w:r w:rsidR="005113C8" w:rsidRPr="005113C8">
        <w:rPr>
          <w:rFonts w:ascii="Times New Roman" w:hAnsi="Times New Roman"/>
          <w:color w:val="auto"/>
          <w:sz w:val="24"/>
        </w:rPr>
        <w:t xml:space="preserve">РПГ. </w:t>
      </w:r>
    </w:p>
    <w:p w:rsidR="005113C8" w:rsidRPr="008C31CB" w:rsidRDefault="005113C8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auto"/>
          <w:sz w:val="24"/>
        </w:rPr>
      </w:pPr>
      <w:r w:rsidRPr="005113C8">
        <w:rPr>
          <w:rFonts w:ascii="Times New Roman" w:hAnsi="Times New Roman"/>
          <w:color w:val="auto"/>
          <w:sz w:val="24"/>
        </w:rPr>
        <w:t xml:space="preserve">Особенностью </w:t>
      </w:r>
      <w:proofErr w:type="spellStart"/>
      <w:r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 является кооперативный </w:t>
      </w:r>
      <w:proofErr w:type="spellStart"/>
      <w:r w:rsidRPr="005113C8">
        <w:rPr>
          <w:rFonts w:ascii="Times New Roman" w:hAnsi="Times New Roman"/>
          <w:color w:val="auto"/>
          <w:sz w:val="24"/>
        </w:rPr>
        <w:t>мультиплеер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  </w:t>
      </w:r>
    </w:p>
    <w:p w:rsidR="002D7896" w:rsidRDefault="002D7896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В нашей игре мы объединили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</w:rPr>
        <w:t>динамичный геймплей от экшен-игр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, </w:t>
      </w:r>
      <w:r>
        <w:rPr>
          <w:rFonts w:ascii="Times New Roman" w:hAnsi="Times New Roman"/>
          <w:color w:val="000000" w:themeColor="text1"/>
          <w:sz w:val="24"/>
        </w:rPr>
        <w:t>г</w:t>
      </w:r>
      <w:r w:rsidRPr="002D7896">
        <w:rPr>
          <w:rFonts w:ascii="Times New Roman" w:hAnsi="Times New Roman"/>
          <w:color w:val="000000" w:themeColor="text1"/>
          <w:sz w:val="24"/>
        </w:rPr>
        <w:t>лубину сюжета от текстовых игр</w:t>
      </w:r>
      <w:r>
        <w:rPr>
          <w:rFonts w:ascii="Times New Roman" w:hAnsi="Times New Roman"/>
          <w:color w:val="000000" w:themeColor="text1"/>
          <w:sz w:val="24"/>
        </w:rPr>
        <w:t xml:space="preserve"> и с</w:t>
      </w:r>
      <w:r w:rsidRPr="002D7896">
        <w:rPr>
          <w:rFonts w:ascii="Times New Roman" w:hAnsi="Times New Roman"/>
          <w:color w:val="000000" w:themeColor="text1"/>
          <w:sz w:val="24"/>
        </w:rPr>
        <w:t>овременную 2D-графику.</w:t>
      </w:r>
      <w:r w:rsidRPr="002D7896">
        <w:t xml:space="preserve"> </w:t>
      </w:r>
      <w:r w:rsidRPr="002D7896">
        <w:rPr>
          <w:rFonts w:ascii="Times New Roman" w:hAnsi="Times New Roman"/>
          <w:color w:val="000000" w:themeColor="text1"/>
          <w:sz w:val="24"/>
        </w:rPr>
        <w:t>При работе мы постарались взять лучшие</w:t>
      </w:r>
      <w:r w:rsidR="005113C8">
        <w:rPr>
          <w:rFonts w:ascii="Times New Roman" w:hAnsi="Times New Roman"/>
          <w:color w:val="000000" w:themeColor="text1"/>
          <w:sz w:val="24"/>
        </w:rPr>
        <w:t xml:space="preserve"> идеи из уже существующих игр</w:t>
      </w:r>
      <w:r w:rsidRPr="002D7896">
        <w:rPr>
          <w:rFonts w:ascii="Times New Roman" w:hAnsi="Times New Roman"/>
          <w:color w:val="000000" w:themeColor="text1"/>
          <w:sz w:val="24"/>
        </w:rPr>
        <w:t>, благодаря чему игра приобрела новые краски.</w:t>
      </w:r>
    </w:p>
    <w:p w:rsidR="002D7896" w:rsidRDefault="002D7896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9E1947" w:rsidRDefault="009E1947" w:rsidP="002D7896">
      <w:pPr>
        <w:spacing w:afterAutospacing="1" w:line="360" w:lineRule="auto"/>
        <w:jc w:val="both"/>
        <w:rPr>
          <w:rFonts w:ascii="Times New Roman" w:hAnsi="Times New Roman"/>
          <w:b/>
          <w:color w:val="000000" w:themeColor="text1"/>
          <w:sz w:val="24"/>
        </w:rPr>
      </w:pPr>
    </w:p>
    <w:p w:rsidR="009E1947" w:rsidRDefault="009E1947" w:rsidP="002D7896">
      <w:pPr>
        <w:spacing w:afterAutospacing="1" w:line="360" w:lineRule="auto"/>
        <w:jc w:val="both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Слайды 5-6: Алгоритм работы игры</w:t>
      </w:r>
    </w:p>
    <w:p w:rsidR="004C4B92" w:rsidRPr="00C75714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Игра начинается с </w:t>
      </w:r>
      <w:r w:rsidRPr="00A82915">
        <w:rPr>
          <w:rFonts w:ascii="Times New Roman" w:hAnsi="Times New Roman"/>
          <w:b/>
          <w:color w:val="000000" w:themeColor="text1"/>
          <w:sz w:val="24"/>
        </w:rPr>
        <w:t>главного меню</w:t>
      </w:r>
      <w:r w:rsidRPr="00A82915">
        <w:rPr>
          <w:rFonts w:ascii="Times New Roman" w:hAnsi="Times New Roman"/>
          <w:color w:val="000000" w:themeColor="text1"/>
          <w:sz w:val="24"/>
        </w:rPr>
        <w:t>, где игрок может: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Начать игру</w:t>
      </w:r>
      <w:r w:rsidR="00C81862">
        <w:rPr>
          <w:rFonts w:ascii="Times New Roman" w:hAnsi="Times New Roman"/>
          <w:color w:val="000000" w:themeColor="text1"/>
          <w:sz w:val="24"/>
        </w:rPr>
        <w:t>, как одиночную, так и онлайн</w:t>
      </w:r>
      <w:r w:rsidRPr="00A82915">
        <w:rPr>
          <w:rFonts w:ascii="Times New Roman" w:hAnsi="Times New Roman"/>
          <w:color w:val="000000" w:themeColor="text1"/>
          <w:sz w:val="24"/>
        </w:rPr>
        <w:t>;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Зайти в настройки;</w:t>
      </w:r>
      <w:r w:rsidR="000E5040">
        <w:rPr>
          <w:rFonts w:ascii="Times New Roman" w:hAnsi="Times New Roman"/>
          <w:color w:val="000000" w:themeColor="text1"/>
          <w:sz w:val="24"/>
        </w:rPr>
        <w:tab/>
      </w:r>
    </w:p>
    <w:p w:rsidR="004C4B92" w:rsidRDefault="000453EA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После старта </w:t>
      </w:r>
      <w:r w:rsidR="00954C64">
        <w:rPr>
          <w:rFonts w:ascii="Times New Roman" w:hAnsi="Times New Roman"/>
          <w:color w:val="000000" w:themeColor="text1"/>
          <w:sz w:val="24"/>
        </w:rPr>
        <w:t xml:space="preserve">одиночной игры </w:t>
      </w:r>
      <w:r w:rsidRPr="00A82915">
        <w:rPr>
          <w:rFonts w:ascii="Times New Roman" w:hAnsi="Times New Roman"/>
          <w:color w:val="000000" w:themeColor="text1"/>
          <w:sz w:val="24"/>
        </w:rPr>
        <w:t>игроку рассказывается предыстория появления главного героя в мире игры. Предыстория сопровождается красочными изображениями. После этого игрок переходит к выбору класса персонажа и вступает в битву с противником.</w:t>
      </w:r>
    </w:p>
    <w:p w:rsidR="000E5040" w:rsidRPr="007D5636" w:rsidRDefault="000E5040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После старта онлайн игры игрок появляется на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0E5040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карте. Там он может сражаться с ботами или другими игроками. Также игроку доступен текстовый чат с другими игроками</w:t>
      </w:r>
      <w:r w:rsidR="007D5636">
        <w:rPr>
          <w:rFonts w:ascii="Times New Roman" w:hAnsi="Times New Roman"/>
          <w:color w:val="000000" w:themeColor="text1"/>
          <w:sz w:val="24"/>
        </w:rPr>
        <w:t>. Честность игры может контролировать администратор, нечестных игроков он может выгнать с сервера или заблокировать их аккаунт навсегда.</w:t>
      </w:r>
    </w:p>
    <w:p w:rsidR="004C4B92" w:rsidRPr="000E5040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Алгоритм игры предполагает использование основного цикла игры, в ходе которого </w:t>
      </w:r>
      <w:r w:rsidR="000E5040">
        <w:rPr>
          <w:rFonts w:ascii="Times New Roman" w:hAnsi="Times New Roman"/>
          <w:color w:val="000000" w:themeColor="text1"/>
          <w:sz w:val="24"/>
        </w:rPr>
        <w:t>происходит постоянная проверка событий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. Пример события: нажатие игроком клавиши </w:t>
      </w:r>
      <w:r w:rsidR="000E5040">
        <w:rPr>
          <w:rFonts w:ascii="Times New Roman" w:hAnsi="Times New Roman"/>
          <w:color w:val="000000" w:themeColor="text1"/>
          <w:sz w:val="24"/>
        </w:rPr>
        <w:t>«</w:t>
      </w:r>
      <w:r w:rsidR="000E5040">
        <w:rPr>
          <w:rFonts w:ascii="Times New Roman" w:hAnsi="Times New Roman"/>
          <w:color w:val="000000" w:themeColor="text1"/>
          <w:sz w:val="24"/>
          <w:lang w:val="en-US"/>
        </w:rPr>
        <w:t>t</w:t>
      </w:r>
      <w:r w:rsidR="000E5040">
        <w:rPr>
          <w:rFonts w:ascii="Times New Roman" w:hAnsi="Times New Roman"/>
          <w:color w:val="000000" w:themeColor="text1"/>
          <w:sz w:val="24"/>
        </w:rPr>
        <w:t>», с помощью которой можно открыть игровой чат.</w:t>
      </w:r>
    </w:p>
    <w:p w:rsidR="004C4B92" w:rsidRPr="002D7896" w:rsidRDefault="007D563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Клиент-серверная архитектура реализована с помощью библиотеки «</w:t>
      </w:r>
      <w:r>
        <w:rPr>
          <w:rFonts w:ascii="Times New Roman" w:hAnsi="Times New Roman"/>
          <w:color w:val="000000" w:themeColor="text1"/>
          <w:sz w:val="24"/>
          <w:lang w:val="en-US"/>
        </w:rPr>
        <w:t>websocket</w:t>
      </w:r>
      <w:r>
        <w:rPr>
          <w:rFonts w:ascii="Times New Roman" w:hAnsi="Times New Roman"/>
          <w:color w:val="000000" w:themeColor="text1"/>
          <w:sz w:val="24"/>
        </w:rPr>
        <w:t>» в клиенте и «</w:t>
      </w:r>
      <w:proofErr w:type="spellStart"/>
      <w:r w:rsidRPr="007D5636">
        <w:rPr>
          <w:rFonts w:ascii="Times New Roman" w:hAnsi="Times New Roman"/>
          <w:color w:val="000000" w:themeColor="text1"/>
          <w:sz w:val="24"/>
        </w:rPr>
        <w:t>gorilla</w:t>
      </w:r>
      <w:proofErr w:type="spellEnd"/>
      <w:r w:rsidRPr="007D5636">
        <w:rPr>
          <w:rFonts w:ascii="Times New Roman" w:hAnsi="Times New Roman"/>
          <w:color w:val="000000" w:themeColor="text1"/>
          <w:sz w:val="24"/>
        </w:rPr>
        <w:t>/websocket</w:t>
      </w:r>
      <w:r>
        <w:rPr>
          <w:rFonts w:ascii="Times New Roman" w:hAnsi="Times New Roman"/>
          <w:color w:val="000000" w:themeColor="text1"/>
          <w:sz w:val="24"/>
        </w:rPr>
        <w:t xml:space="preserve">» на сервере. Для отображения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7D5636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карты используется библиотека «</w:t>
      </w:r>
      <w:r>
        <w:rPr>
          <w:rFonts w:ascii="Times New Roman" w:hAnsi="Times New Roman"/>
          <w:color w:val="000000" w:themeColor="text1"/>
          <w:sz w:val="24"/>
          <w:lang w:val="en-US"/>
        </w:rPr>
        <w:t>pytmx</w:t>
      </w:r>
      <w:r>
        <w:rPr>
          <w:rFonts w:ascii="Times New Roman" w:hAnsi="Times New Roman"/>
          <w:color w:val="000000" w:themeColor="text1"/>
          <w:sz w:val="24"/>
        </w:rPr>
        <w:t xml:space="preserve">». </w:t>
      </w:r>
      <w:r w:rsidR="000453EA" w:rsidRPr="00A82915">
        <w:rPr>
          <w:rFonts w:ascii="Times New Roman" w:hAnsi="Times New Roman"/>
          <w:color w:val="000000" w:themeColor="text1"/>
          <w:sz w:val="24"/>
        </w:rPr>
        <w:t>Появление графических элементов на экр</w:t>
      </w:r>
      <w:r>
        <w:rPr>
          <w:rFonts w:ascii="Times New Roman" w:hAnsi="Times New Roman"/>
          <w:color w:val="000000" w:themeColor="text1"/>
          <w:sz w:val="24"/>
        </w:rPr>
        <w:t>ане реализовано с помощью библиотеки</w:t>
      </w:r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Pygame.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8C31CB" w:rsidRPr="008C31CB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6: Боевая система</w:t>
      </w:r>
    </w:p>
    <w:p w:rsidR="004C4B92" w:rsidRDefault="000453EA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proofErr w:type="spellStart"/>
      <w:r w:rsidR="00755751">
        <w:rPr>
          <w:rFonts w:ascii="Times New Roman" w:hAnsi="Times New Roman"/>
          <w:color w:val="000000" w:themeColor="text1"/>
          <w:sz w:val="24"/>
        </w:rPr>
        <w:t>Нащ</w:t>
      </w:r>
      <w:proofErr w:type="spellEnd"/>
      <w:r w:rsidR="00755751">
        <w:rPr>
          <w:rFonts w:ascii="Times New Roman" w:hAnsi="Times New Roman"/>
          <w:color w:val="000000" w:themeColor="text1"/>
          <w:sz w:val="24"/>
        </w:rPr>
        <w:t xml:space="preserve"> проект состоит из трех основных компонентов:</w:t>
      </w:r>
    </w:p>
    <w:p w:rsidR="00755751" w:rsidRP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Лаунчер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</w:t>
      </w:r>
    </w:p>
    <w:p w:rsidR="00755751" w:rsidRDefault="00755751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 w:rsidRPr="00755751">
        <w:rPr>
          <w:rFonts w:ascii="Times New Roman" w:hAnsi="Times New Roman"/>
          <w:b/>
          <w:color w:val="000000" w:themeColor="text1"/>
          <w:sz w:val="24"/>
        </w:rPr>
        <w:t>Лаунчер</w:t>
      </w:r>
      <w:r>
        <w:rPr>
          <w:rFonts w:ascii="Times New Roman" w:hAnsi="Times New Roman"/>
          <w:color w:val="000000" w:themeColor="text1"/>
          <w:sz w:val="24"/>
        </w:rPr>
        <w:t xml:space="preserve"> – это отдельное приложение, которое включает в себя регистрацию и вход с проверкой в базе данных, автоматическую проверку при каждом запуске, загрузку </w:t>
      </w:r>
      <w:r>
        <w:rPr>
          <w:rFonts w:ascii="Times New Roman" w:hAnsi="Times New Roman"/>
          <w:color w:val="000000" w:themeColor="text1"/>
          <w:sz w:val="24"/>
        </w:rPr>
        <w:lastRenderedPageBreak/>
        <w:t>новых версий с прогресс-баром и отображением статуса, безопасную передачу токена авторизации в игру и запуск игры с правильными параметрами подключения. Лаунчер написан на библиотеке «</w:t>
      </w:r>
      <w:proofErr w:type="spellStart"/>
      <w:r>
        <w:rPr>
          <w:rFonts w:ascii="Times New Roman" w:hAnsi="Times New Roman"/>
          <w:color w:val="000000" w:themeColor="text1"/>
          <w:sz w:val="24"/>
          <w:lang w:val="en-US"/>
        </w:rPr>
        <w:t>tkinter</w:t>
      </w:r>
      <w:proofErr w:type="spellEnd"/>
      <w:r>
        <w:rPr>
          <w:rFonts w:ascii="Times New Roman" w:hAnsi="Times New Roman"/>
          <w:color w:val="000000" w:themeColor="text1"/>
          <w:sz w:val="24"/>
        </w:rPr>
        <w:t>» и работает в многопоточном режиме, чтобы не блокировать интерфейс игры во время загрузки.</w:t>
      </w:r>
    </w:p>
    <w:p w:rsidR="00AE5FD2" w:rsidRDefault="00AE5FD2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 игры написан на языке «</w:t>
      </w:r>
      <w:r>
        <w:rPr>
          <w:rFonts w:ascii="Times New Roman" w:hAnsi="Times New Roman"/>
          <w:color w:val="000000" w:themeColor="text1"/>
          <w:sz w:val="24"/>
          <w:lang w:val="en-US"/>
        </w:rPr>
        <w:t>Golang</w:t>
      </w:r>
      <w:r>
        <w:rPr>
          <w:rFonts w:ascii="Times New Roman" w:hAnsi="Times New Roman"/>
          <w:color w:val="000000" w:themeColor="text1"/>
          <w:sz w:val="24"/>
        </w:rPr>
        <w:t>»</w:t>
      </w:r>
      <w:r w:rsidR="008168FE">
        <w:rPr>
          <w:rFonts w:ascii="Times New Roman" w:hAnsi="Times New Roman"/>
          <w:color w:val="000000" w:themeColor="text1"/>
          <w:sz w:val="24"/>
        </w:rPr>
        <w:t xml:space="preserve"> выполняет такие функции, как</w:t>
      </w:r>
      <w:r w:rsidR="008168FE" w:rsidRPr="008168FE">
        <w:rPr>
          <w:rFonts w:ascii="Times New Roman" w:hAnsi="Times New Roman"/>
          <w:color w:val="000000" w:themeColor="text1"/>
          <w:sz w:val="24"/>
        </w:rPr>
        <w:t>: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Управление игроками </w:t>
      </w:r>
      <w:r w:rsidR="005113C8">
        <w:rPr>
          <w:rFonts w:ascii="Times New Roman" w:hAnsi="Times New Roman"/>
          <w:color w:val="000000" w:themeColor="text1"/>
          <w:sz w:val="24"/>
          <w:lang w:val="en-US"/>
        </w:rPr>
        <w:t xml:space="preserve">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координаты, состояние, здоровье</w:t>
      </w:r>
    </w:p>
    <w:p w:rsidR="008168FE" w:rsidRDefault="005113C8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Боевая система – </w:t>
      </w:r>
      <w:r w:rsidRPr="005113C8">
        <w:rPr>
          <w:rFonts w:ascii="Times New Roman" w:hAnsi="Times New Roman"/>
          <w:color w:val="000000" w:themeColor="text1"/>
          <w:sz w:val="24"/>
        </w:rPr>
        <w:t>расчёт урона, обработка атак и снарядов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Синхронизация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рассылка состояния всем клиентам 60 раз в секунду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Чат и админ-команды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система сообщений с админ-панелью</w:t>
      </w:r>
    </w:p>
    <w:p w:rsidR="008168FE" w:rsidRP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База данных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хранение пользователей, админов, заблокированных</w:t>
      </w: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7: Мир и графика игры.</w:t>
      </w:r>
    </w:p>
    <w:p w:rsidR="004C4B92" w:rsidRPr="00A82915" w:rsidRDefault="00241DAB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Для создания графики я использовал сервис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Leonardo.Ai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. Изначально использовалась еще и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Fusion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Brain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, но результаты, полученные в ней, не удовлетворяли моему видению игры.</w:t>
      </w:r>
    </w:p>
    <w:p w:rsidR="004C4B92" w:rsidRPr="00A82915" w:rsidRDefault="00127DA0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Пример использованного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промпта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:</w:t>
      </w:r>
    </w:p>
    <w:p w:rsidR="004C4B92" w:rsidRPr="00A82915" w:rsidRDefault="000453EA" w:rsidP="002D7896">
      <w:pPr>
        <w:pStyle w:val="ad"/>
        <w:numPr>
          <w:ilvl w:val="0"/>
          <w:numId w:val="5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Создай красочное изображение заснеженных гор в пастельных тонах. У подножья гор должен находиться лес. Небо слегка затянуто облаками (показываешь на рисунок 7);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Также я адаптировал графику под разные разрешения экранов, чтобы игра была доступна на различных устройствах.</w:t>
      </w:r>
    </w:p>
    <w:p w:rsidR="00127DA0" w:rsidRDefault="00127DA0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127DA0" w:rsidRDefault="00127DA0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Слайд 8: Результаты работы</w:t>
      </w:r>
    </w:p>
    <w:p w:rsidR="004C4B92" w:rsidRPr="00A82915" w:rsidRDefault="005113C8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В результате нашей работы мы создали </w:t>
      </w:r>
      <w:r w:rsidR="00127DA0">
        <w:rPr>
          <w:rFonts w:ascii="Times New Roman" w:hAnsi="Times New Roman"/>
          <w:color w:val="000000" w:themeColor="text1"/>
          <w:sz w:val="24"/>
        </w:rPr>
        <w:t xml:space="preserve">многопользовательскую </w:t>
      </w:r>
      <w:r w:rsidR="00127DA0">
        <w:rPr>
          <w:rFonts w:ascii="Times New Roman" w:hAnsi="Times New Roman"/>
          <w:color w:val="000000" w:themeColor="text1"/>
          <w:sz w:val="24"/>
          <w:lang w:val="en-US"/>
        </w:rPr>
        <w:t>2D</w:t>
      </w:r>
      <w:r w:rsidR="00127DA0">
        <w:rPr>
          <w:rFonts w:ascii="Times New Roman" w:hAnsi="Times New Roman"/>
          <w:color w:val="000000" w:themeColor="text1"/>
          <w:sz w:val="24"/>
        </w:rPr>
        <w:t xml:space="preserve"> онлайн игру,</w:t>
      </w:r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использовав в ней картинки и музыку. Помимо этого, я научился работать 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нейросетями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, создавать с помощью них красивые изображения!</w:t>
      </w:r>
    </w:p>
    <w:p w:rsidR="004C4B92" w:rsidRPr="00127DA0" w:rsidRDefault="000453EA" w:rsidP="00127DA0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Мы получили опыт в совместной разработке и работе в команде. Я освоил основы парадигм событийно-ориентированного и объектно-ориентированного программирования.</w: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9: Результаты работы</w:t>
      </w:r>
    </w:p>
    <w:p w:rsidR="004C4B92" w:rsidRPr="00A82915" w:rsidRDefault="005113C8" w:rsidP="005113C8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</w:r>
      <w:r w:rsidRPr="005113C8">
        <w:rPr>
          <w:rFonts w:ascii="Times New Roman" w:hAnsi="Times New Roman"/>
          <w:color w:val="000000" w:themeColor="text1"/>
          <w:sz w:val="24"/>
        </w:rPr>
        <w:t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10: Список литературы</w:t>
      </w:r>
      <w:bookmarkStart w:id="0" w:name="_GoBack"/>
      <w:bookmarkEnd w:id="0"/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11: Заключение</w:t>
      </w:r>
    </w:p>
    <w:p w:rsidR="004C4B92" w:rsidRPr="00A82915" w:rsidRDefault="000453EA" w:rsidP="002D7896">
      <w:pPr>
        <w:spacing w:before="206" w:after="206" w:line="360" w:lineRule="auto"/>
        <w:jc w:val="center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 xml:space="preserve">ГРОМКО ХОРОМ ВСЕ ВМЕСТЕ. 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  <w:t>СПАСИБО ЗА ВНИМАНИЕ!</w:t>
      </w:r>
    </w:p>
    <w:p w:rsidR="004C4B92" w:rsidRPr="00A82915" w:rsidRDefault="004C4B92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4C4B92" w:rsidP="002D7896">
      <w:pPr>
        <w:spacing w:line="360" w:lineRule="auto"/>
        <w:jc w:val="both"/>
        <w:rPr>
          <w:rFonts w:ascii="Times New Roman" w:hAnsi="Times New Roman"/>
          <w:color w:val="000000" w:themeColor="text1"/>
        </w:rPr>
      </w:pPr>
    </w:p>
    <w:sectPr w:rsidR="004C4B92" w:rsidRPr="00A82915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B5BF1"/>
    <w:multiLevelType w:val="multilevel"/>
    <w:tmpl w:val="C72A3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D4A12AE"/>
    <w:multiLevelType w:val="multilevel"/>
    <w:tmpl w:val="90AECA2E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2775968"/>
    <w:multiLevelType w:val="hybridMultilevel"/>
    <w:tmpl w:val="46FEE7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74488F"/>
    <w:multiLevelType w:val="multilevel"/>
    <w:tmpl w:val="C4580F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601E24B6"/>
    <w:multiLevelType w:val="multilevel"/>
    <w:tmpl w:val="1BFAA4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25D646B"/>
    <w:multiLevelType w:val="hybridMultilevel"/>
    <w:tmpl w:val="7682CD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3DD7069"/>
    <w:multiLevelType w:val="multilevel"/>
    <w:tmpl w:val="8A92A7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703B661D"/>
    <w:multiLevelType w:val="multilevel"/>
    <w:tmpl w:val="68C82A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7"/>
  </w:num>
  <w:num w:numId="5">
    <w:abstractNumId w:val="0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92"/>
    <w:rsid w:val="000453EA"/>
    <w:rsid w:val="000E5040"/>
    <w:rsid w:val="00127DA0"/>
    <w:rsid w:val="00241DAB"/>
    <w:rsid w:val="002D7896"/>
    <w:rsid w:val="00446C35"/>
    <w:rsid w:val="004C4B92"/>
    <w:rsid w:val="005113C8"/>
    <w:rsid w:val="006C4AD7"/>
    <w:rsid w:val="00755751"/>
    <w:rsid w:val="007D5636"/>
    <w:rsid w:val="008168FE"/>
    <w:rsid w:val="008C31CB"/>
    <w:rsid w:val="008F4997"/>
    <w:rsid w:val="00954C64"/>
    <w:rsid w:val="009E1947"/>
    <w:rsid w:val="00A82915"/>
    <w:rsid w:val="00AE5FD2"/>
    <w:rsid w:val="00B1425E"/>
    <w:rsid w:val="00C75714"/>
    <w:rsid w:val="00C81862"/>
    <w:rsid w:val="00CA703F"/>
    <w:rsid w:val="00CB0DE6"/>
    <w:rsid w:val="00E73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CBA46"/>
  <w15:docId w15:val="{34522F99-7223-4A7D-BA97-7B53A76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basedOn w:val="a0"/>
    <w:link w:val="40"/>
    <w:uiPriority w:val="9"/>
    <w:qFormat/>
    <w:pPr>
      <w:spacing w:beforeAutospacing="1" w:afterAutospacing="1" w:line="240" w:lineRule="auto"/>
      <w:outlineLvl w:val="3"/>
    </w:pPr>
    <w:rPr>
      <w:rFonts w:ascii="Times New Roman" w:hAnsi="Times New Roman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0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4">
    <w:name w:val="Normal (Web)"/>
    <w:basedOn w:val="a0"/>
    <w:link w:val="a5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5">
    <w:name w:val="Обычный (веб) Знак"/>
    <w:basedOn w:val="1"/>
    <w:link w:val="a4"/>
    <w:rPr>
      <w:rFonts w:ascii="Times New Roman" w:hAnsi="Times New Roman"/>
      <w:sz w:val="24"/>
    </w:rPr>
  </w:style>
  <w:style w:type="paragraph" w:styleId="31">
    <w:name w:val="toc 3"/>
    <w:next w:val="a0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трогий1"/>
    <w:basedOn w:val="13"/>
    <w:link w:val="a6"/>
    <w:rPr>
      <w:b/>
    </w:rPr>
  </w:style>
  <w:style w:type="character" w:styleId="a6">
    <w:name w:val="Strong"/>
    <w:basedOn w:val="a1"/>
    <w:link w:val="12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4">
    <w:name w:val="Гиперссылка1"/>
    <w:basedOn w:val="13"/>
    <w:link w:val="a7"/>
    <w:rPr>
      <w:color w:val="0563C1" w:themeColor="hyperlink"/>
      <w:u w:val="single"/>
    </w:rPr>
  </w:style>
  <w:style w:type="character" w:styleId="a7">
    <w:name w:val="Hyperlink"/>
    <w:basedOn w:val="a1"/>
    <w:link w:val="14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styleId="15">
    <w:name w:val="toc 1"/>
    <w:next w:val="a0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token">
    <w:name w:val="token"/>
    <w:basedOn w:val="13"/>
    <w:link w:val="token0"/>
  </w:style>
  <w:style w:type="character" w:customStyle="1" w:styleId="token0">
    <w:name w:val="token"/>
    <w:basedOn w:val="a1"/>
    <w:link w:val="token"/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UnresolvedMention">
    <w:name w:val="Unresolved Mention"/>
    <w:basedOn w:val="13"/>
    <w:link w:val="UnresolvedMention0"/>
    <w:rPr>
      <w:color w:val="605E5C"/>
      <w:shd w:val="clear" w:color="auto" w:fill="E1DFDD"/>
    </w:rPr>
  </w:style>
  <w:style w:type="character" w:customStyle="1" w:styleId="UnresolvedMention0">
    <w:name w:val="Unresolved Mention"/>
    <w:basedOn w:val="a1"/>
    <w:link w:val="UnresolvedMention"/>
    <w:rPr>
      <w:color w:val="605E5C"/>
      <w:shd w:val="clear" w:color="auto" w:fill="E1DFDD"/>
    </w:rPr>
  </w:style>
  <w:style w:type="paragraph" w:styleId="a">
    <w:name w:val="List Bullet"/>
    <w:basedOn w:val="a0"/>
    <w:link w:val="a8"/>
    <w:pPr>
      <w:numPr>
        <w:numId w:val="6"/>
      </w:numPr>
      <w:contextualSpacing/>
    </w:pPr>
  </w:style>
  <w:style w:type="character" w:customStyle="1" w:styleId="a8">
    <w:name w:val="Маркированный список Знак"/>
    <w:basedOn w:val="1"/>
    <w:link w:val="a"/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paragraph" w:styleId="a9">
    <w:name w:val="Subtitle"/>
    <w:next w:val="a0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0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paragraph" w:styleId="ad">
    <w:name w:val="List Paragraph"/>
    <w:basedOn w:val="a0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930</Words>
  <Characters>5303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46</cp:revision>
  <dcterms:created xsi:type="dcterms:W3CDTF">2025-04-17T09:18:00Z</dcterms:created>
  <dcterms:modified xsi:type="dcterms:W3CDTF">2026-01-19T06:55:00Z</dcterms:modified>
</cp:coreProperties>
</file>