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17B45" w14:textId="77777777" w:rsidR="004D79BB" w:rsidRPr="009D00E5" w:rsidRDefault="00192939" w:rsidP="00192939">
      <w:pPr>
        <w:jc w:val="right"/>
        <w:rPr>
          <w:rFonts w:ascii="Times New Roman" w:hAnsi="Times New Roman" w:cs="Times New Roman"/>
          <w:sz w:val="24"/>
          <w:szCs w:val="24"/>
        </w:rPr>
      </w:pPr>
      <w:r w:rsidRPr="009D00E5">
        <w:rPr>
          <w:rFonts w:ascii="Times New Roman" w:hAnsi="Times New Roman" w:cs="Times New Roman"/>
          <w:sz w:val="24"/>
          <w:szCs w:val="24"/>
        </w:rPr>
        <w:t>Участники:</w:t>
      </w:r>
    </w:p>
    <w:p w14:paraId="24B3061F" w14:textId="77777777" w:rsidR="00192939" w:rsidRPr="009D00E5" w:rsidRDefault="00192939" w:rsidP="00192939">
      <w:pPr>
        <w:jc w:val="right"/>
        <w:rPr>
          <w:rFonts w:ascii="Times New Roman" w:hAnsi="Times New Roman" w:cs="Times New Roman"/>
          <w:sz w:val="24"/>
          <w:szCs w:val="24"/>
        </w:rPr>
      </w:pPr>
      <w:r w:rsidRPr="009D00E5">
        <w:rPr>
          <w:rFonts w:ascii="Times New Roman" w:hAnsi="Times New Roman" w:cs="Times New Roman"/>
          <w:sz w:val="24"/>
          <w:szCs w:val="24"/>
        </w:rPr>
        <w:t>Ученик ГБОУ Школы №2065 Леонов Ярослав Александрович</w:t>
      </w:r>
    </w:p>
    <w:p w14:paraId="02FE9700" w14:textId="77777777" w:rsidR="00192939" w:rsidRPr="009D00E5" w:rsidRDefault="00192939" w:rsidP="00192939">
      <w:pPr>
        <w:jc w:val="right"/>
        <w:rPr>
          <w:rFonts w:ascii="Times New Roman" w:hAnsi="Times New Roman" w:cs="Times New Roman"/>
          <w:sz w:val="24"/>
          <w:szCs w:val="24"/>
        </w:rPr>
      </w:pPr>
      <w:r w:rsidRPr="009D00E5">
        <w:rPr>
          <w:rFonts w:ascii="Times New Roman" w:hAnsi="Times New Roman" w:cs="Times New Roman"/>
          <w:sz w:val="24"/>
          <w:szCs w:val="24"/>
        </w:rPr>
        <w:t>Ученик ГБОУ Школы №2065 Мацнев Илья Антонович</w:t>
      </w:r>
    </w:p>
    <w:p w14:paraId="7BF39644" w14:textId="77777777" w:rsidR="00192939" w:rsidRPr="009D00E5" w:rsidRDefault="00192939" w:rsidP="00192939">
      <w:pPr>
        <w:jc w:val="right"/>
        <w:rPr>
          <w:rFonts w:ascii="Times New Roman" w:hAnsi="Times New Roman" w:cs="Times New Roman"/>
          <w:sz w:val="24"/>
          <w:szCs w:val="24"/>
        </w:rPr>
      </w:pPr>
      <w:r w:rsidRPr="009D00E5">
        <w:rPr>
          <w:rFonts w:ascii="Times New Roman" w:hAnsi="Times New Roman" w:cs="Times New Roman"/>
          <w:sz w:val="24"/>
          <w:szCs w:val="24"/>
        </w:rPr>
        <w:t>Руководитель:</w:t>
      </w:r>
    </w:p>
    <w:p w14:paraId="73E0985E" w14:textId="47FE1F8E" w:rsidR="00192939" w:rsidRPr="009D00E5" w:rsidRDefault="00192939" w:rsidP="00D67325">
      <w:pPr>
        <w:pStyle w:val="1"/>
        <w:spacing w:after="0" w:line="240" w:lineRule="auto"/>
        <w:jc w:val="right"/>
        <w:rPr>
          <w:sz w:val="24"/>
          <w:szCs w:val="24"/>
        </w:rPr>
      </w:pPr>
      <w:r w:rsidRPr="009D00E5">
        <w:rPr>
          <w:sz w:val="24"/>
          <w:szCs w:val="24"/>
        </w:rPr>
        <w:t xml:space="preserve">Педагог ГБОУ Школа № 2065 Кирсанов Максим Григорьевич </w:t>
      </w:r>
    </w:p>
    <w:p w14:paraId="0A42413E" w14:textId="77777777" w:rsidR="00192939" w:rsidRPr="009D00E5" w:rsidRDefault="00192939" w:rsidP="0019293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ACD9B00" w14:textId="77777777" w:rsidR="00192939" w:rsidRPr="009D00E5" w:rsidRDefault="00192939" w:rsidP="00192939">
      <w:pPr>
        <w:pStyle w:val="1"/>
        <w:spacing w:after="0"/>
        <w:rPr>
          <w:b/>
          <w:sz w:val="24"/>
          <w:szCs w:val="24"/>
        </w:rPr>
      </w:pPr>
      <w:r w:rsidRPr="009D00E5">
        <w:rPr>
          <w:b/>
          <w:sz w:val="24"/>
          <w:szCs w:val="24"/>
        </w:rPr>
        <w:t xml:space="preserve">МНОГОПОЛЬЗОВАТЕЛЬСКАЯ 2D ОНЛАЙН ИГРА </w:t>
      </w:r>
      <w:r w:rsidRPr="009D00E5">
        <w:rPr>
          <w:b/>
          <w:sz w:val="24"/>
          <w:szCs w:val="24"/>
        </w:rPr>
        <w:br/>
        <w:t>С КЛИЕНТ-СЕРВЕРНОЙ АРХИТЕКТУРОЙ</w:t>
      </w:r>
    </w:p>
    <w:p w14:paraId="2CC020AC" w14:textId="77777777" w:rsidR="00192939" w:rsidRPr="009D00E5" w:rsidRDefault="00192939" w:rsidP="00192939">
      <w:pPr>
        <w:ind w:firstLine="708"/>
        <w:rPr>
          <w:rFonts w:ascii="Times New Roman" w:hAnsi="Times New Roman" w:cs="Times New Roman"/>
          <w:color w:val="34363D"/>
          <w:sz w:val="24"/>
          <w:szCs w:val="24"/>
          <w:shd w:val="clear" w:color="auto" w:fill="FDFDFE"/>
        </w:rPr>
      </w:pPr>
      <w:r w:rsidRPr="009D00E5">
        <w:rPr>
          <w:rFonts w:ascii="Times New Roman" w:hAnsi="Times New Roman" w:cs="Times New Roman"/>
          <w:sz w:val="24"/>
          <w:szCs w:val="24"/>
        </w:rPr>
        <w:t xml:space="preserve">Цель работы: </w:t>
      </w:r>
      <w:r w:rsidRPr="009D00E5">
        <w:rPr>
          <w:rFonts w:ascii="Times New Roman" w:hAnsi="Times New Roman" w:cs="Times New Roman"/>
          <w:color w:val="34363D"/>
          <w:sz w:val="24"/>
          <w:szCs w:val="24"/>
          <w:shd w:val="clear" w:color="auto" w:fill="FDFDFE"/>
        </w:rPr>
        <w:t>Разработать прототип многопользовательской онлайн 2D-игры на «python» с клиент-серверной архитектурой, демонстрирующий реализацию сетевого взаимодействия в реальном времени, управление игровым состоянием на сервере и отзывчивый графический интерфейс в клиенте.</w:t>
      </w:r>
    </w:p>
    <w:p w14:paraId="076CD4CF" w14:textId="615431C3" w:rsidR="0098334E" w:rsidRPr="009D00E5" w:rsidRDefault="00192939" w:rsidP="0079472E">
      <w:pPr>
        <w:pStyle w:val="a3"/>
        <w:ind w:left="709" w:firstLine="0"/>
        <w:jc w:val="left"/>
        <w:rPr>
          <w:sz w:val="24"/>
          <w:szCs w:val="24"/>
          <w:lang w:val="en-US"/>
        </w:rPr>
      </w:pPr>
      <w:r w:rsidRPr="009D00E5">
        <w:rPr>
          <w:color w:val="34363D"/>
          <w:sz w:val="24"/>
          <w:szCs w:val="24"/>
          <w:shd w:val="clear" w:color="auto" w:fill="FDFDFE"/>
        </w:rPr>
        <w:t xml:space="preserve">Задачи проектной работы: </w:t>
      </w:r>
      <w:r w:rsidRPr="009D00E5">
        <w:rPr>
          <w:sz w:val="24"/>
          <w:szCs w:val="24"/>
        </w:rPr>
        <w:t>Изучение теоретической литературы; разработка алгоритма работы игры; написание кода игры; создание tmx-карты; генерация картинок в нейронных сетях.</w:t>
      </w:r>
    </w:p>
    <w:p w14:paraId="677ADC83" w14:textId="765BC180" w:rsidR="0098334E" w:rsidRPr="009D00E5" w:rsidRDefault="0098334E" w:rsidP="0098334E">
      <w:pPr>
        <w:ind w:firstLine="708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  <w:r w:rsidRPr="009D00E5">
        <w:rPr>
          <w:rFonts w:ascii="Times New Roman" w:hAnsi="Times New Roman" w:cs="Times New Roman"/>
          <w:color w:val="34363D"/>
          <w:sz w:val="24"/>
          <w:szCs w:val="24"/>
          <w:shd w:val="clear" w:color="auto" w:fill="FDFDFE"/>
        </w:rPr>
        <w:t xml:space="preserve">Игровой клиент. </w:t>
      </w:r>
      <w:r w:rsidRPr="009D00E5">
        <w:rPr>
          <w:rFonts w:ascii="Times New Roman" w:hAnsi="Times New Roman" w:cs="Times New Roman"/>
          <w:sz w:val="24"/>
          <w:szCs w:val="24"/>
        </w:rPr>
        <w:t>Данный код представляет собой игровой клиент с поддержкой онлайн игры. В коде используются такие библиотеки, как «pygame», «websocket», «pytmx», «json».</w:t>
      </w:r>
      <w:r w:rsidRPr="009D00E5">
        <w:rPr>
          <w:rFonts w:ascii="Times New Roman" w:hAnsi="Times New Roman" w:cs="Times New Roman"/>
          <w:sz w:val="24"/>
          <w:szCs w:val="24"/>
        </w:rPr>
        <w:t xml:space="preserve"> Клиент-серверная архитектура реализована с использованием </w:t>
      </w:r>
      <w:r w:rsidRPr="009D00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t>w</w:t>
      </w:r>
      <w:proofErr w:type="spellStart"/>
      <w:r w:rsidRPr="009D00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ebsocket</w:t>
      </w:r>
      <w:proofErr w:type="spellEnd"/>
      <w:r w:rsidRPr="009D00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соединени</w:t>
      </w:r>
      <w:r w:rsidRPr="009D00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я с</w:t>
      </w:r>
      <w:r w:rsidRPr="009D00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оздается отдельный поток для websocket соединения. Реализована обработка входящих сообщений, ошибок, закрытия соединения, отправки сообщений. Клиент отправляет ввод пользователя, сервер отправляет состояние игры.</w:t>
      </w:r>
    </w:p>
    <w:p w14:paraId="4DDA2757" w14:textId="5F64EE34" w:rsidR="00D67325" w:rsidRPr="009D00E5" w:rsidRDefault="00D67325" w:rsidP="00D67325">
      <w:pPr>
        <w:spacing w:before="206" w:after="206" w:line="360" w:lineRule="auto"/>
        <w:ind w:left="360" w:firstLine="348"/>
        <w:jc w:val="both"/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r w:rsidRPr="009D00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Лаунчер</w:t>
      </w:r>
      <w:proofErr w:type="spellEnd"/>
      <w:r w:rsidRPr="009D00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.</w:t>
      </w:r>
      <w:r w:rsidR="0079472E" w:rsidRPr="009D00E5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</w:t>
      </w:r>
      <w:proofErr w:type="spellStart"/>
      <w:r w:rsidRPr="009D00E5">
        <w:rPr>
          <w:rFonts w:ascii="Times New Roman" w:hAnsi="Times New Roman" w:cs="Times New Roman"/>
          <w:b/>
          <w:color w:val="000000" w:themeColor="text1"/>
          <w:sz w:val="24"/>
        </w:rPr>
        <w:t>Лаунчер</w:t>
      </w:r>
      <w:proofErr w:type="spellEnd"/>
      <w:r w:rsidRPr="009D00E5">
        <w:rPr>
          <w:rFonts w:ascii="Times New Roman" w:hAnsi="Times New Roman" w:cs="Times New Roman"/>
          <w:color w:val="000000" w:themeColor="text1"/>
          <w:sz w:val="24"/>
        </w:rPr>
        <w:t xml:space="preserve"> – это отдельное приложение, которое включает в себя регистрацию и вход с проверкой в базе данных, автоматическую проверку при каждом запуске, загрузку новых версий с прогресс-баром и отображением статуса, безопасную передачу токена авторизации в игру и запуск игры с правильными параметрами подключения. </w:t>
      </w:r>
      <w:proofErr w:type="spellStart"/>
      <w:r w:rsidRPr="009D00E5">
        <w:rPr>
          <w:rFonts w:ascii="Times New Roman" w:hAnsi="Times New Roman" w:cs="Times New Roman"/>
          <w:color w:val="000000" w:themeColor="text1"/>
          <w:sz w:val="24"/>
        </w:rPr>
        <w:t>Лаунчер</w:t>
      </w:r>
      <w:proofErr w:type="spellEnd"/>
      <w:r w:rsidRPr="009D00E5">
        <w:rPr>
          <w:rFonts w:ascii="Times New Roman" w:hAnsi="Times New Roman" w:cs="Times New Roman"/>
          <w:color w:val="000000" w:themeColor="text1"/>
          <w:sz w:val="24"/>
        </w:rPr>
        <w:t xml:space="preserve"> написан на библиотеке «</w:t>
      </w:r>
      <w:proofErr w:type="spellStart"/>
      <w:r w:rsidRPr="009D00E5">
        <w:rPr>
          <w:rFonts w:ascii="Times New Roman" w:hAnsi="Times New Roman" w:cs="Times New Roman"/>
          <w:color w:val="000000" w:themeColor="text1"/>
          <w:sz w:val="24"/>
          <w:lang w:val="en-US"/>
        </w:rPr>
        <w:t>tkinter</w:t>
      </w:r>
      <w:proofErr w:type="spellEnd"/>
      <w:r w:rsidRPr="009D00E5">
        <w:rPr>
          <w:rFonts w:ascii="Times New Roman" w:hAnsi="Times New Roman" w:cs="Times New Roman"/>
          <w:color w:val="000000" w:themeColor="text1"/>
          <w:sz w:val="24"/>
        </w:rPr>
        <w:t>» и работает в многопоточном режиме, чтобы не блокировать интерфейс игры во время загрузки.</w:t>
      </w:r>
    </w:p>
    <w:p w14:paraId="403FB518" w14:textId="4D7D0016" w:rsidR="00D67325" w:rsidRPr="009D00E5" w:rsidRDefault="00D67325" w:rsidP="00D67325">
      <w:pPr>
        <w:spacing w:before="206" w:after="206" w:line="360" w:lineRule="auto"/>
        <w:ind w:left="360" w:firstLine="348"/>
        <w:jc w:val="both"/>
        <w:rPr>
          <w:rFonts w:ascii="Times New Roman" w:hAnsi="Times New Roman" w:cs="Times New Roman"/>
          <w:sz w:val="24"/>
          <w:lang w:val="en-US"/>
        </w:rPr>
      </w:pPr>
      <w:r w:rsidRPr="009D00E5">
        <w:rPr>
          <w:rFonts w:ascii="Times New Roman" w:hAnsi="Times New Roman" w:cs="Times New Roman"/>
          <w:color w:val="000000" w:themeColor="text1"/>
          <w:sz w:val="24"/>
        </w:rPr>
        <w:t>Сервер игры написан на языке «</w:t>
      </w:r>
      <w:r w:rsidRPr="009D00E5">
        <w:rPr>
          <w:rFonts w:ascii="Times New Roman" w:hAnsi="Times New Roman" w:cs="Times New Roman"/>
          <w:color w:val="000000" w:themeColor="text1"/>
          <w:sz w:val="24"/>
          <w:lang w:val="en-US"/>
        </w:rPr>
        <w:t>Golang</w:t>
      </w:r>
      <w:r w:rsidRPr="009D00E5">
        <w:rPr>
          <w:rFonts w:ascii="Times New Roman" w:hAnsi="Times New Roman" w:cs="Times New Roman"/>
          <w:color w:val="000000" w:themeColor="text1"/>
          <w:sz w:val="24"/>
        </w:rPr>
        <w:t>» выполняет такие функции, как</w:t>
      </w:r>
      <w:r w:rsidRPr="009D00E5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 w:rsidRPr="009D00E5">
        <w:rPr>
          <w:rFonts w:ascii="Times New Roman" w:hAnsi="Times New Roman" w:cs="Times New Roman"/>
          <w:sz w:val="24"/>
        </w:rPr>
        <w:t>у</w:t>
      </w:r>
      <w:r w:rsidRPr="009D00E5">
        <w:rPr>
          <w:rFonts w:ascii="Times New Roman" w:hAnsi="Times New Roman" w:cs="Times New Roman"/>
          <w:sz w:val="24"/>
        </w:rPr>
        <w:t>правление игроками – координаты, состояние, здоровье</w:t>
      </w:r>
      <w:r w:rsidRPr="009D00E5">
        <w:rPr>
          <w:rFonts w:ascii="Times New Roman" w:hAnsi="Times New Roman" w:cs="Times New Roman"/>
          <w:sz w:val="24"/>
        </w:rPr>
        <w:t>, б</w:t>
      </w:r>
      <w:r w:rsidRPr="009D00E5">
        <w:rPr>
          <w:rFonts w:ascii="Times New Roman" w:hAnsi="Times New Roman" w:cs="Times New Roman"/>
          <w:sz w:val="24"/>
        </w:rPr>
        <w:t>оевая система – расчёт урона, обработка атак и снарядов</w:t>
      </w:r>
      <w:r w:rsidRPr="009D00E5">
        <w:rPr>
          <w:rFonts w:ascii="Times New Roman" w:hAnsi="Times New Roman" w:cs="Times New Roman"/>
          <w:sz w:val="24"/>
        </w:rPr>
        <w:t>, с</w:t>
      </w:r>
      <w:r w:rsidRPr="009D00E5">
        <w:rPr>
          <w:rFonts w:ascii="Times New Roman" w:hAnsi="Times New Roman" w:cs="Times New Roman"/>
          <w:sz w:val="24"/>
        </w:rPr>
        <w:t>инхронизация – рассылка состояния всем клиентам 60 раз в секунду</w:t>
      </w:r>
      <w:r w:rsidRPr="009D00E5">
        <w:rPr>
          <w:rFonts w:ascii="Times New Roman" w:hAnsi="Times New Roman" w:cs="Times New Roman"/>
          <w:sz w:val="24"/>
        </w:rPr>
        <w:t>, ч</w:t>
      </w:r>
      <w:r w:rsidRPr="009D00E5">
        <w:rPr>
          <w:rFonts w:ascii="Times New Roman" w:hAnsi="Times New Roman" w:cs="Times New Roman"/>
          <w:sz w:val="24"/>
        </w:rPr>
        <w:t>ат и админ-команды – система сообщений с админ-панелью</w:t>
      </w:r>
      <w:r w:rsidRPr="009D00E5">
        <w:rPr>
          <w:rFonts w:ascii="Times New Roman" w:hAnsi="Times New Roman" w:cs="Times New Roman"/>
          <w:color w:val="000000" w:themeColor="text1"/>
          <w:sz w:val="24"/>
        </w:rPr>
        <w:t xml:space="preserve">, </w:t>
      </w:r>
      <w:r w:rsidRPr="009D00E5">
        <w:rPr>
          <w:rFonts w:ascii="Times New Roman" w:hAnsi="Times New Roman" w:cs="Times New Roman"/>
          <w:sz w:val="24"/>
        </w:rPr>
        <w:t>б</w:t>
      </w:r>
      <w:r w:rsidRPr="009D00E5">
        <w:rPr>
          <w:rFonts w:ascii="Times New Roman" w:hAnsi="Times New Roman" w:cs="Times New Roman"/>
          <w:sz w:val="24"/>
        </w:rPr>
        <w:t>аза данных – хранение пользователей, админов, заблокированных</w:t>
      </w:r>
    </w:p>
    <w:p w14:paraId="3F1DE751" w14:textId="77777777" w:rsidR="0079472E" w:rsidRPr="009D00E5" w:rsidRDefault="0079472E" w:rsidP="0079472E">
      <w:pPr>
        <w:spacing w:before="206" w:after="206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z w:val="24"/>
        </w:rPr>
      </w:pPr>
      <w:r w:rsidRPr="009D00E5">
        <w:rPr>
          <w:rFonts w:ascii="Times New Roman" w:hAnsi="Times New Roman" w:cs="Times New Roman"/>
          <w:color w:val="000000" w:themeColor="text1"/>
          <w:sz w:val="24"/>
        </w:rPr>
        <w:t>В результате нашей работы мы создали многопользовательскую 2</w:t>
      </w:r>
      <w:r w:rsidRPr="009D00E5">
        <w:rPr>
          <w:rFonts w:ascii="Times New Roman" w:hAnsi="Times New Roman" w:cs="Times New Roman"/>
          <w:color w:val="000000" w:themeColor="text1"/>
          <w:sz w:val="24"/>
          <w:lang w:val="en-US"/>
        </w:rPr>
        <w:t>D</w:t>
      </w:r>
      <w:r w:rsidRPr="009D00E5">
        <w:rPr>
          <w:rFonts w:ascii="Times New Roman" w:hAnsi="Times New Roman" w:cs="Times New Roman"/>
          <w:color w:val="000000" w:themeColor="text1"/>
          <w:sz w:val="24"/>
        </w:rPr>
        <w:t xml:space="preserve"> онлайн игру, использовав в ней клиент-серверную архитектуру, </w:t>
      </w:r>
      <w:proofErr w:type="spellStart"/>
      <w:r w:rsidRPr="009D00E5">
        <w:rPr>
          <w:rFonts w:ascii="Times New Roman" w:hAnsi="Times New Roman" w:cs="Times New Roman"/>
          <w:color w:val="000000" w:themeColor="text1"/>
          <w:sz w:val="24"/>
          <w:lang w:val="en-US"/>
        </w:rPr>
        <w:t>tmx</w:t>
      </w:r>
      <w:proofErr w:type="spellEnd"/>
      <w:r w:rsidRPr="009D00E5">
        <w:rPr>
          <w:rFonts w:ascii="Times New Roman" w:hAnsi="Times New Roman" w:cs="Times New Roman"/>
          <w:color w:val="000000" w:themeColor="text1"/>
          <w:sz w:val="24"/>
        </w:rPr>
        <w:t xml:space="preserve">-карту, картинки и музыку. </w:t>
      </w:r>
      <w:r w:rsidRPr="009D00E5">
        <w:rPr>
          <w:rFonts w:ascii="Times New Roman" w:hAnsi="Times New Roman" w:cs="Times New Roman"/>
          <w:color w:val="000000" w:themeColor="text1"/>
          <w:sz w:val="24"/>
        </w:rPr>
        <w:br/>
        <w:t>Мы получили опыт в совместной разработке и работе в команде. Я освоил основы парадигм событийно-ориентированного и объектно-ориентированного программирования.</w:t>
      </w:r>
    </w:p>
    <w:p w14:paraId="2CC29013" w14:textId="77777777" w:rsidR="0079472E" w:rsidRPr="009D00E5" w:rsidRDefault="0079472E" w:rsidP="00D67325">
      <w:pPr>
        <w:spacing w:before="206" w:after="206" w:line="360" w:lineRule="auto"/>
        <w:ind w:left="360" w:firstLine="348"/>
        <w:jc w:val="both"/>
        <w:rPr>
          <w:rFonts w:ascii="Times New Roman" w:hAnsi="Times New Roman" w:cs="Times New Roman"/>
          <w:color w:val="000000" w:themeColor="text1"/>
          <w:sz w:val="24"/>
        </w:rPr>
      </w:pPr>
    </w:p>
    <w:p w14:paraId="199397B3" w14:textId="45242526" w:rsidR="00D67325" w:rsidRPr="009D00E5" w:rsidRDefault="00D67325" w:rsidP="0098334E">
      <w:pPr>
        <w:ind w:firstLine="708"/>
        <w:rPr>
          <w:rFonts w:ascii="Times New Roman" w:hAnsi="Times New Roman" w:cs="Times New Roman"/>
          <w:sz w:val="24"/>
          <w:szCs w:val="24"/>
        </w:rPr>
      </w:pPr>
    </w:p>
    <w:p w14:paraId="37D8AE43" w14:textId="77777777" w:rsidR="0098334E" w:rsidRPr="009D00E5" w:rsidRDefault="0098334E" w:rsidP="0098334E">
      <w:pPr>
        <w:spacing w:line="360" w:lineRule="auto"/>
        <w:ind w:firstLine="709"/>
        <w:rPr>
          <w:rFonts w:ascii="Times New Roman" w:hAnsi="Times New Roman" w:cs="Times New Roman"/>
          <w:color w:val="34363D"/>
          <w:sz w:val="24"/>
          <w:szCs w:val="24"/>
          <w:shd w:val="clear" w:color="auto" w:fill="FDFDFE"/>
        </w:rPr>
      </w:pPr>
    </w:p>
    <w:p w14:paraId="2B8CD9B3" w14:textId="77777777" w:rsidR="00192939" w:rsidRPr="009D00E5" w:rsidRDefault="00192939" w:rsidP="00192939">
      <w:pPr>
        <w:pStyle w:val="1"/>
        <w:spacing w:after="0"/>
        <w:jc w:val="left"/>
        <w:rPr>
          <w:sz w:val="24"/>
          <w:szCs w:val="24"/>
        </w:rPr>
      </w:pPr>
    </w:p>
    <w:p w14:paraId="55887401" w14:textId="77777777" w:rsidR="00192939" w:rsidRPr="009D00E5" w:rsidRDefault="00192939" w:rsidP="00192939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192939" w:rsidRPr="009D00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D21FF"/>
    <w:multiLevelType w:val="multilevel"/>
    <w:tmpl w:val="B8F88DF4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18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18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180"/>
      </w:pPr>
    </w:lvl>
  </w:abstractNum>
  <w:abstractNum w:abstractNumId="1" w15:restartNumberingAfterBreak="0">
    <w:nsid w:val="3364466F"/>
    <w:multiLevelType w:val="multilevel"/>
    <w:tmpl w:val="B936BF78"/>
    <w:lvl w:ilvl="0">
      <w:start w:val="1"/>
      <w:numFmt w:val="bullet"/>
      <w:lvlText w:val=""/>
      <w:lvlJc w:val="left"/>
      <w:pPr>
        <w:widowControl/>
        <w:ind w:left="14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widowControl/>
        <w:ind w:left="216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widowControl/>
        <w:ind w:left="28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widowControl/>
        <w:ind w:left="3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widowControl/>
        <w:ind w:left="432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widowControl/>
        <w:ind w:left="50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widowControl/>
        <w:ind w:left="57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widowControl/>
        <w:ind w:left="648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widowControl/>
        <w:ind w:left="7200" w:hanging="360"/>
      </w:pPr>
      <w:rPr>
        <w:rFonts w:ascii="Wingdings" w:hAnsi="Wingdings"/>
      </w:rPr>
    </w:lvl>
  </w:abstractNum>
  <w:abstractNum w:abstractNumId="2" w15:restartNumberingAfterBreak="0">
    <w:nsid w:val="504539CB"/>
    <w:multiLevelType w:val="multilevel"/>
    <w:tmpl w:val="9AAAD88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625D646B"/>
    <w:multiLevelType w:val="hybridMultilevel"/>
    <w:tmpl w:val="7682CD4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560402859">
    <w:abstractNumId w:val="2"/>
  </w:num>
  <w:num w:numId="2" w16cid:durableId="647977222">
    <w:abstractNumId w:val="0"/>
  </w:num>
  <w:num w:numId="3" w16cid:durableId="692220761">
    <w:abstractNumId w:val="1"/>
  </w:num>
  <w:num w:numId="4" w16cid:durableId="19076876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5803"/>
    <w:rsid w:val="00192939"/>
    <w:rsid w:val="004D79BB"/>
    <w:rsid w:val="005A6DF5"/>
    <w:rsid w:val="0078437C"/>
    <w:rsid w:val="0079472E"/>
    <w:rsid w:val="0098334E"/>
    <w:rsid w:val="009D00E5"/>
    <w:rsid w:val="00B95803"/>
    <w:rsid w:val="00D67325"/>
    <w:rsid w:val="00E14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B03AE"/>
  <w15:chartTrackingRefBased/>
  <w15:docId w15:val="{1DF43496-14C6-4D4E-A585-7868F87D6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Стиль1"/>
    <w:basedOn w:val="a"/>
    <w:rsid w:val="00192939"/>
    <w:pPr>
      <w:spacing w:line="360" w:lineRule="auto"/>
      <w:jc w:val="center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paragraph" w:styleId="a3">
    <w:name w:val="List Paragraph"/>
    <w:basedOn w:val="a"/>
    <w:link w:val="a4"/>
    <w:rsid w:val="00192939"/>
    <w:pPr>
      <w:spacing w:line="360" w:lineRule="auto"/>
      <w:ind w:left="720" w:firstLine="709"/>
      <w:contextualSpacing/>
      <w:jc w:val="both"/>
    </w:pPr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  <w:style w:type="character" w:customStyle="1" w:styleId="a4">
    <w:name w:val="Абзац списка Знак"/>
    <w:basedOn w:val="a0"/>
    <w:link w:val="a3"/>
    <w:rsid w:val="00192939"/>
    <w:rPr>
      <w:rFonts w:ascii="Times New Roman" w:eastAsia="Times New Roman" w:hAnsi="Times New Roman" w:cs="Times New Roman"/>
      <w:color w:val="000000" w:themeColor="text1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bobtre FreeZoN</cp:lastModifiedBy>
  <cp:revision>15</cp:revision>
  <dcterms:created xsi:type="dcterms:W3CDTF">2026-03-27T10:52:00Z</dcterms:created>
  <dcterms:modified xsi:type="dcterms:W3CDTF">2026-03-28T09:42:00Z</dcterms:modified>
</cp:coreProperties>
</file>