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val="ru-RU"/>
          <w:rFonts w:ascii="Times New Roman" w:eastAsia="Times New Roman" w:hAnsi="Times New Roman" w:cs="Times New Roman"/>
          <w:sz w:val="28"/>
          <w:szCs w:val="28"/>
        </w:rPr>
      </w:pPr>
      <w:r>
        <w:rPr>
          <w:lang w:val="ru-RU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38100" t="38100" r="0" b="38098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1" name="group 1"/>
                        <wpg:cNvGrpSpPr>
                          <a:grpSpLocks/>
                        </wpg:cNvGrpSpPr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1" name="child 1"/>
                          <wps:cNvSpPr>
                            <a:spLocks/>
                          </wps:cNvSpPr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  <w:textDirection w:val="btLr"/>
                                  <w:rPr>
                                    <w:lang w:val="ru-RU"/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>
                            <a:noAutofit/>
                          </wps:bodyPr>
                        </wps:wsp>
                        <wpg:grpSp>
                          <wpg:cNvPr id="2" name="group 2"/>
                          <wpg:cNvGrpSpPr>
                            <a:grpSpLocks/>
                          </wpg:cNvGrpSpPr>
                          <wpg:grpSpPr>
                            <a:xfrm>
                              <a:off x="2021775" y="0"/>
                              <a:ext cx="6648450" cy="7560000"/>
                              <a:chOff x="709" y="501"/>
                              <a:chExt cx="10470" cy="14565"/>
                            </a:xfrm>
                          </wpg:grpSpPr>
                          <wps:wsp>
                            <wps:cNvPr id="1" name="child 1"/>
                            <wps:cNvSpPr>
                              <a:spLocks/>
                            </wps:cNvSpPr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textDirection w:val="btLr"/>
                                    <w:rPr>
                                      <w:lang w:val="ru-RU"/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25" tIns="91425" rIns="91425" bIns="91425" anchor="ctr">
                              <a:noAutofit/>
                            </wps:bodyPr>
                          </wps:wsp>
                          <wpg:grpSp>
                            <wpg:cNvPr id="2" name="group 2"/>
                            <wpg:cNvGrpSpPr>
                              <a:grpSpLocks/>
                            </wpg:cNvGrpSpPr>
                            <wpg:grpSpPr>
                              <a:xfrm>
                                <a:off x="709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1" name="child 1"/>
                              <wps:cNvSpPr>
                                <a:spLocks/>
                              </wps:cNvSpPr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mpd="tri">
                                  <a:solidFill>
                                    <a:srgbClr val="5f497a"/>
                                  </a:solidFill>
                                  <a:headEnd type="none" w="sm" len="sm"/>
                                  <a:tailEnd type="none" w="sm" len="sm"/>
                                </a:ln>
                              </wps:spPr>
                              <wps:bodyPr rot="0" vert="horz" wrap="square" lIns="91440" tIns="45720" rIns="91440" bIns="45720" anchor="t">
                                <a:noAutofit/>
                              </wps:bodyPr>
                            </wps:wsp>
                            <wps:wsp>
                              <wps:cNvPr id="2" name="child 2"/>
                              <wps:cNvSpPr>
                                <a:spLocks/>
                              </wps:cNvSpPr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mpd="tri">
                                  <a:solidFill>
                                    <a:srgbClr val="5f497a"/>
                                  </a:solidFill>
                                  <a:headEnd type="none" w="sm" len="sm"/>
                                  <a:tailEnd type="none" w="sm" len="sm"/>
                                </a:ln>
                              </wps:spPr>
                              <wps:bodyPr rot="0" vert="horz" wrap="square" lIns="91440" tIns="45720" rIns="91440" bIns="45720" anchor="t"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0" name="이미지"/>
                              <pic:cNvPicPr preferRelativeResize="0">
                                <a:picLocks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/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58,05pt;margin-top:10,05pt;width:679,498pt;height:746,212pt;mso-position-horizontal-relative:column;mso-position-vertical-relative:line;z-index:251659264" coordorigin="3183,0" coordsize="13589,11905">
                <v:group style="position:absolute;left:3183,9;top:0;width:13590;height:11905,5" coordorigin="3183,0" coordsize="13589,11905">
                  <v:rect id="1027" style="position:absolute;left:15993,9;top:4631,81;width:779,951;height:7273,7" filled="f" fillcolor="#ffffff" stroked="f">
                    <v:textbox inset="2,5mm,2,5mm,2,5mm,2,5mm">
                      <w:txbxContent>
                        <w:p>
                          <w:pPr>
                            <w:spacing w:after="0" w:line="240" w:lineRule="auto"/>
                            <w:textDirection w:val="btLr"/>
                            <w:rPr>
                              <w:lang w:val="ru-RU"/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v:stroke joinstyle="round"/>
                  </v:rect>
                  <v:group style="position:absolute;left:3183,9;top:0;width:10470;height:11905,5" coordorigin="1,0" coordsize="16,22">
                    <v:rect id="1029" style="position:absolute;left:4415;top:3268;width:160;height:351" filled="f" fillcolor="#ffffff" stroked="f">
                      <v:textbox inset="2,5mm,2,5mm,2,5mm,2,5mm">
                        <w:txbxContent>
                          <w:p>
                            <w:pPr>
                              <w:spacing w:after="0" w:line="240" w:lineRule="auto"/>
                              <w:textDirection w:val="btLr"/>
                              <w:rPr>
                                <w:lang w:val="ru-RU"/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v:stroke joinstyle="round"/>
                    </v:rect>
                    <v:group style="position:absolute;left:1,11811;top:0,788976;width:16,4882;height:22,937" coordorigin="1,1" coordsize="16,22">
                      <v:shapetype coordsize="21600, 21600" path="m0,0l21600,21600e"/>
                      <v:shape id="1031" type="#_x0000_t32" o:spt="32" style="position:absolute;left:2,95433;top:1,5874;width:0;height:22,937" coordsize="21600, 21600" filled="f" fillcolor="#ffffff" stroked="t" strokecolor="#5f497a" strokeweight="6pt">
                        <v:stroke joinstyle="round" linestyle="thickBetweenThin" startarrowwidth="narrow" startarrowlength="short" endarrowwidth="narrow" endarrowlength="short"/>
                      </v:shape>
                      <v:shapetype coordsize="21600, 21600" path="m0,0l21600,21600e"/>
                      <v:shape id="1032" type="#_x0000_t32" o:spt="32" style="position:absolute;left:1,58425;top:4,13858;width:16,4882;height:0" coordsize="21600, 21600" filled="f" fillcolor="#ffffff" stroked="t" strokecolor="#5f497a" strokeweight="6pt">
                        <v:stroke joinstyle="round" linestyle="thickBetweenThin" startarrowwidth="narrow" startarrowlength="short" endarrowwidth="narrow" endarrowlength="short"/>
                      </v:shape>
                    </v:group>
                    <v:shapetype coordsize="21600, 21600" path="m0,0l21600,0,21600,21600,0,21600xe"/>
                    <v:shape id="1033" o:spt="75" style="position:absolute;left:1135;top:1180;width:889;height:1401" coordsize="21600, 21600" filled="f" fillcolor="#ffffff" stroked="f">
                      <v:stroke joinstyle="round"/>
                      <v:imagedata r:id="rId1"/>
                    </v:shape>
                  </v:group>
                </v:group>
              </v:group>
            </w:pict>
          </mc:Fallback>
        </mc:AlternateContent>
      </w:r>
    </w:p>
    <w:p>
      <w:pPr>
        <w:jc w:val="center"/>
        <w:rPr>
          <w:lang w:val="ru-RU"/>
          <w:rFonts w:ascii="Times New Roman" w:eastAsia="Times New Roman" w:hAnsi="Times New Roman" w:cs="Times New Roman"/>
          <w:sz w:val="28"/>
          <w:szCs w:val="28"/>
        </w:rPr>
      </w:pPr>
      <w:r>
        <w:rPr>
          <w:lang w:val="ru-RU"/>
          <w:rFonts w:ascii="Times New Roman" w:eastAsia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>
      <w:pPr>
        <w:jc w:val="center"/>
        <w:rPr>
          <w:lang w:val="ru-RU"/>
          <w:rFonts w:ascii="Times New Roman" w:eastAsia="Times New Roman" w:hAnsi="Times New Roman" w:cs="Times New Roman"/>
          <w:sz w:val="28"/>
          <w:szCs w:val="28"/>
        </w:rPr>
      </w:pPr>
      <w:r>
        <w:rPr>
          <w:lang w:val="ru-RU"/>
          <w:rFonts w:ascii="Times New Roman" w:eastAsia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>
      <w:pPr>
        <w:rPr>
          <w:lang w:val="ru-RU"/>
          <w:rFonts w:ascii="Times New Roman" w:eastAsia="Times New Roman" w:hAnsi="Times New Roman" w:cs="Times New Roman"/>
          <w:sz w:val="28"/>
          <w:szCs w:val="28"/>
        </w:rPr>
      </w:pPr>
    </w:p>
    <w:p>
      <w:pPr>
        <w:rPr>
          <w:lang w:val="ru-RU"/>
          <w:rFonts w:ascii="Times New Roman" w:eastAsia="Times New Roman" w:hAnsi="Times New Roman" w:cs="Times New Roman"/>
          <w:sz w:val="28"/>
          <w:szCs w:val="28"/>
        </w:rPr>
      </w:pPr>
    </w:p>
    <w:p>
      <w:pPr>
        <w:rPr>
          <w:lang w:val="ru-RU"/>
          <w:rFonts w:ascii="Times New Roman" w:eastAsia="Times New Roman" w:hAnsi="Times New Roman" w:cs="Times New Roman"/>
          <w:sz w:val="28"/>
          <w:szCs w:val="28"/>
        </w:rPr>
      </w:pPr>
    </w:p>
    <w:p>
      <w:pPr>
        <w:rPr>
          <w:lang w:val="ru-RU"/>
          <w:rFonts w:ascii="Times New Roman" w:eastAsia="Times New Roman" w:hAnsi="Times New Roman" w:cs="Times New Roman"/>
          <w:sz w:val="28"/>
          <w:szCs w:val="28"/>
        </w:rPr>
      </w:pPr>
    </w:p>
    <w:p>
      <w:pPr>
        <w:rPr>
          <w:lang w:val="ru-RU"/>
          <w:rFonts w:ascii="Times New Roman" w:eastAsia="Times New Roman" w:hAnsi="Times New Roman" w:cs="Times New Roman"/>
          <w:sz w:val="28"/>
          <w:szCs w:val="28"/>
        </w:rPr>
      </w:pPr>
    </w:p>
    <w:p>
      <w:pPr>
        <w:rPr>
          <w:lang w:val="ru-RU"/>
          <w:rFonts w:ascii="Times New Roman" w:eastAsia="Times New Roman" w:hAnsi="Times New Roman" w:cs="Times New Roman"/>
          <w:sz w:val="28"/>
          <w:szCs w:val="28"/>
        </w:rPr>
      </w:pPr>
    </w:p>
    <w:p>
      <w:pPr>
        <w:rPr>
          <w:lang w:val="ru-RU"/>
          <w:rFonts w:ascii="Times New Roman" w:eastAsia="Times New Roman" w:hAnsi="Times New Roman" w:cs="Times New Roman"/>
          <w:sz w:val="28"/>
          <w:szCs w:val="28"/>
        </w:rPr>
      </w:pPr>
    </w:p>
    <w:p>
      <w:pPr>
        <w:rPr>
          <w:lang w:val="ru-RU"/>
          <w:rFonts w:ascii="Times New Roman" w:eastAsia="Times New Roman" w:hAnsi="Times New Roman" w:cs="Times New Roman"/>
          <w:sz w:val="28"/>
          <w:szCs w:val="28"/>
        </w:rPr>
      </w:pPr>
    </w:p>
    <w:p>
      <w:pPr>
        <w:rPr>
          <w:lang w:val="ru-RU"/>
          <w:rFonts w:ascii="Times New Roman" w:eastAsia="Times New Roman" w:hAnsi="Times New Roman" w:cs="Times New Roman"/>
          <w:sz w:val="28"/>
          <w:szCs w:val="28"/>
        </w:rPr>
      </w:pPr>
    </w:p>
    <w:p>
      <w:pPr>
        <w:jc w:val="center"/>
        <w:rPr>
          <w:lang w:val="ru-RU"/>
          <w:rFonts w:ascii="Times New Roman" w:eastAsia="Times New Roman" w:hAnsi="Times New Roman" w:cs="Times New Roman"/>
          <w:sz w:val="28"/>
          <w:szCs w:val="28"/>
        </w:rPr>
      </w:pPr>
    </w:p>
    <w:p>
      <w:pPr>
        <w:jc w:val="center"/>
        <w:rPr>
          <w:lang w:val="ru-RU"/>
          <w:rFonts w:ascii="Times New Roman" w:eastAsia="Times New Roman" w:hAnsi="Times New Roman" w:cs="Times New Roman"/>
          <w:sz w:val="28"/>
          <w:szCs w:val="28"/>
        </w:rPr>
      </w:pPr>
      <w:r>
        <w:rPr>
          <w:lang w:val="ru-RU"/>
          <w:rFonts w:ascii="Times New Roman" w:eastAsia="Times New Roman" w:hAnsi="Times New Roman" w:cs="Times New Roman"/>
          <w:sz w:val="28"/>
          <w:szCs w:val="28"/>
        </w:rPr>
        <w:t>Отчёт по учебной практике</w:t>
      </w:r>
    </w:p>
    <w:p>
      <w:pPr>
        <w:rPr>
          <w:lang w:val="ru-RU"/>
          <w:rFonts w:ascii="Times New Roman" w:eastAsia="Times New Roman" w:hAnsi="Times New Roman" w:cs="Times New Roman"/>
          <w:sz w:val="28"/>
          <w:szCs w:val="28"/>
        </w:rPr>
      </w:pPr>
    </w:p>
    <w:p>
      <w:pPr>
        <w:rPr>
          <w:lang w:val="ru-RU"/>
          <w:rFonts w:ascii="Times New Roman" w:eastAsia="Times New Roman" w:hAnsi="Times New Roman" w:cs="Times New Roman"/>
          <w:sz w:val="28"/>
          <w:szCs w:val="28"/>
        </w:rPr>
      </w:pPr>
    </w:p>
    <w:p>
      <w:pPr>
        <w:rPr>
          <w:lang w:val="ru-RU"/>
          <w:rFonts w:ascii="Times New Roman" w:eastAsia="Times New Roman" w:hAnsi="Times New Roman" w:cs="Times New Roman"/>
          <w:sz w:val="28"/>
          <w:szCs w:val="28"/>
        </w:rPr>
      </w:pPr>
    </w:p>
    <w:p>
      <w:pPr>
        <w:rPr>
          <w:lang w:val="ru-RU"/>
          <w:rFonts w:ascii="Times New Roman" w:eastAsia="Times New Roman" w:hAnsi="Times New Roman" w:cs="Times New Roman"/>
          <w:sz w:val="28"/>
          <w:szCs w:val="28"/>
        </w:rPr>
      </w:pPr>
    </w:p>
    <w:p>
      <w:pPr>
        <w:rPr>
          <w:lang w:val="ru-RU"/>
          <w:rFonts w:ascii="Times New Roman" w:eastAsia="Times New Roman" w:hAnsi="Times New Roman" w:cs="Times New Roman"/>
          <w:sz w:val="28"/>
          <w:szCs w:val="28"/>
        </w:rPr>
      </w:pPr>
    </w:p>
    <w:p>
      <w:pPr>
        <w:rPr>
          <w:lang w:val="ru-RU"/>
          <w:rFonts w:ascii="Times New Roman" w:eastAsia="Times New Roman" w:hAnsi="Times New Roman" w:cs="Times New Roman"/>
          <w:sz w:val="28"/>
          <w:szCs w:val="28"/>
        </w:rPr>
      </w:pPr>
    </w:p>
    <w:p>
      <w:pPr>
        <w:rPr>
          <w:lang w:val="ru-RU"/>
          <w:rFonts w:ascii="Times New Roman" w:eastAsia="Times New Roman" w:hAnsi="Times New Roman" w:cs="Times New Roman"/>
          <w:sz w:val="28"/>
          <w:szCs w:val="28"/>
        </w:rPr>
      </w:pPr>
    </w:p>
    <w:p>
      <w:pPr>
        <w:rPr>
          <w:lang w:val="ru-RU"/>
          <w:rFonts w:ascii="Times New Roman" w:eastAsia="Times New Roman" w:hAnsi="Times New Roman" w:cs="Times New Roman"/>
          <w:sz w:val="28"/>
          <w:szCs w:val="28"/>
        </w:rPr>
      </w:pPr>
    </w:p>
    <w:p>
      <w:pPr>
        <w:jc w:val="right"/>
        <w:rPr>
          <w:lang w:val="ru-RU"/>
          <w:rFonts w:ascii="Times New Roman" w:eastAsia="Times New Roman" w:hAnsi="Times New Roman" w:cs="Times New Roman"/>
          <w:sz w:val="28"/>
          <w:szCs w:val="28"/>
        </w:rPr>
      </w:pPr>
      <w:r>
        <w:rPr>
          <w:lang w:val="ru-RU"/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>
        <w:rPr>
          <w:lang w:val="ru-RU"/>
          <w:rFonts w:ascii="Times New Roman" w:eastAsia="Times New Roman" w:hAnsi="Times New Roman" w:cs="Times New Roman"/>
          <w:sz w:val="28"/>
          <w:szCs w:val="28"/>
          <w:rtl w:val="off"/>
        </w:rPr>
        <w:t>Форрат Лия Константиновна</w:t>
      </w:r>
    </w:p>
    <w:p>
      <w:pPr>
        <w:jc w:val="right"/>
        <w:rPr>
          <w:lang w:val="ru-RU"/>
          <w:rFonts w:ascii="Times New Roman" w:eastAsia="Times New Roman" w:hAnsi="Times New Roman" w:cs="Times New Roman"/>
          <w:sz w:val="28"/>
          <w:szCs w:val="28"/>
        </w:rPr>
      </w:pPr>
      <w:r>
        <w:rPr>
          <w:lang w:val="ru-RU"/>
          <w:rFonts w:ascii="Times New Roman" w:eastAsia="Times New Roman" w:hAnsi="Times New Roman" w:cs="Times New Roman"/>
          <w:sz w:val="28"/>
          <w:szCs w:val="28"/>
        </w:rPr>
        <w:t>Группа: ПР-</w:t>
      </w:r>
      <w:r>
        <w:rPr>
          <w:lang w:val="ru-RU"/>
          <w:rFonts w:ascii="Times New Roman" w:eastAsia="Times New Roman" w:hAnsi="Times New Roman" w:cs="Times New Roman"/>
          <w:sz w:val="28"/>
          <w:szCs w:val="28"/>
        </w:rPr>
        <w:t>31</w:t>
      </w:r>
    </w:p>
    <w:p>
      <w:pPr>
        <w:jc w:val="right"/>
        <w:rPr>
          <w:lang w:val="ru-RU"/>
          <w:rFonts w:ascii="Times New Roman" w:eastAsia="Times New Roman" w:hAnsi="Times New Roman" w:cs="Times New Roman"/>
          <w:sz w:val="28"/>
          <w:szCs w:val="28"/>
        </w:rPr>
      </w:pPr>
      <w:r>
        <w:rPr>
          <w:lang w:val="ru-RU"/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>
        <w:rPr>
          <w:lang w:val="ru-RU"/>
          <w:rFonts w:ascii="Times New Roman" w:eastAsia="Times New Roman" w:hAnsi="Times New Roman" w:cs="Times New Roman"/>
          <w:sz w:val="28"/>
          <w:szCs w:val="28"/>
        </w:rPr>
        <w:t>Мирошниченко Г.В.</w:t>
      </w:r>
    </w:p>
    <w:p>
      <w:pPr>
        <w:jc w:val="right"/>
        <w:rPr>
          <w:lang w:val="ru-RU"/>
          <w:rFonts w:ascii="Times New Roman" w:eastAsia="Times New Roman" w:hAnsi="Times New Roman" w:cs="Times New Roman"/>
          <w:sz w:val="28"/>
          <w:szCs w:val="28"/>
        </w:rPr>
      </w:pPr>
    </w:p>
    <w:p>
      <w:pPr>
        <w:jc w:val="center"/>
        <w:rPr>
          <w:lang w:val="ru-RU"/>
          <w:rFonts w:ascii="Times New Roman" w:eastAsia="Times New Roman" w:hAnsi="Times New Roman" w:cs="Times New Roman"/>
          <w:sz w:val="28"/>
          <w:szCs w:val="28"/>
        </w:rPr>
      </w:pPr>
      <w:r>
        <w:rPr>
          <w:lang w:val="ru-RU"/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lang w:val="ru-RU"/>
          <w:rFonts w:ascii="Times New Roman" w:eastAsia="Times New Roman" w:hAnsi="Times New Roman" w:cs="Times New Roman"/>
          <w:sz w:val="28"/>
          <w:szCs w:val="28"/>
        </w:rPr>
        <w:t>4</w:t>
      </w:r>
    </w:p>
    <w:sdt>
      <w:sdtPr>
        <w:rPr>
          <w:lang w:val="en-US" w:eastAsia="en-US"/>
          <w:rFonts w:ascii="Times New Roman" w:eastAsiaTheme="minorHAnsi" w:hAnsi="Times New Roman" w:cstheme="minorBidi"/>
          <w:color w:val="auto"/>
          <w:sz w:val="28"/>
          <w:szCs w:val="22"/>
        </w:rPr>
        <w:id w:val="-1"/>
        <w15:color w:val="000000"/>
        <w:docPartObj>
          <w:docPartGallery w:val="Table of Contents"/>
          <w:docPartUnique/>
        </w:docPartObj>
      </w:sdtPr>
      <w:sdtEndPr>
        <w:rPr>
          <w:lang w:eastAsia="ru-RU"/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>
          <w:pPr>
            <w:pStyle w:val="a6"/>
            <w:jc w:val="center"/>
            <w:spacing w:after="120"/>
            <w:rPr>
              <w:rStyle w:val="10"/>
            </w:rPr>
          </w:pPr>
          <w:r/>
          <w:r>
            <w:rPr>
              <w:rStyle w:val="10"/>
            </w:rPr>
            <w:t>Содержание</w:t>
          </w:r>
        </w:p>
        <w:p/>
        <w:p>
          <w:pPr>
            <w:pStyle w:val="11"/>
            <w:tabs>
              <w:tab w:val="right" w:pos="9345" w:leader="dot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pPr>
            <w:pStyle w:val="11"/>
            <w:tabs>
              <w:tab w:val="right" w:pos="9345" w:leader="dot"/>
            </w:tabs>
            <w:rPr>
              <w:lang w:eastAsia="ru-RU"/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HYPERLINK \l "_Toc184642148" </w:instrText>
          </w:r>
          <w:r>
            <w:fldChar w:fldCharType="separate"/>
          </w:r>
          <w:r>
            <w:rPr>
              <w:rStyle w:val="a5"/>
              <w:noProof/>
            </w:rPr>
            <w:t xml:space="preserve">1. </w:t>
          </w:r>
          <w:r>
            <w:rPr>
              <w:rStyle w:val="a5"/>
              <w:rFonts w:cs="Times New Roman"/>
              <w:b/>
              <w:noProof/>
            </w:rPr>
            <w:t>Задание №1 Мобильное приложение «</w:t>
          </w:r>
          <w:r>
            <w:rPr>
              <w:rStyle w:val="a5"/>
              <w:lang w:val="ru-RU"/>
              <w:rFonts w:cs="Times New Roman"/>
              <w:b/>
              <w:noProof/>
              <w:rtl w:val="off"/>
            </w:rPr>
            <w:t>Туры</w:t>
          </w:r>
          <w:r>
            <w:rPr>
              <w:rStyle w:val="a5"/>
              <w:rFonts w:cs="Times New Roman"/>
              <w:b/>
              <w:noProof/>
            </w:rPr>
            <w:t>»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_Toc184642148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21"/>
            <w:tabs>
              <w:tab w:val="left" w:pos="880"/>
              <w:tab w:val="right" w:pos="9345" w:leader="dot"/>
            </w:tabs>
            <w:rPr>
              <w:lang w:eastAsia="ru-RU"/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HYPERLINK \l "_Toc184642149" </w:instrText>
          </w:r>
          <w:r>
            <w:fldChar w:fldCharType="separate"/>
          </w:r>
          <w:r>
            <w:rPr>
              <w:rStyle w:val="a5"/>
              <w:rFonts w:cs="Times New Roman"/>
              <w:b/>
              <w:noProof/>
            </w:rPr>
            <w:t>1.1</w:t>
          </w:r>
          <w:r>
            <w:rPr>
              <w:lang w:eastAsia="ru-RU"/>
              <w:rFonts w:asciiTheme="minorHAnsi" w:eastAsiaTheme="minorEastAsia" w:hAnsiTheme="minorHAnsi"/>
              <w:noProof/>
              <w:sz w:val="22"/>
            </w:rPr>
            <w:tab/>
          </w:r>
          <w:r>
            <w:rPr>
              <w:rStyle w:val="a5"/>
              <w:rFonts w:cs="Times New Roman"/>
              <w:b/>
              <w:noProof/>
            </w:rPr>
            <w:t>Описание задачи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_Toc184642149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21"/>
            <w:tabs>
              <w:tab w:val="left" w:pos="880"/>
              <w:tab w:val="right" w:pos="9345" w:leader="dot"/>
            </w:tabs>
            <w:rPr>
              <w:lang w:eastAsia="ru-RU"/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HYPERLINK \l "_Toc184642150" </w:instrText>
          </w:r>
          <w:r>
            <w:fldChar w:fldCharType="separate"/>
          </w:r>
          <w:r>
            <w:rPr>
              <w:rStyle w:val="a5"/>
              <w:rFonts w:cs="Times New Roman"/>
              <w:b/>
              <w:noProof/>
            </w:rPr>
            <w:t>1.2</w:t>
          </w:r>
          <w:r>
            <w:rPr>
              <w:lang w:eastAsia="ru-RU"/>
              <w:rFonts w:asciiTheme="minorHAnsi" w:eastAsiaTheme="minorEastAsia" w:hAnsiTheme="minorHAnsi"/>
              <w:noProof/>
              <w:sz w:val="22"/>
            </w:rPr>
            <w:tab/>
          </w:r>
          <w:r>
            <w:rPr>
              <w:rStyle w:val="a5"/>
              <w:rFonts w:cs="Times New Roman"/>
              <w:b/>
              <w:noProof/>
            </w:rPr>
            <w:t>Структура проекта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_Toc184642150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21"/>
            <w:tabs>
              <w:tab w:val="right" w:pos="9345" w:leader="dot"/>
            </w:tabs>
            <w:rPr>
              <w:lang w:eastAsia="ru-RU"/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HYPERLINK \l "_Toc184642151" </w:instrText>
          </w:r>
          <w:r>
            <w:fldChar w:fldCharType="separate"/>
          </w:r>
          <w:r>
            <w:rPr>
              <w:rStyle w:val="a5"/>
              <w:rFonts w:cs="Times New Roman"/>
              <w:b/>
              <w:noProof/>
            </w:rPr>
            <w:t>1.3 Описание разработанных функций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_Toc184642151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21"/>
            <w:tabs>
              <w:tab w:val="right" w:pos="9345" w:leader="dot"/>
            </w:tabs>
            <w:rPr>
              <w:lang w:eastAsia="ru-RU"/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HYPERLINK \l "_Toc184642152" </w:instrText>
          </w:r>
          <w:r>
            <w:fldChar w:fldCharType="separate"/>
          </w:r>
          <w:r>
            <w:rPr>
              <w:rStyle w:val="a5"/>
              <w:rFonts w:cs="Times New Roman"/>
              <w:b/>
              <w:noProof/>
            </w:rPr>
            <w:t>1.4 Алгоритм решения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_Toc184642152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21"/>
            <w:tabs>
              <w:tab w:val="right" w:pos="9345" w:leader="dot"/>
            </w:tabs>
            <w:rPr>
              <w:lang w:eastAsia="ru-RU"/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HYPERLINK \l "_Toc184642153" </w:instrText>
          </w:r>
          <w:r>
            <w:fldChar w:fldCharType="separate"/>
          </w:r>
          <w:r>
            <w:rPr>
              <w:rStyle w:val="a5"/>
              <w:rFonts w:cs="Times New Roman"/>
              <w:b/>
              <w:noProof/>
            </w:rPr>
            <w:t>1.5 Используемые библиотеки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_Toc184642153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21"/>
            <w:tabs>
              <w:tab w:val="right" w:pos="9345" w:leader="dot"/>
            </w:tabs>
            <w:rPr>
              <w:lang w:eastAsia="ru-RU"/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HYPERLINK \l "_Toc184642154" </w:instrText>
          </w:r>
          <w:r>
            <w:fldChar w:fldCharType="separate"/>
          </w:r>
          <w:r>
            <w:rPr>
              <w:rStyle w:val="a5"/>
              <w:rFonts w:cs="Times New Roman"/>
              <w:b/>
              <w:noProof/>
            </w:rPr>
            <w:t>1.6 Тестовые ситуации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_Toc184642154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21"/>
            <w:tabs>
              <w:tab w:val="right" w:pos="9345" w:leader="dot"/>
            </w:tabs>
            <w:rPr>
              <w:lang w:eastAsia="ru-RU"/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HYPERLINK \l "_Toc184642155" </w:instrText>
          </w:r>
          <w:r>
            <w:fldChar w:fldCharType="separate"/>
          </w:r>
          <w:r>
            <w:rPr>
              <w:rStyle w:val="a5"/>
              <w:rFonts w:cs="Times New Roman"/>
              <w:b/>
              <w:noProof/>
            </w:rPr>
            <w:t>1.7 Используемые инструменты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_Toc184642155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21"/>
            <w:tabs>
              <w:tab w:val="right" w:pos="9345" w:leader="dot"/>
            </w:tabs>
            <w:rPr>
              <w:lang w:eastAsia="ru-RU"/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HYPERLINK \l "_Toc184642156" </w:instrText>
          </w:r>
          <w:r>
            <w:fldChar w:fldCharType="separate"/>
          </w:r>
          <w:r>
            <w:rPr>
              <w:rStyle w:val="a5"/>
              <w:rFonts w:cs="Times New Roman"/>
              <w:b/>
              <w:noProof/>
            </w:rPr>
            <w:t>1.8 Описание пользовательского интерфейса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_Toc184642156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21"/>
            <w:tabs>
              <w:tab w:val="right" w:pos="9345" w:leader="dot"/>
            </w:tabs>
            <w:rPr>
              <w:lang w:eastAsia="ru-RU"/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HYPERLINK \l "_Toc184642157" </w:instrText>
          </w:r>
          <w:r>
            <w:fldChar w:fldCharType="separate"/>
          </w:r>
          <w:r>
            <w:rPr>
              <w:rStyle w:val="a5"/>
              <w:rFonts w:cs="Times New Roman"/>
              <w:b/>
              <w:noProof/>
            </w:rPr>
            <w:t>1.9 Приложение (</w:t>
          </w:r>
          <w:r>
            <w:rPr>
              <w:rStyle w:val="a5"/>
              <w:lang w:val="ru-RU"/>
              <w:rFonts w:cs="Times New Roman"/>
              <w:b/>
              <w:noProof/>
              <w:rtl w:val="off"/>
            </w:rPr>
            <w:t>скриншоты</w:t>
          </w:r>
          <w:r>
            <w:rPr>
              <w:rStyle w:val="a5"/>
              <w:rFonts w:cs="Times New Roman"/>
              <w:b/>
              <w:noProof/>
            </w:rPr>
            <w:t xml:space="preserve"> экранов)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_Toc184642157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jc w:val="center"/>
            <w:rPr>
              <w:lang w:val="ru-RU"/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b/>
              <w:bCs/>
            </w:rPr>
            <w:fldChar w:fldCharType="end"/>
          </w:r>
          <w:r/>
        </w:p>
      </w:sdtContent>
    </w:sdt>
    <w:p>
      <w:pPr>
        <w:ind w:left="-567"/>
        <w:rPr>
          <w:lang w:val="ru-RU"/>
          <w:rFonts w:ascii="Times New Roman" w:hAnsi="Times New Roman" w:cs="Times New Roman"/>
          <w:b/>
          <w:sz w:val="28"/>
          <w:szCs w:val="28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jc w:val="center"/>
        <w:rPr>
          <w:rFonts w:cs="Times New Roman"/>
          <w:szCs w:val="28"/>
        </w:rPr>
      </w:pPr>
    </w:p>
    <w:p>
      <w:pPr>
        <w:pStyle w:val="1"/>
        <w:rPr>
          <w:rFonts w:cs="Times New Roman"/>
          <w:color w:val="auto"/>
          <w:sz w:val="28"/>
          <w:szCs w:val="28"/>
        </w:rPr>
      </w:pPr>
      <w:bookmarkStart w:id="1" w:name="_Toc184642148"/>
      <w:r>
        <w:rPr>
          <w:sz w:val="28"/>
          <w:szCs w:val="28"/>
        </w:rPr>
        <w:t>1</w:t>
      </w:r>
      <w:r>
        <w:t>.</w:t>
      </w:r>
      <w:r>
        <w:t xml:space="preserve"> </w:t>
      </w:r>
      <w:r>
        <w:rPr>
          <w:rFonts w:cs="Times New Roman"/>
          <w:b/>
          <w:color w:val="auto"/>
          <w:sz w:val="28"/>
          <w:szCs w:val="28"/>
        </w:rPr>
        <w:t>Задание №1</w:t>
      </w:r>
      <w:r>
        <w:rPr>
          <w:rFonts w:cs="Times New Roman"/>
          <w:b/>
          <w:color w:val="auto"/>
          <w:sz w:val="28"/>
          <w:szCs w:val="28"/>
        </w:rPr>
        <w:t xml:space="preserve"> </w:t>
      </w:r>
      <w:r>
        <w:rPr>
          <w:rFonts w:cs="Times New Roman"/>
          <w:b/>
          <w:color w:val="auto"/>
          <w:sz w:val="28"/>
          <w:szCs w:val="28"/>
        </w:rPr>
        <w:t>Мобильное приложение «</w:t>
      </w:r>
      <w:r>
        <w:rPr>
          <w:lang w:val="ru-RU"/>
          <w:rFonts w:cs="Times New Roman"/>
          <w:b/>
          <w:color w:val="auto"/>
          <w:sz w:val="28"/>
          <w:szCs w:val="28"/>
          <w:rtl w:val="off"/>
        </w:rPr>
        <w:t>Туры</w:t>
      </w:r>
      <w:r>
        <w:rPr>
          <w:rFonts w:cs="Times New Roman"/>
          <w:b/>
          <w:color w:val="auto"/>
          <w:sz w:val="28"/>
          <w:szCs w:val="28"/>
        </w:rPr>
        <w:t>»</w:t>
      </w:r>
      <w:bookmarkEnd w:id="1"/>
    </w:p>
    <w:p>
      <w:pPr>
        <w:pStyle w:val="2"/>
        <w:jc w:val="both"/>
        <w:numPr>
          <w:ilvl w:val="1"/>
          <w:numId w:val="1"/>
        </w:numPr>
        <w:spacing w:line="360" w:lineRule="auto"/>
        <w:rPr>
          <w:lang w:val="ru-RU"/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84642149"/>
      <w:r>
        <w:rPr>
          <w:lang w:val="ru-RU"/>
          <w:rFonts w:ascii="Times New Roman" w:hAnsi="Times New Roman" w:cs="Times New Roman"/>
          <w:b/>
          <w:color w:val="auto"/>
          <w:sz w:val="28"/>
          <w:szCs w:val="28"/>
        </w:rPr>
        <w:t>Описание задачи</w:t>
      </w:r>
      <w:bookmarkEnd w:id="2"/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создать проект с 3-я страницами</w:t>
      </w:r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А) Главной сделать 1-ую страницу (разместить названия туров по странам с</w:t>
      </w:r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фото) и цену, произвести группировку на выбор по стране или по условиям</w:t>
      </w:r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тура (ALL, HB…). Заголовок для страницы – Онлайн-турфирма (выбор и</w:t>
      </w:r>
    </w:p>
    <w:p>
      <w:pPr>
        <w:pStyle w:val="a3"/>
        <w:rPr>
          <w:rFonts w:eastAsiaTheme="majorEastAsia"/>
        </w:rPr>
      </w:pPr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заказ туров) – выделен синим зеленым курсивом, внизу колонтитул для</w:t>
      </w:r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списка – данные по наличию туров со скидками на текущую дату (вывести</w:t>
      </w:r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текущую дату – красным цветом).</w:t>
      </w:r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Внизу страницы 2 кнопки – 1. «Просмотр информации по туру»</w:t>
      </w:r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(переход на страницу 2), 2. «Расчет стоимости тура» (переход на 3-ю</w:t>
      </w:r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модальную страницу – стоимость рассчитывается на 1 человека без скидки).</w:t>
      </w:r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Прописать переходы с помощью методов навигации.</w:t>
      </w:r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Б) На 2-ой странице выводить информацию по выбранному туру (выбор</w:t>
      </w:r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производится на главной странице), наверху должен быть заголовок для</w:t>
      </w:r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списка – Информация по турам - турфирма (выбор и заказ тура) – выделен</w:t>
      </w:r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синим курсивом:</w:t>
      </w:r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Название тура, Страна, Категория, Стоимость, Цена, Туроператор,</w:t>
      </w:r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Количество путешественников, Количество дней, Краткое описание тура.</w:t>
      </w:r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И ввод количества дней – сделать ограничение: количество дней</w:t>
      </w:r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должно быть целым и количество не может быть меньше 1 и больше 30 дней.</w:t>
      </w:r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Внизу 2 кнопки – 1. «Расчет стоимости тура» и 2-ая кнопка – «Возврат на</w:t>
      </w:r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главную страницу» – прописать переходы с помощью методов навигации.</w:t>
      </w:r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В) По кнопке Расчет стоимости тура – переход на 3-ю модальную</w:t>
      </w:r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страницу. На модальной странице калькулятор для расчета стоимости тура в</w:t>
      </w:r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зависимости от цены тура (берется с главной страницы), количества дней</w:t>
      </w:r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(берется со страницы 2, если переход осуществляется с главной страницы</w:t>
      </w:r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количество равно 1 дню) и количества туристов (вводится на 3-ей странице)</w:t>
      </w:r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и % скидки за количество дней тура (процент скидки от цены тура: 40% - от</w:t>
      </w:r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25 дней, 30% - от 15 до 25 дней, 10% - от 10 до 15 дней</w:t>
      </w:r>
      <w:r>
        <w:rPr>
          <w:rFonts w:eastAsiaTheme="majorEastAsia"/>
        </w:rPr>
        <w:t>) .</w:t>
      </w:r>
      <w:r>
        <w:rPr>
          <w:rFonts w:eastAsiaTheme="majorEastAsia"/>
        </w:rPr>
        <w:t xml:space="preserve"> Рассчитанная</w:t>
      </w:r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стоимость отражается на главной странице в поле – Стоимость.</w:t>
      </w:r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Внизу – 2 кнопки:</w:t>
      </w:r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1. Кнопка для перехода на корневую страницу,</w:t>
      </w:r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2. Кнопка для возврата на страницу 2</w:t>
      </w:r>
    </w:p>
    <w:p>
      <w:pPr>
        <w:pStyle w:val="a3"/>
        <w:rPr>
          <w:rFonts w:eastAsiaTheme="majorEastAsia"/>
        </w:rPr>
      </w:pPr>
      <w:r>
        <w:rPr>
          <w:rFonts w:eastAsiaTheme="majorEastAsia"/>
        </w:rPr>
        <w:t>3. Прописать методы для возврата на страницу 2 и корневую страницу.</w:t>
      </w:r>
    </w:p>
    <w:p>
      <w:pPr>
        <w:pStyle w:val="a3"/>
        <w:spacing w:after="120"/>
        <w:rPr>
          <w:rFonts w:eastAsiaTheme="majorEastAsia"/>
        </w:rPr>
      </w:pPr>
      <w:r>
        <w:rPr>
          <w:rFonts w:eastAsiaTheme="majorEastAsia"/>
        </w:rPr>
        <w:t>4. Прописать общие стили для кнопок для всего приложения.</w:t>
      </w:r>
    </w:p>
    <w:p>
      <w:pPr>
        <w:pStyle w:val="2"/>
        <w:jc w:val="both"/>
        <w:numPr>
          <w:ilvl w:val="1"/>
          <w:numId w:val="1"/>
        </w:numPr>
        <w:spacing w:line="360" w:lineRule="auto"/>
        <w:rPr>
          <w:lang w:val="ru-RU"/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84642150"/>
      <w:r>
        <w:rPr>
          <w:lang w:val="ru-RU"/>
          <w:rFonts w:ascii="Times New Roman" w:hAnsi="Times New Roman" w:cs="Times New Roman"/>
          <w:b/>
          <w:color w:val="auto"/>
          <w:sz w:val="28"/>
          <w:szCs w:val="28"/>
        </w:rPr>
        <w:t>Структура проекта</w:t>
      </w:r>
      <w:bookmarkEnd w:id="3"/>
    </w:p>
    <w:p>
      <w:pPr>
        <w:pStyle w:val="a3"/>
        <w:jc w:val="center"/>
      </w:pPr>
      <w:r>
        <w:drawing>
          <wp:inline distT="0" distB="0" distL="180" distR="180">
            <wp:extent cx="1462956" cy="3438361"/>
            <wp:effectExtent l="0" t="0" r="0" b="0"/>
            <wp:docPr id="1048" name="shape104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2956" cy="34383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2"/>
        <w:rPr>
          <w:lang w:val="ru-RU"/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84642151"/>
      <w:r>
        <w:rPr>
          <w:lang w:val="ru-RU"/>
          <w:rFonts w:ascii="Times New Roman" w:hAnsi="Times New Roman" w:cs="Times New Roman"/>
          <w:b/>
          <w:color w:val="auto"/>
          <w:sz w:val="28"/>
          <w:szCs w:val="28"/>
        </w:rPr>
        <w:t>1.3 Описание разработанных функций</w:t>
      </w:r>
      <w:bookmarkEnd w:id="4"/>
    </w:p>
    <w:p>
      <w:pPr>
        <w:jc w:val="center"/>
        <w:rPr>
          <w:lang w:val="ru-RU"/>
          <w:rFonts w:ascii="Times New Roman" w:hAnsi="Times New Roman" w:cs="Times New Roman"/>
          <w:i/>
          <w:sz w:val="28"/>
          <w:szCs w:val="28"/>
        </w:rPr>
      </w:pPr>
      <w:r>
        <w:rPr>
          <w:lang w:val="ru-RU"/>
          <w:rFonts w:ascii="Times New Roman" w:hAnsi="Times New Roman" w:cs="Times New Roman"/>
          <w:i/>
          <w:sz w:val="28"/>
          <w:szCs w:val="28"/>
        </w:rPr>
        <w:t>ShowErrorMessage</w:t>
      </w:r>
    </w:p>
    <w:p>
      <w:pPr>
        <w:jc w:val="center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67584" cy="495369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953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i/>
          <w:sz w:val="28"/>
          <w:szCs w:val="28"/>
        </w:rPr>
        <w:t>Назначение</w:t>
      </w:r>
      <w:r>
        <w:rPr>
          <w:lang w:val="ru-RU"/>
          <w:rFonts w:ascii="Times New Roman" w:hAnsi="Times New Roman" w:cs="Times New Roman"/>
          <w:sz w:val="28"/>
          <w:szCs w:val="28"/>
        </w:rPr>
        <w:t>: выводит сообщение об ошибке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i/>
          <w:sz w:val="28"/>
          <w:szCs w:val="28"/>
        </w:rPr>
        <w:t>В</w:t>
      </w:r>
      <w:r>
        <w:rPr>
          <w:lang w:val="ru-RU"/>
          <w:rFonts w:ascii="Times New Roman" w:hAnsi="Times New Roman" w:cs="Times New Roman"/>
          <w:i/>
          <w:sz w:val="28"/>
          <w:szCs w:val="28"/>
        </w:rPr>
        <w:t xml:space="preserve">ходные </w:t>
      </w:r>
      <w:r>
        <w:rPr>
          <w:lang w:val="ru-RU"/>
          <w:rFonts w:ascii="Times New Roman" w:hAnsi="Times New Roman" w:cs="Times New Roman"/>
          <w:i/>
          <w:sz w:val="28"/>
          <w:szCs w:val="28"/>
        </w:rPr>
        <w:t>значения</w:t>
      </w:r>
      <w:r>
        <w:rPr>
          <w:lang w:val="ru-RU"/>
          <w:rFonts w:ascii="Times New Roman" w:hAnsi="Times New Roman" w:cs="Times New Roman"/>
          <w:sz w:val="28"/>
          <w:szCs w:val="28"/>
        </w:rPr>
        <w:t>: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message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 – 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текст сообщения, </w:t>
      </w:r>
      <w:r>
        <w:rPr>
          <w:rFonts w:ascii="Times New Roman" w:hAnsi="Times New Roman" w:cs="Times New Roman"/>
          <w:sz w:val="28"/>
          <w:szCs w:val="28"/>
        </w:rPr>
        <w:t>string</w:t>
      </w:r>
      <w:r>
        <w:rPr>
          <w:lang w:val="ru-RU"/>
          <w:rFonts w:ascii="Times New Roman" w:hAnsi="Times New Roman" w:cs="Times New Roman"/>
          <w:sz w:val="28"/>
          <w:szCs w:val="28"/>
        </w:rPr>
        <w:t>, текст</w:t>
      </w:r>
    </w:p>
    <w:p>
      <w:pPr>
        <w:spacing w:after="120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i/>
          <w:sz w:val="28"/>
          <w:szCs w:val="28"/>
        </w:rPr>
        <w:t>В</w:t>
      </w:r>
      <w:r>
        <w:rPr>
          <w:lang w:val="ru-RU"/>
          <w:rFonts w:ascii="Times New Roman" w:hAnsi="Times New Roman" w:cs="Times New Roman"/>
          <w:i/>
          <w:sz w:val="28"/>
          <w:szCs w:val="28"/>
        </w:rPr>
        <w:t>ыходные значения</w:t>
      </w:r>
      <w:r>
        <w:rPr>
          <w:lang w:val="ru-RU"/>
          <w:rFonts w:ascii="Times New Roman" w:hAnsi="Times New Roman" w:cs="Times New Roman"/>
          <w:sz w:val="28"/>
          <w:szCs w:val="28"/>
        </w:rPr>
        <w:t>: сообщение об ошибке</w:t>
      </w:r>
    </w:p>
    <w:p>
      <w:pPr>
        <w:jc w:val="center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OnCalculateCostClicked</w:t>
      </w:r>
    </w:p>
    <w:p>
      <w:pPr>
        <w:spacing w:after="0"/>
        <w:rPr>
          <w:lang w:val="ru-RU"/>
          <w:rFonts w:ascii="Times New Roman" w:hAnsi="Times New Roman" w:cs="Times New Roman"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sz w:val="28"/>
          <w:szCs w:val="28"/>
        </w:rPr>
        <w:drawing>
          <wp:inline distT="0" distB="0" distL="180" distR="180">
            <wp:extent cx="5071480" cy="2612991"/>
            <wp:effectExtent l="0" t="0" r="0" b="0"/>
            <wp:docPr id="1049" name="shape104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1480" cy="26129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i/>
          <w:sz w:val="28"/>
          <w:szCs w:val="28"/>
        </w:rPr>
        <w:t>Входные значения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: </w:t>
      </w:r>
    </w:p>
    <w:p>
      <w:pPr>
        <w:spacing w:after="0"/>
        <w:rPr>
          <w:lang w:val="en-US"/>
          <w:rFonts w:ascii="Times New Roman" w:hAnsi="Times New Roman" w:cs="Times New Roman"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i/>
          <w:iCs/>
          <w:sz w:val="28"/>
          <w:szCs w:val="28"/>
          <w:rtl w:val="off"/>
        </w:rPr>
        <w:t>travelers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 -</w:t>
      </w:r>
      <w:r>
        <w:rPr>
          <w:lang w:val="en-US"/>
          <w:rFonts w:ascii="Times New Roman" w:hAnsi="Times New Roman" w:cs="Times New Roman"/>
          <w:sz w:val="28"/>
          <w:szCs w:val="28"/>
          <w:rtl w:val="off"/>
        </w:rPr>
        <w:t xml:space="preserve"> 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>количество путешественников</w:t>
      </w:r>
    </w:p>
    <w:p>
      <w:pPr>
        <w:spacing w:after="0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en-US"/>
          <w:rFonts w:ascii="Times New Roman" w:hAnsi="Times New Roman" w:cs="Times New Roman"/>
          <w:i/>
          <w:iCs/>
          <w:sz w:val="28"/>
          <w:szCs w:val="28"/>
          <w:rtl w:val="off"/>
        </w:rPr>
        <w:t xml:space="preserve">days- 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 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>количество дней</w:t>
      </w:r>
    </w:p>
    <w:p>
      <w:pPr>
        <w:spacing w:after="0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i/>
          <w:sz w:val="28"/>
          <w:szCs w:val="28"/>
        </w:rPr>
        <w:t>Выходные значения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: </w:t>
      </w:r>
      <w:r>
        <w:rPr>
          <w:lang w:val="en-US"/>
          <w:rFonts w:ascii="Times New Roman" w:hAnsi="Times New Roman" w:cs="Times New Roman"/>
          <w:sz w:val="28"/>
          <w:szCs w:val="28"/>
          <w:rtl w:val="off"/>
        </w:rPr>
        <w:t xml:space="preserve">cost - 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 xml:space="preserve">рассчитаная цена </w:t>
      </w:r>
    </w:p>
    <w:p>
      <w:pPr>
        <w:jc w:val="center"/>
        <w:spacing w:after="0"/>
        <w:rPr>
          <w:lang w:val="ru-RU"/>
          <w:rFonts w:ascii="Times New Roman" w:hAnsi="Times New Roman" w:cs="Times New Roman"/>
          <w:sz w:val="28"/>
          <w:szCs w:val="28"/>
          <w:rtl w:val="off"/>
        </w:rPr>
      </w:pPr>
    </w:p>
    <w:p>
      <w:pPr>
        <w:spacing w:after="0"/>
        <w:rPr>
          <w:lang w:val="ru-RU"/>
          <w:rFonts w:ascii="Times New Roman" w:hAnsi="Times New Roman" w:cs="Times New Roman"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sz w:val="28"/>
          <w:szCs w:val="28"/>
        </w:rPr>
        <w:drawing>
          <wp:inline distT="0" distB="0" distL="180" distR="180">
            <wp:extent cx="5034883" cy="1029993"/>
            <wp:effectExtent l="0" t="0" r="0" b="0"/>
            <wp:docPr id="1050" name="shape105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4883" cy="10299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i/>
          <w:sz w:val="28"/>
          <w:szCs w:val="28"/>
        </w:rPr>
        <w:t>Входные значения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: </w:t>
      </w:r>
    </w:p>
    <w:p>
      <w:pPr>
        <w:spacing w:after="0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en-US"/>
          <w:rFonts w:ascii="Times New Roman" w:hAnsi="Times New Roman" w:cs="Times New Roman"/>
          <w:i/>
          <w:iCs/>
          <w:sz w:val="28"/>
          <w:szCs w:val="28"/>
          <w:rtl w:val="off"/>
        </w:rPr>
        <w:t>selectedTour</w:t>
      </w:r>
      <w:r>
        <w:rPr>
          <w:lang w:val="ru-RU"/>
          <w:rFonts w:ascii="Times New Roman" w:hAnsi="Times New Roman" w:cs="Times New Roman"/>
          <w:sz w:val="28"/>
          <w:szCs w:val="28"/>
        </w:rPr>
        <w:t>-</w:t>
      </w:r>
      <w:r>
        <w:rPr>
          <w:lang w:val="en-US"/>
          <w:rFonts w:ascii="Times New Roman" w:hAnsi="Times New Roman" w:cs="Times New Roman"/>
          <w:sz w:val="28"/>
          <w:szCs w:val="28"/>
          <w:rtl w:val="off"/>
        </w:rPr>
        <w:t xml:space="preserve"> 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>выбранный тур</w:t>
      </w:r>
    </w:p>
    <w:p>
      <w:pPr>
        <w:spacing w:after="160" w:line="259" w:lineRule="auto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i/>
          <w:sz w:val="28"/>
          <w:szCs w:val="28"/>
        </w:rPr>
        <w:t>Выходные значения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: </w:t>
      </w:r>
      <w:r>
        <w:rPr>
          <w:lang w:val="en-US"/>
          <w:rFonts w:ascii="Times New Roman" w:hAnsi="Times New Roman" w:cs="Times New Roman"/>
          <w:sz w:val="28"/>
          <w:szCs w:val="28"/>
          <w:rtl w:val="off"/>
        </w:rPr>
        <w:t xml:space="preserve">cost - 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 xml:space="preserve">рассчитаная цена </w:t>
      </w:r>
    </w:p>
    <w:p>
      <w:pPr>
        <w:jc w:val="center"/>
        <w:spacing w:after="120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Cascadia Mono"/>
          <w:i/>
          <w:iCs/>
          <w:color w:val="000000"/>
          <w:sz w:val="28"/>
          <w:szCs w:val="28"/>
          <w:highlight w:val="none"/>
          <w:spacing w:val="0"/>
        </w:rPr>
        <w:t>OnBackToPage4Clicked</w:t>
      </w:r>
      <w:r>
        <w:rPr>
          <w:lang w:val="ru-RU"/>
          <w:rFonts w:ascii="Times New Roman" w:hAnsi="Times New Roman" w:cs="Times New Roman"/>
          <w:sz w:val="28"/>
          <w:szCs w:val="28"/>
        </w:rPr>
        <w:drawing>
          <wp:inline distT="0" distB="0" distL="180" distR="180">
            <wp:extent cx="5022850" cy="615950"/>
            <wp:effectExtent l="0" t="0" r="0" b="0"/>
            <wp:docPr id="1051" name="shape105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615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i/>
          <w:sz w:val="28"/>
          <w:szCs w:val="28"/>
        </w:rPr>
        <w:t>Назначение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: </w:t>
      </w:r>
      <w:r>
        <w:rPr>
          <w:lang w:val="ru-RU"/>
          <w:rFonts w:ascii="Times New Roman" w:hAnsi="Times New Roman" w:cs="Times New Roman"/>
          <w:sz w:val="28"/>
          <w:szCs w:val="28"/>
        </w:rPr>
        <w:t>переход к экрану с выбором тура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i/>
          <w:sz w:val="28"/>
          <w:szCs w:val="28"/>
        </w:rPr>
        <w:t>Входные значения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: </w:t>
      </w:r>
    </w:p>
    <w:p>
      <w:pPr>
        <w:spacing w:after="0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ender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 - 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ссылается на объект, который вызвал событие, </w:t>
      </w:r>
      <w:r>
        <w:rPr>
          <w:rFonts w:ascii="Times New Roman" w:hAnsi="Times New Roman" w:cs="Times New Roman"/>
          <w:sz w:val="28"/>
          <w:szCs w:val="28"/>
        </w:rPr>
        <w:t>object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, </w:t>
      </w:r>
      <w:r>
        <w:rPr>
          <w:lang w:val="ru-RU"/>
          <w:rFonts w:ascii="Times New Roman" w:hAnsi="Times New Roman" w:cs="Times New Roman"/>
          <w:sz w:val="28"/>
          <w:szCs w:val="28"/>
        </w:rPr>
        <w:t>объект</w:t>
      </w:r>
    </w:p>
    <w:p>
      <w:pPr>
        <w:spacing w:after="0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 - содержит дополнительную информацию о событии</w:t>
      </w:r>
      <w:r>
        <w:rPr>
          <w:lang w:val="ru-RU"/>
          <w:rFonts w:ascii="Times New Roman" w:hAnsi="Times New Roman" w:cs="Times New Roman"/>
          <w:sz w:val="28"/>
          <w:szCs w:val="28"/>
        </w:rPr>
        <w:t>, данные, специфичные для события.</w:t>
      </w:r>
    </w:p>
    <w:p>
      <w:pPr>
        <w:spacing w:after="0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i/>
          <w:sz w:val="28"/>
          <w:szCs w:val="28"/>
        </w:rPr>
        <w:t>Выходные значения</w:t>
      </w:r>
      <w:r>
        <w:rPr>
          <w:lang w:val="ru-RU"/>
          <w:rFonts w:ascii="Times New Roman" w:hAnsi="Times New Roman" w:cs="Times New Roman"/>
          <w:sz w:val="28"/>
          <w:szCs w:val="28"/>
        </w:rPr>
        <w:t>: переход на экран с выбором тура</w:t>
      </w:r>
    </w:p>
    <w:p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OnCurrentPageChanged</w:t>
      </w:r>
    </w:p>
    <w:p>
      <w:pPr>
        <w:jc w:val="center"/>
        <w:spacing w:after="120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sz w:val="28"/>
          <w:szCs w:val="28"/>
        </w:rPr>
        <w:drawing>
          <wp:inline distT="0" distB="0" distL="180" distR="180">
            <wp:extent cx="5549900" cy="4248150"/>
            <wp:effectExtent l="0" t="0" r="0" b="0"/>
            <wp:docPr id="1052" name="shape105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4248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i/>
          <w:sz w:val="28"/>
          <w:szCs w:val="28"/>
        </w:rPr>
        <w:t>Назначение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: </w:t>
      </w:r>
      <w:r>
        <w:rPr>
          <w:lang w:val="ru-RU"/>
          <w:rFonts w:ascii="Times New Roman" w:hAnsi="Times New Roman" w:cs="Times New Roman"/>
          <w:sz w:val="28"/>
          <w:szCs w:val="28"/>
        </w:rPr>
        <w:t>не дает перейти на экран выбора тура пока логин и пароль введены не верно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i/>
          <w:sz w:val="28"/>
          <w:szCs w:val="28"/>
        </w:rPr>
        <w:t>Входные значения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: </w:t>
      </w:r>
    </w:p>
    <w:p>
      <w:pPr>
        <w:spacing w:after="0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ender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 - 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ссылается на объект, который вызвал событие, </w:t>
      </w:r>
      <w:r>
        <w:rPr>
          <w:rFonts w:ascii="Times New Roman" w:hAnsi="Times New Roman" w:cs="Times New Roman"/>
          <w:sz w:val="28"/>
          <w:szCs w:val="28"/>
        </w:rPr>
        <w:t>object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, </w:t>
      </w:r>
      <w:r>
        <w:rPr>
          <w:lang w:val="ru-RU"/>
          <w:rFonts w:ascii="Times New Roman" w:hAnsi="Times New Roman" w:cs="Times New Roman"/>
          <w:sz w:val="28"/>
          <w:szCs w:val="28"/>
        </w:rPr>
        <w:t>объект</w:t>
      </w:r>
    </w:p>
    <w:p>
      <w:pPr>
        <w:spacing w:after="0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 - содержит дополнительную информацию о событии</w:t>
      </w:r>
      <w:r>
        <w:rPr>
          <w:lang w:val="ru-RU"/>
          <w:rFonts w:ascii="Times New Roman" w:hAnsi="Times New Roman" w:cs="Times New Roman"/>
          <w:sz w:val="28"/>
          <w:szCs w:val="28"/>
        </w:rPr>
        <w:t>, данные, специфичные для события.</w:t>
      </w:r>
    </w:p>
    <w:p>
      <w:pPr>
        <w:spacing w:after="0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i/>
          <w:sz w:val="28"/>
          <w:szCs w:val="28"/>
        </w:rPr>
        <w:t>Выходные значения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: переход на </w:t>
      </w:r>
      <w:r>
        <w:rPr>
          <w:lang w:val="ru-RU"/>
          <w:rFonts w:ascii="Times New Roman" w:hAnsi="Times New Roman" w:cs="Times New Roman"/>
          <w:sz w:val="28"/>
          <w:szCs w:val="28"/>
        </w:rPr>
        <w:t>обратно на регистрацию</w:t>
      </w:r>
    </w:p>
    <w:p>
      <w:pPr>
        <w:pStyle w:val="2"/>
        <w:rPr>
          <w:lang w:val="en-US"/>
          <w:rFonts w:ascii="Times New Roman" w:hAnsi="Times New Roman" w:cs="Times New Roman"/>
          <w:b/>
          <w:color w:val="auto"/>
          <w:sz w:val="28"/>
          <w:szCs w:val="28"/>
          <w:rtl w:val="off"/>
        </w:rPr>
      </w:pPr>
      <w:bookmarkStart w:id="5" w:name="_Toc184642152"/>
      <w:r>
        <w:rPr>
          <w:lang w:val="ru-RU"/>
          <w:rFonts w:ascii="Times New Roman" w:hAnsi="Times New Roman" w:cs="Times New Roman"/>
          <w:b/>
          <w:color w:val="auto"/>
          <w:sz w:val="28"/>
          <w:szCs w:val="28"/>
        </w:rPr>
        <w:t>1.4 Алгоритм решения</w:t>
      </w:r>
      <w:bookmarkEnd w:id="5"/>
    </w:p>
    <w:p>
      <w:pPr>
        <w:pStyle w:val="a"/>
        <w:rPr>
          <w:lang w:val="ru-RU"/>
          <w:rFonts w:ascii="Times New Roman" w:hAnsi="Times New Roman" w:cs="Times New Roman"/>
          <w:b/>
          <w:color w:val="auto"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/>
          <w:color w:val="auto"/>
          <w:sz w:val="28"/>
          <w:szCs w:val="28"/>
          <w:rtl w:val="off"/>
        </w:rPr>
        <w:t>Блок-схема</w:t>
      </w:r>
      <w:r>
        <w:rPr>
          <w:lang w:val="en-US"/>
          <w:rFonts w:ascii="Times New Roman" w:hAnsi="Times New Roman" w:cs="Times New Roman"/>
          <w:b/>
          <w:color w:val="auto"/>
          <w:sz w:val="28"/>
          <w:szCs w:val="28"/>
          <w:rtl w:val="off"/>
        </w:rPr>
        <w:t>:</w:t>
      </w:r>
    </w:p>
    <w:p>
      <w:pPr>
        <w:pStyle w:val="a"/>
        <w:rPr>
          <w:lang w:val="ru-RU"/>
          <w:rFonts w:ascii="Times New Roman" w:hAnsi="Times New Roman" w:cs="Times New Roman"/>
          <w:b/>
          <w:color w:val="auto"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/>
          <w:color w:val="auto"/>
          <w:sz w:val="28"/>
          <w:szCs w:val="28"/>
        </w:rPr>
        <w:drawing>
          <wp:inline distT="0" distB="0" distL="180" distR="180">
            <wp:extent cx="5940425" cy="3051810"/>
            <wp:effectExtent l="0" t="0" r="0" b="0"/>
            <wp:docPr id="1058" name="shape105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"/>
        <w:rPr>
          <w:lang w:val="en-US"/>
          <w:rFonts w:ascii="Times New Roman" w:hAnsi="Times New Roman" w:cs="Times New Roman"/>
          <w:b/>
          <w:color w:val="auto"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color w:val="auto"/>
          <w:sz w:val="28"/>
          <w:szCs w:val="28"/>
          <w:rtl w:val="off"/>
        </w:rPr>
        <w:t>ER-</w:t>
      </w:r>
      <w:r>
        <w:rPr>
          <w:lang w:val="ru-RU"/>
          <w:rFonts w:ascii="Times New Roman" w:hAnsi="Times New Roman" w:cs="Times New Roman"/>
          <w:b/>
          <w:color w:val="auto"/>
          <w:sz w:val="28"/>
          <w:szCs w:val="28"/>
          <w:rtl w:val="off"/>
        </w:rPr>
        <w:t>диаграмма</w:t>
      </w:r>
      <w:r>
        <w:rPr>
          <w:lang w:val="en-US"/>
          <w:rFonts w:ascii="Times New Roman" w:hAnsi="Times New Roman" w:cs="Times New Roman"/>
          <w:b/>
          <w:color w:val="auto"/>
          <w:sz w:val="28"/>
          <w:szCs w:val="28"/>
          <w:rtl w:val="off"/>
        </w:rPr>
        <w:t>:</w:t>
      </w:r>
    </w:p>
    <w:p>
      <w:pPr>
        <w:pStyle w:val="a"/>
        <w:rPr>
          <w:lang w:val="ru-RU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lang w:val="ru-RU"/>
          <w:rFonts w:ascii="Times New Roman" w:hAnsi="Times New Roman" w:cs="Times New Roman"/>
          <w:b/>
          <w:color w:val="auto"/>
          <w:sz w:val="28"/>
          <w:szCs w:val="28"/>
        </w:rPr>
        <w:drawing>
          <wp:inline distT="0" distB="0" distL="180" distR="180">
            <wp:extent cx="2882900" cy="2159000"/>
            <wp:effectExtent l="0" t="0" r="0" b="0"/>
            <wp:docPr id="1059" name="shape105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15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2"/>
        <w:rPr>
          <w:lang w:val="ru-RU"/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84642153"/>
      <w:r>
        <w:rPr>
          <w:lang w:val="ru-RU"/>
          <w:rFonts w:ascii="Times New Roman" w:hAnsi="Times New Roman" w:cs="Times New Roman"/>
          <w:b/>
          <w:color w:val="auto"/>
          <w:sz w:val="28"/>
          <w:szCs w:val="28"/>
        </w:rPr>
        <w:t xml:space="preserve">1.5 </w:t>
      </w:r>
      <w:r>
        <w:rPr>
          <w:lang w:val="ru-RU"/>
          <w:rFonts w:ascii="Times New Roman" w:hAnsi="Times New Roman" w:cs="Times New Roman"/>
          <w:b/>
          <w:color w:val="auto"/>
          <w:sz w:val="28"/>
          <w:szCs w:val="28"/>
        </w:rPr>
        <w:t>Используемые библиотеки</w:t>
      </w:r>
      <w:bookmarkEnd w:id="6"/>
    </w:p>
    <w:p>
      <w:pPr>
        <w:adjustRightInd/>
        <w:autoSpaceDE w:val="off"/>
        <w:autoSpaceDN w:val="off"/>
        <w:spacing w:before="120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i/>
          <w:sz w:val="28"/>
          <w:szCs w:val="28"/>
        </w:rPr>
        <w:t>System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 -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 является одной из основных библиотек, предоставляющих базовые классы и функциональность для разработки приложений. Она включает в себя множество классов и методов, которые обеспечивают: основные типы данных, управление памятью, ввод/вывод, сетевое взаимодействие, обработка исключений</w:t>
      </w:r>
    </w:p>
    <w:p>
      <w:pPr>
        <w:adjustRightInd/>
        <w:autoSpaceDE w:val="off"/>
        <w:autoSpaceDN w:val="off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i/>
          <w:sz w:val="28"/>
          <w:szCs w:val="28"/>
        </w:rPr>
        <w:t>System.Collections.Generic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 - </w:t>
      </w:r>
      <w:r>
        <w:rPr>
          <w:lang w:val="ru-RU"/>
          <w:rFonts w:ascii="Times New Roman" w:hAnsi="Times New Roman" w:cs="Times New Roman"/>
          <w:sz w:val="28"/>
          <w:szCs w:val="28"/>
        </w:rPr>
        <w:t>представляет набор обобщенных коллекций, которые позволяют разработчикам создавать строго типизированные коллекции. Это пространство имен включает в себя интерфейсы и классы</w:t>
      </w:r>
    </w:p>
    <w:p>
      <w:pPr>
        <w:adjustRightInd/>
        <w:autoSpaceDE w:val="off"/>
        <w:autoSpaceDN w:val="off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i/>
          <w:sz w:val="28"/>
          <w:szCs w:val="28"/>
        </w:rPr>
        <w:t>System.Collections.ObjectModel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 - </w:t>
      </w:r>
      <w:r>
        <w:rPr>
          <w:lang w:val="ru-RU"/>
          <w:rFonts w:ascii="Times New Roman" w:hAnsi="Times New Roman" w:cs="Times New Roman"/>
          <w:sz w:val="28"/>
          <w:szCs w:val="28"/>
        </w:rPr>
        <w:t>предоставляет классы, которые используются для создания коллекций, поддерживающих уведомления об изменениях</w:t>
      </w:r>
    </w:p>
    <w:p>
      <w:pPr>
        <w:adjustRightInd/>
        <w:autoSpaceDE w:val="off"/>
        <w:autoSpaceDN w:val="off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i/>
          <w:sz w:val="28"/>
          <w:szCs w:val="28"/>
        </w:rPr>
        <w:t>System.Text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 -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 предоставляет классы и методы для работы с кодировками символов и манипуляциями со строками</w:t>
      </w:r>
    </w:p>
    <w:p>
      <w:pPr>
        <w:adjustRightInd/>
        <w:autoSpaceDE w:val="off"/>
        <w:autoSpaceDN w:val="off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i/>
          <w:sz w:val="28"/>
          <w:szCs w:val="28"/>
        </w:rPr>
        <w:t>System.Linq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 - Предоставляет возможности для выполнения запросов к данным с использованием языка запросов, интегрированного в язык (LINQ)</w:t>
      </w:r>
    </w:p>
    <w:p>
      <w:pPr>
        <w:adjustRightInd/>
        <w:autoSpaceDE w:val="off"/>
        <w:autoSpaceDN w:val="off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i/>
          <w:sz w:val="28"/>
          <w:szCs w:val="28"/>
        </w:rPr>
        <w:t>System.Threading.Tasks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 -  Предназначена для упрощения работы с асинхронным и параллельным программированием</w:t>
      </w:r>
    </w:p>
    <w:p>
      <w:pPr>
        <w:adjustRightInd/>
        <w:autoSpaceDE w:val="off"/>
        <w:autoSpaceDN w:val="off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i/>
          <w:sz w:val="28"/>
          <w:szCs w:val="28"/>
        </w:rPr>
        <w:t>Xamarin.Forms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 - Предназначена для разработки кроссплатформенных мобильных приложений с использованием единого кода на C#</w:t>
      </w:r>
    </w:p>
    <w:p>
      <w:pPr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i/>
          <w:sz w:val="28"/>
          <w:szCs w:val="28"/>
        </w:rPr>
        <w:t>Xamarin.Forms.Xaml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 - Предназначена для работы с XAML (</w:t>
      </w:r>
      <w:r>
        <w:rPr>
          <w:lang w:val="ru-RU"/>
          <w:rFonts w:ascii="Times New Roman" w:hAnsi="Times New Roman" w:cs="Times New Roman"/>
          <w:sz w:val="28"/>
          <w:szCs w:val="28"/>
        </w:rPr>
        <w:t>eXtensible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 Application </w:t>
      </w:r>
      <w:r>
        <w:rPr>
          <w:lang w:val="ru-RU"/>
          <w:rFonts w:ascii="Times New Roman" w:hAnsi="Times New Roman" w:cs="Times New Roman"/>
          <w:sz w:val="28"/>
          <w:szCs w:val="28"/>
        </w:rPr>
        <w:t>Markup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 Language) в приложениях, разработанных с использованием </w:t>
      </w:r>
      <w:r>
        <w:rPr>
          <w:lang w:val="ru-RU"/>
          <w:rFonts w:ascii="Times New Roman" w:hAnsi="Times New Roman" w:cs="Times New Roman"/>
          <w:sz w:val="28"/>
          <w:szCs w:val="28"/>
        </w:rPr>
        <w:t>Xamarin.Forms</w:t>
      </w:r>
    </w:p>
    <w:p>
      <w:pPr>
        <w:pStyle w:val="2"/>
        <w:rPr>
          <w:lang w:val="ru-RU"/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84642154"/>
      <w:r>
        <w:rPr>
          <w:lang w:val="ru-RU"/>
          <w:rFonts w:ascii="Times New Roman" w:hAnsi="Times New Roman" w:cs="Times New Roman"/>
          <w:b/>
          <w:color w:val="auto"/>
          <w:sz w:val="28"/>
          <w:szCs w:val="28"/>
        </w:rPr>
        <w:t>1.</w:t>
      </w:r>
      <w:r>
        <w:rPr>
          <w:lang w:val="ru-RU"/>
          <w:rFonts w:ascii="Times New Roman" w:hAnsi="Times New Roman" w:cs="Times New Roman"/>
          <w:b/>
          <w:color w:val="auto"/>
          <w:sz w:val="28"/>
          <w:szCs w:val="28"/>
        </w:rPr>
        <w:t>6</w:t>
      </w:r>
      <w:r>
        <w:rPr>
          <w:lang w:val="ru-RU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lang w:val="ru-RU"/>
          <w:rFonts w:ascii="Times New Roman" w:hAnsi="Times New Roman" w:cs="Times New Roman"/>
          <w:b/>
          <w:color w:val="auto"/>
          <w:sz w:val="28"/>
          <w:szCs w:val="28"/>
        </w:rPr>
        <w:t>Тестовые</w:t>
      </w:r>
      <w:r>
        <w:rPr>
          <w:lang w:val="ru-RU"/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lang w:val="ru-RU"/>
          <w:rFonts w:ascii="Times New Roman" w:hAnsi="Times New Roman" w:cs="Times New Roman"/>
          <w:b/>
          <w:color w:val="auto"/>
          <w:sz w:val="28"/>
          <w:szCs w:val="28"/>
        </w:rPr>
        <w:t>ситуации</w:t>
      </w:r>
      <w:bookmarkEnd w:id="7"/>
    </w:p>
    <w:p>
      <w:pPr>
        <w:jc w:val="center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sz w:val="28"/>
          <w:szCs w:val="28"/>
        </w:rPr>
        <w:t>В случае, е</w:t>
      </w:r>
      <w:r>
        <w:rPr>
          <w:lang w:val="ru-RU"/>
          <w:rFonts w:ascii="Times New Roman" w:hAnsi="Times New Roman" w:cs="Times New Roman"/>
          <w:sz w:val="28"/>
          <w:szCs w:val="28"/>
        </w:rPr>
        <w:t>с</w:t>
      </w:r>
      <w:r>
        <w:rPr>
          <w:lang w:val="ru-RU"/>
          <w:rFonts w:ascii="Times New Roman" w:hAnsi="Times New Roman" w:cs="Times New Roman"/>
          <w:sz w:val="28"/>
          <w:szCs w:val="28"/>
        </w:rPr>
        <w:t>ли логин или пароль не введены</w:t>
      </w:r>
    </w:p>
    <w:p>
      <w:pPr>
        <w:jc w:val="center"/>
        <w:rPr>
          <w:lang w:val="ru-RU"/>
        </w:rPr>
      </w:pPr>
      <w:r>
        <w:rPr>
          <w:lang w:val="ru-RU"/>
        </w:rPr>
        <w:drawing>
          <wp:inline distT="0" distB="0" distL="180" distR="180">
            <wp:extent cx="1834795" cy="3361819"/>
            <wp:effectExtent l="0" t="0" r="0" b="0"/>
            <wp:docPr id="1055" name="shape105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4795" cy="33618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sz w:val="28"/>
          <w:szCs w:val="28"/>
        </w:rPr>
        <w:t>В случае, е</w:t>
      </w:r>
      <w:r>
        <w:rPr>
          <w:lang w:val="ru-RU"/>
          <w:rFonts w:ascii="Times New Roman" w:hAnsi="Times New Roman" w:cs="Times New Roman"/>
          <w:sz w:val="28"/>
          <w:szCs w:val="28"/>
        </w:rPr>
        <w:t>с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ли логин не </w:t>
      </w:r>
      <w:r>
        <w:rPr>
          <w:rFonts w:ascii="Times New Roman" w:hAnsi="Times New Roman" w:cs="Times New Roman"/>
          <w:sz w:val="28"/>
          <w:szCs w:val="28"/>
        </w:rPr>
        <w:t>ects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 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или пароль не </w:t>
      </w:r>
      <w:r>
        <w:rPr>
          <w:rFonts w:ascii="Times New Roman" w:hAnsi="Times New Roman" w:cs="Times New Roman"/>
          <w:sz w:val="28"/>
          <w:szCs w:val="28"/>
        </w:rPr>
        <w:t>ects</w:t>
      </w:r>
      <w:r>
        <w:rPr>
          <w:lang w:val="ru-RU"/>
          <w:rFonts w:ascii="Times New Roman" w:hAnsi="Times New Roman" w:cs="Times New Roman"/>
          <w:sz w:val="28"/>
          <w:szCs w:val="28"/>
        </w:rPr>
        <w:t>2024</w:t>
      </w:r>
    </w:p>
    <w:p>
      <w:pPr>
        <w:jc w:val="center"/>
        <w:rPr>
          <w:lang w:val="ru-RU"/>
        </w:rPr>
      </w:pPr>
      <w:r>
        <w:rPr>
          <w:lang w:val="ru-RU"/>
        </w:rPr>
        <w:drawing>
          <wp:inline distT="0" distB="0" distL="180" distR="180">
            <wp:extent cx="1890723" cy="3505205"/>
            <wp:effectExtent l="0" t="0" r="0" b="0"/>
            <wp:docPr id="1056" name="shape105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723" cy="35052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sz w:val="28"/>
          <w:szCs w:val="28"/>
        </w:rPr>
        <w:t>В случае, е</w:t>
      </w:r>
      <w:r>
        <w:rPr>
          <w:lang w:val="ru-RU"/>
          <w:rFonts w:ascii="Times New Roman" w:hAnsi="Times New Roman" w:cs="Times New Roman"/>
          <w:sz w:val="28"/>
          <w:szCs w:val="28"/>
        </w:rPr>
        <w:t>с</w:t>
      </w:r>
      <w:r>
        <w:rPr>
          <w:lang w:val="ru-RU"/>
          <w:rFonts w:ascii="Times New Roman" w:hAnsi="Times New Roman" w:cs="Times New Roman"/>
          <w:sz w:val="28"/>
          <w:szCs w:val="28"/>
        </w:rPr>
        <w:t>ли количество человек или срок не введены</w:t>
      </w:r>
    </w:p>
    <w:p>
      <w:pPr>
        <w:jc w:val="center"/>
        <w:rPr>
          <w:bdr w:val="none"/>
          <w:lang w:val="en-US"/>
          <w:rFonts w:ascii="Times New Roman" w:eastAsia="Times New Roman" w:hAnsi="Times New Roman" w:cs="Times New Roman"/>
          <w:color w:val="000000"/>
          <w:w w:val="0"/>
          <w:sz w:val="0"/>
          <w:szCs w:val="0"/>
          <w:u w:color="000000"/>
          <w:shd w:val="clear" w:color="000000" w:fill="000000"/>
          <w:snapToGrid w:val="0"/>
          <w:rtl w:val="off"/>
        </w:rPr>
      </w:pPr>
      <w:r>
        <w:rPr>
          <w:bdr w:val="none"/>
          <w:lang/>
          <w:rFonts w:ascii="Times New Roman" w:eastAsia="Times New Roman" w:hAnsi="Times New Roman" w:cs="Times New Roman"/>
          <w:color w:val="000000"/>
          <w:w w:val="0"/>
          <w:sz w:val="0"/>
          <w:szCs w:val="0"/>
          <w:u w:color="000000"/>
          <w:shd w:val="clear" w:color="000000" w:fill="000000"/>
          <w:snapToGrid w:val="0"/>
        </w:rPr>
        <w:t xml:space="preserve"> </w:t>
      </w:r>
      <w:r>
        <w:rPr>
          <w:lang w:val="ru-RU"/>
        </w:rPr>
        <w:drawing>
          <wp:inline distT="0" distB="0" distL="180" distR="180">
            <wp:extent cx="2131868" cy="3938418"/>
            <wp:effectExtent l="0" t="0" r="0" b="0"/>
            <wp:docPr id="1057" name="shape105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1868" cy="39384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  <w:rPr>
          <w:lang w:val="ru-RU"/>
        </w:rPr>
      </w:pPr>
      <w:r>
        <w:rPr>
          <w:bdr w:val="none"/>
          <w:lang w:val="en-US"/>
          <w:rFonts w:ascii="Times New Roman" w:eastAsia="Times New Roman" w:hAnsi="Times New Roman" w:cs="Times New Roman"/>
          <w:color w:val="000000"/>
          <w:w w:val="0"/>
          <w:sz w:val="0"/>
          <w:szCs w:val="0"/>
          <w:u w:color="000000"/>
          <w:shd w:val="clear" w:color="000000" w:fill="000000"/>
          <w:snapToGrid w:val="0"/>
          <w:rtl w:val="off"/>
        </w:rPr>
        <w:t>gjkm</w:t>
      </w:r>
    </w:p>
    <w:p>
      <w:pPr>
        <w:pStyle w:val="2"/>
        <w:jc w:val="center"/>
        <w:rPr>
          <w:lang w:val="ru-RU"/>
          <w:rFonts w:ascii="Times New Roman" w:hAnsi="Times New Roman" w:cs="Times New Roman"/>
          <w:b w:val="0"/>
          <w:color w:val="auto"/>
          <w:sz w:val="28"/>
          <w:szCs w:val="28"/>
          <w:rtl w:val="off"/>
        </w:rPr>
      </w:pPr>
      <w:bookmarkStart w:id="8" w:name="_Toc184642155"/>
      <w:r>
        <w:rPr>
          <w:lang w:val="ru-RU"/>
          <w:rFonts w:ascii="Times New Roman" w:hAnsi="Times New Roman" w:cs="Times New Roman"/>
          <w:b w:val="0"/>
          <w:color w:val="auto"/>
          <w:sz w:val="28"/>
          <w:szCs w:val="28"/>
          <w:rtl w:val="off"/>
        </w:rPr>
        <w:t>Пользователь не может ввести в поля не числовые значения (программа ему просто не позволяет)</w:t>
      </w:r>
    </w:p>
    <w:p>
      <w:pPr>
        <w:pStyle w:val="a"/>
        <w:jc w:val="center"/>
        <w:rPr>
          <w:lang w:val="en-US"/>
          <w:rFonts w:ascii="Times New Roman" w:hAnsi="Times New Roman" w:cs="Times New Roman"/>
          <w:b/>
          <w:color w:val="auto"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color w:val="auto"/>
          <w:sz w:val="28"/>
          <w:szCs w:val="28"/>
          <w:rtl w:val="off"/>
        </w:rPr>
        <w:drawing>
          <wp:inline distT="0" distB="0" distL="180" distR="180">
            <wp:extent cx="2133502" cy="3922891"/>
            <wp:effectExtent l="0" t="0" r="0" b="0"/>
            <wp:docPr id="1060" name="shape106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502" cy="39228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2"/>
        <w:rPr>
          <w:lang w:val="ru-RU"/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lang w:val="ru-RU"/>
          <w:rFonts w:ascii="Times New Roman" w:hAnsi="Times New Roman" w:cs="Times New Roman"/>
          <w:b/>
          <w:color w:val="auto"/>
          <w:sz w:val="28"/>
          <w:szCs w:val="28"/>
        </w:rPr>
        <w:t>1</w:t>
      </w:r>
      <w:r>
        <w:rPr>
          <w:lang w:val="ru-RU"/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lang w:val="ru-RU"/>
          <w:rFonts w:ascii="Times New Roman" w:hAnsi="Times New Roman" w:cs="Times New Roman"/>
          <w:b/>
          <w:color w:val="auto"/>
          <w:sz w:val="28"/>
          <w:szCs w:val="28"/>
        </w:rPr>
        <w:t>7</w:t>
      </w:r>
      <w:r>
        <w:rPr>
          <w:lang w:val="ru-RU"/>
          <w:rFonts w:ascii="Times New Roman" w:hAnsi="Times New Roman" w:cs="Times New Roman"/>
          <w:b/>
          <w:color w:val="auto"/>
          <w:sz w:val="28"/>
          <w:szCs w:val="28"/>
        </w:rPr>
        <w:t xml:space="preserve"> Используемые инструменты</w:t>
      </w:r>
      <w:bookmarkEnd w:id="8"/>
    </w:p>
    <w:p>
      <w:pPr>
        <w:spacing w:after="0"/>
        <w:rPr>
          <w:lang w:val="ru-RU"/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sz w:val="28"/>
          <w:szCs w:val="28"/>
        </w:rPr>
        <w:t xml:space="preserve"> </w:t>
      </w:r>
      <w:r>
        <w:rPr>
          <w:lang w:val="ru-RU"/>
          <w:rFonts w:ascii="Times New Roman" w:hAnsi="Times New Roman" w:cs="Times New Roman"/>
          <w:sz w:val="28"/>
          <w:szCs w:val="28"/>
        </w:rPr>
        <w:t>Используемый язык программирования</w:t>
      </w:r>
      <w:r>
        <w:rPr>
          <w:lang w:val="ru-RU"/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lang w:val="ru-RU"/>
          <w:rFonts w:ascii="Times New Roman" w:hAnsi="Times New Roman" w:cs="Times New Roman"/>
          <w:sz w:val="28"/>
          <w:szCs w:val="28"/>
        </w:rPr>
        <w:t>#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sz w:val="28"/>
          <w:szCs w:val="28"/>
        </w:rPr>
        <w:t xml:space="preserve"> </w:t>
      </w:r>
      <w:r>
        <w:rPr>
          <w:lang w:val="ru-RU"/>
          <w:rFonts w:ascii="Times New Roman" w:hAnsi="Times New Roman" w:cs="Times New Roman"/>
          <w:sz w:val="28"/>
          <w:szCs w:val="28"/>
        </w:rPr>
        <w:t>Среда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lang w:val="ru-RU"/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2020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lang w:val="ru-RU"/>
          <w:rFonts w:ascii="Times New Roman" w:hAnsi="Times New Roman" w:cs="Times New Roman"/>
          <w:sz w:val="28"/>
          <w:szCs w:val="28"/>
        </w:rPr>
        <w:t>Фреймворк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NET Framework</w:t>
      </w:r>
    </w:p>
    <w:p>
      <w:pPr>
        <w:pStyle w:val="2"/>
        <w:rPr>
          <w:lang w:val="ru-RU"/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84642156"/>
      <w:r>
        <w:rPr>
          <w:lang w:val="ru-RU"/>
          <w:rFonts w:ascii="Times New Roman" w:hAnsi="Times New Roman" w:cs="Times New Roman"/>
          <w:b/>
          <w:color w:val="auto"/>
          <w:sz w:val="28"/>
          <w:szCs w:val="28"/>
        </w:rPr>
        <w:t>1</w:t>
      </w:r>
      <w:r>
        <w:rPr>
          <w:lang w:val="ru-RU"/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lang w:val="ru-RU"/>
          <w:rFonts w:ascii="Times New Roman" w:hAnsi="Times New Roman" w:cs="Times New Roman"/>
          <w:b/>
          <w:color w:val="auto"/>
          <w:sz w:val="28"/>
          <w:szCs w:val="28"/>
        </w:rPr>
        <w:t>8</w:t>
      </w:r>
      <w:r>
        <w:rPr>
          <w:lang w:val="ru-RU"/>
          <w:rFonts w:ascii="Times New Roman" w:hAnsi="Times New Roman" w:cs="Times New Roman"/>
          <w:b/>
          <w:color w:val="auto"/>
          <w:sz w:val="28"/>
          <w:szCs w:val="28"/>
        </w:rPr>
        <w:t xml:space="preserve"> Описание пользовательского интерфейса</w:t>
      </w:r>
      <w:bookmarkEnd w:id="9"/>
    </w:p>
    <w:p>
      <w:pPr>
        <w:rPr>
          <w:lang w:val="ru-RU"/>
          <w:rFonts w:ascii="Times New Roman" w:hAnsi="Times New Roman" w:cs="Times New Roman"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>На первом экране происходит вход в приложение, если данные введены пользователем верно, то он может перейти на второй экран.</w:t>
      </w:r>
    </w:p>
    <w:p>
      <w:pPr>
        <w:rPr>
          <w:lang w:val="en-US"/>
          <w:rFonts w:ascii="Times New Roman" w:hAnsi="Times New Roman" w:cs="Times New Roman"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>На втором экране можно выбрать тур и перейти к просмотру информации о нем и вводу данных для путешествия или рассчитать стоимость на 1 человека на 1 день.</w:t>
      </w:r>
    </w:p>
    <w:p>
      <w:pPr>
        <w:rPr>
          <w:lang w:val="ru-RU"/>
          <w:rFonts w:ascii="Times New Roman" w:hAnsi="Times New Roman" w:cs="Times New Roman"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>На третьем экране представлена информация о выбранном туре, а также можно ввести количество людей и количество дней путешествия, по нопкам можно вернуться на прошлый экрна либо рассчитать стоимость.</w:t>
      </w:r>
    </w:p>
    <w:p>
      <w:pPr>
        <w:rPr>
          <w:lang w:val="en-US"/>
          <w:rFonts w:ascii="Times New Roman" w:hAnsi="Times New Roman" w:cs="Times New Roman"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>На четвертом экране показана рассчитаная стоимость и стоимость с условием скидки, по кнопкам можно вернуться на предыдущие экраны.</w:t>
      </w:r>
    </w:p>
    <w:p>
      <w:pPr>
        <w:pStyle w:val="2"/>
        <w:spacing w:after="120"/>
        <w:rPr>
          <w:lang w:val="ru-RU"/>
          <w:rFonts w:ascii="Times New Roman" w:hAnsi="Times New Roman" w:cs="Times New Roman"/>
          <w:b/>
          <w:sz w:val="28"/>
          <w:szCs w:val="28"/>
        </w:rPr>
      </w:pPr>
      <w:bookmarkStart w:id="10" w:name="_Toc184642157"/>
      <w:r>
        <w:rPr>
          <w:lang w:val="ru-RU"/>
          <w:rFonts w:ascii="Times New Roman" w:hAnsi="Times New Roman" w:cs="Times New Roman"/>
          <w:b/>
          <w:color w:val="auto"/>
          <w:sz w:val="28"/>
          <w:szCs w:val="28"/>
        </w:rPr>
        <w:t>1.9 Приложение (</w:t>
      </w:r>
      <w:r>
        <w:rPr>
          <w:lang w:val="ru-RU"/>
          <w:rFonts w:ascii="Times New Roman" w:hAnsi="Times New Roman" w:cs="Times New Roman"/>
          <w:b/>
          <w:color w:val="auto"/>
          <w:sz w:val="28"/>
          <w:szCs w:val="28"/>
          <w:rtl w:val="off"/>
        </w:rPr>
        <w:t xml:space="preserve">скриншоты </w:t>
      </w:r>
      <w:r>
        <w:rPr>
          <w:lang w:val="ru-RU"/>
          <w:rFonts w:ascii="Times New Roman" w:hAnsi="Times New Roman" w:cs="Times New Roman"/>
          <w:b/>
          <w:color w:val="auto"/>
          <w:sz w:val="28"/>
          <w:szCs w:val="28"/>
        </w:rPr>
        <w:t>экранов)</w:t>
      </w:r>
      <w:bookmarkEnd w:id="10"/>
    </w:p>
    <w:p>
      <w:pPr>
        <w:rPr>
          <w:lang w:val="ru-RU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485568" cy="3203069"/>
            <wp:effectExtent l="0" t="0" r="0" b="0"/>
            <wp:docPr id="1044" name="shape104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420" b="-1038"/>
                    <a:stretch>
                      <a:fillRect/>
                    </a:stretch>
                  </pic:blipFill>
                  <pic:spPr>
                    <a:xfrm>
                      <a:off x="0" y="0"/>
                      <a:ext cx="1485568" cy="3203069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180" distR="180">
            <wp:extent cx="1473141" cy="3149590"/>
            <wp:effectExtent l="0" t="0" r="0" b="0"/>
            <wp:docPr id="1045" name="shape104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888" b="-2876"/>
                    <a:stretch>
                      <a:fillRect/>
                    </a:stretch>
                  </pic:blipFill>
                  <pic:spPr>
                    <a:xfrm>
                      <a:off x="0" y="0"/>
                      <a:ext cx="1473141" cy="314959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473763" cy="3076723"/>
            <wp:effectExtent l="0" t="0" r="0" b="0"/>
            <wp:docPr id="1046" name="shape104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23" b="-1689"/>
                    <a:stretch>
                      <a:fillRect/>
                    </a:stretch>
                  </pic:blipFill>
                  <pic:spPr>
                    <a:xfrm>
                      <a:off x="0" y="0"/>
                      <a:ext cx="1473763" cy="3076723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478915" cy="3125360"/>
            <wp:effectExtent l="0" t="0" r="0" b="0"/>
            <wp:docPr id="1047" name="shape104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95" b="-2090"/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312536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567" w:firstLine="1275"/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</w:rPr>
        <w:t xml:space="preserve">  Экран 1 </w:t>
      </w:r>
      <w:r>
        <w:rPr>
          <w:lang w:val="ru-RU"/>
          <w:rFonts w:ascii="Times New Roman" w:hAnsi="Times New Roman" w:cs="Times New Roman"/>
          <w:b/>
          <w:sz w:val="28"/>
          <w:szCs w:val="28"/>
        </w:rPr>
        <w:tab/>
      </w:r>
      <w:r>
        <w:rPr>
          <w:lang w:val="ru-RU"/>
          <w:rFonts w:ascii="Times New Roman" w:hAnsi="Times New Roman" w:cs="Times New Roman"/>
          <w:b/>
          <w:sz w:val="28"/>
          <w:szCs w:val="28"/>
        </w:rPr>
        <w:tab/>
      </w:r>
      <w:r>
        <w:rPr>
          <w:lang w:val="ru-RU"/>
          <w:rFonts w:ascii="Times New Roman" w:hAnsi="Times New Roman" w:cs="Times New Roman"/>
          <w:b/>
          <w:sz w:val="28"/>
          <w:szCs w:val="28"/>
        </w:rPr>
        <w:t xml:space="preserve">    Экран 2 </w:t>
      </w:r>
      <w:r>
        <w:rPr>
          <w:lang w:val="ru-RU"/>
          <w:rFonts w:ascii="Times New Roman" w:hAnsi="Times New Roman" w:cs="Times New Roman"/>
          <w:b/>
          <w:sz w:val="28"/>
          <w:szCs w:val="28"/>
        </w:rPr>
        <w:tab/>
      </w:r>
      <w:r>
        <w:rPr>
          <w:lang w:val="ru-RU"/>
          <w:rFonts w:ascii="Times New Roman" w:hAnsi="Times New Roman" w:cs="Times New Roman"/>
          <w:b/>
          <w:sz w:val="28"/>
          <w:szCs w:val="28"/>
        </w:rPr>
        <w:tab/>
      </w:r>
      <w:r>
        <w:rPr>
          <w:lang w:val="ru-RU"/>
          <w:rFonts w:ascii="Times New Roman" w:hAnsi="Times New Roman" w:cs="Times New Roman"/>
          <w:b/>
          <w:sz w:val="28"/>
          <w:szCs w:val="28"/>
        </w:rPr>
        <w:t xml:space="preserve">       Экран 3 </w:t>
      </w:r>
      <w:r>
        <w:rPr>
          <w:lang w:val="ru-RU"/>
          <w:rFonts w:ascii="Times New Roman" w:hAnsi="Times New Roman" w:cs="Times New Roman"/>
          <w:b/>
          <w:sz w:val="28"/>
          <w:szCs w:val="28"/>
        </w:rPr>
        <w:tab/>
      </w:r>
      <w:r>
        <w:rPr>
          <w:lang w:val="ru-RU"/>
          <w:rFonts w:ascii="Times New Roman" w:hAnsi="Times New Roman" w:cs="Times New Roman"/>
          <w:b/>
          <w:sz w:val="28"/>
          <w:szCs w:val="28"/>
        </w:rPr>
        <w:t xml:space="preserve">       Экран 4 </w:t>
      </w:r>
    </w:p>
    <w:p>
      <w:pPr>
        <w:ind w:left="-567" w:firstLine="1275"/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Иконка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:</w:t>
      </w:r>
    </w:p>
    <w:p>
      <w:pPr>
        <w:rPr>
          <w:lang w:val="ru-RU"/>
          <w:rFonts w:ascii="Times New Roman" w:hAnsi="Times New Roman" w:cs="Times New Roman"/>
          <w:b/>
          <w:sz w:val="28"/>
          <w:szCs w:val="28"/>
        </w:rPr>
      </w:pPr>
      <w:r>
        <w:rPr>
          <w:lang w:val="ru-RU"/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1534359" cy="1819822"/>
            <wp:effectExtent l="0" t="0" r="0" b="0"/>
            <wp:docPr id="1053" name="shape105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4359" cy="181982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Calibri">
    <w:panose1 w:val="020F0502020204030204"/>
    <w:family w:val="swiss"/>
    <w:charset w:val="cc"/>
    <w:notTrueType w:val="false"/>
    <w:sig w:usb0="E4002EFF" w:usb1="C000247B" w:usb2="00000009" w:usb3="00000001" w:csb0="200001FF" w:csb1="00000001"/>
  </w:font>
  <w:font w:name="Cascadia Mono">
    <w:notTrueType w:val="false"/>
    <w:pitch w:val="variable"/>
  </w:font>
  <w:font w:name="Segoe UI">
    <w:panose1 w:val="020B0502040204020203"/>
    <w:family w:val="swiss"/>
    <w:charset w:val="cc"/>
    <w:notTrueType w:val="false"/>
    <w:sig w:usb0="E4002EFF" w:usb1="C000E47F" w:usb2="00000009" w:usb3="00000001" w:csb0="200001FF" w:csb1="00000001"/>
  </w:font>
  <w:font w:name="Courier New">
    <w:panose1 w:val="02070309020205020404"/>
    <w:family w:val="modern"/>
    <w:charset w:val="cc"/>
    <w:notTrueType w:val="false"/>
    <w:sig w:usb0="E0002EFF" w:usb1="C0007843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247306d"/>
    <w:multiLevelType w:val="multilevel"/>
    <w:tmpl w:val="fc501b56"/>
    <w:lvl w:ilvl="0">
      <w:start w:val="1"/>
      <w:lvlText w:val="%1"/>
      <w:lvlJc w:val="left"/>
      <w:pPr>
        <w:ind w:left="480" w:hanging="480"/>
      </w:pPr>
      <w:rPr>
        <w:rFonts w:hint="default"/>
      </w:rPr>
    </w:lvl>
    <w:lvl w:ilvl="1">
      <w:start w:val="1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after="200" w:line="276" w:lineRule="auto"/>
    </w:pPr>
    <w:rPr>
      <w:lang w:val="en-US" w:eastAsia="ru-RU"/>
      <w:rFonts w:ascii="Calibri" w:eastAsia="Calibri" w:hAnsi="Calibri" w:cs="Calibri"/>
    </w:rPr>
  </w:style>
  <w:style w:type="paragraph" w:styleId="1">
    <w:name w:val="heading 1"/>
    <w:uiPriority w:val="9"/>
    <w:basedOn w:val="a"/>
    <w:next w:val="a"/>
    <w:link w:val="10"/>
    <w:qFormat/>
    <w:pPr>
      <w:keepNext/>
      <w:keepLines/>
      <w:outlineLvl w:val="0"/>
      <w:jc w:val="both"/>
      <w:spacing w:after="0" w:before="240" w:line="360" w:lineRule="auto"/>
    </w:pPr>
    <w:rPr>
      <w:lang w:val="ru-RU" w:eastAsia="en-US"/>
      <w:rFonts w:ascii="Times New Roman" w:eastAsiaTheme="majorEastAsia" w:hAnsi="Times New Roman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0"/>
    <w:qFormat/>
    <w:unhideWhenUsed/>
    <w:pPr>
      <w:keepNext/>
      <w:keepLines/>
      <w:outlineLvl w:val="1"/>
      <w:spacing w:after="0" w:before="40"/>
    </w:pPr>
    <w:rPr>
      <w:rFonts w:asciiTheme="majorHAnsi" w:eastAsiaTheme="majorEastAsia" w:hAnsiTheme="majorHAnsi" w:cstheme="majorBidi"/>
      <w:color w:val="2E75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uiPriority w:val="1"/>
    <w:basedOn w:val="a"/>
    <w:link w:val="a4"/>
    <w:qFormat/>
    <w:pPr>
      <w:ind w:left="680" w:hanging="567"/>
      <w:autoSpaceDE w:val="off"/>
      <w:autoSpaceDN w:val="off"/>
      <w:widowControl w:val="off"/>
      <w:jc w:val="both"/>
      <w:spacing w:after="0" w:line="240" w:lineRule="auto"/>
    </w:pPr>
    <w:rPr>
      <w:lang w:val="ru-RU" w:eastAsia="en-US"/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uiPriority w:val="1"/>
    <w:basedOn w:val="a0"/>
    <w:link w:val="a3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uiPriority w:val="9"/>
    <w:basedOn w:val="a0"/>
    <w:link w:val="1"/>
    <w:rPr>
      <w:rFonts w:ascii="Times New Roman" w:eastAsiaTheme="majorEastAsia" w:hAnsi="Times New Roman" w:cstheme="majorBidi"/>
      <w:color w:val="000000"/>
      <w:sz w:val="32"/>
      <w:szCs w:val="32"/>
    </w:rPr>
  </w:style>
  <w:style w:type="character" w:styleId="a5">
    <w:name w:val="Hyperlink"/>
    <w:uiPriority w:val="99"/>
    <w:basedOn w:val="a0"/>
    <w:unhideWhenUsed/>
    <w:rPr>
      <w:color w:val="0563C1"/>
      <w:u w:val="single" w:color="auto"/>
    </w:rPr>
  </w:style>
  <w:style w:type="paragraph" w:styleId="a6">
    <w:name w:val="TOC Heading"/>
    <w:uiPriority w:val="39"/>
    <w:basedOn w:val="1"/>
    <w:next w:val="a"/>
    <w:qFormat/>
    <w:unhideWhenUsed/>
    <w:pPr>
      <w:outlineLvl w:val="9"/>
      <w:spacing w:line="259" w:lineRule="auto"/>
    </w:pPr>
    <w:rPr>
      <w:lang w:eastAsia="ru-RU"/>
      <w:rFonts w:asciiTheme="majorHAnsi" w:hAnsiTheme="majorHAnsi"/>
      <w:color w:val="2E75B5"/>
    </w:rPr>
  </w:style>
  <w:style w:type="paragraph" w:styleId="11">
    <w:name w:val="toc 1"/>
    <w:uiPriority w:val="39"/>
    <w:basedOn w:val="a"/>
    <w:next w:val="a"/>
    <w:autoRedefine/>
    <w:unhideWhenUsed/>
    <w:pPr>
      <w:jc w:val="both"/>
      <w:spacing w:after="100" w:line="360" w:lineRule="auto"/>
    </w:pPr>
    <w:rPr>
      <w:lang w:val="ru-RU" w:eastAsia="en-US"/>
      <w:rFonts w:ascii="Times New Roman" w:eastAsiaTheme="minorHAnsi" w:hAnsi="Times New Roman" w:cstheme="minorBidi"/>
      <w:sz w:val="28"/>
    </w:rPr>
  </w:style>
  <w:style w:type="paragraph" w:styleId="21">
    <w:name w:val="toc 2"/>
    <w:uiPriority w:val="39"/>
    <w:basedOn w:val="a"/>
    <w:next w:val="a"/>
    <w:autoRedefine/>
    <w:unhideWhenUsed/>
    <w:pPr>
      <w:ind w:left="280"/>
      <w:jc w:val="both"/>
      <w:spacing w:after="100" w:line="360" w:lineRule="auto"/>
    </w:pPr>
    <w:rPr>
      <w:lang w:val="ru-RU" w:eastAsia="en-US"/>
      <w:rFonts w:ascii="Times New Roman" w:eastAsiaTheme="minorHAnsi" w:hAnsi="Times New Roman" w:cstheme="minorBidi"/>
      <w:sz w:val="28"/>
    </w:rPr>
  </w:style>
  <w:style w:type="paragraph" w:styleId="a7">
    <w:name w:val="List Paragraph"/>
    <w:uiPriority w:val="34"/>
    <w:basedOn w:val="a"/>
    <w:qFormat/>
    <w:pPr>
      <w:ind w:left="720"/>
      <w:contextualSpacing/>
    </w:pPr>
  </w:style>
  <w:style w:type="paragraph" w:styleId="3">
    <w:name w:val="toc 3"/>
    <w:uiPriority w:val="39"/>
    <w:basedOn w:val="a"/>
    <w:next w:val="a"/>
    <w:autoRedefine/>
    <w:unhideWhenUsed/>
    <w:pPr>
      <w:ind w:left="440"/>
      <w:spacing w:after="100" w:line="259" w:lineRule="auto"/>
    </w:pPr>
    <w:rPr>
      <w:lang w:val="ru-RU"/>
      <w:rFonts w:asciiTheme="minorHAnsi" w:eastAsiaTheme="minorEastAsia" w:hAnsiTheme="minorHAnsi" w:cs="Times New Roman"/>
    </w:rPr>
  </w:style>
  <w:style w:type="character" w:customStyle="1" w:styleId="20">
    <w:name w:val="Заголовок 2 Знак"/>
    <w:uiPriority w:val="9"/>
    <w:basedOn w:val="a0"/>
    <w:link w:val="2"/>
    <w:rPr>
      <w:lang w:val="en-US" w:eastAsia="ru-RU"/>
      <w:rFonts w:asciiTheme="majorHAnsi" w:eastAsiaTheme="majorEastAsia" w:hAnsiTheme="majorHAnsi" w:cstheme="majorBidi"/>
      <w:color w:val="2E75B5"/>
      <w:sz w:val="26"/>
      <w:szCs w:val="26"/>
    </w:rPr>
  </w:style>
  <w:style w:type="character" w:styleId="a8">
    <w:name w:val="Strong"/>
    <w:uiPriority w:val="22"/>
    <w:basedOn w:val="a0"/>
    <w:qFormat/>
    <w:rPr>
      <w:b/>
      <w:bCs/>
    </w:rPr>
  </w:style>
  <w:style w:type="paragraph" w:styleId="a9">
    <w:name w:val="Normal (Web)"/>
    <w:uiPriority w:val="99"/>
    <w:basedOn w:val="a"/>
    <w:semiHidden/>
    <w:unhideWhenUsed/>
    <w:pPr>
      <w:spacing w:after="100" w:afterAutospacing="1" w:before="100" w:beforeAutospacing="1" w:line="240" w:lineRule="auto"/>
    </w:pPr>
    <w:rPr>
      <w:lang w:val="ru-RU"/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uiPriority w:val="99"/>
    <w:basedOn w:val="a0"/>
    <w:semiHidden/>
    <w:unhideWhenUsed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3" Type="http://schemas.openxmlformats.org/officeDocument/2006/relationships/image" Target="media/image2.png" /><Relationship Id="rId2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18" Type="http://schemas.openxmlformats.org/officeDocument/2006/relationships/image" Target="media/image8.png" /><Relationship Id="rId10" Type="http://schemas.openxmlformats.org/officeDocument/2006/relationships/image" Target="media/image9.png" /><Relationship Id="rId11" Type="http://schemas.openxmlformats.org/officeDocument/2006/relationships/image" Target="media/image10.png" /><Relationship Id="rId12" Type="http://schemas.openxmlformats.org/officeDocument/2006/relationships/image" Target="media/image11.png" /><Relationship Id="rId15" Type="http://schemas.openxmlformats.org/officeDocument/2006/relationships/image" Target="media/image12.png" /><Relationship Id="rId14" Type="http://schemas.openxmlformats.org/officeDocument/2006/relationships/image" Target="media/image13.png" /><Relationship Id="rId16" Type="http://schemas.openxmlformats.org/officeDocument/2006/relationships/image" Target="media/image14.png" /><Relationship Id="rId17" Type="http://schemas.openxmlformats.org/officeDocument/2006/relationships/image" Target="media/image15.png" /><Relationship Id="rId8" Type="http://schemas.openxmlformats.org/officeDocument/2006/relationships/image" Target="media/image16.png" /><Relationship Id="rId9" Type="http://schemas.openxmlformats.org/officeDocument/2006/relationships/image" Target="media/image17.png" /><Relationship Id="rId13" Type="http://schemas.openxmlformats.org/officeDocument/2006/relationships/image" Target="media/image14.png" /><Relationship Id="rId19" Type="http://schemas.openxmlformats.org/officeDocument/2006/relationships/styles" Target="styles.xml" /><Relationship Id="rId20" Type="http://schemas.openxmlformats.org/officeDocument/2006/relationships/settings" Target="settings.xml" /><Relationship Id="rId21" Type="http://schemas.openxmlformats.org/officeDocument/2006/relationships/fontTable" Target="fontTable.xml" /><Relationship Id="rId22" Type="http://schemas.openxmlformats.org/officeDocument/2006/relationships/webSettings" Target="webSettings.xml" /><Relationship Id="rId23" Type="http://schemas.openxmlformats.org/officeDocument/2006/relationships/numbering" Target="numbering.xml" /><Relationship Id="rId2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SPecialiST RePack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HUAWEI</cp:lastModifiedBy>
  <cp:revision>1</cp:revision>
  <dcterms:created xsi:type="dcterms:W3CDTF">2024-12-08T22:47:00Z</dcterms:created>
  <dcterms:modified xsi:type="dcterms:W3CDTF">2024-12-09T18:54:47Z</dcterms:modified>
  <cp:version>1100.0100.01</cp:version>
</cp:coreProperties>
</file>