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6656D" w14:textId="2A5E0875" w:rsidR="00F6735E" w:rsidRDefault="00F6735E" w:rsidP="004F529E">
      <w:pPr>
        <w:ind w:left="720" w:hanging="360"/>
      </w:pPr>
      <w:r>
        <w:t>Leah Farrell</w:t>
      </w:r>
    </w:p>
    <w:p w14:paraId="1E0D336C" w14:textId="77777777" w:rsidR="00F6735E" w:rsidRDefault="00F6735E" w:rsidP="004F529E">
      <w:pPr>
        <w:ind w:left="720" w:hanging="360"/>
      </w:pPr>
    </w:p>
    <w:p w14:paraId="7B05C1AD" w14:textId="77777777" w:rsidR="004F529E" w:rsidRPr="004F529E" w:rsidRDefault="004F529E" w:rsidP="004F529E">
      <w:pPr>
        <w:numPr>
          <w:ilvl w:val="0"/>
          <w:numId w:val="1"/>
        </w:numPr>
        <w:rPr>
          <w:b/>
          <w:bCs/>
          <w:lang w:val="en-US"/>
        </w:rPr>
      </w:pPr>
      <w:r w:rsidRPr="004F529E">
        <w:rPr>
          <w:b/>
          <w:bCs/>
          <w:lang w:val="en-US"/>
        </w:rPr>
        <w:t>Submit the url for the shell game with alert boxes.</w:t>
      </w:r>
    </w:p>
    <w:p w14:paraId="768822BE" w14:textId="6C173FF5" w:rsidR="004F529E" w:rsidRPr="004F529E" w:rsidRDefault="004F529E" w:rsidP="004F529E">
      <w:pPr>
        <w:ind w:left="720"/>
        <w:rPr>
          <w:lang w:val="en-US"/>
        </w:rPr>
      </w:pPr>
      <w:hyperlink r:id="rId5" w:history="1">
        <w:r w:rsidRPr="00DF1F35">
          <w:rPr>
            <w:rStyle w:val="Hyperlink"/>
            <w:lang w:val="en-US"/>
          </w:rPr>
          <w:t>https://leahfarrell1.github.io/ist263/lab11/lab11.html</w:t>
        </w:r>
      </w:hyperlink>
      <w:r>
        <w:rPr>
          <w:lang w:val="en-US"/>
        </w:rPr>
        <w:t xml:space="preserve"> </w:t>
      </w:r>
    </w:p>
    <w:p w14:paraId="26E401CF" w14:textId="77777777" w:rsidR="004F529E" w:rsidRPr="004F529E" w:rsidRDefault="004F529E" w:rsidP="004F529E">
      <w:pPr>
        <w:numPr>
          <w:ilvl w:val="0"/>
          <w:numId w:val="1"/>
        </w:numPr>
        <w:rPr>
          <w:b/>
          <w:bCs/>
          <w:lang w:val="en-US"/>
        </w:rPr>
      </w:pPr>
      <w:r w:rsidRPr="004F529E">
        <w:rPr>
          <w:b/>
          <w:bCs/>
          <w:lang w:val="en-US"/>
        </w:rPr>
        <w:t>Submit the url for the shell game with messages displaying in browser.</w:t>
      </w:r>
    </w:p>
    <w:p w14:paraId="1DB1C3BF" w14:textId="485FAE3D" w:rsidR="004F529E" w:rsidRPr="004F529E" w:rsidRDefault="004F529E" w:rsidP="004F529E">
      <w:pPr>
        <w:ind w:left="720"/>
        <w:rPr>
          <w:lang w:val="en-US"/>
        </w:rPr>
      </w:pPr>
      <w:hyperlink r:id="rId6" w:history="1">
        <w:r w:rsidRPr="00DF1F35">
          <w:rPr>
            <w:rStyle w:val="Hyperlink"/>
            <w:lang w:val="en-US"/>
          </w:rPr>
          <w:t>https://leahfarrell1.github.io/ist263/lab11/lab11_preview.html</w:t>
        </w:r>
      </w:hyperlink>
      <w:r>
        <w:rPr>
          <w:lang w:val="en-US"/>
        </w:rPr>
        <w:t xml:space="preserve"> </w:t>
      </w:r>
    </w:p>
    <w:p w14:paraId="142634B3" w14:textId="77777777" w:rsidR="004F529E" w:rsidRPr="004F529E" w:rsidRDefault="004F529E" w:rsidP="004F529E">
      <w:pPr>
        <w:numPr>
          <w:ilvl w:val="0"/>
          <w:numId w:val="1"/>
        </w:numPr>
        <w:rPr>
          <w:b/>
          <w:bCs/>
          <w:lang w:val="en-US"/>
        </w:rPr>
      </w:pPr>
      <w:r w:rsidRPr="004F529E">
        <w:rPr>
          <w:b/>
          <w:bCs/>
          <w:lang w:val="en-US"/>
        </w:rPr>
        <w:t>Answers to the following questions:</w:t>
      </w:r>
    </w:p>
    <w:p w14:paraId="18C069FB" w14:textId="77777777" w:rsidR="004F529E" w:rsidRPr="004F529E" w:rsidRDefault="004F529E" w:rsidP="004F529E">
      <w:pPr>
        <w:numPr>
          <w:ilvl w:val="1"/>
          <w:numId w:val="1"/>
        </w:numPr>
        <w:rPr>
          <w:b/>
          <w:bCs/>
          <w:lang w:val="en-US"/>
        </w:rPr>
      </w:pPr>
      <w:r w:rsidRPr="004F529E">
        <w:rPr>
          <w:b/>
          <w:bCs/>
          <w:lang w:val="en-US"/>
        </w:rPr>
        <w:t>Our shell game is very basic.  What functionality do we need to add to make it more like a real game?  List at least 3 improvements.  I'm not looking for code here just your thoughts.</w:t>
      </w:r>
    </w:p>
    <w:p w14:paraId="44488BD5" w14:textId="36216254" w:rsidR="004F529E" w:rsidRPr="004F529E" w:rsidRDefault="004F529E" w:rsidP="004F529E">
      <w:pPr>
        <w:ind w:left="1440"/>
        <w:rPr>
          <w:lang w:val="en-US"/>
        </w:rPr>
      </w:pPr>
      <w:r>
        <w:rPr>
          <w:lang w:val="en-US"/>
        </w:rPr>
        <w:t xml:space="preserve">To make it more like a real game, we can have all the shells shuffle, reveal an item under the shells that the user must follow, and make the shells shuffle at a faster rate. </w:t>
      </w:r>
    </w:p>
    <w:p w14:paraId="28AE8971" w14:textId="77777777" w:rsidR="004F529E" w:rsidRDefault="004F529E" w:rsidP="004F529E">
      <w:pPr>
        <w:numPr>
          <w:ilvl w:val="1"/>
          <w:numId w:val="1"/>
        </w:numPr>
        <w:rPr>
          <w:b/>
          <w:bCs/>
          <w:lang w:val="en-US"/>
        </w:rPr>
      </w:pPr>
      <w:r w:rsidRPr="004F529E">
        <w:rPr>
          <w:b/>
          <w:bCs/>
          <w:lang w:val="en-US"/>
        </w:rPr>
        <w:t>In lecture and lab, we talked about the events: onclick, onblur and onload.  Pick one of the other events in the list above and give me a scenario for how you could see it used on a web page.</w:t>
      </w:r>
    </w:p>
    <w:p w14:paraId="7B7FCE23" w14:textId="5F34A239" w:rsidR="004F529E" w:rsidRPr="004F529E" w:rsidRDefault="004F529E" w:rsidP="004F529E">
      <w:pPr>
        <w:ind w:left="1440"/>
        <w:rPr>
          <w:lang w:val="en-US"/>
        </w:rPr>
      </w:pPr>
      <w:r w:rsidRPr="004F529E">
        <w:rPr>
          <w:lang w:val="en-US"/>
        </w:rPr>
        <w:t xml:space="preserve">One event you can use is “onmouseover”. This event can be used in a similar manner as the “hoover” function. This could be used to display text or an image when the mouse is hoovered over a particular portion of the page. This can be used to highlight certain information on a page. </w:t>
      </w:r>
    </w:p>
    <w:p w14:paraId="570A62B1" w14:textId="77777777" w:rsidR="004F529E" w:rsidRPr="004F529E" w:rsidRDefault="004F529E" w:rsidP="004F529E">
      <w:pPr>
        <w:ind w:left="1440"/>
        <w:rPr>
          <w:lang w:val="en-US"/>
        </w:rPr>
      </w:pPr>
    </w:p>
    <w:p w14:paraId="4ADB83ED" w14:textId="77777777" w:rsidR="004F529E" w:rsidRDefault="004F529E" w:rsidP="004F529E">
      <w:pPr>
        <w:numPr>
          <w:ilvl w:val="1"/>
          <w:numId w:val="1"/>
        </w:numPr>
        <w:rPr>
          <w:b/>
          <w:bCs/>
          <w:lang w:val="en-US"/>
        </w:rPr>
      </w:pPr>
      <w:r w:rsidRPr="004F529E">
        <w:rPr>
          <w:b/>
          <w:bCs/>
          <w:lang w:val="en-US"/>
        </w:rPr>
        <w:t>On this week's lecture slides, slide 7 lists example uses for JavaScript.  What is another use for JavaScript?  Some research will be needed.</w:t>
      </w:r>
    </w:p>
    <w:p w14:paraId="1D8EBA47" w14:textId="13C27F32" w:rsidR="004F529E" w:rsidRPr="004F529E" w:rsidRDefault="00F6735E" w:rsidP="004F529E">
      <w:pPr>
        <w:ind w:left="1440"/>
        <w:rPr>
          <w:lang w:val="en-US"/>
        </w:rPr>
      </w:pPr>
      <w:r w:rsidRPr="00F6735E">
        <w:rPr>
          <w:lang w:val="en-US"/>
        </w:rPr>
        <w:t xml:space="preserve">JavaScript can also be used for data visualization or creating visuals for data presentation using code. Some people use D3.js to create graphs, charts, and maps that can update as the data set is edited. </w:t>
      </w:r>
      <w:r>
        <w:rPr>
          <w:lang w:val="en-US"/>
        </w:rPr>
        <w:t xml:space="preserve">This can help make responsive data visualization which is receptive for users. </w:t>
      </w:r>
    </w:p>
    <w:p w14:paraId="6260E6B3" w14:textId="77777777" w:rsidR="004F529E" w:rsidRPr="004F529E" w:rsidRDefault="004F529E" w:rsidP="004F529E">
      <w:pPr>
        <w:numPr>
          <w:ilvl w:val="0"/>
          <w:numId w:val="1"/>
        </w:numPr>
        <w:rPr>
          <w:lang w:val="en-US"/>
        </w:rPr>
      </w:pPr>
      <w:r w:rsidRPr="004F529E">
        <w:rPr>
          <w:lang w:val="en-US"/>
        </w:rPr>
        <w:t>Submit answers to the following:</w:t>
      </w:r>
    </w:p>
    <w:p w14:paraId="3A7F456F" w14:textId="77777777" w:rsidR="004F529E" w:rsidRPr="004F529E" w:rsidRDefault="004F529E" w:rsidP="004F529E">
      <w:pPr>
        <w:numPr>
          <w:ilvl w:val="1"/>
          <w:numId w:val="1"/>
        </w:numPr>
        <w:rPr>
          <w:b/>
          <w:bCs/>
          <w:lang w:val="en-US"/>
        </w:rPr>
      </w:pPr>
      <w:r w:rsidRPr="004F529E">
        <w:rPr>
          <w:b/>
          <w:bCs/>
          <w:lang w:val="en-US"/>
        </w:rPr>
        <w:t>What questions did you have about the lab? What didn't you fully understand?</w:t>
      </w:r>
    </w:p>
    <w:p w14:paraId="3DE5C129" w14:textId="7F15F46A" w:rsidR="004F529E" w:rsidRPr="004F529E" w:rsidRDefault="004F529E" w:rsidP="004F529E">
      <w:pPr>
        <w:ind w:left="1440"/>
        <w:rPr>
          <w:lang w:val="en-US"/>
        </w:rPr>
      </w:pPr>
      <w:r>
        <w:rPr>
          <w:lang w:val="en-US"/>
        </w:rPr>
        <w:t xml:space="preserve">One question I had about the lab was how to get the shells to continuously shuffle. I didn’t fully understand the code that made the shells shuffle. </w:t>
      </w:r>
    </w:p>
    <w:p w14:paraId="3F977616" w14:textId="77777777" w:rsidR="004F529E" w:rsidRPr="004F529E" w:rsidRDefault="004F529E" w:rsidP="004F529E">
      <w:pPr>
        <w:numPr>
          <w:ilvl w:val="1"/>
          <w:numId w:val="1"/>
        </w:numPr>
        <w:rPr>
          <w:b/>
          <w:bCs/>
          <w:lang w:val="en-US"/>
        </w:rPr>
      </w:pPr>
      <w:r w:rsidRPr="004F529E">
        <w:rPr>
          <w:b/>
          <w:bCs/>
          <w:lang w:val="en-US"/>
        </w:rPr>
        <w:t>What was the hardest part of the lab?</w:t>
      </w:r>
    </w:p>
    <w:p w14:paraId="6E527A0A" w14:textId="65691B2E" w:rsidR="004F529E" w:rsidRPr="004F529E" w:rsidRDefault="004F529E" w:rsidP="004F529E">
      <w:pPr>
        <w:ind w:left="1440"/>
        <w:rPr>
          <w:lang w:val="en-US"/>
        </w:rPr>
      </w:pPr>
      <w:r>
        <w:rPr>
          <w:lang w:val="en-US"/>
        </w:rPr>
        <w:t>The hardest part of the lab was making sure that the shells were shuffling each time the page was refreshed.</w:t>
      </w:r>
    </w:p>
    <w:p w14:paraId="3099FDC3" w14:textId="77777777" w:rsidR="004F529E" w:rsidRPr="004F529E" w:rsidRDefault="004F529E" w:rsidP="004F529E">
      <w:pPr>
        <w:numPr>
          <w:ilvl w:val="1"/>
          <w:numId w:val="1"/>
        </w:numPr>
        <w:rPr>
          <w:lang w:val="en-US"/>
        </w:rPr>
      </w:pPr>
      <w:r w:rsidRPr="004F529E">
        <w:rPr>
          <w:b/>
          <w:bCs/>
          <w:lang w:val="en-US"/>
        </w:rPr>
        <w:lastRenderedPageBreak/>
        <w:t>Rate your comfort level with this week's topics.</w:t>
      </w:r>
      <w:r w:rsidRPr="004F529E">
        <w:rPr>
          <w:lang w:val="en-US"/>
        </w:rPr>
        <w:br/>
        <w:t>1 ==&gt; I can do this on my own and explain how to do it.</w:t>
      </w:r>
      <w:r w:rsidRPr="004F529E">
        <w:rPr>
          <w:lang w:val="en-US"/>
        </w:rPr>
        <w:br/>
      </w:r>
      <w:r w:rsidRPr="004F529E">
        <w:rPr>
          <w:highlight w:val="yellow"/>
          <w:lang w:val="en-US"/>
        </w:rPr>
        <w:t>2 ==&gt; I can do this on my own without any help.</w:t>
      </w:r>
      <w:r w:rsidRPr="004F529E">
        <w:rPr>
          <w:lang w:val="en-US"/>
        </w:rPr>
        <w:br/>
        <w:t xml:space="preserve">3 ==&gt; I can do this with help or guidance from others. </w:t>
      </w:r>
      <w:r w:rsidRPr="004F529E">
        <w:rPr>
          <w:lang w:val="en-US"/>
        </w:rPr>
        <w:br/>
        <w:t xml:space="preserve">           If you choose this level, please indicate HOW this person helped you.</w:t>
      </w:r>
      <w:r w:rsidRPr="004F529E">
        <w:rPr>
          <w:lang w:val="en-US"/>
        </w:rPr>
        <w:br/>
        <w:t xml:space="preserve">4 ==&gt; I don't understand this at all yet and need extra help. </w:t>
      </w:r>
    </w:p>
    <w:p w14:paraId="3DF9B1C7" w14:textId="77777777" w:rsidR="00EE40AB" w:rsidRPr="004F529E" w:rsidRDefault="00EE40AB">
      <w:pPr>
        <w:rPr>
          <w:lang w:val="en-US"/>
        </w:rPr>
      </w:pPr>
    </w:p>
    <w:sectPr w:rsidR="00EE40AB" w:rsidRPr="004F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719176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9E"/>
    <w:rsid w:val="001A07A8"/>
    <w:rsid w:val="004F529E"/>
    <w:rsid w:val="005D15B5"/>
    <w:rsid w:val="006669F0"/>
    <w:rsid w:val="006C1412"/>
    <w:rsid w:val="009E5F3E"/>
    <w:rsid w:val="00C567ED"/>
    <w:rsid w:val="00E1258D"/>
    <w:rsid w:val="00EE40AB"/>
    <w:rsid w:val="00F6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DB84"/>
  <w15:chartTrackingRefBased/>
  <w15:docId w15:val="{B99170B9-A7D4-49CF-AB0D-73F85723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F5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9E"/>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4F529E"/>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4F529E"/>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4F529E"/>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4F529E"/>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4F529E"/>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4F529E"/>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4F529E"/>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4F529E"/>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4F5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9E"/>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4F5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9E"/>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4F529E"/>
    <w:pPr>
      <w:spacing w:before="160"/>
      <w:jc w:val="center"/>
    </w:pPr>
    <w:rPr>
      <w:i/>
      <w:iCs/>
      <w:color w:val="404040" w:themeColor="text1" w:themeTint="BF"/>
    </w:rPr>
  </w:style>
  <w:style w:type="character" w:customStyle="1" w:styleId="QuoteChar">
    <w:name w:val="Quote Char"/>
    <w:basedOn w:val="DefaultParagraphFont"/>
    <w:link w:val="Quote"/>
    <w:uiPriority w:val="29"/>
    <w:rsid w:val="004F529E"/>
    <w:rPr>
      <w:i/>
      <w:iCs/>
      <w:color w:val="404040" w:themeColor="text1" w:themeTint="BF"/>
      <w:lang w:val="fr-FR"/>
    </w:rPr>
  </w:style>
  <w:style w:type="paragraph" w:styleId="ListParagraph">
    <w:name w:val="List Paragraph"/>
    <w:basedOn w:val="Normal"/>
    <w:uiPriority w:val="34"/>
    <w:qFormat/>
    <w:rsid w:val="004F529E"/>
    <w:pPr>
      <w:ind w:left="720"/>
      <w:contextualSpacing/>
    </w:pPr>
  </w:style>
  <w:style w:type="character" w:styleId="IntenseEmphasis">
    <w:name w:val="Intense Emphasis"/>
    <w:basedOn w:val="DefaultParagraphFont"/>
    <w:uiPriority w:val="21"/>
    <w:qFormat/>
    <w:rsid w:val="004F529E"/>
    <w:rPr>
      <w:i/>
      <w:iCs/>
      <w:color w:val="0F4761" w:themeColor="accent1" w:themeShade="BF"/>
    </w:rPr>
  </w:style>
  <w:style w:type="paragraph" w:styleId="IntenseQuote">
    <w:name w:val="Intense Quote"/>
    <w:basedOn w:val="Normal"/>
    <w:next w:val="Normal"/>
    <w:link w:val="IntenseQuoteChar"/>
    <w:uiPriority w:val="30"/>
    <w:qFormat/>
    <w:rsid w:val="004F5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29E"/>
    <w:rPr>
      <w:i/>
      <w:iCs/>
      <w:color w:val="0F4761" w:themeColor="accent1" w:themeShade="BF"/>
      <w:lang w:val="fr-FR"/>
    </w:rPr>
  </w:style>
  <w:style w:type="character" w:styleId="IntenseReference">
    <w:name w:val="Intense Reference"/>
    <w:basedOn w:val="DefaultParagraphFont"/>
    <w:uiPriority w:val="32"/>
    <w:qFormat/>
    <w:rsid w:val="004F529E"/>
    <w:rPr>
      <w:b/>
      <w:bCs/>
      <w:smallCaps/>
      <w:color w:val="0F4761" w:themeColor="accent1" w:themeShade="BF"/>
      <w:spacing w:val="5"/>
    </w:rPr>
  </w:style>
  <w:style w:type="character" w:styleId="Hyperlink">
    <w:name w:val="Hyperlink"/>
    <w:basedOn w:val="DefaultParagraphFont"/>
    <w:uiPriority w:val="99"/>
    <w:unhideWhenUsed/>
    <w:rsid w:val="004F529E"/>
    <w:rPr>
      <w:color w:val="467886" w:themeColor="hyperlink"/>
      <w:u w:val="single"/>
    </w:rPr>
  </w:style>
  <w:style w:type="character" w:styleId="UnresolvedMention">
    <w:name w:val="Unresolved Mention"/>
    <w:basedOn w:val="DefaultParagraphFont"/>
    <w:uiPriority w:val="99"/>
    <w:semiHidden/>
    <w:unhideWhenUsed/>
    <w:rsid w:val="004F5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996767">
      <w:bodyDiv w:val="1"/>
      <w:marLeft w:val="0"/>
      <w:marRight w:val="0"/>
      <w:marTop w:val="0"/>
      <w:marBottom w:val="0"/>
      <w:divBdr>
        <w:top w:val="none" w:sz="0" w:space="0" w:color="auto"/>
        <w:left w:val="none" w:sz="0" w:space="0" w:color="auto"/>
        <w:bottom w:val="none" w:sz="0" w:space="0" w:color="auto"/>
        <w:right w:val="none" w:sz="0" w:space="0" w:color="auto"/>
      </w:divBdr>
    </w:div>
    <w:div w:id="193701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hfarrell1.github.io/ist263/lab11/lab11_preview.html" TargetMode="External"/><Relationship Id="rId5" Type="http://schemas.openxmlformats.org/officeDocument/2006/relationships/hyperlink" Target="https://leahfarrell1.github.io/ist263/lab11/lab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Ann Farrell</dc:creator>
  <cp:keywords/>
  <dc:description/>
  <cp:lastModifiedBy>Leah Ann Farrell</cp:lastModifiedBy>
  <cp:revision>2</cp:revision>
  <dcterms:created xsi:type="dcterms:W3CDTF">2025-04-02T21:57:00Z</dcterms:created>
  <dcterms:modified xsi:type="dcterms:W3CDTF">2025-04-02T21:57:00Z</dcterms:modified>
</cp:coreProperties>
</file>