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48" w:rsidRDefault="002C7352" w:rsidP="00F12569">
      <w:pPr>
        <w:pStyle w:val="NoSpacing"/>
        <w:jc w:val="center"/>
        <w:rPr>
          <w:rFonts w:ascii="Arial" w:hAnsi="Arial" w:cs="Arial"/>
          <w:b/>
        </w:rPr>
      </w:pPr>
      <w:r w:rsidRPr="002C7352">
        <w:rPr>
          <w:rFonts w:ascii="Arial" w:hAnsi="Arial" w:cs="Arial"/>
          <w:noProof/>
          <w:lang w:eastAsia="ja-JP"/>
        </w:rPr>
        <w:drawing>
          <wp:anchor distT="0" distB="0" distL="114300" distR="114300" simplePos="0" relativeHeight="251661312" behindDoc="1" locked="0" layoutInCell="1" allowOverlap="1" wp14:anchorId="2FAF07A6" wp14:editId="68C52DF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6228" cy="614855"/>
            <wp:effectExtent l="0" t="0" r="0" b="0"/>
            <wp:wrapNone/>
            <wp:docPr id="2" name="Picture 2" descr="D:\!!!!!!!!!!! FROM MARK FLASH\Designing Needs\College Logos\CIC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!!!!!!!!!!! FROM MARK FLASH\Designing Needs\College Logos\CICC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28" cy="6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352">
        <w:rPr>
          <w:rFonts w:ascii="Arial" w:hAnsi="Arial" w:cs="Arial"/>
          <w:b/>
          <w:noProof/>
          <w:lang w:eastAsia="ja-JP"/>
        </w:rPr>
        <w:drawing>
          <wp:anchor distT="0" distB="0" distL="114300" distR="114300" simplePos="0" relativeHeight="251660288" behindDoc="1" locked="0" layoutInCell="1" allowOverlap="1" wp14:anchorId="18427887" wp14:editId="491683AC">
            <wp:simplePos x="0" y="0"/>
            <wp:positionH relativeFrom="margin">
              <wp:align>left</wp:align>
            </wp:positionH>
            <wp:positionV relativeFrom="paragraph">
              <wp:posOffset>-110358</wp:posOffset>
            </wp:positionV>
            <wp:extent cx="685286" cy="709448"/>
            <wp:effectExtent l="0" t="0" r="635" b="0"/>
            <wp:wrapNone/>
            <wp:docPr id="1" name="Picture 1" descr="D:\!!!!!!!!!!! FROM MARK FLASH\Designing Needs\College Logos\US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!!!!!!!!!! FROM MARK FLASH\Designing Needs\College Logos\USJ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86" cy="70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352">
        <w:rPr>
          <w:rFonts w:ascii="Arial" w:hAnsi="Arial" w:cs="Arial"/>
          <w:b/>
        </w:rPr>
        <w:t xml:space="preserve"> </w:t>
      </w:r>
      <w:r w:rsidR="00F12569">
        <w:rPr>
          <w:rFonts w:ascii="Arial" w:hAnsi="Arial" w:cs="Arial"/>
          <w:b/>
        </w:rPr>
        <w:t>UNIVERSITY OF SAN JOSE – RECOLETOS</w:t>
      </w:r>
    </w:p>
    <w:p w:rsidR="00F12569" w:rsidRDefault="00F12569" w:rsidP="00F12569">
      <w:pPr>
        <w:pStyle w:val="NoSpacing"/>
        <w:jc w:val="center"/>
        <w:rPr>
          <w:rFonts w:ascii="Arial" w:hAnsi="Arial" w:cs="Arial"/>
          <w:i/>
        </w:rPr>
      </w:pPr>
      <w:r w:rsidRPr="00F12569">
        <w:rPr>
          <w:rFonts w:ascii="Arial" w:hAnsi="Arial" w:cs="Arial"/>
          <w:i/>
        </w:rPr>
        <w:t>College of Information, Computer and Communications Technology</w:t>
      </w:r>
    </w:p>
    <w:p w:rsidR="00F12569" w:rsidRDefault="00F12569" w:rsidP="00F12569">
      <w:pPr>
        <w:pStyle w:val="NoSpacing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Basak</w:t>
      </w:r>
      <w:proofErr w:type="spellEnd"/>
      <w:r>
        <w:rPr>
          <w:rFonts w:ascii="Arial" w:hAnsi="Arial" w:cs="Arial"/>
        </w:rPr>
        <w:t xml:space="preserve"> Pardo, Cebu </w:t>
      </w:r>
      <w:proofErr w:type="gramStart"/>
      <w:r>
        <w:rPr>
          <w:rFonts w:ascii="Arial" w:hAnsi="Arial" w:cs="Arial"/>
        </w:rPr>
        <w:t>City  Tel</w:t>
      </w:r>
      <w:proofErr w:type="gramEnd"/>
      <w:r>
        <w:rPr>
          <w:rFonts w:ascii="Arial" w:hAnsi="Arial" w:cs="Arial"/>
        </w:rPr>
        <w:t>: 417 9511  Fax: 417 9511</w:t>
      </w:r>
    </w:p>
    <w:p w:rsidR="00F12569" w:rsidRDefault="00B66F33" w:rsidP="00F12569">
      <w:pPr>
        <w:pStyle w:val="NoSpacing"/>
        <w:jc w:val="center"/>
        <w:rPr>
          <w:rFonts w:ascii="Arial" w:hAnsi="Arial" w:cs="Arial"/>
        </w:rPr>
      </w:pPr>
      <w:r w:rsidRPr="00F12569">
        <w:rPr>
          <w:rFonts w:ascii="Arial" w:hAnsi="Arial" w:cs="Arial"/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029AF2" wp14:editId="7EFEE9FC">
                <wp:simplePos x="0" y="0"/>
                <wp:positionH relativeFrom="margin">
                  <wp:posOffset>-59055</wp:posOffset>
                </wp:positionH>
                <wp:positionV relativeFrom="paragraph">
                  <wp:posOffset>561340</wp:posOffset>
                </wp:positionV>
                <wp:extent cx="6838950" cy="628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569" w:rsidRPr="00F12569" w:rsidRDefault="00F12569" w:rsidP="00F12569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</w:rPr>
                            </w:pPr>
                            <w:r w:rsidRPr="00F12569">
                              <w:rPr>
                                <w:rFonts w:ascii="Arial Black" w:hAnsi="Arial Black"/>
                                <w:sz w:val="30"/>
                              </w:rPr>
                              <w:t>SPECIAL IT PROJECT</w:t>
                            </w:r>
                            <w:r w:rsidRPr="00F12569">
                              <w:rPr>
                                <w:rFonts w:ascii="Arial Black" w:hAnsi="Arial Black"/>
                                <w:sz w:val="30"/>
                              </w:rPr>
                              <w:br/>
                            </w:r>
                            <w:r w:rsidRPr="00F12569">
                              <w:rPr>
                                <w:rFonts w:ascii="Arial" w:hAnsi="Arial" w:cs="Arial"/>
                                <w:sz w:val="30"/>
                              </w:rPr>
                              <w:t>PROPOSAL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29A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65pt;margin-top:44.2pt;width:538.5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">
                <v:textbox>
                  <w:txbxContent>
                    <w:p w:rsidR="00F12569" w:rsidRPr="00F12569" w:rsidRDefault="00F12569" w:rsidP="00F12569">
                      <w:pPr>
                        <w:jc w:val="center"/>
                        <w:rPr>
                          <w:rFonts w:ascii="Arial" w:hAnsi="Arial" w:cs="Arial"/>
                          <w:sz w:val="30"/>
                        </w:rPr>
                      </w:pPr>
                      <w:r w:rsidRPr="00F12569">
                        <w:rPr>
                          <w:rFonts w:ascii="Arial Black" w:hAnsi="Arial Black"/>
                          <w:sz w:val="30"/>
                        </w:rPr>
                        <w:t>SPECIAL IT PROJECT</w:t>
                      </w:r>
                      <w:r w:rsidRPr="00F12569">
                        <w:rPr>
                          <w:rFonts w:ascii="Arial Black" w:hAnsi="Arial Black"/>
                          <w:sz w:val="30"/>
                        </w:rPr>
                        <w:br/>
                      </w:r>
                      <w:r w:rsidRPr="00F12569">
                        <w:rPr>
                          <w:rFonts w:ascii="Arial" w:hAnsi="Arial" w:cs="Arial"/>
                          <w:sz w:val="30"/>
                        </w:rPr>
                        <w:t>PROPOSAL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7352" w:rsidRPr="002C7352">
        <w:rPr>
          <w:rFonts w:ascii="Arial" w:hAnsi="Arial" w:cs="Arial"/>
        </w:rPr>
        <w:t xml:space="preserve"> </w:t>
      </w:r>
      <w:hyperlink r:id="rId7" w:history="1">
        <w:r w:rsidRPr="00925613">
          <w:rPr>
            <w:rStyle w:val="Hyperlink"/>
            <w:rFonts w:ascii="Arial" w:hAnsi="Arial" w:cs="Arial"/>
          </w:rPr>
          <w:t>http://usjr.edu.ph/cicct/</w:t>
        </w:r>
      </w:hyperlink>
    </w:p>
    <w:p w:rsidR="00B66F33" w:rsidRDefault="00B66F33" w:rsidP="00F12569">
      <w:pPr>
        <w:pStyle w:val="NoSpacing"/>
        <w:jc w:val="center"/>
        <w:rPr>
          <w:rFonts w:ascii="Arial" w:hAnsi="Arial" w:cs="Arial"/>
        </w:rPr>
      </w:pPr>
    </w:p>
    <w:p w:rsidR="00F12569" w:rsidRDefault="00F12569" w:rsidP="00F12569">
      <w:pPr>
        <w:pStyle w:val="NoSpacing"/>
        <w:jc w:val="center"/>
        <w:rPr>
          <w:rFonts w:ascii="Arial" w:hAnsi="Arial" w:cs="Arial"/>
        </w:rPr>
      </w:pPr>
    </w:p>
    <w:p w:rsidR="00B66F33" w:rsidRDefault="00B66F33" w:rsidP="00F12569">
      <w:pPr>
        <w:pStyle w:val="NoSpacing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2"/>
        <w:gridCol w:w="3053"/>
        <w:gridCol w:w="2610"/>
        <w:gridCol w:w="2415"/>
      </w:tblGrid>
      <w:tr w:rsidR="00F12569" w:rsidRPr="00F12569" w:rsidTr="002C7352">
        <w:trPr>
          <w:trHeight w:val="255"/>
        </w:trPr>
        <w:tc>
          <w:tcPr>
            <w:tcW w:w="5745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0D0D0D" w:themeFill="text1" w:themeFillTint="F2"/>
            <w:vAlign w:val="center"/>
          </w:tcPr>
          <w:p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F12569">
              <w:rPr>
                <w:rFonts w:ascii="Arial" w:hAnsi="Arial" w:cs="Arial"/>
                <w:b/>
              </w:rPr>
              <w:t>STUDENT NAMES</w:t>
            </w:r>
          </w:p>
        </w:tc>
        <w:tc>
          <w:tcPr>
            <w:tcW w:w="5025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0D0D0D" w:themeFill="text1" w:themeFillTint="F2"/>
            <w:vAlign w:val="center"/>
          </w:tcPr>
          <w:p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F12569">
              <w:rPr>
                <w:rFonts w:ascii="Arial" w:hAnsi="Arial" w:cs="Arial"/>
                <w:b/>
              </w:rPr>
              <w:t>PROPOSAL SCHEDULE</w:t>
            </w:r>
          </w:p>
        </w:tc>
      </w:tr>
      <w:tr w:rsidR="00F12569" w:rsidRPr="00F12569" w:rsidTr="002C7352">
        <w:trPr>
          <w:trHeight w:val="255"/>
        </w:trPr>
        <w:tc>
          <w:tcPr>
            <w:tcW w:w="57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12569" w:rsidRDefault="0001778F" w:rsidP="00F12569">
            <w:pPr>
              <w:pStyle w:val="NoSpacing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Musngi</w:t>
            </w:r>
            <w:proofErr w:type="spellEnd"/>
            <w:r>
              <w:rPr>
                <w:rFonts w:ascii="Arial" w:hAnsi="Arial" w:cs="Arial"/>
              </w:rPr>
              <w:t xml:space="preserve">, Leah Mae </w:t>
            </w:r>
          </w:p>
        </w:tc>
        <w:tc>
          <w:tcPr>
            <w:tcW w:w="5025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12569" w:rsidRDefault="00F12569" w:rsidP="00F1256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F12569" w:rsidRPr="00F12569" w:rsidTr="002C7352">
        <w:tc>
          <w:tcPr>
            <w:tcW w:w="57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  <w:vAlign w:val="center"/>
          </w:tcPr>
          <w:p w:rsidR="00F12569" w:rsidRPr="00F12569" w:rsidRDefault="0001778F" w:rsidP="00F12569">
            <w:pPr>
              <w:pStyle w:val="NoSpacing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Sasing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Ven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Wyen</w:t>
            </w:r>
            <w:proofErr w:type="spellEnd"/>
          </w:p>
        </w:tc>
        <w:tc>
          <w:tcPr>
            <w:tcW w:w="5025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F12569" w:rsidRPr="00F12569" w:rsidTr="002C7352">
        <w:tc>
          <w:tcPr>
            <w:tcW w:w="57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12569" w:rsidRPr="00F12569" w:rsidRDefault="0001778F" w:rsidP="00F12569">
            <w:pPr>
              <w:pStyle w:val="NoSpacing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Jadol</w:t>
            </w:r>
            <w:proofErr w:type="spellEnd"/>
            <w:r>
              <w:rPr>
                <w:rFonts w:ascii="Arial" w:hAnsi="Arial" w:cs="Arial"/>
              </w:rPr>
              <w:t>, James Brian</w:t>
            </w:r>
          </w:p>
        </w:tc>
        <w:tc>
          <w:tcPr>
            <w:tcW w:w="5025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F12569" w:rsidRPr="00F12569" w:rsidTr="00F12569">
        <w:trPr>
          <w:trHeight w:val="355"/>
        </w:trPr>
        <w:tc>
          <w:tcPr>
            <w:tcW w:w="10770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F12569" w:rsidRPr="00F12569" w:rsidTr="00F12569"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:rsidR="00F12569" w:rsidRPr="00F12569" w:rsidRDefault="00C04369" w:rsidP="00C0436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PRODUCT</w:t>
            </w:r>
            <w:r w:rsidR="00F12569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NAME</w:t>
            </w:r>
          </w:p>
        </w:tc>
      </w:tr>
      <w:tr w:rsidR="00F12569" w:rsidRPr="00F12569" w:rsidTr="00F12569">
        <w:trPr>
          <w:trHeight w:val="553"/>
        </w:trPr>
        <w:tc>
          <w:tcPr>
            <w:tcW w:w="10770" w:type="dxa"/>
            <w:gridSpan w:val="4"/>
            <w:tcBorders>
              <w:top w:val="single" w:sz="2" w:space="0" w:color="auto"/>
            </w:tcBorders>
            <w:vAlign w:val="center"/>
          </w:tcPr>
          <w:p w:rsidR="00F12569" w:rsidRPr="00F12569" w:rsidRDefault="002C5DF7" w:rsidP="00F12569">
            <w:pPr>
              <w:pStyle w:val="NoSpacing"/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Jumpstart</w:t>
            </w:r>
          </w:p>
        </w:tc>
      </w:tr>
      <w:tr w:rsidR="00F12569" w:rsidRPr="00F12569" w:rsidTr="00F12569">
        <w:tc>
          <w:tcPr>
            <w:tcW w:w="10770" w:type="dxa"/>
            <w:gridSpan w:val="4"/>
            <w:tcBorders>
              <w:bottom w:val="single" w:sz="2" w:space="0" w:color="auto"/>
            </w:tcBorders>
            <w:shd w:val="clear" w:color="auto" w:fill="0D0D0D" w:themeFill="text1" w:themeFillTint="F2"/>
            <w:vAlign w:val="center"/>
          </w:tcPr>
          <w:p w:rsidR="00F12569" w:rsidRPr="00F12569" w:rsidRDefault="00C04369" w:rsidP="00F1256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PAPER TITLE</w:t>
            </w:r>
          </w:p>
        </w:tc>
      </w:tr>
      <w:tr w:rsidR="00F12569" w:rsidRPr="00F12569" w:rsidTr="00F12569">
        <w:trPr>
          <w:trHeight w:val="440"/>
        </w:trPr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12569" w:rsidRPr="00F72693" w:rsidRDefault="0001778F" w:rsidP="00B66F33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3D turn-based Steampunk RPG</w:t>
            </w:r>
          </w:p>
        </w:tc>
      </w:tr>
      <w:tr w:rsidR="00F12569" w:rsidTr="002C7352">
        <w:trPr>
          <w:trHeight w:val="283"/>
        </w:trPr>
        <w:tc>
          <w:tcPr>
            <w:tcW w:w="10770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F12569" w:rsidRPr="00F72693" w:rsidRDefault="00F12569" w:rsidP="00A63448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2C7352" w:rsidRPr="00F12569" w:rsidTr="002C7352"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:rsidR="002C7352" w:rsidRDefault="002C7352" w:rsidP="002C735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PROJECT DESCRIPTION / ABSTRACT</w:t>
            </w:r>
          </w:p>
        </w:tc>
      </w:tr>
      <w:tr w:rsidR="002C7352" w:rsidRPr="00F12569" w:rsidTr="002C7352">
        <w:trPr>
          <w:trHeight w:val="4324"/>
        </w:trPr>
        <w:tc>
          <w:tcPr>
            <w:tcW w:w="10770" w:type="dxa"/>
            <w:gridSpan w:val="4"/>
            <w:tcBorders>
              <w:top w:val="single" w:sz="2" w:space="0" w:color="auto"/>
            </w:tcBorders>
          </w:tcPr>
          <w:p w:rsidR="002C7352" w:rsidRDefault="002C7352" w:rsidP="002C7352">
            <w:pPr>
              <w:pStyle w:val="NoSpacing"/>
              <w:rPr>
                <w:rFonts w:ascii="Arial" w:hAnsi="Arial" w:cs="Arial"/>
              </w:rPr>
            </w:pPr>
          </w:p>
          <w:p w:rsidR="00DF242D" w:rsidRPr="00DF242D" w:rsidRDefault="002C5DF7" w:rsidP="00DF242D">
            <w:pPr>
              <w:pStyle w:val="NoSpacing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="00DF242D" w:rsidRPr="00DF242D">
              <w:rPr>
                <w:rFonts w:ascii="Arial" w:hAnsi="Arial" w:cs="Arial"/>
              </w:rPr>
              <w:t xml:space="preserve">Deus Ex </w:t>
            </w:r>
            <w:proofErr w:type="spellStart"/>
            <w:r w:rsidR="00DF242D" w:rsidRPr="00DF242D">
              <w:rPr>
                <w:rFonts w:ascii="Arial" w:hAnsi="Arial" w:cs="Arial"/>
              </w:rPr>
              <w:t>Machina</w:t>
            </w:r>
            <w:proofErr w:type="spellEnd"/>
            <w:r w:rsidR="00DF242D" w:rsidRPr="00DF242D">
              <w:rPr>
                <w:rFonts w:ascii="Arial" w:hAnsi="Arial" w:cs="Arial"/>
              </w:rPr>
              <w:t xml:space="preserve"> is a turn-based </w:t>
            </w:r>
            <w:proofErr w:type="spellStart"/>
            <w:r w:rsidR="00DF242D" w:rsidRPr="00DF242D">
              <w:rPr>
                <w:rFonts w:ascii="Arial" w:hAnsi="Arial" w:cs="Arial"/>
              </w:rPr>
              <w:t>rpg</w:t>
            </w:r>
            <w:proofErr w:type="spellEnd"/>
            <w:r w:rsidR="00DF242D" w:rsidRPr="00DF242D">
              <w:rPr>
                <w:rFonts w:ascii="Arial" w:hAnsi="Arial" w:cs="Arial"/>
              </w:rPr>
              <w:t xml:space="preserve"> game where the player can go to adventure, meet new companions, formulate team strategies, </w:t>
            </w:r>
            <w:proofErr w:type="gramStart"/>
            <w:r w:rsidR="00DF242D" w:rsidRPr="00DF242D">
              <w:rPr>
                <w:rFonts w:ascii="Arial" w:hAnsi="Arial" w:cs="Arial"/>
              </w:rPr>
              <w:t>fight</w:t>
            </w:r>
            <w:proofErr w:type="gramEnd"/>
            <w:r w:rsidR="00DF242D" w:rsidRPr="00DF242D">
              <w:rPr>
                <w:rFonts w:ascii="Arial" w:hAnsi="Arial" w:cs="Arial"/>
              </w:rPr>
              <w:t xml:space="preserve"> monsters and enemies to save his kingdom. </w:t>
            </w:r>
            <w:r w:rsidR="00DF242D">
              <w:rPr>
                <w:rFonts w:ascii="Arial" w:hAnsi="Arial" w:cs="Arial"/>
              </w:rPr>
              <w:t>The scenario objective is for the player to finish the game with strategic basis. Player must defeat monsters in order to gain experience and level. As in role-playing games, player must command a party of characters as they progress through the game’s story by exploring the game and defeating opponent. Enemies are typically encountered randomly through exploring.</w:t>
            </w:r>
            <w:bookmarkStart w:id="0" w:name="_GoBack"/>
            <w:bookmarkEnd w:id="0"/>
          </w:p>
          <w:p w:rsidR="002C5DF7" w:rsidRPr="00F12569" w:rsidRDefault="002C5DF7" w:rsidP="002C5DF7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2C7352" w:rsidRPr="00F12569" w:rsidTr="002C7352">
        <w:tc>
          <w:tcPr>
            <w:tcW w:w="10770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0D0D0D" w:themeFill="text1" w:themeFillTint="F2"/>
            <w:vAlign w:val="center"/>
          </w:tcPr>
          <w:p w:rsidR="002C7352" w:rsidRPr="00F12569" w:rsidRDefault="002C7352" w:rsidP="002C735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DEVELOPMENT TOOL</w:t>
            </w:r>
            <w:r w:rsidRPr="002C7352">
              <w:rPr>
                <w:rFonts w:ascii="Arial" w:hAnsi="Arial" w:cs="Arial"/>
                <w:b/>
                <w:shd w:val="clear" w:color="auto" w:fill="0D0D0D" w:themeFill="text1" w:themeFillTint="F2"/>
              </w:rPr>
              <w:t>S</w:t>
            </w:r>
          </w:p>
        </w:tc>
      </w:tr>
      <w:tr w:rsidR="002C7352" w:rsidRPr="00F12569" w:rsidTr="002C7352">
        <w:trPr>
          <w:trHeight w:val="1255"/>
        </w:trPr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66F33" w:rsidRDefault="00B66F33" w:rsidP="00B66F33">
            <w:pPr>
              <w:pStyle w:val="NoSpacing"/>
              <w:ind w:left="720"/>
              <w:rPr>
                <w:rFonts w:ascii="Arial" w:hAnsi="Arial" w:cs="Arial"/>
                <w:b/>
              </w:rPr>
            </w:pPr>
          </w:p>
          <w:p w:rsidR="00B66F33" w:rsidRDefault="0001778F" w:rsidP="0001778F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Unity</w:t>
            </w:r>
          </w:p>
          <w:p w:rsidR="0001778F" w:rsidRDefault="0001778F" w:rsidP="0001778F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Maya</w:t>
            </w:r>
          </w:p>
          <w:p w:rsidR="0001778F" w:rsidRDefault="0001778F" w:rsidP="0001778F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Adobe Photoshop</w:t>
            </w:r>
          </w:p>
        </w:tc>
      </w:tr>
      <w:tr w:rsidR="002C7352" w:rsidRPr="00F12569" w:rsidTr="002C7352">
        <w:trPr>
          <w:trHeight w:val="355"/>
        </w:trPr>
        <w:tc>
          <w:tcPr>
            <w:tcW w:w="10770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2C7352" w:rsidRDefault="002C7352" w:rsidP="002C7352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  <w:tr w:rsidR="002C7352" w:rsidRPr="00F12569" w:rsidTr="002C7352">
        <w:tc>
          <w:tcPr>
            <w:tcW w:w="107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F33" w:rsidRDefault="00B66F33" w:rsidP="002C7352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</w:p>
          <w:p w:rsidR="00B66F33" w:rsidRDefault="00B66F33" w:rsidP="002C7352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</w:p>
          <w:p w:rsidR="00B66F33" w:rsidRDefault="00B66F33" w:rsidP="002C7352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</w:p>
          <w:p w:rsidR="00B66F33" w:rsidRDefault="00B66F33" w:rsidP="002C7352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</w:p>
          <w:p w:rsidR="00B66F33" w:rsidRDefault="00B66F33" w:rsidP="002C7352">
            <w:pPr>
              <w:pStyle w:val="NoSpacing"/>
              <w:jc w:val="center"/>
              <w:rPr>
                <w:rFonts w:ascii="Arial" w:hAnsi="Arial" w:cs="Arial"/>
                <w:b/>
                <w:u w:val="single"/>
              </w:rPr>
            </w:pPr>
          </w:p>
          <w:p w:rsidR="002C7352" w:rsidRDefault="002C7352" w:rsidP="002C73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5567CE">
              <w:rPr>
                <w:rFonts w:ascii="Arial" w:hAnsi="Arial" w:cs="Arial"/>
                <w:b/>
                <w:u w:val="single"/>
              </w:rPr>
              <w:t>NOTE:</w:t>
            </w:r>
            <w:r w:rsidRPr="002C735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This becomes a valid project proposal if and only if all signatories below </w:t>
            </w:r>
          </w:p>
          <w:p w:rsidR="002C7352" w:rsidRDefault="002C7352" w:rsidP="002C73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are</w:t>
            </w:r>
            <w:proofErr w:type="gramEnd"/>
            <w:r>
              <w:rPr>
                <w:rFonts w:ascii="Arial" w:hAnsi="Arial" w:cs="Arial"/>
                <w:b/>
              </w:rPr>
              <w:t xml:space="preserve"> confirmed and validated.</w:t>
            </w:r>
          </w:p>
          <w:p w:rsidR="00B66F33" w:rsidRDefault="00B66F33" w:rsidP="002C7352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B66F33" w:rsidRPr="002C7352" w:rsidRDefault="00B66F33" w:rsidP="002C7352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  <w:tr w:rsidR="002C7352" w:rsidRPr="00F12569" w:rsidTr="002C7352">
        <w:trPr>
          <w:trHeight w:val="297"/>
        </w:trPr>
        <w:tc>
          <w:tcPr>
            <w:tcW w:w="10770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2C7352" w:rsidRDefault="002C7352" w:rsidP="002C7352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  <w:tr w:rsidR="002C7352" w:rsidRPr="00F12569" w:rsidTr="002C7352">
        <w:trPr>
          <w:trHeight w:val="283"/>
        </w:trPr>
        <w:tc>
          <w:tcPr>
            <w:tcW w:w="26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:rsidR="002C7352" w:rsidRDefault="002C7352" w:rsidP="002C73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ADVISOR</w:t>
            </w:r>
          </w:p>
        </w:tc>
        <w:tc>
          <w:tcPr>
            <w:tcW w:w="3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3B3838" w:themeFill="background2" w:themeFillShade="40"/>
            <w:vAlign w:val="center"/>
          </w:tcPr>
          <w:p w:rsidR="002C7352" w:rsidRDefault="002C7352" w:rsidP="002C73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COORDINATOR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:rsidR="002C7352" w:rsidRDefault="002C7352" w:rsidP="002C73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DEPARTMENT CHAIR</w:t>
            </w: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3B3838" w:themeFill="background2" w:themeFillShade="40"/>
            <w:vAlign w:val="center"/>
          </w:tcPr>
          <w:p w:rsidR="002C7352" w:rsidRDefault="002C7352" w:rsidP="002C73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PANELIST</w:t>
            </w:r>
          </w:p>
        </w:tc>
      </w:tr>
      <w:tr w:rsidR="002C7352" w:rsidRPr="00F12569" w:rsidTr="002C5DF7">
        <w:trPr>
          <w:trHeight w:val="976"/>
        </w:trPr>
        <w:tc>
          <w:tcPr>
            <w:tcW w:w="269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2C7352" w:rsidRDefault="002C7352" w:rsidP="002C7352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5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2C7352" w:rsidRDefault="002C7352" w:rsidP="002C7352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2C7352" w:rsidRDefault="002C7352" w:rsidP="002C7352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2C7352" w:rsidRDefault="002C7352" w:rsidP="002C7352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F12569" w:rsidRDefault="00F12569" w:rsidP="00F12569">
      <w:pPr>
        <w:pStyle w:val="NoSpacing"/>
        <w:jc w:val="center"/>
        <w:rPr>
          <w:rFonts w:ascii="Arial" w:hAnsi="Arial" w:cs="Arial"/>
        </w:rPr>
      </w:pPr>
    </w:p>
    <w:p w:rsidR="00F12569" w:rsidRPr="00F12569" w:rsidRDefault="00F12569" w:rsidP="002C7352">
      <w:pPr>
        <w:pStyle w:val="NoSpacing"/>
        <w:rPr>
          <w:rFonts w:ascii="Arial" w:hAnsi="Arial" w:cs="Arial"/>
        </w:rPr>
      </w:pPr>
    </w:p>
    <w:sectPr w:rsidR="00F12569" w:rsidRPr="00F12569" w:rsidSect="002C7352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E592E"/>
    <w:multiLevelType w:val="hybridMultilevel"/>
    <w:tmpl w:val="0B5A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111CA"/>
    <w:multiLevelType w:val="hybridMultilevel"/>
    <w:tmpl w:val="4794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69"/>
    <w:rsid w:val="0001778F"/>
    <w:rsid w:val="00120AC0"/>
    <w:rsid w:val="00255605"/>
    <w:rsid w:val="002C5DF7"/>
    <w:rsid w:val="002C7352"/>
    <w:rsid w:val="003E45DF"/>
    <w:rsid w:val="00547E83"/>
    <w:rsid w:val="005567CE"/>
    <w:rsid w:val="00961E5F"/>
    <w:rsid w:val="00B66F33"/>
    <w:rsid w:val="00C04369"/>
    <w:rsid w:val="00DF242D"/>
    <w:rsid w:val="00EA5D48"/>
    <w:rsid w:val="00F12569"/>
    <w:rsid w:val="00F7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2F5D68-E3C4-4822-A19C-D86707C7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5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125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2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F2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sjr.edu.ph/cic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Cedrick Antonino</dc:creator>
  <cp:lastModifiedBy>Sarah</cp:lastModifiedBy>
  <cp:revision>2</cp:revision>
  <dcterms:created xsi:type="dcterms:W3CDTF">2016-05-18T08:09:00Z</dcterms:created>
  <dcterms:modified xsi:type="dcterms:W3CDTF">2016-05-18T08:09:00Z</dcterms:modified>
</cp:coreProperties>
</file>