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BB3E9" w14:textId="77777777" w:rsidR="005E08C7" w:rsidRPr="009B1F10" w:rsidRDefault="003330B0">
      <w:pPr>
        <w:spacing w:after="588" w:line="259" w:lineRule="auto"/>
        <w:ind w:left="0" w:firstLine="0"/>
        <w:rPr>
          <w:b/>
          <w:color w:val="357CA2"/>
          <w:sz w:val="44"/>
          <w:szCs w:val="44"/>
        </w:rPr>
      </w:pPr>
      <w:r w:rsidRPr="009B1F10">
        <w:rPr>
          <w:b/>
          <w:color w:val="357CA2"/>
          <w:sz w:val="44"/>
          <w:szCs w:val="44"/>
        </w:rPr>
        <w:t>TimeQuest</w:t>
      </w:r>
    </w:p>
    <w:p w14:paraId="4C21F6A4" w14:textId="77777777" w:rsidR="003330B0" w:rsidRDefault="003330B0">
      <w:pPr>
        <w:spacing w:after="588" w:line="259" w:lineRule="auto"/>
        <w:ind w:left="0" w:firstLine="0"/>
      </w:pPr>
      <w:r>
        <w:rPr>
          <w:b/>
          <w:noProof/>
          <w:color w:val="357CA2"/>
          <w:sz w:val="22"/>
        </w:rPr>
        <w:drawing>
          <wp:inline distT="0" distB="0" distL="0" distR="0" wp14:anchorId="0423470B" wp14:editId="5869139D">
            <wp:extent cx="6192105" cy="3528060"/>
            <wp:effectExtent l="0" t="0" r="0" b="0"/>
            <wp:docPr id="4" name="Picture 4" descr="C:\Users\abeds\Downloads\Chrome\72329765_411040209581671_575585047555971481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eds\Downloads\Chrome\72329765_411040209581671_5755850475559714816_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490" cy="353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FDB4D" w14:textId="77777777" w:rsidR="005E08C7" w:rsidRDefault="003330B0">
      <w:pPr>
        <w:spacing w:after="153" w:line="259" w:lineRule="auto"/>
        <w:ind w:left="0" w:right="-1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2225BB8" wp14:editId="0B258FC4">
                <wp:extent cx="2496220" cy="594496"/>
                <wp:effectExtent l="0" t="0" r="0" b="0"/>
                <wp:docPr id="3744" name="Group 37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6220" cy="594496"/>
                          <a:chOff x="0" y="5115610"/>
                          <a:chExt cx="2496220" cy="594496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5115610"/>
                            <a:ext cx="2496220" cy="594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02434" w14:textId="77777777" w:rsidR="009B1F10" w:rsidRPr="009B1F10" w:rsidRDefault="009B1F10" w:rsidP="009B1F10">
                              <w:pPr>
                                <w:spacing w:after="588" w:line="259" w:lineRule="auto"/>
                                <w:ind w:left="0" w:firstLine="0"/>
                                <w:rPr>
                                  <w:b/>
                                  <w:color w:val="357CA2"/>
                                  <w:sz w:val="56"/>
                                  <w:szCs w:val="56"/>
                                </w:rPr>
                              </w:pPr>
                              <w:r w:rsidRPr="009B1F10">
                                <w:rPr>
                                  <w:b/>
                                  <w:color w:val="357CA2"/>
                                  <w:sz w:val="56"/>
                                  <w:szCs w:val="56"/>
                                </w:rPr>
                                <w:t>User Manual</w:t>
                              </w:r>
                            </w:p>
                            <w:p w14:paraId="5D59ADB7" w14:textId="77777777" w:rsidR="003330B0" w:rsidRPr="009B1F10" w:rsidRDefault="003330B0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4472C4" w:themeColor="accent1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887525" y="5115611"/>
                            <a:ext cx="93644" cy="594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ED8C6" w14:textId="77777777" w:rsidR="003330B0" w:rsidRDefault="003330B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225BB8" id="Group 3744" o:spid="_x0000_s1026" style="width:196.55pt;height:46.8pt;mso-position-horizontal-relative:char;mso-position-vertical-relative:line" coordorigin=",51156" coordsize="24962,5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">
                <v:rect id="Rectangle 9" o:spid="_x0000_s1027" style="position:absolute;top:51156;width:24962;height:5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2602434" w14:textId="77777777" w:rsidR="009B1F10" w:rsidRPr="009B1F10" w:rsidRDefault="009B1F10" w:rsidP="009B1F10">
                        <w:pPr>
                          <w:spacing w:after="588" w:line="259" w:lineRule="auto"/>
                          <w:ind w:left="0" w:firstLine="0"/>
                          <w:rPr>
                            <w:b/>
                            <w:color w:val="357CA2"/>
                            <w:sz w:val="56"/>
                            <w:szCs w:val="56"/>
                          </w:rPr>
                        </w:pPr>
                        <w:r w:rsidRPr="009B1F10">
                          <w:rPr>
                            <w:b/>
                            <w:color w:val="357CA2"/>
                            <w:sz w:val="56"/>
                            <w:szCs w:val="56"/>
                          </w:rPr>
                          <w:t>User Manual</w:t>
                        </w:r>
                      </w:p>
                      <w:p w14:paraId="5D59ADB7" w14:textId="77777777" w:rsidR="003330B0" w:rsidRPr="009B1F10" w:rsidRDefault="003330B0">
                        <w:pPr>
                          <w:spacing w:after="160" w:line="259" w:lineRule="auto"/>
                          <w:ind w:left="0" w:firstLine="0"/>
                          <w:rPr>
                            <w:color w:val="4472C4" w:themeColor="accent1"/>
                          </w:rPr>
                        </w:pPr>
                      </w:p>
                    </w:txbxContent>
                  </v:textbox>
                </v:rect>
                <v:rect id="Rectangle 10" o:spid="_x0000_s1028" style="position:absolute;left:18875;top:51156;width:936;height:5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6BED8C6" w14:textId="77777777" w:rsidR="003330B0" w:rsidRDefault="003330B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B8CFE20" w14:textId="77777777" w:rsidR="005E08C7" w:rsidRDefault="003330B0">
      <w:pPr>
        <w:ind w:left="-5"/>
      </w:pPr>
      <w:r>
        <w:t>ECSE 424</w:t>
      </w:r>
    </w:p>
    <w:p w14:paraId="1AFDF3B5" w14:textId="2A126941" w:rsidR="005E08C7" w:rsidRDefault="00CA7F82">
      <w:pPr>
        <w:ind w:left="-5"/>
      </w:pPr>
      <w:r>
        <w:t>November 12, 2019</w:t>
      </w:r>
      <w:bookmarkStart w:id="0" w:name="_GoBack"/>
      <w:bookmarkEnd w:id="0"/>
    </w:p>
    <w:p w14:paraId="1B7B37C1" w14:textId="77777777" w:rsidR="003330B0" w:rsidRDefault="003330B0">
      <w:pPr>
        <w:ind w:left="-5"/>
      </w:pPr>
    </w:p>
    <w:p w14:paraId="6116A826" w14:textId="77777777" w:rsidR="003330B0" w:rsidRDefault="003330B0">
      <w:pPr>
        <w:ind w:left="-5"/>
      </w:pPr>
    </w:p>
    <w:p w14:paraId="3D3DAD1F" w14:textId="77777777" w:rsidR="003330B0" w:rsidRDefault="003330B0">
      <w:pPr>
        <w:ind w:left="-5"/>
      </w:pPr>
    </w:p>
    <w:p w14:paraId="022746A6" w14:textId="77777777" w:rsidR="003653D8" w:rsidRDefault="003653D8">
      <w:pPr>
        <w:ind w:left="-5"/>
      </w:pPr>
    </w:p>
    <w:p w14:paraId="37CDED40" w14:textId="77777777" w:rsidR="003653D8" w:rsidRDefault="003653D8">
      <w:pPr>
        <w:ind w:left="-5"/>
      </w:pPr>
    </w:p>
    <w:p w14:paraId="72138AC3" w14:textId="77777777" w:rsidR="003653D8" w:rsidRDefault="003653D8">
      <w:pPr>
        <w:ind w:left="-5"/>
      </w:pPr>
    </w:p>
    <w:p w14:paraId="72BF5BDD" w14:textId="77777777" w:rsidR="003330B0" w:rsidRDefault="003330B0">
      <w:pPr>
        <w:ind w:left="-5"/>
      </w:pPr>
    </w:p>
    <w:p w14:paraId="32342565" w14:textId="77777777" w:rsidR="005E08C7" w:rsidRDefault="003330B0">
      <w:pPr>
        <w:pStyle w:val="Heading1"/>
        <w:ind w:left="-5"/>
      </w:pPr>
      <w:r>
        <w:lastRenderedPageBreak/>
        <w:t xml:space="preserve">TABLE OF CONTENTS </w:t>
      </w:r>
    </w:p>
    <w:p w14:paraId="158B7421" w14:textId="77777777" w:rsidR="005E08C7" w:rsidRPr="003330B0" w:rsidRDefault="003330B0">
      <w:pPr>
        <w:numPr>
          <w:ilvl w:val="0"/>
          <w:numId w:val="1"/>
        </w:numPr>
        <w:spacing w:after="190" w:line="259" w:lineRule="auto"/>
        <w:ind w:hanging="396"/>
        <w:rPr>
          <w:sz w:val="28"/>
          <w:szCs w:val="28"/>
        </w:rPr>
      </w:pPr>
      <w:r w:rsidRPr="003330B0">
        <w:rPr>
          <w:b/>
          <w:color w:val="357CA2"/>
          <w:sz w:val="28"/>
          <w:szCs w:val="28"/>
        </w:rPr>
        <w:t xml:space="preserve">Introduction </w:t>
      </w:r>
    </w:p>
    <w:p w14:paraId="21F2C0B3" w14:textId="77777777" w:rsidR="00E8552C" w:rsidRPr="00E8552C" w:rsidRDefault="008A4CC3" w:rsidP="00E8552C">
      <w:pPr>
        <w:numPr>
          <w:ilvl w:val="0"/>
          <w:numId w:val="1"/>
        </w:numPr>
        <w:spacing w:after="190" w:line="259" w:lineRule="auto"/>
        <w:ind w:hanging="396"/>
        <w:rPr>
          <w:sz w:val="28"/>
          <w:szCs w:val="28"/>
        </w:rPr>
      </w:pPr>
      <w:r>
        <w:rPr>
          <w:b/>
          <w:color w:val="357CA2"/>
          <w:sz w:val="28"/>
          <w:szCs w:val="28"/>
        </w:rPr>
        <w:t>App s</w:t>
      </w:r>
      <w:r w:rsidR="00E8552C">
        <w:rPr>
          <w:b/>
          <w:color w:val="357CA2"/>
          <w:sz w:val="28"/>
          <w:szCs w:val="28"/>
        </w:rPr>
        <w:t>etup process</w:t>
      </w:r>
    </w:p>
    <w:p w14:paraId="78D75B08" w14:textId="7A819EB8" w:rsidR="005E08C7" w:rsidRPr="00BE3158" w:rsidRDefault="003330B0" w:rsidP="00E8552C">
      <w:pPr>
        <w:numPr>
          <w:ilvl w:val="0"/>
          <w:numId w:val="1"/>
        </w:numPr>
        <w:spacing w:after="190" w:line="259" w:lineRule="auto"/>
        <w:ind w:hanging="396"/>
        <w:rPr>
          <w:sz w:val="28"/>
          <w:szCs w:val="28"/>
        </w:rPr>
      </w:pPr>
      <w:r w:rsidRPr="00E8552C">
        <w:rPr>
          <w:b/>
          <w:color w:val="357CA2"/>
          <w:sz w:val="28"/>
          <w:szCs w:val="28"/>
        </w:rPr>
        <w:t xml:space="preserve">Step-by-step procedures </w:t>
      </w:r>
    </w:p>
    <w:p w14:paraId="59B2EA82" w14:textId="7BAD0476" w:rsidR="00BE3158" w:rsidRPr="00E8552C" w:rsidRDefault="00BE3158" w:rsidP="00E8552C">
      <w:pPr>
        <w:numPr>
          <w:ilvl w:val="0"/>
          <w:numId w:val="1"/>
        </w:numPr>
        <w:spacing w:after="190" w:line="259" w:lineRule="auto"/>
        <w:ind w:hanging="396"/>
        <w:rPr>
          <w:sz w:val="28"/>
          <w:szCs w:val="28"/>
        </w:rPr>
      </w:pPr>
      <w:r>
        <w:rPr>
          <w:b/>
          <w:color w:val="357CA2"/>
          <w:sz w:val="28"/>
          <w:szCs w:val="28"/>
        </w:rPr>
        <w:t>Contact</w:t>
      </w:r>
    </w:p>
    <w:p w14:paraId="0EA8B55F" w14:textId="77777777" w:rsidR="003330B0" w:rsidRDefault="003330B0" w:rsidP="003330B0">
      <w:pPr>
        <w:spacing w:after="190" w:line="259" w:lineRule="auto"/>
        <w:rPr>
          <w:b/>
          <w:color w:val="357CA2"/>
          <w:sz w:val="28"/>
          <w:szCs w:val="28"/>
        </w:rPr>
      </w:pPr>
    </w:p>
    <w:p w14:paraId="7942B149" w14:textId="77777777" w:rsidR="008A4CC3" w:rsidRDefault="008A4CC3" w:rsidP="003330B0">
      <w:pPr>
        <w:spacing w:after="190" w:line="259" w:lineRule="auto"/>
        <w:rPr>
          <w:b/>
          <w:color w:val="357CA2"/>
          <w:sz w:val="28"/>
          <w:szCs w:val="28"/>
        </w:rPr>
      </w:pPr>
    </w:p>
    <w:p w14:paraId="0E982B11" w14:textId="77777777" w:rsidR="008A4CC3" w:rsidRDefault="008A4CC3" w:rsidP="003330B0">
      <w:pPr>
        <w:spacing w:after="190" w:line="259" w:lineRule="auto"/>
        <w:rPr>
          <w:b/>
          <w:color w:val="357CA2"/>
          <w:sz w:val="22"/>
        </w:rPr>
      </w:pPr>
    </w:p>
    <w:p w14:paraId="7EB8F43A" w14:textId="77777777" w:rsidR="003330B0" w:rsidRDefault="003330B0" w:rsidP="003330B0">
      <w:pPr>
        <w:spacing w:after="190" w:line="259" w:lineRule="auto"/>
        <w:rPr>
          <w:b/>
          <w:color w:val="357CA2"/>
          <w:sz w:val="22"/>
        </w:rPr>
      </w:pPr>
    </w:p>
    <w:p w14:paraId="187E5919" w14:textId="77777777" w:rsidR="003330B0" w:rsidRDefault="003330B0" w:rsidP="003330B0">
      <w:pPr>
        <w:spacing w:after="190" w:line="259" w:lineRule="auto"/>
        <w:rPr>
          <w:b/>
          <w:color w:val="357CA2"/>
          <w:sz w:val="22"/>
        </w:rPr>
      </w:pPr>
    </w:p>
    <w:p w14:paraId="422CC9A8" w14:textId="77777777" w:rsidR="003330B0" w:rsidRDefault="003330B0" w:rsidP="003330B0">
      <w:pPr>
        <w:spacing w:after="190" w:line="259" w:lineRule="auto"/>
        <w:rPr>
          <w:b/>
          <w:color w:val="357CA2"/>
          <w:sz w:val="22"/>
        </w:rPr>
      </w:pPr>
    </w:p>
    <w:p w14:paraId="4B410700" w14:textId="77777777" w:rsidR="003330B0" w:rsidRDefault="003330B0" w:rsidP="003330B0">
      <w:pPr>
        <w:spacing w:after="190" w:line="259" w:lineRule="auto"/>
        <w:rPr>
          <w:b/>
          <w:color w:val="357CA2"/>
          <w:sz w:val="22"/>
        </w:rPr>
      </w:pPr>
    </w:p>
    <w:p w14:paraId="18B66418" w14:textId="77777777" w:rsidR="003330B0" w:rsidRDefault="003330B0" w:rsidP="003330B0">
      <w:pPr>
        <w:spacing w:after="190" w:line="259" w:lineRule="auto"/>
        <w:rPr>
          <w:b/>
          <w:color w:val="357CA2"/>
          <w:sz w:val="22"/>
        </w:rPr>
      </w:pPr>
    </w:p>
    <w:p w14:paraId="282A9F13" w14:textId="77777777" w:rsidR="003330B0" w:rsidRDefault="003330B0" w:rsidP="003330B0">
      <w:pPr>
        <w:spacing w:after="190" w:line="259" w:lineRule="auto"/>
        <w:rPr>
          <w:b/>
          <w:color w:val="357CA2"/>
          <w:sz w:val="22"/>
        </w:rPr>
      </w:pPr>
    </w:p>
    <w:p w14:paraId="062551C8" w14:textId="77777777" w:rsidR="00025538" w:rsidRDefault="00025538" w:rsidP="003330B0">
      <w:pPr>
        <w:spacing w:after="190" w:line="259" w:lineRule="auto"/>
        <w:rPr>
          <w:b/>
          <w:color w:val="357CA2"/>
          <w:sz w:val="22"/>
        </w:rPr>
      </w:pPr>
    </w:p>
    <w:p w14:paraId="60BF09C5" w14:textId="22E0E0A5" w:rsidR="003330B0" w:rsidRDefault="003330B0" w:rsidP="003330B0">
      <w:pPr>
        <w:spacing w:after="190" w:line="259" w:lineRule="auto"/>
        <w:rPr>
          <w:b/>
          <w:color w:val="357CA2"/>
          <w:sz w:val="22"/>
        </w:rPr>
      </w:pPr>
    </w:p>
    <w:p w14:paraId="2816D117" w14:textId="0E602D36" w:rsidR="00D70526" w:rsidRDefault="00D70526" w:rsidP="003330B0">
      <w:pPr>
        <w:spacing w:after="190" w:line="259" w:lineRule="auto"/>
        <w:rPr>
          <w:b/>
          <w:color w:val="357CA2"/>
          <w:sz w:val="22"/>
        </w:rPr>
      </w:pPr>
    </w:p>
    <w:p w14:paraId="1AB31988" w14:textId="63E730A0" w:rsidR="00D70526" w:rsidRDefault="00D70526" w:rsidP="003330B0">
      <w:pPr>
        <w:spacing w:after="190" w:line="259" w:lineRule="auto"/>
        <w:rPr>
          <w:b/>
          <w:color w:val="357CA2"/>
          <w:sz w:val="22"/>
        </w:rPr>
      </w:pPr>
    </w:p>
    <w:p w14:paraId="37414923" w14:textId="5E9F837A" w:rsidR="00D70526" w:rsidRDefault="00D70526" w:rsidP="003330B0">
      <w:pPr>
        <w:spacing w:after="190" w:line="259" w:lineRule="auto"/>
        <w:rPr>
          <w:b/>
          <w:color w:val="357CA2"/>
          <w:sz w:val="22"/>
        </w:rPr>
      </w:pPr>
    </w:p>
    <w:p w14:paraId="2883CF44" w14:textId="63B3256A" w:rsidR="00D70526" w:rsidRDefault="00D70526" w:rsidP="003330B0">
      <w:pPr>
        <w:spacing w:after="190" w:line="259" w:lineRule="auto"/>
        <w:rPr>
          <w:b/>
          <w:color w:val="357CA2"/>
          <w:sz w:val="22"/>
        </w:rPr>
      </w:pPr>
    </w:p>
    <w:p w14:paraId="68562606" w14:textId="77777777" w:rsidR="00D70526" w:rsidRDefault="00D70526" w:rsidP="003330B0">
      <w:pPr>
        <w:spacing w:after="190" w:line="259" w:lineRule="auto"/>
        <w:rPr>
          <w:b/>
          <w:color w:val="357CA2"/>
          <w:sz w:val="22"/>
        </w:rPr>
      </w:pPr>
    </w:p>
    <w:p w14:paraId="1BE6B98A" w14:textId="77777777" w:rsidR="003330B0" w:rsidRDefault="003330B0" w:rsidP="003330B0">
      <w:pPr>
        <w:spacing w:after="190" w:line="259" w:lineRule="auto"/>
      </w:pPr>
    </w:p>
    <w:p w14:paraId="7D6896FB" w14:textId="77777777" w:rsidR="005E08C7" w:rsidRDefault="003330B0">
      <w:pPr>
        <w:pStyle w:val="Heading1"/>
        <w:ind w:left="-5"/>
      </w:pPr>
      <w:r>
        <w:lastRenderedPageBreak/>
        <w:t xml:space="preserve">INTRODUCTION </w:t>
      </w:r>
    </w:p>
    <w:p w14:paraId="30750FB3" w14:textId="77777777" w:rsidR="005E08C7" w:rsidRDefault="00025538">
      <w:pPr>
        <w:spacing w:after="115" w:line="259" w:lineRule="auto"/>
        <w:ind w:left="-5"/>
      </w:pPr>
      <w:r>
        <w:rPr>
          <w:b/>
          <w:color w:val="357CA2"/>
          <w:sz w:val="22"/>
        </w:rPr>
        <w:t>Project</w:t>
      </w:r>
    </w:p>
    <w:p w14:paraId="15E80AE4" w14:textId="77228B6E" w:rsidR="005E08C7" w:rsidRDefault="00025538" w:rsidP="00455DC9">
      <w:pPr>
        <w:spacing w:after="215" w:line="332" w:lineRule="auto"/>
        <w:ind w:left="-5"/>
        <w:jc w:val="both"/>
      </w:pPr>
      <w:r>
        <w:t>TimeQuest is an android application built to help users limit their phone usage</w:t>
      </w:r>
      <w:r w:rsidR="003330B0">
        <w:t>.</w:t>
      </w:r>
      <w:r>
        <w:t xml:space="preserve"> The goal of this app is not to restrict access but encourage and motivate users to save time throughout the day.</w:t>
      </w:r>
      <w:r w:rsidR="003330B0">
        <w:t xml:space="preserve"> This manual </w:t>
      </w:r>
      <w:r>
        <w:t xml:space="preserve">offers all the steps required for setting up the app </w:t>
      </w:r>
      <w:r w:rsidR="00A63F67">
        <w:t>and</w:t>
      </w:r>
      <w:r>
        <w:t xml:space="preserve"> offers a set of instructions to go through the app.</w:t>
      </w:r>
      <w:r w:rsidR="003330B0">
        <w:t xml:space="preserve"> </w:t>
      </w:r>
    </w:p>
    <w:p w14:paraId="01F67D89" w14:textId="77777777" w:rsidR="005E08C7" w:rsidRDefault="003330B0">
      <w:pPr>
        <w:spacing w:after="115" w:line="259" w:lineRule="auto"/>
        <w:ind w:left="-5"/>
      </w:pPr>
      <w:r>
        <w:rPr>
          <w:b/>
          <w:color w:val="357CA2"/>
          <w:sz w:val="22"/>
        </w:rPr>
        <w:t xml:space="preserve">Suggested hardware </w:t>
      </w:r>
    </w:p>
    <w:p w14:paraId="683AA6CA" w14:textId="446690ED" w:rsidR="00025538" w:rsidRDefault="0069266A" w:rsidP="00455DC9">
      <w:pPr>
        <w:spacing w:after="115" w:line="259" w:lineRule="auto"/>
        <w:ind w:left="-5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We recommend running the</w:t>
      </w:r>
      <w:r w:rsidR="00025538" w:rsidRPr="00025538">
        <w:rPr>
          <w:rFonts w:asciiTheme="minorHAnsi" w:hAnsiTheme="minorHAnsi" w:cstheme="minorHAnsi"/>
          <w:szCs w:val="20"/>
        </w:rPr>
        <w:t xml:space="preserve"> application on </w:t>
      </w:r>
      <w:r>
        <w:rPr>
          <w:rFonts w:asciiTheme="minorHAnsi" w:hAnsiTheme="minorHAnsi" w:cstheme="minorHAnsi"/>
          <w:szCs w:val="20"/>
        </w:rPr>
        <w:t xml:space="preserve">an </w:t>
      </w:r>
      <w:r w:rsidR="00025538" w:rsidRPr="00025538">
        <w:rPr>
          <w:rFonts w:asciiTheme="minorHAnsi" w:hAnsiTheme="minorHAnsi" w:cstheme="minorHAnsi"/>
          <w:szCs w:val="20"/>
        </w:rPr>
        <w:t>emulator</w:t>
      </w:r>
      <w:r w:rsidR="005F6B46">
        <w:rPr>
          <w:rFonts w:asciiTheme="minorHAnsi" w:hAnsiTheme="minorHAnsi" w:cstheme="minorHAnsi"/>
          <w:szCs w:val="20"/>
        </w:rPr>
        <w:t xml:space="preserve"> (Pixel 3 API 29)</w:t>
      </w:r>
      <w:r w:rsidR="00025538" w:rsidRPr="00025538">
        <w:rPr>
          <w:rFonts w:asciiTheme="minorHAnsi" w:hAnsiTheme="minorHAnsi" w:cstheme="minorHAnsi"/>
          <w:szCs w:val="20"/>
        </w:rPr>
        <w:t>. Optionally the</w:t>
      </w:r>
      <w:r w:rsidR="00025538">
        <w:rPr>
          <w:rFonts w:asciiTheme="minorHAnsi" w:hAnsiTheme="minorHAnsi" w:cstheme="minorHAnsi"/>
          <w:szCs w:val="20"/>
        </w:rPr>
        <w:t xml:space="preserve"> app</w:t>
      </w:r>
      <w:r w:rsidR="00025538" w:rsidRPr="00025538">
        <w:rPr>
          <w:rFonts w:asciiTheme="minorHAnsi" w:hAnsiTheme="minorHAnsi" w:cstheme="minorHAnsi"/>
          <w:szCs w:val="20"/>
        </w:rPr>
        <w:t xml:space="preserve"> can</w:t>
      </w:r>
      <w:r w:rsidR="00E8552C">
        <w:rPr>
          <w:rFonts w:asciiTheme="minorHAnsi" w:hAnsiTheme="minorHAnsi" w:cstheme="minorHAnsi"/>
          <w:szCs w:val="20"/>
        </w:rPr>
        <w:t xml:space="preserve"> be</w:t>
      </w:r>
      <w:r w:rsidR="00025538" w:rsidRPr="00025538">
        <w:rPr>
          <w:rFonts w:asciiTheme="minorHAnsi" w:hAnsiTheme="minorHAnsi" w:cstheme="minorHAnsi"/>
          <w:szCs w:val="20"/>
        </w:rPr>
        <w:t xml:space="preserve"> run on an android phone </w:t>
      </w:r>
      <w:r>
        <w:rPr>
          <w:rFonts w:asciiTheme="minorHAnsi" w:hAnsiTheme="minorHAnsi" w:cstheme="minorHAnsi"/>
          <w:szCs w:val="20"/>
        </w:rPr>
        <w:t>with an updated OS</w:t>
      </w:r>
      <w:r w:rsidR="00A63F67">
        <w:rPr>
          <w:rFonts w:asciiTheme="minorHAnsi" w:hAnsiTheme="minorHAnsi" w:cstheme="minorHAnsi"/>
          <w:szCs w:val="20"/>
        </w:rPr>
        <w:t xml:space="preserve"> </w:t>
      </w:r>
      <w:r>
        <w:rPr>
          <w:rFonts w:asciiTheme="minorHAnsi" w:hAnsiTheme="minorHAnsi" w:cstheme="minorHAnsi"/>
          <w:szCs w:val="20"/>
        </w:rPr>
        <w:t xml:space="preserve">and </w:t>
      </w:r>
      <w:r w:rsidR="00E8552C">
        <w:rPr>
          <w:rFonts w:asciiTheme="minorHAnsi" w:hAnsiTheme="minorHAnsi" w:cstheme="minorHAnsi"/>
          <w:szCs w:val="20"/>
        </w:rPr>
        <w:t>that is</w:t>
      </w:r>
      <w:r w:rsidR="00025538" w:rsidRPr="00025538">
        <w:rPr>
          <w:rFonts w:asciiTheme="minorHAnsi" w:hAnsiTheme="minorHAnsi" w:cstheme="minorHAnsi"/>
          <w:szCs w:val="20"/>
        </w:rPr>
        <w:t xml:space="preserve"> plugged to the computer using a USB cable.</w:t>
      </w:r>
      <w:r w:rsidR="00406A59">
        <w:rPr>
          <w:rFonts w:asciiTheme="minorHAnsi" w:hAnsiTheme="minorHAnsi" w:cstheme="minorHAnsi"/>
          <w:szCs w:val="20"/>
        </w:rPr>
        <w:t xml:space="preserve"> </w:t>
      </w:r>
      <w:r w:rsidR="000C14C2">
        <w:rPr>
          <w:rFonts w:asciiTheme="minorHAnsi" w:hAnsiTheme="minorHAnsi" w:cstheme="minorHAnsi"/>
          <w:szCs w:val="20"/>
        </w:rPr>
        <w:t xml:space="preserve">We recommend using an emulator since </w:t>
      </w:r>
      <w:r w:rsidR="001B3EED">
        <w:rPr>
          <w:rFonts w:asciiTheme="minorHAnsi" w:hAnsiTheme="minorHAnsi" w:cstheme="minorHAnsi"/>
          <w:szCs w:val="20"/>
        </w:rPr>
        <w:t>there might be unexpected bugs with new</w:t>
      </w:r>
      <w:r>
        <w:rPr>
          <w:rFonts w:asciiTheme="minorHAnsi" w:hAnsiTheme="minorHAnsi" w:cstheme="minorHAnsi"/>
          <w:szCs w:val="20"/>
        </w:rPr>
        <w:t>/different</w:t>
      </w:r>
      <w:r w:rsidR="001B3EED">
        <w:rPr>
          <w:rFonts w:asciiTheme="minorHAnsi" w:hAnsiTheme="minorHAnsi" w:cstheme="minorHAnsi"/>
          <w:szCs w:val="20"/>
        </w:rPr>
        <w:t xml:space="preserve"> devices.</w:t>
      </w:r>
    </w:p>
    <w:p w14:paraId="2D1D922A" w14:textId="07BAD29A" w:rsidR="00025538" w:rsidRDefault="001D038B" w:rsidP="0069266A">
      <w:pPr>
        <w:spacing w:after="115" w:line="259" w:lineRule="auto"/>
        <w:ind w:left="-5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For questions on how to run the APK please contact us (contact info on last page).</w:t>
      </w:r>
    </w:p>
    <w:p w14:paraId="252E1D69" w14:textId="77777777" w:rsidR="0069266A" w:rsidRPr="0069266A" w:rsidRDefault="0069266A" w:rsidP="0069266A">
      <w:pPr>
        <w:spacing w:after="115" w:line="259" w:lineRule="auto"/>
        <w:ind w:left="-5"/>
        <w:jc w:val="both"/>
        <w:rPr>
          <w:rFonts w:asciiTheme="minorHAnsi" w:hAnsiTheme="minorHAnsi" w:cstheme="minorHAnsi"/>
          <w:szCs w:val="20"/>
        </w:rPr>
      </w:pPr>
    </w:p>
    <w:p w14:paraId="627D2C9F" w14:textId="590791CD" w:rsidR="005E08C7" w:rsidRDefault="004418D3">
      <w:pPr>
        <w:spacing w:after="115" w:line="259" w:lineRule="auto"/>
        <w:ind w:left="-5"/>
      </w:pPr>
      <w:r>
        <w:rPr>
          <w:b/>
          <w:color w:val="357CA2"/>
          <w:sz w:val="22"/>
        </w:rPr>
        <w:t>Alpha-system</w:t>
      </w:r>
      <w:r w:rsidR="003330B0">
        <w:rPr>
          <w:b/>
          <w:color w:val="357CA2"/>
          <w:sz w:val="22"/>
        </w:rPr>
        <w:t xml:space="preserve"> limitations </w:t>
      </w:r>
    </w:p>
    <w:p w14:paraId="7725C805" w14:textId="6EFF78CF" w:rsidR="005E08C7" w:rsidRDefault="00E8552C" w:rsidP="00E8552C">
      <w:pPr>
        <w:spacing w:after="338" w:line="332" w:lineRule="auto"/>
        <w:ind w:left="-5"/>
      </w:pPr>
      <w:r>
        <w:t xml:space="preserve">For the purpose of testing only </w:t>
      </w:r>
      <w:r w:rsidR="00892825">
        <w:t>main</w:t>
      </w:r>
      <w:r>
        <w:t xml:space="preserve"> features will be available on the app, which means </w:t>
      </w:r>
      <w:r w:rsidR="009B1F10">
        <w:t>not all features will be fully working</w:t>
      </w:r>
      <w:r w:rsidR="0069266A">
        <w:t>/available.</w:t>
      </w:r>
    </w:p>
    <w:p w14:paraId="7F77561B" w14:textId="77777777" w:rsidR="006571B8" w:rsidRDefault="006571B8" w:rsidP="006571B8">
      <w:pPr>
        <w:spacing w:after="115" w:line="259" w:lineRule="auto"/>
        <w:ind w:left="-5"/>
      </w:pPr>
      <w:r>
        <w:rPr>
          <w:b/>
          <w:color w:val="357CA2"/>
          <w:sz w:val="22"/>
        </w:rPr>
        <w:t>App Installation</w:t>
      </w:r>
    </w:p>
    <w:p w14:paraId="202F5866" w14:textId="77777777" w:rsidR="00AD6EA7" w:rsidRDefault="00AD6EA7" w:rsidP="00455DC9">
      <w:pPr>
        <w:spacing w:after="338" w:line="332" w:lineRule="auto"/>
        <w:ind w:left="-5"/>
        <w:jc w:val="both"/>
      </w:pPr>
      <w:r>
        <w:t xml:space="preserve">First download the APK file listed under the prototype implementation section. </w:t>
      </w:r>
    </w:p>
    <w:p w14:paraId="535F0E01" w14:textId="77777777" w:rsidR="00E8552C" w:rsidRDefault="00AD6EA7" w:rsidP="00455DC9">
      <w:pPr>
        <w:spacing w:after="338" w:line="332" w:lineRule="auto"/>
        <w:ind w:left="-5"/>
        <w:jc w:val="both"/>
      </w:pPr>
      <w:r>
        <w:t xml:space="preserve">To install the APK please </w:t>
      </w:r>
      <w:r w:rsidR="00455DC9">
        <w:t>use</w:t>
      </w:r>
      <w:r>
        <w:t xml:space="preserve"> the </w:t>
      </w:r>
      <w:r w:rsidR="00455DC9">
        <w:t xml:space="preserve">following </w:t>
      </w:r>
      <w:r>
        <w:t>steps:</w:t>
      </w:r>
    </w:p>
    <w:p w14:paraId="00A92B1D" w14:textId="77777777" w:rsidR="00AD6EA7" w:rsidRDefault="00AD6EA7" w:rsidP="00455DC9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Theme="minorHAnsi" w:eastAsia="Times New Roman" w:hAnsiTheme="minorHAnsi" w:cstheme="minorHAnsi"/>
          <w:color w:val="272526"/>
          <w:szCs w:val="20"/>
        </w:rPr>
      </w:pPr>
      <w:r w:rsidRPr="00AD6EA7">
        <w:rPr>
          <w:rFonts w:asciiTheme="minorHAnsi" w:eastAsia="Times New Roman" w:hAnsiTheme="minorHAnsi" w:cstheme="minorHAnsi"/>
          <w:color w:val="272526"/>
          <w:szCs w:val="20"/>
          <w:bdr w:val="none" w:sz="0" w:space="0" w:color="auto" w:frame="1"/>
        </w:rPr>
        <w:t>Before you can install it on your phone you will need to make sure that third-party apps are allowed on your device.</w:t>
      </w:r>
    </w:p>
    <w:p w14:paraId="74E7967A" w14:textId="77777777" w:rsidR="00AD6EA7" w:rsidRPr="00AD6EA7" w:rsidRDefault="00AD6EA7" w:rsidP="00192C4D">
      <w:pPr>
        <w:shd w:val="clear" w:color="auto" w:fill="FFFFFF"/>
        <w:spacing w:beforeAutospacing="1" w:after="0" w:afterAutospacing="1" w:line="240" w:lineRule="auto"/>
        <w:ind w:left="0" w:firstLine="0"/>
        <w:jc w:val="both"/>
        <w:textAlignment w:val="baseline"/>
        <w:rPr>
          <w:rFonts w:asciiTheme="minorHAnsi" w:eastAsia="Times New Roman" w:hAnsiTheme="minorHAnsi" w:cstheme="minorHAnsi"/>
          <w:color w:val="272526"/>
          <w:szCs w:val="20"/>
        </w:rPr>
      </w:pPr>
    </w:p>
    <w:p w14:paraId="7384C732" w14:textId="77777777" w:rsidR="00AD6EA7" w:rsidRPr="00AD6EA7" w:rsidRDefault="00AD6EA7" w:rsidP="00455DC9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Theme="minorHAnsi" w:eastAsia="Times New Roman" w:hAnsiTheme="minorHAnsi" w:cstheme="minorHAnsi"/>
          <w:color w:val="272526"/>
          <w:szCs w:val="20"/>
        </w:rPr>
      </w:pPr>
      <w:r w:rsidRPr="00AD6EA7">
        <w:rPr>
          <w:rFonts w:asciiTheme="minorHAnsi" w:eastAsia="Times New Roman" w:hAnsiTheme="minorHAnsi" w:cstheme="minorHAnsi"/>
          <w:color w:val="272526"/>
          <w:szCs w:val="20"/>
          <w:bdr w:val="none" w:sz="0" w:space="0" w:color="auto" w:frame="1"/>
        </w:rPr>
        <w:t>Go to </w:t>
      </w:r>
      <w:r w:rsidRPr="00AD6EA7">
        <w:rPr>
          <w:rFonts w:asciiTheme="minorHAnsi" w:eastAsia="Times New Roman" w:hAnsiTheme="minorHAnsi" w:cstheme="minorHAnsi"/>
          <w:b/>
          <w:bCs/>
          <w:color w:val="272526"/>
          <w:szCs w:val="20"/>
          <w:bdr w:val="none" w:sz="0" w:space="0" w:color="auto" w:frame="1"/>
        </w:rPr>
        <w:t>Menu &gt; Settings &gt; Security &gt;</w:t>
      </w:r>
      <w:r w:rsidRPr="00AD6EA7">
        <w:rPr>
          <w:rFonts w:asciiTheme="minorHAnsi" w:eastAsia="Times New Roman" w:hAnsiTheme="minorHAnsi" w:cstheme="minorHAnsi"/>
          <w:color w:val="272526"/>
          <w:szCs w:val="20"/>
          <w:bdr w:val="none" w:sz="0" w:space="0" w:color="auto" w:frame="1"/>
        </w:rPr>
        <w:t> and check </w:t>
      </w:r>
      <w:r w:rsidRPr="00AD6EA7">
        <w:rPr>
          <w:rFonts w:asciiTheme="minorHAnsi" w:eastAsia="Times New Roman" w:hAnsiTheme="minorHAnsi" w:cstheme="minorHAnsi"/>
          <w:b/>
          <w:bCs/>
          <w:color w:val="272526"/>
          <w:szCs w:val="20"/>
          <w:bdr w:val="none" w:sz="0" w:space="0" w:color="auto" w:frame="1"/>
        </w:rPr>
        <w:t>Unknown Sources</w:t>
      </w:r>
      <w:r w:rsidRPr="00AD6EA7">
        <w:rPr>
          <w:rFonts w:asciiTheme="minorHAnsi" w:eastAsia="Times New Roman" w:hAnsiTheme="minorHAnsi" w:cstheme="minorHAnsi"/>
          <w:color w:val="272526"/>
          <w:szCs w:val="20"/>
          <w:bdr w:val="none" w:sz="0" w:space="0" w:color="auto" w:frame="1"/>
        </w:rPr>
        <w:t> to allow your phone to install apps from sources other than the Google Play Store.</w:t>
      </w:r>
    </w:p>
    <w:p w14:paraId="47DABEBA" w14:textId="77777777" w:rsidR="00AD6EA7" w:rsidRPr="00AD6EA7" w:rsidRDefault="00AD6EA7" w:rsidP="00455DC9">
      <w:pPr>
        <w:shd w:val="clear" w:color="auto" w:fill="FFFFFF"/>
        <w:spacing w:beforeAutospacing="1" w:after="0" w:afterAutospacing="1" w:line="240" w:lineRule="auto"/>
        <w:ind w:left="0" w:firstLine="0"/>
        <w:jc w:val="both"/>
        <w:textAlignment w:val="baseline"/>
        <w:rPr>
          <w:rFonts w:asciiTheme="minorHAnsi" w:eastAsia="Times New Roman" w:hAnsiTheme="minorHAnsi" w:cstheme="minorHAnsi"/>
          <w:color w:val="272526"/>
          <w:szCs w:val="20"/>
        </w:rPr>
      </w:pPr>
    </w:p>
    <w:p w14:paraId="2DD3BF43" w14:textId="77777777" w:rsidR="00AD6EA7" w:rsidRPr="00AD6EA7" w:rsidRDefault="00AD6EA7" w:rsidP="00455DC9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Theme="minorHAnsi" w:eastAsia="Times New Roman" w:hAnsiTheme="minorHAnsi" w:cstheme="minorHAnsi"/>
          <w:color w:val="272526"/>
          <w:szCs w:val="20"/>
        </w:rPr>
      </w:pPr>
      <w:r w:rsidRPr="00AD6EA7">
        <w:rPr>
          <w:rFonts w:asciiTheme="minorHAnsi" w:eastAsia="Times New Roman" w:hAnsiTheme="minorHAnsi" w:cstheme="minorHAnsi"/>
          <w:b/>
          <w:bCs/>
          <w:color w:val="272526"/>
          <w:szCs w:val="20"/>
          <w:bdr w:val="none" w:sz="0" w:space="0" w:color="auto" w:frame="1"/>
        </w:rPr>
        <w:t>Newer versions of Android do things a little differently</w:t>
      </w:r>
      <w:r w:rsidRPr="00AD6EA7">
        <w:rPr>
          <w:rFonts w:asciiTheme="minorHAnsi" w:eastAsia="Times New Roman" w:hAnsiTheme="minorHAnsi" w:cstheme="minorHAnsi"/>
          <w:color w:val="272526"/>
          <w:szCs w:val="20"/>
          <w:bdr w:val="none" w:sz="0" w:space="0" w:color="auto" w:frame="1"/>
        </w:rPr>
        <w:t>. Rather than check a global setting to allow installation from unknown sources, you'll be prompted to allow your browser or file manager to install APKs the first time you attempt to do so.</w:t>
      </w:r>
    </w:p>
    <w:p w14:paraId="2F5D3114" w14:textId="77777777" w:rsidR="00AD6EA7" w:rsidRDefault="00AD6EA7" w:rsidP="00455DC9">
      <w:pPr>
        <w:pStyle w:val="ListParagraph"/>
        <w:jc w:val="both"/>
        <w:rPr>
          <w:rFonts w:asciiTheme="minorHAnsi" w:eastAsia="Times New Roman" w:hAnsiTheme="minorHAnsi" w:cstheme="minorHAnsi"/>
          <w:color w:val="272526"/>
          <w:szCs w:val="20"/>
        </w:rPr>
      </w:pPr>
    </w:p>
    <w:p w14:paraId="25308789" w14:textId="77777777" w:rsidR="00AD6EA7" w:rsidRPr="00AD6EA7" w:rsidRDefault="00AD6EA7" w:rsidP="00455DC9">
      <w:pPr>
        <w:pStyle w:val="ListParagraph"/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Theme="minorHAnsi" w:eastAsia="Times New Roman" w:hAnsiTheme="minorHAnsi" w:cstheme="minorHAnsi"/>
          <w:color w:val="272526"/>
          <w:szCs w:val="20"/>
        </w:rPr>
      </w:pPr>
      <w:r>
        <w:rPr>
          <w:rFonts w:asciiTheme="minorHAnsi" w:hAnsiTheme="minorHAnsi" w:cstheme="minorHAnsi"/>
          <w:color w:val="272526"/>
          <w:szCs w:val="20"/>
          <w:bdr w:val="none" w:sz="0" w:space="0" w:color="auto" w:frame="1"/>
        </w:rPr>
        <w:t xml:space="preserve">If </w:t>
      </w:r>
      <w:r w:rsidRPr="00AD6EA7">
        <w:rPr>
          <w:rFonts w:asciiTheme="minorHAnsi" w:hAnsiTheme="minorHAnsi" w:cstheme="minorHAnsi"/>
          <w:color w:val="272526"/>
          <w:szCs w:val="20"/>
          <w:bdr w:val="none" w:sz="0" w:space="0" w:color="auto" w:frame="1"/>
        </w:rPr>
        <w:t>you like, you can also download a file manager app so you can easily find files on your Android device. We recommend our favorite file managers in our list of the </w:t>
      </w:r>
      <w:hyperlink r:id="rId8" w:history="1">
        <w:r w:rsidRPr="00AD6EA7">
          <w:rPr>
            <w:rStyle w:val="Hyperlink"/>
            <w:rFonts w:asciiTheme="minorHAnsi" w:hAnsiTheme="minorHAnsi" w:cstheme="minorHAnsi"/>
            <w:color w:val="1756AB"/>
            <w:szCs w:val="20"/>
            <w:bdr w:val="none" w:sz="0" w:space="0" w:color="auto" w:frame="1"/>
          </w:rPr>
          <w:t>best file explorers for Android</w:t>
        </w:r>
      </w:hyperlink>
      <w:r w:rsidRPr="00AD6EA7">
        <w:rPr>
          <w:rFonts w:asciiTheme="minorHAnsi" w:hAnsiTheme="minorHAnsi" w:cstheme="minorHAnsi"/>
          <w:color w:val="272526"/>
          <w:szCs w:val="20"/>
          <w:bdr w:val="none" w:sz="0" w:space="0" w:color="auto" w:frame="1"/>
        </w:rPr>
        <w:t>.</w:t>
      </w:r>
    </w:p>
    <w:p w14:paraId="51CC603F" w14:textId="77777777" w:rsidR="00AD6EA7" w:rsidRPr="00AD6EA7" w:rsidRDefault="00AD6EA7" w:rsidP="00455DC9">
      <w:pPr>
        <w:pStyle w:val="ListParagraph"/>
        <w:jc w:val="both"/>
        <w:rPr>
          <w:rFonts w:asciiTheme="minorHAnsi" w:eastAsia="Times New Roman" w:hAnsiTheme="minorHAnsi" w:cstheme="minorHAnsi"/>
          <w:color w:val="272526"/>
          <w:szCs w:val="20"/>
        </w:rPr>
      </w:pPr>
    </w:p>
    <w:p w14:paraId="289523AF" w14:textId="77777777" w:rsidR="00AD6EA7" w:rsidRPr="00AD6EA7" w:rsidRDefault="00AD6EA7" w:rsidP="00455DC9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Theme="minorHAnsi" w:eastAsia="Times New Roman" w:hAnsiTheme="minorHAnsi" w:cstheme="minorHAnsi"/>
          <w:color w:val="272526"/>
          <w:szCs w:val="20"/>
        </w:rPr>
      </w:pPr>
    </w:p>
    <w:p w14:paraId="7C86BF65" w14:textId="77777777" w:rsidR="00AD6EA7" w:rsidRDefault="00AD6EA7" w:rsidP="00455DC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Theme="minorHAnsi" w:hAnsiTheme="minorHAnsi" w:cstheme="minorHAnsi"/>
          <w:color w:val="272526"/>
          <w:szCs w:val="20"/>
        </w:rPr>
      </w:pPr>
      <w:r w:rsidRPr="00AD6EA7">
        <w:rPr>
          <w:rFonts w:asciiTheme="minorHAnsi" w:hAnsiTheme="minorHAnsi" w:cstheme="minorHAnsi"/>
          <w:color w:val="272526"/>
          <w:szCs w:val="20"/>
        </w:rPr>
        <w:t>Once you've downloaded the APK file on your computer, connect your Android device to it.</w:t>
      </w:r>
    </w:p>
    <w:p w14:paraId="58698930" w14:textId="77777777" w:rsidR="00AD6EA7" w:rsidRPr="00AD6EA7" w:rsidRDefault="00AD6EA7" w:rsidP="00455DC9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Theme="minorHAnsi" w:hAnsiTheme="minorHAnsi" w:cstheme="minorHAnsi"/>
          <w:color w:val="272526"/>
          <w:szCs w:val="20"/>
        </w:rPr>
      </w:pPr>
    </w:p>
    <w:p w14:paraId="63C0EE3F" w14:textId="77777777" w:rsidR="00455DC9" w:rsidRDefault="00AD6EA7" w:rsidP="00455DC9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Theme="minorHAnsi" w:hAnsiTheme="minorHAnsi" w:cstheme="minorHAnsi"/>
          <w:color w:val="272526"/>
          <w:szCs w:val="20"/>
        </w:rPr>
      </w:pPr>
      <w:r w:rsidRPr="00AD6EA7">
        <w:rPr>
          <w:rFonts w:asciiTheme="minorHAnsi" w:hAnsiTheme="minorHAnsi" w:cstheme="minorHAnsi"/>
          <w:color w:val="272526"/>
          <w:szCs w:val="20"/>
        </w:rPr>
        <w:t>At this point, you may be asked if you want to charge your phone or connect it as a 'media device.' Choose </w:t>
      </w:r>
      <w:r w:rsidRPr="00AD6EA7">
        <w:rPr>
          <w:rStyle w:val="Strong"/>
          <w:rFonts w:asciiTheme="minorHAnsi" w:hAnsiTheme="minorHAnsi" w:cstheme="minorHAnsi"/>
          <w:color w:val="272526"/>
          <w:szCs w:val="20"/>
          <w:bdr w:val="none" w:sz="0" w:space="0" w:color="auto" w:frame="1"/>
        </w:rPr>
        <w:t>Media device</w:t>
      </w:r>
      <w:r w:rsidRPr="00AD6EA7">
        <w:rPr>
          <w:rFonts w:asciiTheme="minorHAnsi" w:hAnsiTheme="minorHAnsi" w:cstheme="minorHAnsi"/>
          <w:color w:val="272526"/>
          <w:szCs w:val="20"/>
        </w:rPr>
        <w:t>.</w:t>
      </w:r>
    </w:p>
    <w:p w14:paraId="7B80D1BB" w14:textId="77777777" w:rsidR="00AD6EA7" w:rsidRPr="00AD6EA7" w:rsidRDefault="00AD6EA7" w:rsidP="00455DC9">
      <w:pPr>
        <w:shd w:val="clear" w:color="auto" w:fill="FFFFFF"/>
        <w:spacing w:beforeAutospacing="1" w:after="0" w:afterAutospacing="1" w:line="240" w:lineRule="auto"/>
        <w:ind w:left="0" w:firstLine="0"/>
        <w:jc w:val="both"/>
        <w:textAlignment w:val="baseline"/>
        <w:rPr>
          <w:rFonts w:asciiTheme="minorHAnsi" w:hAnsiTheme="minorHAnsi" w:cstheme="minorHAnsi"/>
          <w:color w:val="272526"/>
          <w:szCs w:val="20"/>
        </w:rPr>
      </w:pPr>
      <w:r w:rsidRPr="00AD6EA7">
        <w:rPr>
          <w:rFonts w:asciiTheme="minorHAnsi" w:hAnsiTheme="minorHAnsi" w:cstheme="minorHAnsi"/>
          <w:color w:val="272526"/>
          <w:szCs w:val="20"/>
        </w:rPr>
        <w:t> </w:t>
      </w:r>
    </w:p>
    <w:p w14:paraId="17FAF3E3" w14:textId="77777777" w:rsidR="00AD6EA7" w:rsidRDefault="00AD6EA7" w:rsidP="00455DC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Theme="minorHAnsi" w:hAnsiTheme="minorHAnsi" w:cstheme="minorHAnsi"/>
          <w:color w:val="272526"/>
          <w:szCs w:val="20"/>
        </w:rPr>
      </w:pPr>
      <w:r w:rsidRPr="00AD6EA7">
        <w:rPr>
          <w:rFonts w:asciiTheme="minorHAnsi" w:hAnsiTheme="minorHAnsi" w:cstheme="minorHAnsi"/>
          <w:color w:val="272526"/>
          <w:szCs w:val="20"/>
        </w:rPr>
        <w:t>Then, find your phone's folder on your computer. It will be in 'My Computer' or 'Computer' on Windows (PC). </w:t>
      </w:r>
    </w:p>
    <w:p w14:paraId="116B162C" w14:textId="77777777" w:rsidR="00455DC9" w:rsidRPr="00AD6EA7" w:rsidRDefault="00455DC9" w:rsidP="00455DC9">
      <w:pPr>
        <w:shd w:val="clear" w:color="auto" w:fill="FFFFFF"/>
        <w:spacing w:before="100" w:beforeAutospacing="1" w:after="100" w:afterAutospacing="1" w:line="240" w:lineRule="auto"/>
        <w:ind w:left="0" w:firstLine="0"/>
        <w:jc w:val="both"/>
        <w:textAlignment w:val="baseline"/>
        <w:rPr>
          <w:rFonts w:asciiTheme="minorHAnsi" w:hAnsiTheme="minorHAnsi" w:cstheme="minorHAnsi"/>
          <w:color w:val="272526"/>
          <w:szCs w:val="20"/>
        </w:rPr>
      </w:pPr>
    </w:p>
    <w:p w14:paraId="543E4D21" w14:textId="77777777" w:rsidR="00AD6EA7" w:rsidRDefault="00AD6EA7" w:rsidP="00455DC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Theme="minorHAnsi" w:hAnsiTheme="minorHAnsi" w:cstheme="minorHAnsi"/>
          <w:color w:val="272526"/>
          <w:szCs w:val="20"/>
        </w:rPr>
      </w:pPr>
      <w:r w:rsidRPr="00AD6EA7">
        <w:rPr>
          <w:rFonts w:asciiTheme="minorHAnsi" w:hAnsiTheme="minorHAnsi" w:cstheme="minorHAnsi"/>
          <w:color w:val="272526"/>
          <w:szCs w:val="20"/>
        </w:rPr>
        <w:t>Copy the APK file into a folder of your choice in your Android smartphone. </w:t>
      </w:r>
    </w:p>
    <w:p w14:paraId="7521DF33" w14:textId="77777777" w:rsidR="00455DC9" w:rsidRPr="00AD6EA7" w:rsidRDefault="00455DC9" w:rsidP="00455DC9">
      <w:pPr>
        <w:shd w:val="clear" w:color="auto" w:fill="FFFFFF"/>
        <w:spacing w:before="100" w:beforeAutospacing="1" w:after="100" w:afterAutospacing="1" w:line="240" w:lineRule="auto"/>
        <w:ind w:left="0" w:firstLine="0"/>
        <w:jc w:val="both"/>
        <w:textAlignment w:val="baseline"/>
        <w:rPr>
          <w:rFonts w:asciiTheme="minorHAnsi" w:hAnsiTheme="minorHAnsi" w:cstheme="minorHAnsi"/>
          <w:color w:val="272526"/>
          <w:szCs w:val="20"/>
        </w:rPr>
      </w:pPr>
    </w:p>
    <w:p w14:paraId="2F7C9D2B" w14:textId="77777777" w:rsidR="00AD6EA7" w:rsidRDefault="00AD6EA7" w:rsidP="00455DC9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Theme="minorHAnsi" w:hAnsiTheme="minorHAnsi" w:cstheme="minorHAnsi"/>
          <w:color w:val="272526"/>
          <w:szCs w:val="20"/>
        </w:rPr>
      </w:pPr>
      <w:r w:rsidRPr="00AD6EA7">
        <w:rPr>
          <w:rFonts w:asciiTheme="minorHAnsi" w:hAnsiTheme="minorHAnsi" w:cstheme="minorHAnsi"/>
          <w:color w:val="272526"/>
          <w:szCs w:val="20"/>
        </w:rPr>
        <w:t>You will now be able to search for the file location in the </w:t>
      </w:r>
      <w:r w:rsidRPr="00AD6EA7">
        <w:rPr>
          <w:rStyle w:val="Strong"/>
          <w:rFonts w:asciiTheme="minorHAnsi" w:hAnsiTheme="minorHAnsi" w:cstheme="minorHAnsi"/>
          <w:color w:val="272526"/>
          <w:szCs w:val="20"/>
          <w:bdr w:val="none" w:sz="0" w:space="0" w:color="auto" w:frame="1"/>
        </w:rPr>
        <w:t>My files</w:t>
      </w:r>
      <w:r w:rsidRPr="00AD6EA7">
        <w:rPr>
          <w:rFonts w:asciiTheme="minorHAnsi" w:hAnsiTheme="minorHAnsi" w:cstheme="minorHAnsi"/>
          <w:color w:val="272526"/>
          <w:szCs w:val="20"/>
        </w:rPr>
        <w:t> folder of your device.</w:t>
      </w:r>
    </w:p>
    <w:p w14:paraId="5AA634FD" w14:textId="77777777" w:rsidR="00455DC9" w:rsidRPr="00AD6EA7" w:rsidRDefault="00455DC9" w:rsidP="00455DC9">
      <w:pPr>
        <w:shd w:val="clear" w:color="auto" w:fill="FFFFFF"/>
        <w:spacing w:beforeAutospacing="1" w:after="0" w:afterAutospacing="1" w:line="240" w:lineRule="auto"/>
        <w:ind w:left="0" w:firstLine="0"/>
        <w:jc w:val="both"/>
        <w:textAlignment w:val="baseline"/>
        <w:rPr>
          <w:rFonts w:asciiTheme="minorHAnsi" w:hAnsiTheme="minorHAnsi" w:cstheme="minorHAnsi"/>
          <w:color w:val="272526"/>
          <w:szCs w:val="20"/>
        </w:rPr>
      </w:pPr>
    </w:p>
    <w:p w14:paraId="354BBADB" w14:textId="20BF74C8" w:rsidR="00AD6EA7" w:rsidRDefault="00455DC9" w:rsidP="00455DC9">
      <w:pPr>
        <w:pStyle w:val="ListParagraph"/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Theme="minorHAnsi" w:eastAsia="Times New Roman" w:hAnsiTheme="minorHAnsi" w:cstheme="minorHAnsi"/>
          <w:color w:val="272526"/>
          <w:szCs w:val="20"/>
        </w:rPr>
      </w:pPr>
      <w:r>
        <w:rPr>
          <w:rFonts w:asciiTheme="minorHAnsi" w:eastAsia="Times New Roman" w:hAnsiTheme="minorHAnsi" w:cstheme="minorHAnsi"/>
          <w:color w:val="272526"/>
          <w:szCs w:val="20"/>
        </w:rPr>
        <w:t>Find the APK file, tap it, then hit install.</w:t>
      </w:r>
    </w:p>
    <w:p w14:paraId="0D4C6256" w14:textId="7A5487EB" w:rsidR="00471973" w:rsidRDefault="00471973" w:rsidP="00614638">
      <w:pPr>
        <w:pStyle w:val="ListParagraph"/>
        <w:rPr>
          <w:rFonts w:asciiTheme="minorHAnsi" w:eastAsia="Times New Roman" w:hAnsiTheme="minorHAnsi" w:cstheme="minorHAnsi"/>
          <w:color w:val="272526"/>
          <w:szCs w:val="20"/>
        </w:rPr>
      </w:pPr>
    </w:p>
    <w:p w14:paraId="17EF340A" w14:textId="77777777" w:rsidR="00471973" w:rsidRPr="00614638" w:rsidRDefault="00471973" w:rsidP="00614638">
      <w:pPr>
        <w:pStyle w:val="ListParagraph"/>
        <w:rPr>
          <w:rFonts w:asciiTheme="minorHAnsi" w:eastAsia="Times New Roman" w:hAnsiTheme="minorHAnsi" w:cstheme="minorHAnsi"/>
          <w:color w:val="272526"/>
          <w:szCs w:val="20"/>
        </w:rPr>
      </w:pPr>
    </w:p>
    <w:p w14:paraId="3672B5D6" w14:textId="69B6B113" w:rsidR="00FC425F" w:rsidRDefault="00614638" w:rsidP="00455DC9">
      <w:pPr>
        <w:pStyle w:val="ListParagraph"/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Theme="minorHAnsi" w:eastAsia="Times New Roman" w:hAnsiTheme="minorHAnsi" w:cstheme="minorHAnsi"/>
          <w:color w:val="272526"/>
          <w:szCs w:val="20"/>
        </w:rPr>
      </w:pPr>
      <w:r>
        <w:rPr>
          <w:rFonts w:asciiTheme="minorHAnsi" w:eastAsia="Times New Roman" w:hAnsiTheme="minorHAnsi" w:cstheme="minorHAnsi"/>
          <w:color w:val="272526"/>
          <w:szCs w:val="20"/>
        </w:rPr>
        <w:t xml:space="preserve">Before testing the </w:t>
      </w:r>
      <w:r w:rsidR="00FC425F">
        <w:rPr>
          <w:rFonts w:asciiTheme="minorHAnsi" w:eastAsia="Times New Roman" w:hAnsiTheme="minorHAnsi" w:cstheme="minorHAnsi"/>
          <w:color w:val="272526"/>
          <w:szCs w:val="20"/>
        </w:rPr>
        <w:t>app,</w:t>
      </w:r>
      <w:r>
        <w:rPr>
          <w:rFonts w:asciiTheme="minorHAnsi" w:eastAsia="Times New Roman" w:hAnsiTheme="minorHAnsi" w:cstheme="minorHAnsi"/>
          <w:color w:val="272526"/>
          <w:szCs w:val="20"/>
        </w:rPr>
        <w:t xml:space="preserve"> you will need to give it permission to view your app usage. Head over to Settings and open </w:t>
      </w:r>
      <w:r w:rsidR="00306B17">
        <w:rPr>
          <w:rFonts w:asciiTheme="minorHAnsi" w:eastAsia="Times New Roman" w:hAnsiTheme="minorHAnsi" w:cstheme="minorHAnsi"/>
          <w:color w:val="272526"/>
          <w:szCs w:val="20"/>
        </w:rPr>
        <w:t>“Usage information access”</w:t>
      </w:r>
      <w:r w:rsidR="001B78B5">
        <w:rPr>
          <w:rFonts w:asciiTheme="minorHAnsi" w:eastAsia="Times New Roman" w:hAnsiTheme="minorHAnsi" w:cstheme="minorHAnsi"/>
          <w:color w:val="272526"/>
          <w:szCs w:val="20"/>
        </w:rPr>
        <w:t xml:space="preserve"> under “Apps”. This will vary on every android device. Use the search bar in settings to find it.</w:t>
      </w:r>
    </w:p>
    <w:p w14:paraId="20B41A0B" w14:textId="77777777" w:rsidR="00FC425F" w:rsidRDefault="00FC425F" w:rsidP="00FC425F">
      <w:pPr>
        <w:pStyle w:val="ListParagraph"/>
        <w:shd w:val="clear" w:color="auto" w:fill="FFFFFF"/>
        <w:spacing w:beforeAutospacing="1" w:after="0" w:afterAutospacing="1" w:line="240" w:lineRule="auto"/>
        <w:ind w:left="540" w:firstLine="0"/>
        <w:jc w:val="both"/>
        <w:textAlignment w:val="baseline"/>
        <w:rPr>
          <w:rFonts w:asciiTheme="minorHAnsi" w:eastAsia="Times New Roman" w:hAnsiTheme="minorHAnsi" w:cstheme="minorHAnsi"/>
          <w:color w:val="272526"/>
          <w:szCs w:val="20"/>
        </w:rPr>
      </w:pPr>
    </w:p>
    <w:p w14:paraId="6BEFE423" w14:textId="3298EE07" w:rsidR="00614638" w:rsidRPr="00455DC9" w:rsidRDefault="001B78B5" w:rsidP="00455DC9">
      <w:pPr>
        <w:pStyle w:val="ListParagraph"/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Theme="minorHAnsi" w:eastAsia="Times New Roman" w:hAnsiTheme="minorHAnsi" w:cstheme="minorHAnsi"/>
          <w:color w:val="272526"/>
          <w:szCs w:val="20"/>
        </w:rPr>
      </w:pPr>
      <w:r>
        <w:rPr>
          <w:rFonts w:asciiTheme="minorHAnsi" w:eastAsia="Times New Roman" w:hAnsiTheme="minorHAnsi" w:cstheme="minorHAnsi"/>
          <w:color w:val="272526"/>
          <w:szCs w:val="20"/>
        </w:rPr>
        <w:t xml:space="preserve">Turn on </w:t>
      </w:r>
      <w:r w:rsidR="00FC425F">
        <w:rPr>
          <w:rFonts w:asciiTheme="minorHAnsi" w:eastAsia="Times New Roman" w:hAnsiTheme="minorHAnsi" w:cstheme="minorHAnsi"/>
          <w:color w:val="272526"/>
          <w:szCs w:val="20"/>
        </w:rPr>
        <w:t>“</w:t>
      </w:r>
      <w:r w:rsidR="00471973">
        <w:rPr>
          <w:rFonts w:asciiTheme="minorHAnsi" w:eastAsia="Times New Roman" w:hAnsiTheme="minorHAnsi" w:cstheme="minorHAnsi"/>
          <w:color w:val="272526"/>
          <w:szCs w:val="20"/>
        </w:rPr>
        <w:t>usage information access</w:t>
      </w:r>
      <w:r w:rsidR="00FC425F">
        <w:rPr>
          <w:rFonts w:asciiTheme="minorHAnsi" w:eastAsia="Times New Roman" w:hAnsiTheme="minorHAnsi" w:cstheme="minorHAnsi"/>
          <w:color w:val="272526"/>
          <w:szCs w:val="20"/>
        </w:rPr>
        <w:t>” for</w:t>
      </w:r>
      <w:r w:rsidR="00471973">
        <w:rPr>
          <w:rFonts w:asciiTheme="minorHAnsi" w:eastAsia="Times New Roman" w:hAnsiTheme="minorHAnsi" w:cstheme="minorHAnsi"/>
          <w:color w:val="272526"/>
          <w:szCs w:val="20"/>
        </w:rPr>
        <w:t xml:space="preserve"> TimeQuest.</w:t>
      </w:r>
    </w:p>
    <w:p w14:paraId="354C4172" w14:textId="77777777" w:rsidR="00AD6EA7" w:rsidRDefault="00AD6EA7" w:rsidP="00E8552C">
      <w:pPr>
        <w:spacing w:after="338" w:line="332" w:lineRule="auto"/>
        <w:ind w:left="-5"/>
      </w:pPr>
    </w:p>
    <w:p w14:paraId="49777CBE" w14:textId="77777777" w:rsidR="00AD6EA7" w:rsidRDefault="00AD6EA7" w:rsidP="00E8552C">
      <w:pPr>
        <w:spacing w:after="338" w:line="332" w:lineRule="auto"/>
        <w:ind w:left="-5"/>
      </w:pPr>
    </w:p>
    <w:p w14:paraId="07F9660F" w14:textId="77777777" w:rsidR="00AD6EA7" w:rsidRDefault="00AD6EA7" w:rsidP="00E8552C">
      <w:pPr>
        <w:spacing w:after="338" w:line="332" w:lineRule="auto"/>
        <w:ind w:left="-5"/>
      </w:pPr>
    </w:p>
    <w:p w14:paraId="05CD098C" w14:textId="77777777" w:rsidR="003330B0" w:rsidRDefault="003330B0">
      <w:pPr>
        <w:ind w:left="-5"/>
      </w:pPr>
    </w:p>
    <w:p w14:paraId="25F3E6E6" w14:textId="77777777" w:rsidR="003330B0" w:rsidRDefault="003330B0">
      <w:pPr>
        <w:ind w:left="-5"/>
      </w:pPr>
    </w:p>
    <w:p w14:paraId="18EDD163" w14:textId="77777777" w:rsidR="003330B0" w:rsidRDefault="003330B0">
      <w:pPr>
        <w:ind w:left="-5"/>
      </w:pPr>
    </w:p>
    <w:p w14:paraId="65B4E9AD" w14:textId="77777777" w:rsidR="005E08C7" w:rsidRDefault="008A4CC3">
      <w:pPr>
        <w:pStyle w:val="Heading1"/>
        <w:spacing w:after="287"/>
        <w:ind w:left="-5"/>
      </w:pPr>
      <w:r>
        <w:lastRenderedPageBreak/>
        <w:t>APP SETUP</w:t>
      </w:r>
    </w:p>
    <w:p w14:paraId="68758E74" w14:textId="5E9AE92F" w:rsidR="005E08C7" w:rsidRDefault="008A4CC3">
      <w:pPr>
        <w:spacing w:after="284"/>
        <w:ind w:left="-5"/>
      </w:pPr>
      <w:r>
        <w:t xml:space="preserve">When first launching the </w:t>
      </w:r>
      <w:r w:rsidR="005D3872">
        <w:t>app,</w:t>
      </w:r>
      <w:r w:rsidR="00B20057">
        <w:t xml:space="preserve"> </w:t>
      </w:r>
      <w:r w:rsidR="005D3872">
        <w:t>the user will be prompted to login or</w:t>
      </w:r>
      <w:r w:rsidR="00B20057">
        <w:t xml:space="preserve"> sign</w:t>
      </w:r>
      <w:r w:rsidR="005D3872">
        <w:t xml:space="preserve"> up. They will then</w:t>
      </w:r>
      <w:r>
        <w:t xml:space="preserve"> be greeted with a series of setup pages.</w:t>
      </w:r>
    </w:p>
    <w:p w14:paraId="00E6D49B" w14:textId="77777777" w:rsidR="005E08C7" w:rsidRDefault="008A4CC3">
      <w:pPr>
        <w:spacing w:after="115" w:line="259" w:lineRule="auto"/>
        <w:ind w:left="-5"/>
      </w:pPr>
      <w:r>
        <w:rPr>
          <w:b/>
          <w:color w:val="357CA2"/>
          <w:sz w:val="22"/>
        </w:rPr>
        <w:t>Login screen</w:t>
      </w:r>
    </w:p>
    <w:p w14:paraId="17C697A7" w14:textId="3FED4B29" w:rsidR="00264B19" w:rsidRDefault="008A4CC3" w:rsidP="00264B19">
      <w:pPr>
        <w:spacing w:after="0" w:line="259" w:lineRule="auto"/>
        <w:ind w:left="-15" w:right="-344" w:firstLine="15"/>
      </w:pPr>
      <w:r>
        <w:t>The login screen allows the user to sign in into his account to be able to access the app.</w:t>
      </w:r>
      <w:r w:rsidR="00264B19">
        <w:t xml:space="preserve"> The</w:t>
      </w:r>
      <w:r w:rsidR="002C2ED1">
        <w:t xml:space="preserve"> user</w:t>
      </w:r>
      <w:r w:rsidR="00264B19">
        <w:t xml:space="preserve"> must enter their email in the username text field and his password underneath. After entering the required data just tap the login button.</w:t>
      </w:r>
    </w:p>
    <w:p w14:paraId="0ED44461" w14:textId="004FFDC1" w:rsidR="00264B19" w:rsidRDefault="00264B19" w:rsidP="00264B19">
      <w:pPr>
        <w:spacing w:after="0" w:line="259" w:lineRule="auto"/>
        <w:ind w:left="-15" w:right="-344" w:firstLine="15"/>
      </w:pPr>
    </w:p>
    <w:p w14:paraId="18FB3420" w14:textId="3B8FB954" w:rsidR="005E08C7" w:rsidRDefault="00264B19" w:rsidP="00264B19">
      <w:pPr>
        <w:spacing w:after="0" w:line="259" w:lineRule="auto"/>
        <w:ind w:left="-15" w:right="-344" w:firstLine="15"/>
      </w:pPr>
      <w:r>
        <w:t>For first time users a signup button is provided to create an account.</w:t>
      </w:r>
      <w:r w:rsidR="008A4CC3">
        <w:t xml:space="preserve"> </w:t>
      </w:r>
      <w:r w:rsidR="001C45A1">
        <w:t>Enter an email, full name and password and tap the signup button.</w:t>
      </w:r>
    </w:p>
    <w:p w14:paraId="780B7019" w14:textId="77777777" w:rsidR="008A4CC3" w:rsidRDefault="008A4CC3">
      <w:pPr>
        <w:spacing w:after="115" w:line="259" w:lineRule="auto"/>
        <w:ind w:left="-5"/>
        <w:rPr>
          <w:b/>
          <w:color w:val="357CA2"/>
          <w:sz w:val="22"/>
        </w:rPr>
      </w:pPr>
    </w:p>
    <w:p w14:paraId="69D867AD" w14:textId="19F40B51" w:rsidR="008A4CC3" w:rsidRDefault="008A4CC3">
      <w:pPr>
        <w:spacing w:after="115" w:line="259" w:lineRule="auto"/>
        <w:ind w:left="-5"/>
        <w:rPr>
          <w:b/>
          <w:color w:val="357CA2"/>
          <w:sz w:val="22"/>
        </w:rPr>
      </w:pPr>
    </w:p>
    <w:p w14:paraId="2E0E525B" w14:textId="5A73E77C" w:rsidR="008A4CC3" w:rsidRDefault="0040638A">
      <w:pPr>
        <w:spacing w:after="115" w:line="259" w:lineRule="auto"/>
        <w:ind w:left="-5"/>
        <w:rPr>
          <w:b/>
          <w:color w:val="357CA2"/>
          <w:sz w:val="22"/>
        </w:rPr>
      </w:pPr>
      <w:r w:rsidRPr="0040638A">
        <w:rPr>
          <w:b/>
          <w:noProof/>
          <w:color w:val="357CA2"/>
          <w:sz w:val="22"/>
        </w:rPr>
        <w:drawing>
          <wp:inline distT="0" distB="0" distL="0" distR="0" wp14:anchorId="7FF57BCF" wp14:editId="09604587">
            <wp:extent cx="1903095" cy="38176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21C" w:rsidRPr="00F8221C">
        <w:rPr>
          <w:noProof/>
        </w:rPr>
        <w:t xml:space="preserve"> </w:t>
      </w:r>
      <w:r w:rsidR="00F8221C" w:rsidRPr="00F8221C">
        <w:rPr>
          <w:b/>
          <w:noProof/>
          <w:color w:val="357CA2"/>
          <w:sz w:val="22"/>
        </w:rPr>
        <w:drawing>
          <wp:inline distT="0" distB="0" distL="0" distR="0" wp14:anchorId="48060BD5" wp14:editId="55F96307">
            <wp:extent cx="1905000" cy="38363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1669" cy="386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4638" w14:textId="0D69411C" w:rsidR="00455DC9" w:rsidRDefault="00455DC9">
      <w:pPr>
        <w:spacing w:after="115" w:line="259" w:lineRule="auto"/>
        <w:ind w:left="-5"/>
        <w:rPr>
          <w:b/>
          <w:color w:val="357CA2"/>
          <w:sz w:val="22"/>
        </w:rPr>
      </w:pPr>
    </w:p>
    <w:p w14:paraId="19F38127" w14:textId="2DAE6E91" w:rsidR="002C2ED1" w:rsidRDefault="002C2ED1">
      <w:pPr>
        <w:spacing w:after="115" w:line="259" w:lineRule="auto"/>
        <w:ind w:left="-5"/>
        <w:rPr>
          <w:b/>
          <w:color w:val="357CA2"/>
          <w:sz w:val="22"/>
        </w:rPr>
      </w:pPr>
    </w:p>
    <w:p w14:paraId="17D46966" w14:textId="77777777" w:rsidR="002C2ED1" w:rsidRDefault="002C2ED1">
      <w:pPr>
        <w:spacing w:after="115" w:line="259" w:lineRule="auto"/>
        <w:ind w:left="-5"/>
        <w:rPr>
          <w:b/>
          <w:color w:val="357CA2"/>
          <w:sz w:val="22"/>
        </w:rPr>
      </w:pPr>
    </w:p>
    <w:p w14:paraId="4BE4D864" w14:textId="77777777" w:rsidR="00455DC9" w:rsidRDefault="00455DC9">
      <w:pPr>
        <w:spacing w:after="115" w:line="259" w:lineRule="auto"/>
        <w:ind w:left="-5"/>
        <w:rPr>
          <w:b/>
          <w:color w:val="357CA2"/>
          <w:sz w:val="22"/>
        </w:rPr>
      </w:pPr>
    </w:p>
    <w:p w14:paraId="403575EA" w14:textId="77777777" w:rsidR="008A4CC3" w:rsidRDefault="005619D1">
      <w:pPr>
        <w:spacing w:after="115" w:line="259" w:lineRule="auto"/>
        <w:ind w:left="-5"/>
        <w:rPr>
          <w:b/>
          <w:color w:val="357CA2"/>
          <w:sz w:val="22"/>
        </w:rPr>
      </w:pPr>
      <w:r>
        <w:rPr>
          <w:b/>
          <w:color w:val="357CA2"/>
          <w:sz w:val="22"/>
        </w:rPr>
        <w:lastRenderedPageBreak/>
        <w:t>Usage limit</w:t>
      </w:r>
    </w:p>
    <w:p w14:paraId="5DF97536" w14:textId="13C590F0" w:rsidR="005619D1" w:rsidRDefault="005619D1" w:rsidP="005619D1">
      <w:pPr>
        <w:spacing w:after="0" w:line="259" w:lineRule="auto"/>
        <w:ind w:left="-15" w:right="-344" w:firstLine="15"/>
      </w:pPr>
      <w:r>
        <w:t>This page gives the option to choose one of the three usage limits: Limit total usage, limit by app and limit b</w:t>
      </w:r>
      <w:r w:rsidR="001C45A1">
        <w:t>y</w:t>
      </w:r>
      <w:r>
        <w:t xml:space="preserve"> category.</w:t>
      </w:r>
    </w:p>
    <w:p w14:paraId="46128557" w14:textId="31A01983" w:rsidR="005619D1" w:rsidRDefault="005619D1" w:rsidP="005619D1">
      <w:pPr>
        <w:spacing w:after="0" w:line="259" w:lineRule="auto"/>
        <w:ind w:left="-15" w:right="-344" w:firstLine="15"/>
      </w:pPr>
      <w:r>
        <w:t xml:space="preserve">Choosing the first option by tapping on it brings a page that prompts the user to enter the time he wants to save. Once a time is chosen, tap the “Let’s go” button. If the second option is chosen, then a page with the list of all </w:t>
      </w:r>
      <w:r w:rsidR="00C91FB1">
        <w:t xml:space="preserve">installed (non-system) </w:t>
      </w:r>
      <w:r>
        <w:t>apps show</w:t>
      </w:r>
      <w:r w:rsidR="002C4197">
        <w:t>s</w:t>
      </w:r>
      <w:r w:rsidR="00C91FB1">
        <w:t xml:space="preserve"> </w:t>
      </w:r>
      <w:r>
        <w:t>up</w:t>
      </w:r>
      <w:r w:rsidR="002C4197">
        <w:t>.</w:t>
      </w:r>
      <w:r>
        <w:t xml:space="preserve"> </w:t>
      </w:r>
      <w:r w:rsidR="002C4197">
        <w:t>T</w:t>
      </w:r>
      <w:r>
        <w:t xml:space="preserve">he user </w:t>
      </w:r>
      <w:r w:rsidR="002C4197">
        <w:t>should</w:t>
      </w:r>
      <w:r>
        <w:t xml:space="preserve"> choose from the list of apps </w:t>
      </w:r>
      <w:r w:rsidR="002C4197">
        <w:t xml:space="preserve">he wants to monitor, </w:t>
      </w:r>
      <w:r>
        <w:t>and once done, tap</w:t>
      </w:r>
      <w:r w:rsidR="002C4197">
        <w:t>s</w:t>
      </w:r>
      <w:r>
        <w:t xml:space="preserve"> the “Let’s go” button.</w:t>
      </w:r>
    </w:p>
    <w:p w14:paraId="4F922396" w14:textId="77777777" w:rsidR="005619D1" w:rsidRDefault="005619D1">
      <w:pPr>
        <w:spacing w:after="115" w:line="259" w:lineRule="auto"/>
        <w:ind w:left="-5"/>
        <w:rPr>
          <w:b/>
          <w:color w:val="357CA2"/>
          <w:sz w:val="22"/>
        </w:rPr>
      </w:pPr>
    </w:p>
    <w:p w14:paraId="346C082F" w14:textId="057CD74B" w:rsidR="005619D1" w:rsidRDefault="00867D69" w:rsidP="00596600">
      <w:pPr>
        <w:spacing w:after="115" w:line="259" w:lineRule="auto"/>
        <w:ind w:left="0" w:firstLine="0"/>
        <w:rPr>
          <w:b/>
          <w:color w:val="357CA2"/>
          <w:sz w:val="22"/>
        </w:rPr>
      </w:pPr>
      <w:r w:rsidRPr="00867D69">
        <w:rPr>
          <w:b/>
          <w:noProof/>
          <w:color w:val="357CA2"/>
          <w:sz w:val="22"/>
        </w:rPr>
        <w:drawing>
          <wp:inline distT="0" distB="0" distL="0" distR="0" wp14:anchorId="71B8C6AD" wp14:editId="65A5F74C">
            <wp:extent cx="1781973" cy="35052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6210" cy="35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0412" w:rsidRPr="00210412">
        <w:rPr>
          <w:noProof/>
        </w:rPr>
        <w:t xml:space="preserve"> </w:t>
      </w:r>
      <w:r w:rsidR="00210412" w:rsidRPr="00210412">
        <w:rPr>
          <w:b/>
          <w:noProof/>
          <w:color w:val="357CA2"/>
          <w:sz w:val="22"/>
        </w:rPr>
        <w:drawing>
          <wp:inline distT="0" distB="0" distL="0" distR="0" wp14:anchorId="6016627B" wp14:editId="72E60494">
            <wp:extent cx="1763739" cy="351282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3966" cy="353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3DD1" w:rsidRPr="00D73DD1">
        <w:rPr>
          <w:noProof/>
        </w:rPr>
        <w:t xml:space="preserve"> </w:t>
      </w:r>
      <w:r w:rsidR="00D73DD1" w:rsidRPr="00D73DD1">
        <w:rPr>
          <w:noProof/>
        </w:rPr>
        <w:drawing>
          <wp:inline distT="0" distB="0" distL="0" distR="0" wp14:anchorId="7AE90D28" wp14:editId="7FE4CD29">
            <wp:extent cx="1821180" cy="3536420"/>
            <wp:effectExtent l="0" t="0" r="762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0218" cy="3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D2FC" w14:textId="3D194C77" w:rsidR="00596600" w:rsidRDefault="00596600" w:rsidP="00596600">
      <w:pPr>
        <w:spacing w:after="115" w:line="259" w:lineRule="auto"/>
        <w:ind w:left="0" w:firstLine="0"/>
        <w:rPr>
          <w:b/>
          <w:color w:val="357CA2"/>
          <w:sz w:val="22"/>
        </w:rPr>
      </w:pPr>
    </w:p>
    <w:p w14:paraId="48E4D434" w14:textId="77777777" w:rsidR="008A4CC3" w:rsidRDefault="008A4CC3">
      <w:pPr>
        <w:spacing w:after="115" w:line="259" w:lineRule="auto"/>
        <w:ind w:left="-5"/>
        <w:rPr>
          <w:b/>
          <w:color w:val="357CA2"/>
          <w:sz w:val="22"/>
        </w:rPr>
      </w:pPr>
    </w:p>
    <w:p w14:paraId="0DADB3BF" w14:textId="77777777" w:rsidR="008A4CC3" w:rsidRDefault="008A4CC3">
      <w:pPr>
        <w:spacing w:after="115" w:line="259" w:lineRule="auto"/>
        <w:ind w:left="-5"/>
        <w:rPr>
          <w:b/>
          <w:color w:val="357CA2"/>
          <w:sz w:val="22"/>
        </w:rPr>
      </w:pPr>
    </w:p>
    <w:p w14:paraId="5BD56C98" w14:textId="77777777" w:rsidR="008A4CC3" w:rsidRDefault="008A4CC3">
      <w:pPr>
        <w:spacing w:after="115" w:line="259" w:lineRule="auto"/>
        <w:ind w:left="-5"/>
        <w:rPr>
          <w:b/>
          <w:color w:val="357CA2"/>
          <w:sz w:val="22"/>
        </w:rPr>
      </w:pPr>
    </w:p>
    <w:p w14:paraId="25B3E4A1" w14:textId="65FF7467" w:rsidR="008A4CC3" w:rsidRDefault="008A4CC3">
      <w:pPr>
        <w:spacing w:after="115" w:line="259" w:lineRule="auto"/>
        <w:ind w:left="-5"/>
        <w:rPr>
          <w:b/>
          <w:color w:val="357CA2"/>
          <w:sz w:val="22"/>
        </w:rPr>
      </w:pPr>
    </w:p>
    <w:p w14:paraId="14218E01" w14:textId="77777777" w:rsidR="002C4197" w:rsidRDefault="002C4197">
      <w:pPr>
        <w:spacing w:after="115" w:line="259" w:lineRule="auto"/>
        <w:ind w:left="-5"/>
        <w:rPr>
          <w:b/>
          <w:color w:val="357CA2"/>
          <w:sz w:val="22"/>
        </w:rPr>
      </w:pPr>
    </w:p>
    <w:p w14:paraId="0156AD10" w14:textId="77777777" w:rsidR="00455DC9" w:rsidRDefault="00455DC9">
      <w:pPr>
        <w:spacing w:after="115" w:line="259" w:lineRule="auto"/>
        <w:ind w:left="-5"/>
        <w:rPr>
          <w:b/>
          <w:color w:val="357CA2"/>
          <w:sz w:val="22"/>
        </w:rPr>
      </w:pPr>
    </w:p>
    <w:p w14:paraId="7539F79B" w14:textId="77777777" w:rsidR="00455DC9" w:rsidRDefault="00455DC9">
      <w:pPr>
        <w:spacing w:after="115" w:line="259" w:lineRule="auto"/>
        <w:ind w:left="-5"/>
        <w:rPr>
          <w:b/>
          <w:color w:val="357CA2"/>
          <w:sz w:val="22"/>
        </w:rPr>
      </w:pPr>
    </w:p>
    <w:p w14:paraId="74F1D4D3" w14:textId="42CAF7B8" w:rsidR="00455DC9" w:rsidRDefault="00455DC9" w:rsidP="00D73DD1">
      <w:pPr>
        <w:spacing w:after="115" w:line="259" w:lineRule="auto"/>
        <w:ind w:left="0" w:firstLine="0"/>
        <w:rPr>
          <w:b/>
          <w:color w:val="357CA2"/>
          <w:sz w:val="22"/>
        </w:rPr>
      </w:pPr>
    </w:p>
    <w:p w14:paraId="7F8E322B" w14:textId="77777777" w:rsidR="00D73DD1" w:rsidRDefault="00D73DD1" w:rsidP="00D73DD1">
      <w:pPr>
        <w:spacing w:after="115" w:line="259" w:lineRule="auto"/>
        <w:ind w:left="0" w:firstLine="0"/>
        <w:rPr>
          <w:b/>
          <w:color w:val="357CA2"/>
          <w:sz w:val="22"/>
        </w:rPr>
      </w:pPr>
    </w:p>
    <w:p w14:paraId="7C7E9165" w14:textId="77777777" w:rsidR="005E08C7" w:rsidRDefault="003330B0" w:rsidP="00B811F3">
      <w:pPr>
        <w:pStyle w:val="Heading1"/>
        <w:spacing w:after="3"/>
        <w:ind w:left="0" w:firstLine="0"/>
      </w:pPr>
      <w:r>
        <w:lastRenderedPageBreak/>
        <w:t xml:space="preserve">STEP-BY-STEP PROCEDURES </w:t>
      </w:r>
    </w:p>
    <w:p w14:paraId="1E9CBB84" w14:textId="77777777" w:rsidR="009B1F10" w:rsidRDefault="009B1F10" w:rsidP="009B1F10"/>
    <w:p w14:paraId="7DD2791D" w14:textId="77777777" w:rsidR="009B1F10" w:rsidRDefault="009B1F10" w:rsidP="009B1F10"/>
    <w:p w14:paraId="0E7D364A" w14:textId="77777777" w:rsidR="00B811F3" w:rsidRPr="009B1F10" w:rsidRDefault="009B1F10" w:rsidP="009B1F10">
      <w:pPr>
        <w:spacing w:after="190" w:line="259" w:lineRule="auto"/>
        <w:rPr>
          <w:sz w:val="28"/>
          <w:szCs w:val="28"/>
        </w:rPr>
      </w:pPr>
      <w:r>
        <w:rPr>
          <w:b/>
          <w:color w:val="357CA2"/>
          <w:sz w:val="28"/>
          <w:szCs w:val="28"/>
        </w:rPr>
        <w:t>Checking today’s usage</w:t>
      </w:r>
    </w:p>
    <w:p w14:paraId="749865F5" w14:textId="77777777" w:rsidR="005E08C7" w:rsidRDefault="005E08C7">
      <w:pPr>
        <w:spacing w:after="0" w:line="259" w:lineRule="auto"/>
        <w:ind w:left="-1200" w:right="719" w:firstLine="0"/>
      </w:pPr>
    </w:p>
    <w:p w14:paraId="158C673C" w14:textId="31436995" w:rsidR="005E08C7" w:rsidRDefault="009B1F10" w:rsidP="00455DC9">
      <w:pPr>
        <w:pStyle w:val="ListParagraph"/>
        <w:numPr>
          <w:ilvl w:val="0"/>
          <w:numId w:val="4"/>
        </w:numPr>
        <w:spacing w:after="0" w:line="259" w:lineRule="auto"/>
      </w:pPr>
      <w:r w:rsidRPr="00B811F3">
        <w:t xml:space="preserve">Open the application </w:t>
      </w:r>
      <w:r>
        <w:t>through the emulator or using an android phone. You will be greeted with the usage progress ring for the day.</w:t>
      </w:r>
      <w:r w:rsidR="00455DC9">
        <w:t xml:space="preserve"> </w:t>
      </w:r>
      <w:r>
        <w:t xml:space="preserve">Scrolling down will bring a more detailed graph </w:t>
      </w:r>
      <w:r w:rsidR="00EF76DB">
        <w:t>of your app usage per day. This data is taken from the apps you selected in the list at the beginning.</w:t>
      </w:r>
    </w:p>
    <w:p w14:paraId="46612CC2" w14:textId="77777777" w:rsidR="00455DC9" w:rsidRDefault="00455DC9" w:rsidP="00455DC9">
      <w:pPr>
        <w:spacing w:after="0" w:line="259" w:lineRule="auto"/>
      </w:pPr>
    </w:p>
    <w:p w14:paraId="18FEDEA7" w14:textId="0D27A425" w:rsidR="00455DC9" w:rsidRDefault="00455DC9" w:rsidP="00455DC9">
      <w:pPr>
        <w:spacing w:after="0" w:line="259" w:lineRule="auto"/>
      </w:pPr>
    </w:p>
    <w:p w14:paraId="44D0D11E" w14:textId="48130114" w:rsidR="00D73DD1" w:rsidRDefault="00EF76DB" w:rsidP="00455DC9">
      <w:pPr>
        <w:spacing w:after="0" w:line="259" w:lineRule="auto"/>
      </w:pPr>
      <w:r w:rsidRPr="00EF76DB">
        <w:rPr>
          <w:noProof/>
        </w:rPr>
        <w:drawing>
          <wp:inline distT="0" distB="0" distL="0" distR="0" wp14:anchorId="1C1D2ADE" wp14:editId="0804211F">
            <wp:extent cx="1492898" cy="435475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5970" cy="436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6DC9" w14:textId="77777777" w:rsidR="005E08C7" w:rsidRDefault="009B1F10">
      <w:pPr>
        <w:spacing w:after="0" w:line="259" w:lineRule="auto"/>
        <w:ind w:left="-1200" w:right="11034" w:firstLine="0"/>
      </w:pPr>
      <w:r>
        <w:tab/>
      </w:r>
      <w:r>
        <w:tab/>
      </w:r>
      <w:r>
        <w:tab/>
      </w:r>
      <w:r>
        <w:tab/>
      </w:r>
    </w:p>
    <w:p w14:paraId="6270682C" w14:textId="7C968608" w:rsidR="00596600" w:rsidRPr="00596600" w:rsidRDefault="00596600" w:rsidP="0002675B">
      <w:pPr>
        <w:spacing w:after="190" w:line="259" w:lineRule="auto"/>
        <w:ind w:left="0" w:firstLine="0"/>
        <w:rPr>
          <w:szCs w:val="20"/>
        </w:rPr>
      </w:pPr>
    </w:p>
    <w:p w14:paraId="0D5942D1" w14:textId="21775AD6" w:rsidR="009B1F10" w:rsidRDefault="009B1F10" w:rsidP="009B1F10">
      <w:pPr>
        <w:spacing w:after="190" w:line="259" w:lineRule="auto"/>
        <w:rPr>
          <w:szCs w:val="20"/>
        </w:rPr>
      </w:pPr>
    </w:p>
    <w:p w14:paraId="7AE47C89" w14:textId="77777777" w:rsidR="00EF76DB" w:rsidRDefault="00EF76DB" w:rsidP="009B1F10">
      <w:pPr>
        <w:spacing w:after="190" w:line="259" w:lineRule="auto"/>
        <w:rPr>
          <w:szCs w:val="20"/>
        </w:rPr>
      </w:pPr>
    </w:p>
    <w:p w14:paraId="346515CE" w14:textId="77777777" w:rsidR="009B1F10" w:rsidRPr="003330B0" w:rsidRDefault="009B1F10" w:rsidP="009B1F10">
      <w:pPr>
        <w:spacing w:after="190" w:line="259" w:lineRule="auto"/>
        <w:rPr>
          <w:sz w:val="28"/>
          <w:szCs w:val="28"/>
        </w:rPr>
      </w:pPr>
      <w:r>
        <w:rPr>
          <w:b/>
          <w:color w:val="357CA2"/>
          <w:sz w:val="28"/>
          <w:szCs w:val="28"/>
        </w:rPr>
        <w:lastRenderedPageBreak/>
        <w:t xml:space="preserve">Viewing a detailed daily usage history </w:t>
      </w:r>
    </w:p>
    <w:p w14:paraId="25025D6C" w14:textId="0E11687F" w:rsidR="009B1F10" w:rsidRDefault="009B1F10" w:rsidP="009B1F10">
      <w:pPr>
        <w:pStyle w:val="ListParagraph"/>
        <w:numPr>
          <w:ilvl w:val="0"/>
          <w:numId w:val="5"/>
        </w:numPr>
        <w:spacing w:after="0" w:line="259" w:lineRule="auto"/>
      </w:pPr>
      <w:r>
        <w:t xml:space="preserve">Tapping the “history” icon on application tab in the bottom will take you to the history page where you’ll see a calendar with </w:t>
      </w:r>
      <w:r w:rsidR="009C1DF3">
        <w:t xml:space="preserve">your </w:t>
      </w:r>
      <w:r>
        <w:t>progress for each day in the past.</w:t>
      </w:r>
      <w:r w:rsidR="009C1DF3">
        <w:t xml:space="preserve"> Choose a date and tap “get results” to view how much of your goal you achieved that day.</w:t>
      </w:r>
    </w:p>
    <w:p w14:paraId="1923FAE3" w14:textId="032F5612" w:rsidR="0049516E" w:rsidRDefault="0049516E" w:rsidP="009B1F10">
      <w:pPr>
        <w:pStyle w:val="ListParagraph"/>
        <w:spacing w:after="0" w:line="259" w:lineRule="auto"/>
        <w:ind w:firstLine="0"/>
      </w:pPr>
    </w:p>
    <w:p w14:paraId="4A0591A8" w14:textId="0BA51E19" w:rsidR="0049516E" w:rsidRDefault="0049516E" w:rsidP="009B1F10">
      <w:pPr>
        <w:pStyle w:val="ListParagraph"/>
        <w:spacing w:after="0" w:line="259" w:lineRule="auto"/>
        <w:ind w:firstLine="0"/>
      </w:pPr>
      <w:r w:rsidRPr="0049516E">
        <w:rPr>
          <w:noProof/>
        </w:rPr>
        <w:drawing>
          <wp:inline distT="0" distB="0" distL="0" distR="0" wp14:anchorId="588050EA" wp14:editId="069C8AC9">
            <wp:extent cx="1606292" cy="33832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2395" cy="33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5D3C" w14:textId="24F05C31" w:rsidR="009B1F10" w:rsidRPr="009B1F10" w:rsidRDefault="009B1F10" w:rsidP="00AD6EA7">
      <w:pPr>
        <w:pStyle w:val="ListParagraph"/>
        <w:spacing w:after="190" w:line="259" w:lineRule="auto"/>
        <w:ind w:firstLine="0"/>
        <w:rPr>
          <w:szCs w:val="20"/>
        </w:rPr>
      </w:pPr>
    </w:p>
    <w:p w14:paraId="0FC6CE1F" w14:textId="77777777" w:rsidR="009B1F10" w:rsidRPr="009B1F10" w:rsidRDefault="009B1F10" w:rsidP="009B1F10">
      <w:pPr>
        <w:pStyle w:val="ListParagraph"/>
        <w:rPr>
          <w:szCs w:val="20"/>
        </w:rPr>
      </w:pPr>
    </w:p>
    <w:p w14:paraId="4DA22C69" w14:textId="77777777" w:rsidR="009B1F10" w:rsidRPr="003330B0" w:rsidRDefault="009B1F10" w:rsidP="009B1F10">
      <w:pPr>
        <w:spacing w:after="190" w:line="259" w:lineRule="auto"/>
        <w:rPr>
          <w:sz w:val="28"/>
          <w:szCs w:val="28"/>
        </w:rPr>
      </w:pPr>
      <w:r>
        <w:rPr>
          <w:b/>
          <w:color w:val="357CA2"/>
          <w:sz w:val="28"/>
          <w:szCs w:val="28"/>
        </w:rPr>
        <w:t>Viewing your awards</w:t>
      </w:r>
    </w:p>
    <w:p w14:paraId="618E8C10" w14:textId="77777777" w:rsidR="009B1F10" w:rsidRPr="009B1F10" w:rsidRDefault="009B1F10" w:rsidP="009B1F10">
      <w:pPr>
        <w:pStyle w:val="ListParagraph"/>
        <w:numPr>
          <w:ilvl w:val="0"/>
          <w:numId w:val="9"/>
        </w:numPr>
        <w:spacing w:after="190" w:line="259" w:lineRule="auto"/>
        <w:rPr>
          <w:szCs w:val="20"/>
        </w:rPr>
      </w:pPr>
      <w:r>
        <w:t xml:space="preserve">Tapping the “rewards” icon on the application tab in the bottom will take you to the rewards page where all your earned rewards from previous </w:t>
      </w:r>
      <w:r w:rsidR="00455DC9">
        <w:t>competitions</w:t>
      </w:r>
      <w:r>
        <w:t xml:space="preserve"> will show up.</w:t>
      </w:r>
    </w:p>
    <w:p w14:paraId="2427278C" w14:textId="4BFBB2BF" w:rsidR="00596600" w:rsidRDefault="00836F3E" w:rsidP="009B1F10">
      <w:pPr>
        <w:spacing w:after="190" w:line="259" w:lineRule="auto"/>
        <w:rPr>
          <w:szCs w:val="20"/>
        </w:rPr>
      </w:pPr>
      <w:r w:rsidRPr="00836F3E">
        <w:rPr>
          <w:noProof/>
          <w:szCs w:val="20"/>
        </w:rPr>
        <w:drawing>
          <wp:inline distT="0" distB="0" distL="0" distR="0" wp14:anchorId="12052FD1" wp14:editId="6ECC7EFF">
            <wp:extent cx="1107233" cy="199978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4689" cy="203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CD4E" w14:textId="77777777" w:rsidR="009B1F10" w:rsidRDefault="009B1F10" w:rsidP="009B1F10">
      <w:pPr>
        <w:spacing w:after="190" w:line="259" w:lineRule="auto"/>
        <w:rPr>
          <w:b/>
          <w:color w:val="357CA2"/>
          <w:sz w:val="28"/>
          <w:szCs w:val="28"/>
        </w:rPr>
      </w:pPr>
      <w:r>
        <w:rPr>
          <w:b/>
          <w:color w:val="357CA2"/>
          <w:sz w:val="28"/>
          <w:szCs w:val="28"/>
        </w:rPr>
        <w:lastRenderedPageBreak/>
        <w:t>Changing settings and logging out</w:t>
      </w:r>
      <w:r w:rsidRPr="00E8552C">
        <w:rPr>
          <w:b/>
          <w:color w:val="357CA2"/>
          <w:sz w:val="28"/>
          <w:szCs w:val="28"/>
        </w:rPr>
        <w:t xml:space="preserve"> </w:t>
      </w:r>
    </w:p>
    <w:p w14:paraId="59E00785" w14:textId="74CF54B6" w:rsidR="00455DC9" w:rsidRPr="00455DC9" w:rsidRDefault="00455DC9" w:rsidP="00455DC9">
      <w:pPr>
        <w:pStyle w:val="ListParagraph"/>
        <w:numPr>
          <w:ilvl w:val="0"/>
          <w:numId w:val="15"/>
        </w:numPr>
        <w:spacing w:after="190" w:line="259" w:lineRule="auto"/>
        <w:rPr>
          <w:b/>
          <w:bCs/>
          <w:sz w:val="28"/>
          <w:szCs w:val="28"/>
        </w:rPr>
      </w:pPr>
      <w:r>
        <w:t xml:space="preserve">Tapping the “settings” icon on the application tab in the bottom will take you to the settings page </w:t>
      </w:r>
      <w:proofErr w:type="gramStart"/>
      <w:r>
        <w:t>where  users</w:t>
      </w:r>
      <w:proofErr w:type="gramEnd"/>
      <w:r>
        <w:t xml:space="preserve"> can change their password, edit their </w:t>
      </w:r>
      <w:r w:rsidR="008A26CD">
        <w:t xml:space="preserve">time </w:t>
      </w:r>
      <w:r>
        <w:t>goals and logout out of their account.</w:t>
      </w:r>
    </w:p>
    <w:p w14:paraId="028D5C87" w14:textId="4B8D0F93" w:rsidR="009B1F10" w:rsidRDefault="00723C15" w:rsidP="009B1F10">
      <w:pPr>
        <w:spacing w:after="190" w:line="259" w:lineRule="auto"/>
        <w:rPr>
          <w:szCs w:val="20"/>
        </w:rPr>
      </w:pPr>
      <w:r w:rsidRPr="00723C15">
        <w:rPr>
          <w:noProof/>
          <w:szCs w:val="20"/>
        </w:rPr>
        <w:drawing>
          <wp:inline distT="0" distB="0" distL="0" distR="0" wp14:anchorId="53E7E0C6" wp14:editId="1AB0078D">
            <wp:extent cx="1654023" cy="35814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1042" cy="359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5AC2" w14:textId="4BF5B4F2" w:rsidR="00304046" w:rsidRDefault="00304046" w:rsidP="009B1F10">
      <w:pPr>
        <w:spacing w:after="190" w:line="259" w:lineRule="auto"/>
        <w:rPr>
          <w:szCs w:val="20"/>
        </w:rPr>
      </w:pPr>
    </w:p>
    <w:p w14:paraId="2C2B741E" w14:textId="1EFC89A3" w:rsidR="00304046" w:rsidRDefault="00304046" w:rsidP="00304046">
      <w:pPr>
        <w:pStyle w:val="Heading1"/>
        <w:spacing w:after="3"/>
        <w:ind w:left="0" w:firstLine="0"/>
        <w:rPr>
          <w:szCs w:val="20"/>
        </w:rPr>
      </w:pPr>
      <w:r>
        <w:rPr>
          <w:szCs w:val="20"/>
        </w:rPr>
        <w:t>CONTACT DETAILS</w:t>
      </w:r>
    </w:p>
    <w:p w14:paraId="5938E577" w14:textId="76C7E95C" w:rsidR="00304046" w:rsidRDefault="00304046" w:rsidP="00304046"/>
    <w:p w14:paraId="7226678D" w14:textId="07C47EDC" w:rsidR="00304046" w:rsidRDefault="00304046" w:rsidP="00304046">
      <w:r>
        <w:t xml:space="preserve">Abed </w:t>
      </w:r>
      <w:proofErr w:type="spellStart"/>
      <w:r>
        <w:t>Atassi</w:t>
      </w:r>
      <w:proofErr w:type="spellEnd"/>
      <w:r>
        <w:t xml:space="preserve"> - </w:t>
      </w:r>
      <w:hyperlink r:id="rId18" w:history="1">
        <w:r w:rsidRPr="001A2CBE">
          <w:rPr>
            <w:rStyle w:val="Hyperlink"/>
          </w:rPr>
          <w:t>abed.atassi@mail.mcgill.ca</w:t>
        </w:r>
      </w:hyperlink>
    </w:p>
    <w:p w14:paraId="6E50542C" w14:textId="716C1271" w:rsidR="00304046" w:rsidRDefault="00304046" w:rsidP="00304046">
      <w:pPr>
        <w:ind w:left="0" w:firstLine="0"/>
      </w:pPr>
      <w:r>
        <w:t xml:space="preserve">Mark Kuhn – </w:t>
      </w:r>
      <w:hyperlink r:id="rId19" w:history="1">
        <w:r w:rsidRPr="001A2CBE">
          <w:rPr>
            <w:rStyle w:val="Hyperlink"/>
          </w:rPr>
          <w:t>mark.kuhn@mail.mcgill.ca</w:t>
        </w:r>
      </w:hyperlink>
    </w:p>
    <w:p w14:paraId="483A32BA" w14:textId="1A759841" w:rsidR="00304046" w:rsidRDefault="00304046" w:rsidP="00304046">
      <w:r>
        <w:t xml:space="preserve">Lea </w:t>
      </w:r>
      <w:proofErr w:type="spellStart"/>
      <w:r>
        <w:t>Akkari</w:t>
      </w:r>
      <w:proofErr w:type="spellEnd"/>
      <w:r>
        <w:t xml:space="preserve"> – </w:t>
      </w:r>
      <w:hyperlink r:id="rId20" w:history="1">
        <w:r w:rsidRPr="001A2CBE">
          <w:rPr>
            <w:rStyle w:val="Hyperlink"/>
          </w:rPr>
          <w:t>lea.akkari@mail.mcgill.ca</w:t>
        </w:r>
      </w:hyperlink>
    </w:p>
    <w:p w14:paraId="55F4DF4E" w14:textId="77777777" w:rsidR="00304046" w:rsidRPr="00304046" w:rsidRDefault="00304046" w:rsidP="00304046">
      <w:pPr>
        <w:ind w:left="0" w:firstLine="0"/>
      </w:pPr>
    </w:p>
    <w:sectPr w:rsidR="00304046" w:rsidRPr="00304046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800" w:right="1206" w:bottom="1830" w:left="1200" w:header="1150" w:footer="13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FF036A" w14:textId="77777777" w:rsidR="004E00C3" w:rsidRDefault="004E00C3">
      <w:pPr>
        <w:spacing w:after="0" w:line="240" w:lineRule="auto"/>
      </w:pPr>
      <w:r>
        <w:separator/>
      </w:r>
    </w:p>
  </w:endnote>
  <w:endnote w:type="continuationSeparator" w:id="0">
    <w:p w14:paraId="79F3E2B7" w14:textId="77777777" w:rsidR="004E00C3" w:rsidRDefault="004E0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A3806" w14:textId="77777777" w:rsidR="003330B0" w:rsidRDefault="003330B0">
    <w:pPr>
      <w:spacing w:after="0" w:line="259" w:lineRule="auto"/>
      <w:ind w:left="-1200" w:right="1103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0232FB40" wp14:editId="78DD7CCB">
              <wp:simplePos x="0" y="0"/>
              <wp:positionH relativeFrom="page">
                <wp:posOffset>762000</wp:posOffset>
              </wp:positionH>
              <wp:positionV relativeFrom="page">
                <wp:posOffset>9175750</wp:posOffset>
              </wp:positionV>
              <wp:extent cx="6248400" cy="12700"/>
              <wp:effectExtent l="0" t="0" r="0" b="0"/>
              <wp:wrapSquare wrapText="bothSides"/>
              <wp:docPr id="5211" name="Group 52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48400" cy="12700"/>
                        <a:chOff x="0" y="0"/>
                        <a:chExt cx="6248400" cy="12700"/>
                      </a:xfrm>
                    </wpg:grpSpPr>
                    <wps:wsp>
                      <wps:cNvPr id="5212" name="Shape 5212"/>
                      <wps:cNvSpPr/>
                      <wps:spPr>
                        <a:xfrm>
                          <a:off x="0" y="0"/>
                          <a:ext cx="6248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48400">
                              <a:moveTo>
                                <a:pt x="0" y="0"/>
                              </a:moveTo>
                              <a:lnTo>
                                <a:pt x="624840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357CA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11" style="width:492pt;height:1pt;position:absolute;mso-position-horizontal-relative:page;mso-position-horizontal:absolute;margin-left:60pt;mso-position-vertical-relative:page;margin-top:722.5pt;" coordsize="62484,127">
              <v:shape id="Shape 5212" style="position:absolute;width:62484;height:0;left:0;top:0;" coordsize="6248400,0" path="m0,0l6248400,0">
                <v:stroke weight="1pt" endcap="flat" joinstyle="miter" miterlimit="4" on="true" color="#357ca2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18116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B55D26" w14:textId="77777777" w:rsidR="00854113" w:rsidRDefault="008541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C33A91" w14:textId="77777777" w:rsidR="003330B0" w:rsidRDefault="003330B0">
    <w:pPr>
      <w:spacing w:after="0" w:line="259" w:lineRule="auto"/>
      <w:ind w:left="-1200" w:right="11034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2E747" w14:textId="77777777" w:rsidR="003330B0" w:rsidRDefault="003330B0">
    <w:pPr>
      <w:spacing w:after="0" w:line="259" w:lineRule="auto"/>
      <w:ind w:left="-1200" w:right="1103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50933CD8" wp14:editId="3B92001D">
              <wp:simplePos x="0" y="0"/>
              <wp:positionH relativeFrom="page">
                <wp:posOffset>762000</wp:posOffset>
              </wp:positionH>
              <wp:positionV relativeFrom="page">
                <wp:posOffset>9175750</wp:posOffset>
              </wp:positionV>
              <wp:extent cx="6248400" cy="12700"/>
              <wp:effectExtent l="0" t="0" r="0" b="0"/>
              <wp:wrapSquare wrapText="bothSides"/>
              <wp:docPr id="5187" name="Group 51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48400" cy="12700"/>
                        <a:chOff x="0" y="0"/>
                        <a:chExt cx="6248400" cy="12700"/>
                      </a:xfrm>
                    </wpg:grpSpPr>
                    <wps:wsp>
                      <wps:cNvPr id="5188" name="Shape 5188"/>
                      <wps:cNvSpPr/>
                      <wps:spPr>
                        <a:xfrm>
                          <a:off x="0" y="0"/>
                          <a:ext cx="6248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48400">
                              <a:moveTo>
                                <a:pt x="0" y="0"/>
                              </a:moveTo>
                              <a:lnTo>
                                <a:pt x="624840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357CA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87" style="width:492pt;height:1pt;position:absolute;mso-position-horizontal-relative:page;mso-position-horizontal:absolute;margin-left:60pt;mso-position-vertical-relative:page;margin-top:722.5pt;" coordsize="62484,127">
              <v:shape id="Shape 5188" style="position:absolute;width:62484;height:0;left:0;top:0;" coordsize="6248400,0" path="m0,0l6248400,0">
                <v:stroke weight="1pt" endcap="flat" joinstyle="miter" miterlimit="4" on="true" color="#357ca2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C4F99" w14:textId="77777777" w:rsidR="004E00C3" w:rsidRDefault="004E00C3">
      <w:pPr>
        <w:spacing w:after="0" w:line="240" w:lineRule="auto"/>
      </w:pPr>
      <w:r>
        <w:separator/>
      </w:r>
    </w:p>
  </w:footnote>
  <w:footnote w:type="continuationSeparator" w:id="0">
    <w:p w14:paraId="439564B1" w14:textId="77777777" w:rsidR="004E00C3" w:rsidRDefault="004E0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EA29F" w14:textId="77777777" w:rsidR="003330B0" w:rsidRDefault="003330B0">
    <w:pPr>
      <w:spacing w:after="0" w:line="259" w:lineRule="auto"/>
      <w:ind w:left="-1200" w:right="1103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0B4DC9A3" wp14:editId="423D35A7">
              <wp:simplePos x="0" y="0"/>
              <wp:positionH relativeFrom="page">
                <wp:posOffset>762000</wp:posOffset>
              </wp:positionH>
              <wp:positionV relativeFrom="page">
                <wp:posOffset>730250</wp:posOffset>
              </wp:positionV>
              <wp:extent cx="6248400" cy="38100"/>
              <wp:effectExtent l="0" t="0" r="0" b="0"/>
              <wp:wrapSquare wrapText="bothSides"/>
              <wp:docPr id="5205" name="Group 52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48400" cy="38100"/>
                        <a:chOff x="0" y="0"/>
                        <a:chExt cx="6248400" cy="38100"/>
                      </a:xfrm>
                    </wpg:grpSpPr>
                    <wps:wsp>
                      <wps:cNvPr id="5206" name="Shape 5206"/>
                      <wps:cNvSpPr/>
                      <wps:spPr>
                        <a:xfrm>
                          <a:off x="0" y="0"/>
                          <a:ext cx="6248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48400">
                              <a:moveTo>
                                <a:pt x="0" y="0"/>
                              </a:moveTo>
                              <a:lnTo>
                                <a:pt x="6248400" y="0"/>
                              </a:lnTo>
                            </a:path>
                          </a:pathLst>
                        </a:custGeom>
                        <a:ln w="38100" cap="flat">
                          <a:miter lim="100000"/>
                        </a:ln>
                      </wps:spPr>
                      <wps:style>
                        <a:lnRef idx="1">
                          <a:srgbClr val="357CA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05" style="width:492pt;height:3pt;position:absolute;mso-position-horizontal-relative:page;mso-position-horizontal:absolute;margin-left:60pt;mso-position-vertical-relative:page;margin-top:57.5pt;" coordsize="62484,381">
              <v:shape id="Shape 5206" style="position:absolute;width:62484;height:0;left:0;top:0;" coordsize="6248400,0" path="m0,0l6248400,0">
                <v:stroke weight="3pt" endcap="flat" joinstyle="miter" miterlimit="4" on="true" color="#357ca2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B9559" w14:textId="77777777" w:rsidR="003330B0" w:rsidRDefault="003330B0">
    <w:pPr>
      <w:spacing w:after="0" w:line="259" w:lineRule="auto"/>
      <w:ind w:left="-1200" w:right="1103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41400D6D" wp14:editId="514FEC8F">
              <wp:simplePos x="0" y="0"/>
              <wp:positionH relativeFrom="page">
                <wp:posOffset>762000</wp:posOffset>
              </wp:positionH>
              <wp:positionV relativeFrom="page">
                <wp:posOffset>730250</wp:posOffset>
              </wp:positionV>
              <wp:extent cx="6248400" cy="38100"/>
              <wp:effectExtent l="0" t="0" r="0" b="0"/>
              <wp:wrapSquare wrapText="bothSides"/>
              <wp:docPr id="5193" name="Group 51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48400" cy="38100"/>
                        <a:chOff x="0" y="0"/>
                        <a:chExt cx="6248400" cy="38100"/>
                      </a:xfrm>
                    </wpg:grpSpPr>
                    <wps:wsp>
                      <wps:cNvPr id="5194" name="Shape 5194"/>
                      <wps:cNvSpPr/>
                      <wps:spPr>
                        <a:xfrm>
                          <a:off x="0" y="0"/>
                          <a:ext cx="6248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48400">
                              <a:moveTo>
                                <a:pt x="0" y="0"/>
                              </a:moveTo>
                              <a:lnTo>
                                <a:pt x="6248400" y="0"/>
                              </a:lnTo>
                            </a:path>
                          </a:pathLst>
                        </a:custGeom>
                        <a:ln w="38100" cap="flat">
                          <a:miter lim="100000"/>
                        </a:ln>
                      </wps:spPr>
                      <wps:style>
                        <a:lnRef idx="1">
                          <a:srgbClr val="357CA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93" style="width:492pt;height:3pt;position:absolute;mso-position-horizontal-relative:page;mso-position-horizontal:absolute;margin-left:60pt;mso-position-vertical-relative:page;margin-top:57.5pt;" coordsize="62484,381">
              <v:shape id="Shape 5194" style="position:absolute;width:62484;height:0;left:0;top:0;" coordsize="6248400,0" path="m0,0l6248400,0">
                <v:stroke weight="3pt" endcap="flat" joinstyle="miter" miterlimit="4" on="true" color="#357ca2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2E1A0" w14:textId="77777777" w:rsidR="003330B0" w:rsidRDefault="003330B0">
    <w:pPr>
      <w:spacing w:after="0" w:line="259" w:lineRule="auto"/>
      <w:ind w:left="-1200" w:right="1103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640980F1" wp14:editId="5BA47E6F">
              <wp:simplePos x="0" y="0"/>
              <wp:positionH relativeFrom="page">
                <wp:posOffset>762000</wp:posOffset>
              </wp:positionH>
              <wp:positionV relativeFrom="page">
                <wp:posOffset>730250</wp:posOffset>
              </wp:positionV>
              <wp:extent cx="6248400" cy="38100"/>
              <wp:effectExtent l="0" t="0" r="0" b="0"/>
              <wp:wrapSquare wrapText="bothSides"/>
              <wp:docPr id="5181" name="Group 51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48400" cy="38100"/>
                        <a:chOff x="0" y="0"/>
                        <a:chExt cx="6248400" cy="38100"/>
                      </a:xfrm>
                    </wpg:grpSpPr>
                    <wps:wsp>
                      <wps:cNvPr id="5182" name="Shape 5182"/>
                      <wps:cNvSpPr/>
                      <wps:spPr>
                        <a:xfrm>
                          <a:off x="0" y="0"/>
                          <a:ext cx="6248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48400">
                              <a:moveTo>
                                <a:pt x="0" y="0"/>
                              </a:moveTo>
                              <a:lnTo>
                                <a:pt x="6248400" y="0"/>
                              </a:lnTo>
                            </a:path>
                          </a:pathLst>
                        </a:custGeom>
                        <a:ln w="38100" cap="flat">
                          <a:miter lim="100000"/>
                        </a:ln>
                      </wps:spPr>
                      <wps:style>
                        <a:lnRef idx="1">
                          <a:srgbClr val="357CA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81" style="width:492pt;height:3pt;position:absolute;mso-position-horizontal-relative:page;mso-position-horizontal:absolute;margin-left:60pt;mso-position-vertical-relative:page;margin-top:57.5pt;" coordsize="62484,381">
              <v:shape id="Shape 5182" style="position:absolute;width:62484;height:0;left:0;top:0;" coordsize="6248400,0" path="m0,0l6248400,0">
                <v:stroke weight="3pt" endcap="flat" joinstyle="miter" miterlimit="4" on="true" color="#357ca2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D2A84"/>
    <w:multiLevelType w:val="multilevel"/>
    <w:tmpl w:val="6E8C85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F9F7A78"/>
    <w:multiLevelType w:val="hybridMultilevel"/>
    <w:tmpl w:val="578E6702"/>
    <w:lvl w:ilvl="0" w:tplc="76F8A85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325D1C"/>
    <w:multiLevelType w:val="hybridMultilevel"/>
    <w:tmpl w:val="0DA49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24AD3"/>
    <w:multiLevelType w:val="hybridMultilevel"/>
    <w:tmpl w:val="211A4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D5C07"/>
    <w:multiLevelType w:val="hybridMultilevel"/>
    <w:tmpl w:val="8F1C9EB8"/>
    <w:lvl w:ilvl="0" w:tplc="BABAF246">
      <w:start w:val="1"/>
      <w:numFmt w:val="lowerLetter"/>
      <w:lvlText w:val="%1."/>
      <w:lvlJc w:val="left"/>
      <w:pPr>
        <w:ind w:left="756"/>
      </w:pPr>
      <w:rPr>
        <w:rFonts w:ascii="Calibri" w:eastAsia="Calibri" w:hAnsi="Calibri" w:cs="Calibri"/>
        <w:b/>
        <w:bCs/>
        <w:i w:val="0"/>
        <w:strike w:val="0"/>
        <w:dstrike w:val="0"/>
        <w:color w:val="357C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D305D"/>
    <w:multiLevelType w:val="hybridMultilevel"/>
    <w:tmpl w:val="54C43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B079D"/>
    <w:multiLevelType w:val="multilevel"/>
    <w:tmpl w:val="95F0B0A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56A52EC1"/>
    <w:multiLevelType w:val="hybridMultilevel"/>
    <w:tmpl w:val="B4CC8456"/>
    <w:lvl w:ilvl="0" w:tplc="BABAF246">
      <w:start w:val="1"/>
      <w:numFmt w:val="lowerLetter"/>
      <w:lvlText w:val="%1."/>
      <w:lvlJc w:val="left"/>
      <w:pPr>
        <w:ind w:left="756"/>
      </w:pPr>
      <w:rPr>
        <w:rFonts w:ascii="Calibri" w:eastAsia="Calibri" w:hAnsi="Calibri" w:cs="Calibri"/>
        <w:b/>
        <w:bCs/>
        <w:i w:val="0"/>
        <w:strike w:val="0"/>
        <w:dstrike w:val="0"/>
        <w:color w:val="357C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5F41B2"/>
    <w:multiLevelType w:val="hybridMultilevel"/>
    <w:tmpl w:val="0DA49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8C6D24"/>
    <w:multiLevelType w:val="hybridMultilevel"/>
    <w:tmpl w:val="8FF0539E"/>
    <w:lvl w:ilvl="0" w:tplc="BABAF246">
      <w:start w:val="1"/>
      <w:numFmt w:val="lowerLetter"/>
      <w:lvlText w:val="%1."/>
      <w:lvlJc w:val="left"/>
      <w:pPr>
        <w:ind w:left="756"/>
      </w:pPr>
      <w:rPr>
        <w:rFonts w:ascii="Calibri" w:eastAsia="Calibri" w:hAnsi="Calibri" w:cs="Calibri"/>
        <w:b/>
        <w:bCs/>
        <w:i w:val="0"/>
        <w:strike w:val="0"/>
        <w:dstrike w:val="0"/>
        <w:color w:val="357C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1E016A"/>
    <w:multiLevelType w:val="hybridMultilevel"/>
    <w:tmpl w:val="CD8E3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EB171B"/>
    <w:multiLevelType w:val="hybridMultilevel"/>
    <w:tmpl w:val="812AC838"/>
    <w:lvl w:ilvl="0" w:tplc="C262DC0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357CA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CB327F"/>
    <w:multiLevelType w:val="hybridMultilevel"/>
    <w:tmpl w:val="BBF2D89E"/>
    <w:lvl w:ilvl="0" w:tplc="B1D4C126">
      <w:start w:val="1"/>
      <w:numFmt w:val="bullet"/>
      <w:lvlText w:val="•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7F868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EA702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868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EE7C7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868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5CB9F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868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0AF27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868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E0B82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868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C8389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868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14FE8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868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CC4FD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868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92E6994"/>
    <w:multiLevelType w:val="hybridMultilevel"/>
    <w:tmpl w:val="571424DC"/>
    <w:lvl w:ilvl="0" w:tplc="BABAF246">
      <w:start w:val="1"/>
      <w:numFmt w:val="lowerLetter"/>
      <w:lvlText w:val="%1."/>
      <w:lvlJc w:val="left"/>
      <w:pPr>
        <w:ind w:left="756"/>
      </w:pPr>
      <w:rPr>
        <w:rFonts w:ascii="Calibri" w:eastAsia="Calibri" w:hAnsi="Calibri" w:cs="Calibri"/>
        <w:b/>
        <w:bCs/>
        <w:i w:val="0"/>
        <w:strike w:val="0"/>
        <w:dstrike w:val="0"/>
        <w:color w:val="357C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3972FE"/>
    <w:multiLevelType w:val="hybridMultilevel"/>
    <w:tmpl w:val="8460D69E"/>
    <w:lvl w:ilvl="0" w:tplc="0CEC39D2">
      <w:start w:val="1"/>
      <w:numFmt w:val="decimal"/>
      <w:lvlText w:val="%1."/>
      <w:lvlJc w:val="left"/>
      <w:pPr>
        <w:ind w:left="396"/>
      </w:pPr>
      <w:rPr>
        <w:rFonts w:ascii="Calibri" w:eastAsia="Calibri" w:hAnsi="Calibri" w:cs="Calibri"/>
        <w:b/>
        <w:bCs/>
        <w:i w:val="0"/>
        <w:strike w:val="0"/>
        <w:dstrike w:val="0"/>
        <w:color w:val="357C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BAF246">
      <w:start w:val="1"/>
      <w:numFmt w:val="lowerLetter"/>
      <w:lvlText w:val="%2."/>
      <w:lvlJc w:val="left"/>
      <w:pPr>
        <w:ind w:left="756"/>
      </w:pPr>
      <w:rPr>
        <w:rFonts w:ascii="Calibri" w:eastAsia="Calibri" w:hAnsi="Calibri" w:cs="Calibri"/>
        <w:b/>
        <w:bCs/>
        <w:i w:val="0"/>
        <w:strike w:val="0"/>
        <w:dstrike w:val="0"/>
        <w:color w:val="357C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5CC3F4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357C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C85AA2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357C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68285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357C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722424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357C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02ACEC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357C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AE010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357C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28B4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357C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12"/>
  </w:num>
  <w:num w:numId="3">
    <w:abstractNumId w:val="9"/>
  </w:num>
  <w:num w:numId="4">
    <w:abstractNumId w:val="3"/>
  </w:num>
  <w:num w:numId="5">
    <w:abstractNumId w:val="5"/>
  </w:num>
  <w:num w:numId="6">
    <w:abstractNumId w:val="13"/>
  </w:num>
  <w:num w:numId="7">
    <w:abstractNumId w:val="7"/>
  </w:num>
  <w:num w:numId="8">
    <w:abstractNumId w:val="10"/>
  </w:num>
  <w:num w:numId="9">
    <w:abstractNumId w:val="8"/>
  </w:num>
  <w:num w:numId="10">
    <w:abstractNumId w:val="4"/>
  </w:num>
  <w:num w:numId="11">
    <w:abstractNumId w:val="6"/>
  </w:num>
  <w:num w:numId="12">
    <w:abstractNumId w:val="0"/>
  </w:num>
  <w:num w:numId="13">
    <w:abstractNumId w:val="11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8C7"/>
    <w:rsid w:val="00025538"/>
    <w:rsid w:val="0002675B"/>
    <w:rsid w:val="000C14C2"/>
    <w:rsid w:val="00130F5F"/>
    <w:rsid w:val="00192C4D"/>
    <w:rsid w:val="001B3EED"/>
    <w:rsid w:val="001B78B5"/>
    <w:rsid w:val="001C45A1"/>
    <w:rsid w:val="001D038B"/>
    <w:rsid w:val="00210233"/>
    <w:rsid w:val="00210412"/>
    <w:rsid w:val="00264B19"/>
    <w:rsid w:val="002C2ED1"/>
    <w:rsid w:val="002C4197"/>
    <w:rsid w:val="00304046"/>
    <w:rsid w:val="00306B17"/>
    <w:rsid w:val="00306B49"/>
    <w:rsid w:val="003330B0"/>
    <w:rsid w:val="003653D8"/>
    <w:rsid w:val="0040638A"/>
    <w:rsid w:val="00406A59"/>
    <w:rsid w:val="004418D3"/>
    <w:rsid w:val="00455DC9"/>
    <w:rsid w:val="00471973"/>
    <w:rsid w:val="00493DF2"/>
    <w:rsid w:val="0049516E"/>
    <w:rsid w:val="004C42BB"/>
    <w:rsid w:val="004E00C3"/>
    <w:rsid w:val="005619D1"/>
    <w:rsid w:val="00596600"/>
    <w:rsid w:val="005D3872"/>
    <w:rsid w:val="005E08C7"/>
    <w:rsid w:val="005F6B46"/>
    <w:rsid w:val="00614638"/>
    <w:rsid w:val="006571B8"/>
    <w:rsid w:val="0069266A"/>
    <w:rsid w:val="00721BFC"/>
    <w:rsid w:val="00723C15"/>
    <w:rsid w:val="00836F3E"/>
    <w:rsid w:val="00854113"/>
    <w:rsid w:val="00867D69"/>
    <w:rsid w:val="00892825"/>
    <w:rsid w:val="008A26CD"/>
    <w:rsid w:val="008A4CC3"/>
    <w:rsid w:val="009B1F10"/>
    <w:rsid w:val="009C1DF3"/>
    <w:rsid w:val="00A63F67"/>
    <w:rsid w:val="00AD6EA7"/>
    <w:rsid w:val="00B20057"/>
    <w:rsid w:val="00B811F3"/>
    <w:rsid w:val="00BE3158"/>
    <w:rsid w:val="00C1511D"/>
    <w:rsid w:val="00C91FB1"/>
    <w:rsid w:val="00CA7F82"/>
    <w:rsid w:val="00D03D65"/>
    <w:rsid w:val="00D26068"/>
    <w:rsid w:val="00D70526"/>
    <w:rsid w:val="00D73DD1"/>
    <w:rsid w:val="00DC4053"/>
    <w:rsid w:val="00DE44D8"/>
    <w:rsid w:val="00E0194C"/>
    <w:rsid w:val="00E8552C"/>
    <w:rsid w:val="00EF76DB"/>
    <w:rsid w:val="00F8221C"/>
    <w:rsid w:val="00FC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EE840"/>
  <w15:docId w15:val="{2E7DFFE2-94F4-42D1-86F3-31AA158A5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6600"/>
    <w:pPr>
      <w:spacing w:after="69" w:line="265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15" w:line="265" w:lineRule="auto"/>
      <w:ind w:left="10" w:hanging="10"/>
      <w:outlineLvl w:val="0"/>
    </w:pPr>
    <w:rPr>
      <w:rFonts w:ascii="Calibri" w:eastAsia="Calibri" w:hAnsi="Calibri" w:cs="Calibri"/>
      <w:color w:val="434343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434343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30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0B0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4C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C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11F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54113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854113"/>
    <w:rPr>
      <w:rFonts w:cs="Times New Roman"/>
    </w:rPr>
  </w:style>
  <w:style w:type="character" w:styleId="Strong">
    <w:name w:val="Strong"/>
    <w:basedOn w:val="DefaultParagraphFont"/>
    <w:uiPriority w:val="22"/>
    <w:qFormat/>
    <w:rsid w:val="00AD6E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6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droidpit.com/best-android-file-manager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abed.atassi@mail.mcgill.ca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mailto:lea.akkari@mail.mcgill.c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mailto:mark.kuhn@mail.mcgill.c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bp_manual.pages</vt:lpstr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bp_manual.pages</dc:title>
  <dc:subject/>
  <dc:creator>Saige McVea</dc:creator>
  <cp:keywords/>
  <cp:lastModifiedBy>Mark Kuhn</cp:lastModifiedBy>
  <cp:revision>49</cp:revision>
  <cp:lastPrinted>2019-11-13T04:50:00Z</cp:lastPrinted>
  <dcterms:created xsi:type="dcterms:W3CDTF">2019-10-18T03:22:00Z</dcterms:created>
  <dcterms:modified xsi:type="dcterms:W3CDTF">2019-11-13T04:52:00Z</dcterms:modified>
</cp:coreProperties>
</file>