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259A2" w14:textId="77777777" w:rsidR="002A71D5" w:rsidRDefault="002A71D5" w:rsidP="002A71D5">
      <w:pPr>
        <w:jc w:val="both"/>
        <w:rPr>
          <w:b/>
          <w:bCs/>
        </w:rPr>
      </w:pPr>
    </w:p>
    <w:p w14:paraId="1D658521" w14:textId="77777777" w:rsidR="002A71D5" w:rsidRPr="00B238E5" w:rsidRDefault="002A71D5" w:rsidP="002A71D5">
      <w:pPr>
        <w:jc w:val="both"/>
        <w:rPr>
          <w:rFonts w:cs="Calibri"/>
        </w:rPr>
      </w:pPr>
      <w:r w:rsidRPr="00B238E5">
        <w:rPr>
          <w:rFonts w:cs="Calibri"/>
          <w:noProof/>
        </w:rPr>
        <w:drawing>
          <wp:anchor distT="0" distB="0" distL="114300" distR="114300" simplePos="0" relativeHeight="251659264" behindDoc="0" locked="0" layoutInCell="1" allowOverlap="1" wp14:anchorId="027612B2" wp14:editId="06B7DFE1">
            <wp:simplePos x="0" y="0"/>
            <wp:positionH relativeFrom="margin">
              <wp:posOffset>4232275</wp:posOffset>
            </wp:positionH>
            <wp:positionV relativeFrom="margin">
              <wp:posOffset>-189230</wp:posOffset>
            </wp:positionV>
            <wp:extent cx="2206625" cy="762000"/>
            <wp:effectExtent l="0" t="0" r="3175" b="0"/>
            <wp:wrapSquare wrapText="bothSides"/>
            <wp:docPr id="1654175969" name="Picture 1"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5969" name="Picture 1" descr="A logo for college computing&#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6625" cy="7620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60288" behindDoc="0" locked="0" layoutInCell="1" allowOverlap="1" wp14:anchorId="57146A78" wp14:editId="4545631D">
                <wp:simplePos x="0" y="0"/>
                <wp:positionH relativeFrom="page">
                  <wp:posOffset>438150</wp:posOffset>
                </wp:positionH>
                <wp:positionV relativeFrom="margin">
                  <wp:posOffset>-1208405</wp:posOffset>
                </wp:positionV>
                <wp:extent cx="228600" cy="9144000"/>
                <wp:effectExtent l="0" t="0" r="9525" b="0"/>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97FF001" id="Group 24" o:spid="_x0000_s1026" style="position:absolute;margin-left:34.5pt;margin-top:-95.15pt;width:18pt;height:10in;z-index:251660288;mso-width-percent:29;mso-height-percent:909;mso-position-horizontal-relative:page;mso-position-vertical-relative:margin;mso-width-percent:29;mso-height-percent:909"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PLGdIwMAAMUKAAAOAAAAZHJzL2Uyb0RvYy54bWzsVltP2zAUfp+0/2D5fSSpaCkRKarKQJMq&#13;&#10;QMDEs3GcJprj49luU/brd+xcgFLxwKZJk3gJvpzr1+98+OR0W0uyEcZWoDKaHMSUCMUhr9Qqo9/v&#13;&#10;zr9MKbGOqZxJUCKjj8LS09nnTyeNTsUISpC5MASDKJs2OqOlczqNIstLUTN7AFoovCzA1Mzh1qyi&#13;&#10;3LAGo9cyGsXxJGrA5NoAF9bi6Vl7SWchflEI7q6KwgpHZEaxNhe+Jnwf/DeanbB0ZZguK96Vwd5R&#13;&#10;Rc0qhUmHUGfMMbI21atQdcUNWCjcAYc6gqKouAg9YDdJvNPNhYG1Dr2s0malB5gQ2h2c3h2WX24u&#13;&#10;jL7V1waRaPQKsQg738u2MLX/i1WSbYDscYBMbB3heDgaTScxAsvx6jg5PIxxEzDlJQL/yo2XX992&#13;&#10;jPq00YtiGo30sE8I2D9D4LZkWgRgbYoIXBtS5cjeZEyJYjXS9AaJw9RKCuIPAzTBcgDKphYxew9K&#13;&#10;06PpKB4HlIZmWaqNdRcCauIXGTWYP/CJbZbWYX407U18Uguyys8rKcPGD4tYSEM2DGnOOBfKjXzV&#13;&#10;6PXCUipvr8B7ttf+BKHu2wkr9yiFt5PqRhSIjP+ZQzFhKncTJe1VyXLR5h8jB/r2Bo9QSwjoIxeY&#13;&#10;f4jdBdjXRNI10dl7VxGGenCO3yqsbXHwCJlBucG5rhSYfQGkGzK39j1ILTQepQfIH5E3BlpJsZqf&#13;&#10;V/jTLZl118yghuBQoC66K/wUEpqMQreipATza9+5t0di4y0lDWpSRu3PNTOCEvlNIeXDgKGIhc3h&#13;&#10;+GiEOczzm4fnN2pdLwD5kKACax6W3t7JflkYqO9RPuc+K14xxTF3Rrkz/WbhWq1EAeZiPg9mKFya&#13;&#10;uaW61dwH96h6at5t75nRHX8d6sMl9GPG0h0at7beU8F87aCoAsefcO3wxpH3qvRPZn+yb/YnO7Pv&#13;&#10;S7Z6CfyHJQoWJWqEmFuN0+qh8Hzz1aKkeKFoS39TJ6bHyRg103sitfdIY6evLZN7Qe6V4K+JRc/2&#13;&#10;D7H4EIv/WyzCswHfSuH/Tfeu84+x5/swpU+vz9lvAAAA//8DAFBLAwQUAAYACAAAACEAEWLug+YA&#13;&#10;AAARAQAADwAAAGRycy9kb3ducmV2LnhtbEyPy07DMBBF90j8gzVI7Fq7AUqTxql4CKSIBX0tWDqx&#13;&#10;SSLicRS7TcrXd7qCzWied+5JV6Nt2dH0vnEoYTYVwAyWTjdYSdjv3iYLYD4o1Kp1aCScjIdVdn2V&#13;&#10;qkS7ATfmuA0VIxH0iZJQh9AlnPuyNlb5qesM0uzb9VYFKvuK614NJG5bHgkx51Y1SB9q1ZmX2pQ/&#13;&#10;24OVEFn/ecrz/nf/8azfi/Vi/ZWPg5S3N+PrksLTElgwY/i7gAsD+YeMjBXugNqzVsI8Jp4gYTKL&#13;&#10;xR2wy4Z4oFZBSXQfPwLPUv6fJDsDAAD//wMAUEsBAi0AFAAGAAgAAAAhALaDOJL+AAAA4QEAABMA&#13;&#10;AAAAAAAAAAAAAAAAAAAAAFtDb250ZW50X1R5cGVzXS54bWxQSwECLQAUAAYACAAAACEAOP0h/9YA&#13;&#10;AACUAQAACwAAAAAAAAAAAAAAAAAvAQAAX3JlbHMvLnJlbHNQSwECLQAUAAYACAAAACEAxDyxnSMD&#13;&#10;AADFCgAADgAAAAAAAAAAAAAAAAAuAgAAZHJzL2Uyb0RvYy54bWxQSwECLQAUAAYACAAAACEAEWLu&#13;&#10;g+YAAAARAQAADwAAAAAAAAAAAAAAAAB9BQAAZHJzL2Rvd25yZXYueG1sUEsFBgAAAAAEAAQA8wAA&#13;&#10;AJAGA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fP4gyAAAAOEAAAAPAAAAZHJzL2Rvd25yZXYueG1sRI/RagIx&#13;&#10;EEXfC/2HMELfNKtiKatRRBEsaLWr4uuwGXeXbiZLEnX9+6Yg9GWY4XLPcCaz1tTiRs5XlhX0ewkI&#13;&#10;4tzqigsFx8Oq+wHCB2SNtWVS8CAPs+nrywRTbe/8TbcsFCJC2KeooAyhSaX0eUkGfc82xDG7WGcw&#13;&#10;xNMVUju8R7ip5SBJ3qXBiuOHEhtalJT/ZFej4Hwyw6/PZtdmq83VcXLibbYfKvXWaZfjOOZjEIHa&#13;&#10;8N94ItY6OvRH8GcUN5DTXwAAAP//AwBQSwECLQAUAAYACAAAACEA2+H2y+4AAACFAQAAEwAAAAAA&#13;&#10;AAAAAAAAAAAAAAAAW0NvbnRlbnRfVHlwZXNdLnhtbFBLAQItABQABgAIAAAAIQBa9CxbvwAAABUB&#13;&#10;AAALAAAAAAAAAAAAAAAAAB8BAABfcmVscy8ucmVsc1BLAQItABQABgAIAAAAIQD8fP4gyAAAAOEA&#13;&#10;AAAPAAAAAAAAAAAAAAAAAAcCAABkcnMvZG93bnJldi54bWxQSwUGAAAAAAMAAwC3AAAA/AIAAAAA&#13;&#10;" fillcolor="#e97132 [3205]" stroked="f" strokeweight="1.5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HwhMyQAAAOEAAAAPAAAAZHJzL2Rvd25yZXYueG1sRI9Na8JA&#13;&#10;EIbvQv/DMgVvurH4UaKrhAZBBQ/aCB6H7JgEs7Mxu2r677tCoZdhhpf3GZ7FqjO1eFDrKssKRsMI&#13;&#10;BHFudcWFgux7PfgE4TyyxtoyKfghB6vlW2+BsbZPPtDj6AsRIOxiVFB638RSurwkg25oG+KQXWxr&#13;&#10;0IezLaRu8RngppYfUTSVBisOH0ps6Kuk/Hq8GwWTxB1OyX6XbMfnNN032SzKbjOl+u9dOg8jmYPw&#13;&#10;1Pn/xh9io4PDaAovo7CBXP4CAAD//wMAUEsBAi0AFAAGAAgAAAAhANvh9svuAAAAhQEAABMAAAAA&#13;&#10;AAAAAAAAAAAAAAAAAFtDb250ZW50X1R5cGVzXS54bWxQSwECLQAUAAYACAAAACEAWvQsW78AAAAV&#13;&#10;AQAACwAAAAAAAAAAAAAAAAAfAQAAX3JlbHMvLnJlbHNQSwECLQAUAAYACAAAACEAVh8ITMkAAADh&#13;&#10;AAAADwAAAAAAAAAAAAAAAAAHAgAAZHJzL2Rvd25yZXYueG1sUEsFBgAAAAADAAMAtwAAAP0CAAAA&#13;&#10;AA==&#13;&#10;" fillcolor="#156082 [3204]" stroked="f" strokeweight="1.5pt">
                  <o:lock v:ext="edit" aspectratio="t"/>
                </v:rect>
                <w10:wrap anchorx="page" anchory="margin"/>
              </v:group>
            </w:pict>
          </mc:Fallback>
        </mc:AlternateContent>
      </w:r>
    </w:p>
    <w:p w14:paraId="5AB0FE55" w14:textId="77777777" w:rsidR="002A71D5" w:rsidRPr="00A64246" w:rsidRDefault="002A71D5" w:rsidP="002A71D5">
      <w:pPr>
        <w:jc w:val="both"/>
        <w:rPr>
          <w:b/>
          <w:bCs/>
          <w:color w:val="156082" w:themeColor="accent1"/>
          <w:sz w:val="36"/>
          <w:szCs w:val="36"/>
        </w:rPr>
      </w:pPr>
      <w:r w:rsidRPr="00A64246">
        <w:rPr>
          <w:b/>
          <w:bCs/>
          <w:color w:val="156082" w:themeColor="accent1"/>
          <w:sz w:val="36"/>
          <w:szCs w:val="36"/>
        </w:rPr>
        <w:t>Assessment Cover Page</w:t>
      </w:r>
    </w:p>
    <w:p w14:paraId="5319D752" w14:textId="77777777" w:rsidR="002A71D5" w:rsidRDefault="002A71D5" w:rsidP="002A71D5">
      <w:pPr>
        <w:pBdr>
          <w:top w:val="single" w:sz="24" w:space="8" w:color="156082" w:themeColor="accent1"/>
          <w:bottom w:val="single" w:sz="24" w:space="8" w:color="156082" w:themeColor="accent1"/>
        </w:pBdr>
        <w:spacing w:line="480" w:lineRule="auto"/>
        <w:jc w:val="both"/>
        <w:rPr>
          <w:i/>
          <w:i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760"/>
      </w:tblGrid>
      <w:tr w:rsidR="002A71D5" w14:paraId="484FBC98" w14:textId="77777777" w:rsidTr="00A9156F">
        <w:tc>
          <w:tcPr>
            <w:tcW w:w="3256" w:type="dxa"/>
          </w:tcPr>
          <w:p w14:paraId="216659D4" w14:textId="77777777" w:rsidR="002A71D5" w:rsidRPr="00A57C25" w:rsidRDefault="002A71D5" w:rsidP="00A9156F">
            <w:pPr>
              <w:spacing w:line="480" w:lineRule="auto"/>
              <w:jc w:val="both"/>
              <w:rPr>
                <w:i/>
                <w:iCs/>
                <w:color w:val="156082" w:themeColor="accent1"/>
                <w:sz w:val="32"/>
                <w:szCs w:val="32"/>
              </w:rPr>
            </w:pPr>
            <w:r>
              <w:rPr>
                <w:i/>
                <w:iCs/>
                <w:color w:val="156082" w:themeColor="accent1"/>
                <w:sz w:val="32"/>
                <w:szCs w:val="32"/>
              </w:rPr>
              <w:t xml:space="preserve"> </w:t>
            </w:r>
            <w:r w:rsidRPr="009756B4">
              <w:rPr>
                <w:i/>
                <w:iCs/>
                <w:color w:val="156082" w:themeColor="accent1"/>
                <w:sz w:val="32"/>
                <w:szCs w:val="32"/>
                <w:lang w:val="en-GB"/>
              </w:rPr>
              <w:t>Student Full Name:</w:t>
            </w:r>
          </w:p>
        </w:tc>
        <w:tc>
          <w:tcPr>
            <w:tcW w:w="5760" w:type="dxa"/>
          </w:tcPr>
          <w:p w14:paraId="6E90E936" w14:textId="77777777" w:rsidR="002A71D5" w:rsidRPr="00A57C25" w:rsidRDefault="002A71D5" w:rsidP="00A9156F">
            <w:pPr>
              <w:spacing w:line="480" w:lineRule="auto"/>
              <w:jc w:val="both"/>
              <w:rPr>
                <w:color w:val="000000" w:themeColor="text1"/>
                <w:sz w:val="32"/>
                <w:szCs w:val="32"/>
              </w:rPr>
            </w:pPr>
            <w:r>
              <w:rPr>
                <w:color w:val="000000" w:themeColor="text1"/>
                <w:sz w:val="32"/>
                <w:szCs w:val="32"/>
              </w:rPr>
              <w:t>Leandro Larrama Klam</w:t>
            </w:r>
          </w:p>
        </w:tc>
      </w:tr>
      <w:tr w:rsidR="002A71D5" w14:paraId="7A710B17" w14:textId="77777777" w:rsidTr="00A9156F">
        <w:tc>
          <w:tcPr>
            <w:tcW w:w="3256" w:type="dxa"/>
          </w:tcPr>
          <w:p w14:paraId="3602F65A" w14:textId="77777777" w:rsidR="002A71D5" w:rsidRPr="00A57C25" w:rsidRDefault="002A71D5" w:rsidP="00A9156F">
            <w:pPr>
              <w:spacing w:line="480" w:lineRule="auto"/>
              <w:jc w:val="both"/>
              <w:rPr>
                <w:i/>
                <w:iCs/>
                <w:color w:val="156082" w:themeColor="accent1"/>
                <w:sz w:val="32"/>
                <w:szCs w:val="32"/>
              </w:rPr>
            </w:pPr>
            <w:r w:rsidRPr="00A57C25">
              <w:rPr>
                <w:i/>
                <w:iCs/>
                <w:color w:val="156082" w:themeColor="accent1"/>
                <w:sz w:val="32"/>
                <w:szCs w:val="32"/>
              </w:rPr>
              <w:t>Student Number</w:t>
            </w:r>
            <w:r>
              <w:rPr>
                <w:i/>
                <w:iCs/>
                <w:color w:val="156082" w:themeColor="accent1"/>
                <w:sz w:val="32"/>
                <w:szCs w:val="32"/>
              </w:rPr>
              <w:t xml:space="preserve">: </w:t>
            </w:r>
          </w:p>
        </w:tc>
        <w:tc>
          <w:tcPr>
            <w:tcW w:w="5760" w:type="dxa"/>
          </w:tcPr>
          <w:p w14:paraId="2AB19A16" w14:textId="77777777" w:rsidR="002A71D5" w:rsidRPr="00A57C25" w:rsidRDefault="002A71D5" w:rsidP="00A9156F">
            <w:pPr>
              <w:spacing w:line="480" w:lineRule="auto"/>
              <w:jc w:val="both"/>
              <w:rPr>
                <w:color w:val="000000" w:themeColor="text1"/>
                <w:sz w:val="32"/>
                <w:szCs w:val="32"/>
              </w:rPr>
            </w:pPr>
            <w:r>
              <w:rPr>
                <w:color w:val="000000" w:themeColor="text1"/>
                <w:sz w:val="32"/>
                <w:szCs w:val="32"/>
              </w:rPr>
              <w:t>2024225</w:t>
            </w:r>
          </w:p>
        </w:tc>
      </w:tr>
      <w:tr w:rsidR="002A71D5" w14:paraId="04E2D84B" w14:textId="77777777" w:rsidTr="00A9156F">
        <w:tc>
          <w:tcPr>
            <w:tcW w:w="3256" w:type="dxa"/>
          </w:tcPr>
          <w:p w14:paraId="5DC36E09" w14:textId="77777777" w:rsidR="002A71D5" w:rsidRPr="002A71D5" w:rsidRDefault="002A71D5" w:rsidP="00A9156F">
            <w:pPr>
              <w:spacing w:line="480" w:lineRule="auto"/>
              <w:jc w:val="both"/>
              <w:rPr>
                <w:i/>
                <w:iCs/>
                <w:color w:val="156082" w:themeColor="accent1"/>
                <w:sz w:val="32"/>
                <w:szCs w:val="32"/>
              </w:rPr>
            </w:pPr>
            <w:r w:rsidRPr="002A71D5">
              <w:rPr>
                <w:i/>
                <w:iCs/>
                <w:color w:val="156082" w:themeColor="accent1"/>
                <w:sz w:val="32"/>
                <w:szCs w:val="32"/>
              </w:rPr>
              <w:t>Module Title</w:t>
            </w:r>
          </w:p>
        </w:tc>
        <w:tc>
          <w:tcPr>
            <w:tcW w:w="5760" w:type="dxa"/>
          </w:tcPr>
          <w:p w14:paraId="2D6132B3" w14:textId="4BE0DB25" w:rsidR="002A71D5" w:rsidRPr="00A57C25" w:rsidRDefault="002A71D5" w:rsidP="00A9156F">
            <w:pPr>
              <w:spacing w:line="480" w:lineRule="auto"/>
              <w:jc w:val="both"/>
              <w:rPr>
                <w:color w:val="000000" w:themeColor="text1"/>
                <w:sz w:val="32"/>
                <w:szCs w:val="32"/>
              </w:rPr>
            </w:pPr>
            <w:r w:rsidRPr="002A71D5">
              <w:rPr>
                <w:color w:val="000000" w:themeColor="text1"/>
                <w:sz w:val="32"/>
                <w:szCs w:val="32"/>
              </w:rPr>
              <w:t>Business Information Systems</w:t>
            </w:r>
          </w:p>
        </w:tc>
      </w:tr>
      <w:tr w:rsidR="002A71D5" w14:paraId="661CD1C9" w14:textId="77777777" w:rsidTr="00A9156F">
        <w:tc>
          <w:tcPr>
            <w:tcW w:w="3256" w:type="dxa"/>
          </w:tcPr>
          <w:p w14:paraId="0D9071DE" w14:textId="77777777" w:rsidR="002A71D5" w:rsidRPr="00A57C25" w:rsidRDefault="002A71D5" w:rsidP="00A9156F">
            <w:pPr>
              <w:spacing w:line="480" w:lineRule="auto"/>
              <w:jc w:val="both"/>
              <w:rPr>
                <w:i/>
                <w:iCs/>
                <w:color w:val="156082" w:themeColor="accent1"/>
                <w:sz w:val="32"/>
                <w:szCs w:val="32"/>
              </w:rPr>
            </w:pPr>
            <w:r w:rsidRPr="00A57C25">
              <w:rPr>
                <w:i/>
                <w:iCs/>
                <w:color w:val="156082" w:themeColor="accent1"/>
                <w:sz w:val="32"/>
                <w:szCs w:val="32"/>
              </w:rPr>
              <w:t>Assessment Title</w:t>
            </w:r>
          </w:p>
        </w:tc>
        <w:tc>
          <w:tcPr>
            <w:tcW w:w="5760" w:type="dxa"/>
          </w:tcPr>
          <w:p w14:paraId="796D0319" w14:textId="77777777" w:rsidR="002A71D5" w:rsidRPr="00A57C25" w:rsidRDefault="002A71D5" w:rsidP="00A9156F">
            <w:pPr>
              <w:spacing w:line="480" w:lineRule="auto"/>
              <w:jc w:val="both"/>
              <w:rPr>
                <w:color w:val="000000" w:themeColor="text1"/>
                <w:sz w:val="32"/>
                <w:szCs w:val="32"/>
              </w:rPr>
            </w:pPr>
            <w:r>
              <w:rPr>
                <w:color w:val="000000" w:themeColor="text1"/>
                <w:sz w:val="32"/>
                <w:szCs w:val="32"/>
              </w:rPr>
              <w:t>CA2</w:t>
            </w:r>
          </w:p>
        </w:tc>
      </w:tr>
      <w:tr w:rsidR="002A71D5" w14:paraId="0EB510C1" w14:textId="77777777" w:rsidTr="00A9156F">
        <w:tc>
          <w:tcPr>
            <w:tcW w:w="3256" w:type="dxa"/>
          </w:tcPr>
          <w:p w14:paraId="7AA90806" w14:textId="77777777" w:rsidR="002A71D5" w:rsidRPr="00A57C25" w:rsidRDefault="002A71D5" w:rsidP="00A9156F">
            <w:pPr>
              <w:spacing w:line="480" w:lineRule="auto"/>
              <w:jc w:val="both"/>
              <w:rPr>
                <w:i/>
                <w:iCs/>
                <w:color w:val="156082" w:themeColor="accent1"/>
                <w:sz w:val="32"/>
                <w:szCs w:val="32"/>
              </w:rPr>
            </w:pPr>
            <w:r w:rsidRPr="00A57C25">
              <w:rPr>
                <w:i/>
                <w:iCs/>
                <w:color w:val="156082" w:themeColor="accent1"/>
                <w:sz w:val="32"/>
                <w:szCs w:val="32"/>
              </w:rPr>
              <w:t>Assessment Due Date</w:t>
            </w:r>
          </w:p>
        </w:tc>
        <w:tc>
          <w:tcPr>
            <w:tcW w:w="5760" w:type="dxa"/>
          </w:tcPr>
          <w:p w14:paraId="41A5BF9F" w14:textId="77777777" w:rsidR="002A71D5" w:rsidRPr="00A57C25" w:rsidRDefault="002A71D5" w:rsidP="00A9156F">
            <w:pPr>
              <w:spacing w:line="480" w:lineRule="auto"/>
              <w:jc w:val="both"/>
              <w:rPr>
                <w:color w:val="000000" w:themeColor="text1"/>
                <w:sz w:val="32"/>
                <w:szCs w:val="32"/>
              </w:rPr>
            </w:pPr>
          </w:p>
        </w:tc>
      </w:tr>
      <w:tr w:rsidR="002A71D5" w14:paraId="02357F05" w14:textId="77777777" w:rsidTr="00A9156F">
        <w:tc>
          <w:tcPr>
            <w:tcW w:w="3256" w:type="dxa"/>
          </w:tcPr>
          <w:p w14:paraId="5350755C" w14:textId="77777777" w:rsidR="002A71D5" w:rsidRPr="00A57C25" w:rsidRDefault="002A71D5" w:rsidP="00A9156F">
            <w:pPr>
              <w:spacing w:line="480" w:lineRule="auto"/>
              <w:jc w:val="both"/>
              <w:rPr>
                <w:i/>
                <w:iCs/>
                <w:color w:val="156082" w:themeColor="accent1"/>
                <w:sz w:val="32"/>
                <w:szCs w:val="32"/>
              </w:rPr>
            </w:pPr>
            <w:r w:rsidRPr="00A57C25">
              <w:rPr>
                <w:i/>
                <w:iCs/>
                <w:color w:val="156082" w:themeColor="accent1"/>
                <w:sz w:val="32"/>
                <w:szCs w:val="32"/>
              </w:rPr>
              <w:t>Date of Submission</w:t>
            </w:r>
          </w:p>
        </w:tc>
        <w:tc>
          <w:tcPr>
            <w:tcW w:w="5760" w:type="dxa"/>
          </w:tcPr>
          <w:p w14:paraId="50B31B92" w14:textId="3BC712FB" w:rsidR="002A71D5" w:rsidRPr="00A57C25" w:rsidRDefault="00A507C9" w:rsidP="00A9156F">
            <w:pPr>
              <w:spacing w:line="480" w:lineRule="auto"/>
              <w:jc w:val="both"/>
              <w:rPr>
                <w:color w:val="000000" w:themeColor="text1"/>
                <w:sz w:val="32"/>
                <w:szCs w:val="32"/>
              </w:rPr>
            </w:pPr>
            <w:r>
              <w:rPr>
                <w:color w:val="000000" w:themeColor="text1"/>
                <w:sz w:val="32"/>
                <w:szCs w:val="32"/>
              </w:rPr>
              <w:t>0</w:t>
            </w:r>
            <w:r w:rsidR="002A71D5">
              <w:rPr>
                <w:color w:val="000000" w:themeColor="text1"/>
                <w:sz w:val="32"/>
                <w:szCs w:val="32"/>
              </w:rPr>
              <w:t>3/05/2026</w:t>
            </w:r>
          </w:p>
        </w:tc>
      </w:tr>
    </w:tbl>
    <w:p w14:paraId="59568129" w14:textId="77777777" w:rsidR="002A71D5" w:rsidRPr="00590C88" w:rsidRDefault="002A71D5" w:rsidP="002A71D5">
      <w:pPr>
        <w:pBdr>
          <w:top w:val="single" w:sz="24" w:space="8" w:color="156082" w:themeColor="accent1"/>
          <w:bottom w:val="single" w:sz="24" w:space="0" w:color="156082" w:themeColor="accent1"/>
        </w:pBdr>
        <w:spacing w:line="480" w:lineRule="auto"/>
        <w:jc w:val="both"/>
        <w:rPr>
          <w:i/>
          <w:iCs/>
          <w:color w:val="000000" w:themeColor="text1"/>
        </w:rPr>
      </w:pPr>
    </w:p>
    <w:p w14:paraId="66A5F163" w14:textId="77777777" w:rsidR="002A71D5" w:rsidRDefault="002A71D5" w:rsidP="002A71D5">
      <w:pPr>
        <w:jc w:val="both"/>
        <w:rPr>
          <w:rStyle w:val="SubtleReference"/>
          <w:rFonts w:cs="Calibri"/>
          <w:color w:val="156082" w:themeColor="accent1"/>
        </w:rPr>
      </w:pPr>
      <w:r>
        <w:rPr>
          <w:rFonts w:cs="Calibri"/>
          <w:smallCaps/>
          <w:noProof/>
          <w:color w:val="000000" w:themeColor="text1"/>
          <w:sz w:val="28"/>
          <w:szCs w:val="28"/>
        </w:rPr>
        <mc:AlternateContent>
          <mc:Choice Requires="wps">
            <w:drawing>
              <wp:anchor distT="0" distB="0" distL="114300" distR="114300" simplePos="0" relativeHeight="251661312" behindDoc="0" locked="0" layoutInCell="1" allowOverlap="1" wp14:anchorId="11F81ED0" wp14:editId="76C2CBC7">
                <wp:simplePos x="0" y="0"/>
                <wp:positionH relativeFrom="margin">
                  <wp:posOffset>19685</wp:posOffset>
                </wp:positionH>
                <wp:positionV relativeFrom="paragraph">
                  <wp:posOffset>172815</wp:posOffset>
                </wp:positionV>
                <wp:extent cx="5772150" cy="2977838"/>
                <wp:effectExtent l="12700" t="12700" r="19050" b="6985"/>
                <wp:wrapNone/>
                <wp:docPr id="1728545880" name="Text Box 1"/>
                <wp:cNvGraphicFramePr/>
                <a:graphic xmlns:a="http://schemas.openxmlformats.org/drawingml/2006/main">
                  <a:graphicData uri="http://schemas.microsoft.com/office/word/2010/wordprocessingShape">
                    <wps:wsp>
                      <wps:cNvSpPr txBox="1"/>
                      <wps:spPr>
                        <a:xfrm>
                          <a:off x="0" y="0"/>
                          <a:ext cx="5772150" cy="2977838"/>
                        </a:xfrm>
                        <a:prstGeom prst="rect">
                          <a:avLst/>
                        </a:prstGeom>
                        <a:solidFill>
                          <a:schemeClr val="lt1"/>
                        </a:solidFill>
                        <a:ln w="28575">
                          <a:solidFill>
                            <a:schemeClr val="accent1"/>
                          </a:solidFill>
                        </a:ln>
                        <a:effectLst/>
                      </wps:spPr>
                      <wps:txbx>
                        <w:txbxContent>
                          <w:p w14:paraId="7A0494AE" w14:textId="77777777" w:rsidR="002A71D5" w:rsidRPr="00A64246" w:rsidRDefault="002A71D5" w:rsidP="002A71D5">
                            <w:pPr>
                              <w:rPr>
                                <w:rFonts w:cs="Calibri"/>
                                <w:b/>
                                <w:bCs/>
                                <w:color w:val="156082" w:themeColor="accent1"/>
                                <w:sz w:val="32"/>
                                <w:szCs w:val="32"/>
                              </w:rPr>
                            </w:pPr>
                            <w:r w:rsidRPr="00A64246">
                              <w:rPr>
                                <w:rFonts w:cs="Calibri"/>
                                <w:b/>
                                <w:bCs/>
                                <w:color w:val="156082" w:themeColor="accent1"/>
                                <w:sz w:val="32"/>
                                <w:szCs w:val="32"/>
                              </w:rPr>
                              <w:t>Declaration</w:t>
                            </w:r>
                          </w:p>
                          <w:p w14:paraId="1CC8BF40" w14:textId="77777777" w:rsidR="002A71D5" w:rsidRPr="00A64246" w:rsidRDefault="002A71D5" w:rsidP="002A71D5">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C5DC8D9" w14:textId="77777777" w:rsidR="002A71D5" w:rsidRPr="00A64246" w:rsidRDefault="002A71D5" w:rsidP="002A71D5">
                            <w:pPr>
                              <w:rPr>
                                <w:rFonts w:cs="Calibri"/>
                                <w:sz w:val="28"/>
                                <w:szCs w:val="28"/>
                              </w:rPr>
                            </w:pPr>
                            <w:r w:rsidRPr="00A64246">
                              <w:rPr>
                                <w:rFonts w:cs="Calibri"/>
                                <w:sz w:val="28"/>
                                <w:szCs w:val="28"/>
                              </w:rPr>
                              <w:t>I declare it to be my own work and that all material from third parties has been appropriately referenced.</w:t>
                            </w:r>
                          </w:p>
                          <w:p w14:paraId="14EF1B6E" w14:textId="77777777" w:rsidR="002A71D5" w:rsidRPr="00A64246" w:rsidRDefault="002A71D5" w:rsidP="002A71D5">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F81ED0" id="_x0000_t202" coordsize="21600,21600" o:spt="202" path="m,l,21600r21600,l21600,xe">
                <v:stroke joinstyle="miter"/>
                <v:path gradientshapeok="t" o:connecttype="rect"/>
              </v:shapetype>
              <v:shape id="Text Box 1" o:spid="_x0000_s1026" type="#_x0000_t202" style="position:absolute;left:0;text-align:left;margin-left:1.55pt;margin-top:13.6pt;width:454.5pt;height:234.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gdhYPQIAAJAEAAAOAAAAZHJzL2Uyb0RvYy54bWysVE1v2zAMvQ/YfxB0X5xkyZwacYosRYYB&#13;&#10;RVsgLXpWZCk2IIuapMTOfv0o2flo19OwiyKK9CP5+Jj5bVsrchDWVaBzOhoMKRGaQ1HpXU5fntdf&#13;&#10;ZpQ4z3TBFGiR06Nw9Hbx+dO8MZkYQwmqEJYgiHZZY3Jaem+yJHG8FDVzAzBCo1OCrZlH0+6SwrIG&#13;&#10;0WuVjIfDb0kDtjAWuHAOX+86J11EfCkF949SOuGJyinW5uNp47kNZ7KYs2xnmSkr3pfB/qGKmlUa&#13;&#10;k56h7phnZG+rv6DqiltwIP2AQ52AlBUXsQfsZjR8182mZEbEXpAcZ840uf8Hyx8OG/NkiW+/Q4sD&#13;&#10;DIQ0xmUOH0M/rbR1+MVKCfqRwuOZNtF6wvFxmqbj0RRdHH3jmzSdfZ0FnOTyubHO/xBQk3DJqcW5&#13;&#10;RLrY4d75LvQUErI5UFWxrpSKRtCCWClLDgynqHwsEsHfRClNGsw+m6bTiPzGGeV0gWCcC/0RDIIq&#13;&#10;HXKKKJ2+tgsf4ebbbduTtIXiiNxZ6GTlDF9X2N89c/6JWdQRcoK74R/xkAqwPuhvlJRgf3/0HuJx&#13;&#10;vOilpEFd5tT92jMrKFE/NQ7+ZjSZBCFHYzJNx2jYa8/22qP39QqQtBFuoeHxGuK9Ol2lhfoVV2gZ&#13;&#10;sqKLaY65c+pP15XvtgVXkIvlMgahdA3z93pjeIAOhIXpPbevzJp+xB7V8QAnBbPs3aS72PClhuXe&#13;&#10;g6yiDALBHason2Cg7KOQ+hUNe3Vtx6jLH8niDwAAAP//AwBQSwMEFAAGAAgAAAAhANuq0VPkAAAA&#13;&#10;DQEAAA8AAABkcnMvZG93bnJldi54bWxMT01Lw0AQvQv+h2UEL2I3WaW2aTZFlILQQ7GmordtdkyC&#13;&#10;2dmY3bbx3zue9DIw8968j3w5uk4ccQitJw3pJAGBVHnbUq2hfFldz0CEaMiazhNq+MYAy+L8LDeZ&#13;&#10;9Sd6xuM21oJFKGRGQxNjn0kZqgadCRPfIzH24QdnIq9DLe1gTizuOqmSZCqdaYkdGtPjQ4PV5/bg&#13;&#10;NMx2T+vXq10ZymGzbvvVBr/e3lHry4vxccHjfgEi4hj/PuC3A+eHgoPt/YFsEJ2Gm5SJGtSdAsHw&#13;&#10;PFV82Gu4nU8VyCKX/1sUPwAAAP//AwBQSwECLQAUAAYACAAAACEAtoM4kv4AAADhAQAAEwAAAAAA&#13;&#10;AAAAAAAAAAAAAAAAW0NvbnRlbnRfVHlwZXNdLnhtbFBLAQItABQABgAIAAAAIQA4/SH/1gAAAJQB&#13;&#10;AAALAAAAAAAAAAAAAAAAAC8BAABfcmVscy8ucmVsc1BLAQItABQABgAIAAAAIQBPgdhYPQIAAJAE&#13;&#10;AAAOAAAAAAAAAAAAAAAAAC4CAABkcnMvZTJvRG9jLnhtbFBLAQItABQABgAIAAAAIQDbqtFT5AAA&#13;&#10;AA0BAAAPAAAAAAAAAAAAAAAAAJcEAABkcnMvZG93bnJldi54bWxQSwUGAAAAAAQABADzAAAAqAUA&#13;&#10;AAAA&#13;&#10;" fillcolor="white [3201]" strokecolor="#156082 [3204]" strokeweight="2.25pt">
                <v:textbox>
                  <w:txbxContent>
                    <w:p w14:paraId="7A0494AE" w14:textId="77777777" w:rsidR="002A71D5" w:rsidRPr="00A64246" w:rsidRDefault="002A71D5" w:rsidP="002A71D5">
                      <w:pPr>
                        <w:rPr>
                          <w:rFonts w:cs="Calibri"/>
                          <w:b/>
                          <w:bCs/>
                          <w:color w:val="156082" w:themeColor="accent1"/>
                          <w:sz w:val="32"/>
                          <w:szCs w:val="32"/>
                        </w:rPr>
                      </w:pPr>
                      <w:r w:rsidRPr="00A64246">
                        <w:rPr>
                          <w:rFonts w:cs="Calibri"/>
                          <w:b/>
                          <w:bCs/>
                          <w:color w:val="156082" w:themeColor="accent1"/>
                          <w:sz w:val="32"/>
                          <w:szCs w:val="32"/>
                        </w:rPr>
                        <w:t>Declaration</w:t>
                      </w:r>
                    </w:p>
                    <w:p w14:paraId="1CC8BF40" w14:textId="77777777" w:rsidR="002A71D5" w:rsidRPr="00A64246" w:rsidRDefault="002A71D5" w:rsidP="002A71D5">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C5DC8D9" w14:textId="77777777" w:rsidR="002A71D5" w:rsidRPr="00A64246" w:rsidRDefault="002A71D5" w:rsidP="002A71D5">
                      <w:pPr>
                        <w:rPr>
                          <w:rFonts w:cs="Calibri"/>
                          <w:sz w:val="28"/>
                          <w:szCs w:val="28"/>
                        </w:rPr>
                      </w:pPr>
                      <w:r w:rsidRPr="00A64246">
                        <w:rPr>
                          <w:rFonts w:cs="Calibri"/>
                          <w:sz w:val="28"/>
                          <w:szCs w:val="28"/>
                        </w:rPr>
                        <w:t>I declare it to be my own work and that all material from third parties has been appropriately referenced.</w:t>
                      </w:r>
                    </w:p>
                    <w:p w14:paraId="14EF1B6E" w14:textId="77777777" w:rsidR="002A71D5" w:rsidRPr="00A64246" w:rsidRDefault="002A71D5" w:rsidP="002A71D5">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072A5E9A" w14:textId="77777777" w:rsidR="002A71D5" w:rsidRDefault="002A71D5" w:rsidP="002A71D5">
      <w:pPr>
        <w:jc w:val="both"/>
        <w:rPr>
          <w:rStyle w:val="SubtleReference"/>
          <w:rFonts w:cs="Calibri"/>
          <w:color w:val="156082" w:themeColor="accent1"/>
        </w:rPr>
      </w:pPr>
    </w:p>
    <w:p w14:paraId="7F7BE22E" w14:textId="77777777" w:rsidR="002A71D5" w:rsidRDefault="002A71D5" w:rsidP="002A71D5">
      <w:pPr>
        <w:jc w:val="both"/>
        <w:rPr>
          <w:rStyle w:val="SubtleReference"/>
          <w:rFonts w:cs="Calibri"/>
          <w:color w:val="156082" w:themeColor="accent1"/>
        </w:rPr>
      </w:pPr>
    </w:p>
    <w:p w14:paraId="4EA0ED4E" w14:textId="77777777" w:rsidR="002A71D5" w:rsidRDefault="002A71D5" w:rsidP="002A71D5">
      <w:pPr>
        <w:jc w:val="both"/>
        <w:rPr>
          <w:rStyle w:val="SubtleReference"/>
          <w:rFonts w:cs="Calibri"/>
          <w:color w:val="156082" w:themeColor="accent1"/>
        </w:rPr>
      </w:pPr>
    </w:p>
    <w:p w14:paraId="0EBCA713" w14:textId="77777777" w:rsidR="002A71D5" w:rsidRPr="00E6060A" w:rsidRDefault="002A71D5" w:rsidP="002A71D5">
      <w:pPr>
        <w:jc w:val="both"/>
        <w:rPr>
          <w:rFonts w:cs="Calibri"/>
        </w:rPr>
      </w:pPr>
    </w:p>
    <w:p w14:paraId="7662404B" w14:textId="77777777" w:rsidR="002A71D5" w:rsidRPr="00E6060A" w:rsidRDefault="002A71D5" w:rsidP="002A71D5">
      <w:pPr>
        <w:jc w:val="both"/>
        <w:rPr>
          <w:rFonts w:cs="Calibri"/>
        </w:rPr>
      </w:pPr>
    </w:p>
    <w:p w14:paraId="32496686" w14:textId="77777777" w:rsidR="002A71D5" w:rsidRDefault="002A71D5" w:rsidP="002A71D5">
      <w:pPr>
        <w:pStyle w:val="Heading1"/>
        <w:jc w:val="both"/>
      </w:pPr>
    </w:p>
    <w:p w14:paraId="44EEDE19" w14:textId="77777777" w:rsidR="002A71D5" w:rsidRDefault="002A71D5" w:rsidP="002A71D5">
      <w:pPr>
        <w:jc w:val="both"/>
      </w:pPr>
    </w:p>
    <w:p w14:paraId="1ACB407F" w14:textId="77777777" w:rsidR="002A71D5" w:rsidRDefault="002A71D5" w:rsidP="002A71D5">
      <w:pPr>
        <w:jc w:val="both"/>
      </w:pPr>
    </w:p>
    <w:p w14:paraId="46D745CD" w14:textId="77777777" w:rsidR="002A71D5" w:rsidRDefault="002A71D5"/>
    <w:p w14:paraId="60CC2679" w14:textId="17CE077C" w:rsidR="00447BC3" w:rsidRPr="00447BC3" w:rsidRDefault="000D41F8" w:rsidP="00447BC3">
      <w:r w:rsidRPr="003725E2">
        <w:rPr>
          <w:rStyle w:val="Heading1Char"/>
        </w:rPr>
        <w:lastRenderedPageBreak/>
        <w:t>Introduction</w:t>
      </w:r>
      <w:r w:rsidR="007C0553">
        <w:br/>
      </w:r>
      <w:r w:rsidR="003725E2">
        <w:br/>
      </w:r>
      <w:r w:rsidR="00447BC3" w:rsidRPr="00447BC3">
        <w:t>Nowadays, many companies in the food sector use digital systems to improve the services provided. In this case, the business is a food delivery company that wants to improve the way that customers make an order of food.</w:t>
      </w:r>
    </w:p>
    <w:p w14:paraId="22CBDC67" w14:textId="1F58414E" w:rsidR="00447BC3" w:rsidRPr="00447BC3" w:rsidRDefault="00447BC3" w:rsidP="00447BC3">
      <w:r w:rsidRPr="00447BC3">
        <w:t>In the last years, the use of applications has grown significantly in the food sector. Customers wish to make orders in a fast, safe way and from anywhere.</w:t>
      </w:r>
    </w:p>
    <w:p w14:paraId="1970930C" w14:textId="5601D1B9" w:rsidR="00447BC3" w:rsidRPr="00447BC3" w:rsidRDefault="00447BC3" w:rsidP="00447BC3">
      <w:r w:rsidRPr="00447BC3">
        <w:t>Besides, the competition between delivery companies is high. So having an efficient system can make a big difference.</w:t>
      </w:r>
    </w:p>
    <w:p w14:paraId="5A189E33" w14:textId="50075FC4" w:rsidR="00447BC3" w:rsidRPr="00447BC3" w:rsidRDefault="00447BC3" w:rsidP="00447BC3">
      <w:r w:rsidRPr="00447BC3">
        <w:t>Also, it is important to mention that a digital system not only improves the user experience</w:t>
      </w:r>
      <w:r w:rsidR="00465CD7">
        <w:t xml:space="preserve"> </w:t>
      </w:r>
      <w:r w:rsidR="00465CD7">
        <w:rPr>
          <w:rFonts w:hint="cs"/>
        </w:rPr>
        <w:t>IBM (2024)</w:t>
      </w:r>
      <w:r w:rsidR="00465CD7" w:rsidRPr="00465CD7">
        <w:rPr>
          <w:rFonts w:hint="cs"/>
        </w:rPr>
        <w:t xml:space="preserve"> </w:t>
      </w:r>
      <w:proofErr w:type="spellStart"/>
      <w:r w:rsidR="00465CD7">
        <w:rPr>
          <w:rFonts w:hint="cs"/>
        </w:rPr>
        <w:t>Zwass</w:t>
      </w:r>
      <w:proofErr w:type="spellEnd"/>
      <w:r w:rsidR="00465CD7">
        <w:rPr>
          <w:rFonts w:hint="cs"/>
        </w:rPr>
        <w:t xml:space="preserve"> (2022)</w:t>
      </w:r>
      <w:r w:rsidRPr="00447BC3">
        <w:t xml:space="preserve">, but also allows making better decisions based on data. </w:t>
      </w:r>
      <w:r w:rsidR="00465CD7">
        <w:rPr>
          <w:rFonts w:hint="cs"/>
        </w:rPr>
        <w:t>IBM (2024</w:t>
      </w:r>
      <w:r w:rsidR="00465CD7">
        <w:t>)</w:t>
      </w:r>
      <w:r w:rsidRPr="00447BC3">
        <w:t>For example, the business could analyse what products sell more, at what time there is more demand, and how to optimize the delivery.</w:t>
      </w:r>
    </w:p>
    <w:p w14:paraId="49C1AA3B" w14:textId="4ECDA1B5" w:rsidR="00447BC3" w:rsidRPr="00447BC3" w:rsidRDefault="00447BC3" w:rsidP="00447BC3">
      <w:r w:rsidRPr="00447BC3">
        <w:t>Currently, the business has problems such as:</w:t>
      </w:r>
    </w:p>
    <w:p w14:paraId="65FCBD03" w14:textId="41C1885A" w:rsidR="00447BC3" w:rsidRPr="00447BC3" w:rsidRDefault="00447BC3" w:rsidP="00447BC3">
      <w:r w:rsidRPr="00447BC3">
        <w:t>• Order mistakes</w:t>
      </w:r>
      <w:r w:rsidRPr="00447BC3">
        <w:br/>
        <w:t>• Delivery delays</w:t>
      </w:r>
      <w:r w:rsidRPr="00447BC3">
        <w:br/>
        <w:t>• Lack of control of orders</w:t>
      </w:r>
    </w:p>
    <w:p w14:paraId="2BEBFBA0" w14:textId="77777777" w:rsidR="00447BC3" w:rsidRPr="00447BC3" w:rsidRDefault="00447BC3" w:rsidP="00447BC3">
      <w:r w:rsidRPr="00447BC3">
        <w:t>To improve these problems, it is proposed to develop a digital application.</w:t>
      </w:r>
    </w:p>
    <w:p w14:paraId="5EB5020C" w14:textId="1720F34F" w:rsidR="00541546" w:rsidRDefault="00541546" w:rsidP="00447BC3">
      <w:pPr>
        <w:rPr>
          <w:rStyle w:val="Heading1Char"/>
        </w:rPr>
      </w:pPr>
    </w:p>
    <w:p w14:paraId="1810BCCC" w14:textId="77777777" w:rsidR="00541546" w:rsidRDefault="00541546">
      <w:pPr>
        <w:rPr>
          <w:rStyle w:val="Heading1Char"/>
        </w:rPr>
      </w:pPr>
    </w:p>
    <w:p w14:paraId="6CB7FA41" w14:textId="77777777" w:rsidR="00541546" w:rsidRDefault="00541546">
      <w:pPr>
        <w:rPr>
          <w:rStyle w:val="Heading1Char"/>
        </w:rPr>
      </w:pPr>
    </w:p>
    <w:p w14:paraId="049123FF" w14:textId="77777777" w:rsidR="00541546" w:rsidRDefault="00541546">
      <w:pPr>
        <w:rPr>
          <w:rStyle w:val="Heading1Char"/>
        </w:rPr>
      </w:pPr>
    </w:p>
    <w:p w14:paraId="63545B82" w14:textId="77777777" w:rsidR="00541546" w:rsidRDefault="00541546">
      <w:pPr>
        <w:rPr>
          <w:rStyle w:val="Heading1Char"/>
        </w:rPr>
      </w:pPr>
    </w:p>
    <w:p w14:paraId="70BED954" w14:textId="77777777" w:rsidR="00541546" w:rsidRDefault="00541546">
      <w:pPr>
        <w:rPr>
          <w:rStyle w:val="Heading1Char"/>
        </w:rPr>
      </w:pPr>
    </w:p>
    <w:p w14:paraId="1307608B" w14:textId="77777777" w:rsidR="00541546" w:rsidRDefault="00541546">
      <w:pPr>
        <w:rPr>
          <w:rStyle w:val="Heading1Char"/>
        </w:rPr>
      </w:pPr>
    </w:p>
    <w:p w14:paraId="760E4ADB" w14:textId="77777777" w:rsidR="00541546" w:rsidRDefault="00541546">
      <w:pPr>
        <w:rPr>
          <w:rStyle w:val="Heading1Char"/>
        </w:rPr>
      </w:pPr>
    </w:p>
    <w:p w14:paraId="55E0EA4E" w14:textId="77777777" w:rsidR="00447BC3" w:rsidRDefault="00447BC3">
      <w:pPr>
        <w:rPr>
          <w:rStyle w:val="Heading1Char"/>
        </w:rPr>
      </w:pPr>
    </w:p>
    <w:p w14:paraId="2E513652" w14:textId="3898B83E" w:rsidR="003725E2" w:rsidRDefault="000D41F8">
      <w:r w:rsidRPr="003725E2">
        <w:rPr>
          <w:rStyle w:val="Heading1Char"/>
        </w:rPr>
        <w:lastRenderedPageBreak/>
        <w:t>Proposed Information System</w:t>
      </w:r>
    </w:p>
    <w:p w14:paraId="13AC1466" w14:textId="77777777" w:rsidR="00447BC3" w:rsidRPr="00447BC3" w:rsidRDefault="00447BC3" w:rsidP="00447BC3">
      <w:r w:rsidRPr="00447BC3">
        <w:t>It is proposed to create a web and mobile application to make food orders.</w:t>
      </w:r>
    </w:p>
    <w:p w14:paraId="4B9753A3" w14:textId="77777777" w:rsidR="00447BC3" w:rsidRPr="00447BC3" w:rsidRDefault="00447BC3" w:rsidP="00447BC3">
      <w:pPr>
        <w:pStyle w:val="Subtitle"/>
      </w:pPr>
      <w:r w:rsidRPr="00447BC3">
        <w:t>Goals of the System</w:t>
      </w:r>
    </w:p>
    <w:p w14:paraId="0770721B" w14:textId="77777777" w:rsidR="00447BC3" w:rsidRPr="00447BC3" w:rsidRDefault="00447BC3" w:rsidP="00447BC3">
      <w:r w:rsidRPr="00447BC3">
        <w:t>Allow customers to make orders easily and improve the internal management of the business.</w:t>
      </w:r>
    </w:p>
    <w:p w14:paraId="7FD619C5" w14:textId="77777777" w:rsidR="00447BC3" w:rsidRPr="00447BC3" w:rsidRDefault="00447BC3" w:rsidP="00447BC3">
      <w:pPr>
        <w:pStyle w:val="Subtitle"/>
      </w:pPr>
      <w:r w:rsidRPr="00447BC3">
        <w:t>Main Functions</w:t>
      </w:r>
    </w:p>
    <w:p w14:paraId="53A7A1F6" w14:textId="77777777" w:rsidR="00447BC3" w:rsidRPr="00447BC3" w:rsidRDefault="00447BC3" w:rsidP="00447BC3">
      <w:r w:rsidRPr="00447BC3">
        <w:t>• User registration and login</w:t>
      </w:r>
      <w:r w:rsidRPr="00447BC3">
        <w:br/>
        <w:t>• Display digital menu</w:t>
      </w:r>
      <w:r w:rsidRPr="00447BC3">
        <w:br/>
        <w:t>• Place the order</w:t>
      </w:r>
      <w:r w:rsidRPr="00447BC3">
        <w:br/>
        <w:t>• Online payment</w:t>
      </w:r>
      <w:r w:rsidRPr="00447BC3">
        <w:br/>
        <w:t>• Track the order in real time</w:t>
      </w:r>
      <w:r w:rsidRPr="00447BC3">
        <w:br/>
        <w:t>• Notifications</w:t>
      </w:r>
      <w:r w:rsidRPr="00447BC3">
        <w:br/>
        <w:t>• Business dashboard</w:t>
      </w:r>
    </w:p>
    <w:p w14:paraId="60FD3CE5" w14:textId="77777777" w:rsidR="00447BC3" w:rsidRPr="00447BC3" w:rsidRDefault="00447BC3" w:rsidP="00447BC3">
      <w:pPr>
        <w:pStyle w:val="Subtitle"/>
      </w:pPr>
      <w:r w:rsidRPr="00447BC3">
        <w:t>System Users</w:t>
      </w:r>
    </w:p>
    <w:p w14:paraId="6E1617EC" w14:textId="77777777" w:rsidR="00447BC3" w:rsidRPr="00447BC3" w:rsidRDefault="00447BC3" w:rsidP="00447BC3">
      <w:r w:rsidRPr="00447BC3">
        <w:t>• Customers</w:t>
      </w:r>
      <w:r w:rsidRPr="00447BC3">
        <w:br/>
        <w:t>• Restaurant employees</w:t>
      </w:r>
      <w:r w:rsidRPr="00447BC3">
        <w:br/>
        <w:t>• Administrators</w:t>
      </w:r>
    </w:p>
    <w:p w14:paraId="60A0A6CD" w14:textId="7D081A62" w:rsidR="00447BC3" w:rsidRPr="00447BC3" w:rsidRDefault="00447BC3" w:rsidP="00447BC3">
      <w:r w:rsidRPr="00447BC3">
        <w:t>This system will improve efficiency and customer experience.</w:t>
      </w:r>
      <w:r w:rsidR="00465CD7" w:rsidRPr="00465CD7">
        <w:rPr>
          <w:rFonts w:hint="cs"/>
        </w:rPr>
        <w:t xml:space="preserve"> </w:t>
      </w:r>
      <w:r w:rsidR="00465CD7">
        <w:rPr>
          <w:rFonts w:hint="cs"/>
        </w:rPr>
        <w:t>Norman and Nielsen (1998)</w:t>
      </w:r>
    </w:p>
    <w:p w14:paraId="0E2C003C" w14:textId="77777777" w:rsidR="00447BC3" w:rsidRPr="00447BC3" w:rsidRDefault="00447BC3" w:rsidP="00447BC3">
      <w:r w:rsidRPr="00447BC3">
        <w:t>Besides, this system will allow reducing human error, since the orders will be managed automatically. This will help to improve the accuracy of orders and reduce waiting times.</w:t>
      </w:r>
    </w:p>
    <w:p w14:paraId="4911B7A4" w14:textId="77777777" w:rsidR="00447BC3" w:rsidRPr="00447BC3" w:rsidRDefault="00447BC3" w:rsidP="00447BC3">
      <w:r w:rsidRPr="00447BC3">
        <w:t>Another positive point is that the system can integrate with other tools, such as payment systems, maps for deliveries, and databases. All this makes the system more complete and usable for the business.</w:t>
      </w:r>
    </w:p>
    <w:p w14:paraId="47BEF11C" w14:textId="77777777" w:rsidR="00447BC3" w:rsidRPr="00447BC3" w:rsidRDefault="00447BC3" w:rsidP="00447BC3">
      <w:r w:rsidRPr="00447BC3">
        <w:t>Also, it can consider the implementation of a recommendation system, where the application suggests products to the customer based on their previous purchases. This can increase sales and improve the user experience.</w:t>
      </w:r>
    </w:p>
    <w:p w14:paraId="0ABC4854" w14:textId="77777777" w:rsidR="008D0202" w:rsidRDefault="008D0202" w:rsidP="008D0202"/>
    <w:p w14:paraId="38EED133" w14:textId="77777777" w:rsidR="00541546" w:rsidRDefault="00541546"/>
    <w:p w14:paraId="58CE1661" w14:textId="77777777" w:rsidR="008274B2" w:rsidRDefault="008274B2"/>
    <w:p w14:paraId="6D41291A" w14:textId="77777777" w:rsidR="008274B2" w:rsidRDefault="008274B2" w:rsidP="008274B2">
      <w:pPr>
        <w:pStyle w:val="Heading1"/>
      </w:pPr>
      <w:r>
        <w:rPr>
          <w:rStyle w:val="s1"/>
        </w:rPr>
        <w:lastRenderedPageBreak/>
        <w:t>Technology Stack</w:t>
      </w:r>
    </w:p>
    <w:p w14:paraId="43B5B088" w14:textId="77777777" w:rsidR="00447BC3" w:rsidRPr="00447BC3" w:rsidRDefault="008274B2" w:rsidP="00447BC3">
      <w:r>
        <w:br/>
      </w:r>
      <w:r w:rsidR="00447BC3" w:rsidRPr="00447BC3">
        <w:t>Another important part in the development of the app is selecting the technologies that will be used. For the mobile application, it can use technologies such as Flutter or React Native, which allow development for Android and iOS with only one code base.</w:t>
      </w:r>
    </w:p>
    <w:p w14:paraId="2C4236C9" w14:textId="77777777" w:rsidR="00447BC3" w:rsidRPr="00447BC3" w:rsidRDefault="00447BC3" w:rsidP="00447BC3"/>
    <w:p w14:paraId="033C8DA5" w14:textId="77777777" w:rsidR="00447BC3" w:rsidRPr="00447BC3" w:rsidRDefault="00447BC3" w:rsidP="00447BC3">
      <w:r w:rsidRPr="00447BC3">
        <w:t>For the backend, it can use Node.js, along with a database such as MySQL or MongoDB. These tools allow managing user data, orders, and products in an efficient way.</w:t>
      </w:r>
    </w:p>
    <w:p w14:paraId="4512B780" w14:textId="77777777" w:rsidR="00447BC3" w:rsidRPr="00447BC3" w:rsidRDefault="00447BC3" w:rsidP="00447BC3"/>
    <w:p w14:paraId="7A168B0E" w14:textId="32D05848" w:rsidR="00447BC3" w:rsidRPr="00447BC3" w:rsidRDefault="00447BC3" w:rsidP="00447BC3">
      <w:r w:rsidRPr="00447BC3">
        <w:t>In addition, the use of APIs is important to connect different parts of the system, such as online payment or map services for delivery. This makes the system more flexible and easier to scale in the future.</w:t>
      </w:r>
      <w:r w:rsidR="00465CD7" w:rsidRPr="00465CD7">
        <w:rPr>
          <w:rFonts w:hint="cs"/>
        </w:rPr>
        <w:t xml:space="preserve"> </w:t>
      </w:r>
      <w:r w:rsidR="00465CD7">
        <w:rPr>
          <w:rFonts w:hint="cs"/>
        </w:rPr>
        <w:t>Amazon AWS (n.d.)</w:t>
      </w:r>
      <w:r w:rsidR="00465CD7" w:rsidRPr="00465CD7">
        <w:rPr>
          <w:rFonts w:hint="cs"/>
        </w:rPr>
        <w:t xml:space="preserve"> </w:t>
      </w:r>
      <w:r w:rsidR="00465CD7">
        <w:rPr>
          <w:rFonts w:hint="cs"/>
        </w:rPr>
        <w:t>Microsoft (2026)</w:t>
      </w:r>
    </w:p>
    <w:p w14:paraId="4E4F131C" w14:textId="4DE19BF6" w:rsidR="008274B2" w:rsidRDefault="008274B2"/>
    <w:p w14:paraId="03C738E2" w14:textId="77777777" w:rsidR="008274B2" w:rsidRDefault="008274B2"/>
    <w:p w14:paraId="3A171043" w14:textId="77777777" w:rsidR="008274B2" w:rsidRDefault="008274B2"/>
    <w:p w14:paraId="6C7B4B1F" w14:textId="77777777" w:rsidR="008274B2" w:rsidRDefault="008274B2"/>
    <w:p w14:paraId="333EA880" w14:textId="77777777" w:rsidR="008274B2" w:rsidRDefault="008274B2"/>
    <w:p w14:paraId="33193EF1" w14:textId="77777777" w:rsidR="00756405" w:rsidRDefault="000D41F8">
      <w:pPr>
        <w:rPr>
          <w:rStyle w:val="Heading1Char"/>
        </w:rPr>
      </w:pPr>
      <w:r>
        <w:br/>
      </w:r>
      <w:r w:rsidR="00447BC3">
        <w:rPr>
          <w:rStyle w:val="Heading1Char"/>
        </w:rPr>
        <w:br/>
      </w:r>
      <w:r w:rsidR="00447BC3">
        <w:rPr>
          <w:rStyle w:val="Heading1Char"/>
        </w:rPr>
        <w:br/>
      </w:r>
      <w:r w:rsidR="00447BC3">
        <w:rPr>
          <w:rStyle w:val="Heading1Char"/>
        </w:rPr>
        <w:br/>
      </w:r>
      <w:r w:rsidR="00447BC3">
        <w:rPr>
          <w:rStyle w:val="Heading1Char"/>
        </w:rPr>
        <w:br/>
      </w:r>
      <w:r w:rsidR="00447BC3">
        <w:rPr>
          <w:rStyle w:val="Heading1Char"/>
        </w:rPr>
        <w:br/>
      </w:r>
      <w:r w:rsidR="00447BC3">
        <w:rPr>
          <w:rStyle w:val="Heading1Char"/>
        </w:rPr>
        <w:br/>
      </w:r>
      <w:r w:rsidR="00447BC3">
        <w:rPr>
          <w:rStyle w:val="Heading1Char"/>
        </w:rPr>
        <w:br/>
      </w:r>
      <w:r w:rsidR="00447BC3">
        <w:rPr>
          <w:rStyle w:val="Heading1Char"/>
        </w:rPr>
        <w:br/>
      </w:r>
    </w:p>
    <w:p w14:paraId="3501D09C" w14:textId="0C4AF803" w:rsidR="008D0202" w:rsidRDefault="00447BC3">
      <w:pPr>
        <w:rPr>
          <w:rStyle w:val="Heading1Char"/>
        </w:rPr>
      </w:pPr>
      <w:r>
        <w:rPr>
          <w:rStyle w:val="Heading1Char"/>
        </w:rPr>
        <w:lastRenderedPageBreak/>
        <w:br/>
      </w:r>
      <w:r w:rsidR="000D41F8" w:rsidRPr="003725E2">
        <w:rPr>
          <w:rStyle w:val="Heading1Char"/>
        </w:rPr>
        <w:t>Development Methodologies</w:t>
      </w:r>
    </w:p>
    <w:p w14:paraId="766864F7" w14:textId="77777777" w:rsidR="00756405" w:rsidRDefault="00756405" w:rsidP="00447BC3"/>
    <w:p w14:paraId="5DB4B8A1" w14:textId="48DEA65A" w:rsidR="00447BC3" w:rsidRPr="00447BC3" w:rsidRDefault="00447BC3" w:rsidP="00447BC3">
      <w:r w:rsidRPr="00447BC3">
        <w:t>To develop the system, different methodologies could be used, but the best one for this specific project is Agile (Scrum).</w:t>
      </w:r>
      <w:r w:rsidR="00465CD7" w:rsidRPr="00465CD7">
        <w:rPr>
          <w:rFonts w:hint="cs"/>
        </w:rPr>
        <w:t xml:space="preserve"> </w:t>
      </w:r>
      <w:r w:rsidR="00465CD7">
        <w:rPr>
          <w:rFonts w:hint="cs"/>
        </w:rPr>
        <w:t>Agile Alliance (2015)</w:t>
      </w:r>
    </w:p>
    <w:p w14:paraId="791BE62E" w14:textId="77777777" w:rsidR="00447BC3" w:rsidRPr="00447BC3" w:rsidRDefault="00447BC3" w:rsidP="00447BC3">
      <w:r w:rsidRPr="00447BC3">
        <w:t>Another methodology that can be used is Waterfall. Waterfall is a traditional approach where development is done in sequential stages. Each stage must be completed before passing to the next stage.</w:t>
      </w:r>
    </w:p>
    <w:p w14:paraId="3E5A6FEB" w14:textId="77777777" w:rsidR="00447BC3" w:rsidRPr="00447BC3" w:rsidRDefault="00447BC3" w:rsidP="00447BC3">
      <w:r w:rsidRPr="00447BC3">
        <w:t>These stages include analysis, design, development, testing, and implementation.</w:t>
      </w:r>
    </w:p>
    <w:p w14:paraId="2E8451EE" w14:textId="77777777" w:rsidR="00447BC3" w:rsidRPr="00447BC3" w:rsidRDefault="00447BC3" w:rsidP="00447BC3">
      <w:r w:rsidRPr="00447BC3">
        <w:t>Another advantage of Waterfall is that it has a clear structure and is easy to understand. However, it has the disadvantage that it does not allow changes easily once the project has started.</w:t>
      </w:r>
    </w:p>
    <w:p w14:paraId="2547DCD9" w14:textId="77777777" w:rsidR="00447BC3" w:rsidRPr="00447BC3" w:rsidRDefault="00447BC3" w:rsidP="00447BC3">
      <w:r w:rsidRPr="00447BC3">
        <w:t>Comparing both methodologies, Agile is more suitable for this project because it allows adapting to changes and improving the system continuously according to the needs of the user.</w:t>
      </w:r>
    </w:p>
    <w:p w14:paraId="50F02BF3" w14:textId="1E556E55" w:rsidR="00447BC3" w:rsidRPr="00447BC3" w:rsidRDefault="00447BC3" w:rsidP="00447BC3">
      <w:r w:rsidRPr="00447BC3">
        <w:t>Agile is a flexible methodology where development is done in short cycles called sprints.</w:t>
      </w:r>
      <w:r w:rsidR="00465CD7" w:rsidRPr="00465CD7">
        <w:rPr>
          <w:rFonts w:hint="cs"/>
        </w:rPr>
        <w:t xml:space="preserve"> </w:t>
      </w:r>
      <w:r w:rsidR="00465CD7">
        <w:rPr>
          <w:rFonts w:hint="cs"/>
        </w:rPr>
        <w:t>Agile Alliance (2015)</w:t>
      </w:r>
    </w:p>
    <w:p w14:paraId="28D2EF2E" w14:textId="77777777" w:rsidR="00447BC3" w:rsidRPr="00447BC3" w:rsidRDefault="00447BC3" w:rsidP="00447BC3">
      <w:r w:rsidRPr="00447BC3">
        <w:t>The development team works on small parts of the system in each sprint. At the end of each cycle, it delivers a functional part of the system that can be evaluated by the customer. This allows receiving constant feedback and making continuous improvements. The team can identify problems quickly and solve them before they grow.</w:t>
      </w:r>
    </w:p>
    <w:p w14:paraId="3F2E92C0" w14:textId="77777777" w:rsidR="00447BC3" w:rsidRPr="00447BC3" w:rsidRDefault="00447BC3" w:rsidP="00447BC3">
      <w:r w:rsidRPr="00447BC3">
        <w:t>The use of tools such as Scrum boards or management software helps to organize tasks and improve team productivity.</w:t>
      </w:r>
    </w:p>
    <w:p w14:paraId="78C09DD2" w14:textId="77777777" w:rsidR="00447BC3" w:rsidRPr="00447BC3" w:rsidRDefault="00447BC3" w:rsidP="00447BC3">
      <w:pPr>
        <w:pStyle w:val="Subtitle"/>
      </w:pPr>
      <w:r w:rsidRPr="00447BC3">
        <w:t>Advantages</w:t>
      </w:r>
    </w:p>
    <w:p w14:paraId="10738BD6" w14:textId="77777777" w:rsidR="00447BC3" w:rsidRPr="00447BC3" w:rsidRDefault="00447BC3" w:rsidP="00447BC3">
      <w:r w:rsidRPr="00447BC3">
        <w:t>• Allows changes during the project</w:t>
      </w:r>
      <w:r w:rsidRPr="00447BC3">
        <w:br/>
        <w:t>• Improves communication with the customer</w:t>
      </w:r>
      <w:r w:rsidRPr="00447BC3">
        <w:br/>
        <w:t>• Delivers fast results</w:t>
      </w:r>
    </w:p>
    <w:p w14:paraId="3BC83EAC" w14:textId="77777777" w:rsidR="00447BC3" w:rsidRPr="00447BC3" w:rsidRDefault="00447BC3" w:rsidP="00447BC3">
      <w:r w:rsidRPr="00447BC3">
        <w:t>For example, it could launch first a basic version of the app and then add new features.</w:t>
      </w:r>
    </w:p>
    <w:p w14:paraId="532B27A3" w14:textId="2C60B13E" w:rsidR="00541546" w:rsidRDefault="00A507C9" w:rsidP="008D0202">
      <w:pPr>
        <w:rPr>
          <w:rStyle w:val="Heading1Char"/>
        </w:rPr>
      </w:pPr>
      <w:r>
        <w:br/>
      </w:r>
      <w:r w:rsidR="008D0202">
        <w:br/>
      </w:r>
      <w:r w:rsidR="000D41F8">
        <w:br/>
      </w:r>
    </w:p>
    <w:p w14:paraId="0BB3895D" w14:textId="7CC2AB1B" w:rsidR="00A507C9" w:rsidRDefault="000D41F8" w:rsidP="008D0202">
      <w:pPr>
        <w:rPr>
          <w:rStyle w:val="Heading1Char"/>
        </w:rPr>
      </w:pPr>
      <w:r w:rsidRPr="003725E2">
        <w:rPr>
          <w:rStyle w:val="Heading1Char"/>
        </w:rPr>
        <w:lastRenderedPageBreak/>
        <w:t>Security, Reliability, Scalability</w:t>
      </w:r>
    </w:p>
    <w:p w14:paraId="37C383ED" w14:textId="77777777" w:rsidR="00756405" w:rsidRDefault="00756405" w:rsidP="00447BC3">
      <w:pPr>
        <w:pStyle w:val="Subtitle"/>
      </w:pPr>
    </w:p>
    <w:p w14:paraId="6C841531" w14:textId="1C6DB4F3" w:rsidR="00447BC3" w:rsidRPr="00447BC3" w:rsidRDefault="00447BC3" w:rsidP="00447BC3">
      <w:pPr>
        <w:pStyle w:val="Subtitle"/>
      </w:pPr>
      <w:r w:rsidRPr="00447BC3">
        <w:t>Security</w:t>
      </w:r>
    </w:p>
    <w:p w14:paraId="222DF8C8" w14:textId="47BD2B5D" w:rsidR="00447BC3" w:rsidRPr="00447BC3" w:rsidRDefault="00447BC3" w:rsidP="00447BC3">
      <w:r w:rsidRPr="00447BC3">
        <w:t>To protect user information,</w:t>
      </w:r>
      <w:r w:rsidR="00465CD7" w:rsidRPr="00465CD7">
        <w:rPr>
          <w:rFonts w:hint="cs"/>
        </w:rPr>
        <w:t xml:space="preserve"> </w:t>
      </w:r>
      <w:r w:rsidR="00465CD7">
        <w:rPr>
          <w:rFonts w:hint="cs"/>
        </w:rPr>
        <w:t>Agile Alliance (2015)</w:t>
      </w:r>
      <w:r w:rsidRPr="00447BC3">
        <w:t xml:space="preserve"> the system must include:</w:t>
      </w:r>
    </w:p>
    <w:p w14:paraId="58ADCD6C" w14:textId="77777777" w:rsidR="00447BC3" w:rsidRPr="00447BC3" w:rsidRDefault="00447BC3" w:rsidP="00447BC3">
      <w:r w:rsidRPr="00447BC3">
        <w:t>• Encrypted passwords</w:t>
      </w:r>
      <w:r w:rsidRPr="00447BC3">
        <w:br/>
        <w:t>• Use of HTTPS</w:t>
      </w:r>
      <w:r w:rsidRPr="00447BC3">
        <w:br/>
        <w:t>• Access control (admin and user)</w:t>
      </w:r>
      <w:r w:rsidRPr="00447BC3">
        <w:br/>
        <w:t>• Protection against attacks</w:t>
      </w:r>
    </w:p>
    <w:p w14:paraId="1EAE8DFD" w14:textId="77777777" w:rsidR="00447BC3" w:rsidRPr="00447BC3" w:rsidRDefault="00447BC3" w:rsidP="00447BC3">
      <w:r w:rsidRPr="00447BC3">
        <w:t>These help to avoid data theft and protect privacy.</w:t>
      </w:r>
    </w:p>
    <w:p w14:paraId="2989F003" w14:textId="77777777" w:rsidR="00447BC3" w:rsidRPr="00447BC3" w:rsidRDefault="00447BC3" w:rsidP="00447BC3">
      <w:r w:rsidRPr="00447BC3">
        <w:t>Besides, it is important to implement secure authentication, such as two-step verification, to increase user account protection. Also, security policies must be applied to avoid unauthorized access.</w:t>
      </w:r>
    </w:p>
    <w:p w14:paraId="2BC97969" w14:textId="692869C8" w:rsidR="00447BC3" w:rsidRPr="00447BC3" w:rsidRDefault="00447BC3" w:rsidP="00447BC3">
      <w:r w:rsidRPr="00447BC3">
        <w:t>The system must comply with modern security standards and perform periodic testing to detect possible vulnerabilities. This helps to maintain user trust in the application.</w:t>
      </w:r>
      <w:r w:rsidR="00465CD7" w:rsidRPr="00465CD7">
        <w:rPr>
          <w:rFonts w:hint="cs"/>
        </w:rPr>
        <w:t xml:space="preserve"> </w:t>
      </w:r>
      <w:r w:rsidR="00465CD7">
        <w:rPr>
          <w:rFonts w:hint="cs"/>
        </w:rPr>
        <w:t>Association for Computing Machinery (2018)</w:t>
      </w:r>
    </w:p>
    <w:p w14:paraId="14197F73" w14:textId="77777777" w:rsidR="002A5F24" w:rsidRDefault="002A5F24" w:rsidP="008D0202"/>
    <w:p w14:paraId="0EEED0DE" w14:textId="4136F8FB" w:rsidR="002A5F24" w:rsidRPr="00541546" w:rsidRDefault="002A5F24" w:rsidP="00541546">
      <w:pPr>
        <w:pStyle w:val="Subtitle"/>
        <w:rPr>
          <w:rStyle w:val="Heading1Char"/>
          <w:rFonts w:asciiTheme="minorHAnsi" w:hAnsiTheme="minorHAnsi"/>
          <w:color w:val="595959" w:themeColor="text1" w:themeTint="A6"/>
          <w:sz w:val="28"/>
          <w:szCs w:val="28"/>
        </w:rPr>
      </w:pPr>
      <w:r w:rsidRPr="00541546">
        <w:rPr>
          <w:rStyle w:val="Heading1Char"/>
          <w:rFonts w:asciiTheme="minorHAnsi" w:hAnsiTheme="minorHAnsi"/>
          <w:color w:val="595959" w:themeColor="text1" w:themeTint="A6"/>
          <w:sz w:val="28"/>
          <w:szCs w:val="28"/>
        </w:rPr>
        <w:t>Reliability</w:t>
      </w:r>
    </w:p>
    <w:p w14:paraId="4E1ADB4E" w14:textId="77777777" w:rsidR="00447BC3" w:rsidRPr="00447BC3" w:rsidRDefault="00447BC3" w:rsidP="00447BC3">
      <w:r w:rsidRPr="00447BC3">
        <w:t>It is also important to have reliable servers that guarantee the system is available at any time. In case of failures, the system must have fast recovery mechanisms.</w:t>
      </w:r>
    </w:p>
    <w:p w14:paraId="775C0C6F" w14:textId="77777777" w:rsidR="00447BC3" w:rsidRPr="00447BC3" w:rsidRDefault="00447BC3" w:rsidP="00447BC3">
      <w:r w:rsidRPr="00447BC3">
        <w:t>Testing before launching the system is key to identifying errors. Besides, continuous testing can be done to ensure the application works correctly after each update.</w:t>
      </w:r>
    </w:p>
    <w:p w14:paraId="2155FB02" w14:textId="77777777" w:rsidR="00447BC3" w:rsidRPr="00447BC3" w:rsidRDefault="00447BC3" w:rsidP="00447BC3">
      <w:pPr>
        <w:pStyle w:val="Subtitle"/>
        <w:rPr>
          <w:rStyle w:val="Emphasis"/>
          <w:i w:val="0"/>
          <w:iCs w:val="0"/>
        </w:rPr>
      </w:pPr>
      <w:r w:rsidRPr="00447BC3">
        <w:rPr>
          <w:rStyle w:val="Emphasis"/>
          <w:i w:val="0"/>
          <w:iCs w:val="0"/>
        </w:rPr>
        <w:t>Measures to take</w:t>
      </w:r>
    </w:p>
    <w:p w14:paraId="7A8B38CA" w14:textId="77777777" w:rsidR="00447BC3" w:rsidRPr="00447BC3" w:rsidRDefault="00447BC3" w:rsidP="00447BC3">
      <w:r w:rsidRPr="00447BC3">
        <w:t>• Automatic backups</w:t>
      </w:r>
      <w:r w:rsidRPr="00447BC3">
        <w:br/>
        <w:t>• System testing</w:t>
      </w:r>
      <w:r w:rsidRPr="00447BC3">
        <w:br/>
        <w:t>• Constant monitoring</w:t>
      </w:r>
    </w:p>
    <w:p w14:paraId="4A0E9F02" w14:textId="77777777" w:rsidR="00447BC3" w:rsidRPr="00447BC3" w:rsidRDefault="00447BC3" w:rsidP="00447BC3">
      <w:r w:rsidRPr="00447BC3">
        <w:t>This ensures that the system does not suffer failures.</w:t>
      </w:r>
    </w:p>
    <w:p w14:paraId="31B2FEBD" w14:textId="77777777" w:rsidR="00447BC3" w:rsidRDefault="002A5F24" w:rsidP="00DA0020">
      <w:pPr>
        <w:pStyle w:val="Subtitle"/>
        <w:rPr>
          <w:rStyle w:val="Heading1Char"/>
          <w:rFonts w:asciiTheme="minorHAnsi" w:hAnsiTheme="minorHAnsi"/>
          <w:color w:val="595959" w:themeColor="text1" w:themeTint="A6"/>
          <w:sz w:val="28"/>
          <w:szCs w:val="28"/>
        </w:rPr>
      </w:pPr>
      <w:r>
        <w:br/>
      </w:r>
    </w:p>
    <w:p w14:paraId="3EB897B2" w14:textId="77777777" w:rsidR="00447BC3" w:rsidRDefault="00447BC3" w:rsidP="00DA0020">
      <w:pPr>
        <w:pStyle w:val="Subtitle"/>
        <w:rPr>
          <w:rStyle w:val="Heading1Char"/>
          <w:rFonts w:asciiTheme="minorHAnsi" w:hAnsiTheme="minorHAnsi"/>
          <w:color w:val="595959" w:themeColor="text1" w:themeTint="A6"/>
          <w:sz w:val="28"/>
          <w:szCs w:val="28"/>
        </w:rPr>
      </w:pPr>
    </w:p>
    <w:p w14:paraId="04A430BB" w14:textId="77777777" w:rsidR="00447BC3" w:rsidRDefault="00447BC3" w:rsidP="00DA0020">
      <w:pPr>
        <w:pStyle w:val="Subtitle"/>
        <w:rPr>
          <w:rStyle w:val="Heading1Char"/>
          <w:rFonts w:asciiTheme="minorHAnsi" w:hAnsiTheme="minorHAnsi"/>
          <w:color w:val="595959" w:themeColor="text1" w:themeTint="A6"/>
          <w:sz w:val="28"/>
          <w:szCs w:val="28"/>
        </w:rPr>
      </w:pPr>
    </w:p>
    <w:p w14:paraId="3066F670" w14:textId="77777777" w:rsidR="00447BC3" w:rsidRDefault="00447BC3" w:rsidP="00DA0020">
      <w:pPr>
        <w:pStyle w:val="Subtitle"/>
        <w:rPr>
          <w:rStyle w:val="Heading1Char"/>
          <w:rFonts w:asciiTheme="minorHAnsi" w:hAnsiTheme="minorHAnsi"/>
          <w:color w:val="595959" w:themeColor="text1" w:themeTint="A6"/>
          <w:sz w:val="28"/>
          <w:szCs w:val="28"/>
        </w:rPr>
      </w:pPr>
    </w:p>
    <w:p w14:paraId="69604CF9" w14:textId="77777777" w:rsidR="00447BC3" w:rsidRDefault="00447BC3" w:rsidP="00DA0020">
      <w:pPr>
        <w:pStyle w:val="Subtitle"/>
        <w:rPr>
          <w:rStyle w:val="Heading1Char"/>
          <w:rFonts w:asciiTheme="minorHAnsi" w:hAnsiTheme="minorHAnsi"/>
          <w:color w:val="595959" w:themeColor="text1" w:themeTint="A6"/>
          <w:sz w:val="28"/>
          <w:szCs w:val="28"/>
        </w:rPr>
      </w:pPr>
    </w:p>
    <w:p w14:paraId="7F4DD4D8" w14:textId="79090060" w:rsidR="002A5F24" w:rsidRPr="00DA0020" w:rsidRDefault="002A5F24" w:rsidP="00DA0020">
      <w:pPr>
        <w:pStyle w:val="Subtitle"/>
        <w:rPr>
          <w:rStyle w:val="Heading1Char"/>
          <w:rFonts w:asciiTheme="minorHAnsi" w:hAnsiTheme="minorHAnsi"/>
          <w:color w:val="595959" w:themeColor="text1" w:themeTint="A6"/>
          <w:sz w:val="28"/>
          <w:szCs w:val="28"/>
        </w:rPr>
      </w:pPr>
      <w:r w:rsidRPr="00DA0020">
        <w:rPr>
          <w:rStyle w:val="Heading1Char"/>
          <w:rFonts w:asciiTheme="minorHAnsi" w:hAnsiTheme="minorHAnsi"/>
          <w:color w:val="595959" w:themeColor="text1" w:themeTint="A6"/>
          <w:sz w:val="28"/>
          <w:szCs w:val="28"/>
        </w:rPr>
        <w:t>Scalability</w:t>
      </w:r>
    </w:p>
    <w:p w14:paraId="7E281EEE" w14:textId="61081A03" w:rsidR="00447BC3" w:rsidRPr="00447BC3" w:rsidRDefault="00447BC3" w:rsidP="00465CD7">
      <w:r w:rsidRPr="00447BC3">
        <w:t>For example, if the business grows and receives more orders, the system must be able to manage this increase without losing performance. The use of cloud services allows increasing resources dynamically according to demand.</w:t>
      </w:r>
      <w:r w:rsidR="00465CD7" w:rsidRPr="00465CD7">
        <w:t xml:space="preserve"> </w:t>
      </w:r>
      <w:r w:rsidR="00465CD7" w:rsidRPr="00465CD7">
        <w:t>(Amazon AWS, n.d.; Microsoft, 2026)</w:t>
      </w:r>
    </w:p>
    <w:p w14:paraId="64377FE1" w14:textId="77777777" w:rsidR="00447BC3" w:rsidRPr="00447BC3" w:rsidRDefault="00447BC3" w:rsidP="00447BC3">
      <w:r w:rsidRPr="00447BC3">
        <w:t>Also, microservices can be used to divide the application into smaller parts, which facilitates maintenance and scalability.</w:t>
      </w:r>
    </w:p>
    <w:p w14:paraId="4031B879" w14:textId="77777777" w:rsidR="00447BC3" w:rsidRPr="00447BC3" w:rsidRDefault="00447BC3" w:rsidP="00447BC3">
      <w:pPr>
        <w:pStyle w:val="ListParagraph"/>
      </w:pPr>
    </w:p>
    <w:p w14:paraId="4E7EDCB6" w14:textId="77777777" w:rsidR="00447BC3" w:rsidRPr="00447BC3" w:rsidRDefault="00447BC3" w:rsidP="00447BC3">
      <w:r w:rsidRPr="00447BC3">
        <w:t>The system must be able to grow with the business:</w:t>
      </w:r>
    </w:p>
    <w:p w14:paraId="73E61B63" w14:textId="77777777" w:rsidR="00447BC3" w:rsidRPr="00447BC3" w:rsidRDefault="00447BC3" w:rsidP="00447BC3">
      <w:pPr>
        <w:pStyle w:val="ListParagraph"/>
      </w:pPr>
    </w:p>
    <w:p w14:paraId="5DB5AD08" w14:textId="77777777" w:rsidR="00447BC3" w:rsidRPr="00447BC3" w:rsidRDefault="00447BC3" w:rsidP="00447BC3">
      <w:r w:rsidRPr="00447BC3">
        <w:t>• Use of cloud services</w:t>
      </w:r>
      <w:r w:rsidRPr="00447BC3">
        <w:br/>
        <w:t>• Scalable database</w:t>
      </w:r>
      <w:r w:rsidRPr="00447BC3">
        <w:br/>
        <w:t>• Load balancing</w:t>
      </w:r>
    </w:p>
    <w:p w14:paraId="17691FE7" w14:textId="5E1AFC0D" w:rsidR="00DA0020" w:rsidRDefault="002A5F24" w:rsidP="00447BC3">
      <w:pPr>
        <w:pStyle w:val="ListParagraph"/>
      </w:pPr>
      <w:r>
        <w:br/>
      </w:r>
      <w:r>
        <w:br/>
      </w:r>
      <w:r>
        <w:br/>
      </w:r>
      <w:r>
        <w:br/>
      </w:r>
      <w:r>
        <w:br/>
      </w:r>
    </w:p>
    <w:p w14:paraId="2031B331" w14:textId="77777777" w:rsidR="00DA0020" w:rsidRDefault="00DA0020" w:rsidP="00DA0020">
      <w:pPr>
        <w:pStyle w:val="ListParagraph"/>
      </w:pPr>
    </w:p>
    <w:p w14:paraId="742791AE" w14:textId="77777777" w:rsidR="00DA0020" w:rsidRDefault="00DA0020" w:rsidP="00DA0020">
      <w:pPr>
        <w:pStyle w:val="ListParagraph"/>
        <w:rPr>
          <w:rStyle w:val="Heading1Char"/>
        </w:rPr>
      </w:pPr>
    </w:p>
    <w:p w14:paraId="26206AD5" w14:textId="77777777" w:rsidR="00CB58F2" w:rsidRDefault="00CB58F2" w:rsidP="00CB58F2">
      <w:pPr>
        <w:rPr>
          <w:rStyle w:val="Heading1Char"/>
        </w:rPr>
      </w:pPr>
    </w:p>
    <w:p w14:paraId="10D95D36" w14:textId="77777777" w:rsidR="00CB58F2" w:rsidRDefault="00CB58F2" w:rsidP="00CB58F2">
      <w:pPr>
        <w:rPr>
          <w:rStyle w:val="Heading1Char"/>
        </w:rPr>
      </w:pPr>
    </w:p>
    <w:p w14:paraId="2169137E" w14:textId="77777777" w:rsidR="00CB58F2" w:rsidRDefault="00CB58F2" w:rsidP="00CB58F2">
      <w:pPr>
        <w:rPr>
          <w:rStyle w:val="Heading1Char"/>
        </w:rPr>
      </w:pPr>
    </w:p>
    <w:p w14:paraId="24E90A3F" w14:textId="77777777" w:rsidR="00CB58F2" w:rsidRDefault="00CB58F2" w:rsidP="00CB58F2">
      <w:pPr>
        <w:rPr>
          <w:rStyle w:val="Heading1Char"/>
        </w:rPr>
      </w:pPr>
    </w:p>
    <w:p w14:paraId="3BF20BC3" w14:textId="77777777" w:rsidR="00CB58F2" w:rsidRDefault="00CB58F2" w:rsidP="00CB58F2">
      <w:pPr>
        <w:rPr>
          <w:rStyle w:val="Heading1Char"/>
        </w:rPr>
      </w:pPr>
    </w:p>
    <w:p w14:paraId="32393B62" w14:textId="77777777" w:rsidR="00CB58F2" w:rsidRDefault="00CB58F2" w:rsidP="00CB58F2">
      <w:pPr>
        <w:rPr>
          <w:rStyle w:val="Heading1Char"/>
        </w:rPr>
      </w:pPr>
    </w:p>
    <w:p w14:paraId="712930B3" w14:textId="77777777" w:rsidR="00CB58F2" w:rsidRDefault="00CB58F2" w:rsidP="00CB58F2">
      <w:pPr>
        <w:rPr>
          <w:rStyle w:val="Heading1Char"/>
        </w:rPr>
      </w:pPr>
    </w:p>
    <w:p w14:paraId="75F3C8B7" w14:textId="34F33446" w:rsidR="00DA0020" w:rsidRDefault="003A61E1" w:rsidP="00CB58F2">
      <w:pPr>
        <w:rPr>
          <w:rStyle w:val="Heading1Char"/>
        </w:rPr>
      </w:pPr>
      <w:r w:rsidRPr="003A61E1">
        <w:rPr>
          <w:rStyle w:val="Heading1Char"/>
        </w:rPr>
        <w:t>Legal Aspects</w:t>
      </w:r>
    </w:p>
    <w:p w14:paraId="372EE0AA" w14:textId="77777777" w:rsidR="00756405" w:rsidRDefault="00756405" w:rsidP="00CB58F2">
      <w:pPr>
        <w:rPr>
          <w:rStyle w:val="Heading1Char"/>
        </w:rPr>
      </w:pPr>
    </w:p>
    <w:p w14:paraId="328F26A4" w14:textId="77640761" w:rsidR="00447BC3" w:rsidRPr="00447BC3" w:rsidRDefault="00447BC3" w:rsidP="00447BC3">
      <w:r w:rsidRPr="00447BC3">
        <w:t>The system must comply with data protection laws such as GDPR.</w:t>
      </w:r>
    </w:p>
    <w:p w14:paraId="3D17C8D1" w14:textId="537BFF76" w:rsidR="00447BC3" w:rsidRPr="00447BC3" w:rsidRDefault="00447BC3" w:rsidP="00447BC3">
      <w:r w:rsidRPr="00447BC3">
        <w:t>This means:</w:t>
      </w:r>
    </w:p>
    <w:p w14:paraId="43DDFB0D" w14:textId="57042902" w:rsidR="00447BC3" w:rsidRPr="00447BC3" w:rsidRDefault="00447BC3" w:rsidP="00447BC3">
      <w:r w:rsidRPr="00447BC3">
        <w:t>• Ask for user consent</w:t>
      </w:r>
      <w:r w:rsidRPr="00447BC3">
        <w:br/>
        <w:t>• Protect personal data</w:t>
      </w:r>
      <w:r w:rsidRPr="00447BC3">
        <w:br/>
        <w:t>• Allow the user to delete their information</w:t>
      </w:r>
    </w:p>
    <w:p w14:paraId="13944747" w14:textId="55A61515" w:rsidR="00447BC3" w:rsidRPr="00447BC3" w:rsidRDefault="00447BC3" w:rsidP="00447BC3">
      <w:r w:rsidRPr="00447BC3">
        <w:t>Non-compliance could cause legal fines.</w:t>
      </w:r>
    </w:p>
    <w:p w14:paraId="3DC7DAE8" w14:textId="5F839AEC" w:rsidR="00447BC3" w:rsidRPr="00447BC3" w:rsidRDefault="00447BC3" w:rsidP="00447BC3">
      <w:r w:rsidRPr="00447BC3">
        <w:t>In addition to GDPR, the system must comply with other regulations related to e-commerce and online payments. For example, it is important to ensure that transactions are secure and that financial data is protected.</w:t>
      </w:r>
    </w:p>
    <w:p w14:paraId="3725CC60" w14:textId="15285126" w:rsidR="00447BC3" w:rsidRPr="00447BC3" w:rsidRDefault="00447BC3" w:rsidP="00447BC3">
      <w:r w:rsidRPr="00447BC3">
        <w:t>The business must clearly inform users about how their data is used through privacy policies. These policies must be easy to understand and accessible for all users.</w:t>
      </w:r>
      <w:r w:rsidR="00465CD7" w:rsidRPr="00465CD7">
        <w:rPr>
          <w:rFonts w:hint="cs"/>
        </w:rPr>
        <w:t xml:space="preserve"> </w:t>
      </w:r>
      <w:r w:rsidR="00465CD7">
        <w:rPr>
          <w:rFonts w:hint="cs"/>
        </w:rPr>
        <w:t>European Commission (2024)</w:t>
      </w:r>
      <w:r w:rsidR="00465CD7" w:rsidRPr="00465CD7">
        <w:rPr>
          <w:rFonts w:hint="cs"/>
        </w:rPr>
        <w:t xml:space="preserve"> </w:t>
      </w:r>
      <w:r w:rsidR="00465CD7">
        <w:rPr>
          <w:rFonts w:hint="cs"/>
        </w:rPr>
        <w:t>GDPR (2025)</w:t>
      </w:r>
    </w:p>
    <w:p w14:paraId="4D9D93E9" w14:textId="4A80F562" w:rsidR="003A61E1" w:rsidRDefault="003A61E1">
      <w:pPr>
        <w:rPr>
          <w:rStyle w:val="Heading1Char"/>
        </w:rPr>
      </w:pPr>
    </w:p>
    <w:p w14:paraId="2DC09100" w14:textId="77777777" w:rsidR="00541546" w:rsidRDefault="000D41F8">
      <w:pPr>
        <w:rPr>
          <w:rStyle w:val="Heading1Char"/>
        </w:rPr>
      </w:pPr>
      <w:r>
        <w:br/>
      </w:r>
      <w:r>
        <w:br/>
      </w:r>
    </w:p>
    <w:p w14:paraId="1B332FF7" w14:textId="77777777" w:rsidR="00541546" w:rsidRDefault="00541546">
      <w:pPr>
        <w:rPr>
          <w:rStyle w:val="Heading1Char"/>
        </w:rPr>
      </w:pPr>
    </w:p>
    <w:p w14:paraId="13A13FE3" w14:textId="77777777" w:rsidR="00541546" w:rsidRDefault="00541546">
      <w:pPr>
        <w:rPr>
          <w:rStyle w:val="Heading1Char"/>
        </w:rPr>
      </w:pPr>
    </w:p>
    <w:p w14:paraId="5F48CE8B" w14:textId="77777777" w:rsidR="00541546" w:rsidRDefault="00541546">
      <w:pPr>
        <w:rPr>
          <w:rStyle w:val="Heading1Char"/>
        </w:rPr>
      </w:pPr>
    </w:p>
    <w:p w14:paraId="38B7456C" w14:textId="77777777" w:rsidR="00541546" w:rsidRDefault="00541546">
      <w:pPr>
        <w:rPr>
          <w:rStyle w:val="Heading1Char"/>
        </w:rPr>
      </w:pPr>
    </w:p>
    <w:p w14:paraId="154976C2" w14:textId="77777777" w:rsidR="00541546" w:rsidRDefault="00541546">
      <w:pPr>
        <w:rPr>
          <w:rStyle w:val="Heading1Char"/>
        </w:rPr>
      </w:pPr>
    </w:p>
    <w:p w14:paraId="2A4AAF19" w14:textId="77777777" w:rsidR="00541546" w:rsidRDefault="00541546">
      <w:pPr>
        <w:rPr>
          <w:rStyle w:val="Heading1Char"/>
        </w:rPr>
      </w:pPr>
    </w:p>
    <w:p w14:paraId="7F4389E1" w14:textId="77777777" w:rsidR="00541546" w:rsidRDefault="00541546">
      <w:pPr>
        <w:rPr>
          <w:rStyle w:val="Heading1Char"/>
        </w:rPr>
      </w:pPr>
    </w:p>
    <w:p w14:paraId="32D3872F" w14:textId="77777777" w:rsidR="00447BC3" w:rsidRDefault="00447BC3">
      <w:pPr>
        <w:rPr>
          <w:rStyle w:val="Heading1Char"/>
        </w:rPr>
      </w:pPr>
    </w:p>
    <w:p w14:paraId="1603181C" w14:textId="56DB36D6" w:rsidR="003A61E1" w:rsidRDefault="000D41F8">
      <w:pPr>
        <w:rPr>
          <w:rStyle w:val="Heading1Char"/>
        </w:rPr>
      </w:pPr>
      <w:r w:rsidRPr="003725E2">
        <w:rPr>
          <w:rStyle w:val="Heading1Char"/>
        </w:rPr>
        <w:t>Ethical Issues</w:t>
      </w:r>
      <w:r w:rsidR="003A61E1">
        <w:rPr>
          <w:rStyle w:val="Heading1Char"/>
        </w:rPr>
        <w:br/>
      </w:r>
    </w:p>
    <w:p w14:paraId="5D4D164D" w14:textId="1628B5C3" w:rsidR="00447BC3" w:rsidRPr="00447BC3" w:rsidRDefault="00447BC3" w:rsidP="00447BC3">
      <w:r w:rsidRPr="00447BC3">
        <w:t>The system must also consider ethical topics:</w:t>
      </w:r>
    </w:p>
    <w:p w14:paraId="2997968B" w14:textId="32D1BBB4" w:rsidR="00447BC3" w:rsidRPr="00447BC3" w:rsidRDefault="00447BC3" w:rsidP="00447BC3">
      <w:r w:rsidRPr="00447BC3">
        <w:t>• Respect user privacy</w:t>
      </w:r>
      <w:r w:rsidRPr="00447BC3">
        <w:br/>
        <w:t>• Do not use data without permission</w:t>
      </w:r>
      <w:r w:rsidRPr="00447BC3">
        <w:br/>
        <w:t>• Do not manipulate the user</w:t>
      </w:r>
      <w:r w:rsidRPr="00447BC3">
        <w:br/>
        <w:t>• Transparency in data use</w:t>
      </w:r>
    </w:p>
    <w:p w14:paraId="6E211CA0" w14:textId="331AB545" w:rsidR="00447BC3" w:rsidRPr="00447BC3" w:rsidRDefault="00447BC3" w:rsidP="00447BC3">
      <w:r w:rsidRPr="00447BC3">
        <w:t xml:space="preserve">Another important ethical aspect is avoiding discrimination in the use of data. The system should not </w:t>
      </w:r>
      <w:proofErr w:type="spellStart"/>
      <w:r w:rsidRPr="00447BC3">
        <w:t>favor</w:t>
      </w:r>
      <w:proofErr w:type="spellEnd"/>
      <w:r w:rsidRPr="00447BC3">
        <w:t xml:space="preserve"> or harm certain users without justification.</w:t>
      </w:r>
    </w:p>
    <w:p w14:paraId="07540B5B" w14:textId="2E70E85C" w:rsidR="00447BC3" w:rsidRPr="00447BC3" w:rsidRDefault="00447BC3" w:rsidP="00447BC3">
      <w:r w:rsidRPr="00447BC3">
        <w:t>Also, it is important to ensure that recommendations or promotions are fair and not misleading. The company must act responsibly to maintain user trust.</w:t>
      </w:r>
      <w:r w:rsidR="00465CD7" w:rsidRPr="00465CD7">
        <w:rPr>
          <w:rFonts w:hint="cs"/>
        </w:rPr>
        <w:t xml:space="preserve"> </w:t>
      </w:r>
      <w:r w:rsidR="00465CD7">
        <w:rPr>
          <w:rFonts w:hint="cs"/>
        </w:rPr>
        <w:t>Association for Computing Machinery (2018)</w:t>
      </w:r>
    </w:p>
    <w:p w14:paraId="14B1EE9A" w14:textId="77777777" w:rsidR="008274B2" w:rsidRDefault="008274B2" w:rsidP="008274B2">
      <w:pPr>
        <w:rPr>
          <w:rStyle w:val="s1"/>
        </w:rPr>
      </w:pPr>
    </w:p>
    <w:p w14:paraId="753E27D6" w14:textId="77777777" w:rsidR="008274B2" w:rsidRDefault="008274B2" w:rsidP="008274B2">
      <w:pPr>
        <w:rPr>
          <w:rStyle w:val="s1"/>
        </w:rPr>
      </w:pPr>
    </w:p>
    <w:p w14:paraId="42AC0D1D" w14:textId="77777777" w:rsidR="00447BC3" w:rsidRDefault="00447BC3" w:rsidP="008274B2">
      <w:pPr>
        <w:pStyle w:val="Heading1"/>
        <w:rPr>
          <w:rStyle w:val="s1"/>
        </w:rPr>
      </w:pPr>
    </w:p>
    <w:p w14:paraId="0F811308" w14:textId="77777777" w:rsidR="00447BC3" w:rsidRDefault="00447BC3" w:rsidP="008274B2">
      <w:pPr>
        <w:pStyle w:val="Heading1"/>
        <w:rPr>
          <w:rStyle w:val="s1"/>
        </w:rPr>
      </w:pPr>
    </w:p>
    <w:p w14:paraId="26E1154A" w14:textId="77777777" w:rsidR="00447BC3" w:rsidRDefault="00447BC3" w:rsidP="008274B2">
      <w:pPr>
        <w:pStyle w:val="Heading1"/>
        <w:rPr>
          <w:rStyle w:val="s1"/>
        </w:rPr>
      </w:pPr>
    </w:p>
    <w:p w14:paraId="5A7C6881" w14:textId="77777777" w:rsidR="00447BC3" w:rsidRDefault="00447BC3" w:rsidP="008274B2">
      <w:pPr>
        <w:pStyle w:val="Heading1"/>
        <w:rPr>
          <w:rStyle w:val="s1"/>
        </w:rPr>
      </w:pPr>
    </w:p>
    <w:p w14:paraId="19DC0142" w14:textId="77777777" w:rsidR="00447BC3" w:rsidRDefault="00447BC3" w:rsidP="008274B2">
      <w:pPr>
        <w:pStyle w:val="Heading1"/>
        <w:rPr>
          <w:rStyle w:val="s1"/>
        </w:rPr>
      </w:pPr>
    </w:p>
    <w:p w14:paraId="459B9ECC" w14:textId="77777777" w:rsidR="00447BC3" w:rsidRPr="00447BC3" w:rsidRDefault="00447BC3" w:rsidP="00447BC3"/>
    <w:p w14:paraId="72C04D3F" w14:textId="4173FDCA" w:rsidR="008274B2" w:rsidRDefault="008274B2" w:rsidP="008274B2">
      <w:pPr>
        <w:pStyle w:val="Heading1"/>
        <w:rPr>
          <w:rStyle w:val="s1"/>
        </w:rPr>
      </w:pPr>
      <w:r>
        <w:rPr>
          <w:rStyle w:val="s1"/>
        </w:rPr>
        <w:lastRenderedPageBreak/>
        <w:t>Maintenance and Updates</w:t>
      </w:r>
    </w:p>
    <w:p w14:paraId="7EB87E9A" w14:textId="77777777" w:rsidR="008274B2" w:rsidRDefault="008274B2" w:rsidP="008274B2"/>
    <w:p w14:paraId="11437273" w14:textId="21CFE654" w:rsidR="00756405" w:rsidRPr="00756405" w:rsidRDefault="00756405" w:rsidP="00756405">
      <w:r w:rsidRPr="00756405">
        <w:t>Once the system is implemented, it is necessary to perform continuous maintenance. This includes fixing errors, updating the system, and improving its functions.</w:t>
      </w:r>
    </w:p>
    <w:p w14:paraId="4DE52068" w14:textId="3FC3E3AE" w:rsidR="00756405" w:rsidRPr="00756405" w:rsidRDefault="00756405" w:rsidP="00756405">
      <w:r w:rsidRPr="00756405">
        <w:t>Updates may include new features, improvements in security, or changes in the user interface. This allows the system to stay updated and competitive.</w:t>
      </w:r>
    </w:p>
    <w:p w14:paraId="6A1906A0" w14:textId="45CCE536" w:rsidR="00756405" w:rsidRPr="00756405" w:rsidRDefault="00756405" w:rsidP="00756405">
      <w:r w:rsidRPr="00756405">
        <w:t>Besides, it is important to collect feedback from users to understand their needs and make improvements based on their experience.</w:t>
      </w:r>
      <w:r w:rsidR="00465CD7" w:rsidRPr="00465CD7">
        <w:rPr>
          <w:rFonts w:hint="cs"/>
        </w:rPr>
        <w:t xml:space="preserve"> </w:t>
      </w:r>
    </w:p>
    <w:p w14:paraId="307AD208" w14:textId="77777777" w:rsidR="008274B2" w:rsidRDefault="008274B2" w:rsidP="008274B2">
      <w:pPr>
        <w:rPr>
          <w:rStyle w:val="s1"/>
        </w:rPr>
      </w:pPr>
    </w:p>
    <w:p w14:paraId="6CC49A40" w14:textId="77777777" w:rsidR="008274B2" w:rsidRDefault="008274B2" w:rsidP="008274B2"/>
    <w:p w14:paraId="6A33D7EE" w14:textId="77777777" w:rsidR="008274B2" w:rsidRDefault="008274B2" w:rsidP="00551A46">
      <w:pPr>
        <w:rPr>
          <w:rStyle w:val="Heading1Char"/>
        </w:rPr>
      </w:pPr>
    </w:p>
    <w:p w14:paraId="0DE490E9" w14:textId="3EC93092" w:rsidR="003F71F4" w:rsidRDefault="003A61E1" w:rsidP="00551A46">
      <w:pPr>
        <w:rPr>
          <w:rStyle w:val="Heading1Char"/>
        </w:rPr>
      </w:pPr>
      <w:r>
        <w:rPr>
          <w:rStyle w:val="Heading1Char"/>
        </w:rPr>
        <w:br/>
      </w:r>
      <w:r w:rsidR="000D41F8">
        <w:br/>
      </w:r>
      <w:r w:rsidR="000D41F8">
        <w:br/>
      </w:r>
    </w:p>
    <w:p w14:paraId="6A2B7389" w14:textId="77777777" w:rsidR="00541546" w:rsidRDefault="00541546" w:rsidP="003A61E1">
      <w:pPr>
        <w:rPr>
          <w:rStyle w:val="Heading1Char"/>
        </w:rPr>
      </w:pPr>
    </w:p>
    <w:p w14:paraId="2580DEBF" w14:textId="77777777" w:rsidR="00541546" w:rsidRDefault="00541546" w:rsidP="003A61E1">
      <w:pPr>
        <w:rPr>
          <w:rStyle w:val="Heading1Char"/>
        </w:rPr>
      </w:pPr>
    </w:p>
    <w:p w14:paraId="5739BC60" w14:textId="77777777" w:rsidR="00541546" w:rsidRDefault="00541546" w:rsidP="003A61E1">
      <w:pPr>
        <w:rPr>
          <w:rStyle w:val="Heading1Char"/>
        </w:rPr>
      </w:pPr>
    </w:p>
    <w:p w14:paraId="36E84B4C" w14:textId="77777777" w:rsidR="00465CD7" w:rsidRDefault="00465CD7" w:rsidP="003A61E1">
      <w:pPr>
        <w:rPr>
          <w:rStyle w:val="Heading1Char"/>
        </w:rPr>
      </w:pPr>
    </w:p>
    <w:p w14:paraId="1D181550" w14:textId="77777777" w:rsidR="00465CD7" w:rsidRDefault="00465CD7" w:rsidP="003A61E1">
      <w:pPr>
        <w:rPr>
          <w:rStyle w:val="Heading1Char"/>
        </w:rPr>
      </w:pPr>
    </w:p>
    <w:p w14:paraId="6ACD8855" w14:textId="77777777" w:rsidR="00465CD7" w:rsidRDefault="00465CD7" w:rsidP="003A61E1">
      <w:pPr>
        <w:rPr>
          <w:rStyle w:val="Heading1Char"/>
        </w:rPr>
      </w:pPr>
    </w:p>
    <w:p w14:paraId="547EFC8D" w14:textId="77777777" w:rsidR="00465CD7" w:rsidRDefault="00465CD7" w:rsidP="003A61E1">
      <w:pPr>
        <w:rPr>
          <w:rStyle w:val="Heading1Char"/>
        </w:rPr>
      </w:pPr>
    </w:p>
    <w:p w14:paraId="1CFEE746" w14:textId="77777777" w:rsidR="00465CD7" w:rsidRDefault="00465CD7" w:rsidP="003A61E1">
      <w:pPr>
        <w:rPr>
          <w:rStyle w:val="Heading1Char"/>
        </w:rPr>
      </w:pPr>
    </w:p>
    <w:p w14:paraId="3133C769" w14:textId="77777777" w:rsidR="00465CD7" w:rsidRDefault="00465CD7" w:rsidP="003A61E1">
      <w:pPr>
        <w:rPr>
          <w:rStyle w:val="Heading1Char"/>
        </w:rPr>
      </w:pPr>
    </w:p>
    <w:p w14:paraId="1636E98F" w14:textId="5BEE121D" w:rsidR="000D41F8" w:rsidRDefault="000D41F8" w:rsidP="003A61E1">
      <w:pPr>
        <w:rPr>
          <w:rStyle w:val="Heading1Char"/>
        </w:rPr>
      </w:pPr>
      <w:r w:rsidRPr="003725E2">
        <w:rPr>
          <w:rStyle w:val="Heading1Char"/>
        </w:rPr>
        <w:lastRenderedPageBreak/>
        <w:t>Conclusion</w:t>
      </w:r>
    </w:p>
    <w:p w14:paraId="37F62C65" w14:textId="3ED0E7F8" w:rsidR="00756405" w:rsidRPr="00756405" w:rsidRDefault="00756405" w:rsidP="00756405">
      <w:r w:rsidRPr="00756405">
        <w:t>The development of a food ordering app can significantly improve the operation of the business.</w:t>
      </w:r>
    </w:p>
    <w:p w14:paraId="1A761940" w14:textId="03C5300C" w:rsidR="00756405" w:rsidRPr="00756405" w:rsidRDefault="00756405" w:rsidP="00756405">
      <w:r w:rsidRPr="00756405">
        <w:t>The use of Agile methodology allows flexibility and continuous improvement. Besides, applying security, reliability, and scalability measures ensures that the system is efficient and sustainable.</w:t>
      </w:r>
    </w:p>
    <w:p w14:paraId="61605DBD" w14:textId="6F5FE3FE" w:rsidR="00756405" w:rsidRPr="00756405" w:rsidRDefault="00756405" w:rsidP="00756405">
      <w:r w:rsidRPr="00756405">
        <w:t>Finally, complying with legal and ethical aspects is fundamental to protect users and avoid legal problems.</w:t>
      </w:r>
    </w:p>
    <w:p w14:paraId="13A3ED84" w14:textId="4CBA6B61" w:rsidR="00756405" w:rsidRPr="00756405" w:rsidRDefault="00756405" w:rsidP="00756405">
      <w:r w:rsidRPr="00756405">
        <w:t>In conclusion, the development of the app represents an important opportunity to modernize the business and improve its competitiveness in the market. The implementation of proper technologies will allow optimizing processes, reducing errors, and offering a better service.</w:t>
      </w:r>
    </w:p>
    <w:p w14:paraId="12DBADC2" w14:textId="7C7EE804" w:rsidR="00756405" w:rsidRPr="00756405" w:rsidRDefault="00756405" w:rsidP="00756405">
      <w:r w:rsidRPr="00756405">
        <w:t>In the long term, the system can adapt to new technologies and continue improving according to the needs of the business and users.</w:t>
      </w:r>
      <w:r w:rsidR="00465CD7" w:rsidRPr="00465CD7">
        <w:rPr>
          <w:rFonts w:hint="cs"/>
        </w:rPr>
        <w:t xml:space="preserve"> </w:t>
      </w:r>
      <w:r w:rsidR="00465CD7">
        <w:rPr>
          <w:rFonts w:hint="cs"/>
        </w:rPr>
        <w:t>IBM (2024)</w:t>
      </w:r>
    </w:p>
    <w:p w14:paraId="41B85FFA" w14:textId="77777777" w:rsidR="003F71F4" w:rsidRDefault="003F71F4" w:rsidP="003A61E1">
      <w:pPr>
        <w:rPr>
          <w:rStyle w:val="Heading1Char"/>
        </w:rPr>
      </w:pPr>
    </w:p>
    <w:p w14:paraId="0F749213" w14:textId="77777777" w:rsidR="003F71F4" w:rsidRDefault="003F71F4" w:rsidP="003A61E1">
      <w:pPr>
        <w:rPr>
          <w:rStyle w:val="Heading1Char"/>
        </w:rPr>
      </w:pPr>
    </w:p>
    <w:p w14:paraId="4266CB2D" w14:textId="77777777" w:rsidR="00756405" w:rsidRDefault="00756405" w:rsidP="003A61E1">
      <w:pPr>
        <w:rPr>
          <w:rStyle w:val="Heading1Char"/>
        </w:rPr>
      </w:pPr>
    </w:p>
    <w:p w14:paraId="53E0EEEC" w14:textId="77777777" w:rsidR="00756405" w:rsidRDefault="00756405" w:rsidP="003A61E1">
      <w:pPr>
        <w:rPr>
          <w:rStyle w:val="Heading1Char"/>
        </w:rPr>
      </w:pPr>
    </w:p>
    <w:p w14:paraId="20DCB52E" w14:textId="77777777" w:rsidR="00756405" w:rsidRDefault="00756405" w:rsidP="003A61E1">
      <w:pPr>
        <w:rPr>
          <w:rStyle w:val="Heading1Char"/>
        </w:rPr>
      </w:pPr>
    </w:p>
    <w:p w14:paraId="26EEF29B" w14:textId="77777777" w:rsidR="00756405" w:rsidRDefault="00756405" w:rsidP="003A61E1">
      <w:pPr>
        <w:rPr>
          <w:rStyle w:val="Heading1Char"/>
        </w:rPr>
      </w:pPr>
    </w:p>
    <w:p w14:paraId="597A5457" w14:textId="77777777" w:rsidR="00756405" w:rsidRDefault="00756405" w:rsidP="003A61E1">
      <w:pPr>
        <w:rPr>
          <w:rStyle w:val="Heading1Char"/>
        </w:rPr>
      </w:pPr>
    </w:p>
    <w:p w14:paraId="08589150" w14:textId="77777777" w:rsidR="00756405" w:rsidRDefault="00756405" w:rsidP="003A61E1">
      <w:pPr>
        <w:rPr>
          <w:rStyle w:val="Heading1Char"/>
        </w:rPr>
      </w:pPr>
    </w:p>
    <w:p w14:paraId="3ECA320B" w14:textId="77777777" w:rsidR="00756405" w:rsidRDefault="00756405" w:rsidP="003A61E1">
      <w:pPr>
        <w:rPr>
          <w:rStyle w:val="Heading1Char"/>
        </w:rPr>
      </w:pPr>
    </w:p>
    <w:p w14:paraId="786F02FB" w14:textId="77777777" w:rsidR="00756405" w:rsidRDefault="00756405" w:rsidP="003A61E1">
      <w:pPr>
        <w:rPr>
          <w:rStyle w:val="Heading1Char"/>
        </w:rPr>
      </w:pPr>
    </w:p>
    <w:p w14:paraId="0772F327" w14:textId="77777777" w:rsidR="00465CD7" w:rsidRDefault="00465CD7" w:rsidP="003A61E1">
      <w:pPr>
        <w:rPr>
          <w:rStyle w:val="Heading1Char"/>
        </w:rPr>
      </w:pPr>
    </w:p>
    <w:p w14:paraId="11E1C586" w14:textId="77777777" w:rsidR="00465CD7" w:rsidRPr="00465CD7" w:rsidRDefault="00465CD7" w:rsidP="00465CD7">
      <w:pPr>
        <w:pStyle w:val="Heading1"/>
        <w:rPr>
          <w:rFonts w:eastAsia="Times New Roman"/>
          <w:lang w:eastAsia="en-GB"/>
        </w:rPr>
      </w:pPr>
      <w:r w:rsidRPr="00465CD7">
        <w:rPr>
          <w:rFonts w:eastAsia="Times New Roman"/>
          <w:lang w:eastAsia="en-GB"/>
        </w:rPr>
        <w:lastRenderedPageBreak/>
        <w:t>Reference list</w:t>
      </w:r>
    </w:p>
    <w:p w14:paraId="1D63570F"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Agile Alliance (2015). </w:t>
      </w:r>
      <w:r w:rsidRPr="00465CD7">
        <w:rPr>
          <w:rFonts w:ascii="Times New Roman" w:eastAsia="Times New Roman" w:hAnsi="Times New Roman" w:cs="Times New Roman"/>
          <w:i/>
          <w:iCs/>
          <w:kern w:val="0"/>
          <w:lang w:eastAsia="en-GB"/>
          <w14:ligatures w14:val="none"/>
        </w:rPr>
        <w:t>What is Agile Software Development?</w:t>
      </w:r>
      <w:r w:rsidRPr="00465CD7">
        <w:rPr>
          <w:rFonts w:ascii="Times New Roman" w:eastAsia="Times New Roman" w:hAnsi="Times New Roman" w:cs="Times New Roman"/>
          <w:kern w:val="0"/>
          <w:lang w:eastAsia="en-GB"/>
          <w14:ligatures w14:val="none"/>
        </w:rPr>
        <w:t xml:space="preserve"> [online] Agile Alliance |. Available at: https://agilealliance.org/agile101/.</w:t>
      </w:r>
    </w:p>
    <w:p w14:paraId="070FA8D4"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Amazon AWS (n.d.). </w:t>
      </w:r>
      <w:r w:rsidRPr="00465CD7">
        <w:rPr>
          <w:rFonts w:ascii="Times New Roman" w:eastAsia="Times New Roman" w:hAnsi="Times New Roman" w:cs="Times New Roman"/>
          <w:i/>
          <w:iCs/>
          <w:kern w:val="0"/>
          <w:lang w:eastAsia="en-GB"/>
          <w14:ligatures w14:val="none"/>
        </w:rPr>
        <w:t xml:space="preserve">AWS | </w:t>
      </w:r>
      <w:proofErr w:type="spellStart"/>
      <w:r w:rsidRPr="00465CD7">
        <w:rPr>
          <w:rFonts w:ascii="Times New Roman" w:eastAsia="Times New Roman" w:hAnsi="Times New Roman" w:cs="Times New Roman"/>
          <w:i/>
          <w:iCs/>
          <w:kern w:val="0"/>
          <w:lang w:eastAsia="en-GB"/>
          <w14:ligatures w14:val="none"/>
        </w:rPr>
        <w:t>Informática</w:t>
      </w:r>
      <w:proofErr w:type="spellEnd"/>
      <w:r w:rsidRPr="00465CD7">
        <w:rPr>
          <w:rFonts w:ascii="Times New Roman" w:eastAsia="Times New Roman" w:hAnsi="Times New Roman" w:cs="Times New Roman"/>
          <w:i/>
          <w:iCs/>
          <w:kern w:val="0"/>
          <w:lang w:eastAsia="en-GB"/>
          <w14:ligatures w14:val="none"/>
        </w:rPr>
        <w:t xml:space="preserve"> </w:t>
      </w:r>
      <w:proofErr w:type="spellStart"/>
      <w:r w:rsidRPr="00465CD7">
        <w:rPr>
          <w:rFonts w:ascii="Times New Roman" w:eastAsia="Times New Roman" w:hAnsi="Times New Roman" w:cs="Times New Roman"/>
          <w:i/>
          <w:iCs/>
          <w:kern w:val="0"/>
          <w:lang w:eastAsia="en-GB"/>
          <w14:ligatures w14:val="none"/>
        </w:rPr>
        <w:t>en</w:t>
      </w:r>
      <w:proofErr w:type="spellEnd"/>
      <w:r w:rsidRPr="00465CD7">
        <w:rPr>
          <w:rFonts w:ascii="Times New Roman" w:eastAsia="Times New Roman" w:hAnsi="Times New Roman" w:cs="Times New Roman"/>
          <w:i/>
          <w:iCs/>
          <w:kern w:val="0"/>
          <w:lang w:eastAsia="en-GB"/>
          <w14:ligatures w14:val="none"/>
        </w:rPr>
        <w:t xml:space="preserve"> la </w:t>
      </w:r>
      <w:proofErr w:type="spellStart"/>
      <w:r w:rsidRPr="00465CD7">
        <w:rPr>
          <w:rFonts w:ascii="Times New Roman" w:eastAsia="Times New Roman" w:hAnsi="Times New Roman" w:cs="Times New Roman"/>
          <w:i/>
          <w:iCs/>
          <w:kern w:val="0"/>
          <w:lang w:eastAsia="en-GB"/>
          <w14:ligatures w14:val="none"/>
        </w:rPr>
        <w:t>nube</w:t>
      </w:r>
      <w:proofErr w:type="spellEnd"/>
      <w:r w:rsidRPr="00465CD7">
        <w:rPr>
          <w:rFonts w:ascii="Times New Roman" w:eastAsia="Times New Roman" w:hAnsi="Times New Roman" w:cs="Times New Roman"/>
          <w:i/>
          <w:iCs/>
          <w:kern w:val="0"/>
          <w:lang w:eastAsia="en-GB"/>
          <w14:ligatures w14:val="none"/>
        </w:rPr>
        <w:t xml:space="preserve">. </w:t>
      </w:r>
      <w:proofErr w:type="spellStart"/>
      <w:r w:rsidRPr="00465CD7">
        <w:rPr>
          <w:rFonts w:ascii="Times New Roman" w:eastAsia="Times New Roman" w:hAnsi="Times New Roman" w:cs="Times New Roman"/>
          <w:i/>
          <w:iCs/>
          <w:kern w:val="0"/>
          <w:lang w:eastAsia="en-GB"/>
          <w14:ligatures w14:val="none"/>
        </w:rPr>
        <w:t>Ventajas</w:t>
      </w:r>
      <w:proofErr w:type="spellEnd"/>
      <w:r w:rsidRPr="00465CD7">
        <w:rPr>
          <w:rFonts w:ascii="Times New Roman" w:eastAsia="Times New Roman" w:hAnsi="Times New Roman" w:cs="Times New Roman"/>
          <w:i/>
          <w:iCs/>
          <w:kern w:val="0"/>
          <w:lang w:eastAsia="en-GB"/>
          <w14:ligatures w14:val="none"/>
        </w:rPr>
        <w:t xml:space="preserve"> y </w:t>
      </w:r>
      <w:proofErr w:type="spellStart"/>
      <w:r w:rsidRPr="00465CD7">
        <w:rPr>
          <w:rFonts w:ascii="Times New Roman" w:eastAsia="Times New Roman" w:hAnsi="Times New Roman" w:cs="Times New Roman"/>
          <w:i/>
          <w:iCs/>
          <w:kern w:val="0"/>
          <w:lang w:eastAsia="en-GB"/>
          <w14:ligatures w14:val="none"/>
        </w:rPr>
        <w:t>Beneficios</w:t>
      </w:r>
      <w:proofErr w:type="spellEnd"/>
      <w:r w:rsidRPr="00465CD7">
        <w:rPr>
          <w:rFonts w:ascii="Times New Roman" w:eastAsia="Times New Roman" w:hAnsi="Times New Roman" w:cs="Times New Roman"/>
          <w:kern w:val="0"/>
          <w:lang w:eastAsia="en-GB"/>
          <w14:ligatures w14:val="none"/>
        </w:rPr>
        <w:t>. [online] Amazon Web Services, Inc. Available at: https://aws.amazon.com/es/what-is-cloud-computing/.</w:t>
      </w:r>
    </w:p>
    <w:p w14:paraId="7ECC8057"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Association for Computing Machinery (2018). </w:t>
      </w:r>
      <w:r w:rsidRPr="00465CD7">
        <w:rPr>
          <w:rFonts w:ascii="Times New Roman" w:eastAsia="Times New Roman" w:hAnsi="Times New Roman" w:cs="Times New Roman"/>
          <w:i/>
          <w:iCs/>
          <w:kern w:val="0"/>
          <w:lang w:eastAsia="en-GB"/>
          <w14:ligatures w14:val="none"/>
        </w:rPr>
        <w:t>ACM Code of Ethics and Professional Conduct</w:t>
      </w:r>
      <w:r w:rsidRPr="00465CD7">
        <w:rPr>
          <w:rFonts w:ascii="Times New Roman" w:eastAsia="Times New Roman" w:hAnsi="Times New Roman" w:cs="Times New Roman"/>
          <w:kern w:val="0"/>
          <w:lang w:eastAsia="en-GB"/>
          <w14:ligatures w14:val="none"/>
        </w:rPr>
        <w:t>. [online] Association for Computing Machinery. Available at: https://www.acm.org/code-of-ethics.</w:t>
      </w:r>
    </w:p>
    <w:p w14:paraId="066473B5"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European Commission (2024). </w:t>
      </w:r>
      <w:r w:rsidRPr="00465CD7">
        <w:rPr>
          <w:rFonts w:ascii="Times New Roman" w:eastAsia="Times New Roman" w:hAnsi="Times New Roman" w:cs="Times New Roman"/>
          <w:i/>
          <w:iCs/>
          <w:kern w:val="0"/>
          <w:lang w:eastAsia="en-GB"/>
          <w14:ligatures w14:val="none"/>
        </w:rPr>
        <w:t>Data protection</w:t>
      </w:r>
      <w:r w:rsidRPr="00465CD7">
        <w:rPr>
          <w:rFonts w:ascii="Times New Roman" w:eastAsia="Times New Roman" w:hAnsi="Times New Roman" w:cs="Times New Roman"/>
          <w:kern w:val="0"/>
          <w:lang w:eastAsia="en-GB"/>
          <w14:ligatures w14:val="none"/>
        </w:rPr>
        <w:t>. [online] commission.europa.eu. Available at: https://commission.europa.eu/law/law-topic/data-protection_en.</w:t>
      </w:r>
    </w:p>
    <w:p w14:paraId="56B7A205"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GDPR (2025). </w:t>
      </w:r>
      <w:r w:rsidRPr="00465CD7">
        <w:rPr>
          <w:rFonts w:ascii="Times New Roman" w:eastAsia="Times New Roman" w:hAnsi="Times New Roman" w:cs="Times New Roman"/>
          <w:i/>
          <w:iCs/>
          <w:kern w:val="0"/>
          <w:lang w:eastAsia="en-GB"/>
          <w14:ligatures w14:val="none"/>
        </w:rPr>
        <w:t>Complete guide to GDPR compliance</w:t>
      </w:r>
      <w:r w:rsidRPr="00465CD7">
        <w:rPr>
          <w:rFonts w:ascii="Times New Roman" w:eastAsia="Times New Roman" w:hAnsi="Times New Roman" w:cs="Times New Roman"/>
          <w:kern w:val="0"/>
          <w:lang w:eastAsia="en-GB"/>
          <w14:ligatures w14:val="none"/>
        </w:rPr>
        <w:t>. [online] GDPR.eu. Available at: https://gdpr.eu/.</w:t>
      </w:r>
    </w:p>
    <w:p w14:paraId="5DCF8DA7"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IBM (2024). </w:t>
      </w:r>
      <w:r w:rsidRPr="00465CD7">
        <w:rPr>
          <w:rFonts w:ascii="Times New Roman" w:eastAsia="Times New Roman" w:hAnsi="Times New Roman" w:cs="Times New Roman"/>
          <w:i/>
          <w:iCs/>
          <w:kern w:val="0"/>
          <w:lang w:eastAsia="en-GB"/>
          <w14:ligatures w14:val="none"/>
        </w:rPr>
        <w:t>Topics</w:t>
      </w:r>
      <w:r w:rsidRPr="00465CD7">
        <w:rPr>
          <w:rFonts w:ascii="Times New Roman" w:eastAsia="Times New Roman" w:hAnsi="Times New Roman" w:cs="Times New Roman"/>
          <w:kern w:val="0"/>
          <w:lang w:eastAsia="en-GB"/>
          <w14:ligatures w14:val="none"/>
        </w:rPr>
        <w:t>. [online] Ibm.com. Available at: https://www.ibm.com/think/topics.</w:t>
      </w:r>
    </w:p>
    <w:p w14:paraId="7E7A38D3"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Microsoft (2026). </w:t>
      </w:r>
      <w:r w:rsidRPr="00465CD7">
        <w:rPr>
          <w:rFonts w:ascii="Times New Roman" w:eastAsia="Times New Roman" w:hAnsi="Times New Roman" w:cs="Times New Roman"/>
          <w:i/>
          <w:iCs/>
          <w:kern w:val="0"/>
          <w:lang w:eastAsia="en-GB"/>
          <w14:ligatures w14:val="none"/>
        </w:rPr>
        <w:t>What Is Cloud Scalability? | Microsoft Azure</w:t>
      </w:r>
      <w:r w:rsidRPr="00465CD7">
        <w:rPr>
          <w:rFonts w:ascii="Times New Roman" w:eastAsia="Times New Roman" w:hAnsi="Times New Roman" w:cs="Times New Roman"/>
          <w:kern w:val="0"/>
          <w:lang w:eastAsia="en-GB"/>
          <w14:ligatures w14:val="none"/>
        </w:rPr>
        <w:t>. [online] Microsoft.com. Available at: https://azure.microsoft.com/en-us/resources/cloud-computing-dictionary/what-is-cloud-scalability.</w:t>
      </w:r>
    </w:p>
    <w:p w14:paraId="31E2EBD7"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r w:rsidRPr="00465CD7">
        <w:rPr>
          <w:rFonts w:ascii="Times New Roman" w:eastAsia="Times New Roman" w:hAnsi="Times New Roman" w:cs="Times New Roman"/>
          <w:kern w:val="0"/>
          <w:lang w:eastAsia="en-GB"/>
          <w14:ligatures w14:val="none"/>
        </w:rPr>
        <w:t xml:space="preserve">Norman, D. and Nielsen, J. (1998). </w:t>
      </w:r>
      <w:r w:rsidRPr="00465CD7">
        <w:rPr>
          <w:rFonts w:ascii="Times New Roman" w:eastAsia="Times New Roman" w:hAnsi="Times New Roman" w:cs="Times New Roman"/>
          <w:i/>
          <w:iCs/>
          <w:kern w:val="0"/>
          <w:lang w:eastAsia="en-GB"/>
          <w14:ligatures w14:val="none"/>
        </w:rPr>
        <w:t>The Definition of User Experience (UX)</w:t>
      </w:r>
      <w:r w:rsidRPr="00465CD7">
        <w:rPr>
          <w:rFonts w:ascii="Times New Roman" w:eastAsia="Times New Roman" w:hAnsi="Times New Roman" w:cs="Times New Roman"/>
          <w:kern w:val="0"/>
          <w:lang w:eastAsia="en-GB"/>
          <w14:ligatures w14:val="none"/>
        </w:rPr>
        <w:t>. [online] Nielsen Norman Group. Available at: https://www.nngroup.com/articles/definition-user-experience/.</w:t>
      </w:r>
    </w:p>
    <w:p w14:paraId="697E743D" w14:textId="77777777" w:rsidR="00465CD7" w:rsidRPr="00465CD7" w:rsidRDefault="00465CD7" w:rsidP="00465CD7">
      <w:pPr>
        <w:spacing w:after="240" w:line="360" w:lineRule="auto"/>
        <w:rPr>
          <w:rFonts w:ascii="Times New Roman" w:eastAsia="Times New Roman" w:hAnsi="Times New Roman" w:cs="Times New Roman"/>
          <w:kern w:val="0"/>
          <w:lang w:eastAsia="en-GB"/>
          <w14:ligatures w14:val="none"/>
        </w:rPr>
      </w:pPr>
      <w:proofErr w:type="spellStart"/>
      <w:r w:rsidRPr="00465CD7">
        <w:rPr>
          <w:rFonts w:ascii="Times New Roman" w:eastAsia="Times New Roman" w:hAnsi="Times New Roman" w:cs="Times New Roman"/>
          <w:kern w:val="0"/>
          <w:lang w:eastAsia="en-GB"/>
          <w14:ligatures w14:val="none"/>
        </w:rPr>
        <w:t>Zwass</w:t>
      </w:r>
      <w:proofErr w:type="spellEnd"/>
      <w:r w:rsidRPr="00465CD7">
        <w:rPr>
          <w:rFonts w:ascii="Times New Roman" w:eastAsia="Times New Roman" w:hAnsi="Times New Roman" w:cs="Times New Roman"/>
          <w:kern w:val="0"/>
          <w:lang w:eastAsia="en-GB"/>
          <w14:ligatures w14:val="none"/>
        </w:rPr>
        <w:t xml:space="preserve">, V. (2022). Information System. In: </w:t>
      </w:r>
      <w:proofErr w:type="spellStart"/>
      <w:r w:rsidRPr="00465CD7">
        <w:rPr>
          <w:rFonts w:ascii="Times New Roman" w:eastAsia="Times New Roman" w:hAnsi="Times New Roman" w:cs="Times New Roman"/>
          <w:i/>
          <w:iCs/>
          <w:kern w:val="0"/>
          <w:lang w:eastAsia="en-GB"/>
          <w14:ligatures w14:val="none"/>
        </w:rPr>
        <w:t>Encyclopedia</w:t>
      </w:r>
      <w:proofErr w:type="spellEnd"/>
      <w:r w:rsidRPr="00465CD7">
        <w:rPr>
          <w:rFonts w:ascii="Times New Roman" w:eastAsia="Times New Roman" w:hAnsi="Times New Roman" w:cs="Times New Roman"/>
          <w:i/>
          <w:iCs/>
          <w:kern w:val="0"/>
          <w:lang w:eastAsia="en-GB"/>
          <w14:ligatures w14:val="none"/>
        </w:rPr>
        <w:t xml:space="preserve"> Britannica</w:t>
      </w:r>
      <w:r w:rsidRPr="00465CD7">
        <w:rPr>
          <w:rFonts w:ascii="Times New Roman" w:eastAsia="Times New Roman" w:hAnsi="Times New Roman" w:cs="Times New Roman"/>
          <w:kern w:val="0"/>
          <w:lang w:eastAsia="en-GB"/>
          <w14:ligatures w14:val="none"/>
        </w:rPr>
        <w:t>. [online] Available at: https://www.britannica.com/topic/information-system.</w:t>
      </w:r>
    </w:p>
    <w:p w14:paraId="36B883C4" w14:textId="77777777" w:rsidR="00465CD7" w:rsidRDefault="00465CD7" w:rsidP="003A61E1">
      <w:pPr>
        <w:rPr>
          <w:rStyle w:val="Heading1Char"/>
        </w:rPr>
      </w:pPr>
    </w:p>
    <w:p w14:paraId="492B8AD0" w14:textId="77777777" w:rsidR="003F71F4" w:rsidRDefault="003F71F4" w:rsidP="003A61E1">
      <w:pPr>
        <w:rPr>
          <w:rStyle w:val="Heading1Char"/>
        </w:rPr>
      </w:pPr>
    </w:p>
    <w:p w14:paraId="107C3102" w14:textId="77777777" w:rsidR="003F71F4" w:rsidRDefault="003F71F4" w:rsidP="003A61E1"/>
    <w:sectPr w:rsidR="003F7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124"/>
    <w:multiLevelType w:val="hybridMultilevel"/>
    <w:tmpl w:val="3DD0D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3FBE"/>
    <w:multiLevelType w:val="hybridMultilevel"/>
    <w:tmpl w:val="D960C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272F23"/>
    <w:multiLevelType w:val="hybridMultilevel"/>
    <w:tmpl w:val="F66AEA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943300"/>
    <w:multiLevelType w:val="hybridMultilevel"/>
    <w:tmpl w:val="6D2EDD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85A24"/>
    <w:multiLevelType w:val="hybridMultilevel"/>
    <w:tmpl w:val="BC28EE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6B0641"/>
    <w:multiLevelType w:val="hybridMultilevel"/>
    <w:tmpl w:val="3E941E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FC3B19"/>
    <w:multiLevelType w:val="hybridMultilevel"/>
    <w:tmpl w:val="BBF2B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C767C6"/>
    <w:multiLevelType w:val="hybridMultilevel"/>
    <w:tmpl w:val="E488E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B51C5D"/>
    <w:multiLevelType w:val="hybridMultilevel"/>
    <w:tmpl w:val="C490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D90551"/>
    <w:multiLevelType w:val="hybridMultilevel"/>
    <w:tmpl w:val="118E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B91BD8"/>
    <w:multiLevelType w:val="hybridMultilevel"/>
    <w:tmpl w:val="BC4AF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B97536B"/>
    <w:multiLevelType w:val="hybridMultilevel"/>
    <w:tmpl w:val="FB521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CB4E9F"/>
    <w:multiLevelType w:val="hybridMultilevel"/>
    <w:tmpl w:val="194A8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14E13DF"/>
    <w:multiLevelType w:val="hybridMultilevel"/>
    <w:tmpl w:val="15A0E0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0252152">
    <w:abstractNumId w:val="0"/>
  </w:num>
  <w:num w:numId="2" w16cid:durableId="912472578">
    <w:abstractNumId w:val="2"/>
  </w:num>
  <w:num w:numId="3" w16cid:durableId="2079862219">
    <w:abstractNumId w:val="13"/>
  </w:num>
  <w:num w:numId="4" w16cid:durableId="495347069">
    <w:abstractNumId w:val="5"/>
  </w:num>
  <w:num w:numId="5" w16cid:durableId="1330447720">
    <w:abstractNumId w:val="3"/>
  </w:num>
  <w:num w:numId="6" w16cid:durableId="423958798">
    <w:abstractNumId w:val="11"/>
  </w:num>
  <w:num w:numId="7" w16cid:durableId="1994137893">
    <w:abstractNumId w:val="6"/>
  </w:num>
  <w:num w:numId="8" w16cid:durableId="956451544">
    <w:abstractNumId w:val="1"/>
  </w:num>
  <w:num w:numId="9" w16cid:durableId="1067997821">
    <w:abstractNumId w:val="8"/>
  </w:num>
  <w:num w:numId="10" w16cid:durableId="405811620">
    <w:abstractNumId w:val="4"/>
  </w:num>
  <w:num w:numId="11" w16cid:durableId="1645044471">
    <w:abstractNumId w:val="12"/>
  </w:num>
  <w:num w:numId="12" w16cid:durableId="1861121166">
    <w:abstractNumId w:val="7"/>
  </w:num>
  <w:num w:numId="13" w16cid:durableId="1970471200">
    <w:abstractNumId w:val="9"/>
  </w:num>
  <w:num w:numId="14" w16cid:durableId="2723251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D5"/>
    <w:rsid w:val="000D41F8"/>
    <w:rsid w:val="00105AC4"/>
    <w:rsid w:val="002201F7"/>
    <w:rsid w:val="002A5F24"/>
    <w:rsid w:val="002A71D5"/>
    <w:rsid w:val="003725E2"/>
    <w:rsid w:val="003A61E1"/>
    <w:rsid w:val="003B7271"/>
    <w:rsid w:val="003F71F4"/>
    <w:rsid w:val="00447BC3"/>
    <w:rsid w:val="00465CD7"/>
    <w:rsid w:val="00541546"/>
    <w:rsid w:val="00551A46"/>
    <w:rsid w:val="006E68BC"/>
    <w:rsid w:val="00756405"/>
    <w:rsid w:val="007C0553"/>
    <w:rsid w:val="00821D03"/>
    <w:rsid w:val="008274B2"/>
    <w:rsid w:val="008D0202"/>
    <w:rsid w:val="009728FE"/>
    <w:rsid w:val="00A1790E"/>
    <w:rsid w:val="00A507C9"/>
    <w:rsid w:val="00B3564C"/>
    <w:rsid w:val="00B415A1"/>
    <w:rsid w:val="00C6742C"/>
    <w:rsid w:val="00CA4914"/>
    <w:rsid w:val="00CB58F2"/>
    <w:rsid w:val="00DA0020"/>
    <w:rsid w:val="00EA5AE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55BFB"/>
  <w15:chartTrackingRefBased/>
  <w15:docId w15:val="{7817F563-1231-C148-AAA3-13508F22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1D5"/>
  </w:style>
  <w:style w:type="paragraph" w:styleId="Heading1">
    <w:name w:val="heading 1"/>
    <w:basedOn w:val="Normal"/>
    <w:next w:val="Normal"/>
    <w:link w:val="Heading1Char"/>
    <w:uiPriority w:val="9"/>
    <w:qFormat/>
    <w:rsid w:val="002A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1D5"/>
    <w:rPr>
      <w:rFonts w:eastAsiaTheme="majorEastAsia" w:cstheme="majorBidi"/>
      <w:color w:val="272727" w:themeColor="text1" w:themeTint="D8"/>
    </w:rPr>
  </w:style>
  <w:style w:type="paragraph" w:styleId="Title">
    <w:name w:val="Title"/>
    <w:basedOn w:val="Normal"/>
    <w:next w:val="Normal"/>
    <w:link w:val="TitleChar"/>
    <w:uiPriority w:val="10"/>
    <w:qFormat/>
    <w:rsid w:val="002A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1D5"/>
    <w:pPr>
      <w:spacing w:before="160"/>
      <w:jc w:val="center"/>
    </w:pPr>
    <w:rPr>
      <w:i/>
      <w:iCs/>
      <w:color w:val="404040" w:themeColor="text1" w:themeTint="BF"/>
    </w:rPr>
  </w:style>
  <w:style w:type="character" w:customStyle="1" w:styleId="QuoteChar">
    <w:name w:val="Quote Char"/>
    <w:basedOn w:val="DefaultParagraphFont"/>
    <w:link w:val="Quote"/>
    <w:uiPriority w:val="29"/>
    <w:rsid w:val="002A71D5"/>
    <w:rPr>
      <w:i/>
      <w:iCs/>
      <w:color w:val="404040" w:themeColor="text1" w:themeTint="BF"/>
    </w:rPr>
  </w:style>
  <w:style w:type="paragraph" w:styleId="ListParagraph">
    <w:name w:val="List Paragraph"/>
    <w:basedOn w:val="Normal"/>
    <w:uiPriority w:val="34"/>
    <w:qFormat/>
    <w:rsid w:val="002A71D5"/>
    <w:pPr>
      <w:ind w:left="720"/>
      <w:contextualSpacing/>
    </w:pPr>
  </w:style>
  <w:style w:type="character" w:styleId="IntenseEmphasis">
    <w:name w:val="Intense Emphasis"/>
    <w:basedOn w:val="DefaultParagraphFont"/>
    <w:uiPriority w:val="21"/>
    <w:qFormat/>
    <w:rsid w:val="002A71D5"/>
    <w:rPr>
      <w:i/>
      <w:iCs/>
      <w:color w:val="0F4761" w:themeColor="accent1" w:themeShade="BF"/>
    </w:rPr>
  </w:style>
  <w:style w:type="paragraph" w:styleId="IntenseQuote">
    <w:name w:val="Intense Quote"/>
    <w:basedOn w:val="Normal"/>
    <w:next w:val="Normal"/>
    <w:link w:val="IntenseQuoteChar"/>
    <w:uiPriority w:val="30"/>
    <w:qFormat/>
    <w:rsid w:val="002A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1D5"/>
    <w:rPr>
      <w:i/>
      <w:iCs/>
      <w:color w:val="0F4761" w:themeColor="accent1" w:themeShade="BF"/>
    </w:rPr>
  </w:style>
  <w:style w:type="character" w:styleId="IntenseReference">
    <w:name w:val="Intense Reference"/>
    <w:basedOn w:val="DefaultParagraphFont"/>
    <w:uiPriority w:val="32"/>
    <w:qFormat/>
    <w:rsid w:val="002A71D5"/>
    <w:rPr>
      <w:b/>
      <w:bCs/>
      <w:smallCaps/>
      <w:color w:val="0F4761" w:themeColor="accent1" w:themeShade="BF"/>
      <w:spacing w:val="5"/>
    </w:rPr>
  </w:style>
  <w:style w:type="character" w:styleId="SubtleReference">
    <w:name w:val="Subtle Reference"/>
    <w:basedOn w:val="DefaultParagraphFont"/>
    <w:uiPriority w:val="31"/>
    <w:qFormat/>
    <w:rsid w:val="002A71D5"/>
    <w:rPr>
      <w:smallCaps/>
      <w:color w:val="5A5A5A" w:themeColor="text1" w:themeTint="A5"/>
    </w:rPr>
  </w:style>
  <w:style w:type="table" w:styleId="TableGrid">
    <w:name w:val="Table Grid"/>
    <w:basedOn w:val="TableNormal"/>
    <w:uiPriority w:val="39"/>
    <w:rsid w:val="002A71D5"/>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D0202"/>
    <w:pPr>
      <w:spacing w:after="0" w:line="240" w:lineRule="auto"/>
    </w:pPr>
  </w:style>
  <w:style w:type="character" w:styleId="Strong">
    <w:name w:val="Strong"/>
    <w:basedOn w:val="DefaultParagraphFont"/>
    <w:uiPriority w:val="22"/>
    <w:qFormat/>
    <w:rsid w:val="00541546"/>
    <w:rPr>
      <w:b/>
      <w:bCs/>
    </w:rPr>
  </w:style>
  <w:style w:type="character" w:customStyle="1" w:styleId="s1">
    <w:name w:val="s1"/>
    <w:basedOn w:val="DefaultParagraphFont"/>
    <w:rsid w:val="008274B2"/>
  </w:style>
  <w:style w:type="character" w:styleId="Emphasis">
    <w:name w:val="Emphasis"/>
    <w:basedOn w:val="DefaultParagraphFont"/>
    <w:uiPriority w:val="20"/>
    <w:qFormat/>
    <w:rsid w:val="00447BC3"/>
    <w:rPr>
      <w:i/>
      <w:iCs/>
    </w:rPr>
  </w:style>
  <w:style w:type="paragraph" w:customStyle="1" w:styleId="p1">
    <w:name w:val="p1"/>
    <w:basedOn w:val="Normal"/>
    <w:rsid w:val="00447BC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2">
    <w:name w:val="p2"/>
    <w:basedOn w:val="Normal"/>
    <w:rsid w:val="00447BC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65C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12</Pages>
  <Words>1530</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larrama</dc:creator>
  <cp:keywords/>
  <dc:description/>
  <cp:lastModifiedBy>leandro larrama</cp:lastModifiedBy>
  <cp:revision>9</cp:revision>
  <dcterms:created xsi:type="dcterms:W3CDTF">2026-04-26T13:37:00Z</dcterms:created>
  <dcterms:modified xsi:type="dcterms:W3CDTF">2026-05-03T09:45:00Z</dcterms:modified>
</cp:coreProperties>
</file>