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4AC0" w14:textId="13D9E437" w:rsidR="004664C2" w:rsidRPr="00A30B4E" w:rsidRDefault="004664C2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Протокол мозгового штурма</w:t>
      </w:r>
    </w:p>
    <w:p w14:paraId="06751364" w14:textId="255D1C1E" w:rsidR="003E204D" w:rsidRPr="00A30B4E" w:rsidRDefault="00000000" w:rsidP="0050516F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Проект: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Система доставки заказов 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Дата проведения: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05.02.2026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Продолжительность: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90 минут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Место проведения: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="0050516F" w:rsidRPr="00A30B4E">
        <w:rPr>
          <w:rFonts w:ascii="Times New Roman" w:hAnsi="Times New Roman" w:cs="Times New Roman"/>
          <w:color w:val="0F1115"/>
          <w:lang w:val="ru-RU"/>
        </w:rPr>
        <w:t>о</w:t>
      </w:r>
      <w:r w:rsidR="004664C2" w:rsidRPr="00A30B4E">
        <w:rPr>
          <w:rFonts w:ascii="Times New Roman" w:hAnsi="Times New Roman" w:cs="Times New Roman"/>
          <w:color w:val="0F1115"/>
          <w:lang w:val="ru-RU"/>
        </w:rPr>
        <w:t>нлайн (</w:t>
      </w:r>
      <w:r w:rsidR="004664C2" w:rsidRPr="00A30B4E">
        <w:rPr>
          <w:rFonts w:ascii="Times New Roman" w:hAnsi="Times New Roman" w:cs="Times New Roman"/>
          <w:color w:val="0F1115"/>
        </w:rPr>
        <w:t>Zoom</w:t>
      </w:r>
      <w:r w:rsidR="004664C2" w:rsidRPr="00A30B4E">
        <w:rPr>
          <w:rFonts w:ascii="Times New Roman" w:hAnsi="Times New Roman" w:cs="Times New Roman"/>
          <w:color w:val="0F1115"/>
          <w:lang w:val="ru-RU"/>
        </w:rPr>
        <w:t>)</w:t>
      </w:r>
    </w:p>
    <w:p w14:paraId="00085C5E" w14:textId="77777777" w:rsidR="004664C2" w:rsidRPr="00A30B4E" w:rsidRDefault="004664C2" w:rsidP="0050516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30B4E">
        <w:rPr>
          <w:rStyle w:val="a4"/>
          <w:color w:val="0F1115"/>
        </w:rPr>
        <w:t>Участники:</w:t>
      </w:r>
    </w:p>
    <w:p w14:paraId="5BCC32DA" w14:textId="4BFEAC74" w:rsidR="004664C2" w:rsidRPr="00A30B4E" w:rsidRDefault="004664C2" w:rsidP="0050516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30B4E">
        <w:rPr>
          <w:rStyle w:val="a4"/>
          <w:color w:val="0F1115"/>
        </w:rPr>
        <w:t>Венера</w:t>
      </w:r>
      <w:r w:rsidRPr="00A30B4E">
        <w:rPr>
          <w:color w:val="0F1115"/>
        </w:rPr>
        <w:t> – ведущий, делопроизводитель</w:t>
      </w:r>
    </w:p>
    <w:p w14:paraId="219EFE0E" w14:textId="696F084F" w:rsidR="004664C2" w:rsidRPr="00A30B4E" w:rsidRDefault="004664C2" w:rsidP="0050516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30B4E">
        <w:rPr>
          <w:rStyle w:val="a4"/>
          <w:color w:val="0F1115"/>
        </w:rPr>
        <w:t>Алена</w:t>
      </w:r>
      <w:r w:rsidRPr="00A30B4E">
        <w:rPr>
          <w:color w:val="0F1115"/>
        </w:rPr>
        <w:t> – участник, генератор идей, секретарь</w:t>
      </w:r>
    </w:p>
    <w:p w14:paraId="54B7BFD3" w14:textId="0DC1BEF1" w:rsidR="00DD00AC" w:rsidRPr="00A30B4E" w:rsidRDefault="00000000" w:rsidP="004664C2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color w:val="0F1115"/>
        </w:rPr>
      </w:pPr>
      <w:r w:rsidRPr="00A30B4E">
        <w:rPr>
          <w:color w:val="0F1115"/>
        </w:rPr>
        <w:br/>
      </w:r>
      <w:r w:rsidR="00DD00AC" w:rsidRPr="00A30B4E">
        <w:rPr>
          <w:rStyle w:val="a4"/>
          <w:color w:val="0F1115"/>
        </w:rPr>
        <w:t>Цели:</w:t>
      </w:r>
    </w:p>
    <w:p w14:paraId="5159AE8E" w14:textId="28EA61A3" w:rsidR="00DD00AC" w:rsidRPr="00A30B4E" w:rsidRDefault="00DD00AC" w:rsidP="00DD00A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a4"/>
          <w:b w:val="0"/>
          <w:bCs w:val="0"/>
          <w:color w:val="0F1115"/>
        </w:rPr>
      </w:pPr>
      <w:r w:rsidRPr="00A30B4E">
        <w:rPr>
          <w:rStyle w:val="a4"/>
          <w:b w:val="0"/>
          <w:bCs w:val="0"/>
          <w:color w:val="0F1115"/>
        </w:rPr>
        <w:t>сформулировать высокоуровневые бизнес-требования на основе целей проекта и выводов ролевой игры.</w:t>
      </w:r>
    </w:p>
    <w:p w14:paraId="73DE0CC3" w14:textId="47B64F70" w:rsidR="00DD00AC" w:rsidRPr="00A30B4E" w:rsidRDefault="00DD00AC" w:rsidP="00DD00A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a4"/>
          <w:b w:val="0"/>
          <w:bCs w:val="0"/>
          <w:color w:val="0F1115"/>
        </w:rPr>
      </w:pPr>
      <w:r w:rsidRPr="00A30B4E">
        <w:rPr>
          <w:rStyle w:val="a4"/>
          <w:b w:val="0"/>
          <w:bCs w:val="0"/>
          <w:color w:val="0F1115"/>
        </w:rPr>
        <w:t>детализировать проблемы каждой роли на основе ролевой игры</w:t>
      </w:r>
    </w:p>
    <w:p w14:paraId="18624C17" w14:textId="070E2C23" w:rsidR="00DD00AC" w:rsidRPr="00A30B4E" w:rsidRDefault="0050516F" w:rsidP="004664C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a4"/>
          <w:b w:val="0"/>
          <w:bCs w:val="0"/>
          <w:color w:val="0F1115"/>
        </w:rPr>
      </w:pPr>
      <w:r w:rsidRPr="00A30B4E">
        <w:rPr>
          <w:rStyle w:val="a4"/>
          <w:b w:val="0"/>
          <w:bCs w:val="0"/>
          <w:color w:val="0F1115"/>
        </w:rPr>
        <w:t>определить, какие действия должны быть доступны пользователям в новой системе</w:t>
      </w:r>
    </w:p>
    <w:p w14:paraId="5475A530" w14:textId="289C89E1" w:rsidR="003E204D" w:rsidRPr="00A30B4E" w:rsidRDefault="00000000" w:rsidP="004664C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30B4E">
        <w:rPr>
          <w:rStyle w:val="a4"/>
          <w:color w:val="0F1115"/>
        </w:rPr>
        <w:t>Метод</w:t>
      </w:r>
      <w:r w:rsidR="004664C2" w:rsidRPr="00A30B4E">
        <w:rPr>
          <w:rStyle w:val="a4"/>
          <w:color w:val="0F1115"/>
        </w:rPr>
        <w:t xml:space="preserve"> проведения</w:t>
      </w:r>
      <w:r w:rsidRPr="00A30B4E">
        <w:rPr>
          <w:rStyle w:val="a4"/>
          <w:color w:val="0F1115"/>
        </w:rPr>
        <w:t>:</w:t>
      </w:r>
      <w:r w:rsidRPr="00A30B4E">
        <w:rPr>
          <w:color w:val="0F1115"/>
        </w:rPr>
        <w:t> Свободное генерирование идей с последующей категоризацией</w:t>
      </w:r>
    </w:p>
    <w:p w14:paraId="330C93C6" w14:textId="7D344FEC" w:rsidR="004664C2" w:rsidRPr="00A30B4E" w:rsidRDefault="004664C2" w:rsidP="004664C2">
      <w:pPr>
        <w:pStyle w:val="a0"/>
        <w:numPr>
          <w:ilvl w:val="0"/>
          <w:numId w:val="7"/>
        </w:numPr>
        <w:spacing w:before="240" w:after="240"/>
        <w:ind w:left="284" w:hanging="284"/>
        <w:rPr>
          <w:rStyle w:val="a4"/>
          <w:rFonts w:ascii="Times New Roman" w:hAnsi="Times New Roman" w:cs="Times New Roman"/>
          <w:color w:val="0F1115"/>
          <w:u w:val="single"/>
          <w:lang w:val="ru-RU"/>
        </w:rPr>
      </w:pPr>
      <w:bookmarkStart w:id="0" w:name="_Hlk221306255"/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Формирование бизнес-требований</w:t>
      </w:r>
    </w:p>
    <w:bookmarkEnd w:id="0"/>
    <w:p w14:paraId="583E53DB" w14:textId="098D20B7" w:rsidR="004664C2" w:rsidRPr="00A30B4E" w:rsidRDefault="00000000" w:rsidP="0050516F">
      <w:pPr>
        <w:pStyle w:val="a0"/>
        <w:spacing w:before="240" w:after="0"/>
        <w:rPr>
          <w:rFonts w:ascii="Times New Roman" w:hAnsi="Times New Roman" w:cs="Times New Roman"/>
          <w:color w:val="0F1115"/>
          <w:shd w:val="clear" w:color="auto" w:fill="FFFFFF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Ведущий:</w:t>
      </w:r>
      <w:r w:rsidRPr="00A30B4E">
        <w:rPr>
          <w:rFonts w:ascii="Times New Roman" w:hAnsi="Times New Roman" w:cs="Times New Roman"/>
          <w:color w:val="0F1115"/>
        </w:rPr>
        <w:t> </w:t>
      </w:r>
      <w:r w:rsidR="004664C2" w:rsidRPr="00A30B4E">
        <w:rPr>
          <w:rFonts w:ascii="Times New Roman" w:hAnsi="Times New Roman" w:cs="Times New Roman"/>
          <w:color w:val="0F1115"/>
          <w:lang w:val="ru-RU"/>
        </w:rPr>
        <w:t>Венера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="004664C2" w:rsidRPr="00A30B4E">
        <w:rPr>
          <w:rStyle w:val="a4"/>
          <w:rFonts w:ascii="Times New Roman" w:hAnsi="Times New Roman" w:cs="Times New Roman"/>
          <w:color w:val="0F1115"/>
          <w:lang w:val="ru-RU"/>
        </w:rPr>
        <w:t>Секретарь</w:t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:</w:t>
      </w:r>
      <w:r w:rsidRPr="00A30B4E">
        <w:rPr>
          <w:rFonts w:ascii="Times New Roman" w:hAnsi="Times New Roman" w:cs="Times New Roman"/>
          <w:color w:val="0F1115"/>
        </w:rPr>
        <w:t> </w:t>
      </w:r>
      <w:r w:rsidR="004664C2" w:rsidRPr="00A30B4E">
        <w:rPr>
          <w:rFonts w:ascii="Times New Roman" w:hAnsi="Times New Roman" w:cs="Times New Roman"/>
          <w:color w:val="0F1115"/>
          <w:lang w:val="ru-RU"/>
        </w:rPr>
        <w:t>Алена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Цель:</w:t>
      </w:r>
      <w:r w:rsidRPr="00A30B4E">
        <w:rPr>
          <w:rFonts w:ascii="Times New Roman" w:hAnsi="Times New Roman" w:cs="Times New Roman"/>
          <w:color w:val="0F1115"/>
        </w:rPr>
        <w:t> </w:t>
      </w:r>
      <w:bookmarkStart w:id="1" w:name="_Hlk221306515"/>
      <w:r w:rsidR="004664C2" w:rsidRPr="00A30B4E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сформулировать высокоуровневые бизнес-требования на основе целей проекта и выводов ролевой игры.</w:t>
      </w:r>
    </w:p>
    <w:bookmarkEnd w:id="1"/>
    <w:p w14:paraId="4750448E" w14:textId="63734581" w:rsidR="003E204D" w:rsidRPr="00A30B4E" w:rsidRDefault="00000000" w:rsidP="00C933ED">
      <w:pPr>
        <w:pStyle w:val="a0"/>
        <w:spacing w:after="240"/>
        <w:rPr>
          <w:rFonts w:ascii="Times New Roman" w:hAnsi="Times New Roman" w:cs="Times New Roman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Вопрос для обсуждения: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"Какие бизнес-цели должна достичь система, чтобы решить ключевые проблемы участников?"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362"/>
        <w:gridCol w:w="4540"/>
        <w:gridCol w:w="1160"/>
        <w:gridCol w:w="2233"/>
        <w:gridCol w:w="1343"/>
      </w:tblGrid>
      <w:tr w:rsidR="003E204D" w:rsidRPr="00A30B4E" w14:paraId="1BDF42F3" w14:textId="77777777">
        <w:trPr>
          <w:tblHeader/>
        </w:trPr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6D62D5B9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03AE07C2" w14:textId="0D030723" w:rsidR="003E204D" w:rsidRPr="00A30B4E" w:rsidRDefault="004664C2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Бизнес-требование (идея)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466C402B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Автор</w:t>
            </w:r>
            <w:proofErr w:type="spellEnd"/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41E68F48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Категория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451398F2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Приоритет</w:t>
            </w:r>
            <w:proofErr w:type="spellEnd"/>
          </w:p>
        </w:tc>
      </w:tr>
      <w:tr w:rsidR="003E204D" w:rsidRPr="00A30B4E" w14:paraId="063BD167" w14:textId="77777777"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5F181F3F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3B738BDA" w14:textId="5A3522A3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Обрабатывать до 100 уникальных заказов в день к концу первого месяца работы системы.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5AC90D79" w14:textId="1DFB9A2C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6E16CEA5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Производительность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7C027B29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3E204D" w:rsidRPr="00A30B4E" w14:paraId="7A774C08" w14:textId="77777777"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3FDD197C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20278550" w14:textId="384C3B80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Сократить среднее время от поступления заказа до назначения курьера до ≤ 5 минут.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27320AAE" w14:textId="6517B1BE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45D08D07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Эффективность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6CBF1AE2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3E204D" w:rsidRPr="00A30B4E" w14:paraId="7F9AA805" w14:textId="77777777"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4DACB987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76565C29" w14:textId="74EA7BD7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Обеспечить удовлетворенность клиентов (NPS) на уровне ≥ 4 баллов из 5.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6A1A9537" w14:textId="521F8A37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18DB56CB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Качество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319D6E3B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  <w:tr w:rsidR="003E204D" w:rsidRPr="00A30B4E" w14:paraId="4B55CF92" w14:textId="77777777"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6B2CB8CE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2DBAB3BE" w14:textId="4BE24D64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Снизить операционные издержки на логистику на 20% за счет автоматизации распределения заказов.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6E8E5211" w14:textId="22D85B52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64EF5268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Экономика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4C393FEA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3E204D" w:rsidRPr="00A30B4E" w14:paraId="2B1475BC" w14:textId="77777777"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3608EC88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0F66E4BE" w14:textId="08B945EF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Обеспечить 100% прозрачность расчетов с курьерами (детализация по каждому заказу).</w:t>
            </w:r>
            <w:r w:rsidRPr="00A30B4E">
              <w:rPr>
                <w:rFonts w:ascii="Times New Roman" w:hAnsi="Times New Roman" w:cs="Times New Roman"/>
                <w:lang w:val="ru-RU"/>
              </w:rPr>
              <w:tab/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7961FD80" w14:textId="7059B8E0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3F470558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Прозрачность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22A4E5E6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3E204D" w:rsidRPr="00A30B4E" w14:paraId="048BFA02" w14:textId="77777777"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 w14:paraId="4AF56438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40" w:type="dxa"/>
            <w:tcBorders>
              <w:bottom w:val="single" w:sz="2" w:space="0" w:color="000000"/>
            </w:tcBorders>
            <w:vAlign w:val="center"/>
          </w:tcPr>
          <w:p w14:paraId="431297A7" w14:textId="44FB7B76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Достичь уровня успешных доставок (без инцидентов) ≥ 99%.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3B50BD4E" w14:textId="2607147B" w:rsidR="003E204D" w:rsidRPr="00A30B4E" w:rsidRDefault="004664C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 w14:paraId="237B38CC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Надежность</w:t>
            </w:r>
            <w:proofErr w:type="spellEnd"/>
          </w:p>
        </w:tc>
        <w:tc>
          <w:tcPr>
            <w:tcW w:w="1343" w:type="dxa"/>
            <w:tcBorders>
              <w:bottom w:val="single" w:sz="2" w:space="0" w:color="000000"/>
            </w:tcBorders>
            <w:vAlign w:val="center"/>
          </w:tcPr>
          <w:p w14:paraId="493EAD52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</w:tbl>
    <w:p w14:paraId="3FDDE4C0" w14:textId="7CA6351D" w:rsidR="00DD00AC" w:rsidRPr="00A30B4E" w:rsidRDefault="00000000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Итог по блоку: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Сформулировано </w:t>
      </w:r>
      <w:r w:rsidR="00DD00AC" w:rsidRPr="00A30B4E">
        <w:rPr>
          <w:rFonts w:ascii="Times New Roman" w:hAnsi="Times New Roman" w:cs="Times New Roman"/>
          <w:color w:val="0F1115"/>
          <w:lang w:val="ru-RU"/>
        </w:rPr>
        <w:t>6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 бизнес-требований, </w:t>
      </w:r>
      <w:r w:rsidR="00DD00AC" w:rsidRPr="00A30B4E">
        <w:rPr>
          <w:rFonts w:ascii="Times New Roman" w:hAnsi="Times New Roman" w:cs="Times New Roman"/>
          <w:color w:val="0F1115"/>
          <w:lang w:val="ru-RU"/>
        </w:rPr>
        <w:t>4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 имеют высокий приоритет для </w:t>
      </w:r>
      <w:r w:rsidRPr="00A30B4E">
        <w:rPr>
          <w:rFonts w:ascii="Times New Roman" w:hAnsi="Times New Roman" w:cs="Times New Roman"/>
          <w:color w:val="0F1115"/>
        </w:rPr>
        <w:t>MVP</w:t>
      </w:r>
      <w:r w:rsidRPr="00A30B4E">
        <w:rPr>
          <w:rFonts w:ascii="Times New Roman" w:hAnsi="Times New Roman" w:cs="Times New Roman"/>
          <w:color w:val="0F1115"/>
          <w:lang w:val="ru-RU"/>
        </w:rPr>
        <w:t>.</w:t>
      </w:r>
    </w:p>
    <w:p w14:paraId="053CAB02" w14:textId="25880048" w:rsidR="00A1425A" w:rsidRPr="00A30B4E" w:rsidRDefault="00DD00AC" w:rsidP="00A1425A">
      <w:pPr>
        <w:pStyle w:val="a0"/>
        <w:numPr>
          <w:ilvl w:val="0"/>
          <w:numId w:val="7"/>
        </w:numPr>
        <w:spacing w:before="240" w:after="240"/>
        <w:ind w:left="284" w:hanging="284"/>
        <w:rPr>
          <w:rStyle w:val="a4"/>
          <w:rFonts w:ascii="Times New Roman" w:hAnsi="Times New Roman" w:cs="Times New Roman"/>
          <w:color w:val="0F1115"/>
          <w:u w:val="single"/>
          <w:lang w:val="ru-RU"/>
        </w:rPr>
      </w:pPr>
      <w:bookmarkStart w:id="2" w:name="_Hlk221307052"/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Роли пользователей и их проблемы (</w:t>
      </w:r>
      <w:r w:rsidRPr="00A30B4E">
        <w:rPr>
          <w:rStyle w:val="a4"/>
          <w:rFonts w:ascii="Times New Roman" w:hAnsi="Times New Roman" w:cs="Times New Roman"/>
          <w:color w:val="0F1115"/>
          <w:u w:val="single"/>
        </w:rPr>
        <w:t>as</w:t>
      </w:r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-</w:t>
      </w:r>
      <w:r w:rsidRPr="00A30B4E">
        <w:rPr>
          <w:rStyle w:val="a4"/>
          <w:rFonts w:ascii="Times New Roman" w:hAnsi="Times New Roman" w:cs="Times New Roman"/>
          <w:color w:val="0F1115"/>
          <w:u w:val="single"/>
        </w:rPr>
        <w:t>is</w:t>
      </w:r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)</w:t>
      </w:r>
    </w:p>
    <w:bookmarkEnd w:id="2"/>
    <w:p w14:paraId="51A61CA2" w14:textId="3572EAAB" w:rsidR="003E204D" w:rsidRPr="00A30B4E" w:rsidRDefault="00000000" w:rsidP="00C933ED">
      <w:pPr>
        <w:pStyle w:val="a0"/>
        <w:spacing w:before="240" w:after="0"/>
        <w:rPr>
          <w:rFonts w:ascii="Times New Roman" w:hAnsi="Times New Roman" w:cs="Times New Roman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lastRenderedPageBreak/>
        <w:t>Ведущий:</w:t>
      </w:r>
      <w:r w:rsidRPr="00A30B4E">
        <w:rPr>
          <w:rFonts w:ascii="Times New Roman" w:hAnsi="Times New Roman" w:cs="Times New Roman"/>
          <w:color w:val="0F1115"/>
        </w:rPr>
        <w:t> </w:t>
      </w:r>
      <w:r w:rsidR="00DD00AC" w:rsidRPr="00A30B4E">
        <w:rPr>
          <w:rFonts w:ascii="Times New Roman" w:hAnsi="Times New Roman" w:cs="Times New Roman"/>
          <w:color w:val="0F1115"/>
          <w:lang w:val="ru-RU"/>
        </w:rPr>
        <w:t>Венера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Делопроизводитель</w:t>
      </w:r>
      <w:r w:rsidR="00DD00AC" w:rsidRPr="00A30B4E">
        <w:rPr>
          <w:rStyle w:val="a4"/>
          <w:rFonts w:ascii="Times New Roman" w:hAnsi="Times New Roman" w:cs="Times New Roman"/>
          <w:color w:val="0F1115"/>
          <w:lang w:val="ru-RU"/>
        </w:rPr>
        <w:t>, секретарь</w:t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:</w:t>
      </w:r>
      <w:r w:rsidRPr="00A30B4E">
        <w:rPr>
          <w:rFonts w:ascii="Times New Roman" w:hAnsi="Times New Roman" w:cs="Times New Roman"/>
          <w:color w:val="0F1115"/>
        </w:rPr>
        <w:t> </w:t>
      </w:r>
      <w:r w:rsidR="00DD00AC" w:rsidRPr="00A30B4E">
        <w:rPr>
          <w:rFonts w:ascii="Times New Roman" w:hAnsi="Times New Roman" w:cs="Times New Roman"/>
          <w:color w:val="0F1115"/>
          <w:lang w:val="ru-RU"/>
        </w:rPr>
        <w:t>Алена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Цель:</w:t>
      </w:r>
      <w:r w:rsidRPr="00A30B4E">
        <w:rPr>
          <w:rFonts w:ascii="Times New Roman" w:hAnsi="Times New Roman" w:cs="Times New Roman"/>
          <w:color w:val="0F1115"/>
        </w:rPr>
        <w:t> </w:t>
      </w:r>
      <w:bookmarkStart w:id="3" w:name="_Hlk221306759"/>
      <w:r w:rsidR="00DD00AC" w:rsidRPr="00A30B4E">
        <w:rPr>
          <w:rFonts w:ascii="Times New Roman" w:hAnsi="Times New Roman" w:cs="Times New Roman"/>
          <w:color w:val="0F1115"/>
          <w:lang w:val="ru-RU"/>
        </w:rPr>
        <w:t>д</w:t>
      </w:r>
      <w:r w:rsidRPr="00A30B4E">
        <w:rPr>
          <w:rFonts w:ascii="Times New Roman" w:hAnsi="Times New Roman" w:cs="Times New Roman"/>
          <w:color w:val="0F1115"/>
          <w:lang w:val="ru-RU"/>
        </w:rPr>
        <w:t>етализировать проблемы каждой роли на основе ролевой игры</w:t>
      </w:r>
      <w:bookmarkEnd w:id="3"/>
    </w:p>
    <w:p w14:paraId="6CA559A7" w14:textId="77777777" w:rsidR="003E204D" w:rsidRPr="00A30B4E" w:rsidRDefault="00000000">
      <w:pPr>
        <w:pStyle w:val="a0"/>
        <w:spacing w:before="240" w:after="240"/>
        <w:rPr>
          <w:rFonts w:ascii="Times New Roman" w:hAnsi="Times New Roman" w:cs="Times New Roman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Вопрос для обсуждения: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"Какие конкретные проблемы испытывает каждая роль в текущем состоянии (</w:t>
      </w:r>
      <w:r w:rsidRPr="00A30B4E">
        <w:rPr>
          <w:rFonts w:ascii="Times New Roman" w:hAnsi="Times New Roman" w:cs="Times New Roman"/>
          <w:color w:val="0F1115"/>
        </w:rPr>
        <w:t>as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 </w:t>
      </w:r>
      <w:r w:rsidRPr="00A30B4E">
        <w:rPr>
          <w:rFonts w:ascii="Times New Roman" w:hAnsi="Times New Roman" w:cs="Times New Roman"/>
          <w:color w:val="0F1115"/>
        </w:rPr>
        <w:t>is</w:t>
      </w:r>
      <w:r w:rsidRPr="00A30B4E">
        <w:rPr>
          <w:rFonts w:ascii="Times New Roman" w:hAnsi="Times New Roman" w:cs="Times New Roman"/>
          <w:color w:val="0F1115"/>
          <w:lang w:val="ru-RU"/>
        </w:rPr>
        <w:t>)?"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5181"/>
        <w:gridCol w:w="1160"/>
        <w:gridCol w:w="2029"/>
      </w:tblGrid>
      <w:tr w:rsidR="003E204D" w:rsidRPr="00A30B4E" w14:paraId="586B77E2" w14:textId="77777777">
        <w:trPr>
          <w:tblHeader/>
        </w:trPr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1E6D3D9A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5181" w:type="dxa"/>
            <w:tcBorders>
              <w:bottom w:val="single" w:sz="2" w:space="0" w:color="000000"/>
            </w:tcBorders>
            <w:vAlign w:val="center"/>
          </w:tcPr>
          <w:p w14:paraId="5FE10001" w14:textId="2064091F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Конкретные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проблемы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(</w:t>
            </w:r>
            <w:r w:rsidR="00DD00AC" w:rsidRPr="00A30B4E">
              <w:rPr>
                <w:rFonts w:ascii="Times New Roman" w:hAnsi="Times New Roman" w:cs="Times New Roman"/>
              </w:rPr>
              <w:t>as-is</w:t>
            </w:r>
            <w:r w:rsidRPr="00A30B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55CA1601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Автор</w:t>
            </w:r>
            <w:proofErr w:type="spellEnd"/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44BB16EE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Частота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проблемы</w:t>
            </w:r>
            <w:proofErr w:type="spellEnd"/>
          </w:p>
        </w:tc>
      </w:tr>
      <w:tr w:rsidR="003E204D" w:rsidRPr="00A30B4E" w14:paraId="7A66AE29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2DE3079F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Курьер</w:t>
            </w:r>
            <w:proofErr w:type="spellEnd"/>
          </w:p>
        </w:tc>
        <w:tc>
          <w:tcPr>
            <w:tcW w:w="5181" w:type="dxa"/>
            <w:tcBorders>
              <w:bottom w:val="single" w:sz="2" w:space="0" w:color="000000"/>
            </w:tcBorders>
            <w:vAlign w:val="center"/>
          </w:tcPr>
          <w:p w14:paraId="79A83587" w14:textId="2CF24070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Ручной поиск и выбор заказов (</w:t>
            </w:r>
            <w:proofErr w:type="spellStart"/>
            <w:r w:rsidRPr="00A30B4E">
              <w:rPr>
                <w:rFonts w:ascii="Times New Roman" w:hAnsi="Times New Roman" w:cs="Times New Roman"/>
                <w:lang w:val="ru-RU"/>
              </w:rPr>
              <w:t>телеграм</w:t>
            </w:r>
            <w:proofErr w:type="spellEnd"/>
            <w:r w:rsidRPr="00A30B4E">
              <w:rPr>
                <w:rFonts w:ascii="Times New Roman" w:hAnsi="Times New Roman" w:cs="Times New Roman"/>
                <w:lang w:val="ru-RU"/>
              </w:rPr>
              <w:t>-чаты, звонки).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2. Отсутствие оптимального маршрута.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3. Непрозрачные и задержанные выплаты.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</w:r>
            <w:r w:rsidRPr="00A30B4E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Нарушение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приватности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30B4E">
              <w:rPr>
                <w:rFonts w:ascii="Times New Roman" w:hAnsi="Times New Roman" w:cs="Times New Roman"/>
              </w:rPr>
              <w:t>личный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номер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клиента</w:t>
            </w:r>
            <w:proofErr w:type="spellEnd"/>
            <w:r w:rsidRPr="00A30B4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451A62EB" w14:textId="0770FFF6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2051BA59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Ежедневно</w:t>
            </w:r>
            <w:proofErr w:type="spellEnd"/>
          </w:p>
        </w:tc>
      </w:tr>
      <w:tr w:rsidR="003E204D" w:rsidRPr="00A30B4E" w14:paraId="4BA28FEC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50346630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Диспетчер</w:t>
            </w:r>
            <w:proofErr w:type="spellEnd"/>
          </w:p>
        </w:tc>
        <w:tc>
          <w:tcPr>
            <w:tcW w:w="5181" w:type="dxa"/>
            <w:tcBorders>
              <w:bottom w:val="single" w:sz="2" w:space="0" w:color="000000"/>
            </w:tcBorders>
            <w:vAlign w:val="center"/>
          </w:tcPr>
          <w:p w14:paraId="05410CB1" w14:textId="2795C968" w:rsidR="003E204D" w:rsidRPr="00A30B4E" w:rsidRDefault="0050516F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Отсутствие единой карты с местоположением курьеров.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2. Ручное переназначение заказов при сбоях.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</w:r>
            <w:r w:rsidRPr="00A30B4E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Нет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истории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действий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для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разбора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инцидентов</w:t>
            </w:r>
            <w:proofErr w:type="spellEnd"/>
            <w:r w:rsidRPr="00A30B4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2B90A031" w14:textId="5F87A883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665E52FD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Постоянно</w:t>
            </w:r>
            <w:proofErr w:type="spellEnd"/>
          </w:p>
        </w:tc>
      </w:tr>
      <w:tr w:rsidR="003E204D" w:rsidRPr="00A30B4E" w14:paraId="0F07C40B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6782CAC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Оператор</w:t>
            </w:r>
            <w:proofErr w:type="spellEnd"/>
          </w:p>
        </w:tc>
        <w:tc>
          <w:tcPr>
            <w:tcW w:w="5181" w:type="dxa"/>
            <w:tcBorders>
              <w:bottom w:val="single" w:sz="2" w:space="0" w:color="000000"/>
            </w:tcBorders>
            <w:vAlign w:val="center"/>
          </w:tcPr>
          <w:p w14:paraId="3B569774" w14:textId="731164C6" w:rsidR="003E204D" w:rsidRPr="00A30B4E" w:rsidRDefault="0050516F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Многократный ввод одних и тех же данных.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2. Ошибки из-за разных форматов данных от магазинов.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</w:r>
            <w:r w:rsidRPr="00A30B4E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Потеря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заказов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при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высокой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нагрузке</w:t>
            </w:r>
            <w:proofErr w:type="spellEnd"/>
            <w:r w:rsidRPr="00A30B4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03FD163C" w14:textId="31E78D4D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1F4AAE27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Каждый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заказ</w:t>
            </w:r>
            <w:proofErr w:type="spellEnd"/>
          </w:p>
        </w:tc>
      </w:tr>
      <w:tr w:rsidR="003E204D" w:rsidRPr="00A30B4E" w14:paraId="09ADC3D8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7F8A47A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Магазин</w:t>
            </w:r>
            <w:proofErr w:type="spellEnd"/>
          </w:p>
        </w:tc>
        <w:tc>
          <w:tcPr>
            <w:tcW w:w="5181" w:type="dxa"/>
            <w:tcBorders>
              <w:bottom w:val="single" w:sz="2" w:space="0" w:color="000000"/>
            </w:tcBorders>
            <w:vAlign w:val="center"/>
          </w:tcPr>
          <w:p w14:paraId="58CAA4ED" w14:textId="26CE94B5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Нет подтверждения, что заказ принят в работу.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2. Нет обратной связи о проблемах с доставкой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3. Приходится дублировать заказы в несколько сервисов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4. Нет статистики по времени доставки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7125F24F" w14:textId="3613123F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57CDB536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Каждый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заказ</w:t>
            </w:r>
            <w:proofErr w:type="spellEnd"/>
          </w:p>
        </w:tc>
      </w:tr>
      <w:tr w:rsidR="003E204D" w:rsidRPr="00A30B4E" w14:paraId="7F6AB99D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6A3EE62B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5181" w:type="dxa"/>
            <w:tcBorders>
              <w:bottom w:val="single" w:sz="2" w:space="0" w:color="000000"/>
            </w:tcBorders>
            <w:vAlign w:val="center"/>
          </w:tcPr>
          <w:p w14:paraId="6F6672EA" w14:textId="77777777" w:rsidR="0050516F" w:rsidRPr="00A30B4E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Непредсказуемое время доставки (окно 60+ минут)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</w:r>
            <w:r w:rsidR="0050516F" w:rsidRPr="00A30B4E">
              <w:rPr>
                <w:rFonts w:ascii="Times New Roman" w:hAnsi="Times New Roman" w:cs="Times New Roman"/>
                <w:lang w:val="ru-RU"/>
              </w:rPr>
              <w:t xml:space="preserve">2. Неудобная связь с курьером </w:t>
            </w:r>
          </w:p>
          <w:p w14:paraId="0A110260" w14:textId="0E978783" w:rsidR="003E204D" w:rsidRPr="00A30B4E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3. </w:t>
            </w:r>
            <w:r w:rsidR="0050516F" w:rsidRPr="00A30B4E">
              <w:rPr>
                <w:rFonts w:ascii="Times New Roman" w:hAnsi="Times New Roman" w:cs="Times New Roman"/>
                <w:lang w:val="ru-RU"/>
              </w:rPr>
              <w:t xml:space="preserve">Сложность </w:t>
            </w:r>
            <w:r w:rsidRPr="00A30B4E">
              <w:rPr>
                <w:rFonts w:ascii="Times New Roman" w:hAnsi="Times New Roman" w:cs="Times New Roman"/>
                <w:lang w:val="ru-RU"/>
              </w:rPr>
              <w:t>найти курьера при проблемах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</w:r>
            <w:r w:rsidR="0050516F" w:rsidRPr="00A30B4E">
              <w:rPr>
                <w:rFonts w:ascii="Times New Roman" w:hAnsi="Times New Roman" w:cs="Times New Roman"/>
                <w:lang w:val="ru-RU"/>
              </w:rPr>
              <w:t>3. Невозможность скорректировать заказ или адрес после оформления.</w:t>
            </w:r>
          </w:p>
        </w:tc>
        <w:tc>
          <w:tcPr>
            <w:tcW w:w="1160" w:type="dxa"/>
            <w:tcBorders>
              <w:bottom w:val="single" w:sz="2" w:space="0" w:color="000000"/>
            </w:tcBorders>
            <w:vAlign w:val="center"/>
          </w:tcPr>
          <w:p w14:paraId="4994CEED" w14:textId="3CAAECE3" w:rsidR="003E204D" w:rsidRPr="00A30B4E" w:rsidRDefault="0050516F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6CD340D2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</w:rPr>
              <w:t xml:space="preserve">70%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заказов</w:t>
            </w:r>
            <w:proofErr w:type="spellEnd"/>
          </w:p>
        </w:tc>
      </w:tr>
    </w:tbl>
    <w:p w14:paraId="3C5FA9A8" w14:textId="5549221A" w:rsidR="003E204D" w:rsidRPr="00A30B4E" w:rsidRDefault="00000000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Итог по блоку: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Выявлено 1</w:t>
      </w:r>
      <w:r w:rsidR="0050516F" w:rsidRPr="00A30B4E">
        <w:rPr>
          <w:rFonts w:ascii="Times New Roman" w:hAnsi="Times New Roman" w:cs="Times New Roman"/>
          <w:color w:val="0F1115"/>
          <w:lang w:val="ru-RU"/>
        </w:rPr>
        <w:t>4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 конкретных проблем, сгруппированных по ролям.</w:t>
      </w:r>
    </w:p>
    <w:p w14:paraId="06307854" w14:textId="77777777" w:rsidR="0050516F" w:rsidRPr="00A30B4E" w:rsidRDefault="0050516F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63290490" w14:textId="77777777" w:rsidR="0050516F" w:rsidRPr="00A30B4E" w:rsidRDefault="0050516F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327DFEED" w14:textId="77777777" w:rsidR="0050516F" w:rsidRPr="00A30B4E" w:rsidRDefault="0050516F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0518EB94" w14:textId="77777777" w:rsidR="0050516F" w:rsidRPr="00A30B4E" w:rsidRDefault="0050516F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5E966370" w14:textId="77777777" w:rsidR="0050516F" w:rsidRDefault="0050516F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68353DAD" w14:textId="77777777" w:rsidR="00A30B4E" w:rsidRPr="00A30B4E" w:rsidRDefault="00A30B4E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03216176" w14:textId="77777777" w:rsidR="0050516F" w:rsidRPr="00A30B4E" w:rsidRDefault="0050516F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</w:p>
    <w:p w14:paraId="28A09777" w14:textId="73499158" w:rsidR="0050516F" w:rsidRPr="00A30B4E" w:rsidRDefault="0050516F" w:rsidP="0050516F">
      <w:pPr>
        <w:pStyle w:val="a0"/>
        <w:numPr>
          <w:ilvl w:val="0"/>
          <w:numId w:val="7"/>
        </w:numPr>
        <w:spacing w:before="240" w:after="240"/>
        <w:ind w:left="284" w:hanging="284"/>
        <w:rPr>
          <w:rStyle w:val="a4"/>
          <w:rFonts w:ascii="Times New Roman" w:hAnsi="Times New Roman" w:cs="Times New Roman"/>
          <w:color w:val="0F1115"/>
          <w:u w:val="single"/>
          <w:lang w:val="ru-RU"/>
        </w:rPr>
      </w:pPr>
      <w:bookmarkStart w:id="4" w:name="_Hlk221307544"/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lastRenderedPageBreak/>
        <w:t>Потребности пользователей и действия в системе (</w:t>
      </w:r>
      <w:r w:rsidRPr="00A30B4E">
        <w:rPr>
          <w:rStyle w:val="a4"/>
          <w:rFonts w:ascii="Times New Roman" w:hAnsi="Times New Roman" w:cs="Times New Roman"/>
          <w:color w:val="0F1115"/>
          <w:u w:val="single"/>
        </w:rPr>
        <w:t>to</w:t>
      </w:r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-</w:t>
      </w:r>
      <w:r w:rsidRPr="00A30B4E">
        <w:rPr>
          <w:rStyle w:val="a4"/>
          <w:rFonts w:ascii="Times New Roman" w:hAnsi="Times New Roman" w:cs="Times New Roman"/>
          <w:color w:val="0F1115"/>
          <w:u w:val="single"/>
        </w:rPr>
        <w:t>be</w:t>
      </w:r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)</w:t>
      </w:r>
    </w:p>
    <w:bookmarkEnd w:id="4"/>
    <w:p w14:paraId="3947ACC1" w14:textId="5CEFCF2E" w:rsidR="003E204D" w:rsidRPr="00A30B4E" w:rsidRDefault="00000000" w:rsidP="00D54A42">
      <w:pPr>
        <w:pStyle w:val="a0"/>
        <w:spacing w:before="240" w:after="0"/>
        <w:rPr>
          <w:rFonts w:ascii="Times New Roman" w:hAnsi="Times New Roman" w:cs="Times New Roman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Ведущий:</w:t>
      </w:r>
      <w:r w:rsidRPr="00A30B4E">
        <w:rPr>
          <w:rFonts w:ascii="Times New Roman" w:hAnsi="Times New Roman" w:cs="Times New Roman"/>
          <w:color w:val="0F1115"/>
        </w:rPr>
        <w:t> </w:t>
      </w:r>
      <w:r w:rsidR="0050516F" w:rsidRPr="00A30B4E">
        <w:rPr>
          <w:rFonts w:ascii="Times New Roman" w:hAnsi="Times New Roman" w:cs="Times New Roman"/>
          <w:color w:val="0F1115"/>
          <w:lang w:val="ru-RU"/>
        </w:rPr>
        <w:t>Венера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Делопроизводитель:</w:t>
      </w:r>
      <w:r w:rsidRPr="00A30B4E">
        <w:rPr>
          <w:rFonts w:ascii="Times New Roman" w:hAnsi="Times New Roman" w:cs="Times New Roman"/>
          <w:color w:val="0F1115"/>
        </w:rPr>
        <w:t> </w:t>
      </w:r>
      <w:r w:rsidR="0050516F" w:rsidRPr="00A30B4E">
        <w:rPr>
          <w:rFonts w:ascii="Times New Roman" w:hAnsi="Times New Roman" w:cs="Times New Roman"/>
          <w:color w:val="0F1115"/>
          <w:lang w:val="ru-RU"/>
        </w:rPr>
        <w:t>Алена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Цель:</w:t>
      </w:r>
      <w:r w:rsidRPr="00A30B4E">
        <w:rPr>
          <w:rFonts w:ascii="Times New Roman" w:hAnsi="Times New Roman" w:cs="Times New Roman"/>
          <w:color w:val="0F1115"/>
        </w:rPr>
        <w:t> </w:t>
      </w:r>
      <w:bookmarkStart w:id="5" w:name="_Hlk221307196"/>
      <w:r w:rsidR="00D54A42" w:rsidRPr="00A30B4E">
        <w:rPr>
          <w:rFonts w:ascii="Times New Roman" w:hAnsi="Times New Roman" w:cs="Times New Roman"/>
          <w:color w:val="0F1115"/>
          <w:lang w:val="ru-RU"/>
        </w:rPr>
        <w:t>о</w:t>
      </w:r>
      <w:r w:rsidRPr="00A30B4E">
        <w:rPr>
          <w:rFonts w:ascii="Times New Roman" w:hAnsi="Times New Roman" w:cs="Times New Roman"/>
          <w:color w:val="0F1115"/>
          <w:lang w:val="ru-RU"/>
        </w:rPr>
        <w:t>пределить, какие действия должны быть доступны пользователям в новой системе</w:t>
      </w:r>
    </w:p>
    <w:bookmarkEnd w:id="5"/>
    <w:p w14:paraId="0DBB4866" w14:textId="77777777" w:rsidR="003E204D" w:rsidRPr="00A30B4E" w:rsidRDefault="00000000" w:rsidP="00C933ED">
      <w:pPr>
        <w:pStyle w:val="a0"/>
        <w:spacing w:after="240"/>
        <w:rPr>
          <w:rFonts w:ascii="Times New Roman" w:hAnsi="Times New Roman" w:cs="Times New Roman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Вопрос для обсуждения: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"Что должна уметь делать система для каждой роли, чтобы решить их проблемы?"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759"/>
        <w:gridCol w:w="3254"/>
        <w:gridCol w:w="1357"/>
      </w:tblGrid>
      <w:tr w:rsidR="003E204D" w:rsidRPr="00A30B4E" w14:paraId="3259ADDA" w14:textId="77777777">
        <w:trPr>
          <w:tblHeader/>
        </w:trPr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64D53430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bookmarkStart w:id="6" w:name="_Hlk221308167"/>
            <w:proofErr w:type="spellStart"/>
            <w:r w:rsidRPr="00A30B4E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3759" w:type="dxa"/>
            <w:tcBorders>
              <w:bottom w:val="single" w:sz="2" w:space="0" w:color="000000"/>
            </w:tcBorders>
            <w:vAlign w:val="center"/>
          </w:tcPr>
          <w:p w14:paraId="62400C0C" w14:textId="59AB950D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Действия в системе (</w:t>
            </w:r>
            <w:r w:rsidR="00D54A42" w:rsidRPr="00A30B4E">
              <w:rPr>
                <w:rFonts w:ascii="Times New Roman" w:hAnsi="Times New Roman" w:cs="Times New Roman"/>
              </w:rPr>
              <w:t>to</w:t>
            </w:r>
            <w:r w:rsidR="00D54A42" w:rsidRPr="00A30B4E">
              <w:rPr>
                <w:rFonts w:ascii="Times New Roman" w:hAnsi="Times New Roman" w:cs="Times New Roman"/>
                <w:lang w:val="ru-RU"/>
              </w:rPr>
              <w:t>-</w:t>
            </w:r>
            <w:r w:rsidR="00D54A42" w:rsidRPr="00A30B4E">
              <w:rPr>
                <w:rFonts w:ascii="Times New Roman" w:hAnsi="Times New Roman" w:cs="Times New Roman"/>
              </w:rPr>
              <w:t>be</w:t>
            </w:r>
            <w:r w:rsidRPr="00A30B4E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3254" w:type="dxa"/>
            <w:tcBorders>
              <w:bottom w:val="single" w:sz="2" w:space="0" w:color="000000"/>
            </w:tcBorders>
            <w:vAlign w:val="center"/>
          </w:tcPr>
          <w:p w14:paraId="4E1B16CE" w14:textId="2EC3FB7F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Решаемая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проблема</w:t>
            </w:r>
            <w:proofErr w:type="spellEnd"/>
            <w:r w:rsidR="00D54A42" w:rsidRPr="00A30B4E">
              <w:rPr>
                <w:rFonts w:ascii="Times New Roman" w:hAnsi="Times New Roman" w:cs="Times New Roman"/>
              </w:rPr>
              <w:t xml:space="preserve"> </w:t>
            </w:r>
            <w:r w:rsidR="00D54A42" w:rsidRPr="00A30B4E">
              <w:rPr>
                <w:rFonts w:ascii="Times New Roman" w:hAnsi="Times New Roman" w:cs="Times New Roman"/>
                <w:lang w:val="ru-RU"/>
              </w:rPr>
              <w:t>(</w:t>
            </w:r>
            <w:r w:rsidR="00D54A42" w:rsidRPr="00A30B4E">
              <w:rPr>
                <w:rFonts w:ascii="Times New Roman" w:hAnsi="Times New Roman" w:cs="Times New Roman"/>
              </w:rPr>
              <w:t>as-is)</w:t>
            </w:r>
          </w:p>
        </w:tc>
        <w:tc>
          <w:tcPr>
            <w:tcW w:w="1357" w:type="dxa"/>
            <w:tcBorders>
              <w:bottom w:val="single" w:sz="2" w:space="0" w:color="000000"/>
            </w:tcBorders>
            <w:vAlign w:val="center"/>
          </w:tcPr>
          <w:p w14:paraId="0046ACA4" w14:textId="77777777" w:rsidR="003E204D" w:rsidRPr="00A30B4E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Сложность</w:t>
            </w:r>
            <w:proofErr w:type="spellEnd"/>
          </w:p>
        </w:tc>
      </w:tr>
      <w:tr w:rsidR="003E204D" w:rsidRPr="00A30B4E" w14:paraId="7768015F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56F465C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Курьер</w:t>
            </w:r>
            <w:proofErr w:type="spellEnd"/>
          </w:p>
        </w:tc>
        <w:tc>
          <w:tcPr>
            <w:tcW w:w="3759" w:type="dxa"/>
            <w:tcBorders>
              <w:bottom w:val="single" w:sz="2" w:space="0" w:color="000000"/>
            </w:tcBorders>
            <w:vAlign w:val="center"/>
          </w:tcPr>
          <w:p w14:paraId="5927E2D8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Просмотр и фильтрация доступных заказов на карте.</w:t>
            </w:r>
          </w:p>
          <w:p w14:paraId="6A365B12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2. Получение оптимизированного маршрута для цепочки заказов.</w:t>
            </w:r>
          </w:p>
          <w:p w14:paraId="4250C33D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3. Сканирование QR-кода для подтверждения получения/сдачи.</w:t>
            </w:r>
          </w:p>
          <w:p w14:paraId="2F5EE51C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4. Встроенный анонимный чат с клиентом/диспетчером.</w:t>
            </w:r>
          </w:p>
          <w:p w14:paraId="08EB0833" w14:textId="668836DD" w:rsidR="003E204D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5. Личный кабинет с детализацией выплат.</w:t>
            </w:r>
          </w:p>
        </w:tc>
        <w:tc>
          <w:tcPr>
            <w:tcW w:w="3254" w:type="dxa"/>
            <w:tcBorders>
              <w:bottom w:val="single" w:sz="2" w:space="0" w:color="000000"/>
            </w:tcBorders>
            <w:vAlign w:val="center"/>
          </w:tcPr>
          <w:p w14:paraId="3BA638A9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Непрозрачные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выплаты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неоптимальные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маршруты</w:t>
            </w:r>
            <w:proofErr w:type="spellEnd"/>
          </w:p>
        </w:tc>
        <w:tc>
          <w:tcPr>
            <w:tcW w:w="1357" w:type="dxa"/>
            <w:tcBorders>
              <w:bottom w:val="single" w:sz="2" w:space="0" w:color="000000"/>
            </w:tcBorders>
            <w:vAlign w:val="center"/>
          </w:tcPr>
          <w:p w14:paraId="72D884B5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Средняя</w:t>
            </w:r>
            <w:proofErr w:type="spellEnd"/>
          </w:p>
        </w:tc>
      </w:tr>
      <w:tr w:rsidR="003E204D" w:rsidRPr="00A30B4E" w14:paraId="72071B7C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6C098FD2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Диспетчер</w:t>
            </w:r>
            <w:proofErr w:type="spellEnd"/>
          </w:p>
        </w:tc>
        <w:tc>
          <w:tcPr>
            <w:tcW w:w="3759" w:type="dxa"/>
            <w:tcBorders>
              <w:bottom w:val="single" w:sz="2" w:space="0" w:color="000000"/>
            </w:tcBorders>
            <w:vAlign w:val="center"/>
          </w:tcPr>
          <w:p w14:paraId="3B12BC63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Панель управления с картой в реальном времени (все курьеры и заказы).</w:t>
            </w:r>
          </w:p>
          <w:p w14:paraId="58D1E6D3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2. Инструмент массового переназначения заказов.</w:t>
            </w:r>
          </w:p>
          <w:p w14:paraId="079103B9" w14:textId="77777777" w:rsidR="00D54A42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3. </w:t>
            </w:r>
            <w:proofErr w:type="spellStart"/>
            <w:r w:rsidRPr="00A30B4E">
              <w:rPr>
                <w:rFonts w:ascii="Times New Roman" w:hAnsi="Times New Roman" w:cs="Times New Roman"/>
                <w:lang w:val="ru-RU"/>
              </w:rPr>
              <w:t>Дашборд</w:t>
            </w:r>
            <w:proofErr w:type="spellEnd"/>
            <w:r w:rsidRPr="00A30B4E">
              <w:rPr>
                <w:rFonts w:ascii="Times New Roman" w:hAnsi="Times New Roman" w:cs="Times New Roman"/>
                <w:lang w:val="ru-RU"/>
              </w:rPr>
              <w:t xml:space="preserve"> с </w:t>
            </w:r>
            <w:proofErr w:type="spellStart"/>
            <w:r w:rsidRPr="00A30B4E">
              <w:rPr>
                <w:rFonts w:ascii="Times New Roman" w:hAnsi="Times New Roman" w:cs="Times New Roman"/>
                <w:lang w:val="ru-RU"/>
              </w:rPr>
              <w:t>алертами</w:t>
            </w:r>
            <w:proofErr w:type="spellEnd"/>
            <w:r w:rsidRPr="00A30B4E">
              <w:rPr>
                <w:rFonts w:ascii="Times New Roman" w:hAnsi="Times New Roman" w:cs="Times New Roman"/>
                <w:lang w:val="ru-RU"/>
              </w:rPr>
              <w:t xml:space="preserve"> о просроченных или проблемных заказах.</w:t>
            </w:r>
          </w:p>
          <w:p w14:paraId="45DF644C" w14:textId="6148863B" w:rsidR="003E204D" w:rsidRPr="00A30B4E" w:rsidRDefault="00D54A42" w:rsidP="00D54A42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4. История действий по каждому курьеру и заказу.</w:t>
            </w:r>
          </w:p>
        </w:tc>
        <w:tc>
          <w:tcPr>
            <w:tcW w:w="3254" w:type="dxa"/>
            <w:tcBorders>
              <w:bottom w:val="single" w:sz="2" w:space="0" w:color="000000"/>
            </w:tcBorders>
            <w:vAlign w:val="center"/>
          </w:tcPr>
          <w:p w14:paraId="26179EF0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Отсутствие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контроля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B4E">
              <w:rPr>
                <w:rFonts w:ascii="Times New Roman" w:hAnsi="Times New Roman" w:cs="Times New Roman"/>
              </w:rPr>
              <w:t>ручное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управление</w:t>
            </w:r>
            <w:proofErr w:type="spellEnd"/>
          </w:p>
        </w:tc>
        <w:tc>
          <w:tcPr>
            <w:tcW w:w="1357" w:type="dxa"/>
            <w:tcBorders>
              <w:bottom w:val="single" w:sz="2" w:space="0" w:color="000000"/>
            </w:tcBorders>
            <w:vAlign w:val="center"/>
          </w:tcPr>
          <w:p w14:paraId="7339232B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Высокая</w:t>
            </w:r>
            <w:proofErr w:type="spellEnd"/>
          </w:p>
        </w:tc>
      </w:tr>
      <w:tr w:rsidR="003E204D" w:rsidRPr="00A30B4E" w14:paraId="35345692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15B64F6C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Оператор</w:t>
            </w:r>
            <w:proofErr w:type="spellEnd"/>
          </w:p>
        </w:tc>
        <w:tc>
          <w:tcPr>
            <w:tcW w:w="3759" w:type="dxa"/>
            <w:tcBorders>
              <w:bottom w:val="single" w:sz="2" w:space="0" w:color="000000"/>
            </w:tcBorders>
            <w:vAlign w:val="center"/>
          </w:tcPr>
          <w:p w14:paraId="299C410E" w14:textId="77777777" w:rsidR="00C933ED" w:rsidRPr="00A30B4E" w:rsidRDefault="00C933ED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Единая веб-форма с обязательными полями и валидацией.</w:t>
            </w:r>
          </w:p>
          <w:p w14:paraId="6A78709A" w14:textId="77777777" w:rsidR="00C933ED" w:rsidRPr="00A30B4E" w:rsidRDefault="00C933ED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2. Интеграция с картами для </w:t>
            </w:r>
            <w:proofErr w:type="spellStart"/>
            <w:r w:rsidRPr="00A30B4E">
              <w:rPr>
                <w:rFonts w:ascii="Times New Roman" w:hAnsi="Times New Roman" w:cs="Times New Roman"/>
                <w:lang w:val="ru-RU"/>
              </w:rPr>
              <w:t>автодополнения</w:t>
            </w:r>
            <w:proofErr w:type="spellEnd"/>
            <w:r w:rsidRPr="00A30B4E">
              <w:rPr>
                <w:rFonts w:ascii="Times New Roman" w:hAnsi="Times New Roman" w:cs="Times New Roman"/>
                <w:lang w:val="ru-RU"/>
              </w:rPr>
              <w:t xml:space="preserve"> адресов.</w:t>
            </w:r>
          </w:p>
          <w:p w14:paraId="0E11A0F4" w14:textId="2984BED4" w:rsidR="003E204D" w:rsidRPr="00A30B4E" w:rsidRDefault="00C933ED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3. Поиск дублей заказов перед сохранением.</w:t>
            </w:r>
          </w:p>
        </w:tc>
        <w:tc>
          <w:tcPr>
            <w:tcW w:w="3254" w:type="dxa"/>
            <w:tcBorders>
              <w:bottom w:val="single" w:sz="2" w:space="0" w:color="000000"/>
            </w:tcBorders>
            <w:vAlign w:val="center"/>
          </w:tcPr>
          <w:p w14:paraId="55586564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Ошибки при вводе, разные форматы</w:t>
            </w:r>
          </w:p>
        </w:tc>
        <w:tc>
          <w:tcPr>
            <w:tcW w:w="1357" w:type="dxa"/>
            <w:tcBorders>
              <w:bottom w:val="single" w:sz="2" w:space="0" w:color="000000"/>
            </w:tcBorders>
            <w:vAlign w:val="center"/>
          </w:tcPr>
          <w:p w14:paraId="3B36825F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Низкая</w:t>
            </w:r>
            <w:proofErr w:type="spellEnd"/>
          </w:p>
        </w:tc>
      </w:tr>
      <w:tr w:rsidR="003E204D" w:rsidRPr="00A30B4E" w14:paraId="7A20218E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3E9F3A2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Магазин</w:t>
            </w:r>
            <w:proofErr w:type="spellEnd"/>
          </w:p>
        </w:tc>
        <w:tc>
          <w:tcPr>
            <w:tcW w:w="3759" w:type="dxa"/>
            <w:tcBorders>
              <w:bottom w:val="single" w:sz="2" w:space="0" w:color="000000"/>
            </w:tcBorders>
            <w:vAlign w:val="center"/>
          </w:tcPr>
          <w:p w14:paraId="31346A77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Онлайн-форма для отправки заказов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2. Отслеживание статуса доставки в реальном времени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3. Статистика по времени доставки в разных районах</w:t>
            </w:r>
            <w:r w:rsidRPr="00A30B4E">
              <w:rPr>
                <w:rFonts w:ascii="Times New Roman" w:hAnsi="Times New Roman" w:cs="Times New Roman"/>
                <w:lang w:val="ru-RU"/>
              </w:rPr>
              <w:br/>
              <w:t>4. Возможность мгновенной отмены заказа</w:t>
            </w:r>
          </w:p>
        </w:tc>
        <w:tc>
          <w:tcPr>
            <w:tcW w:w="3254" w:type="dxa"/>
            <w:tcBorders>
              <w:bottom w:val="single" w:sz="2" w:space="0" w:color="000000"/>
            </w:tcBorders>
            <w:vAlign w:val="center"/>
          </w:tcPr>
          <w:p w14:paraId="42E51E30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Потеря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времени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нет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отслеживания</w:t>
            </w:r>
            <w:proofErr w:type="spellEnd"/>
          </w:p>
        </w:tc>
        <w:tc>
          <w:tcPr>
            <w:tcW w:w="1357" w:type="dxa"/>
            <w:tcBorders>
              <w:bottom w:val="single" w:sz="2" w:space="0" w:color="000000"/>
            </w:tcBorders>
            <w:vAlign w:val="center"/>
          </w:tcPr>
          <w:p w14:paraId="6AC3F1CC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Средняя</w:t>
            </w:r>
            <w:proofErr w:type="spellEnd"/>
          </w:p>
        </w:tc>
      </w:tr>
      <w:tr w:rsidR="003E204D" w:rsidRPr="00A30B4E" w14:paraId="18738943" w14:textId="77777777">
        <w:tc>
          <w:tcPr>
            <w:tcW w:w="1268" w:type="dxa"/>
            <w:tcBorders>
              <w:bottom w:val="single" w:sz="2" w:space="0" w:color="000000"/>
            </w:tcBorders>
            <w:vAlign w:val="center"/>
          </w:tcPr>
          <w:p w14:paraId="3DB44DDB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bookmarkStart w:id="7" w:name="_Hlk221308389"/>
            <w:proofErr w:type="spellStart"/>
            <w:r w:rsidRPr="00A30B4E">
              <w:rPr>
                <w:rStyle w:val="a4"/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3759" w:type="dxa"/>
            <w:tcBorders>
              <w:bottom w:val="single" w:sz="2" w:space="0" w:color="000000"/>
            </w:tcBorders>
            <w:vAlign w:val="center"/>
          </w:tcPr>
          <w:p w14:paraId="56180103" w14:textId="77777777" w:rsidR="00C933ED" w:rsidRPr="00A30B4E" w:rsidRDefault="00C933ED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1. Получение точного времени доставки с окном ±15 мин.</w:t>
            </w:r>
          </w:p>
          <w:p w14:paraId="71EBC2CD" w14:textId="77777777" w:rsidR="00C933ED" w:rsidRPr="00A30B4E" w:rsidRDefault="00C933ED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2. Отслеживание курьера на карте в мобильном приложении/ссылке.</w:t>
            </w:r>
          </w:p>
          <w:p w14:paraId="2AB14063" w14:textId="77777777" w:rsidR="00C933ED" w:rsidRPr="00A30B4E" w:rsidRDefault="00C933ED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3. Анонимный текстовый чат с курьером.</w:t>
            </w:r>
          </w:p>
          <w:p w14:paraId="491B9B68" w14:textId="36350298" w:rsidR="003E204D" w:rsidRPr="00A30B4E" w:rsidRDefault="00000000" w:rsidP="00C933ED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lastRenderedPageBreak/>
              <w:t>4. Оценивать качество доставки после получения</w:t>
            </w:r>
          </w:p>
        </w:tc>
        <w:tc>
          <w:tcPr>
            <w:tcW w:w="3254" w:type="dxa"/>
            <w:tcBorders>
              <w:bottom w:val="single" w:sz="2" w:space="0" w:color="000000"/>
            </w:tcBorders>
            <w:vAlign w:val="center"/>
          </w:tcPr>
          <w:p w14:paraId="4325BE3F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lastRenderedPageBreak/>
              <w:t>Непредсказуемость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неудобная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связь</w:t>
            </w:r>
            <w:proofErr w:type="spellEnd"/>
          </w:p>
        </w:tc>
        <w:tc>
          <w:tcPr>
            <w:tcW w:w="1357" w:type="dxa"/>
            <w:tcBorders>
              <w:bottom w:val="single" w:sz="2" w:space="0" w:color="000000"/>
            </w:tcBorders>
            <w:vAlign w:val="center"/>
          </w:tcPr>
          <w:p w14:paraId="1A004C15" w14:textId="77777777" w:rsidR="003E204D" w:rsidRPr="00A30B4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Низкая</w:t>
            </w:r>
            <w:proofErr w:type="spellEnd"/>
          </w:p>
        </w:tc>
      </w:tr>
    </w:tbl>
    <w:bookmarkEnd w:id="6"/>
    <w:p w14:paraId="23659BB2" w14:textId="660532C8" w:rsidR="003E204D" w:rsidRPr="00A30B4E" w:rsidRDefault="00000000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Итог по блоку: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Определено </w:t>
      </w:r>
      <w:r w:rsidR="00C933ED" w:rsidRPr="00A30B4E">
        <w:rPr>
          <w:rFonts w:ascii="Times New Roman" w:hAnsi="Times New Roman" w:cs="Times New Roman"/>
          <w:color w:val="0F1115"/>
          <w:lang w:val="ru-RU"/>
        </w:rPr>
        <w:t>20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 действий, решающих выявленные проблемы.</w:t>
      </w:r>
    </w:p>
    <w:bookmarkEnd w:id="7"/>
    <w:p w14:paraId="73EE7336" w14:textId="4C865BDC" w:rsidR="00C933ED" w:rsidRPr="00A30B4E" w:rsidRDefault="00C933ED" w:rsidP="00C933ED">
      <w:pPr>
        <w:pStyle w:val="a0"/>
        <w:numPr>
          <w:ilvl w:val="0"/>
          <w:numId w:val="7"/>
        </w:numPr>
        <w:spacing w:before="240" w:after="240"/>
        <w:ind w:left="284" w:hanging="284"/>
        <w:rPr>
          <w:rStyle w:val="a4"/>
          <w:rFonts w:ascii="Times New Roman" w:hAnsi="Times New Roman" w:cs="Times New Roman"/>
          <w:color w:val="0F1115"/>
          <w:u w:val="single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u w:val="single"/>
          <w:lang w:val="ru-RU"/>
        </w:rPr>
        <w:t>Проблемы, требующие дополнительного анализа и решений</w:t>
      </w:r>
    </w:p>
    <w:p w14:paraId="707BB548" w14:textId="19276C2A" w:rsidR="00C11698" w:rsidRPr="00A30B4E" w:rsidRDefault="00C933ED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  <w:r w:rsidRPr="00A30B4E">
        <w:rPr>
          <w:rFonts w:ascii="Times New Roman" w:hAnsi="Times New Roman" w:cs="Times New Roman"/>
          <w:b/>
          <w:bCs/>
          <w:color w:val="0F1115"/>
          <w:lang w:val="ru-RU"/>
        </w:rPr>
        <w:t>Ведущий: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Венера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Fonts w:ascii="Times New Roman" w:hAnsi="Times New Roman" w:cs="Times New Roman"/>
          <w:b/>
          <w:bCs/>
          <w:color w:val="0F1115"/>
          <w:lang w:val="ru-RU"/>
        </w:rPr>
        <w:t>Делопроизводитель: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Алена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Fonts w:ascii="Times New Roman" w:hAnsi="Times New Roman" w:cs="Times New Roman"/>
          <w:b/>
          <w:bCs/>
          <w:color w:val="0F1115"/>
          <w:lang w:val="ru-RU"/>
        </w:rPr>
        <w:t>Цель:</w:t>
      </w:r>
      <w:r w:rsidR="00C11698" w:rsidRPr="00A30B4E">
        <w:rPr>
          <w:rFonts w:ascii="Times New Roman" w:hAnsi="Times New Roman" w:cs="Times New Roman"/>
          <w:b/>
          <w:bCs/>
          <w:color w:val="0F1115"/>
          <w:lang w:val="ru-RU"/>
        </w:rPr>
        <w:t xml:space="preserve"> </w:t>
      </w:r>
      <w:r w:rsidR="00C11698" w:rsidRPr="00A30B4E">
        <w:rPr>
          <w:rFonts w:ascii="Times New Roman" w:hAnsi="Times New Roman" w:cs="Times New Roman"/>
          <w:color w:val="0F1115"/>
          <w:lang w:val="ru-RU"/>
        </w:rPr>
        <w:t>в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ыявить </w:t>
      </w:r>
      <w:r w:rsidR="00C11698" w:rsidRPr="00A30B4E">
        <w:rPr>
          <w:rFonts w:ascii="Times New Roman" w:hAnsi="Times New Roman" w:cs="Times New Roman"/>
          <w:color w:val="0F1115"/>
          <w:lang w:val="ru-RU"/>
        </w:rPr>
        <w:t>проблемы</w:t>
      </w:r>
      <w:r w:rsidRPr="00A30B4E">
        <w:rPr>
          <w:rFonts w:ascii="Times New Roman" w:hAnsi="Times New Roman" w:cs="Times New Roman"/>
          <w:color w:val="0F1115"/>
          <w:lang w:val="ru-RU"/>
        </w:rPr>
        <w:t>, для которых нет очевидного технического или процессного решения, и которые требуют дополнительного исследования, прототипирования или консультаций.</w:t>
      </w:r>
      <w:r w:rsidRPr="00A30B4E">
        <w:rPr>
          <w:rFonts w:ascii="Times New Roman" w:hAnsi="Times New Roman" w:cs="Times New Roman"/>
          <w:color w:val="0F1115"/>
          <w:lang w:val="ru-RU"/>
        </w:rPr>
        <w:br/>
      </w:r>
      <w:r w:rsidRPr="00A30B4E">
        <w:rPr>
          <w:rFonts w:ascii="Times New Roman" w:hAnsi="Times New Roman" w:cs="Times New Roman"/>
          <w:b/>
          <w:bCs/>
          <w:color w:val="0F1115"/>
          <w:lang w:val="ru-RU"/>
        </w:rPr>
        <w:t>Вопрос для обсуждения: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 xml:space="preserve">"С какими сложностями или неопределенностями мы столкнулись, проектируя решение? </w:t>
      </w:r>
      <w:proofErr w:type="spellStart"/>
      <w:r w:rsidRPr="00A30B4E">
        <w:rPr>
          <w:rFonts w:ascii="Times New Roman" w:hAnsi="Times New Roman" w:cs="Times New Roman"/>
          <w:color w:val="0F1115"/>
        </w:rPr>
        <w:t>Что</w:t>
      </w:r>
      <w:proofErr w:type="spellEnd"/>
      <w:r w:rsidRPr="00A30B4E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A30B4E">
        <w:rPr>
          <w:rFonts w:ascii="Times New Roman" w:hAnsi="Times New Roman" w:cs="Times New Roman"/>
          <w:color w:val="0F1115"/>
        </w:rPr>
        <w:t>требует</w:t>
      </w:r>
      <w:proofErr w:type="spellEnd"/>
      <w:r w:rsidRPr="00A30B4E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A30B4E">
        <w:rPr>
          <w:rFonts w:ascii="Times New Roman" w:hAnsi="Times New Roman" w:cs="Times New Roman"/>
          <w:color w:val="0F1115"/>
        </w:rPr>
        <w:t>дополнительной</w:t>
      </w:r>
      <w:proofErr w:type="spellEnd"/>
      <w:r w:rsidRPr="00A30B4E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A30B4E">
        <w:rPr>
          <w:rFonts w:ascii="Times New Roman" w:hAnsi="Times New Roman" w:cs="Times New Roman"/>
          <w:color w:val="0F1115"/>
        </w:rPr>
        <w:t>проработки</w:t>
      </w:r>
      <w:proofErr w:type="spellEnd"/>
      <w:r w:rsidRPr="00A30B4E">
        <w:rPr>
          <w:rFonts w:ascii="Times New Roman" w:hAnsi="Times New Roman" w:cs="Times New Roman"/>
          <w:color w:val="0F1115"/>
        </w:rPr>
        <w:t>?"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3827"/>
        <w:gridCol w:w="1276"/>
        <w:gridCol w:w="4251"/>
      </w:tblGrid>
      <w:tr w:rsidR="00C11698" w:rsidRPr="00A30B4E" w14:paraId="2F242448" w14:textId="77777777" w:rsidTr="005D71F3">
        <w:trPr>
          <w:tblHeader/>
        </w:trPr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54E67DA5" w14:textId="353044E7" w:rsidR="00C11698" w:rsidRPr="00A30B4E" w:rsidRDefault="00C11698" w:rsidP="00141EB9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№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296F11C3" w14:textId="756A36CF" w:rsidR="00C11698" w:rsidRPr="00A30B4E" w:rsidRDefault="00C11698" w:rsidP="00141EB9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Проблемный вопрос / Область неопределенности</w:t>
            </w:r>
            <w:r w:rsidRPr="00A30B4E">
              <w:rPr>
                <w:rFonts w:ascii="Times New Roman" w:hAnsi="Times New Roman" w:cs="Times New Roman"/>
                <w:lang w:val="ru-RU"/>
              </w:rPr>
              <w:tab/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2509321E" w14:textId="792019B3" w:rsidR="00C11698" w:rsidRPr="00A30B4E" w:rsidRDefault="00C11698" w:rsidP="00141EB9">
            <w:pPr>
              <w:pStyle w:val="TableHeading"/>
              <w:jc w:val="left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Сложность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6CD47F4A" w14:textId="1839A326" w:rsidR="00C11698" w:rsidRPr="00A30B4E" w:rsidRDefault="00C11698" w:rsidP="00141EB9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30B4E">
              <w:rPr>
                <w:rFonts w:ascii="Times New Roman" w:hAnsi="Times New Roman" w:cs="Times New Roman"/>
              </w:rPr>
              <w:t>Предварительные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гипотезы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30B4E">
              <w:rPr>
                <w:rFonts w:ascii="Times New Roman" w:hAnsi="Times New Roman" w:cs="Times New Roman"/>
              </w:rPr>
              <w:t>Пути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B4E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</w:tr>
      <w:tr w:rsidR="00C11698" w:rsidRPr="00A30B4E" w14:paraId="5AC6995B" w14:textId="77777777" w:rsidTr="005D71F3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1890B54D" w14:textId="583C745C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05D89FBF" w14:textId="36C6AA30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Как реализовать надежную удаленную верификацию и </w:t>
            </w:r>
            <w:proofErr w:type="spellStart"/>
            <w:r w:rsidRPr="00A30B4E">
              <w:rPr>
                <w:rFonts w:ascii="Times New Roman" w:hAnsi="Times New Roman" w:cs="Times New Roman"/>
                <w:lang w:val="ru-RU"/>
              </w:rPr>
              <w:t>онбординг</w:t>
            </w:r>
            <w:proofErr w:type="spellEnd"/>
            <w:r w:rsidRPr="00A30B4E">
              <w:rPr>
                <w:rFonts w:ascii="Times New Roman" w:hAnsi="Times New Roman" w:cs="Times New Roman"/>
                <w:lang w:val="ru-RU"/>
              </w:rPr>
              <w:t xml:space="preserve"> курьеров без очной встречи?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62752705" w14:textId="1C1B0C26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Высокая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4366D357" w14:textId="21FED05D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Интеграция со сторонними сервисами верификации (банки, Госуслуги) или запись видео-интервью с проверкой документов.</w:t>
            </w:r>
          </w:p>
        </w:tc>
      </w:tr>
      <w:tr w:rsidR="00C11698" w:rsidRPr="00A30B4E" w14:paraId="4CBE530A" w14:textId="77777777" w:rsidTr="005D71F3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FF60F5A" w14:textId="2248CE15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07D2BACD" w14:textId="372FB382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Какой механизм ответственности применить, если курьер взял заказ и "пропал"?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3A54F628" w14:textId="1227931E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Высокая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68743266" w14:textId="5D6636B8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Ввести систему страхового депозита (залога), автоматические </w:t>
            </w:r>
            <w:proofErr w:type="spellStart"/>
            <w:r w:rsidRPr="00A30B4E">
              <w:rPr>
                <w:rFonts w:ascii="Times New Roman" w:hAnsi="Times New Roman" w:cs="Times New Roman"/>
                <w:lang w:val="ru-RU"/>
              </w:rPr>
              <w:t>алерты</w:t>
            </w:r>
            <w:proofErr w:type="spellEnd"/>
            <w:r w:rsidRPr="00A30B4E">
              <w:rPr>
                <w:rFonts w:ascii="Times New Roman" w:hAnsi="Times New Roman" w:cs="Times New Roman"/>
                <w:lang w:val="ru-RU"/>
              </w:rPr>
              <w:t xml:space="preserve"> диспетчеру при длительном простое, рейтинговая система курьеров.</w:t>
            </w:r>
          </w:p>
        </w:tc>
      </w:tr>
      <w:tr w:rsidR="00C11698" w:rsidRPr="00A30B4E" w14:paraId="09CC8AE4" w14:textId="77777777" w:rsidTr="005D71F3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3C847442" w14:textId="5E16BB3E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7F4634E9" w14:textId="07D19849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Какую справедливую формулу расчета оплаты труда курьера (</w:t>
            </w:r>
            <w:r w:rsidRPr="00A30B4E">
              <w:rPr>
                <w:rFonts w:ascii="Times New Roman" w:hAnsi="Times New Roman" w:cs="Times New Roman"/>
              </w:rPr>
              <w:t>fair</w:t>
            </w:r>
            <w:r w:rsidRPr="00A30B4E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30B4E">
              <w:rPr>
                <w:rFonts w:ascii="Times New Roman" w:hAnsi="Times New Roman" w:cs="Times New Roman"/>
              </w:rPr>
              <w:t>pay</w:t>
            </w:r>
            <w:r w:rsidRPr="00A30B4E">
              <w:rPr>
                <w:rFonts w:ascii="Times New Roman" w:hAnsi="Times New Roman" w:cs="Times New Roman"/>
                <w:lang w:val="ru-RU"/>
              </w:rPr>
              <w:t>) внедрить?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4368BF56" w14:textId="232BBFB6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24812747" w14:textId="2F2E432D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Базовый тариф + оплата за км + коэффициент времени суток/сложности + бонусы за скорость и рейтинг. </w:t>
            </w:r>
            <w:proofErr w:type="spellStart"/>
            <w:r w:rsidRPr="00A30B4E">
              <w:rPr>
                <w:rFonts w:ascii="Times New Roman" w:hAnsi="Times New Roman" w:cs="Times New Roman"/>
              </w:rPr>
              <w:t>Требует</w:t>
            </w:r>
            <w:proofErr w:type="spellEnd"/>
            <w:r w:rsidRPr="00A30B4E">
              <w:rPr>
                <w:rFonts w:ascii="Times New Roman" w:hAnsi="Times New Roman" w:cs="Times New Roman"/>
              </w:rPr>
              <w:t xml:space="preserve"> A/B-</w:t>
            </w:r>
            <w:proofErr w:type="spellStart"/>
            <w:r w:rsidRPr="00A30B4E">
              <w:rPr>
                <w:rFonts w:ascii="Times New Roman" w:hAnsi="Times New Roman" w:cs="Times New Roman"/>
              </w:rPr>
              <w:t>тестирования</w:t>
            </w:r>
            <w:proofErr w:type="spellEnd"/>
            <w:r w:rsidRPr="00A30B4E">
              <w:rPr>
                <w:rFonts w:ascii="Times New Roman" w:hAnsi="Times New Roman" w:cs="Times New Roman"/>
              </w:rPr>
              <w:t>.</w:t>
            </w:r>
          </w:p>
        </w:tc>
      </w:tr>
      <w:tr w:rsidR="00C11698" w:rsidRPr="00A30B4E" w14:paraId="35314920" w14:textId="77777777" w:rsidTr="005D71F3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6F8F3DF" w14:textId="291A1B88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bookmarkStart w:id="8" w:name="_Hlk221308330"/>
            <w:r w:rsidRPr="00A30B4E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17B0577B" w14:textId="61B053D1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Как распределить ответственность и реализовать процесс в случае порчи товара при доставке?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6318B644" w14:textId="7431F52B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Высокая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46152B77" w14:textId="6FC1235A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Обязательная фотофиксация состояния товара при получении и сдаче. Страхование. Четкий регламент разбора претензий между магазином, сервисом и курьером.</w:t>
            </w:r>
          </w:p>
        </w:tc>
      </w:tr>
      <w:tr w:rsidR="00C11698" w:rsidRPr="00A30B4E" w14:paraId="07FDB62A" w14:textId="77777777" w:rsidTr="005D71F3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D4768F6" w14:textId="24270AD6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07924C69" w14:textId="138954F5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Стоит ли на MVP поддерживать наличные расчеты (оплата курьеру)?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1289FD9D" w14:textId="46E17902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52D31C9E" w14:textId="3A6EFC45" w:rsidR="00C11698" w:rsidRPr="00A30B4E" w:rsidRDefault="002B073D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 xml:space="preserve">Решено на </w:t>
            </w:r>
            <w:r w:rsidRPr="00A30B4E">
              <w:rPr>
                <w:rFonts w:ascii="Times New Roman" w:hAnsi="Times New Roman" w:cs="Times New Roman"/>
              </w:rPr>
              <w:t>MVP</w:t>
            </w:r>
            <w:r w:rsidRPr="00A30B4E">
              <w:rPr>
                <w:rFonts w:ascii="Times New Roman" w:hAnsi="Times New Roman" w:cs="Times New Roman"/>
                <w:lang w:val="ru-RU"/>
              </w:rPr>
              <w:t>:</w:t>
            </w:r>
            <w:r w:rsidRPr="00A30B4E">
              <w:rPr>
                <w:rFonts w:ascii="Times New Roman" w:hAnsi="Times New Roman" w:cs="Times New Roman"/>
              </w:rPr>
              <w:t> </w:t>
            </w:r>
            <w:r w:rsidRPr="00A30B4E">
              <w:rPr>
                <w:rFonts w:ascii="Times New Roman" w:hAnsi="Times New Roman" w:cs="Times New Roman"/>
                <w:lang w:val="ru-RU"/>
              </w:rPr>
              <w:t>поддерживать только безналичную оплату через сервис для упрощения учета и безопасности.</w:t>
            </w:r>
          </w:p>
        </w:tc>
      </w:tr>
      <w:bookmarkEnd w:id="8"/>
      <w:tr w:rsidR="00C11698" w:rsidRPr="00A30B4E" w14:paraId="2BCDD186" w14:textId="77777777" w:rsidTr="005D71F3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08F9EF0" w14:textId="4F6DE9AA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A30B4E">
              <w:rPr>
                <w:rStyle w:val="a4"/>
                <w:rFonts w:ascii="Times New Roman" w:hAnsi="Times New Roman" w:cs="Times New Roman"/>
                <w:b w:val="0"/>
                <w:bCs w:val="0"/>
                <w:lang w:val="ru-RU"/>
              </w:rPr>
              <w:t>6</w:t>
            </w:r>
          </w:p>
        </w:tc>
        <w:tc>
          <w:tcPr>
            <w:tcW w:w="3827" w:type="dxa"/>
            <w:tcBorders>
              <w:bottom w:val="single" w:sz="2" w:space="0" w:color="000000"/>
            </w:tcBorders>
            <w:vAlign w:val="center"/>
          </w:tcPr>
          <w:p w14:paraId="4F8E2741" w14:textId="4B3592A1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Нужна ли постоянная (фоновая) геолокация курьера в приложении?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1B84BDFF" w14:textId="3D84025F" w:rsidR="00C11698" w:rsidRPr="00A30B4E" w:rsidRDefault="00C11698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4251" w:type="dxa"/>
            <w:tcBorders>
              <w:bottom w:val="single" w:sz="2" w:space="0" w:color="000000"/>
            </w:tcBorders>
            <w:vAlign w:val="center"/>
          </w:tcPr>
          <w:p w14:paraId="4E79A578" w14:textId="65CD063B" w:rsidR="00C11698" w:rsidRPr="00A30B4E" w:rsidRDefault="002B073D" w:rsidP="00141EB9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A30B4E">
              <w:rPr>
                <w:rFonts w:ascii="Times New Roman" w:hAnsi="Times New Roman" w:cs="Times New Roman"/>
                <w:lang w:val="ru-RU"/>
              </w:rPr>
              <w:t>Геолокация только во время активной доставки (от взятия до сдачи заказа) для баланса между контролем и приватностью.</w:t>
            </w:r>
          </w:p>
        </w:tc>
      </w:tr>
    </w:tbl>
    <w:p w14:paraId="6126D569" w14:textId="43F74038" w:rsidR="00C11698" w:rsidRPr="00A30B4E" w:rsidRDefault="00C11698">
      <w:pPr>
        <w:pStyle w:val="a0"/>
        <w:spacing w:before="240" w:after="240"/>
        <w:rPr>
          <w:rStyle w:val="a4"/>
          <w:rFonts w:ascii="Times New Roman" w:hAnsi="Times New Roman" w:cs="Times New Roman"/>
          <w:b w:val="0"/>
          <w:bCs w:val="0"/>
          <w:color w:val="0F1115"/>
          <w:lang w:val="ru-RU"/>
        </w:rPr>
      </w:pPr>
      <w:r w:rsidRPr="00A30B4E">
        <w:rPr>
          <w:rStyle w:val="a4"/>
          <w:rFonts w:ascii="Times New Roman" w:hAnsi="Times New Roman" w:cs="Times New Roman"/>
          <w:color w:val="0F1115"/>
          <w:lang w:val="ru-RU"/>
        </w:rPr>
        <w:t>Итог по блоку:</w:t>
      </w:r>
      <w:r w:rsidRPr="00A30B4E">
        <w:rPr>
          <w:rFonts w:ascii="Times New Roman" w:hAnsi="Times New Roman" w:cs="Times New Roman"/>
          <w:color w:val="0F1115"/>
        </w:rPr>
        <w:t> </w:t>
      </w:r>
      <w:r w:rsidR="002B073D" w:rsidRPr="00A30B4E">
        <w:rPr>
          <w:rFonts w:ascii="Times New Roman" w:hAnsi="Times New Roman" w:cs="Times New Roman"/>
          <w:color w:val="0F1115"/>
          <w:lang w:val="ru-RU"/>
        </w:rPr>
        <w:t>Выявлено 6 ключевых областей неопределенности. Вопросы 1, 2 и 4 требуют консультации с юристом и детального проектирования бизнес-процессов.</w:t>
      </w:r>
    </w:p>
    <w:p w14:paraId="6DD6916A" w14:textId="77777777" w:rsidR="00C11698" w:rsidRPr="00A30B4E" w:rsidRDefault="00C11698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</w:p>
    <w:p w14:paraId="75A710E8" w14:textId="5F12239B" w:rsidR="002B073D" w:rsidRPr="00A30B4E" w:rsidRDefault="002B073D" w:rsidP="002B073D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A30B4E">
        <w:rPr>
          <w:rFonts w:ascii="Times New Roman" w:hAnsi="Times New Roman" w:cs="Times New Roman"/>
          <w:b/>
          <w:bCs/>
          <w:lang w:val="ru-RU"/>
        </w:rPr>
        <w:lastRenderedPageBreak/>
        <w:t>Итоги мозгового штурма</w:t>
      </w:r>
    </w:p>
    <w:p w14:paraId="30D2E0C2" w14:textId="4D4663D8" w:rsidR="002B073D" w:rsidRPr="00A30B4E" w:rsidRDefault="002B073D" w:rsidP="002B073D">
      <w:pPr>
        <w:pStyle w:val="ds-markdown-paragraph"/>
        <w:shd w:val="clear" w:color="auto" w:fill="FFFFFF"/>
        <w:spacing w:before="240" w:beforeAutospacing="0" w:after="240" w:afterAutospacing="0"/>
        <w:rPr>
          <w:rFonts w:eastAsia="Noto Serif CJK SC"/>
          <w:color w:val="0F1115"/>
          <w:kern w:val="2"/>
          <w:shd w:val="clear" w:color="auto" w:fill="FFFFFF"/>
          <w:lang w:eastAsia="zh-CN" w:bidi="hi-IN"/>
        </w:rPr>
      </w:pPr>
      <w:r w:rsidRPr="00A30B4E">
        <w:rPr>
          <w:rFonts w:eastAsia="Noto Serif CJK SC"/>
          <w:color w:val="0F1115"/>
          <w:kern w:val="2"/>
          <w:shd w:val="clear" w:color="auto" w:fill="FFFFFF"/>
          <w:lang w:eastAsia="zh-CN" w:bidi="hi-IN"/>
        </w:rPr>
        <w:t>Мозговой штурм позволил структурировать информацию из ролевой игры, перевести ее в конкретные требования и выделить зоны риска, требующие дальнейшей проработки. Результаты являются основой для следующего этапа - формирования технического задания и прототипирования.</w:t>
      </w:r>
    </w:p>
    <w:p w14:paraId="35BBD6C4" w14:textId="6F82A59A" w:rsidR="002B073D" w:rsidRPr="00A30B4E" w:rsidRDefault="002B073D" w:rsidP="002B07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30B4E">
        <w:rPr>
          <w:rStyle w:val="a4"/>
          <w:rFonts w:eastAsia="OpenSymbol"/>
          <w:color w:val="0F1115"/>
        </w:rPr>
        <w:t>Составители протокола:</w:t>
      </w:r>
      <w:r w:rsidRPr="00A30B4E">
        <w:rPr>
          <w:color w:val="0F1115"/>
        </w:rPr>
        <w:br/>
        <w:t xml:space="preserve">Венера, Алена </w:t>
      </w:r>
    </w:p>
    <w:p w14:paraId="2181FCB4" w14:textId="0E1D865C" w:rsidR="003E204D" w:rsidRPr="00A30B4E" w:rsidRDefault="002B073D" w:rsidP="002B073D">
      <w:pPr>
        <w:pStyle w:val="a0"/>
        <w:spacing w:before="240" w:after="240"/>
        <w:rPr>
          <w:rFonts w:ascii="Times New Roman" w:hAnsi="Times New Roman" w:cs="Times New Roman"/>
          <w:b/>
          <w:bCs/>
          <w:color w:val="0F1115"/>
          <w:lang w:val="ru-RU"/>
        </w:rPr>
      </w:pPr>
      <w:r w:rsidRPr="00A30B4E">
        <w:rPr>
          <w:rStyle w:val="a4"/>
          <w:rFonts w:ascii="Times New Roman" w:eastAsia="OpenSymbol" w:hAnsi="Times New Roman" w:cs="Times New Roman"/>
          <w:color w:val="0F1115"/>
          <w:lang w:val="ru-RU"/>
        </w:rPr>
        <w:t>Дата составления:</w:t>
      </w:r>
      <w:r w:rsidRPr="00A30B4E">
        <w:rPr>
          <w:rFonts w:ascii="Times New Roman" w:hAnsi="Times New Roman" w:cs="Times New Roman"/>
          <w:color w:val="0F1115"/>
        </w:rPr>
        <w:t> </w:t>
      </w:r>
      <w:r w:rsidRPr="00A30B4E">
        <w:rPr>
          <w:rFonts w:ascii="Times New Roman" w:hAnsi="Times New Roman" w:cs="Times New Roman"/>
          <w:color w:val="0F1115"/>
          <w:lang w:val="ru-RU"/>
        </w:rPr>
        <w:t>06.02.2026</w:t>
      </w:r>
      <w:r w:rsidRPr="00A30B4E">
        <w:rPr>
          <w:rFonts w:ascii="Times New Roman" w:hAnsi="Times New Roman" w:cs="Times New Roman"/>
          <w:lang w:val="ru-RU"/>
        </w:rPr>
        <w:br/>
      </w:r>
    </w:p>
    <w:sectPr w:rsidR="003E204D" w:rsidRPr="00A30B4E" w:rsidSect="0050516F">
      <w:pgSz w:w="11906" w:h="16838"/>
      <w:pgMar w:top="709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7F50"/>
    <w:multiLevelType w:val="hybridMultilevel"/>
    <w:tmpl w:val="47D63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9562C"/>
    <w:multiLevelType w:val="multilevel"/>
    <w:tmpl w:val="2CE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90E00"/>
    <w:multiLevelType w:val="multilevel"/>
    <w:tmpl w:val="8F0E99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7E536D2"/>
    <w:multiLevelType w:val="hybridMultilevel"/>
    <w:tmpl w:val="9536B4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C76C5"/>
    <w:multiLevelType w:val="hybridMultilevel"/>
    <w:tmpl w:val="22D8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D6612"/>
    <w:multiLevelType w:val="multilevel"/>
    <w:tmpl w:val="0096E96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61640F2C"/>
    <w:multiLevelType w:val="multilevel"/>
    <w:tmpl w:val="696E404E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7201670F"/>
    <w:multiLevelType w:val="multilevel"/>
    <w:tmpl w:val="DC2C155E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005476411">
    <w:abstractNumId w:val="7"/>
  </w:num>
  <w:num w:numId="2" w16cid:durableId="695228208">
    <w:abstractNumId w:val="6"/>
  </w:num>
  <w:num w:numId="3" w16cid:durableId="1479803215">
    <w:abstractNumId w:val="5"/>
  </w:num>
  <w:num w:numId="4" w16cid:durableId="196043512">
    <w:abstractNumId w:val="2"/>
  </w:num>
  <w:num w:numId="5" w16cid:durableId="1720588840">
    <w:abstractNumId w:val="1"/>
  </w:num>
  <w:num w:numId="6" w16cid:durableId="873887048">
    <w:abstractNumId w:val="0"/>
  </w:num>
  <w:num w:numId="7" w16cid:durableId="1026757390">
    <w:abstractNumId w:val="4"/>
  </w:num>
  <w:num w:numId="8" w16cid:durableId="2001226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4D"/>
    <w:rsid w:val="00033233"/>
    <w:rsid w:val="00062127"/>
    <w:rsid w:val="002B073D"/>
    <w:rsid w:val="003E204D"/>
    <w:rsid w:val="004664C2"/>
    <w:rsid w:val="0050516F"/>
    <w:rsid w:val="005D71F3"/>
    <w:rsid w:val="006E7FB1"/>
    <w:rsid w:val="009B7ABC"/>
    <w:rsid w:val="00A1425A"/>
    <w:rsid w:val="00A30B4E"/>
    <w:rsid w:val="00C11698"/>
    <w:rsid w:val="00C933ED"/>
    <w:rsid w:val="00D54A42"/>
    <w:rsid w:val="00DD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306F"/>
  <w15:docId w15:val="{479733A1-C3EB-49F0-B8B5-F21AA297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698"/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link w:val="a5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ds-markdown-paragraph">
    <w:name w:val="ds-markdown-paragraph"/>
    <w:basedOn w:val="a"/>
    <w:rsid w:val="004664C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customStyle="1" w:styleId="a5">
    <w:name w:val="Основной текст Знак"/>
    <w:basedOn w:val="a1"/>
    <w:link w:val="a0"/>
    <w:rsid w:val="00A14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dc:description/>
  <cp:lastModifiedBy>alena</cp:lastModifiedBy>
  <cp:revision>9</cp:revision>
  <dcterms:created xsi:type="dcterms:W3CDTF">2026-02-06T18:12:00Z</dcterms:created>
  <dcterms:modified xsi:type="dcterms:W3CDTF">2026-02-06T20:09:00Z</dcterms:modified>
  <dc:language>en-US</dc:language>
</cp:coreProperties>
</file>