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7B0C3" w14:textId="2AD22C9A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ÉTAPE 1 — Installation et préparation de l’environnement scientifique</w:t>
      </w:r>
    </w:p>
    <w:p w14:paraId="30550C45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(Objectif : disposer d’un environnement propre, reproductible, traçable)</w:t>
      </w:r>
    </w:p>
    <w:p w14:paraId="49C48E54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Nous allons créer :</w:t>
      </w:r>
    </w:p>
    <w:p w14:paraId="14950F80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Symbol" w:hAnsi="Segoe UI Symbol" w:cs="Segoe UI Symbol"/>
          <w:b/>
          <w:bCs/>
        </w:rPr>
        <w:t>✔</w:t>
      </w:r>
      <w:r w:rsidRPr="00E17D7E">
        <w:rPr>
          <w:b/>
          <w:bCs/>
        </w:rPr>
        <w:t xml:space="preserve"> un environnement Python dédié</w:t>
      </w:r>
    </w:p>
    <w:p w14:paraId="358052F4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Symbol" w:hAnsi="Segoe UI Symbol" w:cs="Segoe UI Symbol"/>
          <w:b/>
          <w:bCs/>
        </w:rPr>
        <w:t>✔</w:t>
      </w:r>
      <w:r w:rsidRPr="00E17D7E">
        <w:rPr>
          <w:b/>
          <w:bCs/>
        </w:rPr>
        <w:t xml:space="preserve"> un fichier requirements.txt</w:t>
      </w:r>
    </w:p>
    <w:p w14:paraId="16FB2FFD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Symbol" w:hAnsi="Segoe UI Symbol" w:cs="Segoe UI Symbol"/>
          <w:b/>
          <w:bCs/>
        </w:rPr>
        <w:t>✔</w:t>
      </w:r>
      <w:r w:rsidRPr="00E17D7E">
        <w:rPr>
          <w:b/>
          <w:bCs/>
        </w:rPr>
        <w:t xml:space="preserve"> un dossier scientifique structuré</w:t>
      </w:r>
    </w:p>
    <w:p w14:paraId="3D6CAC1E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Symbol" w:hAnsi="Segoe UI Symbol" w:cs="Segoe UI Symbol"/>
          <w:b/>
          <w:bCs/>
        </w:rPr>
        <w:t>✔</w:t>
      </w:r>
      <w:r w:rsidRPr="00E17D7E">
        <w:rPr>
          <w:b/>
          <w:bCs/>
        </w:rPr>
        <w:t xml:space="preserve"> un dépôt GitHub propre</w:t>
      </w:r>
    </w:p>
    <w:p w14:paraId="0D13BF03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Symbol" w:hAnsi="Segoe UI Symbol" w:cs="Segoe UI Symbol"/>
          <w:b/>
          <w:bCs/>
        </w:rPr>
        <w:t>✔</w:t>
      </w:r>
      <w:r w:rsidRPr="00E17D7E">
        <w:rPr>
          <w:b/>
          <w:bCs/>
        </w:rPr>
        <w:t xml:space="preserve"> un fichier README scientifique</w:t>
      </w:r>
    </w:p>
    <w:p w14:paraId="49938DD6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Pour être clair : tous les projets soumis en doctorat doivent être reproductibles.</w:t>
      </w:r>
      <w:r w:rsidRPr="00E17D7E">
        <w:rPr>
          <w:b/>
          <w:bCs/>
        </w:rPr>
        <w:br/>
        <w:t>Donc nous faisons exactement ce que font les chercheurs.</w:t>
      </w:r>
    </w:p>
    <w:p w14:paraId="3CB529FA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pict w14:anchorId="3DEB81FD">
          <v:rect id="_x0000_i1025" style="width:0;height:1.5pt" o:hralign="center" o:hrstd="t" o:hr="t" fillcolor="#a0a0a0" stroked="f"/>
        </w:pict>
      </w:r>
    </w:p>
    <w:p w14:paraId="357FD816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Emoji" w:hAnsi="Segoe UI Emoji" w:cs="Segoe UI Emoji"/>
          <w:b/>
          <w:bCs/>
        </w:rPr>
        <w:t>⭐</w:t>
      </w:r>
      <w:r w:rsidRPr="00E17D7E">
        <w:rPr>
          <w:b/>
          <w:bCs/>
        </w:rPr>
        <w:t xml:space="preserve"> ÉTAPE 3 — Analyse exploratoire (EDA) professionnelle</w:t>
      </w:r>
    </w:p>
    <w:p w14:paraId="049196F1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Avec :</w:t>
      </w:r>
    </w:p>
    <w:p w14:paraId="605851F2" w14:textId="77777777" w:rsidR="00E17D7E" w:rsidRPr="00E17D7E" w:rsidRDefault="00E17D7E" w:rsidP="00E17D7E">
      <w:pPr>
        <w:numPr>
          <w:ilvl w:val="0"/>
          <w:numId w:val="2"/>
        </w:numPr>
        <w:rPr>
          <w:b/>
          <w:bCs/>
        </w:rPr>
      </w:pPr>
      <w:r w:rsidRPr="00E17D7E">
        <w:rPr>
          <w:b/>
          <w:bCs/>
        </w:rPr>
        <w:t xml:space="preserve">Analyse univariée (distribution, </w:t>
      </w:r>
      <w:proofErr w:type="spellStart"/>
      <w:r w:rsidRPr="00E17D7E">
        <w:rPr>
          <w:b/>
          <w:bCs/>
        </w:rPr>
        <w:t>skewness</w:t>
      </w:r>
      <w:proofErr w:type="spellEnd"/>
      <w:r w:rsidRPr="00E17D7E">
        <w:rPr>
          <w:b/>
          <w:bCs/>
        </w:rPr>
        <w:t>, kurtosis)</w:t>
      </w:r>
    </w:p>
    <w:p w14:paraId="374CAC2C" w14:textId="77777777" w:rsidR="00E17D7E" w:rsidRPr="00E17D7E" w:rsidRDefault="00E17D7E" w:rsidP="00E17D7E">
      <w:pPr>
        <w:numPr>
          <w:ilvl w:val="0"/>
          <w:numId w:val="2"/>
        </w:numPr>
        <w:rPr>
          <w:b/>
          <w:bCs/>
        </w:rPr>
      </w:pPr>
      <w:r w:rsidRPr="00E17D7E">
        <w:rPr>
          <w:b/>
          <w:bCs/>
        </w:rPr>
        <w:t>Analyse bivariée (corrélations, ANOVA, OR préliminaires)</w:t>
      </w:r>
    </w:p>
    <w:p w14:paraId="1375E61C" w14:textId="77777777" w:rsidR="00E17D7E" w:rsidRPr="00E17D7E" w:rsidRDefault="00E17D7E" w:rsidP="00E17D7E">
      <w:pPr>
        <w:numPr>
          <w:ilvl w:val="0"/>
          <w:numId w:val="2"/>
        </w:numPr>
        <w:rPr>
          <w:b/>
          <w:bCs/>
        </w:rPr>
      </w:pPr>
      <w:r w:rsidRPr="00E17D7E">
        <w:rPr>
          <w:b/>
          <w:bCs/>
        </w:rPr>
        <w:t xml:space="preserve">Matrice de corrélation + </w:t>
      </w:r>
      <w:proofErr w:type="spellStart"/>
      <w:r w:rsidRPr="00E17D7E">
        <w:rPr>
          <w:b/>
          <w:bCs/>
        </w:rPr>
        <w:t>heatmaps</w:t>
      </w:r>
      <w:proofErr w:type="spellEnd"/>
    </w:p>
    <w:p w14:paraId="2D0976A5" w14:textId="77777777" w:rsidR="00E17D7E" w:rsidRPr="00E17D7E" w:rsidRDefault="00E17D7E" w:rsidP="00E17D7E">
      <w:pPr>
        <w:numPr>
          <w:ilvl w:val="0"/>
          <w:numId w:val="2"/>
        </w:numPr>
        <w:rPr>
          <w:b/>
          <w:bCs/>
        </w:rPr>
      </w:pPr>
      <w:r w:rsidRPr="00E17D7E">
        <w:rPr>
          <w:b/>
          <w:bCs/>
        </w:rPr>
        <w:t>Détection des patterns de valeurs manquantes</w:t>
      </w:r>
    </w:p>
    <w:p w14:paraId="5F1973CD" w14:textId="77777777" w:rsidR="00E17D7E" w:rsidRPr="00E17D7E" w:rsidRDefault="00E17D7E" w:rsidP="00E17D7E">
      <w:pPr>
        <w:numPr>
          <w:ilvl w:val="0"/>
          <w:numId w:val="2"/>
        </w:numPr>
        <w:rPr>
          <w:b/>
          <w:bCs/>
        </w:rPr>
      </w:pPr>
      <w:r w:rsidRPr="00E17D7E">
        <w:rPr>
          <w:b/>
          <w:bCs/>
        </w:rPr>
        <w:t>Transformation des variables (log-</w:t>
      </w:r>
      <w:proofErr w:type="spellStart"/>
      <w:r w:rsidRPr="00E17D7E">
        <w:rPr>
          <w:b/>
          <w:bCs/>
        </w:rPr>
        <w:t>scale</w:t>
      </w:r>
      <w:proofErr w:type="spellEnd"/>
      <w:r w:rsidRPr="00E17D7E">
        <w:rPr>
          <w:b/>
          <w:bCs/>
        </w:rPr>
        <w:t xml:space="preserve">, </w:t>
      </w:r>
      <w:proofErr w:type="spellStart"/>
      <w:r w:rsidRPr="00E17D7E">
        <w:rPr>
          <w:b/>
          <w:bCs/>
        </w:rPr>
        <w:t>discretisation</w:t>
      </w:r>
      <w:proofErr w:type="spellEnd"/>
      <w:r w:rsidRPr="00E17D7E">
        <w:rPr>
          <w:b/>
          <w:bCs/>
        </w:rPr>
        <w:t xml:space="preserve"> éventuelle)</w:t>
      </w:r>
    </w:p>
    <w:p w14:paraId="6E7C73D5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Références méthodologiques :</w:t>
      </w:r>
    </w:p>
    <w:p w14:paraId="3774B5F4" w14:textId="77777777" w:rsidR="00E17D7E" w:rsidRPr="00E17D7E" w:rsidRDefault="00E17D7E" w:rsidP="00E17D7E">
      <w:pPr>
        <w:numPr>
          <w:ilvl w:val="0"/>
          <w:numId w:val="3"/>
        </w:numPr>
        <w:rPr>
          <w:b/>
          <w:bCs/>
        </w:rPr>
      </w:pPr>
      <w:r w:rsidRPr="00E17D7E">
        <w:rPr>
          <w:b/>
          <w:bCs/>
        </w:rPr>
        <w:t xml:space="preserve">Kuhn &amp; Johnson, </w:t>
      </w:r>
      <w:proofErr w:type="spellStart"/>
      <w:r w:rsidRPr="00E17D7E">
        <w:rPr>
          <w:b/>
          <w:bCs/>
          <w:i/>
          <w:iCs/>
        </w:rPr>
        <w:t>Applied</w:t>
      </w:r>
      <w:proofErr w:type="spellEnd"/>
      <w:r w:rsidRPr="00E17D7E">
        <w:rPr>
          <w:b/>
          <w:bCs/>
          <w:i/>
          <w:iCs/>
        </w:rPr>
        <w:t xml:space="preserve"> </w:t>
      </w:r>
      <w:proofErr w:type="spellStart"/>
      <w:r w:rsidRPr="00E17D7E">
        <w:rPr>
          <w:b/>
          <w:bCs/>
          <w:i/>
          <w:iCs/>
        </w:rPr>
        <w:t>Predictive</w:t>
      </w:r>
      <w:proofErr w:type="spellEnd"/>
      <w:r w:rsidRPr="00E17D7E">
        <w:rPr>
          <w:b/>
          <w:bCs/>
          <w:i/>
          <w:iCs/>
        </w:rPr>
        <w:t xml:space="preserve"> Modeling</w:t>
      </w:r>
    </w:p>
    <w:p w14:paraId="137529FC" w14:textId="77777777" w:rsidR="00E17D7E" w:rsidRPr="00E17D7E" w:rsidRDefault="00E17D7E" w:rsidP="00E17D7E">
      <w:pPr>
        <w:numPr>
          <w:ilvl w:val="0"/>
          <w:numId w:val="3"/>
        </w:numPr>
        <w:rPr>
          <w:b/>
          <w:bCs/>
        </w:rPr>
      </w:pPr>
      <w:r w:rsidRPr="00E17D7E">
        <w:rPr>
          <w:b/>
          <w:bCs/>
        </w:rPr>
        <w:t xml:space="preserve">Van der </w:t>
      </w:r>
      <w:proofErr w:type="spellStart"/>
      <w:r w:rsidRPr="00E17D7E">
        <w:rPr>
          <w:b/>
          <w:bCs/>
        </w:rPr>
        <w:t>Laan</w:t>
      </w:r>
      <w:proofErr w:type="spellEnd"/>
      <w:r w:rsidRPr="00E17D7E">
        <w:rPr>
          <w:b/>
          <w:bCs/>
        </w:rPr>
        <w:t xml:space="preserve">, </w:t>
      </w:r>
      <w:proofErr w:type="spellStart"/>
      <w:r w:rsidRPr="00E17D7E">
        <w:rPr>
          <w:b/>
          <w:bCs/>
          <w:i/>
          <w:iCs/>
        </w:rPr>
        <w:t>Targeted</w:t>
      </w:r>
      <w:proofErr w:type="spellEnd"/>
      <w:r w:rsidRPr="00E17D7E">
        <w:rPr>
          <w:b/>
          <w:bCs/>
          <w:i/>
          <w:iCs/>
        </w:rPr>
        <w:t xml:space="preserve"> Learning</w:t>
      </w:r>
    </w:p>
    <w:p w14:paraId="10D861F2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pict w14:anchorId="406CBA87">
          <v:rect id="_x0000_i1026" style="width:0;height:1.5pt" o:hralign="center" o:hrstd="t" o:hr="t" fillcolor="#a0a0a0" stroked="f"/>
        </w:pict>
      </w:r>
    </w:p>
    <w:p w14:paraId="583239A2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Emoji" w:hAnsi="Segoe UI Emoji" w:cs="Segoe UI Emoji"/>
          <w:b/>
          <w:bCs/>
        </w:rPr>
        <w:t>⭐</w:t>
      </w:r>
      <w:r w:rsidRPr="00E17D7E">
        <w:rPr>
          <w:b/>
          <w:bCs/>
        </w:rPr>
        <w:t xml:space="preserve"> ÉTAPE 4 — Prétraitement scientifique des données</w:t>
      </w:r>
    </w:p>
    <w:p w14:paraId="19D9E8F3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Méthodes :</w:t>
      </w:r>
    </w:p>
    <w:p w14:paraId="57CA77BC" w14:textId="77777777" w:rsidR="00E17D7E" w:rsidRPr="00E17D7E" w:rsidRDefault="00E17D7E" w:rsidP="00E17D7E">
      <w:pPr>
        <w:numPr>
          <w:ilvl w:val="0"/>
          <w:numId w:val="4"/>
        </w:numPr>
        <w:rPr>
          <w:b/>
          <w:bCs/>
        </w:rPr>
      </w:pPr>
      <w:r w:rsidRPr="00E17D7E">
        <w:rPr>
          <w:b/>
          <w:bCs/>
        </w:rPr>
        <w:t>Imputation (</w:t>
      </w:r>
      <w:proofErr w:type="spellStart"/>
      <w:r w:rsidRPr="00E17D7E">
        <w:rPr>
          <w:b/>
          <w:bCs/>
        </w:rPr>
        <w:t>Mean</w:t>
      </w:r>
      <w:proofErr w:type="spellEnd"/>
      <w:r w:rsidRPr="00E17D7E">
        <w:rPr>
          <w:b/>
          <w:bCs/>
        </w:rPr>
        <w:t xml:space="preserve"> / MICE si nécessaire)</w:t>
      </w:r>
    </w:p>
    <w:p w14:paraId="0D604FC0" w14:textId="77777777" w:rsidR="00E17D7E" w:rsidRPr="00E17D7E" w:rsidRDefault="00E17D7E" w:rsidP="00E17D7E">
      <w:pPr>
        <w:numPr>
          <w:ilvl w:val="0"/>
          <w:numId w:val="4"/>
        </w:numPr>
        <w:rPr>
          <w:b/>
          <w:bCs/>
        </w:rPr>
      </w:pPr>
      <w:r w:rsidRPr="00E17D7E">
        <w:rPr>
          <w:b/>
          <w:bCs/>
        </w:rPr>
        <w:t>Normalisation (</w:t>
      </w:r>
      <w:proofErr w:type="spellStart"/>
      <w:r w:rsidRPr="00E17D7E">
        <w:rPr>
          <w:b/>
          <w:bCs/>
        </w:rPr>
        <w:t>StandardScaler</w:t>
      </w:r>
      <w:proofErr w:type="spellEnd"/>
      <w:r w:rsidRPr="00E17D7E">
        <w:rPr>
          <w:b/>
          <w:bCs/>
        </w:rPr>
        <w:t>)</w:t>
      </w:r>
    </w:p>
    <w:p w14:paraId="42E0342B" w14:textId="77777777" w:rsidR="00E17D7E" w:rsidRPr="00E17D7E" w:rsidRDefault="00E17D7E" w:rsidP="00E17D7E">
      <w:pPr>
        <w:numPr>
          <w:ilvl w:val="0"/>
          <w:numId w:val="4"/>
        </w:numPr>
        <w:rPr>
          <w:b/>
          <w:bCs/>
        </w:rPr>
      </w:pPr>
      <w:r w:rsidRPr="00E17D7E">
        <w:rPr>
          <w:b/>
          <w:bCs/>
        </w:rPr>
        <w:t>Encodage éventuel</w:t>
      </w:r>
    </w:p>
    <w:p w14:paraId="2E3E3109" w14:textId="77777777" w:rsidR="00E17D7E" w:rsidRPr="00E17D7E" w:rsidRDefault="00E17D7E" w:rsidP="00E17D7E">
      <w:pPr>
        <w:numPr>
          <w:ilvl w:val="0"/>
          <w:numId w:val="4"/>
        </w:numPr>
        <w:rPr>
          <w:b/>
          <w:bCs/>
        </w:rPr>
      </w:pPr>
      <w:r w:rsidRPr="00E17D7E">
        <w:rPr>
          <w:b/>
          <w:bCs/>
        </w:rPr>
        <w:t>Split train/test (stratifié)</w:t>
      </w:r>
    </w:p>
    <w:p w14:paraId="22EBF0D3" w14:textId="77777777" w:rsidR="00E17D7E" w:rsidRPr="00E17D7E" w:rsidRDefault="00E17D7E" w:rsidP="00E17D7E">
      <w:pPr>
        <w:numPr>
          <w:ilvl w:val="0"/>
          <w:numId w:val="4"/>
        </w:numPr>
        <w:rPr>
          <w:b/>
          <w:bCs/>
        </w:rPr>
      </w:pPr>
      <w:r w:rsidRPr="00E17D7E">
        <w:rPr>
          <w:b/>
          <w:bCs/>
        </w:rPr>
        <w:lastRenderedPageBreak/>
        <w:t>Vérification des distributions post-split</w:t>
      </w:r>
    </w:p>
    <w:p w14:paraId="50829E3A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pict w14:anchorId="263C9640">
          <v:rect id="_x0000_i1027" style="width:0;height:1.5pt" o:hralign="center" o:hrstd="t" o:hr="t" fillcolor="#a0a0a0" stroked="f"/>
        </w:pict>
      </w:r>
    </w:p>
    <w:p w14:paraId="3DFCED2A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Emoji" w:hAnsi="Segoe UI Emoji" w:cs="Segoe UI Emoji"/>
          <w:b/>
          <w:bCs/>
        </w:rPr>
        <w:t>⭐</w:t>
      </w:r>
      <w:r w:rsidRPr="00E17D7E">
        <w:rPr>
          <w:b/>
          <w:bCs/>
        </w:rPr>
        <w:t xml:space="preserve"> ÉTAPE 5 — Modélisation ML (scientifique)</w:t>
      </w:r>
    </w:p>
    <w:p w14:paraId="2B2332C9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 xml:space="preserve">Modèles </w:t>
      </w:r>
      <w:proofErr w:type="spellStart"/>
      <w:r w:rsidRPr="00E17D7E">
        <w:rPr>
          <w:b/>
          <w:bCs/>
        </w:rPr>
        <w:t>supervisionnés</w:t>
      </w:r>
      <w:proofErr w:type="spellEnd"/>
      <w:r w:rsidRPr="00E17D7E">
        <w:rPr>
          <w:b/>
          <w:bCs/>
        </w:rPr>
        <w:t xml:space="preserve"> standard :</w:t>
      </w:r>
    </w:p>
    <w:p w14:paraId="00600A49" w14:textId="77777777" w:rsidR="00E17D7E" w:rsidRPr="00E17D7E" w:rsidRDefault="00E17D7E" w:rsidP="00E17D7E">
      <w:pPr>
        <w:numPr>
          <w:ilvl w:val="0"/>
          <w:numId w:val="5"/>
        </w:numPr>
        <w:rPr>
          <w:b/>
          <w:bCs/>
        </w:rPr>
      </w:pPr>
      <w:r w:rsidRPr="00E17D7E">
        <w:rPr>
          <w:b/>
          <w:bCs/>
        </w:rPr>
        <w:t>Régression logistique (référence épidémiologique)</w:t>
      </w:r>
    </w:p>
    <w:p w14:paraId="7F774E02" w14:textId="77777777" w:rsidR="00E17D7E" w:rsidRPr="00E17D7E" w:rsidRDefault="00E17D7E" w:rsidP="00E17D7E">
      <w:pPr>
        <w:numPr>
          <w:ilvl w:val="0"/>
          <w:numId w:val="5"/>
        </w:numPr>
        <w:rPr>
          <w:b/>
          <w:bCs/>
        </w:rPr>
      </w:pPr>
      <w:proofErr w:type="spellStart"/>
      <w:r w:rsidRPr="00E17D7E">
        <w:rPr>
          <w:b/>
          <w:bCs/>
        </w:rPr>
        <w:t>Random</w:t>
      </w:r>
      <w:proofErr w:type="spellEnd"/>
      <w:r w:rsidRPr="00E17D7E">
        <w:rPr>
          <w:b/>
          <w:bCs/>
        </w:rPr>
        <w:t xml:space="preserve"> Forest</w:t>
      </w:r>
    </w:p>
    <w:p w14:paraId="1EF8AB79" w14:textId="77777777" w:rsidR="00E17D7E" w:rsidRPr="00E17D7E" w:rsidRDefault="00E17D7E" w:rsidP="00E17D7E">
      <w:pPr>
        <w:numPr>
          <w:ilvl w:val="0"/>
          <w:numId w:val="5"/>
        </w:numPr>
        <w:rPr>
          <w:b/>
          <w:bCs/>
        </w:rPr>
      </w:pPr>
      <w:proofErr w:type="spellStart"/>
      <w:r w:rsidRPr="00E17D7E">
        <w:rPr>
          <w:b/>
          <w:bCs/>
        </w:rPr>
        <w:t>XGBoost</w:t>
      </w:r>
      <w:proofErr w:type="spellEnd"/>
      <w:r w:rsidRPr="00E17D7E">
        <w:rPr>
          <w:b/>
          <w:bCs/>
        </w:rPr>
        <w:t xml:space="preserve"> / Gradient </w:t>
      </w:r>
      <w:proofErr w:type="spellStart"/>
      <w:r w:rsidRPr="00E17D7E">
        <w:rPr>
          <w:b/>
          <w:bCs/>
        </w:rPr>
        <w:t>Boosting</w:t>
      </w:r>
      <w:proofErr w:type="spellEnd"/>
    </w:p>
    <w:p w14:paraId="44D715DA" w14:textId="77777777" w:rsidR="00E17D7E" w:rsidRPr="00E17D7E" w:rsidRDefault="00E17D7E" w:rsidP="00E17D7E">
      <w:pPr>
        <w:numPr>
          <w:ilvl w:val="0"/>
          <w:numId w:val="5"/>
        </w:numPr>
        <w:rPr>
          <w:b/>
          <w:bCs/>
        </w:rPr>
      </w:pPr>
      <w:r w:rsidRPr="00E17D7E">
        <w:rPr>
          <w:b/>
          <w:bCs/>
        </w:rPr>
        <w:t>SVM (si pertinent)</w:t>
      </w:r>
    </w:p>
    <w:p w14:paraId="0A6E1E52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Évaluation :</w:t>
      </w:r>
    </w:p>
    <w:p w14:paraId="3D8DE643" w14:textId="77777777" w:rsidR="00E17D7E" w:rsidRPr="00E17D7E" w:rsidRDefault="00E17D7E" w:rsidP="00E17D7E">
      <w:pPr>
        <w:numPr>
          <w:ilvl w:val="0"/>
          <w:numId w:val="6"/>
        </w:numPr>
        <w:rPr>
          <w:b/>
          <w:bCs/>
        </w:rPr>
      </w:pPr>
      <w:r w:rsidRPr="00E17D7E">
        <w:rPr>
          <w:b/>
          <w:bCs/>
        </w:rPr>
        <w:t>AUC ROC</w:t>
      </w:r>
    </w:p>
    <w:p w14:paraId="07C77435" w14:textId="77777777" w:rsidR="00E17D7E" w:rsidRPr="00E17D7E" w:rsidRDefault="00E17D7E" w:rsidP="00E17D7E">
      <w:pPr>
        <w:numPr>
          <w:ilvl w:val="0"/>
          <w:numId w:val="6"/>
        </w:numPr>
        <w:rPr>
          <w:b/>
          <w:bCs/>
        </w:rPr>
      </w:pPr>
      <w:r w:rsidRPr="00E17D7E">
        <w:rPr>
          <w:b/>
          <w:bCs/>
        </w:rPr>
        <w:t>Sensibilité / Spécificité</w:t>
      </w:r>
    </w:p>
    <w:p w14:paraId="09C1BCE5" w14:textId="77777777" w:rsidR="00E17D7E" w:rsidRPr="00E17D7E" w:rsidRDefault="00E17D7E" w:rsidP="00E17D7E">
      <w:pPr>
        <w:numPr>
          <w:ilvl w:val="0"/>
          <w:numId w:val="6"/>
        </w:numPr>
        <w:rPr>
          <w:b/>
          <w:bCs/>
        </w:rPr>
      </w:pPr>
      <w:r w:rsidRPr="00E17D7E">
        <w:rPr>
          <w:b/>
          <w:bCs/>
        </w:rPr>
        <w:t>F1-score</w:t>
      </w:r>
    </w:p>
    <w:p w14:paraId="68785409" w14:textId="77777777" w:rsidR="00E17D7E" w:rsidRPr="00E17D7E" w:rsidRDefault="00E17D7E" w:rsidP="00E17D7E">
      <w:pPr>
        <w:numPr>
          <w:ilvl w:val="0"/>
          <w:numId w:val="6"/>
        </w:numPr>
        <w:rPr>
          <w:b/>
          <w:bCs/>
        </w:rPr>
      </w:pPr>
      <w:r w:rsidRPr="00E17D7E">
        <w:rPr>
          <w:b/>
          <w:bCs/>
        </w:rPr>
        <w:t>Matrice de confusion</w:t>
      </w:r>
    </w:p>
    <w:p w14:paraId="6B3CDBF9" w14:textId="77777777" w:rsidR="00E17D7E" w:rsidRPr="00E17D7E" w:rsidRDefault="00E17D7E" w:rsidP="00E17D7E">
      <w:pPr>
        <w:numPr>
          <w:ilvl w:val="0"/>
          <w:numId w:val="6"/>
        </w:numPr>
        <w:rPr>
          <w:b/>
          <w:bCs/>
        </w:rPr>
      </w:pPr>
      <w:r w:rsidRPr="00E17D7E">
        <w:rPr>
          <w:b/>
          <w:bCs/>
        </w:rPr>
        <w:t>Courbes PR (précision–rappel)</w:t>
      </w:r>
    </w:p>
    <w:p w14:paraId="18CFBF38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Références méthodologiques :</w:t>
      </w:r>
    </w:p>
    <w:p w14:paraId="74E78036" w14:textId="77777777" w:rsidR="00E17D7E" w:rsidRPr="00E17D7E" w:rsidRDefault="00E17D7E" w:rsidP="00E17D7E">
      <w:pPr>
        <w:numPr>
          <w:ilvl w:val="0"/>
          <w:numId w:val="7"/>
        </w:numPr>
        <w:rPr>
          <w:b/>
          <w:bCs/>
          <w:lang w:val="en-US"/>
        </w:rPr>
      </w:pPr>
      <w:r w:rsidRPr="00E17D7E">
        <w:rPr>
          <w:b/>
          <w:bCs/>
          <w:lang w:val="en-US"/>
        </w:rPr>
        <w:t xml:space="preserve">Hastie, </w:t>
      </w:r>
      <w:proofErr w:type="spellStart"/>
      <w:r w:rsidRPr="00E17D7E">
        <w:rPr>
          <w:b/>
          <w:bCs/>
          <w:lang w:val="en-US"/>
        </w:rPr>
        <w:t>Tibshirani</w:t>
      </w:r>
      <w:proofErr w:type="spellEnd"/>
      <w:r w:rsidRPr="00E17D7E">
        <w:rPr>
          <w:b/>
          <w:bCs/>
          <w:lang w:val="en-US"/>
        </w:rPr>
        <w:t xml:space="preserve">, Friedman — </w:t>
      </w:r>
      <w:r w:rsidRPr="00E17D7E">
        <w:rPr>
          <w:b/>
          <w:bCs/>
          <w:i/>
          <w:iCs/>
          <w:lang w:val="en-US"/>
        </w:rPr>
        <w:t>The Elements of Statistical Learning</w:t>
      </w:r>
    </w:p>
    <w:p w14:paraId="702E92A6" w14:textId="77777777" w:rsidR="00E17D7E" w:rsidRPr="00E17D7E" w:rsidRDefault="00E17D7E" w:rsidP="00E17D7E">
      <w:pPr>
        <w:numPr>
          <w:ilvl w:val="0"/>
          <w:numId w:val="7"/>
        </w:numPr>
        <w:rPr>
          <w:b/>
          <w:bCs/>
        </w:rPr>
      </w:pPr>
      <w:proofErr w:type="spellStart"/>
      <w:r w:rsidRPr="00E17D7E">
        <w:rPr>
          <w:b/>
          <w:bCs/>
        </w:rPr>
        <w:t>scikit-learn</w:t>
      </w:r>
      <w:proofErr w:type="spellEnd"/>
      <w:r w:rsidRPr="00E17D7E">
        <w:rPr>
          <w:b/>
          <w:bCs/>
        </w:rPr>
        <w:t>: best practices</w:t>
      </w:r>
    </w:p>
    <w:p w14:paraId="45BCCE09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pict w14:anchorId="7D5CDA7B">
          <v:rect id="_x0000_i1028" style="width:0;height:1.5pt" o:hralign="center" o:hrstd="t" o:hr="t" fillcolor="#a0a0a0" stroked="f"/>
        </w:pict>
      </w:r>
    </w:p>
    <w:p w14:paraId="7739001D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Emoji" w:hAnsi="Segoe UI Emoji" w:cs="Segoe UI Emoji"/>
          <w:b/>
          <w:bCs/>
        </w:rPr>
        <w:t>⭐</w:t>
      </w:r>
      <w:r w:rsidRPr="00E17D7E">
        <w:rPr>
          <w:b/>
          <w:bCs/>
        </w:rPr>
        <w:t xml:space="preserve"> ÉTAPE 6 — Quantification de l’incertitude</w:t>
      </w:r>
    </w:p>
    <w:p w14:paraId="60C6585C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Méthodes que nous allons appliquer :</w:t>
      </w:r>
    </w:p>
    <w:p w14:paraId="3438BD21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A. Calibration</w:t>
      </w:r>
    </w:p>
    <w:p w14:paraId="7FBC708E" w14:textId="77777777" w:rsidR="00E17D7E" w:rsidRPr="00E17D7E" w:rsidRDefault="00E17D7E" w:rsidP="00E17D7E">
      <w:pPr>
        <w:numPr>
          <w:ilvl w:val="0"/>
          <w:numId w:val="8"/>
        </w:numPr>
        <w:rPr>
          <w:b/>
          <w:bCs/>
        </w:rPr>
      </w:pPr>
      <w:r w:rsidRPr="00E17D7E">
        <w:rPr>
          <w:b/>
          <w:bCs/>
        </w:rPr>
        <w:t xml:space="preserve">Platt </w:t>
      </w:r>
      <w:proofErr w:type="spellStart"/>
      <w:r w:rsidRPr="00E17D7E">
        <w:rPr>
          <w:b/>
          <w:bCs/>
        </w:rPr>
        <w:t>Scaling</w:t>
      </w:r>
      <w:proofErr w:type="spellEnd"/>
    </w:p>
    <w:p w14:paraId="7B36E20E" w14:textId="77777777" w:rsidR="00E17D7E" w:rsidRPr="00E17D7E" w:rsidRDefault="00E17D7E" w:rsidP="00E17D7E">
      <w:pPr>
        <w:numPr>
          <w:ilvl w:val="0"/>
          <w:numId w:val="8"/>
        </w:numPr>
        <w:rPr>
          <w:b/>
          <w:bCs/>
        </w:rPr>
      </w:pPr>
      <w:proofErr w:type="spellStart"/>
      <w:r w:rsidRPr="00E17D7E">
        <w:rPr>
          <w:b/>
          <w:bCs/>
        </w:rPr>
        <w:t>Isotonic</w:t>
      </w:r>
      <w:proofErr w:type="spellEnd"/>
      <w:r w:rsidRPr="00E17D7E">
        <w:rPr>
          <w:b/>
          <w:bCs/>
        </w:rPr>
        <w:t xml:space="preserve"> </w:t>
      </w:r>
      <w:proofErr w:type="spellStart"/>
      <w:r w:rsidRPr="00E17D7E">
        <w:rPr>
          <w:b/>
          <w:bCs/>
        </w:rPr>
        <w:t>Regression</w:t>
      </w:r>
      <w:proofErr w:type="spellEnd"/>
    </w:p>
    <w:p w14:paraId="038B37A3" w14:textId="77777777" w:rsidR="00E17D7E" w:rsidRPr="00E17D7E" w:rsidRDefault="00E17D7E" w:rsidP="00E17D7E">
      <w:pPr>
        <w:numPr>
          <w:ilvl w:val="0"/>
          <w:numId w:val="8"/>
        </w:numPr>
        <w:rPr>
          <w:b/>
          <w:bCs/>
        </w:rPr>
      </w:pPr>
      <w:r w:rsidRPr="00E17D7E">
        <w:rPr>
          <w:b/>
          <w:bCs/>
        </w:rPr>
        <w:t>Score de Brier</w:t>
      </w:r>
    </w:p>
    <w:p w14:paraId="0EE22822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 xml:space="preserve">Référence : </w:t>
      </w:r>
      <w:proofErr w:type="spellStart"/>
      <w:r w:rsidRPr="00E17D7E">
        <w:rPr>
          <w:b/>
          <w:bCs/>
        </w:rPr>
        <w:t>Niculescu-Mizil</w:t>
      </w:r>
      <w:proofErr w:type="spellEnd"/>
      <w:r w:rsidRPr="00E17D7E">
        <w:rPr>
          <w:b/>
          <w:bCs/>
        </w:rPr>
        <w:t xml:space="preserve"> &amp; </w:t>
      </w:r>
      <w:proofErr w:type="spellStart"/>
      <w:r w:rsidRPr="00E17D7E">
        <w:rPr>
          <w:b/>
          <w:bCs/>
        </w:rPr>
        <w:t>Caruana</w:t>
      </w:r>
      <w:proofErr w:type="spellEnd"/>
      <w:r w:rsidRPr="00E17D7E">
        <w:rPr>
          <w:b/>
          <w:bCs/>
        </w:rPr>
        <w:t xml:space="preserve"> (2005)</w:t>
      </w:r>
    </w:p>
    <w:p w14:paraId="152A5182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>B. Ensembles de modèles</w:t>
      </w:r>
    </w:p>
    <w:p w14:paraId="1385A1B3" w14:textId="77777777" w:rsidR="00E17D7E" w:rsidRPr="00E17D7E" w:rsidRDefault="00E17D7E" w:rsidP="00E17D7E">
      <w:pPr>
        <w:numPr>
          <w:ilvl w:val="0"/>
          <w:numId w:val="9"/>
        </w:numPr>
        <w:rPr>
          <w:b/>
          <w:bCs/>
        </w:rPr>
      </w:pPr>
      <w:r w:rsidRPr="00E17D7E">
        <w:rPr>
          <w:b/>
          <w:bCs/>
        </w:rPr>
        <w:t>Bagging</w:t>
      </w:r>
    </w:p>
    <w:p w14:paraId="08990FB8" w14:textId="77777777" w:rsidR="00E17D7E" w:rsidRPr="00E17D7E" w:rsidRDefault="00E17D7E" w:rsidP="00E17D7E">
      <w:pPr>
        <w:numPr>
          <w:ilvl w:val="0"/>
          <w:numId w:val="9"/>
        </w:numPr>
        <w:rPr>
          <w:b/>
          <w:bCs/>
        </w:rPr>
      </w:pPr>
      <w:r w:rsidRPr="00E17D7E">
        <w:rPr>
          <w:b/>
          <w:bCs/>
        </w:rPr>
        <w:t>Bootstrap ensembles</w:t>
      </w:r>
    </w:p>
    <w:p w14:paraId="72FCC874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lastRenderedPageBreak/>
        <w:t>C. Incertitude individuelle</w:t>
      </w:r>
    </w:p>
    <w:p w14:paraId="66A2F656" w14:textId="77777777" w:rsidR="00E17D7E" w:rsidRPr="00E17D7E" w:rsidRDefault="00E17D7E" w:rsidP="00E17D7E">
      <w:pPr>
        <w:numPr>
          <w:ilvl w:val="0"/>
          <w:numId w:val="10"/>
        </w:numPr>
        <w:rPr>
          <w:b/>
          <w:bCs/>
        </w:rPr>
      </w:pPr>
      <w:r w:rsidRPr="00E17D7E">
        <w:rPr>
          <w:b/>
          <w:bCs/>
        </w:rPr>
        <w:t>Intervalle de confiance des prédictions</w:t>
      </w:r>
    </w:p>
    <w:p w14:paraId="14D1262C" w14:textId="77777777" w:rsidR="00E17D7E" w:rsidRPr="00E17D7E" w:rsidRDefault="00E17D7E" w:rsidP="00E17D7E">
      <w:pPr>
        <w:numPr>
          <w:ilvl w:val="0"/>
          <w:numId w:val="10"/>
        </w:numPr>
        <w:rPr>
          <w:b/>
          <w:bCs/>
        </w:rPr>
      </w:pPr>
      <w:r w:rsidRPr="00E17D7E">
        <w:rPr>
          <w:b/>
          <w:bCs/>
        </w:rPr>
        <w:t>Distribution des probabilités calibrées</w:t>
      </w:r>
    </w:p>
    <w:p w14:paraId="36B23329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 xml:space="preserve">Référence : </w:t>
      </w:r>
      <w:proofErr w:type="spellStart"/>
      <w:r w:rsidRPr="00E17D7E">
        <w:rPr>
          <w:b/>
          <w:bCs/>
        </w:rPr>
        <w:t>Lakshminarayanan</w:t>
      </w:r>
      <w:proofErr w:type="spellEnd"/>
      <w:r w:rsidRPr="00E17D7E">
        <w:rPr>
          <w:b/>
          <w:bCs/>
        </w:rPr>
        <w:t xml:space="preserve"> (2017) — </w:t>
      </w:r>
      <w:r w:rsidRPr="00E17D7E">
        <w:rPr>
          <w:b/>
          <w:bCs/>
          <w:i/>
          <w:iCs/>
        </w:rPr>
        <w:t>Deep Ensembles</w:t>
      </w:r>
      <w:r w:rsidRPr="00E17D7E">
        <w:rPr>
          <w:b/>
          <w:bCs/>
        </w:rPr>
        <w:t xml:space="preserve"> (principe applicable à ML)</w:t>
      </w:r>
    </w:p>
    <w:p w14:paraId="6D61892E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pict w14:anchorId="6E369A97">
          <v:rect id="_x0000_i1029" style="width:0;height:1.5pt" o:hralign="center" o:hrstd="t" o:hr="t" fillcolor="#a0a0a0" stroked="f"/>
        </w:pict>
      </w:r>
    </w:p>
    <w:p w14:paraId="51D88905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Emoji" w:hAnsi="Segoe UI Emoji" w:cs="Segoe UI Emoji"/>
          <w:b/>
          <w:bCs/>
        </w:rPr>
        <w:t>⭐</w:t>
      </w:r>
      <w:r w:rsidRPr="00E17D7E">
        <w:rPr>
          <w:b/>
          <w:bCs/>
        </w:rPr>
        <w:t xml:space="preserve"> ÉTAPE 7 — Visualisations et interprétations</w:t>
      </w:r>
    </w:p>
    <w:p w14:paraId="7B0D6073" w14:textId="77777777" w:rsidR="00E17D7E" w:rsidRPr="00E17D7E" w:rsidRDefault="00E17D7E" w:rsidP="00E17D7E">
      <w:pPr>
        <w:numPr>
          <w:ilvl w:val="0"/>
          <w:numId w:val="11"/>
        </w:numPr>
        <w:rPr>
          <w:b/>
          <w:bCs/>
        </w:rPr>
      </w:pPr>
      <w:r w:rsidRPr="00E17D7E">
        <w:rPr>
          <w:b/>
          <w:bCs/>
        </w:rPr>
        <w:t>Graphiques de calibration</w:t>
      </w:r>
    </w:p>
    <w:p w14:paraId="4B3A2199" w14:textId="77777777" w:rsidR="00E17D7E" w:rsidRPr="00E17D7E" w:rsidRDefault="00E17D7E" w:rsidP="00E17D7E">
      <w:pPr>
        <w:numPr>
          <w:ilvl w:val="0"/>
          <w:numId w:val="11"/>
        </w:numPr>
        <w:rPr>
          <w:b/>
          <w:bCs/>
        </w:rPr>
      </w:pPr>
      <w:r w:rsidRPr="00E17D7E">
        <w:rPr>
          <w:b/>
          <w:bCs/>
        </w:rPr>
        <w:t>Courbe ROC</w:t>
      </w:r>
    </w:p>
    <w:p w14:paraId="1027D44F" w14:textId="77777777" w:rsidR="00E17D7E" w:rsidRPr="00E17D7E" w:rsidRDefault="00E17D7E" w:rsidP="00E17D7E">
      <w:pPr>
        <w:numPr>
          <w:ilvl w:val="0"/>
          <w:numId w:val="11"/>
        </w:numPr>
        <w:rPr>
          <w:b/>
          <w:bCs/>
        </w:rPr>
      </w:pPr>
      <w:proofErr w:type="spellStart"/>
      <w:r w:rsidRPr="00E17D7E">
        <w:rPr>
          <w:b/>
          <w:bCs/>
        </w:rPr>
        <w:t>Feature</w:t>
      </w:r>
      <w:proofErr w:type="spellEnd"/>
      <w:r w:rsidRPr="00E17D7E">
        <w:rPr>
          <w:b/>
          <w:bCs/>
        </w:rPr>
        <w:t xml:space="preserve"> importance</w:t>
      </w:r>
    </w:p>
    <w:p w14:paraId="6308997D" w14:textId="77777777" w:rsidR="00E17D7E" w:rsidRPr="00E17D7E" w:rsidRDefault="00E17D7E" w:rsidP="00E17D7E">
      <w:pPr>
        <w:numPr>
          <w:ilvl w:val="0"/>
          <w:numId w:val="11"/>
        </w:numPr>
        <w:rPr>
          <w:b/>
          <w:bCs/>
        </w:rPr>
      </w:pPr>
      <w:r w:rsidRPr="00E17D7E">
        <w:rPr>
          <w:b/>
          <w:bCs/>
        </w:rPr>
        <w:t>Distribution des incertitudes</w:t>
      </w:r>
    </w:p>
    <w:p w14:paraId="5BF5327D" w14:textId="77777777" w:rsidR="00E17D7E" w:rsidRPr="00E17D7E" w:rsidRDefault="00E17D7E" w:rsidP="00E17D7E">
      <w:pPr>
        <w:numPr>
          <w:ilvl w:val="0"/>
          <w:numId w:val="11"/>
        </w:numPr>
        <w:rPr>
          <w:b/>
          <w:bCs/>
        </w:rPr>
      </w:pPr>
      <w:r w:rsidRPr="00E17D7E">
        <w:rPr>
          <w:b/>
          <w:bCs/>
        </w:rPr>
        <w:t>Comparaison des modèles</w:t>
      </w:r>
    </w:p>
    <w:p w14:paraId="689EDCB2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pict w14:anchorId="3FD58113">
          <v:rect id="_x0000_i1030" style="width:0;height:1.5pt" o:hralign="center" o:hrstd="t" o:hr="t" fillcolor="#a0a0a0" stroked="f"/>
        </w:pict>
      </w:r>
    </w:p>
    <w:p w14:paraId="31857919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Emoji" w:hAnsi="Segoe UI Emoji" w:cs="Segoe UI Emoji"/>
          <w:b/>
          <w:bCs/>
        </w:rPr>
        <w:t>⭐</w:t>
      </w:r>
      <w:r w:rsidRPr="00E17D7E">
        <w:rPr>
          <w:b/>
          <w:bCs/>
        </w:rPr>
        <w:t xml:space="preserve"> ÉTAPE 8 — Documentation scientifique + GitHub</w:t>
      </w:r>
    </w:p>
    <w:p w14:paraId="68838527" w14:textId="77777777" w:rsidR="00E17D7E" w:rsidRPr="00E17D7E" w:rsidRDefault="00E17D7E" w:rsidP="00E17D7E">
      <w:pPr>
        <w:numPr>
          <w:ilvl w:val="0"/>
          <w:numId w:val="12"/>
        </w:numPr>
        <w:rPr>
          <w:b/>
          <w:bCs/>
        </w:rPr>
      </w:pPr>
      <w:r w:rsidRPr="00E17D7E">
        <w:rPr>
          <w:b/>
          <w:bCs/>
        </w:rPr>
        <w:t>README clair</w:t>
      </w:r>
    </w:p>
    <w:p w14:paraId="1898178A" w14:textId="77777777" w:rsidR="00E17D7E" w:rsidRPr="00E17D7E" w:rsidRDefault="00E17D7E" w:rsidP="00E17D7E">
      <w:pPr>
        <w:numPr>
          <w:ilvl w:val="0"/>
          <w:numId w:val="12"/>
        </w:numPr>
        <w:rPr>
          <w:b/>
          <w:bCs/>
        </w:rPr>
      </w:pPr>
      <w:r w:rsidRPr="00E17D7E">
        <w:rPr>
          <w:b/>
          <w:bCs/>
        </w:rPr>
        <w:t>Structure de dossiers conforme</w:t>
      </w:r>
    </w:p>
    <w:p w14:paraId="1DCBD1F7" w14:textId="77777777" w:rsidR="00E17D7E" w:rsidRPr="00E17D7E" w:rsidRDefault="00E17D7E" w:rsidP="00E17D7E">
      <w:pPr>
        <w:numPr>
          <w:ilvl w:val="0"/>
          <w:numId w:val="12"/>
        </w:numPr>
        <w:rPr>
          <w:b/>
          <w:bCs/>
        </w:rPr>
      </w:pPr>
      <w:r w:rsidRPr="00E17D7E">
        <w:rPr>
          <w:b/>
          <w:bCs/>
        </w:rPr>
        <w:t>Notebooks nommés proprement</w:t>
      </w:r>
    </w:p>
    <w:p w14:paraId="2F42B97D" w14:textId="77777777" w:rsidR="00E17D7E" w:rsidRPr="00E17D7E" w:rsidRDefault="00E17D7E" w:rsidP="00E17D7E">
      <w:pPr>
        <w:numPr>
          <w:ilvl w:val="0"/>
          <w:numId w:val="12"/>
        </w:numPr>
        <w:rPr>
          <w:b/>
          <w:bCs/>
        </w:rPr>
      </w:pPr>
      <w:r w:rsidRPr="00E17D7E">
        <w:rPr>
          <w:b/>
          <w:bCs/>
        </w:rPr>
        <w:t>Script final reproductible (main.py)</w:t>
      </w:r>
    </w:p>
    <w:p w14:paraId="2DD2B233" w14:textId="77777777" w:rsidR="00E17D7E" w:rsidRPr="00E17D7E" w:rsidRDefault="00E17D7E" w:rsidP="00E17D7E">
      <w:pPr>
        <w:numPr>
          <w:ilvl w:val="0"/>
          <w:numId w:val="12"/>
        </w:numPr>
        <w:rPr>
          <w:b/>
          <w:bCs/>
        </w:rPr>
      </w:pPr>
      <w:r w:rsidRPr="00E17D7E">
        <w:rPr>
          <w:b/>
          <w:bCs/>
        </w:rPr>
        <w:t>requirements.txt</w:t>
      </w:r>
    </w:p>
    <w:p w14:paraId="070B1470" w14:textId="77777777" w:rsidR="00E17D7E" w:rsidRPr="00E17D7E" w:rsidRDefault="00E17D7E" w:rsidP="00E17D7E">
      <w:pPr>
        <w:numPr>
          <w:ilvl w:val="0"/>
          <w:numId w:val="12"/>
        </w:numPr>
        <w:rPr>
          <w:b/>
          <w:bCs/>
        </w:rPr>
      </w:pPr>
      <w:r w:rsidRPr="00E17D7E">
        <w:rPr>
          <w:b/>
          <w:bCs/>
        </w:rPr>
        <w:t>figures exportées</w:t>
      </w:r>
    </w:p>
    <w:p w14:paraId="4F1BD238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pict w14:anchorId="7CC5973B">
          <v:rect id="_x0000_i1031" style="width:0;height:1.5pt" o:hralign="center" o:hrstd="t" o:hr="t" fillcolor="#a0a0a0" stroked="f"/>
        </w:pict>
      </w:r>
    </w:p>
    <w:p w14:paraId="795C9DC2" w14:textId="77777777" w:rsidR="00E17D7E" w:rsidRPr="00E17D7E" w:rsidRDefault="00E17D7E" w:rsidP="00E17D7E">
      <w:pPr>
        <w:rPr>
          <w:b/>
          <w:bCs/>
        </w:rPr>
      </w:pPr>
      <w:r w:rsidRPr="00E17D7E">
        <w:rPr>
          <w:rFonts w:ascii="Segoe UI Emoji" w:hAnsi="Segoe UI Emoji" w:cs="Segoe UI Emoji"/>
          <w:b/>
          <w:bCs/>
        </w:rPr>
        <w:t>⭐</w:t>
      </w:r>
      <w:r w:rsidRPr="00E17D7E">
        <w:rPr>
          <w:b/>
          <w:bCs/>
        </w:rPr>
        <w:t xml:space="preserve"> ÉTAPE 9 — Rédaction du rapport final (scientifique)</w:t>
      </w:r>
    </w:p>
    <w:p w14:paraId="711D1F7F" w14:textId="77777777" w:rsidR="00E17D7E" w:rsidRPr="00E17D7E" w:rsidRDefault="00E17D7E" w:rsidP="00E17D7E">
      <w:pPr>
        <w:rPr>
          <w:b/>
          <w:bCs/>
        </w:rPr>
      </w:pPr>
      <w:r w:rsidRPr="00E17D7E">
        <w:rPr>
          <w:b/>
          <w:bCs/>
        </w:rPr>
        <w:t xml:space="preserve">Avec structure </w:t>
      </w:r>
      <w:proofErr w:type="spellStart"/>
      <w:r w:rsidRPr="00E17D7E">
        <w:rPr>
          <w:b/>
          <w:bCs/>
        </w:rPr>
        <w:t>IMRaD</w:t>
      </w:r>
      <w:proofErr w:type="spellEnd"/>
      <w:r w:rsidRPr="00E17D7E">
        <w:rPr>
          <w:b/>
          <w:bCs/>
        </w:rPr>
        <w:t xml:space="preserve"> :</w:t>
      </w:r>
    </w:p>
    <w:p w14:paraId="054E4D71" w14:textId="77777777" w:rsidR="00E17D7E" w:rsidRPr="00E17D7E" w:rsidRDefault="00E17D7E" w:rsidP="00E17D7E">
      <w:pPr>
        <w:numPr>
          <w:ilvl w:val="0"/>
          <w:numId w:val="13"/>
        </w:numPr>
        <w:rPr>
          <w:b/>
          <w:bCs/>
        </w:rPr>
      </w:pPr>
      <w:r w:rsidRPr="00E17D7E">
        <w:rPr>
          <w:b/>
          <w:bCs/>
        </w:rPr>
        <w:t>Introduction (problématique médicale + IA)</w:t>
      </w:r>
    </w:p>
    <w:p w14:paraId="27FD96BC" w14:textId="77777777" w:rsidR="00E17D7E" w:rsidRPr="00E17D7E" w:rsidRDefault="00E17D7E" w:rsidP="00E17D7E">
      <w:pPr>
        <w:numPr>
          <w:ilvl w:val="0"/>
          <w:numId w:val="13"/>
        </w:numPr>
        <w:rPr>
          <w:b/>
          <w:bCs/>
        </w:rPr>
      </w:pPr>
      <w:r w:rsidRPr="00E17D7E">
        <w:rPr>
          <w:b/>
          <w:bCs/>
        </w:rPr>
        <w:t>Méthodes</w:t>
      </w:r>
    </w:p>
    <w:p w14:paraId="468C63FE" w14:textId="77777777" w:rsidR="00E17D7E" w:rsidRPr="00E17D7E" w:rsidRDefault="00E17D7E" w:rsidP="00E17D7E">
      <w:pPr>
        <w:numPr>
          <w:ilvl w:val="0"/>
          <w:numId w:val="13"/>
        </w:numPr>
        <w:rPr>
          <w:b/>
          <w:bCs/>
        </w:rPr>
      </w:pPr>
      <w:r w:rsidRPr="00E17D7E">
        <w:rPr>
          <w:b/>
          <w:bCs/>
        </w:rPr>
        <w:t>Résultats</w:t>
      </w:r>
    </w:p>
    <w:p w14:paraId="12E4DBDF" w14:textId="77777777" w:rsidR="00E17D7E" w:rsidRPr="00E17D7E" w:rsidRDefault="00E17D7E" w:rsidP="00E17D7E">
      <w:pPr>
        <w:numPr>
          <w:ilvl w:val="0"/>
          <w:numId w:val="13"/>
        </w:numPr>
        <w:rPr>
          <w:b/>
          <w:bCs/>
        </w:rPr>
      </w:pPr>
      <w:r w:rsidRPr="00E17D7E">
        <w:rPr>
          <w:b/>
          <w:bCs/>
        </w:rPr>
        <w:t>Discussion (forces, limites, interprétations)</w:t>
      </w:r>
    </w:p>
    <w:p w14:paraId="70D3B042" w14:textId="77777777" w:rsidR="00E17D7E" w:rsidRPr="00E17D7E" w:rsidRDefault="00E17D7E" w:rsidP="00E17D7E">
      <w:pPr>
        <w:numPr>
          <w:ilvl w:val="0"/>
          <w:numId w:val="13"/>
        </w:numPr>
        <w:rPr>
          <w:b/>
          <w:bCs/>
        </w:rPr>
      </w:pPr>
      <w:r w:rsidRPr="00E17D7E">
        <w:rPr>
          <w:b/>
          <w:bCs/>
        </w:rPr>
        <w:t>Conclusion</w:t>
      </w:r>
    </w:p>
    <w:p w14:paraId="23526078" w14:textId="77777777" w:rsidR="00157700" w:rsidRPr="00157700" w:rsidRDefault="00157700" w:rsidP="00157700">
      <w:pPr>
        <w:rPr>
          <w:b/>
          <w:bCs/>
        </w:rPr>
      </w:pPr>
      <w:r w:rsidRPr="00157700">
        <w:rPr>
          <w:b/>
          <w:bCs/>
        </w:rPr>
        <w:lastRenderedPageBreak/>
        <w:t>ÉTAPE 4. Analyse descriptive complète (statistiques + graphiques)</w:t>
      </w:r>
    </w:p>
    <w:p w14:paraId="2A4BB07D" w14:textId="77777777" w:rsidR="00157700" w:rsidRPr="00157700" w:rsidRDefault="00157700" w:rsidP="00157700">
      <w:pPr>
        <w:rPr>
          <w:b/>
          <w:bCs/>
        </w:rPr>
      </w:pPr>
    </w:p>
    <w:p w14:paraId="34BE7D88" w14:textId="77777777" w:rsidR="00157700" w:rsidRPr="00157700" w:rsidRDefault="00157700" w:rsidP="00157700">
      <w:pPr>
        <w:rPr>
          <w:b/>
          <w:bCs/>
        </w:rPr>
      </w:pPr>
      <w:r w:rsidRPr="00157700">
        <w:rPr>
          <w:b/>
          <w:bCs/>
        </w:rPr>
        <w:t>C’est ici que tu fais :</w:t>
      </w:r>
    </w:p>
    <w:p w14:paraId="0AE2A73F" w14:textId="77777777" w:rsidR="00157700" w:rsidRPr="00157700" w:rsidRDefault="00157700" w:rsidP="00157700">
      <w:pPr>
        <w:rPr>
          <w:b/>
          <w:bCs/>
        </w:rPr>
      </w:pPr>
    </w:p>
    <w:p w14:paraId="3436D163" w14:textId="77777777" w:rsidR="00157700" w:rsidRPr="00157700" w:rsidRDefault="00157700" w:rsidP="00157700">
      <w:pPr>
        <w:rPr>
          <w:b/>
          <w:bCs/>
        </w:rPr>
      </w:pPr>
      <w:r w:rsidRPr="00157700">
        <w:rPr>
          <w:b/>
          <w:bCs/>
        </w:rPr>
        <w:t>4.1 Tableaux statistiques</w:t>
      </w:r>
    </w:p>
    <w:p w14:paraId="360B90F7" w14:textId="77777777" w:rsidR="00157700" w:rsidRPr="00157700" w:rsidRDefault="00157700" w:rsidP="00157700">
      <w:pPr>
        <w:rPr>
          <w:b/>
          <w:bCs/>
        </w:rPr>
      </w:pPr>
    </w:p>
    <w:p w14:paraId="74C530F0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effectifs (n)</w:t>
      </w:r>
    </w:p>
    <w:p w14:paraId="4BF365E4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pourcentages</w:t>
      </w:r>
    </w:p>
    <w:p w14:paraId="5398BBA9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moyennes / médianes</w:t>
      </w:r>
    </w:p>
    <w:p w14:paraId="25642873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écart-types</w:t>
      </w:r>
    </w:p>
    <w:p w14:paraId="0E708664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minimum / maximum</w:t>
      </w:r>
    </w:p>
    <w:p w14:paraId="0DE0702A" w14:textId="77777777" w:rsidR="00157700" w:rsidRPr="00157700" w:rsidRDefault="00157700" w:rsidP="00157700">
      <w:pPr>
        <w:rPr>
          <w:b/>
          <w:bCs/>
        </w:rPr>
      </w:pPr>
    </w:p>
    <w:p w14:paraId="763BB9D2" w14:textId="77777777" w:rsidR="00157700" w:rsidRPr="00157700" w:rsidRDefault="00157700" w:rsidP="00157700">
      <w:pPr>
        <w:rPr>
          <w:b/>
          <w:bCs/>
        </w:rPr>
      </w:pPr>
      <w:r w:rsidRPr="00157700">
        <w:rPr>
          <w:b/>
          <w:bCs/>
        </w:rPr>
        <w:t xml:space="preserve">Code Python : </w:t>
      </w:r>
      <w:proofErr w:type="spellStart"/>
      <w:r w:rsidRPr="00157700">
        <w:rPr>
          <w:b/>
          <w:bCs/>
        </w:rPr>
        <w:t>df.describe</w:t>
      </w:r>
      <w:proofErr w:type="spellEnd"/>
      <w:r w:rsidRPr="00157700">
        <w:rPr>
          <w:b/>
          <w:bCs/>
        </w:rPr>
        <w:t>() + tableaux personnalisés.</w:t>
      </w:r>
    </w:p>
    <w:p w14:paraId="6C54A0D3" w14:textId="77777777" w:rsidR="00157700" w:rsidRPr="00157700" w:rsidRDefault="00157700" w:rsidP="00157700">
      <w:pPr>
        <w:rPr>
          <w:b/>
          <w:bCs/>
        </w:rPr>
      </w:pPr>
    </w:p>
    <w:p w14:paraId="05AAC275" w14:textId="77777777" w:rsidR="00157700" w:rsidRPr="00157700" w:rsidRDefault="00157700" w:rsidP="00157700">
      <w:pPr>
        <w:rPr>
          <w:b/>
          <w:bCs/>
        </w:rPr>
      </w:pPr>
      <w:r w:rsidRPr="00157700">
        <w:rPr>
          <w:b/>
          <w:bCs/>
        </w:rPr>
        <w:t>4.2 Graphiques exploratoires</w:t>
      </w:r>
    </w:p>
    <w:p w14:paraId="02F2A31A" w14:textId="77777777" w:rsidR="00157700" w:rsidRPr="00157700" w:rsidRDefault="00157700" w:rsidP="00157700">
      <w:pPr>
        <w:rPr>
          <w:b/>
          <w:bCs/>
        </w:rPr>
      </w:pPr>
    </w:p>
    <w:p w14:paraId="3167D072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Histogrammes</w:t>
      </w:r>
    </w:p>
    <w:p w14:paraId="76B48180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</w:t>
      </w:r>
      <w:proofErr w:type="spellStart"/>
      <w:r w:rsidRPr="00157700">
        <w:rPr>
          <w:b/>
          <w:bCs/>
        </w:rPr>
        <w:t>Boxplots</w:t>
      </w:r>
      <w:proofErr w:type="spellEnd"/>
    </w:p>
    <w:p w14:paraId="05D9056A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Distribution de l’âge</w:t>
      </w:r>
    </w:p>
    <w:p w14:paraId="71B15500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Distribution du cholestérol</w:t>
      </w:r>
    </w:p>
    <w:p w14:paraId="3B16C242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Comparaison selon le sexe</w:t>
      </w:r>
    </w:p>
    <w:p w14:paraId="73272F1F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Graphiques pour la variable cible ou </w:t>
      </w:r>
      <w:proofErr w:type="spellStart"/>
      <w:r w:rsidRPr="00157700">
        <w:rPr>
          <w:b/>
          <w:bCs/>
        </w:rPr>
        <w:t>outcome</w:t>
      </w:r>
      <w:proofErr w:type="spellEnd"/>
    </w:p>
    <w:p w14:paraId="4147AD9A" w14:textId="77777777" w:rsidR="00157700" w:rsidRPr="00157700" w:rsidRDefault="00157700" w:rsidP="00157700">
      <w:pPr>
        <w:rPr>
          <w:b/>
          <w:bCs/>
        </w:rPr>
      </w:pPr>
    </w:p>
    <w:p w14:paraId="75DBB1CD" w14:textId="77777777" w:rsidR="00157700" w:rsidRPr="00157700" w:rsidRDefault="00157700" w:rsidP="00157700">
      <w:pPr>
        <w:rPr>
          <w:b/>
          <w:bCs/>
        </w:rPr>
      </w:pPr>
      <w:r w:rsidRPr="00157700">
        <w:rPr>
          <w:b/>
          <w:bCs/>
        </w:rPr>
        <w:t>4.3 Visualisation de la corrélation</w:t>
      </w:r>
    </w:p>
    <w:p w14:paraId="084102E8" w14:textId="77777777" w:rsidR="00157700" w:rsidRPr="00157700" w:rsidRDefault="00157700" w:rsidP="00157700">
      <w:pPr>
        <w:rPr>
          <w:b/>
          <w:bCs/>
        </w:rPr>
      </w:pPr>
    </w:p>
    <w:p w14:paraId="41193474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Matrice de corrélation</w:t>
      </w:r>
    </w:p>
    <w:p w14:paraId="7EFE2C7D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</w:t>
      </w:r>
      <w:proofErr w:type="spellStart"/>
      <w:r w:rsidRPr="00157700">
        <w:rPr>
          <w:b/>
          <w:bCs/>
        </w:rPr>
        <w:t>Heatmap</w:t>
      </w:r>
      <w:proofErr w:type="spellEnd"/>
    </w:p>
    <w:p w14:paraId="77FDBC41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lastRenderedPageBreak/>
        <w:t>✔</w:t>
      </w:r>
      <w:r w:rsidRPr="00157700">
        <w:rPr>
          <w:b/>
          <w:bCs/>
        </w:rPr>
        <w:t xml:space="preserve"> </w:t>
      </w:r>
      <w:proofErr w:type="spellStart"/>
      <w:r w:rsidRPr="00157700">
        <w:rPr>
          <w:b/>
          <w:bCs/>
        </w:rPr>
        <w:t>Scatter</w:t>
      </w:r>
      <w:proofErr w:type="spellEnd"/>
      <w:r w:rsidRPr="00157700">
        <w:rPr>
          <w:b/>
          <w:bCs/>
        </w:rPr>
        <w:t xml:space="preserve"> plots si nécessaire</w:t>
      </w:r>
    </w:p>
    <w:p w14:paraId="5C2C0BC3" w14:textId="77777777" w:rsidR="00157700" w:rsidRPr="00157700" w:rsidRDefault="00157700" w:rsidP="00157700">
      <w:pPr>
        <w:rPr>
          <w:b/>
          <w:bCs/>
        </w:rPr>
      </w:pPr>
    </w:p>
    <w:p w14:paraId="20CC2550" w14:textId="77777777" w:rsidR="00157700" w:rsidRPr="00157700" w:rsidRDefault="00157700" w:rsidP="00157700">
      <w:pPr>
        <w:rPr>
          <w:b/>
          <w:bCs/>
        </w:rPr>
      </w:pPr>
      <w:r w:rsidRPr="00157700">
        <w:rPr>
          <w:b/>
          <w:bCs/>
        </w:rPr>
        <w:t>4.4 Analyse des valeurs manquantes</w:t>
      </w:r>
    </w:p>
    <w:p w14:paraId="52C03000" w14:textId="77777777" w:rsidR="00157700" w:rsidRPr="00157700" w:rsidRDefault="00157700" w:rsidP="00157700">
      <w:pPr>
        <w:rPr>
          <w:b/>
          <w:bCs/>
        </w:rPr>
      </w:pPr>
    </w:p>
    <w:p w14:paraId="31FE43D9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tableau des valeurs manquantes</w:t>
      </w:r>
    </w:p>
    <w:p w14:paraId="027D9921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pourcentage manquant par variable</w:t>
      </w:r>
    </w:p>
    <w:p w14:paraId="27682A6E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</w:t>
      </w:r>
      <w:proofErr w:type="spellStart"/>
      <w:r w:rsidRPr="00157700">
        <w:rPr>
          <w:b/>
          <w:bCs/>
        </w:rPr>
        <w:t>heatmap</w:t>
      </w:r>
      <w:proofErr w:type="spellEnd"/>
      <w:r w:rsidRPr="00157700">
        <w:rPr>
          <w:b/>
          <w:bCs/>
        </w:rPr>
        <w:t xml:space="preserve"> des NA</w:t>
      </w:r>
    </w:p>
    <w:p w14:paraId="62309494" w14:textId="77777777" w:rsidR="00157700" w:rsidRPr="00157700" w:rsidRDefault="00157700" w:rsidP="00157700">
      <w:pPr>
        <w:rPr>
          <w:b/>
          <w:bCs/>
        </w:rPr>
      </w:pPr>
    </w:p>
    <w:p w14:paraId="7CC0E1B5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Emoji" w:hAnsi="Segoe UI Emoji" w:cs="Segoe UI Emoji"/>
          <w:b/>
          <w:bCs/>
        </w:rPr>
        <w:t>❗</w:t>
      </w:r>
      <w:r w:rsidRPr="00157700">
        <w:rPr>
          <w:b/>
          <w:bCs/>
        </w:rPr>
        <w:t xml:space="preserve"> C’est une étape MAJEURE dans un rapport scientifique </w:t>
      </w:r>
      <w:r w:rsidRPr="00157700">
        <w:rPr>
          <w:rFonts w:ascii="Segoe UI Emoji" w:hAnsi="Segoe UI Emoji" w:cs="Segoe UI Emoji"/>
          <w:b/>
          <w:bCs/>
        </w:rPr>
        <w:t>✔️</w:t>
      </w:r>
    </w:p>
    <w:p w14:paraId="0E9FC4D5" w14:textId="77777777" w:rsidR="00157700" w:rsidRPr="00157700" w:rsidRDefault="00157700" w:rsidP="00157700">
      <w:pPr>
        <w:rPr>
          <w:b/>
          <w:bCs/>
        </w:rPr>
      </w:pPr>
    </w:p>
    <w:p w14:paraId="224EDE65" w14:textId="77777777" w:rsidR="00157700" w:rsidRPr="00157700" w:rsidRDefault="00157700" w:rsidP="00157700">
      <w:pPr>
        <w:rPr>
          <w:b/>
          <w:bCs/>
        </w:rPr>
      </w:pPr>
      <w:r w:rsidRPr="00157700">
        <w:rPr>
          <w:b/>
          <w:bCs/>
        </w:rPr>
        <w:t>Et c’est avant le Machine Learning.</w:t>
      </w:r>
    </w:p>
    <w:p w14:paraId="46B69950" w14:textId="77777777" w:rsidR="00157700" w:rsidRPr="00157700" w:rsidRDefault="00157700" w:rsidP="00157700">
      <w:pPr>
        <w:rPr>
          <w:b/>
          <w:bCs/>
        </w:rPr>
      </w:pPr>
    </w:p>
    <w:p w14:paraId="66247CFC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Emoji" w:hAnsi="Segoe UI Emoji" w:cs="Segoe UI Emoji"/>
          <w:b/>
          <w:bCs/>
        </w:rPr>
        <w:t>🔵</w:t>
      </w:r>
      <w:r w:rsidRPr="00157700">
        <w:rPr>
          <w:b/>
          <w:bCs/>
        </w:rPr>
        <w:t xml:space="preserve"> ÉTAPE 5. Préparation / nettoyage</w:t>
      </w:r>
    </w:p>
    <w:p w14:paraId="20DBB11B" w14:textId="77777777" w:rsidR="00157700" w:rsidRPr="00157700" w:rsidRDefault="00157700" w:rsidP="00157700">
      <w:pPr>
        <w:rPr>
          <w:b/>
          <w:bCs/>
        </w:rPr>
      </w:pPr>
    </w:p>
    <w:p w14:paraId="27261F51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recodage</w:t>
      </w:r>
    </w:p>
    <w:p w14:paraId="7C8C3D57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normalisation</w:t>
      </w:r>
    </w:p>
    <w:p w14:paraId="2B1A276C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traitement des valeurs manquantes</w:t>
      </w:r>
    </w:p>
    <w:p w14:paraId="2567149B" w14:textId="77777777" w:rsidR="00157700" w:rsidRPr="00157700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création de variables</w:t>
      </w:r>
    </w:p>
    <w:p w14:paraId="64803F5D" w14:textId="7E8E44E3" w:rsidR="00BD06C9" w:rsidRDefault="00157700" w:rsidP="00157700">
      <w:pPr>
        <w:rPr>
          <w:b/>
          <w:bCs/>
        </w:rPr>
      </w:pPr>
      <w:r w:rsidRPr="00157700">
        <w:rPr>
          <w:rFonts w:ascii="Segoe UI Symbol" w:hAnsi="Segoe UI Symbol" w:cs="Segoe UI Symbol"/>
          <w:b/>
          <w:bCs/>
        </w:rPr>
        <w:t>✔</w:t>
      </w:r>
      <w:r w:rsidRPr="00157700">
        <w:rPr>
          <w:b/>
          <w:bCs/>
        </w:rPr>
        <w:t xml:space="preserve"> split train/test</w:t>
      </w:r>
    </w:p>
    <w:p w14:paraId="1CE4B22A" w14:textId="77777777" w:rsidR="00192DDC" w:rsidRDefault="00192DDC" w:rsidP="00157700">
      <w:pPr>
        <w:rPr>
          <w:b/>
          <w:bCs/>
        </w:rPr>
      </w:pPr>
    </w:p>
    <w:p w14:paraId="1C9F6DB7" w14:textId="77777777" w:rsidR="00192DDC" w:rsidRDefault="00192DDC" w:rsidP="00157700">
      <w:pPr>
        <w:rPr>
          <w:b/>
          <w:bCs/>
        </w:rPr>
      </w:pPr>
    </w:p>
    <w:p w14:paraId="20C72C69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RÉCAPITULATIF DE TOUT CE QUI A ÉTÉ FAIT EN DESCRIPTIF</w:t>
      </w:r>
    </w:p>
    <w:p w14:paraId="13FF7F2E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1️</w:t>
      </w:r>
      <w:r w:rsidRPr="00192DDC">
        <w:rPr>
          <w:rFonts w:ascii="Segoe UI Symbol" w:hAnsi="Segoe UI Symbol" w:cs="Segoe UI Symbol"/>
          <w:b/>
          <w:bCs/>
        </w:rPr>
        <w:t>⃣</w:t>
      </w:r>
      <w:r w:rsidRPr="00192DDC">
        <w:rPr>
          <w:b/>
          <w:bCs/>
        </w:rPr>
        <w:t xml:space="preserve"> Aperçu général de la base</w:t>
      </w:r>
    </w:p>
    <w:p w14:paraId="4BBEC2AE" w14:textId="77777777" w:rsidR="00192DDC" w:rsidRPr="00192DDC" w:rsidRDefault="00192DDC" w:rsidP="00192DDC">
      <w:pPr>
        <w:rPr>
          <w:b/>
          <w:bCs/>
        </w:rPr>
      </w:pPr>
    </w:p>
    <w:p w14:paraId="703F652D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Import</w:t>
      </w:r>
    </w:p>
    <w:p w14:paraId="4B1952A1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Nettoyage</w:t>
      </w:r>
    </w:p>
    <w:p w14:paraId="2583B7E4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Types de variables</w:t>
      </w:r>
    </w:p>
    <w:p w14:paraId="493271A8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lastRenderedPageBreak/>
        <w:t>✔</w:t>
      </w:r>
      <w:r w:rsidRPr="00192DDC">
        <w:rPr>
          <w:b/>
          <w:bCs/>
        </w:rPr>
        <w:t xml:space="preserve"> Description générale</w:t>
      </w:r>
    </w:p>
    <w:p w14:paraId="2F3F0CFA" w14:textId="77777777" w:rsidR="00192DDC" w:rsidRPr="00192DDC" w:rsidRDefault="00192DDC" w:rsidP="00192DDC">
      <w:pPr>
        <w:rPr>
          <w:b/>
          <w:bCs/>
        </w:rPr>
      </w:pPr>
    </w:p>
    <w:p w14:paraId="20E1AF95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2️</w:t>
      </w:r>
      <w:r w:rsidRPr="00192DDC">
        <w:rPr>
          <w:rFonts w:ascii="Segoe UI Symbol" w:hAnsi="Segoe UI Symbol" w:cs="Segoe UI Symbol"/>
          <w:b/>
          <w:bCs/>
        </w:rPr>
        <w:t>⃣</w:t>
      </w:r>
      <w:r w:rsidRPr="00192DDC">
        <w:rPr>
          <w:b/>
          <w:bCs/>
        </w:rPr>
        <w:t xml:space="preserve"> Valeurs manquantes</w:t>
      </w:r>
    </w:p>
    <w:p w14:paraId="0D19BC07" w14:textId="77777777" w:rsidR="00192DDC" w:rsidRPr="00192DDC" w:rsidRDefault="00192DDC" w:rsidP="00192DDC">
      <w:pPr>
        <w:rPr>
          <w:b/>
          <w:bCs/>
        </w:rPr>
      </w:pPr>
    </w:p>
    <w:p w14:paraId="2F4F044D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Tableau Word-</w:t>
      </w:r>
      <w:proofErr w:type="spellStart"/>
      <w:r w:rsidRPr="00192DDC">
        <w:rPr>
          <w:b/>
          <w:bCs/>
        </w:rPr>
        <w:t>ready</w:t>
      </w:r>
      <w:proofErr w:type="spellEnd"/>
      <w:r w:rsidRPr="00192DDC">
        <w:rPr>
          <w:b/>
          <w:bCs/>
        </w:rPr>
        <w:t xml:space="preserve"> (variables en colonnes)</w:t>
      </w:r>
    </w:p>
    <w:p w14:paraId="0564DAD0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Analyse du % manquant</w:t>
      </w:r>
    </w:p>
    <w:p w14:paraId="092B1311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Identification glucose comme variable la plus manquante</w:t>
      </w:r>
    </w:p>
    <w:p w14:paraId="54871AD0" w14:textId="77777777" w:rsidR="00192DDC" w:rsidRPr="00192DDC" w:rsidRDefault="00192DDC" w:rsidP="00192DDC">
      <w:pPr>
        <w:rPr>
          <w:b/>
          <w:bCs/>
        </w:rPr>
      </w:pPr>
    </w:p>
    <w:p w14:paraId="5E1C7AC6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3️</w:t>
      </w:r>
      <w:r w:rsidRPr="00192DDC">
        <w:rPr>
          <w:rFonts w:ascii="Segoe UI Symbol" w:hAnsi="Segoe UI Symbol" w:cs="Segoe UI Symbol"/>
          <w:b/>
          <w:bCs/>
        </w:rPr>
        <w:t>⃣</w:t>
      </w:r>
      <w:r w:rsidRPr="00192DDC">
        <w:rPr>
          <w:b/>
          <w:bCs/>
        </w:rPr>
        <w:t xml:space="preserve"> Variables catégorielles</w:t>
      </w:r>
    </w:p>
    <w:p w14:paraId="059ED646" w14:textId="77777777" w:rsidR="00192DDC" w:rsidRPr="00192DDC" w:rsidRDefault="00192DDC" w:rsidP="00192DDC">
      <w:pPr>
        <w:rPr>
          <w:b/>
          <w:bCs/>
        </w:rPr>
      </w:pPr>
    </w:p>
    <w:p w14:paraId="398EF4D3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Tableau Word-</w:t>
      </w:r>
      <w:proofErr w:type="spellStart"/>
      <w:r w:rsidRPr="00192DDC">
        <w:rPr>
          <w:b/>
          <w:bCs/>
        </w:rPr>
        <w:t>ready</w:t>
      </w:r>
      <w:proofErr w:type="spellEnd"/>
    </w:p>
    <w:p w14:paraId="3C5321BD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Modalités textuelles (Femme/Homme, Oui/Non, etc.)</w:t>
      </w:r>
    </w:p>
    <w:p w14:paraId="5C421664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Distribution propre</w:t>
      </w:r>
    </w:p>
    <w:p w14:paraId="6E61E626" w14:textId="77777777" w:rsidR="00192DDC" w:rsidRPr="00192DDC" w:rsidRDefault="00192DDC" w:rsidP="00192DDC">
      <w:pPr>
        <w:rPr>
          <w:b/>
          <w:bCs/>
        </w:rPr>
      </w:pPr>
    </w:p>
    <w:p w14:paraId="3CC72841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4️</w:t>
      </w:r>
      <w:r w:rsidRPr="00192DDC">
        <w:rPr>
          <w:rFonts w:ascii="Segoe UI Symbol" w:hAnsi="Segoe UI Symbol" w:cs="Segoe UI Symbol"/>
          <w:b/>
          <w:bCs/>
        </w:rPr>
        <w:t>⃣</w:t>
      </w:r>
      <w:r w:rsidRPr="00192DDC">
        <w:rPr>
          <w:b/>
          <w:bCs/>
        </w:rPr>
        <w:t xml:space="preserve"> Variables quantitatives</w:t>
      </w:r>
    </w:p>
    <w:p w14:paraId="3F60278B" w14:textId="77777777" w:rsidR="00192DDC" w:rsidRPr="00192DDC" w:rsidRDefault="00192DDC" w:rsidP="00192DDC">
      <w:pPr>
        <w:rPr>
          <w:b/>
          <w:bCs/>
        </w:rPr>
      </w:pPr>
    </w:p>
    <w:p w14:paraId="66D9E8D8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Tableau Word-</w:t>
      </w:r>
      <w:proofErr w:type="spellStart"/>
      <w:r w:rsidRPr="00192DDC">
        <w:rPr>
          <w:b/>
          <w:bCs/>
        </w:rPr>
        <w:t>ready</w:t>
      </w:r>
      <w:proofErr w:type="spellEnd"/>
    </w:p>
    <w:p w14:paraId="50C68F25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Moyenne, écart-type, min, max</w:t>
      </w:r>
    </w:p>
    <w:p w14:paraId="6C6E4EC3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Commentaires possibles</w:t>
      </w:r>
    </w:p>
    <w:p w14:paraId="5ED08440" w14:textId="77777777" w:rsidR="00192DDC" w:rsidRPr="00192DDC" w:rsidRDefault="00192DDC" w:rsidP="00192DDC">
      <w:pPr>
        <w:rPr>
          <w:b/>
          <w:bCs/>
        </w:rPr>
      </w:pPr>
    </w:p>
    <w:p w14:paraId="006E7D5F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5️</w:t>
      </w:r>
      <w:r w:rsidRPr="00192DDC">
        <w:rPr>
          <w:rFonts w:ascii="Segoe UI Symbol" w:hAnsi="Segoe UI Symbol" w:cs="Segoe UI Symbol"/>
          <w:b/>
          <w:bCs/>
        </w:rPr>
        <w:t>⃣</w:t>
      </w:r>
      <w:r w:rsidRPr="00192DDC">
        <w:rPr>
          <w:b/>
          <w:bCs/>
        </w:rPr>
        <w:t xml:space="preserve"> Visualisations</w:t>
      </w:r>
    </w:p>
    <w:p w14:paraId="29CC4B21" w14:textId="77777777" w:rsidR="00192DDC" w:rsidRPr="00192DDC" w:rsidRDefault="00192DDC" w:rsidP="00192DDC">
      <w:pPr>
        <w:rPr>
          <w:b/>
          <w:bCs/>
        </w:rPr>
      </w:pPr>
    </w:p>
    <w:p w14:paraId="1D6AEB83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Histogrammes (code + images)</w:t>
      </w:r>
    </w:p>
    <w:p w14:paraId="29D9BA40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</w:t>
      </w:r>
      <w:proofErr w:type="spellStart"/>
      <w:r w:rsidRPr="00192DDC">
        <w:rPr>
          <w:b/>
          <w:bCs/>
        </w:rPr>
        <w:t>Boxplots</w:t>
      </w:r>
      <w:proofErr w:type="spellEnd"/>
      <w:r w:rsidRPr="00192DDC">
        <w:rPr>
          <w:b/>
          <w:bCs/>
        </w:rPr>
        <w:t xml:space="preserve"> (code)</w:t>
      </w:r>
    </w:p>
    <w:p w14:paraId="20CAE72E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</w:t>
      </w:r>
      <w:proofErr w:type="spellStart"/>
      <w:r w:rsidRPr="00192DDC">
        <w:rPr>
          <w:b/>
          <w:bCs/>
        </w:rPr>
        <w:t>Barplots</w:t>
      </w:r>
      <w:proofErr w:type="spellEnd"/>
      <w:r w:rsidRPr="00192DDC">
        <w:rPr>
          <w:b/>
          <w:bCs/>
        </w:rPr>
        <w:t xml:space="preserve"> pour catégorielles (code)</w:t>
      </w:r>
    </w:p>
    <w:p w14:paraId="23139B34" w14:textId="77777777" w:rsidR="00192DDC" w:rsidRPr="00192DDC" w:rsidRDefault="00192DDC" w:rsidP="00192DDC">
      <w:pPr>
        <w:rPr>
          <w:b/>
          <w:bCs/>
        </w:rPr>
      </w:pPr>
    </w:p>
    <w:p w14:paraId="4235E0A9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Emoji" w:hAnsi="Segoe UI Emoji" w:cs="Segoe UI Emoji"/>
          <w:b/>
          <w:bCs/>
        </w:rPr>
        <w:t>📌</w:t>
      </w:r>
      <w:r w:rsidRPr="00192DDC">
        <w:rPr>
          <w:b/>
          <w:bCs/>
        </w:rPr>
        <w:t xml:space="preserve"> **Tu as maintenant TOUT ce qu’il faut pour la partie :</w:t>
      </w:r>
    </w:p>
    <w:p w14:paraId="27F88F85" w14:textId="77777777" w:rsidR="00192DDC" w:rsidRPr="00192DDC" w:rsidRDefault="00192DDC" w:rsidP="00192DDC">
      <w:pPr>
        <w:rPr>
          <w:b/>
          <w:bCs/>
        </w:rPr>
      </w:pPr>
    </w:p>
    <w:p w14:paraId="05A6B47E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“Analyse descriptive” dans le rapport étudiant / IA.**</w:t>
      </w:r>
    </w:p>
    <w:p w14:paraId="6766EAB6" w14:textId="77777777" w:rsidR="00192DDC" w:rsidRPr="00192DDC" w:rsidRDefault="00192DDC" w:rsidP="00192DDC">
      <w:pPr>
        <w:rPr>
          <w:b/>
          <w:bCs/>
        </w:rPr>
      </w:pPr>
    </w:p>
    <w:p w14:paraId="72473702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Emoji" w:hAnsi="Segoe UI Emoji" w:cs="Segoe UI Emoji"/>
          <w:b/>
          <w:bCs/>
        </w:rPr>
        <w:t>🎯</w:t>
      </w:r>
      <w:r w:rsidRPr="00192DDC">
        <w:rPr>
          <w:b/>
          <w:bCs/>
        </w:rPr>
        <w:t xml:space="preserve"> ÉTAPE SUIVANTE DU PROJET (machine </w:t>
      </w:r>
      <w:proofErr w:type="spellStart"/>
      <w:r w:rsidRPr="00192DDC">
        <w:rPr>
          <w:b/>
          <w:bCs/>
        </w:rPr>
        <w:t>learning</w:t>
      </w:r>
      <w:proofErr w:type="spellEnd"/>
      <w:r w:rsidRPr="00192DDC">
        <w:rPr>
          <w:b/>
          <w:bCs/>
        </w:rPr>
        <w:t>)</w:t>
      </w:r>
    </w:p>
    <w:p w14:paraId="31164156" w14:textId="77777777" w:rsidR="00192DDC" w:rsidRPr="00192DDC" w:rsidRDefault="00192DDC" w:rsidP="00192DDC">
      <w:pPr>
        <w:rPr>
          <w:b/>
          <w:bCs/>
        </w:rPr>
      </w:pPr>
    </w:p>
    <w:p w14:paraId="3DD55297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Selon notre plan initial :</w:t>
      </w:r>
    </w:p>
    <w:p w14:paraId="3BCE363C" w14:textId="77777777" w:rsidR="00192DDC" w:rsidRPr="00192DDC" w:rsidRDefault="00192DDC" w:rsidP="00192DDC">
      <w:pPr>
        <w:rPr>
          <w:b/>
          <w:bCs/>
        </w:rPr>
      </w:pPr>
    </w:p>
    <w:p w14:paraId="71036B4B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Emoji" w:hAnsi="Segoe UI Emoji" w:cs="Segoe UI Emoji"/>
          <w:b/>
          <w:bCs/>
        </w:rPr>
        <w:t>🔷</w:t>
      </w:r>
      <w:r w:rsidRPr="00192DDC">
        <w:rPr>
          <w:b/>
          <w:bCs/>
        </w:rPr>
        <w:t xml:space="preserve"> PRÉPARATION DES DONNÉES (Data </w:t>
      </w:r>
      <w:proofErr w:type="spellStart"/>
      <w:r w:rsidRPr="00192DDC">
        <w:rPr>
          <w:b/>
          <w:bCs/>
        </w:rPr>
        <w:t>Preprocessing</w:t>
      </w:r>
      <w:proofErr w:type="spellEnd"/>
      <w:r w:rsidRPr="00192DDC">
        <w:rPr>
          <w:b/>
          <w:bCs/>
        </w:rPr>
        <w:t>)</w:t>
      </w:r>
    </w:p>
    <w:p w14:paraId="2B3811BC" w14:textId="77777777" w:rsidR="00192DDC" w:rsidRPr="00192DDC" w:rsidRDefault="00192DDC" w:rsidP="00192DDC">
      <w:pPr>
        <w:rPr>
          <w:b/>
          <w:bCs/>
        </w:rPr>
      </w:pPr>
    </w:p>
    <w:p w14:paraId="210D2BF2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C’est ici que commencent les choses sérieuses :</w:t>
      </w:r>
    </w:p>
    <w:p w14:paraId="115BA3CE" w14:textId="77777777" w:rsidR="00192DDC" w:rsidRPr="00192DDC" w:rsidRDefault="00192DDC" w:rsidP="00192DDC">
      <w:pPr>
        <w:rPr>
          <w:b/>
          <w:bCs/>
        </w:rPr>
      </w:pPr>
    </w:p>
    <w:p w14:paraId="03A7D4DB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1. Nettoyage des données</w:t>
      </w:r>
    </w:p>
    <w:p w14:paraId="589D7FD1" w14:textId="77777777" w:rsidR="00192DDC" w:rsidRPr="00192DDC" w:rsidRDefault="00192DDC" w:rsidP="00192DDC">
      <w:pPr>
        <w:rPr>
          <w:b/>
          <w:bCs/>
        </w:rPr>
      </w:pPr>
    </w:p>
    <w:p w14:paraId="2D3D5FDA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gestion des valeurs manquantes</w:t>
      </w:r>
    </w:p>
    <w:p w14:paraId="2692E964" w14:textId="77777777" w:rsidR="00192DDC" w:rsidRPr="00192DDC" w:rsidRDefault="00192DDC" w:rsidP="00192DDC">
      <w:pPr>
        <w:rPr>
          <w:b/>
          <w:bCs/>
        </w:rPr>
      </w:pPr>
    </w:p>
    <w:p w14:paraId="6D1067D5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transformation des variables</w:t>
      </w:r>
    </w:p>
    <w:p w14:paraId="296C53A9" w14:textId="77777777" w:rsidR="00192DDC" w:rsidRPr="00192DDC" w:rsidRDefault="00192DDC" w:rsidP="00192DDC">
      <w:pPr>
        <w:rPr>
          <w:b/>
          <w:bCs/>
        </w:rPr>
      </w:pPr>
    </w:p>
    <w:p w14:paraId="3BD248D8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encodage des catégorielles</w:t>
      </w:r>
    </w:p>
    <w:p w14:paraId="0D416721" w14:textId="77777777" w:rsidR="00192DDC" w:rsidRPr="00192DDC" w:rsidRDefault="00192DDC" w:rsidP="00192DDC">
      <w:pPr>
        <w:rPr>
          <w:b/>
          <w:bCs/>
        </w:rPr>
      </w:pPr>
    </w:p>
    <w:p w14:paraId="211E1C9B" w14:textId="77777777" w:rsidR="00192DDC" w:rsidRPr="00192DDC" w:rsidRDefault="00192DDC" w:rsidP="00192DDC">
      <w:pPr>
        <w:rPr>
          <w:b/>
          <w:bCs/>
        </w:rPr>
      </w:pPr>
      <w:r w:rsidRPr="00192DDC">
        <w:rPr>
          <w:b/>
          <w:bCs/>
        </w:rPr>
        <w:t>standardisation</w:t>
      </w:r>
    </w:p>
    <w:p w14:paraId="1B3C21F4" w14:textId="77777777" w:rsidR="00192DDC" w:rsidRPr="00192DDC" w:rsidRDefault="00192DDC" w:rsidP="00192DDC">
      <w:pPr>
        <w:rPr>
          <w:b/>
          <w:bCs/>
        </w:rPr>
      </w:pPr>
    </w:p>
    <w:p w14:paraId="6CEF5798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2. Séparation train / test</w:t>
      </w:r>
    </w:p>
    <w:p w14:paraId="350046C6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3. Choix des variables explicatives (X) et cible (y)</w:t>
      </w:r>
    </w:p>
    <w:p w14:paraId="66A7EAC6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4. Normalisation (</w:t>
      </w:r>
      <w:proofErr w:type="spellStart"/>
      <w:r w:rsidRPr="00192DDC">
        <w:rPr>
          <w:b/>
          <w:bCs/>
        </w:rPr>
        <w:t>scaler</w:t>
      </w:r>
      <w:proofErr w:type="spellEnd"/>
      <w:r w:rsidRPr="00192DDC">
        <w:rPr>
          <w:b/>
          <w:bCs/>
        </w:rPr>
        <w:t>)</w:t>
      </w:r>
    </w:p>
    <w:p w14:paraId="52E6ADC2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Symbol" w:hAnsi="Segoe UI Symbol" w:cs="Segoe UI Symbol"/>
          <w:b/>
          <w:bCs/>
        </w:rPr>
        <w:t>✔</w:t>
      </w:r>
      <w:r w:rsidRPr="00192DDC">
        <w:rPr>
          <w:b/>
          <w:bCs/>
        </w:rPr>
        <w:t xml:space="preserve"> 5. Gestion des </w:t>
      </w:r>
      <w:proofErr w:type="spellStart"/>
      <w:r w:rsidRPr="00192DDC">
        <w:rPr>
          <w:b/>
          <w:bCs/>
        </w:rPr>
        <w:t>outliers</w:t>
      </w:r>
      <w:proofErr w:type="spellEnd"/>
      <w:r w:rsidRPr="00192DDC">
        <w:rPr>
          <w:b/>
          <w:bCs/>
        </w:rPr>
        <w:t xml:space="preserve"> (si besoin)</w:t>
      </w:r>
    </w:p>
    <w:p w14:paraId="76A4C0AB" w14:textId="77777777" w:rsidR="00192DDC" w:rsidRPr="00192DDC" w:rsidRDefault="00192DDC" w:rsidP="00192DDC">
      <w:pPr>
        <w:rPr>
          <w:b/>
          <w:bCs/>
        </w:rPr>
      </w:pPr>
      <w:r w:rsidRPr="00192DDC">
        <w:rPr>
          <w:rFonts w:ascii="Segoe UI Emoji" w:hAnsi="Segoe UI Emoji" w:cs="Segoe UI Emoji"/>
          <w:b/>
          <w:bCs/>
        </w:rPr>
        <w:t>❓</w:t>
      </w:r>
      <w:r w:rsidRPr="00192DDC">
        <w:rPr>
          <w:b/>
          <w:bCs/>
        </w:rPr>
        <w:t xml:space="preserve"> Pour continuer, que veux-tu faire maintenant ?</w:t>
      </w:r>
    </w:p>
    <w:p w14:paraId="29804E1E" w14:textId="77777777" w:rsidR="00192DDC" w:rsidRPr="00192DDC" w:rsidRDefault="00192DDC" w:rsidP="00192DDC">
      <w:pPr>
        <w:rPr>
          <w:b/>
          <w:bCs/>
        </w:rPr>
      </w:pPr>
    </w:p>
    <w:p w14:paraId="6E82AF79" w14:textId="3371B5B1" w:rsidR="00192DDC" w:rsidRPr="002514EF" w:rsidRDefault="00192DDC" w:rsidP="00192DDC">
      <w:pPr>
        <w:rPr>
          <w:b/>
          <w:bCs/>
        </w:rPr>
      </w:pPr>
    </w:p>
    <w:sectPr w:rsidR="00192DDC" w:rsidRPr="002514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90AC2"/>
    <w:multiLevelType w:val="multilevel"/>
    <w:tmpl w:val="CA16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F51B5"/>
    <w:multiLevelType w:val="multilevel"/>
    <w:tmpl w:val="90EA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C002C"/>
    <w:multiLevelType w:val="multilevel"/>
    <w:tmpl w:val="9B22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253E6"/>
    <w:multiLevelType w:val="multilevel"/>
    <w:tmpl w:val="D316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92EB8"/>
    <w:multiLevelType w:val="multilevel"/>
    <w:tmpl w:val="1DA8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8D5175"/>
    <w:multiLevelType w:val="multilevel"/>
    <w:tmpl w:val="55D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F414E9"/>
    <w:multiLevelType w:val="multilevel"/>
    <w:tmpl w:val="D2F4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74775D"/>
    <w:multiLevelType w:val="multilevel"/>
    <w:tmpl w:val="E844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324B0C"/>
    <w:multiLevelType w:val="multilevel"/>
    <w:tmpl w:val="9F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2A4070"/>
    <w:multiLevelType w:val="multilevel"/>
    <w:tmpl w:val="800E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8026C9"/>
    <w:multiLevelType w:val="multilevel"/>
    <w:tmpl w:val="5FF0D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A2712A"/>
    <w:multiLevelType w:val="multilevel"/>
    <w:tmpl w:val="726E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A545CC"/>
    <w:multiLevelType w:val="multilevel"/>
    <w:tmpl w:val="D658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089387">
    <w:abstractNumId w:val="3"/>
  </w:num>
  <w:num w:numId="2" w16cid:durableId="634288245">
    <w:abstractNumId w:val="2"/>
  </w:num>
  <w:num w:numId="3" w16cid:durableId="1809515857">
    <w:abstractNumId w:val="10"/>
  </w:num>
  <w:num w:numId="4" w16cid:durableId="1113326913">
    <w:abstractNumId w:val="4"/>
  </w:num>
  <w:num w:numId="5" w16cid:durableId="1823232585">
    <w:abstractNumId w:val="7"/>
  </w:num>
  <w:num w:numId="6" w16cid:durableId="1067336579">
    <w:abstractNumId w:val="0"/>
  </w:num>
  <w:num w:numId="7" w16cid:durableId="1111165813">
    <w:abstractNumId w:val="6"/>
  </w:num>
  <w:num w:numId="8" w16cid:durableId="2106342895">
    <w:abstractNumId w:val="5"/>
  </w:num>
  <w:num w:numId="9" w16cid:durableId="665323646">
    <w:abstractNumId w:val="8"/>
  </w:num>
  <w:num w:numId="10" w16cid:durableId="1603605177">
    <w:abstractNumId w:val="11"/>
  </w:num>
  <w:num w:numId="11" w16cid:durableId="1218587576">
    <w:abstractNumId w:val="1"/>
  </w:num>
  <w:num w:numId="12" w16cid:durableId="481237546">
    <w:abstractNumId w:val="9"/>
  </w:num>
  <w:num w:numId="13" w16cid:durableId="483843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ED"/>
    <w:rsid w:val="00157700"/>
    <w:rsid w:val="00192DDC"/>
    <w:rsid w:val="002514EF"/>
    <w:rsid w:val="002F01BB"/>
    <w:rsid w:val="005A5593"/>
    <w:rsid w:val="007969ED"/>
    <w:rsid w:val="009D56D6"/>
    <w:rsid w:val="00BD06C9"/>
    <w:rsid w:val="00E17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3EE0C"/>
  <w15:chartTrackingRefBased/>
  <w15:docId w15:val="{EEB9FDCB-2BE3-48DF-900E-A3C89B0B7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96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96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96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96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96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96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96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96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96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96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96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96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969E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969E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969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969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969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969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96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96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96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96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96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969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969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969E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96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969E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969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722</Words>
  <Characters>3974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MELATAGUIA MEKONTCHOU Lea</dc:creator>
  <cp:keywords/>
  <dc:description/>
  <cp:lastModifiedBy>MELATAGUIA MEKONTCHOU Lea</cp:lastModifiedBy>
  <cp:revision>1</cp:revision>
  <dcterms:created xsi:type="dcterms:W3CDTF">2025-11-19T22:17:00Z</dcterms:created>
  <dcterms:modified xsi:type="dcterms:W3CDTF">2025-11-22T00:59:00Z</dcterms:modified>
</cp:coreProperties>
</file>