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B6EE3" w14:textId="77777777" w:rsidR="007968A4" w:rsidRDefault="007968A4">
      <w:pPr>
        <w:pStyle w:val="Standard"/>
      </w:pPr>
      <w:bookmarkStart w:id="0" w:name="_GoBack"/>
      <w:bookmarkEnd w:id="0"/>
    </w:p>
    <w:p w14:paraId="1C49BE34" w14:textId="77777777" w:rsidR="007968A4" w:rsidRDefault="000723E8">
      <w:pPr>
        <w:pStyle w:val="Standard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PREGUNTAS INICIALES FBD</w:t>
      </w:r>
    </w:p>
    <w:p w14:paraId="54128C28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6697CE5E" w14:textId="77777777" w:rsidR="007968A4" w:rsidRDefault="000723E8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1.- ¿Qué personaje me ha llama la atención?</w:t>
      </w:r>
    </w:p>
    <w:p w14:paraId="68D4E54E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4A6DD686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ab/>
        <w:t xml:space="preserve">Edgar Frank "Ted" Codd fue un científico informático inglés, que Nace el 19 de agosto de 1923 en la Isla de Portland, Inglaterra y Muere en la Isla Williams, Estados Unidos, el 18 de abril del 2003, a los 79 años de edad de un paro cardíaco. Es conocido por crear el modelo relacional de bases de datos. </w:t>
      </w:r>
      <w:r>
        <w:rPr>
          <w:rFonts w:ascii="Calibri" w:hAnsi="Calibri"/>
        </w:rPr>
        <w:t>El modelo relacional para el modelado y la gestión de bases de datos es un modelo de datos basado en la lógica de predicados y en la teoría de conjuntos.</w:t>
      </w:r>
    </w:p>
    <w:p w14:paraId="72CBAFD0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0B24B64D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Una base de datos relacional es un conjunto de una o más tablas estructuradas en registros (líneas) y campos (columnas), que se vinculan entre sí por un campo en común, en ambos casos posee las mismas características como por ejemplo el nombre de campo, tipo y longitud; a este campo generalmente se le denomina ID, identificador o clave. A esta manera de construir bases de datos se le denomina modelo relacional.</w:t>
      </w:r>
    </w:p>
    <w:p w14:paraId="1A7265A4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1B20ADD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Además, Codd definió las tres primeras formas normales que se aplican para la normalización de bases de datos. También acuñó el término OLAP (</w:t>
      </w:r>
      <w:r>
        <w:rPr>
          <w:rFonts w:ascii="Calibri" w:hAnsi="Calibri"/>
          <w:i/>
          <w:iCs/>
        </w:rPr>
        <w:t>"Online Analytical Processing"</w:t>
      </w:r>
      <w:r>
        <w:rPr>
          <w:rFonts w:ascii="Calibri" w:hAnsi="Calibri"/>
        </w:rPr>
        <w:t>) y redactó las 12 reglas de Codd del modelo relacional para las bases de datos, que ofrecen una guía sólida para crearlas:</w:t>
      </w:r>
    </w:p>
    <w:p w14:paraId="1657824D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62E786C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1) Regla de la información: Toda la información en la base de datos debe estar almacenada en tablas que tengan una estructura clara y organizada.</w:t>
      </w:r>
    </w:p>
    <w:p w14:paraId="2FCEA6C5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5E09DBF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2) Regla de acceso garantizado: Cada dato debe ser accesible mediante una combinación de nombre de tabla, clave primaria y valor de columna.</w:t>
      </w:r>
    </w:p>
    <w:p w14:paraId="35107B7C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545E0861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3) Regla del tratamiento sistemático de los valores nulos: Debe haber un método sistemático para representar valores nulos y distinguirlos de valores en blanco o cero.</w:t>
      </w:r>
    </w:p>
    <w:p w14:paraId="36746441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A36E47C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4) Regla de sublenguajes completos: Debe ser posible utilizar un lenguaje de consulta completo para acceder y manipular la base de datos.</w:t>
      </w:r>
    </w:p>
    <w:p w14:paraId="16E83ED8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66BF971E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5) Regla de la actualización dinámica en línea: Debe ser posible realizar actualizaciones en la base de datos en tiempo real sin necesidad de realizar cambios estructurales.</w:t>
      </w:r>
    </w:p>
    <w:p w14:paraId="5F155202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4FF7F715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6) Regla de las vistas actualizables: Debe ser posible actualizar datos a través de vistas (subconjuntos de datos) de la base de datos.</w:t>
      </w:r>
    </w:p>
    <w:p w14:paraId="76CED118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77387835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7) Regla de la distribución de la independencia física: La distribución física de los datos no debe afectar la forma en que los usuarios acceden a ellos.</w:t>
      </w:r>
    </w:p>
    <w:p w14:paraId="4C687813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5ED33D41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8) Regla de la independencia lógica de los datos: Los cambios en la estructura de la base de datos (como agregar o eliminar tablas) no deben afectar las aplicaciones existentes.</w:t>
      </w:r>
    </w:p>
    <w:p w14:paraId="68E1C3F9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8280DBC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9) Regla de la independencia lógica de los operadores: Los operadores lógicos (por ejemplo, JOINs) deben estar disponibles independientemente de la estructura de la base de datos.</w:t>
      </w:r>
    </w:p>
    <w:p w14:paraId="73A3BCCF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6B8F5765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10) Regla de la integridad de la independencia de los datos: Las restricciones de integridad (como claves foráneas) deben ser independientes de las aplicaciones y estar almacenadas en la base de datos.</w:t>
      </w:r>
    </w:p>
    <w:p w14:paraId="7518A3D1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4D5178F1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11) Regla de la independencia de la distribución de datos: La distribución física de los datos no debe ser visible para los usuarios.</w:t>
      </w:r>
    </w:p>
    <w:p w14:paraId="4999A4AB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64F1C46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12) Regla de la no subversión: No debe ser posible eludir las reglas de integridad mediante lenguajes de bajo nivel o acceso directo a los datos.</w:t>
      </w:r>
    </w:p>
    <w:p w14:paraId="43FC6F56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46482224" w14:textId="77777777" w:rsidR="007968A4" w:rsidRDefault="000723E8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2.- ¿Qué lenguaje me ha llamado la atención?</w:t>
      </w:r>
    </w:p>
    <w:p w14:paraId="58528822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713D5E02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SQL es un lenguaje de computación para trabajar con conjuntos de datos y las relaciones entre ellos. Los programas de bases de datos relacionales, como Microsoft Office Access, usan SQL para trabajar con datos. A diferencia de muchos lenguajes de computación, SQL no es difícil de leer y entender, incluso para un usuario inexperto. Al igual que muchos lenguajes de computación, SQL es un estándar internacional reconocido por organismos de estándares como ISO y ANSI.</w:t>
      </w:r>
    </w:p>
    <w:p w14:paraId="5A4C74E0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422CA2D8" w14:textId="77777777" w:rsidR="007968A4" w:rsidRDefault="000723E8">
      <w:pPr>
        <w:pStyle w:val="Standard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Ventajas de SQL:</w:t>
      </w:r>
    </w:p>
    <w:p w14:paraId="457020C5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79A5F968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Procesamiento de consultas más rápido: Se  recupera una gran cantidad de datos de forma rápida y eficaz.  Operaciones como inserción, borrado, manipulación de datos también se  realizan en muy poco tiempo.</w:t>
      </w:r>
    </w:p>
    <w:p w14:paraId="6F5E14CC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0750C66E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Sin habilidades de codificación: Para la  recuperación de datos, no se requiere una gran cantidad de líneas de  código. Se utilizan todas las palabras clave básicas como SELECT, INSERT  INTO, UPDATE, etc. y además las reglas sintácticas no son complejas en  SQL, lo que lo convierte en un lenguaje fácil de usar.</w:t>
      </w:r>
    </w:p>
    <w:p w14:paraId="40D9283A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65E910BC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Lenguaje estandarizado: Debido a la  documentación y el largo establecimiento durante años, proporciona una  plataforma uniforme en todo el mundo para todos sus usuarios.</w:t>
      </w:r>
    </w:p>
    <w:p w14:paraId="3933EA11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17A76BFD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Portátil: Se puede utilizar en programas en  PC, servidor, portátiles independientemente de cualquier plataforma  (sistema operativo, etc). Además, se puede integrar con otras  aplicaciones según la necesidad / requisito / uso.</w:t>
      </w:r>
    </w:p>
    <w:p w14:paraId="0CE68C46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03A01839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Lenguaje interactivo: Fácil de aprender y comprender, las respuestas a consultas complejas se pueden recibir en segundos.</w:t>
      </w:r>
    </w:p>
    <w:p w14:paraId="2FCDFE6D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0CA66C86" w14:textId="77777777" w:rsidR="007968A4" w:rsidRDefault="000723E8">
      <w:pPr>
        <w:pStyle w:val="Standard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Desventajas de SQL:</w:t>
      </w:r>
    </w:p>
    <w:p w14:paraId="679E0ABF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50F38D3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Interfaz compleja: SQL tiene una interfaz difícil que hace que pocos usuarios se sientan incómodos al tratar con la base de datos.</w:t>
      </w:r>
    </w:p>
    <w:p w14:paraId="2403BEA9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EB6223A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Costo: Algunas versiones son costosas y, por lo tanto, los programadores no pueden acceder a ellas.</w:t>
      </w:r>
    </w:p>
    <w:p w14:paraId="6C4BD3D3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340A2DCE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Control parcial: Debido a las reglas comerciales ocultas, no se otorga un control completo a la base de datos.</w:t>
      </w:r>
    </w:p>
    <w:p w14:paraId="058BFDE6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66980DA9" w14:textId="77777777" w:rsidR="007968A4" w:rsidRDefault="000723E8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3.- ¿Qué software me ha llamado la atención?</w:t>
      </w:r>
    </w:p>
    <w:p w14:paraId="7250F391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269D0673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Microsoft SQL Server es uno de los principales sistemas de gestión de bases de datos relacional del mercado que presta servicio a un amplio abanico de aplicaciones de software destinadas a la inteligencia empresarial y análisis sobre entornos corporativos. Basada en el lenguaje Transact-SQL, incorpora un conjunto de extensiones de programación propias de lenguaje estándar.</w:t>
      </w:r>
    </w:p>
    <w:p w14:paraId="710D3E85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4245EDE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Microsoft SQL Server es ideal para almacenar toda la información deseada en bases de datos relacionales, como también para administrar dichos datos sin complicaciones, gracias a su interfaz visual y a las opciones y herramientas que tiene. Es algo vital, especialmente en webs que tienen la opción de registrar usuarios para que inicien sesión.</w:t>
      </w:r>
    </w:p>
    <w:p w14:paraId="22582984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B3D6FA4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Para las compañías, emplear esta herramienta es esencial por las facilidades que plantea y las utilidades con las que cuenta. Si se tiene un listado de clientes, un catálogo de productos o incluso una gran selección de contenidos multimedia disponible, Microsoft SQL Server ayuda a gestionarlo absolutamente todo. Es básico para el buen funcionamiento de una web o de cualquier aplicación.</w:t>
      </w:r>
    </w:p>
    <w:p w14:paraId="6EF0B361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231E710C" w14:textId="77777777" w:rsidR="007968A4" w:rsidRDefault="000723E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Su componente principal está compuesto por un motor relacional encargado del procesamiento de comandos, consultas, así como del almacenamiento de archivos, bb.dd., tablas y búferes de datos. Sus niveles secundarios están destinados a la gestión de la memoria, programación y administración de las interacciones de solicitud y respuesta con los servidores que alojan las bases de datos.</w:t>
      </w:r>
    </w:p>
    <w:p w14:paraId="61E3A6E9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75871268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59DA10D9" w14:textId="77777777" w:rsidR="007968A4" w:rsidRDefault="000723E8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Bibliografía</w:t>
      </w:r>
    </w:p>
    <w:p w14:paraId="1DC5326B" w14:textId="77777777" w:rsidR="007968A4" w:rsidRDefault="007968A4">
      <w:pPr>
        <w:pStyle w:val="Standard"/>
        <w:jc w:val="both"/>
        <w:rPr>
          <w:rFonts w:ascii="Calibri" w:hAnsi="Calibri"/>
          <w:b/>
          <w:bCs/>
        </w:rPr>
      </w:pPr>
    </w:p>
    <w:p w14:paraId="312C07B1" w14:textId="77777777" w:rsidR="007968A4" w:rsidRDefault="003139E0">
      <w:pPr>
        <w:pStyle w:val="Standard"/>
        <w:jc w:val="both"/>
      </w:pPr>
      <w:hyperlink r:id="rId6" w:history="1">
        <w:r w:rsidR="000723E8">
          <w:rPr>
            <w:rFonts w:ascii="Calibri" w:hAnsi="Calibri"/>
          </w:rPr>
          <w:t>https://es.wikipedia.org/wiki/12_reglas_de_Codd</w:t>
        </w:r>
      </w:hyperlink>
    </w:p>
    <w:p w14:paraId="012FDC75" w14:textId="77777777" w:rsidR="007968A4" w:rsidRDefault="003139E0">
      <w:pPr>
        <w:pStyle w:val="Standard"/>
        <w:jc w:val="both"/>
      </w:pPr>
      <w:hyperlink r:id="rId7" w:history="1">
        <w:r w:rsidR="000723E8">
          <w:rPr>
            <w:rFonts w:ascii="Calibri" w:hAnsi="Calibri"/>
          </w:rPr>
          <w:t>https://es.wikipedia.org/wiki/Modelo_relacional</w:t>
        </w:r>
      </w:hyperlink>
    </w:p>
    <w:p w14:paraId="24292F1A" w14:textId="77777777" w:rsidR="007968A4" w:rsidRDefault="003139E0">
      <w:pPr>
        <w:pStyle w:val="Standard"/>
        <w:jc w:val="both"/>
      </w:pPr>
      <w:hyperlink r:id="rId8" w:history="1">
        <w:r w:rsidR="000723E8">
          <w:rPr>
            <w:rFonts w:ascii="Calibri" w:hAnsi="Calibri"/>
          </w:rPr>
          <w:t>https://www.ecured.cu/Edgar_Frank_Codd</w:t>
        </w:r>
      </w:hyperlink>
    </w:p>
    <w:p w14:paraId="5B00AD92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440F9710" w14:textId="77777777" w:rsidR="007968A4" w:rsidRDefault="003139E0">
      <w:pPr>
        <w:pStyle w:val="Standard"/>
        <w:jc w:val="both"/>
      </w:pPr>
      <w:hyperlink r:id="rId9" w:history="1">
        <w:r w:rsidR="000723E8">
          <w:rPr>
            <w:rFonts w:ascii="Calibri" w:hAnsi="Calibri"/>
          </w:rPr>
          <w:t>https://support.microsoft.com/es-es/office/access-sql-conceptos-b%C3%A1sicos-vocabulario-y-sintaxis-444d0303-cde1-424e-9a74-e8dc3e460671</w:t>
        </w:r>
      </w:hyperlink>
    </w:p>
    <w:p w14:paraId="25231AE1" w14:textId="77777777" w:rsidR="007968A4" w:rsidRDefault="003139E0">
      <w:pPr>
        <w:pStyle w:val="Standard"/>
        <w:jc w:val="both"/>
      </w:pPr>
      <w:hyperlink r:id="rId10" w:history="1">
        <w:r w:rsidR="000723E8">
          <w:rPr>
            <w:rFonts w:ascii="Calibri" w:hAnsi="Calibri"/>
          </w:rPr>
          <w:t>https://www.mywebstudies.com/post/ventajas-y-desventajas-de-sql</w:t>
        </w:r>
      </w:hyperlink>
    </w:p>
    <w:p w14:paraId="4ECAE9F4" w14:textId="77777777" w:rsidR="007968A4" w:rsidRDefault="007968A4">
      <w:pPr>
        <w:pStyle w:val="Standard"/>
        <w:jc w:val="both"/>
        <w:rPr>
          <w:rFonts w:ascii="Calibri" w:hAnsi="Calibri"/>
        </w:rPr>
      </w:pPr>
    </w:p>
    <w:p w14:paraId="597E02AA" w14:textId="77777777" w:rsidR="007968A4" w:rsidRDefault="003139E0">
      <w:pPr>
        <w:pStyle w:val="Standard"/>
        <w:jc w:val="both"/>
      </w:pPr>
      <w:hyperlink r:id="rId11" w:history="1">
        <w:r w:rsidR="000723E8">
          <w:rPr>
            <w:rFonts w:ascii="Calibri" w:hAnsi="Calibri"/>
          </w:rPr>
          <w:t>https://intelequia.com/blog/post/qu%C3%A9-es-microsoft-sql-server-y-para-qu%C3%A9-sirve</w:t>
        </w:r>
      </w:hyperlink>
    </w:p>
    <w:p w14:paraId="52392978" w14:textId="77777777" w:rsidR="007968A4" w:rsidRDefault="007968A4">
      <w:pPr>
        <w:pStyle w:val="Standard"/>
        <w:jc w:val="both"/>
        <w:rPr>
          <w:rFonts w:ascii="Calibri" w:hAnsi="Calibri"/>
        </w:rPr>
      </w:pPr>
    </w:p>
    <w:sectPr w:rsidR="007968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5FD0B" w14:textId="77777777" w:rsidR="003139E0" w:rsidRDefault="003139E0">
      <w:r>
        <w:separator/>
      </w:r>
    </w:p>
  </w:endnote>
  <w:endnote w:type="continuationSeparator" w:id="0">
    <w:p w14:paraId="0E4ECFBE" w14:textId="77777777" w:rsidR="003139E0" w:rsidRDefault="0031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ABF28" w14:textId="77777777" w:rsidR="003139E0" w:rsidRDefault="003139E0">
      <w:r>
        <w:rPr>
          <w:color w:val="000000"/>
        </w:rPr>
        <w:separator/>
      </w:r>
    </w:p>
  </w:footnote>
  <w:footnote w:type="continuationSeparator" w:id="0">
    <w:p w14:paraId="45C28FC0" w14:textId="77777777" w:rsidR="003139E0" w:rsidRDefault="00313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A4"/>
    <w:rsid w:val="000723E8"/>
    <w:rsid w:val="003139E0"/>
    <w:rsid w:val="007968A4"/>
    <w:rsid w:val="00E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8A54A"/>
  <w15:docId w15:val="{4DC30CB3-8E99-4644-9258-4B31387F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telequia.com/blog/post/qu&#233;-es-microsoft-sql-server-y-para-qu&#233;-sirv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s.wikipedia.org/wiki/12_reglas_de_Codd" TargetMode="External"/><Relationship Id="rId7" Type="http://schemas.openxmlformats.org/officeDocument/2006/relationships/hyperlink" Target="https://es.wikipedia.org/wiki/Modelo_relacional" TargetMode="External"/><Relationship Id="rId8" Type="http://schemas.openxmlformats.org/officeDocument/2006/relationships/hyperlink" Target="https://www.ecured.cu/Edgar_Frank_Codd" TargetMode="External"/><Relationship Id="rId9" Type="http://schemas.openxmlformats.org/officeDocument/2006/relationships/hyperlink" Target="https://support.microsoft.com/es-es/office/access-sql-conceptos-b&#225;sicos-vocabulario-y-sintaxis-444d0303-cde1-424e-9a74-e8dc3e460671" TargetMode="External"/><Relationship Id="rId10" Type="http://schemas.openxmlformats.org/officeDocument/2006/relationships/hyperlink" Target="https://www.mywebstudies.com/post/ventajas-y-desventajas-de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1171</Words>
  <Characters>6444</Characters>
  <Application>Microsoft Macintosh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2024-02-16T18:55:00Z</dcterms:created>
  <dcterms:modified xsi:type="dcterms:W3CDTF">2024-02-16T18:55:00Z</dcterms:modified>
</cp:coreProperties>
</file>