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1788" w14:textId="77777777" w:rsidR="003F3A62" w:rsidRDefault="005C7785">
      <w:r>
        <w:t>HTML</w:t>
      </w:r>
    </w:p>
    <w:p w14:paraId="4552AC80" w14:textId="77777777" w:rsidR="005C7785" w:rsidRDefault="005C7785">
      <w:r>
        <w:t>Atributo → href =&gt; Se utiliza para indicar el destino al que apunta nuestro enlace.</w:t>
      </w:r>
    </w:p>
    <w:p w14:paraId="0FB07A27" w14:textId="77777777" w:rsidR="005C7785" w:rsidRDefault="005C7785">
      <w:r>
        <w:t xml:space="preserve">Atributo → </w:t>
      </w:r>
      <w:proofErr w:type="spellStart"/>
      <w:r>
        <w:t>alt</w:t>
      </w:r>
      <w:proofErr w:type="spellEnd"/>
      <w:r>
        <w:t xml:space="preserve"> =&gt; Este atributo nos permite especificar el texto alternativo</w:t>
      </w:r>
    </w:p>
    <w:p w14:paraId="004AE0DF" w14:textId="77777777" w:rsidR="005C7785" w:rsidRDefault="005C7785">
      <w:r>
        <w:t xml:space="preserve">Atributo → </w:t>
      </w:r>
      <w:proofErr w:type="spellStart"/>
      <w:r>
        <w:t>src</w:t>
      </w:r>
      <w:proofErr w:type="spellEnd"/>
      <w:r>
        <w:t xml:space="preserve"> =&gt; Se utiliza para indicar el destino en donde está alojada nuestra imagen.</w:t>
      </w:r>
    </w:p>
    <w:p w14:paraId="53A16F0D" w14:textId="77777777" w:rsidR="005C7785" w:rsidRDefault="005C7785">
      <w:r>
        <w:t>Atributo → width =&gt; Este atributo nos permite especificar el ancho de la imagen.</w:t>
      </w:r>
    </w:p>
    <w:p w14:paraId="732E2DB9" w14:textId="77777777" w:rsidR="005C7785" w:rsidRDefault="005C7785">
      <w:r>
        <w:t>Atributo → height =&gt; Este atributo nos permite especificar el alto de la imagen.</w:t>
      </w:r>
    </w:p>
    <w:p w14:paraId="4D9CFEED" w14:textId="77777777" w:rsidR="001975E5" w:rsidRDefault="001975E5"/>
    <w:p w14:paraId="1AECB985" w14:textId="77777777" w:rsidR="00231085" w:rsidRPr="003202D9" w:rsidRDefault="001975E5">
      <w:pPr>
        <w:rPr>
          <w:b/>
        </w:rPr>
      </w:pPr>
      <w:r w:rsidRPr="009C6DCA">
        <w:rPr>
          <w:b/>
        </w:rPr>
        <w:t>TODO LO QUE SE VEA DENTRO DE LA PAGINA SIEMPRE VA DENTRO DEL BODY</w:t>
      </w:r>
    </w:p>
    <w:p w14:paraId="0695DA9E" w14:textId="77777777" w:rsidR="00231085" w:rsidRDefault="00231085" w:rsidP="009C6DCA">
      <w:pPr>
        <w:pStyle w:val="Ttulo1"/>
      </w:pPr>
      <w:r>
        <w:t>Clase 11:</w:t>
      </w:r>
    </w:p>
    <w:p w14:paraId="3DF094D3" w14:textId="77777777" w:rsidR="009C6DCA" w:rsidRPr="009C6DCA" w:rsidRDefault="009C6DCA" w:rsidP="009C6DCA"/>
    <w:p w14:paraId="518A29AF" w14:textId="77777777" w:rsidR="00231085" w:rsidRDefault="00231085" w:rsidP="00231085">
      <w:r>
        <w:t>HT</w:t>
      </w:r>
      <w:r w:rsidR="009C6DCA">
        <w:t>ML es hiper text maksh lenguage</w:t>
      </w:r>
    </w:p>
    <w:p w14:paraId="3C6DFFE8" w14:textId="77777777" w:rsidR="00231085" w:rsidRDefault="00231085" w:rsidP="00231085">
      <w:r>
        <w:t>Lo crearon para com</w:t>
      </w:r>
      <w:r w:rsidR="009C6DCA">
        <w:t>partir papers entre cerebritos. Está co</w:t>
      </w:r>
      <w:r>
        <w:t xml:space="preserve">mpuesto de </w:t>
      </w:r>
      <w:r w:rsidR="009C6DCA">
        <w:t>etiquetas</w:t>
      </w:r>
      <w:r>
        <w:t xml:space="preserve"> que son porciones de tex</w:t>
      </w:r>
      <w:r w:rsidR="009C6DCA">
        <w:t>to que interpreta el navegador.</w:t>
      </w:r>
    </w:p>
    <w:p w14:paraId="62FF3F3F" w14:textId="77777777" w:rsidR="00231085" w:rsidRDefault="00231085" w:rsidP="00231085">
      <w:r>
        <w:t>Hay muchas etiquetas y todas cumplen un rol fundamenta</w:t>
      </w:r>
      <w:r w:rsidR="009C6DCA">
        <w:t>l.</w:t>
      </w:r>
    </w:p>
    <w:p w14:paraId="752A372A" w14:textId="77777777" w:rsidR="00231085" w:rsidRPr="009C6DCA" w:rsidRDefault="00231085" w:rsidP="00231085">
      <w:pPr>
        <w:rPr>
          <w:b/>
        </w:rPr>
      </w:pPr>
      <w:r w:rsidRPr="009C6DCA">
        <w:rPr>
          <w:b/>
        </w:rPr>
        <w:t>ETIQUETAS DE H:</w:t>
      </w:r>
    </w:p>
    <w:p w14:paraId="6F9339F2" w14:textId="77777777" w:rsidR="00231085" w:rsidRDefault="009C6DCA" w:rsidP="00231085">
      <w:r>
        <w:rPr>
          <w:u w:val="single"/>
        </w:rPr>
        <w:t>-</w:t>
      </w:r>
      <w:r w:rsidR="00231085" w:rsidRPr="009C6DCA">
        <w:rPr>
          <w:u w:val="single"/>
        </w:rPr>
        <w:t>Apertura</w:t>
      </w:r>
      <w:r w:rsidR="00231085">
        <w:t>:&lt;h1&gt; La etiqueta va rodeada por cocodrilos.</w:t>
      </w:r>
    </w:p>
    <w:p w14:paraId="7E22E422" w14:textId="77777777" w:rsidR="00231085" w:rsidRDefault="009C6DCA" w:rsidP="00231085">
      <w:r>
        <w:rPr>
          <w:u w:val="single"/>
        </w:rPr>
        <w:t>-</w:t>
      </w:r>
      <w:r w:rsidR="00231085" w:rsidRPr="009C6DCA">
        <w:rPr>
          <w:u w:val="single"/>
        </w:rPr>
        <w:t>Clausura</w:t>
      </w:r>
      <w:r w:rsidR="00231085">
        <w:t>: &lt;/h1&gt; Lleva barra para cerrar</w:t>
      </w:r>
    </w:p>
    <w:p w14:paraId="1B96E9DC" w14:textId="77777777" w:rsidR="00231085" w:rsidRDefault="00231085" w:rsidP="00231085"/>
    <w:p w14:paraId="079659FE" w14:textId="77777777" w:rsidR="00231085" w:rsidRDefault="009C6DCA" w:rsidP="00231085">
      <w:r>
        <w:rPr>
          <w:rFonts w:ascii="Segoe UI Symbol" w:eastAsia="Segoe UI Symbol" w:hAnsi="Segoe UI Symbol" w:cs="MS Gothic" w:hint="eastAsia"/>
          <w:lang w:eastAsia="ko-KR"/>
        </w:rPr>
        <w:t>♦</w:t>
      </w:r>
      <w:r>
        <w:rPr>
          <w:rFonts w:ascii="Segoe UI Symbol" w:eastAsia="Malgun Gothic" w:hAnsi="Segoe UI Symbol" w:cs="MS Gothic" w:hint="eastAsia"/>
          <w:lang w:eastAsia="ko-KR"/>
        </w:rPr>
        <w:t xml:space="preserve"> </w:t>
      </w:r>
      <w:r w:rsidR="00231085">
        <w:t>Para modificar etiquetas usamos los</w:t>
      </w:r>
      <w:r w:rsidR="00231085" w:rsidRPr="009C6DCA">
        <w:rPr>
          <w:b/>
        </w:rPr>
        <w:t xml:space="preserve"> ATRIBUTOS</w:t>
      </w:r>
      <w:r>
        <w:t xml:space="preserve"> estos están</w:t>
      </w:r>
      <w:r w:rsidR="00231085">
        <w:t xml:space="preserve"> compuestos por:</w:t>
      </w:r>
    </w:p>
    <w:p w14:paraId="2E071A2D" w14:textId="77777777" w:rsidR="00231085" w:rsidRDefault="009C6DCA" w:rsidP="00231085">
      <w:r>
        <w:t>-</w:t>
      </w:r>
      <w:r w:rsidR="00231085">
        <w:t>El nombre del atributo</w:t>
      </w:r>
    </w:p>
    <w:p w14:paraId="6183ECF7" w14:textId="77777777" w:rsidR="00231085" w:rsidRDefault="009C6DCA" w:rsidP="00231085">
      <w:r>
        <w:t>-</w:t>
      </w:r>
      <w:r w:rsidR="00231085">
        <w:t xml:space="preserve">El signo = </w:t>
      </w:r>
    </w:p>
    <w:p w14:paraId="1D26978D" w14:textId="77777777" w:rsidR="00231085" w:rsidRDefault="009C6DCA" w:rsidP="00231085">
      <w:r>
        <w:t>-</w:t>
      </w:r>
      <w:r w:rsidR="00231085">
        <w:t>El val</w:t>
      </w:r>
      <w:r>
        <w:t>or del atributo entre comillas.</w:t>
      </w:r>
    </w:p>
    <w:p w14:paraId="6C90AB33" w14:textId="77777777" w:rsidR="009C6DCA" w:rsidRDefault="009C6DCA" w:rsidP="00231085"/>
    <w:p w14:paraId="0504BF76" w14:textId="77777777" w:rsidR="009C6DCA" w:rsidRDefault="009C6DCA" w:rsidP="00231085"/>
    <w:p w14:paraId="2231D621" w14:textId="77777777" w:rsidR="00231085" w:rsidRPr="009C6DCA" w:rsidRDefault="009C6DCA" w:rsidP="00231085">
      <w:pPr>
        <w:rPr>
          <w:b/>
        </w:rPr>
      </w:pPr>
      <w:r>
        <w:rPr>
          <w:rFonts w:ascii="Segoe UI Symbol" w:hAnsi="Segoe UI Symbol"/>
          <w:b/>
        </w:rPr>
        <w:t xml:space="preserve">♦ </w:t>
      </w:r>
      <w:r w:rsidR="00231085" w:rsidRPr="009C6DCA">
        <w:rPr>
          <w:b/>
        </w:rPr>
        <w:t xml:space="preserve">Estructura </w:t>
      </w:r>
      <w:r w:rsidRPr="009C6DCA">
        <w:rPr>
          <w:b/>
        </w:rPr>
        <w:t>básica</w:t>
      </w:r>
      <w:r w:rsidR="00231085" w:rsidRPr="009C6DCA">
        <w:rPr>
          <w:b/>
        </w:rPr>
        <w:t xml:space="preserve"> del archivo html:</w:t>
      </w:r>
    </w:p>
    <w:p w14:paraId="6CF075AB" w14:textId="77777777" w:rsidR="00231085" w:rsidRDefault="00231085" w:rsidP="00231085"/>
    <w:p w14:paraId="5FDF1E79" w14:textId="77777777" w:rsidR="00231085" w:rsidRDefault="00231085" w:rsidP="00231085">
      <w:r>
        <w:t>1- &lt;Doctype</w:t>
      </w:r>
      <w:r w:rsidR="009C6DCA">
        <w:t>&gt;:</w:t>
      </w:r>
      <w:r>
        <w:t xml:space="preserve"> Define la </w:t>
      </w:r>
      <w:r w:rsidR="009C6DCA">
        <w:t>versión</w:t>
      </w:r>
      <w:r>
        <w:t xml:space="preserve"> del lenguage que se </w:t>
      </w:r>
      <w:r w:rsidR="009C6DCA">
        <w:t>está</w:t>
      </w:r>
      <w:r>
        <w:t xml:space="preserve"> utilizando.</w:t>
      </w:r>
    </w:p>
    <w:p w14:paraId="0DA103D1" w14:textId="77777777" w:rsidR="00231085" w:rsidRDefault="00231085" w:rsidP="00231085">
      <w:r>
        <w:t xml:space="preserve">2- &lt;html&gt;: Define que todo el contenido interno </w:t>
      </w:r>
      <w:r w:rsidR="009C6DCA">
        <w:t>será</w:t>
      </w:r>
      <w:r>
        <w:t xml:space="preserve"> de html</w:t>
      </w:r>
    </w:p>
    <w:p w14:paraId="751C2610" w14:textId="77777777" w:rsidR="00231085" w:rsidRDefault="00231085" w:rsidP="00231085">
      <w:r>
        <w:t xml:space="preserve">3- &lt;head&gt;: Guarda toda la  </w:t>
      </w:r>
      <w:r w:rsidR="009C6DCA">
        <w:t>información</w:t>
      </w:r>
      <w:r>
        <w:t xml:space="preserve"> refe</w:t>
      </w:r>
      <w:r w:rsidR="009C6DCA">
        <w:t>re</w:t>
      </w:r>
      <w:r>
        <w:t xml:space="preserve">nte con el documento como por ej la </w:t>
      </w:r>
      <w:r w:rsidR="009C6DCA">
        <w:t>codificación</w:t>
      </w:r>
      <w:r>
        <w:t xml:space="preserve"> de caracteres y el </w:t>
      </w:r>
      <w:r w:rsidR="009C6DCA">
        <w:t>título</w:t>
      </w:r>
      <w:r>
        <w:t xml:space="preserve"> a </w:t>
      </w:r>
      <w:r w:rsidR="009C6DCA">
        <w:t>mostrar</w:t>
      </w:r>
      <w:r>
        <w:t xml:space="preserve"> en la pestaña del navegador entre </w:t>
      </w:r>
      <w:r w:rsidR="009C6DCA">
        <w:t>muchas</w:t>
      </w:r>
      <w:r>
        <w:t xml:space="preserve"> cosas </w:t>
      </w:r>
      <w:r w:rsidR="009C6DCA">
        <w:t>más.</w:t>
      </w:r>
    </w:p>
    <w:p w14:paraId="53ED3C68" w14:textId="77777777" w:rsidR="00231085" w:rsidRDefault="00231085" w:rsidP="00231085">
      <w:r>
        <w:t xml:space="preserve">4- &lt;meta&gt;Etiqueta de uso </w:t>
      </w:r>
      <w:r w:rsidR="009C6DCA">
        <w:t>múltiple</w:t>
      </w:r>
    </w:p>
    <w:p w14:paraId="4F3340B7" w14:textId="77777777" w:rsidR="00231085" w:rsidRDefault="00231085" w:rsidP="00231085">
      <w:r>
        <w:t xml:space="preserve">    &lt;meta charset = "UTF-8"&gt; Se usa para definir a partir del atributo charset la </w:t>
      </w:r>
      <w:r w:rsidR="009C6DCA">
        <w:t>codificación</w:t>
      </w:r>
      <w:r>
        <w:t xml:space="preserve"> de caracteres del doc. </w:t>
      </w:r>
      <w:r w:rsidR="009C6DCA">
        <w:t>Acá</w:t>
      </w:r>
      <w:r>
        <w:t xml:space="preserve"> dice UTF-8 y este atributo define que el documento </w:t>
      </w:r>
      <w:r w:rsidR="009C6DCA">
        <w:t>deberá</w:t>
      </w:r>
      <w:r>
        <w:t xml:space="preserve"> soportar todos los </w:t>
      </w:r>
      <w:r w:rsidR="009C6DCA">
        <w:t>caracteres</w:t>
      </w:r>
      <w:r>
        <w:t xml:space="preserve"> del castellano y otros idiomas que no son el </w:t>
      </w:r>
      <w:r w:rsidR="009C6DCA">
        <w:t>inglés</w:t>
      </w:r>
      <w:r>
        <w:t xml:space="preserve"> </w:t>
      </w:r>
      <w:r w:rsidR="009C6DCA">
        <w:t>ej.</w:t>
      </w:r>
      <w:r>
        <w:t xml:space="preserve"> Ñ </w:t>
      </w:r>
    </w:p>
    <w:p w14:paraId="7C468BA3" w14:textId="77777777" w:rsidR="00231085" w:rsidRDefault="00231085" w:rsidP="00231085">
      <w:r>
        <w:t xml:space="preserve">5-&lt;title&gt;: Define que se mostrara en la pestaña del navegador </w:t>
      </w:r>
    </w:p>
    <w:p w14:paraId="3967E048" w14:textId="77777777" w:rsidR="00231085" w:rsidRDefault="00231085" w:rsidP="00231085">
      <w:r>
        <w:t xml:space="preserve">6-&lt;body&gt;: Contiene todas las </w:t>
      </w:r>
      <w:r w:rsidR="009C6DCA">
        <w:t>demás</w:t>
      </w:r>
      <w:r>
        <w:t xml:space="preserve"> etiquetas que generaran todo el contenido visual</w:t>
      </w:r>
    </w:p>
    <w:p w14:paraId="6113EB91" w14:textId="77777777" w:rsidR="00231085" w:rsidRDefault="00231085" w:rsidP="00231085">
      <w:r>
        <w:t>Algunas etiquetas pueden estar dentro de otras, por ejemplo la etiqueta &lt;head&gt; anida  (contiene) a las etiquetas &lt;meta&lt; y &lt;title&gt;</w:t>
      </w:r>
    </w:p>
    <w:p w14:paraId="54410978" w14:textId="77777777" w:rsidR="00231085" w:rsidRDefault="009C6DCA" w:rsidP="00231085">
      <w:r>
        <w:rPr>
          <w:rFonts w:ascii="Segoe UI Symbol" w:hAnsi="Segoe UI Symbol"/>
        </w:rPr>
        <w:t>♦</w:t>
      </w:r>
      <w:r w:rsidR="00231085" w:rsidRPr="009C6DCA">
        <w:rPr>
          <w:b/>
        </w:rPr>
        <w:t xml:space="preserve">Elemento de </w:t>
      </w:r>
      <w:r w:rsidRPr="009C6DCA">
        <w:rPr>
          <w:b/>
        </w:rPr>
        <w:t>línea</w:t>
      </w:r>
      <w:r w:rsidR="00231085" w:rsidRPr="009C6DCA">
        <w:rPr>
          <w:b/>
        </w:rPr>
        <w:t xml:space="preserve"> y de bloque:</w:t>
      </w:r>
    </w:p>
    <w:p w14:paraId="5E151ABB" w14:textId="77777777" w:rsidR="00231085" w:rsidRDefault="009C6DCA" w:rsidP="00231085">
      <w:r>
        <w:rPr>
          <w:i/>
          <w:u w:val="single"/>
        </w:rPr>
        <w:t>-</w:t>
      </w:r>
      <w:r w:rsidR="00231085" w:rsidRPr="009C6DCA">
        <w:rPr>
          <w:i/>
          <w:u w:val="single"/>
        </w:rPr>
        <w:t>Elementos de bloque</w:t>
      </w:r>
      <w:r w:rsidR="00231085">
        <w:t>: Ocupa todo el "</w:t>
      </w:r>
      <w:r>
        <w:t>renglón</w:t>
      </w:r>
      <w:r w:rsidR="00231085">
        <w:t>" de una hoja</w:t>
      </w:r>
    </w:p>
    <w:p w14:paraId="6AAF657A" w14:textId="77777777" w:rsidR="005A1DB3" w:rsidRDefault="009C6DCA" w:rsidP="00231085">
      <w:r>
        <w:rPr>
          <w:i/>
          <w:u w:val="single"/>
        </w:rPr>
        <w:t>-</w:t>
      </w:r>
      <w:r w:rsidR="00231085" w:rsidRPr="009C6DCA">
        <w:rPr>
          <w:i/>
          <w:u w:val="single"/>
        </w:rPr>
        <w:t xml:space="preserve">Elemento de </w:t>
      </w:r>
      <w:r w:rsidRPr="009C6DCA">
        <w:rPr>
          <w:i/>
          <w:u w:val="single"/>
        </w:rPr>
        <w:t>línea</w:t>
      </w:r>
      <w:r w:rsidR="00231085">
        <w:t>: Ocupa solo su espacio, puede tener otros elementos a los costaditos.</w:t>
      </w:r>
    </w:p>
    <w:p w14:paraId="65D4E896" w14:textId="77777777" w:rsidR="005A1DB3" w:rsidRDefault="009C6DCA" w:rsidP="005A1DB3">
      <w:r>
        <w:rPr>
          <w:rFonts w:ascii="Segoe UI Symbol" w:hAnsi="Segoe UI Symbol"/>
        </w:rPr>
        <w:lastRenderedPageBreak/>
        <w:t>♦</w:t>
      </w:r>
      <w:r w:rsidR="005A1DB3" w:rsidRPr="009C6DCA">
        <w:rPr>
          <w:b/>
        </w:rPr>
        <w:t>Etiquetas de HTML</w:t>
      </w:r>
    </w:p>
    <w:p w14:paraId="33EBB895" w14:textId="77777777" w:rsidR="005A1DB3" w:rsidRDefault="005A1DB3" w:rsidP="005A1DB3">
      <w:r>
        <w:t xml:space="preserve">H = headings (Titulares) Hay 6 tipos de headings del H1 al H6 </w:t>
      </w:r>
    </w:p>
    <w:p w14:paraId="7514E9CB" w14:textId="77777777" w:rsidR="005A1DB3" w:rsidRDefault="005A1DB3" w:rsidP="005A1DB3">
      <w:r>
        <w:t xml:space="preserve">Se </w:t>
      </w:r>
      <w:r w:rsidR="009C6DCA">
        <w:t>verán</w:t>
      </w:r>
      <w:r>
        <w:t xml:space="preserve"> con distintos tamaños, pero todos se </w:t>
      </w:r>
      <w:r w:rsidR="009C6DCA">
        <w:t>verán en negrita.</w:t>
      </w:r>
    </w:p>
    <w:p w14:paraId="3E59FD64" w14:textId="77777777" w:rsidR="005A1DB3" w:rsidRDefault="005A1DB3" w:rsidP="005A1DB3">
      <w:r>
        <w:t xml:space="preserve">Se pueden usar cada vez que necesitemos </w:t>
      </w:r>
      <w:r w:rsidR="009C6DCA">
        <w:t>generar</w:t>
      </w:r>
      <w:r>
        <w:t xml:space="preserve"> un bloque diferencial de texto respecto al resto del contenido.</w:t>
      </w:r>
    </w:p>
    <w:p w14:paraId="1D5ACDDB" w14:textId="77777777" w:rsidR="005A1DB3" w:rsidRDefault="005A1DB3" w:rsidP="005A1DB3"/>
    <w:p w14:paraId="3F980CF2" w14:textId="77777777" w:rsidR="005A1DB3" w:rsidRDefault="005A1DB3" w:rsidP="005A1DB3">
      <w:r w:rsidRPr="009C6DCA">
        <w:rPr>
          <w:b/>
        </w:rPr>
        <w:t>Importante:</w:t>
      </w:r>
      <w:r>
        <w:t xml:space="preserve"> El H1 al se</w:t>
      </w:r>
      <w:r w:rsidR="009C6DCA">
        <w:t>r</w:t>
      </w:r>
      <w:r>
        <w:t xml:space="preserve"> el  </w:t>
      </w:r>
      <w:r w:rsidR="009C6DCA">
        <w:t>más</w:t>
      </w:r>
      <w:r>
        <w:t xml:space="preserve"> power de los heading solo se puede usar una sola vez por documento HTML, sin embargo </w:t>
      </w:r>
      <w:r w:rsidR="009C6DCA">
        <w:t>también</w:t>
      </w:r>
      <w:r>
        <w:t xml:space="preserve"> </w:t>
      </w:r>
      <w:r w:rsidR="009C6DCA">
        <w:t>está</w:t>
      </w:r>
      <w:r>
        <w:t xml:space="preserve"> bueno saber que los headi</w:t>
      </w:r>
      <w:r w:rsidR="009C6DCA">
        <w:t>ng pueden ir en cualquier orden</w:t>
      </w:r>
    </w:p>
    <w:p w14:paraId="47357735" w14:textId="77777777" w:rsidR="005A1DB3" w:rsidRDefault="005A1DB3" w:rsidP="005A1DB3">
      <w:r>
        <w:t>2- &lt;p&gt; Paragrahp (</w:t>
      </w:r>
      <w:r w:rsidR="009C6DCA">
        <w:t>párrafo</w:t>
      </w:r>
      <w:r>
        <w:t xml:space="preserve">): Sirve para generar bloques de texto. La podemos usar ilimitadamente. Es una de las etiquetas que </w:t>
      </w:r>
      <w:r w:rsidR="009C6DCA">
        <w:t>más</w:t>
      </w:r>
      <w:r>
        <w:t xml:space="preserve"> se usa en una </w:t>
      </w:r>
      <w:r w:rsidR="009C6DCA">
        <w:t>página web.</w:t>
      </w:r>
    </w:p>
    <w:p w14:paraId="692AF72E" w14:textId="77777777" w:rsidR="005A1DB3" w:rsidRDefault="005A1DB3" w:rsidP="005A1DB3">
      <w:r>
        <w:t>Tenemos dos etiquetas de contenido visual</w:t>
      </w:r>
      <w:r w:rsidR="009C6DCA">
        <w:t xml:space="preserve"> en HTML:</w:t>
      </w:r>
    </w:p>
    <w:p w14:paraId="30599221" w14:textId="77777777" w:rsidR="005A1DB3" w:rsidRDefault="005A1DB3" w:rsidP="005A1DB3">
      <w:r>
        <w:t>&lt;</w:t>
      </w:r>
      <w:r w:rsidR="009C6DCA">
        <w:t>strong</w:t>
      </w:r>
      <w:r>
        <w:t>&gt;: Hace textos en negrita.</w:t>
      </w:r>
    </w:p>
    <w:p w14:paraId="7747BD79" w14:textId="77777777" w:rsidR="005A1DB3" w:rsidRDefault="005A1DB3" w:rsidP="005A1DB3">
      <w:r>
        <w:t xml:space="preserve">&lt;em&gt;: </w:t>
      </w:r>
      <w:r w:rsidR="009C6DCA">
        <w:t>Hace</w:t>
      </w:r>
      <w:r>
        <w:t xml:space="preserve"> textos en cursiva.</w:t>
      </w:r>
    </w:p>
    <w:p w14:paraId="163CC1B9" w14:textId="77777777" w:rsidR="005A1DB3" w:rsidRDefault="005A1DB3" w:rsidP="005A1DB3"/>
    <w:p w14:paraId="33E085F0" w14:textId="77777777" w:rsidR="005A1DB3" w:rsidRDefault="005A1DB3" w:rsidP="005A1DB3">
      <w:r>
        <w:t xml:space="preserve">Estas dos etiquetas son elementos de </w:t>
      </w:r>
      <w:r w:rsidR="009C6DCA">
        <w:t>línea</w:t>
      </w:r>
      <w:r>
        <w:t>. Las etiquetas &lt;h&gt; y &lt;p&gt; son de bloque.</w:t>
      </w:r>
    </w:p>
    <w:p w14:paraId="477F16B6" w14:textId="77777777" w:rsidR="005A1DB3" w:rsidRDefault="005A1DB3" w:rsidP="005A1DB3"/>
    <w:p w14:paraId="71972BBE" w14:textId="77777777" w:rsidR="005A1DB3" w:rsidRDefault="005A1DB3" w:rsidP="005A1DB3">
      <w:r>
        <w:t>&lt;</w:t>
      </w:r>
      <w:proofErr w:type="spellStart"/>
      <w:r>
        <w:t>br</w:t>
      </w:r>
      <w:proofErr w:type="spellEnd"/>
      <w:r>
        <w:t xml:space="preserve">&gt; </w:t>
      </w:r>
      <w:proofErr w:type="spellStart"/>
      <w:r>
        <w:t>BreakLine</w:t>
      </w:r>
      <w:proofErr w:type="spellEnd"/>
      <w:r>
        <w:t xml:space="preserve">: Si bien no es una etiqueta de texto, sirve para generar saltos de </w:t>
      </w:r>
      <w:r w:rsidR="009C6DCA">
        <w:t>línea</w:t>
      </w:r>
      <w:r>
        <w:t xml:space="preserve"> entre las distintas </w:t>
      </w:r>
      <w:r w:rsidR="009C6DCA">
        <w:t>líneas</w:t>
      </w:r>
      <w:r>
        <w:t xml:space="preserve"> de un </w:t>
      </w:r>
      <w:r w:rsidR="009C6DCA">
        <w:t>párrafo</w:t>
      </w:r>
      <w:r>
        <w:t>.</w:t>
      </w:r>
    </w:p>
    <w:p w14:paraId="4F75F9E1" w14:textId="77777777" w:rsidR="00B903D3" w:rsidRPr="009C6DCA" w:rsidRDefault="009C6DCA" w:rsidP="00B903D3">
      <w:pPr>
        <w:rPr>
          <w:b/>
        </w:rPr>
      </w:pPr>
      <w:r>
        <w:rPr>
          <w:rFonts w:ascii="Segoe UI Symbol" w:hAnsi="Segoe UI Symbol"/>
          <w:b/>
        </w:rPr>
        <w:t xml:space="preserve">♦ </w:t>
      </w:r>
      <w:r w:rsidRPr="009C6DCA">
        <w:rPr>
          <w:b/>
        </w:rPr>
        <w:t>Listas:</w:t>
      </w:r>
      <w:r>
        <w:rPr>
          <w:b/>
        </w:rPr>
        <w:t xml:space="preserve"> </w:t>
      </w:r>
      <w:r w:rsidR="00B903D3">
        <w:t>Las listas son elementos de bloques.  Tenemos dos tipos:</w:t>
      </w:r>
    </w:p>
    <w:p w14:paraId="7C000F44" w14:textId="77777777" w:rsidR="00B903D3" w:rsidRDefault="003202D9" w:rsidP="00B903D3">
      <w:r>
        <w:rPr>
          <w:b/>
        </w:rPr>
        <w:t>-</w:t>
      </w:r>
      <w:r w:rsidR="00B903D3" w:rsidRPr="009C6DCA">
        <w:rPr>
          <w:b/>
        </w:rPr>
        <w:t xml:space="preserve">Ordenadas: </w:t>
      </w:r>
      <w:r>
        <w:t>Acá</w:t>
      </w:r>
      <w:r w:rsidR="00B903D3">
        <w:t xml:space="preserve"> cada </w:t>
      </w:r>
      <w:r>
        <w:t>ítem</w:t>
      </w:r>
      <w:r w:rsidR="00B903D3">
        <w:t xml:space="preserve"> tiene un </w:t>
      </w:r>
      <w:r>
        <w:t>número</w:t>
      </w:r>
      <w:r w:rsidR="00B903D3">
        <w:t xml:space="preserve"> que lo ordena </w:t>
      </w:r>
      <w:r>
        <w:t>según</w:t>
      </w:r>
      <w:r w:rsidR="00B903D3">
        <w:t xml:space="preserve"> "relevancia". &lt;ol&gt;</w:t>
      </w:r>
    </w:p>
    <w:p w14:paraId="29569E70" w14:textId="77777777" w:rsidR="00B903D3" w:rsidRDefault="003202D9" w:rsidP="00B903D3">
      <w:r>
        <w:t>-</w:t>
      </w:r>
      <w:r w:rsidR="00B903D3" w:rsidRPr="003202D9">
        <w:rPr>
          <w:b/>
        </w:rPr>
        <w:t>Desordenadas:</w:t>
      </w:r>
      <w:r w:rsidR="00B903D3">
        <w:t xml:space="preserve"> Es una palabra abajo de la otra sin </w:t>
      </w:r>
      <w:r>
        <w:t>más</w:t>
      </w:r>
      <w:r w:rsidR="00B903D3">
        <w:t>.</w:t>
      </w:r>
      <w:r>
        <w:t xml:space="preserve"> &lt;ul&gt;</w:t>
      </w:r>
    </w:p>
    <w:p w14:paraId="7B08F68A" w14:textId="77777777" w:rsidR="003202D9" w:rsidRDefault="00B903D3" w:rsidP="00B903D3">
      <w:r>
        <w:t>Una vez que definimos si la queremos ordenada o desordenada, debemos escribir entre las etiquetas de orden la etiqueta &lt;li&gt; que representa a los elementos lista propiamente dichos.</w:t>
      </w:r>
    </w:p>
    <w:p w14:paraId="21E713C1" w14:textId="77777777" w:rsidR="00B903D3" w:rsidRPr="00293A41" w:rsidRDefault="00B903D3" w:rsidP="00B903D3">
      <w:pPr>
        <w:rPr>
          <w:b/>
        </w:rPr>
      </w:pPr>
      <w:r w:rsidRPr="00293A41">
        <w:rPr>
          <w:b/>
        </w:rPr>
        <w:t xml:space="preserve">Se escriben </w:t>
      </w:r>
      <w:r w:rsidR="003202D9" w:rsidRPr="00293A41">
        <w:rPr>
          <w:b/>
        </w:rPr>
        <w:t>así:</w:t>
      </w:r>
    </w:p>
    <w:p w14:paraId="38EDA443" w14:textId="77777777" w:rsidR="00B903D3" w:rsidRDefault="00B903D3" w:rsidP="00B903D3">
      <w:r>
        <w:t xml:space="preserve">Ej: lista ordenada: </w:t>
      </w:r>
    </w:p>
    <w:p w14:paraId="0FC36D51" w14:textId="77777777" w:rsidR="00B903D3" w:rsidRDefault="00B903D3" w:rsidP="00B903D3">
      <w:r>
        <w:t>&lt;ol&gt;</w:t>
      </w:r>
    </w:p>
    <w:p w14:paraId="57458122" w14:textId="77777777" w:rsidR="00B903D3" w:rsidRDefault="00B903D3" w:rsidP="00B903D3">
      <w:r>
        <w:t>&lt;li&gt;</w:t>
      </w:r>
    </w:p>
    <w:p w14:paraId="2077E4D9" w14:textId="77777777" w:rsidR="00B903D3" w:rsidRDefault="00B903D3" w:rsidP="00B903D3">
      <w:r>
        <w:t>comprar fruta</w:t>
      </w:r>
    </w:p>
    <w:p w14:paraId="32931719" w14:textId="77777777" w:rsidR="00B903D3" w:rsidRDefault="00B903D3" w:rsidP="00B903D3">
      <w:r>
        <w:t xml:space="preserve">comer fruta </w:t>
      </w:r>
    </w:p>
    <w:p w14:paraId="4FE9F1BF" w14:textId="77777777" w:rsidR="00B903D3" w:rsidRDefault="00B903D3" w:rsidP="00B903D3">
      <w:r>
        <w:t>cagar fruta</w:t>
      </w:r>
    </w:p>
    <w:p w14:paraId="5CEC1A28" w14:textId="77777777" w:rsidR="00B903D3" w:rsidRDefault="00B903D3" w:rsidP="00B903D3">
      <w:r>
        <w:t>&lt;/li&gt;</w:t>
      </w:r>
    </w:p>
    <w:p w14:paraId="68B44E57" w14:textId="77777777" w:rsidR="00B903D3" w:rsidRDefault="00B903D3" w:rsidP="00B903D3">
      <w:r>
        <w:t>&lt;/ol&gt;</w:t>
      </w:r>
    </w:p>
    <w:p w14:paraId="682E4954" w14:textId="77777777" w:rsidR="00293A41" w:rsidRDefault="00293A41" w:rsidP="00B903D3"/>
    <w:p w14:paraId="52C000AB" w14:textId="77777777" w:rsidR="00293A41" w:rsidRDefault="00293A41" w:rsidP="00B903D3"/>
    <w:p w14:paraId="2AE68234" w14:textId="77777777" w:rsidR="00293A41" w:rsidRDefault="00293A41" w:rsidP="00B903D3"/>
    <w:p w14:paraId="681DD5D0" w14:textId="77777777" w:rsidR="00293A41" w:rsidRDefault="00293A41" w:rsidP="00B903D3"/>
    <w:p w14:paraId="5BA06CFE" w14:textId="77777777" w:rsidR="00293A41" w:rsidRDefault="00293A41" w:rsidP="00B903D3"/>
    <w:p w14:paraId="348243B6" w14:textId="77777777" w:rsidR="00293A41" w:rsidRDefault="00293A41" w:rsidP="00B903D3"/>
    <w:p w14:paraId="046C6521" w14:textId="77777777" w:rsidR="00293A41" w:rsidRDefault="00293A41" w:rsidP="00B903D3"/>
    <w:p w14:paraId="4D704574" w14:textId="77777777" w:rsidR="00293A41" w:rsidRDefault="00293A41" w:rsidP="00B903D3"/>
    <w:p w14:paraId="67256242" w14:textId="77777777" w:rsidR="00293A41" w:rsidRDefault="00293A41" w:rsidP="00B903D3"/>
    <w:p w14:paraId="20376621" w14:textId="77777777" w:rsidR="009E7EBC" w:rsidRDefault="009E7EBC" w:rsidP="00B903D3"/>
    <w:p w14:paraId="0855C5E6" w14:textId="77777777" w:rsidR="009E7EBC" w:rsidRDefault="003202D9" w:rsidP="009E7EBC">
      <w:r>
        <w:rPr>
          <w:rFonts w:ascii="Segoe UI Symbol" w:hAnsi="Segoe UI Symbol"/>
        </w:rPr>
        <w:lastRenderedPageBreak/>
        <w:t>♦</w:t>
      </w:r>
      <w:r w:rsidR="009E7EBC" w:rsidRPr="003202D9">
        <w:rPr>
          <w:b/>
        </w:rPr>
        <w:t xml:space="preserve">Rutas e </w:t>
      </w:r>
      <w:r w:rsidRPr="003202D9">
        <w:rPr>
          <w:b/>
        </w:rPr>
        <w:t>hipervínculos:</w:t>
      </w:r>
    </w:p>
    <w:p w14:paraId="5D95CE16" w14:textId="77777777" w:rsidR="003202D9" w:rsidRDefault="003202D9" w:rsidP="009E7EBC">
      <w:r>
        <w:rPr>
          <w:b/>
        </w:rPr>
        <w:t>-</w:t>
      </w:r>
      <w:r w:rsidR="009E7EBC" w:rsidRPr="003202D9">
        <w:rPr>
          <w:b/>
        </w:rPr>
        <w:t>Ruta</w:t>
      </w:r>
      <w:r w:rsidR="009E7EBC">
        <w:t xml:space="preserve">: En html una ruta es un trayecto que un doc html debe </w:t>
      </w:r>
      <w:r>
        <w:t>atravesar</w:t>
      </w:r>
      <w:r w:rsidR="009E7EBC">
        <w:t xml:space="preserve"> hasta llegar a una </w:t>
      </w:r>
      <w:r>
        <w:t>ubicación de un determinado recurso.</w:t>
      </w:r>
    </w:p>
    <w:p w14:paraId="57101169" w14:textId="77777777" w:rsidR="009E7EBC" w:rsidRDefault="003202D9" w:rsidP="009E7EBC">
      <w:r>
        <w:rPr>
          <w:i/>
          <w:u w:val="single"/>
        </w:rPr>
        <w:t>-H</w:t>
      </w:r>
      <w:r w:rsidR="009E7EBC" w:rsidRPr="003202D9">
        <w:rPr>
          <w:i/>
          <w:u w:val="single"/>
        </w:rPr>
        <w:t>ay dos tipos de rutas</w:t>
      </w:r>
      <w:r w:rsidR="009E7EBC">
        <w:t xml:space="preserve">: </w:t>
      </w:r>
    </w:p>
    <w:p w14:paraId="1E78C6CF" w14:textId="77777777" w:rsidR="009E7EBC" w:rsidRDefault="003202D9" w:rsidP="009E7EBC">
      <w:r>
        <w:rPr>
          <w:b/>
        </w:rPr>
        <w:t>-</w:t>
      </w:r>
      <w:r w:rsidRPr="003202D9">
        <w:rPr>
          <w:b/>
        </w:rPr>
        <w:t>Relativas</w:t>
      </w:r>
      <w:r w:rsidR="009E7EBC" w:rsidRPr="003202D9">
        <w:rPr>
          <w:b/>
        </w:rPr>
        <w:t>:</w:t>
      </w:r>
      <w:r w:rsidR="009E7EBC">
        <w:t xml:space="preserve"> </w:t>
      </w:r>
      <w:r>
        <w:t>Contienen</w:t>
      </w:r>
      <w:r w:rsidR="009E7EBC">
        <w:t xml:space="preserve"> solo la </w:t>
      </w:r>
      <w:r>
        <w:t>información</w:t>
      </w:r>
      <w:r w:rsidR="009E7EBC">
        <w:t xml:space="preserve"> necesaria para que el documento html </w:t>
      </w:r>
      <w:r>
        <w:t>llegue</w:t>
      </w:r>
      <w:r w:rsidR="009E7EBC">
        <w:t xml:space="preserve"> a la </w:t>
      </w:r>
      <w:r>
        <w:t>ubicación</w:t>
      </w:r>
      <w:r w:rsidR="009E7EBC">
        <w:t xml:space="preserve"> del recurso determinado. </w:t>
      </w:r>
      <w:r>
        <w:t>Ósea</w:t>
      </w:r>
      <w:r w:rsidR="009E7EBC">
        <w:t xml:space="preserve"> </w:t>
      </w:r>
      <w:r>
        <w:t>básicamente</w:t>
      </w:r>
      <w:r w:rsidR="009E7EBC">
        <w:t xml:space="preserve"> no le dice exactamente donde </w:t>
      </w:r>
      <w:r>
        <w:t>está</w:t>
      </w:r>
      <w:r w:rsidR="009E7EBC">
        <w:t xml:space="preserve">, pero lo ubica, es como si dijera que en mi casa la sal en la cocina, se </w:t>
      </w:r>
      <w:r>
        <w:t>dónde</w:t>
      </w:r>
      <w:r w:rsidR="009E7EBC">
        <w:t xml:space="preserve"> ir a buscar, pero no del </w:t>
      </w:r>
      <w:r>
        <w:t>todo. Estas</w:t>
      </w:r>
      <w:r w:rsidR="009E7EBC">
        <w:t xml:space="preserve"> rutas  </w:t>
      </w:r>
      <w:r>
        <w:t>contienen</w:t>
      </w:r>
      <w:r w:rsidR="009E7EBC">
        <w:t xml:space="preserve"> coordenadas parciales de una </w:t>
      </w:r>
      <w:r>
        <w:t>ubicación.</w:t>
      </w:r>
    </w:p>
    <w:p w14:paraId="1A6FA8A0" w14:textId="77777777" w:rsidR="009E7EBC" w:rsidRDefault="003202D9" w:rsidP="009E7EBC">
      <w:r w:rsidRPr="003202D9">
        <w:rPr>
          <w:b/>
        </w:rPr>
        <w:t>-</w:t>
      </w:r>
      <w:r w:rsidR="009E7EBC" w:rsidRPr="003202D9">
        <w:rPr>
          <w:b/>
        </w:rPr>
        <w:t>Absolutas</w:t>
      </w:r>
      <w:r w:rsidR="009E7EBC">
        <w:t xml:space="preserve">: Contienen toda la </w:t>
      </w:r>
      <w:r>
        <w:t>información</w:t>
      </w:r>
      <w:r w:rsidR="009E7EBC">
        <w:t xml:space="preserve"> de una </w:t>
      </w:r>
      <w:r>
        <w:t xml:space="preserve">ubicación de un recurso determinado </w:t>
      </w:r>
      <w:r w:rsidR="009E7EBC">
        <w:t>ej</w:t>
      </w:r>
      <w:r>
        <w:t>: una</w:t>
      </w:r>
      <w:r w:rsidR="009E7EBC">
        <w:t xml:space="preserve"> url de un sitio web www.google.com</w:t>
      </w:r>
    </w:p>
    <w:p w14:paraId="48A4C928" w14:textId="77777777" w:rsidR="009E7EBC" w:rsidRDefault="009E7EBC" w:rsidP="009E7EBC">
      <w:r>
        <w:t>Es como una coor</w:t>
      </w:r>
      <w:r w:rsidR="003202D9">
        <w:t>denada exacta para ubicar datos</w:t>
      </w:r>
    </w:p>
    <w:p w14:paraId="74C5E4DC" w14:textId="77777777" w:rsidR="009E7EBC" w:rsidRPr="003202D9" w:rsidRDefault="009E7EBC" w:rsidP="009E7EBC">
      <w:pPr>
        <w:rPr>
          <w:b/>
        </w:rPr>
      </w:pPr>
      <w:r w:rsidRPr="003202D9">
        <w:rPr>
          <w:b/>
        </w:rPr>
        <w:t xml:space="preserve">Pautas para las rutas: </w:t>
      </w:r>
    </w:p>
    <w:p w14:paraId="66E9CA40" w14:textId="77777777" w:rsidR="009E7EBC" w:rsidRDefault="009E7EBC" w:rsidP="009E7EBC">
      <w:r>
        <w:t>1- Nunca pueden hacer referencia a una carpeta dentr</w:t>
      </w:r>
      <w:r w:rsidR="003202D9">
        <w:t>o del disco duro de nuestra PC.</w:t>
      </w:r>
    </w:p>
    <w:p w14:paraId="3200DCAE" w14:textId="77777777" w:rsidR="009E7EBC" w:rsidRDefault="009E7EBC" w:rsidP="009E7EBC">
      <w:r>
        <w:t xml:space="preserve">2-Deben ser </w:t>
      </w:r>
      <w:r w:rsidR="003202D9">
        <w:t>fácilmente</w:t>
      </w:r>
      <w:r>
        <w:t xml:space="preserve"> identificables por el documento dentro d</w:t>
      </w:r>
      <w:r w:rsidR="003202D9">
        <w:t>e cual las estamos gestionando.</w:t>
      </w:r>
    </w:p>
    <w:p w14:paraId="661EDA79" w14:textId="77777777" w:rsidR="009E7EBC" w:rsidRDefault="009E7EBC" w:rsidP="009E7EBC">
      <w:r>
        <w:t xml:space="preserve">Hay una etiqueta que nos permite referenciar </w:t>
      </w:r>
      <w:r w:rsidR="003202D9">
        <w:t>imágenes</w:t>
      </w:r>
      <w:r>
        <w:t xml:space="preserve"> dentro de un </w:t>
      </w:r>
      <w:r w:rsidR="003202D9">
        <w:t>doc.</w:t>
      </w:r>
      <w:r>
        <w:t xml:space="preserve"> </w:t>
      </w:r>
      <w:r w:rsidR="003202D9">
        <w:t>Html</w:t>
      </w:r>
      <w:r>
        <w:t xml:space="preserve"> esta etiqueta se llama &lt;img&gt; la cual no necesita cierra, pero </w:t>
      </w:r>
      <w:r w:rsidR="003202D9">
        <w:t>sí</w:t>
      </w:r>
      <w:r>
        <w:t xml:space="preserve"> de los siguientes atributos</w:t>
      </w:r>
      <w:r w:rsidR="003202D9">
        <w:t>.</w:t>
      </w:r>
    </w:p>
    <w:p w14:paraId="48B036F0" w14:textId="77777777" w:rsidR="009E7EBC" w:rsidRDefault="009E7EBC" w:rsidP="009E7EBC">
      <w:r>
        <w:t xml:space="preserve">1- </w:t>
      </w:r>
      <w:proofErr w:type="spellStart"/>
      <w:r>
        <w:t>src</w:t>
      </w:r>
      <w:proofErr w:type="spellEnd"/>
      <w:r>
        <w:t xml:space="preserve"> = </w:t>
      </w:r>
      <w:proofErr w:type="spellStart"/>
      <w:r>
        <w:t>sourse</w:t>
      </w:r>
      <w:proofErr w:type="spellEnd"/>
      <w:r>
        <w:t xml:space="preserve"> (origen): </w:t>
      </w:r>
      <w:r w:rsidR="003202D9">
        <w:t>Acá</w:t>
      </w:r>
      <w:r>
        <w:t xml:space="preserve"> va la ruta del recurso de imagen que queremos mostrar. </w:t>
      </w:r>
      <w:r w:rsidR="003202D9">
        <w:t>Acá</w:t>
      </w:r>
      <w:r>
        <w:t xml:space="preserve"> podemos </w:t>
      </w:r>
      <w:r w:rsidR="003202D9">
        <w:t>escribir</w:t>
      </w:r>
      <w:r>
        <w:t xml:space="preserve"> una ruta relativa o absoluta, en esta </w:t>
      </w:r>
      <w:r w:rsidR="003202D9">
        <w:t>última</w:t>
      </w:r>
      <w:r>
        <w:t xml:space="preserve"> no es necesario que la imagen este en nuestra computadora, pues la misma </w:t>
      </w:r>
      <w:r w:rsidR="003202D9">
        <w:t>está</w:t>
      </w:r>
      <w:r>
        <w:t xml:space="preserve"> siendo llamada desde alguna </w:t>
      </w:r>
      <w:r w:rsidR="003202D9">
        <w:t>ubicación</w:t>
      </w:r>
      <w:r>
        <w:t xml:space="preserve"> en internet.</w:t>
      </w:r>
    </w:p>
    <w:p w14:paraId="2B386D01" w14:textId="77777777" w:rsidR="009E7EBC" w:rsidRDefault="009E7EBC" w:rsidP="009E7EBC">
      <w:r>
        <w:t>Si usamos una ruta relativa  si es necesario que el archivo de imagen este en alguna carp</w:t>
      </w:r>
      <w:r w:rsidR="003202D9">
        <w:t>eta dentro de nuestro proyecto.</w:t>
      </w:r>
    </w:p>
    <w:p w14:paraId="2EBA94B5" w14:textId="77777777" w:rsidR="009E7EBC" w:rsidRDefault="009E7EBC" w:rsidP="009E7EBC">
      <w:r>
        <w:t xml:space="preserve">2- </w:t>
      </w:r>
      <w:proofErr w:type="spellStart"/>
      <w:proofErr w:type="gramStart"/>
      <w:r>
        <w:t>alt</w:t>
      </w:r>
      <w:proofErr w:type="spellEnd"/>
      <w:r>
        <w:t xml:space="preserve"> :</w:t>
      </w:r>
      <w:proofErr w:type="gramEnd"/>
      <w:r>
        <w:t xml:space="preserve"> </w:t>
      </w:r>
      <w:r w:rsidR="003202D9">
        <w:t>Acá</w:t>
      </w:r>
      <w:r>
        <w:t xml:space="preserve"> va un texto alternativo a esta imagen que se </w:t>
      </w:r>
      <w:r w:rsidR="003202D9">
        <w:t>muestra cuando no carga la imagen.</w:t>
      </w:r>
    </w:p>
    <w:p w14:paraId="46E7B952" w14:textId="77777777" w:rsidR="003202D9" w:rsidRDefault="003202D9" w:rsidP="009E7EBC"/>
    <w:p w14:paraId="42BD6943" w14:textId="77777777" w:rsidR="009E7EBC" w:rsidRPr="003202D9" w:rsidRDefault="003202D9" w:rsidP="009E7EBC">
      <w:pPr>
        <w:rPr>
          <w:b/>
        </w:rPr>
      </w:pPr>
      <w:r>
        <w:rPr>
          <w:rFonts w:ascii="Segoe UI Symbol" w:hAnsi="Segoe UI Symbol"/>
          <w:b/>
        </w:rPr>
        <w:t>♦</w:t>
      </w:r>
      <w:r w:rsidR="009E7EBC" w:rsidRPr="003202D9">
        <w:rPr>
          <w:b/>
        </w:rPr>
        <w:t xml:space="preserve">Enlaces o </w:t>
      </w:r>
      <w:r w:rsidRPr="003202D9">
        <w:rPr>
          <w:b/>
        </w:rPr>
        <w:t>hipervínculos</w:t>
      </w:r>
      <w:r>
        <w:rPr>
          <w:b/>
        </w:rPr>
        <w:t>:</w:t>
      </w:r>
    </w:p>
    <w:p w14:paraId="777C0D72" w14:textId="77777777" w:rsidR="009E7EBC" w:rsidRDefault="009E7EBC" w:rsidP="009E7EBC">
      <w:r>
        <w:t xml:space="preserve">Estos son etiquetas de html que nos permiten vincular distintos archivos entre </w:t>
      </w:r>
      <w:r w:rsidR="003202D9">
        <w:t>sí</w:t>
      </w:r>
      <w:r>
        <w:t xml:space="preserve"> o dis</w:t>
      </w:r>
      <w:r w:rsidR="003202D9">
        <w:t>tintas ubicaciones en internet.</w:t>
      </w:r>
    </w:p>
    <w:p w14:paraId="6D1CD402" w14:textId="77777777" w:rsidR="009E7EBC" w:rsidRDefault="009E7EBC" w:rsidP="009E7EBC">
      <w:r>
        <w:t xml:space="preserve">Para generar enlaces vamos a usar la etiqueta &lt;a&gt; &lt;/a&gt; la cual </w:t>
      </w:r>
      <w:r w:rsidR="003202D9">
        <w:t>contendrá</w:t>
      </w:r>
      <w:r>
        <w:t xml:space="preserve"> el texto que queremos m</w:t>
      </w:r>
      <w:r w:rsidR="003202D9">
        <w:t>ostrar al  usuario como enlace.</w:t>
      </w:r>
    </w:p>
    <w:p w14:paraId="05FE4BD6" w14:textId="77777777" w:rsidR="009E7EBC" w:rsidRDefault="009E7EBC" w:rsidP="009E7EBC">
      <w:r>
        <w:t xml:space="preserve">La etiqueta &lt;a&gt; necesita una referencia "href" en donde se escribe la ruta del recurso que queremos vincular entre comillas </w:t>
      </w:r>
    </w:p>
    <w:p w14:paraId="07B01501" w14:textId="77777777" w:rsidR="009E7EBC" w:rsidRDefault="003202D9" w:rsidP="009E7EBC">
      <w:r>
        <w:t>S</w:t>
      </w:r>
      <w:r w:rsidR="009E7EBC">
        <w:t xml:space="preserve">e puede usar </w:t>
      </w:r>
      <w:r>
        <w:t>además</w:t>
      </w:r>
      <w:r w:rsidR="009E7EBC">
        <w:t xml:space="preserve"> el atributo "target" el cual define en donde se </w:t>
      </w:r>
      <w:r>
        <w:t>abrirá</w:t>
      </w:r>
      <w:r w:rsidR="009E7EBC">
        <w:t xml:space="preserve"> ese documento </w:t>
      </w:r>
      <w:r>
        <w:t>que estamos queriendo vincular.</w:t>
      </w:r>
    </w:p>
    <w:p w14:paraId="09228D0D" w14:textId="77777777" w:rsidR="009E7EBC" w:rsidRDefault="009E7EBC" w:rsidP="009E7EBC">
      <w:r>
        <w:t xml:space="preserve">Si queremos enlazar dos documento que tenemos en la carpeta de nuestro proyecto </w:t>
      </w:r>
      <w:r w:rsidR="003202D9">
        <w:t>deberíamos</w:t>
      </w:r>
      <w:r>
        <w:t xml:space="preserve"> usar una etiqueta &lt;a&gt; con su hr</w:t>
      </w:r>
      <w:r w:rsidR="003202D9">
        <w:t>ef apuntando a nuestro archivo.</w:t>
      </w:r>
    </w:p>
    <w:p w14:paraId="0D89DC5B" w14:textId="77777777" w:rsidR="009E7EBC" w:rsidRDefault="009E7EBC" w:rsidP="009E7EBC">
      <w:r>
        <w:t xml:space="preserve">Los enlaces se pueden catalogar como Externos (nos llevan fuera de nuestro sitio web) o Locales </w:t>
      </w:r>
      <w:r w:rsidR="003202D9">
        <w:t>(nos</w:t>
      </w:r>
      <w:r>
        <w:t xml:space="preserve"> permite enlazar archivos de nuestro proyecto o sitio)</w:t>
      </w:r>
    </w:p>
    <w:p w14:paraId="7CD73E1C" w14:textId="77777777" w:rsidR="00AC173C" w:rsidRDefault="00AC173C" w:rsidP="009E7EBC"/>
    <w:p w14:paraId="6876BB12" w14:textId="77777777" w:rsidR="00AC173C" w:rsidRPr="003202D9" w:rsidRDefault="003202D9" w:rsidP="00AC173C">
      <w:pPr>
        <w:rPr>
          <w:b/>
        </w:rPr>
      </w:pPr>
      <w:r>
        <w:rPr>
          <w:rFonts w:ascii="Segoe UI Symbol" w:hAnsi="Segoe UI Symbol"/>
          <w:b/>
        </w:rPr>
        <w:t xml:space="preserve">♦ </w:t>
      </w:r>
      <w:r w:rsidRPr="003202D9">
        <w:rPr>
          <w:b/>
        </w:rPr>
        <w:t>Semántica</w:t>
      </w:r>
      <w:r w:rsidR="00AC173C" w:rsidRPr="003202D9">
        <w:rPr>
          <w:b/>
        </w:rPr>
        <w:t xml:space="preserve"> de HTML</w:t>
      </w:r>
    </w:p>
    <w:p w14:paraId="2DF387F8" w14:textId="77777777" w:rsidR="00AC173C" w:rsidRDefault="00AC173C" w:rsidP="00AC173C"/>
    <w:p w14:paraId="72B3F42E" w14:textId="77777777" w:rsidR="00AC173C" w:rsidRDefault="00AC173C" w:rsidP="00AC173C">
      <w:r>
        <w:t xml:space="preserve">Hace </w:t>
      </w:r>
      <w:r w:rsidR="003202D9">
        <w:t>referencia</w:t>
      </w:r>
      <w:r>
        <w:t xml:space="preserve"> a las buenas </w:t>
      </w:r>
      <w:r w:rsidR="003202D9">
        <w:t>prácticas</w:t>
      </w:r>
      <w:r>
        <w:t xml:space="preserve"> que tenemos para crear una </w:t>
      </w:r>
      <w:r w:rsidR="003202D9">
        <w:t>página</w:t>
      </w:r>
      <w:r>
        <w:t xml:space="preserve"> web  y hacer nuestro </w:t>
      </w:r>
      <w:r w:rsidR="003202D9">
        <w:t>código muy legible.</w:t>
      </w:r>
    </w:p>
    <w:p w14:paraId="7CAB86A9" w14:textId="77777777" w:rsidR="00AC173C" w:rsidRDefault="00AC173C" w:rsidP="00AC173C">
      <w:r>
        <w:t xml:space="preserve">Antes se usaba un &lt;div&gt; para todo, pero ahora hay un </w:t>
      </w:r>
      <w:r w:rsidR="003202D9">
        <w:t>montón</w:t>
      </w:r>
      <w:r>
        <w:t xml:space="preserve"> de etiquetas para hacer que el </w:t>
      </w:r>
      <w:r w:rsidR="003202D9">
        <w:t>código</w:t>
      </w:r>
      <w:r>
        <w:t xml:space="preserve"> se vuelva </w:t>
      </w:r>
      <w:r w:rsidR="003202D9">
        <w:t>más</w:t>
      </w:r>
      <w:r>
        <w:t xml:space="preserve"> legible ya que cada etiqueta posee determinados </w:t>
      </w:r>
      <w:r w:rsidR="003202D9">
        <w:t>elementos por consenso general.</w:t>
      </w:r>
    </w:p>
    <w:p w14:paraId="5B5A0EA2" w14:textId="77777777" w:rsidR="00AC173C" w:rsidRDefault="00AC173C" w:rsidP="00AC173C">
      <w:r>
        <w:t xml:space="preserve">-La  etiqueta &lt;header&gt; </w:t>
      </w:r>
      <w:r w:rsidR="003202D9">
        <w:t>servirá</w:t>
      </w:r>
      <w:r>
        <w:t xml:space="preserve"> para generar la </w:t>
      </w:r>
      <w:r w:rsidR="003202D9">
        <w:t>cabecera</w:t>
      </w:r>
      <w:r>
        <w:t xml:space="preserve"> de un documento, y contiene logotipo, barra de </w:t>
      </w:r>
      <w:r w:rsidR="003202D9">
        <w:t>navegación</w:t>
      </w:r>
      <w:r>
        <w:t xml:space="preserve">, barra de </w:t>
      </w:r>
      <w:r w:rsidR="003202D9">
        <w:t>búsqueda y enlaces a redes sociales.</w:t>
      </w:r>
    </w:p>
    <w:p w14:paraId="28F045D4" w14:textId="77777777" w:rsidR="00AC173C" w:rsidRDefault="00AC173C" w:rsidP="00AC173C">
      <w:r>
        <w:t xml:space="preserve">-La etiqueta &lt;nav&gt; sirve para generar una barra de </w:t>
      </w:r>
      <w:r w:rsidR="003202D9">
        <w:t>navegación</w:t>
      </w:r>
      <w:r>
        <w:t xml:space="preserve"> sea la principal o una alternativa. Dentro de esta etiqueta el </w:t>
      </w:r>
      <w:r w:rsidR="003202D9">
        <w:t>árbol</w:t>
      </w:r>
      <w:r>
        <w:t xml:space="preserve">  de </w:t>
      </w:r>
      <w:r w:rsidR="003202D9">
        <w:t>navegación</w:t>
      </w:r>
      <w:r>
        <w:t xml:space="preserve"> se suele implementar a </w:t>
      </w:r>
      <w:r w:rsidR="003202D9">
        <w:t>través</w:t>
      </w:r>
      <w:r>
        <w:t xml:space="preserve"> de listas desordenadas, elementos de listas y enlaces o de </w:t>
      </w:r>
      <w:r w:rsidR="003202D9">
        <w:t>hipervínculos.</w:t>
      </w:r>
    </w:p>
    <w:p w14:paraId="24B39BDA" w14:textId="77777777" w:rsidR="00AC173C" w:rsidRDefault="00AC173C" w:rsidP="00AC173C">
      <w:r>
        <w:t xml:space="preserve">-La etiqueta </w:t>
      </w:r>
      <w:r w:rsidRPr="003202D9">
        <w:rPr>
          <w:b/>
        </w:rPr>
        <w:t>&lt;footer&gt;</w:t>
      </w:r>
      <w:r>
        <w:t xml:space="preserve"> sirve para generar el pie de </w:t>
      </w:r>
      <w:r w:rsidR="003202D9">
        <w:t>página</w:t>
      </w:r>
      <w:r>
        <w:t xml:space="preserve"> de nuestra web o de una </w:t>
      </w:r>
      <w:r w:rsidR="003202D9">
        <w:t>sección</w:t>
      </w:r>
      <w:r>
        <w:t xml:space="preserve"> de contenido. En general </w:t>
      </w:r>
      <w:r w:rsidR="003202D9">
        <w:t>acá</w:t>
      </w:r>
      <w:r>
        <w:t xml:space="preserve"> van los derechos reservados, algunos datos </w:t>
      </w:r>
      <w:r w:rsidR="003202D9">
        <w:t>o enlaces adicionales de la web</w:t>
      </w:r>
    </w:p>
    <w:p w14:paraId="196EB8C3" w14:textId="77777777" w:rsidR="00AC173C" w:rsidRDefault="00AC173C" w:rsidP="00AC173C">
      <w:r>
        <w:lastRenderedPageBreak/>
        <w:t xml:space="preserve">-La etiqueta </w:t>
      </w:r>
      <w:r w:rsidRPr="003202D9">
        <w:rPr>
          <w:b/>
        </w:rPr>
        <w:t>&lt;</w:t>
      </w:r>
      <w:r w:rsidR="003202D9" w:rsidRPr="003202D9">
        <w:rPr>
          <w:b/>
        </w:rPr>
        <w:t>secction</w:t>
      </w:r>
      <w:r w:rsidRPr="003202D9">
        <w:rPr>
          <w:b/>
        </w:rPr>
        <w:t>&gt;</w:t>
      </w:r>
      <w:r>
        <w:t xml:space="preserve"> sirve para definir una </w:t>
      </w:r>
      <w:r w:rsidR="003202D9">
        <w:t>sección</w:t>
      </w:r>
      <w:r>
        <w:t xml:space="preserve"> de contenido </w:t>
      </w:r>
      <w:r w:rsidR="003202D9">
        <w:t>monotemática</w:t>
      </w:r>
      <w:r>
        <w:t>, dentro de esta se puede usar nuevamente un header y un footer si fuera necesario.</w:t>
      </w:r>
    </w:p>
    <w:p w14:paraId="47B2DE04" w14:textId="77777777" w:rsidR="00AC173C" w:rsidRDefault="00AC173C" w:rsidP="00AC173C">
      <w:r>
        <w:t xml:space="preserve">Si </w:t>
      </w:r>
      <w:r w:rsidR="003202D9">
        <w:t>quisiéramos</w:t>
      </w:r>
      <w:r>
        <w:t xml:space="preserve"> crear un breve apartado dentro de la </w:t>
      </w:r>
      <w:r w:rsidR="003202D9">
        <w:t>página</w:t>
      </w:r>
      <w:r>
        <w:t xml:space="preserve"> de inicio que hable de un producto o servi</w:t>
      </w:r>
      <w:r w:rsidR="003202D9">
        <w:t>cio esta etiqueta va de perlas.</w:t>
      </w:r>
    </w:p>
    <w:p w14:paraId="33FC1CBD" w14:textId="77777777" w:rsidR="00AC173C" w:rsidRDefault="00AC173C" w:rsidP="00AC173C">
      <w:r>
        <w:t xml:space="preserve">-La etiqueta </w:t>
      </w:r>
      <w:r w:rsidRPr="003202D9">
        <w:rPr>
          <w:b/>
        </w:rPr>
        <w:t>&lt;article&gt;</w:t>
      </w:r>
      <w:r>
        <w:t xml:space="preserve"> </w:t>
      </w:r>
      <w:r w:rsidR="003202D9">
        <w:t>servirá</w:t>
      </w:r>
      <w:r>
        <w:t xml:space="preserve"> para definir una </w:t>
      </w:r>
      <w:r w:rsidR="003202D9">
        <w:t>porción</w:t>
      </w:r>
      <w:r>
        <w:t xml:space="preserve"> de contenido dentro de una </w:t>
      </w:r>
      <w:r w:rsidR="003202D9">
        <w:t>sección</w:t>
      </w:r>
      <w:r>
        <w:t xml:space="preserve">, si </w:t>
      </w:r>
      <w:r w:rsidR="003202D9">
        <w:t>necesitáramos</w:t>
      </w:r>
      <w:r>
        <w:t xml:space="preserve"> regenerar distintos apartados de texto o contenido de una misma </w:t>
      </w:r>
      <w:r w:rsidR="003202D9">
        <w:t>temática</w:t>
      </w:r>
      <w:r>
        <w:t xml:space="preserve"> esta </w:t>
      </w:r>
      <w:r w:rsidR="003202D9">
        <w:t>sería</w:t>
      </w:r>
      <w:r>
        <w:t xml:space="preserve"> la etiqueta ideal.</w:t>
      </w:r>
    </w:p>
    <w:p w14:paraId="69E75DF7" w14:textId="77777777" w:rsidR="00AC173C" w:rsidRDefault="00AC173C" w:rsidP="00AC173C">
      <w:r>
        <w:t xml:space="preserve">En general article va dentro de  </w:t>
      </w:r>
      <w:r w:rsidR="003202D9">
        <w:t>sección, pero no es obligatorio.</w:t>
      </w:r>
    </w:p>
    <w:p w14:paraId="6C0CCEBB" w14:textId="77777777" w:rsidR="007C4C1F" w:rsidRPr="003202D9" w:rsidRDefault="003202D9" w:rsidP="00AC173C">
      <w:r>
        <w:t>Básicamente</w:t>
      </w:r>
      <w:r w:rsidR="00AC173C">
        <w:t xml:space="preserve"> la </w:t>
      </w:r>
      <w:r>
        <w:t>semántica</w:t>
      </w:r>
      <w:r w:rsidR="00AC173C">
        <w:t xml:space="preserve"> hace que nuestro </w:t>
      </w:r>
      <w:r>
        <w:t>código</w:t>
      </w:r>
      <w:r w:rsidR="00AC173C">
        <w:t xml:space="preserve"> sea tan legible como para que un robot buscados como el de google pueda entenderlo </w:t>
      </w:r>
      <w:r>
        <w:t>fácilmente</w:t>
      </w:r>
      <w:r w:rsidR="00AC173C">
        <w:t>.</w:t>
      </w:r>
    </w:p>
    <w:p w14:paraId="4263BB64" w14:textId="77777777" w:rsidR="007C4C1F" w:rsidRPr="003202D9" w:rsidRDefault="003202D9" w:rsidP="007C4C1F">
      <w:pPr>
        <w:rPr>
          <w:b/>
        </w:rPr>
      </w:pPr>
      <w:r>
        <w:rPr>
          <w:rFonts w:ascii="Segoe UI Symbol" w:hAnsi="Segoe UI Symbol"/>
          <w:b/>
        </w:rPr>
        <w:t>♦</w:t>
      </w:r>
      <w:r>
        <w:rPr>
          <w:b/>
        </w:rPr>
        <w:t>Estructura de un sitio web:</w:t>
      </w:r>
    </w:p>
    <w:p w14:paraId="0718D50E" w14:textId="77777777" w:rsidR="007C4C1F" w:rsidRDefault="007C4C1F" w:rsidP="007C4C1F">
      <w:r>
        <w:t>Para esto debemos crear muchos contenedores para cada elemento de nuestro sitio web.</w:t>
      </w:r>
    </w:p>
    <w:p w14:paraId="5EB238E0" w14:textId="77777777" w:rsidR="007C4C1F" w:rsidRDefault="007C4C1F" w:rsidP="007C4C1F">
      <w:r>
        <w:t xml:space="preserve">Para generar un doc html </w:t>
      </w:r>
      <w:r w:rsidR="003202D9">
        <w:t>básico</w:t>
      </w:r>
      <w:r>
        <w:t xml:space="preserve"> y </w:t>
      </w:r>
      <w:r w:rsidR="003202D9">
        <w:t>sencillo</w:t>
      </w:r>
      <w:r>
        <w:t xml:space="preserve"> podemos empezar por algo sencillo, que se </w:t>
      </w:r>
      <w:r w:rsidR="003202D9">
        <w:t>vería</w:t>
      </w:r>
      <w:r>
        <w:t xml:space="preserve"> algo </w:t>
      </w:r>
      <w:r w:rsidR="003202D9">
        <w:t>así</w:t>
      </w:r>
      <w:r>
        <w:t>:</w:t>
      </w:r>
    </w:p>
    <w:p w14:paraId="763CCB74" w14:textId="77777777" w:rsidR="007C4C1F" w:rsidRDefault="007C4C1F" w:rsidP="007C4C1F">
      <w:r>
        <w:t>&lt;body&gt;</w:t>
      </w:r>
    </w:p>
    <w:p w14:paraId="1556186E" w14:textId="77777777" w:rsidR="007C4C1F" w:rsidRDefault="007C4C1F" w:rsidP="007C4C1F">
      <w:r>
        <w:t>&lt;header&gt;</w:t>
      </w:r>
    </w:p>
    <w:p w14:paraId="22F3EE08" w14:textId="77777777" w:rsidR="007C4C1F" w:rsidRDefault="007C4C1F" w:rsidP="007C4C1F">
      <w:r>
        <w:t>&lt;div&gt; Logotipo&lt;/div&gt;</w:t>
      </w:r>
    </w:p>
    <w:p w14:paraId="02FF79FC" w14:textId="77777777" w:rsidR="007C4C1F" w:rsidRDefault="007C4C1F" w:rsidP="007C4C1F">
      <w:r>
        <w:t>&lt;nav&gt;</w:t>
      </w:r>
    </w:p>
    <w:p w14:paraId="1DF75A31" w14:textId="77777777" w:rsidR="007C4C1F" w:rsidRDefault="007C4C1F" w:rsidP="007C4C1F">
      <w:r>
        <w:t>&lt;ul&gt;</w:t>
      </w:r>
    </w:p>
    <w:p w14:paraId="354BD2A2" w14:textId="77777777" w:rsidR="007C4C1F" w:rsidRDefault="007C4C1F" w:rsidP="007C4C1F">
      <w:r>
        <w:t>&lt;li&gt; cualquier lista &lt;/li&gt;</w:t>
      </w:r>
    </w:p>
    <w:p w14:paraId="38DC709C" w14:textId="77777777" w:rsidR="007C4C1F" w:rsidRDefault="007C4C1F" w:rsidP="007C4C1F">
      <w:r>
        <w:t>&lt;/ul&gt;</w:t>
      </w:r>
    </w:p>
    <w:p w14:paraId="7BD8EFC1" w14:textId="77777777" w:rsidR="007C4C1F" w:rsidRDefault="007C4C1F" w:rsidP="007C4C1F">
      <w:r>
        <w:t>&lt;/nav&gt;</w:t>
      </w:r>
    </w:p>
    <w:p w14:paraId="4C72AC35" w14:textId="77777777" w:rsidR="007C4C1F" w:rsidRDefault="007C4C1F" w:rsidP="007C4C1F">
      <w:r>
        <w:t>&lt;/header&gt;</w:t>
      </w:r>
    </w:p>
    <w:p w14:paraId="66455913" w14:textId="77777777" w:rsidR="007C4C1F" w:rsidRDefault="003202D9" w:rsidP="007C4C1F">
      <w:r>
        <w:t>&lt;/body&gt;</w:t>
      </w:r>
    </w:p>
    <w:p w14:paraId="0D77165B" w14:textId="77777777" w:rsidR="003202D9" w:rsidRDefault="003202D9" w:rsidP="007C4C1F"/>
    <w:p w14:paraId="2CA15C7A" w14:textId="77777777" w:rsidR="007C4C1F" w:rsidRDefault="003202D9" w:rsidP="007C4C1F">
      <w:r>
        <w:t>-</w:t>
      </w:r>
      <w:r w:rsidR="007C4C1F">
        <w:t xml:space="preserve">Recordemos que todo lo que se ve en la </w:t>
      </w:r>
      <w:r>
        <w:t>página</w:t>
      </w:r>
      <w:r w:rsidR="007C4C1F">
        <w:t xml:space="preserve"> </w:t>
      </w:r>
      <w:r w:rsidR="00293A41">
        <w:t>va siempre dentro del body</w:t>
      </w:r>
    </w:p>
    <w:p w14:paraId="45658FBC" w14:textId="77777777" w:rsidR="007C4C1F" w:rsidRDefault="007C4C1F" w:rsidP="007C4C1F">
      <w:r>
        <w:t xml:space="preserve">Por otro lado si </w:t>
      </w:r>
      <w:r w:rsidR="003202D9">
        <w:t>tuviéramos</w:t>
      </w:r>
      <w:r>
        <w:t xml:space="preserve"> que crear una </w:t>
      </w:r>
      <w:r w:rsidR="003202D9">
        <w:t>porción</w:t>
      </w:r>
      <w:r>
        <w:t xml:space="preserve"> de contenido para </w:t>
      </w:r>
      <w:r w:rsidR="003202D9">
        <w:t>algún</w:t>
      </w:r>
      <w:r>
        <w:t xml:space="preserve"> producto destacado podemos disponer un "contenedor" que guarde toda esta </w:t>
      </w:r>
      <w:r w:rsidR="003202D9">
        <w:t>información</w:t>
      </w:r>
      <w:r>
        <w:t xml:space="preserve"> </w:t>
      </w:r>
      <w:r w:rsidR="003202D9">
        <w:t>acá</w:t>
      </w:r>
      <w:r>
        <w:t xml:space="preserve"> </w:t>
      </w:r>
      <w:r w:rsidR="003202D9">
        <w:t xml:space="preserve">usaríamos </w:t>
      </w:r>
      <w:r>
        <w:t>&lt; seccion&gt; y</w:t>
      </w:r>
      <w:r w:rsidR="003202D9">
        <w:t xml:space="preserve"> </w:t>
      </w:r>
      <w:r>
        <w:t>&lt; article&gt;</w:t>
      </w:r>
      <w:r w:rsidR="003202D9">
        <w:t>.</w:t>
      </w:r>
    </w:p>
    <w:p w14:paraId="6447E9D9" w14:textId="77777777" w:rsidR="007C4C1F" w:rsidRDefault="007C4C1F" w:rsidP="007C4C1F">
      <w:r>
        <w:rPr>
          <w:noProof/>
          <w:lang w:eastAsia="es-AR"/>
        </w:rPr>
        <w:drawing>
          <wp:inline distT="0" distB="0" distL="0" distR="0" wp14:anchorId="627D64F5" wp14:editId="7F96E98F">
            <wp:extent cx="5495925" cy="306230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1072" t="22037" r="12933" b="32381"/>
                    <a:stretch/>
                  </pic:blipFill>
                  <pic:spPr bwMode="auto">
                    <a:xfrm>
                      <a:off x="0" y="0"/>
                      <a:ext cx="5506881" cy="3068410"/>
                    </a:xfrm>
                    <a:prstGeom prst="rect">
                      <a:avLst/>
                    </a:prstGeom>
                    <a:ln>
                      <a:noFill/>
                    </a:ln>
                    <a:extLst>
                      <a:ext uri="{53640926-AAD7-44D8-BBD7-CCE9431645EC}">
                        <a14:shadowObscured xmlns:a14="http://schemas.microsoft.com/office/drawing/2010/main"/>
                      </a:ext>
                    </a:extLst>
                  </pic:spPr>
                </pic:pic>
              </a:graphicData>
            </a:graphic>
          </wp:inline>
        </w:drawing>
      </w:r>
    </w:p>
    <w:p w14:paraId="35E31FC5" w14:textId="77777777" w:rsidR="007C4C1F" w:rsidRDefault="007C4C1F" w:rsidP="007C4C1F"/>
    <w:p w14:paraId="65469EA8" w14:textId="77777777" w:rsidR="007C4C1F" w:rsidRDefault="007C4C1F" w:rsidP="007C4C1F">
      <w:r w:rsidRPr="007C4C1F">
        <w:t xml:space="preserve">Por ultimo para darle un cierre al documento </w:t>
      </w:r>
      <w:r w:rsidR="003202D9" w:rsidRPr="007C4C1F">
        <w:t>necesitaríamos</w:t>
      </w:r>
      <w:r w:rsidRPr="007C4C1F">
        <w:t xml:space="preserve"> un contenedor para hacer un pie de </w:t>
      </w:r>
      <w:r w:rsidR="003202D9" w:rsidRPr="007C4C1F">
        <w:t>página</w:t>
      </w:r>
      <w:r w:rsidRPr="007C4C1F">
        <w:t xml:space="preserve"> que  empezara con un footer</w:t>
      </w:r>
    </w:p>
    <w:p w14:paraId="614187EB" w14:textId="77777777" w:rsidR="007C4C1F" w:rsidRDefault="007C4C1F" w:rsidP="007C4C1F">
      <w:pPr>
        <w:rPr>
          <w:noProof/>
          <w:lang w:eastAsia="es-AR"/>
        </w:rPr>
      </w:pPr>
    </w:p>
    <w:p w14:paraId="2A082A00" w14:textId="77777777" w:rsidR="007C4C1F" w:rsidRDefault="007C4C1F" w:rsidP="007C4C1F">
      <w:r>
        <w:rPr>
          <w:noProof/>
          <w:lang w:eastAsia="es-AR"/>
        </w:rPr>
        <w:lastRenderedPageBreak/>
        <w:drawing>
          <wp:inline distT="0" distB="0" distL="0" distR="0" wp14:anchorId="5B8B1BFE" wp14:editId="02BDC1A9">
            <wp:extent cx="6038850" cy="3200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733" t="15697" r="12763" b="36305"/>
                    <a:stretch/>
                  </pic:blipFill>
                  <pic:spPr bwMode="auto">
                    <a:xfrm>
                      <a:off x="0" y="0"/>
                      <a:ext cx="6066095" cy="3214839"/>
                    </a:xfrm>
                    <a:prstGeom prst="rect">
                      <a:avLst/>
                    </a:prstGeom>
                    <a:ln>
                      <a:noFill/>
                    </a:ln>
                    <a:extLst>
                      <a:ext uri="{53640926-AAD7-44D8-BBD7-CCE9431645EC}">
                        <a14:shadowObscured xmlns:a14="http://schemas.microsoft.com/office/drawing/2010/main"/>
                      </a:ext>
                    </a:extLst>
                  </pic:spPr>
                </pic:pic>
              </a:graphicData>
            </a:graphic>
          </wp:inline>
        </w:drawing>
      </w:r>
    </w:p>
    <w:p w14:paraId="163FFD7F" w14:textId="77777777" w:rsidR="008654AF" w:rsidRDefault="008654AF" w:rsidP="007C4C1F">
      <w:proofErr w:type="gramStart"/>
      <w:r w:rsidRPr="008654AF">
        <w:t xml:space="preserve">Como se </w:t>
      </w:r>
      <w:r w:rsidR="003202D9" w:rsidRPr="008654AF">
        <w:t>llamaría</w:t>
      </w:r>
      <w:r w:rsidRPr="008654AF">
        <w:t xml:space="preserve"> este documento?</w:t>
      </w:r>
      <w:proofErr w:type="gramEnd"/>
      <w:r w:rsidRPr="008654AF">
        <w:t xml:space="preserve"> Siempre el primer documento de un sitio web, lo que </w:t>
      </w:r>
      <w:r w:rsidR="003202D9" w:rsidRPr="008654AF">
        <w:t>vendría</w:t>
      </w:r>
      <w:r w:rsidRPr="008654AF">
        <w:t xml:space="preserve"> a ser la </w:t>
      </w:r>
      <w:r w:rsidR="003202D9">
        <w:t>homepag</w:t>
      </w:r>
      <w:r w:rsidR="003202D9" w:rsidRPr="008654AF">
        <w:t>e</w:t>
      </w:r>
      <w:r w:rsidRPr="008654AF">
        <w:t xml:space="preserve"> </w:t>
      </w:r>
      <w:r w:rsidR="003202D9" w:rsidRPr="008654AF">
        <w:t>debería</w:t>
      </w:r>
      <w:r w:rsidRPr="008654AF">
        <w:t xml:space="preserve"> llamarse index.html, esto es un </w:t>
      </w:r>
      <w:r w:rsidR="003202D9" w:rsidRPr="008654AF">
        <w:t>estándar</w:t>
      </w:r>
      <w:r w:rsidRPr="008654AF">
        <w:t xml:space="preserve"> que se usa para poder identificar al primer archivo de todo sitio web como la </w:t>
      </w:r>
      <w:r w:rsidR="003202D9" w:rsidRPr="008654AF">
        <w:t>página</w:t>
      </w:r>
      <w:r w:rsidRPr="008654AF">
        <w:t xml:space="preserve"> principal  o </w:t>
      </w:r>
      <w:r w:rsidR="003202D9" w:rsidRPr="008654AF">
        <w:t>índice</w:t>
      </w:r>
      <w:r w:rsidRPr="008654AF">
        <w:t xml:space="preserve"> de contenido.</w:t>
      </w:r>
    </w:p>
    <w:p w14:paraId="2FECAD28" w14:textId="77777777" w:rsidR="00636C11" w:rsidRDefault="00636C11" w:rsidP="007C4C1F"/>
    <w:p w14:paraId="25BB9DF7" w14:textId="77777777" w:rsidR="00636C11" w:rsidRDefault="00636C11" w:rsidP="003202D9">
      <w:pPr>
        <w:pStyle w:val="Ttulo1"/>
      </w:pPr>
      <w:r>
        <w:t>CLASE 12</w:t>
      </w:r>
    </w:p>
    <w:p w14:paraId="29A7DCAE" w14:textId="77777777" w:rsidR="003202D9" w:rsidRPr="003202D9" w:rsidRDefault="003202D9" w:rsidP="003202D9">
      <w:pPr>
        <w:rPr>
          <w:b/>
        </w:rPr>
      </w:pPr>
      <w:r w:rsidRPr="003202D9">
        <w:rPr>
          <w:b/>
        </w:rPr>
        <w:t>Vinculación externa:</w:t>
      </w:r>
    </w:p>
    <w:p w14:paraId="27C9D1C9" w14:textId="77777777" w:rsidR="003202D9" w:rsidRDefault="003202D9" w:rsidP="003202D9">
      <w:r>
        <w:t xml:space="preserve"> Esta es la más utilizada ya que podemos escribir todos nuestros estilos en un archivo CSS y vincularlos al HTML usando la etiqueta dentro del de nuestro documento.</w:t>
      </w:r>
    </w:p>
    <w:p w14:paraId="0481C5F1" w14:textId="77777777" w:rsidR="003202D9" w:rsidRPr="009C6DCA" w:rsidRDefault="003202D9" w:rsidP="003202D9">
      <w:pPr>
        <w:rPr>
          <w:b/>
          <w:noProof/>
          <w:lang w:eastAsia="es-AR"/>
        </w:rPr>
      </w:pPr>
      <w:r w:rsidRPr="009C6DCA">
        <w:rPr>
          <w:b/>
          <w:noProof/>
          <w:lang w:eastAsia="es-AR"/>
        </w:rPr>
        <w:t>ESTRUCTURA DE UNA VINCULACION EXTERNA:</w:t>
      </w:r>
    </w:p>
    <w:p w14:paraId="019371B1" w14:textId="77777777" w:rsidR="003202D9" w:rsidRDefault="003202D9" w:rsidP="003202D9">
      <w:r>
        <w:rPr>
          <w:noProof/>
          <w:lang w:eastAsia="es-AR"/>
        </w:rPr>
        <w:drawing>
          <wp:inline distT="0" distB="0" distL="0" distR="0" wp14:anchorId="44BB1077" wp14:editId="5773752E">
            <wp:extent cx="5419725" cy="1752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625" t="45513" r="5233" b="15916"/>
                    <a:stretch/>
                  </pic:blipFill>
                  <pic:spPr bwMode="auto">
                    <a:xfrm>
                      <a:off x="0" y="0"/>
                      <a:ext cx="5435329" cy="1757646"/>
                    </a:xfrm>
                    <a:prstGeom prst="rect">
                      <a:avLst/>
                    </a:prstGeom>
                    <a:ln>
                      <a:noFill/>
                    </a:ln>
                    <a:extLst>
                      <a:ext uri="{53640926-AAD7-44D8-BBD7-CCE9431645EC}">
                        <a14:shadowObscured xmlns:a14="http://schemas.microsoft.com/office/drawing/2010/main"/>
                      </a:ext>
                    </a:extLst>
                  </pic:spPr>
                </pic:pic>
              </a:graphicData>
            </a:graphic>
          </wp:inline>
        </w:drawing>
      </w:r>
    </w:p>
    <w:p w14:paraId="107D3D30" w14:textId="77777777" w:rsidR="003202D9" w:rsidRDefault="003202D9" w:rsidP="003202D9">
      <w:r>
        <w:t xml:space="preserve">Cuando ponemos un </w:t>
      </w:r>
      <w:r w:rsidRPr="009C6DCA">
        <w:rPr>
          <w:b/>
        </w:rPr>
        <w:t>for</w:t>
      </w:r>
      <w:r>
        <w:t xml:space="preserve"> y un </w:t>
      </w:r>
      <w:r w:rsidRPr="009C6DCA">
        <w:rPr>
          <w:b/>
        </w:rPr>
        <w:t>if</w:t>
      </w:r>
      <w:r>
        <w:t xml:space="preserve"> no pongamos un else con un return porque el return corta la iteración del FOR si ponemos un else ponemos un </w:t>
      </w:r>
      <w:r w:rsidRPr="009C6DCA">
        <w:rPr>
          <w:b/>
          <w:i/>
        </w:rPr>
        <w:t>console.log</w:t>
      </w:r>
      <w:r>
        <w:t xml:space="preserve"> en  lugar del return para que el for siga iterando</w:t>
      </w:r>
    </w:p>
    <w:p w14:paraId="2FA12285" w14:textId="77777777" w:rsidR="0077022F" w:rsidRDefault="0077022F" w:rsidP="003202D9"/>
    <w:p w14:paraId="53B6239E" w14:textId="77777777" w:rsidR="0077022F" w:rsidRPr="00FF05EA" w:rsidRDefault="0077022F" w:rsidP="003202D9">
      <w:r>
        <w:t xml:space="preserve">&lt;link </w:t>
      </w:r>
      <w:proofErr w:type="spellStart"/>
      <w:r>
        <w:t>href</w:t>
      </w:r>
      <w:proofErr w:type="spellEnd"/>
      <w:proofErr w:type="gramStart"/>
      <w:r>
        <w:t>=”</w:t>
      </w:r>
      <w:proofErr w:type="spellStart"/>
      <w:r>
        <w:t>ccs</w:t>
      </w:r>
      <w:proofErr w:type="spellEnd"/>
      <w:r>
        <w:t>/estilos.css</w:t>
      </w:r>
      <w:proofErr w:type="gramEnd"/>
      <w:r>
        <w:t xml:space="preserve">” </w:t>
      </w:r>
      <w:proofErr w:type="spellStart"/>
      <w:r>
        <w:t>rel</w:t>
      </w:r>
      <w:proofErr w:type="spellEnd"/>
      <w:r>
        <w:t>=”</w:t>
      </w:r>
      <w:proofErr w:type="spellStart"/>
      <w:r>
        <w:t>stylesheet</w:t>
      </w:r>
      <w:proofErr w:type="spellEnd"/>
      <w:r>
        <w:t>”&gt;</w:t>
      </w:r>
    </w:p>
    <w:p w14:paraId="0D8137AF"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3141F71D"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4AB1D266"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22E17C1B"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3F62E49C"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4FE9157B"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3BE9DD3C"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15D92090"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45C2FF04"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64BE19F6"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6BF6E694"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79F8B166"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54BA9D26" w14:textId="77777777" w:rsidR="00293A41" w:rsidRDefault="00293A4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162BA7D4"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23D22E82"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514EF76F"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5D773EBB" w14:textId="77777777" w:rsid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UI Symbol" w:hAnsi="Segoe UI Symbol" w:cs="Calibri"/>
          <w:b/>
        </w:rPr>
      </w:pPr>
    </w:p>
    <w:p w14:paraId="42AE6ADE"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b/>
        </w:rPr>
      </w:pPr>
      <w:r>
        <w:rPr>
          <w:rFonts w:ascii="Segoe UI Symbol" w:hAnsi="Segoe UI Symbol" w:cs="Calibri"/>
          <w:b/>
        </w:rPr>
        <w:t>♦</w:t>
      </w:r>
      <w:r w:rsidR="00636C11" w:rsidRPr="00FF05EA">
        <w:rPr>
          <w:rFonts w:ascii="Calibri" w:hAnsi="Calibri" w:cs="Calibri"/>
          <w:b/>
        </w:rPr>
        <w:t xml:space="preserve">Propiedades de estilo </w:t>
      </w:r>
      <w:r w:rsidRPr="00FF05EA">
        <w:rPr>
          <w:rFonts w:ascii="Calibri" w:hAnsi="Calibri" w:cs="Calibri"/>
          <w:b/>
        </w:rPr>
        <w:t>tipográficas</w:t>
      </w:r>
      <w:r w:rsidR="00636C11" w:rsidRPr="00FF05EA">
        <w:rPr>
          <w:rFonts w:ascii="Calibri" w:hAnsi="Calibri" w:cs="Calibri"/>
          <w:b/>
        </w:rPr>
        <w:t xml:space="preserve"> de CSS:</w:t>
      </w:r>
    </w:p>
    <w:p w14:paraId="3846A5CF"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0953C3E7"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1- </w:t>
      </w:r>
      <w:r w:rsidRPr="00FF05EA">
        <w:rPr>
          <w:rFonts w:ascii="Calibri" w:hAnsi="Calibri" w:cs="Calibri"/>
          <w:b/>
        </w:rPr>
        <w:t>Color</w:t>
      </w:r>
      <w:r w:rsidRPr="00FF05EA">
        <w:rPr>
          <w:rFonts w:ascii="Calibri" w:hAnsi="Calibri" w:cs="Calibri"/>
        </w:rPr>
        <w:t xml:space="preserve">  ej: </w:t>
      </w:r>
      <w:r w:rsidR="00FF05EA" w:rsidRPr="00FF05EA">
        <w:rPr>
          <w:rFonts w:ascii="Calibri" w:hAnsi="Calibri" w:cs="Calibri"/>
        </w:rPr>
        <w:t>color:</w:t>
      </w:r>
      <w:r w:rsidRPr="00FF05EA">
        <w:rPr>
          <w:rFonts w:ascii="Calibri" w:hAnsi="Calibri" w:cs="Calibri"/>
        </w:rPr>
        <w:t xml:space="preserve"> red;</w:t>
      </w:r>
    </w:p>
    <w:p w14:paraId="6D8F3641"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2- </w:t>
      </w:r>
      <w:r w:rsidRPr="00FF05EA">
        <w:rPr>
          <w:rFonts w:ascii="Calibri" w:hAnsi="Calibri" w:cs="Calibri"/>
          <w:b/>
        </w:rPr>
        <w:t>Font Family</w:t>
      </w:r>
      <w:r w:rsidRPr="00FF05EA">
        <w:rPr>
          <w:rFonts w:ascii="Calibri" w:hAnsi="Calibri" w:cs="Calibri"/>
        </w:rPr>
        <w:t>: ej font-family: Verdana /Arial</w:t>
      </w:r>
    </w:p>
    <w:p w14:paraId="2A214471"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2b - </w:t>
      </w:r>
      <w:r w:rsidRPr="00FF05EA">
        <w:rPr>
          <w:rFonts w:ascii="Calibri" w:hAnsi="Calibri" w:cs="Calibri"/>
          <w:b/>
        </w:rPr>
        <w:t>Font Size</w:t>
      </w:r>
      <w:r w:rsidRPr="00FF05EA">
        <w:rPr>
          <w:rFonts w:ascii="Calibri" w:hAnsi="Calibri" w:cs="Calibri"/>
        </w:rPr>
        <w:t xml:space="preserve"> ej: font-size: 15px;</w:t>
      </w:r>
    </w:p>
    <w:p w14:paraId="594B5B05"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3- </w:t>
      </w:r>
      <w:r w:rsidRPr="00FF05EA">
        <w:rPr>
          <w:rFonts w:ascii="Calibri" w:hAnsi="Calibri" w:cs="Calibri"/>
          <w:b/>
        </w:rPr>
        <w:t>Font Style</w:t>
      </w:r>
      <w:r w:rsidRPr="00FF05EA">
        <w:rPr>
          <w:rFonts w:ascii="Calibri" w:hAnsi="Calibri" w:cs="Calibri"/>
        </w:rPr>
        <w:t xml:space="preserve"> ej: font-style: normal o italic</w:t>
      </w:r>
      <w:r w:rsidR="00FF05EA">
        <w:rPr>
          <w:rFonts w:ascii="Calibri" w:hAnsi="Calibri" w:cs="Calibri"/>
        </w:rPr>
        <w:t xml:space="preserve"> </w:t>
      </w:r>
      <w:r w:rsidRPr="00FF05EA">
        <w:rPr>
          <w:rFonts w:ascii="Calibri" w:hAnsi="Calibri" w:cs="Calibri"/>
        </w:rPr>
        <w:t>(italic es en cursiva)</w:t>
      </w:r>
    </w:p>
    <w:p w14:paraId="3AEFC2F5"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4- </w:t>
      </w:r>
      <w:r w:rsidRPr="00FF05EA">
        <w:rPr>
          <w:rFonts w:ascii="Calibri" w:hAnsi="Calibri" w:cs="Calibri"/>
          <w:b/>
        </w:rPr>
        <w:t>Font weight</w:t>
      </w:r>
      <w:r w:rsidRPr="00FF05EA">
        <w:rPr>
          <w:rFonts w:ascii="Calibri" w:hAnsi="Calibri" w:cs="Calibri"/>
        </w:rPr>
        <w:t xml:space="preserve">: ej font-weight: bold; (bold me pone el texto en negrita) </w:t>
      </w:r>
      <w:r w:rsidR="00FF05EA" w:rsidRPr="00FF05EA">
        <w:rPr>
          <w:rFonts w:ascii="Calibri" w:hAnsi="Calibri" w:cs="Calibri"/>
        </w:rPr>
        <w:t>normal</w:t>
      </w:r>
      <w:r w:rsidRPr="00FF05EA">
        <w:rPr>
          <w:rFonts w:ascii="Calibri" w:hAnsi="Calibri" w:cs="Calibri"/>
        </w:rPr>
        <w:t xml:space="preserve">; </w:t>
      </w:r>
      <w:r w:rsidR="00FF05EA" w:rsidRPr="00FF05EA">
        <w:rPr>
          <w:rFonts w:ascii="Calibri" w:hAnsi="Calibri" w:cs="Calibri"/>
        </w:rPr>
        <w:t>(Lo</w:t>
      </w:r>
      <w:r w:rsidRPr="00FF05EA">
        <w:rPr>
          <w:rFonts w:ascii="Calibri" w:hAnsi="Calibri" w:cs="Calibri"/>
        </w:rPr>
        <w:t xml:space="preserve"> deja normal)</w:t>
      </w:r>
    </w:p>
    <w:p w14:paraId="1B16F950"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5- </w:t>
      </w:r>
      <w:r w:rsidRPr="00FF05EA">
        <w:rPr>
          <w:rFonts w:ascii="Calibri" w:hAnsi="Calibri" w:cs="Calibri"/>
          <w:b/>
        </w:rPr>
        <w:t>Text Align</w:t>
      </w:r>
      <w:r w:rsidR="00437CFE">
        <w:rPr>
          <w:rFonts w:ascii="Calibri" w:hAnsi="Calibri" w:cs="Calibri"/>
        </w:rPr>
        <w:t xml:space="preserve"> ej: text-ali</w:t>
      </w:r>
      <w:r w:rsidRPr="00FF05EA">
        <w:rPr>
          <w:rFonts w:ascii="Calibri" w:hAnsi="Calibri" w:cs="Calibri"/>
        </w:rPr>
        <w:t>gn: left</w:t>
      </w:r>
    </w:p>
    <w:p w14:paraId="5B673067"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Esta propiedad de estilo tiene 4 opciones para alinear el texto left (izquierda) / </w:t>
      </w:r>
      <w:r w:rsidR="00FF05EA">
        <w:rPr>
          <w:rFonts w:ascii="Calibri" w:hAnsi="Calibri" w:cs="Calibri"/>
        </w:rPr>
        <w:t>r</w:t>
      </w:r>
      <w:r w:rsidR="00FF05EA" w:rsidRPr="00FF05EA">
        <w:rPr>
          <w:rFonts w:ascii="Calibri" w:hAnsi="Calibri" w:cs="Calibri"/>
        </w:rPr>
        <w:t>ight</w:t>
      </w:r>
      <w:r w:rsidRPr="00FF05EA">
        <w:rPr>
          <w:rFonts w:ascii="Calibri" w:hAnsi="Calibri" w:cs="Calibri"/>
        </w:rPr>
        <w:t xml:space="preserve"> (derecha) / center (centrado) y justify (ajustar) </w:t>
      </w:r>
    </w:p>
    <w:p w14:paraId="20B8BE0E"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Por defecto se tiene a left.</w:t>
      </w:r>
    </w:p>
    <w:p w14:paraId="6A5FE25F"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6- </w:t>
      </w:r>
      <w:r w:rsidRPr="00FF05EA">
        <w:rPr>
          <w:rFonts w:ascii="Calibri" w:hAnsi="Calibri" w:cs="Calibri"/>
          <w:b/>
        </w:rPr>
        <w:t>Text Decoration</w:t>
      </w:r>
      <w:r w:rsidRPr="00FF05EA">
        <w:rPr>
          <w:rFonts w:ascii="Calibri" w:hAnsi="Calibri" w:cs="Calibri"/>
        </w:rPr>
        <w:t xml:space="preserve"> ej: text-decoration: none;</w:t>
      </w:r>
    </w:p>
    <w:p w14:paraId="7B7C34B1"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rPr>
        <w:t xml:space="preserve">Esta propiedad de estilo tiene varias opciones para decorar un texto. None (elimina la </w:t>
      </w:r>
      <w:r w:rsidRPr="00FF05EA">
        <w:rPr>
          <w:rFonts w:ascii="Calibri" w:hAnsi="Calibri" w:cs="Calibri"/>
        </w:rPr>
        <w:t>decoración</w:t>
      </w:r>
      <w:r w:rsidR="00636C11" w:rsidRPr="00FF05EA">
        <w:rPr>
          <w:rFonts w:ascii="Calibri" w:hAnsi="Calibri" w:cs="Calibri"/>
        </w:rPr>
        <w:t xml:space="preserve"> del texto) / underline (Que aplica subrayado a cualquier texto que queramos) / line-through (Tacha el texto)</w:t>
      </w:r>
    </w:p>
    <w:p w14:paraId="66FE76DD"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4B22F332"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7- </w:t>
      </w:r>
      <w:r w:rsidRPr="00FF05EA">
        <w:rPr>
          <w:rFonts w:ascii="Calibri" w:hAnsi="Calibri" w:cs="Calibri"/>
          <w:b/>
        </w:rPr>
        <w:t xml:space="preserve">Text transform </w:t>
      </w:r>
      <w:r w:rsidRPr="00FF05EA">
        <w:rPr>
          <w:rFonts w:ascii="Calibri" w:hAnsi="Calibri" w:cs="Calibri"/>
        </w:rPr>
        <w:t>ej text transform: none;</w:t>
      </w:r>
    </w:p>
    <w:p w14:paraId="16D8A91F"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10DCC994"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Esta propiedad de estilo tiene varias opciones para transformar un texto. None (elimina la </w:t>
      </w:r>
      <w:r w:rsidR="00FF05EA" w:rsidRPr="00FF05EA">
        <w:rPr>
          <w:rFonts w:ascii="Calibri" w:hAnsi="Calibri" w:cs="Calibri"/>
        </w:rPr>
        <w:t>transformación</w:t>
      </w:r>
      <w:r w:rsidRPr="00FF05EA">
        <w:rPr>
          <w:rFonts w:ascii="Calibri" w:hAnsi="Calibri" w:cs="Calibri"/>
        </w:rPr>
        <w:t xml:space="preserve"> existente) / Uppercase (Hace que el texto pase a </w:t>
      </w:r>
      <w:r w:rsidR="00FF05EA" w:rsidRPr="00FF05EA">
        <w:rPr>
          <w:rFonts w:ascii="Calibri" w:hAnsi="Calibri" w:cs="Calibri"/>
        </w:rPr>
        <w:t>mayúscula</w:t>
      </w:r>
      <w:r w:rsidRPr="00FF05EA">
        <w:rPr>
          <w:rFonts w:ascii="Calibri" w:hAnsi="Calibri" w:cs="Calibri"/>
        </w:rPr>
        <w:t xml:space="preserve">/ lowercase (pasa a </w:t>
      </w:r>
      <w:r w:rsidR="00FF05EA" w:rsidRPr="00FF05EA">
        <w:rPr>
          <w:rFonts w:ascii="Calibri" w:hAnsi="Calibri" w:cs="Calibri"/>
        </w:rPr>
        <w:t>minúscula</w:t>
      </w:r>
      <w:r w:rsidRPr="00FF05EA">
        <w:rPr>
          <w:rFonts w:ascii="Calibri" w:hAnsi="Calibri" w:cs="Calibri"/>
        </w:rPr>
        <w:t>)</w:t>
      </w:r>
    </w:p>
    <w:p w14:paraId="012DF8E7"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5BB269FE"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8- </w:t>
      </w:r>
      <w:r w:rsidRPr="00FF05EA">
        <w:rPr>
          <w:rFonts w:ascii="Calibri" w:hAnsi="Calibri" w:cs="Calibri"/>
          <w:b/>
        </w:rPr>
        <w:t>Line-Height</w:t>
      </w:r>
      <w:r w:rsidRPr="00FF05EA">
        <w:rPr>
          <w:rFonts w:ascii="Calibri" w:hAnsi="Calibri" w:cs="Calibri"/>
        </w:rPr>
        <w:t xml:space="preserve"> Se ocupa del interlineado del texto. Va de la mano del font size porque depende de este para tener una legibilidad correcta </w:t>
      </w:r>
    </w:p>
    <w:p w14:paraId="66991854"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1A4738C4"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Ej</w:t>
      </w:r>
      <w:r w:rsidR="00636C11" w:rsidRPr="00FF05EA">
        <w:rPr>
          <w:rFonts w:ascii="Calibri" w:hAnsi="Calibri" w:cs="Calibri"/>
        </w:rPr>
        <w:t>: font-size: 15px;</w:t>
      </w:r>
    </w:p>
    <w:p w14:paraId="39598069"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line-height</w:t>
      </w:r>
      <w:r w:rsidR="00FF05EA" w:rsidRPr="00FF05EA">
        <w:rPr>
          <w:rFonts w:ascii="Calibri" w:hAnsi="Calibri" w:cs="Calibri"/>
        </w:rPr>
        <w:t>: 23px</w:t>
      </w:r>
      <w:r w:rsidRPr="00FF05EA">
        <w:rPr>
          <w:rFonts w:ascii="Calibri" w:hAnsi="Calibri" w:cs="Calibri"/>
        </w:rPr>
        <w:t xml:space="preserve"> </w:t>
      </w:r>
    </w:p>
    <w:p w14:paraId="39A00161"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4A61B9C8"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Acá</w:t>
      </w:r>
      <w:r w:rsidR="00636C11" w:rsidRPr="00FF05EA">
        <w:rPr>
          <w:rFonts w:ascii="Calibri" w:hAnsi="Calibri" w:cs="Calibri"/>
        </w:rPr>
        <w:t xml:space="preserve"> digo que quiero un interlineado de 8px entre las letras de mis renglones (ya que line-height determina el alto del </w:t>
      </w:r>
      <w:r w:rsidRPr="00FF05EA">
        <w:rPr>
          <w:rFonts w:ascii="Calibri" w:hAnsi="Calibri" w:cs="Calibri"/>
        </w:rPr>
        <w:t>renglón</w:t>
      </w:r>
      <w:r w:rsidR="00636C11" w:rsidRPr="00FF05EA">
        <w:rPr>
          <w:rFonts w:ascii="Calibri" w:hAnsi="Calibri" w:cs="Calibri"/>
        </w:rPr>
        <w:t>)</w:t>
      </w:r>
    </w:p>
    <w:p w14:paraId="22211BCE" w14:textId="77777777" w:rsidR="00636C11" w:rsidRPr="00FF05EA" w:rsidRDefault="00636C11" w:rsidP="00636C11">
      <w:pPr>
        <w:rPr>
          <w:rFonts w:ascii="Calibri" w:hAnsi="Calibri" w:cs="Calibri"/>
        </w:rPr>
      </w:pPr>
    </w:p>
    <w:p w14:paraId="6B3461C2" w14:textId="77777777" w:rsidR="00636C11"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b/>
        </w:rPr>
      </w:pPr>
      <w:r>
        <w:rPr>
          <w:rFonts w:ascii="Segoe UI Symbol" w:hAnsi="Segoe UI Symbol" w:cs="Calibri"/>
          <w:b/>
        </w:rPr>
        <w:t>♦</w:t>
      </w:r>
      <w:r w:rsidR="00636C11" w:rsidRPr="00FF05EA">
        <w:rPr>
          <w:rFonts w:ascii="Calibri" w:hAnsi="Calibri" w:cs="Calibri"/>
          <w:b/>
        </w:rPr>
        <w:t xml:space="preserve">Color en </w:t>
      </w:r>
      <w:r w:rsidRPr="00FF05EA">
        <w:rPr>
          <w:rFonts w:ascii="Calibri" w:hAnsi="Calibri" w:cs="Calibri"/>
          <w:b/>
        </w:rPr>
        <w:t>CSS:</w:t>
      </w:r>
    </w:p>
    <w:p w14:paraId="53974AF5" w14:textId="77777777" w:rsidR="00FF05EA"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b/>
        </w:rPr>
      </w:pPr>
    </w:p>
    <w:p w14:paraId="6E238007"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i/>
          <w:u w:val="single"/>
        </w:rPr>
        <w:t>-</w:t>
      </w:r>
      <w:r w:rsidR="00636C11" w:rsidRPr="00FF05EA">
        <w:rPr>
          <w:rFonts w:ascii="Calibri" w:hAnsi="Calibri" w:cs="Calibri"/>
          <w:i/>
          <w:u w:val="single"/>
        </w:rPr>
        <w:t>Colores por nombre</w:t>
      </w:r>
      <w:r w:rsidR="00636C11" w:rsidRPr="00FF05EA">
        <w:rPr>
          <w:rFonts w:ascii="Calibri" w:hAnsi="Calibri" w:cs="Calibri"/>
        </w:rPr>
        <w:t xml:space="preserve">: </w:t>
      </w:r>
      <w:r w:rsidRPr="00FF05EA">
        <w:rPr>
          <w:rFonts w:ascii="Calibri" w:hAnsi="Calibri" w:cs="Calibri"/>
        </w:rPr>
        <w:t>color:</w:t>
      </w:r>
      <w:r w:rsidR="00636C11" w:rsidRPr="00FF05EA">
        <w:rPr>
          <w:rFonts w:ascii="Calibri" w:hAnsi="Calibri" w:cs="Calibri"/>
        </w:rPr>
        <w:t xml:space="preserve"> red </w:t>
      </w:r>
    </w:p>
    <w:p w14:paraId="62F38361"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Ofrece solo 140 colores</w:t>
      </w:r>
    </w:p>
    <w:p w14:paraId="3303FD60"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3B1C1D3F"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i/>
          <w:u w:val="single"/>
        </w:rPr>
        <w:t>Colores por valor hexadecimal</w:t>
      </w:r>
      <w:r w:rsidR="00636C11" w:rsidRPr="00FF05EA">
        <w:rPr>
          <w:rFonts w:ascii="Calibri" w:hAnsi="Calibri" w:cs="Calibri"/>
        </w:rPr>
        <w:t>: color; #f5f5dc;</w:t>
      </w:r>
    </w:p>
    <w:p w14:paraId="409ADDC4"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Ofrece MUCHISIMOS COLORES</w:t>
      </w:r>
    </w:p>
    <w:p w14:paraId="103A86EA"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30568943"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i/>
          <w:u w:val="single"/>
        </w:rPr>
        <w:t>Colores por RGB</w:t>
      </w:r>
      <w:r w:rsidR="00636C11" w:rsidRPr="00FF05EA">
        <w:rPr>
          <w:rFonts w:ascii="Calibri" w:hAnsi="Calibri" w:cs="Calibri"/>
        </w:rPr>
        <w:t xml:space="preserve">; color: </w:t>
      </w:r>
      <w:r w:rsidRPr="00FF05EA">
        <w:rPr>
          <w:rFonts w:ascii="Calibri" w:hAnsi="Calibri" w:cs="Calibri"/>
        </w:rPr>
        <w:t>RGB</w:t>
      </w:r>
      <w:r w:rsidR="00636C11" w:rsidRPr="00FF05EA">
        <w:rPr>
          <w:rFonts w:ascii="Calibri" w:hAnsi="Calibri" w:cs="Calibri"/>
        </w:rPr>
        <w:t xml:space="preserve"> </w:t>
      </w:r>
      <w:r w:rsidRPr="00FF05EA">
        <w:rPr>
          <w:rFonts w:ascii="Calibri" w:hAnsi="Calibri" w:cs="Calibri"/>
        </w:rPr>
        <w:t>(x, x, x</w:t>
      </w:r>
      <w:r w:rsidR="00636C11" w:rsidRPr="00FF05EA">
        <w:rPr>
          <w:rFonts w:ascii="Calibri" w:hAnsi="Calibri" w:cs="Calibri"/>
        </w:rPr>
        <w:t>);</w:t>
      </w:r>
    </w:p>
    <w:p w14:paraId="02DCA968"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En</w:t>
      </w:r>
      <w:r w:rsidR="00636C11" w:rsidRPr="00FF05EA">
        <w:rPr>
          <w:rFonts w:ascii="Calibri" w:hAnsi="Calibri" w:cs="Calibri"/>
        </w:rPr>
        <w:t xml:space="preserve"> cada x va un </w:t>
      </w:r>
      <w:r w:rsidRPr="00FF05EA">
        <w:rPr>
          <w:rFonts w:ascii="Calibri" w:hAnsi="Calibri" w:cs="Calibri"/>
        </w:rPr>
        <w:t>número</w:t>
      </w:r>
      <w:r w:rsidR="00636C11" w:rsidRPr="00FF05EA">
        <w:rPr>
          <w:rFonts w:ascii="Calibri" w:hAnsi="Calibri" w:cs="Calibri"/>
        </w:rPr>
        <w:t xml:space="preserve"> entre 0 y 255.</w:t>
      </w:r>
    </w:p>
    <w:p w14:paraId="665BBAFE"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682195AA"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i/>
          <w:u w:val="single"/>
        </w:rPr>
        <w:t>Colores por RGBA</w:t>
      </w:r>
      <w:r w:rsidR="00636C11" w:rsidRPr="00FF05EA">
        <w:rPr>
          <w:rFonts w:ascii="Calibri" w:hAnsi="Calibri" w:cs="Calibri"/>
        </w:rPr>
        <w:t xml:space="preserve"> </w:t>
      </w:r>
      <w:r w:rsidRPr="00FF05EA">
        <w:rPr>
          <w:rFonts w:ascii="Calibri" w:hAnsi="Calibri" w:cs="Calibri"/>
        </w:rPr>
        <w:t>(Es</w:t>
      </w:r>
      <w:r w:rsidR="00636C11" w:rsidRPr="00FF05EA">
        <w:rPr>
          <w:rFonts w:ascii="Calibri" w:hAnsi="Calibri" w:cs="Calibri"/>
        </w:rPr>
        <w:t xml:space="preserve"> igual que RGB, pero este </w:t>
      </w:r>
      <w:r w:rsidRPr="00FF05EA">
        <w:rPr>
          <w:rFonts w:ascii="Calibri" w:hAnsi="Calibri" w:cs="Calibri"/>
        </w:rPr>
        <w:t>además</w:t>
      </w:r>
      <w:r w:rsidR="00636C11" w:rsidRPr="00FF05EA">
        <w:rPr>
          <w:rFonts w:ascii="Calibri" w:hAnsi="Calibri" w:cs="Calibri"/>
        </w:rPr>
        <w:t xml:space="preserve"> permite darle opacidad al color)</w:t>
      </w:r>
    </w:p>
    <w:p w14:paraId="6B77811C"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 xml:space="preserve">EJ: </w:t>
      </w:r>
      <w:r w:rsidR="00FF05EA" w:rsidRPr="00FF05EA">
        <w:rPr>
          <w:rFonts w:ascii="Calibri" w:hAnsi="Calibri" w:cs="Calibri"/>
        </w:rPr>
        <w:t>color:</w:t>
      </w:r>
      <w:r w:rsidRPr="00FF05EA">
        <w:rPr>
          <w:rFonts w:ascii="Calibri" w:hAnsi="Calibri" w:cs="Calibri"/>
        </w:rPr>
        <w:t xml:space="preserve"> rgba (255, 0, 0, 0.5);</w:t>
      </w:r>
    </w:p>
    <w:p w14:paraId="62A0EDA8"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Acá</w:t>
      </w:r>
      <w:r w:rsidR="00636C11" w:rsidRPr="00FF05EA">
        <w:rPr>
          <w:rFonts w:ascii="Calibri" w:hAnsi="Calibri" w:cs="Calibri"/>
        </w:rPr>
        <w:t xml:space="preserve"> el cuarto </w:t>
      </w:r>
      <w:r w:rsidRPr="00FF05EA">
        <w:rPr>
          <w:rFonts w:ascii="Calibri" w:hAnsi="Calibri" w:cs="Calibri"/>
        </w:rPr>
        <w:t>número</w:t>
      </w:r>
      <w:r w:rsidR="00636C11" w:rsidRPr="00FF05EA">
        <w:rPr>
          <w:rFonts w:ascii="Calibri" w:hAnsi="Calibri" w:cs="Calibri"/>
        </w:rPr>
        <w:t xml:space="preserve"> es la transparencia del color. Este debe ser un numero decimal entre el 0 y el 1</w:t>
      </w:r>
    </w:p>
    <w:p w14:paraId="52CA21D1"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2F803C53" w14:textId="77777777" w:rsidR="00636C11" w:rsidRPr="00FF05EA" w:rsidRDefault="00636C11" w:rsidP="00636C11">
      <w:pPr>
        <w:rPr>
          <w:rFonts w:ascii="Calibri" w:hAnsi="Calibri" w:cs="Calibri"/>
          <w:i/>
        </w:rPr>
      </w:pPr>
      <w:r w:rsidRPr="00FF05EA">
        <w:rPr>
          <w:rFonts w:ascii="Calibri" w:hAnsi="Calibri" w:cs="Calibri"/>
          <w:i/>
        </w:rPr>
        <w:t>Para buscar colores en el navegador tengo que buscar "color picker"</w:t>
      </w:r>
    </w:p>
    <w:p w14:paraId="6596F71E"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Segoe UI Symbol" w:hAnsi="Segoe UI Symbol" w:cs="Calibri"/>
        </w:rPr>
        <w:t>♦</w:t>
      </w:r>
      <w:r w:rsidR="00636C11" w:rsidRPr="00FF05EA">
        <w:rPr>
          <w:rFonts w:ascii="Calibri" w:hAnsi="Calibri" w:cs="Calibri"/>
          <w:b/>
        </w:rPr>
        <w:t>Fondos en CSS:</w:t>
      </w:r>
    </w:p>
    <w:p w14:paraId="6B93383A"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09E0EC5B"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b/>
          <w:i/>
        </w:rPr>
        <w:t>-</w:t>
      </w:r>
      <w:r w:rsidR="00636C11" w:rsidRPr="00FF05EA">
        <w:rPr>
          <w:rFonts w:ascii="Calibri" w:hAnsi="Calibri" w:cs="Calibri"/>
          <w:b/>
          <w:i/>
        </w:rPr>
        <w:t>background-color</w:t>
      </w:r>
      <w:r w:rsidR="00636C11" w:rsidRPr="00FF05EA">
        <w:rPr>
          <w:rFonts w:ascii="Calibri" w:hAnsi="Calibri" w:cs="Calibri"/>
        </w:rPr>
        <w:t>: (cualquier forma de representar un color)</w:t>
      </w:r>
    </w:p>
    <w:p w14:paraId="14D80619"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b/>
          <w:i/>
        </w:rPr>
        <w:t>-</w:t>
      </w:r>
      <w:r w:rsidR="00636C11" w:rsidRPr="00FF05EA">
        <w:rPr>
          <w:rFonts w:ascii="Calibri" w:hAnsi="Calibri" w:cs="Calibri"/>
          <w:b/>
          <w:i/>
        </w:rPr>
        <w:t>background-image</w:t>
      </w:r>
      <w:r w:rsidR="00636C11" w:rsidRPr="00FF05EA">
        <w:rPr>
          <w:rFonts w:ascii="Calibri" w:hAnsi="Calibri" w:cs="Calibri"/>
        </w:rPr>
        <w:t xml:space="preserve">: ruta donde </w:t>
      </w:r>
      <w:r w:rsidRPr="00FF05EA">
        <w:rPr>
          <w:rFonts w:ascii="Calibri" w:hAnsi="Calibri" w:cs="Calibri"/>
        </w:rPr>
        <w:t>está</w:t>
      </w:r>
      <w:r w:rsidR="00636C11" w:rsidRPr="00FF05EA">
        <w:rPr>
          <w:rFonts w:ascii="Calibri" w:hAnsi="Calibri" w:cs="Calibri"/>
        </w:rPr>
        <w:t xml:space="preserve"> la imagen que quiero usar de fondo</w:t>
      </w:r>
    </w:p>
    <w:p w14:paraId="3E6EB8E9"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38B89597" w14:textId="77777777" w:rsidR="00636C11" w:rsidRPr="00FF05EA" w:rsidRDefault="00FF05EA" w:rsidP="00636C11">
      <w:pPr>
        <w:pStyle w:val="NormalWeb"/>
        <w:shd w:val="clear" w:color="auto" w:fill="FFFFFF"/>
        <w:spacing w:before="0" w:beforeAutospacing="0" w:after="253" w:afterAutospacing="0"/>
        <w:outlineLvl w:val="4"/>
        <w:rPr>
          <w:rFonts w:ascii="Calibri" w:hAnsi="Calibri" w:cs="Calibri"/>
          <w:color w:val="000000"/>
          <w:sz w:val="22"/>
          <w:szCs w:val="22"/>
        </w:rPr>
      </w:pPr>
      <w:r w:rsidRPr="00FF05EA">
        <w:rPr>
          <w:rFonts w:ascii="Calibri" w:hAnsi="Calibri" w:cs="Calibri"/>
          <w:sz w:val="22"/>
          <w:szCs w:val="22"/>
        </w:rPr>
        <w:t>Queda</w:t>
      </w:r>
      <w:r w:rsidR="00636C11" w:rsidRPr="00FF05EA">
        <w:rPr>
          <w:rFonts w:ascii="Calibri" w:hAnsi="Calibri" w:cs="Calibri"/>
          <w:sz w:val="22"/>
          <w:szCs w:val="22"/>
        </w:rPr>
        <w:t xml:space="preserve"> así: body {background-image</w:t>
      </w:r>
      <w:r w:rsidR="00636C11" w:rsidRPr="00FF05EA">
        <w:rPr>
          <w:rFonts w:ascii="Calibri" w:hAnsi="Calibri" w:cs="Calibri"/>
          <w:color w:val="24292E"/>
          <w:sz w:val="22"/>
          <w:szCs w:val="22"/>
        </w:rPr>
        <w:t>: url ('https</w:t>
      </w:r>
      <w:r w:rsidRPr="00FF05EA">
        <w:rPr>
          <w:rFonts w:ascii="Calibri" w:hAnsi="Calibri" w:cs="Calibri"/>
          <w:color w:val="24292E"/>
          <w:sz w:val="22"/>
          <w:szCs w:val="22"/>
        </w:rPr>
        <w:t>: /</w:t>
      </w:r>
      <w:r w:rsidR="00636C11" w:rsidRPr="00FF05EA">
        <w:rPr>
          <w:rFonts w:ascii="Calibri" w:hAnsi="Calibri" w:cs="Calibri"/>
          <w:color w:val="24292E"/>
          <w:sz w:val="22"/>
          <w:szCs w:val="22"/>
        </w:rPr>
        <w:t>/images3.alphacoders.com/621/621682.jpg')}</w:t>
      </w:r>
    </w:p>
    <w:p w14:paraId="1C4F9E9F"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i/>
        </w:rPr>
      </w:pPr>
      <w:r>
        <w:rPr>
          <w:rFonts w:ascii="Calibri" w:hAnsi="Calibri" w:cs="Calibri"/>
          <w:i/>
        </w:rPr>
        <w:t>-</w:t>
      </w:r>
      <w:r w:rsidRPr="00FF05EA">
        <w:rPr>
          <w:rFonts w:ascii="Calibri" w:hAnsi="Calibri" w:cs="Calibri"/>
          <w:i/>
        </w:rPr>
        <w:t>L</w:t>
      </w:r>
      <w:r w:rsidR="00636C11" w:rsidRPr="00FF05EA">
        <w:rPr>
          <w:rFonts w:ascii="Calibri" w:hAnsi="Calibri" w:cs="Calibri"/>
          <w:i/>
        </w:rPr>
        <w:t xml:space="preserve">as </w:t>
      </w:r>
      <w:r w:rsidRPr="00FF05EA">
        <w:rPr>
          <w:rFonts w:ascii="Calibri" w:hAnsi="Calibri" w:cs="Calibri"/>
          <w:i/>
        </w:rPr>
        <w:t>imágenes</w:t>
      </w:r>
      <w:r w:rsidR="00636C11" w:rsidRPr="00FF05EA">
        <w:rPr>
          <w:rFonts w:ascii="Calibri" w:hAnsi="Calibri" w:cs="Calibri"/>
          <w:i/>
        </w:rPr>
        <w:t xml:space="preserve"> de fondo se sobreponen a los colores de fondo</w:t>
      </w:r>
    </w:p>
    <w:p w14:paraId="3584E84B"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46D0575E"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b/>
          <w:i/>
        </w:rPr>
        <w:t>background-repeat</w:t>
      </w:r>
      <w:r w:rsidR="00636C11" w:rsidRPr="00FF05EA">
        <w:rPr>
          <w:rFonts w:ascii="Calibri" w:hAnsi="Calibri" w:cs="Calibri"/>
        </w:rPr>
        <w:t xml:space="preserve">: repeat (hace que la imagen de fondo se repita por toda la imagen por el navegador) / no repeat (Hace que la imagen de fondo no se repita) / reapeat -x / repeat -y (hace que la imagen se repita en un eje) / </w:t>
      </w:r>
    </w:p>
    <w:p w14:paraId="41B48DFC"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46B7D869" w14:textId="77777777" w:rsidR="00636C11" w:rsidRPr="00FF05EA" w:rsidRDefault="00FF05EA"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sidR="00636C11" w:rsidRPr="00FF05EA">
        <w:rPr>
          <w:rFonts w:ascii="Calibri" w:hAnsi="Calibri" w:cs="Calibri"/>
          <w:b/>
          <w:i/>
        </w:rPr>
        <w:t>background-position</w:t>
      </w:r>
      <w:r w:rsidR="00636C11" w:rsidRPr="00FF05EA">
        <w:rPr>
          <w:rFonts w:ascii="Calibri" w:hAnsi="Calibri" w:cs="Calibri"/>
        </w:rPr>
        <w:t xml:space="preserve">: center bottom </w:t>
      </w:r>
      <w:r w:rsidRPr="00FF05EA">
        <w:rPr>
          <w:rFonts w:ascii="Calibri" w:hAnsi="Calibri" w:cs="Calibri"/>
        </w:rPr>
        <w:t>(aca</w:t>
      </w:r>
      <w:r w:rsidR="00636C11" w:rsidRPr="00FF05EA">
        <w:rPr>
          <w:rFonts w:ascii="Calibri" w:hAnsi="Calibri" w:cs="Calibri"/>
        </w:rPr>
        <w:t xml:space="preserve"> hay que chequear que no se </w:t>
      </w:r>
      <w:r w:rsidRPr="00FF05EA">
        <w:rPr>
          <w:rFonts w:ascii="Calibri" w:hAnsi="Calibri" w:cs="Calibri"/>
        </w:rPr>
        <w:t>esté</w:t>
      </w:r>
      <w:r w:rsidR="00636C11" w:rsidRPr="00FF05EA">
        <w:rPr>
          <w:rFonts w:ascii="Calibri" w:hAnsi="Calibri" w:cs="Calibri"/>
        </w:rPr>
        <w:t xml:space="preserve"> repitiendo la imagen, la primer </w:t>
      </w:r>
      <w:r w:rsidRPr="00FF05EA">
        <w:rPr>
          <w:rFonts w:ascii="Calibri" w:hAnsi="Calibri" w:cs="Calibri"/>
        </w:rPr>
        <w:t>posición</w:t>
      </w:r>
      <w:r w:rsidR="00636C11" w:rsidRPr="00FF05EA">
        <w:rPr>
          <w:rFonts w:ascii="Calibri" w:hAnsi="Calibri" w:cs="Calibri"/>
        </w:rPr>
        <w:t xml:space="preserve"> es el lugar en el eje X  y la segunda es la </w:t>
      </w:r>
      <w:r w:rsidRPr="00FF05EA">
        <w:rPr>
          <w:rFonts w:ascii="Calibri" w:hAnsi="Calibri" w:cs="Calibri"/>
        </w:rPr>
        <w:t>posición</w:t>
      </w:r>
      <w:r w:rsidR="00636C11" w:rsidRPr="00FF05EA">
        <w:rPr>
          <w:rFonts w:ascii="Calibri" w:hAnsi="Calibri" w:cs="Calibri"/>
        </w:rPr>
        <w:t xml:space="preserve"> en el eje </w:t>
      </w:r>
      <w:r w:rsidR="00BB58A5" w:rsidRPr="00FF05EA">
        <w:rPr>
          <w:rFonts w:ascii="Calibri" w:hAnsi="Calibri" w:cs="Calibri"/>
        </w:rPr>
        <w:t>Y)</w:t>
      </w:r>
    </w:p>
    <w:p w14:paraId="15F60226"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19BD22A8" w14:textId="77777777" w:rsidR="00636C11" w:rsidRPr="00BB58A5"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i/>
        </w:rPr>
      </w:pPr>
      <w:r w:rsidRPr="00BB58A5">
        <w:rPr>
          <w:rFonts w:ascii="Calibri" w:hAnsi="Calibri" w:cs="Calibri"/>
          <w:i/>
        </w:rPr>
        <w:t xml:space="preserve">Podemos usar valores </w:t>
      </w:r>
      <w:r w:rsidR="00BB58A5" w:rsidRPr="00BB58A5">
        <w:rPr>
          <w:rFonts w:ascii="Calibri" w:hAnsi="Calibri" w:cs="Calibri"/>
          <w:i/>
        </w:rPr>
        <w:t>numéricos</w:t>
      </w:r>
      <w:r w:rsidRPr="00BB58A5">
        <w:rPr>
          <w:rFonts w:ascii="Calibri" w:hAnsi="Calibri" w:cs="Calibri"/>
          <w:i/>
        </w:rPr>
        <w:t xml:space="preserve"> o verbales, para X left y right y para Y bottom y top.</w:t>
      </w:r>
    </w:p>
    <w:p w14:paraId="07E73903"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4C82E17C" w14:textId="77777777" w:rsidR="00636C11" w:rsidRPr="00FF05EA" w:rsidRDefault="00BB58A5"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lastRenderedPageBreak/>
        <w:t>-</w:t>
      </w:r>
      <w:r w:rsidR="00636C11" w:rsidRPr="00BB58A5">
        <w:rPr>
          <w:rFonts w:ascii="Calibri" w:hAnsi="Calibri" w:cs="Calibri"/>
          <w:b/>
          <w:i/>
        </w:rPr>
        <w:t>background-attachment</w:t>
      </w:r>
      <w:r w:rsidR="00636C11" w:rsidRPr="00FF05EA">
        <w:rPr>
          <w:rFonts w:ascii="Calibri" w:hAnsi="Calibri" w:cs="Calibri"/>
        </w:rPr>
        <w:t xml:space="preserve"> (sirve para definir el comportamiento de la imagen de fondo cuando el usuario scrolea la </w:t>
      </w:r>
      <w:r w:rsidRPr="00FF05EA">
        <w:rPr>
          <w:rFonts w:ascii="Calibri" w:hAnsi="Calibri" w:cs="Calibri"/>
        </w:rPr>
        <w:t>pantalla</w:t>
      </w:r>
      <w:r w:rsidR="00636C11" w:rsidRPr="00FF05EA">
        <w:rPr>
          <w:rFonts w:ascii="Calibri" w:hAnsi="Calibri" w:cs="Calibri"/>
        </w:rPr>
        <w:t>)</w:t>
      </w:r>
    </w:p>
    <w:p w14:paraId="54113121" w14:textId="77777777" w:rsidR="00636C11" w:rsidRPr="00FF05EA" w:rsidRDefault="00BB58A5"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Ej</w:t>
      </w:r>
      <w:r w:rsidR="00636C11" w:rsidRPr="00FF05EA">
        <w:rPr>
          <w:rFonts w:ascii="Calibri" w:hAnsi="Calibri" w:cs="Calibri"/>
        </w:rPr>
        <w:t>: background-attachment: scroll/fixed</w:t>
      </w:r>
      <w:r>
        <w:rPr>
          <w:rFonts w:ascii="Calibri" w:hAnsi="Calibri" w:cs="Calibri"/>
        </w:rPr>
        <w:t>.</w:t>
      </w:r>
    </w:p>
    <w:p w14:paraId="3296AC16"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59548D73" w14:textId="77777777" w:rsidR="00636C11" w:rsidRPr="00FF05EA" w:rsidRDefault="00BB58A5"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Scroll</w:t>
      </w:r>
      <w:r w:rsidR="00636C11" w:rsidRPr="00FF05EA">
        <w:rPr>
          <w:rFonts w:ascii="Calibri" w:hAnsi="Calibri" w:cs="Calibri"/>
        </w:rPr>
        <w:t xml:space="preserve"> hace que la imagen se desplace en conjunto tipo como los tiktoks</w:t>
      </w:r>
      <w:r>
        <w:rPr>
          <w:rFonts w:ascii="Calibri" w:hAnsi="Calibri" w:cs="Calibri"/>
        </w:rPr>
        <w:t>.</w:t>
      </w:r>
      <w:r w:rsidR="00636C11" w:rsidRPr="00FF05EA">
        <w:rPr>
          <w:rFonts w:ascii="Calibri" w:hAnsi="Calibri" w:cs="Calibri"/>
        </w:rPr>
        <w:t xml:space="preserve"> </w:t>
      </w:r>
    </w:p>
    <w:p w14:paraId="1BC35D3B"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30DC5BDA" w14:textId="77777777" w:rsidR="00636C11" w:rsidRPr="00FF05EA" w:rsidRDefault="00BB58A5"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FF05EA">
        <w:rPr>
          <w:rFonts w:ascii="Calibri" w:hAnsi="Calibri" w:cs="Calibri"/>
        </w:rPr>
        <w:t>Fixed</w:t>
      </w:r>
      <w:r w:rsidR="00636C11" w:rsidRPr="00FF05EA">
        <w:rPr>
          <w:rFonts w:ascii="Calibri" w:hAnsi="Calibri" w:cs="Calibri"/>
        </w:rPr>
        <w:t xml:space="preserve"> mantiene la imagen fija mientras se scrolea el contenido de nuestro navegador tipo el fondo de los chats de Whatsapp.</w:t>
      </w:r>
    </w:p>
    <w:p w14:paraId="10BC959C"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p>
    <w:p w14:paraId="2DC44C3A" w14:textId="77777777" w:rsidR="00636C11" w:rsidRPr="00FF05EA" w:rsidRDefault="00BB58A5"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Pr>
          <w:rFonts w:ascii="Calibri" w:hAnsi="Calibri" w:cs="Calibri"/>
        </w:rPr>
        <w:t>-</w:t>
      </w:r>
      <w:r>
        <w:rPr>
          <w:rFonts w:ascii="Calibri" w:hAnsi="Calibri" w:cs="Calibri"/>
          <w:b/>
        </w:rPr>
        <w:t xml:space="preserve">background-size: </w:t>
      </w:r>
      <w:r w:rsidR="00636C11" w:rsidRPr="00FF05EA">
        <w:rPr>
          <w:rFonts w:ascii="Calibri" w:hAnsi="Calibri" w:cs="Calibri"/>
        </w:rPr>
        <w:t xml:space="preserve">Nos permite controlar el tamaño de la imagen de fondo. </w:t>
      </w:r>
      <w:r w:rsidRPr="00FF05EA">
        <w:rPr>
          <w:rFonts w:ascii="Calibri" w:hAnsi="Calibri" w:cs="Calibri"/>
        </w:rPr>
        <w:t>Puede</w:t>
      </w:r>
      <w:r w:rsidR="00636C11" w:rsidRPr="00FF05EA">
        <w:rPr>
          <w:rFonts w:ascii="Calibri" w:hAnsi="Calibri" w:cs="Calibri"/>
        </w:rPr>
        <w:t xml:space="preserve"> tener dos valores CONTAIN y COVER</w:t>
      </w:r>
    </w:p>
    <w:p w14:paraId="5EAD1CA5" w14:textId="77777777" w:rsidR="00636C11" w:rsidRPr="00FF05EA" w:rsidRDefault="00636C11" w:rsidP="00636C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rPr>
      </w:pPr>
      <w:r w:rsidRPr="00BB58A5">
        <w:rPr>
          <w:rFonts w:ascii="Calibri" w:hAnsi="Calibri" w:cs="Calibri"/>
          <w:b/>
        </w:rPr>
        <w:t>CONTAIN</w:t>
      </w:r>
      <w:r w:rsidRPr="00FF05EA">
        <w:rPr>
          <w:rFonts w:ascii="Calibri" w:hAnsi="Calibri" w:cs="Calibri"/>
        </w:rPr>
        <w:t xml:space="preserve">: Ocupa todo el ancho o largo (lo que suceda </w:t>
      </w:r>
      <w:r w:rsidR="00BB58A5" w:rsidRPr="00FF05EA">
        <w:rPr>
          <w:rFonts w:ascii="Calibri" w:hAnsi="Calibri" w:cs="Calibri"/>
        </w:rPr>
        <w:t>primero)</w:t>
      </w:r>
      <w:r w:rsidRPr="00FF05EA">
        <w:rPr>
          <w:rFonts w:ascii="Calibri" w:hAnsi="Calibri" w:cs="Calibri"/>
        </w:rPr>
        <w:t xml:space="preserve"> de la pagina</w:t>
      </w:r>
    </w:p>
    <w:p w14:paraId="3230BC09" w14:textId="77777777" w:rsidR="00636C11" w:rsidRPr="00FF05EA" w:rsidRDefault="00636C11" w:rsidP="00636C11">
      <w:pPr>
        <w:rPr>
          <w:rFonts w:ascii="Calibri" w:hAnsi="Calibri" w:cs="Calibri"/>
        </w:rPr>
      </w:pPr>
      <w:r w:rsidRPr="00BB58A5">
        <w:rPr>
          <w:rFonts w:ascii="Calibri" w:hAnsi="Calibri" w:cs="Calibri"/>
          <w:b/>
        </w:rPr>
        <w:t>COVER</w:t>
      </w:r>
      <w:r w:rsidRPr="00FF05EA">
        <w:rPr>
          <w:rFonts w:ascii="Calibri" w:hAnsi="Calibri" w:cs="Calibri"/>
        </w:rPr>
        <w:t>: Ajusta a la imagen para ocupar todo el fondo del navegador.</w:t>
      </w:r>
    </w:p>
    <w:p w14:paraId="12AA73CC" w14:textId="77777777" w:rsidR="00636C11" w:rsidRPr="00FF05EA" w:rsidRDefault="00636C11" w:rsidP="00BB58A5">
      <w:pPr>
        <w:pStyle w:val="Ttulo1"/>
      </w:pPr>
      <w:r w:rsidRPr="00FF05EA">
        <w:t>CLASE 13</w:t>
      </w:r>
    </w:p>
    <w:p w14:paraId="30291A60" w14:textId="77777777" w:rsidR="00636C11" w:rsidRPr="00FF05EA" w:rsidRDefault="00636C11" w:rsidP="00636C11">
      <w:pPr>
        <w:rPr>
          <w:rFonts w:ascii="Calibri" w:hAnsi="Calibri" w:cs="Calibri"/>
        </w:rPr>
      </w:pPr>
    </w:p>
    <w:p w14:paraId="33E5905E" w14:textId="77777777" w:rsidR="00E87C26" w:rsidRPr="00E87C26" w:rsidRDefault="00E87C26" w:rsidP="00E87C26">
      <w:pPr>
        <w:rPr>
          <w:rFonts w:ascii="Calibri" w:hAnsi="Calibri" w:cs="Calibri"/>
        </w:rPr>
      </w:pPr>
      <w:r w:rsidRPr="00E87C26">
        <w:rPr>
          <w:rFonts w:ascii="Segoe UI Symbol" w:hAnsi="Segoe UI Symbol" w:cs="Segoe UI Symbol"/>
        </w:rPr>
        <w:t>♦</w:t>
      </w:r>
      <w:r w:rsidRPr="00E87C26">
        <w:rPr>
          <w:rFonts w:ascii="Calibri" w:hAnsi="Calibri" w:cs="Calibri"/>
        </w:rPr>
        <w:t xml:space="preserve">Modelo de caja </w:t>
      </w:r>
    </w:p>
    <w:p w14:paraId="08E04888" w14:textId="77777777" w:rsidR="00E87C26" w:rsidRPr="00E87C26" w:rsidRDefault="00E87C26" w:rsidP="00E87C26">
      <w:pPr>
        <w:rPr>
          <w:rFonts w:ascii="Calibri" w:hAnsi="Calibri" w:cs="Calibri"/>
        </w:rPr>
      </w:pPr>
    </w:p>
    <w:p w14:paraId="1F4B4FD7" w14:textId="77777777" w:rsidR="00E87C26" w:rsidRPr="00E87C26" w:rsidRDefault="00E87C26" w:rsidP="00E87C26">
      <w:pPr>
        <w:rPr>
          <w:rFonts w:ascii="Calibri" w:hAnsi="Calibri" w:cs="Calibri"/>
        </w:rPr>
      </w:pPr>
      <w:r w:rsidRPr="00E87C26">
        <w:rPr>
          <w:rFonts w:ascii="Calibri" w:hAnsi="Calibri" w:cs="Calibri"/>
        </w:rPr>
        <w:t>Todos los elemento de html tiene 4 costados como un cuadrado/ rectángulo</w:t>
      </w:r>
    </w:p>
    <w:p w14:paraId="2742BB0E" w14:textId="77777777" w:rsidR="00E87C26" w:rsidRPr="00E87C26" w:rsidRDefault="00E87C26" w:rsidP="00E87C26">
      <w:pPr>
        <w:rPr>
          <w:rFonts w:ascii="Calibri" w:hAnsi="Calibri" w:cs="Calibri"/>
        </w:rPr>
      </w:pPr>
    </w:p>
    <w:p w14:paraId="460EDAA8" w14:textId="77777777" w:rsidR="00E87C26" w:rsidRPr="00E87C26" w:rsidRDefault="00E87C26" w:rsidP="00E87C26">
      <w:pPr>
        <w:rPr>
          <w:rFonts w:ascii="Calibri" w:hAnsi="Calibri" w:cs="Calibri"/>
        </w:rPr>
      </w:pPr>
      <w:r w:rsidRPr="00E87C26">
        <w:rPr>
          <w:rFonts w:ascii="Calibri" w:hAnsi="Calibri" w:cs="Calibri"/>
        </w:rPr>
        <w:t>Propiedades del modelo de caja:</w:t>
      </w:r>
    </w:p>
    <w:p w14:paraId="42E73F50" w14:textId="77777777" w:rsidR="00E87C26" w:rsidRPr="00E87C26" w:rsidRDefault="00E87C26" w:rsidP="00E87C26">
      <w:pPr>
        <w:rPr>
          <w:rFonts w:ascii="Calibri" w:hAnsi="Calibri" w:cs="Calibri"/>
        </w:rPr>
      </w:pPr>
      <w:r w:rsidRPr="00E87C26">
        <w:rPr>
          <w:rFonts w:ascii="Calibri" w:hAnsi="Calibri" w:cs="Calibri"/>
        </w:rPr>
        <w:t>-</w:t>
      </w:r>
      <w:r w:rsidR="00CD74D6" w:rsidRPr="00E87C26">
        <w:rPr>
          <w:rFonts w:ascii="Calibri" w:hAnsi="Calibri" w:cs="Calibri"/>
        </w:rPr>
        <w:t>Display:</w:t>
      </w:r>
      <w:r w:rsidRPr="00E87C26">
        <w:rPr>
          <w:rFonts w:ascii="Calibri" w:hAnsi="Calibri" w:cs="Calibri"/>
        </w:rPr>
        <w:t xml:space="preserve"> Permite cambiar el comportamiento original de los elementos de </w:t>
      </w:r>
      <w:r w:rsidR="00CD74D6" w:rsidRPr="00E87C26">
        <w:rPr>
          <w:rFonts w:ascii="Calibri" w:hAnsi="Calibri" w:cs="Calibri"/>
        </w:rPr>
        <w:t>línea</w:t>
      </w:r>
      <w:r w:rsidRPr="00E87C26">
        <w:rPr>
          <w:rFonts w:ascii="Calibri" w:hAnsi="Calibri" w:cs="Calibri"/>
        </w:rPr>
        <w:t xml:space="preserve"> y de bloque. Sus posibles valores son:</w:t>
      </w:r>
    </w:p>
    <w:p w14:paraId="3C74C990" w14:textId="77777777" w:rsidR="00E87C26" w:rsidRPr="00E87C26" w:rsidRDefault="00E87C26" w:rsidP="00E87C26">
      <w:pPr>
        <w:rPr>
          <w:rFonts w:ascii="Calibri" w:hAnsi="Calibri" w:cs="Calibri"/>
        </w:rPr>
      </w:pPr>
      <w:r w:rsidRPr="00E87C26">
        <w:rPr>
          <w:rFonts w:ascii="Calibri" w:hAnsi="Calibri" w:cs="Calibri"/>
        </w:rPr>
        <w:t xml:space="preserve">Block: Permite hacer que un elemento de </w:t>
      </w:r>
      <w:r w:rsidR="00CD74D6" w:rsidRPr="00E87C26">
        <w:rPr>
          <w:rFonts w:ascii="Calibri" w:hAnsi="Calibri" w:cs="Calibri"/>
        </w:rPr>
        <w:t>línea</w:t>
      </w:r>
      <w:r w:rsidRPr="00E87C26">
        <w:rPr>
          <w:rFonts w:ascii="Calibri" w:hAnsi="Calibri" w:cs="Calibri"/>
        </w:rPr>
        <w:t xml:space="preserve"> pase a ser uno de bloque.</w:t>
      </w:r>
    </w:p>
    <w:p w14:paraId="6765698F" w14:textId="77777777" w:rsidR="00E87C26" w:rsidRPr="00E87C26" w:rsidRDefault="00E87C26" w:rsidP="00E87C26">
      <w:pPr>
        <w:rPr>
          <w:rFonts w:ascii="Calibri" w:hAnsi="Calibri" w:cs="Calibri"/>
        </w:rPr>
      </w:pPr>
    </w:p>
    <w:p w14:paraId="388F8165" w14:textId="77777777" w:rsidR="00E87C26" w:rsidRPr="00E87C26" w:rsidRDefault="00E87C26" w:rsidP="00E87C26">
      <w:pPr>
        <w:rPr>
          <w:rFonts w:ascii="Calibri" w:hAnsi="Calibri" w:cs="Calibri"/>
        </w:rPr>
      </w:pPr>
      <w:r w:rsidRPr="00E87C26">
        <w:rPr>
          <w:rFonts w:ascii="Calibri" w:hAnsi="Calibri" w:cs="Calibri"/>
        </w:rPr>
        <w:t xml:space="preserve">Inline: Permite hacer que un elemento de bloque pase a ser uno de </w:t>
      </w:r>
      <w:proofErr w:type="gramStart"/>
      <w:r w:rsidR="00CD74D6" w:rsidRPr="00E87C26">
        <w:rPr>
          <w:rFonts w:ascii="Calibri" w:hAnsi="Calibri" w:cs="Calibri"/>
        </w:rPr>
        <w:t>línea</w:t>
      </w:r>
      <w:r w:rsidRPr="00E87C26">
        <w:rPr>
          <w:rFonts w:ascii="Calibri" w:hAnsi="Calibri" w:cs="Calibri"/>
        </w:rPr>
        <w:t>.(</w:t>
      </w:r>
      <w:proofErr w:type="gramEnd"/>
      <w:r w:rsidRPr="00E87C26">
        <w:rPr>
          <w:rFonts w:ascii="Calibri" w:hAnsi="Calibri" w:cs="Calibri"/>
        </w:rPr>
        <w:t>No se recomienda nunca)</w:t>
      </w:r>
    </w:p>
    <w:p w14:paraId="7463CF7D" w14:textId="77777777" w:rsidR="00E87C26" w:rsidRPr="00E87C26" w:rsidRDefault="00E87C26" w:rsidP="00E87C26">
      <w:pPr>
        <w:rPr>
          <w:rFonts w:ascii="Calibri" w:hAnsi="Calibri" w:cs="Calibri"/>
        </w:rPr>
      </w:pPr>
    </w:p>
    <w:p w14:paraId="341BD969" w14:textId="77777777" w:rsidR="00E87C26" w:rsidRPr="00E87C26" w:rsidRDefault="00E87C26" w:rsidP="00E87C26">
      <w:pPr>
        <w:rPr>
          <w:rFonts w:ascii="Calibri" w:hAnsi="Calibri" w:cs="Calibri"/>
        </w:rPr>
      </w:pPr>
      <w:r w:rsidRPr="00E87C26">
        <w:rPr>
          <w:rFonts w:ascii="Calibri" w:hAnsi="Calibri" w:cs="Calibri"/>
        </w:rPr>
        <w:t xml:space="preserve">Inline-block: </w:t>
      </w:r>
      <w:r w:rsidR="00CD74D6" w:rsidRPr="00E87C26">
        <w:rPr>
          <w:rFonts w:ascii="Calibri" w:hAnsi="Calibri" w:cs="Calibri"/>
        </w:rPr>
        <w:t>Acá</w:t>
      </w:r>
      <w:r w:rsidRPr="00E87C26">
        <w:rPr>
          <w:rFonts w:ascii="Calibri" w:hAnsi="Calibri" w:cs="Calibri"/>
        </w:rPr>
        <w:t xml:space="preserve"> hace que el elemento de bloque pase a ser de </w:t>
      </w:r>
      <w:r w:rsidR="00CD74D6" w:rsidRPr="00E87C26">
        <w:rPr>
          <w:rFonts w:ascii="Calibri" w:hAnsi="Calibri" w:cs="Calibri"/>
        </w:rPr>
        <w:t>línea</w:t>
      </w:r>
      <w:r w:rsidRPr="00E87C26">
        <w:rPr>
          <w:rFonts w:ascii="Calibri" w:hAnsi="Calibri" w:cs="Calibri"/>
        </w:rPr>
        <w:t>, pero manteniendo algunas propiedades del elemento de bloque.</w:t>
      </w:r>
    </w:p>
    <w:p w14:paraId="2B70534F" w14:textId="77777777" w:rsidR="00E87C26" w:rsidRPr="00E87C26" w:rsidRDefault="00E87C26" w:rsidP="00E87C26">
      <w:pPr>
        <w:rPr>
          <w:rFonts w:ascii="Calibri" w:hAnsi="Calibri" w:cs="Calibri"/>
        </w:rPr>
      </w:pPr>
    </w:p>
    <w:p w14:paraId="0F38C017" w14:textId="77777777" w:rsidR="00E87C26" w:rsidRPr="00E87C26" w:rsidRDefault="00E87C26" w:rsidP="00E87C26">
      <w:pPr>
        <w:rPr>
          <w:rFonts w:ascii="Calibri" w:hAnsi="Calibri" w:cs="Calibri"/>
        </w:rPr>
      </w:pPr>
      <w:r w:rsidRPr="00E87C26">
        <w:rPr>
          <w:rFonts w:ascii="Calibri" w:hAnsi="Calibri" w:cs="Calibri"/>
        </w:rPr>
        <w:t xml:space="preserve">Ahora veremos unas propiedades que solo se aplicaran cuando al elemento al  cual se las asignamos sea </w:t>
      </w:r>
      <w:r w:rsidR="00CD74D6" w:rsidRPr="00E87C26">
        <w:rPr>
          <w:rFonts w:ascii="Calibri" w:hAnsi="Calibri" w:cs="Calibri"/>
        </w:rPr>
        <w:t>un</w:t>
      </w:r>
      <w:r w:rsidRPr="00E87C26">
        <w:rPr>
          <w:rFonts w:ascii="Calibri" w:hAnsi="Calibri" w:cs="Calibri"/>
        </w:rPr>
        <w:t xml:space="preserve"> elemento de bloque o semibloque</w:t>
      </w:r>
      <w:r w:rsidR="00CD74D6">
        <w:rPr>
          <w:rFonts w:ascii="Calibri" w:hAnsi="Calibri" w:cs="Calibri"/>
        </w:rPr>
        <w:t>.</w:t>
      </w:r>
    </w:p>
    <w:p w14:paraId="0F2DE349" w14:textId="77777777" w:rsidR="00E87C26" w:rsidRPr="00E87C26" w:rsidRDefault="00E87C26" w:rsidP="00E87C26">
      <w:pPr>
        <w:rPr>
          <w:rFonts w:ascii="Calibri" w:hAnsi="Calibri" w:cs="Calibri"/>
        </w:rPr>
      </w:pPr>
    </w:p>
    <w:p w14:paraId="6E753272" w14:textId="77777777" w:rsidR="00E87C26" w:rsidRPr="00E87C26" w:rsidRDefault="00E87C26" w:rsidP="00E87C26">
      <w:pPr>
        <w:rPr>
          <w:rFonts w:ascii="Calibri" w:hAnsi="Calibri" w:cs="Calibri"/>
        </w:rPr>
      </w:pPr>
      <w:r w:rsidRPr="00CD74D6">
        <w:rPr>
          <w:rFonts w:ascii="Calibri" w:hAnsi="Calibri" w:cs="Calibri"/>
          <w:b/>
        </w:rPr>
        <w:t>width</w:t>
      </w:r>
      <w:r w:rsidRPr="00E87C26">
        <w:rPr>
          <w:rFonts w:ascii="Calibri" w:hAnsi="Calibri" w:cs="Calibri"/>
        </w:rPr>
        <w:t xml:space="preserve"> (ancho): Determina el ancho del elemento. Recibe un valor </w:t>
      </w:r>
      <w:r w:rsidR="00CD74D6" w:rsidRPr="00E87C26">
        <w:rPr>
          <w:rFonts w:ascii="Calibri" w:hAnsi="Calibri" w:cs="Calibri"/>
        </w:rPr>
        <w:t>número</w:t>
      </w:r>
      <w:r w:rsidRPr="00E87C26">
        <w:rPr>
          <w:rFonts w:ascii="Calibri" w:hAnsi="Calibri" w:cs="Calibri"/>
        </w:rPr>
        <w:t xml:space="preserve"> expresado en pixeles o porcentajes.</w:t>
      </w:r>
    </w:p>
    <w:p w14:paraId="211D31D5" w14:textId="77777777" w:rsidR="00E87C26" w:rsidRPr="00E87C26" w:rsidRDefault="00E87C26" w:rsidP="00E87C26">
      <w:pPr>
        <w:rPr>
          <w:rFonts w:ascii="Calibri" w:hAnsi="Calibri" w:cs="Calibri"/>
        </w:rPr>
      </w:pPr>
    </w:p>
    <w:p w14:paraId="780D79F0" w14:textId="77777777" w:rsidR="00E87C26" w:rsidRPr="00E87C26" w:rsidRDefault="00E87C26" w:rsidP="00E87C26">
      <w:pPr>
        <w:rPr>
          <w:rFonts w:ascii="Calibri" w:hAnsi="Calibri" w:cs="Calibri"/>
        </w:rPr>
      </w:pPr>
      <w:r w:rsidRPr="00CD74D6">
        <w:rPr>
          <w:rFonts w:ascii="Calibri" w:hAnsi="Calibri" w:cs="Calibri"/>
          <w:b/>
        </w:rPr>
        <w:t xml:space="preserve">height </w:t>
      </w:r>
      <w:r w:rsidRPr="00E87C26">
        <w:rPr>
          <w:rFonts w:ascii="Calibri" w:hAnsi="Calibri" w:cs="Calibri"/>
        </w:rPr>
        <w:t xml:space="preserve">(alto): Determina el alto del elemento. Recibe un valor </w:t>
      </w:r>
      <w:r w:rsidR="00CD74D6" w:rsidRPr="00E87C26">
        <w:rPr>
          <w:rFonts w:ascii="Calibri" w:hAnsi="Calibri" w:cs="Calibri"/>
        </w:rPr>
        <w:t>número</w:t>
      </w:r>
      <w:r w:rsidRPr="00E87C26">
        <w:rPr>
          <w:rFonts w:ascii="Calibri" w:hAnsi="Calibri" w:cs="Calibri"/>
        </w:rPr>
        <w:t xml:space="preserve"> expresado en pixeles o porcentajes. No es la mejor ya que al setear esto estamos limitando el alto del  elemento y no siempre queremos que esto suceda </w:t>
      </w:r>
    </w:p>
    <w:p w14:paraId="380BE9EB" w14:textId="77777777" w:rsidR="00E87C26" w:rsidRPr="00E87C26" w:rsidRDefault="00E87C26" w:rsidP="00E87C26">
      <w:pPr>
        <w:rPr>
          <w:rFonts w:ascii="Calibri" w:hAnsi="Calibri" w:cs="Calibri"/>
        </w:rPr>
      </w:pPr>
    </w:p>
    <w:p w14:paraId="3C19AE6B" w14:textId="77777777" w:rsidR="00E87C26" w:rsidRPr="00E87C26" w:rsidRDefault="00CD74D6" w:rsidP="00E87C26">
      <w:pPr>
        <w:rPr>
          <w:rFonts w:ascii="Calibri" w:hAnsi="Calibri" w:cs="Calibri"/>
        </w:rPr>
      </w:pPr>
      <w:r w:rsidRPr="00E87C26">
        <w:rPr>
          <w:rFonts w:ascii="Calibri" w:hAnsi="Calibri" w:cs="Calibri"/>
        </w:rPr>
        <w:t>Padding</w:t>
      </w:r>
      <w:r w:rsidR="00E87C26" w:rsidRPr="00E87C26">
        <w:rPr>
          <w:rFonts w:ascii="Calibri" w:hAnsi="Calibri" w:cs="Calibri"/>
        </w:rPr>
        <w:t xml:space="preserve"> (relleno): Permite asignar un espacio de </w:t>
      </w:r>
      <w:r w:rsidRPr="00E87C26">
        <w:rPr>
          <w:rFonts w:ascii="Calibri" w:hAnsi="Calibri" w:cs="Calibri"/>
        </w:rPr>
        <w:t>separación</w:t>
      </w:r>
      <w:r w:rsidR="00E87C26" w:rsidRPr="00E87C26">
        <w:rPr>
          <w:rFonts w:ascii="Calibri" w:hAnsi="Calibri" w:cs="Calibri"/>
        </w:rPr>
        <w:t xml:space="preserve"> entre el contenido del elemento y sus costados. </w:t>
      </w:r>
      <w:r w:rsidRPr="00E87C26">
        <w:rPr>
          <w:rFonts w:ascii="Calibri" w:hAnsi="Calibri" w:cs="Calibri"/>
        </w:rPr>
        <w:t>Básicamente</w:t>
      </w:r>
      <w:r w:rsidR="00E87C26" w:rsidRPr="00E87C26">
        <w:rPr>
          <w:rFonts w:ascii="Calibri" w:hAnsi="Calibri" w:cs="Calibri"/>
        </w:rPr>
        <w:t xml:space="preserve"> crea </w:t>
      </w:r>
      <w:r w:rsidRPr="00E87C26">
        <w:rPr>
          <w:rFonts w:ascii="Calibri" w:hAnsi="Calibri" w:cs="Calibri"/>
        </w:rPr>
        <w:t>márgenes</w:t>
      </w:r>
      <w:r w:rsidR="00E87C26" w:rsidRPr="00E87C26">
        <w:rPr>
          <w:rFonts w:ascii="Calibri" w:hAnsi="Calibri" w:cs="Calibri"/>
        </w:rPr>
        <w:t>.</w:t>
      </w:r>
    </w:p>
    <w:p w14:paraId="404514BD" w14:textId="77777777" w:rsidR="00E87C26" w:rsidRPr="00E87C26" w:rsidRDefault="00E87C26" w:rsidP="00E87C26">
      <w:pPr>
        <w:rPr>
          <w:rFonts w:ascii="Calibri" w:hAnsi="Calibri" w:cs="Calibri"/>
        </w:rPr>
      </w:pPr>
      <w:r w:rsidRPr="00E87C26">
        <w:rPr>
          <w:rFonts w:ascii="Calibri" w:hAnsi="Calibri" w:cs="Calibri"/>
        </w:rPr>
        <w:t>Se expresa generalmente en pixeles.</w:t>
      </w:r>
    </w:p>
    <w:p w14:paraId="353976A5" w14:textId="77777777" w:rsidR="00E87C26" w:rsidRPr="00E87C26" w:rsidRDefault="00E87C26" w:rsidP="00E87C26">
      <w:pPr>
        <w:rPr>
          <w:rFonts w:ascii="Calibri" w:hAnsi="Calibri" w:cs="Calibri"/>
        </w:rPr>
      </w:pPr>
    </w:p>
    <w:p w14:paraId="78896590" w14:textId="77777777" w:rsidR="00E87C26" w:rsidRPr="00E87C26" w:rsidRDefault="00E87C26" w:rsidP="00E87C26">
      <w:pPr>
        <w:rPr>
          <w:rFonts w:ascii="Calibri" w:hAnsi="Calibri" w:cs="Calibri"/>
        </w:rPr>
      </w:pPr>
      <w:r w:rsidRPr="00E87C26">
        <w:rPr>
          <w:rFonts w:ascii="Calibri" w:hAnsi="Calibri" w:cs="Calibri"/>
        </w:rPr>
        <w:t>Como entender el padding:</w:t>
      </w:r>
    </w:p>
    <w:p w14:paraId="4A0A4C68" w14:textId="77777777" w:rsidR="00E87C26" w:rsidRPr="00E87C26" w:rsidRDefault="00E87C26" w:rsidP="00E87C26">
      <w:pPr>
        <w:rPr>
          <w:rFonts w:ascii="Calibri" w:hAnsi="Calibri" w:cs="Calibri"/>
        </w:rPr>
      </w:pPr>
      <w:r w:rsidRPr="00E87C26">
        <w:rPr>
          <w:rFonts w:ascii="Calibri" w:hAnsi="Calibri" w:cs="Calibri"/>
        </w:rPr>
        <w:t xml:space="preserve">-Con un solo valor es la misma medida para los 4 </w:t>
      </w:r>
      <w:r w:rsidR="00CD74D6" w:rsidRPr="00E87C26">
        <w:rPr>
          <w:rFonts w:ascii="Calibri" w:hAnsi="Calibri" w:cs="Calibri"/>
        </w:rPr>
        <w:t>márgenes</w:t>
      </w:r>
      <w:r w:rsidRPr="00E87C26">
        <w:rPr>
          <w:rFonts w:ascii="Calibri" w:hAnsi="Calibri" w:cs="Calibri"/>
        </w:rPr>
        <w:t>.</w:t>
      </w:r>
    </w:p>
    <w:p w14:paraId="08221ECE" w14:textId="77777777" w:rsidR="00E87C26" w:rsidRPr="00E87C26" w:rsidRDefault="00E87C26" w:rsidP="00E87C26">
      <w:pPr>
        <w:rPr>
          <w:rFonts w:ascii="Calibri" w:hAnsi="Calibri" w:cs="Calibri"/>
        </w:rPr>
      </w:pPr>
      <w:r w:rsidRPr="00E87C26">
        <w:rPr>
          <w:rFonts w:ascii="Calibri" w:hAnsi="Calibri" w:cs="Calibri"/>
        </w:rPr>
        <w:t xml:space="preserve">- Con dos valores el primero es el margen superior e inferior y el segundo es los </w:t>
      </w:r>
      <w:r w:rsidR="00CD74D6" w:rsidRPr="00E87C26">
        <w:rPr>
          <w:rFonts w:ascii="Calibri" w:hAnsi="Calibri" w:cs="Calibri"/>
        </w:rPr>
        <w:t>márgenes</w:t>
      </w:r>
      <w:r w:rsidRPr="00E87C26">
        <w:rPr>
          <w:rFonts w:ascii="Calibri" w:hAnsi="Calibri" w:cs="Calibri"/>
        </w:rPr>
        <w:t xml:space="preserve"> izquierdo y derecho.</w:t>
      </w:r>
    </w:p>
    <w:p w14:paraId="20048354" w14:textId="77777777" w:rsidR="00E87C26" w:rsidRPr="00E87C26" w:rsidRDefault="00E87C26" w:rsidP="00E87C26">
      <w:pPr>
        <w:rPr>
          <w:rFonts w:ascii="Calibri" w:hAnsi="Calibri" w:cs="Calibri"/>
        </w:rPr>
      </w:pPr>
      <w:r w:rsidRPr="00E87C26">
        <w:rPr>
          <w:rFonts w:ascii="Calibri" w:hAnsi="Calibri" w:cs="Calibri"/>
        </w:rPr>
        <w:t xml:space="preserve">- Con tres valores el primero se aplicara al costado superior, el segundo </w:t>
      </w:r>
      <w:r w:rsidR="00CD74D6" w:rsidRPr="00E87C26">
        <w:rPr>
          <w:rFonts w:ascii="Calibri" w:hAnsi="Calibri" w:cs="Calibri"/>
        </w:rPr>
        <w:t>a</w:t>
      </w:r>
      <w:r w:rsidRPr="00E87C26">
        <w:rPr>
          <w:rFonts w:ascii="Calibri" w:hAnsi="Calibri" w:cs="Calibri"/>
        </w:rPr>
        <w:t xml:space="preserve"> los costados derecho e izquierdo y el tercero al costado inferior.</w:t>
      </w:r>
    </w:p>
    <w:p w14:paraId="682EF3B9" w14:textId="77777777" w:rsidR="00E87C26" w:rsidRPr="00E87C26" w:rsidRDefault="00E87C26" w:rsidP="00E87C26">
      <w:pPr>
        <w:rPr>
          <w:rFonts w:ascii="Calibri" w:hAnsi="Calibri" w:cs="Calibri"/>
        </w:rPr>
      </w:pPr>
      <w:r w:rsidRPr="00E87C26">
        <w:rPr>
          <w:rFonts w:ascii="Calibri" w:hAnsi="Calibri" w:cs="Calibri"/>
        </w:rPr>
        <w:t>- Con cuatro valores el primero se aplicara al costado superior, el segundo al costado derecho,  el tercero al costado inferior y el cuarto va al costado izquierdo.</w:t>
      </w:r>
    </w:p>
    <w:p w14:paraId="6C48E19D" w14:textId="77777777" w:rsidR="00E87C26" w:rsidRPr="00E87C26" w:rsidRDefault="00E87C26" w:rsidP="00E87C26">
      <w:pPr>
        <w:rPr>
          <w:rFonts w:ascii="Calibri" w:hAnsi="Calibri" w:cs="Calibri"/>
        </w:rPr>
      </w:pPr>
    </w:p>
    <w:p w14:paraId="430422F8" w14:textId="77777777" w:rsidR="00E87C26" w:rsidRPr="00E87C26" w:rsidRDefault="00E87C26" w:rsidP="00E87C26">
      <w:pPr>
        <w:rPr>
          <w:rFonts w:ascii="Calibri" w:hAnsi="Calibri" w:cs="Calibri"/>
        </w:rPr>
      </w:pPr>
      <w:r w:rsidRPr="00E87C26">
        <w:rPr>
          <w:rFonts w:ascii="Calibri" w:hAnsi="Calibri" w:cs="Calibri"/>
        </w:rPr>
        <w:t>Si quiero aplicar un solo margen a mi elemento html puedo usar padding-top, padding-bottom,  padding-right,  padding-left respectivamente para el costado que quiera aplicar.</w:t>
      </w:r>
    </w:p>
    <w:p w14:paraId="10BE6355" w14:textId="77777777" w:rsidR="00E87C26" w:rsidRPr="00E87C26" w:rsidRDefault="00E87C26" w:rsidP="00E87C26">
      <w:pPr>
        <w:rPr>
          <w:rFonts w:ascii="Calibri" w:hAnsi="Calibri" w:cs="Calibri"/>
        </w:rPr>
      </w:pPr>
    </w:p>
    <w:p w14:paraId="72F5622F" w14:textId="77777777" w:rsidR="00E87C26" w:rsidRPr="00E87C26" w:rsidRDefault="00E87C26" w:rsidP="00E87C26">
      <w:pPr>
        <w:rPr>
          <w:rFonts w:ascii="Calibri" w:hAnsi="Calibri" w:cs="Calibri"/>
        </w:rPr>
      </w:pPr>
      <w:r w:rsidRPr="00E87C26">
        <w:rPr>
          <w:rFonts w:ascii="Calibri" w:hAnsi="Calibri" w:cs="Calibri"/>
        </w:rPr>
        <w:t xml:space="preserve">border (borde): Asigna una </w:t>
      </w:r>
      <w:r w:rsidR="00CD74D6" w:rsidRPr="00E87C26">
        <w:rPr>
          <w:rFonts w:ascii="Calibri" w:hAnsi="Calibri" w:cs="Calibri"/>
        </w:rPr>
        <w:t>línea</w:t>
      </w:r>
      <w:r w:rsidRPr="00E87C26">
        <w:rPr>
          <w:rFonts w:ascii="Calibri" w:hAnsi="Calibri" w:cs="Calibri"/>
        </w:rPr>
        <w:t xml:space="preserve"> decorativa a los costados del elemento.</w:t>
      </w:r>
    </w:p>
    <w:p w14:paraId="4AC488A7" w14:textId="77777777" w:rsidR="00E87C26" w:rsidRPr="00E87C26" w:rsidRDefault="00E87C26" w:rsidP="00E87C26">
      <w:pPr>
        <w:rPr>
          <w:rFonts w:ascii="Calibri" w:hAnsi="Calibri" w:cs="Calibri"/>
        </w:rPr>
      </w:pPr>
    </w:p>
    <w:p w14:paraId="70BB57F1" w14:textId="77777777" w:rsidR="00E87C26" w:rsidRPr="00E87C26" w:rsidRDefault="00E87C26" w:rsidP="00E87C26">
      <w:pPr>
        <w:rPr>
          <w:rFonts w:ascii="Calibri" w:hAnsi="Calibri" w:cs="Calibri"/>
        </w:rPr>
      </w:pPr>
      <w:r w:rsidRPr="00E87C26">
        <w:rPr>
          <w:rFonts w:ascii="Calibri" w:hAnsi="Calibri" w:cs="Calibri"/>
        </w:rPr>
        <w:t>border-width: Define el ancho del borde y se expresa en pixeles.</w:t>
      </w:r>
    </w:p>
    <w:p w14:paraId="5E299A41" w14:textId="77777777" w:rsidR="00E87C26" w:rsidRPr="00E87C26" w:rsidRDefault="00E87C26" w:rsidP="00E87C26">
      <w:pPr>
        <w:rPr>
          <w:rFonts w:ascii="Calibri" w:hAnsi="Calibri" w:cs="Calibri"/>
        </w:rPr>
      </w:pPr>
      <w:r w:rsidRPr="00E87C26">
        <w:rPr>
          <w:rFonts w:ascii="Calibri" w:hAnsi="Calibri" w:cs="Calibri"/>
        </w:rPr>
        <w:t xml:space="preserve">border-style: Define el tipo de </w:t>
      </w:r>
      <w:r w:rsidR="00CD74D6" w:rsidRPr="00E87C26">
        <w:rPr>
          <w:rFonts w:ascii="Calibri" w:hAnsi="Calibri" w:cs="Calibri"/>
        </w:rPr>
        <w:t>línea</w:t>
      </w:r>
      <w:r w:rsidRPr="00E87C26">
        <w:rPr>
          <w:rFonts w:ascii="Calibri" w:hAnsi="Calibri" w:cs="Calibri"/>
        </w:rPr>
        <w:t xml:space="preserve"> para el borde. Puede ser -solid </w:t>
      </w:r>
      <w:r w:rsidR="00CD74D6" w:rsidRPr="00E87C26">
        <w:rPr>
          <w:rFonts w:ascii="Calibri" w:hAnsi="Calibri" w:cs="Calibri"/>
        </w:rPr>
        <w:t>(raya</w:t>
      </w:r>
      <w:r w:rsidRPr="00E87C26">
        <w:rPr>
          <w:rFonts w:ascii="Calibri" w:hAnsi="Calibri" w:cs="Calibri"/>
        </w:rPr>
        <w:t xml:space="preserve"> </w:t>
      </w:r>
      <w:r w:rsidR="00CD74D6" w:rsidRPr="00E87C26">
        <w:rPr>
          <w:rFonts w:ascii="Calibri" w:hAnsi="Calibri" w:cs="Calibri"/>
        </w:rPr>
        <w:t>común</w:t>
      </w:r>
      <w:r w:rsidRPr="00E87C26">
        <w:rPr>
          <w:rFonts w:ascii="Calibri" w:hAnsi="Calibri" w:cs="Calibri"/>
        </w:rPr>
        <w:t>) -dashed (</w:t>
      </w:r>
      <w:r w:rsidR="00CD74D6" w:rsidRPr="00E87C26">
        <w:rPr>
          <w:rFonts w:ascii="Calibri" w:hAnsi="Calibri" w:cs="Calibri"/>
        </w:rPr>
        <w:t>línea</w:t>
      </w:r>
      <w:r w:rsidRPr="00E87C26">
        <w:rPr>
          <w:rFonts w:ascii="Calibri" w:hAnsi="Calibri" w:cs="Calibri"/>
        </w:rPr>
        <w:t xml:space="preserve"> punteada con cuadraditos) - dotted (</w:t>
      </w:r>
      <w:r w:rsidR="00CD74D6" w:rsidRPr="00E87C26">
        <w:rPr>
          <w:rFonts w:ascii="Calibri" w:hAnsi="Calibri" w:cs="Calibri"/>
        </w:rPr>
        <w:t>línea</w:t>
      </w:r>
      <w:r w:rsidRPr="00E87C26">
        <w:rPr>
          <w:rFonts w:ascii="Calibri" w:hAnsi="Calibri" w:cs="Calibri"/>
        </w:rPr>
        <w:t xml:space="preserve"> punteada) -double (subrayado doble)</w:t>
      </w:r>
    </w:p>
    <w:p w14:paraId="7D0FAA6B" w14:textId="77777777" w:rsidR="00E87C26" w:rsidRPr="00E87C26" w:rsidRDefault="00E87C26" w:rsidP="00E87C26">
      <w:pPr>
        <w:rPr>
          <w:rFonts w:ascii="Calibri" w:hAnsi="Calibri" w:cs="Calibri"/>
        </w:rPr>
      </w:pPr>
    </w:p>
    <w:p w14:paraId="5D09BFE8" w14:textId="77777777" w:rsidR="00E87C26" w:rsidRPr="00E87C26" w:rsidRDefault="00E87C26" w:rsidP="00E87C26">
      <w:pPr>
        <w:rPr>
          <w:rFonts w:ascii="Calibri" w:hAnsi="Calibri" w:cs="Calibri"/>
        </w:rPr>
      </w:pPr>
      <w:r w:rsidRPr="00E87C26">
        <w:rPr>
          <w:rFonts w:ascii="Calibri" w:hAnsi="Calibri" w:cs="Calibri"/>
        </w:rPr>
        <w:t xml:space="preserve">border-color= Define el color de la </w:t>
      </w:r>
      <w:r w:rsidR="00CD74D6" w:rsidRPr="00E87C26">
        <w:rPr>
          <w:rFonts w:ascii="Calibri" w:hAnsi="Calibri" w:cs="Calibri"/>
        </w:rPr>
        <w:t>línea</w:t>
      </w:r>
      <w:r w:rsidRPr="00E87C26">
        <w:rPr>
          <w:rFonts w:ascii="Calibri" w:hAnsi="Calibri" w:cs="Calibri"/>
        </w:rPr>
        <w:t xml:space="preserve"> y acepta cualquier formato de color valido.</w:t>
      </w:r>
    </w:p>
    <w:p w14:paraId="5A141CFE" w14:textId="77777777" w:rsidR="00E87C26" w:rsidRPr="00E87C26" w:rsidRDefault="00E87C26" w:rsidP="00E87C26">
      <w:pPr>
        <w:rPr>
          <w:rFonts w:ascii="Calibri" w:hAnsi="Calibri" w:cs="Calibri"/>
        </w:rPr>
      </w:pPr>
    </w:p>
    <w:p w14:paraId="50A923D3" w14:textId="77777777" w:rsidR="00E87C26" w:rsidRPr="00E87C26" w:rsidRDefault="00E87C26" w:rsidP="00E87C26">
      <w:pPr>
        <w:rPr>
          <w:rFonts w:ascii="Calibri" w:hAnsi="Calibri" w:cs="Calibri"/>
        </w:rPr>
      </w:pPr>
      <w:r w:rsidRPr="00E87C26">
        <w:rPr>
          <w:rFonts w:ascii="Calibri" w:hAnsi="Calibri" w:cs="Calibri"/>
        </w:rPr>
        <w:t xml:space="preserve">No importa el orden de estos tres valores siempre y cuando este separados por un espacio entre </w:t>
      </w:r>
      <w:proofErr w:type="spellStart"/>
      <w:r w:rsidRPr="00E87C26">
        <w:rPr>
          <w:rFonts w:ascii="Calibri" w:hAnsi="Calibri" w:cs="Calibri"/>
        </w:rPr>
        <w:t>si</w:t>
      </w:r>
      <w:proofErr w:type="spellEnd"/>
      <w:r w:rsidRPr="00E87C26">
        <w:rPr>
          <w:rFonts w:ascii="Calibri" w:hAnsi="Calibri" w:cs="Calibri"/>
        </w:rPr>
        <w:t>.</w:t>
      </w:r>
    </w:p>
    <w:p w14:paraId="03D0308B" w14:textId="77777777" w:rsidR="00E87C26" w:rsidRPr="00E87C26" w:rsidRDefault="00E87C26" w:rsidP="00E87C26">
      <w:pPr>
        <w:rPr>
          <w:rFonts w:ascii="Calibri" w:hAnsi="Calibri" w:cs="Calibri"/>
        </w:rPr>
      </w:pPr>
    </w:p>
    <w:p w14:paraId="64E304A2" w14:textId="77777777" w:rsidR="00E87C26" w:rsidRPr="00E87C26" w:rsidRDefault="00E87C26" w:rsidP="00E87C26">
      <w:pPr>
        <w:rPr>
          <w:rFonts w:ascii="Calibri" w:hAnsi="Calibri" w:cs="Calibri"/>
        </w:rPr>
      </w:pPr>
      <w:r w:rsidRPr="00E87C26">
        <w:rPr>
          <w:rFonts w:ascii="Calibri" w:hAnsi="Calibri" w:cs="Calibri"/>
        </w:rPr>
        <w:t xml:space="preserve">Algo </w:t>
      </w:r>
      <w:r w:rsidR="00CD74D6" w:rsidRPr="00E87C26">
        <w:rPr>
          <w:rFonts w:ascii="Calibri" w:hAnsi="Calibri" w:cs="Calibri"/>
        </w:rPr>
        <w:t>importante</w:t>
      </w:r>
      <w:r w:rsidRPr="00E87C26">
        <w:rPr>
          <w:rFonts w:ascii="Calibri" w:hAnsi="Calibri" w:cs="Calibri"/>
        </w:rPr>
        <w:t xml:space="preserve"> a tener en cuenta es que tanto los valores del padding y el ancho del borde se SUMAN a los valores de width y height. Con lo que seguramente el elemento va a ampliar su tamaño total.</w:t>
      </w:r>
    </w:p>
    <w:p w14:paraId="7435A745" w14:textId="77777777" w:rsidR="00E87C26" w:rsidRPr="00E87C26" w:rsidRDefault="00E87C26" w:rsidP="00E87C26">
      <w:pPr>
        <w:rPr>
          <w:rFonts w:ascii="Calibri" w:hAnsi="Calibri" w:cs="Calibri"/>
        </w:rPr>
      </w:pPr>
    </w:p>
    <w:p w14:paraId="495EFBE6" w14:textId="77777777" w:rsidR="00E87C26" w:rsidRPr="00E87C26" w:rsidRDefault="00E87C26" w:rsidP="00E87C26">
      <w:pPr>
        <w:rPr>
          <w:rFonts w:ascii="Calibri" w:hAnsi="Calibri" w:cs="Calibri"/>
        </w:rPr>
      </w:pPr>
      <w:r w:rsidRPr="00E87C26">
        <w:rPr>
          <w:rFonts w:ascii="Calibri" w:hAnsi="Calibri" w:cs="Calibri"/>
        </w:rPr>
        <w:t>Si queremos evitar que esto se sume deberemos usar la propiedad box.sizing.</w:t>
      </w:r>
    </w:p>
    <w:p w14:paraId="5BF28DE1" w14:textId="77777777" w:rsidR="00E87C26" w:rsidRPr="00E87C26" w:rsidRDefault="00E87C26" w:rsidP="00E87C26">
      <w:pPr>
        <w:rPr>
          <w:rFonts w:ascii="Calibri" w:hAnsi="Calibri" w:cs="Calibri"/>
        </w:rPr>
      </w:pPr>
    </w:p>
    <w:p w14:paraId="0339DD17" w14:textId="77777777" w:rsidR="00E87C26" w:rsidRPr="00E87C26" w:rsidRDefault="00E87C26" w:rsidP="00E87C26">
      <w:pPr>
        <w:rPr>
          <w:rFonts w:ascii="Calibri" w:hAnsi="Calibri" w:cs="Calibri"/>
        </w:rPr>
      </w:pPr>
      <w:r w:rsidRPr="00E87C26">
        <w:rPr>
          <w:rFonts w:ascii="Calibri" w:hAnsi="Calibri" w:cs="Calibri"/>
        </w:rPr>
        <w:t>-margin (</w:t>
      </w:r>
      <w:r w:rsidR="00CD74D6" w:rsidRPr="00E87C26">
        <w:rPr>
          <w:rFonts w:ascii="Calibri" w:hAnsi="Calibri" w:cs="Calibri"/>
        </w:rPr>
        <w:t>márgenes</w:t>
      </w:r>
      <w:r w:rsidRPr="00E87C26">
        <w:rPr>
          <w:rFonts w:ascii="Calibri" w:hAnsi="Calibri" w:cs="Calibri"/>
        </w:rPr>
        <w:t xml:space="preserve">): Nos permite gestionar los </w:t>
      </w:r>
      <w:r w:rsidR="00CD74D6" w:rsidRPr="00E87C26">
        <w:rPr>
          <w:rFonts w:ascii="Calibri" w:hAnsi="Calibri" w:cs="Calibri"/>
        </w:rPr>
        <w:t>márgenes</w:t>
      </w:r>
      <w:r w:rsidRPr="00E87C26">
        <w:rPr>
          <w:rFonts w:ascii="Calibri" w:hAnsi="Calibri" w:cs="Calibri"/>
        </w:rPr>
        <w:t xml:space="preserve"> de un elemento, estos </w:t>
      </w:r>
      <w:r w:rsidR="00CD74D6" w:rsidRPr="00E87C26">
        <w:rPr>
          <w:rFonts w:ascii="Calibri" w:hAnsi="Calibri" w:cs="Calibri"/>
        </w:rPr>
        <w:t>márgenes</w:t>
      </w:r>
      <w:r w:rsidRPr="00E87C26">
        <w:rPr>
          <w:rFonts w:ascii="Calibri" w:hAnsi="Calibri" w:cs="Calibri"/>
        </w:rPr>
        <w:t xml:space="preserve"> </w:t>
      </w:r>
      <w:r w:rsidR="00CD74D6" w:rsidRPr="00E87C26">
        <w:rPr>
          <w:rFonts w:ascii="Calibri" w:hAnsi="Calibri" w:cs="Calibri"/>
        </w:rPr>
        <w:t>los podemos</w:t>
      </w:r>
      <w:r w:rsidRPr="00E87C26">
        <w:rPr>
          <w:rFonts w:ascii="Calibri" w:hAnsi="Calibri" w:cs="Calibri"/>
        </w:rPr>
        <w:t xml:space="preserve"> entender  como el distanciamiento posible entre nuestro elemento y los de </w:t>
      </w:r>
      <w:r w:rsidR="00CD74D6" w:rsidRPr="00E87C26">
        <w:rPr>
          <w:rFonts w:ascii="Calibri" w:hAnsi="Calibri" w:cs="Calibri"/>
        </w:rPr>
        <w:t>más</w:t>
      </w:r>
      <w:r w:rsidRPr="00E87C26">
        <w:rPr>
          <w:rFonts w:ascii="Calibri" w:hAnsi="Calibri" w:cs="Calibri"/>
        </w:rPr>
        <w:t xml:space="preserve"> que lo rodean</w:t>
      </w:r>
    </w:p>
    <w:p w14:paraId="5DE3617E" w14:textId="77777777" w:rsidR="00E87C26" w:rsidRPr="00E87C26" w:rsidRDefault="00E87C26" w:rsidP="00E87C26">
      <w:pPr>
        <w:rPr>
          <w:rFonts w:ascii="Calibri" w:hAnsi="Calibri" w:cs="Calibri"/>
        </w:rPr>
      </w:pPr>
      <w:r w:rsidRPr="00E87C26">
        <w:rPr>
          <w:rFonts w:ascii="Calibri" w:hAnsi="Calibri" w:cs="Calibri"/>
        </w:rPr>
        <w:t>Margin no suma tamaño a la caja, pero si ocupa el espacio del contexto en el que se encuentra.</w:t>
      </w:r>
    </w:p>
    <w:p w14:paraId="77200A12" w14:textId="77777777" w:rsidR="00E87C26" w:rsidRPr="00E87C26" w:rsidRDefault="00E87C26" w:rsidP="00E87C26">
      <w:pPr>
        <w:rPr>
          <w:rFonts w:ascii="Calibri" w:hAnsi="Calibri" w:cs="Calibri"/>
        </w:rPr>
      </w:pPr>
    </w:p>
    <w:p w14:paraId="232F4994" w14:textId="77777777" w:rsidR="00E87C26" w:rsidRPr="00E87C26" w:rsidRDefault="00CD74D6" w:rsidP="00E87C26">
      <w:pPr>
        <w:rPr>
          <w:rFonts w:ascii="Calibri" w:hAnsi="Calibri" w:cs="Calibri"/>
        </w:rPr>
      </w:pPr>
      <w:r w:rsidRPr="00E87C26">
        <w:rPr>
          <w:rFonts w:ascii="Calibri" w:hAnsi="Calibri" w:cs="Calibri"/>
        </w:rPr>
        <w:t>Además</w:t>
      </w:r>
      <w:r w:rsidR="00E87C26" w:rsidRPr="00E87C26">
        <w:rPr>
          <w:rFonts w:ascii="Calibri" w:hAnsi="Calibri" w:cs="Calibri"/>
        </w:rPr>
        <w:t xml:space="preserve"> si queremos aplicar un solo margen  podemos usar las siguientes  propiedades respectivamente. margin-top, margin-bottom,  margin-right,  margin-left </w:t>
      </w:r>
    </w:p>
    <w:p w14:paraId="6826821D" w14:textId="77777777" w:rsidR="00E87C26" w:rsidRPr="00E87C26" w:rsidRDefault="00E87C26" w:rsidP="00E87C26">
      <w:pPr>
        <w:rPr>
          <w:rFonts w:ascii="Calibri" w:hAnsi="Calibri" w:cs="Calibri"/>
        </w:rPr>
      </w:pPr>
    </w:p>
    <w:p w14:paraId="285A7A16" w14:textId="77777777" w:rsidR="00E87C26" w:rsidRPr="00E87C26" w:rsidRDefault="00E87C26" w:rsidP="00E87C26">
      <w:pPr>
        <w:rPr>
          <w:rFonts w:ascii="Calibri" w:hAnsi="Calibri" w:cs="Calibri"/>
        </w:rPr>
      </w:pPr>
      <w:r w:rsidRPr="00E87C26">
        <w:rPr>
          <w:rFonts w:ascii="Calibri" w:hAnsi="Calibri" w:cs="Calibri"/>
        </w:rPr>
        <w:t>Otra particularidad es que si escribimos "margin: auto;" el elemento que la recibe quedara alineado horizontalmente al centro, siempre y cuando el mismo sea un elemento de bloque.</w:t>
      </w:r>
    </w:p>
    <w:p w14:paraId="320A78E2" w14:textId="77777777" w:rsidR="00E87C26" w:rsidRPr="00E87C26" w:rsidRDefault="00E87C26" w:rsidP="00E87C26">
      <w:pPr>
        <w:rPr>
          <w:rFonts w:ascii="Calibri" w:hAnsi="Calibri" w:cs="Calibri"/>
        </w:rPr>
      </w:pPr>
    </w:p>
    <w:p w14:paraId="56CC363D" w14:textId="77777777" w:rsidR="00E87C26" w:rsidRPr="00E87C26" w:rsidRDefault="00E87C26" w:rsidP="00E87C26">
      <w:pPr>
        <w:rPr>
          <w:rFonts w:ascii="Calibri" w:hAnsi="Calibri" w:cs="Calibri"/>
        </w:rPr>
      </w:pPr>
      <w:r w:rsidRPr="00E87C26">
        <w:rPr>
          <w:rFonts w:ascii="Calibri" w:hAnsi="Calibri" w:cs="Calibri"/>
        </w:rPr>
        <w:t xml:space="preserve">box-sizing: border-box; Esto evita que </w:t>
      </w:r>
      <w:proofErr w:type="gramStart"/>
      <w:r w:rsidRPr="00E87C26">
        <w:rPr>
          <w:rFonts w:ascii="Calibri" w:hAnsi="Calibri" w:cs="Calibri"/>
        </w:rPr>
        <w:t>el  elemento</w:t>
      </w:r>
      <w:proofErr w:type="gramEnd"/>
      <w:r w:rsidRPr="00E87C26">
        <w:rPr>
          <w:rFonts w:ascii="Calibri" w:hAnsi="Calibri" w:cs="Calibri"/>
        </w:rPr>
        <w:t xml:space="preserve"> se </w:t>
      </w:r>
      <w:r w:rsidR="00CD74D6" w:rsidRPr="00E87C26">
        <w:rPr>
          <w:rFonts w:ascii="Calibri" w:hAnsi="Calibri" w:cs="Calibri"/>
        </w:rPr>
        <w:t>amplié</w:t>
      </w:r>
      <w:r w:rsidRPr="00E87C26">
        <w:rPr>
          <w:rFonts w:ascii="Calibri" w:hAnsi="Calibri" w:cs="Calibri"/>
        </w:rPr>
        <w:t xml:space="preserve"> </w:t>
      </w:r>
      <w:r w:rsidR="00CD74D6" w:rsidRPr="00E87C26">
        <w:rPr>
          <w:rFonts w:ascii="Calibri" w:hAnsi="Calibri" w:cs="Calibri"/>
        </w:rPr>
        <w:t>más</w:t>
      </w:r>
      <w:r w:rsidRPr="00E87C26">
        <w:rPr>
          <w:rFonts w:ascii="Calibri" w:hAnsi="Calibri" w:cs="Calibri"/>
        </w:rPr>
        <w:t xml:space="preserve"> </w:t>
      </w:r>
      <w:r w:rsidR="00CD74D6" w:rsidRPr="00E87C26">
        <w:rPr>
          <w:rFonts w:ascii="Calibri" w:hAnsi="Calibri" w:cs="Calibri"/>
        </w:rPr>
        <w:t>allá</w:t>
      </w:r>
      <w:r w:rsidRPr="00E87C26">
        <w:rPr>
          <w:rFonts w:ascii="Calibri" w:hAnsi="Calibri" w:cs="Calibri"/>
        </w:rPr>
        <w:t xml:space="preserve"> de lo estipulado en el width y  en el </w:t>
      </w:r>
      <w:proofErr w:type="spellStart"/>
      <w:r w:rsidRPr="00E87C26">
        <w:rPr>
          <w:rFonts w:ascii="Calibri" w:hAnsi="Calibri" w:cs="Calibri"/>
        </w:rPr>
        <w:t>h</w:t>
      </w:r>
      <w:r w:rsidR="00CD74D6">
        <w:rPr>
          <w:rFonts w:ascii="Calibri" w:hAnsi="Calibri" w:cs="Calibri"/>
        </w:rPr>
        <w:t>eidt</w:t>
      </w:r>
      <w:r w:rsidRPr="00E87C26">
        <w:rPr>
          <w:rFonts w:ascii="Calibri" w:hAnsi="Calibri" w:cs="Calibri"/>
        </w:rPr>
        <w:t>h</w:t>
      </w:r>
      <w:proofErr w:type="spellEnd"/>
      <w:r w:rsidRPr="00E87C26">
        <w:rPr>
          <w:rFonts w:ascii="Calibri" w:hAnsi="Calibri" w:cs="Calibri"/>
        </w:rPr>
        <w:t xml:space="preserve"> </w:t>
      </w:r>
    </w:p>
    <w:p w14:paraId="7349AE94" w14:textId="77777777" w:rsidR="00E87C26" w:rsidRPr="00E87C26" w:rsidRDefault="00E87C26" w:rsidP="00E87C26">
      <w:pPr>
        <w:rPr>
          <w:rFonts w:ascii="Calibri" w:hAnsi="Calibri" w:cs="Calibri"/>
        </w:rPr>
      </w:pPr>
    </w:p>
    <w:p w14:paraId="6CBB5D99" w14:textId="77777777" w:rsidR="00E87C26" w:rsidRPr="00E87C26" w:rsidRDefault="00E87C26" w:rsidP="00E87C26">
      <w:pPr>
        <w:rPr>
          <w:rFonts w:ascii="Calibri" w:hAnsi="Calibri" w:cs="Calibri"/>
        </w:rPr>
      </w:pPr>
      <w:r w:rsidRPr="00E87C26">
        <w:rPr>
          <w:rFonts w:ascii="Calibri" w:hAnsi="Calibri" w:cs="Calibri"/>
        </w:rPr>
        <w:t>Generalmente aplicaremos la propiedad box-sizing muy seguido, para hacer esto css tiene un selector universal, el cual permite aplicar declaraciones a todos los elementos del html.</w:t>
      </w:r>
    </w:p>
    <w:p w14:paraId="6B029DE8" w14:textId="77777777" w:rsidR="00E87C26" w:rsidRPr="00E87C26" w:rsidRDefault="00E87C26" w:rsidP="00E87C26">
      <w:pPr>
        <w:rPr>
          <w:rFonts w:ascii="Calibri" w:hAnsi="Calibri" w:cs="Calibri"/>
        </w:rPr>
      </w:pPr>
      <w:r w:rsidRPr="00E87C26">
        <w:rPr>
          <w:rFonts w:ascii="Calibri" w:hAnsi="Calibri" w:cs="Calibri"/>
        </w:rPr>
        <w:t>Se recomienda aplicar solo en el "box-sizing-border-box".</w:t>
      </w:r>
    </w:p>
    <w:p w14:paraId="5E70B9B3" w14:textId="77777777" w:rsidR="00E87C26" w:rsidRPr="00E87C26" w:rsidRDefault="00E87C26" w:rsidP="00E87C26">
      <w:pPr>
        <w:rPr>
          <w:rFonts w:ascii="Calibri" w:hAnsi="Calibri" w:cs="Calibri"/>
        </w:rPr>
      </w:pPr>
      <w:r w:rsidRPr="00E87C26">
        <w:rPr>
          <w:rFonts w:ascii="Calibri" w:hAnsi="Calibri" w:cs="Calibri"/>
        </w:rPr>
        <w:t xml:space="preserve">Se ve </w:t>
      </w:r>
      <w:r w:rsidR="00891DE4" w:rsidRPr="00E87C26">
        <w:rPr>
          <w:rFonts w:ascii="Calibri" w:hAnsi="Calibri" w:cs="Calibri"/>
        </w:rPr>
        <w:t>así</w:t>
      </w:r>
      <w:r w:rsidRPr="00E87C26">
        <w:rPr>
          <w:rFonts w:ascii="Calibri" w:hAnsi="Calibri" w:cs="Calibri"/>
        </w:rPr>
        <w:t xml:space="preserve">: </w:t>
      </w:r>
    </w:p>
    <w:p w14:paraId="259101F0" w14:textId="77777777" w:rsidR="00B52A72" w:rsidRDefault="00E87C26" w:rsidP="00E87C26">
      <w:pPr>
        <w:rPr>
          <w:rFonts w:ascii="Calibri" w:hAnsi="Calibri" w:cs="Calibri"/>
        </w:rPr>
      </w:pPr>
      <w:r w:rsidRPr="00E87C26">
        <w:rPr>
          <w:rFonts w:ascii="Calibri" w:hAnsi="Calibri" w:cs="Calibri"/>
        </w:rPr>
        <w:t xml:space="preserve">* </w:t>
      </w:r>
      <w:proofErr w:type="gramStart"/>
      <w:r w:rsidRPr="00E87C26">
        <w:rPr>
          <w:rFonts w:ascii="Calibri" w:hAnsi="Calibri" w:cs="Calibri"/>
        </w:rPr>
        <w:t>{ box</w:t>
      </w:r>
      <w:proofErr w:type="gramEnd"/>
      <w:r w:rsidRPr="00E87C26">
        <w:rPr>
          <w:rFonts w:ascii="Calibri" w:hAnsi="Calibri" w:cs="Calibri"/>
        </w:rPr>
        <w:t>-sizing: border-</w:t>
      </w:r>
      <w:r w:rsidR="00891DE4" w:rsidRPr="00E87C26">
        <w:rPr>
          <w:rFonts w:ascii="Calibri" w:hAnsi="Calibri" w:cs="Calibri"/>
        </w:rPr>
        <w:t>box}</w:t>
      </w:r>
      <w:r w:rsidR="00B52A72">
        <w:rPr>
          <w:rFonts w:ascii="Calibri" w:hAnsi="Calibri" w:cs="Calibri"/>
        </w:rPr>
        <w:t xml:space="preserve"> </w:t>
      </w:r>
      <w:r w:rsidR="00891DE4">
        <w:rPr>
          <w:rFonts w:ascii="Calibri" w:hAnsi="Calibri" w:cs="Calibri"/>
        </w:rPr>
        <w:t>Acá</w:t>
      </w:r>
      <w:r w:rsidR="00B52A72">
        <w:rPr>
          <w:rFonts w:ascii="Calibri" w:hAnsi="Calibri" w:cs="Calibri"/>
        </w:rPr>
        <w:t xml:space="preserve"> el asterisco es para que lo  pongamos una sola vez en css arriba de todo y se le</w:t>
      </w:r>
      <w:r w:rsidR="00CD74D6">
        <w:rPr>
          <w:rFonts w:ascii="Calibri" w:hAnsi="Calibri" w:cs="Calibri"/>
        </w:rPr>
        <w:t xml:space="preserve"> </w:t>
      </w:r>
      <w:r w:rsidR="00B52A72">
        <w:rPr>
          <w:rFonts w:ascii="Calibri" w:hAnsi="Calibri" w:cs="Calibri"/>
        </w:rPr>
        <w:t>apique a todos los elementos.</w:t>
      </w:r>
    </w:p>
    <w:p w14:paraId="47041BF8" w14:textId="77777777" w:rsidR="00E87C26" w:rsidRDefault="00E87C26" w:rsidP="00E87C26">
      <w:pPr>
        <w:rPr>
          <w:noProof/>
          <w:lang w:eastAsia="es-AR"/>
        </w:rPr>
      </w:pPr>
    </w:p>
    <w:p w14:paraId="03B1D363" w14:textId="77777777" w:rsidR="00E87C26" w:rsidRDefault="00E87C26" w:rsidP="00E87C26">
      <w:pPr>
        <w:rPr>
          <w:rFonts w:ascii="Calibri" w:hAnsi="Calibri" w:cs="Calibri"/>
        </w:rPr>
      </w:pPr>
      <w:r>
        <w:rPr>
          <w:noProof/>
          <w:lang w:eastAsia="es-AR"/>
        </w:rPr>
        <w:lastRenderedPageBreak/>
        <w:drawing>
          <wp:inline distT="0" distB="0" distL="0" distR="0" wp14:anchorId="03634F4A" wp14:editId="13E57ABD">
            <wp:extent cx="4733925" cy="2581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134" t="17043" r="5851" b="16021"/>
                    <a:stretch/>
                  </pic:blipFill>
                  <pic:spPr bwMode="auto">
                    <a:xfrm>
                      <a:off x="0" y="0"/>
                      <a:ext cx="4733925" cy="2581275"/>
                    </a:xfrm>
                    <a:prstGeom prst="rect">
                      <a:avLst/>
                    </a:prstGeom>
                    <a:ln>
                      <a:noFill/>
                    </a:ln>
                    <a:extLst>
                      <a:ext uri="{53640926-AAD7-44D8-BBD7-CCE9431645EC}">
                        <a14:shadowObscured xmlns:a14="http://schemas.microsoft.com/office/drawing/2010/main"/>
                      </a:ext>
                    </a:extLst>
                  </pic:spPr>
                </pic:pic>
              </a:graphicData>
            </a:graphic>
          </wp:inline>
        </w:drawing>
      </w:r>
    </w:p>
    <w:p w14:paraId="58072BB8" w14:textId="77777777" w:rsidR="00033F8A" w:rsidRPr="00033F8A" w:rsidRDefault="00891DE4" w:rsidP="00033F8A">
      <w:pPr>
        <w:rPr>
          <w:rFonts w:ascii="Calibri" w:hAnsi="Calibri" w:cs="Calibri"/>
        </w:rPr>
      </w:pPr>
      <w:r w:rsidRPr="00033F8A">
        <w:rPr>
          <w:rFonts w:ascii="Calibri" w:hAnsi="Calibri" w:cs="Calibri"/>
        </w:rPr>
        <w:t>Viewports</w:t>
      </w:r>
      <w:r w:rsidR="00033F8A" w:rsidRPr="00033F8A">
        <w:rPr>
          <w:rFonts w:ascii="Calibri" w:hAnsi="Calibri" w:cs="Calibri"/>
        </w:rPr>
        <w:t>:</w:t>
      </w:r>
    </w:p>
    <w:p w14:paraId="262518DF" w14:textId="77777777" w:rsidR="00033F8A" w:rsidRPr="00033F8A" w:rsidRDefault="00033F8A" w:rsidP="00033F8A">
      <w:pPr>
        <w:rPr>
          <w:rFonts w:ascii="Calibri" w:hAnsi="Calibri" w:cs="Calibri"/>
        </w:rPr>
      </w:pPr>
    </w:p>
    <w:p w14:paraId="7837F37B" w14:textId="77777777" w:rsidR="00033F8A" w:rsidRPr="00033F8A" w:rsidRDefault="00033F8A" w:rsidP="00033F8A">
      <w:pPr>
        <w:rPr>
          <w:rFonts w:ascii="Calibri" w:hAnsi="Calibri" w:cs="Calibri"/>
        </w:rPr>
      </w:pPr>
      <w:r w:rsidRPr="00033F8A">
        <w:rPr>
          <w:rFonts w:ascii="Calibri" w:hAnsi="Calibri" w:cs="Calibri"/>
        </w:rPr>
        <w:t xml:space="preserve">Son el </w:t>
      </w:r>
      <w:r w:rsidR="00891DE4" w:rsidRPr="00033F8A">
        <w:rPr>
          <w:rFonts w:ascii="Calibri" w:hAnsi="Calibri" w:cs="Calibri"/>
        </w:rPr>
        <w:t>área</w:t>
      </w:r>
      <w:r w:rsidRPr="00033F8A">
        <w:rPr>
          <w:rFonts w:ascii="Calibri" w:hAnsi="Calibri" w:cs="Calibri"/>
        </w:rPr>
        <w:t xml:space="preserve"> visible dentro de cualquier navegador web y dispositivo, ya que hace que nuestro sitio sea responsive o adaptativo a cualquier resolución  de pantalla.</w:t>
      </w:r>
    </w:p>
    <w:p w14:paraId="1584B909" w14:textId="77777777" w:rsidR="00033F8A" w:rsidRPr="00033F8A" w:rsidRDefault="00033F8A" w:rsidP="00033F8A">
      <w:pPr>
        <w:rPr>
          <w:rFonts w:ascii="Calibri" w:hAnsi="Calibri" w:cs="Calibri"/>
        </w:rPr>
      </w:pPr>
    </w:p>
    <w:p w14:paraId="1FBB51C8" w14:textId="77777777" w:rsidR="00033F8A" w:rsidRPr="00033F8A" w:rsidRDefault="00033F8A" w:rsidP="00033F8A">
      <w:pPr>
        <w:rPr>
          <w:rFonts w:ascii="Calibri" w:hAnsi="Calibri" w:cs="Calibri"/>
        </w:rPr>
      </w:pPr>
      <w:r w:rsidRPr="00033F8A">
        <w:rPr>
          <w:rFonts w:ascii="Calibri" w:hAnsi="Calibri" w:cs="Calibri"/>
        </w:rPr>
        <w:t>El viewport NO VA EN CSS, va en HTML dentro de</w:t>
      </w:r>
      <w:r w:rsidR="0064671D">
        <w:rPr>
          <w:rFonts w:ascii="Calibri" w:hAnsi="Calibri" w:cs="Calibri"/>
        </w:rPr>
        <w:t xml:space="preserve"> la etiqueta &lt;head&gt; .Se ve </w:t>
      </w:r>
      <w:r w:rsidR="00891DE4">
        <w:rPr>
          <w:rFonts w:ascii="Calibri" w:hAnsi="Calibri" w:cs="Calibri"/>
        </w:rPr>
        <w:t>así</w:t>
      </w:r>
      <w:r w:rsidR="0064671D">
        <w:rPr>
          <w:rFonts w:ascii="Calibri" w:hAnsi="Calibri" w:cs="Calibri"/>
        </w:rPr>
        <w:t>:</w:t>
      </w:r>
    </w:p>
    <w:p w14:paraId="703D3261" w14:textId="77777777" w:rsidR="00033F8A" w:rsidRPr="00033F8A" w:rsidRDefault="0064671D" w:rsidP="00033F8A">
      <w:pPr>
        <w:rPr>
          <w:rFonts w:ascii="Calibri" w:hAnsi="Calibri" w:cs="Calibri"/>
        </w:rPr>
      </w:pPr>
      <w:r w:rsidRPr="0064671D">
        <w:rPr>
          <w:rFonts w:ascii="Calibri" w:hAnsi="Calibri" w:cs="Calibri"/>
        </w:rPr>
        <w:t>&lt;meta name="viewport" content="width=device-width, initial-scale=1"&gt;</w:t>
      </w:r>
    </w:p>
    <w:p w14:paraId="76C2B370" w14:textId="77777777" w:rsidR="00033F8A" w:rsidRPr="00033F8A" w:rsidRDefault="00033F8A" w:rsidP="00033F8A">
      <w:pPr>
        <w:rPr>
          <w:rFonts w:ascii="Calibri" w:hAnsi="Calibri" w:cs="Calibri"/>
        </w:rPr>
      </w:pPr>
      <w:r w:rsidRPr="00033F8A">
        <w:rPr>
          <w:rFonts w:ascii="Calibri" w:hAnsi="Calibri" w:cs="Calibri"/>
        </w:rPr>
        <w:t>El atributo name, permite usar la etiqueta meta para configurar el viewport.</w:t>
      </w:r>
    </w:p>
    <w:p w14:paraId="266AC7CD" w14:textId="77777777" w:rsidR="00033F8A" w:rsidRPr="00033F8A" w:rsidRDefault="00033F8A" w:rsidP="00033F8A">
      <w:pPr>
        <w:rPr>
          <w:rFonts w:ascii="Calibri" w:hAnsi="Calibri" w:cs="Calibri"/>
        </w:rPr>
      </w:pPr>
      <w:r w:rsidRPr="00033F8A">
        <w:rPr>
          <w:rFonts w:ascii="Calibri" w:hAnsi="Calibri" w:cs="Calibri"/>
        </w:rPr>
        <w:t xml:space="preserve">El atributo content, permite configurar dos cosa </w:t>
      </w:r>
      <w:r w:rsidR="00891DE4" w:rsidRPr="00033F8A">
        <w:rPr>
          <w:rFonts w:ascii="Calibri" w:hAnsi="Calibri" w:cs="Calibri"/>
        </w:rPr>
        <w:t>básicas</w:t>
      </w:r>
      <w:r w:rsidRPr="00033F8A">
        <w:rPr>
          <w:rFonts w:ascii="Calibri" w:hAnsi="Calibri" w:cs="Calibri"/>
        </w:rPr>
        <w:t xml:space="preserve"> width por un lado y device-wid, </w:t>
      </w:r>
      <w:r w:rsidR="00891DE4" w:rsidRPr="00033F8A">
        <w:rPr>
          <w:rFonts w:ascii="Calibri" w:hAnsi="Calibri" w:cs="Calibri"/>
        </w:rPr>
        <w:t>acá</w:t>
      </w:r>
      <w:r w:rsidRPr="00033F8A">
        <w:rPr>
          <w:rFonts w:ascii="Calibri" w:hAnsi="Calibri" w:cs="Calibri"/>
        </w:rPr>
        <w:t xml:space="preserve"> estamos definiendo que el ancho del contenido del documento html debe ser igual al ancho del dispositivo. Esto por </w:t>
      </w:r>
      <w:r w:rsidR="00891DE4" w:rsidRPr="00033F8A">
        <w:rPr>
          <w:rFonts w:ascii="Calibri" w:hAnsi="Calibri" w:cs="Calibri"/>
        </w:rPr>
        <w:t>sí</w:t>
      </w:r>
      <w:r w:rsidRPr="00033F8A">
        <w:rPr>
          <w:rFonts w:ascii="Calibri" w:hAnsi="Calibri" w:cs="Calibri"/>
        </w:rPr>
        <w:t xml:space="preserve"> solo no alcanza para que nuestro sitio sea 100% responsive, necesitaremos escribir cositas en css </w:t>
      </w:r>
      <w:r w:rsidR="00891DE4" w:rsidRPr="00033F8A">
        <w:rPr>
          <w:rFonts w:ascii="Calibri" w:hAnsi="Calibri" w:cs="Calibri"/>
        </w:rPr>
        <w:t>también</w:t>
      </w:r>
      <w:r w:rsidRPr="00033F8A">
        <w:rPr>
          <w:rFonts w:ascii="Calibri" w:hAnsi="Calibri" w:cs="Calibri"/>
        </w:rPr>
        <w:t>.</w:t>
      </w:r>
    </w:p>
    <w:p w14:paraId="697FBD8A" w14:textId="77777777" w:rsidR="00033F8A" w:rsidRPr="00033F8A" w:rsidRDefault="00033F8A" w:rsidP="00033F8A">
      <w:pPr>
        <w:rPr>
          <w:rFonts w:ascii="Calibri" w:hAnsi="Calibri" w:cs="Calibri"/>
        </w:rPr>
      </w:pPr>
    </w:p>
    <w:p w14:paraId="64974E91" w14:textId="77777777" w:rsidR="00033F8A" w:rsidRPr="00033F8A" w:rsidRDefault="00033F8A" w:rsidP="00033F8A">
      <w:pPr>
        <w:rPr>
          <w:rFonts w:ascii="Calibri" w:hAnsi="Calibri" w:cs="Calibri"/>
        </w:rPr>
      </w:pPr>
      <w:r w:rsidRPr="00033F8A">
        <w:rPr>
          <w:rFonts w:ascii="Calibri" w:hAnsi="Calibri" w:cs="Calibri"/>
        </w:rPr>
        <w:t xml:space="preserve">El initial-scale=1 como valor del atributo content determina que la escala inicial o zoom in de nuestro documento </w:t>
      </w:r>
      <w:r w:rsidR="00891DE4" w:rsidRPr="00033F8A">
        <w:rPr>
          <w:rFonts w:ascii="Calibri" w:hAnsi="Calibri" w:cs="Calibri"/>
        </w:rPr>
        <w:t>será</w:t>
      </w:r>
      <w:r w:rsidRPr="00033F8A">
        <w:rPr>
          <w:rFonts w:ascii="Calibri" w:hAnsi="Calibri" w:cs="Calibri"/>
        </w:rPr>
        <w:t xml:space="preserve"> igual a 1.</w:t>
      </w:r>
    </w:p>
    <w:p w14:paraId="1BADFF0C" w14:textId="77777777" w:rsidR="00033F8A" w:rsidRPr="00033F8A" w:rsidRDefault="00033F8A" w:rsidP="00033F8A">
      <w:pPr>
        <w:rPr>
          <w:rFonts w:ascii="Calibri" w:hAnsi="Calibri" w:cs="Calibri"/>
        </w:rPr>
      </w:pPr>
    </w:p>
    <w:p w14:paraId="7D1E3830" w14:textId="77777777" w:rsidR="00033F8A" w:rsidRPr="00033F8A" w:rsidRDefault="00033F8A" w:rsidP="00033F8A">
      <w:pPr>
        <w:rPr>
          <w:rFonts w:ascii="Calibri" w:hAnsi="Calibri" w:cs="Calibri"/>
        </w:rPr>
      </w:pPr>
      <w:r w:rsidRPr="00033F8A">
        <w:rPr>
          <w:rFonts w:ascii="Calibri" w:hAnsi="Calibri" w:cs="Calibri"/>
        </w:rPr>
        <w:t>Con esta etiqueta basta para configurar el viewport y dejar nuestro documento html preparado para generar documentos 100% responsive</w:t>
      </w:r>
    </w:p>
    <w:p w14:paraId="0B5E788F" w14:textId="77777777" w:rsidR="00033F8A" w:rsidRPr="00033F8A" w:rsidRDefault="00033F8A" w:rsidP="00033F8A">
      <w:pPr>
        <w:rPr>
          <w:rFonts w:ascii="Calibri" w:hAnsi="Calibri" w:cs="Calibri"/>
        </w:rPr>
      </w:pPr>
    </w:p>
    <w:p w14:paraId="4243C7D0" w14:textId="77777777" w:rsidR="004B7F51" w:rsidRPr="00B52A72" w:rsidRDefault="00033F8A" w:rsidP="00033F8A">
      <w:pPr>
        <w:rPr>
          <w:rFonts w:ascii="Calibri" w:hAnsi="Calibri" w:cs="Calibri"/>
          <w:b/>
        </w:rPr>
      </w:pPr>
      <w:r w:rsidRPr="00033F8A">
        <w:rPr>
          <w:rFonts w:ascii="Calibri" w:hAnsi="Calibri" w:cs="Calibri"/>
        </w:rPr>
        <w:t>Un batazo: La diferencia entre padding y margin es que el pading separa el contenido del borde y el margin separa la caja de otra.</w:t>
      </w:r>
    </w:p>
    <w:p w14:paraId="3D554370" w14:textId="77777777" w:rsidR="004B7F51" w:rsidRDefault="004B7F51" w:rsidP="004B7F51">
      <w:pPr>
        <w:rPr>
          <w:rFonts w:ascii="Calibri" w:hAnsi="Calibri" w:cs="Calibri"/>
          <w:b/>
        </w:rPr>
      </w:pPr>
      <w:r w:rsidRPr="00B52A72">
        <w:rPr>
          <w:rFonts w:ascii="Calibri" w:hAnsi="Calibri" w:cs="Calibri"/>
          <w:b/>
        </w:rPr>
        <w:t xml:space="preserve">En html cuando un elemento esta un líneas distintas </w:t>
      </w:r>
      <w:r w:rsidR="00B52A72" w:rsidRPr="00B52A72">
        <w:rPr>
          <w:rFonts w:ascii="Calibri" w:hAnsi="Calibri" w:cs="Calibri"/>
          <w:b/>
        </w:rPr>
        <w:t xml:space="preserve">html agrega un espacio entre estos </w:t>
      </w:r>
      <w:r w:rsidR="00891DE4" w:rsidRPr="00B52A72">
        <w:rPr>
          <w:rFonts w:ascii="Calibri" w:hAnsi="Calibri" w:cs="Calibri"/>
          <w:b/>
        </w:rPr>
        <w:t>elementos. Para</w:t>
      </w:r>
      <w:r w:rsidR="00B52A72" w:rsidRPr="00B52A72">
        <w:rPr>
          <w:rFonts w:ascii="Calibri" w:hAnsi="Calibri" w:cs="Calibri"/>
          <w:b/>
        </w:rPr>
        <w:t xml:space="preserve"> evitar esto hay que poner los elementos pegados uno al lado del otro.</w:t>
      </w:r>
    </w:p>
    <w:p w14:paraId="0B090777" w14:textId="77777777" w:rsidR="00C773EB" w:rsidRDefault="00BF71E0" w:rsidP="004B7F51">
      <w:pPr>
        <w:rPr>
          <w:rFonts w:ascii="Calibri" w:hAnsi="Calibri" w:cs="Calibri"/>
          <w:b/>
        </w:rPr>
      </w:pPr>
      <w:r>
        <w:rPr>
          <w:rFonts w:ascii="Calibri" w:hAnsi="Calibri" w:cs="Calibri"/>
          <w:b/>
        </w:rPr>
        <w:t xml:space="preserve">Lugar para sacar las medidas de pantalla: getbootstrap.com </w:t>
      </w:r>
      <w:r w:rsidR="00DF267C">
        <w:rPr>
          <w:rFonts w:ascii="Calibri" w:hAnsi="Calibri" w:cs="Calibri"/>
          <w:b/>
        </w:rPr>
        <w:t xml:space="preserve">  </w:t>
      </w:r>
    </w:p>
    <w:p w14:paraId="747029A8" w14:textId="77777777" w:rsidR="00A72477" w:rsidRPr="00A72477" w:rsidRDefault="00A72477" w:rsidP="004B7F51">
      <w:pPr>
        <w:rPr>
          <w:rFonts w:ascii="Calibri" w:hAnsi="Calibri" w:cs="Calibri"/>
        </w:rPr>
      </w:pPr>
      <w:r w:rsidRPr="00A72477">
        <w:rPr>
          <w:rFonts w:ascii="Calibri" w:hAnsi="Calibri" w:cs="Calibri"/>
        </w:rPr>
        <w:t>MEDIDAS RELATIVAS</w:t>
      </w:r>
    </w:p>
    <w:p w14:paraId="0DFB1289" w14:textId="77777777" w:rsidR="00A72477" w:rsidRPr="00A72477" w:rsidRDefault="00A72477" w:rsidP="00A72477">
      <w:pPr>
        <w:rPr>
          <w:rFonts w:ascii="Calibri" w:hAnsi="Calibri" w:cs="Calibri"/>
        </w:rPr>
      </w:pPr>
      <w:r w:rsidRPr="00A72477">
        <w:rPr>
          <w:rFonts w:ascii="Calibri" w:hAnsi="Calibri" w:cs="Calibri"/>
        </w:rPr>
        <w:t xml:space="preserve">Medidas absolutas: Son radicales, no cambian </w:t>
      </w:r>
      <w:r w:rsidR="00891DE4" w:rsidRPr="00A72477">
        <w:rPr>
          <w:rFonts w:ascii="Calibri" w:hAnsi="Calibri" w:cs="Calibri"/>
        </w:rPr>
        <w:t>según</w:t>
      </w:r>
      <w:r w:rsidRPr="00A72477">
        <w:rPr>
          <w:rFonts w:ascii="Calibri" w:hAnsi="Calibri" w:cs="Calibri"/>
        </w:rPr>
        <w:t xml:space="preserve"> su contexto </w:t>
      </w:r>
      <w:r w:rsidR="00891DE4" w:rsidRPr="00A72477">
        <w:rPr>
          <w:rFonts w:ascii="Calibri" w:hAnsi="Calibri" w:cs="Calibri"/>
        </w:rPr>
        <w:t>Ejemplo</w:t>
      </w:r>
      <w:r w:rsidRPr="00A72477">
        <w:rPr>
          <w:rFonts w:ascii="Calibri" w:hAnsi="Calibri" w:cs="Calibri"/>
        </w:rPr>
        <w:t>: px</w:t>
      </w:r>
    </w:p>
    <w:p w14:paraId="7402D906" w14:textId="77777777" w:rsidR="00A72477" w:rsidRPr="00A72477" w:rsidRDefault="00A72477" w:rsidP="00A72477">
      <w:pPr>
        <w:rPr>
          <w:rFonts w:ascii="Calibri" w:hAnsi="Calibri" w:cs="Calibri"/>
        </w:rPr>
      </w:pPr>
      <w:r w:rsidRPr="00A72477">
        <w:rPr>
          <w:rFonts w:ascii="Calibri" w:hAnsi="Calibri" w:cs="Calibri"/>
        </w:rPr>
        <w:t xml:space="preserve">Medidas Relativas: Cambian </w:t>
      </w:r>
      <w:r w:rsidR="00891DE4" w:rsidRPr="00A72477">
        <w:rPr>
          <w:rFonts w:ascii="Calibri" w:hAnsi="Calibri" w:cs="Calibri"/>
        </w:rPr>
        <w:t>según</w:t>
      </w:r>
      <w:r w:rsidRPr="00A72477">
        <w:rPr>
          <w:rFonts w:ascii="Calibri" w:hAnsi="Calibri" w:cs="Calibri"/>
        </w:rPr>
        <w:t xml:space="preserve"> su contexto (caja madre). Ejemplo: %</w:t>
      </w:r>
    </w:p>
    <w:p w14:paraId="2C4CB16B" w14:textId="77777777" w:rsidR="00A72477" w:rsidRPr="00A72477" w:rsidRDefault="00A72477" w:rsidP="00A72477">
      <w:pPr>
        <w:rPr>
          <w:rFonts w:ascii="Calibri" w:hAnsi="Calibri" w:cs="Calibri"/>
        </w:rPr>
      </w:pPr>
    </w:p>
    <w:p w14:paraId="153F21A0" w14:textId="77777777" w:rsidR="00A72477" w:rsidRPr="00A72477" w:rsidRDefault="00A72477" w:rsidP="00A72477">
      <w:pPr>
        <w:rPr>
          <w:rFonts w:ascii="Calibri" w:hAnsi="Calibri" w:cs="Calibri"/>
        </w:rPr>
      </w:pPr>
      <w:r w:rsidRPr="00A72477">
        <w:rPr>
          <w:rFonts w:ascii="Calibri" w:hAnsi="Calibri" w:cs="Calibri"/>
        </w:rPr>
        <w:t xml:space="preserve">El  contexto de cambio siempre es directo, se toma siempre a la caja madre </w:t>
      </w:r>
      <w:r w:rsidR="00891DE4" w:rsidRPr="00A72477">
        <w:rPr>
          <w:rFonts w:ascii="Calibri" w:hAnsi="Calibri" w:cs="Calibri"/>
        </w:rPr>
        <w:t>más</w:t>
      </w:r>
      <w:r w:rsidRPr="00A72477">
        <w:rPr>
          <w:rFonts w:ascii="Calibri" w:hAnsi="Calibri" w:cs="Calibri"/>
        </w:rPr>
        <w:t xml:space="preserve"> cercana como contexto</w:t>
      </w:r>
    </w:p>
    <w:p w14:paraId="31F9C31A" w14:textId="77777777" w:rsidR="00A72477" w:rsidRPr="00A72477" w:rsidRDefault="00A72477" w:rsidP="00A72477">
      <w:pPr>
        <w:rPr>
          <w:rFonts w:ascii="Calibri" w:hAnsi="Calibri" w:cs="Calibri"/>
        </w:rPr>
      </w:pPr>
    </w:p>
    <w:p w14:paraId="55BE9D54" w14:textId="77777777" w:rsidR="00A72477" w:rsidRPr="00A72477" w:rsidRDefault="00A72477" w:rsidP="00A72477">
      <w:pPr>
        <w:rPr>
          <w:rFonts w:ascii="Calibri" w:hAnsi="Calibri" w:cs="Calibri"/>
        </w:rPr>
      </w:pPr>
      <w:r w:rsidRPr="00A72477">
        <w:rPr>
          <w:rFonts w:ascii="Calibri" w:hAnsi="Calibri" w:cs="Calibri"/>
        </w:rPr>
        <w:t xml:space="preserve">Unidades </w:t>
      </w:r>
      <w:r w:rsidR="00891DE4">
        <w:rPr>
          <w:rFonts w:ascii="Calibri" w:hAnsi="Calibri" w:cs="Calibri"/>
        </w:rPr>
        <w:t xml:space="preserve">de </w:t>
      </w:r>
      <w:r w:rsidRPr="00A72477">
        <w:rPr>
          <w:rFonts w:ascii="Calibri" w:hAnsi="Calibri" w:cs="Calibri"/>
        </w:rPr>
        <w:t>medida de viewport:</w:t>
      </w:r>
    </w:p>
    <w:p w14:paraId="0CA6740A" w14:textId="77777777" w:rsidR="00A72477" w:rsidRPr="00A72477" w:rsidRDefault="00A72477" w:rsidP="00A72477">
      <w:pPr>
        <w:rPr>
          <w:rFonts w:ascii="Calibri" w:hAnsi="Calibri" w:cs="Calibri"/>
        </w:rPr>
      </w:pPr>
      <w:r w:rsidRPr="00A72477">
        <w:rPr>
          <w:rFonts w:ascii="Calibri" w:hAnsi="Calibri" w:cs="Calibri"/>
        </w:rPr>
        <w:t xml:space="preserve">VW: viewport-width </w:t>
      </w:r>
    </w:p>
    <w:p w14:paraId="68BE52E9" w14:textId="77777777" w:rsidR="00A72477" w:rsidRPr="00A72477" w:rsidRDefault="00A72477" w:rsidP="00A72477">
      <w:pPr>
        <w:rPr>
          <w:rFonts w:ascii="Calibri" w:hAnsi="Calibri" w:cs="Calibri"/>
        </w:rPr>
      </w:pPr>
      <w:r w:rsidRPr="00A72477">
        <w:rPr>
          <w:rFonts w:ascii="Calibri" w:hAnsi="Calibri" w:cs="Calibri"/>
        </w:rPr>
        <w:t>VH: viewport-heigth</w:t>
      </w:r>
    </w:p>
    <w:p w14:paraId="687FA615" w14:textId="77777777" w:rsidR="00A72477" w:rsidRPr="00A72477" w:rsidRDefault="00A72477" w:rsidP="00A72477">
      <w:pPr>
        <w:rPr>
          <w:rFonts w:ascii="Calibri" w:hAnsi="Calibri" w:cs="Calibri"/>
        </w:rPr>
      </w:pPr>
    </w:p>
    <w:p w14:paraId="041373FC" w14:textId="77777777" w:rsidR="00A72477" w:rsidRPr="00A72477" w:rsidRDefault="00A72477" w:rsidP="00A72477">
      <w:pPr>
        <w:rPr>
          <w:rFonts w:ascii="Calibri" w:hAnsi="Calibri" w:cs="Calibri"/>
        </w:rPr>
      </w:pPr>
      <w:r w:rsidRPr="00A72477">
        <w:rPr>
          <w:rFonts w:ascii="Calibri" w:hAnsi="Calibri" w:cs="Calibri"/>
        </w:rPr>
        <w:lastRenderedPageBreak/>
        <w:t xml:space="preserve">Son medidas relativas como los porcentajes, pero con una sutil diferencia... que es que al momento de identificar a su contexto VW y VH no </w:t>
      </w:r>
      <w:r w:rsidR="00891DE4" w:rsidRPr="00A72477">
        <w:rPr>
          <w:rFonts w:ascii="Calibri" w:hAnsi="Calibri" w:cs="Calibri"/>
        </w:rPr>
        <w:t>tendrán</w:t>
      </w:r>
      <w:r w:rsidRPr="00A72477">
        <w:rPr>
          <w:rFonts w:ascii="Calibri" w:hAnsi="Calibri" w:cs="Calibri"/>
        </w:rPr>
        <w:t xml:space="preserve"> en cuenta a la caja madre, sino tomaran su valor en </w:t>
      </w:r>
      <w:r w:rsidR="00891DE4" w:rsidRPr="00A72477">
        <w:rPr>
          <w:rFonts w:ascii="Calibri" w:hAnsi="Calibri" w:cs="Calibri"/>
        </w:rPr>
        <w:t>función</w:t>
      </w:r>
      <w:r w:rsidRPr="00A72477">
        <w:rPr>
          <w:rFonts w:ascii="Calibri" w:hAnsi="Calibri" w:cs="Calibri"/>
        </w:rPr>
        <w:t xml:space="preserve"> de la medida  que tenga asignado el viewport.</w:t>
      </w:r>
    </w:p>
    <w:p w14:paraId="795543CA" w14:textId="77777777" w:rsidR="00A72477" w:rsidRPr="00A72477" w:rsidRDefault="00A72477" w:rsidP="00A72477">
      <w:pPr>
        <w:rPr>
          <w:rFonts w:ascii="Calibri" w:hAnsi="Calibri" w:cs="Calibri"/>
        </w:rPr>
      </w:pPr>
    </w:p>
    <w:p w14:paraId="571693E4" w14:textId="77777777" w:rsidR="00A72477" w:rsidRPr="00A72477" w:rsidRDefault="00891DE4" w:rsidP="00A72477">
      <w:pPr>
        <w:rPr>
          <w:rFonts w:ascii="Calibri" w:hAnsi="Calibri" w:cs="Calibri"/>
        </w:rPr>
      </w:pPr>
      <w:r w:rsidRPr="00A72477">
        <w:rPr>
          <w:rFonts w:ascii="Calibri" w:hAnsi="Calibri" w:cs="Calibri"/>
        </w:rPr>
        <w:t>Resumiendo</w:t>
      </w:r>
      <w:r w:rsidR="00A72477" w:rsidRPr="00A72477">
        <w:rPr>
          <w:rFonts w:ascii="Calibri" w:hAnsi="Calibri" w:cs="Calibri"/>
        </w:rPr>
        <w:t xml:space="preserve"> la Diferencia em vs. </w:t>
      </w:r>
      <w:r w:rsidRPr="00A72477">
        <w:rPr>
          <w:rFonts w:ascii="Calibri" w:hAnsi="Calibri" w:cs="Calibri"/>
        </w:rPr>
        <w:t>Rem</w:t>
      </w:r>
    </w:p>
    <w:p w14:paraId="1834873E" w14:textId="77777777" w:rsidR="00A72477" w:rsidRPr="00A72477" w:rsidRDefault="00A72477" w:rsidP="00A72477">
      <w:pPr>
        <w:rPr>
          <w:rFonts w:ascii="Calibri" w:hAnsi="Calibri" w:cs="Calibri"/>
        </w:rPr>
      </w:pPr>
    </w:p>
    <w:p w14:paraId="32352134" w14:textId="77777777" w:rsidR="00A72477" w:rsidRPr="00A72477" w:rsidRDefault="00A72477" w:rsidP="00A72477">
      <w:pPr>
        <w:rPr>
          <w:rFonts w:ascii="Calibri" w:hAnsi="Calibri" w:cs="Calibri"/>
        </w:rPr>
      </w:pPr>
      <w:r w:rsidRPr="00A72477">
        <w:rPr>
          <w:rFonts w:ascii="Calibri" w:hAnsi="Calibri" w:cs="Calibri"/>
        </w:rPr>
        <w:t xml:space="preserve">Trasladar unidades rem a valor de pixel se determina por el tamaño de la fuente del elemento html. Éste tamaño de fuente es influenciado por la herencia del </w:t>
      </w:r>
      <w:r w:rsidR="00891DE4" w:rsidRPr="00A72477">
        <w:rPr>
          <w:rFonts w:ascii="Calibri" w:hAnsi="Calibri" w:cs="Calibri"/>
        </w:rPr>
        <w:t>ajuste</w:t>
      </w:r>
      <w:r w:rsidRPr="00A72477">
        <w:rPr>
          <w:rFonts w:ascii="Calibri" w:hAnsi="Calibri" w:cs="Calibri"/>
        </w:rPr>
        <w:t xml:space="preserve"> del tamaño de fuente del navegador a menos de que explícitamente se </w:t>
      </w:r>
      <w:r w:rsidR="00891DE4" w:rsidRPr="00A72477">
        <w:rPr>
          <w:rFonts w:ascii="Calibri" w:hAnsi="Calibri" w:cs="Calibri"/>
        </w:rPr>
        <w:t>sobrescriba</w:t>
      </w:r>
      <w:r w:rsidRPr="00A72477">
        <w:rPr>
          <w:rFonts w:ascii="Calibri" w:hAnsi="Calibri" w:cs="Calibri"/>
        </w:rPr>
        <w:t xml:space="preserve"> con una unidad no sujeta a herencia.</w:t>
      </w:r>
    </w:p>
    <w:p w14:paraId="3B478CE6" w14:textId="77777777" w:rsidR="00A72477" w:rsidRPr="00A72477" w:rsidRDefault="00A72477" w:rsidP="00A72477">
      <w:pPr>
        <w:rPr>
          <w:rFonts w:ascii="Calibri" w:hAnsi="Calibri" w:cs="Calibri"/>
        </w:rPr>
      </w:pPr>
    </w:p>
    <w:p w14:paraId="42F5388F" w14:textId="77777777" w:rsidR="00A72477" w:rsidRPr="00A72477" w:rsidRDefault="00A72477" w:rsidP="00A72477">
      <w:pPr>
        <w:rPr>
          <w:rFonts w:ascii="Calibri" w:hAnsi="Calibri" w:cs="Calibri"/>
        </w:rPr>
      </w:pPr>
      <w:r w:rsidRPr="00A72477">
        <w:rPr>
          <w:rFonts w:ascii="Calibri" w:hAnsi="Calibri" w:cs="Calibri"/>
        </w:rPr>
        <w:t xml:space="preserve">Transladar unidades em a valor de pixel se determina por el tamaño fuente del elemento en el que son usadas. Éste tamaño de la fuente es influenciado por la herencia de elementos padre a menos que explícitamente se </w:t>
      </w:r>
      <w:r w:rsidR="00891DE4" w:rsidRPr="00A72477">
        <w:rPr>
          <w:rFonts w:ascii="Calibri" w:hAnsi="Calibri" w:cs="Calibri"/>
        </w:rPr>
        <w:t>sobrescriban</w:t>
      </w:r>
      <w:r w:rsidRPr="00A72477">
        <w:rPr>
          <w:rFonts w:ascii="Calibri" w:hAnsi="Calibri" w:cs="Calibri"/>
        </w:rPr>
        <w:t xml:space="preserve"> con una unidad no sujeta a herencia.</w:t>
      </w:r>
    </w:p>
    <w:p w14:paraId="54879A18" w14:textId="77777777" w:rsidR="00A72477" w:rsidRPr="00A72477" w:rsidRDefault="00A72477" w:rsidP="00A72477">
      <w:pPr>
        <w:rPr>
          <w:rFonts w:ascii="Calibri" w:hAnsi="Calibri" w:cs="Calibri"/>
        </w:rPr>
      </w:pPr>
    </w:p>
    <w:p w14:paraId="712F63E1" w14:textId="77777777" w:rsidR="00A72477" w:rsidRPr="00A72477" w:rsidRDefault="00A72477" w:rsidP="00A72477">
      <w:pPr>
        <w:rPr>
          <w:rFonts w:ascii="Calibri" w:hAnsi="Calibri" w:cs="Calibri"/>
        </w:rPr>
      </w:pPr>
      <w:r w:rsidRPr="00A72477">
        <w:rPr>
          <w:rFonts w:ascii="Calibri" w:hAnsi="Calibri" w:cs="Calibri"/>
        </w:rPr>
        <w:t>Por qué usar Unidades rem:</w:t>
      </w:r>
    </w:p>
    <w:p w14:paraId="4217B4C9" w14:textId="77777777" w:rsidR="00A72477" w:rsidRPr="00A72477" w:rsidRDefault="00A72477" w:rsidP="00A72477">
      <w:pPr>
        <w:rPr>
          <w:rFonts w:ascii="Calibri" w:hAnsi="Calibri" w:cs="Calibri"/>
        </w:rPr>
      </w:pPr>
      <w:r w:rsidRPr="00A72477">
        <w:rPr>
          <w:rFonts w:ascii="Calibri" w:hAnsi="Calibri" w:cs="Calibri"/>
        </w:rPr>
        <w:t>La mayor potencia que las unidades rem ofrecen no es solo que dan consistencia al tamaño sin importar la herencia del elemento. Más bien, es que nos dan una forma de que los ajustes del tamaño de la fuente del usuario tengan influencia en cada aspecto del maquetado de un sitio al usar unidades rem donde solíamos utilizar unidades px.</w:t>
      </w:r>
    </w:p>
    <w:p w14:paraId="227F5B36" w14:textId="77777777" w:rsidR="00A72477" w:rsidRPr="00A72477" w:rsidRDefault="00A72477" w:rsidP="00A72477">
      <w:pPr>
        <w:rPr>
          <w:rFonts w:ascii="Calibri" w:hAnsi="Calibri" w:cs="Calibri"/>
        </w:rPr>
      </w:pPr>
    </w:p>
    <w:p w14:paraId="0ADAF871" w14:textId="77777777" w:rsidR="00A72477" w:rsidRPr="00A72477" w:rsidRDefault="00A72477" w:rsidP="00A72477">
      <w:pPr>
        <w:rPr>
          <w:rFonts w:ascii="Calibri" w:hAnsi="Calibri" w:cs="Calibri"/>
        </w:rPr>
      </w:pPr>
      <w:r w:rsidRPr="00A72477">
        <w:rPr>
          <w:rFonts w:ascii="Calibri" w:hAnsi="Calibri" w:cs="Calibri"/>
        </w:rPr>
        <w:t>Por ésta razón el propósito primario de utilizar unidades rem debería ser asegurar que cualquier tamaño de fuente predeterminado que tenga un usuario establecido en su navegador, el maquetado se ajustará para acomodar el tamaño del texto dentro de él.</w:t>
      </w:r>
    </w:p>
    <w:p w14:paraId="0D79C804" w14:textId="77777777" w:rsidR="00A72477" w:rsidRPr="00A72477" w:rsidRDefault="00A72477" w:rsidP="00A72477">
      <w:pPr>
        <w:rPr>
          <w:rFonts w:ascii="Calibri" w:hAnsi="Calibri" w:cs="Calibri"/>
        </w:rPr>
      </w:pPr>
    </w:p>
    <w:p w14:paraId="13FB0770" w14:textId="77777777" w:rsidR="00A72477" w:rsidRPr="00A72477" w:rsidRDefault="00A72477" w:rsidP="00A72477">
      <w:pPr>
        <w:rPr>
          <w:rFonts w:ascii="Calibri" w:hAnsi="Calibri" w:cs="Calibri"/>
        </w:rPr>
      </w:pPr>
      <w:r w:rsidRPr="00A72477">
        <w:rPr>
          <w:rFonts w:ascii="Calibri" w:hAnsi="Calibri" w:cs="Calibri"/>
        </w:rPr>
        <w:t>Un sitio puede ser diseñado inicialmente enfocándose en el tamaño fuente del navegador predeterminado de 16px.</w:t>
      </w:r>
    </w:p>
    <w:p w14:paraId="20592031" w14:textId="77777777" w:rsidR="00A72477" w:rsidRPr="00A72477" w:rsidRDefault="00A72477" w:rsidP="00A72477">
      <w:pPr>
        <w:rPr>
          <w:rFonts w:ascii="Calibri" w:hAnsi="Calibri" w:cs="Calibri"/>
        </w:rPr>
      </w:pPr>
      <w:r w:rsidRPr="00A72477">
        <w:rPr>
          <w:rFonts w:ascii="Calibri" w:hAnsi="Calibri" w:cs="Calibri"/>
        </w:rPr>
        <w:t>Pero al usar unidades rem, si un usuario incrementa el tamaño de su fuente, la integridad del maquetado se preservará,  y el texto no se encogerá en un espacio rígido preparado para un texto más pequeño.</w:t>
      </w:r>
    </w:p>
    <w:p w14:paraId="1634BCBD" w14:textId="77777777" w:rsidR="00A72477" w:rsidRPr="00A72477" w:rsidRDefault="00A72477" w:rsidP="00A72477">
      <w:pPr>
        <w:rPr>
          <w:rFonts w:ascii="Calibri" w:hAnsi="Calibri" w:cs="Calibri"/>
        </w:rPr>
      </w:pPr>
    </w:p>
    <w:p w14:paraId="00395656" w14:textId="77777777" w:rsidR="00A72477" w:rsidRPr="00A72477" w:rsidRDefault="00A72477" w:rsidP="00A72477">
      <w:pPr>
        <w:rPr>
          <w:rFonts w:ascii="Calibri" w:hAnsi="Calibri" w:cs="Calibri"/>
        </w:rPr>
      </w:pPr>
      <w:r w:rsidRPr="00A72477">
        <w:rPr>
          <w:rFonts w:ascii="Calibri" w:hAnsi="Calibri" w:cs="Calibri"/>
        </w:rPr>
        <w:t>Por Qué usar Unidades em</w:t>
      </w:r>
    </w:p>
    <w:p w14:paraId="32B1D325" w14:textId="77777777" w:rsidR="00A72477" w:rsidRPr="00A72477" w:rsidRDefault="00A72477" w:rsidP="00A72477">
      <w:pPr>
        <w:rPr>
          <w:rFonts w:ascii="Calibri" w:hAnsi="Calibri" w:cs="Calibri"/>
        </w:rPr>
      </w:pPr>
      <w:r w:rsidRPr="00A72477">
        <w:rPr>
          <w:rFonts w:ascii="Calibri" w:hAnsi="Calibri" w:cs="Calibri"/>
        </w:rPr>
        <w:t>El valor clave que las unidades em ofrecen es que permiten que los valores de tamaños sean determinados por un tamaño de fuente diferente al del elemento html.</w:t>
      </w:r>
    </w:p>
    <w:p w14:paraId="6AFE0B3B" w14:textId="77777777" w:rsidR="00A72477" w:rsidRPr="00A72477" w:rsidRDefault="00A72477" w:rsidP="00A72477">
      <w:pPr>
        <w:rPr>
          <w:rFonts w:ascii="Calibri" w:hAnsi="Calibri" w:cs="Calibri"/>
        </w:rPr>
      </w:pPr>
    </w:p>
    <w:p w14:paraId="2F01C807" w14:textId="77777777" w:rsidR="00A72477" w:rsidRPr="00A72477" w:rsidRDefault="00A72477" w:rsidP="00A72477">
      <w:pPr>
        <w:rPr>
          <w:rFonts w:ascii="Calibri" w:hAnsi="Calibri" w:cs="Calibri"/>
        </w:rPr>
      </w:pPr>
      <w:r w:rsidRPr="00A72477">
        <w:rPr>
          <w:rFonts w:ascii="Calibri" w:hAnsi="Calibri" w:cs="Calibri"/>
        </w:rPr>
        <w:t>Por ésta razón, el propósito primario de las unidades em debería ser permitir escalabilidad dentro del contexto de un elemento de diseño específico.</w:t>
      </w:r>
    </w:p>
    <w:p w14:paraId="7263761A" w14:textId="77777777" w:rsidR="00A72477" w:rsidRPr="00A72477" w:rsidRDefault="00A72477" w:rsidP="00A72477">
      <w:pPr>
        <w:rPr>
          <w:rFonts w:ascii="Calibri" w:hAnsi="Calibri" w:cs="Calibri"/>
        </w:rPr>
      </w:pPr>
    </w:p>
    <w:p w14:paraId="6CB6C12C" w14:textId="77777777" w:rsidR="00A72477" w:rsidRPr="00A72477" w:rsidRDefault="00A72477" w:rsidP="00A72477">
      <w:pPr>
        <w:rPr>
          <w:rFonts w:ascii="Calibri" w:hAnsi="Calibri" w:cs="Calibri"/>
        </w:rPr>
      </w:pPr>
      <w:r w:rsidRPr="00A72477">
        <w:rPr>
          <w:rFonts w:ascii="Calibri" w:hAnsi="Calibri" w:cs="Calibri"/>
        </w:rPr>
        <w:t>Por ejemplo, podrías establecer el padding, margin y line-height alrededor de un elemento del menú de navegación para usar valores em.</w:t>
      </w:r>
    </w:p>
    <w:p w14:paraId="3A1DAD65" w14:textId="77777777" w:rsidR="00A72477" w:rsidRPr="00A72477" w:rsidRDefault="00A72477" w:rsidP="00A72477">
      <w:pPr>
        <w:rPr>
          <w:rFonts w:ascii="Calibri" w:hAnsi="Calibri" w:cs="Calibri"/>
        </w:rPr>
      </w:pPr>
    </w:p>
    <w:p w14:paraId="1F91D1A3" w14:textId="77777777" w:rsidR="00A72477" w:rsidRPr="00A72477" w:rsidRDefault="00A72477" w:rsidP="00A72477">
      <w:pPr>
        <w:rPr>
          <w:rFonts w:ascii="Calibri" w:hAnsi="Calibri" w:cs="Calibri"/>
        </w:rPr>
      </w:pPr>
      <w:r w:rsidRPr="00A72477">
        <w:rPr>
          <w:rFonts w:ascii="Calibri" w:hAnsi="Calibri" w:cs="Calibri"/>
        </w:rPr>
        <w:t>De ésta forma si cambias el tamaño de la fuente del menú el espacio que rodea a los elementos que rodean a los elementos del menú escalarán proporcionalmente, independientemente del resto del maquetado.</w:t>
      </w:r>
    </w:p>
    <w:p w14:paraId="38241ACE" w14:textId="77777777" w:rsidR="00A72477" w:rsidRPr="00A72477" w:rsidRDefault="00A72477" w:rsidP="00A72477">
      <w:pPr>
        <w:rPr>
          <w:rFonts w:ascii="Calibri" w:hAnsi="Calibri" w:cs="Calibri"/>
        </w:rPr>
      </w:pPr>
    </w:p>
    <w:p w14:paraId="5C251A57" w14:textId="77777777" w:rsidR="00A72477" w:rsidRPr="00A72477" w:rsidRDefault="00A72477" w:rsidP="00A72477">
      <w:pPr>
        <w:rPr>
          <w:rFonts w:ascii="Calibri" w:hAnsi="Calibri" w:cs="Calibri"/>
        </w:rPr>
      </w:pPr>
      <w:r w:rsidRPr="00A72477">
        <w:rPr>
          <w:rFonts w:ascii="Calibri" w:hAnsi="Calibri" w:cs="Calibri"/>
        </w:rPr>
        <w:t>Usa Unidades em Para:</w:t>
      </w:r>
    </w:p>
    <w:p w14:paraId="16705CB7" w14:textId="77777777" w:rsidR="00A72477" w:rsidRPr="00A72477" w:rsidRDefault="00A72477" w:rsidP="00A72477">
      <w:pPr>
        <w:rPr>
          <w:rFonts w:ascii="Calibri" w:hAnsi="Calibri" w:cs="Calibri"/>
        </w:rPr>
      </w:pPr>
      <w:r w:rsidRPr="00A72477">
        <w:rPr>
          <w:rFonts w:ascii="Calibri" w:hAnsi="Calibri" w:cs="Calibri"/>
        </w:rPr>
        <w:t>Cualquier tamaño que debería escalar dependiendo del tamaño de la fuente de un elemento en lugar que en el de la raíz.</w:t>
      </w:r>
    </w:p>
    <w:p w14:paraId="6FA19B8A" w14:textId="77777777" w:rsidR="00A72477" w:rsidRPr="00A72477" w:rsidRDefault="00A72477" w:rsidP="00A72477">
      <w:pPr>
        <w:rPr>
          <w:rFonts w:ascii="Calibri" w:hAnsi="Calibri" w:cs="Calibri"/>
        </w:rPr>
      </w:pPr>
    </w:p>
    <w:p w14:paraId="25D8ECC7" w14:textId="77777777" w:rsidR="00A72477" w:rsidRPr="00A72477" w:rsidRDefault="00A72477" w:rsidP="00A72477">
      <w:pPr>
        <w:rPr>
          <w:rFonts w:ascii="Calibri" w:hAnsi="Calibri" w:cs="Calibri"/>
        </w:rPr>
      </w:pPr>
      <w:r w:rsidRPr="00A72477">
        <w:rPr>
          <w:rFonts w:ascii="Calibri" w:hAnsi="Calibri" w:cs="Calibri"/>
        </w:rPr>
        <w:t>Hablando en términos generales, la única razón que necesitarás para utilizar unidades em es escalar un elemento que no tiene un tamaño de fuente predeterminado.</w:t>
      </w:r>
    </w:p>
    <w:p w14:paraId="0E005AA6" w14:textId="77777777" w:rsidR="00A72477" w:rsidRPr="00A72477" w:rsidRDefault="00A72477" w:rsidP="00A72477">
      <w:pPr>
        <w:rPr>
          <w:rFonts w:ascii="Calibri" w:hAnsi="Calibri" w:cs="Calibri"/>
        </w:rPr>
      </w:pPr>
    </w:p>
    <w:p w14:paraId="3EA2494D" w14:textId="77777777" w:rsidR="00A72477" w:rsidRPr="00A72477" w:rsidRDefault="00A72477" w:rsidP="00A72477">
      <w:pPr>
        <w:rPr>
          <w:rFonts w:ascii="Calibri" w:hAnsi="Calibri" w:cs="Calibri"/>
        </w:rPr>
      </w:pPr>
      <w:r w:rsidRPr="00A72477">
        <w:rPr>
          <w:rFonts w:ascii="Calibri" w:hAnsi="Calibri" w:cs="Calibri"/>
        </w:rPr>
        <w:t>Por nuestra experiencia arriba, componentes de diseño como elementos de menú, botones y encabezados pueden tener sus tamaños de fuente explícitamente declarados. Si cambias éstos tamaños de fuente, quieres que todo el componente se escale proporcionalmente.</w:t>
      </w:r>
    </w:p>
    <w:p w14:paraId="72E2F53F" w14:textId="77777777" w:rsidR="00A72477" w:rsidRPr="00A72477" w:rsidRDefault="00A72477" w:rsidP="00A72477">
      <w:pPr>
        <w:rPr>
          <w:rFonts w:ascii="Calibri" w:hAnsi="Calibri" w:cs="Calibri"/>
        </w:rPr>
      </w:pPr>
    </w:p>
    <w:p w14:paraId="07E76FC5" w14:textId="77777777" w:rsidR="00A72477" w:rsidRPr="00A72477" w:rsidRDefault="00A72477" w:rsidP="00A72477">
      <w:pPr>
        <w:rPr>
          <w:rFonts w:ascii="Calibri" w:hAnsi="Calibri" w:cs="Calibri"/>
        </w:rPr>
      </w:pPr>
      <w:r w:rsidRPr="00A72477">
        <w:rPr>
          <w:rFonts w:ascii="Calibri" w:hAnsi="Calibri" w:cs="Calibri"/>
        </w:rPr>
        <w:t>Las propiedades comunes a las que ésta pauta aplicará son ajustes de margin, padding, width, height y line-height, cuando se usan con elementos con tamaño de fuente no predeterminado.</w:t>
      </w:r>
    </w:p>
    <w:p w14:paraId="54B79209" w14:textId="77777777" w:rsidR="00A72477" w:rsidRPr="00A72477" w:rsidRDefault="00A72477" w:rsidP="00A72477">
      <w:pPr>
        <w:rPr>
          <w:rFonts w:ascii="Calibri" w:hAnsi="Calibri" w:cs="Calibri"/>
        </w:rPr>
      </w:pPr>
    </w:p>
    <w:p w14:paraId="216A4953" w14:textId="77777777" w:rsidR="00A72477" w:rsidRPr="00A72477" w:rsidRDefault="00A72477" w:rsidP="00A72477">
      <w:pPr>
        <w:rPr>
          <w:rFonts w:ascii="Calibri" w:hAnsi="Calibri" w:cs="Calibri"/>
        </w:rPr>
      </w:pPr>
      <w:r w:rsidRPr="00A72477">
        <w:rPr>
          <w:rFonts w:ascii="Calibri" w:hAnsi="Calibri" w:cs="Calibri"/>
        </w:rPr>
        <w:t>Recomiendo que cuando uses unidades em, el tamaño de la fuente del elemento en el que son usadas debería ser establecido en unidades rem para preservar escalabilidad pero evitar confusión de herencia.</w:t>
      </w:r>
    </w:p>
    <w:p w14:paraId="058BB7C4" w14:textId="77777777" w:rsidR="00A72477" w:rsidRPr="00A72477" w:rsidRDefault="00A72477" w:rsidP="00A72477">
      <w:pPr>
        <w:rPr>
          <w:rFonts w:ascii="Calibri" w:hAnsi="Calibri" w:cs="Calibri"/>
        </w:rPr>
      </w:pPr>
    </w:p>
    <w:p w14:paraId="5C15A009" w14:textId="77777777" w:rsidR="00A72477" w:rsidRPr="00A72477" w:rsidRDefault="00A72477" w:rsidP="00A72477">
      <w:pPr>
        <w:rPr>
          <w:rFonts w:ascii="Calibri" w:hAnsi="Calibri" w:cs="Calibri"/>
        </w:rPr>
      </w:pPr>
      <w:r w:rsidRPr="00A72477">
        <w:rPr>
          <w:rFonts w:ascii="Calibri" w:hAnsi="Calibri" w:cs="Calibri"/>
        </w:rPr>
        <w:t>Usa unidades rem para:</w:t>
      </w:r>
    </w:p>
    <w:p w14:paraId="44A95E33" w14:textId="77777777" w:rsidR="00A72477" w:rsidRPr="00A72477" w:rsidRDefault="00A72477" w:rsidP="00A72477">
      <w:pPr>
        <w:rPr>
          <w:rFonts w:ascii="Calibri" w:hAnsi="Calibri" w:cs="Calibri"/>
        </w:rPr>
      </w:pPr>
      <w:r w:rsidRPr="00A72477">
        <w:rPr>
          <w:rFonts w:ascii="Calibri" w:hAnsi="Calibri" w:cs="Calibri"/>
        </w:rPr>
        <w:t>Cualquier tamaño que no necesite unidades em por las razones descritas arriba, y que deberían escalar dependiendo de la configuración del tamaño fuente del navegador.</w:t>
      </w:r>
    </w:p>
    <w:p w14:paraId="308F97B4" w14:textId="77777777" w:rsidR="00A72477" w:rsidRPr="00A72477" w:rsidRDefault="00A72477" w:rsidP="00A72477">
      <w:pPr>
        <w:rPr>
          <w:rFonts w:ascii="Calibri" w:hAnsi="Calibri" w:cs="Calibri"/>
        </w:rPr>
      </w:pPr>
    </w:p>
    <w:p w14:paraId="0FBBB1AE" w14:textId="77777777" w:rsidR="00A72477" w:rsidRPr="00A72477" w:rsidRDefault="00891DE4" w:rsidP="00A72477">
      <w:pPr>
        <w:rPr>
          <w:rFonts w:ascii="Calibri" w:hAnsi="Calibri" w:cs="Calibri"/>
        </w:rPr>
      </w:pPr>
      <w:r w:rsidRPr="00A72477">
        <w:rPr>
          <w:rFonts w:ascii="Calibri" w:hAnsi="Calibri" w:cs="Calibri"/>
        </w:rPr>
        <w:t>Esto</w:t>
      </w:r>
      <w:r w:rsidR="00A72477" w:rsidRPr="00A72477">
        <w:rPr>
          <w:rFonts w:ascii="Calibri" w:hAnsi="Calibri" w:cs="Calibri"/>
        </w:rPr>
        <w:t xml:space="preserve"> cuenta para casi cualquier cosa en un diseño estándar incluyendo la mayoría de alturas, la mayoría de las anchuras, la mayoría de los padding, la mayoría de los márgenes, anchuras de bordes, la mayoría de los tamaños de fuente, sombras, básicamente casi cada parte de tu maquetado.</w:t>
      </w:r>
    </w:p>
    <w:p w14:paraId="2E9C1928" w14:textId="77777777" w:rsidR="00A72477" w:rsidRPr="00A72477" w:rsidRDefault="00A72477" w:rsidP="00A72477">
      <w:pPr>
        <w:rPr>
          <w:rFonts w:ascii="Calibri" w:hAnsi="Calibri" w:cs="Calibri"/>
        </w:rPr>
      </w:pPr>
    </w:p>
    <w:p w14:paraId="357DEF2B" w14:textId="77777777" w:rsidR="00A72477" w:rsidRPr="00A72477" w:rsidRDefault="00A72477" w:rsidP="00A72477">
      <w:pPr>
        <w:rPr>
          <w:rFonts w:ascii="Calibri" w:hAnsi="Calibri" w:cs="Calibri"/>
        </w:rPr>
      </w:pPr>
      <w:r w:rsidRPr="00A72477">
        <w:rPr>
          <w:rFonts w:ascii="Calibri" w:hAnsi="Calibri" w:cs="Calibri"/>
        </w:rPr>
        <w:t>A grandes rasgos, todo lo que puede hacerse escalable con unidades rem, debería hacerse.</w:t>
      </w:r>
    </w:p>
    <w:p w14:paraId="3B4D2415" w14:textId="77777777" w:rsidR="00A72477" w:rsidRPr="00A72477" w:rsidRDefault="00A72477" w:rsidP="00A72477">
      <w:pPr>
        <w:rPr>
          <w:rFonts w:ascii="Calibri" w:hAnsi="Calibri" w:cs="Calibri"/>
        </w:rPr>
      </w:pPr>
    </w:p>
    <w:p w14:paraId="196DFCD8" w14:textId="77777777" w:rsidR="00A72477" w:rsidRPr="00A72477" w:rsidRDefault="00A72477" w:rsidP="00A72477">
      <w:pPr>
        <w:rPr>
          <w:rFonts w:ascii="Calibri" w:hAnsi="Calibri" w:cs="Calibri"/>
        </w:rPr>
      </w:pPr>
      <w:r w:rsidRPr="00A72477">
        <w:rPr>
          <w:rFonts w:ascii="Calibri" w:hAnsi="Calibri" w:cs="Calibri"/>
        </w:rPr>
        <w:t>Consejo</w:t>
      </w:r>
    </w:p>
    <w:p w14:paraId="2B899B53" w14:textId="77777777" w:rsidR="00A72477" w:rsidRPr="00A72477" w:rsidRDefault="00A72477" w:rsidP="00A72477">
      <w:pPr>
        <w:rPr>
          <w:rFonts w:ascii="Calibri" w:hAnsi="Calibri" w:cs="Calibri"/>
        </w:rPr>
      </w:pPr>
      <w:r w:rsidRPr="00A72477">
        <w:rPr>
          <w:rFonts w:ascii="Calibri" w:hAnsi="Calibri" w:cs="Calibri"/>
        </w:rPr>
        <w:t>Cuando se crean maquetados es frecuentemente más fácil pensar en pixeles pero sacar en pantalla en unidades rem.</w:t>
      </w:r>
    </w:p>
    <w:p w14:paraId="5918831C" w14:textId="77777777" w:rsidR="00A72477" w:rsidRPr="00A72477" w:rsidRDefault="00A72477" w:rsidP="00A72477">
      <w:pPr>
        <w:rPr>
          <w:rFonts w:ascii="Calibri" w:hAnsi="Calibri" w:cs="Calibri"/>
        </w:rPr>
      </w:pPr>
    </w:p>
    <w:p w14:paraId="1C6ABFB6" w14:textId="77777777" w:rsidR="00A72477" w:rsidRPr="00A72477" w:rsidRDefault="00A72477" w:rsidP="00A72477">
      <w:pPr>
        <w:rPr>
          <w:rFonts w:ascii="Calibri" w:hAnsi="Calibri" w:cs="Calibri"/>
        </w:rPr>
      </w:pPr>
      <w:r w:rsidRPr="00A72477">
        <w:rPr>
          <w:rFonts w:ascii="Calibri" w:hAnsi="Calibri" w:cs="Calibri"/>
        </w:rPr>
        <w:t>Puedes tener pixel para hacer cálculos rem automáticamente vía un proprocesador como Stylus / Sass / Less, o un postprocesador como PostCss con el plugin PXtoRem.</w:t>
      </w:r>
    </w:p>
    <w:p w14:paraId="46496A3B" w14:textId="77777777" w:rsidR="00A72477" w:rsidRPr="00A72477" w:rsidRDefault="00A72477" w:rsidP="00A72477">
      <w:pPr>
        <w:rPr>
          <w:rFonts w:ascii="Calibri" w:hAnsi="Calibri" w:cs="Calibri"/>
        </w:rPr>
      </w:pPr>
    </w:p>
    <w:p w14:paraId="097D2D5B" w14:textId="77777777" w:rsidR="00A72477" w:rsidRPr="00A72477" w:rsidRDefault="00A72477" w:rsidP="00A72477">
      <w:pPr>
        <w:rPr>
          <w:rFonts w:ascii="Calibri" w:hAnsi="Calibri" w:cs="Calibri"/>
        </w:rPr>
      </w:pPr>
      <w:r w:rsidRPr="00A72477">
        <w:rPr>
          <w:rFonts w:ascii="Calibri" w:hAnsi="Calibri" w:cs="Calibri"/>
        </w:rPr>
        <w:t>Alternativamente, puedes usar PXtoEM para hacer manualmente tus conversiones.</w:t>
      </w:r>
    </w:p>
    <w:p w14:paraId="2241C052" w14:textId="77777777" w:rsidR="00A72477" w:rsidRPr="00A72477" w:rsidRDefault="00A72477" w:rsidP="00A72477">
      <w:pPr>
        <w:rPr>
          <w:rFonts w:ascii="Calibri" w:hAnsi="Calibri" w:cs="Calibri"/>
        </w:rPr>
      </w:pPr>
    </w:p>
    <w:p w14:paraId="4F7BCF79" w14:textId="77777777" w:rsidR="00A72477" w:rsidRPr="00A72477" w:rsidRDefault="00A72477" w:rsidP="00A72477">
      <w:pPr>
        <w:rPr>
          <w:rFonts w:ascii="Calibri" w:hAnsi="Calibri" w:cs="Calibri"/>
        </w:rPr>
      </w:pPr>
      <w:r w:rsidRPr="00A72477">
        <w:rPr>
          <w:rFonts w:ascii="Calibri" w:hAnsi="Calibri" w:cs="Calibri"/>
        </w:rPr>
        <w:t>Siempre utiliza rem en Media Queries</w:t>
      </w:r>
    </w:p>
    <w:p w14:paraId="5BD32BF3" w14:textId="77777777" w:rsidR="00891DE4" w:rsidRDefault="00A72477" w:rsidP="00A72477">
      <w:pPr>
        <w:rPr>
          <w:rFonts w:ascii="Calibri" w:hAnsi="Calibri" w:cs="Calibri"/>
        </w:rPr>
      </w:pPr>
      <w:r w:rsidRPr="00A72477">
        <w:rPr>
          <w:rFonts w:ascii="Calibri" w:hAnsi="Calibri" w:cs="Calibri"/>
        </w:rPr>
        <w:t xml:space="preserve">Importante, cuando se usan unidades rem para crear un diseño uniformemente escalable, tus media queries deberían estar también en unidades rem. </w:t>
      </w:r>
      <w:r w:rsidR="00891DE4" w:rsidRPr="00A72477">
        <w:rPr>
          <w:rFonts w:ascii="Calibri" w:hAnsi="Calibri" w:cs="Calibri"/>
        </w:rPr>
        <w:t>Esto</w:t>
      </w:r>
      <w:r w:rsidRPr="00A72477">
        <w:rPr>
          <w:rFonts w:ascii="Calibri" w:hAnsi="Calibri" w:cs="Calibri"/>
        </w:rPr>
        <w:t xml:space="preserve"> asegurará que cualquier tamaño de la fuente que tenga el navegador del usuario, tus media queries responderán a él y ajustarán tu maquetado.</w:t>
      </w:r>
      <w:r w:rsidR="00DF267C" w:rsidRPr="00A72477">
        <w:rPr>
          <w:rFonts w:ascii="Calibri" w:hAnsi="Calibri" w:cs="Calibri"/>
        </w:rPr>
        <w:t xml:space="preserve">                 </w:t>
      </w:r>
    </w:p>
    <w:p w14:paraId="4F49DEB2" w14:textId="77777777" w:rsidR="00891DE4" w:rsidRPr="00891DE4" w:rsidRDefault="00891DE4" w:rsidP="00891DE4">
      <w:pPr>
        <w:rPr>
          <w:rFonts w:ascii="Calibri" w:hAnsi="Calibri" w:cs="Calibri"/>
        </w:rPr>
      </w:pPr>
    </w:p>
    <w:p w14:paraId="5FF12F33" w14:textId="77777777" w:rsidR="00891DE4" w:rsidRPr="00891DE4" w:rsidRDefault="00891DE4" w:rsidP="00891DE4">
      <w:pPr>
        <w:rPr>
          <w:rFonts w:ascii="Calibri" w:hAnsi="Calibri" w:cs="Calibri"/>
        </w:rPr>
      </w:pPr>
      <w:r w:rsidRPr="00891DE4">
        <w:rPr>
          <w:rFonts w:ascii="Calibri" w:hAnsi="Calibri" w:cs="Calibri"/>
        </w:rPr>
        <w:t xml:space="preserve">MEDIA QUERIES: Cuando desarrollamos una aplicación web queremos que se vea  bien en todos los dispositivos, para esto </w:t>
      </w:r>
      <w:proofErr w:type="spellStart"/>
      <w:r w:rsidRPr="00891DE4">
        <w:rPr>
          <w:rFonts w:ascii="Calibri" w:hAnsi="Calibri" w:cs="Calibri"/>
        </w:rPr>
        <w:t>ccs</w:t>
      </w:r>
      <w:proofErr w:type="spellEnd"/>
      <w:r w:rsidRPr="00891DE4">
        <w:rPr>
          <w:rFonts w:ascii="Calibri" w:hAnsi="Calibri" w:cs="Calibri"/>
        </w:rPr>
        <w:t xml:space="preserve"> nos da una poderosa herramienta: Los media queries.</w:t>
      </w:r>
    </w:p>
    <w:p w14:paraId="42AC9DE1" w14:textId="77777777" w:rsidR="00891DE4" w:rsidRPr="00891DE4" w:rsidRDefault="00891DE4" w:rsidP="00891DE4">
      <w:pPr>
        <w:rPr>
          <w:rFonts w:ascii="Calibri" w:hAnsi="Calibri" w:cs="Calibri"/>
        </w:rPr>
      </w:pPr>
    </w:p>
    <w:p w14:paraId="73319F38" w14:textId="77777777" w:rsidR="00891DE4" w:rsidRPr="00891DE4" w:rsidRDefault="00891DE4" w:rsidP="00891DE4">
      <w:pPr>
        <w:rPr>
          <w:rFonts w:ascii="Calibri" w:hAnsi="Calibri" w:cs="Calibri"/>
        </w:rPr>
      </w:pPr>
      <w:r w:rsidRPr="00891DE4">
        <w:rPr>
          <w:rFonts w:ascii="Calibri" w:hAnsi="Calibri" w:cs="Calibri"/>
        </w:rPr>
        <w:t>Cuando hacemos un sitio web responsive no esperamos una resolución definida, sino que pensamos en que el sitio se vea perfectamente bien en cualquier contexto en  el que se visualice.</w:t>
      </w:r>
    </w:p>
    <w:p w14:paraId="51B6296B" w14:textId="77777777" w:rsidR="00891DE4" w:rsidRPr="00891DE4" w:rsidRDefault="00891DE4" w:rsidP="00891DE4">
      <w:pPr>
        <w:rPr>
          <w:rFonts w:ascii="Calibri" w:hAnsi="Calibri" w:cs="Calibri"/>
        </w:rPr>
      </w:pPr>
    </w:p>
    <w:p w14:paraId="545FD44C" w14:textId="77777777" w:rsidR="00891DE4" w:rsidRPr="00891DE4" w:rsidRDefault="00891DE4" w:rsidP="00891DE4">
      <w:pPr>
        <w:rPr>
          <w:rFonts w:ascii="Calibri" w:hAnsi="Calibri" w:cs="Calibri"/>
        </w:rPr>
      </w:pPr>
      <w:r w:rsidRPr="00891DE4">
        <w:rPr>
          <w:rFonts w:ascii="Calibri" w:hAnsi="Calibri" w:cs="Calibri"/>
        </w:rPr>
        <w:t>Las media queries es una regla de estilo que van en nuestra hoja de estilos que contendrá un conjunto de otras reglas que se aplicaran si y solo si se cumple un condición determinada.</w:t>
      </w:r>
    </w:p>
    <w:p w14:paraId="7B604D0F" w14:textId="77777777" w:rsidR="00891DE4" w:rsidRPr="00891DE4" w:rsidRDefault="00891DE4" w:rsidP="00891DE4">
      <w:pPr>
        <w:rPr>
          <w:rFonts w:ascii="Calibri" w:hAnsi="Calibri" w:cs="Calibri"/>
        </w:rPr>
      </w:pPr>
      <w:r w:rsidRPr="00891DE4">
        <w:rPr>
          <w:rFonts w:ascii="Calibri" w:hAnsi="Calibri" w:cs="Calibri"/>
        </w:rPr>
        <w:t>Las media queries no buscan reescribir todas las reglas de estilo, no que ajustan solo aquellas que lo necesiten e incluso crean algunas nuevas, siempre con el objetivo de que el sitio se vea bien.</w:t>
      </w:r>
    </w:p>
    <w:p w14:paraId="38793668" w14:textId="77777777" w:rsidR="00891DE4" w:rsidRPr="00891DE4" w:rsidRDefault="00891DE4" w:rsidP="00891DE4">
      <w:pPr>
        <w:rPr>
          <w:rFonts w:ascii="Calibri" w:hAnsi="Calibri" w:cs="Calibri"/>
        </w:rPr>
      </w:pPr>
    </w:p>
    <w:p w14:paraId="1D28F44C" w14:textId="77777777" w:rsidR="00891DE4" w:rsidRPr="00891DE4" w:rsidRDefault="00891DE4" w:rsidP="00891DE4">
      <w:pPr>
        <w:rPr>
          <w:rFonts w:ascii="Calibri" w:hAnsi="Calibri" w:cs="Calibri"/>
        </w:rPr>
      </w:pPr>
      <w:r w:rsidRPr="00891DE4">
        <w:rPr>
          <w:rFonts w:ascii="Calibri" w:hAnsi="Calibri" w:cs="Calibri"/>
        </w:rPr>
        <w:lastRenderedPageBreak/>
        <w:t xml:space="preserve">Así se ve una media querie: </w:t>
      </w:r>
    </w:p>
    <w:p w14:paraId="4730CA25" w14:textId="77777777" w:rsidR="00891DE4" w:rsidRPr="00891DE4" w:rsidRDefault="00891DE4" w:rsidP="00891DE4">
      <w:pPr>
        <w:rPr>
          <w:rFonts w:ascii="Calibri" w:hAnsi="Calibri" w:cs="Calibri"/>
        </w:rPr>
      </w:pPr>
      <w:r w:rsidRPr="00891DE4">
        <w:rPr>
          <w:rFonts w:ascii="Calibri" w:hAnsi="Calibri" w:cs="Calibri"/>
        </w:rPr>
        <w:t>@media (condición) {</w:t>
      </w:r>
    </w:p>
    <w:p w14:paraId="35C7D2AC" w14:textId="77777777" w:rsidR="00891DE4" w:rsidRPr="00891DE4" w:rsidRDefault="00891DE4" w:rsidP="00891DE4">
      <w:pPr>
        <w:rPr>
          <w:rFonts w:ascii="Calibri" w:hAnsi="Calibri" w:cs="Calibri"/>
        </w:rPr>
      </w:pPr>
      <w:r w:rsidRPr="00891DE4">
        <w:rPr>
          <w:rFonts w:ascii="Calibri" w:hAnsi="Calibri" w:cs="Calibri"/>
        </w:rPr>
        <w:t>Mis reglas de estilo}</w:t>
      </w:r>
    </w:p>
    <w:p w14:paraId="4DE9D32C" w14:textId="77777777" w:rsidR="00891DE4" w:rsidRPr="00891DE4" w:rsidRDefault="00891DE4" w:rsidP="00891DE4">
      <w:pPr>
        <w:rPr>
          <w:rFonts w:ascii="Calibri" w:hAnsi="Calibri" w:cs="Calibri"/>
        </w:rPr>
      </w:pPr>
    </w:p>
    <w:p w14:paraId="1E570BCA" w14:textId="77777777" w:rsidR="00891DE4" w:rsidRPr="00891DE4" w:rsidRDefault="00891DE4" w:rsidP="00891DE4">
      <w:pPr>
        <w:rPr>
          <w:rFonts w:ascii="Calibri" w:hAnsi="Calibri" w:cs="Calibri"/>
        </w:rPr>
      </w:pPr>
      <w:r w:rsidRPr="00891DE4">
        <w:rPr>
          <w:rFonts w:ascii="Calibri" w:hAnsi="Calibri" w:cs="Calibri"/>
        </w:rPr>
        <w:t xml:space="preserve">Para tener ordenado nuestro código se recomienda tener nuestras media querie al final de la hoja de estilo. </w:t>
      </w:r>
    </w:p>
    <w:p w14:paraId="0C6BFED5" w14:textId="77777777" w:rsidR="00891DE4" w:rsidRPr="00891DE4" w:rsidRDefault="00891DE4" w:rsidP="00891DE4">
      <w:pPr>
        <w:rPr>
          <w:rFonts w:ascii="Calibri" w:hAnsi="Calibri" w:cs="Calibri"/>
        </w:rPr>
      </w:pPr>
    </w:p>
    <w:p w14:paraId="261BD891" w14:textId="77777777" w:rsidR="00891DE4" w:rsidRPr="00891DE4" w:rsidRDefault="00891DE4" w:rsidP="00891DE4">
      <w:pPr>
        <w:rPr>
          <w:rFonts w:ascii="Calibri" w:hAnsi="Calibri" w:cs="Calibri"/>
        </w:rPr>
      </w:pPr>
      <w:r w:rsidRPr="00891DE4">
        <w:rPr>
          <w:rFonts w:ascii="Calibri" w:hAnsi="Calibri" w:cs="Calibri"/>
        </w:rPr>
        <w:t>Las media queries nos permiten optar por dos caminos Mobile first (desarrolla de dispositivos más chico al más grande) y el  Mobile last (al revés que Mobile first)</w:t>
      </w:r>
    </w:p>
    <w:p w14:paraId="15500C71" w14:textId="77777777" w:rsidR="00891DE4" w:rsidRPr="00891DE4" w:rsidRDefault="00891DE4" w:rsidP="00891DE4">
      <w:pPr>
        <w:rPr>
          <w:rFonts w:ascii="Calibri" w:hAnsi="Calibri" w:cs="Calibri"/>
        </w:rPr>
      </w:pPr>
    </w:p>
    <w:p w14:paraId="3AFA15C1" w14:textId="77777777" w:rsidR="00891DE4" w:rsidRPr="00891DE4" w:rsidRDefault="00891DE4" w:rsidP="00891DE4">
      <w:pPr>
        <w:rPr>
          <w:rFonts w:ascii="Calibri" w:hAnsi="Calibri" w:cs="Calibri"/>
        </w:rPr>
      </w:pPr>
      <w:r w:rsidRPr="00891DE4">
        <w:rPr>
          <w:rFonts w:ascii="Calibri" w:hAnsi="Calibri" w:cs="Calibri"/>
        </w:rPr>
        <w:t>Cuando queremos aplicar media queries en el  modo mobile first la media se verá así:</w:t>
      </w:r>
    </w:p>
    <w:p w14:paraId="27216AA0" w14:textId="77777777" w:rsidR="00891DE4" w:rsidRPr="00891DE4" w:rsidRDefault="00891DE4" w:rsidP="00891DE4">
      <w:pPr>
        <w:rPr>
          <w:rFonts w:ascii="Calibri" w:hAnsi="Calibri" w:cs="Calibri"/>
        </w:rPr>
      </w:pPr>
      <w:r w:rsidRPr="00891DE4">
        <w:rPr>
          <w:rFonts w:ascii="Calibri" w:hAnsi="Calibri" w:cs="Calibri"/>
        </w:rPr>
        <w:t>@media (min.width: 560px) {</w:t>
      </w:r>
    </w:p>
    <w:p w14:paraId="480449FA" w14:textId="77777777" w:rsidR="00891DE4" w:rsidRPr="00891DE4" w:rsidRDefault="00891DE4" w:rsidP="00891DE4">
      <w:pPr>
        <w:rPr>
          <w:rFonts w:ascii="Calibri" w:hAnsi="Calibri" w:cs="Calibri"/>
        </w:rPr>
      </w:pPr>
      <w:r w:rsidRPr="00891DE4">
        <w:rPr>
          <w:rFonts w:ascii="Calibri" w:hAnsi="Calibri" w:cs="Calibri"/>
        </w:rPr>
        <w:t>Mis reglas de estilo}</w:t>
      </w:r>
    </w:p>
    <w:p w14:paraId="6796CB18" w14:textId="77777777" w:rsidR="00891DE4" w:rsidRPr="00891DE4" w:rsidRDefault="00891DE4" w:rsidP="00891DE4">
      <w:pPr>
        <w:rPr>
          <w:rFonts w:ascii="Calibri" w:hAnsi="Calibri" w:cs="Calibri"/>
        </w:rPr>
      </w:pPr>
    </w:p>
    <w:p w14:paraId="1EFA384E" w14:textId="77777777" w:rsidR="00891DE4" w:rsidRDefault="00891DE4" w:rsidP="00891DE4">
      <w:pPr>
        <w:rPr>
          <w:rFonts w:ascii="Calibri" w:hAnsi="Calibri" w:cs="Calibri"/>
        </w:rPr>
      </w:pPr>
      <w:r w:rsidRPr="00891DE4">
        <w:rPr>
          <w:rFonts w:ascii="Calibri" w:hAnsi="Calibri" w:cs="Calibri"/>
        </w:rPr>
        <w:t>Esto le dice a la consola que aplique la media querie solo cuando el sitio tenga un width superior a 560 px</w:t>
      </w:r>
    </w:p>
    <w:p w14:paraId="004EC0FC" w14:textId="77777777" w:rsidR="00CD74D6" w:rsidRDefault="00CD74D6" w:rsidP="00891DE4">
      <w:pPr>
        <w:rPr>
          <w:noProof/>
          <w:lang w:eastAsia="es-AR"/>
        </w:rPr>
      </w:pPr>
    </w:p>
    <w:p w14:paraId="684E434F" w14:textId="77777777" w:rsidR="00CD74D6" w:rsidRPr="00891DE4" w:rsidRDefault="00CD74D6" w:rsidP="00CD74D6">
      <w:pPr>
        <w:jc w:val="center"/>
        <w:rPr>
          <w:rFonts w:ascii="Calibri" w:hAnsi="Calibri" w:cs="Calibri"/>
        </w:rPr>
      </w:pPr>
      <w:r>
        <w:rPr>
          <w:noProof/>
          <w:lang w:eastAsia="es-AR"/>
        </w:rPr>
        <w:drawing>
          <wp:inline distT="0" distB="0" distL="0" distR="0" wp14:anchorId="65A2689E" wp14:editId="22946BF0">
            <wp:extent cx="5037408" cy="2495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34" t="25194" r="9044" b="17010"/>
                    <a:stretch/>
                  </pic:blipFill>
                  <pic:spPr bwMode="auto">
                    <a:xfrm>
                      <a:off x="0" y="0"/>
                      <a:ext cx="5071732" cy="2512554"/>
                    </a:xfrm>
                    <a:prstGeom prst="rect">
                      <a:avLst/>
                    </a:prstGeom>
                    <a:ln>
                      <a:noFill/>
                    </a:ln>
                    <a:extLst>
                      <a:ext uri="{53640926-AAD7-44D8-BBD7-CCE9431645EC}">
                        <a14:shadowObscured xmlns:a14="http://schemas.microsoft.com/office/drawing/2010/main"/>
                      </a:ext>
                    </a:extLst>
                  </pic:spPr>
                </pic:pic>
              </a:graphicData>
            </a:graphic>
          </wp:inline>
        </w:drawing>
      </w:r>
    </w:p>
    <w:p w14:paraId="1D791DA5" w14:textId="77777777" w:rsidR="00891DE4" w:rsidRPr="00891DE4" w:rsidRDefault="00891DE4" w:rsidP="00891DE4">
      <w:pPr>
        <w:rPr>
          <w:rFonts w:ascii="Calibri" w:hAnsi="Calibri" w:cs="Calibri"/>
        </w:rPr>
      </w:pPr>
    </w:p>
    <w:p w14:paraId="4A73130A" w14:textId="77777777" w:rsidR="00891DE4" w:rsidRPr="00891DE4" w:rsidRDefault="00891DE4" w:rsidP="00891DE4">
      <w:pPr>
        <w:rPr>
          <w:rFonts w:ascii="Calibri" w:hAnsi="Calibri" w:cs="Calibri"/>
        </w:rPr>
      </w:pPr>
      <w:r w:rsidRPr="00891DE4">
        <w:rPr>
          <w:rFonts w:ascii="Calibri" w:hAnsi="Calibri" w:cs="Calibri"/>
        </w:rPr>
        <w:t>¿Cuándo es bueno definir una media querie?</w:t>
      </w:r>
    </w:p>
    <w:p w14:paraId="3BAE4724" w14:textId="77777777" w:rsidR="00891DE4" w:rsidRPr="00891DE4" w:rsidRDefault="00891DE4" w:rsidP="00891DE4">
      <w:pPr>
        <w:rPr>
          <w:rFonts w:ascii="Calibri" w:hAnsi="Calibri" w:cs="Calibri"/>
        </w:rPr>
      </w:pPr>
    </w:p>
    <w:p w14:paraId="27EC081F" w14:textId="77777777" w:rsidR="00891DE4" w:rsidRPr="00891DE4" w:rsidRDefault="00891DE4" w:rsidP="00891DE4">
      <w:pPr>
        <w:rPr>
          <w:rFonts w:ascii="Calibri" w:hAnsi="Calibri" w:cs="Calibri"/>
        </w:rPr>
      </w:pPr>
      <w:r w:rsidRPr="00891DE4">
        <w:rPr>
          <w:rFonts w:ascii="Calibri" w:hAnsi="Calibri" w:cs="Calibri"/>
        </w:rPr>
        <w:t>Recomendación, si tu sitio en esa resolución de salida se ve mal, ahí pones un media querie. (Se le llama breakpoint a esta instancia)</w:t>
      </w:r>
    </w:p>
    <w:p w14:paraId="25005126" w14:textId="77777777" w:rsidR="00891DE4" w:rsidRPr="00891DE4" w:rsidRDefault="00891DE4" w:rsidP="00CD74D6">
      <w:pPr>
        <w:jc w:val="center"/>
        <w:rPr>
          <w:rFonts w:ascii="Calibri" w:hAnsi="Calibri" w:cs="Calibri"/>
        </w:rPr>
      </w:pPr>
      <w:r>
        <w:rPr>
          <w:noProof/>
          <w:lang w:eastAsia="es-AR"/>
        </w:rPr>
        <w:drawing>
          <wp:inline distT="0" distB="0" distL="0" distR="0" wp14:anchorId="32FD974D" wp14:editId="45A238E4">
            <wp:extent cx="5534025" cy="29003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12" t="17290" r="10156" b="19232"/>
                    <a:stretch/>
                  </pic:blipFill>
                  <pic:spPr bwMode="auto">
                    <a:xfrm>
                      <a:off x="0" y="0"/>
                      <a:ext cx="5574117" cy="2921325"/>
                    </a:xfrm>
                    <a:prstGeom prst="rect">
                      <a:avLst/>
                    </a:prstGeom>
                    <a:ln>
                      <a:noFill/>
                    </a:ln>
                    <a:extLst>
                      <a:ext uri="{53640926-AAD7-44D8-BBD7-CCE9431645EC}">
                        <a14:shadowObscured xmlns:a14="http://schemas.microsoft.com/office/drawing/2010/main"/>
                      </a:ext>
                    </a:extLst>
                  </pic:spPr>
                </pic:pic>
              </a:graphicData>
            </a:graphic>
          </wp:inline>
        </w:drawing>
      </w:r>
    </w:p>
    <w:p w14:paraId="1835E803" w14:textId="77777777" w:rsidR="000924DF" w:rsidRDefault="00891DE4" w:rsidP="00891DE4">
      <w:pPr>
        <w:rPr>
          <w:rFonts w:ascii="Calibri" w:hAnsi="Calibri" w:cs="Calibri"/>
        </w:rPr>
      </w:pPr>
      <w:r w:rsidRPr="00891DE4">
        <w:rPr>
          <w:rFonts w:ascii="Calibri" w:hAnsi="Calibri" w:cs="Calibri"/>
        </w:rPr>
        <w:t>Si tenemos más de 4 media queries no estamos haciendo muy bien las cosas negry.</w:t>
      </w:r>
      <w:r w:rsidR="000924DF">
        <w:rPr>
          <w:rFonts w:ascii="Calibri" w:hAnsi="Calibri" w:cs="Calibri"/>
        </w:rPr>
        <w:t xml:space="preserve">             </w:t>
      </w:r>
    </w:p>
    <w:p w14:paraId="67128052" w14:textId="77777777" w:rsidR="009D1B0E" w:rsidRDefault="009D1B0E" w:rsidP="009D1B0E">
      <w:pPr>
        <w:pStyle w:val="Ttulo1"/>
      </w:pPr>
      <w:r>
        <w:lastRenderedPageBreak/>
        <w:t>Clase 14</w:t>
      </w:r>
    </w:p>
    <w:p w14:paraId="4BD1C3B2" w14:textId="77777777" w:rsidR="000924DF" w:rsidRDefault="000924DF" w:rsidP="00891DE4">
      <w:pPr>
        <w:rPr>
          <w:rFonts w:ascii="Calibri" w:hAnsi="Calibri" w:cs="Calibri"/>
        </w:rPr>
      </w:pPr>
      <w:r>
        <w:rPr>
          <w:rFonts w:ascii="Calibri" w:hAnsi="Calibri" w:cs="Calibri"/>
        </w:rPr>
        <w:t>INTRODUCCION A FLEXBOX:</w:t>
      </w:r>
    </w:p>
    <w:p w14:paraId="494D71CF" w14:textId="77777777" w:rsidR="000924DF" w:rsidRPr="000924DF" w:rsidRDefault="000924DF" w:rsidP="000924DF">
      <w:pPr>
        <w:rPr>
          <w:rFonts w:ascii="Calibri" w:hAnsi="Calibri" w:cs="Calibri"/>
        </w:rPr>
      </w:pPr>
      <w:r w:rsidRPr="000924DF">
        <w:rPr>
          <w:rFonts w:ascii="Calibri" w:hAnsi="Calibri" w:cs="Calibri"/>
        </w:rPr>
        <w:t>Cuando trabajamos con CSS algo común es querer ordenar nuestros elementos de manera particular y no una abajo de la otra. Para eso usamos flexbox.</w:t>
      </w:r>
    </w:p>
    <w:p w14:paraId="3B13EC7D" w14:textId="77777777" w:rsidR="000924DF" w:rsidRPr="000924DF" w:rsidRDefault="000924DF" w:rsidP="000924DF">
      <w:pPr>
        <w:rPr>
          <w:rFonts w:ascii="Calibri" w:hAnsi="Calibri" w:cs="Calibri"/>
        </w:rPr>
      </w:pPr>
    </w:p>
    <w:p w14:paraId="06644C88" w14:textId="77777777" w:rsidR="000924DF" w:rsidRPr="000924DF" w:rsidRDefault="000924DF" w:rsidP="000924DF">
      <w:pPr>
        <w:rPr>
          <w:rFonts w:ascii="Calibri" w:hAnsi="Calibri" w:cs="Calibri"/>
        </w:rPr>
      </w:pPr>
      <w:r w:rsidRPr="000924DF">
        <w:rPr>
          <w:rFonts w:ascii="Calibri" w:hAnsi="Calibri" w:cs="Calibri"/>
        </w:rPr>
        <w:t>Para ordenar de forma distinta nuestro elemento usaremos flexbox. Lo más importante de esto es que la mayoría de las propiedades las vamos a aplicar en el contenedor padre del elemento que queremos manipular.</w:t>
      </w:r>
    </w:p>
    <w:p w14:paraId="50D8BE12" w14:textId="77777777" w:rsidR="000924DF" w:rsidRPr="000924DF" w:rsidRDefault="000924DF" w:rsidP="000924DF">
      <w:pPr>
        <w:rPr>
          <w:rFonts w:ascii="Calibri" w:hAnsi="Calibri" w:cs="Calibri"/>
        </w:rPr>
      </w:pPr>
    </w:p>
    <w:p w14:paraId="26008904" w14:textId="77777777" w:rsidR="000924DF" w:rsidRPr="000924DF" w:rsidRDefault="000924DF" w:rsidP="000924DF">
      <w:pPr>
        <w:rPr>
          <w:rFonts w:ascii="Calibri" w:hAnsi="Calibri" w:cs="Calibri"/>
        </w:rPr>
      </w:pPr>
      <w:r w:rsidRPr="000924DF">
        <w:rPr>
          <w:rFonts w:ascii="Calibri" w:hAnsi="Calibri" w:cs="Calibri"/>
        </w:rPr>
        <w:t>Como se usa flexbox?</w:t>
      </w:r>
    </w:p>
    <w:p w14:paraId="7D951513" w14:textId="77777777" w:rsidR="000924DF" w:rsidRPr="000924DF" w:rsidRDefault="000924DF" w:rsidP="000924DF">
      <w:pPr>
        <w:rPr>
          <w:rFonts w:ascii="Calibri" w:hAnsi="Calibri" w:cs="Calibri"/>
        </w:rPr>
      </w:pPr>
    </w:p>
    <w:p w14:paraId="5B5663B3" w14:textId="77777777" w:rsidR="000924DF" w:rsidRPr="000924DF" w:rsidRDefault="000924DF" w:rsidP="000924DF">
      <w:pPr>
        <w:rPr>
          <w:rFonts w:ascii="Calibri" w:hAnsi="Calibri" w:cs="Calibri"/>
        </w:rPr>
      </w:pPr>
      <w:r w:rsidRPr="000924DF">
        <w:rPr>
          <w:rFonts w:ascii="Calibri" w:hAnsi="Calibri" w:cs="Calibri"/>
        </w:rPr>
        <w:t>Aplicaremos la siguiente declaración en el elemento padre, se veria así:</w:t>
      </w:r>
    </w:p>
    <w:p w14:paraId="1C3BB627" w14:textId="77777777" w:rsidR="000924DF" w:rsidRPr="000924DF" w:rsidRDefault="000924DF" w:rsidP="000924DF">
      <w:pPr>
        <w:rPr>
          <w:rFonts w:ascii="Calibri" w:hAnsi="Calibri" w:cs="Calibri"/>
        </w:rPr>
      </w:pPr>
    </w:p>
    <w:p w14:paraId="39C7ADC4" w14:textId="77777777" w:rsidR="000924DF" w:rsidRPr="000924DF" w:rsidRDefault="000924DF" w:rsidP="000924DF">
      <w:pPr>
        <w:rPr>
          <w:rFonts w:ascii="Calibri" w:hAnsi="Calibri" w:cs="Calibri"/>
        </w:rPr>
      </w:pPr>
      <w:r w:rsidRPr="000924DF">
        <w:rPr>
          <w:rFonts w:ascii="Calibri" w:hAnsi="Calibri" w:cs="Calibri"/>
        </w:rPr>
        <w:t>.elementoPadre {</w:t>
      </w:r>
    </w:p>
    <w:p w14:paraId="3C620980" w14:textId="77777777" w:rsidR="000924DF" w:rsidRPr="000924DF" w:rsidRDefault="000924DF" w:rsidP="000924DF">
      <w:pPr>
        <w:rPr>
          <w:rFonts w:ascii="Calibri" w:hAnsi="Calibri" w:cs="Calibri"/>
        </w:rPr>
      </w:pPr>
      <w:r w:rsidRPr="000924DF">
        <w:rPr>
          <w:rFonts w:ascii="Calibri" w:hAnsi="Calibri" w:cs="Calibri"/>
        </w:rPr>
        <w:t>display: flex;</w:t>
      </w:r>
    </w:p>
    <w:p w14:paraId="1813506A" w14:textId="77777777" w:rsidR="000924DF" w:rsidRPr="000924DF" w:rsidRDefault="000924DF" w:rsidP="000924DF">
      <w:pPr>
        <w:rPr>
          <w:rFonts w:ascii="Calibri" w:hAnsi="Calibri" w:cs="Calibri"/>
        </w:rPr>
      </w:pPr>
      <w:r w:rsidRPr="000924DF">
        <w:rPr>
          <w:rFonts w:ascii="Calibri" w:hAnsi="Calibri" w:cs="Calibri"/>
        </w:rPr>
        <w:t>}</w:t>
      </w:r>
    </w:p>
    <w:p w14:paraId="3800AEFA" w14:textId="77777777" w:rsidR="000924DF" w:rsidRPr="000924DF" w:rsidRDefault="000924DF" w:rsidP="000924DF">
      <w:pPr>
        <w:rPr>
          <w:rFonts w:ascii="Calibri" w:hAnsi="Calibri" w:cs="Calibri"/>
        </w:rPr>
      </w:pPr>
    </w:p>
    <w:p w14:paraId="0D4576B4" w14:textId="77777777" w:rsidR="000924DF" w:rsidRPr="000924DF" w:rsidRDefault="000924DF" w:rsidP="000924DF">
      <w:pPr>
        <w:rPr>
          <w:rFonts w:ascii="Calibri" w:hAnsi="Calibri" w:cs="Calibri"/>
        </w:rPr>
      </w:pPr>
      <w:r w:rsidRPr="000924DF">
        <w:rPr>
          <w:rFonts w:ascii="Calibri" w:hAnsi="Calibri" w:cs="Calibri"/>
        </w:rPr>
        <w:t>Esto le indica al elemento  .elementoPadre, que cualquier elemento que contenga deberá ser lo que conocemos como flex item,</w:t>
      </w:r>
      <w:r>
        <w:rPr>
          <w:rFonts w:ascii="Calibri" w:hAnsi="Calibri" w:cs="Calibri"/>
        </w:rPr>
        <w:t xml:space="preserve"> </w:t>
      </w:r>
      <w:r w:rsidRPr="000924DF">
        <w:rPr>
          <w:rFonts w:ascii="Calibri" w:hAnsi="Calibri" w:cs="Calibri"/>
        </w:rPr>
        <w:t>además los elementos deberán estar siempre uno al lado del otro sin importar si son elemento de bloque,  semibloque o línea.</w:t>
      </w:r>
    </w:p>
    <w:p w14:paraId="3CE78E9D" w14:textId="77777777" w:rsidR="000924DF" w:rsidRPr="000924DF" w:rsidRDefault="000924DF" w:rsidP="000924DF">
      <w:pPr>
        <w:rPr>
          <w:rFonts w:ascii="Calibri" w:hAnsi="Calibri" w:cs="Calibri"/>
        </w:rPr>
      </w:pPr>
    </w:p>
    <w:p w14:paraId="1A56F1DB" w14:textId="77777777" w:rsidR="000924DF" w:rsidRPr="000924DF" w:rsidRDefault="000924DF" w:rsidP="000924DF">
      <w:pPr>
        <w:rPr>
          <w:rFonts w:ascii="Calibri" w:hAnsi="Calibri" w:cs="Calibri"/>
        </w:rPr>
      </w:pPr>
      <w:r w:rsidRPr="000924DF">
        <w:rPr>
          <w:rFonts w:ascii="Calibri" w:hAnsi="Calibri" w:cs="Calibri"/>
        </w:rPr>
        <w:t xml:space="preserve">Algo particular que pasa con display flex es que todos los elementos hijos se ponen uno al lado del otro en una fila y si es necesario se le ajusta el tamaño para que así sea. </w:t>
      </w:r>
    </w:p>
    <w:p w14:paraId="148929B7" w14:textId="77777777" w:rsidR="000924DF" w:rsidRPr="000924DF" w:rsidRDefault="000924DF" w:rsidP="000924DF">
      <w:pPr>
        <w:rPr>
          <w:rFonts w:ascii="Calibri" w:hAnsi="Calibri" w:cs="Calibri"/>
        </w:rPr>
      </w:pPr>
      <w:r w:rsidRPr="000924DF">
        <w:rPr>
          <w:rFonts w:ascii="Calibri" w:hAnsi="Calibri" w:cs="Calibri"/>
        </w:rPr>
        <w:t xml:space="preserve">Esto se debe a que el contenedor por defecto implementa la propiedad </w:t>
      </w:r>
      <w:r w:rsidRPr="000924DF">
        <w:rPr>
          <w:rFonts w:ascii="Calibri" w:hAnsi="Calibri" w:cs="Calibri"/>
          <w:b/>
        </w:rPr>
        <w:t>flex-wrap con el  valor nowrap</w:t>
      </w:r>
      <w:r w:rsidRPr="000924DF">
        <w:rPr>
          <w:rFonts w:ascii="Calibri" w:hAnsi="Calibri" w:cs="Calibri"/>
        </w:rPr>
        <w:t>. Para evitar este comportamiento y hacer que las cajas hijas conserven el tamaño en width asignado a estas tendremos que cambiar e</w:t>
      </w:r>
      <w:r>
        <w:rPr>
          <w:rFonts w:ascii="Calibri" w:hAnsi="Calibri" w:cs="Calibri"/>
        </w:rPr>
        <w:t>l</w:t>
      </w:r>
      <w:r w:rsidRPr="000924DF">
        <w:rPr>
          <w:rFonts w:ascii="Calibri" w:hAnsi="Calibri" w:cs="Calibri"/>
        </w:rPr>
        <w:t xml:space="preserve"> valor de </w:t>
      </w:r>
      <w:r w:rsidRPr="000924DF">
        <w:rPr>
          <w:rFonts w:ascii="Calibri" w:hAnsi="Calibri" w:cs="Calibri"/>
          <w:b/>
        </w:rPr>
        <w:t>flex-wrap a wrap.</w:t>
      </w:r>
    </w:p>
    <w:p w14:paraId="6D120C12" w14:textId="77777777" w:rsidR="000924DF" w:rsidRPr="000924DF" w:rsidRDefault="000924DF" w:rsidP="000924DF">
      <w:pPr>
        <w:rPr>
          <w:rFonts w:ascii="Calibri" w:hAnsi="Calibri" w:cs="Calibri"/>
        </w:rPr>
      </w:pPr>
    </w:p>
    <w:p w14:paraId="68661063" w14:textId="77777777" w:rsidR="000924DF" w:rsidRPr="000924DF" w:rsidRDefault="000924DF" w:rsidP="000924DF">
      <w:pPr>
        <w:rPr>
          <w:rFonts w:ascii="Calibri" w:hAnsi="Calibri" w:cs="Calibri"/>
        </w:rPr>
      </w:pPr>
      <w:r w:rsidRPr="000924DF">
        <w:rPr>
          <w:rFonts w:ascii="Calibri" w:hAnsi="Calibri" w:cs="Calibri"/>
        </w:rPr>
        <w:t>Ósea así:</w:t>
      </w:r>
    </w:p>
    <w:p w14:paraId="2E8F9DED" w14:textId="77777777" w:rsidR="000924DF" w:rsidRPr="000924DF" w:rsidRDefault="000924DF" w:rsidP="000924DF">
      <w:pPr>
        <w:spacing w:after="40"/>
        <w:rPr>
          <w:rFonts w:ascii="Calibri" w:hAnsi="Calibri" w:cs="Calibri"/>
        </w:rPr>
      </w:pPr>
      <w:r w:rsidRPr="000924DF">
        <w:rPr>
          <w:rFonts w:ascii="Calibri" w:hAnsi="Calibri" w:cs="Calibri"/>
        </w:rPr>
        <w:t>.contenedor { display:flex;</w:t>
      </w:r>
    </w:p>
    <w:p w14:paraId="56AA5F85" w14:textId="77777777" w:rsidR="000924DF" w:rsidRPr="000924DF" w:rsidRDefault="000924DF" w:rsidP="000924DF">
      <w:pPr>
        <w:spacing w:after="40"/>
        <w:rPr>
          <w:rFonts w:ascii="Calibri" w:hAnsi="Calibri" w:cs="Calibri"/>
        </w:rPr>
      </w:pPr>
      <w:r>
        <w:rPr>
          <w:rFonts w:ascii="Calibri" w:hAnsi="Calibri" w:cs="Calibri"/>
        </w:rPr>
        <w:t>flex-</w:t>
      </w:r>
      <w:proofErr w:type="gramStart"/>
      <w:r>
        <w:rPr>
          <w:rFonts w:ascii="Calibri" w:hAnsi="Calibri" w:cs="Calibri"/>
        </w:rPr>
        <w:t>wrap:nowrap</w:t>
      </w:r>
      <w:proofErr w:type="gramEnd"/>
      <w:r>
        <w:rPr>
          <w:rFonts w:ascii="Calibri" w:hAnsi="Calibri" w:cs="Calibri"/>
        </w:rPr>
        <w:t>;}</w:t>
      </w:r>
    </w:p>
    <w:p w14:paraId="611F43A9" w14:textId="77777777" w:rsidR="000924DF" w:rsidRPr="000924DF" w:rsidRDefault="000924DF" w:rsidP="000924DF">
      <w:pPr>
        <w:spacing w:after="40"/>
        <w:rPr>
          <w:rFonts w:ascii="Calibri" w:hAnsi="Calibri" w:cs="Calibri"/>
        </w:rPr>
      </w:pPr>
      <w:r>
        <w:rPr>
          <w:rFonts w:ascii="Calibri" w:hAnsi="Calibri" w:cs="Calibri"/>
        </w:rPr>
        <w:t>a</w:t>
      </w:r>
    </w:p>
    <w:p w14:paraId="07739C24" w14:textId="77777777" w:rsidR="000924DF" w:rsidRPr="000924DF" w:rsidRDefault="000924DF" w:rsidP="000924DF">
      <w:pPr>
        <w:spacing w:after="40"/>
        <w:rPr>
          <w:rFonts w:ascii="Calibri" w:hAnsi="Calibri" w:cs="Calibri"/>
        </w:rPr>
      </w:pPr>
      <w:r w:rsidRPr="000924DF">
        <w:rPr>
          <w:rFonts w:ascii="Calibri" w:hAnsi="Calibri" w:cs="Calibri"/>
        </w:rPr>
        <w:t>.contenedor { display:flex;</w:t>
      </w:r>
    </w:p>
    <w:p w14:paraId="7939BA36" w14:textId="77777777" w:rsidR="00BF71E0" w:rsidRDefault="000924DF" w:rsidP="000924DF">
      <w:pPr>
        <w:spacing w:after="40"/>
        <w:rPr>
          <w:rFonts w:ascii="Calibri" w:hAnsi="Calibri" w:cs="Calibri"/>
          <w:b/>
        </w:rPr>
      </w:pPr>
      <w:r w:rsidRPr="000924DF">
        <w:rPr>
          <w:rFonts w:ascii="Calibri" w:hAnsi="Calibri" w:cs="Calibri"/>
        </w:rPr>
        <w:t>flex-wrap: wrap;}</w:t>
      </w:r>
      <w:r w:rsidR="00DF267C" w:rsidRPr="00A72477">
        <w:rPr>
          <w:rFonts w:ascii="Calibri" w:hAnsi="Calibri" w:cs="Calibri"/>
        </w:rPr>
        <w:t xml:space="preserve">         </w:t>
      </w:r>
      <w:r w:rsidR="00DF267C">
        <w:rPr>
          <w:rFonts w:ascii="Calibri" w:hAnsi="Calibri" w:cs="Calibri"/>
          <w:b/>
        </w:rPr>
        <w:t xml:space="preserve">    </w:t>
      </w:r>
    </w:p>
    <w:p w14:paraId="36A99F1B" w14:textId="77777777" w:rsidR="00002A0E" w:rsidRDefault="00002A0E" w:rsidP="000924DF">
      <w:pPr>
        <w:spacing w:after="40"/>
        <w:rPr>
          <w:rFonts w:ascii="Calibri" w:hAnsi="Calibri" w:cs="Calibri"/>
          <w:b/>
        </w:rPr>
      </w:pPr>
    </w:p>
    <w:p w14:paraId="2449A175" w14:textId="77777777" w:rsidR="00002A0E" w:rsidRDefault="00002A0E" w:rsidP="000924DF">
      <w:pPr>
        <w:spacing w:after="40"/>
        <w:rPr>
          <w:rFonts w:ascii="Calibri" w:hAnsi="Calibri" w:cs="Calibri"/>
          <w:b/>
        </w:rPr>
      </w:pPr>
      <w:r>
        <w:rPr>
          <w:rFonts w:ascii="Calibri" w:hAnsi="Calibri" w:cs="Calibri"/>
          <w:b/>
        </w:rPr>
        <w:t>EJES:</w:t>
      </w:r>
    </w:p>
    <w:p w14:paraId="37C3C665" w14:textId="77777777" w:rsidR="00002A0E" w:rsidRPr="00002A0E" w:rsidRDefault="00002A0E" w:rsidP="00002A0E">
      <w:pPr>
        <w:spacing w:after="40"/>
        <w:rPr>
          <w:rFonts w:ascii="Calibri" w:hAnsi="Calibri" w:cs="Calibri"/>
        </w:rPr>
      </w:pPr>
      <w:r w:rsidRPr="00002A0E">
        <w:rPr>
          <w:rFonts w:ascii="Calibri" w:hAnsi="Calibri" w:cs="Calibri"/>
        </w:rPr>
        <w:t>Cuando trabajamos con un contenedor flex es importante saber que en el mismo</w:t>
      </w:r>
      <w:r>
        <w:rPr>
          <w:rFonts w:ascii="Calibri" w:hAnsi="Calibri" w:cs="Calibri"/>
        </w:rPr>
        <w:t xml:space="preserve"> </w:t>
      </w:r>
      <w:r w:rsidRPr="00002A0E">
        <w:rPr>
          <w:rFonts w:ascii="Calibri" w:hAnsi="Calibri" w:cs="Calibri"/>
        </w:rPr>
        <w:t>no tenemos costados, ya que no está limitado.</w:t>
      </w:r>
    </w:p>
    <w:p w14:paraId="6C9ECFB4" w14:textId="77777777" w:rsidR="00002A0E" w:rsidRPr="00002A0E" w:rsidRDefault="00002A0E" w:rsidP="00002A0E">
      <w:pPr>
        <w:spacing w:after="40"/>
        <w:rPr>
          <w:rFonts w:ascii="Calibri" w:hAnsi="Calibri" w:cs="Calibri"/>
        </w:rPr>
      </w:pPr>
    </w:p>
    <w:p w14:paraId="23932361" w14:textId="77777777" w:rsidR="00002A0E" w:rsidRPr="00002A0E" w:rsidRDefault="00002A0E" w:rsidP="00002A0E">
      <w:pPr>
        <w:spacing w:after="40"/>
        <w:rPr>
          <w:rFonts w:ascii="Calibri" w:hAnsi="Calibri" w:cs="Calibri"/>
        </w:rPr>
      </w:pPr>
      <w:r w:rsidRPr="00002A0E">
        <w:rPr>
          <w:rFonts w:ascii="Calibri" w:hAnsi="Calibri" w:cs="Calibri"/>
        </w:rPr>
        <w:t>El contenedor flex no usa el concepto de costados sino el de ejes. Los ejes de flex son Main Axis (Horizontal) y Cross axis (Vertical). Estos ejes pueden ser intercambiados si así lo quisiéramos.</w:t>
      </w:r>
    </w:p>
    <w:p w14:paraId="5EC104CC" w14:textId="77777777" w:rsidR="00002A0E" w:rsidRPr="00002A0E" w:rsidRDefault="00002A0E" w:rsidP="00002A0E">
      <w:pPr>
        <w:spacing w:after="40"/>
        <w:rPr>
          <w:rFonts w:ascii="Calibri" w:hAnsi="Calibri" w:cs="Calibri"/>
        </w:rPr>
      </w:pPr>
    </w:p>
    <w:p w14:paraId="2DE1E7AB" w14:textId="77777777" w:rsidR="00002A0E" w:rsidRPr="00002A0E" w:rsidRDefault="00002A0E" w:rsidP="00002A0E">
      <w:pPr>
        <w:spacing w:after="40"/>
        <w:rPr>
          <w:rFonts w:ascii="Calibri" w:hAnsi="Calibri" w:cs="Calibri"/>
        </w:rPr>
      </w:pPr>
      <w:r w:rsidRPr="00002A0E">
        <w:rPr>
          <w:rFonts w:ascii="Calibri" w:hAnsi="Calibri" w:cs="Calibri"/>
        </w:rPr>
        <w:t xml:space="preserve">¿Qué podemos hacer para configurar este comportamiento desde CSS? </w:t>
      </w:r>
    </w:p>
    <w:p w14:paraId="4E8151A1" w14:textId="77777777" w:rsidR="00002A0E" w:rsidRPr="00002A0E" w:rsidRDefault="00002A0E" w:rsidP="00002A0E">
      <w:pPr>
        <w:spacing w:after="40"/>
        <w:rPr>
          <w:rFonts w:ascii="Calibri" w:hAnsi="Calibri" w:cs="Calibri"/>
        </w:rPr>
      </w:pPr>
    </w:p>
    <w:p w14:paraId="52256468" w14:textId="77777777" w:rsidR="00002A0E" w:rsidRPr="00002A0E" w:rsidRDefault="00002A0E" w:rsidP="00002A0E">
      <w:pPr>
        <w:spacing w:after="40"/>
        <w:rPr>
          <w:rFonts w:ascii="Calibri" w:hAnsi="Calibri" w:cs="Calibri"/>
        </w:rPr>
      </w:pPr>
      <w:r w:rsidRPr="00002A0E">
        <w:rPr>
          <w:rFonts w:ascii="Calibri" w:hAnsi="Calibri" w:cs="Calibri"/>
        </w:rPr>
        <w:t>Dentro nuestra hoja de estilo vamos a asignar la propiedad "flex-direction"</w:t>
      </w:r>
    </w:p>
    <w:p w14:paraId="7F89B83A" w14:textId="77777777" w:rsidR="00002A0E" w:rsidRPr="00002A0E" w:rsidRDefault="00002A0E" w:rsidP="00002A0E">
      <w:pPr>
        <w:spacing w:after="40"/>
        <w:rPr>
          <w:rFonts w:ascii="Calibri" w:hAnsi="Calibri" w:cs="Calibri"/>
        </w:rPr>
      </w:pPr>
      <w:r w:rsidRPr="00002A0E">
        <w:rPr>
          <w:rFonts w:ascii="Calibri" w:hAnsi="Calibri" w:cs="Calibri"/>
        </w:rPr>
        <w:t>Esta nos permitirá definir la orientación del eje principal o "main axis" por defecto viene con el valor "row" que  significa que el eje principal será el horizontal con punto de inicio en el lateral izquierdo y fin en el lateral derecho, en este escenario el cross  axis es vertical.</w:t>
      </w:r>
    </w:p>
    <w:p w14:paraId="616D9017" w14:textId="77777777" w:rsidR="00002A0E" w:rsidRPr="00002A0E" w:rsidRDefault="00002A0E" w:rsidP="00002A0E">
      <w:pPr>
        <w:spacing w:after="40"/>
        <w:rPr>
          <w:rFonts w:ascii="Calibri" w:hAnsi="Calibri" w:cs="Calibri"/>
        </w:rPr>
      </w:pPr>
    </w:p>
    <w:p w14:paraId="433DA87C" w14:textId="77777777" w:rsidR="00002A0E" w:rsidRPr="00002A0E" w:rsidRDefault="00002A0E" w:rsidP="00002A0E">
      <w:pPr>
        <w:spacing w:after="40"/>
        <w:rPr>
          <w:rFonts w:ascii="Calibri" w:hAnsi="Calibri" w:cs="Calibri"/>
        </w:rPr>
      </w:pPr>
      <w:r w:rsidRPr="00002A0E">
        <w:rPr>
          <w:rFonts w:ascii="Calibri" w:hAnsi="Calibri" w:cs="Calibri"/>
        </w:rPr>
        <w:lastRenderedPageBreak/>
        <w:t xml:space="preserve">Si quisiéramos que el main axis sea vertical tendríamos que cambiar el valor de la propiedad </w:t>
      </w:r>
      <w:r w:rsidRPr="00002A0E">
        <w:rPr>
          <w:rFonts w:ascii="Calibri" w:hAnsi="Calibri" w:cs="Calibri"/>
          <w:b/>
        </w:rPr>
        <w:t>"flex-direction: row"</w:t>
      </w:r>
      <w:r w:rsidRPr="00002A0E">
        <w:rPr>
          <w:rFonts w:ascii="Calibri" w:hAnsi="Calibri" w:cs="Calibri"/>
        </w:rPr>
        <w:t xml:space="preserve"> a </w:t>
      </w:r>
      <w:r w:rsidRPr="00002A0E">
        <w:rPr>
          <w:rFonts w:ascii="Calibri" w:hAnsi="Calibri" w:cs="Calibri"/>
          <w:b/>
        </w:rPr>
        <w:t>"flex-direction: column"</w:t>
      </w:r>
    </w:p>
    <w:p w14:paraId="2F7566A1" w14:textId="77777777" w:rsidR="00002A0E" w:rsidRPr="00002A0E" w:rsidRDefault="00002A0E" w:rsidP="00002A0E">
      <w:pPr>
        <w:spacing w:after="40"/>
        <w:rPr>
          <w:rFonts w:ascii="Calibri" w:hAnsi="Calibri" w:cs="Calibri"/>
        </w:rPr>
      </w:pPr>
      <w:r w:rsidRPr="00002A0E">
        <w:rPr>
          <w:rFonts w:ascii="Calibri" w:hAnsi="Calibri" w:cs="Calibri"/>
        </w:rPr>
        <w:t>Acá el punto de inicio es en el punto superior izq y el fin en el punto inferior.</w:t>
      </w:r>
    </w:p>
    <w:p w14:paraId="45EEF033" w14:textId="77777777" w:rsidR="00002A0E" w:rsidRPr="00002A0E" w:rsidRDefault="00002A0E" w:rsidP="00002A0E">
      <w:pPr>
        <w:spacing w:after="40"/>
        <w:rPr>
          <w:rFonts w:ascii="Calibri" w:hAnsi="Calibri" w:cs="Calibri"/>
        </w:rPr>
      </w:pPr>
    </w:p>
    <w:p w14:paraId="7A81B9D4" w14:textId="77777777" w:rsidR="00002A0E" w:rsidRPr="00002A0E" w:rsidRDefault="00002A0E" w:rsidP="00002A0E">
      <w:pPr>
        <w:spacing w:after="40"/>
        <w:rPr>
          <w:rFonts w:ascii="Calibri" w:hAnsi="Calibri" w:cs="Calibri"/>
        </w:rPr>
      </w:pPr>
      <w:r w:rsidRPr="00002A0E">
        <w:rPr>
          <w:rFonts w:ascii="Calibri" w:hAnsi="Calibri" w:cs="Calibri"/>
        </w:rPr>
        <w:t>Sin embargo tenemos otros valores posibles como</w:t>
      </w:r>
      <w:r w:rsidRPr="00002A0E">
        <w:rPr>
          <w:rFonts w:ascii="Calibri" w:hAnsi="Calibri" w:cs="Calibri"/>
          <w:b/>
        </w:rPr>
        <w:t xml:space="preserve"> "flex-direction: row-reverse" </w:t>
      </w:r>
      <w:r w:rsidRPr="00002A0E">
        <w:rPr>
          <w:rFonts w:ascii="Calibri" w:hAnsi="Calibri" w:cs="Calibri"/>
        </w:rPr>
        <w:t>Acá lo que pasa es igual a cuando es solo row, pero ahora el punto de inicio está en el punto inferior derecho y el punto de fin en el punto inferior izquierdo. El cross axis en este caso no se ve afectado.</w:t>
      </w:r>
    </w:p>
    <w:p w14:paraId="5DC2EA08" w14:textId="77777777" w:rsidR="00002A0E" w:rsidRPr="00002A0E" w:rsidRDefault="00002A0E" w:rsidP="00002A0E">
      <w:pPr>
        <w:spacing w:after="40"/>
        <w:rPr>
          <w:rFonts w:ascii="Calibri" w:hAnsi="Calibri" w:cs="Calibri"/>
        </w:rPr>
      </w:pPr>
      <w:r w:rsidRPr="00002A0E">
        <w:rPr>
          <w:rFonts w:ascii="Calibri" w:hAnsi="Calibri" w:cs="Calibri"/>
        </w:rPr>
        <w:t>Acá básicamente los elementos estarían en disposición horizontal, pero se leerían de derecha a izquierda.</w:t>
      </w:r>
    </w:p>
    <w:p w14:paraId="19992407" w14:textId="77777777" w:rsidR="00002A0E" w:rsidRPr="00002A0E" w:rsidRDefault="00002A0E" w:rsidP="00002A0E">
      <w:pPr>
        <w:spacing w:after="40"/>
        <w:rPr>
          <w:rFonts w:ascii="Calibri" w:hAnsi="Calibri" w:cs="Calibri"/>
        </w:rPr>
      </w:pPr>
    </w:p>
    <w:p w14:paraId="2307E255" w14:textId="77777777" w:rsidR="00002A0E" w:rsidRPr="00002A0E" w:rsidRDefault="00002A0E" w:rsidP="00002A0E">
      <w:pPr>
        <w:spacing w:after="40"/>
        <w:rPr>
          <w:rFonts w:ascii="Calibri" w:hAnsi="Calibri" w:cs="Calibri"/>
        </w:rPr>
      </w:pPr>
      <w:r w:rsidRPr="00002A0E">
        <w:rPr>
          <w:rFonts w:ascii="Calibri" w:hAnsi="Calibri" w:cs="Calibri"/>
          <w:b/>
        </w:rPr>
        <w:t>"flex-direction: column-revers</w:t>
      </w:r>
      <w:r w:rsidRPr="00002A0E">
        <w:rPr>
          <w:rFonts w:ascii="Calibri" w:hAnsi="Calibri" w:cs="Calibri"/>
        </w:rPr>
        <w:t>e" Acá lo que pasa es igual a cuando es solo column, pero ahora el punto de inicio está en el punto inferior y el punto de fin en el punto superior. El cross axis en este caso no se ve afectado.</w:t>
      </w:r>
    </w:p>
    <w:p w14:paraId="00829CCB" w14:textId="77777777" w:rsidR="00002A0E" w:rsidRDefault="00002A0E" w:rsidP="00002A0E">
      <w:pPr>
        <w:spacing w:after="40"/>
        <w:rPr>
          <w:rFonts w:ascii="Calibri" w:hAnsi="Calibri" w:cs="Calibri"/>
        </w:rPr>
      </w:pPr>
      <w:r w:rsidRPr="00002A0E">
        <w:rPr>
          <w:rFonts w:ascii="Calibri" w:hAnsi="Calibri" w:cs="Calibri"/>
        </w:rPr>
        <w:t>Acá básicamente los elementos estarían en disposición vertical, pero se leerían de abajo para arriba.</w:t>
      </w:r>
    </w:p>
    <w:p w14:paraId="2DC5B6EB" w14:textId="77777777" w:rsidR="00002A0E" w:rsidRDefault="00002A0E" w:rsidP="00002A0E">
      <w:pPr>
        <w:spacing w:after="40"/>
        <w:rPr>
          <w:noProof/>
          <w:lang w:eastAsia="es-AR"/>
        </w:rPr>
      </w:pPr>
    </w:p>
    <w:p w14:paraId="15071E6E" w14:textId="77777777" w:rsidR="00002A0E" w:rsidRDefault="00002A0E" w:rsidP="00002A0E">
      <w:pPr>
        <w:spacing w:after="40"/>
        <w:jc w:val="center"/>
        <w:rPr>
          <w:rFonts w:ascii="Calibri" w:hAnsi="Calibri" w:cs="Calibri"/>
        </w:rPr>
      </w:pPr>
      <w:r>
        <w:rPr>
          <w:noProof/>
          <w:lang w:eastAsia="es-AR"/>
        </w:rPr>
        <w:drawing>
          <wp:inline distT="0" distB="0" distL="0" distR="0" wp14:anchorId="7B6D6D73" wp14:editId="300CC0D3">
            <wp:extent cx="4095750" cy="220161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244" t="29392" r="22515" b="26395"/>
                    <a:stretch/>
                  </pic:blipFill>
                  <pic:spPr bwMode="auto">
                    <a:xfrm>
                      <a:off x="0" y="0"/>
                      <a:ext cx="4101196" cy="2204546"/>
                    </a:xfrm>
                    <a:prstGeom prst="rect">
                      <a:avLst/>
                    </a:prstGeom>
                    <a:ln>
                      <a:noFill/>
                    </a:ln>
                    <a:extLst>
                      <a:ext uri="{53640926-AAD7-44D8-BBD7-CCE9431645EC}">
                        <a14:shadowObscured xmlns:a14="http://schemas.microsoft.com/office/drawing/2010/main"/>
                      </a:ext>
                    </a:extLst>
                  </pic:spPr>
                </pic:pic>
              </a:graphicData>
            </a:graphic>
          </wp:inline>
        </w:drawing>
      </w:r>
    </w:p>
    <w:p w14:paraId="4D2724C2" w14:textId="77777777" w:rsidR="00002A0E" w:rsidRPr="00002A0E" w:rsidRDefault="00002A0E" w:rsidP="00002A0E">
      <w:pPr>
        <w:rPr>
          <w:rFonts w:ascii="Calibri" w:hAnsi="Calibri" w:cs="Calibri"/>
        </w:rPr>
      </w:pPr>
    </w:p>
    <w:p w14:paraId="71BA10E9" w14:textId="77777777" w:rsidR="00002A0E" w:rsidRDefault="00002A0E" w:rsidP="00002A0E">
      <w:pPr>
        <w:rPr>
          <w:rFonts w:ascii="Calibri" w:hAnsi="Calibri" w:cs="Calibri"/>
        </w:rPr>
      </w:pPr>
    </w:p>
    <w:p w14:paraId="0A27A87E" w14:textId="77777777" w:rsidR="00002A0E" w:rsidRDefault="00002A0E" w:rsidP="00002A0E">
      <w:pPr>
        <w:tabs>
          <w:tab w:val="left" w:pos="2970"/>
        </w:tabs>
      </w:pPr>
      <w:r w:rsidRPr="00002A0E">
        <w:rPr>
          <w:b/>
        </w:rPr>
        <w:t>justify-content</w:t>
      </w:r>
      <w:r>
        <w:rPr>
          <w:b/>
        </w:rPr>
        <w:t>:</w:t>
      </w:r>
      <w:r>
        <w:t xml:space="preserve"> Con esta propiedad alineamos los ítems a lo largo del main axis. Si es horizontal, se alinearán en función de la fila. Si es vertical, se alinearán en función de la columna.</w:t>
      </w:r>
    </w:p>
    <w:p w14:paraId="2E77A857" w14:textId="77777777" w:rsidR="00767EC4" w:rsidRDefault="00767EC4" w:rsidP="00002A0E">
      <w:pPr>
        <w:tabs>
          <w:tab w:val="left" w:pos="2970"/>
        </w:tabs>
      </w:pPr>
      <w:r>
        <w:rPr>
          <w:b/>
        </w:rPr>
        <w:t>j</w:t>
      </w:r>
      <w:r w:rsidRPr="00767EC4">
        <w:rPr>
          <w:b/>
        </w:rPr>
        <w:t>ustify-content:</w:t>
      </w:r>
      <w:r>
        <w:t xml:space="preserve"> </w:t>
      </w:r>
      <w:r w:rsidRPr="00767EC4">
        <w:rPr>
          <w:b/>
        </w:rPr>
        <w:t>flex-start</w:t>
      </w:r>
      <w:r>
        <w:t xml:space="preserve"> Los ítems se alinean respecto del inicio del main axis que hayamos definido. Si no le aclaramos el justify-content al contenedor, flex-start es el valor por defecto.</w:t>
      </w:r>
    </w:p>
    <w:p w14:paraId="3F81DEC8" w14:textId="77777777" w:rsidR="00767EC4" w:rsidRDefault="00767EC4" w:rsidP="00002A0E">
      <w:pPr>
        <w:tabs>
          <w:tab w:val="left" w:pos="2970"/>
        </w:tabs>
      </w:pPr>
      <w:r w:rsidRPr="00767EC4">
        <w:rPr>
          <w:b/>
        </w:rPr>
        <w:t>justify-content:</w:t>
      </w:r>
      <w:r>
        <w:t xml:space="preserve"> </w:t>
      </w:r>
      <w:r w:rsidRPr="00767EC4">
        <w:rPr>
          <w:b/>
        </w:rPr>
        <w:t>flex-end</w:t>
      </w:r>
      <w:r>
        <w:t xml:space="preserve"> Los ítems se alinean respecto del final del main axis que hayamos definido.</w:t>
      </w:r>
    </w:p>
    <w:p w14:paraId="744C7BF0" w14:textId="77777777" w:rsidR="00767EC4" w:rsidRPr="00B9670D" w:rsidRDefault="00767EC4" w:rsidP="00002A0E">
      <w:pPr>
        <w:tabs>
          <w:tab w:val="left" w:pos="2970"/>
        </w:tabs>
      </w:pPr>
      <w:r w:rsidRPr="00767EC4">
        <w:rPr>
          <w:b/>
        </w:rPr>
        <w:t>justify-content</w:t>
      </w:r>
      <w:r>
        <w:t xml:space="preserve">: </w:t>
      </w:r>
      <w:r w:rsidRPr="00767EC4">
        <w:rPr>
          <w:b/>
        </w:rPr>
        <w:t>center</w:t>
      </w:r>
      <w:r>
        <w:t xml:space="preserve"> Los ítems se alinean en el centro del main axis.</w:t>
      </w:r>
    </w:p>
    <w:p w14:paraId="353BABDC" w14:textId="77777777" w:rsidR="00B9670D" w:rsidRPr="00B9670D" w:rsidRDefault="00B9670D" w:rsidP="00002A0E">
      <w:pPr>
        <w:tabs>
          <w:tab w:val="left" w:pos="2970"/>
        </w:tabs>
      </w:pPr>
      <w:r w:rsidRPr="00B9670D">
        <w:rPr>
          <w:b/>
        </w:rPr>
        <w:t>justify-content: space-idently</w:t>
      </w:r>
      <w:r w:rsidRPr="00B9670D">
        <w:t xml:space="preserve"> Hace que los ítems pongan un espacio idéntico entre sí , es como si dispusiéramos que un cuadro tiene un marco de 10 cm y el de al lado también, en caso de usar este comando el costado donde se unen ambos costados el margen seria de 10cm totales, no de 20cm, como que se comparte un margen común.</w:t>
      </w:r>
    </w:p>
    <w:p w14:paraId="4D3CF28F" w14:textId="77777777" w:rsidR="00767EC4" w:rsidRDefault="00B9670D" w:rsidP="00002A0E">
      <w:pPr>
        <w:tabs>
          <w:tab w:val="left" w:pos="2970"/>
        </w:tabs>
      </w:pPr>
      <w:r w:rsidRPr="00767EC4">
        <w:rPr>
          <w:b/>
        </w:rPr>
        <w:t>Justify-content</w:t>
      </w:r>
      <w:r w:rsidR="00767EC4" w:rsidRPr="00767EC4">
        <w:rPr>
          <w:b/>
        </w:rPr>
        <w:t>: space-between</w:t>
      </w:r>
      <w:r w:rsidR="00767EC4">
        <w:t xml:space="preserve"> Los ítems se distribuyen de manera uniforme. El primer ítem será enviado al inicio del main axis, y el último ítem, al final. El espacio libre se repartirá para separar los ítems.</w:t>
      </w:r>
    </w:p>
    <w:p w14:paraId="36323769" w14:textId="77777777" w:rsidR="00767EC4" w:rsidRDefault="00767EC4" w:rsidP="00002A0E">
      <w:pPr>
        <w:tabs>
          <w:tab w:val="left" w:pos="2970"/>
        </w:tabs>
      </w:pPr>
      <w:proofErr w:type="spellStart"/>
      <w:r w:rsidRPr="00767EC4">
        <w:rPr>
          <w:b/>
        </w:rPr>
        <w:t>justify-content</w:t>
      </w:r>
      <w:proofErr w:type="spellEnd"/>
      <w:r w:rsidRPr="00767EC4">
        <w:rPr>
          <w:b/>
        </w:rPr>
        <w:t xml:space="preserve">: </w:t>
      </w:r>
      <w:proofErr w:type="spellStart"/>
      <w:r w:rsidRPr="00767EC4">
        <w:rPr>
          <w:b/>
        </w:rPr>
        <w:t>space-around</w:t>
      </w:r>
      <w:proofErr w:type="spellEnd"/>
      <w:r>
        <w:t xml:space="preserve"> Los ítems se distribuyen de manera uniforme. El espacio libre disponible se repartirá entre todos los elementos. Del espacio que le toque a cada elemento, la mitad irá a la derecha y la otra a la izquierda (o arriba y abajo en caso de que sean columnas).</w:t>
      </w:r>
    </w:p>
    <w:p w14:paraId="3F847A5B" w14:textId="77777777" w:rsidR="00767EC4" w:rsidRDefault="00767EC4" w:rsidP="00002A0E">
      <w:pPr>
        <w:tabs>
          <w:tab w:val="left" w:pos="2970"/>
        </w:tabs>
      </w:pPr>
      <w:r w:rsidRPr="00767EC4">
        <w:rPr>
          <w:b/>
        </w:rPr>
        <w:t>align-items</w:t>
      </w:r>
      <w:r>
        <w:t xml:space="preserve"> Con esta propiedad alineamos los ítems a lo largo del cross axis. Si no aclaramos esta propiedad, el valor por defecto es stretch, en otras palabras, los ítems ocuparán todo el espacio disponible en el cross axis.</w:t>
      </w:r>
    </w:p>
    <w:p w14:paraId="5856CC46" w14:textId="77777777" w:rsidR="00767EC4" w:rsidRDefault="00767EC4" w:rsidP="00002A0E">
      <w:pPr>
        <w:tabs>
          <w:tab w:val="left" w:pos="2970"/>
        </w:tabs>
      </w:pPr>
      <w:r w:rsidRPr="00767EC4">
        <w:rPr>
          <w:b/>
        </w:rPr>
        <w:t>align-items: stretch</w:t>
      </w:r>
      <w:r>
        <w:t xml:space="preserve"> Los ítems se ajustan para abarcar todo el contenedor. Si el cross axis es vertical, se ajustan en función de la columna. Si el cross axis es horizontal, se ajustan en función de la fila.</w:t>
      </w:r>
    </w:p>
    <w:p w14:paraId="14E783C2" w14:textId="77777777" w:rsidR="00767EC4" w:rsidRDefault="00767EC4" w:rsidP="00002A0E">
      <w:pPr>
        <w:tabs>
          <w:tab w:val="left" w:pos="2970"/>
        </w:tabs>
      </w:pPr>
      <w:r w:rsidRPr="00767EC4">
        <w:rPr>
          <w:b/>
        </w:rPr>
        <w:t>align-items: flex-start</w:t>
      </w:r>
      <w:r>
        <w:t xml:space="preserve"> Los ítems se alinean al inicio del cross-axis.</w:t>
      </w:r>
    </w:p>
    <w:p w14:paraId="10B6534A" w14:textId="77777777" w:rsidR="00767EC4" w:rsidRDefault="00767EC4" w:rsidP="00002A0E">
      <w:pPr>
        <w:tabs>
          <w:tab w:val="left" w:pos="2970"/>
        </w:tabs>
      </w:pPr>
      <w:r w:rsidRPr="00767EC4">
        <w:rPr>
          <w:b/>
        </w:rPr>
        <w:t>align-items: flex-end</w:t>
      </w:r>
      <w:r>
        <w:t xml:space="preserve"> Los ítems se alinean al final del eje transversal.</w:t>
      </w:r>
    </w:p>
    <w:p w14:paraId="3DA5FEFF" w14:textId="77777777" w:rsidR="00767EC4" w:rsidRDefault="00767EC4" w:rsidP="00002A0E">
      <w:pPr>
        <w:tabs>
          <w:tab w:val="left" w:pos="2970"/>
        </w:tabs>
      </w:pPr>
      <w:r w:rsidRPr="00767EC4">
        <w:rPr>
          <w:b/>
        </w:rPr>
        <w:t>align-items: center</w:t>
      </w:r>
      <w:r>
        <w:t xml:space="preserve"> Los ítems se alinean al centro del eje transversal.</w:t>
      </w:r>
    </w:p>
    <w:p w14:paraId="2434508F" w14:textId="77777777" w:rsidR="0075481A" w:rsidRPr="0075481A" w:rsidRDefault="0075481A" w:rsidP="0075481A">
      <w:pPr>
        <w:tabs>
          <w:tab w:val="left" w:pos="2970"/>
        </w:tabs>
        <w:rPr>
          <w:rFonts w:ascii="Calibri" w:hAnsi="Calibri" w:cs="Calibri"/>
        </w:rPr>
      </w:pPr>
      <w:r w:rsidRPr="0075481A">
        <w:rPr>
          <w:rFonts w:ascii="Calibri" w:hAnsi="Calibri" w:cs="Calibri"/>
        </w:rPr>
        <w:t xml:space="preserve">Los ítems: </w:t>
      </w:r>
    </w:p>
    <w:p w14:paraId="06034236" w14:textId="77777777" w:rsidR="0075481A" w:rsidRDefault="009A1261" w:rsidP="0075481A">
      <w:pPr>
        <w:tabs>
          <w:tab w:val="left" w:pos="2970"/>
        </w:tabs>
        <w:rPr>
          <w:rFonts w:ascii="Calibri" w:hAnsi="Calibri" w:cs="Calibri"/>
        </w:rPr>
      </w:pPr>
      <w:r>
        <w:rPr>
          <w:rFonts w:ascii="Calibri" w:hAnsi="Calibri" w:cs="Calibri"/>
        </w:rPr>
        <w:t xml:space="preserve">Position: </w:t>
      </w:r>
      <w:proofErr w:type="spellStart"/>
      <w:r>
        <w:rPr>
          <w:rFonts w:ascii="Calibri" w:hAnsi="Calibri" w:cs="Calibri"/>
        </w:rPr>
        <w:t>absolut</w:t>
      </w:r>
      <w:proofErr w:type="spellEnd"/>
    </w:p>
    <w:p w14:paraId="460FD74D" w14:textId="77777777" w:rsidR="009A1261" w:rsidRPr="0075481A" w:rsidRDefault="009A1261" w:rsidP="0075481A">
      <w:pPr>
        <w:tabs>
          <w:tab w:val="left" w:pos="2970"/>
        </w:tabs>
        <w:rPr>
          <w:rFonts w:ascii="Calibri" w:hAnsi="Calibri" w:cs="Calibri"/>
        </w:rPr>
      </w:pPr>
      <w:r>
        <w:rPr>
          <w:rFonts w:ascii="Calibri" w:hAnsi="Calibri" w:cs="Calibri"/>
        </w:rPr>
        <w:t>Position: relative ver en clase grabada</w:t>
      </w:r>
    </w:p>
    <w:p w14:paraId="68C37BF6" w14:textId="77777777" w:rsidR="0075481A" w:rsidRPr="0075481A" w:rsidRDefault="0075481A" w:rsidP="0075481A">
      <w:pPr>
        <w:tabs>
          <w:tab w:val="left" w:pos="2970"/>
        </w:tabs>
        <w:rPr>
          <w:rFonts w:ascii="Calibri" w:hAnsi="Calibri" w:cs="Calibri"/>
        </w:rPr>
      </w:pPr>
      <w:r w:rsidRPr="0075481A">
        <w:rPr>
          <w:rFonts w:ascii="Calibri" w:hAnsi="Calibri" w:cs="Calibri"/>
        </w:rPr>
        <w:lastRenderedPageBreak/>
        <w:t>Veremos un par de propiedades que pueden ser aplicadas directamente sobre los item para determinar su comportamiento.</w:t>
      </w:r>
    </w:p>
    <w:p w14:paraId="2E778826" w14:textId="77777777" w:rsidR="0075481A" w:rsidRPr="0075481A" w:rsidRDefault="0075481A" w:rsidP="0075481A">
      <w:pPr>
        <w:tabs>
          <w:tab w:val="left" w:pos="2970"/>
        </w:tabs>
        <w:rPr>
          <w:rFonts w:ascii="Calibri" w:hAnsi="Calibri" w:cs="Calibri"/>
        </w:rPr>
      </w:pPr>
    </w:p>
    <w:p w14:paraId="3AAEF657" w14:textId="77777777" w:rsidR="0075481A" w:rsidRPr="0075481A" w:rsidRDefault="0075481A" w:rsidP="0075481A">
      <w:pPr>
        <w:tabs>
          <w:tab w:val="left" w:pos="2970"/>
        </w:tabs>
        <w:rPr>
          <w:rFonts w:ascii="Calibri" w:hAnsi="Calibri" w:cs="Calibri"/>
        </w:rPr>
      </w:pPr>
      <w:r w:rsidRPr="0075481A">
        <w:rPr>
          <w:rFonts w:ascii="Calibri" w:hAnsi="Calibri" w:cs="Calibri"/>
        </w:rPr>
        <w:t xml:space="preserve">Order: Nos permite cambiar el orden de ubicación de un item determinado. </w:t>
      </w:r>
    </w:p>
    <w:p w14:paraId="652D4DF5" w14:textId="77777777" w:rsidR="0075481A" w:rsidRPr="0075481A" w:rsidRDefault="0075481A" w:rsidP="0075481A">
      <w:pPr>
        <w:tabs>
          <w:tab w:val="left" w:pos="2970"/>
        </w:tabs>
        <w:rPr>
          <w:rFonts w:ascii="Calibri" w:hAnsi="Calibri" w:cs="Calibri"/>
        </w:rPr>
      </w:pPr>
    </w:p>
    <w:p w14:paraId="16148E7E" w14:textId="77777777" w:rsidR="0075481A" w:rsidRPr="0075481A" w:rsidRDefault="0075481A" w:rsidP="0075481A">
      <w:pPr>
        <w:tabs>
          <w:tab w:val="left" w:pos="2970"/>
        </w:tabs>
        <w:rPr>
          <w:rFonts w:ascii="Calibri" w:hAnsi="Calibri" w:cs="Calibri"/>
        </w:rPr>
      </w:pPr>
      <w:r w:rsidRPr="0075481A">
        <w:rPr>
          <w:rFonts w:ascii="Calibri" w:hAnsi="Calibri" w:cs="Calibri"/>
        </w:rPr>
        <w:t>Order recibe como valor un número entero, positivo o negativo. Cada item tiene el valor orden 0 por defecto y se ordenan según caigan dentro de la estructura en HTML.</w:t>
      </w:r>
    </w:p>
    <w:p w14:paraId="2DAB2D20" w14:textId="77777777" w:rsidR="0075481A" w:rsidRPr="0075481A" w:rsidRDefault="0075481A" w:rsidP="0075481A">
      <w:pPr>
        <w:tabs>
          <w:tab w:val="left" w:pos="2970"/>
        </w:tabs>
        <w:rPr>
          <w:rFonts w:ascii="Calibri" w:hAnsi="Calibri" w:cs="Calibri"/>
        </w:rPr>
      </w:pPr>
    </w:p>
    <w:p w14:paraId="1AEEE4B1" w14:textId="77777777" w:rsidR="0075481A" w:rsidRDefault="0075481A" w:rsidP="0075481A">
      <w:pPr>
        <w:tabs>
          <w:tab w:val="left" w:pos="2970"/>
        </w:tabs>
        <w:rPr>
          <w:rFonts w:ascii="Calibri" w:hAnsi="Calibri" w:cs="Calibri"/>
        </w:rPr>
      </w:pPr>
      <w:r w:rsidRPr="0075481A">
        <w:rPr>
          <w:rFonts w:ascii="Calibri" w:hAnsi="Calibri" w:cs="Calibri"/>
        </w:rPr>
        <w:t>order:-1 Lleva al valor al primer lugar</w:t>
      </w:r>
    </w:p>
    <w:p w14:paraId="59C81964" w14:textId="77777777" w:rsidR="0075481A" w:rsidRDefault="0075481A" w:rsidP="0075481A">
      <w:pPr>
        <w:tabs>
          <w:tab w:val="left" w:pos="2970"/>
        </w:tabs>
        <w:rPr>
          <w:noProof/>
          <w:lang w:eastAsia="es-AR"/>
        </w:rPr>
      </w:pPr>
    </w:p>
    <w:p w14:paraId="6C82E8EB" w14:textId="77777777" w:rsidR="0075481A" w:rsidRPr="0075481A" w:rsidRDefault="0075481A" w:rsidP="0075481A">
      <w:pPr>
        <w:tabs>
          <w:tab w:val="left" w:pos="2970"/>
        </w:tabs>
        <w:jc w:val="center"/>
        <w:rPr>
          <w:rFonts w:ascii="Calibri" w:hAnsi="Calibri" w:cs="Calibri"/>
        </w:rPr>
      </w:pPr>
      <w:r>
        <w:rPr>
          <w:noProof/>
          <w:lang w:eastAsia="es-AR"/>
        </w:rPr>
        <w:drawing>
          <wp:inline distT="0" distB="0" distL="0" distR="0" wp14:anchorId="744E35CB" wp14:editId="77729019">
            <wp:extent cx="5227217" cy="276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716" t="34086" r="6683" b="10835"/>
                    <a:stretch/>
                  </pic:blipFill>
                  <pic:spPr bwMode="auto">
                    <a:xfrm>
                      <a:off x="0" y="0"/>
                      <a:ext cx="5236739" cy="2767282"/>
                    </a:xfrm>
                    <a:prstGeom prst="rect">
                      <a:avLst/>
                    </a:prstGeom>
                    <a:ln>
                      <a:noFill/>
                    </a:ln>
                    <a:extLst>
                      <a:ext uri="{53640926-AAD7-44D8-BBD7-CCE9431645EC}">
                        <a14:shadowObscured xmlns:a14="http://schemas.microsoft.com/office/drawing/2010/main"/>
                      </a:ext>
                    </a:extLst>
                  </pic:spPr>
                </pic:pic>
              </a:graphicData>
            </a:graphic>
          </wp:inline>
        </w:drawing>
      </w:r>
    </w:p>
    <w:p w14:paraId="752E662B" w14:textId="77777777" w:rsidR="0075481A" w:rsidRDefault="0075481A" w:rsidP="0075481A">
      <w:pPr>
        <w:tabs>
          <w:tab w:val="left" w:pos="2970"/>
        </w:tabs>
        <w:rPr>
          <w:rFonts w:ascii="Calibri" w:hAnsi="Calibri" w:cs="Calibri"/>
        </w:rPr>
      </w:pPr>
      <w:r w:rsidRPr="0075481A">
        <w:rPr>
          <w:rFonts w:ascii="Calibri" w:hAnsi="Calibri" w:cs="Calibri"/>
        </w:rPr>
        <w:t>order: 1 Lleva al valor al último lugar</w:t>
      </w:r>
      <w:r>
        <w:rPr>
          <w:rFonts w:ascii="Calibri" w:hAnsi="Calibri" w:cs="Calibri"/>
        </w:rPr>
        <w:t xml:space="preserve"> (en el caso de que todos los demás valores sean 0)</w:t>
      </w:r>
    </w:p>
    <w:p w14:paraId="101287EB" w14:textId="77777777" w:rsidR="0075481A" w:rsidRDefault="0075481A" w:rsidP="0075481A">
      <w:pPr>
        <w:tabs>
          <w:tab w:val="left" w:pos="2970"/>
        </w:tabs>
        <w:jc w:val="center"/>
        <w:rPr>
          <w:noProof/>
          <w:lang w:eastAsia="es-AR"/>
        </w:rPr>
      </w:pPr>
      <w:r>
        <w:rPr>
          <w:noProof/>
          <w:lang w:eastAsia="es-AR"/>
        </w:rPr>
        <w:drawing>
          <wp:inline distT="0" distB="0" distL="0" distR="0" wp14:anchorId="010F09E5" wp14:editId="38FB3E94">
            <wp:extent cx="5715000" cy="308582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94" t="33838" r="7655" b="11082"/>
                    <a:stretch/>
                  </pic:blipFill>
                  <pic:spPr bwMode="auto">
                    <a:xfrm>
                      <a:off x="0" y="0"/>
                      <a:ext cx="5733931" cy="3096045"/>
                    </a:xfrm>
                    <a:prstGeom prst="rect">
                      <a:avLst/>
                    </a:prstGeom>
                    <a:ln>
                      <a:noFill/>
                    </a:ln>
                    <a:extLst>
                      <a:ext uri="{53640926-AAD7-44D8-BBD7-CCE9431645EC}">
                        <a14:shadowObscured xmlns:a14="http://schemas.microsoft.com/office/drawing/2010/main"/>
                      </a:ext>
                    </a:extLst>
                  </pic:spPr>
                </pic:pic>
              </a:graphicData>
            </a:graphic>
          </wp:inline>
        </w:drawing>
      </w:r>
    </w:p>
    <w:p w14:paraId="31F5056F" w14:textId="77777777" w:rsidR="0075481A" w:rsidRPr="0075481A" w:rsidRDefault="0075481A" w:rsidP="0075481A">
      <w:pPr>
        <w:tabs>
          <w:tab w:val="left" w:pos="2970"/>
        </w:tabs>
        <w:jc w:val="center"/>
        <w:rPr>
          <w:rFonts w:ascii="Calibri" w:hAnsi="Calibri" w:cs="Calibri"/>
        </w:rPr>
      </w:pPr>
    </w:p>
    <w:p w14:paraId="1FDE3C9B" w14:textId="77777777" w:rsidR="0075481A" w:rsidRPr="0075481A" w:rsidRDefault="0075481A" w:rsidP="0075481A">
      <w:pPr>
        <w:tabs>
          <w:tab w:val="left" w:pos="2970"/>
        </w:tabs>
        <w:rPr>
          <w:rFonts w:ascii="Calibri" w:hAnsi="Calibri" w:cs="Calibri"/>
        </w:rPr>
      </w:pPr>
    </w:p>
    <w:p w14:paraId="2BC7D283" w14:textId="77777777" w:rsidR="0075481A" w:rsidRDefault="0075481A" w:rsidP="0075481A">
      <w:pPr>
        <w:tabs>
          <w:tab w:val="left" w:pos="2970"/>
        </w:tabs>
        <w:rPr>
          <w:rFonts w:ascii="Calibri" w:hAnsi="Calibri" w:cs="Calibri"/>
        </w:rPr>
      </w:pPr>
      <w:r w:rsidRPr="0075481A">
        <w:rPr>
          <w:rFonts w:ascii="Calibri" w:hAnsi="Calibri" w:cs="Calibri"/>
        </w:rPr>
        <w:t>Align-self = Tiene los mismos valores posibles que la propiedad align-items, pero align-self afecta solo al item al cual se le aplico, ninguno más.</w:t>
      </w:r>
    </w:p>
    <w:p w14:paraId="2BE3BB04" w14:textId="77777777" w:rsidR="0075481A" w:rsidRDefault="0075481A" w:rsidP="0075481A">
      <w:pPr>
        <w:tabs>
          <w:tab w:val="left" w:pos="2970"/>
        </w:tabs>
        <w:rPr>
          <w:rFonts w:ascii="Calibri" w:hAnsi="Calibri" w:cs="Calibri"/>
        </w:rPr>
      </w:pPr>
    </w:p>
    <w:p w14:paraId="5A8A509C" w14:textId="77777777" w:rsidR="0075481A" w:rsidRDefault="0075481A" w:rsidP="0075481A">
      <w:pPr>
        <w:tabs>
          <w:tab w:val="left" w:pos="2970"/>
        </w:tabs>
      </w:pPr>
      <w:r w:rsidRPr="0075481A">
        <w:rPr>
          <w:b/>
        </w:rPr>
        <w:t>flex-grow</w:t>
      </w:r>
      <w:r>
        <w:t xml:space="preserve"> Con esta propiedad definimos cuánto puede llegar a crecer un ítem en caso de disponer de espacio libre en el contenedor. Configura un crecimiento flexible para el elemento.</w:t>
      </w:r>
    </w:p>
    <w:p w14:paraId="07434771" w14:textId="77777777" w:rsidR="0075481A" w:rsidRDefault="0075481A" w:rsidP="0075481A">
      <w:pPr>
        <w:tabs>
          <w:tab w:val="left" w:pos="2970"/>
        </w:tabs>
        <w:rPr>
          <w:noProof/>
          <w:lang w:eastAsia="es-AR"/>
        </w:rPr>
      </w:pPr>
      <w:r>
        <w:t>Si ambos ítems tienen la propiedad flex-grow con valor 1, a medida que el contenedor se agrande, irán abarcando el espacio disponible en partes iguales.</w:t>
      </w:r>
      <w:r w:rsidRPr="0075481A">
        <w:rPr>
          <w:noProof/>
          <w:lang w:eastAsia="es-AR"/>
        </w:rPr>
        <w:t xml:space="preserve"> </w:t>
      </w:r>
    </w:p>
    <w:p w14:paraId="3B187A91" w14:textId="77777777" w:rsidR="0075481A" w:rsidRDefault="0075481A" w:rsidP="0075481A">
      <w:pPr>
        <w:tabs>
          <w:tab w:val="left" w:pos="2970"/>
        </w:tabs>
      </w:pPr>
      <w:r>
        <w:rPr>
          <w:noProof/>
          <w:lang w:eastAsia="es-AR"/>
        </w:rPr>
        <w:lastRenderedPageBreak/>
        <w:drawing>
          <wp:inline distT="0" distB="0" distL="0" distR="0" wp14:anchorId="199C89F0" wp14:editId="256476C9">
            <wp:extent cx="413385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267" t="50773" r="9203" b="14949"/>
                    <a:stretch/>
                  </pic:blipFill>
                  <pic:spPr bwMode="auto">
                    <a:xfrm>
                      <a:off x="0" y="0"/>
                      <a:ext cx="4133850" cy="1266825"/>
                    </a:xfrm>
                    <a:prstGeom prst="rect">
                      <a:avLst/>
                    </a:prstGeom>
                    <a:ln>
                      <a:noFill/>
                    </a:ln>
                    <a:extLst>
                      <a:ext uri="{53640926-AAD7-44D8-BBD7-CCE9431645EC}">
                        <a14:shadowObscured xmlns:a14="http://schemas.microsoft.com/office/drawing/2010/main"/>
                      </a:ext>
                    </a:extLst>
                  </pic:spPr>
                </pic:pic>
              </a:graphicData>
            </a:graphic>
          </wp:inline>
        </w:drawing>
      </w:r>
    </w:p>
    <w:p w14:paraId="3522CF37" w14:textId="77777777" w:rsidR="0075481A" w:rsidRDefault="0075481A" w:rsidP="0075481A">
      <w:pPr>
        <w:tabs>
          <w:tab w:val="left" w:pos="2970"/>
        </w:tabs>
      </w:pPr>
      <w:r>
        <w:t>Si un solo ítem tiene la propiedad flex-grow, este intentará ocupar el espacio libre disponible, a medida que el contenedor se agrande, según la proporción que definamos con el valor.</w:t>
      </w:r>
    </w:p>
    <w:p w14:paraId="13742FD9" w14:textId="77777777" w:rsidR="0075481A" w:rsidRDefault="0075481A" w:rsidP="0075481A">
      <w:pPr>
        <w:tabs>
          <w:tab w:val="left" w:pos="2970"/>
        </w:tabs>
        <w:rPr>
          <w:noProof/>
          <w:lang w:eastAsia="es-AR"/>
        </w:rPr>
      </w:pPr>
      <w:r>
        <w:rPr>
          <w:noProof/>
          <w:lang w:eastAsia="es-AR"/>
        </w:rPr>
        <w:drawing>
          <wp:inline distT="0" distB="0" distL="0" distR="0" wp14:anchorId="1A2DB225" wp14:editId="661806F6">
            <wp:extent cx="4000500" cy="1181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44" t="44703" r="9870" b="23256"/>
                    <a:stretch/>
                  </pic:blipFill>
                  <pic:spPr bwMode="auto">
                    <a:xfrm>
                      <a:off x="0" y="0"/>
                      <a:ext cx="4000500" cy="1181100"/>
                    </a:xfrm>
                    <a:prstGeom prst="rect">
                      <a:avLst/>
                    </a:prstGeom>
                    <a:ln>
                      <a:noFill/>
                    </a:ln>
                    <a:extLst>
                      <a:ext uri="{53640926-AAD7-44D8-BBD7-CCE9431645EC}">
                        <a14:shadowObscured xmlns:a14="http://schemas.microsoft.com/office/drawing/2010/main"/>
                      </a:ext>
                    </a:extLst>
                  </pic:spPr>
                </pic:pic>
              </a:graphicData>
            </a:graphic>
          </wp:inline>
        </w:drawing>
      </w:r>
    </w:p>
    <w:p w14:paraId="6B5C5A84" w14:textId="77777777" w:rsidR="0075481A" w:rsidRDefault="0075481A" w:rsidP="0075481A">
      <w:pPr>
        <w:tabs>
          <w:tab w:val="left" w:pos="2970"/>
        </w:tabs>
      </w:pPr>
      <w:r>
        <w:t>El número que le asignamos a flex-grow determina qué cantidad de espacio disponible dentro del contenedor flexible tiene que ocupar ese ítem. 1 equivale al 100% del espacio disponible, y 0 al 0%. Podemos usar cualquier valor en el medio, como 0.25 para el 25%.</w:t>
      </w:r>
    </w:p>
    <w:p w14:paraId="51096D1E" w14:textId="77777777" w:rsidR="0075481A" w:rsidRDefault="0075481A" w:rsidP="0075481A">
      <w:pPr>
        <w:tabs>
          <w:tab w:val="left" w:pos="2970"/>
        </w:tabs>
        <w:rPr>
          <w:noProof/>
          <w:lang w:eastAsia="es-AR"/>
        </w:rPr>
      </w:pPr>
      <w:r>
        <w:rPr>
          <w:noProof/>
          <w:lang w:eastAsia="es-AR"/>
        </w:rPr>
        <w:drawing>
          <wp:inline distT="0" distB="0" distL="0" distR="0" wp14:anchorId="42CFFD2F" wp14:editId="4030CA8B">
            <wp:extent cx="1990725" cy="809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130" t="56809" r="25848" b="22196"/>
                    <a:stretch/>
                  </pic:blipFill>
                  <pic:spPr bwMode="auto">
                    <a:xfrm>
                      <a:off x="0" y="0"/>
                      <a:ext cx="1990725" cy="809625"/>
                    </a:xfrm>
                    <a:prstGeom prst="rect">
                      <a:avLst/>
                    </a:prstGeom>
                    <a:ln>
                      <a:noFill/>
                    </a:ln>
                    <a:extLst>
                      <a:ext uri="{53640926-AAD7-44D8-BBD7-CCE9431645EC}">
                        <a14:shadowObscured xmlns:a14="http://schemas.microsoft.com/office/drawing/2010/main"/>
                      </a:ext>
                    </a:extLst>
                  </pic:spPr>
                </pic:pic>
              </a:graphicData>
            </a:graphic>
          </wp:inline>
        </w:drawing>
      </w:r>
    </w:p>
    <w:p w14:paraId="71ABF8C7" w14:textId="77777777" w:rsidR="0075481A" w:rsidRDefault="0075481A" w:rsidP="0075481A">
      <w:pPr>
        <w:tabs>
          <w:tab w:val="left" w:pos="2970"/>
        </w:tabs>
        <w:rPr>
          <w:noProof/>
          <w:lang w:eastAsia="es-AR"/>
        </w:rPr>
      </w:pPr>
    </w:p>
    <w:p w14:paraId="6D73E52C" w14:textId="77777777" w:rsidR="0075481A" w:rsidRDefault="0075481A" w:rsidP="0075481A">
      <w:pPr>
        <w:tabs>
          <w:tab w:val="left" w:pos="2970"/>
        </w:tabs>
        <w:jc w:val="center"/>
        <w:rPr>
          <w:rFonts w:ascii="Calibri" w:hAnsi="Calibri" w:cs="Calibri"/>
        </w:rPr>
      </w:pPr>
      <w:r>
        <w:rPr>
          <w:noProof/>
          <w:lang w:eastAsia="es-AR"/>
        </w:rPr>
        <w:drawing>
          <wp:inline distT="0" distB="0" distL="0" distR="0" wp14:anchorId="2AD70180" wp14:editId="15615E86">
            <wp:extent cx="6038850" cy="3214444"/>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55" t="25686" r="7795" b="15281"/>
                    <a:stretch/>
                  </pic:blipFill>
                  <pic:spPr bwMode="auto">
                    <a:xfrm>
                      <a:off x="0" y="0"/>
                      <a:ext cx="6048783" cy="3219731"/>
                    </a:xfrm>
                    <a:prstGeom prst="rect">
                      <a:avLst/>
                    </a:prstGeom>
                    <a:ln>
                      <a:noFill/>
                    </a:ln>
                    <a:extLst>
                      <a:ext uri="{53640926-AAD7-44D8-BBD7-CCE9431645EC}">
                        <a14:shadowObscured xmlns:a14="http://schemas.microsoft.com/office/drawing/2010/main"/>
                      </a:ext>
                    </a:extLst>
                  </pic:spPr>
                </pic:pic>
              </a:graphicData>
            </a:graphic>
          </wp:inline>
        </w:drawing>
      </w:r>
    </w:p>
    <w:p w14:paraId="122BC4FE" w14:textId="77777777" w:rsidR="0075481A" w:rsidRDefault="0075481A" w:rsidP="0075481A">
      <w:pPr>
        <w:tabs>
          <w:tab w:val="left" w:pos="2535"/>
        </w:tabs>
        <w:rPr>
          <w:noProof/>
          <w:lang w:eastAsia="es-AR"/>
        </w:rPr>
      </w:pPr>
      <w:r>
        <w:rPr>
          <w:rFonts w:ascii="Calibri" w:hAnsi="Calibri" w:cs="Calibri"/>
        </w:rPr>
        <w:tab/>
      </w:r>
    </w:p>
    <w:p w14:paraId="34310F6D" w14:textId="77777777" w:rsidR="0075481A" w:rsidRDefault="0075481A" w:rsidP="0075481A">
      <w:pPr>
        <w:tabs>
          <w:tab w:val="left" w:pos="2535"/>
        </w:tabs>
        <w:jc w:val="center"/>
        <w:rPr>
          <w:rFonts w:ascii="Calibri" w:hAnsi="Calibri" w:cs="Calibri"/>
        </w:rPr>
      </w:pPr>
      <w:r>
        <w:rPr>
          <w:noProof/>
          <w:lang w:eastAsia="es-AR"/>
        </w:rPr>
        <w:lastRenderedPageBreak/>
        <w:drawing>
          <wp:inline distT="0" distB="0" distL="0" distR="0" wp14:anchorId="5373F80C" wp14:editId="22FFB522">
            <wp:extent cx="6153150" cy="3307418"/>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71" t="29639" r="5694" b="9139"/>
                    <a:stretch/>
                  </pic:blipFill>
                  <pic:spPr bwMode="auto">
                    <a:xfrm>
                      <a:off x="0" y="0"/>
                      <a:ext cx="6159617" cy="3310894"/>
                    </a:xfrm>
                    <a:prstGeom prst="rect">
                      <a:avLst/>
                    </a:prstGeom>
                    <a:ln>
                      <a:noFill/>
                    </a:ln>
                    <a:extLst>
                      <a:ext uri="{53640926-AAD7-44D8-BBD7-CCE9431645EC}">
                        <a14:shadowObscured xmlns:a14="http://schemas.microsoft.com/office/drawing/2010/main"/>
                      </a:ext>
                    </a:extLst>
                  </pic:spPr>
                </pic:pic>
              </a:graphicData>
            </a:graphic>
          </wp:inline>
        </w:drawing>
      </w:r>
    </w:p>
    <w:p w14:paraId="5929A98E" w14:textId="77777777" w:rsidR="0075481A" w:rsidRDefault="0075481A" w:rsidP="0075481A">
      <w:pPr>
        <w:tabs>
          <w:tab w:val="left" w:pos="2535"/>
        </w:tabs>
        <w:jc w:val="center"/>
        <w:rPr>
          <w:rFonts w:ascii="Calibri" w:hAnsi="Calibri" w:cs="Calibri"/>
        </w:rPr>
      </w:pPr>
    </w:p>
    <w:p w14:paraId="2E5A8813" w14:textId="77777777" w:rsidR="0075481A" w:rsidRDefault="0075481A" w:rsidP="0075481A">
      <w:pPr>
        <w:tabs>
          <w:tab w:val="left" w:pos="2535"/>
        </w:tabs>
        <w:jc w:val="center"/>
        <w:rPr>
          <w:rFonts w:ascii="Calibri" w:hAnsi="Calibri" w:cs="Calibri"/>
        </w:rPr>
      </w:pPr>
    </w:p>
    <w:p w14:paraId="6223126C" w14:textId="77777777" w:rsidR="0075481A" w:rsidRDefault="0075481A" w:rsidP="0075481A">
      <w:pPr>
        <w:tabs>
          <w:tab w:val="left" w:pos="2535"/>
        </w:tabs>
        <w:jc w:val="center"/>
        <w:rPr>
          <w:rFonts w:ascii="Calibri" w:hAnsi="Calibri" w:cs="Calibri"/>
        </w:rPr>
      </w:pPr>
    </w:p>
    <w:p w14:paraId="7686AB0C" w14:textId="77777777" w:rsidR="0075481A" w:rsidRDefault="0075481A" w:rsidP="0075481A">
      <w:pPr>
        <w:tabs>
          <w:tab w:val="left" w:pos="2535"/>
        </w:tabs>
        <w:jc w:val="center"/>
        <w:rPr>
          <w:rFonts w:ascii="Calibri" w:hAnsi="Calibri" w:cs="Calibri"/>
        </w:rPr>
      </w:pPr>
    </w:p>
    <w:p w14:paraId="275CE831" w14:textId="77777777" w:rsidR="00E90542" w:rsidRDefault="0075481A" w:rsidP="0075481A">
      <w:pPr>
        <w:tabs>
          <w:tab w:val="left" w:pos="2535"/>
        </w:tabs>
        <w:jc w:val="center"/>
        <w:rPr>
          <w:rFonts w:ascii="Calibri" w:hAnsi="Calibri" w:cs="Calibri"/>
        </w:rPr>
      </w:pPr>
      <w:r>
        <w:rPr>
          <w:noProof/>
          <w:lang w:eastAsia="es-AR"/>
        </w:rPr>
        <w:drawing>
          <wp:inline distT="0" distB="0" distL="0" distR="0" wp14:anchorId="46D4ABD9" wp14:editId="67D17D25">
            <wp:extent cx="5646420" cy="2971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855" t="25935" r="6823" b="14787"/>
                    <a:stretch/>
                  </pic:blipFill>
                  <pic:spPr bwMode="auto">
                    <a:xfrm>
                      <a:off x="0" y="0"/>
                      <a:ext cx="5650050" cy="2973711"/>
                    </a:xfrm>
                    <a:prstGeom prst="rect">
                      <a:avLst/>
                    </a:prstGeom>
                    <a:ln>
                      <a:noFill/>
                    </a:ln>
                    <a:extLst>
                      <a:ext uri="{53640926-AAD7-44D8-BBD7-CCE9431645EC}">
                        <a14:shadowObscured xmlns:a14="http://schemas.microsoft.com/office/drawing/2010/main"/>
                      </a:ext>
                    </a:extLst>
                  </pic:spPr>
                </pic:pic>
              </a:graphicData>
            </a:graphic>
          </wp:inline>
        </w:drawing>
      </w:r>
    </w:p>
    <w:p w14:paraId="32446AF4" w14:textId="77777777" w:rsidR="00E90542" w:rsidRDefault="00E90542" w:rsidP="00E90542">
      <w:pPr>
        <w:rPr>
          <w:rFonts w:ascii="Calibri" w:hAnsi="Calibri" w:cs="Calibri"/>
        </w:rPr>
      </w:pPr>
    </w:p>
    <w:p w14:paraId="05C7F39A" w14:textId="77777777" w:rsidR="00E90542" w:rsidRDefault="00E90542" w:rsidP="00E90542">
      <w:pPr>
        <w:tabs>
          <w:tab w:val="left" w:pos="1605"/>
        </w:tabs>
        <w:rPr>
          <w:noProof/>
          <w:lang w:eastAsia="es-AR"/>
        </w:rPr>
      </w:pPr>
      <w:r>
        <w:rPr>
          <w:rFonts w:ascii="Calibri" w:hAnsi="Calibri" w:cs="Calibri"/>
        </w:rPr>
        <w:tab/>
      </w:r>
    </w:p>
    <w:p w14:paraId="62D91011" w14:textId="77777777" w:rsidR="00E90542" w:rsidRDefault="00E90542" w:rsidP="00E90542">
      <w:pPr>
        <w:tabs>
          <w:tab w:val="left" w:pos="1605"/>
        </w:tabs>
        <w:jc w:val="center"/>
        <w:rPr>
          <w:rFonts w:ascii="Calibri" w:hAnsi="Calibri" w:cs="Calibri"/>
        </w:rPr>
      </w:pPr>
      <w:r>
        <w:rPr>
          <w:noProof/>
          <w:lang w:eastAsia="es-AR"/>
        </w:rPr>
        <w:drawing>
          <wp:inline distT="0" distB="0" distL="0" distR="0" wp14:anchorId="6ABAE20F" wp14:editId="1E7F4FB0">
            <wp:extent cx="5530969" cy="2867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78" t="28158" r="6128" b="12564"/>
                    <a:stretch/>
                  </pic:blipFill>
                  <pic:spPr bwMode="auto">
                    <a:xfrm>
                      <a:off x="0" y="0"/>
                      <a:ext cx="5536780" cy="2870037"/>
                    </a:xfrm>
                    <a:prstGeom prst="rect">
                      <a:avLst/>
                    </a:prstGeom>
                    <a:ln>
                      <a:noFill/>
                    </a:ln>
                    <a:extLst>
                      <a:ext uri="{53640926-AAD7-44D8-BBD7-CCE9431645EC}">
                        <a14:shadowObscured xmlns:a14="http://schemas.microsoft.com/office/drawing/2010/main"/>
                      </a:ext>
                    </a:extLst>
                  </pic:spPr>
                </pic:pic>
              </a:graphicData>
            </a:graphic>
          </wp:inline>
        </w:drawing>
      </w:r>
    </w:p>
    <w:p w14:paraId="3C4A5410" w14:textId="77777777" w:rsidR="00E90542" w:rsidRDefault="00E90542" w:rsidP="00E90542">
      <w:pPr>
        <w:tabs>
          <w:tab w:val="left" w:pos="1605"/>
        </w:tabs>
        <w:jc w:val="center"/>
        <w:rPr>
          <w:rFonts w:ascii="Calibri" w:hAnsi="Calibri" w:cs="Calibri"/>
        </w:rPr>
      </w:pPr>
    </w:p>
    <w:p w14:paraId="0A87B545" w14:textId="77777777" w:rsidR="00E90542" w:rsidRDefault="00E90542" w:rsidP="00E90542">
      <w:pPr>
        <w:tabs>
          <w:tab w:val="left" w:pos="1605"/>
        </w:tabs>
        <w:rPr>
          <w:noProof/>
          <w:lang w:eastAsia="es-AR"/>
        </w:rPr>
      </w:pPr>
    </w:p>
    <w:p w14:paraId="1341C82C" w14:textId="77777777" w:rsidR="009B0BCF" w:rsidRDefault="00E90542" w:rsidP="00E90542">
      <w:pPr>
        <w:tabs>
          <w:tab w:val="left" w:pos="1605"/>
        </w:tabs>
        <w:jc w:val="center"/>
        <w:rPr>
          <w:rFonts w:ascii="Calibri" w:hAnsi="Calibri" w:cs="Calibri"/>
        </w:rPr>
      </w:pPr>
      <w:r>
        <w:rPr>
          <w:noProof/>
          <w:lang w:eastAsia="es-AR"/>
        </w:rPr>
        <w:drawing>
          <wp:inline distT="0" distB="0" distL="0" distR="0" wp14:anchorId="1520DE8B" wp14:editId="2906388A">
            <wp:extent cx="5185736" cy="2886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022" t="19760" r="8351" b="18245"/>
                    <a:stretch/>
                  </pic:blipFill>
                  <pic:spPr bwMode="auto">
                    <a:xfrm>
                      <a:off x="0" y="0"/>
                      <a:ext cx="5191032" cy="2889023"/>
                    </a:xfrm>
                    <a:prstGeom prst="rect">
                      <a:avLst/>
                    </a:prstGeom>
                    <a:ln>
                      <a:noFill/>
                    </a:ln>
                    <a:extLst>
                      <a:ext uri="{53640926-AAD7-44D8-BBD7-CCE9431645EC}">
                        <a14:shadowObscured xmlns:a14="http://schemas.microsoft.com/office/drawing/2010/main"/>
                      </a:ext>
                    </a:extLst>
                  </pic:spPr>
                </pic:pic>
              </a:graphicData>
            </a:graphic>
          </wp:inline>
        </w:drawing>
      </w:r>
    </w:p>
    <w:p w14:paraId="5DA90AFC" w14:textId="77777777" w:rsidR="00E90542" w:rsidRDefault="009B0BCF" w:rsidP="009B0BCF">
      <w:pPr>
        <w:pStyle w:val="Ttulo1"/>
      </w:pPr>
      <w:r>
        <w:t>Clase 15</w:t>
      </w:r>
    </w:p>
    <w:p w14:paraId="39175EEE" w14:textId="77777777" w:rsidR="009B0BCF" w:rsidRDefault="009B0BCF" w:rsidP="009B0BCF">
      <w:r>
        <w:t>FORMULARIOS en HTML:</w:t>
      </w:r>
    </w:p>
    <w:p w14:paraId="50A1B431" w14:textId="77777777" w:rsidR="009B0BCF" w:rsidRDefault="009B0BCF" w:rsidP="009B0BCF"/>
    <w:p w14:paraId="668A8C92" w14:textId="77777777" w:rsidR="009B0BCF" w:rsidRDefault="009B0BCF" w:rsidP="009B0BCF">
      <w:r>
        <w:t>HTML provee etiquetas para generar los formularios que nos encontramos eventualmente en el formulario.</w:t>
      </w:r>
    </w:p>
    <w:p w14:paraId="6C3FB5E5" w14:textId="77777777" w:rsidR="009B0BCF" w:rsidRDefault="009B0BCF" w:rsidP="009B0BCF"/>
    <w:p w14:paraId="633211DE" w14:textId="77777777" w:rsidR="009B0BCF" w:rsidRDefault="009B0BCF" w:rsidP="009B0BCF">
      <w:r>
        <w:t xml:space="preserve">la primera y </w:t>
      </w:r>
      <w:proofErr w:type="spellStart"/>
      <w:r>
        <w:t>mas</w:t>
      </w:r>
      <w:proofErr w:type="spellEnd"/>
      <w:r>
        <w:t xml:space="preserve"> importante es "</w:t>
      </w:r>
      <w:proofErr w:type="spellStart"/>
      <w:r>
        <w:t>form</w:t>
      </w:r>
      <w:proofErr w:type="spellEnd"/>
      <w:r>
        <w:t xml:space="preserve">" esta nos permite definir algunas cosas </w:t>
      </w:r>
      <w:proofErr w:type="spellStart"/>
      <w:r>
        <w:t>basica</w:t>
      </w:r>
      <w:proofErr w:type="spellEnd"/>
      <w:r>
        <w:t xml:space="preserve"> para procesar la </w:t>
      </w:r>
      <w:proofErr w:type="spellStart"/>
      <w:r>
        <w:t>informacion</w:t>
      </w:r>
      <w:proofErr w:type="spellEnd"/>
      <w:r>
        <w:t xml:space="preserve"> recibida en un formulario. es importante decir que todos los campos que </w:t>
      </w:r>
      <w:proofErr w:type="spellStart"/>
      <w:r>
        <w:t>querramos</w:t>
      </w:r>
      <w:proofErr w:type="spellEnd"/>
      <w:r>
        <w:t xml:space="preserve"> implementar en formulario </w:t>
      </w:r>
      <w:proofErr w:type="spellStart"/>
      <w:r>
        <w:t>iran</w:t>
      </w:r>
      <w:proofErr w:type="spellEnd"/>
      <w:r>
        <w:t xml:space="preserve"> dentro de esta etiqueta.</w:t>
      </w:r>
    </w:p>
    <w:p w14:paraId="12E45F46" w14:textId="77777777" w:rsidR="009B0BCF" w:rsidRDefault="009B0BCF" w:rsidP="009B0BCF"/>
    <w:p w14:paraId="5E27A9F0" w14:textId="77777777" w:rsidR="009B0BCF" w:rsidRDefault="009B0BCF" w:rsidP="009B0BCF">
      <w:proofErr w:type="spellStart"/>
      <w:r>
        <w:t>form</w:t>
      </w:r>
      <w:proofErr w:type="spellEnd"/>
      <w:r>
        <w:t xml:space="preserve"> tiene dos atributos principales, "</w:t>
      </w:r>
      <w:proofErr w:type="spellStart"/>
      <w:r>
        <w:t>action</w:t>
      </w:r>
      <w:proofErr w:type="spellEnd"/>
      <w:r>
        <w:t>" y "</w:t>
      </w:r>
      <w:proofErr w:type="spellStart"/>
      <w:r>
        <w:t>method</w:t>
      </w:r>
      <w:proofErr w:type="spellEnd"/>
      <w:r>
        <w:t xml:space="preserve">" </w:t>
      </w:r>
    </w:p>
    <w:p w14:paraId="32AF4E28" w14:textId="77777777" w:rsidR="009B0BCF" w:rsidRDefault="009B0BCF" w:rsidP="009B0BCF">
      <w:proofErr w:type="spellStart"/>
      <w:r>
        <w:t>Action</w:t>
      </w:r>
      <w:proofErr w:type="spellEnd"/>
      <w:r>
        <w:t xml:space="preserve">: Sirve para definir la ruta en donde se va a procesar la </w:t>
      </w:r>
      <w:proofErr w:type="spellStart"/>
      <w:r>
        <w:t>informacion</w:t>
      </w:r>
      <w:proofErr w:type="spellEnd"/>
      <w:r>
        <w:t xml:space="preserve"> capturada en los campos del formulario, mientras que "</w:t>
      </w:r>
      <w:proofErr w:type="spellStart"/>
      <w:r>
        <w:t>method</w:t>
      </w:r>
      <w:proofErr w:type="spellEnd"/>
      <w:r>
        <w:t xml:space="preserve">" define como se enviara la </w:t>
      </w:r>
      <w:proofErr w:type="spellStart"/>
      <w:r>
        <w:t>informacion</w:t>
      </w:r>
      <w:proofErr w:type="spellEnd"/>
      <w:r>
        <w:t>. En este contexto hay solo dos valores posibles, "</w:t>
      </w:r>
      <w:proofErr w:type="spellStart"/>
      <w:r>
        <w:t>get</w:t>
      </w:r>
      <w:proofErr w:type="spellEnd"/>
      <w:r>
        <w:t>" y "post"</w:t>
      </w:r>
    </w:p>
    <w:p w14:paraId="0A561293" w14:textId="77777777" w:rsidR="009B0BCF" w:rsidRDefault="009B0BCF" w:rsidP="009B0BCF"/>
    <w:p w14:paraId="2313542A" w14:textId="77777777" w:rsidR="009B0BCF" w:rsidRDefault="009B0BCF" w:rsidP="009B0BCF">
      <w:r>
        <w:t>Otra etiqueta importante es "</w:t>
      </w:r>
      <w:proofErr w:type="spellStart"/>
      <w:r>
        <w:t>label</w:t>
      </w:r>
      <w:proofErr w:type="spellEnd"/>
      <w:proofErr w:type="gramStart"/>
      <w:r>
        <w:t>"  define</w:t>
      </w:r>
      <w:proofErr w:type="gramEnd"/>
      <w:r>
        <w:t xml:space="preserve"> lo que esperamos que el usuario haga en el campo EJ poner su nombre.. Ayuda a definir de manera clara y precisa la </w:t>
      </w:r>
      <w:proofErr w:type="spellStart"/>
      <w:r>
        <w:t>informacion</w:t>
      </w:r>
      <w:proofErr w:type="spellEnd"/>
      <w:r>
        <w:t xml:space="preserve"> que esperamos recibir.</w:t>
      </w:r>
    </w:p>
    <w:p w14:paraId="3790A307" w14:textId="77777777" w:rsidR="009B0BCF" w:rsidRDefault="009B0BCF" w:rsidP="009B0BCF"/>
    <w:p w14:paraId="42CB203B" w14:textId="77777777" w:rsidR="009B0BCF" w:rsidRDefault="009B0BCF" w:rsidP="009B0BCF">
      <w:r>
        <w:t xml:space="preserve">Los campos formalmente dichos, muchos de ellos los podemos llevar acabo con la etiqueta "input" la cual es una etiqueta </w:t>
      </w:r>
      <w:proofErr w:type="spellStart"/>
      <w:r>
        <w:t>multifuncion</w:t>
      </w:r>
      <w:proofErr w:type="spellEnd"/>
      <w:r>
        <w:t>, esto es que con la misma etiqueta podemos crear distintos tipos de campos en el formulario.</w:t>
      </w:r>
    </w:p>
    <w:p w14:paraId="05A0455D" w14:textId="77777777" w:rsidR="009B0BCF" w:rsidRDefault="009B0BCF" w:rsidP="009B0BCF">
      <w:r>
        <w:t xml:space="preserve">Se implementa de la siguiente manera: </w:t>
      </w:r>
    </w:p>
    <w:p w14:paraId="7091B0A9" w14:textId="77777777" w:rsidR="009B0BCF" w:rsidRDefault="009B0BCF" w:rsidP="009B0BCF">
      <w:r>
        <w:t xml:space="preserve">input </w:t>
      </w:r>
      <w:proofErr w:type="spellStart"/>
      <w:r>
        <w:t>type</w:t>
      </w:r>
      <w:proofErr w:type="spellEnd"/>
      <w:r>
        <w:t xml:space="preserve">="" </w:t>
      </w:r>
    </w:p>
    <w:p w14:paraId="20334639" w14:textId="77777777" w:rsidR="009B0BCF" w:rsidRDefault="009B0BCF" w:rsidP="009B0BCF">
      <w:r>
        <w:t xml:space="preserve">En el </w:t>
      </w:r>
      <w:proofErr w:type="spellStart"/>
      <w:r>
        <w:t>type</w:t>
      </w:r>
      <w:proofErr w:type="spellEnd"/>
      <w:r>
        <w:t xml:space="preserve"> puede ir lo siguiente:</w:t>
      </w:r>
    </w:p>
    <w:p w14:paraId="6A19B1E0" w14:textId="77777777" w:rsidR="009B0BCF" w:rsidRDefault="009B0BCF" w:rsidP="009B0BCF">
      <w:proofErr w:type="spellStart"/>
      <w:proofErr w:type="gramStart"/>
      <w:r>
        <w:t>text</w:t>
      </w:r>
      <w:proofErr w:type="spellEnd"/>
      <w:r>
        <w:t xml:space="preserve"> :</w:t>
      </w:r>
      <w:proofErr w:type="gramEnd"/>
      <w:r>
        <w:t xml:space="preserve"> Genera un campo </w:t>
      </w:r>
      <w:proofErr w:type="spellStart"/>
      <w:r>
        <w:t>basico</w:t>
      </w:r>
      <w:proofErr w:type="spellEnd"/>
      <w:r>
        <w:t xml:space="preserve"> de una sola </w:t>
      </w:r>
      <w:proofErr w:type="spellStart"/>
      <w:r>
        <w:t>linea</w:t>
      </w:r>
      <w:proofErr w:type="spellEnd"/>
      <w:r>
        <w:t xml:space="preserve"> que recibe caracteres </w:t>
      </w:r>
      <w:proofErr w:type="spellStart"/>
      <w:r>
        <w:t>alfanumericos</w:t>
      </w:r>
      <w:proofErr w:type="spellEnd"/>
      <w:r>
        <w:t xml:space="preserve">. Es el </w:t>
      </w:r>
      <w:proofErr w:type="spellStart"/>
      <w:r>
        <w:t>mas</w:t>
      </w:r>
      <w:proofErr w:type="spellEnd"/>
      <w:r>
        <w:t xml:space="preserve"> utilizado.</w:t>
      </w:r>
    </w:p>
    <w:p w14:paraId="76C9CEEA" w14:textId="77777777" w:rsidR="009B0BCF" w:rsidRDefault="009B0BCF" w:rsidP="009B0BCF">
      <w:proofErr w:type="spellStart"/>
      <w:r>
        <w:t>password</w:t>
      </w:r>
      <w:proofErr w:type="spellEnd"/>
      <w:r>
        <w:t xml:space="preserve">: Genera un campo de una sola </w:t>
      </w:r>
      <w:proofErr w:type="spellStart"/>
      <w:r>
        <w:t>linea</w:t>
      </w:r>
      <w:proofErr w:type="spellEnd"/>
      <w:r>
        <w:t xml:space="preserve">, pero </w:t>
      </w:r>
      <w:proofErr w:type="spellStart"/>
      <w:r>
        <w:t>aca</w:t>
      </w:r>
      <w:proofErr w:type="spellEnd"/>
      <w:r>
        <w:t xml:space="preserve"> todo lo que escribamos se </w:t>
      </w:r>
      <w:proofErr w:type="spellStart"/>
      <w:r>
        <w:t>vera</w:t>
      </w:r>
      <w:proofErr w:type="spellEnd"/>
      <w:r>
        <w:t xml:space="preserve"> con ******</w:t>
      </w:r>
    </w:p>
    <w:p w14:paraId="3713E078" w14:textId="77777777" w:rsidR="009B0BCF" w:rsidRDefault="009B0BCF" w:rsidP="009B0BCF">
      <w:r>
        <w:t xml:space="preserve">email: Es muy </w:t>
      </w:r>
      <w:proofErr w:type="gramStart"/>
      <w:r>
        <w:t>similar  al</w:t>
      </w:r>
      <w:proofErr w:type="gramEnd"/>
      <w:r>
        <w:t xml:space="preserve"> </w:t>
      </w:r>
      <w:proofErr w:type="spellStart"/>
      <w:r>
        <w:t>text</w:t>
      </w:r>
      <w:proofErr w:type="spellEnd"/>
      <w:r>
        <w:t xml:space="preserve">, pero el mismo solicitara que el contenido del mismo sea compatible con un formato de correo </w:t>
      </w:r>
      <w:proofErr w:type="spellStart"/>
      <w:r>
        <w:t>electronico</w:t>
      </w:r>
      <w:proofErr w:type="spellEnd"/>
      <w:r>
        <w:t xml:space="preserve"> valido.</w:t>
      </w:r>
    </w:p>
    <w:p w14:paraId="10972002" w14:textId="77777777" w:rsidR="009B0BCF" w:rsidRDefault="009B0BCF" w:rsidP="009B0BCF">
      <w:proofErr w:type="spellStart"/>
      <w:r>
        <w:t>tel</w:t>
      </w:r>
      <w:proofErr w:type="spellEnd"/>
      <w:r>
        <w:t xml:space="preserve">: Es el que cuando el visitante se encuentra desde un dispositivo </w:t>
      </w:r>
      <w:proofErr w:type="spellStart"/>
      <w:r>
        <w:t>mobil</w:t>
      </w:r>
      <w:proofErr w:type="spellEnd"/>
      <w:r>
        <w:t xml:space="preserve">, activara un teclado </w:t>
      </w:r>
      <w:proofErr w:type="spellStart"/>
      <w:r>
        <w:t>numerico</w:t>
      </w:r>
      <w:proofErr w:type="spellEnd"/>
      <w:r>
        <w:t>.</w:t>
      </w:r>
    </w:p>
    <w:p w14:paraId="10B399FD" w14:textId="77777777" w:rsidR="009B0BCF" w:rsidRDefault="009B0BCF" w:rsidP="009B0BCF"/>
    <w:p w14:paraId="5527274C" w14:textId="77777777" w:rsidR="009B0BCF" w:rsidRDefault="009B0BCF" w:rsidP="009B0BCF">
      <w:r>
        <w:t>¿</w:t>
      </w:r>
      <w:proofErr w:type="spellStart"/>
      <w:r>
        <w:t>Que</w:t>
      </w:r>
      <w:proofErr w:type="spellEnd"/>
      <w:r>
        <w:t xml:space="preserve"> </w:t>
      </w:r>
      <w:proofErr w:type="spellStart"/>
      <w:r>
        <w:t>pasaria</w:t>
      </w:r>
      <w:proofErr w:type="spellEnd"/>
      <w:r>
        <w:t xml:space="preserve"> si necesitamos crear un campo de </w:t>
      </w:r>
      <w:proofErr w:type="spellStart"/>
      <w:r>
        <w:t>multiples</w:t>
      </w:r>
      <w:proofErr w:type="spellEnd"/>
      <w:r>
        <w:t xml:space="preserve"> </w:t>
      </w:r>
      <w:proofErr w:type="spellStart"/>
      <w:proofErr w:type="gramStart"/>
      <w:r>
        <w:t>lineas</w:t>
      </w:r>
      <w:proofErr w:type="spellEnd"/>
      <w:r>
        <w:t xml:space="preserve"> ?</w:t>
      </w:r>
      <w:proofErr w:type="gramEnd"/>
    </w:p>
    <w:p w14:paraId="5A1B64C7" w14:textId="77777777" w:rsidR="009B0BCF" w:rsidRDefault="009B0BCF" w:rsidP="009B0BCF"/>
    <w:p w14:paraId="67F5FBC9" w14:textId="77777777" w:rsidR="009B0BCF" w:rsidRDefault="009B0BCF" w:rsidP="009B0BCF">
      <w:r>
        <w:lastRenderedPageBreak/>
        <w:t xml:space="preserve">Para esto HTML nos provee de la </w:t>
      </w:r>
      <w:proofErr w:type="spellStart"/>
      <w:r>
        <w:t>etiquetra</w:t>
      </w:r>
      <w:proofErr w:type="spellEnd"/>
      <w:r>
        <w:t xml:space="preserve"> "</w:t>
      </w:r>
      <w:proofErr w:type="spellStart"/>
      <w:r>
        <w:t>textarea</w:t>
      </w:r>
      <w:proofErr w:type="spellEnd"/>
      <w:r>
        <w:t xml:space="preserve">" Esta nos permite crear el tradicional campo de comentarios, es bastante utilizado porque se estila poner esto en </w:t>
      </w:r>
      <w:proofErr w:type="spellStart"/>
      <w:r>
        <w:t>nustros</w:t>
      </w:r>
      <w:proofErr w:type="spellEnd"/>
      <w:r>
        <w:t xml:space="preserve"> sitios para que la gente deje sus comentarios.</w:t>
      </w:r>
    </w:p>
    <w:p w14:paraId="62C93186" w14:textId="77777777" w:rsidR="009B0BCF" w:rsidRDefault="009B0BCF" w:rsidP="009B0BCF"/>
    <w:p w14:paraId="5B7DC3E9" w14:textId="77777777" w:rsidR="009B0BCF" w:rsidRDefault="009B0BCF" w:rsidP="009B0BCF">
      <w:proofErr w:type="spellStart"/>
      <w:r>
        <w:t>Tambien</w:t>
      </w:r>
      <w:proofErr w:type="spellEnd"/>
      <w:r>
        <w:t xml:space="preserve"> hay una etiqueta que crea un campo de  formulario que despliega una lista de opciones para el usuario, como por ejemplo </w:t>
      </w:r>
      <w:proofErr w:type="spellStart"/>
      <w:r>
        <w:t>caundo</w:t>
      </w:r>
      <w:proofErr w:type="spellEnd"/>
      <w:r>
        <w:t xml:space="preserve"> </w:t>
      </w:r>
      <w:proofErr w:type="spellStart"/>
      <w:r>
        <w:t>selecionamos</w:t>
      </w:r>
      <w:proofErr w:type="spellEnd"/>
      <w:r>
        <w:t xml:space="preserve"> el año en fecha de nacimiento.</w:t>
      </w:r>
    </w:p>
    <w:p w14:paraId="02D1A082" w14:textId="77777777" w:rsidR="009B0BCF" w:rsidRDefault="009B0BCF" w:rsidP="009B0BCF">
      <w:r>
        <w:t>Esta etiqueta es "</w:t>
      </w:r>
      <w:proofErr w:type="spellStart"/>
      <w:r>
        <w:t>select</w:t>
      </w:r>
      <w:proofErr w:type="spellEnd"/>
      <w:r>
        <w:t xml:space="preserve">" generara una cajita que </w:t>
      </w:r>
      <w:proofErr w:type="spellStart"/>
      <w:r>
        <w:t>contendra</w:t>
      </w:r>
      <w:proofErr w:type="spellEnd"/>
      <w:r>
        <w:t xml:space="preserve"> las opciones que queremos mostrar.</w:t>
      </w:r>
    </w:p>
    <w:p w14:paraId="3F074D0E" w14:textId="77777777" w:rsidR="009B0BCF" w:rsidRDefault="009B0BCF" w:rsidP="009B0BCF">
      <w:r>
        <w:t>¿Como generamos esas opciones?</w:t>
      </w:r>
    </w:p>
    <w:p w14:paraId="1623E3EA" w14:textId="77777777" w:rsidR="009B0BCF" w:rsidRDefault="009B0BCF" w:rsidP="009B0BCF">
      <w:r>
        <w:t>Con la etiqueta "</w:t>
      </w:r>
      <w:proofErr w:type="spellStart"/>
      <w:r>
        <w:t>option</w:t>
      </w:r>
      <w:proofErr w:type="spellEnd"/>
      <w:r>
        <w:t xml:space="preserve">" que </w:t>
      </w:r>
      <w:proofErr w:type="spellStart"/>
      <w:r>
        <w:t>contendra</w:t>
      </w:r>
      <w:proofErr w:type="spellEnd"/>
      <w:r>
        <w:t xml:space="preserve"> una sola </w:t>
      </w:r>
      <w:proofErr w:type="spellStart"/>
      <w:r>
        <w:t>opcion</w:t>
      </w:r>
      <w:proofErr w:type="spellEnd"/>
      <w:r>
        <w:t xml:space="preserve"> por etiqueta, Se puede poner muchas veces.</w:t>
      </w:r>
    </w:p>
    <w:p w14:paraId="79EB399B" w14:textId="77777777" w:rsidR="009B0BCF" w:rsidRDefault="009B0BCF" w:rsidP="009B0BCF"/>
    <w:p w14:paraId="500DF8F4" w14:textId="77777777" w:rsidR="009B0BCF" w:rsidRDefault="009B0BCF" w:rsidP="009B0BCF">
      <w:r>
        <w:t xml:space="preserve">Ahora veremos algo importante y es crear el </w:t>
      </w:r>
      <w:proofErr w:type="spellStart"/>
      <w:r>
        <w:t>boton</w:t>
      </w:r>
      <w:proofErr w:type="spellEnd"/>
      <w:r>
        <w:t xml:space="preserve"> que enviara el formulario completado.  Para esto usaremos la etiqueta "</w:t>
      </w:r>
      <w:proofErr w:type="spellStart"/>
      <w:r>
        <w:t>button</w:t>
      </w:r>
      <w:proofErr w:type="spellEnd"/>
      <w:r>
        <w:t>" que recibe el atributo "</w:t>
      </w:r>
      <w:proofErr w:type="spellStart"/>
      <w:r>
        <w:t>type</w:t>
      </w:r>
      <w:proofErr w:type="spellEnd"/>
      <w:r>
        <w:t xml:space="preserve">" con dos posibles valores </w:t>
      </w:r>
      <w:proofErr w:type="spellStart"/>
      <w:r>
        <w:t>reset</w:t>
      </w:r>
      <w:proofErr w:type="spellEnd"/>
      <w:r>
        <w:t xml:space="preserve"> y </w:t>
      </w:r>
      <w:proofErr w:type="spellStart"/>
      <w:r>
        <w:t>submit</w:t>
      </w:r>
      <w:proofErr w:type="spellEnd"/>
      <w:r>
        <w:t>.</w:t>
      </w:r>
    </w:p>
    <w:p w14:paraId="4314760B" w14:textId="77777777" w:rsidR="009B0BCF" w:rsidRDefault="009B0BCF" w:rsidP="009B0BCF">
      <w:proofErr w:type="spellStart"/>
      <w:r>
        <w:t>Reset</w:t>
      </w:r>
      <w:proofErr w:type="spellEnd"/>
      <w:r>
        <w:t>: Resetea lo que pusimos en el formulario.</w:t>
      </w:r>
    </w:p>
    <w:p w14:paraId="03014FD4" w14:textId="77777777" w:rsidR="009B0BCF" w:rsidRDefault="009B0BCF" w:rsidP="009B0BCF">
      <w:proofErr w:type="spellStart"/>
      <w:r>
        <w:t>Submit</w:t>
      </w:r>
      <w:proofErr w:type="spellEnd"/>
      <w:r>
        <w:t xml:space="preserve">: </w:t>
      </w:r>
      <w:proofErr w:type="spellStart"/>
      <w:r>
        <w:t>envia</w:t>
      </w:r>
      <w:proofErr w:type="spellEnd"/>
      <w:r>
        <w:t xml:space="preserve"> el formulario a la ruta especificada en el atributo </w:t>
      </w:r>
      <w:proofErr w:type="spellStart"/>
      <w:r>
        <w:t>action</w:t>
      </w:r>
      <w:proofErr w:type="spellEnd"/>
      <w:r>
        <w:t xml:space="preserve"> de la etiqueta </w:t>
      </w:r>
      <w:proofErr w:type="spellStart"/>
      <w:r>
        <w:t>form</w:t>
      </w:r>
      <w:proofErr w:type="spellEnd"/>
      <w:r>
        <w:t xml:space="preserve">. </w:t>
      </w:r>
    </w:p>
    <w:p w14:paraId="64602499" w14:textId="77777777" w:rsidR="009B0BCF" w:rsidRDefault="009B0BCF" w:rsidP="009B0BCF"/>
    <w:p w14:paraId="5768DE58" w14:textId="77777777" w:rsidR="009B0BCF" w:rsidRDefault="009B0BCF" w:rsidP="009B0BCF">
      <w:r>
        <w:t xml:space="preserve">Algunos atributos que pueden ir en </w:t>
      </w:r>
      <w:proofErr w:type="spellStart"/>
      <w:r>
        <w:t>caulquier</w:t>
      </w:r>
      <w:proofErr w:type="spellEnd"/>
      <w:r>
        <w:t xml:space="preserve"> campo del formulario:</w:t>
      </w:r>
    </w:p>
    <w:p w14:paraId="6D26C1DD" w14:textId="77777777" w:rsidR="009B0BCF" w:rsidRDefault="009B0BCF" w:rsidP="009B0BCF"/>
    <w:p w14:paraId="02E82AB5" w14:textId="77777777" w:rsidR="009B0BCF" w:rsidRDefault="009B0BCF" w:rsidP="009B0BCF">
      <w:proofErr w:type="spellStart"/>
      <w:r>
        <w:t>name</w:t>
      </w:r>
      <w:proofErr w:type="spellEnd"/>
      <w:r>
        <w:t xml:space="preserve">: Nos permite darle un nombre al campo del formulario. En el ejemplo "Nacionalidad: ____________" el atributo </w:t>
      </w:r>
      <w:proofErr w:type="spellStart"/>
      <w:r>
        <w:t>name</w:t>
      </w:r>
      <w:proofErr w:type="spellEnd"/>
      <w:r>
        <w:t xml:space="preserve"> representa a nacionalidad.</w:t>
      </w:r>
    </w:p>
    <w:p w14:paraId="1FBB1921" w14:textId="77777777" w:rsidR="009B0BCF" w:rsidRDefault="009B0BCF" w:rsidP="009B0BCF">
      <w:proofErr w:type="spellStart"/>
      <w:r>
        <w:t>value</w:t>
      </w:r>
      <w:proofErr w:type="spellEnd"/>
      <w:r>
        <w:t xml:space="preserve">: Se pone en los campos que no permiten </w:t>
      </w:r>
      <w:proofErr w:type="spellStart"/>
      <w:r>
        <w:t>insercion</w:t>
      </w:r>
      <w:proofErr w:type="spellEnd"/>
      <w:r>
        <w:t xml:space="preserve"> de texto por parte de los usuarios. Por ejemplo en una </w:t>
      </w:r>
      <w:proofErr w:type="spellStart"/>
      <w:r>
        <w:t>opcion</w:t>
      </w:r>
      <w:proofErr w:type="spellEnd"/>
      <w:r>
        <w:t xml:space="preserve"> el usuario no puede escribir, solo debe seleccionar lo que corresponda.</w:t>
      </w:r>
    </w:p>
    <w:p w14:paraId="67BFC361" w14:textId="77777777" w:rsidR="009B0BCF" w:rsidRDefault="009B0BCF" w:rsidP="009B0BCF">
      <w:proofErr w:type="spellStart"/>
      <w:r>
        <w:t>required</w:t>
      </w:r>
      <w:proofErr w:type="spellEnd"/>
      <w:r>
        <w:t xml:space="preserve">: Se puede usar en cualquier campo que permita la </w:t>
      </w:r>
      <w:proofErr w:type="spellStart"/>
      <w:r>
        <w:t>insercion</w:t>
      </w:r>
      <w:proofErr w:type="spellEnd"/>
      <w:r>
        <w:t xml:space="preserve"> de texto por parte del usuario y </w:t>
      </w:r>
      <w:proofErr w:type="spellStart"/>
      <w:r>
        <w:t>hara</w:t>
      </w:r>
      <w:proofErr w:type="spellEnd"/>
      <w:r>
        <w:t xml:space="preserve"> que el campo sea obligatorio para poder enviar el formulario.</w:t>
      </w:r>
    </w:p>
    <w:p w14:paraId="42B76084" w14:textId="77777777" w:rsidR="009B0BCF" w:rsidRDefault="009B0BCF" w:rsidP="009B0BCF">
      <w:proofErr w:type="spellStart"/>
      <w:r>
        <w:t>placeholder</w:t>
      </w:r>
      <w:proofErr w:type="spellEnd"/>
      <w:r>
        <w:t xml:space="preserve">: Se puede usar en cualquier campo que permita la </w:t>
      </w:r>
      <w:proofErr w:type="spellStart"/>
      <w:r>
        <w:t>insercion</w:t>
      </w:r>
      <w:proofErr w:type="spellEnd"/>
      <w:r>
        <w:t xml:space="preserve"> de texto por parte del usuario y sirve para mostrar un texto de ayuda para el usuario que le explique </w:t>
      </w:r>
      <w:proofErr w:type="spellStart"/>
      <w:r>
        <w:t>que</w:t>
      </w:r>
      <w:proofErr w:type="spellEnd"/>
      <w:r>
        <w:t xml:space="preserve"> es lo que se espera que ponga en el campo.</w:t>
      </w:r>
    </w:p>
    <w:p w14:paraId="0FFE8099" w14:textId="77777777" w:rsidR="009B0BCF" w:rsidRDefault="009B0BCF" w:rsidP="009B0BCF">
      <w:pPr>
        <w:rPr>
          <w:rFonts w:ascii="Arial" w:hAnsi="Arial" w:cs="Arial"/>
          <w:color w:val="222222"/>
          <w:shd w:val="clear" w:color="auto" w:fill="FFFFFF"/>
        </w:rPr>
      </w:pPr>
      <w:r>
        <w:rPr>
          <w:rFonts w:ascii="Arial" w:hAnsi="Arial" w:cs="Arial"/>
          <w:color w:val="222222"/>
          <w:shd w:val="clear" w:color="auto" w:fill="FFFFFF"/>
        </w:rPr>
        <w:t xml:space="preserve">Radio </w:t>
      </w:r>
      <w:proofErr w:type="spellStart"/>
      <w:r>
        <w:rPr>
          <w:rFonts w:ascii="Arial" w:hAnsi="Arial" w:cs="Arial"/>
          <w:color w:val="222222"/>
          <w:shd w:val="clear" w:color="auto" w:fill="FFFFFF"/>
        </w:rPr>
        <w:t>button</w:t>
      </w:r>
      <w:proofErr w:type="spellEnd"/>
      <w:r>
        <w:rPr>
          <w:rFonts w:ascii="Arial" w:hAnsi="Arial" w:cs="Arial"/>
          <w:color w:val="222222"/>
          <w:shd w:val="clear" w:color="auto" w:fill="FFFFFF"/>
        </w:rPr>
        <w:t xml:space="preserve"> y </w:t>
      </w:r>
      <w:proofErr w:type="spellStart"/>
      <w:r>
        <w:rPr>
          <w:rFonts w:ascii="Arial" w:hAnsi="Arial" w:cs="Arial"/>
          <w:color w:val="222222"/>
          <w:shd w:val="clear" w:color="auto" w:fill="FFFFFF"/>
        </w:rPr>
        <w:t>checkboxes</w:t>
      </w:r>
      <w:proofErr w:type="spellEnd"/>
      <w:r>
        <w:rPr>
          <w:rFonts w:ascii="Arial" w:hAnsi="Arial" w:cs="Arial"/>
          <w:color w:val="222222"/>
          <w:shd w:val="clear" w:color="auto" w:fill="FFFFFF"/>
        </w:rPr>
        <w:t xml:space="preserve">:( Botones de </w:t>
      </w:r>
      <w:proofErr w:type="spellStart"/>
      <w:r>
        <w:rPr>
          <w:rFonts w:ascii="Arial" w:hAnsi="Arial" w:cs="Arial"/>
          <w:color w:val="222222"/>
          <w:shd w:val="clear" w:color="auto" w:fill="FFFFFF"/>
        </w:rPr>
        <w:t>opcion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Radio </w:t>
      </w:r>
      <w:proofErr w:type="spellStart"/>
      <w:r>
        <w:rPr>
          <w:rFonts w:ascii="Arial" w:hAnsi="Arial" w:cs="Arial"/>
          <w:color w:val="222222"/>
          <w:shd w:val="clear" w:color="auto" w:fill="FFFFFF"/>
        </w:rPr>
        <w:t>buttons</w:t>
      </w:r>
      <w:proofErr w:type="spellEnd"/>
      <w:r>
        <w:rPr>
          <w:rFonts w:ascii="Arial" w:hAnsi="Arial" w:cs="Arial"/>
          <w:color w:val="222222"/>
          <w:shd w:val="clear" w:color="auto" w:fill="FFFFFF"/>
        </w:rPr>
        <w:t xml:space="preserve">: Son botones redondos que podemos marcar.  Para usarlo debemos poner dentro de la etiqueta input el atributo </w:t>
      </w:r>
      <w:proofErr w:type="spellStart"/>
      <w:r>
        <w:rPr>
          <w:rFonts w:ascii="Arial" w:hAnsi="Arial" w:cs="Arial"/>
          <w:color w:val="222222"/>
          <w:shd w:val="clear" w:color="auto" w:fill="FFFFFF"/>
        </w:rPr>
        <w:t>type</w:t>
      </w:r>
      <w:proofErr w:type="spellEnd"/>
      <w:r>
        <w:rPr>
          <w:rFonts w:ascii="Arial" w:hAnsi="Arial" w:cs="Arial"/>
          <w:color w:val="222222"/>
          <w:shd w:val="clear" w:color="auto" w:fill="FFFFFF"/>
        </w:rPr>
        <w:t xml:space="preserve"> con el valor  "radio", pero haciendo esto solo nos </w:t>
      </w:r>
      <w:proofErr w:type="spellStart"/>
      <w:r>
        <w:rPr>
          <w:rFonts w:ascii="Arial" w:hAnsi="Arial" w:cs="Arial"/>
          <w:color w:val="222222"/>
          <w:shd w:val="clear" w:color="auto" w:fill="FFFFFF"/>
        </w:rPr>
        <w:t>estaria</w:t>
      </w:r>
      <w:proofErr w:type="spellEnd"/>
      <w:r>
        <w:rPr>
          <w:rFonts w:ascii="Arial" w:hAnsi="Arial" w:cs="Arial"/>
          <w:color w:val="222222"/>
          <w:shd w:val="clear" w:color="auto" w:fill="FFFFFF"/>
        </w:rPr>
        <w:t xml:space="preserve"> haciendo falta el texto dentro del </w:t>
      </w:r>
      <w:proofErr w:type="spellStart"/>
      <w:r>
        <w:rPr>
          <w:rFonts w:ascii="Arial" w:hAnsi="Arial" w:cs="Arial"/>
          <w:color w:val="222222"/>
          <w:shd w:val="clear" w:color="auto" w:fill="FFFFFF"/>
        </w:rPr>
        <w:t>circulo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marcable</w:t>
      </w:r>
      <w:proofErr w:type="spellEnd"/>
      <w:r>
        <w:rPr>
          <w:rFonts w:ascii="Arial" w:hAnsi="Arial" w:cs="Arial"/>
          <w:color w:val="222222"/>
          <w:shd w:val="clear" w:color="auto" w:fill="FFFFFF"/>
        </w:rPr>
        <w:t xml:space="preserve">, se usar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&lt;input </w:t>
      </w:r>
      <w:proofErr w:type="spellStart"/>
      <w:r>
        <w:rPr>
          <w:rFonts w:ascii="Arial" w:hAnsi="Arial" w:cs="Arial"/>
          <w:color w:val="222222"/>
          <w:shd w:val="clear" w:color="auto" w:fill="FFFFFF"/>
        </w:rPr>
        <w:t>type</w:t>
      </w:r>
      <w:proofErr w:type="spellEnd"/>
      <w:r>
        <w:rPr>
          <w:rFonts w:ascii="Arial" w:hAnsi="Arial" w:cs="Arial"/>
          <w:color w:val="222222"/>
          <w:shd w:val="clear" w:color="auto" w:fill="FFFFFF"/>
        </w:rPr>
        <w:t>="radio"&gt;</w:t>
      </w:r>
      <w:proofErr w:type="spellStart"/>
      <w:r>
        <w:rPr>
          <w:rFonts w:ascii="Arial" w:hAnsi="Arial" w:cs="Arial"/>
          <w:color w:val="222222"/>
          <w:shd w:val="clear" w:color="auto" w:fill="FFFFFF"/>
        </w:rPr>
        <w:t>Paises</w:t>
      </w:r>
      <w:proofErr w:type="spellEnd"/>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Tanto el input como el texto </w:t>
      </w:r>
      <w:proofErr w:type="spellStart"/>
      <w:r>
        <w:rPr>
          <w:rFonts w:ascii="Arial" w:hAnsi="Arial" w:cs="Arial"/>
          <w:color w:val="222222"/>
          <w:shd w:val="clear" w:color="auto" w:fill="FFFFFF"/>
        </w:rPr>
        <w:t>estan</w:t>
      </w:r>
      <w:proofErr w:type="spellEnd"/>
      <w:r>
        <w:rPr>
          <w:rFonts w:ascii="Arial" w:hAnsi="Arial" w:cs="Arial"/>
          <w:color w:val="222222"/>
          <w:shd w:val="clear" w:color="auto" w:fill="FFFFFF"/>
        </w:rPr>
        <w:t xml:space="preserve"> dentro del </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 xml:space="preserve"> esto se da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 xml:space="preserve"> ya que de esta manera le estamos dando usabilidad a nuestra </w:t>
      </w:r>
      <w:proofErr w:type="spellStart"/>
      <w:r>
        <w:rPr>
          <w:rFonts w:ascii="Arial" w:hAnsi="Arial" w:cs="Arial"/>
          <w:color w:val="222222"/>
          <w:shd w:val="clear" w:color="auto" w:fill="FFFFFF"/>
        </w:rPr>
        <w:t>pagina</w:t>
      </w:r>
      <w:proofErr w:type="spellEnd"/>
      <w:r>
        <w:rPr>
          <w:rFonts w:ascii="Arial" w:hAnsi="Arial" w:cs="Arial"/>
          <w:color w:val="222222"/>
          <w:shd w:val="clear" w:color="auto" w:fill="FFFFFF"/>
        </w:rPr>
        <w:t xml:space="preserve"> porque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 xml:space="preserve"> el usuario puede hacer </w:t>
      </w:r>
      <w:proofErr w:type="spellStart"/>
      <w:r>
        <w:rPr>
          <w:rFonts w:ascii="Arial" w:hAnsi="Arial" w:cs="Arial"/>
          <w:color w:val="222222"/>
          <w:shd w:val="clear" w:color="auto" w:fill="FFFFFF"/>
        </w:rPr>
        <w:t>click</w:t>
      </w:r>
      <w:proofErr w:type="spellEnd"/>
      <w:r>
        <w:rPr>
          <w:rFonts w:ascii="Arial" w:hAnsi="Arial" w:cs="Arial"/>
          <w:color w:val="222222"/>
          <w:shd w:val="clear" w:color="auto" w:fill="FFFFFF"/>
        </w:rPr>
        <w:t xml:space="preserve"> en cualquier parte del texto y se seleccionara de manera </w:t>
      </w:r>
      <w:proofErr w:type="spellStart"/>
      <w:r>
        <w:rPr>
          <w:rFonts w:ascii="Arial" w:hAnsi="Arial" w:cs="Arial"/>
          <w:color w:val="222222"/>
          <w:shd w:val="clear" w:color="auto" w:fill="FFFFFF"/>
        </w:rPr>
        <w:t>automatica</w:t>
      </w:r>
      <w:proofErr w:type="spellEnd"/>
      <w:r>
        <w:rPr>
          <w:rFonts w:ascii="Arial" w:hAnsi="Arial" w:cs="Arial"/>
          <w:color w:val="222222"/>
          <w:shd w:val="clear" w:color="auto" w:fill="FFFFFF"/>
        </w:rPr>
        <w:t> </w:t>
      </w:r>
    </w:p>
    <w:p w14:paraId="31981C7D" w14:textId="77777777" w:rsidR="00392D9B" w:rsidRDefault="00392D9B" w:rsidP="009B0BCF">
      <w:pPr>
        <w:rPr>
          <w:rFonts w:ascii="Arial" w:hAnsi="Arial" w:cs="Arial"/>
          <w:color w:val="222222"/>
          <w:shd w:val="clear" w:color="auto" w:fill="FFFFFF"/>
        </w:rPr>
      </w:pPr>
    </w:p>
    <w:p w14:paraId="3389B603" w14:textId="77777777" w:rsidR="00392D9B" w:rsidRDefault="00392D9B" w:rsidP="00392D9B">
      <w:r>
        <w:t>FORMULARIOS en HTML:</w:t>
      </w:r>
    </w:p>
    <w:p w14:paraId="45185952" w14:textId="77777777" w:rsidR="00392D9B" w:rsidRDefault="00392D9B" w:rsidP="00392D9B"/>
    <w:p w14:paraId="52277C86" w14:textId="77777777" w:rsidR="00392D9B" w:rsidRDefault="00392D9B" w:rsidP="00392D9B">
      <w:r>
        <w:t>HTML provee etiquetas para generar los formularios que nos encontramos eventualmente en el formulario.</w:t>
      </w:r>
    </w:p>
    <w:p w14:paraId="4FE1036F" w14:textId="77777777" w:rsidR="00392D9B" w:rsidRDefault="00392D9B" w:rsidP="00392D9B"/>
    <w:p w14:paraId="064DA29A" w14:textId="77777777" w:rsidR="00392D9B" w:rsidRDefault="00392D9B" w:rsidP="00392D9B">
      <w:r>
        <w:t xml:space="preserve">la primera y </w:t>
      </w:r>
      <w:proofErr w:type="spellStart"/>
      <w:r>
        <w:t>mas</w:t>
      </w:r>
      <w:proofErr w:type="spellEnd"/>
      <w:r>
        <w:t xml:space="preserve"> importante es "</w:t>
      </w:r>
      <w:proofErr w:type="spellStart"/>
      <w:r>
        <w:t>form</w:t>
      </w:r>
      <w:proofErr w:type="spellEnd"/>
      <w:r>
        <w:t xml:space="preserve">" esta nos permite definir algunas cosas </w:t>
      </w:r>
      <w:proofErr w:type="spellStart"/>
      <w:r>
        <w:t>basica</w:t>
      </w:r>
      <w:proofErr w:type="spellEnd"/>
      <w:r>
        <w:t xml:space="preserve"> para procesar la </w:t>
      </w:r>
      <w:proofErr w:type="spellStart"/>
      <w:r>
        <w:t>informacion</w:t>
      </w:r>
      <w:proofErr w:type="spellEnd"/>
      <w:r>
        <w:t xml:space="preserve"> recibida en un formulario. es importante decir que todos los campos que </w:t>
      </w:r>
      <w:proofErr w:type="spellStart"/>
      <w:r>
        <w:t>querramos</w:t>
      </w:r>
      <w:proofErr w:type="spellEnd"/>
      <w:r>
        <w:t xml:space="preserve"> implementar en formulario </w:t>
      </w:r>
      <w:proofErr w:type="spellStart"/>
      <w:r>
        <w:t>iran</w:t>
      </w:r>
      <w:proofErr w:type="spellEnd"/>
      <w:r>
        <w:t xml:space="preserve"> dentro de esta etiqueta.</w:t>
      </w:r>
    </w:p>
    <w:p w14:paraId="6B63A949" w14:textId="77777777" w:rsidR="00392D9B" w:rsidRDefault="00392D9B" w:rsidP="00392D9B"/>
    <w:p w14:paraId="69625053" w14:textId="77777777" w:rsidR="00392D9B" w:rsidRDefault="00392D9B" w:rsidP="00392D9B">
      <w:proofErr w:type="spellStart"/>
      <w:r>
        <w:t>form</w:t>
      </w:r>
      <w:proofErr w:type="spellEnd"/>
      <w:r>
        <w:t xml:space="preserve"> tiene dos atributos principales, "</w:t>
      </w:r>
      <w:proofErr w:type="spellStart"/>
      <w:r>
        <w:t>action</w:t>
      </w:r>
      <w:proofErr w:type="spellEnd"/>
      <w:r>
        <w:t>" y "</w:t>
      </w:r>
      <w:proofErr w:type="spellStart"/>
      <w:r>
        <w:t>method</w:t>
      </w:r>
      <w:proofErr w:type="spellEnd"/>
      <w:r>
        <w:t xml:space="preserve">" </w:t>
      </w:r>
    </w:p>
    <w:p w14:paraId="7BB07543" w14:textId="77777777" w:rsidR="00392D9B" w:rsidRDefault="00392D9B" w:rsidP="00392D9B">
      <w:proofErr w:type="spellStart"/>
      <w:r>
        <w:lastRenderedPageBreak/>
        <w:t>Action</w:t>
      </w:r>
      <w:proofErr w:type="spellEnd"/>
      <w:r>
        <w:t xml:space="preserve">: Sirve para definir la ruta en donde se va a procesar la </w:t>
      </w:r>
      <w:proofErr w:type="spellStart"/>
      <w:r>
        <w:t>informacion</w:t>
      </w:r>
      <w:proofErr w:type="spellEnd"/>
      <w:r>
        <w:t xml:space="preserve"> capturada en los campos del formulario, mientras que "</w:t>
      </w:r>
      <w:proofErr w:type="spellStart"/>
      <w:r>
        <w:t>method</w:t>
      </w:r>
      <w:proofErr w:type="spellEnd"/>
      <w:r>
        <w:t xml:space="preserve">" define como se enviara la </w:t>
      </w:r>
      <w:proofErr w:type="spellStart"/>
      <w:r>
        <w:t>informacion</w:t>
      </w:r>
      <w:proofErr w:type="spellEnd"/>
      <w:r>
        <w:t>. En este contexto hay solo dos valores posibles, "</w:t>
      </w:r>
      <w:proofErr w:type="spellStart"/>
      <w:r>
        <w:t>get</w:t>
      </w:r>
      <w:proofErr w:type="spellEnd"/>
      <w:r>
        <w:t>" y "post"</w:t>
      </w:r>
    </w:p>
    <w:p w14:paraId="3B8F87DF" w14:textId="77777777" w:rsidR="00392D9B" w:rsidRDefault="00392D9B" w:rsidP="00392D9B"/>
    <w:p w14:paraId="0C5C4BA9" w14:textId="77777777" w:rsidR="00392D9B" w:rsidRDefault="00392D9B" w:rsidP="00392D9B">
      <w:r>
        <w:t>Otra etiqueta importante es "</w:t>
      </w:r>
      <w:proofErr w:type="spellStart"/>
      <w:r>
        <w:t>label</w:t>
      </w:r>
      <w:proofErr w:type="spellEnd"/>
      <w:proofErr w:type="gramStart"/>
      <w:r>
        <w:t>"  define</w:t>
      </w:r>
      <w:proofErr w:type="gramEnd"/>
      <w:r>
        <w:t xml:space="preserve"> lo que esperamos que el usuario haga en el campo EJ poner su nombre.. Ayuda a definir de manera clara y precisa la </w:t>
      </w:r>
      <w:proofErr w:type="spellStart"/>
      <w:r>
        <w:t>informacion</w:t>
      </w:r>
      <w:proofErr w:type="spellEnd"/>
      <w:r>
        <w:t xml:space="preserve"> que esperamos recibir.</w:t>
      </w:r>
    </w:p>
    <w:p w14:paraId="4BCF371C" w14:textId="77777777" w:rsidR="00392D9B" w:rsidRDefault="00392D9B" w:rsidP="00392D9B"/>
    <w:p w14:paraId="67820729" w14:textId="77777777" w:rsidR="00392D9B" w:rsidRDefault="00392D9B" w:rsidP="00392D9B">
      <w:r>
        <w:t xml:space="preserve">Los campos formalmente dichos, muchos de ellos los podemos llevar acabo con la etiqueta "input" la cual es una etiqueta </w:t>
      </w:r>
      <w:proofErr w:type="spellStart"/>
      <w:r>
        <w:t>multifuncion</w:t>
      </w:r>
      <w:proofErr w:type="spellEnd"/>
      <w:r>
        <w:t>, esto es que con la misma etiqueta podemos crear distintos tipos de campos en el formulario.</w:t>
      </w:r>
    </w:p>
    <w:p w14:paraId="02598F82" w14:textId="77777777" w:rsidR="00392D9B" w:rsidRDefault="00392D9B" w:rsidP="00392D9B">
      <w:r>
        <w:t xml:space="preserve">Se implementa de la siguiente manera: </w:t>
      </w:r>
    </w:p>
    <w:p w14:paraId="40E31903" w14:textId="77777777" w:rsidR="00392D9B" w:rsidRDefault="00392D9B" w:rsidP="00392D9B">
      <w:r>
        <w:t xml:space="preserve">input </w:t>
      </w:r>
      <w:proofErr w:type="spellStart"/>
      <w:r>
        <w:t>type</w:t>
      </w:r>
      <w:proofErr w:type="spellEnd"/>
      <w:r>
        <w:t xml:space="preserve">="" </w:t>
      </w:r>
    </w:p>
    <w:p w14:paraId="63435711" w14:textId="77777777" w:rsidR="00392D9B" w:rsidRDefault="00392D9B" w:rsidP="00392D9B">
      <w:r>
        <w:t xml:space="preserve">En el </w:t>
      </w:r>
      <w:proofErr w:type="spellStart"/>
      <w:r>
        <w:t>type</w:t>
      </w:r>
      <w:proofErr w:type="spellEnd"/>
      <w:r>
        <w:t xml:space="preserve"> puede ir lo siguiente:</w:t>
      </w:r>
    </w:p>
    <w:p w14:paraId="297002E4" w14:textId="77777777" w:rsidR="00392D9B" w:rsidRDefault="00392D9B" w:rsidP="00392D9B">
      <w:proofErr w:type="spellStart"/>
      <w:proofErr w:type="gramStart"/>
      <w:r>
        <w:t>text</w:t>
      </w:r>
      <w:proofErr w:type="spellEnd"/>
      <w:r>
        <w:t xml:space="preserve"> :</w:t>
      </w:r>
      <w:proofErr w:type="gramEnd"/>
      <w:r>
        <w:t xml:space="preserve"> Genera un campo </w:t>
      </w:r>
      <w:proofErr w:type="spellStart"/>
      <w:r>
        <w:t>basico</w:t>
      </w:r>
      <w:proofErr w:type="spellEnd"/>
      <w:r>
        <w:t xml:space="preserve"> de una sola </w:t>
      </w:r>
      <w:proofErr w:type="spellStart"/>
      <w:r>
        <w:t>linea</w:t>
      </w:r>
      <w:proofErr w:type="spellEnd"/>
      <w:r>
        <w:t xml:space="preserve"> que recibe caracteres </w:t>
      </w:r>
      <w:proofErr w:type="spellStart"/>
      <w:r>
        <w:t>alfanumericos</w:t>
      </w:r>
      <w:proofErr w:type="spellEnd"/>
      <w:r>
        <w:t xml:space="preserve">. Es el </w:t>
      </w:r>
      <w:proofErr w:type="spellStart"/>
      <w:r>
        <w:t>mas</w:t>
      </w:r>
      <w:proofErr w:type="spellEnd"/>
      <w:r>
        <w:t xml:space="preserve"> utilizado.</w:t>
      </w:r>
    </w:p>
    <w:p w14:paraId="492BA4E4" w14:textId="77777777" w:rsidR="00392D9B" w:rsidRDefault="00392D9B" w:rsidP="00392D9B">
      <w:proofErr w:type="spellStart"/>
      <w:r>
        <w:t>password</w:t>
      </w:r>
      <w:proofErr w:type="spellEnd"/>
      <w:r>
        <w:t xml:space="preserve">: Genera un campo de una sola </w:t>
      </w:r>
      <w:proofErr w:type="spellStart"/>
      <w:r>
        <w:t>linea</w:t>
      </w:r>
      <w:proofErr w:type="spellEnd"/>
      <w:r>
        <w:t xml:space="preserve">, pero </w:t>
      </w:r>
      <w:proofErr w:type="spellStart"/>
      <w:r>
        <w:t>aca</w:t>
      </w:r>
      <w:proofErr w:type="spellEnd"/>
      <w:r>
        <w:t xml:space="preserve"> todo lo que escribamos se </w:t>
      </w:r>
      <w:proofErr w:type="spellStart"/>
      <w:r>
        <w:t>vera</w:t>
      </w:r>
      <w:proofErr w:type="spellEnd"/>
      <w:r>
        <w:t xml:space="preserve"> con ******</w:t>
      </w:r>
    </w:p>
    <w:p w14:paraId="2A61A448" w14:textId="77777777" w:rsidR="00392D9B" w:rsidRDefault="00392D9B" w:rsidP="00392D9B">
      <w:r>
        <w:t xml:space="preserve">email: Es muy </w:t>
      </w:r>
      <w:proofErr w:type="gramStart"/>
      <w:r>
        <w:t>similar  al</w:t>
      </w:r>
      <w:proofErr w:type="gramEnd"/>
      <w:r>
        <w:t xml:space="preserve"> </w:t>
      </w:r>
      <w:proofErr w:type="spellStart"/>
      <w:r>
        <w:t>text</w:t>
      </w:r>
      <w:proofErr w:type="spellEnd"/>
      <w:r>
        <w:t xml:space="preserve">, pero el mismo solicitara que el contenido del mismo sea compatible con un formato de correo </w:t>
      </w:r>
      <w:proofErr w:type="spellStart"/>
      <w:r>
        <w:t>electronico</w:t>
      </w:r>
      <w:proofErr w:type="spellEnd"/>
      <w:r>
        <w:t xml:space="preserve"> valido.</w:t>
      </w:r>
    </w:p>
    <w:p w14:paraId="7EE835BE" w14:textId="77777777" w:rsidR="00392D9B" w:rsidRDefault="00392D9B" w:rsidP="00392D9B">
      <w:proofErr w:type="spellStart"/>
      <w:r>
        <w:t>tel</w:t>
      </w:r>
      <w:proofErr w:type="spellEnd"/>
      <w:r>
        <w:t xml:space="preserve">: Es el que cuando el visitante se encuentra desde un dispositivo </w:t>
      </w:r>
      <w:proofErr w:type="spellStart"/>
      <w:r>
        <w:t>mobil</w:t>
      </w:r>
      <w:proofErr w:type="spellEnd"/>
      <w:r>
        <w:t xml:space="preserve">, activara un teclado </w:t>
      </w:r>
      <w:proofErr w:type="spellStart"/>
      <w:r>
        <w:t>numerico</w:t>
      </w:r>
      <w:proofErr w:type="spellEnd"/>
      <w:r>
        <w:t>.</w:t>
      </w:r>
    </w:p>
    <w:p w14:paraId="2D62C731" w14:textId="77777777" w:rsidR="00392D9B" w:rsidRDefault="00392D9B" w:rsidP="00392D9B"/>
    <w:p w14:paraId="41805E5E" w14:textId="77777777" w:rsidR="00392D9B" w:rsidRDefault="00392D9B" w:rsidP="00392D9B">
      <w:r>
        <w:t>¿</w:t>
      </w:r>
      <w:proofErr w:type="spellStart"/>
      <w:r>
        <w:t>Que</w:t>
      </w:r>
      <w:proofErr w:type="spellEnd"/>
      <w:r>
        <w:t xml:space="preserve"> </w:t>
      </w:r>
      <w:proofErr w:type="spellStart"/>
      <w:r>
        <w:t>pasaria</w:t>
      </w:r>
      <w:proofErr w:type="spellEnd"/>
      <w:r>
        <w:t xml:space="preserve"> si necesitamos crear un campo de </w:t>
      </w:r>
      <w:proofErr w:type="spellStart"/>
      <w:r>
        <w:t>multiples</w:t>
      </w:r>
      <w:proofErr w:type="spellEnd"/>
      <w:r>
        <w:t xml:space="preserve"> </w:t>
      </w:r>
      <w:proofErr w:type="spellStart"/>
      <w:proofErr w:type="gramStart"/>
      <w:r>
        <w:t>lineas</w:t>
      </w:r>
      <w:proofErr w:type="spellEnd"/>
      <w:r>
        <w:t xml:space="preserve"> ?</w:t>
      </w:r>
      <w:proofErr w:type="gramEnd"/>
    </w:p>
    <w:p w14:paraId="74B1257F" w14:textId="77777777" w:rsidR="00392D9B" w:rsidRDefault="00392D9B" w:rsidP="00392D9B"/>
    <w:p w14:paraId="4AF861D0" w14:textId="77777777" w:rsidR="00392D9B" w:rsidRDefault="00392D9B" w:rsidP="00392D9B">
      <w:r>
        <w:t xml:space="preserve">Para esto HTML nos provee de la </w:t>
      </w:r>
      <w:proofErr w:type="spellStart"/>
      <w:r>
        <w:t>etiquetra</w:t>
      </w:r>
      <w:proofErr w:type="spellEnd"/>
      <w:r>
        <w:t xml:space="preserve"> "</w:t>
      </w:r>
      <w:proofErr w:type="spellStart"/>
      <w:r>
        <w:t>textarea</w:t>
      </w:r>
      <w:proofErr w:type="spellEnd"/>
      <w:r>
        <w:t xml:space="preserve">" Esta nos permite crear el tradicional campo de comentarios, es bastante utilizado porque se estila poner esto en </w:t>
      </w:r>
      <w:proofErr w:type="spellStart"/>
      <w:r>
        <w:t>nustros</w:t>
      </w:r>
      <w:proofErr w:type="spellEnd"/>
      <w:r>
        <w:t xml:space="preserve"> sitios para que la gente deje sus comentarios.</w:t>
      </w:r>
    </w:p>
    <w:p w14:paraId="35CD38F6" w14:textId="77777777" w:rsidR="00392D9B" w:rsidRDefault="00392D9B" w:rsidP="00392D9B"/>
    <w:p w14:paraId="1D0F0B63" w14:textId="77777777" w:rsidR="00392D9B" w:rsidRDefault="00392D9B" w:rsidP="00392D9B">
      <w:proofErr w:type="spellStart"/>
      <w:r>
        <w:t>Tambien</w:t>
      </w:r>
      <w:proofErr w:type="spellEnd"/>
      <w:r>
        <w:t xml:space="preserve"> hay una etiqueta que crea un campo de  formulario que despliega una lista de opciones para el usuario, como por ejemplo </w:t>
      </w:r>
      <w:proofErr w:type="spellStart"/>
      <w:r>
        <w:t>caundo</w:t>
      </w:r>
      <w:proofErr w:type="spellEnd"/>
      <w:r>
        <w:t xml:space="preserve"> </w:t>
      </w:r>
      <w:proofErr w:type="spellStart"/>
      <w:r>
        <w:t>selecionamos</w:t>
      </w:r>
      <w:proofErr w:type="spellEnd"/>
      <w:r>
        <w:t xml:space="preserve"> el año en fecha de nacimiento.</w:t>
      </w:r>
    </w:p>
    <w:p w14:paraId="65349C85" w14:textId="77777777" w:rsidR="00392D9B" w:rsidRDefault="00392D9B" w:rsidP="00392D9B">
      <w:r>
        <w:t>Esta etiqueta es "</w:t>
      </w:r>
      <w:proofErr w:type="spellStart"/>
      <w:r>
        <w:t>select</w:t>
      </w:r>
      <w:proofErr w:type="spellEnd"/>
      <w:r>
        <w:t xml:space="preserve">" generara una cajita que </w:t>
      </w:r>
      <w:proofErr w:type="spellStart"/>
      <w:r>
        <w:t>contendra</w:t>
      </w:r>
      <w:proofErr w:type="spellEnd"/>
      <w:r>
        <w:t xml:space="preserve"> las opciones que queremos mostrar.</w:t>
      </w:r>
    </w:p>
    <w:p w14:paraId="2E658611" w14:textId="77777777" w:rsidR="00392D9B" w:rsidRDefault="00392D9B" w:rsidP="00392D9B">
      <w:r>
        <w:t>¿Como generamos esas opciones?</w:t>
      </w:r>
    </w:p>
    <w:p w14:paraId="07D4F54C" w14:textId="77777777" w:rsidR="00392D9B" w:rsidRDefault="00392D9B" w:rsidP="00392D9B">
      <w:r>
        <w:t>Con la etiqueta "</w:t>
      </w:r>
      <w:proofErr w:type="spellStart"/>
      <w:r>
        <w:t>option</w:t>
      </w:r>
      <w:proofErr w:type="spellEnd"/>
      <w:r>
        <w:t xml:space="preserve">" que </w:t>
      </w:r>
      <w:proofErr w:type="spellStart"/>
      <w:r>
        <w:t>contendra</w:t>
      </w:r>
      <w:proofErr w:type="spellEnd"/>
      <w:r>
        <w:t xml:space="preserve"> una sola </w:t>
      </w:r>
      <w:proofErr w:type="spellStart"/>
      <w:r>
        <w:t>opcion</w:t>
      </w:r>
      <w:proofErr w:type="spellEnd"/>
      <w:r>
        <w:t xml:space="preserve"> por etiqueta, Se puede poner muchas veces.</w:t>
      </w:r>
    </w:p>
    <w:p w14:paraId="0FD32427" w14:textId="77777777" w:rsidR="00392D9B" w:rsidRDefault="00392D9B" w:rsidP="00392D9B"/>
    <w:p w14:paraId="321EA0D8" w14:textId="77777777" w:rsidR="00392D9B" w:rsidRDefault="00392D9B" w:rsidP="00392D9B">
      <w:r>
        <w:t xml:space="preserve">Ahora veremos algo importante y es crear el </w:t>
      </w:r>
      <w:proofErr w:type="spellStart"/>
      <w:r>
        <w:t>boton</w:t>
      </w:r>
      <w:proofErr w:type="spellEnd"/>
      <w:r>
        <w:t xml:space="preserve"> que enviara el formulario completado.  Para esto usaremos la etiqueta "</w:t>
      </w:r>
      <w:proofErr w:type="spellStart"/>
      <w:r>
        <w:t>button</w:t>
      </w:r>
      <w:proofErr w:type="spellEnd"/>
      <w:r>
        <w:t>" que recibe el atributo "</w:t>
      </w:r>
      <w:proofErr w:type="spellStart"/>
      <w:r>
        <w:t>type</w:t>
      </w:r>
      <w:proofErr w:type="spellEnd"/>
      <w:r>
        <w:t xml:space="preserve">" con dos posibles valores </w:t>
      </w:r>
      <w:proofErr w:type="spellStart"/>
      <w:r>
        <w:t>reset</w:t>
      </w:r>
      <w:proofErr w:type="spellEnd"/>
      <w:r>
        <w:t xml:space="preserve"> y </w:t>
      </w:r>
      <w:proofErr w:type="spellStart"/>
      <w:r>
        <w:t>submit</w:t>
      </w:r>
      <w:proofErr w:type="spellEnd"/>
      <w:r>
        <w:t>.</w:t>
      </w:r>
    </w:p>
    <w:p w14:paraId="5C0D4C8B" w14:textId="77777777" w:rsidR="00392D9B" w:rsidRDefault="00392D9B" w:rsidP="00392D9B">
      <w:proofErr w:type="spellStart"/>
      <w:r>
        <w:t>Reset</w:t>
      </w:r>
      <w:proofErr w:type="spellEnd"/>
      <w:r>
        <w:t>: Resetea lo que pusimos en el formulario.</w:t>
      </w:r>
    </w:p>
    <w:p w14:paraId="053E54AE" w14:textId="77777777" w:rsidR="00392D9B" w:rsidRDefault="00392D9B" w:rsidP="00392D9B">
      <w:proofErr w:type="spellStart"/>
      <w:r>
        <w:t>Submit</w:t>
      </w:r>
      <w:proofErr w:type="spellEnd"/>
      <w:r>
        <w:t xml:space="preserve">: </w:t>
      </w:r>
      <w:proofErr w:type="spellStart"/>
      <w:r>
        <w:t>envia</w:t>
      </w:r>
      <w:proofErr w:type="spellEnd"/>
      <w:r>
        <w:t xml:space="preserve"> el formulario a la ruta especificada en el atributo </w:t>
      </w:r>
      <w:proofErr w:type="spellStart"/>
      <w:r>
        <w:t>action</w:t>
      </w:r>
      <w:proofErr w:type="spellEnd"/>
      <w:r>
        <w:t xml:space="preserve"> de la etiqueta </w:t>
      </w:r>
      <w:proofErr w:type="spellStart"/>
      <w:r>
        <w:t>form</w:t>
      </w:r>
      <w:proofErr w:type="spellEnd"/>
      <w:r>
        <w:t xml:space="preserve">. </w:t>
      </w:r>
    </w:p>
    <w:p w14:paraId="43434511" w14:textId="77777777" w:rsidR="00392D9B" w:rsidRDefault="00392D9B" w:rsidP="00392D9B"/>
    <w:p w14:paraId="06BD7D50" w14:textId="77777777" w:rsidR="00392D9B" w:rsidRDefault="00392D9B" w:rsidP="00392D9B">
      <w:r>
        <w:t xml:space="preserve">Algunos atributos que pueden ir en </w:t>
      </w:r>
      <w:proofErr w:type="spellStart"/>
      <w:r>
        <w:t>caulquier</w:t>
      </w:r>
      <w:proofErr w:type="spellEnd"/>
      <w:r>
        <w:t xml:space="preserve"> campo del formulario:</w:t>
      </w:r>
    </w:p>
    <w:p w14:paraId="2E7D1B43" w14:textId="77777777" w:rsidR="00392D9B" w:rsidRDefault="00392D9B" w:rsidP="00392D9B"/>
    <w:p w14:paraId="108BB1D5" w14:textId="77777777" w:rsidR="00392D9B" w:rsidRDefault="00392D9B" w:rsidP="00392D9B">
      <w:proofErr w:type="spellStart"/>
      <w:r>
        <w:t>name</w:t>
      </w:r>
      <w:proofErr w:type="spellEnd"/>
      <w:r>
        <w:t xml:space="preserve">: Nos permite darle un nombre al campo del formulario. En el ejemplo "Nacionalidad: ____________" el atributo </w:t>
      </w:r>
      <w:proofErr w:type="spellStart"/>
      <w:r>
        <w:t>name</w:t>
      </w:r>
      <w:proofErr w:type="spellEnd"/>
      <w:r>
        <w:t xml:space="preserve"> representa a nacionalidad.</w:t>
      </w:r>
    </w:p>
    <w:p w14:paraId="5A31FFB6" w14:textId="77777777" w:rsidR="00392D9B" w:rsidRDefault="00392D9B" w:rsidP="00392D9B">
      <w:proofErr w:type="spellStart"/>
      <w:r>
        <w:t>value</w:t>
      </w:r>
      <w:proofErr w:type="spellEnd"/>
      <w:r>
        <w:t xml:space="preserve">: Se pone en los campos que no permiten </w:t>
      </w:r>
      <w:proofErr w:type="spellStart"/>
      <w:r>
        <w:t>insercion</w:t>
      </w:r>
      <w:proofErr w:type="spellEnd"/>
      <w:r>
        <w:t xml:space="preserve"> de texto por parte de los usuarios. Por ejemplo en una </w:t>
      </w:r>
      <w:proofErr w:type="spellStart"/>
      <w:r>
        <w:t>opcion</w:t>
      </w:r>
      <w:proofErr w:type="spellEnd"/>
      <w:r>
        <w:t xml:space="preserve"> el usuario no puede escribir, solo debe seleccionar lo que corresponda.</w:t>
      </w:r>
    </w:p>
    <w:p w14:paraId="4B2BBFF5" w14:textId="77777777" w:rsidR="00392D9B" w:rsidRDefault="00392D9B" w:rsidP="00392D9B">
      <w:proofErr w:type="spellStart"/>
      <w:r>
        <w:t>required</w:t>
      </w:r>
      <w:proofErr w:type="spellEnd"/>
      <w:r>
        <w:t xml:space="preserve">: Se puede usar en cualquier campo que permita la </w:t>
      </w:r>
      <w:proofErr w:type="spellStart"/>
      <w:r>
        <w:t>insercion</w:t>
      </w:r>
      <w:proofErr w:type="spellEnd"/>
      <w:r>
        <w:t xml:space="preserve"> de texto por parte del usuario y </w:t>
      </w:r>
      <w:proofErr w:type="spellStart"/>
      <w:r>
        <w:t>hara</w:t>
      </w:r>
      <w:proofErr w:type="spellEnd"/>
      <w:r>
        <w:t xml:space="preserve"> que el campo sea obligatorio para poder enviar el formulario.</w:t>
      </w:r>
    </w:p>
    <w:p w14:paraId="687007D9" w14:textId="77777777" w:rsidR="00392D9B" w:rsidRDefault="00392D9B" w:rsidP="00392D9B">
      <w:proofErr w:type="spellStart"/>
      <w:r>
        <w:t>placeholder</w:t>
      </w:r>
      <w:proofErr w:type="spellEnd"/>
      <w:r>
        <w:t xml:space="preserve">: Se puede usar en cualquier campo que permita la </w:t>
      </w:r>
      <w:proofErr w:type="spellStart"/>
      <w:r>
        <w:t>insercion</w:t>
      </w:r>
      <w:proofErr w:type="spellEnd"/>
      <w:r>
        <w:t xml:space="preserve"> de texto por parte del usuario y sirve para mostrar un texto de ayuda para el usuario que le explique </w:t>
      </w:r>
      <w:proofErr w:type="spellStart"/>
      <w:r>
        <w:t>que</w:t>
      </w:r>
      <w:proofErr w:type="spellEnd"/>
      <w:r>
        <w:t xml:space="preserve"> es lo que se espera que ponga en el campo.</w:t>
      </w:r>
    </w:p>
    <w:p w14:paraId="2CE9F49D" w14:textId="77777777" w:rsidR="00392D9B" w:rsidRDefault="00392D9B" w:rsidP="00392D9B">
      <w:r>
        <w:rPr>
          <w:rFonts w:ascii="Arial" w:hAnsi="Arial" w:cs="Arial"/>
          <w:color w:val="222222"/>
          <w:shd w:val="clear" w:color="auto" w:fill="FFFFFF"/>
        </w:rPr>
        <w:lastRenderedPageBreak/>
        <w:t xml:space="preserve">Radio </w:t>
      </w:r>
      <w:proofErr w:type="spellStart"/>
      <w:r>
        <w:rPr>
          <w:rFonts w:ascii="Arial" w:hAnsi="Arial" w:cs="Arial"/>
          <w:color w:val="222222"/>
          <w:shd w:val="clear" w:color="auto" w:fill="FFFFFF"/>
        </w:rPr>
        <w:t>button</w:t>
      </w:r>
      <w:proofErr w:type="spellEnd"/>
      <w:r>
        <w:rPr>
          <w:rFonts w:ascii="Arial" w:hAnsi="Arial" w:cs="Arial"/>
          <w:color w:val="222222"/>
          <w:shd w:val="clear" w:color="auto" w:fill="FFFFFF"/>
        </w:rPr>
        <w:t xml:space="preserve"> y </w:t>
      </w:r>
      <w:proofErr w:type="spellStart"/>
      <w:r>
        <w:rPr>
          <w:rFonts w:ascii="Arial" w:hAnsi="Arial" w:cs="Arial"/>
          <w:color w:val="222222"/>
          <w:shd w:val="clear" w:color="auto" w:fill="FFFFFF"/>
        </w:rPr>
        <w:t>checkboxes</w:t>
      </w:r>
      <w:proofErr w:type="spellEnd"/>
      <w:r>
        <w:rPr>
          <w:rFonts w:ascii="Arial" w:hAnsi="Arial" w:cs="Arial"/>
          <w:color w:val="222222"/>
          <w:shd w:val="clear" w:color="auto" w:fill="FFFFFF"/>
        </w:rPr>
        <w:t xml:space="preserve">:( Botones de </w:t>
      </w:r>
      <w:proofErr w:type="spellStart"/>
      <w:r>
        <w:rPr>
          <w:rFonts w:ascii="Arial" w:hAnsi="Arial" w:cs="Arial"/>
          <w:color w:val="222222"/>
          <w:shd w:val="clear" w:color="auto" w:fill="FFFFFF"/>
        </w:rPr>
        <w:t>opcion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Radio </w:t>
      </w:r>
      <w:proofErr w:type="spellStart"/>
      <w:r>
        <w:rPr>
          <w:rFonts w:ascii="Arial" w:hAnsi="Arial" w:cs="Arial"/>
          <w:color w:val="222222"/>
          <w:shd w:val="clear" w:color="auto" w:fill="FFFFFF"/>
        </w:rPr>
        <w:t>buttons</w:t>
      </w:r>
      <w:proofErr w:type="spellEnd"/>
      <w:r>
        <w:rPr>
          <w:rFonts w:ascii="Arial" w:hAnsi="Arial" w:cs="Arial"/>
          <w:color w:val="222222"/>
          <w:shd w:val="clear" w:color="auto" w:fill="FFFFFF"/>
        </w:rPr>
        <w:t xml:space="preserve">: Son botones redondos que podemos marcar.  Para usarlo debemos poner dentro de la etiqueta input el atributo </w:t>
      </w:r>
      <w:proofErr w:type="spellStart"/>
      <w:r>
        <w:rPr>
          <w:rFonts w:ascii="Arial" w:hAnsi="Arial" w:cs="Arial"/>
          <w:color w:val="222222"/>
          <w:shd w:val="clear" w:color="auto" w:fill="FFFFFF"/>
        </w:rPr>
        <w:t>type</w:t>
      </w:r>
      <w:proofErr w:type="spellEnd"/>
      <w:r>
        <w:rPr>
          <w:rFonts w:ascii="Arial" w:hAnsi="Arial" w:cs="Arial"/>
          <w:color w:val="222222"/>
          <w:shd w:val="clear" w:color="auto" w:fill="FFFFFF"/>
        </w:rPr>
        <w:t xml:space="preserve"> con el valor  "radio", pero haciendo esto solo nos </w:t>
      </w:r>
      <w:proofErr w:type="spellStart"/>
      <w:r>
        <w:rPr>
          <w:rFonts w:ascii="Arial" w:hAnsi="Arial" w:cs="Arial"/>
          <w:color w:val="222222"/>
          <w:shd w:val="clear" w:color="auto" w:fill="FFFFFF"/>
        </w:rPr>
        <w:t>estaria</w:t>
      </w:r>
      <w:proofErr w:type="spellEnd"/>
      <w:r>
        <w:rPr>
          <w:rFonts w:ascii="Arial" w:hAnsi="Arial" w:cs="Arial"/>
          <w:color w:val="222222"/>
          <w:shd w:val="clear" w:color="auto" w:fill="FFFFFF"/>
        </w:rPr>
        <w:t xml:space="preserve"> haciendo falta el texto dentro del </w:t>
      </w:r>
      <w:proofErr w:type="spellStart"/>
      <w:r>
        <w:rPr>
          <w:rFonts w:ascii="Arial" w:hAnsi="Arial" w:cs="Arial"/>
          <w:color w:val="222222"/>
          <w:shd w:val="clear" w:color="auto" w:fill="FFFFFF"/>
        </w:rPr>
        <w:t>circulo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marcable</w:t>
      </w:r>
      <w:proofErr w:type="spellEnd"/>
      <w:r>
        <w:rPr>
          <w:rFonts w:ascii="Arial" w:hAnsi="Arial" w:cs="Arial"/>
          <w:color w:val="222222"/>
          <w:shd w:val="clear" w:color="auto" w:fill="FFFFFF"/>
        </w:rPr>
        <w:t xml:space="preserve">, se usar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&lt;input </w:t>
      </w:r>
      <w:proofErr w:type="spellStart"/>
      <w:r>
        <w:rPr>
          <w:rFonts w:ascii="Arial" w:hAnsi="Arial" w:cs="Arial"/>
          <w:color w:val="222222"/>
          <w:shd w:val="clear" w:color="auto" w:fill="FFFFFF"/>
        </w:rPr>
        <w:t>type</w:t>
      </w:r>
      <w:proofErr w:type="spellEnd"/>
      <w:r>
        <w:rPr>
          <w:rFonts w:ascii="Arial" w:hAnsi="Arial" w:cs="Arial"/>
          <w:color w:val="222222"/>
          <w:shd w:val="clear" w:color="auto" w:fill="FFFFFF"/>
        </w:rPr>
        <w:t>="radio"&gt;</w:t>
      </w:r>
      <w:proofErr w:type="spellStart"/>
      <w:r>
        <w:rPr>
          <w:rFonts w:ascii="Arial" w:hAnsi="Arial" w:cs="Arial"/>
          <w:color w:val="222222"/>
          <w:shd w:val="clear" w:color="auto" w:fill="FFFFFF"/>
        </w:rPr>
        <w:t>Paises</w:t>
      </w:r>
      <w:proofErr w:type="spellEnd"/>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Tanto el input como el texto </w:t>
      </w:r>
      <w:proofErr w:type="spellStart"/>
      <w:r>
        <w:rPr>
          <w:rFonts w:ascii="Arial" w:hAnsi="Arial" w:cs="Arial"/>
          <w:color w:val="222222"/>
          <w:shd w:val="clear" w:color="auto" w:fill="FFFFFF"/>
        </w:rPr>
        <w:t>estan</w:t>
      </w:r>
      <w:proofErr w:type="spellEnd"/>
      <w:r>
        <w:rPr>
          <w:rFonts w:ascii="Arial" w:hAnsi="Arial" w:cs="Arial"/>
          <w:color w:val="222222"/>
          <w:shd w:val="clear" w:color="auto" w:fill="FFFFFF"/>
        </w:rPr>
        <w:t xml:space="preserve"> dentro del </w:t>
      </w:r>
      <w:proofErr w:type="spellStart"/>
      <w:r>
        <w:rPr>
          <w:rFonts w:ascii="Arial" w:hAnsi="Arial" w:cs="Arial"/>
          <w:color w:val="222222"/>
          <w:shd w:val="clear" w:color="auto" w:fill="FFFFFF"/>
        </w:rPr>
        <w:t>label</w:t>
      </w:r>
      <w:proofErr w:type="spellEnd"/>
      <w:r>
        <w:rPr>
          <w:rFonts w:ascii="Arial" w:hAnsi="Arial" w:cs="Arial"/>
          <w:color w:val="222222"/>
          <w:shd w:val="clear" w:color="auto" w:fill="FFFFFF"/>
        </w:rPr>
        <w:t xml:space="preserve"> esto se da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 xml:space="preserve"> ya que de esta manera le estamos dando usabilidad a nuestra </w:t>
      </w:r>
      <w:proofErr w:type="spellStart"/>
      <w:r>
        <w:rPr>
          <w:rFonts w:ascii="Arial" w:hAnsi="Arial" w:cs="Arial"/>
          <w:color w:val="222222"/>
          <w:shd w:val="clear" w:color="auto" w:fill="FFFFFF"/>
        </w:rPr>
        <w:t>pagina</w:t>
      </w:r>
      <w:proofErr w:type="spellEnd"/>
      <w:r>
        <w:rPr>
          <w:rFonts w:ascii="Arial" w:hAnsi="Arial" w:cs="Arial"/>
          <w:color w:val="222222"/>
          <w:shd w:val="clear" w:color="auto" w:fill="FFFFFF"/>
        </w:rPr>
        <w:t xml:space="preserve"> porque </w:t>
      </w:r>
      <w:proofErr w:type="spellStart"/>
      <w:r>
        <w:rPr>
          <w:rFonts w:ascii="Arial" w:hAnsi="Arial" w:cs="Arial"/>
          <w:color w:val="222222"/>
          <w:shd w:val="clear" w:color="auto" w:fill="FFFFFF"/>
        </w:rPr>
        <w:t>asi</w:t>
      </w:r>
      <w:proofErr w:type="spellEnd"/>
      <w:r>
        <w:rPr>
          <w:rFonts w:ascii="Arial" w:hAnsi="Arial" w:cs="Arial"/>
          <w:color w:val="222222"/>
          <w:shd w:val="clear" w:color="auto" w:fill="FFFFFF"/>
        </w:rPr>
        <w:t xml:space="preserve"> el usuario puede hacer </w:t>
      </w:r>
      <w:proofErr w:type="spellStart"/>
      <w:r>
        <w:rPr>
          <w:rFonts w:ascii="Arial" w:hAnsi="Arial" w:cs="Arial"/>
          <w:color w:val="222222"/>
          <w:shd w:val="clear" w:color="auto" w:fill="FFFFFF"/>
        </w:rPr>
        <w:t>click</w:t>
      </w:r>
      <w:proofErr w:type="spellEnd"/>
      <w:r>
        <w:rPr>
          <w:rFonts w:ascii="Arial" w:hAnsi="Arial" w:cs="Arial"/>
          <w:color w:val="222222"/>
          <w:shd w:val="clear" w:color="auto" w:fill="FFFFFF"/>
        </w:rPr>
        <w:t xml:space="preserve"> en cualquier parte del texto y se seleccionara de manera </w:t>
      </w:r>
      <w:proofErr w:type="spellStart"/>
      <w:r>
        <w:rPr>
          <w:rFonts w:ascii="Arial" w:hAnsi="Arial" w:cs="Arial"/>
          <w:color w:val="222222"/>
          <w:shd w:val="clear" w:color="auto" w:fill="FFFFFF"/>
        </w:rPr>
        <w:t>automatica</w:t>
      </w:r>
      <w:proofErr w:type="spellEnd"/>
      <w:r>
        <w:rPr>
          <w:rFonts w:ascii="Arial" w:hAnsi="Arial" w:cs="Arial"/>
          <w:color w:val="222222"/>
          <w:shd w:val="clear" w:color="auto" w:fill="FFFFFF"/>
        </w:rPr>
        <w:t> </w:t>
      </w:r>
    </w:p>
    <w:p w14:paraId="2659EA47" w14:textId="77777777" w:rsidR="00392D9B" w:rsidRPr="009B0BCF" w:rsidRDefault="00392D9B" w:rsidP="009B0BCF"/>
    <w:sectPr w:rsidR="00392D9B" w:rsidRPr="009B0BCF" w:rsidSect="008654AF">
      <w:pgSz w:w="12242" w:h="19442" w:code="19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52"/>
    <w:rsid w:val="00002A0E"/>
    <w:rsid w:val="000113B2"/>
    <w:rsid w:val="00033F8A"/>
    <w:rsid w:val="000924DF"/>
    <w:rsid w:val="0011502F"/>
    <w:rsid w:val="001975E5"/>
    <w:rsid w:val="00231085"/>
    <w:rsid w:val="00281010"/>
    <w:rsid w:val="00290201"/>
    <w:rsid w:val="00293A41"/>
    <w:rsid w:val="003202D9"/>
    <w:rsid w:val="00392D9B"/>
    <w:rsid w:val="003F3A62"/>
    <w:rsid w:val="00437CFE"/>
    <w:rsid w:val="00474FC9"/>
    <w:rsid w:val="004B7F51"/>
    <w:rsid w:val="0050194D"/>
    <w:rsid w:val="005A1DB3"/>
    <w:rsid w:val="005C7785"/>
    <w:rsid w:val="00636C11"/>
    <w:rsid w:val="0064671D"/>
    <w:rsid w:val="00686A52"/>
    <w:rsid w:val="00700987"/>
    <w:rsid w:val="0075481A"/>
    <w:rsid w:val="00767EC4"/>
    <w:rsid w:val="0077022F"/>
    <w:rsid w:val="007C4C1F"/>
    <w:rsid w:val="008654AF"/>
    <w:rsid w:val="00891DE4"/>
    <w:rsid w:val="009A1261"/>
    <w:rsid w:val="009B0BCF"/>
    <w:rsid w:val="009B4437"/>
    <w:rsid w:val="009C6DCA"/>
    <w:rsid w:val="009D1B0E"/>
    <w:rsid w:val="009E7EBC"/>
    <w:rsid w:val="00A72477"/>
    <w:rsid w:val="00AC173C"/>
    <w:rsid w:val="00B16DFA"/>
    <w:rsid w:val="00B52A72"/>
    <w:rsid w:val="00B903D3"/>
    <w:rsid w:val="00B9670D"/>
    <w:rsid w:val="00BB58A5"/>
    <w:rsid w:val="00BF71E0"/>
    <w:rsid w:val="00C773EB"/>
    <w:rsid w:val="00CD32BA"/>
    <w:rsid w:val="00CD74D6"/>
    <w:rsid w:val="00DF267C"/>
    <w:rsid w:val="00E20706"/>
    <w:rsid w:val="00E27D78"/>
    <w:rsid w:val="00E87C26"/>
    <w:rsid w:val="00E90542"/>
    <w:rsid w:val="00FF05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CCF7"/>
  <w15:chartTrackingRefBased/>
  <w15:docId w15:val="{5EB62EF1-2D2B-4115-AA9B-E88C42F66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6DCA"/>
    <w:pPr>
      <w:keepNext/>
      <w:keepLines/>
      <w:spacing w:before="240" w:after="0"/>
      <w:outlineLvl w:val="0"/>
    </w:pPr>
    <w:rPr>
      <w:rFonts w:ascii="Algerian" w:eastAsiaTheme="majorEastAsia" w:hAnsi="Algerian" w:cstheme="majorBidi"/>
      <w:i/>
      <w:color w:val="385623" w:themeColor="accent6" w:themeShade="80"/>
      <w:sz w:val="48"/>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F3A62"/>
    <w:rPr>
      <w:color w:val="0563C1" w:themeColor="hyperlink"/>
      <w:u w:val="single"/>
    </w:rPr>
  </w:style>
  <w:style w:type="paragraph" w:styleId="NormalWeb">
    <w:name w:val="Normal (Web)"/>
    <w:basedOn w:val="Normal"/>
    <w:uiPriority w:val="99"/>
    <w:semiHidden/>
    <w:unhideWhenUsed/>
    <w:rsid w:val="00636C1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9C6DCA"/>
    <w:rPr>
      <w:rFonts w:ascii="Algerian" w:eastAsiaTheme="majorEastAsia" w:hAnsi="Algerian" w:cstheme="majorBidi"/>
      <w:i/>
      <w:color w:val="385623" w:themeColor="accent6" w:themeShade="80"/>
      <w:sz w:val="4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5979</Words>
  <Characters>32887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lanosa</dc:creator>
  <cp:keywords/>
  <dc:description/>
  <cp:lastModifiedBy>Alejandro Alturria</cp:lastModifiedBy>
  <cp:revision>2</cp:revision>
  <dcterms:created xsi:type="dcterms:W3CDTF">2022-03-23T17:31:00Z</dcterms:created>
  <dcterms:modified xsi:type="dcterms:W3CDTF">2022-03-23T17:31:00Z</dcterms:modified>
</cp:coreProperties>
</file>