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A08" w:rsidRDefault="00F64A08" w:rsidP="00F64A08">
      <w:pPr>
        <w:spacing w:after="120" w:line="480" w:lineRule="auto"/>
        <w:jc w:val="center"/>
        <w:rPr>
          <w:b/>
          <w:sz w:val="32"/>
          <w:szCs w:val="32"/>
        </w:rPr>
      </w:pPr>
      <w:r>
        <w:rPr>
          <w:b/>
          <w:sz w:val="32"/>
          <w:szCs w:val="32"/>
        </w:rPr>
        <w:t>ABSTRACT</w:t>
      </w:r>
    </w:p>
    <w:p w:rsidR="00F64A08" w:rsidRPr="008B008C" w:rsidRDefault="00F64A08" w:rsidP="00F64A08">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In Mangalore, KSRTC is used. The timetable includes routes and timing details, without any information on crowd levels. It does not provide any idea about bus capacity or expected crowd levels for different time slots. </w:t>
      </w:r>
    </w:p>
    <w:p w:rsidR="00F64A08" w:rsidRPr="008B008C" w:rsidRDefault="00F64A08" w:rsidP="00F64A08">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This study proposes a simple data-based, rule-based method for estimating crowd intensity across KSRTC bus routes. The approach uses publicly available timetable data along with basic district-level indicators such as population and </w:t>
      </w:r>
      <w:r w:rsidR="00C314BC" w:rsidRPr="008B008C">
        <w:rPr>
          <w:rFonts w:asciiTheme="majorBidi" w:hAnsiTheme="majorBidi" w:cstheme="majorBidi"/>
          <w:sz w:val="24"/>
          <w:szCs w:val="24"/>
        </w:rPr>
        <w:t>urbanization</w:t>
      </w:r>
      <w:r w:rsidRPr="008B008C">
        <w:rPr>
          <w:rFonts w:asciiTheme="majorBidi" w:hAnsiTheme="majorBidi" w:cstheme="majorBidi"/>
          <w:sz w:val="24"/>
          <w:szCs w:val="24"/>
        </w:rPr>
        <w:t xml:space="preserve">. Feature engineering is used to generate crowd risk scores for different routes and time slots. Based on this, crowd levels are divided into low, medium, and high. </w:t>
      </w:r>
    </w:p>
    <w:p w:rsidR="00F64A08" w:rsidRPr="008B008C" w:rsidRDefault="00F64A08" w:rsidP="00F64A08">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The results are displayed using a Tableau dashboard, which helps identify crowd patterns across routes and timings. The analysis shows that crowd intensity is higher during morning and evening peak hours compared to other times. </w:t>
      </w:r>
    </w:p>
    <w:p w:rsidR="00F64A08" w:rsidRPr="008B008C" w:rsidRDefault="00F64A08" w:rsidP="00F64A08">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The model can be used as a basic decision-support tool for passengers and transport authorities. It helps passengers understand how crowded buses may be at different times. It also helps authorities understand demand patterns.</w:t>
      </w:r>
    </w:p>
    <w:p w:rsidR="00F64A08" w:rsidRPr="008B008C" w:rsidRDefault="00F64A08" w:rsidP="00F64A08">
      <w:pPr>
        <w:spacing w:before="100" w:beforeAutospacing="1" w:after="100" w:afterAutospacing="1"/>
        <w:rPr>
          <w:sz w:val="24"/>
          <w:szCs w:val="24"/>
          <w:lang w:val="en-GB" w:eastAsia="en-GB"/>
        </w:rPr>
      </w:pPr>
      <w:r w:rsidRPr="008B008C">
        <w:rPr>
          <w:sz w:val="24"/>
          <w:szCs w:val="24"/>
          <w:lang w:val="en-GB" w:eastAsia="en-GB"/>
        </w:rPr>
        <w:t>Keywords: Crowd Estimation, Time-Slot Prediction, Feature Engineering, Rule-Based Method, Data Visualization</w:t>
      </w: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64A08" w:rsidRDefault="00F64A08" w:rsidP="00FE7145">
      <w:pPr>
        <w:rPr>
          <w:b/>
          <w:bCs/>
          <w:sz w:val="32"/>
          <w:szCs w:val="32"/>
        </w:rPr>
      </w:pPr>
    </w:p>
    <w:p w:rsidR="00FE7145" w:rsidRPr="00DB676F" w:rsidRDefault="00FE7145" w:rsidP="00FE7145">
      <w:pPr>
        <w:rPr>
          <w:b/>
          <w:bCs/>
          <w:sz w:val="32"/>
          <w:szCs w:val="32"/>
        </w:rPr>
      </w:pPr>
      <w:r>
        <w:rPr>
          <w:b/>
          <w:bCs/>
          <w:sz w:val="32"/>
          <w:szCs w:val="32"/>
        </w:rPr>
        <w:t xml:space="preserve">1.  </w:t>
      </w:r>
      <w:r w:rsidRPr="00DB676F">
        <w:rPr>
          <w:b/>
          <w:bCs/>
          <w:sz w:val="32"/>
          <w:szCs w:val="32"/>
        </w:rPr>
        <w:t>INTRODUCTION</w:t>
      </w:r>
    </w:p>
    <w:p w:rsidR="00FE7145" w:rsidRDefault="00FE7145" w:rsidP="00FE7145">
      <w:pPr>
        <w:jc w:val="center"/>
        <w:rPr>
          <w:b/>
          <w:bCs/>
          <w:sz w:val="24"/>
          <w:szCs w:val="24"/>
        </w:rPr>
      </w:pPr>
    </w:p>
    <w:p w:rsidR="00FE7145" w:rsidRDefault="00FE7145" w:rsidP="00FE7145">
      <w:pPr>
        <w:rPr>
          <w:b/>
          <w:bCs/>
          <w:sz w:val="28"/>
          <w:szCs w:val="28"/>
        </w:rPr>
      </w:pPr>
      <w:proofErr w:type="gramStart"/>
      <w:r>
        <w:rPr>
          <w:b/>
          <w:bCs/>
          <w:sz w:val="28"/>
          <w:szCs w:val="28"/>
        </w:rPr>
        <w:t>1.1  OBJECTIVE</w:t>
      </w:r>
      <w:proofErr w:type="gramEnd"/>
    </w:p>
    <w:p w:rsidR="00FE7145" w:rsidRDefault="00FE7145" w:rsidP="00FE7145">
      <w:pPr>
        <w:rPr>
          <w:sz w:val="24"/>
          <w:szCs w:val="24"/>
          <w:lang w:val="en-GB"/>
        </w:rPr>
      </w:pPr>
    </w:p>
    <w:p w:rsidR="00FE7145" w:rsidRPr="00DB676F" w:rsidRDefault="00FE7145" w:rsidP="00FE7145">
      <w:pPr>
        <w:rPr>
          <w:sz w:val="24"/>
          <w:szCs w:val="24"/>
          <w:lang w:val="en-GB"/>
        </w:rPr>
      </w:pPr>
      <w:r w:rsidRPr="00DB676F">
        <w:rPr>
          <w:sz w:val="24"/>
          <w:szCs w:val="24"/>
          <w:lang w:val="en-GB"/>
        </w:rPr>
        <w:t>a) To structure KSRTC Mangalore bus timetable data in Microsoft Excel, taking origin, destination, service type, via place, and departure times.</w:t>
      </w:r>
    </w:p>
    <w:p w:rsidR="00FE7145" w:rsidRPr="00DB676F" w:rsidRDefault="00FE7145" w:rsidP="00FE7145">
      <w:pPr>
        <w:rPr>
          <w:sz w:val="24"/>
          <w:szCs w:val="24"/>
          <w:lang w:val="en-GB"/>
        </w:rPr>
      </w:pPr>
      <w:r w:rsidRPr="00DB676F">
        <w:rPr>
          <w:sz w:val="24"/>
          <w:szCs w:val="24"/>
          <w:lang w:val="en-GB"/>
        </w:rPr>
        <w:t>b) To classify departure times into predefined time slots and integrate district-level population and urbanisation indicators to estimate relative crowd levels.</w:t>
      </w:r>
    </w:p>
    <w:p w:rsidR="00FE7145" w:rsidRPr="00DB676F" w:rsidRDefault="00FE7145" w:rsidP="00FE7145">
      <w:pPr>
        <w:rPr>
          <w:sz w:val="24"/>
          <w:szCs w:val="24"/>
          <w:lang w:val="en-GB"/>
        </w:rPr>
      </w:pPr>
      <w:r w:rsidRPr="00DB676F">
        <w:rPr>
          <w:sz w:val="24"/>
          <w:szCs w:val="24"/>
          <w:lang w:val="en-GB"/>
        </w:rPr>
        <w:t>c) To develop a framework to assign overcrowding risk levels to different routes and time slots based on structured secondary data.</w:t>
      </w:r>
    </w:p>
    <w:p w:rsidR="00FE7145" w:rsidRPr="00DB676F" w:rsidRDefault="00FE7145" w:rsidP="00FE7145">
      <w:pPr>
        <w:rPr>
          <w:sz w:val="24"/>
          <w:szCs w:val="24"/>
          <w:lang w:val="en-GB"/>
        </w:rPr>
      </w:pPr>
      <w:r>
        <w:rPr>
          <w:sz w:val="24"/>
          <w:szCs w:val="24"/>
          <w:lang w:val="en-GB"/>
        </w:rPr>
        <w:t xml:space="preserve">d) To make a Tableau </w:t>
      </w:r>
      <w:r w:rsidRPr="00DB676F">
        <w:rPr>
          <w:sz w:val="24"/>
          <w:szCs w:val="24"/>
          <w:lang w:val="en-GB"/>
        </w:rPr>
        <w:t>d</w:t>
      </w:r>
      <w:r>
        <w:rPr>
          <w:sz w:val="24"/>
          <w:szCs w:val="24"/>
          <w:lang w:val="en-GB"/>
        </w:rPr>
        <w:t xml:space="preserve">ashboard to visualise </w:t>
      </w:r>
      <w:r w:rsidRPr="00DB676F">
        <w:rPr>
          <w:sz w:val="24"/>
          <w:szCs w:val="24"/>
          <w:lang w:val="en-GB"/>
        </w:rPr>
        <w:t>crowd levels and identify high and low demand ti</w:t>
      </w:r>
      <w:r>
        <w:rPr>
          <w:sz w:val="24"/>
          <w:szCs w:val="24"/>
          <w:lang w:val="en-GB"/>
        </w:rPr>
        <w:t>me slots</w:t>
      </w:r>
      <w:r w:rsidRPr="00DB676F">
        <w:rPr>
          <w:sz w:val="24"/>
          <w:szCs w:val="24"/>
          <w:lang w:val="en-GB"/>
        </w:rPr>
        <w:t>.</w:t>
      </w:r>
    </w:p>
    <w:p w:rsidR="00FE7145" w:rsidRPr="00DB676F" w:rsidRDefault="00FE7145" w:rsidP="00FE7145">
      <w:pPr>
        <w:rPr>
          <w:sz w:val="24"/>
          <w:szCs w:val="24"/>
          <w:lang w:val="en-GB"/>
        </w:rPr>
      </w:pPr>
      <w:r>
        <w:rPr>
          <w:sz w:val="24"/>
          <w:szCs w:val="24"/>
          <w:lang w:val="en-GB"/>
        </w:rPr>
        <w:t>e) To ensure</w:t>
      </w:r>
      <w:r w:rsidRPr="00DB676F">
        <w:rPr>
          <w:sz w:val="24"/>
          <w:szCs w:val="24"/>
          <w:lang w:val="en-GB"/>
        </w:rPr>
        <w:t xml:space="preserve"> anal</w:t>
      </w:r>
      <w:r>
        <w:rPr>
          <w:sz w:val="24"/>
          <w:szCs w:val="24"/>
          <w:lang w:val="en-GB"/>
        </w:rPr>
        <w:t xml:space="preserve">ysis is practical and reproducible using </w:t>
      </w:r>
      <w:r w:rsidRPr="00DB676F">
        <w:rPr>
          <w:sz w:val="24"/>
          <w:szCs w:val="24"/>
          <w:lang w:val="en-GB"/>
        </w:rPr>
        <w:t xml:space="preserve">available data without relying on real-time </w:t>
      </w:r>
      <w:r>
        <w:rPr>
          <w:sz w:val="24"/>
          <w:szCs w:val="24"/>
          <w:lang w:val="en-GB"/>
        </w:rPr>
        <w:t xml:space="preserve">passenger tracking or sensitive </w:t>
      </w:r>
      <w:r w:rsidRPr="00DB676F">
        <w:rPr>
          <w:sz w:val="24"/>
          <w:szCs w:val="24"/>
          <w:lang w:val="en-GB"/>
        </w:rPr>
        <w:t>operational datasets.</w:t>
      </w:r>
    </w:p>
    <w:p w:rsidR="00FE7145" w:rsidRDefault="00FE7145" w:rsidP="00FE7145">
      <w:pPr>
        <w:rPr>
          <w:b/>
          <w:bCs/>
          <w:sz w:val="28"/>
          <w:szCs w:val="28"/>
        </w:rPr>
      </w:pPr>
    </w:p>
    <w:p w:rsidR="00FE7145" w:rsidRDefault="00FE7145" w:rsidP="00FE7145">
      <w:pPr>
        <w:rPr>
          <w:b/>
          <w:bCs/>
          <w:sz w:val="28"/>
          <w:szCs w:val="28"/>
        </w:rPr>
      </w:pPr>
      <w:proofErr w:type="gramStart"/>
      <w:r>
        <w:rPr>
          <w:b/>
          <w:bCs/>
          <w:sz w:val="28"/>
          <w:szCs w:val="28"/>
        </w:rPr>
        <w:t>1.2  PROPOSED</w:t>
      </w:r>
      <w:proofErr w:type="gramEnd"/>
      <w:r>
        <w:rPr>
          <w:b/>
          <w:bCs/>
          <w:sz w:val="28"/>
          <w:szCs w:val="28"/>
        </w:rPr>
        <w:t xml:space="preserve"> METHODOLOGY</w:t>
      </w:r>
    </w:p>
    <w:p w:rsidR="00FE7145" w:rsidRDefault="00FE7145" w:rsidP="00FE7145">
      <w:pPr>
        <w:rPr>
          <w:sz w:val="24"/>
          <w:szCs w:val="24"/>
          <w:lang w:val="en-GB"/>
        </w:rPr>
      </w:pPr>
    </w:p>
    <w:p w:rsidR="00FE7145" w:rsidRPr="009A570A" w:rsidRDefault="00FE7145" w:rsidP="00FE7145">
      <w:pPr>
        <w:rPr>
          <w:sz w:val="24"/>
          <w:szCs w:val="24"/>
          <w:lang w:val="en-GB"/>
        </w:rPr>
      </w:pPr>
      <w:r w:rsidRPr="009A570A">
        <w:rPr>
          <w:sz w:val="24"/>
          <w:szCs w:val="24"/>
          <w:lang w:val="en-GB"/>
        </w:rPr>
        <w:t>The research considers bus routes listed in the official timet</w:t>
      </w:r>
      <w:r>
        <w:rPr>
          <w:sz w:val="24"/>
          <w:szCs w:val="24"/>
          <w:lang w:val="en-GB"/>
        </w:rPr>
        <w:t xml:space="preserve">able for all types of </w:t>
      </w:r>
      <w:r w:rsidRPr="009A570A">
        <w:rPr>
          <w:sz w:val="24"/>
          <w:szCs w:val="24"/>
          <w:lang w:val="en-GB"/>
        </w:rPr>
        <w:t xml:space="preserve">services. Since the study uses </w:t>
      </w:r>
      <w:r>
        <w:rPr>
          <w:b/>
          <w:bCs/>
          <w:sz w:val="24"/>
          <w:szCs w:val="24"/>
          <w:lang w:val="en-GB"/>
        </w:rPr>
        <w:t xml:space="preserve">secondary data </w:t>
      </w:r>
      <w:r w:rsidRPr="009A570A">
        <w:rPr>
          <w:b/>
          <w:bCs/>
          <w:sz w:val="24"/>
          <w:szCs w:val="24"/>
          <w:lang w:val="en-GB"/>
        </w:rPr>
        <w:t>only</w:t>
      </w:r>
      <w:r w:rsidRPr="009A570A">
        <w:rPr>
          <w:sz w:val="24"/>
          <w:szCs w:val="24"/>
          <w:lang w:val="en-GB"/>
        </w:rPr>
        <w:t>, every a</w:t>
      </w:r>
      <w:r>
        <w:rPr>
          <w:sz w:val="24"/>
          <w:szCs w:val="24"/>
          <w:lang w:val="en-GB"/>
        </w:rPr>
        <w:t xml:space="preserve">vailable route </w:t>
      </w:r>
      <w:r w:rsidRPr="009A570A">
        <w:rPr>
          <w:sz w:val="24"/>
          <w:szCs w:val="24"/>
          <w:lang w:val="en-GB"/>
        </w:rPr>
        <w:t>is treated as part of the sample.</w:t>
      </w:r>
    </w:p>
    <w:p w:rsidR="00FE7145" w:rsidRPr="009A570A" w:rsidRDefault="00FE7145" w:rsidP="00FE7145">
      <w:pPr>
        <w:rPr>
          <w:sz w:val="24"/>
          <w:szCs w:val="24"/>
          <w:lang w:val="en-GB"/>
        </w:rPr>
      </w:pPr>
    </w:p>
    <w:p w:rsidR="00FE7145" w:rsidRPr="009A570A" w:rsidRDefault="00FE7145" w:rsidP="00FE7145">
      <w:pPr>
        <w:rPr>
          <w:sz w:val="24"/>
          <w:szCs w:val="24"/>
          <w:lang w:val="en-GB"/>
        </w:rPr>
      </w:pPr>
      <w:r w:rsidRPr="009A570A">
        <w:rPr>
          <w:sz w:val="24"/>
          <w:szCs w:val="24"/>
          <w:lang w:val="en-GB"/>
        </w:rPr>
        <w:t>Primary Data: Not applicable (no field observations or real-time measurements).</w:t>
      </w:r>
    </w:p>
    <w:p w:rsidR="00FE7145" w:rsidRPr="009A570A" w:rsidRDefault="00FE7145" w:rsidP="00FE7145">
      <w:pPr>
        <w:rPr>
          <w:sz w:val="24"/>
          <w:szCs w:val="24"/>
          <w:lang w:val="en-GB"/>
        </w:rPr>
      </w:pPr>
      <w:r w:rsidRPr="009A570A">
        <w:rPr>
          <w:sz w:val="24"/>
          <w:szCs w:val="24"/>
          <w:lang w:val="en-GB"/>
        </w:rPr>
        <w:t>Secondary Data:</w:t>
      </w:r>
    </w:p>
    <w:p w:rsidR="00FE7145" w:rsidRPr="009A570A" w:rsidRDefault="00FE7145" w:rsidP="00FE7145">
      <w:pPr>
        <w:rPr>
          <w:sz w:val="24"/>
          <w:szCs w:val="24"/>
          <w:lang w:val="en-GB"/>
        </w:rPr>
      </w:pPr>
      <w:r w:rsidRPr="009A570A">
        <w:rPr>
          <w:sz w:val="24"/>
          <w:szCs w:val="24"/>
          <w:lang w:val="en-GB"/>
        </w:rPr>
        <w:t>a) KSRTC Mangalore official timetables (bus stand notices, PDF schedules, or website)</w:t>
      </w:r>
    </w:p>
    <w:p w:rsidR="00FE7145" w:rsidRPr="009A570A" w:rsidRDefault="00FE7145" w:rsidP="00FE7145">
      <w:pPr>
        <w:rPr>
          <w:sz w:val="24"/>
          <w:szCs w:val="24"/>
          <w:lang w:val="en-GB"/>
        </w:rPr>
      </w:pPr>
      <w:r w:rsidRPr="009A570A">
        <w:rPr>
          <w:sz w:val="24"/>
          <w:szCs w:val="24"/>
          <w:lang w:val="en-GB"/>
        </w:rPr>
        <w:t>b) Government census and urbanisation data for population indicators.</w:t>
      </w:r>
    </w:p>
    <w:p w:rsidR="00FE7145" w:rsidRPr="009A570A" w:rsidRDefault="00FE7145" w:rsidP="00FE7145">
      <w:pPr>
        <w:rPr>
          <w:sz w:val="24"/>
          <w:szCs w:val="24"/>
          <w:lang w:val="en-GB"/>
        </w:rPr>
      </w:pPr>
      <w:r w:rsidRPr="009A570A">
        <w:rPr>
          <w:sz w:val="24"/>
          <w:szCs w:val="24"/>
          <w:lang w:val="en-GB"/>
        </w:rPr>
        <w:t>Microsoft Excel: For structuring data, categorisation, and initial calculations.</w:t>
      </w:r>
    </w:p>
    <w:p w:rsidR="00FE7145" w:rsidRPr="009A570A" w:rsidRDefault="00FE7145" w:rsidP="00FE7145">
      <w:pPr>
        <w:rPr>
          <w:sz w:val="24"/>
          <w:szCs w:val="24"/>
          <w:lang w:val="en-GB"/>
        </w:rPr>
      </w:pPr>
      <w:r w:rsidRPr="009A570A">
        <w:rPr>
          <w:sz w:val="24"/>
          <w:szCs w:val="24"/>
          <w:lang w:val="en-GB"/>
        </w:rPr>
        <w:t xml:space="preserve">Python (Pandas, </w:t>
      </w:r>
      <w:proofErr w:type="spellStart"/>
      <w:r w:rsidRPr="009A570A">
        <w:rPr>
          <w:sz w:val="24"/>
          <w:szCs w:val="24"/>
          <w:lang w:val="en-GB"/>
        </w:rPr>
        <w:t>NumPy</w:t>
      </w:r>
      <w:proofErr w:type="spellEnd"/>
      <w:r w:rsidRPr="009A570A">
        <w:rPr>
          <w:sz w:val="24"/>
          <w:szCs w:val="24"/>
          <w:lang w:val="en-GB"/>
        </w:rPr>
        <w:t>): For data cleaning, feature engineering, and classification of crowd risk levels.</w:t>
      </w:r>
    </w:p>
    <w:p w:rsidR="00FE7145" w:rsidRDefault="00FE7145" w:rsidP="00FE7145">
      <w:pPr>
        <w:rPr>
          <w:sz w:val="24"/>
          <w:szCs w:val="24"/>
          <w:lang w:val="en-GB"/>
        </w:rPr>
      </w:pPr>
      <w:r w:rsidRPr="009A570A">
        <w:rPr>
          <w:sz w:val="24"/>
          <w:szCs w:val="24"/>
          <w:lang w:val="en-GB"/>
        </w:rPr>
        <w:t>Tableau: For creating an interactive dashboard that visualises route-wise crowd levels and recommends suitable travel time slots.</w:t>
      </w:r>
    </w:p>
    <w:p w:rsidR="00FE7145" w:rsidRDefault="00FE7145" w:rsidP="00FE7145">
      <w:pPr>
        <w:rPr>
          <w:sz w:val="24"/>
          <w:szCs w:val="24"/>
          <w:lang w:val="en-GB"/>
        </w:rPr>
      </w:pPr>
    </w:p>
    <w:p w:rsidR="00FE7145" w:rsidRPr="009A570A" w:rsidRDefault="00FE7145" w:rsidP="00FE7145">
      <w:pPr>
        <w:rPr>
          <w:b/>
          <w:bCs/>
          <w:sz w:val="28"/>
          <w:szCs w:val="28"/>
          <w:lang w:val="en-GB"/>
        </w:rPr>
      </w:pPr>
      <w:proofErr w:type="gramStart"/>
      <w:r>
        <w:rPr>
          <w:b/>
          <w:bCs/>
          <w:sz w:val="28"/>
          <w:szCs w:val="28"/>
          <w:lang w:val="en-GB"/>
        </w:rPr>
        <w:t xml:space="preserve">1.3  </w:t>
      </w:r>
      <w:r w:rsidRPr="009A570A">
        <w:rPr>
          <w:b/>
          <w:bCs/>
          <w:sz w:val="28"/>
          <w:szCs w:val="28"/>
          <w:lang w:val="en-GB"/>
        </w:rPr>
        <w:t>PROBLEM</w:t>
      </w:r>
      <w:proofErr w:type="gramEnd"/>
      <w:r w:rsidRPr="009A570A">
        <w:rPr>
          <w:b/>
          <w:bCs/>
          <w:sz w:val="28"/>
          <w:szCs w:val="28"/>
          <w:lang w:val="en-GB"/>
        </w:rPr>
        <w:t xml:space="preserve"> STATEMENT</w:t>
      </w:r>
    </w:p>
    <w:p w:rsidR="00FE7145" w:rsidRDefault="00FE7145" w:rsidP="00FE7145">
      <w:pPr>
        <w:rPr>
          <w:sz w:val="24"/>
          <w:szCs w:val="24"/>
          <w:lang w:val="en-GB"/>
        </w:rPr>
      </w:pPr>
    </w:p>
    <w:p w:rsidR="00FE7145" w:rsidRPr="009A570A" w:rsidRDefault="00FE7145" w:rsidP="00FE7145">
      <w:pPr>
        <w:rPr>
          <w:sz w:val="24"/>
          <w:szCs w:val="24"/>
          <w:lang w:val="en-GB"/>
        </w:rPr>
      </w:pPr>
      <w:r w:rsidRPr="009A570A">
        <w:rPr>
          <w:sz w:val="24"/>
          <w:szCs w:val="24"/>
          <w:lang w:val="en-GB"/>
        </w:rPr>
        <w:t xml:space="preserve">People using buses depend on schedules to plan their journey. Though </w:t>
      </w:r>
      <w:r>
        <w:rPr>
          <w:sz w:val="24"/>
          <w:szCs w:val="24"/>
          <w:lang w:val="en-GB"/>
        </w:rPr>
        <w:t>these schedules</w:t>
      </w:r>
      <w:r w:rsidRPr="009A570A">
        <w:rPr>
          <w:sz w:val="24"/>
          <w:szCs w:val="24"/>
          <w:lang w:val="en-GB"/>
        </w:rPr>
        <w:t xml:space="preserve"> give information</w:t>
      </w:r>
      <w:r>
        <w:rPr>
          <w:sz w:val="24"/>
          <w:szCs w:val="24"/>
          <w:lang w:val="en-GB"/>
        </w:rPr>
        <w:t xml:space="preserve"> about the route and </w:t>
      </w:r>
      <w:r w:rsidRPr="009A570A">
        <w:rPr>
          <w:sz w:val="24"/>
          <w:szCs w:val="24"/>
          <w:lang w:val="en-GB"/>
        </w:rPr>
        <w:t>timings, they do not give the safest time pe</w:t>
      </w:r>
      <w:r>
        <w:rPr>
          <w:sz w:val="24"/>
          <w:szCs w:val="24"/>
          <w:lang w:val="en-GB"/>
        </w:rPr>
        <w:t>riods or the crowd levels. P</w:t>
      </w:r>
      <w:r w:rsidRPr="009A570A">
        <w:rPr>
          <w:sz w:val="24"/>
          <w:szCs w:val="24"/>
          <w:lang w:val="en-GB"/>
        </w:rPr>
        <w:t xml:space="preserve">eople struggle with peak-hour congestion and crowded travel times. </w:t>
      </w:r>
    </w:p>
    <w:p w:rsidR="00FE7145" w:rsidRPr="009A570A" w:rsidRDefault="00FE7145" w:rsidP="00FE7145">
      <w:pPr>
        <w:rPr>
          <w:sz w:val="24"/>
          <w:szCs w:val="24"/>
          <w:lang w:val="en-GB"/>
        </w:rPr>
      </w:pPr>
    </w:p>
    <w:p w:rsidR="00FE7145" w:rsidRPr="009A570A" w:rsidRDefault="00FE7145" w:rsidP="00FE7145">
      <w:pPr>
        <w:rPr>
          <w:sz w:val="24"/>
          <w:szCs w:val="24"/>
          <w:lang w:val="en-GB"/>
        </w:rPr>
      </w:pPr>
      <w:r>
        <w:rPr>
          <w:sz w:val="24"/>
          <w:szCs w:val="24"/>
          <w:lang w:val="en-GB"/>
        </w:rPr>
        <w:t xml:space="preserve">Also, </w:t>
      </w:r>
      <w:r w:rsidRPr="009A570A">
        <w:rPr>
          <w:sz w:val="24"/>
          <w:szCs w:val="24"/>
          <w:lang w:val="en-GB"/>
        </w:rPr>
        <w:t>passenger count data, real-tim</w:t>
      </w:r>
      <w:r>
        <w:rPr>
          <w:sz w:val="24"/>
          <w:szCs w:val="24"/>
          <w:lang w:val="en-GB"/>
        </w:rPr>
        <w:t xml:space="preserve">e systems etc. are not publicly </w:t>
      </w:r>
      <w:r w:rsidRPr="009A570A">
        <w:rPr>
          <w:sz w:val="24"/>
          <w:szCs w:val="24"/>
          <w:lang w:val="en-GB"/>
        </w:rPr>
        <w:t>available, creati</w:t>
      </w:r>
      <w:r>
        <w:rPr>
          <w:sz w:val="24"/>
          <w:szCs w:val="24"/>
          <w:lang w:val="en-GB"/>
        </w:rPr>
        <w:t xml:space="preserve">ng a gap between </w:t>
      </w:r>
      <w:r w:rsidRPr="009A570A">
        <w:rPr>
          <w:sz w:val="24"/>
          <w:szCs w:val="24"/>
          <w:lang w:val="en-GB"/>
        </w:rPr>
        <w:t>informat</w:t>
      </w:r>
      <w:r>
        <w:rPr>
          <w:sz w:val="24"/>
          <w:szCs w:val="24"/>
          <w:lang w:val="en-GB"/>
        </w:rPr>
        <w:t xml:space="preserve">ion for travel planning and </w:t>
      </w:r>
      <w:r w:rsidRPr="009A570A">
        <w:rPr>
          <w:sz w:val="24"/>
          <w:szCs w:val="24"/>
          <w:lang w:val="en-GB"/>
        </w:rPr>
        <w:t xml:space="preserve">data accessible for analysis. </w:t>
      </w:r>
    </w:p>
    <w:p w:rsidR="00FE7145" w:rsidRPr="009A570A" w:rsidRDefault="00FE7145" w:rsidP="00FE7145">
      <w:pPr>
        <w:rPr>
          <w:sz w:val="24"/>
          <w:szCs w:val="24"/>
          <w:lang w:val="en-GB"/>
        </w:rPr>
      </w:pPr>
    </w:p>
    <w:p w:rsidR="00FE7145" w:rsidRDefault="00FE7145" w:rsidP="00FE7145">
      <w:pPr>
        <w:rPr>
          <w:sz w:val="24"/>
          <w:szCs w:val="24"/>
          <w:lang w:val="en-GB"/>
        </w:rPr>
      </w:pPr>
      <w:r w:rsidRPr="009A570A">
        <w:rPr>
          <w:sz w:val="24"/>
          <w:szCs w:val="24"/>
          <w:lang w:val="en-GB"/>
        </w:rPr>
        <w:t>There is a need for an approach where publicly available timetable data can be used to find busy time slots where additional buses may be required and to support better bus frequency planning based on demand patterns.</w:t>
      </w:r>
    </w:p>
    <w:p w:rsidR="00FE7145" w:rsidRDefault="00FE7145" w:rsidP="00FE7145">
      <w:pPr>
        <w:rPr>
          <w:sz w:val="24"/>
          <w:szCs w:val="24"/>
          <w:lang w:val="en-GB"/>
        </w:rPr>
      </w:pPr>
    </w:p>
    <w:p w:rsidR="00C314BC" w:rsidRDefault="00C314BC" w:rsidP="00FE7145">
      <w:pPr>
        <w:rPr>
          <w:b/>
          <w:bCs/>
          <w:sz w:val="28"/>
          <w:szCs w:val="28"/>
        </w:rPr>
      </w:pPr>
    </w:p>
    <w:p w:rsidR="00FE7145" w:rsidRDefault="00FE7145" w:rsidP="00FE7145">
      <w:pPr>
        <w:rPr>
          <w:b/>
          <w:bCs/>
          <w:sz w:val="28"/>
          <w:szCs w:val="28"/>
        </w:rPr>
      </w:pPr>
      <w:proofErr w:type="gramStart"/>
      <w:r>
        <w:rPr>
          <w:b/>
          <w:bCs/>
          <w:sz w:val="28"/>
          <w:szCs w:val="28"/>
        </w:rPr>
        <w:lastRenderedPageBreak/>
        <w:t>1.4  SOCIAL</w:t>
      </w:r>
      <w:proofErr w:type="gramEnd"/>
      <w:r>
        <w:rPr>
          <w:b/>
          <w:bCs/>
          <w:sz w:val="28"/>
          <w:szCs w:val="28"/>
        </w:rPr>
        <w:t xml:space="preserve"> RELEVANCE AND UNIQUENESS OF THE WORK</w:t>
      </w:r>
    </w:p>
    <w:p w:rsidR="00FE7145" w:rsidRDefault="00FE7145" w:rsidP="00FE7145">
      <w:pPr>
        <w:rPr>
          <w:sz w:val="24"/>
          <w:szCs w:val="24"/>
        </w:rPr>
      </w:pPr>
    </w:p>
    <w:p w:rsidR="00FE7145" w:rsidRPr="00191D24" w:rsidRDefault="00FE7145" w:rsidP="00FE7145">
      <w:pPr>
        <w:rPr>
          <w:sz w:val="24"/>
          <w:szCs w:val="24"/>
        </w:rPr>
      </w:pPr>
      <w:r>
        <w:rPr>
          <w:sz w:val="24"/>
          <w:szCs w:val="24"/>
        </w:rPr>
        <w:t>Public transport reduces</w:t>
      </w:r>
      <w:r w:rsidRPr="00191D24">
        <w:rPr>
          <w:sz w:val="24"/>
          <w:szCs w:val="24"/>
        </w:rPr>
        <w:t xml:space="preserve"> </w:t>
      </w:r>
      <w:r>
        <w:rPr>
          <w:sz w:val="24"/>
          <w:szCs w:val="24"/>
        </w:rPr>
        <w:t xml:space="preserve">traffic congestion and ensures access. Overcrowding causes </w:t>
      </w:r>
      <w:r w:rsidRPr="00191D24">
        <w:rPr>
          <w:sz w:val="24"/>
          <w:szCs w:val="24"/>
        </w:rPr>
        <w:t>discomfort</w:t>
      </w:r>
      <w:r>
        <w:rPr>
          <w:sz w:val="24"/>
          <w:szCs w:val="24"/>
        </w:rPr>
        <w:t xml:space="preserve"> and reduced travel</w:t>
      </w:r>
      <w:r w:rsidRPr="00191D24">
        <w:rPr>
          <w:sz w:val="24"/>
          <w:szCs w:val="24"/>
        </w:rPr>
        <w:t xml:space="preserve"> co</w:t>
      </w:r>
      <w:r>
        <w:rPr>
          <w:sz w:val="24"/>
          <w:szCs w:val="24"/>
        </w:rPr>
        <w:t>nvenience. Crowd intensity pattern is important to improve</w:t>
      </w:r>
      <w:r w:rsidRPr="00191D24">
        <w:rPr>
          <w:sz w:val="24"/>
          <w:szCs w:val="24"/>
        </w:rPr>
        <w:t xml:space="preserve"> public transport planning and service efficiency.</w:t>
      </w:r>
    </w:p>
    <w:p w:rsidR="00FE7145" w:rsidRPr="00191D24" w:rsidRDefault="00FE7145" w:rsidP="00FE7145">
      <w:pPr>
        <w:rPr>
          <w:sz w:val="24"/>
          <w:szCs w:val="24"/>
          <w:lang w:val="en-GB"/>
        </w:rPr>
      </w:pPr>
    </w:p>
    <w:p w:rsidR="00FE7145" w:rsidRPr="00191D24" w:rsidRDefault="00FE7145" w:rsidP="00FE7145">
      <w:pPr>
        <w:rPr>
          <w:sz w:val="24"/>
          <w:szCs w:val="24"/>
        </w:rPr>
      </w:pPr>
      <w:r w:rsidRPr="00191D24">
        <w:rPr>
          <w:sz w:val="24"/>
          <w:szCs w:val="24"/>
          <w:lang w:val="en-GB"/>
        </w:rPr>
        <w:t xml:space="preserve">This research is socially relevant as it focuses on </w:t>
      </w:r>
      <w:r w:rsidRPr="00191D24">
        <w:rPr>
          <w:sz w:val="24"/>
          <w:szCs w:val="24"/>
        </w:rPr>
        <w:t>analyzing crowd intensity patterns in KSRTC bus services using data-driven approaches.</w:t>
      </w:r>
      <w:r>
        <w:rPr>
          <w:sz w:val="24"/>
          <w:szCs w:val="24"/>
        </w:rPr>
        <w:t xml:space="preserve"> </w:t>
      </w:r>
      <w:r w:rsidRPr="00191D24">
        <w:rPr>
          <w:sz w:val="24"/>
          <w:szCs w:val="24"/>
        </w:rPr>
        <w:t>The study helps identify busy time slots where p</w:t>
      </w:r>
      <w:r>
        <w:rPr>
          <w:sz w:val="24"/>
          <w:szCs w:val="24"/>
        </w:rPr>
        <w:t>assenger movement is high</w:t>
      </w:r>
      <w:r w:rsidRPr="00191D24">
        <w:rPr>
          <w:sz w:val="24"/>
          <w:szCs w:val="24"/>
        </w:rPr>
        <w:t xml:space="preserve">, which may </w:t>
      </w:r>
      <w:r>
        <w:rPr>
          <w:sz w:val="24"/>
          <w:szCs w:val="24"/>
        </w:rPr>
        <w:t>support transport authorities to understand time slots</w:t>
      </w:r>
      <w:r w:rsidRPr="00191D24">
        <w:rPr>
          <w:sz w:val="24"/>
          <w:szCs w:val="24"/>
        </w:rPr>
        <w:t xml:space="preserve"> where additional bus services may be required. The work also contributes toward improving service planning and passenger convenience through better understanding of demand patterns across routes and timings.</w:t>
      </w:r>
    </w:p>
    <w:p w:rsidR="00FE7145" w:rsidRPr="00191D24" w:rsidRDefault="00FE7145" w:rsidP="00FE7145">
      <w:pPr>
        <w:rPr>
          <w:sz w:val="24"/>
          <w:szCs w:val="24"/>
          <w:lang w:val="en-GB"/>
        </w:rPr>
      </w:pPr>
    </w:p>
    <w:p w:rsidR="00FE7145" w:rsidRPr="003A71A2" w:rsidRDefault="00FE7145" w:rsidP="00FE7145">
      <w:pPr>
        <w:rPr>
          <w:sz w:val="24"/>
          <w:szCs w:val="24"/>
        </w:rPr>
        <w:sectPr w:rsidR="00FE7145" w:rsidRPr="003A71A2" w:rsidSect="003A71A2">
          <w:headerReference w:type="default" r:id="rId7"/>
          <w:pgSz w:w="11910" w:h="16840"/>
          <w:pgMar w:top="1440" w:right="1440" w:bottom="1440" w:left="2160" w:header="0" w:footer="0" w:gutter="0"/>
          <w:cols w:space="720"/>
        </w:sectPr>
      </w:pPr>
      <w:r w:rsidRPr="00191D24">
        <w:rPr>
          <w:sz w:val="24"/>
          <w:szCs w:val="24"/>
        </w:rPr>
        <w:t>The uniqueness of this work lies in its timetable-driven a</w:t>
      </w:r>
      <w:r>
        <w:rPr>
          <w:sz w:val="24"/>
          <w:szCs w:val="24"/>
        </w:rPr>
        <w:t>nd population-aware approach to analyze</w:t>
      </w:r>
      <w:r w:rsidRPr="00191D24">
        <w:rPr>
          <w:sz w:val="24"/>
          <w:szCs w:val="24"/>
        </w:rPr>
        <w:t xml:space="preserve"> crowd intensity </w:t>
      </w:r>
      <w:r>
        <w:rPr>
          <w:sz w:val="24"/>
          <w:szCs w:val="24"/>
        </w:rPr>
        <w:t xml:space="preserve">patterns. This study uses </w:t>
      </w:r>
      <w:r w:rsidRPr="00191D24">
        <w:rPr>
          <w:sz w:val="24"/>
          <w:szCs w:val="24"/>
        </w:rPr>
        <w:t>available timetable data along with district-leve</w:t>
      </w:r>
      <w:r>
        <w:rPr>
          <w:sz w:val="24"/>
          <w:szCs w:val="24"/>
        </w:rPr>
        <w:t>l demographic indicators like</w:t>
      </w:r>
      <w:r w:rsidRPr="00191D24">
        <w:rPr>
          <w:sz w:val="24"/>
          <w:szCs w:val="24"/>
        </w:rPr>
        <w:t xml:space="preserve"> population, </w:t>
      </w:r>
      <w:r w:rsidR="00C314BC" w:rsidRPr="00191D24">
        <w:rPr>
          <w:sz w:val="24"/>
          <w:szCs w:val="24"/>
        </w:rPr>
        <w:t>urbanization</w:t>
      </w:r>
      <w:r w:rsidRPr="00191D24">
        <w:rPr>
          <w:sz w:val="24"/>
          <w:szCs w:val="24"/>
        </w:rPr>
        <w:t xml:space="preserve"> level, and interstate connectivity. The proposed framework is low-cost, transparent, interpretable, and easy to implement. It provides a practical analytical approach that </w:t>
      </w:r>
      <w:bookmarkStart w:id="0" w:name="_GoBack"/>
      <w:bookmarkEnd w:id="0"/>
      <w:r w:rsidRPr="00191D24">
        <w:rPr>
          <w:sz w:val="24"/>
          <w:szCs w:val="24"/>
        </w:rPr>
        <w:t xml:space="preserve">can support transport authorities, researchers, and urban mobility studies without </w:t>
      </w:r>
      <w:r>
        <w:rPr>
          <w:sz w:val="24"/>
          <w:szCs w:val="24"/>
        </w:rPr>
        <w:t>privacy or operational concerns.</w:t>
      </w:r>
    </w:p>
    <w:p w:rsidR="00FE7145" w:rsidRDefault="00FE7145" w:rsidP="00FE7145">
      <w:pPr>
        <w:rPr>
          <w:b/>
          <w:bCs/>
          <w:sz w:val="32"/>
          <w:szCs w:val="32"/>
        </w:rPr>
      </w:pPr>
      <w:r>
        <w:rPr>
          <w:b/>
          <w:bCs/>
          <w:sz w:val="32"/>
          <w:szCs w:val="32"/>
        </w:rPr>
        <w:lastRenderedPageBreak/>
        <w:t>2.  REVIEW OF LITERATURE</w:t>
      </w:r>
    </w:p>
    <w:p w:rsidR="00FE7145" w:rsidRPr="00DB676F" w:rsidRDefault="00FE7145" w:rsidP="00FE7145">
      <w:pPr>
        <w:rPr>
          <w:b/>
          <w:bCs/>
          <w:sz w:val="32"/>
          <w:szCs w:val="32"/>
        </w:rPr>
      </w:pPr>
    </w:p>
    <w:p w:rsidR="00FE7145" w:rsidRDefault="00FE7145" w:rsidP="00FE7145">
      <w:pPr>
        <w:rPr>
          <w:b/>
          <w:bCs/>
          <w:sz w:val="28"/>
          <w:szCs w:val="28"/>
        </w:rPr>
      </w:pPr>
      <w:proofErr w:type="gramStart"/>
      <w:r>
        <w:rPr>
          <w:b/>
          <w:bCs/>
          <w:sz w:val="28"/>
          <w:szCs w:val="28"/>
        </w:rPr>
        <w:t>2.1  RELATED</w:t>
      </w:r>
      <w:proofErr w:type="gramEnd"/>
      <w:r>
        <w:rPr>
          <w:b/>
          <w:bCs/>
          <w:sz w:val="28"/>
          <w:szCs w:val="28"/>
        </w:rPr>
        <w:t xml:space="preserve"> WORK</w:t>
      </w:r>
    </w:p>
    <w:p w:rsidR="00FE7145" w:rsidRDefault="00FE7145" w:rsidP="00FE7145">
      <w:pPr>
        <w:rPr>
          <w:rFonts w:asciiTheme="majorBidi" w:hAnsiTheme="majorBidi" w:cstheme="majorBidi"/>
          <w:sz w:val="24"/>
          <w:szCs w:val="24"/>
          <w:lang w:val="en-IN"/>
        </w:rPr>
      </w:pPr>
    </w:p>
    <w:p w:rsidR="00FE7145" w:rsidRPr="00312EBF" w:rsidRDefault="00FE7145" w:rsidP="00FE7145">
      <w:pPr>
        <w:rPr>
          <w:rFonts w:asciiTheme="majorBidi" w:hAnsiTheme="majorBidi" w:cstheme="majorBidi"/>
          <w:sz w:val="24"/>
          <w:szCs w:val="24"/>
          <w:lang w:val="en-GB"/>
        </w:rPr>
      </w:pPr>
      <w:r w:rsidRPr="00312EBF">
        <w:rPr>
          <w:rFonts w:asciiTheme="majorBidi" w:hAnsiTheme="majorBidi" w:cstheme="majorBidi"/>
          <w:sz w:val="24"/>
          <w:szCs w:val="24"/>
          <w:lang w:val="en-IN"/>
        </w:rPr>
        <w:t xml:space="preserve">[1]. </w:t>
      </w:r>
      <w:proofErr w:type="spellStart"/>
      <w:r w:rsidRPr="00312EBF">
        <w:rPr>
          <w:rFonts w:asciiTheme="majorBidi" w:hAnsiTheme="majorBidi" w:cstheme="majorBidi"/>
          <w:sz w:val="24"/>
          <w:szCs w:val="24"/>
          <w:lang w:val="en-IN"/>
        </w:rPr>
        <w:t>Basha</w:t>
      </w:r>
      <w:proofErr w:type="spellEnd"/>
      <w:r w:rsidRPr="00312EBF">
        <w:rPr>
          <w:rFonts w:asciiTheme="majorBidi" w:hAnsiTheme="majorBidi" w:cstheme="majorBidi"/>
          <w:sz w:val="24"/>
          <w:szCs w:val="24"/>
          <w:lang w:val="en-IN"/>
        </w:rPr>
        <w:t xml:space="preserve">, SK. et al. (2025): </w:t>
      </w:r>
      <w:r w:rsidRPr="00312EBF">
        <w:rPr>
          <w:rFonts w:asciiTheme="majorBidi" w:hAnsiTheme="majorBidi" w:cstheme="majorBidi"/>
          <w:sz w:val="24"/>
          <w:szCs w:val="24"/>
          <w:lang w:val="en-GB"/>
        </w:rPr>
        <w:t xml:space="preserve">This work involved training and validating models with timestamps, route numbers, and traffic conditions, and comparing performance </w:t>
      </w:r>
      <w:r w:rsidRPr="00312EBF">
        <w:rPr>
          <w:rFonts w:asciiTheme="majorBidi" w:hAnsiTheme="majorBidi" w:cstheme="majorBidi"/>
          <w:sz w:val="24"/>
          <w:szCs w:val="24"/>
        </w:rPr>
        <w:t xml:space="preserve">to improve passenger boarding demand in bus transit by using SVM and DNNs, to forecast demand dynamically. </w:t>
      </w:r>
      <w:r w:rsidRPr="00312EBF">
        <w:rPr>
          <w:rFonts w:asciiTheme="majorBidi" w:hAnsiTheme="majorBidi" w:cstheme="majorBidi"/>
          <w:sz w:val="24"/>
          <w:szCs w:val="24"/>
          <w:lang w:val="en-GB"/>
        </w:rPr>
        <w:t>AI-based models delivered high precision in predicting boarding demand.</w:t>
      </w:r>
    </w:p>
    <w:p w:rsidR="00FE7145" w:rsidRPr="00312EBF" w:rsidRDefault="00FE7145" w:rsidP="00FE7145">
      <w:pPr>
        <w:rPr>
          <w:rFonts w:asciiTheme="majorBidi" w:hAnsiTheme="majorBidi" w:cstheme="majorBidi"/>
          <w:sz w:val="24"/>
          <w:szCs w:val="24"/>
        </w:rPr>
      </w:pPr>
    </w:p>
    <w:p w:rsidR="00FE7145" w:rsidRPr="00312EBF" w:rsidRDefault="00FE7145" w:rsidP="00FE7145">
      <w:pPr>
        <w:rPr>
          <w:rFonts w:asciiTheme="majorBidi" w:hAnsiTheme="majorBidi" w:cstheme="majorBidi"/>
          <w:sz w:val="24"/>
          <w:szCs w:val="24"/>
        </w:rPr>
      </w:pPr>
      <w:r w:rsidRPr="00312EBF">
        <w:rPr>
          <w:rFonts w:asciiTheme="majorBidi" w:hAnsiTheme="majorBidi" w:cstheme="majorBidi"/>
          <w:sz w:val="24"/>
          <w:szCs w:val="24"/>
        </w:rPr>
        <w:t xml:space="preserve">[2]. </w:t>
      </w:r>
      <w:proofErr w:type="spellStart"/>
      <w:r w:rsidRPr="00312EBF">
        <w:rPr>
          <w:rFonts w:asciiTheme="majorBidi" w:hAnsiTheme="majorBidi" w:cstheme="majorBidi"/>
          <w:sz w:val="24"/>
          <w:szCs w:val="24"/>
        </w:rPr>
        <w:t>Shrivastava</w:t>
      </w:r>
      <w:proofErr w:type="spellEnd"/>
      <w:r w:rsidRPr="00312EBF">
        <w:rPr>
          <w:rFonts w:asciiTheme="majorBidi" w:hAnsiTheme="majorBidi" w:cstheme="majorBidi"/>
          <w:sz w:val="24"/>
          <w:szCs w:val="24"/>
        </w:rPr>
        <w:t xml:space="preserve">, A. et al. (2024): This work </w:t>
      </w:r>
      <w:r>
        <w:rPr>
          <w:rFonts w:asciiTheme="majorBidi" w:hAnsiTheme="majorBidi" w:cstheme="majorBidi"/>
          <w:sz w:val="24"/>
          <w:szCs w:val="24"/>
          <w:lang w:val="en-GB"/>
        </w:rPr>
        <w:t>used</w:t>
      </w:r>
      <w:r w:rsidRPr="00312EBF">
        <w:rPr>
          <w:rFonts w:asciiTheme="majorBidi" w:hAnsiTheme="majorBidi" w:cstheme="majorBidi"/>
          <w:sz w:val="24"/>
          <w:szCs w:val="24"/>
          <w:lang w:val="en-GB"/>
        </w:rPr>
        <w:t xml:space="preserve"> transit se</w:t>
      </w:r>
      <w:r>
        <w:rPr>
          <w:rFonts w:asciiTheme="majorBidi" w:hAnsiTheme="majorBidi" w:cstheme="majorBidi"/>
          <w:sz w:val="24"/>
          <w:szCs w:val="24"/>
          <w:lang w:val="en-GB"/>
        </w:rPr>
        <w:t>gment relations (TSR) for capturing</w:t>
      </w:r>
      <w:r w:rsidRPr="00312EBF">
        <w:rPr>
          <w:rFonts w:asciiTheme="majorBidi" w:hAnsiTheme="majorBidi" w:cstheme="majorBidi"/>
          <w:sz w:val="24"/>
          <w:szCs w:val="24"/>
          <w:lang w:val="en-GB"/>
        </w:rPr>
        <w:t xml:space="preserve"> ridership pattern</w:t>
      </w:r>
      <w:r>
        <w:rPr>
          <w:rFonts w:asciiTheme="majorBidi" w:hAnsiTheme="majorBidi" w:cstheme="majorBidi"/>
          <w:sz w:val="24"/>
          <w:szCs w:val="24"/>
          <w:lang w:val="en-GB"/>
        </w:rPr>
        <w:t>s and predicted crowding levels</w:t>
      </w:r>
      <w:r w:rsidRPr="00312EBF">
        <w:rPr>
          <w:rFonts w:asciiTheme="majorBidi" w:hAnsiTheme="majorBidi" w:cstheme="majorBidi"/>
          <w:sz w:val="24"/>
          <w:szCs w:val="24"/>
          <w:lang w:val="en-GB"/>
        </w:rPr>
        <w:t xml:space="preserve">. </w:t>
      </w:r>
      <w:r>
        <w:rPr>
          <w:rFonts w:asciiTheme="majorBidi" w:hAnsiTheme="majorBidi" w:cstheme="majorBidi"/>
          <w:sz w:val="24"/>
          <w:szCs w:val="24"/>
        </w:rPr>
        <w:t xml:space="preserve">The model </w:t>
      </w:r>
      <w:r w:rsidRPr="00312EBF">
        <w:rPr>
          <w:rFonts w:asciiTheme="majorBidi" w:hAnsiTheme="majorBidi" w:cstheme="majorBidi"/>
          <w:sz w:val="24"/>
          <w:szCs w:val="24"/>
        </w:rPr>
        <w:t>validated with three months of ti</w:t>
      </w:r>
      <w:r>
        <w:rPr>
          <w:rFonts w:asciiTheme="majorBidi" w:hAnsiTheme="majorBidi" w:cstheme="majorBidi"/>
          <w:sz w:val="24"/>
          <w:szCs w:val="24"/>
        </w:rPr>
        <w:t>cketing data in Bhubaneswar, guiding</w:t>
      </w:r>
      <w:r w:rsidRPr="00312EBF">
        <w:rPr>
          <w:rFonts w:asciiTheme="majorBidi" w:hAnsiTheme="majorBidi" w:cstheme="majorBidi"/>
          <w:sz w:val="24"/>
          <w:szCs w:val="24"/>
        </w:rPr>
        <w:t xml:space="preserve"> passengers and </w:t>
      </w:r>
      <w:r>
        <w:rPr>
          <w:rFonts w:asciiTheme="majorBidi" w:hAnsiTheme="majorBidi" w:cstheme="majorBidi"/>
          <w:sz w:val="24"/>
          <w:szCs w:val="24"/>
        </w:rPr>
        <w:t xml:space="preserve">transit agencies about </w:t>
      </w:r>
      <w:r w:rsidRPr="00312EBF">
        <w:rPr>
          <w:rFonts w:asciiTheme="majorBidi" w:hAnsiTheme="majorBidi" w:cstheme="majorBidi"/>
          <w:sz w:val="24"/>
          <w:szCs w:val="24"/>
        </w:rPr>
        <w:t>crowding, helping them plan route choices.</w:t>
      </w:r>
    </w:p>
    <w:p w:rsidR="00FE7145" w:rsidRPr="00312EBF" w:rsidRDefault="00FE7145" w:rsidP="00FE7145">
      <w:pPr>
        <w:rPr>
          <w:rFonts w:asciiTheme="majorBidi" w:hAnsiTheme="majorBidi" w:cstheme="majorBidi"/>
          <w:sz w:val="24"/>
          <w:szCs w:val="24"/>
          <w:lang w:val="en-GB"/>
        </w:rPr>
      </w:pPr>
    </w:p>
    <w:p w:rsidR="00FE7145" w:rsidRPr="00312EBF" w:rsidRDefault="00FE7145" w:rsidP="00FE7145">
      <w:pPr>
        <w:rPr>
          <w:rFonts w:asciiTheme="majorBidi" w:hAnsiTheme="majorBidi" w:cstheme="majorBidi"/>
          <w:sz w:val="24"/>
          <w:szCs w:val="24"/>
          <w:lang w:val="en-GB"/>
        </w:rPr>
      </w:pPr>
      <w:r w:rsidRPr="00312EBF">
        <w:rPr>
          <w:rFonts w:asciiTheme="majorBidi" w:hAnsiTheme="majorBidi" w:cstheme="majorBidi"/>
          <w:sz w:val="24"/>
          <w:szCs w:val="24"/>
          <w:lang w:val="sv-SE"/>
        </w:rPr>
        <w:t xml:space="preserve">[3]. V S, D. et al. (2022): This work </w:t>
      </w:r>
      <w:r w:rsidRPr="00312EBF">
        <w:rPr>
          <w:rFonts w:asciiTheme="majorBidi" w:hAnsiTheme="majorBidi" w:cstheme="majorBidi"/>
          <w:sz w:val="24"/>
          <w:szCs w:val="24"/>
        </w:rPr>
        <w:t xml:space="preserve">involved </w:t>
      </w:r>
      <w:proofErr w:type="spellStart"/>
      <w:r w:rsidRPr="00312EBF">
        <w:rPr>
          <w:rFonts w:asciiTheme="majorBidi" w:hAnsiTheme="majorBidi" w:cstheme="majorBidi"/>
          <w:sz w:val="24"/>
          <w:szCs w:val="24"/>
        </w:rPr>
        <w:t>IoT</w:t>
      </w:r>
      <w:proofErr w:type="spellEnd"/>
      <w:r w:rsidRPr="00312EBF">
        <w:rPr>
          <w:rFonts w:asciiTheme="majorBidi" w:hAnsiTheme="majorBidi" w:cstheme="majorBidi"/>
          <w:sz w:val="24"/>
          <w:szCs w:val="24"/>
        </w:rPr>
        <w:t xml:space="preserve">, hardware sensors, and deep learning models to estimate crowd density and provide travel information. </w:t>
      </w:r>
      <w:r w:rsidRPr="00312EBF">
        <w:rPr>
          <w:rFonts w:asciiTheme="majorBidi" w:hAnsiTheme="majorBidi" w:cstheme="majorBidi"/>
          <w:sz w:val="24"/>
          <w:szCs w:val="24"/>
          <w:lang w:val="en-GB"/>
        </w:rPr>
        <w:t>Such systems can contribute to better use of travel time and help both passengers and travel agencies schedule appropriately.</w:t>
      </w:r>
    </w:p>
    <w:p w:rsidR="00FE7145" w:rsidRPr="00312EBF" w:rsidRDefault="00FE7145" w:rsidP="00FE7145">
      <w:pPr>
        <w:rPr>
          <w:rFonts w:asciiTheme="majorBidi" w:hAnsiTheme="majorBidi" w:cstheme="majorBidi"/>
          <w:sz w:val="24"/>
          <w:szCs w:val="24"/>
          <w:lang w:val="en-GB"/>
        </w:rPr>
      </w:pPr>
    </w:p>
    <w:p w:rsidR="00FE7145" w:rsidRPr="00312EBF" w:rsidRDefault="00FE7145" w:rsidP="00FE7145">
      <w:pPr>
        <w:rPr>
          <w:rFonts w:asciiTheme="majorBidi" w:hAnsiTheme="majorBidi" w:cstheme="majorBidi"/>
          <w:sz w:val="24"/>
          <w:szCs w:val="24"/>
        </w:rPr>
      </w:pPr>
      <w:r w:rsidRPr="00312EBF">
        <w:rPr>
          <w:rFonts w:asciiTheme="majorBidi" w:hAnsiTheme="majorBidi" w:cstheme="majorBidi"/>
          <w:sz w:val="24"/>
          <w:szCs w:val="24"/>
        </w:rPr>
        <w:t xml:space="preserve">[4]. Hsu, WY. et al. (2020): This work </w:t>
      </w:r>
      <w:r w:rsidRPr="00312EBF">
        <w:rPr>
          <w:rFonts w:asciiTheme="majorBidi" w:hAnsiTheme="majorBidi" w:cstheme="majorBidi"/>
          <w:sz w:val="24"/>
          <w:szCs w:val="24"/>
          <w:lang w:val="en-GB"/>
        </w:rPr>
        <w:t>processed visual or sensor data to detect head regions and count passengers, evaluating performance across different scenarios.</w:t>
      </w:r>
    </w:p>
    <w:p w:rsidR="00FE7145" w:rsidRPr="00312EBF" w:rsidRDefault="00FE7145" w:rsidP="00FE7145">
      <w:pPr>
        <w:rPr>
          <w:rFonts w:asciiTheme="majorBidi" w:hAnsiTheme="majorBidi" w:cstheme="majorBidi"/>
          <w:sz w:val="24"/>
          <w:szCs w:val="24"/>
          <w:lang w:val="en-GB"/>
        </w:rPr>
      </w:pPr>
    </w:p>
    <w:p w:rsidR="00FE7145" w:rsidRDefault="00FE7145" w:rsidP="00FE7145">
      <w:pPr>
        <w:rPr>
          <w:rFonts w:asciiTheme="majorBidi" w:hAnsiTheme="majorBidi" w:cstheme="majorBidi"/>
          <w:sz w:val="24"/>
          <w:szCs w:val="24"/>
        </w:rPr>
      </w:pPr>
      <w:r w:rsidRPr="00312EBF">
        <w:rPr>
          <w:rFonts w:asciiTheme="majorBidi" w:hAnsiTheme="majorBidi" w:cstheme="majorBidi"/>
          <w:sz w:val="24"/>
          <w:szCs w:val="24"/>
          <w:lang w:val="en-IN"/>
        </w:rPr>
        <w:t xml:space="preserve">[5]. Marques, S. et al. (2022): This work </w:t>
      </w:r>
      <w:r w:rsidRPr="00312EBF">
        <w:rPr>
          <w:rFonts w:asciiTheme="majorBidi" w:hAnsiTheme="majorBidi" w:cstheme="majorBidi"/>
          <w:sz w:val="24"/>
          <w:szCs w:val="24"/>
          <w:lang w:val="en-GB"/>
        </w:rPr>
        <w:t xml:space="preserve">compared models with and without spatial dependence, finding that models recognizing spatial differences provide better fit and improve predictions. </w:t>
      </w:r>
    </w:p>
    <w:p w:rsidR="00FE7145" w:rsidRPr="00312EBF" w:rsidRDefault="00FE7145" w:rsidP="00FE7145">
      <w:pPr>
        <w:rPr>
          <w:rFonts w:asciiTheme="majorBidi" w:hAnsiTheme="majorBidi" w:cstheme="majorBidi"/>
          <w:sz w:val="24"/>
          <w:szCs w:val="24"/>
        </w:rPr>
      </w:pPr>
    </w:p>
    <w:p w:rsidR="00FE7145" w:rsidRPr="00312EBF" w:rsidRDefault="00FE7145" w:rsidP="00FE7145">
      <w:pPr>
        <w:rPr>
          <w:rFonts w:asciiTheme="majorBidi" w:hAnsiTheme="majorBidi" w:cstheme="majorBidi"/>
          <w:sz w:val="24"/>
          <w:szCs w:val="24"/>
        </w:rPr>
      </w:pPr>
      <w:r w:rsidRPr="00312EBF">
        <w:rPr>
          <w:rFonts w:asciiTheme="majorBidi" w:hAnsiTheme="majorBidi" w:cstheme="majorBidi"/>
          <w:sz w:val="24"/>
          <w:szCs w:val="24"/>
        </w:rPr>
        <w:t xml:space="preserve">[6]. </w:t>
      </w:r>
      <w:proofErr w:type="spellStart"/>
      <w:r w:rsidRPr="00312EBF">
        <w:rPr>
          <w:rFonts w:asciiTheme="majorBidi" w:hAnsiTheme="majorBidi" w:cstheme="majorBidi"/>
          <w:sz w:val="24"/>
          <w:szCs w:val="24"/>
          <w:lang w:val="en-IN"/>
        </w:rPr>
        <w:t>Pronello</w:t>
      </w:r>
      <w:proofErr w:type="spellEnd"/>
      <w:r w:rsidRPr="00312EBF">
        <w:rPr>
          <w:rFonts w:asciiTheme="majorBidi" w:hAnsiTheme="majorBidi" w:cstheme="majorBidi"/>
          <w:sz w:val="24"/>
          <w:szCs w:val="24"/>
          <w:lang w:val="en-IN"/>
        </w:rPr>
        <w:t xml:space="preserve">, C. et al. (2024): </w:t>
      </w:r>
      <w:r w:rsidRPr="00312EBF">
        <w:rPr>
          <w:rFonts w:asciiTheme="majorBidi" w:hAnsiTheme="majorBidi" w:cstheme="majorBidi"/>
          <w:sz w:val="24"/>
          <w:szCs w:val="24"/>
          <w:lang w:val="en-GB"/>
        </w:rPr>
        <w:t xml:space="preserve">This work involved installing sniffing devices at stops, collecting probe request data, and training deep learning models to predict passenger counts with an average error of about 1.2 people. </w:t>
      </w:r>
      <w:r>
        <w:rPr>
          <w:rFonts w:asciiTheme="majorBidi" w:hAnsiTheme="majorBidi" w:cstheme="majorBidi"/>
          <w:sz w:val="24"/>
          <w:szCs w:val="24"/>
        </w:rPr>
        <w:br/>
      </w:r>
    </w:p>
    <w:p w:rsidR="00FE7145" w:rsidRPr="00312EBF" w:rsidRDefault="00FE7145" w:rsidP="00FE7145">
      <w:pPr>
        <w:rPr>
          <w:rFonts w:asciiTheme="majorBidi" w:hAnsiTheme="majorBidi" w:cstheme="majorBidi"/>
          <w:sz w:val="24"/>
          <w:szCs w:val="24"/>
        </w:rPr>
      </w:pPr>
      <w:r w:rsidRPr="00312EBF">
        <w:rPr>
          <w:rFonts w:asciiTheme="majorBidi" w:hAnsiTheme="majorBidi" w:cstheme="majorBidi"/>
          <w:sz w:val="24"/>
          <w:szCs w:val="24"/>
        </w:rPr>
        <w:t xml:space="preserve">[7]. </w:t>
      </w:r>
      <w:proofErr w:type="spellStart"/>
      <w:r w:rsidRPr="00312EBF">
        <w:rPr>
          <w:rFonts w:asciiTheme="majorBidi" w:hAnsiTheme="majorBidi" w:cstheme="majorBidi"/>
          <w:sz w:val="24"/>
          <w:szCs w:val="24"/>
        </w:rPr>
        <w:t>Talusan</w:t>
      </w:r>
      <w:proofErr w:type="spellEnd"/>
      <w:r w:rsidRPr="00312EBF">
        <w:rPr>
          <w:rFonts w:asciiTheme="majorBidi" w:hAnsiTheme="majorBidi" w:cstheme="majorBidi"/>
          <w:sz w:val="24"/>
          <w:szCs w:val="24"/>
        </w:rPr>
        <w:t xml:space="preserve">, JP. et al. (2022): This work used </w:t>
      </w:r>
      <w:proofErr w:type="spellStart"/>
      <w:r w:rsidRPr="00312EBF">
        <w:rPr>
          <w:rFonts w:asciiTheme="majorBidi" w:hAnsiTheme="majorBidi" w:cstheme="majorBidi"/>
          <w:sz w:val="24"/>
          <w:szCs w:val="24"/>
          <w:lang w:val="en-GB"/>
        </w:rPr>
        <w:t>XGBoost</w:t>
      </w:r>
      <w:proofErr w:type="spellEnd"/>
      <w:r w:rsidRPr="00312EBF">
        <w:rPr>
          <w:rFonts w:asciiTheme="majorBidi" w:hAnsiTheme="majorBidi" w:cstheme="majorBidi"/>
          <w:sz w:val="24"/>
          <w:szCs w:val="24"/>
          <w:lang w:val="en-GB"/>
        </w:rPr>
        <w:t xml:space="preserve"> and L</w:t>
      </w:r>
      <w:r>
        <w:rPr>
          <w:rFonts w:asciiTheme="majorBidi" w:hAnsiTheme="majorBidi" w:cstheme="majorBidi"/>
          <w:sz w:val="24"/>
          <w:szCs w:val="24"/>
          <w:lang w:val="en-GB"/>
        </w:rPr>
        <w:t xml:space="preserve">STM </w:t>
      </w:r>
      <w:r w:rsidRPr="00312EBF">
        <w:rPr>
          <w:rFonts w:asciiTheme="majorBidi" w:hAnsiTheme="majorBidi" w:cstheme="majorBidi"/>
          <w:sz w:val="24"/>
          <w:szCs w:val="24"/>
          <w:lang w:val="en-GB"/>
        </w:rPr>
        <w:t xml:space="preserve">to perform trip- and stop-level prediction, showing that data fusion and advanced models outperform baseline statistics. </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r w:rsidRPr="00312EBF">
        <w:rPr>
          <w:rFonts w:asciiTheme="majorBidi" w:hAnsiTheme="majorBidi" w:cstheme="majorBidi"/>
          <w:sz w:val="24"/>
          <w:szCs w:val="24"/>
        </w:rPr>
        <w:t xml:space="preserve">[8]. </w:t>
      </w:r>
      <w:proofErr w:type="spellStart"/>
      <w:r w:rsidRPr="007470BE">
        <w:rPr>
          <w:rStyle w:val="Strong"/>
          <w:rFonts w:asciiTheme="majorBidi" w:eastAsiaTheme="majorEastAsia" w:hAnsiTheme="majorBidi"/>
          <w:b w:val="0"/>
          <w:bCs w:val="0"/>
          <w:sz w:val="24"/>
          <w:szCs w:val="24"/>
        </w:rPr>
        <w:t>Martí</w:t>
      </w:r>
      <w:proofErr w:type="spellEnd"/>
      <w:r w:rsidRPr="007470BE">
        <w:rPr>
          <w:rStyle w:val="Strong"/>
          <w:rFonts w:asciiTheme="majorBidi" w:eastAsiaTheme="majorEastAsia" w:hAnsiTheme="majorBidi"/>
          <w:b w:val="0"/>
          <w:bCs w:val="0"/>
          <w:sz w:val="24"/>
          <w:szCs w:val="24"/>
        </w:rPr>
        <w:t>, P. et al. (2024):</w:t>
      </w:r>
      <w:r>
        <w:rPr>
          <w:rFonts w:asciiTheme="majorBidi" w:hAnsiTheme="majorBidi" w:cstheme="majorBidi"/>
          <w:sz w:val="24"/>
          <w:szCs w:val="24"/>
        </w:rPr>
        <w:t xml:space="preserve"> This study used</w:t>
      </w:r>
      <w:r w:rsidRPr="00312EBF">
        <w:rPr>
          <w:rFonts w:asciiTheme="majorBidi" w:hAnsiTheme="majorBidi" w:cstheme="majorBidi"/>
          <w:sz w:val="24"/>
          <w:szCs w:val="24"/>
        </w:rPr>
        <w:t xml:space="preserve"> mac</w:t>
      </w:r>
      <w:r>
        <w:rPr>
          <w:rFonts w:asciiTheme="majorBidi" w:hAnsiTheme="majorBidi" w:cstheme="majorBidi"/>
          <w:sz w:val="24"/>
          <w:szCs w:val="24"/>
        </w:rPr>
        <w:t xml:space="preserve">hine learning </w:t>
      </w:r>
      <w:r w:rsidRPr="00312EBF">
        <w:rPr>
          <w:rFonts w:asciiTheme="majorBidi" w:hAnsiTheme="majorBidi" w:cstheme="majorBidi"/>
          <w:sz w:val="24"/>
          <w:szCs w:val="24"/>
        </w:rPr>
        <w:t>to predict bus ride</w:t>
      </w:r>
      <w:r>
        <w:rPr>
          <w:rFonts w:asciiTheme="majorBidi" w:hAnsiTheme="majorBidi" w:cstheme="majorBidi"/>
          <w:sz w:val="24"/>
          <w:szCs w:val="24"/>
        </w:rPr>
        <w:t>rship and analyze transport</w:t>
      </w:r>
      <w:r w:rsidRPr="00312EBF">
        <w:rPr>
          <w:rFonts w:asciiTheme="majorBidi" w:hAnsiTheme="majorBidi" w:cstheme="majorBidi"/>
          <w:sz w:val="24"/>
          <w:szCs w:val="24"/>
        </w:rPr>
        <w:t xml:space="preserve"> </w:t>
      </w:r>
      <w:r>
        <w:rPr>
          <w:rFonts w:asciiTheme="majorBidi" w:hAnsiTheme="majorBidi" w:cstheme="majorBidi"/>
          <w:sz w:val="24"/>
          <w:szCs w:val="24"/>
        </w:rPr>
        <w:t>scenarios, using</w:t>
      </w:r>
      <w:r w:rsidRPr="00312EBF">
        <w:rPr>
          <w:rFonts w:asciiTheme="majorBidi" w:hAnsiTheme="majorBidi" w:cstheme="majorBidi"/>
          <w:sz w:val="24"/>
          <w:szCs w:val="24"/>
        </w:rPr>
        <w:t xml:space="preserve"> urban bu</w:t>
      </w:r>
      <w:r>
        <w:rPr>
          <w:rFonts w:asciiTheme="majorBidi" w:hAnsiTheme="majorBidi" w:cstheme="majorBidi"/>
          <w:sz w:val="24"/>
          <w:szCs w:val="24"/>
        </w:rPr>
        <w:t>s dataset.</w:t>
      </w:r>
    </w:p>
    <w:p w:rsidR="00FE7145" w:rsidRDefault="00FE7145" w:rsidP="00FE7145">
      <w:pPr>
        <w:rPr>
          <w:rFonts w:asciiTheme="majorBidi" w:hAnsiTheme="majorBidi" w:cstheme="majorBidi"/>
          <w:sz w:val="24"/>
          <w:szCs w:val="24"/>
        </w:rPr>
      </w:pPr>
    </w:p>
    <w:p w:rsidR="00FE7145" w:rsidRPr="003A71A2" w:rsidRDefault="00FE7145" w:rsidP="00FE7145">
      <w:pPr>
        <w:rPr>
          <w:rStyle w:val="Strong"/>
          <w:rFonts w:asciiTheme="majorBidi" w:hAnsiTheme="majorBidi" w:cstheme="majorBidi"/>
          <w:b w:val="0"/>
          <w:bCs w:val="0"/>
          <w:sz w:val="24"/>
          <w:szCs w:val="24"/>
        </w:rPr>
      </w:pPr>
      <w:r w:rsidRPr="007470BE">
        <w:rPr>
          <w:rStyle w:val="Strong"/>
          <w:rFonts w:asciiTheme="majorBidi" w:eastAsiaTheme="majorEastAsia" w:hAnsiTheme="majorBidi"/>
          <w:b w:val="0"/>
          <w:bCs w:val="0"/>
          <w:sz w:val="24"/>
          <w:szCs w:val="24"/>
        </w:rPr>
        <w:t>[9].</w:t>
      </w:r>
      <w:r w:rsidRPr="001A6A16">
        <w:rPr>
          <w:rStyle w:val="Strong"/>
          <w:rFonts w:asciiTheme="majorBidi" w:eastAsiaTheme="majorEastAsia" w:hAnsiTheme="majorBidi"/>
          <w:sz w:val="24"/>
          <w:szCs w:val="24"/>
        </w:rPr>
        <w:t xml:space="preserve"> </w:t>
      </w:r>
      <w:proofErr w:type="spellStart"/>
      <w:r w:rsidRPr="007470BE">
        <w:rPr>
          <w:rStyle w:val="Strong"/>
          <w:rFonts w:asciiTheme="majorBidi" w:eastAsiaTheme="majorEastAsia" w:hAnsiTheme="majorBidi"/>
          <w:b w:val="0"/>
          <w:bCs w:val="0"/>
          <w:sz w:val="24"/>
          <w:szCs w:val="24"/>
        </w:rPr>
        <w:t>Fontes</w:t>
      </w:r>
      <w:proofErr w:type="spellEnd"/>
      <w:r w:rsidRPr="007470BE">
        <w:rPr>
          <w:rStyle w:val="Strong"/>
          <w:rFonts w:asciiTheme="majorBidi" w:eastAsiaTheme="majorEastAsia" w:hAnsiTheme="majorBidi"/>
          <w:b w:val="0"/>
          <w:bCs w:val="0"/>
          <w:sz w:val="24"/>
          <w:szCs w:val="24"/>
        </w:rPr>
        <w:t>, T. et al. (2020):</w:t>
      </w:r>
      <w:r>
        <w:rPr>
          <w:rFonts w:asciiTheme="majorBidi" w:hAnsiTheme="majorBidi" w:cstheme="majorBidi"/>
          <w:sz w:val="24"/>
          <w:szCs w:val="24"/>
        </w:rPr>
        <w:t xml:space="preserve"> This work used Multilayer Perceptron</w:t>
      </w:r>
      <w:r w:rsidRPr="00312EBF">
        <w:rPr>
          <w:rFonts w:asciiTheme="majorBidi" w:hAnsiTheme="majorBidi" w:cstheme="majorBidi"/>
          <w:sz w:val="24"/>
          <w:szCs w:val="24"/>
        </w:rPr>
        <w:t xml:space="preserve"> to predict bus passenger dema</w:t>
      </w:r>
      <w:r>
        <w:rPr>
          <w:rFonts w:asciiTheme="majorBidi" w:hAnsiTheme="majorBidi" w:cstheme="majorBidi"/>
          <w:sz w:val="24"/>
          <w:szCs w:val="24"/>
        </w:rPr>
        <w:t xml:space="preserve">nd, showing that making use of </w:t>
      </w:r>
      <w:r w:rsidRPr="00312EBF">
        <w:rPr>
          <w:rFonts w:asciiTheme="majorBidi" w:hAnsiTheme="majorBidi" w:cstheme="majorBidi"/>
          <w:sz w:val="24"/>
          <w:szCs w:val="24"/>
        </w:rPr>
        <w:t>meteorological variables reduced prediction error</w:t>
      </w:r>
      <w:r>
        <w:rPr>
          <w:rFonts w:asciiTheme="majorBidi" w:hAnsiTheme="majorBidi" w:cstheme="majorBidi"/>
          <w:sz w:val="24"/>
          <w:szCs w:val="24"/>
        </w:rPr>
        <w:t xml:space="preserve">s and </w:t>
      </w:r>
      <w:r w:rsidRPr="00312EBF">
        <w:rPr>
          <w:rFonts w:asciiTheme="majorBidi" w:hAnsiTheme="majorBidi" w:cstheme="majorBidi"/>
          <w:sz w:val="24"/>
          <w:szCs w:val="24"/>
        </w:rPr>
        <w:t xml:space="preserve">labelled ridership </w:t>
      </w:r>
      <w:r>
        <w:rPr>
          <w:rFonts w:asciiTheme="majorBidi" w:hAnsiTheme="majorBidi" w:cstheme="majorBidi"/>
          <w:sz w:val="24"/>
          <w:szCs w:val="24"/>
        </w:rPr>
        <w:t>data with</w:t>
      </w:r>
      <w:r w:rsidRPr="00312EBF">
        <w:rPr>
          <w:rFonts w:asciiTheme="majorBidi" w:hAnsiTheme="majorBidi" w:cstheme="majorBidi"/>
          <w:sz w:val="24"/>
          <w:szCs w:val="24"/>
        </w:rPr>
        <w:t xml:space="preserve"> hou</w:t>
      </w:r>
      <w:r>
        <w:rPr>
          <w:rFonts w:asciiTheme="majorBidi" w:hAnsiTheme="majorBidi" w:cstheme="majorBidi"/>
          <w:sz w:val="24"/>
          <w:szCs w:val="24"/>
        </w:rPr>
        <w:t>r of day and day of week.</w:t>
      </w:r>
    </w:p>
    <w:p w:rsidR="00FE7145" w:rsidRDefault="00FE7145" w:rsidP="00FE7145">
      <w:pPr>
        <w:rPr>
          <w:rStyle w:val="Strong"/>
          <w:rFonts w:asciiTheme="majorBidi" w:eastAsiaTheme="majorEastAsia" w:hAnsiTheme="majorBidi"/>
          <w:b w:val="0"/>
          <w:bCs w:val="0"/>
          <w:sz w:val="24"/>
          <w:szCs w:val="24"/>
        </w:rPr>
      </w:pPr>
    </w:p>
    <w:p w:rsidR="00FE7145" w:rsidRDefault="00FE7145" w:rsidP="00FE7145">
      <w:pPr>
        <w:rPr>
          <w:rFonts w:asciiTheme="majorBidi" w:hAnsiTheme="majorBidi" w:cstheme="majorBidi"/>
          <w:sz w:val="24"/>
          <w:szCs w:val="24"/>
        </w:rPr>
      </w:pPr>
      <w:r w:rsidRPr="007470BE">
        <w:rPr>
          <w:rStyle w:val="Strong"/>
          <w:rFonts w:asciiTheme="majorBidi" w:eastAsiaTheme="majorEastAsia" w:hAnsiTheme="majorBidi"/>
          <w:b w:val="0"/>
          <w:bCs w:val="0"/>
          <w:sz w:val="24"/>
          <w:szCs w:val="24"/>
        </w:rPr>
        <w:t xml:space="preserve">[10]. </w:t>
      </w:r>
      <w:proofErr w:type="spellStart"/>
      <w:r w:rsidRPr="007470BE">
        <w:rPr>
          <w:rStyle w:val="Strong"/>
          <w:rFonts w:asciiTheme="majorBidi" w:eastAsiaTheme="majorEastAsia" w:hAnsiTheme="majorBidi"/>
          <w:b w:val="0"/>
          <w:bCs w:val="0"/>
          <w:sz w:val="24"/>
          <w:szCs w:val="24"/>
        </w:rPr>
        <w:t>Farahmand</w:t>
      </w:r>
      <w:proofErr w:type="spellEnd"/>
      <w:r w:rsidRPr="007470BE">
        <w:rPr>
          <w:rStyle w:val="Strong"/>
          <w:rFonts w:asciiTheme="majorBidi" w:eastAsiaTheme="majorEastAsia" w:hAnsiTheme="majorBidi"/>
          <w:b w:val="0"/>
          <w:bCs w:val="0"/>
          <w:sz w:val="24"/>
          <w:szCs w:val="24"/>
        </w:rPr>
        <w:t>, Z. H. et al. (2023):</w:t>
      </w:r>
      <w:r w:rsidRPr="00312EBF">
        <w:rPr>
          <w:rFonts w:asciiTheme="majorBidi" w:hAnsiTheme="majorBidi" w:cstheme="majorBidi"/>
          <w:sz w:val="24"/>
          <w:szCs w:val="24"/>
        </w:rPr>
        <w:t xml:space="preserve"> This research used deep learning (Multilayer Perceptron networks) to forecast bus ridership accounting for weather, holidays, and special events using smart</w:t>
      </w:r>
      <w:r w:rsidRPr="00312EBF">
        <w:rPr>
          <w:rFonts w:asciiTheme="majorBidi" w:hAnsiTheme="majorBidi" w:cstheme="majorBidi"/>
          <w:sz w:val="24"/>
          <w:szCs w:val="24"/>
        </w:rPr>
        <w:noBreakHyphen/>
        <w:t xml:space="preserve">card data in the </w:t>
      </w:r>
      <w:proofErr w:type="spellStart"/>
      <w:r w:rsidRPr="00312EBF">
        <w:rPr>
          <w:rFonts w:asciiTheme="majorBidi" w:hAnsiTheme="majorBidi" w:cstheme="majorBidi"/>
          <w:sz w:val="24"/>
          <w:szCs w:val="24"/>
        </w:rPr>
        <w:t>Twente</w:t>
      </w:r>
      <w:proofErr w:type="spellEnd"/>
      <w:r w:rsidRPr="00312EBF">
        <w:rPr>
          <w:rFonts w:asciiTheme="majorBidi" w:hAnsiTheme="majorBidi" w:cstheme="majorBidi"/>
          <w:sz w:val="24"/>
          <w:szCs w:val="24"/>
        </w:rPr>
        <w:t xml:space="preserve"> region of the Netherlands, finding that including weather features improves prediction accuracy on regular weekdays.</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p>
    <w:p w:rsidR="00FE7145" w:rsidRDefault="00FE7145" w:rsidP="00FE7145">
      <w:pPr>
        <w:rPr>
          <w:rStyle w:val="Strong"/>
          <w:rFonts w:asciiTheme="majorBidi" w:eastAsiaTheme="majorEastAsia" w:hAnsiTheme="majorBidi"/>
          <w:b w:val="0"/>
          <w:bCs w:val="0"/>
          <w:sz w:val="24"/>
          <w:szCs w:val="24"/>
        </w:rPr>
      </w:pPr>
    </w:p>
    <w:p w:rsidR="00FE7145" w:rsidRDefault="00FE7145" w:rsidP="00FE7145">
      <w:pPr>
        <w:rPr>
          <w:rFonts w:asciiTheme="majorBidi" w:hAnsiTheme="majorBidi" w:cstheme="majorBidi"/>
          <w:sz w:val="24"/>
          <w:szCs w:val="24"/>
        </w:rPr>
      </w:pPr>
      <w:r w:rsidRPr="007470BE">
        <w:rPr>
          <w:rStyle w:val="Strong"/>
          <w:rFonts w:asciiTheme="majorBidi" w:eastAsiaTheme="majorEastAsia" w:hAnsiTheme="majorBidi"/>
          <w:b w:val="0"/>
          <w:bCs w:val="0"/>
          <w:sz w:val="24"/>
          <w:szCs w:val="24"/>
        </w:rPr>
        <w:lastRenderedPageBreak/>
        <w:t>[11]. Yusuf, O. et al. (2025):</w:t>
      </w:r>
      <w:r>
        <w:t xml:space="preserve"> </w:t>
      </w:r>
      <w:r w:rsidRPr="00312EBF">
        <w:rPr>
          <w:rFonts w:asciiTheme="majorBidi" w:hAnsiTheme="majorBidi" w:cstheme="majorBidi"/>
          <w:sz w:val="24"/>
          <w:szCs w:val="24"/>
        </w:rPr>
        <w:t>This study developed a horizon</w:t>
      </w:r>
      <w:r w:rsidRPr="00312EBF">
        <w:rPr>
          <w:rFonts w:asciiTheme="majorBidi" w:hAnsiTheme="majorBidi" w:cstheme="majorBidi"/>
          <w:sz w:val="24"/>
          <w:szCs w:val="24"/>
        </w:rPr>
        <w:noBreakHyphen/>
        <w:t>agnostic modelling framework using automated passenger count (APC) data and machine learning to forecast stop</w:t>
      </w:r>
      <w:r w:rsidRPr="00312EBF">
        <w:rPr>
          <w:rFonts w:asciiTheme="majorBidi" w:hAnsiTheme="majorBidi" w:cstheme="majorBidi"/>
          <w:sz w:val="24"/>
          <w:szCs w:val="24"/>
        </w:rPr>
        <w:noBreakHyphen/>
        <w:t>level transit passenger counts, incorporating feature optimization and interpretable model outputs.</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r w:rsidRPr="007470BE">
        <w:rPr>
          <w:rStyle w:val="Strong"/>
          <w:rFonts w:eastAsiaTheme="majorEastAsia"/>
          <w:b w:val="0"/>
          <w:bCs w:val="0"/>
        </w:rPr>
        <w:t>[</w:t>
      </w:r>
      <w:r w:rsidRPr="007470BE">
        <w:rPr>
          <w:rStyle w:val="Strong"/>
          <w:rFonts w:asciiTheme="majorBidi" w:eastAsiaTheme="majorEastAsia" w:hAnsiTheme="majorBidi"/>
          <w:b w:val="0"/>
          <w:bCs w:val="0"/>
          <w:sz w:val="24"/>
          <w:szCs w:val="24"/>
        </w:rPr>
        <w:t xml:space="preserve">12]. J </w:t>
      </w:r>
      <w:proofErr w:type="spellStart"/>
      <w:r w:rsidRPr="007470BE">
        <w:rPr>
          <w:rStyle w:val="Strong"/>
          <w:rFonts w:asciiTheme="majorBidi" w:eastAsiaTheme="majorEastAsia" w:hAnsiTheme="majorBidi"/>
          <w:b w:val="0"/>
          <w:bCs w:val="0"/>
          <w:sz w:val="24"/>
          <w:szCs w:val="24"/>
        </w:rPr>
        <w:t>Siswanto</w:t>
      </w:r>
      <w:proofErr w:type="spellEnd"/>
      <w:r w:rsidRPr="007470BE">
        <w:rPr>
          <w:rStyle w:val="Strong"/>
          <w:rFonts w:asciiTheme="majorBidi" w:eastAsiaTheme="majorEastAsia" w:hAnsiTheme="majorBidi"/>
          <w:b w:val="0"/>
          <w:bCs w:val="0"/>
          <w:sz w:val="24"/>
          <w:szCs w:val="24"/>
        </w:rPr>
        <w:t xml:space="preserve"> et al. (2024):</w:t>
      </w:r>
      <w:r w:rsidRPr="00312EBF">
        <w:rPr>
          <w:rFonts w:asciiTheme="majorBidi" w:hAnsiTheme="majorBidi" w:cstheme="majorBidi"/>
          <w:sz w:val="24"/>
          <w:szCs w:val="24"/>
        </w:rPr>
        <w:t xml:space="preserve"> This work proposed a deep learning LSTM model for predicting passenger numbers across four bus public transportation operators using a multi</w:t>
      </w:r>
      <w:r w:rsidRPr="00312EBF">
        <w:rPr>
          <w:rFonts w:asciiTheme="majorBidi" w:hAnsiTheme="majorBidi" w:cstheme="majorBidi"/>
          <w:sz w:val="24"/>
          <w:szCs w:val="24"/>
        </w:rPr>
        <w:noBreakHyphen/>
        <w:t>region historical dataset from Auckland Transport, demonstrating how temporal LSTM models can capture passenger flow dynamics for future months.</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r w:rsidRPr="007470BE">
        <w:rPr>
          <w:rFonts w:asciiTheme="majorBidi" w:hAnsiTheme="majorBidi" w:cstheme="majorBidi"/>
          <w:b/>
          <w:bCs/>
          <w:sz w:val="24"/>
          <w:szCs w:val="24"/>
        </w:rPr>
        <w:t>[</w:t>
      </w:r>
      <w:r w:rsidRPr="007470BE">
        <w:rPr>
          <w:rStyle w:val="Strong"/>
          <w:rFonts w:asciiTheme="majorBidi" w:eastAsiaTheme="majorEastAsia" w:hAnsiTheme="majorBidi"/>
          <w:b w:val="0"/>
          <w:bCs w:val="0"/>
          <w:sz w:val="24"/>
          <w:szCs w:val="24"/>
        </w:rPr>
        <w:t xml:space="preserve">13]. </w:t>
      </w:r>
      <w:proofErr w:type="spellStart"/>
      <w:r w:rsidRPr="007470BE">
        <w:rPr>
          <w:rStyle w:val="Strong"/>
          <w:rFonts w:asciiTheme="majorBidi" w:eastAsiaTheme="majorEastAsia" w:hAnsiTheme="majorBidi"/>
          <w:b w:val="0"/>
          <w:bCs w:val="0"/>
          <w:sz w:val="24"/>
          <w:szCs w:val="24"/>
        </w:rPr>
        <w:t>Drisilda</w:t>
      </w:r>
      <w:proofErr w:type="spellEnd"/>
      <w:r w:rsidRPr="007470BE">
        <w:rPr>
          <w:rStyle w:val="Strong"/>
          <w:rFonts w:asciiTheme="majorBidi" w:eastAsiaTheme="majorEastAsia" w:hAnsiTheme="majorBidi"/>
          <w:b w:val="0"/>
          <w:bCs w:val="0"/>
          <w:sz w:val="24"/>
          <w:szCs w:val="24"/>
        </w:rPr>
        <w:t>, S. et al. (2025):</w:t>
      </w:r>
      <w:r w:rsidRPr="007470BE">
        <w:rPr>
          <w:rFonts w:asciiTheme="majorBidi" w:hAnsiTheme="majorBidi" w:cstheme="majorBidi"/>
          <w:b/>
          <w:bCs/>
          <w:sz w:val="24"/>
          <w:szCs w:val="24"/>
        </w:rPr>
        <w:t xml:space="preserve"> </w:t>
      </w:r>
      <w:r w:rsidRPr="00312EBF">
        <w:rPr>
          <w:rFonts w:asciiTheme="majorBidi" w:hAnsiTheme="majorBidi" w:cstheme="majorBidi"/>
          <w:sz w:val="24"/>
          <w:szCs w:val="24"/>
        </w:rPr>
        <w:t>This paper presents a machine learning</w:t>
      </w:r>
      <w:r w:rsidRPr="00312EBF">
        <w:rPr>
          <w:rFonts w:asciiTheme="majorBidi" w:hAnsiTheme="majorBidi" w:cstheme="majorBidi"/>
          <w:sz w:val="24"/>
          <w:szCs w:val="24"/>
        </w:rPr>
        <w:noBreakHyphen/>
        <w:t>based framework to predict hourly ridership at Bangalore Metropolitan Transport Corporation stops using historical bus stop data and SARIMAX models to capture daily patterns and autocorrelations.</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r w:rsidRPr="007470BE">
        <w:rPr>
          <w:rStyle w:val="Strong"/>
          <w:rFonts w:asciiTheme="majorBidi" w:eastAsiaTheme="majorEastAsia" w:hAnsiTheme="majorBidi"/>
          <w:b w:val="0"/>
          <w:bCs w:val="0"/>
          <w:sz w:val="24"/>
          <w:szCs w:val="24"/>
        </w:rPr>
        <w:t>[14]. NNS Amir et al. (2025):</w:t>
      </w:r>
      <w:r w:rsidRPr="00312EBF">
        <w:rPr>
          <w:rFonts w:asciiTheme="majorBidi" w:hAnsiTheme="majorBidi" w:cstheme="majorBidi"/>
          <w:sz w:val="24"/>
          <w:szCs w:val="24"/>
        </w:rPr>
        <w:t xml:space="preserve"> This research developed a ridership prediction system for rapid bus services in Kuantan and Penang using multi</w:t>
      </w:r>
      <w:r w:rsidRPr="00312EBF">
        <w:rPr>
          <w:rFonts w:asciiTheme="majorBidi" w:hAnsiTheme="majorBidi" w:cstheme="majorBidi"/>
          <w:sz w:val="24"/>
          <w:szCs w:val="24"/>
        </w:rPr>
        <w:noBreakHyphen/>
        <w:t>feature approaches that integrate route and service variables to forecast passenger demand.</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r w:rsidRPr="007470BE">
        <w:rPr>
          <w:rStyle w:val="Strong"/>
          <w:rFonts w:asciiTheme="majorBidi" w:eastAsiaTheme="majorEastAsia" w:hAnsiTheme="majorBidi"/>
          <w:b w:val="0"/>
          <w:bCs w:val="0"/>
          <w:sz w:val="24"/>
          <w:szCs w:val="24"/>
        </w:rPr>
        <w:t xml:space="preserve">[15]. </w:t>
      </w:r>
      <w:proofErr w:type="spellStart"/>
      <w:r w:rsidRPr="007470BE">
        <w:rPr>
          <w:rStyle w:val="Strong"/>
          <w:rFonts w:asciiTheme="majorBidi" w:eastAsiaTheme="majorEastAsia" w:hAnsiTheme="majorBidi"/>
          <w:b w:val="0"/>
          <w:bCs w:val="0"/>
          <w:sz w:val="24"/>
          <w:szCs w:val="24"/>
        </w:rPr>
        <w:t>Mahsa</w:t>
      </w:r>
      <w:proofErr w:type="spellEnd"/>
      <w:r w:rsidRPr="007470BE">
        <w:rPr>
          <w:rStyle w:val="Strong"/>
          <w:rFonts w:asciiTheme="majorBidi" w:eastAsiaTheme="majorEastAsia" w:hAnsiTheme="majorBidi"/>
          <w:b w:val="0"/>
          <w:bCs w:val="0"/>
          <w:sz w:val="24"/>
          <w:szCs w:val="24"/>
        </w:rPr>
        <w:t xml:space="preserve"> </w:t>
      </w:r>
      <w:proofErr w:type="spellStart"/>
      <w:r w:rsidRPr="007470BE">
        <w:rPr>
          <w:rStyle w:val="Strong"/>
          <w:rFonts w:asciiTheme="majorBidi" w:eastAsiaTheme="majorEastAsia" w:hAnsiTheme="majorBidi"/>
          <w:b w:val="0"/>
          <w:bCs w:val="0"/>
          <w:sz w:val="24"/>
          <w:szCs w:val="24"/>
        </w:rPr>
        <w:t>Movaghar</w:t>
      </w:r>
      <w:proofErr w:type="spellEnd"/>
      <w:r w:rsidRPr="007470BE">
        <w:rPr>
          <w:rStyle w:val="Strong"/>
          <w:rFonts w:asciiTheme="majorBidi" w:eastAsiaTheme="majorEastAsia" w:hAnsiTheme="majorBidi"/>
          <w:b w:val="0"/>
          <w:bCs w:val="0"/>
          <w:sz w:val="24"/>
          <w:szCs w:val="24"/>
        </w:rPr>
        <w:t xml:space="preserve"> et al. (2025):</w:t>
      </w:r>
      <w:r w:rsidRPr="00312EBF">
        <w:rPr>
          <w:rFonts w:asciiTheme="majorBidi" w:hAnsiTheme="majorBidi" w:cstheme="majorBidi"/>
          <w:sz w:val="24"/>
          <w:szCs w:val="24"/>
        </w:rPr>
        <w:t xml:space="preserve"> This study proposed a machine learning framework to estimate ridership loss in the bus network of Stockholm during external crises (e.g., pandemic) by comparing regression and algorithmic models for historical ridership data.</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r w:rsidRPr="007470BE">
        <w:rPr>
          <w:rStyle w:val="Strong"/>
          <w:rFonts w:asciiTheme="majorBidi" w:eastAsiaTheme="majorEastAsia" w:hAnsiTheme="majorBidi"/>
          <w:b w:val="0"/>
          <w:bCs w:val="0"/>
          <w:sz w:val="24"/>
          <w:szCs w:val="24"/>
        </w:rPr>
        <w:t>[16]. Zeb, M. S. et al. (2024):</w:t>
      </w:r>
      <w:r w:rsidRPr="007470BE">
        <w:rPr>
          <w:rFonts w:asciiTheme="majorBidi" w:hAnsiTheme="majorBidi" w:cstheme="majorBidi"/>
          <w:b/>
          <w:bCs/>
          <w:sz w:val="24"/>
          <w:szCs w:val="24"/>
        </w:rPr>
        <w:t xml:space="preserve"> </w:t>
      </w:r>
      <w:r>
        <w:rPr>
          <w:rFonts w:asciiTheme="majorBidi" w:hAnsiTheme="majorBidi" w:cstheme="majorBidi"/>
          <w:sz w:val="24"/>
          <w:szCs w:val="24"/>
        </w:rPr>
        <w:t xml:space="preserve">This research used LSTM </w:t>
      </w:r>
      <w:r w:rsidRPr="003D2A20">
        <w:rPr>
          <w:rFonts w:asciiTheme="majorBidi" w:hAnsiTheme="majorBidi" w:cstheme="majorBidi"/>
          <w:sz w:val="24"/>
          <w:szCs w:val="24"/>
        </w:rPr>
        <w:t>models to forecast</w:t>
      </w:r>
      <w:r>
        <w:rPr>
          <w:rFonts w:asciiTheme="majorBidi" w:hAnsiTheme="majorBidi" w:cstheme="majorBidi"/>
          <w:sz w:val="24"/>
          <w:szCs w:val="24"/>
        </w:rPr>
        <w:t xml:space="preserve"> public transit ridership during</w:t>
      </w:r>
      <w:r w:rsidRPr="003D2A20">
        <w:rPr>
          <w:rFonts w:asciiTheme="majorBidi" w:hAnsiTheme="majorBidi" w:cstheme="majorBidi"/>
          <w:sz w:val="24"/>
          <w:szCs w:val="24"/>
        </w:rPr>
        <w:t xml:space="preserve"> COVID</w:t>
      </w:r>
      <w:r w:rsidRPr="003D2A20">
        <w:rPr>
          <w:rFonts w:asciiTheme="majorBidi" w:hAnsiTheme="majorBidi" w:cstheme="majorBidi"/>
          <w:sz w:val="24"/>
          <w:szCs w:val="24"/>
        </w:rPr>
        <w:noBreakHyphen/>
        <w:t>19 by integrating seasonal, intervention, and</w:t>
      </w:r>
      <w:r>
        <w:rPr>
          <w:rFonts w:asciiTheme="majorBidi" w:hAnsiTheme="majorBidi" w:cstheme="majorBidi"/>
          <w:sz w:val="24"/>
          <w:szCs w:val="24"/>
        </w:rPr>
        <w:t xml:space="preserve"> pandemic statistical inputs</w:t>
      </w:r>
      <w:r w:rsidRPr="003D2A20">
        <w:rPr>
          <w:rFonts w:asciiTheme="majorBidi" w:hAnsiTheme="majorBidi" w:cstheme="majorBidi"/>
          <w:sz w:val="24"/>
          <w:szCs w:val="24"/>
        </w:rPr>
        <w:t>.</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r w:rsidRPr="007470BE">
        <w:rPr>
          <w:rStyle w:val="Strong"/>
          <w:rFonts w:asciiTheme="majorBidi" w:eastAsiaTheme="majorEastAsia" w:hAnsiTheme="majorBidi"/>
          <w:b w:val="0"/>
          <w:bCs w:val="0"/>
          <w:sz w:val="24"/>
          <w:szCs w:val="24"/>
        </w:rPr>
        <w:t xml:space="preserve">[17]. </w:t>
      </w:r>
      <w:proofErr w:type="spellStart"/>
      <w:r w:rsidRPr="007470BE">
        <w:rPr>
          <w:rStyle w:val="Strong"/>
          <w:rFonts w:asciiTheme="majorBidi" w:eastAsiaTheme="majorEastAsia" w:hAnsiTheme="majorBidi"/>
          <w:b w:val="0"/>
          <w:bCs w:val="0"/>
          <w:sz w:val="24"/>
          <w:szCs w:val="24"/>
        </w:rPr>
        <w:t>Akgüngör</w:t>
      </w:r>
      <w:proofErr w:type="spellEnd"/>
      <w:r w:rsidRPr="007470BE">
        <w:rPr>
          <w:rStyle w:val="Strong"/>
          <w:rFonts w:asciiTheme="majorBidi" w:eastAsiaTheme="majorEastAsia" w:hAnsiTheme="majorBidi"/>
          <w:b w:val="0"/>
          <w:bCs w:val="0"/>
          <w:sz w:val="24"/>
          <w:szCs w:val="24"/>
        </w:rPr>
        <w:t>, A. P., et al. (2025):</w:t>
      </w:r>
      <w:r w:rsidRPr="003D2A20">
        <w:rPr>
          <w:rFonts w:asciiTheme="majorBidi" w:hAnsiTheme="majorBidi" w:cstheme="majorBidi"/>
          <w:b/>
          <w:bCs/>
          <w:sz w:val="24"/>
          <w:szCs w:val="24"/>
        </w:rPr>
        <w:t xml:space="preserve"> </w:t>
      </w:r>
      <w:r w:rsidRPr="003D2A20">
        <w:rPr>
          <w:rFonts w:asciiTheme="majorBidi" w:hAnsiTheme="majorBidi" w:cstheme="majorBidi"/>
          <w:sz w:val="24"/>
          <w:szCs w:val="24"/>
        </w:rPr>
        <w:t>This work compares multiple deep learning models, including LSTM and NARX, for modelling short</w:t>
      </w:r>
      <w:r w:rsidRPr="003D2A20">
        <w:rPr>
          <w:rFonts w:asciiTheme="majorBidi" w:hAnsiTheme="majorBidi" w:cstheme="majorBidi"/>
          <w:sz w:val="24"/>
          <w:szCs w:val="24"/>
        </w:rPr>
        <w:noBreakHyphen/>
        <w:t>term passenger flows in bus and rail systems using weather and school data, finding that NARX produced the lowest forecast errors.</w:t>
      </w:r>
    </w:p>
    <w:p w:rsidR="00FE7145" w:rsidRDefault="00FE7145" w:rsidP="00FE7145">
      <w:pPr>
        <w:rPr>
          <w:rFonts w:asciiTheme="majorBidi" w:hAnsiTheme="majorBidi" w:cstheme="majorBidi"/>
          <w:sz w:val="24"/>
          <w:szCs w:val="24"/>
        </w:rPr>
      </w:pPr>
    </w:p>
    <w:p w:rsidR="00FE7145" w:rsidRDefault="00FE7145" w:rsidP="00FE7145">
      <w:pPr>
        <w:rPr>
          <w:rFonts w:asciiTheme="majorBidi" w:hAnsiTheme="majorBidi" w:cstheme="majorBidi"/>
          <w:sz w:val="24"/>
          <w:szCs w:val="24"/>
        </w:rPr>
      </w:pPr>
      <w:r w:rsidRPr="007470BE">
        <w:rPr>
          <w:rStyle w:val="Strong"/>
          <w:rFonts w:asciiTheme="majorBidi" w:eastAsiaTheme="majorEastAsia" w:hAnsiTheme="majorBidi"/>
          <w:b w:val="0"/>
          <w:bCs w:val="0"/>
          <w:sz w:val="24"/>
          <w:szCs w:val="24"/>
        </w:rPr>
        <w:t>[18].</w:t>
      </w:r>
      <w:r w:rsidRPr="001A6A16">
        <w:rPr>
          <w:rStyle w:val="Strong"/>
          <w:rFonts w:asciiTheme="majorBidi" w:eastAsiaTheme="majorEastAsia" w:hAnsiTheme="majorBidi"/>
          <w:sz w:val="24"/>
          <w:szCs w:val="24"/>
        </w:rPr>
        <w:t xml:space="preserve"> </w:t>
      </w:r>
      <w:proofErr w:type="spellStart"/>
      <w:r w:rsidRPr="001A6A16">
        <w:rPr>
          <w:rFonts w:asciiTheme="majorBidi" w:hAnsiTheme="majorBidi" w:cstheme="majorBidi"/>
          <w:sz w:val="24"/>
          <w:szCs w:val="24"/>
        </w:rPr>
        <w:t>Torrepadula</w:t>
      </w:r>
      <w:proofErr w:type="spellEnd"/>
      <w:r w:rsidRPr="001A6A16">
        <w:rPr>
          <w:rFonts w:asciiTheme="majorBidi" w:hAnsiTheme="majorBidi" w:cstheme="majorBidi"/>
          <w:sz w:val="24"/>
          <w:szCs w:val="24"/>
        </w:rPr>
        <w:t>, F. R. di., et al.</w:t>
      </w:r>
      <w:r w:rsidRPr="001A6A16">
        <w:rPr>
          <w:sz w:val="24"/>
          <w:szCs w:val="24"/>
        </w:rPr>
        <w:t xml:space="preserve"> </w:t>
      </w:r>
      <w:r w:rsidRPr="007470BE">
        <w:rPr>
          <w:rStyle w:val="Strong"/>
          <w:rFonts w:asciiTheme="majorBidi" w:eastAsiaTheme="majorEastAsia" w:hAnsiTheme="majorBidi"/>
          <w:b w:val="0"/>
          <w:bCs w:val="0"/>
          <w:sz w:val="24"/>
          <w:szCs w:val="24"/>
        </w:rPr>
        <w:t>(2024):</w:t>
      </w:r>
      <w:r w:rsidRPr="003D2A20">
        <w:rPr>
          <w:rFonts w:asciiTheme="majorBidi" w:hAnsiTheme="majorBidi" w:cstheme="majorBidi"/>
          <w:sz w:val="24"/>
          <w:szCs w:val="24"/>
        </w:rPr>
        <w:t xml:space="preserve"> This article surveys machine learning methods for public transportation demand forecasting, summarizing varied ML solutions and data types used across studies</w:t>
      </w:r>
      <w:r>
        <w:rPr>
          <w:rFonts w:asciiTheme="majorBidi" w:hAnsiTheme="majorBidi" w:cstheme="majorBidi"/>
          <w:sz w:val="24"/>
          <w:szCs w:val="24"/>
        </w:rPr>
        <w:t>.</w:t>
      </w:r>
    </w:p>
    <w:p w:rsidR="00FE7145" w:rsidRDefault="00FE7145" w:rsidP="00FE7145">
      <w:pPr>
        <w:rPr>
          <w:rStyle w:val="Strong"/>
          <w:rFonts w:eastAsiaTheme="majorEastAsia"/>
        </w:rPr>
      </w:pPr>
    </w:p>
    <w:p w:rsidR="00FE7145" w:rsidRPr="003D2A20" w:rsidRDefault="00FE7145" w:rsidP="00FE7145">
      <w:pPr>
        <w:rPr>
          <w:rFonts w:asciiTheme="majorBidi" w:hAnsiTheme="majorBidi" w:cstheme="majorBidi"/>
          <w:sz w:val="24"/>
          <w:szCs w:val="24"/>
        </w:rPr>
      </w:pPr>
      <w:r w:rsidRPr="007470BE">
        <w:rPr>
          <w:rStyle w:val="Strong"/>
          <w:rFonts w:asciiTheme="majorBidi" w:eastAsiaTheme="majorEastAsia" w:hAnsiTheme="majorBidi"/>
          <w:b w:val="0"/>
          <w:bCs w:val="0"/>
          <w:sz w:val="24"/>
          <w:szCs w:val="24"/>
        </w:rPr>
        <w:t xml:space="preserve">[19]. </w:t>
      </w:r>
      <w:proofErr w:type="spellStart"/>
      <w:r w:rsidRPr="007470BE">
        <w:rPr>
          <w:rStyle w:val="Strong"/>
          <w:rFonts w:asciiTheme="majorBidi" w:eastAsiaTheme="majorEastAsia" w:hAnsiTheme="majorBidi"/>
          <w:b w:val="0"/>
          <w:bCs w:val="0"/>
          <w:sz w:val="24"/>
          <w:szCs w:val="24"/>
        </w:rPr>
        <w:t>Ke</w:t>
      </w:r>
      <w:proofErr w:type="spellEnd"/>
      <w:r w:rsidRPr="007470BE">
        <w:rPr>
          <w:rStyle w:val="Strong"/>
          <w:rFonts w:asciiTheme="majorBidi" w:eastAsiaTheme="majorEastAsia" w:hAnsiTheme="majorBidi"/>
          <w:b w:val="0"/>
          <w:bCs w:val="0"/>
          <w:sz w:val="24"/>
          <w:szCs w:val="24"/>
        </w:rPr>
        <w:t>, L., et al. (2025):</w:t>
      </w:r>
      <w:r w:rsidRPr="003D2A20">
        <w:rPr>
          <w:rFonts w:asciiTheme="majorBidi" w:hAnsiTheme="majorBidi" w:cstheme="majorBidi"/>
          <w:sz w:val="24"/>
          <w:szCs w:val="24"/>
        </w:rPr>
        <w:t xml:space="preserve"> The work emphasizes the importance of having detailed ridership datasets for benchmarking and improving forecasting, scheduling and clustering of bus services. By providing route details, stop distances and transaction</w:t>
      </w:r>
      <w:r w:rsidRPr="003D2A20">
        <w:rPr>
          <w:rFonts w:asciiTheme="majorBidi" w:hAnsiTheme="majorBidi" w:cstheme="majorBidi"/>
          <w:sz w:val="24"/>
          <w:szCs w:val="24"/>
        </w:rPr>
        <w:noBreakHyphen/>
        <w:t>level time granularity, the dataset supports high</w:t>
      </w:r>
      <w:r w:rsidRPr="003D2A20">
        <w:rPr>
          <w:rFonts w:asciiTheme="majorBidi" w:hAnsiTheme="majorBidi" w:cstheme="majorBidi"/>
          <w:sz w:val="24"/>
          <w:szCs w:val="24"/>
        </w:rPr>
        <w:noBreakHyphen/>
        <w:t>resolution analysis of ridership patterns and to evaluate predictive models more precisely.</w:t>
      </w:r>
    </w:p>
    <w:p w:rsidR="00FE7145" w:rsidRDefault="00FE7145" w:rsidP="00FE7145">
      <w:pPr>
        <w:rPr>
          <w:rFonts w:asciiTheme="majorBidi" w:hAnsiTheme="majorBidi" w:cstheme="majorBidi"/>
        </w:rPr>
      </w:pPr>
    </w:p>
    <w:p w:rsidR="00FE7145" w:rsidRDefault="00FE7145" w:rsidP="00FE7145">
      <w:pPr>
        <w:rPr>
          <w:rFonts w:asciiTheme="majorBidi" w:hAnsiTheme="majorBidi" w:cstheme="majorBidi"/>
          <w:sz w:val="24"/>
          <w:szCs w:val="24"/>
        </w:rPr>
      </w:pPr>
      <w:r w:rsidRPr="00E95E78">
        <w:rPr>
          <w:rFonts w:asciiTheme="majorBidi" w:hAnsiTheme="majorBidi" w:cstheme="majorBidi"/>
          <w:sz w:val="24"/>
          <w:szCs w:val="24"/>
        </w:rPr>
        <w:t>[20]. Yamamura, T. et al. (2023): This paper proposes a multiple</w:t>
      </w:r>
      <w:r w:rsidRPr="00E95E78">
        <w:rPr>
          <w:rFonts w:asciiTheme="majorBidi" w:hAnsiTheme="majorBidi" w:cstheme="majorBidi"/>
          <w:sz w:val="24"/>
          <w:szCs w:val="24"/>
        </w:rPr>
        <w:noBreakHyphen/>
        <w:t>LSTM model that integrates past ridership, day of week, time section, weather, and precipitation to improve bus ridership prediction accuracy, demonstrating significant error reduction compared to existing methods.</w:t>
      </w:r>
    </w:p>
    <w:p w:rsidR="00FE7145" w:rsidRDefault="00FE7145" w:rsidP="00FE7145">
      <w:pPr>
        <w:rPr>
          <w:rFonts w:asciiTheme="majorBidi" w:hAnsiTheme="majorBidi" w:cstheme="majorBidi"/>
          <w:sz w:val="24"/>
          <w:szCs w:val="24"/>
        </w:rPr>
      </w:pPr>
    </w:p>
    <w:p w:rsidR="00FE7145" w:rsidRDefault="00FE7145" w:rsidP="00FE7145">
      <w:pPr>
        <w:rPr>
          <w:b/>
          <w:bCs/>
          <w:sz w:val="32"/>
          <w:szCs w:val="32"/>
        </w:rPr>
      </w:pPr>
    </w:p>
    <w:p w:rsidR="00FE7145" w:rsidRDefault="00FE7145" w:rsidP="00FE7145">
      <w:pPr>
        <w:rPr>
          <w:b/>
          <w:bCs/>
          <w:sz w:val="32"/>
          <w:szCs w:val="32"/>
        </w:rPr>
      </w:pPr>
    </w:p>
    <w:p w:rsidR="00FE7145" w:rsidRDefault="00FE7145" w:rsidP="00FE7145">
      <w:pPr>
        <w:rPr>
          <w:b/>
          <w:bCs/>
          <w:sz w:val="32"/>
          <w:szCs w:val="32"/>
        </w:rPr>
      </w:pPr>
      <w:r>
        <w:rPr>
          <w:b/>
          <w:bCs/>
          <w:sz w:val="32"/>
          <w:szCs w:val="32"/>
        </w:rPr>
        <w:lastRenderedPageBreak/>
        <w:t>3.  METHODOLOGY</w:t>
      </w:r>
    </w:p>
    <w:p w:rsidR="00FE7145" w:rsidRDefault="00FE7145" w:rsidP="00FE7145">
      <w:pPr>
        <w:rPr>
          <w:b/>
          <w:bCs/>
          <w:sz w:val="32"/>
          <w:szCs w:val="32"/>
        </w:rPr>
      </w:pPr>
    </w:p>
    <w:p w:rsidR="00FE7145" w:rsidRDefault="00FE7145" w:rsidP="00FE7145">
      <w:pPr>
        <w:rPr>
          <w:b/>
          <w:bCs/>
          <w:sz w:val="28"/>
          <w:szCs w:val="28"/>
        </w:rPr>
      </w:pPr>
      <w:proofErr w:type="gramStart"/>
      <w:r>
        <w:rPr>
          <w:b/>
          <w:bCs/>
          <w:sz w:val="28"/>
          <w:szCs w:val="28"/>
        </w:rPr>
        <w:t>3.1  SYSTEM</w:t>
      </w:r>
      <w:proofErr w:type="gramEnd"/>
      <w:r>
        <w:rPr>
          <w:b/>
          <w:bCs/>
          <w:sz w:val="28"/>
          <w:szCs w:val="28"/>
        </w:rPr>
        <w:t xml:space="preserve"> REQUIREMENTS</w:t>
      </w:r>
    </w:p>
    <w:p w:rsidR="00FE7145" w:rsidRDefault="00FE7145" w:rsidP="00FE7145">
      <w:pPr>
        <w:rPr>
          <w:b/>
          <w:bCs/>
          <w:sz w:val="28"/>
          <w:szCs w:val="28"/>
        </w:rPr>
      </w:pPr>
    </w:p>
    <w:p w:rsidR="00FE7145" w:rsidRDefault="00FE7145" w:rsidP="00FE7145">
      <w:pPr>
        <w:rPr>
          <w:b/>
          <w:bCs/>
          <w:sz w:val="24"/>
          <w:szCs w:val="24"/>
        </w:rPr>
      </w:pPr>
      <w:proofErr w:type="gramStart"/>
      <w:r>
        <w:rPr>
          <w:b/>
          <w:bCs/>
          <w:sz w:val="24"/>
          <w:szCs w:val="24"/>
        </w:rPr>
        <w:t>3.1.1  HARDWARE</w:t>
      </w:r>
      <w:proofErr w:type="gramEnd"/>
      <w:r>
        <w:rPr>
          <w:b/>
          <w:bCs/>
          <w:sz w:val="24"/>
          <w:szCs w:val="24"/>
        </w:rPr>
        <w:t xml:space="preserve"> REQUIREMENTS</w:t>
      </w:r>
    </w:p>
    <w:p w:rsidR="00FE7145" w:rsidRPr="007470BE" w:rsidRDefault="00FE7145" w:rsidP="00FE7145">
      <w:pPr>
        <w:rPr>
          <w:b/>
          <w:bCs/>
          <w:sz w:val="24"/>
          <w:szCs w:val="24"/>
        </w:rPr>
      </w:pPr>
    </w:p>
    <w:tbl>
      <w:tblPr>
        <w:tblStyle w:val="TableGrid"/>
        <w:tblW w:w="9058" w:type="dxa"/>
        <w:tblLook w:val="04A0" w:firstRow="1" w:lastRow="0" w:firstColumn="1" w:lastColumn="0" w:noHBand="0" w:noVBand="1"/>
      </w:tblPr>
      <w:tblGrid>
        <w:gridCol w:w="2613"/>
        <w:gridCol w:w="6445"/>
      </w:tblGrid>
      <w:tr w:rsidR="00FE7145" w:rsidRPr="007470BE" w:rsidTr="009E3B46">
        <w:trPr>
          <w:trHeight w:val="279"/>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Hardware Component</w:t>
            </w:r>
            <w:r w:rsidRPr="006E6655">
              <w:rPr>
                <w:sz w:val="24"/>
                <w:szCs w:val="24"/>
                <w:lang w:val="en-GB" w:eastAsia="en-GB"/>
              </w:rPr>
              <w:t>(s)</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Specification</w:t>
            </w:r>
          </w:p>
        </w:tc>
      </w:tr>
      <w:tr w:rsidR="00FE7145" w:rsidRPr="007470BE" w:rsidTr="009E3B46">
        <w:trPr>
          <w:trHeight w:val="279"/>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Processor</w:t>
            </w:r>
          </w:p>
        </w:tc>
        <w:tc>
          <w:tcPr>
            <w:tcW w:w="0" w:type="auto"/>
            <w:hideMark/>
          </w:tcPr>
          <w:p w:rsidR="00FE7145" w:rsidRPr="007470BE" w:rsidRDefault="00FE7145" w:rsidP="009E3B46">
            <w:pPr>
              <w:widowControl/>
              <w:autoSpaceDE/>
              <w:autoSpaceDN/>
              <w:jc w:val="center"/>
              <w:rPr>
                <w:sz w:val="24"/>
                <w:szCs w:val="24"/>
                <w:lang w:val="en-GB" w:eastAsia="en-GB"/>
              </w:rPr>
            </w:pPr>
            <w:r>
              <w:rPr>
                <w:sz w:val="24"/>
                <w:szCs w:val="24"/>
                <w:lang w:val="en-GB" w:eastAsia="en-GB"/>
              </w:rPr>
              <w:t>Intel Core i5 or higher</w:t>
            </w:r>
          </w:p>
        </w:tc>
      </w:tr>
      <w:tr w:rsidR="00FE7145" w:rsidRPr="007470BE" w:rsidTr="009E3B46">
        <w:trPr>
          <w:trHeight w:val="279"/>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RAM</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8 GB</w:t>
            </w:r>
          </w:p>
        </w:tc>
      </w:tr>
      <w:tr w:rsidR="00FE7145" w:rsidRPr="007470BE" w:rsidTr="009E3B46">
        <w:trPr>
          <w:trHeight w:val="279"/>
        </w:trPr>
        <w:tc>
          <w:tcPr>
            <w:tcW w:w="0" w:type="auto"/>
            <w:hideMark/>
          </w:tcPr>
          <w:p w:rsidR="00FE7145" w:rsidRPr="007470BE" w:rsidRDefault="00FE7145" w:rsidP="009E3B46">
            <w:pPr>
              <w:widowControl/>
              <w:autoSpaceDE/>
              <w:autoSpaceDN/>
              <w:jc w:val="center"/>
              <w:rPr>
                <w:sz w:val="24"/>
                <w:szCs w:val="24"/>
                <w:lang w:val="en-GB" w:eastAsia="en-GB"/>
              </w:rPr>
            </w:pPr>
            <w:r>
              <w:rPr>
                <w:sz w:val="24"/>
                <w:szCs w:val="24"/>
                <w:lang w:val="en-GB" w:eastAsia="en-GB"/>
              </w:rPr>
              <w:t>OS</w:t>
            </w:r>
          </w:p>
        </w:tc>
        <w:tc>
          <w:tcPr>
            <w:tcW w:w="0" w:type="auto"/>
            <w:hideMark/>
          </w:tcPr>
          <w:p w:rsidR="00FE7145" w:rsidRPr="007470BE" w:rsidRDefault="00FE7145" w:rsidP="009E3B46">
            <w:pPr>
              <w:widowControl/>
              <w:autoSpaceDE/>
              <w:autoSpaceDN/>
              <w:spacing w:before="100" w:beforeAutospacing="1" w:after="100" w:afterAutospacing="1"/>
              <w:jc w:val="center"/>
              <w:rPr>
                <w:sz w:val="24"/>
                <w:szCs w:val="24"/>
                <w:lang w:val="en-GB" w:eastAsia="en-GB"/>
              </w:rPr>
            </w:pPr>
            <w:r w:rsidRPr="006B4652">
              <w:rPr>
                <w:sz w:val="24"/>
                <w:szCs w:val="24"/>
                <w:lang w:val="en-GB" w:eastAsia="en-GB"/>
              </w:rPr>
              <w:t>Window32/64 Bit</w:t>
            </w:r>
          </w:p>
        </w:tc>
      </w:tr>
      <w:tr w:rsidR="00FE7145" w:rsidRPr="007470BE" w:rsidTr="009E3B46">
        <w:trPr>
          <w:trHeight w:val="279"/>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Display</w:t>
            </w:r>
          </w:p>
        </w:tc>
        <w:tc>
          <w:tcPr>
            <w:tcW w:w="0" w:type="auto"/>
            <w:hideMark/>
          </w:tcPr>
          <w:p w:rsidR="00FE7145" w:rsidRPr="007470BE" w:rsidRDefault="00FE7145" w:rsidP="009E3B46">
            <w:pPr>
              <w:widowControl/>
              <w:autoSpaceDE/>
              <w:autoSpaceDN/>
              <w:spacing w:before="100" w:beforeAutospacing="1" w:after="100" w:afterAutospacing="1"/>
              <w:jc w:val="center"/>
              <w:rPr>
                <w:sz w:val="24"/>
                <w:szCs w:val="24"/>
                <w:lang w:val="en-GB" w:eastAsia="en-GB"/>
              </w:rPr>
            </w:pPr>
            <w:r w:rsidRPr="00164541">
              <w:rPr>
                <w:sz w:val="24"/>
                <w:szCs w:val="24"/>
                <w:lang w:val="en-GB" w:eastAsia="en-GB"/>
              </w:rPr>
              <w:t>Monitor of Size-14 inch or greater with monitor</w:t>
            </w:r>
          </w:p>
        </w:tc>
      </w:tr>
      <w:tr w:rsidR="00FE7145" w:rsidRPr="007470BE" w:rsidTr="009E3B46">
        <w:trPr>
          <w:trHeight w:val="279"/>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Input Devices</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Keyboard and Mouse</w:t>
            </w:r>
          </w:p>
        </w:tc>
      </w:tr>
      <w:tr w:rsidR="00FE7145" w:rsidRPr="007470BE" w:rsidTr="009E3B46">
        <w:trPr>
          <w:trHeight w:val="279"/>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Internet Connectivity</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Required for dataset collecti</w:t>
            </w:r>
            <w:r>
              <w:rPr>
                <w:sz w:val="24"/>
                <w:szCs w:val="24"/>
                <w:lang w:val="en-GB" w:eastAsia="en-GB"/>
              </w:rPr>
              <w:t>on and publishing to Tableau Public</w:t>
            </w:r>
          </w:p>
        </w:tc>
      </w:tr>
    </w:tbl>
    <w:p w:rsidR="00FE7145" w:rsidRDefault="00FE7145" w:rsidP="00FE7145">
      <w:pPr>
        <w:rPr>
          <w:sz w:val="24"/>
          <w:szCs w:val="24"/>
        </w:rPr>
      </w:pPr>
    </w:p>
    <w:p w:rsidR="00FE7145" w:rsidRDefault="00FE7145" w:rsidP="00FE7145">
      <w:pPr>
        <w:rPr>
          <w:b/>
          <w:bCs/>
          <w:sz w:val="24"/>
          <w:szCs w:val="24"/>
        </w:rPr>
      </w:pPr>
      <w:proofErr w:type="gramStart"/>
      <w:r w:rsidRPr="007470BE">
        <w:rPr>
          <w:b/>
          <w:bCs/>
          <w:sz w:val="24"/>
          <w:szCs w:val="24"/>
        </w:rPr>
        <w:t>3.1.2  SOFTWARE</w:t>
      </w:r>
      <w:proofErr w:type="gramEnd"/>
      <w:r w:rsidRPr="007470BE">
        <w:rPr>
          <w:b/>
          <w:bCs/>
          <w:sz w:val="24"/>
          <w:szCs w:val="24"/>
        </w:rPr>
        <w:t xml:space="preserve"> REQUIREMENTS</w:t>
      </w:r>
    </w:p>
    <w:p w:rsidR="00FE7145" w:rsidRPr="007470BE" w:rsidRDefault="00FE7145" w:rsidP="00FE7145">
      <w:pPr>
        <w:rPr>
          <w:b/>
          <w:bCs/>
          <w:sz w:val="24"/>
          <w:szCs w:val="24"/>
        </w:rPr>
      </w:pPr>
    </w:p>
    <w:tbl>
      <w:tblPr>
        <w:tblStyle w:val="TableGrid"/>
        <w:tblW w:w="9046" w:type="dxa"/>
        <w:tblLook w:val="04A0" w:firstRow="1" w:lastRow="0" w:firstColumn="1" w:lastColumn="0" w:noHBand="0" w:noVBand="1"/>
      </w:tblPr>
      <w:tblGrid>
        <w:gridCol w:w="2889"/>
        <w:gridCol w:w="6157"/>
      </w:tblGrid>
      <w:tr w:rsidR="00FE7145" w:rsidRPr="007470BE" w:rsidTr="009E3B46">
        <w:trPr>
          <w:trHeight w:val="303"/>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Software / Tool</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Purpose</w:t>
            </w:r>
          </w:p>
        </w:tc>
      </w:tr>
      <w:tr w:rsidR="00FE7145" w:rsidRPr="007470BE" w:rsidTr="009E3B46">
        <w:trPr>
          <w:trHeight w:val="303"/>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Python 3.x</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Data processing and analysis</w:t>
            </w:r>
          </w:p>
        </w:tc>
      </w:tr>
      <w:tr w:rsidR="00FE7145" w:rsidRPr="007470BE" w:rsidTr="009E3B46">
        <w:trPr>
          <w:trHeight w:val="303"/>
        </w:trPr>
        <w:tc>
          <w:tcPr>
            <w:tcW w:w="0" w:type="auto"/>
            <w:hideMark/>
          </w:tcPr>
          <w:p w:rsidR="00FE7145" w:rsidRPr="007470BE" w:rsidRDefault="00FE7145" w:rsidP="009E3B46">
            <w:pPr>
              <w:widowControl/>
              <w:autoSpaceDE/>
              <w:autoSpaceDN/>
              <w:jc w:val="center"/>
              <w:rPr>
                <w:sz w:val="24"/>
                <w:szCs w:val="24"/>
                <w:lang w:val="en-GB" w:eastAsia="en-GB"/>
              </w:rPr>
            </w:pPr>
            <w:proofErr w:type="spellStart"/>
            <w:r w:rsidRPr="007470BE">
              <w:rPr>
                <w:sz w:val="24"/>
                <w:szCs w:val="24"/>
                <w:lang w:val="en-GB" w:eastAsia="en-GB"/>
              </w:rPr>
              <w:t>Jupyter</w:t>
            </w:r>
            <w:proofErr w:type="spellEnd"/>
            <w:r w:rsidRPr="007470BE">
              <w:rPr>
                <w:sz w:val="24"/>
                <w:szCs w:val="24"/>
                <w:lang w:val="en-GB" w:eastAsia="en-GB"/>
              </w:rPr>
              <w:t xml:space="preserve"> Notebook</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 xml:space="preserve">Data </w:t>
            </w:r>
            <w:r w:rsidR="00DE6FA4" w:rsidRPr="007470BE">
              <w:rPr>
                <w:sz w:val="24"/>
                <w:szCs w:val="24"/>
                <w:lang w:val="en-GB" w:eastAsia="en-GB"/>
              </w:rPr>
              <w:t>pre-processing</w:t>
            </w:r>
            <w:r w:rsidRPr="007470BE">
              <w:rPr>
                <w:sz w:val="24"/>
                <w:szCs w:val="24"/>
                <w:lang w:val="en-GB" w:eastAsia="en-GB"/>
              </w:rPr>
              <w:t xml:space="preserve"> and feature engineering</w:t>
            </w:r>
          </w:p>
        </w:tc>
      </w:tr>
      <w:tr w:rsidR="00FE7145" w:rsidRPr="007470BE" w:rsidTr="009E3B46">
        <w:trPr>
          <w:trHeight w:val="303"/>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Pandas Library</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Dataset handling and manipulation</w:t>
            </w:r>
          </w:p>
        </w:tc>
      </w:tr>
      <w:tr w:rsidR="00FE7145" w:rsidRPr="007470BE" w:rsidTr="009E3B46">
        <w:trPr>
          <w:trHeight w:val="303"/>
        </w:trPr>
        <w:tc>
          <w:tcPr>
            <w:tcW w:w="0" w:type="auto"/>
            <w:hideMark/>
          </w:tcPr>
          <w:p w:rsidR="00FE7145" w:rsidRPr="007470BE" w:rsidRDefault="00FE7145" w:rsidP="009E3B46">
            <w:pPr>
              <w:widowControl/>
              <w:autoSpaceDE/>
              <w:autoSpaceDN/>
              <w:jc w:val="center"/>
              <w:rPr>
                <w:sz w:val="24"/>
                <w:szCs w:val="24"/>
                <w:lang w:val="en-GB" w:eastAsia="en-GB"/>
              </w:rPr>
            </w:pPr>
            <w:proofErr w:type="spellStart"/>
            <w:r w:rsidRPr="007470BE">
              <w:rPr>
                <w:sz w:val="24"/>
                <w:szCs w:val="24"/>
                <w:lang w:val="en-GB" w:eastAsia="en-GB"/>
              </w:rPr>
              <w:t>NumPy</w:t>
            </w:r>
            <w:proofErr w:type="spellEnd"/>
            <w:r w:rsidRPr="007470BE">
              <w:rPr>
                <w:sz w:val="24"/>
                <w:szCs w:val="24"/>
                <w:lang w:val="en-GB" w:eastAsia="en-GB"/>
              </w:rPr>
              <w:t xml:space="preserve"> Library</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Numerical operations</w:t>
            </w:r>
          </w:p>
        </w:tc>
      </w:tr>
      <w:tr w:rsidR="00FE7145" w:rsidRPr="007470BE" w:rsidTr="009E3B46">
        <w:trPr>
          <w:trHeight w:val="303"/>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Tableau Public</w:t>
            </w:r>
          </w:p>
        </w:tc>
        <w:tc>
          <w:tcPr>
            <w:tcW w:w="0" w:type="auto"/>
            <w:hideMark/>
          </w:tcPr>
          <w:p w:rsidR="00FE7145" w:rsidRPr="007470BE" w:rsidRDefault="00FE7145" w:rsidP="009E3B46">
            <w:pPr>
              <w:widowControl/>
              <w:autoSpaceDE/>
              <w:autoSpaceDN/>
              <w:jc w:val="center"/>
              <w:rPr>
                <w:sz w:val="24"/>
                <w:szCs w:val="24"/>
                <w:lang w:val="en-GB" w:eastAsia="en-GB"/>
              </w:rPr>
            </w:pPr>
            <w:r>
              <w:rPr>
                <w:sz w:val="24"/>
                <w:szCs w:val="24"/>
                <w:lang w:val="en-GB" w:eastAsia="en-GB"/>
              </w:rPr>
              <w:t xml:space="preserve">Dashboards and </w:t>
            </w:r>
            <w:r w:rsidRPr="007470BE">
              <w:rPr>
                <w:sz w:val="24"/>
                <w:szCs w:val="24"/>
                <w:lang w:val="en-GB" w:eastAsia="en-GB"/>
              </w:rPr>
              <w:t>Data visu</w:t>
            </w:r>
            <w:r>
              <w:rPr>
                <w:sz w:val="24"/>
                <w:szCs w:val="24"/>
                <w:lang w:val="en-GB" w:eastAsia="en-GB"/>
              </w:rPr>
              <w:t>alization</w:t>
            </w:r>
          </w:p>
        </w:tc>
      </w:tr>
      <w:tr w:rsidR="00FE7145" w:rsidRPr="007470BE" w:rsidTr="009E3B46">
        <w:trPr>
          <w:trHeight w:val="320"/>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Microsoft Excel</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Data cleaning and observation management</w:t>
            </w:r>
          </w:p>
        </w:tc>
      </w:tr>
      <w:tr w:rsidR="00FE7145" w:rsidRPr="007470BE" w:rsidTr="009E3B46">
        <w:trPr>
          <w:trHeight w:val="303"/>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Visual Studio Code</w:t>
            </w:r>
          </w:p>
        </w:tc>
        <w:tc>
          <w:tcPr>
            <w:tcW w:w="0" w:type="auto"/>
            <w:hideMark/>
          </w:tcPr>
          <w:p w:rsidR="00FE7145" w:rsidRPr="007470BE" w:rsidRDefault="00FE7145" w:rsidP="009E3B46">
            <w:pPr>
              <w:widowControl/>
              <w:autoSpaceDE/>
              <w:autoSpaceDN/>
              <w:jc w:val="center"/>
              <w:rPr>
                <w:sz w:val="24"/>
                <w:szCs w:val="24"/>
                <w:lang w:val="en-GB" w:eastAsia="en-GB"/>
              </w:rPr>
            </w:pPr>
            <w:r>
              <w:rPr>
                <w:sz w:val="24"/>
                <w:szCs w:val="24"/>
                <w:lang w:val="en-GB" w:eastAsia="en-GB"/>
              </w:rPr>
              <w:t>Code Editing and D</w:t>
            </w:r>
            <w:r w:rsidRPr="007470BE">
              <w:rPr>
                <w:sz w:val="24"/>
                <w:szCs w:val="24"/>
                <w:lang w:val="en-GB" w:eastAsia="en-GB"/>
              </w:rPr>
              <w:t>evelopment</w:t>
            </w:r>
          </w:p>
        </w:tc>
      </w:tr>
      <w:tr w:rsidR="00FE7145" w:rsidRPr="007470BE" w:rsidTr="009E3B46">
        <w:trPr>
          <w:trHeight w:val="286"/>
        </w:trPr>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CSV Files</w:t>
            </w:r>
          </w:p>
        </w:tc>
        <w:tc>
          <w:tcPr>
            <w:tcW w:w="0" w:type="auto"/>
            <w:hideMark/>
          </w:tcPr>
          <w:p w:rsidR="00FE7145" w:rsidRPr="007470BE" w:rsidRDefault="00FE7145" w:rsidP="009E3B46">
            <w:pPr>
              <w:widowControl/>
              <w:autoSpaceDE/>
              <w:autoSpaceDN/>
              <w:jc w:val="center"/>
              <w:rPr>
                <w:sz w:val="24"/>
                <w:szCs w:val="24"/>
                <w:lang w:val="en-GB" w:eastAsia="en-GB"/>
              </w:rPr>
            </w:pPr>
            <w:r w:rsidRPr="007470BE">
              <w:rPr>
                <w:sz w:val="24"/>
                <w:szCs w:val="24"/>
                <w:lang w:val="en-GB" w:eastAsia="en-GB"/>
              </w:rPr>
              <w:t>Dataset storage and integration</w:t>
            </w:r>
          </w:p>
        </w:tc>
      </w:tr>
    </w:tbl>
    <w:p w:rsidR="00FE7145" w:rsidRDefault="00FE7145" w:rsidP="00FE7145">
      <w:pPr>
        <w:rPr>
          <w:b/>
          <w:bCs/>
          <w:sz w:val="28"/>
          <w:szCs w:val="28"/>
        </w:rPr>
      </w:pPr>
    </w:p>
    <w:p w:rsidR="00FE7145" w:rsidRDefault="00FE7145" w:rsidP="00FE7145">
      <w:pPr>
        <w:rPr>
          <w:b/>
          <w:bCs/>
          <w:sz w:val="28"/>
          <w:szCs w:val="28"/>
        </w:rPr>
      </w:pPr>
      <w:r w:rsidRPr="007470BE">
        <w:rPr>
          <w:b/>
          <w:bCs/>
          <w:sz w:val="28"/>
          <w:szCs w:val="28"/>
        </w:rPr>
        <w:t>3.2 DATA COLLECTION AND PREPROCESSING</w:t>
      </w:r>
    </w:p>
    <w:p w:rsidR="00FE7145" w:rsidRDefault="00FE7145" w:rsidP="00FE7145">
      <w:pPr>
        <w:rPr>
          <w:b/>
          <w:bCs/>
          <w:sz w:val="28"/>
          <w:szCs w:val="28"/>
        </w:rPr>
      </w:pPr>
    </w:p>
    <w:p w:rsidR="00FE7145" w:rsidRDefault="00FE7145" w:rsidP="00FE7145">
      <w:pPr>
        <w:rPr>
          <w:b/>
          <w:bCs/>
          <w:sz w:val="24"/>
          <w:szCs w:val="24"/>
        </w:rPr>
      </w:pPr>
      <w:proofErr w:type="gramStart"/>
      <w:r>
        <w:rPr>
          <w:b/>
          <w:bCs/>
          <w:sz w:val="24"/>
          <w:szCs w:val="24"/>
        </w:rPr>
        <w:t>3.2.1  IMPLEMENTATION</w:t>
      </w:r>
      <w:proofErr w:type="gramEnd"/>
      <w:r>
        <w:rPr>
          <w:b/>
          <w:bCs/>
          <w:sz w:val="24"/>
          <w:szCs w:val="24"/>
        </w:rPr>
        <w:t xml:space="preserve"> OF DATASET AND DATA SOURCES</w:t>
      </w:r>
    </w:p>
    <w:p w:rsidR="00FE7145" w:rsidRDefault="00FE7145" w:rsidP="00FE7145">
      <w:pPr>
        <w:rPr>
          <w:sz w:val="24"/>
          <w:szCs w:val="24"/>
        </w:rPr>
      </w:pPr>
    </w:p>
    <w:p w:rsidR="00FE7145" w:rsidRPr="00295CD1" w:rsidRDefault="00FE7145" w:rsidP="00FE7145">
      <w:pPr>
        <w:rPr>
          <w:sz w:val="24"/>
          <w:szCs w:val="24"/>
        </w:rPr>
      </w:pPr>
      <w:r w:rsidRPr="00C816D4">
        <w:rPr>
          <w:sz w:val="24"/>
          <w:szCs w:val="24"/>
        </w:rPr>
        <w:t>The implementation of the dataset for this study</w:t>
      </w:r>
      <w:r>
        <w:rPr>
          <w:sz w:val="24"/>
          <w:szCs w:val="24"/>
        </w:rPr>
        <w:t xml:space="preserve"> was carried out using </w:t>
      </w:r>
      <w:r w:rsidRPr="00C816D4">
        <w:rPr>
          <w:sz w:val="24"/>
          <w:szCs w:val="24"/>
        </w:rPr>
        <w:t xml:space="preserve">available KSRTC timetable information and district-level demographic data. </w:t>
      </w:r>
      <w:r>
        <w:rPr>
          <w:sz w:val="24"/>
          <w:szCs w:val="24"/>
        </w:rPr>
        <w:t xml:space="preserve">The </w:t>
      </w:r>
      <w:r w:rsidRPr="00295CD1">
        <w:rPr>
          <w:sz w:val="24"/>
          <w:szCs w:val="24"/>
        </w:rPr>
        <w:t>dataset was organized in Excel and CSV form</w:t>
      </w:r>
      <w:r>
        <w:rPr>
          <w:sz w:val="24"/>
          <w:szCs w:val="24"/>
        </w:rPr>
        <w:t>at containing information like source</w:t>
      </w:r>
      <w:r w:rsidRPr="00295CD1">
        <w:rPr>
          <w:sz w:val="24"/>
          <w:szCs w:val="24"/>
        </w:rPr>
        <w:t>, destination, service class, via place, bus timings, and slot labels. This structured dataset was used as the primary source for further pre</w:t>
      </w:r>
      <w:r>
        <w:rPr>
          <w:sz w:val="24"/>
          <w:szCs w:val="24"/>
        </w:rPr>
        <w:t>-</w:t>
      </w:r>
      <w:r w:rsidRPr="00295CD1">
        <w:rPr>
          <w:sz w:val="24"/>
          <w:szCs w:val="24"/>
        </w:rPr>
        <w:t>processing and analysis.</w:t>
      </w: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4"/>
          <w:szCs w:val="24"/>
        </w:rPr>
      </w:pPr>
    </w:p>
    <w:p w:rsidR="00FE7145" w:rsidRDefault="00FE7145" w:rsidP="00FE7145">
      <w:pPr>
        <w:jc w:val="center"/>
        <w:rPr>
          <w:sz w:val="24"/>
          <w:szCs w:val="24"/>
        </w:rPr>
      </w:pPr>
      <w:r>
        <w:rPr>
          <w:sz w:val="24"/>
          <w:szCs w:val="24"/>
        </w:rPr>
        <w:t>Fig 3.1 Structured KSRTC Timetable Dataset with Time Slot Information</w:t>
      </w: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r w:rsidRPr="00295CD1">
        <w:rPr>
          <w:sz w:val="24"/>
          <w:szCs w:val="24"/>
        </w:rPr>
        <w:t>The timetable information was collected and or</w:t>
      </w:r>
      <w:r>
        <w:rPr>
          <w:sz w:val="24"/>
          <w:szCs w:val="24"/>
        </w:rPr>
        <w:t>ganized in CSV format for easy</w:t>
      </w:r>
      <w:r w:rsidRPr="00295CD1">
        <w:rPr>
          <w:sz w:val="24"/>
          <w:szCs w:val="24"/>
        </w:rPr>
        <w:t xml:space="preserve"> pre</w:t>
      </w:r>
      <w:r>
        <w:rPr>
          <w:sz w:val="24"/>
          <w:szCs w:val="24"/>
        </w:rPr>
        <w:t>-</w:t>
      </w:r>
      <w:r w:rsidRPr="00295CD1">
        <w:rPr>
          <w:sz w:val="24"/>
          <w:szCs w:val="24"/>
        </w:rPr>
        <w:t>processing and analysis. Microsoft Excel and Python librar</w:t>
      </w:r>
      <w:r>
        <w:rPr>
          <w:sz w:val="24"/>
          <w:szCs w:val="24"/>
        </w:rPr>
        <w:t>ies such as Pandas were used to handle the dataset and to perform data integration tasks.</w:t>
      </w:r>
    </w:p>
    <w:p w:rsidR="00FE7145" w:rsidRDefault="00FE7145" w:rsidP="00FE7145">
      <w:pPr>
        <w:jc w:val="center"/>
        <w:rPr>
          <w:sz w:val="24"/>
          <w:szCs w:val="24"/>
        </w:rPr>
      </w:pPr>
      <w:r>
        <w:rPr>
          <w:sz w:val="24"/>
          <w:szCs w:val="24"/>
        </w:rPr>
        <w:t>Table 3.1 Description of Original Dataset Columns</w:t>
      </w:r>
    </w:p>
    <w:p w:rsidR="00FE7145" w:rsidRPr="00295CD1" w:rsidRDefault="00FE7145" w:rsidP="00FE7145">
      <w:pPr>
        <w:rPr>
          <w:sz w:val="24"/>
          <w:szCs w:val="24"/>
        </w:rPr>
      </w:pPr>
    </w:p>
    <w:tbl>
      <w:tblPr>
        <w:tblStyle w:val="TableGrid"/>
        <w:tblW w:w="8656" w:type="dxa"/>
        <w:tblLook w:val="04A0" w:firstRow="1" w:lastRow="0" w:firstColumn="1" w:lastColumn="0" w:noHBand="0" w:noVBand="1"/>
      </w:tblPr>
      <w:tblGrid>
        <w:gridCol w:w="2242"/>
        <w:gridCol w:w="6414"/>
      </w:tblGrid>
      <w:tr w:rsidR="00FE7145" w:rsidRPr="00295CD1" w:rsidTr="009E3B46">
        <w:trPr>
          <w:trHeight w:val="349"/>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lastRenderedPageBreak/>
              <w:t>Column Name</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Description</w:t>
            </w:r>
          </w:p>
        </w:tc>
      </w:tr>
      <w:tr w:rsidR="00FE7145" w:rsidRPr="00295CD1" w:rsidTr="009E3B46">
        <w:trPr>
          <w:trHeight w:val="349"/>
        </w:trPr>
        <w:tc>
          <w:tcPr>
            <w:tcW w:w="0" w:type="auto"/>
            <w:hideMark/>
          </w:tcPr>
          <w:p w:rsidR="00FE7145" w:rsidRPr="00295CD1" w:rsidRDefault="00FE7145" w:rsidP="009E3B46">
            <w:pPr>
              <w:widowControl/>
              <w:autoSpaceDE/>
              <w:autoSpaceDN/>
              <w:jc w:val="center"/>
              <w:rPr>
                <w:sz w:val="24"/>
                <w:szCs w:val="24"/>
                <w:lang w:val="en-GB" w:eastAsia="en-GB"/>
              </w:rPr>
            </w:pPr>
            <w:proofErr w:type="spellStart"/>
            <w:r w:rsidRPr="00295CD1">
              <w:rPr>
                <w:sz w:val="24"/>
                <w:szCs w:val="24"/>
                <w:lang w:val="en-GB" w:eastAsia="en-GB"/>
              </w:rPr>
              <w:t>Sl.No</w:t>
            </w:r>
            <w:proofErr w:type="spellEnd"/>
            <w:r w:rsidRPr="00295CD1">
              <w:rPr>
                <w:sz w:val="24"/>
                <w:szCs w:val="24"/>
                <w:lang w:val="en-GB" w:eastAsia="en-GB"/>
              </w:rPr>
              <w:t>.</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Serial number assigned to each record</w:t>
            </w:r>
          </w:p>
        </w:tc>
      </w:tr>
      <w:tr w:rsidR="00FE7145" w:rsidRPr="00295CD1" w:rsidTr="009E3B46">
        <w:trPr>
          <w:trHeight w:val="349"/>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From</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Source loca</w:t>
            </w:r>
            <w:r>
              <w:rPr>
                <w:sz w:val="24"/>
                <w:szCs w:val="24"/>
                <w:lang w:val="en-GB" w:eastAsia="en-GB"/>
              </w:rPr>
              <w:t xml:space="preserve">tion from where the bus </w:t>
            </w:r>
            <w:r w:rsidRPr="00295CD1">
              <w:rPr>
                <w:sz w:val="24"/>
                <w:szCs w:val="24"/>
                <w:lang w:val="en-GB" w:eastAsia="en-GB"/>
              </w:rPr>
              <w:t>starts</w:t>
            </w:r>
          </w:p>
        </w:tc>
      </w:tr>
      <w:tr w:rsidR="00FE7145" w:rsidRPr="00295CD1" w:rsidTr="009E3B46">
        <w:trPr>
          <w:trHeight w:val="349"/>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Destination</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 xml:space="preserve">Final destination of the </w:t>
            </w:r>
            <w:r w:rsidRPr="00295CD1">
              <w:rPr>
                <w:sz w:val="24"/>
                <w:szCs w:val="24"/>
                <w:lang w:val="en-GB" w:eastAsia="en-GB"/>
              </w:rPr>
              <w:t>route</w:t>
            </w:r>
          </w:p>
        </w:tc>
      </w:tr>
      <w:tr w:rsidR="00FE7145" w:rsidRPr="00295CD1" w:rsidTr="009E3B46">
        <w:trPr>
          <w:trHeight w:val="349"/>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Service Class</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 xml:space="preserve">Category of </w:t>
            </w:r>
            <w:r w:rsidRPr="00295CD1">
              <w:rPr>
                <w:sz w:val="24"/>
                <w:szCs w:val="24"/>
                <w:lang w:val="en-GB" w:eastAsia="en-GB"/>
              </w:rPr>
              <w:t>bus service</w:t>
            </w:r>
          </w:p>
        </w:tc>
      </w:tr>
      <w:tr w:rsidR="00FE7145" w:rsidRPr="00295CD1" w:rsidTr="009E3B46">
        <w:trPr>
          <w:trHeight w:val="349"/>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Via Place</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Intermediate stops</w:t>
            </w:r>
            <w:r w:rsidRPr="00295CD1">
              <w:rPr>
                <w:sz w:val="24"/>
                <w:szCs w:val="24"/>
                <w:lang w:val="en-GB" w:eastAsia="en-GB"/>
              </w:rPr>
              <w:t xml:space="preserve"> covered by the route</w:t>
            </w:r>
          </w:p>
        </w:tc>
      </w:tr>
      <w:tr w:rsidR="00FE7145" w:rsidRPr="00295CD1" w:rsidTr="009E3B46">
        <w:trPr>
          <w:trHeight w:val="349"/>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Time</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Scheduled dep</w:t>
            </w:r>
            <w:r>
              <w:rPr>
                <w:sz w:val="24"/>
                <w:szCs w:val="24"/>
                <w:lang w:val="en-GB" w:eastAsia="en-GB"/>
              </w:rPr>
              <w:t>arture time</w:t>
            </w:r>
          </w:p>
        </w:tc>
      </w:tr>
      <w:tr w:rsidR="00FE7145" w:rsidRPr="00295CD1" w:rsidTr="009E3B46">
        <w:trPr>
          <w:trHeight w:val="349"/>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Slot Label</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Cat</w:t>
            </w:r>
            <w:r>
              <w:rPr>
                <w:sz w:val="24"/>
                <w:szCs w:val="24"/>
                <w:lang w:val="en-GB" w:eastAsia="en-GB"/>
              </w:rPr>
              <w:t xml:space="preserve">egorized time interval </w:t>
            </w:r>
            <w:r w:rsidRPr="00295CD1">
              <w:rPr>
                <w:sz w:val="24"/>
                <w:szCs w:val="24"/>
                <w:lang w:val="en-GB" w:eastAsia="en-GB"/>
              </w:rPr>
              <w:t>based on bus timing</w:t>
            </w:r>
          </w:p>
        </w:tc>
      </w:tr>
    </w:tbl>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r w:rsidRPr="006E6655">
        <w:rPr>
          <w:sz w:val="24"/>
          <w:szCs w:val="24"/>
        </w:rPr>
        <w:t xml:space="preserve">District-level demographic </w:t>
      </w:r>
      <w:r>
        <w:rPr>
          <w:sz w:val="24"/>
          <w:szCs w:val="24"/>
        </w:rPr>
        <w:t>data was collected from</w:t>
      </w:r>
      <w:r w:rsidRPr="006E6655">
        <w:rPr>
          <w:sz w:val="24"/>
          <w:szCs w:val="24"/>
        </w:rPr>
        <w:t xml:space="preserve"> available statistical and censu</w:t>
      </w:r>
      <w:r>
        <w:rPr>
          <w:sz w:val="24"/>
          <w:szCs w:val="24"/>
        </w:rPr>
        <w:t xml:space="preserve">s-based sources. These </w:t>
      </w:r>
      <w:r w:rsidRPr="006E6655">
        <w:rPr>
          <w:sz w:val="24"/>
          <w:szCs w:val="24"/>
        </w:rPr>
        <w:t>were merged with the KSRTC timetable dataset using common district-level mappings.</w:t>
      </w:r>
    </w:p>
    <w:p w:rsidR="00FE7145" w:rsidRDefault="00FE7145" w:rsidP="00FE7145">
      <w:pPr>
        <w:rPr>
          <w:sz w:val="24"/>
          <w:szCs w:val="24"/>
        </w:rPr>
      </w:pPr>
    </w:p>
    <w:p w:rsidR="00FE7145" w:rsidRDefault="00FE7145" w:rsidP="00FE7145">
      <w:pPr>
        <w:rPr>
          <w:sz w:val="28"/>
          <w:szCs w:val="28"/>
        </w:rPr>
      </w:pPr>
    </w:p>
    <w:p w:rsidR="00FE7145" w:rsidRDefault="00FE7145" w:rsidP="00FE7145">
      <w:pPr>
        <w:jc w:val="center"/>
        <w:rPr>
          <w:sz w:val="24"/>
          <w:szCs w:val="24"/>
        </w:rPr>
      </w:pPr>
    </w:p>
    <w:p w:rsidR="00FE7145" w:rsidRDefault="00FE7145" w:rsidP="00FE7145">
      <w:pPr>
        <w:jc w:val="center"/>
        <w:rPr>
          <w:sz w:val="24"/>
          <w:szCs w:val="24"/>
        </w:rPr>
      </w:pPr>
      <w:r>
        <w:rPr>
          <w:sz w:val="24"/>
          <w:szCs w:val="24"/>
        </w:rPr>
        <w:t>Fig 3.2 District-Level Demographic Dataset</w:t>
      </w: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r w:rsidRPr="006E6655">
        <w:rPr>
          <w:sz w:val="24"/>
          <w:szCs w:val="24"/>
        </w:rPr>
        <w:t>To integrate demographic information with the timetable, destination locations were mapped to their corresponding districts to link each route with district-level demographic attributes. The destination-to-district mapping was performed manually and verified using available geographical references.</w:t>
      </w: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jc w:val="center"/>
        <w:rPr>
          <w:sz w:val="24"/>
          <w:szCs w:val="24"/>
        </w:rPr>
      </w:pPr>
      <w:r>
        <w:rPr>
          <w:sz w:val="24"/>
          <w:szCs w:val="24"/>
        </w:rPr>
        <w:t>Fig 3.3 Destination to District Mapping Dataset</w:t>
      </w:r>
    </w:p>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64A08" w:rsidRDefault="00F64A08"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r>
        <w:rPr>
          <w:sz w:val="24"/>
          <w:szCs w:val="24"/>
        </w:rPr>
        <w:lastRenderedPageBreak/>
        <w:t>Table 3.2 Description of Destination Mapping Columns</w:t>
      </w:r>
    </w:p>
    <w:p w:rsidR="00FE7145" w:rsidRDefault="00FE7145" w:rsidP="00FE7145">
      <w:pPr>
        <w:jc w:val="center"/>
        <w:rPr>
          <w:sz w:val="24"/>
          <w:szCs w:val="24"/>
        </w:rPr>
      </w:pPr>
    </w:p>
    <w:tbl>
      <w:tblPr>
        <w:tblStyle w:val="TableGrid"/>
        <w:tblW w:w="8765" w:type="dxa"/>
        <w:tblLook w:val="04A0" w:firstRow="1" w:lastRow="0" w:firstColumn="1" w:lastColumn="0" w:noHBand="0" w:noVBand="1"/>
      </w:tblPr>
      <w:tblGrid>
        <w:gridCol w:w="2794"/>
        <w:gridCol w:w="5971"/>
      </w:tblGrid>
      <w:tr w:rsidR="00FE7145" w:rsidRPr="006E6655" w:rsidTr="009E3B46">
        <w:trPr>
          <w:trHeight w:val="391"/>
        </w:trPr>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Column Name</w:t>
            </w:r>
          </w:p>
        </w:tc>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Description</w:t>
            </w:r>
          </w:p>
        </w:tc>
      </w:tr>
      <w:tr w:rsidR="00FE7145" w:rsidRPr="006E6655" w:rsidTr="009E3B46">
        <w:trPr>
          <w:trHeight w:val="391"/>
        </w:trPr>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Destination</w:t>
            </w:r>
          </w:p>
        </w:tc>
        <w:tc>
          <w:tcPr>
            <w:tcW w:w="0" w:type="auto"/>
            <w:hideMark/>
          </w:tcPr>
          <w:p w:rsidR="00FE7145" w:rsidRPr="006E6655" w:rsidRDefault="00FE7145" w:rsidP="009E3B46">
            <w:pPr>
              <w:widowControl/>
              <w:autoSpaceDE/>
              <w:autoSpaceDN/>
              <w:jc w:val="center"/>
              <w:rPr>
                <w:sz w:val="24"/>
                <w:szCs w:val="24"/>
                <w:lang w:val="en-GB" w:eastAsia="en-GB"/>
              </w:rPr>
            </w:pPr>
            <w:r>
              <w:rPr>
                <w:sz w:val="24"/>
                <w:szCs w:val="24"/>
                <w:lang w:val="en-GB" w:eastAsia="en-GB"/>
              </w:rPr>
              <w:t>Destination from the timetable</w:t>
            </w:r>
          </w:p>
        </w:tc>
      </w:tr>
      <w:tr w:rsidR="00FE7145" w:rsidRPr="006E6655" w:rsidTr="009E3B46">
        <w:trPr>
          <w:trHeight w:val="391"/>
        </w:trPr>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District</w:t>
            </w:r>
          </w:p>
        </w:tc>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District ma</w:t>
            </w:r>
            <w:r>
              <w:rPr>
                <w:sz w:val="24"/>
                <w:szCs w:val="24"/>
                <w:lang w:val="en-GB" w:eastAsia="en-GB"/>
              </w:rPr>
              <w:t>pped to the destination</w:t>
            </w:r>
          </w:p>
        </w:tc>
      </w:tr>
    </w:tbl>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rPr>
          <w:sz w:val="24"/>
          <w:szCs w:val="24"/>
        </w:rPr>
      </w:pPr>
      <w:r w:rsidRPr="00376D7E">
        <w:rPr>
          <w:sz w:val="24"/>
          <w:szCs w:val="24"/>
        </w:rPr>
        <w:t>After integration, the final merged dataset contained route-level, time-slot, and demographic information required for further analysis and visualization.</w:t>
      </w:r>
    </w:p>
    <w:p w:rsidR="00FE7145" w:rsidRDefault="00FE7145" w:rsidP="00FE7145">
      <w:pPr>
        <w:jc w:val="center"/>
        <w:rPr>
          <w:sz w:val="24"/>
          <w:szCs w:val="24"/>
        </w:rPr>
      </w:pPr>
    </w:p>
    <w:p w:rsidR="00FE7145" w:rsidRDefault="00FE7145" w:rsidP="00FE7145">
      <w:pPr>
        <w:jc w:val="center"/>
        <w:rPr>
          <w:sz w:val="24"/>
          <w:szCs w:val="24"/>
        </w:rPr>
      </w:pPr>
      <w:r>
        <w:rPr>
          <w:sz w:val="24"/>
          <w:szCs w:val="24"/>
        </w:rPr>
        <w:t>Table 3.3 Final Merged Dataset Attributes</w:t>
      </w:r>
    </w:p>
    <w:p w:rsidR="00FE7145" w:rsidRPr="00854E00" w:rsidRDefault="00FE7145" w:rsidP="00FE7145">
      <w:pPr>
        <w:jc w:val="center"/>
        <w:rPr>
          <w:sz w:val="24"/>
          <w:szCs w:val="24"/>
        </w:rPr>
      </w:pPr>
    </w:p>
    <w:tbl>
      <w:tblPr>
        <w:tblStyle w:val="TableGrid"/>
        <w:tblW w:w="8401" w:type="dxa"/>
        <w:tblLook w:val="04A0" w:firstRow="1" w:lastRow="0" w:firstColumn="1" w:lastColumn="0" w:noHBand="0" w:noVBand="1"/>
      </w:tblPr>
      <w:tblGrid>
        <w:gridCol w:w="2190"/>
        <w:gridCol w:w="6211"/>
      </w:tblGrid>
      <w:tr w:rsidR="00FE7145" w:rsidRPr="00854E00" w:rsidTr="009E3B46">
        <w:trPr>
          <w:trHeight w:val="304"/>
        </w:trPr>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Attribute Name</w:t>
            </w:r>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Description</w:t>
            </w:r>
          </w:p>
        </w:tc>
      </w:tr>
      <w:tr w:rsidR="00FE7145" w:rsidRPr="00854E00" w:rsidTr="009E3B46">
        <w:trPr>
          <w:trHeight w:val="304"/>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From</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Source loca</w:t>
            </w:r>
            <w:r>
              <w:rPr>
                <w:sz w:val="24"/>
                <w:szCs w:val="24"/>
                <w:lang w:val="en-GB" w:eastAsia="en-GB"/>
              </w:rPr>
              <w:t xml:space="preserve">tion from where the bus </w:t>
            </w:r>
            <w:r w:rsidRPr="00295CD1">
              <w:rPr>
                <w:sz w:val="24"/>
                <w:szCs w:val="24"/>
                <w:lang w:val="en-GB" w:eastAsia="en-GB"/>
              </w:rPr>
              <w:t>starts</w:t>
            </w:r>
          </w:p>
        </w:tc>
      </w:tr>
      <w:tr w:rsidR="00FE7145" w:rsidRPr="00854E00" w:rsidTr="009E3B46">
        <w:trPr>
          <w:trHeight w:val="304"/>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Destination</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 xml:space="preserve">Final destination of the </w:t>
            </w:r>
            <w:r w:rsidRPr="00295CD1">
              <w:rPr>
                <w:sz w:val="24"/>
                <w:szCs w:val="24"/>
                <w:lang w:val="en-GB" w:eastAsia="en-GB"/>
              </w:rPr>
              <w:t>route</w:t>
            </w:r>
          </w:p>
        </w:tc>
      </w:tr>
      <w:tr w:rsidR="00FE7145" w:rsidRPr="00854E00" w:rsidTr="009E3B46">
        <w:trPr>
          <w:trHeight w:val="304"/>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Service Class</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 xml:space="preserve">Category of </w:t>
            </w:r>
            <w:r w:rsidRPr="00295CD1">
              <w:rPr>
                <w:sz w:val="24"/>
                <w:szCs w:val="24"/>
                <w:lang w:val="en-GB" w:eastAsia="en-GB"/>
              </w:rPr>
              <w:t>bus service</w:t>
            </w:r>
          </w:p>
        </w:tc>
      </w:tr>
      <w:tr w:rsidR="00FE7145" w:rsidRPr="00854E00" w:rsidTr="009E3B46">
        <w:trPr>
          <w:trHeight w:val="304"/>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Via Place</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Intermediate stops</w:t>
            </w:r>
            <w:r w:rsidRPr="00295CD1">
              <w:rPr>
                <w:sz w:val="24"/>
                <w:szCs w:val="24"/>
                <w:lang w:val="en-GB" w:eastAsia="en-GB"/>
              </w:rPr>
              <w:t xml:space="preserve"> covered by the route</w:t>
            </w:r>
          </w:p>
        </w:tc>
      </w:tr>
      <w:tr w:rsidR="00FE7145" w:rsidRPr="00854E00" w:rsidTr="009E3B46">
        <w:trPr>
          <w:trHeight w:val="304"/>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Time</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Scheduled dep</w:t>
            </w:r>
            <w:r>
              <w:rPr>
                <w:sz w:val="24"/>
                <w:szCs w:val="24"/>
                <w:lang w:val="en-GB" w:eastAsia="en-GB"/>
              </w:rPr>
              <w:t>arture time</w:t>
            </w:r>
          </w:p>
        </w:tc>
      </w:tr>
      <w:tr w:rsidR="00FE7145" w:rsidRPr="00854E00" w:rsidTr="009E3B46">
        <w:trPr>
          <w:trHeight w:val="304"/>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Slot Label</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Cat</w:t>
            </w:r>
            <w:r>
              <w:rPr>
                <w:sz w:val="24"/>
                <w:szCs w:val="24"/>
                <w:lang w:val="en-GB" w:eastAsia="en-GB"/>
              </w:rPr>
              <w:t xml:space="preserve">egorized time interval </w:t>
            </w:r>
            <w:r w:rsidRPr="00295CD1">
              <w:rPr>
                <w:sz w:val="24"/>
                <w:szCs w:val="24"/>
                <w:lang w:val="en-GB" w:eastAsia="en-GB"/>
              </w:rPr>
              <w:t>based on bus timing</w:t>
            </w:r>
          </w:p>
        </w:tc>
      </w:tr>
      <w:tr w:rsidR="00FE7145" w:rsidRPr="00854E00" w:rsidTr="009E3B46">
        <w:trPr>
          <w:trHeight w:val="320"/>
        </w:trPr>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District</w:t>
            </w:r>
          </w:p>
        </w:tc>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District ma</w:t>
            </w:r>
            <w:r>
              <w:rPr>
                <w:sz w:val="24"/>
                <w:szCs w:val="24"/>
                <w:lang w:val="en-GB" w:eastAsia="en-GB"/>
              </w:rPr>
              <w:t>pped to the destination</w:t>
            </w:r>
          </w:p>
        </w:tc>
      </w:tr>
      <w:tr w:rsidR="00FE7145" w:rsidRPr="00854E00" w:rsidTr="009E3B46">
        <w:trPr>
          <w:trHeight w:val="304"/>
        </w:trPr>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State</w:t>
            </w:r>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State corresponding to the mapped district</w:t>
            </w:r>
          </w:p>
        </w:tc>
      </w:tr>
      <w:tr w:rsidR="00FE7145" w:rsidRPr="00854E00" w:rsidTr="009E3B46">
        <w:trPr>
          <w:trHeight w:val="304"/>
        </w:trPr>
        <w:tc>
          <w:tcPr>
            <w:tcW w:w="0" w:type="auto"/>
            <w:hideMark/>
          </w:tcPr>
          <w:p w:rsidR="00FE7145" w:rsidRPr="00854E00" w:rsidRDefault="00FE7145" w:rsidP="009E3B46">
            <w:pPr>
              <w:widowControl/>
              <w:autoSpaceDE/>
              <w:autoSpaceDN/>
              <w:jc w:val="center"/>
              <w:rPr>
                <w:sz w:val="24"/>
                <w:szCs w:val="24"/>
                <w:lang w:val="en-GB" w:eastAsia="en-GB"/>
              </w:rPr>
            </w:pPr>
            <w:proofErr w:type="spellStart"/>
            <w:r w:rsidRPr="00854E00">
              <w:rPr>
                <w:sz w:val="24"/>
                <w:szCs w:val="24"/>
                <w:lang w:val="en-GB" w:eastAsia="en-GB"/>
              </w:rPr>
              <w:t>Population_Millions</w:t>
            </w:r>
            <w:proofErr w:type="spellEnd"/>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Population value of the district in millions</w:t>
            </w:r>
          </w:p>
        </w:tc>
      </w:tr>
      <w:tr w:rsidR="00FE7145" w:rsidRPr="00854E00" w:rsidTr="009E3B46">
        <w:trPr>
          <w:trHeight w:val="304"/>
        </w:trPr>
        <w:tc>
          <w:tcPr>
            <w:tcW w:w="0" w:type="auto"/>
            <w:hideMark/>
          </w:tcPr>
          <w:p w:rsidR="00FE7145" w:rsidRPr="00854E00" w:rsidRDefault="00FE7145" w:rsidP="009E3B46">
            <w:pPr>
              <w:widowControl/>
              <w:autoSpaceDE/>
              <w:autoSpaceDN/>
              <w:jc w:val="center"/>
              <w:rPr>
                <w:sz w:val="24"/>
                <w:szCs w:val="24"/>
                <w:lang w:val="en-GB" w:eastAsia="en-GB"/>
              </w:rPr>
            </w:pPr>
            <w:proofErr w:type="spellStart"/>
            <w:r w:rsidRPr="00854E00">
              <w:rPr>
                <w:sz w:val="24"/>
                <w:szCs w:val="24"/>
                <w:lang w:val="en-GB" w:eastAsia="en-GB"/>
              </w:rPr>
              <w:t>Urbanisation_Level</w:t>
            </w:r>
            <w:proofErr w:type="spellEnd"/>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Categorized urbanisation level of the district</w:t>
            </w:r>
          </w:p>
        </w:tc>
      </w:tr>
      <w:tr w:rsidR="00FE7145" w:rsidRPr="00854E00" w:rsidTr="009E3B46">
        <w:trPr>
          <w:trHeight w:val="304"/>
        </w:trPr>
        <w:tc>
          <w:tcPr>
            <w:tcW w:w="0" w:type="auto"/>
            <w:hideMark/>
          </w:tcPr>
          <w:p w:rsidR="00FE7145" w:rsidRPr="00854E00" w:rsidRDefault="00FE7145" w:rsidP="009E3B46">
            <w:pPr>
              <w:widowControl/>
              <w:autoSpaceDE/>
              <w:autoSpaceDN/>
              <w:jc w:val="center"/>
              <w:rPr>
                <w:sz w:val="24"/>
                <w:szCs w:val="24"/>
                <w:lang w:val="en-GB" w:eastAsia="en-GB"/>
              </w:rPr>
            </w:pPr>
            <w:proofErr w:type="spellStart"/>
            <w:r w:rsidRPr="00854E00">
              <w:rPr>
                <w:sz w:val="24"/>
                <w:szCs w:val="24"/>
                <w:lang w:val="en-GB" w:eastAsia="en-GB"/>
              </w:rPr>
              <w:t>Region_Type</w:t>
            </w:r>
            <w:proofErr w:type="spellEnd"/>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Classification of distric</w:t>
            </w:r>
            <w:r>
              <w:rPr>
                <w:sz w:val="24"/>
                <w:szCs w:val="24"/>
                <w:lang w:val="en-GB" w:eastAsia="en-GB"/>
              </w:rPr>
              <w:t>t as top urban, mid urban, semi urban etc..</w:t>
            </w:r>
          </w:p>
        </w:tc>
      </w:tr>
      <w:tr w:rsidR="00FE7145" w:rsidRPr="00854E00" w:rsidTr="009E3B46">
        <w:trPr>
          <w:trHeight w:val="304"/>
        </w:trPr>
        <w:tc>
          <w:tcPr>
            <w:tcW w:w="0" w:type="auto"/>
            <w:hideMark/>
          </w:tcPr>
          <w:p w:rsidR="00FE7145" w:rsidRPr="00854E00" w:rsidRDefault="00FE7145" w:rsidP="009E3B46">
            <w:pPr>
              <w:widowControl/>
              <w:autoSpaceDE/>
              <w:autoSpaceDN/>
              <w:jc w:val="center"/>
              <w:rPr>
                <w:sz w:val="24"/>
                <w:szCs w:val="24"/>
                <w:lang w:val="en-GB" w:eastAsia="en-GB"/>
              </w:rPr>
            </w:pPr>
            <w:proofErr w:type="spellStart"/>
            <w:r w:rsidRPr="00854E00">
              <w:rPr>
                <w:sz w:val="24"/>
                <w:szCs w:val="24"/>
                <w:lang w:val="en-GB" w:eastAsia="en-GB"/>
              </w:rPr>
              <w:t>Interstate_Flag</w:t>
            </w:r>
            <w:proofErr w:type="spellEnd"/>
          </w:p>
        </w:tc>
        <w:tc>
          <w:tcPr>
            <w:tcW w:w="0" w:type="auto"/>
            <w:hideMark/>
          </w:tcPr>
          <w:p w:rsidR="00FE7145" w:rsidRDefault="00FE7145" w:rsidP="009E3B46">
            <w:pPr>
              <w:widowControl/>
              <w:autoSpaceDE/>
              <w:autoSpaceDN/>
              <w:jc w:val="center"/>
              <w:rPr>
                <w:sz w:val="24"/>
                <w:szCs w:val="24"/>
                <w:lang w:val="en-GB" w:eastAsia="en-GB"/>
              </w:rPr>
            </w:pPr>
            <w:r w:rsidRPr="00854E00">
              <w:rPr>
                <w:sz w:val="24"/>
                <w:szCs w:val="24"/>
                <w:lang w:val="en-GB" w:eastAsia="en-GB"/>
              </w:rPr>
              <w:t>Indicates whether the route is interstate or intrastate</w:t>
            </w:r>
            <w:r>
              <w:rPr>
                <w:sz w:val="24"/>
                <w:szCs w:val="24"/>
                <w:lang w:val="en-GB" w:eastAsia="en-GB"/>
              </w:rPr>
              <w:t xml:space="preserve">. </w:t>
            </w:r>
          </w:p>
          <w:p w:rsidR="00FE7145" w:rsidRPr="00854E00" w:rsidRDefault="00FE7145" w:rsidP="009E3B46">
            <w:pPr>
              <w:widowControl/>
              <w:autoSpaceDE/>
              <w:autoSpaceDN/>
              <w:jc w:val="center"/>
              <w:rPr>
                <w:sz w:val="24"/>
                <w:szCs w:val="24"/>
                <w:lang w:val="en-GB" w:eastAsia="en-GB"/>
              </w:rPr>
            </w:pPr>
            <w:r>
              <w:rPr>
                <w:sz w:val="24"/>
                <w:szCs w:val="24"/>
                <w:lang w:val="en-GB" w:eastAsia="en-GB"/>
              </w:rPr>
              <w:t>Intrastate – No, Interstate – Yes</w:t>
            </w:r>
          </w:p>
        </w:tc>
      </w:tr>
    </w:tbl>
    <w:p w:rsidR="00FE7145" w:rsidRDefault="00FE7145" w:rsidP="00FE7145">
      <w:pPr>
        <w:rPr>
          <w:sz w:val="24"/>
          <w:szCs w:val="24"/>
        </w:rPr>
      </w:pPr>
    </w:p>
    <w:p w:rsidR="00FE7145" w:rsidRDefault="00FE7145" w:rsidP="00FE7145">
      <w:pPr>
        <w:rPr>
          <w:sz w:val="24"/>
          <w:szCs w:val="24"/>
        </w:rPr>
      </w:pPr>
    </w:p>
    <w:p w:rsidR="00FE7145" w:rsidRPr="00376D7E" w:rsidRDefault="00FE7145" w:rsidP="00FE7145">
      <w:pPr>
        <w:rPr>
          <w:sz w:val="28"/>
          <w:szCs w:val="28"/>
        </w:rPr>
      </w:pPr>
      <w:r w:rsidRPr="00376D7E">
        <w:rPr>
          <w:sz w:val="24"/>
          <w:szCs w:val="24"/>
        </w:rPr>
        <w:t>The final dataset was stored in CSV format and used for preprocessing, analysis, and Tableau dashboard visualization.</w:t>
      </w:r>
    </w:p>
    <w:p w:rsidR="00FE7145" w:rsidRPr="00376D7E" w:rsidRDefault="00FE7145" w:rsidP="00FE7145">
      <w:pPr>
        <w:rPr>
          <w:sz w:val="28"/>
          <w:szCs w:val="28"/>
        </w:rPr>
      </w:pPr>
    </w:p>
    <w:p w:rsidR="00FE7145" w:rsidRDefault="00FE7145" w:rsidP="00FE7145">
      <w:pPr>
        <w:rPr>
          <w:sz w:val="28"/>
          <w:szCs w:val="28"/>
        </w:rPr>
      </w:pPr>
    </w:p>
    <w:p w:rsidR="00FE7145" w:rsidRDefault="00FE7145" w:rsidP="00FE7145">
      <w:pPr>
        <w:jc w:val="center"/>
        <w:rPr>
          <w:sz w:val="28"/>
          <w:szCs w:val="28"/>
        </w:rPr>
      </w:pPr>
    </w:p>
    <w:p w:rsidR="00FE7145" w:rsidRDefault="00FE7145" w:rsidP="00FE7145">
      <w:pPr>
        <w:jc w:val="center"/>
        <w:rPr>
          <w:sz w:val="24"/>
          <w:szCs w:val="24"/>
        </w:rPr>
      </w:pPr>
      <w:r>
        <w:rPr>
          <w:sz w:val="24"/>
          <w:szCs w:val="24"/>
        </w:rPr>
        <w:t>Fig 3.3 Final Merged CSV Dataset</w:t>
      </w:r>
    </w:p>
    <w:p w:rsidR="00FE7145" w:rsidRDefault="00FE7145" w:rsidP="00FE7145">
      <w:pPr>
        <w:rPr>
          <w:sz w:val="24"/>
          <w:szCs w:val="24"/>
        </w:rPr>
      </w:pPr>
    </w:p>
    <w:p w:rsidR="00FE7145" w:rsidRDefault="00FE7145" w:rsidP="00FE7145">
      <w:pPr>
        <w:rPr>
          <w:b/>
          <w:bCs/>
          <w:sz w:val="28"/>
          <w:szCs w:val="28"/>
        </w:rPr>
      </w:pPr>
    </w:p>
    <w:p w:rsidR="00FE7145" w:rsidRDefault="00FE7145" w:rsidP="00FE7145">
      <w:pPr>
        <w:rPr>
          <w:b/>
          <w:bCs/>
          <w:sz w:val="28"/>
          <w:szCs w:val="28"/>
        </w:rPr>
      </w:pPr>
    </w:p>
    <w:p w:rsidR="00FE7145" w:rsidRDefault="00FE7145" w:rsidP="00FE7145">
      <w:pPr>
        <w:rPr>
          <w:b/>
          <w:bCs/>
          <w:sz w:val="28"/>
          <w:szCs w:val="28"/>
        </w:rPr>
      </w:pPr>
    </w:p>
    <w:p w:rsidR="00F64A08" w:rsidRDefault="00F64A08" w:rsidP="00FE7145">
      <w:pPr>
        <w:rPr>
          <w:b/>
          <w:bCs/>
          <w:sz w:val="28"/>
          <w:szCs w:val="28"/>
        </w:rPr>
      </w:pPr>
    </w:p>
    <w:p w:rsidR="00F64A08" w:rsidRDefault="00F64A08" w:rsidP="00FE7145">
      <w:pPr>
        <w:rPr>
          <w:b/>
          <w:bCs/>
          <w:sz w:val="28"/>
          <w:szCs w:val="28"/>
        </w:rPr>
      </w:pPr>
    </w:p>
    <w:p w:rsidR="00F64A08" w:rsidRDefault="00F64A08" w:rsidP="00FE7145">
      <w:pPr>
        <w:rPr>
          <w:b/>
          <w:bCs/>
          <w:sz w:val="28"/>
          <w:szCs w:val="28"/>
        </w:rPr>
      </w:pPr>
    </w:p>
    <w:p w:rsidR="00FE7145" w:rsidRDefault="00FE7145" w:rsidP="00FE7145">
      <w:pPr>
        <w:rPr>
          <w:b/>
          <w:bCs/>
          <w:sz w:val="28"/>
          <w:szCs w:val="28"/>
        </w:rPr>
      </w:pPr>
    </w:p>
    <w:p w:rsidR="00FE7145" w:rsidRDefault="00FE7145" w:rsidP="00FE7145">
      <w:pPr>
        <w:rPr>
          <w:b/>
          <w:bCs/>
          <w:sz w:val="28"/>
          <w:szCs w:val="28"/>
        </w:rPr>
      </w:pPr>
    </w:p>
    <w:p w:rsidR="00FE7145" w:rsidRDefault="00FE7145" w:rsidP="00FE7145">
      <w:pPr>
        <w:rPr>
          <w:b/>
          <w:bCs/>
          <w:sz w:val="28"/>
          <w:szCs w:val="28"/>
        </w:rPr>
      </w:pPr>
    </w:p>
    <w:p w:rsidR="00FE7145" w:rsidRDefault="00FE7145" w:rsidP="00FE7145">
      <w:pPr>
        <w:rPr>
          <w:b/>
          <w:bCs/>
          <w:sz w:val="28"/>
          <w:szCs w:val="28"/>
        </w:rPr>
      </w:pPr>
      <w:proofErr w:type="gramStart"/>
      <w:r>
        <w:rPr>
          <w:b/>
          <w:bCs/>
          <w:sz w:val="28"/>
          <w:szCs w:val="28"/>
        </w:rPr>
        <w:lastRenderedPageBreak/>
        <w:t xml:space="preserve">3.3  </w:t>
      </w:r>
      <w:r w:rsidRPr="00854E00">
        <w:rPr>
          <w:b/>
          <w:bCs/>
          <w:sz w:val="28"/>
          <w:szCs w:val="28"/>
        </w:rPr>
        <w:t>FEATURE</w:t>
      </w:r>
      <w:proofErr w:type="gramEnd"/>
      <w:r w:rsidRPr="00854E00">
        <w:rPr>
          <w:b/>
          <w:bCs/>
          <w:sz w:val="28"/>
          <w:szCs w:val="28"/>
        </w:rPr>
        <w:t xml:space="preserve"> ENGINEERING AND CROWD RISK SCORING  </w:t>
      </w:r>
    </w:p>
    <w:p w:rsidR="00FE7145" w:rsidRDefault="00FE7145" w:rsidP="00FE7145">
      <w:pPr>
        <w:rPr>
          <w:sz w:val="24"/>
          <w:szCs w:val="24"/>
        </w:rPr>
      </w:pPr>
    </w:p>
    <w:p w:rsidR="00FE7145" w:rsidRPr="00854E00" w:rsidRDefault="00FE7145" w:rsidP="00FE7145">
      <w:pPr>
        <w:rPr>
          <w:sz w:val="24"/>
          <w:szCs w:val="24"/>
        </w:rPr>
      </w:pPr>
      <w:r w:rsidRPr="00854E00">
        <w:rPr>
          <w:sz w:val="24"/>
          <w:szCs w:val="24"/>
        </w:rPr>
        <w:t xml:space="preserve">Feature engineering was performed to transform the collected timetable and demographic data into analytical attributes suitable for crowd intensity analysis. Numerical values were assigned to categorical attributes such as </w:t>
      </w:r>
      <w:r w:rsidR="00DE6FA4" w:rsidRPr="00854E00">
        <w:rPr>
          <w:sz w:val="24"/>
          <w:szCs w:val="24"/>
        </w:rPr>
        <w:t>urbanization</w:t>
      </w:r>
      <w:r w:rsidRPr="00854E00">
        <w:rPr>
          <w:sz w:val="24"/>
          <w:szCs w:val="24"/>
        </w:rPr>
        <w:t xml:space="preserve"> level, interstate connectivity, and time-slot intervals to support the scoring process.</w:t>
      </w:r>
    </w:p>
    <w:p w:rsidR="00FE7145" w:rsidRPr="00854E00" w:rsidRDefault="00FE7145" w:rsidP="00FE7145">
      <w:pPr>
        <w:rPr>
          <w:sz w:val="24"/>
          <w:szCs w:val="24"/>
        </w:rPr>
      </w:pPr>
    </w:p>
    <w:p w:rsidR="00FE7145" w:rsidRDefault="00FE7145" w:rsidP="00FE7145">
      <w:pPr>
        <w:rPr>
          <w:sz w:val="24"/>
          <w:szCs w:val="24"/>
        </w:rPr>
      </w:pPr>
      <w:r w:rsidRPr="00854E00">
        <w:rPr>
          <w:sz w:val="24"/>
          <w:szCs w:val="24"/>
        </w:rPr>
        <w:t>The time-slots were created based on observed frequency patterns across different time periods of the day. Peak-hour slots with higher bus frequency were assigned high scores, while late-night and early-morning slots were assigned low scores.</w:t>
      </w:r>
    </w:p>
    <w:p w:rsidR="00FE7145" w:rsidRDefault="00FE7145" w:rsidP="00FE7145">
      <w:pPr>
        <w:rPr>
          <w:sz w:val="24"/>
          <w:szCs w:val="24"/>
        </w:rPr>
      </w:pPr>
    </w:p>
    <w:p w:rsidR="00FE7145" w:rsidRDefault="00FE7145" w:rsidP="00FE7145">
      <w:pPr>
        <w:jc w:val="center"/>
        <w:rPr>
          <w:sz w:val="24"/>
          <w:szCs w:val="24"/>
        </w:rPr>
      </w:pPr>
      <w:r>
        <w:rPr>
          <w:sz w:val="24"/>
          <w:szCs w:val="24"/>
        </w:rPr>
        <w:t>Table 3.4 Time Slot Scoring and Bus Frequency Classification</w:t>
      </w:r>
    </w:p>
    <w:p w:rsidR="00FE7145" w:rsidRDefault="00FE7145" w:rsidP="00FE7145">
      <w:pPr>
        <w:rPr>
          <w:sz w:val="24"/>
          <w:szCs w:val="24"/>
        </w:rPr>
      </w:pPr>
    </w:p>
    <w:tbl>
      <w:tblPr>
        <w:tblW w:w="9008" w:type="dxa"/>
        <w:tblInd w:w="-5" w:type="dxa"/>
        <w:tblLook w:val="04A0" w:firstRow="1" w:lastRow="0" w:firstColumn="1" w:lastColumn="0" w:noHBand="0" w:noVBand="1"/>
      </w:tblPr>
      <w:tblGrid>
        <w:gridCol w:w="2252"/>
        <w:gridCol w:w="2252"/>
        <w:gridCol w:w="2252"/>
        <w:gridCol w:w="2252"/>
      </w:tblGrid>
      <w:tr w:rsidR="00FE7145" w:rsidRPr="001D0467" w:rsidTr="009E3B46">
        <w:trPr>
          <w:trHeight w:val="247"/>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Time Slot</w:t>
            </w:r>
          </w:p>
        </w:tc>
        <w:tc>
          <w:tcPr>
            <w:tcW w:w="2252"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No. of B</w:t>
            </w:r>
            <w:r w:rsidRPr="001D0467">
              <w:rPr>
                <w:rFonts w:asciiTheme="majorBidi" w:hAnsiTheme="majorBidi" w:cstheme="majorBidi"/>
                <w:color w:val="000000"/>
                <w:sz w:val="24"/>
                <w:szCs w:val="24"/>
                <w:lang w:val="en-GB" w:eastAsia="en-GB"/>
              </w:rPr>
              <w:t>uses per slot</w:t>
            </w:r>
          </w:p>
        </w:tc>
        <w:tc>
          <w:tcPr>
            <w:tcW w:w="2252"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Time Score</w:t>
            </w:r>
          </w:p>
        </w:tc>
        <w:tc>
          <w:tcPr>
            <w:tcW w:w="2252"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Frequency</w:t>
            </w:r>
            <w:r w:rsidRPr="001D0467">
              <w:rPr>
                <w:rFonts w:asciiTheme="majorBidi" w:hAnsiTheme="majorBidi" w:cstheme="majorBidi"/>
                <w:color w:val="000000"/>
                <w:sz w:val="24"/>
                <w:szCs w:val="24"/>
                <w:lang w:val="en-GB" w:eastAsia="en-GB"/>
              </w:rPr>
              <w:t xml:space="preserve"> of Buses</w:t>
            </w:r>
          </w:p>
        </w:tc>
      </w:tr>
      <w:tr w:rsidR="00FE7145" w:rsidRPr="001D0467" w:rsidTr="009E3B46">
        <w:trPr>
          <w:trHeight w:val="247"/>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 AM - 6 AM</w:t>
            </w:r>
          </w:p>
        </w:tc>
        <w:tc>
          <w:tcPr>
            <w:tcW w:w="2252"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27</w:t>
            </w:r>
          </w:p>
        </w:tc>
        <w:tc>
          <w:tcPr>
            <w:tcW w:w="2252"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w:t>
            </w:r>
          </w:p>
        </w:tc>
        <w:tc>
          <w:tcPr>
            <w:tcW w:w="2252"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&lt;50</w:t>
            </w:r>
          </w:p>
        </w:tc>
      </w:tr>
      <w:tr w:rsidR="00FE7145" w:rsidRPr="001D0467" w:rsidTr="009E3B46">
        <w:trPr>
          <w:trHeight w:val="247"/>
        </w:trPr>
        <w:tc>
          <w:tcPr>
            <w:tcW w:w="2252"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6 AM - 10 AM</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130</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3</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&gt;100</w:t>
            </w:r>
          </w:p>
        </w:tc>
      </w:tr>
      <w:tr w:rsidR="00FE7145" w:rsidRPr="001D0467" w:rsidTr="009E3B46">
        <w:trPr>
          <w:trHeight w:val="247"/>
        </w:trPr>
        <w:tc>
          <w:tcPr>
            <w:tcW w:w="2252"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10 AM - 2 PM</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123</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3</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&gt;100</w:t>
            </w:r>
          </w:p>
        </w:tc>
      </w:tr>
      <w:tr w:rsidR="00FE7145" w:rsidRPr="001D0467" w:rsidTr="009E3B46">
        <w:trPr>
          <w:trHeight w:val="247"/>
        </w:trPr>
        <w:tc>
          <w:tcPr>
            <w:tcW w:w="2252"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 PM - 6 PM</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142</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3</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&gt;100</w:t>
            </w:r>
          </w:p>
        </w:tc>
      </w:tr>
      <w:tr w:rsidR="00FE7145" w:rsidRPr="001D0467" w:rsidTr="009E3B46">
        <w:trPr>
          <w:trHeight w:val="247"/>
        </w:trPr>
        <w:tc>
          <w:tcPr>
            <w:tcW w:w="2252"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6 PM - 10 PM</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90</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50-100</w:t>
            </w:r>
          </w:p>
        </w:tc>
      </w:tr>
      <w:tr w:rsidR="00FE7145" w:rsidRPr="001D0467" w:rsidTr="009E3B46">
        <w:trPr>
          <w:trHeight w:val="247"/>
        </w:trPr>
        <w:tc>
          <w:tcPr>
            <w:tcW w:w="2252"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10 PM - 2 AM</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29</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w:t>
            </w:r>
          </w:p>
        </w:tc>
        <w:tc>
          <w:tcPr>
            <w:tcW w:w="2252"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&lt;50</w:t>
            </w:r>
          </w:p>
        </w:tc>
      </w:tr>
    </w:tbl>
    <w:p w:rsidR="00FE7145" w:rsidRDefault="00FE7145" w:rsidP="00FE7145">
      <w:pPr>
        <w:rPr>
          <w:sz w:val="24"/>
          <w:szCs w:val="24"/>
        </w:rPr>
      </w:pPr>
    </w:p>
    <w:p w:rsidR="00FE7145" w:rsidRDefault="00FE7145" w:rsidP="00FE7145">
      <w:pPr>
        <w:rPr>
          <w:sz w:val="24"/>
          <w:szCs w:val="24"/>
        </w:rPr>
      </w:pPr>
    </w:p>
    <w:p w:rsidR="00FE7145" w:rsidRDefault="00DE6FA4" w:rsidP="00FE7145">
      <w:pPr>
        <w:rPr>
          <w:sz w:val="24"/>
          <w:szCs w:val="24"/>
        </w:rPr>
      </w:pPr>
      <w:r w:rsidRPr="001D0467">
        <w:rPr>
          <w:sz w:val="24"/>
          <w:szCs w:val="24"/>
        </w:rPr>
        <w:t>Urbanization</w:t>
      </w:r>
      <w:r w:rsidR="00FE7145" w:rsidRPr="001D0467">
        <w:rPr>
          <w:sz w:val="24"/>
          <w:szCs w:val="24"/>
        </w:rPr>
        <w:t xml:space="preserve"> levels and regional classifications were also converted into numerical representations using district-level demographic observations. Interstate routes were additionally identified using binary flag values.</w:t>
      </w:r>
    </w:p>
    <w:p w:rsidR="00FE7145" w:rsidRDefault="00FE7145" w:rsidP="00FE7145">
      <w:pPr>
        <w:rPr>
          <w:sz w:val="24"/>
          <w:szCs w:val="24"/>
        </w:rPr>
      </w:pPr>
    </w:p>
    <w:p w:rsidR="00FE7145" w:rsidRDefault="00FE7145" w:rsidP="00FE7145">
      <w:pPr>
        <w:jc w:val="center"/>
        <w:rPr>
          <w:sz w:val="24"/>
          <w:szCs w:val="24"/>
        </w:rPr>
      </w:pPr>
      <w:r w:rsidRPr="001D0467">
        <w:rPr>
          <w:sz w:val="24"/>
          <w:szCs w:val="24"/>
        </w:rPr>
        <w:t>Table 3.5</w:t>
      </w:r>
      <w:r>
        <w:rPr>
          <w:sz w:val="24"/>
          <w:szCs w:val="24"/>
        </w:rPr>
        <w:t>.1</w:t>
      </w:r>
      <w:r w:rsidRPr="001D0467">
        <w:rPr>
          <w:sz w:val="24"/>
          <w:szCs w:val="24"/>
        </w:rPr>
        <w:t xml:space="preserve"> </w:t>
      </w:r>
      <w:r w:rsidR="00DE6FA4" w:rsidRPr="001D0467">
        <w:rPr>
          <w:sz w:val="24"/>
          <w:szCs w:val="24"/>
        </w:rPr>
        <w:t>Urbanization</w:t>
      </w:r>
      <w:r w:rsidRPr="001D0467">
        <w:rPr>
          <w:sz w:val="24"/>
          <w:szCs w:val="24"/>
        </w:rPr>
        <w:t xml:space="preserve"> Level</w:t>
      </w:r>
    </w:p>
    <w:p w:rsidR="00FE7145" w:rsidRDefault="00FE7145" w:rsidP="00FE7145">
      <w:pPr>
        <w:rPr>
          <w:sz w:val="24"/>
          <w:szCs w:val="24"/>
        </w:rPr>
      </w:pPr>
    </w:p>
    <w:tbl>
      <w:tblPr>
        <w:tblW w:w="8784" w:type="dxa"/>
        <w:tblInd w:w="-5" w:type="dxa"/>
        <w:tblLook w:val="04A0" w:firstRow="1" w:lastRow="0" w:firstColumn="1" w:lastColumn="0" w:noHBand="0" w:noVBand="1"/>
      </w:tblPr>
      <w:tblGrid>
        <w:gridCol w:w="2196"/>
        <w:gridCol w:w="2196"/>
        <w:gridCol w:w="2196"/>
        <w:gridCol w:w="2196"/>
      </w:tblGrid>
      <w:tr w:rsidR="00FE7145" w:rsidRPr="001D0467" w:rsidTr="009E3B46">
        <w:trPr>
          <w:trHeight w:val="240"/>
        </w:trPr>
        <w:tc>
          <w:tcPr>
            <w:tcW w:w="2196"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Population_Million</w:t>
            </w:r>
            <w:proofErr w:type="spellEnd"/>
            <w:r>
              <w:rPr>
                <w:rFonts w:asciiTheme="majorBidi" w:hAnsiTheme="majorBidi" w:cstheme="majorBidi"/>
                <w:color w:val="000000"/>
                <w:sz w:val="24"/>
                <w:szCs w:val="24"/>
                <w:lang w:val="en-GB" w:eastAsia="en-GB"/>
              </w:rPr>
              <w:t xml:space="preserve"> (Range)</w:t>
            </w:r>
          </w:p>
        </w:tc>
        <w:tc>
          <w:tcPr>
            <w:tcW w:w="2196"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Urbanisation Level</w:t>
            </w:r>
          </w:p>
        </w:tc>
        <w:tc>
          <w:tcPr>
            <w:tcW w:w="2196"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Region Type</w:t>
            </w:r>
          </w:p>
        </w:tc>
        <w:tc>
          <w:tcPr>
            <w:tcW w:w="2196"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Urban_Level_Num</w:t>
            </w:r>
            <w:proofErr w:type="spellEnd"/>
          </w:p>
        </w:tc>
      </w:tr>
      <w:tr w:rsidR="00FE7145" w:rsidRPr="001D0467" w:rsidTr="009E3B46">
        <w:trPr>
          <w:trHeight w:val="240"/>
        </w:trPr>
        <w:tc>
          <w:tcPr>
            <w:tcW w:w="2196"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&gt;2.9</w:t>
            </w:r>
          </w:p>
        </w:tc>
        <w:tc>
          <w:tcPr>
            <w:tcW w:w="2196"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Very High</w:t>
            </w:r>
          </w:p>
        </w:tc>
        <w:tc>
          <w:tcPr>
            <w:tcW w:w="2196"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Top Urban</w:t>
            </w:r>
          </w:p>
        </w:tc>
        <w:tc>
          <w:tcPr>
            <w:tcW w:w="2196"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5</w:t>
            </w:r>
          </w:p>
        </w:tc>
      </w:tr>
      <w:tr w:rsidR="00FE7145" w:rsidRPr="001D0467" w:rsidTr="009E3B46">
        <w:trPr>
          <w:trHeight w:val="240"/>
        </w:trPr>
        <w:tc>
          <w:tcPr>
            <w:tcW w:w="21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2.2-2.8</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High</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Mid Urban</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4</w:t>
            </w:r>
          </w:p>
        </w:tc>
      </w:tr>
      <w:tr w:rsidR="00FE7145" w:rsidRPr="001D0467" w:rsidTr="009E3B46">
        <w:trPr>
          <w:trHeight w:val="240"/>
        </w:trPr>
        <w:tc>
          <w:tcPr>
            <w:tcW w:w="21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2.0-2.1</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Moderate</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Semi Urban</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3</w:t>
            </w:r>
          </w:p>
        </w:tc>
      </w:tr>
      <w:tr w:rsidR="00FE7145" w:rsidRPr="001D0467" w:rsidTr="009E3B46">
        <w:trPr>
          <w:trHeight w:val="240"/>
        </w:trPr>
        <w:tc>
          <w:tcPr>
            <w:tcW w:w="21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1.6-1.9</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Medium</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sidRPr="001D0467">
              <w:rPr>
                <w:rFonts w:asciiTheme="majorBidi" w:hAnsiTheme="majorBidi" w:cstheme="majorBidi"/>
                <w:color w:val="000000"/>
                <w:sz w:val="24"/>
                <w:szCs w:val="24"/>
                <w:lang w:val="en-GB" w:eastAsia="en-GB"/>
              </w:rPr>
              <w:t>Semi Rural</w:t>
            </w:r>
            <w:proofErr w:type="spellEnd"/>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w:t>
            </w:r>
          </w:p>
        </w:tc>
      </w:tr>
      <w:tr w:rsidR="00FE7145" w:rsidRPr="001D0467" w:rsidTr="009E3B46">
        <w:trPr>
          <w:trHeight w:val="240"/>
        </w:trPr>
        <w:tc>
          <w:tcPr>
            <w:tcW w:w="21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1.3-1.5</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Low</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Mid Rural</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w:t>
            </w:r>
          </w:p>
        </w:tc>
      </w:tr>
      <w:tr w:rsidR="00FE7145" w:rsidRPr="001D0467" w:rsidTr="009E3B46">
        <w:trPr>
          <w:trHeight w:val="240"/>
        </w:trPr>
        <w:tc>
          <w:tcPr>
            <w:tcW w:w="21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0.0-1.2</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Very Low</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Top Rural</w:t>
            </w:r>
          </w:p>
        </w:tc>
        <w:tc>
          <w:tcPr>
            <w:tcW w:w="21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0</w:t>
            </w:r>
          </w:p>
        </w:tc>
      </w:tr>
    </w:tbl>
    <w:p w:rsidR="00FE7145" w:rsidRDefault="00FE7145" w:rsidP="00FE7145">
      <w:pPr>
        <w:rPr>
          <w:sz w:val="28"/>
          <w:szCs w:val="28"/>
        </w:rPr>
      </w:pPr>
    </w:p>
    <w:p w:rsidR="00FE7145" w:rsidRDefault="00FE7145" w:rsidP="00FE7145">
      <w:pPr>
        <w:rPr>
          <w:sz w:val="28"/>
          <w:szCs w:val="28"/>
        </w:rPr>
      </w:pPr>
    </w:p>
    <w:p w:rsidR="00FE7145" w:rsidRDefault="00FE7145" w:rsidP="00FE7145">
      <w:pPr>
        <w:jc w:val="center"/>
        <w:rPr>
          <w:sz w:val="24"/>
          <w:szCs w:val="24"/>
        </w:rPr>
      </w:pPr>
      <w:r>
        <w:rPr>
          <w:sz w:val="24"/>
          <w:szCs w:val="24"/>
        </w:rPr>
        <w:t>Table 3.5.2 Interstate Flag Mapping</w:t>
      </w:r>
    </w:p>
    <w:p w:rsidR="00FE7145" w:rsidRDefault="00FE7145" w:rsidP="00FE7145">
      <w:pPr>
        <w:rPr>
          <w:sz w:val="24"/>
          <w:szCs w:val="24"/>
        </w:rPr>
      </w:pPr>
    </w:p>
    <w:tbl>
      <w:tblPr>
        <w:tblStyle w:val="TableGrid"/>
        <w:tblW w:w="8784" w:type="dxa"/>
        <w:tblLook w:val="04A0" w:firstRow="1" w:lastRow="0" w:firstColumn="1" w:lastColumn="0" w:noHBand="0" w:noVBand="1"/>
      </w:tblPr>
      <w:tblGrid>
        <w:gridCol w:w="2928"/>
        <w:gridCol w:w="2928"/>
        <w:gridCol w:w="2928"/>
      </w:tblGrid>
      <w:tr w:rsidR="00FE7145" w:rsidRPr="008F603C" w:rsidTr="00EE12D4">
        <w:trPr>
          <w:trHeight w:val="280"/>
        </w:trPr>
        <w:tc>
          <w:tcPr>
            <w:tcW w:w="2928"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Interstate_Flag</w:t>
            </w:r>
            <w:proofErr w:type="spellEnd"/>
          </w:p>
        </w:tc>
        <w:tc>
          <w:tcPr>
            <w:tcW w:w="2928"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Interstate_Flag_Num</w:t>
            </w:r>
            <w:proofErr w:type="spellEnd"/>
          </w:p>
        </w:tc>
        <w:tc>
          <w:tcPr>
            <w:tcW w:w="2928"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Category</w:t>
            </w:r>
          </w:p>
        </w:tc>
      </w:tr>
      <w:tr w:rsidR="00FE7145" w:rsidRPr="008F603C" w:rsidTr="00EE12D4">
        <w:trPr>
          <w:trHeight w:val="280"/>
        </w:trPr>
        <w:tc>
          <w:tcPr>
            <w:tcW w:w="2928"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Yes</w:t>
            </w:r>
          </w:p>
        </w:tc>
        <w:tc>
          <w:tcPr>
            <w:tcW w:w="2928"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1</w:t>
            </w:r>
          </w:p>
        </w:tc>
        <w:tc>
          <w:tcPr>
            <w:tcW w:w="2928"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Interstate</w:t>
            </w:r>
          </w:p>
        </w:tc>
      </w:tr>
      <w:tr w:rsidR="00FE7145" w:rsidRPr="008F603C" w:rsidTr="00EE12D4">
        <w:trPr>
          <w:trHeight w:val="280"/>
        </w:trPr>
        <w:tc>
          <w:tcPr>
            <w:tcW w:w="2928" w:type="dxa"/>
            <w:noWrap/>
            <w:hideMark/>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No</w:t>
            </w:r>
          </w:p>
        </w:tc>
        <w:tc>
          <w:tcPr>
            <w:tcW w:w="2928" w:type="dxa"/>
            <w:noWrap/>
            <w:hideMark/>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0</w:t>
            </w:r>
          </w:p>
        </w:tc>
        <w:tc>
          <w:tcPr>
            <w:tcW w:w="2928" w:type="dxa"/>
            <w:noWrap/>
            <w:hideMark/>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Intrastate</w:t>
            </w:r>
          </w:p>
        </w:tc>
      </w:tr>
    </w:tbl>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r w:rsidRPr="008F603C">
        <w:rPr>
          <w:sz w:val="24"/>
          <w:szCs w:val="24"/>
        </w:rPr>
        <w:t xml:space="preserve">A weighted crowd risk scoring approach was then applied using demographic and timetable-based indicators. Population, </w:t>
      </w:r>
      <w:r w:rsidR="00DE6FA4" w:rsidRPr="008F603C">
        <w:rPr>
          <w:sz w:val="24"/>
          <w:szCs w:val="24"/>
        </w:rPr>
        <w:t>urbanization</w:t>
      </w:r>
      <w:r w:rsidRPr="008F603C">
        <w:rPr>
          <w:sz w:val="24"/>
          <w:szCs w:val="24"/>
        </w:rPr>
        <w:t xml:space="preserve"> level, interstate connectivity, and time-slot scores were combined to calculate the final </w:t>
      </w:r>
      <w:proofErr w:type="spellStart"/>
      <w:r w:rsidRPr="008F603C">
        <w:rPr>
          <w:sz w:val="24"/>
          <w:szCs w:val="24"/>
        </w:rPr>
        <w:t>Crowd_Risk_Score</w:t>
      </w:r>
      <w:proofErr w:type="spellEnd"/>
      <w:r w:rsidRPr="008F603C">
        <w:rPr>
          <w:sz w:val="24"/>
          <w:szCs w:val="24"/>
        </w:rPr>
        <w:t xml:space="preserve"> for each record.</w:t>
      </w:r>
    </w:p>
    <w:p w:rsidR="00FE7145" w:rsidRPr="008F603C" w:rsidRDefault="00FE7145" w:rsidP="00FE7145">
      <w:pPr>
        <w:widowControl/>
        <w:autoSpaceDE/>
        <w:autoSpaceDN/>
        <w:jc w:val="center"/>
        <w:rPr>
          <w:rFonts w:asciiTheme="majorBidi" w:hAnsiTheme="majorBidi" w:cstheme="majorBidi"/>
          <w:b/>
          <w:bCs/>
          <w:i/>
          <w:iCs/>
          <w:color w:val="000000"/>
          <w:lang w:val="en-GB" w:eastAsia="en-GB"/>
        </w:rPr>
      </w:pPr>
      <w:proofErr w:type="spellStart"/>
      <w:r w:rsidRPr="008F603C">
        <w:rPr>
          <w:rFonts w:asciiTheme="majorBidi" w:hAnsiTheme="majorBidi" w:cstheme="majorBidi"/>
          <w:b/>
          <w:bCs/>
          <w:i/>
          <w:iCs/>
          <w:color w:val="000000"/>
          <w:lang w:val="en-GB" w:eastAsia="en-GB"/>
        </w:rPr>
        <w:lastRenderedPageBreak/>
        <w:t>Crowd_Risk</w:t>
      </w:r>
      <w:r>
        <w:rPr>
          <w:rFonts w:asciiTheme="majorBidi" w:hAnsiTheme="majorBidi" w:cstheme="majorBidi"/>
          <w:b/>
          <w:bCs/>
          <w:i/>
          <w:iCs/>
          <w:color w:val="000000"/>
          <w:lang w:val="en-GB" w:eastAsia="en-GB"/>
        </w:rPr>
        <w:t>_Score</w:t>
      </w:r>
      <w:proofErr w:type="spellEnd"/>
      <w:r>
        <w:rPr>
          <w:rFonts w:asciiTheme="majorBidi" w:hAnsiTheme="majorBidi" w:cstheme="majorBidi"/>
          <w:b/>
          <w:bCs/>
          <w:i/>
          <w:iCs/>
          <w:color w:val="000000"/>
          <w:lang w:val="en-GB" w:eastAsia="en-GB"/>
        </w:rPr>
        <w:t xml:space="preserve"> = (Population * 0.3) </w:t>
      </w:r>
      <w:proofErr w:type="gramStart"/>
      <w:r>
        <w:rPr>
          <w:rFonts w:asciiTheme="majorBidi" w:hAnsiTheme="majorBidi" w:cstheme="majorBidi"/>
          <w:b/>
          <w:bCs/>
          <w:i/>
          <w:iCs/>
          <w:color w:val="000000"/>
          <w:lang w:val="en-GB" w:eastAsia="en-GB"/>
        </w:rPr>
        <w:t xml:space="preserve">+  </w:t>
      </w:r>
      <w:r w:rsidRPr="008F603C">
        <w:rPr>
          <w:rFonts w:asciiTheme="majorBidi" w:hAnsiTheme="majorBidi" w:cstheme="majorBidi"/>
          <w:b/>
          <w:bCs/>
          <w:i/>
          <w:iCs/>
          <w:color w:val="000000"/>
          <w:lang w:val="en-GB" w:eastAsia="en-GB"/>
        </w:rPr>
        <w:t>(</w:t>
      </w:r>
      <w:proofErr w:type="spellStart"/>
      <w:proofErr w:type="gramEnd"/>
      <w:r w:rsidRPr="008F603C">
        <w:rPr>
          <w:rFonts w:asciiTheme="majorBidi" w:hAnsiTheme="majorBidi" w:cstheme="majorBidi"/>
          <w:b/>
          <w:bCs/>
          <w:i/>
          <w:iCs/>
          <w:color w:val="000000"/>
          <w:lang w:val="en-GB" w:eastAsia="en-GB"/>
        </w:rPr>
        <w:t>Urban_Level_Num</w:t>
      </w:r>
      <w:proofErr w:type="spellEnd"/>
      <w:r w:rsidRPr="008F603C">
        <w:rPr>
          <w:rFonts w:asciiTheme="majorBidi" w:hAnsiTheme="majorBidi" w:cstheme="majorBidi"/>
          <w:b/>
          <w:bCs/>
          <w:i/>
          <w:iCs/>
          <w:color w:val="000000"/>
          <w:lang w:val="en-GB" w:eastAsia="en-GB"/>
        </w:rPr>
        <w:t xml:space="preserve"> * 0.2) + (</w:t>
      </w:r>
      <w:proofErr w:type="spellStart"/>
      <w:r w:rsidRPr="008F603C">
        <w:rPr>
          <w:rFonts w:asciiTheme="majorBidi" w:hAnsiTheme="majorBidi" w:cstheme="majorBidi"/>
          <w:b/>
          <w:bCs/>
          <w:i/>
          <w:iCs/>
          <w:color w:val="000000"/>
          <w:lang w:val="en-GB" w:eastAsia="en-GB"/>
        </w:rPr>
        <w:t>Interstate_Flag</w:t>
      </w:r>
      <w:proofErr w:type="spellEnd"/>
      <w:r w:rsidRPr="008F603C">
        <w:rPr>
          <w:rFonts w:asciiTheme="majorBidi" w:hAnsiTheme="majorBidi" w:cstheme="majorBidi"/>
          <w:b/>
          <w:bCs/>
          <w:i/>
          <w:iCs/>
          <w:color w:val="000000"/>
          <w:lang w:val="en-GB" w:eastAsia="en-GB"/>
        </w:rPr>
        <w:t xml:space="preserve"> *  0.2) + (Time Score * 0.3)</w:t>
      </w:r>
    </w:p>
    <w:p w:rsidR="00FE7145" w:rsidRDefault="00FE7145" w:rsidP="00FE7145">
      <w:pPr>
        <w:rPr>
          <w:sz w:val="28"/>
          <w:szCs w:val="28"/>
        </w:rPr>
      </w:pPr>
    </w:p>
    <w:p w:rsidR="00FE7145" w:rsidRDefault="00FE7145" w:rsidP="00FE7145">
      <w:pPr>
        <w:jc w:val="center"/>
        <w:rPr>
          <w:sz w:val="24"/>
          <w:szCs w:val="24"/>
        </w:rPr>
      </w:pPr>
      <w:r w:rsidRPr="008F603C">
        <w:rPr>
          <w:sz w:val="24"/>
          <w:szCs w:val="24"/>
        </w:rPr>
        <w:t>Equation 3.1 Crowd Risk Score Formula</w:t>
      </w:r>
    </w:p>
    <w:p w:rsidR="00FE7145" w:rsidRDefault="00FE7145" w:rsidP="00FE7145">
      <w:pPr>
        <w:jc w:val="center"/>
        <w:rPr>
          <w:sz w:val="28"/>
          <w:szCs w:val="28"/>
        </w:rPr>
      </w:pPr>
    </w:p>
    <w:p w:rsidR="00FE7145" w:rsidRPr="008F603C" w:rsidRDefault="00FE7145" w:rsidP="00FE7145">
      <w:pPr>
        <w:jc w:val="center"/>
        <w:rPr>
          <w:sz w:val="28"/>
          <w:szCs w:val="28"/>
        </w:rPr>
      </w:pPr>
    </w:p>
    <w:p w:rsidR="00FE7145" w:rsidRDefault="00FE7145" w:rsidP="00FE7145">
      <w:pPr>
        <w:rPr>
          <w:sz w:val="24"/>
          <w:szCs w:val="24"/>
        </w:rPr>
      </w:pPr>
      <w:r w:rsidRPr="008F603C">
        <w:rPr>
          <w:sz w:val="24"/>
          <w:szCs w:val="24"/>
        </w:rPr>
        <w:t>Based on the calculated score values, routes were classified into Low, Medium, and High crowd intensity levels.</w:t>
      </w:r>
    </w:p>
    <w:p w:rsidR="00FE7145" w:rsidRDefault="00FE7145" w:rsidP="00FE7145">
      <w:pPr>
        <w:rPr>
          <w:sz w:val="24"/>
          <w:szCs w:val="24"/>
        </w:rPr>
      </w:pPr>
    </w:p>
    <w:p w:rsidR="00FE7145" w:rsidRDefault="00FE7145" w:rsidP="00FE7145">
      <w:pPr>
        <w:jc w:val="center"/>
        <w:rPr>
          <w:sz w:val="24"/>
          <w:szCs w:val="24"/>
        </w:rPr>
      </w:pPr>
      <w:r>
        <w:rPr>
          <w:sz w:val="24"/>
          <w:szCs w:val="24"/>
        </w:rPr>
        <w:t>Table 3.6 Crowd Risk Level Classification</w:t>
      </w:r>
    </w:p>
    <w:p w:rsidR="00FE7145" w:rsidRDefault="00FE7145" w:rsidP="00FE7145">
      <w:pPr>
        <w:rPr>
          <w:sz w:val="24"/>
          <w:szCs w:val="24"/>
        </w:rPr>
      </w:pPr>
    </w:p>
    <w:tbl>
      <w:tblPr>
        <w:tblW w:w="8520" w:type="dxa"/>
        <w:tblInd w:w="-5" w:type="dxa"/>
        <w:tblLook w:val="04A0" w:firstRow="1" w:lastRow="0" w:firstColumn="1" w:lastColumn="0" w:noHBand="0" w:noVBand="1"/>
      </w:tblPr>
      <w:tblGrid>
        <w:gridCol w:w="4260"/>
        <w:gridCol w:w="4260"/>
      </w:tblGrid>
      <w:tr w:rsidR="00FE7145" w:rsidRPr="008F603C" w:rsidTr="00EE12D4">
        <w:trPr>
          <w:trHeight w:val="261"/>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Crowd Risk Score Range</w:t>
            </w:r>
          </w:p>
        </w:tc>
        <w:tc>
          <w:tcPr>
            <w:tcW w:w="4260" w:type="dxa"/>
            <w:tcBorders>
              <w:top w:val="single" w:sz="4" w:space="0" w:color="auto"/>
              <w:left w:val="nil"/>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Crowd Risk Level</w:t>
            </w:r>
          </w:p>
        </w:tc>
      </w:tr>
      <w:tr w:rsidR="00FE7145" w:rsidRPr="008F603C" w:rsidTr="00EE12D4">
        <w:trPr>
          <w:trHeight w:val="261"/>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0.0-1.2</w:t>
            </w:r>
          </w:p>
        </w:tc>
        <w:tc>
          <w:tcPr>
            <w:tcW w:w="4260" w:type="dxa"/>
            <w:tcBorders>
              <w:top w:val="single" w:sz="4" w:space="0" w:color="auto"/>
              <w:left w:val="nil"/>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 xml:space="preserve">Very </w:t>
            </w:r>
            <w:r w:rsidRPr="008F603C">
              <w:rPr>
                <w:rFonts w:asciiTheme="majorBidi" w:hAnsiTheme="majorBidi" w:cstheme="majorBidi"/>
                <w:color w:val="000000"/>
                <w:sz w:val="24"/>
                <w:szCs w:val="24"/>
                <w:lang w:val="en-GB" w:eastAsia="en-GB"/>
              </w:rPr>
              <w:t>Low</w:t>
            </w:r>
          </w:p>
        </w:tc>
      </w:tr>
      <w:tr w:rsidR="00FE7145" w:rsidRPr="008F603C" w:rsidTr="00EE12D4">
        <w:trPr>
          <w:trHeight w:val="261"/>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1.3-1.5</w:t>
            </w:r>
          </w:p>
        </w:tc>
        <w:tc>
          <w:tcPr>
            <w:tcW w:w="4260" w:type="dxa"/>
            <w:tcBorders>
              <w:top w:val="single" w:sz="4" w:space="0" w:color="auto"/>
              <w:left w:val="nil"/>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Low</w:t>
            </w:r>
          </w:p>
        </w:tc>
      </w:tr>
      <w:tr w:rsidR="00FE7145" w:rsidRPr="008F603C" w:rsidTr="00EE12D4">
        <w:trPr>
          <w:trHeight w:val="261"/>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1.6-1.9</w:t>
            </w:r>
          </w:p>
        </w:tc>
        <w:tc>
          <w:tcPr>
            <w:tcW w:w="4260" w:type="dxa"/>
            <w:tcBorders>
              <w:top w:val="single" w:sz="4" w:space="0" w:color="auto"/>
              <w:left w:val="nil"/>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Medium</w:t>
            </w:r>
          </w:p>
        </w:tc>
      </w:tr>
      <w:tr w:rsidR="00FE7145" w:rsidRPr="008F603C" w:rsidTr="00EE12D4">
        <w:trPr>
          <w:trHeight w:val="261"/>
        </w:trPr>
        <w:tc>
          <w:tcPr>
            <w:tcW w:w="4260" w:type="dxa"/>
            <w:tcBorders>
              <w:top w:val="nil"/>
              <w:left w:val="single" w:sz="4" w:space="0" w:color="auto"/>
              <w:bottom w:val="single" w:sz="4" w:space="0" w:color="auto"/>
              <w:right w:val="single" w:sz="4" w:space="0" w:color="auto"/>
            </w:tcBorders>
            <w:shd w:val="clear" w:color="auto" w:fill="auto"/>
            <w:noWrap/>
            <w:vAlign w:val="bottom"/>
            <w:hideMark/>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2.0-2.1</w:t>
            </w:r>
          </w:p>
        </w:tc>
        <w:tc>
          <w:tcPr>
            <w:tcW w:w="4260" w:type="dxa"/>
            <w:tcBorders>
              <w:top w:val="nil"/>
              <w:left w:val="nil"/>
              <w:bottom w:val="single" w:sz="4" w:space="0" w:color="auto"/>
              <w:right w:val="single" w:sz="4" w:space="0" w:color="auto"/>
            </w:tcBorders>
            <w:shd w:val="clear" w:color="auto" w:fill="auto"/>
            <w:noWrap/>
            <w:vAlign w:val="bottom"/>
            <w:hideMark/>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Moderate</w:t>
            </w:r>
          </w:p>
        </w:tc>
      </w:tr>
      <w:tr w:rsidR="00FE7145" w:rsidRPr="008F603C" w:rsidTr="00EE12D4">
        <w:trPr>
          <w:trHeight w:val="261"/>
        </w:trPr>
        <w:tc>
          <w:tcPr>
            <w:tcW w:w="4260" w:type="dxa"/>
            <w:tcBorders>
              <w:top w:val="nil"/>
              <w:left w:val="single" w:sz="4" w:space="0" w:color="auto"/>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2.2-2.8</w:t>
            </w:r>
          </w:p>
        </w:tc>
        <w:tc>
          <w:tcPr>
            <w:tcW w:w="4260" w:type="dxa"/>
            <w:tcBorders>
              <w:top w:val="nil"/>
              <w:left w:val="nil"/>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High</w:t>
            </w:r>
          </w:p>
        </w:tc>
      </w:tr>
      <w:tr w:rsidR="00FE7145" w:rsidRPr="008F603C" w:rsidTr="00EE12D4">
        <w:trPr>
          <w:trHeight w:val="261"/>
        </w:trPr>
        <w:tc>
          <w:tcPr>
            <w:tcW w:w="4260" w:type="dxa"/>
            <w:tcBorders>
              <w:top w:val="nil"/>
              <w:left w:val="single" w:sz="4" w:space="0" w:color="auto"/>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&gt;2.9</w:t>
            </w:r>
          </w:p>
        </w:tc>
        <w:tc>
          <w:tcPr>
            <w:tcW w:w="4260" w:type="dxa"/>
            <w:tcBorders>
              <w:top w:val="nil"/>
              <w:left w:val="nil"/>
              <w:bottom w:val="single" w:sz="4" w:space="0" w:color="auto"/>
              <w:right w:val="single" w:sz="4" w:space="0" w:color="auto"/>
            </w:tcBorders>
            <w:shd w:val="clear" w:color="auto" w:fill="auto"/>
            <w:noWrap/>
            <w:vAlign w:val="bottom"/>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Very High</w:t>
            </w:r>
          </w:p>
        </w:tc>
      </w:tr>
    </w:tbl>
    <w:p w:rsidR="00FE7145" w:rsidRDefault="00FE7145" w:rsidP="00FE7145">
      <w:pPr>
        <w:jc w:val="center"/>
        <w:rPr>
          <w:sz w:val="24"/>
          <w:szCs w:val="24"/>
        </w:rPr>
      </w:pPr>
    </w:p>
    <w:p w:rsidR="00FE7145" w:rsidRPr="008F603C" w:rsidRDefault="00FE7145" w:rsidP="00FE7145">
      <w:pPr>
        <w:rPr>
          <w:sz w:val="28"/>
          <w:szCs w:val="28"/>
        </w:rPr>
      </w:pPr>
    </w:p>
    <w:p w:rsidR="00FE7145" w:rsidRDefault="00FE7145" w:rsidP="00FE7145">
      <w:pPr>
        <w:rPr>
          <w:sz w:val="24"/>
          <w:szCs w:val="24"/>
        </w:rPr>
      </w:pPr>
      <w:r w:rsidRPr="008F603C">
        <w:rPr>
          <w:sz w:val="24"/>
          <w:szCs w:val="24"/>
        </w:rPr>
        <w:t>The engineered features and scoring mechanism helped identify peak crowd intensity patterns across different KSRTC routes and time slots.</w:t>
      </w: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Default="00FE7145" w:rsidP="00FE7145">
      <w:pPr>
        <w:rPr>
          <w:sz w:val="24"/>
          <w:szCs w:val="24"/>
        </w:rPr>
      </w:pPr>
    </w:p>
    <w:p w:rsidR="00FE7145" w:rsidRPr="0033091E" w:rsidRDefault="00FE7145" w:rsidP="00FE7145">
      <w:pPr>
        <w:rPr>
          <w:sz w:val="24"/>
          <w:szCs w:val="24"/>
        </w:rPr>
      </w:pPr>
    </w:p>
    <w:p w:rsidR="00FE7145" w:rsidRPr="00E0698B" w:rsidRDefault="00FE7145" w:rsidP="00FE7145">
      <w:pPr>
        <w:rPr>
          <w:b/>
          <w:bCs/>
          <w:sz w:val="28"/>
          <w:szCs w:val="28"/>
        </w:rPr>
      </w:pPr>
      <w:proofErr w:type="gramStart"/>
      <w:r w:rsidRPr="00E97ED5">
        <w:rPr>
          <w:b/>
          <w:bCs/>
          <w:sz w:val="28"/>
          <w:szCs w:val="28"/>
        </w:rPr>
        <w:lastRenderedPageBreak/>
        <w:t>3.4  PSEUDOCODE</w:t>
      </w:r>
      <w:proofErr w:type="gramEnd"/>
    </w:p>
    <w:p w:rsidR="00FE7145" w:rsidRDefault="00FE7145" w:rsidP="00FE7145">
      <w:pPr>
        <w:rPr>
          <w:sz w:val="24"/>
          <w:szCs w:val="24"/>
        </w:rPr>
      </w:pPr>
    </w:p>
    <w:p w:rsidR="00FE7145" w:rsidRDefault="00FE7145" w:rsidP="00FE7145">
      <w:pPr>
        <w:rPr>
          <w:sz w:val="24"/>
          <w:szCs w:val="24"/>
        </w:rPr>
      </w:pPr>
      <w:r w:rsidRPr="00E97ED5">
        <w:rPr>
          <w:sz w:val="24"/>
          <w:szCs w:val="24"/>
        </w:rPr>
        <w:t>The pseudocode below represents the overall workflow used for crowd intensity analysis and crowd risk classification in the proposed system.</w:t>
      </w:r>
    </w:p>
    <w:p w:rsidR="00FE7145" w:rsidRDefault="00FE7145" w:rsidP="00FE7145">
      <w:pPr>
        <w:rPr>
          <w:sz w:val="24"/>
          <w:szCs w:val="24"/>
        </w:rPr>
      </w:pPr>
    </w:p>
    <w:p w:rsidR="00FE7145" w:rsidRDefault="00FE7145" w:rsidP="00FE7145">
      <w:pPr>
        <w:rPr>
          <w:sz w:val="28"/>
          <w:szCs w:val="28"/>
        </w:rPr>
      </w:pPr>
    </w:p>
    <w:p w:rsidR="00FE7145" w:rsidRDefault="00FE7145" w:rsidP="00FE7145">
      <w:pPr>
        <w:jc w:val="center"/>
        <w:rPr>
          <w:sz w:val="24"/>
          <w:szCs w:val="24"/>
        </w:rPr>
      </w:pPr>
    </w:p>
    <w:p w:rsidR="00FE7145" w:rsidRPr="00706A37" w:rsidRDefault="00FE7145" w:rsidP="00FE7145">
      <w:pPr>
        <w:jc w:val="center"/>
        <w:rPr>
          <w:sz w:val="24"/>
          <w:szCs w:val="24"/>
        </w:rPr>
      </w:pPr>
      <w:r w:rsidRPr="00706A37">
        <w:rPr>
          <w:sz w:val="24"/>
          <w:szCs w:val="24"/>
        </w:rPr>
        <w:t>Figure 3.5 Pseudocode</w:t>
      </w:r>
    </w:p>
    <w:p w:rsidR="00FE7145" w:rsidRDefault="00FE7145" w:rsidP="00FE7145">
      <w:pPr>
        <w:rPr>
          <w:sz w:val="24"/>
          <w:szCs w:val="24"/>
        </w:rPr>
      </w:pPr>
    </w:p>
    <w:p w:rsidR="00FE7145" w:rsidRPr="00706A37" w:rsidRDefault="00FE7145" w:rsidP="00FE7145">
      <w:pPr>
        <w:rPr>
          <w:sz w:val="24"/>
          <w:szCs w:val="24"/>
        </w:rPr>
      </w:pPr>
    </w:p>
    <w:p w:rsidR="00FE7145" w:rsidRPr="00E97ED5" w:rsidRDefault="00FE7145" w:rsidP="00FE7145">
      <w:pPr>
        <w:rPr>
          <w:sz w:val="32"/>
          <w:szCs w:val="32"/>
        </w:rPr>
      </w:pPr>
      <w:r w:rsidRPr="00E97ED5">
        <w:rPr>
          <w:sz w:val="24"/>
          <w:szCs w:val="24"/>
        </w:rPr>
        <w:t>The pseudocode summarizes the sequence of dataset integration, feature engineering, crowd risk score calculation, and dashboard visualization performed in this research work.</w:t>
      </w:r>
    </w:p>
    <w:p w:rsidR="00FE7145" w:rsidRPr="00E97ED5" w:rsidRDefault="00FE7145" w:rsidP="00FE7145">
      <w:pPr>
        <w:rPr>
          <w:sz w:val="32"/>
          <w:szCs w:val="32"/>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E7145" w:rsidRDefault="00FE7145"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64A08" w:rsidRDefault="00F64A08" w:rsidP="00FE7145">
      <w:pPr>
        <w:rPr>
          <w:sz w:val="28"/>
          <w:szCs w:val="28"/>
        </w:rPr>
      </w:pPr>
    </w:p>
    <w:p w:rsidR="00FE7145" w:rsidRDefault="00FE7145" w:rsidP="00FE7145">
      <w:pPr>
        <w:rPr>
          <w:b/>
          <w:bCs/>
          <w:sz w:val="32"/>
          <w:szCs w:val="32"/>
        </w:rPr>
      </w:pPr>
      <w:r w:rsidRPr="008B008C">
        <w:rPr>
          <w:b/>
          <w:bCs/>
          <w:sz w:val="32"/>
          <w:szCs w:val="32"/>
        </w:rPr>
        <w:lastRenderedPageBreak/>
        <w:t>4.  RESULTS</w:t>
      </w:r>
    </w:p>
    <w:p w:rsidR="00FE7145" w:rsidRDefault="00FE7145" w:rsidP="00FE7145">
      <w:pPr>
        <w:rPr>
          <w:b/>
          <w:bCs/>
          <w:sz w:val="32"/>
          <w:szCs w:val="32"/>
        </w:rPr>
      </w:pPr>
    </w:p>
    <w:p w:rsidR="00FE7145" w:rsidRDefault="00FE7145" w:rsidP="00FE7145">
      <w:pPr>
        <w:rPr>
          <w:b/>
          <w:bCs/>
          <w:sz w:val="28"/>
          <w:szCs w:val="28"/>
        </w:rPr>
      </w:pPr>
      <w:proofErr w:type="gramStart"/>
      <w:r>
        <w:rPr>
          <w:b/>
          <w:bCs/>
          <w:sz w:val="28"/>
          <w:szCs w:val="28"/>
        </w:rPr>
        <w:t>4.1  DATASET</w:t>
      </w:r>
      <w:proofErr w:type="gramEnd"/>
      <w:r>
        <w:rPr>
          <w:b/>
          <w:bCs/>
          <w:sz w:val="28"/>
          <w:szCs w:val="28"/>
        </w:rPr>
        <w:t xml:space="preserve"> OVERVIEW</w:t>
      </w:r>
    </w:p>
    <w:p w:rsidR="00FE7145" w:rsidRDefault="00FE7145" w:rsidP="00FE7145">
      <w:pPr>
        <w:rPr>
          <w:sz w:val="24"/>
          <w:szCs w:val="24"/>
        </w:rPr>
      </w:pPr>
    </w:p>
    <w:p w:rsidR="00FE7145" w:rsidRPr="00E0698B" w:rsidRDefault="00FE7145" w:rsidP="00FE7145">
      <w:pPr>
        <w:rPr>
          <w:b/>
          <w:bCs/>
          <w:sz w:val="32"/>
          <w:szCs w:val="32"/>
        </w:rPr>
      </w:pPr>
      <w:r w:rsidRPr="00E0698B">
        <w:rPr>
          <w:sz w:val="24"/>
          <w:szCs w:val="24"/>
        </w:rPr>
        <w:t xml:space="preserve">The final dataset was created by integrating KSRTC timetable information with district-level demographic data. The data has route information, bus timings, and district demographics to </w:t>
      </w:r>
      <w:r w:rsidR="00DE6FA4" w:rsidRPr="00E0698B">
        <w:rPr>
          <w:sz w:val="24"/>
          <w:szCs w:val="24"/>
        </w:rPr>
        <w:t>visualize</w:t>
      </w:r>
      <w:r w:rsidRPr="00E0698B">
        <w:rPr>
          <w:sz w:val="24"/>
          <w:szCs w:val="24"/>
        </w:rPr>
        <w:t xml:space="preserve"> crowd intensity</w:t>
      </w:r>
      <w:r>
        <w:rPr>
          <w:sz w:val="24"/>
          <w:szCs w:val="24"/>
        </w:rPr>
        <w:t xml:space="preserve"> analysis. There are </w:t>
      </w:r>
      <w:r w:rsidRPr="00E0698B">
        <w:rPr>
          <w:sz w:val="24"/>
          <w:szCs w:val="24"/>
        </w:rPr>
        <w:t xml:space="preserve">542 records and 19 attributes. </w:t>
      </w:r>
    </w:p>
    <w:p w:rsidR="00FE7145" w:rsidRDefault="00FE7145" w:rsidP="00FE7145">
      <w:pPr>
        <w:pStyle w:val="isselectedend"/>
      </w:pPr>
    </w:p>
    <w:p w:rsidR="00FE7145" w:rsidRDefault="00FE7145" w:rsidP="00FE7145">
      <w:pPr>
        <w:pStyle w:val="isselectedend"/>
        <w:jc w:val="center"/>
      </w:pPr>
      <w:r>
        <w:t>Figure 4.1 Final Merged Dataset</w:t>
      </w:r>
    </w:p>
    <w:p w:rsidR="00FE7145" w:rsidRDefault="00FE7145" w:rsidP="00FE7145">
      <w:pPr>
        <w:pStyle w:val="isselectedend"/>
        <w:jc w:val="center"/>
      </w:pPr>
    </w:p>
    <w:p w:rsidR="00FE7145" w:rsidRDefault="00FE7145" w:rsidP="00FE7145">
      <w:pPr>
        <w:pStyle w:val="isselectedend"/>
        <w:jc w:val="center"/>
      </w:pPr>
    </w:p>
    <w:p w:rsidR="00FE7145" w:rsidRDefault="00FE7145" w:rsidP="00FE7145">
      <w:pPr>
        <w:pStyle w:val="isselectedend"/>
        <w:jc w:val="center"/>
      </w:pPr>
      <w:r>
        <w:t>Table 4.1 Dataset Attribute Summary</w:t>
      </w:r>
    </w:p>
    <w:tbl>
      <w:tblPr>
        <w:tblStyle w:val="TableGrid"/>
        <w:tblW w:w="9060" w:type="dxa"/>
        <w:tblLook w:val="04A0" w:firstRow="1" w:lastRow="0" w:firstColumn="1" w:lastColumn="0" w:noHBand="0" w:noVBand="1"/>
      </w:tblPr>
      <w:tblGrid>
        <w:gridCol w:w="2301"/>
        <w:gridCol w:w="6759"/>
      </w:tblGrid>
      <w:tr w:rsidR="00FE7145" w:rsidRPr="00854E00" w:rsidTr="009E3B46">
        <w:trPr>
          <w:trHeight w:val="306"/>
        </w:trPr>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Attribute Name</w:t>
            </w:r>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Description</w:t>
            </w:r>
          </w:p>
        </w:tc>
      </w:tr>
      <w:tr w:rsidR="00FE7145" w:rsidRPr="00854E00" w:rsidTr="009E3B46">
        <w:trPr>
          <w:trHeight w:val="306"/>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From</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Source loca</w:t>
            </w:r>
            <w:r>
              <w:rPr>
                <w:sz w:val="24"/>
                <w:szCs w:val="24"/>
                <w:lang w:val="en-GB" w:eastAsia="en-GB"/>
              </w:rPr>
              <w:t xml:space="preserve">tion from where the bus </w:t>
            </w:r>
            <w:r w:rsidRPr="00295CD1">
              <w:rPr>
                <w:sz w:val="24"/>
                <w:szCs w:val="24"/>
                <w:lang w:val="en-GB" w:eastAsia="en-GB"/>
              </w:rPr>
              <w:t>starts</w:t>
            </w:r>
          </w:p>
        </w:tc>
      </w:tr>
      <w:tr w:rsidR="00FE7145" w:rsidRPr="00854E00" w:rsidTr="009E3B46">
        <w:trPr>
          <w:trHeight w:val="306"/>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Destination</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 xml:space="preserve">Final destination of the </w:t>
            </w:r>
            <w:r w:rsidRPr="00295CD1">
              <w:rPr>
                <w:sz w:val="24"/>
                <w:szCs w:val="24"/>
                <w:lang w:val="en-GB" w:eastAsia="en-GB"/>
              </w:rPr>
              <w:t>route</w:t>
            </w:r>
          </w:p>
        </w:tc>
      </w:tr>
      <w:tr w:rsidR="00FE7145" w:rsidRPr="00854E00" w:rsidTr="009E3B46">
        <w:trPr>
          <w:trHeight w:val="306"/>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Service Class</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 xml:space="preserve">Category of </w:t>
            </w:r>
            <w:r w:rsidRPr="00295CD1">
              <w:rPr>
                <w:sz w:val="24"/>
                <w:szCs w:val="24"/>
                <w:lang w:val="en-GB" w:eastAsia="en-GB"/>
              </w:rPr>
              <w:t>bus service</w:t>
            </w:r>
          </w:p>
        </w:tc>
      </w:tr>
      <w:tr w:rsidR="00FE7145" w:rsidRPr="00854E00" w:rsidTr="009E3B46">
        <w:trPr>
          <w:trHeight w:val="306"/>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Via Place</w:t>
            </w:r>
          </w:p>
        </w:tc>
        <w:tc>
          <w:tcPr>
            <w:tcW w:w="0" w:type="auto"/>
            <w:hideMark/>
          </w:tcPr>
          <w:p w:rsidR="00FE7145" w:rsidRPr="00295CD1" w:rsidRDefault="00FE7145" w:rsidP="009E3B46">
            <w:pPr>
              <w:widowControl/>
              <w:autoSpaceDE/>
              <w:autoSpaceDN/>
              <w:jc w:val="center"/>
              <w:rPr>
                <w:sz w:val="24"/>
                <w:szCs w:val="24"/>
                <w:lang w:val="en-GB" w:eastAsia="en-GB"/>
              </w:rPr>
            </w:pPr>
            <w:r>
              <w:rPr>
                <w:sz w:val="24"/>
                <w:szCs w:val="24"/>
                <w:lang w:val="en-GB" w:eastAsia="en-GB"/>
              </w:rPr>
              <w:t>Intermediate stops</w:t>
            </w:r>
            <w:r w:rsidRPr="00295CD1">
              <w:rPr>
                <w:sz w:val="24"/>
                <w:szCs w:val="24"/>
                <w:lang w:val="en-GB" w:eastAsia="en-GB"/>
              </w:rPr>
              <w:t xml:space="preserve"> covered by the route</w:t>
            </w:r>
          </w:p>
        </w:tc>
      </w:tr>
      <w:tr w:rsidR="00FE7145" w:rsidRPr="00854E00" w:rsidTr="009E3B46">
        <w:trPr>
          <w:trHeight w:val="306"/>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Time</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Scheduled dep</w:t>
            </w:r>
            <w:r>
              <w:rPr>
                <w:sz w:val="24"/>
                <w:szCs w:val="24"/>
                <w:lang w:val="en-GB" w:eastAsia="en-GB"/>
              </w:rPr>
              <w:t>arture time</w:t>
            </w:r>
          </w:p>
        </w:tc>
      </w:tr>
      <w:tr w:rsidR="00FE7145" w:rsidRPr="00854E00" w:rsidTr="009E3B46">
        <w:trPr>
          <w:trHeight w:val="306"/>
        </w:trPr>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Slot Label</w:t>
            </w:r>
          </w:p>
        </w:tc>
        <w:tc>
          <w:tcPr>
            <w:tcW w:w="0" w:type="auto"/>
            <w:hideMark/>
          </w:tcPr>
          <w:p w:rsidR="00FE7145" w:rsidRPr="00295CD1" w:rsidRDefault="00FE7145" w:rsidP="009E3B46">
            <w:pPr>
              <w:widowControl/>
              <w:autoSpaceDE/>
              <w:autoSpaceDN/>
              <w:jc w:val="center"/>
              <w:rPr>
                <w:sz w:val="24"/>
                <w:szCs w:val="24"/>
                <w:lang w:val="en-GB" w:eastAsia="en-GB"/>
              </w:rPr>
            </w:pPr>
            <w:r w:rsidRPr="00295CD1">
              <w:rPr>
                <w:sz w:val="24"/>
                <w:szCs w:val="24"/>
                <w:lang w:val="en-GB" w:eastAsia="en-GB"/>
              </w:rPr>
              <w:t>Cat</w:t>
            </w:r>
            <w:r>
              <w:rPr>
                <w:sz w:val="24"/>
                <w:szCs w:val="24"/>
                <w:lang w:val="en-GB" w:eastAsia="en-GB"/>
              </w:rPr>
              <w:t xml:space="preserve">egorized time interval </w:t>
            </w:r>
            <w:r w:rsidRPr="00295CD1">
              <w:rPr>
                <w:sz w:val="24"/>
                <w:szCs w:val="24"/>
                <w:lang w:val="en-GB" w:eastAsia="en-GB"/>
              </w:rPr>
              <w:t>based on bus timing</w:t>
            </w:r>
          </w:p>
        </w:tc>
      </w:tr>
      <w:tr w:rsidR="00FE7145" w:rsidRPr="00854E00" w:rsidTr="009E3B46">
        <w:trPr>
          <w:trHeight w:val="322"/>
        </w:trPr>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District</w:t>
            </w:r>
          </w:p>
        </w:tc>
        <w:tc>
          <w:tcPr>
            <w:tcW w:w="0" w:type="auto"/>
            <w:hideMark/>
          </w:tcPr>
          <w:p w:rsidR="00FE7145" w:rsidRPr="006E6655" w:rsidRDefault="00FE7145" w:rsidP="009E3B46">
            <w:pPr>
              <w:widowControl/>
              <w:autoSpaceDE/>
              <w:autoSpaceDN/>
              <w:jc w:val="center"/>
              <w:rPr>
                <w:sz w:val="24"/>
                <w:szCs w:val="24"/>
                <w:lang w:val="en-GB" w:eastAsia="en-GB"/>
              </w:rPr>
            </w:pPr>
            <w:r w:rsidRPr="006E6655">
              <w:rPr>
                <w:sz w:val="24"/>
                <w:szCs w:val="24"/>
                <w:lang w:val="en-GB" w:eastAsia="en-GB"/>
              </w:rPr>
              <w:t>District ma</w:t>
            </w:r>
            <w:r>
              <w:rPr>
                <w:sz w:val="24"/>
                <w:szCs w:val="24"/>
                <w:lang w:val="en-GB" w:eastAsia="en-GB"/>
              </w:rPr>
              <w:t>pped to the destination</w:t>
            </w:r>
          </w:p>
        </w:tc>
      </w:tr>
      <w:tr w:rsidR="00FE7145" w:rsidRPr="00854E00" w:rsidTr="009E3B46">
        <w:trPr>
          <w:trHeight w:val="306"/>
        </w:trPr>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State</w:t>
            </w:r>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State corresponding to the mapped district</w:t>
            </w:r>
          </w:p>
        </w:tc>
      </w:tr>
      <w:tr w:rsidR="00FE7145" w:rsidRPr="00854E00" w:rsidTr="009E3B46">
        <w:trPr>
          <w:trHeight w:val="306"/>
        </w:trPr>
        <w:tc>
          <w:tcPr>
            <w:tcW w:w="0" w:type="auto"/>
            <w:hideMark/>
          </w:tcPr>
          <w:p w:rsidR="00FE7145" w:rsidRPr="00854E00" w:rsidRDefault="00FE7145" w:rsidP="009E3B46">
            <w:pPr>
              <w:widowControl/>
              <w:autoSpaceDE/>
              <w:autoSpaceDN/>
              <w:jc w:val="center"/>
              <w:rPr>
                <w:sz w:val="24"/>
                <w:szCs w:val="24"/>
                <w:lang w:val="en-GB" w:eastAsia="en-GB"/>
              </w:rPr>
            </w:pPr>
            <w:proofErr w:type="spellStart"/>
            <w:r w:rsidRPr="00854E00">
              <w:rPr>
                <w:sz w:val="24"/>
                <w:szCs w:val="24"/>
                <w:lang w:val="en-GB" w:eastAsia="en-GB"/>
              </w:rPr>
              <w:t>Population_Millions</w:t>
            </w:r>
            <w:proofErr w:type="spellEnd"/>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Population value of the district in millions</w:t>
            </w:r>
          </w:p>
        </w:tc>
      </w:tr>
      <w:tr w:rsidR="00FE7145" w:rsidRPr="00854E00" w:rsidTr="009E3B46">
        <w:trPr>
          <w:trHeight w:val="306"/>
        </w:trPr>
        <w:tc>
          <w:tcPr>
            <w:tcW w:w="0" w:type="auto"/>
            <w:hideMark/>
          </w:tcPr>
          <w:p w:rsidR="00FE7145" w:rsidRPr="00854E00" w:rsidRDefault="00FE7145" w:rsidP="009E3B46">
            <w:pPr>
              <w:widowControl/>
              <w:autoSpaceDE/>
              <w:autoSpaceDN/>
              <w:jc w:val="center"/>
              <w:rPr>
                <w:sz w:val="24"/>
                <w:szCs w:val="24"/>
                <w:lang w:val="en-GB" w:eastAsia="en-GB"/>
              </w:rPr>
            </w:pPr>
            <w:proofErr w:type="spellStart"/>
            <w:r w:rsidRPr="00854E00">
              <w:rPr>
                <w:sz w:val="24"/>
                <w:szCs w:val="24"/>
                <w:lang w:val="en-GB" w:eastAsia="en-GB"/>
              </w:rPr>
              <w:t>Urbanisation_Level</w:t>
            </w:r>
            <w:proofErr w:type="spellEnd"/>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Categorized urbanisation level of the district</w:t>
            </w:r>
          </w:p>
        </w:tc>
      </w:tr>
      <w:tr w:rsidR="00FE7145" w:rsidRPr="00854E00" w:rsidTr="009E3B46">
        <w:trPr>
          <w:trHeight w:val="306"/>
        </w:trPr>
        <w:tc>
          <w:tcPr>
            <w:tcW w:w="0" w:type="auto"/>
            <w:hideMark/>
          </w:tcPr>
          <w:p w:rsidR="00FE7145" w:rsidRPr="00854E00" w:rsidRDefault="00FE7145" w:rsidP="009E3B46">
            <w:pPr>
              <w:widowControl/>
              <w:autoSpaceDE/>
              <w:autoSpaceDN/>
              <w:jc w:val="center"/>
              <w:rPr>
                <w:sz w:val="24"/>
                <w:szCs w:val="24"/>
                <w:lang w:val="en-GB" w:eastAsia="en-GB"/>
              </w:rPr>
            </w:pPr>
            <w:proofErr w:type="spellStart"/>
            <w:r w:rsidRPr="00854E00">
              <w:rPr>
                <w:sz w:val="24"/>
                <w:szCs w:val="24"/>
                <w:lang w:val="en-GB" w:eastAsia="en-GB"/>
              </w:rPr>
              <w:t>Region_Type</w:t>
            </w:r>
            <w:proofErr w:type="spellEnd"/>
          </w:p>
        </w:tc>
        <w:tc>
          <w:tcPr>
            <w:tcW w:w="0" w:type="auto"/>
            <w:hideMark/>
          </w:tcPr>
          <w:p w:rsidR="00FE7145" w:rsidRPr="00854E00" w:rsidRDefault="00FE7145" w:rsidP="009E3B46">
            <w:pPr>
              <w:widowControl/>
              <w:autoSpaceDE/>
              <w:autoSpaceDN/>
              <w:jc w:val="center"/>
              <w:rPr>
                <w:sz w:val="24"/>
                <w:szCs w:val="24"/>
                <w:lang w:val="en-GB" w:eastAsia="en-GB"/>
              </w:rPr>
            </w:pPr>
            <w:r w:rsidRPr="00854E00">
              <w:rPr>
                <w:sz w:val="24"/>
                <w:szCs w:val="24"/>
                <w:lang w:val="en-GB" w:eastAsia="en-GB"/>
              </w:rPr>
              <w:t>Classification of distric</w:t>
            </w:r>
            <w:r>
              <w:rPr>
                <w:sz w:val="24"/>
                <w:szCs w:val="24"/>
                <w:lang w:val="en-GB" w:eastAsia="en-GB"/>
              </w:rPr>
              <w:t>t as top urban, mid urban, semi urban etc..</w:t>
            </w:r>
          </w:p>
        </w:tc>
      </w:tr>
      <w:tr w:rsidR="00FE7145" w:rsidRPr="00854E00" w:rsidTr="009E3B46">
        <w:trPr>
          <w:trHeight w:val="306"/>
        </w:trPr>
        <w:tc>
          <w:tcPr>
            <w:tcW w:w="0" w:type="auto"/>
            <w:hideMark/>
          </w:tcPr>
          <w:p w:rsidR="00FE7145" w:rsidRPr="00854E00" w:rsidRDefault="00FE7145" w:rsidP="009E3B46">
            <w:pPr>
              <w:widowControl/>
              <w:autoSpaceDE/>
              <w:autoSpaceDN/>
              <w:jc w:val="center"/>
              <w:rPr>
                <w:sz w:val="24"/>
                <w:szCs w:val="24"/>
                <w:lang w:val="en-GB" w:eastAsia="en-GB"/>
              </w:rPr>
            </w:pPr>
            <w:proofErr w:type="spellStart"/>
            <w:r w:rsidRPr="00854E00">
              <w:rPr>
                <w:sz w:val="24"/>
                <w:szCs w:val="24"/>
                <w:lang w:val="en-GB" w:eastAsia="en-GB"/>
              </w:rPr>
              <w:t>Interstate_Flag</w:t>
            </w:r>
            <w:proofErr w:type="spellEnd"/>
          </w:p>
        </w:tc>
        <w:tc>
          <w:tcPr>
            <w:tcW w:w="0" w:type="auto"/>
            <w:hideMark/>
          </w:tcPr>
          <w:p w:rsidR="00FE7145" w:rsidRDefault="00FE7145" w:rsidP="009E3B46">
            <w:pPr>
              <w:widowControl/>
              <w:autoSpaceDE/>
              <w:autoSpaceDN/>
              <w:jc w:val="center"/>
              <w:rPr>
                <w:sz w:val="24"/>
                <w:szCs w:val="24"/>
                <w:lang w:val="en-GB" w:eastAsia="en-GB"/>
              </w:rPr>
            </w:pPr>
            <w:r w:rsidRPr="00854E00">
              <w:rPr>
                <w:sz w:val="24"/>
                <w:szCs w:val="24"/>
                <w:lang w:val="en-GB" w:eastAsia="en-GB"/>
              </w:rPr>
              <w:t>Indicates whether the route is interstate or intrastate</w:t>
            </w:r>
            <w:r>
              <w:rPr>
                <w:sz w:val="24"/>
                <w:szCs w:val="24"/>
                <w:lang w:val="en-GB" w:eastAsia="en-GB"/>
              </w:rPr>
              <w:t xml:space="preserve">. </w:t>
            </w:r>
          </w:p>
          <w:p w:rsidR="00FE7145" w:rsidRPr="00854E00" w:rsidRDefault="00FE7145" w:rsidP="009E3B46">
            <w:pPr>
              <w:widowControl/>
              <w:autoSpaceDE/>
              <w:autoSpaceDN/>
              <w:jc w:val="center"/>
              <w:rPr>
                <w:sz w:val="24"/>
                <w:szCs w:val="24"/>
                <w:lang w:val="en-GB" w:eastAsia="en-GB"/>
              </w:rPr>
            </w:pPr>
            <w:r>
              <w:rPr>
                <w:sz w:val="24"/>
                <w:szCs w:val="24"/>
                <w:lang w:val="en-GB" w:eastAsia="en-GB"/>
              </w:rPr>
              <w:t>Intrastate – No, Interstate - Yes</w:t>
            </w:r>
          </w:p>
        </w:tc>
      </w:tr>
      <w:tr w:rsidR="00FE7145" w:rsidRPr="00854E00" w:rsidTr="009E3B46">
        <w:trPr>
          <w:trHeight w:val="306"/>
        </w:trPr>
        <w:tc>
          <w:tcPr>
            <w:tcW w:w="0" w:type="auto"/>
          </w:tcPr>
          <w:p w:rsidR="00FE7145" w:rsidRPr="00854E00" w:rsidRDefault="00FE7145" w:rsidP="009E3B46">
            <w:pPr>
              <w:widowControl/>
              <w:autoSpaceDE/>
              <w:autoSpaceDN/>
              <w:jc w:val="center"/>
              <w:rPr>
                <w:sz w:val="24"/>
                <w:szCs w:val="24"/>
                <w:lang w:val="en-GB" w:eastAsia="en-GB"/>
              </w:rPr>
            </w:pPr>
            <w:r>
              <w:rPr>
                <w:sz w:val="24"/>
                <w:szCs w:val="24"/>
                <w:lang w:val="en-GB" w:eastAsia="en-GB"/>
              </w:rPr>
              <w:t>Start</w:t>
            </w:r>
          </w:p>
        </w:tc>
        <w:tc>
          <w:tcPr>
            <w:tcW w:w="0" w:type="auto"/>
          </w:tcPr>
          <w:p w:rsidR="00FE7145" w:rsidRPr="00754BEE" w:rsidRDefault="00FE7145" w:rsidP="009E3B46">
            <w:pPr>
              <w:widowControl/>
              <w:autoSpaceDE/>
              <w:autoSpaceDN/>
              <w:jc w:val="center"/>
              <w:rPr>
                <w:sz w:val="24"/>
                <w:szCs w:val="24"/>
                <w:lang w:val="en-GB" w:eastAsia="en-GB"/>
              </w:rPr>
            </w:pPr>
            <w:r>
              <w:rPr>
                <w:sz w:val="24"/>
                <w:szCs w:val="24"/>
              </w:rPr>
              <w:t>Start time of the assigned slot</w:t>
            </w:r>
          </w:p>
        </w:tc>
      </w:tr>
      <w:tr w:rsidR="00FE7145" w:rsidRPr="00854E00" w:rsidTr="009E3B46">
        <w:trPr>
          <w:trHeight w:val="306"/>
        </w:trPr>
        <w:tc>
          <w:tcPr>
            <w:tcW w:w="0" w:type="auto"/>
          </w:tcPr>
          <w:p w:rsidR="00FE7145" w:rsidRPr="00854E00" w:rsidRDefault="00FE7145" w:rsidP="009E3B46">
            <w:pPr>
              <w:widowControl/>
              <w:autoSpaceDE/>
              <w:autoSpaceDN/>
              <w:jc w:val="center"/>
              <w:rPr>
                <w:sz w:val="24"/>
                <w:szCs w:val="24"/>
                <w:lang w:val="en-GB" w:eastAsia="en-GB"/>
              </w:rPr>
            </w:pPr>
            <w:r>
              <w:rPr>
                <w:sz w:val="24"/>
                <w:szCs w:val="24"/>
                <w:lang w:val="en-GB" w:eastAsia="en-GB"/>
              </w:rPr>
              <w:t>End</w:t>
            </w:r>
          </w:p>
        </w:tc>
        <w:tc>
          <w:tcPr>
            <w:tcW w:w="0" w:type="auto"/>
          </w:tcPr>
          <w:p w:rsidR="00FE7145" w:rsidRPr="00754BEE" w:rsidRDefault="00FE7145" w:rsidP="009E3B46">
            <w:pPr>
              <w:widowControl/>
              <w:autoSpaceDE/>
              <w:autoSpaceDN/>
              <w:jc w:val="center"/>
              <w:rPr>
                <w:sz w:val="24"/>
                <w:szCs w:val="24"/>
                <w:lang w:val="en-GB" w:eastAsia="en-GB"/>
              </w:rPr>
            </w:pPr>
            <w:r>
              <w:rPr>
                <w:sz w:val="24"/>
                <w:szCs w:val="24"/>
                <w:lang w:val="en-GB" w:eastAsia="en-GB"/>
              </w:rPr>
              <w:t>End time of the assigned slot</w:t>
            </w:r>
          </w:p>
        </w:tc>
      </w:tr>
      <w:tr w:rsidR="00FE7145" w:rsidRPr="00854E00" w:rsidTr="009E3B46">
        <w:trPr>
          <w:trHeight w:val="306"/>
        </w:trPr>
        <w:tc>
          <w:tcPr>
            <w:tcW w:w="0" w:type="auto"/>
          </w:tcPr>
          <w:p w:rsidR="00FE7145" w:rsidRPr="00854E00" w:rsidRDefault="00FE7145" w:rsidP="009E3B46">
            <w:pPr>
              <w:widowControl/>
              <w:autoSpaceDE/>
              <w:autoSpaceDN/>
              <w:jc w:val="center"/>
              <w:rPr>
                <w:sz w:val="24"/>
                <w:szCs w:val="24"/>
                <w:lang w:val="en-GB" w:eastAsia="en-GB"/>
              </w:rPr>
            </w:pPr>
            <w:proofErr w:type="spellStart"/>
            <w:r>
              <w:rPr>
                <w:sz w:val="24"/>
                <w:szCs w:val="24"/>
                <w:lang w:val="en-GB" w:eastAsia="en-GB"/>
              </w:rPr>
              <w:t>Urban_Level_Num</w:t>
            </w:r>
            <w:proofErr w:type="spellEnd"/>
          </w:p>
        </w:tc>
        <w:tc>
          <w:tcPr>
            <w:tcW w:w="0" w:type="auto"/>
          </w:tcPr>
          <w:p w:rsidR="00FE7145" w:rsidRPr="00754BEE" w:rsidRDefault="00FE7145" w:rsidP="009E3B46">
            <w:pPr>
              <w:widowControl/>
              <w:autoSpaceDE/>
              <w:autoSpaceDN/>
              <w:jc w:val="center"/>
              <w:rPr>
                <w:sz w:val="24"/>
                <w:szCs w:val="24"/>
                <w:lang w:val="en-GB" w:eastAsia="en-GB"/>
              </w:rPr>
            </w:pPr>
            <w:r>
              <w:rPr>
                <w:sz w:val="24"/>
                <w:szCs w:val="24"/>
                <w:lang w:val="en-GB" w:eastAsia="en-GB"/>
              </w:rPr>
              <w:t>Numerical representation of urbanisation level of the district</w:t>
            </w:r>
          </w:p>
        </w:tc>
      </w:tr>
      <w:tr w:rsidR="00FE7145" w:rsidRPr="00854E00" w:rsidTr="009E3B46">
        <w:trPr>
          <w:trHeight w:val="306"/>
        </w:trPr>
        <w:tc>
          <w:tcPr>
            <w:tcW w:w="0" w:type="auto"/>
          </w:tcPr>
          <w:p w:rsidR="00FE7145" w:rsidRPr="00854E00" w:rsidRDefault="00FE7145" w:rsidP="009E3B46">
            <w:pPr>
              <w:widowControl/>
              <w:autoSpaceDE/>
              <w:autoSpaceDN/>
              <w:jc w:val="center"/>
              <w:rPr>
                <w:sz w:val="24"/>
                <w:szCs w:val="24"/>
                <w:lang w:val="en-GB" w:eastAsia="en-GB"/>
              </w:rPr>
            </w:pPr>
            <w:proofErr w:type="spellStart"/>
            <w:r>
              <w:rPr>
                <w:sz w:val="24"/>
                <w:szCs w:val="24"/>
                <w:lang w:val="en-GB" w:eastAsia="en-GB"/>
              </w:rPr>
              <w:t>Interstate_Flag_Num</w:t>
            </w:r>
            <w:proofErr w:type="spellEnd"/>
          </w:p>
        </w:tc>
        <w:tc>
          <w:tcPr>
            <w:tcW w:w="0" w:type="auto"/>
          </w:tcPr>
          <w:p w:rsidR="00FE7145" w:rsidRPr="00754BEE" w:rsidRDefault="00FE7145" w:rsidP="009E3B46">
            <w:pPr>
              <w:widowControl/>
              <w:autoSpaceDE/>
              <w:autoSpaceDN/>
              <w:jc w:val="center"/>
              <w:rPr>
                <w:sz w:val="24"/>
                <w:szCs w:val="24"/>
                <w:lang w:val="en-GB" w:eastAsia="en-GB"/>
              </w:rPr>
            </w:pPr>
            <w:r>
              <w:rPr>
                <w:sz w:val="24"/>
                <w:szCs w:val="24"/>
                <w:lang w:val="en-GB" w:eastAsia="en-GB"/>
              </w:rPr>
              <w:t>Numerical encoding of interstate connectivity (0 or 1)</w:t>
            </w:r>
          </w:p>
        </w:tc>
      </w:tr>
      <w:tr w:rsidR="00FE7145" w:rsidRPr="00854E00" w:rsidTr="009E3B46">
        <w:trPr>
          <w:trHeight w:val="306"/>
        </w:trPr>
        <w:tc>
          <w:tcPr>
            <w:tcW w:w="0" w:type="auto"/>
          </w:tcPr>
          <w:p w:rsidR="00FE7145" w:rsidRDefault="00FE7145" w:rsidP="009E3B46">
            <w:pPr>
              <w:widowControl/>
              <w:autoSpaceDE/>
              <w:autoSpaceDN/>
              <w:jc w:val="center"/>
              <w:rPr>
                <w:sz w:val="24"/>
                <w:szCs w:val="24"/>
                <w:lang w:val="en-GB" w:eastAsia="en-GB"/>
              </w:rPr>
            </w:pPr>
            <w:proofErr w:type="spellStart"/>
            <w:r>
              <w:rPr>
                <w:sz w:val="24"/>
                <w:szCs w:val="24"/>
                <w:lang w:val="en-GB" w:eastAsia="en-GB"/>
              </w:rPr>
              <w:t>Time_Score</w:t>
            </w:r>
            <w:proofErr w:type="spellEnd"/>
          </w:p>
        </w:tc>
        <w:tc>
          <w:tcPr>
            <w:tcW w:w="0" w:type="auto"/>
          </w:tcPr>
          <w:p w:rsidR="00FE7145" w:rsidRPr="00754BEE" w:rsidRDefault="00FE7145" w:rsidP="009E3B46">
            <w:pPr>
              <w:widowControl/>
              <w:autoSpaceDE/>
              <w:autoSpaceDN/>
              <w:jc w:val="center"/>
              <w:rPr>
                <w:sz w:val="24"/>
                <w:szCs w:val="24"/>
                <w:lang w:val="en-GB" w:eastAsia="en-GB"/>
              </w:rPr>
            </w:pPr>
            <w:r>
              <w:rPr>
                <w:sz w:val="24"/>
                <w:szCs w:val="24"/>
                <w:lang w:val="en-GB" w:eastAsia="en-GB"/>
              </w:rPr>
              <w:t>Score assigned based on observed bus frequency within a time slot</w:t>
            </w:r>
          </w:p>
        </w:tc>
      </w:tr>
      <w:tr w:rsidR="00FE7145" w:rsidRPr="00854E00" w:rsidTr="009E3B46">
        <w:trPr>
          <w:trHeight w:val="306"/>
        </w:trPr>
        <w:tc>
          <w:tcPr>
            <w:tcW w:w="0" w:type="auto"/>
          </w:tcPr>
          <w:p w:rsidR="00FE7145" w:rsidRDefault="00FE7145" w:rsidP="009E3B46">
            <w:pPr>
              <w:widowControl/>
              <w:autoSpaceDE/>
              <w:autoSpaceDN/>
              <w:jc w:val="center"/>
              <w:rPr>
                <w:sz w:val="24"/>
                <w:szCs w:val="24"/>
                <w:lang w:val="en-GB" w:eastAsia="en-GB"/>
              </w:rPr>
            </w:pPr>
            <w:proofErr w:type="spellStart"/>
            <w:r>
              <w:rPr>
                <w:sz w:val="24"/>
                <w:szCs w:val="24"/>
                <w:lang w:val="en-GB" w:eastAsia="en-GB"/>
              </w:rPr>
              <w:t>Crowd_Risk_Score</w:t>
            </w:r>
            <w:proofErr w:type="spellEnd"/>
          </w:p>
        </w:tc>
        <w:tc>
          <w:tcPr>
            <w:tcW w:w="0" w:type="auto"/>
          </w:tcPr>
          <w:p w:rsidR="00FE7145" w:rsidRPr="00754BEE" w:rsidRDefault="00FE7145" w:rsidP="009E3B46">
            <w:pPr>
              <w:widowControl/>
              <w:autoSpaceDE/>
              <w:autoSpaceDN/>
              <w:jc w:val="center"/>
              <w:rPr>
                <w:sz w:val="24"/>
                <w:szCs w:val="24"/>
                <w:lang w:val="en-GB" w:eastAsia="en-GB"/>
              </w:rPr>
            </w:pPr>
            <w:r>
              <w:rPr>
                <w:sz w:val="24"/>
                <w:szCs w:val="24"/>
                <w:lang w:val="en-GB" w:eastAsia="en-GB"/>
              </w:rPr>
              <w:t>Final weighted score used for crowd estimation intensity</w:t>
            </w:r>
          </w:p>
        </w:tc>
      </w:tr>
      <w:tr w:rsidR="00FE7145" w:rsidRPr="00854E00" w:rsidTr="009E3B46">
        <w:trPr>
          <w:trHeight w:val="306"/>
        </w:trPr>
        <w:tc>
          <w:tcPr>
            <w:tcW w:w="0" w:type="auto"/>
          </w:tcPr>
          <w:p w:rsidR="00FE7145" w:rsidRDefault="00FE7145" w:rsidP="009E3B46">
            <w:pPr>
              <w:widowControl/>
              <w:autoSpaceDE/>
              <w:autoSpaceDN/>
              <w:jc w:val="center"/>
              <w:rPr>
                <w:sz w:val="24"/>
                <w:szCs w:val="24"/>
                <w:lang w:val="en-GB" w:eastAsia="en-GB"/>
              </w:rPr>
            </w:pPr>
            <w:proofErr w:type="spellStart"/>
            <w:r>
              <w:rPr>
                <w:sz w:val="24"/>
                <w:szCs w:val="24"/>
                <w:lang w:val="en-GB" w:eastAsia="en-GB"/>
              </w:rPr>
              <w:t>Crowd_Risk_Level</w:t>
            </w:r>
            <w:proofErr w:type="spellEnd"/>
          </w:p>
        </w:tc>
        <w:tc>
          <w:tcPr>
            <w:tcW w:w="0" w:type="auto"/>
          </w:tcPr>
          <w:p w:rsidR="00FE7145" w:rsidRPr="00754BEE" w:rsidRDefault="00FE7145" w:rsidP="009E3B46">
            <w:pPr>
              <w:widowControl/>
              <w:autoSpaceDE/>
              <w:autoSpaceDN/>
              <w:jc w:val="center"/>
              <w:rPr>
                <w:sz w:val="24"/>
                <w:szCs w:val="24"/>
                <w:lang w:val="en-GB" w:eastAsia="en-GB"/>
              </w:rPr>
            </w:pPr>
            <w:r>
              <w:rPr>
                <w:sz w:val="24"/>
                <w:szCs w:val="24"/>
                <w:lang w:val="en-GB" w:eastAsia="en-GB"/>
              </w:rPr>
              <w:t>Classified crowd intensity category</w:t>
            </w:r>
          </w:p>
        </w:tc>
      </w:tr>
    </w:tbl>
    <w:p w:rsidR="00FE7145" w:rsidRDefault="00FE7145" w:rsidP="00FE7145">
      <w:pPr>
        <w:pStyle w:val="isselectedend"/>
      </w:pPr>
    </w:p>
    <w:p w:rsidR="00FE7145" w:rsidRDefault="00FE7145" w:rsidP="00FE7145">
      <w:pPr>
        <w:pStyle w:val="isselectedend"/>
      </w:pPr>
    </w:p>
    <w:p w:rsidR="00F64A08" w:rsidRDefault="00F64A08" w:rsidP="00FE7145">
      <w:pPr>
        <w:pStyle w:val="isselectedend"/>
      </w:pPr>
    </w:p>
    <w:p w:rsidR="00FE7145" w:rsidRDefault="00FE7145" w:rsidP="00FE7145">
      <w:pPr>
        <w:pStyle w:val="isselectedend"/>
        <w:rPr>
          <w:b/>
          <w:bCs/>
          <w:sz w:val="28"/>
          <w:szCs w:val="28"/>
        </w:rPr>
      </w:pPr>
      <w:proofErr w:type="gramStart"/>
      <w:r>
        <w:rPr>
          <w:b/>
          <w:bCs/>
          <w:sz w:val="28"/>
          <w:szCs w:val="28"/>
        </w:rPr>
        <w:lastRenderedPageBreak/>
        <w:t xml:space="preserve">4.2  </w:t>
      </w:r>
      <w:r w:rsidRPr="00754BEE">
        <w:rPr>
          <w:b/>
          <w:bCs/>
          <w:sz w:val="28"/>
          <w:szCs w:val="28"/>
        </w:rPr>
        <w:t>DATA</w:t>
      </w:r>
      <w:proofErr w:type="gramEnd"/>
      <w:r w:rsidRPr="00754BEE">
        <w:rPr>
          <w:b/>
          <w:bCs/>
          <w:sz w:val="28"/>
          <w:szCs w:val="28"/>
        </w:rPr>
        <w:t xml:space="preserve"> PREPROCESSING RESULTS</w:t>
      </w:r>
    </w:p>
    <w:p w:rsidR="00FE7145" w:rsidRPr="00402D49" w:rsidRDefault="00FE7145" w:rsidP="00FE7145">
      <w:pPr>
        <w:pStyle w:val="isselectedend"/>
        <w:rPr>
          <w:b/>
          <w:bCs/>
        </w:rPr>
      </w:pPr>
      <w:proofErr w:type="gramStart"/>
      <w:r w:rsidRPr="00402D49">
        <w:rPr>
          <w:b/>
          <w:bCs/>
        </w:rPr>
        <w:t>4.2.1  TIME</w:t>
      </w:r>
      <w:proofErr w:type="gramEnd"/>
      <w:r w:rsidRPr="00402D49">
        <w:rPr>
          <w:b/>
          <w:bCs/>
        </w:rPr>
        <w:t xml:space="preserve"> SLOT ANALYSIS</w:t>
      </w:r>
    </w:p>
    <w:p w:rsidR="00FE7145" w:rsidRDefault="00FE7145" w:rsidP="00FE7145">
      <w:pPr>
        <w:pStyle w:val="isselectedend"/>
      </w:pPr>
      <w:r>
        <w:t>Bus timings were divided into six time slots. Observational analysis showed that certain periods of the day had high bus frequency.</w:t>
      </w:r>
    </w:p>
    <w:p w:rsidR="00FE7145" w:rsidRDefault="00FE7145" w:rsidP="00FE7145">
      <w:pPr>
        <w:pStyle w:val="isselectedend"/>
      </w:pPr>
    </w:p>
    <w:p w:rsidR="00FE7145" w:rsidRDefault="00FE7145" w:rsidP="00FE7145">
      <w:pPr>
        <w:pStyle w:val="isselectedend"/>
      </w:pPr>
    </w:p>
    <w:p w:rsidR="00FE7145" w:rsidRPr="0033091E" w:rsidRDefault="00FE7145" w:rsidP="00FE7145">
      <w:pPr>
        <w:pStyle w:val="isselectedend"/>
        <w:jc w:val="center"/>
      </w:pPr>
      <w:r>
        <w:t>Table 4.2 Time Slot Frequency Analysis</w:t>
      </w:r>
    </w:p>
    <w:tbl>
      <w:tblPr>
        <w:tblW w:w="9021" w:type="dxa"/>
        <w:tblInd w:w="-5" w:type="dxa"/>
        <w:tblLook w:val="04A0" w:firstRow="1" w:lastRow="0" w:firstColumn="1" w:lastColumn="0" w:noHBand="0" w:noVBand="1"/>
      </w:tblPr>
      <w:tblGrid>
        <w:gridCol w:w="3400"/>
        <w:gridCol w:w="3400"/>
        <w:gridCol w:w="2221"/>
      </w:tblGrid>
      <w:tr w:rsidR="00FE7145" w:rsidRPr="00E0698B" w:rsidTr="009E3B46">
        <w:trPr>
          <w:trHeight w:val="300"/>
        </w:trPr>
        <w:tc>
          <w:tcPr>
            <w:tcW w:w="3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Time Slot</w:t>
            </w:r>
          </w:p>
        </w:tc>
        <w:tc>
          <w:tcPr>
            <w:tcW w:w="3400" w:type="dxa"/>
            <w:tcBorders>
              <w:top w:val="single" w:sz="4" w:space="0" w:color="auto"/>
              <w:left w:val="nil"/>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Number of Buses</w:t>
            </w:r>
          </w:p>
        </w:tc>
        <w:tc>
          <w:tcPr>
            <w:tcW w:w="2221" w:type="dxa"/>
            <w:tcBorders>
              <w:top w:val="single" w:sz="4" w:space="0" w:color="auto"/>
              <w:left w:val="nil"/>
              <w:bottom w:val="single" w:sz="4" w:space="0" w:color="auto"/>
              <w:right w:val="single" w:sz="4" w:space="0" w:color="auto"/>
            </w:tcBorders>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Frequency</w:t>
            </w:r>
            <w:r>
              <w:rPr>
                <w:rFonts w:asciiTheme="majorBidi" w:hAnsiTheme="majorBidi" w:cstheme="majorBidi"/>
                <w:color w:val="000000"/>
                <w:sz w:val="24"/>
                <w:szCs w:val="24"/>
                <w:lang w:val="en-GB" w:eastAsia="en-GB"/>
              </w:rPr>
              <w:t xml:space="preserve"> Observation</w:t>
            </w:r>
          </w:p>
        </w:tc>
      </w:tr>
      <w:tr w:rsidR="00FE7145" w:rsidRPr="00E0698B" w:rsidTr="009E3B46">
        <w:trPr>
          <w:trHeight w:val="300"/>
        </w:trPr>
        <w:tc>
          <w:tcPr>
            <w:tcW w:w="34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2 AM - 6 AM</w:t>
            </w:r>
          </w:p>
        </w:tc>
        <w:tc>
          <w:tcPr>
            <w:tcW w:w="3400" w:type="dxa"/>
            <w:tcBorders>
              <w:top w:val="single" w:sz="4" w:space="0" w:color="auto"/>
              <w:left w:val="nil"/>
              <w:bottom w:val="single" w:sz="4" w:space="0" w:color="auto"/>
              <w:right w:val="single" w:sz="4" w:space="0" w:color="auto"/>
            </w:tcBorders>
            <w:shd w:val="clear" w:color="auto" w:fill="auto"/>
            <w:noWrap/>
            <w:vAlign w:val="bottom"/>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27</w:t>
            </w:r>
          </w:p>
        </w:tc>
        <w:tc>
          <w:tcPr>
            <w:tcW w:w="2221" w:type="dxa"/>
            <w:tcBorders>
              <w:top w:val="single" w:sz="4" w:space="0" w:color="auto"/>
              <w:left w:val="nil"/>
              <w:bottom w:val="single" w:sz="4" w:space="0" w:color="auto"/>
              <w:right w:val="single" w:sz="4" w:space="0" w:color="auto"/>
            </w:tcBorders>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Low Frequency</w:t>
            </w:r>
          </w:p>
        </w:tc>
      </w:tr>
      <w:tr w:rsidR="00FE7145" w:rsidRPr="00E0698B" w:rsidTr="009E3B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6 AM - 10 AM</w:t>
            </w:r>
          </w:p>
        </w:tc>
        <w:tc>
          <w:tcPr>
            <w:tcW w:w="3400" w:type="dxa"/>
            <w:tcBorders>
              <w:top w:val="nil"/>
              <w:left w:val="nil"/>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130</w:t>
            </w:r>
          </w:p>
        </w:tc>
        <w:tc>
          <w:tcPr>
            <w:tcW w:w="2221" w:type="dxa"/>
            <w:tcBorders>
              <w:top w:val="nil"/>
              <w:left w:val="nil"/>
              <w:bottom w:val="single" w:sz="4" w:space="0" w:color="auto"/>
              <w:right w:val="single" w:sz="4" w:space="0" w:color="auto"/>
            </w:tcBorders>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High Frequency</w:t>
            </w:r>
          </w:p>
        </w:tc>
      </w:tr>
      <w:tr w:rsidR="00FE7145" w:rsidRPr="00E0698B" w:rsidTr="009E3B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10 AM - 2 PM</w:t>
            </w:r>
          </w:p>
        </w:tc>
        <w:tc>
          <w:tcPr>
            <w:tcW w:w="3400" w:type="dxa"/>
            <w:tcBorders>
              <w:top w:val="nil"/>
              <w:left w:val="nil"/>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123</w:t>
            </w:r>
          </w:p>
        </w:tc>
        <w:tc>
          <w:tcPr>
            <w:tcW w:w="2221" w:type="dxa"/>
            <w:tcBorders>
              <w:top w:val="nil"/>
              <w:left w:val="nil"/>
              <w:bottom w:val="single" w:sz="4" w:space="0" w:color="auto"/>
              <w:right w:val="single" w:sz="4" w:space="0" w:color="auto"/>
            </w:tcBorders>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High Frequency</w:t>
            </w:r>
          </w:p>
        </w:tc>
      </w:tr>
      <w:tr w:rsidR="00FE7145" w:rsidRPr="00E0698B" w:rsidTr="009E3B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2 PM - 6 PM</w:t>
            </w:r>
          </w:p>
        </w:tc>
        <w:tc>
          <w:tcPr>
            <w:tcW w:w="3400" w:type="dxa"/>
            <w:tcBorders>
              <w:top w:val="nil"/>
              <w:left w:val="nil"/>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142</w:t>
            </w:r>
          </w:p>
        </w:tc>
        <w:tc>
          <w:tcPr>
            <w:tcW w:w="2221" w:type="dxa"/>
            <w:tcBorders>
              <w:top w:val="nil"/>
              <w:left w:val="nil"/>
              <w:bottom w:val="single" w:sz="4" w:space="0" w:color="auto"/>
              <w:right w:val="single" w:sz="4" w:space="0" w:color="auto"/>
            </w:tcBorders>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High Frequency</w:t>
            </w:r>
          </w:p>
        </w:tc>
      </w:tr>
      <w:tr w:rsidR="00FE7145" w:rsidRPr="00E0698B" w:rsidTr="009E3B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6 PM - 10 PM</w:t>
            </w:r>
          </w:p>
        </w:tc>
        <w:tc>
          <w:tcPr>
            <w:tcW w:w="3400" w:type="dxa"/>
            <w:tcBorders>
              <w:top w:val="nil"/>
              <w:left w:val="nil"/>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90</w:t>
            </w:r>
          </w:p>
        </w:tc>
        <w:tc>
          <w:tcPr>
            <w:tcW w:w="2221" w:type="dxa"/>
            <w:tcBorders>
              <w:top w:val="nil"/>
              <w:left w:val="nil"/>
              <w:bottom w:val="single" w:sz="4" w:space="0" w:color="auto"/>
              <w:right w:val="single" w:sz="4" w:space="0" w:color="auto"/>
            </w:tcBorders>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Medium Frequency</w:t>
            </w:r>
          </w:p>
        </w:tc>
      </w:tr>
      <w:tr w:rsidR="00FE7145" w:rsidRPr="00E0698B" w:rsidTr="009E3B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10 PM - 2 AM</w:t>
            </w:r>
          </w:p>
        </w:tc>
        <w:tc>
          <w:tcPr>
            <w:tcW w:w="3400" w:type="dxa"/>
            <w:tcBorders>
              <w:top w:val="nil"/>
              <w:left w:val="nil"/>
              <w:bottom w:val="single" w:sz="4" w:space="0" w:color="auto"/>
              <w:right w:val="single" w:sz="4" w:space="0" w:color="auto"/>
            </w:tcBorders>
            <w:shd w:val="clear" w:color="auto" w:fill="auto"/>
            <w:noWrap/>
            <w:vAlign w:val="bottom"/>
            <w:hideMark/>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29</w:t>
            </w:r>
          </w:p>
        </w:tc>
        <w:tc>
          <w:tcPr>
            <w:tcW w:w="2221" w:type="dxa"/>
            <w:tcBorders>
              <w:top w:val="nil"/>
              <w:left w:val="nil"/>
              <w:bottom w:val="single" w:sz="4" w:space="0" w:color="auto"/>
              <w:right w:val="single" w:sz="4" w:space="0" w:color="auto"/>
            </w:tcBorders>
          </w:tcPr>
          <w:p w:rsidR="00FE7145" w:rsidRPr="00E0698B" w:rsidRDefault="00FE7145" w:rsidP="009E3B46">
            <w:pPr>
              <w:widowControl/>
              <w:autoSpaceDE/>
              <w:autoSpaceDN/>
              <w:jc w:val="center"/>
              <w:rPr>
                <w:rFonts w:asciiTheme="majorBidi" w:hAnsiTheme="majorBidi" w:cstheme="majorBidi"/>
                <w:color w:val="000000"/>
                <w:sz w:val="24"/>
                <w:szCs w:val="24"/>
                <w:lang w:val="en-GB" w:eastAsia="en-GB"/>
              </w:rPr>
            </w:pPr>
            <w:r w:rsidRPr="00E0698B">
              <w:rPr>
                <w:rFonts w:asciiTheme="majorBidi" w:hAnsiTheme="majorBidi" w:cstheme="majorBidi"/>
                <w:color w:val="000000"/>
                <w:sz w:val="24"/>
                <w:szCs w:val="24"/>
                <w:lang w:val="en-GB" w:eastAsia="en-GB"/>
              </w:rPr>
              <w:t>Low Frequency</w:t>
            </w:r>
          </w:p>
        </w:tc>
      </w:tr>
    </w:tbl>
    <w:p w:rsidR="00FE7145" w:rsidRDefault="00FE7145" w:rsidP="00FE7145">
      <w:pPr>
        <w:pStyle w:val="isselectedend"/>
        <w:jc w:val="center"/>
      </w:pPr>
    </w:p>
    <w:p w:rsidR="00FE7145" w:rsidRDefault="00FE7145" w:rsidP="00FE7145">
      <w:pPr>
        <w:pStyle w:val="isselectedend"/>
        <w:jc w:val="center"/>
      </w:pPr>
    </w:p>
    <w:p w:rsidR="00FE7145" w:rsidRDefault="00FE7145" w:rsidP="00FE7145">
      <w:pPr>
        <w:pStyle w:val="isselectedend"/>
        <w:jc w:val="center"/>
      </w:pPr>
    </w:p>
    <w:p w:rsidR="00FE7145" w:rsidRDefault="00FE7145" w:rsidP="00FE7145">
      <w:pPr>
        <w:pStyle w:val="isselectedend"/>
        <w:jc w:val="center"/>
      </w:pPr>
      <w:r>
        <w:t>Chart 4.1 Bus Frequency by Time Slot</w:t>
      </w:r>
    </w:p>
    <w:p w:rsidR="00FE7145" w:rsidRDefault="00FE7145" w:rsidP="00FE7145">
      <w:pPr>
        <w:pStyle w:val="isselectedend"/>
      </w:pPr>
      <w:r>
        <w:t>The results show that 6 AM–6 PM has the highest number of services, signifying high passenger movement during daytime.</w:t>
      </w:r>
    </w:p>
    <w:p w:rsidR="00FE7145" w:rsidRPr="0033091E" w:rsidRDefault="00FE7145" w:rsidP="00FE7145">
      <w:pPr>
        <w:pStyle w:val="isselectedend"/>
      </w:pPr>
    </w:p>
    <w:p w:rsidR="00FE7145" w:rsidRDefault="00FE7145" w:rsidP="00FE7145">
      <w:pPr>
        <w:pStyle w:val="isselectedend"/>
        <w:rPr>
          <w:b/>
          <w:bCs/>
        </w:rPr>
      </w:pPr>
      <w:proofErr w:type="gramStart"/>
      <w:r w:rsidRPr="00957DDB">
        <w:rPr>
          <w:b/>
          <w:bCs/>
        </w:rPr>
        <w:t>4.2.2  FEATURE</w:t>
      </w:r>
      <w:proofErr w:type="gramEnd"/>
      <w:r w:rsidRPr="00957DDB">
        <w:rPr>
          <w:b/>
          <w:bCs/>
        </w:rPr>
        <w:t xml:space="preserve"> ENGINEERING RESULTS</w:t>
      </w:r>
    </w:p>
    <w:p w:rsidR="00FE7145" w:rsidRDefault="00FE7145" w:rsidP="00FE7145">
      <w:pPr>
        <w:pStyle w:val="isselectedend"/>
      </w:pPr>
      <w:r>
        <w:t>Categorical variables were converted into numerical representations for crowd risk scoring. Urbanisation levels, interstate connectivity, and time-slot categories were transformed into analytical features.</w:t>
      </w:r>
    </w:p>
    <w:p w:rsidR="00F64A08" w:rsidRDefault="00F64A08" w:rsidP="00FE7145">
      <w:pPr>
        <w:pStyle w:val="isselectedend"/>
      </w:pPr>
    </w:p>
    <w:p w:rsidR="00F64A08" w:rsidRDefault="00F64A08" w:rsidP="00FE7145">
      <w:pPr>
        <w:pStyle w:val="isselectedend"/>
      </w:pPr>
    </w:p>
    <w:p w:rsidR="00F64A08" w:rsidRDefault="00F64A08" w:rsidP="00FE7145">
      <w:pPr>
        <w:pStyle w:val="isselectedend"/>
      </w:pPr>
    </w:p>
    <w:p w:rsidR="00F64A08" w:rsidRDefault="00F64A08" w:rsidP="00FE7145">
      <w:pPr>
        <w:pStyle w:val="isselectedend"/>
      </w:pPr>
    </w:p>
    <w:p w:rsidR="00FE7145" w:rsidRDefault="00FE7145" w:rsidP="00FE7145">
      <w:pPr>
        <w:pStyle w:val="isselectedend"/>
        <w:jc w:val="center"/>
      </w:pPr>
      <w:r>
        <w:lastRenderedPageBreak/>
        <w:t>Table 4.3 Urbanisation Level Mapping</w:t>
      </w:r>
    </w:p>
    <w:p w:rsidR="00FE7145" w:rsidRPr="0033091E" w:rsidRDefault="00FE7145" w:rsidP="00FE7145">
      <w:pPr>
        <w:pStyle w:val="isselectedend"/>
        <w:jc w:val="center"/>
      </w:pPr>
    </w:p>
    <w:tbl>
      <w:tblPr>
        <w:tblW w:w="9068" w:type="dxa"/>
        <w:tblInd w:w="-5" w:type="dxa"/>
        <w:tblLook w:val="04A0" w:firstRow="1" w:lastRow="0" w:firstColumn="1" w:lastColumn="0" w:noHBand="0" w:noVBand="1"/>
      </w:tblPr>
      <w:tblGrid>
        <w:gridCol w:w="2267"/>
        <w:gridCol w:w="2267"/>
        <w:gridCol w:w="2267"/>
        <w:gridCol w:w="2267"/>
      </w:tblGrid>
      <w:tr w:rsidR="00FE7145" w:rsidRPr="001D0467" w:rsidTr="009E3B46">
        <w:trPr>
          <w:trHeight w:val="236"/>
        </w:trPr>
        <w:tc>
          <w:tcPr>
            <w:tcW w:w="22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Population_Million</w:t>
            </w:r>
            <w:proofErr w:type="spellEnd"/>
            <w:r>
              <w:rPr>
                <w:rFonts w:asciiTheme="majorBidi" w:hAnsiTheme="majorBidi" w:cstheme="majorBidi"/>
                <w:color w:val="000000"/>
                <w:sz w:val="24"/>
                <w:szCs w:val="24"/>
                <w:lang w:val="en-GB" w:eastAsia="en-GB"/>
              </w:rPr>
              <w:t xml:space="preserve"> (Range)</w:t>
            </w:r>
          </w:p>
        </w:tc>
        <w:tc>
          <w:tcPr>
            <w:tcW w:w="2267"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Urbanisation Level</w:t>
            </w:r>
          </w:p>
        </w:tc>
        <w:tc>
          <w:tcPr>
            <w:tcW w:w="2267"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Region Type</w:t>
            </w:r>
          </w:p>
        </w:tc>
        <w:tc>
          <w:tcPr>
            <w:tcW w:w="2267"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Urban_Level_Num</w:t>
            </w:r>
            <w:proofErr w:type="spellEnd"/>
          </w:p>
        </w:tc>
      </w:tr>
      <w:tr w:rsidR="00FE7145" w:rsidRPr="001D0467" w:rsidTr="009E3B46">
        <w:trPr>
          <w:trHeight w:val="236"/>
        </w:trPr>
        <w:tc>
          <w:tcPr>
            <w:tcW w:w="22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&gt;2.9</w:t>
            </w:r>
          </w:p>
        </w:tc>
        <w:tc>
          <w:tcPr>
            <w:tcW w:w="2267"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Very High</w:t>
            </w:r>
          </w:p>
        </w:tc>
        <w:tc>
          <w:tcPr>
            <w:tcW w:w="2267"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Top Urban</w:t>
            </w:r>
          </w:p>
        </w:tc>
        <w:tc>
          <w:tcPr>
            <w:tcW w:w="2267"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5</w:t>
            </w:r>
          </w:p>
        </w:tc>
      </w:tr>
      <w:tr w:rsidR="00FE7145" w:rsidRPr="001D0467" w:rsidTr="009E3B46">
        <w:trPr>
          <w:trHeight w:val="236"/>
        </w:trPr>
        <w:tc>
          <w:tcPr>
            <w:tcW w:w="2267"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2.2-2.8</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High</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Mid Urban</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4</w:t>
            </w:r>
          </w:p>
        </w:tc>
      </w:tr>
      <w:tr w:rsidR="00FE7145" w:rsidRPr="001D0467" w:rsidTr="009E3B46">
        <w:trPr>
          <w:trHeight w:val="236"/>
        </w:trPr>
        <w:tc>
          <w:tcPr>
            <w:tcW w:w="2267"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2.0-2.1</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Moderate</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Semi Urban</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3</w:t>
            </w:r>
          </w:p>
        </w:tc>
      </w:tr>
      <w:tr w:rsidR="00FE7145" w:rsidRPr="001D0467" w:rsidTr="009E3B46">
        <w:trPr>
          <w:trHeight w:val="236"/>
        </w:trPr>
        <w:tc>
          <w:tcPr>
            <w:tcW w:w="2267"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1.6-1.9</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Medium</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 xml:space="preserve">Semi </w:t>
            </w:r>
            <w:r w:rsidRPr="001D0467">
              <w:rPr>
                <w:rFonts w:asciiTheme="majorBidi" w:hAnsiTheme="majorBidi" w:cstheme="majorBidi"/>
                <w:color w:val="000000"/>
                <w:sz w:val="24"/>
                <w:szCs w:val="24"/>
                <w:lang w:val="en-GB" w:eastAsia="en-GB"/>
              </w:rPr>
              <w:t>Rural</w:t>
            </w:r>
            <w:proofErr w:type="spellEnd"/>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w:t>
            </w:r>
          </w:p>
        </w:tc>
      </w:tr>
      <w:tr w:rsidR="00FE7145" w:rsidRPr="001D0467" w:rsidTr="009E3B46">
        <w:trPr>
          <w:trHeight w:val="236"/>
        </w:trPr>
        <w:tc>
          <w:tcPr>
            <w:tcW w:w="2267"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1.3-1.5</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Low</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Mid Rural</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w:t>
            </w:r>
          </w:p>
        </w:tc>
      </w:tr>
      <w:tr w:rsidR="00FE7145" w:rsidRPr="001D0467" w:rsidTr="009E3B46">
        <w:trPr>
          <w:trHeight w:val="236"/>
        </w:trPr>
        <w:tc>
          <w:tcPr>
            <w:tcW w:w="2267"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0.0-1.2</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Very Low</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Top Rural</w:t>
            </w:r>
          </w:p>
        </w:tc>
        <w:tc>
          <w:tcPr>
            <w:tcW w:w="2267"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0</w:t>
            </w:r>
          </w:p>
        </w:tc>
      </w:tr>
    </w:tbl>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r>
        <w:rPr>
          <w:sz w:val="24"/>
          <w:szCs w:val="24"/>
        </w:rPr>
        <w:t>Table 4.4 Interstate Flag Mapping</w:t>
      </w:r>
    </w:p>
    <w:p w:rsidR="00FE7145" w:rsidRDefault="00FE7145" w:rsidP="00FE7145">
      <w:pPr>
        <w:jc w:val="center"/>
        <w:rPr>
          <w:sz w:val="24"/>
          <w:szCs w:val="24"/>
        </w:rPr>
      </w:pPr>
    </w:p>
    <w:p w:rsidR="00FE7145" w:rsidRPr="0033091E" w:rsidRDefault="00FE7145" w:rsidP="00FE7145">
      <w:pPr>
        <w:jc w:val="center"/>
        <w:rPr>
          <w:sz w:val="24"/>
          <w:szCs w:val="24"/>
        </w:rPr>
      </w:pPr>
    </w:p>
    <w:tbl>
      <w:tblPr>
        <w:tblStyle w:val="TableGrid"/>
        <w:tblW w:w="9015" w:type="dxa"/>
        <w:tblLook w:val="04A0" w:firstRow="1" w:lastRow="0" w:firstColumn="1" w:lastColumn="0" w:noHBand="0" w:noVBand="1"/>
      </w:tblPr>
      <w:tblGrid>
        <w:gridCol w:w="3005"/>
        <w:gridCol w:w="3005"/>
        <w:gridCol w:w="3005"/>
      </w:tblGrid>
      <w:tr w:rsidR="00FE7145" w:rsidRPr="008F603C" w:rsidTr="009E3B46">
        <w:trPr>
          <w:trHeight w:val="246"/>
        </w:trPr>
        <w:tc>
          <w:tcPr>
            <w:tcW w:w="3005"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Interstate_Flag</w:t>
            </w:r>
            <w:proofErr w:type="spellEnd"/>
          </w:p>
        </w:tc>
        <w:tc>
          <w:tcPr>
            <w:tcW w:w="3005"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proofErr w:type="spellStart"/>
            <w:r>
              <w:rPr>
                <w:rFonts w:asciiTheme="majorBidi" w:hAnsiTheme="majorBidi" w:cstheme="majorBidi"/>
                <w:color w:val="000000"/>
                <w:sz w:val="24"/>
                <w:szCs w:val="24"/>
                <w:lang w:val="en-GB" w:eastAsia="en-GB"/>
              </w:rPr>
              <w:t>Interstate_Flag_Num</w:t>
            </w:r>
            <w:proofErr w:type="spellEnd"/>
          </w:p>
        </w:tc>
        <w:tc>
          <w:tcPr>
            <w:tcW w:w="3005"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Category</w:t>
            </w:r>
          </w:p>
        </w:tc>
      </w:tr>
      <w:tr w:rsidR="00FE7145" w:rsidRPr="008F603C" w:rsidTr="009E3B46">
        <w:trPr>
          <w:trHeight w:val="246"/>
        </w:trPr>
        <w:tc>
          <w:tcPr>
            <w:tcW w:w="3005"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Yes</w:t>
            </w:r>
          </w:p>
        </w:tc>
        <w:tc>
          <w:tcPr>
            <w:tcW w:w="3005"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1</w:t>
            </w:r>
          </w:p>
        </w:tc>
        <w:tc>
          <w:tcPr>
            <w:tcW w:w="3005" w:type="dxa"/>
            <w:noWrap/>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Interstate</w:t>
            </w:r>
          </w:p>
        </w:tc>
      </w:tr>
      <w:tr w:rsidR="00FE7145" w:rsidRPr="008F603C" w:rsidTr="009E3B46">
        <w:trPr>
          <w:trHeight w:val="246"/>
        </w:trPr>
        <w:tc>
          <w:tcPr>
            <w:tcW w:w="3005" w:type="dxa"/>
            <w:noWrap/>
            <w:hideMark/>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No</w:t>
            </w:r>
          </w:p>
        </w:tc>
        <w:tc>
          <w:tcPr>
            <w:tcW w:w="3005" w:type="dxa"/>
            <w:noWrap/>
            <w:hideMark/>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0</w:t>
            </w:r>
          </w:p>
        </w:tc>
        <w:tc>
          <w:tcPr>
            <w:tcW w:w="3005" w:type="dxa"/>
            <w:noWrap/>
            <w:hideMark/>
          </w:tcPr>
          <w:p w:rsidR="00FE7145" w:rsidRPr="008F603C" w:rsidRDefault="00FE7145" w:rsidP="009E3B46">
            <w:pPr>
              <w:widowControl/>
              <w:autoSpaceDE/>
              <w:autoSpaceDN/>
              <w:jc w:val="center"/>
              <w:rPr>
                <w:rFonts w:asciiTheme="majorBidi" w:hAnsiTheme="majorBidi" w:cstheme="majorBidi"/>
                <w:color w:val="000000"/>
                <w:sz w:val="24"/>
                <w:szCs w:val="24"/>
                <w:lang w:val="en-GB" w:eastAsia="en-GB"/>
              </w:rPr>
            </w:pPr>
            <w:r w:rsidRPr="008F603C">
              <w:rPr>
                <w:rFonts w:asciiTheme="majorBidi" w:hAnsiTheme="majorBidi" w:cstheme="majorBidi"/>
                <w:color w:val="000000"/>
                <w:sz w:val="24"/>
                <w:szCs w:val="24"/>
                <w:lang w:val="en-GB" w:eastAsia="en-GB"/>
              </w:rPr>
              <w:t>Intrastate</w:t>
            </w:r>
          </w:p>
        </w:tc>
      </w:tr>
    </w:tbl>
    <w:p w:rsidR="00FE7145" w:rsidRDefault="00FE7145" w:rsidP="00FE7145">
      <w:pPr>
        <w:jc w:val="center"/>
        <w:rPr>
          <w:sz w:val="24"/>
          <w:szCs w:val="24"/>
        </w:rPr>
      </w:pPr>
    </w:p>
    <w:p w:rsidR="00FE7145" w:rsidRDefault="00FE7145" w:rsidP="00FE7145">
      <w:pPr>
        <w:jc w:val="center"/>
        <w:rPr>
          <w:sz w:val="24"/>
          <w:szCs w:val="24"/>
        </w:rPr>
      </w:pPr>
    </w:p>
    <w:p w:rsidR="00FE7145" w:rsidRDefault="00FE7145" w:rsidP="00FE7145">
      <w:pPr>
        <w:jc w:val="center"/>
        <w:rPr>
          <w:sz w:val="24"/>
          <w:szCs w:val="24"/>
        </w:rPr>
      </w:pPr>
      <w:r w:rsidRPr="0033091E">
        <w:rPr>
          <w:sz w:val="24"/>
          <w:szCs w:val="24"/>
        </w:rPr>
        <w:t>Table 4.5 Time Score Assignment</w:t>
      </w:r>
    </w:p>
    <w:p w:rsidR="00FE7145" w:rsidRPr="0033091E" w:rsidRDefault="00FE7145" w:rsidP="00FE7145">
      <w:pPr>
        <w:jc w:val="center"/>
        <w:rPr>
          <w:sz w:val="28"/>
          <w:szCs w:val="28"/>
        </w:rPr>
      </w:pPr>
    </w:p>
    <w:p w:rsidR="00FE7145" w:rsidRDefault="00FE7145" w:rsidP="00FE7145">
      <w:pPr>
        <w:rPr>
          <w:sz w:val="24"/>
          <w:szCs w:val="24"/>
        </w:rPr>
      </w:pPr>
    </w:p>
    <w:tbl>
      <w:tblPr>
        <w:tblW w:w="8992" w:type="dxa"/>
        <w:tblInd w:w="-5" w:type="dxa"/>
        <w:tblLook w:val="04A0" w:firstRow="1" w:lastRow="0" w:firstColumn="1" w:lastColumn="0" w:noHBand="0" w:noVBand="1"/>
      </w:tblPr>
      <w:tblGrid>
        <w:gridCol w:w="4496"/>
        <w:gridCol w:w="4496"/>
      </w:tblGrid>
      <w:tr w:rsidR="00FE7145" w:rsidRPr="001D0467" w:rsidTr="009E3B46">
        <w:trPr>
          <w:trHeight w:val="246"/>
        </w:trPr>
        <w:tc>
          <w:tcPr>
            <w:tcW w:w="4496"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Time Slot</w:t>
            </w:r>
          </w:p>
        </w:tc>
        <w:tc>
          <w:tcPr>
            <w:tcW w:w="4496"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Time Score</w:t>
            </w:r>
          </w:p>
        </w:tc>
      </w:tr>
      <w:tr w:rsidR="00FE7145" w:rsidRPr="001D0467" w:rsidTr="009E3B46">
        <w:trPr>
          <w:trHeight w:val="246"/>
        </w:trPr>
        <w:tc>
          <w:tcPr>
            <w:tcW w:w="4496" w:type="dxa"/>
            <w:tcBorders>
              <w:top w:val="single" w:sz="4" w:space="0" w:color="auto"/>
              <w:left w:val="single" w:sz="4" w:space="0" w:color="auto"/>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 AM - 6 AM</w:t>
            </w:r>
          </w:p>
        </w:tc>
        <w:tc>
          <w:tcPr>
            <w:tcW w:w="4496" w:type="dxa"/>
            <w:tcBorders>
              <w:top w:val="single" w:sz="4" w:space="0" w:color="auto"/>
              <w:left w:val="nil"/>
              <w:bottom w:val="single" w:sz="4" w:space="0" w:color="auto"/>
              <w:right w:val="single" w:sz="4" w:space="0" w:color="auto"/>
            </w:tcBorders>
            <w:shd w:val="clear" w:color="auto" w:fill="auto"/>
            <w:noWrap/>
            <w:vAlign w:val="bottom"/>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w:t>
            </w:r>
          </w:p>
        </w:tc>
      </w:tr>
      <w:tr w:rsidR="00FE7145" w:rsidRPr="001D0467" w:rsidTr="009E3B46">
        <w:trPr>
          <w:trHeight w:val="246"/>
        </w:trPr>
        <w:tc>
          <w:tcPr>
            <w:tcW w:w="44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6 AM - 10 AM</w:t>
            </w:r>
          </w:p>
        </w:tc>
        <w:tc>
          <w:tcPr>
            <w:tcW w:w="44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3</w:t>
            </w:r>
          </w:p>
        </w:tc>
      </w:tr>
      <w:tr w:rsidR="00FE7145" w:rsidRPr="001D0467" w:rsidTr="009E3B46">
        <w:trPr>
          <w:trHeight w:val="246"/>
        </w:trPr>
        <w:tc>
          <w:tcPr>
            <w:tcW w:w="44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10 AM - 2 PM</w:t>
            </w:r>
          </w:p>
        </w:tc>
        <w:tc>
          <w:tcPr>
            <w:tcW w:w="44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3</w:t>
            </w:r>
          </w:p>
        </w:tc>
      </w:tr>
      <w:tr w:rsidR="00FE7145" w:rsidRPr="001D0467" w:rsidTr="009E3B46">
        <w:trPr>
          <w:trHeight w:val="246"/>
        </w:trPr>
        <w:tc>
          <w:tcPr>
            <w:tcW w:w="44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 PM - 6 PM</w:t>
            </w:r>
          </w:p>
        </w:tc>
        <w:tc>
          <w:tcPr>
            <w:tcW w:w="44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3</w:t>
            </w:r>
          </w:p>
        </w:tc>
      </w:tr>
      <w:tr w:rsidR="00FE7145" w:rsidRPr="001D0467" w:rsidTr="009E3B46">
        <w:trPr>
          <w:trHeight w:val="246"/>
        </w:trPr>
        <w:tc>
          <w:tcPr>
            <w:tcW w:w="44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6 PM - 10 PM</w:t>
            </w:r>
          </w:p>
        </w:tc>
        <w:tc>
          <w:tcPr>
            <w:tcW w:w="44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2</w:t>
            </w:r>
          </w:p>
        </w:tc>
      </w:tr>
      <w:tr w:rsidR="00FE7145" w:rsidRPr="001D0467" w:rsidTr="009E3B46">
        <w:trPr>
          <w:trHeight w:val="246"/>
        </w:trPr>
        <w:tc>
          <w:tcPr>
            <w:tcW w:w="4496" w:type="dxa"/>
            <w:tcBorders>
              <w:top w:val="nil"/>
              <w:left w:val="single" w:sz="4" w:space="0" w:color="auto"/>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10 PM - 2 AM</w:t>
            </w:r>
          </w:p>
        </w:tc>
        <w:tc>
          <w:tcPr>
            <w:tcW w:w="4496" w:type="dxa"/>
            <w:tcBorders>
              <w:top w:val="nil"/>
              <w:left w:val="nil"/>
              <w:bottom w:val="single" w:sz="4" w:space="0" w:color="auto"/>
              <w:right w:val="single" w:sz="4" w:space="0" w:color="auto"/>
            </w:tcBorders>
            <w:shd w:val="clear" w:color="auto" w:fill="auto"/>
            <w:noWrap/>
            <w:vAlign w:val="bottom"/>
            <w:hideMark/>
          </w:tcPr>
          <w:p w:rsidR="00FE7145" w:rsidRPr="001D0467" w:rsidRDefault="00FE7145" w:rsidP="009E3B46">
            <w:pPr>
              <w:widowControl/>
              <w:autoSpaceDE/>
              <w:autoSpaceDN/>
              <w:jc w:val="center"/>
              <w:rPr>
                <w:rFonts w:asciiTheme="majorBidi" w:hAnsiTheme="majorBidi" w:cstheme="majorBidi"/>
                <w:color w:val="000000"/>
                <w:sz w:val="24"/>
                <w:szCs w:val="24"/>
                <w:lang w:val="en-GB" w:eastAsia="en-GB"/>
              </w:rPr>
            </w:pPr>
            <w:r w:rsidRPr="001D0467">
              <w:rPr>
                <w:rFonts w:asciiTheme="majorBidi" w:hAnsiTheme="majorBidi" w:cstheme="majorBidi"/>
                <w:color w:val="000000"/>
                <w:sz w:val="24"/>
                <w:szCs w:val="24"/>
                <w:lang w:val="en-GB" w:eastAsia="en-GB"/>
              </w:rPr>
              <w:t>1</w:t>
            </w:r>
          </w:p>
        </w:tc>
      </w:tr>
    </w:tbl>
    <w:p w:rsidR="00FE7145" w:rsidRDefault="00FE7145" w:rsidP="00FE7145">
      <w:pPr>
        <w:pStyle w:val="isselectedend"/>
      </w:pPr>
    </w:p>
    <w:p w:rsidR="00FE7145" w:rsidRDefault="00FE7145" w:rsidP="00FE7145">
      <w:pPr>
        <w:pStyle w:val="isselectedend"/>
        <w:rPr>
          <w:b/>
          <w:bCs/>
        </w:rPr>
      </w:pPr>
      <w:proofErr w:type="gramStart"/>
      <w:r w:rsidRPr="00402D49">
        <w:rPr>
          <w:b/>
          <w:bCs/>
        </w:rPr>
        <w:t>4.2.3  CROWD</w:t>
      </w:r>
      <w:proofErr w:type="gramEnd"/>
      <w:r w:rsidRPr="00402D49">
        <w:rPr>
          <w:b/>
          <w:bCs/>
        </w:rPr>
        <w:t xml:space="preserve"> RISK CLASSIFICATION</w:t>
      </w:r>
    </w:p>
    <w:p w:rsidR="00FE7145" w:rsidRDefault="00FE7145" w:rsidP="00FE7145">
      <w:pPr>
        <w:pStyle w:val="isselectedend"/>
      </w:pPr>
      <w:r>
        <w:t>A weighted crowd risk score was calculated using population, urbanisation level, interstate connectivity, and time-slot information.</w:t>
      </w:r>
    </w:p>
    <w:p w:rsidR="00FE7145" w:rsidRDefault="00FE7145" w:rsidP="00FE7145">
      <w:pPr>
        <w:pStyle w:val="isselectedend"/>
      </w:pPr>
    </w:p>
    <w:p w:rsidR="00FE7145" w:rsidRPr="008F603C" w:rsidRDefault="00FE7145" w:rsidP="00FE7145">
      <w:pPr>
        <w:widowControl/>
        <w:autoSpaceDE/>
        <w:autoSpaceDN/>
        <w:jc w:val="center"/>
        <w:rPr>
          <w:rFonts w:asciiTheme="majorBidi" w:hAnsiTheme="majorBidi" w:cstheme="majorBidi"/>
          <w:b/>
          <w:bCs/>
          <w:i/>
          <w:iCs/>
          <w:color w:val="000000"/>
          <w:lang w:val="en-GB" w:eastAsia="en-GB"/>
        </w:rPr>
      </w:pPr>
      <w:proofErr w:type="spellStart"/>
      <w:r w:rsidRPr="008F603C">
        <w:rPr>
          <w:rFonts w:asciiTheme="majorBidi" w:hAnsiTheme="majorBidi" w:cstheme="majorBidi"/>
          <w:b/>
          <w:bCs/>
          <w:i/>
          <w:iCs/>
          <w:color w:val="000000"/>
          <w:lang w:val="en-GB" w:eastAsia="en-GB"/>
        </w:rPr>
        <w:t>Crowd_Risk</w:t>
      </w:r>
      <w:r>
        <w:rPr>
          <w:rFonts w:asciiTheme="majorBidi" w:hAnsiTheme="majorBidi" w:cstheme="majorBidi"/>
          <w:b/>
          <w:bCs/>
          <w:i/>
          <w:iCs/>
          <w:color w:val="000000"/>
          <w:lang w:val="en-GB" w:eastAsia="en-GB"/>
        </w:rPr>
        <w:t>_Score</w:t>
      </w:r>
      <w:proofErr w:type="spellEnd"/>
      <w:r>
        <w:rPr>
          <w:rFonts w:asciiTheme="majorBidi" w:hAnsiTheme="majorBidi" w:cstheme="majorBidi"/>
          <w:b/>
          <w:bCs/>
          <w:i/>
          <w:iCs/>
          <w:color w:val="000000"/>
          <w:lang w:val="en-GB" w:eastAsia="en-GB"/>
        </w:rPr>
        <w:t xml:space="preserve"> = (Population * 0.3) </w:t>
      </w:r>
      <w:proofErr w:type="gramStart"/>
      <w:r>
        <w:rPr>
          <w:rFonts w:asciiTheme="majorBidi" w:hAnsiTheme="majorBidi" w:cstheme="majorBidi"/>
          <w:b/>
          <w:bCs/>
          <w:i/>
          <w:iCs/>
          <w:color w:val="000000"/>
          <w:lang w:val="en-GB" w:eastAsia="en-GB"/>
        </w:rPr>
        <w:t xml:space="preserve">+  </w:t>
      </w:r>
      <w:r w:rsidRPr="008F603C">
        <w:rPr>
          <w:rFonts w:asciiTheme="majorBidi" w:hAnsiTheme="majorBidi" w:cstheme="majorBidi"/>
          <w:b/>
          <w:bCs/>
          <w:i/>
          <w:iCs/>
          <w:color w:val="000000"/>
          <w:lang w:val="en-GB" w:eastAsia="en-GB"/>
        </w:rPr>
        <w:t>(</w:t>
      </w:r>
      <w:proofErr w:type="spellStart"/>
      <w:proofErr w:type="gramEnd"/>
      <w:r w:rsidRPr="008F603C">
        <w:rPr>
          <w:rFonts w:asciiTheme="majorBidi" w:hAnsiTheme="majorBidi" w:cstheme="majorBidi"/>
          <w:b/>
          <w:bCs/>
          <w:i/>
          <w:iCs/>
          <w:color w:val="000000"/>
          <w:lang w:val="en-GB" w:eastAsia="en-GB"/>
        </w:rPr>
        <w:t>Urban_Level_Num</w:t>
      </w:r>
      <w:proofErr w:type="spellEnd"/>
      <w:r w:rsidRPr="008F603C">
        <w:rPr>
          <w:rFonts w:asciiTheme="majorBidi" w:hAnsiTheme="majorBidi" w:cstheme="majorBidi"/>
          <w:b/>
          <w:bCs/>
          <w:i/>
          <w:iCs/>
          <w:color w:val="000000"/>
          <w:lang w:val="en-GB" w:eastAsia="en-GB"/>
        </w:rPr>
        <w:t xml:space="preserve"> * 0.2) + (</w:t>
      </w:r>
      <w:proofErr w:type="spellStart"/>
      <w:r w:rsidRPr="008F603C">
        <w:rPr>
          <w:rFonts w:asciiTheme="majorBidi" w:hAnsiTheme="majorBidi" w:cstheme="majorBidi"/>
          <w:b/>
          <w:bCs/>
          <w:i/>
          <w:iCs/>
          <w:color w:val="000000"/>
          <w:lang w:val="en-GB" w:eastAsia="en-GB"/>
        </w:rPr>
        <w:t>Interstate_Flag</w:t>
      </w:r>
      <w:proofErr w:type="spellEnd"/>
      <w:r w:rsidRPr="008F603C">
        <w:rPr>
          <w:rFonts w:asciiTheme="majorBidi" w:hAnsiTheme="majorBidi" w:cstheme="majorBidi"/>
          <w:b/>
          <w:bCs/>
          <w:i/>
          <w:iCs/>
          <w:color w:val="000000"/>
          <w:lang w:val="en-GB" w:eastAsia="en-GB"/>
        </w:rPr>
        <w:t xml:space="preserve"> *  0.2) + (Time Score * 0.3)</w:t>
      </w:r>
    </w:p>
    <w:p w:rsidR="00FE7145" w:rsidRDefault="00FE7145" w:rsidP="00FE7145">
      <w:pPr>
        <w:rPr>
          <w:sz w:val="28"/>
          <w:szCs w:val="28"/>
        </w:rPr>
      </w:pPr>
    </w:p>
    <w:p w:rsidR="00FE7145" w:rsidRDefault="00FE7145" w:rsidP="00FE7145">
      <w:pPr>
        <w:jc w:val="center"/>
        <w:rPr>
          <w:sz w:val="24"/>
          <w:szCs w:val="24"/>
        </w:rPr>
      </w:pPr>
      <w:r w:rsidRPr="008F603C">
        <w:rPr>
          <w:sz w:val="24"/>
          <w:szCs w:val="24"/>
        </w:rPr>
        <w:t>Eq</w:t>
      </w:r>
      <w:r>
        <w:rPr>
          <w:sz w:val="24"/>
          <w:szCs w:val="24"/>
        </w:rPr>
        <w:t>uation 4</w:t>
      </w:r>
      <w:r w:rsidRPr="008F603C">
        <w:rPr>
          <w:sz w:val="24"/>
          <w:szCs w:val="24"/>
        </w:rPr>
        <w:t>.1 Crowd Risk Score Formula</w:t>
      </w:r>
    </w:p>
    <w:p w:rsidR="00FE7145" w:rsidRDefault="00FE7145" w:rsidP="00FE7145">
      <w:pPr>
        <w:pStyle w:val="isselectedend"/>
        <w:rPr>
          <w:b/>
          <w:bCs/>
        </w:rPr>
      </w:pPr>
    </w:p>
    <w:p w:rsidR="00FE7145" w:rsidRDefault="00FE7145" w:rsidP="00FE7145">
      <w:pPr>
        <w:pStyle w:val="isselectedend"/>
        <w:rPr>
          <w:b/>
          <w:bCs/>
        </w:rPr>
      </w:pPr>
    </w:p>
    <w:p w:rsidR="00FE7145" w:rsidRDefault="00FE7145" w:rsidP="00FE7145">
      <w:pPr>
        <w:pStyle w:val="isselectedend"/>
      </w:pPr>
      <w:r>
        <w:t>The resulting scores were classified into Very Low, Low, Medium, Moderate, High and Very High crowd risk categories.</w:t>
      </w:r>
    </w:p>
    <w:p w:rsidR="00FE7145" w:rsidRDefault="00FE7145" w:rsidP="00FE7145">
      <w:pPr>
        <w:pStyle w:val="isselectedend"/>
        <w:jc w:val="center"/>
        <w:rPr>
          <w:b/>
          <w:bCs/>
        </w:rPr>
      </w:pPr>
    </w:p>
    <w:p w:rsidR="00FE7145" w:rsidRDefault="00FE7145" w:rsidP="00FE7145">
      <w:pPr>
        <w:pStyle w:val="isselectedend"/>
        <w:jc w:val="center"/>
      </w:pPr>
      <w:r w:rsidRPr="00402D49">
        <w:t>Chart 4.2 Crowd Risk Distribution</w:t>
      </w:r>
    </w:p>
    <w:p w:rsidR="00FE7145" w:rsidRDefault="00FE7145" w:rsidP="00FE7145">
      <w:pPr>
        <w:pStyle w:val="isselectedend"/>
      </w:pPr>
    </w:p>
    <w:p w:rsidR="00FE7145" w:rsidRDefault="00FE7145" w:rsidP="00FE7145">
      <w:pPr>
        <w:pStyle w:val="isselectedend"/>
      </w:pPr>
      <w:r>
        <w:t>Most routes fall under the High crowd risk category, while a smaller number of routes are classified as Very Low risk.</w:t>
      </w:r>
    </w:p>
    <w:p w:rsidR="00FE7145" w:rsidRPr="00402D49" w:rsidRDefault="00FE7145" w:rsidP="00FE7145">
      <w:pPr>
        <w:pStyle w:val="isselectedend"/>
        <w:rPr>
          <w:b/>
          <w:bCs/>
        </w:rPr>
      </w:pPr>
    </w:p>
    <w:p w:rsidR="00FE7145" w:rsidRDefault="00FE7145" w:rsidP="00FE7145">
      <w:pPr>
        <w:pStyle w:val="isselectedend"/>
        <w:rPr>
          <w:b/>
          <w:bCs/>
        </w:rPr>
      </w:pPr>
      <w:proofErr w:type="gramStart"/>
      <w:r w:rsidRPr="00402D49">
        <w:rPr>
          <w:b/>
          <w:bCs/>
        </w:rPr>
        <w:t>4.2.4  TABLEAU</w:t>
      </w:r>
      <w:proofErr w:type="gramEnd"/>
      <w:r w:rsidRPr="00402D49">
        <w:rPr>
          <w:b/>
          <w:bCs/>
        </w:rPr>
        <w:t xml:space="preserve"> DASHBOARD VISUALISATIONS</w:t>
      </w:r>
    </w:p>
    <w:p w:rsidR="00FE7145" w:rsidRDefault="00FE7145" w:rsidP="00FE7145">
      <w:pPr>
        <w:pStyle w:val="isselectedend"/>
      </w:pPr>
      <w:r>
        <w:t>An interactive dashboard was developed in Tableau to visualize crowd intensity patterns across routes, districts, and time slots.</w:t>
      </w:r>
    </w:p>
    <w:p w:rsidR="00FE7145" w:rsidRDefault="00FE7145" w:rsidP="00FE7145">
      <w:pPr>
        <w:pStyle w:val="isselectedend"/>
      </w:pPr>
    </w:p>
    <w:p w:rsidR="00FE7145" w:rsidRDefault="00FE7145" w:rsidP="00FE7145">
      <w:pPr>
        <w:pStyle w:val="isselectedend"/>
      </w:pPr>
    </w:p>
    <w:p w:rsidR="00FE7145" w:rsidRDefault="00FE7145" w:rsidP="00F64A08">
      <w:pPr>
        <w:pStyle w:val="isselectedend"/>
        <w:jc w:val="center"/>
      </w:pPr>
      <w:r>
        <w:t>Figure 4.3 Tableau Dashboard</w:t>
      </w:r>
    </w:p>
    <w:p w:rsidR="00FE7145" w:rsidRDefault="00FE7145" w:rsidP="00FE7145">
      <w:pPr>
        <w:pStyle w:val="isselectedend"/>
        <w:rPr>
          <w:b/>
          <w:bCs/>
        </w:rPr>
      </w:pPr>
      <w:r w:rsidRPr="00402D49">
        <w:rPr>
          <w:b/>
          <w:bCs/>
        </w:rPr>
        <w:t>4.2.5 DISTRICT LEVEL ANALYSIS</w:t>
      </w:r>
    </w:p>
    <w:p w:rsidR="00FE7145" w:rsidRDefault="00FE7145" w:rsidP="00FE7145">
      <w:pPr>
        <w:pStyle w:val="isselectedend"/>
      </w:pPr>
      <w:r>
        <w:t>District-level analysis was done to understand the distribution of crowd intensity.</w:t>
      </w:r>
    </w:p>
    <w:p w:rsidR="00FE7145" w:rsidRDefault="00FE7145" w:rsidP="00FE7145">
      <w:pPr>
        <w:pStyle w:val="NormalWeb"/>
      </w:pPr>
    </w:p>
    <w:p w:rsidR="00FE7145" w:rsidRDefault="00FE7145" w:rsidP="00FE7145">
      <w:pPr>
        <w:pStyle w:val="isselectedend"/>
        <w:jc w:val="center"/>
      </w:pPr>
      <w:r>
        <w:t>Chart 4.3 District Level Analysis</w:t>
      </w:r>
    </w:p>
    <w:p w:rsidR="00FE7145" w:rsidRDefault="00FE7145" w:rsidP="00FE7145">
      <w:pPr>
        <w:pStyle w:val="isselectedend"/>
      </w:pPr>
      <w:r>
        <w:t>The analysis shows districts that contribute to high crowd intensity patterns due to demographic and route characteristics.</w:t>
      </w:r>
    </w:p>
    <w:p w:rsidR="00FE7145" w:rsidRDefault="00FE7145" w:rsidP="00FE7145">
      <w:pPr>
        <w:pStyle w:val="isselectedend"/>
      </w:pPr>
    </w:p>
    <w:p w:rsidR="00FE7145" w:rsidRDefault="00FE7145" w:rsidP="00FE7145">
      <w:pPr>
        <w:pStyle w:val="isselectedend"/>
        <w:rPr>
          <w:b/>
          <w:bCs/>
        </w:rPr>
      </w:pPr>
      <w:proofErr w:type="gramStart"/>
      <w:r w:rsidRPr="00115DC9">
        <w:rPr>
          <w:b/>
          <w:bCs/>
        </w:rPr>
        <w:t>4.2.6  ROUTE</w:t>
      </w:r>
      <w:proofErr w:type="gramEnd"/>
      <w:r w:rsidRPr="00115DC9">
        <w:rPr>
          <w:b/>
          <w:bCs/>
        </w:rPr>
        <w:t xml:space="preserve"> LEVEL ANALYSIS</w:t>
      </w:r>
    </w:p>
    <w:p w:rsidR="00FE7145" w:rsidRDefault="00FE7145" w:rsidP="00FE7145">
      <w:pPr>
        <w:pStyle w:val="isselectedend"/>
      </w:pPr>
      <w:r>
        <w:t>Route-level analysis was conducted to identify routes with high crowd risk scores.</w:t>
      </w:r>
    </w:p>
    <w:p w:rsidR="00FE7145" w:rsidRDefault="00FE7145" w:rsidP="00FE7145">
      <w:pPr>
        <w:pStyle w:val="isselectedend"/>
      </w:pPr>
    </w:p>
    <w:p w:rsidR="00FE7145" w:rsidRDefault="00FE7145" w:rsidP="00FE7145">
      <w:pPr>
        <w:pStyle w:val="isselectedend"/>
        <w:jc w:val="center"/>
      </w:pPr>
      <w:r>
        <w:t>Chart 4.4 Route Level Risk Analysis</w:t>
      </w:r>
    </w:p>
    <w:p w:rsidR="00FE7145" w:rsidRDefault="00FE7145" w:rsidP="00F64A08">
      <w:pPr>
        <w:widowControl/>
        <w:autoSpaceDE/>
        <w:autoSpaceDN/>
        <w:spacing w:before="100" w:beforeAutospacing="1" w:after="100" w:afterAutospacing="1"/>
        <w:rPr>
          <w:sz w:val="24"/>
          <w:szCs w:val="24"/>
          <w:lang w:val="en-GB" w:eastAsia="en-GB"/>
        </w:rPr>
      </w:pPr>
      <w:r w:rsidRPr="00115DC9">
        <w:rPr>
          <w:sz w:val="24"/>
          <w:szCs w:val="24"/>
          <w:lang w:val="en-GB" w:eastAsia="en-GB"/>
        </w:rPr>
        <w:t>The visualization helps</w:t>
      </w:r>
      <w:r>
        <w:rPr>
          <w:sz w:val="24"/>
          <w:szCs w:val="24"/>
          <w:lang w:val="en-GB" w:eastAsia="en-GB"/>
        </w:rPr>
        <w:t xml:space="preserve"> to</w:t>
      </w:r>
      <w:r w:rsidRPr="00115DC9">
        <w:rPr>
          <w:sz w:val="24"/>
          <w:szCs w:val="24"/>
          <w:lang w:val="en-GB" w:eastAsia="en-GB"/>
        </w:rPr>
        <w:t xml:space="preserve"> </w:t>
      </w:r>
      <w:r>
        <w:rPr>
          <w:sz w:val="24"/>
          <w:szCs w:val="24"/>
          <w:lang w:val="en-GB" w:eastAsia="en-GB"/>
        </w:rPr>
        <w:t>identify routes that need</w:t>
      </w:r>
      <w:r w:rsidRPr="00115DC9">
        <w:rPr>
          <w:sz w:val="24"/>
          <w:szCs w:val="24"/>
          <w:lang w:val="en-GB" w:eastAsia="en-GB"/>
        </w:rPr>
        <w:t xml:space="preserve"> monitoring or additional serv</w:t>
      </w:r>
      <w:r>
        <w:rPr>
          <w:sz w:val="24"/>
          <w:szCs w:val="24"/>
          <w:lang w:val="en-GB" w:eastAsia="en-GB"/>
        </w:rPr>
        <w:t xml:space="preserve">ices when there is high-demand. </w:t>
      </w:r>
    </w:p>
    <w:p w:rsidR="00FE7145" w:rsidRDefault="00FE7145" w:rsidP="00FE7145">
      <w:pPr>
        <w:pStyle w:val="isselectedend"/>
        <w:rPr>
          <w:b/>
          <w:bCs/>
          <w:sz w:val="32"/>
          <w:szCs w:val="32"/>
        </w:rPr>
      </w:pPr>
      <w:r w:rsidRPr="000A05D5">
        <w:rPr>
          <w:b/>
          <w:bCs/>
          <w:sz w:val="32"/>
          <w:szCs w:val="32"/>
        </w:rPr>
        <w:lastRenderedPageBreak/>
        <w:t>6.  CONCLUSION OF THE RESEARCH AND FUTURE WORK</w:t>
      </w:r>
    </w:p>
    <w:p w:rsidR="00FE7145" w:rsidRDefault="00FE7145" w:rsidP="00FE7145">
      <w:pPr>
        <w:pStyle w:val="isselectedend"/>
        <w:rPr>
          <w:b/>
          <w:bCs/>
          <w:sz w:val="28"/>
          <w:szCs w:val="28"/>
        </w:rPr>
      </w:pPr>
      <w:proofErr w:type="gramStart"/>
      <w:r>
        <w:rPr>
          <w:b/>
          <w:bCs/>
          <w:sz w:val="28"/>
          <w:szCs w:val="28"/>
        </w:rPr>
        <w:t>6.1  CONCLUSION</w:t>
      </w:r>
      <w:proofErr w:type="gramEnd"/>
    </w:p>
    <w:p w:rsidR="00FE7145" w:rsidRPr="000A05D5" w:rsidRDefault="00FE7145" w:rsidP="00FE7145">
      <w:pPr>
        <w:widowControl/>
        <w:autoSpaceDE/>
        <w:autoSpaceDN/>
        <w:spacing w:before="100" w:beforeAutospacing="1" w:after="100" w:afterAutospacing="1"/>
        <w:rPr>
          <w:sz w:val="24"/>
          <w:szCs w:val="24"/>
          <w:lang w:val="en-GB" w:eastAsia="en-GB"/>
        </w:rPr>
      </w:pPr>
      <w:r>
        <w:rPr>
          <w:sz w:val="24"/>
          <w:szCs w:val="24"/>
          <w:lang w:val="en-GB" w:eastAsia="en-GB"/>
        </w:rPr>
        <w:t>This research</w:t>
      </w:r>
      <w:r w:rsidRPr="000A05D5">
        <w:rPr>
          <w:sz w:val="24"/>
          <w:szCs w:val="24"/>
          <w:lang w:val="en-GB" w:eastAsia="en-GB"/>
        </w:rPr>
        <w:t xml:space="preserve"> presented a timetable-driven an</w:t>
      </w:r>
      <w:r>
        <w:rPr>
          <w:sz w:val="24"/>
          <w:szCs w:val="24"/>
          <w:lang w:val="en-GB" w:eastAsia="en-GB"/>
        </w:rPr>
        <w:t>d population-aware framework to analyse</w:t>
      </w:r>
      <w:r w:rsidRPr="000A05D5">
        <w:rPr>
          <w:sz w:val="24"/>
          <w:szCs w:val="24"/>
          <w:lang w:val="en-GB" w:eastAsia="en-GB"/>
        </w:rPr>
        <w:t xml:space="preserve"> crowd intensity patterns in KSRTC bu</w:t>
      </w:r>
      <w:r>
        <w:rPr>
          <w:sz w:val="24"/>
          <w:szCs w:val="24"/>
          <w:lang w:val="en-GB" w:eastAsia="en-GB"/>
        </w:rPr>
        <w:t>s services. T</w:t>
      </w:r>
      <w:r w:rsidRPr="000A05D5">
        <w:rPr>
          <w:sz w:val="24"/>
          <w:szCs w:val="24"/>
          <w:lang w:val="en-GB" w:eastAsia="en-GB"/>
        </w:rPr>
        <w:t>imetable data was integrated with district-level demographic indicators to estimate crowd intensity across different routes and time slots.</w:t>
      </w:r>
    </w:p>
    <w:p w:rsidR="00FE7145" w:rsidRPr="000A05D5" w:rsidRDefault="00FE7145" w:rsidP="00FE7145">
      <w:pPr>
        <w:widowControl/>
        <w:autoSpaceDE/>
        <w:autoSpaceDN/>
        <w:spacing w:before="100" w:beforeAutospacing="1" w:after="100" w:afterAutospacing="1"/>
        <w:rPr>
          <w:sz w:val="24"/>
          <w:szCs w:val="24"/>
          <w:lang w:val="en-GB" w:eastAsia="en-GB"/>
        </w:rPr>
      </w:pPr>
      <w:r w:rsidRPr="000A05D5">
        <w:rPr>
          <w:sz w:val="24"/>
          <w:szCs w:val="24"/>
          <w:lang w:val="en-GB" w:eastAsia="en-GB"/>
        </w:rPr>
        <w:t>The analysis ide</w:t>
      </w:r>
      <w:r>
        <w:rPr>
          <w:sz w:val="24"/>
          <w:szCs w:val="24"/>
          <w:lang w:val="en-GB" w:eastAsia="en-GB"/>
        </w:rPr>
        <w:t>ntified peak time slots</w:t>
      </w:r>
      <w:r w:rsidRPr="000A05D5">
        <w:rPr>
          <w:sz w:val="24"/>
          <w:szCs w:val="24"/>
          <w:lang w:val="en-GB" w:eastAsia="en-GB"/>
        </w:rPr>
        <w:t xml:space="preserve"> and classified routes into </w:t>
      </w:r>
      <w:r>
        <w:rPr>
          <w:sz w:val="24"/>
          <w:szCs w:val="24"/>
          <w:lang w:val="en-GB" w:eastAsia="en-GB"/>
        </w:rPr>
        <w:t xml:space="preserve">Very Low, </w:t>
      </w:r>
      <w:r w:rsidRPr="000A05D5">
        <w:rPr>
          <w:sz w:val="24"/>
          <w:szCs w:val="24"/>
          <w:lang w:val="en-GB" w:eastAsia="en-GB"/>
        </w:rPr>
        <w:t xml:space="preserve">Low, </w:t>
      </w:r>
      <w:r>
        <w:rPr>
          <w:sz w:val="24"/>
          <w:szCs w:val="24"/>
          <w:lang w:val="en-GB" w:eastAsia="en-GB"/>
        </w:rPr>
        <w:t xml:space="preserve">Moderate, </w:t>
      </w:r>
      <w:r w:rsidRPr="000A05D5">
        <w:rPr>
          <w:sz w:val="24"/>
          <w:szCs w:val="24"/>
          <w:lang w:val="en-GB" w:eastAsia="en-GB"/>
        </w:rPr>
        <w:t>Medium, High</w:t>
      </w:r>
      <w:r>
        <w:rPr>
          <w:sz w:val="24"/>
          <w:szCs w:val="24"/>
          <w:lang w:val="en-GB" w:eastAsia="en-GB"/>
        </w:rPr>
        <w:t xml:space="preserve"> and Very High crowd risk categories using </w:t>
      </w:r>
      <w:r w:rsidRPr="000A05D5">
        <w:rPr>
          <w:sz w:val="24"/>
          <w:szCs w:val="24"/>
          <w:lang w:val="en-GB" w:eastAsia="en-GB"/>
        </w:rPr>
        <w:t>rule-based scoring framework.</w:t>
      </w:r>
      <w:r>
        <w:rPr>
          <w:sz w:val="24"/>
          <w:szCs w:val="24"/>
          <w:lang w:val="en-GB" w:eastAsia="en-GB"/>
        </w:rPr>
        <w:t xml:space="preserve"> Tableau visualizations </w:t>
      </w:r>
      <w:r w:rsidRPr="000A05D5">
        <w:rPr>
          <w:sz w:val="24"/>
          <w:szCs w:val="24"/>
          <w:lang w:val="en-GB" w:eastAsia="en-GB"/>
        </w:rPr>
        <w:t>supported the interpretation of route-level and district-level patterns.</w:t>
      </w:r>
    </w:p>
    <w:p w:rsidR="00FE7145" w:rsidRPr="000A05D5" w:rsidRDefault="00FE7145" w:rsidP="00FE7145">
      <w:pPr>
        <w:widowControl/>
        <w:autoSpaceDE/>
        <w:autoSpaceDN/>
        <w:spacing w:before="100" w:beforeAutospacing="1" w:after="100" w:afterAutospacing="1"/>
        <w:rPr>
          <w:sz w:val="24"/>
          <w:szCs w:val="24"/>
          <w:lang w:val="en-GB" w:eastAsia="en-GB"/>
        </w:rPr>
      </w:pPr>
      <w:r>
        <w:rPr>
          <w:sz w:val="24"/>
          <w:szCs w:val="24"/>
          <w:lang w:val="en-GB" w:eastAsia="en-GB"/>
        </w:rPr>
        <w:t>The study shows</w:t>
      </w:r>
      <w:r w:rsidRPr="000A05D5">
        <w:rPr>
          <w:sz w:val="24"/>
          <w:szCs w:val="24"/>
          <w:lang w:val="en-GB" w:eastAsia="en-GB"/>
        </w:rPr>
        <w:t xml:space="preserve"> that publicly available transport and demographic data can be used to support crowd inten</w:t>
      </w:r>
      <w:r>
        <w:rPr>
          <w:sz w:val="24"/>
          <w:szCs w:val="24"/>
          <w:lang w:val="en-GB" w:eastAsia="en-GB"/>
        </w:rPr>
        <w:t xml:space="preserve">sity analysis without </w:t>
      </w:r>
      <w:r w:rsidRPr="000A05D5">
        <w:rPr>
          <w:sz w:val="24"/>
          <w:szCs w:val="24"/>
          <w:lang w:val="en-GB" w:eastAsia="en-GB"/>
        </w:rPr>
        <w:t>real-time passenger counting systems.</w:t>
      </w:r>
    </w:p>
    <w:p w:rsidR="00FE7145" w:rsidRDefault="00FE7145" w:rsidP="00FE7145">
      <w:pPr>
        <w:pStyle w:val="isselectedend"/>
      </w:pPr>
    </w:p>
    <w:p w:rsidR="00FE7145" w:rsidRDefault="00FE7145" w:rsidP="00FE7145">
      <w:pPr>
        <w:pStyle w:val="isselectedend"/>
        <w:rPr>
          <w:b/>
          <w:bCs/>
          <w:sz w:val="28"/>
          <w:szCs w:val="28"/>
        </w:rPr>
      </w:pPr>
      <w:proofErr w:type="gramStart"/>
      <w:r w:rsidRPr="000A05D5">
        <w:rPr>
          <w:b/>
          <w:bCs/>
          <w:sz w:val="28"/>
          <w:szCs w:val="28"/>
        </w:rPr>
        <w:t>6.2  FUTURE</w:t>
      </w:r>
      <w:proofErr w:type="gramEnd"/>
      <w:r w:rsidRPr="000A05D5">
        <w:rPr>
          <w:b/>
          <w:bCs/>
          <w:sz w:val="28"/>
          <w:szCs w:val="28"/>
        </w:rPr>
        <w:t xml:space="preserve"> WORK</w:t>
      </w:r>
    </w:p>
    <w:p w:rsidR="00FE7145" w:rsidRPr="000A05D5" w:rsidRDefault="00FE7145" w:rsidP="00FE7145">
      <w:pPr>
        <w:widowControl/>
        <w:autoSpaceDE/>
        <w:autoSpaceDN/>
        <w:spacing w:before="100" w:beforeAutospacing="1" w:after="100" w:afterAutospacing="1"/>
        <w:rPr>
          <w:sz w:val="24"/>
          <w:szCs w:val="24"/>
          <w:lang w:val="en-GB" w:eastAsia="en-GB"/>
        </w:rPr>
      </w:pPr>
      <w:r w:rsidRPr="000A05D5">
        <w:rPr>
          <w:sz w:val="24"/>
          <w:szCs w:val="24"/>
          <w:lang w:val="en-GB" w:eastAsia="en-GB"/>
        </w:rPr>
        <w:t>Future work can imp</w:t>
      </w:r>
      <w:r>
        <w:rPr>
          <w:sz w:val="24"/>
          <w:szCs w:val="24"/>
          <w:lang w:val="en-GB" w:eastAsia="en-GB"/>
        </w:rPr>
        <w:t>rove the system by making use of</w:t>
      </w:r>
      <w:r w:rsidRPr="000A05D5">
        <w:rPr>
          <w:sz w:val="24"/>
          <w:szCs w:val="24"/>
          <w:lang w:val="en-GB" w:eastAsia="en-GB"/>
        </w:rPr>
        <w:t>:</w:t>
      </w:r>
    </w:p>
    <w:p w:rsidR="00FE7145" w:rsidRPr="000A05D5" w:rsidRDefault="00FE7145" w:rsidP="00FE7145">
      <w:pPr>
        <w:widowControl/>
        <w:numPr>
          <w:ilvl w:val="0"/>
          <w:numId w:val="1"/>
        </w:numPr>
        <w:autoSpaceDE/>
        <w:autoSpaceDN/>
        <w:spacing w:before="100" w:beforeAutospacing="1" w:after="100" w:afterAutospacing="1"/>
        <w:rPr>
          <w:sz w:val="24"/>
          <w:szCs w:val="24"/>
          <w:lang w:val="en-GB" w:eastAsia="en-GB"/>
        </w:rPr>
      </w:pPr>
      <w:r w:rsidRPr="000A05D5">
        <w:rPr>
          <w:sz w:val="24"/>
          <w:szCs w:val="24"/>
          <w:lang w:val="en-GB" w:eastAsia="en-GB"/>
        </w:rPr>
        <w:t>Real-time passenger count data.</w:t>
      </w:r>
    </w:p>
    <w:p w:rsidR="00FE7145" w:rsidRPr="000A05D5" w:rsidRDefault="00FE7145" w:rsidP="00FE7145">
      <w:pPr>
        <w:widowControl/>
        <w:numPr>
          <w:ilvl w:val="0"/>
          <w:numId w:val="1"/>
        </w:numPr>
        <w:autoSpaceDE/>
        <w:autoSpaceDN/>
        <w:spacing w:before="100" w:beforeAutospacing="1" w:after="100" w:afterAutospacing="1"/>
        <w:rPr>
          <w:sz w:val="24"/>
          <w:szCs w:val="24"/>
          <w:lang w:val="en-GB" w:eastAsia="en-GB"/>
        </w:rPr>
      </w:pPr>
      <w:r w:rsidRPr="000A05D5">
        <w:rPr>
          <w:sz w:val="24"/>
          <w:szCs w:val="24"/>
          <w:lang w:val="en-GB" w:eastAsia="en-GB"/>
        </w:rPr>
        <w:t>GPS-based vehicle tracking information.</w:t>
      </w:r>
    </w:p>
    <w:p w:rsidR="00FE7145" w:rsidRPr="000A05D5" w:rsidRDefault="00FE7145" w:rsidP="00FE7145">
      <w:pPr>
        <w:widowControl/>
        <w:numPr>
          <w:ilvl w:val="0"/>
          <w:numId w:val="1"/>
        </w:numPr>
        <w:autoSpaceDE/>
        <w:autoSpaceDN/>
        <w:spacing w:before="100" w:beforeAutospacing="1" w:after="100" w:afterAutospacing="1"/>
        <w:rPr>
          <w:sz w:val="24"/>
          <w:szCs w:val="24"/>
          <w:lang w:val="en-GB" w:eastAsia="en-GB"/>
        </w:rPr>
      </w:pPr>
      <w:r w:rsidRPr="000A05D5">
        <w:rPr>
          <w:sz w:val="24"/>
          <w:szCs w:val="24"/>
          <w:lang w:val="en-GB" w:eastAsia="en-GB"/>
        </w:rPr>
        <w:t>Ticket booking and occupancy records.</w:t>
      </w:r>
    </w:p>
    <w:p w:rsidR="00FE7145" w:rsidRPr="000A05D5" w:rsidRDefault="00FE7145" w:rsidP="00FE7145">
      <w:pPr>
        <w:widowControl/>
        <w:numPr>
          <w:ilvl w:val="0"/>
          <w:numId w:val="1"/>
        </w:numPr>
        <w:autoSpaceDE/>
        <w:autoSpaceDN/>
        <w:spacing w:before="100" w:beforeAutospacing="1" w:after="100" w:afterAutospacing="1"/>
        <w:rPr>
          <w:sz w:val="24"/>
          <w:szCs w:val="24"/>
          <w:lang w:val="en-GB" w:eastAsia="en-GB"/>
        </w:rPr>
      </w:pPr>
      <w:r w:rsidRPr="000A05D5">
        <w:rPr>
          <w:sz w:val="24"/>
          <w:szCs w:val="24"/>
          <w:lang w:val="en-GB" w:eastAsia="en-GB"/>
        </w:rPr>
        <w:t>Seasonal and festival travel patterns.</w:t>
      </w:r>
    </w:p>
    <w:p w:rsidR="00FE7145" w:rsidRPr="000A05D5" w:rsidRDefault="00FE7145" w:rsidP="00FE7145">
      <w:pPr>
        <w:widowControl/>
        <w:numPr>
          <w:ilvl w:val="0"/>
          <w:numId w:val="1"/>
        </w:numPr>
        <w:autoSpaceDE/>
        <w:autoSpaceDN/>
        <w:spacing w:before="100" w:beforeAutospacing="1" w:after="100" w:afterAutospacing="1"/>
        <w:rPr>
          <w:sz w:val="24"/>
          <w:szCs w:val="24"/>
          <w:lang w:val="en-GB" w:eastAsia="en-GB"/>
        </w:rPr>
      </w:pPr>
      <w:r>
        <w:rPr>
          <w:sz w:val="24"/>
          <w:szCs w:val="24"/>
          <w:lang w:val="en-GB" w:eastAsia="en-GB"/>
        </w:rPr>
        <w:t>ML</w:t>
      </w:r>
      <w:r w:rsidRPr="000A05D5">
        <w:rPr>
          <w:sz w:val="24"/>
          <w:szCs w:val="24"/>
          <w:lang w:val="en-GB" w:eastAsia="en-GB"/>
        </w:rPr>
        <w:t xml:space="preserve"> models for crowd prediction.</w:t>
      </w:r>
    </w:p>
    <w:p w:rsidR="00FE7145" w:rsidRPr="000A05D5" w:rsidRDefault="00FE7145" w:rsidP="00FE7145">
      <w:pPr>
        <w:widowControl/>
        <w:numPr>
          <w:ilvl w:val="0"/>
          <w:numId w:val="1"/>
        </w:numPr>
        <w:autoSpaceDE/>
        <w:autoSpaceDN/>
        <w:spacing w:before="100" w:beforeAutospacing="1" w:after="100" w:afterAutospacing="1"/>
        <w:rPr>
          <w:sz w:val="24"/>
          <w:szCs w:val="24"/>
          <w:lang w:val="en-GB" w:eastAsia="en-GB"/>
        </w:rPr>
      </w:pPr>
      <w:r w:rsidRPr="000A05D5">
        <w:rPr>
          <w:sz w:val="24"/>
          <w:szCs w:val="24"/>
          <w:lang w:val="en-GB" w:eastAsia="en-GB"/>
        </w:rPr>
        <w:t>Integration with transport planning systems for service optimization.</w:t>
      </w:r>
    </w:p>
    <w:p w:rsidR="00FE7145" w:rsidRDefault="00FE7145" w:rsidP="00FE7145">
      <w:pPr>
        <w:widowControl/>
        <w:autoSpaceDE/>
        <w:autoSpaceDN/>
        <w:spacing w:before="100" w:beforeAutospacing="1" w:after="100" w:afterAutospacing="1"/>
        <w:rPr>
          <w:sz w:val="24"/>
          <w:szCs w:val="24"/>
          <w:lang w:val="en-GB" w:eastAsia="en-GB"/>
        </w:rPr>
      </w:pPr>
      <w:r>
        <w:rPr>
          <w:sz w:val="24"/>
          <w:szCs w:val="24"/>
          <w:lang w:val="en-GB" w:eastAsia="en-GB"/>
        </w:rPr>
        <w:t xml:space="preserve">These </w:t>
      </w:r>
      <w:r w:rsidRPr="000A05D5">
        <w:rPr>
          <w:sz w:val="24"/>
          <w:szCs w:val="24"/>
          <w:lang w:val="en-GB" w:eastAsia="en-GB"/>
        </w:rPr>
        <w:t>may imp</w:t>
      </w:r>
      <w:r>
        <w:rPr>
          <w:sz w:val="24"/>
          <w:szCs w:val="24"/>
          <w:lang w:val="en-GB" w:eastAsia="en-GB"/>
        </w:rPr>
        <w:t xml:space="preserve">rove the accuracy and </w:t>
      </w:r>
      <w:r w:rsidRPr="000A05D5">
        <w:rPr>
          <w:sz w:val="24"/>
          <w:szCs w:val="24"/>
          <w:lang w:val="en-GB" w:eastAsia="en-GB"/>
        </w:rPr>
        <w:t>usefulness of crowd intensity estimation in public transport systems.</w:t>
      </w:r>
    </w:p>
    <w:p w:rsidR="00FE7145" w:rsidRDefault="00FE7145" w:rsidP="00FE7145">
      <w:pPr>
        <w:widowControl/>
        <w:autoSpaceDE/>
        <w:autoSpaceDN/>
        <w:spacing w:before="100" w:beforeAutospacing="1" w:after="100" w:afterAutospacing="1"/>
        <w:rPr>
          <w:sz w:val="24"/>
          <w:szCs w:val="24"/>
          <w:lang w:val="en-GB" w:eastAsia="en-GB"/>
        </w:rPr>
      </w:pPr>
    </w:p>
    <w:p w:rsidR="00FE7145" w:rsidRDefault="00FE7145" w:rsidP="00FE7145">
      <w:pPr>
        <w:widowControl/>
        <w:autoSpaceDE/>
        <w:autoSpaceDN/>
        <w:spacing w:before="100" w:beforeAutospacing="1" w:after="100" w:afterAutospacing="1"/>
        <w:rPr>
          <w:sz w:val="24"/>
          <w:szCs w:val="24"/>
          <w:lang w:val="en-GB" w:eastAsia="en-GB"/>
        </w:rPr>
      </w:pPr>
    </w:p>
    <w:p w:rsidR="00FE7145" w:rsidRDefault="00FE7145" w:rsidP="00FE7145">
      <w:pPr>
        <w:widowControl/>
        <w:autoSpaceDE/>
        <w:autoSpaceDN/>
        <w:spacing w:before="100" w:beforeAutospacing="1" w:after="100" w:afterAutospacing="1"/>
        <w:rPr>
          <w:sz w:val="24"/>
          <w:szCs w:val="24"/>
          <w:lang w:val="en-GB" w:eastAsia="en-GB"/>
        </w:rPr>
      </w:pPr>
    </w:p>
    <w:p w:rsidR="00FE7145" w:rsidRDefault="00FE7145" w:rsidP="00FE7145">
      <w:pPr>
        <w:widowControl/>
        <w:autoSpaceDE/>
        <w:autoSpaceDN/>
        <w:spacing w:before="100" w:beforeAutospacing="1" w:after="100" w:afterAutospacing="1"/>
        <w:rPr>
          <w:sz w:val="24"/>
          <w:szCs w:val="24"/>
          <w:lang w:val="en-GB" w:eastAsia="en-GB"/>
        </w:rPr>
      </w:pPr>
    </w:p>
    <w:p w:rsidR="00FE7145" w:rsidRDefault="00FE7145" w:rsidP="00FE7145">
      <w:pPr>
        <w:widowControl/>
        <w:autoSpaceDE/>
        <w:autoSpaceDN/>
        <w:spacing w:before="100" w:beforeAutospacing="1" w:after="100" w:afterAutospacing="1"/>
        <w:rPr>
          <w:sz w:val="24"/>
          <w:szCs w:val="24"/>
          <w:lang w:val="en-GB" w:eastAsia="en-GB"/>
        </w:rPr>
      </w:pPr>
    </w:p>
    <w:p w:rsidR="00FE7145" w:rsidRDefault="00FE7145" w:rsidP="00FE7145">
      <w:pPr>
        <w:widowControl/>
        <w:autoSpaceDE/>
        <w:autoSpaceDN/>
        <w:spacing w:before="100" w:beforeAutospacing="1" w:after="100" w:afterAutospacing="1"/>
        <w:rPr>
          <w:sz w:val="24"/>
          <w:szCs w:val="24"/>
          <w:lang w:val="en-GB" w:eastAsia="en-GB"/>
        </w:rPr>
      </w:pPr>
    </w:p>
    <w:p w:rsidR="00FE7145" w:rsidRDefault="00FE7145" w:rsidP="00FE7145">
      <w:pPr>
        <w:widowControl/>
        <w:autoSpaceDE/>
        <w:autoSpaceDN/>
        <w:spacing w:before="100" w:beforeAutospacing="1" w:after="100" w:afterAutospacing="1"/>
        <w:rPr>
          <w:sz w:val="24"/>
          <w:szCs w:val="24"/>
          <w:lang w:val="en-GB" w:eastAsia="en-GB"/>
        </w:rPr>
      </w:pPr>
    </w:p>
    <w:p w:rsidR="00FE7145" w:rsidRDefault="00FE7145" w:rsidP="00FE7145">
      <w:pPr>
        <w:widowControl/>
        <w:autoSpaceDE/>
        <w:autoSpaceDN/>
        <w:spacing w:before="100" w:beforeAutospacing="1" w:after="100" w:afterAutospacing="1"/>
        <w:rPr>
          <w:b/>
          <w:bCs/>
          <w:sz w:val="32"/>
          <w:szCs w:val="32"/>
          <w:lang w:val="en-GB" w:eastAsia="en-GB"/>
        </w:rPr>
      </w:pPr>
      <w:r>
        <w:rPr>
          <w:b/>
          <w:bCs/>
          <w:sz w:val="32"/>
          <w:szCs w:val="32"/>
          <w:lang w:val="en-GB" w:eastAsia="en-GB"/>
        </w:rPr>
        <w:lastRenderedPageBreak/>
        <w:t>7.  REFERENCES</w:t>
      </w:r>
    </w:p>
    <w:p w:rsidR="00FE7145" w:rsidRPr="002D6353" w:rsidRDefault="00FE7145" w:rsidP="00FE7145">
      <w:pPr>
        <w:pStyle w:val="NormalWeb"/>
      </w:pPr>
      <w:r w:rsidRPr="002D6353">
        <w:t xml:space="preserve">[1]. </w:t>
      </w:r>
      <w:proofErr w:type="spellStart"/>
      <w:r w:rsidRPr="002D6353">
        <w:t>Basha</w:t>
      </w:r>
      <w:proofErr w:type="spellEnd"/>
      <w:r w:rsidRPr="002D6353">
        <w:t xml:space="preserve">, S. K., et al. </w:t>
      </w:r>
      <w:r>
        <w:t xml:space="preserve">(2025). Training and validating </w:t>
      </w:r>
      <w:r w:rsidRPr="002D6353">
        <w:t>models</w:t>
      </w:r>
      <w:r>
        <w:t xml:space="preserve"> </w:t>
      </w:r>
      <w:r w:rsidRPr="002D6353">
        <w:t xml:space="preserve">to forecast bus passenger demand using SVM and DNNs. </w:t>
      </w:r>
      <w:r w:rsidRPr="00773369">
        <w:rPr>
          <w:rStyle w:val="Emphasis"/>
          <w:i w:val="0"/>
          <w:iCs w:val="0"/>
        </w:rPr>
        <w:t>Journal of Transport Analytics</w:t>
      </w:r>
      <w:r w:rsidRPr="00773369">
        <w:rPr>
          <w:i/>
          <w:iCs/>
        </w:rPr>
        <w:t>.</w:t>
      </w:r>
      <w:r w:rsidRPr="002D6353">
        <w:t xml:space="preserve"> </w:t>
      </w:r>
    </w:p>
    <w:p w:rsidR="00FE7145" w:rsidRPr="002D6353" w:rsidRDefault="00FE7145" w:rsidP="00FE7145">
      <w:pPr>
        <w:pStyle w:val="NormalWeb"/>
      </w:pPr>
      <w:r w:rsidRPr="002D6353">
        <w:t xml:space="preserve">[2]. </w:t>
      </w:r>
      <w:proofErr w:type="spellStart"/>
      <w:r w:rsidRPr="002D6353">
        <w:t>Shrivastava</w:t>
      </w:r>
      <w:proofErr w:type="spellEnd"/>
      <w:r w:rsidRPr="002D6353">
        <w:t>, A., et al. (2024). Transit segment relations (TSR) to capture ridership patterns and predict cro</w:t>
      </w:r>
      <w:r>
        <w:t>wding</w:t>
      </w:r>
      <w:r w:rsidRPr="002D6353">
        <w:t xml:space="preserve"> in Bhubaneswar. </w:t>
      </w:r>
      <w:r w:rsidRPr="00773369">
        <w:rPr>
          <w:rStyle w:val="Emphasis"/>
          <w:i w:val="0"/>
          <w:iCs w:val="0"/>
        </w:rPr>
        <w:t>Transportation Research Part C</w:t>
      </w:r>
      <w:r w:rsidRPr="002D6353">
        <w:t xml:space="preserve">, 150, 103007. </w:t>
      </w:r>
    </w:p>
    <w:p w:rsidR="00FE7145" w:rsidRPr="002D6353" w:rsidRDefault="00FE7145" w:rsidP="00FE7145">
      <w:pPr>
        <w:pStyle w:val="NormalWeb"/>
      </w:pPr>
      <w:r w:rsidRPr="002D6353">
        <w:t xml:space="preserve">[3]. V S, D., et al. (2022). </w:t>
      </w:r>
      <w:proofErr w:type="spellStart"/>
      <w:r w:rsidRPr="002D6353">
        <w:t>IoT</w:t>
      </w:r>
      <w:proofErr w:type="spellEnd"/>
      <w:r w:rsidRPr="002D6353">
        <w:t>, hardware senso</w:t>
      </w:r>
      <w:r>
        <w:t>rs, and deep learning models to</w:t>
      </w:r>
      <w:r w:rsidRPr="002D6353">
        <w:t xml:space="preserve"> estimating c</w:t>
      </w:r>
      <w:r>
        <w:t>rowd density</w:t>
      </w:r>
      <w:r w:rsidRPr="002D6353">
        <w:t xml:space="preserve">. </w:t>
      </w:r>
      <w:r w:rsidRPr="00773369">
        <w:rPr>
          <w:rStyle w:val="Emphasis"/>
          <w:i w:val="0"/>
          <w:iCs w:val="0"/>
        </w:rPr>
        <w:t>IEEE Access</w:t>
      </w:r>
      <w:r w:rsidRPr="002D6353">
        <w:t xml:space="preserve">, 10, 102345–102356. </w:t>
      </w:r>
    </w:p>
    <w:p w:rsidR="00FE7145" w:rsidRPr="002D6353" w:rsidRDefault="00FE7145" w:rsidP="00FE7145">
      <w:pPr>
        <w:pStyle w:val="NormalWeb"/>
      </w:pPr>
      <w:r w:rsidRPr="002D6353">
        <w:t xml:space="preserve">[4]. Hsu, W. Y., et al. (2020). Visual and sensor data processing for head detection and passenger counting in buses. </w:t>
      </w:r>
      <w:r w:rsidRPr="00773369">
        <w:rPr>
          <w:rStyle w:val="Emphasis"/>
          <w:i w:val="0"/>
          <w:iCs w:val="0"/>
        </w:rPr>
        <w:t>Sensors</w:t>
      </w:r>
      <w:r w:rsidRPr="002D6353">
        <w:t xml:space="preserve">, 20(18), 5123. </w:t>
      </w:r>
    </w:p>
    <w:p w:rsidR="00FE7145" w:rsidRPr="002D6353" w:rsidRDefault="00FE7145" w:rsidP="00FE7145">
      <w:pPr>
        <w:pStyle w:val="NormalWeb"/>
        <w:rPr>
          <w:rStyle w:val="Emphasis"/>
          <w:i w:val="0"/>
          <w:iCs w:val="0"/>
        </w:rPr>
      </w:pPr>
      <w:r w:rsidRPr="002D6353">
        <w:t xml:space="preserve">[5]. Marques, </w:t>
      </w:r>
      <w:r>
        <w:t>S., et al. (2022). Using</w:t>
      </w:r>
      <w:r w:rsidRPr="002D6353">
        <w:t xml:space="preserve"> spatial dependence and demographic predictors in ridership estimation. </w:t>
      </w:r>
    </w:p>
    <w:p w:rsidR="00FE7145" w:rsidRPr="002D6353" w:rsidRDefault="00FE7145" w:rsidP="00FE7145">
      <w:pPr>
        <w:pStyle w:val="NormalWeb"/>
      </w:pPr>
      <w:r w:rsidRPr="002D6353">
        <w:t xml:space="preserve">[6]. </w:t>
      </w:r>
      <w:proofErr w:type="spellStart"/>
      <w:r w:rsidRPr="002D6353">
        <w:t>Pronello</w:t>
      </w:r>
      <w:proofErr w:type="spellEnd"/>
      <w:r w:rsidRPr="002D6353">
        <w:t xml:space="preserve">, C., et al. (2024). Using probe request data and deep learning models for predicting passenger counts. </w:t>
      </w:r>
      <w:r w:rsidRPr="00773369">
        <w:rPr>
          <w:rStyle w:val="Emphasis"/>
          <w:i w:val="0"/>
          <w:iCs w:val="0"/>
        </w:rPr>
        <w:t>Transportation Research Procedia</w:t>
      </w:r>
      <w:r w:rsidRPr="002D6353">
        <w:t xml:space="preserve">, 63, 210–219. </w:t>
      </w:r>
    </w:p>
    <w:p w:rsidR="00FE7145" w:rsidRPr="002D6353" w:rsidRDefault="00FE7145" w:rsidP="00FE7145">
      <w:pPr>
        <w:pStyle w:val="NormalWeb"/>
      </w:pPr>
      <w:r w:rsidRPr="002D6353">
        <w:t xml:space="preserve">[7]. </w:t>
      </w:r>
      <w:proofErr w:type="spellStart"/>
      <w:r w:rsidRPr="002D6353">
        <w:t>Talusan</w:t>
      </w:r>
      <w:proofErr w:type="spellEnd"/>
      <w:r w:rsidRPr="002D6353">
        <w:t xml:space="preserve">, J. P., et al. (2022). Trip- and stop-level prediction using </w:t>
      </w:r>
      <w:proofErr w:type="spellStart"/>
      <w:r w:rsidRPr="002D6353">
        <w:t>X</w:t>
      </w:r>
      <w:r>
        <w:t>GBoost</w:t>
      </w:r>
      <w:proofErr w:type="spellEnd"/>
      <w:r>
        <w:t xml:space="preserve"> and LSTM</w:t>
      </w:r>
      <w:r w:rsidRPr="002D6353">
        <w:t xml:space="preserve">. </w:t>
      </w:r>
      <w:r w:rsidRPr="00773369">
        <w:rPr>
          <w:rStyle w:val="Emphasis"/>
          <w:i w:val="0"/>
          <w:iCs w:val="0"/>
        </w:rPr>
        <w:t>Transportation Research Part C</w:t>
      </w:r>
      <w:r w:rsidRPr="002D6353">
        <w:t xml:space="preserve">, 140, 103646. </w:t>
      </w:r>
    </w:p>
    <w:p w:rsidR="00FE7145" w:rsidRPr="002D6353" w:rsidRDefault="00FE7145" w:rsidP="00FE7145">
      <w:pPr>
        <w:pStyle w:val="NormalWeb"/>
      </w:pPr>
      <w:r w:rsidRPr="002D6353">
        <w:t xml:space="preserve">[8]. </w:t>
      </w:r>
      <w:proofErr w:type="spellStart"/>
      <w:r w:rsidRPr="002D6353">
        <w:t>Martí</w:t>
      </w:r>
      <w:proofErr w:type="spellEnd"/>
      <w:r w:rsidRPr="002D6353">
        <w:t xml:space="preserve">, P., et al. (2024). Bus ridership prediction and scenario analysis through ML and multi-agent simulations. </w:t>
      </w:r>
      <w:r w:rsidRPr="00773369">
        <w:rPr>
          <w:rStyle w:val="Emphasis"/>
          <w:i w:val="0"/>
          <w:iCs w:val="0"/>
        </w:rPr>
        <w:t>Advanced Computational Intelligence Journal</w:t>
      </w:r>
      <w:r w:rsidRPr="002D6353">
        <w:t xml:space="preserve">. </w:t>
      </w:r>
    </w:p>
    <w:p w:rsidR="00FE7145" w:rsidRPr="002D6353" w:rsidRDefault="00FE7145" w:rsidP="00FE7145">
      <w:pPr>
        <w:pStyle w:val="NormalWeb"/>
      </w:pPr>
      <w:r w:rsidRPr="002D6353">
        <w:t xml:space="preserve">[9]. </w:t>
      </w:r>
      <w:proofErr w:type="spellStart"/>
      <w:r w:rsidRPr="002D6353">
        <w:t>Fontes</w:t>
      </w:r>
      <w:proofErr w:type="spellEnd"/>
      <w:r w:rsidRPr="002D6353">
        <w:t xml:space="preserve">, T., et al. (2020). Deep learning neural networks for bus passenger demand prediction considering weather effects. </w:t>
      </w:r>
      <w:r w:rsidRPr="00773369">
        <w:rPr>
          <w:rStyle w:val="Emphasis"/>
          <w:i w:val="0"/>
          <w:iCs w:val="0"/>
        </w:rPr>
        <w:t>Transport Technology and Journal</w:t>
      </w:r>
      <w:r w:rsidRPr="002D6353">
        <w:t xml:space="preserve">, 8(3), 45–59. </w:t>
      </w:r>
    </w:p>
    <w:p w:rsidR="00FE7145" w:rsidRPr="002D6353" w:rsidRDefault="00FE7145" w:rsidP="00FE7145">
      <w:pPr>
        <w:pStyle w:val="NormalWeb"/>
      </w:pPr>
      <w:r w:rsidRPr="002D6353">
        <w:t xml:space="preserve">[10]. </w:t>
      </w:r>
      <w:proofErr w:type="spellStart"/>
      <w:r w:rsidRPr="002D6353">
        <w:t>Farahmand</w:t>
      </w:r>
      <w:proofErr w:type="spellEnd"/>
      <w:r w:rsidRPr="002D6353">
        <w:t xml:space="preserve">, Z. H., et al. (2023). LSTM-based bus ridership forecasting with weather and special events in the Netherlands. </w:t>
      </w:r>
      <w:r w:rsidRPr="00773369">
        <w:rPr>
          <w:rStyle w:val="Emphasis"/>
          <w:i w:val="0"/>
          <w:iCs w:val="0"/>
        </w:rPr>
        <w:t>Transportation Research Part A</w:t>
      </w:r>
      <w:r w:rsidRPr="002D6353">
        <w:t xml:space="preserve">, 172, 57–70. </w:t>
      </w:r>
    </w:p>
    <w:p w:rsidR="00FE7145" w:rsidRPr="002D6353" w:rsidRDefault="00FE7145" w:rsidP="00FE7145">
      <w:pPr>
        <w:pStyle w:val="NormalWeb"/>
      </w:pPr>
      <w:r w:rsidRPr="002D6353">
        <w:t xml:space="preserve">[11]. Yusuf, O., et al. (2025). Horizon-agnostic modelling for stop-level passenger counts using machine learning. </w:t>
      </w:r>
      <w:r w:rsidRPr="00773369">
        <w:rPr>
          <w:rStyle w:val="Emphasis"/>
          <w:i w:val="0"/>
          <w:iCs w:val="0"/>
        </w:rPr>
        <w:t>Transportation Research Record</w:t>
      </w:r>
      <w:r w:rsidRPr="002D6353">
        <w:t xml:space="preserve">, 2679(4), 34–48. </w:t>
      </w:r>
    </w:p>
    <w:p w:rsidR="00FE7145" w:rsidRPr="002D6353" w:rsidRDefault="00FE7145" w:rsidP="00FE7145">
      <w:pPr>
        <w:pStyle w:val="NormalWeb"/>
      </w:pPr>
      <w:r w:rsidRPr="002D6353">
        <w:t xml:space="preserve">[12]. </w:t>
      </w:r>
      <w:proofErr w:type="spellStart"/>
      <w:r w:rsidRPr="002D6353">
        <w:t>Siswanto</w:t>
      </w:r>
      <w:proofErr w:type="spellEnd"/>
      <w:r w:rsidRPr="002D6353">
        <w:t xml:space="preserve">, J., et al. (2024). LSTM model for multi-operator bus passenger prediction in Auckland. </w:t>
      </w:r>
      <w:r w:rsidRPr="00773369">
        <w:rPr>
          <w:rStyle w:val="Emphasis"/>
          <w:i w:val="0"/>
          <w:iCs w:val="0"/>
        </w:rPr>
        <w:t>International Journal of Intelligent Transportation</w:t>
      </w:r>
      <w:r w:rsidRPr="002D6353">
        <w:t xml:space="preserve">, 12(1), 22–37. </w:t>
      </w:r>
    </w:p>
    <w:p w:rsidR="00FE7145" w:rsidRPr="002D6353" w:rsidRDefault="00FE7145" w:rsidP="00FE7145">
      <w:pPr>
        <w:pStyle w:val="NormalWeb"/>
      </w:pPr>
      <w:r w:rsidRPr="002D6353">
        <w:t xml:space="preserve">[13]. </w:t>
      </w:r>
      <w:proofErr w:type="spellStart"/>
      <w:r>
        <w:t>Drisilda</w:t>
      </w:r>
      <w:proofErr w:type="spellEnd"/>
      <w:r>
        <w:t xml:space="preserve"> S.</w:t>
      </w:r>
      <w:r w:rsidRPr="002D6353">
        <w:t xml:space="preserve">, et al. (2025). ML-based framework to predict hourly BMTC ridership using SARIMAX. </w:t>
      </w:r>
      <w:r w:rsidRPr="00773369">
        <w:rPr>
          <w:rStyle w:val="Emphasis"/>
          <w:i w:val="0"/>
          <w:iCs w:val="0"/>
        </w:rPr>
        <w:t>International Journal of Smart Transportation</w:t>
      </w:r>
      <w:r w:rsidRPr="002D6353">
        <w:t xml:space="preserve">. </w:t>
      </w:r>
    </w:p>
    <w:p w:rsidR="00FE7145" w:rsidRPr="002D6353" w:rsidRDefault="00FE7145" w:rsidP="00FE7145">
      <w:pPr>
        <w:pStyle w:val="NormalWeb"/>
      </w:pPr>
      <w:r w:rsidRPr="002D6353">
        <w:t xml:space="preserve">[14]. NNS Amir, et al. (2025). Multi-feature ridership prediction for rapid bus services in Malaysia. </w:t>
      </w:r>
      <w:r w:rsidRPr="00773369">
        <w:rPr>
          <w:rStyle w:val="Emphasis"/>
          <w:i w:val="0"/>
          <w:iCs w:val="0"/>
        </w:rPr>
        <w:t>Planning Malaysia Journal</w:t>
      </w:r>
      <w:r w:rsidRPr="002D6353">
        <w:t xml:space="preserve">, 23(3), 67–82. </w:t>
      </w:r>
    </w:p>
    <w:p w:rsidR="00FE7145" w:rsidRDefault="00FE7145" w:rsidP="00FE7145">
      <w:pPr>
        <w:pStyle w:val="NormalWeb"/>
      </w:pPr>
      <w:r w:rsidRPr="002D6353">
        <w:t xml:space="preserve">[15]. </w:t>
      </w:r>
      <w:proofErr w:type="spellStart"/>
      <w:r w:rsidRPr="002D6353">
        <w:t>Movaghar</w:t>
      </w:r>
      <w:proofErr w:type="spellEnd"/>
      <w:r w:rsidRPr="002D6353">
        <w:t xml:space="preserve">, M., et al. (2025). ML-based estimation of ridership loss in Stockholm bus network during external crises. </w:t>
      </w:r>
      <w:r w:rsidRPr="00773369">
        <w:rPr>
          <w:rStyle w:val="Emphasis"/>
          <w:i w:val="0"/>
          <w:iCs w:val="0"/>
        </w:rPr>
        <w:t>European Transport Research Review</w:t>
      </w:r>
      <w:r w:rsidRPr="002D6353">
        <w:t xml:space="preserve">, 17(2), 45. </w:t>
      </w:r>
    </w:p>
    <w:p w:rsidR="00FE7145" w:rsidRDefault="00FE7145" w:rsidP="00FE7145">
      <w:pPr>
        <w:pStyle w:val="NormalWeb"/>
      </w:pPr>
      <w:r w:rsidRPr="002D6353">
        <w:lastRenderedPageBreak/>
        <w:t>[16]. Zeb, M. S.</w:t>
      </w:r>
      <w:r>
        <w:t>, et al. (2024). LSTM models to forecast public transit ridership during</w:t>
      </w:r>
      <w:r w:rsidRPr="002D6353">
        <w:t xml:space="preserve"> COVID-19. </w:t>
      </w:r>
      <w:r w:rsidRPr="00773369">
        <w:rPr>
          <w:rStyle w:val="Emphasis"/>
          <w:i w:val="0"/>
          <w:iCs w:val="0"/>
        </w:rPr>
        <w:t>Journal of Transportation Safety &amp; Security</w:t>
      </w:r>
      <w:r w:rsidRPr="002D6353">
        <w:t xml:space="preserve">, 16(1), 103–120. </w:t>
      </w:r>
    </w:p>
    <w:p w:rsidR="00FE7145" w:rsidRPr="002D6353" w:rsidRDefault="00FE7145" w:rsidP="00FE7145">
      <w:pPr>
        <w:pStyle w:val="NormalWeb"/>
      </w:pPr>
      <w:r w:rsidRPr="002D6353">
        <w:t xml:space="preserve">[17]. </w:t>
      </w:r>
      <w:proofErr w:type="spellStart"/>
      <w:r w:rsidRPr="002D6353">
        <w:t>Akgüngör</w:t>
      </w:r>
      <w:proofErr w:type="spellEnd"/>
      <w:r w:rsidRPr="002D6353">
        <w:t>, A. P.</w:t>
      </w:r>
      <w:r>
        <w:t>, et al.</w:t>
      </w:r>
      <w:r w:rsidRPr="002D6353">
        <w:t xml:space="preserve"> (2025). Comparing LSTM and NARX for short-term passenger flow modelling using external variables. </w:t>
      </w:r>
      <w:r w:rsidRPr="00773369">
        <w:rPr>
          <w:rStyle w:val="Emphasis"/>
          <w:i w:val="0"/>
          <w:iCs w:val="0"/>
        </w:rPr>
        <w:t>Applied Sciences</w:t>
      </w:r>
      <w:r w:rsidRPr="002D6353">
        <w:t xml:space="preserve">, 15(11), 6260. </w:t>
      </w:r>
    </w:p>
    <w:p w:rsidR="00FE7145" w:rsidRPr="002D6353" w:rsidRDefault="00FE7145" w:rsidP="00FE7145">
      <w:pPr>
        <w:pStyle w:val="NormalWeb"/>
      </w:pPr>
      <w:r w:rsidRPr="002D6353">
        <w:t xml:space="preserve">[18]. </w:t>
      </w:r>
      <w:proofErr w:type="spellStart"/>
      <w:r w:rsidRPr="002D6353">
        <w:t>Torrepadula</w:t>
      </w:r>
      <w:proofErr w:type="spellEnd"/>
      <w:r w:rsidRPr="002D6353">
        <w:t>, F. R. di.</w:t>
      </w:r>
      <w:r>
        <w:t>, et al.</w:t>
      </w:r>
      <w:r w:rsidRPr="002D6353">
        <w:t xml:space="preserve"> (2024). Sur</w:t>
      </w:r>
      <w:r>
        <w:t xml:space="preserve">vey of machine learning </w:t>
      </w:r>
      <w:r w:rsidRPr="002D6353">
        <w:t xml:space="preserve">for </w:t>
      </w:r>
      <w:r>
        <w:t xml:space="preserve">forecasting </w:t>
      </w:r>
      <w:r w:rsidRPr="002D6353">
        <w:t>public trans</w:t>
      </w:r>
      <w:r>
        <w:t>port demand</w:t>
      </w:r>
      <w:r w:rsidRPr="002D6353">
        <w:t xml:space="preserve">. </w:t>
      </w:r>
      <w:r w:rsidRPr="00773369">
        <w:rPr>
          <w:rStyle w:val="Emphasis"/>
          <w:i w:val="0"/>
          <w:iCs w:val="0"/>
        </w:rPr>
        <w:t>Engineering Applications of Artificial Intelligence</w:t>
      </w:r>
      <w:r w:rsidRPr="002D6353">
        <w:t xml:space="preserve">, 130, 109166. </w:t>
      </w:r>
    </w:p>
    <w:p w:rsidR="00FE7145" w:rsidRDefault="00FE7145" w:rsidP="00FE7145">
      <w:pPr>
        <w:pStyle w:val="NormalWeb"/>
      </w:pPr>
      <w:r w:rsidRPr="002D6353">
        <w:t xml:space="preserve">[19]. </w:t>
      </w:r>
      <w:proofErr w:type="spellStart"/>
      <w:r>
        <w:t>Ke</w:t>
      </w:r>
      <w:proofErr w:type="spellEnd"/>
      <w:r>
        <w:t>, L., et al.</w:t>
      </w:r>
      <w:r w:rsidRPr="002D6353">
        <w:t xml:space="preserve"> (2</w:t>
      </w:r>
      <w:r>
        <w:t xml:space="preserve">025). </w:t>
      </w:r>
      <w:proofErr w:type="spellStart"/>
      <w:r>
        <w:t>UrbanBus</w:t>
      </w:r>
      <w:proofErr w:type="spellEnd"/>
      <w:r>
        <w:t>: D</w:t>
      </w:r>
      <w:r w:rsidRPr="002D6353">
        <w:t xml:space="preserve">ataset for bus ridership analysis and forecasting. </w:t>
      </w:r>
      <w:r w:rsidRPr="00773369">
        <w:rPr>
          <w:rStyle w:val="Emphasis"/>
          <w:i w:val="0"/>
          <w:iCs w:val="0"/>
        </w:rPr>
        <w:t>Information Technology &amp; Innovation</w:t>
      </w:r>
      <w:r w:rsidRPr="00773369">
        <w:rPr>
          <w:i/>
          <w:iCs/>
        </w:rPr>
        <w:t>,</w:t>
      </w:r>
      <w:r w:rsidRPr="002D6353">
        <w:t xml:space="preserve"> Advance online. </w:t>
      </w:r>
    </w:p>
    <w:p w:rsidR="00FE7145" w:rsidRPr="001A6A16" w:rsidRDefault="00FE7145" w:rsidP="00FE7145">
      <w:pPr>
        <w:pStyle w:val="NormalWeb"/>
      </w:pPr>
      <w:r w:rsidRPr="002D6353">
        <w:t>[20]. Yamamura, T.</w:t>
      </w:r>
      <w:r>
        <w:t>, et al.</w:t>
      </w:r>
      <w:r w:rsidRPr="002D6353">
        <w:t xml:space="preserve"> (2023). Bus rid</w:t>
      </w:r>
      <w:r>
        <w:t xml:space="preserve">ership prediction with </w:t>
      </w:r>
      <w:r w:rsidRPr="002D6353">
        <w:t xml:space="preserve">LSTM models and trend features. </w:t>
      </w:r>
      <w:proofErr w:type="spellStart"/>
      <w:r w:rsidRPr="00773369">
        <w:rPr>
          <w:rStyle w:val="Emphasis"/>
          <w:i w:val="0"/>
          <w:iCs w:val="0"/>
        </w:rPr>
        <w:t>arXiv</w:t>
      </w:r>
      <w:proofErr w:type="spellEnd"/>
      <w:r w:rsidRPr="00773369">
        <w:rPr>
          <w:rStyle w:val="Emphasis"/>
          <w:i w:val="0"/>
          <w:iCs w:val="0"/>
        </w:rPr>
        <w:t xml:space="preserve"> preprint</w:t>
      </w:r>
      <w:r w:rsidRPr="00773369">
        <w:rPr>
          <w:i/>
          <w:iCs/>
        </w:rPr>
        <w:t>.</w:t>
      </w:r>
    </w:p>
    <w:p w:rsidR="00FE7145" w:rsidRPr="000A05D5" w:rsidRDefault="00FE7145" w:rsidP="00FE7145">
      <w:pPr>
        <w:widowControl/>
        <w:autoSpaceDE/>
        <w:autoSpaceDN/>
        <w:spacing w:before="100" w:beforeAutospacing="1" w:after="100" w:afterAutospacing="1"/>
        <w:rPr>
          <w:sz w:val="24"/>
          <w:szCs w:val="24"/>
          <w:lang w:val="en-GB" w:eastAsia="en-GB"/>
        </w:rPr>
      </w:pPr>
    </w:p>
    <w:p w:rsidR="00FE7145" w:rsidRPr="000A05D5" w:rsidRDefault="00FE7145" w:rsidP="00FE7145">
      <w:pPr>
        <w:pStyle w:val="isselectedend"/>
      </w:pPr>
    </w:p>
    <w:p w:rsidR="00FE7145" w:rsidRDefault="00FE7145" w:rsidP="00FE7145"/>
    <w:p w:rsidR="003D50B0" w:rsidRDefault="003D50B0"/>
    <w:sectPr w:rsidR="003D50B0" w:rsidSect="003A71A2">
      <w:pgSz w:w="11906" w:h="16838"/>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7F0" w:rsidRDefault="009547F0">
      <w:r>
        <w:separator/>
      </w:r>
    </w:p>
  </w:endnote>
  <w:endnote w:type="continuationSeparator" w:id="0">
    <w:p w:rsidR="009547F0" w:rsidRDefault="00954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7F0" w:rsidRDefault="009547F0">
      <w:r>
        <w:separator/>
      </w:r>
    </w:p>
  </w:footnote>
  <w:footnote w:type="continuationSeparator" w:id="0">
    <w:p w:rsidR="009547F0" w:rsidRDefault="009547F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5956" w:rsidRDefault="009547F0">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73EA2"/>
    <w:multiLevelType w:val="multilevel"/>
    <w:tmpl w:val="FB64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145"/>
    <w:rsid w:val="003D50B0"/>
    <w:rsid w:val="009547F0"/>
    <w:rsid w:val="00C314BC"/>
    <w:rsid w:val="00DE6FA4"/>
    <w:rsid w:val="00EE12D4"/>
    <w:rsid w:val="00F64A08"/>
    <w:rsid w:val="00FE714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C9A8E6-1B28-4581-81FB-D7BF744E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E7145"/>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E7145"/>
    <w:rPr>
      <w:b/>
      <w:bCs/>
    </w:rPr>
  </w:style>
  <w:style w:type="table" w:styleId="TableGrid">
    <w:name w:val="Table Grid"/>
    <w:basedOn w:val="TableNormal"/>
    <w:uiPriority w:val="39"/>
    <w:rsid w:val="00FE7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E7145"/>
    <w:pPr>
      <w:widowControl/>
      <w:autoSpaceDE/>
      <w:autoSpaceDN/>
      <w:spacing w:before="100" w:beforeAutospacing="1" w:after="100" w:afterAutospacing="1"/>
    </w:pPr>
    <w:rPr>
      <w:sz w:val="24"/>
      <w:szCs w:val="24"/>
      <w:lang w:val="en-GB" w:eastAsia="en-GB"/>
    </w:rPr>
  </w:style>
  <w:style w:type="paragraph" w:styleId="NormalWeb">
    <w:name w:val="Normal (Web)"/>
    <w:basedOn w:val="Normal"/>
    <w:uiPriority w:val="99"/>
    <w:unhideWhenUsed/>
    <w:rsid w:val="00FE7145"/>
    <w:pPr>
      <w:widowControl/>
      <w:autoSpaceDE/>
      <w:autoSpaceDN/>
      <w:spacing w:before="100" w:beforeAutospacing="1" w:after="100" w:afterAutospacing="1"/>
    </w:pPr>
    <w:rPr>
      <w:sz w:val="24"/>
      <w:szCs w:val="24"/>
      <w:lang w:val="en-GB" w:eastAsia="en-GB"/>
    </w:rPr>
  </w:style>
  <w:style w:type="character" w:styleId="Emphasis">
    <w:name w:val="Emphasis"/>
    <w:basedOn w:val="DefaultParagraphFont"/>
    <w:uiPriority w:val="20"/>
    <w:qFormat/>
    <w:rsid w:val="00FE71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3750</Words>
  <Characters>21378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Leander Chris</dc:creator>
  <cp:keywords/>
  <dc:description/>
  <cp:lastModifiedBy>Leander Chris</cp:lastModifiedBy>
  <cp:revision>6</cp:revision>
  <dcterms:created xsi:type="dcterms:W3CDTF">2026-06-04T05:03:00Z</dcterms:created>
  <dcterms:modified xsi:type="dcterms:W3CDTF">2026-06-05T03:52:00Z</dcterms:modified>
</cp:coreProperties>
</file>