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Entrevista 2-20260309_172902-Gravação de Reunião</w:t>
      </w:r>
    </w:p>
    <w:p>
      <w:pPr>
        <w:spacing w:after="100"/>
      </w:pPr>
      <w:r>
        <w:rPr>
          <w:color w:val="605e5c"/>
          <w:sz w:val="3mm"/>
          <w:szCs w:val="3mm"/>
          <w:rFonts w:ascii="Segoe UI" w:cs="Segoe UI" w:eastAsia="Segoe UI" w:hAnsi="Segoe UI"/>
        </w:rPr>
        <w:t xml:space="preserve">9 de março de 2026, 08:28PM</w:t>
      </w:r>
    </w:p>
    <w:p>
      <w:pPr>
        <w:spacing w:after="100"/>
      </w:pPr>
      <w:r>
        <w:rPr>
          <w:color w:val="605e5c"/>
          <w:sz w:val="3mm"/>
          <w:szCs w:val="3mm"/>
          <w:rFonts w:ascii="Segoe UI" w:cs="Segoe UI" w:eastAsia="Segoe UI" w:hAnsi="Segoe UI"/>
        </w:rPr>
        <w:t xml:space="preserve">5m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Bom, é boa tarde, Virgílio. A gente está começando aqui A Entrevista para o artigo que será escrito sobre a disciplina de Haiti Aioti. Bom, a primeira pergunta é, de que forma as atividades?</w:t>
      </w:r>
      <w:r>
        <w:rPr>
          <w:color w:val="323130"/>
          <w:sz w:val="4.3mm"/>
          <w:szCs w:val="4.3mm"/>
          <w:rFonts w:ascii="Segoe UI" w:cs="Segoe UI" w:eastAsia="Segoe UI" w:hAnsi="Segoe UI"/>
        </w:rPr>
        <w:br/>
        <w:t xml:space="preserve">Práticas e o desenvolvimento do projeto ajudaram ou não na compreensão dos conceitos teóricos da disciplina.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Vergílio Valério dos Santos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É no meu caso. E assim eu não venho dessa área de IoT, então tudo que eu sabia era muito teórico ali até o momento. Então, a parte de do conhecimento de pôr em prática mesmo, eu achei bem legal e.</w:t>
      </w:r>
      <w:r>
        <w:rPr>
          <w:color w:val="323130"/>
          <w:sz w:val="4.3mm"/>
          <w:szCs w:val="4.3mm"/>
          <w:rFonts w:ascii="Segoe UI" w:cs="Segoe UI" w:eastAsia="Segoe UI" w:hAnsi="Segoe UI"/>
        </w:rPr>
        <w:br/>
        <w:t xml:space="preserve">Falando em número ali, eu acho que, tipo, 70% da minha compreensão dos do conteúdo teórico veio depois que a gente colocou a mão na massa mesmo de aplicar os conceitos e na construção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Legal, obrigado. Bom, a segunda pergunta é, como foi para você participar do processo de criação e desenvolvimento de um produto ou protótipo de IoT durante a disciplina?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Vergílio Valério dos Santos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Se for tentar linkar isso, como eu já participo de alguns projetos, foi legal, é foi desafiador para entender como linkar a teoria com a prática.</w:t>
      </w:r>
      <w:r>
        <w:rPr>
          <w:color w:val="323130"/>
          <w:sz w:val="4.3mm"/>
          <w:szCs w:val="4.3mm"/>
          <w:rFonts w:ascii="Segoe UI" w:cs="Segoe UI" w:eastAsia="Segoe UI" w:hAnsi="Segoe UI"/>
        </w:rPr>
        <w:br/>
        <w:t xml:space="preserve">E aí eu estou acabando usando até no meu Mestrado na dissertação. Agora que eu estou fazendo nesse sentido, eu consegui linkar tipo de que a gente, como experiência desenvolvedor, vai lá e faz e depois busca pega na Internet do.</w:t>
      </w:r>
      <w:r>
        <w:rPr>
          <w:color w:val="323130"/>
          <w:sz w:val="4.3mm"/>
          <w:szCs w:val="4.3mm"/>
          <w:rFonts w:ascii="Segoe UI" w:cs="Segoe UI" w:eastAsia="Segoe UI" w:hAnsi="Segoe UI"/>
        </w:rPr>
        <w:br/>
        <w:t xml:space="preserve">Pega de algum lugar diferente de lá que a gente buscou artigos. Aí entendeu alguns conceitos, viu como o pessoal fez e aplicou. Então é foi desafiador no sentido de aprender linkar as AOA teoria ali de artigos com.</w:t>
      </w:r>
      <w:r>
        <w:rPr>
          <w:color w:val="323130"/>
          <w:sz w:val="4.3mm"/>
          <w:szCs w:val="4.3mm"/>
          <w:rFonts w:ascii="Segoe UI" w:cs="Segoe UI" w:eastAsia="Segoe UI" w:hAnsi="Segoe UI"/>
        </w:rPr>
        <w:br/>
        <w:t xml:space="preserve">Com a prática?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Legal, interessante, bom, a próxima pergunta, como foi a experiência de produzir um texto ou um relatório científico relacionado ao projeto desenvolvido na disciplina?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Vergílio Valério dos Santos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Cara, foi chato, não ser sincero.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Vergílio Valério dos Santos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Porque tem muita técnica que é assim, a gente já fez TCC, mas no artigo são muitas técnicas que eu que eu tive que aprender ali, por mais que era um trabalho em grupo, tudo, mas eu acho que.</w:t>
      </w:r>
      <w:r>
        <w:rPr>
          <w:color w:val="323130"/>
          <w:sz w:val="4.3mm"/>
          <w:szCs w:val="4.3mm"/>
          <w:rFonts w:ascii="Segoe UI" w:cs="Segoe UI" w:eastAsia="Segoe UI" w:hAnsi="Segoe UI"/>
        </w:rPr>
        <w:br/>
        <w:t xml:space="preserve">Primeiro que foi pouco tempo para pôr em prática o que estava havendo de escrita ali, pôr na prática mesmo. E depois as técnicas, tipo, é dominar as técnicas. É muito chato, tanto que a mim domina ainda, mas estou aprendendo aí no caminho.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Legal, valeu a outra pergunta, quais conhecimentos ou habilidades você acredita ter desenvolvido ao longo dessa experiência de aprendizagem?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Vergílio Valério dos Santos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Tipo, aprendi a trabalhar com arduino, que é uma coisa que ela fazia.</w:t>
      </w:r>
      <w:r>
        <w:rPr>
          <w:color w:val="323130"/>
          <w:sz w:val="4.3mm"/>
          <w:szCs w:val="4.3mm"/>
          <w:rFonts w:ascii="Segoe UI" w:cs="Segoe UI" w:eastAsia="Segoe UI" w:hAnsi="Segoe UI"/>
        </w:rPr>
        <w:br/>
        <w:t xml:space="preserve">É linkar os dispositivos ali. Acho que tal forma de hardware mesmo, tipo experiência de hardware. Foi o que eu aprendi. E a outra parte foi no processo ali de buscar os artigos e relacionar com o trabalho. Então tem 22 situações ali.</w:t>
      </w:r>
      <w:r>
        <w:rPr>
          <w:color w:val="323130"/>
          <w:sz w:val="4.3mm"/>
          <w:szCs w:val="4.3mm"/>
          <w:rFonts w:ascii="Segoe UI" w:cs="Segoe UI" w:eastAsia="Segoe UI" w:hAnsi="Segoe UI"/>
        </w:rPr>
        <w:br/>
        <w:t xml:space="preserve">Vê a empiricamente, vê o meu trabalho empírico e vê que as que os artigos falam sobre isso. Então eu aprendi a fazer mais ou menos esse ponto aí que foi o que eu estou utilizando na minha dissertação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Legal, bom, e a quinta e última pergunta, quais foram os principais desafios ou aspectos mais difíceis para você ao participar da disciplina com essa abordagem metodológica? Houve alguma? Houve algo na dinâmica das atividades que tenha causado dificuldade?</w:t>
      </w:r>
      <w:r>
        <w:rPr>
          <w:color w:val="323130"/>
          <w:sz w:val="4.3mm"/>
          <w:szCs w:val="4.3mm"/>
          <w:rFonts w:ascii="Segoe UI" w:cs="Segoe UI" w:eastAsia="Segoe UI" w:hAnsi="Segoe UI"/>
        </w:rPr>
        <w:br/>
        <w:t xml:space="preserve">E tenha algo que possa melhorar no método.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Vergílio Valério dos Santos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O método eu acho legal, eu só achei o tempo da disciplina muito curto.</w:t>
      </w:r>
      <w:r>
        <w:rPr>
          <w:color w:val="323130"/>
          <w:sz w:val="4.3mm"/>
          <w:szCs w:val="4.3mm"/>
          <w:rFonts w:ascii="Segoe UI" w:cs="Segoe UI" w:eastAsia="Segoe UI" w:hAnsi="Segoe UI"/>
        </w:rPr>
        <w:br/>
        <w:t xml:space="preserve">Nesse sentido. E dificuldades, eu tive dificuldade na disciplina, mas não foi nem pela matéria, foi pelo trabalho que a gente estava desenvolvendo. Na hora de capturar esses dados, capturava cada hora de um lugar, depois não teve acurácia para representar legal os dados.</w:t>
      </w:r>
      <w:r>
        <w:rPr>
          <w:color w:val="323130"/>
          <w:sz w:val="4.3mm"/>
          <w:szCs w:val="4.3mm"/>
          <w:rFonts w:ascii="Segoe UI" w:cs="Segoe UI" w:eastAsia="Segoe UI" w:hAnsi="Segoe UI"/>
        </w:rPr>
        <w:br/>
        <w:t xml:space="preserve">Porque tive que é descartar muita informação.</w:t>
      </w:r>
      <w:r>
        <w:rPr>
          <w:color w:val="323130"/>
          <w:sz w:val="4.3mm"/>
          <w:szCs w:val="4.3mm"/>
          <w:rFonts w:ascii="Segoe UI" w:cs="Segoe UI" w:eastAsia="Segoe UI" w:hAnsi="Segoe UI"/>
        </w:rPr>
        <w:br/>
        <w:t xml:space="preserve">Nesse sentido, mas acho que a melhor dali melhora que eu proponho, tipo um tempo maior ali nesse sentido.</w:t>
      </w:r>
      <w:r>
        <w:rPr>
          <w:color w:val="323130"/>
          <w:sz w:val="4.3mm"/>
          <w:szCs w:val="4.3mm"/>
          <w:rFonts w:ascii="Segoe UI" w:cs="Segoe UI" w:eastAsia="Segoe UI" w:hAnsi="Segoe UI"/>
        </w:rPr>
        <w:br/>
        <w:t xml:space="preserve">De preparo, de preparo, sei lá, um tempo maior de teoria e um tempo maior para desenvolvimento do projeto prático.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Tá ótimo. Obrigado Vergilio. Muito obrigado pela entrevista. Vou parar a gravação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Vergílio Valério dos Santos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Adail.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bw-gw32kcusiarhq-vtk.png"/><Relationship Id="rId7" Type="http://schemas.openxmlformats.org/officeDocument/2006/relationships/image" Target="media/eboolpl8zj9rksszzn0zy.png"/><Relationship Id="rId8" Type="http://schemas.openxmlformats.org/officeDocument/2006/relationships/image" Target="media/5pns6wjtiw1x0__7jeqf1.png"/><Relationship Id="rId9" Type="http://schemas.openxmlformats.org/officeDocument/2006/relationships/image" Target="media/y93koo5o2xvd5a1iv6k3o.png"/><Relationship Id="rId10" Type="http://schemas.openxmlformats.org/officeDocument/2006/relationships/image" Target="media/eruq2y2h8j881tfiyyxnk.png"/><Relationship Id="rId11" Type="http://schemas.openxmlformats.org/officeDocument/2006/relationships/image" Target="media/lei-jb5semawlzo-s891w.png"/><Relationship Id="rId12" Type="http://schemas.openxmlformats.org/officeDocument/2006/relationships/image" Target="media/mgpl2_yvqkqqxvrysiusj.png"/><Relationship Id="rId13" Type="http://schemas.openxmlformats.org/officeDocument/2006/relationships/image" Target="media/xxqbpqqvcdqs3b6szh4jg.png"/><Relationship Id="rId14" Type="http://schemas.openxmlformats.org/officeDocument/2006/relationships/image" Target="media/t8tcddegbzgdjnbkyhvd5.png"/><Relationship Id="rId15" Type="http://schemas.openxmlformats.org/officeDocument/2006/relationships/image" Target="media/7ay3jzfn46xdpyuykh39k.png"/><Relationship Id="rId16" Type="http://schemas.openxmlformats.org/officeDocument/2006/relationships/image" Target="media/lgygcqxl_yi1rn-s317rm.png"/><Relationship Id="rId17" Type="http://schemas.openxmlformats.org/officeDocument/2006/relationships/image" Target="media/bxhjkparu1zszdcvknexb.png"/><Relationship Id="rId18" Type="http://schemas.openxmlformats.org/officeDocument/2006/relationships/image" Target="media/vrzvlzg0ej4ndq47nebf8.png"/><Relationship Id="rId19" Type="http://schemas.openxmlformats.org/officeDocument/2006/relationships/image" Target="media/ndpekxz2uvyazlkojnrqq.png"/><Relationship Id="rId20" Type="http://schemas.openxmlformats.org/officeDocument/2006/relationships/image" Target="media/njj9q3utjsd7oitttk-ar.png"/><Relationship Id="rId21" Type="http://schemas.openxmlformats.org/officeDocument/2006/relationships/image" Target="media/z8dhzdlnphgmldqznfqi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2026-03-09T21:01:27.359Z</dcterms:created>
  <dcterms:modified xsi:type="dcterms:W3CDTF">2026-03-09T21:01:27.359Z</dcterms:modified>
</cp:coreProperties>
</file>

<file path=docProps/custom.xml><?xml version="1.0" encoding="utf-8"?>
<Properties xmlns="http://schemas.openxmlformats.org/officeDocument/2006/custom-properties" xmlns:vt="http://schemas.openxmlformats.org/officeDocument/2006/docPropsVTypes"/>
</file>