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Entrevista 3-20260309_181820-Gravação de Reunião</w:t>
      </w:r>
    </w:p>
    <w:p>
      <w:pPr>
        <w:spacing w:after="100"/>
      </w:pPr>
      <w:r>
        <w:rPr>
          <w:color w:val="605e5c"/>
          <w:sz w:val="3mm"/>
          <w:szCs w:val="3mm"/>
          <w:rFonts w:ascii="Segoe UI" w:cs="Segoe UI" w:eastAsia="Segoe UI" w:hAnsi="Segoe UI"/>
        </w:rPr>
        <w:t xml:space="preserve">9 de março de 2026, 09:17PM</w:t>
      </w:r>
    </w:p>
    <w:p>
      <w:pPr>
        <w:spacing w:after="100"/>
      </w:pPr>
      <w:r>
        <w:rPr>
          <w:color w:val="605e5c"/>
          <w:sz w:val="3mm"/>
          <w:szCs w:val="3mm"/>
          <w:rFonts w:ascii="Segoe UI" w:cs="Segoe UI" w:eastAsia="Segoe UI" w:hAnsi="Segoe UI"/>
        </w:rPr>
        <w:t xml:space="preserve">7m 11s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Entrevista para o artigo que será escrito sobre a disciplina de Haiti.</w:t>
      </w:r>
      <w:r>
        <w:rPr>
          <w:color w:val="323130"/>
          <w:sz w:val="4.3mm"/>
          <w:szCs w:val="4.3mm"/>
          <w:rFonts w:ascii="Segoe UI" w:cs="Segoe UI" w:eastAsia="Segoe UI" w:hAnsi="Segoe UI"/>
        </w:rPr>
        <w:br/>
        <w:t xml:space="preserve">É, boa noite, Anderson. É, vou começar com a primeira pergunta,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Pereira Lins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Boa noite,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Bom, a primeira pergunta é, de que forma as atividades práticas e o desenvolvimento do projeto ajudaram ou não na compreensão dos conceitos teóricos da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Pereira Lins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Olha, eu entendo que as atividades práticas, elas são essenciais para poder ligar OA teoria com a prática. Acho que ali a gente entendia muito, escutava muito falar sobre como funcionam, como que faz a interligação, a comunicação entre os componentes.</w:t>
      </w:r>
      <w:r>
        <w:rPr>
          <w:color w:val="323130"/>
          <w:sz w:val="4.3mm"/>
          <w:szCs w:val="4.3mm"/>
          <w:rFonts w:ascii="Segoe UI" w:cs="Segoe UI" w:eastAsia="Segoe UI" w:hAnsi="Segoe UI"/>
        </w:rPr>
        <w:br/>
        <w:t xml:space="preserve">Mas quando você faz o hands-on, quando você põe a mão na massa e vê acontecendo, vê que não é só aquela forma, é exatinha como a gente aprendeu. Eu acho que ela é essencial para ter o desenvolvimento, tá? Eu entendo que ela é muito importante, acho que é.</w:t>
      </w:r>
      <w:r>
        <w:rPr>
          <w:color w:val="323130"/>
          <w:sz w:val="4.3mm"/>
          <w:szCs w:val="4.3mm"/>
          <w:rFonts w:ascii="Segoe UI" w:cs="Segoe UI" w:eastAsia="Segoe UI" w:hAnsi="Segoe UI"/>
        </w:rPr>
        <w:br/>
        <w:t xml:space="preserve">Chega a ser mais importante do que a própria teoria,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Legal, interessante. Vamos lá. Segunda pergunta, como foi para você participar do processo de criação e desenvolvimento de um produto ou protótipo de IoT durante 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Pereira Lins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Para mim foi muito importante, tá? Eu acho que foi um desafio muito legal, porque pensar num produto, prototipar e pensar até que aquilo vai virar realmente tenha o potencial de virar um produto, ser consumido por outras pessoas, eu acho que é.</w:t>
      </w:r>
      <w:r>
        <w:rPr>
          <w:color w:val="323130"/>
          <w:sz w:val="4.3mm"/>
          <w:szCs w:val="4.3mm"/>
          <w:rFonts w:ascii="Segoe UI" w:cs="Segoe UI" w:eastAsia="Segoe UI" w:hAnsi="Segoe UI"/>
        </w:rPr>
        <w:br/>
        <w:t xml:space="preserve">Engrandecedor, tá, mas eu acho que ao mesmo tempo é um grande desafio, porque você acaba não tendo que fazer sozinho. Então unir várias pessoas, várias ideias diferentes e trazer isso é muito importante, então.</w:t>
      </w:r>
      <w:r>
        <w:rPr>
          <w:color w:val="323130"/>
          <w:sz w:val="4.3mm"/>
          <w:szCs w:val="4.3mm"/>
          <w:rFonts w:ascii="Segoe UI" w:cs="Segoe UI" w:eastAsia="Segoe UI" w:hAnsi="Segoe UI"/>
        </w:rPr>
        <w:br/>
        <w:t xml:space="preserve">Eu acabei gerando um modelo de basicamente reuniões de startups. É no meu desafio. Então eu falei assim, olha, se a gente deixar muito aberto, não vai dar certo. Então meio que a gente nomeou pessoas do grupo com papéis e cada um tinha que responder.</w:t>
      </w:r>
      <w:r>
        <w:rPr>
          <w:color w:val="323130"/>
          <w:sz w:val="4.3mm"/>
          <w:szCs w:val="4.3mm"/>
          <w:rFonts w:ascii="Segoe UI" w:cs="Segoe UI" w:eastAsia="Segoe UI" w:hAnsi="Segoe UI"/>
        </w:rPr>
        <w:br/>
        <w:t xml:space="preserve">Por aquele papel para gerar essa tomada de decisão, de como que a gente faria. E aí, no final, a gente fez experimentação ali para ver se isso virava realmente um produto e acabou virando um artigo ali. A gente depois viu que existem produtos relacionados no mercado Internacional sendo vendidos.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Legal, interessante. Bom, a terceira questão é, como foi a experiência de produzir um texto ou um relatório científico relacionado ao projeto desenvolvido na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Pereira Lins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É bom, acho que aí entra um pouquinho, muito na parte de desafio, porque produzir um texto assim é uma coisa que eu não estava muito acostumado. Como que tinha as metodologias, como é que funcionava por trás?</w:t>
      </w:r>
      <w:r>
        <w:rPr>
          <w:color w:val="323130"/>
          <w:sz w:val="4.3mm"/>
          <w:szCs w:val="4.3mm"/>
          <w:rFonts w:ascii="Segoe UI" w:cs="Segoe UI" w:eastAsia="Segoe UI" w:hAnsi="Segoe UI"/>
        </w:rPr>
        <w:br/>
        <w:t xml:space="preserve">Então, acho que foi um aprendizado muito grande. Eu vim ali de algumas outras matérias que acabavam explorando isso, mas sempre com foco mais guiado. Mas quando você inicia do zero e tem que criar, acho que isso traz uma dificuldade muito grande.</w:t>
      </w:r>
      <w:r>
        <w:rPr>
          <w:color w:val="323130"/>
          <w:sz w:val="4.3mm"/>
          <w:szCs w:val="4.3mm"/>
          <w:rFonts w:ascii="Segoe UI" w:cs="Segoe UI" w:eastAsia="Segoe UI" w:hAnsi="Segoe UI"/>
        </w:rPr>
        <w:br/>
        <w:t xml:space="preserve">E acho que apoiar na compreensão do da minha vivência em tecnologia, acho que me trouxe bastante conhecimento para ajudar a incorporar e depois transformar isso dentro de um artigo, dentro de um texto.</w:t>
      </w:r>
      <w:r>
        <w:rPr>
          <w:color w:val="323130"/>
          <w:sz w:val="4.3mm"/>
          <w:szCs w:val="4.3mm"/>
          <w:rFonts w:ascii="Segoe UI" w:cs="Segoe UI" w:eastAsia="Segoe UI" w:hAnsi="Segoe UI"/>
        </w:rPr>
        <w:br/>
        <w:t xml:space="preserve">Basicamente foi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Legal, bom, a questão 4 é, quais conhecimentos ou habilidades você acredita ter desenvolvido ao longo dessa experiência de aprendizagem?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Pereira Lins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Eu acho que a análise crítica foi uma do dos conhecimentos que eu adquiri. Acho que me trouxe bastante a visão de produzir um produto, de como que eu conseguiria buscar esse conhecimento, essa visão.</w:t>
      </w:r>
      <w:r>
        <w:rPr>
          <w:color w:val="323130"/>
          <w:sz w:val="4.3mm"/>
          <w:szCs w:val="4.3mm"/>
          <w:rFonts w:ascii="Segoe UI" w:cs="Segoe UI" w:eastAsia="Segoe UI" w:hAnsi="Segoe UI"/>
        </w:rPr>
        <w:br/>
        <w:t xml:space="preserve">A parte de habilidades manuais, mesmo ali de fazer como que cria um produto, pensar no ciclo de vida de um produto, como que ele nasce, como que eu transformo aquela ideia é em um produto, em como que eu?</w:t>
      </w:r>
      <w:r>
        <w:rPr>
          <w:color w:val="323130"/>
          <w:sz w:val="4.3mm"/>
          <w:szCs w:val="4.3mm"/>
          <w:rFonts w:ascii="Segoe UI" w:cs="Segoe UI" w:eastAsia="Segoe UI" w:hAnsi="Segoe UI"/>
        </w:rPr>
        <w:br/>
        <w:t xml:space="preserve">Prototipo isso. Como que eu vou mostrar para alguns perfis? Como que eu defino esses perfis de pessoa e como é que eu vou lá e mostro e recebo esse feedback, internalizo e reinicio esse ciclo? Acho que foi basicamente isso que eu aprendi, um pouco do ciclo de vida da criação de um produto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Legal.</w:t>
      </w:r>
      <w:r>
        <w:rPr>
          <w:color w:val="323130"/>
          <w:sz w:val="4.3mm"/>
          <w:szCs w:val="4.3mm"/>
          <w:rFonts w:ascii="Segoe UI" w:cs="Segoe UI" w:eastAsia="Segoe UI" w:hAnsi="Segoe UI"/>
        </w:rPr>
        <w:br/>
        <w:t xml:space="preserve">A quinta questão, quais foram os principais desafios ou aspectos mais difíceis para você ao participar da disciplina com essa abordagem metodológica? Houve algo na dinâmica das atividades que tenha causado dificuldade e tenha algo que possa melhorar no método?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Pereira Lins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É bom, acho que o grande desafio aqui da abordagem metodológica é um pouco de a gente talvez inicie a matéria com uma visão diferenciada. Eu tinha uma visão ali que a gente.</w:t>
      </w:r>
      <w:r>
        <w:rPr>
          <w:color w:val="323130"/>
          <w:sz w:val="4.3mm"/>
          <w:szCs w:val="4.3mm"/>
          <w:rFonts w:ascii="Segoe UI" w:cs="Segoe UI" w:eastAsia="Segoe UI" w:hAnsi="Segoe UI"/>
        </w:rPr>
        <w:br/>
        <w:t xml:space="preserve">IA olhar algumas automações, algumas coisas, entre aspas, um projetinho, mas pronto. Quando veio ali o desafio de criar um produto, o que vocês vão fazer é, acho que já iniciou ali como a dificuldade é.</w:t>
      </w:r>
      <w:r>
        <w:rPr>
          <w:color w:val="323130"/>
          <w:sz w:val="4.3mm"/>
          <w:szCs w:val="4.3mm"/>
          <w:rFonts w:ascii="Segoe UI" w:cs="Segoe UI" w:eastAsia="Segoe UI" w:hAnsi="Segoe UI"/>
        </w:rPr>
        <w:br/>
        <w:t xml:space="preserve">Tanto que o projeto inicial era um e acho que no decorrer do tempo a gente transformou ele em 3 vezes em recebendo esses feedbacks. Então acho que isso aí é um grande desafio, tá? E essa abordagem metodológica, assim, de deixar um pouco mais aberto.</w:t>
      </w:r>
      <w:r>
        <w:rPr>
          <w:color w:val="323130"/>
          <w:sz w:val="4.3mm"/>
          <w:szCs w:val="4.3mm"/>
          <w:rFonts w:ascii="Segoe UI" w:cs="Segoe UI" w:eastAsia="Segoe UI" w:hAnsi="Segoe UI"/>
        </w:rPr>
        <w:br/>
        <w:t xml:space="preserve">Acho que isso aí acaba sendo benéfico, mas sendo complexo ao mesmo tempo, por isso a gente acabava não tendo algumas visões ali de cenários que a gente deveria seguir, porque o grupo em si nunca tinha atuado na criação de produtos.</w:t>
      </w:r>
      <w:r>
        <w:rPr>
          <w:color w:val="323130"/>
          <w:sz w:val="4.3mm"/>
          <w:szCs w:val="4.3mm"/>
          <w:rFonts w:ascii="Segoe UI" w:cs="Segoe UI" w:eastAsia="Segoe UI" w:hAnsi="Segoe UI"/>
        </w:rPr>
        <w:br/>
        <w:t xml:space="preserve">A gente vinha de mundos tecnológicos diferentes, vinha uma pessoa muito do mundo de infraestrutura e mais do mundo de arquitetura e uma outra pessoa que vinha de uma área que não era nem da tecnologia. Então, criar esse produto acho que foi um grande.</w:t>
      </w:r>
      <w:r>
        <w:rPr>
          <w:color w:val="323130"/>
          <w:sz w:val="4.3mm"/>
          <w:szCs w:val="4.3mm"/>
          <w:rFonts w:ascii="Segoe UI" w:cs="Segoe UI" w:eastAsia="Segoe UI" w:hAnsi="Segoe UI"/>
        </w:rPr>
        <w:br/>
        <w:t xml:space="preserve">Um grande dilema ali. Então, essa abordagem acho que teve um pouquinho relacionada a essa dificuldade, mas eu acho que foi muito engrandecedora. Eu acho que AO segundo ponto aqui, mas tem alguma coisa que a gente pudesse melhorar nessa dinâmica. Eu acho que eu pensaria um pouquinho muito nas.</w:t>
      </w:r>
      <w:r>
        <w:rPr>
          <w:color w:val="323130"/>
          <w:sz w:val="4.3mm"/>
          <w:szCs w:val="4.3mm"/>
          <w:rFonts w:ascii="Segoe UI" w:cs="Segoe UI" w:eastAsia="Segoe UI" w:hAnsi="Segoe UI"/>
        </w:rPr>
        <w:br/>
        <w:t xml:space="preserve">interações de apresentação desses produtos, em que passo que a gente está. Eu acho que são os cenários que a gente poderia dentro da matéria ali atuar com mais, buscando mais estar mais perto assim, sabe, como uma visão talvez de um de um pitch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Pereira Lins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De investidores anjo de alguma coisa nesse sentido, eu acho que seria um desafio legal e que traria uma dinâmica nova pra pra esse cenário.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Tá ótimo, obrigado Anderson. Vou parar a gravação aqui.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9crpi3q5s7t4r1sqpid1.png"/><Relationship Id="rId7" Type="http://schemas.openxmlformats.org/officeDocument/2006/relationships/image" Target="media/zple0no-hyqojaizp7o1c.png"/><Relationship Id="rId8" Type="http://schemas.openxmlformats.org/officeDocument/2006/relationships/image" Target="media/rxt1zgjtoauhydzhg4jeh.png"/><Relationship Id="rId9" Type="http://schemas.openxmlformats.org/officeDocument/2006/relationships/image" Target="media/9pkgkx_m7ftuzvh2gv9ph.png"/><Relationship Id="rId10" Type="http://schemas.openxmlformats.org/officeDocument/2006/relationships/image" Target="media/vurwr-_hyr33-5ztcpxsg.png"/><Relationship Id="rId11" Type="http://schemas.openxmlformats.org/officeDocument/2006/relationships/image" Target="media/p4v0ougdeacpzppnjpuaq.png"/><Relationship Id="rId12" Type="http://schemas.openxmlformats.org/officeDocument/2006/relationships/image" Target="media/tovhzvvzcnl-owbqiez-o.png"/><Relationship Id="rId13" Type="http://schemas.openxmlformats.org/officeDocument/2006/relationships/image" Target="media/na7nuaskmlonga2mzj2iw.png"/><Relationship Id="rId14" Type="http://schemas.openxmlformats.org/officeDocument/2006/relationships/image" Target="media/o47milr--rmjudzh0hb75.png"/><Relationship Id="rId15" Type="http://schemas.openxmlformats.org/officeDocument/2006/relationships/image" Target="media/vpwu7ifz8zuk2pzhhkfdf.png"/><Relationship Id="rId16" Type="http://schemas.openxmlformats.org/officeDocument/2006/relationships/image" Target="media/uifkr6_lkunes8lj9zr5t.png"/><Relationship Id="rId17" Type="http://schemas.openxmlformats.org/officeDocument/2006/relationships/image" Target="media/66sllszexth9zydrodqzu.png"/><Relationship Id="rId18" Type="http://schemas.openxmlformats.org/officeDocument/2006/relationships/image" Target="media/pn7f1freakxgmrfenhn4x.png"/><Relationship Id="rId19" Type="http://schemas.openxmlformats.org/officeDocument/2006/relationships/image" Target="media/umijory9nsxgzbzl3ngon.png"/><Relationship Id="rId20" Type="http://schemas.openxmlformats.org/officeDocument/2006/relationships/image" Target="media/2giu6spjjm9bz0gasjto9.png"/><Relationship Id="rId21" Type="http://schemas.openxmlformats.org/officeDocument/2006/relationships/image" Target="media/komlybehv_5wnzr-q-qkk.png"/><Relationship Id="rId22" Type="http://schemas.openxmlformats.org/officeDocument/2006/relationships/image" Target="media/pxa0cf6jnantl7a2kxpy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2026-03-09T21:26:23.513Z</dcterms:created>
  <dcterms:modified xsi:type="dcterms:W3CDTF">2026-03-09T21:26:23.513Z</dcterms:modified>
</cp:coreProperties>
</file>

<file path=docProps/custom.xml><?xml version="1.0" encoding="utf-8"?>
<Properties xmlns="http://schemas.openxmlformats.org/officeDocument/2006/custom-properties" xmlns:vt="http://schemas.openxmlformats.org/officeDocument/2006/docPropsVTypes"/>
</file>