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Entrevista 4-20260310_205238-Gravação de Reunião</w:t>
      </w:r>
    </w:p>
    <w:p>
      <w:pPr>
        <w:spacing w:after="100"/>
      </w:pPr>
      <w:r>
        <w:rPr>
          <w:color w:val="605e5c"/>
          <w:sz w:val="3mm"/>
          <w:szCs w:val="3mm"/>
          <w:rFonts w:ascii="Segoe UI" w:cs="Segoe UI" w:eastAsia="Segoe UI" w:hAnsi="Segoe UI"/>
        </w:rPr>
        <w:t xml:space="preserve">10 de março de 2026, 11:51PM</w:t>
      </w:r>
    </w:p>
    <w:p>
      <w:pPr>
        <w:spacing w:after="100"/>
      </w:pPr>
      <w:r>
        <w:rPr>
          <w:color w:val="605e5c"/>
          <w:sz w:val="3mm"/>
          <w:szCs w:val="3mm"/>
          <w:rFonts w:ascii="Segoe UI" w:cs="Segoe UI" w:eastAsia="Segoe UI" w:hAnsi="Segoe UI"/>
        </w:rPr>
        <w:t xml:space="preserve">12m 28s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Leandro Aparecido Nunes da Cruz </w:t>
      </w:r>
      <w:r>
        <w:rPr>
          <w:color w:val="a19f9d"/>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Leandro Aparecido Nunes da Cruz   </w:t>
      </w:r>
      <w:r>
        <w:rPr>
          <w:color w:val="a19f9d"/>
          <w:sz w:val="4.3mm"/>
          <w:szCs w:val="4.3mm"/>
          <w:rFonts w:ascii="Segoe UI" w:cs="Segoe UI" w:eastAsia="Segoe UI" w:hAnsi="Segoe UI"/>
        </w:rPr>
        <w:t xml:space="preserve">0:05</w:t>
      </w:r>
      <w:r>
        <w:rPr>
          <w:color w:val="323130"/>
          <w:sz w:val="4.3mm"/>
          <w:szCs w:val="4.3mm"/>
          <w:rFonts w:ascii="Segoe UI" w:cs="Segoe UI" w:eastAsia="Segoe UI" w:hAnsi="Segoe UI"/>
        </w:rPr>
        <w:br/>
        <w:t xml:space="preserve">Começar aqui com a primeira pergunta, Dail, de que forma as atividades e o as atividades práticas e o desenvolvimento do projeto ajudaram ou não na compreensão dos conceitos teóricos da disciplina?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Adail Muniz Retamal   </w:t>
      </w:r>
      <w:r>
        <w:rPr>
          <w:color w:val="a19f9d"/>
          <w:sz w:val="4.3mm"/>
          <w:szCs w:val="4.3mm"/>
          <w:rFonts w:ascii="Segoe UI" w:cs="Segoe UI" w:eastAsia="Segoe UI" w:hAnsi="Segoe UI"/>
        </w:rPr>
        <w:t xml:space="preserve">0:21</w:t>
      </w:r>
      <w:r>
        <w:rPr>
          <w:color w:val="323130"/>
          <w:sz w:val="4.3mm"/>
          <w:szCs w:val="4.3mm"/>
          <w:rFonts w:ascii="Segoe UI" w:cs="Segoe UI" w:eastAsia="Segoe UI" w:hAnsi="Segoe UI"/>
        </w:rPr>
        <w:br/>
        <w:t xml:space="preserve">Essa foi uma disciplina das que eu mais gostei de toda a grade, pelo cunho também é atualizado dela, pela forma como foi explicada e, lógico, pela abordagem meio laboratorial.</w:t>
      </w:r>
      <w:r>
        <w:rPr>
          <w:color w:val="323130"/>
          <w:sz w:val="4.3mm"/>
          <w:szCs w:val="4.3mm"/>
          <w:rFonts w:ascii="Segoe UI" w:cs="Segoe UI" w:eastAsia="Segoe UI" w:hAnsi="Segoe UI"/>
        </w:rPr>
        <w:br/>
        <w:t xml:space="preserve">A gente teve lá os as amostras, brincamos com SP 32, eu já tinha brincado com SP 32, mas na versão anterior. Então, para mim, usar a versão nova, o S3 lá foi bacana, foi onde eu pude aprender mais.</w:t>
      </w:r>
      <w:r>
        <w:rPr>
          <w:color w:val="323130"/>
          <w:sz w:val="4.3mm"/>
          <w:szCs w:val="4.3mm"/>
          <w:rFonts w:ascii="Segoe UI" w:cs="Segoe UI" w:eastAsia="Segoe UI" w:hAnsi="Segoe UI"/>
        </w:rPr>
        <w:br/>
        <w:t xml:space="preserve">Então teve esse pra mim, teve esse benefício extra, que foi uma atualização dentro da própria plataforma do s 3. Então, o fato da gente ter visto a parte teórica, a parte conceitual do que é.</w:t>
      </w:r>
      <w:r>
        <w:rPr>
          <w:color w:val="323130"/>
          <w:sz w:val="4.3mm"/>
          <w:szCs w:val="4.3mm"/>
          <w:rFonts w:ascii="Segoe UI" w:cs="Segoe UI" w:eastAsia="Segoe UI" w:hAnsi="Segoe UI"/>
        </w:rPr>
        <w:br/>
        <w:t xml:space="preserve">IoT em geral, a parte de hardware, a parte de software, a parte da plataforma da conexão com a nuvem, com AE depois AO amassamento dos dados, seja para gêmeos digitais, ou seja para construir.</w:t>
      </w:r>
      <w:r>
        <w:rPr>
          <w:color w:val="323130"/>
          <w:sz w:val="4.3mm"/>
          <w:szCs w:val="4.3mm"/>
          <w:rFonts w:ascii="Segoe UI" w:cs="Segoe UI" w:eastAsia="Segoe UI" w:hAnsi="Segoe UI"/>
        </w:rPr>
        <w:br/>
        <w:t xml:space="preserve">Dashboards, painéis de monitoramento e dali começar a extrair coisas para big data, para fazer tendências e até mesmo para alimentar modelos de IA. Isso foi assim, abriu bem os horizontes, as aplicações em cidades inteligentes, claro. Então, uma outra disciplina. Então a gente já fez a conexão.</w:t>
      </w:r>
      <w:r>
        <w:rPr>
          <w:color w:val="323130"/>
          <w:sz w:val="4.3mm"/>
          <w:szCs w:val="4.3mm"/>
          <w:rFonts w:ascii="Segoe UI" w:cs="Segoe UI" w:eastAsia="Segoe UI" w:hAnsi="Segoe UI"/>
        </w:rPr>
        <w:br/>
        <w:t xml:space="preserve">E foi bacana. Eu acho que essa abordagem prática tem muito mais a ver com o ensino moderno, baseado na ação, baseado em projetos, do que só o blá, blá, blá, o download de informação. Então, pra mim foi muito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Leandro Aparecido Nunes da Cruz   </w:t>
      </w:r>
      <w:r>
        <w:rPr>
          <w:color w:val="a19f9d"/>
          <w:sz w:val="4.3mm"/>
          <w:szCs w:val="4.3mm"/>
          <w:rFonts w:ascii="Segoe UI" w:cs="Segoe UI" w:eastAsia="Segoe UI" w:hAnsi="Segoe UI"/>
        </w:rPr>
        <w:t xml:space="preserve">2:00</w:t>
      </w:r>
      <w:r>
        <w:rPr>
          <w:color w:val="323130"/>
          <w:sz w:val="4.3mm"/>
          <w:szCs w:val="4.3mm"/>
          <w:rFonts w:ascii="Segoe UI" w:cs="Segoe UI" w:eastAsia="Segoe UI" w:hAnsi="Segoe UI"/>
        </w:rPr>
        <w:br/>
        <w:t xml:space="preserve">Legal, obrigado. Bom, a questão 2 é, como foi para você participar do processo de criação e desenvolvimento de um produto ou protótipo de IoT durante a disciplina?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Adail Muniz Retamal   </w:t>
      </w:r>
      <w:r>
        <w:rPr>
          <w:color w:val="a19f9d"/>
          <w:sz w:val="4.3mm"/>
          <w:szCs w:val="4.3mm"/>
          <w:rFonts w:ascii="Segoe UI" w:cs="Segoe UI" w:eastAsia="Segoe UI" w:hAnsi="Segoe UI"/>
        </w:rPr>
        <w:t xml:space="preserve">2:13</w:t>
      </w:r>
      <w:r>
        <w:rPr>
          <w:color w:val="323130"/>
          <w:sz w:val="4.3mm"/>
          <w:szCs w:val="4.3mm"/>
          <w:rFonts w:ascii="Segoe UI" w:cs="Segoe UI" w:eastAsia="Segoe UI" w:hAnsi="Segoe UI"/>
        </w:rPr>
        <w:br/>
        <w:t xml:space="preserve">Então, seguindo a linha aí que a gente já comentei, o fato de ter algo pra fazer leva você a buscar informação. Então é a diferença entre OA educação justin just in case, você talvez vai precisar dela um dia.</w:t>
      </w:r>
      <w:r>
        <w:rPr>
          <w:color w:val="323130"/>
          <w:sz w:val="4.3mm"/>
          <w:szCs w:val="4.3mm"/>
          <w:rFonts w:ascii="Segoe UI" w:cs="Segoe UI" w:eastAsia="Segoe UI" w:hAnsi="Segoe UI"/>
        </w:rPr>
        <w:br/>
        <w:t xml:space="preserve">E a e a educação just in time, que, ou seja, eu preciso fazer isso. O que eu preciso aprender para fazer isso? Então tem um. As 2 têm vantagens e desvantagens, mas é bom ter essa experiência do just in case. Então assim, tem que aprender a programar lá o S3.</w:t>
      </w:r>
      <w:r>
        <w:rPr>
          <w:color w:val="323130"/>
          <w:sz w:val="4.3mm"/>
          <w:szCs w:val="4.3mm"/>
          <w:rFonts w:ascii="Segoe UI" w:cs="Segoe UI" w:eastAsia="Segoe UI" w:hAnsi="Segoe UI"/>
        </w:rPr>
        <w:br/>
        <w:t xml:space="preserve">Você tem que tem que conectar esse sensor aqui. Poxa, eu nunca mexi com esse sensor, não sei nem o que é, não vai atrás, pega o driver, pega ali exemplos, puxa, nem é legal, testa, puxa, não deu certo, não, você não consegue enviar, não consegue receber. É esse atrito, essa fricção.</w:t>
      </w:r>
      <w:r>
        <w:rPr>
          <w:color w:val="323130"/>
          <w:sz w:val="4.3mm"/>
          <w:szCs w:val="4.3mm"/>
          <w:rFonts w:ascii="Segoe UI" w:cs="Segoe UI" w:eastAsia="Segoe UI" w:hAnsi="Segoe UI"/>
        </w:rPr>
        <w:br/>
        <w:t xml:space="preserve">É que gera também a vontade de aprender, que gera a questão do da curiosidade e também o feedback rápido ali que você fez, não deu certo. Poxa, eu já aprendi. Protótipos são pra falhar, não é? Então a falha daquele protótipo me leva.</w:t>
      </w:r>
      <w:r>
        <w:rPr>
          <w:color w:val="323130"/>
          <w:sz w:val="4.3mm"/>
          <w:szCs w:val="4.3mm"/>
          <w:rFonts w:ascii="Segoe UI" w:cs="Segoe UI" w:eastAsia="Segoe UI" w:hAnsi="Segoe UI"/>
        </w:rPr>
        <w:br/>
        <w:t xml:space="preserve">Novas perguntas, buscar mais informação, conhecimento, prática e tal, até eu fazer funcionar. Isso é o ciclo rápido entre a pesquisa e o desenvolvimento. Então, assim, nesse sentido, foi muito bom a gente ter essa oportunidade de botar a mão na massa enquanto aprendia.</w:t>
      </w:r>
      <w:r>
        <w:rPr>
          <w:color w:val="323130"/>
          <w:sz w:val="4.3mm"/>
          <w:szCs w:val="4.3mm"/>
          <w:rFonts w:ascii="Segoe UI" w:cs="Segoe UI" w:eastAsia="Segoe UI" w:hAnsi="Segoe UI"/>
        </w:rPr>
        <w:br/>
        <w:t xml:space="preserve">Então é por isso que eu falei, baseado em ação, baseado em projeto, é o é o caminho mesmo para a educação. Não só não é Moderna, mas a Futura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Leandro Aparecido Nunes da Cruz   </w:t>
      </w:r>
      <w:r>
        <w:rPr>
          <w:color w:val="a19f9d"/>
          <w:sz w:val="4.3mm"/>
          <w:szCs w:val="4.3mm"/>
          <w:rFonts w:ascii="Segoe UI" w:cs="Segoe UI" w:eastAsia="Segoe UI" w:hAnsi="Segoe UI"/>
        </w:rPr>
        <w:t xml:space="preserve">3:46</w:t>
      </w:r>
      <w:r>
        <w:rPr>
          <w:color w:val="323130"/>
          <w:sz w:val="4.3mm"/>
          <w:szCs w:val="4.3mm"/>
          <w:rFonts w:ascii="Segoe UI" w:cs="Segoe UI" w:eastAsia="Segoe UI" w:hAnsi="Segoe UI"/>
        </w:rPr>
        <w:br/>
        <w:t xml:space="preserve">Legal é agora a questão 3, como foi a experiência de produzir um texto ou um relatório científico relacionado ao projeto desenvolvido na disciplina?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Adail Muniz Retamal   </w:t>
      </w:r>
      <w:r>
        <w:rPr>
          <w:color w:val="a19f9d"/>
          <w:sz w:val="4.3mm"/>
          <w:szCs w:val="4.3mm"/>
          <w:rFonts w:ascii="Segoe UI" w:cs="Segoe UI" w:eastAsia="Segoe UI" w:hAnsi="Segoe UI"/>
        </w:rPr>
        <w:t xml:space="preserve">3:57</w:t>
      </w:r>
      <w:r>
        <w:rPr>
          <w:color w:val="323130"/>
          <w:sz w:val="4.3mm"/>
          <w:szCs w:val="4.3mm"/>
          <w:rFonts w:ascii="Segoe UI" w:cs="Segoe UI" w:eastAsia="Segoe UI" w:hAnsi="Segoe UI"/>
        </w:rPr>
        <w:br/>
        <w:t xml:space="preserve">Esse foi um outro benefício que também está se está se estendendo não só na disciplina, mas até agora no meu na minha pesquisa de Mestrado. Então eu vou comentar então a abordagem baseada na prática, mas também com o intuito de documentar.</w:t>
      </w:r>
      <w:r>
        <w:rPr>
          <w:color w:val="323130"/>
          <w:sz w:val="4.3mm"/>
          <w:szCs w:val="4.3mm"/>
          <w:rFonts w:ascii="Segoe UI" w:cs="Segoe UI" w:eastAsia="Segoe UI" w:hAnsi="Segoe UI"/>
        </w:rPr>
        <w:br/>
        <w:t xml:space="preserve">Então essa experiência, e aí não só dentro da sala de aula, mas também a necessidade de fazer um projeto. E aí esse projeto, como os outros colegas, eu tive a felicidade de participar de um projeto dentro do próprio IPT. Então meu projeto foi instrumentar um ensaio que eles fazem para certificar materiais.</w:t>
      </w:r>
      <w:r>
        <w:rPr>
          <w:color w:val="323130"/>
          <w:sz w:val="4.3mm"/>
          <w:szCs w:val="4.3mm"/>
          <w:rFonts w:ascii="Segoe UI" w:cs="Segoe UI" w:eastAsia="Segoe UI" w:hAnsi="Segoe UI"/>
        </w:rPr>
        <w:br/>
        <w:t xml:space="preserve">Materiais pra poder emitir então um certificado pro pro fabricante. Materiais, no caso, era o tubo de conexão de tubo de PVC lá pra poder transmitir ou transportar água quente. Então era um ensaio que fazia.</w:t>
      </w:r>
      <w:r>
        <w:rPr>
          <w:color w:val="323130"/>
          <w:sz w:val="4.3mm"/>
          <w:szCs w:val="4.3mm"/>
          <w:rFonts w:ascii="Segoe UI" w:cs="Segoe UI" w:eastAsia="Segoe UI" w:hAnsi="Segoe UI"/>
        </w:rPr>
        <w:br/>
        <w:t xml:space="preserve">Alternava Água Fria com água quente e precisava coletar a temperatura, a pressão para fazer parte do relatório que vai para a certificação. É um ensaio longo, fica 3 meses lá, dia e noite não para. E antes?</w:t>
      </w:r>
      <w:r>
        <w:rPr>
          <w:color w:val="323130"/>
          <w:sz w:val="4.3mm"/>
          <w:szCs w:val="4.3mm"/>
          <w:rFonts w:ascii="Segoe UI" w:cs="Segoe UI" w:eastAsia="Segoe UI" w:hAnsi="Segoe UI"/>
        </w:rPr>
        <w:br/>
        <w:t xml:space="preserve">Ele era coletado por uma instrumentação profissional, mas é cara e também estava bem defasada. E o equipamento que fazia conexão, o laptop, ele não tinha conexão com a internet, era totalmente ali local. Os caras tinham que vir para extrair os arquivos de log para montar os relatórios que eles precisavam. Então a ideia foi, poxa,</w:t>
      </w:r>
      <w:r>
        <w:rPr>
          <w:color w:val="323130"/>
          <w:sz w:val="4.3mm"/>
          <w:szCs w:val="4.3mm"/>
          <w:rFonts w:ascii="Segoe UI" w:cs="Segoe UI" w:eastAsia="Segoe UI" w:hAnsi="Segoe UI"/>
        </w:rPr>
        <w:br/>
        <w:t xml:space="preserve">Vamos botar um iote aqui, que também pega as mesmas medidas. Vamos comparar com as medidas do laboratório que desse profissional. E aí a gente faz uma comparação para ver se é se é cabível, se é uma boa alternativa a esse instrumentação mais cara.</w:t>
      </w:r>
      <w:r>
        <w:rPr>
          <w:color w:val="323130"/>
          <w:sz w:val="4.3mm"/>
          <w:szCs w:val="4.3mm"/>
          <w:rFonts w:ascii="Segoe UI" w:cs="Segoe UI" w:eastAsia="Segoe UI" w:hAnsi="Segoe UI"/>
        </w:rPr>
        <w:br/>
        <w:t xml:space="preserve">E já leva os dados para a nuvem. Ou seja, você pode consultar e baixar de onde você quiser. Não precisa ir lá num laboratório mais. Então foi assim, excelente. E a partir desse projeto, dessa experiência aí que a gente fez, surgiu então um convite para eu.</w:t>
      </w:r>
      <w:r>
        <w:rPr>
          <w:color w:val="323130"/>
          <w:sz w:val="4.3mm"/>
          <w:szCs w:val="4.3mm"/>
          <w:rFonts w:ascii="Segoe UI" w:cs="Segoe UI" w:eastAsia="Segoe UI" w:hAnsi="Segoe UI"/>
        </w:rPr>
        <w:br/>
        <w:t xml:space="preserve">Realizar uma coisa similar na minha pesquisa, ajudando OIPT também num projeto maior. Então, assim, não só dentro da disciplina, a gente tem que fazer o artigo. Toda a disciplina de se fazer um artigo foi exercitada. A gente teve o.</w:t>
      </w:r>
      <w:r>
        <w:rPr>
          <w:color w:val="323130"/>
          <w:sz w:val="4.3mm"/>
          <w:szCs w:val="4.3mm"/>
          <w:rFonts w:ascii="Segoe UI" w:cs="Segoe UI" w:eastAsia="Segoe UI" w:hAnsi="Segoe UI"/>
        </w:rPr>
        <w:br/>
        <w:t xml:space="preserve">Já o resultado final e esse artigo pode evoluir até para me ajudar aqui na minha tese, na dissertação do mestrado, então para mim foi muito bem acertado.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Leandro Aparecido Nunes da Cruz   </w:t>
      </w:r>
      <w:r>
        <w:rPr>
          <w:color w:val="a19f9d"/>
          <w:sz w:val="4.3mm"/>
          <w:szCs w:val="4.3mm"/>
          <w:rFonts w:ascii="Segoe UI" w:cs="Segoe UI" w:eastAsia="Segoe UI" w:hAnsi="Segoe UI"/>
        </w:rPr>
        <w:t xml:space="preserve">6:27</w:t>
      </w:r>
      <w:r>
        <w:rPr>
          <w:color w:val="323130"/>
          <w:sz w:val="4.3mm"/>
          <w:szCs w:val="4.3mm"/>
          <w:rFonts w:ascii="Segoe UI" w:cs="Segoe UI" w:eastAsia="Segoe UI" w:hAnsi="Segoe UI"/>
        </w:rPr>
        <w:br/>
        <w:t xml:space="preserve">Legal, que bom, é a questão 4 agora, quais conhecimentos ou habilidades você acredita ter desenvolvido ao longo dessa experiência de aprendizagem?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Adail Muniz Retamal   </w:t>
      </w:r>
      <w:r>
        <w:rPr>
          <w:color w:val="a19f9d"/>
          <w:sz w:val="4.3mm"/>
          <w:szCs w:val="4.3mm"/>
          <w:rFonts w:ascii="Segoe UI" w:cs="Segoe UI" w:eastAsia="Segoe UI" w:hAnsi="Segoe UI"/>
        </w:rPr>
        <w:t xml:space="preserve">6:39</w:t>
      </w:r>
      <w:r>
        <w:rPr>
          <w:color w:val="323130"/>
          <w:sz w:val="4.3mm"/>
          <w:szCs w:val="4.3mm"/>
          <w:rFonts w:ascii="Segoe UI" w:cs="Segoe UI" w:eastAsia="Segoe UI" w:hAnsi="Segoe UI"/>
        </w:rPr>
        <w:br/>
        <w:t xml:space="preserve">É como comentei um pouco. Foi uma atualização tecnológica mexer com uma plataforma, uma versão um pouco mais Moderna do SP 3, no caso do SP 32. Então foi isso brincar ali mesmo com.</w:t>
      </w:r>
      <w:r>
        <w:rPr>
          <w:color w:val="323130"/>
          <w:sz w:val="4.3mm"/>
          <w:szCs w:val="4.3mm"/>
          <w:rFonts w:ascii="Segoe UI" w:cs="Segoe UI" w:eastAsia="Segoe UI" w:hAnsi="Segoe UI"/>
        </w:rPr>
        <w:br/>
        <w:t xml:space="preserve">Lora, por exemplo, eu nunca tinha mexido com o lora one, então foi bacana, foi mais uma coisa que eu aprendi. Então, atualização tecnológica, novas tecnologias, lora one sempre quis aprender, então foi bom ter mexido a questão de ter que desenvolver com colegas. Então era um projeto distribuído.</w:t>
      </w:r>
      <w:r>
        <w:rPr>
          <w:color w:val="323130"/>
          <w:sz w:val="4.3mm"/>
          <w:szCs w:val="4.3mm"/>
          <w:rFonts w:ascii="Segoe UI" w:cs="Segoe UI" w:eastAsia="Segoe UI" w:hAnsi="Segoe UI"/>
        </w:rPr>
        <w:br/>
        <w:t xml:space="preserve">Que eu fiz um pedaço, a outra colega fez outro, e cada um contribuiu. Eram nós 3, era um grupo só de 3. Então a gente distribuiu na questão mesmo de montar o dispositivo para instalar no laboratório. Foi bacana porque a gente teve que trabalhar com a impressão 3D, montar o circuito, então tivemos que desenhar o circuito e ir lá montar a.</w:t>
      </w:r>
      <w:r>
        <w:rPr>
          <w:color w:val="323130"/>
          <w:sz w:val="4.3mm"/>
          <w:szCs w:val="4.3mm"/>
          <w:rFonts w:ascii="Segoe UI" w:cs="Segoe UI" w:eastAsia="Segoe UI" w:hAnsi="Segoe UI"/>
        </w:rPr>
        <w:br/>
        <w:t xml:space="preserve">Plaquinha, montar a caixinha, botar lá no laboratório, lidar com problemas de ruído, falta de energia, sabe? As coisas práticas que no dia a dia isso nem vai para o artigo às vezes, mas você tem que lidar. Então são conhecimentos que.</w:t>
      </w:r>
      <w:r>
        <w:rPr>
          <w:color w:val="323130"/>
          <w:sz w:val="4.3mm"/>
          <w:szCs w:val="4.3mm"/>
          <w:rFonts w:ascii="Segoe UI" w:cs="Segoe UI" w:eastAsia="Segoe UI" w:hAnsi="Segoe UI"/>
        </w:rPr>
        <w:br/>
        <w:t xml:space="preserve">São riquíssimos essa experiência prática de novo, alimentando, reforçando não só a parte teórica, mas te dando conhecimento extra, porque ao a gente sair do mundo teórico, da ideia, da hipótese, colocar essa ideia na.</w:t>
      </w:r>
      <w:r>
        <w:rPr>
          <w:color w:val="323130"/>
          <w:sz w:val="4.3mm"/>
          <w:szCs w:val="4.3mm"/>
          <w:rFonts w:ascii="Segoe UI" w:cs="Segoe UI" w:eastAsia="Segoe UI" w:hAnsi="Segoe UI"/>
        </w:rPr>
        <w:br/>
        <w:t xml:space="preserve">Prática no contato com a realidade é onde a gente aprende, porque ficar só na ideia, beleza, PowerPoint e o papel aceita tudo. Mas você ter a oportunidade de levar uma bofetada da realidade, falar, não é bem assim que você tá pensando. Seu modelo precisa melhorar.</w:t>
      </w:r>
      <w:r>
        <w:rPr>
          <w:color w:val="323130"/>
          <w:sz w:val="4.3mm"/>
          <w:szCs w:val="4.3mm"/>
          <w:rFonts w:ascii="Segoe UI" w:cs="Segoe UI" w:eastAsia="Segoe UI" w:hAnsi="Segoe UI"/>
        </w:rPr>
        <w:br/>
        <w:t xml:space="preserve">Então é um, é um outro, um outro aprendizado que é só fazenda, não tem estudo, não tem livro, não tem nada que te ensine.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Leandro Aparecido Nunes da Cruz   </w:t>
      </w:r>
      <w:r>
        <w:rPr>
          <w:color w:val="a19f9d"/>
          <w:sz w:val="4.3mm"/>
          <w:szCs w:val="4.3mm"/>
          <w:rFonts w:ascii="Segoe UI" w:cs="Segoe UI" w:eastAsia="Segoe UI" w:hAnsi="Segoe UI"/>
        </w:rPr>
        <w:t xml:space="preserve">8:30</w:t>
      </w:r>
      <w:r>
        <w:rPr>
          <w:color w:val="323130"/>
          <w:sz w:val="4.3mm"/>
          <w:szCs w:val="4.3mm"/>
          <w:rFonts w:ascii="Segoe UI" w:cs="Segoe UI" w:eastAsia="Segoe UI" w:hAnsi="Segoe UI"/>
        </w:rPr>
        <w:br/>
        <w:t xml:space="preserve">Legal, interessante. Bom, a questão 5 agora é, quais foram os principais desafios ou aspectos mais difíceis para você ao participar da disciplina? Como é com essa abordagem metodológica?</w:t>
      </w:r>
      <w:r>
        <w:rPr>
          <w:color w:val="323130"/>
          <w:sz w:val="4.3mm"/>
          <w:szCs w:val="4.3mm"/>
          <w:rFonts w:ascii="Segoe UI" w:cs="Segoe UI" w:eastAsia="Segoe UI" w:hAnsi="Segoe UI"/>
        </w:rPr>
        <w:br/>
        <w:t xml:space="preserve">Houve na dinâmica das atividades que tenha causado dificuldade e tem algo que possa melhorar no método.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Adail Muniz Retamal   </w:t>
      </w:r>
      <w:r>
        <w:rPr>
          <w:color w:val="a19f9d"/>
          <w:sz w:val="4.3mm"/>
          <w:szCs w:val="4.3mm"/>
          <w:rFonts w:ascii="Segoe UI" w:cs="Segoe UI" w:eastAsia="Segoe UI" w:hAnsi="Segoe UI"/>
        </w:rPr>
        <w:t xml:space="preserve">8:54</w:t>
      </w:r>
      <w:r>
        <w:rPr>
          <w:color w:val="323130"/>
          <w:sz w:val="4.3mm"/>
          <w:szCs w:val="4.3mm"/>
          <w:rFonts w:ascii="Segoe UI" w:cs="Segoe UI" w:eastAsia="Segoe UI" w:hAnsi="Segoe UI"/>
        </w:rPr>
        <w:br/>
        <w:t xml:space="preserve">Toda tentativa de se instaurar uma prática leva, acabamos de falar aqui, leva esse tapa de realidade como a gente fala, o choque da realidade, ou seja, tem um modelo mental, eu acho que a realidade funciona assim.</w:t>
      </w:r>
      <w:r>
        <w:rPr>
          <w:color w:val="323130"/>
          <w:sz w:val="4.3mm"/>
          <w:szCs w:val="4.3mm"/>
          <w:rFonts w:ascii="Segoe UI" w:cs="Segoe UI" w:eastAsia="Segoe UI" w:hAnsi="Segoe UI"/>
        </w:rPr>
        <w:br/>
        <w:t xml:space="preserve">Na hora que vocês levam para o choque ali, fala, não é bem assim. Está faltando isso, faltando aquilo. No caso da condução da disciplina, por exemplo, é.</w:t>
      </w:r>
      <w:r>
        <w:rPr>
          <w:color w:val="323130"/>
          <w:sz w:val="4.3mm"/>
          <w:szCs w:val="4.3mm"/>
          <w:rFonts w:ascii="Segoe UI" w:cs="Segoe UI" w:eastAsia="Segoe UI" w:hAnsi="Segoe UI"/>
        </w:rPr>
        <w:br/>
        <w:t xml:space="preserve">Por melhor que tenha sido planejamento, organização e a boa vontade ali dos instrutores, sempre tem o aspeto surpresa, então a preparação dos kits. Poxa, aqui tá queimado, esse kit aqui não tá funcionando, tem que reprogramar ou não tem?</w:t>
      </w:r>
      <w:r>
        <w:rPr>
          <w:color w:val="323130"/>
          <w:sz w:val="4.3mm"/>
          <w:szCs w:val="4.3mm"/>
          <w:rFonts w:ascii="Segoe UI" w:cs="Segoe UI" w:eastAsia="Segoe UI" w:hAnsi="Segoe UI"/>
        </w:rPr>
        <w:br/>
        <w:t xml:space="preserve">É equipamento suficiente para todo mundo, sempre vai ter essas. Essa parte logística muitas vezes é que traz a surpresa. E realmente é um desafio grande ter todo o kit completo, vamos dizer assim, para poder cada um desenvolver suas experiências, então.</w:t>
      </w:r>
      <w:r>
        <w:rPr>
          <w:color w:val="323130"/>
          <w:sz w:val="4.3mm"/>
          <w:szCs w:val="4.3mm"/>
          <w:rFonts w:ascii="Segoe UI" w:cs="Segoe UI" w:eastAsia="Segoe UI" w:hAnsi="Segoe UI"/>
        </w:rPr>
        <w:br/>
        <w:t xml:space="preserve">Quanto a isso, não tem nenhum problema, é fica lições aprendidas. Então, poxa, quantas pessoas tem na equipe, na sala? Quantos grupos, quantos kits? Vamos sempre deixar um ou 2 de backup, sabe? Coisas logísticas. Isso aí eu acho que é importante.</w:t>
      </w:r>
      <w:r>
        <w:rPr>
          <w:color w:val="323130"/>
          <w:sz w:val="4.3mm"/>
          <w:szCs w:val="4.3mm"/>
          <w:rFonts w:ascii="Segoe UI" w:cs="Segoe UI" w:eastAsia="Segoe UI" w:hAnsi="Segoe UI"/>
        </w:rPr>
        <w:br/>
        <w:t xml:space="preserve">A questão do artigo.</w:t>
      </w:r>
      <w:r>
        <w:rPr>
          <w:color w:val="323130"/>
          <w:sz w:val="4.3mm"/>
          <w:szCs w:val="4.3mm"/>
          <w:rFonts w:ascii="Segoe UI" w:cs="Segoe UI" w:eastAsia="Segoe UI" w:hAnsi="Segoe UI"/>
        </w:rPr>
        <w:br/>
        <w:t xml:space="preserve">Como sempre, é uma disciplina, tem um tempo limitado. A gente tem outras coisas pra fazer na vida, mas às vezes fica mais apertado, principalmente porque você tem que fazer a parte prática pra depois documentar e criar, então escrever ali a dissertação no artigo.</w:t>
      </w:r>
      <w:r>
        <w:rPr>
          <w:color w:val="323130"/>
          <w:sz w:val="4.3mm"/>
          <w:szCs w:val="4.3mm"/>
          <w:rFonts w:ascii="Segoe UI" w:cs="Segoe UI" w:eastAsia="Segoe UI" w:hAnsi="Segoe UI"/>
        </w:rPr>
        <w:br/>
        <w:t xml:space="preserve">Então, assim, pela correria, pelo tempo necessário, talvez poderia ficar bem melhor, lógico. Mas a gente sabe que é nem sempre vai ser o mundo ideal, de novo, um choque de realidade que a gente quer fazer com o que dá pra fazer, o que cabe no tempo, vamos dizer assim.</w:t>
      </w:r>
      <w:r>
        <w:rPr>
          <w:color w:val="323130"/>
          <w:sz w:val="4.3mm"/>
          <w:szCs w:val="4.3mm"/>
          <w:rFonts w:ascii="Segoe UI" w:cs="Segoe UI" w:eastAsia="Segoe UI" w:hAnsi="Segoe UI"/>
        </w:rPr>
        <w:br/>
        <w:t xml:space="preserve">E é o fato da gente ter que ter ir lá, por exemplo, a aula ser presencial me ajuda, porque como é que você IA fazer uma aula virtual, prática? Você teria que mandar o kit pra todos os alunos, pra eles brincarem em casa, pra.</w:t>
      </w:r>
      <w:r>
        <w:rPr>
          <w:color w:val="323130"/>
          <w:sz w:val="4.3mm"/>
          <w:szCs w:val="4.3mm"/>
          <w:rFonts w:ascii="Segoe UI" w:cs="Segoe UI" w:eastAsia="Segoe UI" w:hAnsi="Segoe UI"/>
        </w:rPr>
        <w:br/>
        <w:t xml:space="preserve">Atender uma aula virtual ou usar simuladores. Então, pior ainda, tá, conecta aqui, conecta ali, beleza, funciona. Simulador é uma semi realidade, é um modelo da realidade bem limitado, mas já ajuda. Então, se for o caso, ter também um backup de alguma aula.</w:t>
      </w:r>
      <w:r>
        <w:rPr>
          <w:color w:val="323130"/>
          <w:sz w:val="4.3mm"/>
          <w:szCs w:val="4.3mm"/>
          <w:rFonts w:ascii="Segoe UI" w:cs="Segoe UI" w:eastAsia="Segoe UI" w:hAnsi="Segoe UI"/>
        </w:rPr>
        <w:br/>
        <w:t xml:space="preserve">Que também usar simuladores, eu também acho que é uma, é uma boa. A gente usou lá, ele mostrou, eu lembro, o instrutor abriu lá o alguns tipos de simuladores, então foi bacana conhecer um lá, eu não conhecia, então foi uma outra atualização bacana, simuladores.</w:t>
      </w:r>
      <w:r>
        <w:rPr>
          <w:color w:val="323130"/>
          <w:sz w:val="4.3mm"/>
          <w:szCs w:val="4.3mm"/>
          <w:rFonts w:ascii="Segoe UI" w:cs="Segoe UI" w:eastAsia="Segoe UI" w:hAnsi="Segoe UI"/>
        </w:rPr>
        <w:br/>
        <w:t xml:space="preserve">Então fica assim, de repente, fazer uma aula mesmo, talvez virtual, a gente não precisar ir, sei lá, uma dica. Mas no geral, como eu falei, foi uma das disciplinas que eu mais achei prática, produtiva. Teve esses outros benefícios que se estendem até agora.</w:t>
      </w:r>
      <w:r>
        <w:rPr>
          <w:color w:val="323130"/>
          <w:sz w:val="4.3mm"/>
          <w:szCs w:val="4.3mm"/>
          <w:rFonts w:ascii="Segoe UI" w:cs="Segoe UI" w:eastAsia="Segoe UI" w:hAnsi="Segoe UI"/>
        </w:rPr>
        <w:br/>
        <w:t xml:space="preserve">Tô colhendo já, ainda colhendo os benefícios da pesquisa, da prática, do artigo. Tudo isso tem me trazido bastante. É, vamos dizer assim, Alegria, não é? Tô contente com a oportunidade e parabéns aos instrutores.</w:t>
      </w:r>
      <w:r>
        <w:rPr>
          <w:color w:val="323130"/>
          <w:sz w:val="4.3mm"/>
          <w:szCs w:val="4.3mm"/>
          <w:rFonts w:ascii="Segoe UI" w:cs="Segoe UI" w:eastAsia="Segoe UI" w:hAnsi="Segoe UI"/>
        </w:rPr>
        <w:br/>
        <w:t xml:space="preserve">Então, professor Alessandro e o outro eu não lembro, cara, desculpa aí, não sei se você põe o nome dele lá, mas foi muito bacana.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Leandro Aparecido Nunes da Cruz   </w:t>
      </w:r>
      <w:r>
        <w:rPr>
          <w:color w:val="a19f9d"/>
          <w:sz w:val="4.3mm"/>
          <w:szCs w:val="4.3mm"/>
          <w:rFonts w:ascii="Segoe UI" w:cs="Segoe UI" w:eastAsia="Segoe UI" w:hAnsi="Segoe UI"/>
        </w:rPr>
        <w:t xml:space="preserve">12:19</w:t>
      </w:r>
      <w:r>
        <w:rPr>
          <w:color w:val="323130"/>
          <w:sz w:val="4.3mm"/>
          <w:szCs w:val="4.3mm"/>
          <w:rFonts w:ascii="Segoe UI" w:cs="Segoe UI" w:eastAsia="Segoe UI" w:hAnsi="Segoe UI"/>
        </w:rPr>
        <w:br/>
        <w:t xml:space="preserve">Tá bom, obrigado.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Adail Muniz Retamal   </w:t>
      </w:r>
      <w:r>
        <w:rPr>
          <w:color w:val="a19f9d"/>
          <w:sz w:val="4.3mm"/>
          <w:szCs w:val="4.3mm"/>
          <w:rFonts w:ascii="Segoe UI" w:cs="Segoe UI" w:eastAsia="Segoe UI" w:hAnsi="Segoe UI"/>
        </w:rPr>
        <w:t xml:space="preserve">12:19</w:t>
      </w:r>
      <w:r>
        <w:rPr>
          <w:color w:val="323130"/>
          <w:sz w:val="4.3mm"/>
          <w:szCs w:val="4.3mm"/>
          <w:rFonts w:ascii="Segoe UI" w:cs="Segoe UI" w:eastAsia="Segoe UI" w:hAnsi="Segoe UI"/>
        </w:rPr>
        <w:br/>
        <w:t xml:space="preserve">Não tem muita crítica para fazer não, viu?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Leandro Aparecido Nunes da Cruz   </w:t>
      </w:r>
      <w:r>
        <w:rPr>
          <w:color w:val="a19f9d"/>
          <w:sz w:val="4.3mm"/>
          <w:szCs w:val="4.3mm"/>
          <w:rFonts w:ascii="Segoe UI" w:cs="Segoe UI" w:eastAsia="Segoe UI" w:hAnsi="Segoe UI"/>
        </w:rPr>
        <w:t xml:space="preserve">12:23</w:t>
      </w:r>
      <w:r>
        <w:rPr>
          <w:color w:val="323130"/>
          <w:sz w:val="4.3mm"/>
          <w:szCs w:val="4.3mm"/>
          <w:rFonts w:ascii="Segoe UI" w:cs="Segoe UI" w:eastAsia="Segoe UI" w:hAnsi="Segoe UI"/>
        </w:rPr>
        <w:br/>
        <w:t xml:space="preserve">Obrigada Adail, eu vou parar a gravação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Adail Muniz Retamal   </w:t>
      </w:r>
      <w:r>
        <w:rPr>
          <w:color w:val="a19f9d"/>
          <w:sz w:val="4.3mm"/>
          <w:szCs w:val="4.3mm"/>
          <w:rFonts w:ascii="Segoe UI" w:cs="Segoe UI" w:eastAsia="Segoe UI" w:hAnsi="Segoe UI"/>
        </w:rPr>
        <w:t xml:space="preserve">12:26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Leandro Aparecido Nunes da Cruz </w:t>
      </w:r>
      <w:r>
        <w:rPr>
          <w:color w:val="a19f9d"/>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uazmrw8nghdaxcanoyoi_.png"/><Relationship Id="rId7" Type="http://schemas.openxmlformats.org/officeDocument/2006/relationships/image" Target="media/6k9zx1ujbnulqoupq_xkl.png"/><Relationship Id="rId8" Type="http://schemas.openxmlformats.org/officeDocument/2006/relationships/image" Target="media/irif1eqe1uuocb6qybdl8.png"/><Relationship Id="rId9" Type="http://schemas.openxmlformats.org/officeDocument/2006/relationships/image" Target="media/zql5y1c0kr8l0l8t-yj5b.png"/><Relationship Id="rId10" Type="http://schemas.openxmlformats.org/officeDocument/2006/relationships/image" Target="media/d5udxvtaz5qe44jz1ew5u.png"/><Relationship Id="rId11" Type="http://schemas.openxmlformats.org/officeDocument/2006/relationships/image" Target="media/zr-7x_kad7xaxa8txe0tn.png"/><Relationship Id="rId12" Type="http://schemas.openxmlformats.org/officeDocument/2006/relationships/image" Target="media/mtovcwb63nwbjrlqvz0q-.png"/><Relationship Id="rId13" Type="http://schemas.openxmlformats.org/officeDocument/2006/relationships/image" Target="media/wue8txzu0mi2zfjixipkg.png"/><Relationship Id="rId14" Type="http://schemas.openxmlformats.org/officeDocument/2006/relationships/image" Target="media/q5ngplm1bukr8kgisqbni.png"/><Relationship Id="rId15" Type="http://schemas.openxmlformats.org/officeDocument/2006/relationships/image" Target="media/pxt0auvuj6wezzo-xgagz.png"/><Relationship Id="rId16" Type="http://schemas.openxmlformats.org/officeDocument/2006/relationships/image" Target="media/dmeitp04oyo5p6oxpuphe.png"/><Relationship Id="rId17" Type="http://schemas.openxmlformats.org/officeDocument/2006/relationships/image" Target="media/8sz4q0xtogmdssew5kd1j.png"/><Relationship Id="rId18" Type="http://schemas.openxmlformats.org/officeDocument/2006/relationships/image" Target="media/-gzeyjh8s7sotbt9rzn99.png"/><Relationship Id="rId19" Type="http://schemas.openxmlformats.org/officeDocument/2006/relationships/image" Target="media/byr-hebz5hhhkobjhjzpm.png"/><Relationship Id="rId20" Type="http://schemas.openxmlformats.org/officeDocument/2006/relationships/image" Target="media/yvjzpcpujcmcjhaor3jeb.png"/><Relationship Id="rId21" Type="http://schemas.openxmlformats.org/officeDocument/2006/relationships/image" Target="media/thqcz7d0rvyeuah298g7y.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2026-03-11T00:12:06.829Z</dcterms:created>
  <dcterms:modified xsi:type="dcterms:W3CDTF">2026-03-11T00:12:06.829Z</dcterms:modified>
</cp:coreProperties>
</file>

<file path=docProps/custom.xml><?xml version="1.0" encoding="utf-8"?>
<Properties xmlns="http://schemas.openxmlformats.org/officeDocument/2006/custom-properties" xmlns:vt="http://schemas.openxmlformats.org/officeDocument/2006/docPropsVTypes"/>
</file>