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ind w:hanging="0" w:left="0" w:right="0"/>
        <w:jc w:val="left"/>
        <w:rPr/>
      </w:pPr>
      <w:r>
        <w:rPr>
          <w:b/>
        </w:rPr>
        <w:t>dLivros</w:t>
        <w:br/>
      </w:r>
      <w:r>
        <w:rPr/>
        <w:t>{ Baixe Livros de forma Rápida e Gratuita }</w:t>
      </w:r>
    </w:p>
    <w:p>
      <w:pPr>
        <w:pStyle w:val="BodyText"/>
        <w:bidi w:val="0"/>
        <w:spacing w:before="0" w:after="283"/>
        <w:jc w:val="left"/>
        <w:rPr/>
      </w:pPr>
      <w:r>
        <w:rPr/>
        <w:t>Converted by convertEPub</w:t>
      </w:r>
    </w:p>
    <w:p>
      <w:pPr>
        <w:pStyle w:val="BodyText"/>
        <w:bidi w:val="0"/>
        <w:ind w:hanging="0" w:left="0" w:right="0"/>
        <w:jc w:val="left"/>
        <w:rPr/>
      </w:pPr>
      <w:r>
        <w:rPr/>
        <w:t>TRADUÇÃO</w:t>
      </w:r>
    </w:p>
    <w:p>
      <w:pPr>
        <w:pStyle w:val="BodyText"/>
        <w:bidi w:val="0"/>
        <w:spacing w:before="0" w:after="283"/>
        <w:jc w:val="left"/>
        <w:rPr/>
      </w:pPr>
      <w:r>
        <w:rPr/>
        <w:t>Eduardo Rieche</w:t>
      </w:r>
    </w:p>
    <w:p>
      <w:pPr>
        <w:pStyle w:val="BodyText"/>
        <w:bidi w:val="0"/>
        <w:spacing w:before="0" w:after="283"/>
        <w:jc w:val="left"/>
        <w:rPr/>
      </w:pPr>
      <w:r>
        <w:rPr/>
        <w:t>1ª edição</w:t>
      </w:r>
    </w:p>
    <w:p>
      <w:pPr>
        <w:pStyle w:val="BodyText"/>
        <w:bidi w:val="0"/>
        <w:spacing w:before="0" w:after="283"/>
        <w:jc w:val="left"/>
        <w:rPr/>
      </w:pPr>
      <w:r>
        <w:rPr/>
        <w:t>Rio de Janeiro | 2015</w:t>
      </w:r>
    </w:p>
    <w:p>
      <w:pPr>
        <w:pStyle w:val="BodyText"/>
        <w:bidi w:val="0"/>
        <w:ind w:hanging="0" w:left="0" w:right="0"/>
        <w:jc w:val="left"/>
        <w:rPr/>
      </w:pPr>
      <w:r>
        <w:rPr/>
        <w:t>T148a</w:t>
      </w:r>
    </w:p>
    <w:p>
      <w:pPr>
        <w:pStyle w:val="BodyText"/>
        <w:bidi w:val="0"/>
        <w:spacing w:before="0" w:after="283"/>
        <w:jc w:val="left"/>
        <w:rPr/>
      </w:pPr>
      <w:r>
        <w:rPr/>
        <w:t>15-21772</w:t>
      </w:r>
    </w:p>
    <w:p>
      <w:pPr>
        <w:pStyle w:val="BodyText"/>
        <w:bidi w:val="0"/>
        <w:spacing w:before="0" w:after="283"/>
        <w:jc w:val="left"/>
        <w:rPr/>
      </w:pPr>
      <w:r>
        <w:rPr/>
        <w:t>CIP-BRASIL. CATALOGAÇÃO NA FONTE</w:t>
        <w:br/>
        <w:br/>
        <w:t>SINDICATO NACIONAL DOS EDITORES DE LIVROS, RJ</w:t>
      </w:r>
    </w:p>
    <w:p>
      <w:pPr>
        <w:pStyle w:val="BodyText"/>
        <w:bidi w:val="0"/>
        <w:spacing w:before="0" w:after="283"/>
        <w:jc w:val="left"/>
        <w:rPr/>
      </w:pPr>
      <w:r>
        <w:rPr/>
        <w:t>Taleb, Nassim</w:t>
        <w:br/>
        <w:t>Antifrágil [recurso eletrônico] / Nassim Nicholas Taleb; tradução</w:t>
      </w:r>
    </w:p>
    <w:p>
      <w:pPr>
        <w:pStyle w:val="BodyText"/>
        <w:bidi w:val="0"/>
        <w:spacing w:before="0" w:after="283"/>
        <w:jc w:val="left"/>
        <w:rPr/>
      </w:pPr>
      <w:r>
        <w:rPr/>
        <w:t>Eduardo Rieche. 1. ed. - Rio de Janeiro: Best Business, 2015.</w:t>
        <w:br/>
        <w:t>recurso digital</w:t>
      </w:r>
    </w:p>
    <w:p>
      <w:pPr>
        <w:pStyle w:val="BodyText"/>
        <w:bidi w:val="0"/>
        <w:spacing w:before="0" w:after="283"/>
        <w:jc w:val="left"/>
        <w:rPr/>
      </w:pPr>
      <w:r>
        <w:rPr/>
        <w:t>Tradução de: Antifragile</w:t>
        <w:br/>
        <w:t>Formato: epub</w:t>
        <w:br/>
        <w:t>Requisitos do sistema: adobe digital editions</w:t>
        <w:br/>
        <w:t>Modo de acesso: world wide web</w:t>
        <w:br/>
        <w:t>Inclui apêndice</w:t>
        <w:br/>
        <w:t>Inclui bibliografia e índice</w:t>
        <w:br/>
        <w:t>Inclui sumário, nota, epílogo</w:t>
        <w:br/>
        <w:t>ISBN 978-85-7684-897-4 (recurso eletrônico)</w:t>
      </w:r>
    </w:p>
    <w:p>
      <w:pPr>
        <w:pStyle w:val="BodyText"/>
        <w:bidi w:val="0"/>
        <w:spacing w:before="0" w:after="283"/>
        <w:jc w:val="left"/>
        <w:rPr/>
      </w:pPr>
      <w:r>
        <w:rPr/>
        <w:t>1. Processo decisório. 2. Solução de problemas. 3. Liderança. 4.</w:t>
        <w:br/>
        <w:t>Profissões - Desenvolvimento. 5. Livros eletrônicos. I. Título.</w:t>
      </w:r>
    </w:p>
    <w:p>
      <w:pPr>
        <w:pStyle w:val="BodyText"/>
        <w:bidi w:val="0"/>
        <w:spacing w:before="0" w:after="283"/>
        <w:jc w:val="left"/>
        <w:rPr/>
      </w:pPr>
      <w:r>
        <w:rPr/>
        <w:t>CDD: 15-21772</w:t>
        <w:br/>
        <w:br/>
        <w:t>CDU: 005.22</w:t>
      </w:r>
    </w:p>
    <w:p>
      <w:pPr>
        <w:pStyle w:val="BodyText"/>
        <w:bidi w:val="0"/>
        <w:spacing w:before="0" w:after="283"/>
        <w:jc w:val="left"/>
        <w:rPr/>
      </w:pPr>
      <w:r>
        <w:rPr/>
        <w:t>Texto revisado segundo o novo Acordo Ortográfico da Língua Portuguesa.</w:t>
      </w:r>
    </w:p>
    <w:p>
      <w:pPr>
        <w:pStyle w:val="BodyText"/>
        <w:bidi w:val="0"/>
        <w:spacing w:before="0" w:after="283"/>
        <w:jc w:val="left"/>
        <w:rPr/>
      </w:pPr>
      <w:r>
        <w:rPr/>
        <w:t>Título original</w:t>
        <w:br/>
        <w:br/>
        <w:t>ANTIFRAGILE</w:t>
      </w:r>
    </w:p>
    <w:p>
      <w:pPr>
        <w:pStyle w:val="BodyText"/>
        <w:bidi w:val="0"/>
        <w:spacing w:before="0" w:after="283"/>
        <w:jc w:val="left"/>
        <w:rPr/>
      </w:pPr>
      <w:r>
        <w:rPr/>
        <w:t>Copyright © 2012 by Nassim Nicholas Taleb</w:t>
        <w:br/>
        <w:br/>
        <w:t>Copyright da tradução © 2013 by Editora Best Seller Ltda.</w:t>
      </w:r>
    </w:p>
    <w:p>
      <w:pPr>
        <w:pStyle w:val="BodyText"/>
        <w:bidi w:val="0"/>
        <w:spacing w:before="0" w:after="283"/>
        <w:jc w:val="left"/>
        <w:rPr/>
      </w:pPr>
      <w:r>
        <w:rPr/>
        <w:t>Todos os direitos reservados. Proibida a reprodução, no todo ou em parte,</w:t>
        <w:br/>
        <w:t>sem autorização prévia por escrito da editora, sejam quais forem os meios</w:t>
      </w:r>
    </w:p>
    <w:p>
      <w:pPr>
        <w:pStyle w:val="BodyText"/>
        <w:bidi w:val="0"/>
        <w:spacing w:before="0" w:after="283"/>
        <w:jc w:val="left"/>
        <w:rPr/>
      </w:pPr>
      <w:r>
        <w:rPr/>
        <w:t>empregados.</w:t>
      </w:r>
    </w:p>
    <w:p>
      <w:pPr>
        <w:pStyle w:val="BodyText"/>
        <w:bidi w:val="0"/>
        <w:spacing w:before="0" w:after="283"/>
        <w:jc w:val="left"/>
        <w:rPr/>
      </w:pPr>
      <w:r>
        <w:rPr/>
        <w:t>Direitos exclusivos de publicação em língua portuguesa para o Brasil</w:t>
        <w:br/>
        <w:t>adquiridos pela</w:t>
      </w:r>
    </w:p>
    <w:p>
      <w:pPr>
        <w:pStyle w:val="BodyText"/>
        <w:bidi w:val="0"/>
        <w:spacing w:before="0" w:after="283"/>
        <w:jc w:val="left"/>
        <w:rPr/>
      </w:pPr>
      <w:r>
        <w:rPr/>
        <w:t>EDITORA BEST BUSINESS um selo da EDITORA BEST SELLER LTDA.</w:t>
        <w:br/>
        <w:br/>
        <w:t>Rua Argentina, 171, parte, São Cristóvão</w:t>
      </w:r>
    </w:p>
    <w:p>
      <w:pPr>
        <w:pStyle w:val="BodyText"/>
        <w:bidi w:val="0"/>
        <w:spacing w:before="0" w:after="283"/>
        <w:jc w:val="left"/>
        <w:rPr/>
      </w:pPr>
      <w:r>
        <w:rPr/>
        <w:t>Rio de Janeiro, RJ – 20921-380</w:t>
        <w:br/>
        <w:br/>
        <w:t>que se reserva a propriedade literária desta tradução</w:t>
      </w:r>
    </w:p>
    <w:p>
      <w:pPr>
        <w:pStyle w:val="BodyText"/>
        <w:bidi w:val="0"/>
        <w:ind w:hanging="0" w:left="0" w:right="0"/>
        <w:jc w:val="left"/>
        <w:rPr/>
      </w:pPr>
      <w:r>
        <w:rPr/>
        <w:t>Produzido no Brasil</w:t>
      </w:r>
    </w:p>
    <w:p>
      <w:pPr>
        <w:pStyle w:val="BodyText"/>
        <w:bidi w:val="0"/>
        <w:spacing w:before="0" w:after="283"/>
        <w:jc w:val="left"/>
        <w:rPr/>
      </w:pPr>
      <w:r>
        <w:rPr/>
        <w:t>ISBN 978-85-7684-897-4</w:t>
      </w:r>
    </w:p>
    <w:p>
      <w:pPr>
        <w:pStyle w:val="BodyText"/>
        <w:bidi w:val="0"/>
        <w:spacing w:before="0" w:after="283"/>
        <w:jc w:val="left"/>
        <w:rPr/>
      </w:pPr>
      <w:r>
        <w:rPr/>
        <w:t>Seja um leitor preferencial Record.</w:t>
        <w:br/>
        <w:br/>
        <w:t>Cadastre-se e receba informações sobre nossos lançamentos e nossas</w:t>
      </w:r>
    </w:p>
    <w:p>
      <w:pPr>
        <w:pStyle w:val="BodyText"/>
        <w:bidi w:val="0"/>
        <w:spacing w:before="0" w:after="283"/>
        <w:jc w:val="left"/>
        <w:rPr/>
      </w:pPr>
      <w:r>
        <w:rPr/>
        <w:t>promoções.</w:t>
      </w:r>
    </w:p>
    <w:p>
      <w:pPr>
        <w:pStyle w:val="BodyText"/>
        <w:bidi w:val="0"/>
        <w:spacing w:before="0" w:after="283"/>
        <w:jc w:val="left"/>
        <w:rPr/>
      </w:pPr>
      <w:r>
        <w:rPr/>
        <w:t>Atendimento e venda direta ao leitor</w:t>
        <w:br/>
        <w:br/>
        <w:t>mdireto@record.com.br ou (21) 2585-2002</w:t>
      </w:r>
    </w:p>
    <w:p>
      <w:pPr>
        <w:pStyle w:val="BodyText"/>
        <w:bidi w:val="0"/>
        <w:ind w:hanging="0" w:left="0" w:right="0"/>
        <w:jc w:val="left"/>
        <w:rPr/>
      </w:pPr>
      <w:r>
        <w:rPr/>
        <w:t>Para Sarah Josephine Taleb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Sumário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Prólogo</w:t>
        <w:br/>
      </w:r>
      <w:r>
        <w:rPr/>
        <w:t> </w:t>
      </w:r>
    </w:p>
    <w:p>
      <w:pPr>
        <w:pStyle w:val="BodyText"/>
        <w:bidi w:val="0"/>
        <w:spacing w:before="0" w:after="283"/>
        <w:jc w:val="left"/>
        <w:rPr/>
      </w:pPr>
      <w:r>
        <w:rPr/>
        <w:t>APÊNDICE: A tríade, ou um mapa do mundo e das coisas, ao longo das três</w:t>
      </w:r>
    </w:p>
    <w:p>
      <w:pPr>
        <w:pStyle w:val="BodyText"/>
        <w:bidi w:val="0"/>
        <w:spacing w:before="0" w:after="283"/>
        <w:jc w:val="left"/>
        <w:rPr/>
      </w:pPr>
      <w:r>
        <w:rPr/>
        <w:t>propriedades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LIVRO I: O ANTIFRÁGIL: UMA INTRODUÇÃO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Capítulo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1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Entre Dâmocles e Hidra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Metade da vida não tem nome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Por favor, cortem minha cabeça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Sobre a necessidade de nomeação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Protoantifragilidade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A independência do domínio é dependente do domínio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Capítulo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2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Sobrecompensação e reação exagerada por todos os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lados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Como ganhar uma corrida de cavalos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Respostas antifrágeis como redundância</w:t>
      </w:r>
    </w:p>
    <w:p>
      <w:pPr>
        <w:pStyle w:val="BodyText"/>
        <w:bidi w:val="0"/>
        <w:spacing w:before="0" w:after="283"/>
        <w:jc w:val="left"/>
        <w:rPr/>
      </w:pPr>
      <w:r>
        <w:rPr/>
        <w:t> </w:t>
      </w:r>
      <w:r>
        <w:rPr/>
        <w:br/>
        <w:t>Sobre a antifragilidade dos motins, do amor, e de outros</w:t>
      </w:r>
    </w:p>
    <w:p>
      <w:pPr>
        <w:pStyle w:val="BodyText"/>
        <w:bidi w:val="0"/>
        <w:spacing w:before="0" w:after="283"/>
        <w:jc w:val="left"/>
        <w:rPr/>
      </w:pPr>
      <w:r>
        <w:rPr/>
        <w:t>beneficiários inesperados do estresse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Por favor, proíba meu livro: a antifragilidade das informações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Arrume outro emprego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Capítulo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3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O gato e a máquina de lavar roupas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  </w:t>
      </w:r>
      <w:r>
        <w:rPr/>
        <w:t>O complexo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Agentes estressores são informação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Equilíbrio, de novo não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Crimes contra crianças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Punido pela tradução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Turistificação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O desejo secreto pela sorte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Capítulo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4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O que me mata deixa os outros mais fortes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Antifragilidade em camadas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Evolução e imprevisibilidade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Organismos são populações e populações são organismos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Obrigado, erros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Aprendendo com o erro dos outros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Como se tornar a Madre Teresa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Por que o coletivo odeia o individual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O que não me mata mata os outros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Eu e nós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Dia nacional do empreendedor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LIVRO II: A MODERNIDADE E A NEGAÇÃO DA ANTIFRAGILIDADE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Capítulo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5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O souk e o prédio de escritórios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Dois tipos de profissão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Lenin em Zurique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Variações de baixo para cima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Longe dos Extremistãos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O grande problema do peru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Doze mil anos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Guerra, prisão ou ambos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Pax Romana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Guerra ou não guerra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Capítulo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6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Diga-lhes que eu aprecio (alguma) aleatoriedade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Burros esformeados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Recozimento político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Esta bomba-relógio chamada estabilidade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A segunda etapa: as (pequenas) guerras salvam vidas?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O que dizer aos criadores de políticas externas?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O que chamamos de modernidade?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Capítulo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7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Intervencionismo ingênuo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Intervenção e iatrogenia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Primeiro, não faça mal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O oposto da iatrogenia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Iatrogenia em lugares altos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Uma baleia pode voar como uma águia?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Não fazer nada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Intervencionismo não ingênuo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O elogio à procrastinação — o tipo Fabiano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Neurose em proporções industriais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Uma maneira legalmente aceita de matar pessoas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Neurose midiática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O Estado pode ajudar — quando é incompetente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A França é mais confusa do que se pensa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A Suécia e o grande estado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A confusão do catalisador-como-causa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Capítulo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8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A previsão como fruto da modernidade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A Srta. Bré tem concorrentes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O preditivo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Mais ou menos dentes podres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A ideia de se tornar um não peru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Chega de Cisnes Negros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LIVRO III: UMA VISÃO NÃO PREDITIVA DO MUNDO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Capítulo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9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Tony Gorducho e os fragilistas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Aventureiros preguiçosos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A importância do almoço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A antifragilidade das bibliotecas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Sobre os idiotas e os não idiotas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Solidão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O que o não prognosticador consegue prever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Capítulo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10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As vantagens e as desvantagens de Sêneca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Isso é sério mesmo?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Menos desvantagens na vida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O robustecimento emocional do estoicismo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A domesticação das emoções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Como se tornar um mestre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A assimetria fundamental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Capítulo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11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Nunca se case com a estrela do rock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Sobre a irreversibilidade dos pacotes danificados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A estratégia Barbell de Sêneca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O contador e a estrela do rock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Longe da dourada zona intermediária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A domesticação da incerteza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LIVRO IV: A OPCIONALIDADE, A TECNOLOGIA E A INTELIGÊNCIA DA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ANTIFRAGILIDADE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Você realmente sabe para onde está indo?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A falácia teleológica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O principal bem dos Estados Unidos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Capítulo As uvas doces de Tales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12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Opção e assimetria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As opções das uvas doces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Sábado à noite em Londres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Seu aluguel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Assimetria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Coisas que apreciam a dispersão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O talesiano e o aristotélico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Como ser idiota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A natureza e as opções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A racionalidade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A vida é um alto gama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Os políticos romanos apreciam a opcionalidade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A seguir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Capítulo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13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Ensinando os pássaros a voar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Mais uma vez, menos é mais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Cuidado com as lacunas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Buscas e como os erros podem se tornar investimentos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Destruições criativas e não criativas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O departamento soviético de ornitologia de Harvard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Epifenômenos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A ganância como causa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Desmacarando os epifenômenos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Escolha seletiva (ou a falácia de confirmação)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Capítulo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14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Quando duas coisas não são a “mesma coisa”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Onde estão os agentes estressores?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L’art pour l’art, aprender pelo prazer de aprender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Companhias refinadas para o jantar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A falácia da madeira verde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Como Tony Gorducho ficou rico (e gordo)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Fusão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  </w:t>
      </w:r>
      <w:r>
        <w:rPr/>
        <w:t>Prometeu e Epimeteu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Capítulo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15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A história escrita pelos perdedores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As evidências diante de nós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É igual é cozinhar?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A Revolução Industrial</w:t>
      </w:r>
    </w:p>
    <w:p>
      <w:pPr>
        <w:pStyle w:val="BodyText"/>
        <w:bidi w:val="0"/>
        <w:spacing w:before="0" w:after="283"/>
        <w:jc w:val="left"/>
        <w:rPr/>
      </w:pPr>
      <w:r>
        <w:rPr/>
        <w:t> </w:t>
      </w:r>
      <w:r>
        <w:rPr/>
        <w:br/>
        <w:t>Os governos deveriam gastar em ajustes não teleológicos, e</w:t>
      </w:r>
    </w:p>
    <w:p>
      <w:pPr>
        <w:pStyle w:val="BodyText"/>
        <w:bidi w:val="0"/>
        <w:spacing w:before="0" w:after="283"/>
        <w:jc w:val="left"/>
        <w:rPr/>
      </w:pPr>
      <w:r>
        <w:rPr/>
        <w:t>não em pesquisas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O caso na medicina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O argumento antiteleológico de Matt Ridley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Teleologia corporativa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O problema do peru às avessas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Fracassar sete vezes, mais ou menos duas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O charlatão, o acadêmico e o exibicionista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Capítulo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16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Uma lição sobre a desordem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O ecológico e o lúdico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A turistificação da mãe-coruja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Uma educação antifrágil (barbell)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Capítulo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17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Tony Gorducho delibera com Sócrates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Eutífron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Tony Gorducho contra Sócrates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A primazia do conhecimento definicional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Confundindo o ininteligível com o incompreensível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Tradição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A distinção entre idiota e não idiota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Fragilidade, não probabilidade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Fusão entre acontecimentos e exposição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Conclusão do Livro IV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O que vai acontecer agora?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LIVRO V: O NÃO LINEAR E O NÃO LINEAR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Sobre a importância dos sótãos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Capítulo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18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Sobre a diferença entre uma pedra grande e mil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pedrinhas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Uma regra simples para detectar o frágil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Por que a fragilidade é não linear?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Quando sorrir e quando fazer cara feia</w:t>
      </w:r>
    </w:p>
    <w:p>
      <w:pPr>
        <w:pStyle w:val="BodyText"/>
        <w:bidi w:val="0"/>
        <w:spacing w:before="0" w:after="283"/>
        <w:jc w:val="left"/>
        <w:rPr/>
      </w:pPr>
      <w:r>
        <w:rPr/>
        <w:t> </w:t>
      </w:r>
      <w:r>
        <w:rPr/>
        <w:br/>
        <w:t>Por que o côncavo é afetado por eventos do tipo Cisne</w:t>
      </w:r>
    </w:p>
    <w:p>
      <w:pPr>
        <w:pStyle w:val="BodyText"/>
        <w:bidi w:val="0"/>
        <w:spacing w:before="0" w:after="283"/>
        <w:jc w:val="left"/>
        <w:rPr/>
      </w:pPr>
      <w:r>
        <w:rPr/>
        <w:t>Negro?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O tráfego em Nova York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Alguém chame as autoridades de Nova York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Onde mais é diferente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Uma “refeição balanceada”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Corra, não ande</w:t>
      </w:r>
    </w:p>
    <w:p>
      <w:pPr>
        <w:pStyle w:val="BodyText"/>
        <w:bidi w:val="0"/>
        <w:spacing w:before="0" w:after="283"/>
        <w:jc w:val="left"/>
        <w:rPr/>
      </w:pPr>
      <w:r>
        <w:rPr/>
        <w:t> </w:t>
      </w:r>
      <w:r>
        <w:rPr/>
        <w:br/>
        <w:t>Coisas menores podem ser feias, mas certamente são menos</w:t>
      </w:r>
    </w:p>
    <w:p>
      <w:pPr>
        <w:pStyle w:val="BodyText"/>
        <w:bidi w:val="0"/>
        <w:spacing w:before="0" w:after="283"/>
        <w:jc w:val="left"/>
        <w:rPr/>
      </w:pPr>
      <w:r>
        <w:rPr/>
        <w:t>frágeis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Como ser pressionado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Kerviel e Micro-Kerviel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Como sair de uma sala de cinema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Projetos e prognóstico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Por que os aviões não chegam cedo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Guerras, déficits e déficits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Onde o “eficiente” não é eficiente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Poluição e danos ao planeta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A não linearidade da riqueza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Conclusão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Capítulo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19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A pedra filosofal e seu reverso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Como detectar quem irá à falência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A ideia do erro dos modelos positivo e negativo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Como perder uma avó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Agora, a pedra filosofal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  </w:t>
      </w:r>
      <w:r>
        <w:rPr/>
        <w:t>Como transformar ouro em lama: a pedra filosofal ao inverso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LIVRO VI: VIA NEGATIVA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Onde está o charlatão?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Conhecimento subtrativo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A barra de pesos, novamente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Menos é mais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Capítulo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20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Tempo e fragilidade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De Simônides a Jensen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Aprendendo a subtrair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O melhor da tecnologia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Envelhecer ao contrário: o efeito Lindy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Alguns vieses mentais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A neomania e os efeitos de esteira rolante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A arquitetura e a neomania irreversível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Janelas pela casa toda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Metrificação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Transformando ciência em jornalismo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O que deverá desaparecer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Os profetas e o presente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O cachorro de Empédocles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O que não faz sentido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Capítulo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21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Medicina, convexidade e opacidade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Como discutir em um pronto-socorro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Primeiro princípio da iatrogenia (empirismo)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Segundo princípio da iatrogenia (não linearidade na resposta)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A desigualdade de Jensen na medicina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Ocultando as evidências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A interminável história das situações do peru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A lógica opaca da natureza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  </w:t>
      </w:r>
      <w:r>
        <w:rPr/>
        <w:t>Culpado ou inocente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Alegando a ignorância da biologia: a fenomenologia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Os antigos eram mais cáusticos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Como medicar metade da população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O “rigor da matemática” na medicina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A seguir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Capítulo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22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Viver por muito tempo, mas não por muito mais tempo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Expectativa de vida e convexidade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A subtração adiciona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A iatrogenia do dinheiro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Religião e intervencionismo ingênuo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Se é quarta-feira, é dia de ser vegan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Efeitos de convexidade e nutrição aleatória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Como comer a si mesmo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Incapacidade de andar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Quero viver para sempre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LIVRO VII: A ÉTICA DA FRAGILIDADE E DA ANTIFRAGILIDADE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Capítulo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23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Com a pele em jogo: antifragilidade e opcionalidade à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custa dos outros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Hamurabi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A livre opção do falastrão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Pós-cognição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A síndrome de Stiglitz</w:t>
      </w:r>
    </w:p>
    <w:p>
      <w:pPr>
        <w:pStyle w:val="BodyText"/>
        <w:bidi w:val="0"/>
        <w:spacing w:before="0" w:after="283"/>
        <w:jc w:val="left"/>
        <w:rPr/>
      </w:pPr>
      <w:r>
        <w:rPr/>
        <w:t> </w:t>
      </w:r>
      <w:r>
        <w:rPr/>
        <w:br/>
        <w:t>O problema da frequência, ou como ser vencido nas</w:t>
      </w:r>
    </w:p>
    <w:p>
      <w:pPr>
        <w:pStyle w:val="BodyText"/>
        <w:bidi w:val="0"/>
        <w:spacing w:before="0" w:after="283"/>
        <w:jc w:val="left"/>
        <w:rPr/>
      </w:pPr>
      <w:r>
        <w:rPr/>
        <w:t>discussões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A decisão certa pelo motivo errado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Os antigos e a síndrome de Stiglitz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Queimar seus navios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Como a poesia pode matá-lo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O problema do isolamento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O socialismo do champagne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  </w:t>
      </w:r>
      <w:r>
        <w:rPr/>
        <w:t>Alma em jogo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Opções, antifragilidade e justiça social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A livre opção de Robert Rubin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Que Adam Smith?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A antifragilidade e a ética das (grandes) corporações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Artesãos, marketing e o produto mais barato a oferecer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Lawrence da Arábia ou Meyer Lansky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A seguir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Capítulo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24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Ajustando a ética a uma profissão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Riqueza sem independência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Os profissionais e o coletivo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O ético e o legal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Casuística como opcionalidade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O big data e a opção do pesquisador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A tirania do coletivo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Capítulo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25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Conclusão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Epílogo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Glossário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Apêndice I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Apêndice II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Notas adicionais, reflexões posteriores e leitura complementar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Bibliografia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Agradecimentos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Índice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Resumos dos capítulos e Mapa</w:t>
      </w:r>
    </w:p>
    <w:p>
      <w:pPr>
        <w:pStyle w:val="BodyText"/>
        <w:bidi w:val="0"/>
        <w:spacing w:before="0" w:after="283"/>
        <w:jc w:val="left"/>
        <w:rPr/>
      </w:pPr>
      <w:r>
        <w:rPr/>
        <w:t>Os termos em negrito estão no glossário, ao fim do livro.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LIVRO I: ANTIFRÁGIL: UMA INTRODUÇÃO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CAPÍTULO  1 </w:t>
      </w:r>
      <w:r>
        <w:rPr/>
        <w:t>A palavra “antifragilidade” deixou de ser ouvida nas salas de</w:t>
      </w:r>
    </w:p>
    <w:p>
      <w:pPr>
        <w:pStyle w:val="BodyText"/>
        <w:bidi w:val="0"/>
        <w:spacing w:before="0" w:after="283"/>
        <w:jc w:val="left"/>
        <w:rPr/>
      </w:pPr>
      <w:r>
        <w:rPr/>
        <w:t>aula. Frágil-Robusto-Antifrágil como Dâmocles-Fênix-Hidra. Dependência</w:t>
      </w:r>
    </w:p>
    <w:p>
      <w:pPr>
        <w:pStyle w:val="BodyText"/>
        <w:bidi w:val="0"/>
        <w:spacing w:before="0" w:after="283"/>
        <w:jc w:val="left"/>
        <w:rPr/>
      </w:pPr>
      <w:r>
        <w:rPr/>
        <w:t>do domínio.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CAPÍTULO 2 </w:t>
      </w:r>
      <w:r>
        <w:rPr/>
        <w:t>Encontramos a sobrecompensação. O amor obsessivo é a coisa</w:t>
      </w:r>
    </w:p>
    <w:p>
      <w:pPr>
        <w:pStyle w:val="BodyText"/>
        <w:bidi w:val="0"/>
        <w:spacing w:before="0" w:after="283"/>
        <w:jc w:val="left"/>
        <w:rPr/>
      </w:pPr>
      <w:r>
        <w:rPr/>
        <w:t>mais antifrágil fora da economia.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CAPÍTULO 3 </w:t>
      </w:r>
      <w:r>
        <w:rPr/>
        <w:t>A diferença entre o orgânico e o manufaturado. Turistificação e</w:t>
      </w:r>
    </w:p>
    <w:p>
      <w:pPr>
        <w:pStyle w:val="BodyText"/>
        <w:bidi w:val="0"/>
        <w:spacing w:before="0" w:after="283"/>
        <w:jc w:val="left"/>
        <w:rPr/>
      </w:pPr>
      <w:r>
        <w:rPr/>
        <w:t>tentativas de eliminar a volatilidade da vida.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CAPÍTULO 4 </w:t>
      </w:r>
      <w:r>
        <w:rPr/>
        <w:t>A antifragilidade do todo, muitas vezes, depende da fragilidade</w:t>
      </w:r>
    </w:p>
    <w:p>
      <w:pPr>
        <w:pStyle w:val="BodyText"/>
        <w:bidi w:val="0"/>
        <w:spacing w:before="0" w:after="283"/>
        <w:jc w:val="left"/>
        <w:rPr/>
      </w:pPr>
      <w:r>
        <w:rPr/>
        <w:t>das partes. Por que a morte é necessária para a vida. As vantagens dos</w:t>
      </w:r>
    </w:p>
    <w:p>
      <w:pPr>
        <w:pStyle w:val="BodyText"/>
        <w:bidi w:val="0"/>
        <w:spacing w:before="0" w:after="283"/>
        <w:jc w:val="left"/>
        <w:rPr/>
      </w:pPr>
      <w:r>
        <w:rPr/>
        <w:t>erros para o coletivo. Por que precisamos de pessoas que assumam</w:t>
      </w:r>
    </w:p>
    <w:p>
      <w:pPr>
        <w:pStyle w:val="BodyText"/>
        <w:bidi w:val="0"/>
        <w:spacing w:before="0" w:after="283"/>
        <w:jc w:val="left"/>
        <w:rPr/>
      </w:pPr>
      <w:r>
        <w:rPr/>
        <w:t>riscos. Algumas observações sobre como a modernidade tem</w:t>
      </w:r>
    </w:p>
    <w:p>
      <w:pPr>
        <w:pStyle w:val="BodyText"/>
        <w:bidi w:val="0"/>
        <w:spacing w:before="0" w:after="283"/>
        <w:jc w:val="left"/>
        <w:rPr/>
      </w:pPr>
      <w:r>
        <w:rPr/>
        <w:t>desperdiçado a oportunidade. Um salve ao empresário e àqueles que</w:t>
      </w:r>
    </w:p>
    <w:p>
      <w:pPr>
        <w:pStyle w:val="BodyText"/>
        <w:bidi w:val="0"/>
        <w:spacing w:before="0" w:after="283"/>
        <w:jc w:val="left"/>
        <w:rPr/>
      </w:pPr>
      <w:r>
        <w:rPr/>
        <w:t>assumem riscos.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LIVRO II: A MODERNIDADE E A NEGAÇÃO DA ANTIFRAGILIDADE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O LEITO DE PROCRUSTO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CAPÍTULO 5 </w:t>
      </w:r>
      <w:r>
        <w:rPr/>
        <w:t>Duas categorias diferentes de aleatoriedade, vistas a partir dos</w:t>
      </w:r>
    </w:p>
    <w:p>
      <w:pPr>
        <w:pStyle w:val="BodyText"/>
        <w:bidi w:val="0"/>
        <w:spacing w:before="0" w:after="283"/>
        <w:jc w:val="left"/>
        <w:rPr/>
      </w:pPr>
      <w:r>
        <w:rPr/>
        <w:t>perfis de dois irmãos. Como a Suíça não é controlada de cima para baixo.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diferença entre </w:t>
      </w:r>
      <w:r>
        <w:rPr>
          <w:b/>
        </w:rPr>
        <w:t>Mediocristão</w:t>
      </w:r>
      <w:r>
        <w:rPr/>
        <w:t xml:space="preserve"> e </w:t>
      </w:r>
      <w:r>
        <w:rPr>
          <w:b/>
        </w:rPr>
        <w:t>Extremistão</w:t>
      </w:r>
      <w:r>
        <w:rPr/>
        <w:t>. As virtudes das cidades-</w:t>
      </w:r>
    </w:p>
    <w:p>
      <w:pPr>
        <w:pStyle w:val="BodyText"/>
        <w:bidi w:val="0"/>
        <w:spacing w:before="0" w:after="283"/>
        <w:jc w:val="left"/>
        <w:rPr/>
      </w:pPr>
      <w:r>
        <w:rPr/>
        <w:t>estado, os sistemas políticos de baixo para cima e o efeito estabilizador</w:t>
      </w:r>
    </w:p>
    <w:p>
      <w:pPr>
        <w:pStyle w:val="BodyText"/>
        <w:bidi w:val="0"/>
        <w:spacing w:before="0" w:after="283"/>
        <w:jc w:val="left"/>
        <w:rPr/>
      </w:pPr>
      <w:r>
        <w:rPr/>
        <w:t>do ruído das cidades.</w:t>
      </w:r>
    </w:p>
    <w:p>
      <w:pPr>
        <w:pStyle w:val="BodyText"/>
        <w:bidi w:val="0"/>
        <w:ind w:hanging="0" w:left="0" w:right="0"/>
        <w:jc w:val="left"/>
        <w:rPr/>
      </w:pPr>
      <w:r>
        <w:rPr>
          <w:b/>
        </w:rPr>
        <w:t xml:space="preserve">CAPÍTULO 6 </w:t>
      </w:r>
      <w:r>
        <w:rPr/>
        <w:t>Sistemas que apreciam a aleatoriedade. O recozimento dentro e</w:t>
      </w:r>
    </w:p>
    <w:p>
      <w:pPr>
        <w:pStyle w:val="BodyText"/>
        <w:bidi w:val="0"/>
        <w:spacing w:before="0" w:after="283"/>
        <w:jc w:val="left"/>
        <w:rPr/>
      </w:pPr>
      <w:r>
        <w:rPr/>
        <w:t>fora da física. Explicação do efeito dos organismos superestabilizados e</w:t>
      </w:r>
    </w:p>
    <w:p>
      <w:pPr>
        <w:pStyle w:val="BodyText"/>
        <w:bidi w:val="0"/>
        <w:spacing w:before="0" w:after="283"/>
        <w:jc w:val="left"/>
        <w:rPr/>
      </w:pPr>
      <w:r>
        <w:rPr/>
        <w:t>dos sistemas complexos (político, econômico etc.). Os defeitos do</w:t>
      </w:r>
    </w:p>
    <w:p>
      <w:pPr>
        <w:pStyle w:val="BodyText"/>
        <w:bidi w:val="0"/>
        <w:spacing w:before="0" w:after="283"/>
        <w:jc w:val="left"/>
        <w:rPr/>
      </w:pPr>
      <w:r>
        <w:rPr/>
        <w:t>intelectualismo. Política externa dos Estados Unidos e</w:t>
      </w:r>
    </w:p>
    <w:p>
      <w:pPr>
        <w:pStyle w:val="BodyText"/>
        <w:bidi w:val="0"/>
        <w:spacing w:before="0" w:after="283"/>
        <w:jc w:val="left"/>
        <w:rPr/>
      </w:pPr>
      <w:r>
        <w:rPr/>
        <w:t>pseudoestabilização.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CAPÍTULO 7 </w:t>
      </w:r>
      <w:r>
        <w:rPr/>
        <w:t xml:space="preserve">Uma introdução ao </w:t>
      </w:r>
      <w:r>
        <w:rPr>
          <w:b/>
        </w:rPr>
        <w:t>intervencionismo ingênuo</w:t>
      </w:r>
      <w:r>
        <w:rPr/>
        <w:t xml:space="preserve"> e à </w:t>
      </w:r>
      <w:r>
        <w:rPr>
          <w:b/>
        </w:rPr>
        <w:t>iatrogenia</w:t>
      </w:r>
      <w:r>
        <w:rPr/>
        <w:t>,</w:t>
      </w:r>
    </w:p>
    <w:p>
      <w:pPr>
        <w:pStyle w:val="BodyText"/>
        <w:bidi w:val="0"/>
        <w:spacing w:before="0" w:after="283"/>
        <w:jc w:val="left"/>
        <w:rPr/>
      </w:pPr>
      <w:r>
        <w:rPr/>
        <w:t>o produto mais negligenciado da modernidade. Ruído, sinal e</w:t>
      </w:r>
    </w:p>
    <w:p>
      <w:pPr>
        <w:pStyle w:val="BodyText"/>
        <w:bidi w:val="0"/>
        <w:spacing w:before="0" w:after="283"/>
        <w:jc w:val="left"/>
        <w:rPr/>
      </w:pPr>
      <w:r>
        <w:rPr/>
        <w:t>superintervenção a partir do ruído.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CAPÍTULO 8 </w:t>
      </w:r>
      <w:r>
        <w:rPr/>
        <w:t>Predição como fruto da modernidade.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LIVRO III: UMA VISÃO NÃO PREDITIVA DO MUNDO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CAPÍTULO  9 </w:t>
      </w:r>
      <w:r>
        <w:rPr/>
        <w:t>Tony Gorducho, o farejador de fragilidades, Nero, almoços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demorados e pressionando os </w:t>
      </w:r>
      <w:r>
        <w:rPr>
          <w:b/>
        </w:rPr>
        <w:t>fragilistas</w:t>
      </w:r>
      <w:r>
        <w:rPr/>
        <w:t>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CAPÍTULO 10 </w:t>
      </w:r>
      <w:r>
        <w:rPr/>
        <w:t>O professor Triffat recusa seu próprio remédio e usamos Sêneca</w:t>
      </w:r>
    </w:p>
    <w:p>
      <w:pPr>
        <w:pStyle w:val="BodyText"/>
        <w:bidi w:val="0"/>
        <w:spacing w:before="0" w:after="283"/>
        <w:jc w:val="left"/>
        <w:rPr/>
      </w:pPr>
      <w:r>
        <w:rPr/>
        <w:t>e o estoicismo como via alternativa para explicar por que tudo que é</w:t>
      </w:r>
    </w:p>
    <w:p>
      <w:pPr>
        <w:pStyle w:val="BodyText"/>
        <w:bidi w:val="0"/>
        <w:spacing w:before="0" w:after="283"/>
        <w:jc w:val="left"/>
        <w:rPr/>
      </w:pPr>
      <w:r>
        <w:rPr/>
        <w:t>antifrágil tem de apresentar mais vantagens do que desvantagens e,</w:t>
      </w:r>
    </w:p>
    <w:p>
      <w:pPr>
        <w:pStyle w:val="BodyText"/>
        <w:bidi w:val="0"/>
        <w:spacing w:before="0" w:after="283"/>
        <w:jc w:val="left"/>
        <w:rPr/>
      </w:pPr>
      <w:r>
        <w:rPr/>
        <w:t>portanto, os benefícios da volatilidade, do erro e dos estressores — a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assimetria fundamental</w:t>
      </w:r>
      <w:r>
        <w:rPr/>
        <w:t>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CAPÍTULO 11 </w:t>
      </w:r>
      <w:r>
        <w:rPr/>
        <w:t xml:space="preserve">O que misturar e o que não misturar. A </w:t>
      </w:r>
      <w:r>
        <w:rPr>
          <w:b/>
        </w:rPr>
        <w:t>estratégia</w:t>
      </w:r>
      <w:r>
        <w:rPr/>
        <w:t xml:space="preserve"> barbell na</w:t>
      </w:r>
    </w:p>
    <w:p>
      <w:pPr>
        <w:pStyle w:val="BodyText"/>
        <w:bidi w:val="0"/>
        <w:spacing w:before="0" w:after="283"/>
        <w:jc w:val="left"/>
        <w:rPr/>
      </w:pPr>
      <w:r>
        <w:rPr/>
        <w:t>vida e nas coisas como a transformação de qualquer coisa frágil em</w:t>
      </w:r>
    </w:p>
    <w:p>
      <w:pPr>
        <w:pStyle w:val="BodyText"/>
        <w:bidi w:val="0"/>
        <w:spacing w:before="0" w:after="283"/>
        <w:jc w:val="left"/>
        <w:rPr/>
      </w:pPr>
      <w:r>
        <w:rPr/>
        <w:t>antifrágil.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LIVRO IV: OPCIONALIDADE, TECNOLOGIA E INTELIGÊNCIA DA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ANTIFRAGILIDADE</w:t>
      </w:r>
    </w:p>
    <w:p>
      <w:pPr>
        <w:pStyle w:val="BodyText"/>
        <w:bidi w:val="0"/>
        <w:spacing w:before="0" w:after="283"/>
        <w:jc w:val="left"/>
        <w:rPr/>
      </w:pPr>
      <w:r>
        <w:rPr/>
        <w:t>(A tensão entre a educação, que preza a ordem, e a inovação, que preza a</w:t>
      </w:r>
    </w:p>
    <w:p>
      <w:pPr>
        <w:pStyle w:val="BodyText"/>
        <w:bidi w:val="0"/>
        <w:spacing w:before="0" w:after="283"/>
        <w:jc w:val="left"/>
        <w:rPr/>
      </w:pPr>
      <w:r>
        <w:rPr/>
        <w:t>desordem.)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CAPÍTULO 12 </w:t>
      </w:r>
      <w:r>
        <w:rPr/>
        <w:t xml:space="preserve">Tales contra Aristóteles, e a noção de </w:t>
      </w:r>
      <w:r>
        <w:rPr>
          <w:b/>
        </w:rPr>
        <w:t>opcionalidade</w:t>
      </w:r>
      <w:r>
        <w:rPr/>
        <w:t>, capaz de</w:t>
      </w:r>
    </w:p>
    <w:p>
      <w:pPr>
        <w:pStyle w:val="BodyText"/>
        <w:bidi w:val="0"/>
        <w:spacing w:before="0" w:after="283"/>
        <w:jc w:val="left"/>
        <w:rPr/>
      </w:pPr>
      <w:r>
        <w:rPr/>
        <w:t>fazer com que você não saiba o que está acontecendo — por que isso</w:t>
      </w:r>
    </w:p>
    <w:p>
      <w:pPr>
        <w:pStyle w:val="BodyText"/>
        <w:bidi w:val="0"/>
        <w:spacing w:before="0" w:after="283"/>
        <w:jc w:val="left"/>
        <w:rPr/>
      </w:pPr>
      <w:r>
        <w:rPr/>
        <w:t>tem sido mal-interpretado, devido à fusão. Como Aristóteles desperdiçou</w:t>
      </w:r>
    </w:p>
    <w:p>
      <w:pPr>
        <w:pStyle w:val="BodyText"/>
        <w:bidi w:val="0"/>
        <w:spacing w:before="0" w:after="283"/>
        <w:jc w:val="left"/>
        <w:rPr/>
      </w:pPr>
      <w:r>
        <w:rPr/>
        <w:t>a oportunidade. Opcionalidade na vida privada. Condições sob as quais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os ajustes superam o projeto. </w:t>
      </w:r>
      <w:r>
        <w:rPr>
          <w:b/>
        </w:rPr>
        <w:t>Flanador racional</w:t>
      </w:r>
      <w:r>
        <w:rPr/>
        <w:t>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CAPÍTULO 13 </w:t>
      </w:r>
      <w:r>
        <w:rPr/>
        <w:t>Recompensas assimétricas por trás do crescimento e um pouco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mais. A </w:t>
      </w:r>
      <w:r>
        <w:rPr>
          <w:b/>
        </w:rPr>
        <w:t>ilusão soviética de Harvard</w:t>
      </w:r>
      <w:r>
        <w:rPr/>
        <w:t xml:space="preserve"> ou o efeito de ensinar-os-pássaros-</w:t>
      </w:r>
    </w:p>
    <w:p>
      <w:pPr>
        <w:pStyle w:val="BodyText"/>
        <w:bidi w:val="0"/>
        <w:spacing w:before="0" w:after="283"/>
        <w:jc w:val="left"/>
        <w:rPr/>
      </w:pPr>
      <w:r>
        <w:rPr/>
        <w:t>a-voar. Epifenômenos.</w:t>
      </w:r>
    </w:p>
    <w:p>
      <w:pPr>
        <w:pStyle w:val="BodyText"/>
        <w:bidi w:val="0"/>
        <w:ind w:hanging="0" w:left="0" w:right="0"/>
        <w:jc w:val="left"/>
        <w:rPr/>
      </w:pPr>
      <w:r>
        <w:rPr>
          <w:b/>
        </w:rPr>
        <w:t xml:space="preserve">CAPÍTULO  14 </w:t>
      </w:r>
      <w:r>
        <w:rPr/>
        <w:t xml:space="preserve">A </w:t>
      </w:r>
      <w:r>
        <w:rPr>
          <w:b/>
        </w:rPr>
        <w:t>falácia da madeira verde</w:t>
      </w:r>
      <w:r>
        <w:rPr/>
        <w:t>. A tensão entre episteme e</w:t>
      </w:r>
    </w:p>
    <w:p>
      <w:pPr>
        <w:pStyle w:val="BodyText"/>
        <w:bidi w:val="0"/>
        <w:spacing w:before="0" w:after="283"/>
        <w:jc w:val="left"/>
        <w:rPr/>
      </w:pPr>
      <w:r>
        <w:rPr/>
        <w:t>tentativa e erro, e seu papel ao longo da história. O conhecimento gera</w:t>
      </w:r>
    </w:p>
    <w:p>
      <w:pPr>
        <w:pStyle w:val="BodyText"/>
        <w:bidi w:val="0"/>
        <w:spacing w:before="0" w:after="283"/>
        <w:jc w:val="left"/>
        <w:rPr/>
      </w:pPr>
      <w:r>
        <w:rPr/>
        <w:t>riqueza? Em caso afirmativo, qual tipo de conhecimento? Quando duas</w:t>
      </w:r>
    </w:p>
    <w:p>
      <w:pPr>
        <w:pStyle w:val="BodyText"/>
        <w:bidi w:val="0"/>
        <w:spacing w:before="0" w:after="283"/>
        <w:jc w:val="left"/>
        <w:rPr/>
      </w:pPr>
      <w:r>
        <w:rPr/>
        <w:t>coisas não são a mesma coisa.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CAPÍTULO  15 </w:t>
      </w:r>
      <w:r>
        <w:rPr/>
        <w:t>Reescrevendo a história da tecnologia. Como, na ciência, a</w:t>
      </w:r>
    </w:p>
    <w:p>
      <w:pPr>
        <w:pStyle w:val="BodyText"/>
        <w:bidi w:val="0"/>
        <w:spacing w:before="0" w:after="283"/>
        <w:jc w:val="left"/>
        <w:rPr/>
      </w:pPr>
      <w:r>
        <w:rPr/>
        <w:t>história é reescrita pelos perdedores, e como identifiquei isso em meu</w:t>
      </w:r>
    </w:p>
    <w:p>
      <w:pPr>
        <w:pStyle w:val="BodyText"/>
        <w:bidi w:val="0"/>
        <w:spacing w:before="0" w:after="283"/>
        <w:jc w:val="left"/>
        <w:rPr/>
      </w:pPr>
      <w:r>
        <w:rPr/>
        <w:t>próprio negócio e como podemos generalizar. O conhecimento da</w:t>
      </w:r>
    </w:p>
    <w:p>
      <w:pPr>
        <w:pStyle w:val="BodyText"/>
        <w:bidi w:val="0"/>
        <w:spacing w:before="0" w:after="283"/>
        <w:jc w:val="left"/>
        <w:rPr/>
      </w:pPr>
      <w:r>
        <w:rPr/>
        <w:t>biologia afronta a medicina? Escondendo o papel da sorte. O que é</w:t>
      </w:r>
    </w:p>
    <w:p>
      <w:pPr>
        <w:pStyle w:val="BodyText"/>
        <w:bidi w:val="0"/>
        <w:spacing w:before="0" w:after="283"/>
        <w:jc w:val="left"/>
        <w:rPr/>
      </w:pPr>
      <w:r>
        <w:rPr/>
        <w:t>necessário para ser um bom empreendedor?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CAPÍTULO 16 </w:t>
      </w:r>
      <w:r>
        <w:rPr/>
        <w:t>Como lidar com as mães-corujas. A educação de um flanador.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CAPÍTULO 17 </w:t>
      </w:r>
      <w:r>
        <w:rPr/>
        <w:t>Tony Gorducho discute com Sócrates. Por que não conseguimos</w:t>
      </w:r>
    </w:p>
    <w:p>
      <w:pPr>
        <w:pStyle w:val="BodyText"/>
        <w:bidi w:val="0"/>
        <w:spacing w:before="0" w:after="283"/>
        <w:jc w:val="left"/>
        <w:rPr/>
      </w:pPr>
      <w:r>
        <w:rPr/>
        <w:t>fazer o que não conseguimos explicar, e por que temos de explicar o que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fazemos? O </w:t>
      </w:r>
      <w:r>
        <w:rPr>
          <w:b/>
        </w:rPr>
        <w:t>dionisíaco</w:t>
      </w:r>
      <w:r>
        <w:rPr/>
        <w:t>. A abordagem do aproveitador e do não</w:t>
      </w:r>
    </w:p>
    <w:p>
      <w:pPr>
        <w:pStyle w:val="BodyText"/>
        <w:bidi w:val="0"/>
        <w:spacing w:before="0" w:after="283"/>
        <w:jc w:val="left"/>
        <w:rPr/>
      </w:pPr>
      <w:r>
        <w:rPr/>
        <w:t>aproveitador às coisas.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LIVRO V: O NÃO LINEAR E O NÃO LINEAR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CAPÍTULO 18 Convexidade, concavidade</w:t>
      </w:r>
      <w:r>
        <w:rPr/>
        <w:t xml:space="preserve"> e efeitos de convexidade. Por que</w:t>
      </w:r>
    </w:p>
    <w:p>
      <w:pPr>
        <w:pStyle w:val="BodyText"/>
        <w:bidi w:val="0"/>
        <w:spacing w:before="0" w:after="283"/>
        <w:jc w:val="left"/>
        <w:rPr/>
      </w:pPr>
      <w:r>
        <w:rPr/>
        <w:t>o tamanho fragiliza.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CAPÍTULO  19 </w:t>
      </w:r>
      <w:r>
        <w:rPr/>
        <w:t>A pedra filosofal. Aprofundando-se na convexidade. Como</w:t>
      </w:r>
    </w:p>
    <w:p>
      <w:pPr>
        <w:pStyle w:val="BodyText"/>
        <w:bidi w:val="0"/>
        <w:spacing w:before="0" w:after="283"/>
        <w:jc w:val="left"/>
        <w:rPr/>
      </w:pPr>
      <w:r>
        <w:rPr/>
        <w:t>Fannie Mae foi à falência. Não linearidade. A heurística para detectar a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fragilidade e a antifragilidade. Vieses de convexidade, a </w:t>
      </w:r>
      <w:r>
        <w:rPr>
          <w:b/>
        </w:rPr>
        <w:t>desigualdade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de Jensen</w:t>
      </w:r>
      <w:r>
        <w:rPr/>
        <w:t xml:space="preserve"> e seu impacto sobre a ignorância.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LIVRO VI: VIA NEGATIVA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CAPÍTULO 20 Neomania</w:t>
      </w:r>
      <w:r>
        <w:rPr/>
        <w:t xml:space="preserve">. Olhando para o futuro, pela </w:t>
      </w:r>
      <w:r>
        <w:rPr>
          <w:b/>
        </w:rPr>
        <w:t>via</w:t>
      </w:r>
      <w:r>
        <w:rPr/>
        <w:t xml:space="preserve"> </w:t>
      </w:r>
      <w:r>
        <w:rPr>
          <w:b/>
        </w:rPr>
        <w:t>negativa</w:t>
      </w:r>
      <w:r>
        <w:rPr/>
        <w:t xml:space="preserve">. O </w:t>
      </w:r>
      <w:r>
        <w:rPr>
          <w:b/>
        </w:rPr>
        <w:t>efeito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Lindy</w:t>
      </w:r>
      <w:r>
        <w:rPr/>
        <w:t>: os idosos vivem mais do que os jovens proporcionalmente à sua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idade. A </w:t>
      </w:r>
      <w:r>
        <w:rPr>
          <w:b/>
        </w:rPr>
        <w:t>telha de Empédocles</w:t>
      </w:r>
      <w:r>
        <w:rPr/>
        <w:t>. Por que o irracional leva vantagem</w:t>
      </w:r>
    </w:p>
    <w:p>
      <w:pPr>
        <w:pStyle w:val="BodyText"/>
        <w:bidi w:val="0"/>
        <w:spacing w:before="0" w:after="283"/>
        <w:jc w:val="left"/>
        <w:rPr/>
      </w:pPr>
      <w:r>
        <w:rPr/>
        <w:t>sobre o que se imagina ser racional.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CAPÍTULO  21 </w:t>
      </w:r>
      <w:r>
        <w:rPr/>
        <w:t>Medicina e assimetria. As regras de decisão em problemas</w:t>
      </w:r>
    </w:p>
    <w:p>
      <w:pPr>
        <w:pStyle w:val="BodyText"/>
        <w:bidi w:val="0"/>
        <w:spacing w:before="0" w:after="283"/>
        <w:jc w:val="left"/>
        <w:rPr/>
      </w:pPr>
      <w:r>
        <w:rPr/>
        <w:t>médicos: por que quem está muito doente tem uma recompensa</w:t>
      </w:r>
    </w:p>
    <w:p>
      <w:pPr>
        <w:pStyle w:val="BodyText"/>
        <w:bidi w:val="0"/>
        <w:spacing w:before="0" w:after="283"/>
        <w:jc w:val="left"/>
        <w:rPr/>
      </w:pPr>
      <w:r>
        <w:rPr/>
        <w:t>convexa, enquanto quem goza de boa saúde tem exposições côncavas.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CAPÍTULO 22 </w:t>
      </w:r>
      <w:r>
        <w:rPr/>
        <w:t>Medicina por subtração. Introduz a disputa entre os indivíduos e</w:t>
      </w:r>
    </w:p>
    <w:p>
      <w:pPr>
        <w:pStyle w:val="BodyText"/>
        <w:bidi w:val="0"/>
        <w:spacing w:before="0" w:after="283"/>
        <w:jc w:val="left"/>
        <w:rPr/>
      </w:pPr>
      <w:r>
        <w:rPr/>
        <w:t>o tipo de aleatoriedade no meio ambiente. Por que não quero viver para</w:t>
      </w:r>
    </w:p>
    <w:p>
      <w:pPr>
        <w:pStyle w:val="BodyText"/>
        <w:bidi w:val="0"/>
        <w:spacing w:before="0" w:after="283"/>
        <w:jc w:val="left"/>
        <w:rPr/>
      </w:pPr>
      <w:r>
        <w:rPr/>
        <w:t>sempre.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LIVRO VII: A ÉTICA DA FRAGILIDADE E DA ANTIFRAGILIDADE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CAPÍTULO 23 </w:t>
      </w:r>
      <w:r>
        <w:rPr/>
        <w:t xml:space="preserve">O </w:t>
      </w:r>
      <w:r>
        <w:rPr>
          <w:b/>
        </w:rPr>
        <w:t>problema das agências</w:t>
      </w:r>
      <w:r>
        <w:rPr/>
        <w:t xml:space="preserve"> como transferência de fragilidade.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</w:t>
      </w:r>
      <w:r>
        <w:rPr>
          <w:b/>
        </w:rPr>
        <w:t>pele em jogo</w:t>
      </w:r>
      <w:r>
        <w:rPr/>
        <w:t xml:space="preserve">. </w:t>
      </w:r>
      <w:r>
        <w:rPr>
          <w:b/>
        </w:rPr>
        <w:t>Compromisso</w:t>
      </w:r>
      <w:r>
        <w:rPr/>
        <w:t xml:space="preserve"> </w:t>
      </w:r>
      <w:r>
        <w:rPr>
          <w:b/>
        </w:rPr>
        <w:t>doxástico</w:t>
      </w:r>
      <w:r>
        <w:rPr/>
        <w:t xml:space="preserve">, ou </w:t>
      </w:r>
      <w:r>
        <w:rPr>
          <w:b/>
        </w:rPr>
        <w:t>alma no jogo</w:t>
      </w:r>
      <w:r>
        <w:rPr/>
        <w:t>. O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problema Robert Rubin</w:t>
      </w:r>
      <w:r>
        <w:rPr/>
        <w:t xml:space="preserve">, o </w:t>
      </w:r>
      <w:r>
        <w:rPr>
          <w:b/>
        </w:rPr>
        <w:t>problema Joseph Stiglitz</w:t>
      </w:r>
      <w:r>
        <w:rPr/>
        <w:t xml:space="preserve"> e o </w:t>
      </w:r>
      <w:r>
        <w:rPr>
          <w:b/>
        </w:rPr>
        <w:t>problema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Alan Blinder</w:t>
      </w:r>
      <w:r>
        <w:rPr/>
        <w:t xml:space="preserve">, os três sobre agência, e um sobre </w:t>
      </w:r>
      <w:r>
        <w:rPr>
          <w:b/>
        </w:rPr>
        <w:t>escolha seletiva</w:t>
      </w:r>
      <w:r>
        <w:rPr/>
        <w:t>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CAPÍTULO 24 Inversão ética</w:t>
      </w:r>
      <w:r>
        <w:rPr/>
        <w:t>. O coletivo pode estar errado, e os indivíduos</w:t>
      </w:r>
    </w:p>
    <w:p>
      <w:pPr>
        <w:pStyle w:val="BodyText"/>
        <w:bidi w:val="0"/>
        <w:spacing w:before="0" w:after="283"/>
        <w:jc w:val="left"/>
        <w:rPr/>
      </w:pPr>
      <w:r>
        <w:rPr/>
        <w:t>sabem disso. Como as pessoas estão presas em suas opiniões, e como</w:t>
      </w:r>
    </w:p>
    <w:p>
      <w:pPr>
        <w:pStyle w:val="BodyText"/>
        <w:bidi w:val="0"/>
        <w:spacing w:before="0" w:after="283"/>
        <w:jc w:val="left"/>
        <w:rPr/>
      </w:pPr>
      <w:r>
        <w:rPr/>
        <w:t>libertá-las.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CAPÍTULO 25 </w:t>
      </w:r>
      <w:r>
        <w:rPr/>
        <w:t>Conclusão.</w:t>
      </w:r>
    </w:p>
    <w:p>
      <w:pPr>
        <w:pStyle w:val="BodyText"/>
        <w:bidi w:val="0"/>
        <w:spacing w:before="0" w:after="283"/>
        <w:jc w:val="left"/>
        <w:rPr/>
      </w:pPr>
      <w:r>
        <w:rPr/>
        <w:t>Epílogo O que acontece quando Nero parte para o Levante, a fim de</w:t>
      </w:r>
    </w:p>
    <w:p>
      <w:pPr>
        <w:pStyle w:val="BodyText"/>
        <w:bidi w:val="0"/>
        <w:spacing w:before="0" w:after="283"/>
        <w:jc w:val="left"/>
        <w:rPr/>
      </w:pPr>
      <w:r>
        <w:rPr/>
        <w:t>observar o rito de Adônis.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Prólogo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I. COMO AMAR O VENTO</w:t>
      </w:r>
    </w:p>
    <w:p>
      <w:pPr>
        <w:pStyle w:val="BodyText"/>
        <w:bidi w:val="0"/>
        <w:spacing w:before="0" w:after="283"/>
        <w:jc w:val="left"/>
        <w:rPr/>
      </w:pPr>
      <w:r>
        <w:rPr/>
        <w:t>O vento apaga uma vela e energiza o fogo.</w:t>
      </w:r>
    </w:p>
    <w:p>
      <w:pPr>
        <w:pStyle w:val="BodyText"/>
        <w:bidi w:val="0"/>
        <w:spacing w:before="0" w:after="283"/>
        <w:jc w:val="left"/>
        <w:rPr/>
      </w:pPr>
      <w:r>
        <w:rPr/>
        <w:t>O mesmo acontece com a aleatoriedade, a incerteza,</w:t>
      </w:r>
    </w:p>
    <w:p>
      <w:pPr>
        <w:pStyle w:val="BodyText"/>
        <w:bidi w:val="0"/>
        <w:spacing w:before="0" w:after="283"/>
        <w:jc w:val="left"/>
        <w:rPr/>
      </w:pPr>
      <w:r>
        <w:rPr/>
        <w:t>o caos: você quer usá-los, e não fugir deles. Você quer</w:t>
      </w:r>
    </w:p>
    <w:p>
      <w:pPr>
        <w:pStyle w:val="BodyText"/>
        <w:bidi w:val="0"/>
        <w:spacing w:before="0" w:after="283"/>
        <w:jc w:val="left"/>
        <w:rPr/>
      </w:pPr>
      <w:r>
        <w:rPr/>
        <w:t>ser o fogo e deseja o vento. Isso resume a atitude</w:t>
      </w:r>
    </w:p>
    <w:p>
      <w:pPr>
        <w:pStyle w:val="BodyText"/>
        <w:bidi w:val="0"/>
        <w:spacing w:before="0" w:after="283"/>
        <w:jc w:val="left"/>
        <w:rPr/>
      </w:pPr>
      <w:r>
        <w:rPr/>
        <w:t>insubmissa deste autor diante da aleatoriedade e da</w:t>
      </w:r>
    </w:p>
    <w:p>
      <w:pPr>
        <w:pStyle w:val="BodyText"/>
        <w:bidi w:val="0"/>
        <w:spacing w:before="0" w:after="283"/>
        <w:jc w:val="left"/>
        <w:rPr/>
      </w:pPr>
      <w:r>
        <w:rPr/>
        <w:t>incerteza.</w:t>
      </w:r>
    </w:p>
    <w:p>
      <w:pPr>
        <w:pStyle w:val="BodyText"/>
        <w:bidi w:val="0"/>
        <w:spacing w:before="0" w:after="283"/>
        <w:jc w:val="left"/>
        <w:rPr/>
      </w:pPr>
      <w:r>
        <w:rPr/>
        <w:t>Não queremos apenas sobreviver à incerteza, nem</w:t>
      </w:r>
    </w:p>
    <w:p>
      <w:pPr>
        <w:pStyle w:val="BodyText"/>
        <w:bidi w:val="0"/>
        <w:spacing w:before="0" w:after="283"/>
        <w:jc w:val="left"/>
        <w:rPr/>
      </w:pPr>
      <w:r>
        <w:rPr/>
        <w:t>pura e simplesmente passar por ela. Queremos</w:t>
      </w:r>
    </w:p>
    <w:p>
      <w:pPr>
        <w:pStyle w:val="BodyText"/>
        <w:bidi w:val="0"/>
        <w:spacing w:before="0" w:after="283"/>
        <w:jc w:val="left"/>
        <w:rPr/>
      </w:pPr>
      <w:r>
        <w:rPr/>
        <w:t>sobreviver à incerteza e, além disso — como certo tipo</w:t>
      </w:r>
    </w:p>
    <w:p>
      <w:pPr>
        <w:pStyle w:val="BodyText"/>
        <w:bidi w:val="0"/>
        <w:spacing w:before="0" w:after="283"/>
        <w:jc w:val="left"/>
        <w:rPr/>
      </w:pPr>
      <w:r>
        <w:rPr/>
        <w:t>de romanos estoicos agressivos —, ter a última palavra.</w:t>
      </w:r>
    </w:p>
    <w:p>
      <w:pPr>
        <w:pStyle w:val="BodyText"/>
        <w:bidi w:val="0"/>
        <w:spacing w:before="0" w:after="283"/>
        <w:jc w:val="left"/>
        <w:rPr/>
      </w:pPr>
      <w:r>
        <w:rPr/>
        <w:t>O objetivo é saber domesticar, até mesmo dominar e</w:t>
      </w:r>
    </w:p>
    <w:p>
      <w:pPr>
        <w:pStyle w:val="BodyText"/>
        <w:bidi w:val="0"/>
        <w:spacing w:before="0" w:after="283"/>
        <w:jc w:val="left"/>
        <w:rPr/>
      </w:pPr>
      <w:r>
        <w:rPr/>
        <w:t>conquistar o invisível, o opaco e o inexplicável.</w:t>
      </w:r>
    </w:p>
    <w:p>
      <w:pPr>
        <w:pStyle w:val="BodyText"/>
        <w:bidi w:val="0"/>
        <w:spacing w:before="0" w:after="283"/>
        <w:jc w:val="left"/>
        <w:rPr/>
      </w:pPr>
      <w:r>
        <w:rPr/>
        <w:t>Como?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II. O ANTIFRÁGIL</w:t>
      </w:r>
    </w:p>
    <w:p>
      <w:pPr>
        <w:pStyle w:val="BodyText"/>
        <w:bidi w:val="0"/>
        <w:spacing w:before="0" w:after="283"/>
        <w:jc w:val="left"/>
        <w:rPr/>
      </w:pPr>
      <w:r>
        <w:rPr/>
        <w:t>Algumas coisas se beneficiam dos impactos; elas</w:t>
      </w:r>
    </w:p>
    <w:p>
      <w:pPr>
        <w:pStyle w:val="BodyText"/>
        <w:bidi w:val="0"/>
        <w:spacing w:before="0" w:after="283"/>
        <w:jc w:val="left"/>
        <w:rPr/>
      </w:pPr>
      <w:r>
        <w:rPr/>
        <w:t>prosperam e crescem quando são expostas à</w:t>
      </w:r>
    </w:p>
    <w:p>
      <w:pPr>
        <w:pStyle w:val="BodyText"/>
        <w:bidi w:val="0"/>
        <w:spacing w:before="0" w:after="283"/>
        <w:jc w:val="left"/>
        <w:rPr/>
      </w:pPr>
      <w:r>
        <w:rPr/>
        <w:t>volatilidade, ao acaso, à desordem e aos agentes</w:t>
      </w:r>
    </w:p>
    <w:p>
      <w:pPr>
        <w:pStyle w:val="BodyText"/>
        <w:bidi w:val="0"/>
        <w:ind w:hanging="0" w:left="0" w:right="0"/>
        <w:jc w:val="left"/>
        <w:rPr/>
      </w:pPr>
      <w:r>
        <w:rPr/>
        <w:t>estressores, e apreciam a aventura, o risco e a incerteza.</w:t>
      </w:r>
    </w:p>
    <w:p>
      <w:pPr>
        <w:pStyle w:val="BodyText"/>
        <w:bidi w:val="0"/>
        <w:spacing w:before="0" w:after="283"/>
        <w:jc w:val="left"/>
        <w:rPr/>
      </w:pPr>
      <w:r>
        <w:rPr/>
        <w:t>No entanto, apesar da onipresença do fenômeno, não</w:t>
      </w:r>
    </w:p>
    <w:p>
      <w:pPr>
        <w:pStyle w:val="BodyText"/>
        <w:bidi w:val="0"/>
        <w:spacing w:before="0" w:after="283"/>
        <w:jc w:val="left"/>
        <w:rPr/>
      </w:pPr>
      <w:r>
        <w:rPr/>
        <w:t>existe uma palavra para designar exatamente o oposto</w:t>
      </w:r>
    </w:p>
    <w:p>
      <w:pPr>
        <w:pStyle w:val="BodyText"/>
        <w:bidi w:val="0"/>
        <w:spacing w:before="0" w:after="283"/>
        <w:jc w:val="left"/>
        <w:rPr/>
      </w:pPr>
      <w:r>
        <w:rPr/>
        <w:t>de frágil. Vamos chamá-lo de antifrágil.</w:t>
      </w:r>
    </w:p>
    <w:p>
      <w:pPr>
        <w:pStyle w:val="BodyText"/>
        <w:bidi w:val="0"/>
        <w:spacing w:before="0" w:after="283"/>
        <w:jc w:val="left"/>
        <w:rPr/>
      </w:pPr>
      <w:r>
        <w:rPr/>
        <w:t>A antifragilidade não se resume à resiliência ou à</w:t>
      </w:r>
    </w:p>
    <w:p>
      <w:pPr>
        <w:pStyle w:val="BodyText"/>
        <w:bidi w:val="0"/>
        <w:spacing w:before="0" w:after="283"/>
        <w:jc w:val="left"/>
        <w:rPr/>
      </w:pPr>
      <w:r>
        <w:rPr/>
        <w:t>robustez. O resiliente resiste a impactos e permanece o</w:t>
      </w:r>
    </w:p>
    <w:p>
      <w:pPr>
        <w:pStyle w:val="BodyText"/>
        <w:bidi w:val="0"/>
        <w:spacing w:before="0" w:after="283"/>
        <w:jc w:val="left"/>
        <w:rPr/>
      </w:pPr>
      <w:r>
        <w:rPr/>
        <w:t>mesmo; o antifrágil fica melhor. Essa propriedade está</w:t>
      </w:r>
    </w:p>
    <w:p>
      <w:pPr>
        <w:pStyle w:val="BodyText"/>
        <w:bidi w:val="0"/>
        <w:spacing w:before="0" w:after="283"/>
        <w:jc w:val="left"/>
        <w:rPr/>
      </w:pPr>
      <w:r>
        <w:rPr/>
        <w:t>por trás de tudo o que vem mudando com o tempo: a</w:t>
      </w:r>
    </w:p>
    <w:p>
      <w:pPr>
        <w:pStyle w:val="BodyText"/>
        <w:bidi w:val="0"/>
        <w:spacing w:before="0" w:after="283"/>
        <w:jc w:val="left"/>
        <w:rPr/>
      </w:pPr>
      <w:r>
        <w:rPr/>
        <w:t>evolução, a cultura, as ideias, as revoluções, os sistemas</w:t>
      </w:r>
    </w:p>
    <w:p>
      <w:pPr>
        <w:pStyle w:val="BodyText"/>
        <w:bidi w:val="0"/>
        <w:spacing w:before="0" w:after="283"/>
        <w:jc w:val="left"/>
        <w:rPr/>
      </w:pPr>
      <w:r>
        <w:rPr/>
        <w:t>políticos, a inovação tecnológica, o sucesso cultural e</w:t>
      </w:r>
    </w:p>
    <w:p>
      <w:pPr>
        <w:pStyle w:val="BodyText"/>
        <w:bidi w:val="0"/>
        <w:spacing w:before="0" w:after="283"/>
        <w:jc w:val="left"/>
        <w:rPr/>
      </w:pPr>
      <w:r>
        <w:rPr/>
        <w:t>econômico, a sobrevivência das empresas, as boas</w:t>
      </w:r>
    </w:p>
    <w:p>
      <w:pPr>
        <w:pStyle w:val="BodyText"/>
        <w:bidi w:val="0"/>
        <w:spacing w:before="0" w:after="283"/>
        <w:jc w:val="left"/>
        <w:rPr/>
      </w:pPr>
      <w:r>
        <w:rPr/>
        <w:t>receitas (por exemplo, sopa de galinha ou steak tartare</w:t>
      </w:r>
    </w:p>
    <w:p>
      <w:pPr>
        <w:pStyle w:val="BodyText"/>
        <w:bidi w:val="0"/>
        <w:spacing w:before="0" w:after="283"/>
        <w:jc w:val="left"/>
        <w:rPr/>
      </w:pPr>
      <w:r>
        <w:rPr/>
        <w:t>com uma gota de conhaque), o surgimento de cidades e</w:t>
      </w:r>
    </w:p>
    <w:p>
      <w:pPr>
        <w:pStyle w:val="BodyText"/>
        <w:bidi w:val="0"/>
        <w:spacing w:before="0" w:after="283"/>
        <w:jc w:val="left"/>
        <w:rPr/>
      </w:pPr>
      <w:r>
        <w:rPr/>
        <w:t>culturas, os sistemas jurídicos, as florestas equatoriais, a</w:t>
      </w:r>
    </w:p>
    <w:p>
      <w:pPr>
        <w:pStyle w:val="BodyText"/>
        <w:bidi w:val="0"/>
        <w:spacing w:before="0" w:after="283"/>
        <w:jc w:val="left"/>
        <w:rPr/>
      </w:pPr>
      <w:r>
        <w:rPr/>
        <w:t>resistência bacteriana... até mesmo a nossa própria</w:t>
      </w:r>
    </w:p>
    <w:p>
      <w:pPr>
        <w:pStyle w:val="BodyText"/>
        <w:bidi w:val="0"/>
        <w:spacing w:before="0" w:after="283"/>
        <w:jc w:val="left"/>
        <w:rPr/>
      </w:pPr>
      <w:r>
        <w:rPr/>
        <w:t>existência como espécie neste planeta. E a</w:t>
      </w:r>
    </w:p>
    <w:p>
      <w:pPr>
        <w:pStyle w:val="BodyText"/>
        <w:bidi w:val="0"/>
        <w:spacing w:before="0" w:after="283"/>
        <w:jc w:val="left"/>
        <w:rPr/>
      </w:pPr>
      <w:r>
        <w:rPr/>
        <w:t>antifragilidade determina o limite entre o que é vivo e</w:t>
      </w:r>
    </w:p>
    <w:p>
      <w:pPr>
        <w:pStyle w:val="BodyText"/>
        <w:bidi w:val="0"/>
        <w:spacing w:before="0" w:after="283"/>
        <w:jc w:val="left"/>
        <w:rPr/>
      </w:pPr>
      <w:r>
        <w:rPr/>
        <w:t>orgânico (ou complexo), como o corpo humano, e o que é</w:t>
      </w:r>
    </w:p>
    <w:p>
      <w:pPr>
        <w:pStyle w:val="BodyText"/>
        <w:bidi w:val="0"/>
        <w:spacing w:before="0" w:after="283"/>
        <w:jc w:val="left"/>
        <w:rPr/>
      </w:pPr>
      <w:r>
        <w:rPr/>
        <w:t>inerte, digamos, um objeto físico como o grampeador em</w:t>
      </w:r>
    </w:p>
    <w:p>
      <w:pPr>
        <w:pStyle w:val="BodyText"/>
        <w:bidi w:val="0"/>
        <w:spacing w:before="0" w:after="283"/>
        <w:jc w:val="left"/>
        <w:rPr/>
      </w:pPr>
      <w:r>
        <w:rPr/>
        <w:t>sua mesa.</w:t>
      </w:r>
    </w:p>
    <w:p>
      <w:pPr>
        <w:pStyle w:val="BodyText"/>
        <w:bidi w:val="0"/>
        <w:spacing w:before="0" w:after="283"/>
        <w:jc w:val="left"/>
        <w:rPr/>
      </w:pPr>
      <w:r>
        <w:rPr/>
        <w:t>O antifrágil aprecia a aleatoriedade e a incerteza, o</w:t>
      </w:r>
    </w:p>
    <w:p>
      <w:pPr>
        <w:pStyle w:val="BodyText"/>
        <w:bidi w:val="0"/>
        <w:spacing w:before="0" w:after="283"/>
        <w:jc w:val="left"/>
        <w:rPr/>
      </w:pPr>
      <w:r>
        <w:rPr/>
        <w:t>que também significa — acima de tudo — apreciar os</w:t>
      </w:r>
    </w:p>
    <w:p>
      <w:pPr>
        <w:pStyle w:val="BodyText"/>
        <w:bidi w:val="0"/>
        <w:spacing w:before="0" w:after="283"/>
        <w:jc w:val="left"/>
        <w:rPr/>
      </w:pPr>
      <w:r>
        <w:rPr/>
        <w:t>erros, ou pelo menos certo tipo de erro. A antifragilidade</w:t>
      </w:r>
    </w:p>
    <w:p>
      <w:pPr>
        <w:pStyle w:val="BodyText"/>
        <w:bidi w:val="0"/>
        <w:spacing w:before="0" w:after="283"/>
        <w:jc w:val="left"/>
        <w:rPr/>
      </w:pPr>
      <w:r>
        <w:rPr/>
        <w:t>tem uma propriedade singular de nos capacitar a lidar</w:t>
      </w:r>
    </w:p>
    <w:p>
      <w:pPr>
        <w:pStyle w:val="BodyText"/>
        <w:bidi w:val="0"/>
        <w:spacing w:before="0" w:after="283"/>
        <w:jc w:val="left"/>
        <w:rPr/>
      </w:pPr>
      <w:r>
        <w:rPr/>
        <w:t>com o desconhecido, de fazer as coisas sem</w:t>
      </w:r>
    </w:p>
    <w:p>
      <w:pPr>
        <w:pStyle w:val="BodyText"/>
        <w:bidi w:val="0"/>
        <w:spacing w:before="0" w:after="283"/>
        <w:jc w:val="left"/>
        <w:rPr/>
      </w:pPr>
      <w:r>
        <w:rPr/>
        <w:t>compreendê-las — e fazê-las bem. Permita-me ser mais</w:t>
      </w:r>
    </w:p>
    <w:p>
      <w:pPr>
        <w:pStyle w:val="BodyText"/>
        <w:bidi w:val="0"/>
        <w:spacing w:before="0" w:after="283"/>
        <w:jc w:val="left"/>
        <w:rPr/>
      </w:pPr>
      <w:r>
        <w:rPr/>
        <w:t>incisivo: somos muito melhores agindo do que pensando,</w:t>
      </w:r>
    </w:p>
    <w:p>
      <w:pPr>
        <w:pStyle w:val="BodyText"/>
        <w:bidi w:val="0"/>
        <w:spacing w:before="0" w:after="283"/>
        <w:jc w:val="left"/>
        <w:rPr/>
      </w:pPr>
      <w:r>
        <w:rPr/>
        <w:t>graças à antifragilidade. Eu preferiria ser ignorante e</w:t>
      </w:r>
    </w:p>
    <w:p>
      <w:pPr>
        <w:pStyle w:val="BodyText"/>
        <w:bidi w:val="0"/>
        <w:spacing w:before="0" w:after="283"/>
        <w:jc w:val="left"/>
        <w:rPr/>
      </w:pPr>
      <w:r>
        <w:rPr/>
        <w:t>antifrágil a extremamente inteligente e frágil, em</w:t>
      </w:r>
    </w:p>
    <w:p>
      <w:pPr>
        <w:pStyle w:val="BodyText"/>
        <w:bidi w:val="0"/>
        <w:spacing w:before="0" w:after="283"/>
        <w:jc w:val="left"/>
        <w:rPr/>
      </w:pPr>
      <w:r>
        <w:rPr/>
        <w:t>qualquer ocasião.</w:t>
      </w:r>
    </w:p>
    <w:p>
      <w:pPr>
        <w:pStyle w:val="BodyText"/>
        <w:bidi w:val="0"/>
        <w:spacing w:before="0" w:after="283"/>
        <w:jc w:val="left"/>
        <w:rPr/>
      </w:pPr>
      <w:r>
        <w:rPr/>
        <w:t>É fácil perceber coisas em torno de nós que apreciam</w:t>
      </w:r>
    </w:p>
    <w:p>
      <w:pPr>
        <w:pStyle w:val="BodyText"/>
        <w:bidi w:val="0"/>
        <w:spacing w:before="0" w:after="283"/>
        <w:jc w:val="left"/>
        <w:rPr/>
      </w:pPr>
      <w:r>
        <w:rPr/>
        <w:t>um pouco de estressores e de volatilidade: sistemas</w:t>
      </w:r>
    </w:p>
    <w:p>
      <w:pPr>
        <w:pStyle w:val="BodyText"/>
        <w:bidi w:val="0"/>
        <w:ind w:hanging="0" w:left="0" w:right="0"/>
        <w:jc w:val="left"/>
        <w:rPr/>
      </w:pPr>
      <w:r>
        <w:rPr/>
        <w:t>econômicos, seu corpo, sua nutrição (diabetes e muitas</w:t>
      </w:r>
    </w:p>
    <w:p>
      <w:pPr>
        <w:pStyle w:val="BodyText"/>
        <w:bidi w:val="0"/>
        <w:spacing w:before="0" w:after="283"/>
        <w:jc w:val="left"/>
        <w:rPr/>
      </w:pPr>
      <w:r>
        <w:rPr/>
        <w:t>doenças modernas similares parecem estar associados à</w:t>
      </w:r>
    </w:p>
    <w:p>
      <w:pPr>
        <w:pStyle w:val="BodyText"/>
        <w:bidi w:val="0"/>
        <w:spacing w:before="0" w:after="283"/>
        <w:jc w:val="left"/>
        <w:rPr/>
      </w:pPr>
      <w:r>
        <w:rPr/>
        <w:t>falta de aleatoriedade na alimentação e à ausência de</w:t>
      </w:r>
    </w:p>
    <w:p>
      <w:pPr>
        <w:pStyle w:val="BodyText"/>
        <w:bidi w:val="0"/>
        <w:spacing w:before="0" w:after="283"/>
        <w:jc w:val="left"/>
        <w:rPr/>
      </w:pPr>
      <w:r>
        <w:rPr/>
        <w:t>um agente estressor, a fome ocasional), sua psique. Há</w:t>
      </w:r>
    </w:p>
    <w:p>
      <w:pPr>
        <w:pStyle w:val="BodyText"/>
        <w:bidi w:val="0"/>
        <w:spacing w:before="0" w:after="283"/>
        <w:jc w:val="left"/>
        <w:rPr/>
      </w:pPr>
      <w:r>
        <w:rPr/>
        <w:t>até mesmo contratos financeiros que são antifrágeis —</w:t>
      </w:r>
    </w:p>
    <w:p>
      <w:pPr>
        <w:pStyle w:val="BodyText"/>
        <w:bidi w:val="0"/>
        <w:spacing w:before="0" w:after="283"/>
        <w:jc w:val="left"/>
        <w:rPr/>
      </w:pPr>
      <w:r>
        <w:rPr/>
        <w:t>explicitamente projetados para se beneficiar da</w:t>
      </w:r>
    </w:p>
    <w:p>
      <w:pPr>
        <w:pStyle w:val="BodyText"/>
        <w:bidi w:val="0"/>
        <w:spacing w:before="0" w:after="283"/>
        <w:jc w:val="left"/>
        <w:rPr/>
      </w:pPr>
      <w:r>
        <w:rPr/>
        <w:t>volatilidade do mercado.</w:t>
      </w:r>
    </w:p>
    <w:p>
      <w:pPr>
        <w:pStyle w:val="BodyText"/>
        <w:bidi w:val="0"/>
        <w:spacing w:before="0" w:after="283"/>
        <w:jc w:val="left"/>
        <w:rPr/>
      </w:pPr>
      <w:r>
        <w:rPr/>
        <w:t>A antifragilidade nos faz entender melhor a</w:t>
      </w:r>
    </w:p>
    <w:p>
      <w:pPr>
        <w:pStyle w:val="BodyText"/>
        <w:bidi w:val="0"/>
        <w:spacing w:before="0" w:after="283"/>
        <w:jc w:val="left"/>
        <w:rPr/>
      </w:pPr>
      <w:r>
        <w:rPr/>
        <w:t>fragilidade. Da mesma forma que não podemos melhorar</w:t>
      </w:r>
    </w:p>
    <w:p>
      <w:pPr>
        <w:pStyle w:val="BodyText"/>
        <w:bidi w:val="0"/>
        <w:spacing w:before="0" w:after="283"/>
        <w:jc w:val="left"/>
        <w:rPr/>
      </w:pPr>
      <w:r>
        <w:rPr/>
        <w:t>a saúde sem reduzir a doença, ou aumentar a riqueza</w:t>
      </w:r>
    </w:p>
    <w:p>
      <w:pPr>
        <w:pStyle w:val="BodyText"/>
        <w:bidi w:val="0"/>
        <w:spacing w:before="0" w:after="283"/>
        <w:jc w:val="left"/>
        <w:rPr/>
      </w:pPr>
      <w:r>
        <w:rPr/>
        <w:t>sem, primeiro, diminuir os prejuízos, antifragilidade e</w:t>
      </w:r>
    </w:p>
    <w:p>
      <w:pPr>
        <w:pStyle w:val="BodyText"/>
        <w:bidi w:val="0"/>
        <w:spacing w:before="0" w:after="283"/>
        <w:jc w:val="left"/>
        <w:rPr/>
      </w:pPr>
      <w:r>
        <w:rPr/>
        <w:t>fragilidade são graus em um espectro.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Não predição</w:t>
      </w:r>
    </w:p>
    <w:p>
      <w:pPr>
        <w:pStyle w:val="BodyText"/>
        <w:bidi w:val="0"/>
        <w:spacing w:before="0" w:after="283"/>
        <w:jc w:val="left"/>
        <w:rPr/>
      </w:pPr>
      <w:r>
        <w:rPr/>
        <w:t>Ao apreender os mecanismos da antifragilidade,</w:t>
      </w:r>
    </w:p>
    <w:p>
      <w:pPr>
        <w:pStyle w:val="BodyText"/>
        <w:bidi w:val="0"/>
        <w:spacing w:before="0" w:after="283"/>
        <w:jc w:val="left"/>
        <w:rPr/>
      </w:pPr>
      <w:r>
        <w:rPr/>
        <w:t>podemos construir um guia amplo e sistemático da</w:t>
      </w:r>
    </w:p>
    <w:p>
      <w:pPr>
        <w:pStyle w:val="BodyText"/>
        <w:bidi w:val="0"/>
        <w:spacing w:before="0" w:after="283"/>
        <w:jc w:val="left"/>
        <w:rPr/>
      </w:pPr>
      <w:r>
        <w:rPr/>
        <w:t>tomada de decisões não preditiva, dominado pela</w:t>
      </w:r>
    </w:p>
    <w:p>
      <w:pPr>
        <w:pStyle w:val="BodyText"/>
        <w:bidi w:val="0"/>
        <w:spacing w:before="0" w:after="283"/>
        <w:jc w:val="left"/>
        <w:rPr/>
      </w:pPr>
      <w:r>
        <w:rPr/>
        <w:t>incerteza e aplicável nos negócios, na política, na</w:t>
      </w:r>
    </w:p>
    <w:p>
      <w:pPr>
        <w:pStyle w:val="BodyText"/>
        <w:bidi w:val="0"/>
        <w:spacing w:before="0" w:after="283"/>
        <w:jc w:val="left"/>
        <w:rPr/>
      </w:pPr>
      <w:r>
        <w:rPr/>
        <w:t>medicina e na vida em geral — onde quer que reine o</w:t>
      </w:r>
    </w:p>
    <w:p>
      <w:pPr>
        <w:pStyle w:val="BodyText"/>
        <w:bidi w:val="0"/>
        <w:spacing w:before="0" w:after="283"/>
        <w:jc w:val="left"/>
        <w:rPr/>
      </w:pPr>
      <w:r>
        <w:rPr/>
        <w:t>desconhecido, em qualquer situação em que haja</w:t>
      </w:r>
    </w:p>
    <w:p>
      <w:pPr>
        <w:pStyle w:val="BodyText"/>
        <w:bidi w:val="0"/>
        <w:spacing w:before="0" w:after="283"/>
        <w:jc w:val="left"/>
        <w:rPr/>
      </w:pPr>
      <w:r>
        <w:rPr/>
        <w:t>aleatoriedade, imprevisibilidade, opacidade ou a</w:t>
      </w:r>
    </w:p>
    <w:p>
      <w:pPr>
        <w:pStyle w:val="BodyText"/>
        <w:bidi w:val="0"/>
        <w:spacing w:before="0" w:after="283"/>
        <w:jc w:val="left"/>
        <w:rPr/>
      </w:pPr>
      <w:r>
        <w:rPr/>
        <w:t>compreensão incompleta das coisas.</w:t>
      </w:r>
    </w:p>
    <w:p>
      <w:pPr>
        <w:pStyle w:val="BodyText"/>
        <w:bidi w:val="0"/>
        <w:spacing w:before="0" w:after="283"/>
        <w:jc w:val="left"/>
        <w:rPr/>
      </w:pPr>
      <w:r>
        <w:rPr/>
        <w:t>É muito mais fácil descobrir se algo é frágil do que</w:t>
      </w:r>
    </w:p>
    <w:p>
      <w:pPr>
        <w:pStyle w:val="BodyText"/>
        <w:bidi w:val="0"/>
        <w:spacing w:before="0" w:after="283"/>
        <w:jc w:val="left"/>
        <w:rPr/>
      </w:pPr>
      <w:r>
        <w:rPr/>
        <w:t>prever a ocorrência de um evento capaz de prejudicá-lo.</w:t>
      </w:r>
    </w:p>
    <w:p>
      <w:pPr>
        <w:pStyle w:val="BodyText"/>
        <w:bidi w:val="0"/>
        <w:spacing w:before="0" w:after="283"/>
        <w:jc w:val="left"/>
        <w:rPr/>
      </w:pPr>
      <w:r>
        <w:rPr/>
        <w:t>A fragilidade pode ser medida; o risco, não (à exceção de</w:t>
      </w:r>
    </w:p>
    <w:p>
      <w:pPr>
        <w:pStyle w:val="BodyText"/>
        <w:bidi w:val="0"/>
        <w:spacing w:before="0" w:after="283"/>
        <w:jc w:val="left"/>
        <w:rPr/>
      </w:pPr>
      <w:r>
        <w:rPr/>
        <w:t>cassinos ou da mente de pessoas que se dizem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especialistas em risco”). Isso oferece uma solução para</w:t>
      </w:r>
    </w:p>
    <w:p>
      <w:pPr>
        <w:pStyle w:val="BodyText"/>
        <w:bidi w:val="0"/>
        <w:spacing w:before="0" w:after="283"/>
        <w:jc w:val="left"/>
        <w:rPr/>
      </w:pPr>
      <w:r>
        <w:rPr/>
        <w:t>o que chamei de o problema do Cisne Negro — a</w:t>
      </w:r>
    </w:p>
    <w:p>
      <w:pPr>
        <w:pStyle w:val="BodyText"/>
        <w:bidi w:val="0"/>
        <w:spacing w:before="0" w:after="283"/>
        <w:jc w:val="left"/>
        <w:rPr/>
      </w:pPr>
      <w:r>
        <w:rPr/>
        <w:t>impossibilidade de calcular os riscos de importantes e</w:t>
      </w:r>
    </w:p>
    <w:p>
      <w:pPr>
        <w:pStyle w:val="BodyText"/>
        <w:bidi w:val="0"/>
        <w:spacing w:before="0" w:after="283"/>
        <w:jc w:val="left"/>
        <w:rPr/>
      </w:pPr>
      <w:r>
        <w:rPr/>
        <w:t>raros acontecimentos e prever sua ocorrência. A</w:t>
      </w:r>
    </w:p>
    <w:p>
      <w:pPr>
        <w:pStyle w:val="BodyText"/>
        <w:bidi w:val="0"/>
        <w:ind w:hanging="0" w:left="0" w:right="0"/>
        <w:jc w:val="left"/>
        <w:rPr/>
      </w:pPr>
      <w:r>
        <w:rPr/>
        <w:t>sensibilidade aos danos causados pela volatilidade é</w:t>
      </w:r>
    </w:p>
    <w:p>
      <w:pPr>
        <w:pStyle w:val="BodyText"/>
        <w:bidi w:val="0"/>
        <w:spacing w:before="0" w:after="283"/>
        <w:jc w:val="left"/>
        <w:rPr/>
      </w:pPr>
      <w:r>
        <w:rPr/>
        <w:t>remediável, mais ainda do que a predição do evento que</w:t>
      </w:r>
    </w:p>
    <w:p>
      <w:pPr>
        <w:pStyle w:val="BodyText"/>
        <w:bidi w:val="0"/>
        <w:spacing w:before="0" w:after="283"/>
        <w:jc w:val="left"/>
        <w:rPr/>
      </w:pPr>
      <w:r>
        <w:rPr/>
        <w:t>poderia causar o dano. Portanto, propomos que nossas</w:t>
      </w:r>
    </w:p>
    <w:p>
      <w:pPr>
        <w:pStyle w:val="BodyText"/>
        <w:bidi w:val="0"/>
        <w:spacing w:before="0" w:after="283"/>
        <w:jc w:val="left"/>
        <w:rPr/>
      </w:pPr>
      <w:r>
        <w:rPr/>
        <w:t>abordagens atuais para predições, prognósticos e</w:t>
      </w:r>
    </w:p>
    <w:p>
      <w:pPr>
        <w:pStyle w:val="BodyText"/>
        <w:bidi w:val="0"/>
        <w:spacing w:before="0" w:after="283"/>
        <w:jc w:val="left"/>
        <w:rPr/>
      </w:pPr>
      <w:r>
        <w:rPr/>
        <w:t>gerenciamento de risco sejam mantidas em sua mente.</w:t>
      </w:r>
    </w:p>
    <w:p>
      <w:pPr>
        <w:pStyle w:val="BodyText"/>
        <w:bidi w:val="0"/>
        <w:spacing w:before="0" w:after="283"/>
        <w:jc w:val="left"/>
        <w:rPr/>
      </w:pPr>
      <w:r>
        <w:rPr/>
        <w:t>Em cada domínio ou área de aplicação, propomos</w:t>
      </w:r>
    </w:p>
    <w:p>
      <w:pPr>
        <w:pStyle w:val="BodyText"/>
        <w:bidi w:val="0"/>
        <w:spacing w:before="0" w:after="283"/>
        <w:jc w:val="left"/>
        <w:rPr/>
      </w:pPr>
      <w:r>
        <w:rPr/>
        <w:t>regras para conduzir o frágil na direção do antifrágil,</w:t>
      </w:r>
    </w:p>
    <w:p>
      <w:pPr>
        <w:pStyle w:val="BodyText"/>
        <w:bidi w:val="0"/>
        <w:spacing w:before="0" w:after="283"/>
        <w:jc w:val="left"/>
        <w:rPr/>
      </w:pPr>
      <w:r>
        <w:rPr/>
        <w:t>reduzindo a fragilidade ou aproveitando a antifragilidade.</w:t>
      </w:r>
    </w:p>
    <w:p>
      <w:pPr>
        <w:pStyle w:val="BodyText"/>
        <w:bidi w:val="0"/>
        <w:spacing w:before="0" w:after="283"/>
        <w:jc w:val="left"/>
        <w:rPr/>
      </w:pPr>
      <w:r>
        <w:rPr/>
        <w:t>E quase sempre conseguiremos detectar a antifragilidade</w:t>
      </w:r>
    </w:p>
    <w:p>
      <w:pPr>
        <w:pStyle w:val="BodyText"/>
        <w:bidi w:val="0"/>
        <w:spacing w:before="0" w:after="283"/>
        <w:jc w:val="left"/>
        <w:rPr/>
      </w:pPr>
      <w:r>
        <w:rPr/>
        <w:t>(e a fragilidade) usando um teste simples de assimetria:</w:t>
      </w:r>
    </w:p>
    <w:p>
      <w:pPr>
        <w:pStyle w:val="BodyText"/>
        <w:bidi w:val="0"/>
        <w:spacing w:before="0" w:after="283"/>
        <w:jc w:val="left"/>
        <w:rPr/>
      </w:pPr>
      <w:r>
        <w:rPr/>
        <w:t>tudo o que surgir a partir de eventos aleatórios (ou de</w:t>
      </w:r>
    </w:p>
    <w:p>
      <w:pPr>
        <w:pStyle w:val="BodyText"/>
        <w:bidi w:val="0"/>
        <w:spacing w:before="0" w:after="283"/>
        <w:jc w:val="left"/>
        <w:rPr/>
      </w:pPr>
      <w:r>
        <w:rPr/>
        <w:t>certos impactos) e que apresentar mais vantagens do</w:t>
      </w:r>
    </w:p>
    <w:p>
      <w:pPr>
        <w:pStyle w:val="BodyText"/>
        <w:bidi w:val="0"/>
        <w:spacing w:before="0" w:after="283"/>
        <w:jc w:val="left"/>
        <w:rPr/>
      </w:pPr>
      <w:r>
        <w:rPr/>
        <w:t>que desvantagens será antifrágil; o inverso será frágil.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Privação da antifragilidade</w:t>
      </w:r>
    </w:p>
    <w:p>
      <w:pPr>
        <w:pStyle w:val="BodyText"/>
        <w:bidi w:val="0"/>
        <w:spacing w:before="0" w:after="283"/>
        <w:jc w:val="left"/>
        <w:rPr/>
      </w:pPr>
      <w:r>
        <w:rPr/>
        <w:t>Basicamente, se a antifragilidade é uma propriedade de</w:t>
      </w:r>
    </w:p>
    <w:p>
      <w:pPr>
        <w:pStyle w:val="BodyText"/>
        <w:bidi w:val="0"/>
        <w:spacing w:before="0" w:after="283"/>
        <w:jc w:val="left"/>
        <w:rPr/>
      </w:pPr>
      <w:r>
        <w:rPr/>
        <w:t>todos aqueles sistemas naturais (e complexos) que</w:t>
      </w:r>
    </w:p>
    <w:p>
      <w:pPr>
        <w:pStyle w:val="BodyText"/>
        <w:bidi w:val="0"/>
        <w:spacing w:before="0" w:after="283"/>
        <w:jc w:val="left"/>
        <w:rPr/>
      </w:pPr>
      <w:r>
        <w:rPr/>
        <w:t>sobreviveram, privar esses sistemas de volatilidade,</w:t>
      </w:r>
    </w:p>
    <w:p>
      <w:pPr>
        <w:pStyle w:val="BodyText"/>
        <w:bidi w:val="0"/>
        <w:spacing w:before="0" w:after="283"/>
        <w:jc w:val="left"/>
        <w:rPr/>
      </w:pPr>
      <w:r>
        <w:rPr/>
        <w:t>aleatoriedade e agentes estressores os prejudicará. Eles</w:t>
      </w:r>
    </w:p>
    <w:p>
      <w:pPr>
        <w:pStyle w:val="BodyText"/>
        <w:bidi w:val="0"/>
        <w:spacing w:before="0" w:after="283"/>
        <w:jc w:val="left"/>
        <w:rPr/>
      </w:pPr>
      <w:r>
        <w:rPr/>
        <w:t>enfraquecerão, morrerão ou serão destruídos. Viemos</w:t>
      </w:r>
    </w:p>
    <w:p>
      <w:pPr>
        <w:pStyle w:val="BodyText"/>
        <w:bidi w:val="0"/>
        <w:spacing w:before="0" w:after="283"/>
        <w:jc w:val="left"/>
        <w:rPr/>
      </w:pPr>
      <w:r>
        <w:rPr/>
        <w:t>fragilizando a economia, nossa saúde, a vida política, a</w:t>
      </w:r>
    </w:p>
    <w:p>
      <w:pPr>
        <w:pStyle w:val="BodyText"/>
        <w:bidi w:val="0"/>
        <w:spacing w:before="0" w:after="283"/>
        <w:jc w:val="left"/>
        <w:rPr/>
      </w:pPr>
      <w:r>
        <w:rPr/>
        <w:t>educação (ou seja, quase tudo...) ao suprimir a</w:t>
      </w:r>
    </w:p>
    <w:p>
      <w:pPr>
        <w:pStyle w:val="BodyText"/>
        <w:bidi w:val="0"/>
        <w:spacing w:before="0" w:after="283"/>
        <w:jc w:val="left"/>
        <w:rPr/>
      </w:pPr>
      <w:r>
        <w:rPr/>
        <w:t>aleatoriedade e a volatilidade. Assim como passar um</w:t>
      </w:r>
    </w:p>
    <w:p>
      <w:pPr>
        <w:pStyle w:val="BodyText"/>
        <w:bidi w:val="0"/>
        <w:spacing w:before="0" w:after="283"/>
        <w:jc w:val="left"/>
        <w:rPr/>
      </w:pPr>
      <w:r>
        <w:rPr/>
        <w:t>mês na cama (de preferência, com a versão integral de</w:t>
      </w:r>
    </w:p>
    <w:p>
      <w:pPr>
        <w:pStyle w:val="BodyText"/>
        <w:bidi w:val="0"/>
        <w:spacing w:before="0" w:after="283"/>
        <w:jc w:val="left"/>
        <w:rPr/>
      </w:pPr>
      <w:r>
        <w:rPr/>
        <w:t>Guerra e paz e acesso a todos os 86 episódios de Família</w:t>
      </w:r>
    </w:p>
    <w:p>
      <w:pPr>
        <w:pStyle w:val="BodyText"/>
        <w:bidi w:val="0"/>
        <w:spacing w:before="0" w:after="283"/>
        <w:jc w:val="left"/>
        <w:rPr/>
      </w:pPr>
      <w:r>
        <w:rPr/>
        <w:t>Soprano) causa atrofia muscular, os sistemas complexos</w:t>
      </w:r>
    </w:p>
    <w:p>
      <w:pPr>
        <w:pStyle w:val="BodyText"/>
        <w:bidi w:val="0"/>
        <w:spacing w:before="0" w:after="283"/>
        <w:jc w:val="left"/>
        <w:rPr/>
      </w:pPr>
      <w:r>
        <w:rPr/>
        <w:t>se enfraquecem e até mesmo morrem quando são</w:t>
      </w:r>
    </w:p>
    <w:p>
      <w:pPr>
        <w:pStyle w:val="BodyText"/>
        <w:bidi w:val="0"/>
        <w:spacing w:before="0" w:after="283"/>
        <w:jc w:val="left"/>
        <w:rPr/>
      </w:pPr>
      <w:r>
        <w:rPr/>
        <w:t>privados de agentes estressores. Grande parte do nosso</w:t>
      </w:r>
    </w:p>
    <w:p>
      <w:pPr>
        <w:pStyle w:val="BodyText"/>
        <w:bidi w:val="0"/>
        <w:spacing w:before="0" w:after="283"/>
        <w:jc w:val="left"/>
        <w:rPr/>
      </w:pPr>
      <w:r>
        <w:rPr/>
        <w:t>mundo moderno e estruturado tem nos prejudicado com</w:t>
      </w:r>
    </w:p>
    <w:p>
      <w:pPr>
        <w:pStyle w:val="BodyText"/>
        <w:bidi w:val="0"/>
        <w:spacing w:before="0" w:after="283"/>
        <w:jc w:val="left"/>
        <w:rPr/>
      </w:pPr>
      <w:r>
        <w:rPr/>
        <w:t>políticas de cima para baixo e mecanismos (apelidados</w:t>
      </w:r>
    </w:p>
    <w:p>
      <w:pPr>
        <w:pStyle w:val="BodyText"/>
        <w:bidi w:val="0"/>
        <w:ind w:hanging="0" w:left="0" w:right="0"/>
        <w:jc w:val="left"/>
        <w:rPr/>
      </w:pPr>
      <w:r>
        <w:rPr/>
        <w:t>neste livro de “ilusões soviéticas de Harvard”) que fazem</w:t>
      </w:r>
    </w:p>
    <w:p>
      <w:pPr>
        <w:pStyle w:val="BodyText"/>
        <w:bidi w:val="0"/>
        <w:spacing w:before="0" w:after="283"/>
        <w:jc w:val="left"/>
        <w:rPr/>
      </w:pPr>
      <w:r>
        <w:rPr/>
        <w:t>precisamente isto: ofendem a antifragilidade dos</w:t>
      </w:r>
    </w:p>
    <w:p>
      <w:pPr>
        <w:pStyle w:val="BodyText"/>
        <w:bidi w:val="0"/>
        <w:spacing w:before="0" w:after="283"/>
        <w:jc w:val="left"/>
        <w:rPr/>
      </w:pPr>
      <w:r>
        <w:rPr/>
        <w:t>sistemas.</w:t>
      </w:r>
    </w:p>
    <w:p>
      <w:pPr>
        <w:pStyle w:val="BodyText"/>
        <w:bidi w:val="0"/>
        <w:spacing w:before="0" w:after="283"/>
        <w:jc w:val="left"/>
        <w:rPr/>
      </w:pPr>
      <w:r>
        <w:rPr/>
        <w:t>Essa é a tragédia da modernidade: assim como os pais</w:t>
      </w:r>
    </w:p>
    <w:p>
      <w:pPr>
        <w:pStyle w:val="BodyText"/>
        <w:bidi w:val="0"/>
        <w:spacing w:before="0" w:after="283"/>
        <w:jc w:val="left"/>
        <w:rPr/>
      </w:pPr>
      <w:r>
        <w:rPr/>
        <w:t>neuroticamente superprotetores, aqueles que estão</w:t>
      </w:r>
    </w:p>
    <w:p>
      <w:pPr>
        <w:pStyle w:val="BodyText"/>
        <w:bidi w:val="0"/>
        <w:spacing w:before="0" w:after="283"/>
        <w:jc w:val="left"/>
        <w:rPr/>
      </w:pPr>
      <w:r>
        <w:rPr/>
        <w:t>tentando ajudar são, muitas vezes, os que mais nos</w:t>
      </w:r>
    </w:p>
    <w:p>
      <w:pPr>
        <w:pStyle w:val="BodyText"/>
        <w:bidi w:val="0"/>
        <w:spacing w:before="0" w:after="283"/>
        <w:jc w:val="left"/>
        <w:rPr/>
      </w:pPr>
      <w:r>
        <w:rPr/>
        <w:t>prejudicam.</w:t>
      </w:r>
    </w:p>
    <w:p>
      <w:pPr>
        <w:pStyle w:val="BodyText"/>
        <w:bidi w:val="0"/>
        <w:spacing w:before="0" w:after="283"/>
        <w:jc w:val="left"/>
        <w:rPr/>
      </w:pPr>
      <w:r>
        <w:rPr/>
        <w:t>Se quase tudo aquilo que vem de cima para baixo</w:t>
      </w:r>
    </w:p>
    <w:p>
      <w:pPr>
        <w:pStyle w:val="BodyText"/>
        <w:bidi w:val="0"/>
        <w:spacing w:before="0" w:after="283"/>
        <w:jc w:val="left"/>
        <w:rPr/>
      </w:pPr>
      <w:r>
        <w:rPr/>
        <w:t>fragiliza e bloqueia a antifragilidade e o crescimento,</w:t>
      </w:r>
    </w:p>
    <w:p>
      <w:pPr>
        <w:pStyle w:val="BodyText"/>
        <w:bidi w:val="0"/>
        <w:spacing w:before="0" w:after="283"/>
        <w:jc w:val="left"/>
        <w:rPr/>
      </w:pPr>
      <w:r>
        <w:rPr/>
        <w:t>tudo que vai de baixo para cima prospera sob a</w:t>
      </w:r>
    </w:p>
    <w:p>
      <w:pPr>
        <w:pStyle w:val="BodyText"/>
        <w:bidi w:val="0"/>
        <w:spacing w:before="0" w:after="283"/>
        <w:jc w:val="left"/>
        <w:rPr/>
      </w:pPr>
      <w:r>
        <w:rPr/>
        <w:t>quantidade certa de tensão e desordem. O processo de</w:t>
      </w:r>
    </w:p>
    <w:p>
      <w:pPr>
        <w:pStyle w:val="BodyText"/>
        <w:bidi w:val="0"/>
        <w:spacing w:before="0" w:after="283"/>
        <w:jc w:val="left"/>
        <w:rPr/>
      </w:pPr>
      <w:r>
        <w:rPr/>
        <w:t>descoberta (ou de inovação, ou de progresso</w:t>
      </w:r>
    </w:p>
    <w:p>
      <w:pPr>
        <w:pStyle w:val="BodyText"/>
        <w:bidi w:val="0"/>
        <w:spacing w:before="0" w:after="283"/>
        <w:jc w:val="left"/>
        <w:rPr/>
      </w:pPr>
      <w:r>
        <w:rPr/>
        <w:t>tecnológico) em si depende de ajustes antifrágeis e da</w:t>
      </w:r>
    </w:p>
    <w:p>
      <w:pPr>
        <w:pStyle w:val="BodyText"/>
        <w:bidi w:val="0"/>
        <w:spacing w:before="0" w:after="283"/>
        <w:jc w:val="left"/>
        <w:rPr/>
      </w:pPr>
      <w:r>
        <w:rPr/>
        <w:t>assunção agressiva de riscos, mais do que da educação</w:t>
      </w:r>
    </w:p>
    <w:p>
      <w:pPr>
        <w:pStyle w:val="BodyText"/>
        <w:bidi w:val="0"/>
        <w:spacing w:before="0" w:after="283"/>
        <w:jc w:val="left"/>
        <w:rPr/>
      </w:pPr>
      <w:r>
        <w:rPr/>
        <w:t>formal.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Vantagens à custa dos outros</w:t>
      </w:r>
    </w:p>
    <w:p>
      <w:pPr>
        <w:pStyle w:val="BodyText"/>
        <w:bidi w:val="0"/>
        <w:spacing w:before="0" w:after="283"/>
        <w:jc w:val="left"/>
        <w:rPr/>
      </w:pPr>
      <w:r>
        <w:rPr/>
        <w:t>Isso nos leva ao que mais fragiliza a sociedade e à maior</w:t>
      </w:r>
    </w:p>
    <w:p>
      <w:pPr>
        <w:pStyle w:val="BodyText"/>
        <w:bidi w:val="0"/>
        <w:spacing w:before="0" w:after="283"/>
        <w:jc w:val="left"/>
        <w:rPr/>
      </w:pPr>
      <w:r>
        <w:rPr/>
        <w:t>geradora de crises, a ausência da “pele em jogo”. Alguns</w:t>
      </w:r>
    </w:p>
    <w:p>
      <w:pPr>
        <w:pStyle w:val="BodyText"/>
        <w:bidi w:val="0"/>
        <w:spacing w:before="0" w:after="283"/>
        <w:jc w:val="left"/>
        <w:rPr/>
      </w:pPr>
      <w:r>
        <w:rPr/>
        <w:t>se tornam antifrágeis à custa dos outros, obtendo</w:t>
      </w:r>
    </w:p>
    <w:p>
      <w:pPr>
        <w:pStyle w:val="BodyText"/>
        <w:bidi w:val="0"/>
        <w:spacing w:before="0" w:after="283"/>
        <w:jc w:val="left"/>
        <w:rPr/>
      </w:pPr>
      <w:r>
        <w:rPr/>
        <w:t>vantagens (ou ganhos) da volatilidade, das variações e</w:t>
      </w:r>
    </w:p>
    <w:p>
      <w:pPr>
        <w:pStyle w:val="BodyText"/>
        <w:bidi w:val="0"/>
        <w:spacing w:before="0" w:after="283"/>
        <w:jc w:val="left"/>
        <w:rPr/>
      </w:pPr>
      <w:r>
        <w:rPr/>
        <w:t>da desordem, e expondo as outras pessoas aos</w:t>
      </w:r>
    </w:p>
    <w:p>
      <w:pPr>
        <w:pStyle w:val="BodyText"/>
        <w:bidi w:val="0"/>
        <w:spacing w:before="0" w:after="283"/>
        <w:jc w:val="left"/>
        <w:rPr/>
      </w:pPr>
      <w:r>
        <w:rPr/>
        <w:t>desvantajosos riscos das perdas ou dos danos. E tal</w:t>
      </w:r>
    </w:p>
    <w:p>
      <w:pPr>
        <w:pStyle w:val="BodyText"/>
        <w:bidi w:val="0"/>
        <w:spacing w:before="0" w:after="283"/>
        <w:jc w:val="left"/>
        <w:rPr/>
      </w:pPr>
      <w:r>
        <w:rPr/>
        <w:t>antifragilidade-à-custa-da-fragilidade-dos-outros</w:t>
      </w:r>
    </w:p>
    <w:p>
      <w:pPr>
        <w:pStyle w:val="BodyText"/>
        <w:bidi w:val="0"/>
        <w:spacing w:before="0" w:after="283"/>
        <w:jc w:val="left"/>
        <w:rPr/>
      </w:pPr>
      <w:r>
        <w:rPr/>
        <w:t>encontra-se oculta — devido à cegueira em relação à</w:t>
      </w:r>
    </w:p>
    <w:p>
      <w:pPr>
        <w:pStyle w:val="BodyText"/>
        <w:bidi w:val="0"/>
        <w:spacing w:before="0" w:after="283"/>
        <w:jc w:val="left"/>
        <w:rPr/>
      </w:pPr>
      <w:r>
        <w:rPr/>
        <w:t>antifragilidade por parte dos círculos intelectuais</w:t>
      </w:r>
    </w:p>
    <w:p>
      <w:pPr>
        <w:pStyle w:val="BodyText"/>
        <w:bidi w:val="0"/>
        <w:spacing w:before="0" w:after="283"/>
        <w:jc w:val="left"/>
        <w:rPr/>
      </w:pPr>
      <w:r>
        <w:rPr/>
        <w:t>soviéticos de Harvard, essa assimetria raramente é</w:t>
      </w:r>
    </w:p>
    <w:p>
      <w:pPr>
        <w:pStyle w:val="BodyText"/>
        <w:bidi w:val="0"/>
        <w:spacing w:before="0" w:after="283"/>
        <w:jc w:val="left"/>
        <w:rPr/>
      </w:pPr>
      <w:r>
        <w:rPr/>
        <w:t>identificada, e (até agora) nunca foi ensinada. Além</w:t>
      </w:r>
    </w:p>
    <w:p>
      <w:pPr>
        <w:pStyle w:val="BodyText"/>
        <w:bidi w:val="0"/>
        <w:spacing w:before="0" w:after="283"/>
        <w:jc w:val="left"/>
        <w:rPr/>
      </w:pPr>
      <w:r>
        <w:rPr/>
        <w:t>disso, conforme descobrimos durante a crise financeira</w:t>
      </w:r>
    </w:p>
    <w:p>
      <w:pPr>
        <w:pStyle w:val="BodyText"/>
        <w:bidi w:val="0"/>
        <w:spacing w:before="0" w:after="283"/>
        <w:jc w:val="left"/>
        <w:rPr/>
      </w:pPr>
      <w:r>
        <w:rPr/>
        <w:t>iniciada em 2008, esses surtos de riscos-aos-outros ficam</w:t>
      </w:r>
    </w:p>
    <w:p>
      <w:pPr>
        <w:pStyle w:val="BodyText"/>
        <w:bidi w:val="0"/>
        <w:ind w:hanging="0" w:left="0" w:right="0"/>
        <w:jc w:val="left"/>
        <w:rPr/>
      </w:pPr>
      <w:r>
        <w:rPr/>
        <w:t>facilmente escondidos, devido à crescente complexidade</w:t>
      </w:r>
    </w:p>
    <w:p>
      <w:pPr>
        <w:pStyle w:val="BodyText"/>
        <w:bidi w:val="0"/>
        <w:spacing w:before="0" w:after="283"/>
        <w:jc w:val="left"/>
        <w:rPr/>
      </w:pPr>
      <w:r>
        <w:rPr/>
        <w:t>das instituições modernas e das questões políticas.</w:t>
      </w:r>
    </w:p>
    <w:p>
      <w:pPr>
        <w:pStyle w:val="BodyText"/>
        <w:bidi w:val="0"/>
        <w:spacing w:before="0" w:after="283"/>
        <w:jc w:val="left"/>
        <w:rPr/>
      </w:pPr>
      <w:r>
        <w:rPr/>
        <w:t>Enquanto, no passado, as pessoas de certo nível ou</w:t>
      </w:r>
    </w:p>
    <w:p>
      <w:pPr>
        <w:pStyle w:val="BodyText"/>
        <w:bidi w:val="0"/>
        <w:spacing w:before="0" w:after="283"/>
        <w:jc w:val="left"/>
        <w:rPr/>
      </w:pPr>
      <w:r>
        <w:rPr/>
        <w:t>status eram aquelas — e somente aquelas — que</w:t>
      </w:r>
    </w:p>
    <w:p>
      <w:pPr>
        <w:pStyle w:val="BodyText"/>
        <w:bidi w:val="0"/>
        <w:spacing w:before="0" w:after="283"/>
        <w:jc w:val="left"/>
        <w:rPr/>
      </w:pPr>
      <w:r>
        <w:rPr/>
        <w:t>assumiam riscos, que sofriam as desvantagens por suas</w:t>
      </w:r>
    </w:p>
    <w:p>
      <w:pPr>
        <w:pStyle w:val="BodyText"/>
        <w:bidi w:val="0"/>
        <w:spacing w:before="0" w:after="283"/>
        <w:jc w:val="left"/>
        <w:rPr/>
      </w:pPr>
      <w:r>
        <w:rPr/>
        <w:t>ações, e os heróis eram aqueles que o faziam para o bem</w:t>
      </w:r>
    </w:p>
    <w:p>
      <w:pPr>
        <w:pStyle w:val="BodyText"/>
        <w:bidi w:val="0"/>
        <w:spacing w:before="0" w:after="283"/>
        <w:jc w:val="left"/>
        <w:rPr/>
      </w:pPr>
      <w:r>
        <w:rPr/>
        <w:t>dos outros, hoje está ocorrendo exatamente o contrário.</w:t>
      </w:r>
    </w:p>
    <w:p>
      <w:pPr>
        <w:pStyle w:val="BodyText"/>
        <w:bidi w:val="0"/>
        <w:spacing w:before="0" w:after="283"/>
        <w:jc w:val="left"/>
        <w:rPr/>
      </w:pPr>
      <w:r>
        <w:rPr/>
        <w:t>Estamos testemunhando o surgimento de uma nova</w:t>
      </w:r>
    </w:p>
    <w:p>
      <w:pPr>
        <w:pStyle w:val="BodyText"/>
        <w:bidi w:val="0"/>
        <w:spacing w:before="0" w:after="283"/>
        <w:jc w:val="left"/>
        <w:rPr/>
      </w:pPr>
      <w:r>
        <w:rPr/>
        <w:t>classe de heróis ao reverso, ou seja, os burocratas, os</w:t>
      </w:r>
    </w:p>
    <w:p>
      <w:pPr>
        <w:pStyle w:val="BodyText"/>
        <w:bidi w:val="0"/>
        <w:spacing w:before="0" w:after="283"/>
        <w:jc w:val="left"/>
        <w:rPr/>
      </w:pPr>
      <w:r>
        <w:rPr/>
        <w:t>banqueiros, os membros da Associação Internacional de</w:t>
      </w:r>
    </w:p>
    <w:p>
      <w:pPr>
        <w:pStyle w:val="BodyText"/>
        <w:bidi w:val="0"/>
        <w:spacing w:before="0" w:after="283"/>
        <w:jc w:val="left"/>
        <w:rPr/>
      </w:pPr>
      <w:r>
        <w:rPr/>
        <w:t>Pessoas que Citam Nomes de Indivíduos Importantes</w:t>
      </w:r>
    </w:p>
    <w:p>
      <w:pPr>
        <w:pStyle w:val="BodyText"/>
        <w:bidi w:val="0"/>
        <w:spacing w:before="0" w:after="283"/>
        <w:jc w:val="left"/>
        <w:rPr/>
      </w:pPr>
      <w:r>
        <w:rPr/>
        <w:t>para Impressionar os Ouvintes que Frequentam Davos e</w:t>
      </w:r>
    </w:p>
    <w:p>
      <w:pPr>
        <w:pStyle w:val="BodyText"/>
        <w:bidi w:val="0"/>
        <w:spacing w:before="0" w:after="283"/>
        <w:jc w:val="left"/>
        <w:rPr/>
      </w:pPr>
      <w:r>
        <w:rPr/>
        <w:t>os acadêmicos com muito poder e nenhuma</w:t>
      </w:r>
    </w:p>
    <w:p>
      <w:pPr>
        <w:pStyle w:val="BodyText"/>
        <w:bidi w:val="0"/>
        <w:spacing w:before="0" w:after="283"/>
        <w:jc w:val="left"/>
        <w:rPr/>
      </w:pPr>
      <w:r>
        <w:rPr/>
        <w:t>desvantagem real e/ou responsabilidade. Eles negociam</w:t>
      </w:r>
    </w:p>
    <w:p>
      <w:pPr>
        <w:pStyle w:val="BodyText"/>
        <w:bidi w:val="0"/>
        <w:spacing w:before="0" w:after="283"/>
        <w:jc w:val="left"/>
        <w:rPr/>
      </w:pPr>
      <w:r>
        <w:rPr/>
        <w:t>o sistema, enquanto os cidadãos pagam o preço.</w:t>
      </w:r>
    </w:p>
    <w:p>
      <w:pPr>
        <w:pStyle w:val="BodyText"/>
        <w:bidi w:val="0"/>
        <w:spacing w:before="0" w:after="283"/>
        <w:jc w:val="left"/>
        <w:rPr/>
      </w:pPr>
      <w:r>
        <w:rPr/>
        <w:t>Em nenhum momento da história tantas pessoas que</w:t>
      </w:r>
    </w:p>
    <w:p>
      <w:pPr>
        <w:pStyle w:val="BodyText"/>
        <w:bidi w:val="0"/>
        <w:spacing w:before="0" w:after="283"/>
        <w:jc w:val="left"/>
        <w:rPr/>
      </w:pPr>
      <w:r>
        <w:rPr/>
        <w:t>não assumem riscos, ou seja, aquelas sem qualquer</w:t>
      </w:r>
    </w:p>
    <w:p>
      <w:pPr>
        <w:pStyle w:val="BodyText"/>
        <w:bidi w:val="0"/>
        <w:spacing w:before="0" w:after="283"/>
        <w:jc w:val="left"/>
        <w:rPr/>
      </w:pPr>
      <w:r>
        <w:rPr/>
        <w:t>exposição pessoal, exerceram tanto controle.</w:t>
      </w:r>
    </w:p>
    <w:p>
      <w:pPr>
        <w:pStyle w:val="BodyText"/>
        <w:bidi w:val="0"/>
        <w:spacing w:before="0" w:after="283"/>
        <w:jc w:val="left"/>
        <w:rPr/>
      </w:pPr>
      <w:r>
        <w:rPr/>
        <w:t>A principal regra ética é a seguinte: não terás a</w:t>
      </w:r>
    </w:p>
    <w:p>
      <w:pPr>
        <w:pStyle w:val="BodyText"/>
        <w:bidi w:val="0"/>
        <w:spacing w:before="0" w:after="283"/>
        <w:jc w:val="left"/>
        <w:rPr/>
      </w:pPr>
      <w:r>
        <w:rPr/>
        <w:t>antifragilidade à custa da fragilidade dos outros.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III. O ANTÍDOTO PARA O CISNE NEGRO</w:t>
      </w:r>
    </w:p>
    <w:p>
      <w:pPr>
        <w:pStyle w:val="BodyText"/>
        <w:bidi w:val="0"/>
        <w:spacing w:before="0" w:after="283"/>
        <w:jc w:val="left"/>
        <w:rPr/>
      </w:pPr>
      <w:r>
        <w:rPr/>
        <w:t>Quero viver feliz em um mundo que não compreendo.</w:t>
      </w:r>
    </w:p>
    <w:p>
      <w:pPr>
        <w:pStyle w:val="BodyText"/>
        <w:bidi w:val="0"/>
        <w:spacing w:before="0" w:after="283"/>
        <w:jc w:val="left"/>
        <w:rPr/>
      </w:pPr>
      <w:r>
        <w:rPr/>
        <w:t>Cisnes Negros (com letra maiúscula) são</w:t>
      </w:r>
    </w:p>
    <w:p>
      <w:pPr>
        <w:pStyle w:val="BodyText"/>
        <w:bidi w:val="0"/>
        <w:spacing w:before="0" w:after="283"/>
        <w:jc w:val="left"/>
        <w:rPr/>
      </w:pPr>
      <w:r>
        <w:rPr/>
        <w:t>acontecimentos imprevisíveis e irregulares em larga</w:t>
      </w:r>
    </w:p>
    <w:p>
      <w:pPr>
        <w:pStyle w:val="BodyText"/>
        <w:bidi w:val="0"/>
        <w:spacing w:before="0" w:after="283"/>
        <w:jc w:val="left"/>
        <w:rPr/>
      </w:pPr>
      <w:r>
        <w:rPr/>
        <w:t>escala, com grandes consequências — imprevistas por</w:t>
      </w:r>
    </w:p>
    <w:p>
      <w:pPr>
        <w:pStyle w:val="BodyText"/>
        <w:bidi w:val="0"/>
        <w:spacing w:before="0" w:after="283"/>
        <w:jc w:val="left"/>
        <w:rPr/>
      </w:pPr>
      <w:r>
        <w:rPr/>
        <w:t>determinado observador, e esse não preditor é,</w:t>
      </w:r>
    </w:p>
    <w:p>
      <w:pPr>
        <w:pStyle w:val="BodyText"/>
        <w:bidi w:val="0"/>
        <w:spacing w:before="0" w:after="283"/>
        <w:jc w:val="left"/>
        <w:rPr/>
      </w:pPr>
      <w:r>
        <w:rPr/>
        <w:t>normalmente, chamado de “peru”, quando é, ao mesmo</w:t>
      </w:r>
    </w:p>
    <w:p>
      <w:pPr>
        <w:pStyle w:val="BodyText"/>
        <w:bidi w:val="0"/>
        <w:spacing w:before="0" w:after="283"/>
        <w:jc w:val="left"/>
        <w:rPr/>
      </w:pPr>
      <w:r>
        <w:rPr/>
        <w:t>tempo, surpreendido e prejudicado por tais eventos.</w:t>
      </w:r>
    </w:p>
    <w:p>
      <w:pPr>
        <w:pStyle w:val="BodyText"/>
        <w:bidi w:val="0"/>
        <w:ind w:hanging="0" w:left="0" w:right="0"/>
        <w:jc w:val="left"/>
        <w:rPr/>
      </w:pPr>
      <w:r>
        <w:rPr/>
        <w:t>Sustentei o argumento de que a maior parte da história</w:t>
      </w:r>
    </w:p>
    <w:p>
      <w:pPr>
        <w:pStyle w:val="BodyText"/>
        <w:bidi w:val="0"/>
        <w:spacing w:before="0" w:after="283"/>
        <w:jc w:val="left"/>
        <w:rPr/>
      </w:pPr>
      <w:r>
        <w:rPr/>
        <w:t>tem origem em acontecimentos do tipo Cisne Negro,</w:t>
      </w:r>
    </w:p>
    <w:p>
      <w:pPr>
        <w:pStyle w:val="BodyText"/>
        <w:bidi w:val="0"/>
        <w:spacing w:before="0" w:after="283"/>
        <w:jc w:val="left"/>
        <w:rPr/>
      </w:pPr>
      <w:r>
        <w:rPr/>
        <w:t>enquanto nos preocupamos em afinar nossa</w:t>
      </w:r>
    </w:p>
    <w:p>
      <w:pPr>
        <w:pStyle w:val="BodyText"/>
        <w:bidi w:val="0"/>
        <w:spacing w:before="0" w:after="283"/>
        <w:jc w:val="left"/>
        <w:rPr/>
      </w:pPr>
      <w:r>
        <w:rPr/>
        <w:t>compreensão do trivial, e, portanto, desenvolvemos</w:t>
      </w:r>
    </w:p>
    <w:p>
      <w:pPr>
        <w:pStyle w:val="BodyText"/>
        <w:bidi w:val="0"/>
        <w:spacing w:before="0" w:after="283"/>
        <w:jc w:val="left"/>
        <w:rPr/>
      </w:pPr>
      <w:r>
        <w:rPr/>
        <w:t>modelos, teorias ou representações que não conseguem</w:t>
      </w:r>
    </w:p>
    <w:p>
      <w:pPr>
        <w:pStyle w:val="BodyText"/>
        <w:bidi w:val="0"/>
        <w:spacing w:before="0" w:after="283"/>
        <w:jc w:val="left"/>
        <w:rPr/>
      </w:pPr>
      <w:r>
        <w:rPr/>
        <w:t>acompanhá-los ou mensurar a possibilidade desses</w:t>
      </w:r>
    </w:p>
    <w:p>
      <w:pPr>
        <w:pStyle w:val="BodyText"/>
        <w:bidi w:val="0"/>
        <w:spacing w:before="0" w:after="283"/>
        <w:jc w:val="left"/>
        <w:rPr/>
      </w:pPr>
      <w:r>
        <w:rPr/>
        <w:t>impactos.</w:t>
      </w:r>
    </w:p>
    <w:p>
      <w:pPr>
        <w:pStyle w:val="BodyText"/>
        <w:bidi w:val="0"/>
        <w:spacing w:before="0" w:after="283"/>
        <w:jc w:val="left"/>
        <w:rPr/>
      </w:pPr>
      <w:r>
        <w:rPr/>
        <w:t>Os Cisnes Negros capturam nosso cérebro, fazendo-</w:t>
      </w:r>
    </w:p>
    <w:p>
      <w:pPr>
        <w:pStyle w:val="BodyText"/>
        <w:bidi w:val="0"/>
        <w:spacing w:before="0" w:after="283"/>
        <w:jc w:val="left"/>
        <w:rPr/>
      </w:pPr>
      <w:r>
        <w:rPr/>
        <w:t>nos sentir “como se” ou “quase” os tivéssemos previsto,</w:t>
      </w:r>
    </w:p>
    <w:p>
      <w:pPr>
        <w:pStyle w:val="BodyText"/>
        <w:bidi w:val="0"/>
        <w:spacing w:before="0" w:after="283"/>
        <w:jc w:val="left"/>
        <w:rPr/>
      </w:pPr>
      <w:r>
        <w:rPr/>
        <w:t>pois são retrospectivamente explicáveis. Não</w:t>
      </w:r>
    </w:p>
    <w:p>
      <w:pPr>
        <w:pStyle w:val="BodyText"/>
        <w:bidi w:val="0"/>
        <w:spacing w:before="0" w:after="283"/>
        <w:jc w:val="left"/>
        <w:rPr/>
      </w:pPr>
      <w:r>
        <w:rPr/>
        <w:t>percebemos seu papel em nossa vida por causa desta</w:t>
      </w:r>
    </w:p>
    <w:p>
      <w:pPr>
        <w:pStyle w:val="BodyText"/>
        <w:bidi w:val="0"/>
        <w:spacing w:before="0" w:after="283"/>
        <w:jc w:val="left"/>
        <w:rPr/>
      </w:pPr>
      <w:r>
        <w:rPr/>
        <w:t>ilusão de previsibilidade. A vida é muito mais labiríntica</w:t>
      </w:r>
    </w:p>
    <w:p>
      <w:pPr>
        <w:pStyle w:val="BodyText"/>
        <w:bidi w:val="0"/>
        <w:spacing w:before="0" w:after="283"/>
        <w:jc w:val="left"/>
        <w:rPr/>
      </w:pPr>
      <w:r>
        <w:rPr/>
        <w:t>do que lembramos em nossa memória — nossa mente</w:t>
      </w:r>
    </w:p>
    <w:p>
      <w:pPr>
        <w:pStyle w:val="BodyText"/>
        <w:bidi w:val="0"/>
        <w:spacing w:before="0" w:after="283"/>
        <w:jc w:val="left"/>
        <w:rPr/>
      </w:pPr>
      <w:r>
        <w:rPr/>
        <w:t>está ocupada em transformar a história em algo suave e</w:t>
      </w:r>
    </w:p>
    <w:p>
      <w:pPr>
        <w:pStyle w:val="BodyText"/>
        <w:bidi w:val="0"/>
        <w:spacing w:before="0" w:after="283"/>
        <w:jc w:val="left"/>
        <w:rPr/>
      </w:pPr>
      <w:r>
        <w:rPr/>
        <w:t>linear, o que nos faz subestimar a aleatoriedade. No</w:t>
      </w:r>
    </w:p>
    <w:p>
      <w:pPr>
        <w:pStyle w:val="BodyText"/>
        <w:bidi w:val="0"/>
        <w:spacing w:before="0" w:after="283"/>
        <w:jc w:val="left"/>
        <w:rPr/>
      </w:pPr>
      <w:r>
        <w:rPr/>
        <w:t>entanto, quando a identificamos, temos medo e reagimos</w:t>
      </w:r>
    </w:p>
    <w:p>
      <w:pPr>
        <w:pStyle w:val="BodyText"/>
        <w:bidi w:val="0"/>
        <w:spacing w:before="0" w:after="283"/>
        <w:jc w:val="left"/>
        <w:rPr/>
      </w:pPr>
      <w:r>
        <w:rPr/>
        <w:t>de forma exagerada. Por causa desse medo e dessa</w:t>
      </w:r>
    </w:p>
    <w:p>
      <w:pPr>
        <w:pStyle w:val="BodyText"/>
        <w:bidi w:val="0"/>
        <w:spacing w:before="0" w:after="283"/>
        <w:jc w:val="left"/>
        <w:rPr/>
      </w:pPr>
      <w:r>
        <w:rPr/>
        <w:t>necessidade de ordem, alguns sistemas humanos, ao</w:t>
      </w:r>
    </w:p>
    <w:p>
      <w:pPr>
        <w:pStyle w:val="BodyText"/>
        <w:bidi w:val="0"/>
        <w:spacing w:before="0" w:after="283"/>
        <w:jc w:val="left"/>
        <w:rPr/>
      </w:pPr>
      <w:r>
        <w:rPr/>
        <w:t>alterarem a lógica invisível ou não tão visível das coisas,</w:t>
      </w:r>
    </w:p>
    <w:p>
      <w:pPr>
        <w:pStyle w:val="BodyText"/>
        <w:bidi w:val="0"/>
        <w:spacing w:before="0" w:after="283"/>
        <w:jc w:val="left"/>
        <w:rPr/>
      </w:pPr>
      <w:r>
        <w:rPr/>
        <w:t>tendem a ser expostos a danos causados por Cisnes</w:t>
      </w:r>
    </w:p>
    <w:p>
      <w:pPr>
        <w:pStyle w:val="BodyText"/>
        <w:bidi w:val="0"/>
        <w:spacing w:before="0" w:after="283"/>
        <w:jc w:val="left"/>
        <w:rPr/>
      </w:pPr>
      <w:r>
        <w:rPr/>
        <w:t>Negros e a quase nunca se beneficiarem. Chega-se à</w:t>
      </w:r>
    </w:p>
    <w:p>
      <w:pPr>
        <w:pStyle w:val="BodyText"/>
        <w:bidi w:val="0"/>
        <w:spacing w:before="0" w:after="283"/>
        <w:jc w:val="left"/>
        <w:rPr/>
      </w:pPr>
      <w:r>
        <w:rPr/>
        <w:t>pseudo-ordem quando se busca a ordem; só se consegue</w:t>
      </w:r>
    </w:p>
    <w:p>
      <w:pPr>
        <w:pStyle w:val="BodyText"/>
        <w:bidi w:val="0"/>
        <w:spacing w:before="0" w:after="283"/>
        <w:jc w:val="left"/>
        <w:rPr/>
      </w:pPr>
      <w:r>
        <w:rPr/>
        <w:t>alguma ordem e controle quando se aceita a</w:t>
      </w:r>
    </w:p>
    <w:p>
      <w:pPr>
        <w:pStyle w:val="BodyText"/>
        <w:bidi w:val="0"/>
        <w:spacing w:before="0" w:after="283"/>
        <w:jc w:val="left"/>
        <w:rPr/>
      </w:pPr>
      <w:r>
        <w:rPr/>
        <w:t>aleatoriedade.</w:t>
      </w:r>
    </w:p>
    <w:p>
      <w:pPr>
        <w:pStyle w:val="BodyText"/>
        <w:bidi w:val="0"/>
        <w:spacing w:before="0" w:after="283"/>
        <w:jc w:val="left"/>
        <w:rPr/>
      </w:pPr>
      <w:r>
        <w:rPr/>
        <w:t>Os sistemas complexos estão cheios de</w:t>
      </w:r>
    </w:p>
    <w:p>
      <w:pPr>
        <w:pStyle w:val="BodyText"/>
        <w:bidi w:val="0"/>
        <w:spacing w:before="0" w:after="283"/>
        <w:jc w:val="left"/>
        <w:rPr/>
      </w:pPr>
      <w:r>
        <w:rPr/>
        <w:t>interdependências — difícieis de se detectar — e de</w:t>
      </w:r>
    </w:p>
    <w:p>
      <w:pPr>
        <w:pStyle w:val="BodyText"/>
        <w:bidi w:val="0"/>
        <w:spacing w:before="0" w:after="283"/>
        <w:jc w:val="left"/>
        <w:rPr/>
      </w:pPr>
      <w:r>
        <w:rPr/>
        <w:t>respostas não lineares. “Não linear” significa que,</w:t>
      </w:r>
    </w:p>
    <w:p>
      <w:pPr>
        <w:pStyle w:val="BodyText"/>
        <w:bidi w:val="0"/>
        <w:spacing w:before="0" w:after="283"/>
        <w:jc w:val="left"/>
        <w:rPr/>
      </w:pPr>
      <w:r>
        <w:rPr/>
        <w:t>quando se dobra a dose de, digamos, um medicamento,</w:t>
      </w:r>
    </w:p>
    <w:p>
      <w:pPr>
        <w:pStyle w:val="BodyText"/>
        <w:bidi w:val="0"/>
        <w:spacing w:before="0" w:after="283"/>
        <w:jc w:val="left"/>
        <w:rPr/>
      </w:pPr>
      <w:r>
        <w:rPr/>
        <w:t>ou quando se dobra o número de funcionários em uma</w:t>
      </w:r>
    </w:p>
    <w:p>
      <w:pPr>
        <w:pStyle w:val="BodyText"/>
        <w:bidi w:val="0"/>
        <w:spacing w:before="0" w:after="283"/>
        <w:jc w:val="left"/>
        <w:rPr/>
      </w:pPr>
      <w:r>
        <w:rPr/>
        <w:t>fábrica, não se obtém o dobro do efeito inicial, mas sim</w:t>
      </w:r>
    </w:p>
    <w:p>
      <w:pPr>
        <w:pStyle w:val="BodyText"/>
        <w:bidi w:val="0"/>
        <w:spacing w:before="0" w:after="283"/>
        <w:jc w:val="left"/>
        <w:rPr/>
      </w:pPr>
      <w:r>
        <w:rPr/>
        <w:t>muito mais ou muito menos. Dois fins de semana na</w:t>
      </w:r>
    </w:p>
    <w:p>
      <w:pPr>
        <w:pStyle w:val="BodyText"/>
        <w:bidi w:val="0"/>
        <w:spacing w:before="0" w:after="283"/>
        <w:jc w:val="left"/>
        <w:rPr/>
      </w:pPr>
      <w:r>
        <w:rPr/>
        <w:t>Filadélfia não são duas vezes tão agradáveis quanto</w:t>
      </w:r>
    </w:p>
    <w:p>
      <w:pPr>
        <w:pStyle w:val="BodyText"/>
        <w:bidi w:val="0"/>
        <w:ind w:hanging="0" w:left="0" w:right="0"/>
        <w:jc w:val="left"/>
        <w:rPr/>
      </w:pPr>
      <w:r>
        <w:rPr/>
        <w:t>apenas um — falo por experiência própria. Quando a</w:t>
      </w:r>
    </w:p>
    <w:p>
      <w:pPr>
        <w:pStyle w:val="BodyText"/>
        <w:bidi w:val="0"/>
        <w:spacing w:before="0" w:after="283"/>
        <w:jc w:val="left"/>
        <w:rPr/>
      </w:pPr>
      <w:r>
        <w:rPr/>
        <w:t>resposta é colocada em um gráfico, não se apresenta</w:t>
      </w:r>
    </w:p>
    <w:p>
      <w:pPr>
        <w:pStyle w:val="BodyText"/>
        <w:bidi w:val="0"/>
        <w:spacing w:before="0" w:after="283"/>
        <w:jc w:val="left"/>
        <w:rPr/>
      </w:pPr>
      <w:r>
        <w:rPr/>
        <w:t>como uma linha reta (“linear”), e, sim, como uma curva.</w:t>
      </w:r>
    </w:p>
    <w:p>
      <w:pPr>
        <w:pStyle w:val="BodyText"/>
        <w:bidi w:val="0"/>
        <w:spacing w:before="0" w:after="283"/>
        <w:jc w:val="left"/>
        <w:rPr/>
      </w:pPr>
      <w:r>
        <w:rPr/>
        <w:t>Neste cenário, associações causais simples são</w:t>
      </w:r>
    </w:p>
    <w:p>
      <w:pPr>
        <w:pStyle w:val="BodyText"/>
        <w:bidi w:val="0"/>
        <w:spacing w:before="0" w:after="283"/>
        <w:jc w:val="left"/>
        <w:rPr/>
      </w:pPr>
      <w:r>
        <w:rPr/>
        <w:t>equivocadas; é difícil perceber como as coisas funcionam</w:t>
      </w:r>
    </w:p>
    <w:p>
      <w:pPr>
        <w:pStyle w:val="BodyText"/>
        <w:bidi w:val="0"/>
        <w:spacing w:before="0" w:after="283"/>
        <w:jc w:val="left"/>
        <w:rPr/>
      </w:pPr>
      <w:r>
        <w:rPr/>
        <w:t>observando as partes isoladas.</w:t>
      </w:r>
    </w:p>
    <w:p>
      <w:pPr>
        <w:pStyle w:val="BodyText"/>
        <w:bidi w:val="0"/>
        <w:spacing w:before="0" w:after="283"/>
        <w:jc w:val="left"/>
        <w:rPr/>
      </w:pPr>
      <w:r>
        <w:rPr/>
        <w:t>Sistemas complexos criados pelo homem tendem a</w:t>
      </w:r>
    </w:p>
    <w:p>
      <w:pPr>
        <w:pStyle w:val="BodyText"/>
        <w:bidi w:val="0"/>
        <w:spacing w:before="0" w:after="283"/>
        <w:jc w:val="left"/>
        <w:rPr/>
      </w:pPr>
      <w:r>
        <w:rPr/>
        <w:t>desenvolver cascatas e cadeias descontroladas de</w:t>
      </w:r>
    </w:p>
    <w:p>
      <w:pPr>
        <w:pStyle w:val="BodyText"/>
        <w:bidi w:val="0"/>
        <w:spacing w:before="0" w:after="283"/>
        <w:jc w:val="left"/>
        <w:rPr/>
      </w:pPr>
      <w:r>
        <w:rPr/>
        <w:t>reações que fazem diminuir e, inclusive, eliminam a</w:t>
      </w:r>
    </w:p>
    <w:p>
      <w:pPr>
        <w:pStyle w:val="BodyText"/>
        <w:bidi w:val="0"/>
        <w:spacing w:before="0" w:after="283"/>
        <w:jc w:val="left"/>
        <w:rPr/>
      </w:pPr>
      <w:r>
        <w:rPr/>
        <w:t>previsibilidade, além de gerarem um</w:t>
      </w:r>
    </w:p>
    <w:p>
      <w:pPr>
        <w:pStyle w:val="BodyText"/>
        <w:bidi w:val="0"/>
        <w:spacing w:before="0" w:after="283"/>
        <w:jc w:val="left"/>
        <w:rPr/>
      </w:pPr>
      <w:r>
        <w:rPr/>
        <w:t>superdimensionamento dos acontecimentos. Assim, o</w:t>
      </w:r>
    </w:p>
    <w:p>
      <w:pPr>
        <w:pStyle w:val="BodyText"/>
        <w:bidi w:val="0"/>
        <w:spacing w:before="0" w:after="283"/>
        <w:jc w:val="left"/>
        <w:rPr/>
      </w:pPr>
      <w:r>
        <w:rPr/>
        <w:t>mundo moderno pode estar se aprimorando em</w:t>
      </w:r>
    </w:p>
    <w:p>
      <w:pPr>
        <w:pStyle w:val="BodyText"/>
        <w:bidi w:val="0"/>
        <w:spacing w:before="0" w:after="283"/>
        <w:jc w:val="left"/>
        <w:rPr/>
      </w:pPr>
      <w:r>
        <w:rPr/>
        <w:t>conhecimento tecnológico, mas, paradoxalmente, tem</w:t>
      </w:r>
    </w:p>
    <w:p>
      <w:pPr>
        <w:pStyle w:val="BodyText"/>
        <w:bidi w:val="0"/>
        <w:spacing w:before="0" w:after="283"/>
        <w:jc w:val="left"/>
        <w:rPr/>
      </w:pPr>
      <w:r>
        <w:rPr/>
        <w:t>tornado as coisas muito mais imprevisíveis. Agora, por</w:t>
      </w:r>
    </w:p>
    <w:p>
      <w:pPr>
        <w:pStyle w:val="BodyText"/>
        <w:bidi w:val="0"/>
        <w:spacing w:before="0" w:after="283"/>
        <w:jc w:val="left"/>
        <w:rPr/>
      </w:pPr>
      <w:r>
        <w:rPr/>
        <w:t>razões relacionadas ao aumento do que é artificial, ao</w:t>
      </w:r>
    </w:p>
    <w:p>
      <w:pPr>
        <w:pStyle w:val="BodyText"/>
        <w:bidi w:val="0"/>
        <w:spacing w:before="0" w:after="283"/>
        <w:jc w:val="left"/>
        <w:rPr/>
      </w:pPr>
      <w:r>
        <w:rPr/>
        <w:t>afastamento de modelos ancestrais e naturais e à perda</w:t>
      </w:r>
    </w:p>
    <w:p>
      <w:pPr>
        <w:pStyle w:val="BodyText"/>
        <w:bidi w:val="0"/>
        <w:spacing w:before="0" w:after="283"/>
        <w:jc w:val="left"/>
        <w:rPr/>
      </w:pPr>
      <w:r>
        <w:rPr/>
        <w:t>de robustez devido a complicações na concepção de</w:t>
      </w:r>
    </w:p>
    <w:p>
      <w:pPr>
        <w:pStyle w:val="BodyText"/>
        <w:bidi w:val="0"/>
        <w:spacing w:before="0" w:after="283"/>
        <w:jc w:val="left"/>
        <w:rPr/>
      </w:pPr>
      <w:r>
        <w:rPr/>
        <w:t>tudo, o papel dos Cisnes Negros está crescendo. Além</w:t>
      </w:r>
    </w:p>
    <w:p>
      <w:pPr>
        <w:pStyle w:val="BodyText"/>
        <w:bidi w:val="0"/>
        <w:spacing w:before="0" w:after="283"/>
        <w:jc w:val="left"/>
        <w:rPr/>
      </w:pPr>
      <w:r>
        <w:rPr/>
        <w:t>disso, somos vítimas de uma nova doença, chamada,</w:t>
      </w:r>
    </w:p>
    <w:p>
      <w:pPr>
        <w:pStyle w:val="BodyText"/>
        <w:bidi w:val="0"/>
        <w:spacing w:before="0" w:after="283"/>
        <w:jc w:val="left"/>
        <w:rPr/>
      </w:pPr>
      <w:r>
        <w:rPr/>
        <w:t>neste livro, de neomania, que nos faz construir sistemas</w:t>
      </w:r>
    </w:p>
    <w:p>
      <w:pPr>
        <w:pStyle w:val="BodyText"/>
        <w:bidi w:val="0"/>
        <w:spacing w:before="0" w:after="283"/>
        <w:jc w:val="left"/>
        <w:rPr/>
      </w:pPr>
      <w:r>
        <w:rPr/>
        <w:t>vulneráveis ao Cisne Negro — o “progresso”.</w:t>
      </w:r>
    </w:p>
    <w:p>
      <w:pPr>
        <w:pStyle w:val="BodyText"/>
        <w:bidi w:val="0"/>
        <w:spacing w:before="0" w:after="283"/>
        <w:jc w:val="left"/>
        <w:rPr/>
      </w:pPr>
      <w:r>
        <w:rPr/>
        <w:t>Um aspecto desagradável do problema do Cisne Negro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— </w:t>
      </w:r>
      <w:r>
        <w:rPr/>
        <w:t>na verdade, o ponto principal e, em grande parte,</w:t>
      </w:r>
    </w:p>
    <w:p>
      <w:pPr>
        <w:pStyle w:val="BodyText"/>
        <w:bidi w:val="0"/>
        <w:spacing w:before="0" w:after="283"/>
        <w:jc w:val="left"/>
        <w:rPr/>
      </w:pPr>
      <w:r>
        <w:rPr/>
        <w:t>desconsiderado — é que as probabilidades de</w:t>
      </w:r>
    </w:p>
    <w:p>
      <w:pPr>
        <w:pStyle w:val="BodyText"/>
        <w:bidi w:val="0"/>
        <w:spacing w:before="0" w:after="283"/>
        <w:jc w:val="left"/>
        <w:rPr/>
      </w:pPr>
      <w:r>
        <w:rPr/>
        <w:t>acontecimentos raros, simplesmente, não são</w:t>
      </w:r>
    </w:p>
    <w:p>
      <w:pPr>
        <w:pStyle w:val="BodyText"/>
        <w:bidi w:val="0"/>
        <w:spacing w:before="0" w:after="283"/>
        <w:jc w:val="left"/>
        <w:rPr/>
      </w:pPr>
      <w:r>
        <w:rPr/>
        <w:t>computáveis. Sabemos muito menos sobre as</w:t>
      </w:r>
    </w:p>
    <w:p>
      <w:pPr>
        <w:pStyle w:val="BodyText"/>
        <w:bidi w:val="0"/>
        <w:spacing w:before="0" w:after="283"/>
        <w:jc w:val="left"/>
        <w:rPr/>
      </w:pPr>
      <w:r>
        <w:rPr/>
        <w:t>inundações centenárias do que sobre as de cinco anos</w:t>
      </w:r>
    </w:p>
    <w:p>
      <w:pPr>
        <w:pStyle w:val="BodyText"/>
        <w:bidi w:val="0"/>
        <w:spacing w:before="0" w:after="283"/>
        <w:jc w:val="left"/>
        <w:rPr/>
      </w:pPr>
      <w:r>
        <w:rPr/>
        <w:t>atrás — o erro do modelo se amplia quando se trata de</w:t>
      </w:r>
    </w:p>
    <w:p>
      <w:pPr>
        <w:pStyle w:val="BodyText"/>
        <w:bidi w:val="0"/>
        <w:spacing w:before="0" w:after="283"/>
        <w:jc w:val="left"/>
        <w:rPr/>
      </w:pPr>
      <w:r>
        <w:rPr/>
        <w:t>pequenas probabilidades. Quanto mais raro o</w:t>
      </w:r>
    </w:p>
    <w:p>
      <w:pPr>
        <w:pStyle w:val="BodyText"/>
        <w:bidi w:val="0"/>
        <w:spacing w:before="0" w:after="283"/>
        <w:jc w:val="left"/>
        <w:rPr/>
      </w:pPr>
      <w:r>
        <w:rPr/>
        <w:t>acontecimento, menos remediável, e menor nosso</w:t>
      </w:r>
    </w:p>
    <w:p>
      <w:pPr>
        <w:pStyle w:val="BodyText"/>
        <w:bidi w:val="0"/>
        <w:spacing w:before="0" w:after="283"/>
        <w:jc w:val="left"/>
        <w:rPr/>
      </w:pPr>
      <w:r>
        <w:rPr/>
        <w:t>conhecimento sobre a frequência de sua ocorrência —</w:t>
      </w:r>
    </w:p>
    <w:p>
      <w:pPr>
        <w:pStyle w:val="BodyText"/>
        <w:bidi w:val="0"/>
        <w:spacing w:before="0" w:after="283"/>
        <w:jc w:val="left"/>
        <w:rPr/>
      </w:pPr>
      <w:r>
        <w:rPr/>
        <w:t>ainda assim, quanto mais raro o acontecimento, mais</w:t>
      </w:r>
    </w:p>
    <w:p>
      <w:pPr>
        <w:pStyle w:val="BodyText"/>
        <w:bidi w:val="0"/>
        <w:ind w:hanging="0" w:left="0" w:right="0"/>
        <w:jc w:val="left"/>
        <w:rPr/>
      </w:pPr>
      <w:r>
        <w:rPr/>
        <w:t>confiantes têm se tornado os “cientistas” envolvidos na</w:t>
      </w:r>
    </w:p>
    <w:p>
      <w:pPr>
        <w:pStyle w:val="BodyText"/>
        <w:bidi w:val="0"/>
        <w:spacing w:before="0" w:after="283"/>
        <w:jc w:val="left"/>
        <w:rPr/>
      </w:pPr>
      <w:r>
        <w:rPr/>
        <w:t>previsão, na modelagem e no uso do PowerPoint em</w:t>
      </w:r>
    </w:p>
    <w:p>
      <w:pPr>
        <w:pStyle w:val="BodyText"/>
        <w:bidi w:val="0"/>
        <w:spacing w:before="0" w:after="283"/>
        <w:jc w:val="left"/>
        <w:rPr/>
      </w:pPr>
      <w:r>
        <w:rPr/>
        <w:t>conferências, com equações desenhadas em fundo</w:t>
      </w:r>
    </w:p>
    <w:p>
      <w:pPr>
        <w:pStyle w:val="BodyText"/>
        <w:bidi w:val="0"/>
        <w:spacing w:before="0" w:after="283"/>
        <w:jc w:val="left"/>
        <w:rPr/>
      </w:pPr>
      <w:r>
        <w:rPr/>
        <w:t>colorido.</w:t>
      </w:r>
    </w:p>
    <w:p>
      <w:pPr>
        <w:pStyle w:val="BodyText"/>
        <w:bidi w:val="0"/>
        <w:spacing w:before="0" w:after="283"/>
        <w:jc w:val="left"/>
        <w:rPr/>
      </w:pPr>
      <w:r>
        <w:rPr/>
        <w:t>É de grande valia que a Mãe Natureza — graças à sua</w:t>
      </w:r>
    </w:p>
    <w:p>
      <w:pPr>
        <w:pStyle w:val="BodyText"/>
        <w:bidi w:val="0"/>
        <w:spacing w:before="0" w:after="283"/>
        <w:jc w:val="left"/>
        <w:rPr/>
      </w:pPr>
      <w:r>
        <w:rPr/>
        <w:t>antifragilidade — seja a maior especialista em</w:t>
      </w:r>
    </w:p>
    <w:p>
      <w:pPr>
        <w:pStyle w:val="BodyText"/>
        <w:bidi w:val="0"/>
        <w:spacing w:before="0" w:after="283"/>
        <w:jc w:val="left"/>
        <w:rPr/>
      </w:pPr>
      <w:r>
        <w:rPr/>
        <w:t>acontecimentos raros, e a melhor administradora dos</w:t>
      </w:r>
    </w:p>
    <w:p>
      <w:pPr>
        <w:pStyle w:val="BodyText"/>
        <w:bidi w:val="0"/>
        <w:spacing w:before="0" w:after="283"/>
        <w:jc w:val="left"/>
        <w:rPr/>
      </w:pPr>
      <w:r>
        <w:rPr/>
        <w:t>Cisnes Negros; em seus bilhões de anos, ela conseguiu</w:t>
      </w:r>
    </w:p>
    <w:p>
      <w:pPr>
        <w:pStyle w:val="BodyText"/>
        <w:bidi w:val="0"/>
        <w:spacing w:before="0" w:after="283"/>
        <w:jc w:val="left"/>
        <w:rPr/>
      </w:pPr>
      <w:r>
        <w:rPr/>
        <w:t>chegar até aqui sem muitas instruções de comando e</w:t>
      </w:r>
    </w:p>
    <w:p>
      <w:pPr>
        <w:pStyle w:val="BodyText"/>
        <w:bidi w:val="0"/>
        <w:spacing w:before="0" w:after="283"/>
        <w:jc w:val="left"/>
        <w:rPr/>
      </w:pPr>
      <w:r>
        <w:rPr/>
        <w:t>controle de algum diretor formado em alguma</w:t>
      </w:r>
    </w:p>
    <w:p>
      <w:pPr>
        <w:pStyle w:val="BodyText"/>
        <w:bidi w:val="0"/>
        <w:spacing w:before="0" w:after="283"/>
        <w:jc w:val="left"/>
        <w:rPr/>
      </w:pPr>
      <w:r>
        <w:rPr/>
        <w:t>universidade da Ivy League e nomeado por um comitê de</w:t>
      </w:r>
    </w:p>
    <w:p>
      <w:pPr>
        <w:pStyle w:val="BodyText"/>
        <w:bidi w:val="0"/>
        <w:spacing w:before="0" w:after="283"/>
        <w:jc w:val="left"/>
        <w:rPr/>
      </w:pPr>
      <w:r>
        <w:rPr/>
        <w:t>seleção. A antifragilidade não é apenas o antídoto para o</w:t>
      </w:r>
    </w:p>
    <w:p>
      <w:pPr>
        <w:pStyle w:val="BodyText"/>
        <w:bidi w:val="0"/>
        <w:spacing w:before="0" w:after="283"/>
        <w:jc w:val="left"/>
        <w:rPr/>
      </w:pPr>
      <w:r>
        <w:rPr/>
        <w:t>Cisne Negro; compreendê-la nos torna menos temerosos</w:t>
      </w:r>
    </w:p>
    <w:p>
      <w:pPr>
        <w:pStyle w:val="BodyText"/>
        <w:bidi w:val="0"/>
        <w:spacing w:before="0" w:after="283"/>
        <w:jc w:val="left"/>
        <w:rPr/>
      </w:pPr>
      <w:r>
        <w:rPr/>
        <w:t>intelectualmente em aceitar o papel desses</w:t>
      </w:r>
    </w:p>
    <w:p>
      <w:pPr>
        <w:pStyle w:val="BodyText"/>
        <w:bidi w:val="0"/>
        <w:spacing w:before="0" w:after="283"/>
        <w:jc w:val="left"/>
        <w:rPr/>
      </w:pPr>
      <w:r>
        <w:rPr/>
        <w:t>acontecimentos como necessários para a história, a</w:t>
      </w:r>
    </w:p>
    <w:p>
      <w:pPr>
        <w:pStyle w:val="BodyText"/>
        <w:bidi w:val="0"/>
        <w:spacing w:before="0" w:after="283"/>
        <w:jc w:val="left"/>
        <w:rPr/>
      </w:pPr>
      <w:r>
        <w:rPr/>
        <w:t>tecnologia, o conhecimento e tudo mais.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Robusto não é suficientemente robusto</w:t>
      </w:r>
    </w:p>
    <w:p>
      <w:pPr>
        <w:pStyle w:val="BodyText"/>
        <w:bidi w:val="0"/>
        <w:spacing w:before="0" w:after="283"/>
        <w:jc w:val="left"/>
        <w:rPr/>
      </w:pPr>
      <w:r>
        <w:rPr/>
        <w:t>Considere que a Mãe Natureza não é apenas “segura”;</w:t>
      </w:r>
    </w:p>
    <w:p>
      <w:pPr>
        <w:pStyle w:val="BodyText"/>
        <w:bidi w:val="0"/>
        <w:spacing w:before="0" w:after="283"/>
        <w:jc w:val="left"/>
        <w:rPr/>
      </w:pPr>
      <w:r>
        <w:rPr/>
        <w:t>ela é agressiva na destruição e na substituição, na</w:t>
      </w:r>
    </w:p>
    <w:p>
      <w:pPr>
        <w:pStyle w:val="BodyText"/>
        <w:bidi w:val="0"/>
        <w:spacing w:before="0" w:after="283"/>
        <w:jc w:val="left"/>
        <w:rPr/>
      </w:pPr>
      <w:r>
        <w:rPr/>
        <w:t>seleção e no remanejamento. Quando se trata de</w:t>
      </w:r>
    </w:p>
    <w:p>
      <w:pPr>
        <w:pStyle w:val="BodyText"/>
        <w:bidi w:val="0"/>
        <w:spacing w:before="0" w:after="283"/>
        <w:jc w:val="left"/>
        <w:rPr/>
      </w:pPr>
      <w:r>
        <w:rPr/>
        <w:t>eventos aleatórios, “robusto” com certeza não é</w:t>
      </w:r>
    </w:p>
    <w:p>
      <w:pPr>
        <w:pStyle w:val="BodyText"/>
        <w:bidi w:val="0"/>
        <w:spacing w:before="0" w:after="283"/>
        <w:jc w:val="left"/>
        <w:rPr/>
      </w:pPr>
      <w:r>
        <w:rPr/>
        <w:t>suficientemente bom. Em longo prazo, tudo aquilo com a</w:t>
      </w:r>
    </w:p>
    <w:p>
      <w:pPr>
        <w:pStyle w:val="BodyText"/>
        <w:bidi w:val="0"/>
        <w:spacing w:before="0" w:after="283"/>
        <w:jc w:val="left"/>
        <w:rPr/>
      </w:pPr>
      <w:r>
        <w:rPr/>
        <w:t>menor vulnerabilidade se rompe, dada a crueldade do</w:t>
      </w:r>
    </w:p>
    <w:p>
      <w:pPr>
        <w:pStyle w:val="BodyText"/>
        <w:bidi w:val="0"/>
        <w:spacing w:before="0" w:after="283"/>
        <w:jc w:val="left"/>
        <w:rPr/>
      </w:pPr>
      <w:r>
        <w:rPr/>
        <w:t>tempo — mas nosso planeta está aí há talvez 4 bilhões</w:t>
      </w:r>
    </w:p>
    <w:p>
      <w:pPr>
        <w:pStyle w:val="BodyText"/>
        <w:bidi w:val="0"/>
        <w:spacing w:before="0" w:after="283"/>
        <w:jc w:val="left"/>
        <w:rPr/>
      </w:pPr>
      <w:r>
        <w:rPr/>
        <w:t>de anos e, com toda a convicção, isso não se deve</w:t>
      </w:r>
    </w:p>
    <w:p>
      <w:pPr>
        <w:pStyle w:val="BodyText"/>
        <w:bidi w:val="0"/>
        <w:spacing w:before="0" w:after="283"/>
        <w:jc w:val="left"/>
        <w:rPr/>
      </w:pPr>
      <w:r>
        <w:rPr/>
        <w:t>apenas à robustez: é preciso haver uma robustez perfeita</w:t>
      </w:r>
    </w:p>
    <w:p>
      <w:pPr>
        <w:pStyle w:val="BodyText"/>
        <w:bidi w:val="0"/>
        <w:spacing w:before="0" w:after="283"/>
        <w:jc w:val="left"/>
        <w:rPr/>
      </w:pPr>
      <w:r>
        <w:rPr/>
        <w:t>para que uma rachadura não destrua o sistema. Dada a</w:t>
      </w:r>
    </w:p>
    <w:p>
      <w:pPr>
        <w:pStyle w:val="BodyText"/>
        <w:bidi w:val="0"/>
        <w:spacing w:before="0" w:after="283"/>
        <w:jc w:val="left"/>
        <w:rPr/>
      </w:pPr>
      <w:r>
        <w:rPr/>
        <w:t>inatingibilidade da robustez perfeita, precisamos de um</w:t>
      </w:r>
    </w:p>
    <w:p>
      <w:pPr>
        <w:pStyle w:val="BodyText"/>
        <w:bidi w:val="0"/>
        <w:spacing w:before="0" w:after="283"/>
        <w:jc w:val="left"/>
        <w:rPr/>
      </w:pPr>
      <w:r>
        <w:rPr/>
        <w:t>mecanismo pelo qual o sistema se regenere</w:t>
      </w:r>
    </w:p>
    <w:p>
      <w:pPr>
        <w:pStyle w:val="BodyText"/>
        <w:bidi w:val="0"/>
        <w:ind w:hanging="0" w:left="0" w:right="0"/>
        <w:jc w:val="left"/>
        <w:rPr/>
      </w:pPr>
      <w:r>
        <w:rPr/>
        <w:t>continuamente, valendo-se de acontecimentos</w:t>
      </w:r>
    </w:p>
    <w:p>
      <w:pPr>
        <w:pStyle w:val="BodyText"/>
        <w:bidi w:val="0"/>
        <w:spacing w:before="0" w:after="283"/>
        <w:jc w:val="left"/>
        <w:rPr/>
      </w:pPr>
      <w:r>
        <w:rPr/>
        <w:t>aleatórios, impactos imprevisíveis, agentes estressores e</w:t>
      </w:r>
    </w:p>
    <w:p>
      <w:pPr>
        <w:pStyle w:val="BodyText"/>
        <w:bidi w:val="0"/>
        <w:spacing w:before="0" w:after="283"/>
        <w:jc w:val="left"/>
        <w:rPr/>
      </w:pPr>
      <w:r>
        <w:rPr/>
        <w:t>volatilidade, em vez de sofrer com eles.</w:t>
      </w:r>
    </w:p>
    <w:p>
      <w:pPr>
        <w:pStyle w:val="BodyText"/>
        <w:bidi w:val="0"/>
        <w:spacing w:before="0" w:after="283"/>
        <w:jc w:val="left"/>
        <w:rPr/>
      </w:pPr>
      <w:r>
        <w:rPr/>
        <w:t>Em longo prazo, o antifrágil se beneficia com os erros</w:t>
      </w:r>
    </w:p>
    <w:p>
      <w:pPr>
        <w:pStyle w:val="BodyText"/>
        <w:bidi w:val="0"/>
        <w:spacing w:before="0" w:after="283"/>
        <w:jc w:val="left"/>
        <w:rPr/>
      </w:pPr>
      <w:r>
        <w:rPr/>
        <w:t>de prognóstico. Se seguirmos esta ideia até o fim,</w:t>
      </w:r>
    </w:p>
    <w:p>
      <w:pPr>
        <w:pStyle w:val="BodyText"/>
        <w:bidi w:val="0"/>
        <w:spacing w:before="0" w:after="283"/>
        <w:jc w:val="left"/>
        <w:rPr/>
      </w:pPr>
      <w:r>
        <w:rPr/>
        <w:t>concluiremos que muitas coisas que se beneficiam com a</w:t>
      </w:r>
    </w:p>
    <w:p>
      <w:pPr>
        <w:pStyle w:val="BodyText"/>
        <w:bidi w:val="0"/>
        <w:spacing w:before="0" w:after="283"/>
        <w:jc w:val="left"/>
        <w:rPr/>
      </w:pPr>
      <w:r>
        <w:rPr/>
        <w:t>aleatoriedade deveriam estar dominando o mundo hoje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— </w:t>
      </w:r>
      <w:r>
        <w:rPr/>
        <w:t>e o que é afetado por ela deveria desaparecer. Pois</w:t>
      </w:r>
    </w:p>
    <w:p>
      <w:pPr>
        <w:pStyle w:val="BodyText"/>
        <w:bidi w:val="0"/>
        <w:spacing w:before="0" w:after="283"/>
        <w:jc w:val="left"/>
        <w:rPr/>
      </w:pPr>
      <w:r>
        <w:rPr/>
        <w:t>bem, esse é exatamente o caso. Temos a ilusão de que o</w:t>
      </w:r>
    </w:p>
    <w:p>
      <w:pPr>
        <w:pStyle w:val="BodyText"/>
        <w:bidi w:val="0"/>
        <w:spacing w:before="0" w:after="283"/>
        <w:jc w:val="left"/>
        <w:rPr/>
      </w:pPr>
      <w:r>
        <w:rPr/>
        <w:t>mundo funciona graças ao planejamento, às pesquisas</w:t>
      </w:r>
    </w:p>
    <w:p>
      <w:pPr>
        <w:pStyle w:val="BodyText"/>
        <w:bidi w:val="0"/>
        <w:spacing w:before="0" w:after="283"/>
        <w:jc w:val="left"/>
        <w:rPr/>
      </w:pPr>
      <w:r>
        <w:rPr/>
        <w:t>universitárias e ao financiamento burocrático, mas há</w:t>
      </w:r>
    </w:p>
    <w:p>
      <w:pPr>
        <w:pStyle w:val="BodyText"/>
        <w:bidi w:val="0"/>
        <w:spacing w:before="0" w:after="283"/>
        <w:jc w:val="left"/>
        <w:rPr/>
      </w:pPr>
      <w:r>
        <w:rPr/>
        <w:t>provas convincentes — bastante convincentes — de que</w:t>
      </w:r>
    </w:p>
    <w:p>
      <w:pPr>
        <w:pStyle w:val="BodyText"/>
        <w:bidi w:val="0"/>
        <w:spacing w:before="0" w:after="283"/>
        <w:jc w:val="left"/>
        <w:rPr/>
      </w:pPr>
      <w:r>
        <w:rPr/>
        <w:t>tudo isso é uma ilusão, ilusão que chamo de ensinar os</w:t>
      </w:r>
    </w:p>
    <w:p>
      <w:pPr>
        <w:pStyle w:val="BodyText"/>
        <w:bidi w:val="0"/>
        <w:spacing w:before="0" w:after="283"/>
        <w:jc w:val="left"/>
        <w:rPr/>
      </w:pPr>
      <w:r>
        <w:rPr/>
        <w:t>pássaros a voar. A tecnologia é o resultado da</w:t>
      </w:r>
    </w:p>
    <w:p>
      <w:pPr>
        <w:pStyle w:val="BodyText"/>
        <w:bidi w:val="0"/>
        <w:spacing w:before="0" w:after="283"/>
        <w:jc w:val="left"/>
        <w:rPr/>
      </w:pPr>
      <w:r>
        <w:rPr/>
        <w:t>antifragilidade, explorada por aqueles que assumem</w:t>
      </w:r>
    </w:p>
    <w:p>
      <w:pPr>
        <w:pStyle w:val="BodyText"/>
        <w:bidi w:val="0"/>
        <w:spacing w:before="0" w:after="283"/>
        <w:jc w:val="left"/>
        <w:rPr/>
      </w:pPr>
      <w:r>
        <w:rPr/>
        <w:t>riscos sob a forma de ajustes e de tentativa e erro,</w:t>
      </w:r>
    </w:p>
    <w:p>
      <w:pPr>
        <w:pStyle w:val="BodyText"/>
        <w:bidi w:val="0"/>
        <w:spacing w:before="0" w:after="283"/>
        <w:jc w:val="left"/>
        <w:rPr/>
      </w:pPr>
      <w:r>
        <w:rPr/>
        <w:t>ficando o planejamento obsessivo confinado aos</w:t>
      </w:r>
    </w:p>
    <w:p>
      <w:pPr>
        <w:pStyle w:val="BodyText"/>
        <w:bidi w:val="0"/>
        <w:spacing w:before="0" w:after="283"/>
        <w:jc w:val="left"/>
        <w:rPr/>
      </w:pPr>
      <w:r>
        <w:rPr/>
        <w:t>bastidores. Os engenheiros e os remendãos desenvolvem</w:t>
      </w:r>
    </w:p>
    <w:p>
      <w:pPr>
        <w:pStyle w:val="BodyText"/>
        <w:bidi w:val="0"/>
        <w:spacing w:before="0" w:after="283"/>
        <w:jc w:val="left"/>
        <w:rPr/>
      </w:pPr>
      <w:r>
        <w:rPr/>
        <w:t>coisas, enquanto os livros de história são escritos por</w:t>
      </w:r>
    </w:p>
    <w:p>
      <w:pPr>
        <w:pStyle w:val="BodyText"/>
        <w:bidi w:val="0"/>
        <w:spacing w:before="0" w:after="283"/>
        <w:jc w:val="left"/>
        <w:rPr/>
      </w:pPr>
      <w:r>
        <w:rPr/>
        <w:t>acadêmicos; vamos ter de refinar as interpretações</w:t>
      </w:r>
    </w:p>
    <w:p>
      <w:pPr>
        <w:pStyle w:val="BodyText"/>
        <w:bidi w:val="0"/>
        <w:spacing w:before="0" w:after="283"/>
        <w:jc w:val="left"/>
        <w:rPr/>
      </w:pPr>
      <w:r>
        <w:rPr/>
        <w:t>históricas de crescimento, inovação e muitas coisas</w:t>
      </w:r>
    </w:p>
    <w:p>
      <w:pPr>
        <w:pStyle w:val="BodyText"/>
        <w:bidi w:val="0"/>
        <w:spacing w:before="0" w:after="283"/>
        <w:jc w:val="left"/>
        <w:rPr/>
      </w:pPr>
      <w:r>
        <w:rPr/>
        <w:t>desse tipo.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Sobre a mensurabilidade de (algumas) coisas</w:t>
      </w:r>
    </w:p>
    <w:p>
      <w:pPr>
        <w:pStyle w:val="BodyText"/>
        <w:bidi w:val="0"/>
        <w:spacing w:before="0" w:after="283"/>
        <w:jc w:val="left"/>
        <w:rPr/>
      </w:pPr>
      <w:r>
        <w:rPr/>
        <w:t>A fragilidade é bastante mensurável; o risco, não.</w:t>
      </w:r>
    </w:p>
    <w:p>
      <w:pPr>
        <w:pStyle w:val="BodyText"/>
        <w:bidi w:val="0"/>
        <w:spacing w:before="0" w:after="283"/>
        <w:jc w:val="left"/>
        <w:rPr/>
      </w:pPr>
      <w:r>
        <w:rPr/>
        <w:t>Principalmente o risco associado a acontecimentos</w:t>
      </w:r>
    </w:p>
    <w:p>
      <w:pPr>
        <w:pStyle w:val="BodyText"/>
        <w:bidi w:val="0"/>
        <w:spacing w:before="0" w:after="283"/>
        <w:jc w:val="left"/>
        <w:rPr/>
      </w:pPr>
      <w:r>
        <w:rPr/>
        <w:t>raros.a</w:t>
      </w:r>
    </w:p>
    <w:p>
      <w:pPr>
        <w:pStyle w:val="BodyText"/>
        <w:bidi w:val="0"/>
        <w:spacing w:before="0" w:after="283"/>
        <w:jc w:val="left"/>
        <w:rPr/>
      </w:pPr>
      <w:r>
        <w:rPr/>
        <w:t>Eu disse que podemos estimar e até mesmo mensurar</w:t>
      </w:r>
    </w:p>
    <w:p>
      <w:pPr>
        <w:pStyle w:val="BodyText"/>
        <w:bidi w:val="0"/>
        <w:spacing w:before="0" w:after="283"/>
        <w:jc w:val="left"/>
        <w:rPr/>
      </w:pPr>
      <w:r>
        <w:rPr/>
        <w:t>a fragilidade e a antifragilidade, ao mesmo tempo que</w:t>
      </w:r>
    </w:p>
    <w:p>
      <w:pPr>
        <w:pStyle w:val="BodyText"/>
        <w:bidi w:val="0"/>
        <w:spacing w:before="0" w:after="283"/>
        <w:jc w:val="left"/>
        <w:rPr/>
      </w:pPr>
      <w:r>
        <w:rPr/>
        <w:t>não podemos calcular os riscos e as probabilidades de</w:t>
      </w:r>
    </w:p>
    <w:p>
      <w:pPr>
        <w:pStyle w:val="BodyText"/>
        <w:bidi w:val="0"/>
        <w:ind w:hanging="0" w:left="0" w:right="0"/>
        <w:jc w:val="left"/>
        <w:rPr/>
      </w:pPr>
      <w:r>
        <w:rPr/>
        <w:t>impactos e acontecimentos raros, independentemente de</w:t>
      </w:r>
    </w:p>
    <w:p>
      <w:pPr>
        <w:pStyle w:val="BodyText"/>
        <w:bidi w:val="0"/>
        <w:spacing w:before="0" w:after="283"/>
        <w:jc w:val="left"/>
        <w:rPr/>
      </w:pPr>
      <w:r>
        <w:rPr/>
        <w:t>quão sofisticados nos tornemos. O gerenciamento de</w:t>
      </w:r>
    </w:p>
    <w:p>
      <w:pPr>
        <w:pStyle w:val="BodyText"/>
        <w:bidi w:val="0"/>
        <w:spacing w:before="0" w:after="283"/>
        <w:jc w:val="left"/>
        <w:rPr/>
      </w:pPr>
      <w:r>
        <w:rPr/>
        <w:t>risco, tal como praticado, é o estudo de um evento que</w:t>
      </w:r>
    </w:p>
    <w:p>
      <w:pPr>
        <w:pStyle w:val="BodyText"/>
        <w:bidi w:val="0"/>
        <w:spacing w:before="0" w:after="283"/>
        <w:jc w:val="left"/>
        <w:rPr/>
      </w:pPr>
      <w:r>
        <w:rPr/>
        <w:t>acontecerá no futuro, e apenas alguns economistas e</w:t>
      </w:r>
    </w:p>
    <w:p>
      <w:pPr>
        <w:pStyle w:val="BodyText"/>
        <w:bidi w:val="0"/>
        <w:spacing w:before="0" w:after="283"/>
        <w:jc w:val="left"/>
        <w:rPr/>
      </w:pPr>
      <w:r>
        <w:rPr/>
        <w:t>outros lunáticos podem afirmar — contra a experiência —</w:t>
      </w:r>
    </w:p>
    <w:p>
      <w:pPr>
        <w:pStyle w:val="BodyText"/>
        <w:bidi w:val="0"/>
        <w:spacing w:before="0" w:after="283"/>
        <w:jc w:val="left"/>
        <w:rPr/>
      </w:pPr>
      <w:r>
        <w:rPr/>
        <w:t>que “medem” a incidência futura desses eventos raros,</w:t>
      </w:r>
    </w:p>
    <w:p>
      <w:pPr>
        <w:pStyle w:val="BodyText"/>
        <w:bidi w:val="0"/>
        <w:spacing w:before="0" w:after="283"/>
        <w:jc w:val="left"/>
        <w:rPr/>
      </w:pPr>
      <w:r>
        <w:rPr/>
        <w:t>com aproveitadores a ouvi-los — contra a experiência e o</w:t>
      </w:r>
    </w:p>
    <w:p>
      <w:pPr>
        <w:pStyle w:val="BodyText"/>
        <w:bidi w:val="0"/>
        <w:spacing w:before="0" w:after="283"/>
        <w:jc w:val="left"/>
        <w:rPr/>
      </w:pPr>
      <w:r>
        <w:rPr/>
        <w:t>histórico de tais alegações. Mas a fragilidade e a</w:t>
      </w:r>
    </w:p>
    <w:p>
      <w:pPr>
        <w:pStyle w:val="BodyText"/>
        <w:bidi w:val="0"/>
        <w:spacing w:before="0" w:after="283"/>
        <w:jc w:val="left"/>
        <w:rPr/>
      </w:pPr>
      <w:r>
        <w:rPr/>
        <w:t>antifragilidade fazem parte das propriedades concretas</w:t>
      </w:r>
    </w:p>
    <w:p>
      <w:pPr>
        <w:pStyle w:val="BodyText"/>
        <w:bidi w:val="0"/>
        <w:spacing w:before="0" w:after="283"/>
        <w:jc w:val="left"/>
        <w:rPr/>
      </w:pPr>
      <w:r>
        <w:rPr/>
        <w:t>de um objeto, uma mesa de café, uma empresa, uma</w:t>
      </w:r>
    </w:p>
    <w:p>
      <w:pPr>
        <w:pStyle w:val="BodyText"/>
        <w:bidi w:val="0"/>
        <w:spacing w:before="0" w:after="283"/>
        <w:jc w:val="left"/>
        <w:rPr/>
      </w:pPr>
      <w:r>
        <w:rPr/>
        <w:t>indústria, um país, um sistema político. Podemos</w:t>
      </w:r>
    </w:p>
    <w:p>
      <w:pPr>
        <w:pStyle w:val="BodyText"/>
        <w:bidi w:val="0"/>
        <w:spacing w:before="0" w:after="283"/>
        <w:jc w:val="left"/>
        <w:rPr/>
      </w:pPr>
      <w:r>
        <w:rPr/>
        <w:t>detectar a fragilidade, vê-la e, em muitos casos, até</w:t>
      </w:r>
    </w:p>
    <w:p>
      <w:pPr>
        <w:pStyle w:val="BodyText"/>
        <w:bidi w:val="0"/>
        <w:spacing w:before="0" w:after="283"/>
        <w:jc w:val="left"/>
        <w:rPr/>
      </w:pPr>
      <w:r>
        <w:rPr/>
        <w:t>mensurá-la, ou, pelo menos, medir a fragilidade</w:t>
      </w:r>
    </w:p>
    <w:p>
      <w:pPr>
        <w:pStyle w:val="BodyText"/>
        <w:bidi w:val="0"/>
        <w:spacing w:before="0" w:after="283"/>
        <w:jc w:val="left"/>
        <w:rPr/>
      </w:pPr>
      <w:r>
        <w:rPr/>
        <w:t>comparativa com um pequeno erro, enquanto as</w:t>
      </w:r>
    </w:p>
    <w:p>
      <w:pPr>
        <w:pStyle w:val="BodyText"/>
        <w:bidi w:val="0"/>
        <w:spacing w:before="0" w:after="283"/>
        <w:jc w:val="left"/>
        <w:rPr/>
      </w:pPr>
      <w:r>
        <w:rPr/>
        <w:t>comparações de risco têm sido (até agora) pouco</w:t>
      </w:r>
    </w:p>
    <w:p>
      <w:pPr>
        <w:pStyle w:val="BodyText"/>
        <w:bidi w:val="0"/>
        <w:spacing w:before="0" w:after="283"/>
        <w:jc w:val="left"/>
        <w:rPr/>
      </w:pPr>
      <w:r>
        <w:rPr/>
        <w:t>confiáveis. Não se pode afirmar com nenhuma segurança</w:t>
      </w:r>
    </w:p>
    <w:p>
      <w:pPr>
        <w:pStyle w:val="BodyText"/>
        <w:bidi w:val="0"/>
        <w:spacing w:before="0" w:after="283"/>
        <w:jc w:val="left"/>
        <w:rPr/>
      </w:pPr>
      <w:r>
        <w:rPr/>
        <w:t>que determinado evento remoto ou impacto seja mais</w:t>
      </w:r>
    </w:p>
    <w:p>
      <w:pPr>
        <w:pStyle w:val="BodyText"/>
        <w:bidi w:val="0"/>
        <w:spacing w:before="0" w:after="283"/>
        <w:jc w:val="left"/>
        <w:rPr/>
      </w:pPr>
      <w:r>
        <w:rPr/>
        <w:t>provável do que outro (a menos que você goste de</w:t>
      </w:r>
    </w:p>
    <w:p>
      <w:pPr>
        <w:pStyle w:val="BodyText"/>
        <w:bidi w:val="0"/>
        <w:spacing w:before="0" w:after="283"/>
        <w:jc w:val="left"/>
        <w:rPr/>
      </w:pPr>
      <w:r>
        <w:rPr/>
        <w:t>enganar a si mesmo), mas é possível afirmar, com muito</w:t>
      </w:r>
    </w:p>
    <w:p>
      <w:pPr>
        <w:pStyle w:val="BodyText"/>
        <w:bidi w:val="0"/>
        <w:spacing w:before="0" w:after="283"/>
        <w:jc w:val="left"/>
        <w:rPr/>
      </w:pPr>
      <w:r>
        <w:rPr/>
        <w:t>mais confiança, que um objeto ou uma estrutura é mais</w:t>
      </w:r>
    </w:p>
    <w:p>
      <w:pPr>
        <w:pStyle w:val="BodyText"/>
        <w:bidi w:val="0"/>
        <w:spacing w:before="0" w:after="283"/>
        <w:jc w:val="left"/>
        <w:rPr/>
      </w:pPr>
      <w:r>
        <w:rPr/>
        <w:t>frágil do que outro se determinado evento acontecer. É</w:t>
      </w:r>
    </w:p>
    <w:p>
      <w:pPr>
        <w:pStyle w:val="BodyText"/>
        <w:bidi w:val="0"/>
        <w:spacing w:before="0" w:after="283"/>
        <w:jc w:val="left"/>
        <w:rPr/>
      </w:pPr>
      <w:r>
        <w:rPr/>
        <w:t>possível dizer facilmente que sua avó é mais frágil a</w:t>
      </w:r>
    </w:p>
    <w:p>
      <w:pPr>
        <w:pStyle w:val="BodyText"/>
        <w:bidi w:val="0"/>
        <w:spacing w:before="0" w:after="283"/>
        <w:jc w:val="left"/>
        <w:rPr/>
      </w:pPr>
      <w:r>
        <w:rPr/>
        <w:t>mudanças bruscas de temperatura do que você, que uma</w:t>
      </w:r>
    </w:p>
    <w:p>
      <w:pPr>
        <w:pStyle w:val="BodyText"/>
        <w:bidi w:val="0"/>
        <w:spacing w:before="0" w:after="283"/>
        <w:jc w:val="left"/>
        <w:rPr/>
      </w:pPr>
      <w:r>
        <w:rPr/>
        <w:t>ditadura militar é mais frágil do que a Suíça se acontecer</w:t>
      </w:r>
    </w:p>
    <w:p>
      <w:pPr>
        <w:pStyle w:val="BodyText"/>
        <w:bidi w:val="0"/>
        <w:spacing w:before="0" w:after="283"/>
        <w:jc w:val="left"/>
        <w:rPr/>
      </w:pPr>
      <w:r>
        <w:rPr/>
        <w:t>alguma mudança política, que um banco é mais frágil do</w:t>
      </w:r>
    </w:p>
    <w:p>
      <w:pPr>
        <w:pStyle w:val="BodyText"/>
        <w:bidi w:val="0"/>
        <w:spacing w:before="0" w:after="283"/>
        <w:jc w:val="left"/>
        <w:rPr/>
      </w:pPr>
      <w:r>
        <w:rPr/>
        <w:t>que outro na hipótese de uma crise, ou que um edifício</w:t>
      </w:r>
    </w:p>
    <w:p>
      <w:pPr>
        <w:pStyle w:val="BodyText"/>
        <w:bidi w:val="0"/>
        <w:spacing w:before="0" w:after="283"/>
        <w:jc w:val="left"/>
        <w:rPr/>
      </w:pPr>
      <w:r>
        <w:rPr/>
        <w:t>moderno mal construído é mais frágil do que a Catedral</w:t>
      </w:r>
    </w:p>
    <w:p>
      <w:pPr>
        <w:pStyle w:val="BodyText"/>
        <w:bidi w:val="0"/>
        <w:spacing w:before="0" w:after="283"/>
        <w:jc w:val="left"/>
        <w:rPr/>
      </w:pPr>
      <w:r>
        <w:rPr/>
        <w:t>de Chartres caso aconteça um terremoto. E —</w:t>
      </w:r>
    </w:p>
    <w:p>
      <w:pPr>
        <w:pStyle w:val="BodyText"/>
        <w:bidi w:val="0"/>
        <w:spacing w:before="0" w:after="283"/>
        <w:jc w:val="left"/>
        <w:rPr/>
      </w:pPr>
      <w:r>
        <w:rPr/>
        <w:t>principalmente — é possível, até mesmo, fazer a previsão</w:t>
      </w:r>
    </w:p>
    <w:p>
      <w:pPr>
        <w:pStyle w:val="BodyText"/>
        <w:bidi w:val="0"/>
        <w:spacing w:before="0" w:after="283"/>
        <w:jc w:val="left"/>
        <w:rPr/>
      </w:pPr>
      <w:r>
        <w:rPr/>
        <w:t>de qual deles durará mais tempo.</w:t>
      </w:r>
    </w:p>
    <w:p>
      <w:pPr>
        <w:pStyle w:val="BodyText"/>
        <w:bidi w:val="0"/>
        <w:spacing w:before="0" w:after="283"/>
        <w:jc w:val="left"/>
        <w:rPr/>
      </w:pPr>
      <w:r>
        <w:rPr/>
        <w:t>Em vez de uma discussão sobre os riscos (que é tanto</w:t>
      </w:r>
    </w:p>
    <w:p>
      <w:pPr>
        <w:pStyle w:val="BodyText"/>
        <w:bidi w:val="0"/>
        <w:spacing w:before="0" w:after="283"/>
        <w:jc w:val="left"/>
        <w:rPr/>
      </w:pPr>
      <w:r>
        <w:rPr/>
        <w:t>preditiva quanto covarde), defendo a noção de</w:t>
      </w:r>
    </w:p>
    <w:p>
      <w:pPr>
        <w:pStyle w:val="BodyText"/>
        <w:bidi w:val="0"/>
        <w:ind w:hanging="0" w:left="0" w:right="0"/>
        <w:jc w:val="left"/>
        <w:rPr/>
      </w:pPr>
      <w:r>
        <w:rPr/>
        <w:t>fragilidade, que não é previsível — e que, ao contrário do</w:t>
      </w:r>
    </w:p>
    <w:p>
      <w:pPr>
        <w:pStyle w:val="BodyText"/>
        <w:bidi w:val="0"/>
        <w:spacing w:before="0" w:after="283"/>
        <w:jc w:val="left"/>
        <w:rPr/>
      </w:pPr>
      <w:r>
        <w:rPr/>
        <w:t>risco, conta com uma palavra interessante capaz de</w:t>
      </w:r>
    </w:p>
    <w:p>
      <w:pPr>
        <w:pStyle w:val="BodyText"/>
        <w:bidi w:val="0"/>
        <w:spacing w:before="0" w:after="283"/>
        <w:jc w:val="left"/>
        <w:rPr/>
      </w:pPr>
      <w:r>
        <w:rPr/>
        <w:t>descrever seu oposto funcional, o corajoso conceito de</w:t>
      </w:r>
    </w:p>
    <w:p>
      <w:pPr>
        <w:pStyle w:val="BodyText"/>
        <w:bidi w:val="0"/>
        <w:spacing w:before="0" w:after="283"/>
        <w:jc w:val="left"/>
        <w:rPr/>
      </w:pPr>
      <w:r>
        <w:rPr/>
        <w:t>antifragilidade.</w:t>
      </w:r>
    </w:p>
    <w:p>
      <w:pPr>
        <w:pStyle w:val="BodyText"/>
        <w:bidi w:val="0"/>
        <w:spacing w:before="0" w:after="283"/>
        <w:jc w:val="left"/>
        <w:rPr/>
      </w:pPr>
      <w:r>
        <w:rPr/>
        <w:t>Para mensurar a antifragilidade, existe uma receita</w:t>
      </w:r>
    </w:p>
    <w:p>
      <w:pPr>
        <w:pStyle w:val="BodyText"/>
        <w:bidi w:val="0"/>
        <w:spacing w:before="0" w:after="283"/>
        <w:jc w:val="left"/>
        <w:rPr/>
      </w:pPr>
      <w:r>
        <w:rPr/>
        <w:t>que lembra a pedra filosofal, utilizando uma regra</w:t>
      </w:r>
    </w:p>
    <w:p>
      <w:pPr>
        <w:pStyle w:val="BodyText"/>
        <w:bidi w:val="0"/>
        <w:spacing w:before="0" w:after="283"/>
        <w:jc w:val="left"/>
        <w:rPr/>
      </w:pPr>
      <w:r>
        <w:rPr/>
        <w:t>compacta e simplificada que torna possível identificá-la</w:t>
      </w:r>
    </w:p>
    <w:p>
      <w:pPr>
        <w:pStyle w:val="BodyText"/>
        <w:bidi w:val="0"/>
        <w:spacing w:before="0" w:after="283"/>
        <w:jc w:val="left"/>
        <w:rPr/>
      </w:pPr>
      <w:r>
        <w:rPr/>
        <w:t>dentre vários domínios, desde a saúde até a construção</w:t>
      </w:r>
    </w:p>
    <w:p>
      <w:pPr>
        <w:pStyle w:val="BodyText"/>
        <w:bidi w:val="0"/>
        <w:spacing w:before="0" w:after="283"/>
        <w:jc w:val="left"/>
        <w:rPr/>
      </w:pPr>
      <w:r>
        <w:rPr/>
        <w:t>de sociedades.</w:t>
      </w:r>
    </w:p>
    <w:p>
      <w:pPr>
        <w:pStyle w:val="BodyText"/>
        <w:bidi w:val="0"/>
        <w:spacing w:before="0" w:after="283"/>
        <w:jc w:val="left"/>
        <w:rPr/>
      </w:pPr>
      <w:r>
        <w:rPr/>
        <w:t>Viemos, inconscientemente, explorando a</w:t>
      </w:r>
    </w:p>
    <w:p>
      <w:pPr>
        <w:pStyle w:val="BodyText"/>
        <w:bidi w:val="0"/>
        <w:spacing w:before="0" w:after="283"/>
        <w:jc w:val="left"/>
        <w:rPr/>
      </w:pPr>
      <w:r>
        <w:rPr/>
        <w:t>antifragilidade na vida prática e, conscientemente,</w:t>
      </w:r>
    </w:p>
    <w:p>
      <w:pPr>
        <w:pStyle w:val="BodyText"/>
        <w:bidi w:val="0"/>
        <w:spacing w:before="0" w:after="283"/>
        <w:jc w:val="left"/>
        <w:rPr/>
      </w:pPr>
      <w:r>
        <w:rPr/>
        <w:t>rejeitando-a — em especial na vida intelectual.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O fragilista</w:t>
      </w:r>
    </w:p>
    <w:p>
      <w:pPr>
        <w:pStyle w:val="BodyText"/>
        <w:bidi w:val="0"/>
        <w:spacing w:before="0" w:after="283"/>
        <w:jc w:val="left"/>
        <w:rPr/>
      </w:pPr>
      <w:r>
        <w:rPr/>
        <w:t>Tendemos a evitar mexer com o que não entendemos.</w:t>
      </w:r>
    </w:p>
    <w:p>
      <w:pPr>
        <w:pStyle w:val="BodyText"/>
        <w:bidi w:val="0"/>
        <w:spacing w:before="0" w:after="283"/>
        <w:jc w:val="left"/>
        <w:rPr/>
      </w:pPr>
      <w:r>
        <w:rPr/>
        <w:t>Bem, algumas pessoas são propensas ao contrário. O</w:t>
      </w:r>
    </w:p>
    <w:p>
      <w:pPr>
        <w:pStyle w:val="BodyText"/>
        <w:bidi w:val="0"/>
        <w:spacing w:before="0" w:after="283"/>
        <w:jc w:val="left"/>
        <w:rPr/>
      </w:pPr>
      <w:r>
        <w:rPr/>
        <w:t>fragilista pertence àquela categoria de pessoas que</w:t>
      </w:r>
    </w:p>
    <w:p>
      <w:pPr>
        <w:pStyle w:val="BodyText"/>
        <w:bidi w:val="0"/>
        <w:spacing w:before="0" w:after="283"/>
        <w:jc w:val="left"/>
        <w:rPr/>
      </w:pPr>
      <w:r>
        <w:rPr/>
        <w:t>estão, geralmente, de terno e gravata, muitas vezes, às</w:t>
      </w:r>
    </w:p>
    <w:p>
      <w:pPr>
        <w:pStyle w:val="BodyText"/>
        <w:bidi w:val="0"/>
        <w:spacing w:before="0" w:after="283"/>
        <w:jc w:val="left"/>
        <w:rPr/>
      </w:pPr>
      <w:r>
        <w:rPr/>
        <w:t>sextas-feiras; ele reage às suas piadas com solenidade</w:t>
      </w:r>
    </w:p>
    <w:p>
      <w:pPr>
        <w:pStyle w:val="BodyText"/>
        <w:bidi w:val="0"/>
        <w:spacing w:before="0" w:after="283"/>
        <w:jc w:val="left"/>
        <w:rPr/>
      </w:pPr>
      <w:r>
        <w:rPr/>
        <w:t>glacial, e tende a desenvolver problemas nas costas</w:t>
      </w:r>
    </w:p>
    <w:p>
      <w:pPr>
        <w:pStyle w:val="BodyText"/>
        <w:bidi w:val="0"/>
        <w:spacing w:before="0" w:after="283"/>
        <w:jc w:val="left"/>
        <w:rPr/>
      </w:pPr>
      <w:r>
        <w:rPr/>
        <w:t>ainda jovem, por se sentar a uma mesa, andar em aviões</w:t>
      </w:r>
    </w:p>
    <w:p>
      <w:pPr>
        <w:pStyle w:val="BodyText"/>
        <w:bidi w:val="0"/>
        <w:spacing w:before="0" w:after="283"/>
        <w:jc w:val="left"/>
        <w:rPr/>
      </w:pPr>
      <w:r>
        <w:rPr/>
        <w:t>e ler com afinco as notícias de jornais. Muitas vezes, está</w:t>
      </w:r>
    </w:p>
    <w:p>
      <w:pPr>
        <w:pStyle w:val="BodyText"/>
        <w:bidi w:val="0"/>
        <w:spacing w:before="0" w:after="283"/>
        <w:jc w:val="left"/>
        <w:rPr/>
      </w:pPr>
      <w:r>
        <w:rPr/>
        <w:t>envolvido em um ritual estranho, algo comumente</w:t>
      </w:r>
    </w:p>
    <w:p>
      <w:pPr>
        <w:pStyle w:val="BodyText"/>
        <w:bidi w:val="0"/>
        <w:spacing w:before="0" w:after="283"/>
        <w:jc w:val="left"/>
        <w:rPr/>
      </w:pPr>
      <w:r>
        <w:rPr/>
        <w:t>chamado de “reunião”. Mas, além dessas características,</w:t>
      </w:r>
    </w:p>
    <w:p>
      <w:pPr>
        <w:pStyle w:val="BodyText"/>
        <w:bidi w:val="0"/>
        <w:spacing w:before="0" w:after="283"/>
        <w:jc w:val="left"/>
        <w:rPr/>
      </w:pPr>
      <w:r>
        <w:rPr/>
        <w:t>ele se reconfigura para pensar que o que não vê não</w:t>
      </w:r>
    </w:p>
    <w:p>
      <w:pPr>
        <w:pStyle w:val="BodyText"/>
        <w:bidi w:val="0"/>
        <w:spacing w:before="0" w:after="283"/>
        <w:jc w:val="left"/>
        <w:rPr/>
      </w:pPr>
      <w:r>
        <w:rPr/>
        <w:t>existe, ou que o que não entende não existe. No fundo,</w:t>
      </w:r>
    </w:p>
    <w:p>
      <w:pPr>
        <w:pStyle w:val="BodyText"/>
        <w:bidi w:val="0"/>
        <w:spacing w:before="0" w:after="283"/>
        <w:jc w:val="left"/>
        <w:rPr/>
      </w:pPr>
      <w:r>
        <w:rPr/>
        <w:t>ele tende a confundir o desconhecido com o inexistente.</w:t>
      </w:r>
    </w:p>
    <w:p>
      <w:pPr>
        <w:pStyle w:val="BodyText"/>
        <w:bidi w:val="0"/>
        <w:spacing w:before="0" w:after="283"/>
        <w:jc w:val="left"/>
        <w:rPr/>
      </w:pPr>
      <w:r>
        <w:rPr/>
        <w:t>O fragilista se apaixona pela ilusão soviética de</w:t>
      </w:r>
    </w:p>
    <w:p>
      <w:pPr>
        <w:pStyle w:val="BodyText"/>
        <w:bidi w:val="0"/>
        <w:spacing w:before="0" w:after="283"/>
        <w:jc w:val="left"/>
        <w:rPr/>
      </w:pPr>
      <w:r>
        <w:rPr/>
        <w:t>Harvard, a superestimação (não científica) do alcance do</w:t>
      </w:r>
    </w:p>
    <w:p>
      <w:pPr>
        <w:pStyle w:val="BodyText"/>
        <w:bidi w:val="0"/>
        <w:spacing w:before="0" w:after="283"/>
        <w:jc w:val="left"/>
        <w:rPr/>
      </w:pPr>
      <w:r>
        <w:rPr/>
        <w:t>conhecimento científico. Devido a essa ilusão, ele é o que</w:t>
      </w:r>
    </w:p>
    <w:p>
      <w:pPr>
        <w:pStyle w:val="BodyText"/>
        <w:bidi w:val="0"/>
        <w:ind w:hanging="0" w:left="0" w:right="0"/>
        <w:jc w:val="left"/>
        <w:rPr/>
      </w:pPr>
      <w:r>
        <w:rPr/>
        <w:t>se chama de um racionalista ingênuo, um racionalizador,</w:t>
      </w:r>
    </w:p>
    <w:p>
      <w:pPr>
        <w:pStyle w:val="BodyText"/>
        <w:bidi w:val="0"/>
        <w:spacing w:before="0" w:after="283"/>
        <w:jc w:val="left"/>
        <w:rPr/>
      </w:pPr>
      <w:r>
        <w:rPr/>
        <w:t>ou, às vezes, apenas um racionalista, por acreditar que</w:t>
      </w:r>
    </w:p>
    <w:p>
      <w:pPr>
        <w:pStyle w:val="BodyText"/>
        <w:bidi w:val="0"/>
        <w:spacing w:before="0" w:after="283"/>
        <w:jc w:val="left"/>
        <w:rPr/>
      </w:pPr>
      <w:r>
        <w:rPr/>
        <w:t>as razões por trás das coisas lhe são automaticamente</w:t>
      </w:r>
    </w:p>
    <w:p>
      <w:pPr>
        <w:pStyle w:val="BodyText"/>
        <w:bidi w:val="0"/>
        <w:spacing w:before="0" w:after="283"/>
        <w:jc w:val="left"/>
        <w:rPr/>
      </w:pPr>
      <w:r>
        <w:rPr/>
        <w:t>acessíveis. E não confundamos racionalização com</w:t>
      </w:r>
    </w:p>
    <w:p>
      <w:pPr>
        <w:pStyle w:val="BodyText"/>
        <w:bidi w:val="0"/>
        <w:spacing w:before="0" w:after="283"/>
        <w:jc w:val="left"/>
        <w:rPr/>
      </w:pPr>
      <w:r>
        <w:rPr/>
        <w:t>racional — os dois são, quase sempre, exatamente o</w:t>
      </w:r>
    </w:p>
    <w:p>
      <w:pPr>
        <w:pStyle w:val="BodyText"/>
        <w:bidi w:val="0"/>
        <w:spacing w:before="0" w:after="283"/>
        <w:jc w:val="left"/>
        <w:rPr/>
      </w:pPr>
      <w:r>
        <w:rPr/>
        <w:t>contrário. Fora da física e geralmente em domínios</w:t>
      </w:r>
    </w:p>
    <w:p>
      <w:pPr>
        <w:pStyle w:val="BodyText"/>
        <w:bidi w:val="0"/>
        <w:spacing w:before="0" w:after="283"/>
        <w:jc w:val="left"/>
        <w:rPr/>
      </w:pPr>
      <w:r>
        <w:rPr/>
        <w:t>complexos, as razões por trás das coisas tendem a se</w:t>
      </w:r>
    </w:p>
    <w:p>
      <w:pPr>
        <w:pStyle w:val="BodyText"/>
        <w:bidi w:val="0"/>
        <w:spacing w:before="0" w:after="283"/>
        <w:jc w:val="left"/>
        <w:rPr/>
      </w:pPr>
      <w:r>
        <w:rPr/>
        <w:t>tornar menos óbvias para nós, e ainda menos óbvias</w:t>
      </w:r>
    </w:p>
    <w:p>
      <w:pPr>
        <w:pStyle w:val="BodyText"/>
        <w:bidi w:val="0"/>
        <w:spacing w:before="0" w:after="283"/>
        <w:jc w:val="left"/>
        <w:rPr/>
      </w:pPr>
      <w:r>
        <w:rPr/>
        <w:t>para o fragilista. Essa propriedade de as coisas naturais</w:t>
      </w:r>
    </w:p>
    <w:p>
      <w:pPr>
        <w:pStyle w:val="BodyText"/>
        <w:bidi w:val="0"/>
        <w:spacing w:before="0" w:after="283"/>
        <w:jc w:val="left"/>
        <w:rPr/>
      </w:pPr>
      <w:r>
        <w:rPr/>
        <w:t>para não se fazerem presentes em um manual do usuário</w:t>
      </w:r>
    </w:p>
    <w:p>
      <w:pPr>
        <w:pStyle w:val="BodyText"/>
        <w:bidi w:val="0"/>
        <w:spacing w:before="0" w:after="283"/>
        <w:jc w:val="left"/>
        <w:rPr/>
      </w:pPr>
      <w:r>
        <w:rPr/>
        <w:t>não é um obstáculo muito grande: alguns fragilistas se</w:t>
      </w:r>
    </w:p>
    <w:p>
      <w:pPr>
        <w:pStyle w:val="BodyText"/>
        <w:bidi w:val="0"/>
        <w:spacing w:before="0" w:after="283"/>
        <w:jc w:val="left"/>
        <w:rPr/>
      </w:pPr>
      <w:r>
        <w:rPr/>
        <w:t>reunirão para escrever o manual do usuário, graças à sua</w:t>
      </w:r>
    </w:p>
    <w:p>
      <w:pPr>
        <w:pStyle w:val="BodyText"/>
        <w:bidi w:val="0"/>
        <w:spacing w:before="0" w:after="283"/>
        <w:jc w:val="left"/>
        <w:rPr/>
      </w:pPr>
      <w:r>
        <w:rPr/>
        <w:t>definição de “ciência”.</w:t>
      </w:r>
    </w:p>
    <w:p>
      <w:pPr>
        <w:pStyle w:val="BodyText"/>
        <w:bidi w:val="0"/>
        <w:spacing w:before="0" w:after="283"/>
        <w:jc w:val="left"/>
        <w:rPr/>
      </w:pPr>
      <w:r>
        <w:rPr/>
        <w:t>Assim, graças ao fragilista, a cultura moderna tem</w:t>
      </w:r>
    </w:p>
    <w:p>
      <w:pPr>
        <w:pStyle w:val="BodyText"/>
        <w:bidi w:val="0"/>
        <w:spacing w:before="0" w:after="283"/>
        <w:jc w:val="left"/>
        <w:rPr/>
      </w:pPr>
      <w:r>
        <w:rPr/>
        <w:t>desenvolvido, cada vez mais, uma cegueira ao</w:t>
      </w:r>
    </w:p>
    <w:p>
      <w:pPr>
        <w:pStyle w:val="BodyText"/>
        <w:bidi w:val="0"/>
        <w:spacing w:before="0" w:after="283"/>
        <w:jc w:val="left"/>
        <w:rPr/>
      </w:pPr>
      <w:r>
        <w:rPr/>
        <w:t>misterioso, ao impenetrável — ao que Nietzsche chamou</w:t>
      </w:r>
    </w:p>
    <w:p>
      <w:pPr>
        <w:pStyle w:val="BodyText"/>
        <w:bidi w:val="0"/>
        <w:spacing w:before="0" w:after="283"/>
        <w:jc w:val="left"/>
        <w:rPr/>
      </w:pPr>
      <w:r>
        <w:rPr/>
        <w:t>de o dionisíaco — na vida.</w:t>
      </w:r>
    </w:p>
    <w:p>
      <w:pPr>
        <w:pStyle w:val="BodyText"/>
        <w:bidi w:val="0"/>
        <w:spacing w:before="0" w:after="283"/>
        <w:jc w:val="left"/>
        <w:rPr/>
      </w:pPr>
      <w:r>
        <w:rPr/>
        <w:t>Ou, para traduzir Nietzsche no vernáculo menos</w:t>
      </w:r>
    </w:p>
    <w:p>
      <w:pPr>
        <w:pStyle w:val="BodyText"/>
        <w:bidi w:val="0"/>
        <w:spacing w:before="0" w:after="283"/>
        <w:jc w:val="left"/>
        <w:rPr/>
      </w:pPr>
      <w:r>
        <w:rPr/>
        <w:t>poético, porém não menos perspicaz, do Brooklyn, isso é</w:t>
      </w:r>
    </w:p>
    <w:p>
      <w:pPr>
        <w:pStyle w:val="BodyText"/>
        <w:bidi w:val="0"/>
        <w:spacing w:before="0" w:after="283"/>
        <w:jc w:val="left"/>
        <w:rPr/>
      </w:pPr>
      <w:r>
        <w:rPr/>
        <w:t>o que nosso personagem Tony Gorducho chama de “jogo</w:t>
      </w:r>
    </w:p>
    <w:p>
      <w:pPr>
        <w:pStyle w:val="BodyText"/>
        <w:bidi w:val="0"/>
        <w:spacing w:before="0" w:after="283"/>
        <w:jc w:val="left"/>
        <w:rPr/>
      </w:pPr>
      <w:r>
        <w:rPr/>
        <w:t>de otário”.</w:t>
      </w:r>
    </w:p>
    <w:p>
      <w:pPr>
        <w:pStyle w:val="BodyText"/>
        <w:bidi w:val="0"/>
        <w:spacing w:before="0" w:after="283"/>
        <w:jc w:val="left"/>
        <w:rPr/>
      </w:pPr>
      <w:r>
        <w:rPr/>
        <w:t>Em suma, o fragilista (planejamento médico,</w:t>
      </w:r>
    </w:p>
    <w:p>
      <w:pPr>
        <w:pStyle w:val="BodyText"/>
        <w:bidi w:val="0"/>
        <w:spacing w:before="0" w:after="283"/>
        <w:jc w:val="left"/>
        <w:rPr/>
      </w:pPr>
      <w:r>
        <w:rPr/>
        <w:t>econômico, social) é aquele que faz você envolver-se em</w:t>
      </w:r>
    </w:p>
    <w:p>
      <w:pPr>
        <w:pStyle w:val="BodyText"/>
        <w:bidi w:val="0"/>
        <w:spacing w:before="0" w:after="283"/>
        <w:jc w:val="left"/>
        <w:rPr/>
      </w:pPr>
      <w:r>
        <w:rPr/>
        <w:t>políticas e ações, todas artificiais, nas quais os benefícios</w:t>
      </w:r>
    </w:p>
    <w:p>
      <w:pPr>
        <w:pStyle w:val="BodyText"/>
        <w:bidi w:val="0"/>
        <w:spacing w:before="0" w:after="283"/>
        <w:jc w:val="left"/>
        <w:rPr/>
      </w:pPr>
      <w:r>
        <w:rPr/>
        <w:t>são pequenos e visíveis, e os efeitos colaterais são</w:t>
      </w:r>
    </w:p>
    <w:p>
      <w:pPr>
        <w:pStyle w:val="BodyText"/>
        <w:bidi w:val="0"/>
        <w:spacing w:before="0" w:after="283"/>
        <w:jc w:val="left"/>
        <w:rPr/>
      </w:pPr>
      <w:r>
        <w:rPr/>
        <w:t>potencialmente graves e invisíveis.</w:t>
      </w:r>
    </w:p>
    <w:p>
      <w:pPr>
        <w:pStyle w:val="BodyText"/>
        <w:bidi w:val="0"/>
        <w:spacing w:before="0" w:after="283"/>
        <w:jc w:val="left"/>
        <w:rPr/>
      </w:pPr>
      <w:r>
        <w:rPr/>
        <w:t>Existe o fragilista médico, que nega exageradamente</w:t>
      </w:r>
    </w:p>
    <w:p>
      <w:pPr>
        <w:pStyle w:val="BodyText"/>
        <w:bidi w:val="0"/>
        <w:spacing w:before="0" w:after="283"/>
        <w:jc w:val="left"/>
        <w:rPr/>
      </w:pPr>
      <w:r>
        <w:rPr/>
        <w:t>a capacidade natural do corpo para se curar, e prescreve</w:t>
      </w:r>
    </w:p>
    <w:p>
      <w:pPr>
        <w:pStyle w:val="BodyText"/>
        <w:bidi w:val="0"/>
        <w:spacing w:before="0" w:after="283"/>
        <w:jc w:val="left"/>
        <w:rPr/>
      </w:pPr>
      <w:r>
        <w:rPr/>
        <w:t>medicamentos com efeitos colaterais potencialmente</w:t>
      </w:r>
    </w:p>
    <w:p>
      <w:pPr>
        <w:pStyle w:val="BodyText"/>
        <w:bidi w:val="0"/>
        <w:spacing w:before="0" w:after="283"/>
        <w:jc w:val="left"/>
        <w:rPr/>
      </w:pPr>
      <w:r>
        <w:rPr/>
        <w:t>muito graves; o fragilista político (o planejador social</w:t>
      </w:r>
    </w:p>
    <w:p>
      <w:pPr>
        <w:pStyle w:val="BodyText"/>
        <w:bidi w:val="0"/>
        <w:spacing w:before="0" w:after="283"/>
        <w:jc w:val="left"/>
        <w:rPr/>
      </w:pPr>
      <w:r>
        <w:rPr/>
        <w:t>intervencionista), que confunde a economia com uma</w:t>
      </w:r>
    </w:p>
    <w:p>
      <w:pPr>
        <w:pStyle w:val="BodyText"/>
        <w:bidi w:val="0"/>
        <w:spacing w:before="0" w:after="283"/>
        <w:jc w:val="left"/>
        <w:rPr/>
      </w:pPr>
      <w:r>
        <w:rPr/>
        <w:t>máquina de lavar roupa que precisa de reparos</w:t>
      </w:r>
    </w:p>
    <w:p>
      <w:pPr>
        <w:pStyle w:val="BodyText"/>
        <w:bidi w:val="0"/>
        <w:ind w:hanging="0" w:left="0" w:right="0"/>
        <w:jc w:val="left"/>
        <w:rPr/>
      </w:pPr>
      <w:r>
        <w:rPr/>
        <w:t>constantes (feitos por ele) e a faz pifar; o fragilista</w:t>
      </w:r>
    </w:p>
    <w:p>
      <w:pPr>
        <w:pStyle w:val="BodyText"/>
        <w:bidi w:val="0"/>
        <w:spacing w:before="0" w:after="283"/>
        <w:jc w:val="left"/>
        <w:rPr/>
      </w:pPr>
      <w:r>
        <w:rPr/>
        <w:t>psiquiátrico, que medica crianças para “melhorar” sua</w:t>
      </w:r>
    </w:p>
    <w:p>
      <w:pPr>
        <w:pStyle w:val="BodyText"/>
        <w:bidi w:val="0"/>
        <w:spacing w:before="0" w:after="283"/>
        <w:jc w:val="left"/>
        <w:rPr/>
      </w:pPr>
      <w:r>
        <w:rPr/>
        <w:t>vida intelectual e emocional; a fragilista mãe-coruja; o</w:t>
      </w:r>
    </w:p>
    <w:p>
      <w:pPr>
        <w:pStyle w:val="BodyText"/>
        <w:bidi w:val="0"/>
        <w:spacing w:before="0" w:after="283"/>
        <w:jc w:val="left"/>
        <w:rPr/>
      </w:pPr>
      <w:r>
        <w:rPr/>
        <w:t>fragilista financeiro, que faz as pessoas adotarem</w:t>
      </w:r>
    </w:p>
    <w:p>
      <w:pPr>
        <w:pStyle w:val="BodyText"/>
        <w:bidi w:val="0"/>
        <w:spacing w:before="0" w:after="283"/>
        <w:jc w:val="left"/>
        <w:rPr/>
      </w:pPr>
      <w:r>
        <w:rPr/>
        <w:t>modelos de “risco” que destroem o sistema bancário (e</w:t>
      </w:r>
    </w:p>
    <w:p>
      <w:pPr>
        <w:pStyle w:val="BodyText"/>
        <w:bidi w:val="0"/>
        <w:spacing w:before="0" w:after="283"/>
        <w:jc w:val="left"/>
        <w:rPr/>
      </w:pPr>
      <w:r>
        <w:rPr/>
        <w:t>então as usa novamente); o fragilista militar, que causa</w:t>
      </w:r>
    </w:p>
    <w:p>
      <w:pPr>
        <w:pStyle w:val="BodyText"/>
        <w:bidi w:val="0"/>
        <w:spacing w:before="0" w:after="283"/>
        <w:jc w:val="left"/>
        <w:rPr/>
      </w:pPr>
      <w:r>
        <w:rPr/>
        <w:t>perturbações aos sistemas complexos; o fragilista</w:t>
      </w:r>
    </w:p>
    <w:p>
      <w:pPr>
        <w:pStyle w:val="BodyText"/>
        <w:bidi w:val="0"/>
        <w:spacing w:before="0" w:after="283"/>
        <w:jc w:val="left"/>
        <w:rPr/>
      </w:pPr>
      <w:r>
        <w:rPr/>
        <w:t>prognosticador, que encoraja os outros a assumir mais</w:t>
      </w:r>
    </w:p>
    <w:p>
      <w:pPr>
        <w:pStyle w:val="BodyText"/>
        <w:bidi w:val="0"/>
        <w:spacing w:before="0" w:after="283"/>
        <w:jc w:val="left"/>
        <w:rPr/>
      </w:pPr>
      <w:r>
        <w:rPr/>
        <w:t>riscos; e muitos outros.b</w:t>
      </w:r>
    </w:p>
    <w:p>
      <w:pPr>
        <w:pStyle w:val="BodyText"/>
        <w:bidi w:val="0"/>
        <w:spacing w:before="0" w:after="283"/>
        <w:jc w:val="left"/>
        <w:rPr/>
      </w:pPr>
      <w:r>
        <w:rPr/>
        <w:t>Na verdade, o discurso político está carente de um</w:t>
      </w:r>
    </w:p>
    <w:p>
      <w:pPr>
        <w:pStyle w:val="BodyText"/>
        <w:bidi w:val="0"/>
        <w:spacing w:before="0" w:after="283"/>
        <w:jc w:val="left"/>
        <w:rPr/>
      </w:pPr>
      <w:r>
        <w:rPr/>
        <w:t>conceito. Em seus discursos, objetivos e promessas, os</w:t>
      </w:r>
    </w:p>
    <w:p>
      <w:pPr>
        <w:pStyle w:val="BodyText"/>
        <w:bidi w:val="0"/>
        <w:spacing w:before="0" w:after="283"/>
        <w:jc w:val="left"/>
        <w:rPr/>
      </w:pPr>
      <w:r>
        <w:rPr/>
        <w:t>políticos se atêm aos tímidos conceitos de “resiliência”,</w:t>
      </w:r>
    </w:p>
    <w:p>
      <w:pPr>
        <w:pStyle w:val="BodyText"/>
        <w:bidi w:val="0"/>
        <w:spacing w:before="0" w:after="283"/>
        <w:jc w:val="left"/>
        <w:rPr/>
      </w:pPr>
      <w:r>
        <w:rPr/>
        <w:t>de “solidez”, e não de antifragilidade, e, nesse processo,</w:t>
      </w:r>
    </w:p>
    <w:p>
      <w:pPr>
        <w:pStyle w:val="BodyText"/>
        <w:bidi w:val="0"/>
        <w:spacing w:before="0" w:after="283"/>
        <w:jc w:val="left"/>
        <w:rPr/>
      </w:pPr>
      <w:r>
        <w:rPr/>
        <w:t>sufocam os mecanismos de crescimento e evolução. Não</w:t>
      </w:r>
    </w:p>
    <w:p>
      <w:pPr>
        <w:pStyle w:val="BodyText"/>
        <w:bidi w:val="0"/>
        <w:spacing w:before="0" w:after="283"/>
        <w:jc w:val="left"/>
        <w:rPr/>
      </w:pPr>
      <w:r>
        <w:rPr/>
        <w:t>chegamos aqui graças à noção covarde de resiliência. E,</w:t>
      </w:r>
    </w:p>
    <w:p>
      <w:pPr>
        <w:pStyle w:val="BodyText"/>
        <w:bidi w:val="0"/>
        <w:spacing w:before="0" w:after="283"/>
        <w:jc w:val="left"/>
        <w:rPr/>
      </w:pPr>
      <w:r>
        <w:rPr/>
        <w:t>o que é pior, não chegamos aqui graças aos criadores de</w:t>
      </w:r>
    </w:p>
    <w:p>
      <w:pPr>
        <w:pStyle w:val="BodyText"/>
        <w:bidi w:val="0"/>
        <w:spacing w:before="0" w:after="283"/>
        <w:jc w:val="left"/>
        <w:rPr/>
      </w:pPr>
      <w:r>
        <w:rPr/>
        <w:t>polítcas públicas — e, sim, graças ao apetite por riscos e</w:t>
      </w:r>
    </w:p>
    <w:p>
      <w:pPr>
        <w:pStyle w:val="BodyText"/>
        <w:bidi w:val="0"/>
        <w:spacing w:before="0" w:after="283"/>
        <w:jc w:val="left"/>
        <w:rPr/>
      </w:pPr>
      <w:r>
        <w:rPr/>
        <w:t>erros de uma classe de pessoas que precisamos</w:t>
      </w:r>
    </w:p>
    <w:p>
      <w:pPr>
        <w:pStyle w:val="BodyText"/>
        <w:bidi w:val="0"/>
        <w:spacing w:before="0" w:after="283"/>
        <w:jc w:val="left"/>
        <w:rPr/>
      </w:pPr>
      <w:r>
        <w:rPr/>
        <w:t>incentivar, proteger e respeitar.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Quando o simples é mais sofisticado</w:t>
      </w:r>
    </w:p>
    <w:p>
      <w:pPr>
        <w:pStyle w:val="BodyText"/>
        <w:bidi w:val="0"/>
        <w:spacing w:before="0" w:after="283"/>
        <w:jc w:val="left"/>
        <w:rPr/>
      </w:pPr>
      <w:r>
        <w:rPr/>
        <w:t>Um sistema complexo, ao contrário do que as pessoas</w:t>
      </w:r>
    </w:p>
    <w:p>
      <w:pPr>
        <w:pStyle w:val="BodyText"/>
        <w:bidi w:val="0"/>
        <w:spacing w:before="0" w:after="283"/>
        <w:jc w:val="left"/>
        <w:rPr/>
      </w:pPr>
      <w:r>
        <w:rPr/>
        <w:t>acreditam, não necessita de regulamentos complicados</w:t>
      </w:r>
    </w:p>
    <w:p>
      <w:pPr>
        <w:pStyle w:val="BodyText"/>
        <w:bidi w:val="0"/>
        <w:spacing w:before="0" w:after="283"/>
        <w:jc w:val="left"/>
        <w:rPr/>
      </w:pPr>
      <w:r>
        <w:rPr/>
        <w:t>ou de políticas intricadas. Quanto mais simples, melhor.</w:t>
      </w:r>
    </w:p>
    <w:p>
      <w:pPr>
        <w:pStyle w:val="BodyText"/>
        <w:bidi w:val="0"/>
        <w:spacing w:before="0" w:after="283"/>
        <w:jc w:val="left"/>
        <w:rPr/>
      </w:pPr>
      <w:r>
        <w:rPr/>
        <w:t>As complicações levam a cadeias multiplicativas de</w:t>
      </w:r>
    </w:p>
    <w:p>
      <w:pPr>
        <w:pStyle w:val="BodyText"/>
        <w:bidi w:val="0"/>
        <w:spacing w:before="0" w:after="283"/>
        <w:jc w:val="left"/>
        <w:rPr/>
      </w:pPr>
      <w:r>
        <w:rPr/>
        <w:t>efeitos inesperados. Em função da opacidade, uma</w:t>
      </w:r>
    </w:p>
    <w:p>
      <w:pPr>
        <w:pStyle w:val="BodyText"/>
        <w:bidi w:val="0"/>
        <w:spacing w:before="0" w:after="283"/>
        <w:jc w:val="left"/>
        <w:rPr/>
      </w:pPr>
      <w:r>
        <w:rPr/>
        <w:t>intervenção leva a consequências imprevisíveis, que são</w:t>
      </w:r>
    </w:p>
    <w:p>
      <w:pPr>
        <w:pStyle w:val="BodyText"/>
        <w:bidi w:val="0"/>
        <w:spacing w:before="0" w:after="283"/>
        <w:jc w:val="left"/>
        <w:rPr/>
      </w:pPr>
      <w:r>
        <w:rPr/>
        <w:t>acompanhadas por pedidos de desculpas pelo aspecto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imprevisível” das consequências, e, em seguida, para</w:t>
      </w:r>
    </w:p>
    <w:p>
      <w:pPr>
        <w:pStyle w:val="BodyText"/>
        <w:bidi w:val="0"/>
        <w:spacing w:before="0" w:after="283"/>
        <w:jc w:val="left"/>
        <w:rPr/>
      </w:pPr>
      <w:r>
        <w:rPr/>
        <w:t>outra intervenção destinada a corrigir os efeitos</w:t>
      </w:r>
    </w:p>
    <w:p>
      <w:pPr>
        <w:pStyle w:val="BodyText"/>
        <w:bidi w:val="0"/>
        <w:ind w:hanging="0" w:left="0" w:right="0"/>
        <w:jc w:val="left"/>
        <w:rPr/>
      </w:pPr>
      <w:r>
        <w:rPr/>
        <w:t>secundários, conduzindo a uma explosiva série de</w:t>
      </w:r>
    </w:p>
    <w:p>
      <w:pPr>
        <w:pStyle w:val="BodyText"/>
        <w:bidi w:val="0"/>
        <w:spacing w:before="0" w:after="283"/>
        <w:jc w:val="left"/>
        <w:rPr/>
      </w:pPr>
      <w:r>
        <w:rPr/>
        <w:t>respostas “imprevisíveis” ramificadas, cada uma pior do</w:t>
      </w:r>
    </w:p>
    <w:p>
      <w:pPr>
        <w:pStyle w:val="BodyText"/>
        <w:bidi w:val="0"/>
        <w:spacing w:before="0" w:after="283"/>
        <w:jc w:val="left"/>
        <w:rPr/>
      </w:pPr>
      <w:r>
        <w:rPr/>
        <w:t>que a precedente.</w:t>
      </w:r>
    </w:p>
    <w:p>
      <w:pPr>
        <w:pStyle w:val="BodyText"/>
        <w:bidi w:val="0"/>
        <w:spacing w:before="0" w:after="283"/>
        <w:jc w:val="left"/>
        <w:rPr/>
      </w:pPr>
      <w:r>
        <w:rPr/>
        <w:t>No entanto, tem sido difícil implementar a</w:t>
      </w:r>
    </w:p>
    <w:p>
      <w:pPr>
        <w:pStyle w:val="BodyText"/>
        <w:bidi w:val="0"/>
        <w:spacing w:before="0" w:after="283"/>
        <w:jc w:val="left"/>
        <w:rPr/>
      </w:pPr>
      <w:r>
        <w:rPr/>
        <w:t>simplicidade na vida moderna, pois ela é contra o espírito</w:t>
      </w:r>
    </w:p>
    <w:p>
      <w:pPr>
        <w:pStyle w:val="BodyText"/>
        <w:bidi w:val="0"/>
        <w:spacing w:before="0" w:after="283"/>
        <w:jc w:val="left"/>
        <w:rPr/>
      </w:pPr>
      <w:r>
        <w:rPr/>
        <w:t>de determinado tipo de pessoa, que busca a sofisticação,</w:t>
      </w:r>
    </w:p>
    <w:p>
      <w:pPr>
        <w:pStyle w:val="BodyText"/>
        <w:bidi w:val="0"/>
        <w:spacing w:before="0" w:after="283"/>
        <w:jc w:val="left"/>
        <w:rPr/>
      </w:pPr>
      <w:r>
        <w:rPr/>
        <w:t>de modo que possa justificar a profissão que tem.</w:t>
      </w:r>
    </w:p>
    <w:p>
      <w:pPr>
        <w:pStyle w:val="BodyText"/>
        <w:bidi w:val="0"/>
        <w:spacing w:before="0" w:after="283"/>
        <w:jc w:val="left"/>
        <w:rPr/>
      </w:pPr>
      <w:r>
        <w:rPr/>
        <w:t>Menos é mais e, geralmente, mais eficaz. Assim,</w:t>
      </w:r>
    </w:p>
    <w:p>
      <w:pPr>
        <w:pStyle w:val="BodyText"/>
        <w:bidi w:val="0"/>
        <w:spacing w:before="0" w:after="283"/>
        <w:jc w:val="left"/>
        <w:rPr/>
      </w:pPr>
      <w:r>
        <w:rPr/>
        <w:t>apresentarei um pequeno número de truques, diretrizes e</w:t>
      </w:r>
    </w:p>
    <w:p>
      <w:pPr>
        <w:pStyle w:val="BodyText"/>
        <w:bidi w:val="0"/>
        <w:spacing w:before="0" w:after="283"/>
        <w:jc w:val="left"/>
        <w:rPr/>
      </w:pPr>
      <w:r>
        <w:rPr/>
        <w:t>proibições — como viver em um mundo que não</w:t>
      </w:r>
    </w:p>
    <w:p>
      <w:pPr>
        <w:pStyle w:val="BodyText"/>
        <w:bidi w:val="0"/>
        <w:spacing w:before="0" w:after="283"/>
        <w:jc w:val="left"/>
        <w:rPr/>
      </w:pPr>
      <w:r>
        <w:rPr/>
        <w:t>compreendemos, ou melhor, como não ter medo de</w:t>
      </w:r>
    </w:p>
    <w:p>
      <w:pPr>
        <w:pStyle w:val="BodyText"/>
        <w:bidi w:val="0"/>
        <w:spacing w:before="0" w:after="283"/>
        <w:jc w:val="left"/>
        <w:rPr/>
      </w:pPr>
      <w:r>
        <w:rPr/>
        <w:t>trabalhar com coisas sobre as quais, claramente não</w:t>
      </w:r>
    </w:p>
    <w:p>
      <w:pPr>
        <w:pStyle w:val="BodyText"/>
        <w:bidi w:val="0"/>
        <w:spacing w:before="0" w:after="283"/>
        <w:jc w:val="left"/>
        <w:rPr/>
      </w:pPr>
      <w:r>
        <w:rPr/>
        <w:t>entendemos e, mais importante do que isso, de que</w:t>
      </w:r>
    </w:p>
    <w:p>
      <w:pPr>
        <w:pStyle w:val="BodyText"/>
        <w:bidi w:val="0"/>
        <w:spacing w:before="0" w:after="283"/>
        <w:jc w:val="left"/>
        <w:rPr/>
      </w:pPr>
      <w:r>
        <w:rPr/>
        <w:t>maneira devemos trabalhar com essas coisas. Ou,</w:t>
      </w:r>
    </w:p>
    <w:p>
      <w:pPr>
        <w:pStyle w:val="BodyText"/>
        <w:bidi w:val="0"/>
        <w:spacing w:before="0" w:after="283"/>
        <w:jc w:val="left"/>
        <w:rPr/>
      </w:pPr>
      <w:r>
        <w:rPr/>
        <w:t>melhor ainda, como nos atrevermos a encarar de frente</w:t>
      </w:r>
    </w:p>
    <w:p>
      <w:pPr>
        <w:pStyle w:val="BodyText"/>
        <w:bidi w:val="0"/>
        <w:spacing w:before="0" w:after="283"/>
        <w:jc w:val="left"/>
        <w:rPr/>
      </w:pPr>
      <w:r>
        <w:rPr/>
        <w:t>nossa ignorância e não termos vergonha de ser humanos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— </w:t>
      </w:r>
      <w:r>
        <w:rPr/>
        <w:t>agressiva e orgulhosamente humanos. Mas isso pode</w:t>
      </w:r>
    </w:p>
    <w:p>
      <w:pPr>
        <w:pStyle w:val="BodyText"/>
        <w:bidi w:val="0"/>
        <w:spacing w:before="0" w:after="283"/>
        <w:jc w:val="left"/>
        <w:rPr/>
      </w:pPr>
      <w:r>
        <w:rPr/>
        <w:t>exigir algumas mudanças estruturais.</w:t>
      </w:r>
    </w:p>
    <w:p>
      <w:pPr>
        <w:pStyle w:val="BodyText"/>
        <w:bidi w:val="0"/>
        <w:spacing w:before="0" w:after="283"/>
        <w:jc w:val="left"/>
        <w:rPr/>
      </w:pPr>
      <w:r>
        <w:rPr/>
        <w:t>O que proponho é um roteiro para modificar nossos</w:t>
      </w:r>
    </w:p>
    <w:p>
      <w:pPr>
        <w:pStyle w:val="BodyText"/>
        <w:bidi w:val="0"/>
        <w:spacing w:before="0" w:after="283"/>
        <w:jc w:val="left"/>
        <w:rPr/>
      </w:pPr>
      <w:r>
        <w:rPr/>
        <w:t>sistemas criados pelo homem para deixar que o simples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— </w:t>
      </w:r>
      <w:r>
        <w:rPr/>
        <w:t>e o natural — sigam seu curso.</w:t>
      </w:r>
    </w:p>
    <w:p>
      <w:pPr>
        <w:pStyle w:val="BodyText"/>
        <w:bidi w:val="0"/>
        <w:spacing w:before="0" w:after="283"/>
        <w:jc w:val="left"/>
        <w:rPr/>
      </w:pPr>
      <w:r>
        <w:rPr/>
        <w:t>Mas não é tão fácil alcançar a simplicidade. Steve Jobs</w:t>
      </w:r>
    </w:p>
    <w:p>
      <w:pPr>
        <w:pStyle w:val="BodyText"/>
        <w:bidi w:val="0"/>
        <w:spacing w:before="0" w:after="283"/>
        <w:jc w:val="left"/>
        <w:rPr/>
      </w:pPr>
      <w:r>
        <w:rPr/>
        <w:t>descobriu que “é preciso trabalhar duro para deixar seu</w:t>
      </w:r>
    </w:p>
    <w:p>
      <w:pPr>
        <w:pStyle w:val="BodyText"/>
        <w:bidi w:val="0"/>
        <w:spacing w:before="0" w:after="283"/>
        <w:jc w:val="left"/>
        <w:rPr/>
      </w:pPr>
      <w:r>
        <w:rPr/>
        <w:t>pensamento limpo e torná-lo simples”. Os árabes têm</w:t>
      </w:r>
    </w:p>
    <w:p>
      <w:pPr>
        <w:pStyle w:val="BodyText"/>
        <w:bidi w:val="0"/>
        <w:spacing w:before="0" w:after="283"/>
        <w:jc w:val="left"/>
        <w:rPr/>
      </w:pPr>
      <w:r>
        <w:rPr/>
        <w:t>uma expressão para a prosa incisiva: nenhuma</w:t>
      </w:r>
    </w:p>
    <w:p>
      <w:pPr>
        <w:pStyle w:val="BodyText"/>
        <w:bidi w:val="0"/>
        <w:spacing w:before="0" w:after="283"/>
        <w:jc w:val="left"/>
        <w:rPr/>
      </w:pPr>
      <w:r>
        <w:rPr/>
        <w:t>habilidade para compreendê-la, domínio para escrevê-la.</w:t>
      </w:r>
    </w:p>
    <w:p>
      <w:pPr>
        <w:pStyle w:val="BodyText"/>
        <w:bidi w:val="0"/>
        <w:spacing w:before="0" w:after="283"/>
        <w:jc w:val="left"/>
        <w:rPr/>
      </w:pPr>
      <w:r>
        <w:rPr/>
        <w:t>Heurísticas são regras básicas simplificadas que</w:t>
      </w:r>
    </w:p>
    <w:p>
      <w:pPr>
        <w:pStyle w:val="BodyText"/>
        <w:bidi w:val="0"/>
        <w:spacing w:before="0" w:after="283"/>
        <w:jc w:val="left"/>
        <w:rPr/>
      </w:pPr>
      <w:r>
        <w:rPr/>
        <w:t>tornam as coisas simples e fáceis de se implementar.</w:t>
      </w:r>
    </w:p>
    <w:p>
      <w:pPr>
        <w:pStyle w:val="BodyText"/>
        <w:bidi w:val="0"/>
        <w:spacing w:before="0" w:after="283"/>
        <w:jc w:val="left"/>
        <w:rPr/>
      </w:pPr>
      <w:r>
        <w:rPr/>
        <w:t>Mas sua principal vantagem é que o usuário sabe que</w:t>
      </w:r>
    </w:p>
    <w:p>
      <w:pPr>
        <w:pStyle w:val="BodyText"/>
        <w:bidi w:val="0"/>
        <w:spacing w:before="0" w:after="283"/>
        <w:jc w:val="left"/>
        <w:rPr/>
      </w:pPr>
      <w:r>
        <w:rPr/>
        <w:t>elas não são perfeitas, apenas convenientes, e ele se</w:t>
      </w:r>
    </w:p>
    <w:p>
      <w:pPr>
        <w:pStyle w:val="BodyText"/>
        <w:bidi w:val="0"/>
        <w:spacing w:before="0" w:after="283"/>
        <w:jc w:val="left"/>
        <w:rPr/>
      </w:pPr>
      <w:r>
        <w:rPr/>
        <w:t>sente, portanto, menos enganado por seus poderes. Elas</w:t>
      </w:r>
    </w:p>
    <w:p>
      <w:pPr>
        <w:pStyle w:val="BodyText"/>
        <w:bidi w:val="0"/>
        <w:spacing w:before="0" w:after="283"/>
        <w:jc w:val="left"/>
        <w:rPr/>
      </w:pPr>
      <w:r>
        <w:rPr/>
        <w:t>se tornam perigosas quando nos esquecemos disso.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IV. ESTE LIVRO</w:t>
      </w:r>
    </w:p>
    <w:p>
      <w:pPr>
        <w:pStyle w:val="BodyText"/>
        <w:bidi w:val="0"/>
        <w:spacing w:before="0" w:after="283"/>
        <w:jc w:val="left"/>
        <w:rPr/>
      </w:pPr>
      <w:r>
        <w:rPr/>
        <w:t>A jornada para esta ideia da antifragilidade era, de algum</w:t>
      </w:r>
    </w:p>
    <w:p>
      <w:pPr>
        <w:pStyle w:val="BodyText"/>
        <w:bidi w:val="0"/>
        <w:spacing w:before="0" w:after="283"/>
        <w:jc w:val="left"/>
        <w:rPr/>
      </w:pPr>
      <w:r>
        <w:rPr/>
        <w:t>modo, não linear.</w:t>
      </w:r>
    </w:p>
    <w:p>
      <w:pPr>
        <w:pStyle w:val="BodyText"/>
        <w:bidi w:val="0"/>
        <w:spacing w:before="0" w:after="283"/>
        <w:jc w:val="left"/>
        <w:rPr/>
      </w:pPr>
      <w:r>
        <w:rPr/>
        <w:t>Um dia, de repente, percebi que a fragilidade — ainda</w:t>
      </w:r>
    </w:p>
    <w:p>
      <w:pPr>
        <w:pStyle w:val="BodyText"/>
        <w:bidi w:val="0"/>
        <w:spacing w:before="0" w:after="283"/>
        <w:jc w:val="left"/>
        <w:rPr/>
      </w:pPr>
      <w:r>
        <w:rPr/>
        <w:t>sem uma definição técnica — podia ser expressa como</w:t>
      </w:r>
    </w:p>
    <w:p>
      <w:pPr>
        <w:pStyle w:val="BodyText"/>
        <w:bidi w:val="0"/>
        <w:spacing w:before="0" w:after="283"/>
        <w:jc w:val="left"/>
        <w:rPr/>
      </w:pPr>
      <w:r>
        <w:rPr/>
        <w:t>aquilo que não aprecia a volatilidade. E aquilo que não</w:t>
      </w:r>
    </w:p>
    <w:p>
      <w:pPr>
        <w:pStyle w:val="BodyText"/>
        <w:bidi w:val="0"/>
        <w:spacing w:before="0" w:after="283"/>
        <w:jc w:val="left"/>
        <w:rPr/>
      </w:pPr>
      <w:r>
        <w:rPr/>
        <w:t>aprecia a volatilidade não aprecia a aleatoriedade, a</w:t>
      </w:r>
    </w:p>
    <w:p>
      <w:pPr>
        <w:pStyle w:val="BodyText"/>
        <w:bidi w:val="0"/>
        <w:spacing w:before="0" w:after="283"/>
        <w:jc w:val="left"/>
        <w:rPr/>
      </w:pPr>
      <w:r>
        <w:rPr/>
        <w:t>incerteza, a desordem, os erros, os agentes estressores</w:t>
      </w:r>
    </w:p>
    <w:p>
      <w:pPr>
        <w:pStyle w:val="BodyText"/>
        <w:bidi w:val="0"/>
        <w:spacing w:before="0" w:after="283"/>
        <w:jc w:val="left"/>
        <w:rPr/>
      </w:pPr>
      <w:r>
        <w:rPr/>
        <w:t>etc. Pense em qualquer coisa frágil, digamos, os objetos</w:t>
      </w:r>
    </w:p>
    <w:p>
      <w:pPr>
        <w:pStyle w:val="BodyText"/>
        <w:bidi w:val="0"/>
        <w:spacing w:before="0" w:after="283"/>
        <w:jc w:val="left"/>
        <w:rPr/>
      </w:pPr>
      <w:r>
        <w:rPr/>
        <w:t>em sua sala de estar, como uma estrutura de vidro, o</w:t>
      </w:r>
    </w:p>
    <w:p>
      <w:pPr>
        <w:pStyle w:val="BodyText"/>
        <w:bidi w:val="0"/>
        <w:spacing w:before="0" w:after="283"/>
        <w:jc w:val="left"/>
        <w:rPr/>
      </w:pPr>
      <w:r>
        <w:rPr/>
        <w:t>aparelho de TV ou, melhor ainda, a porcelana nos</w:t>
      </w:r>
    </w:p>
    <w:p>
      <w:pPr>
        <w:pStyle w:val="BodyText"/>
        <w:bidi w:val="0"/>
        <w:spacing w:before="0" w:after="283"/>
        <w:jc w:val="left"/>
        <w:rPr/>
      </w:pPr>
      <w:r>
        <w:rPr/>
        <w:t>armários. Se você os classifica como “frágeis”, então,</w:t>
      </w:r>
    </w:p>
    <w:p>
      <w:pPr>
        <w:pStyle w:val="BodyText"/>
        <w:bidi w:val="0"/>
        <w:spacing w:before="0" w:after="283"/>
        <w:jc w:val="left"/>
        <w:rPr/>
      </w:pPr>
      <w:r>
        <w:rPr/>
        <w:t>necessariamente, desejará que sejam deixados sozinhos,</w:t>
      </w:r>
    </w:p>
    <w:p>
      <w:pPr>
        <w:pStyle w:val="BodyText"/>
        <w:bidi w:val="0"/>
        <w:spacing w:before="0" w:after="283"/>
        <w:jc w:val="left"/>
        <w:rPr/>
      </w:pPr>
      <w:r>
        <w:rPr/>
        <w:t>em paz, calma, ordenada e previsivelmente. Um objeto</w:t>
      </w:r>
    </w:p>
    <w:p>
      <w:pPr>
        <w:pStyle w:val="BodyText"/>
        <w:bidi w:val="0"/>
        <w:spacing w:before="0" w:after="283"/>
        <w:jc w:val="left"/>
        <w:rPr/>
      </w:pPr>
      <w:r>
        <w:rPr/>
        <w:t>frágil possivelmente não se beneficiaria de um terremoto</w:t>
      </w:r>
    </w:p>
    <w:p>
      <w:pPr>
        <w:pStyle w:val="BodyText"/>
        <w:bidi w:val="0"/>
        <w:spacing w:before="0" w:after="283"/>
        <w:jc w:val="left"/>
        <w:rPr/>
      </w:pPr>
      <w:r>
        <w:rPr/>
        <w:t>ou da visita de seu sobrinho hiperativo. Além disso, tudo</w:t>
      </w:r>
    </w:p>
    <w:p>
      <w:pPr>
        <w:pStyle w:val="BodyText"/>
        <w:bidi w:val="0"/>
        <w:spacing w:before="0" w:after="283"/>
        <w:jc w:val="left"/>
        <w:rPr/>
      </w:pPr>
      <w:r>
        <w:rPr/>
        <w:t>o que não aprecia a volatilidade não aprecia também os</w:t>
      </w:r>
    </w:p>
    <w:p>
      <w:pPr>
        <w:pStyle w:val="BodyText"/>
        <w:bidi w:val="0"/>
        <w:spacing w:before="0" w:after="283"/>
        <w:jc w:val="left"/>
        <w:rPr/>
      </w:pPr>
      <w:r>
        <w:rPr/>
        <w:t>agentes estressores, os danos, o caos, os eventos, a</w:t>
      </w:r>
    </w:p>
    <w:p>
      <w:pPr>
        <w:pStyle w:val="BodyText"/>
        <w:bidi w:val="0"/>
        <w:spacing w:before="0" w:after="283"/>
        <w:jc w:val="left"/>
        <w:rPr/>
      </w:pPr>
      <w:r>
        <w:rPr/>
        <w:t>desordem, as consequências “imprevisíveis”, a incerteza</w:t>
      </w:r>
    </w:p>
    <w:p>
      <w:pPr>
        <w:pStyle w:val="BodyText"/>
        <w:bidi w:val="0"/>
        <w:spacing w:before="0" w:after="283"/>
        <w:jc w:val="left"/>
        <w:rPr/>
      </w:pPr>
      <w:r>
        <w:rPr/>
        <w:t>e, principalmente, o tempo.</w:t>
      </w:r>
    </w:p>
    <w:p>
      <w:pPr>
        <w:pStyle w:val="BodyText"/>
        <w:bidi w:val="0"/>
        <w:spacing w:before="0" w:after="283"/>
        <w:jc w:val="left"/>
        <w:rPr/>
      </w:pPr>
      <w:r>
        <w:rPr/>
        <w:t>E a antifragilidade deriva — de certa forma — dessa</w:t>
      </w:r>
    </w:p>
    <w:p>
      <w:pPr>
        <w:pStyle w:val="BodyText"/>
        <w:bidi w:val="0"/>
        <w:spacing w:before="0" w:after="283"/>
        <w:jc w:val="left"/>
        <w:rPr/>
      </w:pPr>
      <w:r>
        <w:rPr/>
        <w:t>definição explícita de fragilidade. Ela aprecia a</w:t>
      </w:r>
    </w:p>
    <w:p>
      <w:pPr>
        <w:pStyle w:val="BodyText"/>
        <w:bidi w:val="0"/>
        <w:spacing w:before="0" w:after="283"/>
        <w:jc w:val="left"/>
        <w:rPr/>
      </w:pPr>
      <w:r>
        <w:rPr/>
        <w:t>volatilidade et al. Ela também aprecia o tempo. E há uma</w:t>
      </w:r>
    </w:p>
    <w:p>
      <w:pPr>
        <w:pStyle w:val="BodyText"/>
        <w:bidi w:val="0"/>
        <w:spacing w:before="0" w:after="283"/>
        <w:jc w:val="left"/>
        <w:rPr/>
      </w:pPr>
      <w:r>
        <w:rPr/>
        <w:t>ligação poderosa e positiva com a não linearidade: tudo</w:t>
      </w:r>
    </w:p>
    <w:p>
      <w:pPr>
        <w:pStyle w:val="BodyText"/>
        <w:bidi w:val="0"/>
        <w:spacing w:before="0" w:after="283"/>
        <w:jc w:val="left"/>
        <w:rPr/>
      </w:pPr>
      <w:r>
        <w:rPr/>
        <w:t>que é não linear em sua resposta é frágil ou antifrágil</w:t>
      </w:r>
    </w:p>
    <w:p>
      <w:pPr>
        <w:pStyle w:val="BodyText"/>
        <w:bidi w:val="0"/>
        <w:spacing w:before="0" w:after="283"/>
        <w:jc w:val="left"/>
        <w:rPr/>
      </w:pPr>
      <w:r>
        <w:rPr/>
        <w:t>diante de determinada fonte de aleatoriedade.</w:t>
      </w:r>
    </w:p>
    <w:p>
      <w:pPr>
        <w:pStyle w:val="BodyText"/>
        <w:bidi w:val="0"/>
        <w:spacing w:before="0" w:after="283"/>
        <w:jc w:val="left"/>
        <w:rPr/>
      </w:pPr>
      <w:r>
        <w:rPr/>
        <w:t>O mais estranho é que essa propriedade óbvia de que</w:t>
      </w:r>
    </w:p>
    <w:p>
      <w:pPr>
        <w:pStyle w:val="BodyText"/>
        <w:bidi w:val="0"/>
        <w:spacing w:before="0" w:after="283"/>
        <w:jc w:val="left"/>
        <w:rPr/>
      </w:pPr>
      <w:r>
        <w:rPr/>
        <w:t>tudo que é frágil odeia a volatilidade, e vice-versa, tem</w:t>
      </w:r>
    </w:p>
    <w:p>
      <w:pPr>
        <w:pStyle w:val="BodyText"/>
        <w:bidi w:val="0"/>
        <w:spacing w:before="0" w:after="283"/>
        <w:jc w:val="left"/>
        <w:rPr/>
      </w:pPr>
      <w:r>
        <w:rPr/>
        <w:t>estado completamente fora dos discursos científico e</w:t>
      </w:r>
    </w:p>
    <w:p>
      <w:pPr>
        <w:pStyle w:val="BodyText"/>
        <w:bidi w:val="0"/>
        <w:spacing w:before="0" w:after="283"/>
        <w:jc w:val="left"/>
        <w:rPr/>
      </w:pPr>
      <w:r>
        <w:rPr/>
        <w:t>filosófico. Completamente. E o estudo da sensibilidade</w:t>
      </w:r>
    </w:p>
    <w:p>
      <w:pPr>
        <w:pStyle w:val="BodyText"/>
        <w:bidi w:val="0"/>
        <w:ind w:hanging="0" w:left="0" w:right="0"/>
        <w:jc w:val="left"/>
        <w:rPr/>
      </w:pPr>
      <w:r>
        <w:rPr/>
        <w:t>das coisas à volatilidade é a estranha especialidade de</w:t>
      </w:r>
    </w:p>
    <w:p>
      <w:pPr>
        <w:pStyle w:val="BodyText"/>
        <w:bidi w:val="0"/>
        <w:spacing w:before="0" w:after="283"/>
        <w:jc w:val="left"/>
        <w:rPr/>
      </w:pPr>
      <w:r>
        <w:rPr/>
        <w:t>negócios em que passei a maior parte da minha vida</w:t>
      </w:r>
    </w:p>
    <w:p>
      <w:pPr>
        <w:pStyle w:val="BodyText"/>
        <w:bidi w:val="0"/>
        <w:spacing w:before="0" w:after="283"/>
        <w:jc w:val="left"/>
        <w:rPr/>
      </w:pPr>
      <w:r>
        <w:rPr/>
        <w:t>adulta, duas décadas — sei que é uma especialidade</w:t>
      </w:r>
    </w:p>
    <w:p>
      <w:pPr>
        <w:pStyle w:val="BodyText"/>
        <w:bidi w:val="0"/>
        <w:spacing w:before="0" w:after="283"/>
        <w:jc w:val="left"/>
        <w:rPr/>
      </w:pPr>
      <w:r>
        <w:rPr/>
        <w:t>estranha, mas prometo explicar melhor mais tarde. Meu</w:t>
      </w:r>
    </w:p>
    <w:p>
      <w:pPr>
        <w:pStyle w:val="BodyText"/>
        <w:bidi w:val="0"/>
        <w:spacing w:before="0" w:after="283"/>
        <w:jc w:val="left"/>
        <w:rPr/>
      </w:pPr>
      <w:r>
        <w:rPr/>
        <w:t>foco nessa profissão tem sido identificar itens que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apreciam a volatilidade” ou que “odeiam a volatilidade”;</w:t>
      </w:r>
    </w:p>
    <w:p>
      <w:pPr>
        <w:pStyle w:val="BodyText"/>
        <w:bidi w:val="0"/>
        <w:spacing w:before="0" w:after="283"/>
        <w:jc w:val="left"/>
        <w:rPr/>
      </w:pPr>
      <w:r>
        <w:rPr/>
        <w:t>portanto, tudo o que tinha a fazer era expandir as ideias</w:t>
      </w:r>
    </w:p>
    <w:p>
      <w:pPr>
        <w:pStyle w:val="BodyText"/>
        <w:bidi w:val="0"/>
        <w:spacing w:before="0" w:after="283"/>
        <w:jc w:val="left"/>
        <w:rPr/>
      </w:pPr>
      <w:r>
        <w:rPr/>
        <w:t>do domínio financeiro no qual estava focado para o</w:t>
      </w:r>
    </w:p>
    <w:p>
      <w:pPr>
        <w:pStyle w:val="BodyText"/>
        <w:bidi w:val="0"/>
        <w:spacing w:before="0" w:after="283"/>
        <w:jc w:val="left"/>
        <w:rPr/>
      </w:pPr>
      <w:r>
        <w:rPr/>
        <w:t>conceito mais amplo de tomada de decisão sob incerteza</w:t>
      </w:r>
    </w:p>
    <w:p>
      <w:pPr>
        <w:pStyle w:val="BodyText"/>
        <w:bidi w:val="0"/>
        <w:spacing w:before="0" w:after="283"/>
        <w:jc w:val="left"/>
        <w:rPr/>
      </w:pPr>
      <w:r>
        <w:rPr/>
        <w:t>ao longo de vários campos, da ciência política à medicina</w:t>
      </w:r>
    </w:p>
    <w:p>
      <w:pPr>
        <w:pStyle w:val="BodyText"/>
        <w:bidi w:val="0"/>
        <w:spacing w:before="0" w:after="283"/>
        <w:jc w:val="left"/>
        <w:rPr/>
      </w:pPr>
      <w:r>
        <w:rPr/>
        <w:t>e aos planos para o jantar.c</w:t>
      </w:r>
    </w:p>
    <w:p>
      <w:pPr>
        <w:pStyle w:val="BodyText"/>
        <w:bidi w:val="0"/>
        <w:spacing w:before="0" w:after="283"/>
        <w:jc w:val="left"/>
        <w:rPr/>
      </w:pPr>
      <w:r>
        <w:rPr/>
        <w:t>E, nessa profissão estranha de quem trabalha com a</w:t>
      </w:r>
    </w:p>
    <w:p>
      <w:pPr>
        <w:pStyle w:val="BodyText"/>
        <w:bidi w:val="0"/>
        <w:spacing w:before="0" w:after="283"/>
        <w:jc w:val="left"/>
        <w:rPr/>
      </w:pPr>
      <w:r>
        <w:rPr/>
        <w:t>volatilidade, havia dois tipos de pessoas. Na primeira</w:t>
      </w:r>
    </w:p>
    <w:p>
      <w:pPr>
        <w:pStyle w:val="BodyText"/>
        <w:bidi w:val="0"/>
        <w:spacing w:before="0" w:after="283"/>
        <w:jc w:val="left"/>
        <w:rPr/>
      </w:pPr>
      <w:r>
        <w:rPr/>
        <w:t>categoria, estão acadêmicos, redatores de relatórios e</w:t>
      </w:r>
    </w:p>
    <w:p>
      <w:pPr>
        <w:pStyle w:val="BodyText"/>
        <w:bidi w:val="0"/>
        <w:spacing w:before="0" w:after="283"/>
        <w:jc w:val="left"/>
        <w:rPr/>
      </w:pPr>
      <w:r>
        <w:rPr/>
        <w:t>comentaristas que estudam eventos futuros e escrevem</w:t>
      </w:r>
    </w:p>
    <w:p>
      <w:pPr>
        <w:pStyle w:val="BodyText"/>
        <w:bidi w:val="0"/>
        <w:spacing w:before="0" w:after="283"/>
        <w:jc w:val="left"/>
        <w:rPr/>
      </w:pPr>
      <w:r>
        <w:rPr/>
        <w:t>livros e artigos; e, na segunda, os profissionais que, em</w:t>
      </w:r>
    </w:p>
    <w:p>
      <w:pPr>
        <w:pStyle w:val="BodyText"/>
        <w:bidi w:val="0"/>
        <w:spacing w:before="0" w:after="283"/>
        <w:jc w:val="left"/>
        <w:rPr/>
      </w:pPr>
      <w:r>
        <w:rPr/>
        <w:t>vez de estudarem os eventos futuros, tentam entender</w:t>
      </w:r>
    </w:p>
    <w:p>
      <w:pPr>
        <w:pStyle w:val="BodyText"/>
        <w:bidi w:val="0"/>
        <w:spacing w:before="0" w:after="283"/>
        <w:jc w:val="left"/>
        <w:rPr/>
      </w:pPr>
      <w:r>
        <w:rPr/>
        <w:t>como as coisas reagem à volatilidade (porém, os</w:t>
      </w:r>
    </w:p>
    <w:p>
      <w:pPr>
        <w:pStyle w:val="BodyText"/>
        <w:bidi w:val="0"/>
        <w:spacing w:before="0" w:after="283"/>
        <w:jc w:val="left"/>
        <w:rPr/>
      </w:pPr>
      <w:r>
        <w:rPr/>
        <w:t>profissionais estão, geralmente, muito ocupados</w:t>
      </w:r>
    </w:p>
    <w:p>
      <w:pPr>
        <w:pStyle w:val="BodyText"/>
        <w:bidi w:val="0"/>
        <w:spacing w:before="0" w:after="283"/>
        <w:jc w:val="left"/>
        <w:rPr/>
      </w:pPr>
      <w:r>
        <w:rPr/>
        <w:t>trabalhando para poderem escrever seus livros, artigos,</w:t>
      </w:r>
    </w:p>
    <w:p>
      <w:pPr>
        <w:pStyle w:val="BodyText"/>
        <w:bidi w:val="0"/>
        <w:spacing w:before="0" w:after="283"/>
        <w:jc w:val="left"/>
        <w:rPr/>
      </w:pPr>
      <w:r>
        <w:rPr/>
        <w:t>documentos, discursos, equações, teorias e serem</w:t>
      </w:r>
    </w:p>
    <w:p>
      <w:pPr>
        <w:pStyle w:val="BodyText"/>
        <w:bidi w:val="0"/>
        <w:spacing w:before="0" w:after="283"/>
        <w:jc w:val="left"/>
        <w:rPr/>
      </w:pPr>
      <w:r>
        <w:rPr/>
        <w:t>homenageados pelos Membros Altamente Constipados e</w:t>
      </w:r>
    </w:p>
    <w:p>
      <w:pPr>
        <w:pStyle w:val="BodyText"/>
        <w:bidi w:val="0"/>
        <w:spacing w:before="0" w:after="283"/>
        <w:jc w:val="left"/>
        <w:rPr/>
      </w:pPr>
      <w:r>
        <w:rPr/>
        <w:t>Honoráveis das Academias). A diferença entre as duas</w:t>
      </w:r>
    </w:p>
    <w:p>
      <w:pPr>
        <w:pStyle w:val="BodyText"/>
        <w:bidi w:val="0"/>
        <w:spacing w:before="0" w:after="283"/>
        <w:jc w:val="left"/>
        <w:rPr/>
      </w:pPr>
      <w:r>
        <w:rPr/>
        <w:t>categorias é fundamental: como vimos, é muito mais</w:t>
      </w:r>
    </w:p>
    <w:p>
      <w:pPr>
        <w:pStyle w:val="BodyText"/>
        <w:bidi w:val="0"/>
        <w:spacing w:before="0" w:after="283"/>
        <w:jc w:val="left"/>
        <w:rPr/>
      </w:pPr>
      <w:r>
        <w:rPr/>
        <w:t>fácil entender se algo é prejudicado pela volatilidade —</w:t>
      </w:r>
    </w:p>
    <w:p>
      <w:pPr>
        <w:pStyle w:val="BodyText"/>
        <w:bidi w:val="0"/>
        <w:spacing w:before="0" w:after="283"/>
        <w:jc w:val="left"/>
        <w:rPr/>
      </w:pPr>
      <w:r>
        <w:rPr/>
        <w:t>e, portanto, frágil — do que tentar prever</w:t>
      </w:r>
    </w:p>
    <w:p>
      <w:pPr>
        <w:pStyle w:val="BodyText"/>
        <w:bidi w:val="0"/>
        <w:spacing w:before="0" w:after="283"/>
        <w:jc w:val="left"/>
        <w:rPr/>
      </w:pPr>
      <w:r>
        <w:rPr/>
        <w:t>acontecimentos prejudiciais, tais como estes Cisnes</w:t>
      </w:r>
    </w:p>
    <w:p>
      <w:pPr>
        <w:pStyle w:val="BodyText"/>
        <w:bidi w:val="0"/>
        <w:spacing w:before="0" w:after="283"/>
        <w:jc w:val="left"/>
        <w:rPr/>
      </w:pPr>
      <w:r>
        <w:rPr/>
        <w:t>Negros de grandes dimensões. Mas apenas os</w:t>
      </w:r>
    </w:p>
    <w:p>
      <w:pPr>
        <w:pStyle w:val="BodyText"/>
        <w:bidi w:val="0"/>
        <w:spacing w:before="0" w:after="283"/>
        <w:jc w:val="left"/>
        <w:rPr/>
      </w:pPr>
      <w:r>
        <w:rPr/>
        <w:t>profissionais (ou as pessoas que fazem coisas) tendem a</w:t>
      </w:r>
    </w:p>
    <w:p>
      <w:pPr>
        <w:pStyle w:val="BodyText"/>
        <w:bidi w:val="0"/>
        <w:spacing w:before="0" w:after="283"/>
        <w:jc w:val="left"/>
        <w:rPr/>
      </w:pPr>
      <w:r>
        <w:rPr/>
        <w:t>chegar espontaneamente ao ponto.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A família (bastante feliz) da desordem</w:t>
      </w:r>
    </w:p>
    <w:p>
      <w:pPr>
        <w:pStyle w:val="BodyText"/>
        <w:bidi w:val="0"/>
        <w:spacing w:before="0" w:after="283"/>
        <w:jc w:val="left"/>
        <w:rPr/>
      </w:pPr>
      <w:r>
        <w:rPr/>
        <w:t>Um comentário técnico. Estamos insistindo que a</w:t>
      </w:r>
    </w:p>
    <w:p>
      <w:pPr>
        <w:pStyle w:val="BodyText"/>
        <w:bidi w:val="0"/>
        <w:spacing w:before="0" w:after="283"/>
        <w:jc w:val="left"/>
        <w:rPr/>
      </w:pPr>
      <w:r>
        <w:rPr/>
        <w:t>fragilidade e a antifragilidade remetem a um ganho ou</w:t>
      </w:r>
    </w:p>
    <w:p>
      <w:pPr>
        <w:pStyle w:val="BodyText"/>
        <w:bidi w:val="0"/>
        <w:spacing w:before="0" w:after="283"/>
        <w:jc w:val="left"/>
        <w:rPr/>
      </w:pPr>
      <w:r>
        <w:rPr/>
        <w:t>um dano potenciais diante da exposição a algo</w:t>
      </w:r>
    </w:p>
    <w:p>
      <w:pPr>
        <w:pStyle w:val="BodyText"/>
        <w:bidi w:val="0"/>
        <w:spacing w:before="0" w:after="283"/>
        <w:jc w:val="left"/>
        <w:rPr/>
      </w:pPr>
      <w:r>
        <w:rPr/>
        <w:t>relacionado à volatilidade. O que é esse algo?</w:t>
      </w:r>
    </w:p>
    <w:p>
      <w:pPr>
        <w:pStyle w:val="BodyText"/>
        <w:bidi w:val="0"/>
        <w:spacing w:before="0" w:after="283"/>
        <w:jc w:val="left"/>
        <w:rPr/>
      </w:pPr>
      <w:r>
        <w:rPr/>
        <w:t>Simplesmente, fazer parte da família estendida da</w:t>
      </w:r>
    </w:p>
    <w:p>
      <w:pPr>
        <w:pStyle w:val="BodyText"/>
        <w:bidi w:val="0"/>
        <w:spacing w:before="0" w:after="283"/>
        <w:jc w:val="left"/>
        <w:rPr/>
      </w:pPr>
      <w:r>
        <w:rPr/>
        <w:t>desordem.</w:t>
      </w:r>
    </w:p>
    <w:p>
      <w:pPr>
        <w:pStyle w:val="BodyText"/>
        <w:bidi w:val="0"/>
        <w:spacing w:before="0" w:after="283"/>
        <w:jc w:val="left"/>
        <w:rPr/>
      </w:pPr>
      <w:r>
        <w:rPr/>
        <w:t>A família (ou grupo) estendida da desordem: (i) a incerteza; (ii) a</w:t>
      </w:r>
    </w:p>
    <w:p>
      <w:pPr>
        <w:pStyle w:val="BodyText"/>
        <w:bidi w:val="0"/>
        <w:spacing w:before="0" w:after="283"/>
        <w:jc w:val="left"/>
        <w:rPr/>
      </w:pPr>
      <w:r>
        <w:rPr/>
        <w:t>variabilidade; (iii) o conhecimento imperfeito, incompleto; (iv) o</w:t>
      </w:r>
    </w:p>
    <w:p>
      <w:pPr>
        <w:pStyle w:val="BodyText"/>
        <w:bidi w:val="0"/>
        <w:spacing w:before="0" w:after="283"/>
        <w:jc w:val="left"/>
        <w:rPr/>
      </w:pPr>
      <w:r>
        <w:rPr/>
        <w:t>acaso; (v) o caos; (vi) a volatilidade; (vii) a desordem; (viii) a</w:t>
      </w:r>
    </w:p>
    <w:p>
      <w:pPr>
        <w:pStyle w:val="BodyText"/>
        <w:bidi w:val="0"/>
        <w:spacing w:before="0" w:after="283"/>
        <w:jc w:val="left"/>
        <w:rPr/>
      </w:pPr>
      <w:r>
        <w:rPr/>
        <w:t>entropia; (ix) o tempo; (x) o desconhecido; (xi) a aleatoriedade;</w:t>
      </w:r>
    </w:p>
    <w:p>
      <w:pPr>
        <w:pStyle w:val="BodyText"/>
        <w:bidi w:val="0"/>
        <w:spacing w:before="0" w:after="283"/>
        <w:jc w:val="left"/>
        <w:rPr/>
      </w:pPr>
      <w:r>
        <w:rPr/>
        <w:t>(xii) a turbulência; (xiii) o agente estressor; (xiv) o erro; (xv) a</w:t>
      </w:r>
    </w:p>
    <w:p>
      <w:pPr>
        <w:pStyle w:val="BodyText"/>
        <w:bidi w:val="0"/>
        <w:spacing w:before="0" w:after="283"/>
        <w:jc w:val="left"/>
        <w:rPr/>
      </w:pPr>
      <w:r>
        <w:rPr/>
        <w:t>dispersão de resultados; (xvi) o desconhecimento.</w:t>
      </w:r>
    </w:p>
    <w:p>
      <w:pPr>
        <w:pStyle w:val="BodyText"/>
        <w:bidi w:val="0"/>
        <w:spacing w:before="0" w:after="283"/>
        <w:jc w:val="left"/>
        <w:rPr/>
      </w:pPr>
      <w:r>
        <w:rPr/>
        <w:t>Porém, a incerteza, a desordem e o desconhecido são</w:t>
      </w:r>
    </w:p>
    <w:p>
      <w:pPr>
        <w:pStyle w:val="BodyText"/>
        <w:bidi w:val="0"/>
        <w:spacing w:before="0" w:after="283"/>
        <w:jc w:val="left"/>
        <w:rPr/>
      </w:pPr>
      <w:r>
        <w:rPr/>
        <w:t>completamente equivalentes em seus efeitos: os</w:t>
      </w:r>
    </w:p>
    <w:p>
      <w:pPr>
        <w:pStyle w:val="BodyText"/>
        <w:bidi w:val="0"/>
        <w:spacing w:before="0" w:after="283"/>
        <w:jc w:val="left"/>
        <w:rPr/>
      </w:pPr>
      <w:r>
        <w:rPr/>
        <w:t>sistemas antifrágeis (até certo ponto) se beneficiam,</w:t>
      </w:r>
    </w:p>
    <w:p>
      <w:pPr>
        <w:pStyle w:val="BodyText"/>
        <w:bidi w:val="0"/>
        <w:spacing w:before="0" w:after="283"/>
        <w:jc w:val="left"/>
        <w:rPr/>
      </w:pPr>
      <w:r>
        <w:rPr/>
        <w:t>enquanto os sistemas frágeis são penalizados por quase</w:t>
      </w:r>
    </w:p>
    <w:p>
      <w:pPr>
        <w:pStyle w:val="BodyText"/>
        <w:bidi w:val="0"/>
        <w:spacing w:before="0" w:after="283"/>
        <w:jc w:val="left"/>
        <w:rPr/>
      </w:pPr>
      <w:r>
        <w:rPr/>
        <w:t>todos eles — mesmo que se tenha de encontrá-los em</w:t>
      </w:r>
    </w:p>
    <w:p>
      <w:pPr>
        <w:pStyle w:val="BodyText"/>
        <w:bidi w:val="0"/>
        <w:spacing w:before="0" w:after="283"/>
        <w:jc w:val="left"/>
        <w:rPr/>
      </w:pPr>
      <w:r>
        <w:rPr/>
        <w:t>prédios separados nos campi universitários e que alguns</w:t>
      </w:r>
    </w:p>
    <w:p>
      <w:pPr>
        <w:pStyle w:val="BodyText"/>
        <w:bidi w:val="0"/>
        <w:spacing w:before="0" w:after="283"/>
        <w:jc w:val="left"/>
        <w:rPr/>
      </w:pPr>
      <w:r>
        <w:rPr/>
        <w:t>filosofastros que nunca correram riscos reais na vida, ou,</w:t>
      </w:r>
    </w:p>
    <w:p>
      <w:pPr>
        <w:pStyle w:val="BodyText"/>
        <w:bidi w:val="0"/>
        <w:spacing w:before="0" w:after="283"/>
        <w:jc w:val="left"/>
        <w:rPr/>
      </w:pPr>
      <w:r>
        <w:rPr/>
        <w:t>pior, que nunca tiveram uma vida, assegurassem que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eles, claramente, não são a mesma coisa”.</w:t>
      </w:r>
    </w:p>
    <w:p>
      <w:pPr>
        <w:pStyle w:val="BodyText"/>
        <w:bidi w:val="0"/>
        <w:spacing w:before="0" w:after="283"/>
        <w:jc w:val="left"/>
        <w:rPr/>
      </w:pPr>
      <w:r>
        <w:rPr/>
        <w:t>Por que o item (ix), o tempo? O tempo é</w:t>
      </w:r>
    </w:p>
    <w:p>
      <w:pPr>
        <w:pStyle w:val="BodyText"/>
        <w:bidi w:val="0"/>
        <w:spacing w:before="0" w:after="283"/>
        <w:jc w:val="left"/>
        <w:rPr/>
      </w:pPr>
      <w:r>
        <w:rPr/>
        <w:t>funcionalmente semelhante à volatilidade: quanto mais</w:t>
      </w:r>
    </w:p>
    <w:p>
      <w:pPr>
        <w:pStyle w:val="BodyText"/>
        <w:bidi w:val="0"/>
        <w:spacing w:before="0" w:after="283"/>
        <w:jc w:val="left"/>
        <w:rPr/>
      </w:pPr>
      <w:r>
        <w:rPr/>
        <w:t>tempo, mais acontecimentos, mais desordem. Considere</w:t>
      </w:r>
    </w:p>
    <w:p>
      <w:pPr>
        <w:pStyle w:val="BodyText"/>
        <w:bidi w:val="0"/>
        <w:spacing w:before="0" w:after="283"/>
        <w:jc w:val="left"/>
        <w:rPr/>
      </w:pPr>
      <w:r>
        <w:rPr/>
        <w:t>que, se você pode sofrer danos limitados e se mostrar</w:t>
      </w:r>
    </w:p>
    <w:p>
      <w:pPr>
        <w:pStyle w:val="BodyText"/>
        <w:bidi w:val="0"/>
        <w:spacing w:before="0" w:after="283"/>
        <w:jc w:val="left"/>
        <w:rPr/>
      </w:pPr>
      <w:r>
        <w:rPr/>
        <w:t>antifrágil diante de pequenos erros, o tempo trará o tipo</w:t>
      </w:r>
    </w:p>
    <w:p>
      <w:pPr>
        <w:pStyle w:val="BodyText"/>
        <w:bidi w:val="0"/>
        <w:spacing w:before="0" w:after="283"/>
        <w:jc w:val="left"/>
        <w:rPr/>
      </w:pPr>
      <w:r>
        <w:rPr/>
        <w:t>de erros ou erros reversos que acabarão sendo benéficos.</w:t>
      </w:r>
    </w:p>
    <w:p>
      <w:pPr>
        <w:pStyle w:val="BodyText"/>
        <w:bidi w:val="0"/>
        <w:ind w:hanging="0" w:left="0" w:right="0"/>
        <w:jc w:val="left"/>
        <w:rPr/>
      </w:pPr>
      <w:r>
        <w:rPr/>
        <w:t>Isto é, simplesmente, o que sua avó chama de</w:t>
      </w:r>
    </w:p>
    <w:p>
      <w:pPr>
        <w:pStyle w:val="BodyText"/>
        <w:bidi w:val="0"/>
        <w:spacing w:before="0" w:after="283"/>
        <w:jc w:val="left"/>
        <w:rPr/>
      </w:pPr>
      <w:r>
        <w:rPr/>
        <w:t>experiência. A fragilidade é perdida com o tempo.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Apenas um livro</w:t>
      </w:r>
    </w:p>
    <w:p>
      <w:pPr>
        <w:pStyle w:val="BodyText"/>
        <w:bidi w:val="0"/>
        <w:spacing w:before="0" w:after="283"/>
        <w:jc w:val="left"/>
        <w:rPr/>
      </w:pPr>
      <w:r>
        <w:rPr/>
        <w:t>Isso faz com que este livro seja meu trabalho central.</w:t>
      </w:r>
    </w:p>
    <w:p>
      <w:pPr>
        <w:pStyle w:val="BodyText"/>
        <w:bidi w:val="0"/>
        <w:spacing w:before="0" w:after="283"/>
        <w:jc w:val="left"/>
        <w:rPr/>
      </w:pPr>
      <w:r>
        <w:rPr/>
        <w:t>Tive apenas uma ideia mestra, cada vez levada a um</w:t>
      </w:r>
    </w:p>
    <w:p>
      <w:pPr>
        <w:pStyle w:val="BodyText"/>
        <w:bidi w:val="0"/>
        <w:spacing w:before="0" w:after="283"/>
        <w:jc w:val="left"/>
        <w:rPr/>
      </w:pPr>
      <w:r>
        <w:rPr/>
        <w:t>passo seguinte, sendo que o último passo — este livro —</w:t>
      </w:r>
    </w:p>
    <w:p>
      <w:pPr>
        <w:pStyle w:val="BodyText"/>
        <w:bidi w:val="0"/>
        <w:spacing w:before="0" w:after="283"/>
        <w:jc w:val="left"/>
        <w:rPr/>
      </w:pPr>
      <w:r>
        <w:rPr/>
        <w:t>se assemelhando mais a um grande salto. Estou</w:t>
      </w:r>
    </w:p>
    <w:p>
      <w:pPr>
        <w:pStyle w:val="BodyText"/>
        <w:bidi w:val="0"/>
        <w:spacing w:before="0" w:after="283"/>
        <w:jc w:val="left"/>
        <w:rPr/>
      </w:pPr>
      <w:r>
        <w:rPr/>
        <w:t>reconectado ao meu “eu prático”, à minha alma de</w:t>
      </w:r>
    </w:p>
    <w:p>
      <w:pPr>
        <w:pStyle w:val="BodyText"/>
        <w:bidi w:val="0"/>
        <w:spacing w:before="0" w:after="283"/>
        <w:jc w:val="left"/>
        <w:rPr/>
      </w:pPr>
      <w:r>
        <w:rPr/>
        <w:t>profissional, pois essa é a fusão de toda a minha história</w:t>
      </w:r>
    </w:p>
    <w:p>
      <w:pPr>
        <w:pStyle w:val="BodyText"/>
        <w:bidi w:val="0"/>
        <w:spacing w:before="0" w:after="283"/>
        <w:jc w:val="left"/>
        <w:rPr/>
      </w:pPr>
      <w:r>
        <w:rPr/>
        <w:t>como profissional e “especialista em volatilidade”,</w:t>
      </w:r>
    </w:p>
    <w:p>
      <w:pPr>
        <w:pStyle w:val="BodyText"/>
        <w:bidi w:val="0"/>
        <w:spacing w:before="0" w:after="283"/>
        <w:jc w:val="left"/>
        <w:rPr/>
      </w:pPr>
      <w:r>
        <w:rPr/>
        <w:t>combinada aos meus interesses intelectuais e filosóficos</w:t>
      </w:r>
    </w:p>
    <w:p>
      <w:pPr>
        <w:pStyle w:val="BodyText"/>
        <w:bidi w:val="0"/>
        <w:spacing w:before="0" w:after="283"/>
        <w:jc w:val="left"/>
        <w:rPr/>
      </w:pPr>
      <w:r>
        <w:rPr/>
        <w:t>em aleatoriedade e incerteza, que, antes, seguiram</w:t>
      </w:r>
    </w:p>
    <w:p>
      <w:pPr>
        <w:pStyle w:val="BodyText"/>
        <w:bidi w:val="0"/>
        <w:spacing w:before="0" w:after="283"/>
        <w:jc w:val="left"/>
        <w:rPr/>
      </w:pPr>
      <w:r>
        <w:rPr/>
        <w:t>caminhos distintos.</w:t>
      </w:r>
    </w:p>
    <w:p>
      <w:pPr>
        <w:pStyle w:val="BodyText"/>
        <w:bidi w:val="0"/>
        <w:spacing w:before="0" w:after="283"/>
        <w:jc w:val="left"/>
        <w:rPr/>
      </w:pPr>
      <w:r>
        <w:rPr/>
        <w:t>Meus escritos não são ensaios autônomos sobre temas</w:t>
      </w:r>
    </w:p>
    <w:p>
      <w:pPr>
        <w:pStyle w:val="BodyText"/>
        <w:bidi w:val="0"/>
        <w:spacing w:before="0" w:after="283"/>
        <w:jc w:val="left"/>
        <w:rPr/>
      </w:pPr>
      <w:r>
        <w:rPr/>
        <w:t>específicos, com começos, fins e datas de vencimento;</w:t>
      </w:r>
    </w:p>
    <w:p>
      <w:pPr>
        <w:pStyle w:val="BodyText"/>
        <w:bidi w:val="0"/>
        <w:spacing w:before="0" w:after="283"/>
        <w:jc w:val="left"/>
        <w:rPr/>
      </w:pPr>
      <w:r>
        <w:rPr/>
        <w:t>ao contrário, são capítulos não sobrepostos a partir</w:t>
      </w:r>
    </w:p>
    <w:p>
      <w:pPr>
        <w:pStyle w:val="BodyText"/>
        <w:bidi w:val="0"/>
        <w:spacing w:before="0" w:after="283"/>
        <w:jc w:val="left"/>
        <w:rPr/>
      </w:pPr>
      <w:r>
        <w:rPr/>
        <w:t>daquela ideia central, um corpus principal focado na</w:t>
      </w:r>
    </w:p>
    <w:p>
      <w:pPr>
        <w:pStyle w:val="BodyText"/>
        <w:bidi w:val="0"/>
        <w:spacing w:before="0" w:after="283"/>
        <w:jc w:val="left"/>
        <w:rPr/>
      </w:pPr>
      <w:r>
        <w:rPr/>
        <w:t>incerteza, na aleatoriedade, na probabilidade, na</w:t>
      </w:r>
    </w:p>
    <w:p>
      <w:pPr>
        <w:pStyle w:val="BodyText"/>
        <w:bidi w:val="0"/>
        <w:spacing w:before="0" w:after="283"/>
        <w:jc w:val="left"/>
        <w:rPr/>
      </w:pPr>
      <w:r>
        <w:rPr/>
        <w:t>desordem e no que fazer em um mundo que não</w:t>
      </w:r>
    </w:p>
    <w:p>
      <w:pPr>
        <w:pStyle w:val="BodyText"/>
        <w:bidi w:val="0"/>
        <w:spacing w:before="0" w:after="283"/>
        <w:jc w:val="left"/>
        <w:rPr/>
      </w:pPr>
      <w:r>
        <w:rPr/>
        <w:t>compreendemos, um mundo com elementos e</w:t>
      </w:r>
    </w:p>
    <w:p>
      <w:pPr>
        <w:pStyle w:val="BodyText"/>
        <w:bidi w:val="0"/>
        <w:spacing w:before="0" w:after="283"/>
        <w:jc w:val="left"/>
        <w:rPr/>
      </w:pPr>
      <w:r>
        <w:rPr/>
        <w:t>propriedades invisíveis, o aleatório e o complexo; ou seja,</w:t>
      </w:r>
    </w:p>
    <w:p>
      <w:pPr>
        <w:pStyle w:val="BodyText"/>
        <w:bidi w:val="0"/>
        <w:spacing w:before="0" w:after="283"/>
        <w:jc w:val="left"/>
        <w:rPr/>
      </w:pPr>
      <w:r>
        <w:rPr/>
        <w:t>a tomada de decisão sob a opacidade. O corpus é</w:t>
      </w:r>
    </w:p>
    <w:p>
      <w:pPr>
        <w:pStyle w:val="BodyText"/>
        <w:bidi w:val="0"/>
        <w:spacing w:before="0" w:after="283"/>
        <w:jc w:val="left"/>
        <w:rPr/>
      </w:pPr>
      <w:r>
        <w:rPr/>
        <w:t>chamado de Incerto e é constituído (até agora) por uma</w:t>
      </w:r>
    </w:p>
    <w:p>
      <w:pPr>
        <w:pStyle w:val="BodyText"/>
        <w:bidi w:val="0"/>
        <w:spacing w:before="0" w:after="283"/>
        <w:jc w:val="left"/>
        <w:rPr/>
      </w:pPr>
      <w:r>
        <w:rPr/>
        <w:t>trilogia, acrescida de adendos filosóficos e técnicos. A</w:t>
      </w:r>
    </w:p>
    <w:p>
      <w:pPr>
        <w:pStyle w:val="BodyText"/>
        <w:bidi w:val="0"/>
        <w:spacing w:before="0" w:after="283"/>
        <w:jc w:val="left"/>
        <w:rPr/>
      </w:pPr>
      <w:r>
        <w:rPr/>
        <w:t>regra é que a distância entre um capítulo aleatório de um</w:t>
      </w:r>
    </w:p>
    <w:p>
      <w:pPr>
        <w:pStyle w:val="BodyText"/>
        <w:bidi w:val="0"/>
        <w:spacing w:before="0" w:after="283"/>
        <w:jc w:val="left"/>
        <w:rPr/>
      </w:pPr>
      <w:r>
        <w:rPr/>
        <w:t>livro, digamos, Antifrágil, e um capítulo aleatório de</w:t>
      </w:r>
    </w:p>
    <w:p>
      <w:pPr>
        <w:pStyle w:val="BodyText"/>
        <w:bidi w:val="0"/>
        <w:spacing w:before="0" w:after="283"/>
        <w:jc w:val="left"/>
        <w:rPr/>
      </w:pPr>
      <w:r>
        <w:rPr/>
        <w:t>outro, digamos, Iludido pelo acaso, deve ser como a</w:t>
      </w:r>
    </w:p>
    <w:p>
      <w:pPr>
        <w:pStyle w:val="BodyText"/>
        <w:bidi w:val="0"/>
        <w:spacing w:before="0" w:after="283"/>
        <w:jc w:val="left"/>
        <w:rPr/>
      </w:pPr>
      <w:r>
        <w:rPr/>
        <w:t>distância entre os capítulos de um grande compêndio. A</w:t>
      </w:r>
    </w:p>
    <w:p>
      <w:pPr>
        <w:pStyle w:val="BodyText"/>
        <w:bidi w:val="0"/>
        <w:spacing w:before="0" w:after="283"/>
        <w:jc w:val="left"/>
        <w:rPr/>
      </w:pPr>
      <w:r>
        <w:rPr/>
        <w:t>regra possibilita que o corpus transponha domínios</w:t>
      </w:r>
    </w:p>
    <w:p>
      <w:pPr>
        <w:pStyle w:val="BodyText"/>
        <w:bidi w:val="0"/>
        <w:ind w:hanging="0" w:left="0" w:right="0"/>
        <w:jc w:val="left"/>
        <w:rPr/>
      </w:pPr>
      <w:r>
        <w:rPr/>
        <w:t>(deslocando-se entre segmentos de ciência, filosofia,</w:t>
      </w:r>
    </w:p>
    <w:p>
      <w:pPr>
        <w:pStyle w:val="BodyText"/>
        <w:bidi w:val="0"/>
        <w:spacing w:before="0" w:after="283"/>
        <w:jc w:val="left"/>
        <w:rPr/>
      </w:pPr>
      <w:r>
        <w:rPr/>
        <w:t>negócios, psicologia, literatura e autobiografia), sem cair</w:t>
      </w:r>
    </w:p>
    <w:p>
      <w:pPr>
        <w:pStyle w:val="BodyText"/>
        <w:bidi w:val="0"/>
        <w:spacing w:before="0" w:after="283"/>
        <w:jc w:val="left"/>
        <w:rPr/>
      </w:pPr>
      <w:r>
        <w:rPr/>
        <w:t>na promiscuidade.</w:t>
      </w:r>
    </w:p>
    <w:p>
      <w:pPr>
        <w:pStyle w:val="BodyText"/>
        <w:bidi w:val="0"/>
        <w:spacing w:before="0" w:after="283"/>
        <w:jc w:val="left"/>
        <w:rPr/>
      </w:pPr>
      <w:r>
        <w:rPr/>
        <w:t>Assim, a relação deste livro com A lógica do Cisne</w:t>
      </w:r>
    </w:p>
    <w:p>
      <w:pPr>
        <w:pStyle w:val="BodyText"/>
        <w:bidi w:val="0"/>
        <w:spacing w:before="0" w:after="283"/>
        <w:jc w:val="left"/>
        <w:rPr/>
      </w:pPr>
      <w:r>
        <w:rPr/>
        <w:t>Negro seria a seguinte: apesar da cronologia (e do fato</w:t>
      </w:r>
    </w:p>
    <w:p>
      <w:pPr>
        <w:pStyle w:val="BodyText"/>
        <w:bidi w:val="0"/>
        <w:spacing w:before="0" w:after="283"/>
        <w:jc w:val="left"/>
        <w:rPr/>
      </w:pPr>
      <w:r>
        <w:rPr/>
        <w:t>de que este livro leva a ideia do Cisne Negro à sua</w:t>
      </w:r>
    </w:p>
    <w:p>
      <w:pPr>
        <w:pStyle w:val="BodyText"/>
        <w:bidi w:val="0"/>
        <w:spacing w:before="0" w:after="283"/>
        <w:jc w:val="left"/>
        <w:rPr/>
      </w:pPr>
      <w:r>
        <w:rPr/>
        <w:t>conclusão natural e prescritiva), Antifrágil seria o volume</w:t>
      </w:r>
    </w:p>
    <w:p>
      <w:pPr>
        <w:pStyle w:val="BodyText"/>
        <w:bidi w:val="0"/>
        <w:spacing w:before="0" w:after="283"/>
        <w:jc w:val="left"/>
        <w:rPr/>
      </w:pPr>
      <w:r>
        <w:rPr/>
        <w:t>principal, e A lógica do Cisne Negro, sua cópia de</w:t>
      </w:r>
    </w:p>
    <w:p>
      <w:pPr>
        <w:pStyle w:val="BodyText"/>
        <w:bidi w:val="0"/>
        <w:spacing w:before="0" w:after="283"/>
        <w:jc w:val="left"/>
        <w:rPr/>
      </w:pPr>
      <w:r>
        <w:rPr/>
        <w:t>qualidade inferior e teórica, talvez até mesmo seu menor</w:t>
      </w:r>
    </w:p>
    <w:p>
      <w:pPr>
        <w:pStyle w:val="BodyText"/>
        <w:bidi w:val="0"/>
        <w:spacing w:before="0" w:after="283"/>
        <w:jc w:val="left"/>
        <w:rPr/>
      </w:pPr>
      <w:r>
        <w:rPr/>
        <w:t>apêndice. Por quê? Porque A lógica do Cisne Negro (e seu</w:t>
      </w:r>
    </w:p>
    <w:p>
      <w:pPr>
        <w:pStyle w:val="BodyText"/>
        <w:bidi w:val="0"/>
        <w:spacing w:before="0" w:after="283"/>
        <w:jc w:val="left"/>
        <w:rPr/>
      </w:pPr>
      <w:r>
        <w:rPr/>
        <w:t>antecessor, Iludido pelo acaso) foi escrito para nos</w:t>
      </w:r>
    </w:p>
    <w:p>
      <w:pPr>
        <w:pStyle w:val="BodyText"/>
        <w:bidi w:val="0"/>
        <w:spacing w:before="0" w:after="283"/>
        <w:jc w:val="left"/>
        <w:rPr/>
      </w:pPr>
      <w:r>
        <w:rPr/>
        <w:t>convencer de uma situação terrível, e ambos foram</w:t>
      </w:r>
    </w:p>
    <w:p>
      <w:pPr>
        <w:pStyle w:val="BodyText"/>
        <w:bidi w:val="0"/>
        <w:spacing w:before="0" w:after="283"/>
        <w:jc w:val="left"/>
        <w:rPr/>
      </w:pPr>
      <w:r>
        <w:rPr/>
        <w:t>arduamente elaborados para tal fim; o presente livro</w:t>
      </w:r>
    </w:p>
    <w:p>
      <w:pPr>
        <w:pStyle w:val="BodyText"/>
        <w:bidi w:val="0"/>
        <w:spacing w:before="0" w:after="283"/>
        <w:jc w:val="left"/>
        <w:rPr/>
      </w:pPr>
      <w:r>
        <w:rPr/>
        <w:t>parte do pressuposto de que não é preciso convencer</w:t>
      </w:r>
    </w:p>
    <w:p>
      <w:pPr>
        <w:pStyle w:val="BodyText"/>
        <w:bidi w:val="0"/>
        <w:spacing w:before="0" w:after="283"/>
        <w:jc w:val="left"/>
        <w:rPr/>
      </w:pPr>
      <w:r>
        <w:rPr/>
        <w:t>ninguém de que (a) os Cisnes Negros dominam a</w:t>
      </w:r>
    </w:p>
    <w:p>
      <w:pPr>
        <w:pStyle w:val="BodyText"/>
        <w:bidi w:val="0"/>
        <w:spacing w:before="0" w:after="283"/>
        <w:jc w:val="left"/>
        <w:rPr/>
      </w:pPr>
      <w:r>
        <w:rPr/>
        <w:t>sociedade e a história (e as pessoas, por causa da</w:t>
      </w:r>
    </w:p>
    <w:p>
      <w:pPr>
        <w:pStyle w:val="BodyText"/>
        <w:bidi w:val="0"/>
        <w:spacing w:before="0" w:after="283"/>
        <w:jc w:val="left"/>
        <w:rPr/>
      </w:pPr>
      <w:r>
        <w:rPr/>
        <w:t>racionalização ex post, se julgam capazes de</w:t>
      </w:r>
    </w:p>
    <w:p>
      <w:pPr>
        <w:pStyle w:val="BodyText"/>
        <w:bidi w:val="0"/>
        <w:spacing w:before="0" w:after="283"/>
        <w:jc w:val="left"/>
        <w:rPr/>
      </w:pPr>
      <w:r>
        <w:rPr/>
        <w:t>compreendê-los); (b) como consequência, não sabemos</w:t>
      </w:r>
    </w:p>
    <w:p>
      <w:pPr>
        <w:pStyle w:val="BodyText"/>
        <w:bidi w:val="0"/>
        <w:spacing w:before="0" w:after="283"/>
        <w:jc w:val="left"/>
        <w:rPr/>
      </w:pPr>
      <w:r>
        <w:rPr/>
        <w:t>bem o que está acontecendo, principalmente sob não</w:t>
      </w:r>
    </w:p>
    <w:p>
      <w:pPr>
        <w:pStyle w:val="BodyText"/>
        <w:bidi w:val="0"/>
        <w:spacing w:before="0" w:after="283"/>
        <w:jc w:val="left"/>
        <w:rPr/>
      </w:pPr>
      <w:r>
        <w:rPr/>
        <w:t>linearidades graves; de modo que podemos chegar aos</w:t>
      </w:r>
    </w:p>
    <w:p>
      <w:pPr>
        <w:pStyle w:val="BodyText"/>
        <w:bidi w:val="0"/>
        <w:spacing w:before="0" w:after="283"/>
        <w:jc w:val="left"/>
        <w:rPr/>
      </w:pPr>
      <w:r>
        <w:rPr/>
        <w:t>assuntos práticos imediatamente.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Sem coragem, não há crença</w:t>
      </w:r>
    </w:p>
    <w:p>
      <w:pPr>
        <w:pStyle w:val="BodyText"/>
        <w:bidi w:val="0"/>
        <w:spacing w:before="0" w:after="283"/>
        <w:jc w:val="left"/>
        <w:rPr/>
      </w:pPr>
      <w:r>
        <w:rPr/>
        <w:t>Para ser condizente com o ethos do profissional, a regra</w:t>
      </w:r>
    </w:p>
    <w:p>
      <w:pPr>
        <w:pStyle w:val="BodyText"/>
        <w:bidi w:val="0"/>
        <w:spacing w:before="0" w:after="283"/>
        <w:jc w:val="left"/>
        <w:rPr/>
      </w:pPr>
      <w:r>
        <w:rPr/>
        <w:t>neste livro é a seguinte: provo do meu próprio veneno.</w:t>
      </w:r>
    </w:p>
    <w:p>
      <w:pPr>
        <w:pStyle w:val="BodyText"/>
        <w:bidi w:val="0"/>
        <w:spacing w:before="0" w:after="283"/>
        <w:jc w:val="left"/>
        <w:rPr/>
      </w:pPr>
      <w:r>
        <w:rPr/>
        <w:t>Só tenho escrito, em cada linha que redigi na minha</w:t>
      </w:r>
    </w:p>
    <w:p>
      <w:pPr>
        <w:pStyle w:val="BodyText"/>
        <w:bidi w:val="0"/>
        <w:spacing w:before="0" w:after="283"/>
        <w:jc w:val="left"/>
        <w:rPr/>
      </w:pPr>
      <w:r>
        <w:rPr/>
        <w:t>vida profissional, sobre coisas que fiz, e os riscos que</w:t>
      </w:r>
    </w:p>
    <w:p>
      <w:pPr>
        <w:pStyle w:val="BodyText"/>
        <w:bidi w:val="0"/>
        <w:spacing w:before="0" w:after="283"/>
        <w:jc w:val="left"/>
        <w:rPr/>
      </w:pPr>
      <w:r>
        <w:rPr/>
        <w:t>tenho recomendado aos outros para correr ou evitar</w:t>
      </w:r>
    </w:p>
    <w:p>
      <w:pPr>
        <w:pStyle w:val="BodyText"/>
        <w:bidi w:val="0"/>
        <w:spacing w:before="0" w:after="283"/>
        <w:jc w:val="left"/>
        <w:rPr/>
      </w:pPr>
      <w:r>
        <w:rPr/>
        <w:t>foram aqueles que eu mesmo corri ou evitei. Serei o</w:t>
      </w:r>
    </w:p>
    <w:p>
      <w:pPr>
        <w:pStyle w:val="BodyText"/>
        <w:bidi w:val="0"/>
        <w:spacing w:before="0" w:after="283"/>
        <w:jc w:val="left"/>
        <w:rPr/>
      </w:pPr>
      <w:r>
        <w:rPr/>
        <w:t>primeiro a ser prejudicado se estiver errado. Quando</w:t>
      </w:r>
    </w:p>
    <w:p>
      <w:pPr>
        <w:pStyle w:val="BodyText"/>
        <w:bidi w:val="0"/>
        <w:ind w:hanging="0" w:left="0" w:right="0"/>
        <w:jc w:val="left"/>
        <w:rPr/>
      </w:pPr>
      <w:r>
        <w:rPr/>
        <w:t>alertei sobre a fragilidade do sistema bancário em A</w:t>
      </w:r>
    </w:p>
    <w:p>
      <w:pPr>
        <w:pStyle w:val="BodyText"/>
        <w:bidi w:val="0"/>
        <w:spacing w:before="0" w:after="283"/>
        <w:jc w:val="left"/>
        <w:rPr/>
      </w:pPr>
      <w:r>
        <w:rPr/>
        <w:t>lógica do Cisne Negro, estava apostando em seu colapso</w:t>
      </w:r>
    </w:p>
    <w:p>
      <w:pPr>
        <w:pStyle w:val="BodyText"/>
        <w:bidi w:val="0"/>
        <w:spacing w:before="0" w:after="283"/>
        <w:jc w:val="left"/>
        <w:rPr/>
      </w:pPr>
      <w:r>
        <w:rPr/>
        <w:t>(especialmente quando minha mensagem não foi levada</w:t>
      </w:r>
    </w:p>
    <w:p>
      <w:pPr>
        <w:pStyle w:val="BodyText"/>
        <w:bidi w:val="0"/>
        <w:spacing w:before="0" w:after="283"/>
        <w:jc w:val="left"/>
        <w:rPr/>
      </w:pPr>
      <w:r>
        <w:rPr/>
        <w:t>em consideração); caso contrário, não teria considerado</w:t>
      </w:r>
    </w:p>
    <w:p>
      <w:pPr>
        <w:pStyle w:val="BodyText"/>
        <w:bidi w:val="0"/>
        <w:spacing w:before="0" w:after="283"/>
        <w:jc w:val="left"/>
        <w:rPr/>
      </w:pPr>
      <w:r>
        <w:rPr/>
        <w:t>ético escrever sobre o assunto. Essa restrição pessoal se</w:t>
      </w:r>
    </w:p>
    <w:p>
      <w:pPr>
        <w:pStyle w:val="BodyText"/>
        <w:bidi w:val="0"/>
        <w:spacing w:before="0" w:after="283"/>
        <w:jc w:val="left"/>
        <w:rPr/>
      </w:pPr>
      <w:r>
        <w:rPr/>
        <w:t>aplica a todos os domínios, incluindo a medicina, a</w:t>
      </w:r>
    </w:p>
    <w:p>
      <w:pPr>
        <w:pStyle w:val="BodyText"/>
        <w:bidi w:val="0"/>
        <w:spacing w:before="0" w:after="283"/>
        <w:jc w:val="left"/>
        <w:rPr/>
      </w:pPr>
      <w:r>
        <w:rPr/>
        <w:t>inovação tecnológica e as coisas simples da vida. Isso</w:t>
      </w:r>
    </w:p>
    <w:p>
      <w:pPr>
        <w:pStyle w:val="BodyText"/>
        <w:bidi w:val="0"/>
        <w:spacing w:before="0" w:after="283"/>
        <w:jc w:val="left"/>
        <w:rPr/>
      </w:pPr>
      <w:r>
        <w:rPr/>
        <w:t>não significa que experiências pessoais de um indivíduo</w:t>
      </w:r>
    </w:p>
    <w:p>
      <w:pPr>
        <w:pStyle w:val="BodyText"/>
        <w:bidi w:val="0"/>
        <w:spacing w:before="0" w:after="283"/>
        <w:jc w:val="left"/>
        <w:rPr/>
      </w:pPr>
      <w:r>
        <w:rPr/>
        <w:t>possam constituir uma amostra suficiente para se chegar</w:t>
      </w:r>
    </w:p>
    <w:p>
      <w:pPr>
        <w:pStyle w:val="BodyText"/>
        <w:bidi w:val="0"/>
        <w:spacing w:before="0" w:after="283"/>
        <w:jc w:val="left"/>
        <w:rPr/>
      </w:pPr>
      <w:r>
        <w:rPr/>
        <w:t>a uma conclusão a respeito de uma ideia; significa</w:t>
      </w:r>
    </w:p>
    <w:p>
      <w:pPr>
        <w:pStyle w:val="BodyText"/>
        <w:bidi w:val="0"/>
        <w:spacing w:before="0" w:after="283"/>
        <w:jc w:val="left"/>
        <w:rPr/>
      </w:pPr>
      <w:r>
        <w:rPr/>
        <w:t>apenas que a experiência pessoal de um indivíduo</w:t>
      </w:r>
    </w:p>
    <w:p>
      <w:pPr>
        <w:pStyle w:val="BodyText"/>
        <w:bidi w:val="0"/>
        <w:spacing w:before="0" w:after="283"/>
        <w:jc w:val="left"/>
        <w:rPr/>
      </w:pPr>
      <w:r>
        <w:rPr/>
        <w:t>confere um selo de autenticidade e de sinceridade às</w:t>
      </w:r>
    </w:p>
    <w:p>
      <w:pPr>
        <w:pStyle w:val="BodyText"/>
        <w:bidi w:val="0"/>
        <w:spacing w:before="0" w:after="283"/>
        <w:jc w:val="left"/>
        <w:rPr/>
      </w:pPr>
      <w:r>
        <w:rPr/>
        <w:t>opiniões. A experiência é desprovida da escolha seletiva</w:t>
      </w:r>
    </w:p>
    <w:p>
      <w:pPr>
        <w:pStyle w:val="BodyText"/>
        <w:bidi w:val="0"/>
        <w:spacing w:before="0" w:after="283"/>
        <w:jc w:val="left"/>
        <w:rPr/>
      </w:pPr>
      <w:r>
        <w:rPr/>
        <w:t>que encontramos nos estudos, especialmente aqueles</w:t>
      </w:r>
    </w:p>
    <w:p>
      <w:pPr>
        <w:pStyle w:val="BodyText"/>
        <w:bidi w:val="0"/>
        <w:spacing w:before="0" w:after="283"/>
        <w:jc w:val="left"/>
        <w:rPr/>
      </w:pPr>
      <w:r>
        <w:rPr/>
        <w:t>chamados de “observacionais”, nos quais o pesquisador</w:t>
      </w:r>
    </w:p>
    <w:p>
      <w:pPr>
        <w:pStyle w:val="BodyText"/>
        <w:bidi w:val="0"/>
        <w:spacing w:before="0" w:after="283"/>
        <w:jc w:val="left"/>
        <w:rPr/>
      </w:pPr>
      <w:r>
        <w:rPr/>
        <w:t>encontra padrões do passado, e, graças à gigantesca</w:t>
      </w:r>
    </w:p>
    <w:p>
      <w:pPr>
        <w:pStyle w:val="BodyText"/>
        <w:bidi w:val="0"/>
        <w:spacing w:before="0" w:after="283"/>
        <w:jc w:val="left"/>
        <w:rPr/>
      </w:pPr>
      <w:r>
        <w:rPr/>
        <w:t>quantidade de dados, pode cair na armadilha de uma</w:t>
      </w:r>
    </w:p>
    <w:p>
      <w:pPr>
        <w:pStyle w:val="BodyText"/>
        <w:bidi w:val="0"/>
        <w:spacing w:before="0" w:after="283"/>
        <w:jc w:val="left"/>
        <w:rPr/>
      </w:pPr>
      <w:r>
        <w:rPr/>
        <w:t>narrativa inventada.</w:t>
      </w:r>
    </w:p>
    <w:p>
      <w:pPr>
        <w:pStyle w:val="BodyText"/>
        <w:bidi w:val="0"/>
        <w:spacing w:before="0" w:after="283"/>
        <w:jc w:val="left"/>
        <w:rPr/>
      </w:pPr>
      <w:r>
        <w:rPr/>
        <w:t>Além disso, ao escrever, sinto-me corrupto e antiético</w:t>
      </w:r>
    </w:p>
    <w:p>
      <w:pPr>
        <w:pStyle w:val="BodyText"/>
        <w:bidi w:val="0"/>
        <w:spacing w:before="0" w:after="283"/>
        <w:jc w:val="left"/>
        <w:rPr/>
      </w:pPr>
      <w:r>
        <w:rPr/>
        <w:t>se tiver de procurar um assunto em uma biblioteca como</w:t>
      </w:r>
    </w:p>
    <w:p>
      <w:pPr>
        <w:pStyle w:val="BodyText"/>
        <w:bidi w:val="0"/>
        <w:spacing w:before="0" w:after="283"/>
        <w:jc w:val="left"/>
        <w:rPr/>
      </w:pPr>
      <w:r>
        <w:rPr/>
        <w:t>parte do próprio ato de escrever. Isso age como um filtro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— </w:t>
      </w:r>
      <w:r>
        <w:rPr/>
        <w:t>e é meu o único filtro. Se o assunto não for</w:t>
      </w:r>
    </w:p>
    <w:p>
      <w:pPr>
        <w:pStyle w:val="BodyText"/>
        <w:bidi w:val="0"/>
        <w:spacing w:before="0" w:after="283"/>
        <w:jc w:val="left"/>
        <w:rPr/>
      </w:pPr>
      <w:r>
        <w:rPr/>
        <w:t>interessante o suficiente para que eu o procure de forma</w:t>
      </w:r>
    </w:p>
    <w:p>
      <w:pPr>
        <w:pStyle w:val="BodyText"/>
        <w:bidi w:val="0"/>
        <w:spacing w:before="0" w:after="283"/>
        <w:jc w:val="left"/>
        <w:rPr/>
      </w:pPr>
      <w:r>
        <w:rPr/>
        <w:t>independente, por minha própria curiosidade ou</w:t>
      </w:r>
    </w:p>
    <w:p>
      <w:pPr>
        <w:pStyle w:val="BodyText"/>
        <w:bidi w:val="0"/>
        <w:spacing w:before="0" w:after="283"/>
        <w:jc w:val="left"/>
        <w:rPr/>
      </w:pPr>
      <w:r>
        <w:rPr/>
        <w:t>propósito, e eu não tiver feito isso antes, então eu jamais</w:t>
      </w:r>
    </w:p>
    <w:p>
      <w:pPr>
        <w:pStyle w:val="BodyText"/>
        <w:bidi w:val="0"/>
        <w:spacing w:before="0" w:after="283"/>
        <w:jc w:val="left"/>
        <w:rPr/>
      </w:pPr>
      <w:r>
        <w:rPr/>
        <w:t>deveria estar escrevendo a esse respeito, e ponto final.</w:t>
      </w:r>
    </w:p>
    <w:p>
      <w:pPr>
        <w:pStyle w:val="BodyText"/>
        <w:bidi w:val="0"/>
        <w:spacing w:before="0" w:after="283"/>
        <w:jc w:val="left"/>
        <w:rPr/>
      </w:pPr>
      <w:r>
        <w:rPr/>
        <w:t>Isso não significa que as bibliotecas (físicas e virtuais)</w:t>
      </w:r>
    </w:p>
    <w:p>
      <w:pPr>
        <w:pStyle w:val="BodyText"/>
        <w:bidi w:val="0"/>
        <w:spacing w:before="0" w:after="283"/>
        <w:jc w:val="left"/>
        <w:rPr/>
      </w:pPr>
      <w:r>
        <w:rPr/>
        <w:t>não sejam aceitáveis; significa que não devem ser a</w:t>
      </w:r>
    </w:p>
    <w:p>
      <w:pPr>
        <w:pStyle w:val="BodyText"/>
        <w:bidi w:val="0"/>
        <w:spacing w:before="0" w:after="283"/>
        <w:jc w:val="left"/>
        <w:rPr/>
      </w:pPr>
      <w:r>
        <w:rPr/>
        <w:t>fonte de nenhuma ideia. Os estudantes pagam para</w:t>
      </w:r>
    </w:p>
    <w:p>
      <w:pPr>
        <w:pStyle w:val="BodyText"/>
        <w:bidi w:val="0"/>
        <w:spacing w:before="0" w:after="283"/>
        <w:jc w:val="left"/>
        <w:rPr/>
      </w:pPr>
      <w:r>
        <w:rPr/>
        <w:t>escrever artigos sobre temas para os quais têm de</w:t>
      </w:r>
    </w:p>
    <w:p>
      <w:pPr>
        <w:pStyle w:val="BodyText"/>
        <w:bidi w:val="0"/>
        <w:spacing w:before="0" w:after="283"/>
        <w:jc w:val="left"/>
        <w:rPr/>
      </w:pPr>
      <w:r>
        <w:rPr/>
        <w:t>derivar conhecimento de uma biblioteca como um</w:t>
      </w:r>
    </w:p>
    <w:p>
      <w:pPr>
        <w:pStyle w:val="BodyText"/>
        <w:bidi w:val="0"/>
        <w:spacing w:before="0" w:after="283"/>
        <w:jc w:val="left"/>
        <w:rPr/>
      </w:pPr>
      <w:r>
        <w:rPr/>
        <w:t>exercício de autoaprimoramento; um profissional que é</w:t>
      </w:r>
    </w:p>
    <w:p>
      <w:pPr>
        <w:pStyle w:val="BodyText"/>
        <w:bidi w:val="0"/>
        <w:ind w:hanging="0" w:left="0" w:right="0"/>
        <w:jc w:val="left"/>
        <w:rPr/>
      </w:pPr>
      <w:r>
        <w:rPr/>
        <w:t>remunerado para escrever e é levado a sério pelos outros</w:t>
      </w:r>
    </w:p>
    <w:p>
      <w:pPr>
        <w:pStyle w:val="BodyText"/>
        <w:bidi w:val="0"/>
        <w:spacing w:before="0" w:after="283"/>
        <w:jc w:val="left"/>
        <w:rPr/>
      </w:pPr>
      <w:r>
        <w:rPr/>
        <w:t>deve usar um filtro mais potente. Apenas ideias</w:t>
      </w:r>
    </w:p>
    <w:p>
      <w:pPr>
        <w:pStyle w:val="BodyText"/>
        <w:bidi w:val="0"/>
        <w:spacing w:before="0" w:after="283"/>
        <w:jc w:val="left"/>
        <w:rPr/>
      </w:pPr>
      <w:r>
        <w:rPr/>
        <w:t>destiladas, aquelas assentadas em nós há longo tempo,</w:t>
      </w:r>
    </w:p>
    <w:p>
      <w:pPr>
        <w:pStyle w:val="BodyText"/>
        <w:bidi w:val="0"/>
        <w:spacing w:before="0" w:after="283"/>
        <w:jc w:val="left"/>
        <w:rPr/>
      </w:pPr>
      <w:r>
        <w:rPr/>
        <w:t>são plausíveis — e aquelas que nascem da realidade.</w:t>
      </w:r>
    </w:p>
    <w:p>
      <w:pPr>
        <w:pStyle w:val="BodyText"/>
        <w:bidi w:val="0"/>
        <w:spacing w:before="0" w:after="283"/>
        <w:jc w:val="left"/>
        <w:rPr/>
      </w:pPr>
      <w:r>
        <w:rPr/>
        <w:t>É hora de reviver a pouco conhecida noção filosófica</w:t>
      </w:r>
    </w:p>
    <w:p>
      <w:pPr>
        <w:pStyle w:val="BodyText"/>
        <w:bidi w:val="0"/>
        <w:spacing w:before="0" w:after="283"/>
        <w:jc w:val="left"/>
        <w:rPr/>
      </w:pPr>
      <w:r>
        <w:rPr/>
        <w:t>de compromisso doxástico, uma classe de crenças que</w:t>
      </w:r>
    </w:p>
    <w:p>
      <w:pPr>
        <w:pStyle w:val="BodyText"/>
        <w:bidi w:val="0"/>
        <w:spacing w:before="0" w:after="283"/>
        <w:jc w:val="left"/>
        <w:rPr/>
      </w:pPr>
      <w:r>
        <w:rPr/>
        <w:t>vai além do discurso, e com a qual estamos</w:t>
      </w:r>
    </w:p>
    <w:p>
      <w:pPr>
        <w:pStyle w:val="BodyText"/>
        <w:bidi w:val="0"/>
        <w:spacing w:before="0" w:after="283"/>
        <w:jc w:val="left"/>
        <w:rPr/>
      </w:pPr>
      <w:r>
        <w:rPr/>
        <w:t>comprometidos o suficiente a ponto de assumir riscos</w:t>
      </w:r>
    </w:p>
    <w:p>
      <w:pPr>
        <w:pStyle w:val="BodyText"/>
        <w:bidi w:val="0"/>
        <w:spacing w:before="0" w:after="283"/>
        <w:jc w:val="left"/>
        <w:rPr/>
      </w:pPr>
      <w:r>
        <w:rPr/>
        <w:t>pessoais.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Se você vir alguma coisa</w:t>
      </w:r>
    </w:p>
    <w:p>
      <w:pPr>
        <w:pStyle w:val="BodyText"/>
        <w:bidi w:val="0"/>
        <w:spacing w:before="0" w:after="283"/>
        <w:jc w:val="left"/>
        <w:rPr/>
      </w:pPr>
      <w:r>
        <w:rPr/>
        <w:t>A modernidade substituiu a ética pelo juridiquês, e, com</w:t>
      </w:r>
    </w:p>
    <w:p>
      <w:pPr>
        <w:pStyle w:val="BodyText"/>
        <w:bidi w:val="0"/>
        <w:spacing w:before="0" w:after="283"/>
        <w:jc w:val="left"/>
        <w:rPr/>
      </w:pPr>
      <w:r>
        <w:rPr/>
        <w:t>um bom advogado, a lei pode ser burlada.</w:t>
      </w:r>
    </w:p>
    <w:p>
      <w:pPr>
        <w:pStyle w:val="BodyText"/>
        <w:bidi w:val="0"/>
        <w:spacing w:before="0" w:after="283"/>
        <w:jc w:val="left"/>
        <w:rPr/>
      </w:pPr>
      <w:r>
        <w:rPr/>
        <w:t>Portanto, demonstrarei a transferência de fragilidade,</w:t>
      </w:r>
    </w:p>
    <w:p>
      <w:pPr>
        <w:pStyle w:val="BodyText"/>
        <w:bidi w:val="0"/>
        <w:spacing w:before="0" w:after="283"/>
        <w:jc w:val="left"/>
        <w:rPr/>
      </w:pPr>
      <w:r>
        <w:rPr/>
        <w:t>ou melhor, o roubo de antifragilidade, por pessoas que</w:t>
      </w:r>
    </w:p>
    <w:p>
      <w:pPr>
        <w:pStyle w:val="BodyText"/>
        <w:bidi w:val="0"/>
        <w:spacing w:before="0" w:after="283"/>
        <w:jc w:val="left"/>
        <w:rPr/>
      </w:pPr>
      <w:r>
        <w:rPr/>
        <w:t>estão “arbitrando” o sistema. Essas pessoas serão</w:t>
      </w:r>
    </w:p>
    <w:p>
      <w:pPr>
        <w:pStyle w:val="BodyText"/>
        <w:bidi w:val="0"/>
        <w:spacing w:before="0" w:after="283"/>
        <w:jc w:val="left"/>
        <w:rPr/>
      </w:pPr>
      <w:r>
        <w:rPr/>
        <w:t>chamadas pelo nome. Poetas e pintores são livres, liberi</w:t>
      </w:r>
    </w:p>
    <w:p>
      <w:pPr>
        <w:pStyle w:val="BodyText"/>
        <w:bidi w:val="0"/>
        <w:spacing w:before="0" w:after="283"/>
        <w:jc w:val="left"/>
        <w:rPr/>
      </w:pPr>
      <w:r>
        <w:rPr/>
        <w:t>poetae et pictores, e há sérios imperativos morais que</w:t>
      </w:r>
    </w:p>
    <w:p>
      <w:pPr>
        <w:pStyle w:val="BodyText"/>
        <w:bidi w:val="0"/>
        <w:spacing w:before="0" w:after="283"/>
        <w:jc w:val="left"/>
        <w:rPr/>
      </w:pPr>
      <w:r>
        <w:rPr/>
        <w:t>surgem com essa liberdade. Primeira regra ética:</w:t>
      </w:r>
    </w:p>
    <w:p>
      <w:pPr>
        <w:pStyle w:val="BodyText"/>
        <w:bidi w:val="0"/>
        <w:spacing w:before="0" w:after="283"/>
        <w:jc w:val="left"/>
        <w:rPr/>
      </w:pPr>
      <w:r>
        <w:rPr/>
        <w:t>Se você testemunhar uma fraude e não denunciá-la, você é uma fraude.</w:t>
      </w:r>
    </w:p>
    <w:p>
      <w:pPr>
        <w:pStyle w:val="BodyText"/>
        <w:bidi w:val="0"/>
        <w:spacing w:before="0" w:after="283"/>
        <w:jc w:val="left"/>
        <w:rPr/>
      </w:pPr>
      <w:r>
        <w:rPr/>
        <w:t>Assim como ser agradável ao arrogante não é melhor</w:t>
      </w:r>
    </w:p>
    <w:p>
      <w:pPr>
        <w:pStyle w:val="BodyText"/>
        <w:bidi w:val="0"/>
        <w:spacing w:before="0" w:after="283"/>
        <w:jc w:val="left"/>
        <w:rPr/>
      </w:pPr>
      <w:r>
        <w:rPr/>
        <w:t>do que ser arrogante ao agradável, ser leniente com</w:t>
      </w:r>
    </w:p>
    <w:p>
      <w:pPr>
        <w:pStyle w:val="BodyText"/>
        <w:bidi w:val="0"/>
        <w:spacing w:before="0" w:after="283"/>
        <w:jc w:val="left"/>
        <w:rPr/>
      </w:pPr>
      <w:r>
        <w:rPr/>
        <w:t>qualquer pessoa que cometa uma ação nefasta é</w:t>
      </w:r>
    </w:p>
    <w:p>
      <w:pPr>
        <w:pStyle w:val="BodyText"/>
        <w:bidi w:val="0"/>
        <w:spacing w:before="0" w:after="283"/>
        <w:jc w:val="left"/>
        <w:rPr/>
      </w:pPr>
      <w:r>
        <w:rPr/>
        <w:t>compactuar com ela.</w:t>
      </w:r>
    </w:p>
    <w:p>
      <w:pPr>
        <w:pStyle w:val="BodyText"/>
        <w:bidi w:val="0"/>
        <w:spacing w:before="0" w:after="283"/>
        <w:jc w:val="left"/>
        <w:rPr/>
      </w:pPr>
      <w:r>
        <w:rPr/>
        <w:t>Além disso, reservadamente, muitos escritores e</w:t>
      </w:r>
    </w:p>
    <w:p>
      <w:pPr>
        <w:pStyle w:val="BodyText"/>
        <w:bidi w:val="0"/>
        <w:spacing w:before="0" w:after="283"/>
        <w:jc w:val="left"/>
        <w:rPr/>
      </w:pPr>
      <w:r>
        <w:rPr/>
        <w:t>estudiosos, digamos, depois de meia garrafa de vinho, se</w:t>
      </w:r>
    </w:p>
    <w:p>
      <w:pPr>
        <w:pStyle w:val="BodyText"/>
        <w:bidi w:val="0"/>
        <w:spacing w:before="0" w:after="283"/>
        <w:jc w:val="left"/>
        <w:rPr/>
      </w:pPr>
      <w:r>
        <w:rPr/>
        <w:t>expressam de modo diferente do que fazem ao escrever.</w:t>
      </w:r>
    </w:p>
    <w:p>
      <w:pPr>
        <w:pStyle w:val="BodyText"/>
        <w:bidi w:val="0"/>
        <w:spacing w:before="0" w:after="283"/>
        <w:jc w:val="left"/>
        <w:rPr/>
      </w:pPr>
      <w:r>
        <w:rPr/>
        <w:t>Sua escrita é comprovadamente falsa. E muitos dos</w:t>
      </w:r>
    </w:p>
    <w:p>
      <w:pPr>
        <w:pStyle w:val="BodyText"/>
        <w:bidi w:val="0"/>
        <w:ind w:hanging="0" w:left="0" w:right="0"/>
        <w:jc w:val="left"/>
        <w:rPr/>
      </w:pPr>
      <w:r>
        <w:rPr/>
        <w:t>problemas da sociedade têm origem no argumento de</w:t>
      </w:r>
    </w:p>
    <w:p>
      <w:pPr>
        <w:pStyle w:val="BodyText"/>
        <w:bidi w:val="0"/>
        <w:spacing w:before="0" w:after="283"/>
        <w:jc w:val="left"/>
        <w:rPr/>
      </w:pPr>
      <w:r>
        <w:rPr/>
        <w:t>que “outras pessoas estão fazendo isso”. Logo, se,</w:t>
      </w:r>
    </w:p>
    <w:p>
      <w:pPr>
        <w:pStyle w:val="BodyText"/>
        <w:bidi w:val="0"/>
        <w:spacing w:before="0" w:after="283"/>
        <w:jc w:val="left"/>
        <w:rPr/>
      </w:pPr>
      <w:r>
        <w:rPr/>
        <w:t>reservadamente, eu chamar alguém de fragilista</w:t>
      </w:r>
    </w:p>
    <w:p>
      <w:pPr>
        <w:pStyle w:val="BodyText"/>
        <w:bidi w:val="0"/>
        <w:spacing w:before="0" w:after="283"/>
        <w:jc w:val="left"/>
        <w:rPr/>
      </w:pPr>
      <w:r>
        <w:rPr/>
        <w:t>perigoso, contestável eticamente depois do terceiro copo</w:t>
      </w:r>
    </w:p>
    <w:p>
      <w:pPr>
        <w:pStyle w:val="BodyText"/>
        <w:bidi w:val="0"/>
        <w:spacing w:before="0" w:after="283"/>
        <w:jc w:val="left"/>
        <w:rPr/>
      </w:pPr>
      <w:r>
        <w:rPr/>
        <w:t>de vinho libanês (branco), serei obrigado a fazê-lo aqui.</w:t>
      </w:r>
    </w:p>
    <w:p>
      <w:pPr>
        <w:pStyle w:val="BodyText"/>
        <w:bidi w:val="0"/>
        <w:spacing w:before="0" w:after="283"/>
        <w:jc w:val="left"/>
        <w:rPr/>
      </w:pPr>
      <w:r>
        <w:rPr/>
        <w:t>Chamar as pessoas e as instituições de fraudulentas</w:t>
      </w:r>
    </w:p>
    <w:p>
      <w:pPr>
        <w:pStyle w:val="BodyText"/>
        <w:bidi w:val="0"/>
        <w:spacing w:before="0" w:after="283"/>
        <w:jc w:val="left"/>
        <w:rPr/>
      </w:pPr>
      <w:r>
        <w:rPr/>
        <w:t>por escrito quando elas (ainda) não foram chamadas</w:t>
      </w:r>
    </w:p>
    <w:p>
      <w:pPr>
        <w:pStyle w:val="BodyText"/>
        <w:bidi w:val="0"/>
        <w:spacing w:before="0" w:after="283"/>
        <w:jc w:val="left"/>
        <w:rPr/>
      </w:pPr>
      <w:r>
        <w:rPr/>
        <w:t>assim pelos outros tem um custo, mas ele é muito</w:t>
      </w:r>
    </w:p>
    <w:p>
      <w:pPr>
        <w:pStyle w:val="BodyText"/>
        <w:bidi w:val="0"/>
        <w:spacing w:before="0" w:after="283"/>
        <w:jc w:val="left"/>
        <w:rPr/>
      </w:pPr>
      <w:r>
        <w:rPr/>
        <w:t>pequeno para ser um impedimento. Depois de ler as</w:t>
      </w:r>
    </w:p>
    <w:p>
      <w:pPr>
        <w:pStyle w:val="BodyText"/>
        <w:bidi w:val="0"/>
        <w:spacing w:before="0" w:after="283"/>
        <w:jc w:val="left"/>
        <w:rPr/>
      </w:pPr>
      <w:r>
        <w:rPr/>
        <w:t>provas tipográficas de A lógica do Cisne Negro, um livro</w:t>
      </w:r>
    </w:p>
    <w:p>
      <w:pPr>
        <w:pStyle w:val="BodyText"/>
        <w:bidi w:val="0"/>
        <w:spacing w:before="0" w:after="283"/>
        <w:jc w:val="left"/>
        <w:rPr/>
      </w:pPr>
      <w:r>
        <w:rPr/>
        <w:t>dedicado a ele, o cientista matemático Benoît Mandelbrot</w:t>
      </w:r>
    </w:p>
    <w:p>
      <w:pPr>
        <w:pStyle w:val="BodyText"/>
        <w:bidi w:val="0"/>
        <w:spacing w:before="0" w:after="283"/>
        <w:jc w:val="left"/>
        <w:rPr/>
      </w:pPr>
      <w:r>
        <w:rPr/>
        <w:t>me ligou e disse calmamente: “Em que língua devo dizer</w:t>
      </w:r>
    </w:p>
    <w:p>
      <w:pPr>
        <w:pStyle w:val="BodyText"/>
        <w:bidi w:val="0"/>
        <w:spacing w:before="0" w:after="283"/>
        <w:jc w:val="left"/>
        <w:rPr/>
      </w:pPr>
      <w:r>
        <w:rPr/>
        <w:t>‘</w:t>
      </w:r>
      <w:r>
        <w:rPr/>
        <w:t>boa sorte’ para você?” No fim das contas, não precisei</w:t>
      </w:r>
    </w:p>
    <w:p>
      <w:pPr>
        <w:pStyle w:val="BodyText"/>
        <w:bidi w:val="0"/>
        <w:spacing w:before="0" w:after="283"/>
        <w:jc w:val="left"/>
        <w:rPr/>
      </w:pPr>
      <w:r>
        <w:rPr/>
        <w:t>de sorte; eu estava antifrágil para todo tipo de ataque:</w:t>
      </w:r>
    </w:p>
    <w:p>
      <w:pPr>
        <w:pStyle w:val="BodyText"/>
        <w:bidi w:val="0"/>
        <w:spacing w:before="0" w:after="283"/>
        <w:jc w:val="left"/>
        <w:rPr/>
      </w:pPr>
      <w:r>
        <w:rPr/>
        <w:t>quanto mais ataques recebia da Delegação Central de</w:t>
      </w:r>
    </w:p>
    <w:p>
      <w:pPr>
        <w:pStyle w:val="BodyText"/>
        <w:bidi w:val="0"/>
        <w:spacing w:before="0" w:after="283"/>
        <w:jc w:val="left"/>
        <w:rPr/>
      </w:pPr>
      <w:r>
        <w:rPr/>
        <w:t>Fragilistas, mais minha mensagem se propagava, uma</w:t>
      </w:r>
    </w:p>
    <w:p>
      <w:pPr>
        <w:pStyle w:val="BodyText"/>
        <w:bidi w:val="0"/>
        <w:spacing w:before="0" w:after="283"/>
        <w:jc w:val="left"/>
        <w:rPr/>
      </w:pPr>
      <w:r>
        <w:rPr/>
        <w:t>vez que levava as pessoas a examinarem meus</w:t>
      </w:r>
    </w:p>
    <w:p>
      <w:pPr>
        <w:pStyle w:val="BodyText"/>
        <w:bidi w:val="0"/>
        <w:spacing w:before="0" w:after="283"/>
        <w:jc w:val="left"/>
        <w:rPr/>
      </w:pPr>
      <w:r>
        <w:rPr/>
        <w:t>argumentos. Agora, estou com vergonha de não ter ido</w:t>
      </w:r>
    </w:p>
    <w:p>
      <w:pPr>
        <w:pStyle w:val="BodyText"/>
        <w:bidi w:val="0"/>
        <w:spacing w:before="0" w:after="283"/>
        <w:jc w:val="left"/>
        <w:rPr/>
      </w:pPr>
      <w:r>
        <w:rPr/>
        <w:t>mais longe ao dar nome aos bois.</w:t>
      </w:r>
    </w:p>
    <w:p>
      <w:pPr>
        <w:pStyle w:val="BodyText"/>
        <w:bidi w:val="0"/>
        <w:spacing w:before="0" w:after="283"/>
        <w:jc w:val="left"/>
        <w:rPr/>
      </w:pPr>
      <w:r>
        <w:rPr/>
        <w:t>Comprometer-se é compactuar. O único dito moderno</w:t>
      </w:r>
    </w:p>
    <w:p>
      <w:pPr>
        <w:pStyle w:val="BodyText"/>
        <w:bidi w:val="0"/>
        <w:spacing w:before="0" w:after="283"/>
        <w:jc w:val="left"/>
        <w:rPr/>
      </w:pPr>
      <w:r>
        <w:rPr/>
        <w:t>que sigo é um de George Santayana: Um homem é</w:t>
      </w:r>
    </w:p>
    <w:p>
      <w:pPr>
        <w:pStyle w:val="BodyText"/>
        <w:bidi w:val="0"/>
        <w:spacing w:before="0" w:after="283"/>
        <w:jc w:val="left"/>
        <w:rPr/>
      </w:pPr>
      <w:r>
        <w:rPr/>
        <w:t>moralmente livre quando [...] julga o mundo, e julga</w:t>
      </w:r>
    </w:p>
    <w:p>
      <w:pPr>
        <w:pStyle w:val="BodyText"/>
        <w:bidi w:val="0"/>
        <w:spacing w:before="0" w:after="283"/>
        <w:jc w:val="left"/>
        <w:rPr/>
      </w:pPr>
      <w:r>
        <w:rPr/>
        <w:t>outros homens, com uma sinceridade intransigente. Isso</w:t>
      </w:r>
    </w:p>
    <w:p>
      <w:pPr>
        <w:pStyle w:val="BodyText"/>
        <w:bidi w:val="0"/>
        <w:spacing w:before="0" w:after="283"/>
        <w:jc w:val="left"/>
        <w:rPr/>
      </w:pPr>
      <w:r>
        <w:rPr/>
        <w:t>não é apenas um objetivo, mas uma obrigação.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Desfossizilando as coisas</w:t>
      </w:r>
    </w:p>
    <w:p>
      <w:pPr>
        <w:pStyle w:val="BodyText"/>
        <w:bidi w:val="0"/>
        <w:spacing w:before="0" w:after="283"/>
        <w:jc w:val="left"/>
        <w:rPr/>
      </w:pPr>
      <w:r>
        <w:rPr/>
        <w:t>Segunda regra ética.</w:t>
      </w:r>
    </w:p>
    <w:p>
      <w:pPr>
        <w:pStyle w:val="BodyText"/>
        <w:bidi w:val="0"/>
        <w:spacing w:before="0" w:after="283"/>
        <w:jc w:val="left"/>
        <w:rPr/>
      </w:pPr>
      <w:r>
        <w:rPr/>
        <w:t>Sou obrigado a me submeter ao processo científico,</w:t>
      </w:r>
    </w:p>
    <w:p>
      <w:pPr>
        <w:pStyle w:val="BodyText"/>
        <w:bidi w:val="0"/>
        <w:spacing w:before="0" w:after="283"/>
        <w:jc w:val="left"/>
        <w:rPr/>
      </w:pPr>
      <w:r>
        <w:rPr/>
        <w:t>simplesmente porque exijo isso dos outros, mas não mais</w:t>
      </w:r>
    </w:p>
    <w:p>
      <w:pPr>
        <w:pStyle w:val="BodyText"/>
        <w:bidi w:val="0"/>
        <w:spacing w:before="0" w:after="283"/>
        <w:jc w:val="left"/>
        <w:rPr/>
      </w:pPr>
      <w:r>
        <w:rPr/>
        <w:t>do que isso. Quando leio afirmações empíricas na</w:t>
      </w:r>
    </w:p>
    <w:p>
      <w:pPr>
        <w:pStyle w:val="BodyText"/>
        <w:bidi w:val="0"/>
        <w:ind w:hanging="0" w:left="0" w:right="0"/>
        <w:jc w:val="left"/>
        <w:rPr/>
      </w:pPr>
      <w:r>
        <w:rPr/>
        <w:t>medicina ou em outras ciências, gosto que essas</w:t>
      </w:r>
    </w:p>
    <w:p>
      <w:pPr>
        <w:pStyle w:val="BodyText"/>
        <w:bidi w:val="0"/>
        <w:spacing w:before="0" w:after="283"/>
        <w:jc w:val="left"/>
        <w:rPr/>
      </w:pPr>
      <w:r>
        <w:rPr/>
        <w:t>reivindicações passem pela revisão por pares, pela</w:t>
      </w:r>
    </w:p>
    <w:p>
      <w:pPr>
        <w:pStyle w:val="BodyText"/>
        <w:bidi w:val="0"/>
        <w:spacing w:before="0" w:after="283"/>
        <w:jc w:val="left"/>
        <w:rPr/>
      </w:pPr>
      <w:r>
        <w:rPr/>
        <w:t>verificação factual dos modelos empregados, pela</w:t>
      </w:r>
    </w:p>
    <w:p>
      <w:pPr>
        <w:pStyle w:val="BodyText"/>
        <w:bidi w:val="0"/>
        <w:spacing w:before="0" w:after="283"/>
        <w:jc w:val="left"/>
        <w:rPr/>
      </w:pPr>
      <w:r>
        <w:rPr/>
        <w:t>avaliação do rigor da abordagem. Por outro lado, as</w:t>
      </w:r>
    </w:p>
    <w:p>
      <w:pPr>
        <w:pStyle w:val="BodyText"/>
        <w:bidi w:val="0"/>
        <w:spacing w:before="0" w:after="283"/>
        <w:jc w:val="left"/>
        <w:rPr/>
      </w:pPr>
      <w:r>
        <w:rPr/>
        <w:t>instruções lógicas, ou aquelas apoiadas pelo raciocínio</w:t>
      </w:r>
    </w:p>
    <w:p>
      <w:pPr>
        <w:pStyle w:val="BodyText"/>
        <w:bidi w:val="0"/>
        <w:spacing w:before="0" w:after="283"/>
        <w:jc w:val="left"/>
        <w:rPr/>
      </w:pPr>
      <w:r>
        <w:rPr/>
        <w:t>matemático, não necessitam de tal mecanismo: elas</w:t>
      </w:r>
    </w:p>
    <w:p>
      <w:pPr>
        <w:pStyle w:val="BodyText"/>
        <w:bidi w:val="0"/>
        <w:spacing w:before="0" w:after="283"/>
        <w:jc w:val="left"/>
        <w:rPr/>
      </w:pPr>
      <w:r>
        <w:rPr/>
        <w:t>podem e devem autossustentar-se. Então, elaboro notas</w:t>
      </w:r>
    </w:p>
    <w:p>
      <w:pPr>
        <w:pStyle w:val="BodyText"/>
        <w:bidi w:val="0"/>
        <w:spacing w:before="0" w:after="283"/>
        <w:jc w:val="left"/>
        <w:rPr/>
      </w:pPr>
      <w:r>
        <w:rPr/>
        <w:t>técnicas para esses livros de lojas especializadas e</w:t>
      </w:r>
    </w:p>
    <w:p>
      <w:pPr>
        <w:pStyle w:val="BodyText"/>
        <w:bidi w:val="0"/>
        <w:spacing w:before="0" w:after="283"/>
        <w:jc w:val="left"/>
        <w:rPr/>
      </w:pPr>
      <w:r>
        <w:rPr/>
        <w:t>acadêmicas, e nada mais do que isso (e restrinjo-os a</w:t>
      </w:r>
    </w:p>
    <w:p>
      <w:pPr>
        <w:pStyle w:val="BodyText"/>
        <w:bidi w:val="0"/>
        <w:spacing w:before="0" w:after="283"/>
        <w:jc w:val="left"/>
        <w:rPr/>
      </w:pPr>
      <w:r>
        <w:rPr/>
        <w:t>declarações que demandem provas ou argumentos</w:t>
      </w:r>
    </w:p>
    <w:p>
      <w:pPr>
        <w:pStyle w:val="BodyText"/>
        <w:bidi w:val="0"/>
        <w:spacing w:before="0" w:after="283"/>
        <w:jc w:val="left"/>
        <w:rPr/>
      </w:pPr>
      <w:r>
        <w:rPr/>
        <w:t>técnicos mais elaborados). No entanto, por uma questão</w:t>
      </w:r>
    </w:p>
    <w:p>
      <w:pPr>
        <w:pStyle w:val="BodyText"/>
        <w:bidi w:val="0"/>
        <w:spacing w:before="0" w:after="283"/>
        <w:jc w:val="left"/>
        <w:rPr/>
      </w:pPr>
      <w:r>
        <w:rPr/>
        <w:t>de autenticidade, e para evitar o carreirismo (a</w:t>
      </w:r>
    </w:p>
    <w:p>
      <w:pPr>
        <w:pStyle w:val="BodyText"/>
        <w:bidi w:val="0"/>
        <w:spacing w:before="0" w:after="283"/>
        <w:jc w:val="left"/>
        <w:rPr/>
      </w:pPr>
      <w:r>
        <w:rPr/>
        <w:t>degradação do conhecimento por transformá-lo em um</w:t>
      </w:r>
    </w:p>
    <w:p>
      <w:pPr>
        <w:pStyle w:val="BodyText"/>
        <w:bidi w:val="0"/>
        <w:spacing w:before="0" w:after="283"/>
        <w:jc w:val="left"/>
        <w:rPr/>
      </w:pPr>
      <w:r>
        <w:rPr/>
        <w:t>esporte competitivo), proíbo a mim mesmo de publicar</w:t>
      </w:r>
    </w:p>
    <w:p>
      <w:pPr>
        <w:pStyle w:val="BodyText"/>
        <w:bidi w:val="0"/>
        <w:spacing w:before="0" w:after="283"/>
        <w:jc w:val="left"/>
        <w:rPr/>
      </w:pPr>
      <w:r>
        <w:rPr/>
        <w:t>qualquer coisa fora destas notas de rodapé.</w:t>
      </w:r>
    </w:p>
    <w:p>
      <w:pPr>
        <w:pStyle w:val="BodyText"/>
        <w:bidi w:val="0"/>
        <w:spacing w:before="0" w:after="283"/>
        <w:jc w:val="left"/>
        <w:rPr/>
      </w:pPr>
      <w:r>
        <w:rPr/>
        <w:t>Depois de mais de vinte anos trabalhando como</w:t>
      </w:r>
    </w:p>
    <w:p>
      <w:pPr>
        <w:pStyle w:val="BodyText"/>
        <w:bidi w:val="0"/>
        <w:spacing w:before="0" w:after="283"/>
        <w:jc w:val="left"/>
        <w:rPr/>
      </w:pPr>
      <w:r>
        <w:rPr/>
        <w:t>operador transacional e empresário no que chamei de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profissão estranha”, tentei o que se chama de carreira</w:t>
      </w:r>
    </w:p>
    <w:p>
      <w:pPr>
        <w:pStyle w:val="BodyText"/>
        <w:bidi w:val="0"/>
        <w:spacing w:before="0" w:after="283"/>
        <w:jc w:val="left"/>
        <w:rPr/>
      </w:pPr>
      <w:r>
        <w:rPr/>
        <w:t>acadêmica. E tenho algo para contar — na verdade, esse</w:t>
      </w:r>
    </w:p>
    <w:p>
      <w:pPr>
        <w:pStyle w:val="BodyText"/>
        <w:bidi w:val="0"/>
        <w:spacing w:before="0" w:after="283"/>
        <w:jc w:val="left"/>
        <w:rPr/>
      </w:pPr>
      <w:r>
        <w:rPr/>
        <w:t>era o condutor por trás dessa ideia de antifragilidade na</w:t>
      </w:r>
    </w:p>
    <w:p>
      <w:pPr>
        <w:pStyle w:val="BodyText"/>
        <w:bidi w:val="0"/>
        <w:spacing w:before="0" w:after="283"/>
        <w:jc w:val="left"/>
        <w:rPr/>
      </w:pPr>
      <w:r>
        <w:rPr/>
        <w:t>vida e a dicotomia entre o natural e a alienação do</w:t>
      </w:r>
    </w:p>
    <w:p>
      <w:pPr>
        <w:pStyle w:val="BodyText"/>
        <w:bidi w:val="0"/>
        <w:spacing w:before="0" w:after="283"/>
        <w:jc w:val="left"/>
        <w:rPr/>
      </w:pPr>
      <w:r>
        <w:rPr/>
        <w:t>antinatural. O comércio é divertido, emocionante, alegre</w:t>
      </w:r>
    </w:p>
    <w:p>
      <w:pPr>
        <w:pStyle w:val="BodyText"/>
        <w:bidi w:val="0"/>
        <w:spacing w:before="0" w:after="283"/>
        <w:jc w:val="left"/>
        <w:rPr/>
      </w:pPr>
      <w:r>
        <w:rPr/>
        <w:t>e natural; o mundo acadêmico, como está atualmente</w:t>
      </w:r>
    </w:p>
    <w:p>
      <w:pPr>
        <w:pStyle w:val="BodyText"/>
        <w:bidi w:val="0"/>
        <w:spacing w:before="0" w:after="283"/>
        <w:jc w:val="left"/>
        <w:rPr/>
      </w:pPr>
      <w:r>
        <w:rPr/>
        <w:t>profissionalizado, não é nada disso. E, para aqueles que</w:t>
      </w:r>
    </w:p>
    <w:p>
      <w:pPr>
        <w:pStyle w:val="BodyText"/>
        <w:bidi w:val="0"/>
        <w:spacing w:before="0" w:after="283"/>
        <w:jc w:val="left"/>
        <w:rPr/>
      </w:pPr>
      <w:r>
        <w:rPr/>
        <w:t>pensam que a academia é mais “silenciosa” e representa</w:t>
      </w:r>
    </w:p>
    <w:p>
      <w:pPr>
        <w:pStyle w:val="BodyText"/>
        <w:bidi w:val="0"/>
        <w:spacing w:before="0" w:after="283"/>
        <w:jc w:val="left"/>
        <w:rPr/>
      </w:pPr>
      <w:r>
        <w:rPr/>
        <w:t>uma transição emocionalmente relaxante após a vida</w:t>
      </w:r>
    </w:p>
    <w:p>
      <w:pPr>
        <w:pStyle w:val="BodyText"/>
        <w:bidi w:val="0"/>
        <w:spacing w:before="0" w:after="283"/>
        <w:jc w:val="left"/>
        <w:rPr/>
      </w:pPr>
      <w:r>
        <w:rPr/>
        <w:t>volátil dos negócios e da assunção de riscos, uma</w:t>
      </w:r>
    </w:p>
    <w:p>
      <w:pPr>
        <w:pStyle w:val="BodyText"/>
        <w:bidi w:val="0"/>
        <w:spacing w:before="0" w:after="283"/>
        <w:jc w:val="left"/>
        <w:rPr/>
      </w:pPr>
      <w:r>
        <w:rPr/>
        <w:t>surpresa: quando em ação, novos problemas e sustos</w:t>
      </w:r>
    </w:p>
    <w:p>
      <w:pPr>
        <w:pStyle w:val="BodyText"/>
        <w:bidi w:val="0"/>
        <w:spacing w:before="0" w:after="283"/>
        <w:jc w:val="left"/>
        <w:rPr/>
      </w:pPr>
      <w:r>
        <w:rPr/>
        <w:t>surgem a cada dia para deslocar e eliminar as dores de</w:t>
      </w:r>
    </w:p>
    <w:p>
      <w:pPr>
        <w:pStyle w:val="BodyText"/>
        <w:bidi w:val="0"/>
        <w:spacing w:before="0" w:after="283"/>
        <w:jc w:val="left"/>
        <w:rPr/>
      </w:pPr>
      <w:r>
        <w:rPr/>
        <w:t>cabeça, os ressentimentos e os conflitos do dia anterior.</w:t>
      </w:r>
    </w:p>
    <w:p>
      <w:pPr>
        <w:pStyle w:val="BodyText"/>
        <w:bidi w:val="0"/>
        <w:spacing w:before="0" w:after="283"/>
        <w:jc w:val="left"/>
        <w:rPr/>
      </w:pPr>
      <w:r>
        <w:rPr/>
        <w:t>Um prego desloca outro prego, com espantosa</w:t>
      </w:r>
    </w:p>
    <w:p>
      <w:pPr>
        <w:pStyle w:val="BodyText"/>
        <w:bidi w:val="0"/>
        <w:spacing w:before="0" w:after="283"/>
        <w:jc w:val="left"/>
        <w:rPr/>
      </w:pPr>
      <w:r>
        <w:rPr/>
        <w:t>variedade. Porém, os acadêmicos (especialmente nas</w:t>
      </w:r>
    </w:p>
    <w:p>
      <w:pPr>
        <w:pStyle w:val="BodyText"/>
        <w:bidi w:val="0"/>
        <w:ind w:hanging="0" w:left="0" w:right="0"/>
        <w:jc w:val="left"/>
        <w:rPr/>
      </w:pPr>
      <w:r>
        <w:rPr/>
        <w:t>ciências sociais) parecem desconfiar uns dos outros; eles</w:t>
      </w:r>
    </w:p>
    <w:p>
      <w:pPr>
        <w:pStyle w:val="BodyText"/>
        <w:bidi w:val="0"/>
        <w:spacing w:before="0" w:after="283"/>
        <w:jc w:val="left"/>
        <w:rPr/>
      </w:pPr>
      <w:r>
        <w:rPr/>
        <w:t>vivem de pequenas obsessões, invejas e ódios mortais,</w:t>
      </w:r>
    </w:p>
    <w:p>
      <w:pPr>
        <w:pStyle w:val="BodyText"/>
        <w:bidi w:val="0"/>
        <w:spacing w:before="0" w:after="283"/>
        <w:jc w:val="left"/>
        <w:rPr/>
      </w:pPr>
      <w:r>
        <w:rPr/>
        <w:t>com pequenas indelicadezas se convertendo em</w:t>
      </w:r>
    </w:p>
    <w:p>
      <w:pPr>
        <w:pStyle w:val="BodyText"/>
        <w:bidi w:val="0"/>
        <w:spacing w:before="0" w:after="283"/>
        <w:jc w:val="left"/>
        <w:rPr/>
      </w:pPr>
      <w:r>
        <w:rPr/>
        <w:t>rancores, fossilizados ao longo do tempo na solidão da</w:t>
      </w:r>
    </w:p>
    <w:p>
      <w:pPr>
        <w:pStyle w:val="BodyText"/>
        <w:bidi w:val="0"/>
        <w:spacing w:before="0" w:after="283"/>
        <w:jc w:val="left"/>
        <w:rPr/>
      </w:pPr>
      <w:r>
        <w:rPr/>
        <w:t>transação com a tela do computador e a imutabilidade</w:t>
      </w:r>
    </w:p>
    <w:p>
      <w:pPr>
        <w:pStyle w:val="BodyText"/>
        <w:bidi w:val="0"/>
        <w:spacing w:before="0" w:after="283"/>
        <w:jc w:val="left"/>
        <w:rPr/>
      </w:pPr>
      <w:r>
        <w:rPr/>
        <w:t>de seu ambiente. Sem falar de um nível de inveja que</w:t>
      </w:r>
    </w:p>
    <w:p>
      <w:pPr>
        <w:pStyle w:val="BodyText"/>
        <w:bidi w:val="0"/>
        <w:spacing w:before="0" w:after="283"/>
        <w:jc w:val="left"/>
        <w:rPr/>
      </w:pPr>
      <w:r>
        <w:rPr/>
        <w:t>praticamente nunca presenciei no mundo dos negócios...</w:t>
      </w:r>
    </w:p>
    <w:p>
      <w:pPr>
        <w:pStyle w:val="BodyText"/>
        <w:bidi w:val="0"/>
        <w:spacing w:before="0" w:after="283"/>
        <w:jc w:val="left"/>
        <w:rPr/>
      </w:pPr>
      <w:r>
        <w:rPr/>
        <w:t>Minha experiência é que o dinheiro e as transações</w:t>
      </w:r>
    </w:p>
    <w:p>
      <w:pPr>
        <w:pStyle w:val="BodyText"/>
        <w:bidi w:val="0"/>
        <w:spacing w:before="0" w:after="283"/>
        <w:jc w:val="left"/>
        <w:rPr/>
      </w:pPr>
      <w:r>
        <w:rPr/>
        <w:t>purificam as relações; ideias e assuntos abstratos como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reconhecimento” e “crédito” as deformam, criando uma</w:t>
      </w:r>
    </w:p>
    <w:p>
      <w:pPr>
        <w:pStyle w:val="BodyText"/>
        <w:bidi w:val="0"/>
        <w:spacing w:before="0" w:after="283"/>
        <w:jc w:val="left"/>
        <w:rPr/>
      </w:pPr>
      <w:r>
        <w:rPr/>
        <w:t>atmosfera de rivalidade perpétua. Passei a considerar as</w:t>
      </w:r>
    </w:p>
    <w:p>
      <w:pPr>
        <w:pStyle w:val="BodyText"/>
        <w:bidi w:val="0"/>
        <w:spacing w:before="0" w:after="283"/>
        <w:jc w:val="left"/>
        <w:rPr/>
      </w:pPr>
      <w:r>
        <w:rPr/>
        <w:t>pessoas ávidas por credenciais repugnantes, repulsivas e</w:t>
      </w:r>
    </w:p>
    <w:p>
      <w:pPr>
        <w:pStyle w:val="BodyText"/>
        <w:bidi w:val="0"/>
        <w:spacing w:before="0" w:after="283"/>
        <w:jc w:val="left"/>
        <w:rPr/>
      </w:pPr>
      <w:r>
        <w:rPr/>
        <w:t>não confiáveis.</w:t>
      </w:r>
    </w:p>
    <w:p>
      <w:pPr>
        <w:pStyle w:val="BodyText"/>
        <w:bidi w:val="0"/>
        <w:spacing w:before="0" w:after="283"/>
        <w:jc w:val="left"/>
        <w:rPr/>
      </w:pPr>
      <w:r>
        <w:rPr/>
        <w:t>O comércio, os negócios, os souks levantinos (porém,</w:t>
      </w:r>
    </w:p>
    <w:p>
      <w:pPr>
        <w:pStyle w:val="BodyText"/>
        <w:bidi w:val="0"/>
        <w:spacing w:before="0" w:after="283"/>
        <w:jc w:val="left"/>
        <w:rPr/>
      </w:pPr>
      <w:r>
        <w:rPr/>
        <w:t>não os mercados em grande escala e as empresas) são</w:t>
      </w:r>
    </w:p>
    <w:p>
      <w:pPr>
        <w:pStyle w:val="BodyText"/>
        <w:bidi w:val="0"/>
        <w:spacing w:before="0" w:after="283"/>
        <w:jc w:val="left"/>
        <w:rPr/>
      </w:pPr>
      <w:r>
        <w:rPr/>
        <w:t>atividades e lugares que exigem o melhor das pessoas,</w:t>
      </w:r>
    </w:p>
    <w:p>
      <w:pPr>
        <w:pStyle w:val="BodyText"/>
        <w:bidi w:val="0"/>
        <w:spacing w:before="0" w:after="283"/>
        <w:jc w:val="left"/>
        <w:rPr/>
      </w:pPr>
      <w:r>
        <w:rPr/>
        <w:t>fazendo com que a maioria seja misericordiosa, honesta,</w:t>
      </w:r>
    </w:p>
    <w:p>
      <w:pPr>
        <w:pStyle w:val="BodyText"/>
        <w:bidi w:val="0"/>
        <w:spacing w:before="0" w:after="283"/>
        <w:jc w:val="left"/>
        <w:rPr/>
      </w:pPr>
      <w:r>
        <w:rPr/>
        <w:t>carinhosa, confiável e com mente aberta. Como membro</w:t>
      </w:r>
    </w:p>
    <w:p>
      <w:pPr>
        <w:pStyle w:val="BodyText"/>
        <w:bidi w:val="0"/>
        <w:spacing w:before="0" w:after="283"/>
        <w:jc w:val="left"/>
        <w:rPr/>
      </w:pPr>
      <w:r>
        <w:rPr/>
        <w:t>da minoria cristã do Oriente Médio, posso atestar que o</w:t>
      </w:r>
    </w:p>
    <w:p>
      <w:pPr>
        <w:pStyle w:val="BodyText"/>
        <w:bidi w:val="0"/>
        <w:spacing w:before="0" w:after="283"/>
        <w:jc w:val="left"/>
        <w:rPr/>
      </w:pPr>
      <w:r>
        <w:rPr/>
        <w:t>comércio, principalmente o pequeno comércio, é a porta</w:t>
      </w:r>
    </w:p>
    <w:p>
      <w:pPr>
        <w:pStyle w:val="BodyText"/>
        <w:bidi w:val="0"/>
        <w:spacing w:before="0" w:after="283"/>
        <w:jc w:val="left"/>
        <w:rPr/>
      </w:pPr>
      <w:r>
        <w:rPr/>
        <w:t>para a tolerância — a única porta, em minha opinião,</w:t>
      </w:r>
    </w:p>
    <w:p>
      <w:pPr>
        <w:pStyle w:val="BodyText"/>
        <w:bidi w:val="0"/>
        <w:spacing w:before="0" w:after="283"/>
        <w:jc w:val="left"/>
        <w:rPr/>
      </w:pPr>
      <w:r>
        <w:rPr/>
        <w:t>para qualquer forma de tolerância. Ele supera as</w:t>
      </w:r>
    </w:p>
    <w:p>
      <w:pPr>
        <w:pStyle w:val="BodyText"/>
        <w:bidi w:val="0"/>
        <w:spacing w:before="0" w:after="283"/>
        <w:jc w:val="left"/>
        <w:rPr/>
      </w:pPr>
      <w:r>
        <w:rPr/>
        <w:t>racionalizações e as palestras. Assim como no ajuste</w:t>
      </w:r>
    </w:p>
    <w:p>
      <w:pPr>
        <w:pStyle w:val="BodyText"/>
        <w:bidi w:val="0"/>
        <w:spacing w:before="0" w:after="283"/>
        <w:jc w:val="left"/>
        <w:rPr/>
      </w:pPr>
      <w:r>
        <w:rPr/>
        <w:t>antifrágil, os erros são pequenos e rapidamente</w:t>
      </w:r>
    </w:p>
    <w:p>
      <w:pPr>
        <w:pStyle w:val="BodyText"/>
        <w:bidi w:val="0"/>
        <w:spacing w:before="0" w:after="283"/>
        <w:jc w:val="left"/>
        <w:rPr/>
      </w:pPr>
      <w:r>
        <w:rPr/>
        <w:t>esquecidos.</w:t>
      </w:r>
    </w:p>
    <w:p>
      <w:pPr>
        <w:pStyle w:val="BodyText"/>
        <w:bidi w:val="0"/>
        <w:spacing w:before="0" w:after="283"/>
        <w:jc w:val="left"/>
        <w:rPr/>
      </w:pPr>
      <w:r>
        <w:rPr/>
        <w:t>Quero ser feliz sendo humano e estar em um</w:t>
      </w:r>
    </w:p>
    <w:p>
      <w:pPr>
        <w:pStyle w:val="BodyText"/>
        <w:bidi w:val="0"/>
        <w:spacing w:before="0" w:after="283"/>
        <w:jc w:val="left"/>
        <w:rPr/>
      </w:pPr>
      <w:r>
        <w:rPr/>
        <w:t>ambiente em que as outras pessoas estejam</w:t>
      </w:r>
    </w:p>
    <w:p>
      <w:pPr>
        <w:pStyle w:val="BodyText"/>
        <w:bidi w:val="0"/>
        <w:spacing w:before="0" w:after="283"/>
        <w:jc w:val="left"/>
        <w:rPr/>
      </w:pPr>
      <w:r>
        <w:rPr/>
        <w:t>reconciliadas com seu destino — e nunca, até meu</w:t>
      </w:r>
    </w:p>
    <w:p>
      <w:pPr>
        <w:pStyle w:val="BodyText"/>
        <w:bidi w:val="0"/>
        <w:spacing w:before="0" w:after="283"/>
        <w:jc w:val="left"/>
        <w:rPr/>
      </w:pPr>
      <w:r>
        <w:rPr/>
        <w:t>encontro com a academia, havia considerado que este</w:t>
      </w:r>
    </w:p>
    <w:p>
      <w:pPr>
        <w:pStyle w:val="BodyText"/>
        <w:bidi w:val="0"/>
        <w:spacing w:before="0" w:after="283"/>
        <w:jc w:val="left"/>
        <w:rPr/>
      </w:pPr>
      <w:r>
        <w:rPr/>
        <w:t>ambiente era uma certa forma de comércio (combinado</w:t>
      </w:r>
    </w:p>
    <w:p>
      <w:pPr>
        <w:pStyle w:val="BodyText"/>
        <w:bidi w:val="0"/>
        <w:spacing w:before="0" w:after="283"/>
        <w:jc w:val="left"/>
        <w:rPr/>
      </w:pPr>
      <w:r>
        <w:rPr/>
        <w:t>com uma solitária bolsa de estudos). O biólogo, escritor e</w:t>
      </w:r>
    </w:p>
    <w:p>
      <w:pPr>
        <w:pStyle w:val="BodyText"/>
        <w:bidi w:val="0"/>
        <w:spacing w:before="0" w:after="283"/>
        <w:jc w:val="left"/>
        <w:rPr/>
      </w:pPr>
      <w:r>
        <w:rPr/>
        <w:t>economista libertário Matt Ridley me fez sentir que, na</w:t>
      </w:r>
    </w:p>
    <w:p>
      <w:pPr>
        <w:pStyle w:val="BodyText"/>
        <w:bidi w:val="0"/>
        <w:ind w:hanging="0" w:left="0" w:right="0"/>
        <w:jc w:val="left"/>
        <w:rPr/>
      </w:pPr>
      <w:r>
        <w:rPr/>
        <w:t>verdade, era o comerciante fenício em mim (ou, mais</w:t>
      </w:r>
    </w:p>
    <w:p>
      <w:pPr>
        <w:pStyle w:val="BodyText"/>
        <w:bidi w:val="0"/>
        <w:spacing w:before="0" w:after="283"/>
        <w:jc w:val="left"/>
        <w:rPr/>
      </w:pPr>
      <w:r>
        <w:rPr/>
        <w:t>exatamente, o cananeu) que era o intelectual.d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V. ORGANIZAÇÃO</w:t>
      </w:r>
    </w:p>
    <w:p>
      <w:pPr>
        <w:pStyle w:val="BodyText"/>
        <w:bidi w:val="0"/>
        <w:spacing w:before="0" w:after="283"/>
        <w:jc w:val="left"/>
        <w:rPr/>
      </w:pPr>
      <w:r>
        <w:rPr/>
        <w:t>Antifrágil é composto por sete livros e uma seção de</w:t>
      </w:r>
    </w:p>
    <w:p>
      <w:pPr>
        <w:pStyle w:val="BodyText"/>
        <w:bidi w:val="0"/>
        <w:spacing w:before="0" w:after="283"/>
        <w:jc w:val="left"/>
        <w:rPr/>
      </w:pPr>
      <w:r>
        <w:rPr/>
        <w:t>notas.</w:t>
      </w:r>
    </w:p>
    <w:p>
      <w:pPr>
        <w:pStyle w:val="BodyText"/>
        <w:bidi w:val="0"/>
        <w:spacing w:before="0" w:after="283"/>
        <w:jc w:val="left"/>
        <w:rPr/>
      </w:pPr>
      <w:r>
        <w:rPr/>
        <w:t>Por que “livros”? A primeira reação do romancista e</w:t>
      </w:r>
    </w:p>
    <w:p>
      <w:pPr>
        <w:pStyle w:val="BodyText"/>
        <w:bidi w:val="0"/>
        <w:spacing w:before="0" w:after="283"/>
        <w:jc w:val="left"/>
        <w:rPr/>
      </w:pPr>
      <w:r>
        <w:rPr/>
        <w:t>ensaísta Rolf Dobelli ao ler meus capítulos sobre ética e</w:t>
      </w:r>
    </w:p>
    <w:p>
      <w:pPr>
        <w:pStyle w:val="BodyText"/>
        <w:bidi w:val="0"/>
        <w:spacing w:before="0" w:after="283"/>
        <w:jc w:val="left"/>
        <w:rPr/>
      </w:pPr>
      <w:r>
        <w:rPr/>
        <w:t>via negativa, que apresentei separadamente, foi a de</w:t>
      </w:r>
    </w:p>
    <w:p>
      <w:pPr>
        <w:pStyle w:val="BodyText"/>
        <w:bidi w:val="0"/>
        <w:spacing w:before="0" w:after="283"/>
        <w:jc w:val="left"/>
        <w:rPr/>
      </w:pPr>
      <w:r>
        <w:rPr/>
        <w:t>que cada um deveria ser um livro distinto, e publicado</w:t>
      </w:r>
    </w:p>
    <w:p>
      <w:pPr>
        <w:pStyle w:val="BodyText"/>
        <w:bidi w:val="0"/>
        <w:spacing w:before="0" w:after="283"/>
        <w:jc w:val="left"/>
        <w:rPr/>
      </w:pPr>
      <w:r>
        <w:rPr/>
        <w:t>como um ensaio curto ou médio. Alguém que trabalha no</w:t>
      </w:r>
    </w:p>
    <w:p>
      <w:pPr>
        <w:pStyle w:val="BodyText"/>
        <w:bidi w:val="0"/>
        <w:spacing w:before="0" w:after="283"/>
        <w:jc w:val="left"/>
        <w:rPr/>
      </w:pPr>
      <w:r>
        <w:rPr/>
        <w:t>ramo de “resumos” de livros teria de redigir quatro ou</w:t>
      </w:r>
    </w:p>
    <w:p>
      <w:pPr>
        <w:pStyle w:val="BodyText"/>
        <w:bidi w:val="0"/>
        <w:spacing w:before="0" w:after="283"/>
        <w:jc w:val="left"/>
        <w:rPr/>
      </w:pPr>
      <w:r>
        <w:rPr/>
        <w:t>cinco descrições diferentes. Porém, percebi que eles não</w:t>
      </w:r>
    </w:p>
    <w:p>
      <w:pPr>
        <w:pStyle w:val="BodyText"/>
        <w:bidi w:val="0"/>
        <w:spacing w:before="0" w:after="283"/>
        <w:jc w:val="left"/>
        <w:rPr/>
      </w:pPr>
      <w:r>
        <w:rPr/>
        <w:t>eram ensaios autônomos; cada um deles lida com as</w:t>
      </w:r>
    </w:p>
    <w:p>
      <w:pPr>
        <w:pStyle w:val="BodyText"/>
        <w:bidi w:val="0"/>
        <w:spacing w:before="0" w:after="283"/>
        <w:jc w:val="left"/>
        <w:rPr/>
      </w:pPr>
      <w:r>
        <w:rPr/>
        <w:t>aplicações de uma ideia central, aprofundando-se ou</w:t>
      </w:r>
    </w:p>
    <w:p>
      <w:pPr>
        <w:pStyle w:val="BodyText"/>
        <w:bidi w:val="0"/>
        <w:spacing w:before="0" w:after="283"/>
        <w:jc w:val="left"/>
        <w:rPr/>
      </w:pPr>
      <w:r>
        <w:rPr/>
        <w:t>adentrando diferentes territórios: evolução, política,</w:t>
      </w:r>
    </w:p>
    <w:p>
      <w:pPr>
        <w:pStyle w:val="BodyText"/>
        <w:bidi w:val="0"/>
        <w:spacing w:before="0" w:after="283"/>
        <w:jc w:val="left"/>
        <w:rPr/>
      </w:pPr>
      <w:r>
        <w:rPr/>
        <w:t>inovação empresarial, descobertas científicas, economia,</w:t>
      </w:r>
    </w:p>
    <w:p>
      <w:pPr>
        <w:pStyle w:val="BodyText"/>
        <w:bidi w:val="0"/>
        <w:spacing w:before="0" w:after="283"/>
        <w:jc w:val="left"/>
        <w:rPr/>
      </w:pPr>
      <w:r>
        <w:rPr/>
        <w:t>ética, epistemologia e filosofia geral. Então, eu os chamo</w:t>
      </w:r>
    </w:p>
    <w:p>
      <w:pPr>
        <w:pStyle w:val="BodyText"/>
        <w:bidi w:val="0"/>
        <w:spacing w:before="0" w:after="283"/>
        <w:jc w:val="left"/>
        <w:rPr/>
      </w:pPr>
      <w:r>
        <w:rPr/>
        <w:t>de livros, em vez de seções ou partes. Livros, para mim,</w:t>
      </w:r>
    </w:p>
    <w:p>
      <w:pPr>
        <w:pStyle w:val="BodyText"/>
        <w:bidi w:val="0"/>
        <w:spacing w:before="0" w:after="283"/>
        <w:jc w:val="left"/>
        <w:rPr/>
      </w:pPr>
      <w:r>
        <w:rPr/>
        <w:t>não são artigos científicos ampliados, mas experiências</w:t>
      </w:r>
    </w:p>
    <w:p>
      <w:pPr>
        <w:pStyle w:val="BodyText"/>
        <w:bidi w:val="0"/>
        <w:spacing w:before="0" w:after="283"/>
        <w:jc w:val="left"/>
        <w:rPr/>
      </w:pPr>
      <w:r>
        <w:rPr/>
        <w:t>de leitura; e os acadêmicos tendem a ler apenas para</w:t>
      </w:r>
    </w:p>
    <w:p>
      <w:pPr>
        <w:pStyle w:val="BodyText"/>
        <w:bidi w:val="0"/>
        <w:spacing w:before="0" w:after="283"/>
        <w:jc w:val="left"/>
        <w:rPr/>
      </w:pPr>
      <w:r>
        <w:rPr/>
        <w:t>poder citar trechos naquilo que escrevem — em vez de</w:t>
      </w:r>
    </w:p>
    <w:p>
      <w:pPr>
        <w:pStyle w:val="BodyText"/>
        <w:bidi w:val="0"/>
        <w:spacing w:before="0" w:after="283"/>
        <w:jc w:val="left"/>
        <w:rPr/>
      </w:pPr>
      <w:r>
        <w:rPr/>
        <w:t>lerem por prazer, curiosidade ou simplesmente porque</w:t>
      </w:r>
    </w:p>
    <w:p>
      <w:pPr>
        <w:pStyle w:val="BodyText"/>
        <w:bidi w:val="0"/>
        <w:spacing w:before="0" w:after="283"/>
        <w:jc w:val="left"/>
        <w:rPr/>
      </w:pPr>
      <w:r>
        <w:rPr/>
        <w:t>gostam — e costumam ficar frustrados quando não</w:t>
      </w:r>
    </w:p>
    <w:p>
      <w:pPr>
        <w:pStyle w:val="BodyText"/>
        <w:bidi w:val="0"/>
        <w:spacing w:before="0" w:after="283"/>
        <w:jc w:val="left"/>
        <w:rPr/>
      </w:pPr>
      <w:r>
        <w:rPr/>
        <w:t>conseguem apreender rapidamente o texto e resumi-lo</w:t>
      </w:r>
    </w:p>
    <w:p>
      <w:pPr>
        <w:pStyle w:val="BodyText"/>
        <w:bidi w:val="0"/>
        <w:spacing w:before="0" w:after="283"/>
        <w:jc w:val="left"/>
        <w:rPr/>
      </w:pPr>
      <w:r>
        <w:rPr/>
        <w:t>em uma frase que o conecte a algum discurso existente</w:t>
      </w:r>
    </w:p>
    <w:p>
      <w:pPr>
        <w:pStyle w:val="BodyText"/>
        <w:bidi w:val="0"/>
        <w:spacing w:before="0" w:after="283"/>
        <w:jc w:val="left"/>
        <w:rPr/>
      </w:pPr>
      <w:r>
        <w:rPr/>
        <w:t>no qual estiveram envolvidos. Além disso, o ensaio é o</w:t>
      </w:r>
    </w:p>
    <w:p>
      <w:pPr>
        <w:pStyle w:val="BodyText"/>
        <w:bidi w:val="0"/>
        <w:spacing w:before="0" w:after="283"/>
        <w:jc w:val="left"/>
        <w:rPr/>
      </w:pPr>
      <w:r>
        <w:rPr/>
        <w:t>extremo oposto do livro-texto — misturando reflexões</w:t>
      </w:r>
    </w:p>
    <w:p>
      <w:pPr>
        <w:pStyle w:val="BodyText"/>
        <w:bidi w:val="0"/>
        <w:spacing w:before="0" w:after="283"/>
        <w:jc w:val="left"/>
        <w:rPr/>
      </w:pPr>
      <w:r>
        <w:rPr/>
        <w:t>autobiográficas e parábolas com investigações mais</w:t>
      </w:r>
    </w:p>
    <w:p>
      <w:pPr>
        <w:pStyle w:val="BodyText"/>
        <w:bidi w:val="0"/>
        <w:ind w:hanging="0" w:left="0" w:right="0"/>
        <w:jc w:val="left"/>
        <w:rPr/>
      </w:pPr>
      <w:r>
        <w:rPr/>
        <w:t>filosóficas e científicas. Escrevo sobre a probabilidade</w:t>
      </w:r>
    </w:p>
    <w:p>
      <w:pPr>
        <w:pStyle w:val="BodyText"/>
        <w:bidi w:val="0"/>
        <w:spacing w:before="0" w:after="283"/>
        <w:jc w:val="left"/>
        <w:rPr/>
      </w:pPr>
      <w:r>
        <w:rPr/>
        <w:t>com toda a minha alma e toda a minha experiência no</w:t>
      </w:r>
    </w:p>
    <w:p>
      <w:pPr>
        <w:pStyle w:val="BodyText"/>
        <w:bidi w:val="0"/>
        <w:spacing w:before="0" w:after="283"/>
        <w:jc w:val="left"/>
        <w:rPr/>
      </w:pPr>
      <w:r>
        <w:rPr/>
        <w:t>negócio da assunção de riscos; escrevo com minhas</w:t>
      </w:r>
    </w:p>
    <w:p>
      <w:pPr>
        <w:pStyle w:val="BodyText"/>
        <w:bidi w:val="0"/>
        <w:spacing w:before="0" w:after="283"/>
        <w:jc w:val="left"/>
        <w:rPr/>
      </w:pPr>
      <w:r>
        <w:rPr/>
        <w:t>cicatrizes, e por isso meu pensamento é inseparável da</w:t>
      </w:r>
    </w:p>
    <w:p>
      <w:pPr>
        <w:pStyle w:val="BodyText"/>
        <w:bidi w:val="0"/>
        <w:spacing w:before="0" w:after="283"/>
        <w:jc w:val="left"/>
        <w:rPr/>
      </w:pPr>
      <w:r>
        <w:rPr/>
        <w:t>autobiografia. O formato do ensaio pessoal é ideal para o</w:t>
      </w:r>
    </w:p>
    <w:p>
      <w:pPr>
        <w:pStyle w:val="BodyText"/>
        <w:bidi w:val="0"/>
        <w:spacing w:before="0" w:after="283"/>
        <w:jc w:val="left"/>
        <w:rPr/>
      </w:pPr>
      <w:r>
        <w:rPr/>
        <w:t>tema da incerteza.</w:t>
      </w:r>
    </w:p>
    <w:p>
      <w:pPr>
        <w:pStyle w:val="BodyText"/>
        <w:bidi w:val="0"/>
        <w:spacing w:before="0" w:after="283"/>
        <w:jc w:val="left"/>
        <w:rPr/>
      </w:pPr>
      <w:r>
        <w:rPr/>
        <w:t>A sequência é a seguinte.</w:t>
      </w:r>
    </w:p>
    <w:p>
      <w:pPr>
        <w:pStyle w:val="BodyText"/>
        <w:bidi w:val="0"/>
        <w:spacing w:before="0" w:after="283"/>
        <w:jc w:val="left"/>
        <w:rPr/>
      </w:pPr>
      <w:r>
        <w:rPr/>
        <w:t>O Apêndice deste prólogo apresenta a Tríade em uma</w:t>
      </w:r>
    </w:p>
    <w:p>
      <w:pPr>
        <w:pStyle w:val="BodyText"/>
        <w:bidi w:val="0"/>
        <w:spacing w:before="0" w:after="283"/>
        <w:jc w:val="left"/>
        <w:rPr/>
      </w:pPr>
      <w:r>
        <w:rPr/>
        <w:t>tabela, um mapa abrangente do mundo tomando por</w:t>
      </w:r>
    </w:p>
    <w:p>
      <w:pPr>
        <w:pStyle w:val="BodyText"/>
        <w:bidi w:val="0"/>
        <w:spacing w:before="0" w:after="283"/>
        <w:jc w:val="left"/>
        <w:rPr/>
      </w:pPr>
      <w:r>
        <w:rPr/>
        <w:t>base o espectro de fragilidade.</w:t>
      </w:r>
    </w:p>
    <w:p>
      <w:pPr>
        <w:pStyle w:val="BodyText"/>
        <w:bidi w:val="0"/>
        <w:spacing w:before="0" w:after="283"/>
        <w:jc w:val="left"/>
        <w:rPr/>
      </w:pPr>
      <w:r>
        <w:rPr/>
        <w:t>O Livro I, O Antifrágil: uma introdução, apresenta o</w:t>
      </w:r>
    </w:p>
    <w:p>
      <w:pPr>
        <w:pStyle w:val="BodyText"/>
        <w:bidi w:val="0"/>
        <w:spacing w:before="0" w:after="283"/>
        <w:jc w:val="left"/>
        <w:rPr/>
      </w:pPr>
      <w:r>
        <w:rPr/>
        <w:t>novo conceito e discute a evolução e o orgânico como o</w:t>
      </w:r>
    </w:p>
    <w:p>
      <w:pPr>
        <w:pStyle w:val="BodyText"/>
        <w:bidi w:val="0"/>
        <w:spacing w:before="0" w:after="283"/>
        <w:jc w:val="left"/>
        <w:rPr/>
      </w:pPr>
      <w:r>
        <w:rPr/>
        <w:t>típico sistema antifrágil. Nele também se analisa o</w:t>
      </w:r>
    </w:p>
    <w:p>
      <w:pPr>
        <w:pStyle w:val="BodyText"/>
        <w:bidi w:val="0"/>
        <w:spacing w:before="0" w:after="283"/>
        <w:jc w:val="left"/>
        <w:rPr/>
      </w:pPr>
      <w:r>
        <w:rPr/>
        <w:t>equilíbrio entre a antifragilidade do coletivo e a</w:t>
      </w:r>
    </w:p>
    <w:p>
      <w:pPr>
        <w:pStyle w:val="BodyText"/>
        <w:bidi w:val="0"/>
        <w:spacing w:before="0" w:after="283"/>
        <w:jc w:val="left"/>
        <w:rPr/>
      </w:pPr>
      <w:r>
        <w:rPr/>
        <w:t>fragilidade do indivíduo.</w:t>
      </w:r>
    </w:p>
    <w:p>
      <w:pPr>
        <w:pStyle w:val="BodyText"/>
        <w:bidi w:val="0"/>
        <w:spacing w:before="0" w:after="283"/>
        <w:jc w:val="left"/>
        <w:rPr/>
      </w:pPr>
      <w:r>
        <w:rPr/>
        <w:t>O Livro II, A modernidade e a negação da</w:t>
      </w:r>
    </w:p>
    <w:p>
      <w:pPr>
        <w:pStyle w:val="BodyText"/>
        <w:bidi w:val="0"/>
        <w:spacing w:before="0" w:after="283"/>
        <w:jc w:val="left"/>
        <w:rPr/>
      </w:pPr>
      <w:r>
        <w:rPr/>
        <w:t>antifragilidade, descreve o que acontece quando</w:t>
      </w:r>
    </w:p>
    <w:p>
      <w:pPr>
        <w:pStyle w:val="BodyText"/>
        <w:bidi w:val="0"/>
        <w:spacing w:before="0" w:after="283"/>
        <w:jc w:val="left"/>
        <w:rPr/>
      </w:pPr>
      <w:r>
        <w:rPr/>
        <w:t>esgotamos os sistemas — principalmente, o político — de</w:t>
      </w:r>
    </w:p>
    <w:p>
      <w:pPr>
        <w:pStyle w:val="BodyText"/>
        <w:bidi w:val="0"/>
        <w:spacing w:before="0" w:after="283"/>
        <w:jc w:val="left"/>
        <w:rPr/>
      </w:pPr>
      <w:r>
        <w:rPr/>
        <w:t>volatilidade. Nele se discute esta invenção chamada</w:t>
      </w:r>
    </w:p>
    <w:p>
      <w:pPr>
        <w:pStyle w:val="BodyText"/>
        <w:bidi w:val="0"/>
        <w:spacing w:before="0" w:after="283"/>
        <w:jc w:val="left"/>
        <w:rPr/>
      </w:pPr>
      <w:r>
        <w:rPr/>
        <w:t>estado-nação, bem como a ideia de dano causado por</w:t>
      </w:r>
    </w:p>
    <w:p>
      <w:pPr>
        <w:pStyle w:val="BodyText"/>
        <w:bidi w:val="0"/>
        <w:spacing w:before="0" w:after="283"/>
        <w:jc w:val="left"/>
        <w:rPr/>
      </w:pPr>
      <w:r>
        <w:rPr/>
        <w:t>aquele que cura, alguém que tenta ajudá-lo, mas acaba</w:t>
      </w:r>
    </w:p>
    <w:p>
      <w:pPr>
        <w:pStyle w:val="BodyText"/>
        <w:bidi w:val="0"/>
        <w:spacing w:before="0" w:after="283"/>
        <w:jc w:val="left"/>
        <w:rPr/>
      </w:pPr>
      <w:r>
        <w:rPr/>
        <w:t>prejudicando-o profundamente.</w:t>
      </w:r>
    </w:p>
    <w:p>
      <w:pPr>
        <w:pStyle w:val="BodyText"/>
        <w:bidi w:val="0"/>
        <w:spacing w:before="0" w:after="283"/>
        <w:jc w:val="left"/>
        <w:rPr/>
      </w:pPr>
      <w:r>
        <w:rPr/>
        <w:t>O Livro III, Uma visão não preditiva do mundo,</w:t>
      </w:r>
    </w:p>
    <w:p>
      <w:pPr>
        <w:pStyle w:val="BodyText"/>
        <w:bidi w:val="0"/>
        <w:spacing w:before="0" w:after="283"/>
        <w:jc w:val="left"/>
        <w:rPr/>
      </w:pPr>
      <w:r>
        <w:rPr/>
        <w:t>apresenta Tony Gorducho e sua detecção intuitiva da</w:t>
      </w:r>
    </w:p>
    <w:p>
      <w:pPr>
        <w:pStyle w:val="BodyText"/>
        <w:bidi w:val="0"/>
        <w:spacing w:before="0" w:after="283"/>
        <w:jc w:val="left"/>
        <w:rPr/>
      </w:pPr>
      <w:r>
        <w:rPr/>
        <w:t>fragilidade, além da assimetria fundamental das coisas,</w:t>
      </w:r>
    </w:p>
    <w:p>
      <w:pPr>
        <w:pStyle w:val="BodyText"/>
        <w:bidi w:val="0"/>
        <w:spacing w:before="0" w:after="283"/>
        <w:jc w:val="left"/>
        <w:rPr/>
      </w:pPr>
      <w:r>
        <w:rPr/>
        <w:t>ancorada nos escritos de Sêneca, filósofo romano e</w:t>
      </w:r>
    </w:p>
    <w:p>
      <w:pPr>
        <w:pStyle w:val="BodyText"/>
        <w:bidi w:val="0"/>
        <w:spacing w:before="0" w:after="283"/>
        <w:jc w:val="left"/>
        <w:rPr/>
      </w:pPr>
      <w:r>
        <w:rPr/>
        <w:t>realizador.</w:t>
      </w:r>
    </w:p>
    <w:p>
      <w:pPr>
        <w:pStyle w:val="BodyText"/>
        <w:bidi w:val="0"/>
        <w:spacing w:before="0" w:after="283"/>
        <w:jc w:val="left"/>
        <w:rPr/>
      </w:pPr>
      <w:r>
        <w:rPr/>
        <w:t>O Livro IV, Opcionalidade, tecnologia e a inteligência</w:t>
      </w:r>
    </w:p>
    <w:p>
      <w:pPr>
        <w:pStyle w:val="BodyText"/>
        <w:bidi w:val="0"/>
        <w:spacing w:before="0" w:after="283"/>
        <w:jc w:val="left"/>
        <w:rPr/>
      </w:pPr>
      <w:r>
        <w:rPr/>
        <w:t>da antifragilidade, apresenta a misteriosa propriedade do</w:t>
      </w:r>
    </w:p>
    <w:p>
      <w:pPr>
        <w:pStyle w:val="BodyText"/>
        <w:bidi w:val="0"/>
        <w:spacing w:before="0" w:after="283"/>
        <w:jc w:val="left"/>
        <w:rPr/>
      </w:pPr>
      <w:r>
        <w:rPr/>
        <w:t>mundo, segundo a qual certa assimetria está por trás das</w:t>
      </w:r>
    </w:p>
    <w:p>
      <w:pPr>
        <w:pStyle w:val="BodyText"/>
        <w:bidi w:val="0"/>
        <w:spacing w:before="0" w:after="283"/>
        <w:jc w:val="left"/>
        <w:rPr/>
      </w:pPr>
      <w:r>
        <w:rPr/>
        <w:t>coisas, em vez da “inteligência” humana, e como a</w:t>
      </w:r>
    </w:p>
    <w:p>
      <w:pPr>
        <w:pStyle w:val="BodyText"/>
        <w:bidi w:val="0"/>
        <w:spacing w:before="0" w:after="283"/>
        <w:jc w:val="left"/>
        <w:rPr/>
      </w:pPr>
      <w:r>
        <w:rPr/>
        <w:t>opcionalidade nos trouxe até aqui. Isso se opõe ao que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chamo de método soviético de Harvard. E Tony Gorducho</w:t>
      </w:r>
    </w:p>
    <w:p>
      <w:pPr>
        <w:pStyle w:val="BodyText"/>
        <w:bidi w:val="0"/>
        <w:spacing w:before="0" w:after="283"/>
        <w:jc w:val="left"/>
        <w:rPr/>
      </w:pPr>
      <w:r>
        <w:rPr/>
        <w:t>debate com Sócrates sobre a forma como fazemos aquilo</w:t>
      </w:r>
    </w:p>
    <w:p>
      <w:pPr>
        <w:pStyle w:val="BodyText"/>
        <w:bidi w:val="0"/>
        <w:spacing w:before="0" w:after="283"/>
        <w:jc w:val="left"/>
        <w:rPr/>
      </w:pPr>
      <w:r>
        <w:rPr/>
        <w:t>que não é muito passível de explicação.</w:t>
      </w:r>
    </w:p>
    <w:p>
      <w:pPr>
        <w:pStyle w:val="BodyText"/>
        <w:bidi w:val="0"/>
        <w:spacing w:before="0" w:after="283"/>
        <w:jc w:val="left"/>
        <w:rPr/>
      </w:pPr>
      <w:r>
        <w:rPr/>
        <w:t>O Livro V, O não linear e o não linear (sic), é sobre a</w:t>
      </w:r>
    </w:p>
    <w:p>
      <w:pPr>
        <w:pStyle w:val="BodyText"/>
        <w:bidi w:val="0"/>
        <w:spacing w:before="0" w:after="283"/>
        <w:jc w:val="left"/>
        <w:rPr/>
      </w:pPr>
      <w:r>
        <w:rPr/>
        <w:t>pedra filosofal e seu oposto: como transformar chumbo</w:t>
      </w:r>
    </w:p>
    <w:p>
      <w:pPr>
        <w:pStyle w:val="BodyText"/>
        <w:bidi w:val="0"/>
        <w:spacing w:before="0" w:after="283"/>
        <w:jc w:val="left"/>
        <w:rPr/>
      </w:pPr>
      <w:r>
        <w:rPr/>
        <w:t>em ouro, e ouro em chumbo. Dois capítulos constituem a</w:t>
      </w:r>
    </w:p>
    <w:p>
      <w:pPr>
        <w:pStyle w:val="BodyText"/>
        <w:bidi w:val="0"/>
        <w:spacing w:before="0" w:after="283"/>
        <w:jc w:val="left"/>
        <w:rPr/>
      </w:pPr>
      <w:r>
        <w:rPr/>
        <w:t>seção técnica principal — o canal de comunicação do</w:t>
      </w:r>
    </w:p>
    <w:p>
      <w:pPr>
        <w:pStyle w:val="BodyText"/>
        <w:bidi w:val="0"/>
        <w:spacing w:before="0" w:after="283"/>
        <w:jc w:val="left"/>
        <w:rPr/>
      </w:pPr>
      <w:r>
        <w:rPr/>
        <w:t>livro —, mapeando a fragilidade (como a não linearidade</w:t>
      </w:r>
    </w:p>
    <w:p>
      <w:pPr>
        <w:pStyle w:val="BodyText"/>
        <w:bidi w:val="0"/>
        <w:spacing w:before="0" w:after="283"/>
        <w:jc w:val="left"/>
        <w:rPr/>
      </w:pPr>
      <w:r>
        <w:rPr/>
        <w:t>e, mais especificamente, os efeitos de convexidade) e</w:t>
      </w:r>
    </w:p>
    <w:p>
      <w:pPr>
        <w:pStyle w:val="BodyText"/>
        <w:bidi w:val="0"/>
        <w:spacing w:before="0" w:after="283"/>
        <w:jc w:val="left"/>
        <w:rPr/>
      </w:pPr>
      <w:r>
        <w:rPr/>
        <w:t>mostrando os limites que surgem a partir de certo tipo de</w:t>
      </w:r>
    </w:p>
    <w:p>
      <w:pPr>
        <w:pStyle w:val="BodyText"/>
        <w:bidi w:val="0"/>
        <w:spacing w:before="0" w:after="283"/>
        <w:jc w:val="left"/>
        <w:rPr/>
      </w:pPr>
      <w:r>
        <w:rPr/>
        <w:t>estratégias convexas.</w:t>
      </w:r>
    </w:p>
    <w:p>
      <w:pPr>
        <w:pStyle w:val="BodyText"/>
        <w:bidi w:val="0"/>
        <w:spacing w:before="0" w:after="283"/>
        <w:jc w:val="left"/>
        <w:rPr/>
      </w:pPr>
      <w:r>
        <w:rPr/>
        <w:t>O Livro VI, Via negativa, mostra a sabedoria e a</w:t>
      </w:r>
    </w:p>
    <w:p>
      <w:pPr>
        <w:pStyle w:val="BodyText"/>
        <w:bidi w:val="0"/>
        <w:spacing w:before="0" w:after="283"/>
        <w:jc w:val="left"/>
        <w:rPr/>
      </w:pPr>
      <w:r>
        <w:rPr/>
        <w:t>eficácia da subtração sobre a adição (atos de omissão</w:t>
      </w:r>
    </w:p>
    <w:p>
      <w:pPr>
        <w:pStyle w:val="BodyText"/>
        <w:bidi w:val="0"/>
        <w:spacing w:before="0" w:after="283"/>
        <w:jc w:val="left"/>
        <w:rPr/>
      </w:pPr>
      <w:r>
        <w:rPr/>
        <w:t>sobre atos de comissão). Essa seção introduz a noção de</w:t>
      </w:r>
    </w:p>
    <w:p>
      <w:pPr>
        <w:pStyle w:val="BodyText"/>
        <w:bidi w:val="0"/>
        <w:spacing w:before="0" w:after="283"/>
        <w:jc w:val="left"/>
        <w:rPr/>
      </w:pPr>
      <w:r>
        <w:rPr/>
        <w:t>efeitos de convexidade. Evidentemente, a primeira</w:t>
      </w:r>
    </w:p>
    <w:p>
      <w:pPr>
        <w:pStyle w:val="BodyText"/>
        <w:bidi w:val="0"/>
        <w:spacing w:before="0" w:after="283"/>
        <w:jc w:val="left"/>
        <w:rPr/>
      </w:pPr>
      <w:r>
        <w:rPr/>
        <w:t>aplicação é na medicina. Analiso essa ciência apenas a</w:t>
      </w:r>
    </w:p>
    <w:p>
      <w:pPr>
        <w:pStyle w:val="BodyText"/>
        <w:bidi w:val="0"/>
        <w:spacing w:before="0" w:after="283"/>
        <w:jc w:val="left"/>
        <w:rPr/>
      </w:pPr>
      <w:r>
        <w:rPr/>
        <w:t>partir de uma abordagem epistemológica, de</w:t>
      </w:r>
    </w:p>
    <w:p>
      <w:pPr>
        <w:pStyle w:val="BodyText"/>
        <w:bidi w:val="0"/>
        <w:spacing w:before="0" w:after="283"/>
        <w:jc w:val="left"/>
        <w:rPr/>
      </w:pPr>
      <w:r>
        <w:rPr/>
        <w:t>gerenciamento de risco — e ela parece diferente dessa</w:t>
      </w:r>
    </w:p>
    <w:p>
      <w:pPr>
        <w:pStyle w:val="BodyText"/>
        <w:bidi w:val="0"/>
        <w:spacing w:before="0" w:after="283"/>
        <w:jc w:val="left"/>
        <w:rPr/>
      </w:pPr>
      <w:r>
        <w:rPr/>
        <w:t>perspectiva.</w:t>
      </w:r>
    </w:p>
    <w:p>
      <w:pPr>
        <w:pStyle w:val="BodyText"/>
        <w:bidi w:val="0"/>
        <w:spacing w:before="0" w:after="283"/>
        <w:jc w:val="left"/>
        <w:rPr/>
      </w:pPr>
      <w:r>
        <w:rPr/>
        <w:t>O Livro VII, A ética da fragilidade e da antifragilidade,</w:t>
      </w:r>
    </w:p>
    <w:p>
      <w:pPr>
        <w:pStyle w:val="BodyText"/>
        <w:bidi w:val="0"/>
        <w:spacing w:before="0" w:after="283"/>
        <w:jc w:val="left"/>
        <w:rPr/>
      </w:pPr>
      <w:r>
        <w:rPr/>
        <w:t>sedimenta a ética nas transferências de fragilidade, com</w:t>
      </w:r>
    </w:p>
    <w:p>
      <w:pPr>
        <w:pStyle w:val="BodyText"/>
        <w:bidi w:val="0"/>
        <w:spacing w:before="0" w:after="283"/>
        <w:jc w:val="left"/>
        <w:rPr/>
      </w:pPr>
      <w:r>
        <w:rPr/>
        <w:t>uma parte recebendo os benefícios, e a outra, os danos,</w:t>
      </w:r>
    </w:p>
    <w:p>
      <w:pPr>
        <w:pStyle w:val="BodyText"/>
        <w:bidi w:val="0"/>
        <w:spacing w:before="0" w:after="283"/>
        <w:jc w:val="left"/>
        <w:rPr/>
      </w:pPr>
      <w:r>
        <w:rPr/>
        <w:t>e indica problemas decorrentes da ausência da pele em</w:t>
      </w:r>
    </w:p>
    <w:p>
      <w:pPr>
        <w:pStyle w:val="BodyText"/>
        <w:bidi w:val="0"/>
        <w:spacing w:before="0" w:after="283"/>
        <w:jc w:val="left"/>
        <w:rPr/>
      </w:pPr>
      <w:r>
        <w:rPr/>
        <w:t>jogo.</w:t>
      </w:r>
    </w:p>
    <w:p>
      <w:pPr>
        <w:pStyle w:val="BodyText"/>
        <w:bidi w:val="0"/>
        <w:spacing w:before="0" w:after="283"/>
        <w:jc w:val="left"/>
        <w:rPr/>
      </w:pPr>
      <w:r>
        <w:rPr/>
        <w:t>O final do livro é composto por gráficos, notas e um</w:t>
      </w:r>
    </w:p>
    <w:p>
      <w:pPr>
        <w:pStyle w:val="BodyText"/>
        <w:bidi w:val="0"/>
        <w:spacing w:before="0" w:after="283"/>
        <w:jc w:val="left"/>
        <w:rPr/>
      </w:pPr>
      <w:r>
        <w:rPr/>
        <w:t>apêndice técnico.</w:t>
      </w:r>
    </w:p>
    <w:p>
      <w:pPr>
        <w:pStyle w:val="BodyText"/>
        <w:bidi w:val="0"/>
        <w:spacing w:before="0" w:after="283"/>
        <w:jc w:val="left"/>
        <w:rPr/>
      </w:pPr>
      <w:r>
        <w:rPr/>
        <w:t>O livro é escrito em três níveis.</w:t>
      </w:r>
    </w:p>
    <w:p>
      <w:pPr>
        <w:pStyle w:val="BodyText"/>
        <w:bidi w:val="0"/>
        <w:spacing w:before="0" w:after="283"/>
        <w:jc w:val="left"/>
        <w:rPr/>
      </w:pPr>
      <w:r>
        <w:rPr/>
        <w:t>Primeiro, o literário e filosófico, com parábolas e</w:t>
      </w:r>
    </w:p>
    <w:p>
      <w:pPr>
        <w:pStyle w:val="BodyText"/>
        <w:bidi w:val="0"/>
        <w:spacing w:before="0" w:after="283"/>
        <w:jc w:val="left"/>
        <w:rPr/>
      </w:pPr>
      <w:r>
        <w:rPr/>
        <w:t>ilustrações, mas com uma quantidade mínima de</w:t>
      </w:r>
    </w:p>
    <w:p>
      <w:pPr>
        <w:pStyle w:val="BodyText"/>
        <w:bidi w:val="0"/>
        <w:spacing w:before="0" w:after="283"/>
        <w:jc w:val="left"/>
        <w:rPr/>
      </w:pPr>
      <w:r>
        <w:rPr/>
        <w:t>argumentos técnicos, exceto no Livro V (a pedra</w:t>
      </w:r>
    </w:p>
    <w:p>
      <w:pPr>
        <w:pStyle w:val="BodyText"/>
        <w:bidi w:val="0"/>
        <w:ind w:hanging="0" w:left="0" w:right="0"/>
        <w:jc w:val="left"/>
        <w:rPr/>
      </w:pPr>
      <w:r>
        <w:rPr/>
        <w:t>filosofal), que apresenta os argumentos da convexidade.</w:t>
      </w:r>
    </w:p>
    <w:p>
      <w:pPr>
        <w:pStyle w:val="BodyText"/>
        <w:bidi w:val="0"/>
        <w:spacing w:before="0" w:after="283"/>
        <w:jc w:val="left"/>
        <w:rPr/>
      </w:pPr>
      <w:r>
        <w:rPr/>
        <w:t>(O leitor mais esclarecido é convidado a pular o Livro V,</w:t>
      </w:r>
    </w:p>
    <w:p>
      <w:pPr>
        <w:pStyle w:val="BodyText"/>
        <w:bidi w:val="0"/>
        <w:spacing w:before="0" w:after="283"/>
        <w:jc w:val="left"/>
        <w:rPr/>
      </w:pPr>
      <w:r>
        <w:rPr/>
        <w:t>pois as ideias estão distribuídas em outras partes.)</w:t>
      </w:r>
    </w:p>
    <w:p>
      <w:pPr>
        <w:pStyle w:val="BodyText"/>
        <w:bidi w:val="0"/>
        <w:spacing w:before="0" w:after="283"/>
        <w:jc w:val="left"/>
        <w:rPr/>
      </w:pPr>
      <w:r>
        <w:rPr/>
        <w:t>O segundo é o apêndice, com gráficos e uma</w:t>
      </w:r>
    </w:p>
    <w:p>
      <w:pPr>
        <w:pStyle w:val="BodyText"/>
        <w:bidi w:val="0"/>
        <w:spacing w:before="0" w:after="283"/>
        <w:jc w:val="left"/>
        <w:rPr/>
      </w:pPr>
      <w:r>
        <w:rPr/>
        <w:t>discussão mais técnica, mas sem derivações elaboradas.</w:t>
      </w:r>
    </w:p>
    <w:p>
      <w:pPr>
        <w:pStyle w:val="BodyText"/>
        <w:bidi w:val="0"/>
        <w:spacing w:before="0" w:after="283"/>
        <w:jc w:val="left"/>
        <w:rPr/>
      </w:pPr>
      <w:r>
        <w:rPr/>
        <w:t>O terceiro é o material de apoio, com argumentos</w:t>
      </w:r>
    </w:p>
    <w:p>
      <w:pPr>
        <w:pStyle w:val="BodyText"/>
        <w:bidi w:val="0"/>
        <w:spacing w:before="0" w:after="283"/>
        <w:jc w:val="left"/>
        <w:rPr/>
      </w:pPr>
      <w:r>
        <w:rPr/>
        <w:t>mais detalhados, tudo sob a forma de artigos técnicos e</w:t>
      </w:r>
    </w:p>
    <w:p>
      <w:pPr>
        <w:pStyle w:val="BodyText"/>
        <w:bidi w:val="0"/>
        <w:spacing w:before="0" w:after="283"/>
        <w:jc w:val="left"/>
        <w:rPr/>
      </w:pPr>
      <w:r>
        <w:rPr/>
        <w:t>notas (não confunda minhas ilustrações e parábolas com</w:t>
      </w:r>
    </w:p>
    <w:p>
      <w:pPr>
        <w:pStyle w:val="BodyText"/>
        <w:bidi w:val="0"/>
        <w:spacing w:before="0" w:after="283"/>
        <w:jc w:val="left"/>
        <w:rPr/>
      </w:pPr>
      <w:r>
        <w:rPr/>
        <w:t>evidências; lembre-se: um ensaio pessoal não é um</w:t>
      </w:r>
    </w:p>
    <w:p>
      <w:pPr>
        <w:pStyle w:val="BodyText"/>
        <w:bidi w:val="0"/>
        <w:spacing w:before="0" w:after="283"/>
        <w:jc w:val="left"/>
        <w:rPr/>
      </w:pPr>
      <w:r>
        <w:rPr/>
        <w:t>documento científico, mas um documento científico é um</w:t>
      </w:r>
    </w:p>
    <w:p>
      <w:pPr>
        <w:pStyle w:val="BodyText"/>
        <w:bidi w:val="0"/>
        <w:spacing w:before="0" w:after="283"/>
        <w:jc w:val="left"/>
        <w:rPr/>
      </w:pPr>
      <w:r>
        <w:rPr/>
        <w:t>documento científico). Todo esse material de apoio está</w:t>
      </w:r>
    </w:p>
    <w:p>
      <w:pPr>
        <w:pStyle w:val="BodyText"/>
        <w:bidi w:val="0"/>
        <w:spacing w:before="0" w:after="283"/>
        <w:jc w:val="left"/>
        <w:rPr/>
      </w:pPr>
      <w:r>
        <w:rPr/>
        <w:t>reunido como uma companhia técnica eletrônica,</w:t>
      </w:r>
    </w:p>
    <w:p>
      <w:pPr>
        <w:pStyle w:val="BodyText"/>
        <w:bidi w:val="0"/>
        <w:spacing w:before="0" w:after="283"/>
        <w:jc w:val="left"/>
        <w:rPr/>
      </w:pPr>
      <w:r>
        <w:rPr/>
        <w:t>disponível gratuitamente.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APÊNDICE: A TRÍADE, OU UM MAPA DO MUNDO E DAS COISAS, AO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LONGO DAS TRÊS PROPRIEDADES</w:t>
      </w:r>
    </w:p>
    <w:p>
      <w:pPr>
        <w:pStyle w:val="BodyText"/>
        <w:bidi w:val="0"/>
        <w:spacing w:before="0" w:after="283"/>
        <w:jc w:val="left"/>
        <w:rPr/>
      </w:pPr>
      <w:r>
        <w:rPr/>
        <w:t>Agora, nosso objetivo — depois de algum trabalho — é</w:t>
      </w:r>
    </w:p>
    <w:p>
      <w:pPr>
        <w:pStyle w:val="BodyText"/>
        <w:bidi w:val="0"/>
        <w:spacing w:before="0" w:after="283"/>
        <w:jc w:val="left"/>
        <w:rPr/>
      </w:pPr>
      <w:r>
        <w:rPr/>
        <w:t>conectar, na mente do leitor, em uma única sequência,</w:t>
      </w:r>
    </w:p>
    <w:p>
      <w:pPr>
        <w:pStyle w:val="BodyText"/>
        <w:bidi w:val="0"/>
        <w:spacing w:before="0" w:after="283"/>
        <w:jc w:val="left"/>
        <w:rPr/>
      </w:pPr>
      <w:r>
        <w:rPr/>
        <w:t>elementos aparentemente distantes, como Cato (o</w:t>
      </w:r>
    </w:p>
    <w:p>
      <w:pPr>
        <w:pStyle w:val="BodyText"/>
        <w:bidi w:val="0"/>
        <w:spacing w:before="0" w:after="283"/>
        <w:jc w:val="left"/>
        <w:rPr/>
      </w:pPr>
      <w:r>
        <w:rPr/>
        <w:t>Velho), Nietzsche, Tales de Mileto, a potência do sistema</w:t>
      </w:r>
    </w:p>
    <w:p>
      <w:pPr>
        <w:pStyle w:val="BodyText"/>
        <w:bidi w:val="0"/>
        <w:spacing w:before="0" w:after="283"/>
        <w:jc w:val="left"/>
        <w:rPr/>
      </w:pPr>
      <w:r>
        <w:rPr/>
        <w:t>de cidades-estado, a sustentabilidade dos artesãos, o</w:t>
      </w:r>
    </w:p>
    <w:p>
      <w:pPr>
        <w:pStyle w:val="BodyText"/>
        <w:bidi w:val="0"/>
        <w:spacing w:before="0" w:after="283"/>
        <w:jc w:val="left"/>
        <w:rPr/>
      </w:pPr>
      <w:r>
        <w:rPr/>
        <w:t>processo de criação, a unilateralidade da opacidade, os</w:t>
      </w:r>
    </w:p>
    <w:p>
      <w:pPr>
        <w:pStyle w:val="BodyText"/>
        <w:bidi w:val="0"/>
        <w:spacing w:before="0" w:after="283"/>
        <w:jc w:val="left"/>
        <w:rPr/>
      </w:pPr>
      <w:r>
        <w:rPr/>
        <w:t>instrumentos financeiros derivativos, a resistência aos</w:t>
      </w:r>
    </w:p>
    <w:p>
      <w:pPr>
        <w:pStyle w:val="BodyText"/>
        <w:bidi w:val="0"/>
        <w:spacing w:before="0" w:after="283"/>
        <w:jc w:val="left"/>
        <w:rPr/>
      </w:pPr>
      <w:r>
        <w:rPr/>
        <w:t>antibióticos, os sistemas de baixo para cima, o convite de</w:t>
      </w:r>
    </w:p>
    <w:p>
      <w:pPr>
        <w:pStyle w:val="BodyText"/>
        <w:bidi w:val="0"/>
        <w:spacing w:before="0" w:after="283"/>
        <w:jc w:val="left"/>
        <w:rPr/>
      </w:pPr>
      <w:r>
        <w:rPr/>
        <w:t>Sócrates para a super-racionalização, como ensinar os</w:t>
      </w:r>
    </w:p>
    <w:p>
      <w:pPr>
        <w:pStyle w:val="BodyText"/>
        <w:bidi w:val="0"/>
        <w:spacing w:before="0" w:after="283"/>
        <w:jc w:val="left"/>
        <w:rPr/>
      </w:pPr>
      <w:r>
        <w:rPr/>
        <w:t>pássaros, o amor obsessivo, a evolução darwiniana, o</w:t>
      </w:r>
    </w:p>
    <w:p>
      <w:pPr>
        <w:pStyle w:val="BodyText"/>
        <w:bidi w:val="0"/>
        <w:spacing w:before="0" w:after="283"/>
        <w:jc w:val="left"/>
        <w:rPr/>
      </w:pPr>
      <w:r>
        <w:rPr/>
        <w:t>conceito matemático da desigualdade de Jensen, a</w:t>
      </w:r>
    </w:p>
    <w:p>
      <w:pPr>
        <w:pStyle w:val="BodyText"/>
        <w:bidi w:val="0"/>
        <w:spacing w:before="0" w:after="283"/>
        <w:jc w:val="left"/>
        <w:rPr/>
      </w:pPr>
      <w:r>
        <w:rPr/>
        <w:t>opcionalidade e a teoria das opções, a ideia de</w:t>
      </w:r>
    </w:p>
    <w:p>
      <w:pPr>
        <w:pStyle w:val="BodyText"/>
        <w:bidi w:val="0"/>
        <w:spacing w:before="0" w:after="283"/>
        <w:jc w:val="left"/>
        <w:rPr/>
      </w:pPr>
      <w:r>
        <w:rPr/>
        <w:t>heurísticas ancestrais, as obras de Joseph de Maistre e</w:t>
      </w:r>
    </w:p>
    <w:p>
      <w:pPr>
        <w:pStyle w:val="BodyText"/>
        <w:bidi w:val="0"/>
        <w:ind w:hanging="0" w:left="0" w:right="0"/>
        <w:jc w:val="left"/>
        <w:rPr/>
      </w:pPr>
      <w:r>
        <w:rPr/>
        <w:t>Edmund Burke, o antirracionalismo de Wittgenstein, as</w:t>
      </w:r>
    </w:p>
    <w:p>
      <w:pPr>
        <w:pStyle w:val="BodyText"/>
        <w:bidi w:val="0"/>
        <w:spacing w:before="0" w:after="283"/>
        <w:jc w:val="left"/>
        <w:rPr/>
      </w:pPr>
      <w:r>
        <w:rPr/>
        <w:t>teorias fraudulentas da segurança econômica, ajustes e</w:t>
      </w:r>
    </w:p>
    <w:p>
      <w:pPr>
        <w:pStyle w:val="BodyText"/>
        <w:bidi w:val="0"/>
        <w:spacing w:before="0" w:after="283"/>
        <w:jc w:val="left"/>
        <w:rPr/>
      </w:pPr>
      <w:r>
        <w:rPr/>
        <w:t>bricolagem, o terrorismo agravado pela morte de seus</w:t>
      </w:r>
    </w:p>
    <w:p>
      <w:pPr>
        <w:pStyle w:val="BodyText"/>
        <w:bidi w:val="0"/>
        <w:spacing w:before="0" w:after="283"/>
        <w:jc w:val="left"/>
        <w:rPr/>
      </w:pPr>
      <w:r>
        <w:rPr/>
        <w:t>membros, uma apologia às sociedades artesanais, as</w:t>
      </w:r>
    </w:p>
    <w:p>
      <w:pPr>
        <w:pStyle w:val="BodyText"/>
        <w:bidi w:val="0"/>
        <w:spacing w:before="0" w:after="283"/>
        <w:jc w:val="left"/>
        <w:rPr/>
      </w:pPr>
      <w:r>
        <w:rPr/>
        <w:t>falhas éticas da classe média, os treinos (e a nutrição) ao</w:t>
      </w:r>
    </w:p>
    <w:p>
      <w:pPr>
        <w:pStyle w:val="BodyText"/>
        <w:bidi w:val="0"/>
        <w:spacing w:before="0" w:after="283"/>
        <w:jc w:val="left"/>
        <w:rPr/>
      </w:pPr>
      <w:r>
        <w:rPr/>
        <w:t>estilo paleolítico, a ideia de iatrogenia médica, a gloriosa</w:t>
      </w:r>
    </w:p>
    <w:p>
      <w:pPr>
        <w:pStyle w:val="BodyText"/>
        <w:bidi w:val="0"/>
        <w:spacing w:before="0" w:after="283"/>
        <w:jc w:val="left"/>
        <w:rPr/>
      </w:pPr>
      <w:r>
        <w:rPr/>
        <w:t>noção do magnificente (megalopsychon), minha</w:t>
      </w:r>
    </w:p>
    <w:p>
      <w:pPr>
        <w:pStyle w:val="BodyText"/>
        <w:bidi w:val="0"/>
        <w:spacing w:before="0" w:after="283"/>
        <w:jc w:val="left"/>
        <w:rPr/>
      </w:pPr>
      <w:r>
        <w:rPr/>
        <w:t>obsessão pela ideia de convexidade (e minha fobia da</w:t>
      </w:r>
    </w:p>
    <w:p>
      <w:pPr>
        <w:pStyle w:val="BodyText"/>
        <w:bidi w:val="0"/>
        <w:spacing w:before="0" w:after="283"/>
        <w:jc w:val="left"/>
        <w:rPr/>
      </w:pPr>
      <w:r>
        <w:rPr/>
        <w:t>concavidade), a crise bancária e econômica do fim dos</w:t>
      </w:r>
    </w:p>
    <w:p>
      <w:pPr>
        <w:pStyle w:val="BodyText"/>
        <w:bidi w:val="0"/>
        <w:spacing w:before="0" w:after="283"/>
        <w:jc w:val="left"/>
        <w:rPr/>
      </w:pPr>
      <w:r>
        <w:rPr/>
        <w:t>anos 2000, a incompreensão da redundância, a diferença</w:t>
      </w:r>
    </w:p>
    <w:p>
      <w:pPr>
        <w:pStyle w:val="BodyText"/>
        <w:bidi w:val="0"/>
        <w:spacing w:before="0" w:after="283"/>
        <w:jc w:val="left"/>
        <w:rPr/>
      </w:pPr>
      <w:r>
        <w:rPr/>
        <w:t>entre turista e flanador etc. Tudo em uma única — e</w:t>
      </w:r>
    </w:p>
    <w:p>
      <w:pPr>
        <w:pStyle w:val="BodyText"/>
        <w:bidi w:val="0"/>
        <w:spacing w:before="0" w:after="283"/>
        <w:jc w:val="left"/>
        <w:rPr/>
      </w:pPr>
      <w:r>
        <w:rPr/>
        <w:t>simples — sequência.</w:t>
      </w:r>
    </w:p>
    <w:p>
      <w:pPr>
        <w:pStyle w:val="BodyText"/>
        <w:bidi w:val="0"/>
        <w:spacing w:before="0" w:after="283"/>
        <w:jc w:val="left"/>
        <w:rPr/>
      </w:pPr>
      <w:r>
        <w:rPr/>
        <w:t>Como? Podemos começar observando como as coisas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— </w:t>
      </w:r>
      <w:r>
        <w:rPr/>
        <w:t>praticamente qualquer coisa que importa — podem</w:t>
      </w:r>
    </w:p>
    <w:p>
      <w:pPr>
        <w:pStyle w:val="BodyText"/>
        <w:bidi w:val="0"/>
        <w:spacing w:before="0" w:after="283"/>
        <w:jc w:val="left"/>
        <w:rPr/>
      </w:pPr>
      <w:r>
        <w:rPr/>
        <w:t>ser mapeadas ou classificadas em três categorias, que eu</w:t>
      </w:r>
    </w:p>
    <w:p>
      <w:pPr>
        <w:pStyle w:val="BodyText"/>
        <w:bidi w:val="0"/>
        <w:spacing w:before="0" w:after="283"/>
        <w:jc w:val="left"/>
        <w:rPr/>
      </w:pPr>
      <w:r>
        <w:rPr/>
        <w:t>chamo de a Tríade.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As coisas vêm em trios</w:t>
      </w:r>
    </w:p>
    <w:p>
      <w:pPr>
        <w:pStyle w:val="BodyText"/>
        <w:bidi w:val="0"/>
        <w:spacing w:before="0" w:after="283"/>
        <w:jc w:val="left"/>
        <w:rPr/>
      </w:pPr>
      <w:r>
        <w:rPr/>
        <w:t>No Prólogo, vimos que a ideia é focar na fragilidade, em</w:t>
      </w:r>
    </w:p>
    <w:p>
      <w:pPr>
        <w:pStyle w:val="BodyText"/>
        <w:bidi w:val="0"/>
        <w:spacing w:before="0" w:after="283"/>
        <w:jc w:val="left"/>
        <w:rPr/>
      </w:pPr>
      <w:r>
        <w:rPr/>
        <w:t>vez de prever e calcular probabilidades futuras, e que</w:t>
      </w:r>
    </w:p>
    <w:p>
      <w:pPr>
        <w:pStyle w:val="BodyText"/>
        <w:bidi w:val="0"/>
        <w:spacing w:before="0" w:after="283"/>
        <w:jc w:val="left"/>
        <w:rPr/>
      </w:pPr>
      <w:r>
        <w:rPr/>
        <w:t>fragilidade e antifragilidade vêm em um espectro de</w:t>
      </w:r>
    </w:p>
    <w:p>
      <w:pPr>
        <w:pStyle w:val="BodyText"/>
        <w:bidi w:val="0"/>
        <w:spacing w:before="0" w:after="283"/>
        <w:jc w:val="left"/>
        <w:rPr/>
      </w:pPr>
      <w:r>
        <w:rPr/>
        <w:t>graus variados. A tarefa, aqui, é construir um mapa de</w:t>
      </w:r>
    </w:p>
    <w:p>
      <w:pPr>
        <w:pStyle w:val="BodyText"/>
        <w:bidi w:val="0"/>
        <w:spacing w:before="0" w:after="283"/>
        <w:jc w:val="left"/>
        <w:rPr/>
      </w:pPr>
      <w:r>
        <w:rPr/>
        <w:t>exposições (isso é o que se chama de “solução do mundo</w:t>
      </w:r>
    </w:p>
    <w:p>
      <w:pPr>
        <w:pStyle w:val="BodyText"/>
        <w:bidi w:val="0"/>
        <w:spacing w:before="0" w:after="283"/>
        <w:jc w:val="left"/>
        <w:rPr/>
      </w:pPr>
      <w:r>
        <w:rPr/>
        <w:t>real”, embora apenas acadêmicos e outros operadores</w:t>
      </w:r>
    </w:p>
    <w:p>
      <w:pPr>
        <w:pStyle w:val="BodyText"/>
        <w:bidi w:val="0"/>
        <w:spacing w:before="0" w:after="283"/>
        <w:jc w:val="left"/>
        <w:rPr/>
      </w:pPr>
      <w:r>
        <w:rPr/>
        <w:t>que-não-pertencem-ao-mundo-real usem a expressão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solução do mundo real”, em vez de simplesmente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solução”).</w:t>
      </w:r>
    </w:p>
    <w:p>
      <w:pPr>
        <w:pStyle w:val="BodyText"/>
        <w:bidi w:val="0"/>
        <w:spacing w:before="0" w:after="283"/>
        <w:jc w:val="left"/>
        <w:rPr/>
      </w:pPr>
      <w:r>
        <w:rPr/>
        <w:t>A Tríade classifica os itens em três colunas, sob a</w:t>
      </w:r>
    </w:p>
    <w:p>
      <w:pPr>
        <w:pStyle w:val="BodyText"/>
        <w:bidi w:val="0"/>
        <w:spacing w:before="0" w:after="283"/>
        <w:jc w:val="left"/>
        <w:rPr/>
      </w:pPr>
      <w:r>
        <w:rPr/>
        <w:t>designação:</w:t>
      </w:r>
    </w:p>
    <w:p>
      <w:pPr>
        <w:pStyle w:val="BodyText"/>
        <w:bidi w:val="0"/>
        <w:ind w:hanging="0" w:left="0" w:right="0"/>
        <w:jc w:val="left"/>
        <w:rPr/>
      </w:pPr>
      <w:r>
        <w:rPr/>
        <w:t>FRÁGIL      ROBUSTO     ANTIFRÁGIL</w:t>
      </w:r>
    </w:p>
    <w:p>
      <w:pPr>
        <w:pStyle w:val="BodyText"/>
        <w:bidi w:val="0"/>
        <w:spacing w:before="0" w:after="283"/>
        <w:jc w:val="left"/>
        <w:rPr/>
      </w:pPr>
      <w:r>
        <w:rPr/>
        <w:t>Lembre-se de que o frágil deseja a tranquilidade, o</w:t>
      </w:r>
    </w:p>
    <w:p>
      <w:pPr>
        <w:pStyle w:val="BodyText"/>
        <w:bidi w:val="0"/>
        <w:spacing w:before="0" w:after="283"/>
        <w:jc w:val="left"/>
        <w:rPr/>
      </w:pPr>
      <w:r>
        <w:rPr/>
        <w:t>antifrágil cresce com a desordem, e o robusto não se</w:t>
      </w:r>
    </w:p>
    <w:p>
      <w:pPr>
        <w:pStyle w:val="BodyText"/>
        <w:bidi w:val="0"/>
        <w:spacing w:before="0" w:after="283"/>
        <w:jc w:val="left"/>
        <w:rPr/>
      </w:pPr>
      <w:r>
        <w:rPr/>
        <w:t>importa muito. O leitor é convidado a navegar pela Tríade</w:t>
      </w:r>
    </w:p>
    <w:p>
      <w:pPr>
        <w:pStyle w:val="BodyText"/>
        <w:bidi w:val="0"/>
        <w:spacing w:before="0" w:after="283"/>
        <w:jc w:val="left"/>
        <w:rPr/>
      </w:pPr>
      <w:r>
        <w:rPr/>
        <w:t>para perceber como as ideias do livro se aplicam a todos</w:t>
      </w:r>
    </w:p>
    <w:p>
      <w:pPr>
        <w:pStyle w:val="BodyText"/>
        <w:bidi w:val="0"/>
        <w:spacing w:before="0" w:after="283"/>
        <w:jc w:val="left"/>
        <w:rPr/>
      </w:pPr>
      <w:r>
        <w:rPr/>
        <w:t>os domínios. Simplesmente, em determinado assunto, ao</w:t>
      </w:r>
    </w:p>
    <w:p>
      <w:pPr>
        <w:pStyle w:val="BodyText"/>
        <w:bidi w:val="0"/>
        <w:spacing w:before="0" w:after="283"/>
        <w:jc w:val="left"/>
        <w:rPr/>
      </w:pPr>
      <w:r>
        <w:rPr/>
        <w:t>se discutir um item ou uma política, a tarefa é descobrir</w:t>
      </w:r>
    </w:p>
    <w:p>
      <w:pPr>
        <w:pStyle w:val="BodyText"/>
        <w:bidi w:val="0"/>
        <w:spacing w:before="0" w:after="283"/>
        <w:jc w:val="left"/>
        <w:rPr/>
      </w:pPr>
      <w:r>
        <w:rPr/>
        <w:t>em que categoria da Tríade se deveria alocá-lo e o que se</w:t>
      </w:r>
    </w:p>
    <w:p>
      <w:pPr>
        <w:pStyle w:val="BodyText"/>
        <w:bidi w:val="0"/>
        <w:spacing w:before="0" w:after="283"/>
        <w:jc w:val="left"/>
        <w:rPr/>
      </w:pPr>
      <w:r>
        <w:rPr/>
        <w:t>pode fazer para melhorar sua condição. Por exemplo: o</w:t>
      </w:r>
    </w:p>
    <w:p>
      <w:pPr>
        <w:pStyle w:val="BodyText"/>
        <w:bidi w:val="0"/>
        <w:spacing w:before="0" w:after="283"/>
        <w:jc w:val="left"/>
        <w:rPr/>
      </w:pPr>
      <w:r>
        <w:rPr/>
        <w:t>estado-nação centralizado está na extrema esquerda da</w:t>
      </w:r>
    </w:p>
    <w:p>
      <w:pPr>
        <w:pStyle w:val="BodyText"/>
        <w:bidi w:val="0"/>
        <w:spacing w:before="0" w:after="283"/>
        <w:jc w:val="left"/>
        <w:rPr/>
      </w:pPr>
      <w:r>
        <w:rPr/>
        <w:t>Tríade, estritamente na categoria frágil, e um sistema</w:t>
      </w:r>
    </w:p>
    <w:p>
      <w:pPr>
        <w:pStyle w:val="BodyText"/>
        <w:bidi w:val="0"/>
        <w:spacing w:before="0" w:after="283"/>
        <w:jc w:val="left"/>
        <w:rPr/>
      </w:pPr>
      <w:r>
        <w:rPr/>
        <w:t>descentralizado de cidades-estado no canto direito, na</w:t>
      </w:r>
    </w:p>
    <w:p>
      <w:pPr>
        <w:pStyle w:val="BodyText"/>
        <w:bidi w:val="0"/>
        <w:spacing w:before="0" w:after="283"/>
        <w:jc w:val="left"/>
        <w:rPr/>
      </w:pPr>
      <w:r>
        <w:rPr/>
        <w:t>categoria antifrágil. Ao apreender as características deste</w:t>
      </w:r>
    </w:p>
    <w:p>
      <w:pPr>
        <w:pStyle w:val="BodyText"/>
        <w:bidi w:val="0"/>
        <w:spacing w:before="0" w:after="283"/>
        <w:jc w:val="left"/>
        <w:rPr/>
      </w:pPr>
      <w:r>
        <w:rPr/>
        <w:t>último item, podemos nos afastar da fragilidade</w:t>
      </w:r>
    </w:p>
    <w:p>
      <w:pPr>
        <w:pStyle w:val="BodyText"/>
        <w:bidi w:val="0"/>
        <w:spacing w:before="0" w:after="283"/>
        <w:jc w:val="left"/>
        <w:rPr/>
      </w:pPr>
      <w:r>
        <w:rPr/>
        <w:t>indesejada do grande estado. Ou prestar atenção nos</w:t>
      </w:r>
    </w:p>
    <w:p>
      <w:pPr>
        <w:pStyle w:val="BodyText"/>
        <w:bidi w:val="0"/>
        <w:spacing w:before="0" w:after="283"/>
        <w:jc w:val="left"/>
        <w:rPr/>
      </w:pPr>
      <w:r>
        <w:rPr/>
        <w:t>erros. À esquerda, na categoria frágil, os erros são raros</w:t>
      </w:r>
    </w:p>
    <w:p>
      <w:pPr>
        <w:pStyle w:val="BodyText"/>
        <w:bidi w:val="0"/>
        <w:spacing w:before="0" w:after="283"/>
        <w:jc w:val="left"/>
        <w:rPr/>
      </w:pPr>
      <w:r>
        <w:rPr/>
        <w:t>e grandes quando ocorrem, e, portanto, irreversíveis; à</w:t>
      </w:r>
    </w:p>
    <w:p>
      <w:pPr>
        <w:pStyle w:val="BodyText"/>
        <w:bidi w:val="0"/>
        <w:spacing w:before="0" w:after="283"/>
        <w:jc w:val="left"/>
        <w:rPr/>
      </w:pPr>
      <w:r>
        <w:rPr/>
        <w:t>direita, os erros são pequenos e benignos, e até mesmo</w:t>
      </w:r>
    </w:p>
    <w:p>
      <w:pPr>
        <w:pStyle w:val="BodyText"/>
        <w:bidi w:val="0"/>
        <w:spacing w:before="0" w:after="283"/>
        <w:jc w:val="left"/>
        <w:rPr/>
      </w:pPr>
      <w:r>
        <w:rPr/>
        <w:t>reversíveis e rapidamente superáveis. Eles também são</w:t>
      </w:r>
    </w:p>
    <w:p>
      <w:pPr>
        <w:pStyle w:val="BodyText"/>
        <w:bidi w:val="0"/>
        <w:spacing w:before="0" w:after="283"/>
        <w:jc w:val="left"/>
        <w:rPr/>
      </w:pPr>
      <w:r>
        <w:rPr/>
        <w:t>ricos em informações. Assim, determinado sistema de</w:t>
      </w:r>
    </w:p>
    <w:p>
      <w:pPr>
        <w:pStyle w:val="BodyText"/>
        <w:bidi w:val="0"/>
        <w:spacing w:before="0" w:after="283"/>
        <w:jc w:val="left"/>
        <w:rPr/>
      </w:pPr>
      <w:r>
        <w:rPr/>
        <w:t>ajustes e de tentativa e erro teria os atributos da</w:t>
      </w:r>
    </w:p>
    <w:p>
      <w:pPr>
        <w:pStyle w:val="BodyText"/>
        <w:bidi w:val="0"/>
        <w:spacing w:before="0" w:after="283"/>
        <w:jc w:val="left"/>
        <w:rPr/>
      </w:pPr>
      <w:r>
        <w:rPr/>
        <w:t>antifragilidade. Se você pretende tornar-se antifrágil,</w:t>
      </w:r>
    </w:p>
    <w:p>
      <w:pPr>
        <w:pStyle w:val="BodyText"/>
        <w:bidi w:val="0"/>
        <w:spacing w:before="0" w:after="283"/>
        <w:jc w:val="left"/>
        <w:rPr/>
      </w:pPr>
      <w:r>
        <w:rPr/>
        <w:t>coloque-se na situação de “apreciar os erros” — à direita</w:t>
      </w:r>
    </w:p>
    <w:p>
      <w:pPr>
        <w:pStyle w:val="BodyText"/>
        <w:bidi w:val="0"/>
        <w:spacing w:before="0" w:after="283"/>
        <w:jc w:val="left"/>
        <w:rPr/>
      </w:pPr>
      <w:r>
        <w:rPr/>
        <w:t>de “odiar os erros” —, fazendo-os numerosos e pequenos</w:t>
      </w:r>
    </w:p>
    <w:p>
      <w:pPr>
        <w:pStyle w:val="BodyText"/>
        <w:bidi w:val="0"/>
        <w:spacing w:before="0" w:after="283"/>
        <w:jc w:val="left"/>
        <w:rPr/>
      </w:pPr>
      <w:r>
        <w:rPr/>
        <w:t>no sentido do dano potencial. Vamos chamar esse</w:t>
      </w:r>
    </w:p>
    <w:p>
      <w:pPr>
        <w:pStyle w:val="BodyText"/>
        <w:bidi w:val="0"/>
        <w:spacing w:before="0" w:after="283"/>
        <w:jc w:val="left"/>
        <w:rPr/>
      </w:pPr>
      <w:r>
        <w:rPr/>
        <w:t>processo e essa abordagem de estratégia barbell.</w:t>
      </w:r>
    </w:p>
    <w:p>
      <w:pPr>
        <w:pStyle w:val="BodyText"/>
        <w:bidi w:val="0"/>
        <w:spacing w:before="0" w:after="283"/>
        <w:jc w:val="left"/>
        <w:rPr/>
      </w:pPr>
      <w:r>
        <w:rPr/>
        <w:t>Vejamos a categoria da saúde. O acréscimo está à</w:t>
      </w:r>
    </w:p>
    <w:p>
      <w:pPr>
        <w:pStyle w:val="BodyText"/>
        <w:bidi w:val="0"/>
        <w:spacing w:before="0" w:after="283"/>
        <w:jc w:val="left"/>
        <w:rPr/>
      </w:pPr>
      <w:r>
        <w:rPr/>
        <w:t>esquerda; a remoção, à direita. Remover a medicação ou</w:t>
      </w:r>
    </w:p>
    <w:p>
      <w:pPr>
        <w:pStyle w:val="BodyText"/>
        <w:bidi w:val="0"/>
        <w:spacing w:before="0" w:after="283"/>
        <w:jc w:val="left"/>
        <w:rPr/>
      </w:pPr>
      <w:r>
        <w:rPr/>
        <w:t>algum outro estressor antinatural — digamos, glúten,</w:t>
      </w:r>
    </w:p>
    <w:p>
      <w:pPr>
        <w:pStyle w:val="BodyText"/>
        <w:bidi w:val="0"/>
        <w:spacing w:before="0" w:after="283"/>
        <w:jc w:val="left"/>
        <w:rPr/>
      </w:pPr>
      <w:r>
        <w:rPr/>
        <w:t>frutose, tranquilizantes, esmalte de unhas ou alguma</w:t>
      </w:r>
    </w:p>
    <w:p>
      <w:pPr>
        <w:pStyle w:val="BodyText"/>
        <w:bidi w:val="0"/>
        <w:ind w:hanging="0" w:left="0" w:right="0"/>
        <w:jc w:val="left"/>
        <w:rPr/>
      </w:pPr>
      <w:r>
        <w:rPr/>
        <w:t>substância similar — por tentativa e erro é mais robusto</w:t>
      </w:r>
    </w:p>
    <w:p>
      <w:pPr>
        <w:pStyle w:val="BodyText"/>
        <w:bidi w:val="0"/>
        <w:spacing w:before="0" w:after="283"/>
        <w:jc w:val="left"/>
        <w:rPr/>
      </w:pPr>
      <w:r>
        <w:rPr/>
        <w:t>do que acrescentar medicamentos, com efeitos colaterais</w:t>
      </w:r>
    </w:p>
    <w:p>
      <w:pPr>
        <w:pStyle w:val="BodyText"/>
        <w:bidi w:val="0"/>
        <w:spacing w:before="0" w:after="283"/>
        <w:jc w:val="left"/>
        <w:rPr/>
      </w:pPr>
      <w:r>
        <w:rPr/>
        <w:t>desconhecidos, desconhecidos apesar das afirmações</w:t>
      </w:r>
    </w:p>
    <w:p>
      <w:pPr>
        <w:pStyle w:val="BodyText"/>
        <w:bidi w:val="0"/>
        <w:spacing w:before="0" w:after="283"/>
        <w:jc w:val="left"/>
        <w:rPr/>
      </w:pPr>
      <w:r>
        <w:rPr/>
        <w:t>sobre “evidências”, e evidências de movimento</w:t>
      </w:r>
    </w:p>
    <w:p>
      <w:pPr>
        <w:pStyle w:val="BodyText"/>
        <w:bidi w:val="0"/>
        <w:spacing w:before="0" w:after="283"/>
        <w:jc w:val="left"/>
        <w:rPr/>
      </w:pPr>
      <w:r>
        <w:rPr/>
        <w:t>harmônico simples.</w:t>
      </w:r>
    </w:p>
    <w:p>
      <w:pPr>
        <w:pStyle w:val="BodyText"/>
        <w:bidi w:val="0"/>
        <w:spacing w:before="0" w:after="283"/>
        <w:jc w:val="left"/>
        <w:rPr/>
      </w:pPr>
      <w:r>
        <w:rPr/>
        <w:t>Como o leitor pode perceber, o mapa se estende</w:t>
      </w:r>
    </w:p>
    <w:p>
      <w:pPr>
        <w:pStyle w:val="BodyText"/>
        <w:bidi w:val="0"/>
        <w:spacing w:before="0" w:after="283"/>
        <w:jc w:val="left"/>
        <w:rPr/>
      </w:pPr>
      <w:r>
        <w:rPr/>
        <w:t>desinibidamente por todos os domínios e atividades</w:t>
      </w:r>
    </w:p>
    <w:p>
      <w:pPr>
        <w:pStyle w:val="BodyText"/>
        <w:bidi w:val="0"/>
        <w:spacing w:before="0" w:after="283"/>
        <w:jc w:val="left"/>
        <w:rPr/>
      </w:pPr>
      <w:r>
        <w:rPr/>
        <w:t>humanas, tais como cultura, saúde, biologia, sistemas</w:t>
      </w:r>
    </w:p>
    <w:p>
      <w:pPr>
        <w:pStyle w:val="BodyText"/>
        <w:bidi w:val="0"/>
        <w:spacing w:before="0" w:after="283"/>
        <w:jc w:val="left"/>
        <w:rPr/>
      </w:pPr>
      <w:r>
        <w:rPr/>
        <w:t>políticos, tecnologia, organização urbana, vida</w:t>
      </w:r>
    </w:p>
    <w:p>
      <w:pPr>
        <w:pStyle w:val="BodyText"/>
        <w:bidi w:val="0"/>
        <w:spacing w:before="0" w:after="283"/>
        <w:jc w:val="left"/>
        <w:rPr/>
      </w:pPr>
      <w:r>
        <w:rPr/>
        <w:t>socioeconômica e outros assuntos de mais ou menos</w:t>
      </w:r>
    </w:p>
    <w:p>
      <w:pPr>
        <w:pStyle w:val="BodyText"/>
        <w:bidi w:val="0"/>
        <w:spacing w:before="0" w:after="283"/>
        <w:jc w:val="left"/>
        <w:rPr/>
      </w:pPr>
      <w:r>
        <w:rPr/>
        <w:t>interesse direto para o leitor. Consegui, ainda, fundir a</w:t>
      </w:r>
    </w:p>
    <w:p>
      <w:pPr>
        <w:pStyle w:val="BodyText"/>
        <w:bidi w:val="0"/>
        <w:spacing w:before="0" w:after="283"/>
        <w:jc w:val="left"/>
        <w:rPr/>
      </w:pPr>
      <w:r>
        <w:rPr/>
        <w:t>tomada de decisão e o flanador no mesmo contexto.</w:t>
      </w:r>
    </w:p>
    <w:p>
      <w:pPr>
        <w:pStyle w:val="BodyText"/>
        <w:bidi w:val="0"/>
        <w:spacing w:before="0" w:after="283"/>
        <w:jc w:val="left"/>
        <w:rPr/>
      </w:pPr>
      <w:r>
        <w:rPr/>
        <w:t>Assim, um método simples nos levaria tanto para a</w:t>
      </w:r>
    </w:p>
    <w:p>
      <w:pPr>
        <w:pStyle w:val="BodyText"/>
        <w:bidi w:val="0"/>
        <w:spacing w:before="0" w:after="283"/>
        <w:jc w:val="left"/>
        <w:rPr/>
      </w:pPr>
      <w:r>
        <w:rPr/>
        <w:t>filosofia política baseada no risco quanto para a tomada</w:t>
      </w:r>
    </w:p>
    <w:p>
      <w:pPr>
        <w:pStyle w:val="BodyText"/>
        <w:bidi w:val="0"/>
        <w:spacing w:before="0" w:after="283"/>
        <w:jc w:val="left"/>
        <w:rPr/>
      </w:pPr>
      <w:r>
        <w:rPr/>
        <w:t>de decisão médica.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A Tríade em ação</w:t>
      </w:r>
    </w:p>
    <w:p>
      <w:pPr>
        <w:pStyle w:val="BodyText"/>
        <w:bidi w:val="0"/>
        <w:spacing w:before="0" w:after="283"/>
        <w:jc w:val="left"/>
        <w:rPr/>
      </w:pPr>
      <w:r>
        <w:rPr/>
        <w:t>Note que frágil e antifrágil, aqui, são termos relativos,</w:t>
      </w:r>
    </w:p>
    <w:p>
      <w:pPr>
        <w:pStyle w:val="BodyText"/>
        <w:bidi w:val="0"/>
        <w:spacing w:before="0" w:after="283"/>
        <w:jc w:val="left"/>
        <w:rPr/>
      </w:pPr>
      <w:r>
        <w:rPr/>
        <w:t>não exatamente propriedades absolutas: um item à</w:t>
      </w:r>
    </w:p>
    <w:p>
      <w:pPr>
        <w:pStyle w:val="BodyText"/>
        <w:bidi w:val="0"/>
        <w:spacing w:before="0" w:after="283"/>
        <w:jc w:val="left"/>
        <w:rPr/>
      </w:pPr>
      <w:r>
        <w:rPr/>
        <w:t>direita da Tríade é mais antifrágil do que outro à</w:t>
      </w:r>
    </w:p>
    <w:p>
      <w:pPr>
        <w:pStyle w:val="BodyText"/>
        <w:bidi w:val="0"/>
        <w:spacing w:before="0" w:after="283"/>
        <w:jc w:val="left"/>
        <w:rPr/>
      </w:pPr>
      <w:r>
        <w:rPr/>
        <w:t>esquerda. Os artesãos, por exemplo, são mais antifrágeis</w:t>
      </w:r>
    </w:p>
    <w:p>
      <w:pPr>
        <w:pStyle w:val="BodyText"/>
        <w:bidi w:val="0"/>
        <w:spacing w:before="0" w:after="283"/>
        <w:jc w:val="left"/>
        <w:rPr/>
      </w:pPr>
      <w:r>
        <w:rPr/>
        <w:t>do que as pequenas empresas, mas uma estrela do rock</w:t>
      </w:r>
    </w:p>
    <w:p>
      <w:pPr>
        <w:pStyle w:val="BodyText"/>
        <w:bidi w:val="0"/>
        <w:spacing w:before="0" w:after="283"/>
        <w:jc w:val="left"/>
        <w:rPr/>
      </w:pPr>
      <w:r>
        <w:rPr/>
        <w:t>será mais antifrágil do que qualquer artesão. As dívidas</w:t>
      </w:r>
    </w:p>
    <w:p>
      <w:pPr>
        <w:pStyle w:val="BodyText"/>
        <w:bidi w:val="0"/>
        <w:spacing w:before="0" w:after="283"/>
        <w:jc w:val="left"/>
        <w:rPr/>
      </w:pPr>
      <w:r>
        <w:rPr/>
        <w:t>sempre o colocarão à esquerda, pois fragilizam os</w:t>
      </w:r>
    </w:p>
    <w:p>
      <w:pPr>
        <w:pStyle w:val="BodyText"/>
        <w:bidi w:val="0"/>
        <w:spacing w:before="0" w:after="283"/>
        <w:jc w:val="left"/>
        <w:rPr/>
      </w:pPr>
      <w:r>
        <w:rPr/>
        <w:t>sistemas econômicos. E as coisas são antifrágeis até</w:t>
      </w:r>
    </w:p>
    <w:p>
      <w:pPr>
        <w:pStyle w:val="BodyText"/>
        <w:bidi w:val="0"/>
        <w:spacing w:before="0" w:after="283"/>
        <w:jc w:val="left"/>
        <w:rPr/>
      </w:pPr>
      <w:r>
        <w:rPr/>
        <w:t>certo nível de estresse. Seu corpo se beneficia de</w:t>
      </w:r>
    </w:p>
    <w:p>
      <w:pPr>
        <w:pStyle w:val="BodyText"/>
        <w:bidi w:val="0"/>
        <w:spacing w:before="0" w:after="283"/>
        <w:jc w:val="left"/>
        <w:rPr/>
      </w:pPr>
      <w:r>
        <w:rPr/>
        <w:t>determinada quantidade de maus-tratos, mas apenas até</w:t>
      </w:r>
    </w:p>
    <w:p>
      <w:pPr>
        <w:pStyle w:val="BodyText"/>
        <w:bidi w:val="0"/>
        <w:spacing w:before="0" w:after="283"/>
        <w:jc w:val="left"/>
        <w:rPr/>
      </w:pPr>
      <w:r>
        <w:rPr/>
        <w:t>certo ponto — ele não se beneficiaria muito se fosse</w:t>
      </w:r>
    </w:p>
    <w:p>
      <w:pPr>
        <w:pStyle w:val="BodyText"/>
        <w:bidi w:val="0"/>
        <w:spacing w:before="0" w:after="283"/>
        <w:jc w:val="left"/>
        <w:rPr/>
      </w:pPr>
      <w:r>
        <w:rPr/>
        <w:t>atirado do alto da Torre de Babel.</w:t>
      </w:r>
    </w:p>
    <w:p>
      <w:pPr>
        <w:pStyle w:val="BodyText"/>
        <w:bidi w:val="0"/>
        <w:ind w:hanging="0" w:left="0" w:right="0"/>
        <w:jc w:val="left"/>
        <w:rPr/>
      </w:pPr>
      <w:r>
        <w:rPr/>
        <w:t>O robusto de ouro: o robusto na coluna do meio não é</w:t>
      </w:r>
    </w:p>
    <w:p>
      <w:pPr>
        <w:pStyle w:val="BodyText"/>
        <w:bidi w:val="0"/>
        <w:spacing w:before="0" w:after="283"/>
        <w:jc w:val="left"/>
        <w:rPr/>
      </w:pPr>
      <w:r>
        <w:rPr/>
        <w:t>equivalente ao “equilíbrio de ouro” de Aristóteles (muitas</w:t>
      </w:r>
    </w:p>
    <w:p>
      <w:pPr>
        <w:pStyle w:val="BodyText"/>
        <w:bidi w:val="0"/>
        <w:spacing w:before="0" w:after="283"/>
        <w:jc w:val="left"/>
        <w:rPr/>
      </w:pPr>
      <w:r>
        <w:rPr/>
        <w:t>vezes erroneamente nomeado “meio-termo de ouro”), da</w:t>
      </w:r>
    </w:p>
    <w:p>
      <w:pPr>
        <w:pStyle w:val="BodyText"/>
        <w:bidi w:val="0"/>
        <w:spacing w:before="0" w:after="283"/>
        <w:jc w:val="left"/>
        <w:rPr/>
      </w:pPr>
      <w:r>
        <w:rPr/>
        <w:t>mesma forma que, por exemplo, a generosidade é o</w:t>
      </w:r>
    </w:p>
    <w:p>
      <w:pPr>
        <w:pStyle w:val="BodyText"/>
        <w:bidi w:val="0"/>
        <w:spacing w:before="0" w:after="283"/>
        <w:jc w:val="left"/>
        <w:rPr/>
      </w:pPr>
      <w:r>
        <w:rPr/>
        <w:t>ponto intermediário entre a libertinagem e a mesquinhez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— </w:t>
      </w:r>
      <w:r>
        <w:rPr/>
        <w:t>ela pode ser, mas não é necessariamente assim. A</w:t>
      </w:r>
    </w:p>
    <w:p>
      <w:pPr>
        <w:pStyle w:val="BodyText"/>
        <w:bidi w:val="0"/>
        <w:spacing w:before="0" w:after="283"/>
        <w:jc w:val="left"/>
        <w:rPr/>
      </w:pPr>
      <w:r>
        <w:rPr/>
        <w:t>antifragilidade é desejável em geral, mas não sempre,</w:t>
      </w:r>
    </w:p>
    <w:p>
      <w:pPr>
        <w:pStyle w:val="BodyText"/>
        <w:bidi w:val="0"/>
        <w:spacing w:before="0" w:after="283"/>
        <w:jc w:val="left"/>
        <w:rPr/>
      </w:pPr>
      <w:r>
        <w:rPr/>
        <w:t>uma vez que existem casos em que a antifragilidade será</w:t>
      </w:r>
    </w:p>
    <w:p>
      <w:pPr>
        <w:pStyle w:val="BodyText"/>
        <w:bidi w:val="0"/>
        <w:spacing w:before="0" w:after="283"/>
        <w:jc w:val="left"/>
        <w:rPr/>
      </w:pPr>
      <w:r>
        <w:rPr/>
        <w:t>custosa, extremamente custosa. Além disso, é difícil</w:t>
      </w:r>
    </w:p>
    <w:p>
      <w:pPr>
        <w:pStyle w:val="BodyText"/>
        <w:bidi w:val="0"/>
        <w:spacing w:before="0" w:after="283"/>
        <w:jc w:val="left"/>
        <w:rPr/>
      </w:pPr>
      <w:r>
        <w:rPr/>
        <w:t>considerar a robustez sempre desejável — para citar</w:t>
      </w:r>
    </w:p>
    <w:p>
      <w:pPr>
        <w:pStyle w:val="BodyText"/>
        <w:bidi w:val="0"/>
        <w:spacing w:before="0" w:after="283"/>
        <w:jc w:val="left"/>
        <w:rPr/>
      </w:pPr>
      <w:r>
        <w:rPr/>
        <w:t>Nietzsche, pode-se morrer por ser imortal.</w:t>
      </w:r>
    </w:p>
    <w:p>
      <w:pPr>
        <w:pStyle w:val="BodyText"/>
        <w:bidi w:val="0"/>
        <w:spacing w:before="0" w:after="283"/>
        <w:jc w:val="left"/>
        <w:rPr/>
      </w:pPr>
      <w:r>
        <w:rPr/>
        <w:t>Finalmente, a essa altura, o leitor, ao se debater com</w:t>
      </w:r>
    </w:p>
    <w:p>
      <w:pPr>
        <w:pStyle w:val="BodyText"/>
        <w:bidi w:val="0"/>
        <w:spacing w:before="0" w:after="283"/>
        <w:jc w:val="left"/>
        <w:rPr/>
      </w:pPr>
      <w:r>
        <w:rPr/>
        <w:t>uma nova palavra, pode exigir muito dela. Se a</w:t>
      </w:r>
    </w:p>
    <w:p>
      <w:pPr>
        <w:pStyle w:val="BodyText"/>
        <w:bidi w:val="0"/>
        <w:spacing w:before="0" w:after="283"/>
        <w:jc w:val="left"/>
        <w:rPr/>
      </w:pPr>
      <w:r>
        <w:rPr/>
        <w:t>designação antifrágil é muito vaga e limitada a fontes</w:t>
      </w:r>
    </w:p>
    <w:p>
      <w:pPr>
        <w:pStyle w:val="BodyText"/>
        <w:bidi w:val="0"/>
        <w:spacing w:before="0" w:after="283"/>
        <w:jc w:val="left"/>
        <w:rPr/>
      </w:pPr>
      <w:r>
        <w:rPr/>
        <w:t>específicas de danos ou volatilidade, e até mesmo a um</w:t>
      </w:r>
    </w:p>
    <w:p>
      <w:pPr>
        <w:pStyle w:val="BodyText"/>
        <w:bidi w:val="0"/>
        <w:spacing w:before="0" w:after="283"/>
        <w:jc w:val="left"/>
        <w:rPr/>
      </w:pPr>
      <w:r>
        <w:rPr/>
        <w:t>nível de exposição, acontece exatamente o mesmo com</w:t>
      </w:r>
    </w:p>
    <w:p>
      <w:pPr>
        <w:pStyle w:val="BodyText"/>
        <w:bidi w:val="0"/>
        <w:spacing w:before="0" w:after="283"/>
        <w:jc w:val="left"/>
        <w:rPr/>
      </w:pPr>
      <w:r>
        <w:rPr/>
        <w:t>a designação frágil. A antifragilidade é relativa a uma</w:t>
      </w:r>
    </w:p>
    <w:p>
      <w:pPr>
        <w:pStyle w:val="BodyText"/>
        <w:bidi w:val="0"/>
        <w:spacing w:before="0" w:after="283"/>
        <w:jc w:val="left"/>
        <w:rPr/>
      </w:pPr>
      <w:r>
        <w:rPr/>
        <w:t>dada situação. Um boxeador pode ser robusto, vigoroso,</w:t>
      </w:r>
    </w:p>
    <w:p>
      <w:pPr>
        <w:pStyle w:val="BodyText"/>
        <w:bidi w:val="0"/>
        <w:spacing w:before="0" w:after="283"/>
        <w:jc w:val="left"/>
        <w:rPr/>
      </w:pPr>
      <w:r>
        <w:rPr/>
        <w:t>quando se trata de sua condição física, e melhorar de</w:t>
      </w:r>
    </w:p>
    <w:p>
      <w:pPr>
        <w:pStyle w:val="BodyText"/>
        <w:bidi w:val="0"/>
        <w:spacing w:before="0" w:after="283"/>
        <w:jc w:val="left"/>
        <w:rPr/>
      </w:pPr>
      <w:r>
        <w:rPr/>
        <w:t>luta a luta, mas pode ser emocionalmente frágil e se</w:t>
      </w:r>
    </w:p>
    <w:p>
      <w:pPr>
        <w:pStyle w:val="BodyText"/>
        <w:bidi w:val="0"/>
        <w:spacing w:before="0" w:after="283"/>
        <w:jc w:val="left"/>
        <w:rPr/>
      </w:pPr>
      <w:r>
        <w:rPr/>
        <w:t>desmanchar em lágrimas quando abandonado por sua</w:t>
      </w:r>
    </w:p>
    <w:p>
      <w:pPr>
        <w:pStyle w:val="BodyText"/>
        <w:bidi w:val="0"/>
        <w:spacing w:before="0" w:after="283"/>
        <w:jc w:val="left"/>
        <w:rPr/>
      </w:pPr>
      <w:r>
        <w:rPr/>
        <w:t>namorada. Sua avó pode ter qualidades opostas, ser</w:t>
      </w:r>
    </w:p>
    <w:p>
      <w:pPr>
        <w:pStyle w:val="BodyText"/>
        <w:bidi w:val="0"/>
        <w:spacing w:before="0" w:after="283"/>
        <w:jc w:val="left"/>
        <w:rPr/>
      </w:pPr>
      <w:r>
        <w:rPr/>
        <w:t>frágil em sua constituição, mas equipada com uma forte</w:t>
      </w:r>
    </w:p>
    <w:p>
      <w:pPr>
        <w:pStyle w:val="BodyText"/>
        <w:bidi w:val="0"/>
        <w:spacing w:before="0" w:after="283"/>
        <w:jc w:val="left"/>
        <w:rPr/>
      </w:pPr>
      <w:r>
        <w:rPr/>
        <w:t>personalidade. Ainda tenho vívida em minha memória a</w:t>
      </w:r>
    </w:p>
    <w:p>
      <w:pPr>
        <w:pStyle w:val="BodyText"/>
        <w:bidi w:val="0"/>
        <w:spacing w:before="0" w:after="283"/>
        <w:jc w:val="left"/>
        <w:rPr/>
      </w:pPr>
      <w:r>
        <w:rPr/>
        <w:t>seguinte imagem da guerra civil libanesa: uma velhinha</w:t>
      </w:r>
    </w:p>
    <w:p>
      <w:pPr>
        <w:pStyle w:val="BodyText"/>
        <w:bidi w:val="0"/>
        <w:spacing w:before="0" w:after="283"/>
        <w:jc w:val="left"/>
        <w:rPr/>
      </w:pPr>
      <w:r>
        <w:rPr/>
        <w:t>diminuta, viúva (ela vestia preto), estava insultando os</w:t>
      </w:r>
    </w:p>
    <w:p>
      <w:pPr>
        <w:pStyle w:val="BodyText"/>
        <w:bidi w:val="0"/>
        <w:spacing w:before="0" w:after="283"/>
        <w:jc w:val="left"/>
        <w:rPr/>
      </w:pPr>
      <w:r>
        <w:rPr/>
        <w:t>milicianos do lado inimigo por terem quebrado os vidros</w:t>
      </w:r>
    </w:p>
    <w:p>
      <w:pPr>
        <w:pStyle w:val="BodyText"/>
        <w:bidi w:val="0"/>
        <w:spacing w:before="0" w:after="283"/>
        <w:jc w:val="left"/>
        <w:rPr/>
      </w:pPr>
      <w:r>
        <w:rPr/>
        <w:t>de sua janela durante uma batalha. Eles estavam</w:t>
      </w:r>
    </w:p>
    <w:p>
      <w:pPr>
        <w:pStyle w:val="BodyText"/>
        <w:bidi w:val="0"/>
        <w:spacing w:before="0" w:after="283"/>
        <w:jc w:val="left"/>
        <w:rPr/>
      </w:pPr>
      <w:r>
        <w:rPr/>
        <w:t>apontando armas para ela, uma única bala a teria</w:t>
      </w:r>
    </w:p>
    <w:p>
      <w:pPr>
        <w:pStyle w:val="BodyText"/>
        <w:bidi w:val="0"/>
        <w:spacing w:before="0" w:after="283"/>
        <w:jc w:val="left"/>
        <w:rPr/>
      </w:pPr>
      <w:r>
        <w:rPr/>
        <w:t>exterminado, mas eles estavam, visivelmente, passando</w:t>
      </w:r>
    </w:p>
    <w:p>
      <w:pPr>
        <w:pStyle w:val="BodyText"/>
        <w:bidi w:val="0"/>
        <w:spacing w:before="0" w:after="283"/>
        <w:jc w:val="left"/>
        <w:rPr/>
      </w:pPr>
      <w:r>
        <w:rPr/>
        <w:t>por um momento ruim, intimidados e com medo dela. Ela</w:t>
      </w:r>
    </w:p>
    <w:p>
      <w:pPr>
        <w:pStyle w:val="BodyText"/>
        <w:bidi w:val="0"/>
        <w:ind w:hanging="0" w:left="0" w:right="0"/>
        <w:jc w:val="left"/>
        <w:rPr/>
      </w:pPr>
      <w:r>
        <w:rPr/>
        <w:t>era o oposto do boxeador: fisicamente frágil, mas nada</w:t>
      </w:r>
    </w:p>
    <w:p>
      <w:pPr>
        <w:pStyle w:val="BodyText"/>
        <w:bidi w:val="0"/>
        <w:spacing w:before="0" w:after="283"/>
        <w:jc w:val="left"/>
        <w:rPr/>
      </w:pPr>
      <w:r>
        <w:rPr/>
        <w:t>frágil em termos de caráter.</w:t>
      </w:r>
    </w:p>
    <w:p>
      <w:pPr>
        <w:pStyle w:val="BodyText"/>
        <w:bidi w:val="0"/>
        <w:spacing w:before="0" w:after="283"/>
        <w:jc w:val="left"/>
        <w:rPr/>
      </w:pPr>
      <w:r>
        <w:rPr/>
        <w:t>Agora, a Tríade.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TABELA 1A • O CERNE DA TRÍADE: TRÊS TIPOS DE EXPOSIÇÃO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>
          <w:b/>
        </w:rPr>
        <w:t>FRÁGIL ROBUSTO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Mitologia grega </w:t>
      </w:r>
      <w:r>
        <w:rPr/>
        <w:t>Espada de Dâmocles, Pedra de</w:t>
      </w:r>
    </w:p>
    <w:p>
      <w:pPr>
        <w:pStyle w:val="BodyText"/>
        <w:bidi w:val="0"/>
        <w:spacing w:before="0" w:after="283"/>
        <w:jc w:val="left"/>
        <w:rPr/>
      </w:pPr>
      <w:r>
        <w:rPr/>
        <w:t>Tântalo.</w:t>
      </w:r>
    </w:p>
    <w:p>
      <w:pPr>
        <w:pStyle w:val="BodyText"/>
        <w:bidi w:val="0"/>
        <w:spacing w:before="0" w:after="283"/>
        <w:jc w:val="left"/>
        <w:rPr/>
      </w:pPr>
      <w:r>
        <w:rPr/>
        <w:t>Fênix.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Mitologia — Nova York e</w:t>
        <w:br/>
        <w:t>Brooklyn</w:t>
      </w:r>
    </w:p>
    <w:p>
      <w:pPr>
        <w:pStyle w:val="BodyText"/>
        <w:bidi w:val="0"/>
        <w:spacing w:before="0" w:after="283"/>
        <w:jc w:val="left"/>
        <w:rPr/>
      </w:pPr>
      <w:r>
        <w:rPr/>
        <w:t>Dr. John. Nero Tulip.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Cisne Negro </w:t>
      </w:r>
      <w:r>
        <w:rPr/>
        <w:t>Exposto a Cisnes Negros</w:t>
      </w:r>
    </w:p>
    <w:p>
      <w:pPr>
        <w:pStyle w:val="BodyText"/>
        <w:bidi w:val="0"/>
        <w:spacing w:before="0" w:after="283"/>
        <w:jc w:val="left"/>
        <w:rPr/>
      </w:pPr>
      <w:r>
        <w:rPr/>
        <w:t>negativos.</w:t>
      </w:r>
    </w:p>
    <w:p>
      <w:pPr>
        <w:pStyle w:val="BodyText"/>
        <w:bidi w:val="0"/>
        <w:spacing w:before="0" w:after="283"/>
        <w:jc w:val="left"/>
        <w:rPr/>
      </w:pPr>
      <w:r>
        <w:rPr/>
        <w:t> 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Negócios </w:t>
      </w:r>
      <w:r>
        <w:rPr/>
        <w:t>Nova York: sistema bancário.  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Sistemas biológico e</w:t>
        <w:br/>
        <w:t>econômico</w:t>
      </w:r>
    </w:p>
    <w:p>
      <w:pPr>
        <w:pStyle w:val="BodyText"/>
        <w:bidi w:val="0"/>
        <w:spacing w:before="0" w:after="283"/>
        <w:jc w:val="left"/>
        <w:rPr/>
      </w:pPr>
      <w:r>
        <w:rPr/>
        <w:t>Eficácia, otimizado. Redundância.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Erros </w:t>
      </w:r>
      <w:r>
        <w:rPr/>
        <w:t>Odeia erros. Os erros são apenas uma</w:t>
      </w:r>
    </w:p>
    <w:p>
      <w:pPr>
        <w:pStyle w:val="BodyText"/>
        <w:bidi w:val="0"/>
        <w:spacing w:before="0" w:after="283"/>
        <w:jc w:val="left"/>
        <w:rPr/>
      </w:pPr>
      <w:r>
        <w:rPr/>
        <w:t>informação.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Erros </w:t>
      </w:r>
      <w:r>
        <w:rPr/>
        <w:t>Erros irreversíveis, grandes (mas</w:t>
      </w:r>
    </w:p>
    <w:p>
      <w:pPr>
        <w:pStyle w:val="BodyText"/>
        <w:bidi w:val="0"/>
        <w:spacing w:before="0" w:after="283"/>
        <w:jc w:val="left"/>
        <w:rPr/>
      </w:pPr>
      <w:r>
        <w:rPr/>
        <w:t>raros), surtos.</w:t>
      </w:r>
    </w:p>
    <w:p>
      <w:pPr>
        <w:pStyle w:val="BodyText"/>
        <w:bidi w:val="0"/>
        <w:spacing w:before="0" w:after="283"/>
        <w:jc w:val="left"/>
        <w:rPr/>
      </w:pPr>
      <w:r>
        <w:rPr/>
        <w:t> 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Ciência/ tecnologia </w:t>
      </w:r>
      <w:r>
        <w:rPr/>
        <w:t>Pesquisa dirigida. Pesquisa oportunista.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Dicotomia</w:t>
        <w:br/>
        <w:t>acontecimento-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exposição</w:t>
      </w:r>
    </w:p>
    <w:p>
      <w:pPr>
        <w:pStyle w:val="BodyText"/>
        <w:bidi w:val="0"/>
        <w:spacing w:before="0" w:after="283"/>
        <w:jc w:val="left"/>
        <w:rPr/>
      </w:pPr>
      <w:r>
        <w:rPr/>
        <w:t>Estudo dos acontecimentos,</w:t>
      </w:r>
    </w:p>
    <w:p>
      <w:pPr>
        <w:pStyle w:val="BodyText"/>
        <w:bidi w:val="0"/>
        <w:spacing w:before="0" w:after="283"/>
        <w:jc w:val="left"/>
        <w:rPr/>
      </w:pPr>
      <w:r>
        <w:rPr/>
        <w:t>medição de seus riscos,</w:t>
      </w:r>
    </w:p>
    <w:p>
      <w:pPr>
        <w:pStyle w:val="BodyText"/>
        <w:bidi w:val="0"/>
        <w:spacing w:before="0" w:after="283"/>
        <w:jc w:val="left"/>
        <w:rPr/>
      </w:pPr>
      <w:r>
        <w:rPr/>
        <w:t>propriedades estatísticas dos</w:t>
      </w:r>
    </w:p>
    <w:p>
      <w:pPr>
        <w:pStyle w:val="BodyText"/>
        <w:bidi w:val="0"/>
        <w:spacing w:before="0" w:after="283"/>
        <w:jc w:val="left"/>
        <w:rPr/>
      </w:pPr>
      <w:r>
        <w:rPr/>
        <w:t>acontecimentos.</w:t>
      </w:r>
    </w:p>
    <w:p>
      <w:pPr>
        <w:pStyle w:val="BodyText"/>
        <w:bidi w:val="0"/>
        <w:spacing w:before="0" w:after="283"/>
        <w:jc w:val="left"/>
        <w:rPr/>
      </w:pPr>
      <w:r>
        <w:rPr/>
        <w:t>Estudo da exposição a</w:t>
      </w:r>
    </w:p>
    <w:p>
      <w:pPr>
        <w:pStyle w:val="BodyText"/>
        <w:bidi w:val="0"/>
        <w:spacing w:before="0" w:after="283"/>
        <w:jc w:val="left"/>
        <w:rPr/>
      </w:pPr>
      <w:r>
        <w:rPr/>
        <w:t>acontecimentos, propriedades</w:t>
      </w:r>
    </w:p>
    <w:p>
      <w:pPr>
        <w:pStyle w:val="BodyText"/>
        <w:bidi w:val="0"/>
        <w:spacing w:before="0" w:after="283"/>
        <w:jc w:val="left"/>
        <w:rPr/>
      </w:pPr>
      <w:r>
        <w:rPr/>
        <w:t>estatísticas das exposições.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Ciência </w:t>
      </w:r>
      <w:r>
        <w:rPr/>
        <w:t>Teoria. Mitridização, recuperação.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Corpo humano </w:t>
      </w:r>
      <w:r>
        <w:rPr/>
        <w:t>Molificação, atrofia,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envelhecimento”, sarcopenia.</w:t>
      </w:r>
    </w:p>
    <w:p>
      <w:pPr>
        <w:pStyle w:val="BodyText"/>
        <w:bidi w:val="0"/>
        <w:spacing w:before="0" w:after="283"/>
        <w:jc w:val="left"/>
        <w:rPr/>
      </w:pPr>
      <w:r>
        <w:rPr/>
        <w:t>Mitridização, recuperação.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Formas de pensamento </w:t>
      </w:r>
      <w:r>
        <w:rPr/>
        <w:t>Modernidade. Europa medieval.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Relações humanas </w:t>
      </w:r>
      <w:r>
        <w:rPr/>
        <w:t>Amizade. Parentesco.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Cultura antiga</w:t>
        <w:br/>
        <w:t>(Nietzsche)</w:t>
      </w:r>
    </w:p>
    <w:p>
      <w:pPr>
        <w:pStyle w:val="BodyText"/>
        <w:bidi w:val="0"/>
        <w:spacing w:before="0" w:after="283"/>
        <w:jc w:val="left"/>
        <w:rPr/>
      </w:pPr>
      <w:r>
        <w:rPr/>
        <w:t>Apolíneo. Dionisíaco.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Ética </w:t>
      </w:r>
      <w:r>
        <w:rPr/>
        <w:t>O fraco. O magnificente.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Ética </w:t>
      </w:r>
      <w:r>
        <w:rPr/>
        <w:t>Sistema sem pele em jogo. Sistema com pele em jogo.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Regulação </w:t>
      </w:r>
      <w:r>
        <w:rPr/>
        <w:t>Regras. Princípios.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Sistemas </w:t>
      </w:r>
      <w:r>
        <w:rPr/>
        <w:t>Fontes concentradas de</w:t>
      </w:r>
    </w:p>
    <w:p>
      <w:pPr>
        <w:pStyle w:val="BodyText"/>
        <w:bidi w:val="0"/>
        <w:spacing w:before="0" w:after="283"/>
        <w:jc w:val="left"/>
        <w:rPr/>
      </w:pPr>
      <w:r>
        <w:rPr/>
        <w:t>aleatoriedade.</w:t>
      </w:r>
    </w:p>
    <w:p>
      <w:pPr>
        <w:pStyle w:val="BodyText"/>
        <w:bidi w:val="0"/>
        <w:spacing w:before="0" w:after="283"/>
        <w:jc w:val="left"/>
        <w:rPr/>
      </w:pPr>
      <w:r>
        <w:rPr/>
        <w:t> 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Matemática (funcional) </w:t>
      </w:r>
      <w:r>
        <w:rPr/>
        <w:t>Não linear/côncava, ou côncavo-</w:t>
      </w:r>
    </w:p>
    <w:p>
      <w:pPr>
        <w:pStyle w:val="BodyText"/>
        <w:bidi w:val="0"/>
        <w:spacing w:before="0" w:after="283"/>
        <w:jc w:val="left"/>
        <w:rPr/>
      </w:pPr>
      <w:r>
        <w:rPr/>
        <w:t>convexa.</w:t>
      </w:r>
    </w:p>
    <w:p>
      <w:pPr>
        <w:pStyle w:val="BodyText"/>
        <w:bidi w:val="0"/>
        <w:spacing w:before="0" w:after="283"/>
        <w:jc w:val="left"/>
        <w:rPr/>
      </w:pPr>
      <w:r>
        <w:rPr/>
        <w:t>Linear, ou convexo-côncava.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Matemática</w:t>
        <w:br/>
        <w:t>(probabilidade)</w:t>
      </w:r>
    </w:p>
    <w:p>
      <w:pPr>
        <w:pStyle w:val="BodyText"/>
        <w:bidi w:val="0"/>
        <w:spacing w:before="0" w:after="283"/>
        <w:jc w:val="left"/>
        <w:rPr/>
      </w:pPr>
      <w:r>
        <w:rPr/>
        <w:t>Inclinada para a esquerda (ou</w:t>
      </w:r>
    </w:p>
    <w:p>
      <w:pPr>
        <w:pStyle w:val="BodyText"/>
        <w:bidi w:val="0"/>
        <w:spacing w:before="0" w:after="283"/>
        <w:jc w:val="left"/>
        <w:rPr/>
      </w:pPr>
      <w:r>
        <w:rPr/>
        <w:t>distorção negativa).</w:t>
      </w:r>
    </w:p>
    <w:p>
      <w:pPr>
        <w:pStyle w:val="BodyText"/>
        <w:bidi w:val="0"/>
        <w:spacing w:before="0" w:after="283"/>
        <w:jc w:val="left"/>
        <w:rPr/>
      </w:pPr>
      <w:r>
        <w:rPr/>
        <w:t>Baixa volatilidade.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Negociação de ações </w:t>
      </w:r>
      <w:r>
        <w:rPr/>
        <w:t>Baixa volatilidade, gama, vega. Volatilidade plana.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Conhecimento </w:t>
      </w:r>
      <w:r>
        <w:rPr/>
        <w:t>Explícito. Tácito.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Epistemologia </w:t>
      </w:r>
      <w:r>
        <w:rPr/>
        <w:t>Verdadeiro-Falso.  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Vida e pensamento </w:t>
      </w:r>
      <w:r>
        <w:rPr/>
        <w:t>Turista, pessoal e intelectual.  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Dependência financeira </w:t>
      </w:r>
      <w:r>
        <w:rPr/>
        <w:t>Emprego corporativo, classe</w:t>
      </w:r>
    </w:p>
    <w:p>
      <w:pPr>
        <w:pStyle w:val="BodyText"/>
        <w:bidi w:val="0"/>
        <w:spacing w:before="0" w:after="283"/>
        <w:jc w:val="left"/>
        <w:rPr/>
      </w:pPr>
      <w:r>
        <w:rPr/>
        <w:t>assediada.</w:t>
      </w:r>
    </w:p>
    <w:p>
      <w:pPr>
        <w:pStyle w:val="BodyText"/>
        <w:bidi w:val="0"/>
        <w:spacing w:before="0" w:after="283"/>
        <w:jc w:val="left"/>
        <w:rPr/>
      </w:pPr>
      <w:r>
        <w:rPr/>
        <w:t>Dentista, dermatologista,</w:t>
      </w:r>
    </w:p>
    <w:p>
      <w:pPr>
        <w:pStyle w:val="BodyText"/>
        <w:bidi w:val="0"/>
        <w:spacing w:before="0" w:after="283"/>
        <w:jc w:val="left"/>
        <w:rPr/>
      </w:pPr>
      <w:r>
        <w:rPr/>
        <w:t>trabalhador especializado,</w:t>
      </w:r>
    </w:p>
    <w:p>
      <w:pPr>
        <w:pStyle w:val="BodyText"/>
        <w:bidi w:val="0"/>
        <w:ind w:hanging="0" w:left="0" w:right="0"/>
        <w:jc w:val="left"/>
        <w:rPr/>
      </w:pPr>
      <w:r>
        <w:rPr/>
        <w:t>trabalhador com salário-</w:t>
      </w:r>
    </w:p>
    <w:p>
      <w:pPr>
        <w:pStyle w:val="BodyText"/>
        <w:bidi w:val="0"/>
        <w:spacing w:before="0" w:after="283"/>
        <w:jc w:val="left"/>
        <w:rPr/>
      </w:pPr>
      <w:r>
        <w:rPr/>
        <w:t>mínimo.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Aprendizagem </w:t>
      </w:r>
      <w:r>
        <w:rPr/>
        <w:t>Sala de aula. Vida real, patemata</w:t>
        <w:br/>
        <w:t>matemata.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Sistemas políticos </w:t>
      </w:r>
      <w:r>
        <w:rPr/>
        <w:t>Estado-nação; centralizado.  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Sistema social </w:t>
      </w:r>
      <w:r>
        <w:rPr/>
        <w:t>Ideologia.  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Assentamentos modernos pós-</w:t>
      </w:r>
    </w:p>
    <w:p>
      <w:pPr>
        <w:pStyle w:val="BodyText"/>
        <w:bidi w:val="0"/>
        <w:spacing w:before="0" w:after="283"/>
        <w:jc w:val="left"/>
        <w:rPr/>
      </w:pPr>
      <w:r>
        <w:rPr/>
        <w:t>agrários.</w:t>
      </w:r>
    </w:p>
    <w:p>
      <w:pPr>
        <w:pStyle w:val="BodyText"/>
        <w:bidi w:val="0"/>
        <w:spacing w:before="0" w:after="283"/>
        <w:jc w:val="left"/>
        <w:rPr/>
      </w:pPr>
      <w:r>
        <w:rPr/>
        <w:t> 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Conhecimento </w:t>
      </w:r>
      <w:r>
        <w:rPr/>
        <w:t>Academia. Perícia.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Ciência </w:t>
      </w:r>
      <w:r>
        <w:rPr/>
        <w:t>Teoria. Fenomenologia.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Bem-estar psicológico </w:t>
      </w:r>
      <w:r>
        <w:rPr/>
        <w:t>Estresse pós-traumático.  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Tomada de decisões </w:t>
      </w:r>
      <w:r>
        <w:rPr/>
        <w:t>Tomada de decisão probabilística</w:t>
      </w:r>
    </w:p>
    <w:p>
      <w:pPr>
        <w:pStyle w:val="BodyText"/>
        <w:bidi w:val="0"/>
        <w:spacing w:before="0" w:after="283"/>
        <w:jc w:val="left"/>
        <w:rPr/>
      </w:pPr>
      <w:r>
        <w:rPr/>
        <w:t>baseada em modelo.</w:t>
      </w:r>
    </w:p>
    <w:p>
      <w:pPr>
        <w:pStyle w:val="BodyText"/>
        <w:bidi w:val="0"/>
        <w:spacing w:before="0" w:after="283"/>
        <w:jc w:val="left"/>
        <w:rPr/>
      </w:pPr>
      <w:r>
        <w:rPr/>
        <w:t>Tomada de decisão baseada</w:t>
      </w:r>
    </w:p>
    <w:p>
      <w:pPr>
        <w:pStyle w:val="BodyText"/>
        <w:bidi w:val="0"/>
        <w:spacing w:before="0" w:after="283"/>
        <w:jc w:val="left"/>
        <w:rPr/>
      </w:pPr>
      <w:r>
        <w:rPr/>
        <w:t>na heurística.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Pensadores </w:t>
      </w:r>
      <w:r>
        <w:rPr/>
        <w:t>Platão, Aristóteles, Averóis. Primeiros estoicos, Menodotus</w:t>
      </w:r>
    </w:p>
    <w:p>
      <w:pPr>
        <w:pStyle w:val="BodyText"/>
        <w:bidi w:val="0"/>
        <w:spacing w:before="0" w:after="283"/>
        <w:jc w:val="left"/>
        <w:rPr/>
      </w:pPr>
      <w:r>
        <w:rPr/>
        <w:t>de Nicomedia, Popper, Burke,</w:t>
      </w:r>
    </w:p>
    <w:p>
      <w:pPr>
        <w:pStyle w:val="BodyText"/>
        <w:bidi w:val="0"/>
        <w:spacing w:before="0" w:after="283"/>
        <w:jc w:val="left"/>
        <w:rPr/>
      </w:pPr>
      <w:r>
        <w:rPr/>
        <w:t>Wittgenstein, John Gray.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Vida econômica </w:t>
      </w:r>
      <w:r>
        <w:rPr/>
        <w:t>Cultos econofastros. Antropólogos.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Vida econômica (efeitos</w:t>
        <w:br/>
        <w:t>na vida econômica)</w:t>
      </w:r>
    </w:p>
    <w:p>
      <w:pPr>
        <w:pStyle w:val="BodyText"/>
        <w:bidi w:val="0"/>
        <w:spacing w:before="0" w:after="283"/>
        <w:jc w:val="left"/>
        <w:rPr/>
      </w:pPr>
      <w:r>
        <w:rPr/>
        <w:t>Burocratas.  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Reputação (profissão) </w:t>
      </w:r>
      <w:r>
        <w:rPr/>
        <w:t>Acadêmico, executivo, papa, bispo,</w:t>
      </w:r>
    </w:p>
    <w:p>
      <w:pPr>
        <w:pStyle w:val="BodyText"/>
        <w:bidi w:val="0"/>
        <w:spacing w:before="0" w:after="283"/>
        <w:jc w:val="left"/>
        <w:rPr/>
      </w:pPr>
      <w:r>
        <w:rPr/>
        <w:t>político.</w:t>
      </w:r>
    </w:p>
    <w:p>
      <w:pPr>
        <w:pStyle w:val="BodyText"/>
        <w:bidi w:val="0"/>
        <w:spacing w:before="0" w:after="283"/>
        <w:jc w:val="left"/>
        <w:rPr/>
      </w:pPr>
      <w:r>
        <w:rPr/>
        <w:t>Funcionário dos correios,</w:t>
      </w:r>
    </w:p>
    <w:p>
      <w:pPr>
        <w:pStyle w:val="BodyText"/>
        <w:bidi w:val="0"/>
        <w:spacing w:before="0" w:after="283"/>
        <w:jc w:val="left"/>
        <w:rPr/>
      </w:pPr>
      <w:r>
        <w:rPr/>
        <w:t>motorista de caminhão,</w:t>
      </w:r>
    </w:p>
    <w:p>
      <w:pPr>
        <w:pStyle w:val="BodyText"/>
        <w:bidi w:val="0"/>
        <w:spacing w:before="0" w:after="283"/>
        <w:jc w:val="left"/>
        <w:rPr/>
      </w:pPr>
      <w:r>
        <w:rPr/>
        <w:t>maquinista de trem.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Reputação (classe) </w:t>
      </w:r>
      <w:r>
        <w:rPr/>
        <w:t>Classe média. Pessoas que ganham salário-</w:t>
      </w:r>
    </w:p>
    <w:p>
      <w:pPr>
        <w:pStyle w:val="BodyText"/>
        <w:bidi w:val="0"/>
        <w:spacing w:before="0" w:after="283"/>
        <w:jc w:val="left"/>
        <w:rPr/>
      </w:pPr>
      <w:r>
        <w:rPr/>
        <w:t>mínimo.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Medicina </w:t>
      </w:r>
      <w:r>
        <w:rPr/>
        <w:t>Via positiva</w:t>
      </w:r>
    </w:p>
    <w:p>
      <w:pPr>
        <w:pStyle w:val="BodyText"/>
        <w:bidi w:val="0"/>
        <w:spacing w:before="0" w:after="283"/>
        <w:jc w:val="left"/>
        <w:rPr/>
      </w:pPr>
      <w:r>
        <w:rPr/>
        <w:t>Tratamento aditivo (prescreve</w:t>
      </w:r>
    </w:p>
    <w:p>
      <w:pPr>
        <w:pStyle w:val="BodyText"/>
        <w:bidi w:val="0"/>
        <w:spacing w:before="0" w:after="283"/>
        <w:jc w:val="left"/>
        <w:rPr/>
      </w:pPr>
      <w:r>
        <w:rPr/>
        <w:t>medicação).</w:t>
      </w:r>
    </w:p>
    <w:p>
      <w:pPr>
        <w:pStyle w:val="BodyText"/>
        <w:bidi w:val="0"/>
        <w:spacing w:before="0" w:after="283"/>
        <w:jc w:val="left"/>
        <w:rPr/>
      </w:pPr>
      <w:r>
        <w:rPr/>
        <w:t> 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Filosofia/ciência </w:t>
      </w:r>
      <w:r>
        <w:rPr/>
        <w:t>Racionalismo.</w:t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  <w:t>Separável.</w:t>
      </w:r>
    </w:p>
    <w:p>
      <w:pPr>
        <w:pStyle w:val="BodyText"/>
        <w:bidi w:val="0"/>
        <w:spacing w:before="0" w:after="283"/>
        <w:jc w:val="left"/>
        <w:rPr/>
      </w:pPr>
      <w:r>
        <w:rPr/>
        <w:t>Empirismo.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Vida econômica </w:t>
      </w:r>
      <w:r>
        <w:rPr/>
        <w:t>  Gerenciado pelo dono.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Finanças </w:t>
      </w:r>
      <w:r>
        <w:rPr/>
        <w:t>Opções de curto prazo  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Conhecimento </w:t>
      </w:r>
      <w:r>
        <w:rPr/>
        <w:t>Ciência positiva. Ciência negativa.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Estresse </w:t>
      </w:r>
      <w:r>
        <w:rPr/>
        <w:t>Estressores crônicos.  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Tomada de decisões </w:t>
      </w:r>
      <w:r>
        <w:rPr/>
        <w:t>Atos de comissão.  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Literatura </w:t>
      </w:r>
      <w:r>
        <w:rPr/>
        <w:t>E-reader. Livro.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Negócios </w:t>
      </w:r>
      <w:r>
        <w:rPr/>
        <w:t>Indústria. Pequenas empresas.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Alimentação </w:t>
      </w:r>
      <w:r>
        <w:rPr/>
        <w:t>Empresas alimentícias.  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Finanças </w:t>
      </w:r>
      <w:r>
        <w:rPr/>
        <w:t>Dívida. Equidade.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Finanças </w:t>
      </w:r>
      <w:r>
        <w:rPr/>
        <w:t>Dívida pública. Dívida particular sem socorro</w:t>
      </w:r>
    </w:p>
    <w:p>
      <w:pPr>
        <w:pStyle w:val="BodyText"/>
        <w:bidi w:val="0"/>
        <w:spacing w:before="0" w:after="283"/>
        <w:jc w:val="left"/>
        <w:rPr/>
      </w:pPr>
      <w:r>
        <w:rPr/>
        <w:t>financeiro.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Geral </w:t>
      </w:r>
      <w:r>
        <w:rPr/>
        <w:t>Amplo. Pequeno, mas especializado.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Geral </w:t>
      </w:r>
      <w:r>
        <w:rPr/>
        <w:t>Monomodal.  </w:t>
      </w:r>
    </w:p>
    <w:p>
      <w:pPr>
        <w:pStyle w:val="BodyText"/>
        <w:bidi w:val="0"/>
        <w:ind w:hanging="0" w:left="0" w:right="0"/>
        <w:jc w:val="left"/>
        <w:rPr/>
      </w:pPr>
      <w:r>
        <w:rPr>
          <w:b/>
        </w:rPr>
        <w:t xml:space="preserve">Aceitação de riscos </w:t>
      </w:r>
      <w:r>
        <w:rPr/>
        <w:t>Markowitz. Critério Kelly.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Sistema legal </w:t>
      </w:r>
      <w:r>
        <w:rPr/>
        <w:t>Lei estatutária, código jurídico.  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Regulação </w:t>
      </w:r>
      <w:r>
        <w:rPr/>
        <w:t>Código de regulações.  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Finanças </w:t>
      </w:r>
      <w:r>
        <w:rPr/>
        <w:t>Bancos, fundos de hedge</w:t>
      </w:r>
    </w:p>
    <w:p>
      <w:pPr>
        <w:pStyle w:val="BodyText"/>
        <w:bidi w:val="0"/>
        <w:spacing w:before="0" w:after="283"/>
        <w:jc w:val="left"/>
        <w:rPr/>
      </w:pPr>
      <w:r>
        <w:rPr/>
        <w:t>administrados por econofastros.</w:t>
      </w:r>
    </w:p>
    <w:p>
      <w:pPr>
        <w:pStyle w:val="BodyText"/>
        <w:bidi w:val="0"/>
        <w:spacing w:before="0" w:after="283"/>
        <w:jc w:val="left"/>
        <w:rPr/>
      </w:pPr>
      <w:r>
        <w:rPr/>
        <w:t>Fundos de hedge (alguns).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Negócios </w:t>
      </w:r>
      <w:r>
        <w:rPr/>
        <w:t>Problema de agenciamento.  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Ruído-sinal </w:t>
      </w:r>
      <w:r>
        <w:rPr/>
        <w:t>Apenas sinal.  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Erro do modelo </w:t>
      </w:r>
      <w:r>
        <w:rPr/>
        <w:t>Côncavo a erros.  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Formação </w:t>
      </w:r>
      <w:r>
        <w:rPr/>
        <w:t>Mãe-coruja. Vida de rua.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Treinamento físico </w:t>
      </w:r>
      <w:r>
        <w:rPr/>
        <w:t>Esportes organizados, aparelhos de</w:t>
      </w:r>
    </w:p>
    <w:p>
      <w:pPr>
        <w:pStyle w:val="BodyText"/>
        <w:bidi w:val="0"/>
        <w:spacing w:before="0" w:after="283"/>
        <w:jc w:val="left"/>
        <w:rPr/>
      </w:pPr>
      <w:r>
        <w:rPr/>
        <w:t>ginástica.</w:t>
      </w:r>
    </w:p>
    <w:p>
      <w:pPr>
        <w:pStyle w:val="BodyText"/>
        <w:bidi w:val="0"/>
        <w:spacing w:before="0" w:after="283"/>
        <w:jc w:val="left"/>
        <w:rPr/>
      </w:pPr>
      <w:r>
        <w:rPr/>
        <w:t> 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Urbanismo </w:t>
      </w:r>
      <w:r>
        <w:rPr/>
        <w:t>Robert Moses, Le Corbusier.  </w:t>
      </w:r>
    </w:p>
    <w:p>
      <w:pPr>
        <w:pStyle w:val="BodyText"/>
        <w:bidi w:val="0"/>
        <w:spacing w:before="0" w:after="283"/>
        <w:jc w:val="left"/>
        <w:rPr/>
      </w:pPr>
      <w:r>
        <w:rPr/>
        <w:br/>
        <w:br/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TABELA 1B • O CERNE DA TRÍADE: TRÊS TIPOS DE EXPOSIÇÃO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>
          <w:b/>
        </w:rPr>
        <w:t>ANTIFRÁGIL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Mitologia grega </w:t>
      </w:r>
      <w:r>
        <w:rPr/>
        <w:t>Hidra.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Mitologia — Nova York e</w:t>
        <w:br/>
        <w:t>Brooklyn</w:t>
      </w:r>
    </w:p>
    <w:p>
      <w:pPr>
        <w:pStyle w:val="BodyText"/>
        <w:bidi w:val="0"/>
        <w:spacing w:before="0" w:after="283"/>
        <w:jc w:val="left"/>
        <w:rPr/>
      </w:pPr>
      <w:r>
        <w:rPr/>
        <w:t>Tony Gorducho, Yevgenia Krasnova.*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Cisne Negro </w:t>
      </w:r>
      <w:r>
        <w:rPr/>
        <w:t>Exposto a Cisnes Negros positivos.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Negócios </w:t>
      </w:r>
      <w:r>
        <w:rPr/>
        <w:t>Vale do Silício: “Fracasse rápido”, “Seja bobo”.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Sistemas biológico e</w:t>
        <w:br/>
        <w:t>econômico</w:t>
      </w:r>
    </w:p>
    <w:p>
      <w:pPr>
        <w:pStyle w:val="BodyText"/>
        <w:bidi w:val="0"/>
        <w:spacing w:before="0" w:after="283"/>
        <w:jc w:val="left"/>
        <w:rPr/>
      </w:pPr>
      <w:r>
        <w:rPr/>
        <w:t>Degeneração (redundância funcional).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Erros </w:t>
      </w:r>
      <w:r>
        <w:rPr/>
        <w:t>Aprecia os erros (desde que sejam pequenos).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Erros </w:t>
      </w:r>
      <w:r>
        <w:rPr/>
        <w:t>Produz erros reversíveis, pequenos.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Ciência/ tecnologia </w:t>
      </w:r>
      <w:r>
        <w:rPr/>
        <w:t>Ajuste estocástico (ajuste antifrágil ou bricolagem).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Dicotomia</w:t>
        <w:br/>
        <w:t>acontecimento-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exposição</w:t>
      </w:r>
    </w:p>
    <w:p>
      <w:pPr>
        <w:pStyle w:val="BodyText"/>
        <w:bidi w:val="0"/>
        <w:spacing w:before="0" w:after="283"/>
        <w:jc w:val="left"/>
        <w:rPr/>
      </w:pPr>
      <w:r>
        <w:rPr/>
        <w:t>Modificação da exposição a acontecimentos.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Ciência </w:t>
      </w:r>
      <w:r>
        <w:rPr/>
        <w:t>Hormese, hipertrofia.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Corpo humano </w:t>
      </w:r>
      <w:r>
        <w:rPr/>
        <w:t>Hormese, hipertrofia.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Formas de pensamento </w:t>
      </w:r>
      <w:r>
        <w:rPr/>
        <w:t>Mediterrâneo Antigo.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Relações humanas </w:t>
      </w:r>
      <w:r>
        <w:rPr/>
        <w:t>Atração.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Cultura antiga</w:t>
        <w:br/>
        <w:t>(Nietzsche)</w:t>
      </w:r>
    </w:p>
    <w:p>
      <w:pPr>
        <w:pStyle w:val="BodyText"/>
        <w:bidi w:val="0"/>
        <w:spacing w:before="0" w:after="283"/>
        <w:jc w:val="left"/>
        <w:rPr/>
      </w:pPr>
      <w:r>
        <w:rPr/>
        <w:t>Mistura equilibrada de apolíneo e dionisíaco.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Ética </w:t>
      </w:r>
      <w:r>
        <w:rPr/>
        <w:t>O forte.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Ética </w:t>
      </w:r>
      <w:r>
        <w:rPr/>
        <w:t>Sistema com alma em jogo.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Regulação </w:t>
      </w:r>
      <w:r>
        <w:rPr/>
        <w:t>Virtude.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Sistemas </w:t>
      </w:r>
      <w:r>
        <w:rPr/>
        <w:t>Fontes separadas de aleatoriedade.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Matemática (funcional) </w:t>
      </w:r>
      <w:r>
        <w:rPr/>
        <w:t>Não linear/convexa.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Matemática</w:t>
        <w:br/>
        <w:t>(probabilidade)</w:t>
      </w:r>
    </w:p>
    <w:p>
      <w:pPr>
        <w:pStyle w:val="BodyText"/>
        <w:bidi w:val="0"/>
        <w:spacing w:before="0" w:after="283"/>
        <w:jc w:val="left"/>
        <w:rPr/>
      </w:pPr>
      <w:r>
        <w:rPr/>
        <w:t>Inclinada para a direita (ou distorção positiva).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Negociação de ações </w:t>
      </w:r>
      <w:r>
        <w:rPr/>
        <w:t>Alta volatilidade, “gama”, “vega”.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Conhecimento </w:t>
      </w:r>
      <w:r>
        <w:rPr/>
        <w:t>Tácito com convexidade.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Epistemologia </w:t>
      </w:r>
      <w:r>
        <w:rPr/>
        <w:t>Aproveitador-Não aproveitador.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Vida e pensamento </w:t>
      </w:r>
      <w:r>
        <w:rPr/>
        <w:t>Flanador com uma enorme biblioteca particular.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Dependência financeira </w:t>
      </w:r>
      <w:r>
        <w:rPr/>
        <w:t>Motorista de táxi, artesão, prostituta, f****** o seu dinheiro.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Aprendizagem </w:t>
      </w:r>
      <w:r>
        <w:rPr/>
        <w:t>Vida real e biblioteca.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Sistemas políticos </w:t>
      </w:r>
      <w:r>
        <w:rPr/>
        <w:t>Conjunto de cidades-estado; descentralizado.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Sistema social </w:t>
      </w:r>
      <w:r>
        <w:rPr/>
        <w:t>Mitologia.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/>
        <w:t>Tribos nômades e de caçadores e coletores.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Conhecimento </w:t>
      </w:r>
      <w:r>
        <w:rPr/>
        <w:t>Erudição.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Ciência </w:t>
      </w:r>
      <w:r>
        <w:rPr/>
        <w:t>Fenomenologia baseada em evidências.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Bem-estar psicológico </w:t>
      </w:r>
      <w:r>
        <w:rPr/>
        <w:t>Crescimento pós-traumático.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Tomada de decisões </w:t>
      </w:r>
      <w:r>
        <w:rPr/>
        <w:t>Heurística convexa.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Pensadores </w:t>
      </w:r>
      <w:r>
        <w:rPr/>
        <w:t>Estoicos romanos, Nietzsche, Nietzsche talvez Hegel (sublação),</w:t>
      </w:r>
    </w:p>
    <w:p>
      <w:pPr>
        <w:pStyle w:val="BodyText"/>
        <w:bidi w:val="0"/>
        <w:spacing w:before="0" w:after="283"/>
        <w:jc w:val="left"/>
        <w:rPr/>
      </w:pPr>
      <w:r>
        <w:rPr/>
        <w:t>Jaspers.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Vida econômica </w:t>
      </w:r>
      <w:r>
        <w:rPr/>
        <w:t>Religião.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Vida econômica (efeitos</w:t>
        <w:br/>
        <w:t>na vida econômica)</w:t>
      </w:r>
    </w:p>
    <w:p>
      <w:pPr>
        <w:pStyle w:val="BodyText"/>
        <w:bidi w:val="0"/>
        <w:spacing w:before="0" w:after="283"/>
        <w:jc w:val="left"/>
        <w:rPr/>
      </w:pPr>
      <w:r>
        <w:rPr/>
        <w:t>Empreendedores.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Reputação (profissão) </w:t>
      </w:r>
      <w:r>
        <w:rPr/>
        <w:t>Artista, escritor.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Reputação (classe) </w:t>
      </w:r>
      <w:r>
        <w:rPr/>
        <w:t>Boêmios, aristocratas, verbas antigas.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Medicina </w:t>
      </w:r>
      <w:r>
        <w:rPr/>
        <w:t>Via negativa</w:t>
      </w:r>
    </w:p>
    <w:p>
      <w:pPr>
        <w:pStyle w:val="BodyText"/>
        <w:bidi w:val="0"/>
        <w:spacing w:before="0" w:after="283"/>
        <w:jc w:val="left"/>
        <w:rPr/>
      </w:pPr>
      <w:r>
        <w:rPr/>
        <w:t>Tratamento subtrativo (remoção de itens de consumo, como</w:t>
      </w:r>
    </w:p>
    <w:p>
      <w:pPr>
        <w:pStyle w:val="BodyText"/>
        <w:bidi w:val="0"/>
        <w:spacing w:before="0" w:after="283"/>
        <w:jc w:val="left"/>
        <w:rPr/>
      </w:pPr>
      <w:r>
        <w:rPr/>
        <w:t>cigarros, carboidratos etc.).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Filosofia/ciência </w:t>
      </w:r>
      <w:r>
        <w:rPr/>
        <w:t>Cético, empirismo subtrativo</w:t>
      </w:r>
    </w:p>
    <w:p>
      <w:pPr>
        <w:pStyle w:val="BodyText"/>
        <w:bidi w:val="0"/>
        <w:spacing w:before="0" w:after="283"/>
        <w:jc w:val="left"/>
        <w:rPr/>
      </w:pPr>
      <w:r>
        <w:rPr/>
        <w:t>Holístico.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Vida econômica </w:t>
      </w:r>
      <w:r>
        <w:rPr/>
        <w:t> 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Finanças </w:t>
      </w:r>
      <w:r>
        <w:rPr/>
        <w:t>Opções de longo prazo.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Conhecimento </w:t>
      </w:r>
      <w:r>
        <w:rPr/>
        <w:t>Arte.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Estresse </w:t>
      </w:r>
      <w:r>
        <w:rPr/>
        <w:t>Estressores agudos, com recuperação.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Tomada de decisões </w:t>
      </w:r>
      <w:r>
        <w:rPr/>
        <w:t>Atos de omissão (“oportunidade perdida”).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Literatura </w:t>
      </w:r>
      <w:r>
        <w:rPr/>
        <w:t>Tradição oral.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Negócios </w:t>
      </w:r>
      <w:r>
        <w:rPr/>
        <w:t>Artesão.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Alimentação </w:t>
      </w:r>
      <w:r>
        <w:rPr/>
        <w:t>Restaurantes.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Finanças </w:t>
      </w:r>
      <w:r>
        <w:rPr/>
        <w:t>Capital de risco.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Finanças </w:t>
      </w:r>
      <w:r>
        <w:rPr/>
        <w:t>Conversível.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Geral </w:t>
      </w:r>
      <w:r>
        <w:rPr/>
        <w:t>Pequeno, mas sem especialização.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Geral </w:t>
      </w:r>
      <w:r>
        <w:rPr/>
        <w:t>Barbell.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Aceitação de riscos </w:t>
      </w:r>
      <w:r>
        <w:rPr/>
        <w:t>Critério Kelly usando apostas finitas.</w:t>
      </w:r>
    </w:p>
    <w:p>
      <w:pPr>
        <w:pStyle w:val="BodyText"/>
        <w:bidi w:val="0"/>
        <w:ind w:hanging="0" w:left="0" w:right="0"/>
        <w:jc w:val="left"/>
        <w:rPr/>
      </w:pPr>
      <w:r>
        <w:rPr>
          <w:b/>
        </w:rPr>
        <w:t xml:space="preserve">Sistema legal </w:t>
      </w:r>
      <w:r>
        <w:rPr/>
        <w:t>Lei ordinária, equidade.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Regulação </w:t>
      </w:r>
      <w:r>
        <w:rPr/>
        <w:t>Regulações heurísticas.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Finanças </w:t>
      </w:r>
      <w:r>
        <w:rPr/>
        <w:t>Fundos de hedge (alguns).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Negócios </w:t>
      </w:r>
      <w:r>
        <w:rPr/>
        <w:t>Operados pelo comitente.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Ruído-sinal </w:t>
      </w:r>
      <w:r>
        <w:rPr/>
        <w:t>Ressonância estocástica, recozimento simulado.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Erro do modelo </w:t>
      </w:r>
      <w:r>
        <w:rPr/>
        <w:t>Convexo a erros.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Formação </w:t>
      </w:r>
      <w:r>
        <w:rPr/>
        <w:t>Barbell: biblioteca familiar, brigas nas ruas.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Treinamento físico </w:t>
      </w:r>
      <w:r>
        <w:rPr/>
        <w:t>Brigas nas ruas.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Urbanismo </w:t>
      </w:r>
      <w:r>
        <w:rPr/>
        <w:t>Jane Jacobs.</w:t>
      </w:r>
    </w:p>
    <w:p>
      <w:pPr>
        <w:pStyle w:val="BodyText"/>
        <w:bidi w:val="0"/>
        <w:spacing w:before="0" w:after="283"/>
        <w:jc w:val="left"/>
        <w:rPr/>
      </w:pPr>
      <w:r>
        <w:rPr/>
        <w:t>*Dr. John, Nero Tlip, Tony Gorducho e Yevgenia Krasnova são personagens de A lógica do Cisne</w:t>
        <w:br/>
        <w:t>Negro. Nero Tulip é, também, um personagem de Iludido pelo acaso.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Notas</w:t>
      </w:r>
    </w:p>
    <w:p>
      <w:pPr>
        <w:pStyle w:val="BodyText"/>
        <w:bidi w:val="0"/>
        <w:spacing w:before="0" w:after="283"/>
        <w:jc w:val="left"/>
        <w:rPr/>
      </w:pPr>
      <w:r>
        <w:rPr/>
        <w:t>a Exceto em cassinos e algumas áreas estritamente definidas, como</w:t>
        <w:br/>
        <w:t>situações e construções criadas pelo homem.</w:t>
      </w:r>
    </w:p>
    <w:p>
      <w:pPr>
        <w:pStyle w:val="BodyText"/>
        <w:bidi w:val="0"/>
        <w:spacing w:before="0" w:after="283"/>
        <w:jc w:val="left"/>
        <w:rPr/>
      </w:pPr>
      <w:r>
        <w:rPr/>
        <w:t>b Hayek não levou sua ideia sobre a formação orgânica de preços para o</w:t>
        <w:br/>
        <w:t>terreno do risco e da fragilidade. Para Hayek, os ineficientes eram os</w:t>
        <w:br/>
        <w:t>burocratas, não os fragilistas. Essa discussão tem início na fragilidade e na</w:t>
        <w:br/>
        <w:t>antifragilidade, e nos conduz a uma discussão paralela sobre a formação</w:t>
        <w:br/>
        <w:t>orgânica de preços.</w:t>
      </w:r>
    </w:p>
    <w:p>
      <w:pPr>
        <w:pStyle w:val="BodyText"/>
        <w:bidi w:val="0"/>
        <w:spacing w:before="0" w:after="283"/>
        <w:jc w:val="left"/>
        <w:rPr/>
      </w:pPr>
      <w:r>
        <w:rPr/>
        <w:t>c O termo técnico que adotei para “odiar a volatilidade” foi “baixo vega” ou</w:t>
        <w:br/>
        <w:t>“baixo gama”, que significa “prejudicado caso a volatilidade aumente”, e</w:t>
        <w:br/>
        <w:t>“alto vega” ou “alto gama” para aquilo que se beneficia com a volatilidade.</w:t>
        <w:br/>
        <w:t>No restante do livro usaremos “baixo” e “alto”, respectivamente, para</w:t>
        <w:br/>
        <w:t>descrever exposições negativas e positivas. Vale registrar que nunca</w:t>
        <w:br/>
        <w:t>acreditei em nossa capacidade de prever a volatilidade, tanto que foquei,</w:t>
        <w:br/>
        <w:t>simplesmente, em como as coisas reagem a ela.</w:t>
      </w:r>
    </w:p>
    <w:p>
      <w:pPr>
        <w:pStyle w:val="BodyText"/>
        <w:bidi w:val="0"/>
        <w:spacing w:before="0" w:after="283"/>
        <w:jc w:val="left"/>
        <w:rPr/>
      </w:pPr>
      <w:r>
        <w:rPr/>
        <w:t>d Mais uma vez, por favor, não, não se trata de resiliência. Estou</w:t>
        <w:br/>
        <w:t>acostumado a enfrentar, ao fim de uma palestra, a seguinte pergunta:</w:t>
        <w:br/>
        <w:t>“Então, qual é a diferença entre robusto e antifrágil?”, ou, mais ignorante e</w:t>
        <w:br/>
        <w:t>ainda mais irritante: “O antifrágil é resiliente, não?” A reação à minha</w:t>
        <w:br/>
        <w:t>resposta é, geralmente, “Ah”, com o olhar “Por que você não disse isso</w:t>
        <w:br/>
        <w:t>antes?” (É claro que eu tinha dito isso antes.) Até mesmo o avaliador inicial</w:t>
        <w:br/>
        <w:t>do artigo científico que escrevi definindo e detectando a antifragilidade não</w:t>
        <w:br/>
        <w:t>compreendeu absolutamente nada, confundindo antifragilidade com</w:t>
        <w:br/>
        <w:t>robustez — e esse foi o cientista que se debruçou sobre minhas definições.</w:t>
        <w:br/>
        <w:t>Cabe explicar, mais uma vez, o seguinte: o robusto ou o resiliente não é</w:t>
        <w:br/>
        <w:t>prejudicado nem auxiliado pela volatilidade e pela desordem, enquanto o</w:t>
        <w:br/>
        <w:t>antifrágil se beneficia delas. Mas é preciso algum esforço para que o</w:t>
        <w:br/>
        <w:t>conceito seja absorvido. Um monte de coisas que as pessoas chamam de</w:t>
        <w:br/>
        <w:t>robustas e resilientes são apenas robustas ou resilientes; a outra metade é</w:t>
        <w:br/>
        <w:t>antifrágil.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LIVRO I</w:t>
      </w:r>
    </w:p>
    <w:p>
      <w:pPr>
        <w:pStyle w:val="BodyText"/>
        <w:bidi w:val="0"/>
        <w:spacing w:before="0" w:after="283"/>
        <w:jc w:val="left"/>
        <w:rPr/>
      </w:pPr>
      <w:r>
        <w:rPr/>
        <w:t>O antifrágil: uma introdução</w:t>
      </w:r>
    </w:p>
    <w:p>
      <w:pPr>
        <w:pStyle w:val="BodyText"/>
        <w:bidi w:val="0"/>
        <w:spacing w:before="0" w:after="283"/>
        <w:jc w:val="left"/>
        <w:rPr/>
      </w:pPr>
      <w:r>
        <w:rPr/>
        <w:t>Os dois primeiros capítulos apresentam e ilustram a</w:t>
      </w:r>
    </w:p>
    <w:p>
      <w:pPr>
        <w:pStyle w:val="BodyText"/>
        <w:bidi w:val="0"/>
        <w:spacing w:before="0" w:after="283"/>
        <w:jc w:val="left"/>
        <w:rPr/>
      </w:pPr>
      <w:r>
        <w:rPr/>
        <w:t>antifragilidade. O Capítulo 3 apresenta uma distinção</w:t>
      </w:r>
    </w:p>
    <w:p>
      <w:pPr>
        <w:pStyle w:val="BodyText"/>
        <w:bidi w:val="0"/>
        <w:spacing w:before="0" w:after="283"/>
        <w:jc w:val="left"/>
        <w:rPr/>
      </w:pPr>
      <w:r>
        <w:rPr/>
        <w:t>entre o orgânico e o mecânico, digamos, entre seu gato e</w:t>
      </w:r>
    </w:p>
    <w:p>
      <w:pPr>
        <w:pStyle w:val="BodyText"/>
        <w:bidi w:val="0"/>
        <w:spacing w:before="0" w:after="283"/>
        <w:jc w:val="left"/>
        <w:rPr/>
      </w:pPr>
      <w:r>
        <w:rPr/>
        <w:t>uma máquina de lavar. O Capítulo 4 é sobre como a</w:t>
      </w:r>
    </w:p>
    <w:p>
      <w:pPr>
        <w:pStyle w:val="BodyText"/>
        <w:bidi w:val="0"/>
        <w:spacing w:before="0" w:after="283"/>
        <w:jc w:val="left"/>
        <w:rPr/>
      </w:pPr>
      <w:r>
        <w:rPr/>
        <w:t>antifragilidade de alguns advém da fragilidade de outros,</w:t>
      </w:r>
    </w:p>
    <w:p>
      <w:pPr>
        <w:pStyle w:val="BodyText"/>
        <w:bidi w:val="0"/>
        <w:spacing w:before="0" w:after="283"/>
        <w:jc w:val="left"/>
        <w:rPr/>
      </w:pPr>
      <w:r>
        <w:rPr/>
        <w:t>como os erros beneficiam alguns indivíduos, mas não</w:t>
      </w:r>
    </w:p>
    <w:p>
      <w:pPr>
        <w:pStyle w:val="BodyText"/>
        <w:bidi w:val="0"/>
        <w:spacing w:before="0" w:after="283"/>
        <w:jc w:val="left"/>
        <w:rPr/>
      </w:pPr>
      <w:r>
        <w:rPr/>
        <w:t>outros — o tipo de coisa que as pessoas tendem a</w:t>
      </w:r>
    </w:p>
    <w:p>
      <w:pPr>
        <w:pStyle w:val="BodyText"/>
        <w:bidi w:val="0"/>
        <w:spacing w:before="0" w:after="283"/>
        <w:jc w:val="left"/>
        <w:rPr/>
      </w:pPr>
      <w:r>
        <w:rPr/>
        <w:t>chamar de evolução e sobre a qual escrevem bastante.</w:t>
      </w:r>
    </w:p>
    <w:p>
      <w:pPr>
        <w:pStyle w:val="BodyText"/>
        <w:bidi w:val="0"/>
        <w:ind w:hanging="0" w:left="0" w:right="0"/>
        <w:jc w:val="left"/>
        <w:rPr/>
      </w:pPr>
      <w:r>
        <w:rPr/>
        <w:t>CAPÍTULO 1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Entre Dâmocles e Hidra</w:t>
      </w:r>
    </w:p>
    <w:p>
      <w:pPr>
        <w:pStyle w:val="BodyText"/>
        <w:bidi w:val="0"/>
        <w:spacing w:before="0" w:after="283"/>
        <w:jc w:val="left"/>
        <w:rPr/>
      </w:pPr>
      <w:r>
        <w:rPr/>
        <w:t>Por favor, cortem minha cabeça — Como, por alguma magia, as</w:t>
      </w:r>
    </w:p>
    <w:p>
      <w:pPr>
        <w:pStyle w:val="BodyText"/>
        <w:bidi w:val="0"/>
        <w:spacing w:before="0" w:after="283"/>
        <w:jc w:val="left"/>
        <w:rPr/>
      </w:pPr>
      <w:r>
        <w:rPr/>
        <w:t>cores se tornam cores — Como levantar peso em Dubai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METADE DA VIDA NÃO TEM NOME</w:t>
      </w:r>
    </w:p>
    <w:p>
      <w:pPr>
        <w:pStyle w:val="BodyText"/>
        <w:bidi w:val="0"/>
        <w:spacing w:before="0" w:after="283"/>
        <w:jc w:val="left"/>
        <w:rPr/>
      </w:pPr>
      <w:r>
        <w:rPr/>
        <w:t>Você está nos correios para enviar um presente, um</w:t>
      </w:r>
    </w:p>
    <w:p>
      <w:pPr>
        <w:pStyle w:val="BodyText"/>
        <w:bidi w:val="0"/>
        <w:spacing w:before="0" w:after="283"/>
        <w:jc w:val="left"/>
        <w:rPr/>
      </w:pPr>
      <w:r>
        <w:rPr/>
        <w:t>pacote cheio de taças de champanhe, a um primo que</w:t>
      </w:r>
    </w:p>
    <w:p>
      <w:pPr>
        <w:pStyle w:val="BodyText"/>
        <w:bidi w:val="0"/>
        <w:spacing w:before="0" w:after="283"/>
        <w:jc w:val="left"/>
        <w:rPr/>
      </w:pPr>
      <w:r>
        <w:rPr/>
        <w:t>mora na Sibéria. Como o pacote pode ser danificado</w:t>
      </w:r>
    </w:p>
    <w:p>
      <w:pPr>
        <w:pStyle w:val="BodyText"/>
        <w:bidi w:val="0"/>
        <w:spacing w:before="0" w:after="283"/>
        <w:jc w:val="left"/>
        <w:rPr/>
      </w:pPr>
      <w:r>
        <w:rPr/>
        <w:t>durante o transporte, você carimba “frágil”, “quebrável”</w:t>
      </w:r>
    </w:p>
    <w:p>
      <w:pPr>
        <w:pStyle w:val="BodyText"/>
        <w:bidi w:val="0"/>
        <w:spacing w:before="0" w:after="283"/>
        <w:jc w:val="left"/>
        <w:rPr/>
      </w:pPr>
      <w:r>
        <w:rPr/>
        <w:t>ou “manusear com cuidado” nele (com tinta vermelha).</w:t>
      </w:r>
    </w:p>
    <w:p>
      <w:pPr>
        <w:pStyle w:val="BodyText"/>
        <w:bidi w:val="0"/>
        <w:spacing w:before="0" w:after="283"/>
        <w:jc w:val="left"/>
        <w:rPr/>
      </w:pPr>
      <w:r>
        <w:rPr/>
        <w:t>Agora, qual é o extremo oposto dessa situação, o</w:t>
      </w:r>
    </w:p>
    <w:p>
      <w:pPr>
        <w:pStyle w:val="BodyText"/>
        <w:bidi w:val="0"/>
        <w:spacing w:before="0" w:after="283"/>
        <w:jc w:val="left"/>
        <w:rPr/>
      </w:pPr>
      <w:r>
        <w:rPr/>
        <w:t>extremo oposto de “frágil”?</w:t>
      </w:r>
    </w:p>
    <w:p>
      <w:pPr>
        <w:pStyle w:val="BodyText"/>
        <w:bidi w:val="0"/>
        <w:spacing w:before="0" w:after="283"/>
        <w:jc w:val="left"/>
        <w:rPr/>
      </w:pPr>
      <w:r>
        <w:rPr/>
        <w:t>Quase todas as pessoas respondem “forte”,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resiliente”, “sólido” ou algo do tipo. Mas resiliente,</w:t>
      </w:r>
    </w:p>
    <w:p>
      <w:pPr>
        <w:pStyle w:val="BodyText"/>
        <w:bidi w:val="0"/>
        <w:spacing w:before="0" w:after="283"/>
        <w:jc w:val="left"/>
        <w:rPr/>
      </w:pPr>
      <w:r>
        <w:rPr/>
        <w:t>robusto (e companhia) são itens que não quebram nem</w:t>
      </w:r>
    </w:p>
    <w:p>
      <w:pPr>
        <w:pStyle w:val="BodyText"/>
        <w:bidi w:val="0"/>
        <w:spacing w:before="0" w:after="283"/>
        <w:jc w:val="left"/>
        <w:rPr/>
      </w:pPr>
      <w:r>
        <w:rPr/>
        <w:t>se aprimoram, portanto não seria necessário escrever</w:t>
      </w:r>
    </w:p>
    <w:p>
      <w:pPr>
        <w:pStyle w:val="BodyText"/>
        <w:bidi w:val="0"/>
        <w:spacing w:before="0" w:after="283"/>
        <w:jc w:val="left"/>
        <w:rPr/>
      </w:pPr>
      <w:r>
        <w:rPr/>
        <w:t>nada sobre eles — você já viu algum pacote com a</w:t>
      </w:r>
    </w:p>
    <w:p>
      <w:pPr>
        <w:pStyle w:val="BodyText"/>
        <w:bidi w:val="0"/>
        <w:spacing w:before="0" w:after="283"/>
        <w:jc w:val="left"/>
        <w:rPr/>
      </w:pPr>
      <w:r>
        <w:rPr/>
        <w:t>palavra “robusto” estampada em grossas letras verdes</w:t>
      </w:r>
    </w:p>
    <w:p>
      <w:pPr>
        <w:pStyle w:val="BodyText"/>
        <w:bidi w:val="0"/>
        <w:spacing w:before="0" w:after="283"/>
        <w:jc w:val="left"/>
        <w:rPr/>
      </w:pPr>
      <w:r>
        <w:rPr/>
        <w:t>sobre ele? É claro que o extremo oposto de uma</w:t>
      </w:r>
    </w:p>
    <w:p>
      <w:pPr>
        <w:pStyle w:val="BodyText"/>
        <w:bidi w:val="0"/>
        <w:spacing w:before="0" w:after="283"/>
        <w:jc w:val="left"/>
        <w:rPr/>
      </w:pPr>
      <w:r>
        <w:rPr/>
        <w:t>embalagem “frágil” seria um pacote no qual estivesse</w:t>
      </w:r>
    </w:p>
    <w:p>
      <w:pPr>
        <w:pStyle w:val="BodyText"/>
        <w:bidi w:val="0"/>
        <w:ind w:hanging="0" w:left="0" w:right="0"/>
        <w:jc w:val="left"/>
        <w:rPr/>
      </w:pPr>
      <w:r>
        <w:rPr/>
        <w:t>escrito “por favor, manipule incorretamente” ou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manuseie sem cuidado”. Seu conteúdo não seria apenas</w:t>
      </w:r>
    </w:p>
    <w:p>
      <w:pPr>
        <w:pStyle w:val="BodyText"/>
        <w:bidi w:val="0"/>
        <w:spacing w:before="0" w:after="283"/>
        <w:jc w:val="left"/>
        <w:rPr/>
      </w:pPr>
      <w:r>
        <w:rPr/>
        <w:t>inquebrável, mas se beneficiaria dos impactos e de</w:t>
      </w:r>
    </w:p>
    <w:p>
      <w:pPr>
        <w:pStyle w:val="BodyText"/>
        <w:bidi w:val="0"/>
        <w:spacing w:before="0" w:after="283"/>
        <w:jc w:val="left"/>
        <w:rPr/>
      </w:pPr>
      <w:r>
        <w:rPr/>
        <w:t>vários tipos de trauma. O frágil é o pacote que sairia, na</w:t>
      </w:r>
    </w:p>
    <w:p>
      <w:pPr>
        <w:pStyle w:val="BodyText"/>
        <w:bidi w:val="0"/>
        <w:spacing w:before="0" w:after="283"/>
        <w:jc w:val="left"/>
        <w:rPr/>
      </w:pPr>
      <w:r>
        <w:rPr/>
        <w:t>melhor das hipóteses, ileso, o robusto sairia, na melhor e</w:t>
      </w:r>
    </w:p>
    <w:p>
      <w:pPr>
        <w:pStyle w:val="BodyText"/>
        <w:bidi w:val="0"/>
        <w:spacing w:before="0" w:after="283"/>
        <w:jc w:val="left"/>
        <w:rPr/>
      </w:pPr>
      <w:r>
        <w:rPr/>
        <w:t>na pior das hipóteses, ileso. E o oposto do frágil é,</w:t>
      </w:r>
    </w:p>
    <w:p>
      <w:pPr>
        <w:pStyle w:val="BodyText"/>
        <w:bidi w:val="0"/>
        <w:spacing w:before="0" w:after="283"/>
        <w:jc w:val="left"/>
        <w:rPr/>
      </w:pPr>
      <w:r>
        <w:rPr/>
        <w:t>portanto, o que fica, na pior das hipóteses, ileso.</w:t>
      </w:r>
    </w:p>
    <w:p>
      <w:pPr>
        <w:pStyle w:val="BodyText"/>
        <w:bidi w:val="0"/>
        <w:spacing w:before="0" w:after="283"/>
        <w:jc w:val="left"/>
        <w:rPr/>
      </w:pPr>
      <w:r>
        <w:rPr/>
        <w:t>Denominamos tal pacote de “antifrágil”; um</w:t>
      </w:r>
    </w:p>
    <w:p>
      <w:pPr>
        <w:pStyle w:val="BodyText"/>
        <w:bidi w:val="0"/>
        <w:spacing w:before="0" w:after="283"/>
        <w:jc w:val="left"/>
        <w:rPr/>
      </w:pPr>
      <w:r>
        <w:rPr/>
        <w:t>neologismo necessário por não haver nenhuma palavra</w:t>
      </w:r>
    </w:p>
    <w:p>
      <w:pPr>
        <w:pStyle w:val="BodyText"/>
        <w:bidi w:val="0"/>
        <w:spacing w:before="0" w:after="283"/>
        <w:jc w:val="left"/>
        <w:rPr/>
      </w:pPr>
      <w:r>
        <w:rPr/>
        <w:t>simples ou composta nos dicionários que expresse o</w:t>
      </w:r>
    </w:p>
    <w:p>
      <w:pPr>
        <w:pStyle w:val="BodyText"/>
        <w:bidi w:val="0"/>
        <w:spacing w:before="0" w:after="283"/>
        <w:jc w:val="left"/>
        <w:rPr/>
      </w:pPr>
      <w:r>
        <w:rPr/>
        <w:t>ponto da fragilidade reversa. Isso porque a ideia de</w:t>
      </w:r>
    </w:p>
    <w:p>
      <w:pPr>
        <w:pStyle w:val="BodyText"/>
        <w:bidi w:val="0"/>
        <w:spacing w:before="0" w:after="283"/>
        <w:jc w:val="left"/>
        <w:rPr/>
      </w:pPr>
      <w:r>
        <w:rPr/>
        <w:t>antifragilidade não faz parte de nossa consciência —</w:t>
      </w:r>
    </w:p>
    <w:p>
      <w:pPr>
        <w:pStyle w:val="BodyText"/>
        <w:bidi w:val="0"/>
        <w:spacing w:before="0" w:after="283"/>
        <w:jc w:val="left"/>
        <w:rPr/>
      </w:pPr>
      <w:r>
        <w:rPr/>
        <w:t>mas, felizmente, faz parte de nosso comportamento</w:t>
      </w:r>
    </w:p>
    <w:p>
      <w:pPr>
        <w:pStyle w:val="BodyText"/>
        <w:bidi w:val="0"/>
        <w:spacing w:before="0" w:after="283"/>
        <w:jc w:val="left"/>
        <w:rPr/>
      </w:pPr>
      <w:r>
        <w:rPr/>
        <w:t>ancestral, de nosso aparato biológico, e é uma</w:t>
      </w:r>
    </w:p>
    <w:p>
      <w:pPr>
        <w:pStyle w:val="BodyText"/>
        <w:bidi w:val="0"/>
        <w:spacing w:before="0" w:after="283"/>
        <w:jc w:val="left"/>
        <w:rPr/>
      </w:pPr>
      <w:r>
        <w:rPr/>
        <w:t>propriedade onipresente de todos os sistemas que</w:t>
      </w:r>
    </w:p>
    <w:p>
      <w:pPr>
        <w:pStyle w:val="BodyText"/>
        <w:bidi w:val="0"/>
        <w:spacing w:before="0" w:after="283"/>
        <w:jc w:val="left"/>
        <w:rPr/>
      </w:pPr>
      <w:r>
        <w:rPr/>
        <w:t>sobreviveram.</w:t>
      </w:r>
    </w:p>
    <w:p>
      <w:pPr>
        <w:pStyle w:val="BodyText"/>
        <w:bidi w:val="0"/>
        <w:ind w:hanging="0" w:left="0" w:right="0"/>
        <w:jc w:val="left"/>
        <w:rPr/>
      </w:pPr>
      <w:r>
        <w:rPr>
          <w:b/>
        </w:rPr>
        <w:t>FIGURA 1.</w:t>
      </w:r>
      <w:r>
        <w:rPr/>
        <w:t xml:space="preserve"> Um pacote implorando por estresse e desordem.</w:t>
      </w:r>
    </w:p>
    <w:p>
      <w:pPr>
        <w:pStyle w:val="BodyText"/>
        <w:bidi w:val="0"/>
        <w:spacing w:before="0" w:after="283"/>
        <w:jc w:val="left"/>
        <w:rPr/>
      </w:pPr>
      <w:r>
        <w:rPr/>
        <w:t>Crédito: Giotto Enterprise e George Nasr.</w:t>
      </w:r>
    </w:p>
    <w:p>
      <w:pPr>
        <w:pStyle w:val="BodyText"/>
        <w:bidi w:val="0"/>
        <w:spacing w:before="0" w:after="283"/>
        <w:jc w:val="left"/>
        <w:rPr/>
      </w:pPr>
      <w:r>
        <w:rPr/>
        <w:t>Para perceber o quanto o conceito é estranho a nossa</w:t>
      </w:r>
    </w:p>
    <w:p>
      <w:pPr>
        <w:pStyle w:val="BodyText"/>
        <w:bidi w:val="0"/>
        <w:spacing w:before="0" w:after="283"/>
        <w:jc w:val="left"/>
        <w:rPr/>
      </w:pPr>
      <w:r>
        <w:rPr/>
        <w:t>mente, reproduza a experiência e pergunte por aí, na</w:t>
      </w:r>
    </w:p>
    <w:p>
      <w:pPr>
        <w:pStyle w:val="BodyText"/>
        <w:bidi w:val="0"/>
        <w:spacing w:before="0" w:after="283"/>
        <w:jc w:val="left"/>
        <w:rPr/>
      </w:pPr>
      <w:r>
        <w:rPr/>
        <w:t>próxima reunião, piquenique ou assembleia pré-motim,</w:t>
      </w:r>
    </w:p>
    <w:p>
      <w:pPr>
        <w:pStyle w:val="BodyText"/>
        <w:bidi w:val="0"/>
        <w:spacing w:before="0" w:after="283"/>
        <w:jc w:val="left"/>
        <w:rPr/>
      </w:pPr>
      <w:r>
        <w:rPr/>
        <w:t>qual é o antônimo de frágil (e especifique,</w:t>
      </w:r>
    </w:p>
    <w:p>
      <w:pPr>
        <w:pStyle w:val="BodyText"/>
        <w:bidi w:val="0"/>
        <w:spacing w:before="0" w:after="283"/>
        <w:jc w:val="left"/>
        <w:rPr/>
      </w:pPr>
      <w:r>
        <w:rPr/>
        <w:t>insistentemente, que você quer dizer exatamente o</w:t>
      </w:r>
    </w:p>
    <w:p>
      <w:pPr>
        <w:pStyle w:val="BodyText"/>
        <w:bidi w:val="0"/>
        <w:spacing w:before="0" w:after="283"/>
        <w:jc w:val="left"/>
        <w:rPr/>
      </w:pPr>
      <w:r>
        <w:rPr/>
        <w:t>contrário, algo com propriedades e consequências</w:t>
      </w:r>
    </w:p>
    <w:p>
      <w:pPr>
        <w:pStyle w:val="BodyText"/>
        <w:bidi w:val="0"/>
        <w:spacing w:before="0" w:after="283"/>
        <w:jc w:val="left"/>
        <w:rPr/>
      </w:pPr>
      <w:r>
        <w:rPr/>
        <w:t>opostas). As prováveis respostas serão, além de robusto:</w:t>
      </w:r>
    </w:p>
    <w:p>
      <w:pPr>
        <w:pStyle w:val="BodyText"/>
        <w:bidi w:val="0"/>
        <w:spacing w:before="0" w:after="283"/>
        <w:jc w:val="left"/>
        <w:rPr/>
      </w:pPr>
      <w:r>
        <w:rPr/>
        <w:t>inquebrável, sólido, bem-construído, resiliente, forte, algo</w:t>
      </w:r>
    </w:p>
    <w:p>
      <w:pPr>
        <w:pStyle w:val="BodyText"/>
        <w:bidi w:val="0"/>
        <w:spacing w:before="0" w:after="283"/>
        <w:jc w:val="left"/>
        <w:rPr/>
      </w:pPr>
      <w:r>
        <w:rPr/>
        <w:t>à prova de alguma coisa (digamos, à prova d’água, à</w:t>
      </w:r>
    </w:p>
    <w:p>
      <w:pPr>
        <w:pStyle w:val="BodyText"/>
        <w:bidi w:val="0"/>
        <w:spacing w:before="0" w:after="283"/>
        <w:jc w:val="left"/>
        <w:rPr/>
      </w:pPr>
      <w:r>
        <w:rPr/>
        <w:t>prova de vento, à prova de ferrugem) — a menos que</w:t>
      </w:r>
    </w:p>
    <w:p>
      <w:pPr>
        <w:pStyle w:val="BodyText"/>
        <w:bidi w:val="0"/>
        <w:spacing w:before="0" w:after="283"/>
        <w:jc w:val="left"/>
        <w:rPr/>
      </w:pPr>
      <w:r>
        <w:rPr/>
        <w:t>eles tenham ouvido falar deste livro. Mas estarão errados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— </w:t>
      </w:r>
      <w:r>
        <w:rPr/>
        <w:t>e não são apenas os indivíduos, mas ramos de</w:t>
      </w:r>
    </w:p>
    <w:p>
      <w:pPr>
        <w:pStyle w:val="BodyText"/>
        <w:bidi w:val="0"/>
        <w:spacing w:before="0" w:after="283"/>
        <w:jc w:val="left"/>
        <w:rPr/>
      </w:pPr>
      <w:r>
        <w:rPr/>
        <w:t>conhecimento que ficam confusos com o conceito; este é</w:t>
      </w:r>
    </w:p>
    <w:p>
      <w:pPr>
        <w:pStyle w:val="BodyText"/>
        <w:bidi w:val="0"/>
        <w:spacing w:before="0" w:after="283"/>
        <w:jc w:val="left"/>
        <w:rPr/>
      </w:pPr>
      <w:r>
        <w:rPr/>
        <w:t>um erro cometido em todos os dicionários de sinônimos e</w:t>
      </w:r>
    </w:p>
    <w:p>
      <w:pPr>
        <w:pStyle w:val="BodyText"/>
        <w:bidi w:val="0"/>
        <w:spacing w:before="0" w:after="283"/>
        <w:jc w:val="left"/>
        <w:rPr/>
      </w:pPr>
      <w:r>
        <w:rPr/>
        <w:t>antônimos que encontrei.</w:t>
      </w:r>
    </w:p>
    <w:p>
      <w:pPr>
        <w:pStyle w:val="BodyText"/>
        <w:bidi w:val="0"/>
        <w:spacing w:before="0" w:after="283"/>
        <w:jc w:val="left"/>
        <w:rPr/>
      </w:pPr>
      <w:r>
        <w:rPr/>
        <w:t>Outra maneira de entendê-lo: uma vez que o oposto</w:t>
      </w:r>
    </w:p>
    <w:p>
      <w:pPr>
        <w:pStyle w:val="BodyText"/>
        <w:bidi w:val="0"/>
        <w:spacing w:before="0" w:after="283"/>
        <w:jc w:val="left"/>
        <w:rPr/>
      </w:pPr>
      <w:r>
        <w:rPr/>
        <w:t>de positivo é negativo, e não neutro, o oposto da</w:t>
      </w:r>
    </w:p>
    <w:p>
      <w:pPr>
        <w:pStyle w:val="BodyText"/>
        <w:bidi w:val="0"/>
        <w:spacing w:before="0" w:after="283"/>
        <w:jc w:val="left"/>
        <w:rPr/>
      </w:pPr>
      <w:r>
        <w:rPr/>
        <w:t>fragilidade positiva deveria ser a fragilidade negativa (daí</w:t>
      </w:r>
    </w:p>
    <w:p>
      <w:pPr>
        <w:pStyle w:val="BodyText"/>
        <w:bidi w:val="0"/>
        <w:spacing w:before="0" w:after="283"/>
        <w:jc w:val="left"/>
        <w:rPr/>
      </w:pPr>
      <w:r>
        <w:rPr/>
        <w:t>a minha denominação “antifragilidade”), e não neutra,</w:t>
      </w:r>
    </w:p>
    <w:p>
      <w:pPr>
        <w:pStyle w:val="BodyText"/>
        <w:bidi w:val="0"/>
        <w:spacing w:before="0" w:after="283"/>
        <w:jc w:val="left"/>
        <w:rPr/>
      </w:pPr>
      <w:r>
        <w:rPr/>
        <w:t>que apenas transmitiria a robustez, a força e a</w:t>
      </w:r>
    </w:p>
    <w:p>
      <w:pPr>
        <w:pStyle w:val="BodyText"/>
        <w:bidi w:val="0"/>
        <w:spacing w:before="0" w:after="283"/>
        <w:jc w:val="left"/>
        <w:rPr/>
      </w:pPr>
      <w:r>
        <w:rPr/>
        <w:t>inquebrantabilidade. De fato, quando se escrevem as</w:t>
      </w:r>
    </w:p>
    <w:p>
      <w:pPr>
        <w:pStyle w:val="BodyText"/>
        <w:bidi w:val="0"/>
        <w:spacing w:before="0" w:after="283"/>
        <w:jc w:val="left"/>
        <w:rPr/>
      </w:pPr>
      <w:r>
        <w:rPr/>
        <w:t>coisas matematicamente, antifragilidade é a fragilidade</w:t>
      </w:r>
    </w:p>
    <w:p>
      <w:pPr>
        <w:pStyle w:val="BodyText"/>
        <w:bidi w:val="0"/>
        <w:spacing w:before="0" w:after="283"/>
        <w:jc w:val="left"/>
        <w:rPr/>
      </w:pPr>
      <w:r>
        <w:rPr/>
        <w:t>com um sinal negativo à frente.a</w:t>
      </w:r>
    </w:p>
    <w:p>
      <w:pPr>
        <w:pStyle w:val="BodyText"/>
        <w:bidi w:val="0"/>
        <w:spacing w:before="0" w:after="283"/>
        <w:jc w:val="left"/>
        <w:rPr/>
      </w:pPr>
      <w:r>
        <w:rPr/>
        <w:t>Esse ponto cego parece universal. Não há uma palavra</w:t>
      </w:r>
    </w:p>
    <w:p>
      <w:pPr>
        <w:pStyle w:val="BodyText"/>
        <w:bidi w:val="0"/>
        <w:spacing w:before="0" w:after="283"/>
        <w:jc w:val="left"/>
        <w:rPr/>
      </w:pPr>
      <w:r>
        <w:rPr/>
        <w:t>para “antifragilidade” nas principais línguas conhecidas,</w:t>
      </w:r>
    </w:p>
    <w:p>
      <w:pPr>
        <w:pStyle w:val="BodyText"/>
        <w:bidi w:val="0"/>
        <w:spacing w:before="0" w:after="283"/>
        <w:jc w:val="left"/>
        <w:rPr/>
      </w:pPr>
      <w:r>
        <w:rPr/>
        <w:t>modernas, antigas, coloquiais ou em gírias. Até mesmo o</w:t>
      </w:r>
    </w:p>
    <w:p>
      <w:pPr>
        <w:pStyle w:val="BodyText"/>
        <w:bidi w:val="0"/>
        <w:spacing w:before="0" w:after="283"/>
        <w:jc w:val="left"/>
        <w:rPr/>
      </w:pPr>
      <w:r>
        <w:rPr/>
        <w:t>russo (a versão soviética) e o inglês padrão do Brooklyn</w:t>
      </w:r>
    </w:p>
    <w:p>
      <w:pPr>
        <w:pStyle w:val="BodyText"/>
        <w:bidi w:val="0"/>
        <w:spacing w:before="0" w:after="283"/>
        <w:jc w:val="left"/>
        <w:rPr/>
      </w:pPr>
      <w:r>
        <w:rPr/>
        <w:t>não parecem ter uma designação para antifragilidade,</w:t>
      </w:r>
    </w:p>
    <w:p>
      <w:pPr>
        <w:pStyle w:val="BodyText"/>
        <w:bidi w:val="0"/>
        <w:spacing w:before="0" w:after="283"/>
        <w:jc w:val="left"/>
        <w:rPr/>
      </w:pPr>
      <w:r>
        <w:rPr/>
        <w:t>confundindo-a com robustez.b</w:t>
      </w:r>
    </w:p>
    <w:p>
      <w:pPr>
        <w:pStyle w:val="BodyText"/>
        <w:bidi w:val="0"/>
        <w:ind w:hanging="0" w:left="0" w:right="0"/>
        <w:jc w:val="left"/>
        <w:rPr/>
      </w:pPr>
      <w:r>
        <w:rPr/>
        <w:t>Não temos um nome para metade da vida — a metade</w:t>
      </w:r>
    </w:p>
    <w:p>
      <w:pPr>
        <w:pStyle w:val="BodyText"/>
        <w:bidi w:val="0"/>
        <w:spacing w:before="0" w:after="283"/>
        <w:jc w:val="left"/>
        <w:rPr/>
      </w:pPr>
      <w:r>
        <w:rPr/>
        <w:t>interessante da vida.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POR FAVOR, CORTEM MINHA CABEÇA</w:t>
      </w:r>
    </w:p>
    <w:p>
      <w:pPr>
        <w:pStyle w:val="BodyText"/>
        <w:bidi w:val="0"/>
        <w:spacing w:before="0" w:after="283"/>
        <w:jc w:val="left"/>
        <w:rPr/>
      </w:pPr>
      <w:r>
        <w:rPr/>
        <w:t>Se não temos um nome comum para antifragilidade,</w:t>
      </w:r>
    </w:p>
    <w:p>
      <w:pPr>
        <w:pStyle w:val="BodyText"/>
        <w:bidi w:val="0"/>
        <w:spacing w:before="0" w:after="283"/>
        <w:jc w:val="left"/>
        <w:rPr/>
      </w:pPr>
      <w:r>
        <w:rPr/>
        <w:t>podemos encontrar uma equivalência mitológica, a</w:t>
      </w:r>
    </w:p>
    <w:p>
      <w:pPr>
        <w:pStyle w:val="BodyText"/>
        <w:bidi w:val="0"/>
        <w:spacing w:before="0" w:after="283"/>
        <w:jc w:val="left"/>
        <w:rPr/>
      </w:pPr>
      <w:r>
        <w:rPr/>
        <w:t>expressão de inteligência histórica através de fortes</w:t>
      </w:r>
    </w:p>
    <w:p>
      <w:pPr>
        <w:pStyle w:val="BodyText"/>
        <w:bidi w:val="0"/>
        <w:spacing w:before="0" w:after="283"/>
        <w:jc w:val="left"/>
        <w:rPr/>
      </w:pPr>
      <w:r>
        <w:rPr/>
        <w:t>metáforas. Em uma versão de um mito grego reciclado</w:t>
      </w:r>
    </w:p>
    <w:p>
      <w:pPr>
        <w:pStyle w:val="BodyText"/>
        <w:bidi w:val="0"/>
        <w:spacing w:before="0" w:after="283"/>
        <w:jc w:val="left"/>
        <w:rPr/>
      </w:pPr>
      <w:r>
        <w:rPr/>
        <w:t>pelos romanos, o tirano siciliano Dionísio II faz com que o</w:t>
      </w:r>
    </w:p>
    <w:p>
      <w:pPr>
        <w:pStyle w:val="BodyText"/>
        <w:bidi w:val="0"/>
        <w:spacing w:before="0" w:after="283"/>
        <w:jc w:val="left"/>
        <w:rPr/>
      </w:pPr>
      <w:r>
        <w:rPr/>
        <w:t>adulador cortesão Dâmocles desfrute do luxo de um</w:t>
      </w:r>
    </w:p>
    <w:p>
      <w:pPr>
        <w:pStyle w:val="BodyText"/>
        <w:bidi w:val="0"/>
        <w:spacing w:before="0" w:after="283"/>
        <w:jc w:val="left"/>
        <w:rPr/>
      </w:pPr>
      <w:r>
        <w:rPr/>
        <w:t>grande banquete, mas com uma espada pendurada</w:t>
      </w:r>
    </w:p>
    <w:p>
      <w:pPr>
        <w:pStyle w:val="BodyText"/>
        <w:bidi w:val="0"/>
        <w:spacing w:before="0" w:after="283"/>
        <w:jc w:val="left"/>
        <w:rPr/>
      </w:pPr>
      <w:r>
        <w:rPr/>
        <w:t>sobre sua cabeça, amarrada ao teto com um único fio de</w:t>
      </w:r>
    </w:p>
    <w:p>
      <w:pPr>
        <w:pStyle w:val="BodyText"/>
        <w:bidi w:val="0"/>
        <w:spacing w:before="0" w:after="283"/>
        <w:jc w:val="left"/>
        <w:rPr/>
      </w:pPr>
      <w:r>
        <w:rPr/>
        <w:t>cabelo da cauda de um cavalo. Um fio de cabelo de um</w:t>
      </w:r>
    </w:p>
    <w:p>
      <w:pPr>
        <w:pStyle w:val="BodyText"/>
        <w:bidi w:val="0"/>
        <w:spacing w:before="0" w:after="283"/>
        <w:jc w:val="left"/>
        <w:rPr/>
      </w:pPr>
      <w:r>
        <w:rPr/>
        <w:t>cavalo é o tipo de coisa que acaba se rompendo sob</w:t>
      </w:r>
    </w:p>
    <w:p>
      <w:pPr>
        <w:pStyle w:val="BodyText"/>
        <w:bidi w:val="0"/>
        <w:spacing w:before="0" w:after="283"/>
        <w:jc w:val="left"/>
        <w:rPr/>
      </w:pPr>
      <w:r>
        <w:rPr/>
        <w:t>pressão, seguindo-se de uma cena de sangue, gritos</w:t>
      </w:r>
    </w:p>
    <w:p>
      <w:pPr>
        <w:pStyle w:val="BodyText"/>
        <w:bidi w:val="0"/>
        <w:spacing w:before="0" w:after="283"/>
        <w:jc w:val="left"/>
        <w:rPr/>
      </w:pPr>
      <w:r>
        <w:rPr/>
        <w:t>estridentes e o equivalente às antigas ambulâncias.</w:t>
      </w:r>
    </w:p>
    <w:p>
      <w:pPr>
        <w:pStyle w:val="BodyText"/>
        <w:bidi w:val="0"/>
        <w:spacing w:before="0" w:after="283"/>
        <w:jc w:val="left"/>
        <w:rPr/>
      </w:pPr>
      <w:r>
        <w:rPr/>
        <w:t>Dâmocles é frágil — é apenas uma questão de tempo até</w:t>
      </w:r>
    </w:p>
    <w:p>
      <w:pPr>
        <w:pStyle w:val="BodyText"/>
        <w:bidi w:val="0"/>
        <w:spacing w:before="0" w:after="283"/>
        <w:jc w:val="left"/>
        <w:rPr/>
      </w:pPr>
      <w:r>
        <w:rPr/>
        <w:t>que a espada o atinja.</w:t>
      </w:r>
    </w:p>
    <w:p>
      <w:pPr>
        <w:pStyle w:val="BodyText"/>
        <w:bidi w:val="0"/>
        <w:spacing w:before="0" w:after="283"/>
        <w:jc w:val="left"/>
        <w:rPr/>
      </w:pPr>
      <w:r>
        <w:rPr/>
        <w:t>Em outra lenda antiga — dessa vez, a reciclagem</w:t>
      </w:r>
    </w:p>
    <w:p>
      <w:pPr>
        <w:pStyle w:val="BodyText"/>
        <w:bidi w:val="0"/>
        <w:spacing w:before="0" w:after="283"/>
        <w:jc w:val="left"/>
        <w:rPr/>
      </w:pPr>
      <w:r>
        <w:rPr/>
        <w:t>grega de uma antiga lenda semita e egípcia —,</w:t>
      </w:r>
    </w:p>
    <w:p>
      <w:pPr>
        <w:pStyle w:val="BodyText"/>
        <w:bidi w:val="0"/>
        <w:spacing w:before="0" w:after="283"/>
        <w:jc w:val="left"/>
        <w:rPr/>
      </w:pPr>
      <w:r>
        <w:rPr/>
        <w:t>encontramos Fênix, o pássaro com cores esplêndidas.</w:t>
      </w:r>
    </w:p>
    <w:p>
      <w:pPr>
        <w:pStyle w:val="BodyText"/>
        <w:bidi w:val="0"/>
        <w:spacing w:before="0" w:after="283"/>
        <w:jc w:val="left"/>
        <w:rPr/>
      </w:pPr>
      <w:r>
        <w:rPr/>
        <w:t>Sempre que é destruída, ela renasce das próprias cinzas,</w:t>
      </w:r>
    </w:p>
    <w:p>
      <w:pPr>
        <w:pStyle w:val="BodyText"/>
        <w:bidi w:val="0"/>
        <w:spacing w:before="0" w:after="283"/>
        <w:jc w:val="left"/>
        <w:rPr/>
      </w:pPr>
      <w:r>
        <w:rPr/>
        <w:t>retornando a seu estado inicial. A fênix vem a ser o</w:t>
      </w:r>
    </w:p>
    <w:p>
      <w:pPr>
        <w:pStyle w:val="BodyText"/>
        <w:bidi w:val="0"/>
        <w:spacing w:before="0" w:after="283"/>
        <w:jc w:val="left"/>
        <w:rPr/>
      </w:pPr>
      <w:r>
        <w:rPr/>
        <w:t>antigo símbolo de Beirute, a cidade onde cresci. Segundo</w:t>
      </w:r>
    </w:p>
    <w:p>
      <w:pPr>
        <w:pStyle w:val="BodyText"/>
        <w:bidi w:val="0"/>
        <w:spacing w:before="0" w:after="283"/>
        <w:jc w:val="left"/>
        <w:rPr/>
      </w:pPr>
      <w:r>
        <w:rPr/>
        <w:t>a lenda, Berytus (o nome histórico de Beirute) havia sido</w:t>
      </w:r>
    </w:p>
    <w:p>
      <w:pPr>
        <w:pStyle w:val="BodyText"/>
        <w:bidi w:val="0"/>
        <w:spacing w:before="0" w:after="283"/>
        <w:jc w:val="left"/>
        <w:rPr/>
      </w:pPr>
      <w:r>
        <w:rPr/>
        <w:t>destruída sete vezes quando estava quase completando</w:t>
      </w:r>
    </w:p>
    <w:p>
      <w:pPr>
        <w:pStyle w:val="BodyText"/>
        <w:bidi w:val="0"/>
        <w:spacing w:before="0" w:after="283"/>
        <w:jc w:val="left"/>
        <w:rPr/>
      </w:pPr>
      <w:r>
        <w:rPr/>
        <w:t>5 mil anos, e renasceu sete vezes. A história parece</w:t>
      </w:r>
    </w:p>
    <w:p>
      <w:pPr>
        <w:pStyle w:val="BodyText"/>
        <w:bidi w:val="0"/>
        <w:spacing w:before="0" w:after="283"/>
        <w:jc w:val="left"/>
        <w:rPr/>
      </w:pPr>
      <w:r>
        <w:rPr/>
        <w:t>convincente, pois eu mesmo testemunhei o oitavo</w:t>
      </w:r>
    </w:p>
    <w:p>
      <w:pPr>
        <w:pStyle w:val="BodyText"/>
        <w:bidi w:val="0"/>
        <w:spacing w:before="0" w:after="283"/>
        <w:jc w:val="left"/>
        <w:rPr/>
      </w:pPr>
      <w:r>
        <w:rPr/>
        <w:t>episódio; o centro de Beirute (a parte antiga da cidade)</w:t>
      </w:r>
    </w:p>
    <w:p>
      <w:pPr>
        <w:pStyle w:val="BodyText"/>
        <w:bidi w:val="0"/>
        <w:ind w:hanging="0" w:left="0" w:right="0"/>
        <w:jc w:val="left"/>
        <w:rPr/>
      </w:pPr>
      <w:r>
        <w:rPr/>
        <w:t>foi completamente destruído pela oitava vez durante o</w:t>
      </w:r>
    </w:p>
    <w:p>
      <w:pPr>
        <w:pStyle w:val="BodyText"/>
        <w:bidi w:val="0"/>
        <w:spacing w:before="0" w:after="283"/>
        <w:jc w:val="left"/>
        <w:rPr/>
      </w:pPr>
      <w:r>
        <w:rPr/>
        <w:t>fim da minha infância, graças à brutal guerra civil.</w:t>
      </w:r>
    </w:p>
    <w:p>
      <w:pPr>
        <w:pStyle w:val="BodyText"/>
        <w:bidi w:val="0"/>
        <w:spacing w:before="0" w:after="283"/>
        <w:jc w:val="left"/>
        <w:rPr/>
      </w:pPr>
      <w:r>
        <w:rPr/>
        <w:t>Também presenciei sua oitava reconstrução.</w:t>
      </w:r>
    </w:p>
    <w:p>
      <w:pPr>
        <w:pStyle w:val="BodyText"/>
        <w:bidi w:val="0"/>
        <w:spacing w:before="0" w:after="283"/>
        <w:jc w:val="left"/>
        <w:rPr/>
      </w:pPr>
      <w:r>
        <w:rPr/>
        <w:t>Mas Beirute foi, em sua versão mais recente,</w:t>
      </w:r>
    </w:p>
    <w:p>
      <w:pPr>
        <w:pStyle w:val="BodyText"/>
        <w:bidi w:val="0"/>
        <w:spacing w:before="0" w:after="283"/>
        <w:jc w:val="left"/>
        <w:rPr/>
      </w:pPr>
      <w:r>
        <w:rPr/>
        <w:t>reconstruída de forma ainda melhor do que a anterior —</w:t>
      </w:r>
    </w:p>
    <w:p>
      <w:pPr>
        <w:pStyle w:val="BodyText"/>
        <w:bidi w:val="0"/>
        <w:spacing w:before="0" w:after="283"/>
        <w:jc w:val="left"/>
        <w:rPr/>
      </w:pPr>
      <w:r>
        <w:rPr/>
        <w:t>e com uma ironia interessante: o terremoto de 551 a.C.</w:t>
      </w:r>
    </w:p>
    <w:p>
      <w:pPr>
        <w:pStyle w:val="BodyText"/>
        <w:bidi w:val="0"/>
        <w:spacing w:before="0" w:after="283"/>
        <w:jc w:val="left"/>
        <w:rPr/>
      </w:pPr>
      <w:r>
        <w:rPr/>
        <w:t>havia enterrado a escola romana de direito, que foi</w:t>
      </w:r>
    </w:p>
    <w:p>
      <w:pPr>
        <w:pStyle w:val="BodyText"/>
        <w:bidi w:val="0"/>
        <w:spacing w:before="0" w:after="283"/>
        <w:jc w:val="left"/>
        <w:rPr/>
      </w:pPr>
      <w:r>
        <w:rPr/>
        <w:t>descoberta, como um bônus da história, durante a</w:t>
      </w:r>
    </w:p>
    <w:p>
      <w:pPr>
        <w:pStyle w:val="BodyText"/>
        <w:bidi w:val="0"/>
        <w:spacing w:before="0" w:after="283"/>
        <w:jc w:val="left"/>
        <w:rPr/>
      </w:pPr>
      <w:r>
        <w:rPr/>
        <w:t>reconstrução (com arqueólogos e incorporadores</w:t>
      </w:r>
    </w:p>
    <w:p>
      <w:pPr>
        <w:pStyle w:val="BodyText"/>
        <w:bidi w:val="0"/>
        <w:spacing w:before="0" w:after="283"/>
        <w:jc w:val="left"/>
        <w:rPr/>
      </w:pPr>
      <w:r>
        <w:rPr/>
        <w:t>trocando insultos públicos). Isso não é fênix, mas algo</w:t>
      </w:r>
    </w:p>
    <w:p>
      <w:pPr>
        <w:pStyle w:val="BodyText"/>
        <w:bidi w:val="0"/>
        <w:spacing w:before="0" w:after="283"/>
        <w:jc w:val="left"/>
        <w:rPr/>
      </w:pPr>
      <w:r>
        <w:rPr/>
        <w:t>além do robusto. O que nos leva à terceira metáfora</w:t>
      </w:r>
    </w:p>
    <w:p>
      <w:pPr>
        <w:pStyle w:val="BodyText"/>
        <w:bidi w:val="0"/>
        <w:spacing w:before="0" w:after="283"/>
        <w:jc w:val="left"/>
        <w:rPr/>
      </w:pPr>
      <w:r>
        <w:rPr/>
        <w:t>mitológica: hidra.</w:t>
      </w:r>
    </w:p>
    <w:p>
      <w:pPr>
        <w:pStyle w:val="BodyText"/>
        <w:bidi w:val="0"/>
        <w:spacing w:before="0" w:after="283"/>
        <w:jc w:val="left"/>
        <w:rPr/>
      </w:pPr>
      <w:r>
        <w:rPr/>
        <w:t>Hidra, na mitologia grega, é uma criatura similar a</w:t>
      </w:r>
    </w:p>
    <w:p>
      <w:pPr>
        <w:pStyle w:val="BodyText"/>
        <w:bidi w:val="0"/>
        <w:spacing w:before="0" w:after="283"/>
        <w:jc w:val="left"/>
        <w:rPr/>
      </w:pPr>
      <w:r>
        <w:rPr/>
        <w:t>uma serpente que habita o lago de Lerna, perto de Argos,</w:t>
      </w:r>
    </w:p>
    <w:p>
      <w:pPr>
        <w:pStyle w:val="BodyText"/>
        <w:bidi w:val="0"/>
        <w:spacing w:before="0" w:after="283"/>
        <w:jc w:val="left"/>
        <w:rPr/>
      </w:pPr>
      <w:r>
        <w:rPr/>
        <w:t>e tem inúmeras cabeças. Cada vez que uma delas é</w:t>
      </w:r>
    </w:p>
    <w:p>
      <w:pPr>
        <w:pStyle w:val="BodyText"/>
        <w:bidi w:val="0"/>
        <w:spacing w:before="0" w:after="283"/>
        <w:jc w:val="left"/>
        <w:rPr/>
      </w:pPr>
      <w:r>
        <w:rPr/>
        <w:t>cortada, duas voltam a crescer. Assim, ela aprecia o</w:t>
      </w:r>
    </w:p>
    <w:p>
      <w:pPr>
        <w:pStyle w:val="BodyText"/>
        <w:bidi w:val="0"/>
        <w:spacing w:before="0" w:after="283"/>
        <w:jc w:val="left"/>
        <w:rPr/>
      </w:pPr>
      <w:r>
        <w:rPr/>
        <w:t>dano. A hidra representa a antifragilidade.</w:t>
      </w:r>
    </w:p>
    <w:p>
      <w:pPr>
        <w:pStyle w:val="BodyText"/>
        <w:bidi w:val="0"/>
        <w:spacing w:before="0" w:after="283"/>
        <w:jc w:val="left"/>
        <w:rPr/>
      </w:pPr>
      <w:r>
        <w:rPr/>
        <w:t>A espada de Dâmocles exprime o efeito colateral do</w:t>
      </w:r>
    </w:p>
    <w:p>
      <w:pPr>
        <w:pStyle w:val="BodyText"/>
        <w:bidi w:val="0"/>
        <w:spacing w:before="0" w:after="283"/>
        <w:jc w:val="left"/>
        <w:rPr/>
      </w:pPr>
      <w:r>
        <w:rPr/>
        <w:t>poder e do sucesso: não se pode subir ao poder e</w:t>
      </w:r>
    </w:p>
    <w:p>
      <w:pPr>
        <w:pStyle w:val="BodyText"/>
        <w:bidi w:val="0"/>
        <w:spacing w:before="0" w:after="283"/>
        <w:jc w:val="left"/>
        <w:rPr/>
      </w:pPr>
      <w:r>
        <w:rPr/>
        <w:t>governar sem enfrentar perigo contínuo — alguém</w:t>
      </w:r>
    </w:p>
    <w:p>
      <w:pPr>
        <w:pStyle w:val="BodyText"/>
        <w:bidi w:val="0"/>
        <w:spacing w:before="0" w:after="283"/>
        <w:jc w:val="left"/>
        <w:rPr/>
      </w:pPr>
      <w:r>
        <w:rPr/>
        <w:t>trabalhará ativamente para derrubá-lo. E, assim como a</w:t>
      </w:r>
    </w:p>
    <w:p>
      <w:pPr>
        <w:pStyle w:val="BodyText"/>
        <w:bidi w:val="0"/>
        <w:spacing w:before="0" w:after="283"/>
        <w:jc w:val="left"/>
        <w:rPr/>
      </w:pPr>
      <w:r>
        <w:rPr/>
        <w:t>espada, o perigo será silencioso, inexorável e</w:t>
      </w:r>
    </w:p>
    <w:p>
      <w:pPr>
        <w:pStyle w:val="BodyText"/>
        <w:bidi w:val="0"/>
        <w:spacing w:before="0" w:after="283"/>
        <w:jc w:val="left"/>
        <w:rPr/>
      </w:pPr>
      <w:r>
        <w:rPr/>
        <w:t>descontínuo. Ele cairá abruptamente após longos</w:t>
      </w:r>
    </w:p>
    <w:p>
      <w:pPr>
        <w:pStyle w:val="BodyText"/>
        <w:bidi w:val="0"/>
        <w:spacing w:before="0" w:after="283"/>
        <w:jc w:val="left"/>
        <w:rPr/>
      </w:pPr>
      <w:r>
        <w:rPr/>
        <w:t>períodos de silêncio, talvez no exato momento em que já</w:t>
      </w:r>
    </w:p>
    <w:p>
      <w:pPr>
        <w:pStyle w:val="BodyText"/>
        <w:bidi w:val="0"/>
        <w:spacing w:before="0" w:after="283"/>
        <w:jc w:val="left"/>
        <w:rPr/>
      </w:pPr>
      <w:r>
        <w:rPr/>
        <w:t>se esteja acostumado com ele e já se tenha esquecido de</w:t>
      </w:r>
    </w:p>
    <w:p>
      <w:pPr>
        <w:pStyle w:val="BodyText"/>
        <w:bidi w:val="0"/>
        <w:spacing w:before="0" w:after="283"/>
        <w:jc w:val="left"/>
        <w:rPr/>
      </w:pPr>
      <w:r>
        <w:rPr/>
        <w:t>sua existência. Os Cisnes Negros estarão lá para atingi-</w:t>
      </w:r>
    </w:p>
    <w:p>
      <w:pPr>
        <w:pStyle w:val="BodyText"/>
        <w:bidi w:val="0"/>
        <w:spacing w:before="0" w:after="283"/>
        <w:jc w:val="left"/>
        <w:rPr/>
      </w:pPr>
      <w:r>
        <w:rPr/>
        <w:t>lo, pois agora você tem muito mais a perder, um custo</w:t>
      </w:r>
    </w:p>
    <w:p>
      <w:pPr>
        <w:pStyle w:val="BodyText"/>
        <w:bidi w:val="0"/>
        <w:spacing w:before="0" w:after="283"/>
        <w:jc w:val="left"/>
        <w:rPr/>
      </w:pPr>
      <w:r>
        <w:rPr/>
        <w:t>pelo êxito (e pelo crescimento), talvez uma penalidade</w:t>
      </w:r>
    </w:p>
    <w:p>
      <w:pPr>
        <w:pStyle w:val="BodyText"/>
        <w:bidi w:val="0"/>
        <w:spacing w:before="0" w:after="283"/>
        <w:jc w:val="left"/>
        <w:rPr/>
      </w:pPr>
      <w:r>
        <w:rPr/>
        <w:t>inevitável pelo sucesso em demasia. No fim, o que</w:t>
      </w:r>
    </w:p>
    <w:p>
      <w:pPr>
        <w:pStyle w:val="BodyText"/>
        <w:bidi w:val="0"/>
        <w:spacing w:before="0" w:after="283"/>
        <w:jc w:val="left"/>
        <w:rPr/>
      </w:pPr>
      <w:r>
        <w:rPr/>
        <w:t>importa é a força da corda — não a riqueza e a pompa do</w:t>
      </w:r>
    </w:p>
    <w:p>
      <w:pPr>
        <w:pStyle w:val="BodyText"/>
        <w:bidi w:val="0"/>
        <w:spacing w:before="0" w:after="283"/>
        <w:jc w:val="left"/>
        <w:rPr/>
      </w:pPr>
      <w:r>
        <w:rPr/>
        <w:t>jantar. Mas, felizmente, essa é uma vulnerabilidade</w:t>
      </w:r>
    </w:p>
    <w:p>
      <w:pPr>
        <w:pStyle w:val="BodyText"/>
        <w:bidi w:val="0"/>
        <w:spacing w:before="0" w:after="283"/>
        <w:jc w:val="left"/>
        <w:rPr/>
      </w:pPr>
      <w:r>
        <w:rPr/>
        <w:t>identificável, mensurável e remediável, para quem quiser</w:t>
      </w:r>
    </w:p>
    <w:p>
      <w:pPr>
        <w:pStyle w:val="BodyText"/>
        <w:bidi w:val="0"/>
        <w:ind w:hanging="0" w:left="0" w:right="0"/>
        <w:jc w:val="left"/>
        <w:rPr/>
      </w:pPr>
      <w:r>
        <w:rPr/>
        <w:t>ouvir. Toda a razão de ser da Tríade é que, em muitas</w:t>
      </w:r>
    </w:p>
    <w:p>
      <w:pPr>
        <w:pStyle w:val="BodyText"/>
        <w:bidi w:val="0"/>
        <w:spacing w:before="0" w:after="283"/>
        <w:jc w:val="left"/>
        <w:rPr/>
      </w:pPr>
      <w:r>
        <w:rPr/>
        <w:t>situações, podemos mensurar a força da corda.</w:t>
      </w:r>
    </w:p>
    <w:p>
      <w:pPr>
        <w:pStyle w:val="BodyText"/>
        <w:bidi w:val="0"/>
        <w:spacing w:before="0" w:after="283"/>
        <w:jc w:val="left"/>
        <w:rPr/>
      </w:pPr>
      <w:r>
        <w:rPr/>
        <w:t>Além disso, reflita sobre como esse crescimento-</w:t>
      </w:r>
    </w:p>
    <w:p>
      <w:pPr>
        <w:pStyle w:val="BodyText"/>
        <w:bidi w:val="0"/>
        <w:spacing w:before="0" w:after="283"/>
        <w:jc w:val="left"/>
        <w:rPr/>
      </w:pPr>
      <w:r>
        <w:rPr/>
        <w:t>seguido-por-uma-queda pode ser nocivo para a</w:t>
      </w:r>
    </w:p>
    <w:p>
      <w:pPr>
        <w:pStyle w:val="BodyText"/>
        <w:bidi w:val="0"/>
        <w:spacing w:before="0" w:after="283"/>
        <w:jc w:val="left"/>
        <w:rPr/>
      </w:pPr>
      <w:r>
        <w:rPr/>
        <w:t>sociedade, já que a queda do convidado do jantar, em</w:t>
      </w:r>
    </w:p>
    <w:p>
      <w:pPr>
        <w:pStyle w:val="BodyText"/>
        <w:bidi w:val="0"/>
        <w:spacing w:before="0" w:after="283"/>
        <w:jc w:val="left"/>
        <w:rPr/>
      </w:pPr>
      <w:r>
        <w:rPr/>
        <w:t>resposta à queda da espada de Dâmocles, trará o que</w:t>
      </w:r>
    </w:p>
    <w:p>
      <w:pPr>
        <w:pStyle w:val="BodyText"/>
        <w:bidi w:val="0"/>
        <w:spacing w:before="0" w:after="283"/>
        <w:jc w:val="left"/>
        <w:rPr/>
      </w:pPr>
      <w:r>
        <w:rPr/>
        <w:t>hoje chamamos de danos colaterais, prejudicando outras</w:t>
      </w:r>
    </w:p>
    <w:p>
      <w:pPr>
        <w:pStyle w:val="BodyText"/>
        <w:bidi w:val="0"/>
        <w:spacing w:before="0" w:after="283"/>
        <w:jc w:val="left"/>
        <w:rPr/>
      </w:pPr>
      <w:r>
        <w:rPr/>
        <w:t>pessoas. O colapso de uma grande instituição, por</w:t>
      </w:r>
    </w:p>
    <w:p>
      <w:pPr>
        <w:pStyle w:val="BodyText"/>
        <w:bidi w:val="0"/>
        <w:spacing w:before="0" w:after="283"/>
        <w:jc w:val="left"/>
        <w:rPr/>
      </w:pPr>
      <w:r>
        <w:rPr/>
        <w:t>exemplo, terá efeitos sobre a sociedade.</w:t>
      </w:r>
    </w:p>
    <w:p>
      <w:pPr>
        <w:pStyle w:val="BodyText"/>
        <w:bidi w:val="0"/>
        <w:spacing w:before="0" w:after="283"/>
        <w:jc w:val="left"/>
        <w:rPr/>
      </w:pPr>
      <w:r>
        <w:rPr/>
        <w:t>A sofisticação, ou uma determinada espécie de</w:t>
      </w:r>
    </w:p>
    <w:p>
      <w:pPr>
        <w:pStyle w:val="BodyText"/>
        <w:bidi w:val="0"/>
        <w:spacing w:before="0" w:after="283"/>
        <w:jc w:val="left"/>
        <w:rPr/>
      </w:pPr>
      <w:r>
        <w:rPr/>
        <w:t>sofisticação, também traz fragilidade para os Cisnes</w:t>
      </w:r>
    </w:p>
    <w:p>
      <w:pPr>
        <w:pStyle w:val="BodyText"/>
        <w:bidi w:val="0"/>
        <w:spacing w:before="0" w:after="283"/>
        <w:jc w:val="left"/>
        <w:rPr/>
      </w:pPr>
      <w:r>
        <w:rPr/>
        <w:t>Negros: à medida que as sociedades vão ganhando em</w:t>
      </w:r>
    </w:p>
    <w:p>
      <w:pPr>
        <w:pStyle w:val="BodyText"/>
        <w:bidi w:val="0"/>
        <w:spacing w:before="0" w:after="283"/>
        <w:jc w:val="left"/>
        <w:rPr/>
      </w:pPr>
      <w:r>
        <w:rPr/>
        <w:t>complexidade, com uma sofisticação cada vez mais “de</w:t>
      </w:r>
    </w:p>
    <w:p>
      <w:pPr>
        <w:pStyle w:val="BodyText"/>
        <w:bidi w:val="0"/>
        <w:spacing w:before="0" w:after="283"/>
        <w:jc w:val="left"/>
        <w:rPr/>
      </w:pPr>
      <w:r>
        <w:rPr/>
        <w:t>vanguarda”, e com mais especialização, tornam-se mais</w:t>
      </w:r>
    </w:p>
    <w:p>
      <w:pPr>
        <w:pStyle w:val="BodyText"/>
        <w:bidi w:val="0"/>
        <w:spacing w:before="0" w:after="283"/>
        <w:jc w:val="left"/>
        <w:rPr/>
      </w:pPr>
      <w:r>
        <w:rPr/>
        <w:t>e mais vulneráveis ao colapso. Essa ideia tem sido</w:t>
      </w:r>
    </w:p>
    <w:p>
      <w:pPr>
        <w:pStyle w:val="BodyText"/>
        <w:bidi w:val="0"/>
        <w:spacing w:before="0" w:after="283"/>
        <w:jc w:val="left"/>
        <w:rPr/>
      </w:pPr>
      <w:r>
        <w:rPr/>
        <w:t>mencionada de maneira brilhante — e convincente —</w:t>
      </w:r>
    </w:p>
    <w:p>
      <w:pPr>
        <w:pStyle w:val="BodyText"/>
        <w:bidi w:val="0"/>
        <w:spacing w:before="0" w:after="283"/>
        <w:jc w:val="left"/>
        <w:rPr/>
      </w:pPr>
      <w:r>
        <w:rPr/>
        <w:t>pelo arqueólogo Joseph Tainter. No entanto, isso não</w:t>
      </w:r>
    </w:p>
    <w:p>
      <w:pPr>
        <w:pStyle w:val="BodyText"/>
        <w:bidi w:val="0"/>
        <w:spacing w:before="0" w:after="283"/>
        <w:jc w:val="left"/>
        <w:rPr/>
      </w:pPr>
      <w:r>
        <w:rPr/>
        <w:t>precisa ser assim: é dessa forma apenas para aqueles</w:t>
      </w:r>
    </w:p>
    <w:p>
      <w:pPr>
        <w:pStyle w:val="BodyText"/>
        <w:bidi w:val="0"/>
        <w:spacing w:before="0" w:after="283"/>
        <w:jc w:val="left"/>
        <w:rPr/>
      </w:pPr>
      <w:r>
        <w:rPr/>
        <w:t>que não querem passar para a etapa seguinte e</w:t>
      </w:r>
    </w:p>
    <w:p>
      <w:pPr>
        <w:pStyle w:val="BodyText"/>
        <w:bidi w:val="0"/>
        <w:spacing w:before="0" w:after="283"/>
        <w:jc w:val="left"/>
        <w:rPr/>
      </w:pPr>
      <w:r>
        <w:rPr/>
        <w:t>compreender a matriz da realidade. Para contrabalançar</w:t>
      </w:r>
    </w:p>
    <w:p>
      <w:pPr>
        <w:pStyle w:val="BodyText"/>
        <w:bidi w:val="0"/>
        <w:spacing w:before="0" w:after="283"/>
        <w:jc w:val="left"/>
        <w:rPr/>
      </w:pPr>
      <w:r>
        <w:rPr/>
        <w:t>o sucesso, é preciso uma dose elevada de compensação</w:t>
      </w:r>
    </w:p>
    <w:p>
      <w:pPr>
        <w:pStyle w:val="BodyText"/>
        <w:bidi w:val="0"/>
        <w:spacing w:before="0" w:after="283"/>
        <w:jc w:val="left"/>
        <w:rPr/>
      </w:pPr>
      <w:r>
        <w:rPr/>
        <w:t>de robustez e até mesmo altas doses de antifragilidade.</w:t>
      </w:r>
    </w:p>
    <w:p>
      <w:pPr>
        <w:pStyle w:val="BodyText"/>
        <w:bidi w:val="0"/>
        <w:spacing w:before="0" w:after="283"/>
        <w:jc w:val="left"/>
        <w:rPr/>
      </w:pPr>
      <w:r>
        <w:rPr/>
        <w:t>Você deseja ser fênix, ou, talvez, hidra. Caso contrário, a</w:t>
      </w:r>
    </w:p>
    <w:p>
      <w:pPr>
        <w:pStyle w:val="BodyText"/>
        <w:bidi w:val="0"/>
        <w:spacing w:before="0" w:after="283"/>
        <w:jc w:val="left"/>
        <w:rPr/>
      </w:pPr>
      <w:r>
        <w:rPr/>
        <w:t>espada de Dâmocles cairá sobre você.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Sobre a necessidade da nomeação</w:t>
      </w:r>
    </w:p>
    <w:p>
      <w:pPr>
        <w:pStyle w:val="BodyText"/>
        <w:bidi w:val="0"/>
        <w:spacing w:before="0" w:after="283"/>
        <w:jc w:val="left"/>
        <w:rPr/>
      </w:pPr>
      <w:r>
        <w:rPr/>
        <w:t>Sabemos mais do que acreditamos saber, muito mais do</w:t>
      </w:r>
    </w:p>
    <w:p>
      <w:pPr>
        <w:pStyle w:val="BodyText"/>
        <w:bidi w:val="0"/>
        <w:spacing w:before="0" w:after="283"/>
        <w:jc w:val="left"/>
        <w:rPr/>
      </w:pPr>
      <w:r>
        <w:rPr/>
        <w:t>que somos capazes de articular. Se nossos sistemas</w:t>
      </w:r>
    </w:p>
    <w:p>
      <w:pPr>
        <w:pStyle w:val="BodyText"/>
        <w:bidi w:val="0"/>
        <w:spacing w:before="0" w:after="283"/>
        <w:jc w:val="left"/>
        <w:rPr/>
      </w:pPr>
      <w:r>
        <w:rPr/>
        <w:t>formais de pensamento depreciam o natural, e, de fato,</w:t>
      </w:r>
    </w:p>
    <w:p>
      <w:pPr>
        <w:pStyle w:val="BodyText"/>
        <w:bidi w:val="0"/>
        <w:spacing w:before="0" w:after="283"/>
        <w:jc w:val="left"/>
        <w:rPr/>
      </w:pPr>
      <w:r>
        <w:rPr/>
        <w:t>não temos um nome para a antifragilidade, e lutamos</w:t>
      </w:r>
    </w:p>
    <w:p>
      <w:pPr>
        <w:pStyle w:val="BodyText"/>
        <w:bidi w:val="0"/>
        <w:ind w:hanging="0" w:left="0" w:right="0"/>
        <w:jc w:val="left"/>
        <w:rPr/>
      </w:pPr>
      <w:r>
        <w:rPr/>
        <w:t>contra o conceito sempre que usamos nosso cérebro, isso</w:t>
      </w:r>
    </w:p>
    <w:p>
      <w:pPr>
        <w:pStyle w:val="BodyText"/>
        <w:bidi w:val="0"/>
        <w:spacing w:before="0" w:after="283"/>
        <w:jc w:val="left"/>
        <w:rPr/>
      </w:pPr>
      <w:r>
        <w:rPr/>
        <w:t>não significa que nossas ações o negligenciem. Nossas</w:t>
      </w:r>
    </w:p>
    <w:p>
      <w:pPr>
        <w:pStyle w:val="BodyText"/>
        <w:bidi w:val="0"/>
        <w:spacing w:before="0" w:after="283"/>
        <w:jc w:val="left"/>
        <w:rPr/>
      </w:pPr>
      <w:r>
        <w:rPr/>
        <w:t>percepções e intuições, conforme expressas em ações,</w:t>
      </w:r>
    </w:p>
    <w:p>
      <w:pPr>
        <w:pStyle w:val="BodyText"/>
        <w:bidi w:val="0"/>
        <w:spacing w:before="0" w:after="283"/>
        <w:jc w:val="left"/>
        <w:rPr/>
      </w:pPr>
      <w:r>
        <w:rPr/>
        <w:t>podem ser superiores ao que conhecemos e tabulamos,</w:t>
      </w:r>
    </w:p>
    <w:p>
      <w:pPr>
        <w:pStyle w:val="BodyText"/>
        <w:bidi w:val="0"/>
        <w:spacing w:before="0" w:after="283"/>
        <w:jc w:val="left"/>
        <w:rPr/>
      </w:pPr>
      <w:r>
        <w:rPr/>
        <w:t>discutimos com palavras e ensinamos nas salas de aula.</w:t>
      </w:r>
    </w:p>
    <w:p>
      <w:pPr>
        <w:pStyle w:val="BodyText"/>
        <w:bidi w:val="0"/>
        <w:spacing w:before="0" w:after="283"/>
        <w:jc w:val="left"/>
        <w:rPr/>
      </w:pPr>
      <w:r>
        <w:rPr/>
        <w:t>Teremos amplas discussões sobre esse assunto,</w:t>
      </w:r>
    </w:p>
    <w:p>
      <w:pPr>
        <w:pStyle w:val="BodyText"/>
        <w:bidi w:val="0"/>
        <w:spacing w:before="0" w:after="283"/>
        <w:jc w:val="left"/>
        <w:rPr/>
      </w:pPr>
      <w:r>
        <w:rPr/>
        <w:t>particularmente com a potente noção do apofático (o que</w:t>
      </w:r>
    </w:p>
    <w:p>
      <w:pPr>
        <w:pStyle w:val="BodyText"/>
        <w:bidi w:val="0"/>
        <w:spacing w:before="0" w:after="283"/>
        <w:jc w:val="left"/>
        <w:rPr/>
      </w:pPr>
      <w:r>
        <w:rPr/>
        <w:t>não pode ser dito explicitamente, ou diretamente</w:t>
      </w:r>
    </w:p>
    <w:p>
      <w:pPr>
        <w:pStyle w:val="BodyText"/>
        <w:bidi w:val="0"/>
        <w:spacing w:before="0" w:after="283"/>
        <w:jc w:val="left"/>
        <w:rPr/>
      </w:pPr>
      <w:r>
        <w:rPr/>
        <w:t>descrito, em nosso vocabulário atual); assim, por</w:t>
      </w:r>
    </w:p>
    <w:p>
      <w:pPr>
        <w:pStyle w:val="BodyText"/>
        <w:bidi w:val="0"/>
        <w:spacing w:before="0" w:after="283"/>
        <w:jc w:val="left"/>
        <w:rPr/>
      </w:pPr>
      <w:r>
        <w:rPr/>
        <w:t>enquanto, analisemos esse curioso fenômeno.</w:t>
      </w:r>
    </w:p>
    <w:p>
      <w:pPr>
        <w:pStyle w:val="BodyText"/>
        <w:bidi w:val="0"/>
        <w:spacing w:before="0" w:after="283"/>
        <w:jc w:val="left"/>
        <w:rPr/>
      </w:pPr>
      <w:r>
        <w:rPr/>
        <w:t>Em Through the Language Glass, o linguista Guy</w:t>
      </w:r>
    </w:p>
    <w:p>
      <w:pPr>
        <w:pStyle w:val="BodyText"/>
        <w:bidi w:val="0"/>
        <w:spacing w:before="0" w:after="283"/>
        <w:jc w:val="left"/>
        <w:rPr/>
      </w:pPr>
      <w:r>
        <w:rPr/>
        <w:t>Deutscher relata que muitas populações primitivas</w:t>
      </w:r>
    </w:p>
    <w:p>
      <w:pPr>
        <w:pStyle w:val="BodyText"/>
        <w:bidi w:val="0"/>
        <w:spacing w:before="0" w:after="283"/>
        <w:jc w:val="left"/>
        <w:rPr/>
      </w:pPr>
      <w:r>
        <w:rPr/>
        <w:t>(quando não são daltônicas) têm designações verbais</w:t>
      </w:r>
    </w:p>
    <w:p>
      <w:pPr>
        <w:pStyle w:val="BodyText"/>
        <w:bidi w:val="0"/>
        <w:spacing w:before="0" w:after="283"/>
        <w:jc w:val="left"/>
        <w:rPr/>
      </w:pPr>
      <w:r>
        <w:rPr/>
        <w:t>para apenas duas ou três cores. Porém, quando</w:t>
      </w:r>
    </w:p>
    <w:p>
      <w:pPr>
        <w:pStyle w:val="BodyText"/>
        <w:bidi w:val="0"/>
        <w:spacing w:before="0" w:after="283"/>
        <w:jc w:val="left"/>
        <w:rPr/>
      </w:pPr>
      <w:r>
        <w:rPr/>
        <w:t>submetidas a um teste simples, elas conseguem</w:t>
      </w:r>
    </w:p>
    <w:p>
      <w:pPr>
        <w:pStyle w:val="BodyText"/>
        <w:bidi w:val="0"/>
        <w:spacing w:before="0" w:after="283"/>
        <w:jc w:val="left"/>
        <w:rPr/>
      </w:pPr>
      <w:r>
        <w:rPr/>
        <w:t>combinar os conjuntos com suas cores correspondentes.</w:t>
      </w:r>
    </w:p>
    <w:p>
      <w:pPr>
        <w:pStyle w:val="BodyText"/>
        <w:bidi w:val="0"/>
        <w:spacing w:before="0" w:after="283"/>
        <w:jc w:val="left"/>
        <w:rPr/>
      </w:pPr>
      <w:r>
        <w:rPr/>
        <w:t>Conseguem detectar as diferenças entre as diversas</w:t>
      </w:r>
    </w:p>
    <w:p>
      <w:pPr>
        <w:pStyle w:val="BodyText"/>
        <w:bidi w:val="0"/>
        <w:spacing w:before="0" w:after="283"/>
        <w:jc w:val="left"/>
        <w:rPr/>
      </w:pPr>
      <w:r>
        <w:rPr/>
        <w:t>nuances do arco-íris, mas não expressam isso em seus</w:t>
      </w:r>
    </w:p>
    <w:p>
      <w:pPr>
        <w:pStyle w:val="BodyText"/>
        <w:bidi w:val="0"/>
        <w:spacing w:before="0" w:after="283"/>
        <w:jc w:val="left"/>
        <w:rPr/>
      </w:pPr>
      <w:r>
        <w:rPr/>
        <w:t>vocabulários. Essas populações são culturalmente,</w:t>
      </w:r>
    </w:p>
    <w:p>
      <w:pPr>
        <w:pStyle w:val="BodyText"/>
        <w:bidi w:val="0"/>
        <w:spacing w:before="0" w:after="283"/>
        <w:jc w:val="left"/>
        <w:rPr/>
      </w:pPr>
      <w:r>
        <w:rPr/>
        <w:t>embora não biologicamente, daltônicas.</w:t>
      </w:r>
    </w:p>
    <w:p>
      <w:pPr>
        <w:pStyle w:val="BodyText"/>
        <w:bidi w:val="0"/>
        <w:spacing w:before="0" w:after="283"/>
        <w:jc w:val="left"/>
        <w:rPr/>
      </w:pPr>
      <w:r>
        <w:rPr/>
        <w:t>Da mesma forma, somos intelectualmente, porém não</w:t>
      </w:r>
    </w:p>
    <w:p>
      <w:pPr>
        <w:pStyle w:val="BodyText"/>
        <w:bidi w:val="0"/>
        <w:spacing w:before="0" w:after="283"/>
        <w:jc w:val="left"/>
        <w:rPr/>
      </w:pPr>
      <w:r>
        <w:rPr/>
        <w:t>organicamente, cegos à antifragilidade. Para perceber a</w:t>
      </w:r>
    </w:p>
    <w:p>
      <w:pPr>
        <w:pStyle w:val="BodyText"/>
        <w:bidi w:val="0"/>
        <w:spacing w:before="0" w:after="283"/>
        <w:jc w:val="left"/>
        <w:rPr/>
      </w:pPr>
      <w:r>
        <w:rPr/>
        <w:t>diferença, basta considerar que o termo “azul” se faz</w:t>
      </w:r>
    </w:p>
    <w:p>
      <w:pPr>
        <w:pStyle w:val="BodyText"/>
        <w:bidi w:val="0"/>
        <w:spacing w:before="0" w:after="283"/>
        <w:jc w:val="left"/>
        <w:rPr/>
      </w:pPr>
      <w:r>
        <w:rPr/>
        <w:t>necessário para a construção de uma narrativa, mas não</w:t>
      </w:r>
    </w:p>
    <w:p>
      <w:pPr>
        <w:pStyle w:val="BodyText"/>
        <w:bidi w:val="0"/>
        <w:spacing w:before="0" w:after="283"/>
        <w:jc w:val="left"/>
        <w:rPr/>
      </w:pPr>
      <w:r>
        <w:rPr/>
        <w:t>quando nos envolvemos em uma ação.</w:t>
      </w:r>
    </w:p>
    <w:p>
      <w:pPr>
        <w:pStyle w:val="BodyText"/>
        <w:bidi w:val="0"/>
        <w:spacing w:before="0" w:after="283"/>
        <w:jc w:val="left"/>
        <w:rPr/>
      </w:pPr>
      <w:r>
        <w:rPr/>
        <w:t>Isso não é amplamente divulgado, mas muitas cores</w:t>
      </w:r>
    </w:p>
    <w:p>
      <w:pPr>
        <w:pStyle w:val="BodyText"/>
        <w:bidi w:val="0"/>
        <w:spacing w:before="0" w:after="283"/>
        <w:jc w:val="left"/>
        <w:rPr/>
      </w:pPr>
      <w:r>
        <w:rPr/>
        <w:t>que consideramos rotineiras não tiveram nome por muito</w:t>
      </w:r>
    </w:p>
    <w:p>
      <w:pPr>
        <w:pStyle w:val="BodyText"/>
        <w:bidi w:val="0"/>
        <w:spacing w:before="0" w:after="283"/>
        <w:jc w:val="left"/>
        <w:rPr/>
      </w:pPr>
      <w:r>
        <w:rPr/>
        <w:t>tempo, e eram desprovidas de títulos nos principais</w:t>
      </w:r>
    </w:p>
    <w:p>
      <w:pPr>
        <w:pStyle w:val="BodyText"/>
        <w:bidi w:val="0"/>
        <w:spacing w:before="0" w:after="283"/>
        <w:jc w:val="left"/>
        <w:rPr/>
      </w:pPr>
      <w:r>
        <w:rPr/>
        <w:t>textos da cultura ocidental. Os textos mediterrâneos</w:t>
      </w:r>
    </w:p>
    <w:p>
      <w:pPr>
        <w:pStyle w:val="BodyText"/>
        <w:bidi w:val="0"/>
        <w:spacing w:before="0" w:after="283"/>
        <w:jc w:val="left"/>
        <w:rPr/>
      </w:pPr>
      <w:r>
        <w:rPr/>
        <w:t>antigos, tanto gregos quanto semitas, também tinham</w:t>
      </w:r>
    </w:p>
    <w:p>
      <w:pPr>
        <w:pStyle w:val="BodyText"/>
        <w:bidi w:val="0"/>
        <w:spacing w:before="0" w:after="283"/>
        <w:jc w:val="left"/>
        <w:rPr/>
      </w:pPr>
      <w:r>
        <w:rPr/>
        <w:t>vocabulário reduzido de um pequeno número de cores,</w:t>
      </w:r>
    </w:p>
    <w:p>
      <w:pPr>
        <w:pStyle w:val="BodyText"/>
        <w:bidi w:val="0"/>
        <w:spacing w:before="0" w:after="283"/>
        <w:jc w:val="left"/>
        <w:rPr/>
      </w:pPr>
      <w:r>
        <w:rPr/>
        <w:t>polarizadas em torno da escuridão e da luz — Homero e</w:t>
      </w:r>
    </w:p>
    <w:p>
      <w:pPr>
        <w:pStyle w:val="BodyText"/>
        <w:bidi w:val="0"/>
        <w:ind w:hanging="0" w:left="0" w:right="0"/>
        <w:jc w:val="left"/>
        <w:rPr/>
      </w:pPr>
      <w:r>
        <w:rPr/>
        <w:t>seus contemporâneos estavam limitados a umas três ou</w:t>
      </w:r>
    </w:p>
    <w:p>
      <w:pPr>
        <w:pStyle w:val="BodyText"/>
        <w:bidi w:val="0"/>
        <w:spacing w:before="0" w:after="283"/>
        <w:jc w:val="left"/>
        <w:rPr/>
      </w:pPr>
      <w:r>
        <w:rPr/>
        <w:t>quatro cores principais: preto, branco e alguma parte</w:t>
      </w:r>
    </w:p>
    <w:p>
      <w:pPr>
        <w:pStyle w:val="BodyText"/>
        <w:bidi w:val="0"/>
        <w:spacing w:before="0" w:after="283"/>
        <w:jc w:val="left"/>
        <w:rPr/>
      </w:pPr>
      <w:r>
        <w:rPr/>
        <w:t>indeterminada do arco-íris, muitas vezes enquadrada</w:t>
      </w:r>
    </w:p>
    <w:p>
      <w:pPr>
        <w:pStyle w:val="BodyText"/>
        <w:bidi w:val="0"/>
        <w:spacing w:before="0" w:after="283"/>
        <w:jc w:val="left"/>
        <w:rPr/>
      </w:pPr>
      <w:r>
        <w:rPr/>
        <w:t>como vermelho ou amarelo.</w:t>
      </w:r>
    </w:p>
    <w:p>
      <w:pPr>
        <w:pStyle w:val="BodyText"/>
        <w:bidi w:val="0"/>
        <w:spacing w:before="0" w:after="283"/>
        <w:jc w:val="left"/>
        <w:rPr/>
      </w:pPr>
      <w:r>
        <w:rPr/>
        <w:t>Entrei em contato com Guy Deutscher. Ele foi</w:t>
      </w:r>
    </w:p>
    <w:p>
      <w:pPr>
        <w:pStyle w:val="BodyText"/>
        <w:bidi w:val="0"/>
        <w:spacing w:before="0" w:after="283"/>
        <w:jc w:val="left"/>
        <w:rPr/>
      </w:pPr>
      <w:r>
        <w:rPr/>
        <w:t>extremamente solícito e destacou que os antigos</w:t>
      </w:r>
    </w:p>
    <w:p>
      <w:pPr>
        <w:pStyle w:val="BodyText"/>
        <w:bidi w:val="0"/>
        <w:spacing w:before="0" w:after="283"/>
        <w:jc w:val="left"/>
        <w:rPr/>
      </w:pPr>
      <w:r>
        <w:rPr/>
        <w:t>careciam de palavras até mesmo para algo tão</w:t>
      </w:r>
    </w:p>
    <w:p>
      <w:pPr>
        <w:pStyle w:val="BodyText"/>
        <w:bidi w:val="0"/>
        <w:spacing w:before="0" w:after="283"/>
        <w:jc w:val="left"/>
        <w:rPr/>
      </w:pPr>
      <w:r>
        <w:rPr/>
        <w:t>elementar quanto o azul. Essa ausência da palavra “azul”</w:t>
      </w:r>
    </w:p>
    <w:p>
      <w:pPr>
        <w:pStyle w:val="BodyText"/>
        <w:bidi w:val="0"/>
        <w:spacing w:before="0" w:after="283"/>
        <w:jc w:val="left"/>
        <w:rPr/>
      </w:pPr>
      <w:r>
        <w:rPr/>
        <w:t>no grego antigo explica a referência recorrente de</w:t>
      </w:r>
    </w:p>
    <w:p>
      <w:pPr>
        <w:pStyle w:val="BodyText"/>
        <w:bidi w:val="0"/>
        <w:spacing w:before="0" w:after="283"/>
        <w:jc w:val="left"/>
        <w:rPr/>
      </w:pPr>
      <w:r>
        <w:rPr/>
        <w:t>Homero ao “mar de vinho escuro” (oinopa ponton), que</w:t>
      </w:r>
    </w:p>
    <w:p>
      <w:pPr>
        <w:pStyle w:val="BodyText"/>
        <w:bidi w:val="0"/>
        <w:spacing w:before="0" w:after="283"/>
        <w:jc w:val="left"/>
        <w:rPr/>
      </w:pPr>
      <w:r>
        <w:rPr/>
        <w:t>tem sido bastante intrigante para os leitores (incluindo</w:t>
      </w:r>
    </w:p>
    <w:p>
      <w:pPr>
        <w:pStyle w:val="BodyText"/>
        <w:bidi w:val="0"/>
        <w:spacing w:before="0" w:after="283"/>
        <w:jc w:val="left"/>
        <w:rPr/>
      </w:pPr>
      <w:r>
        <w:rPr/>
        <w:t>este aqui).</w:t>
      </w:r>
    </w:p>
    <w:p>
      <w:pPr>
        <w:pStyle w:val="BodyText"/>
        <w:bidi w:val="0"/>
        <w:spacing w:before="0" w:after="283"/>
        <w:jc w:val="left"/>
        <w:rPr/>
      </w:pPr>
      <w:r>
        <w:rPr/>
        <w:t>Curiosamente, foi o primeiro-ministro britânico William</w:t>
      </w:r>
    </w:p>
    <w:p>
      <w:pPr>
        <w:pStyle w:val="BodyText"/>
        <w:bidi w:val="0"/>
        <w:spacing w:before="0" w:after="283"/>
        <w:jc w:val="left"/>
        <w:rPr/>
      </w:pPr>
      <w:r>
        <w:rPr/>
        <w:t>Gladstone quem primeiro fez essa descoberta, na década</w:t>
      </w:r>
    </w:p>
    <w:p>
      <w:pPr>
        <w:pStyle w:val="BodyText"/>
        <w:bidi w:val="0"/>
        <w:spacing w:before="0" w:after="283"/>
        <w:jc w:val="left"/>
        <w:rPr/>
      </w:pPr>
      <w:r>
        <w:rPr/>
        <w:t>de 1850 (e foi injusta e levianamente criticado por isso</w:t>
      </w:r>
    </w:p>
    <w:p>
      <w:pPr>
        <w:pStyle w:val="BodyText"/>
        <w:bidi w:val="0"/>
        <w:spacing w:before="0" w:after="283"/>
        <w:jc w:val="left"/>
        <w:rPr/>
      </w:pPr>
      <w:r>
        <w:rPr/>
        <w:t>pelos jornalistas habituais). Gladstone, grande estudioso,</w:t>
      </w:r>
    </w:p>
    <w:p>
      <w:pPr>
        <w:pStyle w:val="BodyText"/>
        <w:bidi w:val="0"/>
        <w:spacing w:before="0" w:after="283"/>
        <w:jc w:val="left"/>
        <w:rPr/>
      </w:pPr>
      <w:r>
        <w:rPr/>
        <w:t>escreveu, durante seu interregno entre os cargos</w:t>
      </w:r>
    </w:p>
    <w:p>
      <w:pPr>
        <w:pStyle w:val="BodyText"/>
        <w:bidi w:val="0"/>
        <w:spacing w:before="0" w:after="283"/>
        <w:jc w:val="left"/>
        <w:rPr/>
      </w:pPr>
      <w:r>
        <w:rPr/>
        <w:t>políticos, um impressionante tratado de 1.700 páginas</w:t>
      </w:r>
    </w:p>
    <w:p>
      <w:pPr>
        <w:pStyle w:val="BodyText"/>
        <w:bidi w:val="0"/>
        <w:spacing w:before="0" w:after="283"/>
        <w:jc w:val="left"/>
        <w:rPr/>
      </w:pPr>
      <w:r>
        <w:rPr/>
        <w:t>sobre Homero. Na última seção, Gladstone comentou</w:t>
      </w:r>
    </w:p>
    <w:p>
      <w:pPr>
        <w:pStyle w:val="BodyText"/>
        <w:bidi w:val="0"/>
        <w:spacing w:before="0" w:after="283"/>
        <w:jc w:val="left"/>
        <w:rPr/>
      </w:pPr>
      <w:r>
        <w:rPr/>
        <w:t>sobre essa limitação no vocabulário de cores, atribuindo</w:t>
      </w:r>
    </w:p>
    <w:p>
      <w:pPr>
        <w:pStyle w:val="BodyText"/>
        <w:bidi w:val="0"/>
        <w:spacing w:before="0" w:after="283"/>
        <w:jc w:val="left"/>
        <w:rPr/>
      </w:pPr>
      <w:r>
        <w:rPr/>
        <w:t>nossa sensibilidade moderna para muito mais nuances</w:t>
      </w:r>
    </w:p>
    <w:p>
      <w:pPr>
        <w:pStyle w:val="BodyText"/>
        <w:bidi w:val="0"/>
        <w:spacing w:before="0" w:after="283"/>
        <w:jc w:val="left"/>
        <w:rPr/>
      </w:pPr>
      <w:r>
        <w:rPr/>
        <w:t>de cor ao treinamento intergeracional do olho. Mas,</w:t>
      </w:r>
    </w:p>
    <w:p>
      <w:pPr>
        <w:pStyle w:val="BodyText"/>
        <w:bidi w:val="0"/>
        <w:spacing w:before="0" w:after="283"/>
        <w:jc w:val="left"/>
        <w:rPr/>
      </w:pPr>
      <w:r>
        <w:rPr/>
        <w:t>independentemente dessas variações de cor na cultura</w:t>
      </w:r>
    </w:p>
    <w:p>
      <w:pPr>
        <w:pStyle w:val="BodyText"/>
        <w:bidi w:val="0"/>
        <w:spacing w:before="0" w:after="283"/>
        <w:jc w:val="left"/>
        <w:rPr/>
      </w:pPr>
      <w:r>
        <w:rPr/>
        <w:t>da época, demonstrou-se que as pessoas eram capazes</w:t>
      </w:r>
    </w:p>
    <w:p>
      <w:pPr>
        <w:pStyle w:val="BodyText"/>
        <w:bidi w:val="0"/>
        <w:spacing w:before="0" w:after="283"/>
        <w:jc w:val="left"/>
        <w:rPr/>
      </w:pPr>
      <w:r>
        <w:rPr/>
        <w:t>de identificar as nuances — a menos que fossem</w:t>
      </w:r>
    </w:p>
    <w:p>
      <w:pPr>
        <w:pStyle w:val="BodyText"/>
        <w:bidi w:val="0"/>
        <w:spacing w:before="0" w:after="283"/>
        <w:jc w:val="left"/>
        <w:rPr/>
      </w:pPr>
      <w:r>
        <w:rPr/>
        <w:t>fisicamente daltônicas.</w:t>
      </w:r>
    </w:p>
    <w:p>
      <w:pPr>
        <w:pStyle w:val="BodyText"/>
        <w:bidi w:val="0"/>
        <w:spacing w:before="0" w:after="283"/>
        <w:jc w:val="left"/>
        <w:rPr/>
      </w:pPr>
      <w:r>
        <w:rPr/>
        <w:t>Gladstone foi um indivíduo admirável em muitos</w:t>
      </w:r>
    </w:p>
    <w:p>
      <w:pPr>
        <w:pStyle w:val="BodyText"/>
        <w:bidi w:val="0"/>
        <w:spacing w:before="0" w:after="283"/>
        <w:jc w:val="left"/>
        <w:rPr/>
      </w:pPr>
      <w:r>
        <w:rPr/>
        <w:t>aspectos. Além de sua erudição, força de caráter,</w:t>
      </w:r>
    </w:p>
    <w:p>
      <w:pPr>
        <w:pStyle w:val="BodyText"/>
        <w:bidi w:val="0"/>
        <w:spacing w:before="0" w:after="283"/>
        <w:jc w:val="left"/>
        <w:rPr/>
      </w:pPr>
      <w:r>
        <w:rPr/>
        <w:t>respeito para com os fracos e alto nível de energia,</w:t>
      </w:r>
    </w:p>
    <w:p>
      <w:pPr>
        <w:pStyle w:val="BodyText"/>
        <w:bidi w:val="0"/>
        <w:spacing w:before="0" w:after="283"/>
        <w:jc w:val="left"/>
        <w:rPr/>
      </w:pPr>
      <w:r>
        <w:rPr/>
        <w:t>quatro atributos muito atraentes (para mim, respeito</w:t>
      </w:r>
    </w:p>
    <w:p>
      <w:pPr>
        <w:pStyle w:val="BodyText"/>
        <w:bidi w:val="0"/>
        <w:spacing w:before="0" w:after="283"/>
        <w:jc w:val="left"/>
        <w:rPr/>
      </w:pPr>
      <w:r>
        <w:rPr/>
        <w:t>pelos fracos é a segunda qualidade mais atraente, atrás</w:t>
      </w:r>
    </w:p>
    <w:p>
      <w:pPr>
        <w:pStyle w:val="BodyText"/>
        <w:bidi w:val="0"/>
        <w:spacing w:before="0" w:after="283"/>
        <w:jc w:val="left"/>
        <w:rPr/>
      </w:pPr>
      <w:r>
        <w:rPr/>
        <w:t>apenas de coragem intelectual), ele demonstrou uma</w:t>
      </w:r>
    </w:p>
    <w:p>
      <w:pPr>
        <w:pStyle w:val="BodyText"/>
        <w:bidi w:val="0"/>
        <w:ind w:hanging="0" w:left="0" w:right="0"/>
        <w:jc w:val="left"/>
        <w:rPr/>
      </w:pPr>
      <w:r>
        <w:rPr/>
        <w:t>notável presciência. Gladstone descobriu o que poucos</w:t>
      </w:r>
    </w:p>
    <w:p>
      <w:pPr>
        <w:pStyle w:val="BodyText"/>
        <w:bidi w:val="0"/>
        <w:spacing w:before="0" w:after="283"/>
        <w:jc w:val="left"/>
        <w:rPr/>
      </w:pPr>
      <w:r>
        <w:rPr/>
        <w:t>em sua época ousaram propor: que a Ilíada corresponde</w:t>
      </w:r>
    </w:p>
    <w:p>
      <w:pPr>
        <w:pStyle w:val="BodyText"/>
        <w:bidi w:val="0"/>
        <w:spacing w:before="0" w:after="283"/>
        <w:jc w:val="left"/>
        <w:rPr/>
      </w:pPr>
      <w:r>
        <w:rPr/>
        <w:t>a uma história verdadeira (a cidade de Troia ainda não</w:t>
      </w:r>
    </w:p>
    <w:p>
      <w:pPr>
        <w:pStyle w:val="BodyText"/>
        <w:bidi w:val="0"/>
        <w:spacing w:before="0" w:after="283"/>
        <w:jc w:val="left"/>
        <w:rPr/>
      </w:pPr>
      <w:r>
        <w:rPr/>
        <w:t>havia sido descoberta). Além disso, ainda mais</w:t>
      </w:r>
    </w:p>
    <w:p>
      <w:pPr>
        <w:pStyle w:val="BodyText"/>
        <w:bidi w:val="0"/>
        <w:spacing w:before="0" w:after="283"/>
        <w:jc w:val="left"/>
        <w:rPr/>
      </w:pPr>
      <w:r>
        <w:rPr/>
        <w:t>presciente e de grande relevância para este livro, ele</w:t>
      </w:r>
    </w:p>
    <w:p>
      <w:pPr>
        <w:pStyle w:val="BodyText"/>
        <w:bidi w:val="0"/>
        <w:spacing w:before="0" w:after="283"/>
        <w:jc w:val="left"/>
        <w:rPr/>
      </w:pPr>
      <w:r>
        <w:rPr/>
        <w:t>insistia em um orçamento fiscal equilibrado: déficits</w:t>
      </w:r>
    </w:p>
    <w:p>
      <w:pPr>
        <w:pStyle w:val="BodyText"/>
        <w:bidi w:val="0"/>
        <w:spacing w:before="0" w:after="283"/>
        <w:jc w:val="left"/>
        <w:rPr/>
      </w:pPr>
      <w:r>
        <w:rPr/>
        <w:t>fiscais já provaram ser uma das principais fontes de</w:t>
      </w:r>
    </w:p>
    <w:p>
      <w:pPr>
        <w:pStyle w:val="BodyText"/>
        <w:bidi w:val="0"/>
        <w:spacing w:before="0" w:after="283"/>
        <w:jc w:val="left"/>
        <w:rPr/>
      </w:pPr>
      <w:r>
        <w:rPr/>
        <w:t>fragilidade nos sistemas sociais e econômicos.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PROTOANTIFRAGILIDADE</w:t>
      </w:r>
    </w:p>
    <w:p>
      <w:pPr>
        <w:pStyle w:val="BodyText"/>
        <w:bidi w:val="0"/>
        <w:spacing w:before="0" w:after="283"/>
        <w:jc w:val="left"/>
        <w:rPr/>
      </w:pPr>
      <w:r>
        <w:rPr/>
        <w:t>Houve nomes para dois conceitos iniciais da</w:t>
      </w:r>
    </w:p>
    <w:p>
      <w:pPr>
        <w:pStyle w:val="BodyText"/>
        <w:bidi w:val="0"/>
        <w:spacing w:before="0" w:after="283"/>
        <w:jc w:val="left"/>
        <w:rPr/>
      </w:pPr>
      <w:r>
        <w:rPr/>
        <w:t>antifragilidade, com duas aplicações precursoras que</w:t>
      </w:r>
    </w:p>
    <w:p>
      <w:pPr>
        <w:pStyle w:val="BodyText"/>
        <w:bidi w:val="0"/>
        <w:spacing w:before="0" w:after="283"/>
        <w:jc w:val="left"/>
        <w:rPr/>
      </w:pPr>
      <w:r>
        <w:rPr/>
        <w:t>cobrem alguns de seus casos especiais. Trata-se de</w:t>
      </w:r>
    </w:p>
    <w:p>
      <w:pPr>
        <w:pStyle w:val="BodyText"/>
        <w:bidi w:val="0"/>
        <w:spacing w:before="0" w:after="283"/>
        <w:jc w:val="left"/>
        <w:rPr/>
      </w:pPr>
      <w:r>
        <w:rPr/>
        <w:t>aspectos amenos da antifragilidade e limitados ao campo</w:t>
      </w:r>
    </w:p>
    <w:p>
      <w:pPr>
        <w:pStyle w:val="BodyText"/>
        <w:bidi w:val="0"/>
        <w:spacing w:before="0" w:after="283"/>
        <w:jc w:val="left"/>
        <w:rPr/>
      </w:pPr>
      <w:r>
        <w:rPr/>
        <w:t>da medicina. Mas eles são uma boa maneira de começar.</w:t>
      </w:r>
    </w:p>
    <w:p>
      <w:pPr>
        <w:pStyle w:val="BodyText"/>
        <w:bidi w:val="0"/>
        <w:spacing w:before="0" w:after="283"/>
        <w:jc w:val="left"/>
        <w:rPr/>
      </w:pPr>
      <w:r>
        <w:rPr/>
        <w:t>Segundo a lenda, Mitrídates IV, rei de Pontus, na Ásia</w:t>
      </w:r>
    </w:p>
    <w:p>
      <w:pPr>
        <w:pStyle w:val="BodyText"/>
        <w:bidi w:val="0"/>
        <w:spacing w:before="0" w:after="283"/>
        <w:jc w:val="left"/>
        <w:rPr/>
      </w:pPr>
      <w:r>
        <w:rPr/>
        <w:t>Menor, ao se esconder depois do assassinato de seu pai,</w:t>
      </w:r>
    </w:p>
    <w:p>
      <w:pPr>
        <w:pStyle w:val="BodyText"/>
        <w:bidi w:val="0"/>
        <w:spacing w:before="0" w:after="283"/>
        <w:jc w:val="left"/>
        <w:rPr/>
      </w:pPr>
      <w:r>
        <w:rPr/>
        <w:t>conseguiu algum tipo de proteção contra</w:t>
      </w:r>
    </w:p>
    <w:p>
      <w:pPr>
        <w:pStyle w:val="BodyText"/>
        <w:bidi w:val="0"/>
        <w:spacing w:before="0" w:after="283"/>
        <w:jc w:val="left"/>
        <w:rPr/>
      </w:pPr>
      <w:r>
        <w:rPr/>
        <w:t>envenenamento ao ingerir doses subletais de material</w:t>
      </w:r>
    </w:p>
    <w:p>
      <w:pPr>
        <w:pStyle w:val="BodyText"/>
        <w:bidi w:val="0"/>
        <w:spacing w:before="0" w:after="283"/>
        <w:jc w:val="left"/>
        <w:rPr/>
      </w:pPr>
      <w:r>
        <w:rPr/>
        <w:t>tóxico, em quantidades cada vez maiores. Mais tarde, ele</w:t>
      </w:r>
    </w:p>
    <w:p>
      <w:pPr>
        <w:pStyle w:val="BodyText"/>
        <w:bidi w:val="0"/>
        <w:spacing w:before="0" w:after="283"/>
        <w:jc w:val="left"/>
        <w:rPr/>
      </w:pPr>
      <w:r>
        <w:rPr/>
        <w:t>incorporou o processo em um complicado ritual religioso.</w:t>
      </w:r>
    </w:p>
    <w:p>
      <w:pPr>
        <w:pStyle w:val="BodyText"/>
        <w:bidi w:val="0"/>
        <w:spacing w:before="0" w:after="283"/>
        <w:jc w:val="left"/>
        <w:rPr/>
      </w:pPr>
      <w:r>
        <w:rPr/>
        <w:t>Mas essa imunidade trouxe problemas para ele um pouco</w:t>
      </w:r>
    </w:p>
    <w:p>
      <w:pPr>
        <w:pStyle w:val="BodyText"/>
        <w:bidi w:val="0"/>
        <w:spacing w:before="0" w:after="283"/>
        <w:jc w:val="left"/>
        <w:rPr/>
      </w:pPr>
      <w:r>
        <w:rPr/>
        <w:t>mais tarde, já que sua tentativa de suicidar-se por</w:t>
      </w:r>
    </w:p>
    <w:p>
      <w:pPr>
        <w:pStyle w:val="BodyText"/>
        <w:bidi w:val="0"/>
        <w:spacing w:before="0" w:after="283"/>
        <w:jc w:val="left"/>
        <w:rPr/>
      </w:pPr>
      <w:r>
        <w:rPr/>
        <w:t>envenenamento falhou, “tendo se fortificado contra as</w:t>
      </w:r>
    </w:p>
    <w:p>
      <w:pPr>
        <w:pStyle w:val="BodyText"/>
        <w:bidi w:val="0"/>
        <w:spacing w:before="0" w:after="283"/>
        <w:jc w:val="left"/>
        <w:rPr/>
      </w:pPr>
      <w:r>
        <w:rPr/>
        <w:t>drogas dos outros”. Então, ele teve de solicitar os</w:t>
      </w:r>
    </w:p>
    <w:p>
      <w:pPr>
        <w:pStyle w:val="BodyText"/>
        <w:bidi w:val="0"/>
        <w:spacing w:before="0" w:after="283"/>
        <w:jc w:val="left"/>
        <w:rPr/>
      </w:pPr>
      <w:r>
        <w:rPr/>
        <w:t>serviços de um comandante militar para que lhe</w:t>
      </w:r>
    </w:p>
    <w:p>
      <w:pPr>
        <w:pStyle w:val="BodyText"/>
        <w:bidi w:val="0"/>
        <w:spacing w:before="0" w:after="283"/>
        <w:jc w:val="left"/>
        <w:rPr/>
      </w:pPr>
      <w:r>
        <w:rPr/>
        <w:t>golpeasse com uma espada.</w:t>
      </w:r>
    </w:p>
    <w:p>
      <w:pPr>
        <w:pStyle w:val="BodyText"/>
        <w:bidi w:val="0"/>
        <w:spacing w:before="0" w:after="283"/>
        <w:jc w:val="left"/>
        <w:rPr/>
      </w:pPr>
      <w:r>
        <w:rPr/>
        <w:t>O método chamado Antidotum Mithridatium,</w:t>
      </w:r>
    </w:p>
    <w:p>
      <w:pPr>
        <w:pStyle w:val="BodyText"/>
        <w:bidi w:val="0"/>
        <w:spacing w:before="0" w:after="283"/>
        <w:jc w:val="left"/>
        <w:rPr/>
      </w:pPr>
      <w:r>
        <w:rPr/>
        <w:t>celebrado por Celso, renomado médico do mundo antigo,</w:t>
      </w:r>
    </w:p>
    <w:p>
      <w:pPr>
        <w:pStyle w:val="BodyText"/>
        <w:bidi w:val="0"/>
        <w:ind w:hanging="0" w:left="0" w:right="0"/>
        <w:jc w:val="left"/>
        <w:rPr/>
      </w:pPr>
      <w:r>
        <w:rPr/>
        <w:t>parecia ser popular em Roma, uma vez que, cerca de um</w:t>
      </w:r>
    </w:p>
    <w:p>
      <w:pPr>
        <w:pStyle w:val="BodyText"/>
        <w:bidi w:val="0"/>
        <w:spacing w:before="0" w:after="283"/>
        <w:jc w:val="left"/>
        <w:rPr/>
      </w:pPr>
      <w:r>
        <w:rPr/>
        <w:t>século mais tarde, dificultou as tentativas do imperador</w:t>
      </w:r>
    </w:p>
    <w:p>
      <w:pPr>
        <w:pStyle w:val="BodyText"/>
        <w:bidi w:val="0"/>
        <w:spacing w:before="0" w:after="283"/>
        <w:jc w:val="left"/>
        <w:rPr/>
      </w:pPr>
      <w:r>
        <w:rPr/>
        <w:t>Nero de cometer matricídio. Nero estava obcecado com a</w:t>
      </w:r>
    </w:p>
    <w:p>
      <w:pPr>
        <w:pStyle w:val="BodyText"/>
        <w:bidi w:val="0"/>
        <w:spacing w:before="0" w:after="283"/>
        <w:jc w:val="left"/>
        <w:rPr/>
      </w:pPr>
      <w:r>
        <w:rPr/>
        <w:t>ideia de matar sua mãe, Agripina, que, para tornar as</w:t>
      </w:r>
    </w:p>
    <w:p>
      <w:pPr>
        <w:pStyle w:val="BodyText"/>
        <w:bidi w:val="0"/>
        <w:spacing w:before="0" w:after="283"/>
        <w:jc w:val="left"/>
        <w:rPr/>
      </w:pPr>
      <w:r>
        <w:rPr/>
        <w:t>coisas mais interessantes, era irmã de Calígula (e, para</w:t>
      </w:r>
    </w:p>
    <w:p>
      <w:pPr>
        <w:pStyle w:val="BodyText"/>
        <w:bidi w:val="0"/>
        <w:spacing w:before="0" w:after="283"/>
        <w:jc w:val="left"/>
        <w:rPr/>
      </w:pPr>
      <w:r>
        <w:rPr/>
        <w:t>melhorar, era a suposta amante do filósofo Sêneca, sobre</w:t>
      </w:r>
    </w:p>
    <w:p>
      <w:pPr>
        <w:pStyle w:val="BodyText"/>
        <w:bidi w:val="0"/>
        <w:spacing w:before="0" w:after="283"/>
        <w:jc w:val="left"/>
        <w:rPr/>
      </w:pPr>
      <w:r>
        <w:rPr/>
        <w:t>quem falaremos mais tarde). Porém, uma mãe tende a</w:t>
      </w:r>
    </w:p>
    <w:p>
      <w:pPr>
        <w:pStyle w:val="BodyText"/>
        <w:bidi w:val="0"/>
        <w:spacing w:before="0" w:after="283"/>
        <w:jc w:val="left"/>
        <w:rPr/>
      </w:pPr>
      <w:r>
        <w:rPr/>
        <w:t>conhecer muito bem seu filho e prever suas ações,</w:t>
      </w:r>
    </w:p>
    <w:p>
      <w:pPr>
        <w:pStyle w:val="BodyText"/>
        <w:bidi w:val="0"/>
        <w:spacing w:before="0" w:after="283"/>
        <w:jc w:val="left"/>
        <w:rPr/>
      </w:pPr>
      <w:r>
        <w:rPr/>
        <w:t>principalmente quando se trata de um filho único — e</w:t>
      </w:r>
    </w:p>
    <w:p>
      <w:pPr>
        <w:pStyle w:val="BodyText"/>
        <w:bidi w:val="0"/>
        <w:spacing w:before="0" w:after="283"/>
        <w:jc w:val="left"/>
        <w:rPr/>
      </w:pPr>
      <w:r>
        <w:rPr/>
        <w:t>Agripina sabia alguma coisa sobre venenos, já que</w:t>
      </w:r>
    </w:p>
    <w:p>
      <w:pPr>
        <w:pStyle w:val="BodyText"/>
        <w:bidi w:val="0"/>
        <w:spacing w:before="0" w:after="283"/>
        <w:jc w:val="left"/>
        <w:rPr/>
      </w:pPr>
      <w:r>
        <w:rPr/>
        <w:t>supostamente fez uso de substâncias tóxicas para matar</w:t>
      </w:r>
    </w:p>
    <w:p>
      <w:pPr>
        <w:pStyle w:val="BodyText"/>
        <w:bidi w:val="0"/>
        <w:spacing w:before="0" w:after="283"/>
        <w:jc w:val="left"/>
        <w:rPr/>
      </w:pPr>
      <w:r>
        <w:rPr/>
        <w:t>pelo menos um de seus maridos (eu disse que as coisas</w:t>
      </w:r>
    </w:p>
    <w:p>
      <w:pPr>
        <w:pStyle w:val="BodyText"/>
        <w:bidi w:val="0"/>
        <w:spacing w:before="0" w:after="283"/>
        <w:jc w:val="left"/>
        <w:rPr/>
      </w:pPr>
      <w:r>
        <w:rPr/>
        <w:t>eram bastante interessantes). Assim, suspeitando que</w:t>
      </w:r>
    </w:p>
    <w:p>
      <w:pPr>
        <w:pStyle w:val="BodyText"/>
        <w:bidi w:val="0"/>
        <w:spacing w:before="0" w:after="283"/>
        <w:jc w:val="left"/>
        <w:rPr/>
      </w:pPr>
      <w:r>
        <w:rPr/>
        <w:t>Nero planejava assassiná-la, Agripina se mitridatizou</w:t>
      </w:r>
    </w:p>
    <w:p>
      <w:pPr>
        <w:pStyle w:val="BodyText"/>
        <w:bidi w:val="0"/>
        <w:spacing w:before="0" w:after="283"/>
        <w:jc w:val="left"/>
        <w:rPr/>
      </w:pPr>
      <w:r>
        <w:rPr/>
        <w:t>contra os venenos que estariam disponíveis para os</w:t>
      </w:r>
    </w:p>
    <w:p>
      <w:pPr>
        <w:pStyle w:val="BodyText"/>
        <w:bidi w:val="0"/>
        <w:spacing w:before="0" w:after="283"/>
        <w:jc w:val="left"/>
        <w:rPr/>
      </w:pPr>
      <w:r>
        <w:rPr/>
        <w:t>subordinados de seu filho. Assim como Mitrídates,</w:t>
      </w:r>
    </w:p>
    <w:p>
      <w:pPr>
        <w:pStyle w:val="BodyText"/>
        <w:bidi w:val="0"/>
        <w:spacing w:before="0" w:after="283"/>
        <w:jc w:val="left"/>
        <w:rPr/>
      </w:pPr>
      <w:r>
        <w:rPr/>
        <w:t>Agripina acabou morrendo por métodos mais mecânicos,</w:t>
      </w:r>
    </w:p>
    <w:p>
      <w:pPr>
        <w:pStyle w:val="BodyText"/>
        <w:bidi w:val="0"/>
        <w:spacing w:before="0" w:after="283"/>
        <w:jc w:val="left"/>
        <w:rPr/>
      </w:pPr>
      <w:r>
        <w:rPr/>
        <w:t>já que seu filho (teoricamente) encomendou sua morte a</w:t>
      </w:r>
    </w:p>
    <w:p>
      <w:pPr>
        <w:pStyle w:val="BodyText"/>
        <w:bidi w:val="0"/>
        <w:spacing w:before="0" w:after="283"/>
        <w:jc w:val="left"/>
        <w:rPr/>
      </w:pPr>
      <w:r>
        <w:rPr/>
        <w:t>assassinos, fornecendo-nos, assim, a pequena, porém</w:t>
      </w:r>
    </w:p>
    <w:p>
      <w:pPr>
        <w:pStyle w:val="BodyText"/>
        <w:bidi w:val="0"/>
        <w:spacing w:before="0" w:after="283"/>
        <w:jc w:val="left"/>
        <w:rPr/>
      </w:pPr>
      <w:r>
        <w:rPr/>
        <w:t>significativa, lição de que não se pode ser robusto contra</w:t>
      </w:r>
    </w:p>
    <w:p>
      <w:pPr>
        <w:pStyle w:val="BodyText"/>
        <w:bidi w:val="0"/>
        <w:spacing w:before="0" w:after="283"/>
        <w:jc w:val="left"/>
        <w:rPr/>
      </w:pPr>
      <w:r>
        <w:rPr/>
        <w:t>tudo. E, 2 mil anos mais tarde, ninguém descobriu um</w:t>
      </w:r>
    </w:p>
    <w:p>
      <w:pPr>
        <w:pStyle w:val="BodyText"/>
        <w:bidi w:val="0"/>
        <w:spacing w:before="0" w:after="283"/>
        <w:jc w:val="left"/>
        <w:rPr/>
      </w:pPr>
      <w:r>
        <w:rPr/>
        <w:t>método para que nos “fortificássemos” contra espadas.</w:t>
      </w:r>
    </w:p>
    <w:p>
      <w:pPr>
        <w:pStyle w:val="BodyText"/>
        <w:bidi w:val="0"/>
        <w:spacing w:before="0" w:after="283"/>
        <w:jc w:val="left"/>
        <w:rPr/>
      </w:pPr>
      <w:r>
        <w:rPr/>
        <w:t>Chamemos de mitridização o resultado de uma</w:t>
      </w:r>
    </w:p>
    <w:p>
      <w:pPr>
        <w:pStyle w:val="BodyText"/>
        <w:bidi w:val="0"/>
        <w:spacing w:before="0" w:after="283"/>
        <w:jc w:val="left"/>
        <w:rPr/>
      </w:pPr>
      <w:r>
        <w:rPr/>
        <w:t>exposição a uma pequena dose de uma substância que,</w:t>
      </w:r>
    </w:p>
    <w:p>
      <w:pPr>
        <w:pStyle w:val="BodyText"/>
        <w:bidi w:val="0"/>
        <w:spacing w:before="0" w:after="283"/>
        <w:jc w:val="left"/>
        <w:rPr/>
      </w:pPr>
      <w:r>
        <w:rPr/>
        <w:t>ao longo do tempo, nos torna imunes a quantidades</w:t>
      </w:r>
    </w:p>
    <w:p>
      <w:pPr>
        <w:pStyle w:val="BodyText"/>
        <w:bidi w:val="0"/>
        <w:spacing w:before="0" w:after="283"/>
        <w:jc w:val="left"/>
        <w:rPr/>
      </w:pPr>
      <w:r>
        <w:rPr/>
        <w:t>adicionais e maiores dessa mesma substância. É como a</w:t>
      </w:r>
    </w:p>
    <w:p>
      <w:pPr>
        <w:pStyle w:val="BodyText"/>
        <w:bidi w:val="0"/>
        <w:spacing w:before="0" w:after="283"/>
        <w:jc w:val="left"/>
        <w:rPr/>
      </w:pPr>
      <w:r>
        <w:rPr/>
        <w:t>vacinação e os medicamentos antialérgicos. Não é</w:t>
      </w:r>
    </w:p>
    <w:p>
      <w:pPr>
        <w:pStyle w:val="BodyText"/>
        <w:bidi w:val="0"/>
        <w:spacing w:before="0" w:after="283"/>
        <w:jc w:val="left"/>
        <w:rPr/>
      </w:pPr>
      <w:r>
        <w:rPr/>
        <w:t>exatamente a antifragilidade, ainda se trata do nível</w:t>
      </w:r>
    </w:p>
    <w:p>
      <w:pPr>
        <w:pStyle w:val="BodyText"/>
        <w:bidi w:val="0"/>
        <w:spacing w:before="0" w:after="283"/>
        <w:jc w:val="left"/>
        <w:rPr/>
      </w:pPr>
      <w:r>
        <w:rPr/>
        <w:t>mais modesto de robustez, mas estamos chegando lá. E</w:t>
      </w:r>
    </w:p>
    <w:p>
      <w:pPr>
        <w:pStyle w:val="BodyText"/>
        <w:bidi w:val="0"/>
        <w:spacing w:before="0" w:after="283"/>
        <w:jc w:val="left"/>
        <w:rPr/>
      </w:pPr>
      <w:r>
        <w:rPr/>
        <w:t>já temos um indício de que, talvez, ser privado do</w:t>
      </w:r>
    </w:p>
    <w:p>
      <w:pPr>
        <w:pStyle w:val="BodyText"/>
        <w:bidi w:val="0"/>
        <w:spacing w:before="0" w:after="283"/>
        <w:jc w:val="left"/>
        <w:rPr/>
      </w:pPr>
      <w:r>
        <w:rPr/>
        <w:t>veneno nos torna frágeis e que o caminho para o</w:t>
      </w:r>
    </w:p>
    <w:p>
      <w:pPr>
        <w:pStyle w:val="BodyText"/>
        <w:bidi w:val="0"/>
        <w:spacing w:before="0" w:after="283"/>
        <w:jc w:val="left"/>
        <w:rPr/>
      </w:pPr>
      <w:r>
        <w:rPr/>
        <w:t>robustecimento começa com um mínimo de danos.</w:t>
      </w:r>
    </w:p>
    <w:p>
      <w:pPr>
        <w:pStyle w:val="BodyText"/>
        <w:bidi w:val="0"/>
        <w:ind w:hanging="0" w:left="0" w:right="0"/>
        <w:jc w:val="left"/>
        <w:rPr/>
      </w:pPr>
      <w:r>
        <w:rPr/>
        <w:t>Agora, considere que a substância venenosa, em</w:t>
      </w:r>
    </w:p>
    <w:p>
      <w:pPr>
        <w:pStyle w:val="BodyText"/>
        <w:bidi w:val="0"/>
        <w:spacing w:before="0" w:after="283"/>
        <w:jc w:val="left"/>
        <w:rPr/>
      </w:pPr>
      <w:r>
        <w:rPr/>
        <w:t>alguma dose, o torna melhor de maneira geral, um passo</w:t>
      </w:r>
    </w:p>
    <w:p>
      <w:pPr>
        <w:pStyle w:val="BodyText"/>
        <w:bidi w:val="0"/>
        <w:spacing w:before="0" w:after="283"/>
        <w:jc w:val="left"/>
        <w:rPr/>
      </w:pPr>
      <w:r>
        <w:rPr/>
        <w:t>além da robustez. Hormese, palavra cunhada por</w:t>
      </w:r>
    </w:p>
    <w:p>
      <w:pPr>
        <w:pStyle w:val="BodyText"/>
        <w:bidi w:val="0"/>
        <w:spacing w:before="0" w:after="283"/>
        <w:jc w:val="left"/>
        <w:rPr/>
      </w:pPr>
      <w:r>
        <w:rPr/>
        <w:t>farmacologistas, remete ao momento em que uma</w:t>
      </w:r>
    </w:p>
    <w:p>
      <w:pPr>
        <w:pStyle w:val="BodyText"/>
        <w:bidi w:val="0"/>
        <w:spacing w:before="0" w:after="283"/>
        <w:jc w:val="left"/>
        <w:rPr/>
      </w:pPr>
      <w:r>
        <w:rPr/>
        <w:t>pequena dose de uma substância nociva é realmente</w:t>
      </w:r>
    </w:p>
    <w:p>
      <w:pPr>
        <w:pStyle w:val="BodyText"/>
        <w:bidi w:val="0"/>
        <w:spacing w:before="0" w:after="283"/>
        <w:jc w:val="left"/>
        <w:rPr/>
      </w:pPr>
      <w:r>
        <w:rPr/>
        <w:t>benéfica ao organismo, agindo como medicamento. Uma</w:t>
      </w:r>
    </w:p>
    <w:p>
      <w:pPr>
        <w:pStyle w:val="BodyText"/>
        <w:bidi w:val="0"/>
        <w:spacing w:before="0" w:after="283"/>
        <w:jc w:val="left"/>
        <w:rPr/>
      </w:pPr>
      <w:r>
        <w:rPr/>
        <w:t>pequena quantidade de uma substância que, do</w:t>
      </w:r>
    </w:p>
    <w:p>
      <w:pPr>
        <w:pStyle w:val="BodyText"/>
        <w:bidi w:val="0"/>
        <w:spacing w:before="0" w:after="283"/>
        <w:jc w:val="left"/>
        <w:rPr/>
      </w:pPr>
      <w:r>
        <w:rPr/>
        <w:t>contrário, seria ofensiva, mas não muito elevada, age</w:t>
      </w:r>
    </w:p>
    <w:p>
      <w:pPr>
        <w:pStyle w:val="BodyText"/>
        <w:bidi w:val="0"/>
        <w:spacing w:before="0" w:after="283"/>
        <w:jc w:val="left"/>
        <w:rPr/>
      </w:pPr>
      <w:r>
        <w:rPr/>
        <w:t>para beneficiar o organismo e torná-lo melhor de</w:t>
      </w:r>
    </w:p>
    <w:p>
      <w:pPr>
        <w:pStyle w:val="BodyText"/>
        <w:bidi w:val="0"/>
        <w:spacing w:before="0" w:after="283"/>
        <w:jc w:val="left"/>
        <w:rPr/>
      </w:pPr>
      <w:r>
        <w:rPr/>
        <w:t>maneira geral, pois provoca alguma reação extremada.</w:t>
      </w:r>
    </w:p>
    <w:p>
      <w:pPr>
        <w:pStyle w:val="BodyText"/>
        <w:bidi w:val="0"/>
        <w:spacing w:before="0" w:after="283"/>
        <w:jc w:val="left"/>
        <w:rPr/>
      </w:pPr>
      <w:r>
        <w:rPr/>
        <w:t>Na época, isso não foi interpretado no sentido de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benefícios com os danos” tanto quanto “o dano é dose-</w:t>
      </w:r>
    </w:p>
    <w:p>
      <w:pPr>
        <w:pStyle w:val="BodyText"/>
        <w:bidi w:val="0"/>
        <w:spacing w:before="0" w:after="283"/>
        <w:jc w:val="left"/>
        <w:rPr/>
      </w:pPr>
      <w:r>
        <w:rPr/>
        <w:t>dependente” ou o “medicamento é dose-dependente”. O</w:t>
      </w:r>
    </w:p>
    <w:p>
      <w:pPr>
        <w:pStyle w:val="BodyText"/>
        <w:bidi w:val="0"/>
        <w:spacing w:before="0" w:after="283"/>
        <w:jc w:val="left"/>
        <w:rPr/>
      </w:pPr>
      <w:r>
        <w:rPr/>
        <w:t>interesse dos cientistas tem sido a não linearidade da</w:t>
      </w:r>
    </w:p>
    <w:p>
      <w:pPr>
        <w:pStyle w:val="BodyText"/>
        <w:bidi w:val="0"/>
        <w:spacing w:before="0" w:after="283"/>
        <w:jc w:val="left"/>
        <w:rPr/>
      </w:pPr>
      <w:r>
        <w:rPr/>
        <w:t>resposta à dose.</w:t>
      </w:r>
    </w:p>
    <w:p>
      <w:pPr>
        <w:pStyle w:val="BodyText"/>
        <w:bidi w:val="0"/>
        <w:spacing w:before="0" w:after="283"/>
        <w:jc w:val="left"/>
        <w:rPr/>
      </w:pPr>
      <w:r>
        <w:rPr/>
        <w:t>A hormese era bem conhecida pelos antigos (e, tal</w:t>
      </w:r>
    </w:p>
    <w:p>
      <w:pPr>
        <w:pStyle w:val="BodyText"/>
        <w:bidi w:val="0"/>
        <w:spacing w:before="0" w:after="283"/>
        <w:jc w:val="left"/>
        <w:rPr/>
      </w:pPr>
      <w:r>
        <w:rPr/>
        <w:t>como a cor azul, também era conhecida, mas não</w:t>
      </w:r>
    </w:p>
    <w:p>
      <w:pPr>
        <w:pStyle w:val="BodyText"/>
        <w:bidi w:val="0"/>
        <w:spacing w:before="0" w:after="283"/>
        <w:jc w:val="left"/>
        <w:rPr/>
      </w:pPr>
      <w:r>
        <w:rPr/>
        <w:t>expressa em palavras). No entanto, foi apenas em 1888</w:t>
      </w:r>
    </w:p>
    <w:p>
      <w:pPr>
        <w:pStyle w:val="BodyText"/>
        <w:bidi w:val="0"/>
        <w:spacing w:before="0" w:after="283"/>
        <w:jc w:val="left"/>
        <w:rPr/>
      </w:pPr>
      <w:r>
        <w:rPr/>
        <w:t>que recebeu sua primeira descrição “científica” (embora</w:t>
      </w:r>
    </w:p>
    <w:p>
      <w:pPr>
        <w:pStyle w:val="BodyText"/>
        <w:bidi w:val="0"/>
        <w:spacing w:before="0" w:after="283"/>
        <w:jc w:val="left"/>
        <w:rPr/>
      </w:pPr>
      <w:r>
        <w:rPr/>
        <w:t>ainda não recebesse um nome), por um toxicologista</w:t>
      </w:r>
    </w:p>
    <w:p>
      <w:pPr>
        <w:pStyle w:val="BodyText"/>
        <w:bidi w:val="0"/>
        <w:spacing w:before="0" w:after="283"/>
        <w:jc w:val="left"/>
        <w:rPr/>
      </w:pPr>
      <w:r>
        <w:rPr/>
        <w:t>alemão, Hugo Schulz, que observou que pequenas doses</w:t>
      </w:r>
    </w:p>
    <w:p>
      <w:pPr>
        <w:pStyle w:val="BodyText"/>
        <w:bidi w:val="0"/>
        <w:spacing w:before="0" w:after="283"/>
        <w:jc w:val="left"/>
        <w:rPr/>
      </w:pPr>
      <w:r>
        <w:rPr/>
        <w:t>de veneno estimulavam o crescimento do fermento,</w:t>
      </w:r>
    </w:p>
    <w:p>
      <w:pPr>
        <w:pStyle w:val="BodyText"/>
        <w:bidi w:val="0"/>
        <w:spacing w:before="0" w:after="283"/>
        <w:jc w:val="left"/>
        <w:rPr/>
      </w:pPr>
      <w:r>
        <w:rPr/>
        <w:t>enquanto doses maiores o prejudicavam. Alguns</w:t>
      </w:r>
    </w:p>
    <w:p>
      <w:pPr>
        <w:pStyle w:val="BodyText"/>
        <w:bidi w:val="0"/>
        <w:spacing w:before="0" w:after="283"/>
        <w:jc w:val="left"/>
        <w:rPr/>
      </w:pPr>
      <w:r>
        <w:rPr/>
        <w:t>pesquisadores afirmam que os benefícios dos vegetais</w:t>
      </w:r>
    </w:p>
    <w:p>
      <w:pPr>
        <w:pStyle w:val="BodyText"/>
        <w:bidi w:val="0"/>
        <w:spacing w:before="0" w:after="283"/>
        <w:jc w:val="left"/>
        <w:rPr/>
      </w:pPr>
      <w:r>
        <w:rPr/>
        <w:t>talvez não estejam tanto no que chamamos de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vitaminas” ou em algumas outras teorias de</w:t>
      </w:r>
    </w:p>
    <w:p>
      <w:pPr>
        <w:pStyle w:val="BodyText"/>
        <w:bidi w:val="0"/>
        <w:spacing w:before="0" w:after="283"/>
        <w:jc w:val="left"/>
        <w:rPr/>
      </w:pPr>
      <w:r>
        <w:rPr/>
        <w:t>racionalização (ou seja, ideias que parecem fazer sentido</w:t>
      </w:r>
    </w:p>
    <w:p>
      <w:pPr>
        <w:pStyle w:val="BodyText"/>
        <w:bidi w:val="0"/>
        <w:spacing w:before="0" w:after="283"/>
        <w:jc w:val="left"/>
        <w:rPr/>
      </w:pPr>
      <w:r>
        <w:rPr/>
        <w:t>na forma de narrativa, mas que não foram submetidas a</w:t>
      </w:r>
    </w:p>
    <w:p>
      <w:pPr>
        <w:pStyle w:val="BodyText"/>
        <w:bidi w:val="0"/>
        <w:spacing w:before="0" w:after="283"/>
        <w:jc w:val="left"/>
        <w:rPr/>
      </w:pPr>
      <w:r>
        <w:rPr/>
        <w:t>testes empíricos rigorosos), mas no seguinte: as plantas</w:t>
      </w:r>
    </w:p>
    <w:p>
      <w:pPr>
        <w:pStyle w:val="BodyText"/>
        <w:bidi w:val="0"/>
        <w:spacing w:before="0" w:after="283"/>
        <w:jc w:val="left"/>
        <w:rPr/>
      </w:pPr>
      <w:r>
        <w:rPr/>
        <w:t>se protegem dos danos e afastam os predadores com</w:t>
      </w:r>
    </w:p>
    <w:p>
      <w:pPr>
        <w:pStyle w:val="BodyText"/>
        <w:bidi w:val="0"/>
        <w:spacing w:before="0" w:after="283"/>
        <w:jc w:val="left"/>
        <w:rPr/>
      </w:pPr>
      <w:r>
        <w:rPr/>
        <w:t>substâncias tóxicas que, se ingeridas por nós, nas</w:t>
      </w:r>
    </w:p>
    <w:p>
      <w:pPr>
        <w:pStyle w:val="BodyText"/>
        <w:bidi w:val="0"/>
        <w:spacing w:before="0" w:after="283"/>
        <w:jc w:val="left"/>
        <w:rPr/>
      </w:pPr>
      <w:r>
        <w:rPr/>
        <w:t>quantidades certas, podem estimular nosso organismo —</w:t>
      </w:r>
    </w:p>
    <w:p>
      <w:pPr>
        <w:pStyle w:val="BodyText"/>
        <w:bidi w:val="0"/>
        <w:ind w:hanging="0" w:left="0" w:right="0"/>
        <w:jc w:val="left"/>
        <w:rPr/>
      </w:pPr>
      <w:r>
        <w:rPr/>
        <w:t>ou pelo menos é o que dizem. Mais uma vez, a</w:t>
      </w:r>
    </w:p>
    <w:p>
      <w:pPr>
        <w:pStyle w:val="BodyText"/>
        <w:bidi w:val="0"/>
        <w:spacing w:before="0" w:after="283"/>
        <w:jc w:val="left"/>
        <w:rPr/>
      </w:pPr>
      <w:r>
        <w:rPr/>
        <w:t>intoxicação limitada, em baixa dose, desencadeia</w:t>
      </w:r>
    </w:p>
    <w:p>
      <w:pPr>
        <w:pStyle w:val="BodyText"/>
        <w:bidi w:val="0"/>
        <w:spacing w:before="0" w:after="283"/>
        <w:jc w:val="left"/>
        <w:rPr/>
      </w:pPr>
      <w:r>
        <w:rPr/>
        <w:t>benefícios saudáveis.</w:t>
      </w:r>
    </w:p>
    <w:p>
      <w:pPr>
        <w:pStyle w:val="BodyText"/>
        <w:bidi w:val="0"/>
        <w:spacing w:before="0" w:after="283"/>
        <w:jc w:val="left"/>
        <w:rPr/>
      </w:pPr>
      <w:r>
        <w:rPr/>
        <w:t>Muitos afirmam que a restrição calórica (permanente</w:t>
      </w:r>
    </w:p>
    <w:p>
      <w:pPr>
        <w:pStyle w:val="BodyText"/>
        <w:bidi w:val="0"/>
        <w:spacing w:before="0" w:after="283"/>
        <w:jc w:val="left"/>
        <w:rPr/>
      </w:pPr>
      <w:r>
        <w:rPr/>
        <w:t>ou episódica) ativa reações saudáveis e mudanças que,</w:t>
      </w:r>
    </w:p>
    <w:p>
      <w:pPr>
        <w:pStyle w:val="BodyText"/>
        <w:bidi w:val="0"/>
        <w:spacing w:before="0" w:after="283"/>
        <w:jc w:val="left"/>
        <w:rPr/>
      </w:pPr>
      <w:r>
        <w:rPr/>
        <w:t>dentre outros benefícios, prolongam a expectativa de</w:t>
      </w:r>
    </w:p>
    <w:p>
      <w:pPr>
        <w:pStyle w:val="BodyText"/>
        <w:bidi w:val="0"/>
        <w:spacing w:before="0" w:after="283"/>
        <w:jc w:val="left"/>
        <w:rPr/>
      </w:pPr>
      <w:r>
        <w:rPr/>
        <w:t>vida em animais de laboratório. Nós, humanos, vivemos</w:t>
      </w:r>
    </w:p>
    <w:p>
      <w:pPr>
        <w:pStyle w:val="BodyText"/>
        <w:bidi w:val="0"/>
        <w:spacing w:before="0" w:after="283"/>
        <w:jc w:val="left"/>
        <w:rPr/>
      </w:pPr>
      <w:r>
        <w:rPr/>
        <w:t>tempo demais para que os pesquisadores testem se essa</w:t>
      </w:r>
    </w:p>
    <w:p>
      <w:pPr>
        <w:pStyle w:val="BodyText"/>
        <w:bidi w:val="0"/>
        <w:spacing w:before="0" w:after="283"/>
        <w:jc w:val="left"/>
        <w:rPr/>
      </w:pPr>
      <w:r>
        <w:rPr/>
        <w:t>restrição aumenta nossa expectativa de vida (se a</w:t>
      </w:r>
    </w:p>
    <w:p>
      <w:pPr>
        <w:pStyle w:val="BodyText"/>
        <w:bidi w:val="0"/>
        <w:spacing w:before="0" w:after="283"/>
        <w:jc w:val="left"/>
        <w:rPr/>
      </w:pPr>
      <w:r>
        <w:rPr/>
        <w:t>hipótese for verdadeira, os sujeitos do teste viveriam por</w:t>
      </w:r>
    </w:p>
    <w:p>
      <w:pPr>
        <w:pStyle w:val="BodyText"/>
        <w:bidi w:val="0"/>
        <w:spacing w:before="0" w:after="283"/>
        <w:jc w:val="left"/>
        <w:rPr/>
      </w:pPr>
      <w:r>
        <w:rPr/>
        <w:t>mais tempo que os pesquisadores). Mas parece que essa</w:t>
      </w:r>
    </w:p>
    <w:p>
      <w:pPr>
        <w:pStyle w:val="BodyText"/>
        <w:bidi w:val="0"/>
        <w:spacing w:before="0" w:after="283"/>
        <w:jc w:val="left"/>
        <w:rPr/>
      </w:pPr>
      <w:r>
        <w:rPr/>
        <w:t>restrição faz com que os seres humanos fiquem mais</w:t>
      </w:r>
    </w:p>
    <w:p>
      <w:pPr>
        <w:pStyle w:val="BodyText"/>
        <w:bidi w:val="0"/>
        <w:spacing w:before="0" w:after="283"/>
        <w:jc w:val="left"/>
        <w:rPr/>
      </w:pPr>
      <w:r>
        <w:rPr/>
        <w:t>saudáveis (e também pode melhorar seu senso de</w:t>
      </w:r>
    </w:p>
    <w:p>
      <w:pPr>
        <w:pStyle w:val="BodyText"/>
        <w:bidi w:val="0"/>
        <w:spacing w:before="0" w:after="283"/>
        <w:jc w:val="left"/>
        <w:rPr/>
      </w:pPr>
      <w:r>
        <w:rPr/>
        <w:t>humor). No entanto, a partir do momento em que a</w:t>
      </w:r>
    </w:p>
    <w:p>
      <w:pPr>
        <w:pStyle w:val="BodyText"/>
        <w:bidi w:val="0"/>
        <w:spacing w:before="0" w:after="283"/>
        <w:jc w:val="left"/>
        <w:rPr/>
      </w:pPr>
      <w:r>
        <w:rPr/>
        <w:t>abundância traria efeito contrário, a restrição calórica</w:t>
      </w:r>
    </w:p>
    <w:p>
      <w:pPr>
        <w:pStyle w:val="BodyText"/>
        <w:bidi w:val="0"/>
        <w:spacing w:before="0" w:after="283"/>
        <w:jc w:val="left"/>
        <w:rPr/>
      </w:pPr>
      <w:r>
        <w:rPr/>
        <w:t>episódica também pode ser interpretada da seguinte</w:t>
      </w:r>
    </w:p>
    <w:p>
      <w:pPr>
        <w:pStyle w:val="BodyText"/>
        <w:bidi w:val="0"/>
        <w:spacing w:before="0" w:after="283"/>
        <w:jc w:val="left"/>
        <w:rPr/>
      </w:pPr>
      <w:r>
        <w:rPr/>
        <w:t>forma: muita comida regularmente é ruim para você, e</w:t>
      </w:r>
    </w:p>
    <w:p>
      <w:pPr>
        <w:pStyle w:val="BodyText"/>
        <w:bidi w:val="0"/>
        <w:spacing w:before="0" w:after="283"/>
        <w:jc w:val="left"/>
        <w:rPr/>
      </w:pPr>
      <w:r>
        <w:rPr/>
        <w:t>privar os seres humanos do agente estressor da fome</w:t>
      </w:r>
    </w:p>
    <w:p>
      <w:pPr>
        <w:pStyle w:val="BodyText"/>
        <w:bidi w:val="0"/>
        <w:spacing w:before="0" w:after="283"/>
        <w:jc w:val="left"/>
        <w:rPr/>
      </w:pPr>
      <w:r>
        <w:rPr/>
        <w:t>pode fazê-los viver menos do que seu potencial</w:t>
      </w:r>
    </w:p>
    <w:p>
      <w:pPr>
        <w:pStyle w:val="BodyText"/>
        <w:bidi w:val="0"/>
        <w:spacing w:before="0" w:after="283"/>
        <w:jc w:val="left"/>
        <w:rPr/>
      </w:pPr>
      <w:r>
        <w:rPr/>
        <w:t>completo; por isso, tudo o que a hormese parece fazer é</w:t>
      </w:r>
    </w:p>
    <w:p>
      <w:pPr>
        <w:pStyle w:val="BodyText"/>
        <w:bidi w:val="0"/>
        <w:spacing w:before="0" w:after="283"/>
        <w:jc w:val="left"/>
        <w:rPr/>
      </w:pPr>
      <w:r>
        <w:rPr/>
        <w:t>restabelecer a dosagem natural dos alimentos e da fome</w:t>
      </w:r>
    </w:p>
    <w:p>
      <w:pPr>
        <w:pStyle w:val="BodyText"/>
        <w:bidi w:val="0"/>
        <w:spacing w:before="0" w:after="283"/>
        <w:jc w:val="left"/>
        <w:rPr/>
      </w:pPr>
      <w:r>
        <w:rPr/>
        <w:t>em seres humanos. Em outras palavras, a hormese é a</w:t>
      </w:r>
    </w:p>
    <w:p>
      <w:pPr>
        <w:pStyle w:val="BodyText"/>
        <w:bidi w:val="0"/>
        <w:spacing w:before="0" w:after="283"/>
        <w:jc w:val="left"/>
        <w:rPr/>
      </w:pPr>
      <w:r>
        <w:rPr/>
        <w:t>norma, e sua ausência é o que nos prejudica.</w:t>
      </w:r>
    </w:p>
    <w:p>
      <w:pPr>
        <w:pStyle w:val="BodyText"/>
        <w:bidi w:val="0"/>
        <w:spacing w:before="0" w:after="283"/>
        <w:jc w:val="left"/>
        <w:rPr/>
      </w:pPr>
      <w:r>
        <w:rPr/>
        <w:t>A hormese perdeu parte do respeito científico,</w:t>
      </w:r>
    </w:p>
    <w:p>
      <w:pPr>
        <w:pStyle w:val="BodyText"/>
        <w:bidi w:val="0"/>
        <w:spacing w:before="0" w:after="283"/>
        <w:jc w:val="left"/>
        <w:rPr/>
      </w:pPr>
      <w:r>
        <w:rPr/>
        <w:t>interesse e prática após a década de 1930, porque</w:t>
      </w:r>
    </w:p>
    <w:p>
      <w:pPr>
        <w:pStyle w:val="BodyText"/>
        <w:bidi w:val="0"/>
        <w:spacing w:before="0" w:after="283"/>
        <w:jc w:val="left"/>
        <w:rPr/>
      </w:pPr>
      <w:r>
        <w:rPr/>
        <w:t>algumas pessoas a associaram, erroneamente, à</w:t>
      </w:r>
    </w:p>
    <w:p>
      <w:pPr>
        <w:pStyle w:val="BodyText"/>
        <w:bidi w:val="0"/>
        <w:spacing w:before="0" w:after="283"/>
        <w:jc w:val="left"/>
        <w:rPr/>
      </w:pPr>
      <w:r>
        <w:rPr/>
        <w:t>homeopatia. A associação foi injusta, pois os mecanismos</w:t>
      </w:r>
    </w:p>
    <w:p>
      <w:pPr>
        <w:pStyle w:val="BodyText"/>
        <w:bidi w:val="0"/>
        <w:spacing w:before="0" w:after="283"/>
        <w:jc w:val="left"/>
        <w:rPr/>
      </w:pPr>
      <w:r>
        <w:rPr/>
        <w:t>são extremamente diferentes. A homeopatia se baseia</w:t>
      </w:r>
    </w:p>
    <w:p>
      <w:pPr>
        <w:pStyle w:val="BodyText"/>
        <w:bidi w:val="0"/>
        <w:spacing w:before="0" w:after="283"/>
        <w:jc w:val="left"/>
        <w:rPr/>
      </w:pPr>
      <w:r>
        <w:rPr/>
        <w:t>em outros princípios, como o de que partículas diminutas</w:t>
      </w:r>
    </w:p>
    <w:p>
      <w:pPr>
        <w:pStyle w:val="BodyText"/>
        <w:bidi w:val="0"/>
        <w:spacing w:before="0" w:after="283"/>
        <w:jc w:val="left"/>
        <w:rPr/>
      </w:pPr>
      <w:r>
        <w:rPr/>
        <w:t>e altamente diluídas dos agentes de uma doença (tão</w:t>
      </w:r>
    </w:p>
    <w:p>
      <w:pPr>
        <w:pStyle w:val="BodyText"/>
        <w:bidi w:val="0"/>
        <w:spacing w:before="0" w:after="283"/>
        <w:jc w:val="left"/>
        <w:rPr/>
      </w:pPr>
      <w:r>
        <w:rPr/>
        <w:t>pequenas que dificilmente podem ser perceptíveis, e,</w:t>
      </w:r>
    </w:p>
    <w:p>
      <w:pPr>
        <w:pStyle w:val="BodyText"/>
        <w:bidi w:val="0"/>
        <w:spacing w:before="0" w:after="283"/>
        <w:jc w:val="left"/>
        <w:rPr/>
      </w:pPr>
      <w:r>
        <w:rPr/>
        <w:t>portanto, são incapazes de causar hormese) podem</w:t>
      </w:r>
    </w:p>
    <w:p>
      <w:pPr>
        <w:pStyle w:val="BodyText"/>
        <w:bidi w:val="0"/>
        <w:ind w:hanging="0" w:left="0" w:right="0"/>
        <w:jc w:val="left"/>
        <w:rPr/>
      </w:pPr>
      <w:r>
        <w:rPr/>
        <w:t>ajudar a nos curar de nossa própria doença. A</w:t>
      </w:r>
    </w:p>
    <w:p>
      <w:pPr>
        <w:pStyle w:val="BodyText"/>
        <w:bidi w:val="0"/>
        <w:spacing w:before="0" w:after="283"/>
        <w:jc w:val="left"/>
        <w:rPr/>
      </w:pPr>
      <w:r>
        <w:rPr/>
        <w:t>homeopatia tem demonstrado pouco suporte empírico e,</w:t>
      </w:r>
    </w:p>
    <w:p>
      <w:pPr>
        <w:pStyle w:val="BodyText"/>
        <w:bidi w:val="0"/>
        <w:spacing w:before="0" w:after="283"/>
        <w:jc w:val="left"/>
        <w:rPr/>
      </w:pPr>
      <w:r>
        <w:rPr/>
        <w:t>por causa de suas metodologias de teste, se enquadra,</w:t>
      </w:r>
    </w:p>
    <w:p>
      <w:pPr>
        <w:pStyle w:val="BodyText"/>
        <w:bidi w:val="0"/>
        <w:spacing w:before="0" w:after="283"/>
        <w:jc w:val="left"/>
        <w:rPr/>
      </w:pPr>
      <w:r>
        <w:rPr/>
        <w:t>hoje, na medicina alternativa, enquanto a hormese, como</w:t>
      </w:r>
    </w:p>
    <w:p>
      <w:pPr>
        <w:pStyle w:val="BodyText"/>
        <w:bidi w:val="0"/>
        <w:spacing w:before="0" w:after="283"/>
        <w:jc w:val="left"/>
        <w:rPr/>
      </w:pPr>
      <w:r>
        <w:rPr/>
        <w:t>fenômeno, tem amplas evidências científicas a sustentá-</w:t>
      </w:r>
    </w:p>
    <w:p>
      <w:pPr>
        <w:pStyle w:val="BodyText"/>
        <w:bidi w:val="0"/>
        <w:spacing w:before="0" w:after="283"/>
        <w:jc w:val="left"/>
        <w:rPr/>
      </w:pPr>
      <w:r>
        <w:rPr/>
        <w:t>la.</w:t>
      </w:r>
    </w:p>
    <w:p>
      <w:pPr>
        <w:pStyle w:val="BodyText"/>
        <w:bidi w:val="0"/>
        <w:spacing w:before="0" w:after="283"/>
        <w:jc w:val="left"/>
        <w:rPr/>
      </w:pPr>
      <w:r>
        <w:rPr/>
        <w:t>Porém, a principal questão é que agora podemos</w:t>
      </w:r>
    </w:p>
    <w:p>
      <w:pPr>
        <w:pStyle w:val="BodyText"/>
        <w:bidi w:val="0"/>
        <w:spacing w:before="0" w:after="283"/>
        <w:jc w:val="left"/>
        <w:rPr/>
      </w:pPr>
      <w:r>
        <w:rPr/>
        <w:t>perceber que privar os sistemas de agentes estressores,</w:t>
      </w:r>
    </w:p>
    <w:p>
      <w:pPr>
        <w:pStyle w:val="BodyText"/>
        <w:bidi w:val="0"/>
        <w:spacing w:before="0" w:after="283"/>
        <w:jc w:val="left"/>
        <w:rPr/>
      </w:pPr>
      <w:r>
        <w:rPr/>
        <w:t>estressores vitais, não é necessariamente algo bom, e</w:t>
      </w:r>
    </w:p>
    <w:p>
      <w:pPr>
        <w:pStyle w:val="BodyText"/>
        <w:bidi w:val="0"/>
        <w:spacing w:before="0" w:after="283"/>
        <w:jc w:val="left"/>
        <w:rPr/>
      </w:pPr>
      <w:r>
        <w:rPr/>
        <w:t>pode ser totalmente prejudicial.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A INDEPENDÊNCIA DO DOMÍNIO É DEPENDENTE DO DOMÍNIO</w:t>
      </w:r>
    </w:p>
    <w:p>
      <w:pPr>
        <w:pStyle w:val="BodyText"/>
        <w:bidi w:val="0"/>
        <w:spacing w:before="0" w:after="283"/>
        <w:jc w:val="left"/>
        <w:rPr/>
      </w:pPr>
      <w:r>
        <w:rPr/>
        <w:t>Essa ideia de que os sistemas podem precisar de algum</w:t>
      </w:r>
    </w:p>
    <w:p>
      <w:pPr>
        <w:pStyle w:val="BodyText"/>
        <w:bidi w:val="0"/>
        <w:spacing w:before="0" w:after="283"/>
        <w:jc w:val="left"/>
        <w:rPr/>
      </w:pPr>
      <w:r>
        <w:rPr/>
        <w:t>estresse e de agitação foi desconsiderada por aqueles</w:t>
      </w:r>
    </w:p>
    <w:p>
      <w:pPr>
        <w:pStyle w:val="BodyText"/>
        <w:bidi w:val="0"/>
        <w:spacing w:before="0" w:after="283"/>
        <w:jc w:val="left"/>
        <w:rPr/>
      </w:pPr>
      <w:r>
        <w:rPr/>
        <w:t>que a absorveram em uma área, e não em outras. Assim,</w:t>
      </w:r>
    </w:p>
    <w:p>
      <w:pPr>
        <w:pStyle w:val="BodyText"/>
        <w:bidi w:val="0"/>
        <w:spacing w:before="0" w:after="283"/>
        <w:jc w:val="left"/>
        <w:rPr/>
      </w:pPr>
      <w:r>
        <w:rPr/>
        <w:t>agora podemos visualizar também a dependência do</w:t>
      </w:r>
    </w:p>
    <w:p>
      <w:pPr>
        <w:pStyle w:val="BodyText"/>
        <w:bidi w:val="0"/>
        <w:spacing w:before="0" w:after="283"/>
        <w:jc w:val="left"/>
        <w:rPr/>
      </w:pPr>
      <w:r>
        <w:rPr/>
        <w:t>domínio de nossa mente, um “domínio” sendo uma área</w:t>
      </w:r>
    </w:p>
    <w:p>
      <w:pPr>
        <w:pStyle w:val="BodyText"/>
        <w:bidi w:val="0"/>
        <w:spacing w:before="0" w:after="283"/>
        <w:jc w:val="left"/>
        <w:rPr/>
      </w:pPr>
      <w:r>
        <w:rPr/>
        <w:t>ou categoria de atividade. Algumas pessoas podem</w:t>
      </w:r>
    </w:p>
    <w:p>
      <w:pPr>
        <w:pStyle w:val="BodyText"/>
        <w:bidi w:val="0"/>
        <w:spacing w:before="0" w:after="283"/>
        <w:jc w:val="left"/>
        <w:rPr/>
      </w:pPr>
      <w:r>
        <w:rPr/>
        <w:t>compreender uma ideia em um domínio, como a</w:t>
      </w:r>
    </w:p>
    <w:p>
      <w:pPr>
        <w:pStyle w:val="BodyText"/>
        <w:bidi w:val="0"/>
        <w:spacing w:before="0" w:after="283"/>
        <w:jc w:val="left"/>
        <w:rPr/>
      </w:pPr>
      <w:r>
        <w:rPr/>
        <w:t>medicina, e não reconhecê-la em outro, como a vida</w:t>
      </w:r>
    </w:p>
    <w:p>
      <w:pPr>
        <w:pStyle w:val="BodyText"/>
        <w:bidi w:val="0"/>
        <w:spacing w:before="0" w:after="283"/>
        <w:jc w:val="left"/>
        <w:rPr/>
      </w:pPr>
      <w:r>
        <w:rPr/>
        <w:t>socioeconômica. Ou eles a aprendem na sala de aula,</w:t>
      </w:r>
    </w:p>
    <w:p>
      <w:pPr>
        <w:pStyle w:val="BodyText"/>
        <w:bidi w:val="0"/>
        <w:spacing w:before="0" w:after="283"/>
        <w:jc w:val="left"/>
        <w:rPr/>
      </w:pPr>
      <w:r>
        <w:rPr/>
        <w:t>mas não na estrutura mais complicada do mundo real. Os</w:t>
      </w:r>
    </w:p>
    <w:p>
      <w:pPr>
        <w:pStyle w:val="BodyText"/>
        <w:bidi w:val="0"/>
        <w:spacing w:before="0" w:after="283"/>
        <w:jc w:val="left"/>
        <w:rPr/>
      </w:pPr>
      <w:r>
        <w:rPr/>
        <w:t>seres humanos, de alguma forma, não conseguem</w:t>
      </w:r>
    </w:p>
    <w:p>
      <w:pPr>
        <w:pStyle w:val="BodyText"/>
        <w:bidi w:val="0"/>
        <w:spacing w:before="0" w:after="283"/>
        <w:jc w:val="left"/>
        <w:rPr/>
      </w:pPr>
      <w:r>
        <w:rPr/>
        <w:t>reconhecer as situações fora dos contextos em que</w:t>
      </w:r>
    </w:p>
    <w:p>
      <w:pPr>
        <w:pStyle w:val="BodyText"/>
        <w:bidi w:val="0"/>
        <w:spacing w:before="0" w:after="283"/>
        <w:jc w:val="left"/>
        <w:rPr/>
      </w:pPr>
      <w:r>
        <w:rPr/>
        <w:t>costumam aprender sobre elas.</w:t>
      </w:r>
    </w:p>
    <w:p>
      <w:pPr>
        <w:pStyle w:val="BodyText"/>
        <w:bidi w:val="0"/>
        <w:spacing w:before="0" w:after="283"/>
        <w:jc w:val="left"/>
        <w:rPr/>
      </w:pPr>
      <w:r>
        <w:rPr/>
        <w:t>Vi um exemplo da dependência do domínio na entrada</w:t>
      </w:r>
    </w:p>
    <w:p>
      <w:pPr>
        <w:pStyle w:val="BodyText"/>
        <w:bidi w:val="0"/>
        <w:spacing w:before="0" w:after="283"/>
        <w:jc w:val="left"/>
        <w:rPr/>
      </w:pPr>
      <w:r>
        <w:rPr/>
        <w:t>da garagem de um hotel na pseudocidade de Dubai. Um</w:t>
      </w:r>
    </w:p>
    <w:p>
      <w:pPr>
        <w:pStyle w:val="BodyText"/>
        <w:bidi w:val="0"/>
        <w:spacing w:before="0" w:after="283"/>
        <w:jc w:val="left"/>
        <w:rPr/>
      </w:pPr>
      <w:r>
        <w:rPr/>
        <w:t>sujeito que parecia um banqueiro tinha ao seu lado um</w:t>
      </w:r>
    </w:p>
    <w:p>
      <w:pPr>
        <w:pStyle w:val="BodyText"/>
        <w:bidi w:val="0"/>
        <w:spacing w:before="0" w:after="283"/>
        <w:jc w:val="left"/>
        <w:rPr/>
      </w:pPr>
      <w:r>
        <w:rPr/>
        <w:t>porteiro uniformizado carregando sua bagagem (sou</w:t>
      </w:r>
    </w:p>
    <w:p>
      <w:pPr>
        <w:pStyle w:val="BodyText"/>
        <w:bidi w:val="0"/>
        <w:ind w:hanging="0" w:left="0" w:right="0"/>
        <w:jc w:val="left"/>
        <w:rPr/>
      </w:pPr>
      <w:r>
        <w:rPr/>
        <w:t>capaz de dizer imediatamente se alguém pertence a</w:t>
      </w:r>
    </w:p>
    <w:p>
      <w:pPr>
        <w:pStyle w:val="BodyText"/>
        <w:bidi w:val="0"/>
        <w:spacing w:before="0" w:after="283"/>
        <w:jc w:val="left"/>
        <w:rPr/>
      </w:pPr>
      <w:r>
        <w:rPr/>
        <w:t>determinada espécie de banqueiro com pistas mínimas,</w:t>
      </w:r>
    </w:p>
    <w:p>
      <w:pPr>
        <w:pStyle w:val="BodyText"/>
        <w:bidi w:val="0"/>
        <w:spacing w:before="0" w:after="283"/>
        <w:jc w:val="left"/>
        <w:rPr/>
      </w:pPr>
      <w:r>
        <w:rPr/>
        <w:t>já que tenho alergia a banqueiros, afetando, até mesmo,</w:t>
      </w:r>
    </w:p>
    <w:p>
      <w:pPr>
        <w:pStyle w:val="BodyText"/>
        <w:bidi w:val="0"/>
        <w:spacing w:before="0" w:after="283"/>
        <w:jc w:val="left"/>
        <w:rPr/>
      </w:pPr>
      <w:r>
        <w:rPr/>
        <w:t>minha respiração). Cerca de 15 minutos depois, vi o</w:t>
      </w:r>
    </w:p>
    <w:p>
      <w:pPr>
        <w:pStyle w:val="BodyText"/>
        <w:bidi w:val="0"/>
        <w:spacing w:before="0" w:after="283"/>
        <w:jc w:val="left"/>
        <w:rPr/>
      </w:pPr>
      <w:r>
        <w:rPr/>
        <w:t>banqueiro levantando pesos na academia de ginástica,</w:t>
      </w:r>
    </w:p>
    <w:p>
      <w:pPr>
        <w:pStyle w:val="BodyText"/>
        <w:bidi w:val="0"/>
        <w:spacing w:before="0" w:after="283"/>
        <w:jc w:val="left"/>
        <w:rPr/>
      </w:pPr>
      <w:r>
        <w:rPr/>
        <w:t>tentando reproduzir exercícios naturais utilizando</w:t>
      </w:r>
    </w:p>
    <w:p>
      <w:pPr>
        <w:pStyle w:val="BodyText"/>
        <w:bidi w:val="0"/>
        <w:spacing w:before="0" w:after="283"/>
        <w:jc w:val="left"/>
        <w:rPr/>
      </w:pPr>
      <w:r>
        <w:rPr/>
        <w:t>kettlebells russos como se estivesse balançando uma</w:t>
      </w:r>
    </w:p>
    <w:p>
      <w:pPr>
        <w:pStyle w:val="BodyText"/>
        <w:bidi w:val="0"/>
        <w:spacing w:before="0" w:after="283"/>
        <w:jc w:val="left"/>
        <w:rPr/>
      </w:pPr>
      <w:r>
        <w:rPr/>
        <w:t>mala. A dependência do domínio é generalizada.</w:t>
      </w:r>
    </w:p>
    <w:p>
      <w:pPr>
        <w:pStyle w:val="BodyText"/>
        <w:bidi w:val="0"/>
        <w:spacing w:before="0" w:after="283"/>
        <w:jc w:val="left"/>
        <w:rPr/>
      </w:pPr>
      <w:r>
        <w:rPr/>
        <w:t>Além disso, o problema não é apenas que a</w:t>
      </w:r>
    </w:p>
    <w:p>
      <w:pPr>
        <w:pStyle w:val="BodyText"/>
        <w:bidi w:val="0"/>
        <w:spacing w:before="0" w:after="283"/>
        <w:jc w:val="left"/>
        <w:rPr/>
      </w:pPr>
      <w:r>
        <w:rPr/>
        <w:t>mitridização e a hormese podem ser conhecidas em</w:t>
      </w:r>
    </w:p>
    <w:p>
      <w:pPr>
        <w:pStyle w:val="BodyText"/>
        <w:bidi w:val="0"/>
        <w:spacing w:before="0" w:after="283"/>
        <w:jc w:val="left"/>
        <w:rPr/>
      </w:pPr>
      <w:r>
        <w:rPr/>
        <w:t>(alguns) círculos médicos e tenham sido desconsideradas</w:t>
      </w:r>
    </w:p>
    <w:p>
      <w:pPr>
        <w:pStyle w:val="BodyText"/>
        <w:bidi w:val="0"/>
        <w:spacing w:before="0" w:after="283"/>
        <w:jc w:val="left"/>
        <w:rPr/>
      </w:pPr>
      <w:r>
        <w:rPr/>
        <w:t>em outras aplicações, como a vida socioeconômica.</w:t>
      </w:r>
    </w:p>
    <w:p>
      <w:pPr>
        <w:pStyle w:val="BodyText"/>
        <w:bidi w:val="0"/>
        <w:spacing w:before="0" w:after="283"/>
        <w:jc w:val="left"/>
        <w:rPr/>
      </w:pPr>
      <w:r>
        <w:rPr/>
        <w:t>Mesmo na medicina, alguns a compreendem aqui e a</w:t>
      </w:r>
    </w:p>
    <w:p>
      <w:pPr>
        <w:pStyle w:val="BodyText"/>
        <w:bidi w:val="0"/>
        <w:spacing w:before="0" w:after="283"/>
        <w:jc w:val="left"/>
        <w:rPr/>
      </w:pPr>
      <w:r>
        <w:rPr/>
        <w:t>desconsideram acolá. O mesmo médico pode</w:t>
      </w:r>
    </w:p>
    <w:p>
      <w:pPr>
        <w:pStyle w:val="BodyText"/>
        <w:bidi w:val="0"/>
        <w:spacing w:before="0" w:after="283"/>
        <w:jc w:val="left"/>
        <w:rPr/>
      </w:pPr>
      <w:r>
        <w:rPr/>
        <w:t>recomendar exercícios para que você fique “mais forte”,</w:t>
      </w:r>
    </w:p>
    <w:p>
      <w:pPr>
        <w:pStyle w:val="BodyText"/>
        <w:bidi w:val="0"/>
        <w:spacing w:before="0" w:after="283"/>
        <w:jc w:val="left"/>
        <w:rPr/>
      </w:pPr>
      <w:r>
        <w:rPr/>
        <w:t>e, poucos minutos depois, prescrever antibióticos em</w:t>
      </w:r>
    </w:p>
    <w:p>
      <w:pPr>
        <w:pStyle w:val="BodyText"/>
        <w:bidi w:val="0"/>
        <w:spacing w:before="0" w:after="283"/>
        <w:jc w:val="left"/>
        <w:rPr/>
      </w:pPr>
      <w:r>
        <w:rPr/>
        <w:t>resposta a uma infecção trivial, para que você “não fique</w:t>
      </w:r>
    </w:p>
    <w:p>
      <w:pPr>
        <w:pStyle w:val="BodyText"/>
        <w:bidi w:val="0"/>
        <w:spacing w:before="0" w:after="283"/>
        <w:jc w:val="left"/>
        <w:rPr/>
      </w:pPr>
      <w:r>
        <w:rPr/>
        <w:t>doente”.</w:t>
      </w:r>
    </w:p>
    <w:p>
      <w:pPr>
        <w:pStyle w:val="BodyText"/>
        <w:bidi w:val="0"/>
        <w:spacing w:before="0" w:after="283"/>
        <w:jc w:val="left"/>
        <w:rPr/>
      </w:pPr>
      <w:r>
        <w:rPr/>
        <w:t>Outra expressão da dependência do domínio:</w:t>
      </w:r>
    </w:p>
    <w:p>
      <w:pPr>
        <w:pStyle w:val="BodyText"/>
        <w:bidi w:val="0"/>
        <w:spacing w:before="0" w:after="283"/>
        <w:jc w:val="left"/>
        <w:rPr/>
      </w:pPr>
      <w:r>
        <w:rPr/>
        <w:t>pergunte a um cidadão dos Estados Unidos se alguma</w:t>
      </w:r>
    </w:p>
    <w:p>
      <w:pPr>
        <w:pStyle w:val="BodyText"/>
        <w:bidi w:val="0"/>
        <w:spacing w:before="0" w:after="283"/>
        <w:jc w:val="left"/>
        <w:rPr/>
      </w:pPr>
      <w:r>
        <w:rPr/>
        <w:t>agência semigovernamental, com uma grande margem</w:t>
      </w:r>
    </w:p>
    <w:p>
      <w:pPr>
        <w:pStyle w:val="BodyText"/>
        <w:bidi w:val="0"/>
        <w:spacing w:before="0" w:after="283"/>
        <w:jc w:val="left"/>
        <w:rPr/>
      </w:pPr>
      <w:r>
        <w:rPr/>
        <w:t>de independência (e sem qualquer interferência do</w:t>
      </w:r>
    </w:p>
    <w:p>
      <w:pPr>
        <w:pStyle w:val="BodyText"/>
        <w:bidi w:val="0"/>
        <w:spacing w:before="0" w:after="283"/>
        <w:jc w:val="left"/>
        <w:rPr/>
      </w:pPr>
      <w:r>
        <w:rPr/>
        <w:t>Congresso), deveria controlar o preço dos carros, dos</w:t>
      </w:r>
    </w:p>
    <w:p>
      <w:pPr>
        <w:pStyle w:val="BodyText"/>
        <w:bidi w:val="0"/>
        <w:spacing w:before="0" w:after="283"/>
        <w:jc w:val="left"/>
        <w:rPr/>
      </w:pPr>
      <w:r>
        <w:rPr/>
        <w:t>jornais e do vinho Malbec, como se fossem seu domínio</w:t>
      </w:r>
    </w:p>
    <w:p>
      <w:pPr>
        <w:pStyle w:val="BodyText"/>
        <w:bidi w:val="0"/>
        <w:spacing w:before="0" w:after="283"/>
        <w:jc w:val="left"/>
        <w:rPr/>
      </w:pPr>
      <w:r>
        <w:rPr/>
        <w:t>de especialidade. Ele teria um ataque de raiva, pois isso</w:t>
      </w:r>
    </w:p>
    <w:p>
      <w:pPr>
        <w:pStyle w:val="BodyText"/>
        <w:bidi w:val="0"/>
        <w:spacing w:before="0" w:after="283"/>
        <w:jc w:val="left"/>
        <w:rPr/>
      </w:pPr>
      <w:r>
        <w:rPr/>
        <w:t>parece violar todos os princípios que o país defende, e o</w:t>
      </w:r>
    </w:p>
    <w:p>
      <w:pPr>
        <w:pStyle w:val="BodyText"/>
        <w:bidi w:val="0"/>
        <w:spacing w:before="0" w:after="283"/>
        <w:jc w:val="left"/>
        <w:rPr/>
      </w:pPr>
      <w:r>
        <w:rPr/>
        <w:t>chamaria de toupeira comunista pós-soviética apenas</w:t>
      </w:r>
    </w:p>
    <w:p>
      <w:pPr>
        <w:pStyle w:val="BodyText"/>
        <w:bidi w:val="0"/>
        <w:spacing w:before="0" w:after="283"/>
        <w:jc w:val="left"/>
        <w:rPr/>
      </w:pPr>
      <w:r>
        <w:rPr/>
        <w:t>por ter sugerido isso. Ok. Então, pergunte-lhe se essa</w:t>
      </w:r>
    </w:p>
    <w:p>
      <w:pPr>
        <w:pStyle w:val="BodyText"/>
        <w:bidi w:val="0"/>
        <w:spacing w:before="0" w:after="283"/>
        <w:jc w:val="left"/>
        <w:rPr/>
      </w:pPr>
      <w:r>
        <w:rPr/>
        <w:t>mesma agência do governo deve controlar o câmbio,</w:t>
      </w:r>
    </w:p>
    <w:p>
      <w:pPr>
        <w:pStyle w:val="BodyText"/>
        <w:bidi w:val="0"/>
        <w:spacing w:before="0" w:after="283"/>
        <w:jc w:val="left"/>
        <w:rPr/>
      </w:pPr>
      <w:r>
        <w:rPr/>
        <w:t>principalmente a taxa do dólar em relação ao euro e ao</w:t>
      </w:r>
    </w:p>
    <w:p>
      <w:pPr>
        <w:pStyle w:val="BodyText"/>
        <w:bidi w:val="0"/>
        <w:spacing w:before="0" w:after="283"/>
        <w:jc w:val="left"/>
        <w:rPr/>
      </w:pPr>
      <w:r>
        <w:rPr/>
        <w:t>tugrik mongol. A mesma reação: “Isso aqui não é a</w:t>
      </w:r>
    </w:p>
    <w:p>
      <w:pPr>
        <w:pStyle w:val="BodyText"/>
        <w:bidi w:val="0"/>
        <w:spacing w:before="0" w:after="283"/>
        <w:jc w:val="left"/>
        <w:rPr/>
      </w:pPr>
      <w:r>
        <w:rPr/>
        <w:t>França”, ele responderia. Em seguida, com muita</w:t>
      </w:r>
    </w:p>
    <w:p>
      <w:pPr>
        <w:pStyle w:val="BodyText"/>
        <w:bidi w:val="0"/>
        <w:ind w:hanging="0" w:left="0" w:right="0"/>
        <w:jc w:val="left"/>
        <w:rPr/>
      </w:pPr>
      <w:r>
        <w:rPr/>
        <w:t>delicadeza, informe que o Federal Reserve está</w:t>
      </w:r>
    </w:p>
    <w:p>
      <w:pPr>
        <w:pStyle w:val="BodyText"/>
        <w:bidi w:val="0"/>
        <w:spacing w:before="0" w:after="283"/>
        <w:jc w:val="left"/>
        <w:rPr/>
      </w:pPr>
      <w:r>
        <w:rPr/>
        <w:t>empenhado em controlar e gerenciar o preço de outro</w:t>
      </w:r>
    </w:p>
    <w:p>
      <w:pPr>
        <w:pStyle w:val="BodyText"/>
        <w:bidi w:val="0"/>
        <w:spacing w:before="0" w:after="283"/>
        <w:jc w:val="left"/>
        <w:rPr/>
      </w:pPr>
      <w:r>
        <w:rPr/>
        <w:t>bem, um outro preço, chamado de taxa de cedência de</w:t>
      </w:r>
    </w:p>
    <w:p>
      <w:pPr>
        <w:pStyle w:val="BodyText"/>
        <w:bidi w:val="0"/>
        <w:spacing w:before="0" w:after="283"/>
        <w:jc w:val="left"/>
        <w:rPr/>
      </w:pPr>
      <w:r>
        <w:rPr/>
        <w:t>liquidez, a taxa de juros da economia (e ele tem se</w:t>
      </w:r>
    </w:p>
    <w:p>
      <w:pPr>
        <w:pStyle w:val="BodyText"/>
        <w:bidi w:val="0"/>
        <w:spacing w:before="0" w:after="283"/>
        <w:jc w:val="left"/>
        <w:rPr/>
      </w:pPr>
      <w:r>
        <w:rPr/>
        <w:t>revelado bom nisso). O libertário candidato presidencial</w:t>
      </w:r>
    </w:p>
    <w:p>
      <w:pPr>
        <w:pStyle w:val="BodyText"/>
        <w:bidi w:val="0"/>
        <w:spacing w:before="0" w:after="283"/>
        <w:jc w:val="left"/>
        <w:rPr/>
      </w:pPr>
      <w:r>
        <w:rPr/>
        <w:t>Ron Paul foi chamado de excêntrico por sugerir a</w:t>
      </w:r>
    </w:p>
    <w:p>
      <w:pPr>
        <w:pStyle w:val="BodyText"/>
        <w:bidi w:val="0"/>
        <w:spacing w:before="0" w:after="283"/>
        <w:jc w:val="left"/>
        <w:rPr/>
      </w:pPr>
      <w:r>
        <w:rPr/>
        <w:t>abolição do Federal Reserve, ou, até mesmo, a restrição</w:t>
      </w:r>
    </w:p>
    <w:p>
      <w:pPr>
        <w:pStyle w:val="BodyText"/>
        <w:bidi w:val="0"/>
        <w:spacing w:before="0" w:after="283"/>
        <w:jc w:val="left"/>
        <w:rPr/>
      </w:pPr>
      <w:r>
        <w:rPr/>
        <w:t>de seu papel. Mas ele também teria sido chamado de</w:t>
      </w:r>
    </w:p>
    <w:p>
      <w:pPr>
        <w:pStyle w:val="BodyText"/>
        <w:bidi w:val="0"/>
        <w:spacing w:before="0" w:after="283"/>
        <w:jc w:val="left"/>
        <w:rPr/>
      </w:pPr>
      <w:r>
        <w:rPr/>
        <w:t>excêntrico ao sugerir a criação de uma agência para</w:t>
      </w:r>
    </w:p>
    <w:p>
      <w:pPr>
        <w:pStyle w:val="BodyText"/>
        <w:bidi w:val="0"/>
        <w:spacing w:before="0" w:after="283"/>
        <w:jc w:val="left"/>
        <w:rPr/>
      </w:pPr>
      <w:r>
        <w:rPr/>
        <w:t>controlar outros preços.</w:t>
      </w:r>
    </w:p>
    <w:p>
      <w:pPr>
        <w:pStyle w:val="BodyText"/>
        <w:bidi w:val="0"/>
        <w:spacing w:before="0" w:after="283"/>
        <w:jc w:val="left"/>
        <w:rPr/>
      </w:pPr>
      <w:r>
        <w:rPr/>
        <w:t>Imagine alguém com talento para aprender idiomas,</w:t>
      </w:r>
    </w:p>
    <w:p>
      <w:pPr>
        <w:pStyle w:val="BodyText"/>
        <w:bidi w:val="0"/>
        <w:spacing w:before="0" w:after="283"/>
        <w:jc w:val="left"/>
        <w:rPr/>
      </w:pPr>
      <w:r>
        <w:rPr/>
        <w:t>mas incapaz de transferir os conceitos de um para o</w:t>
      </w:r>
    </w:p>
    <w:p>
      <w:pPr>
        <w:pStyle w:val="BodyText"/>
        <w:bidi w:val="0"/>
        <w:spacing w:before="0" w:after="283"/>
        <w:jc w:val="left"/>
        <w:rPr/>
      </w:pPr>
      <w:r>
        <w:rPr/>
        <w:t>outro, de maneira que precisasse reaprender as palavras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cadeira” ou “amor” ou “torta de maçã” sempre que</w:t>
      </w:r>
    </w:p>
    <w:p>
      <w:pPr>
        <w:pStyle w:val="BodyText"/>
        <w:bidi w:val="0"/>
        <w:spacing w:before="0" w:after="283"/>
        <w:jc w:val="left"/>
        <w:rPr/>
      </w:pPr>
      <w:r>
        <w:rPr/>
        <w:t>adquirisse um novo idioma. Ele não reconheceria “house”</w:t>
      </w:r>
    </w:p>
    <w:p>
      <w:pPr>
        <w:pStyle w:val="BodyText"/>
        <w:bidi w:val="0"/>
        <w:spacing w:before="0" w:after="283"/>
        <w:jc w:val="left"/>
        <w:rPr/>
      </w:pPr>
      <w:r>
        <w:rPr/>
        <w:t>(em inglês) ou “casa” (em espanhol) ou “byt” (semita).</w:t>
      </w:r>
    </w:p>
    <w:p>
      <w:pPr>
        <w:pStyle w:val="BodyText"/>
        <w:bidi w:val="0"/>
        <w:spacing w:before="0" w:after="283"/>
        <w:jc w:val="left"/>
        <w:rPr/>
      </w:pPr>
      <w:r>
        <w:rPr/>
        <w:t>De certa forma, todos nós estamos similarmente</w:t>
      </w:r>
    </w:p>
    <w:p>
      <w:pPr>
        <w:pStyle w:val="BodyText"/>
        <w:bidi w:val="0"/>
        <w:spacing w:before="0" w:after="283"/>
        <w:jc w:val="left"/>
        <w:rPr/>
      </w:pPr>
      <w:r>
        <w:rPr/>
        <w:t>deficitários, incapazes de reconhecer a mesma ideia</w:t>
      </w:r>
    </w:p>
    <w:p>
      <w:pPr>
        <w:pStyle w:val="BodyText"/>
        <w:bidi w:val="0"/>
        <w:spacing w:before="0" w:after="283"/>
        <w:jc w:val="left"/>
        <w:rPr/>
      </w:pPr>
      <w:r>
        <w:rPr/>
        <w:t>quando é apresentada em um contexto diferente. É como</w:t>
      </w:r>
    </w:p>
    <w:p>
      <w:pPr>
        <w:pStyle w:val="BodyText"/>
        <w:bidi w:val="0"/>
        <w:spacing w:before="0" w:after="283"/>
        <w:jc w:val="left"/>
        <w:rPr/>
      </w:pPr>
      <w:r>
        <w:rPr/>
        <w:t>se estivéssemos condenados a ser enganados pela parte</w:t>
      </w:r>
    </w:p>
    <w:p>
      <w:pPr>
        <w:pStyle w:val="BodyText"/>
        <w:bidi w:val="0"/>
        <w:spacing w:before="0" w:after="283"/>
        <w:jc w:val="left"/>
        <w:rPr/>
      </w:pPr>
      <w:r>
        <w:rPr/>
        <w:t>mais superficial das coisas, a embalagem, o papel de</w:t>
      </w:r>
    </w:p>
    <w:p>
      <w:pPr>
        <w:pStyle w:val="BodyText"/>
        <w:bidi w:val="0"/>
        <w:spacing w:before="0" w:after="283"/>
        <w:jc w:val="left"/>
        <w:rPr/>
      </w:pPr>
      <w:r>
        <w:rPr/>
        <w:t>presente. É por isso que não detectamos a antifragilidade</w:t>
      </w:r>
    </w:p>
    <w:p>
      <w:pPr>
        <w:pStyle w:val="BodyText"/>
        <w:bidi w:val="0"/>
        <w:spacing w:before="0" w:after="283"/>
        <w:jc w:val="left"/>
        <w:rPr/>
      </w:pPr>
      <w:r>
        <w:rPr/>
        <w:t>em lugares óbvios, demasiadamente óbvios. Ela não faz</w:t>
      </w:r>
    </w:p>
    <w:p>
      <w:pPr>
        <w:pStyle w:val="BodyText"/>
        <w:bidi w:val="0"/>
        <w:spacing w:before="0" w:after="283"/>
        <w:jc w:val="left"/>
        <w:rPr/>
      </w:pPr>
      <w:r>
        <w:rPr/>
        <w:t>parte de nossa forma convencional de pensar o sucesso,</w:t>
      </w:r>
    </w:p>
    <w:p>
      <w:pPr>
        <w:pStyle w:val="BodyText"/>
        <w:bidi w:val="0"/>
        <w:spacing w:before="0" w:after="283"/>
        <w:jc w:val="left"/>
        <w:rPr/>
      </w:pPr>
      <w:r>
        <w:rPr/>
        <w:t>o crescimento econômico ou a inovação, segundo a qual</w:t>
      </w:r>
    </w:p>
    <w:p>
      <w:pPr>
        <w:pStyle w:val="BodyText"/>
        <w:bidi w:val="0"/>
        <w:spacing w:before="0" w:after="283"/>
        <w:jc w:val="left"/>
        <w:rPr/>
      </w:pPr>
      <w:r>
        <w:rPr/>
        <w:t>isso só pode resultar de uma sobrecompensação aos</w:t>
      </w:r>
    </w:p>
    <w:p>
      <w:pPr>
        <w:pStyle w:val="BodyText"/>
        <w:bidi w:val="0"/>
        <w:spacing w:before="0" w:after="283"/>
        <w:jc w:val="left"/>
        <w:rPr/>
      </w:pPr>
      <w:r>
        <w:rPr/>
        <w:t>agentes estressores. E também não vemos essa ação</w:t>
      </w:r>
    </w:p>
    <w:p>
      <w:pPr>
        <w:pStyle w:val="BodyText"/>
        <w:bidi w:val="0"/>
        <w:spacing w:before="0" w:after="283"/>
        <w:jc w:val="left"/>
        <w:rPr/>
      </w:pPr>
      <w:r>
        <w:rPr/>
        <w:t>excessivamente compensatória em nenhum outro lugar.</w:t>
      </w:r>
    </w:p>
    <w:p>
      <w:pPr>
        <w:pStyle w:val="BodyText"/>
        <w:bidi w:val="0"/>
        <w:spacing w:before="0" w:after="283"/>
        <w:jc w:val="left"/>
        <w:rPr/>
      </w:pPr>
      <w:r>
        <w:rPr/>
        <w:t>(E a dependência do domínio também explica por que</w:t>
      </w:r>
    </w:p>
    <w:p>
      <w:pPr>
        <w:pStyle w:val="BodyText"/>
        <w:bidi w:val="0"/>
        <w:spacing w:before="0" w:after="283"/>
        <w:jc w:val="left"/>
        <w:rPr/>
      </w:pPr>
      <w:r>
        <w:rPr/>
        <w:t>tem sido difícil, para muitos pesquisadores, perceber que</w:t>
      </w:r>
    </w:p>
    <w:p>
      <w:pPr>
        <w:pStyle w:val="BodyText"/>
        <w:bidi w:val="0"/>
        <w:spacing w:before="0" w:after="283"/>
        <w:jc w:val="left"/>
        <w:rPr/>
      </w:pPr>
      <w:r>
        <w:rPr/>
        <w:t>a incerteza, a compreensão incompleta, a desordem e a</w:t>
      </w:r>
    </w:p>
    <w:p>
      <w:pPr>
        <w:pStyle w:val="BodyText"/>
        <w:bidi w:val="0"/>
        <w:ind w:hanging="0" w:left="0" w:right="0"/>
        <w:jc w:val="left"/>
        <w:rPr/>
      </w:pPr>
      <w:r>
        <w:rPr/>
        <w:t>volatilidade são membros de uma mesma família</w:t>
      </w:r>
    </w:p>
    <w:p>
      <w:pPr>
        <w:pStyle w:val="BodyText"/>
        <w:bidi w:val="0"/>
        <w:spacing w:before="0" w:after="283"/>
        <w:jc w:val="left"/>
        <w:rPr/>
      </w:pPr>
      <w:r>
        <w:rPr/>
        <w:t>próxima.)</w:t>
      </w:r>
    </w:p>
    <w:p>
      <w:pPr>
        <w:pStyle w:val="BodyText"/>
        <w:bidi w:val="0"/>
        <w:spacing w:before="0" w:after="283"/>
        <w:jc w:val="left"/>
        <w:rPr/>
      </w:pPr>
      <w:r>
        <w:rPr/>
        <w:t>Essa falta de tradução é uma incapacitação mental</w:t>
      </w:r>
    </w:p>
    <w:p>
      <w:pPr>
        <w:pStyle w:val="BodyText"/>
        <w:bidi w:val="0"/>
        <w:spacing w:before="0" w:after="283"/>
        <w:jc w:val="left"/>
        <w:rPr/>
      </w:pPr>
      <w:r>
        <w:rPr/>
        <w:t>própria do ser humano; e só começaremos a alcançar a</w:t>
      </w:r>
    </w:p>
    <w:p>
      <w:pPr>
        <w:pStyle w:val="BodyText"/>
        <w:bidi w:val="0"/>
        <w:spacing w:before="0" w:after="283"/>
        <w:jc w:val="left"/>
        <w:rPr/>
      </w:pPr>
      <w:r>
        <w:rPr/>
        <w:t>sabedoria ou a racionalidade quando fizermos um esforço</w:t>
      </w:r>
    </w:p>
    <w:p>
      <w:pPr>
        <w:pStyle w:val="BodyText"/>
        <w:bidi w:val="0"/>
        <w:spacing w:before="0" w:after="283"/>
        <w:jc w:val="left"/>
        <w:rPr/>
      </w:pPr>
      <w:r>
        <w:rPr/>
        <w:t>para superá-la e rompê-la.</w:t>
      </w:r>
    </w:p>
    <w:p>
      <w:pPr>
        <w:pStyle w:val="BodyText"/>
        <w:bidi w:val="0"/>
        <w:spacing w:before="0" w:after="283"/>
        <w:jc w:val="left"/>
        <w:rPr/>
      </w:pPr>
      <w:r>
        <w:rPr/>
        <w:t>Vamos discutir um pouco mais a sobrecompensação.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Notas</w:t>
      </w:r>
    </w:p>
    <w:p>
      <w:pPr>
        <w:pStyle w:val="BodyText"/>
        <w:bidi w:val="0"/>
        <w:spacing w:before="0" w:after="283"/>
        <w:jc w:val="left"/>
        <w:rPr/>
      </w:pPr>
      <w:r>
        <w:rPr/>
        <w:t>a Assim como a concavidade é convexidade com um sinal negativo à frente</w:t>
        <w:br/>
        <w:t>e, às vezes, é chamada de anticonvexidade.</w:t>
      </w:r>
    </w:p>
    <w:p>
      <w:pPr>
        <w:pStyle w:val="BodyText"/>
        <w:bidi w:val="0"/>
        <w:spacing w:before="0" w:after="283"/>
        <w:jc w:val="left"/>
        <w:rPr/>
      </w:pPr>
      <w:r>
        <w:rPr/>
        <w:t>b Eu verifiquei, além do inglês do Brooklyn, a maioria das línguas indo-</w:t>
        <w:br/>
        <w:t>europeias, tanto as antigas (latim, grego) quanto suas ramificações</w:t>
        <w:br/>
        <w:t>modernas: romanas (italiano, francês, espanhol, português), eslavas (russo,</w:t>
        <w:br/>
        <w:t>polonês, sérvio, croata), germânicas (alemão, holandês, africâner) e indo-</w:t>
        <w:br/>
        <w:t>iranianas (hindi, urdu, persa). Também não é encontrada nas famílias não</w:t>
        <w:br/>
        <w:t>indo-europeias, como as semitas (árabe, hebraico, aramaico) e as turcas</w:t>
        <w:br/>
        <w:t>(Turquia).</w:t>
      </w:r>
    </w:p>
    <w:p>
      <w:pPr>
        <w:pStyle w:val="BodyText"/>
        <w:bidi w:val="0"/>
        <w:ind w:hanging="0" w:left="0" w:right="0"/>
        <w:jc w:val="left"/>
        <w:rPr/>
      </w:pPr>
      <w:r>
        <w:rPr/>
        <w:t>CAPÍTULO 2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Sobrecompensação e reação</w:t>
        <w:br/>
        <w:t>exagerada por todos os lados</w:t>
      </w:r>
    </w:p>
    <w:p>
      <w:pPr>
        <w:pStyle w:val="BodyText"/>
        <w:bidi w:val="0"/>
        <w:spacing w:before="0" w:after="283"/>
        <w:jc w:val="left"/>
        <w:rPr/>
      </w:pPr>
      <w:r>
        <w:rPr/>
        <w:t>É fácil escrever sobre uma das pistas do Heathrow? — Tente</w:t>
      </w:r>
    </w:p>
    <w:p>
      <w:pPr>
        <w:pStyle w:val="BodyText"/>
        <w:bidi w:val="0"/>
        <w:spacing w:before="0" w:after="283"/>
        <w:jc w:val="left"/>
        <w:rPr/>
      </w:pPr>
      <w:r>
        <w:rPr/>
        <w:t>fazer com que o papa proíba seu trabalho — Como espancar um</w:t>
      </w:r>
    </w:p>
    <w:p>
      <w:pPr>
        <w:pStyle w:val="BodyText"/>
        <w:bidi w:val="0"/>
        <w:spacing w:before="0" w:after="283"/>
        <w:jc w:val="left"/>
        <w:rPr/>
      </w:pPr>
      <w:r>
        <w:rPr/>
        <w:t>economista (mas não com muito força, apenas o suficiente para</w:t>
      </w:r>
    </w:p>
    <w:p>
      <w:pPr>
        <w:pStyle w:val="BodyText"/>
        <w:bidi w:val="0"/>
        <w:spacing w:before="0" w:after="283"/>
        <w:jc w:val="left"/>
        <w:rPr/>
      </w:pPr>
      <w:r>
        <w:rPr/>
        <w:t>ser preso)</w:t>
      </w:r>
    </w:p>
    <w:p>
      <w:pPr>
        <w:pStyle w:val="BodyText"/>
        <w:bidi w:val="0"/>
        <w:spacing w:before="0" w:after="283"/>
        <w:jc w:val="left"/>
        <w:rPr/>
      </w:pPr>
      <w:r>
        <w:rPr/>
        <w:t>Minha própria dependência do domínio me foi revelada</w:t>
      </w:r>
    </w:p>
    <w:p>
      <w:pPr>
        <w:pStyle w:val="BodyText"/>
        <w:bidi w:val="0"/>
        <w:spacing w:before="0" w:after="283"/>
        <w:jc w:val="left"/>
        <w:rPr/>
      </w:pPr>
      <w:r>
        <w:rPr/>
        <w:t>quando eu estava sentado no escritório de David</w:t>
      </w:r>
    </w:p>
    <w:p>
      <w:pPr>
        <w:pStyle w:val="BodyText"/>
        <w:bidi w:val="0"/>
        <w:spacing w:before="0" w:after="283"/>
        <w:jc w:val="left"/>
        <w:rPr/>
      </w:pPr>
      <w:r>
        <w:rPr/>
        <w:t>Halpern, conselheiro do governo e criador de políticas</w:t>
      </w:r>
    </w:p>
    <w:p>
      <w:pPr>
        <w:pStyle w:val="BodyText"/>
        <w:bidi w:val="0"/>
        <w:spacing w:before="0" w:after="283"/>
        <w:jc w:val="left"/>
        <w:rPr/>
      </w:pPr>
      <w:r>
        <w:rPr/>
        <w:t>públicas do Reino Unido. Ele me informou — em resposta</w:t>
      </w:r>
    </w:p>
    <w:p>
      <w:pPr>
        <w:pStyle w:val="BodyText"/>
        <w:bidi w:val="0"/>
        <w:spacing w:before="0" w:after="283"/>
        <w:jc w:val="left"/>
        <w:rPr/>
      </w:pPr>
      <w:r>
        <w:rPr/>
        <w:t>à ideia de antifragilidade — sobre um fenômeno</w:t>
      </w:r>
    </w:p>
    <w:p>
      <w:pPr>
        <w:pStyle w:val="BodyText"/>
        <w:bidi w:val="0"/>
        <w:spacing w:before="0" w:after="283"/>
        <w:jc w:val="left"/>
        <w:rPr/>
      </w:pPr>
      <w:r>
        <w:rPr/>
        <w:t>chamado crescimento pós-traumático, o oposto da</w:t>
      </w:r>
    </w:p>
    <w:p>
      <w:pPr>
        <w:pStyle w:val="BodyText"/>
        <w:bidi w:val="0"/>
        <w:spacing w:before="0" w:after="283"/>
        <w:jc w:val="left"/>
        <w:rPr/>
      </w:pPr>
      <w:r>
        <w:rPr/>
        <w:t>síndrome de estresse pós-traumático, pelo qual pessoas</w:t>
      </w:r>
    </w:p>
    <w:p>
      <w:pPr>
        <w:pStyle w:val="BodyText"/>
        <w:bidi w:val="0"/>
        <w:spacing w:before="0" w:after="283"/>
        <w:jc w:val="left"/>
        <w:rPr/>
      </w:pPr>
      <w:r>
        <w:rPr/>
        <w:t>afetadas por acontecimentos passados se superam. Eu</w:t>
      </w:r>
    </w:p>
    <w:p>
      <w:pPr>
        <w:pStyle w:val="BodyText"/>
        <w:bidi w:val="0"/>
        <w:spacing w:before="0" w:after="283"/>
        <w:jc w:val="left"/>
        <w:rPr/>
      </w:pPr>
      <w:r>
        <w:rPr/>
        <w:t>nunca tinha ouvido falar disso, e, para minha grande</w:t>
      </w:r>
    </w:p>
    <w:p>
      <w:pPr>
        <w:pStyle w:val="BodyText"/>
        <w:bidi w:val="0"/>
        <w:spacing w:before="0" w:after="283"/>
        <w:jc w:val="left"/>
        <w:rPr/>
      </w:pPr>
      <w:r>
        <w:rPr/>
        <w:t>vergonha, nunca tinha me esforçado para pensar em sua</w:t>
      </w:r>
    </w:p>
    <w:p>
      <w:pPr>
        <w:pStyle w:val="BodyText"/>
        <w:bidi w:val="0"/>
        <w:spacing w:before="0" w:after="283"/>
        <w:jc w:val="left"/>
        <w:rPr/>
      </w:pPr>
      <w:r>
        <w:rPr/>
        <w:t>existência: há uma pequena literatura a respeito, mas</w:t>
      </w:r>
    </w:p>
    <w:p>
      <w:pPr>
        <w:pStyle w:val="BodyText"/>
        <w:bidi w:val="0"/>
        <w:spacing w:before="0" w:after="283"/>
        <w:jc w:val="left"/>
        <w:rPr/>
      </w:pPr>
      <w:r>
        <w:rPr/>
        <w:t>que não é anunciada fora de uma área de estudos</w:t>
      </w:r>
    </w:p>
    <w:p>
      <w:pPr>
        <w:pStyle w:val="BodyText"/>
        <w:bidi w:val="0"/>
        <w:spacing w:before="0" w:after="283"/>
        <w:jc w:val="left"/>
        <w:rPr/>
      </w:pPr>
      <w:r>
        <w:rPr/>
        <w:t>específica. Ouvimos falar sobre o mais escabroso</w:t>
      </w:r>
    </w:p>
    <w:p>
      <w:pPr>
        <w:pStyle w:val="BodyText"/>
        <w:bidi w:val="0"/>
        <w:spacing w:before="0" w:after="283"/>
        <w:jc w:val="left"/>
        <w:rPr/>
      </w:pPr>
      <w:r>
        <w:rPr/>
        <w:t>transtorno pós-traumático, mas não sobre o crescimento</w:t>
      </w:r>
    </w:p>
    <w:p>
      <w:pPr>
        <w:pStyle w:val="BodyText"/>
        <w:bidi w:val="0"/>
        <w:ind w:hanging="0" w:left="0" w:right="0"/>
        <w:jc w:val="left"/>
        <w:rPr/>
      </w:pPr>
      <w:r>
        <w:rPr/>
        <w:t>pós-traumático no vocabulário intelectual e, assim</w:t>
      </w:r>
    </w:p>
    <w:p>
      <w:pPr>
        <w:pStyle w:val="BodyText"/>
        <w:bidi w:val="0"/>
        <w:spacing w:before="0" w:after="283"/>
        <w:jc w:val="left"/>
        <w:rPr/>
      </w:pPr>
      <w:r>
        <w:rPr/>
        <w:t>chamado, aprendido. Mas a cultura popular tem uma</w:t>
      </w:r>
    </w:p>
    <w:p>
      <w:pPr>
        <w:pStyle w:val="BodyText"/>
        <w:bidi w:val="0"/>
        <w:spacing w:before="0" w:after="283"/>
        <w:jc w:val="left"/>
        <w:rPr/>
      </w:pPr>
      <w:r>
        <w:rPr/>
        <w:t>consciência de seu equivalente, revelada na expressão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isso forma o caráter”. Assim como os antigos clássicos</w:t>
      </w:r>
    </w:p>
    <w:p>
      <w:pPr>
        <w:pStyle w:val="BodyText"/>
        <w:bidi w:val="0"/>
        <w:spacing w:before="0" w:after="283"/>
        <w:jc w:val="left"/>
        <w:rPr/>
      </w:pPr>
      <w:r>
        <w:rPr/>
        <w:t>do Mediterrâneo, além de nossas avós.</w:t>
      </w:r>
    </w:p>
    <w:p>
      <w:pPr>
        <w:pStyle w:val="BodyText"/>
        <w:bidi w:val="0"/>
        <w:spacing w:before="0" w:after="283"/>
        <w:jc w:val="left"/>
        <w:rPr/>
      </w:pPr>
      <w:r>
        <w:rPr/>
        <w:t>Os intelectuais tendem a se concentrar nas respostas</w:t>
      </w:r>
    </w:p>
    <w:p>
      <w:pPr>
        <w:pStyle w:val="BodyText"/>
        <w:bidi w:val="0"/>
        <w:spacing w:before="0" w:after="283"/>
        <w:jc w:val="left"/>
        <w:rPr/>
      </w:pPr>
      <w:r>
        <w:rPr/>
        <w:t>negativas de aleatoriedade (fragilidade), e não nas</w:t>
      </w:r>
    </w:p>
    <w:p>
      <w:pPr>
        <w:pStyle w:val="BodyText"/>
        <w:bidi w:val="0"/>
        <w:spacing w:before="0" w:after="283"/>
        <w:jc w:val="left"/>
        <w:rPr/>
      </w:pPr>
      <w:r>
        <w:rPr/>
        <w:t>positivas (a antifragilidade). Isso não acontece apenas na</w:t>
      </w:r>
    </w:p>
    <w:p>
      <w:pPr>
        <w:pStyle w:val="BodyText"/>
        <w:bidi w:val="0"/>
        <w:spacing w:before="0" w:after="283"/>
        <w:jc w:val="left"/>
        <w:rPr/>
      </w:pPr>
      <w:r>
        <w:rPr/>
        <w:t>psicologia: prevalece em todos os domínios.</w:t>
      </w:r>
    </w:p>
    <w:p>
      <w:pPr>
        <w:pStyle w:val="BodyText"/>
        <w:bidi w:val="0"/>
        <w:spacing w:before="0" w:after="283"/>
        <w:jc w:val="left"/>
        <w:rPr/>
      </w:pPr>
      <w:r>
        <w:rPr/>
        <w:t>Como você consegue inovar? Primeiro, tente ficar em</w:t>
      </w:r>
    </w:p>
    <w:p>
      <w:pPr>
        <w:pStyle w:val="BodyText"/>
        <w:bidi w:val="0"/>
        <w:spacing w:before="0" w:after="283"/>
        <w:jc w:val="left"/>
        <w:rPr/>
      </w:pPr>
      <w:r>
        <w:rPr/>
        <w:t>apuros. Quero dizer, em problemas sérios, mas não</w:t>
      </w:r>
    </w:p>
    <w:p>
      <w:pPr>
        <w:pStyle w:val="BodyText"/>
        <w:bidi w:val="0"/>
        <w:spacing w:before="0" w:after="283"/>
        <w:jc w:val="left"/>
        <w:rPr/>
      </w:pPr>
      <w:r>
        <w:rPr/>
        <w:t>terminais. Eu acredito — isso vai além da especulação, é</w:t>
      </w:r>
    </w:p>
    <w:p>
      <w:pPr>
        <w:pStyle w:val="BodyText"/>
        <w:bidi w:val="0"/>
        <w:spacing w:before="0" w:after="283"/>
        <w:jc w:val="left"/>
        <w:rPr/>
      </w:pPr>
      <w:r>
        <w:rPr/>
        <w:t>mais uma convicção — que a inovação e a sofisticação</w:t>
      </w:r>
    </w:p>
    <w:p>
      <w:pPr>
        <w:pStyle w:val="BodyText"/>
        <w:bidi w:val="0"/>
        <w:spacing w:before="0" w:after="283"/>
        <w:jc w:val="left"/>
        <w:rPr/>
      </w:pPr>
      <w:r>
        <w:rPr/>
        <w:t>brotam de situações iniciais de necessidade, sob formas</w:t>
      </w:r>
    </w:p>
    <w:p>
      <w:pPr>
        <w:pStyle w:val="BodyText"/>
        <w:bidi w:val="0"/>
        <w:spacing w:before="0" w:after="283"/>
        <w:jc w:val="left"/>
        <w:rPr/>
      </w:pPr>
      <w:r>
        <w:rPr/>
        <w:t>que vão muito além da satisfação de tal necessidade</w:t>
      </w:r>
    </w:p>
    <w:p>
      <w:pPr>
        <w:pStyle w:val="BodyText"/>
        <w:bidi w:val="0"/>
        <w:spacing w:before="0" w:after="283"/>
        <w:jc w:val="left"/>
        <w:rPr/>
      </w:pPr>
      <w:r>
        <w:rPr/>
        <w:t>(dos efeitos colaterais indesejados de, digamos, uma</w:t>
      </w:r>
    </w:p>
    <w:p>
      <w:pPr>
        <w:pStyle w:val="BodyText"/>
        <w:bidi w:val="0"/>
        <w:spacing w:before="0" w:after="283"/>
        <w:jc w:val="left"/>
        <w:rPr/>
      </w:pPr>
      <w:r>
        <w:rPr/>
        <w:t>invenção inicial ou de uma tentativa de invenção). É</w:t>
      </w:r>
    </w:p>
    <w:p>
      <w:pPr>
        <w:pStyle w:val="BodyText"/>
        <w:bidi w:val="0"/>
        <w:spacing w:before="0" w:after="283"/>
        <w:jc w:val="left"/>
        <w:rPr/>
      </w:pPr>
      <w:r>
        <w:rPr/>
        <w:t>óbvio que existem pensamentos clássicos sobre o</w:t>
      </w:r>
    </w:p>
    <w:p>
      <w:pPr>
        <w:pStyle w:val="BodyText"/>
        <w:bidi w:val="0"/>
        <w:spacing w:before="0" w:after="283"/>
        <w:jc w:val="left"/>
        <w:rPr/>
      </w:pPr>
      <w:r>
        <w:rPr/>
        <w:t>assunto, como um ditado latino que afirma que a</w:t>
      </w:r>
    </w:p>
    <w:p>
      <w:pPr>
        <w:pStyle w:val="BodyText"/>
        <w:bidi w:val="0"/>
        <w:spacing w:before="0" w:after="283"/>
        <w:jc w:val="left"/>
        <w:rPr/>
      </w:pPr>
      <w:r>
        <w:rPr/>
        <w:t>sofisticação nasce da fome (artificia docuit fames). A</w:t>
      </w:r>
    </w:p>
    <w:p>
      <w:pPr>
        <w:pStyle w:val="BodyText"/>
        <w:bidi w:val="0"/>
        <w:spacing w:before="0" w:after="283"/>
        <w:jc w:val="left"/>
        <w:rPr/>
      </w:pPr>
      <w:r>
        <w:rPr/>
        <w:t>ideia permeia a literatura clássica: em Ovídio, a</w:t>
      </w:r>
    </w:p>
    <w:p>
      <w:pPr>
        <w:pStyle w:val="BodyText"/>
        <w:bidi w:val="0"/>
        <w:spacing w:before="0" w:after="283"/>
        <w:jc w:val="left"/>
        <w:rPr/>
      </w:pPr>
      <w:r>
        <w:rPr/>
        <w:t>dificuldade é o que desperta o gênio (ingenium mala</w:t>
      </w:r>
    </w:p>
    <w:p>
      <w:pPr>
        <w:pStyle w:val="BodyText"/>
        <w:bidi w:val="0"/>
        <w:spacing w:before="0" w:after="283"/>
        <w:jc w:val="left"/>
        <w:rPr/>
      </w:pPr>
      <w:r>
        <w:rPr/>
        <w:t>saepe movent), o que pode ser traduzido para o inglês do</w:t>
      </w:r>
    </w:p>
    <w:p>
      <w:pPr>
        <w:pStyle w:val="BodyText"/>
        <w:bidi w:val="0"/>
        <w:spacing w:before="0" w:after="283"/>
        <w:jc w:val="left"/>
        <w:rPr/>
      </w:pPr>
      <w:r>
        <w:rPr/>
        <w:t>Brooklyn como: “Quando a vida lhe dá um limão...”</w:t>
      </w:r>
    </w:p>
    <w:p>
      <w:pPr>
        <w:pStyle w:val="BodyText"/>
        <w:bidi w:val="0"/>
        <w:spacing w:before="0" w:after="283"/>
        <w:jc w:val="left"/>
        <w:rPr/>
      </w:pPr>
      <w:r>
        <w:rPr/>
        <w:t>O excesso de energia liberada em uma reação</w:t>
      </w:r>
    </w:p>
    <w:p>
      <w:pPr>
        <w:pStyle w:val="BodyText"/>
        <w:bidi w:val="0"/>
        <w:spacing w:before="0" w:after="283"/>
        <w:jc w:val="left"/>
        <w:rPr/>
      </w:pPr>
      <w:r>
        <w:rPr/>
        <w:t>exagerada às contrariedades é o que promove a</w:t>
      </w:r>
    </w:p>
    <w:p>
      <w:pPr>
        <w:pStyle w:val="BodyText"/>
        <w:bidi w:val="0"/>
        <w:spacing w:before="0" w:after="283"/>
        <w:jc w:val="left"/>
        <w:rPr/>
      </w:pPr>
      <w:r>
        <w:rPr/>
        <w:t>inovação!</w:t>
      </w:r>
    </w:p>
    <w:p>
      <w:pPr>
        <w:pStyle w:val="BodyText"/>
        <w:bidi w:val="0"/>
        <w:spacing w:before="0" w:after="283"/>
        <w:jc w:val="left"/>
        <w:rPr/>
      </w:pPr>
      <w:r>
        <w:rPr/>
        <w:t>Essa mensagem dos antigos é muito mais profunda do</w:t>
      </w:r>
    </w:p>
    <w:p>
      <w:pPr>
        <w:pStyle w:val="BodyText"/>
        <w:bidi w:val="0"/>
        <w:spacing w:before="0" w:after="283"/>
        <w:jc w:val="left"/>
        <w:rPr/>
      </w:pPr>
      <w:r>
        <w:rPr/>
        <w:t>que parece. Contradiz métodos modernos e ideias de</w:t>
      </w:r>
    </w:p>
    <w:p>
      <w:pPr>
        <w:pStyle w:val="BodyText"/>
        <w:bidi w:val="0"/>
        <w:spacing w:before="0" w:after="283"/>
        <w:jc w:val="left"/>
        <w:rPr/>
      </w:pPr>
      <w:r>
        <w:rPr/>
        <w:t>inovação e progresso em vários níveis, já que tendemos</w:t>
      </w:r>
    </w:p>
    <w:p>
      <w:pPr>
        <w:pStyle w:val="BodyText"/>
        <w:bidi w:val="0"/>
        <w:ind w:hanging="0" w:left="0" w:right="0"/>
        <w:jc w:val="left"/>
        <w:rPr/>
      </w:pPr>
      <w:r>
        <w:rPr/>
        <w:t>a pensar que a inovação provém de financiamentos</w:t>
      </w:r>
    </w:p>
    <w:p>
      <w:pPr>
        <w:pStyle w:val="BodyText"/>
        <w:bidi w:val="0"/>
        <w:spacing w:before="0" w:after="283"/>
        <w:jc w:val="left"/>
        <w:rPr/>
      </w:pPr>
      <w:r>
        <w:rPr/>
        <w:t>burocráticos, por meio de planejamento ou colocando as</w:t>
      </w:r>
    </w:p>
    <w:p>
      <w:pPr>
        <w:pStyle w:val="BodyText"/>
        <w:bidi w:val="0"/>
        <w:spacing w:before="0" w:after="283"/>
        <w:jc w:val="left"/>
        <w:rPr/>
      </w:pPr>
      <w:r>
        <w:rPr/>
        <w:t>pessoas em uma aula da Harvard Business School, dada</w:t>
      </w:r>
    </w:p>
    <w:p>
      <w:pPr>
        <w:pStyle w:val="BodyText"/>
        <w:bidi w:val="0"/>
        <w:spacing w:before="0" w:after="283"/>
        <w:jc w:val="left"/>
        <w:rPr/>
      </w:pPr>
      <w:r>
        <w:rPr/>
        <w:t>por um professor altamente condecorado em Inovação e</w:t>
      </w:r>
    </w:p>
    <w:p>
      <w:pPr>
        <w:pStyle w:val="BodyText"/>
        <w:bidi w:val="0"/>
        <w:spacing w:before="0" w:after="283"/>
        <w:jc w:val="left"/>
        <w:rPr/>
      </w:pPr>
      <w:r>
        <w:rPr/>
        <w:t>Empreendedorismo (que nunca inovou em nada) ou</w:t>
      </w:r>
    </w:p>
    <w:p>
      <w:pPr>
        <w:pStyle w:val="BodyText"/>
        <w:bidi w:val="0"/>
        <w:spacing w:before="0" w:after="283"/>
        <w:jc w:val="left"/>
        <w:rPr/>
      </w:pPr>
      <w:r>
        <w:rPr/>
        <w:t>contratando um consultor (que também nunca inovou em</w:t>
      </w:r>
    </w:p>
    <w:p>
      <w:pPr>
        <w:pStyle w:val="BodyText"/>
        <w:bidi w:val="0"/>
        <w:spacing w:before="0" w:after="283"/>
        <w:jc w:val="left"/>
        <w:rPr/>
      </w:pPr>
      <w:r>
        <w:rPr/>
        <w:t>nada). Isso é uma falácia — pense, por enquanto, na</w:t>
      </w:r>
    </w:p>
    <w:p>
      <w:pPr>
        <w:pStyle w:val="BodyText"/>
        <w:bidi w:val="0"/>
        <w:spacing w:before="0" w:after="283"/>
        <w:jc w:val="left"/>
        <w:rPr/>
      </w:pPr>
      <w:r>
        <w:rPr/>
        <w:t>contribuição desproporcional dos técnicos e empresários</w:t>
      </w:r>
    </w:p>
    <w:p>
      <w:pPr>
        <w:pStyle w:val="BodyText"/>
        <w:bidi w:val="0"/>
        <w:spacing w:before="0" w:after="283"/>
        <w:jc w:val="left"/>
        <w:rPr/>
      </w:pPr>
      <w:r>
        <w:rPr/>
        <w:t>iletrados para vários saltos tecnológicos, da Revolução</w:t>
      </w:r>
    </w:p>
    <w:p>
      <w:pPr>
        <w:pStyle w:val="BodyText"/>
        <w:bidi w:val="0"/>
        <w:spacing w:before="0" w:after="283"/>
        <w:jc w:val="left"/>
        <w:rPr/>
      </w:pPr>
      <w:r>
        <w:rPr/>
        <w:t>Industrial ao surgimento de Vale do Silício, e entenderá o</w:t>
      </w:r>
    </w:p>
    <w:p>
      <w:pPr>
        <w:pStyle w:val="BodyText"/>
        <w:bidi w:val="0"/>
        <w:spacing w:before="0" w:after="283"/>
        <w:jc w:val="left"/>
        <w:rPr/>
      </w:pPr>
      <w:r>
        <w:rPr/>
        <w:t>que quero dizer.</w:t>
      </w:r>
    </w:p>
    <w:p>
      <w:pPr>
        <w:pStyle w:val="BodyText"/>
        <w:bidi w:val="0"/>
        <w:spacing w:before="0" w:after="283"/>
        <w:jc w:val="left"/>
        <w:rPr/>
      </w:pPr>
      <w:r>
        <w:rPr/>
        <w:t>No entanto, apesar da visibilidade das contraprovas, e</w:t>
      </w:r>
    </w:p>
    <w:p>
      <w:pPr>
        <w:pStyle w:val="BodyText"/>
        <w:bidi w:val="0"/>
        <w:spacing w:before="0" w:after="283"/>
        <w:jc w:val="left"/>
        <w:rPr/>
      </w:pPr>
      <w:r>
        <w:rPr/>
        <w:t>da sabedoria que você pode adquirir gratuitamente com</w:t>
      </w:r>
    </w:p>
    <w:p>
      <w:pPr>
        <w:pStyle w:val="BodyText"/>
        <w:bidi w:val="0"/>
        <w:spacing w:before="0" w:after="283"/>
        <w:jc w:val="left"/>
        <w:rPr/>
      </w:pPr>
      <w:r>
        <w:rPr/>
        <w:t>os antigos (ou das avós), os modernos tentam, hoje, criar</w:t>
      </w:r>
    </w:p>
    <w:p>
      <w:pPr>
        <w:pStyle w:val="BodyText"/>
        <w:bidi w:val="0"/>
        <w:spacing w:before="0" w:after="283"/>
        <w:jc w:val="left"/>
        <w:rPr/>
      </w:pPr>
      <w:r>
        <w:rPr/>
        <w:t>invenções a partir de situações de conforto, de</w:t>
      </w:r>
    </w:p>
    <w:p>
      <w:pPr>
        <w:pStyle w:val="BodyText"/>
        <w:bidi w:val="0"/>
        <w:spacing w:before="0" w:after="283"/>
        <w:jc w:val="left"/>
        <w:rPr/>
      </w:pPr>
      <w:r>
        <w:rPr/>
        <w:t>segurança e de previsibilidade, em vez de aceitar a</w:t>
      </w:r>
    </w:p>
    <w:p>
      <w:pPr>
        <w:pStyle w:val="BodyText"/>
        <w:bidi w:val="0"/>
        <w:spacing w:before="0" w:after="283"/>
        <w:jc w:val="left"/>
        <w:rPr/>
      </w:pPr>
      <w:r>
        <w:rPr/>
        <w:t>noção de que a “necessidade é realmente a mãe da</w:t>
      </w:r>
    </w:p>
    <w:p>
      <w:pPr>
        <w:pStyle w:val="BodyText"/>
        <w:bidi w:val="0"/>
        <w:spacing w:before="0" w:after="283"/>
        <w:jc w:val="left"/>
        <w:rPr/>
      </w:pPr>
      <w:r>
        <w:rPr/>
        <w:t>invenção”.</w:t>
      </w:r>
    </w:p>
    <w:p>
      <w:pPr>
        <w:pStyle w:val="BodyText"/>
        <w:bidi w:val="0"/>
        <w:spacing w:before="0" w:after="283"/>
        <w:jc w:val="left"/>
        <w:rPr/>
      </w:pPr>
      <w:r>
        <w:rPr/>
        <w:t>Muitos, como o grande estadista romano Catão, o</w:t>
      </w:r>
    </w:p>
    <w:p>
      <w:pPr>
        <w:pStyle w:val="BodyText"/>
        <w:bidi w:val="0"/>
        <w:spacing w:before="0" w:after="283"/>
        <w:jc w:val="left"/>
        <w:rPr/>
      </w:pPr>
      <w:r>
        <w:rPr/>
        <w:t>Censor, consideraram o conforto, quase todas as formas</w:t>
      </w:r>
    </w:p>
    <w:p>
      <w:pPr>
        <w:pStyle w:val="BodyText"/>
        <w:bidi w:val="0"/>
        <w:spacing w:before="0" w:after="283"/>
        <w:jc w:val="left"/>
        <w:rPr/>
      </w:pPr>
      <w:r>
        <w:rPr/>
        <w:t>de conforto, um caminho para o desperdício.a Ele não</w:t>
      </w:r>
    </w:p>
    <w:p>
      <w:pPr>
        <w:pStyle w:val="BodyText"/>
        <w:bidi w:val="0"/>
        <w:spacing w:before="0" w:after="283"/>
        <w:jc w:val="left"/>
        <w:rPr/>
      </w:pPr>
      <w:r>
        <w:rPr/>
        <w:t>gostava quando conseguia as coisas com muita</w:t>
      </w:r>
    </w:p>
    <w:p>
      <w:pPr>
        <w:pStyle w:val="BodyText"/>
        <w:bidi w:val="0"/>
        <w:spacing w:before="0" w:after="283"/>
        <w:jc w:val="left"/>
        <w:rPr/>
      </w:pPr>
      <w:r>
        <w:rPr/>
        <w:t>facilidade, pois se preocupava com o enfraquecimento da</w:t>
      </w:r>
    </w:p>
    <w:p>
      <w:pPr>
        <w:pStyle w:val="BodyText"/>
        <w:bidi w:val="0"/>
        <w:spacing w:before="0" w:after="283"/>
        <w:jc w:val="left"/>
        <w:rPr/>
      </w:pPr>
      <w:r>
        <w:rPr/>
        <w:t>vontade. E o abrandamento que ele temia não era</w:t>
      </w:r>
    </w:p>
    <w:p>
      <w:pPr>
        <w:pStyle w:val="BodyText"/>
        <w:bidi w:val="0"/>
        <w:spacing w:before="0" w:after="283"/>
        <w:jc w:val="left"/>
        <w:rPr/>
      </w:pPr>
      <w:r>
        <w:rPr/>
        <w:t>apenas no nível pessoal: toda uma sociedade pode</w:t>
      </w:r>
    </w:p>
    <w:p>
      <w:pPr>
        <w:pStyle w:val="BodyText"/>
        <w:bidi w:val="0"/>
        <w:spacing w:before="0" w:after="283"/>
        <w:jc w:val="left"/>
        <w:rPr/>
      </w:pPr>
      <w:r>
        <w:rPr/>
        <w:t>adoecer. Considere que, enquanto escrevo estas linhas,</w:t>
      </w:r>
    </w:p>
    <w:p>
      <w:pPr>
        <w:pStyle w:val="BodyText"/>
        <w:bidi w:val="0"/>
        <w:spacing w:before="0" w:after="283"/>
        <w:jc w:val="left"/>
        <w:rPr/>
      </w:pPr>
      <w:r>
        <w:rPr/>
        <w:t>estamos vivendo uma crise. O mundo está mais rico do</w:t>
      </w:r>
    </w:p>
    <w:p>
      <w:pPr>
        <w:pStyle w:val="BodyText"/>
        <w:bidi w:val="0"/>
        <w:spacing w:before="0" w:after="283"/>
        <w:jc w:val="left"/>
        <w:rPr/>
      </w:pPr>
      <w:r>
        <w:rPr/>
        <w:t>que nunca, e nunca esteve mais endividado, vivendo de</w:t>
      </w:r>
    </w:p>
    <w:p>
      <w:pPr>
        <w:pStyle w:val="BodyText"/>
        <w:bidi w:val="0"/>
        <w:spacing w:before="0" w:after="283"/>
        <w:jc w:val="left"/>
        <w:rPr/>
      </w:pPr>
      <w:r>
        <w:rPr/>
        <w:t>dinheiro emprestado. Os registros mostram que, para a</w:t>
      </w:r>
    </w:p>
    <w:p>
      <w:pPr>
        <w:pStyle w:val="BodyText"/>
        <w:bidi w:val="0"/>
        <w:spacing w:before="0" w:after="283"/>
        <w:jc w:val="left"/>
        <w:rPr/>
      </w:pPr>
      <w:r>
        <w:rPr/>
        <w:t>sociedade, quanto mais ricos nos tornamos, mais difícil</w:t>
      </w:r>
    </w:p>
    <w:p>
      <w:pPr>
        <w:pStyle w:val="BodyText"/>
        <w:bidi w:val="0"/>
        <w:spacing w:before="0" w:after="283"/>
        <w:jc w:val="left"/>
        <w:rPr/>
      </w:pPr>
      <w:r>
        <w:rPr/>
        <w:t>fica viver dentro de nossas possibilidades. É mais difícil</w:t>
      </w:r>
    </w:p>
    <w:p>
      <w:pPr>
        <w:pStyle w:val="BodyText"/>
        <w:bidi w:val="0"/>
        <w:spacing w:before="0" w:after="283"/>
        <w:jc w:val="left"/>
        <w:rPr/>
      </w:pPr>
      <w:r>
        <w:rPr/>
        <w:t>lidarmos com a abundância do que com a escassez.</w:t>
      </w:r>
    </w:p>
    <w:p>
      <w:pPr>
        <w:pStyle w:val="BodyText"/>
        <w:bidi w:val="0"/>
        <w:ind w:hanging="0" w:left="0" w:right="0"/>
        <w:jc w:val="left"/>
        <w:rPr/>
      </w:pPr>
      <w:r>
        <w:rPr/>
        <w:t>Cato teria sorrido ao ouvir falar sobre o efeito</w:t>
      </w:r>
    </w:p>
    <w:p>
      <w:pPr>
        <w:pStyle w:val="BodyText"/>
        <w:bidi w:val="0"/>
        <w:spacing w:before="0" w:after="283"/>
        <w:jc w:val="left"/>
        <w:rPr/>
      </w:pPr>
      <w:r>
        <w:rPr/>
        <w:t>observado recentemente na aeronáutica, de que a</w:t>
      </w:r>
    </w:p>
    <w:p>
      <w:pPr>
        <w:pStyle w:val="BodyText"/>
        <w:bidi w:val="0"/>
        <w:spacing w:before="0" w:after="283"/>
        <w:jc w:val="left"/>
        <w:rPr/>
      </w:pPr>
      <w:r>
        <w:rPr/>
        <w:t>automação dos aviões está desestimulando o sentimento</w:t>
      </w:r>
    </w:p>
    <w:p>
      <w:pPr>
        <w:pStyle w:val="BodyText"/>
        <w:bidi w:val="0"/>
        <w:spacing w:before="0" w:after="283"/>
        <w:jc w:val="left"/>
        <w:rPr/>
      </w:pPr>
      <w:r>
        <w:rPr/>
        <w:t>de desafio dos pilotos, fazendo com que voar seja muito</w:t>
      </w:r>
    </w:p>
    <w:p>
      <w:pPr>
        <w:pStyle w:val="BodyText"/>
        <w:bidi w:val="0"/>
        <w:spacing w:before="0" w:after="283"/>
        <w:jc w:val="left"/>
        <w:rPr/>
      </w:pPr>
      <w:r>
        <w:rPr/>
        <w:t>confortável para eles — perigosamente confortável. O</w:t>
      </w:r>
    </w:p>
    <w:p>
      <w:pPr>
        <w:pStyle w:val="BodyText"/>
        <w:bidi w:val="0"/>
        <w:spacing w:before="0" w:after="283"/>
        <w:jc w:val="left"/>
        <w:rPr/>
      </w:pPr>
      <w:r>
        <w:rPr/>
        <w:t>desinteresse na atenção e nas habilidades devido ao</w:t>
      </w:r>
    </w:p>
    <w:p>
      <w:pPr>
        <w:pStyle w:val="BodyText"/>
        <w:bidi w:val="0"/>
        <w:spacing w:before="0" w:after="283"/>
        <w:jc w:val="left"/>
        <w:rPr/>
      </w:pPr>
      <w:r>
        <w:rPr/>
        <w:t>baixíssimo nível de desafio dos pilotos está, de fato,</w:t>
      </w:r>
    </w:p>
    <w:p>
      <w:pPr>
        <w:pStyle w:val="BodyText"/>
        <w:bidi w:val="0"/>
        <w:spacing w:before="0" w:after="283"/>
        <w:jc w:val="left"/>
        <w:rPr/>
      </w:pPr>
      <w:r>
        <w:rPr/>
        <w:t>causando mortes por acidentes aéreos. Parte do</w:t>
      </w:r>
    </w:p>
    <w:p>
      <w:pPr>
        <w:pStyle w:val="BodyText"/>
        <w:bidi w:val="0"/>
        <w:spacing w:before="0" w:after="283"/>
        <w:jc w:val="left"/>
        <w:rPr/>
      </w:pPr>
      <w:r>
        <w:rPr/>
        <w:t>problema é uma regulação da Federal Aviation</w:t>
      </w:r>
    </w:p>
    <w:p>
      <w:pPr>
        <w:pStyle w:val="BodyText"/>
        <w:bidi w:val="0"/>
        <w:spacing w:before="0" w:after="283"/>
        <w:jc w:val="left"/>
        <w:rPr/>
      </w:pPr>
      <w:r>
        <w:rPr/>
        <w:t>Administration (FAA) que obrigou a indústria a aumentar</w:t>
      </w:r>
    </w:p>
    <w:p>
      <w:pPr>
        <w:pStyle w:val="BodyText"/>
        <w:bidi w:val="0"/>
        <w:spacing w:before="0" w:after="283"/>
        <w:jc w:val="left"/>
        <w:rPr/>
      </w:pPr>
      <w:r>
        <w:rPr/>
        <w:t>sua dependência do voo automatizado. Mas, felizmente,</w:t>
      </w:r>
    </w:p>
    <w:p>
      <w:pPr>
        <w:pStyle w:val="BodyText"/>
        <w:bidi w:val="0"/>
        <w:spacing w:before="0" w:after="283"/>
        <w:jc w:val="left"/>
        <w:rPr/>
      </w:pPr>
      <w:r>
        <w:rPr/>
        <w:t>a mesma FAA descobriu o problema: muitas vezes, os</w:t>
      </w:r>
    </w:p>
    <w:p>
      <w:pPr>
        <w:pStyle w:val="BodyText"/>
        <w:bidi w:val="0"/>
        <w:spacing w:before="0" w:after="283"/>
        <w:jc w:val="left"/>
        <w:rPr/>
      </w:pPr>
      <w:r>
        <w:rPr/>
        <w:t>pilotos “abdicam de muita responsabilidade em prol dos</w:t>
      </w:r>
    </w:p>
    <w:p>
      <w:pPr>
        <w:pStyle w:val="BodyText"/>
        <w:bidi w:val="0"/>
        <w:spacing w:before="0" w:after="283"/>
        <w:jc w:val="left"/>
        <w:rPr/>
      </w:pPr>
      <w:r>
        <w:rPr/>
        <w:t>sistemas automatizados”.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COMO GANHAR UMA CORRIDA DE CAVALOS</w:t>
      </w:r>
    </w:p>
    <w:p>
      <w:pPr>
        <w:pStyle w:val="BodyText"/>
        <w:bidi w:val="0"/>
        <w:spacing w:before="0" w:after="283"/>
        <w:jc w:val="left"/>
        <w:rPr/>
      </w:pPr>
      <w:r>
        <w:rPr/>
        <w:t>Diz-se que os melhores cavalos perdem quando</w:t>
      </w:r>
    </w:p>
    <w:p>
      <w:pPr>
        <w:pStyle w:val="BodyText"/>
        <w:bidi w:val="0"/>
        <w:spacing w:before="0" w:after="283"/>
        <w:jc w:val="left"/>
        <w:rPr/>
      </w:pPr>
      <w:r>
        <w:rPr/>
        <w:t>competem com os mais lentos, e vencem contra os</w:t>
      </w:r>
    </w:p>
    <w:p>
      <w:pPr>
        <w:pStyle w:val="BodyText"/>
        <w:bidi w:val="0"/>
        <w:spacing w:before="0" w:after="283"/>
        <w:jc w:val="left"/>
        <w:rPr/>
      </w:pPr>
      <w:r>
        <w:rPr/>
        <w:t>melhores rivais. Subcompensações pela ausência de um</w:t>
      </w:r>
    </w:p>
    <w:p>
      <w:pPr>
        <w:pStyle w:val="BodyText"/>
        <w:bidi w:val="0"/>
        <w:spacing w:before="0" w:after="283"/>
        <w:jc w:val="left"/>
        <w:rPr/>
      </w:pPr>
      <w:r>
        <w:rPr/>
        <w:t>agente estressor, a hormese reversa, a ausência de</w:t>
      </w:r>
    </w:p>
    <w:p>
      <w:pPr>
        <w:pStyle w:val="BodyText"/>
        <w:bidi w:val="0"/>
        <w:spacing w:before="0" w:after="283"/>
        <w:jc w:val="left"/>
        <w:rPr/>
      </w:pPr>
      <w:r>
        <w:rPr/>
        <w:t>desafios, degrada o melhor dos melhores. No poema de</w:t>
      </w:r>
    </w:p>
    <w:p>
      <w:pPr>
        <w:pStyle w:val="BodyText"/>
        <w:bidi w:val="0"/>
        <w:spacing w:before="0" w:after="283"/>
        <w:jc w:val="left"/>
        <w:rPr/>
      </w:pPr>
      <w:r>
        <w:rPr/>
        <w:t>Baudelaire, “as asas gigantes do albatroz o impedem de</w:t>
      </w:r>
    </w:p>
    <w:p>
      <w:pPr>
        <w:pStyle w:val="BodyText"/>
        <w:bidi w:val="0"/>
        <w:spacing w:before="0" w:after="283"/>
        <w:jc w:val="left"/>
        <w:rPr/>
      </w:pPr>
      <w:r>
        <w:rPr/>
        <w:t>andar” — muitos se saem melhor em Cálculo 3 do que</w:t>
      </w:r>
    </w:p>
    <w:p>
      <w:pPr>
        <w:pStyle w:val="BodyText"/>
        <w:bidi w:val="0"/>
        <w:spacing w:before="0" w:after="283"/>
        <w:jc w:val="left"/>
        <w:rPr/>
      </w:pPr>
      <w:r>
        <w:rPr/>
        <w:t>em Cálculo 1.</w:t>
      </w:r>
    </w:p>
    <w:p>
      <w:pPr>
        <w:pStyle w:val="BodyText"/>
        <w:bidi w:val="0"/>
        <w:spacing w:before="0" w:after="283"/>
        <w:jc w:val="left"/>
        <w:rPr/>
      </w:pPr>
      <w:r>
        <w:rPr/>
        <w:t>Esse mecanismo de sobrecompensação se esconde</w:t>
      </w:r>
    </w:p>
    <w:p>
      <w:pPr>
        <w:pStyle w:val="BodyText"/>
        <w:bidi w:val="0"/>
        <w:spacing w:before="0" w:after="283"/>
        <w:jc w:val="left"/>
        <w:rPr/>
      </w:pPr>
      <w:r>
        <w:rPr/>
        <w:t>nos lugares mais improváveis. Se você ficar cansado</w:t>
      </w:r>
    </w:p>
    <w:p>
      <w:pPr>
        <w:pStyle w:val="BodyText"/>
        <w:bidi w:val="0"/>
        <w:spacing w:before="0" w:after="283"/>
        <w:jc w:val="left"/>
        <w:rPr/>
      </w:pPr>
      <w:r>
        <w:rPr/>
        <w:t>após um voo intercontinental, vá à academia para se</w:t>
      </w:r>
    </w:p>
    <w:p>
      <w:pPr>
        <w:pStyle w:val="BodyText"/>
        <w:bidi w:val="0"/>
        <w:spacing w:before="0" w:after="283"/>
        <w:jc w:val="left"/>
        <w:rPr/>
      </w:pPr>
      <w:r>
        <w:rPr/>
        <w:t>exercitar um pouco, em vez de descansar. Além disso, é</w:t>
      </w:r>
    </w:p>
    <w:p>
      <w:pPr>
        <w:pStyle w:val="BodyText"/>
        <w:bidi w:val="0"/>
        <w:spacing w:before="0" w:after="283"/>
        <w:jc w:val="left"/>
        <w:rPr/>
      </w:pPr>
      <w:r>
        <w:rPr/>
        <w:t>um truque bem conhecido que, se você precisar que algo</w:t>
      </w:r>
    </w:p>
    <w:p>
      <w:pPr>
        <w:pStyle w:val="BodyText"/>
        <w:bidi w:val="0"/>
        <w:ind w:hanging="0" w:left="0" w:right="0"/>
        <w:jc w:val="left"/>
        <w:rPr/>
      </w:pPr>
      <w:r>
        <w:rPr/>
        <w:t>seja feito com urgência, ofereça a tarefa para a pessoa</w:t>
      </w:r>
    </w:p>
    <w:p>
      <w:pPr>
        <w:pStyle w:val="BodyText"/>
        <w:bidi w:val="0"/>
        <w:spacing w:before="0" w:after="283"/>
        <w:jc w:val="left"/>
        <w:rPr/>
      </w:pPr>
      <w:r>
        <w:rPr/>
        <w:t>mais ocupada (ou a segunda mais ocupada) do escritório.</w:t>
      </w:r>
    </w:p>
    <w:p>
      <w:pPr>
        <w:pStyle w:val="BodyText"/>
        <w:bidi w:val="0"/>
        <w:spacing w:before="0" w:after="283"/>
        <w:jc w:val="left"/>
        <w:rPr/>
      </w:pPr>
      <w:r>
        <w:rPr/>
        <w:t>A maioria dos seres humanos consegue desperdiçar seu</w:t>
      </w:r>
    </w:p>
    <w:p>
      <w:pPr>
        <w:pStyle w:val="BodyText"/>
        <w:bidi w:val="0"/>
        <w:spacing w:before="0" w:after="283"/>
        <w:jc w:val="left"/>
        <w:rPr/>
      </w:pPr>
      <w:r>
        <w:rPr/>
        <w:t>tempo livre, pois esse tempo livre os torna disfuncionais,</w:t>
      </w:r>
    </w:p>
    <w:p>
      <w:pPr>
        <w:pStyle w:val="BodyText"/>
        <w:bidi w:val="0"/>
        <w:spacing w:before="0" w:after="283"/>
        <w:jc w:val="left"/>
        <w:rPr/>
      </w:pPr>
      <w:r>
        <w:rPr/>
        <w:t>preguiçosos e desmotivados — quanto mais ocupados</w:t>
      </w:r>
    </w:p>
    <w:p>
      <w:pPr>
        <w:pStyle w:val="BodyText"/>
        <w:bidi w:val="0"/>
        <w:spacing w:before="0" w:after="283"/>
        <w:jc w:val="left"/>
        <w:rPr/>
      </w:pPr>
      <w:r>
        <w:rPr/>
        <w:t>ficam, mais se mostram ativos em outras tarefas.</w:t>
      </w:r>
    </w:p>
    <w:p>
      <w:pPr>
        <w:pStyle w:val="BodyText"/>
        <w:bidi w:val="0"/>
        <w:spacing w:before="0" w:after="283"/>
        <w:jc w:val="left"/>
        <w:rPr/>
      </w:pPr>
      <w:r>
        <w:rPr/>
        <w:t>Sobrecompensação, mais uma vez.</w:t>
      </w:r>
    </w:p>
    <w:p>
      <w:pPr>
        <w:pStyle w:val="BodyText"/>
        <w:bidi w:val="0"/>
        <w:spacing w:before="0" w:after="283"/>
        <w:jc w:val="left"/>
        <w:rPr/>
      </w:pPr>
      <w:r>
        <w:rPr/>
        <w:t>Descobri um truque como palestrante. Os</w:t>
      </w:r>
    </w:p>
    <w:p>
      <w:pPr>
        <w:pStyle w:val="BodyText"/>
        <w:bidi w:val="0"/>
        <w:spacing w:before="0" w:after="283"/>
        <w:jc w:val="left"/>
        <w:rPr/>
      </w:pPr>
      <w:r>
        <w:rPr/>
        <w:t>organizadores de conferências me disseram que é</w:t>
      </w:r>
    </w:p>
    <w:p>
      <w:pPr>
        <w:pStyle w:val="BodyText"/>
        <w:bidi w:val="0"/>
        <w:spacing w:before="0" w:after="283"/>
        <w:jc w:val="left"/>
        <w:rPr/>
      </w:pPr>
      <w:r>
        <w:rPr/>
        <w:t>preciso ser claro, falar com a articulação forçada de</w:t>
      </w:r>
    </w:p>
    <w:p>
      <w:pPr>
        <w:pStyle w:val="BodyText"/>
        <w:bidi w:val="0"/>
        <w:spacing w:before="0" w:after="283"/>
        <w:jc w:val="left"/>
        <w:rPr/>
      </w:pPr>
      <w:r>
        <w:rPr/>
        <w:t>apresentadores de televisão, talvez até mesmo dançar</w:t>
      </w:r>
    </w:p>
    <w:p>
      <w:pPr>
        <w:pStyle w:val="BodyText"/>
        <w:bidi w:val="0"/>
        <w:spacing w:before="0" w:after="283"/>
        <w:jc w:val="left"/>
        <w:rPr/>
      </w:pPr>
      <w:r>
        <w:rPr/>
        <w:t>no palco para chamar a atenção do público. Alguns</w:t>
      </w:r>
    </w:p>
    <w:p>
      <w:pPr>
        <w:pStyle w:val="BodyText"/>
        <w:bidi w:val="0"/>
        <w:spacing w:before="0" w:after="283"/>
        <w:jc w:val="left"/>
        <w:rPr/>
      </w:pPr>
      <w:r>
        <w:rPr/>
        <w:t>tentam enviar os autores a uma “escola de oratória” — a</w:t>
      </w:r>
    </w:p>
    <w:p>
      <w:pPr>
        <w:pStyle w:val="BodyText"/>
        <w:bidi w:val="0"/>
        <w:spacing w:before="0" w:after="283"/>
        <w:jc w:val="left"/>
        <w:rPr/>
      </w:pPr>
      <w:r>
        <w:rPr/>
        <w:t>primeira vez que me sugeriram isso, eu saí de lá decidido</w:t>
      </w:r>
    </w:p>
    <w:p>
      <w:pPr>
        <w:pStyle w:val="BodyText"/>
        <w:bidi w:val="0"/>
        <w:spacing w:before="0" w:after="283"/>
        <w:jc w:val="left"/>
        <w:rPr/>
      </w:pPr>
      <w:r>
        <w:rPr/>
        <w:t>a mudar de editores imediatamente. Acho que é melhor</w:t>
      </w:r>
    </w:p>
    <w:p>
      <w:pPr>
        <w:pStyle w:val="BodyText"/>
        <w:bidi w:val="0"/>
        <w:spacing w:before="0" w:after="283"/>
        <w:jc w:val="left"/>
        <w:rPr/>
      </w:pPr>
      <w:r>
        <w:rPr/>
        <w:t>sussurrar, não gritar. É melhor ser um pouco inaudível,</w:t>
      </w:r>
    </w:p>
    <w:p>
      <w:pPr>
        <w:pStyle w:val="BodyText"/>
        <w:bidi w:val="0"/>
        <w:spacing w:before="0" w:after="283"/>
        <w:jc w:val="left"/>
        <w:rPr/>
      </w:pPr>
      <w:r>
        <w:rPr/>
        <w:t>menos claro. Quando eu era operador de pregão (um</w:t>
      </w:r>
    </w:p>
    <w:p>
      <w:pPr>
        <w:pStyle w:val="BodyText"/>
        <w:bidi w:val="0"/>
        <w:spacing w:before="0" w:after="283"/>
        <w:jc w:val="left"/>
        <w:rPr/>
      </w:pPr>
      <w:r>
        <w:rPr/>
        <w:t>daqueles malucos em uma arena lotada gritando e</w:t>
      </w:r>
    </w:p>
    <w:p>
      <w:pPr>
        <w:pStyle w:val="BodyText"/>
        <w:bidi w:val="0"/>
        <w:spacing w:before="0" w:after="283"/>
        <w:jc w:val="left"/>
        <w:rPr/>
      </w:pPr>
      <w:r>
        <w:rPr/>
        <w:t>gritando em um leilão contínuo), aprendi que o ruído</w:t>
      </w:r>
    </w:p>
    <w:p>
      <w:pPr>
        <w:pStyle w:val="BodyText"/>
        <w:bidi w:val="0"/>
        <w:spacing w:before="0" w:after="283"/>
        <w:jc w:val="left"/>
        <w:rPr/>
      </w:pPr>
      <w:r>
        <w:rPr/>
        <w:t>produzido pela pessoa é inverso à ordem hierárquica:</w:t>
      </w:r>
    </w:p>
    <w:p>
      <w:pPr>
        <w:pStyle w:val="BodyText"/>
        <w:bidi w:val="0"/>
        <w:spacing w:before="0" w:after="283"/>
        <w:jc w:val="left"/>
        <w:rPr/>
      </w:pPr>
      <w:r>
        <w:rPr/>
        <w:t>assim como ocorre com os chefes da máfia, a maioria</w:t>
      </w:r>
    </w:p>
    <w:p>
      <w:pPr>
        <w:pStyle w:val="BodyText"/>
        <w:bidi w:val="0"/>
        <w:spacing w:before="0" w:after="283"/>
        <w:jc w:val="left"/>
        <w:rPr/>
      </w:pPr>
      <w:r>
        <w:rPr/>
        <w:t>dos melhores operadores era formada pelos menos</w:t>
      </w:r>
    </w:p>
    <w:p>
      <w:pPr>
        <w:pStyle w:val="BodyText"/>
        <w:bidi w:val="0"/>
        <w:spacing w:before="0" w:after="283"/>
        <w:jc w:val="left"/>
        <w:rPr/>
      </w:pPr>
      <w:r>
        <w:rPr/>
        <w:t>audíveis. É preciso ter autocontrole suficiente para fazer</w:t>
      </w:r>
    </w:p>
    <w:p>
      <w:pPr>
        <w:pStyle w:val="BodyText"/>
        <w:bidi w:val="0"/>
        <w:spacing w:before="0" w:after="283"/>
        <w:jc w:val="left"/>
        <w:rPr/>
      </w:pPr>
      <w:r>
        <w:rPr/>
        <w:t>com que o público se esforce verdadeiramente para ouvi-</w:t>
      </w:r>
    </w:p>
    <w:p>
      <w:pPr>
        <w:pStyle w:val="BodyText"/>
        <w:bidi w:val="0"/>
        <w:spacing w:before="0" w:after="283"/>
        <w:jc w:val="left"/>
        <w:rPr/>
      </w:pPr>
      <w:r>
        <w:rPr/>
        <w:t>lo, levando-o a entrar na rotação intelectual. Esse</w:t>
      </w:r>
    </w:p>
    <w:p>
      <w:pPr>
        <w:pStyle w:val="BodyText"/>
        <w:bidi w:val="0"/>
        <w:spacing w:before="0" w:after="283"/>
        <w:jc w:val="left"/>
        <w:rPr/>
      </w:pPr>
      <w:r>
        <w:rPr/>
        <w:t>paradoxo da atenção tem sido pouco investigado: há</w:t>
      </w:r>
    </w:p>
    <w:p>
      <w:pPr>
        <w:pStyle w:val="BodyText"/>
        <w:bidi w:val="0"/>
        <w:spacing w:before="0" w:after="283"/>
        <w:jc w:val="left"/>
        <w:rPr/>
      </w:pPr>
      <w:r>
        <w:rPr/>
        <w:t>evidências empíricas do efeito de “disfluência”. O esforço</w:t>
      </w:r>
    </w:p>
    <w:p>
      <w:pPr>
        <w:pStyle w:val="BodyText"/>
        <w:bidi w:val="0"/>
        <w:spacing w:before="0" w:after="283"/>
        <w:jc w:val="left"/>
        <w:rPr/>
      </w:pPr>
      <w:r>
        <w:rPr/>
        <w:t>mental nos coloca em uma velocidade superior, ativando</w:t>
      </w:r>
    </w:p>
    <w:p>
      <w:pPr>
        <w:pStyle w:val="BodyText"/>
        <w:bidi w:val="0"/>
        <w:spacing w:before="0" w:after="283"/>
        <w:jc w:val="left"/>
        <w:rPr/>
      </w:pPr>
      <w:r>
        <w:rPr/>
        <w:t>de forma mais vigorosa e mais analítica as engrenagens</w:t>
      </w:r>
    </w:p>
    <w:p>
      <w:pPr>
        <w:pStyle w:val="BodyText"/>
        <w:bidi w:val="0"/>
        <w:spacing w:before="0" w:after="283"/>
        <w:jc w:val="left"/>
        <w:rPr/>
      </w:pPr>
      <w:r>
        <w:rPr/>
        <w:t>do cérebro.b O guru da administração Peter Drucker e o</w:t>
      </w:r>
    </w:p>
    <w:p>
      <w:pPr>
        <w:pStyle w:val="BodyText"/>
        <w:bidi w:val="0"/>
        <w:spacing w:before="0" w:after="283"/>
        <w:jc w:val="left"/>
        <w:rPr/>
      </w:pPr>
      <w:r>
        <w:rPr/>
        <w:t>psicanalista Jacques Lacan, duas pessoas que</w:t>
      </w:r>
    </w:p>
    <w:p>
      <w:pPr>
        <w:pStyle w:val="BodyText"/>
        <w:bidi w:val="0"/>
        <w:spacing w:before="0" w:after="283"/>
        <w:jc w:val="left"/>
        <w:rPr/>
      </w:pPr>
      <w:r>
        <w:rPr/>
        <w:t>hipnotizaram multidões em suas áreas de conhecimento,</w:t>
      </w:r>
    </w:p>
    <w:p>
      <w:pPr>
        <w:pStyle w:val="BodyText"/>
        <w:bidi w:val="0"/>
        <w:ind w:hanging="0" w:left="0" w:right="0"/>
        <w:jc w:val="left"/>
        <w:rPr/>
      </w:pPr>
      <w:r>
        <w:rPr/>
        <w:t>eram a antítese do orador polido-e-requintado ou do</w:t>
      </w:r>
    </w:p>
    <w:p>
      <w:pPr>
        <w:pStyle w:val="BodyText"/>
        <w:bidi w:val="0"/>
        <w:spacing w:before="0" w:after="283"/>
        <w:jc w:val="left"/>
        <w:rPr/>
      </w:pPr>
      <w:r>
        <w:rPr/>
        <w:t>apresentador de TV treinado em consoantes.</w:t>
      </w:r>
    </w:p>
    <w:p>
      <w:pPr>
        <w:pStyle w:val="BodyText"/>
        <w:bidi w:val="0"/>
        <w:spacing w:before="0" w:after="283"/>
        <w:jc w:val="left"/>
        <w:rPr/>
      </w:pPr>
      <w:r>
        <w:rPr/>
        <w:t>O mesmo mecanismo de sobrecompensação ou um</w:t>
      </w:r>
    </w:p>
    <w:p>
      <w:pPr>
        <w:pStyle w:val="BodyText"/>
        <w:bidi w:val="0"/>
        <w:spacing w:before="0" w:after="283"/>
        <w:jc w:val="left"/>
        <w:rPr/>
      </w:pPr>
      <w:r>
        <w:rPr/>
        <w:t>similar faz com que nos concentremos melhor na</w:t>
      </w:r>
    </w:p>
    <w:p>
      <w:pPr>
        <w:pStyle w:val="BodyText"/>
        <w:bidi w:val="0"/>
        <w:spacing w:before="0" w:after="283"/>
        <w:jc w:val="left"/>
        <w:rPr/>
      </w:pPr>
      <w:r>
        <w:rPr/>
        <w:t>presença de uma pequena quantidade de ruído aleatório</w:t>
      </w:r>
    </w:p>
    <w:p>
      <w:pPr>
        <w:pStyle w:val="BodyText"/>
        <w:bidi w:val="0"/>
        <w:spacing w:before="0" w:after="283"/>
        <w:jc w:val="left"/>
        <w:rPr/>
      </w:pPr>
      <w:r>
        <w:rPr/>
        <w:t>ao fundo, como se o ato de combater esse ruído nos</w:t>
      </w:r>
    </w:p>
    <w:p>
      <w:pPr>
        <w:pStyle w:val="BodyText"/>
        <w:bidi w:val="0"/>
        <w:spacing w:before="0" w:after="283"/>
        <w:jc w:val="left"/>
        <w:rPr/>
      </w:pPr>
      <w:r>
        <w:rPr/>
        <w:t>ajudasse a aprimorar nosso foco mental. Lembre-se da</w:t>
      </w:r>
    </w:p>
    <w:p>
      <w:pPr>
        <w:pStyle w:val="BodyText"/>
        <w:bidi w:val="0"/>
        <w:spacing w:before="0" w:after="283"/>
        <w:jc w:val="left"/>
        <w:rPr/>
      </w:pPr>
      <w:r>
        <w:rPr/>
        <w:t>notável habilidade que os seres humanos têm de filtrar o</w:t>
      </w:r>
    </w:p>
    <w:p>
      <w:pPr>
        <w:pStyle w:val="BodyText"/>
        <w:bidi w:val="0"/>
        <w:spacing w:before="0" w:after="283"/>
        <w:jc w:val="left"/>
        <w:rPr/>
      </w:pPr>
      <w:r>
        <w:rPr/>
        <w:t>ruído durante o happy hour e distinguir os sinais dentre</w:t>
      </w:r>
    </w:p>
    <w:p>
      <w:pPr>
        <w:pStyle w:val="BodyText"/>
        <w:bidi w:val="0"/>
        <w:spacing w:before="0" w:after="283"/>
        <w:jc w:val="left"/>
        <w:rPr/>
      </w:pPr>
      <w:r>
        <w:rPr/>
        <w:t>tantas outras conversas em volume alto. Assim, somos</w:t>
      </w:r>
    </w:p>
    <w:p>
      <w:pPr>
        <w:pStyle w:val="BodyText"/>
        <w:bidi w:val="0"/>
        <w:spacing w:before="0" w:after="283"/>
        <w:jc w:val="left"/>
        <w:rPr/>
      </w:pPr>
      <w:r>
        <w:rPr/>
        <w:t>feitos não apenas para sobrecompensar, mas, às vezes,</w:t>
      </w:r>
    </w:p>
    <w:p>
      <w:pPr>
        <w:pStyle w:val="BodyText"/>
        <w:bidi w:val="0"/>
        <w:spacing w:before="0" w:after="283"/>
        <w:jc w:val="left"/>
        <w:rPr/>
      </w:pPr>
      <w:r>
        <w:rPr/>
        <w:t>também precisamos do barulho. Como muitos escritores,</w:t>
      </w:r>
    </w:p>
    <w:p>
      <w:pPr>
        <w:pStyle w:val="BodyText"/>
        <w:bidi w:val="0"/>
        <w:spacing w:before="0" w:after="283"/>
        <w:jc w:val="left"/>
        <w:rPr/>
      </w:pPr>
      <w:r>
        <w:rPr/>
        <w:t>gosto de me sentar em cafés, trabalhando, como se diz,</w:t>
      </w:r>
    </w:p>
    <w:p>
      <w:pPr>
        <w:pStyle w:val="BodyText"/>
        <w:bidi w:val="0"/>
        <w:spacing w:before="0" w:after="283"/>
        <w:jc w:val="left"/>
        <w:rPr/>
      </w:pPr>
      <w:r>
        <w:rPr/>
        <w:t>contra a resistência. Pense em nossa predileção, na hora</w:t>
      </w:r>
    </w:p>
    <w:p>
      <w:pPr>
        <w:pStyle w:val="BodyText"/>
        <w:bidi w:val="0"/>
        <w:spacing w:before="0" w:after="283"/>
        <w:jc w:val="left"/>
        <w:rPr/>
      </w:pPr>
      <w:r>
        <w:rPr/>
        <w:t>de dormir, pelo farfalhar das folhas das árvores ou pelo</w:t>
      </w:r>
    </w:p>
    <w:p>
      <w:pPr>
        <w:pStyle w:val="BodyText"/>
        <w:bidi w:val="0"/>
        <w:spacing w:before="0" w:after="283"/>
        <w:jc w:val="left"/>
        <w:rPr/>
      </w:pPr>
      <w:r>
        <w:rPr/>
        <w:t>som do oceano: há, até mesmo, mecanismos elétricos</w:t>
      </w:r>
    </w:p>
    <w:p>
      <w:pPr>
        <w:pStyle w:val="BodyText"/>
        <w:bidi w:val="0"/>
        <w:spacing w:before="0" w:after="283"/>
        <w:jc w:val="left"/>
        <w:rPr/>
      </w:pPr>
      <w:r>
        <w:rPr/>
        <w:t>que produzem “ruídos brancos”,c que nos ajudam a</w:t>
      </w:r>
    </w:p>
    <w:p>
      <w:pPr>
        <w:pStyle w:val="BodyText"/>
        <w:bidi w:val="0"/>
        <w:spacing w:before="0" w:after="283"/>
        <w:jc w:val="left"/>
        <w:rPr/>
      </w:pPr>
      <w:r>
        <w:rPr/>
        <w:t>dormir melhor. Entretanto, essas pequenas distrações,</w:t>
      </w:r>
    </w:p>
    <w:p>
      <w:pPr>
        <w:pStyle w:val="BodyText"/>
        <w:bidi w:val="0"/>
        <w:spacing w:before="0" w:after="283"/>
        <w:jc w:val="left"/>
        <w:rPr/>
      </w:pPr>
      <w:r>
        <w:rPr/>
        <w:t>tais como as respostas horméticas, agem até certo</w:t>
      </w:r>
    </w:p>
    <w:p>
      <w:pPr>
        <w:pStyle w:val="BodyText"/>
        <w:bidi w:val="0"/>
        <w:spacing w:before="0" w:after="283"/>
        <w:jc w:val="left"/>
        <w:rPr/>
      </w:pPr>
      <w:r>
        <w:rPr/>
        <w:t>ponto. Eu ainda não tentei, mas estou certo de que seria</w:t>
      </w:r>
    </w:p>
    <w:p>
      <w:pPr>
        <w:pStyle w:val="BodyText"/>
        <w:bidi w:val="0"/>
        <w:spacing w:before="0" w:after="283"/>
        <w:jc w:val="left"/>
        <w:rPr/>
      </w:pPr>
      <w:r>
        <w:rPr/>
        <w:t>difícil escrever um ensaio sobre a pista do aeroporto de</w:t>
      </w:r>
    </w:p>
    <w:p>
      <w:pPr>
        <w:pStyle w:val="BodyText"/>
        <w:bidi w:val="0"/>
        <w:spacing w:before="0" w:after="283"/>
        <w:jc w:val="left"/>
        <w:rPr/>
      </w:pPr>
      <w:r>
        <w:rPr/>
        <w:t>Heathrow.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Respostas antifrágeis como redundância</w:t>
      </w:r>
    </w:p>
    <w:p>
      <w:pPr>
        <w:pStyle w:val="BodyText"/>
        <w:bidi w:val="0"/>
        <w:spacing w:before="0" w:after="283"/>
        <w:jc w:val="left"/>
        <w:rPr/>
      </w:pPr>
      <w:r>
        <w:rPr/>
        <w:t>Algo me chamou a atenção quando ouvi a expressão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pós-traumático” durante aquela visita a Londres.</w:t>
      </w:r>
    </w:p>
    <w:p>
      <w:pPr>
        <w:pStyle w:val="BodyText"/>
        <w:bidi w:val="0"/>
        <w:spacing w:before="0" w:after="283"/>
        <w:jc w:val="left"/>
        <w:rPr/>
      </w:pPr>
      <w:r>
        <w:rPr/>
        <w:t>Naquele momento, percebi que as respostas horméticas</w:t>
      </w:r>
    </w:p>
    <w:p>
      <w:pPr>
        <w:pStyle w:val="BodyText"/>
        <w:bidi w:val="0"/>
        <w:spacing w:before="0" w:after="283"/>
        <w:jc w:val="left"/>
        <w:rPr/>
      </w:pPr>
      <w:r>
        <w:rPr/>
        <w:t>antifrágeis eram apenas uma forma de redundância, e</w:t>
      </w:r>
    </w:p>
    <w:p>
      <w:pPr>
        <w:pStyle w:val="BodyText"/>
        <w:bidi w:val="0"/>
        <w:spacing w:before="0" w:after="283"/>
        <w:jc w:val="left"/>
        <w:rPr/>
      </w:pPr>
      <w:r>
        <w:rPr/>
        <w:t>todas as ideias da Mãe Natureza convergiram em minha</w:t>
      </w:r>
    </w:p>
    <w:p>
      <w:pPr>
        <w:pStyle w:val="BodyText"/>
        <w:bidi w:val="0"/>
        <w:ind w:hanging="0" w:left="0" w:right="0"/>
        <w:jc w:val="left"/>
        <w:rPr/>
      </w:pPr>
      <w:r>
        <w:rPr/>
        <w:t>mente. É tudo uma questão de redundância. A Natureza</w:t>
      </w:r>
    </w:p>
    <w:p>
      <w:pPr>
        <w:pStyle w:val="BodyText"/>
        <w:bidi w:val="0"/>
        <w:spacing w:before="0" w:after="283"/>
        <w:jc w:val="left"/>
        <w:rPr/>
      </w:pPr>
      <w:r>
        <w:rPr/>
        <w:t>gosta de se reafirmar.</w:t>
      </w:r>
    </w:p>
    <w:p>
      <w:pPr>
        <w:pStyle w:val="BodyText"/>
        <w:bidi w:val="0"/>
        <w:spacing w:before="0" w:after="283"/>
        <w:jc w:val="left"/>
        <w:rPr/>
      </w:pPr>
      <w:r>
        <w:rPr/>
        <w:t>Camadas de redundância são o cerne do</w:t>
      </w:r>
    </w:p>
    <w:p>
      <w:pPr>
        <w:pStyle w:val="BodyText"/>
        <w:bidi w:val="0"/>
        <w:spacing w:before="0" w:after="283"/>
        <w:jc w:val="left"/>
        <w:rPr/>
      </w:pPr>
      <w:r>
        <w:rPr/>
        <w:t>gerenciamento de risco nos sistemas naturais. Nós,</w:t>
      </w:r>
    </w:p>
    <w:p>
      <w:pPr>
        <w:pStyle w:val="BodyText"/>
        <w:bidi w:val="0"/>
        <w:spacing w:before="0" w:after="283"/>
        <w:jc w:val="left"/>
        <w:rPr/>
      </w:pPr>
      <w:r>
        <w:rPr/>
        <w:t>humanos, temos dois rins (isso pode, até mesmo, incluir</w:t>
      </w:r>
    </w:p>
    <w:p>
      <w:pPr>
        <w:pStyle w:val="BodyText"/>
        <w:bidi w:val="0"/>
        <w:spacing w:before="0" w:after="283"/>
        <w:jc w:val="left"/>
        <w:rPr/>
      </w:pPr>
      <w:r>
        <w:rPr/>
        <w:t>os contadores), partes extras em separado e capacidade</w:t>
      </w:r>
    </w:p>
    <w:p>
      <w:pPr>
        <w:pStyle w:val="BodyText"/>
        <w:bidi w:val="0"/>
        <w:spacing w:before="0" w:after="283"/>
        <w:jc w:val="left"/>
        <w:rPr/>
      </w:pPr>
      <w:r>
        <w:rPr/>
        <w:t>extra para muitas, muitas coisas (digamos, pulmões,</w:t>
      </w:r>
    </w:p>
    <w:p>
      <w:pPr>
        <w:pStyle w:val="BodyText"/>
        <w:bidi w:val="0"/>
        <w:spacing w:before="0" w:after="283"/>
        <w:jc w:val="left"/>
        <w:rPr/>
      </w:pPr>
      <w:r>
        <w:rPr/>
        <w:t>sistema neural, aparelho arterial), enquanto os projetos</w:t>
      </w:r>
    </w:p>
    <w:p>
      <w:pPr>
        <w:pStyle w:val="BodyText"/>
        <w:bidi w:val="0"/>
        <w:spacing w:before="0" w:after="283"/>
        <w:jc w:val="left"/>
        <w:rPr/>
      </w:pPr>
      <w:r>
        <w:rPr/>
        <w:t>humanos tendem a ser econômicos e inversamente</w:t>
      </w:r>
    </w:p>
    <w:p>
      <w:pPr>
        <w:pStyle w:val="BodyText"/>
        <w:bidi w:val="0"/>
        <w:spacing w:before="0" w:after="283"/>
        <w:jc w:val="left"/>
        <w:rPr/>
      </w:pPr>
      <w:r>
        <w:rPr/>
        <w:t>redundantes, por assim dizer — temos um histórico de</w:t>
      </w:r>
    </w:p>
    <w:p>
      <w:pPr>
        <w:pStyle w:val="BodyText"/>
        <w:bidi w:val="0"/>
        <w:spacing w:before="0" w:after="283"/>
        <w:jc w:val="left"/>
        <w:rPr/>
      </w:pPr>
      <w:r>
        <w:rPr/>
        <w:t>dívidas, o que é o oposto da redundância (50 mil de</w:t>
      </w:r>
    </w:p>
    <w:p>
      <w:pPr>
        <w:pStyle w:val="BodyText"/>
        <w:bidi w:val="0"/>
        <w:spacing w:before="0" w:after="283"/>
        <w:jc w:val="left"/>
        <w:rPr/>
      </w:pPr>
      <w:r>
        <w:rPr/>
        <w:t>dinheiro extra no banco, ou melhor, sob o colchão, é uma</w:t>
      </w:r>
    </w:p>
    <w:p>
      <w:pPr>
        <w:pStyle w:val="BodyText"/>
        <w:bidi w:val="0"/>
        <w:spacing w:before="0" w:after="283"/>
        <w:jc w:val="left"/>
        <w:rPr/>
      </w:pPr>
      <w:r>
        <w:rPr/>
        <w:t>redundância; dever ao banco uma quantia equivalente,</w:t>
      </w:r>
    </w:p>
    <w:p>
      <w:pPr>
        <w:pStyle w:val="BodyText"/>
        <w:bidi w:val="0"/>
        <w:spacing w:before="0" w:after="283"/>
        <w:jc w:val="left"/>
        <w:rPr/>
      </w:pPr>
      <w:r>
        <w:rPr/>
        <w:t>ou seja, a dívida, é o oposto da redundância). A</w:t>
      </w:r>
    </w:p>
    <w:p>
      <w:pPr>
        <w:pStyle w:val="BodyText"/>
        <w:bidi w:val="0"/>
        <w:spacing w:before="0" w:after="283"/>
        <w:jc w:val="left"/>
        <w:rPr/>
      </w:pPr>
      <w:r>
        <w:rPr/>
        <w:t>redundância é ambígua porque parece um desperdício,</w:t>
      </w:r>
    </w:p>
    <w:p>
      <w:pPr>
        <w:pStyle w:val="BodyText"/>
        <w:bidi w:val="0"/>
        <w:spacing w:before="0" w:after="283"/>
        <w:jc w:val="left"/>
        <w:rPr/>
      </w:pPr>
      <w:r>
        <w:rPr/>
        <w:t>se nada de anormal acontecer. Só que — normalmente —</w:t>
      </w:r>
    </w:p>
    <w:p>
      <w:pPr>
        <w:pStyle w:val="BodyText"/>
        <w:bidi w:val="0"/>
        <w:spacing w:before="0" w:after="283"/>
        <w:jc w:val="left"/>
        <w:rPr/>
      </w:pPr>
      <w:r>
        <w:rPr/>
        <w:t>algo incomum acontece.</w:t>
      </w:r>
    </w:p>
    <w:p>
      <w:pPr>
        <w:pStyle w:val="BodyText"/>
        <w:bidi w:val="0"/>
        <w:spacing w:before="0" w:after="283"/>
        <w:jc w:val="left"/>
        <w:rPr/>
      </w:pPr>
      <w:r>
        <w:rPr/>
        <w:t>Além disso, a redundância não é necessariamente</w:t>
      </w:r>
    </w:p>
    <w:p>
      <w:pPr>
        <w:pStyle w:val="BodyText"/>
        <w:bidi w:val="0"/>
        <w:spacing w:before="0" w:after="283"/>
        <w:jc w:val="left"/>
        <w:rPr/>
      </w:pPr>
      <w:r>
        <w:rPr/>
        <w:t>fraca; ela pode ser extremamente agressiva. Por</w:t>
      </w:r>
    </w:p>
    <w:p>
      <w:pPr>
        <w:pStyle w:val="BodyText"/>
        <w:bidi w:val="0"/>
        <w:spacing w:before="0" w:after="283"/>
        <w:jc w:val="left"/>
        <w:rPr/>
      </w:pPr>
      <w:r>
        <w:rPr/>
        <w:t>exemplo, se você tiver um estoque extra de, digamos,</w:t>
      </w:r>
    </w:p>
    <w:p>
      <w:pPr>
        <w:pStyle w:val="BodyText"/>
        <w:bidi w:val="0"/>
        <w:spacing w:before="0" w:after="283"/>
        <w:jc w:val="left"/>
        <w:rPr/>
      </w:pPr>
      <w:r>
        <w:rPr/>
        <w:t>fertilizantes no armazém, apenas para se sentir seguro, e</w:t>
      </w:r>
    </w:p>
    <w:p>
      <w:pPr>
        <w:pStyle w:val="BodyText"/>
        <w:bidi w:val="0"/>
        <w:spacing w:before="0" w:after="283"/>
        <w:jc w:val="left"/>
        <w:rPr/>
      </w:pPr>
      <w:r>
        <w:rPr/>
        <w:t>passar a haver uma falta do produto no mercado por</w:t>
      </w:r>
    </w:p>
    <w:p>
      <w:pPr>
        <w:pStyle w:val="BodyText"/>
        <w:bidi w:val="0"/>
        <w:spacing w:before="0" w:after="283"/>
        <w:jc w:val="left"/>
        <w:rPr/>
      </w:pPr>
      <w:r>
        <w:rPr/>
        <w:t>conta de problemas na China, é possível vender seu</w:t>
      </w:r>
    </w:p>
    <w:p>
      <w:pPr>
        <w:pStyle w:val="BodyText"/>
        <w:bidi w:val="0"/>
        <w:spacing w:before="0" w:after="283"/>
        <w:jc w:val="left"/>
        <w:rPr/>
      </w:pPr>
      <w:r>
        <w:rPr/>
        <w:t>excesso de estoque a um preço elevado. Ou se você tiver</w:t>
      </w:r>
    </w:p>
    <w:p>
      <w:pPr>
        <w:pStyle w:val="BodyText"/>
        <w:bidi w:val="0"/>
        <w:spacing w:before="0" w:after="283"/>
        <w:jc w:val="left"/>
        <w:rPr/>
      </w:pPr>
      <w:r>
        <w:rPr/>
        <w:t>reservas extras de petróleo, poderá vendê-lo com um</w:t>
      </w:r>
    </w:p>
    <w:p>
      <w:pPr>
        <w:pStyle w:val="BodyText"/>
        <w:bidi w:val="0"/>
        <w:spacing w:before="0" w:after="283"/>
        <w:jc w:val="left"/>
        <w:rPr/>
      </w:pPr>
      <w:r>
        <w:rPr/>
        <w:t>grande lucro em uma situação de aperto financeiro.</w:t>
      </w:r>
    </w:p>
    <w:p>
      <w:pPr>
        <w:pStyle w:val="BodyText"/>
        <w:bidi w:val="0"/>
        <w:spacing w:before="0" w:after="283"/>
        <w:jc w:val="left"/>
        <w:rPr/>
      </w:pPr>
      <w:r>
        <w:rPr/>
        <w:t>Agora, ao que parece, a mesma lógica, exatamente a</w:t>
      </w:r>
    </w:p>
    <w:p>
      <w:pPr>
        <w:pStyle w:val="BodyText"/>
        <w:bidi w:val="0"/>
        <w:spacing w:before="0" w:after="283"/>
        <w:jc w:val="left"/>
        <w:rPr/>
      </w:pPr>
      <w:r>
        <w:rPr/>
        <w:t>mesma, se aplica à sobrecompensação: é apenas uma</w:t>
      </w:r>
    </w:p>
    <w:p>
      <w:pPr>
        <w:pStyle w:val="BodyText"/>
        <w:bidi w:val="0"/>
        <w:spacing w:before="0" w:after="283"/>
        <w:jc w:val="left"/>
        <w:rPr/>
      </w:pPr>
      <w:r>
        <w:rPr/>
        <w:t>forma de redundância. Uma cabeça adicional para a</w:t>
      </w:r>
    </w:p>
    <w:p>
      <w:pPr>
        <w:pStyle w:val="BodyText"/>
        <w:bidi w:val="0"/>
        <w:spacing w:before="0" w:after="283"/>
        <w:jc w:val="left"/>
        <w:rPr/>
      </w:pPr>
      <w:r>
        <w:rPr/>
        <w:t>hidra não é nem um pouco diferente de um rim extra —</w:t>
      </w:r>
    </w:p>
    <w:p>
      <w:pPr>
        <w:pStyle w:val="BodyText"/>
        <w:bidi w:val="0"/>
        <w:spacing w:before="0" w:after="283"/>
        <w:jc w:val="left"/>
        <w:rPr/>
      </w:pPr>
      <w:r>
        <w:rPr/>
        <w:t>ou seja, algo aparentemente redundante — no caso dos</w:t>
      </w:r>
    </w:p>
    <w:p>
      <w:pPr>
        <w:pStyle w:val="BodyText"/>
        <w:bidi w:val="0"/>
        <w:spacing w:before="0" w:after="283"/>
        <w:jc w:val="left"/>
        <w:rPr/>
      </w:pPr>
      <w:r>
        <w:rPr/>
        <w:t>seres humanos, e não é diferente da capacidade</w:t>
      </w:r>
    </w:p>
    <w:p>
      <w:pPr>
        <w:pStyle w:val="BodyText"/>
        <w:bidi w:val="0"/>
        <w:ind w:hanging="0" w:left="0" w:right="0"/>
        <w:jc w:val="left"/>
        <w:rPr/>
      </w:pPr>
      <w:r>
        <w:rPr/>
        <w:t>adicional para resistir a um agente estressor extra. Se</w:t>
      </w:r>
    </w:p>
    <w:p>
      <w:pPr>
        <w:pStyle w:val="BodyText"/>
        <w:bidi w:val="0"/>
        <w:spacing w:before="0" w:after="283"/>
        <w:jc w:val="left"/>
        <w:rPr/>
      </w:pPr>
      <w:r>
        <w:rPr/>
        <w:t>você ingerir, digamos, 15 miligramas de uma substância</w:t>
      </w:r>
    </w:p>
    <w:p>
      <w:pPr>
        <w:pStyle w:val="BodyText"/>
        <w:bidi w:val="0"/>
        <w:spacing w:before="0" w:after="283"/>
        <w:jc w:val="left"/>
        <w:rPr/>
      </w:pPr>
      <w:r>
        <w:rPr/>
        <w:t>venenosa, seu corpo pode preparar-se para vinte gramas</w:t>
      </w:r>
    </w:p>
    <w:p>
      <w:pPr>
        <w:pStyle w:val="BodyText"/>
        <w:bidi w:val="0"/>
        <w:spacing w:before="0" w:after="283"/>
        <w:jc w:val="left"/>
        <w:rPr/>
      </w:pPr>
      <w:r>
        <w:rPr/>
        <w:t>ou mais, e, como efeito colateral, ficará mais forte ao fim</w:t>
      </w:r>
    </w:p>
    <w:p>
      <w:pPr>
        <w:pStyle w:val="BodyText"/>
        <w:bidi w:val="0"/>
        <w:spacing w:before="0" w:after="283"/>
        <w:jc w:val="left"/>
        <w:rPr/>
      </w:pPr>
      <w:r>
        <w:rPr/>
        <w:t>de tudo. Esses cinco miligramas a mais de veneno que</w:t>
      </w:r>
    </w:p>
    <w:p>
      <w:pPr>
        <w:pStyle w:val="BodyText"/>
        <w:bidi w:val="0"/>
        <w:spacing w:before="0" w:after="283"/>
        <w:jc w:val="left"/>
        <w:rPr/>
      </w:pPr>
      <w:r>
        <w:rPr/>
        <w:t>você pode suportar não são diferentes dos estoques</w:t>
      </w:r>
    </w:p>
    <w:p>
      <w:pPr>
        <w:pStyle w:val="BodyText"/>
        <w:bidi w:val="0"/>
        <w:spacing w:before="0" w:after="283"/>
        <w:jc w:val="left"/>
        <w:rPr/>
      </w:pPr>
      <w:r>
        <w:rPr/>
        <w:t>adicionais de bens vitais ou necessários, como o dinheiro</w:t>
      </w:r>
    </w:p>
    <w:p>
      <w:pPr>
        <w:pStyle w:val="BodyText"/>
        <w:bidi w:val="0"/>
        <w:spacing w:before="0" w:after="283"/>
        <w:jc w:val="left"/>
        <w:rPr/>
      </w:pPr>
      <w:r>
        <w:rPr/>
        <w:t>extra no banco ou mais comida no porão. E, para retornar</w:t>
      </w:r>
    </w:p>
    <w:p>
      <w:pPr>
        <w:pStyle w:val="BodyText"/>
        <w:bidi w:val="0"/>
        <w:spacing w:before="0" w:after="283"/>
        <w:jc w:val="left"/>
        <w:rPr/>
      </w:pPr>
      <w:r>
        <w:rPr/>
        <w:t>às forças motrizes da inovação: as quantidades</w:t>
      </w:r>
    </w:p>
    <w:p>
      <w:pPr>
        <w:pStyle w:val="BodyText"/>
        <w:bidi w:val="0"/>
        <w:spacing w:before="0" w:after="283"/>
        <w:jc w:val="left"/>
        <w:rPr/>
      </w:pPr>
      <w:r>
        <w:rPr/>
        <w:t>adicionais de motivação e de força de vontade, por assim</w:t>
      </w:r>
    </w:p>
    <w:p>
      <w:pPr>
        <w:pStyle w:val="BodyText"/>
        <w:bidi w:val="0"/>
        <w:spacing w:before="0" w:after="283"/>
        <w:jc w:val="left"/>
        <w:rPr/>
      </w:pPr>
      <w:r>
        <w:rPr/>
        <w:t>dizer, decorrentes de contratempos também podem ser</w:t>
      </w:r>
    </w:p>
    <w:p>
      <w:pPr>
        <w:pStyle w:val="BodyText"/>
        <w:bidi w:val="0"/>
        <w:spacing w:before="0" w:after="283"/>
        <w:jc w:val="left"/>
        <w:rPr/>
      </w:pPr>
      <w:r>
        <w:rPr/>
        <w:t>vistas como capacidade extra, algo não muito diferente</w:t>
      </w:r>
    </w:p>
    <w:p>
      <w:pPr>
        <w:pStyle w:val="BodyText"/>
        <w:bidi w:val="0"/>
        <w:spacing w:before="0" w:after="283"/>
        <w:jc w:val="left"/>
        <w:rPr/>
      </w:pPr>
      <w:r>
        <w:rPr/>
        <w:t>de caixas extras de mantimentos.</w:t>
      </w:r>
    </w:p>
    <w:p>
      <w:pPr>
        <w:pStyle w:val="BodyText"/>
        <w:bidi w:val="0"/>
        <w:spacing w:before="0" w:after="283"/>
        <w:jc w:val="left"/>
        <w:rPr/>
      </w:pPr>
      <w:r>
        <w:rPr/>
        <w:t>Um sistema que sobrecompensa está,</w:t>
      </w:r>
    </w:p>
    <w:p>
      <w:pPr>
        <w:pStyle w:val="BodyText"/>
        <w:bidi w:val="0"/>
        <w:spacing w:before="0" w:after="283"/>
        <w:jc w:val="left"/>
        <w:rPr/>
      </w:pPr>
      <w:r>
        <w:rPr/>
        <w:t>necessariamente, no modo de superação, criando</w:t>
      </w:r>
    </w:p>
    <w:p>
      <w:pPr>
        <w:pStyle w:val="BodyText"/>
        <w:bidi w:val="0"/>
        <w:spacing w:before="0" w:after="283"/>
        <w:jc w:val="left"/>
        <w:rPr/>
      </w:pPr>
      <w:r>
        <w:rPr/>
        <w:t>capacitação e força extras na expectativa de um</w:t>
      </w:r>
    </w:p>
    <w:p>
      <w:pPr>
        <w:pStyle w:val="BodyText"/>
        <w:bidi w:val="0"/>
        <w:spacing w:before="0" w:after="283"/>
        <w:jc w:val="left"/>
        <w:rPr/>
      </w:pPr>
      <w:r>
        <w:rPr/>
        <w:t>resultado pior e em resposta a informações sobre a</w:t>
      </w:r>
    </w:p>
    <w:p>
      <w:pPr>
        <w:pStyle w:val="BodyText"/>
        <w:bidi w:val="0"/>
        <w:spacing w:before="0" w:after="283"/>
        <w:jc w:val="left"/>
        <w:rPr/>
      </w:pPr>
      <w:r>
        <w:rPr/>
        <w:t>possibilidade de um perigo. É claro que essa capacidade</w:t>
      </w:r>
    </w:p>
    <w:p>
      <w:pPr>
        <w:pStyle w:val="BodyText"/>
        <w:bidi w:val="0"/>
        <w:spacing w:before="0" w:after="283"/>
        <w:jc w:val="left"/>
        <w:rPr/>
      </w:pPr>
      <w:r>
        <w:rPr/>
        <w:t>ou força extra podem revelar-se úteis por si sós, de forma</w:t>
      </w:r>
    </w:p>
    <w:p>
      <w:pPr>
        <w:pStyle w:val="BodyText"/>
        <w:bidi w:val="0"/>
        <w:spacing w:before="0" w:after="283"/>
        <w:jc w:val="left"/>
        <w:rPr/>
      </w:pPr>
      <w:r>
        <w:rPr/>
        <w:t>oportuna. Vimos que a redundância é oportuna, de modo</w:t>
      </w:r>
    </w:p>
    <w:p>
      <w:pPr>
        <w:pStyle w:val="BodyText"/>
        <w:bidi w:val="0"/>
        <w:spacing w:before="0" w:after="283"/>
        <w:jc w:val="left"/>
        <w:rPr/>
      </w:pPr>
      <w:r>
        <w:rPr/>
        <w:t>que essa força adicional pode ser utilizada para algum</w:t>
      </w:r>
    </w:p>
    <w:p>
      <w:pPr>
        <w:pStyle w:val="BodyText"/>
        <w:bidi w:val="0"/>
        <w:spacing w:before="0" w:after="283"/>
        <w:jc w:val="left"/>
        <w:rPr/>
      </w:pPr>
      <w:r>
        <w:rPr/>
        <w:t>benefício, mesmo na ausência de perigo. Diga ao</w:t>
      </w:r>
    </w:p>
    <w:p>
      <w:pPr>
        <w:pStyle w:val="BodyText"/>
        <w:bidi w:val="0"/>
        <w:spacing w:before="0" w:after="283"/>
        <w:jc w:val="left"/>
        <w:rPr/>
      </w:pPr>
      <w:r>
        <w:rPr/>
        <w:t>próximo analista com MBA ou ao professor da escola de</w:t>
      </w:r>
    </w:p>
    <w:p>
      <w:pPr>
        <w:pStyle w:val="BodyText"/>
        <w:bidi w:val="0"/>
        <w:spacing w:before="0" w:after="283"/>
        <w:jc w:val="left"/>
        <w:rPr/>
      </w:pPr>
      <w:r>
        <w:rPr/>
        <w:t>negócios que você encontrar pela frente que essa</w:t>
      </w:r>
    </w:p>
    <w:p>
      <w:pPr>
        <w:pStyle w:val="BodyText"/>
        <w:bidi w:val="0"/>
        <w:spacing w:before="0" w:after="283"/>
        <w:jc w:val="left"/>
        <w:rPr/>
      </w:pPr>
      <w:r>
        <w:rPr/>
        <w:t>redundância não é defensiva; é mais parecida com um</w:t>
      </w:r>
    </w:p>
    <w:p>
      <w:pPr>
        <w:pStyle w:val="BodyText"/>
        <w:bidi w:val="0"/>
        <w:spacing w:before="0" w:after="283"/>
        <w:jc w:val="left"/>
        <w:rPr/>
      </w:pPr>
      <w:r>
        <w:rPr/>
        <w:t>investimento do que com um seguro. E diga-lhes que,</w:t>
      </w:r>
    </w:p>
    <w:p>
      <w:pPr>
        <w:pStyle w:val="BodyText"/>
        <w:bidi w:val="0"/>
        <w:spacing w:before="0" w:after="283"/>
        <w:jc w:val="left"/>
        <w:rPr/>
      </w:pPr>
      <w:r>
        <w:rPr/>
        <w:t>muitas vezes, o que chamam de “ineficiente” é bastante</w:t>
      </w:r>
    </w:p>
    <w:p>
      <w:pPr>
        <w:pStyle w:val="BodyText"/>
        <w:bidi w:val="0"/>
        <w:spacing w:before="0" w:after="283"/>
        <w:jc w:val="left"/>
        <w:rPr/>
      </w:pPr>
      <w:r>
        <w:rPr/>
        <w:t>eficiente.</w:t>
      </w:r>
    </w:p>
    <w:p>
      <w:pPr>
        <w:pStyle w:val="BodyText"/>
        <w:bidi w:val="0"/>
        <w:spacing w:before="0" w:after="283"/>
        <w:jc w:val="left"/>
        <w:rPr/>
      </w:pPr>
      <w:r>
        <w:rPr/>
        <w:t>Na verdade, nossos corpos descobrem probabilidades</w:t>
      </w:r>
    </w:p>
    <w:p>
      <w:pPr>
        <w:pStyle w:val="BodyText"/>
        <w:bidi w:val="0"/>
        <w:spacing w:before="0" w:after="283"/>
        <w:jc w:val="left"/>
        <w:rPr/>
      </w:pPr>
      <w:r>
        <w:rPr/>
        <w:t>de uma maneira muito sofisticada e avaliam os riscos</w:t>
      </w:r>
    </w:p>
    <w:p>
      <w:pPr>
        <w:pStyle w:val="BodyText"/>
        <w:bidi w:val="0"/>
        <w:spacing w:before="0" w:after="283"/>
        <w:jc w:val="left"/>
        <w:rPr/>
      </w:pPr>
      <w:r>
        <w:rPr/>
        <w:t>com muito mais exatidão do que nossos intelectos. Para</w:t>
      </w:r>
    </w:p>
    <w:p>
      <w:pPr>
        <w:pStyle w:val="BodyText"/>
        <w:bidi w:val="0"/>
        <w:spacing w:before="0" w:after="283"/>
        <w:jc w:val="left"/>
        <w:rPr/>
      </w:pPr>
      <w:r>
        <w:rPr/>
        <w:t>dar um exemplo, os profissionais de gerenciamento de</w:t>
      </w:r>
    </w:p>
    <w:p>
      <w:pPr>
        <w:pStyle w:val="BodyText"/>
        <w:bidi w:val="0"/>
        <w:ind w:hanging="0" w:left="0" w:right="0"/>
        <w:jc w:val="left"/>
        <w:rPr/>
      </w:pPr>
      <w:r>
        <w:rPr/>
        <w:t>riscos procuram informações no passado sobre o</w:t>
      </w:r>
    </w:p>
    <w:p>
      <w:pPr>
        <w:pStyle w:val="BodyText"/>
        <w:bidi w:val="0"/>
        <w:spacing w:before="0" w:after="283"/>
        <w:jc w:val="left"/>
        <w:rPr/>
      </w:pPr>
      <w:r>
        <w:rPr/>
        <w:t>chamado pior cenário e as utilizam para estimar os riscos</w:t>
      </w:r>
    </w:p>
    <w:p>
      <w:pPr>
        <w:pStyle w:val="BodyText"/>
        <w:bidi w:val="0"/>
        <w:spacing w:before="0" w:after="283"/>
        <w:jc w:val="left"/>
        <w:rPr/>
      </w:pPr>
      <w:r>
        <w:rPr/>
        <w:t>futuros — esse método é chamado de “teste de</w:t>
      </w:r>
    </w:p>
    <w:p>
      <w:pPr>
        <w:pStyle w:val="BodyText"/>
        <w:bidi w:val="0"/>
        <w:spacing w:before="0" w:after="283"/>
        <w:jc w:val="left"/>
        <w:rPr/>
      </w:pPr>
      <w:r>
        <w:rPr/>
        <w:t>estresse”. Eles consideram a pior recessão histórica, a</w:t>
      </w:r>
    </w:p>
    <w:p>
      <w:pPr>
        <w:pStyle w:val="BodyText"/>
        <w:bidi w:val="0"/>
        <w:spacing w:before="0" w:after="283"/>
        <w:jc w:val="left"/>
        <w:rPr/>
      </w:pPr>
      <w:r>
        <w:rPr/>
        <w:t>pior guerra, o pior movimento das taxas de juros ou o</w:t>
      </w:r>
    </w:p>
    <w:p>
      <w:pPr>
        <w:pStyle w:val="BodyText"/>
        <w:bidi w:val="0"/>
        <w:spacing w:before="0" w:after="283"/>
        <w:jc w:val="left"/>
        <w:rPr/>
      </w:pPr>
      <w:r>
        <w:rPr/>
        <w:t>pior ponto de desemprego como estimativa exata para o</w:t>
      </w:r>
    </w:p>
    <w:p>
      <w:pPr>
        <w:pStyle w:val="BodyText"/>
        <w:bidi w:val="0"/>
        <w:spacing w:before="0" w:after="283"/>
        <w:jc w:val="left"/>
        <w:rPr/>
      </w:pPr>
      <w:r>
        <w:rPr/>
        <w:t>pior resultado futuro. No entanto, nunca percebem uma</w:t>
      </w:r>
    </w:p>
    <w:p>
      <w:pPr>
        <w:pStyle w:val="BodyText"/>
        <w:bidi w:val="0"/>
        <w:spacing w:before="0" w:after="283"/>
        <w:jc w:val="left"/>
        <w:rPr/>
      </w:pPr>
      <w:r>
        <w:rPr/>
        <w:t>inconsistência: o acontecimento do chamado pior</w:t>
      </w:r>
    </w:p>
    <w:p>
      <w:pPr>
        <w:pStyle w:val="BodyText"/>
        <w:bidi w:val="0"/>
        <w:spacing w:before="0" w:after="283"/>
        <w:jc w:val="left"/>
        <w:rPr/>
      </w:pPr>
      <w:r>
        <w:rPr/>
        <w:t>cenário, quando ocorreu, superou o pior cenário anterior.</w:t>
      </w:r>
    </w:p>
    <w:p>
      <w:pPr>
        <w:pStyle w:val="BodyText"/>
        <w:bidi w:val="0"/>
        <w:spacing w:before="0" w:after="283"/>
        <w:jc w:val="left"/>
        <w:rPr/>
      </w:pPr>
      <w:r>
        <w:rPr/>
        <w:t>Denominei essa deficiência mental de problema de</w:t>
      </w:r>
    </w:p>
    <w:p>
      <w:pPr>
        <w:pStyle w:val="BodyText"/>
        <w:bidi w:val="0"/>
        <w:spacing w:before="0" w:after="283"/>
        <w:jc w:val="left"/>
        <w:rPr/>
      </w:pPr>
      <w:r>
        <w:rPr/>
        <w:t>Lucrécio, em homenagem ao filósofo e poeta latino que</w:t>
      </w:r>
    </w:p>
    <w:p>
      <w:pPr>
        <w:pStyle w:val="BodyText"/>
        <w:bidi w:val="0"/>
        <w:spacing w:before="0" w:after="283"/>
        <w:jc w:val="left"/>
        <w:rPr/>
      </w:pPr>
      <w:r>
        <w:rPr/>
        <w:t>escreveu que o tolo acredita que a montanha mais alta</w:t>
      </w:r>
    </w:p>
    <w:p>
      <w:pPr>
        <w:pStyle w:val="BodyText"/>
        <w:bidi w:val="0"/>
        <w:spacing w:before="0" w:after="283"/>
        <w:jc w:val="left"/>
        <w:rPr/>
      </w:pPr>
      <w:r>
        <w:rPr/>
        <w:t>do mundo será igual à mais alta já observada por ele.</w:t>
      </w:r>
    </w:p>
    <w:p>
      <w:pPr>
        <w:pStyle w:val="BodyText"/>
        <w:bidi w:val="0"/>
        <w:spacing w:before="0" w:after="283"/>
        <w:jc w:val="left"/>
        <w:rPr/>
      </w:pPr>
      <w:r>
        <w:rPr/>
        <w:t>Consideramos o maior objeto de qualquer tipo que vimos</w:t>
      </w:r>
    </w:p>
    <w:p>
      <w:pPr>
        <w:pStyle w:val="BodyText"/>
        <w:bidi w:val="0"/>
        <w:spacing w:before="0" w:after="283"/>
        <w:jc w:val="left"/>
        <w:rPr/>
      </w:pPr>
      <w:r>
        <w:rPr/>
        <w:t>em nossa vida ou sobre o qual ouvimos falar como o</w:t>
      </w:r>
    </w:p>
    <w:p>
      <w:pPr>
        <w:pStyle w:val="BodyText"/>
        <w:bidi w:val="0"/>
        <w:spacing w:before="0" w:after="283"/>
        <w:jc w:val="left"/>
        <w:rPr/>
      </w:pPr>
      <w:r>
        <w:rPr/>
        <w:t>maior item capaz de existir. E temos feito isso há</w:t>
      </w:r>
    </w:p>
    <w:p>
      <w:pPr>
        <w:pStyle w:val="BodyText"/>
        <w:bidi w:val="0"/>
        <w:spacing w:before="0" w:after="283"/>
        <w:jc w:val="left"/>
        <w:rPr/>
      </w:pPr>
      <w:r>
        <w:rPr/>
        <w:t>milênios. No Egito faraônico, primeiro estado-nação</w:t>
      </w:r>
    </w:p>
    <w:p>
      <w:pPr>
        <w:pStyle w:val="BodyText"/>
        <w:bidi w:val="0"/>
        <w:spacing w:before="0" w:after="283"/>
        <w:jc w:val="left"/>
        <w:rPr/>
      </w:pPr>
      <w:r>
        <w:rPr/>
        <w:t>completo de cima para baixo gerido por burocratas,</w:t>
      </w:r>
    </w:p>
    <w:p>
      <w:pPr>
        <w:pStyle w:val="BodyText"/>
        <w:bidi w:val="0"/>
        <w:spacing w:before="0" w:after="283"/>
        <w:jc w:val="left"/>
        <w:rPr/>
      </w:pPr>
      <w:r>
        <w:rPr/>
        <w:t>escribas registravam a marca d’água mais alta do Nilo e</w:t>
      </w:r>
    </w:p>
    <w:p>
      <w:pPr>
        <w:pStyle w:val="BodyText"/>
        <w:bidi w:val="0"/>
        <w:spacing w:before="0" w:after="283"/>
        <w:jc w:val="left"/>
        <w:rPr/>
      </w:pPr>
      <w:r>
        <w:rPr/>
        <w:t>a utilizavam como estimativa para um pior cenário no</w:t>
      </w:r>
    </w:p>
    <w:p>
      <w:pPr>
        <w:pStyle w:val="BodyText"/>
        <w:bidi w:val="0"/>
        <w:spacing w:before="0" w:after="283"/>
        <w:jc w:val="left"/>
        <w:rPr/>
      </w:pPr>
      <w:r>
        <w:rPr/>
        <w:t>futuro.</w:t>
      </w:r>
    </w:p>
    <w:p>
      <w:pPr>
        <w:pStyle w:val="BodyText"/>
        <w:bidi w:val="0"/>
        <w:spacing w:before="0" w:after="283"/>
        <w:jc w:val="left"/>
        <w:rPr/>
      </w:pPr>
      <w:r>
        <w:rPr/>
        <w:t>O mesmo pode ser observado no reator nuclear de</w:t>
      </w:r>
    </w:p>
    <w:p>
      <w:pPr>
        <w:pStyle w:val="BodyText"/>
        <w:bidi w:val="0"/>
        <w:spacing w:before="0" w:after="283"/>
        <w:jc w:val="left"/>
        <w:rPr/>
      </w:pPr>
      <w:r>
        <w:rPr/>
        <w:t>Fukushima, que sofreu uma falha catastrófica em 2011,</w:t>
      </w:r>
    </w:p>
    <w:p>
      <w:pPr>
        <w:pStyle w:val="BodyText"/>
        <w:bidi w:val="0"/>
        <w:spacing w:before="0" w:after="283"/>
        <w:jc w:val="left"/>
        <w:rPr/>
      </w:pPr>
      <w:r>
        <w:rPr/>
        <w:t>quando um tsunami eclodiu. Ele havia sido construído</w:t>
      </w:r>
    </w:p>
    <w:p>
      <w:pPr>
        <w:pStyle w:val="BodyText"/>
        <w:bidi w:val="0"/>
        <w:spacing w:before="0" w:after="283"/>
        <w:jc w:val="left"/>
        <w:rPr/>
      </w:pPr>
      <w:r>
        <w:rPr/>
        <w:t>para suportar o pior terremoto histórico já registrado, e</w:t>
      </w:r>
    </w:p>
    <w:p>
      <w:pPr>
        <w:pStyle w:val="BodyText"/>
        <w:bidi w:val="0"/>
        <w:spacing w:before="0" w:after="283"/>
        <w:jc w:val="left"/>
        <w:rPr/>
      </w:pPr>
      <w:r>
        <w:rPr/>
        <w:t>os construtores não imaginavam algo muito pior do que</w:t>
      </w:r>
    </w:p>
    <w:p>
      <w:pPr>
        <w:pStyle w:val="BodyText"/>
        <w:bidi w:val="0"/>
        <w:spacing w:before="0" w:after="283"/>
        <w:jc w:val="left"/>
        <w:rPr/>
      </w:pPr>
      <w:r>
        <w:rPr/>
        <w:t>isso — sem considerarem que o pior acontecimento do</w:t>
      </w:r>
    </w:p>
    <w:p>
      <w:pPr>
        <w:pStyle w:val="BodyText"/>
        <w:bidi w:val="0"/>
        <w:spacing w:before="0" w:after="283"/>
        <w:jc w:val="left"/>
        <w:rPr/>
      </w:pPr>
      <w:r>
        <w:rPr/>
        <w:t>passado havia sido, então, uma surpresa, pois não tinha</w:t>
      </w:r>
    </w:p>
    <w:p>
      <w:pPr>
        <w:pStyle w:val="BodyText"/>
        <w:bidi w:val="0"/>
        <w:spacing w:before="0" w:after="283"/>
        <w:jc w:val="left"/>
        <w:rPr/>
      </w:pPr>
      <w:r>
        <w:rPr/>
        <w:t>precedentes. Da mesma forma, o ex-presidente do</w:t>
      </w:r>
    </w:p>
    <w:p>
      <w:pPr>
        <w:pStyle w:val="BodyText"/>
        <w:bidi w:val="0"/>
        <w:spacing w:before="0" w:after="283"/>
        <w:jc w:val="left"/>
        <w:rPr/>
      </w:pPr>
      <w:r>
        <w:rPr/>
        <w:t>Federal Reserve, o doutor fragilista Alan Greenspan, em</w:t>
      </w:r>
    </w:p>
    <w:p>
      <w:pPr>
        <w:pStyle w:val="BodyText"/>
        <w:bidi w:val="0"/>
        <w:spacing w:before="0" w:after="283"/>
        <w:jc w:val="left"/>
        <w:rPr/>
      </w:pPr>
      <w:r>
        <w:rPr/>
        <w:t>seu pedido de desculpas ao Congresso americano,</w:t>
      </w:r>
    </w:p>
    <w:p>
      <w:pPr>
        <w:pStyle w:val="BodyText"/>
        <w:bidi w:val="0"/>
        <w:spacing w:before="0" w:after="283"/>
        <w:jc w:val="left"/>
        <w:rPr/>
      </w:pPr>
      <w:r>
        <w:rPr/>
        <w:t>ofereceu o clássico “Isso nunca aconteceu antes”. Bem, a</w:t>
      </w:r>
    </w:p>
    <w:p>
      <w:pPr>
        <w:pStyle w:val="BodyText"/>
        <w:bidi w:val="0"/>
        <w:ind w:hanging="0" w:left="0" w:right="0"/>
        <w:jc w:val="left"/>
        <w:rPr/>
      </w:pPr>
      <w:r>
        <w:rPr/>
        <w:t>natureza, ao contrário do fragilista Greenspan, se</w:t>
      </w:r>
    </w:p>
    <w:p>
      <w:pPr>
        <w:pStyle w:val="BodyText"/>
        <w:bidi w:val="0"/>
        <w:spacing w:before="0" w:after="283"/>
        <w:jc w:val="left"/>
        <w:rPr/>
      </w:pPr>
      <w:r>
        <w:rPr/>
        <w:t>prepara para o que ainda não aconteceu, assumindo que</w:t>
      </w:r>
    </w:p>
    <w:p>
      <w:pPr>
        <w:pStyle w:val="BodyText"/>
        <w:bidi w:val="0"/>
        <w:spacing w:before="0" w:after="283"/>
        <w:jc w:val="left"/>
        <w:rPr/>
      </w:pPr>
      <w:r>
        <w:rPr/>
        <w:t>um mal pior é possível.d</w:t>
      </w:r>
    </w:p>
    <w:p>
      <w:pPr>
        <w:pStyle w:val="BodyText"/>
        <w:bidi w:val="0"/>
        <w:spacing w:before="0" w:after="283"/>
        <w:jc w:val="left"/>
        <w:rPr/>
      </w:pPr>
      <w:r>
        <w:rPr/>
        <w:t>Se os seres humanos lutaram a última guerra, a</w:t>
      </w:r>
    </w:p>
    <w:p>
      <w:pPr>
        <w:pStyle w:val="BodyText"/>
        <w:bidi w:val="0"/>
        <w:spacing w:before="0" w:after="283"/>
        <w:jc w:val="left"/>
        <w:rPr/>
      </w:pPr>
      <w:r>
        <w:rPr/>
        <w:t>natureza lutará a próxima. Seu corpo é mais imaginativo</w:t>
      </w:r>
    </w:p>
    <w:p>
      <w:pPr>
        <w:pStyle w:val="BodyText"/>
        <w:bidi w:val="0"/>
        <w:spacing w:before="0" w:after="283"/>
        <w:jc w:val="left"/>
        <w:rPr/>
      </w:pPr>
      <w:r>
        <w:rPr/>
        <w:t>sobre o futuro do que você. Pense em como as pessoas</w:t>
      </w:r>
    </w:p>
    <w:p>
      <w:pPr>
        <w:pStyle w:val="BodyText"/>
        <w:bidi w:val="0"/>
        <w:spacing w:before="0" w:after="283"/>
        <w:jc w:val="left"/>
        <w:rPr/>
      </w:pPr>
      <w:r>
        <w:rPr/>
        <w:t>treinam no levantamento de peso: o corpo se supera em</w:t>
      </w:r>
    </w:p>
    <w:p>
      <w:pPr>
        <w:pStyle w:val="BodyText"/>
        <w:bidi w:val="0"/>
        <w:spacing w:before="0" w:after="283"/>
        <w:jc w:val="left"/>
        <w:rPr/>
      </w:pPr>
      <w:r>
        <w:rPr/>
        <w:t>resposta a exposições e se prepara além do necessário</w:t>
      </w:r>
    </w:p>
    <w:p>
      <w:pPr>
        <w:pStyle w:val="BodyText"/>
        <w:bidi w:val="0"/>
        <w:spacing w:before="0" w:after="283"/>
        <w:jc w:val="left"/>
        <w:rPr/>
      </w:pPr>
      <w:r>
        <w:rPr/>
        <w:t>(até o ponto do limite biológico, é claro). É assim que os</w:t>
      </w:r>
    </w:p>
    <w:p>
      <w:pPr>
        <w:pStyle w:val="BodyText"/>
        <w:bidi w:val="0"/>
        <w:spacing w:before="0" w:after="283"/>
        <w:jc w:val="left"/>
        <w:rPr/>
      </w:pPr>
      <w:r>
        <w:rPr/>
        <w:t>corpos ficam mais fortes.</w:t>
      </w:r>
    </w:p>
    <w:p>
      <w:pPr>
        <w:pStyle w:val="BodyText"/>
        <w:bidi w:val="0"/>
        <w:spacing w:before="0" w:after="283"/>
        <w:jc w:val="left"/>
        <w:rPr/>
      </w:pPr>
      <w:r>
        <w:rPr/>
        <w:t>No rescaldo da crise, recebi todo tipo de ameaças, e o</w:t>
      </w:r>
    </w:p>
    <w:p>
      <w:pPr>
        <w:pStyle w:val="BodyText"/>
        <w:bidi w:val="0"/>
        <w:spacing w:before="0" w:after="283"/>
        <w:jc w:val="left"/>
        <w:rPr/>
      </w:pPr>
      <w:r>
        <w:rPr/>
        <w:t>Wall Street Journal sugeriu que eu me “abastecesse de</w:t>
      </w:r>
    </w:p>
    <w:p>
      <w:pPr>
        <w:pStyle w:val="BodyText"/>
        <w:bidi w:val="0"/>
        <w:spacing w:before="0" w:after="283"/>
        <w:jc w:val="left"/>
        <w:rPr/>
      </w:pPr>
      <w:r>
        <w:rPr/>
        <w:t>guarda-costas”. Tentei convencer-me a não me</w:t>
      </w:r>
    </w:p>
    <w:p>
      <w:pPr>
        <w:pStyle w:val="BodyText"/>
        <w:bidi w:val="0"/>
        <w:spacing w:before="0" w:after="283"/>
        <w:jc w:val="left"/>
        <w:rPr/>
      </w:pPr>
      <w:r>
        <w:rPr/>
        <w:t>preocupar, a ficar calmo, e dizer a mim mesmo que</w:t>
      </w:r>
    </w:p>
    <w:p>
      <w:pPr>
        <w:pStyle w:val="BodyText"/>
        <w:bidi w:val="0"/>
        <w:spacing w:before="0" w:after="283"/>
        <w:jc w:val="left"/>
        <w:rPr/>
      </w:pPr>
      <w:r>
        <w:rPr/>
        <w:t>aquelas ameaças vinham de banqueiros descontentes;</w:t>
      </w:r>
    </w:p>
    <w:p>
      <w:pPr>
        <w:pStyle w:val="BodyText"/>
        <w:bidi w:val="0"/>
        <w:spacing w:before="0" w:after="283"/>
        <w:jc w:val="left"/>
        <w:rPr/>
      </w:pPr>
      <w:r>
        <w:rPr/>
        <w:t>de qualquer forma, primeiro as pessoas são mortas,</w:t>
      </w:r>
    </w:p>
    <w:p>
      <w:pPr>
        <w:pStyle w:val="BodyText"/>
        <w:bidi w:val="0"/>
        <w:spacing w:before="0" w:after="283"/>
        <w:jc w:val="left"/>
        <w:rPr/>
      </w:pPr>
      <w:r>
        <w:rPr/>
        <w:t>depois é que se lê sobre isso nos jornais, e não na ordem</w:t>
      </w:r>
    </w:p>
    <w:p>
      <w:pPr>
        <w:pStyle w:val="BodyText"/>
        <w:bidi w:val="0"/>
        <w:spacing w:before="0" w:after="283"/>
        <w:jc w:val="left"/>
        <w:rPr/>
      </w:pPr>
      <w:r>
        <w:rPr/>
        <w:t>inversa. Mas eu não conseguia processar completamente</w:t>
      </w:r>
    </w:p>
    <w:p>
      <w:pPr>
        <w:pStyle w:val="BodyText"/>
        <w:bidi w:val="0"/>
        <w:spacing w:before="0" w:after="283"/>
        <w:jc w:val="left"/>
        <w:rPr/>
      </w:pPr>
      <w:r>
        <w:rPr/>
        <w:t>esse argumento, e, quando estava em Nova York ou em</w:t>
      </w:r>
    </w:p>
    <w:p>
      <w:pPr>
        <w:pStyle w:val="BodyText"/>
        <w:bidi w:val="0"/>
        <w:spacing w:before="0" w:after="283"/>
        <w:jc w:val="left"/>
        <w:rPr/>
      </w:pPr>
      <w:r>
        <w:rPr/>
        <w:t>Londres, não conseguia relaxar, mesmo tomando chá de</w:t>
      </w:r>
    </w:p>
    <w:p>
      <w:pPr>
        <w:pStyle w:val="BodyText"/>
        <w:bidi w:val="0"/>
        <w:spacing w:before="0" w:after="283"/>
        <w:jc w:val="left"/>
        <w:rPr/>
      </w:pPr>
      <w:r>
        <w:rPr/>
        <w:t>camomila. Comecei a ficar paranoico em locais públicos,</w:t>
      </w:r>
    </w:p>
    <w:p>
      <w:pPr>
        <w:pStyle w:val="BodyText"/>
        <w:bidi w:val="0"/>
        <w:spacing w:before="0" w:after="283"/>
        <w:jc w:val="left"/>
        <w:rPr/>
      </w:pPr>
      <w:r>
        <w:rPr/>
        <w:t>observando atentamente as pessoas para me certificar</w:t>
      </w:r>
    </w:p>
    <w:p>
      <w:pPr>
        <w:pStyle w:val="BodyText"/>
        <w:bidi w:val="0"/>
        <w:spacing w:before="0" w:after="283"/>
        <w:jc w:val="left"/>
        <w:rPr/>
      </w:pPr>
      <w:r>
        <w:rPr/>
        <w:t>de que não estava sendo seguido. Comecei a levar a</w:t>
      </w:r>
    </w:p>
    <w:p>
      <w:pPr>
        <w:pStyle w:val="BodyText"/>
        <w:bidi w:val="0"/>
        <w:spacing w:before="0" w:after="283"/>
        <w:jc w:val="left"/>
        <w:rPr/>
      </w:pPr>
      <w:r>
        <w:rPr/>
        <w:t>sério a sugestão dos guarda-costas, e achei mais</w:t>
      </w:r>
    </w:p>
    <w:p>
      <w:pPr>
        <w:pStyle w:val="BodyText"/>
        <w:bidi w:val="0"/>
        <w:spacing w:before="0" w:after="283"/>
        <w:jc w:val="left"/>
        <w:rPr/>
      </w:pPr>
      <w:r>
        <w:rPr/>
        <w:t>interessante (e consideravelmente mais econômico) me</w:t>
      </w:r>
    </w:p>
    <w:p>
      <w:pPr>
        <w:pStyle w:val="BodyText"/>
        <w:bidi w:val="0"/>
        <w:spacing w:before="0" w:after="283"/>
        <w:jc w:val="left"/>
        <w:rPr/>
      </w:pPr>
      <w:r>
        <w:rPr/>
        <w:t>tornar um, ou melhor, me parecer com um. Conheci</w:t>
      </w:r>
    </w:p>
    <w:p>
      <w:pPr>
        <w:pStyle w:val="BodyText"/>
        <w:bidi w:val="0"/>
        <w:spacing w:before="0" w:after="283"/>
        <w:jc w:val="left"/>
        <w:rPr/>
      </w:pPr>
      <w:r>
        <w:rPr/>
        <w:t>Lenny “Cake”, um treinador que pesava cerca de 130</w:t>
      </w:r>
    </w:p>
    <w:p>
      <w:pPr>
        <w:pStyle w:val="BodyText"/>
        <w:bidi w:val="0"/>
        <w:spacing w:before="0" w:after="283"/>
        <w:jc w:val="left"/>
        <w:rPr/>
      </w:pPr>
      <w:r>
        <w:rPr/>
        <w:t>quilos e fazia um trabalho extra como segurança. Tanto o</w:t>
      </w:r>
    </w:p>
    <w:p>
      <w:pPr>
        <w:pStyle w:val="BodyText"/>
        <w:bidi w:val="0"/>
        <w:spacing w:before="0" w:after="283"/>
        <w:jc w:val="left"/>
        <w:rPr/>
      </w:pPr>
      <w:r>
        <w:rPr/>
        <w:t>apelido quanto o peso provinham de sua predileção por</w:t>
      </w:r>
    </w:p>
    <w:p>
      <w:pPr>
        <w:pStyle w:val="BodyText"/>
        <w:bidi w:val="0"/>
        <w:spacing w:before="0" w:after="283"/>
        <w:jc w:val="left"/>
        <w:rPr/>
      </w:pPr>
      <w:r>
        <w:rPr/>
        <w:t>bolos. Lenny Cake era a pessoa mais fisicamente</w:t>
      </w:r>
    </w:p>
    <w:p>
      <w:pPr>
        <w:pStyle w:val="BodyText"/>
        <w:bidi w:val="0"/>
        <w:ind w:hanging="0" w:left="0" w:right="0"/>
        <w:jc w:val="left"/>
        <w:rPr/>
      </w:pPr>
      <w:r>
        <w:rPr/>
        <w:t>intimidadora dentro da extensão de cinco códigos</w:t>
      </w:r>
    </w:p>
    <w:p>
      <w:pPr>
        <w:pStyle w:val="BodyText"/>
        <w:bidi w:val="0"/>
        <w:spacing w:before="0" w:after="283"/>
        <w:jc w:val="left"/>
        <w:rPr/>
      </w:pPr>
      <w:r>
        <w:rPr/>
        <w:t>postais, e ele tinha 60 anos. Então, em vez de ter aulas</w:t>
      </w:r>
    </w:p>
    <w:p>
      <w:pPr>
        <w:pStyle w:val="BodyText"/>
        <w:bidi w:val="0"/>
        <w:spacing w:before="0" w:after="283"/>
        <w:jc w:val="left"/>
        <w:rPr/>
      </w:pPr>
      <w:r>
        <w:rPr/>
        <w:t>com ele, observei seu treinamento. Ele estava no tipo de</w:t>
      </w:r>
    </w:p>
    <w:p>
      <w:pPr>
        <w:pStyle w:val="BodyText"/>
        <w:bidi w:val="0"/>
        <w:spacing w:before="0" w:after="283"/>
        <w:jc w:val="left"/>
        <w:rPr/>
      </w:pPr>
      <w:r>
        <w:rPr/>
        <w:t>treinamento de “levantamentos máximos” e jurou que o</w:t>
      </w:r>
    </w:p>
    <w:p>
      <w:pPr>
        <w:pStyle w:val="BodyText"/>
        <w:bidi w:val="0"/>
        <w:spacing w:before="0" w:after="283"/>
        <w:jc w:val="left"/>
        <w:rPr/>
      </w:pPr>
      <w:r>
        <w:rPr/>
        <w:t>considerava o mais eficaz e menos demorado. Esse</w:t>
      </w:r>
    </w:p>
    <w:p>
      <w:pPr>
        <w:pStyle w:val="BodyText"/>
        <w:bidi w:val="0"/>
        <w:spacing w:before="0" w:after="283"/>
        <w:jc w:val="left"/>
        <w:rPr/>
      </w:pPr>
      <w:r>
        <w:rPr/>
        <w:t>método consistia em breves idas à academia, com foco</w:t>
      </w:r>
    </w:p>
    <w:p>
      <w:pPr>
        <w:pStyle w:val="BodyText"/>
        <w:bidi w:val="0"/>
        <w:spacing w:before="0" w:after="283"/>
        <w:jc w:val="left"/>
        <w:rPr/>
      </w:pPr>
      <w:r>
        <w:rPr/>
        <w:t>exclusivo em melhorar sua marca máxima anterior em</w:t>
      </w:r>
    </w:p>
    <w:p>
      <w:pPr>
        <w:pStyle w:val="BodyText"/>
        <w:bidi w:val="0"/>
        <w:spacing w:before="0" w:after="283"/>
        <w:jc w:val="left"/>
        <w:rPr/>
      </w:pPr>
      <w:r>
        <w:rPr/>
        <w:t>um único levantamento, o peso mais pesado que se</w:t>
      </w:r>
    </w:p>
    <w:p>
      <w:pPr>
        <w:pStyle w:val="BodyText"/>
        <w:bidi w:val="0"/>
        <w:spacing w:before="0" w:after="283"/>
        <w:jc w:val="left"/>
        <w:rPr/>
      </w:pPr>
      <w:r>
        <w:rPr/>
        <w:t>poderia erguer, uma espécie de marca d’água. O treino</w:t>
      </w:r>
    </w:p>
    <w:p>
      <w:pPr>
        <w:pStyle w:val="BodyText"/>
        <w:bidi w:val="0"/>
        <w:spacing w:before="0" w:after="283"/>
        <w:jc w:val="left"/>
        <w:rPr/>
      </w:pPr>
      <w:r>
        <w:rPr/>
        <w:t>se limitava a tentar ultrapassar aquela marca uma ou</w:t>
      </w:r>
    </w:p>
    <w:p>
      <w:pPr>
        <w:pStyle w:val="BodyText"/>
        <w:bidi w:val="0"/>
        <w:spacing w:before="0" w:after="283"/>
        <w:jc w:val="left"/>
        <w:rPr/>
      </w:pPr>
      <w:r>
        <w:rPr/>
        <w:t>duas vezes, em vez de passar o tempo em repetições</w:t>
      </w:r>
    </w:p>
    <w:p>
      <w:pPr>
        <w:pStyle w:val="BodyText"/>
        <w:bidi w:val="0"/>
        <w:spacing w:before="0" w:after="283"/>
        <w:jc w:val="left"/>
        <w:rPr/>
      </w:pPr>
      <w:r>
        <w:rPr/>
        <w:t>pouco divertidas e demoradas. O exercício me levou a</w:t>
      </w:r>
    </w:p>
    <w:p>
      <w:pPr>
        <w:pStyle w:val="BodyText"/>
        <w:bidi w:val="0"/>
        <w:spacing w:before="0" w:after="283"/>
        <w:jc w:val="left"/>
        <w:rPr/>
      </w:pPr>
      <w:r>
        <w:rPr/>
        <w:t>uma forma naturalista de levantamento de pesos, e que</w:t>
      </w:r>
    </w:p>
    <w:p>
      <w:pPr>
        <w:pStyle w:val="BodyText"/>
        <w:bidi w:val="0"/>
        <w:spacing w:before="0" w:after="283"/>
        <w:jc w:val="left"/>
        <w:rPr/>
      </w:pPr>
      <w:r>
        <w:rPr/>
        <w:t>está de acordo com a literatura baseada em evidências:</w:t>
      </w:r>
    </w:p>
    <w:p>
      <w:pPr>
        <w:pStyle w:val="BodyText"/>
        <w:bidi w:val="0"/>
        <w:spacing w:before="0" w:after="283"/>
        <w:jc w:val="left"/>
        <w:rPr/>
      </w:pPr>
      <w:r>
        <w:rPr/>
        <w:t>trabalhe no nível máximo, passe o resto do tempo</w:t>
      </w:r>
    </w:p>
    <w:p>
      <w:pPr>
        <w:pStyle w:val="BodyText"/>
        <w:bidi w:val="0"/>
        <w:spacing w:before="0" w:after="283"/>
        <w:jc w:val="left"/>
        <w:rPr/>
      </w:pPr>
      <w:r>
        <w:rPr/>
        <w:t>descansando e esbanjando dinheiro em bifes enormes.</w:t>
      </w:r>
    </w:p>
    <w:p>
      <w:pPr>
        <w:pStyle w:val="BodyText"/>
        <w:bidi w:val="0"/>
        <w:spacing w:before="0" w:after="283"/>
        <w:jc w:val="left"/>
        <w:rPr/>
      </w:pPr>
      <w:r>
        <w:rPr/>
        <w:t>Tenho tentado ultrapassar meu limite há quatro anos; é</w:t>
      </w:r>
    </w:p>
    <w:p>
      <w:pPr>
        <w:pStyle w:val="BodyText"/>
        <w:bidi w:val="0"/>
        <w:spacing w:before="0" w:after="283"/>
        <w:jc w:val="left"/>
        <w:rPr/>
      </w:pPr>
      <w:r>
        <w:rPr/>
        <w:t>incrível perceber como algo em minha biologia antecipa</w:t>
      </w:r>
    </w:p>
    <w:p>
      <w:pPr>
        <w:pStyle w:val="BodyText"/>
        <w:bidi w:val="0"/>
        <w:spacing w:before="0" w:after="283"/>
        <w:jc w:val="left"/>
        <w:rPr/>
      </w:pPr>
      <w:r>
        <w:rPr/>
        <w:t>um nível mais elevado do que o máximo anterior — até</w:t>
      </w:r>
    </w:p>
    <w:p>
      <w:pPr>
        <w:pStyle w:val="BodyText"/>
        <w:bidi w:val="0"/>
        <w:spacing w:before="0" w:after="283"/>
        <w:jc w:val="left"/>
        <w:rPr/>
      </w:pPr>
      <w:r>
        <w:rPr/>
        <w:t>que atinja seu limite. Quando executo um exercício de</w:t>
      </w:r>
    </w:p>
    <w:p>
      <w:pPr>
        <w:pStyle w:val="BodyText"/>
        <w:bidi w:val="0"/>
        <w:spacing w:before="0" w:after="283"/>
        <w:jc w:val="left"/>
        <w:rPr/>
      </w:pPr>
      <w:r>
        <w:rPr/>
        <w:t>levantamento terra (i.e., como se estivesse levantando</w:t>
      </w:r>
    </w:p>
    <w:p>
      <w:pPr>
        <w:pStyle w:val="BodyText"/>
        <w:bidi w:val="0"/>
        <w:spacing w:before="0" w:after="283"/>
        <w:jc w:val="left"/>
        <w:rPr/>
      </w:pPr>
      <w:r>
        <w:rPr/>
        <w:t>uma pedra até o nível da cintura) com uma barra de 150</w:t>
      </w:r>
    </w:p>
    <w:p>
      <w:pPr>
        <w:pStyle w:val="BodyText"/>
        <w:bidi w:val="0"/>
        <w:spacing w:before="0" w:after="283"/>
        <w:jc w:val="left"/>
        <w:rPr/>
      </w:pPr>
      <w:r>
        <w:rPr/>
        <w:t>quilos, e, em seguida, descanso, posso esperar construir</w:t>
      </w:r>
    </w:p>
    <w:p>
      <w:pPr>
        <w:pStyle w:val="BodyText"/>
        <w:bidi w:val="0"/>
        <w:spacing w:before="0" w:after="283"/>
        <w:jc w:val="left"/>
        <w:rPr/>
      </w:pPr>
      <w:r>
        <w:rPr/>
        <w:t>certa quantidade de força adicional, pois meu corpo</w:t>
      </w:r>
    </w:p>
    <w:p>
      <w:pPr>
        <w:pStyle w:val="BodyText"/>
        <w:bidi w:val="0"/>
        <w:spacing w:before="0" w:after="283"/>
        <w:jc w:val="left"/>
        <w:rPr/>
      </w:pPr>
      <w:r>
        <w:rPr/>
        <w:t>prevê que, da próxima vez, posso precisar levantar 152</w:t>
      </w:r>
    </w:p>
    <w:p>
      <w:pPr>
        <w:pStyle w:val="BodyText"/>
        <w:bidi w:val="0"/>
        <w:spacing w:before="0" w:after="283"/>
        <w:jc w:val="left"/>
        <w:rPr/>
      </w:pPr>
      <w:r>
        <w:rPr/>
        <w:t>quilos. Os benefícios, além do desaparecimento de minha</w:t>
      </w:r>
    </w:p>
    <w:p>
      <w:pPr>
        <w:pStyle w:val="BodyText"/>
        <w:bidi w:val="0"/>
        <w:spacing w:before="0" w:after="283"/>
        <w:jc w:val="left"/>
        <w:rPr/>
      </w:pPr>
      <w:r>
        <w:rPr/>
        <w:t>paranoia e de minha calma recém-descoberta em lugares</w:t>
      </w:r>
    </w:p>
    <w:p>
      <w:pPr>
        <w:pStyle w:val="BodyText"/>
        <w:bidi w:val="0"/>
        <w:spacing w:before="0" w:after="283"/>
        <w:jc w:val="left"/>
        <w:rPr/>
      </w:pPr>
      <w:r>
        <w:rPr/>
        <w:t>públicos, incluem pequenas conveniências inesperadas.</w:t>
      </w:r>
    </w:p>
    <w:p>
      <w:pPr>
        <w:pStyle w:val="BodyText"/>
        <w:bidi w:val="0"/>
        <w:spacing w:before="0" w:after="283"/>
        <w:jc w:val="left"/>
        <w:rPr/>
      </w:pPr>
      <w:r>
        <w:rPr/>
        <w:t>Quando sou assediado por motoristas de limusines no</w:t>
      </w:r>
    </w:p>
    <w:p>
      <w:pPr>
        <w:pStyle w:val="BodyText"/>
        <w:bidi w:val="0"/>
        <w:spacing w:before="0" w:after="283"/>
        <w:jc w:val="left"/>
        <w:rPr/>
      </w:pPr>
      <w:r>
        <w:rPr/>
        <w:t>desembarque do aeroporto Kennedy, insistentemente me</w:t>
      </w:r>
    </w:p>
    <w:p>
      <w:pPr>
        <w:pStyle w:val="BodyText"/>
        <w:bidi w:val="0"/>
        <w:spacing w:before="0" w:after="283"/>
        <w:jc w:val="left"/>
        <w:rPr/>
      </w:pPr>
      <w:r>
        <w:rPr/>
        <w:t>oferecendo uma corrida, e calmamente lhes digo para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irem se f****”, eles vão embora imediatamente. Mas há</w:t>
      </w:r>
    </w:p>
    <w:p>
      <w:pPr>
        <w:pStyle w:val="BodyText"/>
        <w:bidi w:val="0"/>
        <w:ind w:hanging="0" w:left="0" w:right="0"/>
        <w:jc w:val="left"/>
        <w:rPr/>
      </w:pPr>
      <w:r>
        <w:rPr/>
        <w:t>sérios inconvenientes: alguns dos leitores com quem me</w:t>
      </w:r>
    </w:p>
    <w:p>
      <w:pPr>
        <w:pStyle w:val="BodyText"/>
        <w:bidi w:val="0"/>
        <w:spacing w:before="0" w:after="283"/>
        <w:jc w:val="left"/>
        <w:rPr/>
      </w:pPr>
      <w:r>
        <w:rPr/>
        <w:t>encontro em conferências têm dificuldade de lidar com</w:t>
      </w:r>
    </w:p>
    <w:p>
      <w:pPr>
        <w:pStyle w:val="BodyText"/>
        <w:bidi w:val="0"/>
        <w:spacing w:before="0" w:after="283"/>
        <w:jc w:val="left"/>
        <w:rPr/>
      </w:pPr>
      <w:r>
        <w:rPr/>
        <w:t>um intelectual parecido com um guarda-costas — os</w:t>
      </w:r>
    </w:p>
    <w:p>
      <w:pPr>
        <w:pStyle w:val="BodyText"/>
        <w:bidi w:val="0"/>
        <w:spacing w:before="0" w:after="283"/>
        <w:jc w:val="left"/>
        <w:rPr/>
      </w:pPr>
      <w:r>
        <w:rPr/>
        <w:t>intelectuais podem ser esbeltos ou flácidos e fora de</w:t>
      </w:r>
    </w:p>
    <w:p>
      <w:pPr>
        <w:pStyle w:val="BodyText"/>
        <w:bidi w:val="0"/>
        <w:spacing w:before="0" w:after="283"/>
        <w:jc w:val="left"/>
        <w:rPr/>
      </w:pPr>
      <w:r>
        <w:rPr/>
        <w:t>forma (quando usam um paletó de tweed), mas não se</w:t>
      </w:r>
    </w:p>
    <w:p>
      <w:pPr>
        <w:pStyle w:val="BodyText"/>
        <w:bidi w:val="0"/>
        <w:spacing w:before="0" w:after="283"/>
        <w:jc w:val="left"/>
        <w:rPr/>
      </w:pPr>
      <w:r>
        <w:rPr/>
        <w:t>imagina que eles se pareçam com açougueiros.</w:t>
      </w:r>
    </w:p>
    <w:p>
      <w:pPr>
        <w:pStyle w:val="BodyText"/>
        <w:bidi w:val="0"/>
        <w:spacing w:before="0" w:after="283"/>
        <w:jc w:val="left"/>
        <w:rPr/>
      </w:pPr>
      <w:r>
        <w:rPr/>
        <w:t>Algo que dará algum trabalho aos darwinistas, uma</w:t>
      </w:r>
    </w:p>
    <w:p>
      <w:pPr>
        <w:pStyle w:val="BodyText"/>
        <w:bidi w:val="0"/>
        <w:spacing w:before="0" w:after="283"/>
        <w:jc w:val="left"/>
        <w:rPr/>
      </w:pPr>
      <w:r>
        <w:rPr/>
        <w:t>observação que me foi feita pelo analista de risco, meu</w:t>
      </w:r>
    </w:p>
    <w:p>
      <w:pPr>
        <w:pStyle w:val="BodyText"/>
        <w:bidi w:val="0"/>
        <w:spacing w:before="0" w:after="283"/>
        <w:jc w:val="left"/>
        <w:rPr/>
      </w:pPr>
      <w:r>
        <w:rPr/>
        <w:t>adversário intelectual favorito (e amigo pessoal), Aaron</w:t>
      </w:r>
    </w:p>
    <w:p>
      <w:pPr>
        <w:pStyle w:val="BodyText"/>
        <w:bidi w:val="0"/>
        <w:spacing w:before="0" w:after="283"/>
        <w:jc w:val="left"/>
        <w:rPr/>
      </w:pPr>
      <w:r>
        <w:rPr/>
        <w:t>Brown: o termo “treinamento” em si pode ser muito</w:t>
      </w:r>
    </w:p>
    <w:p>
      <w:pPr>
        <w:pStyle w:val="BodyText"/>
        <w:bidi w:val="0"/>
        <w:spacing w:before="0" w:after="283"/>
        <w:jc w:val="left"/>
        <w:rPr/>
      </w:pPr>
      <w:r>
        <w:rPr/>
        <w:t>impreciso e até mesmo ambíguo, razão pela qual a noção</w:t>
      </w:r>
    </w:p>
    <w:p>
      <w:pPr>
        <w:pStyle w:val="BodyText"/>
        <w:bidi w:val="0"/>
        <w:spacing w:before="0" w:after="283"/>
        <w:jc w:val="left"/>
        <w:rPr/>
      </w:pPr>
      <w:r>
        <w:rPr/>
        <w:t>de antifragilidade como algo que excede o mero</w:t>
      </w:r>
    </w:p>
    <w:p>
      <w:pPr>
        <w:pStyle w:val="BodyText"/>
        <w:bidi w:val="0"/>
        <w:spacing w:before="0" w:after="283"/>
        <w:jc w:val="left"/>
        <w:rPr/>
      </w:pPr>
      <w:r>
        <w:rPr/>
        <w:t>treinamento pode elucidar a confusão. O que significa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treinamento”? Estar exatamente sintonizado com</w:t>
      </w:r>
    </w:p>
    <w:p>
      <w:pPr>
        <w:pStyle w:val="BodyText"/>
        <w:bidi w:val="0"/>
        <w:spacing w:before="0" w:after="283"/>
        <w:jc w:val="left"/>
        <w:rPr/>
      </w:pPr>
      <w:r>
        <w:rPr/>
        <w:t>determinada história de um ambiente específico ou</w:t>
      </w:r>
    </w:p>
    <w:p>
      <w:pPr>
        <w:pStyle w:val="BodyText"/>
        <w:bidi w:val="0"/>
        <w:spacing w:before="0" w:after="283"/>
        <w:jc w:val="left"/>
        <w:rPr/>
      </w:pPr>
      <w:r>
        <w:rPr/>
        <w:t>extrapolar para um ambiente com agentes estressores</w:t>
      </w:r>
    </w:p>
    <w:p>
      <w:pPr>
        <w:pStyle w:val="BodyText"/>
        <w:bidi w:val="0"/>
        <w:spacing w:before="0" w:after="283"/>
        <w:jc w:val="left"/>
        <w:rPr/>
      </w:pPr>
      <w:r>
        <w:rPr/>
        <w:t>de maior intensidade? Muitos parecem apontar para o</w:t>
      </w:r>
    </w:p>
    <w:p>
      <w:pPr>
        <w:pStyle w:val="BodyText"/>
        <w:bidi w:val="0"/>
        <w:spacing w:before="0" w:after="283"/>
        <w:jc w:val="left"/>
        <w:rPr/>
      </w:pPr>
      <w:r>
        <w:rPr/>
        <w:t>primeiro tipo de adaptação, deixando passar</w:t>
      </w:r>
    </w:p>
    <w:p>
      <w:pPr>
        <w:pStyle w:val="BodyText"/>
        <w:bidi w:val="0"/>
        <w:spacing w:before="0" w:after="283"/>
        <w:jc w:val="left"/>
        <w:rPr/>
      </w:pPr>
      <w:r>
        <w:rPr/>
        <w:t>despercebida a noção de antifragilidade. Porém, se</w:t>
      </w:r>
    </w:p>
    <w:p>
      <w:pPr>
        <w:pStyle w:val="BodyText"/>
        <w:bidi w:val="0"/>
        <w:spacing w:before="0" w:after="283"/>
        <w:jc w:val="left"/>
        <w:rPr/>
      </w:pPr>
      <w:r>
        <w:rPr/>
        <w:t>fôssemos escrever matematicamente um modelo padrão</w:t>
      </w:r>
    </w:p>
    <w:p>
      <w:pPr>
        <w:pStyle w:val="BodyText"/>
        <w:bidi w:val="0"/>
        <w:spacing w:before="0" w:after="283"/>
        <w:jc w:val="left"/>
        <w:rPr/>
      </w:pPr>
      <w:r>
        <w:rPr/>
        <w:t>de seleção, seria possível obter uma sobrecompensação,</w:t>
      </w:r>
    </w:p>
    <w:p>
      <w:pPr>
        <w:pStyle w:val="BodyText"/>
        <w:bidi w:val="0"/>
        <w:spacing w:before="0" w:after="283"/>
        <w:jc w:val="left"/>
        <w:rPr/>
      </w:pPr>
      <w:r>
        <w:rPr/>
        <w:t>em vez de mero “treinamento”.e</w:t>
      </w:r>
    </w:p>
    <w:p>
      <w:pPr>
        <w:pStyle w:val="BodyText"/>
        <w:bidi w:val="0"/>
        <w:spacing w:before="0" w:after="283"/>
        <w:jc w:val="left"/>
        <w:rPr/>
      </w:pPr>
      <w:r>
        <w:rPr/>
        <w:t>Até mesmo os psicólogos que estudaram a resposta</w:t>
      </w:r>
    </w:p>
    <w:p>
      <w:pPr>
        <w:pStyle w:val="BodyText"/>
        <w:bidi w:val="0"/>
        <w:spacing w:before="0" w:after="283"/>
        <w:jc w:val="left"/>
        <w:rPr/>
      </w:pPr>
      <w:r>
        <w:rPr/>
        <w:t>antifrágil de crescimento pós-traumático, e mostraram</w:t>
      </w:r>
    </w:p>
    <w:p>
      <w:pPr>
        <w:pStyle w:val="BodyText"/>
        <w:bidi w:val="0"/>
        <w:spacing w:before="0" w:after="283"/>
        <w:jc w:val="left"/>
        <w:rPr/>
      </w:pPr>
      <w:r>
        <w:rPr/>
        <w:t>dados sobre ela, não conseguem compreender muito</w:t>
      </w:r>
    </w:p>
    <w:p>
      <w:pPr>
        <w:pStyle w:val="BodyText"/>
        <w:bidi w:val="0"/>
        <w:spacing w:before="0" w:after="283"/>
        <w:jc w:val="left"/>
        <w:rPr/>
      </w:pPr>
      <w:r>
        <w:rPr/>
        <w:t>bem o conceito como um todo, uma vez que se deixam</w:t>
      </w:r>
    </w:p>
    <w:p>
      <w:pPr>
        <w:pStyle w:val="BodyText"/>
        <w:bidi w:val="0"/>
        <w:spacing w:before="0" w:after="283"/>
        <w:jc w:val="left"/>
        <w:rPr/>
      </w:pPr>
      <w:r>
        <w:rPr/>
        <w:t>escorregar, ao usar as palavras, para o conceito de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resiliência”.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SOBRE A ANTIFRAGILIDADE DOS MOTINS E DO AMOR, E OUTROS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BENEFICIÁRIOS INESPERADOS DO ESTRESSE</w:t>
      </w:r>
    </w:p>
    <w:p>
      <w:pPr>
        <w:pStyle w:val="BodyText"/>
        <w:bidi w:val="0"/>
        <w:spacing w:before="0" w:after="283"/>
        <w:jc w:val="left"/>
        <w:rPr/>
      </w:pPr>
      <w:r>
        <w:rPr/>
        <w:t>Quando se faz um esforço para se superar a dependência</w:t>
      </w:r>
    </w:p>
    <w:p>
      <w:pPr>
        <w:pStyle w:val="BodyText"/>
        <w:bidi w:val="0"/>
        <w:spacing w:before="0" w:after="283"/>
        <w:jc w:val="left"/>
        <w:rPr/>
      </w:pPr>
      <w:r>
        <w:rPr/>
        <w:t>do domínio, o fenômeno da sobrecompensação parece</w:t>
      </w:r>
    </w:p>
    <w:p>
      <w:pPr>
        <w:pStyle w:val="BodyText"/>
        <w:bidi w:val="0"/>
        <w:spacing w:before="0" w:after="283"/>
        <w:jc w:val="left"/>
        <w:rPr/>
      </w:pPr>
      <w:r>
        <w:rPr/>
        <w:t>onipresente.</w:t>
      </w:r>
    </w:p>
    <w:p>
      <w:pPr>
        <w:pStyle w:val="BodyText"/>
        <w:bidi w:val="0"/>
        <w:spacing w:before="0" w:after="283"/>
        <w:jc w:val="left"/>
        <w:rPr/>
      </w:pPr>
      <w:r>
        <w:rPr/>
        <w:t>Aqueles que entendem a resistência bacteriana no</w:t>
      </w:r>
    </w:p>
    <w:p>
      <w:pPr>
        <w:pStyle w:val="BodyText"/>
        <w:bidi w:val="0"/>
        <w:spacing w:before="0" w:after="283"/>
        <w:jc w:val="left"/>
        <w:rPr/>
      </w:pPr>
      <w:r>
        <w:rPr/>
        <w:t>domínio biológico não conseguem compreender,</w:t>
      </w:r>
    </w:p>
    <w:p>
      <w:pPr>
        <w:pStyle w:val="BodyText"/>
        <w:bidi w:val="0"/>
        <w:spacing w:before="0" w:after="283"/>
        <w:jc w:val="left"/>
        <w:rPr/>
      </w:pPr>
      <w:r>
        <w:rPr/>
        <w:t>definitivamente, o provérbio de Sêneca em De clemencia</w:t>
      </w:r>
    </w:p>
    <w:p>
      <w:pPr>
        <w:pStyle w:val="BodyText"/>
        <w:bidi w:val="0"/>
        <w:spacing w:before="0" w:after="283"/>
        <w:jc w:val="left"/>
        <w:rPr/>
      </w:pPr>
      <w:r>
        <w:rPr/>
        <w:t>a respeito do efeito reverso das punições. Ele escreveu: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O castigo repetido, enquanto acaba com o ódio de</w:t>
      </w:r>
    </w:p>
    <w:p>
      <w:pPr>
        <w:pStyle w:val="BodyText"/>
        <w:bidi w:val="0"/>
        <w:spacing w:before="0" w:after="283"/>
        <w:jc w:val="left"/>
        <w:rPr/>
      </w:pPr>
      <w:r>
        <w:rPr/>
        <w:t>alguns, desperta o ódio de todos [...] assim como as</w:t>
      </w:r>
    </w:p>
    <w:p>
      <w:pPr>
        <w:pStyle w:val="BodyText"/>
        <w:bidi w:val="0"/>
        <w:spacing w:before="0" w:after="283"/>
        <w:jc w:val="left"/>
        <w:rPr/>
      </w:pPr>
      <w:r>
        <w:rPr/>
        <w:t>árvores que foram podadas fazem brotar novamente</w:t>
      </w:r>
    </w:p>
    <w:p>
      <w:pPr>
        <w:pStyle w:val="BodyText"/>
        <w:bidi w:val="0"/>
        <w:spacing w:before="0" w:after="283"/>
        <w:jc w:val="left"/>
        <w:rPr/>
      </w:pPr>
      <w:r>
        <w:rPr/>
        <w:t>incontáveis galhos.” As revoluções se alimentam da</w:t>
      </w:r>
    </w:p>
    <w:p>
      <w:pPr>
        <w:pStyle w:val="BodyText"/>
        <w:bidi w:val="0"/>
        <w:spacing w:before="0" w:after="283"/>
        <w:jc w:val="left"/>
        <w:rPr/>
      </w:pPr>
      <w:r>
        <w:rPr/>
        <w:t>repressão, fazendo brotar cabeças cada vez mais</w:t>
      </w:r>
    </w:p>
    <w:p>
      <w:pPr>
        <w:pStyle w:val="BodyText"/>
        <w:bidi w:val="0"/>
        <w:spacing w:before="0" w:after="283"/>
        <w:jc w:val="left"/>
        <w:rPr/>
      </w:pPr>
      <w:r>
        <w:rPr/>
        <w:t>rapidamente, ao passo que alguém, literalmente, corta</w:t>
      </w:r>
    </w:p>
    <w:p>
      <w:pPr>
        <w:pStyle w:val="BodyText"/>
        <w:bidi w:val="0"/>
        <w:spacing w:before="0" w:after="283"/>
        <w:jc w:val="left"/>
        <w:rPr/>
      </w:pPr>
      <w:r>
        <w:rPr/>
        <w:t>algumas delas, matando os manifestantes. Há uma</w:t>
      </w:r>
    </w:p>
    <w:p>
      <w:pPr>
        <w:pStyle w:val="BodyText"/>
        <w:bidi w:val="0"/>
        <w:spacing w:before="0" w:after="283"/>
        <w:jc w:val="left"/>
        <w:rPr/>
      </w:pPr>
      <w:r>
        <w:rPr/>
        <w:t>canção revolucionária irlandesa que sintetiza o efeito:</w:t>
      </w:r>
    </w:p>
    <w:p>
      <w:pPr>
        <w:pStyle w:val="BodyText"/>
        <w:bidi w:val="0"/>
        <w:spacing w:before="0" w:after="283"/>
        <w:jc w:val="left"/>
        <w:rPr/>
      </w:pPr>
      <w:r>
        <w:rPr/>
        <w:t>Quanto mais alto você construir suas barricadas, mais fortes nos</w:t>
      </w:r>
    </w:p>
    <w:p>
      <w:pPr>
        <w:pStyle w:val="BodyText"/>
        <w:bidi w:val="0"/>
        <w:spacing w:before="0" w:after="283"/>
        <w:jc w:val="left"/>
        <w:rPr/>
      </w:pPr>
      <w:r>
        <w:rPr/>
        <w:t>tornaremos.</w:t>
      </w:r>
    </w:p>
    <w:p>
      <w:pPr>
        <w:pStyle w:val="BodyText"/>
        <w:bidi w:val="0"/>
        <w:spacing w:before="0" w:after="283"/>
        <w:jc w:val="left"/>
        <w:rPr/>
      </w:pPr>
      <w:r>
        <w:rPr/>
        <w:t>As multidões, em algum momento, se transformam,</w:t>
      </w:r>
    </w:p>
    <w:p>
      <w:pPr>
        <w:pStyle w:val="BodyText"/>
        <w:bidi w:val="0"/>
        <w:spacing w:before="0" w:after="283"/>
        <w:jc w:val="left"/>
        <w:rPr/>
      </w:pPr>
      <w:r>
        <w:rPr/>
        <w:t>cegas pela raiva e por um sentimento de indignação,</w:t>
      </w:r>
    </w:p>
    <w:p>
      <w:pPr>
        <w:pStyle w:val="BodyText"/>
        <w:bidi w:val="0"/>
        <w:spacing w:before="0" w:after="283"/>
        <w:jc w:val="left"/>
        <w:rPr/>
      </w:pPr>
      <w:r>
        <w:rPr/>
        <w:t>alimentadas pelo heroísmo de alguns dispostos a</w:t>
      </w:r>
    </w:p>
    <w:p>
      <w:pPr>
        <w:pStyle w:val="BodyText"/>
        <w:bidi w:val="0"/>
        <w:spacing w:before="0" w:after="283"/>
        <w:jc w:val="left"/>
        <w:rPr/>
      </w:pPr>
      <w:r>
        <w:rPr/>
        <w:t>sacrificar sua vida pela causa (embora não vejam isso</w:t>
      </w:r>
    </w:p>
    <w:p>
      <w:pPr>
        <w:pStyle w:val="BodyText"/>
        <w:bidi w:val="0"/>
        <w:spacing w:before="0" w:after="283"/>
        <w:jc w:val="left"/>
        <w:rPr/>
      </w:pPr>
      <w:r>
        <w:rPr/>
        <w:t>como sacrifício) e sedentas para ter o privilégio de se</w:t>
      </w:r>
    </w:p>
    <w:p>
      <w:pPr>
        <w:pStyle w:val="BodyText"/>
        <w:bidi w:val="0"/>
        <w:spacing w:before="0" w:after="283"/>
        <w:jc w:val="left"/>
        <w:rPr/>
      </w:pPr>
      <w:r>
        <w:rPr/>
        <w:t>tornarem mártires. Os movimentos políticos e as</w:t>
      </w:r>
    </w:p>
    <w:p>
      <w:pPr>
        <w:pStyle w:val="BodyText"/>
        <w:bidi w:val="0"/>
        <w:spacing w:before="0" w:after="283"/>
        <w:jc w:val="left"/>
        <w:rPr/>
      </w:pPr>
      <w:r>
        <w:rPr/>
        <w:t>rebeliões podem ser altamente antifrágeis, e o jogo dos</w:t>
      </w:r>
    </w:p>
    <w:p>
      <w:pPr>
        <w:pStyle w:val="BodyText"/>
        <w:bidi w:val="0"/>
        <w:spacing w:before="0" w:after="283"/>
        <w:jc w:val="left"/>
        <w:rPr/>
      </w:pPr>
      <w:r>
        <w:rPr/>
        <w:t>imbecis é tentar reprimi-los usando a força bruta em vez</w:t>
      </w:r>
    </w:p>
    <w:p>
      <w:pPr>
        <w:pStyle w:val="BodyText"/>
        <w:bidi w:val="0"/>
        <w:spacing w:before="0" w:after="283"/>
        <w:jc w:val="left"/>
        <w:rPr/>
      </w:pPr>
      <w:r>
        <w:rPr/>
        <w:t>de manipulá-los, render-se ou de encontrar artifícios mais</w:t>
      </w:r>
    </w:p>
    <w:p>
      <w:pPr>
        <w:pStyle w:val="BodyText"/>
        <w:bidi w:val="0"/>
        <w:spacing w:before="0" w:after="283"/>
        <w:jc w:val="left"/>
        <w:rPr/>
      </w:pPr>
      <w:r>
        <w:rPr/>
        <w:t>astutos, como Héracles fez com a hidra.</w:t>
      </w:r>
    </w:p>
    <w:p>
      <w:pPr>
        <w:pStyle w:val="BodyText"/>
        <w:bidi w:val="0"/>
        <w:ind w:hanging="0" w:left="0" w:right="0"/>
        <w:jc w:val="left"/>
        <w:rPr/>
      </w:pPr>
      <w:r>
        <w:rPr/>
        <w:t>Se a antifragilidade é o que desperta e reage</w:t>
      </w:r>
    </w:p>
    <w:p>
      <w:pPr>
        <w:pStyle w:val="BodyText"/>
        <w:bidi w:val="0"/>
        <w:spacing w:before="0" w:after="283"/>
        <w:jc w:val="left"/>
        <w:rPr/>
      </w:pPr>
      <w:r>
        <w:rPr/>
        <w:t>exageradamente e se sobrecompensa diante de agentes</w:t>
      </w:r>
    </w:p>
    <w:p>
      <w:pPr>
        <w:pStyle w:val="BodyText"/>
        <w:bidi w:val="0"/>
        <w:spacing w:before="0" w:after="283"/>
        <w:jc w:val="left"/>
        <w:rPr/>
      </w:pPr>
      <w:r>
        <w:rPr/>
        <w:t>estressores e de danos, então, uma das coisas mais</w:t>
      </w:r>
    </w:p>
    <w:p>
      <w:pPr>
        <w:pStyle w:val="BodyText"/>
        <w:bidi w:val="0"/>
        <w:spacing w:before="0" w:after="283"/>
        <w:jc w:val="left"/>
        <w:rPr/>
      </w:pPr>
      <w:r>
        <w:rPr/>
        <w:t>antifrágeis que encontraremos fora da vida econômica é</w:t>
      </w:r>
    </w:p>
    <w:p>
      <w:pPr>
        <w:pStyle w:val="BodyText"/>
        <w:bidi w:val="0"/>
        <w:spacing w:before="0" w:after="283"/>
        <w:jc w:val="left"/>
        <w:rPr/>
      </w:pPr>
      <w:r>
        <w:rPr/>
        <w:t>certo tipo de amor refratário (ou ódio), que parece reagir</w:t>
      </w:r>
    </w:p>
    <w:p>
      <w:pPr>
        <w:pStyle w:val="BodyText"/>
        <w:bidi w:val="0"/>
        <w:spacing w:before="0" w:after="283"/>
        <w:jc w:val="left"/>
        <w:rPr/>
      </w:pPr>
      <w:r>
        <w:rPr/>
        <w:t>em excesso e se sobrecompensar diante de</w:t>
      </w:r>
    </w:p>
    <w:p>
      <w:pPr>
        <w:pStyle w:val="BodyText"/>
        <w:bidi w:val="0"/>
        <w:spacing w:before="0" w:after="283"/>
        <w:jc w:val="left"/>
        <w:rPr/>
      </w:pPr>
      <w:r>
        <w:rPr/>
        <w:t>impedimentos como a distância, as incompatibilidades</w:t>
      </w:r>
    </w:p>
    <w:p>
      <w:pPr>
        <w:pStyle w:val="BodyText"/>
        <w:bidi w:val="0"/>
        <w:spacing w:before="0" w:after="283"/>
        <w:jc w:val="left"/>
        <w:rPr/>
      </w:pPr>
      <w:r>
        <w:rPr/>
        <w:t>familiares e todas as tentativas conscientes de aniquilá-</w:t>
      </w:r>
    </w:p>
    <w:p>
      <w:pPr>
        <w:pStyle w:val="BodyText"/>
        <w:bidi w:val="0"/>
        <w:spacing w:before="0" w:after="283"/>
        <w:jc w:val="left"/>
        <w:rPr/>
      </w:pPr>
      <w:r>
        <w:rPr/>
        <w:t>lo. A literatura está repleta de personagens presas em</w:t>
      </w:r>
    </w:p>
    <w:p>
      <w:pPr>
        <w:pStyle w:val="BodyText"/>
        <w:bidi w:val="0"/>
        <w:spacing w:before="0" w:after="283"/>
        <w:jc w:val="left"/>
        <w:rPr/>
      </w:pPr>
      <w:r>
        <w:rPr/>
        <w:t>uma forma de paixão antifrágil, aparentemente contra</w:t>
      </w:r>
    </w:p>
    <w:p>
      <w:pPr>
        <w:pStyle w:val="BodyText"/>
        <w:bidi w:val="0"/>
        <w:spacing w:before="0" w:after="283"/>
        <w:jc w:val="left"/>
        <w:rPr/>
      </w:pPr>
      <w:r>
        <w:rPr/>
        <w:t>sua vontade. No longo romance de Proust Em busca do</w:t>
      </w:r>
    </w:p>
    <w:p>
      <w:pPr>
        <w:pStyle w:val="BodyText"/>
        <w:bidi w:val="0"/>
        <w:spacing w:before="0" w:after="283"/>
        <w:jc w:val="left"/>
        <w:rPr/>
      </w:pPr>
      <w:r>
        <w:rPr/>
        <w:t>tempo perdido, Swann, um negociador de obras de arte</w:t>
      </w:r>
    </w:p>
    <w:p>
      <w:pPr>
        <w:pStyle w:val="BodyText"/>
        <w:bidi w:val="0"/>
        <w:spacing w:before="0" w:after="283"/>
        <w:jc w:val="left"/>
        <w:rPr/>
      </w:pPr>
      <w:r>
        <w:rPr/>
        <w:t>judeu socialmente sofisticado, se apaixona por Odette,</w:t>
      </w:r>
    </w:p>
    <w:p>
      <w:pPr>
        <w:pStyle w:val="BodyText"/>
        <w:bidi w:val="0"/>
        <w:spacing w:before="0" w:after="283"/>
        <w:jc w:val="left"/>
        <w:rPr/>
      </w:pPr>
      <w:r>
        <w:rPr/>
        <w:t>uma semimundana, uma mulher “resguardada” de quinta</w:t>
      </w:r>
    </w:p>
    <w:p>
      <w:pPr>
        <w:pStyle w:val="BodyText"/>
        <w:bidi w:val="0"/>
        <w:spacing w:before="0" w:after="283"/>
        <w:jc w:val="left"/>
        <w:rPr/>
      </w:pPr>
      <w:r>
        <w:rPr/>
        <w:t>categoria, uma semiprostituta — ou, talvez, apenas a</w:t>
      </w:r>
    </w:p>
    <w:p>
      <w:pPr>
        <w:pStyle w:val="BodyText"/>
        <w:bidi w:val="0"/>
        <w:spacing w:before="0" w:after="283"/>
        <w:jc w:val="left"/>
        <w:rPr/>
      </w:pPr>
      <w:r>
        <w:rPr/>
        <w:t>quarta parte de uma prostituta —; e ela o trata mal. Seu</w:t>
      </w:r>
    </w:p>
    <w:p>
      <w:pPr>
        <w:pStyle w:val="BodyText"/>
        <w:bidi w:val="0"/>
        <w:spacing w:before="0" w:after="283"/>
        <w:jc w:val="left"/>
        <w:rPr/>
      </w:pPr>
      <w:r>
        <w:rPr/>
        <w:t>comportamento esquivo potencializa a obsessão dele,</w:t>
      </w:r>
    </w:p>
    <w:p>
      <w:pPr>
        <w:pStyle w:val="BodyText"/>
        <w:bidi w:val="0"/>
        <w:spacing w:before="0" w:after="283"/>
        <w:jc w:val="left"/>
        <w:rPr/>
      </w:pPr>
      <w:r>
        <w:rPr/>
        <w:t>levando-o a se rebaixar pela recompensa de um pouco</w:t>
      </w:r>
    </w:p>
    <w:p>
      <w:pPr>
        <w:pStyle w:val="BodyText"/>
        <w:bidi w:val="0"/>
        <w:spacing w:before="0" w:after="283"/>
        <w:jc w:val="left"/>
        <w:rPr/>
      </w:pPr>
      <w:r>
        <w:rPr/>
        <w:t>mais de tempo com ela. Ele exibe evidente dependência</w:t>
      </w:r>
    </w:p>
    <w:p>
      <w:pPr>
        <w:pStyle w:val="BodyText"/>
        <w:bidi w:val="0"/>
        <w:spacing w:before="0" w:after="283"/>
        <w:jc w:val="left"/>
        <w:rPr/>
      </w:pPr>
      <w:r>
        <w:rPr/>
        <w:t>emocional, segue-a em seus encontros com outros</w:t>
      </w:r>
    </w:p>
    <w:p>
      <w:pPr>
        <w:pStyle w:val="BodyText"/>
        <w:bidi w:val="0"/>
        <w:spacing w:before="0" w:after="283"/>
        <w:jc w:val="left"/>
        <w:rPr/>
      </w:pPr>
      <w:r>
        <w:rPr/>
        <w:t>homens, escondendo-se vergonhosamente nas</w:t>
      </w:r>
    </w:p>
    <w:p>
      <w:pPr>
        <w:pStyle w:val="BodyText"/>
        <w:bidi w:val="0"/>
        <w:spacing w:before="0" w:after="283"/>
        <w:jc w:val="left"/>
        <w:rPr/>
      </w:pPr>
      <w:r>
        <w:rPr/>
        <w:t>escadarias, o que, naturalmente, faz com que ela o trate</w:t>
      </w:r>
    </w:p>
    <w:p>
      <w:pPr>
        <w:pStyle w:val="BodyText"/>
        <w:bidi w:val="0"/>
        <w:spacing w:before="0" w:after="283"/>
        <w:jc w:val="left"/>
        <w:rPr/>
      </w:pPr>
      <w:r>
        <w:rPr/>
        <w:t>de modo ainda mais esquivo. Supostamente, a história</w:t>
      </w:r>
    </w:p>
    <w:p>
      <w:pPr>
        <w:pStyle w:val="BodyText"/>
        <w:bidi w:val="0"/>
        <w:spacing w:before="0" w:after="283"/>
        <w:jc w:val="left"/>
        <w:rPr/>
      </w:pPr>
      <w:r>
        <w:rPr/>
        <w:t>era uma ficcionalização do próprio envolvimento de</w:t>
      </w:r>
    </w:p>
    <w:p>
      <w:pPr>
        <w:pStyle w:val="BodyText"/>
        <w:bidi w:val="0"/>
        <w:spacing w:before="0" w:after="283"/>
        <w:jc w:val="left"/>
        <w:rPr/>
      </w:pPr>
      <w:r>
        <w:rPr/>
        <w:t>Proust com seu motorista (um homem). Ou considere o</w:t>
      </w:r>
    </w:p>
    <w:p>
      <w:pPr>
        <w:pStyle w:val="BodyText"/>
        <w:bidi w:val="0"/>
        <w:spacing w:before="0" w:after="283"/>
        <w:jc w:val="left"/>
        <w:rPr/>
      </w:pPr>
      <w:r>
        <w:rPr/>
        <w:t>romance semiautobiográgico Um amor, de Dino Buzzati,</w:t>
      </w:r>
    </w:p>
    <w:p>
      <w:pPr>
        <w:pStyle w:val="BodyText"/>
        <w:bidi w:val="0"/>
        <w:spacing w:before="0" w:after="283"/>
        <w:jc w:val="left"/>
        <w:rPr/>
      </w:pPr>
      <w:r>
        <w:rPr/>
        <w:t>a história de um homem milanês de meia-idade que cai</w:t>
      </w:r>
    </w:p>
    <w:p>
      <w:pPr>
        <w:pStyle w:val="BodyText"/>
        <w:bidi w:val="0"/>
        <w:spacing w:before="0" w:after="283"/>
        <w:jc w:val="left"/>
        <w:rPr/>
      </w:pPr>
      <w:r>
        <w:rPr/>
        <w:t>de amores — acidentalmente, é claro — por uma</w:t>
      </w:r>
    </w:p>
    <w:p>
      <w:pPr>
        <w:pStyle w:val="BodyText"/>
        <w:bidi w:val="0"/>
        <w:spacing w:before="0" w:after="283"/>
        <w:jc w:val="left"/>
        <w:rPr/>
      </w:pPr>
      <w:r>
        <w:rPr/>
        <w:t>dançarina do Scala que faz bico como prostituta. Ela,</w:t>
      </w:r>
    </w:p>
    <w:p>
      <w:pPr>
        <w:pStyle w:val="BodyText"/>
        <w:bidi w:val="0"/>
        <w:spacing w:before="0" w:after="283"/>
        <w:jc w:val="left"/>
        <w:rPr/>
      </w:pPr>
      <w:r>
        <w:rPr/>
        <w:t>evidentemente, o maltrata, o explora, se aproveita dele,</w:t>
      </w:r>
    </w:p>
    <w:p>
      <w:pPr>
        <w:pStyle w:val="BodyText"/>
        <w:bidi w:val="0"/>
        <w:spacing w:before="0" w:after="283"/>
        <w:jc w:val="left"/>
        <w:rPr/>
      </w:pPr>
      <w:r>
        <w:rPr/>
        <w:t>o esfola — e, quanto mais a moça o maltrata, mais ele se</w:t>
      </w:r>
    </w:p>
    <w:p>
      <w:pPr>
        <w:pStyle w:val="BodyText"/>
        <w:bidi w:val="0"/>
        <w:spacing w:before="0" w:after="283"/>
        <w:jc w:val="left"/>
        <w:rPr/>
      </w:pPr>
      <w:r>
        <w:rPr/>
        <w:t>expõe ao abuso, a fim de satisfazer a sede antifrágil de</w:t>
      </w:r>
    </w:p>
    <w:p>
      <w:pPr>
        <w:pStyle w:val="BodyText"/>
        <w:bidi w:val="0"/>
        <w:ind w:hanging="0" w:left="0" w:right="0"/>
        <w:jc w:val="left"/>
        <w:rPr/>
      </w:pPr>
      <w:r>
        <w:rPr/>
        <w:t>alguns momentos com ela. Mas há uma espécie de final</w:t>
      </w:r>
    </w:p>
    <w:p>
      <w:pPr>
        <w:pStyle w:val="BodyText"/>
        <w:bidi w:val="0"/>
        <w:spacing w:before="0" w:after="283"/>
        <w:jc w:val="left"/>
        <w:rPr/>
      </w:pPr>
      <w:r>
        <w:rPr/>
        <w:t>feliz aqui: com base em sua biografia, o próprio Buzzati</w:t>
      </w:r>
    </w:p>
    <w:p>
      <w:pPr>
        <w:pStyle w:val="BodyText"/>
        <w:bidi w:val="0"/>
        <w:spacing w:before="0" w:after="283"/>
        <w:jc w:val="left"/>
        <w:rPr/>
      </w:pPr>
      <w:r>
        <w:rPr/>
        <w:t>acabou se casando, aos 60 anos, com Almerina, de 25</w:t>
      </w:r>
    </w:p>
    <w:p>
      <w:pPr>
        <w:pStyle w:val="BodyText"/>
        <w:bidi w:val="0"/>
        <w:spacing w:before="0" w:after="283"/>
        <w:jc w:val="left"/>
        <w:rPr/>
      </w:pPr>
      <w:r>
        <w:rPr/>
        <w:t>anos, uma ex-dançarina, aparentemente a personagem</w:t>
      </w:r>
    </w:p>
    <w:p>
      <w:pPr>
        <w:pStyle w:val="BodyText"/>
        <w:bidi w:val="0"/>
        <w:spacing w:before="0" w:after="283"/>
        <w:jc w:val="left"/>
        <w:rPr/>
      </w:pPr>
      <w:r>
        <w:rPr/>
        <w:t>da história; quando ele faleceu, pouco tempo depois</w:t>
      </w:r>
    </w:p>
    <w:p>
      <w:pPr>
        <w:pStyle w:val="BodyText"/>
        <w:bidi w:val="0"/>
        <w:spacing w:before="0" w:after="283"/>
        <w:jc w:val="left"/>
        <w:rPr/>
      </w:pPr>
      <w:r>
        <w:rPr/>
        <w:t>disso, ela se tornou uma boa cuidadora de seu legado</w:t>
      </w:r>
    </w:p>
    <w:p>
      <w:pPr>
        <w:pStyle w:val="BodyText"/>
        <w:bidi w:val="0"/>
        <w:spacing w:before="0" w:after="283"/>
        <w:jc w:val="left"/>
        <w:rPr/>
      </w:pPr>
      <w:r>
        <w:rPr/>
        <w:t>literário.</w:t>
      </w:r>
    </w:p>
    <w:p>
      <w:pPr>
        <w:pStyle w:val="BodyText"/>
        <w:bidi w:val="0"/>
        <w:spacing w:before="0" w:after="283"/>
        <w:jc w:val="left"/>
        <w:rPr/>
      </w:pPr>
      <w:r>
        <w:rPr/>
        <w:t>Mesmo quando autores como Lucrécio (o mesmo das</w:t>
      </w:r>
    </w:p>
    <w:p>
      <w:pPr>
        <w:pStyle w:val="BodyText"/>
        <w:bidi w:val="0"/>
        <w:spacing w:before="0" w:after="283"/>
        <w:jc w:val="left"/>
        <w:rPr/>
      </w:pPr>
      <w:r>
        <w:rPr/>
        <w:t>altas montanhas, no início deste capítulo) discursam</w:t>
      </w:r>
    </w:p>
    <w:p>
      <w:pPr>
        <w:pStyle w:val="BodyText"/>
        <w:bidi w:val="0"/>
        <w:spacing w:before="0" w:after="283"/>
        <w:jc w:val="left"/>
        <w:rPr/>
      </w:pPr>
      <w:r>
        <w:rPr/>
        <w:t>contra a dependência, a prisão e a alienação do amor,</w:t>
      </w:r>
    </w:p>
    <w:p>
      <w:pPr>
        <w:pStyle w:val="BodyText"/>
        <w:bidi w:val="0"/>
        <w:spacing w:before="0" w:after="283"/>
        <w:jc w:val="left"/>
        <w:rPr/>
      </w:pPr>
      <w:r>
        <w:rPr/>
        <w:t>tratando-o como uma doença (evitável), eles acabam</w:t>
      </w:r>
    </w:p>
    <w:p>
      <w:pPr>
        <w:pStyle w:val="BodyText"/>
        <w:bidi w:val="0"/>
        <w:spacing w:before="0" w:after="283"/>
        <w:jc w:val="left"/>
        <w:rPr/>
      </w:pPr>
      <w:r>
        <w:rPr/>
        <w:t>mentindo para nós ou para si mesmos. Essa, talvez, seja</w:t>
      </w:r>
    </w:p>
    <w:p>
      <w:pPr>
        <w:pStyle w:val="BodyText"/>
        <w:bidi w:val="0"/>
        <w:spacing w:before="0" w:after="283"/>
        <w:jc w:val="left"/>
        <w:rPr/>
      </w:pPr>
      <w:r>
        <w:rPr/>
        <w:t>uma lenda: Lucrécio, o sacerdote do antirromance,</w:t>
      </w:r>
    </w:p>
    <w:p>
      <w:pPr>
        <w:pStyle w:val="BodyText"/>
        <w:bidi w:val="0"/>
        <w:spacing w:before="0" w:after="283"/>
        <w:jc w:val="left"/>
        <w:rPr/>
      </w:pPr>
      <w:r>
        <w:rPr/>
        <w:t>poderia ter se envolvido em uma incontrolável — e</w:t>
      </w:r>
    </w:p>
    <w:p>
      <w:pPr>
        <w:pStyle w:val="BodyText"/>
        <w:bidi w:val="0"/>
        <w:spacing w:before="0" w:after="283"/>
        <w:jc w:val="left"/>
        <w:rPr/>
      </w:pPr>
      <w:r>
        <w:rPr/>
        <w:t>antifrágil — paixão.</w:t>
      </w:r>
    </w:p>
    <w:p>
      <w:pPr>
        <w:pStyle w:val="BodyText"/>
        <w:bidi w:val="0"/>
        <w:spacing w:before="0" w:after="283"/>
        <w:jc w:val="left"/>
        <w:rPr/>
      </w:pPr>
      <w:r>
        <w:rPr/>
        <w:t>Assim como o amor atormentado, alguns</w:t>
      </w:r>
    </w:p>
    <w:p>
      <w:pPr>
        <w:pStyle w:val="BodyText"/>
        <w:bidi w:val="0"/>
        <w:spacing w:before="0" w:after="283"/>
        <w:jc w:val="left"/>
        <w:rPr/>
      </w:pPr>
      <w:r>
        <w:rPr/>
        <w:t>pensamentos são tão antifrágeis que nós os alimentamos</w:t>
      </w:r>
    </w:p>
    <w:p>
      <w:pPr>
        <w:pStyle w:val="BodyText"/>
        <w:bidi w:val="0"/>
        <w:spacing w:before="0" w:after="283"/>
        <w:jc w:val="left"/>
        <w:rPr/>
      </w:pPr>
      <w:r>
        <w:rPr/>
        <w:t>ao tentarmos nos livrar deles, transformando-os em</w:t>
      </w:r>
    </w:p>
    <w:p>
      <w:pPr>
        <w:pStyle w:val="BodyText"/>
        <w:bidi w:val="0"/>
        <w:spacing w:before="0" w:after="283"/>
        <w:jc w:val="left"/>
        <w:rPr/>
      </w:pPr>
      <w:r>
        <w:rPr/>
        <w:t>obsessões. Os psicólogos demonstraram a ironia do</w:t>
      </w:r>
    </w:p>
    <w:p>
      <w:pPr>
        <w:pStyle w:val="BodyText"/>
        <w:bidi w:val="0"/>
        <w:spacing w:before="0" w:after="283"/>
        <w:jc w:val="left"/>
        <w:rPr/>
      </w:pPr>
      <w:r>
        <w:rPr/>
        <w:t>processo de controle do pensamento: quanto mais</w:t>
      </w:r>
    </w:p>
    <w:p>
      <w:pPr>
        <w:pStyle w:val="BodyText"/>
        <w:bidi w:val="0"/>
        <w:spacing w:before="0" w:after="283"/>
        <w:jc w:val="left"/>
        <w:rPr/>
      </w:pPr>
      <w:r>
        <w:rPr/>
        <w:t>energia se coloca em tentar controlar suas ideias e o que</w:t>
      </w:r>
    </w:p>
    <w:p>
      <w:pPr>
        <w:pStyle w:val="BodyText"/>
        <w:bidi w:val="0"/>
        <w:spacing w:before="0" w:after="283"/>
        <w:jc w:val="left"/>
        <w:rPr/>
      </w:pPr>
      <w:r>
        <w:rPr/>
        <w:t>se pensa sobre elas, mais suas ideias acabam</w:t>
      </w:r>
    </w:p>
    <w:p>
      <w:pPr>
        <w:pStyle w:val="BodyText"/>
        <w:bidi w:val="0"/>
        <w:spacing w:before="0" w:after="283"/>
        <w:jc w:val="left"/>
        <w:rPr/>
      </w:pPr>
      <w:r>
        <w:rPr/>
        <w:t>controlando você.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Por favor, proíba meu livro: a antifragilidade das informações</w:t>
      </w:r>
    </w:p>
    <w:p>
      <w:pPr>
        <w:pStyle w:val="BodyText"/>
        <w:bidi w:val="0"/>
        <w:spacing w:before="0" w:after="283"/>
        <w:jc w:val="left"/>
        <w:rPr/>
      </w:pPr>
      <w:r>
        <w:rPr/>
        <w:t>A informação é antifrágil; ela se alimenta mais das</w:t>
      </w:r>
    </w:p>
    <w:p>
      <w:pPr>
        <w:pStyle w:val="BodyText"/>
        <w:bidi w:val="0"/>
        <w:spacing w:before="0" w:after="283"/>
        <w:jc w:val="left"/>
        <w:rPr/>
      </w:pPr>
      <w:r>
        <w:rPr/>
        <w:t>tentativas de prejudicá-la do que dos esforços para</w:t>
      </w:r>
    </w:p>
    <w:p>
      <w:pPr>
        <w:pStyle w:val="BodyText"/>
        <w:bidi w:val="0"/>
        <w:spacing w:before="0" w:after="283"/>
        <w:jc w:val="left"/>
        <w:rPr/>
      </w:pPr>
      <w:r>
        <w:rPr/>
        <w:t>promovê-la. Muitos destroem a própria reputação apenas</w:t>
      </w:r>
    </w:p>
    <w:p>
      <w:pPr>
        <w:pStyle w:val="BodyText"/>
        <w:bidi w:val="0"/>
        <w:spacing w:before="0" w:after="283"/>
        <w:jc w:val="left"/>
        <w:rPr/>
      </w:pPr>
      <w:r>
        <w:rPr/>
        <w:t>tentando defendê-las, por exemplo.</w:t>
      </w:r>
    </w:p>
    <w:p>
      <w:pPr>
        <w:pStyle w:val="BodyText"/>
        <w:bidi w:val="0"/>
        <w:ind w:hanging="0" w:left="0" w:right="0"/>
        <w:jc w:val="left"/>
        <w:rPr/>
      </w:pPr>
      <w:r>
        <w:rPr/>
        <w:t>Os astutos venezianos sabiam como divulgar</w:t>
      </w:r>
    </w:p>
    <w:p>
      <w:pPr>
        <w:pStyle w:val="BodyText"/>
        <w:bidi w:val="0"/>
        <w:spacing w:before="0" w:after="283"/>
        <w:jc w:val="left"/>
        <w:rPr/>
      </w:pPr>
      <w:r>
        <w:rPr/>
        <w:t>informações, disfarçando-as como se fossem um</w:t>
      </w:r>
    </w:p>
    <w:p>
      <w:pPr>
        <w:pStyle w:val="BodyText"/>
        <w:bidi w:val="0"/>
        <w:spacing w:before="0" w:after="283"/>
        <w:jc w:val="left"/>
        <w:rPr/>
      </w:pPr>
      <w:r>
        <w:rPr/>
        <w:t>segredo. Experimente fazer a seguinte experiência: conte</w:t>
      </w:r>
    </w:p>
    <w:p>
      <w:pPr>
        <w:pStyle w:val="BodyText"/>
        <w:bidi w:val="0"/>
        <w:spacing w:before="0" w:after="283"/>
        <w:jc w:val="left"/>
        <w:rPr/>
      </w:pPr>
      <w:r>
        <w:rPr/>
        <w:t>um segredo a alguém e qualifique-o, insistindo que se</w:t>
      </w:r>
    </w:p>
    <w:p>
      <w:pPr>
        <w:pStyle w:val="BodyText"/>
        <w:bidi w:val="0"/>
        <w:spacing w:before="0" w:after="283"/>
        <w:jc w:val="left"/>
        <w:rPr/>
      </w:pPr>
      <w:r>
        <w:rPr/>
        <w:t>trata de um segredo, implorando a seu ouvinte para “não</w:t>
      </w:r>
    </w:p>
    <w:p>
      <w:pPr>
        <w:pStyle w:val="BodyText"/>
        <w:bidi w:val="0"/>
        <w:spacing w:before="0" w:after="283"/>
        <w:jc w:val="left"/>
        <w:rPr/>
      </w:pPr>
      <w:r>
        <w:rPr/>
        <w:t>contar a ninguém”; quanto mais você insistir no sigilo,</w:t>
      </w:r>
    </w:p>
    <w:p>
      <w:pPr>
        <w:pStyle w:val="BodyText"/>
        <w:bidi w:val="0"/>
        <w:spacing w:before="0" w:after="283"/>
        <w:jc w:val="left"/>
        <w:rPr/>
      </w:pPr>
      <w:r>
        <w:rPr/>
        <w:t>mais o segredo se espalhará.</w:t>
      </w:r>
    </w:p>
    <w:p>
      <w:pPr>
        <w:pStyle w:val="BodyText"/>
        <w:bidi w:val="0"/>
        <w:spacing w:before="0" w:after="283"/>
        <w:jc w:val="left"/>
        <w:rPr/>
      </w:pPr>
      <w:r>
        <w:rPr/>
        <w:t>Todos nós aprendemos desde cedo na vida que os</w:t>
      </w:r>
    </w:p>
    <w:p>
      <w:pPr>
        <w:pStyle w:val="BodyText"/>
        <w:bidi w:val="0"/>
        <w:spacing w:before="0" w:after="283"/>
        <w:jc w:val="left"/>
        <w:rPr/>
      </w:pPr>
      <w:r>
        <w:rPr/>
        <w:t>livros e as ideias são antifrágeis e se alimentam de</w:t>
      </w:r>
    </w:p>
    <w:p>
      <w:pPr>
        <w:pStyle w:val="BodyText"/>
        <w:bidi w:val="0"/>
        <w:spacing w:before="0" w:after="283"/>
        <w:jc w:val="left"/>
        <w:rPr/>
      </w:pPr>
      <w:r>
        <w:rPr/>
        <w:t>ataques. Recorrendo a uma expressão do imperador</w:t>
      </w:r>
    </w:p>
    <w:p>
      <w:pPr>
        <w:pStyle w:val="BodyText"/>
        <w:bidi w:val="0"/>
        <w:spacing w:before="0" w:after="283"/>
        <w:jc w:val="left"/>
        <w:rPr/>
      </w:pPr>
      <w:r>
        <w:rPr/>
        <w:t>romano Marco Aurélio (um dos autores e realizadores</w:t>
      </w:r>
    </w:p>
    <w:p>
      <w:pPr>
        <w:pStyle w:val="BodyText"/>
        <w:bidi w:val="0"/>
        <w:spacing w:before="0" w:after="283"/>
        <w:jc w:val="left"/>
        <w:rPr/>
      </w:pPr>
      <w:r>
        <w:rPr/>
        <w:t>estoicos), “o fogo se alimenta de obstáculos”. Existe uma</w:t>
      </w:r>
    </w:p>
    <w:p>
      <w:pPr>
        <w:pStyle w:val="BodyText"/>
        <w:bidi w:val="0"/>
        <w:spacing w:before="0" w:after="283"/>
        <w:jc w:val="left"/>
        <w:rPr/>
      </w:pPr>
      <w:r>
        <w:rPr/>
        <w:t>atração por livros proibidos, sua antifragilidade aos</w:t>
      </w:r>
    </w:p>
    <w:p>
      <w:pPr>
        <w:pStyle w:val="BodyText"/>
        <w:bidi w:val="0"/>
        <w:spacing w:before="0" w:after="283"/>
        <w:jc w:val="left"/>
        <w:rPr/>
      </w:pPr>
      <w:r>
        <w:rPr/>
        <w:t>interditos. O primeiro livro de Graham Greene que li na</w:t>
      </w:r>
    </w:p>
    <w:p>
      <w:pPr>
        <w:pStyle w:val="BodyText"/>
        <w:bidi w:val="0"/>
        <w:spacing w:before="0" w:after="283"/>
        <w:jc w:val="left"/>
        <w:rPr/>
      </w:pPr>
      <w:r>
        <w:rPr/>
        <w:t>infância foi O poder e a glória, selecionado unicamente</w:t>
      </w:r>
    </w:p>
    <w:p>
      <w:pPr>
        <w:pStyle w:val="BodyText"/>
        <w:bidi w:val="0"/>
        <w:spacing w:before="0" w:after="283"/>
        <w:jc w:val="left"/>
        <w:rPr/>
      </w:pPr>
      <w:r>
        <w:rPr/>
        <w:t>por ter sido colocado no Index (isto é, ter sido proibido)</w:t>
      </w:r>
    </w:p>
    <w:p>
      <w:pPr>
        <w:pStyle w:val="BodyText"/>
        <w:bidi w:val="0"/>
        <w:spacing w:before="0" w:after="283"/>
        <w:jc w:val="left"/>
        <w:rPr/>
      </w:pPr>
      <w:r>
        <w:rPr/>
        <w:t>pelo Vaticano. Da mesma forma, quando adolescente, eu</w:t>
      </w:r>
    </w:p>
    <w:p>
      <w:pPr>
        <w:pStyle w:val="BodyText"/>
        <w:bidi w:val="0"/>
        <w:spacing w:before="0" w:after="283"/>
        <w:jc w:val="left"/>
        <w:rPr/>
      </w:pPr>
      <w:r>
        <w:rPr/>
        <w:t>me empanturrei de livros do expatriado norte-americano</w:t>
      </w:r>
    </w:p>
    <w:p>
      <w:pPr>
        <w:pStyle w:val="BodyText"/>
        <w:bidi w:val="0"/>
        <w:spacing w:before="0" w:after="283"/>
        <w:jc w:val="left"/>
        <w:rPr/>
      </w:pPr>
      <w:r>
        <w:rPr/>
        <w:t>Henry Miller — seu livro mais importante vendeu 1</w:t>
      </w:r>
    </w:p>
    <w:p>
      <w:pPr>
        <w:pStyle w:val="BodyText"/>
        <w:bidi w:val="0"/>
        <w:spacing w:before="0" w:after="283"/>
        <w:jc w:val="left"/>
        <w:rPr/>
      </w:pPr>
      <w:r>
        <w:rPr/>
        <w:t>milhão de cópias em um ano, pelo fato de ter sido banido</w:t>
      </w:r>
    </w:p>
    <w:p>
      <w:pPr>
        <w:pStyle w:val="BodyText"/>
        <w:bidi w:val="0"/>
        <w:spacing w:before="0" w:after="283"/>
        <w:jc w:val="left"/>
        <w:rPr/>
      </w:pPr>
      <w:r>
        <w:rPr/>
        <w:t>em 23 estados. O mesmo aconteceu com Madame</w:t>
      </w:r>
    </w:p>
    <w:p>
      <w:pPr>
        <w:pStyle w:val="BodyText"/>
        <w:bidi w:val="0"/>
        <w:spacing w:before="0" w:after="283"/>
        <w:jc w:val="left"/>
        <w:rPr/>
      </w:pPr>
      <w:r>
        <w:rPr/>
        <w:t>Bovary ou O amante de Lady Chatterley.</w:t>
      </w:r>
    </w:p>
    <w:p>
      <w:pPr>
        <w:pStyle w:val="BodyText"/>
        <w:bidi w:val="0"/>
        <w:spacing w:before="0" w:after="283"/>
        <w:jc w:val="left"/>
        <w:rPr/>
      </w:pPr>
      <w:r>
        <w:rPr/>
        <w:t>As críticas, para um livro, são um verdadeiro e</w:t>
      </w:r>
    </w:p>
    <w:p>
      <w:pPr>
        <w:pStyle w:val="BodyText"/>
        <w:bidi w:val="0"/>
        <w:spacing w:before="0" w:after="283"/>
        <w:jc w:val="left"/>
        <w:rPr/>
      </w:pPr>
      <w:r>
        <w:rPr/>
        <w:t>indisfarçável atestado de atenção, sinalizando que ele</w:t>
      </w:r>
    </w:p>
    <w:p>
      <w:pPr>
        <w:pStyle w:val="BodyText"/>
        <w:bidi w:val="0"/>
        <w:spacing w:before="0" w:after="283"/>
        <w:jc w:val="left"/>
        <w:rPr/>
      </w:pPr>
      <w:r>
        <w:rPr/>
        <w:t>não é entediante; e entediante é a única coisa muito</w:t>
      </w:r>
    </w:p>
    <w:p>
      <w:pPr>
        <w:pStyle w:val="BodyText"/>
        <w:bidi w:val="0"/>
        <w:spacing w:before="0" w:after="283"/>
        <w:jc w:val="left"/>
        <w:rPr/>
      </w:pPr>
      <w:r>
        <w:rPr/>
        <w:t>ruim que um livro pode ser. Considere o fenômeno Ayn</w:t>
      </w:r>
    </w:p>
    <w:p>
      <w:pPr>
        <w:pStyle w:val="BodyText"/>
        <w:bidi w:val="0"/>
        <w:spacing w:before="0" w:after="283"/>
        <w:jc w:val="left"/>
        <w:rPr/>
      </w:pPr>
      <w:r>
        <w:rPr/>
        <w:t>Rand: por mais de meio século, seus livros A revolta de</w:t>
      </w:r>
    </w:p>
    <w:p>
      <w:pPr>
        <w:pStyle w:val="BodyText"/>
        <w:bidi w:val="0"/>
        <w:spacing w:before="0" w:after="283"/>
        <w:jc w:val="left"/>
        <w:rPr/>
      </w:pPr>
      <w:r>
        <w:rPr/>
        <w:t>Atlas e A nascente foram lidos por milhões de pessoas,</w:t>
      </w:r>
    </w:p>
    <w:p>
      <w:pPr>
        <w:pStyle w:val="BodyText"/>
        <w:bidi w:val="0"/>
        <w:spacing w:before="0" w:after="283"/>
        <w:jc w:val="left"/>
        <w:rPr/>
      </w:pPr>
      <w:r>
        <w:rPr/>
        <w:t>apesar de (ou mais provavelmente) comentários</w:t>
      </w:r>
    </w:p>
    <w:p>
      <w:pPr>
        <w:pStyle w:val="BodyText"/>
        <w:bidi w:val="0"/>
        <w:spacing w:before="0" w:after="283"/>
        <w:jc w:val="left"/>
        <w:rPr/>
      </w:pPr>
      <w:r>
        <w:rPr/>
        <w:t>brutalmente desagradáveis e tentativas de desacreditá-</w:t>
      </w:r>
    </w:p>
    <w:p>
      <w:pPr>
        <w:pStyle w:val="BodyText"/>
        <w:bidi w:val="0"/>
        <w:spacing w:before="0" w:after="283"/>
        <w:jc w:val="left"/>
        <w:rPr/>
      </w:pPr>
      <w:r>
        <w:rPr/>
        <w:t>la. A informação de primeira grandeza é a intensidade: o</w:t>
      </w:r>
    </w:p>
    <w:p>
      <w:pPr>
        <w:pStyle w:val="BodyText"/>
        <w:bidi w:val="0"/>
        <w:spacing w:before="0" w:after="283"/>
        <w:jc w:val="left"/>
        <w:rPr/>
      </w:pPr>
      <w:r>
        <w:rPr/>
        <w:t>que importa é o esforço que o crítico emprega ao tentar</w:t>
      </w:r>
    </w:p>
    <w:p>
      <w:pPr>
        <w:pStyle w:val="BodyText"/>
        <w:bidi w:val="0"/>
        <w:ind w:hanging="0" w:left="0" w:right="0"/>
        <w:jc w:val="left"/>
        <w:rPr/>
      </w:pPr>
      <w:r>
        <w:rPr/>
        <w:t>impedir os outros de lerem o livro, ou, de forma mais</w:t>
      </w:r>
    </w:p>
    <w:p>
      <w:pPr>
        <w:pStyle w:val="BodyText"/>
        <w:bidi w:val="0"/>
        <w:spacing w:before="0" w:after="283"/>
        <w:jc w:val="left"/>
        <w:rPr/>
      </w:pPr>
      <w:r>
        <w:rPr/>
        <w:t>genérica na vida, é o esforço de falar mal de alguém que</w:t>
      </w:r>
    </w:p>
    <w:p>
      <w:pPr>
        <w:pStyle w:val="BodyText"/>
        <w:bidi w:val="0"/>
        <w:spacing w:before="0" w:after="283"/>
        <w:jc w:val="left"/>
        <w:rPr/>
      </w:pPr>
      <w:r>
        <w:rPr/>
        <w:t>importa, não tanto o que é dito. Então, se você realmente</w:t>
      </w:r>
    </w:p>
    <w:p>
      <w:pPr>
        <w:pStyle w:val="BodyText"/>
        <w:bidi w:val="0"/>
        <w:spacing w:before="0" w:after="283"/>
        <w:jc w:val="left"/>
        <w:rPr/>
      </w:pPr>
      <w:r>
        <w:rPr/>
        <w:t>quer que as pessoas leiam um livro, diga-lhes que a obra</w:t>
      </w:r>
    </w:p>
    <w:p>
      <w:pPr>
        <w:pStyle w:val="BodyText"/>
        <w:bidi w:val="0"/>
        <w:spacing w:before="0" w:after="283"/>
        <w:jc w:val="left"/>
        <w:rPr/>
      </w:pPr>
      <w:r>
        <w:rPr/>
        <w:t>é “superestimada”, com um senso de indignação (e use o</w:t>
      </w:r>
    </w:p>
    <w:p>
      <w:pPr>
        <w:pStyle w:val="BodyText"/>
        <w:bidi w:val="0"/>
        <w:spacing w:before="0" w:after="283"/>
        <w:jc w:val="left"/>
        <w:rPr/>
      </w:pPr>
      <w:r>
        <w:rPr/>
        <w:t>atributo “subestimada” para obter o efeito contrário).</w:t>
      </w:r>
    </w:p>
    <w:p>
      <w:pPr>
        <w:pStyle w:val="BodyText"/>
        <w:bidi w:val="0"/>
        <w:spacing w:before="0" w:after="283"/>
        <w:jc w:val="left"/>
        <w:rPr/>
      </w:pPr>
      <w:r>
        <w:rPr/>
        <w:t>Balzac narra como atrizes pagavam a jornalistas</w:t>
      </w:r>
    </w:p>
    <w:p>
      <w:pPr>
        <w:pStyle w:val="BodyText"/>
        <w:bidi w:val="0"/>
        <w:spacing w:before="0" w:after="283"/>
        <w:jc w:val="left"/>
        <w:rPr/>
      </w:pPr>
      <w:r>
        <w:rPr/>
        <w:t>(muitas vezes, com o próprio corpo) para escrever relatos</w:t>
      </w:r>
    </w:p>
    <w:p>
      <w:pPr>
        <w:pStyle w:val="BodyText"/>
        <w:bidi w:val="0"/>
        <w:spacing w:before="0" w:after="283"/>
        <w:jc w:val="left"/>
        <w:rPr/>
      </w:pPr>
      <w:r>
        <w:rPr/>
        <w:t>favoráveis sobre elas — porém, as mais astutas os</w:t>
      </w:r>
    </w:p>
    <w:p>
      <w:pPr>
        <w:pStyle w:val="BodyText"/>
        <w:bidi w:val="0"/>
        <w:spacing w:before="0" w:after="283"/>
        <w:jc w:val="left"/>
        <w:rPr/>
      </w:pPr>
      <w:r>
        <w:rPr/>
        <w:t>fizeram escrever comentários desfavoráveis, sabendo</w:t>
      </w:r>
    </w:p>
    <w:p>
      <w:pPr>
        <w:pStyle w:val="BodyText"/>
        <w:bidi w:val="0"/>
        <w:spacing w:before="0" w:after="283"/>
        <w:jc w:val="left"/>
        <w:rPr/>
      </w:pPr>
      <w:r>
        <w:rPr/>
        <w:t>que isso as tornaria mais interessantes.</w:t>
      </w:r>
    </w:p>
    <w:p>
      <w:pPr>
        <w:pStyle w:val="BodyText"/>
        <w:bidi w:val="0"/>
        <w:spacing w:before="0" w:after="283"/>
        <w:jc w:val="left"/>
        <w:rPr/>
      </w:pPr>
      <w:r>
        <w:rPr/>
        <w:t>Acabo de comprar o livro de Tom Holland sobre a</w:t>
      </w:r>
    </w:p>
    <w:p>
      <w:pPr>
        <w:pStyle w:val="BodyText"/>
        <w:bidi w:val="0"/>
        <w:spacing w:before="0" w:after="283"/>
        <w:jc w:val="left"/>
        <w:rPr/>
      </w:pPr>
      <w:r>
        <w:rPr/>
        <w:t>ascensão do Islã simplesmente porque a obra foi atacada</w:t>
      </w:r>
    </w:p>
    <w:p>
      <w:pPr>
        <w:pStyle w:val="BodyText"/>
        <w:bidi w:val="0"/>
        <w:spacing w:before="0" w:after="283"/>
        <w:jc w:val="left"/>
        <w:rPr/>
      </w:pPr>
      <w:r>
        <w:rPr/>
        <w:t>por Glen Bowersock, considerado o mais proeminente</w:t>
      </w:r>
    </w:p>
    <w:p>
      <w:pPr>
        <w:pStyle w:val="BodyText"/>
        <w:bidi w:val="0"/>
        <w:spacing w:before="0" w:after="283"/>
        <w:jc w:val="left"/>
        <w:rPr/>
      </w:pPr>
      <w:r>
        <w:rPr/>
        <w:t>estudioso vivo sobre o Levante romano. Até então, eu</w:t>
      </w:r>
    </w:p>
    <w:p>
      <w:pPr>
        <w:pStyle w:val="BodyText"/>
        <w:bidi w:val="0"/>
        <w:spacing w:before="0" w:after="283"/>
        <w:jc w:val="left"/>
        <w:rPr/>
      </w:pPr>
      <w:r>
        <w:rPr/>
        <w:t>considerava Tom Holland apenas um divulgador, e não o</w:t>
      </w:r>
    </w:p>
    <w:p>
      <w:pPr>
        <w:pStyle w:val="BodyText"/>
        <w:bidi w:val="0"/>
        <w:spacing w:before="0" w:after="283"/>
        <w:jc w:val="left"/>
        <w:rPr/>
      </w:pPr>
      <w:r>
        <w:rPr/>
        <w:t>teria levado a sério de outra forma. Nem tentei ler a</w:t>
      </w:r>
    </w:p>
    <w:p>
      <w:pPr>
        <w:pStyle w:val="BodyText"/>
        <w:bidi w:val="0"/>
        <w:spacing w:before="0" w:after="283"/>
        <w:jc w:val="left"/>
        <w:rPr/>
      </w:pPr>
      <w:r>
        <w:rPr/>
        <w:t>resenha de Bowersock. Dessa forma, aqui vai uma</w:t>
      </w:r>
    </w:p>
    <w:p>
      <w:pPr>
        <w:pStyle w:val="BodyText"/>
        <w:bidi w:val="0"/>
        <w:spacing w:before="0" w:after="283"/>
        <w:jc w:val="left"/>
        <w:rPr/>
      </w:pPr>
      <w:r>
        <w:rPr/>
        <w:t>simples regra de ouro (a heurística): para estimar a</w:t>
      </w:r>
    </w:p>
    <w:p>
      <w:pPr>
        <w:pStyle w:val="BodyText"/>
        <w:bidi w:val="0"/>
        <w:spacing w:before="0" w:after="283"/>
        <w:jc w:val="left"/>
        <w:rPr/>
      </w:pPr>
      <w:r>
        <w:rPr/>
        <w:t>qualidade da pesquisa, considere o calibre do maior dos</w:t>
      </w:r>
    </w:p>
    <w:p>
      <w:pPr>
        <w:pStyle w:val="BodyText"/>
        <w:bidi w:val="0"/>
        <w:spacing w:before="0" w:after="283"/>
        <w:jc w:val="left"/>
        <w:rPr/>
      </w:pPr>
      <w:r>
        <w:rPr/>
        <w:t>detratores, ou o calibre do menor dos detratores, a quem</w:t>
      </w:r>
    </w:p>
    <w:p>
      <w:pPr>
        <w:pStyle w:val="BodyText"/>
        <w:bidi w:val="0"/>
        <w:spacing w:before="0" w:after="283"/>
        <w:jc w:val="left"/>
        <w:rPr/>
      </w:pPr>
      <w:r>
        <w:rPr/>
        <w:t>o autor responde por escrito — o que for menor.</w:t>
      </w:r>
    </w:p>
    <w:p>
      <w:pPr>
        <w:pStyle w:val="BodyText"/>
        <w:bidi w:val="0"/>
        <w:spacing w:before="0" w:after="283"/>
        <w:jc w:val="left"/>
        <w:rPr/>
      </w:pPr>
      <w:r>
        <w:rPr/>
        <w:t>As críticas em si podem ser antifrágeis à repressão,</w:t>
      </w:r>
    </w:p>
    <w:p>
      <w:pPr>
        <w:pStyle w:val="BodyText"/>
        <w:bidi w:val="0"/>
        <w:spacing w:before="0" w:after="283"/>
        <w:jc w:val="left"/>
        <w:rPr/>
      </w:pPr>
      <w:r>
        <w:rPr/>
        <w:t>quando o apontador de falhas deseja ser atacado em</w:t>
      </w:r>
    </w:p>
    <w:p>
      <w:pPr>
        <w:pStyle w:val="BodyText"/>
        <w:bidi w:val="0"/>
        <w:spacing w:before="0" w:after="283"/>
        <w:jc w:val="left"/>
        <w:rPr/>
      </w:pPr>
      <w:r>
        <w:rPr/>
        <w:t>troca, a fim de obter alguma validação. Jean Fréron,</w:t>
      </w:r>
    </w:p>
    <w:p>
      <w:pPr>
        <w:pStyle w:val="BodyText"/>
        <w:bidi w:val="0"/>
        <w:spacing w:before="0" w:after="283"/>
        <w:jc w:val="left"/>
        <w:rPr/>
      </w:pPr>
      <w:r>
        <w:rPr/>
        <w:t>considerado um pensador muito invejoso, com toda a</w:t>
      </w:r>
    </w:p>
    <w:p>
      <w:pPr>
        <w:pStyle w:val="BodyText"/>
        <w:bidi w:val="0"/>
        <w:spacing w:before="0" w:after="283"/>
        <w:jc w:val="left"/>
        <w:rPr/>
      </w:pPr>
      <w:r>
        <w:rPr/>
        <w:t>mediocridade dos pensadores invejosos, conseguiu</w:t>
      </w:r>
    </w:p>
    <w:p>
      <w:pPr>
        <w:pStyle w:val="BodyText"/>
        <w:bidi w:val="0"/>
        <w:spacing w:before="0" w:after="283"/>
        <w:jc w:val="left"/>
        <w:rPr/>
      </w:pPr>
      <w:r>
        <w:rPr/>
        <w:t>desempenhar um papel na história intelectual apenas por</w:t>
      </w:r>
    </w:p>
    <w:p>
      <w:pPr>
        <w:pStyle w:val="BodyText"/>
        <w:bidi w:val="0"/>
        <w:spacing w:before="0" w:after="283"/>
        <w:jc w:val="left"/>
        <w:rPr/>
      </w:pPr>
      <w:r>
        <w:rPr/>
        <w:t>irritar o brilhante Voltaire, a ponto de levá-lo a escrever</w:t>
      </w:r>
    </w:p>
    <w:p>
      <w:pPr>
        <w:pStyle w:val="BodyText"/>
        <w:bidi w:val="0"/>
        <w:spacing w:before="0" w:after="283"/>
        <w:jc w:val="left"/>
        <w:rPr/>
      </w:pPr>
      <w:r>
        <w:rPr/>
        <w:t>poemas satíricos contra o invejoso Fréron. Voltaire, ele</w:t>
      </w:r>
    </w:p>
    <w:p>
      <w:pPr>
        <w:pStyle w:val="BodyText"/>
        <w:bidi w:val="0"/>
        <w:spacing w:before="0" w:after="283"/>
        <w:jc w:val="left"/>
        <w:rPr/>
      </w:pPr>
      <w:r>
        <w:rPr/>
        <w:t>próprio um provocador e especialista em irritar as</w:t>
      </w:r>
    </w:p>
    <w:p>
      <w:pPr>
        <w:pStyle w:val="BodyText"/>
        <w:bidi w:val="0"/>
        <w:spacing w:before="0" w:after="283"/>
        <w:jc w:val="left"/>
        <w:rPr/>
      </w:pPr>
      <w:r>
        <w:rPr/>
        <w:t>pessoas para se beneficiar de suas reações, se esquecia</w:t>
      </w:r>
    </w:p>
    <w:p>
      <w:pPr>
        <w:pStyle w:val="BodyText"/>
        <w:bidi w:val="0"/>
        <w:ind w:hanging="0" w:left="0" w:right="0"/>
        <w:jc w:val="left"/>
        <w:rPr/>
      </w:pPr>
      <w:r>
        <w:rPr/>
        <w:t>de como as coisas funcionavam quando se tratava de si</w:t>
      </w:r>
    </w:p>
    <w:p>
      <w:pPr>
        <w:pStyle w:val="BodyText"/>
        <w:bidi w:val="0"/>
        <w:spacing w:before="0" w:after="283"/>
        <w:jc w:val="left"/>
        <w:rPr/>
      </w:pPr>
      <w:r>
        <w:rPr/>
        <w:t>mesmo. Talvez seu charme era o fato de não saber</w:t>
      </w:r>
    </w:p>
    <w:p>
      <w:pPr>
        <w:pStyle w:val="BodyText"/>
        <w:bidi w:val="0"/>
        <w:spacing w:before="0" w:after="283"/>
        <w:jc w:val="left"/>
        <w:rPr/>
      </w:pPr>
      <w:r>
        <w:rPr/>
        <w:t>preservar a própria sagacidade. Assim, as mesmas</w:t>
      </w:r>
    </w:p>
    <w:p>
      <w:pPr>
        <w:pStyle w:val="BodyText"/>
        <w:bidi w:val="0"/>
        <w:spacing w:before="0" w:after="283"/>
        <w:jc w:val="left"/>
        <w:rPr/>
      </w:pPr>
      <w:r>
        <w:rPr/>
        <w:t>antifragilidades ocultas se aplicam aos ataques às nossas</w:t>
      </w:r>
    </w:p>
    <w:p>
      <w:pPr>
        <w:pStyle w:val="BodyText"/>
        <w:bidi w:val="0"/>
        <w:spacing w:before="0" w:after="283"/>
        <w:jc w:val="left"/>
        <w:rPr/>
      </w:pPr>
      <w:r>
        <w:rPr/>
        <w:t>ideias e personalidades: temos medo deles e não</w:t>
      </w:r>
    </w:p>
    <w:p>
      <w:pPr>
        <w:pStyle w:val="BodyText"/>
        <w:bidi w:val="0"/>
        <w:spacing w:before="0" w:after="283"/>
        <w:jc w:val="left"/>
        <w:rPr/>
      </w:pPr>
      <w:r>
        <w:rPr/>
        <w:t>gostamos de publicidade negativa, mas as campanhas</w:t>
      </w:r>
    </w:p>
    <w:p>
      <w:pPr>
        <w:pStyle w:val="BodyText"/>
        <w:bidi w:val="0"/>
        <w:spacing w:before="0" w:after="283"/>
        <w:jc w:val="left"/>
        <w:rPr/>
      </w:pPr>
      <w:r>
        <w:rPr/>
        <w:t>de difamação, caso se consiga sobreviver a elas, ajudam</w:t>
      </w:r>
    </w:p>
    <w:p>
      <w:pPr>
        <w:pStyle w:val="BodyText"/>
        <w:bidi w:val="0"/>
        <w:spacing w:before="0" w:after="283"/>
        <w:jc w:val="left"/>
        <w:rPr/>
      </w:pPr>
      <w:r>
        <w:rPr/>
        <w:t>muito, dependendo da pessoa que pareça estar</w:t>
      </w:r>
    </w:p>
    <w:p>
      <w:pPr>
        <w:pStyle w:val="BodyText"/>
        <w:bidi w:val="0"/>
        <w:spacing w:before="0" w:after="283"/>
        <w:jc w:val="left"/>
        <w:rPr/>
      </w:pPr>
      <w:r>
        <w:rPr/>
        <w:t>extremamente motivada e adequadamente irritada —</w:t>
      </w:r>
    </w:p>
    <w:p>
      <w:pPr>
        <w:pStyle w:val="BodyText"/>
        <w:bidi w:val="0"/>
        <w:spacing w:before="0" w:after="283"/>
        <w:jc w:val="left"/>
        <w:rPr/>
      </w:pPr>
      <w:r>
        <w:rPr/>
        <w:t>assim como quando se ouve uma mulher falando mal de</w:t>
      </w:r>
    </w:p>
    <w:p>
      <w:pPr>
        <w:pStyle w:val="BodyText"/>
        <w:bidi w:val="0"/>
        <w:spacing w:before="0" w:after="283"/>
        <w:jc w:val="left"/>
        <w:rPr/>
      </w:pPr>
      <w:r>
        <w:rPr/>
        <w:t>outra na frente de um homem (ou vice-versa). Há um</w:t>
      </w:r>
    </w:p>
    <w:p>
      <w:pPr>
        <w:pStyle w:val="BodyText"/>
        <w:bidi w:val="0"/>
        <w:spacing w:before="0" w:after="283"/>
        <w:jc w:val="left"/>
        <w:rPr/>
      </w:pPr>
      <w:r>
        <w:rPr/>
        <w:t>claro viés de seleção: por que ele atacou você, em vez de</w:t>
      </w:r>
    </w:p>
    <w:p>
      <w:pPr>
        <w:pStyle w:val="BodyText"/>
        <w:bidi w:val="0"/>
        <w:spacing w:before="0" w:after="283"/>
        <w:jc w:val="left"/>
        <w:rPr/>
      </w:pPr>
      <w:r>
        <w:rPr/>
        <w:t>outra pessoa, uma das milhões de pessoas que</w:t>
      </w:r>
    </w:p>
    <w:p>
      <w:pPr>
        <w:pStyle w:val="BodyText"/>
        <w:bidi w:val="0"/>
        <w:spacing w:before="0" w:after="283"/>
        <w:jc w:val="left"/>
        <w:rPr/>
      </w:pPr>
      <w:r>
        <w:rPr/>
        <w:t>merecem, mas não são dignas de ataque? É a sua</w:t>
      </w:r>
    </w:p>
    <w:p>
      <w:pPr>
        <w:pStyle w:val="BodyText"/>
        <w:bidi w:val="0"/>
        <w:spacing w:before="0" w:after="283"/>
        <w:jc w:val="left"/>
        <w:rPr/>
      </w:pPr>
      <w:r>
        <w:rPr/>
        <w:t>energia ao atacar ou ao falar mal que, no estilo antifrágil,</w:t>
      </w:r>
    </w:p>
    <w:p>
      <w:pPr>
        <w:pStyle w:val="BodyText"/>
        <w:bidi w:val="0"/>
        <w:spacing w:before="0" w:after="283"/>
        <w:jc w:val="left"/>
        <w:rPr/>
      </w:pPr>
      <w:r>
        <w:rPr/>
        <w:t>colocará você no mapa.</w:t>
      </w:r>
    </w:p>
    <w:p>
      <w:pPr>
        <w:pStyle w:val="BodyText"/>
        <w:bidi w:val="0"/>
        <w:spacing w:before="0" w:after="283"/>
        <w:jc w:val="left"/>
        <w:rPr/>
      </w:pPr>
      <w:r>
        <w:rPr/>
        <w:t>Meu bisavô Nicolas Ghosn era um político astuto que</w:t>
      </w:r>
    </w:p>
    <w:p>
      <w:pPr>
        <w:pStyle w:val="BodyText"/>
        <w:bidi w:val="0"/>
        <w:spacing w:before="0" w:after="283"/>
        <w:jc w:val="left"/>
        <w:rPr/>
      </w:pPr>
      <w:r>
        <w:rPr/>
        <w:t>conseguiu se manter permanentemente no poder e</w:t>
      </w:r>
    </w:p>
    <w:p>
      <w:pPr>
        <w:pStyle w:val="BodyText"/>
        <w:bidi w:val="0"/>
        <w:spacing w:before="0" w:after="283"/>
        <w:jc w:val="left"/>
        <w:rPr/>
      </w:pPr>
      <w:r>
        <w:rPr/>
        <w:t>assumir cargos no governo, apesar de seus inúmeros</w:t>
      </w:r>
    </w:p>
    <w:p>
      <w:pPr>
        <w:pStyle w:val="BodyText"/>
        <w:bidi w:val="0"/>
        <w:spacing w:before="0" w:after="283"/>
        <w:jc w:val="left"/>
        <w:rPr/>
      </w:pPr>
      <w:r>
        <w:rPr/>
        <w:t>inimigos (mais notavelmente seu arqui-inimigo, meu</w:t>
      </w:r>
    </w:p>
    <w:p>
      <w:pPr>
        <w:pStyle w:val="BodyText"/>
        <w:bidi w:val="0"/>
        <w:spacing w:before="0" w:after="283"/>
        <w:jc w:val="left"/>
        <w:rPr/>
      </w:pPr>
      <w:r>
        <w:rPr/>
        <w:t>tataravô do lado da família Taleb). Quando meu avô, seu</w:t>
      </w:r>
    </w:p>
    <w:p>
      <w:pPr>
        <w:pStyle w:val="BodyText"/>
        <w:bidi w:val="0"/>
        <w:spacing w:before="0" w:after="283"/>
        <w:jc w:val="left"/>
        <w:rPr/>
      </w:pPr>
      <w:r>
        <w:rPr/>
        <w:t>filho mais velho, estava começando a carreira</w:t>
      </w:r>
    </w:p>
    <w:p>
      <w:pPr>
        <w:pStyle w:val="BodyText"/>
        <w:bidi w:val="0"/>
        <w:spacing w:before="0" w:after="283"/>
        <w:jc w:val="left"/>
        <w:rPr/>
      </w:pPr>
      <w:r>
        <w:rPr/>
        <w:t>administrativa e sua esperançosa carreira política, seu</w:t>
      </w:r>
    </w:p>
    <w:p>
      <w:pPr>
        <w:pStyle w:val="BodyText"/>
        <w:bidi w:val="0"/>
        <w:spacing w:before="0" w:after="283"/>
        <w:jc w:val="left"/>
        <w:rPr/>
      </w:pPr>
      <w:r>
        <w:rPr/>
        <w:t>pai o chamou em seu leito de morte. “Meu filho, estou</w:t>
      </w:r>
    </w:p>
    <w:p>
      <w:pPr>
        <w:pStyle w:val="BodyText"/>
        <w:bidi w:val="0"/>
        <w:spacing w:before="0" w:after="283"/>
        <w:jc w:val="left"/>
        <w:rPr/>
      </w:pPr>
      <w:r>
        <w:rPr/>
        <w:t>muito decepcionado com você”, disse ele. “Nunca ouvi</w:t>
      </w:r>
    </w:p>
    <w:p>
      <w:pPr>
        <w:pStyle w:val="BodyText"/>
        <w:bidi w:val="0"/>
        <w:spacing w:before="0" w:after="283"/>
        <w:jc w:val="left"/>
        <w:rPr/>
      </w:pPr>
      <w:r>
        <w:rPr/>
        <w:t>nada de errado a seu respeito. Você se provou incapaz de</w:t>
      </w:r>
    </w:p>
    <w:p>
      <w:pPr>
        <w:pStyle w:val="BodyText"/>
        <w:bidi w:val="0"/>
        <w:spacing w:before="0" w:after="283"/>
        <w:jc w:val="left"/>
        <w:rPr/>
      </w:pPr>
      <w:r>
        <w:rPr/>
        <w:t>causar inveja.”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Arrume outro emprego</w:t>
      </w:r>
    </w:p>
    <w:p>
      <w:pPr>
        <w:pStyle w:val="BodyText"/>
        <w:bidi w:val="0"/>
        <w:ind w:hanging="0" w:left="0" w:right="0"/>
        <w:jc w:val="left"/>
        <w:rPr/>
      </w:pPr>
      <w:r>
        <w:rPr/>
        <w:t>Como vimos na história de Voltaire, não é possível acabar</w:t>
      </w:r>
    </w:p>
    <w:p>
      <w:pPr>
        <w:pStyle w:val="BodyText"/>
        <w:bidi w:val="0"/>
        <w:spacing w:before="0" w:after="283"/>
        <w:jc w:val="left"/>
        <w:rPr/>
      </w:pPr>
      <w:r>
        <w:rPr/>
        <w:t>com a crítica; se ela o prejudica, fuja. É mais fácil mudar</w:t>
      </w:r>
    </w:p>
    <w:p>
      <w:pPr>
        <w:pStyle w:val="BodyText"/>
        <w:bidi w:val="0"/>
        <w:spacing w:before="0" w:after="283"/>
        <w:jc w:val="left"/>
        <w:rPr/>
      </w:pPr>
      <w:r>
        <w:rPr/>
        <w:t>de emprego do que controlar sua reputação ou a</w:t>
      </w:r>
    </w:p>
    <w:p>
      <w:pPr>
        <w:pStyle w:val="BodyText"/>
        <w:bidi w:val="0"/>
        <w:spacing w:before="0" w:after="283"/>
        <w:jc w:val="left"/>
        <w:rPr/>
      </w:pPr>
      <w:r>
        <w:rPr/>
        <w:t>percepção do público.</w:t>
      </w:r>
    </w:p>
    <w:p>
      <w:pPr>
        <w:pStyle w:val="BodyText"/>
        <w:bidi w:val="0"/>
        <w:spacing w:before="0" w:after="283"/>
        <w:jc w:val="left"/>
        <w:rPr/>
      </w:pPr>
      <w:r>
        <w:rPr/>
        <w:t>Alguns empregos e profissões são frágeis aos danos à</w:t>
      </w:r>
    </w:p>
    <w:p>
      <w:pPr>
        <w:pStyle w:val="BodyText"/>
        <w:bidi w:val="0"/>
        <w:spacing w:before="0" w:after="283"/>
        <w:jc w:val="left"/>
        <w:rPr/>
      </w:pPr>
      <w:r>
        <w:rPr/>
        <w:t>reputação, algo que, na era da internet, não pode ser</w:t>
      </w:r>
    </w:p>
    <w:p>
      <w:pPr>
        <w:pStyle w:val="BodyText"/>
        <w:bidi w:val="0"/>
        <w:spacing w:before="0" w:after="283"/>
        <w:jc w:val="left"/>
        <w:rPr/>
      </w:pPr>
      <w:r>
        <w:rPr/>
        <w:t>controlado — não vale a pena ter esses empregos. Você</w:t>
      </w:r>
    </w:p>
    <w:p>
      <w:pPr>
        <w:pStyle w:val="BodyText"/>
        <w:bidi w:val="0"/>
        <w:spacing w:before="0" w:after="283"/>
        <w:jc w:val="left"/>
        <w:rPr/>
      </w:pPr>
      <w:r>
        <w:rPr/>
        <w:t>não pretende “controlar” sua reputação; você não</w:t>
      </w:r>
    </w:p>
    <w:p>
      <w:pPr>
        <w:pStyle w:val="BodyText"/>
        <w:bidi w:val="0"/>
        <w:spacing w:before="0" w:after="283"/>
        <w:jc w:val="left"/>
        <w:rPr/>
      </w:pPr>
      <w:r>
        <w:rPr/>
        <w:t>conseguirá fazê-lo controlando o fluxo de informações.</w:t>
      </w:r>
    </w:p>
    <w:p>
      <w:pPr>
        <w:pStyle w:val="BodyText"/>
        <w:bidi w:val="0"/>
        <w:spacing w:before="0" w:after="283"/>
        <w:jc w:val="left"/>
        <w:rPr/>
      </w:pPr>
      <w:r>
        <w:rPr/>
        <w:t>Em vez disso, concentre-se em alterar sua exposição, por</w:t>
      </w:r>
    </w:p>
    <w:p>
      <w:pPr>
        <w:pStyle w:val="BodyText"/>
        <w:bidi w:val="0"/>
        <w:spacing w:before="0" w:after="283"/>
        <w:jc w:val="left"/>
        <w:rPr/>
      </w:pPr>
      <w:r>
        <w:rPr/>
        <w:t>exemplo, colocando-se em uma posição imune aos danos</w:t>
      </w:r>
    </w:p>
    <w:p>
      <w:pPr>
        <w:pStyle w:val="BodyText"/>
        <w:bidi w:val="0"/>
        <w:spacing w:before="0" w:after="283"/>
        <w:jc w:val="left"/>
        <w:rPr/>
      </w:pPr>
      <w:r>
        <w:rPr/>
        <w:t>à reputação. Ou, até mesmo, coloque-se em situação de</w:t>
      </w:r>
    </w:p>
    <w:p>
      <w:pPr>
        <w:pStyle w:val="BodyText"/>
        <w:bidi w:val="0"/>
        <w:spacing w:before="0" w:after="283"/>
        <w:jc w:val="left"/>
        <w:rPr/>
      </w:pPr>
      <w:r>
        <w:rPr/>
        <w:t>se beneficiar com a antifragilidade das informações.</w:t>
      </w:r>
    </w:p>
    <w:p>
      <w:pPr>
        <w:pStyle w:val="BodyText"/>
        <w:bidi w:val="0"/>
        <w:spacing w:before="0" w:after="283"/>
        <w:jc w:val="left"/>
        <w:rPr/>
      </w:pPr>
      <w:r>
        <w:rPr/>
        <w:t>Nesse sentido, um escritor é antifrágil, mas veremos</w:t>
      </w:r>
    </w:p>
    <w:p>
      <w:pPr>
        <w:pStyle w:val="BodyText"/>
        <w:bidi w:val="0"/>
        <w:spacing w:before="0" w:after="283"/>
        <w:jc w:val="left"/>
        <w:rPr/>
      </w:pPr>
      <w:r>
        <w:rPr/>
        <w:t>mais tarde que a maioria das profissões modernas</w:t>
      </w:r>
    </w:p>
    <w:p>
      <w:pPr>
        <w:pStyle w:val="BodyText"/>
        <w:bidi w:val="0"/>
        <w:spacing w:before="0" w:after="283"/>
        <w:jc w:val="left"/>
        <w:rPr/>
      </w:pPr>
      <w:r>
        <w:rPr/>
        <w:t>geralmente não é.</w:t>
      </w:r>
    </w:p>
    <w:p>
      <w:pPr>
        <w:pStyle w:val="BodyText"/>
        <w:bidi w:val="0"/>
        <w:spacing w:before="0" w:after="283"/>
        <w:jc w:val="left"/>
        <w:rPr/>
      </w:pPr>
      <w:r>
        <w:rPr/>
        <w:t>Eu estava em Milão tentando explicar a antifragilidade</w:t>
      </w:r>
    </w:p>
    <w:p>
      <w:pPr>
        <w:pStyle w:val="BodyText"/>
        <w:bidi w:val="0"/>
        <w:spacing w:before="0" w:after="283"/>
        <w:jc w:val="left"/>
        <w:rPr/>
      </w:pPr>
      <w:r>
        <w:rPr/>
        <w:t>a Luca Formenton, meu editor italiano (com uma grande</w:t>
      </w:r>
    </w:p>
    <w:p>
      <w:pPr>
        <w:pStyle w:val="BodyText"/>
        <w:bidi w:val="0"/>
        <w:spacing w:before="0" w:after="283"/>
        <w:jc w:val="left"/>
        <w:rPr/>
      </w:pPr>
      <w:r>
        <w:rPr/>
        <w:t>ajuda da linguagem corporal e de gestos). Estava lá, em</w:t>
      </w:r>
    </w:p>
    <w:p>
      <w:pPr>
        <w:pStyle w:val="BodyText"/>
        <w:bidi w:val="0"/>
        <w:spacing w:before="0" w:after="283"/>
        <w:jc w:val="left"/>
        <w:rPr/>
      </w:pPr>
      <w:r>
        <w:rPr/>
        <w:t>parte, por causa dos vinhos de sobremesa Moscato, em</w:t>
      </w:r>
    </w:p>
    <w:p>
      <w:pPr>
        <w:pStyle w:val="BodyText"/>
        <w:bidi w:val="0"/>
        <w:spacing w:before="0" w:after="283"/>
        <w:jc w:val="left"/>
        <w:rPr/>
      </w:pPr>
      <w:r>
        <w:rPr/>
        <w:t>parte por uma convenção em que o outro orador</w:t>
      </w:r>
    </w:p>
    <w:p>
      <w:pPr>
        <w:pStyle w:val="BodyText"/>
        <w:bidi w:val="0"/>
        <w:spacing w:before="0" w:after="283"/>
        <w:jc w:val="left"/>
        <w:rPr/>
      </w:pPr>
      <w:r>
        <w:rPr/>
        <w:t>principal era um famoso economista fragilista. Então,</w:t>
      </w:r>
    </w:p>
    <w:p>
      <w:pPr>
        <w:pStyle w:val="BodyText"/>
        <w:bidi w:val="0"/>
        <w:spacing w:before="0" w:after="283"/>
        <w:jc w:val="left"/>
        <w:rPr/>
      </w:pPr>
      <w:r>
        <w:rPr/>
        <w:t>lembrando-me, de repente, que eu era um escritor,</w:t>
      </w:r>
    </w:p>
    <w:p>
      <w:pPr>
        <w:pStyle w:val="BodyText"/>
        <w:bidi w:val="0"/>
        <w:spacing w:before="0" w:after="283"/>
        <w:jc w:val="left"/>
        <w:rPr/>
      </w:pPr>
      <w:r>
        <w:rPr/>
        <w:t>apresentei a Luca o seguinte exemplo: se eu espancasse</w:t>
      </w:r>
    </w:p>
    <w:p>
      <w:pPr>
        <w:pStyle w:val="BodyText"/>
        <w:bidi w:val="0"/>
        <w:spacing w:before="0" w:after="283"/>
        <w:jc w:val="left"/>
        <w:rPr/>
      </w:pPr>
      <w:r>
        <w:rPr/>
        <w:t>o economista publicamente, o que aconteceria comigo</w:t>
      </w:r>
    </w:p>
    <w:p>
      <w:pPr>
        <w:pStyle w:val="BodyText"/>
        <w:bidi w:val="0"/>
        <w:spacing w:before="0" w:after="283"/>
        <w:jc w:val="left"/>
        <w:rPr/>
      </w:pPr>
      <w:r>
        <w:rPr/>
        <w:t>(além de um julgamento público, que despertaria grande</w:t>
      </w:r>
    </w:p>
    <w:p>
      <w:pPr>
        <w:pStyle w:val="BodyText"/>
        <w:bidi w:val="0"/>
        <w:spacing w:before="0" w:after="283"/>
        <w:jc w:val="left"/>
        <w:rPr/>
      </w:pPr>
      <w:r>
        <w:rPr/>
        <w:t>interesse pelas novas noções de fragilita e antifragilita)?</w:t>
      </w:r>
    </w:p>
    <w:p>
      <w:pPr>
        <w:pStyle w:val="BodyText"/>
        <w:bidi w:val="0"/>
        <w:spacing w:before="0" w:after="283"/>
        <w:jc w:val="left"/>
        <w:rPr/>
      </w:pPr>
      <w:r>
        <w:rPr/>
        <w:t>Bem, esse economista tinha o que se chamava de uma</w:t>
      </w:r>
    </w:p>
    <w:p>
      <w:pPr>
        <w:pStyle w:val="BodyText"/>
        <w:bidi w:val="0"/>
        <w:spacing w:before="0" w:after="283"/>
        <w:jc w:val="left"/>
        <w:rPr/>
      </w:pPr>
      <w:r>
        <w:rPr/>
        <w:t>tête à baffe, um rosto que convida a golpeá-lo, assim</w:t>
      </w:r>
    </w:p>
    <w:p>
      <w:pPr>
        <w:pStyle w:val="BodyText"/>
        <w:bidi w:val="0"/>
        <w:spacing w:before="0" w:after="283"/>
        <w:jc w:val="left"/>
        <w:rPr/>
      </w:pPr>
      <w:r>
        <w:rPr/>
        <w:t>como um cannoli o convida a mordê-lo. Luca pensou por</w:t>
      </w:r>
    </w:p>
    <w:p>
      <w:pPr>
        <w:pStyle w:val="BodyText"/>
        <w:bidi w:val="0"/>
        <w:spacing w:before="0" w:after="283"/>
        <w:jc w:val="left"/>
        <w:rPr/>
      </w:pPr>
      <w:r>
        <w:rPr/>
        <w:t>um segundo... não era o que ele gostaria que eu fizesse,</w:t>
      </w:r>
    </w:p>
    <w:p>
      <w:pPr>
        <w:pStyle w:val="BodyText"/>
        <w:bidi w:val="0"/>
        <w:spacing w:before="0" w:after="283"/>
        <w:jc w:val="left"/>
        <w:rPr/>
      </w:pPr>
      <w:r>
        <w:rPr/>
        <w:t>mas, você sabe, isso não prejudicaria a venda de livros.</w:t>
      </w:r>
    </w:p>
    <w:p>
      <w:pPr>
        <w:pStyle w:val="BodyText"/>
        <w:bidi w:val="0"/>
        <w:ind w:hanging="0" w:left="0" w:right="0"/>
        <w:jc w:val="left"/>
        <w:rPr/>
      </w:pPr>
      <w:r>
        <w:rPr/>
        <w:t>Nada que eu possa fazer como escritor que me leve à</w:t>
      </w:r>
    </w:p>
    <w:p>
      <w:pPr>
        <w:pStyle w:val="BodyText"/>
        <w:bidi w:val="0"/>
        <w:spacing w:before="0" w:after="283"/>
        <w:jc w:val="left"/>
        <w:rPr/>
      </w:pPr>
      <w:r>
        <w:rPr/>
        <w:t>primeira página do Corriere della Sera seria prejudicial a</w:t>
      </w:r>
    </w:p>
    <w:p>
      <w:pPr>
        <w:pStyle w:val="BodyText"/>
        <w:bidi w:val="0"/>
        <w:spacing w:before="0" w:after="283"/>
        <w:jc w:val="left"/>
        <w:rPr/>
      </w:pPr>
      <w:r>
        <w:rPr/>
        <w:t>meu livro. Quase nenhum escândalo prejudicaria um</w:t>
      </w:r>
    </w:p>
    <w:p>
      <w:pPr>
        <w:pStyle w:val="BodyText"/>
        <w:bidi w:val="0"/>
        <w:spacing w:before="0" w:after="283"/>
        <w:jc w:val="left"/>
        <w:rPr/>
      </w:pPr>
      <w:r>
        <w:rPr/>
        <w:t>artista ou um escritor.f</w:t>
      </w:r>
    </w:p>
    <w:p>
      <w:pPr>
        <w:pStyle w:val="BodyText"/>
        <w:bidi w:val="0"/>
        <w:spacing w:before="0" w:after="283"/>
        <w:jc w:val="left"/>
        <w:rPr/>
      </w:pPr>
      <w:r>
        <w:rPr/>
        <w:t>Agora, digamos que eu fosse um executivo de nível</w:t>
      </w:r>
    </w:p>
    <w:p>
      <w:pPr>
        <w:pStyle w:val="BodyText"/>
        <w:bidi w:val="0"/>
        <w:spacing w:before="0" w:after="283"/>
        <w:jc w:val="left"/>
        <w:rPr/>
      </w:pPr>
      <w:r>
        <w:rPr/>
        <w:t>médio de alguma corporação listada na Bolsa de Valores</w:t>
      </w:r>
    </w:p>
    <w:p>
      <w:pPr>
        <w:pStyle w:val="BodyText"/>
        <w:bidi w:val="0"/>
        <w:spacing w:before="0" w:after="283"/>
        <w:jc w:val="left"/>
        <w:rPr/>
      </w:pPr>
      <w:r>
        <w:rPr/>
        <w:t>de Londres, do tipo que nunca se arrisca a se vestir</w:t>
      </w:r>
    </w:p>
    <w:p>
      <w:pPr>
        <w:pStyle w:val="BodyText"/>
        <w:bidi w:val="0"/>
        <w:spacing w:before="0" w:after="283"/>
        <w:jc w:val="left"/>
        <w:rPr/>
      </w:pPr>
      <w:r>
        <w:rPr/>
        <w:t>informalmente, sempre de terno e gravata (inclusive na</w:t>
      </w:r>
    </w:p>
    <w:p>
      <w:pPr>
        <w:pStyle w:val="BodyText"/>
        <w:bidi w:val="0"/>
        <w:spacing w:before="0" w:after="283"/>
        <w:jc w:val="left"/>
        <w:rPr/>
      </w:pPr>
      <w:r>
        <w:rPr/>
        <w:t>praia). O que aconteceria comigo se eu atacasse o</w:t>
      </w:r>
    </w:p>
    <w:p>
      <w:pPr>
        <w:pStyle w:val="BodyText"/>
        <w:bidi w:val="0"/>
        <w:spacing w:before="0" w:after="283"/>
        <w:jc w:val="left"/>
        <w:rPr/>
      </w:pPr>
      <w:r>
        <w:rPr/>
        <w:t>fragilista? Minha demissão e o registro de prisão me</w:t>
      </w:r>
    </w:p>
    <w:p>
      <w:pPr>
        <w:pStyle w:val="BodyText"/>
        <w:bidi w:val="0"/>
        <w:spacing w:before="0" w:after="283"/>
        <w:jc w:val="left"/>
        <w:rPr/>
      </w:pPr>
      <w:r>
        <w:rPr/>
        <w:t>atormentariam para sempre. Eu seria uma verdadeira</w:t>
      </w:r>
    </w:p>
    <w:p>
      <w:pPr>
        <w:pStyle w:val="BodyText"/>
        <w:bidi w:val="0"/>
        <w:spacing w:before="0" w:after="283"/>
        <w:jc w:val="left"/>
        <w:rPr/>
      </w:pPr>
      <w:r>
        <w:rPr/>
        <w:t>vítima da antifragilidade de informações. Mas alguém</w:t>
      </w:r>
    </w:p>
    <w:p>
      <w:pPr>
        <w:pStyle w:val="BodyText"/>
        <w:bidi w:val="0"/>
        <w:spacing w:before="0" w:after="283"/>
        <w:jc w:val="left"/>
        <w:rPr/>
      </w:pPr>
      <w:r>
        <w:rPr/>
        <w:t>que ganha alguma coisa próxima a um salário-mínimo,</w:t>
      </w:r>
    </w:p>
    <w:p>
      <w:pPr>
        <w:pStyle w:val="BodyText"/>
        <w:bidi w:val="0"/>
        <w:spacing w:before="0" w:after="283"/>
        <w:jc w:val="left"/>
        <w:rPr/>
      </w:pPr>
      <w:r>
        <w:rPr/>
        <w:t>como um trabalhador da construção civil ou um</w:t>
      </w:r>
    </w:p>
    <w:p>
      <w:pPr>
        <w:pStyle w:val="BodyText"/>
        <w:bidi w:val="0"/>
        <w:spacing w:before="0" w:after="283"/>
        <w:jc w:val="left"/>
        <w:rPr/>
      </w:pPr>
      <w:r>
        <w:rPr/>
        <w:t>motorista de táxi, não é totalmente dependente de sua</w:t>
      </w:r>
    </w:p>
    <w:p>
      <w:pPr>
        <w:pStyle w:val="BodyText"/>
        <w:bidi w:val="0"/>
        <w:spacing w:before="0" w:after="283"/>
        <w:jc w:val="left"/>
        <w:rPr/>
      </w:pPr>
      <w:r>
        <w:rPr/>
        <w:t>reputação, e é livre para ter as próprias opiniões. Ele</w:t>
      </w:r>
    </w:p>
    <w:p>
      <w:pPr>
        <w:pStyle w:val="BodyText"/>
        <w:bidi w:val="0"/>
        <w:spacing w:before="0" w:after="283"/>
        <w:jc w:val="left"/>
        <w:rPr/>
      </w:pPr>
      <w:r>
        <w:rPr/>
        <w:t>seria apenas robusto em comparação ao artista, que é</w:t>
      </w:r>
    </w:p>
    <w:p>
      <w:pPr>
        <w:pStyle w:val="BodyText"/>
        <w:bidi w:val="0"/>
        <w:spacing w:before="0" w:after="283"/>
        <w:jc w:val="left"/>
        <w:rPr/>
      </w:pPr>
      <w:r>
        <w:rPr/>
        <w:t>antifrágil. Um funcionário de banco de nível médio com</w:t>
      </w:r>
    </w:p>
    <w:p>
      <w:pPr>
        <w:pStyle w:val="BodyText"/>
        <w:bidi w:val="0"/>
        <w:spacing w:before="0" w:after="283"/>
        <w:jc w:val="left"/>
        <w:rPr/>
      </w:pPr>
      <w:r>
        <w:rPr/>
        <w:t>uma hipoteca seria frágil ao extremo. Na verdade, ele</w:t>
      </w:r>
    </w:p>
    <w:p>
      <w:pPr>
        <w:pStyle w:val="BodyText"/>
        <w:bidi w:val="0"/>
        <w:spacing w:before="0" w:after="283"/>
        <w:jc w:val="left"/>
        <w:rPr/>
      </w:pPr>
      <w:r>
        <w:rPr/>
        <w:t>seria completamente prisioneiro do sistema de valores</w:t>
      </w:r>
    </w:p>
    <w:p>
      <w:pPr>
        <w:pStyle w:val="BodyText"/>
        <w:bidi w:val="0"/>
        <w:spacing w:before="0" w:after="283"/>
        <w:jc w:val="left"/>
        <w:rPr/>
      </w:pPr>
      <w:r>
        <w:rPr/>
        <w:t>que o convida a ser corrupto até a alma — por causa de</w:t>
      </w:r>
    </w:p>
    <w:p>
      <w:pPr>
        <w:pStyle w:val="BodyText"/>
        <w:bidi w:val="0"/>
        <w:spacing w:before="0" w:after="283"/>
        <w:jc w:val="left"/>
        <w:rPr/>
      </w:pPr>
      <w:r>
        <w:rPr/>
        <w:t>sua dependência das férias anuais em Barbados. O</w:t>
      </w:r>
    </w:p>
    <w:p>
      <w:pPr>
        <w:pStyle w:val="BodyText"/>
        <w:bidi w:val="0"/>
        <w:spacing w:before="0" w:after="283"/>
        <w:jc w:val="left"/>
        <w:rPr/>
      </w:pPr>
      <w:r>
        <w:rPr/>
        <w:t>mesmo acontece com um funcionário público em</w:t>
      </w:r>
    </w:p>
    <w:p>
      <w:pPr>
        <w:pStyle w:val="BodyText"/>
        <w:bidi w:val="0"/>
        <w:spacing w:before="0" w:after="283"/>
        <w:jc w:val="left"/>
        <w:rPr/>
      </w:pPr>
      <w:r>
        <w:rPr/>
        <w:t>Washington. Considere essa heurística fácil-de-usar (que</w:t>
      </w:r>
    </w:p>
    <w:p>
      <w:pPr>
        <w:pStyle w:val="BodyText"/>
        <w:bidi w:val="0"/>
        <w:spacing w:before="0" w:after="283"/>
        <w:jc w:val="left"/>
        <w:rPr/>
      </w:pPr>
      <w:r>
        <w:rPr/>
        <w:t>é, para repetir a definição, uma simples regra de ouro</w:t>
      </w:r>
    </w:p>
    <w:p>
      <w:pPr>
        <w:pStyle w:val="BodyText"/>
        <w:bidi w:val="0"/>
        <w:spacing w:before="0" w:after="283"/>
        <w:jc w:val="left"/>
        <w:rPr/>
      </w:pPr>
      <w:r>
        <w:rPr/>
        <w:t>resumida) para detectar a independência e a robustez da</w:t>
      </w:r>
    </w:p>
    <w:p>
      <w:pPr>
        <w:pStyle w:val="BodyText"/>
        <w:bidi w:val="0"/>
        <w:spacing w:before="0" w:after="283"/>
        <w:jc w:val="left"/>
        <w:rPr/>
      </w:pPr>
      <w:r>
        <w:rPr/>
        <w:t>reputação de uma pessoa. Com poucas exceções,</w:t>
      </w:r>
    </w:p>
    <w:p>
      <w:pPr>
        <w:pStyle w:val="BodyText"/>
        <w:bidi w:val="0"/>
        <w:spacing w:before="0" w:after="283"/>
        <w:jc w:val="left"/>
        <w:rPr/>
      </w:pPr>
      <w:r>
        <w:rPr/>
        <w:t>aqueles que se vestem de maneira não convencional são</w:t>
      </w:r>
    </w:p>
    <w:p>
      <w:pPr>
        <w:pStyle w:val="BodyText"/>
        <w:bidi w:val="0"/>
        <w:spacing w:before="0" w:after="283"/>
        <w:jc w:val="left"/>
        <w:rPr/>
      </w:pPr>
      <w:r>
        <w:rPr/>
        <w:t>robustos ou, até mesmo, antifrágeis quanto à sua</w:t>
      </w:r>
    </w:p>
    <w:p>
      <w:pPr>
        <w:pStyle w:val="BodyText"/>
        <w:bidi w:val="0"/>
        <w:spacing w:before="0" w:after="283"/>
        <w:jc w:val="left"/>
        <w:rPr/>
      </w:pPr>
      <w:r>
        <w:rPr/>
        <w:t>reputação; esses tipos barbeados que se vestem de terno</w:t>
      </w:r>
    </w:p>
    <w:p>
      <w:pPr>
        <w:pStyle w:val="BodyText"/>
        <w:bidi w:val="0"/>
        <w:spacing w:before="0" w:after="283"/>
        <w:jc w:val="left"/>
        <w:rPr/>
      </w:pPr>
      <w:r>
        <w:rPr/>
        <w:t>e gravata são frágeis quanto às informações a seu</w:t>
      </w:r>
    </w:p>
    <w:p>
      <w:pPr>
        <w:pStyle w:val="BodyText"/>
        <w:bidi w:val="0"/>
        <w:spacing w:before="0" w:after="283"/>
        <w:jc w:val="left"/>
        <w:rPr/>
      </w:pPr>
      <w:r>
        <w:rPr/>
        <w:t>respeito.</w:t>
      </w:r>
    </w:p>
    <w:p>
      <w:pPr>
        <w:pStyle w:val="BodyText"/>
        <w:bidi w:val="0"/>
        <w:ind w:hanging="0" w:left="0" w:right="0"/>
        <w:jc w:val="left"/>
        <w:rPr/>
      </w:pPr>
      <w:r>
        <w:rPr/>
        <w:t>As grandes corporações e os governos parecem não</w:t>
      </w:r>
    </w:p>
    <w:p>
      <w:pPr>
        <w:pStyle w:val="BodyText"/>
        <w:bidi w:val="0"/>
        <w:spacing w:before="0" w:after="283"/>
        <w:jc w:val="left"/>
        <w:rPr/>
      </w:pPr>
      <w:r>
        <w:rPr/>
        <w:t>entender esse poder de recuperação das informações e</w:t>
      </w:r>
    </w:p>
    <w:p>
      <w:pPr>
        <w:pStyle w:val="BodyText"/>
        <w:bidi w:val="0"/>
        <w:spacing w:before="0" w:after="283"/>
        <w:jc w:val="left"/>
        <w:rPr/>
      </w:pPr>
      <w:r>
        <w:rPr/>
        <w:t>sua capacidade de controlar aqueles que tentam</w:t>
      </w:r>
    </w:p>
    <w:p>
      <w:pPr>
        <w:pStyle w:val="BodyText"/>
        <w:bidi w:val="0"/>
        <w:spacing w:before="0" w:after="283"/>
        <w:jc w:val="left"/>
        <w:rPr/>
      </w:pPr>
      <w:r>
        <w:rPr/>
        <w:t>controlá-la. Quando se ouve uma empresa ou um</w:t>
      </w:r>
    </w:p>
    <w:p>
      <w:pPr>
        <w:pStyle w:val="BodyText"/>
        <w:bidi w:val="0"/>
        <w:spacing w:before="0" w:after="283"/>
        <w:jc w:val="left"/>
        <w:rPr/>
      </w:pPr>
      <w:r>
        <w:rPr/>
        <w:t>governo endividado tentando “reconquistar a confiança”,</w:t>
      </w:r>
    </w:p>
    <w:p>
      <w:pPr>
        <w:pStyle w:val="BodyText"/>
        <w:bidi w:val="0"/>
        <w:spacing w:before="0" w:after="283"/>
        <w:jc w:val="left"/>
        <w:rPr/>
      </w:pPr>
      <w:r>
        <w:rPr/>
        <w:t>sabemos que eles são frágeis, e por isso estão</w:t>
      </w:r>
    </w:p>
    <w:p>
      <w:pPr>
        <w:pStyle w:val="BodyText"/>
        <w:bidi w:val="0"/>
        <w:spacing w:before="0" w:after="283"/>
        <w:jc w:val="left"/>
        <w:rPr/>
      </w:pPr>
      <w:r>
        <w:rPr/>
        <w:t>condenados. A informação é implacável: uma conferência</w:t>
      </w:r>
    </w:p>
    <w:p>
      <w:pPr>
        <w:pStyle w:val="BodyText"/>
        <w:bidi w:val="0"/>
        <w:spacing w:before="0" w:after="283"/>
        <w:jc w:val="left"/>
        <w:rPr/>
      </w:pPr>
      <w:r>
        <w:rPr/>
        <w:t>de imprensa “para tranquilizar” e os investidores fugirão,</w:t>
      </w:r>
    </w:p>
    <w:p>
      <w:pPr>
        <w:pStyle w:val="BodyText"/>
        <w:bidi w:val="0"/>
        <w:spacing w:before="0" w:after="283"/>
        <w:jc w:val="left"/>
        <w:rPr/>
      </w:pPr>
      <w:r>
        <w:rPr/>
        <w:t>provocando uma espiral de morte ou uma corrida aos</w:t>
      </w:r>
    </w:p>
    <w:p>
      <w:pPr>
        <w:pStyle w:val="BodyText"/>
        <w:bidi w:val="0"/>
        <w:spacing w:before="0" w:after="283"/>
        <w:jc w:val="left"/>
        <w:rPr/>
      </w:pPr>
      <w:r>
        <w:rPr/>
        <w:t>bancos. Isso explica por que tenho uma postura</w:t>
      </w:r>
    </w:p>
    <w:p>
      <w:pPr>
        <w:pStyle w:val="BodyText"/>
        <w:bidi w:val="0"/>
        <w:spacing w:before="0" w:after="283"/>
        <w:jc w:val="left"/>
        <w:rPr/>
      </w:pPr>
      <w:r>
        <w:rPr/>
        <w:t>obsessiva contra o endividamento do governo, como</w:t>
      </w:r>
    </w:p>
    <w:p>
      <w:pPr>
        <w:pStyle w:val="BodyText"/>
        <w:bidi w:val="0"/>
        <w:spacing w:before="0" w:after="283"/>
        <w:jc w:val="left"/>
        <w:rPr/>
      </w:pPr>
      <w:r>
        <w:rPr/>
        <w:t>defensor ferrenho do que se chama de conservadorismo</w:t>
      </w:r>
    </w:p>
    <w:p>
      <w:pPr>
        <w:pStyle w:val="BodyText"/>
        <w:bidi w:val="0"/>
        <w:spacing w:before="0" w:after="283"/>
        <w:jc w:val="left"/>
        <w:rPr/>
      </w:pPr>
      <w:r>
        <w:rPr/>
        <w:t>fiscal. Quando não há dívidas, não é preciso preocupar-se</w:t>
      </w:r>
    </w:p>
    <w:p>
      <w:pPr>
        <w:pStyle w:val="BodyText"/>
        <w:bidi w:val="0"/>
        <w:spacing w:before="0" w:after="283"/>
        <w:jc w:val="left"/>
        <w:rPr/>
      </w:pPr>
      <w:r>
        <w:rPr/>
        <w:t>com a reputação nos círculos econômicos — e, de</w:t>
      </w:r>
    </w:p>
    <w:p>
      <w:pPr>
        <w:pStyle w:val="BodyText"/>
        <w:bidi w:val="0"/>
        <w:spacing w:before="0" w:after="283"/>
        <w:jc w:val="left"/>
        <w:rPr/>
      </w:pPr>
      <w:r>
        <w:rPr/>
        <w:t>alguma forma, é apenas quando não nos preocupamos</w:t>
      </w:r>
    </w:p>
    <w:p>
      <w:pPr>
        <w:pStyle w:val="BodyText"/>
        <w:bidi w:val="0"/>
        <w:spacing w:before="0" w:after="283"/>
        <w:jc w:val="left"/>
        <w:rPr/>
      </w:pPr>
      <w:r>
        <w:rPr/>
        <w:t>com nossa reputação que tendemos a ser bem-vistos.</w:t>
      </w:r>
    </w:p>
    <w:p>
      <w:pPr>
        <w:pStyle w:val="BodyText"/>
        <w:bidi w:val="0"/>
        <w:spacing w:before="0" w:after="283"/>
        <w:jc w:val="left"/>
        <w:rPr/>
      </w:pPr>
      <w:r>
        <w:rPr/>
        <w:t>Assim como nos assuntos relacionados à sedução, as</w:t>
      </w:r>
    </w:p>
    <w:p>
      <w:pPr>
        <w:pStyle w:val="BodyText"/>
        <w:bidi w:val="0"/>
        <w:spacing w:before="0" w:after="283"/>
        <w:jc w:val="left"/>
        <w:rPr/>
      </w:pPr>
      <w:r>
        <w:rPr/>
        <w:t>pessoas emprestam mais àqueles que menos precisam.</w:t>
      </w:r>
    </w:p>
    <w:p>
      <w:pPr>
        <w:pStyle w:val="BodyText"/>
        <w:bidi w:val="0"/>
        <w:spacing w:before="0" w:after="283"/>
        <w:jc w:val="left"/>
        <w:rPr/>
      </w:pPr>
      <w:r>
        <w:rPr/>
        <w:t>E nós também somos cegos a essa antifragilidade de</w:t>
      </w:r>
    </w:p>
    <w:p>
      <w:pPr>
        <w:pStyle w:val="BodyText"/>
        <w:bidi w:val="0"/>
        <w:spacing w:before="0" w:after="283"/>
        <w:jc w:val="left"/>
        <w:rPr/>
      </w:pPr>
      <w:r>
        <w:rPr/>
        <w:t>informações em outros domínios. Se eu espancar</w:t>
      </w:r>
    </w:p>
    <w:p>
      <w:pPr>
        <w:pStyle w:val="BodyText"/>
        <w:bidi w:val="0"/>
        <w:spacing w:before="0" w:after="283"/>
        <w:jc w:val="left"/>
        <w:rPr/>
      </w:pPr>
      <w:r>
        <w:rPr/>
        <w:t>fisicamente um rival em um ambiente ancestral, eu o</w:t>
      </w:r>
    </w:p>
    <w:p>
      <w:pPr>
        <w:pStyle w:val="BodyText"/>
        <w:bidi w:val="0"/>
        <w:spacing w:before="0" w:after="283"/>
        <w:jc w:val="left"/>
        <w:rPr/>
      </w:pPr>
      <w:r>
        <w:rPr/>
        <w:t>machucarei, o enfraquecerei e talvez o elimine para</w:t>
      </w:r>
    </w:p>
    <w:p>
      <w:pPr>
        <w:pStyle w:val="BodyText"/>
        <w:bidi w:val="0"/>
        <w:spacing w:before="0" w:after="283"/>
        <w:jc w:val="left"/>
        <w:rPr/>
      </w:pPr>
      <w:r>
        <w:rPr/>
        <w:t>sempre — e também farei algum exercício no processo.</w:t>
      </w:r>
    </w:p>
    <w:p>
      <w:pPr>
        <w:pStyle w:val="BodyText"/>
        <w:bidi w:val="0"/>
        <w:spacing w:before="0" w:after="283"/>
        <w:jc w:val="left"/>
        <w:rPr/>
      </w:pPr>
      <w:r>
        <w:rPr/>
        <w:t>Se eu usar a máfia para jurá-lo de morte, ele se foi. Mas,</w:t>
      </w:r>
    </w:p>
    <w:p>
      <w:pPr>
        <w:pStyle w:val="BodyText"/>
        <w:bidi w:val="0"/>
        <w:spacing w:before="0" w:after="283"/>
        <w:jc w:val="left"/>
        <w:rPr/>
      </w:pPr>
      <w:r>
        <w:rPr/>
        <w:t>se eu encenar uma enxurrada de ataques de informação</w:t>
      </w:r>
    </w:p>
    <w:p>
      <w:pPr>
        <w:pStyle w:val="BodyText"/>
        <w:bidi w:val="0"/>
        <w:spacing w:before="0" w:after="283"/>
        <w:jc w:val="left"/>
        <w:rPr/>
      </w:pPr>
      <w:r>
        <w:rPr/>
        <w:t>em sites e em revistas, posso estar apenas ajudando-o e</w:t>
      </w:r>
    </w:p>
    <w:p>
      <w:pPr>
        <w:pStyle w:val="BodyText"/>
        <w:bidi w:val="0"/>
        <w:spacing w:before="0" w:after="283"/>
        <w:jc w:val="left"/>
        <w:rPr/>
      </w:pPr>
      <w:r>
        <w:rPr/>
        <w:t>me prejudicando.</w:t>
      </w:r>
    </w:p>
    <w:p>
      <w:pPr>
        <w:pStyle w:val="BodyText"/>
        <w:bidi w:val="0"/>
        <w:spacing w:before="0" w:after="283"/>
        <w:jc w:val="left"/>
        <w:rPr/>
      </w:pPr>
      <w:r>
        <w:rPr/>
        <w:t>Então, termino a seção com um pensamento. É</w:t>
      </w:r>
    </w:p>
    <w:p>
      <w:pPr>
        <w:pStyle w:val="BodyText"/>
        <w:bidi w:val="0"/>
        <w:spacing w:before="0" w:after="283"/>
        <w:jc w:val="left"/>
        <w:rPr/>
      </w:pPr>
      <w:r>
        <w:rPr/>
        <w:t>bastante desconcertante que aqueles de quem mais nos</w:t>
      </w:r>
    </w:p>
    <w:p>
      <w:pPr>
        <w:pStyle w:val="BodyText"/>
        <w:bidi w:val="0"/>
        <w:spacing w:before="0" w:after="283"/>
        <w:jc w:val="left"/>
        <w:rPr/>
      </w:pPr>
      <w:r>
        <w:rPr/>
        <w:t>beneficiamos não sejam os que tentaram nos ajudar</w:t>
      </w:r>
    </w:p>
    <w:p>
      <w:pPr>
        <w:pStyle w:val="BodyText"/>
        <w:bidi w:val="0"/>
        <w:spacing w:before="0" w:after="283"/>
        <w:jc w:val="left"/>
        <w:rPr/>
      </w:pPr>
      <w:r>
        <w:rPr/>
        <w:t>(digamos, com um “conselho”), mas, sim, aqueles que</w:t>
      </w:r>
    </w:p>
    <w:p>
      <w:pPr>
        <w:pStyle w:val="BodyText"/>
        <w:bidi w:val="0"/>
        <w:ind w:hanging="0" w:left="0" w:right="0"/>
        <w:jc w:val="left"/>
        <w:rPr/>
      </w:pPr>
      <w:r>
        <w:rPr/>
        <w:t>tentaram ativamente — apesar de falharem — nos</w:t>
      </w:r>
    </w:p>
    <w:p>
      <w:pPr>
        <w:pStyle w:val="BodyText"/>
        <w:bidi w:val="0"/>
        <w:spacing w:before="0" w:after="283"/>
        <w:jc w:val="left"/>
        <w:rPr/>
      </w:pPr>
      <w:r>
        <w:rPr/>
        <w:t>prejudicar.</w:t>
      </w:r>
    </w:p>
    <w:p>
      <w:pPr>
        <w:pStyle w:val="BodyText"/>
        <w:bidi w:val="0"/>
        <w:spacing w:before="0" w:after="283"/>
        <w:jc w:val="left"/>
        <w:rPr/>
      </w:pPr>
      <w:r>
        <w:rPr/>
        <w:t>Em seguida, analisaremos a principal distinção entre as</w:t>
      </w:r>
    </w:p>
    <w:p>
      <w:pPr>
        <w:pStyle w:val="BodyText"/>
        <w:bidi w:val="0"/>
        <w:spacing w:before="0" w:after="283"/>
        <w:jc w:val="left"/>
        <w:rPr/>
      </w:pPr>
      <w:r>
        <w:rPr/>
        <w:t>coisas que apreciam o estresse e as que não apreciam.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Notas</w:t>
      </w:r>
    </w:p>
    <w:p>
      <w:pPr>
        <w:pStyle w:val="BodyText"/>
        <w:bidi w:val="0"/>
        <w:spacing w:before="0" w:after="283"/>
        <w:jc w:val="left"/>
        <w:rPr/>
      </w:pPr>
      <w:r>
        <w:rPr/>
        <w:t>a Cato foi o estadista que, em outro de meus livros (Iludido pelo acaso),</w:t>
        <w:br/>
        <w:t>expulsou todos os filósofos de Roma.</w:t>
      </w:r>
    </w:p>
    <w:p>
      <w:pPr>
        <w:pStyle w:val="BodyText"/>
        <w:bidi w:val="0"/>
        <w:spacing w:before="0" w:after="283"/>
        <w:jc w:val="left"/>
        <w:rPr/>
      </w:pPr>
      <w:r>
        <w:rPr/>
        <w:t>b Essa pequena quantidade de esforço parece ativar o interruptor entre dois</w:t>
        <w:br/>
        <w:t>sistemas mentais distintos, um intuitivo e outro analítico, o que os</w:t>
        <w:br/>
        <w:t>psicólogos chamam de “sistema 1” e “sistema 2”.</w:t>
      </w:r>
    </w:p>
    <w:p>
      <w:pPr>
        <w:pStyle w:val="BodyText"/>
        <w:bidi w:val="0"/>
        <w:spacing w:before="0" w:after="283"/>
        <w:jc w:val="left"/>
        <w:rPr/>
      </w:pPr>
      <w:r>
        <w:rPr/>
        <w:t>c Não há nada particularmente “branco” em ruído branco, é simplesmente o</w:t>
        <w:br/>
        <w:t>ruído aleatório que segue uma distribuição normal.</w:t>
      </w:r>
    </w:p>
    <w:p>
      <w:pPr>
        <w:pStyle w:val="BodyText"/>
        <w:bidi w:val="0"/>
        <w:spacing w:before="0" w:after="283"/>
        <w:jc w:val="left"/>
        <w:rPr/>
      </w:pPr>
      <w:r>
        <w:rPr/>
        <w:t>d O óbvio não foi testado empiricamente: a ocorrência de eventos extremos</w:t>
        <w:br/>
        <w:t>pode ser prevista a partir da história? Infelizmente, de acordo com um teste</w:t>
        <w:br/>
        <w:t>simples: não pode, desculpem.</w:t>
      </w:r>
    </w:p>
    <w:p>
      <w:pPr>
        <w:pStyle w:val="BodyText"/>
        <w:bidi w:val="0"/>
        <w:spacing w:before="0" w:after="283"/>
        <w:jc w:val="left"/>
        <w:rPr/>
      </w:pPr>
      <w:r>
        <w:rPr/>
        <w:t>e Defina uma regra de filtragem simples: todos os membros de uma espécie</w:t>
        <w:br/>
        <w:t>precisam ter um pescoço de quarenta centímetros de comprimento, a fim de</w:t>
        <w:br/>
        <w:t>sobreviver. Depois de algumas gerações, a população sobrevivente teria, em</w:t>
        <w:br/>
        <w:t>média, um pescoço mais longo do que quarenta centímetros. (Em linguajar</w:t>
        <w:br/>
        <w:t>mais técnico, um processo estocástico submetido a uma barreira absorvente</w:t>
        <w:br/>
        <w:t>terá uma média observada superior à barreira.)</w:t>
      </w:r>
    </w:p>
    <w:p>
      <w:pPr>
        <w:pStyle w:val="BodyText"/>
        <w:bidi w:val="0"/>
        <w:spacing w:before="0" w:after="283"/>
        <w:jc w:val="left"/>
        <w:rPr/>
      </w:pPr>
      <w:r>
        <w:rPr/>
        <w:t>f Os franceses têm uma longa lista de autores que devem parte de seu</w:t>
        <w:br/>
        <w:t>status à ficha criminal que têm — isso inclui o poeta Ronsard, o escritor Jean</w:t>
        <w:br/>
        <w:t>Genet e muitos outros.</w:t>
      </w:r>
    </w:p>
    <w:p>
      <w:pPr>
        <w:pStyle w:val="BodyText"/>
        <w:bidi w:val="0"/>
        <w:ind w:hanging="0" w:left="0" w:right="0"/>
        <w:jc w:val="left"/>
        <w:rPr/>
      </w:pPr>
      <w:r>
        <w:rPr/>
        <w:t>CAPÍTULO 3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O gato e a máquina de lavar roupa</w:t>
      </w:r>
    </w:p>
    <w:p>
      <w:pPr>
        <w:pStyle w:val="BodyText"/>
        <w:bidi w:val="0"/>
        <w:spacing w:before="0" w:after="283"/>
        <w:jc w:val="left"/>
        <w:rPr/>
      </w:pPr>
      <w:r>
        <w:rPr/>
        <w:t>Estresse é conhecimento (e conhecimento é estresse) — O</w:t>
      </w:r>
    </w:p>
    <w:p>
      <w:pPr>
        <w:pStyle w:val="BodyText"/>
        <w:bidi w:val="0"/>
        <w:spacing w:before="0" w:after="283"/>
        <w:jc w:val="left"/>
        <w:rPr/>
      </w:pPr>
      <w:r>
        <w:rPr/>
        <w:t>orgânico e o mecânico — Não é necessário traduzir por</w:t>
      </w:r>
    </w:p>
    <w:p>
      <w:pPr>
        <w:pStyle w:val="BodyText"/>
        <w:bidi w:val="0"/>
        <w:spacing w:before="0" w:after="283"/>
        <w:jc w:val="left"/>
        <w:rPr/>
      </w:pPr>
      <w:r>
        <w:rPr/>
        <w:t>enquanto — Despertando o animal em nós, depois de duzentos</w:t>
      </w:r>
    </w:p>
    <w:p>
      <w:pPr>
        <w:pStyle w:val="BodyText"/>
        <w:bidi w:val="0"/>
        <w:spacing w:before="0" w:after="283"/>
        <w:jc w:val="left"/>
        <w:rPr/>
      </w:pPr>
      <w:r>
        <w:rPr/>
        <w:t>anos de modernidade</w:t>
      </w:r>
    </w:p>
    <w:p>
      <w:pPr>
        <w:pStyle w:val="BodyText"/>
        <w:bidi w:val="0"/>
        <w:spacing w:before="0" w:after="283"/>
        <w:jc w:val="left"/>
        <w:rPr/>
      </w:pPr>
      <w:r>
        <w:rPr/>
        <w:t>A ousada conjectura feita aqui é que tudo o que há vida</w:t>
      </w:r>
    </w:p>
    <w:p>
      <w:pPr>
        <w:pStyle w:val="BodyText"/>
        <w:bidi w:val="0"/>
        <w:spacing w:before="0" w:after="283"/>
        <w:jc w:val="left"/>
        <w:rPr/>
      </w:pPr>
      <w:r>
        <w:rPr/>
        <w:t>é, até certo ponto, antifrágil (mas não o inverso). Parece</w:t>
      </w:r>
    </w:p>
    <w:p>
      <w:pPr>
        <w:pStyle w:val="BodyText"/>
        <w:bidi w:val="0"/>
        <w:spacing w:before="0" w:after="283"/>
        <w:jc w:val="left"/>
        <w:rPr/>
      </w:pPr>
      <w:r>
        <w:rPr/>
        <w:t>que o segredo da vida é a antifragilidade.</w:t>
      </w:r>
    </w:p>
    <w:p>
      <w:pPr>
        <w:pStyle w:val="BodyText"/>
        <w:bidi w:val="0"/>
        <w:spacing w:before="0" w:after="283"/>
        <w:jc w:val="left"/>
        <w:rPr/>
      </w:pPr>
      <w:r>
        <w:rPr/>
        <w:t>O natural — o biológico — costuma ser ao mesmo</w:t>
      </w:r>
    </w:p>
    <w:p>
      <w:pPr>
        <w:pStyle w:val="BodyText"/>
        <w:bidi w:val="0"/>
        <w:spacing w:before="0" w:after="283"/>
        <w:jc w:val="left"/>
        <w:rPr/>
      </w:pPr>
      <w:r>
        <w:rPr/>
        <w:t>tempo antifrágil e frágil, dependendo da fonte (e da</w:t>
      </w:r>
    </w:p>
    <w:p>
      <w:pPr>
        <w:pStyle w:val="BodyText"/>
        <w:bidi w:val="0"/>
        <w:spacing w:before="0" w:after="283"/>
        <w:jc w:val="left"/>
        <w:rPr/>
      </w:pPr>
      <w:r>
        <w:rPr/>
        <w:t>gama) de variação. O corpo humano pode beneficiar-se</w:t>
      </w:r>
    </w:p>
    <w:p>
      <w:pPr>
        <w:pStyle w:val="BodyText"/>
        <w:bidi w:val="0"/>
        <w:spacing w:before="0" w:after="283"/>
        <w:jc w:val="left"/>
        <w:rPr/>
      </w:pPr>
      <w:r>
        <w:rPr/>
        <w:t>dos agentes estressores (para ficar mais forte), mas só</w:t>
      </w:r>
    </w:p>
    <w:p>
      <w:pPr>
        <w:pStyle w:val="BodyText"/>
        <w:bidi w:val="0"/>
        <w:spacing w:before="0" w:after="283"/>
        <w:jc w:val="left"/>
        <w:rPr/>
      </w:pPr>
      <w:r>
        <w:rPr/>
        <w:t>até certo ponto. Seus ossos, por exemplo, ficarão mais</w:t>
      </w:r>
    </w:p>
    <w:p>
      <w:pPr>
        <w:pStyle w:val="BodyText"/>
        <w:bidi w:val="0"/>
        <w:spacing w:before="0" w:after="283"/>
        <w:jc w:val="left"/>
        <w:rPr/>
      </w:pPr>
      <w:r>
        <w:rPr/>
        <w:t>densos quando o estresse episódico lhes for aplicado, um</w:t>
      </w:r>
    </w:p>
    <w:p>
      <w:pPr>
        <w:pStyle w:val="BodyText"/>
        <w:bidi w:val="0"/>
        <w:spacing w:before="0" w:after="283"/>
        <w:jc w:val="left"/>
        <w:rPr/>
      </w:pPr>
      <w:r>
        <w:rPr/>
        <w:t>mecanismo formalizado sob o nome de Lei de Wolff, a</w:t>
      </w:r>
    </w:p>
    <w:p>
      <w:pPr>
        <w:pStyle w:val="BodyText"/>
        <w:bidi w:val="0"/>
        <w:spacing w:before="0" w:after="283"/>
        <w:jc w:val="left"/>
        <w:rPr/>
      </w:pPr>
      <w:r>
        <w:rPr/>
        <w:t>partir de um artigo de um cirurgião alemão, publicado</w:t>
      </w:r>
    </w:p>
    <w:p>
      <w:pPr>
        <w:pStyle w:val="BodyText"/>
        <w:bidi w:val="0"/>
        <w:spacing w:before="0" w:after="283"/>
        <w:jc w:val="left"/>
        <w:rPr/>
      </w:pPr>
      <w:r>
        <w:rPr/>
        <w:t>em 1892. Mas uma refeição, um carro, um objeto</w:t>
      </w:r>
    </w:p>
    <w:p>
      <w:pPr>
        <w:pStyle w:val="BodyText"/>
        <w:bidi w:val="0"/>
        <w:spacing w:before="0" w:after="283"/>
        <w:jc w:val="left"/>
        <w:rPr/>
      </w:pPr>
      <w:r>
        <w:rPr/>
        <w:t>inanimado não — esses podem ser robustos, mas não</w:t>
      </w:r>
    </w:p>
    <w:p>
      <w:pPr>
        <w:pStyle w:val="BodyText"/>
        <w:bidi w:val="0"/>
        <w:spacing w:before="0" w:after="283"/>
        <w:jc w:val="left"/>
        <w:rPr/>
      </w:pPr>
      <w:r>
        <w:rPr/>
        <w:t>podem ser intrinsecamente antifrágeis.</w:t>
      </w:r>
    </w:p>
    <w:p>
      <w:pPr>
        <w:pStyle w:val="BodyText"/>
        <w:bidi w:val="0"/>
        <w:spacing w:before="0" w:after="283"/>
        <w:jc w:val="left"/>
        <w:rPr/>
      </w:pPr>
      <w:r>
        <w:rPr/>
        <w:t>A matéria inanimada — isto é, não viva —, quando</w:t>
      </w:r>
    </w:p>
    <w:p>
      <w:pPr>
        <w:pStyle w:val="BodyText"/>
        <w:bidi w:val="0"/>
        <w:spacing w:before="0" w:after="283"/>
        <w:jc w:val="left"/>
        <w:rPr/>
      </w:pPr>
      <w:r>
        <w:rPr/>
        <w:t>submetida a estresse, costuma ser submetida à fadiga do</w:t>
      </w:r>
    </w:p>
    <w:p>
      <w:pPr>
        <w:pStyle w:val="BodyText"/>
        <w:bidi w:val="0"/>
        <w:ind w:hanging="0" w:left="0" w:right="0"/>
        <w:jc w:val="left"/>
        <w:rPr/>
      </w:pPr>
      <w:r>
        <w:rPr/>
        <w:t>material ou quebrar-se. Uma das raras exceções que</w:t>
      </w:r>
    </w:p>
    <w:p>
      <w:pPr>
        <w:pStyle w:val="BodyText"/>
        <w:bidi w:val="0"/>
        <w:spacing w:before="0" w:after="283"/>
        <w:jc w:val="left"/>
        <w:rPr/>
      </w:pPr>
      <w:r>
        <w:rPr/>
        <w:t>constatei foi no relatório de um experimento de 2011,</w:t>
      </w:r>
    </w:p>
    <w:p>
      <w:pPr>
        <w:pStyle w:val="BodyText"/>
        <w:bidi w:val="0"/>
        <w:spacing w:before="0" w:after="283"/>
        <w:jc w:val="left"/>
        <w:rPr/>
      </w:pPr>
      <w:r>
        <w:rPr/>
        <w:t>conduzido por Brent Carey, estudante de pós-graduação,</w:t>
      </w:r>
    </w:p>
    <w:p>
      <w:pPr>
        <w:pStyle w:val="BodyText"/>
        <w:bidi w:val="0"/>
        <w:spacing w:before="0" w:after="283"/>
        <w:jc w:val="left"/>
        <w:rPr/>
      </w:pPr>
      <w:r>
        <w:rPr/>
        <w:t>no qual ele mostra que um material composto de</w:t>
      </w:r>
    </w:p>
    <w:p>
      <w:pPr>
        <w:pStyle w:val="BodyText"/>
        <w:bidi w:val="0"/>
        <w:spacing w:before="0" w:after="283"/>
        <w:jc w:val="left"/>
        <w:rPr/>
      </w:pPr>
      <w:r>
        <w:rPr/>
        <w:t>nanotubos de carbono dispostos de determinada maneira</w:t>
      </w:r>
    </w:p>
    <w:p>
      <w:pPr>
        <w:pStyle w:val="BodyText"/>
        <w:bidi w:val="0"/>
        <w:spacing w:before="0" w:after="283"/>
        <w:jc w:val="left"/>
        <w:rPr/>
      </w:pPr>
      <w:r>
        <w:rPr/>
        <w:t>produz uma resposta de autofortalecimento inédita em</w:t>
      </w:r>
    </w:p>
    <w:p>
      <w:pPr>
        <w:pStyle w:val="BodyText"/>
        <w:bidi w:val="0"/>
        <w:spacing w:before="0" w:after="283"/>
        <w:jc w:val="left"/>
        <w:rPr/>
      </w:pPr>
      <w:r>
        <w:rPr/>
        <w:t>materiais sintéticos, “semelhante ao autofortalecimento</w:t>
      </w:r>
    </w:p>
    <w:p>
      <w:pPr>
        <w:pStyle w:val="BodyText"/>
        <w:bidi w:val="0"/>
        <w:spacing w:before="0" w:after="283"/>
        <w:jc w:val="left"/>
        <w:rPr/>
      </w:pPr>
      <w:r>
        <w:rPr/>
        <w:t>localizado que ocorre em estruturas biológicas”. Isso</w:t>
      </w:r>
    </w:p>
    <w:p>
      <w:pPr>
        <w:pStyle w:val="BodyText"/>
        <w:bidi w:val="0"/>
        <w:spacing w:before="0" w:after="283"/>
        <w:jc w:val="left"/>
        <w:rPr/>
      </w:pPr>
      <w:r>
        <w:rPr/>
        <w:t>ultrapassa a fronteira entre a vida e o inanimado, pois</w:t>
      </w:r>
    </w:p>
    <w:p>
      <w:pPr>
        <w:pStyle w:val="BodyText"/>
        <w:bidi w:val="0"/>
        <w:spacing w:before="0" w:after="283"/>
        <w:jc w:val="left"/>
        <w:rPr/>
      </w:pPr>
      <w:r>
        <w:rPr/>
        <w:t>pode levar ao desenvolvimento de materiais adaptáveis</w:t>
      </w:r>
    </w:p>
    <w:p>
      <w:pPr>
        <w:pStyle w:val="BodyText"/>
        <w:bidi w:val="0"/>
        <w:spacing w:before="0" w:after="283"/>
        <w:jc w:val="left"/>
        <w:rPr/>
      </w:pPr>
      <w:r>
        <w:rPr/>
        <w:t>de suporte de carga.</w:t>
      </w:r>
    </w:p>
    <w:p>
      <w:pPr>
        <w:pStyle w:val="BodyText"/>
        <w:bidi w:val="0"/>
        <w:spacing w:before="0" w:after="283"/>
        <w:jc w:val="left"/>
        <w:rPr/>
      </w:pPr>
      <w:r>
        <w:rPr/>
        <w:t>Podemos usar a distinção como um marcador entre</w:t>
      </w:r>
    </w:p>
    <w:p>
      <w:pPr>
        <w:pStyle w:val="BodyText"/>
        <w:bidi w:val="0"/>
        <w:spacing w:before="0" w:after="283"/>
        <w:jc w:val="left"/>
        <w:rPr/>
      </w:pPr>
      <w:r>
        <w:rPr/>
        <w:t>vivos e não vivos. O fato de o artificial precisar ser</w:t>
      </w:r>
    </w:p>
    <w:p>
      <w:pPr>
        <w:pStyle w:val="BodyText"/>
        <w:bidi w:val="0"/>
        <w:spacing w:before="0" w:after="283"/>
        <w:jc w:val="left"/>
        <w:rPr/>
      </w:pPr>
      <w:r>
        <w:rPr/>
        <w:t>antifrágil para que sejamos capazes de usá-lo como se</w:t>
      </w:r>
    </w:p>
    <w:p>
      <w:pPr>
        <w:pStyle w:val="BodyText"/>
        <w:bidi w:val="0"/>
        <w:spacing w:before="0" w:after="283"/>
        <w:jc w:val="left"/>
        <w:rPr/>
      </w:pPr>
      <w:r>
        <w:rPr/>
        <w:t>fosse um tecido é, praticamente, uma notável diferença</w:t>
      </w:r>
    </w:p>
    <w:p>
      <w:pPr>
        <w:pStyle w:val="BodyText"/>
        <w:bidi w:val="0"/>
        <w:spacing w:before="0" w:after="283"/>
        <w:jc w:val="left"/>
        <w:rPr/>
      </w:pPr>
      <w:r>
        <w:rPr/>
        <w:t>entre o biológico e o sintético. Sua casa, seu processador</w:t>
      </w:r>
    </w:p>
    <w:p>
      <w:pPr>
        <w:pStyle w:val="BodyText"/>
        <w:bidi w:val="0"/>
        <w:spacing w:before="0" w:after="283"/>
        <w:jc w:val="left"/>
        <w:rPr/>
      </w:pPr>
      <w:r>
        <w:rPr/>
        <w:t>de alimentos e sua mesa de computador, eventualmente,</w:t>
      </w:r>
    </w:p>
    <w:p>
      <w:pPr>
        <w:pStyle w:val="BodyText"/>
        <w:bidi w:val="0"/>
        <w:spacing w:before="0" w:after="283"/>
        <w:jc w:val="left"/>
        <w:rPr/>
      </w:pPr>
      <w:r>
        <w:rPr/>
        <w:t>se desgastam e não se autorregeneram. Eles podem</w:t>
      </w:r>
    </w:p>
    <w:p>
      <w:pPr>
        <w:pStyle w:val="BodyText"/>
        <w:bidi w:val="0"/>
        <w:spacing w:before="0" w:after="283"/>
        <w:jc w:val="left"/>
        <w:rPr/>
      </w:pPr>
      <w:r>
        <w:rPr/>
        <w:t>parecer melhores com o tempo (quando artesanais),</w:t>
      </w:r>
    </w:p>
    <w:p>
      <w:pPr>
        <w:pStyle w:val="BodyText"/>
        <w:bidi w:val="0"/>
        <w:spacing w:before="0" w:after="283"/>
        <w:jc w:val="left"/>
        <w:rPr/>
      </w:pPr>
      <w:r>
        <w:rPr/>
        <w:t>assim como o jeans ficará mais moderno com o uso, mas,</w:t>
      </w:r>
    </w:p>
    <w:p>
      <w:pPr>
        <w:pStyle w:val="BodyText"/>
        <w:bidi w:val="0"/>
        <w:spacing w:before="0" w:after="283"/>
        <w:jc w:val="left"/>
        <w:rPr/>
      </w:pPr>
      <w:r>
        <w:rPr/>
        <w:t>por fim, o tempo ajustará as contas com eles, e mesmo o</w:t>
      </w:r>
    </w:p>
    <w:p>
      <w:pPr>
        <w:pStyle w:val="BodyText"/>
        <w:bidi w:val="0"/>
        <w:spacing w:before="0" w:after="283"/>
        <w:jc w:val="left"/>
        <w:rPr/>
      </w:pPr>
      <w:r>
        <w:rPr/>
        <w:t>mais forte dos materiais acabará parecendo as ruínas</w:t>
      </w:r>
    </w:p>
    <w:p>
      <w:pPr>
        <w:pStyle w:val="BodyText"/>
        <w:bidi w:val="0"/>
        <w:spacing w:before="0" w:after="283"/>
        <w:jc w:val="left"/>
        <w:rPr/>
      </w:pPr>
      <w:r>
        <w:rPr/>
        <w:t>romanas. Seu jeans pode parecer melhor e mais moderno</w:t>
      </w:r>
    </w:p>
    <w:p>
      <w:pPr>
        <w:pStyle w:val="BodyText"/>
        <w:bidi w:val="0"/>
        <w:spacing w:before="0" w:after="283"/>
        <w:jc w:val="left"/>
        <w:rPr/>
      </w:pPr>
      <w:r>
        <w:rPr/>
        <w:t>quando desgastado, mas o material não ficará mais forte,</w:t>
      </w:r>
    </w:p>
    <w:p>
      <w:pPr>
        <w:pStyle w:val="BodyText"/>
        <w:bidi w:val="0"/>
        <w:spacing w:before="0" w:after="283"/>
        <w:jc w:val="left"/>
        <w:rPr/>
      </w:pPr>
      <w:r>
        <w:rPr/>
        <w:t>nem se autorregenará. No entanto, pense em um</w:t>
      </w:r>
    </w:p>
    <w:p>
      <w:pPr>
        <w:pStyle w:val="BodyText"/>
        <w:bidi w:val="0"/>
        <w:spacing w:before="0" w:after="283"/>
        <w:jc w:val="left"/>
        <w:rPr/>
      </w:pPr>
      <w:r>
        <w:rPr/>
        <w:t>material que o tornasse mais forte, que o fizesse se</w:t>
      </w:r>
    </w:p>
    <w:p>
      <w:pPr>
        <w:pStyle w:val="BodyText"/>
        <w:bidi w:val="0"/>
        <w:spacing w:before="0" w:after="283"/>
        <w:jc w:val="left"/>
        <w:rPr/>
      </w:pPr>
      <w:r>
        <w:rPr/>
        <w:t>autorregenerar e melhorasse seu jeans com o tempo.a</w:t>
      </w:r>
    </w:p>
    <w:p>
      <w:pPr>
        <w:pStyle w:val="BodyText"/>
        <w:bidi w:val="0"/>
        <w:spacing w:before="0" w:after="283"/>
        <w:jc w:val="left"/>
        <w:rPr/>
      </w:pPr>
      <w:r>
        <w:rPr/>
        <w:t>Na verdade, enquanto os seres humanos se</w:t>
      </w:r>
    </w:p>
    <w:p>
      <w:pPr>
        <w:pStyle w:val="BodyText"/>
        <w:bidi w:val="0"/>
        <w:spacing w:before="0" w:after="283"/>
        <w:jc w:val="left"/>
        <w:rPr/>
      </w:pPr>
      <w:r>
        <w:rPr/>
        <w:t>autorregeneram, eles se desgastam (deixando para trás</w:t>
      </w:r>
    </w:p>
    <w:p>
      <w:pPr>
        <w:pStyle w:val="BodyText"/>
        <w:bidi w:val="0"/>
        <w:spacing w:before="0" w:after="283"/>
        <w:jc w:val="left"/>
        <w:rPr/>
      </w:pPr>
      <w:r>
        <w:rPr/>
        <w:t>seus genes, livros ou qualquer outra informação — mas</w:t>
      </w:r>
    </w:p>
    <w:p>
      <w:pPr>
        <w:pStyle w:val="BodyText"/>
        <w:bidi w:val="0"/>
        <w:spacing w:before="0" w:after="283"/>
        <w:jc w:val="left"/>
        <w:rPr/>
      </w:pPr>
      <w:r>
        <w:rPr/>
        <w:t>essa é outra discussão). No entanto, o fenômeno do</w:t>
      </w:r>
    </w:p>
    <w:p>
      <w:pPr>
        <w:pStyle w:val="BodyText"/>
        <w:bidi w:val="0"/>
        <w:spacing w:before="0" w:after="283"/>
        <w:jc w:val="left"/>
        <w:rPr/>
      </w:pPr>
      <w:r>
        <w:rPr/>
        <w:t>envelhecimento é mal-compreendido, em grande parte</w:t>
      </w:r>
    </w:p>
    <w:p>
      <w:pPr>
        <w:pStyle w:val="BodyText"/>
        <w:bidi w:val="0"/>
        <w:ind w:hanging="0" w:left="0" w:right="0"/>
        <w:jc w:val="left"/>
        <w:rPr/>
      </w:pPr>
      <w:r>
        <w:rPr/>
        <w:t>devido a preconceitos mentais e falhas lógicas.</w:t>
      </w:r>
    </w:p>
    <w:p>
      <w:pPr>
        <w:pStyle w:val="BodyText"/>
        <w:bidi w:val="0"/>
        <w:spacing w:before="0" w:after="283"/>
        <w:jc w:val="left"/>
        <w:rPr/>
      </w:pPr>
      <w:r>
        <w:rPr/>
        <w:t>Observamos as pessoas de idade e as vemos envelhecer,</w:t>
      </w:r>
    </w:p>
    <w:p>
      <w:pPr>
        <w:pStyle w:val="BodyText"/>
        <w:bidi w:val="0"/>
        <w:spacing w:before="0" w:after="283"/>
        <w:jc w:val="left"/>
        <w:rPr/>
      </w:pPr>
      <w:r>
        <w:rPr/>
        <w:t>então associamos envelhecimento perda de massa</w:t>
      </w:r>
    </w:p>
    <w:p>
      <w:pPr>
        <w:pStyle w:val="BodyText"/>
        <w:bidi w:val="0"/>
        <w:spacing w:before="0" w:after="283"/>
        <w:jc w:val="left"/>
        <w:rPr/>
      </w:pPr>
      <w:r>
        <w:rPr/>
        <w:t>muscular, fraqueza óssea, perda da função mental, gosto</w:t>
      </w:r>
    </w:p>
    <w:p>
      <w:pPr>
        <w:pStyle w:val="BodyText"/>
        <w:bidi w:val="0"/>
        <w:spacing w:before="0" w:after="283"/>
        <w:jc w:val="left"/>
        <w:rPr/>
      </w:pPr>
      <w:r>
        <w:rPr/>
        <w:t>pela música de Frank Sinatra e outros efeitos</w:t>
      </w:r>
    </w:p>
    <w:p>
      <w:pPr>
        <w:pStyle w:val="BodyText"/>
        <w:bidi w:val="0"/>
        <w:spacing w:before="0" w:after="283"/>
        <w:jc w:val="left"/>
        <w:rPr/>
      </w:pPr>
      <w:r>
        <w:rPr/>
        <w:t>degenerativos. Mas essas insuficiências de</w:t>
      </w:r>
    </w:p>
    <w:p>
      <w:pPr>
        <w:pStyle w:val="BodyText"/>
        <w:bidi w:val="0"/>
        <w:spacing w:before="0" w:after="283"/>
        <w:jc w:val="left"/>
        <w:rPr/>
      </w:pPr>
      <w:r>
        <w:rPr/>
        <w:t>autorregeneração são provenientes, em grande parte, de</w:t>
      </w:r>
    </w:p>
    <w:p>
      <w:pPr>
        <w:pStyle w:val="BodyText"/>
        <w:bidi w:val="0"/>
        <w:spacing w:before="0" w:after="283"/>
        <w:jc w:val="left"/>
        <w:rPr/>
      </w:pPr>
      <w:r>
        <w:rPr/>
        <w:t>desajustes — muito poucos agentes estressores ou muito</w:t>
      </w:r>
    </w:p>
    <w:p>
      <w:pPr>
        <w:pStyle w:val="BodyText"/>
        <w:bidi w:val="0"/>
        <w:spacing w:before="0" w:after="283"/>
        <w:jc w:val="left"/>
        <w:rPr/>
      </w:pPr>
      <w:r>
        <w:rPr/>
        <w:t>pouco tempo de recuperação entre eles —, e desajuste,</w:t>
      </w:r>
    </w:p>
    <w:p>
      <w:pPr>
        <w:pStyle w:val="BodyText"/>
        <w:bidi w:val="0"/>
        <w:spacing w:before="0" w:after="283"/>
        <w:jc w:val="left"/>
        <w:rPr/>
      </w:pPr>
      <w:r>
        <w:rPr/>
        <w:t>para este autor, é o descompasso entre seu projeto e a</w:t>
      </w:r>
    </w:p>
    <w:p>
      <w:pPr>
        <w:pStyle w:val="BodyText"/>
        <w:bidi w:val="0"/>
        <w:spacing w:before="0" w:after="283"/>
        <w:jc w:val="left"/>
        <w:rPr/>
      </w:pPr>
      <w:r>
        <w:rPr/>
        <w:t>estrutura da aleatoriedade do ambiente (o que chamo,</w:t>
      </w:r>
    </w:p>
    <w:p>
      <w:pPr>
        <w:pStyle w:val="BodyText"/>
        <w:bidi w:val="0"/>
        <w:spacing w:before="0" w:after="283"/>
        <w:jc w:val="left"/>
        <w:rPr/>
      </w:pPr>
      <w:r>
        <w:rPr/>
        <w:t>em vocabulário mais técnico, de suas “propriedades</w:t>
      </w:r>
    </w:p>
    <w:p>
      <w:pPr>
        <w:pStyle w:val="BodyText"/>
        <w:bidi w:val="0"/>
        <w:spacing w:before="0" w:after="283"/>
        <w:jc w:val="left"/>
        <w:rPr/>
      </w:pPr>
      <w:r>
        <w:rPr/>
        <w:t>distributivas ou estatísticas”). O que observamos no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envelhecimento” é uma combinação de desajuste e</w:t>
      </w:r>
    </w:p>
    <w:p>
      <w:pPr>
        <w:pStyle w:val="BodyText"/>
        <w:bidi w:val="0"/>
        <w:spacing w:before="0" w:after="283"/>
        <w:jc w:val="left"/>
        <w:rPr/>
      </w:pPr>
      <w:r>
        <w:rPr/>
        <w:t>senescência, e parece que os dois podem ser separados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— </w:t>
      </w:r>
      <w:r>
        <w:rPr/>
        <w:t>a senescência pode não ser evitável, e não deve ser</w:t>
      </w:r>
    </w:p>
    <w:p>
      <w:pPr>
        <w:pStyle w:val="BodyText"/>
        <w:bidi w:val="0"/>
        <w:spacing w:before="0" w:after="283"/>
        <w:jc w:val="left"/>
        <w:rPr/>
      </w:pPr>
      <w:r>
        <w:rPr/>
        <w:t>evitada (seria contradizer a lógica da vida, como</w:t>
      </w:r>
    </w:p>
    <w:p>
      <w:pPr>
        <w:pStyle w:val="BodyText"/>
        <w:bidi w:val="0"/>
        <w:spacing w:before="0" w:after="283"/>
        <w:jc w:val="left"/>
        <w:rPr/>
      </w:pPr>
      <w:r>
        <w:rPr/>
        <w:t>veremos no próximo capítulo); o desajuste é evitável.</w:t>
      </w:r>
    </w:p>
    <w:p>
      <w:pPr>
        <w:pStyle w:val="BodyText"/>
        <w:bidi w:val="0"/>
        <w:spacing w:before="0" w:after="283"/>
        <w:jc w:val="left"/>
        <w:rPr/>
      </w:pPr>
      <w:r>
        <w:rPr/>
        <w:t>Grande parte do envelhecimento provém de um mal-</w:t>
      </w:r>
    </w:p>
    <w:p>
      <w:pPr>
        <w:pStyle w:val="BodyText"/>
        <w:bidi w:val="0"/>
        <w:spacing w:before="0" w:after="283"/>
        <w:jc w:val="left"/>
        <w:rPr/>
      </w:pPr>
      <w:r>
        <w:rPr/>
        <w:t>entendido a respeito do efeito de conforto — uma doença</w:t>
      </w:r>
    </w:p>
    <w:p>
      <w:pPr>
        <w:pStyle w:val="BodyText"/>
        <w:bidi w:val="0"/>
        <w:spacing w:before="0" w:after="283"/>
        <w:jc w:val="left"/>
        <w:rPr/>
      </w:pPr>
      <w:r>
        <w:rPr/>
        <w:t>da civilização: tornar a vida mais e mais longa, enquanto</w:t>
      </w:r>
    </w:p>
    <w:p>
      <w:pPr>
        <w:pStyle w:val="BodyText"/>
        <w:bidi w:val="0"/>
        <w:spacing w:before="0" w:after="283"/>
        <w:jc w:val="left"/>
        <w:rPr/>
      </w:pPr>
      <w:r>
        <w:rPr/>
        <w:t>as pessoas ficam cada vez mais doentes. Em um</w:t>
      </w:r>
    </w:p>
    <w:p>
      <w:pPr>
        <w:pStyle w:val="BodyText"/>
        <w:bidi w:val="0"/>
        <w:spacing w:before="0" w:after="283"/>
        <w:jc w:val="left"/>
        <w:rPr/>
      </w:pPr>
      <w:r>
        <w:rPr/>
        <w:t>ambiente natural, as pessoas morrem sem envelhecer —</w:t>
      </w:r>
    </w:p>
    <w:p>
      <w:pPr>
        <w:pStyle w:val="BodyText"/>
        <w:bidi w:val="0"/>
        <w:spacing w:before="0" w:after="283"/>
        <w:jc w:val="left"/>
        <w:rPr/>
      </w:pPr>
      <w:r>
        <w:rPr/>
        <w:t>ou depois de um período bastante curto de</w:t>
      </w:r>
    </w:p>
    <w:p>
      <w:pPr>
        <w:pStyle w:val="BodyText"/>
        <w:bidi w:val="0"/>
        <w:spacing w:before="0" w:after="283"/>
        <w:jc w:val="left"/>
        <w:rPr/>
      </w:pPr>
      <w:r>
        <w:rPr/>
        <w:t>envelhecimento. Alguns marcadores, como a pressão</w:t>
      </w:r>
    </w:p>
    <w:p>
      <w:pPr>
        <w:pStyle w:val="BodyText"/>
        <w:bidi w:val="0"/>
        <w:spacing w:before="0" w:after="283"/>
        <w:jc w:val="left"/>
        <w:rPr/>
      </w:pPr>
      <w:r>
        <w:rPr/>
        <w:t>arterial, que tendem a piorar com o tempo nos homens</w:t>
      </w:r>
    </w:p>
    <w:p>
      <w:pPr>
        <w:pStyle w:val="BodyText"/>
        <w:bidi w:val="0"/>
        <w:spacing w:before="0" w:after="283"/>
        <w:jc w:val="left"/>
        <w:rPr/>
      </w:pPr>
      <w:r>
        <w:rPr/>
        <w:t>modernos, por exemplo, não mudam ao longo da vida de</w:t>
      </w:r>
    </w:p>
    <w:p>
      <w:pPr>
        <w:pStyle w:val="BodyText"/>
        <w:bidi w:val="0"/>
        <w:spacing w:before="0" w:after="283"/>
        <w:jc w:val="left"/>
        <w:rPr/>
      </w:pPr>
      <w:r>
        <w:rPr/>
        <w:t>caçadores e coletores, até o derradeiro fim.</w:t>
      </w:r>
    </w:p>
    <w:p>
      <w:pPr>
        <w:pStyle w:val="BodyText"/>
        <w:bidi w:val="0"/>
        <w:spacing w:before="0" w:after="283"/>
        <w:jc w:val="left"/>
        <w:rPr/>
      </w:pPr>
      <w:r>
        <w:rPr/>
        <w:t>E esse envelhecimento artificial vem sufocando a</w:t>
      </w:r>
    </w:p>
    <w:p>
      <w:pPr>
        <w:pStyle w:val="BodyText"/>
        <w:bidi w:val="0"/>
        <w:spacing w:before="0" w:after="283"/>
        <w:jc w:val="left"/>
        <w:rPr/>
      </w:pPr>
      <w:r>
        <w:rPr/>
        <w:t>antifragilidade interna.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O complexo</w:t>
      </w:r>
    </w:p>
    <w:p>
      <w:pPr>
        <w:pStyle w:val="BodyText"/>
        <w:bidi w:val="0"/>
        <w:spacing w:before="0" w:after="283"/>
        <w:jc w:val="left"/>
        <w:rPr/>
      </w:pPr>
      <w:r>
        <w:rPr/>
        <w:t>Essa dicotomia orgânico-mecânico é uma boa distinção</w:t>
      </w:r>
    </w:p>
    <w:p>
      <w:pPr>
        <w:pStyle w:val="BodyText"/>
        <w:bidi w:val="0"/>
        <w:spacing w:before="0" w:after="283"/>
        <w:jc w:val="left"/>
        <w:rPr/>
      </w:pPr>
      <w:r>
        <w:rPr/>
        <w:t>inicial para adquirir uma percepção sobre a diferença</w:t>
      </w:r>
    </w:p>
    <w:p>
      <w:pPr>
        <w:pStyle w:val="BodyText"/>
        <w:bidi w:val="0"/>
        <w:spacing w:before="0" w:after="283"/>
        <w:jc w:val="left"/>
        <w:rPr/>
      </w:pPr>
      <w:r>
        <w:rPr/>
        <w:t>entre dois tipos de fenômenos, mas podemos fazer</w:t>
      </w:r>
    </w:p>
    <w:p>
      <w:pPr>
        <w:pStyle w:val="BodyText"/>
        <w:bidi w:val="0"/>
        <w:spacing w:before="0" w:after="283"/>
        <w:jc w:val="left"/>
        <w:rPr/>
      </w:pPr>
      <w:r>
        <w:rPr/>
        <w:t>melhor. Muitas coisas, como a sociedade, as atividades</w:t>
      </w:r>
    </w:p>
    <w:p>
      <w:pPr>
        <w:pStyle w:val="BodyText"/>
        <w:bidi w:val="0"/>
        <w:spacing w:before="0" w:after="283"/>
        <w:jc w:val="left"/>
        <w:rPr/>
      </w:pPr>
      <w:r>
        <w:rPr/>
        <w:t>econômicas, os mercados e o comportamento cultural</w:t>
      </w:r>
    </w:p>
    <w:p>
      <w:pPr>
        <w:pStyle w:val="BodyText"/>
        <w:bidi w:val="0"/>
        <w:spacing w:before="0" w:after="283"/>
        <w:jc w:val="left"/>
        <w:rPr/>
      </w:pPr>
      <w:r>
        <w:rPr/>
        <w:t>são, aparentemente, criadas pelo homem, mas crescem</w:t>
      </w:r>
    </w:p>
    <w:p>
      <w:pPr>
        <w:pStyle w:val="BodyText"/>
        <w:bidi w:val="0"/>
        <w:spacing w:before="0" w:after="283"/>
        <w:jc w:val="left"/>
        <w:rPr/>
      </w:pPr>
      <w:r>
        <w:rPr/>
        <w:t>por si próprias para chegar a algum tipo de auto-</w:t>
      </w:r>
    </w:p>
    <w:p>
      <w:pPr>
        <w:pStyle w:val="BodyText"/>
        <w:bidi w:val="0"/>
        <w:spacing w:before="0" w:after="283"/>
        <w:jc w:val="left"/>
        <w:rPr/>
      </w:pPr>
      <w:r>
        <w:rPr/>
        <w:t>organização. Elas podem não ser estritamente biológicas,</w:t>
      </w:r>
    </w:p>
    <w:p>
      <w:pPr>
        <w:pStyle w:val="BodyText"/>
        <w:bidi w:val="0"/>
        <w:spacing w:before="0" w:after="283"/>
        <w:jc w:val="left"/>
        <w:rPr/>
      </w:pPr>
      <w:r>
        <w:rPr/>
        <w:t>mas lembram o biológico, no sentido de que, de certa</w:t>
      </w:r>
    </w:p>
    <w:p>
      <w:pPr>
        <w:pStyle w:val="BodyText"/>
        <w:bidi w:val="0"/>
        <w:spacing w:before="0" w:after="283"/>
        <w:jc w:val="left"/>
        <w:rPr/>
      </w:pPr>
      <w:r>
        <w:rPr/>
        <w:t>forma, se multiplicam e se replicam — pense em boatos,</w:t>
      </w:r>
    </w:p>
    <w:p>
      <w:pPr>
        <w:pStyle w:val="BodyText"/>
        <w:bidi w:val="0"/>
        <w:spacing w:before="0" w:after="283"/>
        <w:jc w:val="left"/>
        <w:rPr/>
      </w:pPr>
      <w:r>
        <w:rPr/>
        <w:t>ideias, tecnologias e empresas. Eles estão mais próximos</w:t>
      </w:r>
    </w:p>
    <w:p>
      <w:pPr>
        <w:pStyle w:val="BodyText"/>
        <w:bidi w:val="0"/>
        <w:spacing w:before="0" w:after="283"/>
        <w:jc w:val="left"/>
        <w:rPr/>
      </w:pPr>
      <w:r>
        <w:rPr/>
        <w:t>do gato do que da máquina de lavar, mas tendem a ser</w:t>
      </w:r>
    </w:p>
    <w:p>
      <w:pPr>
        <w:pStyle w:val="BodyText"/>
        <w:bidi w:val="0"/>
        <w:spacing w:before="0" w:after="283"/>
        <w:jc w:val="left"/>
        <w:rPr/>
      </w:pPr>
      <w:r>
        <w:rPr/>
        <w:t>confundidos com as máquinas de lavar. Do mesmo modo,</w:t>
      </w:r>
    </w:p>
    <w:p>
      <w:pPr>
        <w:pStyle w:val="BodyText"/>
        <w:bidi w:val="0"/>
        <w:spacing w:before="0" w:after="283"/>
        <w:jc w:val="left"/>
        <w:rPr/>
      </w:pPr>
      <w:r>
        <w:rPr/>
        <w:t>podemos generalizar nossa distinção para além do</w:t>
      </w:r>
    </w:p>
    <w:p>
      <w:pPr>
        <w:pStyle w:val="BodyText"/>
        <w:bidi w:val="0"/>
        <w:spacing w:before="0" w:after="283"/>
        <w:jc w:val="left"/>
        <w:rPr/>
      </w:pPr>
      <w:r>
        <w:rPr/>
        <w:t>biológico/não biológico. A distinção entre sistemas</w:t>
      </w:r>
    </w:p>
    <w:p>
      <w:pPr>
        <w:pStyle w:val="BodyText"/>
        <w:bidi w:val="0"/>
        <w:spacing w:before="0" w:after="283"/>
        <w:jc w:val="left"/>
        <w:rPr/>
      </w:pPr>
      <w:r>
        <w:rPr/>
        <w:t>complexos e não complexos é mais eficaz.</w:t>
      </w:r>
    </w:p>
    <w:p>
      <w:pPr>
        <w:pStyle w:val="BodyText"/>
        <w:bidi w:val="0"/>
        <w:spacing w:before="0" w:after="283"/>
        <w:jc w:val="left"/>
        <w:rPr/>
      </w:pPr>
      <w:r>
        <w:rPr/>
        <w:t>Dispositivos mecânicos e de engenharia artificiais,</w:t>
      </w:r>
    </w:p>
    <w:p>
      <w:pPr>
        <w:pStyle w:val="BodyText"/>
        <w:bidi w:val="0"/>
        <w:spacing w:before="0" w:after="283"/>
        <w:jc w:val="left"/>
        <w:rPr/>
      </w:pPr>
      <w:r>
        <w:rPr/>
        <w:t>criados pelo homem, com respostas simples, são</w:t>
      </w:r>
    </w:p>
    <w:p>
      <w:pPr>
        <w:pStyle w:val="BodyText"/>
        <w:bidi w:val="0"/>
        <w:spacing w:before="0" w:after="283"/>
        <w:jc w:val="left"/>
        <w:rPr/>
      </w:pPr>
      <w:r>
        <w:rPr/>
        <w:t>complicados, mas não “complexos”, já que não</w:t>
      </w:r>
    </w:p>
    <w:p>
      <w:pPr>
        <w:pStyle w:val="BodyText"/>
        <w:bidi w:val="0"/>
        <w:spacing w:before="0" w:after="283"/>
        <w:jc w:val="left"/>
        <w:rPr/>
      </w:pPr>
      <w:r>
        <w:rPr/>
        <w:t>apresentam interdependências. Você aperta um botão,</w:t>
      </w:r>
    </w:p>
    <w:p>
      <w:pPr>
        <w:pStyle w:val="BodyText"/>
        <w:bidi w:val="0"/>
        <w:spacing w:before="0" w:after="283"/>
        <w:jc w:val="left"/>
        <w:rPr/>
      </w:pPr>
      <w:r>
        <w:rPr/>
        <w:t>digamos, um interruptor de luz, e obtém uma resposta</w:t>
      </w:r>
    </w:p>
    <w:p>
      <w:pPr>
        <w:pStyle w:val="BodyText"/>
        <w:bidi w:val="0"/>
        <w:spacing w:before="0" w:after="283"/>
        <w:jc w:val="left"/>
        <w:rPr/>
      </w:pPr>
      <w:r>
        <w:rPr/>
        <w:t>exata, sem ambiguidade possível nas consequências (até</w:t>
      </w:r>
    </w:p>
    <w:p>
      <w:pPr>
        <w:pStyle w:val="BodyText"/>
        <w:bidi w:val="0"/>
        <w:spacing w:before="0" w:after="283"/>
        <w:jc w:val="left"/>
        <w:rPr/>
      </w:pPr>
      <w:r>
        <w:rPr/>
        <w:t>mesmo na Rússia). Porém, em sistemas complexos, as</w:t>
      </w:r>
    </w:p>
    <w:p>
      <w:pPr>
        <w:pStyle w:val="BodyText"/>
        <w:bidi w:val="0"/>
        <w:spacing w:before="0" w:after="283"/>
        <w:jc w:val="left"/>
        <w:rPr/>
      </w:pPr>
      <w:r>
        <w:rPr/>
        <w:t>interdependências são significativas. É preciso pensar em</w:t>
      </w:r>
    </w:p>
    <w:p>
      <w:pPr>
        <w:pStyle w:val="BodyText"/>
        <w:bidi w:val="0"/>
        <w:spacing w:before="0" w:after="283"/>
        <w:jc w:val="left"/>
        <w:rPr/>
      </w:pPr>
      <w:r>
        <w:rPr/>
        <w:t>termos de ecologia: se removermos um animal</w:t>
      </w:r>
    </w:p>
    <w:p>
      <w:pPr>
        <w:pStyle w:val="BodyText"/>
        <w:bidi w:val="0"/>
        <w:spacing w:before="0" w:after="283"/>
        <w:jc w:val="left"/>
        <w:rPr/>
      </w:pPr>
      <w:r>
        <w:rPr/>
        <w:t>específico, interromperemos a cadeia alimentar: seus</w:t>
      </w:r>
    </w:p>
    <w:p>
      <w:pPr>
        <w:pStyle w:val="BodyText"/>
        <w:bidi w:val="0"/>
        <w:spacing w:before="0" w:after="283"/>
        <w:jc w:val="left"/>
        <w:rPr/>
      </w:pPr>
      <w:r>
        <w:rPr/>
        <w:t>predadores morrerão de fome e suas presas proliferarão</w:t>
      </w:r>
    </w:p>
    <w:p>
      <w:pPr>
        <w:pStyle w:val="BodyText"/>
        <w:bidi w:val="0"/>
        <w:spacing w:before="0" w:after="283"/>
        <w:jc w:val="left"/>
        <w:rPr/>
      </w:pPr>
      <w:r>
        <w:rPr/>
        <w:t>sem controle, causando complicações e uma série de</w:t>
      </w:r>
    </w:p>
    <w:p>
      <w:pPr>
        <w:pStyle w:val="BodyText"/>
        <w:bidi w:val="0"/>
        <w:spacing w:before="0" w:after="283"/>
        <w:jc w:val="left"/>
        <w:rPr/>
      </w:pPr>
      <w:r>
        <w:rPr/>
        <w:t>efeitos colaterais em cascata. Os leões eram</w:t>
      </w:r>
    </w:p>
    <w:p>
      <w:pPr>
        <w:pStyle w:val="BodyText"/>
        <w:bidi w:val="0"/>
        <w:ind w:hanging="0" w:left="0" w:right="0"/>
        <w:jc w:val="left"/>
        <w:rPr/>
      </w:pPr>
      <w:r>
        <w:rPr/>
        <w:t>exterminados pelos cananeus, fenícios, romanos e, mais</w:t>
      </w:r>
    </w:p>
    <w:p>
      <w:pPr>
        <w:pStyle w:val="BodyText"/>
        <w:bidi w:val="0"/>
        <w:spacing w:before="0" w:after="283"/>
        <w:jc w:val="left"/>
        <w:rPr/>
      </w:pPr>
      <w:r>
        <w:rPr/>
        <w:t>tarde, pelos habitantes do monte Líbano, o que levou à</w:t>
      </w:r>
    </w:p>
    <w:p>
      <w:pPr>
        <w:pStyle w:val="BodyText"/>
        <w:bidi w:val="0"/>
        <w:spacing w:before="0" w:after="283"/>
        <w:jc w:val="left"/>
        <w:rPr/>
      </w:pPr>
      <w:r>
        <w:rPr/>
        <w:t>proliferação de cabras que ansiavam por raízes de</w:t>
      </w:r>
    </w:p>
    <w:p>
      <w:pPr>
        <w:pStyle w:val="BodyText"/>
        <w:bidi w:val="0"/>
        <w:spacing w:before="0" w:after="283"/>
        <w:jc w:val="left"/>
        <w:rPr/>
      </w:pPr>
      <w:r>
        <w:rPr/>
        <w:t>árvores, contribuindo para o desmatamento de áreas de</w:t>
      </w:r>
    </w:p>
    <w:p>
      <w:pPr>
        <w:pStyle w:val="BodyText"/>
        <w:bidi w:val="0"/>
        <w:spacing w:before="0" w:after="283"/>
        <w:jc w:val="left"/>
        <w:rPr/>
      </w:pPr>
      <w:r>
        <w:rPr/>
        <w:t>montanha, consequências então difíceis de se antever.</w:t>
      </w:r>
    </w:p>
    <w:p>
      <w:pPr>
        <w:pStyle w:val="BodyText"/>
        <w:bidi w:val="0"/>
        <w:spacing w:before="0" w:after="283"/>
        <w:jc w:val="left"/>
        <w:rPr/>
      </w:pPr>
      <w:r>
        <w:rPr/>
        <w:t>Da mesma forma, se fecharmos um banco em Nova York,</w:t>
      </w:r>
    </w:p>
    <w:p>
      <w:pPr>
        <w:pStyle w:val="BodyText"/>
        <w:bidi w:val="0"/>
        <w:spacing w:before="0" w:after="283"/>
        <w:jc w:val="left"/>
        <w:rPr/>
      </w:pPr>
      <w:r>
        <w:rPr/>
        <w:t>isso causará efeitos em cascata da Islândia até a</w:t>
      </w:r>
    </w:p>
    <w:p>
      <w:pPr>
        <w:pStyle w:val="BodyText"/>
        <w:bidi w:val="0"/>
        <w:spacing w:before="0" w:after="283"/>
        <w:jc w:val="left"/>
        <w:rPr/>
      </w:pPr>
      <w:r>
        <w:rPr/>
        <w:t>Mongólia.</w:t>
      </w:r>
    </w:p>
    <w:p>
      <w:pPr>
        <w:pStyle w:val="BodyText"/>
        <w:bidi w:val="0"/>
        <w:spacing w:before="0" w:after="283"/>
        <w:jc w:val="left"/>
        <w:rPr/>
      </w:pPr>
      <w:r>
        <w:rPr/>
        <w:t>No mundo complexo, a noção de “causa”, em si</w:t>
      </w:r>
    </w:p>
    <w:p>
      <w:pPr>
        <w:pStyle w:val="BodyText"/>
        <w:bidi w:val="0"/>
        <w:spacing w:before="0" w:after="283"/>
        <w:jc w:val="left"/>
        <w:rPr/>
      </w:pPr>
      <w:r>
        <w:rPr/>
        <w:t>mesma, é suspeita; é quase impossível de detectar ou</w:t>
      </w:r>
    </w:p>
    <w:p>
      <w:pPr>
        <w:pStyle w:val="BodyText"/>
        <w:bidi w:val="0"/>
        <w:spacing w:before="0" w:after="283"/>
        <w:jc w:val="left"/>
        <w:rPr/>
      </w:pPr>
      <w:r>
        <w:rPr/>
        <w:t>não se é suficientemente definida — outra razão para</w:t>
      </w:r>
    </w:p>
    <w:p>
      <w:pPr>
        <w:pStyle w:val="BodyText"/>
        <w:bidi w:val="0"/>
        <w:spacing w:before="0" w:after="283"/>
        <w:jc w:val="left"/>
        <w:rPr/>
      </w:pPr>
      <w:r>
        <w:rPr/>
        <w:t>ignorar os jornais, com seu constante fornecimento de</w:t>
      </w:r>
    </w:p>
    <w:p>
      <w:pPr>
        <w:pStyle w:val="BodyText"/>
        <w:bidi w:val="0"/>
        <w:spacing w:before="0" w:after="283"/>
        <w:jc w:val="left"/>
        <w:rPr/>
      </w:pPr>
      <w:r>
        <w:rPr/>
        <w:t>causas para as coisas.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AGENTES ESTRESSORES SÃO INFORMAÇÃO</w:t>
      </w:r>
    </w:p>
    <w:p>
      <w:pPr>
        <w:pStyle w:val="BodyText"/>
        <w:bidi w:val="0"/>
        <w:spacing w:before="0" w:after="283"/>
        <w:jc w:val="left"/>
        <w:rPr/>
      </w:pPr>
      <w:r>
        <w:rPr/>
        <w:t>Ora, o ponto-chave dos sistemas complexos, aqueles</w:t>
      </w:r>
    </w:p>
    <w:p>
      <w:pPr>
        <w:pStyle w:val="BodyText"/>
        <w:bidi w:val="0"/>
        <w:spacing w:before="0" w:after="283"/>
        <w:jc w:val="left"/>
        <w:rPr/>
      </w:pPr>
      <w:r>
        <w:rPr/>
        <w:t>com partes interativas, é que transmitem informações</w:t>
      </w:r>
    </w:p>
    <w:p>
      <w:pPr>
        <w:pStyle w:val="BodyText"/>
        <w:bidi w:val="0"/>
        <w:spacing w:before="0" w:after="283"/>
        <w:jc w:val="left"/>
        <w:rPr/>
      </w:pPr>
      <w:r>
        <w:rPr/>
        <w:t>para tais componentes por agentes estressores, ou</w:t>
      </w:r>
    </w:p>
    <w:p>
      <w:pPr>
        <w:pStyle w:val="BodyText"/>
        <w:bidi w:val="0"/>
        <w:spacing w:before="0" w:after="283"/>
        <w:jc w:val="left"/>
        <w:rPr/>
      </w:pPr>
      <w:r>
        <w:rPr/>
        <w:t>graças a esses estressores: seu corpo recebe</w:t>
      </w:r>
    </w:p>
    <w:p>
      <w:pPr>
        <w:pStyle w:val="BodyText"/>
        <w:bidi w:val="0"/>
        <w:spacing w:before="0" w:after="283"/>
        <w:jc w:val="left"/>
        <w:rPr/>
      </w:pPr>
      <w:r>
        <w:rPr/>
        <w:t>informações sobre o meio ambiente não através de seu</w:t>
      </w:r>
    </w:p>
    <w:p>
      <w:pPr>
        <w:pStyle w:val="BodyText"/>
        <w:bidi w:val="0"/>
        <w:spacing w:before="0" w:after="283"/>
        <w:jc w:val="left"/>
        <w:rPr/>
      </w:pPr>
      <w:r>
        <w:rPr/>
        <w:t>aparato lógico, de sua inteligência e da capacidade de</w:t>
      </w:r>
    </w:p>
    <w:p>
      <w:pPr>
        <w:pStyle w:val="BodyText"/>
        <w:bidi w:val="0"/>
        <w:spacing w:before="0" w:after="283"/>
        <w:jc w:val="left"/>
        <w:rPr/>
      </w:pPr>
      <w:r>
        <w:rPr/>
        <w:t>raciocinar, computar e calcular, mas através do estresse,</w:t>
      </w:r>
    </w:p>
    <w:p>
      <w:pPr>
        <w:pStyle w:val="BodyText"/>
        <w:bidi w:val="0"/>
        <w:spacing w:before="0" w:after="283"/>
        <w:jc w:val="left"/>
        <w:rPr/>
      </w:pPr>
      <w:r>
        <w:rPr/>
        <w:t>por meio de hormônios ou outros mensageiros ainda não</w:t>
      </w:r>
    </w:p>
    <w:p>
      <w:pPr>
        <w:pStyle w:val="BodyText"/>
        <w:bidi w:val="0"/>
        <w:spacing w:before="0" w:after="283"/>
        <w:jc w:val="left"/>
        <w:rPr/>
      </w:pPr>
      <w:r>
        <w:rPr/>
        <w:t>descobertos. Como vimos, seus ossos se fortalecerão</w:t>
      </w:r>
    </w:p>
    <w:p>
      <w:pPr>
        <w:pStyle w:val="BodyText"/>
        <w:bidi w:val="0"/>
        <w:spacing w:before="0" w:after="283"/>
        <w:jc w:val="left"/>
        <w:rPr/>
      </w:pPr>
      <w:r>
        <w:rPr/>
        <w:t>quando submetidos à gravidade, digamos, após seu</w:t>
      </w:r>
    </w:p>
    <w:p>
      <w:pPr>
        <w:pStyle w:val="BodyText"/>
        <w:bidi w:val="0"/>
        <w:spacing w:before="0" w:after="283"/>
        <w:jc w:val="left"/>
        <w:rPr/>
      </w:pPr>
      <w:r>
        <w:rPr/>
        <w:t>(breve) emprego em uma empresa transportadora de</w:t>
      </w:r>
    </w:p>
    <w:p>
      <w:pPr>
        <w:pStyle w:val="BodyText"/>
        <w:bidi w:val="0"/>
        <w:spacing w:before="0" w:after="283"/>
        <w:jc w:val="left"/>
        <w:rPr/>
      </w:pPr>
      <w:r>
        <w:rPr/>
        <w:t>pianos. Eles se enfraquecerão depois de passar as</w:t>
      </w:r>
    </w:p>
    <w:p>
      <w:pPr>
        <w:pStyle w:val="BodyText"/>
        <w:bidi w:val="0"/>
        <w:spacing w:before="0" w:after="283"/>
        <w:jc w:val="left"/>
        <w:rPr/>
      </w:pPr>
      <w:r>
        <w:rPr/>
        <w:t>próximas férias de fim de ano em uma estação espacial</w:t>
      </w:r>
    </w:p>
    <w:p>
      <w:pPr>
        <w:pStyle w:val="BodyText"/>
        <w:bidi w:val="0"/>
        <w:spacing w:before="0" w:after="283"/>
        <w:jc w:val="left"/>
        <w:rPr/>
      </w:pPr>
      <w:r>
        <w:rPr/>
        <w:t>com gravidade zero ou (como poucas pessoas se dão</w:t>
      </w:r>
    </w:p>
    <w:p>
      <w:pPr>
        <w:pStyle w:val="BodyText"/>
        <w:bidi w:val="0"/>
        <w:ind w:hanging="0" w:left="0" w:right="0"/>
        <w:jc w:val="left"/>
        <w:rPr/>
      </w:pPr>
      <w:r>
        <w:rPr/>
        <w:t>conta) se você gastar muito tempo andando de bicicleta.</w:t>
      </w:r>
    </w:p>
    <w:p>
      <w:pPr>
        <w:pStyle w:val="BodyText"/>
        <w:bidi w:val="0"/>
        <w:spacing w:before="0" w:after="283"/>
        <w:jc w:val="left"/>
        <w:rPr/>
      </w:pPr>
      <w:r>
        <w:rPr/>
        <w:t>A pele nas palmas de suas mãos ficará calejada se você</w:t>
      </w:r>
    </w:p>
    <w:p>
      <w:pPr>
        <w:pStyle w:val="BodyText"/>
        <w:bidi w:val="0"/>
        <w:spacing w:before="0" w:after="283"/>
        <w:jc w:val="left"/>
        <w:rPr/>
      </w:pPr>
      <w:r>
        <w:rPr/>
        <w:t>passar o verão em uma fazenda cooperativa ao estilo</w:t>
      </w:r>
    </w:p>
    <w:p>
      <w:pPr>
        <w:pStyle w:val="BodyText"/>
        <w:bidi w:val="0"/>
        <w:spacing w:before="0" w:after="283"/>
        <w:jc w:val="left"/>
        <w:rPr/>
      </w:pPr>
      <w:r>
        <w:rPr/>
        <w:t>soviético. Sua pele clareia no inverno e bronzeia no verão</w:t>
      </w:r>
    </w:p>
    <w:p>
      <w:pPr>
        <w:pStyle w:val="BodyText"/>
        <w:bidi w:val="0"/>
        <w:spacing w:before="0" w:after="283"/>
        <w:jc w:val="left"/>
        <w:rPr/>
      </w:pPr>
      <w:r>
        <w:rPr/>
        <w:t>(especialmente se você tiver origens mediterrâneas, um</w:t>
      </w:r>
    </w:p>
    <w:p>
      <w:pPr>
        <w:pStyle w:val="BodyText"/>
        <w:bidi w:val="0"/>
        <w:spacing w:before="0" w:after="283"/>
        <w:jc w:val="left"/>
        <w:rPr/>
      </w:pPr>
      <w:r>
        <w:rPr/>
        <w:t>pouco menos se você tiver ascendência irlandesa ou</w:t>
      </w:r>
    </w:p>
    <w:p>
      <w:pPr>
        <w:pStyle w:val="BodyText"/>
        <w:bidi w:val="0"/>
        <w:spacing w:before="0" w:after="283"/>
        <w:jc w:val="left"/>
        <w:rPr/>
      </w:pPr>
      <w:r>
        <w:rPr/>
        <w:t>africana, ou de outros lugares com clima mais uniforme</w:t>
      </w:r>
    </w:p>
    <w:p>
      <w:pPr>
        <w:pStyle w:val="BodyText"/>
        <w:bidi w:val="0"/>
        <w:spacing w:before="0" w:after="283"/>
        <w:jc w:val="left"/>
        <w:rPr/>
      </w:pPr>
      <w:r>
        <w:rPr/>
        <w:t>ao longo do ano).</w:t>
      </w:r>
    </w:p>
    <w:p>
      <w:pPr>
        <w:pStyle w:val="BodyText"/>
        <w:bidi w:val="0"/>
        <w:spacing w:before="0" w:after="283"/>
        <w:jc w:val="left"/>
        <w:rPr/>
      </w:pPr>
      <w:r>
        <w:rPr/>
        <w:t>Além disso, os erros e suas consequências são</w:t>
      </w:r>
    </w:p>
    <w:p>
      <w:pPr>
        <w:pStyle w:val="BodyText"/>
        <w:bidi w:val="0"/>
        <w:spacing w:before="0" w:after="283"/>
        <w:jc w:val="left"/>
        <w:rPr/>
      </w:pPr>
      <w:r>
        <w:rPr/>
        <w:t>informação; para crianças pequenas, a dor é a única</w:t>
      </w:r>
    </w:p>
    <w:p>
      <w:pPr>
        <w:pStyle w:val="BodyText"/>
        <w:bidi w:val="0"/>
        <w:spacing w:before="0" w:after="283"/>
        <w:jc w:val="left"/>
        <w:rPr/>
      </w:pPr>
      <w:r>
        <w:rPr/>
        <w:t>informação de gerenciamento de risco, uma vez que suas</w:t>
      </w:r>
    </w:p>
    <w:p>
      <w:pPr>
        <w:pStyle w:val="BodyText"/>
        <w:bidi w:val="0"/>
        <w:spacing w:before="0" w:after="283"/>
        <w:jc w:val="left"/>
        <w:rPr/>
      </w:pPr>
      <w:r>
        <w:rPr/>
        <w:t>faculdades lógicas não são muito desenvolvidas. Pois</w:t>
      </w:r>
    </w:p>
    <w:p>
      <w:pPr>
        <w:pStyle w:val="BodyText"/>
        <w:bidi w:val="0"/>
        <w:spacing w:before="0" w:after="283"/>
        <w:jc w:val="left"/>
        <w:rPr/>
      </w:pPr>
      <w:r>
        <w:rPr/>
        <w:t>bem, os sistemas complexos têm tudo a ver com a</w:t>
      </w:r>
    </w:p>
    <w:p>
      <w:pPr>
        <w:pStyle w:val="BodyText"/>
        <w:bidi w:val="0"/>
        <w:spacing w:before="0" w:after="283"/>
        <w:jc w:val="left"/>
        <w:rPr/>
      </w:pPr>
      <w:r>
        <w:rPr/>
        <w:t>informação. E há muito mais transportadores de</w:t>
      </w:r>
    </w:p>
    <w:p>
      <w:pPr>
        <w:pStyle w:val="BodyText"/>
        <w:bidi w:val="0"/>
        <w:spacing w:before="0" w:after="283"/>
        <w:jc w:val="left"/>
        <w:rPr/>
      </w:pPr>
      <w:r>
        <w:rPr/>
        <w:t>informação ao nosso redor do que se percebe à primeira</w:t>
      </w:r>
    </w:p>
    <w:p>
      <w:pPr>
        <w:pStyle w:val="BodyText"/>
        <w:bidi w:val="0"/>
        <w:spacing w:before="0" w:after="283"/>
        <w:jc w:val="left"/>
        <w:rPr/>
      </w:pPr>
      <w:r>
        <w:rPr/>
        <w:t>vista. Isso é o que chamaremos de opacidade causal: é</w:t>
      </w:r>
    </w:p>
    <w:p>
      <w:pPr>
        <w:pStyle w:val="BodyText"/>
        <w:bidi w:val="0"/>
        <w:spacing w:before="0" w:after="283"/>
        <w:jc w:val="left"/>
        <w:rPr/>
      </w:pPr>
      <w:r>
        <w:rPr/>
        <w:t>difícil vislumbrar a conexão entre causa e efeito, fazendo</w:t>
      </w:r>
    </w:p>
    <w:p>
      <w:pPr>
        <w:pStyle w:val="BodyText"/>
        <w:bidi w:val="0"/>
        <w:spacing w:before="0" w:after="283"/>
        <w:jc w:val="left"/>
        <w:rPr/>
      </w:pPr>
      <w:r>
        <w:rPr/>
        <w:t>com que muitos dos métodos convencionais de análise,</w:t>
      </w:r>
    </w:p>
    <w:p>
      <w:pPr>
        <w:pStyle w:val="BodyText"/>
        <w:bidi w:val="0"/>
        <w:spacing w:before="0" w:after="283"/>
        <w:jc w:val="left"/>
        <w:rPr/>
      </w:pPr>
      <w:r>
        <w:rPr/>
        <w:t>além da lógica convencional, se tornem inaplicáveis.</w:t>
      </w:r>
    </w:p>
    <w:p>
      <w:pPr>
        <w:pStyle w:val="BodyText"/>
        <w:bidi w:val="0"/>
        <w:spacing w:before="0" w:after="283"/>
        <w:jc w:val="left"/>
        <w:rPr/>
      </w:pPr>
      <w:r>
        <w:rPr/>
        <w:t>Como eu disse, a previsibilidade de eventos específicos é</w:t>
      </w:r>
    </w:p>
    <w:p>
      <w:pPr>
        <w:pStyle w:val="BodyText"/>
        <w:bidi w:val="0"/>
        <w:spacing w:before="0" w:after="283"/>
        <w:jc w:val="left"/>
        <w:rPr/>
      </w:pPr>
      <w:r>
        <w:rPr/>
        <w:t>baixa, e é essa opacidade que a torna baixa. Não só isso,</w:t>
      </w:r>
    </w:p>
    <w:p>
      <w:pPr>
        <w:pStyle w:val="BodyText"/>
        <w:bidi w:val="0"/>
        <w:spacing w:before="0" w:after="283"/>
        <w:jc w:val="left"/>
        <w:rPr/>
      </w:pPr>
      <w:r>
        <w:rPr/>
        <w:t>mas, por causa das não linearidades, é preciso ter uma</w:t>
      </w:r>
    </w:p>
    <w:p>
      <w:pPr>
        <w:pStyle w:val="BodyText"/>
        <w:bidi w:val="0"/>
        <w:spacing w:before="0" w:after="283"/>
        <w:jc w:val="left"/>
        <w:rPr/>
      </w:pPr>
      <w:r>
        <w:rPr/>
        <w:t>visibilidade maior do que com os sistemas regulares —</w:t>
      </w:r>
    </w:p>
    <w:p>
      <w:pPr>
        <w:pStyle w:val="BodyText"/>
        <w:bidi w:val="0"/>
        <w:spacing w:before="0" w:after="283"/>
        <w:jc w:val="left"/>
        <w:rPr/>
      </w:pPr>
      <w:r>
        <w:rPr/>
        <w:t>em vez disso, o que se tem é a opacidade.</w:t>
      </w:r>
    </w:p>
    <w:p>
      <w:pPr>
        <w:pStyle w:val="BodyText"/>
        <w:bidi w:val="0"/>
        <w:ind w:hanging="0" w:left="0" w:right="0"/>
        <w:jc w:val="left"/>
        <w:rPr/>
      </w:pPr>
      <w:r>
        <w:rPr>
          <w:b/>
        </w:rPr>
        <w:t>FIGURA 2.</w:t>
      </w:r>
      <w:r>
        <w:rPr/>
        <w:t xml:space="preserve"> Isso ilustra por que me interesso pelos ossos. Vemos situações</w:t>
      </w:r>
    </w:p>
    <w:p>
      <w:pPr>
        <w:pStyle w:val="BodyText"/>
        <w:bidi w:val="0"/>
        <w:spacing w:before="0" w:after="283"/>
        <w:jc w:val="left"/>
        <w:rPr/>
      </w:pPr>
      <w:r>
        <w:rPr/>
        <w:t>idênticas de carregamento de água ou de grãos na cabeça em sociedades</w:t>
      </w:r>
    </w:p>
    <w:p>
      <w:pPr>
        <w:pStyle w:val="BodyText"/>
        <w:bidi w:val="0"/>
        <w:spacing w:before="0" w:after="283"/>
        <w:jc w:val="left"/>
        <w:rPr/>
      </w:pPr>
      <w:r>
        <w:rPr/>
        <w:t>tradicionais na Índia, na África e nas Américas. Existe até uma canção de</w:t>
      </w:r>
    </w:p>
    <w:p>
      <w:pPr>
        <w:pStyle w:val="BodyText"/>
        <w:bidi w:val="0"/>
        <w:spacing w:before="0" w:after="283"/>
        <w:jc w:val="left"/>
        <w:rPr/>
      </w:pPr>
      <w:r>
        <w:rPr/>
        <w:t>amor levantina sobre uma mulher atraente, com uma ânfora na cabeça. Os</w:t>
      </w:r>
    </w:p>
    <w:p>
      <w:pPr>
        <w:pStyle w:val="BodyText"/>
        <w:bidi w:val="0"/>
        <w:spacing w:before="0" w:after="283"/>
        <w:jc w:val="left"/>
        <w:rPr/>
      </w:pPr>
      <w:r>
        <w:rPr/>
        <w:t>benefícios para a saúde poderiam derrotar a medicação para densidade</w:t>
      </w:r>
    </w:p>
    <w:p>
      <w:pPr>
        <w:pStyle w:val="BodyText"/>
        <w:bidi w:val="0"/>
        <w:spacing w:before="0" w:after="283"/>
        <w:jc w:val="left"/>
        <w:rPr/>
      </w:pPr>
      <w:r>
        <w:rPr/>
        <w:t>óssea — mas essas formas de terapia não beneficiariam os resultados da</w:t>
      </w:r>
    </w:p>
    <w:p>
      <w:pPr>
        <w:pStyle w:val="BodyText"/>
        <w:bidi w:val="0"/>
        <w:spacing w:before="0" w:after="283"/>
        <w:jc w:val="left"/>
        <w:rPr/>
      </w:pPr>
      <w:r>
        <w:rPr/>
        <w:t>indústria farmacêutica. Crédito: Creative Commons.</w:t>
      </w:r>
    </w:p>
    <w:p>
      <w:pPr>
        <w:pStyle w:val="BodyText"/>
        <w:bidi w:val="0"/>
        <w:spacing w:before="0" w:after="283"/>
        <w:jc w:val="left"/>
        <w:rPr/>
      </w:pPr>
      <w:r>
        <w:rPr/>
        <w:t>Vamos pensar novamente sobre os ossos. Tenho</w:t>
      </w:r>
    </w:p>
    <w:p>
      <w:pPr>
        <w:pStyle w:val="BodyText"/>
        <w:bidi w:val="0"/>
        <w:spacing w:before="0" w:after="283"/>
        <w:jc w:val="left"/>
        <w:rPr/>
      </w:pPr>
      <w:r>
        <w:rPr/>
        <w:t>interesse por eles, e a ideia que discutirei a seguir fez</w:t>
      </w:r>
    </w:p>
    <w:p>
      <w:pPr>
        <w:pStyle w:val="BodyText"/>
        <w:bidi w:val="0"/>
        <w:spacing w:before="0" w:after="283"/>
        <w:jc w:val="left"/>
        <w:rPr/>
      </w:pPr>
      <w:r>
        <w:rPr/>
        <w:t>com que eu me concentrasse em levantar objetos</w:t>
      </w:r>
    </w:p>
    <w:p>
      <w:pPr>
        <w:pStyle w:val="BodyText"/>
        <w:bidi w:val="0"/>
        <w:spacing w:before="0" w:after="283"/>
        <w:jc w:val="left"/>
        <w:rPr/>
      </w:pPr>
      <w:r>
        <w:rPr/>
        <w:t>pesados, em vez de usar as máquinas das academias de</w:t>
      </w:r>
    </w:p>
    <w:p>
      <w:pPr>
        <w:pStyle w:val="BodyText"/>
        <w:bidi w:val="0"/>
        <w:spacing w:before="0" w:after="283"/>
        <w:jc w:val="left"/>
        <w:rPr/>
      </w:pPr>
      <w:r>
        <w:rPr/>
        <w:t>ginástica. Essa obsessão com o esqueleto começou</w:t>
      </w:r>
    </w:p>
    <w:p>
      <w:pPr>
        <w:pStyle w:val="BodyText"/>
        <w:bidi w:val="0"/>
        <w:spacing w:before="0" w:after="283"/>
        <w:jc w:val="left"/>
        <w:rPr/>
      </w:pPr>
      <w:r>
        <w:rPr/>
        <w:t>quando encontrei um artigo de Gerard Karsenty et al,</w:t>
      </w:r>
    </w:p>
    <w:p>
      <w:pPr>
        <w:pStyle w:val="BodyText"/>
        <w:bidi w:val="0"/>
        <w:spacing w:before="0" w:after="283"/>
        <w:jc w:val="left"/>
        <w:rPr/>
      </w:pPr>
      <w:r>
        <w:rPr/>
        <w:t>publicado na Nature, em 2003. A tradição tem sido</w:t>
      </w:r>
    </w:p>
    <w:p>
      <w:pPr>
        <w:pStyle w:val="BodyText"/>
        <w:bidi w:val="0"/>
        <w:ind w:hanging="0" w:left="0" w:right="0"/>
        <w:jc w:val="left"/>
        <w:rPr/>
      </w:pPr>
      <w:r>
        <w:rPr/>
        <w:t>pensar que o envelhecimento provoca fraqueza óssea (os</w:t>
      </w:r>
    </w:p>
    <w:p>
      <w:pPr>
        <w:pStyle w:val="BodyText"/>
        <w:bidi w:val="0"/>
        <w:spacing w:before="0" w:after="283"/>
        <w:jc w:val="left"/>
        <w:rPr/>
      </w:pPr>
      <w:r>
        <w:rPr/>
        <w:t>ossos perdem densidade, tornam-se mais frágeis), como</w:t>
      </w:r>
    </w:p>
    <w:p>
      <w:pPr>
        <w:pStyle w:val="BodyText"/>
        <w:bidi w:val="0"/>
        <w:spacing w:before="0" w:after="283"/>
        <w:jc w:val="left"/>
        <w:rPr/>
      </w:pPr>
      <w:r>
        <w:rPr/>
        <w:t>se houvesse uma relação de mão única, possivelmente</w:t>
      </w:r>
    </w:p>
    <w:p>
      <w:pPr>
        <w:pStyle w:val="BodyText"/>
        <w:bidi w:val="0"/>
        <w:spacing w:before="0" w:after="283"/>
        <w:jc w:val="left"/>
        <w:rPr/>
      </w:pPr>
      <w:r>
        <w:rPr/>
        <w:t>provocada pelos hormônios (as mulheres começam a</w:t>
      </w:r>
    </w:p>
    <w:p>
      <w:pPr>
        <w:pStyle w:val="BodyText"/>
        <w:bidi w:val="0"/>
        <w:spacing w:before="0" w:after="283"/>
        <w:jc w:val="left"/>
        <w:rPr/>
      </w:pPr>
      <w:r>
        <w:rPr/>
        <w:t>vivenciar a osteoporose após a menopausa). Acontece</w:t>
      </w:r>
    </w:p>
    <w:p>
      <w:pPr>
        <w:pStyle w:val="BodyText"/>
        <w:bidi w:val="0"/>
        <w:spacing w:before="0" w:after="283"/>
        <w:jc w:val="left"/>
        <w:rPr/>
      </w:pPr>
      <w:r>
        <w:rPr/>
        <w:t>que, como demonstrado por Karsenty e outros que desde</w:t>
      </w:r>
    </w:p>
    <w:p>
      <w:pPr>
        <w:pStyle w:val="BodyText"/>
        <w:bidi w:val="0"/>
        <w:spacing w:before="0" w:after="283"/>
        <w:jc w:val="left"/>
        <w:rPr/>
      </w:pPr>
      <w:r>
        <w:rPr/>
        <w:t>então embarcaram nesta linha de pesquisa, o inverso</w:t>
      </w:r>
    </w:p>
    <w:p>
      <w:pPr>
        <w:pStyle w:val="BodyText"/>
        <w:bidi w:val="0"/>
        <w:spacing w:before="0" w:after="283"/>
        <w:jc w:val="left"/>
        <w:rPr/>
      </w:pPr>
      <w:r>
        <w:rPr/>
        <w:t>também é, em grande parte, verdadeiro: a perda de</w:t>
      </w:r>
    </w:p>
    <w:p>
      <w:pPr>
        <w:pStyle w:val="BodyText"/>
        <w:bidi w:val="0"/>
        <w:spacing w:before="0" w:after="283"/>
        <w:jc w:val="left"/>
        <w:rPr/>
      </w:pPr>
      <w:r>
        <w:rPr/>
        <w:t>densidade óssea e a degradação da saúde dos ossos</w:t>
      </w:r>
    </w:p>
    <w:p>
      <w:pPr>
        <w:pStyle w:val="BodyText"/>
        <w:bidi w:val="0"/>
        <w:spacing w:before="0" w:after="283"/>
        <w:jc w:val="left"/>
        <w:rPr/>
      </w:pPr>
      <w:r>
        <w:rPr/>
        <w:t>também provocam envelhecimento, diabetes e, no caso</w:t>
      </w:r>
    </w:p>
    <w:p>
      <w:pPr>
        <w:pStyle w:val="BodyText"/>
        <w:bidi w:val="0"/>
        <w:spacing w:before="0" w:after="283"/>
        <w:jc w:val="left"/>
        <w:rPr/>
      </w:pPr>
      <w:r>
        <w:rPr/>
        <w:t>dos homens, perda de fertilidade e da função sexual.</w:t>
      </w:r>
    </w:p>
    <w:p>
      <w:pPr>
        <w:pStyle w:val="BodyText"/>
        <w:bidi w:val="0"/>
        <w:spacing w:before="0" w:after="283"/>
        <w:jc w:val="left"/>
        <w:rPr/>
      </w:pPr>
      <w:r>
        <w:rPr/>
        <w:t>Nós, simplesmente, não podemos isolar qualquer relação</w:t>
      </w:r>
    </w:p>
    <w:p>
      <w:pPr>
        <w:pStyle w:val="BodyText"/>
        <w:bidi w:val="0"/>
        <w:spacing w:before="0" w:after="283"/>
        <w:jc w:val="left"/>
        <w:rPr/>
      </w:pPr>
      <w:r>
        <w:rPr/>
        <w:t>causal em um sistema complexo. Além disso, a história</w:t>
      </w:r>
    </w:p>
    <w:p>
      <w:pPr>
        <w:pStyle w:val="BodyText"/>
        <w:bidi w:val="0"/>
        <w:spacing w:before="0" w:after="283"/>
        <w:jc w:val="left"/>
        <w:rPr/>
      </w:pPr>
      <w:r>
        <w:rPr/>
        <w:t>dos ossos e o relacionado mal-entendido a respeito da</w:t>
      </w:r>
    </w:p>
    <w:p>
      <w:pPr>
        <w:pStyle w:val="BodyText"/>
        <w:bidi w:val="0"/>
        <w:spacing w:before="0" w:after="283"/>
        <w:jc w:val="left"/>
        <w:rPr/>
      </w:pPr>
      <w:r>
        <w:rPr/>
        <w:t>interconexão ilustram como a falta de estresse (neste</w:t>
      </w:r>
    </w:p>
    <w:p>
      <w:pPr>
        <w:pStyle w:val="BodyText"/>
        <w:bidi w:val="0"/>
        <w:spacing w:before="0" w:after="283"/>
        <w:jc w:val="left"/>
        <w:rPr/>
      </w:pPr>
      <w:r>
        <w:rPr/>
        <w:t>caso, os ossos sob a ação de uma carga de levantamento</w:t>
      </w:r>
    </w:p>
    <w:p>
      <w:pPr>
        <w:pStyle w:val="BodyText"/>
        <w:bidi w:val="0"/>
        <w:spacing w:before="0" w:after="283"/>
        <w:jc w:val="left"/>
        <w:rPr/>
      </w:pPr>
      <w:r>
        <w:rPr/>
        <w:t>de peso) pode causar o envelhecimento, e como privar</w:t>
      </w:r>
    </w:p>
    <w:p>
      <w:pPr>
        <w:pStyle w:val="BodyText"/>
        <w:bidi w:val="0"/>
        <w:spacing w:before="0" w:after="283"/>
        <w:jc w:val="left"/>
        <w:rPr/>
      </w:pPr>
      <w:r>
        <w:rPr/>
        <w:t>os sistemas antifrágeis que precisam de estresse dos</w:t>
      </w:r>
    </w:p>
    <w:p>
      <w:pPr>
        <w:pStyle w:val="BodyText"/>
        <w:bidi w:val="0"/>
        <w:spacing w:before="0" w:after="283"/>
        <w:jc w:val="left"/>
        <w:rPr/>
      </w:pPr>
      <w:r>
        <w:rPr/>
        <w:t>agentes estressores produz muita fragilidade, que</w:t>
      </w:r>
    </w:p>
    <w:p>
      <w:pPr>
        <w:pStyle w:val="BodyText"/>
        <w:bidi w:val="0"/>
        <w:spacing w:before="0" w:after="283"/>
        <w:jc w:val="left"/>
        <w:rPr/>
      </w:pPr>
      <w:r>
        <w:rPr/>
        <w:t>transportaremos para os sistemas políticos, no Livro II. O</w:t>
      </w:r>
    </w:p>
    <w:p>
      <w:pPr>
        <w:pStyle w:val="BodyText"/>
        <w:bidi w:val="0"/>
        <w:spacing w:before="0" w:after="283"/>
        <w:jc w:val="left"/>
        <w:rPr/>
      </w:pPr>
      <w:r>
        <w:rPr/>
        <w:t>método de exercícios de Lenny, aquele que eu observava</w:t>
      </w:r>
    </w:p>
    <w:p>
      <w:pPr>
        <w:pStyle w:val="BodyText"/>
        <w:bidi w:val="0"/>
        <w:spacing w:before="0" w:after="283"/>
        <w:jc w:val="left"/>
        <w:rPr/>
      </w:pPr>
      <w:r>
        <w:rPr/>
        <w:t>e tentava imitar no capítulo anterior, parecia ser tanto</w:t>
      </w:r>
    </w:p>
    <w:p>
      <w:pPr>
        <w:pStyle w:val="BodyText"/>
        <w:bidi w:val="0"/>
        <w:spacing w:before="0" w:after="283"/>
        <w:jc w:val="left"/>
        <w:rPr/>
      </w:pPr>
      <w:r>
        <w:rPr/>
        <w:t>sobre estressar e fortalecer os ossos quanto sobre o</w:t>
      </w:r>
    </w:p>
    <w:p>
      <w:pPr>
        <w:pStyle w:val="BodyText"/>
        <w:bidi w:val="0"/>
        <w:spacing w:before="0" w:after="283"/>
        <w:jc w:val="left"/>
        <w:rPr/>
      </w:pPr>
      <w:r>
        <w:rPr/>
        <w:t>fortalecimento dos músculos — ele não conhecia muito</w:t>
      </w:r>
    </w:p>
    <w:p>
      <w:pPr>
        <w:pStyle w:val="BodyText"/>
        <w:bidi w:val="0"/>
        <w:spacing w:before="0" w:after="283"/>
        <w:jc w:val="left"/>
        <w:rPr/>
      </w:pPr>
      <w:r>
        <w:rPr/>
        <w:t>bem o mecanismo, mas havia descoberto,</w:t>
      </w:r>
    </w:p>
    <w:p>
      <w:pPr>
        <w:pStyle w:val="BodyText"/>
        <w:bidi w:val="0"/>
        <w:spacing w:before="0" w:after="283"/>
        <w:jc w:val="left"/>
        <w:rPr/>
      </w:pPr>
      <w:r>
        <w:rPr/>
        <w:t>heuristicamente, que a sustentação de peso produziu</w:t>
      </w:r>
    </w:p>
    <w:p>
      <w:pPr>
        <w:pStyle w:val="BodyText"/>
        <w:bidi w:val="0"/>
        <w:spacing w:before="0" w:after="283"/>
        <w:jc w:val="left"/>
        <w:rPr/>
      </w:pPr>
      <w:r>
        <w:rPr/>
        <w:t>algo em seu sistema. A senhora na Figura 2, graças a</w:t>
      </w:r>
    </w:p>
    <w:p>
      <w:pPr>
        <w:pStyle w:val="BodyText"/>
        <w:bidi w:val="0"/>
        <w:spacing w:before="0" w:after="283"/>
        <w:jc w:val="left"/>
        <w:rPr/>
      </w:pPr>
      <w:r>
        <w:rPr/>
        <w:t>uma vida inteira carregando jarros d’água na cabeça,</w:t>
      </w:r>
    </w:p>
    <w:p>
      <w:pPr>
        <w:pStyle w:val="BodyText"/>
        <w:bidi w:val="0"/>
        <w:spacing w:before="0" w:after="283"/>
        <w:jc w:val="left"/>
        <w:rPr/>
      </w:pPr>
      <w:r>
        <w:rPr/>
        <w:t>tem uma saúde extraordinária e excelente postura.</w:t>
      </w:r>
    </w:p>
    <w:p>
      <w:pPr>
        <w:pStyle w:val="BodyText"/>
        <w:bidi w:val="0"/>
        <w:spacing w:before="0" w:after="283"/>
        <w:jc w:val="left"/>
        <w:rPr/>
      </w:pPr>
      <w:r>
        <w:rPr/>
        <w:t>Nossas antifragilidades têm certas condições. A</w:t>
      </w:r>
    </w:p>
    <w:p>
      <w:pPr>
        <w:pStyle w:val="BodyText"/>
        <w:bidi w:val="0"/>
        <w:spacing w:before="0" w:after="283"/>
        <w:jc w:val="left"/>
        <w:rPr/>
      </w:pPr>
      <w:r>
        <w:rPr/>
        <w:t>frequência dos agentes estressores tem alguma</w:t>
      </w:r>
    </w:p>
    <w:p>
      <w:pPr>
        <w:pStyle w:val="BodyText"/>
        <w:bidi w:val="0"/>
        <w:spacing w:before="0" w:after="283"/>
        <w:jc w:val="left"/>
        <w:rPr/>
      </w:pPr>
      <w:r>
        <w:rPr/>
        <w:t>importância. Os seres humanos tendem a se sair melhor</w:t>
      </w:r>
    </w:p>
    <w:p>
      <w:pPr>
        <w:pStyle w:val="BodyText"/>
        <w:bidi w:val="0"/>
        <w:ind w:hanging="0" w:left="0" w:right="0"/>
        <w:jc w:val="left"/>
        <w:rPr/>
      </w:pPr>
      <w:r>
        <w:rPr/>
        <w:t>com agentes estressores agudos do que com os crônicos,</w:t>
      </w:r>
    </w:p>
    <w:p>
      <w:pPr>
        <w:pStyle w:val="BodyText"/>
        <w:bidi w:val="0"/>
        <w:spacing w:before="0" w:after="283"/>
        <w:jc w:val="left"/>
        <w:rPr/>
      </w:pPr>
      <w:r>
        <w:rPr/>
        <w:t>particularmente quando aos primeiros se segue um</w:t>
      </w:r>
    </w:p>
    <w:p>
      <w:pPr>
        <w:pStyle w:val="BodyText"/>
        <w:bidi w:val="0"/>
        <w:spacing w:before="0" w:after="283"/>
        <w:jc w:val="left"/>
        <w:rPr/>
      </w:pPr>
      <w:r>
        <w:rPr/>
        <w:t>tempo suficiente para a recuperação, o que possibilita</w:t>
      </w:r>
    </w:p>
    <w:p>
      <w:pPr>
        <w:pStyle w:val="BodyText"/>
        <w:bidi w:val="0"/>
        <w:spacing w:before="0" w:after="283"/>
        <w:jc w:val="left"/>
        <w:rPr/>
      </w:pPr>
      <w:r>
        <w:rPr/>
        <w:t>que os estressores realizem seu trabalho como</w:t>
      </w:r>
    </w:p>
    <w:p>
      <w:pPr>
        <w:pStyle w:val="BodyText"/>
        <w:bidi w:val="0"/>
        <w:spacing w:before="0" w:after="283"/>
        <w:jc w:val="left"/>
        <w:rPr/>
      </w:pPr>
      <w:r>
        <w:rPr/>
        <w:t>mensageiros. Um intenso choque emocional ao ver uma</w:t>
      </w:r>
    </w:p>
    <w:p>
      <w:pPr>
        <w:pStyle w:val="BodyText"/>
        <w:bidi w:val="0"/>
        <w:spacing w:before="0" w:after="283"/>
        <w:jc w:val="left"/>
        <w:rPr/>
      </w:pPr>
      <w:r>
        <w:rPr/>
        <w:t>cobra saindo de meu teclado ou um vampiro entrando</w:t>
      </w:r>
    </w:p>
    <w:p>
      <w:pPr>
        <w:pStyle w:val="BodyText"/>
        <w:bidi w:val="0"/>
        <w:spacing w:before="0" w:after="283"/>
        <w:jc w:val="left"/>
        <w:rPr/>
      </w:pPr>
      <w:r>
        <w:rPr/>
        <w:t>em meu quarto, por exemplo, seguido de um período de</w:t>
      </w:r>
    </w:p>
    <w:p>
      <w:pPr>
        <w:pStyle w:val="BodyText"/>
        <w:bidi w:val="0"/>
        <w:spacing w:before="0" w:after="283"/>
        <w:jc w:val="left"/>
        <w:rPr/>
      </w:pPr>
      <w:r>
        <w:rPr/>
        <w:t>segurança tranquilizadora (com chá de camomila e</w:t>
      </w:r>
    </w:p>
    <w:p>
      <w:pPr>
        <w:pStyle w:val="BodyText"/>
        <w:bidi w:val="0"/>
        <w:spacing w:before="0" w:after="283"/>
        <w:jc w:val="left"/>
        <w:rPr/>
      </w:pPr>
      <w:r>
        <w:rPr/>
        <w:t>música barroca), por tempo suficiente para recuperar o</w:t>
      </w:r>
    </w:p>
    <w:p>
      <w:pPr>
        <w:pStyle w:val="BodyText"/>
        <w:bidi w:val="0"/>
        <w:spacing w:before="0" w:after="283"/>
        <w:jc w:val="left"/>
        <w:rPr/>
      </w:pPr>
      <w:r>
        <w:rPr/>
        <w:t>controle de minhas emoções, seria benéfico para minha</w:t>
      </w:r>
    </w:p>
    <w:p>
      <w:pPr>
        <w:pStyle w:val="BodyText"/>
        <w:bidi w:val="0"/>
        <w:spacing w:before="0" w:after="283"/>
        <w:jc w:val="left"/>
        <w:rPr/>
      </w:pPr>
      <w:r>
        <w:rPr/>
        <w:t>saúde, desde que, é claro, eu consiga derrotar a cobra ou</w:t>
      </w:r>
    </w:p>
    <w:p>
      <w:pPr>
        <w:pStyle w:val="BodyText"/>
        <w:bidi w:val="0"/>
        <w:spacing w:before="0" w:after="283"/>
        <w:jc w:val="left"/>
        <w:rPr/>
      </w:pPr>
      <w:r>
        <w:rPr/>
        <w:t>o vampiro depois de uma luta árdua e, espera-se,</w:t>
      </w:r>
    </w:p>
    <w:p>
      <w:pPr>
        <w:pStyle w:val="BodyText"/>
        <w:bidi w:val="0"/>
        <w:spacing w:before="0" w:after="283"/>
        <w:jc w:val="left"/>
        <w:rPr/>
      </w:pPr>
      <w:r>
        <w:rPr/>
        <w:t>heroica, e tirar uma foto ao lado do corpo do predador.</w:t>
      </w:r>
    </w:p>
    <w:p>
      <w:pPr>
        <w:pStyle w:val="BodyText"/>
        <w:bidi w:val="0"/>
        <w:spacing w:before="0" w:after="283"/>
        <w:jc w:val="left"/>
        <w:rPr/>
      </w:pPr>
      <w:r>
        <w:rPr/>
        <w:t>Tal agente estressor seria, certamente, melhor do que o</w:t>
      </w:r>
    </w:p>
    <w:p>
      <w:pPr>
        <w:pStyle w:val="BodyText"/>
        <w:bidi w:val="0"/>
        <w:spacing w:before="0" w:after="283"/>
        <w:jc w:val="left"/>
        <w:rPr/>
      </w:pPr>
      <w:r>
        <w:rPr/>
        <w:t>estresse leve, porém contínuo, de um chefe, de uma</w:t>
      </w:r>
    </w:p>
    <w:p>
      <w:pPr>
        <w:pStyle w:val="BodyText"/>
        <w:bidi w:val="0"/>
        <w:spacing w:before="0" w:after="283"/>
        <w:jc w:val="left"/>
        <w:rPr/>
      </w:pPr>
      <w:r>
        <w:rPr/>
        <w:t>hipoteca, de problemas fiscais, da culpa por adiar a</w:t>
      </w:r>
    </w:p>
    <w:p>
      <w:pPr>
        <w:pStyle w:val="BodyText"/>
        <w:bidi w:val="0"/>
        <w:spacing w:before="0" w:after="283"/>
        <w:jc w:val="left"/>
        <w:rPr/>
      </w:pPr>
      <w:r>
        <w:rPr/>
        <w:t>declaração de imposto de renda, da pressão dos exames,</w:t>
      </w:r>
    </w:p>
    <w:p>
      <w:pPr>
        <w:pStyle w:val="BodyText"/>
        <w:bidi w:val="0"/>
        <w:spacing w:before="0" w:after="283"/>
        <w:jc w:val="left"/>
        <w:rPr/>
      </w:pPr>
      <w:r>
        <w:rPr/>
        <w:t>das tarefas, dos e-mails para responder, dos formulários</w:t>
      </w:r>
    </w:p>
    <w:p>
      <w:pPr>
        <w:pStyle w:val="BodyText"/>
        <w:bidi w:val="0"/>
        <w:spacing w:before="0" w:after="283"/>
        <w:jc w:val="left"/>
        <w:rPr/>
      </w:pPr>
      <w:r>
        <w:rPr/>
        <w:t>para completar, dos deslocamentos diários — coisas que</w:t>
      </w:r>
    </w:p>
    <w:p>
      <w:pPr>
        <w:pStyle w:val="BodyText"/>
        <w:bidi w:val="0"/>
        <w:spacing w:before="0" w:after="283"/>
        <w:jc w:val="left"/>
        <w:rPr/>
      </w:pPr>
      <w:r>
        <w:rPr/>
        <w:t>fazem você se sentir preso na vida. Em outras palavras,</w:t>
      </w:r>
    </w:p>
    <w:p>
      <w:pPr>
        <w:pStyle w:val="BodyText"/>
        <w:bidi w:val="0"/>
        <w:spacing w:before="0" w:after="283"/>
        <w:jc w:val="left"/>
        <w:rPr/>
      </w:pPr>
      <w:r>
        <w:rPr/>
        <w:t>as pressões provocadas pela civilização. Na verdade, os</w:t>
      </w:r>
    </w:p>
    <w:p>
      <w:pPr>
        <w:pStyle w:val="BodyText"/>
        <w:bidi w:val="0"/>
        <w:spacing w:before="0" w:after="283"/>
        <w:jc w:val="left"/>
        <w:rPr/>
      </w:pPr>
      <w:r>
        <w:rPr/>
        <w:t>neurobiólogos mostram que o primeiro tipo de agente</w:t>
      </w:r>
    </w:p>
    <w:p>
      <w:pPr>
        <w:pStyle w:val="BodyText"/>
        <w:bidi w:val="0"/>
        <w:spacing w:before="0" w:after="283"/>
        <w:jc w:val="left"/>
        <w:rPr/>
      </w:pPr>
      <w:r>
        <w:rPr/>
        <w:t>estressor é necessário, enquanto o segundo é prejudicial</w:t>
      </w:r>
    </w:p>
    <w:p>
      <w:pPr>
        <w:pStyle w:val="BodyText"/>
        <w:bidi w:val="0"/>
        <w:spacing w:before="0" w:after="283"/>
        <w:jc w:val="left"/>
        <w:rPr/>
      </w:pPr>
      <w:r>
        <w:rPr/>
        <w:t>à saúde. Para se ter uma ideia do quão prejudicial pode</w:t>
      </w:r>
    </w:p>
    <w:p>
      <w:pPr>
        <w:pStyle w:val="BodyText"/>
        <w:bidi w:val="0"/>
        <w:spacing w:before="0" w:after="283"/>
        <w:jc w:val="left"/>
        <w:rPr/>
      </w:pPr>
      <w:r>
        <w:rPr/>
        <w:t>ser um estressor de baixo impacto, sem tempo de</w:t>
      </w:r>
    </w:p>
    <w:p>
      <w:pPr>
        <w:pStyle w:val="BodyText"/>
        <w:bidi w:val="0"/>
        <w:spacing w:before="0" w:after="283"/>
        <w:jc w:val="left"/>
        <w:rPr/>
      </w:pPr>
      <w:r>
        <w:rPr/>
        <w:t>recuperação, considere a chamada tortura da água</w:t>
      </w:r>
    </w:p>
    <w:p>
      <w:pPr>
        <w:pStyle w:val="BodyText"/>
        <w:bidi w:val="0"/>
        <w:spacing w:before="0" w:after="283"/>
        <w:jc w:val="left"/>
        <w:rPr/>
      </w:pPr>
      <w:r>
        <w:rPr/>
        <w:t>chinesa: uma gota batendo continuamente no mesmo</w:t>
      </w:r>
    </w:p>
    <w:p>
      <w:pPr>
        <w:pStyle w:val="BodyText"/>
        <w:bidi w:val="0"/>
        <w:spacing w:before="0" w:after="283"/>
        <w:jc w:val="left"/>
        <w:rPr/>
      </w:pPr>
      <w:r>
        <w:rPr/>
        <w:t>local em sua cabeça, sem nunca permitir que você se</w:t>
      </w:r>
    </w:p>
    <w:p>
      <w:pPr>
        <w:pStyle w:val="BodyText"/>
        <w:bidi w:val="0"/>
        <w:spacing w:before="0" w:after="283"/>
        <w:jc w:val="left"/>
        <w:rPr/>
      </w:pPr>
      <w:r>
        <w:rPr/>
        <w:t>recupere.</w:t>
      </w:r>
    </w:p>
    <w:p>
      <w:pPr>
        <w:pStyle w:val="BodyText"/>
        <w:bidi w:val="0"/>
        <w:spacing w:before="0" w:after="283"/>
        <w:jc w:val="left"/>
        <w:rPr/>
      </w:pPr>
      <w:r>
        <w:rPr/>
        <w:t>Na verdade, Héracles conseguiu controlar a hidra ao</w:t>
      </w:r>
    </w:p>
    <w:p>
      <w:pPr>
        <w:pStyle w:val="BodyText"/>
        <w:bidi w:val="0"/>
        <w:spacing w:before="0" w:after="283"/>
        <w:jc w:val="left"/>
        <w:rPr/>
      </w:pPr>
      <w:r>
        <w:rPr/>
        <w:t>cauterizar as feridas nos cepos das cabeças recém-</w:t>
      </w:r>
    </w:p>
    <w:p>
      <w:pPr>
        <w:pStyle w:val="BodyText"/>
        <w:bidi w:val="0"/>
        <w:spacing w:before="0" w:after="283"/>
        <w:jc w:val="left"/>
        <w:rPr/>
      </w:pPr>
      <w:r>
        <w:rPr/>
        <w:t>decepadas. Assim, ele impediu o ressurgimento das</w:t>
      </w:r>
    </w:p>
    <w:p>
      <w:pPr>
        <w:pStyle w:val="BodyText"/>
        <w:bidi w:val="0"/>
        <w:ind w:hanging="0" w:left="0" w:right="0"/>
        <w:jc w:val="left"/>
        <w:rPr/>
      </w:pPr>
      <w:r>
        <w:rPr/>
        <w:t>cabeças e o exercício da antifragilidade. Em outras</w:t>
      </w:r>
    </w:p>
    <w:p>
      <w:pPr>
        <w:pStyle w:val="BodyText"/>
        <w:bidi w:val="0"/>
        <w:spacing w:before="0" w:after="283"/>
        <w:jc w:val="left"/>
        <w:rPr/>
      </w:pPr>
      <w:r>
        <w:rPr/>
        <w:t>palavras, interrompeu a recuperação.</w:t>
      </w:r>
    </w:p>
    <w:p>
      <w:pPr>
        <w:pStyle w:val="BodyText"/>
        <w:bidi w:val="0"/>
        <w:spacing w:before="0" w:after="283"/>
        <w:jc w:val="left"/>
        <w:rPr/>
      </w:pPr>
      <w:r>
        <w:rPr/>
        <w:t>A Tabela 2 mostra a diferença entre os dois tipos.</w:t>
      </w:r>
    </w:p>
    <w:p>
      <w:pPr>
        <w:pStyle w:val="BodyText"/>
        <w:bidi w:val="0"/>
        <w:spacing w:before="0" w:after="283"/>
        <w:jc w:val="left"/>
        <w:rPr/>
      </w:pPr>
      <w:r>
        <w:rPr/>
        <w:t>Observe que pode haver etapas intermédias entre o</w:t>
      </w:r>
    </w:p>
    <w:p>
      <w:pPr>
        <w:pStyle w:val="BodyText"/>
        <w:bidi w:val="0"/>
        <w:spacing w:before="0" w:after="283"/>
        <w:jc w:val="left"/>
        <w:rPr/>
      </w:pPr>
      <w:r>
        <w:rPr/>
        <w:t>mecânico e o orgânico, embora as coisas tendam a se</w:t>
      </w:r>
    </w:p>
    <w:p>
      <w:pPr>
        <w:pStyle w:val="BodyText"/>
        <w:bidi w:val="0"/>
        <w:spacing w:before="0" w:after="283"/>
        <w:jc w:val="left"/>
        <w:rPr/>
      </w:pPr>
      <w:r>
        <w:rPr/>
        <w:t>agrupar em um grupo ou no outro.</w:t>
      </w:r>
    </w:p>
    <w:p>
      <w:pPr>
        <w:pStyle w:val="BodyText"/>
        <w:bidi w:val="0"/>
        <w:spacing w:before="0" w:after="283"/>
        <w:jc w:val="left"/>
        <w:rPr/>
      </w:pPr>
      <w:r>
        <w:rPr/>
        <w:t>O leitor pode obter uma pista do principal problema</w:t>
      </w:r>
    </w:p>
    <w:p>
      <w:pPr>
        <w:pStyle w:val="BodyText"/>
        <w:bidi w:val="0"/>
        <w:spacing w:before="0" w:after="283"/>
        <w:jc w:val="left"/>
        <w:rPr/>
      </w:pPr>
      <w:r>
        <w:rPr/>
        <w:t>que enfrentamos com a adulteração de cima para baixo</w:t>
      </w:r>
    </w:p>
    <w:p>
      <w:pPr>
        <w:pStyle w:val="BodyText"/>
        <w:bidi w:val="0"/>
        <w:spacing w:before="0" w:after="283"/>
        <w:jc w:val="left"/>
        <w:rPr/>
      </w:pPr>
      <w:r>
        <w:rPr/>
        <w:t>de sistemas políticos (ou sistemas complexos similares),</w:t>
      </w:r>
    </w:p>
    <w:p>
      <w:pPr>
        <w:pStyle w:val="BodyText"/>
        <w:bidi w:val="0"/>
        <w:spacing w:before="0" w:after="283"/>
        <w:jc w:val="left"/>
        <w:rPr/>
      </w:pPr>
      <w:r>
        <w:rPr/>
        <w:t>tema do Livro II. O fragilista confunde a economia com a</w:t>
      </w:r>
    </w:p>
    <w:p>
      <w:pPr>
        <w:pStyle w:val="BodyText"/>
        <w:bidi w:val="0"/>
        <w:spacing w:before="0" w:after="283"/>
        <w:jc w:val="left"/>
        <w:rPr/>
      </w:pPr>
      <w:r>
        <w:rPr/>
        <w:t>máquina de lavar roupa, que precisa de manutenção</w:t>
      </w:r>
    </w:p>
    <w:p>
      <w:pPr>
        <w:pStyle w:val="BodyText"/>
        <w:bidi w:val="0"/>
        <w:spacing w:before="0" w:after="283"/>
        <w:jc w:val="left"/>
        <w:rPr/>
      </w:pPr>
      <w:r>
        <w:rPr/>
        <w:t>mensal, ou interpreta erroneamente as propriedades de</w:t>
      </w:r>
    </w:p>
    <w:p>
      <w:pPr>
        <w:pStyle w:val="BodyText"/>
        <w:bidi w:val="0"/>
        <w:spacing w:before="0" w:after="283"/>
        <w:jc w:val="left"/>
        <w:rPr/>
      </w:pPr>
      <w:r>
        <w:rPr/>
        <w:t>seu corpo e aquelas de um leitor de discos compactos. O</w:t>
      </w:r>
    </w:p>
    <w:p>
      <w:pPr>
        <w:pStyle w:val="BodyText"/>
        <w:bidi w:val="0"/>
        <w:spacing w:before="0" w:after="283"/>
        <w:jc w:val="left"/>
        <w:rPr/>
      </w:pPr>
      <w:r>
        <w:rPr/>
        <w:t>próprio Adam Smith fez analogia entre a economia e um</w:t>
      </w:r>
    </w:p>
    <w:p>
      <w:pPr>
        <w:pStyle w:val="BodyText"/>
        <w:bidi w:val="0"/>
        <w:spacing w:before="0" w:after="283"/>
        <w:jc w:val="left"/>
        <w:rPr/>
      </w:pPr>
      <w:r>
        <w:rPr/>
        <w:t>relógio de pulso ou de parede que, uma vez posto em</w:t>
      </w:r>
    </w:p>
    <w:p>
      <w:pPr>
        <w:pStyle w:val="BodyText"/>
        <w:bidi w:val="0"/>
        <w:spacing w:before="0" w:after="283"/>
        <w:jc w:val="left"/>
        <w:rPr/>
      </w:pPr>
      <w:r>
        <w:rPr/>
        <w:t>movimento, continua trabalhando por conta própria. Mas</w:t>
      </w:r>
    </w:p>
    <w:p>
      <w:pPr>
        <w:pStyle w:val="BodyText"/>
        <w:bidi w:val="0"/>
        <w:spacing w:before="0" w:after="283"/>
        <w:jc w:val="left"/>
        <w:rPr/>
      </w:pPr>
      <w:r>
        <w:rPr/>
        <w:t>estou certo de que ele não chegou a pensar as questões</w:t>
      </w:r>
    </w:p>
    <w:p>
      <w:pPr>
        <w:pStyle w:val="BodyText"/>
        <w:bidi w:val="0"/>
        <w:spacing w:before="0" w:after="283"/>
        <w:jc w:val="left"/>
        <w:rPr/>
      </w:pPr>
      <w:r>
        <w:rPr/>
        <w:t>sob esses termos, que ele analisou a economia em</w:t>
      </w:r>
    </w:p>
    <w:p>
      <w:pPr>
        <w:pStyle w:val="BodyText"/>
        <w:bidi w:val="0"/>
        <w:spacing w:before="0" w:after="283"/>
        <w:jc w:val="left"/>
        <w:rPr/>
      </w:pPr>
      <w:r>
        <w:rPr/>
        <w:t>termos de organismos, mas lhe faltava uma estrutura</w:t>
      </w:r>
    </w:p>
    <w:p>
      <w:pPr>
        <w:pStyle w:val="BodyText"/>
        <w:bidi w:val="0"/>
        <w:spacing w:before="0" w:after="283"/>
        <w:jc w:val="left"/>
        <w:rPr/>
      </w:pPr>
      <w:r>
        <w:rPr/>
        <w:t>para expressar isso. Smith compreendia a opacidade dos</w:t>
      </w:r>
    </w:p>
    <w:p>
      <w:pPr>
        <w:pStyle w:val="BodyText"/>
        <w:bidi w:val="0"/>
        <w:spacing w:before="0" w:after="283"/>
        <w:jc w:val="left"/>
        <w:rPr/>
      </w:pPr>
      <w:r>
        <w:rPr/>
        <w:t>sistemas complexos, bem como as interdependências,</w:t>
      </w:r>
    </w:p>
    <w:p>
      <w:pPr>
        <w:pStyle w:val="BodyText"/>
        <w:bidi w:val="0"/>
        <w:spacing w:before="0" w:after="283"/>
        <w:jc w:val="left"/>
        <w:rPr/>
      </w:pPr>
      <w:r>
        <w:rPr/>
        <w:t>uma vez que desenvolveu a ideia da “mão invisível”.</w:t>
      </w:r>
    </w:p>
    <w:p>
      <w:pPr>
        <w:pStyle w:val="BodyText"/>
        <w:bidi w:val="0"/>
        <w:spacing w:before="0" w:after="283"/>
        <w:jc w:val="left"/>
        <w:rPr/>
      </w:pPr>
      <w:r>
        <w:rPr/>
        <w:t>Porém, infelizmente, ao contrário de Adam Smith,</w:t>
      </w:r>
    </w:p>
    <w:p>
      <w:pPr>
        <w:pStyle w:val="BodyText"/>
        <w:bidi w:val="0"/>
        <w:spacing w:before="0" w:after="283"/>
        <w:jc w:val="left"/>
        <w:rPr/>
      </w:pPr>
      <w:r>
        <w:rPr/>
        <w:t>Platão não chegou a compreender essa opacidade. Ao</w:t>
      </w:r>
    </w:p>
    <w:p>
      <w:pPr>
        <w:pStyle w:val="BodyText"/>
        <w:bidi w:val="0"/>
        <w:spacing w:before="0" w:after="283"/>
        <w:jc w:val="left"/>
        <w:rPr/>
      </w:pPr>
      <w:r>
        <w:rPr/>
        <w:t>promover a bem conhecida alegoria do navio do estado,</w:t>
      </w:r>
    </w:p>
    <w:p>
      <w:pPr>
        <w:pStyle w:val="BodyText"/>
        <w:bidi w:val="0"/>
        <w:spacing w:before="0" w:after="283"/>
        <w:jc w:val="left"/>
        <w:rPr/>
      </w:pPr>
      <w:r>
        <w:rPr/>
        <w:t>comparou um estado com um navio da Marinha, que, é</w:t>
      </w:r>
    </w:p>
    <w:p>
      <w:pPr>
        <w:pStyle w:val="BodyText"/>
        <w:bidi w:val="0"/>
        <w:spacing w:before="0" w:after="283"/>
        <w:jc w:val="left"/>
        <w:rPr/>
      </w:pPr>
      <w:r>
        <w:rPr/>
        <w:t>claro, requer o acompanhamento de um capitão. Ele</w:t>
      </w:r>
    </w:p>
    <w:p>
      <w:pPr>
        <w:pStyle w:val="BodyText"/>
        <w:bidi w:val="0"/>
        <w:spacing w:before="0" w:after="283"/>
        <w:jc w:val="left"/>
        <w:rPr/>
      </w:pPr>
      <w:r>
        <w:rPr/>
        <w:t>argumenta, em última análise, que os únicos homens</w:t>
      </w:r>
    </w:p>
    <w:p>
      <w:pPr>
        <w:pStyle w:val="BodyText"/>
        <w:bidi w:val="0"/>
        <w:spacing w:before="0" w:after="283"/>
        <w:jc w:val="left"/>
        <w:rPr/>
      </w:pPr>
      <w:r>
        <w:rPr/>
        <w:t>aptos a se tornar capitães deste navio são os reis</w:t>
      </w:r>
    </w:p>
    <w:p>
      <w:pPr>
        <w:pStyle w:val="BodyText"/>
        <w:bidi w:val="0"/>
        <w:spacing w:before="0" w:after="283"/>
        <w:jc w:val="left"/>
        <w:rPr/>
      </w:pPr>
      <w:r>
        <w:rPr/>
        <w:t>filósofos, homens benevolentes com poder absoluto, que</w:t>
      </w:r>
    </w:p>
    <w:p>
      <w:pPr>
        <w:pStyle w:val="BodyText"/>
        <w:bidi w:val="0"/>
        <w:spacing w:before="0" w:after="283"/>
        <w:jc w:val="left"/>
        <w:rPr/>
      </w:pPr>
      <w:r>
        <w:rPr/>
        <w:t>têm acesso à Forma do Bem. E, de vez em quando,</w:t>
      </w:r>
    </w:p>
    <w:p>
      <w:pPr>
        <w:pStyle w:val="BodyText"/>
        <w:bidi w:val="0"/>
        <w:ind w:hanging="0" w:left="0" w:right="0"/>
        <w:jc w:val="left"/>
        <w:rPr/>
      </w:pPr>
      <w:r>
        <w:rPr/>
        <w:t>ouvem-se gritos de “Quem está nos governando?”, como</w:t>
      </w:r>
    </w:p>
    <w:p>
      <w:pPr>
        <w:pStyle w:val="BodyText"/>
        <w:bidi w:val="0"/>
        <w:spacing w:before="0" w:after="283"/>
        <w:jc w:val="left"/>
        <w:rPr/>
      </w:pPr>
      <w:r>
        <w:rPr/>
        <w:t>se o mundo precisasse de alguém para governá-lo.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TABELA 2 • O MECÂNICO E O ORGÂNICO (BIOLÓGICO OU NÃO BIOLÓGICO)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O MECÂNICO, NÃO COMPLEXO O ORGÂNICO, COMPLEXO</w:t>
      </w:r>
    </w:p>
    <w:p>
      <w:pPr>
        <w:pStyle w:val="BodyText"/>
        <w:bidi w:val="0"/>
        <w:spacing w:before="0" w:after="283"/>
        <w:jc w:val="left"/>
        <w:rPr/>
      </w:pPr>
      <w:r>
        <w:rPr/>
        <w:t>Precisa de reparos e manutenção contínua. Autorreparação.</w:t>
      </w:r>
    </w:p>
    <w:p>
      <w:pPr>
        <w:pStyle w:val="BodyText"/>
        <w:bidi w:val="0"/>
        <w:spacing w:before="0" w:after="283"/>
        <w:jc w:val="left"/>
        <w:rPr/>
      </w:pPr>
      <w:r>
        <w:rPr/>
        <w:t>Odeia a aleatoriedade. Adora a aleatoriedade (pequenas variações).</w:t>
      </w:r>
    </w:p>
    <w:p>
      <w:pPr>
        <w:pStyle w:val="BodyText"/>
        <w:bidi w:val="0"/>
        <w:spacing w:before="0" w:after="283"/>
        <w:jc w:val="left"/>
        <w:rPr/>
      </w:pPr>
      <w:r>
        <w:rPr/>
        <w:t>Não há necessidade de recuperação. Necessidade de recuperação entre os</w:t>
      </w:r>
    </w:p>
    <w:p>
      <w:pPr>
        <w:pStyle w:val="BodyText"/>
        <w:bidi w:val="0"/>
        <w:spacing w:before="0" w:after="283"/>
        <w:jc w:val="left"/>
        <w:rPr/>
      </w:pPr>
      <w:r>
        <w:rPr/>
        <w:t>estressores.</w:t>
      </w:r>
    </w:p>
    <w:p>
      <w:pPr>
        <w:pStyle w:val="BodyText"/>
        <w:bidi w:val="0"/>
        <w:spacing w:before="0" w:after="283"/>
        <w:jc w:val="left"/>
        <w:rPr/>
      </w:pPr>
      <w:r>
        <w:rPr/>
        <w:t>Pouca ou nenhuma interdependência. Alto grau de interdependência.</w:t>
      </w:r>
    </w:p>
    <w:p>
      <w:pPr>
        <w:pStyle w:val="BodyText"/>
        <w:bidi w:val="0"/>
        <w:spacing w:before="0" w:after="283"/>
        <w:jc w:val="left"/>
        <w:rPr/>
      </w:pPr>
      <w:r>
        <w:rPr/>
        <w:t>Agentes estressores causam fadiga do</w:t>
      </w:r>
    </w:p>
    <w:p>
      <w:pPr>
        <w:pStyle w:val="BodyText"/>
        <w:bidi w:val="0"/>
        <w:spacing w:before="0" w:after="283"/>
        <w:jc w:val="left"/>
        <w:rPr/>
      </w:pPr>
      <w:r>
        <w:rPr/>
        <w:t>material.</w:t>
      </w:r>
    </w:p>
    <w:p>
      <w:pPr>
        <w:pStyle w:val="BodyText"/>
        <w:bidi w:val="0"/>
        <w:spacing w:before="0" w:after="283"/>
        <w:jc w:val="left"/>
        <w:rPr/>
      </w:pPr>
      <w:r>
        <w:rPr/>
        <w:t>Ausência de agentes estressores causam</w:t>
      </w:r>
    </w:p>
    <w:p>
      <w:pPr>
        <w:pStyle w:val="BodyText"/>
        <w:bidi w:val="0"/>
        <w:spacing w:before="0" w:after="283"/>
        <w:jc w:val="left"/>
        <w:rPr/>
      </w:pPr>
      <w:r>
        <w:rPr/>
        <w:t>atrofia.</w:t>
      </w:r>
    </w:p>
    <w:p>
      <w:pPr>
        <w:pStyle w:val="BodyText"/>
        <w:bidi w:val="0"/>
        <w:spacing w:before="0" w:after="283"/>
        <w:jc w:val="left"/>
        <w:rPr/>
      </w:pPr>
      <w:r>
        <w:rPr/>
        <w:t>Envelhece com o uso (desgaste). Envelhece com a falta de uso.*</w:t>
      </w:r>
    </w:p>
    <w:p>
      <w:pPr>
        <w:pStyle w:val="BodyText"/>
        <w:bidi w:val="0"/>
        <w:spacing w:before="0" w:after="283"/>
        <w:jc w:val="left"/>
        <w:rPr/>
      </w:pPr>
      <w:r>
        <w:rPr/>
        <w:t>Subcompensação com impactos. Sobrecompensação com impactos.</w:t>
      </w:r>
    </w:p>
    <w:p>
      <w:pPr>
        <w:pStyle w:val="BodyText"/>
        <w:bidi w:val="0"/>
        <w:spacing w:before="0" w:after="283"/>
        <w:jc w:val="left"/>
        <w:rPr/>
      </w:pPr>
      <w:r>
        <w:rPr/>
        <w:t>O tempo traz apenas a senescência. O tempo traz o envelhecimento e a</w:t>
      </w:r>
    </w:p>
    <w:p>
      <w:pPr>
        <w:pStyle w:val="BodyText"/>
        <w:bidi w:val="0"/>
        <w:spacing w:before="0" w:after="283"/>
        <w:jc w:val="left"/>
        <w:rPr/>
      </w:pPr>
      <w:r>
        <w:rPr/>
        <w:t>senescência.</w:t>
      </w:r>
    </w:p>
    <w:p>
      <w:pPr>
        <w:pStyle w:val="BodyText"/>
        <w:bidi w:val="0"/>
        <w:spacing w:before="0" w:after="283"/>
        <w:jc w:val="left"/>
        <w:rPr/>
      </w:pPr>
      <w:r>
        <w:rPr/>
        <w:t>*Ao ler este capítulo, Frano Barović me escreveu: “Máquinas: use-as e perca-as; organismos: use-</w:t>
      </w:r>
    </w:p>
    <w:p>
      <w:pPr>
        <w:pStyle w:val="BodyText"/>
        <w:bidi w:val="0"/>
        <w:spacing w:before="0" w:after="283"/>
        <w:jc w:val="left"/>
        <w:rPr/>
      </w:pPr>
      <w:r>
        <w:rPr/>
        <w:t>os ou perca-os”. Observe, também, que tudo que é vivo precisa de agentes estressores, mas nem</w:t>
      </w:r>
    </w:p>
    <w:p>
      <w:pPr>
        <w:pStyle w:val="BodyText"/>
        <w:bidi w:val="0"/>
        <w:spacing w:before="0" w:after="283"/>
        <w:jc w:val="left"/>
        <w:rPr/>
      </w:pPr>
      <w:r>
        <w:rPr/>
        <w:t>todas as máquinas precisam ser deixadas de lado — um ponto que abordaremos em nossa</w:t>
      </w:r>
    </w:p>
    <w:p>
      <w:pPr>
        <w:pStyle w:val="BodyText"/>
        <w:bidi w:val="0"/>
        <w:spacing w:before="0" w:after="283"/>
        <w:jc w:val="left"/>
        <w:rPr/>
      </w:pPr>
      <w:r>
        <w:rPr/>
        <w:t>discussão sobre o recozimento.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Equilíbrio, de novo não</w:t>
      </w:r>
    </w:p>
    <w:p>
      <w:pPr>
        <w:pStyle w:val="BodyText"/>
        <w:bidi w:val="0"/>
        <w:spacing w:before="0" w:after="283"/>
        <w:jc w:val="left"/>
        <w:rPr/>
      </w:pPr>
      <w:r>
        <w:rPr/>
        <w:t>Os cientistas sociais usam o termo “equilíbrio” para</w:t>
      </w:r>
    </w:p>
    <w:p>
      <w:pPr>
        <w:pStyle w:val="BodyText"/>
        <w:bidi w:val="0"/>
        <w:spacing w:before="0" w:after="283"/>
        <w:jc w:val="left"/>
        <w:rPr/>
      </w:pPr>
      <w:r>
        <w:rPr/>
        <w:t>descrever a linha intermediária entre forças opostas,</w:t>
      </w:r>
    </w:p>
    <w:p>
      <w:pPr>
        <w:pStyle w:val="BodyText"/>
        <w:bidi w:val="0"/>
        <w:spacing w:before="0" w:after="283"/>
        <w:jc w:val="left"/>
        <w:rPr/>
      </w:pPr>
      <w:r>
        <w:rPr/>
        <w:t>como a oferta e a demanda, e, portanto, pequenas</w:t>
      </w:r>
    </w:p>
    <w:p>
      <w:pPr>
        <w:pStyle w:val="BodyText"/>
        <w:bidi w:val="0"/>
        <w:spacing w:before="0" w:after="283"/>
        <w:jc w:val="left"/>
        <w:rPr/>
      </w:pPr>
      <w:r>
        <w:rPr/>
        <w:t>perturbações ou desvios em uma direção, como os de um</w:t>
      </w:r>
    </w:p>
    <w:p>
      <w:pPr>
        <w:pStyle w:val="BodyText"/>
        <w:bidi w:val="0"/>
        <w:spacing w:before="0" w:after="283"/>
        <w:jc w:val="left"/>
        <w:rPr/>
      </w:pPr>
      <w:r>
        <w:rPr/>
        <w:t>pêndulo, seriam combatidos com um ajuste na direção</w:t>
      </w:r>
    </w:p>
    <w:p>
      <w:pPr>
        <w:pStyle w:val="BodyText"/>
        <w:bidi w:val="0"/>
        <w:spacing w:before="0" w:after="283"/>
        <w:jc w:val="left"/>
        <w:rPr/>
      </w:pPr>
      <w:r>
        <w:rPr/>
        <w:t>oposta, que traria as coisas de volta à estabilidade. Em</w:t>
      </w:r>
    </w:p>
    <w:p>
      <w:pPr>
        <w:pStyle w:val="BodyText"/>
        <w:bidi w:val="0"/>
        <w:spacing w:before="0" w:after="283"/>
        <w:jc w:val="left"/>
        <w:rPr/>
      </w:pPr>
      <w:r>
        <w:rPr/>
        <w:t>suma, acredita-se que este seja o objetivo de uma</w:t>
      </w:r>
    </w:p>
    <w:p>
      <w:pPr>
        <w:pStyle w:val="BodyText"/>
        <w:bidi w:val="0"/>
        <w:spacing w:before="0" w:after="283"/>
        <w:jc w:val="left"/>
        <w:rPr/>
      </w:pPr>
      <w:r>
        <w:rPr/>
        <w:t>economia.</w:t>
      </w:r>
    </w:p>
    <w:p>
      <w:pPr>
        <w:pStyle w:val="BodyText"/>
        <w:bidi w:val="0"/>
        <w:spacing w:before="0" w:after="283"/>
        <w:jc w:val="left"/>
        <w:rPr/>
      </w:pPr>
      <w:r>
        <w:rPr/>
        <w:t>Analisando mais profundamente no que esses</w:t>
      </w:r>
    </w:p>
    <w:p>
      <w:pPr>
        <w:pStyle w:val="BodyText"/>
        <w:bidi w:val="0"/>
        <w:spacing w:before="0" w:after="283"/>
        <w:jc w:val="left"/>
        <w:rPr/>
      </w:pPr>
      <w:r>
        <w:rPr/>
        <w:t>cientistas sociais pretendem nos envolver, tal objetivo</w:t>
      </w:r>
    </w:p>
    <w:p>
      <w:pPr>
        <w:pStyle w:val="BodyText"/>
        <w:bidi w:val="0"/>
        <w:spacing w:before="0" w:after="283"/>
        <w:jc w:val="left"/>
        <w:rPr/>
      </w:pPr>
      <w:r>
        <w:rPr/>
        <w:t>pode ser a morte. Pois o teórico da complexidade Stuart</w:t>
      </w:r>
    </w:p>
    <w:p>
      <w:pPr>
        <w:pStyle w:val="BodyText"/>
        <w:bidi w:val="0"/>
        <w:spacing w:before="0" w:after="283"/>
        <w:jc w:val="left"/>
        <w:rPr/>
      </w:pPr>
      <w:r>
        <w:rPr/>
        <w:t>Kaufman usa a ideia de equilíbrio para separar os dois</w:t>
      </w:r>
    </w:p>
    <w:p>
      <w:pPr>
        <w:pStyle w:val="BodyText"/>
        <w:bidi w:val="0"/>
        <w:ind w:hanging="0" w:left="0" w:right="0"/>
        <w:jc w:val="left"/>
        <w:rPr/>
      </w:pPr>
      <w:r>
        <w:rPr/>
        <w:t>mundos diferentes apresentados na Tabela 2. Para o não</w:t>
      </w:r>
    </w:p>
    <w:p>
      <w:pPr>
        <w:pStyle w:val="BodyText"/>
        <w:bidi w:val="0"/>
        <w:spacing w:before="0" w:after="283"/>
        <w:jc w:val="left"/>
        <w:rPr/>
      </w:pPr>
      <w:r>
        <w:rPr/>
        <w:t>orgânico, o não complexo, digamos, um objeto sobre a</w:t>
      </w:r>
    </w:p>
    <w:p>
      <w:pPr>
        <w:pStyle w:val="BodyText"/>
        <w:bidi w:val="0"/>
        <w:spacing w:before="0" w:after="283"/>
        <w:jc w:val="left"/>
        <w:rPr/>
      </w:pPr>
      <w:r>
        <w:rPr/>
        <w:t>mesa, o equilíbrio (como é tradicionalmente definido)</w:t>
      </w:r>
    </w:p>
    <w:p>
      <w:pPr>
        <w:pStyle w:val="BodyText"/>
        <w:bidi w:val="0"/>
        <w:spacing w:before="0" w:after="283"/>
        <w:jc w:val="left"/>
        <w:rPr/>
      </w:pPr>
      <w:r>
        <w:rPr/>
        <w:t>acontece em um estado de inércia. Assim, para algo</w:t>
      </w:r>
    </w:p>
    <w:p>
      <w:pPr>
        <w:pStyle w:val="BodyText"/>
        <w:bidi w:val="0"/>
        <w:spacing w:before="0" w:after="283"/>
        <w:jc w:val="left"/>
        <w:rPr/>
      </w:pPr>
      <w:r>
        <w:rPr/>
        <w:t>orgânico, o equilíbrio (nesse sentido) só acontece com a</w:t>
      </w:r>
    </w:p>
    <w:p>
      <w:pPr>
        <w:pStyle w:val="BodyText"/>
        <w:bidi w:val="0"/>
        <w:spacing w:before="0" w:after="283"/>
        <w:jc w:val="left"/>
        <w:rPr/>
      </w:pPr>
      <w:r>
        <w:rPr/>
        <w:t>morte. Considere um exemplo usado por Kaufman: um</w:t>
      </w:r>
    </w:p>
    <w:p>
      <w:pPr>
        <w:pStyle w:val="BodyText"/>
        <w:bidi w:val="0"/>
        <w:spacing w:before="0" w:after="283"/>
        <w:jc w:val="left"/>
        <w:rPr/>
      </w:pPr>
      <w:r>
        <w:rPr/>
        <w:t>redemoinho começa a se formar em sua banheira e ele</w:t>
      </w:r>
    </w:p>
    <w:p>
      <w:pPr>
        <w:pStyle w:val="BodyText"/>
        <w:bidi w:val="0"/>
        <w:spacing w:before="0" w:after="283"/>
        <w:jc w:val="left"/>
        <w:rPr/>
      </w:pPr>
      <w:r>
        <w:rPr/>
        <w:t>vai continuar assim. Esse tipo de situação está</w:t>
      </w:r>
    </w:p>
    <w:p>
      <w:pPr>
        <w:pStyle w:val="BodyText"/>
        <w:bidi w:val="0"/>
        <w:spacing w:before="0" w:after="283"/>
        <w:jc w:val="left"/>
        <w:rPr/>
      </w:pPr>
      <w:r>
        <w:rPr/>
        <w:t>permanentemente “longe do equilíbrio” — e parece que</w:t>
      </w:r>
    </w:p>
    <w:p>
      <w:pPr>
        <w:pStyle w:val="BodyText"/>
        <w:bidi w:val="0"/>
        <w:spacing w:before="0" w:after="283"/>
        <w:jc w:val="left"/>
        <w:rPr/>
      </w:pPr>
      <w:r>
        <w:rPr/>
        <w:t>os organismos e os sistemas dinâmicos existem em tal</w:t>
      </w:r>
    </w:p>
    <w:p>
      <w:pPr>
        <w:pStyle w:val="BodyText"/>
        <w:bidi w:val="0"/>
        <w:spacing w:before="0" w:after="283"/>
        <w:jc w:val="left"/>
        <w:rPr/>
      </w:pPr>
      <w:r>
        <w:rPr/>
        <w:t>estado.b Para eles, um estado de normalidade requer</w:t>
      </w:r>
    </w:p>
    <w:p>
      <w:pPr>
        <w:pStyle w:val="BodyText"/>
        <w:bidi w:val="0"/>
        <w:spacing w:before="0" w:after="283"/>
        <w:jc w:val="left"/>
        <w:rPr/>
      </w:pPr>
      <w:r>
        <w:rPr/>
        <w:t>certo grau de volatilidade, de aleatoriedade, de troca</w:t>
      </w:r>
    </w:p>
    <w:p>
      <w:pPr>
        <w:pStyle w:val="BodyText"/>
        <w:bidi w:val="0"/>
        <w:spacing w:before="0" w:after="283"/>
        <w:jc w:val="left"/>
        <w:rPr/>
      </w:pPr>
      <w:r>
        <w:rPr/>
        <w:t>contínua de informações e de estresse, o que explica os</w:t>
      </w:r>
    </w:p>
    <w:p>
      <w:pPr>
        <w:pStyle w:val="BodyText"/>
        <w:bidi w:val="0"/>
        <w:spacing w:before="0" w:after="283"/>
        <w:jc w:val="left"/>
        <w:rPr/>
      </w:pPr>
      <w:r>
        <w:rPr/>
        <w:t>danos a que podem ser submetidos quando privados de</w:t>
      </w:r>
    </w:p>
    <w:p>
      <w:pPr>
        <w:pStyle w:val="BodyText"/>
        <w:bidi w:val="0"/>
        <w:spacing w:before="0" w:after="283"/>
        <w:jc w:val="left"/>
        <w:rPr/>
      </w:pPr>
      <w:r>
        <w:rPr/>
        <w:t>volatilidade.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CRIMES CONTRA CRIANÇAS</w:t>
      </w:r>
    </w:p>
    <w:p>
      <w:pPr>
        <w:pStyle w:val="BodyText"/>
        <w:bidi w:val="0"/>
        <w:spacing w:before="0" w:after="283"/>
        <w:jc w:val="left"/>
        <w:rPr/>
      </w:pPr>
      <w:r>
        <w:rPr/>
        <w:t>Não somos apenas avessos aos agentes estressores, e</w:t>
      </w:r>
    </w:p>
    <w:p>
      <w:pPr>
        <w:pStyle w:val="BodyText"/>
        <w:bidi w:val="0"/>
        <w:spacing w:before="0" w:after="283"/>
        <w:jc w:val="left"/>
        <w:rPr/>
      </w:pPr>
      <w:r>
        <w:rPr/>
        <w:t>não os compreendemos, como, ainda, cometemos crimes</w:t>
      </w:r>
    </w:p>
    <w:p>
      <w:pPr>
        <w:pStyle w:val="BodyText"/>
        <w:bidi w:val="0"/>
        <w:spacing w:before="0" w:after="283"/>
        <w:jc w:val="left"/>
        <w:rPr/>
      </w:pPr>
      <w:r>
        <w:rPr/>
        <w:t>contra a vida, os seres vivos, a ciência e a sabedoria, em</w:t>
      </w:r>
    </w:p>
    <w:p>
      <w:pPr>
        <w:pStyle w:val="BodyText"/>
        <w:bidi w:val="0"/>
        <w:spacing w:before="0" w:after="283"/>
        <w:jc w:val="left"/>
        <w:rPr/>
      </w:pPr>
      <w:r>
        <w:rPr/>
        <w:t>nome da eliminação da volatilidade e da variação.</w:t>
      </w:r>
    </w:p>
    <w:p>
      <w:pPr>
        <w:pStyle w:val="BodyText"/>
        <w:bidi w:val="0"/>
        <w:spacing w:before="0" w:after="283"/>
        <w:jc w:val="left"/>
        <w:rPr/>
      </w:pPr>
      <w:r>
        <w:rPr/>
        <w:t>Sinto raiva e frustração quando penso que um em</w:t>
      </w:r>
    </w:p>
    <w:p>
      <w:pPr>
        <w:pStyle w:val="BodyText"/>
        <w:bidi w:val="0"/>
        <w:spacing w:before="0" w:after="283"/>
        <w:jc w:val="left"/>
        <w:rPr/>
      </w:pPr>
      <w:r>
        <w:rPr/>
        <w:t>cada dez norte-americanos acima da idade do ensino</w:t>
      </w:r>
    </w:p>
    <w:p>
      <w:pPr>
        <w:pStyle w:val="BodyText"/>
        <w:bidi w:val="0"/>
        <w:spacing w:before="0" w:after="283"/>
        <w:jc w:val="left"/>
        <w:rPr/>
      </w:pPr>
      <w:r>
        <w:rPr/>
        <w:t>médio está fazendo uso de algum tipo de antidepressivo,</w:t>
      </w:r>
    </w:p>
    <w:p>
      <w:pPr>
        <w:pStyle w:val="BodyText"/>
        <w:bidi w:val="0"/>
        <w:spacing w:before="0" w:after="283"/>
        <w:jc w:val="left"/>
        <w:rPr/>
      </w:pPr>
      <w:r>
        <w:rPr/>
        <w:t>como o Prozac. Na verdade, agora, quando passamos por</w:t>
      </w:r>
    </w:p>
    <w:p>
      <w:pPr>
        <w:pStyle w:val="BodyText"/>
        <w:bidi w:val="0"/>
        <w:spacing w:before="0" w:after="283"/>
        <w:jc w:val="left"/>
        <w:rPr/>
      </w:pPr>
      <w:r>
        <w:rPr/>
        <w:t>mudanças de humor, temos de justificar por que não</w:t>
      </w:r>
    </w:p>
    <w:p>
      <w:pPr>
        <w:pStyle w:val="BodyText"/>
        <w:bidi w:val="0"/>
        <w:spacing w:before="0" w:after="283"/>
        <w:jc w:val="left"/>
        <w:rPr/>
      </w:pPr>
      <w:r>
        <w:rPr/>
        <w:t>estamos usando alguma medicação. Pode haver algumas</w:t>
      </w:r>
    </w:p>
    <w:p>
      <w:pPr>
        <w:pStyle w:val="BodyText"/>
        <w:bidi w:val="0"/>
        <w:spacing w:before="0" w:after="283"/>
        <w:jc w:val="left"/>
        <w:rPr/>
      </w:pPr>
      <w:r>
        <w:rPr/>
        <w:t>boas razões para fazer uso de medicação, em casos</w:t>
      </w:r>
    </w:p>
    <w:p>
      <w:pPr>
        <w:pStyle w:val="BodyText"/>
        <w:bidi w:val="0"/>
        <w:spacing w:before="0" w:after="283"/>
        <w:jc w:val="left"/>
        <w:rPr/>
      </w:pPr>
      <w:r>
        <w:rPr/>
        <w:t>patológicos graves, mas meu humor, minha tristeza,</w:t>
      </w:r>
    </w:p>
    <w:p>
      <w:pPr>
        <w:pStyle w:val="BodyText"/>
        <w:bidi w:val="0"/>
        <w:ind w:hanging="0" w:left="0" w:right="0"/>
        <w:jc w:val="left"/>
        <w:rPr/>
      </w:pPr>
      <w:r>
        <w:rPr/>
        <w:t>minhas crises de ansiedade, são uma segunda fonte de</w:t>
      </w:r>
    </w:p>
    <w:p>
      <w:pPr>
        <w:pStyle w:val="BodyText"/>
        <w:bidi w:val="0"/>
        <w:spacing w:before="0" w:after="283"/>
        <w:jc w:val="left"/>
        <w:rPr/>
      </w:pPr>
      <w:r>
        <w:rPr/>
        <w:t>inteligência — talvez, até, a primeira. Fico relaxado e</w:t>
      </w:r>
    </w:p>
    <w:p>
      <w:pPr>
        <w:pStyle w:val="BodyText"/>
        <w:bidi w:val="0"/>
        <w:spacing w:before="0" w:after="283"/>
        <w:jc w:val="left"/>
        <w:rPr/>
      </w:pPr>
      <w:r>
        <w:rPr/>
        <w:t>perco energia física quando chove, torno-me mais</w:t>
      </w:r>
    </w:p>
    <w:p>
      <w:pPr>
        <w:pStyle w:val="BodyText"/>
        <w:bidi w:val="0"/>
        <w:spacing w:before="0" w:after="283"/>
        <w:jc w:val="left"/>
        <w:rPr/>
      </w:pPr>
      <w:r>
        <w:rPr/>
        <w:t>meditativo e tendo a escrever mais e mais lentamente</w:t>
      </w:r>
    </w:p>
    <w:p>
      <w:pPr>
        <w:pStyle w:val="BodyText"/>
        <w:bidi w:val="0"/>
        <w:spacing w:before="0" w:after="283"/>
        <w:jc w:val="left"/>
        <w:rPr/>
      </w:pPr>
      <w:r>
        <w:rPr/>
        <w:t>nessas ocasiões, com os pingos de chuva batendo na</w:t>
      </w:r>
    </w:p>
    <w:p>
      <w:pPr>
        <w:pStyle w:val="BodyText"/>
        <w:bidi w:val="0"/>
        <w:spacing w:before="0" w:after="283"/>
        <w:jc w:val="left"/>
        <w:rPr/>
      </w:pPr>
      <w:r>
        <w:rPr/>
        <w:t>janela, o que Verlaine chamava de “soluços” outonais</w:t>
      </w:r>
    </w:p>
    <w:p>
      <w:pPr>
        <w:pStyle w:val="BodyText"/>
        <w:bidi w:val="0"/>
        <w:spacing w:before="0" w:after="283"/>
        <w:jc w:val="left"/>
        <w:rPr/>
      </w:pPr>
      <w:r>
        <w:rPr/>
        <w:t>(sanglots). Em certos dias, entro em estados</w:t>
      </w:r>
    </w:p>
    <w:p>
      <w:pPr>
        <w:pStyle w:val="BodyText"/>
        <w:bidi w:val="0"/>
        <w:spacing w:before="0" w:after="283"/>
        <w:jc w:val="left"/>
        <w:rPr/>
      </w:pPr>
      <w:r>
        <w:rPr/>
        <w:t>melancólicos poéticos, o que os lusófonos chamam de</w:t>
      </w:r>
    </w:p>
    <w:p>
      <w:pPr>
        <w:pStyle w:val="BodyText"/>
        <w:bidi w:val="0"/>
        <w:spacing w:before="0" w:after="283"/>
        <w:jc w:val="left"/>
        <w:rPr/>
      </w:pPr>
      <w:r>
        <w:rPr/>
        <w:t>saudade, ou os turcos, de hüzün (da palavra árabe para</w:t>
      </w:r>
    </w:p>
    <w:p>
      <w:pPr>
        <w:pStyle w:val="BodyText"/>
        <w:bidi w:val="0"/>
        <w:spacing w:before="0" w:after="283"/>
        <w:jc w:val="left"/>
        <w:rPr/>
      </w:pPr>
      <w:r>
        <w:rPr/>
        <w:t>tristeza). Em outros dias, sou mais agressivo, tenho mais</w:t>
      </w:r>
    </w:p>
    <w:p>
      <w:pPr>
        <w:pStyle w:val="BodyText"/>
        <w:bidi w:val="0"/>
        <w:spacing w:before="0" w:after="283"/>
        <w:jc w:val="left"/>
        <w:rPr/>
      </w:pPr>
      <w:r>
        <w:rPr/>
        <w:t>energia — e escreverei menos, andarei mais, farei outras</w:t>
      </w:r>
    </w:p>
    <w:p>
      <w:pPr>
        <w:pStyle w:val="BodyText"/>
        <w:bidi w:val="0"/>
        <w:spacing w:before="0" w:after="283"/>
        <w:jc w:val="left"/>
        <w:rPr/>
      </w:pPr>
      <w:r>
        <w:rPr/>
        <w:t>coisas, discutirei com pesquisadores, responderei e-</w:t>
      </w:r>
    </w:p>
    <w:p>
      <w:pPr>
        <w:pStyle w:val="BodyText"/>
        <w:bidi w:val="0"/>
        <w:spacing w:before="0" w:after="283"/>
        <w:jc w:val="left"/>
        <w:rPr/>
      </w:pPr>
      <w:r>
        <w:rPr/>
        <w:t>mails, desenharei gráficos em quadros-negros. Devo ser</w:t>
      </w:r>
    </w:p>
    <w:p>
      <w:pPr>
        <w:pStyle w:val="BodyText"/>
        <w:bidi w:val="0"/>
        <w:spacing w:before="0" w:after="283"/>
        <w:jc w:val="left"/>
        <w:rPr/>
      </w:pPr>
      <w:r>
        <w:rPr/>
        <w:t>transformado em um vegetal ou em um imbecil feliz?</w:t>
      </w:r>
    </w:p>
    <w:p>
      <w:pPr>
        <w:pStyle w:val="BodyText"/>
        <w:bidi w:val="0"/>
        <w:spacing w:before="0" w:after="283"/>
        <w:jc w:val="left"/>
        <w:rPr/>
      </w:pPr>
      <w:r>
        <w:rPr/>
        <w:t>Se o Prozac estivesse disponível no século passado, o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baço” de Baudelaire, os humores de Edgar Allan Poe, a</w:t>
      </w:r>
    </w:p>
    <w:p>
      <w:pPr>
        <w:pStyle w:val="BodyText"/>
        <w:bidi w:val="0"/>
        <w:spacing w:before="0" w:after="283"/>
        <w:jc w:val="left"/>
        <w:rPr/>
      </w:pPr>
      <w:r>
        <w:rPr/>
        <w:t>poesia de Sylvia Plath, os lamentos de tantos outros</w:t>
      </w:r>
    </w:p>
    <w:p>
      <w:pPr>
        <w:pStyle w:val="BodyText"/>
        <w:bidi w:val="0"/>
        <w:spacing w:before="0" w:after="283"/>
        <w:jc w:val="left"/>
        <w:rPr/>
      </w:pPr>
      <w:r>
        <w:rPr/>
        <w:t>poetas, tudo que tivesse alma teria sido silenciado...</w:t>
      </w:r>
    </w:p>
    <w:p>
      <w:pPr>
        <w:pStyle w:val="BodyText"/>
        <w:bidi w:val="0"/>
        <w:spacing w:before="0" w:after="283"/>
        <w:jc w:val="left"/>
        <w:rPr/>
      </w:pPr>
      <w:r>
        <w:rPr/>
        <w:t>Se as grandes empresas farmacêuticas fossem</w:t>
      </w:r>
    </w:p>
    <w:p>
      <w:pPr>
        <w:pStyle w:val="BodyText"/>
        <w:bidi w:val="0"/>
        <w:spacing w:before="0" w:after="283"/>
        <w:jc w:val="left"/>
        <w:rPr/>
      </w:pPr>
      <w:r>
        <w:rPr/>
        <w:t>capazes de eliminar as estações do ano, provavelmente,</w:t>
      </w:r>
    </w:p>
    <w:p>
      <w:pPr>
        <w:pStyle w:val="BodyText"/>
        <w:bidi w:val="0"/>
        <w:spacing w:before="0" w:after="283"/>
        <w:jc w:val="left"/>
        <w:rPr/>
      </w:pPr>
      <w:r>
        <w:rPr/>
        <w:t>o fariam — visando ao lucro, é claro.</w:t>
      </w:r>
    </w:p>
    <w:p>
      <w:pPr>
        <w:pStyle w:val="BodyText"/>
        <w:bidi w:val="0"/>
        <w:spacing w:before="0" w:after="283"/>
        <w:jc w:val="left"/>
        <w:rPr/>
      </w:pPr>
      <w:r>
        <w:rPr/>
        <w:t>Há outro perigo: além de prejudicar as crianças,</w:t>
      </w:r>
    </w:p>
    <w:p>
      <w:pPr>
        <w:pStyle w:val="BodyText"/>
        <w:bidi w:val="0"/>
        <w:spacing w:before="0" w:after="283"/>
        <w:jc w:val="left"/>
        <w:rPr/>
      </w:pPr>
      <w:r>
        <w:rPr/>
        <w:t>estamos prejudicando a sociedade e o nosso futuro. As</w:t>
      </w:r>
    </w:p>
    <w:p>
      <w:pPr>
        <w:pStyle w:val="BodyText"/>
        <w:bidi w:val="0"/>
        <w:spacing w:before="0" w:after="283"/>
        <w:jc w:val="left"/>
        <w:rPr/>
      </w:pPr>
      <w:r>
        <w:rPr/>
        <w:t>medidas que procuram reduzir a variabilidade e as</w:t>
      </w:r>
    </w:p>
    <w:p>
      <w:pPr>
        <w:pStyle w:val="BodyText"/>
        <w:bidi w:val="0"/>
        <w:spacing w:before="0" w:after="283"/>
        <w:jc w:val="left"/>
        <w:rPr/>
      </w:pPr>
      <w:r>
        <w:rPr/>
        <w:t>oscilações na vida das crianças também estão reduzindo</w:t>
      </w:r>
    </w:p>
    <w:p>
      <w:pPr>
        <w:pStyle w:val="BodyText"/>
        <w:bidi w:val="0"/>
        <w:spacing w:before="0" w:after="283"/>
        <w:jc w:val="left"/>
        <w:rPr/>
      </w:pPr>
      <w:r>
        <w:rPr/>
        <w:t>a variabilidade e as diferenças dentro de nossa chamada</w:t>
      </w:r>
    </w:p>
    <w:p>
      <w:pPr>
        <w:pStyle w:val="BodyText"/>
        <w:bidi w:val="0"/>
        <w:spacing w:before="0" w:after="283"/>
        <w:jc w:val="left"/>
        <w:rPr/>
      </w:pPr>
      <w:r>
        <w:rPr/>
        <w:t>Grande Sociedade Culturalmente Globalizada.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Punido pela tradução</w:t>
      </w:r>
    </w:p>
    <w:p>
      <w:pPr>
        <w:pStyle w:val="BodyText"/>
        <w:bidi w:val="0"/>
        <w:ind w:hanging="0" w:left="0" w:right="0"/>
        <w:jc w:val="left"/>
        <w:rPr/>
      </w:pPr>
      <w:r>
        <w:rPr/>
        <w:t>Outra propriedade esquecida dos agentes estressores diz</w:t>
      </w:r>
    </w:p>
    <w:p>
      <w:pPr>
        <w:pStyle w:val="BodyText"/>
        <w:bidi w:val="0"/>
        <w:spacing w:before="0" w:after="283"/>
        <w:jc w:val="left"/>
        <w:rPr/>
      </w:pPr>
      <w:r>
        <w:rPr/>
        <w:t>respeito à aquisição da linguagem — não conheço</w:t>
      </w:r>
    </w:p>
    <w:p>
      <w:pPr>
        <w:pStyle w:val="BodyText"/>
        <w:bidi w:val="0"/>
        <w:spacing w:before="0" w:after="283"/>
        <w:jc w:val="left"/>
        <w:rPr/>
      </w:pPr>
      <w:r>
        <w:rPr/>
        <w:t>ninguém que, alguma vez, tenha aprendido sua língua</w:t>
      </w:r>
    </w:p>
    <w:p>
      <w:pPr>
        <w:pStyle w:val="BodyText"/>
        <w:bidi w:val="0"/>
        <w:spacing w:before="0" w:after="283"/>
        <w:jc w:val="left"/>
        <w:rPr/>
      </w:pPr>
      <w:r>
        <w:rPr/>
        <w:t>materna em um livro didático, começando com a</w:t>
      </w:r>
    </w:p>
    <w:p>
      <w:pPr>
        <w:pStyle w:val="BodyText"/>
        <w:bidi w:val="0"/>
        <w:spacing w:before="0" w:after="283"/>
        <w:jc w:val="left"/>
        <w:rPr/>
      </w:pPr>
      <w:r>
        <w:rPr/>
        <w:t>gramática e, auferido por meio de exames bi/trimestrais,</w:t>
      </w:r>
    </w:p>
    <w:p>
      <w:pPr>
        <w:pStyle w:val="BodyText"/>
        <w:bidi w:val="0"/>
        <w:spacing w:before="0" w:after="283"/>
        <w:jc w:val="left"/>
        <w:rPr/>
      </w:pPr>
      <w:r>
        <w:rPr/>
        <w:t>tenha ajustado sistematicamente as palavras às regras</w:t>
      </w:r>
    </w:p>
    <w:p>
      <w:pPr>
        <w:pStyle w:val="BodyText"/>
        <w:bidi w:val="0"/>
        <w:spacing w:before="0" w:after="283"/>
        <w:jc w:val="left"/>
        <w:rPr/>
      </w:pPr>
      <w:r>
        <w:rPr/>
        <w:t>adquiridas. Aprende-se melhor um idioma na dificuldade</w:t>
      </w:r>
    </w:p>
    <w:p>
      <w:pPr>
        <w:pStyle w:val="BodyText"/>
        <w:bidi w:val="0"/>
        <w:spacing w:before="0" w:after="283"/>
        <w:jc w:val="left"/>
        <w:rPr/>
      </w:pPr>
      <w:r>
        <w:rPr/>
        <w:t>da situação, de erro em erro, quando é preciso se</w:t>
      </w:r>
    </w:p>
    <w:p>
      <w:pPr>
        <w:pStyle w:val="BodyText"/>
        <w:bidi w:val="0"/>
        <w:spacing w:before="0" w:after="283"/>
        <w:jc w:val="left"/>
        <w:rPr/>
      </w:pPr>
      <w:r>
        <w:rPr/>
        <w:t>comunicar em circunstâncias mais ou menos</w:t>
      </w:r>
    </w:p>
    <w:p>
      <w:pPr>
        <w:pStyle w:val="BodyText"/>
        <w:bidi w:val="0"/>
        <w:spacing w:before="0" w:after="283"/>
        <w:jc w:val="left"/>
        <w:rPr/>
      </w:pPr>
      <w:r>
        <w:rPr/>
        <w:t>extenuantes, principalmente para expressar</w:t>
      </w:r>
    </w:p>
    <w:p>
      <w:pPr>
        <w:pStyle w:val="BodyText"/>
        <w:bidi w:val="0"/>
        <w:spacing w:before="0" w:after="283"/>
        <w:jc w:val="left"/>
        <w:rPr/>
      </w:pPr>
      <w:r>
        <w:rPr/>
        <w:t>necessidades urgentes (como as necessidades físicas,</w:t>
      </w:r>
    </w:p>
    <w:p>
      <w:pPr>
        <w:pStyle w:val="BodyText"/>
        <w:bidi w:val="0"/>
        <w:spacing w:before="0" w:after="283"/>
        <w:jc w:val="left"/>
        <w:rPr/>
      </w:pPr>
      <w:r>
        <w:rPr/>
        <w:t>por exemplo, as decorrentes de um jantar em um lugar</w:t>
      </w:r>
    </w:p>
    <w:p>
      <w:pPr>
        <w:pStyle w:val="BodyText"/>
        <w:bidi w:val="0"/>
        <w:spacing w:before="0" w:after="283"/>
        <w:jc w:val="left"/>
        <w:rPr/>
      </w:pPr>
      <w:r>
        <w:rPr/>
        <w:t>de clima tropical).</w:t>
      </w:r>
    </w:p>
    <w:p>
      <w:pPr>
        <w:pStyle w:val="BodyText"/>
        <w:bidi w:val="0"/>
        <w:spacing w:before="0" w:after="283"/>
        <w:jc w:val="left"/>
        <w:rPr/>
      </w:pPr>
      <w:r>
        <w:rPr/>
        <w:t>As pessoas aprendem novas palavras sem fazer um</w:t>
      </w:r>
    </w:p>
    <w:p>
      <w:pPr>
        <w:pStyle w:val="BodyText"/>
        <w:bidi w:val="0"/>
        <w:spacing w:before="0" w:after="283"/>
        <w:jc w:val="left"/>
        <w:rPr/>
      </w:pPr>
      <w:r>
        <w:rPr/>
        <w:t>esforço obsessivo, mas sim com outro tipo de esforço:</w:t>
      </w:r>
    </w:p>
    <w:p>
      <w:pPr>
        <w:pStyle w:val="BodyText"/>
        <w:bidi w:val="0"/>
        <w:spacing w:before="0" w:after="283"/>
        <w:jc w:val="left"/>
        <w:rPr/>
      </w:pPr>
      <w:r>
        <w:rPr/>
        <w:t>comunicar-se, principalmente sendo forçadas a ler a</w:t>
      </w:r>
    </w:p>
    <w:p>
      <w:pPr>
        <w:pStyle w:val="BodyText"/>
        <w:bidi w:val="0"/>
        <w:spacing w:before="0" w:after="283"/>
        <w:jc w:val="left"/>
        <w:rPr/>
      </w:pPr>
      <w:r>
        <w:rPr/>
        <w:t>mente de outra pessoa — suspendendo o medo de errar.</w:t>
      </w:r>
    </w:p>
    <w:p>
      <w:pPr>
        <w:pStyle w:val="BodyText"/>
        <w:bidi w:val="0"/>
        <w:spacing w:before="0" w:after="283"/>
        <w:jc w:val="left"/>
        <w:rPr/>
      </w:pPr>
      <w:r>
        <w:rPr/>
        <w:t>Sucesso, riqueza e tecnologia, infelizmente, tornaram</w:t>
      </w:r>
    </w:p>
    <w:p>
      <w:pPr>
        <w:pStyle w:val="BodyText"/>
        <w:bidi w:val="0"/>
        <w:spacing w:before="0" w:after="283"/>
        <w:jc w:val="left"/>
        <w:rPr/>
      </w:pPr>
      <w:r>
        <w:rPr/>
        <w:t>esse modo de aquisição muito mais difícil. Há alguns</w:t>
      </w:r>
    </w:p>
    <w:p>
      <w:pPr>
        <w:pStyle w:val="BodyText"/>
        <w:bidi w:val="0"/>
        <w:spacing w:before="0" w:after="283"/>
        <w:jc w:val="left"/>
        <w:rPr/>
      </w:pPr>
      <w:r>
        <w:rPr/>
        <w:t>anos, quando eu não despertava o interesse de ninguém,</w:t>
      </w:r>
    </w:p>
    <w:p>
      <w:pPr>
        <w:pStyle w:val="BodyText"/>
        <w:bidi w:val="0"/>
        <w:spacing w:before="0" w:after="283"/>
        <w:jc w:val="left"/>
        <w:rPr/>
      </w:pPr>
      <w:r>
        <w:rPr/>
        <w:t>organizadores de conferência estrangeiros não atribuíam</w:t>
      </w:r>
    </w:p>
    <w:p>
      <w:pPr>
        <w:pStyle w:val="BodyText"/>
        <w:bidi w:val="0"/>
        <w:spacing w:before="0" w:after="283"/>
        <w:jc w:val="left"/>
        <w:rPr/>
      </w:pPr>
      <w:r>
        <w:rPr/>
        <w:t>a mim o obsequioso “assistente de viagem”, fluente no</w:t>
      </w:r>
    </w:p>
    <w:p>
      <w:pPr>
        <w:pStyle w:val="BodyText"/>
        <w:bidi w:val="0"/>
        <w:spacing w:before="0" w:after="283"/>
        <w:jc w:val="left"/>
        <w:rPr/>
      </w:pPr>
      <w:r>
        <w:rPr/>
        <w:t>inglês do Facebook, então eu costumava ser forçado a</w:t>
      </w:r>
    </w:p>
    <w:p>
      <w:pPr>
        <w:pStyle w:val="BodyText"/>
        <w:bidi w:val="0"/>
        <w:spacing w:before="0" w:after="283"/>
        <w:jc w:val="left"/>
        <w:rPr/>
      </w:pPr>
      <w:r>
        <w:rPr/>
        <w:t>me defender sozinho, e, portanto, a aprender o</w:t>
      </w:r>
    </w:p>
    <w:p>
      <w:pPr>
        <w:pStyle w:val="BodyText"/>
        <w:bidi w:val="0"/>
        <w:spacing w:before="0" w:after="283"/>
        <w:jc w:val="left"/>
        <w:rPr/>
      </w:pPr>
      <w:r>
        <w:rPr/>
        <w:t>vocabulário apontando com o dedo e por meio de</w:t>
      </w:r>
    </w:p>
    <w:p>
      <w:pPr>
        <w:pStyle w:val="BodyText"/>
        <w:bidi w:val="0"/>
        <w:spacing w:before="0" w:after="283"/>
        <w:jc w:val="left"/>
        <w:rPr/>
      </w:pPr>
      <w:r>
        <w:rPr/>
        <w:t>tentativa e erro (assim como fazem as crianças) —</w:t>
      </w:r>
    </w:p>
    <w:p>
      <w:pPr>
        <w:pStyle w:val="BodyText"/>
        <w:bidi w:val="0"/>
        <w:spacing w:before="0" w:after="283"/>
        <w:jc w:val="left"/>
        <w:rPr/>
      </w:pPr>
      <w:r>
        <w:rPr/>
        <w:t>nenhum dos dispositivos portáteis, nenhum dicionário,</w:t>
      </w:r>
    </w:p>
    <w:p>
      <w:pPr>
        <w:pStyle w:val="BodyText"/>
        <w:bidi w:val="0"/>
        <w:spacing w:before="0" w:after="283"/>
        <w:jc w:val="left"/>
        <w:rPr/>
      </w:pPr>
      <w:r>
        <w:rPr/>
        <w:t>nada. Agora, sou punido com o privilégio e o conforto —</w:t>
      </w:r>
    </w:p>
    <w:p>
      <w:pPr>
        <w:pStyle w:val="BodyText"/>
        <w:bidi w:val="0"/>
        <w:spacing w:before="0" w:after="283"/>
        <w:jc w:val="left"/>
        <w:rPr/>
      </w:pPr>
      <w:r>
        <w:rPr/>
        <w:t>e não consigo resistir ao conforto. A punição está na</w:t>
      </w:r>
    </w:p>
    <w:p>
      <w:pPr>
        <w:pStyle w:val="BodyText"/>
        <w:bidi w:val="0"/>
        <w:spacing w:before="0" w:after="283"/>
        <w:jc w:val="left"/>
        <w:rPr/>
      </w:pPr>
      <w:r>
        <w:rPr/>
        <w:t>forma de uma pessoa, fluente em inglês, me</w:t>
      </w:r>
    </w:p>
    <w:p>
      <w:pPr>
        <w:pStyle w:val="BodyText"/>
        <w:bidi w:val="0"/>
        <w:spacing w:before="0" w:after="283"/>
        <w:jc w:val="left"/>
        <w:rPr/>
      </w:pPr>
      <w:r>
        <w:rPr/>
        <w:t>cumprimentando, mostrando meu nome escrito errado</w:t>
      </w:r>
    </w:p>
    <w:p>
      <w:pPr>
        <w:pStyle w:val="BodyText"/>
        <w:bidi w:val="0"/>
        <w:spacing w:before="0" w:after="283"/>
        <w:jc w:val="left"/>
        <w:rPr/>
      </w:pPr>
      <w:r>
        <w:rPr/>
        <w:t>no aeroporto, sem estresse, sem ambiguidade e sem</w:t>
      </w:r>
    </w:p>
    <w:p>
      <w:pPr>
        <w:pStyle w:val="BodyText"/>
        <w:bidi w:val="0"/>
        <w:ind w:hanging="0" w:left="0" w:right="0"/>
        <w:jc w:val="left"/>
        <w:rPr/>
      </w:pPr>
      <w:r>
        <w:rPr/>
        <w:t>nenhuma exposição ao russo, ao turco, ao croata ou ao</w:t>
      </w:r>
    </w:p>
    <w:p>
      <w:pPr>
        <w:pStyle w:val="BodyText"/>
        <w:bidi w:val="0"/>
        <w:spacing w:before="0" w:after="283"/>
        <w:jc w:val="left"/>
        <w:rPr/>
      </w:pPr>
      <w:r>
        <w:rPr/>
        <w:t>polonês fora dos feios (e organizados) livros didáticos. O</w:t>
      </w:r>
    </w:p>
    <w:p>
      <w:pPr>
        <w:pStyle w:val="BodyText"/>
        <w:bidi w:val="0"/>
        <w:spacing w:before="0" w:after="283"/>
        <w:jc w:val="left"/>
        <w:rPr/>
      </w:pPr>
      <w:r>
        <w:rPr/>
        <w:t>que é pior, a pessoa é bajuladora; a verbosidade</w:t>
      </w:r>
    </w:p>
    <w:p>
      <w:pPr>
        <w:pStyle w:val="BodyText"/>
        <w:bidi w:val="0"/>
        <w:spacing w:before="0" w:after="283"/>
        <w:jc w:val="left"/>
        <w:rPr/>
      </w:pPr>
      <w:r>
        <w:rPr/>
        <w:t>obsequiosa é algo bastante doloroso sob a condição da</w:t>
      </w:r>
    </w:p>
    <w:p>
      <w:pPr>
        <w:pStyle w:val="BodyText"/>
        <w:bidi w:val="0"/>
        <w:spacing w:before="0" w:after="283"/>
        <w:jc w:val="left"/>
        <w:rPr/>
      </w:pPr>
      <w:r>
        <w:rPr/>
        <w:t>descompensação horária (jet lag).</w:t>
      </w:r>
    </w:p>
    <w:p>
      <w:pPr>
        <w:pStyle w:val="BodyText"/>
        <w:bidi w:val="0"/>
        <w:spacing w:before="0" w:after="283"/>
        <w:jc w:val="left"/>
        <w:rPr/>
      </w:pPr>
      <w:r>
        <w:rPr/>
        <w:t>No entanto, a melhor maneira de aprender um idioma</w:t>
      </w:r>
    </w:p>
    <w:p>
      <w:pPr>
        <w:pStyle w:val="BodyText"/>
        <w:bidi w:val="0"/>
        <w:spacing w:before="0" w:after="283"/>
        <w:jc w:val="left"/>
        <w:rPr/>
      </w:pPr>
      <w:r>
        <w:rPr/>
        <w:t>talvez seja ficar preso em um país estrangeiro. Meu</w:t>
      </w:r>
    </w:p>
    <w:p>
      <w:pPr>
        <w:pStyle w:val="BodyText"/>
        <w:bidi w:val="0"/>
        <w:spacing w:before="0" w:after="283"/>
        <w:jc w:val="left"/>
        <w:rPr/>
      </w:pPr>
      <w:r>
        <w:rPr/>
        <w:t>amigo Chad Garcia melhorou seu russo graças a uma</w:t>
      </w:r>
    </w:p>
    <w:p>
      <w:pPr>
        <w:pStyle w:val="BodyText"/>
        <w:bidi w:val="0"/>
        <w:spacing w:before="0" w:after="283"/>
        <w:jc w:val="left"/>
        <w:rPr/>
      </w:pPr>
      <w:r>
        <w:rPr/>
        <w:t>estada involuntária na seção de quarentena de um</w:t>
      </w:r>
    </w:p>
    <w:p>
      <w:pPr>
        <w:pStyle w:val="BodyText"/>
        <w:bidi w:val="0"/>
        <w:spacing w:before="0" w:after="283"/>
        <w:jc w:val="left"/>
        <w:rPr/>
      </w:pPr>
      <w:r>
        <w:rPr/>
        <w:t>hospital em Moscou por conta de uma suposta doença.</w:t>
      </w:r>
    </w:p>
    <w:p>
      <w:pPr>
        <w:pStyle w:val="BodyText"/>
        <w:bidi w:val="0"/>
        <w:spacing w:before="0" w:after="283"/>
        <w:jc w:val="left"/>
        <w:rPr/>
      </w:pPr>
      <w:r>
        <w:rPr/>
        <w:t>Era uma forma astuta de sequestro médico, já que,</w:t>
      </w:r>
    </w:p>
    <w:p>
      <w:pPr>
        <w:pStyle w:val="BodyText"/>
        <w:bidi w:val="0"/>
        <w:spacing w:before="0" w:after="283"/>
        <w:jc w:val="left"/>
        <w:rPr/>
      </w:pPr>
      <w:r>
        <w:rPr/>
        <w:t>durante a confusão após o fim do regime soviético, os</w:t>
      </w:r>
    </w:p>
    <w:p>
      <w:pPr>
        <w:pStyle w:val="BodyText"/>
        <w:bidi w:val="0"/>
        <w:spacing w:before="0" w:after="283"/>
        <w:jc w:val="left"/>
        <w:rPr/>
      </w:pPr>
      <w:r>
        <w:rPr/>
        <w:t>hospitais conseguiam extorquir os viajantes com</w:t>
      </w:r>
    </w:p>
    <w:p>
      <w:pPr>
        <w:pStyle w:val="BodyText"/>
        <w:bidi w:val="0"/>
        <w:spacing w:before="0" w:after="283"/>
        <w:jc w:val="left"/>
        <w:rPr/>
      </w:pPr>
      <w:r>
        <w:rPr/>
        <w:t>internações forçadas, a menos que eles pagassem</w:t>
      </w:r>
    </w:p>
    <w:p>
      <w:pPr>
        <w:pStyle w:val="BodyText"/>
        <w:bidi w:val="0"/>
        <w:spacing w:before="0" w:after="283"/>
        <w:jc w:val="left"/>
        <w:rPr/>
      </w:pPr>
      <w:r>
        <w:rPr/>
        <w:t>grandes somas de dinheiro para limpar seus</w:t>
      </w:r>
    </w:p>
    <w:p>
      <w:pPr>
        <w:pStyle w:val="BodyText"/>
        <w:bidi w:val="0"/>
        <w:spacing w:before="0" w:after="283"/>
        <w:jc w:val="left"/>
        <w:rPr/>
      </w:pPr>
      <w:r>
        <w:rPr/>
        <w:t>documentos. Chad, então pouquíssimo fluente no idioma,</w:t>
      </w:r>
    </w:p>
    <w:p>
      <w:pPr>
        <w:pStyle w:val="BodyText"/>
        <w:bidi w:val="0"/>
        <w:spacing w:before="0" w:after="283"/>
        <w:jc w:val="left"/>
        <w:rPr/>
      </w:pPr>
      <w:r>
        <w:rPr/>
        <w:t>foi forçado a ler Tolstoi no original, e adquiriu bastante</w:t>
      </w:r>
    </w:p>
    <w:p>
      <w:pPr>
        <w:pStyle w:val="BodyText"/>
        <w:bidi w:val="0"/>
        <w:spacing w:before="0" w:after="283"/>
        <w:jc w:val="left"/>
        <w:rPr/>
      </w:pPr>
      <w:r>
        <w:rPr/>
        <w:t>vocabulário.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Turistificação</w:t>
      </w:r>
    </w:p>
    <w:p>
      <w:pPr>
        <w:pStyle w:val="BodyText"/>
        <w:bidi w:val="0"/>
        <w:spacing w:before="0" w:after="283"/>
        <w:jc w:val="left"/>
        <w:rPr/>
      </w:pPr>
      <w:r>
        <w:rPr/>
        <w:t>Meu amigo Chad se beneficiou com o tipo de transtorno</w:t>
      </w:r>
    </w:p>
    <w:p>
      <w:pPr>
        <w:pStyle w:val="BodyText"/>
        <w:bidi w:val="0"/>
        <w:spacing w:before="0" w:after="283"/>
        <w:jc w:val="left"/>
        <w:rPr/>
      </w:pPr>
      <w:r>
        <w:rPr/>
        <w:t>que é cada vez menos frequente, graças à doença</w:t>
      </w:r>
    </w:p>
    <w:p>
      <w:pPr>
        <w:pStyle w:val="BodyText"/>
        <w:bidi w:val="0"/>
        <w:spacing w:before="0" w:after="283"/>
        <w:jc w:val="left"/>
        <w:rPr/>
      </w:pPr>
      <w:r>
        <w:rPr/>
        <w:t>moderna da turistificação. Esse é meu termo para um</w:t>
      </w:r>
    </w:p>
    <w:p>
      <w:pPr>
        <w:pStyle w:val="BodyText"/>
        <w:bidi w:val="0"/>
        <w:spacing w:before="0" w:after="283"/>
        <w:jc w:val="left"/>
        <w:rPr/>
      </w:pPr>
      <w:r>
        <w:rPr/>
        <w:t>aspecto da vida moderna que trata os seres humanos</w:t>
      </w:r>
    </w:p>
    <w:p>
      <w:pPr>
        <w:pStyle w:val="BodyText"/>
        <w:bidi w:val="0"/>
        <w:spacing w:before="0" w:after="283"/>
        <w:jc w:val="left"/>
        <w:rPr/>
      </w:pPr>
      <w:r>
        <w:rPr/>
        <w:t>como máquinas de lavar roupa, com respostas</w:t>
      </w:r>
    </w:p>
    <w:p>
      <w:pPr>
        <w:pStyle w:val="BodyText"/>
        <w:bidi w:val="0"/>
        <w:spacing w:before="0" w:after="283"/>
        <w:jc w:val="left"/>
        <w:rPr/>
      </w:pPr>
      <w:r>
        <w:rPr/>
        <w:t>mecânicas simplificadas — e um detalhado manual do</w:t>
      </w:r>
    </w:p>
    <w:p>
      <w:pPr>
        <w:pStyle w:val="BodyText"/>
        <w:bidi w:val="0"/>
        <w:spacing w:before="0" w:after="283"/>
        <w:jc w:val="left"/>
        <w:rPr/>
      </w:pPr>
      <w:r>
        <w:rPr/>
        <w:t>usuário. É a remoção sistemática da incerteza e da</w:t>
      </w:r>
    </w:p>
    <w:p>
      <w:pPr>
        <w:pStyle w:val="BodyText"/>
        <w:bidi w:val="0"/>
        <w:spacing w:before="0" w:after="283"/>
        <w:jc w:val="left"/>
        <w:rPr/>
      </w:pPr>
      <w:r>
        <w:rPr/>
        <w:t>aleatoriedade das coisas, tentando tornar os assuntos</w:t>
      </w:r>
    </w:p>
    <w:p>
      <w:pPr>
        <w:pStyle w:val="BodyText"/>
        <w:bidi w:val="0"/>
        <w:spacing w:before="0" w:after="283"/>
        <w:jc w:val="left"/>
        <w:rPr/>
      </w:pPr>
      <w:r>
        <w:rPr/>
        <w:t>altamente previsíveis em seus mínimos detalhes. Tudo</w:t>
      </w:r>
    </w:p>
    <w:p>
      <w:pPr>
        <w:pStyle w:val="BodyText"/>
        <w:bidi w:val="0"/>
        <w:spacing w:before="0" w:after="283"/>
        <w:jc w:val="left"/>
        <w:rPr/>
      </w:pPr>
      <w:r>
        <w:rPr/>
        <w:t>isso por razões de conforto, comodidade e eficiência.</w:t>
      </w:r>
    </w:p>
    <w:p>
      <w:pPr>
        <w:pStyle w:val="BodyText"/>
        <w:bidi w:val="0"/>
        <w:ind w:hanging="0" w:left="0" w:right="0"/>
        <w:jc w:val="left"/>
        <w:rPr/>
      </w:pPr>
      <w:r>
        <w:rPr/>
        <w:t>O que um turista é em relação a um aventureiro ou a</w:t>
      </w:r>
    </w:p>
    <w:p>
      <w:pPr>
        <w:pStyle w:val="BodyText"/>
        <w:bidi w:val="0"/>
        <w:spacing w:before="0" w:after="283"/>
        <w:jc w:val="left"/>
        <w:rPr/>
      </w:pPr>
      <w:r>
        <w:rPr/>
        <w:t>um flanador, a turistificação é em relação à vida; trata-se</w:t>
      </w:r>
    </w:p>
    <w:p>
      <w:pPr>
        <w:pStyle w:val="BodyText"/>
        <w:bidi w:val="0"/>
        <w:spacing w:before="0" w:after="283"/>
        <w:jc w:val="left"/>
        <w:rPr/>
      </w:pPr>
      <w:r>
        <w:rPr/>
        <w:t>de converter as atividades, e não apenas viajar, para o</w:t>
      </w:r>
    </w:p>
    <w:p>
      <w:pPr>
        <w:pStyle w:val="BodyText"/>
        <w:bidi w:val="0"/>
        <w:spacing w:before="0" w:after="283"/>
        <w:jc w:val="left"/>
        <w:rPr/>
      </w:pPr>
      <w:r>
        <w:rPr/>
        <w:t>equivalente a um roteiro, como aqueles seguidos por</w:t>
      </w:r>
    </w:p>
    <w:p>
      <w:pPr>
        <w:pStyle w:val="BodyText"/>
        <w:bidi w:val="0"/>
        <w:spacing w:before="0" w:after="283"/>
        <w:jc w:val="left"/>
        <w:rPr/>
      </w:pPr>
      <w:r>
        <w:rPr/>
        <w:t>atores. Veremos como a turistificação castra os sistemas</w:t>
      </w:r>
    </w:p>
    <w:p>
      <w:pPr>
        <w:pStyle w:val="BodyText"/>
        <w:bidi w:val="0"/>
        <w:spacing w:before="0" w:after="283"/>
        <w:jc w:val="left"/>
        <w:rPr/>
      </w:pPr>
      <w:r>
        <w:rPr/>
        <w:t>e os organismos que apreciam a incerteza, sugando-lhes</w:t>
      </w:r>
    </w:p>
    <w:p>
      <w:pPr>
        <w:pStyle w:val="BodyText"/>
        <w:bidi w:val="0"/>
        <w:spacing w:before="0" w:after="283"/>
        <w:jc w:val="left"/>
        <w:rPr/>
      </w:pPr>
      <w:r>
        <w:rPr/>
        <w:t>até a última gota de sua aleatoriedade — ao mesmo</w:t>
      </w:r>
    </w:p>
    <w:p>
      <w:pPr>
        <w:pStyle w:val="BodyText"/>
        <w:bidi w:val="0"/>
        <w:spacing w:before="0" w:after="283"/>
        <w:jc w:val="left"/>
        <w:rPr/>
      </w:pPr>
      <w:r>
        <w:rPr/>
        <w:t>tempo em que lhes proporciona a ilusão de benefícios. Os</w:t>
      </w:r>
    </w:p>
    <w:p>
      <w:pPr>
        <w:pStyle w:val="BodyText"/>
        <w:bidi w:val="0"/>
        <w:spacing w:before="0" w:after="283"/>
        <w:jc w:val="left"/>
        <w:rPr/>
      </w:pPr>
      <w:r>
        <w:rPr/>
        <w:t>culpados são o sistema de ensino, o planejamento do</w:t>
      </w:r>
    </w:p>
    <w:p>
      <w:pPr>
        <w:pStyle w:val="BodyText"/>
        <w:bidi w:val="0"/>
        <w:spacing w:before="0" w:after="283"/>
        <w:jc w:val="left"/>
        <w:rPr/>
      </w:pPr>
      <w:r>
        <w:rPr/>
        <w:t>financiamento de pesquisas científicas teleológicas, o</w:t>
      </w:r>
    </w:p>
    <w:p>
      <w:pPr>
        <w:pStyle w:val="BodyText"/>
        <w:bidi w:val="0"/>
        <w:spacing w:before="0" w:after="283"/>
        <w:jc w:val="left"/>
        <w:rPr/>
      </w:pPr>
      <w:r>
        <w:rPr/>
        <w:t>bacharelado em francês, as máquinas das academias de</w:t>
      </w:r>
    </w:p>
    <w:p>
      <w:pPr>
        <w:pStyle w:val="BodyText"/>
        <w:bidi w:val="0"/>
        <w:spacing w:before="0" w:after="283"/>
        <w:jc w:val="left"/>
        <w:rPr/>
      </w:pPr>
      <w:r>
        <w:rPr/>
        <w:t>ginástica etc.</w:t>
      </w:r>
    </w:p>
    <w:p>
      <w:pPr>
        <w:pStyle w:val="BodyText"/>
        <w:bidi w:val="0"/>
        <w:spacing w:before="0" w:after="283"/>
        <w:jc w:val="left"/>
        <w:rPr/>
      </w:pPr>
      <w:r>
        <w:rPr/>
        <w:t>E o calendário eletrônico.</w:t>
      </w:r>
    </w:p>
    <w:p>
      <w:pPr>
        <w:pStyle w:val="BodyText"/>
        <w:bidi w:val="0"/>
        <w:spacing w:before="0" w:after="283"/>
        <w:jc w:val="left"/>
        <w:rPr/>
      </w:pPr>
      <w:r>
        <w:rPr/>
        <w:t>Mas a pior turistificação é a vida que nós, modernos,</w:t>
      </w:r>
    </w:p>
    <w:p>
      <w:pPr>
        <w:pStyle w:val="BodyText"/>
        <w:bidi w:val="0"/>
        <w:spacing w:before="0" w:after="283"/>
        <w:jc w:val="left"/>
        <w:rPr/>
      </w:pPr>
      <w:r>
        <w:rPr/>
        <w:t>temos de levar em cativeiro, durante nossas horas de</w:t>
      </w:r>
    </w:p>
    <w:p>
      <w:pPr>
        <w:pStyle w:val="BodyText"/>
        <w:bidi w:val="0"/>
        <w:spacing w:before="0" w:after="283"/>
        <w:jc w:val="left"/>
        <w:rPr/>
      </w:pPr>
      <w:r>
        <w:rPr/>
        <w:t>lazer: óperas nas noites de sexta-feira, festas</w:t>
      </w:r>
    </w:p>
    <w:p>
      <w:pPr>
        <w:pStyle w:val="BodyText"/>
        <w:bidi w:val="0"/>
        <w:spacing w:before="0" w:after="283"/>
        <w:jc w:val="left"/>
        <w:rPr/>
      </w:pPr>
      <w:r>
        <w:rPr/>
        <w:t>programadas, risos programados. Mais uma vez, a cadeia</w:t>
      </w:r>
    </w:p>
    <w:p>
      <w:pPr>
        <w:pStyle w:val="BodyText"/>
        <w:bidi w:val="0"/>
        <w:spacing w:before="0" w:after="283"/>
        <w:jc w:val="left"/>
        <w:rPr/>
      </w:pPr>
      <w:r>
        <w:rPr/>
        <w:t>de ouro.</w:t>
      </w:r>
    </w:p>
    <w:p>
      <w:pPr>
        <w:pStyle w:val="BodyText"/>
        <w:bidi w:val="0"/>
        <w:spacing w:before="0" w:after="283"/>
        <w:jc w:val="left"/>
        <w:rPr/>
      </w:pPr>
      <w:r>
        <w:rPr/>
        <w:t>Essa atitude “movida por objetivos” atinge</w:t>
      </w:r>
    </w:p>
    <w:p>
      <w:pPr>
        <w:pStyle w:val="BodyText"/>
        <w:bidi w:val="0"/>
        <w:spacing w:before="0" w:after="283"/>
        <w:jc w:val="left"/>
        <w:rPr/>
      </w:pPr>
      <w:r>
        <w:rPr/>
        <w:t>profundamente meu eu existencial.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O desejo secreto pela sorte</w:t>
      </w:r>
    </w:p>
    <w:p>
      <w:pPr>
        <w:pStyle w:val="BodyText"/>
        <w:bidi w:val="0"/>
        <w:spacing w:before="0" w:after="283"/>
        <w:jc w:val="left"/>
        <w:rPr/>
      </w:pPr>
      <w:r>
        <w:rPr/>
        <w:t>Isso nos leva ao aspecto existencial da aleatoriedade. Se</w:t>
      </w:r>
    </w:p>
    <w:p>
      <w:pPr>
        <w:pStyle w:val="BodyText"/>
        <w:bidi w:val="0"/>
        <w:spacing w:before="0" w:after="283"/>
        <w:jc w:val="left"/>
        <w:rPr/>
      </w:pPr>
      <w:r>
        <w:rPr/>
        <w:t>você não for uma máquina de lavar ou um relógio de</w:t>
      </w:r>
    </w:p>
    <w:p>
      <w:pPr>
        <w:pStyle w:val="BodyText"/>
        <w:bidi w:val="0"/>
        <w:spacing w:before="0" w:after="283"/>
        <w:jc w:val="left"/>
        <w:rPr/>
      </w:pPr>
      <w:r>
        <w:rPr/>
        <w:t>cuco — em outras palavras, se você estiver vivo —, algo</w:t>
      </w:r>
    </w:p>
    <w:p>
      <w:pPr>
        <w:pStyle w:val="BodyText"/>
        <w:bidi w:val="0"/>
        <w:spacing w:before="0" w:after="283"/>
        <w:jc w:val="left"/>
        <w:rPr/>
      </w:pPr>
      <w:r>
        <w:rPr/>
        <w:t>profundo em sua alma apreciará certa dose de</w:t>
      </w:r>
    </w:p>
    <w:p>
      <w:pPr>
        <w:pStyle w:val="BodyText"/>
        <w:bidi w:val="0"/>
        <w:spacing w:before="0" w:after="283"/>
        <w:jc w:val="left"/>
        <w:rPr/>
      </w:pPr>
      <w:r>
        <w:rPr/>
        <w:t>aleatoriedade e desordem.</w:t>
      </w:r>
    </w:p>
    <w:p>
      <w:pPr>
        <w:pStyle w:val="BodyText"/>
        <w:bidi w:val="0"/>
        <w:spacing w:before="0" w:after="283"/>
        <w:jc w:val="left"/>
        <w:rPr/>
      </w:pPr>
      <w:r>
        <w:rPr/>
        <w:t>Há um sentimento de excitação associado à</w:t>
      </w:r>
    </w:p>
    <w:p>
      <w:pPr>
        <w:pStyle w:val="BodyText"/>
        <w:bidi w:val="0"/>
        <w:spacing w:before="0" w:after="283"/>
        <w:jc w:val="left"/>
        <w:rPr/>
      </w:pPr>
      <w:r>
        <w:rPr/>
        <w:t>aleatoriedade. Gostamos do mundo moderado (e</w:t>
      </w:r>
    </w:p>
    <w:p>
      <w:pPr>
        <w:pStyle w:val="BodyText"/>
        <w:bidi w:val="0"/>
        <w:spacing w:before="0" w:after="283"/>
        <w:jc w:val="left"/>
        <w:rPr/>
      </w:pPr>
      <w:r>
        <w:rPr/>
        <w:t>altamente domesticado) dos jogos, dos espetáculos</w:t>
      </w:r>
    </w:p>
    <w:p>
      <w:pPr>
        <w:pStyle w:val="BodyText"/>
        <w:bidi w:val="0"/>
        <w:ind w:hanging="0" w:left="0" w:right="0"/>
        <w:jc w:val="left"/>
        <w:rPr/>
      </w:pPr>
      <w:r>
        <w:rPr/>
        <w:t>esportivos, em que ficamos com a respiração suspensa</w:t>
      </w:r>
    </w:p>
    <w:p>
      <w:pPr>
        <w:pStyle w:val="BodyText"/>
        <w:bidi w:val="0"/>
        <w:spacing w:before="0" w:after="283"/>
        <w:jc w:val="left"/>
        <w:rPr/>
      </w:pPr>
      <w:r>
        <w:rPr/>
        <w:t>em meio aos lances de sorte durante a próxima visita a</w:t>
      </w:r>
    </w:p>
    <w:p>
      <w:pPr>
        <w:pStyle w:val="BodyText"/>
        <w:bidi w:val="0"/>
        <w:spacing w:before="0" w:after="283"/>
        <w:jc w:val="left"/>
        <w:rPr/>
      </w:pPr>
      <w:r>
        <w:rPr/>
        <w:t>Las Vegas. Eu mesmo, enquanto escrevo estas linhas,</w:t>
      </w:r>
    </w:p>
    <w:p>
      <w:pPr>
        <w:pStyle w:val="BodyText"/>
        <w:bidi w:val="0"/>
        <w:spacing w:before="0" w:after="283"/>
        <w:jc w:val="left"/>
        <w:rPr/>
      </w:pPr>
      <w:r>
        <w:rPr/>
        <w:t>tento evitar a tirania de um planejamento preciso e</w:t>
      </w:r>
    </w:p>
    <w:p>
      <w:pPr>
        <w:pStyle w:val="BodyText"/>
        <w:bidi w:val="0"/>
        <w:spacing w:before="0" w:after="283"/>
        <w:jc w:val="left"/>
        <w:rPr/>
      </w:pPr>
      <w:r>
        <w:rPr/>
        <w:t>explícito, oriundo de uma fonte opaca dentro de mim que</w:t>
      </w:r>
    </w:p>
    <w:p>
      <w:pPr>
        <w:pStyle w:val="BodyText"/>
        <w:bidi w:val="0"/>
        <w:spacing w:before="0" w:after="283"/>
        <w:jc w:val="left"/>
        <w:rPr/>
      </w:pPr>
      <w:r>
        <w:rPr/>
        <w:t>me surpreende. A escrita só vale a pena quando nos</w:t>
      </w:r>
    </w:p>
    <w:p>
      <w:pPr>
        <w:pStyle w:val="BodyText"/>
        <w:bidi w:val="0"/>
        <w:spacing w:before="0" w:after="283"/>
        <w:jc w:val="left"/>
        <w:rPr/>
      </w:pPr>
      <w:r>
        <w:rPr/>
        <w:t>proporciona o efeito de formigamento aventureiro, e é</w:t>
      </w:r>
    </w:p>
    <w:p>
      <w:pPr>
        <w:pStyle w:val="BodyText"/>
        <w:bidi w:val="0"/>
        <w:spacing w:before="0" w:after="283"/>
        <w:jc w:val="left"/>
        <w:rPr/>
      </w:pPr>
      <w:r>
        <w:rPr/>
        <w:t>por isso que aprecio a elaboração de livros e não gosto</w:t>
      </w:r>
    </w:p>
    <w:p>
      <w:pPr>
        <w:pStyle w:val="BodyText"/>
        <w:bidi w:val="0"/>
        <w:spacing w:before="0" w:after="283"/>
        <w:jc w:val="left"/>
        <w:rPr/>
      </w:pPr>
      <w:r>
        <w:rPr/>
        <w:t>da camisa de força das 750 palavras dos editoriais, que,</w:t>
      </w:r>
    </w:p>
    <w:p>
      <w:pPr>
        <w:pStyle w:val="BodyText"/>
        <w:bidi w:val="0"/>
        <w:spacing w:before="0" w:after="283"/>
        <w:jc w:val="left"/>
        <w:rPr/>
      </w:pPr>
      <w:r>
        <w:rPr/>
        <w:t>mesmo sem o filisteísmo do editor, me entedia ao</w:t>
      </w:r>
    </w:p>
    <w:p>
      <w:pPr>
        <w:pStyle w:val="BodyText"/>
        <w:bidi w:val="0"/>
        <w:spacing w:before="0" w:after="283"/>
        <w:jc w:val="left"/>
        <w:rPr/>
      </w:pPr>
      <w:r>
        <w:rPr/>
        <w:t>máximo. E, vale destacar, aquilo que aborrece o autor ao</w:t>
      </w:r>
    </w:p>
    <w:p>
      <w:pPr>
        <w:pStyle w:val="BodyText"/>
        <w:bidi w:val="0"/>
        <w:spacing w:before="0" w:after="283"/>
        <w:jc w:val="left"/>
        <w:rPr/>
      </w:pPr>
      <w:r>
        <w:rPr/>
        <w:t>escrever também aborrecerá o leitor.</w:t>
      </w:r>
    </w:p>
    <w:p>
      <w:pPr>
        <w:pStyle w:val="BodyText"/>
        <w:bidi w:val="0"/>
        <w:spacing w:before="0" w:after="283"/>
        <w:jc w:val="left"/>
        <w:rPr/>
      </w:pPr>
      <w:r>
        <w:rPr/>
        <w:t>Se eu pudesse prever como seria exatamente meu</w:t>
      </w:r>
    </w:p>
    <w:p>
      <w:pPr>
        <w:pStyle w:val="BodyText"/>
        <w:bidi w:val="0"/>
        <w:spacing w:before="0" w:after="283"/>
        <w:jc w:val="left"/>
        <w:rPr/>
      </w:pPr>
      <w:r>
        <w:rPr/>
        <w:t>dia, eu me sentiria um pouco morto.</w:t>
      </w:r>
    </w:p>
    <w:p>
      <w:pPr>
        <w:pStyle w:val="BodyText"/>
        <w:bidi w:val="0"/>
        <w:spacing w:before="0" w:after="283"/>
        <w:jc w:val="left"/>
        <w:rPr/>
      </w:pPr>
      <w:r>
        <w:rPr/>
        <w:t>Além disso, essa aleatoriedade é necessária para a</w:t>
      </w:r>
    </w:p>
    <w:p>
      <w:pPr>
        <w:pStyle w:val="BodyText"/>
        <w:bidi w:val="0"/>
        <w:spacing w:before="0" w:after="283"/>
        <w:jc w:val="left"/>
        <w:rPr/>
      </w:pPr>
      <w:r>
        <w:rPr/>
        <w:t>vida real. Consideremos que toda a riqueza do mundo</w:t>
      </w:r>
    </w:p>
    <w:p>
      <w:pPr>
        <w:pStyle w:val="BodyText"/>
        <w:bidi w:val="0"/>
        <w:spacing w:before="0" w:after="283"/>
        <w:jc w:val="left"/>
        <w:rPr/>
      </w:pPr>
      <w:r>
        <w:rPr/>
        <w:t>não é capaz de comprar um líquido mais prazeroso do</w:t>
      </w:r>
    </w:p>
    <w:p>
      <w:pPr>
        <w:pStyle w:val="BodyText"/>
        <w:bidi w:val="0"/>
        <w:spacing w:before="0" w:after="283"/>
        <w:jc w:val="left"/>
        <w:rPr/>
      </w:pPr>
      <w:r>
        <w:rPr/>
        <w:t>que a água diante de uma sede intensa. Poucos objetos</w:t>
      </w:r>
    </w:p>
    <w:p>
      <w:pPr>
        <w:pStyle w:val="BodyText"/>
        <w:bidi w:val="0"/>
        <w:spacing w:before="0" w:after="283"/>
        <w:jc w:val="left"/>
        <w:rPr/>
      </w:pPr>
      <w:r>
        <w:rPr/>
        <w:t>trazem mais emoção do que uma carteira (ou um laptop)</w:t>
      </w:r>
    </w:p>
    <w:p>
      <w:pPr>
        <w:pStyle w:val="BodyText"/>
        <w:bidi w:val="0"/>
        <w:spacing w:before="0" w:after="283"/>
        <w:jc w:val="left"/>
        <w:rPr/>
      </w:pPr>
      <w:r>
        <w:rPr/>
        <w:t>recuperada, que havia sido perdida no transporte</w:t>
      </w:r>
    </w:p>
    <w:p>
      <w:pPr>
        <w:pStyle w:val="BodyText"/>
        <w:bidi w:val="0"/>
        <w:spacing w:before="0" w:after="283"/>
        <w:jc w:val="left"/>
        <w:rPr/>
      </w:pPr>
      <w:r>
        <w:rPr/>
        <w:t>público. Além disso, em um habitat ancestral, nós,</w:t>
      </w:r>
    </w:p>
    <w:p>
      <w:pPr>
        <w:pStyle w:val="BodyText"/>
        <w:bidi w:val="0"/>
        <w:spacing w:before="0" w:after="283"/>
        <w:jc w:val="left"/>
        <w:rPr/>
      </w:pPr>
      <w:r>
        <w:rPr/>
        <w:t>humanos, fomos compelidos por estímulos naturais —</w:t>
      </w:r>
    </w:p>
    <w:p>
      <w:pPr>
        <w:pStyle w:val="BodyText"/>
        <w:bidi w:val="0"/>
        <w:spacing w:before="0" w:after="283"/>
        <w:jc w:val="left"/>
        <w:rPr/>
      </w:pPr>
      <w:r>
        <w:rPr/>
        <w:t>medo, fome, desejo — a nos exercitarmos e a nos</w:t>
      </w:r>
    </w:p>
    <w:p>
      <w:pPr>
        <w:pStyle w:val="BodyText"/>
        <w:bidi w:val="0"/>
        <w:spacing w:before="0" w:after="283"/>
        <w:jc w:val="left"/>
        <w:rPr/>
      </w:pPr>
      <w:r>
        <w:rPr/>
        <w:t>tornarmos aptos para o nosso meio ambiente. Pense em</w:t>
      </w:r>
    </w:p>
    <w:p>
      <w:pPr>
        <w:pStyle w:val="BodyText"/>
        <w:bidi w:val="0"/>
        <w:spacing w:before="0" w:after="283"/>
        <w:jc w:val="left"/>
        <w:rPr/>
      </w:pPr>
      <w:r>
        <w:rPr/>
        <w:t>como é fácil encontrar energia para levantar um carro se</w:t>
      </w:r>
    </w:p>
    <w:p>
      <w:pPr>
        <w:pStyle w:val="BodyText"/>
        <w:bidi w:val="0"/>
        <w:spacing w:before="0" w:after="283"/>
        <w:jc w:val="left"/>
        <w:rPr/>
      </w:pPr>
      <w:r>
        <w:rPr/>
        <w:t>uma criança estiver chorando debaixo dele, ou correr</w:t>
      </w:r>
    </w:p>
    <w:p>
      <w:pPr>
        <w:pStyle w:val="BodyText"/>
        <w:bidi w:val="0"/>
        <w:spacing w:before="0" w:after="283"/>
        <w:jc w:val="left"/>
        <w:rPr/>
      </w:pPr>
      <w:r>
        <w:rPr/>
        <w:t>para salvar sua vida se você vir um animal selvagem</w:t>
      </w:r>
    </w:p>
    <w:p>
      <w:pPr>
        <w:pStyle w:val="BodyText"/>
        <w:bidi w:val="0"/>
        <w:spacing w:before="0" w:after="283"/>
        <w:jc w:val="left"/>
        <w:rPr/>
      </w:pPr>
      <w:r>
        <w:rPr/>
        <w:t>atravessando a rua. Compare isso com o peso da</w:t>
      </w:r>
    </w:p>
    <w:p>
      <w:pPr>
        <w:pStyle w:val="BodyText"/>
        <w:bidi w:val="0"/>
        <w:spacing w:before="0" w:after="283"/>
        <w:jc w:val="left"/>
        <w:rPr/>
      </w:pPr>
      <w:r>
        <w:rPr/>
        <w:t>obrigação de frequentar uma academia de ginástica às</w:t>
      </w:r>
    </w:p>
    <w:p>
      <w:pPr>
        <w:pStyle w:val="BodyText"/>
        <w:bidi w:val="0"/>
        <w:spacing w:before="0" w:after="283"/>
        <w:jc w:val="left"/>
        <w:rPr/>
      </w:pPr>
      <w:r>
        <w:rPr/>
        <w:t>seis da tarde e, lá, ser intimidado por algum personal</w:t>
      </w:r>
    </w:p>
    <w:p>
      <w:pPr>
        <w:pStyle w:val="BodyText"/>
        <w:bidi w:val="0"/>
        <w:spacing w:before="0" w:after="283"/>
        <w:jc w:val="left"/>
        <w:rPr/>
      </w:pPr>
      <w:r>
        <w:rPr/>
        <w:t>trainer — a menos, é claro, que você esteja seguindo a</w:t>
      </w:r>
    </w:p>
    <w:p>
      <w:pPr>
        <w:pStyle w:val="BodyText"/>
        <w:bidi w:val="0"/>
        <w:spacing w:before="0" w:after="283"/>
        <w:jc w:val="left"/>
        <w:rPr/>
      </w:pPr>
      <w:r>
        <w:rPr/>
        <w:t>gramática imperativa de se tornar parecido com um</w:t>
      </w:r>
    </w:p>
    <w:p>
      <w:pPr>
        <w:pStyle w:val="BodyText"/>
        <w:bidi w:val="0"/>
        <w:ind w:hanging="0" w:left="0" w:right="0"/>
        <w:jc w:val="left"/>
        <w:rPr/>
      </w:pPr>
      <w:r>
        <w:rPr/>
        <w:t>guarda-costas. Considere, também, como é fácil pular</w:t>
      </w:r>
    </w:p>
    <w:p>
      <w:pPr>
        <w:pStyle w:val="BodyText"/>
        <w:bidi w:val="0"/>
        <w:spacing w:before="0" w:after="283"/>
        <w:jc w:val="left"/>
        <w:rPr/>
      </w:pPr>
      <w:r>
        <w:rPr/>
        <w:t>uma refeição quando a aleatoriedade do meio ambiente</w:t>
      </w:r>
    </w:p>
    <w:p>
      <w:pPr>
        <w:pStyle w:val="BodyText"/>
        <w:bidi w:val="0"/>
        <w:spacing w:before="0" w:after="283"/>
        <w:jc w:val="left"/>
        <w:rPr/>
      </w:pPr>
      <w:r>
        <w:rPr/>
        <w:t>nos leva a fazê-lo, por conta da falta de comida — em</w:t>
      </w:r>
    </w:p>
    <w:p>
      <w:pPr>
        <w:pStyle w:val="BodyText"/>
        <w:bidi w:val="0"/>
        <w:spacing w:before="0" w:after="283"/>
        <w:jc w:val="left"/>
        <w:rPr/>
      </w:pPr>
      <w:r>
        <w:rPr/>
        <w:t>comparação à “disciplina” de se ater a algum plano de</w:t>
      </w:r>
    </w:p>
    <w:p>
      <w:pPr>
        <w:pStyle w:val="BodyText"/>
        <w:bidi w:val="0"/>
        <w:spacing w:before="0" w:after="283"/>
        <w:jc w:val="left"/>
        <w:rPr/>
      </w:pPr>
      <w:r>
        <w:rPr/>
        <w:t>dieta de 18 dias.</w:t>
      </w:r>
    </w:p>
    <w:p>
      <w:pPr>
        <w:pStyle w:val="BodyText"/>
        <w:bidi w:val="0"/>
        <w:spacing w:before="0" w:after="283"/>
        <w:jc w:val="left"/>
        <w:rPr/>
      </w:pPr>
      <w:r>
        <w:rPr/>
        <w:t>Existe o tipo de pessoa para quem a vida é uma</w:t>
      </w:r>
    </w:p>
    <w:p>
      <w:pPr>
        <w:pStyle w:val="BodyText"/>
        <w:bidi w:val="0"/>
        <w:spacing w:before="0" w:after="283"/>
        <w:jc w:val="left"/>
        <w:rPr/>
      </w:pPr>
      <w:r>
        <w:rPr/>
        <w:t>espécie de projeto. Depois de conversar com elas, você</w:t>
      </w:r>
    </w:p>
    <w:p>
      <w:pPr>
        <w:pStyle w:val="BodyText"/>
        <w:bidi w:val="0"/>
        <w:spacing w:before="0" w:after="283"/>
        <w:jc w:val="left"/>
        <w:rPr/>
      </w:pPr>
      <w:r>
        <w:rPr/>
        <w:t>deixa de se sentir bem por algumas horas; a vida começa</w:t>
      </w:r>
    </w:p>
    <w:p>
      <w:pPr>
        <w:pStyle w:val="BodyText"/>
        <w:bidi w:val="0"/>
        <w:spacing w:before="0" w:after="283"/>
        <w:jc w:val="left"/>
        <w:rPr/>
      </w:pPr>
      <w:r>
        <w:rPr/>
        <w:t>a ficar com gosto de comida sem sal. Eu, um ser humano</w:t>
      </w:r>
    </w:p>
    <w:p>
      <w:pPr>
        <w:pStyle w:val="BodyText"/>
        <w:bidi w:val="0"/>
        <w:spacing w:before="0" w:after="283"/>
        <w:jc w:val="left"/>
        <w:rPr/>
      </w:pPr>
      <w:r>
        <w:rPr/>
        <w:t>em busca de emoção, tenho um detector de m**** que</w:t>
      </w:r>
    </w:p>
    <w:p>
      <w:pPr>
        <w:pStyle w:val="BodyText"/>
        <w:bidi w:val="0"/>
        <w:spacing w:before="0" w:after="283"/>
        <w:jc w:val="left"/>
        <w:rPr/>
      </w:pPr>
      <w:r>
        <w:rPr/>
        <w:t>parece coincidir com meu detector de tédio, como se</w:t>
      </w:r>
    </w:p>
    <w:p>
      <w:pPr>
        <w:pStyle w:val="BodyText"/>
        <w:bidi w:val="0"/>
        <w:spacing w:before="0" w:after="283"/>
        <w:jc w:val="left"/>
        <w:rPr/>
      </w:pPr>
      <w:r>
        <w:rPr/>
        <w:t>estivéssemos equipados com um filtro natural, avesso à</w:t>
      </w:r>
    </w:p>
    <w:p>
      <w:pPr>
        <w:pStyle w:val="BodyText"/>
        <w:bidi w:val="0"/>
        <w:spacing w:before="0" w:after="283"/>
        <w:jc w:val="left"/>
        <w:rPr/>
      </w:pPr>
      <w:r>
        <w:rPr/>
        <w:t>monotonia. A vida ancestral não tinha lição de casa, não</w:t>
      </w:r>
    </w:p>
    <w:p>
      <w:pPr>
        <w:pStyle w:val="BodyText"/>
        <w:bidi w:val="0"/>
        <w:spacing w:before="0" w:after="283"/>
        <w:jc w:val="left"/>
        <w:rPr/>
      </w:pPr>
      <w:r>
        <w:rPr/>
        <w:t>tinha chefe, não tinha funcionários públicos, não tinha</w:t>
      </w:r>
    </w:p>
    <w:p>
      <w:pPr>
        <w:pStyle w:val="BodyText"/>
        <w:bidi w:val="0"/>
        <w:spacing w:before="0" w:after="283"/>
        <w:jc w:val="left"/>
        <w:rPr/>
      </w:pPr>
      <w:r>
        <w:rPr/>
        <w:t>títulos acadêmicos, não tinha conversas com o reitor, não</w:t>
      </w:r>
    </w:p>
    <w:p>
      <w:pPr>
        <w:pStyle w:val="BodyText"/>
        <w:bidi w:val="0"/>
        <w:spacing w:before="0" w:after="283"/>
        <w:jc w:val="left"/>
        <w:rPr/>
      </w:pPr>
      <w:r>
        <w:rPr/>
        <w:t>tinha nenhum consultor com MBA, não tinha regras de</w:t>
      </w:r>
    </w:p>
    <w:p>
      <w:pPr>
        <w:pStyle w:val="BodyText"/>
        <w:bidi w:val="0"/>
        <w:spacing w:before="0" w:after="283"/>
        <w:jc w:val="left"/>
        <w:rPr/>
      </w:pPr>
      <w:r>
        <w:rPr/>
        <w:t>procedimentos, não tinha nenhum formulário de</w:t>
      </w:r>
    </w:p>
    <w:p>
      <w:pPr>
        <w:pStyle w:val="BodyText"/>
        <w:bidi w:val="0"/>
        <w:spacing w:before="0" w:after="283"/>
        <w:jc w:val="left"/>
        <w:rPr/>
      </w:pPr>
      <w:r>
        <w:rPr/>
        <w:t>inscrição, nenhuma viagem para Nova Jersey, nenhum</w:t>
      </w:r>
    </w:p>
    <w:p>
      <w:pPr>
        <w:pStyle w:val="BodyText"/>
        <w:bidi w:val="0"/>
        <w:spacing w:before="0" w:after="283"/>
        <w:jc w:val="left"/>
        <w:rPr/>
      </w:pPr>
      <w:r>
        <w:rPr/>
        <w:t>defensor gramatical, nenhuma conversa com alguém que</w:t>
      </w:r>
    </w:p>
    <w:p>
      <w:pPr>
        <w:pStyle w:val="BodyText"/>
        <w:bidi w:val="0"/>
        <w:spacing w:before="0" w:after="283"/>
        <w:jc w:val="left"/>
        <w:rPr/>
      </w:pPr>
      <w:r>
        <w:rPr/>
        <w:t>o aborrecesse: toda a vida era de estímulos aleatórios e</w:t>
      </w:r>
    </w:p>
    <w:p>
      <w:pPr>
        <w:pStyle w:val="BodyText"/>
        <w:bidi w:val="0"/>
        <w:spacing w:before="0" w:after="283"/>
        <w:jc w:val="left"/>
        <w:rPr/>
      </w:pPr>
      <w:r>
        <w:rPr/>
        <w:t>nada, de bom ou de ruim, se parecia, em algum</w:t>
      </w:r>
    </w:p>
    <w:p>
      <w:pPr>
        <w:pStyle w:val="BodyText"/>
        <w:bidi w:val="0"/>
        <w:spacing w:before="0" w:after="283"/>
        <w:jc w:val="left"/>
        <w:rPr/>
      </w:pPr>
      <w:r>
        <w:rPr/>
        <w:t>momento, com trabalho.c Perigoso, sim, mas chato,</w:t>
      </w:r>
    </w:p>
    <w:p>
      <w:pPr>
        <w:pStyle w:val="BodyText"/>
        <w:bidi w:val="0"/>
        <w:spacing w:before="0" w:after="283"/>
        <w:jc w:val="left"/>
        <w:rPr/>
      </w:pPr>
      <w:r>
        <w:rPr/>
        <w:t>nunca.</w:t>
      </w:r>
    </w:p>
    <w:p>
      <w:pPr>
        <w:pStyle w:val="BodyText"/>
        <w:bidi w:val="0"/>
        <w:spacing w:before="0" w:after="283"/>
        <w:jc w:val="left"/>
        <w:rPr/>
      </w:pPr>
      <w:r>
        <w:rPr/>
        <w:t>Por fim, um ambiente com variabilidade (e, portanto,</w:t>
      </w:r>
    </w:p>
    <w:p>
      <w:pPr>
        <w:pStyle w:val="BodyText"/>
        <w:bidi w:val="0"/>
        <w:spacing w:before="0" w:after="283"/>
        <w:jc w:val="left"/>
        <w:rPr/>
      </w:pPr>
      <w:r>
        <w:rPr/>
        <w:t>com aleatoriedade) não nos expõe a lesões por estresse</w:t>
      </w:r>
    </w:p>
    <w:p>
      <w:pPr>
        <w:pStyle w:val="BodyText"/>
        <w:bidi w:val="0"/>
        <w:spacing w:before="0" w:after="283"/>
        <w:jc w:val="left"/>
        <w:rPr/>
      </w:pPr>
      <w:r>
        <w:rPr/>
        <w:t>crônico, ao contrário do que acontece com os sistemas</w:t>
      </w:r>
    </w:p>
    <w:p>
      <w:pPr>
        <w:pStyle w:val="BodyText"/>
        <w:bidi w:val="0"/>
        <w:spacing w:before="0" w:after="283"/>
        <w:jc w:val="left"/>
        <w:rPr/>
      </w:pPr>
      <w:r>
        <w:rPr/>
        <w:t>concebidos pelo homem. Se você andar sobre um terreno</w:t>
      </w:r>
    </w:p>
    <w:p>
      <w:pPr>
        <w:pStyle w:val="BodyText"/>
        <w:bidi w:val="0"/>
        <w:spacing w:before="0" w:after="283"/>
        <w:jc w:val="left"/>
        <w:rPr/>
      </w:pPr>
      <w:r>
        <w:rPr/>
        <w:t>irregular, que não tenha sido construído pelo homem,</w:t>
      </w:r>
    </w:p>
    <w:p>
      <w:pPr>
        <w:pStyle w:val="BodyText"/>
        <w:bidi w:val="0"/>
        <w:spacing w:before="0" w:after="283"/>
        <w:jc w:val="left"/>
        <w:rPr/>
      </w:pPr>
      <w:r>
        <w:rPr/>
        <w:t>dois passos jamais serão idênticos — compare isso com a</w:t>
      </w:r>
    </w:p>
    <w:p>
      <w:pPr>
        <w:pStyle w:val="BodyText"/>
        <w:bidi w:val="0"/>
        <w:spacing w:before="0" w:after="283"/>
        <w:jc w:val="left"/>
        <w:rPr/>
      </w:pPr>
      <w:r>
        <w:rPr/>
        <w:t>máquina da academia de ginástica sem aleatoriedade,</w:t>
      </w:r>
    </w:p>
    <w:p>
      <w:pPr>
        <w:pStyle w:val="BodyText"/>
        <w:bidi w:val="0"/>
        <w:spacing w:before="0" w:after="283"/>
        <w:jc w:val="left"/>
        <w:rPr/>
      </w:pPr>
      <w:r>
        <w:rPr/>
        <w:t>oferecendo exatamente o oposto: forçando-o a fazer</w:t>
      </w:r>
    </w:p>
    <w:p>
      <w:pPr>
        <w:pStyle w:val="BodyText"/>
        <w:bidi w:val="0"/>
        <w:spacing w:before="0" w:after="283"/>
        <w:jc w:val="left"/>
        <w:rPr/>
      </w:pPr>
      <w:r>
        <w:rPr/>
        <w:t>repetições infinitas do mesmo movimento.</w:t>
      </w:r>
    </w:p>
    <w:p>
      <w:pPr>
        <w:pStyle w:val="BodyText"/>
        <w:bidi w:val="0"/>
        <w:ind w:hanging="0" w:left="0" w:right="0"/>
        <w:jc w:val="left"/>
        <w:rPr/>
      </w:pPr>
      <w:r>
        <w:rPr/>
        <w:t>Grande parte da vida moderna é composta por lesões</w:t>
      </w:r>
    </w:p>
    <w:p>
      <w:pPr>
        <w:pStyle w:val="BodyText"/>
        <w:bidi w:val="0"/>
        <w:spacing w:before="0" w:after="283"/>
        <w:jc w:val="left"/>
        <w:rPr/>
      </w:pPr>
      <w:r>
        <w:rPr/>
        <w:t>por estresse crônico evitáveis.</w:t>
      </w:r>
    </w:p>
    <w:p>
      <w:pPr>
        <w:pStyle w:val="BodyText"/>
        <w:bidi w:val="0"/>
        <w:spacing w:before="0" w:after="283"/>
        <w:jc w:val="left"/>
        <w:rPr/>
      </w:pPr>
      <w:r>
        <w:rPr/>
        <w:t>A seguir, vamos examinar uma novidade da evolução, a</w:t>
      </w:r>
    </w:p>
    <w:p>
      <w:pPr>
        <w:pStyle w:val="BodyText"/>
        <w:bidi w:val="0"/>
        <w:spacing w:before="0" w:after="283"/>
        <w:jc w:val="left"/>
        <w:rPr/>
      </w:pPr>
      <w:r>
        <w:rPr/>
        <w:t>grande especialista em antifragilidade.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Notas</w:t>
      </w:r>
    </w:p>
    <w:p>
      <w:pPr>
        <w:pStyle w:val="BodyText"/>
        <w:bidi w:val="0"/>
        <w:spacing w:before="0" w:after="283"/>
        <w:jc w:val="left"/>
        <w:rPr/>
      </w:pPr>
      <w:r>
        <w:rPr/>
        <w:t>a Outra maneira de ver a questão: as máquinas são prejudicadas por</w:t>
        <w:br/>
        <w:t>agentes estressores de baixo impacto (fadiga do material), os organismos</w:t>
        <w:br/>
        <w:t>são prejudicados pela ausência de agentes estressores de baixo impacto</w:t>
        <w:br/>
        <w:t>(hormese).</w:t>
      </w:r>
    </w:p>
    <w:p>
      <w:pPr>
        <w:pStyle w:val="BodyText"/>
        <w:bidi w:val="0"/>
        <w:spacing w:before="0" w:after="283"/>
        <w:jc w:val="left"/>
        <w:rPr/>
      </w:pPr>
      <w:r>
        <w:rPr/>
        <w:t>b Essas são as chamadas estruturas dissipativas, tomando por base as obras</w:t>
        <w:br/>
        <w:t>do físico Ilya Prigogine, que têm um estatuto bastante diferente das</w:t>
        <w:br/>
        <w:t>estruturas de equilíbrio simples: elas são formadas e mantidas pelo efeito de</w:t>
        <w:br/>
        <w:t>troca de energia e de matéria, em condições permanentes de desequilíbrio.</w:t>
      </w:r>
    </w:p>
    <w:p>
      <w:pPr>
        <w:pStyle w:val="BodyText"/>
        <w:bidi w:val="0"/>
        <w:spacing w:before="0" w:after="283"/>
        <w:jc w:val="left"/>
        <w:rPr/>
      </w:pPr>
      <w:r>
        <w:rPr/>
        <w:t>c Nem Rousseau nem Hobbes. É verdade, a vida, naquela ocasião, talvez</w:t>
        <w:br/>
        <w:t>fosse “brutal e curta”, mas trata-se de um erro lógico grave apresentar uma</w:t>
        <w:br/>
        <w:t>compensação, usar os aspectos desagradáveis da humanidade primitiva</w:t>
        <w:br/>
        <w:t>como um custo necessário para evitar as torturas modernas. Não há razão</w:t>
        <w:br/>
        <w:t>para não desejar as vantagens de ambas as eras.</w:t>
      </w:r>
    </w:p>
    <w:p>
      <w:pPr>
        <w:pStyle w:val="BodyText"/>
        <w:bidi w:val="0"/>
        <w:ind w:hanging="0" w:left="0" w:right="0"/>
        <w:jc w:val="left"/>
        <w:rPr/>
      </w:pPr>
      <w:r>
        <w:rPr/>
        <w:t>CAPÍTULO 4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O que me mata deixa os outros</w:t>
        <w:br/>
        <w:t>mais fortes</w:t>
      </w:r>
    </w:p>
    <w:p>
      <w:pPr>
        <w:pStyle w:val="BodyText"/>
        <w:bidi w:val="0"/>
        <w:spacing w:before="0" w:after="283"/>
        <w:jc w:val="left"/>
        <w:rPr/>
      </w:pPr>
      <w:r>
        <w:rPr/>
        <w:t>A antifragilidade para um é a fragilidade para outro — Onde</w:t>
      </w:r>
    </w:p>
    <w:p>
      <w:pPr>
        <w:pStyle w:val="BodyText"/>
        <w:bidi w:val="0"/>
        <w:spacing w:before="0" w:after="283"/>
        <w:jc w:val="left"/>
        <w:rPr/>
      </w:pPr>
      <w:r>
        <w:rPr/>
        <w:t>apresentamos a ideia de que, se pensarmos muito, faremos</w:t>
      </w:r>
    </w:p>
    <w:p>
      <w:pPr>
        <w:pStyle w:val="BodyText"/>
        <w:bidi w:val="0"/>
        <w:spacing w:before="0" w:after="283"/>
        <w:jc w:val="left"/>
        <w:rPr/>
      </w:pPr>
      <w:r>
        <w:rPr/>
        <w:t>muito pouco — Fracassar para que os outros possam ter</w:t>
      </w:r>
    </w:p>
    <w:p>
      <w:pPr>
        <w:pStyle w:val="BodyText"/>
        <w:bidi w:val="0"/>
        <w:spacing w:before="0" w:after="283"/>
        <w:jc w:val="left"/>
        <w:rPr/>
      </w:pPr>
      <w:r>
        <w:rPr/>
        <w:t>sucesso — Um dia você pode receber um bilhete de</w:t>
      </w:r>
    </w:p>
    <w:p>
      <w:pPr>
        <w:pStyle w:val="BodyText"/>
        <w:bidi w:val="0"/>
        <w:spacing w:before="0" w:after="283"/>
        <w:jc w:val="left"/>
        <w:rPr/>
      </w:pPr>
      <w:r>
        <w:rPr/>
        <w:t>agradecimento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ANTIFRAGILIDADE EM CAMADAS</w:t>
      </w:r>
    </w:p>
    <w:p>
      <w:pPr>
        <w:pStyle w:val="BodyText"/>
        <w:bidi w:val="0"/>
        <w:spacing w:before="0" w:after="283"/>
        <w:jc w:val="left"/>
        <w:rPr/>
      </w:pPr>
      <w:r>
        <w:rPr/>
        <w:t>Este capítulo é sobre erro, evolução e antifragilidade,</w:t>
      </w:r>
    </w:p>
    <w:p>
      <w:pPr>
        <w:pStyle w:val="BodyText"/>
        <w:bidi w:val="0"/>
        <w:spacing w:before="0" w:after="283"/>
        <w:jc w:val="left"/>
        <w:rPr/>
      </w:pPr>
      <w:r>
        <w:rPr/>
        <w:t>com um problema: ele trata, em grande parte, dos erros</w:t>
      </w:r>
    </w:p>
    <w:p>
      <w:pPr>
        <w:pStyle w:val="BodyText"/>
        <w:bidi w:val="0"/>
        <w:spacing w:before="0" w:after="283"/>
        <w:jc w:val="left"/>
        <w:rPr/>
      </w:pPr>
      <w:r>
        <w:rPr/>
        <w:t>dos outros — a antifragilidade de alguns surge,</w:t>
      </w:r>
    </w:p>
    <w:p>
      <w:pPr>
        <w:pStyle w:val="BodyText"/>
        <w:bidi w:val="0"/>
        <w:spacing w:before="0" w:after="283"/>
        <w:jc w:val="left"/>
        <w:rPr/>
      </w:pPr>
      <w:r>
        <w:rPr/>
        <w:t>necessariamente, à custa da fragilidade de outros. Em</w:t>
      </w:r>
    </w:p>
    <w:p>
      <w:pPr>
        <w:pStyle w:val="BodyText"/>
        <w:bidi w:val="0"/>
        <w:spacing w:before="0" w:after="283"/>
        <w:jc w:val="left"/>
        <w:rPr/>
      </w:pPr>
      <w:r>
        <w:rPr/>
        <w:t>um sistema, os sacrifícios de algumas unidades — ou</w:t>
      </w:r>
    </w:p>
    <w:p>
      <w:pPr>
        <w:pStyle w:val="BodyText"/>
        <w:bidi w:val="0"/>
        <w:spacing w:before="0" w:after="283"/>
        <w:jc w:val="left"/>
        <w:rPr/>
      </w:pPr>
      <w:r>
        <w:rPr/>
        <w:t>seja, unidades frágeis, ou pessoas — são, muitas vezes,</w:t>
      </w:r>
    </w:p>
    <w:p>
      <w:pPr>
        <w:pStyle w:val="BodyText"/>
        <w:bidi w:val="0"/>
        <w:spacing w:before="0" w:after="283"/>
        <w:jc w:val="left"/>
        <w:rPr/>
      </w:pPr>
      <w:r>
        <w:rPr/>
        <w:t>necessários para o bem-estar de outras unidades ou do</w:t>
      </w:r>
    </w:p>
    <w:p>
      <w:pPr>
        <w:pStyle w:val="BodyText"/>
        <w:bidi w:val="0"/>
        <w:spacing w:before="0" w:after="283"/>
        <w:jc w:val="left"/>
        <w:rPr/>
      </w:pPr>
      <w:r>
        <w:rPr/>
        <w:t>todo. A fragilidade de cada startup é necessária para que</w:t>
      </w:r>
    </w:p>
    <w:p>
      <w:pPr>
        <w:pStyle w:val="BodyText"/>
        <w:bidi w:val="0"/>
        <w:spacing w:before="0" w:after="283"/>
        <w:jc w:val="left"/>
        <w:rPr/>
      </w:pPr>
      <w:r>
        <w:rPr/>
        <w:t>a economia seja antifrágil, e isso é o que faz, entre</w:t>
      </w:r>
    </w:p>
    <w:p>
      <w:pPr>
        <w:pStyle w:val="BodyText"/>
        <w:bidi w:val="0"/>
        <w:spacing w:before="0" w:after="283"/>
        <w:jc w:val="left"/>
        <w:rPr/>
      </w:pPr>
      <w:r>
        <w:rPr/>
        <w:t>outras coisas, o empreendedorismo funcionar: a</w:t>
      </w:r>
    </w:p>
    <w:p>
      <w:pPr>
        <w:pStyle w:val="BodyText"/>
        <w:bidi w:val="0"/>
        <w:ind w:hanging="0" w:left="0" w:right="0"/>
        <w:jc w:val="left"/>
        <w:rPr/>
      </w:pPr>
      <w:r>
        <w:rPr/>
        <w:t>fragilidade dos empreendedores individuais e sua taxa</w:t>
      </w:r>
    </w:p>
    <w:p>
      <w:pPr>
        <w:pStyle w:val="BodyText"/>
        <w:bidi w:val="0"/>
        <w:spacing w:before="0" w:after="283"/>
        <w:jc w:val="left"/>
        <w:rPr/>
      </w:pPr>
      <w:r>
        <w:rPr/>
        <w:t>necessariamente elevada de fracasso.</w:t>
      </w:r>
    </w:p>
    <w:p>
      <w:pPr>
        <w:pStyle w:val="BodyText"/>
        <w:bidi w:val="0"/>
        <w:spacing w:before="0" w:after="283"/>
        <w:jc w:val="left"/>
        <w:rPr/>
      </w:pPr>
      <w:r>
        <w:rPr/>
        <w:t>A antifragilidade, então, fica um pouco mais</w:t>
      </w:r>
    </w:p>
    <w:p>
      <w:pPr>
        <w:pStyle w:val="BodyText"/>
        <w:bidi w:val="0"/>
        <w:spacing w:before="0" w:after="283"/>
        <w:jc w:val="left"/>
        <w:rPr/>
      </w:pPr>
      <w:r>
        <w:rPr/>
        <w:t>complicada — e mais interessante — na presença de</w:t>
      </w:r>
    </w:p>
    <w:p>
      <w:pPr>
        <w:pStyle w:val="BodyText"/>
        <w:bidi w:val="0"/>
        <w:spacing w:before="0" w:after="283"/>
        <w:jc w:val="left"/>
        <w:rPr/>
      </w:pPr>
      <w:r>
        <w:rPr/>
        <w:t>camadas e hierarquias. Um organismo natural não é uma</w:t>
      </w:r>
    </w:p>
    <w:p>
      <w:pPr>
        <w:pStyle w:val="BodyText"/>
        <w:bidi w:val="0"/>
        <w:spacing w:before="0" w:after="283"/>
        <w:jc w:val="left"/>
        <w:rPr/>
      </w:pPr>
      <w:r>
        <w:rPr/>
        <w:t>só unidade final; ele é composto de subunidades, e ele</w:t>
      </w:r>
    </w:p>
    <w:p>
      <w:pPr>
        <w:pStyle w:val="BodyText"/>
        <w:bidi w:val="0"/>
        <w:spacing w:before="0" w:after="283"/>
        <w:jc w:val="left"/>
        <w:rPr/>
      </w:pPr>
      <w:r>
        <w:rPr/>
        <w:t>próprio pode ser a subunidade de alguns coletivos mais</w:t>
      </w:r>
    </w:p>
    <w:p>
      <w:pPr>
        <w:pStyle w:val="BodyText"/>
        <w:bidi w:val="0"/>
        <w:spacing w:before="0" w:after="283"/>
        <w:jc w:val="left"/>
        <w:rPr/>
      </w:pPr>
      <w:r>
        <w:rPr/>
        <w:t>amplos. Essas subunidades podem ser confrontadas</w:t>
      </w:r>
    </w:p>
    <w:p>
      <w:pPr>
        <w:pStyle w:val="BodyText"/>
        <w:bidi w:val="0"/>
        <w:spacing w:before="0" w:after="283"/>
        <w:jc w:val="left"/>
        <w:rPr/>
      </w:pPr>
      <w:r>
        <w:rPr/>
        <w:t>entre si. Vejamos outro exemplo de negócios.</w:t>
      </w:r>
    </w:p>
    <w:p>
      <w:pPr>
        <w:pStyle w:val="BodyText"/>
        <w:bidi w:val="0"/>
        <w:spacing w:before="0" w:after="283"/>
        <w:jc w:val="left"/>
        <w:rPr/>
      </w:pPr>
      <w:r>
        <w:rPr/>
        <w:t>Restaurantes são frágeis; eles competem uns com os</w:t>
      </w:r>
    </w:p>
    <w:p>
      <w:pPr>
        <w:pStyle w:val="BodyText"/>
        <w:bidi w:val="0"/>
        <w:spacing w:before="0" w:after="283"/>
        <w:jc w:val="left"/>
        <w:rPr/>
      </w:pPr>
      <w:r>
        <w:rPr/>
        <w:t>outros, mas o coletivo de restaurantes locais é antifrágil</w:t>
      </w:r>
    </w:p>
    <w:p>
      <w:pPr>
        <w:pStyle w:val="BodyText"/>
        <w:bidi w:val="0"/>
        <w:spacing w:before="0" w:after="283"/>
        <w:jc w:val="left"/>
        <w:rPr/>
      </w:pPr>
      <w:r>
        <w:rPr/>
        <w:t>por essa mesma razão. Se os restaurantes fossem</w:t>
      </w:r>
    </w:p>
    <w:p>
      <w:pPr>
        <w:pStyle w:val="BodyText"/>
        <w:bidi w:val="0"/>
        <w:spacing w:before="0" w:after="283"/>
        <w:jc w:val="left"/>
        <w:rPr/>
      </w:pPr>
      <w:r>
        <w:rPr/>
        <w:t>individualmente robustos e, portanto, imortais, o negócio</w:t>
      </w:r>
    </w:p>
    <w:p>
      <w:pPr>
        <w:pStyle w:val="BodyText"/>
        <w:bidi w:val="0"/>
        <w:spacing w:before="0" w:after="283"/>
        <w:jc w:val="left"/>
        <w:rPr/>
      </w:pPr>
      <w:r>
        <w:rPr/>
        <w:t>global ficaria estagnado ou enfraqueceria, e ofereceria</w:t>
      </w:r>
    </w:p>
    <w:p>
      <w:pPr>
        <w:pStyle w:val="BodyText"/>
        <w:bidi w:val="0"/>
        <w:spacing w:before="0" w:after="283"/>
        <w:jc w:val="left"/>
        <w:rPr/>
      </w:pPr>
      <w:r>
        <w:rPr/>
        <w:t>nada mais do que uma comida de refeitório — e, com</w:t>
      </w:r>
    </w:p>
    <w:p>
      <w:pPr>
        <w:pStyle w:val="BodyText"/>
        <w:bidi w:val="0"/>
        <w:spacing w:before="0" w:after="283"/>
        <w:jc w:val="left"/>
        <w:rPr/>
      </w:pPr>
      <w:r>
        <w:rPr/>
        <w:t>isso, quero dizer comida de refeitório ao estilo soviético.</w:t>
      </w:r>
    </w:p>
    <w:p>
      <w:pPr>
        <w:pStyle w:val="BodyText"/>
        <w:bidi w:val="0"/>
        <w:spacing w:before="0" w:after="283"/>
        <w:jc w:val="left"/>
        <w:rPr/>
      </w:pPr>
      <w:r>
        <w:rPr/>
        <w:t>Além disso, ele seria prejudicado com a escassez</w:t>
      </w:r>
    </w:p>
    <w:p>
      <w:pPr>
        <w:pStyle w:val="BodyText"/>
        <w:bidi w:val="0"/>
        <w:spacing w:before="0" w:after="283"/>
        <w:jc w:val="left"/>
        <w:rPr/>
      </w:pPr>
      <w:r>
        <w:rPr/>
        <w:t>sistêmica, com uma eventual crise geral e com o socorro</w:t>
      </w:r>
    </w:p>
    <w:p>
      <w:pPr>
        <w:pStyle w:val="BodyText"/>
        <w:bidi w:val="0"/>
        <w:spacing w:before="0" w:after="283"/>
        <w:jc w:val="left"/>
        <w:rPr/>
      </w:pPr>
      <w:r>
        <w:rPr/>
        <w:t>financeiro do governo. Toda essa qualidade, estabilidade</w:t>
      </w:r>
    </w:p>
    <w:p>
      <w:pPr>
        <w:pStyle w:val="BodyText"/>
        <w:bidi w:val="0"/>
        <w:spacing w:before="0" w:after="283"/>
        <w:jc w:val="left"/>
        <w:rPr/>
      </w:pPr>
      <w:r>
        <w:rPr/>
        <w:t>e confiabilidade se deve à fragilidade do restaurante em</w:t>
      </w:r>
    </w:p>
    <w:p>
      <w:pPr>
        <w:pStyle w:val="BodyText"/>
        <w:bidi w:val="0"/>
        <w:spacing w:before="0" w:after="283"/>
        <w:jc w:val="left"/>
        <w:rPr/>
      </w:pPr>
      <w:r>
        <w:rPr/>
        <w:t>si.</w:t>
      </w:r>
    </w:p>
    <w:p>
      <w:pPr>
        <w:pStyle w:val="BodyText"/>
        <w:bidi w:val="0"/>
        <w:spacing w:before="0" w:after="283"/>
        <w:jc w:val="left"/>
        <w:rPr/>
      </w:pPr>
      <w:r>
        <w:rPr/>
        <w:t>Assim, algumas partes internas de um sistema podem</w:t>
      </w:r>
    </w:p>
    <w:p>
      <w:pPr>
        <w:pStyle w:val="BodyText"/>
        <w:bidi w:val="0"/>
        <w:spacing w:before="0" w:after="283"/>
        <w:jc w:val="left"/>
        <w:rPr/>
      </w:pPr>
      <w:r>
        <w:rPr/>
        <w:t>ser forçadas a ser frágeis, a fim de que o sistema se</w:t>
      </w:r>
    </w:p>
    <w:p>
      <w:pPr>
        <w:pStyle w:val="BodyText"/>
        <w:bidi w:val="0"/>
        <w:spacing w:before="0" w:after="283"/>
        <w:jc w:val="left"/>
        <w:rPr/>
      </w:pPr>
      <w:r>
        <w:rPr/>
        <w:t>torne antifrágil. Ou o próprio organismo em si pode ser</w:t>
      </w:r>
    </w:p>
    <w:p>
      <w:pPr>
        <w:pStyle w:val="BodyText"/>
        <w:bidi w:val="0"/>
        <w:spacing w:before="0" w:after="283"/>
        <w:jc w:val="left"/>
        <w:rPr/>
      </w:pPr>
      <w:r>
        <w:rPr/>
        <w:t>frágil, mas a informação codificada nos genes que o</w:t>
      </w:r>
    </w:p>
    <w:p>
      <w:pPr>
        <w:pStyle w:val="BodyText"/>
        <w:bidi w:val="0"/>
        <w:spacing w:before="0" w:after="283"/>
        <w:jc w:val="left"/>
        <w:rPr/>
      </w:pPr>
      <w:r>
        <w:rPr/>
        <w:t>reproduzem será antifrágil. Não é uma questão trivial,</w:t>
      </w:r>
    </w:p>
    <w:p>
      <w:pPr>
        <w:pStyle w:val="BodyText"/>
        <w:bidi w:val="0"/>
        <w:spacing w:before="0" w:after="283"/>
        <w:jc w:val="left"/>
        <w:rPr/>
      </w:pPr>
      <w:r>
        <w:rPr/>
        <w:t>uma vez que está baseada na lógica da evolução. Isso</w:t>
      </w:r>
    </w:p>
    <w:p>
      <w:pPr>
        <w:pStyle w:val="BodyText"/>
        <w:bidi w:val="0"/>
        <w:spacing w:before="0" w:after="283"/>
        <w:jc w:val="left"/>
        <w:rPr/>
      </w:pPr>
      <w:r>
        <w:rPr/>
        <w:t>também se aplica a empresários e pesquisadores</w:t>
      </w:r>
    </w:p>
    <w:p>
      <w:pPr>
        <w:pStyle w:val="BodyText"/>
        <w:bidi w:val="0"/>
        <w:spacing w:before="0" w:after="283"/>
        <w:jc w:val="left"/>
        <w:rPr/>
      </w:pPr>
      <w:r>
        <w:rPr/>
        <w:t>científicos individuais.</w:t>
      </w:r>
    </w:p>
    <w:p>
      <w:pPr>
        <w:pStyle w:val="BodyText"/>
        <w:bidi w:val="0"/>
        <w:spacing w:before="0" w:after="283"/>
        <w:jc w:val="left"/>
        <w:rPr/>
      </w:pPr>
      <w:r>
        <w:rPr/>
        <w:t>Além disso, mencionamos “sacrifício” alguns</w:t>
      </w:r>
    </w:p>
    <w:p>
      <w:pPr>
        <w:pStyle w:val="BodyText"/>
        <w:bidi w:val="0"/>
        <w:spacing w:before="0" w:after="283"/>
        <w:jc w:val="left"/>
        <w:rPr/>
      </w:pPr>
      <w:r>
        <w:rPr/>
        <w:t>parágrafos atrás. Infelizmente, os benefícios dos erros,</w:t>
      </w:r>
    </w:p>
    <w:p>
      <w:pPr>
        <w:pStyle w:val="BodyText"/>
        <w:bidi w:val="0"/>
        <w:spacing w:before="0" w:after="283"/>
        <w:jc w:val="left"/>
        <w:rPr/>
      </w:pPr>
      <w:r>
        <w:rPr/>
        <w:t>muitas vezes, são conferidos aos outros, ao coletivo —</w:t>
      </w:r>
    </w:p>
    <w:p>
      <w:pPr>
        <w:pStyle w:val="BodyText"/>
        <w:bidi w:val="0"/>
        <w:ind w:hanging="0" w:left="0" w:right="0"/>
        <w:jc w:val="left"/>
        <w:rPr/>
      </w:pPr>
      <w:r>
        <w:rPr/>
        <w:t>como se os indivíduos fossem projetados para cometer</w:t>
      </w:r>
    </w:p>
    <w:p>
      <w:pPr>
        <w:pStyle w:val="BodyText"/>
        <w:bidi w:val="0"/>
        <w:spacing w:before="0" w:after="283"/>
        <w:jc w:val="left"/>
        <w:rPr/>
      </w:pPr>
      <w:r>
        <w:rPr/>
        <w:t>erros em nome do bem maior, e não para o seu próprio</w:t>
      </w:r>
    </w:p>
    <w:p>
      <w:pPr>
        <w:pStyle w:val="BodyText"/>
        <w:bidi w:val="0"/>
        <w:spacing w:before="0" w:after="283"/>
        <w:jc w:val="left"/>
        <w:rPr/>
      </w:pPr>
      <w:r>
        <w:rPr/>
        <w:t>bem. Infelizmente, temos a tendência de discutir os erros</w:t>
      </w:r>
    </w:p>
    <w:p>
      <w:pPr>
        <w:pStyle w:val="BodyText"/>
        <w:bidi w:val="0"/>
        <w:spacing w:before="0" w:after="283"/>
        <w:jc w:val="left"/>
        <w:rPr/>
      </w:pPr>
      <w:r>
        <w:rPr/>
        <w:t>sem levar em consideração essa estratificação em</w:t>
      </w:r>
    </w:p>
    <w:p>
      <w:pPr>
        <w:pStyle w:val="BodyText"/>
        <w:bidi w:val="0"/>
        <w:spacing w:before="0" w:after="283"/>
        <w:jc w:val="left"/>
        <w:rPr/>
      </w:pPr>
      <w:r>
        <w:rPr/>
        <w:t>camadas e a transferência de fragilidade.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Evolução e imprevisibilidade</w:t>
      </w:r>
    </w:p>
    <w:p>
      <w:pPr>
        <w:pStyle w:val="BodyText"/>
        <w:bidi w:val="0"/>
        <w:spacing w:before="0" w:after="283"/>
        <w:jc w:val="left"/>
        <w:rPr/>
      </w:pPr>
      <w:r>
        <w:rPr/>
        <w:t>Afirmei que as noções de mitridização e hormese eram</w:t>
      </w:r>
    </w:p>
    <w:p>
      <w:pPr>
        <w:pStyle w:val="BodyText"/>
        <w:bidi w:val="0"/>
        <w:spacing w:before="0" w:after="283"/>
        <w:jc w:val="left"/>
        <w:rPr/>
      </w:pPr>
      <w:r>
        <w:rPr/>
        <w:t>uma “proto”-antifragilidade, conceitos introdutórios: são,</w:t>
      </w:r>
    </w:p>
    <w:p>
      <w:pPr>
        <w:pStyle w:val="BodyText"/>
        <w:bidi w:val="0"/>
        <w:spacing w:before="0" w:after="283"/>
        <w:jc w:val="left"/>
        <w:rPr/>
      </w:pPr>
      <w:r>
        <w:rPr/>
        <w:t>inclusive, um pouco ingênuos, e teremos de refinar, até</w:t>
      </w:r>
    </w:p>
    <w:p>
      <w:pPr>
        <w:pStyle w:val="BodyText"/>
        <w:bidi w:val="0"/>
        <w:spacing w:before="0" w:after="283"/>
        <w:jc w:val="left"/>
        <w:rPr/>
      </w:pPr>
      <w:r>
        <w:rPr/>
        <w:t>mesmo transcendê-los, a fim de analisar um sistema</w:t>
      </w:r>
    </w:p>
    <w:p>
      <w:pPr>
        <w:pStyle w:val="BodyText"/>
        <w:bidi w:val="0"/>
        <w:spacing w:before="0" w:after="283"/>
        <w:jc w:val="left"/>
        <w:rPr/>
      </w:pPr>
      <w:r>
        <w:rPr/>
        <w:t>complexo como um todo. A hormese é uma metáfora; a</w:t>
      </w:r>
    </w:p>
    <w:p>
      <w:pPr>
        <w:pStyle w:val="BodyText"/>
        <w:bidi w:val="0"/>
        <w:spacing w:before="0" w:after="283"/>
        <w:jc w:val="left"/>
        <w:rPr/>
      </w:pPr>
      <w:r>
        <w:rPr/>
        <w:t>antifragilidade é um fenômeno.</w:t>
      </w:r>
    </w:p>
    <w:p>
      <w:pPr>
        <w:pStyle w:val="BodyText"/>
        <w:bidi w:val="0"/>
        <w:spacing w:before="0" w:after="283"/>
        <w:jc w:val="left"/>
        <w:rPr/>
      </w:pPr>
      <w:r>
        <w:rPr/>
        <w:t>Em primeiro lugar, a mitridização e a hormese são</w:t>
      </w:r>
    </w:p>
    <w:p>
      <w:pPr>
        <w:pStyle w:val="BodyText"/>
        <w:bidi w:val="0"/>
        <w:spacing w:before="0" w:after="283"/>
        <w:jc w:val="left"/>
        <w:rPr/>
      </w:pPr>
      <w:r>
        <w:rPr/>
        <w:t>apenas formas muito fracas de antifragilidade,</w:t>
      </w:r>
    </w:p>
    <w:p>
      <w:pPr>
        <w:pStyle w:val="BodyText"/>
        <w:bidi w:val="0"/>
        <w:spacing w:before="0" w:after="283"/>
        <w:jc w:val="left"/>
        <w:rPr/>
      </w:pPr>
      <w:r>
        <w:rPr/>
        <w:t>beneficiando-se de maneira muito limitada da</w:t>
      </w:r>
    </w:p>
    <w:p>
      <w:pPr>
        <w:pStyle w:val="BodyText"/>
        <w:bidi w:val="0"/>
        <w:spacing w:before="0" w:after="283"/>
        <w:jc w:val="left"/>
        <w:rPr/>
      </w:pPr>
      <w:r>
        <w:rPr/>
        <w:t>volatilidade, do acaso ou do dano, e manifestando certa</w:t>
      </w:r>
    </w:p>
    <w:p>
      <w:pPr>
        <w:pStyle w:val="BodyText"/>
        <w:bidi w:val="0"/>
        <w:spacing w:before="0" w:after="283"/>
        <w:jc w:val="left"/>
        <w:rPr/>
      </w:pPr>
      <w:r>
        <w:rPr/>
        <w:t>reversão do efeito protetor ou benéfico para além de</w:t>
      </w:r>
    </w:p>
    <w:p>
      <w:pPr>
        <w:pStyle w:val="BodyText"/>
        <w:bidi w:val="0"/>
        <w:spacing w:before="0" w:after="283"/>
        <w:jc w:val="left"/>
        <w:rPr/>
      </w:pPr>
      <w:r>
        <w:rPr/>
        <w:t>determinada dose. A hormese aprecia apenas um pouco</w:t>
      </w:r>
    </w:p>
    <w:p>
      <w:pPr>
        <w:pStyle w:val="BodyText"/>
        <w:bidi w:val="0"/>
        <w:spacing w:before="0" w:after="283"/>
        <w:jc w:val="left"/>
        <w:rPr/>
      </w:pPr>
      <w:r>
        <w:rPr/>
        <w:t>de desordem, ou melhor, ela precisa de um pouco de</w:t>
      </w:r>
    </w:p>
    <w:p>
      <w:pPr>
        <w:pStyle w:val="BodyText"/>
        <w:bidi w:val="0"/>
        <w:spacing w:before="0" w:after="283"/>
        <w:jc w:val="left"/>
        <w:rPr/>
      </w:pPr>
      <w:r>
        <w:rPr/>
        <w:t>desordem. A desordem é mais interessante na medida</w:t>
      </w:r>
    </w:p>
    <w:p>
      <w:pPr>
        <w:pStyle w:val="BodyText"/>
        <w:bidi w:val="0"/>
        <w:spacing w:before="0" w:after="283"/>
        <w:jc w:val="left"/>
        <w:rPr/>
      </w:pPr>
      <w:r>
        <w:rPr/>
        <w:t>em que sua privação é prejudicial, algo que não se</w:t>
      </w:r>
    </w:p>
    <w:p>
      <w:pPr>
        <w:pStyle w:val="BodyText"/>
        <w:bidi w:val="0"/>
        <w:spacing w:before="0" w:after="283"/>
        <w:jc w:val="left"/>
        <w:rPr/>
      </w:pPr>
      <w:r>
        <w:rPr/>
        <w:t>compreende intuitivamente — nossa mente não</w:t>
      </w:r>
    </w:p>
    <w:p>
      <w:pPr>
        <w:pStyle w:val="BodyText"/>
        <w:bidi w:val="0"/>
        <w:spacing w:before="0" w:after="283"/>
        <w:jc w:val="left"/>
        <w:rPr/>
      </w:pPr>
      <w:r>
        <w:rPr/>
        <w:t>consegue entender facilmente as respostas complicadas</w:t>
      </w:r>
    </w:p>
    <w:p>
      <w:pPr>
        <w:pStyle w:val="BodyText"/>
        <w:bidi w:val="0"/>
        <w:spacing w:before="0" w:after="283"/>
        <w:jc w:val="left"/>
        <w:rPr/>
      </w:pPr>
      <w:r>
        <w:rPr/>
        <w:t>(pensamos de forma linear, e essas respostas dose-</w:t>
      </w:r>
    </w:p>
    <w:p>
      <w:pPr>
        <w:pStyle w:val="BodyText"/>
        <w:bidi w:val="0"/>
        <w:spacing w:before="0" w:after="283"/>
        <w:jc w:val="left"/>
        <w:rPr/>
      </w:pPr>
      <w:r>
        <w:rPr/>
        <w:t>dependentes são não lineares). Nossas mentes lineares</w:t>
      </w:r>
    </w:p>
    <w:p>
      <w:pPr>
        <w:pStyle w:val="BodyText"/>
        <w:bidi w:val="0"/>
        <w:spacing w:before="0" w:after="283"/>
        <w:jc w:val="left"/>
        <w:rPr/>
      </w:pPr>
      <w:r>
        <w:rPr/>
        <w:t>não gostam de nuances e reduzem a informação ao</w:t>
      </w:r>
    </w:p>
    <w:p>
      <w:pPr>
        <w:pStyle w:val="BodyText"/>
        <w:bidi w:val="0"/>
        <w:spacing w:before="0" w:after="283"/>
        <w:jc w:val="left"/>
        <w:rPr/>
      </w:pPr>
      <w:r>
        <w:rPr/>
        <w:t>binário “prejudicial” ou “útil”.</w:t>
      </w:r>
    </w:p>
    <w:p>
      <w:pPr>
        <w:pStyle w:val="BodyText"/>
        <w:bidi w:val="0"/>
        <w:spacing w:before="0" w:after="283"/>
        <w:jc w:val="left"/>
        <w:rPr/>
      </w:pPr>
      <w:r>
        <w:rPr/>
        <w:t>Segundo, e esta é a fraqueza central, nossa mente</w:t>
      </w:r>
    </w:p>
    <w:p>
      <w:pPr>
        <w:pStyle w:val="BodyText"/>
        <w:bidi w:val="0"/>
        <w:spacing w:before="0" w:after="283"/>
        <w:jc w:val="left"/>
        <w:rPr/>
      </w:pPr>
      <w:r>
        <w:rPr/>
        <w:t>enxerga o organismo pelo lado de fora, e o considera</w:t>
      </w:r>
    </w:p>
    <w:p>
      <w:pPr>
        <w:pStyle w:val="BodyText"/>
        <w:bidi w:val="0"/>
        <w:ind w:hanging="0" w:left="0" w:right="0"/>
        <w:jc w:val="left"/>
        <w:rPr/>
      </w:pPr>
      <w:r>
        <w:rPr/>
        <w:t>como um todo, uma só unidade, quando as coisas podem</w:t>
      </w:r>
    </w:p>
    <w:p>
      <w:pPr>
        <w:pStyle w:val="BodyText"/>
        <w:bidi w:val="0"/>
        <w:spacing w:before="0" w:after="283"/>
        <w:jc w:val="left"/>
        <w:rPr/>
      </w:pPr>
      <w:r>
        <w:rPr/>
        <w:t>ser um pouco mais sutis.</w:t>
      </w:r>
    </w:p>
    <w:p>
      <w:pPr>
        <w:pStyle w:val="BodyText"/>
        <w:bidi w:val="0"/>
        <w:spacing w:before="0" w:after="283"/>
        <w:jc w:val="left"/>
        <w:rPr/>
      </w:pPr>
      <w:r>
        <w:rPr/>
        <w:t>Há uma variedade diferente e mais forte de</w:t>
      </w:r>
    </w:p>
    <w:p>
      <w:pPr>
        <w:pStyle w:val="BodyText"/>
        <w:bidi w:val="0"/>
        <w:spacing w:before="0" w:after="283"/>
        <w:jc w:val="left"/>
        <w:rPr/>
      </w:pPr>
      <w:r>
        <w:rPr/>
        <w:t>antifragilidade, ligada à evolução, que vai além da</w:t>
      </w:r>
    </w:p>
    <w:p>
      <w:pPr>
        <w:pStyle w:val="BodyText"/>
        <w:bidi w:val="0"/>
        <w:spacing w:before="0" w:after="283"/>
        <w:jc w:val="left"/>
        <w:rPr/>
      </w:pPr>
      <w:r>
        <w:rPr/>
        <w:t>hormese — na verdade, ela é muito diferente da</w:t>
      </w:r>
    </w:p>
    <w:p>
      <w:pPr>
        <w:pStyle w:val="BodyText"/>
        <w:bidi w:val="0"/>
        <w:spacing w:before="0" w:after="283"/>
        <w:jc w:val="left"/>
        <w:rPr/>
      </w:pPr>
      <w:r>
        <w:rPr/>
        <w:t>hormese; chega a ser seu oposto. Ela pode ser descrita</w:t>
      </w:r>
    </w:p>
    <w:p>
      <w:pPr>
        <w:pStyle w:val="BodyText"/>
        <w:bidi w:val="0"/>
        <w:spacing w:before="0" w:after="283"/>
        <w:jc w:val="left"/>
        <w:rPr/>
      </w:pPr>
      <w:r>
        <w:rPr/>
        <w:t>como hormese — fortalecendo-se diante do dano — se</w:t>
      </w:r>
    </w:p>
    <w:p>
      <w:pPr>
        <w:pStyle w:val="BodyText"/>
        <w:bidi w:val="0"/>
        <w:spacing w:before="0" w:after="283"/>
        <w:jc w:val="left"/>
        <w:rPr/>
      </w:pPr>
      <w:r>
        <w:rPr/>
        <w:t>observarmos a partir de fora, e não de dentro. Essa outra</w:t>
      </w:r>
    </w:p>
    <w:p>
      <w:pPr>
        <w:pStyle w:val="BodyText"/>
        <w:bidi w:val="0"/>
        <w:spacing w:before="0" w:after="283"/>
        <w:jc w:val="left"/>
        <w:rPr/>
      </w:pPr>
      <w:r>
        <w:rPr/>
        <w:t>variedade de antifragilidade é evolutiva, e opera no nível</w:t>
      </w:r>
    </w:p>
    <w:p>
      <w:pPr>
        <w:pStyle w:val="BodyText"/>
        <w:bidi w:val="0"/>
        <w:spacing w:before="0" w:after="283"/>
        <w:jc w:val="left"/>
        <w:rPr/>
      </w:pPr>
      <w:r>
        <w:rPr/>
        <w:t>informativo — os genes são informações. Ao contrário da</w:t>
      </w:r>
    </w:p>
    <w:p>
      <w:pPr>
        <w:pStyle w:val="BodyText"/>
        <w:bidi w:val="0"/>
        <w:spacing w:before="0" w:after="283"/>
        <w:jc w:val="left"/>
        <w:rPr/>
      </w:pPr>
      <w:r>
        <w:rPr/>
        <w:t>hormese, a unidade não fica mais forte em resposta ao</w:t>
      </w:r>
    </w:p>
    <w:p>
      <w:pPr>
        <w:pStyle w:val="BodyText"/>
        <w:bidi w:val="0"/>
        <w:spacing w:before="0" w:after="283"/>
        <w:jc w:val="left"/>
        <w:rPr/>
      </w:pPr>
      <w:r>
        <w:rPr/>
        <w:t>estresse; ela morre. Mas ela concretiza uma transferência</w:t>
      </w:r>
    </w:p>
    <w:p>
      <w:pPr>
        <w:pStyle w:val="BodyText"/>
        <w:bidi w:val="0"/>
        <w:spacing w:before="0" w:after="283"/>
        <w:jc w:val="left"/>
        <w:rPr/>
      </w:pPr>
      <w:r>
        <w:rPr/>
        <w:t>de benefícios; outras unidades sobrevivem — e aquelas</w:t>
      </w:r>
    </w:p>
    <w:p>
      <w:pPr>
        <w:pStyle w:val="BodyText"/>
        <w:bidi w:val="0"/>
        <w:spacing w:before="0" w:after="283"/>
        <w:jc w:val="left"/>
        <w:rPr/>
      </w:pPr>
      <w:r>
        <w:rPr/>
        <w:t>que sobrevivem têm atributos que melhoram o coletivo</w:t>
      </w:r>
    </w:p>
    <w:p>
      <w:pPr>
        <w:pStyle w:val="BodyText"/>
        <w:bidi w:val="0"/>
        <w:spacing w:before="0" w:after="283"/>
        <w:jc w:val="left"/>
        <w:rPr/>
      </w:pPr>
      <w:r>
        <w:rPr/>
        <w:t>de unidades, levando a modificações comumente</w:t>
      </w:r>
    </w:p>
    <w:p>
      <w:pPr>
        <w:pStyle w:val="BodyText"/>
        <w:bidi w:val="0"/>
        <w:spacing w:before="0" w:after="283"/>
        <w:jc w:val="left"/>
        <w:rPr/>
      </w:pPr>
      <w:r>
        <w:rPr/>
        <w:t>atribuídas ao vago termo “evolução” dos livros didáticos</w:t>
      </w:r>
    </w:p>
    <w:p>
      <w:pPr>
        <w:pStyle w:val="BodyText"/>
        <w:bidi w:val="0"/>
        <w:spacing w:before="0" w:after="283"/>
        <w:jc w:val="left"/>
        <w:rPr/>
      </w:pPr>
      <w:r>
        <w:rPr/>
        <w:t>e da seção de ciência do New York Times das terças-</w:t>
      </w:r>
    </w:p>
    <w:p>
      <w:pPr>
        <w:pStyle w:val="BodyText"/>
        <w:bidi w:val="0"/>
        <w:spacing w:before="0" w:after="283"/>
        <w:jc w:val="left"/>
        <w:rPr/>
      </w:pPr>
      <w:r>
        <w:rPr/>
        <w:t>feiras. Assim, a antifragilidade que merece destaque aqui</w:t>
      </w:r>
    </w:p>
    <w:p>
      <w:pPr>
        <w:pStyle w:val="BodyText"/>
        <w:bidi w:val="0"/>
        <w:spacing w:before="0" w:after="283"/>
        <w:jc w:val="left"/>
        <w:rPr/>
      </w:pPr>
      <w:r>
        <w:rPr/>
        <w:t>não é tanto a dos organismos, inerentemente fraca, mas</w:t>
      </w:r>
    </w:p>
    <w:p>
      <w:pPr>
        <w:pStyle w:val="BodyText"/>
        <w:bidi w:val="0"/>
        <w:spacing w:before="0" w:after="283"/>
        <w:jc w:val="left"/>
        <w:rPr/>
      </w:pPr>
      <w:r>
        <w:rPr/>
        <w:t>aquela de seu código genético, que pode sobreviver a</w:t>
      </w:r>
    </w:p>
    <w:p>
      <w:pPr>
        <w:pStyle w:val="BodyText"/>
        <w:bidi w:val="0"/>
        <w:spacing w:before="0" w:after="283"/>
        <w:jc w:val="left"/>
        <w:rPr/>
      </w:pPr>
      <w:r>
        <w:rPr/>
        <w:t>eles. O código realmente não se preocupa com o bem-</w:t>
      </w:r>
    </w:p>
    <w:p>
      <w:pPr>
        <w:pStyle w:val="BodyText"/>
        <w:bidi w:val="0"/>
        <w:spacing w:before="0" w:after="283"/>
        <w:jc w:val="left"/>
        <w:rPr/>
      </w:pPr>
      <w:r>
        <w:rPr/>
        <w:t>estar da unidade em si — muito pelo contrário, uma vez</w:t>
      </w:r>
    </w:p>
    <w:p>
      <w:pPr>
        <w:pStyle w:val="BodyText"/>
        <w:bidi w:val="0"/>
        <w:spacing w:before="0" w:after="283"/>
        <w:jc w:val="left"/>
        <w:rPr/>
      </w:pPr>
      <w:r>
        <w:rPr/>
        <w:t>que destrói muitas coisas em torno dele. Robert Trivers</w:t>
      </w:r>
    </w:p>
    <w:p>
      <w:pPr>
        <w:pStyle w:val="BodyText"/>
        <w:bidi w:val="0"/>
        <w:spacing w:before="0" w:after="283"/>
        <w:jc w:val="left"/>
        <w:rPr/>
      </w:pPr>
      <w:r>
        <w:rPr/>
        <w:t>descobriu a presença da concorrência entre o gene e o</w:t>
      </w:r>
    </w:p>
    <w:p>
      <w:pPr>
        <w:pStyle w:val="BodyText"/>
        <w:bidi w:val="0"/>
        <w:spacing w:before="0" w:after="283"/>
        <w:jc w:val="left"/>
        <w:rPr/>
      </w:pPr>
      <w:r>
        <w:rPr/>
        <w:t>organismo, com sua ideia do “gene egoísta”.</w:t>
      </w:r>
    </w:p>
    <w:p>
      <w:pPr>
        <w:pStyle w:val="BodyText"/>
        <w:bidi w:val="0"/>
        <w:spacing w:before="0" w:after="283"/>
        <w:jc w:val="left"/>
        <w:rPr/>
      </w:pPr>
      <w:r>
        <w:rPr/>
        <w:t>Na verdade, o aspecto mais interessante da evolução</w:t>
      </w:r>
    </w:p>
    <w:p>
      <w:pPr>
        <w:pStyle w:val="BodyText"/>
        <w:bidi w:val="0"/>
        <w:spacing w:before="0" w:after="283"/>
        <w:jc w:val="left"/>
        <w:rPr/>
      </w:pPr>
      <w:r>
        <w:rPr/>
        <w:t>é que ela só funciona por causa de sua antifragilidade;</w:t>
      </w:r>
    </w:p>
    <w:p>
      <w:pPr>
        <w:pStyle w:val="BodyText"/>
        <w:bidi w:val="0"/>
        <w:spacing w:before="0" w:after="283"/>
        <w:jc w:val="left"/>
        <w:rPr/>
      </w:pPr>
      <w:r>
        <w:rPr/>
        <w:t>ela é apaixonada por agentes estressores, pela</w:t>
      </w:r>
    </w:p>
    <w:p>
      <w:pPr>
        <w:pStyle w:val="BodyText"/>
        <w:bidi w:val="0"/>
        <w:spacing w:before="0" w:after="283"/>
        <w:jc w:val="left"/>
        <w:rPr/>
      </w:pPr>
      <w:r>
        <w:rPr/>
        <w:t>aleatoriedade, incerteza e desordem — enquanto os</w:t>
      </w:r>
    </w:p>
    <w:p>
      <w:pPr>
        <w:pStyle w:val="BodyText"/>
        <w:bidi w:val="0"/>
        <w:spacing w:before="0" w:after="283"/>
        <w:jc w:val="left"/>
        <w:rPr/>
      </w:pPr>
      <w:r>
        <w:rPr/>
        <w:t>organismos individuais são relativamente frágeis, o</w:t>
      </w:r>
    </w:p>
    <w:p>
      <w:pPr>
        <w:pStyle w:val="BodyText"/>
        <w:bidi w:val="0"/>
        <w:spacing w:before="0" w:after="283"/>
        <w:jc w:val="left"/>
        <w:rPr/>
      </w:pPr>
      <w:r>
        <w:rPr/>
        <w:t>patrimônio genético tira proveito dos impactos para</w:t>
      </w:r>
    </w:p>
    <w:p>
      <w:pPr>
        <w:pStyle w:val="BodyText"/>
        <w:bidi w:val="0"/>
        <w:spacing w:before="0" w:after="283"/>
        <w:jc w:val="left"/>
        <w:rPr/>
      </w:pPr>
      <w:r>
        <w:rPr/>
        <w:t>aprimorar seu desempenho.</w:t>
      </w:r>
    </w:p>
    <w:p>
      <w:pPr>
        <w:pStyle w:val="BodyText"/>
        <w:bidi w:val="0"/>
        <w:ind w:hanging="0" w:left="0" w:right="0"/>
        <w:jc w:val="left"/>
        <w:rPr/>
      </w:pPr>
      <w:r>
        <w:rPr/>
        <w:t>A partir disso, podemos perceber que há uma tensão</w:t>
      </w:r>
    </w:p>
    <w:p>
      <w:pPr>
        <w:pStyle w:val="BodyText"/>
        <w:bidi w:val="0"/>
        <w:spacing w:before="0" w:after="283"/>
        <w:jc w:val="left"/>
        <w:rPr/>
      </w:pPr>
      <w:r>
        <w:rPr/>
        <w:t>entre a natureza e os organismos individuais.</w:t>
      </w:r>
    </w:p>
    <w:p>
      <w:pPr>
        <w:pStyle w:val="BodyText"/>
        <w:bidi w:val="0"/>
        <w:spacing w:before="0" w:after="283"/>
        <w:jc w:val="left"/>
        <w:rPr/>
      </w:pPr>
      <w:r>
        <w:rPr/>
        <w:t>Tudo o que é vivo ou orgânico na natureza tem uma</w:t>
      </w:r>
    </w:p>
    <w:p>
      <w:pPr>
        <w:pStyle w:val="BodyText"/>
        <w:bidi w:val="0"/>
        <w:spacing w:before="0" w:after="283"/>
        <w:jc w:val="left"/>
        <w:rPr/>
      </w:pPr>
      <w:r>
        <w:rPr/>
        <w:t>vida finita e acaba morrendo — até Matusalém viveu</w:t>
      </w:r>
    </w:p>
    <w:p>
      <w:pPr>
        <w:pStyle w:val="BodyText"/>
        <w:bidi w:val="0"/>
        <w:spacing w:before="0" w:after="283"/>
        <w:jc w:val="left"/>
        <w:rPr/>
      </w:pPr>
      <w:r>
        <w:rPr/>
        <w:t>menos de mil anos. Mas, geralmente, morre após</w:t>
      </w:r>
    </w:p>
    <w:p>
      <w:pPr>
        <w:pStyle w:val="BodyText"/>
        <w:bidi w:val="0"/>
        <w:spacing w:before="0" w:after="283"/>
        <w:jc w:val="left"/>
        <w:rPr/>
      </w:pPr>
      <w:r>
        <w:rPr/>
        <w:t>produzir uma descendência com um código genético, de</w:t>
      </w:r>
    </w:p>
    <w:p>
      <w:pPr>
        <w:pStyle w:val="BodyText"/>
        <w:bidi w:val="0"/>
        <w:spacing w:before="0" w:after="283"/>
        <w:jc w:val="left"/>
        <w:rPr/>
      </w:pPr>
      <w:r>
        <w:rPr/>
        <w:t>uma maneira ou de outra diferente daquele dos</w:t>
      </w:r>
    </w:p>
    <w:p>
      <w:pPr>
        <w:pStyle w:val="BodyText"/>
        <w:bidi w:val="0"/>
        <w:spacing w:before="0" w:after="283"/>
        <w:jc w:val="left"/>
        <w:rPr/>
      </w:pPr>
      <w:r>
        <w:rPr/>
        <w:t>progenitores, com suas informações modificadas. A</w:t>
      </w:r>
    </w:p>
    <w:p>
      <w:pPr>
        <w:pStyle w:val="BodyText"/>
        <w:bidi w:val="0"/>
        <w:spacing w:before="0" w:after="283"/>
        <w:jc w:val="left"/>
        <w:rPr/>
      </w:pPr>
      <w:r>
        <w:rPr/>
        <w:t>informação genética de Matusalém ainda está presente</w:t>
      </w:r>
    </w:p>
    <w:p>
      <w:pPr>
        <w:pStyle w:val="BodyText"/>
        <w:bidi w:val="0"/>
        <w:spacing w:before="0" w:after="283"/>
        <w:jc w:val="left"/>
        <w:rPr/>
      </w:pPr>
      <w:r>
        <w:rPr/>
        <w:t>em Damasco, em Jerusalém e, é claro, no Brooklyn, Nova</w:t>
      </w:r>
    </w:p>
    <w:p>
      <w:pPr>
        <w:pStyle w:val="BodyText"/>
        <w:bidi w:val="0"/>
        <w:spacing w:before="0" w:after="283"/>
        <w:jc w:val="left"/>
        <w:rPr/>
      </w:pPr>
      <w:r>
        <w:rPr/>
        <w:t>York. A natureza não considera seus membros muito</w:t>
      </w:r>
    </w:p>
    <w:p>
      <w:pPr>
        <w:pStyle w:val="BodyText"/>
        <w:bidi w:val="0"/>
        <w:spacing w:before="0" w:after="283"/>
        <w:jc w:val="left"/>
        <w:rPr/>
      </w:pPr>
      <w:r>
        <w:rPr/>
        <w:t>úteis depois que suas capacidades reprodutivas se</w:t>
      </w:r>
    </w:p>
    <w:p>
      <w:pPr>
        <w:pStyle w:val="BodyText"/>
        <w:bidi w:val="0"/>
        <w:spacing w:before="0" w:after="283"/>
        <w:jc w:val="left"/>
        <w:rPr/>
      </w:pPr>
      <w:r>
        <w:rPr/>
        <w:t>esgotam (exceto, talvez, em situações especiais em que</w:t>
      </w:r>
    </w:p>
    <w:p>
      <w:pPr>
        <w:pStyle w:val="BodyText"/>
        <w:bidi w:val="0"/>
        <w:spacing w:before="0" w:after="283"/>
        <w:jc w:val="left"/>
        <w:rPr/>
      </w:pPr>
      <w:r>
        <w:rPr/>
        <w:t>os animais vivem em grupos, tais como a necessidade</w:t>
      </w:r>
    </w:p>
    <w:p>
      <w:pPr>
        <w:pStyle w:val="BodyText"/>
        <w:bidi w:val="0"/>
        <w:spacing w:before="0" w:after="283"/>
        <w:jc w:val="left"/>
        <w:rPr/>
      </w:pPr>
      <w:r>
        <w:rPr/>
        <w:t>dos avós entre os humanos e os elefantes, com o intuito</w:t>
      </w:r>
    </w:p>
    <w:p>
      <w:pPr>
        <w:pStyle w:val="BodyText"/>
        <w:bidi w:val="0"/>
        <w:spacing w:before="0" w:after="283"/>
        <w:jc w:val="left"/>
        <w:rPr/>
      </w:pPr>
      <w:r>
        <w:rPr/>
        <w:t>de ajudar os outros a preparar seus descendentes para</w:t>
      </w:r>
    </w:p>
    <w:p>
      <w:pPr>
        <w:pStyle w:val="BodyText"/>
        <w:bidi w:val="0"/>
        <w:spacing w:before="0" w:after="283"/>
        <w:jc w:val="left"/>
        <w:rPr/>
      </w:pPr>
      <w:r>
        <w:rPr/>
        <w:t>assumir responsabilidades). A natureza prefere deixar o</w:t>
      </w:r>
    </w:p>
    <w:p>
      <w:pPr>
        <w:pStyle w:val="BodyText"/>
        <w:bidi w:val="0"/>
        <w:spacing w:before="0" w:after="283"/>
        <w:jc w:val="left"/>
        <w:rPr/>
      </w:pPr>
      <w:r>
        <w:rPr/>
        <w:t>jogo continuar no nível informativo, o código genético.</w:t>
      </w:r>
    </w:p>
    <w:p>
      <w:pPr>
        <w:pStyle w:val="BodyText"/>
        <w:bidi w:val="0"/>
        <w:spacing w:before="0" w:after="283"/>
        <w:jc w:val="left"/>
        <w:rPr/>
      </w:pPr>
      <w:r>
        <w:rPr/>
        <w:t>Dessa maneira, os organismos precisam morrer para que</w:t>
      </w:r>
    </w:p>
    <w:p>
      <w:pPr>
        <w:pStyle w:val="BodyText"/>
        <w:bidi w:val="0"/>
        <w:spacing w:before="0" w:after="283"/>
        <w:jc w:val="left"/>
        <w:rPr/>
      </w:pPr>
      <w:r>
        <w:rPr/>
        <w:t>a natureza seja antifrágil — a natureza é oportunista,</w:t>
      </w:r>
    </w:p>
    <w:p>
      <w:pPr>
        <w:pStyle w:val="BodyText"/>
        <w:bidi w:val="0"/>
        <w:spacing w:before="0" w:after="283"/>
        <w:jc w:val="left"/>
        <w:rPr/>
      </w:pPr>
      <w:r>
        <w:rPr/>
        <w:t>cruel e egoísta.</w:t>
      </w:r>
    </w:p>
    <w:p>
      <w:pPr>
        <w:pStyle w:val="BodyText"/>
        <w:bidi w:val="0"/>
        <w:spacing w:before="0" w:after="283"/>
        <w:jc w:val="left"/>
        <w:rPr/>
      </w:pPr>
      <w:r>
        <w:rPr/>
        <w:t>Como exemplo, pensemos em um organismo imortal,</w:t>
      </w:r>
    </w:p>
    <w:p>
      <w:pPr>
        <w:pStyle w:val="BodyText"/>
        <w:bidi w:val="0"/>
        <w:spacing w:before="0" w:after="283"/>
        <w:jc w:val="left"/>
        <w:rPr/>
      </w:pPr>
      <w:r>
        <w:rPr/>
        <w:t>construído sem data de expiração. Para sobreviver, ele</w:t>
      </w:r>
    </w:p>
    <w:p>
      <w:pPr>
        <w:pStyle w:val="BodyText"/>
        <w:bidi w:val="0"/>
        <w:spacing w:before="0" w:after="283"/>
        <w:jc w:val="left"/>
        <w:rPr/>
      </w:pPr>
      <w:r>
        <w:rPr/>
        <w:t>precisa estar completamente apto a todos os possíveis</w:t>
      </w:r>
    </w:p>
    <w:p>
      <w:pPr>
        <w:pStyle w:val="BodyText"/>
        <w:bidi w:val="0"/>
        <w:spacing w:before="0" w:after="283"/>
        <w:jc w:val="left"/>
        <w:rPr/>
      </w:pPr>
      <w:r>
        <w:rPr/>
        <w:t>acontecimentos aleatórios que venham a ocorrer no</w:t>
      </w:r>
    </w:p>
    <w:p>
      <w:pPr>
        <w:pStyle w:val="BodyText"/>
        <w:bidi w:val="0"/>
        <w:spacing w:before="0" w:after="283"/>
        <w:jc w:val="left"/>
        <w:rPr/>
      </w:pPr>
      <w:r>
        <w:rPr/>
        <w:t>ambiente, todos os futuros acontecimentos aleatórios.</w:t>
      </w:r>
    </w:p>
    <w:p>
      <w:pPr>
        <w:pStyle w:val="BodyText"/>
        <w:bidi w:val="0"/>
        <w:spacing w:before="0" w:after="283"/>
        <w:jc w:val="left"/>
        <w:rPr/>
      </w:pPr>
      <w:r>
        <w:rPr/>
        <w:t>Por alguma propriedade desagradável, um</w:t>
      </w:r>
    </w:p>
    <w:p>
      <w:pPr>
        <w:pStyle w:val="BodyText"/>
        <w:bidi w:val="0"/>
        <w:spacing w:before="0" w:after="283"/>
        <w:jc w:val="left"/>
        <w:rPr/>
      </w:pPr>
      <w:r>
        <w:rPr/>
        <w:t>acontecimento aleatório é, digamos, aleatório. Ele não</w:t>
      </w:r>
    </w:p>
    <w:p>
      <w:pPr>
        <w:pStyle w:val="BodyText"/>
        <w:bidi w:val="0"/>
        <w:spacing w:before="0" w:after="283"/>
        <w:jc w:val="left"/>
        <w:rPr/>
      </w:pPr>
      <w:r>
        <w:rPr/>
        <w:t>anuncia antecipadamente sua chegada, tornando</w:t>
      </w:r>
    </w:p>
    <w:p>
      <w:pPr>
        <w:pStyle w:val="BodyText"/>
        <w:bidi w:val="0"/>
        <w:spacing w:before="0" w:after="283"/>
        <w:jc w:val="left"/>
        <w:rPr/>
      </w:pPr>
      <w:r>
        <w:rPr/>
        <w:t>possível que o organismo se prepare e faça ajustes para</w:t>
      </w:r>
    </w:p>
    <w:p>
      <w:pPr>
        <w:pStyle w:val="BodyText"/>
        <w:bidi w:val="0"/>
        <w:spacing w:before="0" w:after="283"/>
        <w:jc w:val="left"/>
        <w:rPr/>
      </w:pPr>
      <w:r>
        <w:rPr/>
        <w:t>aguentar os impactos. Para um organismo imortal, a pré-</w:t>
      </w:r>
    </w:p>
    <w:p>
      <w:pPr>
        <w:pStyle w:val="BodyText"/>
        <w:bidi w:val="0"/>
        <w:spacing w:before="0" w:after="283"/>
        <w:jc w:val="left"/>
        <w:rPr/>
      </w:pPr>
      <w:r>
        <w:rPr/>
        <w:t>adaptação a todos esses acontecimentos seria uma</w:t>
      </w:r>
    </w:p>
    <w:p>
      <w:pPr>
        <w:pStyle w:val="BodyText"/>
        <w:bidi w:val="0"/>
        <w:ind w:hanging="0" w:left="0" w:right="0"/>
        <w:jc w:val="left"/>
        <w:rPr/>
      </w:pPr>
      <w:r>
        <w:rPr/>
        <w:t>necessidade. Quando um evento aleatório acontece, já é</w:t>
      </w:r>
    </w:p>
    <w:p>
      <w:pPr>
        <w:pStyle w:val="BodyText"/>
        <w:bidi w:val="0"/>
        <w:spacing w:before="0" w:after="283"/>
        <w:jc w:val="left"/>
        <w:rPr/>
      </w:pPr>
      <w:r>
        <w:rPr/>
        <w:t>tarde demais para reagir; o organismo deveria estar</w:t>
      </w:r>
    </w:p>
    <w:p>
      <w:pPr>
        <w:pStyle w:val="BodyText"/>
        <w:bidi w:val="0"/>
        <w:spacing w:before="0" w:after="283"/>
        <w:jc w:val="left"/>
        <w:rPr/>
      </w:pPr>
      <w:r>
        <w:rPr/>
        <w:t>preparado para suportar o impacto, ou dizer adeus.</w:t>
      </w:r>
    </w:p>
    <w:p>
      <w:pPr>
        <w:pStyle w:val="BodyText"/>
        <w:bidi w:val="0"/>
        <w:spacing w:before="0" w:after="283"/>
        <w:jc w:val="left"/>
        <w:rPr/>
      </w:pPr>
      <w:r>
        <w:rPr/>
        <w:t>Vimos que nossos corpos se superam um pouco em</w:t>
      </w:r>
    </w:p>
    <w:p>
      <w:pPr>
        <w:pStyle w:val="BodyText"/>
        <w:bidi w:val="0"/>
        <w:spacing w:before="0" w:after="283"/>
        <w:jc w:val="left"/>
        <w:rPr/>
      </w:pPr>
      <w:r>
        <w:rPr/>
        <w:t>resposta aos agentes estressores, mas isso continua a</w:t>
      </w:r>
    </w:p>
    <w:p>
      <w:pPr>
        <w:pStyle w:val="BodyText"/>
        <w:bidi w:val="0"/>
        <w:spacing w:before="0" w:after="283"/>
        <w:jc w:val="left"/>
        <w:rPr/>
      </w:pPr>
      <w:r>
        <w:rPr/>
        <w:t>ser altamente insuficiente, pois eles ainda não</w:t>
      </w:r>
    </w:p>
    <w:p>
      <w:pPr>
        <w:pStyle w:val="BodyText"/>
        <w:bidi w:val="0"/>
        <w:spacing w:before="0" w:after="283"/>
        <w:jc w:val="left"/>
        <w:rPr/>
      </w:pPr>
      <w:r>
        <w:rPr/>
        <w:t>conseguem prever o futuro. Eles podem se preparar para</w:t>
      </w:r>
    </w:p>
    <w:p>
      <w:pPr>
        <w:pStyle w:val="BodyText"/>
        <w:bidi w:val="0"/>
        <w:spacing w:before="0" w:after="283"/>
        <w:jc w:val="left"/>
        <w:rPr/>
      </w:pPr>
      <w:r>
        <w:rPr/>
        <w:t>a próxima guerra, mas perdê-la. A adaptação pós-</w:t>
      </w:r>
    </w:p>
    <w:p>
      <w:pPr>
        <w:pStyle w:val="BodyText"/>
        <w:bidi w:val="0"/>
        <w:spacing w:before="0" w:after="283"/>
        <w:jc w:val="left"/>
        <w:rPr/>
      </w:pPr>
      <w:r>
        <w:rPr/>
        <w:t>acontecimento, não importa quão rápida se mostre,</w:t>
      </w:r>
    </w:p>
    <w:p>
      <w:pPr>
        <w:pStyle w:val="BodyText"/>
        <w:bidi w:val="0"/>
        <w:spacing w:before="0" w:after="283"/>
        <w:jc w:val="left"/>
        <w:rPr/>
      </w:pPr>
      <w:r>
        <w:rPr/>
        <w:t>estaria sempre um pouco atrasada.a</w:t>
      </w:r>
    </w:p>
    <w:p>
      <w:pPr>
        <w:pStyle w:val="BodyText"/>
        <w:bidi w:val="0"/>
        <w:spacing w:before="0" w:after="283"/>
        <w:jc w:val="left"/>
        <w:rPr/>
      </w:pPr>
      <w:r>
        <w:rPr/>
        <w:t>Para satisfazer as condições de tal imortalidade, os</w:t>
      </w:r>
    </w:p>
    <w:p>
      <w:pPr>
        <w:pStyle w:val="BodyText"/>
        <w:bidi w:val="0"/>
        <w:spacing w:before="0" w:after="283"/>
        <w:jc w:val="left"/>
        <w:rPr/>
      </w:pPr>
      <w:r>
        <w:rPr/>
        <w:t>organismos precisam prever o futuro com perfeição — a</w:t>
      </w:r>
    </w:p>
    <w:p>
      <w:pPr>
        <w:pStyle w:val="BodyText"/>
        <w:bidi w:val="0"/>
        <w:spacing w:before="0" w:after="283"/>
        <w:jc w:val="left"/>
        <w:rPr/>
      </w:pPr>
      <w:r>
        <w:rPr/>
        <w:t>quase perfeição não é suficiente. Mas, ao deixar os</w:t>
      </w:r>
    </w:p>
    <w:p>
      <w:pPr>
        <w:pStyle w:val="BodyText"/>
        <w:bidi w:val="0"/>
        <w:spacing w:before="0" w:after="283"/>
        <w:jc w:val="left"/>
        <w:rPr/>
      </w:pPr>
      <w:r>
        <w:rPr/>
        <w:t>organismos viverem uma vida de cada vez, com</w:t>
      </w:r>
    </w:p>
    <w:p>
      <w:pPr>
        <w:pStyle w:val="BodyText"/>
        <w:bidi w:val="0"/>
        <w:spacing w:before="0" w:after="283"/>
        <w:jc w:val="left"/>
        <w:rPr/>
      </w:pPr>
      <w:r>
        <w:rPr/>
        <w:t>modificações entre as sucessivas gerações, a natureza</w:t>
      </w:r>
    </w:p>
    <w:p>
      <w:pPr>
        <w:pStyle w:val="BodyText"/>
        <w:bidi w:val="0"/>
        <w:spacing w:before="0" w:after="283"/>
        <w:jc w:val="left"/>
        <w:rPr/>
      </w:pPr>
      <w:r>
        <w:rPr/>
        <w:t>não precisa prever as condições futuras para além da</w:t>
      </w:r>
    </w:p>
    <w:p>
      <w:pPr>
        <w:pStyle w:val="BodyText"/>
        <w:bidi w:val="0"/>
        <w:spacing w:before="0" w:after="283"/>
        <w:jc w:val="left"/>
        <w:rPr/>
      </w:pPr>
      <w:r>
        <w:rPr/>
        <w:t>extremamente vaga ideia de em que a direção as coisas</w:t>
      </w:r>
    </w:p>
    <w:p>
      <w:pPr>
        <w:pStyle w:val="BodyText"/>
        <w:bidi w:val="0"/>
        <w:spacing w:before="0" w:after="283"/>
        <w:jc w:val="left"/>
        <w:rPr/>
      </w:pPr>
      <w:r>
        <w:rPr/>
        <w:t>deverão caminhar. Na verdade, nem mesmo uma direção</w:t>
      </w:r>
    </w:p>
    <w:p>
      <w:pPr>
        <w:pStyle w:val="BodyText"/>
        <w:bidi w:val="0"/>
        <w:spacing w:before="0" w:after="283"/>
        <w:jc w:val="left"/>
        <w:rPr/>
      </w:pPr>
      <w:r>
        <w:rPr/>
        <w:t>incerta é necessária. Cada acontecimento aleatório trará</w:t>
      </w:r>
    </w:p>
    <w:p>
      <w:pPr>
        <w:pStyle w:val="BodyText"/>
        <w:bidi w:val="0"/>
        <w:spacing w:before="0" w:after="283"/>
        <w:jc w:val="left"/>
        <w:rPr/>
      </w:pPr>
      <w:r>
        <w:rPr/>
        <w:t>consigo seu próprio antídoto, na forma de variação</w:t>
      </w:r>
    </w:p>
    <w:p>
      <w:pPr>
        <w:pStyle w:val="BodyText"/>
        <w:bidi w:val="0"/>
        <w:spacing w:before="0" w:after="283"/>
        <w:jc w:val="left"/>
        <w:rPr/>
      </w:pPr>
      <w:r>
        <w:rPr/>
        <w:t>ecológica. É como se a natureza se autotransformasse a</w:t>
      </w:r>
    </w:p>
    <w:p>
      <w:pPr>
        <w:pStyle w:val="BodyText"/>
        <w:bidi w:val="0"/>
        <w:spacing w:before="0" w:after="283"/>
        <w:jc w:val="left"/>
        <w:rPr/>
      </w:pPr>
      <w:r>
        <w:rPr/>
        <w:t>cada passo e modificasse sua estratégia a cada instante.</w:t>
      </w:r>
    </w:p>
    <w:p>
      <w:pPr>
        <w:pStyle w:val="BodyText"/>
        <w:bidi w:val="0"/>
        <w:spacing w:before="0" w:after="283"/>
        <w:jc w:val="left"/>
        <w:rPr/>
      </w:pPr>
      <w:r>
        <w:rPr/>
        <w:t>Considere isso em termos das vidas econômica e</w:t>
      </w:r>
    </w:p>
    <w:p>
      <w:pPr>
        <w:pStyle w:val="BodyText"/>
        <w:bidi w:val="0"/>
        <w:spacing w:before="0" w:after="283"/>
        <w:jc w:val="left"/>
        <w:rPr/>
      </w:pPr>
      <w:r>
        <w:rPr/>
        <w:t>institucional. Se governasse a economia, a natureza não</w:t>
      </w:r>
    </w:p>
    <w:p>
      <w:pPr>
        <w:pStyle w:val="BodyText"/>
        <w:bidi w:val="0"/>
        <w:spacing w:before="0" w:after="283"/>
        <w:jc w:val="left"/>
        <w:rPr/>
      </w:pPr>
      <w:r>
        <w:rPr/>
        <w:t>a socorreria continuamente para que os seres vivos</w:t>
      </w:r>
    </w:p>
    <w:p>
      <w:pPr>
        <w:pStyle w:val="BodyText"/>
        <w:bidi w:val="0"/>
        <w:spacing w:before="0" w:after="283"/>
        <w:jc w:val="left"/>
        <w:rPr/>
      </w:pPr>
      <w:r>
        <w:rPr/>
        <w:t>vivessem para sempre. Nem teria administrações</w:t>
      </w:r>
    </w:p>
    <w:p>
      <w:pPr>
        <w:pStyle w:val="BodyText"/>
        <w:bidi w:val="0"/>
        <w:spacing w:before="0" w:after="283"/>
        <w:jc w:val="left"/>
        <w:rPr/>
      </w:pPr>
      <w:r>
        <w:rPr/>
        <w:t>permanentes e departamentos de previsão que</w:t>
      </w:r>
    </w:p>
    <w:p>
      <w:pPr>
        <w:pStyle w:val="BodyText"/>
        <w:bidi w:val="0"/>
        <w:spacing w:before="0" w:after="283"/>
        <w:jc w:val="left"/>
        <w:rPr/>
      </w:pPr>
      <w:r>
        <w:rPr/>
        <w:t>tentariam enganar o futuro — a natureza não deixaria os</w:t>
      </w:r>
    </w:p>
    <w:p>
      <w:pPr>
        <w:pStyle w:val="BodyText"/>
        <w:bidi w:val="0"/>
        <w:spacing w:before="0" w:after="283"/>
        <w:jc w:val="left"/>
        <w:rPr/>
      </w:pPr>
      <w:r>
        <w:rPr/>
        <w:t>vigaristas da Secretaria de Gestão e Orçamento dos</w:t>
      </w:r>
    </w:p>
    <w:p>
      <w:pPr>
        <w:pStyle w:val="BodyText"/>
        <w:bidi w:val="0"/>
        <w:spacing w:before="0" w:after="283"/>
        <w:jc w:val="left"/>
        <w:rPr/>
      </w:pPr>
      <w:r>
        <w:rPr/>
        <w:t>Estados Unidos cometer tais erros, frutos da arrogância</w:t>
      </w:r>
    </w:p>
    <w:p>
      <w:pPr>
        <w:pStyle w:val="BodyText"/>
        <w:bidi w:val="0"/>
        <w:spacing w:before="0" w:after="283"/>
        <w:jc w:val="left"/>
        <w:rPr/>
      </w:pPr>
      <w:r>
        <w:rPr/>
        <w:t>epistêmica.</w:t>
      </w:r>
    </w:p>
    <w:p>
      <w:pPr>
        <w:pStyle w:val="BodyText"/>
        <w:bidi w:val="0"/>
        <w:ind w:hanging="0" w:left="0" w:right="0"/>
        <w:jc w:val="left"/>
        <w:rPr/>
      </w:pPr>
      <w:r>
        <w:rPr/>
        <w:t>Se olharmos para a história como um complexo</w:t>
      </w:r>
    </w:p>
    <w:p>
      <w:pPr>
        <w:pStyle w:val="BodyText"/>
        <w:bidi w:val="0"/>
        <w:spacing w:before="0" w:after="283"/>
        <w:jc w:val="left"/>
        <w:rPr/>
      </w:pPr>
      <w:r>
        <w:rPr/>
        <w:t>sistema semelhante à natureza, então, assim como a</w:t>
      </w:r>
    </w:p>
    <w:p>
      <w:pPr>
        <w:pStyle w:val="BodyText"/>
        <w:bidi w:val="0"/>
        <w:spacing w:before="0" w:after="283"/>
        <w:jc w:val="left"/>
        <w:rPr/>
      </w:pPr>
      <w:r>
        <w:rPr/>
        <w:t>natureza, ela não deixará que um único império domine o</w:t>
      </w:r>
    </w:p>
    <w:p>
      <w:pPr>
        <w:pStyle w:val="BodyText"/>
        <w:bidi w:val="0"/>
        <w:spacing w:before="0" w:after="283"/>
        <w:jc w:val="left"/>
        <w:rPr/>
      </w:pPr>
      <w:r>
        <w:rPr/>
        <w:t>planeta para sempre — mesmo que cada superpotência,</w:t>
      </w:r>
    </w:p>
    <w:p>
      <w:pPr>
        <w:pStyle w:val="BodyText"/>
        <w:bidi w:val="0"/>
        <w:spacing w:before="0" w:after="283"/>
        <w:jc w:val="left"/>
        <w:rPr/>
      </w:pPr>
      <w:r>
        <w:rPr/>
        <w:t>dos babilônios aos egípcios, dos persas aos romanos, até</w:t>
      </w:r>
    </w:p>
    <w:p>
      <w:pPr>
        <w:pStyle w:val="BodyText"/>
        <w:bidi w:val="0"/>
        <w:spacing w:before="0" w:after="283"/>
        <w:jc w:val="left"/>
        <w:rPr/>
      </w:pPr>
      <w:r>
        <w:rPr/>
        <w:t>a América moderna, tivesse acreditado na permanência</w:t>
      </w:r>
    </w:p>
    <w:p>
      <w:pPr>
        <w:pStyle w:val="BodyText"/>
        <w:bidi w:val="0"/>
        <w:spacing w:before="0" w:after="283"/>
        <w:jc w:val="left"/>
        <w:rPr/>
      </w:pPr>
      <w:r>
        <w:rPr/>
        <w:t>de sua dominação e conseguisse ter produzido</w:t>
      </w:r>
    </w:p>
    <w:p>
      <w:pPr>
        <w:pStyle w:val="BodyText"/>
        <w:bidi w:val="0"/>
        <w:spacing w:before="0" w:after="283"/>
        <w:jc w:val="left"/>
        <w:rPr/>
      </w:pPr>
      <w:r>
        <w:rPr/>
        <w:t>historiadores para elaborar teorias com esse efeito. Os</w:t>
      </w:r>
    </w:p>
    <w:p>
      <w:pPr>
        <w:pStyle w:val="BodyText"/>
        <w:bidi w:val="0"/>
        <w:spacing w:before="0" w:after="283"/>
        <w:jc w:val="left"/>
        <w:rPr/>
      </w:pPr>
      <w:r>
        <w:rPr/>
        <w:t>sistemas sujeitos à aleatoriedade — e à imprevisibilidade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— </w:t>
      </w:r>
      <w:r>
        <w:rPr/>
        <w:t>constroem um mecanismo que vai além do robusto</w:t>
      </w:r>
    </w:p>
    <w:p>
      <w:pPr>
        <w:pStyle w:val="BodyText"/>
        <w:bidi w:val="0"/>
        <w:spacing w:before="0" w:after="283"/>
        <w:jc w:val="left"/>
        <w:rPr/>
      </w:pPr>
      <w:r>
        <w:rPr/>
        <w:t>para, de forma opotunista, se reinventarem a cada</w:t>
      </w:r>
    </w:p>
    <w:p>
      <w:pPr>
        <w:pStyle w:val="BodyText"/>
        <w:bidi w:val="0"/>
        <w:spacing w:before="0" w:after="283"/>
        <w:jc w:val="left"/>
        <w:rPr/>
      </w:pPr>
      <w:r>
        <w:rPr/>
        <w:t>geração, com uma mudança contínua da população e da</w:t>
      </w:r>
    </w:p>
    <w:p>
      <w:pPr>
        <w:pStyle w:val="BodyText"/>
        <w:bidi w:val="0"/>
        <w:spacing w:before="0" w:after="283"/>
        <w:jc w:val="left"/>
        <w:rPr/>
      </w:pPr>
      <w:r>
        <w:rPr/>
        <w:t>espécie.</w:t>
      </w:r>
    </w:p>
    <w:p>
      <w:pPr>
        <w:pStyle w:val="BodyText"/>
        <w:bidi w:val="0"/>
        <w:spacing w:before="0" w:after="283"/>
        <w:jc w:val="left"/>
        <w:rPr/>
      </w:pPr>
      <w:r>
        <w:rPr/>
        <w:t>Gestão 101 do Cisne Negro: a natureza e os sistemas</w:t>
      </w:r>
    </w:p>
    <w:p>
      <w:pPr>
        <w:pStyle w:val="BodyText"/>
        <w:bidi w:val="0"/>
        <w:spacing w:before="0" w:after="283"/>
        <w:jc w:val="left"/>
        <w:rPr/>
      </w:pPr>
      <w:r>
        <w:rPr/>
        <w:t>similares apreciam a diversidade entre os organismos,</w:t>
      </w:r>
    </w:p>
    <w:p>
      <w:pPr>
        <w:pStyle w:val="BodyText"/>
        <w:bidi w:val="0"/>
        <w:spacing w:before="0" w:after="283"/>
        <w:jc w:val="left"/>
        <w:rPr/>
      </w:pPr>
      <w:r>
        <w:rPr/>
        <w:t>em vez da diversidade dentro de um organismo imortal,</w:t>
      </w:r>
    </w:p>
    <w:p>
      <w:pPr>
        <w:pStyle w:val="BodyText"/>
        <w:bidi w:val="0"/>
        <w:spacing w:before="0" w:after="283"/>
        <w:jc w:val="left"/>
        <w:rPr/>
      </w:pPr>
      <w:r>
        <w:rPr/>
        <w:t>a menos que você considere a natureza em si um</w:t>
      </w:r>
    </w:p>
    <w:p>
      <w:pPr>
        <w:pStyle w:val="BodyText"/>
        <w:bidi w:val="0"/>
        <w:spacing w:before="0" w:after="283"/>
        <w:jc w:val="left"/>
        <w:rPr/>
      </w:pPr>
      <w:r>
        <w:rPr/>
        <w:t>organismo imortal, como no panteísmo de Spinoza ou</w:t>
      </w:r>
    </w:p>
    <w:p>
      <w:pPr>
        <w:pStyle w:val="BodyText"/>
        <w:bidi w:val="0"/>
        <w:spacing w:before="0" w:after="283"/>
        <w:jc w:val="left"/>
        <w:rPr/>
      </w:pPr>
      <w:r>
        <w:rPr/>
        <w:t>naquele presente nas religiões asiáticas, ou no</w:t>
      </w:r>
    </w:p>
    <w:p>
      <w:pPr>
        <w:pStyle w:val="BodyText"/>
        <w:bidi w:val="0"/>
        <w:spacing w:before="0" w:after="283"/>
        <w:jc w:val="left"/>
        <w:rPr/>
      </w:pPr>
      <w:r>
        <w:rPr/>
        <w:t>estoicismo de Crisipo ou Epiteto. Se você se deparar com</w:t>
      </w:r>
    </w:p>
    <w:p>
      <w:pPr>
        <w:pStyle w:val="BodyText"/>
        <w:bidi w:val="0"/>
        <w:spacing w:before="0" w:after="283"/>
        <w:jc w:val="left"/>
        <w:rPr/>
      </w:pPr>
      <w:r>
        <w:rPr/>
        <w:t>um historiador das civilizações, tente explicar isso a ele.</w:t>
      </w:r>
    </w:p>
    <w:p>
      <w:pPr>
        <w:pStyle w:val="BodyText"/>
        <w:bidi w:val="0"/>
        <w:spacing w:before="0" w:after="283"/>
        <w:jc w:val="left"/>
        <w:rPr/>
      </w:pPr>
      <w:r>
        <w:rPr/>
        <w:t>Vejamos como a evolução se beneficia com a</w:t>
      </w:r>
    </w:p>
    <w:p>
      <w:pPr>
        <w:pStyle w:val="BodyText"/>
        <w:bidi w:val="0"/>
        <w:spacing w:before="0" w:after="283"/>
        <w:jc w:val="left"/>
        <w:rPr/>
      </w:pPr>
      <w:r>
        <w:rPr/>
        <w:t>aleatoriedade e a volatilidade (em certa dose, é claro).</w:t>
      </w:r>
    </w:p>
    <w:p>
      <w:pPr>
        <w:pStyle w:val="BodyText"/>
        <w:bidi w:val="0"/>
        <w:spacing w:before="0" w:after="283"/>
        <w:jc w:val="left"/>
        <w:rPr/>
      </w:pPr>
      <w:r>
        <w:rPr/>
        <w:t>Quanto mais ruídos e distúrbios no sistema, até</w:t>
      </w:r>
    </w:p>
    <w:p>
      <w:pPr>
        <w:pStyle w:val="BodyText"/>
        <w:bidi w:val="0"/>
        <w:spacing w:before="0" w:after="283"/>
        <w:jc w:val="left"/>
        <w:rPr/>
      </w:pPr>
      <w:r>
        <w:rPr/>
        <w:t>determinado ponto, exceto aqueles impactos extremos</w:t>
      </w:r>
    </w:p>
    <w:p>
      <w:pPr>
        <w:pStyle w:val="BodyText"/>
        <w:bidi w:val="0"/>
        <w:spacing w:before="0" w:after="283"/>
        <w:jc w:val="left"/>
        <w:rPr/>
      </w:pPr>
      <w:r>
        <w:rPr/>
        <w:t>que levam à extinção de uma espécie, mais o efeito da</w:t>
      </w:r>
    </w:p>
    <w:p>
      <w:pPr>
        <w:pStyle w:val="BodyText"/>
        <w:bidi w:val="0"/>
        <w:spacing w:before="0" w:after="283"/>
        <w:jc w:val="left"/>
        <w:rPr/>
      </w:pPr>
      <w:r>
        <w:rPr/>
        <w:t>reprodução dos mais fortes e o efeito das mutações</w:t>
      </w:r>
    </w:p>
    <w:p>
      <w:pPr>
        <w:pStyle w:val="BodyText"/>
        <w:bidi w:val="0"/>
        <w:spacing w:before="0" w:after="283"/>
        <w:jc w:val="left"/>
        <w:rPr/>
      </w:pPr>
      <w:r>
        <w:rPr/>
        <w:t>aleatórias atuarão na definição das características da</w:t>
      </w:r>
    </w:p>
    <w:p>
      <w:pPr>
        <w:pStyle w:val="BodyText"/>
        <w:bidi w:val="0"/>
        <w:spacing w:before="0" w:after="283"/>
        <w:jc w:val="left"/>
        <w:rPr/>
      </w:pPr>
      <w:r>
        <w:rPr/>
        <w:t>próxima geração. Digamos que um organismo produz dez</w:t>
      </w:r>
    </w:p>
    <w:p>
      <w:pPr>
        <w:pStyle w:val="BodyText"/>
        <w:bidi w:val="0"/>
        <w:spacing w:before="0" w:after="283"/>
        <w:jc w:val="left"/>
        <w:rPr/>
      </w:pPr>
      <w:r>
        <w:rPr/>
        <w:t>descendentes. Se o ambiente for perfeitamente estável,</w:t>
      </w:r>
    </w:p>
    <w:p>
      <w:pPr>
        <w:pStyle w:val="BodyText"/>
        <w:bidi w:val="0"/>
        <w:spacing w:before="0" w:after="283"/>
        <w:jc w:val="left"/>
        <w:rPr/>
      </w:pPr>
      <w:r>
        <w:rPr/>
        <w:t>todos os dez serão capazes de se reproduzir. Porém, se</w:t>
      </w:r>
    </w:p>
    <w:p>
      <w:pPr>
        <w:pStyle w:val="BodyText"/>
        <w:bidi w:val="0"/>
        <w:spacing w:before="0" w:after="283"/>
        <w:jc w:val="left"/>
        <w:rPr/>
      </w:pPr>
      <w:r>
        <w:rPr/>
        <w:t>houver instabilidade, colocando de lado cinco desses</w:t>
      </w:r>
    </w:p>
    <w:p>
      <w:pPr>
        <w:pStyle w:val="BodyText"/>
        <w:bidi w:val="0"/>
        <w:ind w:hanging="0" w:left="0" w:right="0"/>
        <w:jc w:val="left"/>
        <w:rPr/>
      </w:pPr>
      <w:r>
        <w:rPr/>
        <w:t>descendentes (que provavelmente serão, em média,</w:t>
      </w:r>
    </w:p>
    <w:p>
      <w:pPr>
        <w:pStyle w:val="BodyText"/>
        <w:bidi w:val="0"/>
        <w:spacing w:before="0" w:after="283"/>
        <w:jc w:val="left"/>
        <w:rPr/>
      </w:pPr>
      <w:r>
        <w:rPr/>
        <w:t>mais fracos do que seus irmãos sobreviventes), então</w:t>
      </w:r>
    </w:p>
    <w:p>
      <w:pPr>
        <w:pStyle w:val="BodyText"/>
        <w:bidi w:val="0"/>
        <w:spacing w:before="0" w:after="283"/>
        <w:jc w:val="left"/>
        <w:rPr/>
      </w:pPr>
      <w:r>
        <w:rPr/>
        <w:t>aqueles que a evolução considerar melhores (no</w:t>
      </w:r>
    </w:p>
    <w:p>
      <w:pPr>
        <w:pStyle w:val="BodyText"/>
        <w:bidi w:val="0"/>
        <w:spacing w:before="0" w:after="283"/>
        <w:jc w:val="left"/>
        <w:rPr/>
      </w:pPr>
      <w:r>
        <w:rPr/>
        <w:t>cômputo geral) se reproduzirão, fazendo com que o gene</w:t>
      </w:r>
    </w:p>
    <w:p>
      <w:pPr>
        <w:pStyle w:val="BodyText"/>
        <w:bidi w:val="0"/>
        <w:spacing w:before="0" w:after="283"/>
        <w:jc w:val="left"/>
        <w:rPr/>
      </w:pPr>
      <w:r>
        <w:rPr/>
        <w:t>se adapte de algum modo. Se houver variabilidade entre</w:t>
      </w:r>
    </w:p>
    <w:p>
      <w:pPr>
        <w:pStyle w:val="BodyText"/>
        <w:bidi w:val="0"/>
        <w:spacing w:before="0" w:after="283"/>
        <w:jc w:val="left"/>
        <w:rPr/>
      </w:pPr>
      <w:r>
        <w:rPr/>
        <w:t>os descendentes, graças à mutação espontânea aleatória</w:t>
      </w:r>
    </w:p>
    <w:p>
      <w:pPr>
        <w:pStyle w:val="BodyText"/>
        <w:bidi w:val="0"/>
        <w:spacing w:before="0" w:after="283"/>
        <w:jc w:val="left"/>
        <w:rPr/>
      </w:pPr>
      <w:r>
        <w:rPr/>
        <w:t>ocasional (uma espécie de erro de cópia no código</w:t>
      </w:r>
    </w:p>
    <w:p>
      <w:pPr>
        <w:pStyle w:val="BodyText"/>
        <w:bidi w:val="0"/>
        <w:spacing w:before="0" w:after="283"/>
        <w:jc w:val="left"/>
        <w:rPr/>
      </w:pPr>
      <w:r>
        <w:rPr/>
        <w:t>genético), então o melhor deverá se reproduzir,</w:t>
      </w:r>
    </w:p>
    <w:p>
      <w:pPr>
        <w:pStyle w:val="BodyText"/>
        <w:bidi w:val="0"/>
        <w:spacing w:before="0" w:after="283"/>
        <w:jc w:val="left"/>
        <w:rPr/>
      </w:pPr>
      <w:r>
        <w:rPr/>
        <w:t>aprimorando a espécie. Portanto, a evolução se beneficia</w:t>
      </w:r>
    </w:p>
    <w:p>
      <w:pPr>
        <w:pStyle w:val="BodyText"/>
        <w:bidi w:val="0"/>
        <w:spacing w:before="0" w:after="283"/>
        <w:jc w:val="left"/>
        <w:rPr/>
      </w:pPr>
      <w:r>
        <w:rPr/>
        <w:t>com a aleatoriedade por duas vias: a aleatoriedade nas</w:t>
      </w:r>
    </w:p>
    <w:p>
      <w:pPr>
        <w:pStyle w:val="BodyText"/>
        <w:bidi w:val="0"/>
        <w:spacing w:before="0" w:after="283"/>
        <w:jc w:val="left"/>
        <w:rPr/>
      </w:pPr>
      <w:r>
        <w:rPr/>
        <w:t>mutações e a aleatoriedade no ambiente — ambas agem</w:t>
      </w:r>
    </w:p>
    <w:p>
      <w:pPr>
        <w:pStyle w:val="BodyText"/>
        <w:bidi w:val="0"/>
        <w:spacing w:before="0" w:after="283"/>
        <w:jc w:val="left"/>
        <w:rPr/>
      </w:pPr>
      <w:r>
        <w:rPr/>
        <w:t>de forma semelhante para provocar mudanças nas</w:t>
      </w:r>
    </w:p>
    <w:p>
      <w:pPr>
        <w:pStyle w:val="BodyText"/>
        <w:bidi w:val="0"/>
        <w:spacing w:before="0" w:after="283"/>
        <w:jc w:val="left"/>
        <w:rPr/>
      </w:pPr>
      <w:r>
        <w:rPr/>
        <w:t>características das próximas gerações.</w:t>
      </w:r>
    </w:p>
    <w:p>
      <w:pPr>
        <w:pStyle w:val="BodyText"/>
        <w:bidi w:val="0"/>
        <w:spacing w:before="0" w:after="283"/>
        <w:jc w:val="left"/>
        <w:rPr/>
      </w:pPr>
      <w:r>
        <w:rPr/>
        <w:t>Mesmo quando há a extinção de uma espécie inteira</w:t>
      </w:r>
    </w:p>
    <w:p>
      <w:pPr>
        <w:pStyle w:val="BodyText"/>
        <w:bidi w:val="0"/>
        <w:spacing w:before="0" w:after="283"/>
        <w:jc w:val="left"/>
        <w:rPr/>
      </w:pPr>
      <w:r>
        <w:rPr/>
        <w:t>em consequência de algum acontecimento extremo, isso</w:t>
      </w:r>
    </w:p>
    <w:p>
      <w:pPr>
        <w:pStyle w:val="BodyText"/>
        <w:bidi w:val="0"/>
        <w:spacing w:before="0" w:after="283"/>
        <w:jc w:val="left"/>
        <w:rPr/>
      </w:pPr>
      <w:r>
        <w:rPr/>
        <w:t>não é um grande problema, pois faz parte do jogo. Isso</w:t>
      </w:r>
    </w:p>
    <w:p>
      <w:pPr>
        <w:pStyle w:val="BodyText"/>
        <w:bidi w:val="0"/>
        <w:spacing w:before="0" w:after="283"/>
        <w:jc w:val="left"/>
        <w:rPr/>
      </w:pPr>
      <w:r>
        <w:rPr/>
        <w:t>ainda é a evolução em operação, já que as espécies</w:t>
      </w:r>
    </w:p>
    <w:p>
      <w:pPr>
        <w:pStyle w:val="BodyText"/>
        <w:bidi w:val="0"/>
        <w:spacing w:before="0" w:after="283"/>
        <w:jc w:val="left"/>
        <w:rPr/>
      </w:pPr>
      <w:r>
        <w:rPr/>
        <w:t>sobreviventes estão mais aptas e assumem o lugar</w:t>
      </w:r>
    </w:p>
    <w:p>
      <w:pPr>
        <w:pStyle w:val="BodyText"/>
        <w:bidi w:val="0"/>
        <w:spacing w:before="0" w:after="283"/>
        <w:jc w:val="left"/>
        <w:rPr/>
      </w:pPr>
      <w:r>
        <w:rPr/>
        <w:t>deixado pelos dinossauros perdidos — a evolução não</w:t>
      </w:r>
    </w:p>
    <w:p>
      <w:pPr>
        <w:pStyle w:val="BodyText"/>
        <w:bidi w:val="0"/>
        <w:spacing w:before="0" w:after="283"/>
        <w:jc w:val="left"/>
        <w:rPr/>
      </w:pPr>
      <w:r>
        <w:rPr/>
        <w:t>está relacionada a uma espécie, mas a serviço de toda a</w:t>
      </w:r>
    </w:p>
    <w:p>
      <w:pPr>
        <w:pStyle w:val="BodyText"/>
        <w:bidi w:val="0"/>
        <w:spacing w:before="0" w:after="283"/>
        <w:jc w:val="left"/>
        <w:rPr/>
      </w:pPr>
      <w:r>
        <w:rPr/>
        <w:t>natureza.</w:t>
      </w:r>
    </w:p>
    <w:p>
      <w:pPr>
        <w:pStyle w:val="BodyText"/>
        <w:bidi w:val="0"/>
        <w:spacing w:before="0" w:after="283"/>
        <w:jc w:val="left"/>
        <w:rPr/>
      </w:pPr>
      <w:r>
        <w:rPr/>
        <w:t>Porém, perceba que a evolução aprecia a</w:t>
      </w:r>
    </w:p>
    <w:p>
      <w:pPr>
        <w:pStyle w:val="BodyText"/>
        <w:bidi w:val="0"/>
        <w:spacing w:before="0" w:after="283"/>
        <w:jc w:val="left"/>
        <w:rPr/>
      </w:pPr>
      <w:r>
        <w:rPr/>
        <w:t>aleatoriedade apenas até certo ponto.b Se uma</w:t>
      </w:r>
    </w:p>
    <w:p>
      <w:pPr>
        <w:pStyle w:val="BodyText"/>
        <w:bidi w:val="0"/>
        <w:spacing w:before="0" w:after="283"/>
        <w:jc w:val="left"/>
        <w:rPr/>
      </w:pPr>
      <w:r>
        <w:rPr/>
        <w:t>calamidade eliminar completamente a vida em todo o</w:t>
      </w:r>
    </w:p>
    <w:p>
      <w:pPr>
        <w:pStyle w:val="BodyText"/>
        <w:bidi w:val="0"/>
        <w:spacing w:before="0" w:after="283"/>
        <w:jc w:val="left"/>
        <w:rPr/>
      </w:pPr>
      <w:r>
        <w:rPr/>
        <w:t>planeta, o mais apto não sobreviverá. Da mesma forma,</w:t>
      </w:r>
    </w:p>
    <w:p>
      <w:pPr>
        <w:pStyle w:val="BodyText"/>
        <w:bidi w:val="0"/>
        <w:spacing w:before="0" w:after="283"/>
        <w:jc w:val="left"/>
        <w:rPr/>
      </w:pPr>
      <w:r>
        <w:rPr/>
        <w:t>se as mutações aleatórias ocorrerem em uma taxa alta</w:t>
      </w:r>
    </w:p>
    <w:p>
      <w:pPr>
        <w:pStyle w:val="BodyText"/>
        <w:bidi w:val="0"/>
        <w:spacing w:before="0" w:after="283"/>
        <w:jc w:val="left"/>
        <w:rPr/>
      </w:pPr>
      <w:r>
        <w:rPr/>
        <w:t>demais, o ganho de adaptação pode não se fixar; pode,</w:t>
      </w:r>
    </w:p>
    <w:p>
      <w:pPr>
        <w:pStyle w:val="BodyText"/>
        <w:bidi w:val="0"/>
        <w:spacing w:before="0" w:after="283"/>
        <w:jc w:val="left"/>
        <w:rPr/>
      </w:pPr>
      <w:r>
        <w:rPr/>
        <w:t>talvez, até mesmo reverter, graças a uma nova mutação:</w:t>
      </w:r>
    </w:p>
    <w:p>
      <w:pPr>
        <w:pStyle w:val="BodyText"/>
        <w:bidi w:val="0"/>
        <w:spacing w:before="0" w:after="283"/>
        <w:jc w:val="left"/>
        <w:rPr/>
      </w:pPr>
      <w:r>
        <w:rPr/>
        <w:t>como continuarei a repetir, a natureza é antifrágil até</w:t>
      </w:r>
    </w:p>
    <w:p>
      <w:pPr>
        <w:pStyle w:val="BodyText"/>
        <w:bidi w:val="0"/>
        <w:spacing w:before="0" w:after="283"/>
        <w:jc w:val="left"/>
        <w:rPr/>
      </w:pPr>
      <w:r>
        <w:rPr/>
        <w:t>certo ponto, mas tal ponto é bastante elevado — ela</w:t>
      </w:r>
    </w:p>
    <w:p>
      <w:pPr>
        <w:pStyle w:val="BodyText"/>
        <w:bidi w:val="0"/>
        <w:spacing w:before="0" w:after="283"/>
        <w:jc w:val="left"/>
        <w:rPr/>
      </w:pPr>
      <w:r>
        <w:rPr/>
        <w:t>pode receber inúmeros, inúmeros impactos. Se um</w:t>
      </w:r>
    </w:p>
    <w:p>
      <w:pPr>
        <w:pStyle w:val="BodyText"/>
        <w:bidi w:val="0"/>
        <w:spacing w:before="0" w:after="283"/>
        <w:jc w:val="left"/>
        <w:rPr/>
      </w:pPr>
      <w:r>
        <w:rPr/>
        <w:t>evento nuclear erradicar a maior parte da vida na Terra,</w:t>
      </w:r>
    </w:p>
    <w:p>
      <w:pPr>
        <w:pStyle w:val="BodyText"/>
        <w:bidi w:val="0"/>
        <w:ind w:hanging="0" w:left="0" w:right="0"/>
        <w:jc w:val="left"/>
        <w:rPr/>
      </w:pPr>
      <w:r>
        <w:rPr/>
        <w:t>mas não toda a vida, algum rato ou alguma bactéria</w:t>
      </w:r>
    </w:p>
    <w:p>
      <w:pPr>
        <w:pStyle w:val="BodyText"/>
        <w:bidi w:val="0"/>
        <w:spacing w:before="0" w:after="283"/>
        <w:jc w:val="left"/>
        <w:rPr/>
      </w:pPr>
      <w:r>
        <w:rPr/>
        <w:t>emergirá do nada, talvez do fundo dos oceanos, e a</w:t>
      </w:r>
    </w:p>
    <w:p>
      <w:pPr>
        <w:pStyle w:val="BodyText"/>
        <w:bidi w:val="0"/>
        <w:spacing w:before="0" w:after="283"/>
        <w:jc w:val="left"/>
        <w:rPr/>
      </w:pPr>
      <w:r>
        <w:rPr/>
        <w:t>história vai começar de novo, sem nós e sem os</w:t>
      </w:r>
    </w:p>
    <w:p>
      <w:pPr>
        <w:pStyle w:val="BodyText"/>
        <w:bidi w:val="0"/>
        <w:spacing w:before="0" w:after="283"/>
        <w:jc w:val="left"/>
        <w:rPr/>
      </w:pPr>
      <w:r>
        <w:rPr/>
        <w:t>membros da Secretaria de Gestão e Orçamento, é claro.</w:t>
      </w:r>
    </w:p>
    <w:p>
      <w:pPr>
        <w:pStyle w:val="BodyText"/>
        <w:bidi w:val="0"/>
        <w:spacing w:before="0" w:after="283"/>
        <w:jc w:val="left"/>
        <w:rPr/>
      </w:pPr>
      <w:r>
        <w:rPr/>
        <w:t>Então, de certa forma, enquanto a hormese</w:t>
      </w:r>
    </w:p>
    <w:p>
      <w:pPr>
        <w:pStyle w:val="BodyText"/>
        <w:bidi w:val="0"/>
        <w:spacing w:before="0" w:after="283"/>
        <w:jc w:val="left"/>
        <w:rPr/>
      </w:pPr>
      <w:r>
        <w:rPr/>
        <w:t>corresponde às situações em que o organismo individual</w:t>
      </w:r>
    </w:p>
    <w:p>
      <w:pPr>
        <w:pStyle w:val="BodyText"/>
        <w:bidi w:val="0"/>
        <w:spacing w:before="0" w:after="283"/>
        <w:jc w:val="left"/>
        <w:rPr/>
      </w:pPr>
      <w:r>
        <w:rPr/>
        <w:t>se beneficia dos danos diretos a si mesmo, a evolução</w:t>
      </w:r>
    </w:p>
    <w:p>
      <w:pPr>
        <w:pStyle w:val="BodyText"/>
        <w:bidi w:val="0"/>
        <w:spacing w:before="0" w:after="283"/>
        <w:jc w:val="left"/>
        <w:rPr/>
      </w:pPr>
      <w:r>
        <w:rPr/>
        <w:t>ocorre quando o dano faz com que o organismo</w:t>
      </w:r>
    </w:p>
    <w:p>
      <w:pPr>
        <w:pStyle w:val="BodyText"/>
        <w:bidi w:val="0"/>
        <w:spacing w:before="0" w:after="283"/>
        <w:jc w:val="left"/>
        <w:rPr/>
      </w:pPr>
      <w:r>
        <w:rPr/>
        <w:t>individual pereça e os benefícios sejam transferidos para</w:t>
      </w:r>
    </w:p>
    <w:p>
      <w:pPr>
        <w:pStyle w:val="BodyText"/>
        <w:bidi w:val="0"/>
        <w:spacing w:before="0" w:after="283"/>
        <w:jc w:val="left"/>
        <w:rPr/>
      </w:pPr>
      <w:r>
        <w:rPr/>
        <w:t>os outros, os sobreviventes, e as gerações futuras.</w:t>
      </w:r>
    </w:p>
    <w:p>
      <w:pPr>
        <w:pStyle w:val="BodyText"/>
        <w:bidi w:val="0"/>
        <w:spacing w:before="0" w:after="283"/>
        <w:jc w:val="left"/>
        <w:rPr/>
      </w:pPr>
      <w:r>
        <w:rPr/>
        <w:t>Para ilustrar como as famílias de organismos apreciam</w:t>
      </w:r>
    </w:p>
    <w:p>
      <w:pPr>
        <w:pStyle w:val="BodyText"/>
        <w:bidi w:val="0"/>
        <w:spacing w:before="0" w:after="283"/>
        <w:jc w:val="left"/>
        <w:rPr/>
      </w:pPr>
      <w:r>
        <w:rPr/>
        <w:t>o dano, a fim de evoluir (novamente, até certo ponto), e</w:t>
      </w:r>
    </w:p>
    <w:p>
      <w:pPr>
        <w:pStyle w:val="BodyText"/>
        <w:bidi w:val="0"/>
        <w:spacing w:before="0" w:after="283"/>
        <w:jc w:val="left"/>
        <w:rPr/>
      </w:pPr>
      <w:r>
        <w:rPr/>
        <w:t>não os organismos em si, considere o fenômeno de</w:t>
      </w:r>
    </w:p>
    <w:p>
      <w:pPr>
        <w:pStyle w:val="BodyText"/>
        <w:bidi w:val="0"/>
        <w:spacing w:before="0" w:after="283"/>
        <w:jc w:val="left"/>
        <w:rPr/>
      </w:pPr>
      <w:r>
        <w:rPr/>
        <w:t>resistência aos antibióticos. Quanto mais se tenta</w:t>
      </w:r>
    </w:p>
    <w:p>
      <w:pPr>
        <w:pStyle w:val="BodyText"/>
        <w:bidi w:val="0"/>
        <w:spacing w:before="0" w:after="283"/>
        <w:jc w:val="left"/>
        <w:rPr/>
      </w:pPr>
      <w:r>
        <w:rPr/>
        <w:t>prejudicar as bactérias, mais fortes serão as</w:t>
      </w:r>
    </w:p>
    <w:p>
      <w:pPr>
        <w:pStyle w:val="BodyText"/>
        <w:bidi w:val="0"/>
        <w:spacing w:before="0" w:after="283"/>
        <w:jc w:val="left"/>
        <w:rPr/>
      </w:pPr>
      <w:r>
        <w:rPr/>
        <w:t>sobreviventes — a menos que se consiga erradicá-las</w:t>
      </w:r>
    </w:p>
    <w:p>
      <w:pPr>
        <w:pStyle w:val="BodyText"/>
        <w:bidi w:val="0"/>
        <w:spacing w:before="0" w:after="283"/>
        <w:jc w:val="left"/>
        <w:rPr/>
      </w:pPr>
      <w:r>
        <w:rPr/>
        <w:t>completamente. O mesmo acontece com a terapia do</w:t>
      </w:r>
    </w:p>
    <w:p>
      <w:pPr>
        <w:pStyle w:val="BodyText"/>
        <w:bidi w:val="0"/>
        <w:spacing w:before="0" w:after="283"/>
        <w:jc w:val="left"/>
        <w:rPr/>
      </w:pPr>
      <w:r>
        <w:rPr/>
        <w:t>câncer: quase sempre, as células cancerosas que</w:t>
      </w:r>
    </w:p>
    <w:p>
      <w:pPr>
        <w:pStyle w:val="BodyText"/>
        <w:bidi w:val="0"/>
        <w:spacing w:before="0" w:after="283"/>
        <w:jc w:val="left"/>
        <w:rPr/>
      </w:pPr>
      <w:r>
        <w:rPr/>
        <w:t>conseguem sobreviver à toxicidade da quimioterapia e</w:t>
      </w:r>
    </w:p>
    <w:p>
      <w:pPr>
        <w:pStyle w:val="BodyText"/>
        <w:bidi w:val="0"/>
        <w:spacing w:before="0" w:after="283"/>
        <w:jc w:val="left"/>
        <w:rPr/>
      </w:pPr>
      <w:r>
        <w:rPr/>
        <w:t>da radiação se reproduzem mais rapidamente e</w:t>
      </w:r>
    </w:p>
    <w:p>
      <w:pPr>
        <w:pStyle w:val="BodyText"/>
        <w:bidi w:val="0"/>
        <w:spacing w:before="0" w:after="283"/>
        <w:jc w:val="left"/>
        <w:rPr/>
      </w:pPr>
      <w:r>
        <w:rPr/>
        <w:t>assumem o vazio deixado pelas células mais fracas.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Organismos são populações, e populações são organismos</w:t>
      </w:r>
    </w:p>
    <w:p>
      <w:pPr>
        <w:pStyle w:val="BodyText"/>
        <w:bidi w:val="0"/>
        <w:spacing w:before="0" w:after="283"/>
        <w:jc w:val="left"/>
        <w:rPr/>
      </w:pPr>
      <w:r>
        <w:rPr/>
        <w:t>Tive a ideia de ver as coisas em termos de populações, e</w:t>
      </w:r>
    </w:p>
    <w:p>
      <w:pPr>
        <w:pStyle w:val="BodyText"/>
        <w:bidi w:val="0"/>
        <w:spacing w:before="0" w:after="283"/>
        <w:jc w:val="left"/>
        <w:rPr/>
      </w:pPr>
      <w:r>
        <w:rPr/>
        <w:t>não de indivíduos, com benefícios para os últimos</w:t>
      </w:r>
    </w:p>
    <w:p>
      <w:pPr>
        <w:pStyle w:val="BodyText"/>
        <w:bidi w:val="0"/>
        <w:spacing w:before="0" w:after="283"/>
        <w:jc w:val="left"/>
        <w:rPr/>
      </w:pPr>
      <w:r>
        <w:rPr/>
        <w:t>decorrentes dos danos aos primeiros, ao ler obras sobre</w:t>
      </w:r>
    </w:p>
    <w:p>
      <w:pPr>
        <w:pStyle w:val="BodyText"/>
        <w:bidi w:val="0"/>
        <w:spacing w:before="0" w:after="283"/>
        <w:jc w:val="left"/>
        <w:rPr/>
      </w:pPr>
      <w:r>
        <w:rPr/>
        <w:t>antifragilidade escritas por Antoine Danchin, um físico</w:t>
      </w:r>
    </w:p>
    <w:p>
      <w:pPr>
        <w:pStyle w:val="BodyText"/>
        <w:bidi w:val="0"/>
        <w:spacing w:before="0" w:after="283"/>
        <w:jc w:val="left"/>
        <w:rPr/>
      </w:pPr>
      <w:r>
        <w:rPr/>
        <w:t>que se tornou geneticista.c Para ele, as análises precisam</w:t>
      </w:r>
    </w:p>
    <w:p>
      <w:pPr>
        <w:pStyle w:val="BodyText"/>
        <w:bidi w:val="0"/>
        <w:spacing w:before="0" w:after="283"/>
        <w:jc w:val="left"/>
        <w:rPr/>
      </w:pPr>
      <w:r>
        <w:rPr/>
        <w:t>considerar que um organismo não é algo isolado e</w:t>
      </w:r>
    </w:p>
    <w:p>
      <w:pPr>
        <w:pStyle w:val="BodyText"/>
        <w:bidi w:val="0"/>
        <w:spacing w:before="0" w:after="283"/>
        <w:jc w:val="left"/>
        <w:rPr/>
      </w:pPr>
      <w:r>
        <w:rPr/>
        <w:t>independente: existem camadas e hierarquias. Se</w:t>
      </w:r>
    </w:p>
    <w:p>
      <w:pPr>
        <w:pStyle w:val="BodyText"/>
        <w:bidi w:val="0"/>
        <w:ind w:hanging="0" w:left="0" w:right="0"/>
        <w:jc w:val="left"/>
        <w:rPr/>
      </w:pPr>
      <w:r>
        <w:rPr/>
        <w:t>pensarmos em termos de populações, devemos</w:t>
      </w:r>
    </w:p>
    <w:p>
      <w:pPr>
        <w:pStyle w:val="BodyText"/>
        <w:bidi w:val="0"/>
        <w:spacing w:before="0" w:after="283"/>
        <w:jc w:val="left"/>
        <w:rPr/>
      </w:pPr>
      <w:r>
        <w:rPr/>
        <w:t>transcender os termos “hormese” e “mitridização” como</w:t>
      </w:r>
    </w:p>
    <w:p>
      <w:pPr>
        <w:pStyle w:val="BodyText"/>
        <w:bidi w:val="0"/>
        <w:spacing w:before="0" w:after="283"/>
        <w:jc w:val="left"/>
        <w:rPr/>
      </w:pPr>
      <w:r>
        <w:rPr/>
        <w:t>caracterização da antifragilidade. Por quê? Para</w:t>
      </w:r>
    </w:p>
    <w:p>
      <w:pPr>
        <w:pStyle w:val="BodyText"/>
        <w:bidi w:val="0"/>
        <w:spacing w:before="0" w:after="283"/>
        <w:jc w:val="left"/>
        <w:rPr/>
      </w:pPr>
      <w:r>
        <w:rPr/>
        <w:t>reformular o argumento apresentado anteriormente, a</w:t>
      </w:r>
    </w:p>
    <w:p>
      <w:pPr>
        <w:pStyle w:val="BodyText"/>
        <w:bidi w:val="0"/>
        <w:spacing w:before="0" w:after="283"/>
        <w:jc w:val="left"/>
        <w:rPr/>
      </w:pPr>
      <w:r>
        <w:rPr/>
        <w:t>hormese é uma metáfora para a antifragilidade direta,</w:t>
      </w:r>
    </w:p>
    <w:p>
      <w:pPr>
        <w:pStyle w:val="BodyText"/>
        <w:bidi w:val="0"/>
        <w:spacing w:before="0" w:after="283"/>
        <w:jc w:val="left"/>
        <w:rPr/>
      </w:pPr>
      <w:r>
        <w:rPr/>
        <w:t>quando um organismo se beneficia diretamente do dano;</w:t>
      </w:r>
    </w:p>
    <w:p>
      <w:pPr>
        <w:pStyle w:val="BodyText"/>
        <w:bidi w:val="0"/>
        <w:spacing w:before="0" w:after="283"/>
        <w:jc w:val="left"/>
        <w:rPr/>
      </w:pPr>
      <w:r>
        <w:rPr/>
        <w:t>com a evolução, algo hierarquicamente superior àquele</w:t>
      </w:r>
    </w:p>
    <w:p>
      <w:pPr>
        <w:pStyle w:val="BodyText"/>
        <w:bidi w:val="0"/>
        <w:spacing w:before="0" w:after="283"/>
        <w:jc w:val="left"/>
        <w:rPr/>
      </w:pPr>
      <w:r>
        <w:rPr/>
        <w:t>organismo se beneficia dos danos. Visto de fora, parece</w:t>
      </w:r>
    </w:p>
    <w:p>
      <w:pPr>
        <w:pStyle w:val="BodyText"/>
        <w:bidi w:val="0"/>
        <w:spacing w:before="0" w:after="283"/>
        <w:jc w:val="left"/>
        <w:rPr/>
      </w:pPr>
      <w:r>
        <w:rPr/>
        <w:t>que há hormese, mas, de dentro, há vencedores e</w:t>
      </w:r>
    </w:p>
    <w:p>
      <w:pPr>
        <w:pStyle w:val="BodyText"/>
        <w:bidi w:val="0"/>
        <w:spacing w:before="0" w:after="283"/>
        <w:jc w:val="left"/>
        <w:rPr/>
      </w:pPr>
      <w:r>
        <w:rPr/>
        <w:t>perdedores.</w:t>
      </w:r>
    </w:p>
    <w:p>
      <w:pPr>
        <w:pStyle w:val="BodyText"/>
        <w:bidi w:val="0"/>
        <w:spacing w:before="0" w:after="283"/>
        <w:jc w:val="left"/>
        <w:rPr/>
      </w:pPr>
      <w:r>
        <w:rPr/>
        <w:t>Como esta estratificação opera? Uma árvore tem</w:t>
      </w:r>
    </w:p>
    <w:p>
      <w:pPr>
        <w:pStyle w:val="BodyText"/>
        <w:bidi w:val="0"/>
        <w:spacing w:before="0" w:after="283"/>
        <w:jc w:val="left"/>
        <w:rPr/>
      </w:pPr>
      <w:r>
        <w:rPr/>
        <w:t>muitos galhos, e estes se parecem com pequenas</w:t>
      </w:r>
    </w:p>
    <w:p>
      <w:pPr>
        <w:pStyle w:val="BodyText"/>
        <w:bidi w:val="0"/>
        <w:spacing w:before="0" w:after="283"/>
        <w:jc w:val="left"/>
        <w:rPr/>
      </w:pPr>
      <w:r>
        <w:rPr/>
        <w:t>árvores; além disso, esses grandes galhos têm muitos</w:t>
      </w:r>
    </w:p>
    <w:p>
      <w:pPr>
        <w:pStyle w:val="BodyText"/>
        <w:bidi w:val="0"/>
        <w:spacing w:before="0" w:after="283"/>
        <w:jc w:val="left"/>
        <w:rPr/>
      </w:pPr>
      <w:r>
        <w:rPr/>
        <w:t>galhos menores a mais, que se parecem com árvores</w:t>
      </w:r>
    </w:p>
    <w:p>
      <w:pPr>
        <w:pStyle w:val="BodyText"/>
        <w:bidi w:val="0"/>
        <w:spacing w:before="0" w:after="283"/>
        <w:jc w:val="left"/>
        <w:rPr/>
      </w:pPr>
      <w:r>
        <w:rPr/>
        <w:t>ainda menores. Esta é uma manifestação do que se</w:t>
      </w:r>
    </w:p>
    <w:p>
      <w:pPr>
        <w:pStyle w:val="BodyText"/>
        <w:bidi w:val="0"/>
        <w:spacing w:before="0" w:after="283"/>
        <w:jc w:val="left"/>
        <w:rPr/>
      </w:pPr>
      <w:r>
        <w:rPr/>
        <w:t>chama autossimilaridade fractal, uma proposta do</w:t>
      </w:r>
    </w:p>
    <w:p>
      <w:pPr>
        <w:pStyle w:val="BodyText"/>
        <w:bidi w:val="0"/>
        <w:spacing w:before="0" w:after="283"/>
        <w:jc w:val="left"/>
        <w:rPr/>
      </w:pPr>
      <w:r>
        <w:rPr/>
        <w:t>matemático Benoît Mandelbrot. Há uma hierarquia</w:t>
      </w:r>
    </w:p>
    <w:p>
      <w:pPr>
        <w:pStyle w:val="BodyText"/>
        <w:bidi w:val="0"/>
        <w:spacing w:before="0" w:after="283"/>
        <w:jc w:val="left"/>
        <w:rPr/>
      </w:pPr>
      <w:r>
        <w:rPr/>
        <w:t>semelhante nas coisas e, de fora, distinguimos apenas a</w:t>
      </w:r>
    </w:p>
    <w:p>
      <w:pPr>
        <w:pStyle w:val="BodyText"/>
        <w:bidi w:val="0"/>
        <w:spacing w:before="0" w:after="283"/>
        <w:jc w:val="left"/>
        <w:rPr/>
      </w:pPr>
      <w:r>
        <w:rPr/>
        <w:t>camada mais superficial e aparente. A célula tem uma</w:t>
      </w:r>
    </w:p>
    <w:p>
      <w:pPr>
        <w:pStyle w:val="BodyText"/>
        <w:bidi w:val="0"/>
        <w:spacing w:before="0" w:after="283"/>
        <w:jc w:val="left"/>
        <w:rPr/>
      </w:pPr>
      <w:r>
        <w:rPr/>
        <w:t>população de moléculas intracelulares; o organismo, por</w:t>
      </w:r>
    </w:p>
    <w:p>
      <w:pPr>
        <w:pStyle w:val="BodyText"/>
        <w:bidi w:val="0"/>
        <w:spacing w:before="0" w:after="283"/>
        <w:jc w:val="left"/>
        <w:rPr/>
      </w:pPr>
      <w:r>
        <w:rPr/>
        <w:t>sua vez, tem uma população de células, e a espécie tem</w:t>
      </w:r>
    </w:p>
    <w:p>
      <w:pPr>
        <w:pStyle w:val="BodyText"/>
        <w:bidi w:val="0"/>
        <w:spacing w:before="0" w:after="283"/>
        <w:jc w:val="left"/>
        <w:rPr/>
      </w:pPr>
      <w:r>
        <w:rPr/>
        <w:t>uma população de organismos. Um mecanismo de</w:t>
      </w:r>
    </w:p>
    <w:p>
      <w:pPr>
        <w:pStyle w:val="BodyText"/>
        <w:bidi w:val="0"/>
        <w:spacing w:before="0" w:after="283"/>
        <w:jc w:val="left"/>
        <w:rPr/>
      </w:pPr>
      <w:r>
        <w:rPr/>
        <w:t>reforço para a espécie surge à custa de alguns</w:t>
      </w:r>
    </w:p>
    <w:p>
      <w:pPr>
        <w:pStyle w:val="BodyText"/>
        <w:bidi w:val="0"/>
        <w:spacing w:before="0" w:after="283"/>
        <w:jc w:val="left"/>
        <w:rPr/>
      </w:pPr>
      <w:r>
        <w:rPr/>
        <w:t>organismos, enquanto o organismo se fortalece à custa</w:t>
      </w:r>
    </w:p>
    <w:p>
      <w:pPr>
        <w:pStyle w:val="BodyText"/>
        <w:bidi w:val="0"/>
        <w:spacing w:before="0" w:after="283"/>
        <w:jc w:val="left"/>
        <w:rPr/>
      </w:pPr>
      <w:r>
        <w:rPr/>
        <w:t>de algumas células, tanto de cima para baixo quanto de</w:t>
      </w:r>
    </w:p>
    <w:p>
      <w:pPr>
        <w:pStyle w:val="BodyText"/>
        <w:bidi w:val="0"/>
        <w:spacing w:before="0" w:after="283"/>
        <w:jc w:val="left"/>
        <w:rPr/>
      </w:pPr>
      <w:r>
        <w:rPr/>
        <w:t>baixo para cima.</w:t>
      </w:r>
    </w:p>
    <w:p>
      <w:pPr>
        <w:pStyle w:val="BodyText"/>
        <w:bidi w:val="0"/>
        <w:spacing w:before="0" w:after="283"/>
        <w:jc w:val="left"/>
        <w:rPr/>
      </w:pPr>
      <w:r>
        <w:rPr/>
        <w:t>Se você beber uma substância venenosa em</w:t>
      </w:r>
    </w:p>
    <w:p>
      <w:pPr>
        <w:pStyle w:val="BodyText"/>
        <w:bidi w:val="0"/>
        <w:spacing w:before="0" w:after="283"/>
        <w:jc w:val="left"/>
        <w:rPr/>
      </w:pPr>
      <w:r>
        <w:rPr/>
        <w:t>pequenas quantidades, por exemplo, o mecanismo pelo</w:t>
      </w:r>
    </w:p>
    <w:p>
      <w:pPr>
        <w:pStyle w:val="BodyText"/>
        <w:bidi w:val="0"/>
        <w:spacing w:before="0" w:after="283"/>
        <w:jc w:val="left"/>
        <w:rPr/>
      </w:pPr>
      <w:r>
        <w:rPr/>
        <w:t>qual o organismo ficará melhor é, de acordo com</w:t>
      </w:r>
    </w:p>
    <w:p>
      <w:pPr>
        <w:pStyle w:val="BodyText"/>
        <w:bidi w:val="0"/>
        <w:spacing w:before="0" w:after="283"/>
        <w:jc w:val="left"/>
        <w:rPr/>
      </w:pPr>
      <w:r>
        <w:rPr/>
        <w:t>Danchin, evolutivo dentro de seu sistema, de maneira</w:t>
      </w:r>
    </w:p>
    <w:p>
      <w:pPr>
        <w:pStyle w:val="BodyText"/>
        <w:bidi w:val="0"/>
        <w:spacing w:before="0" w:after="283"/>
        <w:jc w:val="left"/>
        <w:rPr/>
      </w:pPr>
      <w:r>
        <w:rPr/>
        <w:t>que as más (e fracas) proteínas nas células serão</w:t>
      </w:r>
    </w:p>
    <w:p>
      <w:pPr>
        <w:pStyle w:val="BodyText"/>
        <w:bidi w:val="0"/>
        <w:spacing w:before="0" w:after="283"/>
        <w:jc w:val="left"/>
        <w:rPr/>
      </w:pPr>
      <w:r>
        <w:rPr/>
        <w:t>substituídas por proteínas mais fortes — e mais jovens —</w:t>
      </w:r>
    </w:p>
    <w:p>
      <w:pPr>
        <w:pStyle w:val="BodyText"/>
        <w:bidi w:val="0"/>
        <w:ind w:hanging="0" w:left="0" w:right="0"/>
        <w:jc w:val="left"/>
        <w:rPr/>
      </w:pPr>
      <w:r>
        <w:rPr/>
        <w:t>e as mais fortes serão poupadas (ou algo semelhante).</w:t>
      </w:r>
    </w:p>
    <w:p>
      <w:pPr>
        <w:pStyle w:val="BodyText"/>
        <w:bidi w:val="0"/>
        <w:spacing w:before="0" w:after="283"/>
        <w:jc w:val="left"/>
        <w:rPr/>
      </w:pPr>
      <w:r>
        <w:rPr/>
        <w:t>Quando você sente fome de comida, são as proteínas</w:t>
      </w:r>
    </w:p>
    <w:p>
      <w:pPr>
        <w:pStyle w:val="BodyText"/>
        <w:bidi w:val="0"/>
        <w:spacing w:before="0" w:after="283"/>
        <w:jc w:val="left"/>
        <w:rPr/>
      </w:pPr>
      <w:r>
        <w:rPr/>
        <w:t>ruins que são desintegradas primeiramente e recicladas</w:t>
      </w:r>
    </w:p>
    <w:p>
      <w:pPr>
        <w:pStyle w:val="BodyText"/>
        <w:bidi w:val="0"/>
        <w:spacing w:before="0" w:after="283"/>
        <w:jc w:val="left"/>
        <w:rPr/>
      </w:pPr>
      <w:r>
        <w:rPr/>
        <w:t>pelo seu próprio corpo, processo chamado de autofagia.</w:t>
      </w:r>
    </w:p>
    <w:p>
      <w:pPr>
        <w:pStyle w:val="BodyText"/>
        <w:bidi w:val="0"/>
        <w:spacing w:before="0" w:after="283"/>
        <w:jc w:val="left"/>
        <w:rPr/>
      </w:pPr>
      <w:r>
        <w:rPr/>
        <w:t>Esse é um processo puramente evolutivo, que seleciona</w:t>
      </w:r>
    </w:p>
    <w:p>
      <w:pPr>
        <w:pStyle w:val="BodyText"/>
        <w:bidi w:val="0"/>
        <w:spacing w:before="0" w:after="283"/>
        <w:jc w:val="left"/>
        <w:rPr/>
      </w:pPr>
      <w:r>
        <w:rPr/>
        <w:t>e mata o mais fraco para fins de adaptação. Mas não é</w:t>
      </w:r>
    </w:p>
    <w:p>
      <w:pPr>
        <w:pStyle w:val="BodyText"/>
        <w:bidi w:val="0"/>
        <w:spacing w:before="0" w:after="283"/>
        <w:jc w:val="left"/>
        <w:rPr/>
      </w:pPr>
      <w:r>
        <w:rPr/>
        <w:t>preciso aceitar a teoria biológica específica (como as</w:t>
      </w:r>
    </w:p>
    <w:p>
      <w:pPr>
        <w:pStyle w:val="BodyText"/>
        <w:bidi w:val="0"/>
        <w:spacing w:before="0" w:after="283"/>
        <w:jc w:val="left"/>
        <w:rPr/>
      </w:pPr>
      <w:r>
        <w:rPr/>
        <w:t>proteínas que envelhecem e a autofagia) para apreender</w:t>
      </w:r>
    </w:p>
    <w:p>
      <w:pPr>
        <w:pStyle w:val="BodyText"/>
        <w:bidi w:val="0"/>
        <w:spacing w:before="0" w:after="283"/>
        <w:jc w:val="left"/>
        <w:rPr/>
      </w:pPr>
      <w:r>
        <w:rPr/>
        <w:t>a ideia de que as pressões por sobrevivência dentro do</w:t>
      </w:r>
    </w:p>
    <w:p>
      <w:pPr>
        <w:pStyle w:val="BodyText"/>
        <w:bidi w:val="0"/>
        <w:spacing w:before="0" w:after="283"/>
        <w:jc w:val="left"/>
        <w:rPr/>
      </w:pPr>
      <w:r>
        <w:rPr/>
        <w:t>organismo atuam em sua melhora geral sob a influência</w:t>
      </w:r>
    </w:p>
    <w:p>
      <w:pPr>
        <w:pStyle w:val="BodyText"/>
        <w:bidi w:val="0"/>
        <w:spacing w:before="0" w:after="283"/>
        <w:jc w:val="left"/>
        <w:rPr/>
      </w:pPr>
      <w:r>
        <w:rPr/>
        <w:t>de estresse externo.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OBRIGADO, ERROS</w:t>
      </w:r>
    </w:p>
    <w:p>
      <w:pPr>
        <w:pStyle w:val="BodyText"/>
        <w:bidi w:val="0"/>
        <w:spacing w:before="0" w:after="283"/>
        <w:jc w:val="left"/>
        <w:rPr/>
      </w:pPr>
      <w:r>
        <w:rPr/>
        <w:t>Agora, vamos abordar os erros e como os lapsos de</w:t>
      </w:r>
    </w:p>
    <w:p>
      <w:pPr>
        <w:pStyle w:val="BodyText"/>
        <w:bidi w:val="0"/>
        <w:spacing w:before="0" w:after="283"/>
        <w:jc w:val="left"/>
        <w:rPr/>
      </w:pPr>
      <w:r>
        <w:rPr/>
        <w:t>algumas pessoas beneficiam as outras.</w:t>
      </w:r>
    </w:p>
    <w:p>
      <w:pPr>
        <w:pStyle w:val="BodyText"/>
        <w:bidi w:val="0"/>
        <w:spacing w:before="0" w:after="283"/>
        <w:jc w:val="left"/>
        <w:rPr/>
      </w:pPr>
      <w:r>
        <w:rPr/>
        <w:t>Podemos simplificar as relações entre fragilidade,</w:t>
      </w:r>
    </w:p>
    <w:p>
      <w:pPr>
        <w:pStyle w:val="BodyText"/>
        <w:bidi w:val="0"/>
        <w:spacing w:before="0" w:after="283"/>
        <w:jc w:val="left"/>
        <w:rPr/>
      </w:pPr>
      <w:r>
        <w:rPr/>
        <w:t>erros e antifragilidade como se apresentam a seguir.</w:t>
      </w:r>
    </w:p>
    <w:p>
      <w:pPr>
        <w:pStyle w:val="BodyText"/>
        <w:bidi w:val="0"/>
        <w:spacing w:before="0" w:after="283"/>
        <w:jc w:val="left"/>
        <w:rPr/>
      </w:pPr>
      <w:r>
        <w:rPr/>
        <w:t>Quando você está frágil, depende que as coisas sigam o</w:t>
      </w:r>
    </w:p>
    <w:p>
      <w:pPr>
        <w:pStyle w:val="BodyText"/>
        <w:bidi w:val="0"/>
        <w:spacing w:before="0" w:after="283"/>
        <w:jc w:val="left"/>
        <w:rPr/>
      </w:pPr>
      <w:r>
        <w:rPr/>
        <w:t>exato curso planejado, com um mínimo de desvio</w:t>
      </w:r>
    </w:p>
    <w:p>
      <w:pPr>
        <w:pStyle w:val="BodyText"/>
        <w:bidi w:val="0"/>
        <w:spacing w:before="0" w:after="283"/>
        <w:jc w:val="left"/>
        <w:rPr/>
      </w:pPr>
      <w:r>
        <w:rPr/>
        <w:t>possível — pois os desvios são mais prejudiciais do que</w:t>
      </w:r>
    </w:p>
    <w:p>
      <w:pPr>
        <w:pStyle w:val="BodyText"/>
        <w:bidi w:val="0"/>
        <w:spacing w:before="0" w:after="283"/>
        <w:jc w:val="left"/>
        <w:rPr/>
      </w:pPr>
      <w:r>
        <w:rPr/>
        <w:t>úteis. É por isso que o frágil precisa ser muito preditivo</w:t>
      </w:r>
    </w:p>
    <w:p>
      <w:pPr>
        <w:pStyle w:val="BodyText"/>
        <w:bidi w:val="0"/>
        <w:spacing w:before="0" w:after="283"/>
        <w:jc w:val="left"/>
        <w:rPr/>
      </w:pPr>
      <w:r>
        <w:rPr/>
        <w:t>em sua abordagem, e, inversamente, os sistemas</w:t>
      </w:r>
    </w:p>
    <w:p>
      <w:pPr>
        <w:pStyle w:val="BodyText"/>
        <w:bidi w:val="0"/>
        <w:spacing w:before="0" w:after="283"/>
        <w:jc w:val="left"/>
        <w:rPr/>
      </w:pPr>
      <w:r>
        <w:rPr/>
        <w:t>preditivos causam fragilidade. Quando você quer desvios,</w:t>
      </w:r>
    </w:p>
    <w:p>
      <w:pPr>
        <w:pStyle w:val="BodyText"/>
        <w:bidi w:val="0"/>
        <w:spacing w:before="0" w:after="283"/>
        <w:jc w:val="left"/>
        <w:rPr/>
      </w:pPr>
      <w:r>
        <w:rPr/>
        <w:t>e não se preocupa com a possível dispersão de</w:t>
      </w:r>
    </w:p>
    <w:p>
      <w:pPr>
        <w:pStyle w:val="BodyText"/>
        <w:bidi w:val="0"/>
        <w:spacing w:before="0" w:after="283"/>
        <w:jc w:val="left"/>
        <w:rPr/>
      </w:pPr>
      <w:r>
        <w:rPr/>
        <w:t>resultados que o futuro pode trazer, já que a maioria será</w:t>
      </w:r>
    </w:p>
    <w:p>
      <w:pPr>
        <w:pStyle w:val="BodyText"/>
        <w:bidi w:val="0"/>
        <w:spacing w:before="0" w:after="283"/>
        <w:jc w:val="left"/>
        <w:rPr/>
      </w:pPr>
      <w:r>
        <w:rPr/>
        <w:t>útil, você é antifrágil.</w:t>
      </w:r>
    </w:p>
    <w:p>
      <w:pPr>
        <w:pStyle w:val="BodyText"/>
        <w:bidi w:val="0"/>
        <w:spacing w:before="0" w:after="283"/>
        <w:jc w:val="left"/>
        <w:rPr/>
      </w:pPr>
      <w:r>
        <w:rPr/>
        <w:t>Além disso, o elemento aleatório da tentativa e erro</w:t>
      </w:r>
    </w:p>
    <w:p>
      <w:pPr>
        <w:pStyle w:val="BodyText"/>
        <w:bidi w:val="0"/>
        <w:spacing w:before="0" w:after="283"/>
        <w:jc w:val="left"/>
        <w:rPr/>
      </w:pPr>
      <w:r>
        <w:rPr/>
        <w:t>não é totalmente aleatório se for conduzido de forma</w:t>
      </w:r>
    </w:p>
    <w:p>
      <w:pPr>
        <w:pStyle w:val="BodyText"/>
        <w:bidi w:val="0"/>
        <w:spacing w:before="0" w:after="283"/>
        <w:jc w:val="left"/>
        <w:rPr/>
      </w:pPr>
      <w:r>
        <w:rPr/>
        <w:t>racional, utilizando os erros como fonte de informação.</w:t>
      </w:r>
    </w:p>
    <w:p>
      <w:pPr>
        <w:pStyle w:val="BodyText"/>
        <w:bidi w:val="0"/>
        <w:ind w:hanging="0" w:left="0" w:right="0"/>
        <w:jc w:val="left"/>
        <w:rPr/>
      </w:pPr>
      <w:r>
        <w:rPr/>
        <w:t>Se cada tentativa lhe fornecer informações sobre o que</w:t>
      </w:r>
    </w:p>
    <w:p>
      <w:pPr>
        <w:pStyle w:val="BodyText"/>
        <w:bidi w:val="0"/>
        <w:spacing w:before="0" w:after="283"/>
        <w:jc w:val="left"/>
        <w:rPr/>
      </w:pPr>
      <w:r>
        <w:rPr/>
        <w:t>não funciona, você começa a focar em uma solução —</w:t>
      </w:r>
    </w:p>
    <w:p>
      <w:pPr>
        <w:pStyle w:val="BodyText"/>
        <w:bidi w:val="0"/>
        <w:spacing w:before="0" w:after="283"/>
        <w:jc w:val="left"/>
        <w:rPr/>
      </w:pPr>
      <w:r>
        <w:rPr/>
        <w:t>portanto, cada tentativa se torna mais valiosa, mais</w:t>
      </w:r>
    </w:p>
    <w:p>
      <w:pPr>
        <w:pStyle w:val="BodyText"/>
        <w:bidi w:val="0"/>
        <w:spacing w:before="0" w:after="283"/>
        <w:jc w:val="left"/>
        <w:rPr/>
      </w:pPr>
      <w:r>
        <w:rPr/>
        <w:t>como uma despesa do que como um erro. E é claro que</w:t>
      </w:r>
    </w:p>
    <w:p>
      <w:pPr>
        <w:pStyle w:val="BodyText"/>
        <w:bidi w:val="0"/>
        <w:spacing w:before="0" w:after="283"/>
        <w:jc w:val="left"/>
        <w:rPr/>
      </w:pPr>
      <w:r>
        <w:rPr/>
        <w:t>você fará descobertas ao longo do caminho.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Aprendendo com o erro dos outros</w:t>
      </w:r>
    </w:p>
    <w:p>
      <w:pPr>
        <w:pStyle w:val="BodyText"/>
        <w:bidi w:val="0"/>
        <w:spacing w:before="0" w:after="283"/>
        <w:jc w:val="left"/>
        <w:rPr/>
      </w:pPr>
      <w:r>
        <w:rPr/>
        <w:t>Lembre-se de que este capítulo é sobre camadas,</w:t>
      </w:r>
    </w:p>
    <w:p>
      <w:pPr>
        <w:pStyle w:val="BodyText"/>
        <w:bidi w:val="0"/>
        <w:spacing w:before="0" w:after="283"/>
        <w:jc w:val="left"/>
        <w:rPr/>
      </w:pPr>
      <w:r>
        <w:rPr/>
        <w:t>unidades, hierarquias, estrutura fractal e a diferença</w:t>
      </w:r>
    </w:p>
    <w:p>
      <w:pPr>
        <w:pStyle w:val="BodyText"/>
        <w:bidi w:val="0"/>
        <w:spacing w:before="0" w:after="283"/>
        <w:jc w:val="left"/>
        <w:rPr/>
      </w:pPr>
      <w:r>
        <w:rPr/>
        <w:t>entre os interesses de uma unidade e de suas</w:t>
      </w:r>
    </w:p>
    <w:p>
      <w:pPr>
        <w:pStyle w:val="BodyText"/>
        <w:bidi w:val="0"/>
        <w:spacing w:before="0" w:after="283"/>
        <w:jc w:val="left"/>
        <w:rPr/>
      </w:pPr>
      <w:r>
        <w:rPr/>
        <w:t>subunidades. Por isso, geralmente, são os erros dos</w:t>
      </w:r>
    </w:p>
    <w:p>
      <w:pPr>
        <w:pStyle w:val="BodyText"/>
        <w:bidi w:val="0"/>
        <w:spacing w:before="0" w:after="283"/>
        <w:jc w:val="left"/>
        <w:rPr/>
      </w:pPr>
      <w:r>
        <w:rPr/>
        <w:t>outros que beneficiam a todos nós — e, infelizmente, não</w:t>
      </w:r>
    </w:p>
    <w:p>
      <w:pPr>
        <w:pStyle w:val="BodyText"/>
        <w:bidi w:val="0"/>
        <w:spacing w:before="0" w:after="283"/>
        <w:jc w:val="left"/>
        <w:rPr/>
      </w:pPr>
      <w:r>
        <w:rPr/>
        <w:t>a eles. Vimos que, no contexto correto, os agentes</w:t>
      </w:r>
    </w:p>
    <w:p>
      <w:pPr>
        <w:pStyle w:val="BodyText"/>
        <w:bidi w:val="0"/>
        <w:spacing w:before="0" w:after="283"/>
        <w:jc w:val="left"/>
        <w:rPr/>
      </w:pPr>
      <w:r>
        <w:rPr/>
        <w:t>estressores são informação. Para o antifrágil, o dano</w:t>
      </w:r>
    </w:p>
    <w:p>
      <w:pPr>
        <w:pStyle w:val="BodyText"/>
        <w:bidi w:val="0"/>
        <w:spacing w:before="0" w:after="283"/>
        <w:jc w:val="left"/>
        <w:rPr/>
      </w:pPr>
      <w:r>
        <w:rPr/>
        <w:t>provocado pelos erros deveria ser menor do que os</w:t>
      </w:r>
    </w:p>
    <w:p>
      <w:pPr>
        <w:pStyle w:val="BodyText"/>
        <w:bidi w:val="0"/>
        <w:spacing w:before="0" w:after="283"/>
        <w:jc w:val="left"/>
        <w:rPr/>
      </w:pPr>
      <w:r>
        <w:rPr/>
        <w:t>benefícios. Estamos falando de alguns, não de todos os</w:t>
      </w:r>
    </w:p>
    <w:p>
      <w:pPr>
        <w:pStyle w:val="BodyText"/>
        <w:bidi w:val="0"/>
        <w:spacing w:before="0" w:after="283"/>
        <w:jc w:val="left"/>
        <w:rPr/>
      </w:pPr>
      <w:r>
        <w:rPr/>
        <w:t>erros, é claro; aqueles que não destroem um sistema</w:t>
      </w:r>
    </w:p>
    <w:p>
      <w:pPr>
        <w:pStyle w:val="BodyText"/>
        <w:bidi w:val="0"/>
        <w:spacing w:before="0" w:after="283"/>
        <w:jc w:val="left"/>
        <w:rPr/>
      </w:pPr>
      <w:r>
        <w:rPr/>
        <w:t>ajudam a prevenir calamidades maiores. O engenheiro e</w:t>
      </w:r>
    </w:p>
    <w:p>
      <w:pPr>
        <w:pStyle w:val="BodyText"/>
        <w:bidi w:val="0"/>
        <w:spacing w:before="0" w:after="283"/>
        <w:jc w:val="left"/>
        <w:rPr/>
      </w:pPr>
      <w:r>
        <w:rPr/>
        <w:t>historiador de engenharia Henry Petroski defende um</w:t>
      </w:r>
    </w:p>
    <w:p>
      <w:pPr>
        <w:pStyle w:val="BodyText"/>
        <w:bidi w:val="0"/>
        <w:spacing w:before="0" w:after="283"/>
        <w:jc w:val="left"/>
        <w:rPr/>
      </w:pPr>
      <w:r>
        <w:rPr/>
        <w:t>ponto de vista muito sofisticado. Se o acidente com o</w:t>
      </w:r>
    </w:p>
    <w:p>
      <w:pPr>
        <w:pStyle w:val="BodyText"/>
        <w:bidi w:val="0"/>
        <w:spacing w:before="0" w:after="283"/>
        <w:jc w:val="left"/>
        <w:rPr/>
      </w:pPr>
      <w:r>
        <w:rPr/>
        <w:t>Titanic não tivesse ocorrido, tão fatal quanto foi, teríamos</w:t>
      </w:r>
    </w:p>
    <w:p>
      <w:pPr>
        <w:pStyle w:val="BodyText"/>
        <w:bidi w:val="0"/>
        <w:spacing w:before="0" w:after="283"/>
        <w:jc w:val="left"/>
        <w:rPr/>
      </w:pPr>
      <w:r>
        <w:rPr/>
        <w:t>continuado a construir transatlânticos cada vez maiores,</w:t>
      </w:r>
    </w:p>
    <w:p>
      <w:pPr>
        <w:pStyle w:val="BodyText"/>
        <w:bidi w:val="0"/>
        <w:spacing w:before="0" w:after="283"/>
        <w:jc w:val="left"/>
        <w:rPr/>
      </w:pPr>
      <w:r>
        <w:rPr/>
        <w:t>e o próximo desastre teria sido ainda mais trágico. Desse</w:t>
      </w:r>
    </w:p>
    <w:p>
      <w:pPr>
        <w:pStyle w:val="BodyText"/>
        <w:bidi w:val="0"/>
        <w:spacing w:before="0" w:after="283"/>
        <w:jc w:val="left"/>
        <w:rPr/>
      </w:pPr>
      <w:r>
        <w:rPr/>
        <w:t>modo, as pessoas foram sacrificadas em nome do bem</w:t>
      </w:r>
    </w:p>
    <w:p>
      <w:pPr>
        <w:pStyle w:val="BodyText"/>
        <w:bidi w:val="0"/>
        <w:spacing w:before="0" w:after="283"/>
        <w:jc w:val="left"/>
        <w:rPr/>
      </w:pPr>
      <w:r>
        <w:rPr/>
        <w:t>maior, pois, indiscutivelmente, elas salvaram mais vidas</w:t>
      </w:r>
    </w:p>
    <w:p>
      <w:pPr>
        <w:pStyle w:val="BodyText"/>
        <w:bidi w:val="0"/>
        <w:spacing w:before="0" w:after="283"/>
        <w:jc w:val="left"/>
        <w:rPr/>
      </w:pPr>
      <w:r>
        <w:rPr/>
        <w:t>do que as que foram perdidas. A história do Titanic ilustra</w:t>
      </w:r>
    </w:p>
    <w:p>
      <w:pPr>
        <w:pStyle w:val="BodyText"/>
        <w:bidi w:val="0"/>
        <w:spacing w:before="0" w:after="283"/>
        <w:jc w:val="left"/>
        <w:rPr/>
      </w:pPr>
      <w:r>
        <w:rPr/>
        <w:t>a diferença entre os benefícios para o sistema e os danos</w:t>
      </w:r>
    </w:p>
    <w:p>
      <w:pPr>
        <w:pStyle w:val="BodyText"/>
        <w:bidi w:val="0"/>
        <w:spacing w:before="0" w:after="283"/>
        <w:jc w:val="left"/>
        <w:rPr/>
      </w:pPr>
      <w:r>
        <w:rPr/>
        <w:t>para algumas de suas partes individuais.</w:t>
      </w:r>
    </w:p>
    <w:p>
      <w:pPr>
        <w:pStyle w:val="BodyText"/>
        <w:bidi w:val="0"/>
        <w:spacing w:before="0" w:after="283"/>
        <w:jc w:val="left"/>
        <w:rPr/>
      </w:pPr>
      <w:r>
        <w:rPr/>
        <w:t>O mesmo pode ser dito sobre o desastre de</w:t>
      </w:r>
    </w:p>
    <w:p>
      <w:pPr>
        <w:pStyle w:val="BodyText"/>
        <w:bidi w:val="0"/>
        <w:spacing w:before="0" w:after="283"/>
        <w:jc w:val="left"/>
        <w:rPr/>
      </w:pPr>
      <w:r>
        <w:rPr/>
        <w:t>Fukushima: pode-se dizer, com segurança, que essa</w:t>
      </w:r>
    </w:p>
    <w:p>
      <w:pPr>
        <w:pStyle w:val="BodyText"/>
        <w:bidi w:val="0"/>
        <w:ind w:hanging="0" w:left="0" w:right="0"/>
        <w:jc w:val="left"/>
        <w:rPr/>
      </w:pPr>
      <w:r>
        <w:rPr/>
        <w:t>tragédia nos tornou cientes do problema com os reatores</w:t>
      </w:r>
    </w:p>
    <w:p>
      <w:pPr>
        <w:pStyle w:val="BodyText"/>
        <w:bidi w:val="0"/>
        <w:spacing w:before="0" w:after="283"/>
        <w:jc w:val="left"/>
        <w:rPr/>
      </w:pPr>
      <w:r>
        <w:rPr/>
        <w:t>nucleares (e das pequenas probabilidades) e impediu</w:t>
      </w:r>
    </w:p>
    <w:p>
      <w:pPr>
        <w:pStyle w:val="BodyText"/>
        <w:bidi w:val="0"/>
        <w:spacing w:before="0" w:after="283"/>
        <w:jc w:val="left"/>
        <w:rPr/>
      </w:pPr>
      <w:r>
        <w:rPr/>
        <w:t>catástrofes maiores. (Perceba que os erros dos ingênuos</w:t>
      </w:r>
    </w:p>
    <w:p>
      <w:pPr>
        <w:pStyle w:val="BodyText"/>
        <w:bidi w:val="0"/>
        <w:spacing w:before="0" w:after="283"/>
        <w:jc w:val="left"/>
        <w:rPr/>
      </w:pPr>
      <w:r>
        <w:rPr/>
        <w:t>testes de estresse e a dependência de modelos de risco</w:t>
      </w:r>
    </w:p>
    <w:p>
      <w:pPr>
        <w:pStyle w:val="BodyText"/>
        <w:bidi w:val="0"/>
        <w:spacing w:before="0" w:after="283"/>
        <w:jc w:val="left"/>
        <w:rPr/>
      </w:pPr>
      <w:r>
        <w:rPr/>
        <w:t>ficaram bastante óbvios na época; assim como ocorre</w:t>
      </w:r>
    </w:p>
    <w:p>
      <w:pPr>
        <w:pStyle w:val="BodyText"/>
        <w:bidi w:val="0"/>
        <w:spacing w:before="0" w:after="283"/>
        <w:jc w:val="left"/>
        <w:rPr/>
      </w:pPr>
      <w:r>
        <w:rPr/>
        <w:t>com a crise econômica, antes do acidente, ninguém</w:t>
      </w:r>
    </w:p>
    <w:p>
      <w:pPr>
        <w:pStyle w:val="BodyText"/>
        <w:bidi w:val="0"/>
        <w:spacing w:before="0" w:after="283"/>
        <w:jc w:val="left"/>
        <w:rPr/>
      </w:pPr>
      <w:r>
        <w:rPr/>
        <w:t>queria dar ouvidos a isso.)</w:t>
      </w:r>
    </w:p>
    <w:p>
      <w:pPr>
        <w:pStyle w:val="BodyText"/>
        <w:bidi w:val="0"/>
        <w:spacing w:before="0" w:after="283"/>
        <w:jc w:val="left"/>
        <w:rPr/>
      </w:pPr>
      <w:r>
        <w:rPr/>
        <w:t>Cada acidente aéreo nos deixa mais próximos da</w:t>
      </w:r>
    </w:p>
    <w:p>
      <w:pPr>
        <w:pStyle w:val="BodyText"/>
        <w:bidi w:val="0"/>
        <w:spacing w:before="0" w:after="283"/>
        <w:jc w:val="left"/>
        <w:rPr/>
      </w:pPr>
      <w:r>
        <w:rPr/>
        <w:t>segurança, melhora o sistema e faz com que o próximo</w:t>
      </w:r>
    </w:p>
    <w:p>
      <w:pPr>
        <w:pStyle w:val="BodyText"/>
        <w:bidi w:val="0"/>
        <w:spacing w:before="0" w:after="283"/>
        <w:jc w:val="left"/>
        <w:rPr/>
      </w:pPr>
      <w:r>
        <w:rPr/>
        <w:t>voo seja mais seguro — aqueles que perecem</w:t>
      </w:r>
    </w:p>
    <w:p>
      <w:pPr>
        <w:pStyle w:val="BodyText"/>
        <w:bidi w:val="0"/>
        <w:spacing w:before="0" w:after="283"/>
        <w:jc w:val="left"/>
        <w:rPr/>
      </w:pPr>
      <w:r>
        <w:rPr/>
        <w:t>contribuem para a segurança global dos outros. O voo</w:t>
      </w:r>
    </w:p>
    <w:p>
      <w:pPr>
        <w:pStyle w:val="BodyText"/>
        <w:bidi w:val="0"/>
        <w:spacing w:before="0" w:after="283"/>
        <w:jc w:val="left"/>
        <w:rPr/>
      </w:pPr>
      <w:r>
        <w:rPr/>
        <w:t>111 da Swiss, o voo 800 da TWA e o voo 447 da Air</w:t>
      </w:r>
    </w:p>
    <w:p>
      <w:pPr>
        <w:pStyle w:val="BodyText"/>
        <w:bidi w:val="0"/>
        <w:spacing w:before="0" w:after="283"/>
        <w:jc w:val="left"/>
        <w:rPr/>
      </w:pPr>
      <w:r>
        <w:rPr/>
        <w:t>France possibilitaram a melhoria do sistema. Mas esses</w:t>
      </w:r>
    </w:p>
    <w:p>
      <w:pPr>
        <w:pStyle w:val="BodyText"/>
        <w:bidi w:val="0"/>
        <w:spacing w:before="0" w:after="283"/>
        <w:jc w:val="left"/>
        <w:rPr/>
      </w:pPr>
      <w:r>
        <w:rPr/>
        <w:t>sistemas aprendem porque são antifrágeis e</w:t>
      </w:r>
    </w:p>
    <w:p>
      <w:pPr>
        <w:pStyle w:val="BodyText"/>
        <w:bidi w:val="0"/>
        <w:spacing w:before="0" w:after="283"/>
        <w:jc w:val="left"/>
        <w:rPr/>
      </w:pPr>
      <w:r>
        <w:rPr/>
        <w:t>configurados para explorar os pequenos erros; o mesmo,</w:t>
      </w:r>
    </w:p>
    <w:p>
      <w:pPr>
        <w:pStyle w:val="BodyText"/>
        <w:bidi w:val="0"/>
        <w:spacing w:before="0" w:after="283"/>
        <w:jc w:val="left"/>
        <w:rPr/>
      </w:pPr>
      <w:r>
        <w:rPr/>
        <w:t>porém, não pode ser dito sobre as quebras econômicas,</w:t>
      </w:r>
    </w:p>
    <w:p>
      <w:pPr>
        <w:pStyle w:val="BodyText"/>
        <w:bidi w:val="0"/>
        <w:spacing w:before="0" w:after="283"/>
        <w:jc w:val="left"/>
        <w:rPr/>
      </w:pPr>
      <w:r>
        <w:rPr/>
        <w:t>uma vez que o sistema econômico, como construído</w:t>
      </w:r>
    </w:p>
    <w:p>
      <w:pPr>
        <w:pStyle w:val="BodyText"/>
        <w:bidi w:val="0"/>
        <w:spacing w:before="0" w:after="283"/>
        <w:jc w:val="left"/>
        <w:rPr/>
      </w:pPr>
      <w:r>
        <w:rPr/>
        <w:t>atualmente, não é antifrágil. Por quê? Há centenas de</w:t>
      </w:r>
    </w:p>
    <w:p>
      <w:pPr>
        <w:pStyle w:val="BodyText"/>
        <w:bidi w:val="0"/>
        <w:spacing w:before="0" w:after="283"/>
        <w:jc w:val="left"/>
        <w:rPr/>
      </w:pPr>
      <w:r>
        <w:rPr/>
        <w:t>milhares de voos todos os anos, e um acidente com um</w:t>
      </w:r>
    </w:p>
    <w:p>
      <w:pPr>
        <w:pStyle w:val="BodyText"/>
        <w:bidi w:val="0"/>
        <w:spacing w:before="0" w:after="283"/>
        <w:jc w:val="left"/>
        <w:rPr/>
      </w:pPr>
      <w:r>
        <w:rPr/>
        <w:t>avião não envolve os outros, por isso os erros</w:t>
      </w:r>
    </w:p>
    <w:p>
      <w:pPr>
        <w:pStyle w:val="BodyText"/>
        <w:bidi w:val="0"/>
        <w:spacing w:before="0" w:after="283"/>
        <w:jc w:val="left"/>
        <w:rPr/>
      </w:pPr>
      <w:r>
        <w:rPr/>
        <w:t>permanecem isolados e são altamente epistêmicos — ao</w:t>
      </w:r>
    </w:p>
    <w:p>
      <w:pPr>
        <w:pStyle w:val="BodyText"/>
        <w:bidi w:val="0"/>
        <w:spacing w:before="0" w:after="283"/>
        <w:jc w:val="left"/>
        <w:rPr/>
      </w:pPr>
      <w:r>
        <w:rPr/>
        <w:t>passo que os sistemas econômicos globalizados operam</w:t>
      </w:r>
    </w:p>
    <w:p>
      <w:pPr>
        <w:pStyle w:val="BodyText"/>
        <w:bidi w:val="0"/>
        <w:spacing w:before="0" w:after="283"/>
        <w:jc w:val="left"/>
        <w:rPr/>
      </w:pPr>
      <w:r>
        <w:rPr/>
        <w:t>como um único elemento: os erros se propagam e se</w:t>
      </w:r>
    </w:p>
    <w:p>
      <w:pPr>
        <w:pStyle w:val="BodyText"/>
        <w:bidi w:val="0"/>
        <w:spacing w:before="0" w:after="283"/>
        <w:jc w:val="left"/>
        <w:rPr/>
      </w:pPr>
      <w:r>
        <w:rPr/>
        <w:t>combinam.</w:t>
      </w:r>
    </w:p>
    <w:p>
      <w:pPr>
        <w:pStyle w:val="BodyText"/>
        <w:bidi w:val="0"/>
        <w:spacing w:before="0" w:after="283"/>
        <w:jc w:val="left"/>
        <w:rPr/>
      </w:pPr>
      <w:r>
        <w:rPr/>
        <w:t>Mais uma vez, é fundamental lembrar que estamos</w:t>
      </w:r>
    </w:p>
    <w:p>
      <w:pPr>
        <w:pStyle w:val="BodyText"/>
        <w:bidi w:val="0"/>
        <w:spacing w:before="0" w:after="283"/>
        <w:jc w:val="left"/>
        <w:rPr/>
      </w:pPr>
      <w:r>
        <w:rPr/>
        <w:t>falando de erros parciais, não genéricos, pequenos, e não</w:t>
      </w:r>
    </w:p>
    <w:p>
      <w:pPr>
        <w:pStyle w:val="BodyText"/>
        <w:bidi w:val="0"/>
        <w:spacing w:before="0" w:after="283"/>
        <w:jc w:val="left"/>
        <w:rPr/>
      </w:pPr>
      <w:r>
        <w:rPr/>
        <w:t>dos graves e terminais. Isso distingue os sistemas bons e</w:t>
      </w:r>
    </w:p>
    <w:p>
      <w:pPr>
        <w:pStyle w:val="BodyText"/>
        <w:bidi w:val="0"/>
        <w:spacing w:before="0" w:after="283"/>
        <w:jc w:val="left"/>
        <w:rPr/>
      </w:pPr>
      <w:r>
        <w:rPr/>
        <w:t>maus. Bons sistemas, tais como companhias aéreas,</w:t>
      </w:r>
    </w:p>
    <w:p>
      <w:pPr>
        <w:pStyle w:val="BodyText"/>
        <w:bidi w:val="0"/>
        <w:spacing w:before="0" w:after="283"/>
        <w:jc w:val="left"/>
        <w:rPr/>
      </w:pPr>
      <w:r>
        <w:rPr/>
        <w:t>estão configurados para ter pequenos erros,</w:t>
      </w:r>
    </w:p>
    <w:p>
      <w:pPr>
        <w:pStyle w:val="BodyText"/>
        <w:bidi w:val="0"/>
        <w:spacing w:before="0" w:after="283"/>
        <w:jc w:val="left"/>
        <w:rPr/>
      </w:pPr>
      <w:r>
        <w:rPr/>
        <w:t>independentes uns dos outros — ou, na verdade,</w:t>
      </w:r>
    </w:p>
    <w:p>
      <w:pPr>
        <w:pStyle w:val="BodyText"/>
        <w:bidi w:val="0"/>
        <w:spacing w:before="0" w:after="283"/>
        <w:jc w:val="left"/>
        <w:rPr/>
      </w:pPr>
      <w:r>
        <w:rPr/>
        <w:t>negativamente correlacionados entre si, uma vez que os</w:t>
      </w:r>
    </w:p>
    <w:p>
      <w:pPr>
        <w:pStyle w:val="BodyText"/>
        <w:bidi w:val="0"/>
        <w:spacing w:before="0" w:after="283"/>
        <w:jc w:val="left"/>
        <w:rPr/>
      </w:pPr>
      <w:r>
        <w:rPr/>
        <w:t>erros diminuem as chances de erros futuros. Essa é uma</w:t>
      </w:r>
    </w:p>
    <w:p>
      <w:pPr>
        <w:pStyle w:val="BodyText"/>
        <w:bidi w:val="0"/>
        <w:ind w:hanging="0" w:left="0" w:right="0"/>
        <w:jc w:val="left"/>
        <w:rPr/>
      </w:pPr>
      <w:r>
        <w:rPr/>
        <w:t>maneira de perceber como um ambiente pode ser</w:t>
      </w:r>
    </w:p>
    <w:p>
      <w:pPr>
        <w:pStyle w:val="BodyText"/>
        <w:bidi w:val="0"/>
        <w:spacing w:before="0" w:after="283"/>
        <w:jc w:val="left"/>
        <w:rPr/>
      </w:pPr>
      <w:r>
        <w:rPr/>
        <w:t>antifrágil (aviação) e outro, frágil (a vida econômica</w:t>
      </w:r>
    </w:p>
    <w:p>
      <w:pPr>
        <w:pStyle w:val="BodyText"/>
        <w:bidi w:val="0"/>
        <w:spacing w:before="0" w:after="283"/>
        <w:jc w:val="left"/>
        <w:rPr/>
      </w:pPr>
      <w:r>
        <w:rPr/>
        <w:t>moderna, com a interconectividade ao estilo “a Terra é</w:t>
      </w:r>
    </w:p>
    <w:p>
      <w:pPr>
        <w:pStyle w:val="BodyText"/>
        <w:bidi w:val="0"/>
        <w:spacing w:before="0" w:after="283"/>
        <w:jc w:val="left"/>
        <w:rPr/>
      </w:pPr>
      <w:r>
        <w:rPr/>
        <w:t>plana”).</w:t>
      </w:r>
    </w:p>
    <w:p>
      <w:pPr>
        <w:pStyle w:val="BodyText"/>
        <w:bidi w:val="0"/>
        <w:spacing w:before="0" w:after="283"/>
        <w:jc w:val="left"/>
        <w:rPr/>
      </w:pPr>
      <w:r>
        <w:rPr/>
        <w:t>Se cada queda de avião reduz a probabilidade de</w:t>
      </w:r>
    </w:p>
    <w:p>
      <w:pPr>
        <w:pStyle w:val="BodyText"/>
        <w:bidi w:val="0"/>
        <w:spacing w:before="0" w:after="283"/>
        <w:jc w:val="left"/>
        <w:rPr/>
      </w:pPr>
      <w:r>
        <w:rPr/>
        <w:t>outra, cada quebra bancária aumenta a probabilidade de</w:t>
      </w:r>
    </w:p>
    <w:p>
      <w:pPr>
        <w:pStyle w:val="BodyText"/>
        <w:bidi w:val="0"/>
        <w:spacing w:before="0" w:after="283"/>
        <w:jc w:val="left"/>
        <w:rPr/>
      </w:pPr>
      <w:r>
        <w:rPr/>
        <w:t>ocorrer outra. Precisamos eliminar o segundo tipo de erro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— </w:t>
      </w:r>
      <w:r>
        <w:rPr/>
        <w:t>o que produz contágio — em nossa construção de um</w:t>
      </w:r>
    </w:p>
    <w:p>
      <w:pPr>
        <w:pStyle w:val="BodyText"/>
        <w:bidi w:val="0"/>
        <w:spacing w:before="0" w:after="283"/>
        <w:jc w:val="left"/>
        <w:rPr/>
      </w:pPr>
      <w:r>
        <w:rPr/>
        <w:t>sistema socioeconômico ideal. Examinemos, mais uma</w:t>
      </w:r>
    </w:p>
    <w:p>
      <w:pPr>
        <w:pStyle w:val="BodyText"/>
        <w:bidi w:val="0"/>
        <w:spacing w:before="0" w:after="283"/>
        <w:jc w:val="left"/>
        <w:rPr/>
      </w:pPr>
      <w:r>
        <w:rPr/>
        <w:t>vez, a Mãe Natureza.</w:t>
      </w:r>
    </w:p>
    <w:p>
      <w:pPr>
        <w:pStyle w:val="BodyText"/>
        <w:bidi w:val="0"/>
        <w:spacing w:before="0" w:after="283"/>
        <w:jc w:val="left"/>
        <w:rPr/>
      </w:pPr>
      <w:r>
        <w:rPr/>
        <w:t>O natural foi construído de erro não sistêmico em erro</w:t>
      </w:r>
    </w:p>
    <w:p>
      <w:pPr>
        <w:pStyle w:val="BodyText"/>
        <w:bidi w:val="0"/>
        <w:spacing w:before="0" w:after="283"/>
        <w:jc w:val="left"/>
        <w:rPr/>
      </w:pPr>
      <w:r>
        <w:rPr/>
        <w:t>não sistêmico: meus erros ao levantar pedras, quando</w:t>
      </w:r>
    </w:p>
    <w:p>
      <w:pPr>
        <w:pStyle w:val="BodyText"/>
        <w:bidi w:val="0"/>
        <w:spacing w:before="0" w:after="283"/>
        <w:jc w:val="left"/>
        <w:rPr/>
      </w:pPr>
      <w:r>
        <w:rPr/>
        <w:t>estou bem-estruturado, se traduzem em pequenas lesões</w:t>
      </w:r>
    </w:p>
    <w:p>
      <w:pPr>
        <w:pStyle w:val="BodyText"/>
        <w:bidi w:val="0"/>
        <w:spacing w:before="0" w:after="283"/>
        <w:jc w:val="left"/>
        <w:rPr/>
      </w:pPr>
      <w:r>
        <w:rPr/>
        <w:t>que me guiarão na próxima vez, quando tento evitar a</w:t>
      </w:r>
    </w:p>
    <w:p>
      <w:pPr>
        <w:pStyle w:val="BodyText"/>
        <w:bidi w:val="0"/>
        <w:spacing w:before="0" w:after="283"/>
        <w:jc w:val="left"/>
        <w:rPr/>
      </w:pPr>
      <w:r>
        <w:rPr/>
        <w:t>dor — afinal, esse é o propósito da dor. Os leopardos, que</w:t>
      </w:r>
    </w:p>
    <w:p>
      <w:pPr>
        <w:pStyle w:val="BodyText"/>
        <w:bidi w:val="0"/>
        <w:spacing w:before="0" w:after="283"/>
        <w:jc w:val="left"/>
        <w:rPr/>
      </w:pPr>
      <w:r>
        <w:rPr/>
        <w:t>se movem como uma verdadeira sinfonia da natureza,</w:t>
      </w:r>
    </w:p>
    <w:p>
      <w:pPr>
        <w:pStyle w:val="BodyText"/>
        <w:bidi w:val="0"/>
        <w:spacing w:before="0" w:after="283"/>
        <w:jc w:val="left"/>
        <w:rPr/>
      </w:pPr>
      <w:r>
        <w:rPr/>
        <w:t>não são orientados por instrutores pessoais em “boa</w:t>
      </w:r>
    </w:p>
    <w:p>
      <w:pPr>
        <w:pStyle w:val="BodyText"/>
        <w:bidi w:val="0"/>
        <w:spacing w:before="0" w:after="283"/>
        <w:jc w:val="left"/>
        <w:rPr/>
      </w:pPr>
      <w:r>
        <w:rPr/>
        <w:t>forma” para erguer um cervo até o topo de uma árvore.</w:t>
      </w:r>
    </w:p>
    <w:p>
      <w:pPr>
        <w:pStyle w:val="BodyText"/>
        <w:bidi w:val="0"/>
        <w:spacing w:before="0" w:after="283"/>
        <w:jc w:val="left"/>
        <w:rPr/>
      </w:pPr>
      <w:r>
        <w:rPr/>
        <w:t>Os conselhos humanos podem funcionar com os esportes</w:t>
      </w:r>
    </w:p>
    <w:p>
      <w:pPr>
        <w:pStyle w:val="BodyText"/>
        <w:bidi w:val="0"/>
        <w:spacing w:before="0" w:after="283"/>
        <w:jc w:val="left"/>
        <w:rPr/>
      </w:pPr>
      <w:r>
        <w:rPr/>
        <w:t>artificiais, como tênis, boliche ou tiro ao alvo, mas não</w:t>
      </w:r>
    </w:p>
    <w:p>
      <w:pPr>
        <w:pStyle w:val="BodyText"/>
        <w:bidi w:val="0"/>
        <w:spacing w:before="0" w:after="283"/>
        <w:jc w:val="left"/>
        <w:rPr/>
      </w:pPr>
      <w:r>
        <w:rPr/>
        <w:t>com os movimentos naturais.</w:t>
      </w:r>
    </w:p>
    <w:p>
      <w:pPr>
        <w:pStyle w:val="BodyText"/>
        <w:bidi w:val="0"/>
        <w:spacing w:before="0" w:after="283"/>
        <w:jc w:val="left"/>
        <w:rPr/>
      </w:pPr>
      <w:r>
        <w:rPr/>
        <w:t>Algumas empresas apreciam seus próprios erros. As</w:t>
      </w:r>
    </w:p>
    <w:p>
      <w:pPr>
        <w:pStyle w:val="BodyText"/>
        <w:bidi w:val="0"/>
        <w:spacing w:before="0" w:after="283"/>
        <w:jc w:val="left"/>
        <w:rPr/>
      </w:pPr>
      <w:r>
        <w:rPr/>
        <w:t>companhias de resseguro, que se concentram em riscos</w:t>
      </w:r>
    </w:p>
    <w:p>
      <w:pPr>
        <w:pStyle w:val="BodyText"/>
        <w:bidi w:val="0"/>
        <w:spacing w:before="0" w:after="283"/>
        <w:jc w:val="left"/>
        <w:rPr/>
      </w:pPr>
      <w:r>
        <w:rPr/>
        <w:t>catastróficos (e são usadas por companhias de seguros</w:t>
      </w:r>
    </w:p>
    <w:p>
      <w:pPr>
        <w:pStyle w:val="BodyText"/>
        <w:bidi w:val="0"/>
        <w:spacing w:before="0" w:after="283"/>
        <w:jc w:val="left"/>
        <w:rPr/>
      </w:pPr>
      <w:r>
        <w:rPr/>
        <w:t>para “reassegurar” tais riscos não diversificáveis),</w:t>
      </w:r>
    </w:p>
    <w:p>
      <w:pPr>
        <w:pStyle w:val="BodyText"/>
        <w:bidi w:val="0"/>
        <w:spacing w:before="0" w:after="283"/>
        <w:jc w:val="left"/>
        <w:rPr/>
      </w:pPr>
      <w:r>
        <w:rPr/>
        <w:t>conseguem se sair bem depois de uma calamidade ou de</w:t>
      </w:r>
    </w:p>
    <w:p>
      <w:pPr>
        <w:pStyle w:val="BodyText"/>
        <w:bidi w:val="0"/>
        <w:spacing w:before="0" w:after="283"/>
        <w:jc w:val="left"/>
        <w:rPr/>
      </w:pPr>
      <w:r>
        <w:rPr/>
        <w:t>um evento sombrio, que faz com que batam seu recorde.</w:t>
      </w:r>
    </w:p>
    <w:p>
      <w:pPr>
        <w:pStyle w:val="BodyText"/>
        <w:bidi w:val="0"/>
        <w:spacing w:before="0" w:after="283"/>
        <w:jc w:val="left"/>
        <w:rPr/>
      </w:pPr>
      <w:r>
        <w:rPr/>
        <w:t>Se elas ainda estiverem em atividade e forem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prudentes” (poucas conseguem se planejar para tal</w:t>
      </w:r>
    </w:p>
    <w:p>
      <w:pPr>
        <w:pStyle w:val="BodyText"/>
        <w:bidi w:val="0"/>
        <w:spacing w:before="0" w:after="283"/>
        <w:jc w:val="left"/>
        <w:rPr/>
      </w:pPr>
      <w:r>
        <w:rPr/>
        <w:t>contingência), compensam aumentando</w:t>
      </w:r>
    </w:p>
    <w:p>
      <w:pPr>
        <w:pStyle w:val="BodyText"/>
        <w:bidi w:val="0"/>
        <w:spacing w:before="0" w:after="283"/>
        <w:jc w:val="left"/>
        <w:rPr/>
      </w:pPr>
      <w:r>
        <w:rPr/>
        <w:t>desproporcionalmente os prêmios — os clientes reagem</w:t>
      </w:r>
    </w:p>
    <w:p>
      <w:pPr>
        <w:pStyle w:val="BodyText"/>
        <w:bidi w:val="0"/>
        <w:spacing w:before="0" w:after="283"/>
        <w:jc w:val="left"/>
        <w:rPr/>
      </w:pPr>
      <w:r>
        <w:rPr/>
        <w:t>exageradamente e pagam pelo seguro. Elas afirmam não</w:t>
      </w:r>
    </w:p>
    <w:p>
      <w:pPr>
        <w:pStyle w:val="BodyText"/>
        <w:bidi w:val="0"/>
        <w:ind w:hanging="0" w:left="0" w:right="0"/>
        <w:jc w:val="left"/>
        <w:rPr/>
      </w:pPr>
      <w:r>
        <w:rPr/>
        <w:t>ter ideia sobre o valor justo, ou seja, sobre os preços</w:t>
      </w:r>
    </w:p>
    <w:p>
      <w:pPr>
        <w:pStyle w:val="BodyText"/>
        <w:bidi w:val="0"/>
        <w:spacing w:before="0" w:after="283"/>
        <w:jc w:val="left"/>
        <w:rPr/>
      </w:pPr>
      <w:r>
        <w:rPr/>
        <w:t>adequados, em matéria de resseguro, mas sabem, com</w:t>
      </w:r>
    </w:p>
    <w:p>
      <w:pPr>
        <w:pStyle w:val="BodyText"/>
        <w:bidi w:val="0"/>
        <w:spacing w:before="0" w:after="283"/>
        <w:jc w:val="left"/>
        <w:rPr/>
      </w:pPr>
      <w:r>
        <w:rPr/>
        <w:t>certeza, que ele se torna muito caro em tempos de</w:t>
      </w:r>
    </w:p>
    <w:p>
      <w:pPr>
        <w:pStyle w:val="BodyText"/>
        <w:bidi w:val="0"/>
        <w:spacing w:before="0" w:after="283"/>
        <w:jc w:val="left"/>
        <w:rPr/>
      </w:pPr>
      <w:r>
        <w:rPr/>
        <w:t>estresse, o que é suficiente para que elas juntem</w:t>
      </w:r>
    </w:p>
    <w:p>
      <w:pPr>
        <w:pStyle w:val="BodyText"/>
        <w:bidi w:val="0"/>
        <w:spacing w:before="0" w:after="283"/>
        <w:jc w:val="left"/>
        <w:rPr/>
      </w:pPr>
      <w:r>
        <w:rPr/>
        <w:t>dinheiro a longo prazo. Tudo o que precisam é manter</w:t>
      </w:r>
    </w:p>
    <w:p>
      <w:pPr>
        <w:pStyle w:val="BodyText"/>
        <w:bidi w:val="0"/>
        <w:spacing w:before="0" w:after="283"/>
        <w:jc w:val="left"/>
        <w:rPr/>
      </w:pPr>
      <w:r>
        <w:rPr/>
        <w:t>seus erros no menor nível possível, de modo que possam</w:t>
      </w:r>
    </w:p>
    <w:p>
      <w:pPr>
        <w:pStyle w:val="BodyText"/>
        <w:bidi w:val="0"/>
        <w:spacing w:before="0" w:after="283"/>
        <w:jc w:val="left"/>
        <w:rPr/>
      </w:pPr>
      <w:r>
        <w:rPr/>
        <w:t>sobreviver a eles.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Como se tornar a Madre Teresa</w:t>
      </w:r>
    </w:p>
    <w:p>
      <w:pPr>
        <w:pStyle w:val="BodyText"/>
        <w:bidi w:val="0"/>
        <w:spacing w:before="0" w:after="283"/>
        <w:jc w:val="left"/>
        <w:rPr/>
      </w:pPr>
      <w:r>
        <w:rPr/>
        <w:t>A variabilidade provoca erros e adaptações; também</w:t>
      </w:r>
    </w:p>
    <w:p>
      <w:pPr>
        <w:pStyle w:val="BodyText"/>
        <w:bidi w:val="0"/>
        <w:spacing w:before="0" w:after="283"/>
        <w:jc w:val="left"/>
        <w:rPr/>
      </w:pPr>
      <w:r>
        <w:rPr/>
        <w:t>permite que você saiba quem são seus amigos. Seus</w:t>
      </w:r>
    </w:p>
    <w:p>
      <w:pPr>
        <w:pStyle w:val="BodyText"/>
        <w:bidi w:val="0"/>
        <w:spacing w:before="0" w:after="283"/>
        <w:jc w:val="left"/>
        <w:rPr/>
      </w:pPr>
      <w:r>
        <w:rPr/>
        <w:t>fracassos e sucessos lhe transmitirão informações. No</w:t>
      </w:r>
    </w:p>
    <w:p>
      <w:pPr>
        <w:pStyle w:val="BodyText"/>
        <w:bidi w:val="0"/>
        <w:spacing w:before="0" w:after="283"/>
        <w:jc w:val="left"/>
        <w:rPr/>
      </w:pPr>
      <w:r>
        <w:rPr/>
        <w:t>entanto, e isso é uma das coisas boas da vida, às vezes</w:t>
      </w:r>
    </w:p>
    <w:p>
      <w:pPr>
        <w:pStyle w:val="BodyText"/>
        <w:bidi w:val="0"/>
        <w:spacing w:before="0" w:after="283"/>
        <w:jc w:val="left"/>
        <w:rPr/>
      </w:pPr>
      <w:r>
        <w:rPr/>
        <w:t>você só conhece o caráter de alguém depois de</w:t>
      </w:r>
    </w:p>
    <w:p>
      <w:pPr>
        <w:pStyle w:val="BodyText"/>
        <w:bidi w:val="0"/>
        <w:spacing w:before="0" w:after="283"/>
        <w:jc w:val="left"/>
        <w:rPr/>
      </w:pPr>
      <w:r>
        <w:rPr/>
        <w:t>prejudicá-lo com um erro pelo qual é o único responsável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— </w:t>
      </w:r>
      <w:r>
        <w:rPr/>
        <w:t>eu me surpreendo com a generosidade de algumas</w:t>
      </w:r>
    </w:p>
    <w:p>
      <w:pPr>
        <w:pStyle w:val="BodyText"/>
        <w:bidi w:val="0"/>
        <w:spacing w:before="0" w:after="283"/>
        <w:jc w:val="left"/>
        <w:rPr/>
      </w:pPr>
      <w:r>
        <w:rPr/>
        <w:t>pessoas ao terem me perdoado pelos meus erros.</w:t>
      </w:r>
    </w:p>
    <w:p>
      <w:pPr>
        <w:pStyle w:val="BodyText"/>
        <w:bidi w:val="0"/>
        <w:spacing w:before="0" w:after="283"/>
        <w:jc w:val="left"/>
        <w:rPr/>
      </w:pPr>
      <w:r>
        <w:rPr/>
        <w:t>E é claro que você aprende com os erros dos outros.</w:t>
      </w:r>
    </w:p>
    <w:p>
      <w:pPr>
        <w:pStyle w:val="BodyText"/>
        <w:bidi w:val="0"/>
        <w:spacing w:before="0" w:after="283"/>
        <w:jc w:val="left"/>
        <w:rPr/>
      </w:pPr>
      <w:r>
        <w:rPr/>
        <w:t>Você nunca sabe que tipo de pessoa está diante de você,</w:t>
      </w:r>
    </w:p>
    <w:p>
      <w:pPr>
        <w:pStyle w:val="BodyText"/>
        <w:bidi w:val="0"/>
        <w:spacing w:before="0" w:after="283"/>
        <w:jc w:val="left"/>
        <w:rPr/>
      </w:pPr>
      <w:r>
        <w:rPr/>
        <w:t>a menos que lhe sejam dadas oportunidades de violar</w:t>
      </w:r>
    </w:p>
    <w:p>
      <w:pPr>
        <w:pStyle w:val="BodyText"/>
        <w:bidi w:val="0"/>
        <w:spacing w:before="0" w:after="283"/>
        <w:jc w:val="left"/>
        <w:rPr/>
      </w:pPr>
      <w:r>
        <w:rPr/>
        <w:t>códigos morais ou éticos. Lembro-me de uma colega de</w:t>
      </w:r>
    </w:p>
    <w:p>
      <w:pPr>
        <w:pStyle w:val="BodyText"/>
        <w:bidi w:val="0"/>
        <w:spacing w:before="0" w:after="283"/>
        <w:jc w:val="left"/>
        <w:rPr/>
      </w:pPr>
      <w:r>
        <w:rPr/>
        <w:t>classe, uma menina do ensino médio que parecia boa e</w:t>
      </w:r>
    </w:p>
    <w:p>
      <w:pPr>
        <w:pStyle w:val="BodyText"/>
        <w:bidi w:val="0"/>
        <w:spacing w:before="0" w:after="283"/>
        <w:jc w:val="left"/>
        <w:rPr/>
      </w:pPr>
      <w:r>
        <w:rPr/>
        <w:t>honesta, e fazia parte do meu grupo de amigos de</w:t>
      </w:r>
    </w:p>
    <w:p>
      <w:pPr>
        <w:pStyle w:val="BodyText"/>
        <w:bidi w:val="0"/>
        <w:spacing w:before="0" w:after="283"/>
        <w:jc w:val="left"/>
        <w:rPr/>
      </w:pPr>
      <w:r>
        <w:rPr/>
        <w:t>infância, formado por antimaterialistas utópicos. Fiquei</w:t>
      </w:r>
    </w:p>
    <w:p>
      <w:pPr>
        <w:pStyle w:val="BodyText"/>
        <w:bidi w:val="0"/>
        <w:spacing w:before="0" w:after="283"/>
        <w:jc w:val="left"/>
        <w:rPr/>
      </w:pPr>
      <w:r>
        <w:rPr/>
        <w:t>sabendo que, ao contrário de minhas expectativas (e de</w:t>
      </w:r>
    </w:p>
    <w:p>
      <w:pPr>
        <w:pStyle w:val="BodyText"/>
        <w:bidi w:val="0"/>
        <w:spacing w:before="0" w:after="283"/>
        <w:jc w:val="left"/>
        <w:rPr/>
      </w:pPr>
      <w:r>
        <w:rPr/>
        <w:t>seus olhares inocentes), ela não se tornou a Madre Teresa</w:t>
      </w:r>
    </w:p>
    <w:p>
      <w:pPr>
        <w:pStyle w:val="BodyText"/>
        <w:bidi w:val="0"/>
        <w:spacing w:before="0" w:after="283"/>
        <w:jc w:val="left"/>
        <w:rPr/>
      </w:pPr>
      <w:r>
        <w:rPr/>
        <w:t>ou Rosa Luxemburg, já que abandonara seu primeiro (e</w:t>
      </w:r>
    </w:p>
    <w:p>
      <w:pPr>
        <w:pStyle w:val="BodyText"/>
        <w:bidi w:val="0"/>
        <w:spacing w:before="0" w:after="283"/>
        <w:jc w:val="left"/>
        <w:rPr/>
      </w:pPr>
      <w:r>
        <w:rPr/>
        <w:t>rico) marido para ficar com outro, mais rico, a quem ela</w:t>
      </w:r>
    </w:p>
    <w:p>
      <w:pPr>
        <w:pStyle w:val="BodyText"/>
        <w:bidi w:val="0"/>
        <w:spacing w:before="0" w:after="283"/>
        <w:jc w:val="left"/>
        <w:rPr/>
      </w:pPr>
      <w:r>
        <w:rPr/>
        <w:t>abandonou depois de algumas dificuldades financeiras,</w:t>
      </w:r>
    </w:p>
    <w:p>
      <w:pPr>
        <w:pStyle w:val="BodyText"/>
        <w:bidi w:val="0"/>
        <w:spacing w:before="0" w:after="283"/>
        <w:jc w:val="left"/>
        <w:rPr/>
      </w:pPr>
      <w:r>
        <w:rPr/>
        <w:t>em troca de outro amante ainda mais rico e poderoso (e</w:t>
      </w:r>
    </w:p>
    <w:p>
      <w:pPr>
        <w:pStyle w:val="BodyText"/>
        <w:bidi w:val="0"/>
        <w:ind w:hanging="0" w:left="0" w:right="0"/>
        <w:jc w:val="left"/>
        <w:rPr/>
      </w:pPr>
      <w:r>
        <w:rPr/>
        <w:t>generoso). Em um ambiente não volátil, eu (e, muito</w:t>
      </w:r>
    </w:p>
    <w:p>
      <w:pPr>
        <w:pStyle w:val="BodyText"/>
        <w:bidi w:val="0"/>
        <w:spacing w:before="0" w:after="283"/>
        <w:jc w:val="left"/>
        <w:rPr/>
      </w:pPr>
      <w:r>
        <w:rPr/>
        <w:t>provavelmente, ela também) a teria confundido com uma</w:t>
      </w:r>
    </w:p>
    <w:p>
      <w:pPr>
        <w:pStyle w:val="BodyText"/>
        <w:bidi w:val="0"/>
        <w:spacing w:before="0" w:after="283"/>
        <w:jc w:val="left"/>
        <w:rPr/>
      </w:pPr>
      <w:r>
        <w:rPr/>
        <w:t>utópica e uma santa. Alguns membros da sociedade —</w:t>
      </w:r>
    </w:p>
    <w:p>
      <w:pPr>
        <w:pStyle w:val="BodyText"/>
        <w:bidi w:val="0"/>
        <w:spacing w:before="0" w:after="283"/>
        <w:jc w:val="left"/>
        <w:rPr/>
      </w:pPr>
      <w:r>
        <w:rPr/>
        <w:t>aqueles que não se casaram com ela — obtiveram</w:t>
      </w:r>
    </w:p>
    <w:p>
      <w:pPr>
        <w:pStyle w:val="BodyText"/>
        <w:bidi w:val="0"/>
        <w:spacing w:before="0" w:after="283"/>
        <w:jc w:val="left"/>
        <w:rPr/>
      </w:pPr>
      <w:r>
        <w:rPr/>
        <w:t>informações valiosas, enquanto outros, suas vítimas,</w:t>
      </w:r>
    </w:p>
    <w:p>
      <w:pPr>
        <w:pStyle w:val="BodyText"/>
        <w:bidi w:val="0"/>
        <w:spacing w:before="0" w:after="283"/>
        <w:jc w:val="left"/>
        <w:rPr/>
      </w:pPr>
      <w:r>
        <w:rPr/>
        <w:t>pagaram o preço.</w:t>
      </w:r>
    </w:p>
    <w:p>
      <w:pPr>
        <w:pStyle w:val="BodyText"/>
        <w:bidi w:val="0"/>
        <w:spacing w:before="0" w:after="283"/>
        <w:jc w:val="left"/>
        <w:rPr/>
      </w:pPr>
      <w:r>
        <w:rPr/>
        <w:t>Além disso, vejo um perdedor como alguém que,</w:t>
      </w:r>
    </w:p>
    <w:p>
      <w:pPr>
        <w:pStyle w:val="BodyText"/>
        <w:bidi w:val="0"/>
        <w:spacing w:before="0" w:after="283"/>
        <w:jc w:val="left"/>
        <w:rPr/>
      </w:pPr>
      <w:r>
        <w:rPr/>
        <w:t>depois de cometer um erro, não reflete sobre o ocorrido,</w:t>
      </w:r>
    </w:p>
    <w:p>
      <w:pPr>
        <w:pStyle w:val="BodyText"/>
        <w:bidi w:val="0"/>
        <w:spacing w:before="0" w:after="283"/>
        <w:jc w:val="left"/>
        <w:rPr/>
      </w:pPr>
      <w:r>
        <w:rPr/>
        <w:t>não o explora, sente-se envergonhado e defensivo, em</w:t>
      </w:r>
    </w:p>
    <w:p>
      <w:pPr>
        <w:pStyle w:val="BodyText"/>
        <w:bidi w:val="0"/>
        <w:spacing w:before="0" w:after="283"/>
        <w:jc w:val="left"/>
        <w:rPr/>
      </w:pPr>
      <w:r>
        <w:rPr/>
        <w:t>vez de se aprimorar com a nova informação, e tenta</w:t>
      </w:r>
    </w:p>
    <w:p>
      <w:pPr>
        <w:pStyle w:val="BodyText"/>
        <w:bidi w:val="0"/>
        <w:spacing w:before="0" w:after="283"/>
        <w:jc w:val="left"/>
        <w:rPr/>
      </w:pPr>
      <w:r>
        <w:rPr/>
        <w:t>explicar por que cometeu o erro, em vez de seguir em</w:t>
      </w:r>
    </w:p>
    <w:p>
      <w:pPr>
        <w:pStyle w:val="BodyText"/>
        <w:bidi w:val="0"/>
        <w:spacing w:before="0" w:after="283"/>
        <w:jc w:val="left"/>
        <w:rPr/>
      </w:pPr>
      <w:r>
        <w:rPr/>
        <w:t>frente. Esses tipos muitas vezes se consideram “vítimas”</w:t>
      </w:r>
    </w:p>
    <w:p>
      <w:pPr>
        <w:pStyle w:val="BodyText"/>
        <w:bidi w:val="0"/>
        <w:spacing w:before="0" w:after="283"/>
        <w:jc w:val="left"/>
        <w:rPr/>
      </w:pPr>
      <w:r>
        <w:rPr/>
        <w:t>de algum grande complô, de um chefe ruim ou do mau</w:t>
      </w:r>
    </w:p>
    <w:p>
      <w:pPr>
        <w:pStyle w:val="BodyText"/>
        <w:bidi w:val="0"/>
        <w:spacing w:before="0" w:after="283"/>
        <w:jc w:val="left"/>
        <w:rPr/>
      </w:pPr>
      <w:r>
        <w:rPr/>
        <w:t>tempo.</w:t>
      </w:r>
    </w:p>
    <w:p>
      <w:pPr>
        <w:pStyle w:val="BodyText"/>
        <w:bidi w:val="0"/>
        <w:spacing w:before="0" w:after="283"/>
        <w:jc w:val="left"/>
        <w:rPr/>
      </w:pPr>
      <w:r>
        <w:rPr/>
        <w:t>Finalmente, uma reflexão. Aquele que nunca pecou é</w:t>
      </w:r>
    </w:p>
    <w:p>
      <w:pPr>
        <w:pStyle w:val="BodyText"/>
        <w:bidi w:val="0"/>
        <w:spacing w:before="0" w:after="283"/>
        <w:jc w:val="left"/>
        <w:rPr/>
      </w:pPr>
      <w:r>
        <w:rPr/>
        <w:t>menos confiável do que aquele que só pecou uma vez. E</w:t>
      </w:r>
    </w:p>
    <w:p>
      <w:pPr>
        <w:pStyle w:val="BodyText"/>
        <w:bidi w:val="0"/>
        <w:spacing w:before="0" w:after="283"/>
        <w:jc w:val="left"/>
        <w:rPr/>
      </w:pPr>
      <w:r>
        <w:rPr/>
        <w:t>alguém que tenha cometido muitos erros — embora</w:t>
      </w:r>
    </w:p>
    <w:p>
      <w:pPr>
        <w:pStyle w:val="BodyText"/>
        <w:bidi w:val="0"/>
        <w:spacing w:before="0" w:after="283"/>
        <w:jc w:val="left"/>
        <w:rPr/>
      </w:pPr>
      <w:r>
        <w:rPr/>
        <w:t>nunca o mesmo erro mais de uma vez — é mais confiável</w:t>
      </w:r>
    </w:p>
    <w:p>
      <w:pPr>
        <w:pStyle w:val="BodyText"/>
        <w:bidi w:val="0"/>
        <w:spacing w:before="0" w:after="283"/>
        <w:jc w:val="left"/>
        <w:rPr/>
      </w:pPr>
      <w:r>
        <w:rPr/>
        <w:t>do que alguém que nunca cometeu nenhum.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POR QUE O COLETIVO ODEIA O INDIVIDUAL</w:t>
      </w:r>
    </w:p>
    <w:p>
      <w:pPr>
        <w:pStyle w:val="BodyText"/>
        <w:bidi w:val="0"/>
        <w:spacing w:before="0" w:after="283"/>
        <w:jc w:val="left"/>
        <w:rPr/>
      </w:pPr>
      <w:r>
        <w:rPr/>
        <w:t>Vimos que, na biologia, a antifragilidade funciona graças</w:t>
      </w:r>
    </w:p>
    <w:p>
      <w:pPr>
        <w:pStyle w:val="BodyText"/>
        <w:bidi w:val="0"/>
        <w:spacing w:before="0" w:after="283"/>
        <w:jc w:val="left"/>
        <w:rPr/>
      </w:pPr>
      <w:r>
        <w:rPr/>
        <w:t>às camadas. Essa rivalidade entre suborganismos</w:t>
      </w:r>
    </w:p>
    <w:p>
      <w:pPr>
        <w:pStyle w:val="BodyText"/>
        <w:bidi w:val="0"/>
        <w:spacing w:before="0" w:after="283"/>
        <w:jc w:val="left"/>
        <w:rPr/>
      </w:pPr>
      <w:r>
        <w:rPr/>
        <w:t>contribui para a evolução: as células dentro de nossos</w:t>
      </w:r>
    </w:p>
    <w:p>
      <w:pPr>
        <w:pStyle w:val="BodyText"/>
        <w:bidi w:val="0"/>
        <w:spacing w:before="0" w:after="283"/>
        <w:jc w:val="left"/>
        <w:rPr/>
      </w:pPr>
      <w:r>
        <w:rPr/>
        <w:t>corpos competem; e, dentro delas, as proteínas</w:t>
      </w:r>
    </w:p>
    <w:p>
      <w:pPr>
        <w:pStyle w:val="BodyText"/>
        <w:bidi w:val="0"/>
        <w:spacing w:before="0" w:after="283"/>
        <w:jc w:val="left"/>
        <w:rPr/>
      </w:pPr>
      <w:r>
        <w:rPr/>
        <w:t>competem o tempo todo. Vamos traduzir a questão para</w:t>
      </w:r>
    </w:p>
    <w:p>
      <w:pPr>
        <w:pStyle w:val="BodyText"/>
        <w:bidi w:val="0"/>
        <w:spacing w:before="0" w:after="283"/>
        <w:jc w:val="left"/>
        <w:rPr/>
      </w:pPr>
      <w:r>
        <w:rPr/>
        <w:t>os empreendimentos humanos. A economia tem uma</w:t>
      </w:r>
    </w:p>
    <w:p>
      <w:pPr>
        <w:pStyle w:val="BodyText"/>
        <w:bidi w:val="0"/>
        <w:spacing w:before="0" w:after="283"/>
        <w:jc w:val="left"/>
        <w:rPr/>
      </w:pPr>
      <w:r>
        <w:rPr/>
        <w:t>estratificação equivalente: indivíduos, artesãos,</w:t>
      </w:r>
    </w:p>
    <w:p>
      <w:pPr>
        <w:pStyle w:val="BodyText"/>
        <w:bidi w:val="0"/>
        <w:spacing w:before="0" w:after="283"/>
        <w:jc w:val="left"/>
        <w:rPr/>
      </w:pPr>
      <w:r>
        <w:rPr/>
        <w:t>pequenas empresas, departamentos dentro das</w:t>
      </w:r>
    </w:p>
    <w:p>
      <w:pPr>
        <w:pStyle w:val="BodyText"/>
        <w:bidi w:val="0"/>
        <w:ind w:hanging="0" w:left="0" w:right="0"/>
        <w:jc w:val="left"/>
        <w:rPr/>
      </w:pPr>
      <w:r>
        <w:rPr/>
        <w:t>corporações, corporações, indústrias, economia regional</w:t>
      </w:r>
    </w:p>
    <w:p>
      <w:pPr>
        <w:pStyle w:val="BodyText"/>
        <w:bidi w:val="0"/>
        <w:spacing w:before="0" w:after="283"/>
        <w:jc w:val="left"/>
        <w:rPr/>
      </w:pPr>
      <w:r>
        <w:rPr/>
        <w:t>e, no topo, a economia em geral — pode-se até fazer</w:t>
      </w:r>
    </w:p>
    <w:p>
      <w:pPr>
        <w:pStyle w:val="BodyText"/>
        <w:bidi w:val="0"/>
        <w:spacing w:before="0" w:after="283"/>
        <w:jc w:val="left"/>
        <w:rPr/>
      </w:pPr>
      <w:r>
        <w:rPr/>
        <w:t>cortes mais finos, com um número maior de camadas.</w:t>
      </w:r>
    </w:p>
    <w:p>
      <w:pPr>
        <w:pStyle w:val="BodyText"/>
        <w:bidi w:val="0"/>
        <w:spacing w:before="0" w:after="283"/>
        <w:jc w:val="left"/>
        <w:rPr/>
      </w:pPr>
      <w:r>
        <w:rPr/>
        <w:t>Para que a economia seja antifrágil e sofra o que se</w:t>
      </w:r>
    </w:p>
    <w:p>
      <w:pPr>
        <w:pStyle w:val="BodyText"/>
        <w:bidi w:val="0"/>
        <w:spacing w:before="0" w:after="283"/>
        <w:jc w:val="left"/>
        <w:rPr/>
      </w:pPr>
      <w:r>
        <w:rPr/>
        <w:t>chama de evolução, cada empresa deve</w:t>
      </w:r>
    </w:p>
    <w:p>
      <w:pPr>
        <w:pStyle w:val="BodyText"/>
        <w:bidi w:val="0"/>
        <w:spacing w:before="0" w:after="283"/>
        <w:jc w:val="left"/>
        <w:rPr/>
      </w:pPr>
      <w:r>
        <w:rPr/>
        <w:t>necessariamente ser frágil, exposta à ruptura — a</w:t>
      </w:r>
    </w:p>
    <w:p>
      <w:pPr>
        <w:pStyle w:val="BodyText"/>
        <w:bidi w:val="0"/>
        <w:spacing w:before="0" w:after="283"/>
        <w:jc w:val="left"/>
        <w:rPr/>
      </w:pPr>
      <w:r>
        <w:rPr/>
        <w:t>evolução precisa que os organismos (ou seus genes)</w:t>
      </w:r>
    </w:p>
    <w:p>
      <w:pPr>
        <w:pStyle w:val="BodyText"/>
        <w:bidi w:val="0"/>
        <w:spacing w:before="0" w:after="283"/>
        <w:jc w:val="left"/>
        <w:rPr/>
      </w:pPr>
      <w:r>
        <w:rPr/>
        <w:t>morram quando suplantados por outros, a fim de</w:t>
      </w:r>
    </w:p>
    <w:p>
      <w:pPr>
        <w:pStyle w:val="BodyText"/>
        <w:bidi w:val="0"/>
        <w:spacing w:before="0" w:after="283"/>
        <w:jc w:val="left"/>
        <w:rPr/>
      </w:pPr>
      <w:r>
        <w:rPr/>
        <w:t>conquistar alguma melhoria, ou para evitar a reprodução</w:t>
      </w:r>
    </w:p>
    <w:p>
      <w:pPr>
        <w:pStyle w:val="BodyText"/>
        <w:bidi w:val="0"/>
        <w:spacing w:before="0" w:after="283"/>
        <w:jc w:val="left"/>
        <w:rPr/>
      </w:pPr>
      <w:r>
        <w:rPr/>
        <w:t>quando não estejam tão aptos quanto outro indivíduo.</w:t>
      </w:r>
    </w:p>
    <w:p>
      <w:pPr>
        <w:pStyle w:val="BodyText"/>
        <w:bidi w:val="0"/>
        <w:spacing w:before="0" w:after="283"/>
        <w:jc w:val="left"/>
        <w:rPr/>
      </w:pPr>
      <w:r>
        <w:rPr/>
        <w:t>Assim, a antifragilidade de nível superior pode requerer</w:t>
      </w:r>
    </w:p>
    <w:p>
      <w:pPr>
        <w:pStyle w:val="BodyText"/>
        <w:bidi w:val="0"/>
        <w:spacing w:before="0" w:after="283"/>
        <w:jc w:val="left"/>
        <w:rPr/>
      </w:pPr>
      <w:r>
        <w:rPr/>
        <w:t>fragilidade — e sacrifícios — das de nível inferior. Toda</w:t>
      </w:r>
    </w:p>
    <w:p>
      <w:pPr>
        <w:pStyle w:val="BodyText"/>
        <w:bidi w:val="0"/>
        <w:spacing w:before="0" w:after="283"/>
        <w:jc w:val="left"/>
        <w:rPr/>
      </w:pPr>
      <w:r>
        <w:rPr/>
        <w:t>vez que você usar uma máquina de café para fazer seu</w:t>
      </w:r>
    </w:p>
    <w:p>
      <w:pPr>
        <w:pStyle w:val="BodyText"/>
        <w:bidi w:val="0"/>
        <w:spacing w:before="0" w:after="283"/>
        <w:jc w:val="left"/>
        <w:rPr/>
      </w:pPr>
      <w:r>
        <w:rPr/>
        <w:t>cappuccino matinal, estará se beneficiando da fragilidade</w:t>
      </w:r>
    </w:p>
    <w:p>
      <w:pPr>
        <w:pStyle w:val="BodyText"/>
        <w:bidi w:val="0"/>
        <w:spacing w:before="0" w:after="283"/>
        <w:jc w:val="left"/>
        <w:rPr/>
      </w:pPr>
      <w:r>
        <w:rPr/>
        <w:t>do empresário da máquina de café, que falhou. Ele falhou</w:t>
      </w:r>
    </w:p>
    <w:p>
      <w:pPr>
        <w:pStyle w:val="BodyText"/>
        <w:bidi w:val="0"/>
        <w:spacing w:before="0" w:after="283"/>
        <w:jc w:val="left"/>
        <w:rPr/>
      </w:pPr>
      <w:r>
        <w:rPr/>
        <w:t>para ajudar a colocar um produto superior sobre o balcão</w:t>
      </w:r>
    </w:p>
    <w:p>
      <w:pPr>
        <w:pStyle w:val="BodyText"/>
        <w:bidi w:val="0"/>
        <w:spacing w:before="0" w:after="283"/>
        <w:jc w:val="left"/>
        <w:rPr/>
      </w:pPr>
      <w:r>
        <w:rPr/>
        <w:t>de sua cozinha.</w:t>
      </w:r>
    </w:p>
    <w:p>
      <w:pPr>
        <w:pStyle w:val="BodyText"/>
        <w:bidi w:val="0"/>
        <w:spacing w:before="0" w:after="283"/>
        <w:jc w:val="left"/>
        <w:rPr/>
      </w:pPr>
      <w:r>
        <w:rPr/>
        <w:t>Considere, ainda, as sociedades tradicionais. Lá</w:t>
      </w:r>
    </w:p>
    <w:p>
      <w:pPr>
        <w:pStyle w:val="BodyText"/>
        <w:bidi w:val="0"/>
        <w:spacing w:before="0" w:after="283"/>
        <w:jc w:val="left"/>
        <w:rPr/>
      </w:pPr>
      <w:r>
        <w:rPr/>
        <w:t>também temos uma estratificação semelhante:</w:t>
      </w:r>
    </w:p>
    <w:p>
      <w:pPr>
        <w:pStyle w:val="BodyText"/>
        <w:bidi w:val="0"/>
        <w:spacing w:before="0" w:after="283"/>
        <w:jc w:val="left"/>
        <w:rPr/>
      </w:pPr>
      <w:r>
        <w:rPr/>
        <w:t>indivíduos, famílias imediatas, famílias estendidas, tribos,</w:t>
      </w:r>
    </w:p>
    <w:p>
      <w:pPr>
        <w:pStyle w:val="BodyText"/>
        <w:bidi w:val="0"/>
        <w:spacing w:before="0" w:after="283"/>
        <w:jc w:val="left"/>
        <w:rPr/>
      </w:pPr>
      <w:r>
        <w:rPr/>
        <w:t>pessoas usando os mesmos dialetos, etnias, grupos.</w:t>
      </w:r>
    </w:p>
    <w:p>
      <w:pPr>
        <w:pStyle w:val="BodyText"/>
        <w:bidi w:val="0"/>
        <w:spacing w:before="0" w:after="283"/>
        <w:jc w:val="left"/>
        <w:rPr/>
      </w:pPr>
      <w:r>
        <w:rPr/>
        <w:t>Enquanto o sacrifício é comum, por exemplo, em</w:t>
      </w:r>
    </w:p>
    <w:p>
      <w:pPr>
        <w:pStyle w:val="BodyText"/>
        <w:bidi w:val="0"/>
        <w:spacing w:before="0" w:after="283"/>
        <w:jc w:val="left"/>
        <w:rPr/>
      </w:pPr>
      <w:r>
        <w:rPr/>
        <w:t>colônias de formigas, estou certo de que os empresários</w:t>
      </w:r>
    </w:p>
    <w:p>
      <w:pPr>
        <w:pStyle w:val="BodyText"/>
        <w:bidi w:val="0"/>
        <w:spacing w:before="0" w:after="283"/>
        <w:jc w:val="left"/>
        <w:rPr/>
      </w:pPr>
      <w:r>
        <w:rPr/>
        <w:t>não estão muito interessados em praticar harakiri para o</w:t>
      </w:r>
    </w:p>
    <w:p>
      <w:pPr>
        <w:pStyle w:val="BodyText"/>
        <w:bidi w:val="0"/>
        <w:spacing w:before="0" w:after="283"/>
        <w:jc w:val="left"/>
        <w:rPr/>
      </w:pPr>
      <w:r>
        <w:rPr/>
        <w:t>bem geral da economia; eles estão, portanto,</w:t>
      </w:r>
    </w:p>
    <w:p>
      <w:pPr>
        <w:pStyle w:val="BodyText"/>
        <w:bidi w:val="0"/>
        <w:spacing w:before="0" w:after="283"/>
        <w:jc w:val="left"/>
        <w:rPr/>
      </w:pPr>
      <w:r>
        <w:rPr/>
        <w:t>necessariamente preocupados em buscar a</w:t>
      </w:r>
    </w:p>
    <w:p>
      <w:pPr>
        <w:pStyle w:val="BodyText"/>
        <w:bidi w:val="0"/>
        <w:spacing w:before="0" w:after="283"/>
        <w:jc w:val="left"/>
        <w:rPr/>
      </w:pPr>
      <w:r>
        <w:rPr/>
        <w:t>antifragilidade ou, pelo menos, algum nível de robustez</w:t>
      </w:r>
    </w:p>
    <w:p>
      <w:pPr>
        <w:pStyle w:val="BodyText"/>
        <w:bidi w:val="0"/>
        <w:spacing w:before="0" w:after="283"/>
        <w:jc w:val="left"/>
        <w:rPr/>
      </w:pPr>
      <w:r>
        <w:rPr/>
        <w:t>para si. Isso não é necessariamente compatível com o</w:t>
      </w:r>
    </w:p>
    <w:p>
      <w:pPr>
        <w:pStyle w:val="BodyText"/>
        <w:bidi w:val="0"/>
        <w:spacing w:before="0" w:after="283"/>
        <w:jc w:val="left"/>
        <w:rPr/>
      </w:pPr>
      <w:r>
        <w:rPr/>
        <w:t>interesse da coletividade — isto é, da economia.</w:t>
      </w:r>
    </w:p>
    <w:p>
      <w:pPr>
        <w:pStyle w:val="BodyText"/>
        <w:bidi w:val="0"/>
        <w:spacing w:before="0" w:after="283"/>
        <w:jc w:val="left"/>
        <w:rPr/>
      </w:pPr>
      <w:r>
        <w:rPr/>
        <w:t>Portanto, existe um problema em que a propriedade da</w:t>
      </w:r>
    </w:p>
    <w:p>
      <w:pPr>
        <w:pStyle w:val="BodyText"/>
        <w:bidi w:val="0"/>
        <w:spacing w:before="0" w:after="283"/>
        <w:jc w:val="left"/>
        <w:rPr/>
      </w:pPr>
      <w:r>
        <w:rPr/>
        <w:t>soma (o agregado) é diferente da propriedade de cada</w:t>
      </w:r>
    </w:p>
    <w:p>
      <w:pPr>
        <w:pStyle w:val="BodyText"/>
        <w:bidi w:val="0"/>
        <w:ind w:hanging="0" w:left="0" w:right="0"/>
        <w:jc w:val="left"/>
        <w:rPr/>
      </w:pPr>
      <w:r>
        <w:rPr/>
        <w:t>uma das partes — na verdade, ela deseja o dano para as</w:t>
      </w:r>
    </w:p>
    <w:p>
      <w:pPr>
        <w:pStyle w:val="BodyText"/>
        <w:bidi w:val="0"/>
        <w:spacing w:before="0" w:after="283"/>
        <w:jc w:val="left"/>
        <w:rPr/>
      </w:pPr>
      <w:r>
        <w:rPr/>
        <w:t>partes.</w:t>
      </w:r>
    </w:p>
    <w:p>
      <w:pPr>
        <w:pStyle w:val="BodyText"/>
        <w:bidi w:val="0"/>
        <w:spacing w:before="0" w:after="283"/>
        <w:jc w:val="left"/>
        <w:rPr/>
      </w:pPr>
      <w:r>
        <w:rPr/>
        <w:t>É doloroso pensar na crueldade como motor de</w:t>
      </w:r>
    </w:p>
    <w:p>
      <w:pPr>
        <w:pStyle w:val="BodyText"/>
        <w:bidi w:val="0"/>
        <w:spacing w:before="0" w:after="283"/>
        <w:jc w:val="left"/>
        <w:rPr/>
      </w:pPr>
      <w:r>
        <w:rPr/>
        <w:t>melhoria.</w:t>
      </w:r>
    </w:p>
    <w:p>
      <w:pPr>
        <w:pStyle w:val="BodyText"/>
        <w:bidi w:val="0"/>
        <w:spacing w:before="0" w:after="283"/>
        <w:jc w:val="left"/>
        <w:rPr/>
      </w:pPr>
      <w:r>
        <w:rPr/>
        <w:t>Mas qual é a solução? Não há nenhuma, infelizmente,</w:t>
      </w:r>
    </w:p>
    <w:p>
      <w:pPr>
        <w:pStyle w:val="BodyText"/>
        <w:bidi w:val="0"/>
        <w:spacing w:before="0" w:after="283"/>
        <w:jc w:val="left"/>
        <w:rPr/>
      </w:pPr>
      <w:r>
        <w:rPr/>
        <w:t>que possa agradar a todos — mas há maneiras de</w:t>
      </w:r>
    </w:p>
    <w:p>
      <w:pPr>
        <w:pStyle w:val="BodyText"/>
        <w:bidi w:val="0"/>
        <w:spacing w:before="0" w:after="283"/>
        <w:jc w:val="left"/>
        <w:rPr/>
      </w:pPr>
      <w:r>
        <w:rPr/>
        <w:t>mitigar o dano causado aos muito fracos.</w:t>
      </w:r>
    </w:p>
    <w:p>
      <w:pPr>
        <w:pStyle w:val="BodyText"/>
        <w:bidi w:val="0"/>
        <w:spacing w:before="0" w:after="283"/>
        <w:jc w:val="left"/>
        <w:rPr/>
      </w:pPr>
      <w:r>
        <w:rPr/>
        <w:t>O problema é mais grave do que se pensa. As pessoas</w:t>
      </w:r>
    </w:p>
    <w:p>
      <w:pPr>
        <w:pStyle w:val="BodyText"/>
        <w:bidi w:val="0"/>
        <w:spacing w:before="0" w:after="283"/>
        <w:jc w:val="left"/>
        <w:rPr/>
      </w:pPr>
      <w:r>
        <w:rPr/>
        <w:t>vão para as escolas de negócios aprender a fazer o bem,</w:t>
      </w:r>
    </w:p>
    <w:p>
      <w:pPr>
        <w:pStyle w:val="BodyText"/>
        <w:bidi w:val="0"/>
        <w:spacing w:before="0" w:after="283"/>
        <w:jc w:val="left"/>
        <w:rPr/>
      </w:pPr>
      <w:r>
        <w:rPr/>
        <w:t>ao mesmo tempo que garantem sua sobrevivência —</w:t>
      </w:r>
    </w:p>
    <w:p>
      <w:pPr>
        <w:pStyle w:val="BodyText"/>
        <w:bidi w:val="0"/>
        <w:spacing w:before="0" w:after="283"/>
        <w:jc w:val="left"/>
        <w:rPr/>
      </w:pPr>
      <w:r>
        <w:rPr/>
        <w:t>entretanto, o que a economia pretende que eles façam</w:t>
      </w:r>
    </w:p>
    <w:p>
      <w:pPr>
        <w:pStyle w:val="BodyText"/>
        <w:bidi w:val="0"/>
        <w:spacing w:before="0" w:after="283"/>
        <w:jc w:val="left"/>
        <w:rPr/>
      </w:pPr>
      <w:r>
        <w:rPr/>
        <w:t>coletivamente é não sobreviver, mas, ao contrário, que</w:t>
      </w:r>
    </w:p>
    <w:p>
      <w:pPr>
        <w:pStyle w:val="BodyText"/>
        <w:bidi w:val="0"/>
        <w:spacing w:before="0" w:after="283"/>
        <w:jc w:val="left"/>
        <w:rPr/>
      </w:pPr>
      <w:r>
        <w:rPr/>
        <w:t>eles próprios assumam um monte, um monte de riscos</w:t>
      </w:r>
    </w:p>
    <w:p>
      <w:pPr>
        <w:pStyle w:val="BodyText"/>
        <w:bidi w:val="0"/>
        <w:spacing w:before="0" w:after="283"/>
        <w:jc w:val="left"/>
        <w:rPr/>
      </w:pPr>
      <w:r>
        <w:rPr/>
        <w:t>imprudentes e fiquem cegos pelas adversidades. Seus</w:t>
      </w:r>
    </w:p>
    <w:p>
      <w:pPr>
        <w:pStyle w:val="BodyText"/>
        <w:bidi w:val="0"/>
        <w:spacing w:before="0" w:after="283"/>
        <w:jc w:val="left"/>
        <w:rPr/>
      </w:pPr>
      <w:r>
        <w:rPr/>
        <w:t>respectivos setores melhoram de fracasso em fracasso.</w:t>
      </w:r>
    </w:p>
    <w:p>
      <w:pPr>
        <w:pStyle w:val="BodyText"/>
        <w:bidi w:val="0"/>
        <w:spacing w:before="0" w:after="283"/>
        <w:jc w:val="left"/>
        <w:rPr/>
      </w:pPr>
      <w:r>
        <w:rPr/>
        <w:t>Os sistemas naturais e similares à natureza querem</w:t>
      </w:r>
    </w:p>
    <w:p>
      <w:pPr>
        <w:pStyle w:val="BodyText"/>
        <w:bidi w:val="0"/>
        <w:spacing w:before="0" w:after="283"/>
        <w:jc w:val="left"/>
        <w:rPr/>
      </w:pPr>
      <w:r>
        <w:rPr/>
        <w:t>alguma superconfiança por parte dos agentes</w:t>
      </w:r>
    </w:p>
    <w:p>
      <w:pPr>
        <w:pStyle w:val="BodyText"/>
        <w:bidi w:val="0"/>
        <w:spacing w:before="0" w:after="283"/>
        <w:jc w:val="left"/>
        <w:rPr/>
      </w:pPr>
      <w:r>
        <w:rPr/>
        <w:t>econômicos individuais, ou seja, a superestimação de</w:t>
      </w:r>
    </w:p>
    <w:p>
      <w:pPr>
        <w:pStyle w:val="BodyText"/>
        <w:bidi w:val="0"/>
        <w:spacing w:before="0" w:after="283"/>
        <w:jc w:val="left"/>
        <w:rPr/>
      </w:pPr>
      <w:r>
        <w:rPr/>
        <w:t>suas chances de sucesso e a subestimação dos riscos de</w:t>
      </w:r>
    </w:p>
    <w:p>
      <w:pPr>
        <w:pStyle w:val="BodyText"/>
        <w:bidi w:val="0"/>
        <w:spacing w:before="0" w:after="283"/>
        <w:jc w:val="left"/>
        <w:rPr/>
      </w:pPr>
      <w:r>
        <w:rPr/>
        <w:t>fracasso em seus negócios, desde que seu fracasso não</w:t>
      </w:r>
    </w:p>
    <w:p>
      <w:pPr>
        <w:pStyle w:val="BodyText"/>
        <w:bidi w:val="0"/>
        <w:spacing w:before="0" w:after="283"/>
        <w:jc w:val="left"/>
        <w:rPr/>
      </w:pPr>
      <w:r>
        <w:rPr/>
        <w:t>afete os outros. Em outras palavras, eles querem a</w:t>
      </w:r>
    </w:p>
    <w:p>
      <w:pPr>
        <w:pStyle w:val="BodyText"/>
        <w:bidi w:val="0"/>
        <w:spacing w:before="0" w:after="283"/>
        <w:jc w:val="left"/>
        <w:rPr/>
      </w:pPr>
      <w:r>
        <w:rPr/>
        <w:t>superconfiança local, mas não a global.</w:t>
      </w:r>
    </w:p>
    <w:p>
      <w:pPr>
        <w:pStyle w:val="BodyText"/>
        <w:bidi w:val="0"/>
        <w:spacing w:before="0" w:after="283"/>
        <w:jc w:val="left"/>
        <w:rPr/>
      </w:pPr>
      <w:r>
        <w:rPr/>
        <w:t>Vimos que o ramo de restaurantes é</w:t>
      </w:r>
    </w:p>
    <w:p>
      <w:pPr>
        <w:pStyle w:val="BodyText"/>
        <w:bidi w:val="0"/>
        <w:spacing w:before="0" w:after="283"/>
        <w:jc w:val="left"/>
        <w:rPr/>
      </w:pPr>
      <w:r>
        <w:rPr/>
        <w:t>maravilhosamente eficiente justamente porque os</w:t>
      </w:r>
    </w:p>
    <w:p>
      <w:pPr>
        <w:pStyle w:val="BodyText"/>
        <w:bidi w:val="0"/>
        <w:spacing w:before="0" w:after="283"/>
        <w:jc w:val="left"/>
        <w:rPr/>
      </w:pPr>
      <w:r>
        <w:rPr/>
        <w:t>restaurantes, sendo vulneráveis, vão à falência a cada</w:t>
      </w:r>
    </w:p>
    <w:p>
      <w:pPr>
        <w:pStyle w:val="BodyText"/>
        <w:bidi w:val="0"/>
        <w:spacing w:before="0" w:after="283"/>
        <w:jc w:val="left"/>
        <w:rPr/>
      </w:pPr>
      <w:r>
        <w:rPr/>
        <w:t>minuto, e os empresários ignoram tal possibilidade, pois</w:t>
      </w:r>
    </w:p>
    <w:p>
      <w:pPr>
        <w:pStyle w:val="BodyText"/>
        <w:bidi w:val="0"/>
        <w:spacing w:before="0" w:after="283"/>
        <w:jc w:val="left"/>
        <w:rPr/>
      </w:pPr>
      <w:r>
        <w:rPr/>
        <w:t>acreditam que vencerão as adversidades. Em outras</w:t>
      </w:r>
    </w:p>
    <w:p>
      <w:pPr>
        <w:pStyle w:val="BodyText"/>
        <w:bidi w:val="0"/>
        <w:spacing w:before="0" w:after="283"/>
        <w:jc w:val="left"/>
        <w:rPr/>
      </w:pPr>
      <w:r>
        <w:rPr/>
        <w:t>palavras, algum tipo de assunção de riscos temerária,</w:t>
      </w:r>
    </w:p>
    <w:p>
      <w:pPr>
        <w:pStyle w:val="BodyText"/>
        <w:bidi w:val="0"/>
        <w:spacing w:before="0" w:after="283"/>
        <w:jc w:val="left"/>
        <w:rPr/>
      </w:pPr>
      <w:r>
        <w:rPr/>
        <w:t>até mesmo suicida, é saudável para a economia — sob a</w:t>
      </w:r>
    </w:p>
    <w:p>
      <w:pPr>
        <w:pStyle w:val="BodyText"/>
        <w:bidi w:val="0"/>
        <w:spacing w:before="0" w:after="283"/>
        <w:jc w:val="left"/>
        <w:rPr/>
      </w:pPr>
      <w:r>
        <w:rPr/>
        <w:t>condição de que nem todas as pessoas assumam os</w:t>
      </w:r>
    </w:p>
    <w:p>
      <w:pPr>
        <w:pStyle w:val="BodyText"/>
        <w:bidi w:val="0"/>
        <w:spacing w:before="0" w:after="283"/>
        <w:jc w:val="left"/>
        <w:rPr/>
      </w:pPr>
      <w:r>
        <w:rPr/>
        <w:t>mesmos riscos e que esses riscos permaneçam pequenos</w:t>
      </w:r>
    </w:p>
    <w:p>
      <w:pPr>
        <w:pStyle w:val="BodyText"/>
        <w:bidi w:val="0"/>
        <w:spacing w:before="0" w:after="283"/>
        <w:jc w:val="left"/>
        <w:rPr/>
      </w:pPr>
      <w:r>
        <w:rPr/>
        <w:t>e localizados.</w:t>
      </w:r>
    </w:p>
    <w:p>
      <w:pPr>
        <w:pStyle w:val="BodyText"/>
        <w:bidi w:val="0"/>
        <w:ind w:hanging="0" w:left="0" w:right="0"/>
        <w:jc w:val="left"/>
        <w:rPr/>
      </w:pPr>
      <w:r>
        <w:rPr/>
        <w:t>Ora, ao romper o modelo, como veremos, com</w:t>
      </w:r>
    </w:p>
    <w:p>
      <w:pPr>
        <w:pStyle w:val="BodyText"/>
        <w:bidi w:val="0"/>
        <w:spacing w:before="0" w:after="283"/>
        <w:jc w:val="left"/>
        <w:rPr/>
      </w:pPr>
      <w:r>
        <w:rPr/>
        <w:t>socorros financeiros, os governos normalmente</w:t>
      </w:r>
    </w:p>
    <w:p>
      <w:pPr>
        <w:pStyle w:val="BodyText"/>
        <w:bidi w:val="0"/>
        <w:spacing w:before="0" w:after="283"/>
        <w:jc w:val="left"/>
        <w:rPr/>
      </w:pPr>
      <w:r>
        <w:rPr/>
        <w:t>favorecem determinada classe de empresas grandes o</w:t>
      </w:r>
    </w:p>
    <w:p>
      <w:pPr>
        <w:pStyle w:val="BodyText"/>
        <w:bidi w:val="0"/>
        <w:spacing w:before="0" w:after="283"/>
        <w:jc w:val="left"/>
        <w:rPr/>
      </w:pPr>
      <w:r>
        <w:rPr/>
        <w:t>suficiente para exigir serem salvas, a fim de evitar o</w:t>
      </w:r>
    </w:p>
    <w:p>
      <w:pPr>
        <w:pStyle w:val="BodyText"/>
        <w:bidi w:val="0"/>
        <w:spacing w:before="0" w:after="283"/>
        <w:jc w:val="left"/>
        <w:rPr/>
      </w:pPr>
      <w:r>
        <w:rPr/>
        <w:t>contágio para outros negócios. Esse é o oposto da</w:t>
      </w:r>
    </w:p>
    <w:p>
      <w:pPr>
        <w:pStyle w:val="BodyText"/>
        <w:bidi w:val="0"/>
        <w:spacing w:before="0" w:after="283"/>
        <w:jc w:val="left"/>
        <w:rPr/>
      </w:pPr>
      <w:r>
        <w:rPr/>
        <w:t>assunção de riscos saudável; é a transferência de</w:t>
      </w:r>
    </w:p>
    <w:p>
      <w:pPr>
        <w:pStyle w:val="BodyText"/>
        <w:bidi w:val="0"/>
        <w:spacing w:before="0" w:after="283"/>
        <w:jc w:val="left"/>
        <w:rPr/>
      </w:pPr>
      <w:r>
        <w:rPr/>
        <w:t>fragilidade do coletivo para o inapto. As pessoas têm</w:t>
      </w:r>
    </w:p>
    <w:p>
      <w:pPr>
        <w:pStyle w:val="BodyText"/>
        <w:bidi w:val="0"/>
        <w:spacing w:before="0" w:after="283"/>
        <w:jc w:val="left"/>
        <w:rPr/>
      </w:pPr>
      <w:r>
        <w:rPr/>
        <w:t>dificuldade de perceber que a solução é construir um</w:t>
      </w:r>
    </w:p>
    <w:p>
      <w:pPr>
        <w:pStyle w:val="BodyText"/>
        <w:bidi w:val="0"/>
        <w:spacing w:before="0" w:after="283"/>
        <w:jc w:val="left"/>
        <w:rPr/>
      </w:pPr>
      <w:r>
        <w:rPr/>
        <w:t>sistema em que a queda de alguém não consiga arrastar</w:t>
      </w:r>
    </w:p>
    <w:p>
      <w:pPr>
        <w:pStyle w:val="BodyText"/>
        <w:bidi w:val="0"/>
        <w:spacing w:before="0" w:after="283"/>
        <w:jc w:val="left"/>
        <w:rPr/>
      </w:pPr>
      <w:r>
        <w:rPr/>
        <w:t>os outros para o buraco — pois as falhas contínuas</w:t>
      </w:r>
    </w:p>
    <w:p>
      <w:pPr>
        <w:pStyle w:val="BodyText"/>
        <w:bidi w:val="0"/>
        <w:spacing w:before="0" w:after="283"/>
        <w:jc w:val="left"/>
        <w:rPr/>
      </w:pPr>
      <w:r>
        <w:rPr/>
        <w:t>trabalham para preservar o sistema. Paradoxalmente,</w:t>
      </w:r>
    </w:p>
    <w:p>
      <w:pPr>
        <w:pStyle w:val="BodyText"/>
        <w:bidi w:val="0"/>
        <w:spacing w:before="0" w:after="283"/>
        <w:jc w:val="left"/>
        <w:rPr/>
      </w:pPr>
      <w:r>
        <w:rPr/>
        <w:t>muitas intervenções governamentais e muitas políticas</w:t>
      </w:r>
    </w:p>
    <w:p>
      <w:pPr>
        <w:pStyle w:val="BodyText"/>
        <w:bidi w:val="0"/>
        <w:spacing w:before="0" w:after="283"/>
        <w:jc w:val="left"/>
        <w:rPr/>
      </w:pPr>
      <w:r>
        <w:rPr/>
        <w:t>sociais acabam prejudicando os mais fracos e</w:t>
      </w:r>
    </w:p>
    <w:p>
      <w:pPr>
        <w:pStyle w:val="BodyText"/>
        <w:bidi w:val="0"/>
        <w:spacing w:before="0" w:after="283"/>
        <w:jc w:val="left"/>
        <w:rPr/>
      </w:pPr>
      <w:r>
        <w:rPr/>
        <w:t>consolidando o estabelecido.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O QUE NÃO ME MATA MATA OS OUTROS</w:t>
      </w:r>
    </w:p>
    <w:p>
      <w:pPr>
        <w:pStyle w:val="BodyText"/>
        <w:bidi w:val="0"/>
        <w:spacing w:before="0" w:after="283"/>
        <w:jc w:val="left"/>
        <w:rPr/>
      </w:pPr>
      <w:r>
        <w:rPr/>
        <w:t>Pausa para desmascararmos um mito.</w:t>
      </w:r>
    </w:p>
    <w:p>
      <w:pPr>
        <w:pStyle w:val="BodyText"/>
        <w:bidi w:val="0"/>
        <w:spacing w:before="0" w:after="283"/>
        <w:jc w:val="left"/>
        <w:rPr/>
      </w:pPr>
      <w:r>
        <w:rPr/>
        <w:t>Como defensor da antifragilidade, preciso alertar</w:t>
      </w:r>
    </w:p>
    <w:p>
      <w:pPr>
        <w:pStyle w:val="BodyText"/>
        <w:bidi w:val="0"/>
        <w:spacing w:before="0" w:after="283"/>
        <w:jc w:val="left"/>
        <w:rPr/>
      </w:pPr>
      <w:r>
        <w:rPr/>
        <w:t>sobre a ilusão de identificá-la quando ela, na verdade,</w:t>
      </w:r>
    </w:p>
    <w:p>
      <w:pPr>
        <w:pStyle w:val="BodyText"/>
        <w:bidi w:val="0"/>
        <w:spacing w:before="0" w:after="283"/>
        <w:jc w:val="left"/>
        <w:rPr/>
      </w:pPr>
      <w:r>
        <w:rPr/>
        <w:t>não está presente. Podemos confundir a antifragilidade</w:t>
      </w:r>
    </w:p>
    <w:p>
      <w:pPr>
        <w:pStyle w:val="BodyText"/>
        <w:bidi w:val="0"/>
        <w:spacing w:before="0" w:after="283"/>
        <w:jc w:val="left"/>
        <w:rPr/>
      </w:pPr>
      <w:r>
        <w:rPr/>
        <w:t>do sistema com a do indivíduo, quando, na realidade, ela</w:t>
      </w:r>
    </w:p>
    <w:p>
      <w:pPr>
        <w:pStyle w:val="BodyText"/>
        <w:bidi w:val="0"/>
        <w:spacing w:before="0" w:after="283"/>
        <w:jc w:val="left"/>
        <w:rPr/>
      </w:pPr>
      <w:r>
        <w:rPr/>
        <w:t>ocorre em detrimento do indivíduo (a diferença entre</w:t>
      </w:r>
    </w:p>
    <w:p>
      <w:pPr>
        <w:pStyle w:val="BodyText"/>
        <w:bidi w:val="0"/>
        <w:spacing w:before="0" w:after="283"/>
        <w:jc w:val="left"/>
        <w:rPr/>
      </w:pPr>
      <w:r>
        <w:rPr/>
        <w:t>hormese e seleção).</w:t>
      </w:r>
    </w:p>
    <w:p>
      <w:pPr>
        <w:pStyle w:val="BodyText"/>
        <w:bidi w:val="0"/>
        <w:spacing w:before="0" w:after="283"/>
        <w:jc w:val="left"/>
        <w:rPr/>
      </w:pPr>
      <w:r>
        <w:rPr/>
        <w:t>A famosa expressão de Nietzsche “o que não me mata</w:t>
      </w:r>
    </w:p>
    <w:p>
      <w:pPr>
        <w:pStyle w:val="BodyText"/>
        <w:bidi w:val="0"/>
        <w:spacing w:before="0" w:after="283"/>
        <w:jc w:val="left"/>
        <w:rPr/>
      </w:pPr>
      <w:r>
        <w:rPr/>
        <w:t>me fortalece” pode ser facilmente interpretada como</w:t>
      </w:r>
    </w:p>
    <w:p>
      <w:pPr>
        <w:pStyle w:val="BodyText"/>
        <w:bidi w:val="0"/>
        <w:spacing w:before="0" w:after="283"/>
        <w:jc w:val="left"/>
        <w:rPr/>
      </w:pPr>
      <w:r>
        <w:rPr/>
        <w:t>mitridização ou hormese. Pode ser um desses dois</w:t>
      </w:r>
    </w:p>
    <w:p>
      <w:pPr>
        <w:pStyle w:val="BodyText"/>
        <w:bidi w:val="0"/>
        <w:spacing w:before="0" w:after="283"/>
        <w:jc w:val="left"/>
        <w:rPr/>
      </w:pPr>
      <w:r>
        <w:rPr/>
        <w:t>fenômenos, mas poderia muito bem significar “o que não</w:t>
      </w:r>
    </w:p>
    <w:p>
      <w:pPr>
        <w:pStyle w:val="BodyText"/>
        <w:bidi w:val="0"/>
        <w:spacing w:before="0" w:after="283"/>
        <w:jc w:val="left"/>
        <w:rPr/>
      </w:pPr>
      <w:r>
        <w:rPr/>
        <w:t>me matou não me fortaleceu, mas me poupou porque</w:t>
      </w:r>
    </w:p>
    <w:p>
      <w:pPr>
        <w:pStyle w:val="BodyText"/>
        <w:bidi w:val="0"/>
        <w:spacing w:before="0" w:after="283"/>
        <w:jc w:val="left"/>
        <w:rPr/>
      </w:pPr>
      <w:r>
        <w:rPr/>
        <w:t>sou mais forte do que os outros; mas matou os outros e a</w:t>
      </w:r>
    </w:p>
    <w:p>
      <w:pPr>
        <w:pStyle w:val="BodyText"/>
        <w:bidi w:val="0"/>
        <w:ind w:hanging="0" w:left="0" w:right="0"/>
        <w:jc w:val="left"/>
        <w:rPr/>
      </w:pPr>
      <w:r>
        <w:rPr/>
        <w:t>média da população, agora, está mais forte, pois os</w:t>
      </w:r>
    </w:p>
    <w:p>
      <w:pPr>
        <w:pStyle w:val="BodyText"/>
        <w:bidi w:val="0"/>
        <w:spacing w:before="0" w:after="283"/>
        <w:jc w:val="left"/>
        <w:rPr/>
      </w:pPr>
      <w:r>
        <w:rPr/>
        <w:t>fracos se foram”. Em outras palavras, passei por um</w:t>
      </w:r>
    </w:p>
    <w:p>
      <w:pPr>
        <w:pStyle w:val="BodyText"/>
        <w:bidi w:val="0"/>
        <w:spacing w:before="0" w:after="283"/>
        <w:jc w:val="left"/>
        <w:rPr/>
      </w:pPr>
      <w:r>
        <w:rPr/>
        <w:t>teste de conclusão. Em textos anteriores, discuti o</w:t>
      </w:r>
    </w:p>
    <w:p>
      <w:pPr>
        <w:pStyle w:val="BodyText"/>
        <w:bidi w:val="0"/>
        <w:spacing w:before="0" w:after="283"/>
        <w:jc w:val="left"/>
        <w:rPr/>
      </w:pPr>
      <w:r>
        <w:rPr/>
        <w:t>problema da falsa ilusão de causalidade, com um artigo</w:t>
      </w:r>
    </w:p>
    <w:p>
      <w:pPr>
        <w:pStyle w:val="BodyText"/>
        <w:bidi w:val="0"/>
        <w:spacing w:before="0" w:after="283"/>
        <w:jc w:val="left"/>
        <w:rPr/>
      </w:pPr>
      <w:r>
        <w:rPr/>
        <w:t>de jornal noticiando que os novos membros da máfia, ex-</w:t>
      </w:r>
    </w:p>
    <w:p>
      <w:pPr>
        <w:pStyle w:val="BodyText"/>
        <w:bidi w:val="0"/>
        <w:spacing w:before="0" w:after="283"/>
        <w:jc w:val="left"/>
        <w:rPr/>
      </w:pPr>
      <w:r>
        <w:rPr/>
        <w:t>eLivross soviéticos, tinham ficado “insensíveis a uma</w:t>
      </w:r>
    </w:p>
    <w:p>
      <w:pPr>
        <w:pStyle w:val="BodyText"/>
        <w:bidi w:val="0"/>
        <w:spacing w:before="0" w:after="283"/>
        <w:jc w:val="left"/>
        <w:rPr/>
      </w:pPr>
      <w:r>
        <w:rPr/>
        <w:t>visita ao Gulag” (os campos de concentração soviéticos).</w:t>
      </w:r>
    </w:p>
    <w:p>
      <w:pPr>
        <w:pStyle w:val="BodyText"/>
        <w:bidi w:val="0"/>
        <w:spacing w:before="0" w:after="283"/>
        <w:jc w:val="left"/>
        <w:rPr/>
      </w:pPr>
      <w:r>
        <w:rPr/>
        <w:t>Uma vez que a permanência no Gulag matava o mais</w:t>
      </w:r>
    </w:p>
    <w:p>
      <w:pPr>
        <w:pStyle w:val="BodyText"/>
        <w:bidi w:val="0"/>
        <w:spacing w:before="0" w:after="283"/>
        <w:jc w:val="left"/>
        <w:rPr/>
      </w:pPr>
      <w:r>
        <w:rPr/>
        <w:t>fraco, tinha-se a ilusão de fortalecimento. Às vezes,</w:t>
      </w:r>
    </w:p>
    <w:p>
      <w:pPr>
        <w:pStyle w:val="BodyText"/>
        <w:bidi w:val="0"/>
        <w:spacing w:before="0" w:after="283"/>
        <w:jc w:val="left"/>
        <w:rPr/>
      </w:pPr>
      <w:r>
        <w:rPr/>
        <w:t>vemos pessoas que sobreviveram a experimentos e</w:t>
      </w:r>
    </w:p>
    <w:p>
      <w:pPr>
        <w:pStyle w:val="BodyText"/>
        <w:bidi w:val="0"/>
        <w:spacing w:before="0" w:after="283"/>
        <w:jc w:val="left"/>
        <w:rPr/>
      </w:pPr>
      <w:r>
        <w:rPr/>
        <w:t>imaginamos, uma vez que a população sobrevivente é</w:t>
      </w:r>
    </w:p>
    <w:p>
      <w:pPr>
        <w:pStyle w:val="BodyText"/>
        <w:bidi w:val="0"/>
        <w:spacing w:before="0" w:after="283"/>
        <w:jc w:val="left"/>
        <w:rPr/>
      </w:pPr>
      <w:r>
        <w:rPr/>
        <w:t>mais resistente do que a original, que esses</w:t>
      </w:r>
    </w:p>
    <w:p>
      <w:pPr>
        <w:pStyle w:val="BodyText"/>
        <w:bidi w:val="0"/>
        <w:spacing w:before="0" w:after="283"/>
        <w:jc w:val="left"/>
        <w:rPr/>
      </w:pPr>
      <w:r>
        <w:rPr/>
        <w:t>experimentos são bons para elas. Em outras palavras, o</w:t>
      </w:r>
    </w:p>
    <w:p>
      <w:pPr>
        <w:pStyle w:val="BodyText"/>
        <w:bidi w:val="0"/>
        <w:spacing w:before="0" w:after="283"/>
        <w:jc w:val="left"/>
        <w:rPr/>
      </w:pPr>
      <w:r>
        <w:rPr/>
        <w:t>experimento pode ser apenas um teste implacável que</w:t>
      </w:r>
    </w:p>
    <w:p>
      <w:pPr>
        <w:pStyle w:val="BodyText"/>
        <w:bidi w:val="0"/>
        <w:spacing w:before="0" w:after="283"/>
        <w:jc w:val="left"/>
        <w:rPr/>
      </w:pPr>
      <w:r>
        <w:rPr/>
        <w:t>mata quem falha. Tudo o que podemos estar</w:t>
      </w:r>
    </w:p>
    <w:p>
      <w:pPr>
        <w:pStyle w:val="BodyText"/>
        <w:bidi w:val="0"/>
        <w:spacing w:before="0" w:after="283"/>
        <w:jc w:val="left"/>
        <w:rPr/>
      </w:pPr>
      <w:r>
        <w:rPr/>
        <w:t>testemunhando é aquela transferência de fragilidade (ou</w:t>
      </w:r>
    </w:p>
    <w:p>
      <w:pPr>
        <w:pStyle w:val="BodyText"/>
        <w:bidi w:val="0"/>
        <w:spacing w:before="0" w:after="283"/>
        <w:jc w:val="left"/>
        <w:rPr/>
      </w:pPr>
      <w:r>
        <w:rPr/>
        <w:t>melhor, a antifragilidade) do indivíduo para o sistema,</w:t>
      </w:r>
    </w:p>
    <w:p>
      <w:pPr>
        <w:pStyle w:val="BodyText"/>
        <w:bidi w:val="0"/>
        <w:spacing w:before="0" w:after="283"/>
        <w:jc w:val="left"/>
        <w:rPr/>
      </w:pPr>
      <w:r>
        <w:rPr/>
        <w:t>que discuti anteriormente. Permita-me explicar de outra</w:t>
      </w:r>
    </w:p>
    <w:p>
      <w:pPr>
        <w:pStyle w:val="BodyText"/>
        <w:bidi w:val="0"/>
        <w:spacing w:before="0" w:after="283"/>
        <w:jc w:val="left"/>
        <w:rPr/>
      </w:pPr>
      <w:r>
        <w:rPr/>
        <w:t>maneira. É claro que o grupo sobrevivente é mais forte</w:t>
      </w:r>
    </w:p>
    <w:p>
      <w:pPr>
        <w:pStyle w:val="BodyText"/>
        <w:bidi w:val="0"/>
        <w:spacing w:before="0" w:after="283"/>
        <w:jc w:val="left"/>
        <w:rPr/>
      </w:pPr>
      <w:r>
        <w:rPr/>
        <w:t>do que o inicial — mas não exatamente os indivíduos,</w:t>
      </w:r>
    </w:p>
    <w:p>
      <w:pPr>
        <w:pStyle w:val="BodyText"/>
        <w:bidi w:val="0"/>
        <w:spacing w:before="0" w:after="283"/>
        <w:jc w:val="left"/>
        <w:rPr/>
      </w:pPr>
      <w:r>
        <w:rPr/>
        <w:t>uma vez que os mais fracos morreram.</w:t>
      </w:r>
    </w:p>
    <w:p>
      <w:pPr>
        <w:pStyle w:val="BodyText"/>
        <w:bidi w:val="0"/>
        <w:spacing w:before="0" w:after="283"/>
        <w:jc w:val="left"/>
        <w:rPr/>
      </w:pPr>
      <w:r>
        <w:rPr/>
        <w:t>Alguém pagou o preço para que o sistema se</w:t>
      </w:r>
    </w:p>
    <w:p>
      <w:pPr>
        <w:pStyle w:val="BodyText"/>
        <w:bidi w:val="0"/>
        <w:spacing w:before="0" w:after="283"/>
        <w:jc w:val="left"/>
        <w:rPr/>
      </w:pPr>
      <w:r>
        <w:rPr/>
        <w:t>aprimorasse.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Eu e nós</w:t>
      </w:r>
    </w:p>
    <w:p>
      <w:pPr>
        <w:pStyle w:val="BodyText"/>
        <w:bidi w:val="0"/>
        <w:spacing w:before="0" w:after="283"/>
        <w:jc w:val="left"/>
        <w:rPr/>
      </w:pPr>
      <w:r>
        <w:rPr/>
        <w:t>Essa tensão visível entre os interesses individuais e</w:t>
      </w:r>
    </w:p>
    <w:p>
      <w:pPr>
        <w:pStyle w:val="BodyText"/>
        <w:bidi w:val="0"/>
        <w:spacing w:before="0" w:after="283"/>
        <w:jc w:val="left"/>
        <w:rPr/>
      </w:pPr>
      <w:r>
        <w:rPr/>
        <w:t>coletivos é nova na história: no passado, lidou-se com ela</w:t>
      </w:r>
    </w:p>
    <w:p>
      <w:pPr>
        <w:pStyle w:val="BodyText"/>
        <w:bidi w:val="0"/>
        <w:spacing w:before="0" w:after="283"/>
        <w:jc w:val="left"/>
        <w:rPr/>
      </w:pPr>
      <w:r>
        <w:rPr/>
        <w:t>quase considerando a irrelevância dos indivíduos. O</w:t>
      </w:r>
    </w:p>
    <w:p>
      <w:pPr>
        <w:pStyle w:val="BodyText"/>
        <w:bidi w:val="0"/>
        <w:spacing w:before="0" w:after="283"/>
        <w:jc w:val="left"/>
        <w:rPr/>
      </w:pPr>
      <w:r>
        <w:rPr/>
        <w:t>sacrifício pelo bem do grupo está por trás da noção de</w:t>
      </w:r>
    </w:p>
    <w:p>
      <w:pPr>
        <w:pStyle w:val="BodyText"/>
        <w:bidi w:val="0"/>
        <w:spacing w:before="0" w:after="283"/>
        <w:jc w:val="left"/>
        <w:rPr/>
      </w:pPr>
      <w:r>
        <w:rPr/>
        <w:t>heroísmo: é bom para a tribo, ruim para os que perecem</w:t>
      </w:r>
    </w:p>
    <w:p>
      <w:pPr>
        <w:pStyle w:val="BodyText"/>
        <w:bidi w:val="0"/>
        <w:ind w:hanging="0" w:left="0" w:right="0"/>
        <w:jc w:val="left"/>
        <w:rPr/>
      </w:pPr>
      <w:r>
        <w:rPr/>
        <w:t>sob o espírito da guerra. Esse instinto de heroísmo e a</w:t>
      </w:r>
    </w:p>
    <w:p>
      <w:pPr>
        <w:pStyle w:val="BodyText"/>
        <w:bidi w:val="0"/>
        <w:spacing w:before="0" w:after="283"/>
        <w:jc w:val="left"/>
        <w:rPr/>
      </w:pPr>
      <w:r>
        <w:rPr/>
        <w:t>atenuação dos interesses individuais em favor da</w:t>
      </w:r>
    </w:p>
    <w:p>
      <w:pPr>
        <w:pStyle w:val="BodyText"/>
        <w:bidi w:val="0"/>
        <w:spacing w:before="0" w:after="283"/>
        <w:jc w:val="left"/>
        <w:rPr/>
      </w:pPr>
      <w:r>
        <w:rPr/>
        <w:t>comunidade se tornaram chocantes com os homens-</w:t>
      </w:r>
    </w:p>
    <w:p>
      <w:pPr>
        <w:pStyle w:val="BodyText"/>
        <w:bidi w:val="0"/>
        <w:spacing w:before="0" w:after="283"/>
        <w:jc w:val="left"/>
        <w:rPr/>
      </w:pPr>
      <w:r>
        <w:rPr/>
        <w:t>bomba. Os terroristas pré-morte entram em um estado</w:t>
      </w:r>
    </w:p>
    <w:p>
      <w:pPr>
        <w:pStyle w:val="BodyText"/>
        <w:bidi w:val="0"/>
        <w:spacing w:before="0" w:after="283"/>
        <w:jc w:val="left"/>
        <w:rPr/>
      </w:pPr>
      <w:r>
        <w:rPr/>
        <w:t>de espírito semelhante a um transe extático, em que</w:t>
      </w:r>
    </w:p>
    <w:p>
      <w:pPr>
        <w:pStyle w:val="BodyText"/>
        <w:bidi w:val="0"/>
        <w:spacing w:before="0" w:after="283"/>
        <w:jc w:val="left"/>
        <w:rPr/>
      </w:pPr>
      <w:r>
        <w:rPr/>
        <w:t>suas emoções os levam a se tornar indiferentes à sua</w:t>
      </w:r>
    </w:p>
    <w:p>
      <w:pPr>
        <w:pStyle w:val="BodyText"/>
        <w:bidi w:val="0"/>
        <w:spacing w:before="0" w:after="283"/>
        <w:jc w:val="left"/>
        <w:rPr/>
      </w:pPr>
      <w:r>
        <w:rPr/>
        <w:t>própria mortalidade. É uma falácia dizer que os homens-</w:t>
      </w:r>
    </w:p>
    <w:p>
      <w:pPr>
        <w:pStyle w:val="BodyText"/>
        <w:bidi w:val="0"/>
        <w:spacing w:before="0" w:after="283"/>
        <w:jc w:val="left"/>
        <w:rPr/>
      </w:pPr>
      <w:r>
        <w:rPr/>
        <w:t>bomba são movidos pela promessa de recompensa de</w:t>
      </w:r>
    </w:p>
    <w:p>
      <w:pPr>
        <w:pStyle w:val="BodyText"/>
        <w:bidi w:val="0"/>
        <w:spacing w:before="0" w:after="283"/>
        <w:jc w:val="left"/>
        <w:rPr/>
      </w:pPr>
      <w:r>
        <w:rPr/>
        <w:t>algum paraíso islâmico, repleto de virgens e outros</w:t>
      </w:r>
    </w:p>
    <w:p>
      <w:pPr>
        <w:pStyle w:val="BodyText"/>
        <w:bidi w:val="0"/>
        <w:spacing w:before="0" w:after="283"/>
        <w:jc w:val="left"/>
        <w:rPr/>
      </w:pPr>
      <w:r>
        <w:rPr/>
        <w:t>entretenimentos, pois, como destacou o antropólogo</w:t>
      </w:r>
    </w:p>
    <w:p>
      <w:pPr>
        <w:pStyle w:val="BodyText"/>
        <w:bidi w:val="0"/>
        <w:spacing w:before="0" w:after="283"/>
        <w:jc w:val="left"/>
        <w:rPr/>
      </w:pPr>
      <w:r>
        <w:rPr/>
        <w:t>Scott Atran, os primeiros homens-bomba suicidas no</w:t>
      </w:r>
    </w:p>
    <w:p>
      <w:pPr>
        <w:pStyle w:val="BodyText"/>
        <w:bidi w:val="0"/>
        <w:spacing w:before="0" w:after="283"/>
        <w:jc w:val="left"/>
        <w:rPr/>
      </w:pPr>
      <w:r>
        <w:rPr/>
        <w:t>Levante eram revolucionários de formação ortodoxa</w:t>
      </w:r>
    </w:p>
    <w:p>
      <w:pPr>
        <w:pStyle w:val="BodyText"/>
        <w:bidi w:val="0"/>
        <w:spacing w:before="0" w:after="283"/>
        <w:jc w:val="left"/>
        <w:rPr/>
      </w:pPr>
      <w:r>
        <w:rPr/>
        <w:t>grega — a minha tribo — e não islâmicos.</w:t>
      </w:r>
    </w:p>
    <w:p>
      <w:pPr>
        <w:pStyle w:val="BodyText"/>
        <w:bidi w:val="0"/>
        <w:spacing w:before="0" w:after="283"/>
        <w:jc w:val="left"/>
        <w:rPr/>
      </w:pPr>
      <w:r>
        <w:rPr/>
        <w:t>Existe algo parecido com um interruptor dentro de</w:t>
      </w:r>
    </w:p>
    <w:p>
      <w:pPr>
        <w:pStyle w:val="BodyText"/>
        <w:bidi w:val="0"/>
        <w:spacing w:before="0" w:after="283"/>
        <w:jc w:val="left"/>
        <w:rPr/>
      </w:pPr>
      <w:r>
        <w:rPr/>
        <w:t>nós, que mata o indivíduo em favor do coletivo, quando</w:t>
      </w:r>
    </w:p>
    <w:p>
      <w:pPr>
        <w:pStyle w:val="BodyText"/>
        <w:bidi w:val="0"/>
        <w:spacing w:before="0" w:after="283"/>
        <w:jc w:val="left"/>
        <w:rPr/>
      </w:pPr>
      <w:r>
        <w:rPr/>
        <w:t>as pessoas se envolvem em danças comunais, rebeliões</w:t>
      </w:r>
    </w:p>
    <w:p>
      <w:pPr>
        <w:pStyle w:val="BodyText"/>
        <w:bidi w:val="0"/>
        <w:spacing w:before="0" w:after="283"/>
        <w:jc w:val="left"/>
        <w:rPr/>
      </w:pPr>
      <w:r>
        <w:rPr/>
        <w:t>em massa ou guerras. Sua disposição passa a ser a do</w:t>
      </w:r>
    </w:p>
    <w:p>
      <w:pPr>
        <w:pStyle w:val="BodyText"/>
        <w:bidi w:val="0"/>
        <w:spacing w:before="0" w:after="283"/>
        <w:jc w:val="left"/>
        <w:rPr/>
      </w:pPr>
      <w:r>
        <w:rPr/>
        <w:t>rebanho. Você é parte do que Elias Canetti chama de</w:t>
      </w:r>
    </w:p>
    <w:p>
      <w:pPr>
        <w:pStyle w:val="BodyText"/>
        <w:bidi w:val="0"/>
        <w:spacing w:before="0" w:after="283"/>
        <w:jc w:val="left"/>
        <w:rPr/>
      </w:pPr>
      <w:r>
        <w:rPr/>
        <w:t>multidão rítmica e pulsante. Você também pode se</w:t>
      </w:r>
    </w:p>
    <w:p>
      <w:pPr>
        <w:pStyle w:val="BodyText"/>
        <w:bidi w:val="0"/>
        <w:spacing w:before="0" w:after="283"/>
        <w:jc w:val="left"/>
        <w:rPr/>
      </w:pPr>
      <w:r>
        <w:rPr/>
        <w:t>considerar uma variedade diferente da experiência de</w:t>
      </w:r>
    </w:p>
    <w:p>
      <w:pPr>
        <w:pStyle w:val="BodyText"/>
        <w:bidi w:val="0"/>
        <w:spacing w:before="0" w:after="283"/>
        <w:jc w:val="left"/>
        <w:rPr/>
      </w:pPr>
      <w:r>
        <w:rPr/>
        <w:t>multidão durante seu próximo motim nas ruas, quando o</w:t>
      </w:r>
    </w:p>
    <w:p>
      <w:pPr>
        <w:pStyle w:val="BodyText"/>
        <w:bidi w:val="0"/>
        <w:spacing w:before="0" w:after="283"/>
        <w:jc w:val="left"/>
        <w:rPr/>
      </w:pPr>
      <w:r>
        <w:rPr/>
        <w:t>medo das autoridades desaparece completamente sob a</w:t>
      </w:r>
    </w:p>
    <w:p>
      <w:pPr>
        <w:pStyle w:val="BodyText"/>
        <w:bidi w:val="0"/>
        <w:spacing w:before="0" w:after="283"/>
        <w:jc w:val="left"/>
        <w:rPr/>
      </w:pPr>
      <w:r>
        <w:rPr/>
        <w:t>exaltação do grupo.</w:t>
      </w:r>
    </w:p>
    <w:p>
      <w:pPr>
        <w:pStyle w:val="BodyText"/>
        <w:bidi w:val="0"/>
        <w:spacing w:before="0" w:after="283"/>
        <w:jc w:val="left"/>
        <w:rPr/>
      </w:pPr>
      <w:r>
        <w:rPr/>
        <w:t>Agora, generalizemos a questão. Observando o mundo</w:t>
      </w:r>
    </w:p>
    <w:p>
      <w:pPr>
        <w:pStyle w:val="BodyText"/>
        <w:bidi w:val="0"/>
        <w:spacing w:before="0" w:after="283"/>
        <w:jc w:val="left"/>
        <w:rPr/>
      </w:pPr>
      <w:r>
        <w:rPr/>
        <w:t>a partir de certa distância, percebo uma completa tensão</w:t>
      </w:r>
    </w:p>
    <w:p>
      <w:pPr>
        <w:pStyle w:val="BodyText"/>
        <w:bidi w:val="0"/>
        <w:spacing w:before="0" w:after="283"/>
        <w:jc w:val="left"/>
        <w:rPr/>
      </w:pPr>
      <w:r>
        <w:rPr/>
        <w:t>entre o homem e a natureza — a tensão no intercâmbio</w:t>
      </w:r>
    </w:p>
    <w:p>
      <w:pPr>
        <w:pStyle w:val="BodyText"/>
        <w:bidi w:val="0"/>
        <w:spacing w:before="0" w:after="283"/>
        <w:jc w:val="left"/>
        <w:rPr/>
      </w:pPr>
      <w:r>
        <w:rPr/>
        <w:t>de fragilidades. Vimos como a natureza pretende que ela,</w:t>
      </w:r>
    </w:p>
    <w:p>
      <w:pPr>
        <w:pStyle w:val="BodyText"/>
        <w:bidi w:val="0"/>
        <w:spacing w:before="0" w:after="283"/>
        <w:jc w:val="left"/>
        <w:rPr/>
      </w:pPr>
      <w:r>
        <w:rPr/>
        <w:t>o agregado, sobreviva — não todas as espécies —, assim</w:t>
      </w:r>
    </w:p>
    <w:p>
      <w:pPr>
        <w:pStyle w:val="BodyText"/>
        <w:bidi w:val="0"/>
        <w:spacing w:before="0" w:after="283"/>
        <w:jc w:val="left"/>
        <w:rPr/>
      </w:pPr>
      <w:r>
        <w:rPr/>
        <w:t>como, por sua vez, cada espécie pretende que seus</w:t>
      </w:r>
    </w:p>
    <w:p>
      <w:pPr>
        <w:pStyle w:val="BodyText"/>
        <w:bidi w:val="0"/>
        <w:spacing w:before="0" w:after="283"/>
        <w:jc w:val="left"/>
        <w:rPr/>
      </w:pPr>
      <w:r>
        <w:rPr/>
        <w:t>indivíduos sejam frágeis (especialmente após a</w:t>
      </w:r>
    </w:p>
    <w:p>
      <w:pPr>
        <w:pStyle w:val="BodyText"/>
        <w:bidi w:val="0"/>
        <w:spacing w:before="0" w:after="283"/>
        <w:jc w:val="left"/>
        <w:rPr/>
      </w:pPr>
      <w:r>
        <w:rPr/>
        <w:t>reprodução), para que a seleção evolutiva aconteça.</w:t>
      </w:r>
    </w:p>
    <w:p>
      <w:pPr>
        <w:pStyle w:val="BodyText"/>
        <w:bidi w:val="0"/>
        <w:spacing w:before="0" w:after="283"/>
        <w:jc w:val="left"/>
        <w:rPr/>
      </w:pPr>
      <w:r>
        <w:rPr/>
        <w:t>Vimos como essa transferência de fragilidade dos</w:t>
      </w:r>
    </w:p>
    <w:p>
      <w:pPr>
        <w:pStyle w:val="BodyText"/>
        <w:bidi w:val="0"/>
        <w:ind w:hanging="0" w:left="0" w:right="0"/>
        <w:jc w:val="left"/>
        <w:rPr/>
      </w:pPr>
      <w:r>
        <w:rPr/>
        <w:t>indivíduos para as espécies é necessária para sua</w:t>
      </w:r>
    </w:p>
    <w:p>
      <w:pPr>
        <w:pStyle w:val="BodyText"/>
        <w:bidi w:val="0"/>
        <w:spacing w:before="0" w:after="283"/>
        <w:jc w:val="left"/>
        <w:rPr/>
      </w:pPr>
      <w:r>
        <w:rPr/>
        <w:t>sobrevivência geral: as espécies são potencialmente</w:t>
      </w:r>
    </w:p>
    <w:p>
      <w:pPr>
        <w:pStyle w:val="BodyText"/>
        <w:bidi w:val="0"/>
        <w:spacing w:before="0" w:after="283"/>
        <w:jc w:val="left"/>
        <w:rPr/>
      </w:pPr>
      <w:r>
        <w:rPr/>
        <w:t>antifrágeis, considerando-se que o DNA é informação,</w:t>
      </w:r>
    </w:p>
    <w:p>
      <w:pPr>
        <w:pStyle w:val="BodyText"/>
        <w:bidi w:val="0"/>
        <w:spacing w:before="0" w:after="283"/>
        <w:jc w:val="left"/>
        <w:rPr/>
      </w:pPr>
      <w:r>
        <w:rPr/>
        <w:t>mas os membros da espécie são perecíveis, portanto</w:t>
      </w:r>
    </w:p>
    <w:p>
      <w:pPr>
        <w:pStyle w:val="BodyText"/>
        <w:bidi w:val="0"/>
        <w:spacing w:before="0" w:after="283"/>
        <w:jc w:val="left"/>
        <w:rPr/>
      </w:pPr>
      <w:r>
        <w:rPr/>
        <w:t>prontos para se sacrificar e, na realidade, projetados para</w:t>
      </w:r>
    </w:p>
    <w:p>
      <w:pPr>
        <w:pStyle w:val="BodyText"/>
        <w:bidi w:val="0"/>
        <w:spacing w:before="0" w:after="283"/>
        <w:jc w:val="left"/>
        <w:rPr/>
      </w:pPr>
      <w:r>
        <w:rPr/>
        <w:t>fazê-lo em benefício do coletivo.</w:t>
      </w:r>
    </w:p>
    <w:p>
      <w:pPr>
        <w:pStyle w:val="BodyText"/>
        <w:bidi w:val="0"/>
        <w:spacing w:before="0" w:after="283"/>
        <w:jc w:val="left"/>
        <w:rPr/>
      </w:pPr>
      <w:r>
        <w:rPr/>
        <w:t>Antifragilidade e movimento harmônico simples de</w:t>
      </w:r>
    </w:p>
    <w:p>
      <w:pPr>
        <w:pStyle w:val="BodyText"/>
        <w:bidi w:val="0"/>
        <w:spacing w:before="0" w:after="283"/>
        <w:jc w:val="left"/>
        <w:rPr/>
      </w:pPr>
      <w:r>
        <w:rPr/>
        <w:t>antifragilidade. Algumas das ideias sobre adaptação e</w:t>
      </w:r>
    </w:p>
    <w:p>
      <w:pPr>
        <w:pStyle w:val="BodyText"/>
        <w:bidi w:val="0"/>
        <w:spacing w:before="0" w:after="283"/>
        <w:jc w:val="left"/>
        <w:rPr/>
      </w:pPr>
      <w:r>
        <w:rPr/>
        <w:t>seleção expostas aqui não são muito confortáveis para</w:t>
      </w:r>
    </w:p>
    <w:p>
      <w:pPr>
        <w:pStyle w:val="BodyText"/>
        <w:bidi w:val="0"/>
        <w:spacing w:before="0" w:after="283"/>
        <w:jc w:val="left"/>
        <w:rPr/>
      </w:pPr>
      <w:r>
        <w:rPr/>
        <w:t>este autor, o que torna bastante difícil escrever alguns</w:t>
      </w:r>
    </w:p>
    <w:p>
      <w:pPr>
        <w:pStyle w:val="BodyText"/>
        <w:bidi w:val="0"/>
        <w:spacing w:before="0" w:after="283"/>
        <w:jc w:val="left"/>
        <w:rPr/>
      </w:pPr>
      <w:r>
        <w:rPr/>
        <w:t>trechos — detesto a crueldade da seleção, a deslealdade</w:t>
      </w:r>
    </w:p>
    <w:p>
      <w:pPr>
        <w:pStyle w:val="BodyText"/>
        <w:bidi w:val="0"/>
        <w:spacing w:before="0" w:after="283"/>
        <w:jc w:val="left"/>
        <w:rPr/>
      </w:pPr>
      <w:r>
        <w:rPr/>
        <w:t>inexorável da Mãe Natureza. Detesto a ideia de</w:t>
      </w:r>
    </w:p>
    <w:p>
      <w:pPr>
        <w:pStyle w:val="BodyText"/>
        <w:bidi w:val="0"/>
        <w:spacing w:before="0" w:after="283"/>
        <w:jc w:val="left"/>
        <w:rPr/>
      </w:pPr>
      <w:r>
        <w:rPr/>
        <w:t>aprimoramento graças ao dano aos outros. Como</w:t>
      </w:r>
    </w:p>
    <w:p>
      <w:pPr>
        <w:pStyle w:val="BodyText"/>
        <w:bidi w:val="0"/>
        <w:spacing w:before="0" w:after="283"/>
        <w:jc w:val="left"/>
        <w:rPr/>
      </w:pPr>
      <w:r>
        <w:rPr/>
        <w:t>humanista, sou contra a antifragilidade de sistemas à</w:t>
      </w:r>
    </w:p>
    <w:p>
      <w:pPr>
        <w:pStyle w:val="BodyText"/>
        <w:bidi w:val="0"/>
        <w:spacing w:before="0" w:after="283"/>
        <w:jc w:val="left"/>
        <w:rPr/>
      </w:pPr>
      <w:r>
        <w:rPr/>
        <w:t>custa dos indivíduos, pois, se seguirmos esse raciocínio,</w:t>
      </w:r>
    </w:p>
    <w:p>
      <w:pPr>
        <w:pStyle w:val="BodyText"/>
        <w:bidi w:val="0"/>
        <w:spacing w:before="0" w:after="283"/>
        <w:jc w:val="left"/>
        <w:rPr/>
      </w:pPr>
      <w:r>
        <w:rPr/>
        <w:t>isso faz com que nós, seres humanos, sejamos</w:t>
      </w:r>
    </w:p>
    <w:p>
      <w:pPr>
        <w:pStyle w:val="BodyText"/>
        <w:bidi w:val="0"/>
        <w:spacing w:before="0" w:after="283"/>
        <w:jc w:val="left"/>
        <w:rPr/>
      </w:pPr>
      <w:r>
        <w:rPr/>
        <w:t>individualmente irrelevantes.</w:t>
      </w:r>
    </w:p>
    <w:p>
      <w:pPr>
        <w:pStyle w:val="BodyText"/>
        <w:bidi w:val="0"/>
        <w:spacing w:before="0" w:after="283"/>
        <w:jc w:val="left"/>
        <w:rPr/>
      </w:pPr>
      <w:r>
        <w:rPr/>
        <w:t>A grande vantagem do Iluminismo foi trazer o</w:t>
      </w:r>
    </w:p>
    <w:p>
      <w:pPr>
        <w:pStyle w:val="BodyText"/>
        <w:bidi w:val="0"/>
        <w:spacing w:before="0" w:after="283"/>
        <w:jc w:val="left"/>
        <w:rPr/>
      </w:pPr>
      <w:r>
        <w:rPr/>
        <w:t>indivíduo para a ribalta, com seus direitos, sua liberdade,</w:t>
      </w:r>
    </w:p>
    <w:p>
      <w:pPr>
        <w:pStyle w:val="BodyText"/>
        <w:bidi w:val="0"/>
        <w:spacing w:before="0" w:after="283"/>
        <w:jc w:val="left"/>
        <w:rPr/>
      </w:pPr>
      <w:r>
        <w:rPr/>
        <w:t>sua independência, sua “busca da felicidade”</w:t>
      </w:r>
    </w:p>
    <w:p>
      <w:pPr>
        <w:pStyle w:val="BodyText"/>
        <w:bidi w:val="0"/>
        <w:spacing w:before="0" w:after="283"/>
        <w:jc w:val="left"/>
        <w:rPr/>
      </w:pPr>
      <w:r>
        <w:rPr/>
        <w:t>(independentemente do que signifique “felicidade”) e,</w:t>
      </w:r>
    </w:p>
    <w:p>
      <w:pPr>
        <w:pStyle w:val="BodyText"/>
        <w:bidi w:val="0"/>
        <w:spacing w:before="0" w:after="283"/>
        <w:jc w:val="left"/>
        <w:rPr/>
      </w:pPr>
      <w:r>
        <w:rPr/>
        <w:t>acima de tudo, sua privacidade. Apesar de negar a</w:t>
      </w:r>
    </w:p>
    <w:p>
      <w:pPr>
        <w:pStyle w:val="BodyText"/>
        <w:bidi w:val="0"/>
        <w:spacing w:before="0" w:after="283"/>
        <w:jc w:val="left"/>
        <w:rPr/>
      </w:pPr>
      <w:r>
        <w:rPr/>
        <w:t>antifragilidade, o Iluminismo e os sistemas políticos</w:t>
      </w:r>
    </w:p>
    <w:p>
      <w:pPr>
        <w:pStyle w:val="BodyText"/>
        <w:bidi w:val="0"/>
        <w:spacing w:before="0" w:after="283"/>
        <w:jc w:val="left"/>
        <w:rPr/>
      </w:pPr>
      <w:r>
        <w:rPr/>
        <w:t>surgidos a partir dele nos libertaram (de algum modo) da</w:t>
      </w:r>
    </w:p>
    <w:p>
      <w:pPr>
        <w:pStyle w:val="BodyText"/>
        <w:bidi w:val="0"/>
        <w:spacing w:before="0" w:after="283"/>
        <w:jc w:val="left"/>
        <w:rPr/>
      </w:pPr>
      <w:r>
        <w:rPr/>
        <w:t>dominação da sociedade, da tribo e da família, que</w:t>
      </w:r>
    </w:p>
    <w:p>
      <w:pPr>
        <w:pStyle w:val="BodyText"/>
        <w:bidi w:val="0"/>
        <w:spacing w:before="0" w:after="283"/>
        <w:jc w:val="left"/>
        <w:rPr/>
      </w:pPr>
      <w:r>
        <w:rPr/>
        <w:t>prevalecera ao longo da história.</w:t>
      </w:r>
    </w:p>
    <w:p>
      <w:pPr>
        <w:pStyle w:val="BodyText"/>
        <w:bidi w:val="0"/>
        <w:spacing w:before="0" w:after="283"/>
        <w:jc w:val="left"/>
        <w:rPr/>
      </w:pPr>
      <w:r>
        <w:rPr/>
        <w:t>A unidade em culturas tradicionais é o coletivo; e ele</w:t>
      </w:r>
    </w:p>
    <w:p>
      <w:pPr>
        <w:pStyle w:val="BodyText"/>
        <w:bidi w:val="0"/>
        <w:spacing w:before="0" w:after="283"/>
        <w:jc w:val="left"/>
        <w:rPr/>
      </w:pPr>
      <w:r>
        <w:rPr/>
        <w:t>poderia ser percebido como algo a ser prejudicado pelo</w:t>
      </w:r>
    </w:p>
    <w:p>
      <w:pPr>
        <w:pStyle w:val="BodyText"/>
        <w:bidi w:val="0"/>
        <w:spacing w:before="0" w:after="283"/>
        <w:jc w:val="left"/>
        <w:rPr/>
      </w:pPr>
      <w:r>
        <w:rPr/>
        <w:t>comportamento de um indivíduo — a honra da família é</w:t>
      </w:r>
    </w:p>
    <w:p>
      <w:pPr>
        <w:pStyle w:val="BodyText"/>
        <w:bidi w:val="0"/>
        <w:spacing w:before="0" w:after="283"/>
        <w:jc w:val="left"/>
        <w:rPr/>
      </w:pPr>
      <w:r>
        <w:rPr/>
        <w:t>manchada quando, por exemplo, a filha fica grávida ou</w:t>
      </w:r>
    </w:p>
    <w:p>
      <w:pPr>
        <w:pStyle w:val="BodyText"/>
        <w:bidi w:val="0"/>
        <w:spacing w:before="0" w:after="283"/>
        <w:jc w:val="left"/>
        <w:rPr/>
      </w:pPr>
      <w:r>
        <w:rPr/>
        <w:t>alguém se envolve em fraudes financeiras em grande</w:t>
      </w:r>
    </w:p>
    <w:p>
      <w:pPr>
        <w:pStyle w:val="BodyText"/>
        <w:bidi w:val="0"/>
        <w:spacing w:before="0" w:after="283"/>
        <w:jc w:val="left"/>
        <w:rPr/>
      </w:pPr>
      <w:r>
        <w:rPr/>
        <w:t>escala e esquemas Ponzi, ou, pior, quando alguém</w:t>
      </w:r>
    </w:p>
    <w:p>
      <w:pPr>
        <w:pStyle w:val="BodyText"/>
        <w:bidi w:val="0"/>
        <w:ind w:hanging="0" w:left="0" w:right="0"/>
        <w:jc w:val="left"/>
        <w:rPr/>
      </w:pPr>
      <w:r>
        <w:rPr/>
        <w:t>ministra aulas da charlatã disciplina de economia</w:t>
      </w:r>
    </w:p>
    <w:p>
      <w:pPr>
        <w:pStyle w:val="BodyText"/>
        <w:bidi w:val="0"/>
        <w:spacing w:before="0" w:after="283"/>
        <w:jc w:val="left"/>
        <w:rPr/>
      </w:pPr>
      <w:r>
        <w:rPr/>
        <w:t>financeira em um curso universitário. E esses costumes</w:t>
      </w:r>
    </w:p>
    <w:p>
      <w:pPr>
        <w:pStyle w:val="BodyText"/>
        <w:bidi w:val="0"/>
        <w:spacing w:before="0" w:after="283"/>
        <w:jc w:val="left"/>
        <w:rPr/>
      </w:pPr>
      <w:r>
        <w:rPr/>
        <w:t>persistem. Ainda recentemente, no final do século XIX ou</w:t>
      </w:r>
    </w:p>
    <w:p>
      <w:pPr>
        <w:pStyle w:val="BodyText"/>
        <w:bidi w:val="0"/>
        <w:spacing w:before="0" w:after="283"/>
        <w:jc w:val="left"/>
        <w:rPr/>
      </w:pPr>
      <w:r>
        <w:rPr/>
        <w:t>no início do século XX, era comum, digamos, na França</w:t>
      </w:r>
    </w:p>
    <w:p>
      <w:pPr>
        <w:pStyle w:val="BodyText"/>
        <w:bidi w:val="0"/>
        <w:spacing w:before="0" w:after="283"/>
        <w:jc w:val="left"/>
        <w:rPr/>
      </w:pPr>
      <w:r>
        <w:rPr/>
        <w:t>rural, que alguém gastasse todas as suas economias</w:t>
      </w:r>
    </w:p>
    <w:p>
      <w:pPr>
        <w:pStyle w:val="BodyText"/>
        <w:bidi w:val="0"/>
        <w:spacing w:before="0" w:after="283"/>
        <w:jc w:val="left"/>
        <w:rPr/>
      </w:pPr>
      <w:r>
        <w:rPr/>
        <w:t>para apagar as dívidas de um primo remoto (uma prática</w:t>
      </w:r>
    </w:p>
    <w:p>
      <w:pPr>
        <w:pStyle w:val="BodyText"/>
        <w:bidi w:val="0"/>
        <w:spacing w:before="0" w:after="283"/>
        <w:jc w:val="left"/>
        <w:rPr/>
      </w:pPr>
      <w:r>
        <w:rPr/>
        <w:t>chamada passer l’éponge, literalmente, usar uma</w:t>
      </w:r>
    </w:p>
    <w:p>
      <w:pPr>
        <w:pStyle w:val="BodyText"/>
        <w:bidi w:val="0"/>
        <w:spacing w:before="0" w:after="283"/>
        <w:jc w:val="left"/>
        <w:rPr/>
      </w:pPr>
      <w:r>
        <w:rPr/>
        <w:t>esponja para apagar a responsabilidade do quadro-</w:t>
      </w:r>
    </w:p>
    <w:p>
      <w:pPr>
        <w:pStyle w:val="BodyText"/>
        <w:bidi w:val="0"/>
        <w:spacing w:before="0" w:after="283"/>
        <w:jc w:val="left"/>
        <w:rPr/>
      </w:pPr>
      <w:r>
        <w:rPr/>
        <w:t>negro), e fazê-lo para preservar a dignidade e o bom</w:t>
      </w:r>
    </w:p>
    <w:p>
      <w:pPr>
        <w:pStyle w:val="BodyText"/>
        <w:bidi w:val="0"/>
        <w:spacing w:before="0" w:after="283"/>
        <w:jc w:val="left"/>
        <w:rPr/>
      </w:pPr>
      <w:r>
        <w:rPr/>
        <w:t>nome da família. Percebia-se isso como um dever.</w:t>
      </w:r>
    </w:p>
    <w:p>
      <w:pPr>
        <w:pStyle w:val="BodyText"/>
        <w:bidi w:val="0"/>
        <w:spacing w:before="0" w:after="283"/>
        <w:jc w:val="left"/>
        <w:rPr/>
      </w:pPr>
      <w:r>
        <w:rPr/>
        <w:t>(Confesso ter feito algumas coisas do tipo no século XXI!)</w:t>
      </w:r>
    </w:p>
    <w:p>
      <w:pPr>
        <w:pStyle w:val="BodyText"/>
        <w:bidi w:val="0"/>
        <w:spacing w:before="0" w:after="283"/>
        <w:jc w:val="left"/>
        <w:rPr/>
      </w:pPr>
      <w:r>
        <w:rPr/>
        <w:t>É evidente que o sistema precisa existir para que o</w:t>
      </w:r>
    </w:p>
    <w:p>
      <w:pPr>
        <w:pStyle w:val="BodyText"/>
        <w:bidi w:val="0"/>
        <w:spacing w:before="0" w:after="283"/>
        <w:jc w:val="left"/>
        <w:rPr/>
      </w:pPr>
      <w:r>
        <w:rPr/>
        <w:t>indivíduo sobreviva. Então, é preciso ter cuidado na</w:t>
      </w:r>
    </w:p>
    <w:p>
      <w:pPr>
        <w:pStyle w:val="BodyText"/>
        <w:bidi w:val="0"/>
        <w:spacing w:before="0" w:after="283"/>
        <w:jc w:val="left"/>
        <w:rPr/>
      </w:pPr>
      <w:r>
        <w:rPr/>
        <w:t>glorificação de um interesse em detrimento dos outros</w:t>
      </w:r>
    </w:p>
    <w:p>
      <w:pPr>
        <w:pStyle w:val="BodyText"/>
        <w:bidi w:val="0"/>
        <w:spacing w:before="0" w:after="283"/>
        <w:jc w:val="left"/>
        <w:rPr/>
      </w:pPr>
      <w:r>
        <w:rPr/>
        <w:t>quando há interdependência e complexidade.d</w:t>
      </w:r>
    </w:p>
    <w:p>
      <w:pPr>
        <w:pStyle w:val="BodyText"/>
        <w:bidi w:val="0"/>
        <w:spacing w:before="0" w:after="283"/>
        <w:jc w:val="left"/>
        <w:rPr/>
      </w:pPr>
      <w:r>
        <w:rPr/>
        <w:t>Na Cosa Nostra, a máfia siciliana, a designação de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homem de honra” (uomo d’onore) sugere que a pessoa</w:t>
      </w:r>
    </w:p>
    <w:p>
      <w:pPr>
        <w:pStyle w:val="BodyText"/>
        <w:bidi w:val="0"/>
        <w:spacing w:before="0" w:after="283"/>
        <w:jc w:val="left"/>
        <w:rPr/>
      </w:pPr>
      <w:r>
        <w:rPr/>
        <w:t>capturada pela polícia permanecerá em silêncio e não</w:t>
      </w:r>
    </w:p>
    <w:p>
      <w:pPr>
        <w:pStyle w:val="BodyText"/>
        <w:bidi w:val="0"/>
        <w:spacing w:before="0" w:after="283"/>
        <w:jc w:val="left"/>
        <w:rPr/>
      </w:pPr>
      <w:r>
        <w:rPr/>
        <w:t>delatará seus amigos, independentemente de benefícios,</w:t>
      </w:r>
    </w:p>
    <w:p>
      <w:pPr>
        <w:pStyle w:val="BodyText"/>
        <w:bidi w:val="0"/>
        <w:spacing w:before="0" w:after="283"/>
        <w:jc w:val="left"/>
        <w:rPr/>
      </w:pPr>
      <w:r>
        <w:rPr/>
        <w:t>e que a vida na prisão é preferível a uma confissão de</w:t>
      </w:r>
    </w:p>
    <w:p>
      <w:pPr>
        <w:pStyle w:val="BodyText"/>
        <w:bidi w:val="0"/>
        <w:spacing w:before="0" w:after="283"/>
        <w:jc w:val="left"/>
        <w:rPr/>
      </w:pPr>
      <w:r>
        <w:rPr/>
        <w:t>culpa que signifique prejudicar outros membros. A tribo</w:t>
      </w:r>
    </w:p>
    <w:p>
      <w:pPr>
        <w:pStyle w:val="BodyText"/>
        <w:bidi w:val="0"/>
        <w:spacing w:before="0" w:after="283"/>
        <w:jc w:val="left"/>
        <w:rPr/>
      </w:pPr>
      <w:r>
        <w:rPr/>
        <w:t>(Cosa Nostra) vem antes do indivíduo. E o que acabou</w:t>
      </w:r>
    </w:p>
    <w:p>
      <w:pPr>
        <w:pStyle w:val="BodyText"/>
        <w:bidi w:val="0"/>
        <w:spacing w:before="0" w:after="283"/>
        <w:jc w:val="left"/>
        <w:rPr/>
      </w:pPr>
      <w:r>
        <w:rPr/>
        <w:t>com a máfia foi a recente geração de membros que</w:t>
      </w:r>
    </w:p>
    <w:p>
      <w:pPr>
        <w:pStyle w:val="BodyText"/>
        <w:bidi w:val="0"/>
        <w:spacing w:before="0" w:after="283"/>
        <w:jc w:val="left"/>
        <w:rPr/>
      </w:pPr>
      <w:r>
        <w:rPr/>
        <w:t>optaram pela delação premiada. (Observe que “honra”,</w:t>
      </w:r>
    </w:p>
    <w:p>
      <w:pPr>
        <w:pStyle w:val="BodyText"/>
        <w:bidi w:val="0"/>
        <w:spacing w:before="0" w:after="283"/>
        <w:jc w:val="left"/>
        <w:rPr/>
      </w:pPr>
      <w:r>
        <w:rPr/>
        <w:t>na máfia, se limita a tal solidariedade em grupo — do</w:t>
      </w:r>
    </w:p>
    <w:p>
      <w:pPr>
        <w:pStyle w:val="BodyText"/>
        <w:bidi w:val="0"/>
        <w:spacing w:before="0" w:after="283"/>
        <w:jc w:val="left"/>
        <w:rPr/>
      </w:pPr>
      <w:r>
        <w:rPr/>
        <w:t>contrário, eles mentem, e não há nada honroso sobre</w:t>
      </w:r>
    </w:p>
    <w:p>
      <w:pPr>
        <w:pStyle w:val="BodyText"/>
        <w:bidi w:val="0"/>
        <w:spacing w:before="0" w:after="283"/>
        <w:jc w:val="left"/>
        <w:rPr/>
      </w:pPr>
      <w:r>
        <w:rPr/>
        <w:t>eles em outros domínios. E eles matam pessoas pelas</w:t>
      </w:r>
    </w:p>
    <w:p>
      <w:pPr>
        <w:pStyle w:val="BodyText"/>
        <w:bidi w:val="0"/>
        <w:spacing w:before="0" w:after="283"/>
        <w:jc w:val="left"/>
        <w:rPr/>
      </w:pPr>
      <w:r>
        <w:rPr/>
        <w:t>costas, algo que, no lado leste do Mediterrâneo, é</w:t>
      </w:r>
    </w:p>
    <w:p>
      <w:pPr>
        <w:pStyle w:val="BodyText"/>
        <w:bidi w:val="0"/>
        <w:spacing w:before="0" w:after="283"/>
        <w:jc w:val="left"/>
        <w:rPr/>
      </w:pPr>
      <w:r>
        <w:rPr/>
        <w:t>considerado a mais pura forma de covardia.)</w:t>
      </w:r>
    </w:p>
    <w:p>
      <w:pPr>
        <w:pStyle w:val="BodyText"/>
        <w:bidi w:val="0"/>
        <w:spacing w:before="0" w:after="283"/>
        <w:jc w:val="left"/>
        <w:rPr/>
      </w:pPr>
      <w:r>
        <w:rPr/>
        <w:t>Do mesmo modo, nós, humanos, talvez tenhamos de</w:t>
      </w:r>
    </w:p>
    <w:p>
      <w:pPr>
        <w:pStyle w:val="BodyText"/>
        <w:bidi w:val="0"/>
        <w:spacing w:before="0" w:after="283"/>
        <w:jc w:val="left"/>
        <w:rPr/>
      </w:pPr>
      <w:r>
        <w:rPr/>
        <w:t>ser autocentrados em detrimento de outras espécies, sob</w:t>
      </w:r>
    </w:p>
    <w:p>
      <w:pPr>
        <w:pStyle w:val="BodyText"/>
        <w:bidi w:val="0"/>
        <w:spacing w:before="0" w:after="283"/>
        <w:jc w:val="left"/>
        <w:rPr/>
      </w:pPr>
      <w:r>
        <w:rPr/>
        <w:t>o risco da fragilidade ecológica, se isso garantir nossa</w:t>
      </w:r>
    </w:p>
    <w:p>
      <w:pPr>
        <w:pStyle w:val="BodyText"/>
        <w:bidi w:val="0"/>
        <w:ind w:hanging="0" w:left="0" w:right="0"/>
        <w:jc w:val="left"/>
        <w:rPr/>
      </w:pPr>
      <w:r>
        <w:rPr/>
        <w:t>sobrevivência. Nossos interesses — como raça humana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— </w:t>
      </w:r>
      <w:r>
        <w:rPr/>
        <w:t>prevalecem sobre os da natureza; e podemos tolerar</w:t>
      </w:r>
    </w:p>
    <w:p>
      <w:pPr>
        <w:pStyle w:val="BodyText"/>
        <w:bidi w:val="0"/>
        <w:spacing w:before="0" w:after="283"/>
        <w:jc w:val="left"/>
        <w:rPr/>
      </w:pPr>
      <w:r>
        <w:rPr/>
        <w:t>alguma ineficiência, alguma fragilidade, a fim de</w:t>
      </w:r>
    </w:p>
    <w:p>
      <w:pPr>
        <w:pStyle w:val="BodyText"/>
        <w:bidi w:val="0"/>
        <w:spacing w:before="0" w:after="283"/>
        <w:jc w:val="left"/>
        <w:rPr/>
      </w:pPr>
      <w:r>
        <w:rPr/>
        <w:t>proteger os indivíduos, embora sacrificar demais a</w:t>
      </w:r>
    </w:p>
    <w:p>
      <w:pPr>
        <w:pStyle w:val="BodyText"/>
        <w:bidi w:val="0"/>
        <w:spacing w:before="0" w:after="283"/>
        <w:jc w:val="left"/>
        <w:rPr/>
      </w:pPr>
      <w:r>
        <w:rPr/>
        <w:t>natureza possa, por fim, nos prejudicar.</w:t>
      </w:r>
    </w:p>
    <w:p>
      <w:pPr>
        <w:pStyle w:val="BodyText"/>
        <w:bidi w:val="0"/>
        <w:spacing w:before="0" w:after="283"/>
        <w:jc w:val="left"/>
        <w:rPr/>
      </w:pPr>
      <w:r>
        <w:rPr/>
        <w:t>Vimos o intercâmbio entre os interesses do coletivo e</w:t>
      </w:r>
    </w:p>
    <w:p>
      <w:pPr>
        <w:pStyle w:val="BodyText"/>
        <w:bidi w:val="0"/>
        <w:spacing w:before="0" w:after="283"/>
        <w:jc w:val="left"/>
        <w:rPr/>
      </w:pPr>
      <w:r>
        <w:rPr/>
        <w:t>os do indivíduo. Uma economia não consegue sobreviver</w:t>
      </w:r>
    </w:p>
    <w:p>
      <w:pPr>
        <w:pStyle w:val="BodyText"/>
        <w:bidi w:val="0"/>
        <w:spacing w:before="0" w:after="283"/>
        <w:jc w:val="left"/>
        <w:rPr/>
      </w:pPr>
      <w:r>
        <w:rPr/>
        <w:t>sem quebrar os ovos individuais; a proteção é prejudicial,</w:t>
      </w:r>
    </w:p>
    <w:p>
      <w:pPr>
        <w:pStyle w:val="BodyText"/>
        <w:bidi w:val="0"/>
        <w:spacing w:before="0" w:after="283"/>
        <w:jc w:val="left"/>
        <w:rPr/>
      </w:pPr>
      <w:r>
        <w:rPr/>
        <w:t>e restringir as forças da evolução para beneficiar os</w:t>
      </w:r>
    </w:p>
    <w:p>
      <w:pPr>
        <w:pStyle w:val="BodyText"/>
        <w:bidi w:val="0"/>
        <w:spacing w:before="0" w:after="283"/>
        <w:jc w:val="left"/>
        <w:rPr/>
      </w:pPr>
      <w:r>
        <w:rPr/>
        <w:t>indivíduos não parece necessário. Mas podemos proteger</w:t>
      </w:r>
    </w:p>
    <w:p>
      <w:pPr>
        <w:pStyle w:val="BodyText"/>
        <w:bidi w:val="0"/>
        <w:spacing w:before="0" w:after="283"/>
        <w:jc w:val="left"/>
        <w:rPr/>
      </w:pPr>
      <w:r>
        <w:rPr/>
        <w:t>os indivíduos da fome, fornecer alguma proteção social. E</w:t>
      </w:r>
    </w:p>
    <w:p>
      <w:pPr>
        <w:pStyle w:val="BodyText"/>
        <w:bidi w:val="0"/>
        <w:spacing w:before="0" w:after="283"/>
        <w:jc w:val="left"/>
        <w:rPr/>
      </w:pPr>
      <w:r>
        <w:rPr/>
        <w:t>oferecer-lhes respeito. Ou mais, como veremos a seguir.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Dia nacional do empreendedor</w:t>
      </w:r>
    </w:p>
    <w:p>
      <w:pPr>
        <w:pStyle w:val="BodyText"/>
        <w:bidi w:val="0"/>
        <w:spacing w:before="0" w:after="283"/>
        <w:jc w:val="left"/>
        <w:rPr/>
      </w:pPr>
      <w:r>
        <w:rPr/>
        <w:t>Ao mesmo tempo, se, na qualidade de utópico (de</w:t>
      </w:r>
    </w:p>
    <w:p>
      <w:pPr>
        <w:pStyle w:val="BodyText"/>
        <w:bidi w:val="0"/>
        <w:spacing w:before="0" w:after="283"/>
        <w:jc w:val="left"/>
        <w:rPr/>
      </w:pPr>
      <w:r>
        <w:rPr/>
        <w:t>verdade), odeio o que estou pensando, acho que há</w:t>
      </w:r>
    </w:p>
    <w:p>
      <w:pPr>
        <w:pStyle w:val="BodyText"/>
        <w:bidi w:val="0"/>
        <w:spacing w:before="0" w:after="283"/>
        <w:jc w:val="left"/>
        <w:rPr/>
      </w:pPr>
      <w:r>
        <w:rPr/>
        <w:t>esperanças.</w:t>
      </w:r>
    </w:p>
    <w:p>
      <w:pPr>
        <w:pStyle w:val="BodyText"/>
        <w:bidi w:val="0"/>
        <w:spacing w:before="0" w:after="283"/>
        <w:jc w:val="left"/>
        <w:rPr/>
      </w:pPr>
      <w:r>
        <w:rPr/>
        <w:t>O heroísmo e o respeito que ele merece são uma</w:t>
      </w:r>
    </w:p>
    <w:p>
      <w:pPr>
        <w:pStyle w:val="BodyText"/>
        <w:bidi w:val="0"/>
        <w:spacing w:before="0" w:after="283"/>
        <w:jc w:val="left"/>
        <w:rPr/>
      </w:pPr>
      <w:r>
        <w:rPr/>
        <w:t>forma de compensação por parte da sociedade para</w:t>
      </w:r>
    </w:p>
    <w:p>
      <w:pPr>
        <w:pStyle w:val="BodyText"/>
        <w:bidi w:val="0"/>
        <w:spacing w:before="0" w:after="283"/>
        <w:jc w:val="left"/>
        <w:rPr/>
      </w:pPr>
      <w:r>
        <w:rPr/>
        <w:t>aqueles que assumem riscos em nome dos outros. E o</w:t>
      </w:r>
    </w:p>
    <w:p>
      <w:pPr>
        <w:pStyle w:val="BodyText"/>
        <w:bidi w:val="0"/>
        <w:spacing w:before="0" w:after="283"/>
        <w:jc w:val="left"/>
        <w:rPr/>
      </w:pPr>
      <w:r>
        <w:rPr/>
        <w:t>empreendedorismo é uma atividade arriscada e heroica,</w:t>
      </w:r>
    </w:p>
    <w:p>
      <w:pPr>
        <w:pStyle w:val="BodyText"/>
        <w:bidi w:val="0"/>
        <w:spacing w:before="0" w:after="283"/>
        <w:jc w:val="left"/>
        <w:rPr/>
      </w:pPr>
      <w:r>
        <w:rPr/>
        <w:t>necessária para o crescimento ou, até mesmo, para a</w:t>
      </w:r>
    </w:p>
    <w:p>
      <w:pPr>
        <w:pStyle w:val="BodyText"/>
        <w:bidi w:val="0"/>
        <w:spacing w:before="0" w:after="283"/>
        <w:jc w:val="left"/>
        <w:rPr/>
      </w:pPr>
      <w:r>
        <w:rPr/>
        <w:t>simples sobrevivência da economia.</w:t>
      </w:r>
    </w:p>
    <w:p>
      <w:pPr>
        <w:pStyle w:val="BodyText"/>
        <w:bidi w:val="0"/>
        <w:spacing w:before="0" w:after="283"/>
        <w:jc w:val="left"/>
        <w:rPr/>
      </w:pPr>
      <w:r>
        <w:rPr/>
        <w:t>O empreendedorismo também é necessariamente</w:t>
      </w:r>
    </w:p>
    <w:p>
      <w:pPr>
        <w:pStyle w:val="BodyText"/>
        <w:bidi w:val="0"/>
        <w:spacing w:before="0" w:after="283"/>
        <w:jc w:val="left"/>
        <w:rPr/>
      </w:pPr>
      <w:r>
        <w:rPr/>
        <w:t>coletivo, por razões epistemológicas — a fim de facilitar o</w:t>
      </w:r>
    </w:p>
    <w:p>
      <w:pPr>
        <w:pStyle w:val="BodyText"/>
        <w:bidi w:val="0"/>
        <w:spacing w:before="0" w:after="283"/>
        <w:jc w:val="left"/>
        <w:rPr/>
      </w:pPr>
      <w:r>
        <w:rPr/>
        <w:t>desenvolvimento de competências. Alguém que não</w:t>
      </w:r>
    </w:p>
    <w:p>
      <w:pPr>
        <w:pStyle w:val="BodyText"/>
        <w:bidi w:val="0"/>
        <w:spacing w:before="0" w:after="283"/>
        <w:jc w:val="left"/>
        <w:rPr/>
      </w:pPr>
      <w:r>
        <w:rPr/>
        <w:t>encontrou algo está fornecendo conhecimento aos</w:t>
      </w:r>
    </w:p>
    <w:p>
      <w:pPr>
        <w:pStyle w:val="BodyText"/>
        <w:bidi w:val="0"/>
        <w:spacing w:before="0" w:after="283"/>
        <w:jc w:val="left"/>
        <w:rPr/>
      </w:pPr>
      <w:r>
        <w:rPr/>
        <w:t>outros, o melhor conhecimento, o da ausência (aquilo</w:t>
      </w:r>
    </w:p>
    <w:p>
      <w:pPr>
        <w:pStyle w:val="BodyText"/>
        <w:bidi w:val="0"/>
        <w:spacing w:before="0" w:after="283"/>
        <w:jc w:val="left"/>
        <w:rPr/>
      </w:pPr>
      <w:r>
        <w:rPr/>
        <w:t>que não funciona) — ainda que ele receba pouco ou</w:t>
      </w:r>
    </w:p>
    <w:p>
      <w:pPr>
        <w:pStyle w:val="BodyText"/>
        <w:bidi w:val="0"/>
        <w:spacing w:before="0" w:after="283"/>
        <w:jc w:val="left"/>
        <w:rPr/>
      </w:pPr>
      <w:r>
        <w:rPr/>
        <w:t>nenhum crédito por isso. Trata-se de uma parte central</w:t>
      </w:r>
    </w:p>
    <w:p>
      <w:pPr>
        <w:pStyle w:val="BodyText"/>
        <w:bidi w:val="0"/>
        <w:ind w:hanging="0" w:left="0" w:right="0"/>
        <w:jc w:val="left"/>
        <w:rPr/>
      </w:pPr>
      <w:r>
        <w:rPr/>
        <w:t>do processo que incentiva ir ao encontro dos outros e, o</w:t>
      </w:r>
    </w:p>
    <w:p>
      <w:pPr>
        <w:pStyle w:val="BodyText"/>
        <w:bidi w:val="0"/>
        <w:spacing w:before="0" w:after="283"/>
        <w:jc w:val="left"/>
        <w:rPr/>
      </w:pPr>
      <w:r>
        <w:rPr/>
        <w:t>que é pior, não é respeitado.e</w:t>
      </w:r>
    </w:p>
    <w:p>
      <w:pPr>
        <w:pStyle w:val="BodyText"/>
        <w:bidi w:val="0"/>
        <w:spacing w:before="0" w:after="283"/>
        <w:jc w:val="left"/>
        <w:rPr/>
      </w:pPr>
      <w:r>
        <w:rPr/>
        <w:t>Não reconheço a importância do homem cujo excesso</w:t>
      </w:r>
    </w:p>
    <w:p>
      <w:pPr>
        <w:pStyle w:val="BodyText"/>
        <w:bidi w:val="0"/>
        <w:spacing w:before="0" w:after="283"/>
        <w:jc w:val="left"/>
        <w:rPr/>
      </w:pPr>
      <w:r>
        <w:rPr/>
        <w:t>de confiança o levou a abrir um restaurante e fracassar,</w:t>
      </w:r>
    </w:p>
    <w:p>
      <w:pPr>
        <w:pStyle w:val="BodyText"/>
        <w:bidi w:val="0"/>
        <w:spacing w:before="0" w:after="283"/>
        <w:jc w:val="left"/>
        <w:rPr/>
      </w:pPr>
      <w:r>
        <w:rPr/>
        <w:t>apreciando minha agradável refeição enquanto ele,</w:t>
      </w:r>
    </w:p>
    <w:p>
      <w:pPr>
        <w:pStyle w:val="BodyText"/>
        <w:bidi w:val="0"/>
        <w:spacing w:before="0" w:after="283"/>
        <w:jc w:val="left"/>
        <w:rPr/>
      </w:pPr>
      <w:r>
        <w:rPr/>
        <w:t>provavelmente, está comendo macarrão instantâneo.</w:t>
      </w:r>
    </w:p>
    <w:p>
      <w:pPr>
        <w:pStyle w:val="BodyText"/>
        <w:bidi w:val="0"/>
        <w:spacing w:before="0" w:after="283"/>
        <w:jc w:val="left"/>
        <w:rPr/>
      </w:pPr>
      <w:r>
        <w:rPr/>
        <w:t>Para progredir, a sociedade moderna deveria estar</w:t>
      </w:r>
    </w:p>
    <w:p>
      <w:pPr>
        <w:pStyle w:val="BodyText"/>
        <w:bidi w:val="0"/>
        <w:spacing w:before="0" w:after="283"/>
        <w:jc w:val="left"/>
        <w:rPr/>
      </w:pPr>
      <w:r>
        <w:rPr/>
        <w:t>tratando os empreendedores arruinados da mesma forma</w:t>
      </w:r>
    </w:p>
    <w:p>
      <w:pPr>
        <w:pStyle w:val="BodyText"/>
        <w:bidi w:val="0"/>
        <w:spacing w:before="0" w:after="283"/>
        <w:jc w:val="left"/>
        <w:rPr/>
      </w:pPr>
      <w:r>
        <w:rPr/>
        <w:t>que honramos os soldados mortos, talvez não com tanta</w:t>
      </w:r>
    </w:p>
    <w:p>
      <w:pPr>
        <w:pStyle w:val="BodyText"/>
        <w:bidi w:val="0"/>
        <w:spacing w:before="0" w:after="283"/>
        <w:jc w:val="left"/>
        <w:rPr/>
      </w:pPr>
      <w:r>
        <w:rPr/>
        <w:t>honra, mas usando exatamente a mesma lógica (o</w:t>
      </w:r>
    </w:p>
    <w:p>
      <w:pPr>
        <w:pStyle w:val="BodyText"/>
        <w:bidi w:val="0"/>
        <w:spacing w:before="0" w:after="283"/>
        <w:jc w:val="left"/>
        <w:rPr/>
      </w:pPr>
      <w:r>
        <w:rPr/>
        <w:t>empreendedor ainda está vivo, embora talvez</w:t>
      </w:r>
    </w:p>
    <w:p>
      <w:pPr>
        <w:pStyle w:val="BodyText"/>
        <w:bidi w:val="0"/>
        <w:spacing w:before="0" w:after="283"/>
        <w:jc w:val="left"/>
        <w:rPr/>
      </w:pPr>
      <w:r>
        <w:rPr/>
        <w:t>moralmente derrotado e socialmente estigmatizado,</w:t>
      </w:r>
    </w:p>
    <w:p>
      <w:pPr>
        <w:pStyle w:val="BodyText"/>
        <w:bidi w:val="0"/>
        <w:spacing w:before="0" w:after="283"/>
        <w:jc w:val="left"/>
        <w:rPr/>
      </w:pPr>
      <w:r>
        <w:rPr/>
        <w:t>principalmente se morar no Japão). Pois não existe a</w:t>
      </w:r>
    </w:p>
    <w:p>
      <w:pPr>
        <w:pStyle w:val="BodyText"/>
        <w:bidi w:val="0"/>
        <w:spacing w:before="0" w:after="283"/>
        <w:jc w:val="left"/>
        <w:rPr/>
      </w:pPr>
      <w:r>
        <w:rPr/>
        <w:t>ideia de soldado fracassado, vivo ou morto (a menos que</w:t>
      </w:r>
    </w:p>
    <w:p>
      <w:pPr>
        <w:pStyle w:val="BodyText"/>
        <w:bidi w:val="0"/>
        <w:spacing w:before="0" w:after="283"/>
        <w:jc w:val="left"/>
        <w:rPr/>
      </w:pPr>
      <w:r>
        <w:rPr/>
        <w:t>ele tenha agido de forma covarde) — da mesma forma,</w:t>
      </w:r>
    </w:p>
    <w:p>
      <w:pPr>
        <w:pStyle w:val="BodyText"/>
        <w:bidi w:val="0"/>
        <w:spacing w:before="0" w:after="283"/>
        <w:jc w:val="left"/>
        <w:rPr/>
      </w:pPr>
      <w:r>
        <w:rPr/>
        <w:t>não existe a ideia de empresário fracassado ou de</w:t>
      </w:r>
    </w:p>
    <w:p>
      <w:pPr>
        <w:pStyle w:val="BodyText"/>
        <w:bidi w:val="0"/>
        <w:spacing w:before="0" w:after="283"/>
        <w:jc w:val="left"/>
        <w:rPr/>
      </w:pPr>
      <w:r>
        <w:rPr/>
        <w:t>pesquisador científico fracassado, assim como não há um</w:t>
      </w:r>
    </w:p>
    <w:p>
      <w:pPr>
        <w:pStyle w:val="BodyText"/>
        <w:bidi w:val="0"/>
        <w:spacing w:before="0" w:after="283"/>
        <w:jc w:val="left"/>
        <w:rPr/>
      </w:pPr>
      <w:r>
        <w:rPr/>
        <w:t>tagarela bem-sucedido, um filosofastro, um</w:t>
      </w:r>
    </w:p>
    <w:p>
      <w:pPr>
        <w:pStyle w:val="BodyText"/>
        <w:bidi w:val="0"/>
        <w:spacing w:before="0" w:after="283"/>
        <w:jc w:val="left"/>
        <w:rPr/>
      </w:pPr>
      <w:r>
        <w:rPr/>
        <w:t>comentarista, um consultor, um lobista ou um professor</w:t>
      </w:r>
    </w:p>
    <w:p>
      <w:pPr>
        <w:pStyle w:val="BodyText"/>
        <w:bidi w:val="0"/>
        <w:spacing w:before="0" w:after="283"/>
        <w:jc w:val="left"/>
        <w:rPr/>
      </w:pPr>
      <w:r>
        <w:rPr/>
        <w:t>de escola de negócios que não assuma riscos pessoais.</w:t>
      </w:r>
    </w:p>
    <w:p>
      <w:pPr>
        <w:pStyle w:val="BodyText"/>
        <w:bidi w:val="0"/>
        <w:spacing w:before="0" w:after="283"/>
        <w:jc w:val="left"/>
        <w:rPr/>
      </w:pPr>
      <w:r>
        <w:rPr/>
        <w:t>(Desculpem-me.)</w:t>
      </w:r>
    </w:p>
    <w:p>
      <w:pPr>
        <w:pStyle w:val="BodyText"/>
        <w:bidi w:val="0"/>
        <w:spacing w:before="0" w:after="283"/>
        <w:jc w:val="left"/>
        <w:rPr/>
      </w:pPr>
      <w:r>
        <w:rPr/>
        <w:t>Os psicólogos consideram o “excesso de confiança”</w:t>
      </w:r>
    </w:p>
    <w:p>
      <w:pPr>
        <w:pStyle w:val="BodyText"/>
        <w:bidi w:val="0"/>
        <w:spacing w:before="0" w:after="283"/>
        <w:jc w:val="left"/>
        <w:rPr/>
      </w:pPr>
      <w:r>
        <w:rPr/>
        <w:t>uma doença, cegando as pessoas para as probabilidades</w:t>
      </w:r>
    </w:p>
    <w:p>
      <w:pPr>
        <w:pStyle w:val="BodyText"/>
        <w:bidi w:val="0"/>
        <w:spacing w:before="0" w:after="283"/>
        <w:jc w:val="left"/>
        <w:rPr/>
      </w:pPr>
      <w:r>
        <w:rPr/>
        <w:t>de sucesso quando se envolvem em empreendimentos.</w:t>
      </w:r>
    </w:p>
    <w:p>
      <w:pPr>
        <w:pStyle w:val="BodyText"/>
        <w:bidi w:val="0"/>
        <w:spacing w:before="0" w:after="283"/>
        <w:jc w:val="left"/>
        <w:rPr/>
      </w:pPr>
      <w:r>
        <w:rPr/>
        <w:t>Mas há uma diferença entre a assunção de riscos</w:t>
      </w:r>
    </w:p>
    <w:p>
      <w:pPr>
        <w:pStyle w:val="BodyText"/>
        <w:bidi w:val="0"/>
        <w:spacing w:before="0" w:after="283"/>
        <w:jc w:val="left"/>
        <w:rPr/>
      </w:pPr>
      <w:r>
        <w:rPr/>
        <w:t>benigna, do tipo heroico, que é benéfica para os outros,</w:t>
      </w:r>
    </w:p>
    <w:p>
      <w:pPr>
        <w:pStyle w:val="BodyText"/>
        <w:bidi w:val="0"/>
        <w:spacing w:before="0" w:after="283"/>
        <w:jc w:val="left"/>
        <w:rPr/>
      </w:pPr>
      <w:r>
        <w:rPr/>
        <w:t>no caso antifrágil, e o mais desagradável tipo moderno,</w:t>
      </w:r>
    </w:p>
    <w:p>
      <w:pPr>
        <w:pStyle w:val="BodyText"/>
        <w:bidi w:val="0"/>
        <w:spacing w:before="0" w:after="283"/>
        <w:jc w:val="left"/>
        <w:rPr/>
      </w:pPr>
      <w:r>
        <w:rPr/>
        <w:t>relacionado com Cisnes Negros negativos, como o</w:t>
      </w:r>
    </w:p>
    <w:p>
      <w:pPr>
        <w:pStyle w:val="BodyText"/>
        <w:bidi w:val="0"/>
        <w:spacing w:before="0" w:after="283"/>
        <w:jc w:val="left"/>
        <w:rPr/>
      </w:pPr>
      <w:r>
        <w:rPr/>
        <w:t>excesso de confiança de “cientistas” que computam os</w:t>
      </w:r>
    </w:p>
    <w:p>
      <w:pPr>
        <w:pStyle w:val="BodyText"/>
        <w:bidi w:val="0"/>
        <w:spacing w:before="0" w:after="283"/>
        <w:jc w:val="left"/>
        <w:rPr/>
      </w:pPr>
      <w:r>
        <w:rPr/>
        <w:t>riscos de danos causados pelo reator de Fukushima. No</w:t>
      </w:r>
    </w:p>
    <w:p>
      <w:pPr>
        <w:pStyle w:val="BodyText"/>
        <w:bidi w:val="0"/>
        <w:spacing w:before="0" w:after="283"/>
        <w:jc w:val="left"/>
        <w:rPr/>
      </w:pPr>
      <w:r>
        <w:rPr/>
        <w:t>primeiro caso, o que chamam de excesso de confiança é</w:t>
      </w:r>
    </w:p>
    <w:p>
      <w:pPr>
        <w:pStyle w:val="BodyText"/>
        <w:bidi w:val="0"/>
        <w:spacing w:before="0" w:after="283"/>
        <w:jc w:val="left"/>
        <w:rPr/>
      </w:pPr>
      <w:r>
        <w:rPr/>
        <w:t>algo bom, não algo ruim.</w:t>
      </w:r>
    </w:p>
    <w:p>
      <w:pPr>
        <w:pStyle w:val="BodyText"/>
        <w:bidi w:val="0"/>
        <w:ind w:hanging="0" w:left="0" w:right="0"/>
        <w:jc w:val="left"/>
        <w:rPr/>
      </w:pPr>
      <w:r>
        <w:rPr/>
        <w:t>E comparemos os empreendedores com os</w:t>
      </w:r>
    </w:p>
    <w:p>
      <w:pPr>
        <w:pStyle w:val="BodyText"/>
        <w:bidi w:val="0"/>
        <w:spacing w:before="0" w:after="283"/>
        <w:jc w:val="left"/>
        <w:rPr/>
      </w:pPr>
      <w:r>
        <w:rPr/>
        <w:t>meticulosos gestores de empresas que sobem a escada</w:t>
      </w:r>
    </w:p>
    <w:p>
      <w:pPr>
        <w:pStyle w:val="BodyText"/>
        <w:bidi w:val="0"/>
        <w:spacing w:before="0" w:after="283"/>
        <w:jc w:val="left"/>
        <w:rPr/>
      </w:pPr>
      <w:r>
        <w:rPr/>
        <w:t>da hierarquia sem quase nunca ter qualquer</w:t>
      </w:r>
    </w:p>
    <w:p>
      <w:pPr>
        <w:pStyle w:val="BodyText"/>
        <w:bidi w:val="0"/>
        <w:spacing w:before="0" w:after="283"/>
        <w:jc w:val="left"/>
        <w:rPr/>
      </w:pPr>
      <w:r>
        <w:rPr/>
        <w:t>desvantagem real. Seu grupo raramente está em risco.</w:t>
      </w:r>
    </w:p>
    <w:p>
      <w:pPr>
        <w:pStyle w:val="BodyText"/>
        <w:bidi w:val="0"/>
        <w:spacing w:before="0" w:after="283"/>
        <w:jc w:val="left"/>
        <w:rPr/>
      </w:pPr>
      <w:r>
        <w:rPr/>
        <w:t>O que Erasmo chamou de ingratitudo vulgi, a</w:t>
      </w:r>
    </w:p>
    <w:p>
      <w:pPr>
        <w:pStyle w:val="BodyText"/>
        <w:bidi w:val="0"/>
        <w:spacing w:before="0" w:after="283"/>
        <w:jc w:val="left"/>
        <w:rPr/>
      </w:pPr>
      <w:r>
        <w:rPr/>
        <w:t>ingratidão das massas, está aumentando na era da</w:t>
      </w:r>
    </w:p>
    <w:p>
      <w:pPr>
        <w:pStyle w:val="BodyText"/>
        <w:bidi w:val="0"/>
        <w:spacing w:before="0" w:after="283"/>
        <w:jc w:val="left"/>
        <w:rPr/>
      </w:pPr>
      <w:r>
        <w:rPr/>
        <w:t>globalização e da internet.</w:t>
      </w:r>
    </w:p>
    <w:p>
      <w:pPr>
        <w:pStyle w:val="BodyText"/>
        <w:bidi w:val="0"/>
        <w:spacing w:before="0" w:after="283"/>
        <w:jc w:val="left"/>
        <w:rPr/>
      </w:pPr>
      <w:r>
        <w:rPr/>
        <w:t>Meu sonho — a solução — é que tivéssemos um Dia</w:t>
      </w:r>
    </w:p>
    <w:p>
      <w:pPr>
        <w:pStyle w:val="BodyText"/>
        <w:bidi w:val="0"/>
        <w:spacing w:before="0" w:after="283"/>
        <w:jc w:val="left"/>
        <w:rPr/>
      </w:pPr>
      <w:r>
        <w:rPr/>
        <w:t>Nacional do Empreendedor com a seguinte mensagem:</w:t>
      </w:r>
    </w:p>
    <w:p>
      <w:pPr>
        <w:pStyle w:val="BodyText"/>
        <w:bidi w:val="0"/>
        <w:spacing w:before="0" w:after="283"/>
        <w:jc w:val="left"/>
        <w:rPr/>
      </w:pPr>
      <w:r>
        <w:rPr/>
        <w:t>A maioria de vocês fracassará, será desrespeitada, empobrecerá,</w:t>
      </w:r>
    </w:p>
    <w:p>
      <w:pPr>
        <w:pStyle w:val="BodyText"/>
        <w:bidi w:val="0"/>
        <w:spacing w:before="0" w:after="283"/>
        <w:jc w:val="left"/>
        <w:rPr/>
      </w:pPr>
      <w:r>
        <w:rPr/>
        <w:t>mas somos gratos pelos riscos que vocês estão assumindo e os</w:t>
      </w:r>
    </w:p>
    <w:p>
      <w:pPr>
        <w:pStyle w:val="BodyText"/>
        <w:bidi w:val="0"/>
        <w:spacing w:before="0" w:after="283"/>
        <w:jc w:val="left"/>
        <w:rPr/>
      </w:pPr>
      <w:r>
        <w:rPr/>
        <w:t>sacrifícios que estão fazendo em prol do crescimento econômico</w:t>
      </w:r>
    </w:p>
    <w:p>
      <w:pPr>
        <w:pStyle w:val="BodyText"/>
        <w:bidi w:val="0"/>
        <w:spacing w:before="0" w:after="283"/>
        <w:jc w:val="left"/>
        <w:rPr/>
      </w:pPr>
      <w:r>
        <w:rPr/>
        <w:t>do planeta e forçando os outros a sair da pobreza. Vocês estão na</w:t>
      </w:r>
    </w:p>
    <w:p>
      <w:pPr>
        <w:pStyle w:val="BodyText"/>
        <w:bidi w:val="0"/>
        <w:spacing w:before="0" w:after="283"/>
        <w:jc w:val="left"/>
        <w:rPr/>
      </w:pPr>
      <w:r>
        <w:rPr/>
        <w:t>origem de nossa antifragilidade. A nação agradece.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Notas</w:t>
      </w:r>
    </w:p>
    <w:p>
      <w:pPr>
        <w:pStyle w:val="BodyText"/>
        <w:bidi w:val="0"/>
        <w:spacing w:before="0" w:after="283"/>
        <w:jc w:val="left"/>
        <w:rPr/>
      </w:pPr>
      <w:r>
        <w:rPr/>
        <w:t>a Um comentário técnico sobre por que o critério de adaptabilidade é</w:t>
        <w:br/>
        <w:t>inocente frente à probabilidade (o leitor não técnico não precisa ler o</w:t>
        <w:br/>
        <w:t>restante desta nota). Em um processo estocástico, a propriedade de não se</w:t>
        <w:br/>
        <w:t>enxergar, em qualquer período de tempo t, o que aconteceria no tempo</w:t>
        <w:br/>
        <w:t>após t, ou seja, qualquer período maior do que t, e, portanto, de reagir com</w:t>
        <w:br/>
        <w:t>uma defasagem, uma defasagem incompreensível, é chamada de estratégia</w:t>
        <w:br/>
        <w:t>não antecipatória, uma exigência da integração estocástica. A</w:t>
        <w:br/>
        <w:t>incompreenssibilidade da defasagem é fundamental e inevitável. Os</w:t>
        <w:br/>
        <w:t>organismos só conseguem ter estratégias não antecipatórias — daí a razão</w:t>
        <w:br/>
        <w:t>pela qual a natureza só consegue ser não preditiva. Esse detalhe não é nem</w:t>
        <w:br/>
        <w:t>um pouco trivial, e tem confundido, inclusive, os probabilistas, como os da</w:t>
        <w:br/>
        <w:t>Escola Russa, representada por Stratonovich e os usuários de seu método de</w:t>
        <w:br/>
        <w:t>integração, que caíram na distorção mental comum de pensar que o futuro</w:t>
        <w:br/>
        <w:t>envia alguns sinais detectáveis por nós. Quem dera!</w:t>
      </w:r>
    </w:p>
    <w:p>
      <w:pPr>
        <w:pStyle w:val="BodyText"/>
        <w:bidi w:val="0"/>
        <w:spacing w:before="0" w:after="283"/>
        <w:jc w:val="left"/>
        <w:rPr/>
      </w:pPr>
      <w:r>
        <w:rPr/>
        <w:t>b Antifragilidade forte se refere a quando o amor pela volatilidade não</w:t>
        <w:br/>
        <w:t>conhece limites — os benefícios têm um limite remoto ou são</w:t>
        <w:br/>
        <w:t>verdadeiramente ilimitados: o céu é o limite. Eles só podem existir na vida</w:t>
        <w:br/>
        <w:t>artificial, concebida pelo homem, tais como os contratos econômicos e os</w:t>
        <w:br/>
        <w:t>produtos culturais, não realmente em processos naturais. Mais informações</w:t>
        <w:br/>
        <w:t>no Apêndice.</w:t>
      </w:r>
    </w:p>
    <w:p>
      <w:pPr>
        <w:pStyle w:val="BodyText"/>
        <w:bidi w:val="0"/>
        <w:spacing w:before="0" w:after="283"/>
        <w:jc w:val="left"/>
        <w:rPr/>
      </w:pPr>
      <w:r>
        <w:rPr/>
        <w:t>c Danchin et al. publicaram na revista Genes um trabalho sobre a ideia de</w:t>
        <w:br/>
        <w:t>antifragilidade em sistemas biológicos. Curiosamente, o artigo foi em</w:t>
        <w:br/>
        <w:t>resposta a um esboço deste livro; e este livro, por sua vez, foi modificado</w:t>
        <w:br/>
        <w:t>em resposta ao artigo de Danchin.</w:t>
      </w:r>
    </w:p>
    <w:p>
      <w:pPr>
        <w:pStyle w:val="BodyText"/>
        <w:bidi w:val="0"/>
        <w:spacing w:before="0" w:after="283"/>
        <w:jc w:val="left"/>
        <w:rPr/>
      </w:pPr>
      <w:r>
        <w:rPr/>
        <w:t>d Muitas pessoas pensam que a própria morte é o pior cenário do tipo Cisne</w:t>
        <w:br/>
        <w:t>Negro. Não é. A menos que tenham estudado economia moderna demais,</w:t>
        <w:br/>
        <w:t>elas concordariam explicitamente que sua morte, mais a morte de seus</w:t>
        <w:br/>
        <w:t>entes queridos, mais o extermínio da humanidade seria um resultado muito</w:t>
        <w:br/>
        <w:t>pior do que o próprio falecimento. Relembre meu comentário sobre os</w:t>
        <w:br/>
        <w:t>sistemas complexos. Somos mera parte de uma grande cadeia, e estamos</w:t>
        <w:br/>
        <w:t>preocupados com nossos próprios problemas e com o sistema, bem como</w:t>
        <w:br/>
        <w:t>com a preservação de partes dessa grande cadeia.</w:t>
      </w:r>
    </w:p>
    <w:p>
      <w:pPr>
        <w:pStyle w:val="BodyText"/>
        <w:bidi w:val="0"/>
        <w:spacing w:before="0" w:after="283"/>
        <w:jc w:val="left"/>
        <w:rPr/>
      </w:pPr>
      <w:r>
        <w:rPr/>
        <w:t>e Jean-Louis Rheault escreveu em uma correspondência para mim: “Tenho</w:t>
        <w:br/>
        <w:t>notado que, quanto mais as pessoas glorificam o empreendedor como uma</w:t>
        <w:br/>
        <w:t>abstração, mais desprezarão um empreendedor real que venham a</w:t>
        <w:br/>
        <w:t>conhecer.”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LIVRO II</w:t>
      </w:r>
    </w:p>
    <w:p>
      <w:pPr>
        <w:pStyle w:val="BodyText"/>
        <w:bidi w:val="0"/>
        <w:spacing w:before="0" w:after="283"/>
        <w:jc w:val="left"/>
        <w:rPr/>
      </w:pPr>
      <w:r>
        <w:rPr/>
        <w:t>A modernidade e a negação da</w:t>
        <w:br/>
        <w:t>antifragilidade</w:t>
      </w:r>
    </w:p>
    <w:p>
      <w:pPr>
        <w:pStyle w:val="BodyText"/>
        <w:bidi w:val="0"/>
        <w:spacing w:before="0" w:after="283"/>
        <w:jc w:val="left"/>
        <w:rPr/>
      </w:pPr>
      <w:r>
        <w:rPr/>
        <w:t>Como no triste poema de Baudelaire sobre o albatroz, o</w:t>
      </w:r>
    </w:p>
    <w:p>
      <w:pPr>
        <w:pStyle w:val="BodyText"/>
        <w:bidi w:val="0"/>
        <w:spacing w:before="0" w:after="283"/>
        <w:jc w:val="left"/>
        <w:rPr/>
      </w:pPr>
      <w:r>
        <w:rPr/>
        <w:t>que é feito para voar não ficará bem preso ao chão, onde</w:t>
      </w:r>
    </w:p>
    <w:p>
      <w:pPr>
        <w:pStyle w:val="BodyText"/>
        <w:bidi w:val="0"/>
        <w:spacing w:before="0" w:after="283"/>
        <w:jc w:val="left"/>
        <w:rPr/>
      </w:pPr>
      <w:r>
        <w:rPr/>
        <w:t>é forçado a perambular. E é bastante apropriado que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volatilidade” venha de volare, “voar” em latim. Privar os</w:t>
      </w:r>
    </w:p>
    <w:p>
      <w:pPr>
        <w:pStyle w:val="BodyText"/>
        <w:bidi w:val="0"/>
        <w:spacing w:before="0" w:after="283"/>
        <w:jc w:val="left"/>
        <w:rPr/>
      </w:pPr>
      <w:r>
        <w:rPr/>
        <w:t>sistemas políticos (e outros) da volatilidade os prejudica,</w:t>
      </w:r>
    </w:p>
    <w:p>
      <w:pPr>
        <w:pStyle w:val="BodyText"/>
        <w:bidi w:val="0"/>
        <w:spacing w:before="0" w:after="283"/>
        <w:jc w:val="left"/>
        <w:rPr/>
      </w:pPr>
      <w:r>
        <w:rPr/>
        <w:t>fazendo com que, no fim, haja maior volatilidade do tipo</w:t>
      </w:r>
    </w:p>
    <w:p>
      <w:pPr>
        <w:pStyle w:val="BodyText"/>
        <w:bidi w:val="0"/>
        <w:spacing w:before="0" w:after="283"/>
        <w:jc w:val="left"/>
        <w:rPr/>
      </w:pPr>
      <w:r>
        <w:rPr/>
        <w:t>cascata.</w:t>
      </w:r>
    </w:p>
    <w:p>
      <w:pPr>
        <w:pStyle w:val="BodyText"/>
        <w:bidi w:val="0"/>
        <w:spacing w:before="0" w:after="283"/>
        <w:jc w:val="left"/>
        <w:rPr/>
      </w:pPr>
      <w:r>
        <w:rPr/>
        <w:t>O Livro II trata da fragilidade que surge da negação da</w:t>
      </w:r>
    </w:p>
    <w:p>
      <w:pPr>
        <w:pStyle w:val="BodyText"/>
        <w:bidi w:val="0"/>
        <w:spacing w:before="0" w:after="283"/>
        <w:jc w:val="left"/>
        <w:rPr/>
      </w:pPr>
      <w:r>
        <w:rPr/>
        <w:t>hormese, a antifragilidade natural dos organismos, e de</w:t>
      </w:r>
    </w:p>
    <w:p>
      <w:pPr>
        <w:pStyle w:val="BodyText"/>
        <w:bidi w:val="0"/>
        <w:spacing w:before="0" w:after="283"/>
        <w:jc w:val="left"/>
        <w:rPr/>
      </w:pPr>
      <w:r>
        <w:rPr/>
        <w:t>como podemos prejudicar os sistemas com a melhor das</w:t>
      </w:r>
    </w:p>
    <w:p>
      <w:pPr>
        <w:pStyle w:val="BodyText"/>
        <w:bidi w:val="0"/>
        <w:spacing w:before="0" w:after="283"/>
        <w:jc w:val="left"/>
        <w:rPr/>
      </w:pPr>
      <w:r>
        <w:rPr/>
        <w:t>intenções, desempenhando o papel de regentes. Estamos</w:t>
      </w:r>
    </w:p>
    <w:p>
      <w:pPr>
        <w:pStyle w:val="BodyText"/>
        <w:bidi w:val="0"/>
        <w:spacing w:before="0" w:after="283"/>
        <w:jc w:val="left"/>
        <w:rPr/>
      </w:pPr>
      <w:r>
        <w:rPr/>
        <w:t>fragilizando os sistemas sociais e econômicos negando-</w:t>
      </w:r>
    </w:p>
    <w:p>
      <w:pPr>
        <w:pStyle w:val="BodyText"/>
        <w:bidi w:val="0"/>
        <w:spacing w:before="0" w:after="283"/>
        <w:jc w:val="left"/>
        <w:rPr/>
      </w:pPr>
      <w:r>
        <w:rPr/>
        <w:t>lhes os agentes estressores e a aleatoriedade, colocando-</w:t>
      </w:r>
    </w:p>
    <w:p>
      <w:pPr>
        <w:pStyle w:val="BodyText"/>
        <w:bidi w:val="0"/>
        <w:spacing w:before="0" w:after="283"/>
        <w:jc w:val="left"/>
        <w:rPr/>
      </w:pPr>
      <w:r>
        <w:rPr/>
        <w:t>os no leito de Procusto do agradável e do confortável —</w:t>
      </w:r>
    </w:p>
    <w:p>
      <w:pPr>
        <w:pStyle w:val="BodyText"/>
        <w:bidi w:val="0"/>
        <w:spacing w:before="0" w:after="283"/>
        <w:jc w:val="left"/>
        <w:rPr/>
      </w:pPr>
      <w:r>
        <w:rPr/>
        <w:t>mas, em última análise, prejudicial — da modernidade.</w:t>
      </w:r>
    </w:p>
    <w:p>
      <w:pPr>
        <w:pStyle w:val="BodyText"/>
        <w:bidi w:val="0"/>
        <w:ind w:hanging="0" w:left="0" w:right="0"/>
        <w:jc w:val="left"/>
        <w:rPr/>
      </w:pPr>
      <w:r>
        <w:rPr/>
        <w:t>Procusto era um estalajadeiro da mitologia grega que,</w:t>
      </w:r>
    </w:p>
    <w:p>
      <w:pPr>
        <w:pStyle w:val="BodyText"/>
        <w:bidi w:val="0"/>
        <w:spacing w:before="0" w:after="283"/>
        <w:jc w:val="left"/>
        <w:rPr/>
      </w:pPr>
      <w:r>
        <w:rPr/>
        <w:t>para fazer com que os viajantes se encaixassem em sua</w:t>
      </w:r>
    </w:p>
    <w:p>
      <w:pPr>
        <w:pStyle w:val="BodyText"/>
        <w:bidi w:val="0"/>
        <w:spacing w:before="0" w:after="283"/>
        <w:jc w:val="left"/>
        <w:rPr/>
      </w:pPr>
      <w:r>
        <w:rPr/>
        <w:t>cama, cortava as pernas daqueles muito altos e estendia</w:t>
      </w:r>
    </w:p>
    <w:p>
      <w:pPr>
        <w:pStyle w:val="BodyText"/>
        <w:bidi w:val="0"/>
        <w:spacing w:before="0" w:after="283"/>
        <w:jc w:val="left"/>
        <w:rPr/>
      </w:pPr>
      <w:r>
        <w:rPr/>
        <w:t>as daqueles muito baixos. Mas ele fazia com que a cama</w:t>
      </w:r>
    </w:p>
    <w:p>
      <w:pPr>
        <w:pStyle w:val="BodyText"/>
        <w:bidi w:val="0"/>
        <w:spacing w:before="0" w:after="283"/>
        <w:jc w:val="left"/>
        <w:rPr/>
      </w:pPr>
      <w:r>
        <w:rPr/>
        <w:t>se encaixasse ao visitante com perfeição total.</w:t>
      </w:r>
    </w:p>
    <w:p>
      <w:pPr>
        <w:pStyle w:val="BodyText"/>
        <w:bidi w:val="0"/>
        <w:spacing w:before="0" w:after="283"/>
        <w:jc w:val="left"/>
        <w:rPr/>
      </w:pPr>
      <w:r>
        <w:rPr/>
        <w:t>Como vimos no Capítulo 3, tratar um organismo como</w:t>
      </w:r>
    </w:p>
    <w:p>
      <w:pPr>
        <w:pStyle w:val="BodyText"/>
        <w:bidi w:val="0"/>
        <w:spacing w:before="0" w:after="283"/>
        <w:jc w:val="left"/>
        <w:rPr/>
      </w:pPr>
      <w:r>
        <w:rPr/>
        <w:t>uma máquina descomplicada é um tipo de simplificação,</w:t>
      </w:r>
    </w:p>
    <w:p>
      <w:pPr>
        <w:pStyle w:val="BodyText"/>
        <w:bidi w:val="0"/>
        <w:spacing w:before="0" w:after="283"/>
        <w:jc w:val="left"/>
        <w:rPr/>
      </w:pPr>
      <w:r>
        <w:rPr/>
        <w:t>ou de aproximação, ou ainda de redução idêntica a um</w:t>
      </w:r>
    </w:p>
    <w:p>
      <w:pPr>
        <w:pStyle w:val="BodyText"/>
        <w:bidi w:val="0"/>
        <w:spacing w:before="0" w:after="283"/>
        <w:jc w:val="left"/>
        <w:rPr/>
      </w:pPr>
      <w:r>
        <w:rPr/>
        <w:t>leito de Procusto. Muitas vezes, fazemos isso com as</w:t>
      </w:r>
    </w:p>
    <w:p>
      <w:pPr>
        <w:pStyle w:val="BodyText"/>
        <w:bidi w:val="0"/>
        <w:spacing w:before="0" w:after="283"/>
        <w:jc w:val="left"/>
        <w:rPr/>
      </w:pPr>
      <w:r>
        <w:rPr/>
        <w:t>mais nobres das intenções, pois somos pressionados a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consertar” as coisas — por isso, frequentemente, nós as</w:t>
      </w:r>
    </w:p>
    <w:p>
      <w:pPr>
        <w:pStyle w:val="BodyText"/>
        <w:bidi w:val="0"/>
        <w:spacing w:before="0" w:after="283"/>
        <w:jc w:val="left"/>
        <w:rPr/>
      </w:pPr>
      <w:r>
        <w:rPr/>
        <w:t>arruinamos com nosso medo da aleatoriedade e com</w:t>
      </w:r>
    </w:p>
    <w:p>
      <w:pPr>
        <w:pStyle w:val="BodyText"/>
        <w:bidi w:val="0"/>
        <w:spacing w:before="0" w:after="283"/>
        <w:jc w:val="left"/>
        <w:rPr/>
      </w:pPr>
      <w:r>
        <w:rPr/>
        <w:t>nosso gosto pela suavidade.a</w:t>
      </w:r>
    </w:p>
    <w:p>
      <w:pPr>
        <w:pStyle w:val="BodyText"/>
        <w:bidi w:val="0"/>
        <w:spacing w:before="0" w:after="283"/>
        <w:jc w:val="left"/>
        <w:rPr/>
      </w:pPr>
      <w:r>
        <w:rPr/>
        <w:t>O Livro II também discutirá a competição entre o</w:t>
      </w:r>
    </w:p>
    <w:p>
      <w:pPr>
        <w:pStyle w:val="BodyText"/>
        <w:bidi w:val="0"/>
        <w:spacing w:before="0" w:after="283"/>
        <w:jc w:val="left"/>
        <w:rPr/>
      </w:pPr>
      <w:r>
        <w:rPr/>
        <w:t>homem e as forças da natureza, o desejo de volatilidade</w:t>
      </w:r>
    </w:p>
    <w:p>
      <w:pPr>
        <w:pStyle w:val="BodyText"/>
        <w:bidi w:val="0"/>
        <w:spacing w:before="0" w:after="283"/>
        <w:jc w:val="left"/>
        <w:rPr/>
      </w:pPr>
      <w:r>
        <w:rPr/>
        <w:t>por parte de alguns sistemas antifrágeis, e como</w:t>
      </w:r>
    </w:p>
    <w:p>
      <w:pPr>
        <w:pStyle w:val="BodyText"/>
        <w:bidi w:val="0"/>
        <w:spacing w:before="0" w:after="283"/>
        <w:jc w:val="left"/>
        <w:rPr/>
      </w:pPr>
      <w:r>
        <w:rPr/>
        <w:t>podemos tornar os sistemas sociais, políticos (e outros)</w:t>
      </w:r>
    </w:p>
    <w:p>
      <w:pPr>
        <w:pStyle w:val="BodyText"/>
        <w:bidi w:val="0"/>
        <w:spacing w:before="0" w:after="283"/>
        <w:jc w:val="left"/>
        <w:rPr/>
      </w:pPr>
      <w:r>
        <w:rPr/>
        <w:t>vulneráveis aos Cisnes Negros quando os estabilizamos</w:t>
      </w:r>
    </w:p>
    <w:p>
      <w:pPr>
        <w:pStyle w:val="BodyText"/>
        <w:bidi w:val="0"/>
        <w:spacing w:before="0" w:after="283"/>
        <w:jc w:val="left"/>
        <w:rPr/>
      </w:pPr>
      <w:r>
        <w:rPr/>
        <w:t>em demasia.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Nota</w:t>
      </w:r>
    </w:p>
    <w:p>
      <w:pPr>
        <w:pStyle w:val="BodyText"/>
        <w:bidi w:val="0"/>
        <w:spacing w:before="0" w:after="283"/>
        <w:jc w:val="left"/>
        <w:rPr/>
      </w:pPr>
      <w:r>
        <w:rPr/>
        <w:t>a As simplificações falham, causando grandes danos, quando algo não linear</w:t>
        <w:br/>
        <w:t>é simplificado, colocando-se o linear como um substituto. Este é o leito de</w:t>
        <w:br/>
        <w:t>Procusto mais comum.</w:t>
      </w:r>
    </w:p>
    <w:p>
      <w:pPr>
        <w:pStyle w:val="BodyText"/>
        <w:bidi w:val="0"/>
        <w:ind w:hanging="0" w:left="0" w:right="0"/>
        <w:jc w:val="left"/>
        <w:rPr/>
      </w:pPr>
      <w:r>
        <w:rPr/>
        <w:t>CAPÍTULO 5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O souk e o prédio de escritórios</w:t>
      </w:r>
    </w:p>
    <w:p>
      <w:pPr>
        <w:pStyle w:val="BodyText"/>
        <w:bidi w:val="0"/>
        <w:spacing w:before="0" w:after="283"/>
        <w:jc w:val="left"/>
        <w:rPr/>
      </w:pPr>
      <w:r>
        <w:rPr/>
        <w:t>Os Vermelhos e os Brancos vão todos para Zurique — A guerra</w:t>
      </w:r>
    </w:p>
    <w:p>
      <w:pPr>
        <w:pStyle w:val="BodyText"/>
        <w:bidi w:val="0"/>
        <w:spacing w:before="0" w:after="283"/>
        <w:jc w:val="left"/>
        <w:rPr/>
      </w:pPr>
      <w:r>
        <w:rPr/>
        <w:t>não é uma prisão — Projetos frustrados do peru — Lembre-se de</w:t>
      </w:r>
    </w:p>
    <w:p>
      <w:pPr>
        <w:pStyle w:val="BodyText"/>
        <w:bidi w:val="0"/>
        <w:spacing w:before="0" w:after="283"/>
        <w:jc w:val="left"/>
        <w:rPr/>
      </w:pPr>
      <w:r>
        <w:rPr/>
        <w:t>que estamos no Extremistão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DOIS TIPOS DE PROFISSÃO</w:t>
      </w:r>
    </w:p>
    <w:p>
      <w:pPr>
        <w:pStyle w:val="BodyText"/>
        <w:bidi w:val="0"/>
        <w:spacing w:before="0" w:after="283"/>
        <w:jc w:val="left"/>
        <w:rPr/>
      </w:pPr>
      <w:r>
        <w:rPr/>
        <w:t>Considere o destino de Ioannis (John) e Georgios</w:t>
      </w:r>
    </w:p>
    <w:p>
      <w:pPr>
        <w:pStyle w:val="BodyText"/>
        <w:bidi w:val="0"/>
        <w:spacing w:before="0" w:after="283"/>
        <w:jc w:val="left"/>
        <w:rPr/>
      </w:pPr>
      <w:r>
        <w:rPr/>
        <w:t>(George), irmãos gêmeos idênticos, nascidos em Chipre</w:t>
      </w:r>
    </w:p>
    <w:p>
      <w:pPr>
        <w:pStyle w:val="BodyText"/>
        <w:bidi w:val="0"/>
        <w:spacing w:before="0" w:after="283"/>
        <w:jc w:val="left"/>
        <w:rPr/>
      </w:pPr>
      <w:r>
        <w:rPr/>
        <w:t>(ambos), atualmente residentes na área da Grande</w:t>
      </w:r>
    </w:p>
    <w:p>
      <w:pPr>
        <w:pStyle w:val="BodyText"/>
        <w:bidi w:val="0"/>
        <w:spacing w:before="0" w:after="283"/>
        <w:jc w:val="left"/>
        <w:rPr/>
      </w:pPr>
      <w:r>
        <w:rPr/>
        <w:t>Londres. John está empregado há 25 anos como</w:t>
      </w:r>
    </w:p>
    <w:p>
      <w:pPr>
        <w:pStyle w:val="BodyText"/>
        <w:bidi w:val="0"/>
        <w:spacing w:before="0" w:after="283"/>
        <w:jc w:val="left"/>
        <w:rPr/>
      </w:pPr>
      <w:r>
        <w:rPr/>
        <w:t>funcionário do departamento pessoal de um grande</w:t>
      </w:r>
    </w:p>
    <w:p>
      <w:pPr>
        <w:pStyle w:val="BodyText"/>
        <w:bidi w:val="0"/>
        <w:spacing w:before="0" w:after="283"/>
        <w:jc w:val="left"/>
        <w:rPr/>
      </w:pPr>
      <w:r>
        <w:rPr/>
        <w:t>banco, lidando com a realocação de funcionários em todo</w:t>
      </w:r>
    </w:p>
    <w:p>
      <w:pPr>
        <w:pStyle w:val="BodyText"/>
        <w:bidi w:val="0"/>
        <w:spacing w:before="0" w:after="283"/>
        <w:jc w:val="left"/>
        <w:rPr/>
      </w:pPr>
      <w:r>
        <w:rPr/>
        <w:t>o mundo. George é taxista.</w:t>
      </w:r>
    </w:p>
    <w:p>
      <w:pPr>
        <w:pStyle w:val="BodyText"/>
        <w:bidi w:val="0"/>
        <w:spacing w:before="0" w:after="283"/>
        <w:jc w:val="left"/>
        <w:rPr/>
      </w:pPr>
      <w:r>
        <w:rPr/>
        <w:t>John tem uma renda perfeitamente previsível (pelo</w:t>
      </w:r>
    </w:p>
    <w:p>
      <w:pPr>
        <w:pStyle w:val="BodyText"/>
        <w:bidi w:val="0"/>
        <w:spacing w:before="0" w:after="283"/>
        <w:jc w:val="left"/>
        <w:rPr/>
      </w:pPr>
      <w:r>
        <w:rPr/>
        <w:t>menos, é o que ele pensa), com benefícios, férias anuais</w:t>
      </w:r>
    </w:p>
    <w:p>
      <w:pPr>
        <w:pStyle w:val="BodyText"/>
        <w:bidi w:val="0"/>
        <w:spacing w:before="0" w:after="283"/>
        <w:jc w:val="left"/>
        <w:rPr/>
      </w:pPr>
      <w:r>
        <w:rPr/>
        <w:t>de quatro semanas e um relógio de ouro a cada 25 anos</w:t>
      </w:r>
    </w:p>
    <w:p>
      <w:pPr>
        <w:pStyle w:val="BodyText"/>
        <w:bidi w:val="0"/>
        <w:spacing w:before="0" w:after="283"/>
        <w:jc w:val="left"/>
        <w:rPr/>
      </w:pPr>
      <w:r>
        <w:rPr/>
        <w:t>de trabalho. Todo mês, 3.082 libras esterlinas são</w:t>
      </w:r>
    </w:p>
    <w:p>
      <w:pPr>
        <w:pStyle w:val="BodyText"/>
        <w:bidi w:val="0"/>
        <w:spacing w:before="0" w:after="283"/>
        <w:jc w:val="left"/>
        <w:rPr/>
      </w:pPr>
      <w:r>
        <w:rPr/>
        <w:t>depositadas em sua conta bancária local do Nat West. Ele</w:t>
      </w:r>
    </w:p>
    <w:p>
      <w:pPr>
        <w:pStyle w:val="BodyText"/>
        <w:bidi w:val="0"/>
        <w:spacing w:before="0" w:after="283"/>
        <w:jc w:val="left"/>
        <w:rPr/>
      </w:pPr>
      <w:r>
        <w:rPr/>
        <w:t>gasta a maior parte desse montante na hipoteca de sua</w:t>
      </w:r>
    </w:p>
    <w:p>
      <w:pPr>
        <w:pStyle w:val="BodyText"/>
        <w:bidi w:val="0"/>
        <w:spacing w:before="0" w:after="283"/>
        <w:jc w:val="left"/>
        <w:rPr/>
      </w:pPr>
      <w:r>
        <w:rPr/>
        <w:t>casa na região oeste de Londres, nas contas e em queijo</w:t>
      </w:r>
    </w:p>
    <w:p>
      <w:pPr>
        <w:pStyle w:val="BodyText"/>
        <w:bidi w:val="0"/>
        <w:ind w:hanging="0" w:left="0" w:right="0"/>
        <w:jc w:val="left"/>
        <w:rPr/>
      </w:pPr>
      <w:r>
        <w:rPr/>
        <w:t>feta, e separa um pouco para suas economias. Ele</w:t>
      </w:r>
    </w:p>
    <w:p>
      <w:pPr>
        <w:pStyle w:val="BodyText"/>
        <w:bidi w:val="0"/>
        <w:spacing w:before="0" w:after="283"/>
        <w:jc w:val="left"/>
        <w:rPr/>
      </w:pPr>
      <w:r>
        <w:rPr/>
        <w:t>costumava acordar nas manhãs de sábado, dia em que</w:t>
      </w:r>
    </w:p>
    <w:p>
      <w:pPr>
        <w:pStyle w:val="BodyText"/>
        <w:bidi w:val="0"/>
        <w:spacing w:before="0" w:after="283"/>
        <w:jc w:val="left"/>
        <w:rPr/>
      </w:pPr>
      <w:r>
        <w:rPr/>
        <w:t>as pessoas se alongam e ficam rolando na cama, sem</w:t>
      </w:r>
    </w:p>
    <w:p>
      <w:pPr>
        <w:pStyle w:val="BodyText"/>
        <w:bidi w:val="0"/>
        <w:spacing w:before="0" w:after="283"/>
        <w:jc w:val="left"/>
        <w:rPr/>
      </w:pPr>
      <w:r>
        <w:rPr/>
        <w:t>qualquer ansiedade, dizendo a si mesmo “a vida é boa”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— </w:t>
      </w:r>
      <w:r>
        <w:rPr/>
        <w:t>até que veio a crise bancária, quando ele percebeu</w:t>
      </w:r>
    </w:p>
    <w:p>
      <w:pPr>
        <w:pStyle w:val="BodyText"/>
        <w:bidi w:val="0"/>
        <w:spacing w:before="0" w:after="283"/>
        <w:jc w:val="left"/>
        <w:rPr/>
      </w:pPr>
      <w:r>
        <w:rPr/>
        <w:t>que seu cargo poderia ser “desnecessário”. O</w:t>
      </w:r>
    </w:p>
    <w:p>
      <w:pPr>
        <w:pStyle w:val="BodyText"/>
        <w:bidi w:val="0"/>
        <w:spacing w:before="0" w:after="283"/>
        <w:jc w:val="left"/>
        <w:rPr/>
      </w:pPr>
      <w:r>
        <w:rPr/>
        <w:t>desemprego o teria atingido brutalmente. Como</w:t>
      </w:r>
    </w:p>
    <w:p>
      <w:pPr>
        <w:pStyle w:val="BodyText"/>
        <w:bidi w:val="0"/>
        <w:spacing w:before="0" w:after="283"/>
        <w:jc w:val="left"/>
        <w:rPr/>
      </w:pPr>
      <w:r>
        <w:rPr/>
        <w:t>especialista em recursos humanos, ele havia</w:t>
      </w:r>
    </w:p>
    <w:p>
      <w:pPr>
        <w:pStyle w:val="BodyText"/>
        <w:bidi w:val="0"/>
        <w:spacing w:before="0" w:after="283"/>
        <w:jc w:val="left"/>
        <w:rPr/>
      </w:pPr>
      <w:r>
        <w:rPr/>
        <w:t>testemunhado implosões de longas carreiras, com</w:t>
      </w:r>
    </w:p>
    <w:p>
      <w:pPr>
        <w:pStyle w:val="BodyText"/>
        <w:bidi w:val="0"/>
        <w:spacing w:before="0" w:after="283"/>
        <w:jc w:val="left"/>
        <w:rPr/>
      </w:pPr>
      <w:r>
        <w:rPr/>
        <w:t>pessoas que, demitidas aos 50 anos, nunca mais se</w:t>
      </w:r>
    </w:p>
    <w:p>
      <w:pPr>
        <w:pStyle w:val="BodyText"/>
        <w:bidi w:val="0"/>
        <w:spacing w:before="0" w:after="283"/>
        <w:jc w:val="left"/>
        <w:rPr/>
      </w:pPr>
      <w:r>
        <w:rPr/>
        <w:t>recuperaram.</w:t>
      </w:r>
    </w:p>
    <w:p>
      <w:pPr>
        <w:pStyle w:val="BodyText"/>
        <w:bidi w:val="0"/>
        <w:spacing w:before="0" w:after="283"/>
        <w:jc w:val="left"/>
        <w:rPr/>
      </w:pPr>
      <w:r>
        <w:rPr/>
        <w:t>George, que mora na mesma rua de seu irmão, dirige</w:t>
      </w:r>
    </w:p>
    <w:p>
      <w:pPr>
        <w:pStyle w:val="BodyText"/>
        <w:bidi w:val="0"/>
        <w:spacing w:before="0" w:after="283"/>
        <w:jc w:val="left"/>
        <w:rPr/>
      </w:pPr>
      <w:r>
        <w:rPr/>
        <w:t>um táxi preto — o que significa que ele obteve uma</w:t>
      </w:r>
    </w:p>
    <w:p>
      <w:pPr>
        <w:pStyle w:val="BodyText"/>
        <w:bidi w:val="0"/>
        <w:spacing w:before="0" w:after="283"/>
        <w:jc w:val="left"/>
        <w:rPr/>
      </w:pPr>
      <w:r>
        <w:rPr/>
        <w:t>licença para a qual passou três anos expandindo seus</w:t>
      </w:r>
    </w:p>
    <w:p>
      <w:pPr>
        <w:pStyle w:val="BodyText"/>
        <w:bidi w:val="0"/>
        <w:spacing w:before="0" w:after="283"/>
        <w:jc w:val="left"/>
        <w:rPr/>
      </w:pPr>
      <w:r>
        <w:rPr/>
        <w:t>lobos frontais, memorizando ruas e itinerários da Grande</w:t>
      </w:r>
    </w:p>
    <w:p>
      <w:pPr>
        <w:pStyle w:val="BodyText"/>
        <w:bidi w:val="0"/>
        <w:spacing w:before="0" w:after="283"/>
        <w:jc w:val="left"/>
        <w:rPr/>
      </w:pPr>
      <w:r>
        <w:rPr/>
        <w:t>Londres, o que lhe dá o direito de pegar clientes nas</w:t>
      </w:r>
    </w:p>
    <w:p>
      <w:pPr>
        <w:pStyle w:val="BodyText"/>
        <w:bidi w:val="0"/>
        <w:spacing w:before="0" w:after="283"/>
        <w:jc w:val="left"/>
        <w:rPr/>
      </w:pPr>
      <w:r>
        <w:rPr/>
        <w:t>ruas. Sua renda é extremamente variável. Alguns dias</w:t>
      </w:r>
    </w:p>
    <w:p>
      <w:pPr>
        <w:pStyle w:val="BodyText"/>
        <w:bidi w:val="0"/>
        <w:spacing w:before="0" w:after="283"/>
        <w:jc w:val="left"/>
        <w:rPr/>
      </w:pPr>
      <w:r>
        <w:rPr/>
        <w:t>são “bons”, e ele ganha várias centenas de libras; outros</w:t>
      </w:r>
    </w:p>
    <w:p>
      <w:pPr>
        <w:pStyle w:val="BodyText"/>
        <w:bidi w:val="0"/>
        <w:spacing w:before="0" w:after="283"/>
        <w:jc w:val="left"/>
        <w:rPr/>
      </w:pPr>
      <w:r>
        <w:rPr/>
        <w:t>são piores, quando ele não consegue nem cobrir seus</w:t>
      </w:r>
    </w:p>
    <w:p>
      <w:pPr>
        <w:pStyle w:val="BodyText"/>
        <w:bidi w:val="0"/>
        <w:spacing w:before="0" w:after="283"/>
        <w:jc w:val="left"/>
        <w:rPr/>
      </w:pPr>
      <w:r>
        <w:rPr/>
        <w:t>custos; mas, ano após ano, ele faz, em média,</w:t>
      </w:r>
    </w:p>
    <w:p>
      <w:pPr>
        <w:pStyle w:val="BodyText"/>
        <w:bidi w:val="0"/>
        <w:spacing w:before="0" w:after="283"/>
        <w:jc w:val="left"/>
        <w:rPr/>
      </w:pPr>
      <w:r>
        <w:rPr/>
        <w:t>aproximadamente o mesmo que seu irmão. Até o</w:t>
      </w:r>
    </w:p>
    <w:p>
      <w:pPr>
        <w:pStyle w:val="BodyText"/>
        <w:bidi w:val="0"/>
        <w:spacing w:before="0" w:after="283"/>
        <w:jc w:val="left"/>
        <w:rPr/>
      </w:pPr>
      <w:r>
        <w:rPr/>
        <w:t>momento, ele só teve um único dia em sua carreira de 25</w:t>
      </w:r>
    </w:p>
    <w:p>
      <w:pPr>
        <w:pStyle w:val="BodyText"/>
        <w:bidi w:val="0"/>
        <w:spacing w:before="0" w:after="283"/>
        <w:jc w:val="left"/>
        <w:rPr/>
      </w:pPr>
      <w:r>
        <w:rPr/>
        <w:t>anos sem nenhum passageiro. Devido à variabilidade de</w:t>
      </w:r>
    </w:p>
    <w:p>
      <w:pPr>
        <w:pStyle w:val="BodyText"/>
        <w:bidi w:val="0"/>
        <w:spacing w:before="0" w:after="283"/>
        <w:jc w:val="left"/>
        <w:rPr/>
      </w:pPr>
      <w:r>
        <w:rPr/>
        <w:t>sua renda, ele fica se lamentando por não ter a</w:t>
      </w:r>
    </w:p>
    <w:p>
      <w:pPr>
        <w:pStyle w:val="BodyText"/>
        <w:bidi w:val="0"/>
        <w:spacing w:before="0" w:after="283"/>
        <w:jc w:val="left"/>
        <w:rPr/>
      </w:pPr>
      <w:r>
        <w:rPr/>
        <w:t>segurança profissional do irmão — mas, na verdade, isso</w:t>
      </w:r>
    </w:p>
    <w:p>
      <w:pPr>
        <w:pStyle w:val="BodyText"/>
        <w:bidi w:val="0"/>
        <w:spacing w:before="0" w:after="283"/>
        <w:jc w:val="left"/>
        <w:rPr/>
      </w:pPr>
      <w:r>
        <w:rPr/>
        <w:t>é uma ilusão, pois sua segurança é um pouco maior.</w:t>
      </w:r>
    </w:p>
    <w:p>
      <w:pPr>
        <w:pStyle w:val="BodyText"/>
        <w:bidi w:val="0"/>
        <w:spacing w:before="0" w:after="283"/>
        <w:jc w:val="left"/>
        <w:rPr/>
      </w:pPr>
      <w:r>
        <w:rPr/>
        <w:t>Esta é a ilusão central na vida: que a aleatoriedade é</w:t>
      </w:r>
    </w:p>
    <w:p>
      <w:pPr>
        <w:pStyle w:val="BodyText"/>
        <w:bidi w:val="0"/>
        <w:spacing w:before="0" w:after="283"/>
        <w:jc w:val="left"/>
        <w:rPr/>
      </w:pPr>
      <w:r>
        <w:rPr/>
        <w:t>arriscada, que é algo ruim — e que a eliminação da</w:t>
      </w:r>
    </w:p>
    <w:p>
      <w:pPr>
        <w:pStyle w:val="BodyText"/>
        <w:bidi w:val="0"/>
        <w:spacing w:before="0" w:after="283"/>
        <w:jc w:val="left"/>
        <w:rPr/>
      </w:pPr>
      <w:r>
        <w:rPr/>
        <w:t>aleatoriedade é feita eliminando-se a aleatoriedade.</w:t>
      </w:r>
    </w:p>
    <w:p>
      <w:pPr>
        <w:pStyle w:val="BodyText"/>
        <w:bidi w:val="0"/>
        <w:spacing w:before="0" w:after="283"/>
        <w:jc w:val="left"/>
        <w:rPr/>
      </w:pPr>
      <w:r>
        <w:rPr/>
        <w:t>Os artesãos, digamos, taxistas, prostitutas (uma</w:t>
      </w:r>
    </w:p>
    <w:p>
      <w:pPr>
        <w:pStyle w:val="BodyText"/>
        <w:bidi w:val="0"/>
        <w:spacing w:before="0" w:after="283"/>
        <w:jc w:val="left"/>
        <w:rPr/>
      </w:pPr>
      <w:r>
        <w:rPr/>
        <w:t>profissão muito, muito antiga), carpinteiros, encanadores,</w:t>
      </w:r>
    </w:p>
    <w:p>
      <w:pPr>
        <w:pStyle w:val="BodyText"/>
        <w:bidi w:val="0"/>
        <w:spacing w:before="0" w:after="283"/>
        <w:jc w:val="left"/>
        <w:rPr/>
      </w:pPr>
      <w:r>
        <w:rPr/>
        <w:t>alfaiates e dentistas têm alguma volatilidade em sua</w:t>
      </w:r>
    </w:p>
    <w:p>
      <w:pPr>
        <w:pStyle w:val="BodyText"/>
        <w:bidi w:val="0"/>
        <w:ind w:hanging="0" w:left="0" w:right="0"/>
        <w:jc w:val="left"/>
        <w:rPr/>
      </w:pPr>
      <w:r>
        <w:rPr/>
        <w:t>renda, mas são bastante robustos diante de um</w:t>
      </w:r>
    </w:p>
    <w:p>
      <w:pPr>
        <w:pStyle w:val="BodyText"/>
        <w:bidi w:val="0"/>
        <w:spacing w:before="0" w:after="283"/>
        <w:jc w:val="left"/>
        <w:rPr/>
      </w:pPr>
      <w:r>
        <w:rPr/>
        <w:t>profissional especializado do tipo Cisne Negro, que teria</w:t>
      </w:r>
    </w:p>
    <w:p>
      <w:pPr>
        <w:pStyle w:val="BodyText"/>
        <w:bidi w:val="0"/>
        <w:spacing w:before="0" w:after="283"/>
        <w:jc w:val="left"/>
        <w:rPr/>
      </w:pPr>
      <w:r>
        <w:rPr/>
        <w:t>sua renda completamente estagnada. Seus riscos são</w:t>
      </w:r>
    </w:p>
    <w:p>
      <w:pPr>
        <w:pStyle w:val="BodyText"/>
        <w:bidi w:val="0"/>
        <w:spacing w:before="0" w:after="283"/>
        <w:jc w:val="left"/>
        <w:rPr/>
      </w:pPr>
      <w:r>
        <w:rPr/>
        <w:t>visíveis. Isso não acontece com os trabalhadores</w:t>
      </w:r>
    </w:p>
    <w:p>
      <w:pPr>
        <w:pStyle w:val="BodyText"/>
        <w:bidi w:val="0"/>
        <w:spacing w:before="0" w:after="283"/>
        <w:jc w:val="left"/>
        <w:rPr/>
      </w:pPr>
      <w:r>
        <w:rPr/>
        <w:t>assalariados, que não têm volatilidade alguma, mas</w:t>
      </w:r>
    </w:p>
    <w:p>
      <w:pPr>
        <w:pStyle w:val="BodyText"/>
        <w:bidi w:val="0"/>
        <w:spacing w:before="0" w:after="283"/>
        <w:jc w:val="left"/>
        <w:rPr/>
      </w:pPr>
      <w:r>
        <w:rPr/>
        <w:t>podem se surpreender ao ver sua renda zerar depois de</w:t>
      </w:r>
    </w:p>
    <w:p>
      <w:pPr>
        <w:pStyle w:val="BodyText"/>
        <w:bidi w:val="0"/>
        <w:spacing w:before="0" w:after="283"/>
        <w:jc w:val="left"/>
        <w:rPr/>
      </w:pPr>
      <w:r>
        <w:rPr/>
        <w:t>um telefonema do departamento pessoal. Os riscos dos</w:t>
      </w:r>
    </w:p>
    <w:p>
      <w:pPr>
        <w:pStyle w:val="BodyText"/>
        <w:bidi w:val="0"/>
        <w:spacing w:before="0" w:after="283"/>
        <w:jc w:val="left"/>
        <w:rPr/>
      </w:pPr>
      <w:r>
        <w:rPr/>
        <w:t>assalariados estão ocultos.</w:t>
      </w:r>
    </w:p>
    <w:p>
      <w:pPr>
        <w:pStyle w:val="BodyText"/>
        <w:bidi w:val="0"/>
        <w:spacing w:before="0" w:after="283"/>
        <w:jc w:val="left"/>
        <w:rPr/>
      </w:pPr>
      <w:r>
        <w:rPr/>
        <w:t>Graças à variabilidade, as carreiras artesanais abrigam</w:t>
      </w:r>
    </w:p>
    <w:p>
      <w:pPr>
        <w:pStyle w:val="BodyText"/>
        <w:bidi w:val="0"/>
        <w:spacing w:before="0" w:after="283"/>
        <w:jc w:val="left"/>
        <w:rPr/>
      </w:pPr>
      <w:r>
        <w:rPr/>
        <w:t>um pouco de antifragilidade: pequenas variações as</w:t>
      </w:r>
    </w:p>
    <w:p>
      <w:pPr>
        <w:pStyle w:val="BodyText"/>
        <w:bidi w:val="0"/>
        <w:spacing w:before="0" w:after="283"/>
        <w:jc w:val="left"/>
        <w:rPr/>
      </w:pPr>
      <w:r>
        <w:rPr/>
        <w:t>fazem se adaptar e mudar continuamente, aprendendo</w:t>
      </w:r>
    </w:p>
    <w:p>
      <w:pPr>
        <w:pStyle w:val="BodyText"/>
        <w:bidi w:val="0"/>
        <w:spacing w:before="0" w:after="283"/>
        <w:jc w:val="left"/>
        <w:rPr/>
      </w:pPr>
      <w:r>
        <w:rPr/>
        <w:t>com o meio ambiente e estando, de alguma forma,</w:t>
      </w:r>
    </w:p>
    <w:p>
      <w:pPr>
        <w:pStyle w:val="BodyText"/>
        <w:bidi w:val="0"/>
        <w:spacing w:before="0" w:after="283"/>
        <w:jc w:val="left"/>
        <w:rPr/>
      </w:pPr>
      <w:r>
        <w:rPr/>
        <w:t>continuamente sob pressão para se mostrarem aptas.</w:t>
      </w:r>
    </w:p>
    <w:p>
      <w:pPr>
        <w:pStyle w:val="BodyText"/>
        <w:bidi w:val="0"/>
        <w:spacing w:before="0" w:after="283"/>
        <w:jc w:val="left"/>
        <w:rPr/>
      </w:pPr>
      <w:r>
        <w:rPr/>
        <w:t>Lembre-se de que os agentes estressores são</w:t>
      </w:r>
    </w:p>
    <w:p>
      <w:pPr>
        <w:pStyle w:val="BodyText"/>
        <w:bidi w:val="0"/>
        <w:spacing w:before="0" w:after="283"/>
        <w:jc w:val="left"/>
        <w:rPr/>
      </w:pPr>
      <w:r>
        <w:rPr/>
        <w:t>informação; e essas carreiras são confrontadas com um</w:t>
      </w:r>
    </w:p>
    <w:p>
      <w:pPr>
        <w:pStyle w:val="BodyText"/>
        <w:bidi w:val="0"/>
        <w:spacing w:before="0" w:after="283"/>
        <w:jc w:val="left"/>
        <w:rPr/>
      </w:pPr>
      <w:r>
        <w:rPr/>
        <w:t>suprimento contínuo de tais estressores, que as fazem se</w:t>
      </w:r>
    </w:p>
    <w:p>
      <w:pPr>
        <w:pStyle w:val="BodyText"/>
        <w:bidi w:val="0"/>
        <w:spacing w:before="0" w:after="283"/>
        <w:jc w:val="left"/>
        <w:rPr/>
      </w:pPr>
      <w:r>
        <w:rPr/>
        <w:t>ajustar quando necessário. Além disso, elas estão</w:t>
      </w:r>
    </w:p>
    <w:p>
      <w:pPr>
        <w:pStyle w:val="BodyText"/>
        <w:bidi w:val="0"/>
        <w:spacing w:before="0" w:after="283"/>
        <w:jc w:val="left"/>
        <w:rPr/>
      </w:pPr>
      <w:r>
        <w:rPr/>
        <w:t>abertas às ofertas e às surpresas positivas, a livres</w:t>
      </w:r>
    </w:p>
    <w:p>
      <w:pPr>
        <w:pStyle w:val="BodyText"/>
        <w:bidi w:val="0"/>
        <w:spacing w:before="0" w:after="283"/>
        <w:jc w:val="left"/>
        <w:rPr/>
      </w:pPr>
      <w:r>
        <w:rPr/>
        <w:t>opções — a marca da antifragilidade, como veremos no</w:t>
      </w:r>
    </w:p>
    <w:p>
      <w:pPr>
        <w:pStyle w:val="BodyText"/>
        <w:bidi w:val="0"/>
        <w:spacing w:before="0" w:after="283"/>
        <w:jc w:val="left"/>
        <w:rPr/>
      </w:pPr>
      <w:r>
        <w:rPr/>
        <w:t>Livro IV. George estava acostumado a receber, de vez em</w:t>
      </w:r>
    </w:p>
    <w:p>
      <w:pPr>
        <w:pStyle w:val="BodyText"/>
        <w:bidi w:val="0"/>
        <w:spacing w:before="0" w:after="283"/>
        <w:jc w:val="left"/>
        <w:rPr/>
      </w:pPr>
      <w:r>
        <w:rPr/>
        <w:t>quando, um pedido maluco, que ele se sentia livre para</w:t>
      </w:r>
    </w:p>
    <w:p>
      <w:pPr>
        <w:pStyle w:val="BodyText"/>
        <w:bidi w:val="0"/>
        <w:spacing w:before="0" w:after="283"/>
        <w:jc w:val="left"/>
        <w:rPr/>
      </w:pPr>
      <w:r>
        <w:rPr/>
        <w:t>recusar: durante o susto do vulcão islandês, quando o</w:t>
      </w:r>
    </w:p>
    <w:p>
      <w:pPr>
        <w:pStyle w:val="BodyText"/>
        <w:bidi w:val="0"/>
        <w:spacing w:before="0" w:after="283"/>
        <w:jc w:val="left"/>
        <w:rPr/>
      </w:pPr>
      <w:r>
        <w:rPr/>
        <w:t>tráfego aéreo do Reino Unido foi interrompido, ele foi</w:t>
      </w:r>
    </w:p>
    <w:p>
      <w:pPr>
        <w:pStyle w:val="BodyText"/>
        <w:bidi w:val="0"/>
        <w:spacing w:before="0" w:after="283"/>
        <w:jc w:val="left"/>
        <w:rPr/>
      </w:pPr>
      <w:r>
        <w:rPr/>
        <w:t>convidado por uma rica senhora de idade a levá-la a um</w:t>
      </w:r>
    </w:p>
    <w:p>
      <w:pPr>
        <w:pStyle w:val="BodyText"/>
        <w:bidi w:val="0"/>
        <w:spacing w:before="0" w:after="283"/>
        <w:jc w:val="left"/>
        <w:rPr/>
      </w:pPr>
      <w:r>
        <w:rPr/>
        <w:t>casamento no sul da França — uma viagem de ida e volta</w:t>
      </w:r>
    </w:p>
    <w:p>
      <w:pPr>
        <w:pStyle w:val="BodyText"/>
        <w:bidi w:val="0"/>
        <w:spacing w:before="0" w:after="283"/>
        <w:jc w:val="left"/>
        <w:rPr/>
      </w:pPr>
      <w:r>
        <w:rPr/>
        <w:t>de 3.200 quilômetros. Da mesma forma, uma prostituta</w:t>
      </w:r>
    </w:p>
    <w:p>
      <w:pPr>
        <w:pStyle w:val="BodyText"/>
        <w:bidi w:val="0"/>
        <w:spacing w:before="0" w:after="283"/>
        <w:jc w:val="left"/>
        <w:rPr/>
      </w:pPr>
      <w:r>
        <w:rPr/>
        <w:t>se confronta com a pequena probabilidade de um cliente</w:t>
      </w:r>
    </w:p>
    <w:p>
      <w:pPr>
        <w:pStyle w:val="BodyText"/>
        <w:bidi w:val="0"/>
        <w:spacing w:before="0" w:after="283"/>
        <w:jc w:val="left"/>
        <w:rPr/>
      </w:pPr>
      <w:r>
        <w:rPr/>
        <w:t>rico extremamente apaixonado lhe ofertar um diamante</w:t>
      </w:r>
    </w:p>
    <w:p>
      <w:pPr>
        <w:pStyle w:val="BodyText"/>
        <w:bidi w:val="0"/>
        <w:spacing w:before="0" w:after="283"/>
        <w:jc w:val="left"/>
        <w:rPr/>
      </w:pPr>
      <w:r>
        <w:rPr/>
        <w:t>muito caro, ou, até mesmo, um pedido de casamento, no</w:t>
      </w:r>
    </w:p>
    <w:p>
      <w:pPr>
        <w:pStyle w:val="BodyText"/>
        <w:bidi w:val="0"/>
        <w:spacing w:before="0" w:after="283"/>
        <w:jc w:val="left"/>
        <w:rPr/>
      </w:pPr>
      <w:r>
        <w:rPr/>
        <w:t>que pode vir a ser um curto período de transição antes</w:t>
      </w:r>
    </w:p>
    <w:p>
      <w:pPr>
        <w:pStyle w:val="BodyText"/>
        <w:bidi w:val="0"/>
        <w:spacing w:before="0" w:after="283"/>
        <w:jc w:val="left"/>
        <w:rPr/>
      </w:pPr>
      <w:r>
        <w:rPr/>
        <w:t>de sua viuvez.</w:t>
      </w:r>
    </w:p>
    <w:p>
      <w:pPr>
        <w:pStyle w:val="BodyText"/>
        <w:bidi w:val="0"/>
        <w:ind w:hanging="0" w:left="0" w:right="0"/>
        <w:jc w:val="left"/>
        <w:rPr/>
      </w:pPr>
      <w:r>
        <w:rPr/>
        <w:t>E George tem a liberdade de continuar trabalhando</w:t>
      </w:r>
    </w:p>
    <w:p>
      <w:pPr>
        <w:pStyle w:val="BodyText"/>
        <w:bidi w:val="0"/>
        <w:spacing w:before="0" w:after="283"/>
        <w:jc w:val="left"/>
        <w:rPr/>
      </w:pPr>
      <w:r>
        <w:rPr/>
        <w:t>até sentir vontade de parar (muitas pessoas continuam</w:t>
      </w:r>
    </w:p>
    <w:p>
      <w:pPr>
        <w:pStyle w:val="BodyText"/>
        <w:bidi w:val="0"/>
        <w:spacing w:before="0" w:after="283"/>
        <w:jc w:val="left"/>
        <w:rPr/>
      </w:pPr>
      <w:r>
        <w:rPr/>
        <w:t>dirigindo táxis após os 80 anos, principalmente para</w:t>
      </w:r>
    </w:p>
    <w:p>
      <w:pPr>
        <w:pStyle w:val="BodyText"/>
        <w:bidi w:val="0"/>
        <w:spacing w:before="0" w:after="283"/>
        <w:jc w:val="left"/>
        <w:rPr/>
      </w:pPr>
      <w:r>
        <w:rPr/>
        <w:t>matar o tempo), já que ele é patrão de si mesmo, ao</w:t>
      </w:r>
    </w:p>
    <w:p>
      <w:pPr>
        <w:pStyle w:val="BodyText"/>
        <w:bidi w:val="0"/>
        <w:spacing w:before="0" w:after="283"/>
        <w:jc w:val="left"/>
        <w:rPr/>
      </w:pPr>
      <w:r>
        <w:rPr/>
        <w:t>contrário de seu irmão, que não tem qualquer</w:t>
      </w:r>
    </w:p>
    <w:p>
      <w:pPr>
        <w:pStyle w:val="BodyText"/>
        <w:bidi w:val="0"/>
        <w:spacing w:before="0" w:after="283"/>
        <w:jc w:val="left"/>
        <w:rPr/>
      </w:pPr>
      <w:r>
        <w:rPr/>
        <w:t>possibilidade de ser contratado na casa dos 50.</w:t>
      </w:r>
    </w:p>
    <w:p>
      <w:pPr>
        <w:pStyle w:val="BodyText"/>
        <w:bidi w:val="0"/>
        <w:spacing w:before="0" w:after="283"/>
        <w:jc w:val="left"/>
        <w:rPr/>
      </w:pPr>
      <w:r>
        <w:rPr/>
        <w:t>A diferença entre as duas volatilidades de renda se</w:t>
      </w:r>
    </w:p>
    <w:p>
      <w:pPr>
        <w:pStyle w:val="BodyText"/>
        <w:bidi w:val="0"/>
        <w:spacing w:before="0" w:after="283"/>
        <w:jc w:val="left"/>
        <w:rPr/>
      </w:pPr>
      <w:r>
        <w:rPr/>
        <w:t>aplica aos sistemas políticos — e, como veremos nos</w:t>
      </w:r>
    </w:p>
    <w:p>
      <w:pPr>
        <w:pStyle w:val="BodyText"/>
        <w:bidi w:val="0"/>
        <w:spacing w:before="0" w:after="283"/>
        <w:jc w:val="left"/>
        <w:rPr/>
      </w:pPr>
      <w:r>
        <w:rPr/>
        <w:t>próximos dois capítulos, a quase tudo na vida. A</w:t>
      </w:r>
    </w:p>
    <w:p>
      <w:pPr>
        <w:pStyle w:val="BodyText"/>
        <w:bidi w:val="0"/>
        <w:spacing w:before="0" w:after="283"/>
        <w:jc w:val="left"/>
        <w:rPr/>
      </w:pPr>
      <w:r>
        <w:rPr/>
        <w:t>suavização de aleatoriedade, inventada pelo homem,</w:t>
      </w:r>
    </w:p>
    <w:p>
      <w:pPr>
        <w:pStyle w:val="BodyText"/>
        <w:bidi w:val="0"/>
        <w:spacing w:before="0" w:after="283"/>
        <w:jc w:val="left"/>
        <w:rPr/>
      </w:pPr>
      <w:r>
        <w:rPr/>
        <w:t>produz o equivalente à renda de John: tranquila, firme,</w:t>
      </w:r>
    </w:p>
    <w:p>
      <w:pPr>
        <w:pStyle w:val="BodyText"/>
        <w:bidi w:val="0"/>
        <w:spacing w:before="0" w:after="283"/>
        <w:jc w:val="left"/>
        <w:rPr/>
      </w:pPr>
      <w:r>
        <w:rPr/>
        <w:t>porém frágil. Essa renda é mais vulnerável a grandes</w:t>
      </w:r>
    </w:p>
    <w:p>
      <w:pPr>
        <w:pStyle w:val="BodyText"/>
        <w:bidi w:val="0"/>
        <w:spacing w:before="0" w:after="283"/>
        <w:jc w:val="left"/>
        <w:rPr/>
      </w:pPr>
      <w:r>
        <w:rPr/>
        <w:t>impactos que podem fazê-la zerar (além de alguns</w:t>
      </w:r>
    </w:p>
    <w:p>
      <w:pPr>
        <w:pStyle w:val="BodyText"/>
        <w:bidi w:val="0"/>
        <w:spacing w:before="0" w:after="283"/>
        <w:jc w:val="left"/>
        <w:rPr/>
      </w:pPr>
      <w:r>
        <w:rPr/>
        <w:t>auxílios-desemprego, caso ele resida em um dos poucos</w:t>
      </w:r>
    </w:p>
    <w:p>
      <w:pPr>
        <w:pStyle w:val="BodyText"/>
        <w:bidi w:val="0"/>
        <w:spacing w:before="0" w:after="283"/>
        <w:jc w:val="left"/>
        <w:rPr/>
      </w:pPr>
      <w:r>
        <w:rPr/>
        <w:t>estados de bem-estar social). A aleatoriedade natural se</w:t>
      </w:r>
    </w:p>
    <w:p>
      <w:pPr>
        <w:pStyle w:val="BodyText"/>
        <w:bidi w:val="0"/>
        <w:spacing w:before="0" w:after="283"/>
        <w:jc w:val="left"/>
        <w:rPr/>
      </w:pPr>
      <w:r>
        <w:rPr/>
        <w:t>apresenta mais como a renda de George: um papel</w:t>
      </w:r>
    </w:p>
    <w:p>
      <w:pPr>
        <w:pStyle w:val="BodyText"/>
        <w:bidi w:val="0"/>
        <w:spacing w:before="0" w:after="283"/>
        <w:jc w:val="left"/>
        <w:rPr/>
      </w:pPr>
      <w:r>
        <w:rPr/>
        <w:t>menor para os grandes impactos, mas uma variabilidade</w:t>
      </w:r>
    </w:p>
    <w:p>
      <w:pPr>
        <w:pStyle w:val="BodyText"/>
        <w:bidi w:val="0"/>
        <w:spacing w:before="0" w:after="283"/>
        <w:jc w:val="left"/>
        <w:rPr/>
      </w:pPr>
      <w:r>
        <w:rPr/>
        <w:t>diária. Além disso, essa variabilidade ajuda a melhorar o</w:t>
      </w:r>
    </w:p>
    <w:p>
      <w:pPr>
        <w:pStyle w:val="BodyText"/>
        <w:bidi w:val="0"/>
        <w:spacing w:before="0" w:after="283"/>
        <w:jc w:val="left"/>
        <w:rPr/>
      </w:pPr>
      <w:r>
        <w:rPr/>
        <w:t>sistema (daí a antifragilidade). Uma semana com ganhos</w:t>
      </w:r>
    </w:p>
    <w:p>
      <w:pPr>
        <w:pStyle w:val="BodyText"/>
        <w:bidi w:val="0"/>
        <w:spacing w:before="0" w:after="283"/>
        <w:jc w:val="left"/>
        <w:rPr/>
      </w:pPr>
      <w:r>
        <w:rPr/>
        <w:t>decrescentes para um taxista ou uma prostituta que</w:t>
      </w:r>
    </w:p>
    <w:p>
      <w:pPr>
        <w:pStyle w:val="BodyText"/>
        <w:bidi w:val="0"/>
        <w:spacing w:before="0" w:after="283"/>
        <w:jc w:val="left"/>
        <w:rPr/>
      </w:pPr>
      <w:r>
        <w:rPr/>
        <w:t>fornece informações relativas ao ambiente e sugere a</w:t>
      </w:r>
    </w:p>
    <w:p>
      <w:pPr>
        <w:pStyle w:val="BodyText"/>
        <w:bidi w:val="0"/>
        <w:spacing w:before="0" w:after="283"/>
        <w:jc w:val="left"/>
        <w:rPr/>
      </w:pPr>
      <w:r>
        <w:rPr/>
        <w:t>necessidade de encontrar uma nova parte da cidade</w:t>
      </w:r>
    </w:p>
    <w:p>
      <w:pPr>
        <w:pStyle w:val="BodyText"/>
        <w:bidi w:val="0"/>
        <w:spacing w:before="0" w:after="283"/>
        <w:jc w:val="left"/>
        <w:rPr/>
      </w:pPr>
      <w:r>
        <w:rPr/>
        <w:t>onde os clientes estejam esperando; um mês ou quase</w:t>
      </w:r>
    </w:p>
    <w:p>
      <w:pPr>
        <w:pStyle w:val="BodyText"/>
        <w:bidi w:val="0"/>
        <w:spacing w:before="0" w:after="283"/>
        <w:jc w:val="left"/>
        <w:rPr/>
      </w:pPr>
      <w:r>
        <w:rPr/>
        <w:t>isso sem salário os leva a aprimorar suas habilidades.</w:t>
      </w:r>
    </w:p>
    <w:p>
      <w:pPr>
        <w:pStyle w:val="BodyText"/>
        <w:bidi w:val="0"/>
        <w:spacing w:before="0" w:after="283"/>
        <w:jc w:val="left"/>
        <w:rPr/>
      </w:pPr>
      <w:r>
        <w:rPr/>
        <w:t>Além disso, para um trabalhador autônomo, um</w:t>
      </w:r>
    </w:p>
    <w:p>
      <w:pPr>
        <w:pStyle w:val="BodyText"/>
        <w:bidi w:val="0"/>
        <w:spacing w:before="0" w:after="283"/>
        <w:jc w:val="left"/>
        <w:rPr/>
      </w:pPr>
      <w:r>
        <w:rPr/>
        <w:t>pequeno erro (não terminal) é informação, uma</w:t>
      </w:r>
    </w:p>
    <w:p>
      <w:pPr>
        <w:pStyle w:val="BodyText"/>
        <w:bidi w:val="0"/>
        <w:spacing w:before="0" w:after="283"/>
        <w:jc w:val="left"/>
        <w:rPr/>
      </w:pPr>
      <w:r>
        <w:rPr/>
        <w:t>informação valiosa, que o orienta em sua abordagem</w:t>
      </w:r>
    </w:p>
    <w:p>
      <w:pPr>
        <w:pStyle w:val="BodyText"/>
        <w:bidi w:val="0"/>
        <w:spacing w:before="0" w:after="283"/>
        <w:jc w:val="left"/>
        <w:rPr/>
      </w:pPr>
      <w:r>
        <w:rPr/>
        <w:t>adaptativa; para alguém empregado como John, um erro</w:t>
      </w:r>
    </w:p>
    <w:p>
      <w:pPr>
        <w:pStyle w:val="BodyText"/>
        <w:bidi w:val="0"/>
        <w:spacing w:before="0" w:after="283"/>
        <w:jc w:val="left"/>
        <w:rPr/>
      </w:pPr>
      <w:r>
        <w:rPr/>
        <w:t>é algo que entra em seu registro permanente, arquivado</w:t>
      </w:r>
    </w:p>
    <w:p>
      <w:pPr>
        <w:pStyle w:val="BodyText"/>
        <w:bidi w:val="0"/>
        <w:spacing w:before="0" w:after="283"/>
        <w:jc w:val="left"/>
        <w:rPr/>
      </w:pPr>
      <w:r>
        <w:rPr/>
        <w:t>no departamento pessoal. Yogi Berra disse, certa vez: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Cometemos o erro errado” — e, para John, todos os</w:t>
      </w:r>
    </w:p>
    <w:p>
      <w:pPr>
        <w:pStyle w:val="BodyText"/>
        <w:bidi w:val="0"/>
        <w:spacing w:before="0" w:after="283"/>
        <w:jc w:val="left"/>
        <w:rPr/>
      </w:pPr>
      <w:r>
        <w:rPr/>
        <w:t>erros são erros errados. A natureza aprecia os pequenos</w:t>
      </w:r>
    </w:p>
    <w:p>
      <w:pPr>
        <w:pStyle w:val="BodyText"/>
        <w:bidi w:val="0"/>
        <w:ind w:hanging="0" w:left="0" w:right="0"/>
        <w:jc w:val="left"/>
        <w:rPr/>
      </w:pPr>
      <w:r>
        <w:rPr/>
        <w:t>erros (sem os quais as variações genéticas seriam</w:t>
      </w:r>
    </w:p>
    <w:p>
      <w:pPr>
        <w:pStyle w:val="BodyText"/>
        <w:bidi w:val="0"/>
        <w:spacing w:before="0" w:after="283"/>
        <w:jc w:val="left"/>
        <w:rPr/>
      </w:pPr>
      <w:r>
        <w:rPr/>
        <w:t>impossíveis), os seres humanos não — portanto, ao</w:t>
      </w:r>
    </w:p>
    <w:p>
      <w:pPr>
        <w:pStyle w:val="BodyText"/>
        <w:bidi w:val="0"/>
        <w:spacing w:before="0" w:after="283"/>
        <w:jc w:val="left"/>
        <w:rPr/>
      </w:pPr>
      <w:r>
        <w:rPr/>
        <w:t>confiar no julgamento humano, você está à mercê de um</w:t>
      </w:r>
    </w:p>
    <w:p>
      <w:pPr>
        <w:pStyle w:val="BodyText"/>
        <w:bidi w:val="0"/>
        <w:spacing w:before="0" w:after="283"/>
        <w:jc w:val="left"/>
        <w:rPr/>
      </w:pPr>
      <w:r>
        <w:rPr/>
        <w:t>viés mental que desfavorece a antifragilidade.</w:t>
      </w:r>
    </w:p>
    <w:p>
      <w:pPr>
        <w:pStyle w:val="BodyText"/>
        <w:bidi w:val="0"/>
        <w:spacing w:before="0" w:after="283"/>
        <w:jc w:val="left"/>
        <w:rPr/>
      </w:pPr>
      <w:r>
        <w:rPr/>
        <w:t>Dessa forma, nós, humanos, infelizmente, temos medo</w:t>
      </w:r>
    </w:p>
    <w:p>
      <w:pPr>
        <w:pStyle w:val="BodyText"/>
        <w:bidi w:val="0"/>
        <w:spacing w:before="0" w:after="283"/>
        <w:jc w:val="left"/>
        <w:rPr/>
      </w:pPr>
      <w:r>
        <w:rPr/>
        <w:t>do segundo tipo de variabilidade e ingenuamente</w:t>
      </w:r>
    </w:p>
    <w:p>
      <w:pPr>
        <w:pStyle w:val="BodyText"/>
        <w:bidi w:val="0"/>
        <w:spacing w:before="0" w:after="283"/>
        <w:jc w:val="left"/>
        <w:rPr/>
      </w:pPr>
      <w:r>
        <w:rPr/>
        <w:t>fragilizamos os sistemas — ou impedimos sua</w:t>
      </w:r>
    </w:p>
    <w:p>
      <w:pPr>
        <w:pStyle w:val="BodyText"/>
        <w:bidi w:val="0"/>
        <w:spacing w:before="0" w:after="283"/>
        <w:jc w:val="left"/>
        <w:rPr/>
      </w:pPr>
      <w:r>
        <w:rPr/>
        <w:t>antifragilidade —, protegendo-os. Em outras palavras, um</w:t>
      </w:r>
    </w:p>
    <w:p>
      <w:pPr>
        <w:pStyle w:val="BodyText"/>
        <w:bidi w:val="0"/>
        <w:spacing w:before="0" w:after="283"/>
        <w:jc w:val="left"/>
        <w:rPr/>
      </w:pPr>
      <w:r>
        <w:rPr/>
        <w:t>ponto que vale ser lembrado sempre que necessário: a</w:t>
      </w:r>
    </w:p>
    <w:p>
      <w:pPr>
        <w:pStyle w:val="BodyText"/>
        <w:bidi w:val="0"/>
        <w:spacing w:before="0" w:after="283"/>
        <w:jc w:val="left"/>
        <w:rPr/>
      </w:pPr>
      <w:r>
        <w:rPr/>
        <w:t>evitação dos pequenos erros faz com que os grandes se</w:t>
      </w:r>
    </w:p>
    <w:p>
      <w:pPr>
        <w:pStyle w:val="BodyText"/>
        <w:bidi w:val="0"/>
        <w:spacing w:before="0" w:after="283"/>
        <w:jc w:val="left"/>
        <w:rPr/>
      </w:pPr>
      <w:r>
        <w:rPr/>
        <w:t>tornem mais graves.</w:t>
      </w:r>
    </w:p>
    <w:p>
      <w:pPr>
        <w:pStyle w:val="BodyText"/>
        <w:bidi w:val="0"/>
        <w:spacing w:before="0" w:after="283"/>
        <w:jc w:val="left"/>
        <w:rPr/>
      </w:pPr>
      <w:r>
        <w:rPr/>
        <w:t>O estado centralizado se assemelha à renda de John; o</w:t>
      </w:r>
    </w:p>
    <w:p>
      <w:pPr>
        <w:pStyle w:val="BodyText"/>
        <w:bidi w:val="0"/>
        <w:spacing w:before="0" w:after="283"/>
        <w:jc w:val="left"/>
        <w:rPr/>
      </w:pPr>
      <w:r>
        <w:rPr/>
        <w:t>modelo da cidade-estado, à renda de George. John tem</w:t>
      </w:r>
    </w:p>
    <w:p>
      <w:pPr>
        <w:pStyle w:val="BodyText"/>
        <w:bidi w:val="0"/>
        <w:spacing w:before="0" w:after="283"/>
        <w:jc w:val="left"/>
        <w:rPr/>
      </w:pPr>
      <w:r>
        <w:rPr/>
        <w:t>um grande empregador, George vários pequenos</w:t>
      </w:r>
    </w:p>
    <w:p>
      <w:pPr>
        <w:pStyle w:val="BodyText"/>
        <w:bidi w:val="0"/>
        <w:spacing w:before="0" w:after="283"/>
        <w:jc w:val="left"/>
        <w:rPr/>
      </w:pPr>
      <w:r>
        <w:rPr/>
        <w:t>empregadores — e, assim, ele pode escolher os que se</w:t>
      </w:r>
    </w:p>
    <w:p>
      <w:pPr>
        <w:pStyle w:val="BodyText"/>
        <w:bidi w:val="0"/>
        <w:spacing w:before="0" w:after="283"/>
        <w:jc w:val="left"/>
        <w:rPr/>
      </w:pPr>
      <w:r>
        <w:rPr/>
        <w:t>encaixam melhor a ele e, portanto, dispõe a qualquer</w:t>
      </w:r>
    </w:p>
    <w:p>
      <w:pPr>
        <w:pStyle w:val="BodyText"/>
        <w:bidi w:val="0"/>
        <w:spacing w:before="0" w:after="283"/>
        <w:jc w:val="left"/>
        <w:rPr/>
      </w:pPr>
      <w:r>
        <w:rPr/>
        <w:t>momento de “mais opções”. Um tem a ilusão de</w:t>
      </w:r>
    </w:p>
    <w:p>
      <w:pPr>
        <w:pStyle w:val="BodyText"/>
        <w:bidi w:val="0"/>
        <w:spacing w:before="0" w:after="283"/>
        <w:jc w:val="left"/>
        <w:rPr/>
      </w:pPr>
      <w:r>
        <w:rPr/>
        <w:t>estabilidade, mas é frágil; o outro tem a ilusão de</w:t>
      </w:r>
    </w:p>
    <w:p>
      <w:pPr>
        <w:pStyle w:val="BodyText"/>
        <w:bidi w:val="0"/>
        <w:spacing w:before="0" w:after="283"/>
        <w:jc w:val="left"/>
        <w:rPr/>
      </w:pPr>
      <w:r>
        <w:rPr/>
        <w:t>variabilidade, mas é robusto e até mesmo antifrágil.</w:t>
      </w:r>
    </w:p>
    <w:p>
      <w:pPr>
        <w:pStyle w:val="BodyText"/>
        <w:bidi w:val="0"/>
        <w:spacing w:before="0" w:after="283"/>
        <w:jc w:val="left"/>
        <w:rPr/>
      </w:pPr>
      <w:r>
        <w:rPr/>
        <w:t>Quanto mais se observar a variabilidade em um</w:t>
      </w:r>
    </w:p>
    <w:p>
      <w:pPr>
        <w:pStyle w:val="BodyText"/>
        <w:bidi w:val="0"/>
        <w:spacing w:before="0" w:after="283"/>
        <w:jc w:val="left"/>
        <w:rPr/>
      </w:pPr>
      <w:r>
        <w:rPr/>
        <w:t>sistema, menor será sua propensão a ser um Cisne</w:t>
      </w:r>
    </w:p>
    <w:p>
      <w:pPr>
        <w:pStyle w:val="BodyText"/>
        <w:bidi w:val="0"/>
        <w:spacing w:before="0" w:after="283"/>
        <w:jc w:val="left"/>
        <w:rPr/>
      </w:pPr>
      <w:r>
        <w:rPr/>
        <w:t>Negro. Vejamos agora como isso se aplica a sistemas</w:t>
      </w:r>
    </w:p>
    <w:p>
      <w:pPr>
        <w:pStyle w:val="BodyText"/>
        <w:bidi w:val="0"/>
        <w:spacing w:before="0" w:after="283"/>
        <w:jc w:val="left"/>
        <w:rPr/>
      </w:pPr>
      <w:r>
        <w:rPr/>
        <w:t>políticos, com a história da Suíça.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Lenin em Zurique</w:t>
      </w:r>
    </w:p>
    <w:p>
      <w:pPr>
        <w:pStyle w:val="BodyText"/>
        <w:bidi w:val="0"/>
        <w:spacing w:before="0" w:after="283"/>
        <w:jc w:val="left"/>
        <w:rPr/>
      </w:pPr>
      <w:r>
        <w:rPr/>
        <w:t>Estive recentemente em um café-que-se-transformou-</w:t>
      </w:r>
    </w:p>
    <w:p>
      <w:pPr>
        <w:pStyle w:val="BodyText"/>
        <w:bidi w:val="0"/>
        <w:spacing w:before="0" w:after="283"/>
        <w:jc w:val="left"/>
        <w:rPr/>
      </w:pPr>
      <w:r>
        <w:rPr/>
        <w:t>em-um-restaurante-caro em Zurique debruçado sobre o</w:t>
      </w:r>
    </w:p>
    <w:p>
      <w:pPr>
        <w:pStyle w:val="BodyText"/>
        <w:bidi w:val="0"/>
        <w:spacing w:before="0" w:after="283"/>
        <w:jc w:val="left"/>
        <w:rPr/>
      </w:pPr>
      <w:r>
        <w:rPr/>
        <w:t>menu superfaturado, com preços que eram pelo menos o</w:t>
      </w:r>
    </w:p>
    <w:p>
      <w:pPr>
        <w:pStyle w:val="BodyText"/>
        <w:bidi w:val="0"/>
        <w:spacing w:before="0" w:after="283"/>
        <w:jc w:val="left"/>
        <w:rPr/>
      </w:pPr>
      <w:r>
        <w:rPr/>
        <w:t>triplo daqueles cobrados em um lugar de qualidade</w:t>
      </w:r>
    </w:p>
    <w:p>
      <w:pPr>
        <w:pStyle w:val="BodyText"/>
        <w:bidi w:val="0"/>
        <w:spacing w:before="0" w:after="283"/>
        <w:jc w:val="left"/>
        <w:rPr/>
      </w:pPr>
      <w:r>
        <w:rPr/>
        <w:t>equivalente nos Estados Unidos. A recente crise mundial</w:t>
      </w:r>
    </w:p>
    <w:p>
      <w:pPr>
        <w:pStyle w:val="BodyText"/>
        <w:bidi w:val="0"/>
        <w:ind w:hanging="0" w:left="0" w:right="0"/>
        <w:jc w:val="left"/>
        <w:rPr/>
      </w:pPr>
      <w:r>
        <w:rPr/>
        <w:t>transformou a Suíça em um refúgio ainda mais seguro do</w:t>
      </w:r>
    </w:p>
    <w:p>
      <w:pPr>
        <w:pStyle w:val="BodyText"/>
        <w:bidi w:val="0"/>
        <w:spacing w:before="0" w:after="283"/>
        <w:jc w:val="left"/>
        <w:rPr/>
      </w:pPr>
      <w:r>
        <w:rPr/>
        <w:t>que já era, fazendo com que sua moeda subisse</w:t>
      </w:r>
    </w:p>
    <w:p>
      <w:pPr>
        <w:pStyle w:val="BodyText"/>
        <w:bidi w:val="0"/>
        <w:spacing w:before="0" w:after="283"/>
        <w:jc w:val="left"/>
        <w:rPr/>
      </w:pPr>
      <w:r>
        <w:rPr/>
        <w:t>drasticamente — a Suíça é o lugar mais antifrágil no</w:t>
      </w:r>
    </w:p>
    <w:p>
      <w:pPr>
        <w:pStyle w:val="BodyText"/>
        <w:bidi w:val="0"/>
        <w:spacing w:before="0" w:after="283"/>
        <w:jc w:val="left"/>
        <w:rPr/>
      </w:pPr>
      <w:r>
        <w:rPr/>
        <w:t>planeta, pois se beneficia dos impactos que ocorrem no</w:t>
      </w:r>
    </w:p>
    <w:p>
      <w:pPr>
        <w:pStyle w:val="BodyText"/>
        <w:bidi w:val="0"/>
        <w:spacing w:before="0" w:after="283"/>
        <w:jc w:val="left"/>
        <w:rPr/>
      </w:pPr>
      <w:r>
        <w:rPr/>
        <w:t>restante do mundo. Meu amigo, um escritor, ressaltou</w:t>
      </w:r>
    </w:p>
    <w:p>
      <w:pPr>
        <w:pStyle w:val="BodyText"/>
        <w:bidi w:val="0"/>
        <w:spacing w:before="0" w:after="283"/>
        <w:jc w:val="left"/>
        <w:rPr/>
      </w:pPr>
      <w:r>
        <w:rPr/>
        <w:t>que Lenin, que morava na cidade, costumava jogar</w:t>
      </w:r>
    </w:p>
    <w:p>
      <w:pPr>
        <w:pStyle w:val="BodyText"/>
        <w:bidi w:val="0"/>
        <w:spacing w:before="0" w:after="283"/>
        <w:jc w:val="left"/>
        <w:rPr/>
      </w:pPr>
      <w:r>
        <w:rPr/>
        <w:t>xadrez naquele café com o poeta dadaísta Tristan Tzara.</w:t>
      </w:r>
    </w:p>
    <w:p>
      <w:pPr>
        <w:pStyle w:val="BodyText"/>
        <w:bidi w:val="0"/>
        <w:spacing w:before="0" w:after="283"/>
        <w:jc w:val="left"/>
        <w:rPr/>
      </w:pPr>
      <w:r>
        <w:rPr/>
        <w:t>Sim, o revolucionário russo Vladimir Ilitch Ulianov, mais</w:t>
      </w:r>
    </w:p>
    <w:p>
      <w:pPr>
        <w:pStyle w:val="BodyText"/>
        <w:bidi w:val="0"/>
        <w:spacing w:before="0" w:after="283"/>
        <w:jc w:val="left"/>
        <w:rPr/>
      </w:pPr>
      <w:r>
        <w:rPr/>
        <w:t>tarde conhecido como Lenin, passou algum tempo na</w:t>
      </w:r>
    </w:p>
    <w:p>
      <w:pPr>
        <w:pStyle w:val="BodyText"/>
        <w:bidi w:val="0"/>
        <w:spacing w:before="0" w:after="283"/>
        <w:jc w:val="left"/>
        <w:rPr/>
      </w:pPr>
      <w:r>
        <w:rPr/>
        <w:t>Suíça concebendo seu projeto de grande estado</w:t>
      </w:r>
    </w:p>
    <w:p>
      <w:pPr>
        <w:pStyle w:val="BodyText"/>
        <w:bidi w:val="0"/>
        <w:spacing w:before="0" w:after="283"/>
        <w:jc w:val="left"/>
        <w:rPr/>
      </w:pPr>
      <w:r>
        <w:rPr/>
        <w:t>modernista de cima para baixo e a maior experiência</w:t>
      </w:r>
    </w:p>
    <w:p>
      <w:pPr>
        <w:pStyle w:val="BodyText"/>
        <w:bidi w:val="0"/>
        <w:spacing w:before="0" w:after="283"/>
        <w:jc w:val="left"/>
        <w:rPr/>
      </w:pPr>
      <w:r>
        <w:rPr/>
        <w:t>humana em controle estatal centralizado. Percebi que</w:t>
      </w:r>
    </w:p>
    <w:p>
      <w:pPr>
        <w:pStyle w:val="BodyText"/>
        <w:bidi w:val="0"/>
        <w:spacing w:before="0" w:after="283"/>
        <w:jc w:val="left"/>
        <w:rPr/>
      </w:pPr>
      <w:r>
        <w:rPr/>
        <w:t>havia algo de estranho na presença de Lenin naquele</w:t>
      </w:r>
    </w:p>
    <w:p>
      <w:pPr>
        <w:pStyle w:val="BodyText"/>
        <w:bidi w:val="0"/>
        <w:spacing w:before="0" w:after="283"/>
        <w:jc w:val="left"/>
        <w:rPr/>
      </w:pPr>
      <w:r>
        <w:rPr/>
        <w:t>lugar, pois, poucos dias antes, eu estivera em uma</w:t>
      </w:r>
    </w:p>
    <w:p>
      <w:pPr>
        <w:pStyle w:val="BodyText"/>
        <w:bidi w:val="0"/>
        <w:spacing w:before="0" w:after="283"/>
        <w:jc w:val="left"/>
        <w:rPr/>
      </w:pPr>
      <w:r>
        <w:rPr/>
        <w:t>conferência em Montreux, no Lago de Genebra, realizada</w:t>
      </w:r>
    </w:p>
    <w:p>
      <w:pPr>
        <w:pStyle w:val="BodyText"/>
        <w:bidi w:val="0"/>
        <w:spacing w:before="0" w:after="283"/>
        <w:jc w:val="left"/>
        <w:rPr/>
      </w:pPr>
      <w:r>
        <w:rPr/>
        <w:t>no mesmo hotel à beira do lago onde Vladimir Nabokov,</w:t>
      </w:r>
    </w:p>
    <w:p>
      <w:pPr>
        <w:pStyle w:val="BodyText"/>
        <w:bidi w:val="0"/>
        <w:spacing w:before="0" w:after="283"/>
        <w:jc w:val="left"/>
        <w:rPr/>
      </w:pPr>
      <w:r>
        <w:rPr/>
        <w:t>o imigrante aristocrata russo e vítima de Lenin, passou as</w:t>
      </w:r>
    </w:p>
    <w:p>
      <w:pPr>
        <w:pStyle w:val="BodyText"/>
        <w:bidi w:val="0"/>
        <w:spacing w:before="0" w:after="283"/>
        <w:jc w:val="left"/>
        <w:rPr/>
      </w:pPr>
      <w:r>
        <w:rPr/>
        <w:t>últimas décadas de sua vida.</w:t>
      </w:r>
    </w:p>
    <w:p>
      <w:pPr>
        <w:pStyle w:val="BodyText"/>
        <w:bidi w:val="0"/>
        <w:spacing w:before="0" w:after="283"/>
        <w:jc w:val="left"/>
        <w:rPr/>
      </w:pPr>
      <w:r>
        <w:rPr/>
        <w:t>Achei interessante que abrigar os vermelhos e os</w:t>
      </w:r>
    </w:p>
    <w:p>
      <w:pPr>
        <w:pStyle w:val="BodyText"/>
        <w:bidi w:val="0"/>
        <w:spacing w:before="0" w:after="283"/>
        <w:jc w:val="left"/>
        <w:rPr/>
      </w:pPr>
      <w:r>
        <w:rPr/>
        <w:t>brancos, tanto os bolcheviques quanto os russos</w:t>
      </w:r>
    </w:p>
    <w:p>
      <w:pPr>
        <w:pStyle w:val="BodyText"/>
        <w:bidi w:val="0"/>
        <w:spacing w:before="0" w:after="283"/>
        <w:jc w:val="left"/>
        <w:rPr/>
      </w:pPr>
      <w:r>
        <w:rPr/>
        <w:t>aristocráticos que eles destronaram mais tarde, parece</w:t>
      </w:r>
    </w:p>
    <w:p>
      <w:pPr>
        <w:pStyle w:val="BodyText"/>
        <w:bidi w:val="0"/>
        <w:spacing w:before="0" w:after="283"/>
        <w:jc w:val="left"/>
        <w:rPr/>
      </w:pPr>
      <w:r>
        <w:rPr/>
        <w:t>fazer parte do principal negócio da Confederação</w:t>
      </w:r>
    </w:p>
    <w:p>
      <w:pPr>
        <w:pStyle w:val="BodyText"/>
        <w:bidi w:val="0"/>
        <w:spacing w:before="0" w:after="283"/>
        <w:jc w:val="left"/>
        <w:rPr/>
      </w:pPr>
      <w:r>
        <w:rPr/>
        <w:t>Helvética. As principais cidades, como Zurique, Genebra</w:t>
      </w:r>
    </w:p>
    <w:p>
      <w:pPr>
        <w:pStyle w:val="BodyText"/>
        <w:bidi w:val="0"/>
        <w:spacing w:before="0" w:after="283"/>
        <w:jc w:val="left"/>
        <w:rPr/>
      </w:pPr>
      <w:r>
        <w:rPr/>
        <w:t>ou Lausanne, guardam vestígios dos refugiados políticos</w:t>
      </w:r>
    </w:p>
    <w:p>
      <w:pPr>
        <w:pStyle w:val="BodyText"/>
        <w:bidi w:val="0"/>
        <w:spacing w:before="0" w:after="283"/>
        <w:jc w:val="left"/>
        <w:rPr/>
      </w:pPr>
      <w:r>
        <w:rPr/>
        <w:t>que foram para lá em busca de abrigo: emigrantes,</w:t>
      </w:r>
    </w:p>
    <w:p>
      <w:pPr>
        <w:pStyle w:val="BodyText"/>
        <w:bidi w:val="0"/>
        <w:spacing w:before="0" w:after="283"/>
        <w:jc w:val="left"/>
        <w:rPr/>
      </w:pPr>
      <w:r>
        <w:rPr/>
        <w:t>desde a realeza iraniana expulsa pelos islâmicos até o</w:t>
      </w:r>
    </w:p>
    <w:p>
      <w:pPr>
        <w:pStyle w:val="BodyText"/>
        <w:bidi w:val="0"/>
        <w:spacing w:before="0" w:after="283"/>
        <w:jc w:val="left"/>
        <w:rPr/>
      </w:pPr>
      <w:r>
        <w:rPr/>
        <w:t>mais recente potentado africano executando o “plano B”.</w:t>
      </w:r>
    </w:p>
    <w:p>
      <w:pPr>
        <w:pStyle w:val="BodyText"/>
        <w:bidi w:val="0"/>
        <w:spacing w:before="0" w:after="283"/>
        <w:jc w:val="left"/>
        <w:rPr/>
      </w:pPr>
      <w:r>
        <w:rPr/>
        <w:t>Até mesmo Voltaire passou algum tempo escondido no</w:t>
      </w:r>
    </w:p>
    <w:p>
      <w:pPr>
        <w:pStyle w:val="BodyText"/>
        <w:bidi w:val="0"/>
        <w:spacing w:before="0" w:after="283"/>
        <w:jc w:val="left"/>
        <w:rPr/>
      </w:pPr>
      <w:r>
        <w:rPr/>
        <w:t>local, em Ferney, um subúrbio de Genebra, perto da</w:t>
      </w:r>
    </w:p>
    <w:p>
      <w:pPr>
        <w:pStyle w:val="BodyText"/>
        <w:bidi w:val="0"/>
        <w:spacing w:before="0" w:after="283"/>
        <w:jc w:val="left"/>
        <w:rPr/>
      </w:pPr>
      <w:r>
        <w:rPr/>
        <w:t>fronteira francesa (antes mesmo de a região se juntar à</w:t>
      </w:r>
    </w:p>
    <w:p>
      <w:pPr>
        <w:pStyle w:val="BodyText"/>
        <w:bidi w:val="0"/>
        <w:spacing w:before="0" w:after="283"/>
        <w:jc w:val="left"/>
        <w:rPr/>
      </w:pPr>
      <w:r>
        <w:rPr/>
        <w:t>confederação). Voltaire, o provocador perfeitamente</w:t>
      </w:r>
    </w:p>
    <w:p>
      <w:pPr>
        <w:pStyle w:val="BodyText"/>
        <w:bidi w:val="0"/>
        <w:spacing w:before="0" w:after="283"/>
        <w:jc w:val="left"/>
        <w:rPr/>
      </w:pPr>
      <w:r>
        <w:rPr/>
        <w:t>protegido, corria para Ferney depois de insultar o rei da</w:t>
      </w:r>
    </w:p>
    <w:p>
      <w:pPr>
        <w:pStyle w:val="BodyText"/>
        <w:bidi w:val="0"/>
        <w:ind w:hanging="0" w:left="0" w:right="0"/>
        <w:jc w:val="left"/>
        <w:rPr/>
      </w:pPr>
      <w:r>
        <w:rPr/>
        <w:t>França, a Igreja Católica ou alguma outra autoridade — o</w:t>
      </w:r>
    </w:p>
    <w:p>
      <w:pPr>
        <w:pStyle w:val="BodyText"/>
        <w:bidi w:val="0"/>
        <w:spacing w:before="0" w:after="283"/>
        <w:jc w:val="left"/>
        <w:rPr/>
      </w:pPr>
      <w:r>
        <w:rPr/>
        <w:t>que as pessoas normalmente não sabem sobre ele é que</w:t>
      </w:r>
    </w:p>
    <w:p>
      <w:pPr>
        <w:pStyle w:val="BodyText"/>
        <w:bidi w:val="0"/>
        <w:spacing w:before="0" w:after="283"/>
        <w:jc w:val="left"/>
        <w:rPr/>
      </w:pPr>
      <w:r>
        <w:rPr/>
        <w:t>Voltaire também tinha um incentivo para buscar proteção</w:t>
      </w:r>
    </w:p>
    <w:p>
      <w:pPr>
        <w:pStyle w:val="BodyText"/>
        <w:bidi w:val="0"/>
        <w:spacing w:before="0" w:after="283"/>
        <w:jc w:val="left"/>
        <w:rPr/>
      </w:pPr>
      <w:r>
        <w:rPr/>
        <w:t>naquele local por razões financeiras. O escritor se fez em</w:t>
      </w:r>
    </w:p>
    <w:p>
      <w:pPr>
        <w:pStyle w:val="BodyText"/>
        <w:bidi w:val="0"/>
        <w:spacing w:before="0" w:after="283"/>
        <w:jc w:val="left"/>
        <w:rPr/>
      </w:pPr>
      <w:r>
        <w:rPr/>
        <w:t>função de seus méritos pessoais, era um comerciante</w:t>
      </w:r>
    </w:p>
    <w:p>
      <w:pPr>
        <w:pStyle w:val="BodyText"/>
        <w:bidi w:val="0"/>
        <w:spacing w:before="0" w:after="283"/>
        <w:jc w:val="left"/>
        <w:rPr/>
      </w:pPr>
      <w:r>
        <w:rPr/>
        <w:t>rico, investidor e especulador. É interessante notar que</w:t>
      </w:r>
    </w:p>
    <w:p>
      <w:pPr>
        <w:pStyle w:val="BodyText"/>
        <w:bidi w:val="0"/>
        <w:spacing w:before="0" w:after="283"/>
        <w:jc w:val="left"/>
        <w:rPr/>
      </w:pPr>
      <w:r>
        <w:rPr/>
        <w:t>grande parte de sua riqueza provinha da antifragilidade</w:t>
      </w:r>
    </w:p>
    <w:p>
      <w:pPr>
        <w:pStyle w:val="BodyText"/>
        <w:bidi w:val="0"/>
        <w:spacing w:before="0" w:after="283"/>
        <w:jc w:val="left"/>
        <w:rPr/>
      </w:pPr>
      <w:r>
        <w:rPr/>
        <w:t>de agentes estressores, na medida em que começou a</w:t>
      </w:r>
    </w:p>
    <w:p>
      <w:pPr>
        <w:pStyle w:val="BodyText"/>
        <w:bidi w:val="0"/>
        <w:spacing w:before="0" w:after="283"/>
        <w:jc w:val="left"/>
        <w:rPr/>
      </w:pPr>
      <w:r>
        <w:rPr/>
        <w:t>construir sua fortuna durante seus primeiros anos de</w:t>
      </w:r>
    </w:p>
    <w:p>
      <w:pPr>
        <w:pStyle w:val="BodyText"/>
        <w:bidi w:val="0"/>
        <w:spacing w:before="0" w:after="283"/>
        <w:jc w:val="left"/>
        <w:rPr/>
      </w:pPr>
      <w:r>
        <w:rPr/>
        <w:t>exílio.</w:t>
      </w:r>
    </w:p>
    <w:p>
      <w:pPr>
        <w:pStyle w:val="BodyText"/>
        <w:bidi w:val="0"/>
        <w:spacing w:before="0" w:after="283"/>
        <w:jc w:val="left"/>
        <w:rPr/>
      </w:pPr>
      <w:r>
        <w:rPr/>
        <w:t>Portanto, como Voltaire, há refugiados de outros tipos:</w:t>
      </w:r>
    </w:p>
    <w:p>
      <w:pPr>
        <w:pStyle w:val="BodyText"/>
        <w:bidi w:val="0"/>
        <w:spacing w:before="0" w:after="283"/>
        <w:jc w:val="left"/>
        <w:rPr/>
      </w:pPr>
      <w:r>
        <w:rPr/>
        <w:t>refugiados financeiros provenientes de locais de</w:t>
      </w:r>
    </w:p>
    <w:p>
      <w:pPr>
        <w:pStyle w:val="BodyText"/>
        <w:bidi w:val="0"/>
        <w:spacing w:before="0" w:after="283"/>
        <w:jc w:val="left"/>
        <w:rPr/>
      </w:pPr>
      <w:r>
        <w:rPr/>
        <w:t>turbulência, reconhecíveis por suas roupas sem graça de</w:t>
      </w:r>
    </w:p>
    <w:p>
      <w:pPr>
        <w:pStyle w:val="BodyText"/>
        <w:bidi w:val="0"/>
        <w:spacing w:before="0" w:after="283"/>
        <w:jc w:val="left"/>
        <w:rPr/>
      </w:pPr>
      <w:r>
        <w:rPr/>
        <w:t>preço elevado, seu vocabulário brando, seu decoro</w:t>
      </w:r>
    </w:p>
    <w:p>
      <w:pPr>
        <w:pStyle w:val="BodyText"/>
        <w:bidi w:val="0"/>
        <w:spacing w:before="0" w:after="283"/>
        <w:jc w:val="left"/>
        <w:rPr/>
      </w:pPr>
      <w:r>
        <w:rPr/>
        <w:t>artificial e seus caros (e brilhantes) relógios — em outras</w:t>
      </w:r>
    </w:p>
    <w:p>
      <w:pPr>
        <w:pStyle w:val="BodyText"/>
        <w:bidi w:val="0"/>
        <w:spacing w:before="0" w:after="283"/>
        <w:jc w:val="left"/>
        <w:rPr/>
      </w:pPr>
      <w:r>
        <w:rPr/>
        <w:t>palavras, não Voltaires. Assim como muitas pessoas</w:t>
      </w:r>
    </w:p>
    <w:p>
      <w:pPr>
        <w:pStyle w:val="BodyText"/>
        <w:bidi w:val="0"/>
        <w:spacing w:before="0" w:after="283"/>
        <w:jc w:val="left"/>
        <w:rPr/>
      </w:pPr>
      <w:r>
        <w:rPr/>
        <w:t>ricas, elas se sentem no direito de rir das próprias piadas.</w:t>
      </w:r>
    </w:p>
    <w:p>
      <w:pPr>
        <w:pStyle w:val="BodyText"/>
        <w:bidi w:val="0"/>
        <w:spacing w:before="0" w:after="283"/>
        <w:jc w:val="left"/>
        <w:rPr/>
      </w:pPr>
      <w:r>
        <w:rPr/>
        <w:t>Essas pessoas (sem brilho) não estão procurando abrigo</w:t>
      </w:r>
    </w:p>
    <w:p>
      <w:pPr>
        <w:pStyle w:val="BodyText"/>
        <w:bidi w:val="0"/>
        <w:spacing w:before="0" w:after="283"/>
        <w:jc w:val="left"/>
        <w:rPr/>
      </w:pPr>
      <w:r>
        <w:rPr/>
        <w:t>pessoal: são seus bens que estão em busca de refúgio.</w:t>
      </w:r>
    </w:p>
    <w:p>
      <w:pPr>
        <w:pStyle w:val="BodyText"/>
        <w:bidi w:val="0"/>
        <w:spacing w:before="0" w:after="283"/>
        <w:jc w:val="left"/>
        <w:rPr/>
      </w:pPr>
      <w:r>
        <w:rPr/>
        <w:t>Enquanto algumas personalidades políticas podem</w:t>
      </w:r>
    </w:p>
    <w:p>
      <w:pPr>
        <w:pStyle w:val="BodyText"/>
        <w:bidi w:val="0"/>
        <w:spacing w:before="0" w:after="283"/>
        <w:jc w:val="left"/>
        <w:rPr/>
      </w:pPr>
      <w:r>
        <w:rPr/>
        <w:t>preferir se esconder dos riscos de seu regime nacional na</w:t>
      </w:r>
    </w:p>
    <w:p>
      <w:pPr>
        <w:pStyle w:val="BodyText"/>
        <w:bidi w:val="0"/>
        <w:spacing w:before="0" w:after="283"/>
        <w:jc w:val="left"/>
        <w:rPr/>
      </w:pPr>
      <w:r>
        <w:rPr/>
        <w:t>França ou na Inglaterra, lugares com noites de sábado</w:t>
      </w:r>
    </w:p>
    <w:p>
      <w:pPr>
        <w:pStyle w:val="BodyText"/>
        <w:bidi w:val="0"/>
        <w:spacing w:before="0" w:after="283"/>
        <w:jc w:val="left"/>
        <w:rPr/>
      </w:pPr>
      <w:r>
        <w:rPr/>
        <w:t>mais interessantes, é certamente na Suíça que sua</w:t>
      </w:r>
    </w:p>
    <w:p>
      <w:pPr>
        <w:pStyle w:val="BodyText"/>
        <w:bidi w:val="0"/>
        <w:spacing w:before="0" w:after="283"/>
        <w:jc w:val="left"/>
        <w:rPr/>
      </w:pPr>
      <w:r>
        <w:rPr/>
        <w:t>conta-corrente quer estar. Economicamente, é o lugar</w:t>
      </w:r>
    </w:p>
    <w:p>
      <w:pPr>
        <w:pStyle w:val="BodyText"/>
        <w:bidi w:val="0"/>
        <w:spacing w:before="0" w:after="283"/>
        <w:jc w:val="left"/>
        <w:rPr/>
      </w:pPr>
      <w:r>
        <w:rPr/>
        <w:t>mais robusto do planeta — e tem sido assim por alguns</w:t>
      </w:r>
    </w:p>
    <w:p>
      <w:pPr>
        <w:pStyle w:val="BodyText"/>
        <w:bidi w:val="0"/>
        <w:spacing w:before="0" w:after="283"/>
        <w:jc w:val="left"/>
        <w:rPr/>
      </w:pPr>
      <w:r>
        <w:rPr/>
        <w:t>séculos.</w:t>
      </w:r>
    </w:p>
    <w:p>
      <w:pPr>
        <w:pStyle w:val="BodyText"/>
        <w:bidi w:val="0"/>
        <w:spacing w:before="0" w:after="283"/>
        <w:jc w:val="left"/>
        <w:rPr/>
      </w:pPr>
      <w:r>
        <w:rPr/>
        <w:t>Essa grande variedade de pessoas e carteiras está lá,</w:t>
      </w:r>
    </w:p>
    <w:p>
      <w:pPr>
        <w:pStyle w:val="BodyText"/>
        <w:bidi w:val="0"/>
        <w:spacing w:before="0" w:after="283"/>
        <w:jc w:val="left"/>
        <w:rPr/>
      </w:pPr>
      <w:r>
        <w:rPr/>
        <w:t>na Suíça, em busca de abrigo, segurança e estabilidade.</w:t>
      </w:r>
    </w:p>
    <w:p>
      <w:pPr>
        <w:pStyle w:val="BodyText"/>
        <w:bidi w:val="0"/>
        <w:spacing w:before="0" w:after="283"/>
        <w:jc w:val="left"/>
        <w:rPr/>
      </w:pPr>
      <w:r>
        <w:rPr/>
        <w:t>Mas nenhum desses refugiados percebe o óbvio: o país</w:t>
      </w:r>
    </w:p>
    <w:p>
      <w:pPr>
        <w:pStyle w:val="BodyText"/>
        <w:bidi w:val="0"/>
        <w:spacing w:before="0" w:after="283"/>
        <w:jc w:val="left"/>
        <w:rPr/>
      </w:pPr>
      <w:r>
        <w:rPr/>
        <w:t>mais estável do mundo não tem um governo. E não é</w:t>
      </w:r>
    </w:p>
    <w:p>
      <w:pPr>
        <w:pStyle w:val="BodyText"/>
        <w:bidi w:val="0"/>
        <w:spacing w:before="0" w:after="283"/>
        <w:jc w:val="left"/>
        <w:rPr/>
      </w:pPr>
      <w:r>
        <w:rPr/>
        <w:t>estável apesar de não ter um governo; é estável porque</w:t>
      </w:r>
    </w:p>
    <w:p>
      <w:pPr>
        <w:pStyle w:val="BodyText"/>
        <w:bidi w:val="0"/>
        <w:spacing w:before="0" w:after="283"/>
        <w:jc w:val="left"/>
        <w:rPr/>
      </w:pPr>
      <w:r>
        <w:rPr/>
        <w:t>não tem. Peça aleatoriamente aos cidadãos suíços para</w:t>
      </w:r>
    </w:p>
    <w:p>
      <w:pPr>
        <w:pStyle w:val="BodyText"/>
        <w:bidi w:val="0"/>
        <w:ind w:hanging="0" w:left="0" w:right="0"/>
        <w:jc w:val="left"/>
        <w:rPr/>
      </w:pPr>
      <w:r>
        <w:rPr/>
        <w:t>falar o nome de seu presidente, e conte o número de</w:t>
      </w:r>
    </w:p>
    <w:p>
      <w:pPr>
        <w:pStyle w:val="BodyText"/>
        <w:bidi w:val="0"/>
        <w:spacing w:before="0" w:after="283"/>
        <w:jc w:val="left"/>
        <w:rPr/>
      </w:pPr>
      <w:r>
        <w:rPr/>
        <w:t>pessoas que conseguirão fazê-lo — eles, normalmente,</w:t>
      </w:r>
    </w:p>
    <w:p>
      <w:pPr>
        <w:pStyle w:val="BodyText"/>
        <w:bidi w:val="0"/>
        <w:spacing w:before="0" w:after="283"/>
        <w:jc w:val="left"/>
        <w:rPr/>
      </w:pPr>
      <w:r>
        <w:rPr/>
        <w:t>conseguem falar o nome dos presidentes da França ou</w:t>
      </w:r>
    </w:p>
    <w:p>
      <w:pPr>
        <w:pStyle w:val="BodyText"/>
        <w:bidi w:val="0"/>
        <w:spacing w:before="0" w:after="283"/>
        <w:jc w:val="left"/>
        <w:rPr/>
      </w:pPr>
      <w:r>
        <w:rPr/>
        <w:t>dos Estados Unidos, mas não de seu próprio país. Sua</w:t>
      </w:r>
    </w:p>
    <w:p>
      <w:pPr>
        <w:pStyle w:val="BodyText"/>
        <w:bidi w:val="0"/>
        <w:spacing w:before="0" w:after="283"/>
        <w:jc w:val="left"/>
        <w:rPr/>
      </w:pPr>
      <w:r>
        <w:rPr/>
        <w:t>moeda funciona melhor (no momento em que escrevo</w:t>
      </w:r>
    </w:p>
    <w:p>
      <w:pPr>
        <w:pStyle w:val="BodyText"/>
        <w:bidi w:val="0"/>
        <w:spacing w:before="0" w:after="283"/>
        <w:jc w:val="left"/>
        <w:rPr/>
      </w:pPr>
      <w:r>
        <w:rPr/>
        <w:t>este livro, ela prova ser a mais segura), mas seu banco</w:t>
      </w:r>
    </w:p>
    <w:p>
      <w:pPr>
        <w:pStyle w:val="BodyText"/>
        <w:bidi w:val="0"/>
        <w:spacing w:before="0" w:after="283"/>
        <w:jc w:val="left"/>
        <w:rPr/>
      </w:pPr>
      <w:r>
        <w:rPr/>
        <w:t>central é pequeno, até mesmo em relação ao seu</w:t>
      </w:r>
    </w:p>
    <w:p>
      <w:pPr>
        <w:pStyle w:val="BodyText"/>
        <w:bidi w:val="0"/>
        <w:spacing w:before="0" w:after="283"/>
        <w:jc w:val="left"/>
        <w:rPr/>
      </w:pPr>
      <w:r>
        <w:rPr/>
        <w:t>tamanho.</w:t>
      </w:r>
    </w:p>
    <w:p>
      <w:pPr>
        <w:pStyle w:val="BodyText"/>
        <w:bidi w:val="0"/>
        <w:spacing w:before="0" w:after="283"/>
        <w:jc w:val="left"/>
        <w:rPr/>
      </w:pPr>
      <w:r>
        <w:rPr/>
        <w:t>Será que esses políticos que estão ganhando tempo</w:t>
      </w:r>
    </w:p>
    <w:p>
      <w:pPr>
        <w:pStyle w:val="BodyText"/>
        <w:bidi w:val="0"/>
        <w:spacing w:before="0" w:after="283"/>
        <w:jc w:val="left"/>
        <w:rPr/>
      </w:pPr>
      <w:r>
        <w:rPr/>
        <w:t>antes de retornar ao poder (é o que eles esperam)</w:t>
      </w:r>
    </w:p>
    <w:p>
      <w:pPr>
        <w:pStyle w:val="BodyText"/>
        <w:bidi w:val="0"/>
        <w:spacing w:before="0" w:after="283"/>
        <w:jc w:val="left"/>
        <w:rPr/>
      </w:pPr>
      <w:r>
        <w:rPr/>
        <w:t>percebem tal ausência de governo, aceitam que estão na</w:t>
      </w:r>
    </w:p>
    <w:p>
      <w:pPr>
        <w:pStyle w:val="BodyText"/>
        <w:bidi w:val="0"/>
        <w:spacing w:before="0" w:after="283"/>
        <w:jc w:val="left"/>
        <w:rPr/>
      </w:pPr>
      <w:r>
        <w:rPr/>
        <w:t>Suíça por causa desta ausência de governo e adaptam</w:t>
      </w:r>
    </w:p>
    <w:p>
      <w:pPr>
        <w:pStyle w:val="BodyText"/>
        <w:bidi w:val="0"/>
        <w:spacing w:before="0" w:after="283"/>
        <w:jc w:val="left"/>
        <w:rPr/>
      </w:pPr>
      <w:r>
        <w:rPr/>
        <w:t>suas ideias sobre os estados-nação e sistemas políticos</w:t>
      </w:r>
    </w:p>
    <w:p>
      <w:pPr>
        <w:pStyle w:val="BodyText"/>
        <w:bidi w:val="0"/>
        <w:spacing w:before="0" w:after="283"/>
        <w:jc w:val="left"/>
        <w:rPr/>
      </w:pPr>
      <w:r>
        <w:rPr/>
        <w:t>nesse sentido? É claro que não.</w:t>
      </w:r>
    </w:p>
    <w:p>
      <w:pPr>
        <w:pStyle w:val="BodyText"/>
        <w:bidi w:val="0"/>
        <w:spacing w:before="0" w:after="283"/>
        <w:jc w:val="left"/>
        <w:rPr/>
      </w:pPr>
      <w:r>
        <w:rPr/>
        <w:t>Não é bem verdade que os suíços não têm governo. O</w:t>
      </w:r>
    </w:p>
    <w:p>
      <w:pPr>
        <w:pStyle w:val="BodyText"/>
        <w:bidi w:val="0"/>
        <w:spacing w:before="0" w:after="283"/>
        <w:jc w:val="left"/>
        <w:rPr/>
      </w:pPr>
      <w:r>
        <w:rPr/>
        <w:t>que eles não têm é um grande governo central, ou o que</w:t>
      </w:r>
    </w:p>
    <w:p>
      <w:pPr>
        <w:pStyle w:val="BodyText"/>
        <w:bidi w:val="0"/>
        <w:spacing w:before="0" w:after="283"/>
        <w:jc w:val="left"/>
        <w:rPr/>
      </w:pPr>
      <w:r>
        <w:rPr/>
        <w:t>o discurso comum descreve como “o” governo — o que</w:t>
      </w:r>
    </w:p>
    <w:p>
      <w:pPr>
        <w:pStyle w:val="BodyText"/>
        <w:bidi w:val="0"/>
        <w:spacing w:before="0" w:after="283"/>
        <w:jc w:val="left"/>
        <w:rPr/>
      </w:pPr>
      <w:r>
        <w:rPr/>
        <w:t>os governa é inteiramente de baixo para cima, governos</w:t>
      </w:r>
    </w:p>
    <w:p>
      <w:pPr>
        <w:pStyle w:val="BodyText"/>
        <w:bidi w:val="0"/>
        <w:spacing w:before="0" w:after="283"/>
        <w:jc w:val="left"/>
        <w:rPr/>
      </w:pPr>
      <w:r>
        <w:rPr/>
        <w:t>municipais de um tipo ou de outro, entidades regionais</w:t>
      </w:r>
    </w:p>
    <w:p>
      <w:pPr>
        <w:pStyle w:val="BodyText"/>
        <w:bidi w:val="0"/>
        <w:spacing w:before="0" w:after="283"/>
        <w:jc w:val="left"/>
        <w:rPr/>
      </w:pPr>
      <w:r>
        <w:rPr/>
        <w:t>chamadas de cantões, miniestados semissoberanos,</w:t>
      </w:r>
    </w:p>
    <w:p>
      <w:pPr>
        <w:pStyle w:val="BodyText"/>
        <w:bidi w:val="0"/>
        <w:spacing w:before="0" w:after="283"/>
        <w:jc w:val="left"/>
        <w:rPr/>
      </w:pPr>
      <w:r>
        <w:rPr/>
        <w:t>unidos em uma confederação. Há muita volatilidade, com</w:t>
      </w:r>
    </w:p>
    <w:p>
      <w:pPr>
        <w:pStyle w:val="BodyText"/>
        <w:bidi w:val="0"/>
        <w:spacing w:before="0" w:after="283"/>
        <w:jc w:val="left"/>
        <w:rPr/>
      </w:pPr>
      <w:r>
        <w:rPr/>
        <w:t>inimizades entre os moradores, que chegam a brigar por</w:t>
      </w:r>
    </w:p>
    <w:p>
      <w:pPr>
        <w:pStyle w:val="BodyText"/>
        <w:bidi w:val="0"/>
        <w:spacing w:before="0" w:after="283"/>
        <w:jc w:val="left"/>
        <w:rPr/>
      </w:pPr>
      <w:r>
        <w:rPr/>
        <w:t>fontes de água ou travar outros debates semelhantes</w:t>
      </w:r>
    </w:p>
    <w:p>
      <w:pPr>
        <w:pStyle w:val="BodyText"/>
        <w:bidi w:val="0"/>
        <w:spacing w:before="0" w:after="283"/>
        <w:jc w:val="left"/>
        <w:rPr/>
      </w:pPr>
      <w:r>
        <w:rPr/>
        <w:t>pouco inspirados. Isso não é, necessariamente,</w:t>
      </w:r>
    </w:p>
    <w:p>
      <w:pPr>
        <w:pStyle w:val="BodyText"/>
        <w:bidi w:val="0"/>
        <w:spacing w:before="0" w:after="283"/>
        <w:jc w:val="left"/>
        <w:rPr/>
      </w:pPr>
      <w:r>
        <w:rPr/>
        <w:t>agradável, uma vez que os vizinhos são transformados</w:t>
      </w:r>
    </w:p>
    <w:p>
      <w:pPr>
        <w:pStyle w:val="BodyText"/>
        <w:bidi w:val="0"/>
        <w:spacing w:before="0" w:after="283"/>
        <w:jc w:val="left"/>
        <w:rPr/>
      </w:pPr>
      <w:r>
        <w:rPr/>
        <w:t>em bisbilhoteiros — trata-se de uma ditadura na base, e</w:t>
      </w:r>
    </w:p>
    <w:p>
      <w:pPr>
        <w:pStyle w:val="BodyText"/>
        <w:bidi w:val="0"/>
        <w:spacing w:before="0" w:after="283"/>
        <w:jc w:val="left"/>
        <w:rPr/>
      </w:pPr>
      <w:r>
        <w:rPr/>
        <w:t>não no topo, mas ainda assim uma ditadura. No entanto,</w:t>
      </w:r>
    </w:p>
    <w:p>
      <w:pPr>
        <w:pStyle w:val="BodyText"/>
        <w:bidi w:val="0"/>
        <w:spacing w:before="0" w:after="283"/>
        <w:jc w:val="left"/>
        <w:rPr/>
      </w:pPr>
      <w:r>
        <w:rPr/>
        <w:t>essa forma de ditadura de baixo para cima fornece uma</w:t>
      </w:r>
    </w:p>
    <w:p>
      <w:pPr>
        <w:pStyle w:val="BodyText"/>
        <w:bidi w:val="0"/>
        <w:spacing w:before="0" w:after="283"/>
        <w:jc w:val="left"/>
        <w:rPr/>
      </w:pPr>
      <w:r>
        <w:rPr/>
        <w:t>proteção contra o romantismo das utopias, já que</w:t>
      </w:r>
    </w:p>
    <w:p>
      <w:pPr>
        <w:pStyle w:val="BodyText"/>
        <w:bidi w:val="0"/>
        <w:spacing w:before="0" w:after="283"/>
        <w:jc w:val="left"/>
        <w:rPr/>
      </w:pPr>
      <w:r>
        <w:rPr/>
        <w:t>nenhuma ideia delirante pode ser gerada em uma</w:t>
      </w:r>
    </w:p>
    <w:p>
      <w:pPr>
        <w:pStyle w:val="BodyText"/>
        <w:bidi w:val="0"/>
        <w:spacing w:before="0" w:after="283"/>
        <w:jc w:val="left"/>
        <w:rPr/>
      </w:pPr>
      <w:r>
        <w:rPr/>
        <w:t>atmosfera tão pouco intelectualizada — basta passar</w:t>
      </w:r>
    </w:p>
    <w:p>
      <w:pPr>
        <w:pStyle w:val="BodyText"/>
        <w:bidi w:val="0"/>
        <w:spacing w:before="0" w:after="283"/>
        <w:jc w:val="left"/>
        <w:rPr/>
      </w:pPr>
      <w:r>
        <w:rPr/>
        <w:t>algum tempo em cafés na parte antiga de Genebra,</w:t>
      </w:r>
    </w:p>
    <w:p>
      <w:pPr>
        <w:pStyle w:val="BodyText"/>
        <w:bidi w:val="0"/>
        <w:ind w:hanging="0" w:left="0" w:right="0"/>
        <w:jc w:val="left"/>
        <w:rPr/>
      </w:pPr>
      <w:r>
        <w:rPr/>
        <w:t>particularmente em uma tarde de domingo, para</w:t>
      </w:r>
    </w:p>
    <w:p>
      <w:pPr>
        <w:pStyle w:val="BodyText"/>
        <w:bidi w:val="0"/>
        <w:spacing w:before="0" w:after="283"/>
        <w:jc w:val="left"/>
        <w:rPr/>
      </w:pPr>
      <w:r>
        <w:rPr/>
        <w:t>entender que o processo é altamente</w:t>
      </w:r>
    </w:p>
    <w:p>
      <w:pPr>
        <w:pStyle w:val="BodyText"/>
        <w:bidi w:val="0"/>
        <w:spacing w:before="0" w:after="283"/>
        <w:jc w:val="left"/>
        <w:rPr/>
      </w:pPr>
      <w:r>
        <w:rPr/>
        <w:t>desintelectualizado, desprovido de qualquer sentido do</w:t>
      </w:r>
    </w:p>
    <w:p>
      <w:pPr>
        <w:pStyle w:val="BodyText"/>
        <w:bidi w:val="0"/>
        <w:spacing w:before="0" w:after="283"/>
        <w:jc w:val="left"/>
        <w:rPr/>
      </w:pPr>
      <w:r>
        <w:rPr/>
        <w:t>grandioso, até mesmo francamente débil (há uma</w:t>
      </w:r>
    </w:p>
    <w:p>
      <w:pPr>
        <w:pStyle w:val="BodyText"/>
        <w:bidi w:val="0"/>
        <w:spacing w:before="0" w:after="283"/>
        <w:jc w:val="left"/>
        <w:rPr/>
      </w:pPr>
      <w:r>
        <w:rPr/>
        <w:t>famosa piada sobre como a maior conquista dos suíços</w:t>
      </w:r>
    </w:p>
    <w:p>
      <w:pPr>
        <w:pStyle w:val="BodyText"/>
        <w:bidi w:val="0"/>
        <w:spacing w:before="0" w:after="283"/>
        <w:jc w:val="left"/>
        <w:rPr/>
      </w:pPr>
      <w:r>
        <w:rPr/>
        <w:t>foi inventar o relógio de cuco, enquanto outras nações</w:t>
      </w:r>
    </w:p>
    <w:p>
      <w:pPr>
        <w:pStyle w:val="BodyText"/>
        <w:bidi w:val="0"/>
        <w:spacing w:before="0" w:after="283"/>
        <w:jc w:val="left"/>
        <w:rPr/>
      </w:pPr>
      <w:r>
        <w:rPr/>
        <w:t>produziram grandes obras — uma bela história, exceto</w:t>
      </w:r>
    </w:p>
    <w:p>
      <w:pPr>
        <w:pStyle w:val="BodyText"/>
        <w:bidi w:val="0"/>
        <w:spacing w:before="0" w:after="283"/>
        <w:jc w:val="left"/>
        <w:rPr/>
      </w:pPr>
      <w:r>
        <w:rPr/>
        <w:t>pelo fato de que os suíços não inventaram o relógio de</w:t>
      </w:r>
    </w:p>
    <w:p>
      <w:pPr>
        <w:pStyle w:val="BodyText"/>
        <w:bidi w:val="0"/>
        <w:spacing w:before="0" w:after="283"/>
        <w:jc w:val="left"/>
        <w:rPr/>
      </w:pPr>
      <w:r>
        <w:rPr/>
        <w:t>cuco). Mas o sistema produz estabilidade — uma</w:t>
      </w:r>
    </w:p>
    <w:p>
      <w:pPr>
        <w:pStyle w:val="BodyText"/>
        <w:bidi w:val="0"/>
        <w:spacing w:before="0" w:after="283"/>
        <w:jc w:val="left"/>
        <w:rPr/>
      </w:pPr>
      <w:r>
        <w:rPr/>
        <w:t>estabilidade entediante — em todos os níveis possíveis.</w:t>
      </w:r>
    </w:p>
    <w:p>
      <w:pPr>
        <w:pStyle w:val="BodyText"/>
        <w:bidi w:val="0"/>
        <w:spacing w:before="0" w:after="283"/>
        <w:jc w:val="left"/>
        <w:rPr/>
      </w:pPr>
      <w:r>
        <w:rPr/>
        <w:t>Observe, também, que as cenas horrivelmente</w:t>
      </w:r>
    </w:p>
    <w:p>
      <w:pPr>
        <w:pStyle w:val="BodyText"/>
        <w:bidi w:val="0"/>
        <w:spacing w:before="0" w:after="283"/>
        <w:jc w:val="left"/>
        <w:rPr/>
      </w:pPr>
      <w:r>
        <w:rPr/>
        <w:t>deslumbrantes encontradas na Suíça, em toda a cidade</w:t>
      </w:r>
    </w:p>
    <w:p>
      <w:pPr>
        <w:pStyle w:val="BodyText"/>
        <w:bidi w:val="0"/>
        <w:spacing w:before="0" w:after="283"/>
        <w:jc w:val="left"/>
        <w:rPr/>
      </w:pPr>
      <w:r>
        <w:rPr/>
        <w:t>de Genebra, em algumas partes de Zurique (no centro) e,</w:t>
      </w:r>
    </w:p>
    <w:p>
      <w:pPr>
        <w:pStyle w:val="BodyText"/>
        <w:bidi w:val="0"/>
        <w:spacing w:before="0" w:after="283"/>
        <w:jc w:val="left"/>
        <w:rPr/>
      </w:pPr>
      <w:r>
        <w:rPr/>
        <w:t>em particular, nas estações de esqui como Gstaadt e San</w:t>
      </w:r>
    </w:p>
    <w:p>
      <w:pPr>
        <w:pStyle w:val="BodyText"/>
        <w:bidi w:val="0"/>
        <w:spacing w:before="0" w:after="283"/>
        <w:jc w:val="left"/>
        <w:rPr/>
      </w:pPr>
      <w:r>
        <w:rPr/>
        <w:t>Moritz não são o produto direto do país, nem parte de</w:t>
      </w:r>
    </w:p>
    <w:p>
      <w:pPr>
        <w:pStyle w:val="BodyText"/>
        <w:bidi w:val="0"/>
        <w:spacing w:before="0" w:after="283"/>
        <w:jc w:val="left"/>
        <w:rPr/>
      </w:pPr>
      <w:r>
        <w:rPr/>
        <w:t>sua missão, mas o resultado de seu sucesso, já que a</w:t>
      </w:r>
    </w:p>
    <w:p>
      <w:pPr>
        <w:pStyle w:val="BodyText"/>
        <w:bidi w:val="0"/>
        <w:spacing w:before="0" w:after="283"/>
        <w:jc w:val="left"/>
        <w:rPr/>
      </w:pPr>
      <w:r>
        <w:rPr/>
        <w:t>Suíça age como um ímã para os ricos desprezíveis e os</w:t>
      </w:r>
    </w:p>
    <w:p>
      <w:pPr>
        <w:pStyle w:val="BodyText"/>
        <w:bidi w:val="0"/>
        <w:spacing w:before="0" w:after="283"/>
        <w:jc w:val="left"/>
        <w:rPr/>
      </w:pPr>
      <w:r>
        <w:rPr/>
        <w:t>refugiados fiscais.</w:t>
      </w:r>
    </w:p>
    <w:p>
      <w:pPr>
        <w:pStyle w:val="BodyText"/>
        <w:bidi w:val="0"/>
        <w:spacing w:before="0" w:after="283"/>
        <w:jc w:val="left"/>
        <w:rPr/>
      </w:pPr>
      <w:r>
        <w:rPr/>
        <w:t>Tenha em mente que, por enquanto, esse é o último</w:t>
      </w:r>
    </w:p>
    <w:p>
      <w:pPr>
        <w:pStyle w:val="BodyText"/>
        <w:bidi w:val="0"/>
        <w:spacing w:before="0" w:after="283"/>
        <w:jc w:val="left"/>
        <w:rPr/>
      </w:pPr>
      <w:r>
        <w:rPr/>
        <w:t>grande país que não é um estado-nação, mas, sim, uma</w:t>
      </w:r>
    </w:p>
    <w:p>
      <w:pPr>
        <w:pStyle w:val="BodyText"/>
        <w:bidi w:val="0"/>
        <w:spacing w:before="0" w:after="283"/>
        <w:jc w:val="left"/>
        <w:rPr/>
      </w:pPr>
      <w:r>
        <w:rPr/>
        <w:t>coleção de pequenos municípios deixados à própria</w:t>
      </w:r>
    </w:p>
    <w:p>
      <w:pPr>
        <w:pStyle w:val="BodyText"/>
        <w:bidi w:val="0"/>
        <w:spacing w:before="0" w:after="283"/>
        <w:jc w:val="left"/>
        <w:rPr/>
      </w:pPr>
      <w:r>
        <w:rPr/>
        <w:t>sorte.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VARIAÇÕES DE BAIXO PARA CIMA</w:t>
      </w:r>
    </w:p>
    <w:p>
      <w:pPr>
        <w:pStyle w:val="BodyText"/>
        <w:bidi w:val="0"/>
        <w:spacing w:before="0" w:after="283"/>
        <w:jc w:val="left"/>
        <w:rPr/>
      </w:pPr>
      <w:r>
        <w:rPr/>
        <w:t>O que chamo de variações de baixo para cima — ou</w:t>
      </w:r>
    </w:p>
    <w:p>
      <w:pPr>
        <w:pStyle w:val="BodyText"/>
        <w:bidi w:val="0"/>
        <w:spacing w:before="0" w:after="283"/>
        <w:jc w:val="left"/>
        <w:rPr/>
      </w:pPr>
      <w:r>
        <w:rPr/>
        <w:t>ruídos — é o tipo de volatilidade política que ocorre</w:t>
      </w:r>
    </w:p>
    <w:p>
      <w:pPr>
        <w:pStyle w:val="BodyText"/>
        <w:bidi w:val="0"/>
        <w:spacing w:before="0" w:after="283"/>
        <w:jc w:val="left"/>
        <w:rPr/>
      </w:pPr>
      <w:r>
        <w:rPr/>
        <w:t>dentro de um município, lutas e atritos mesquinhos na</w:t>
      </w:r>
    </w:p>
    <w:p>
      <w:pPr>
        <w:pStyle w:val="BodyText"/>
        <w:bidi w:val="0"/>
        <w:spacing w:before="0" w:after="283"/>
        <w:jc w:val="left"/>
        <w:rPr/>
      </w:pPr>
      <w:r>
        <w:rPr/>
        <w:t>condução dos negócios regulares. Não é escalável (ou o</w:t>
      </w:r>
    </w:p>
    <w:p>
      <w:pPr>
        <w:pStyle w:val="BodyText"/>
        <w:bidi w:val="0"/>
        <w:spacing w:before="0" w:after="283"/>
        <w:jc w:val="left"/>
        <w:rPr/>
      </w:pPr>
      <w:r>
        <w:rPr/>
        <w:t>que é chamado de invariante nas transformações em</w:t>
      </w:r>
    </w:p>
    <w:p>
      <w:pPr>
        <w:pStyle w:val="BodyText"/>
        <w:bidi w:val="0"/>
        <w:ind w:hanging="0" w:left="0" w:right="0"/>
        <w:jc w:val="left"/>
        <w:rPr/>
      </w:pPr>
      <w:r>
        <w:rPr/>
        <w:t>escala): em outras palavras, se aumentarmos o tamanho,</w:t>
      </w:r>
    </w:p>
    <w:p>
      <w:pPr>
        <w:pStyle w:val="BodyText"/>
        <w:bidi w:val="0"/>
        <w:spacing w:before="0" w:after="283"/>
        <w:jc w:val="left"/>
        <w:rPr/>
      </w:pPr>
      <w:r>
        <w:rPr/>
        <w:t>digamos, multiplicando o número de pessoas em uma</w:t>
      </w:r>
    </w:p>
    <w:p>
      <w:pPr>
        <w:pStyle w:val="BodyText"/>
        <w:bidi w:val="0"/>
        <w:spacing w:before="0" w:after="283"/>
        <w:jc w:val="left"/>
        <w:rPr/>
      </w:pPr>
      <w:r>
        <w:rPr/>
        <w:t>comunidade por uma centena, obteremos dinâmicas</w:t>
      </w:r>
    </w:p>
    <w:p>
      <w:pPr>
        <w:pStyle w:val="BodyText"/>
        <w:bidi w:val="0"/>
        <w:spacing w:before="0" w:after="283"/>
        <w:jc w:val="left"/>
        <w:rPr/>
      </w:pPr>
      <w:r>
        <w:rPr/>
        <w:t>muito diferentes. Um grande estado não se comporta, de</w:t>
      </w:r>
    </w:p>
    <w:p>
      <w:pPr>
        <w:pStyle w:val="BodyText"/>
        <w:bidi w:val="0"/>
        <w:spacing w:before="0" w:after="283"/>
        <w:jc w:val="left"/>
        <w:rPr/>
      </w:pPr>
      <w:r>
        <w:rPr/>
        <w:t>forma alguma, como um gigantesco município, da</w:t>
      </w:r>
    </w:p>
    <w:p>
      <w:pPr>
        <w:pStyle w:val="BodyText"/>
        <w:bidi w:val="0"/>
        <w:spacing w:before="0" w:after="283"/>
        <w:jc w:val="left"/>
        <w:rPr/>
      </w:pPr>
      <w:r>
        <w:rPr/>
        <w:t>mesma forma que um bebê humano não se assemelha a</w:t>
      </w:r>
    </w:p>
    <w:p>
      <w:pPr>
        <w:pStyle w:val="BodyText"/>
        <w:bidi w:val="0"/>
        <w:spacing w:before="0" w:after="283"/>
        <w:jc w:val="left"/>
        <w:rPr/>
      </w:pPr>
      <w:r>
        <w:rPr/>
        <w:t>um adulto pequeno. A diferença é qualitativa: o aumento</w:t>
      </w:r>
    </w:p>
    <w:p>
      <w:pPr>
        <w:pStyle w:val="BodyText"/>
        <w:bidi w:val="0"/>
        <w:spacing w:before="0" w:after="283"/>
        <w:jc w:val="left"/>
        <w:rPr/>
      </w:pPr>
      <w:r>
        <w:rPr/>
        <w:t>do número de pessoas em determinada comunidade</w:t>
      </w:r>
    </w:p>
    <w:p>
      <w:pPr>
        <w:pStyle w:val="BodyText"/>
        <w:bidi w:val="0"/>
        <w:spacing w:before="0" w:after="283"/>
        <w:jc w:val="left"/>
        <w:rPr/>
      </w:pPr>
      <w:r>
        <w:rPr/>
        <w:t>altera a qualidade da relação entre as partes. Lembre-se</w:t>
      </w:r>
    </w:p>
    <w:p>
      <w:pPr>
        <w:pStyle w:val="BodyText"/>
        <w:bidi w:val="0"/>
        <w:spacing w:before="0" w:after="283"/>
        <w:jc w:val="left"/>
        <w:rPr/>
      </w:pPr>
      <w:r>
        <w:rPr/>
        <w:t>da descrição de não linearidade do Prólogo. Se</w:t>
      </w:r>
    </w:p>
    <w:p>
      <w:pPr>
        <w:pStyle w:val="BodyText"/>
        <w:bidi w:val="0"/>
        <w:spacing w:before="0" w:after="283"/>
        <w:jc w:val="left"/>
        <w:rPr/>
      </w:pPr>
      <w:r>
        <w:rPr/>
        <w:t>multiplicarmos por dez o número de pessoas em</w:t>
      </w:r>
    </w:p>
    <w:p>
      <w:pPr>
        <w:pStyle w:val="BodyText"/>
        <w:bidi w:val="0"/>
        <w:spacing w:before="0" w:after="283"/>
        <w:jc w:val="left"/>
        <w:rPr/>
      </w:pPr>
      <w:r>
        <w:rPr/>
        <w:t>determinada organização, as propriedades não serão</w:t>
      </w:r>
    </w:p>
    <w:p>
      <w:pPr>
        <w:pStyle w:val="BodyText"/>
        <w:bidi w:val="0"/>
        <w:spacing w:before="0" w:after="283"/>
        <w:jc w:val="left"/>
        <w:rPr/>
      </w:pPr>
      <w:r>
        <w:rPr/>
        <w:t>preservadas: haverá uma transformação. Aqui, as</w:t>
      </w:r>
    </w:p>
    <w:p>
      <w:pPr>
        <w:pStyle w:val="BodyText"/>
        <w:bidi w:val="0"/>
        <w:spacing w:before="0" w:after="283"/>
        <w:jc w:val="left"/>
        <w:rPr/>
      </w:pPr>
      <w:r>
        <w:rPr/>
        <w:t>conversas se alternam entre o mundano — porém eficaz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— </w:t>
      </w:r>
      <w:r>
        <w:rPr/>
        <w:t>e os números abstratos, mais interessantes, mais</w:t>
      </w:r>
    </w:p>
    <w:p>
      <w:pPr>
        <w:pStyle w:val="BodyText"/>
        <w:bidi w:val="0"/>
        <w:spacing w:before="0" w:after="283"/>
        <w:jc w:val="left"/>
        <w:rPr/>
      </w:pPr>
      <w:r>
        <w:rPr/>
        <w:t>acadêmicos, porém talvez menos eficazes, infelizmente.</w:t>
      </w:r>
    </w:p>
    <w:p>
      <w:pPr>
        <w:pStyle w:val="BodyText"/>
        <w:bidi w:val="0"/>
        <w:spacing w:before="0" w:after="283"/>
        <w:jc w:val="left"/>
        <w:rPr/>
      </w:pPr>
      <w:r>
        <w:rPr/>
        <w:t>Um conjunto de municípios com encantadoras</w:t>
      </w:r>
    </w:p>
    <w:p>
      <w:pPr>
        <w:pStyle w:val="BodyText"/>
        <w:bidi w:val="0"/>
        <w:spacing w:before="0" w:after="283"/>
        <w:jc w:val="left"/>
        <w:rPr/>
      </w:pPr>
      <w:r>
        <w:rPr/>
        <w:t>inimizades provinciais, suas próprias lutas internas e</w:t>
      </w:r>
    </w:p>
    <w:p>
      <w:pPr>
        <w:pStyle w:val="BodyText"/>
        <w:bidi w:val="0"/>
        <w:spacing w:before="0" w:after="283"/>
        <w:jc w:val="left"/>
        <w:rPr/>
      </w:pPr>
      <w:r>
        <w:rPr/>
        <w:t>pessoas dispostas a brigar umas com as outras se agrega</w:t>
      </w:r>
    </w:p>
    <w:p>
      <w:pPr>
        <w:pStyle w:val="BodyText"/>
        <w:bidi w:val="0"/>
        <w:spacing w:before="0" w:after="283"/>
        <w:jc w:val="left"/>
        <w:rPr/>
      </w:pPr>
      <w:r>
        <w:rPr/>
        <w:t>a um estado bastante inofensivo e estável. A Suíça é</w:t>
      </w:r>
    </w:p>
    <w:p>
      <w:pPr>
        <w:pStyle w:val="BodyText"/>
        <w:bidi w:val="0"/>
        <w:spacing w:before="0" w:after="283"/>
        <w:jc w:val="left"/>
        <w:rPr/>
      </w:pPr>
      <w:r>
        <w:rPr/>
        <w:t>semelhante à renda do segundo irmão, estável devido às</w:t>
      </w:r>
    </w:p>
    <w:p>
      <w:pPr>
        <w:pStyle w:val="BodyText"/>
        <w:bidi w:val="0"/>
        <w:spacing w:before="0" w:after="283"/>
        <w:jc w:val="left"/>
        <w:rPr/>
      </w:pPr>
      <w:r>
        <w:rPr/>
        <w:t>variações e aos ruídos no nível local. A renda do taxista</w:t>
      </w:r>
    </w:p>
    <w:p>
      <w:pPr>
        <w:pStyle w:val="BodyText"/>
        <w:bidi w:val="0"/>
        <w:spacing w:before="0" w:after="283"/>
        <w:jc w:val="left"/>
        <w:rPr/>
      </w:pPr>
      <w:r>
        <w:rPr/>
        <w:t>evidencia uma instabilidade diária, mas uma estabilidade</w:t>
      </w:r>
    </w:p>
    <w:p>
      <w:pPr>
        <w:pStyle w:val="BodyText"/>
        <w:bidi w:val="0"/>
        <w:spacing w:before="0" w:after="283"/>
        <w:jc w:val="left"/>
        <w:rPr/>
      </w:pPr>
      <w:r>
        <w:rPr/>
        <w:t>anual, da mesma forma que a Suíça mostra ter</w:t>
      </w:r>
    </w:p>
    <w:p>
      <w:pPr>
        <w:pStyle w:val="BodyText"/>
        <w:bidi w:val="0"/>
        <w:spacing w:before="0" w:after="283"/>
        <w:jc w:val="left"/>
        <w:rPr/>
      </w:pPr>
      <w:r>
        <w:rPr/>
        <w:t>estabilidade no nível agregado, já que o conjunto de</w:t>
      </w:r>
    </w:p>
    <w:p>
      <w:pPr>
        <w:pStyle w:val="BodyText"/>
        <w:bidi w:val="0"/>
        <w:spacing w:before="0" w:after="283"/>
        <w:jc w:val="left"/>
        <w:rPr/>
      </w:pPr>
      <w:r>
        <w:rPr/>
        <w:t>cantões produz um sistema sólido.</w:t>
      </w:r>
    </w:p>
    <w:p>
      <w:pPr>
        <w:pStyle w:val="BodyText"/>
        <w:bidi w:val="0"/>
        <w:spacing w:before="0" w:after="283"/>
        <w:jc w:val="left"/>
        <w:rPr/>
      </w:pPr>
      <w:r>
        <w:rPr/>
        <w:t>A maneira como as pessoas lidam com assuntos locais</w:t>
      </w:r>
    </w:p>
    <w:p>
      <w:pPr>
        <w:pStyle w:val="BodyText"/>
        <w:bidi w:val="0"/>
        <w:spacing w:before="0" w:after="283"/>
        <w:jc w:val="left"/>
        <w:rPr/>
      </w:pPr>
      <w:r>
        <w:rPr/>
        <w:t>é muito diferente de como lidam com grandes e</w:t>
      </w:r>
    </w:p>
    <w:p>
      <w:pPr>
        <w:pStyle w:val="BodyText"/>
        <w:bidi w:val="0"/>
        <w:spacing w:before="0" w:after="283"/>
        <w:jc w:val="left"/>
        <w:rPr/>
      </w:pPr>
      <w:r>
        <w:rPr/>
        <w:t>abstratos gastos públicos: tradicionalmente, temos vivido</w:t>
      </w:r>
    </w:p>
    <w:p>
      <w:pPr>
        <w:pStyle w:val="BodyText"/>
        <w:bidi w:val="0"/>
        <w:spacing w:before="0" w:after="283"/>
        <w:jc w:val="left"/>
        <w:rPr/>
      </w:pPr>
      <w:r>
        <w:rPr/>
        <w:t>em pequenas unidades e tribos, e conseguimos nos sair</w:t>
      </w:r>
    </w:p>
    <w:p>
      <w:pPr>
        <w:pStyle w:val="BodyText"/>
        <w:bidi w:val="0"/>
        <w:spacing w:before="0" w:after="283"/>
        <w:jc w:val="left"/>
        <w:rPr/>
      </w:pPr>
      <w:r>
        <w:rPr/>
        <w:t>muito bem em pequenas unidades.a</w:t>
      </w:r>
    </w:p>
    <w:p>
      <w:pPr>
        <w:pStyle w:val="BodyText"/>
        <w:bidi w:val="0"/>
        <w:ind w:hanging="0" w:left="0" w:right="0"/>
        <w:jc w:val="left"/>
        <w:rPr/>
      </w:pPr>
      <w:r>
        <w:rPr/>
        <w:t>Além disso, a biologia desempenha papel significativo</w:t>
      </w:r>
    </w:p>
    <w:p>
      <w:pPr>
        <w:pStyle w:val="BodyText"/>
        <w:bidi w:val="0"/>
        <w:spacing w:before="0" w:after="283"/>
        <w:jc w:val="left"/>
        <w:rPr/>
      </w:pPr>
      <w:r>
        <w:rPr/>
        <w:t>em um ambiente municipal, mas não em um sistema</w:t>
      </w:r>
    </w:p>
    <w:p>
      <w:pPr>
        <w:pStyle w:val="BodyText"/>
        <w:bidi w:val="0"/>
        <w:spacing w:before="0" w:after="283"/>
        <w:jc w:val="left"/>
        <w:rPr/>
      </w:pPr>
      <w:r>
        <w:rPr/>
        <w:t>maior. Uma administração está protegida de ter de sentir</w:t>
      </w:r>
    </w:p>
    <w:p>
      <w:pPr>
        <w:pStyle w:val="BodyText"/>
        <w:bidi w:val="0"/>
        <w:spacing w:before="0" w:after="283"/>
        <w:jc w:val="left"/>
        <w:rPr/>
      </w:pPr>
      <w:r>
        <w:rPr/>
        <w:t>o tormento da vergonha (com direito a rubor no rosto),</w:t>
      </w:r>
    </w:p>
    <w:p>
      <w:pPr>
        <w:pStyle w:val="BodyText"/>
        <w:bidi w:val="0"/>
        <w:spacing w:before="0" w:after="283"/>
        <w:jc w:val="left"/>
        <w:rPr/>
      </w:pPr>
      <w:r>
        <w:rPr/>
        <w:t>uma reação biológica ao excesso de gastos e outros</w:t>
      </w:r>
    </w:p>
    <w:p>
      <w:pPr>
        <w:pStyle w:val="BodyText"/>
        <w:bidi w:val="0"/>
        <w:spacing w:before="0" w:after="283"/>
        <w:jc w:val="left"/>
        <w:rPr/>
      </w:pPr>
      <w:r>
        <w:rPr/>
        <w:t>fracassos, como matar pessoas no Vietnã. O contato</w:t>
      </w:r>
    </w:p>
    <w:p>
      <w:pPr>
        <w:pStyle w:val="BodyText"/>
        <w:bidi w:val="0"/>
        <w:spacing w:before="0" w:after="283"/>
        <w:jc w:val="left"/>
        <w:rPr/>
      </w:pPr>
      <w:r>
        <w:rPr/>
        <w:t>visual com seus pares muda o comportamento de uma</w:t>
      </w:r>
    </w:p>
    <w:p>
      <w:pPr>
        <w:pStyle w:val="BodyText"/>
        <w:bidi w:val="0"/>
        <w:spacing w:before="0" w:after="283"/>
        <w:jc w:val="left"/>
        <w:rPr/>
      </w:pPr>
      <w:r>
        <w:rPr/>
        <w:t>pessoa. Mas, para um sanguessuga alicerçado em uma</w:t>
      </w:r>
    </w:p>
    <w:p>
      <w:pPr>
        <w:pStyle w:val="BodyText"/>
        <w:bidi w:val="0"/>
        <w:spacing w:before="0" w:after="283"/>
        <w:jc w:val="left"/>
        <w:rPr/>
      </w:pPr>
      <w:r>
        <w:rPr/>
        <w:t>mesa de escritório, um número é apenas um número.</w:t>
      </w:r>
    </w:p>
    <w:p>
      <w:pPr>
        <w:pStyle w:val="BodyText"/>
        <w:bidi w:val="0"/>
        <w:spacing w:before="0" w:after="283"/>
        <w:jc w:val="left"/>
        <w:rPr/>
      </w:pPr>
      <w:r>
        <w:rPr/>
        <w:t>Alguém que você encontra na igreja no domingo de</w:t>
      </w:r>
    </w:p>
    <w:p>
      <w:pPr>
        <w:pStyle w:val="BodyText"/>
        <w:bidi w:val="0"/>
        <w:spacing w:before="0" w:after="283"/>
        <w:jc w:val="left"/>
        <w:rPr/>
      </w:pPr>
      <w:r>
        <w:rPr/>
        <w:t>manhã se sentiria desconfortável por seus erros — e</w:t>
      </w:r>
    </w:p>
    <w:p>
      <w:pPr>
        <w:pStyle w:val="BodyText"/>
        <w:bidi w:val="0"/>
        <w:spacing w:before="0" w:after="283"/>
        <w:jc w:val="left"/>
        <w:rPr/>
      </w:pPr>
      <w:r>
        <w:rPr/>
        <w:t>mais responsável por eles. Na escala pequena, local, seu</w:t>
      </w:r>
    </w:p>
    <w:p>
      <w:pPr>
        <w:pStyle w:val="BodyText"/>
        <w:bidi w:val="0"/>
        <w:spacing w:before="0" w:after="283"/>
        <w:jc w:val="left"/>
        <w:rPr/>
      </w:pPr>
      <w:r>
        <w:rPr/>
        <w:t>corpo e sua resposta biológica o orientariam a evitar</w:t>
      </w:r>
    </w:p>
    <w:p>
      <w:pPr>
        <w:pStyle w:val="BodyText"/>
        <w:bidi w:val="0"/>
        <w:spacing w:before="0" w:after="283"/>
        <w:jc w:val="left"/>
        <w:rPr/>
      </w:pPr>
      <w:r>
        <w:rPr/>
        <w:t>causar danos aos outros. Em grande escala, os outros</w:t>
      </w:r>
    </w:p>
    <w:p>
      <w:pPr>
        <w:pStyle w:val="BodyText"/>
        <w:bidi w:val="0"/>
        <w:spacing w:before="0" w:after="283"/>
        <w:jc w:val="left"/>
        <w:rPr/>
      </w:pPr>
      <w:r>
        <w:rPr/>
        <w:t>são itens abstratos; dada a falta de contato social com as</w:t>
      </w:r>
    </w:p>
    <w:p>
      <w:pPr>
        <w:pStyle w:val="BodyText"/>
        <w:bidi w:val="0"/>
        <w:spacing w:before="0" w:after="283"/>
        <w:jc w:val="left"/>
        <w:rPr/>
      </w:pPr>
      <w:r>
        <w:rPr/>
        <w:t>pessoas envolvidas, é o cérebro do funcionário público</w:t>
      </w:r>
    </w:p>
    <w:p>
      <w:pPr>
        <w:pStyle w:val="BodyText"/>
        <w:bidi w:val="0"/>
        <w:spacing w:before="0" w:after="283"/>
        <w:jc w:val="left"/>
        <w:rPr/>
      </w:pPr>
      <w:r>
        <w:rPr/>
        <w:t>que lidera, em vez de suas emoções — com números,</w:t>
      </w:r>
    </w:p>
    <w:p>
      <w:pPr>
        <w:pStyle w:val="BodyText"/>
        <w:bidi w:val="0"/>
        <w:spacing w:before="0" w:after="283"/>
        <w:jc w:val="left"/>
        <w:rPr/>
      </w:pPr>
      <w:r>
        <w:rPr/>
        <w:t>planilhas, estatísticas, mais planilhas e teorias.</w:t>
      </w:r>
    </w:p>
    <w:p>
      <w:pPr>
        <w:pStyle w:val="BodyText"/>
        <w:bidi w:val="0"/>
        <w:spacing w:before="0" w:after="283"/>
        <w:jc w:val="left"/>
        <w:rPr/>
      </w:pPr>
      <w:r>
        <w:rPr/>
        <w:t>Quando expressei essa ideia ao meu coautor Mark</w:t>
      </w:r>
    </w:p>
    <w:p>
      <w:pPr>
        <w:pStyle w:val="BodyText"/>
        <w:bidi w:val="0"/>
        <w:spacing w:before="0" w:after="283"/>
        <w:jc w:val="left"/>
        <w:rPr/>
      </w:pPr>
      <w:r>
        <w:rPr/>
        <w:t>Blyth, ele deixou escapar o óbvio: “Stalin não poderia ter</w:t>
      </w:r>
    </w:p>
    <w:p>
      <w:pPr>
        <w:pStyle w:val="BodyText"/>
        <w:bidi w:val="0"/>
        <w:spacing w:before="0" w:after="283"/>
        <w:jc w:val="left"/>
        <w:rPr/>
      </w:pPr>
      <w:r>
        <w:rPr/>
        <w:t>existido em um município.”</w:t>
      </w:r>
    </w:p>
    <w:p>
      <w:pPr>
        <w:pStyle w:val="BodyText"/>
        <w:bidi w:val="0"/>
        <w:spacing w:before="0" w:after="283"/>
        <w:jc w:val="left"/>
        <w:rPr/>
      </w:pPr>
      <w:r>
        <w:rPr/>
        <w:t>O pequeno é bonito de muitas outras maneiras.</w:t>
      </w:r>
    </w:p>
    <w:p>
      <w:pPr>
        <w:pStyle w:val="BodyText"/>
        <w:bidi w:val="0"/>
        <w:spacing w:before="0" w:after="283"/>
        <w:jc w:val="left"/>
        <w:rPr/>
      </w:pPr>
      <w:r>
        <w:rPr/>
        <w:t>Tomemos, por enquanto, que o pequeno (no conjunto, ou</w:t>
      </w:r>
    </w:p>
    <w:p>
      <w:pPr>
        <w:pStyle w:val="BodyText"/>
        <w:bidi w:val="0"/>
        <w:spacing w:before="0" w:after="283"/>
        <w:jc w:val="left"/>
        <w:rPr/>
      </w:pPr>
      <w:r>
        <w:rPr/>
        <w:t>seja, um coletivo de pequenas unidades) é mais antifrágil</w:t>
      </w:r>
    </w:p>
    <w:p>
      <w:pPr>
        <w:pStyle w:val="BodyText"/>
        <w:bidi w:val="0"/>
        <w:spacing w:before="0" w:after="283"/>
        <w:jc w:val="left"/>
        <w:rPr/>
      </w:pPr>
      <w:r>
        <w:rPr/>
        <w:t>do que o grande — na verdade, o grande está fadado a</w:t>
      </w:r>
    </w:p>
    <w:p>
      <w:pPr>
        <w:pStyle w:val="BodyText"/>
        <w:bidi w:val="0"/>
        <w:spacing w:before="0" w:after="283"/>
        <w:jc w:val="left"/>
        <w:rPr/>
      </w:pPr>
      <w:r>
        <w:rPr/>
        <w:t>se romper, uma propriedade matemática, conforme</w:t>
      </w:r>
    </w:p>
    <w:p>
      <w:pPr>
        <w:pStyle w:val="BodyText"/>
        <w:bidi w:val="0"/>
        <w:spacing w:before="0" w:after="283"/>
        <w:jc w:val="left"/>
        <w:rPr/>
      </w:pPr>
      <w:r>
        <w:rPr/>
        <w:t>explicaremos mais tarde, que, infelizmente, parece ser</w:t>
      </w:r>
    </w:p>
    <w:p>
      <w:pPr>
        <w:pStyle w:val="BodyText"/>
        <w:bidi w:val="0"/>
        <w:spacing w:before="0" w:after="283"/>
        <w:jc w:val="left"/>
        <w:rPr/>
      </w:pPr>
      <w:r>
        <w:rPr/>
        <w:t>universal, já que se aplica a grandes corporações,</w:t>
      </w:r>
    </w:p>
    <w:p>
      <w:pPr>
        <w:pStyle w:val="BodyText"/>
        <w:bidi w:val="0"/>
        <w:spacing w:before="0" w:after="283"/>
        <w:jc w:val="left"/>
        <w:rPr/>
      </w:pPr>
      <w:r>
        <w:rPr/>
        <w:t>grandes mamíferos e grandes administrações.b</w:t>
      </w:r>
    </w:p>
    <w:p>
      <w:pPr>
        <w:pStyle w:val="BodyText"/>
        <w:bidi w:val="0"/>
        <w:spacing w:before="0" w:after="283"/>
        <w:jc w:val="left"/>
        <w:rPr/>
      </w:pPr>
      <w:r>
        <w:rPr/>
        <w:t>Há outra questão com o estado abstrato, a</w:t>
      </w:r>
    </w:p>
    <w:p>
      <w:pPr>
        <w:pStyle w:val="BodyText"/>
        <w:bidi w:val="0"/>
        <w:spacing w:before="0" w:after="283"/>
        <w:jc w:val="left"/>
        <w:rPr/>
      </w:pPr>
      <w:r>
        <w:rPr/>
        <w:t>psicológica. Nós, humanos, desprezamos o que não é</w:t>
      </w:r>
    </w:p>
    <w:p>
      <w:pPr>
        <w:pStyle w:val="BodyText"/>
        <w:bidi w:val="0"/>
        <w:spacing w:before="0" w:after="283"/>
        <w:jc w:val="left"/>
        <w:rPr/>
      </w:pPr>
      <w:r>
        <w:rPr/>
        <w:t>concreto. Somos mais facilmente influenciados por um</w:t>
      </w:r>
    </w:p>
    <w:p>
      <w:pPr>
        <w:pStyle w:val="BodyText"/>
        <w:bidi w:val="0"/>
        <w:ind w:hanging="0" w:left="0" w:right="0"/>
        <w:jc w:val="left"/>
        <w:rPr/>
      </w:pPr>
      <w:r>
        <w:rPr/>
        <w:t>bebê chorando do que por milhares de pessoas que</w:t>
      </w:r>
    </w:p>
    <w:p>
      <w:pPr>
        <w:pStyle w:val="BodyText"/>
        <w:bidi w:val="0"/>
        <w:spacing w:before="0" w:after="283"/>
        <w:jc w:val="left"/>
        <w:rPr/>
      </w:pPr>
      <w:r>
        <w:rPr/>
        <w:t>morrem em outros lugares que não aparecem na TV em</w:t>
      </w:r>
    </w:p>
    <w:p>
      <w:pPr>
        <w:pStyle w:val="BodyText"/>
        <w:bidi w:val="0"/>
        <w:spacing w:before="0" w:after="283"/>
        <w:jc w:val="left"/>
        <w:rPr/>
      </w:pPr>
      <w:r>
        <w:rPr/>
        <w:t>nossa sala de estar. Um dos casos é uma tragédia; o</w:t>
      </w:r>
    </w:p>
    <w:p>
      <w:pPr>
        <w:pStyle w:val="BodyText"/>
        <w:bidi w:val="0"/>
        <w:spacing w:before="0" w:after="283"/>
        <w:jc w:val="left"/>
        <w:rPr/>
      </w:pPr>
      <w:r>
        <w:rPr/>
        <w:t>outro, uma estatística. Nossa energia emocional é cega</w:t>
      </w:r>
    </w:p>
    <w:p>
      <w:pPr>
        <w:pStyle w:val="BodyText"/>
        <w:bidi w:val="0"/>
        <w:spacing w:before="0" w:after="283"/>
        <w:jc w:val="left"/>
        <w:rPr/>
      </w:pPr>
      <w:r>
        <w:rPr/>
        <w:t>às probabilidades. Os meios de comunicação pioram as</w:t>
      </w:r>
    </w:p>
    <w:p>
      <w:pPr>
        <w:pStyle w:val="BodyText"/>
        <w:bidi w:val="0"/>
        <w:spacing w:before="0" w:after="283"/>
        <w:jc w:val="left"/>
        <w:rPr/>
      </w:pPr>
      <w:r>
        <w:rPr/>
        <w:t>coisas, pois jogam com nossa paixão por histórias, nossa</w:t>
      </w:r>
    </w:p>
    <w:p>
      <w:pPr>
        <w:pStyle w:val="BodyText"/>
        <w:bidi w:val="0"/>
        <w:spacing w:before="0" w:after="283"/>
        <w:jc w:val="left"/>
        <w:rPr/>
      </w:pPr>
      <w:r>
        <w:rPr/>
        <w:t>sede pelo inusitado e, dessa forma, causam uma grande</w:t>
      </w:r>
    </w:p>
    <w:p>
      <w:pPr>
        <w:pStyle w:val="BodyText"/>
        <w:bidi w:val="0"/>
        <w:spacing w:before="0" w:after="283"/>
        <w:jc w:val="left"/>
        <w:rPr/>
      </w:pPr>
      <w:r>
        <w:rPr/>
        <w:t>dose de injustiça. Hoje, uma pessoa morre de diabetes a</w:t>
      </w:r>
    </w:p>
    <w:p>
      <w:pPr>
        <w:pStyle w:val="BodyText"/>
        <w:bidi w:val="0"/>
        <w:spacing w:before="0" w:after="283"/>
        <w:jc w:val="left"/>
        <w:rPr/>
      </w:pPr>
      <w:r>
        <w:rPr/>
        <w:t>cada sete segundos, mas os noticiários só conseguem</w:t>
      </w:r>
    </w:p>
    <w:p>
      <w:pPr>
        <w:pStyle w:val="BodyText"/>
        <w:bidi w:val="0"/>
        <w:spacing w:before="0" w:after="283"/>
        <w:jc w:val="left"/>
        <w:rPr/>
      </w:pPr>
      <w:r>
        <w:rPr/>
        <w:t>falar sobre as vítimas de furacões, com casas que voam</w:t>
      </w:r>
    </w:p>
    <w:p>
      <w:pPr>
        <w:pStyle w:val="BodyText"/>
        <w:bidi w:val="0"/>
        <w:spacing w:before="0" w:after="283"/>
        <w:jc w:val="left"/>
        <w:rPr/>
      </w:pPr>
      <w:r>
        <w:rPr/>
        <w:t>pelos ares.</w:t>
      </w:r>
    </w:p>
    <w:p>
      <w:pPr>
        <w:pStyle w:val="BodyText"/>
        <w:bidi w:val="0"/>
        <w:spacing w:before="0" w:after="283"/>
        <w:jc w:val="left"/>
        <w:rPr/>
      </w:pPr>
      <w:r>
        <w:rPr/>
        <w:t>O problema é que, ao criar burocracias, colocamos</w:t>
      </w:r>
    </w:p>
    <w:p>
      <w:pPr>
        <w:pStyle w:val="BodyText"/>
        <w:bidi w:val="0"/>
        <w:spacing w:before="0" w:after="283"/>
        <w:jc w:val="left"/>
        <w:rPr/>
      </w:pPr>
      <w:r>
        <w:rPr/>
        <w:t>funcionários públicos na posição de tomar decisões com</w:t>
      </w:r>
    </w:p>
    <w:p>
      <w:pPr>
        <w:pStyle w:val="BodyText"/>
        <w:bidi w:val="0"/>
        <w:spacing w:before="0" w:after="283"/>
        <w:jc w:val="left"/>
        <w:rPr/>
      </w:pPr>
      <w:r>
        <w:rPr/>
        <w:t>base em questões abstratas e teóricas, com a ilusão de</w:t>
      </w:r>
    </w:p>
    <w:p>
      <w:pPr>
        <w:pStyle w:val="BodyText"/>
        <w:bidi w:val="0"/>
        <w:spacing w:before="0" w:after="283"/>
        <w:jc w:val="left"/>
        <w:rPr/>
      </w:pPr>
      <w:r>
        <w:rPr/>
        <w:t>que estarão fazendo isso de maneira racional e</w:t>
      </w:r>
    </w:p>
    <w:p>
      <w:pPr>
        <w:pStyle w:val="BodyText"/>
        <w:bidi w:val="0"/>
        <w:spacing w:before="0" w:after="283"/>
        <w:jc w:val="left"/>
        <w:rPr/>
      </w:pPr>
      <w:r>
        <w:rPr/>
        <w:t>responsável.</w:t>
      </w:r>
    </w:p>
    <w:p>
      <w:pPr>
        <w:pStyle w:val="BodyText"/>
        <w:bidi w:val="0"/>
        <w:spacing w:before="0" w:after="283"/>
        <w:jc w:val="left"/>
        <w:rPr/>
      </w:pPr>
      <w:r>
        <w:rPr/>
        <w:t>Considere-se, também, que não podem existir lobistas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— </w:t>
      </w:r>
      <w:r>
        <w:rPr/>
        <w:t>essa perturbadora raça — em um município ou em</w:t>
      </w:r>
    </w:p>
    <w:p>
      <w:pPr>
        <w:pStyle w:val="BodyText"/>
        <w:bidi w:val="0"/>
        <w:spacing w:before="0" w:after="283"/>
        <w:jc w:val="left"/>
        <w:rPr/>
      </w:pPr>
      <w:r>
        <w:rPr/>
        <w:t>uma região pequena. Os europeus, graças à</w:t>
      </w:r>
    </w:p>
    <w:p>
      <w:pPr>
        <w:pStyle w:val="BodyText"/>
        <w:bidi w:val="0"/>
        <w:spacing w:before="0" w:after="283"/>
        <w:jc w:val="left"/>
        <w:rPr/>
      </w:pPr>
      <w:r>
        <w:rPr/>
        <w:t>centralização de (algum) poder na Comissão Europeia,</w:t>
      </w:r>
    </w:p>
    <w:p>
      <w:pPr>
        <w:pStyle w:val="BodyText"/>
        <w:bidi w:val="0"/>
        <w:spacing w:before="0" w:after="283"/>
        <w:jc w:val="left"/>
        <w:rPr/>
      </w:pPr>
      <w:r>
        <w:rPr/>
        <w:t>em Bruxelas, estão descobrindo, rapidamente, a</w:t>
      </w:r>
    </w:p>
    <w:p>
      <w:pPr>
        <w:pStyle w:val="BodyText"/>
        <w:bidi w:val="0"/>
        <w:spacing w:before="0" w:after="283"/>
        <w:jc w:val="left"/>
        <w:rPr/>
      </w:pPr>
      <w:r>
        <w:rPr/>
        <w:t>existência desses mutantes, que chegam para manipular</w:t>
      </w:r>
    </w:p>
    <w:p>
      <w:pPr>
        <w:pStyle w:val="BodyText"/>
        <w:bidi w:val="0"/>
        <w:spacing w:before="0" w:after="283"/>
        <w:jc w:val="left"/>
        <w:rPr/>
      </w:pPr>
      <w:r>
        <w:rPr/>
        <w:t>a democracia em nome de alguma grande corporação.</w:t>
      </w:r>
    </w:p>
    <w:p>
      <w:pPr>
        <w:pStyle w:val="BodyText"/>
        <w:bidi w:val="0"/>
        <w:spacing w:before="0" w:after="283"/>
        <w:jc w:val="left"/>
        <w:rPr/>
      </w:pPr>
      <w:r>
        <w:rPr/>
        <w:t>Ao influenciar uma única decisão ou regulamentação em</w:t>
      </w:r>
    </w:p>
    <w:p>
      <w:pPr>
        <w:pStyle w:val="BodyText"/>
        <w:bidi w:val="0"/>
        <w:spacing w:before="0" w:after="283"/>
        <w:jc w:val="left"/>
        <w:rPr/>
      </w:pPr>
      <w:r>
        <w:rPr/>
        <w:t>Bruxelas, um único lobista provoca um grande estrondo.</w:t>
      </w:r>
    </w:p>
    <w:p>
      <w:pPr>
        <w:pStyle w:val="BodyText"/>
        <w:bidi w:val="0"/>
        <w:spacing w:before="0" w:after="283"/>
        <w:jc w:val="left"/>
        <w:rPr/>
      </w:pPr>
      <w:r>
        <w:rPr/>
        <w:t>Trata-se de uma recompensa muito maior (a baixo custo)</w:t>
      </w:r>
    </w:p>
    <w:p>
      <w:pPr>
        <w:pStyle w:val="BodyText"/>
        <w:bidi w:val="0"/>
        <w:spacing w:before="0" w:after="283"/>
        <w:jc w:val="left"/>
        <w:rPr/>
      </w:pPr>
      <w:r>
        <w:rPr/>
        <w:t>do que ele obteria com os municípios, o que exigiria</w:t>
      </w:r>
    </w:p>
    <w:p>
      <w:pPr>
        <w:pStyle w:val="BodyText"/>
        <w:bidi w:val="0"/>
        <w:spacing w:before="0" w:after="283"/>
        <w:jc w:val="left"/>
        <w:rPr/>
      </w:pPr>
      <w:r>
        <w:rPr/>
        <w:t>exércitos de lobistas tentando convencer as pessoas</w:t>
      </w:r>
    </w:p>
    <w:p>
      <w:pPr>
        <w:pStyle w:val="BodyText"/>
        <w:bidi w:val="0"/>
        <w:spacing w:before="0" w:after="283"/>
        <w:jc w:val="left"/>
        <w:rPr/>
      </w:pPr>
      <w:r>
        <w:rPr/>
        <w:t>enquanto se infiltram em suas comunidades.c</w:t>
      </w:r>
    </w:p>
    <w:p>
      <w:pPr>
        <w:pStyle w:val="BodyText"/>
        <w:bidi w:val="0"/>
        <w:spacing w:before="0" w:after="283"/>
        <w:jc w:val="left"/>
        <w:rPr/>
      </w:pPr>
      <w:r>
        <w:rPr/>
        <w:t>Pensemos, ainda, sobre outro efeito da escalabilidade:</w:t>
      </w:r>
    </w:p>
    <w:p>
      <w:pPr>
        <w:pStyle w:val="BodyText"/>
        <w:bidi w:val="0"/>
        <w:spacing w:before="0" w:after="283"/>
        <w:jc w:val="left"/>
        <w:rPr/>
      </w:pPr>
      <w:r>
        <w:rPr/>
        <w:t>as pequenas corporações estão menos propensas a ter</w:t>
      </w:r>
    </w:p>
    <w:p>
      <w:pPr>
        <w:pStyle w:val="BodyText"/>
        <w:bidi w:val="0"/>
        <w:spacing w:before="0" w:after="283"/>
        <w:jc w:val="left"/>
        <w:rPr/>
      </w:pPr>
      <w:r>
        <w:rPr/>
        <w:t>lobistas.</w:t>
      </w:r>
    </w:p>
    <w:p>
      <w:pPr>
        <w:pStyle w:val="BodyText"/>
        <w:bidi w:val="0"/>
        <w:ind w:hanging="0" w:left="0" w:right="0"/>
        <w:jc w:val="left"/>
        <w:rPr/>
      </w:pPr>
      <w:r>
        <w:rPr/>
        <w:t>O mesmo efeito de baixo para cima se aplica à lei. O</w:t>
      </w:r>
    </w:p>
    <w:p>
      <w:pPr>
        <w:pStyle w:val="BodyText"/>
        <w:bidi w:val="0"/>
        <w:spacing w:before="0" w:after="283"/>
        <w:jc w:val="left"/>
        <w:rPr/>
      </w:pPr>
      <w:r>
        <w:rPr/>
        <w:t>político e filósofo jurídico italiano Bruno Leoni</w:t>
      </w:r>
    </w:p>
    <w:p>
      <w:pPr>
        <w:pStyle w:val="BodyText"/>
        <w:bidi w:val="0"/>
        <w:spacing w:before="0" w:after="283"/>
        <w:jc w:val="left"/>
        <w:rPr/>
      </w:pPr>
      <w:r>
        <w:rPr/>
        <w:t>argumentou a favor da robustez da lei baseada no juiz</w:t>
      </w:r>
    </w:p>
    <w:p>
      <w:pPr>
        <w:pStyle w:val="BodyText"/>
        <w:bidi w:val="0"/>
        <w:spacing w:before="0" w:after="283"/>
        <w:jc w:val="left"/>
        <w:rPr/>
      </w:pPr>
      <w:r>
        <w:rPr/>
        <w:t>(devido à sua diversidade), em comparação a</w:t>
      </w:r>
    </w:p>
    <w:p>
      <w:pPr>
        <w:pStyle w:val="BodyText"/>
        <w:bidi w:val="0"/>
        <w:spacing w:before="0" w:after="283"/>
        <w:jc w:val="left"/>
        <w:rPr/>
      </w:pPr>
      <w:r>
        <w:rPr/>
        <w:t>codificações explícitas e rígidas. Na verdade, a escolha</w:t>
      </w:r>
    </w:p>
    <w:p>
      <w:pPr>
        <w:pStyle w:val="BodyText"/>
        <w:bidi w:val="0"/>
        <w:spacing w:before="0" w:after="283"/>
        <w:jc w:val="left"/>
        <w:rPr/>
      </w:pPr>
      <w:r>
        <w:rPr/>
        <w:t>de um tribunal pode ser uma loteria —, mas ajuda a</w:t>
      </w:r>
    </w:p>
    <w:p>
      <w:pPr>
        <w:pStyle w:val="BodyText"/>
        <w:bidi w:val="0"/>
        <w:spacing w:before="0" w:after="283"/>
        <w:jc w:val="left"/>
        <w:rPr/>
      </w:pPr>
      <w:r>
        <w:rPr/>
        <w:t>evitar os erros de grande escala.</w:t>
      </w:r>
    </w:p>
    <w:p>
      <w:pPr>
        <w:pStyle w:val="BodyText"/>
        <w:bidi w:val="0"/>
        <w:spacing w:before="0" w:after="283"/>
        <w:jc w:val="left"/>
        <w:rPr/>
      </w:pPr>
      <w:r>
        <w:rPr/>
        <w:t>Uso o exemplo da Suíça para mostrar a antifragilidade</w:t>
      </w:r>
    </w:p>
    <w:p>
      <w:pPr>
        <w:pStyle w:val="BodyText"/>
        <w:bidi w:val="0"/>
        <w:spacing w:before="0" w:after="283"/>
        <w:jc w:val="left"/>
        <w:rPr/>
      </w:pPr>
      <w:r>
        <w:rPr/>
        <w:t>natural dos sistemas políticos e como a estabilidade é</w:t>
      </w:r>
    </w:p>
    <w:p>
      <w:pPr>
        <w:pStyle w:val="BodyText"/>
        <w:bidi w:val="0"/>
        <w:spacing w:before="0" w:after="283"/>
        <w:jc w:val="left"/>
        <w:rPr/>
      </w:pPr>
      <w:r>
        <w:rPr/>
        <w:t>conseguida ao se administrarem os ruídos, tendo um</w:t>
      </w:r>
    </w:p>
    <w:p>
      <w:pPr>
        <w:pStyle w:val="BodyText"/>
        <w:bidi w:val="0"/>
        <w:spacing w:before="0" w:after="283"/>
        <w:jc w:val="left"/>
        <w:rPr/>
      </w:pPr>
      <w:r>
        <w:rPr/>
        <w:t>mecanismo para deixá-los seguir seu curso natural, mas</w:t>
      </w:r>
    </w:p>
    <w:p>
      <w:pPr>
        <w:pStyle w:val="BodyText"/>
        <w:bidi w:val="0"/>
        <w:spacing w:before="0" w:after="283"/>
        <w:jc w:val="left"/>
        <w:rPr/>
      </w:pPr>
      <w:r>
        <w:rPr/>
        <w:t>sem minimizá-los.</w:t>
      </w:r>
    </w:p>
    <w:p>
      <w:pPr>
        <w:pStyle w:val="BodyText"/>
        <w:bidi w:val="0"/>
        <w:spacing w:before="0" w:after="283"/>
        <w:jc w:val="left"/>
        <w:rPr/>
      </w:pPr>
      <w:r>
        <w:rPr/>
        <w:t>Observe outra característica da Suíça: trata-se, talvez,</w:t>
      </w:r>
    </w:p>
    <w:p>
      <w:pPr>
        <w:pStyle w:val="BodyText"/>
        <w:bidi w:val="0"/>
        <w:spacing w:before="0" w:after="283"/>
        <w:jc w:val="left"/>
        <w:rPr/>
      </w:pPr>
      <w:r>
        <w:rPr/>
        <w:t>do país mais bem-sucedido da história, ainda que,</w:t>
      </w:r>
    </w:p>
    <w:p>
      <w:pPr>
        <w:pStyle w:val="BodyText"/>
        <w:bidi w:val="0"/>
        <w:spacing w:before="0" w:after="283"/>
        <w:jc w:val="left"/>
        <w:rPr/>
      </w:pPr>
      <w:r>
        <w:rPr/>
        <w:t>tradicionalmente, tenha apresentado um baixo nível de</w:t>
      </w:r>
    </w:p>
    <w:p>
      <w:pPr>
        <w:pStyle w:val="BodyText"/>
        <w:bidi w:val="0"/>
        <w:spacing w:before="0" w:after="283"/>
        <w:jc w:val="left"/>
        <w:rPr/>
      </w:pPr>
      <w:r>
        <w:rPr/>
        <w:t>educação universitária em comparação ao restante das</w:t>
      </w:r>
    </w:p>
    <w:p>
      <w:pPr>
        <w:pStyle w:val="BodyText"/>
        <w:bidi w:val="0"/>
        <w:spacing w:before="0" w:after="283"/>
        <w:jc w:val="left"/>
        <w:rPr/>
      </w:pPr>
      <w:r>
        <w:rPr/>
        <w:t>nações ricas. Seu sistema, até mesmo no setor bancário</w:t>
      </w:r>
    </w:p>
    <w:p>
      <w:pPr>
        <w:pStyle w:val="BodyText"/>
        <w:bidi w:val="0"/>
        <w:spacing w:before="0" w:after="283"/>
        <w:jc w:val="left"/>
        <w:rPr/>
      </w:pPr>
      <w:r>
        <w:rPr/>
        <w:t>(no qual eu trabalhava), está baseado em modelos de</w:t>
      </w:r>
    </w:p>
    <w:p>
      <w:pPr>
        <w:pStyle w:val="BodyText"/>
        <w:bidi w:val="0"/>
        <w:spacing w:before="0" w:after="283"/>
        <w:jc w:val="left"/>
        <w:rPr/>
      </w:pPr>
      <w:r>
        <w:rPr/>
        <w:t>aprendizagem, praticamente profissionais, e não nos</w:t>
      </w:r>
    </w:p>
    <w:p>
      <w:pPr>
        <w:pStyle w:val="BodyText"/>
        <w:bidi w:val="0"/>
        <w:spacing w:before="0" w:after="283"/>
        <w:jc w:val="left"/>
        <w:rPr/>
      </w:pPr>
      <w:r>
        <w:rPr/>
        <w:t>teóricos. Em outras palavras, na techne (técnicas e</w:t>
      </w:r>
    </w:p>
    <w:p>
      <w:pPr>
        <w:pStyle w:val="BodyText"/>
        <w:bidi w:val="0"/>
        <w:spacing w:before="0" w:after="283"/>
        <w:jc w:val="left"/>
        <w:rPr/>
      </w:pPr>
      <w:r>
        <w:rPr/>
        <w:t>capacitação), não na episteme (conhecimento pelos</w:t>
      </w:r>
    </w:p>
    <w:p>
      <w:pPr>
        <w:pStyle w:val="BodyText"/>
        <w:bidi w:val="0"/>
        <w:spacing w:before="0" w:after="283"/>
        <w:jc w:val="left"/>
        <w:rPr/>
      </w:pPr>
      <w:r>
        <w:rPr/>
        <w:t>livros, elaboração).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LONGE DOS EXTREMISTÃOS</w:t>
      </w:r>
    </w:p>
    <w:p>
      <w:pPr>
        <w:pStyle w:val="BodyText"/>
        <w:bidi w:val="0"/>
        <w:spacing w:before="0" w:after="283"/>
        <w:jc w:val="left"/>
        <w:rPr/>
      </w:pPr>
      <w:r>
        <w:rPr/>
        <w:t>Vamos agora examinar os aspectos técnicos do processo,</w:t>
      </w:r>
    </w:p>
    <w:p>
      <w:pPr>
        <w:pStyle w:val="BodyText"/>
        <w:bidi w:val="0"/>
        <w:spacing w:before="0" w:after="283"/>
        <w:jc w:val="left"/>
        <w:rPr/>
      </w:pPr>
      <w:r>
        <w:rPr/>
        <w:t>uma visão mais estatística do efeito da intervenção</w:t>
      </w:r>
    </w:p>
    <w:p>
      <w:pPr>
        <w:pStyle w:val="BodyText"/>
        <w:bidi w:val="0"/>
        <w:spacing w:before="0" w:after="283"/>
        <w:jc w:val="left"/>
        <w:rPr/>
      </w:pPr>
      <w:r>
        <w:rPr/>
        <w:t>humana sobre a volatilidade dos negócios. Há certa</w:t>
      </w:r>
    </w:p>
    <w:p>
      <w:pPr>
        <w:pStyle w:val="BodyText"/>
        <w:bidi w:val="0"/>
        <w:spacing w:before="0" w:after="283"/>
        <w:jc w:val="left"/>
        <w:rPr/>
      </w:pPr>
      <w:r>
        <w:rPr/>
        <w:t>propriedade matemática para essa volatilidade de baixo</w:t>
      </w:r>
    </w:p>
    <w:p>
      <w:pPr>
        <w:pStyle w:val="BodyText"/>
        <w:bidi w:val="0"/>
        <w:spacing w:before="0" w:after="283"/>
        <w:jc w:val="left"/>
        <w:rPr/>
      </w:pPr>
      <w:r>
        <w:rPr/>
        <w:t>para cima, e para a volatilidade dos sistemas naturais.</w:t>
      </w:r>
    </w:p>
    <w:p>
      <w:pPr>
        <w:pStyle w:val="BodyText"/>
        <w:bidi w:val="0"/>
        <w:ind w:hanging="0" w:left="0" w:right="0"/>
        <w:jc w:val="left"/>
        <w:rPr/>
      </w:pPr>
      <w:r>
        <w:rPr/>
        <w:t>Ela gera o tipo de aleatoriedade que chamo de</w:t>
      </w:r>
    </w:p>
    <w:p>
      <w:pPr>
        <w:pStyle w:val="BodyText"/>
        <w:bidi w:val="0"/>
        <w:spacing w:before="0" w:after="283"/>
        <w:jc w:val="left"/>
        <w:rPr/>
      </w:pPr>
      <w:r>
        <w:rPr/>
        <w:t>Mediocristã — muitas variações que podem ser</w:t>
      </w:r>
    </w:p>
    <w:p>
      <w:pPr>
        <w:pStyle w:val="BodyText"/>
        <w:bidi w:val="0"/>
        <w:spacing w:before="0" w:after="283"/>
        <w:jc w:val="left"/>
        <w:rPr/>
      </w:pPr>
      <w:r>
        <w:rPr/>
        <w:t>assustadoras, mas que tendem a se anular no grupo (ao</w:t>
      </w:r>
    </w:p>
    <w:p>
      <w:pPr>
        <w:pStyle w:val="BodyText"/>
        <w:bidi w:val="0"/>
        <w:spacing w:before="0" w:after="283"/>
        <w:jc w:val="left"/>
        <w:rPr/>
      </w:pPr>
      <w:r>
        <w:rPr/>
        <w:t>longo do tempo ou ao longo do coletivo de municípios</w:t>
      </w:r>
    </w:p>
    <w:p>
      <w:pPr>
        <w:pStyle w:val="BodyText"/>
        <w:bidi w:val="0"/>
        <w:spacing w:before="0" w:after="283"/>
        <w:jc w:val="left"/>
        <w:rPr/>
      </w:pPr>
      <w:r>
        <w:rPr/>
        <w:t>que constituem a confederação ou a organização maior)</w:t>
      </w:r>
    </w:p>
    <w:p>
      <w:pPr>
        <w:pStyle w:val="BodyText"/>
        <w:bidi w:val="0"/>
        <w:spacing w:before="0" w:after="283"/>
        <w:jc w:val="left"/>
        <w:rPr/>
      </w:pPr>
      <w:r>
        <w:rPr/>
        <w:t>—</w:t>
      </w:r>
      <w:r>
        <w:rPr/>
        <w:t>, ao contrário da indisciplinada chamada Extremistã,</w:t>
      </w:r>
    </w:p>
    <w:p>
      <w:pPr>
        <w:pStyle w:val="BodyText"/>
        <w:bidi w:val="0"/>
        <w:spacing w:before="0" w:after="283"/>
        <w:jc w:val="left"/>
        <w:rPr/>
      </w:pPr>
      <w:r>
        <w:rPr/>
        <w:t>em que há, na maior parte do tempo, estabilidade e,</w:t>
      </w:r>
    </w:p>
    <w:p>
      <w:pPr>
        <w:pStyle w:val="BodyText"/>
        <w:bidi w:val="0"/>
        <w:spacing w:before="0" w:after="283"/>
        <w:jc w:val="left"/>
        <w:rPr/>
      </w:pPr>
      <w:r>
        <w:rPr/>
        <w:t>ocasionalmente, um grande caos — os erros, aqui, têm</w:t>
      </w:r>
    </w:p>
    <w:p>
      <w:pPr>
        <w:pStyle w:val="BodyText"/>
        <w:bidi w:val="0"/>
        <w:spacing w:before="0" w:after="283"/>
        <w:jc w:val="left"/>
        <w:rPr/>
      </w:pPr>
      <w:r>
        <w:rPr/>
        <w:t>grandes consequências. Uma flutua, a outra salta. Uma</w:t>
      </w:r>
    </w:p>
    <w:p>
      <w:pPr>
        <w:pStyle w:val="BodyText"/>
        <w:bidi w:val="0"/>
        <w:spacing w:before="0" w:after="283"/>
        <w:jc w:val="left"/>
        <w:rPr/>
      </w:pPr>
      <w:r>
        <w:rPr/>
        <w:t>delas apresenta um monte de pequenas variações; a</w:t>
      </w:r>
    </w:p>
    <w:p>
      <w:pPr>
        <w:pStyle w:val="BodyText"/>
        <w:bidi w:val="0"/>
        <w:spacing w:before="0" w:after="283"/>
        <w:jc w:val="left"/>
        <w:rPr/>
      </w:pPr>
      <w:r>
        <w:rPr/>
        <w:t>outra varia em blocos. Assim como a renda do taxista</w:t>
      </w:r>
    </w:p>
    <w:p>
      <w:pPr>
        <w:pStyle w:val="BodyText"/>
        <w:bidi w:val="0"/>
        <w:spacing w:before="0" w:after="283"/>
        <w:jc w:val="left"/>
        <w:rPr/>
      </w:pPr>
      <w:r>
        <w:rPr/>
        <w:t>comparada à do funcionário do banco. Os dois tipos de</w:t>
      </w:r>
    </w:p>
    <w:p>
      <w:pPr>
        <w:pStyle w:val="BodyText"/>
        <w:bidi w:val="0"/>
        <w:spacing w:before="0" w:after="283"/>
        <w:jc w:val="left"/>
        <w:rPr/>
      </w:pPr>
      <w:r>
        <w:rPr/>
        <w:t>aleatoriedade são qualitativamente distintas.</w:t>
      </w:r>
    </w:p>
    <w:p>
      <w:pPr>
        <w:pStyle w:val="BodyText"/>
        <w:bidi w:val="0"/>
        <w:spacing w:before="0" w:after="283"/>
        <w:jc w:val="left"/>
        <w:rPr/>
      </w:pPr>
      <w:r>
        <w:rPr/>
        <w:t>A Mediocristã tem uma série de variações, nenhuma</w:t>
      </w:r>
    </w:p>
    <w:p>
      <w:pPr>
        <w:pStyle w:val="BodyText"/>
        <w:bidi w:val="0"/>
        <w:spacing w:before="0" w:after="283"/>
        <w:jc w:val="left"/>
        <w:rPr/>
      </w:pPr>
      <w:r>
        <w:rPr/>
        <w:t>delas extrema; a Extremistã apresenta algumas</w:t>
      </w:r>
    </w:p>
    <w:p>
      <w:pPr>
        <w:pStyle w:val="BodyText"/>
        <w:bidi w:val="0"/>
        <w:spacing w:before="0" w:after="283"/>
        <w:jc w:val="left"/>
        <w:rPr/>
      </w:pPr>
      <w:r>
        <w:rPr/>
        <w:t>variações, mas as que ocorrem são extremas.</w:t>
      </w:r>
    </w:p>
    <w:p>
      <w:pPr>
        <w:pStyle w:val="BodyText"/>
        <w:bidi w:val="0"/>
        <w:spacing w:before="0" w:after="283"/>
        <w:jc w:val="left"/>
        <w:rPr/>
      </w:pPr>
      <w:r>
        <w:rPr/>
        <w:t>Outra forma de entender a diferença: sua ingestão</w:t>
      </w:r>
    </w:p>
    <w:p>
      <w:pPr>
        <w:pStyle w:val="BodyText"/>
        <w:bidi w:val="0"/>
        <w:spacing w:before="0" w:after="283"/>
        <w:jc w:val="left"/>
        <w:rPr/>
      </w:pPr>
      <w:r>
        <w:rPr/>
        <w:t>calórica é Mediocristã. Se você somar as calorias que</w:t>
      </w:r>
    </w:p>
    <w:p>
      <w:pPr>
        <w:pStyle w:val="BodyText"/>
        <w:bidi w:val="0"/>
        <w:spacing w:before="0" w:after="283"/>
        <w:jc w:val="left"/>
        <w:rPr/>
      </w:pPr>
      <w:r>
        <w:rPr/>
        <w:t>consome em um ano, mesmo descontando suas</w:t>
      </w:r>
    </w:p>
    <w:p>
      <w:pPr>
        <w:pStyle w:val="BodyText"/>
        <w:bidi w:val="0"/>
        <w:spacing w:before="0" w:after="283"/>
        <w:jc w:val="left"/>
        <w:rPr/>
      </w:pPr>
      <w:r>
        <w:rPr/>
        <w:t>mentiras, não haverá um único dia, isoladamente, que</w:t>
      </w:r>
    </w:p>
    <w:p>
      <w:pPr>
        <w:pStyle w:val="BodyText"/>
        <w:bidi w:val="0"/>
        <w:spacing w:before="0" w:after="283"/>
        <w:jc w:val="left"/>
        <w:rPr/>
      </w:pPr>
      <w:r>
        <w:rPr/>
        <w:t>represente muito do total (digamos, mais de 0,5% do</w:t>
      </w:r>
    </w:p>
    <w:p>
      <w:pPr>
        <w:pStyle w:val="BodyText"/>
        <w:bidi w:val="0"/>
        <w:spacing w:before="0" w:after="283"/>
        <w:jc w:val="left"/>
        <w:rPr/>
      </w:pPr>
      <w:r>
        <w:rPr/>
        <w:t>total, 5 mil calorias, quando você consumiu 800 mil em</w:t>
      </w:r>
    </w:p>
    <w:p>
      <w:pPr>
        <w:pStyle w:val="BodyText"/>
        <w:bidi w:val="0"/>
        <w:spacing w:before="0" w:after="283"/>
        <w:jc w:val="left"/>
        <w:rPr/>
      </w:pPr>
      <w:r>
        <w:rPr/>
        <w:t>um ano). Assim, a exceção, o evento raro, desempenha</w:t>
      </w:r>
    </w:p>
    <w:p>
      <w:pPr>
        <w:pStyle w:val="BodyText"/>
        <w:bidi w:val="0"/>
        <w:spacing w:before="0" w:after="283"/>
        <w:jc w:val="left"/>
        <w:rPr/>
      </w:pPr>
      <w:r>
        <w:rPr/>
        <w:t>papel insignificante no conjunto e a longo prazo. Não se</w:t>
      </w:r>
    </w:p>
    <w:p>
      <w:pPr>
        <w:pStyle w:val="BodyText"/>
        <w:bidi w:val="0"/>
        <w:spacing w:before="0" w:after="283"/>
        <w:jc w:val="left"/>
        <w:rPr/>
      </w:pPr>
      <w:r>
        <w:rPr/>
        <w:t>pode duplicar o próprio peso em um único dia, nem</w:t>
      </w:r>
    </w:p>
    <w:p>
      <w:pPr>
        <w:pStyle w:val="BodyText"/>
        <w:bidi w:val="0"/>
        <w:spacing w:before="0" w:after="283"/>
        <w:jc w:val="left"/>
        <w:rPr/>
      </w:pPr>
      <w:r>
        <w:rPr/>
        <w:t>mesmo em um mês, e, possivelmente, não em um ano —</w:t>
      </w:r>
    </w:p>
    <w:p>
      <w:pPr>
        <w:pStyle w:val="BodyText"/>
        <w:bidi w:val="0"/>
        <w:spacing w:before="0" w:after="283"/>
        <w:jc w:val="left"/>
        <w:rPr/>
      </w:pPr>
      <w:r>
        <w:rPr/>
        <w:t>mas é possível dobrar seu patrimônio líquido ou perder</w:t>
      </w:r>
    </w:p>
    <w:p>
      <w:pPr>
        <w:pStyle w:val="BodyText"/>
        <w:bidi w:val="0"/>
        <w:spacing w:before="0" w:after="283"/>
        <w:jc w:val="left"/>
        <w:rPr/>
      </w:pPr>
      <w:r>
        <w:rPr/>
        <w:t>metade do que se tem em um único instante.</w:t>
      </w:r>
    </w:p>
    <w:p>
      <w:pPr>
        <w:pStyle w:val="BodyText"/>
        <w:bidi w:val="0"/>
        <w:spacing w:before="0" w:after="283"/>
        <w:jc w:val="left"/>
        <w:rPr/>
      </w:pPr>
      <w:r>
        <w:rPr/>
        <w:t>Em comparação, se considerarmos a venda de livros,</w:t>
      </w:r>
    </w:p>
    <w:p>
      <w:pPr>
        <w:pStyle w:val="BodyText"/>
        <w:bidi w:val="0"/>
        <w:spacing w:before="0" w:after="283"/>
        <w:jc w:val="left"/>
        <w:rPr/>
      </w:pPr>
      <w:r>
        <w:rPr/>
        <w:t>mais da metade das vendas (e, talvez, 90% dos lucros)</w:t>
      </w:r>
    </w:p>
    <w:p>
      <w:pPr>
        <w:pStyle w:val="BodyText"/>
        <w:bidi w:val="0"/>
        <w:spacing w:before="0" w:after="283"/>
        <w:jc w:val="left"/>
        <w:rPr/>
      </w:pPr>
      <w:r>
        <w:rPr/>
        <w:t>tende a vir dos 0,1%, que estão no topo, de modo que a</w:t>
      </w:r>
    </w:p>
    <w:p>
      <w:pPr>
        <w:pStyle w:val="BodyText"/>
        <w:bidi w:val="0"/>
        <w:spacing w:before="0" w:after="283"/>
        <w:jc w:val="left"/>
        <w:rPr/>
      </w:pPr>
      <w:r>
        <w:rPr/>
        <w:t>exceção, o evento em cada mil, é dominante aqui. Assim,</w:t>
      </w:r>
    </w:p>
    <w:p>
      <w:pPr>
        <w:pStyle w:val="BodyText"/>
        <w:bidi w:val="0"/>
        <w:ind w:hanging="0" w:left="0" w:right="0"/>
        <w:jc w:val="left"/>
        <w:rPr/>
      </w:pPr>
      <w:r>
        <w:rPr/>
        <w:t>as questões financeiras, e outros assuntos econômicos,</w:t>
      </w:r>
    </w:p>
    <w:p>
      <w:pPr>
        <w:pStyle w:val="BodyText"/>
        <w:bidi w:val="0"/>
        <w:spacing w:before="0" w:after="283"/>
        <w:jc w:val="left"/>
        <w:rPr/>
      </w:pPr>
      <w:r>
        <w:rPr/>
        <w:t>tendem a pertencer ao Extremistão, assim como a</w:t>
      </w:r>
    </w:p>
    <w:p>
      <w:pPr>
        <w:pStyle w:val="BodyText"/>
        <w:bidi w:val="0"/>
        <w:spacing w:before="0" w:after="283"/>
        <w:jc w:val="left"/>
        <w:rPr/>
      </w:pPr>
      <w:r>
        <w:rPr/>
        <w:t>história, que se move por descontinuidades e salta de um</w:t>
      </w:r>
    </w:p>
    <w:p>
      <w:pPr>
        <w:pStyle w:val="BodyText"/>
        <w:bidi w:val="0"/>
        <w:spacing w:before="0" w:after="283"/>
        <w:jc w:val="left"/>
        <w:rPr/>
      </w:pPr>
      <w:r>
        <w:rPr/>
        <w:t>estado para outro.d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FIGURA 3.</w:t>
      </w:r>
      <w:r>
        <w:rPr/>
        <w:t xml:space="preserve"> O ruído das cidades, as variações distribuídas nos souks</w:t>
        <w:br/>
        <w:t>(primeiro), em comparação ao de sistemas centralizados ou governados por</w:t>
      </w:r>
    </w:p>
    <w:p>
      <w:pPr>
        <w:pStyle w:val="BodyText"/>
        <w:bidi w:val="0"/>
        <w:spacing w:before="0" w:after="283"/>
        <w:jc w:val="left"/>
        <w:rPr/>
      </w:pPr>
      <w:r>
        <w:rPr/>
        <w:t>seres humanos (segundo) — ou, de modo equivalente, a renda de um</w:t>
      </w:r>
    </w:p>
    <w:p>
      <w:pPr>
        <w:pStyle w:val="BodyText"/>
        <w:bidi w:val="0"/>
        <w:spacing w:before="0" w:after="283"/>
        <w:jc w:val="left"/>
        <w:rPr/>
      </w:pPr>
      <w:r>
        <w:rPr/>
        <w:t>taxista (primeiro) e de um trabalhador assalariado (segundo). O segundo</w:t>
      </w:r>
    </w:p>
    <w:p>
      <w:pPr>
        <w:pStyle w:val="BodyText"/>
        <w:bidi w:val="0"/>
        <w:spacing w:before="0" w:after="283"/>
        <w:jc w:val="left"/>
        <w:rPr/>
      </w:pPr>
      <w:r>
        <w:rPr/>
        <w:t>gráfico mostra movimentos que acontecem de cascata em cascata, ou de</w:t>
      </w:r>
    </w:p>
    <w:p>
      <w:pPr>
        <w:pStyle w:val="BodyText"/>
        <w:bidi w:val="0"/>
        <w:spacing w:before="0" w:after="283"/>
        <w:jc w:val="left"/>
        <w:rPr/>
      </w:pPr>
      <w:r>
        <w:rPr/>
        <w:t>Cisne Negro em Cisne Negro. A superintervenção humana para suavizar ou</w:t>
      </w:r>
    </w:p>
    <w:p>
      <w:pPr>
        <w:pStyle w:val="BodyText"/>
        <w:bidi w:val="0"/>
        <w:spacing w:before="0" w:after="283"/>
        <w:jc w:val="left"/>
        <w:rPr/>
      </w:pPr>
      <w:r>
        <w:rPr/>
        <w:t>controlar os processos provoca a passagem de um tipo de sistema, o</w:t>
      </w:r>
    </w:p>
    <w:p>
      <w:pPr>
        <w:pStyle w:val="BodyText"/>
        <w:bidi w:val="0"/>
        <w:spacing w:before="0" w:after="283"/>
        <w:jc w:val="left"/>
        <w:rPr/>
      </w:pPr>
      <w:r>
        <w:rPr/>
        <w:t>Mediocristão, para outro, o Extremistão. Esse efeito se aplica a todos os</w:t>
      </w:r>
    </w:p>
    <w:p>
      <w:pPr>
        <w:pStyle w:val="BodyText"/>
        <w:bidi w:val="0"/>
        <w:spacing w:before="0" w:after="283"/>
        <w:jc w:val="left"/>
        <w:rPr/>
      </w:pPr>
      <w:r>
        <w:rPr/>
        <w:t>tipos de sistemas com volatilidade limitada — saúde, política, economia e,</w:t>
      </w:r>
    </w:p>
    <w:p>
      <w:pPr>
        <w:pStyle w:val="BodyText"/>
        <w:bidi w:val="0"/>
        <w:spacing w:before="0" w:after="283"/>
        <w:jc w:val="left"/>
        <w:rPr/>
      </w:pPr>
      <w:r>
        <w:rPr/>
        <w:t>até mesmo, o humor de alguém com e sem Prozac. Ou a diferença entre o</w:t>
      </w:r>
    </w:p>
    <w:p>
      <w:pPr>
        <w:pStyle w:val="BodyText"/>
        <w:bidi w:val="0"/>
        <w:spacing w:before="0" w:after="283"/>
        <w:jc w:val="left"/>
        <w:rPr/>
      </w:pPr>
      <w:r>
        <w:rPr/>
        <w:t>Vale do Silício, conduzido por empreendedores (primeiro), e o sistema</w:t>
      </w:r>
    </w:p>
    <w:p>
      <w:pPr>
        <w:pStyle w:val="BodyText"/>
        <w:bidi w:val="0"/>
        <w:spacing w:before="0" w:after="283"/>
        <w:jc w:val="left"/>
        <w:rPr/>
      </w:pPr>
      <w:r>
        <w:rPr/>
        <w:t>bancário (segundo).</w:t>
      </w:r>
    </w:p>
    <w:p>
      <w:pPr>
        <w:pStyle w:val="BodyText"/>
        <w:bidi w:val="0"/>
        <w:spacing w:before="0" w:after="283"/>
        <w:jc w:val="left"/>
        <w:rPr/>
      </w:pPr>
      <w:r>
        <w:rPr/>
        <w:t>A Figura 3 ilustra como os sistemas antifrágeis são</w:t>
      </w:r>
    </w:p>
    <w:p>
      <w:pPr>
        <w:pStyle w:val="BodyText"/>
        <w:bidi w:val="0"/>
        <w:spacing w:before="0" w:after="283"/>
        <w:jc w:val="left"/>
        <w:rPr/>
      </w:pPr>
      <w:r>
        <w:rPr/>
        <w:t>prejudicados quando privados de suas variações naturais</w:t>
      </w:r>
    </w:p>
    <w:p>
      <w:pPr>
        <w:pStyle w:val="BodyText"/>
        <w:bidi w:val="0"/>
        <w:spacing w:before="0" w:after="283"/>
        <w:jc w:val="left"/>
        <w:rPr/>
      </w:pPr>
      <w:r>
        <w:rPr/>
        <w:t>(principalmente, graças à intervenção ingênua). Para</w:t>
      </w:r>
    </w:p>
    <w:p>
      <w:pPr>
        <w:pStyle w:val="BodyText"/>
        <w:bidi w:val="0"/>
        <w:spacing w:before="0" w:after="283"/>
        <w:jc w:val="left"/>
        <w:rPr/>
      </w:pPr>
      <w:r>
        <w:rPr/>
        <w:t>além do ruído das cidades, a mesma lógica se aplica a:</w:t>
      </w:r>
    </w:p>
    <w:p>
      <w:pPr>
        <w:pStyle w:val="BodyText"/>
        <w:bidi w:val="0"/>
        <w:spacing w:before="0" w:after="283"/>
        <w:jc w:val="left"/>
        <w:rPr/>
      </w:pPr>
      <w:r>
        <w:rPr/>
        <w:t>uma criança que, após passar algum tempo em um</w:t>
      </w:r>
    </w:p>
    <w:p>
      <w:pPr>
        <w:pStyle w:val="BodyText"/>
        <w:bidi w:val="0"/>
        <w:spacing w:before="0" w:after="283"/>
        <w:jc w:val="left"/>
        <w:rPr/>
      </w:pPr>
      <w:r>
        <w:rPr/>
        <w:t>ambiente esterilizado, é deixada a céu aberto; um</w:t>
      </w:r>
    </w:p>
    <w:p>
      <w:pPr>
        <w:pStyle w:val="BodyText"/>
        <w:bidi w:val="0"/>
        <w:spacing w:before="0" w:after="283"/>
        <w:jc w:val="left"/>
        <w:rPr/>
      </w:pPr>
      <w:r>
        <w:rPr/>
        <w:t>sistema com estabilidade política ditada do alto; os</w:t>
      </w:r>
    </w:p>
    <w:p>
      <w:pPr>
        <w:pStyle w:val="BodyText"/>
        <w:bidi w:val="0"/>
        <w:spacing w:before="0" w:after="283"/>
        <w:jc w:val="left"/>
        <w:rPr/>
      </w:pPr>
      <w:r>
        <w:rPr/>
        <w:t>efeitos do controle de preços; as vantagens do tamanho</w:t>
      </w:r>
    </w:p>
    <w:p>
      <w:pPr>
        <w:pStyle w:val="BodyText"/>
        <w:bidi w:val="0"/>
        <w:spacing w:before="0" w:after="283"/>
        <w:jc w:val="left"/>
        <w:rPr/>
      </w:pPr>
      <w:r>
        <w:rPr/>
        <w:t>para uma corporação etc. Passamos de um sistema que</w:t>
      </w:r>
    </w:p>
    <w:p>
      <w:pPr>
        <w:pStyle w:val="BodyText"/>
        <w:bidi w:val="0"/>
        <w:spacing w:before="0" w:after="283"/>
        <w:jc w:val="left"/>
        <w:rPr/>
      </w:pPr>
      <w:r>
        <w:rPr/>
        <w:t>produz volatilidade constante, porém controlável</w:t>
      </w:r>
    </w:p>
    <w:p>
      <w:pPr>
        <w:pStyle w:val="BodyText"/>
        <w:bidi w:val="0"/>
        <w:spacing w:before="0" w:after="283"/>
        <w:jc w:val="left"/>
        <w:rPr/>
      </w:pPr>
      <w:r>
        <w:rPr/>
        <w:t>(Mediocristão), mais próximo da “curva de sino”</w:t>
      </w:r>
    </w:p>
    <w:p>
      <w:pPr>
        <w:pStyle w:val="BodyText"/>
        <w:bidi w:val="0"/>
        <w:ind w:hanging="0" w:left="0" w:right="0"/>
        <w:jc w:val="left"/>
        <w:rPr/>
      </w:pPr>
      <w:r>
        <w:rPr/>
        <w:t>estatística (da família benigna da distribuição normal ou</w:t>
      </w:r>
    </w:p>
    <w:p>
      <w:pPr>
        <w:pStyle w:val="BodyText"/>
        <w:bidi w:val="0"/>
        <w:spacing w:before="0" w:after="283"/>
        <w:jc w:val="left"/>
        <w:rPr/>
      </w:pPr>
      <w:r>
        <w:rPr/>
        <w:t>de Gauss), para um que é altamente imprevisível e se</w:t>
      </w:r>
    </w:p>
    <w:p>
      <w:pPr>
        <w:pStyle w:val="BodyText"/>
        <w:bidi w:val="0"/>
        <w:spacing w:before="0" w:after="283"/>
        <w:jc w:val="left"/>
        <w:rPr/>
      </w:pPr>
      <w:r>
        <w:rPr/>
        <w:t>movimenta principalmente por saltos, chamados de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caudas grossas”. Caudas grossas — um sinônimo para o</w:t>
      </w:r>
    </w:p>
    <w:p>
      <w:pPr>
        <w:pStyle w:val="BodyText"/>
        <w:bidi w:val="0"/>
        <w:spacing w:before="0" w:after="283"/>
        <w:jc w:val="left"/>
        <w:rPr/>
      </w:pPr>
      <w:r>
        <w:rPr/>
        <w:t>Extremistão — sugere que eventos remotos, aqueles a</w:t>
      </w:r>
    </w:p>
    <w:p>
      <w:pPr>
        <w:pStyle w:val="BodyText"/>
        <w:bidi w:val="0"/>
        <w:spacing w:before="0" w:after="283"/>
        <w:jc w:val="left"/>
        <w:rPr/>
      </w:pPr>
      <w:r>
        <w:rPr/>
        <w:t>que se chama de “caudas”, desempenham um papel</w:t>
      </w:r>
    </w:p>
    <w:p>
      <w:pPr>
        <w:pStyle w:val="BodyText"/>
        <w:bidi w:val="0"/>
        <w:spacing w:before="0" w:after="283"/>
        <w:jc w:val="left"/>
        <w:rPr/>
      </w:pPr>
      <w:r>
        <w:rPr/>
        <w:t>desproporcional. Um (o primeiro gráfico) é volátil, flutua</w:t>
      </w:r>
    </w:p>
    <w:p>
      <w:pPr>
        <w:pStyle w:val="BodyText"/>
        <w:bidi w:val="0"/>
        <w:spacing w:before="0" w:after="283"/>
        <w:jc w:val="left"/>
        <w:rPr/>
      </w:pPr>
      <w:r>
        <w:rPr/>
        <w:t>mas não afunda. O outro (o segundo gráfico) afunda sem</w:t>
      </w:r>
    </w:p>
    <w:p>
      <w:pPr>
        <w:pStyle w:val="BodyText"/>
        <w:bidi w:val="0"/>
        <w:spacing w:before="0" w:after="283"/>
        <w:jc w:val="left"/>
        <w:rPr/>
      </w:pPr>
      <w:r>
        <w:rPr/>
        <w:t>flutuações significativas diante de episódios de</w:t>
      </w:r>
    </w:p>
    <w:p>
      <w:pPr>
        <w:pStyle w:val="BodyText"/>
        <w:bidi w:val="0"/>
        <w:spacing w:before="0" w:after="283"/>
        <w:jc w:val="left"/>
        <w:rPr/>
      </w:pPr>
      <w:r>
        <w:rPr/>
        <w:t>turbulência. A longo prazo, o segundo sistema será muito</w:t>
      </w:r>
    </w:p>
    <w:p>
      <w:pPr>
        <w:pStyle w:val="BodyText"/>
        <w:bidi w:val="0"/>
        <w:spacing w:before="0" w:after="283"/>
        <w:jc w:val="left"/>
        <w:rPr/>
      </w:pPr>
      <w:r>
        <w:rPr/>
        <w:t>mais volátil — mas a volatilidade vem em blocos. Quando</w:t>
      </w:r>
    </w:p>
    <w:p>
      <w:pPr>
        <w:pStyle w:val="BodyText"/>
        <w:bidi w:val="0"/>
        <w:spacing w:before="0" w:after="283"/>
        <w:jc w:val="left"/>
        <w:rPr/>
      </w:pPr>
      <w:r>
        <w:rPr/>
        <w:t>restringimos o primeiro sistema, tendemos a obter o</w:t>
      </w:r>
    </w:p>
    <w:p>
      <w:pPr>
        <w:pStyle w:val="BodyText"/>
        <w:bidi w:val="0"/>
        <w:spacing w:before="0" w:after="283"/>
        <w:jc w:val="left"/>
        <w:rPr/>
      </w:pPr>
      <w:r>
        <w:rPr/>
        <w:t>segundo resultado.</w:t>
      </w:r>
    </w:p>
    <w:p>
      <w:pPr>
        <w:pStyle w:val="BodyText"/>
        <w:bidi w:val="0"/>
        <w:spacing w:before="0" w:after="283"/>
        <w:jc w:val="left"/>
        <w:rPr/>
      </w:pPr>
      <w:r>
        <w:rPr/>
        <w:t>Note, também, que, no Extremistão, a previsibilidade</w:t>
      </w:r>
    </w:p>
    <w:p>
      <w:pPr>
        <w:pStyle w:val="BodyText"/>
        <w:bidi w:val="0"/>
        <w:spacing w:before="0" w:after="283"/>
        <w:jc w:val="left"/>
        <w:rPr/>
      </w:pPr>
      <w:r>
        <w:rPr/>
        <w:t>é muito baixa. No segundo tipo, o da pseudossuavização</w:t>
      </w:r>
    </w:p>
    <w:p>
      <w:pPr>
        <w:pStyle w:val="BodyText"/>
        <w:bidi w:val="0"/>
        <w:spacing w:before="0" w:after="283"/>
        <w:jc w:val="left"/>
        <w:rPr/>
      </w:pPr>
      <w:r>
        <w:rPr/>
        <w:t>da aleatoriedade, os erros parecem ser raros, mas serão</w:t>
      </w:r>
    </w:p>
    <w:p>
      <w:pPr>
        <w:pStyle w:val="BodyText"/>
        <w:bidi w:val="0"/>
        <w:spacing w:before="0" w:after="283"/>
        <w:jc w:val="left"/>
        <w:rPr/>
      </w:pPr>
      <w:r>
        <w:rPr/>
        <w:t>grandes, muitas vezes devastadores ao ocorrer. Na</w:t>
      </w:r>
    </w:p>
    <w:p>
      <w:pPr>
        <w:pStyle w:val="BodyText"/>
        <w:bidi w:val="0"/>
        <w:spacing w:before="0" w:after="283"/>
        <w:jc w:val="left"/>
        <w:rPr/>
      </w:pPr>
      <w:r>
        <w:rPr/>
        <w:t>verdade, um argumento que desenvolvemos no Livro IV é</w:t>
      </w:r>
    </w:p>
    <w:p>
      <w:pPr>
        <w:pStyle w:val="BodyText"/>
        <w:bidi w:val="0"/>
        <w:spacing w:before="0" w:after="283"/>
        <w:jc w:val="left"/>
        <w:rPr/>
      </w:pPr>
      <w:r>
        <w:rPr/>
        <w:t>que tudo que está preso a um planejamento tende a</w:t>
      </w:r>
    </w:p>
    <w:p>
      <w:pPr>
        <w:pStyle w:val="BodyText"/>
        <w:bidi w:val="0"/>
        <w:spacing w:before="0" w:after="283"/>
        <w:jc w:val="left"/>
        <w:rPr/>
      </w:pPr>
      <w:r>
        <w:rPr/>
        <w:t>falhar, justamente por causa desses atributos — é um</w:t>
      </w:r>
    </w:p>
    <w:p>
      <w:pPr>
        <w:pStyle w:val="BodyText"/>
        <w:bidi w:val="0"/>
        <w:spacing w:before="0" w:after="283"/>
        <w:jc w:val="left"/>
        <w:rPr/>
      </w:pPr>
      <w:r>
        <w:rPr/>
        <w:t>grande mito acreditar que o planejamento ajuda as</w:t>
      </w:r>
    </w:p>
    <w:p>
      <w:pPr>
        <w:pStyle w:val="BodyText"/>
        <w:bidi w:val="0"/>
        <w:spacing w:before="0" w:after="283"/>
        <w:jc w:val="left"/>
        <w:rPr/>
      </w:pPr>
      <w:r>
        <w:rPr/>
        <w:t>corporações: de fato, vimos que o mundo é muito</w:t>
      </w:r>
    </w:p>
    <w:p>
      <w:pPr>
        <w:pStyle w:val="BodyText"/>
        <w:bidi w:val="0"/>
        <w:spacing w:before="0" w:after="283"/>
        <w:jc w:val="left"/>
        <w:rPr/>
      </w:pPr>
      <w:r>
        <w:rPr/>
        <w:t>aleatório e imprevisível para que uma política se baseie</w:t>
      </w:r>
    </w:p>
    <w:p>
      <w:pPr>
        <w:pStyle w:val="BodyText"/>
        <w:bidi w:val="0"/>
        <w:spacing w:before="0" w:after="283"/>
        <w:jc w:val="left"/>
        <w:rPr/>
      </w:pPr>
      <w:r>
        <w:rPr/>
        <w:t>na visibilidade do futuro. O que sobrevive surge a partir</w:t>
      </w:r>
    </w:p>
    <w:p>
      <w:pPr>
        <w:pStyle w:val="BodyText"/>
        <w:bidi w:val="0"/>
        <w:spacing w:before="0" w:after="283"/>
        <w:jc w:val="left"/>
        <w:rPr/>
      </w:pPr>
      <w:r>
        <w:rPr/>
        <w:t>da interação entre alguma aptidão e as condições</w:t>
      </w:r>
    </w:p>
    <w:p>
      <w:pPr>
        <w:pStyle w:val="BodyText"/>
        <w:bidi w:val="0"/>
        <w:spacing w:before="0" w:after="283"/>
        <w:jc w:val="left"/>
        <w:rPr/>
      </w:pPr>
      <w:r>
        <w:rPr/>
        <w:t>ambientais.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O grande problema do peru</w:t>
      </w:r>
    </w:p>
    <w:p>
      <w:pPr>
        <w:pStyle w:val="BodyText"/>
        <w:bidi w:val="0"/>
        <w:spacing w:before="0" w:after="283"/>
        <w:jc w:val="left"/>
        <w:rPr/>
      </w:pPr>
      <w:r>
        <w:rPr/>
        <w:t>Deixe-me, agora, sair do jargão técnico e dos gráficos de</w:t>
      </w:r>
    </w:p>
    <w:p>
      <w:pPr>
        <w:pStyle w:val="BodyText"/>
        <w:bidi w:val="0"/>
        <w:spacing w:before="0" w:after="283"/>
        <w:jc w:val="left"/>
        <w:rPr/>
      </w:pPr>
      <w:r>
        <w:rPr/>
        <w:t>caudas grossas e Extremistãs para o coloquial. No</w:t>
      </w:r>
    </w:p>
    <w:p>
      <w:pPr>
        <w:pStyle w:val="BodyText"/>
        <w:bidi w:val="0"/>
        <w:ind w:hanging="0" w:left="0" w:right="0"/>
        <w:jc w:val="left"/>
        <w:rPr/>
      </w:pPr>
      <w:r>
        <w:rPr/>
        <w:t>Extremistão, um indivíduo está inclinado a se enganar</w:t>
      </w:r>
    </w:p>
    <w:p>
      <w:pPr>
        <w:pStyle w:val="BodyText"/>
        <w:bidi w:val="0"/>
        <w:spacing w:before="0" w:after="283"/>
        <w:jc w:val="left"/>
        <w:rPr/>
      </w:pPr>
      <w:r>
        <w:rPr/>
        <w:t>com as propriedades do passado e entender a história</w:t>
      </w:r>
    </w:p>
    <w:p>
      <w:pPr>
        <w:pStyle w:val="BodyText"/>
        <w:bidi w:val="0"/>
        <w:spacing w:before="0" w:after="283"/>
        <w:jc w:val="left"/>
        <w:rPr/>
      </w:pPr>
      <w:r>
        <w:rPr/>
        <w:t>exatamente ao contrário. Olhando para o que se passa</w:t>
      </w:r>
    </w:p>
    <w:p>
      <w:pPr>
        <w:pStyle w:val="BodyText"/>
        <w:bidi w:val="0"/>
        <w:spacing w:before="0" w:after="283"/>
        <w:jc w:val="left"/>
        <w:rPr/>
      </w:pPr>
      <w:r>
        <w:rPr/>
        <w:t>no segundo gráfico da Figura 3, antes do grande salto</w:t>
      </w:r>
    </w:p>
    <w:p>
      <w:pPr>
        <w:pStyle w:val="BodyText"/>
        <w:bidi w:val="0"/>
        <w:spacing w:before="0" w:after="283"/>
        <w:jc w:val="left"/>
        <w:rPr/>
      </w:pPr>
      <w:r>
        <w:rPr/>
        <w:t>para baixo, é fácil acreditar que o sistema, agora, está</w:t>
      </w:r>
    </w:p>
    <w:p>
      <w:pPr>
        <w:pStyle w:val="BodyText"/>
        <w:bidi w:val="0"/>
        <w:spacing w:before="0" w:after="283"/>
        <w:jc w:val="left"/>
        <w:rPr/>
      </w:pPr>
      <w:r>
        <w:rPr/>
        <w:t>seguro, particularmente após uma mudança gradual da</w:t>
      </w:r>
    </w:p>
    <w:p>
      <w:pPr>
        <w:pStyle w:val="BodyText"/>
        <w:bidi w:val="0"/>
        <w:spacing w:before="0" w:after="283"/>
        <w:jc w:val="left"/>
        <w:rPr/>
      </w:pPr>
      <w:r>
        <w:rPr/>
        <w:t>aleatoriedade visivelmente volátil do tipo “assustadora”</w:t>
      </w:r>
    </w:p>
    <w:p>
      <w:pPr>
        <w:pStyle w:val="BodyText"/>
        <w:bidi w:val="0"/>
        <w:spacing w:before="0" w:after="283"/>
        <w:jc w:val="left"/>
        <w:rPr/>
      </w:pPr>
      <w:r>
        <w:rPr/>
        <w:t>à esquerda, para o lado direito, aparentemente seguro.</w:t>
      </w:r>
    </w:p>
    <w:p>
      <w:pPr>
        <w:pStyle w:val="BodyText"/>
        <w:bidi w:val="0"/>
        <w:spacing w:before="0" w:after="283"/>
        <w:jc w:val="left"/>
        <w:rPr/>
      </w:pPr>
      <w:r>
        <w:rPr/>
        <w:t>Parece ser uma queda na volatilidade — mas não é.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FIGURA 4.</w:t>
      </w:r>
      <w:r>
        <w:rPr/>
        <w:t xml:space="preserve"> Um peru usando “evidências”; alheio ao dia de Ação de Graças,</w:t>
      </w:r>
    </w:p>
    <w:p>
      <w:pPr>
        <w:pStyle w:val="BodyText"/>
        <w:bidi w:val="0"/>
        <w:spacing w:before="0" w:after="283"/>
        <w:jc w:val="left"/>
        <w:rPr/>
      </w:pPr>
      <w:r>
        <w:rPr/>
        <w:t>ele está fazendo projeções futuras “rigorosas”, com base no passado.</w:t>
      </w:r>
    </w:p>
    <w:p>
      <w:pPr>
        <w:pStyle w:val="BodyText"/>
        <w:bidi w:val="0"/>
        <w:spacing w:before="0" w:after="283"/>
        <w:jc w:val="left"/>
        <w:rPr/>
      </w:pPr>
      <w:r>
        <w:rPr/>
        <w:t>Crédito: George Nasr.</w:t>
      </w:r>
    </w:p>
    <w:p>
      <w:pPr>
        <w:pStyle w:val="BodyText"/>
        <w:bidi w:val="0"/>
        <w:ind w:hanging="0" w:left="0" w:right="0"/>
        <w:jc w:val="left"/>
        <w:rPr/>
      </w:pPr>
      <w:r>
        <w:rPr/>
        <w:t>Um peru é alimentado por mil dias por um açougueiro;</w:t>
      </w:r>
    </w:p>
    <w:p>
      <w:pPr>
        <w:pStyle w:val="BodyText"/>
        <w:bidi w:val="0"/>
        <w:spacing w:before="0" w:after="283"/>
        <w:jc w:val="left"/>
        <w:rPr/>
      </w:pPr>
      <w:r>
        <w:rPr/>
        <w:t>cada dia é uma confirmação, para sua equipe de</w:t>
      </w:r>
    </w:p>
    <w:p>
      <w:pPr>
        <w:pStyle w:val="BodyText"/>
        <w:bidi w:val="0"/>
        <w:spacing w:before="0" w:after="283"/>
        <w:jc w:val="left"/>
        <w:rPr/>
      </w:pPr>
      <w:r>
        <w:rPr/>
        <w:t>analistas, de que os açougueiros adoram os perus “com</w:t>
      </w:r>
    </w:p>
    <w:p>
      <w:pPr>
        <w:pStyle w:val="BodyText"/>
        <w:bidi w:val="0"/>
        <w:spacing w:before="0" w:after="283"/>
        <w:jc w:val="left"/>
        <w:rPr/>
      </w:pPr>
      <w:r>
        <w:rPr/>
        <w:t>uma confiança estatística cada vez maior”. O açougueiro</w:t>
      </w:r>
    </w:p>
    <w:p>
      <w:pPr>
        <w:pStyle w:val="BodyText"/>
        <w:bidi w:val="0"/>
        <w:spacing w:before="0" w:after="283"/>
        <w:jc w:val="left"/>
        <w:rPr/>
      </w:pPr>
      <w:r>
        <w:rPr/>
        <w:t>continuará alimentando o peru até pouco antes do dia de</w:t>
      </w:r>
    </w:p>
    <w:p>
      <w:pPr>
        <w:pStyle w:val="BodyText"/>
        <w:bidi w:val="0"/>
        <w:spacing w:before="0" w:after="283"/>
        <w:jc w:val="left"/>
        <w:rPr/>
      </w:pPr>
      <w:r>
        <w:rPr/>
        <w:t>Ação de Graças. E, então, chega o momento em que não</w:t>
      </w:r>
    </w:p>
    <w:p>
      <w:pPr>
        <w:pStyle w:val="BodyText"/>
        <w:bidi w:val="0"/>
        <w:spacing w:before="0" w:after="283"/>
        <w:jc w:val="left"/>
        <w:rPr/>
      </w:pPr>
      <w:r>
        <w:rPr/>
        <w:t>é realmente uma boa ideia ser um peru. Assim, ao ser</w:t>
      </w:r>
    </w:p>
    <w:p>
      <w:pPr>
        <w:pStyle w:val="BodyText"/>
        <w:bidi w:val="0"/>
        <w:spacing w:before="0" w:after="283"/>
        <w:jc w:val="left"/>
        <w:rPr/>
      </w:pPr>
      <w:r>
        <w:rPr/>
        <w:t>surpreendido pelo açougueiro, o peru revisará suas</w:t>
      </w:r>
    </w:p>
    <w:p>
      <w:pPr>
        <w:pStyle w:val="BodyText"/>
        <w:bidi w:val="0"/>
        <w:spacing w:before="0" w:after="283"/>
        <w:jc w:val="left"/>
        <w:rPr/>
      </w:pPr>
      <w:r>
        <w:rPr/>
        <w:t>crenças — exatamente quando sua confiança na</w:t>
      </w:r>
    </w:p>
    <w:p>
      <w:pPr>
        <w:pStyle w:val="BodyText"/>
        <w:bidi w:val="0"/>
        <w:spacing w:before="0" w:after="283"/>
        <w:jc w:val="left"/>
        <w:rPr/>
      </w:pPr>
      <w:r>
        <w:rPr/>
        <w:t>afirmação de que o açougueiro adora perus está no auge</w:t>
      </w:r>
    </w:p>
    <w:p>
      <w:pPr>
        <w:pStyle w:val="BodyText"/>
        <w:bidi w:val="0"/>
        <w:spacing w:before="0" w:after="283"/>
        <w:jc w:val="left"/>
        <w:rPr/>
      </w:pPr>
      <w:r>
        <w:rPr/>
        <w:t>e “é muito serena” e suavemente previsível na vida do</w:t>
      </w:r>
    </w:p>
    <w:p>
      <w:pPr>
        <w:pStyle w:val="BodyText"/>
        <w:bidi w:val="0"/>
        <w:spacing w:before="0" w:after="283"/>
        <w:jc w:val="left"/>
        <w:rPr/>
      </w:pPr>
      <w:r>
        <w:rPr/>
        <w:t>peru. Esse exemplo se baseia na adaptação de uma</w:t>
      </w:r>
    </w:p>
    <w:p>
      <w:pPr>
        <w:pStyle w:val="BodyText"/>
        <w:bidi w:val="0"/>
        <w:spacing w:before="0" w:after="283"/>
        <w:jc w:val="left"/>
        <w:rPr/>
      </w:pPr>
      <w:r>
        <w:rPr/>
        <w:t>metáfora criada por Bertrand Russell. O segredo, aqui, é</w:t>
      </w:r>
    </w:p>
    <w:p>
      <w:pPr>
        <w:pStyle w:val="BodyText"/>
        <w:bidi w:val="0"/>
        <w:spacing w:before="0" w:after="283"/>
        <w:jc w:val="left"/>
        <w:rPr/>
      </w:pPr>
      <w:r>
        <w:rPr/>
        <w:t>que uma surpresa será um evento de Cisne Negro;</w:t>
      </w:r>
    </w:p>
    <w:p>
      <w:pPr>
        <w:pStyle w:val="BodyText"/>
        <w:bidi w:val="0"/>
        <w:spacing w:before="0" w:after="283"/>
        <w:jc w:val="left"/>
        <w:rPr/>
      </w:pPr>
      <w:r>
        <w:rPr/>
        <w:t>porém, apenas para o peru, não para o açougueiro.</w:t>
      </w:r>
    </w:p>
    <w:p>
      <w:pPr>
        <w:pStyle w:val="BodyText"/>
        <w:bidi w:val="0"/>
        <w:spacing w:before="0" w:after="283"/>
        <w:jc w:val="left"/>
        <w:rPr/>
      </w:pPr>
      <w:r>
        <w:rPr/>
        <w:t>A partir da história de peru, também podemos</w:t>
      </w:r>
    </w:p>
    <w:p>
      <w:pPr>
        <w:pStyle w:val="BodyText"/>
        <w:bidi w:val="0"/>
        <w:spacing w:before="0" w:after="283"/>
        <w:jc w:val="left"/>
        <w:rPr/>
      </w:pPr>
      <w:r>
        <w:rPr/>
        <w:t>identificar a fonte de todos os erros prejudiciais:</w:t>
      </w:r>
    </w:p>
    <w:p>
      <w:pPr>
        <w:pStyle w:val="BodyText"/>
        <w:bidi w:val="0"/>
        <w:spacing w:before="0" w:after="283"/>
        <w:jc w:val="left"/>
        <w:rPr/>
      </w:pPr>
      <w:r>
        <w:rPr/>
        <w:t>confundir a ausência de evidência (de danos) com a</w:t>
      </w:r>
    </w:p>
    <w:p>
      <w:pPr>
        <w:pStyle w:val="BodyText"/>
        <w:bidi w:val="0"/>
        <w:spacing w:before="0" w:after="283"/>
        <w:jc w:val="left"/>
        <w:rPr/>
      </w:pPr>
      <w:r>
        <w:rPr/>
        <w:t>evidência de ausência, um erro que, como veremos,</w:t>
      </w:r>
    </w:p>
    <w:p>
      <w:pPr>
        <w:pStyle w:val="BodyText"/>
        <w:bidi w:val="0"/>
        <w:spacing w:before="0" w:after="283"/>
        <w:jc w:val="left"/>
        <w:rPr/>
      </w:pPr>
      <w:r>
        <w:rPr/>
        <w:t>tende a prevalecer nos círculos intelectuais e que está</w:t>
      </w:r>
    </w:p>
    <w:p>
      <w:pPr>
        <w:pStyle w:val="BodyText"/>
        <w:bidi w:val="0"/>
        <w:spacing w:before="0" w:after="283"/>
        <w:jc w:val="left"/>
        <w:rPr/>
      </w:pPr>
      <w:r>
        <w:rPr/>
        <w:t>sedimentado nas ciências sociais.</w:t>
      </w:r>
    </w:p>
    <w:p>
      <w:pPr>
        <w:pStyle w:val="BodyText"/>
        <w:bidi w:val="0"/>
        <w:spacing w:before="0" w:after="283"/>
        <w:jc w:val="left"/>
        <w:rPr/>
      </w:pPr>
      <w:r>
        <w:rPr/>
        <w:t>Portanto, nossa missão na vida torna-se,</w:t>
      </w:r>
    </w:p>
    <w:p>
      <w:pPr>
        <w:pStyle w:val="BodyText"/>
        <w:bidi w:val="0"/>
        <w:spacing w:before="0" w:after="283"/>
        <w:jc w:val="left"/>
        <w:rPr/>
      </w:pPr>
      <w:r>
        <w:rPr/>
        <w:t>simplesmente, “não ser um peru”, ou, se possível, ser um</w:t>
      </w:r>
    </w:p>
    <w:p>
      <w:pPr>
        <w:pStyle w:val="BodyText"/>
        <w:bidi w:val="0"/>
        <w:spacing w:before="0" w:after="283"/>
        <w:jc w:val="left"/>
        <w:rPr/>
      </w:pPr>
      <w:r>
        <w:rPr/>
        <w:t>peru no sentido inverso — isto é, antifrágil. “Não ser um</w:t>
      </w:r>
    </w:p>
    <w:p>
      <w:pPr>
        <w:pStyle w:val="BodyText"/>
        <w:bidi w:val="0"/>
        <w:spacing w:before="0" w:after="283"/>
        <w:jc w:val="left"/>
        <w:rPr/>
      </w:pPr>
      <w:r>
        <w:rPr/>
        <w:t>peru” começa ao se descobrir a diferença entre</w:t>
      </w:r>
    </w:p>
    <w:p>
      <w:pPr>
        <w:pStyle w:val="BodyText"/>
        <w:bidi w:val="0"/>
        <w:spacing w:before="0" w:after="283"/>
        <w:jc w:val="left"/>
        <w:rPr/>
      </w:pPr>
      <w:r>
        <w:rPr/>
        <w:t>estabilidade verdadeira e fabricada.</w:t>
      </w:r>
    </w:p>
    <w:p>
      <w:pPr>
        <w:pStyle w:val="BodyText"/>
        <w:bidi w:val="0"/>
        <w:spacing w:before="0" w:after="283"/>
        <w:jc w:val="left"/>
        <w:rPr/>
      </w:pPr>
      <w:r>
        <w:rPr/>
        <w:t>O leitor pode imaginar facilmente o que acontece</w:t>
      </w:r>
    </w:p>
    <w:p>
      <w:pPr>
        <w:pStyle w:val="BodyText"/>
        <w:bidi w:val="0"/>
        <w:spacing w:before="0" w:after="283"/>
        <w:jc w:val="left"/>
        <w:rPr/>
      </w:pPr>
      <w:r>
        <w:rPr/>
        <w:t>quando sistemas limitados, sufocados pela volatilidade,</w:t>
      </w:r>
    </w:p>
    <w:p>
      <w:pPr>
        <w:pStyle w:val="BodyText"/>
        <w:bidi w:val="0"/>
        <w:spacing w:before="0" w:after="283"/>
        <w:jc w:val="left"/>
        <w:rPr/>
      </w:pPr>
      <w:r>
        <w:rPr/>
        <w:t>se rompem. Temos um bom exemplo: o afastamento do</w:t>
      </w:r>
    </w:p>
    <w:p>
      <w:pPr>
        <w:pStyle w:val="BodyText"/>
        <w:bidi w:val="0"/>
        <w:spacing w:before="0" w:after="283"/>
        <w:jc w:val="left"/>
        <w:rPr/>
      </w:pPr>
      <w:r>
        <w:rPr/>
        <w:t>Partido Baath em 2003, com a queda abrupta de Saddam</w:t>
      </w:r>
    </w:p>
    <w:p>
      <w:pPr>
        <w:pStyle w:val="BodyText"/>
        <w:bidi w:val="0"/>
        <w:spacing w:before="0" w:after="283"/>
        <w:jc w:val="left"/>
        <w:rPr/>
      </w:pPr>
      <w:r>
        <w:rPr/>
        <w:t>Hussein e seu regime pelos Estados Unidos. Mais de 100</w:t>
      </w:r>
    </w:p>
    <w:p>
      <w:pPr>
        <w:pStyle w:val="BodyText"/>
        <w:bidi w:val="0"/>
        <w:ind w:hanging="0" w:left="0" w:right="0"/>
        <w:jc w:val="left"/>
        <w:rPr/>
      </w:pPr>
      <w:r>
        <w:rPr/>
        <w:t>mil pessoas morreram e, dez anos mais tarde, o lugar</w:t>
      </w:r>
    </w:p>
    <w:p>
      <w:pPr>
        <w:pStyle w:val="BodyText"/>
        <w:bidi w:val="0"/>
        <w:spacing w:before="0" w:after="283"/>
        <w:jc w:val="left"/>
        <w:rPr/>
      </w:pPr>
      <w:r>
        <w:rPr/>
        <w:t>ainda é uma bagunça.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DOZE MIL ANOS</w:t>
      </w:r>
    </w:p>
    <w:p>
      <w:pPr>
        <w:pStyle w:val="BodyText"/>
        <w:bidi w:val="0"/>
        <w:spacing w:before="0" w:after="283"/>
        <w:jc w:val="left"/>
        <w:rPr/>
      </w:pPr>
      <w:r>
        <w:rPr/>
        <w:t>Começamos a discussão sobre o estado com o exemplo</w:t>
      </w:r>
    </w:p>
    <w:p>
      <w:pPr>
        <w:pStyle w:val="BodyText"/>
        <w:bidi w:val="0"/>
        <w:spacing w:before="0" w:after="283"/>
        <w:jc w:val="left"/>
        <w:rPr/>
      </w:pPr>
      <w:r>
        <w:rPr/>
        <w:t>da Suíça. Agora, sigamos um pouco mais para o leste.</w:t>
      </w:r>
    </w:p>
    <w:p>
      <w:pPr>
        <w:pStyle w:val="BodyText"/>
        <w:bidi w:val="0"/>
        <w:spacing w:before="0" w:after="283"/>
        <w:jc w:val="left"/>
        <w:rPr/>
      </w:pPr>
      <w:r>
        <w:rPr/>
        <w:t>O norte do Levante, no que seria hoje,</w:t>
      </w:r>
    </w:p>
    <w:p>
      <w:pPr>
        <w:pStyle w:val="BodyText"/>
        <w:bidi w:val="0"/>
        <w:spacing w:before="0" w:after="283"/>
        <w:jc w:val="left"/>
        <w:rPr/>
      </w:pPr>
      <w:r>
        <w:rPr/>
        <w:t>aproximadamente, a parte norte da Síria e do Líbano, se</w:t>
      </w:r>
    </w:p>
    <w:p>
      <w:pPr>
        <w:pStyle w:val="BodyText"/>
        <w:bidi w:val="0"/>
        <w:spacing w:before="0" w:after="283"/>
        <w:jc w:val="left"/>
        <w:rPr/>
      </w:pPr>
      <w:r>
        <w:rPr/>
        <w:t>manteve talvez como a província mais próspera da</w:t>
      </w:r>
    </w:p>
    <w:p>
      <w:pPr>
        <w:pStyle w:val="BodyText"/>
        <w:bidi w:val="0"/>
        <w:spacing w:before="0" w:after="283"/>
        <w:jc w:val="left"/>
        <w:rPr/>
      </w:pPr>
      <w:r>
        <w:rPr/>
        <w:t>história da humanidade, pelo longo, longuíssimo</w:t>
      </w:r>
    </w:p>
    <w:p>
      <w:pPr>
        <w:pStyle w:val="BodyText"/>
        <w:bidi w:val="0"/>
        <w:spacing w:before="0" w:after="283"/>
        <w:jc w:val="left"/>
        <w:rPr/>
      </w:pPr>
      <w:r>
        <w:rPr/>
        <w:t>intervalo de tempo, desde o período neolítico pré-</w:t>
      </w:r>
    </w:p>
    <w:p>
      <w:pPr>
        <w:pStyle w:val="BodyText"/>
        <w:bidi w:val="0"/>
        <w:spacing w:before="0" w:after="283"/>
        <w:jc w:val="left"/>
        <w:rPr/>
      </w:pPr>
      <w:r>
        <w:rPr/>
        <w:t>cerâmica até a história bem moderna, em meados do</w:t>
      </w:r>
    </w:p>
    <w:p>
      <w:pPr>
        <w:pStyle w:val="BodyText"/>
        <w:bidi w:val="0"/>
        <w:spacing w:before="0" w:after="283"/>
        <w:jc w:val="left"/>
        <w:rPr/>
      </w:pPr>
      <w:r>
        <w:rPr/>
        <w:t>século XX. Isso corresponde a 12 mil anos — em</w:t>
      </w:r>
    </w:p>
    <w:p>
      <w:pPr>
        <w:pStyle w:val="BodyText"/>
        <w:bidi w:val="0"/>
        <w:spacing w:before="0" w:after="283"/>
        <w:jc w:val="left"/>
        <w:rPr/>
      </w:pPr>
      <w:r>
        <w:rPr/>
        <w:t>comparação com, digamos, a Inglaterra, que tem sido</w:t>
      </w:r>
    </w:p>
    <w:p>
      <w:pPr>
        <w:pStyle w:val="BodyText"/>
        <w:bidi w:val="0"/>
        <w:spacing w:before="0" w:after="283"/>
        <w:jc w:val="left"/>
        <w:rPr/>
      </w:pPr>
      <w:r>
        <w:rPr/>
        <w:t>próspera por cerca de quinhentos anos, ou a</w:t>
      </w:r>
    </w:p>
    <w:p>
      <w:pPr>
        <w:pStyle w:val="BodyText"/>
        <w:bidi w:val="0"/>
        <w:spacing w:before="0" w:after="283"/>
        <w:jc w:val="left"/>
        <w:rPr/>
      </w:pPr>
      <w:r>
        <w:rPr/>
        <w:t>Escandinávia, agora própera há menos de trezentos</w:t>
      </w:r>
    </w:p>
    <w:p>
      <w:pPr>
        <w:pStyle w:val="BodyText"/>
        <w:bidi w:val="0"/>
        <w:spacing w:before="0" w:after="283"/>
        <w:jc w:val="left"/>
        <w:rPr/>
      </w:pPr>
      <w:r>
        <w:rPr/>
        <w:t>anos. Poucas regiões do planeta conseguiram prosperar</w:t>
      </w:r>
    </w:p>
    <w:p>
      <w:pPr>
        <w:pStyle w:val="BodyText"/>
        <w:bidi w:val="0"/>
        <w:spacing w:before="0" w:after="283"/>
        <w:jc w:val="left"/>
        <w:rPr/>
      </w:pPr>
      <w:r>
        <w:rPr/>
        <w:t>continuamente por tanto tempo, o que os historiadores</w:t>
      </w:r>
    </w:p>
    <w:p>
      <w:pPr>
        <w:pStyle w:val="BodyText"/>
        <w:bidi w:val="0"/>
        <w:spacing w:before="0" w:after="283"/>
        <w:jc w:val="left"/>
        <w:rPr/>
      </w:pPr>
      <w:r>
        <w:rPr/>
        <w:t>chamam de longue durée. Outras cidades surgiram e</w:t>
      </w:r>
    </w:p>
    <w:p>
      <w:pPr>
        <w:pStyle w:val="BodyText"/>
        <w:bidi w:val="0"/>
        <w:spacing w:before="0" w:after="283"/>
        <w:jc w:val="left"/>
        <w:rPr/>
      </w:pPr>
      <w:r>
        <w:rPr/>
        <w:t>desapareceram; Aleppo, Emesa (hoje Homs) e Laodiceia</w:t>
      </w:r>
    </w:p>
    <w:p>
      <w:pPr>
        <w:pStyle w:val="BodyText"/>
        <w:bidi w:val="0"/>
        <w:spacing w:before="0" w:after="283"/>
        <w:jc w:val="left"/>
        <w:rPr/>
      </w:pPr>
      <w:r>
        <w:rPr/>
        <w:t>(Lattakia) permaneceram relativamente abastadas.</w:t>
      </w:r>
    </w:p>
    <w:p>
      <w:pPr>
        <w:pStyle w:val="BodyText"/>
        <w:bidi w:val="0"/>
        <w:spacing w:before="0" w:after="283"/>
        <w:jc w:val="left"/>
        <w:rPr/>
      </w:pPr>
      <w:r>
        <w:rPr/>
        <w:t>Desde os tempos antigos, a região norte do Levante</w:t>
      </w:r>
    </w:p>
    <w:p>
      <w:pPr>
        <w:pStyle w:val="BodyText"/>
        <w:bidi w:val="0"/>
        <w:spacing w:before="0" w:after="283"/>
        <w:jc w:val="left"/>
        <w:rPr/>
      </w:pPr>
      <w:r>
        <w:rPr/>
        <w:t>norte foi dominada por comerciantes (devido à sua</w:t>
      </w:r>
    </w:p>
    <w:p>
      <w:pPr>
        <w:pStyle w:val="BodyText"/>
        <w:bidi w:val="0"/>
        <w:spacing w:before="0" w:after="283"/>
        <w:jc w:val="left"/>
        <w:rPr/>
      </w:pPr>
      <w:r>
        <w:rPr/>
        <w:t>posição como ponto central na Rota da Seda) e por</w:t>
      </w:r>
    </w:p>
    <w:p>
      <w:pPr>
        <w:pStyle w:val="BodyText"/>
        <w:bidi w:val="0"/>
        <w:spacing w:before="0" w:after="283"/>
        <w:jc w:val="left"/>
        <w:rPr/>
      </w:pPr>
      <w:r>
        <w:rPr/>
        <w:t>senhores agrícolas, já que a província fornecia trigo para</w:t>
      </w:r>
    </w:p>
    <w:p>
      <w:pPr>
        <w:pStyle w:val="BodyText"/>
        <w:bidi w:val="0"/>
        <w:spacing w:before="0" w:after="283"/>
        <w:jc w:val="left"/>
        <w:rPr/>
      </w:pPr>
      <w:r>
        <w:rPr/>
        <w:t>grande parte do Mediterrâneo, particularmente Roma. A</w:t>
      </w:r>
    </w:p>
    <w:p>
      <w:pPr>
        <w:pStyle w:val="BodyText"/>
        <w:bidi w:val="0"/>
        <w:spacing w:before="0" w:after="283"/>
        <w:jc w:val="left"/>
        <w:rPr/>
      </w:pPr>
      <w:r>
        <w:rPr/>
        <w:t>área abasteceu alguns imperadores romanos, alguns</w:t>
      </w:r>
    </w:p>
    <w:p>
      <w:pPr>
        <w:pStyle w:val="BodyText"/>
        <w:bidi w:val="0"/>
        <w:spacing w:before="0" w:after="283"/>
        <w:jc w:val="left"/>
        <w:rPr/>
      </w:pPr>
      <w:r>
        <w:rPr/>
        <w:t>papas católicos antes dos cismas e mais de trinta</w:t>
      </w:r>
    </w:p>
    <w:p>
      <w:pPr>
        <w:pStyle w:val="BodyText"/>
        <w:bidi w:val="0"/>
        <w:spacing w:before="0" w:after="283"/>
        <w:jc w:val="left"/>
        <w:rPr/>
      </w:pPr>
      <w:r>
        <w:rPr/>
        <w:t>escritores e filósofos da língua grega (o que inclui muitos</w:t>
      </w:r>
    </w:p>
    <w:p>
      <w:pPr>
        <w:pStyle w:val="BodyText"/>
        <w:bidi w:val="0"/>
        <w:ind w:hanging="0" w:left="0" w:right="0"/>
        <w:jc w:val="left"/>
        <w:rPr/>
      </w:pPr>
      <w:r>
        <w:rPr/>
        <w:t>dos pensadores da Academia de Platão), além dos</w:t>
      </w:r>
    </w:p>
    <w:p>
      <w:pPr>
        <w:pStyle w:val="BodyText"/>
        <w:bidi w:val="0"/>
        <w:spacing w:before="0" w:after="283"/>
        <w:jc w:val="left"/>
        <w:rPr/>
      </w:pPr>
      <w:r>
        <w:rPr/>
        <w:t>ancestrais do visionário norte-americano e empresário da</w:t>
      </w:r>
    </w:p>
    <w:p>
      <w:pPr>
        <w:pStyle w:val="BodyText"/>
        <w:bidi w:val="0"/>
        <w:spacing w:before="0" w:after="283"/>
        <w:jc w:val="left"/>
        <w:rPr/>
      </w:pPr>
      <w:r>
        <w:rPr/>
        <w:t>computação Steve Jobs, que nos trouxe os computadores</w:t>
      </w:r>
    </w:p>
    <w:p>
      <w:pPr>
        <w:pStyle w:val="BodyText"/>
        <w:bidi w:val="0"/>
        <w:spacing w:before="0" w:after="283"/>
        <w:jc w:val="left"/>
        <w:rPr/>
      </w:pPr>
      <w:r>
        <w:rPr/>
        <w:t>Apple; estou passando a limpo essas linhas em um</w:t>
      </w:r>
    </w:p>
    <w:p>
      <w:pPr>
        <w:pStyle w:val="BodyText"/>
        <w:bidi w:val="0"/>
        <w:spacing w:before="0" w:after="283"/>
        <w:jc w:val="left"/>
        <w:rPr/>
      </w:pPr>
      <w:r>
        <w:rPr/>
        <w:t>desses computadores (além do tablet iPad, no qual você,</w:t>
      </w:r>
    </w:p>
    <w:p>
      <w:pPr>
        <w:pStyle w:val="BodyText"/>
        <w:bidi w:val="0"/>
        <w:spacing w:before="0" w:after="283"/>
        <w:jc w:val="left"/>
        <w:rPr/>
      </w:pPr>
      <w:r>
        <w:rPr/>
        <w:t>talvez, as esteja lendo). Conhecemos a autonomia da</w:t>
      </w:r>
    </w:p>
    <w:p>
      <w:pPr>
        <w:pStyle w:val="BodyText"/>
        <w:bidi w:val="0"/>
        <w:spacing w:before="0" w:after="283"/>
        <w:jc w:val="left"/>
        <w:rPr/>
      </w:pPr>
      <w:r>
        <w:rPr/>
        <w:t>província a partir dos registros feitos nos dias romanos, já</w:t>
      </w:r>
    </w:p>
    <w:p>
      <w:pPr>
        <w:pStyle w:val="BodyText"/>
        <w:bidi w:val="0"/>
        <w:spacing w:before="0" w:after="283"/>
        <w:jc w:val="left"/>
        <w:rPr/>
      </w:pPr>
      <w:r>
        <w:rPr/>
        <w:t>que ela era administrada pelas elites locais, um método</w:t>
      </w:r>
    </w:p>
    <w:p>
      <w:pPr>
        <w:pStyle w:val="BodyText"/>
        <w:bidi w:val="0"/>
        <w:spacing w:before="0" w:after="283"/>
        <w:jc w:val="left"/>
        <w:rPr/>
      </w:pPr>
      <w:r>
        <w:rPr/>
        <w:t>descentralizado de regulação por habitantes da área,</w:t>
      </w:r>
    </w:p>
    <w:p>
      <w:pPr>
        <w:pStyle w:val="BodyText"/>
        <w:bidi w:val="0"/>
        <w:spacing w:before="0" w:after="283"/>
        <w:jc w:val="left"/>
        <w:rPr/>
      </w:pPr>
      <w:r>
        <w:rPr/>
        <w:t>praticado pelos otomanos. As cidades cunhavam as</w:t>
      </w:r>
    </w:p>
    <w:p>
      <w:pPr>
        <w:pStyle w:val="BodyText"/>
        <w:bidi w:val="0"/>
        <w:spacing w:before="0" w:after="283"/>
        <w:jc w:val="left"/>
        <w:rPr/>
      </w:pPr>
      <w:r>
        <w:rPr/>
        <w:t>próprias moedas.</w:t>
      </w:r>
    </w:p>
    <w:p>
      <w:pPr>
        <w:pStyle w:val="BodyText"/>
        <w:bidi w:val="0"/>
        <w:spacing w:before="0" w:after="283"/>
        <w:jc w:val="left"/>
        <w:rPr/>
      </w:pPr>
      <w:r>
        <w:rPr/>
        <w:t>E, então, dois eventos ocorreram. O primeiro</w:t>
      </w:r>
    </w:p>
    <w:p>
      <w:pPr>
        <w:pStyle w:val="BodyText"/>
        <w:bidi w:val="0"/>
        <w:spacing w:before="0" w:after="283"/>
        <w:jc w:val="left"/>
        <w:rPr/>
      </w:pPr>
      <w:r>
        <w:rPr/>
        <w:t>aconteceu após a Grande Guerra. Uma região do norte</w:t>
      </w:r>
    </w:p>
    <w:p>
      <w:pPr>
        <w:pStyle w:val="BodyText"/>
        <w:bidi w:val="0"/>
        <w:spacing w:before="0" w:after="283"/>
        <w:jc w:val="left"/>
        <w:rPr/>
      </w:pPr>
      <w:r>
        <w:rPr/>
        <w:t>do Levante foi integrada à recém-criada Síria, separada</w:t>
      </w:r>
    </w:p>
    <w:p>
      <w:pPr>
        <w:pStyle w:val="BodyText"/>
        <w:bidi w:val="0"/>
        <w:spacing w:before="0" w:after="283"/>
        <w:jc w:val="left"/>
        <w:rPr/>
      </w:pPr>
      <w:r>
        <w:rPr/>
        <w:t>de sua outra seção, agora do Líbano. Toda a área tinha</w:t>
      </w:r>
    </w:p>
    <w:p>
      <w:pPr>
        <w:pStyle w:val="BodyText"/>
        <w:bidi w:val="0"/>
        <w:spacing w:before="0" w:after="283"/>
        <w:jc w:val="left"/>
        <w:rPr/>
      </w:pPr>
      <w:r>
        <w:rPr/>
        <w:t>sido, até então, parte do Império Otomano, mas</w:t>
      </w:r>
    </w:p>
    <w:p>
      <w:pPr>
        <w:pStyle w:val="BodyText"/>
        <w:bidi w:val="0"/>
        <w:spacing w:before="0" w:after="283"/>
        <w:jc w:val="left"/>
        <w:rPr/>
      </w:pPr>
      <w:r>
        <w:rPr/>
        <w:t>funcionava, de alguma forma, como regiões autônomas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— </w:t>
      </w:r>
      <w:r>
        <w:rPr/>
        <w:t>os otomanos, assim como os romanos haviam feito,</w:t>
      </w:r>
    </w:p>
    <w:p>
      <w:pPr>
        <w:pStyle w:val="BodyText"/>
        <w:bidi w:val="0"/>
        <w:spacing w:before="0" w:after="283"/>
        <w:jc w:val="left"/>
        <w:rPr/>
      </w:pPr>
      <w:r>
        <w:rPr/>
        <w:t>deixavam as elites locais administrarem o local, desde</w:t>
      </w:r>
    </w:p>
    <w:p>
      <w:pPr>
        <w:pStyle w:val="BodyText"/>
        <w:bidi w:val="0"/>
        <w:spacing w:before="0" w:after="283"/>
        <w:jc w:val="left"/>
        <w:rPr/>
      </w:pPr>
      <w:r>
        <w:rPr/>
        <w:t>que um imposto fosse pago, enquanto eles se</w:t>
      </w:r>
    </w:p>
    <w:p>
      <w:pPr>
        <w:pStyle w:val="BodyText"/>
        <w:bidi w:val="0"/>
        <w:spacing w:before="0" w:after="283"/>
        <w:jc w:val="left"/>
        <w:rPr/>
      </w:pPr>
      <w:r>
        <w:rPr/>
        <w:t>concentravam em seus negócios de guerra. O tipo</w:t>
      </w:r>
    </w:p>
    <w:p>
      <w:pPr>
        <w:pStyle w:val="BodyText"/>
        <w:bidi w:val="0"/>
        <w:spacing w:before="0" w:after="283"/>
        <w:jc w:val="left"/>
        <w:rPr/>
      </w:pPr>
      <w:r>
        <w:rPr/>
        <w:t>otomano de paz imperial, a pax Ottomana, assim como</w:t>
      </w:r>
    </w:p>
    <w:p>
      <w:pPr>
        <w:pStyle w:val="BodyText"/>
        <w:bidi w:val="0"/>
        <w:spacing w:before="0" w:after="283"/>
        <w:jc w:val="left"/>
        <w:rPr/>
      </w:pPr>
      <w:r>
        <w:rPr/>
        <w:t>sua predecessora, a pax Romana, foi bom para o</w:t>
      </w:r>
    </w:p>
    <w:p>
      <w:pPr>
        <w:pStyle w:val="BodyText"/>
        <w:bidi w:val="0"/>
        <w:spacing w:before="0" w:after="283"/>
        <w:jc w:val="left"/>
        <w:rPr/>
      </w:pPr>
      <w:r>
        <w:rPr/>
        <w:t>comércio. Contratos se fizeram cumprir, e é para isso,</w:t>
      </w:r>
    </w:p>
    <w:p>
      <w:pPr>
        <w:pStyle w:val="BodyText"/>
        <w:bidi w:val="0"/>
        <w:spacing w:before="0" w:after="283"/>
        <w:jc w:val="left"/>
        <w:rPr/>
      </w:pPr>
      <w:r>
        <w:rPr/>
        <w:t>principalmente, que os governos são necessários. No</w:t>
      </w:r>
    </w:p>
    <w:p>
      <w:pPr>
        <w:pStyle w:val="BodyText"/>
        <w:bidi w:val="0"/>
        <w:spacing w:before="0" w:after="283"/>
        <w:jc w:val="left"/>
        <w:rPr/>
      </w:pPr>
      <w:r>
        <w:rPr/>
        <w:t>recente e nostálgico livro Levant, Philip Mansel</w:t>
      </w:r>
    </w:p>
    <w:p>
      <w:pPr>
        <w:pStyle w:val="BodyText"/>
        <w:bidi w:val="0"/>
        <w:spacing w:before="0" w:after="283"/>
        <w:jc w:val="left"/>
        <w:rPr/>
      </w:pPr>
      <w:r>
        <w:rPr/>
        <w:t>documenta como as cidades do Mediterrâneo Oriental</w:t>
      </w:r>
    </w:p>
    <w:p>
      <w:pPr>
        <w:pStyle w:val="BodyText"/>
        <w:bidi w:val="0"/>
        <w:spacing w:before="0" w:after="283"/>
        <w:jc w:val="left"/>
        <w:rPr/>
      </w:pPr>
      <w:r>
        <w:rPr/>
        <w:t>operavam como cidades-estado, separadas do interior.</w:t>
      </w:r>
    </w:p>
    <w:p>
      <w:pPr>
        <w:pStyle w:val="BodyText"/>
        <w:bidi w:val="0"/>
        <w:spacing w:before="0" w:after="283"/>
        <w:jc w:val="left"/>
        <w:rPr/>
      </w:pPr>
      <w:r>
        <w:rPr/>
        <w:t>Em seguida, depois de algumas décadas de vida da</w:t>
      </w:r>
    </w:p>
    <w:p>
      <w:pPr>
        <w:pStyle w:val="BodyText"/>
        <w:bidi w:val="0"/>
        <w:spacing w:before="0" w:after="283"/>
        <w:jc w:val="left"/>
        <w:rPr/>
      </w:pPr>
      <w:r>
        <w:rPr/>
        <w:t>Síria, o moderno Partido Baath chegou para reforçar as</w:t>
      </w:r>
    </w:p>
    <w:p>
      <w:pPr>
        <w:pStyle w:val="BodyText"/>
        <w:bidi w:val="0"/>
        <w:spacing w:before="0" w:after="283"/>
        <w:jc w:val="left"/>
        <w:rPr/>
      </w:pPr>
      <w:r>
        <w:rPr/>
        <w:t>utopias. Assim que os membros do Partido Baath</w:t>
      </w:r>
    </w:p>
    <w:p>
      <w:pPr>
        <w:pStyle w:val="BodyText"/>
        <w:bidi w:val="0"/>
        <w:ind w:hanging="0" w:left="0" w:right="0"/>
        <w:jc w:val="left"/>
        <w:rPr/>
      </w:pPr>
      <w:r>
        <w:rPr/>
        <w:t>centralizaram o local e executaram suas leis estatizantes,</w:t>
      </w:r>
    </w:p>
    <w:p>
      <w:pPr>
        <w:pStyle w:val="BodyText"/>
        <w:bidi w:val="0"/>
        <w:spacing w:before="0" w:after="283"/>
        <w:jc w:val="left"/>
        <w:rPr/>
      </w:pPr>
      <w:r>
        <w:rPr/>
        <w:t>Aleppo e Emesa entraram em declínio imediato.</w:t>
      </w:r>
    </w:p>
    <w:p>
      <w:pPr>
        <w:pStyle w:val="BodyText"/>
        <w:bidi w:val="0"/>
        <w:spacing w:before="0" w:after="283"/>
        <w:jc w:val="left"/>
        <w:rPr/>
      </w:pPr>
      <w:r>
        <w:rPr/>
        <w:t>O que o Partido Baath fez, em seu programa de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modernização”, foi remover a confusão arcaica dos</w:t>
      </w:r>
    </w:p>
    <w:p>
      <w:pPr>
        <w:pStyle w:val="BodyText"/>
        <w:bidi w:val="0"/>
        <w:spacing w:before="0" w:after="283"/>
        <w:jc w:val="left"/>
        <w:rPr/>
      </w:pPr>
      <w:r>
        <w:rPr/>
        <w:t>souks e substituí-la pelo nítido modernismo do prédio de</w:t>
      </w:r>
    </w:p>
    <w:p>
      <w:pPr>
        <w:pStyle w:val="BodyText"/>
        <w:bidi w:val="0"/>
        <w:spacing w:before="0" w:after="283"/>
        <w:jc w:val="left"/>
        <w:rPr/>
      </w:pPr>
      <w:r>
        <w:rPr/>
        <w:t>escritórios.</w:t>
      </w:r>
    </w:p>
    <w:p>
      <w:pPr>
        <w:pStyle w:val="BodyText"/>
        <w:bidi w:val="0"/>
        <w:spacing w:before="0" w:after="283"/>
        <w:jc w:val="left"/>
        <w:rPr/>
      </w:pPr>
      <w:r>
        <w:rPr/>
        <w:t>O efeito foi imediatamente visível: da noite para o dia,</w:t>
      </w:r>
    </w:p>
    <w:p>
      <w:pPr>
        <w:pStyle w:val="BodyText"/>
        <w:bidi w:val="0"/>
        <w:spacing w:before="0" w:after="283"/>
        <w:jc w:val="left"/>
        <w:rPr/>
      </w:pPr>
      <w:r>
        <w:rPr/>
        <w:t>as famílias de comerciantes se mudaram para lugares</w:t>
      </w:r>
    </w:p>
    <w:p>
      <w:pPr>
        <w:pStyle w:val="BodyText"/>
        <w:bidi w:val="0"/>
        <w:spacing w:before="0" w:after="283"/>
        <w:jc w:val="left"/>
        <w:rPr/>
      </w:pPr>
      <w:r>
        <w:rPr/>
        <w:t>como Nova York e Nova Jersey (caso dos judeus),</w:t>
      </w:r>
    </w:p>
    <w:p>
      <w:pPr>
        <w:pStyle w:val="BodyText"/>
        <w:bidi w:val="0"/>
        <w:spacing w:before="0" w:after="283"/>
        <w:jc w:val="left"/>
        <w:rPr/>
      </w:pPr>
      <w:r>
        <w:rPr/>
        <w:t>Califórnia (caso dos armênios) e Beirute (caso dos</w:t>
      </w:r>
    </w:p>
    <w:p>
      <w:pPr>
        <w:pStyle w:val="BodyText"/>
        <w:bidi w:val="0"/>
        <w:spacing w:before="0" w:after="283"/>
        <w:jc w:val="left"/>
        <w:rPr/>
      </w:pPr>
      <w:r>
        <w:rPr/>
        <w:t>cristãos). Esta última cidade oferecia uma atmosfera</w:t>
      </w:r>
    </w:p>
    <w:p>
      <w:pPr>
        <w:pStyle w:val="BodyText"/>
        <w:bidi w:val="0"/>
        <w:spacing w:before="0" w:after="283"/>
        <w:jc w:val="left"/>
        <w:rPr/>
      </w:pPr>
      <w:r>
        <w:rPr/>
        <w:t>favorável ao comércio, e o Líbano era um estado</w:t>
      </w:r>
    </w:p>
    <w:p>
      <w:pPr>
        <w:pStyle w:val="BodyText"/>
        <w:bidi w:val="0"/>
        <w:spacing w:before="0" w:after="283"/>
        <w:jc w:val="left"/>
        <w:rPr/>
      </w:pPr>
      <w:r>
        <w:rPr/>
        <w:t>inofensivo, menor, desorganizado, sem qualquer governo</w:t>
      </w:r>
    </w:p>
    <w:p>
      <w:pPr>
        <w:pStyle w:val="BodyText"/>
        <w:bidi w:val="0"/>
        <w:spacing w:before="0" w:after="283"/>
        <w:jc w:val="left"/>
        <w:rPr/>
      </w:pPr>
      <w:r>
        <w:rPr/>
        <w:t>central real. O Líbano era pequeno o suficiente para ser</w:t>
      </w:r>
    </w:p>
    <w:p>
      <w:pPr>
        <w:pStyle w:val="BodyText"/>
        <w:bidi w:val="0"/>
        <w:spacing w:before="0" w:after="283"/>
        <w:jc w:val="left"/>
        <w:rPr/>
      </w:pPr>
      <w:r>
        <w:rPr/>
        <w:t>um município em si mesmo: era menor do que uma área</w:t>
      </w:r>
    </w:p>
    <w:p>
      <w:pPr>
        <w:pStyle w:val="BodyText"/>
        <w:bidi w:val="0"/>
        <w:spacing w:before="0" w:after="283"/>
        <w:jc w:val="left"/>
        <w:rPr/>
      </w:pPr>
      <w:r>
        <w:rPr/>
        <w:t>metropolitana de tamanho médio.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Guerra, prisão ou ambos</w:t>
      </w:r>
    </w:p>
    <w:p>
      <w:pPr>
        <w:pStyle w:val="BodyText"/>
        <w:bidi w:val="0"/>
        <w:spacing w:before="0" w:after="283"/>
        <w:jc w:val="left"/>
        <w:rPr/>
      </w:pPr>
      <w:r>
        <w:rPr/>
        <w:t>No entanto, enquanto o Líbano tinha todas as melhores</w:t>
      </w:r>
    </w:p>
    <w:p>
      <w:pPr>
        <w:pStyle w:val="BodyText"/>
        <w:bidi w:val="0"/>
        <w:spacing w:before="0" w:after="283"/>
        <w:jc w:val="left"/>
        <w:rPr/>
      </w:pPr>
      <w:r>
        <w:rPr/>
        <w:t>qualidades, o estado era muito desagregado, e, ao</w:t>
      </w:r>
    </w:p>
    <w:p>
      <w:pPr>
        <w:pStyle w:val="BodyText"/>
        <w:bidi w:val="0"/>
        <w:spacing w:before="0" w:after="283"/>
        <w:jc w:val="left"/>
        <w:rPr/>
      </w:pPr>
      <w:r>
        <w:rPr/>
        <w:t>permitir que as diversas facções palestinas e as milícias</w:t>
      </w:r>
    </w:p>
    <w:p>
      <w:pPr>
        <w:pStyle w:val="BodyText"/>
        <w:bidi w:val="0"/>
        <w:spacing w:before="0" w:after="283"/>
        <w:jc w:val="left"/>
        <w:rPr/>
      </w:pPr>
      <w:r>
        <w:rPr/>
        <w:t>cristãs tivessem armas próprias, causou uma corrida</w:t>
      </w:r>
    </w:p>
    <w:p>
      <w:pPr>
        <w:pStyle w:val="BodyText"/>
        <w:bidi w:val="0"/>
        <w:spacing w:before="0" w:after="283"/>
        <w:jc w:val="left"/>
        <w:rPr/>
      </w:pPr>
      <w:r>
        <w:rPr/>
        <w:t>armamentista entre as comunidades, enquanto</w:t>
      </w:r>
    </w:p>
    <w:p>
      <w:pPr>
        <w:pStyle w:val="BodyText"/>
        <w:bidi w:val="0"/>
        <w:spacing w:before="0" w:after="283"/>
        <w:jc w:val="left"/>
        <w:rPr/>
      </w:pPr>
      <w:r>
        <w:rPr/>
        <w:t>observava placidamente todo esse processo. Houve,</w:t>
      </w:r>
    </w:p>
    <w:p>
      <w:pPr>
        <w:pStyle w:val="BodyText"/>
        <w:bidi w:val="0"/>
        <w:spacing w:before="0" w:after="283"/>
        <w:jc w:val="left"/>
        <w:rPr/>
      </w:pPr>
      <w:r>
        <w:rPr/>
        <w:t>também, um desequilíbrio entre as comunidades, com os</w:t>
      </w:r>
    </w:p>
    <w:p>
      <w:pPr>
        <w:pStyle w:val="BodyText"/>
        <w:bidi w:val="0"/>
        <w:spacing w:before="0" w:after="283"/>
        <w:jc w:val="left"/>
        <w:rPr/>
      </w:pPr>
      <w:r>
        <w:rPr/>
        <w:t>cristãos tentando se impor. A desorganização é</w:t>
      </w:r>
    </w:p>
    <w:p>
      <w:pPr>
        <w:pStyle w:val="BodyText"/>
        <w:bidi w:val="0"/>
        <w:spacing w:before="0" w:after="283"/>
        <w:jc w:val="left"/>
        <w:rPr/>
      </w:pPr>
      <w:r>
        <w:rPr/>
        <w:t>revigorante; entretanto, o estado libanês estava um</w:t>
      </w:r>
    </w:p>
    <w:p>
      <w:pPr>
        <w:pStyle w:val="BodyText"/>
        <w:bidi w:val="0"/>
        <w:spacing w:before="0" w:after="283"/>
        <w:jc w:val="left"/>
        <w:rPr/>
      </w:pPr>
      <w:r>
        <w:rPr/>
        <w:t>passo além da desorganização. Seria o mesmo que</w:t>
      </w:r>
    </w:p>
    <w:p>
      <w:pPr>
        <w:pStyle w:val="BodyText"/>
        <w:bidi w:val="0"/>
        <w:spacing w:before="0" w:after="283"/>
        <w:jc w:val="left"/>
        <w:rPr/>
      </w:pPr>
      <w:r>
        <w:rPr/>
        <w:t>permitir que cada um dos chefes da máfia de Nova York</w:t>
      </w:r>
    </w:p>
    <w:p>
      <w:pPr>
        <w:pStyle w:val="BodyText"/>
        <w:bidi w:val="0"/>
        <w:spacing w:before="0" w:after="283"/>
        <w:jc w:val="left"/>
        <w:rPr/>
      </w:pPr>
      <w:r>
        <w:rPr/>
        <w:t>tivesse um exército maior do que o da Junta de Chefes do</w:t>
      </w:r>
    </w:p>
    <w:p>
      <w:pPr>
        <w:pStyle w:val="BodyText"/>
        <w:bidi w:val="0"/>
        <w:ind w:hanging="0" w:left="0" w:right="0"/>
        <w:jc w:val="left"/>
        <w:rPr/>
      </w:pPr>
      <w:r>
        <w:rPr/>
        <w:t>Estado-Maior (imaginem John Gotti com mísseis). Então,</w:t>
      </w:r>
    </w:p>
    <w:p>
      <w:pPr>
        <w:pStyle w:val="BodyText"/>
        <w:bidi w:val="0"/>
        <w:spacing w:before="0" w:after="283"/>
        <w:jc w:val="left"/>
        <w:rPr/>
      </w:pPr>
      <w:r>
        <w:rPr/>
        <w:t>em 1975, teve início uma violenta guerra civil no Líbano.</w:t>
      </w:r>
    </w:p>
    <w:p>
      <w:pPr>
        <w:pStyle w:val="BodyText"/>
        <w:bidi w:val="0"/>
        <w:spacing w:before="0" w:after="283"/>
        <w:jc w:val="left"/>
        <w:rPr/>
      </w:pPr>
      <w:r>
        <w:rPr/>
        <w:t>Um dos amigos de meu avô, um rico comerciante</w:t>
      </w:r>
    </w:p>
    <w:p>
      <w:pPr>
        <w:pStyle w:val="BodyText"/>
        <w:bidi w:val="0"/>
        <w:spacing w:before="0" w:after="283"/>
        <w:jc w:val="left"/>
        <w:rPr/>
      </w:pPr>
      <w:r>
        <w:rPr/>
        <w:t>alepino que fugiu do regime Baath, disse uma frase que</w:t>
      </w:r>
    </w:p>
    <w:p>
      <w:pPr>
        <w:pStyle w:val="BodyText"/>
        <w:bidi w:val="0"/>
        <w:spacing w:before="0" w:after="283"/>
        <w:jc w:val="left"/>
        <w:rPr/>
      </w:pPr>
      <w:r>
        <w:rPr/>
        <w:t>ainda me choca ao pensar sobre essa época. Quando,</w:t>
      </w:r>
    </w:p>
    <w:p>
      <w:pPr>
        <w:pStyle w:val="BodyText"/>
        <w:bidi w:val="0"/>
        <w:spacing w:before="0" w:after="283"/>
        <w:jc w:val="left"/>
        <w:rPr/>
      </w:pPr>
      <w:r>
        <w:rPr/>
        <w:t>durante a guerra do Líbano, meu avô perguntou a seu</w:t>
      </w:r>
    </w:p>
    <w:p>
      <w:pPr>
        <w:pStyle w:val="BodyText"/>
        <w:bidi w:val="0"/>
        <w:spacing w:before="0" w:after="283"/>
        <w:jc w:val="left"/>
        <w:rPr/>
      </w:pPr>
      <w:r>
        <w:rPr/>
        <w:t>amigo por que ele não voltava para Aleppo, sua resposta</w:t>
      </w:r>
    </w:p>
    <w:p>
      <w:pPr>
        <w:pStyle w:val="BodyText"/>
        <w:bidi w:val="0"/>
        <w:spacing w:before="0" w:after="283"/>
        <w:jc w:val="left"/>
        <w:rPr/>
      </w:pPr>
      <w:r>
        <w:rPr/>
        <w:t>foi categórica: “Nós, povo de Aleppo, preferimos a guerra</w:t>
      </w:r>
    </w:p>
    <w:p>
      <w:pPr>
        <w:pStyle w:val="BodyText"/>
        <w:bidi w:val="0"/>
        <w:spacing w:before="0" w:after="283"/>
        <w:jc w:val="left"/>
        <w:rPr/>
      </w:pPr>
      <w:r>
        <w:rPr/>
        <w:t>à prisão.” Pensei que ele quisera dizer que o colocariam</w:t>
      </w:r>
    </w:p>
    <w:p>
      <w:pPr>
        <w:pStyle w:val="BodyText"/>
        <w:bidi w:val="0"/>
        <w:spacing w:before="0" w:after="283"/>
        <w:jc w:val="left"/>
        <w:rPr/>
      </w:pPr>
      <w:r>
        <w:rPr/>
        <w:t>na cadeia, mas depois percebi que, com “prisão”, ele</w:t>
      </w:r>
    </w:p>
    <w:p>
      <w:pPr>
        <w:pStyle w:val="BodyText"/>
        <w:bidi w:val="0"/>
        <w:spacing w:before="0" w:after="283"/>
        <w:jc w:val="left"/>
        <w:rPr/>
      </w:pPr>
      <w:r>
        <w:rPr/>
        <w:t>pretendia dizer a perda de liberdade política e</w:t>
      </w:r>
    </w:p>
    <w:p>
      <w:pPr>
        <w:pStyle w:val="BodyText"/>
        <w:bidi w:val="0"/>
        <w:spacing w:before="0" w:after="283"/>
        <w:jc w:val="left"/>
        <w:rPr/>
      </w:pPr>
      <w:r>
        <w:rPr/>
        <w:t>econômica.</w:t>
      </w:r>
    </w:p>
    <w:p>
      <w:pPr>
        <w:pStyle w:val="BodyText"/>
        <w:bidi w:val="0"/>
        <w:spacing w:before="0" w:after="283"/>
        <w:jc w:val="left"/>
        <w:rPr/>
      </w:pPr>
      <w:r>
        <w:rPr/>
        <w:t>A vida econômica também parece preferir a guerra à</w:t>
      </w:r>
    </w:p>
    <w:p>
      <w:pPr>
        <w:pStyle w:val="BodyText"/>
        <w:bidi w:val="0"/>
        <w:spacing w:before="0" w:after="283"/>
        <w:jc w:val="left"/>
        <w:rPr/>
      </w:pPr>
      <w:r>
        <w:rPr/>
        <w:t>prisão. O Líbano e o norte da Síria apresentavam um</w:t>
      </w:r>
    </w:p>
    <w:p>
      <w:pPr>
        <w:pStyle w:val="BodyText"/>
        <w:bidi w:val="0"/>
        <w:spacing w:before="0" w:after="283"/>
        <w:jc w:val="left"/>
        <w:rPr/>
      </w:pPr>
      <w:r>
        <w:rPr/>
        <w:t>índice riqueza per capita muito semelhante (o que os</w:t>
      </w:r>
    </w:p>
    <w:p>
      <w:pPr>
        <w:pStyle w:val="BodyText"/>
        <w:bidi w:val="0"/>
        <w:spacing w:before="0" w:after="283"/>
        <w:jc w:val="left"/>
        <w:rPr/>
      </w:pPr>
      <w:r>
        <w:rPr/>
        <w:t>economistas chamam de Produto Interno Bruto) cerca de</w:t>
      </w:r>
    </w:p>
    <w:p>
      <w:pPr>
        <w:pStyle w:val="BodyText"/>
        <w:bidi w:val="0"/>
        <w:spacing w:before="0" w:after="283"/>
        <w:jc w:val="left"/>
        <w:rPr/>
      </w:pPr>
      <w:r>
        <w:rPr/>
        <w:t>um século atrás — e tinham culturas, idiomas, etnias,</w:t>
      </w:r>
    </w:p>
    <w:p>
      <w:pPr>
        <w:pStyle w:val="BodyText"/>
        <w:bidi w:val="0"/>
        <w:spacing w:before="0" w:after="283"/>
        <w:jc w:val="left"/>
        <w:rPr/>
      </w:pPr>
      <w:r>
        <w:rPr/>
        <w:t>alimentos e, até mesmo, piadas idênticas. Tudo era igual,</w:t>
      </w:r>
    </w:p>
    <w:p>
      <w:pPr>
        <w:pStyle w:val="BodyText"/>
        <w:bidi w:val="0"/>
        <w:spacing w:before="0" w:after="283"/>
        <w:jc w:val="left"/>
        <w:rPr/>
      </w:pPr>
      <w:r>
        <w:rPr/>
        <w:t>exceto quanto à regra da “modernização” do Partido</w:t>
      </w:r>
    </w:p>
    <w:p>
      <w:pPr>
        <w:pStyle w:val="BodyText"/>
        <w:bidi w:val="0"/>
        <w:spacing w:before="0" w:after="283"/>
        <w:jc w:val="left"/>
        <w:rPr/>
      </w:pPr>
      <w:r>
        <w:rPr/>
        <w:t>Baath na Síria, em comparação ao estado totalmente</w:t>
      </w:r>
    </w:p>
    <w:p>
      <w:pPr>
        <w:pStyle w:val="BodyText"/>
        <w:bidi w:val="0"/>
        <w:spacing w:before="0" w:after="283"/>
        <w:jc w:val="left"/>
        <w:rPr/>
      </w:pPr>
      <w:r>
        <w:rPr/>
        <w:t>inofensivo no Líbano. Apesar de ter passado por uma</w:t>
      </w:r>
    </w:p>
    <w:p>
      <w:pPr>
        <w:pStyle w:val="BodyText"/>
        <w:bidi w:val="0"/>
        <w:spacing w:before="0" w:after="283"/>
        <w:jc w:val="left"/>
        <w:rPr/>
      </w:pPr>
      <w:r>
        <w:rPr/>
        <w:t>guerra civil que dizimou a população, provocando uma</w:t>
      </w:r>
    </w:p>
    <w:p>
      <w:pPr>
        <w:pStyle w:val="BodyText"/>
        <w:bidi w:val="0"/>
        <w:spacing w:before="0" w:after="283"/>
        <w:jc w:val="left"/>
        <w:rPr/>
      </w:pPr>
      <w:r>
        <w:rPr/>
        <w:t>grande fuga de cérebros e afastando a geração de</w:t>
      </w:r>
    </w:p>
    <w:p>
      <w:pPr>
        <w:pStyle w:val="BodyText"/>
        <w:bidi w:val="0"/>
        <w:spacing w:before="0" w:after="283"/>
        <w:jc w:val="left"/>
        <w:rPr/>
      </w:pPr>
      <w:r>
        <w:rPr/>
        <w:t>riquezas por várias décadas, além de todas as formas</w:t>
      </w:r>
    </w:p>
    <w:p>
      <w:pPr>
        <w:pStyle w:val="BodyText"/>
        <w:bidi w:val="0"/>
        <w:spacing w:before="0" w:after="283"/>
        <w:jc w:val="left"/>
        <w:rPr/>
      </w:pPr>
      <w:r>
        <w:rPr/>
        <w:t>possíveis de caos que abalaram a região, hoje o Líbano</w:t>
      </w:r>
    </w:p>
    <w:p>
      <w:pPr>
        <w:pStyle w:val="BodyText"/>
        <w:bidi w:val="0"/>
        <w:spacing w:before="0" w:after="283"/>
        <w:jc w:val="left"/>
        <w:rPr/>
      </w:pPr>
      <w:r>
        <w:rPr/>
        <w:t>tem um padrão de vida consideravelmente maior —</w:t>
      </w:r>
    </w:p>
    <w:p>
      <w:pPr>
        <w:pStyle w:val="BodyText"/>
        <w:bidi w:val="0"/>
        <w:spacing w:before="0" w:after="283"/>
        <w:jc w:val="left"/>
        <w:rPr/>
      </w:pPr>
      <w:r>
        <w:rPr/>
        <w:t>entre três e seis vezes a riqueza da Síria.</w:t>
      </w:r>
    </w:p>
    <w:p>
      <w:pPr>
        <w:pStyle w:val="BodyText"/>
        <w:bidi w:val="0"/>
        <w:spacing w:before="0" w:after="283"/>
        <w:jc w:val="left"/>
        <w:rPr/>
      </w:pPr>
      <w:r>
        <w:rPr/>
        <w:t>Essa questão também não passou despercebida por</w:t>
      </w:r>
    </w:p>
    <w:p>
      <w:pPr>
        <w:pStyle w:val="BodyText"/>
        <w:bidi w:val="0"/>
        <w:spacing w:before="0" w:after="283"/>
        <w:jc w:val="left"/>
        <w:rPr/>
      </w:pPr>
      <w:r>
        <w:rPr/>
        <w:t>Maquiavel. Jean-Jacques Rousseau escreveu, citando-o: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Pareceu-me, escreveu Maquiavel, que, no meio de</w:t>
      </w:r>
    </w:p>
    <w:p>
      <w:pPr>
        <w:pStyle w:val="BodyText"/>
        <w:bidi w:val="0"/>
        <w:spacing w:before="0" w:after="283"/>
        <w:jc w:val="left"/>
        <w:rPr/>
      </w:pPr>
      <w:r>
        <w:rPr/>
        <w:t>assassinatos e guerras civis, nossa república tornou-se</w:t>
      </w:r>
    </w:p>
    <w:p>
      <w:pPr>
        <w:pStyle w:val="BodyText"/>
        <w:bidi w:val="0"/>
        <w:spacing w:before="0" w:after="283"/>
        <w:jc w:val="left"/>
        <w:rPr/>
      </w:pPr>
      <w:r>
        <w:rPr/>
        <w:t>mais forte [e] seus cidadãos impregnados de virtudes [...]</w:t>
      </w:r>
    </w:p>
    <w:p>
      <w:pPr>
        <w:pStyle w:val="BodyText"/>
        <w:bidi w:val="0"/>
        <w:ind w:hanging="0" w:left="0" w:right="0"/>
        <w:jc w:val="left"/>
        <w:rPr/>
      </w:pPr>
      <w:r>
        <w:rPr/>
        <w:t>Um pouco de agitação oferece recursos aos espíritos, e o</w:t>
      </w:r>
    </w:p>
    <w:p>
      <w:pPr>
        <w:pStyle w:val="BodyText"/>
        <w:bidi w:val="0"/>
        <w:spacing w:before="0" w:after="283"/>
        <w:jc w:val="left"/>
        <w:rPr/>
      </w:pPr>
      <w:r>
        <w:rPr/>
        <w:t>que faz com que a espécie prospere não é a paz, mas a</w:t>
      </w:r>
    </w:p>
    <w:p>
      <w:pPr>
        <w:pStyle w:val="BodyText"/>
        <w:bidi w:val="0"/>
        <w:spacing w:before="0" w:after="283"/>
        <w:jc w:val="left"/>
        <w:rPr/>
      </w:pPr>
      <w:r>
        <w:rPr/>
        <w:t>liberdade.”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Pax Romana</w:t>
      </w:r>
    </w:p>
    <w:p>
      <w:pPr>
        <w:pStyle w:val="BodyText"/>
        <w:bidi w:val="0"/>
        <w:spacing w:before="0" w:after="283"/>
        <w:jc w:val="left"/>
        <w:rPr/>
      </w:pPr>
      <w:r>
        <w:rPr/>
        <w:t>A ideia de um estado-nação centralizado não é</w:t>
      </w:r>
    </w:p>
    <w:p>
      <w:pPr>
        <w:pStyle w:val="BodyText"/>
        <w:bidi w:val="0"/>
        <w:spacing w:before="0" w:after="283"/>
        <w:jc w:val="left"/>
        <w:rPr/>
      </w:pPr>
      <w:r>
        <w:rPr/>
        <w:t>exatamente nova. Na verdade, existia, de forma quase</w:t>
      </w:r>
    </w:p>
    <w:p>
      <w:pPr>
        <w:pStyle w:val="BodyText"/>
        <w:bidi w:val="0"/>
        <w:spacing w:before="0" w:after="283"/>
        <w:jc w:val="left"/>
        <w:rPr/>
      </w:pPr>
      <w:r>
        <w:rPr/>
        <w:t>idêntica, no Egito Antigo. Mas isso foi um acontecimento</w:t>
      </w:r>
    </w:p>
    <w:p>
      <w:pPr>
        <w:pStyle w:val="BodyText"/>
        <w:bidi w:val="0"/>
        <w:spacing w:before="0" w:after="283"/>
        <w:jc w:val="left"/>
        <w:rPr/>
      </w:pPr>
      <w:r>
        <w:rPr/>
        <w:t>isolado na história, e não sobreviveu por muito tempo: o</w:t>
      </w:r>
    </w:p>
    <w:p>
      <w:pPr>
        <w:pStyle w:val="BodyText"/>
        <w:bidi w:val="0"/>
        <w:spacing w:before="0" w:after="283"/>
        <w:jc w:val="left"/>
        <w:rPr/>
      </w:pPr>
      <w:r>
        <w:rPr/>
        <w:t>grande estado egípcio começou a desmoronar quando</w:t>
      </w:r>
    </w:p>
    <w:p>
      <w:pPr>
        <w:pStyle w:val="BodyText"/>
        <w:bidi w:val="0"/>
        <w:spacing w:before="0" w:after="283"/>
        <w:jc w:val="left"/>
        <w:rPr/>
      </w:pPr>
      <w:r>
        <w:rPr/>
        <w:t>entrou em contato com os loucos rebeldes bárbaros</w:t>
      </w:r>
    </w:p>
    <w:p>
      <w:pPr>
        <w:pStyle w:val="BodyText"/>
        <w:bidi w:val="0"/>
        <w:spacing w:before="0" w:after="283"/>
        <w:jc w:val="left"/>
        <w:rPr/>
      </w:pPr>
      <w:r>
        <w:rPr/>
        <w:t>invasores desorganizados vindos da Ásia Menor, com</w:t>
      </w:r>
    </w:p>
    <w:p>
      <w:pPr>
        <w:pStyle w:val="BodyText"/>
        <w:bidi w:val="0"/>
        <w:spacing w:before="0" w:after="283"/>
        <w:jc w:val="left"/>
        <w:rPr/>
      </w:pPr>
      <w:r>
        <w:rPr/>
        <w:t>suas bigas de ataque, literalmente um aplicativo</w:t>
      </w:r>
    </w:p>
    <w:p>
      <w:pPr>
        <w:pStyle w:val="BodyText"/>
        <w:bidi w:val="0"/>
        <w:spacing w:before="0" w:after="283"/>
        <w:jc w:val="left"/>
        <w:rPr/>
      </w:pPr>
      <w:r>
        <w:rPr/>
        <w:t>matador.</w:t>
      </w:r>
    </w:p>
    <w:p>
      <w:pPr>
        <w:pStyle w:val="BodyText"/>
        <w:bidi w:val="0"/>
        <w:spacing w:before="0" w:after="283"/>
        <w:jc w:val="left"/>
        <w:rPr/>
      </w:pPr>
      <w:r>
        <w:rPr/>
        <w:t>As dinastias do Egito antigo não administravam a</w:t>
      </w:r>
    </w:p>
    <w:p>
      <w:pPr>
        <w:pStyle w:val="BodyText"/>
        <w:bidi w:val="0"/>
        <w:spacing w:before="0" w:after="283"/>
        <w:jc w:val="left"/>
        <w:rPr/>
      </w:pPr>
      <w:r>
        <w:rPr/>
        <w:t>região como um império, mas como um estado</w:t>
      </w:r>
    </w:p>
    <w:p>
      <w:pPr>
        <w:pStyle w:val="BodyText"/>
        <w:bidi w:val="0"/>
        <w:spacing w:before="0" w:after="283"/>
        <w:jc w:val="left"/>
        <w:rPr/>
      </w:pPr>
      <w:r>
        <w:rPr/>
        <w:t>integrado, o que é bastante diferente — como vimos, isso</w:t>
      </w:r>
    </w:p>
    <w:p>
      <w:pPr>
        <w:pStyle w:val="BodyText"/>
        <w:bidi w:val="0"/>
        <w:spacing w:before="0" w:after="283"/>
        <w:jc w:val="left"/>
        <w:rPr/>
      </w:pPr>
      <w:r>
        <w:rPr/>
        <w:t>produz diferentes tipos de variações. Os estados-nação</w:t>
      </w:r>
    </w:p>
    <w:p>
      <w:pPr>
        <w:pStyle w:val="BodyText"/>
        <w:bidi w:val="0"/>
        <w:spacing w:before="0" w:after="283"/>
        <w:jc w:val="left"/>
        <w:rPr/>
      </w:pPr>
      <w:r>
        <w:rPr/>
        <w:t>dependem da burocracia centralizada, enquanto os</w:t>
      </w:r>
    </w:p>
    <w:p>
      <w:pPr>
        <w:pStyle w:val="BodyText"/>
        <w:bidi w:val="0"/>
        <w:spacing w:before="0" w:after="283"/>
        <w:jc w:val="left"/>
        <w:rPr/>
      </w:pPr>
      <w:r>
        <w:rPr/>
        <w:t>impérios, como o romano e as dinastias otomanas,</w:t>
      </w:r>
    </w:p>
    <w:p>
      <w:pPr>
        <w:pStyle w:val="BodyText"/>
        <w:bidi w:val="0"/>
        <w:spacing w:before="0" w:after="283"/>
        <w:jc w:val="left"/>
        <w:rPr/>
      </w:pPr>
      <w:r>
        <w:rPr/>
        <w:t>sempre dependeram das elites locais, permitindo, na</w:t>
      </w:r>
    </w:p>
    <w:p>
      <w:pPr>
        <w:pStyle w:val="BodyText"/>
        <w:bidi w:val="0"/>
        <w:spacing w:before="0" w:after="283"/>
        <w:jc w:val="left"/>
        <w:rPr/>
      </w:pPr>
      <w:r>
        <w:rPr/>
        <w:t>verdade, que as cidades-estado prosperassem e</w:t>
      </w:r>
    </w:p>
    <w:p>
      <w:pPr>
        <w:pStyle w:val="BodyText"/>
        <w:bidi w:val="0"/>
        <w:spacing w:before="0" w:after="283"/>
        <w:jc w:val="left"/>
        <w:rPr/>
      </w:pPr>
      <w:r>
        <w:rPr/>
        <w:t>conservassem alguma autonomia efetiva — e, o que era</w:t>
      </w:r>
    </w:p>
    <w:p>
      <w:pPr>
        <w:pStyle w:val="BodyText"/>
        <w:bidi w:val="0"/>
        <w:spacing w:before="0" w:after="283"/>
        <w:jc w:val="left"/>
        <w:rPr/>
      </w:pPr>
      <w:r>
        <w:rPr/>
        <w:t>ótimo para a paz, tal autonomia era comercial, não</w:t>
      </w:r>
    </w:p>
    <w:p>
      <w:pPr>
        <w:pStyle w:val="BodyText"/>
        <w:bidi w:val="0"/>
        <w:spacing w:before="0" w:after="283"/>
        <w:jc w:val="left"/>
        <w:rPr/>
      </w:pPr>
      <w:r>
        <w:rPr/>
        <w:t>militar. Na realidade, os otomanos fizeram um favor a</w:t>
      </w:r>
    </w:p>
    <w:p>
      <w:pPr>
        <w:pStyle w:val="BodyText"/>
        <w:bidi w:val="0"/>
        <w:spacing w:before="0" w:after="283"/>
        <w:jc w:val="left"/>
        <w:rPr/>
      </w:pPr>
      <w:r>
        <w:rPr/>
        <w:t>esses vassalos e suseranos, impedindo-os de se envolver</w:t>
      </w:r>
    </w:p>
    <w:p>
      <w:pPr>
        <w:pStyle w:val="BodyText"/>
        <w:bidi w:val="0"/>
        <w:spacing w:before="0" w:after="283"/>
        <w:jc w:val="left"/>
        <w:rPr/>
      </w:pPr>
      <w:r>
        <w:rPr/>
        <w:t>em conflitos armados — isso afastou as tentações</w:t>
      </w:r>
    </w:p>
    <w:p>
      <w:pPr>
        <w:pStyle w:val="BodyText"/>
        <w:bidi w:val="0"/>
        <w:spacing w:before="0" w:after="283"/>
        <w:jc w:val="left"/>
        <w:rPr/>
      </w:pPr>
      <w:r>
        <w:rPr/>
        <w:t>militaristas e os ajudou a prosperar; apesar de ser</w:t>
      </w:r>
    </w:p>
    <w:p>
      <w:pPr>
        <w:pStyle w:val="BodyText"/>
        <w:bidi w:val="0"/>
        <w:spacing w:before="0" w:after="283"/>
        <w:jc w:val="left"/>
        <w:rPr/>
      </w:pPr>
      <w:r>
        <w:rPr/>
        <w:t>aparentemente iníquo, esse sistema permitiu que os</w:t>
      </w:r>
    </w:p>
    <w:p>
      <w:pPr>
        <w:pStyle w:val="BodyText"/>
        <w:bidi w:val="0"/>
        <w:spacing w:before="0" w:after="283"/>
        <w:jc w:val="left"/>
        <w:rPr/>
      </w:pPr>
      <w:r>
        <w:rPr/>
        <w:t>habitantes locais se concentrassem no comércio, e não</w:t>
      </w:r>
    </w:p>
    <w:p>
      <w:pPr>
        <w:pStyle w:val="BodyText"/>
        <w:bidi w:val="0"/>
        <w:ind w:hanging="0" w:left="0" w:right="0"/>
        <w:jc w:val="left"/>
        <w:rPr/>
      </w:pPr>
      <w:r>
        <w:rPr/>
        <w:t>na guerra. Ele os protegeu de si mesmos. Esse é o</w:t>
      </w:r>
    </w:p>
    <w:p>
      <w:pPr>
        <w:pStyle w:val="BodyText"/>
        <w:bidi w:val="0"/>
        <w:spacing w:before="0" w:after="283"/>
        <w:jc w:val="left"/>
        <w:rPr/>
      </w:pPr>
      <w:r>
        <w:rPr/>
        <w:t>argumento apresentado por David Hume em seu History</w:t>
      </w:r>
    </w:p>
    <w:p>
      <w:pPr>
        <w:pStyle w:val="BodyText"/>
        <w:bidi w:val="0"/>
        <w:spacing w:before="0" w:after="283"/>
        <w:jc w:val="left"/>
        <w:rPr/>
      </w:pPr>
      <w:r>
        <w:rPr/>
        <w:t>of England, em favor dos pequenos Estados, já que os</w:t>
      </w:r>
    </w:p>
    <w:p>
      <w:pPr>
        <w:pStyle w:val="BodyText"/>
        <w:bidi w:val="0"/>
        <w:spacing w:before="0" w:after="283"/>
        <w:jc w:val="left"/>
        <w:rPr/>
      </w:pPr>
      <w:r>
        <w:rPr/>
        <w:t>grandes se deixam seduzir pela guerra.</w:t>
      </w:r>
    </w:p>
    <w:p>
      <w:pPr>
        <w:pStyle w:val="BodyText"/>
        <w:bidi w:val="0"/>
        <w:spacing w:before="0" w:after="283"/>
        <w:jc w:val="left"/>
        <w:rPr/>
      </w:pPr>
      <w:r>
        <w:rPr/>
        <w:t>É evidente que nem os romanos nem os otomanos</w:t>
      </w:r>
    </w:p>
    <w:p>
      <w:pPr>
        <w:pStyle w:val="BodyText"/>
        <w:bidi w:val="0"/>
        <w:spacing w:before="0" w:after="283"/>
        <w:jc w:val="left"/>
        <w:rPr/>
      </w:pPr>
      <w:r>
        <w:rPr/>
        <w:t>permitiam a autonomia local por amor à liberdade alheia;</w:t>
      </w:r>
    </w:p>
    <w:p>
      <w:pPr>
        <w:pStyle w:val="BodyText"/>
        <w:bidi w:val="0"/>
        <w:spacing w:before="0" w:after="283"/>
        <w:jc w:val="left"/>
        <w:rPr/>
      </w:pPr>
      <w:r>
        <w:rPr/>
        <w:t>eles só o faziam por conveniência. Uma combinação</w:t>
      </w:r>
    </w:p>
    <w:p>
      <w:pPr>
        <w:pStyle w:val="BodyText"/>
        <w:bidi w:val="0"/>
        <w:spacing w:before="0" w:after="283"/>
        <w:jc w:val="left"/>
        <w:rPr/>
      </w:pPr>
      <w:r>
        <w:rPr/>
        <w:t>entre império (para alguns assuntos) e regiões semi-</w:t>
      </w:r>
    </w:p>
    <w:p>
      <w:pPr>
        <w:pStyle w:val="BodyText"/>
        <w:bidi w:val="0"/>
        <w:spacing w:before="0" w:after="283"/>
        <w:jc w:val="left"/>
        <w:rPr/>
      </w:pPr>
      <w:r>
        <w:rPr/>
        <w:t>independentes (deixadas a sós para gerir seus próprios</w:t>
      </w:r>
    </w:p>
    <w:p>
      <w:pPr>
        <w:pStyle w:val="BodyText"/>
        <w:bidi w:val="0"/>
        <w:spacing w:before="0" w:after="283"/>
        <w:jc w:val="left"/>
        <w:rPr/>
      </w:pPr>
      <w:r>
        <w:rPr/>
        <w:t>negócios) proporciona mais estabilidade do que a forma</w:t>
      </w:r>
    </w:p>
    <w:p>
      <w:pPr>
        <w:pStyle w:val="BodyText"/>
        <w:bidi w:val="0"/>
        <w:spacing w:before="0" w:after="283"/>
        <w:jc w:val="left"/>
        <w:rPr/>
      </w:pPr>
      <w:r>
        <w:rPr/>
        <w:t>intermediária: o estado-nação centralizado com</w:t>
      </w:r>
    </w:p>
    <w:p>
      <w:pPr>
        <w:pStyle w:val="BodyText"/>
        <w:bidi w:val="0"/>
        <w:spacing w:before="0" w:after="283"/>
        <w:jc w:val="left"/>
        <w:rPr/>
      </w:pPr>
      <w:r>
        <w:rPr/>
        <w:t>bandeiras e fronteiras discretas.</w:t>
      </w:r>
    </w:p>
    <w:p>
      <w:pPr>
        <w:pStyle w:val="BodyText"/>
        <w:bidi w:val="0"/>
        <w:spacing w:before="0" w:after="283"/>
        <w:jc w:val="left"/>
        <w:rPr/>
      </w:pPr>
      <w:r>
        <w:rPr/>
        <w:t>Mas os estados, mesmo quando centralizados, como</w:t>
      </w:r>
    </w:p>
    <w:p>
      <w:pPr>
        <w:pStyle w:val="BodyText"/>
        <w:bidi w:val="0"/>
        <w:spacing w:before="0" w:after="283"/>
        <w:jc w:val="left"/>
        <w:rPr/>
      </w:pPr>
      <w:r>
        <w:rPr/>
        <w:t>no Egito ou na China, não eram, na prática, muito</w:t>
      </w:r>
    </w:p>
    <w:p>
      <w:pPr>
        <w:pStyle w:val="BodyText"/>
        <w:bidi w:val="0"/>
        <w:spacing w:before="0" w:after="283"/>
        <w:jc w:val="left"/>
        <w:rPr/>
      </w:pPr>
      <w:r>
        <w:rPr/>
        <w:t>diferentes dos estados romano e otomano — exceto</w:t>
      </w:r>
    </w:p>
    <w:p>
      <w:pPr>
        <w:pStyle w:val="BodyText"/>
        <w:bidi w:val="0"/>
        <w:spacing w:before="0" w:after="283"/>
        <w:jc w:val="left"/>
        <w:rPr/>
      </w:pPr>
      <w:r>
        <w:rPr/>
        <w:t>quanto à centralização do intelecto, com os escribas e o</w:t>
      </w:r>
    </w:p>
    <w:p>
      <w:pPr>
        <w:pStyle w:val="BodyText"/>
        <w:bidi w:val="0"/>
        <w:spacing w:before="0" w:after="283"/>
        <w:jc w:val="left"/>
        <w:rPr/>
      </w:pPr>
      <w:r>
        <w:rPr/>
        <w:t>sistema de mandarinato estabelecendo um monopólio do</w:t>
      </w:r>
    </w:p>
    <w:p>
      <w:pPr>
        <w:pStyle w:val="BodyText"/>
        <w:bidi w:val="0"/>
        <w:spacing w:before="0" w:after="283"/>
        <w:jc w:val="left"/>
        <w:rPr/>
      </w:pPr>
      <w:r>
        <w:rPr/>
        <w:t>conhecimento. Alguns ainda conseguem se lembrar de</w:t>
      </w:r>
    </w:p>
    <w:p>
      <w:pPr>
        <w:pStyle w:val="BodyText"/>
        <w:bidi w:val="0"/>
        <w:spacing w:before="0" w:after="283"/>
        <w:jc w:val="left"/>
        <w:rPr/>
      </w:pPr>
      <w:r>
        <w:rPr/>
        <w:t>que já vivemos sem internet, sem qualquer</w:t>
      </w:r>
    </w:p>
    <w:p>
      <w:pPr>
        <w:pStyle w:val="BodyText"/>
        <w:bidi w:val="0"/>
        <w:spacing w:before="0" w:after="283"/>
        <w:jc w:val="left"/>
        <w:rPr/>
      </w:pPr>
      <w:r>
        <w:rPr/>
        <w:t>monitoramento eletrônico de transferências bancárias</w:t>
      </w:r>
    </w:p>
    <w:p>
      <w:pPr>
        <w:pStyle w:val="BodyText"/>
        <w:bidi w:val="0"/>
        <w:spacing w:before="0" w:after="283"/>
        <w:jc w:val="left"/>
        <w:rPr/>
      </w:pPr>
      <w:r>
        <w:rPr/>
        <w:t>para fiscalizar as receitas fiscais. E, antes das modernas</w:t>
      </w:r>
    </w:p>
    <w:p>
      <w:pPr>
        <w:pStyle w:val="BodyText"/>
        <w:bidi w:val="0"/>
        <w:spacing w:before="0" w:after="283"/>
        <w:jc w:val="left"/>
        <w:rPr/>
      </w:pPr>
      <w:r>
        <w:rPr/>
        <w:t>redes de comunicação, com o telégrafo, o trem e, mais</w:t>
      </w:r>
    </w:p>
    <w:p>
      <w:pPr>
        <w:pStyle w:val="BodyText"/>
        <w:bidi w:val="0"/>
        <w:spacing w:before="0" w:after="283"/>
        <w:jc w:val="left"/>
        <w:rPr/>
      </w:pPr>
      <w:r>
        <w:rPr/>
        <w:t>tarde, o telefone, os estados precisavam contar com</w:t>
      </w:r>
    </w:p>
    <w:p>
      <w:pPr>
        <w:pStyle w:val="BodyText"/>
        <w:bidi w:val="0"/>
        <w:spacing w:before="0" w:after="283"/>
        <w:jc w:val="left"/>
        <w:rPr/>
      </w:pPr>
      <w:r>
        <w:rPr/>
        <w:t>serviços de mensageiro. Então, um governante provincial</w:t>
      </w:r>
    </w:p>
    <w:p>
      <w:pPr>
        <w:pStyle w:val="BodyText"/>
        <w:bidi w:val="0"/>
        <w:spacing w:before="0" w:after="283"/>
        <w:jc w:val="left"/>
        <w:rPr/>
      </w:pPr>
      <w:r>
        <w:rPr/>
        <w:t>local era o rei em um grande número de assuntos,</w:t>
      </w:r>
    </w:p>
    <w:p>
      <w:pPr>
        <w:pStyle w:val="BodyText"/>
        <w:bidi w:val="0"/>
        <w:spacing w:before="0" w:after="283"/>
        <w:jc w:val="left"/>
        <w:rPr/>
      </w:pPr>
      <w:r>
        <w:rPr/>
        <w:t>mesmo que não o fosse nominalmente. Até a história</w:t>
      </w:r>
    </w:p>
    <w:p>
      <w:pPr>
        <w:pStyle w:val="BodyText"/>
        <w:bidi w:val="0"/>
        <w:spacing w:before="0" w:after="283"/>
        <w:jc w:val="left"/>
        <w:rPr/>
      </w:pPr>
      <w:r>
        <w:rPr/>
        <w:t>recente, o estado central representava cerca de 5% da</w:t>
      </w:r>
    </w:p>
    <w:p>
      <w:pPr>
        <w:pStyle w:val="BodyText"/>
        <w:bidi w:val="0"/>
        <w:spacing w:before="0" w:after="283"/>
        <w:jc w:val="left"/>
        <w:rPr/>
      </w:pPr>
      <w:r>
        <w:rPr/>
        <w:t>economia — em comparação com uma participação</w:t>
      </w:r>
    </w:p>
    <w:p>
      <w:pPr>
        <w:pStyle w:val="BodyText"/>
        <w:bidi w:val="0"/>
        <w:spacing w:before="0" w:after="283"/>
        <w:jc w:val="left"/>
        <w:rPr/>
      </w:pPr>
      <w:r>
        <w:rPr/>
        <w:t>cerca de dez vezes maior na Europa moderna. Além</w:t>
      </w:r>
    </w:p>
    <w:p>
      <w:pPr>
        <w:pStyle w:val="BodyText"/>
        <w:bidi w:val="0"/>
        <w:spacing w:before="0" w:after="283"/>
        <w:jc w:val="left"/>
        <w:rPr/>
      </w:pPr>
      <w:r>
        <w:rPr/>
        <w:t>disso, os governos ficavam suficientemente entretidos</w:t>
      </w:r>
    </w:p>
    <w:p>
      <w:pPr>
        <w:pStyle w:val="BodyText"/>
        <w:bidi w:val="0"/>
        <w:spacing w:before="0" w:after="283"/>
        <w:jc w:val="left"/>
        <w:rPr/>
      </w:pPr>
      <w:r>
        <w:rPr/>
        <w:t>com a guerra, de modo que deixavam os assuntos</w:t>
      </w:r>
    </w:p>
    <w:p>
      <w:pPr>
        <w:pStyle w:val="BodyText"/>
        <w:bidi w:val="0"/>
        <w:spacing w:before="0" w:after="283"/>
        <w:jc w:val="left"/>
        <w:rPr/>
      </w:pPr>
      <w:r>
        <w:rPr/>
        <w:t>econômicos aos cuidados dos homens de negócios.e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Guerra ou não guerra</w:t>
      </w:r>
    </w:p>
    <w:p>
      <w:pPr>
        <w:pStyle w:val="BodyText"/>
        <w:bidi w:val="0"/>
        <w:spacing w:before="0" w:after="283"/>
        <w:jc w:val="left"/>
        <w:rPr/>
      </w:pPr>
      <w:r>
        <w:rPr/>
        <w:t>Vamos analisar a Europa antes das criações dos estados-</w:t>
      </w:r>
    </w:p>
    <w:p>
      <w:pPr>
        <w:pStyle w:val="BodyText"/>
        <w:bidi w:val="0"/>
        <w:spacing w:before="0" w:after="283"/>
        <w:jc w:val="left"/>
        <w:rPr/>
      </w:pPr>
      <w:r>
        <w:rPr/>
        <w:t>nação da Alemanha e da Itália (divulgadas como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reunificação”, como se essas nações tivessem sido</w:t>
      </w:r>
    </w:p>
    <w:p>
      <w:pPr>
        <w:pStyle w:val="BodyText"/>
        <w:bidi w:val="0"/>
        <w:spacing w:before="0" w:after="283"/>
        <w:jc w:val="left"/>
        <w:rPr/>
      </w:pPr>
      <w:r>
        <w:rPr/>
        <w:t>nítidas unidades em um passado romântico). Até a</w:t>
      </w:r>
    </w:p>
    <w:p>
      <w:pPr>
        <w:pStyle w:val="BodyText"/>
        <w:bidi w:val="0"/>
        <w:spacing w:before="0" w:after="283"/>
        <w:jc w:val="left"/>
        <w:rPr/>
      </w:pPr>
      <w:r>
        <w:rPr/>
        <w:t>criação dessas entidades românticas, havia uma massa</w:t>
      </w:r>
    </w:p>
    <w:p>
      <w:pPr>
        <w:pStyle w:val="BodyText"/>
        <w:bidi w:val="0"/>
        <w:spacing w:before="0" w:after="283"/>
        <w:jc w:val="left"/>
        <w:rPr/>
      </w:pPr>
      <w:r>
        <w:rPr/>
        <w:t>amorfa e fissípara de pequenos microestados e de</w:t>
      </w:r>
    </w:p>
    <w:p>
      <w:pPr>
        <w:pStyle w:val="BodyText"/>
        <w:bidi w:val="0"/>
        <w:spacing w:before="0" w:after="283"/>
        <w:jc w:val="left"/>
        <w:rPr/>
      </w:pPr>
      <w:r>
        <w:rPr/>
        <w:t>cidades-estado em constante tensão — e com alianças</w:t>
      </w:r>
    </w:p>
    <w:p>
      <w:pPr>
        <w:pStyle w:val="BodyText"/>
        <w:bidi w:val="0"/>
        <w:spacing w:before="0" w:after="283"/>
        <w:jc w:val="left"/>
        <w:rPr/>
      </w:pPr>
      <w:r>
        <w:rPr/>
        <w:t>instáveis . Na maior parte de sua história, Gênova e</w:t>
      </w:r>
    </w:p>
    <w:p>
      <w:pPr>
        <w:pStyle w:val="BodyText"/>
        <w:bidi w:val="0"/>
        <w:spacing w:before="0" w:after="283"/>
        <w:jc w:val="left"/>
        <w:rPr/>
      </w:pPr>
      <w:r>
        <w:rPr/>
        <w:t>Veneza competiram pelo sul do Mediterrâneo e pelo</w:t>
      </w:r>
    </w:p>
    <w:p>
      <w:pPr>
        <w:pStyle w:val="BodyText"/>
        <w:bidi w:val="0"/>
        <w:spacing w:before="0" w:after="283"/>
        <w:jc w:val="left"/>
        <w:rPr/>
      </w:pPr>
      <w:r>
        <w:rPr/>
        <w:t>Mediterrâneo Oriental como duas prostitutas lutando por</w:t>
      </w:r>
    </w:p>
    <w:p>
      <w:pPr>
        <w:pStyle w:val="BodyText"/>
        <w:bidi w:val="0"/>
        <w:spacing w:before="0" w:after="283"/>
        <w:jc w:val="left"/>
        <w:rPr/>
      </w:pPr>
      <w:r>
        <w:rPr/>
        <w:t>uma calçada. E eis aqui algo reconfortante sobre</w:t>
      </w:r>
    </w:p>
    <w:p>
      <w:pPr>
        <w:pStyle w:val="BodyText"/>
        <w:bidi w:val="0"/>
        <w:spacing w:before="0" w:after="283"/>
        <w:jc w:val="left"/>
        <w:rPr/>
      </w:pPr>
      <w:r>
        <w:rPr/>
        <w:t>microestados em guerra: a mediocridade não consegue</w:t>
      </w:r>
    </w:p>
    <w:p>
      <w:pPr>
        <w:pStyle w:val="BodyText"/>
        <w:bidi w:val="0"/>
        <w:spacing w:before="0" w:after="283"/>
        <w:jc w:val="left"/>
        <w:rPr/>
      </w:pPr>
      <w:r>
        <w:rPr/>
        <w:t>lidar com mais de um inimigo, por isso uma guerra aqui</w:t>
      </w:r>
    </w:p>
    <w:p>
      <w:pPr>
        <w:pStyle w:val="BodyText"/>
        <w:bidi w:val="0"/>
        <w:spacing w:before="0" w:after="283"/>
        <w:jc w:val="left"/>
        <w:rPr/>
      </w:pPr>
      <w:r>
        <w:rPr/>
        <w:t>se transforma em uma aliança acolá. A tensão sempre</w:t>
      </w:r>
    </w:p>
    <w:p>
      <w:pPr>
        <w:pStyle w:val="BodyText"/>
        <w:bidi w:val="0"/>
        <w:spacing w:before="0" w:after="283"/>
        <w:jc w:val="left"/>
        <w:rPr/>
      </w:pPr>
      <w:r>
        <w:rPr/>
        <w:t>esteve presente em algum lugar, mas sem grandes</w:t>
      </w:r>
    </w:p>
    <w:p>
      <w:pPr>
        <w:pStyle w:val="BodyText"/>
        <w:bidi w:val="0"/>
        <w:spacing w:before="0" w:after="283"/>
        <w:jc w:val="left"/>
        <w:rPr/>
      </w:pPr>
      <w:r>
        <w:rPr/>
        <w:t>consequências, como a precipitação nas Ilhas Britânicas;</w:t>
      </w:r>
    </w:p>
    <w:p>
      <w:pPr>
        <w:pStyle w:val="BodyText"/>
        <w:bidi w:val="0"/>
        <w:spacing w:before="0" w:after="283"/>
        <w:jc w:val="left"/>
        <w:rPr/>
      </w:pPr>
      <w:r>
        <w:rPr/>
        <w:t>as chuvas finas e a ausência de inundações são muito</w:t>
      </w:r>
    </w:p>
    <w:p>
      <w:pPr>
        <w:pStyle w:val="BodyText"/>
        <w:bidi w:val="0"/>
        <w:spacing w:before="0" w:after="283"/>
        <w:jc w:val="left"/>
        <w:rPr/>
      </w:pPr>
      <w:r>
        <w:rPr/>
        <w:t>mais manejáveis do que o contrário: longas estiagens</w:t>
      </w:r>
    </w:p>
    <w:p>
      <w:pPr>
        <w:pStyle w:val="BodyText"/>
        <w:bidi w:val="0"/>
        <w:spacing w:before="0" w:after="283"/>
        <w:jc w:val="left"/>
        <w:rPr/>
      </w:pPr>
      <w:r>
        <w:rPr/>
        <w:t>seguidas por chuvas intensas. Em outras palavras,</w:t>
      </w:r>
    </w:p>
    <w:p>
      <w:pPr>
        <w:pStyle w:val="BodyText"/>
        <w:bidi w:val="0"/>
        <w:spacing w:before="0" w:after="283"/>
        <w:jc w:val="left"/>
        <w:rPr/>
      </w:pPr>
      <w:r>
        <w:rPr/>
        <w:t>Mediocristão.</w:t>
      </w:r>
    </w:p>
    <w:p>
      <w:pPr>
        <w:pStyle w:val="BodyText"/>
        <w:bidi w:val="0"/>
        <w:spacing w:before="0" w:after="283"/>
        <w:jc w:val="left"/>
        <w:rPr/>
      </w:pPr>
      <w:r>
        <w:rPr/>
        <w:t>E é claro que a criação contagiosa dos estados-nação,</w:t>
      </w:r>
    </w:p>
    <w:p>
      <w:pPr>
        <w:pStyle w:val="BodyText"/>
        <w:bidi w:val="0"/>
        <w:spacing w:before="0" w:after="283"/>
        <w:jc w:val="left"/>
        <w:rPr/>
      </w:pPr>
      <w:r>
        <w:rPr/>
        <w:t>no fim do século XIX, levou ao que conhecemos, com as</w:t>
      </w:r>
    </w:p>
    <w:p>
      <w:pPr>
        <w:pStyle w:val="BodyText"/>
        <w:bidi w:val="0"/>
        <w:spacing w:before="0" w:after="283"/>
        <w:jc w:val="left"/>
        <w:rPr/>
      </w:pPr>
      <w:r>
        <w:rPr/>
        <w:t>duas guerras mundiais e suas sequelas: mais de 60</w:t>
      </w:r>
    </w:p>
    <w:p>
      <w:pPr>
        <w:pStyle w:val="BodyText"/>
        <w:bidi w:val="0"/>
        <w:spacing w:before="0" w:after="283"/>
        <w:jc w:val="left"/>
        <w:rPr/>
      </w:pPr>
      <w:r>
        <w:rPr/>
        <w:t>milhões (e, possivelmente, 80 milhões) de vítimas. A</w:t>
      </w:r>
    </w:p>
    <w:p>
      <w:pPr>
        <w:pStyle w:val="BodyText"/>
        <w:bidi w:val="0"/>
        <w:spacing w:before="0" w:after="283"/>
        <w:jc w:val="left"/>
        <w:rPr/>
      </w:pPr>
      <w:r>
        <w:rPr/>
        <w:t>diferença entre a guerra e a não guerra se tornou</w:t>
      </w:r>
    </w:p>
    <w:p>
      <w:pPr>
        <w:pStyle w:val="BodyText"/>
        <w:bidi w:val="0"/>
        <w:spacing w:before="0" w:after="283"/>
        <w:jc w:val="left"/>
        <w:rPr/>
      </w:pPr>
      <w:r>
        <w:rPr/>
        <w:t>enorme, com uma evidente descontinuidade. Isso não é</w:t>
      </w:r>
    </w:p>
    <w:p>
      <w:pPr>
        <w:pStyle w:val="BodyText"/>
        <w:bidi w:val="0"/>
        <w:spacing w:before="0" w:after="283"/>
        <w:jc w:val="left"/>
        <w:rPr/>
      </w:pPr>
      <w:r>
        <w:rPr/>
        <w:t>nem um pouco diferente da mudança para o efeito “o</w:t>
      </w:r>
    </w:p>
    <w:p>
      <w:pPr>
        <w:pStyle w:val="BodyText"/>
        <w:bidi w:val="0"/>
        <w:spacing w:before="0" w:after="283"/>
        <w:jc w:val="left"/>
        <w:rPr/>
      </w:pPr>
      <w:r>
        <w:rPr/>
        <w:t>vencedor leva tudo” na indústria, a dominação dos</w:t>
      </w:r>
    </w:p>
    <w:p>
      <w:pPr>
        <w:pStyle w:val="BodyText"/>
        <w:bidi w:val="0"/>
        <w:spacing w:before="0" w:after="283"/>
        <w:jc w:val="left"/>
        <w:rPr/>
      </w:pPr>
      <w:r>
        <w:rPr/>
        <w:t>acontecimentos raros. Uma série de microestados é</w:t>
      </w:r>
    </w:p>
    <w:p>
      <w:pPr>
        <w:pStyle w:val="BodyText"/>
        <w:bidi w:val="0"/>
        <w:ind w:hanging="0" w:left="0" w:right="0"/>
        <w:jc w:val="left"/>
        <w:rPr/>
      </w:pPr>
      <w:r>
        <w:rPr/>
        <w:t>semelhante ao ramo de restaurantes, que discutimos</w:t>
      </w:r>
    </w:p>
    <w:p>
      <w:pPr>
        <w:pStyle w:val="BodyText"/>
        <w:bidi w:val="0"/>
        <w:spacing w:before="0" w:after="283"/>
        <w:jc w:val="left"/>
        <w:rPr/>
      </w:pPr>
      <w:r>
        <w:rPr/>
        <w:t>anteriormente: volátil, mas nunca existirá uma crise</w:t>
      </w:r>
    </w:p>
    <w:p>
      <w:pPr>
        <w:pStyle w:val="BodyText"/>
        <w:bidi w:val="0"/>
        <w:spacing w:before="0" w:after="283"/>
        <w:jc w:val="left"/>
        <w:rPr/>
      </w:pPr>
      <w:r>
        <w:rPr/>
        <w:t>generalizada de restaurantes — ao contrário do negócio</w:t>
      </w:r>
    </w:p>
    <w:p>
      <w:pPr>
        <w:pStyle w:val="BodyText"/>
        <w:bidi w:val="0"/>
        <w:spacing w:before="0" w:after="283"/>
        <w:jc w:val="left"/>
        <w:rPr/>
      </w:pPr>
      <w:r>
        <w:rPr/>
        <w:t>bancário, por exemplo. Por quê? Porque ele é composto</w:t>
      </w:r>
    </w:p>
    <w:p>
      <w:pPr>
        <w:pStyle w:val="BodyText"/>
        <w:bidi w:val="0"/>
        <w:spacing w:before="0" w:after="283"/>
        <w:jc w:val="left"/>
        <w:rPr/>
      </w:pPr>
      <w:r>
        <w:rPr/>
        <w:t>de uma série de pequenas unidades independentes e</w:t>
      </w:r>
    </w:p>
    <w:p>
      <w:pPr>
        <w:pStyle w:val="BodyText"/>
        <w:bidi w:val="0"/>
        <w:spacing w:before="0" w:after="283"/>
        <w:jc w:val="left"/>
        <w:rPr/>
      </w:pPr>
      <w:r>
        <w:rPr/>
        <w:t>concorrentes, que não ameaçam o sistema de forma</w:t>
      </w:r>
    </w:p>
    <w:p>
      <w:pPr>
        <w:pStyle w:val="BodyText"/>
        <w:bidi w:val="0"/>
        <w:spacing w:before="0" w:after="283"/>
        <w:jc w:val="left"/>
        <w:rPr/>
      </w:pPr>
      <w:r>
        <w:rPr/>
        <w:t>individual e o fazem pular de um estado para outro. A</w:t>
      </w:r>
    </w:p>
    <w:p>
      <w:pPr>
        <w:pStyle w:val="BodyText"/>
        <w:bidi w:val="0"/>
        <w:spacing w:before="0" w:after="283"/>
        <w:jc w:val="left"/>
        <w:rPr/>
      </w:pPr>
      <w:r>
        <w:rPr/>
        <w:t>aleatoriedade é distribuída, em vez de ser concentrada.</w:t>
      </w:r>
    </w:p>
    <w:p>
      <w:pPr>
        <w:pStyle w:val="BodyText"/>
        <w:bidi w:val="0"/>
        <w:spacing w:before="0" w:after="283"/>
        <w:jc w:val="left"/>
        <w:rPr/>
      </w:pPr>
      <w:r>
        <w:rPr/>
        <w:t>Algumas pessoas fracassaram por conta da ingênua</w:t>
      </w:r>
    </w:p>
    <w:p>
      <w:pPr>
        <w:pStyle w:val="BodyText"/>
        <w:bidi w:val="0"/>
        <w:spacing w:before="0" w:after="283"/>
        <w:jc w:val="left"/>
        <w:rPr/>
      </w:pPr>
      <w:r>
        <w:rPr/>
        <w:t>crença ao estilo do peru, de que o mundo está ficando</w:t>
      </w:r>
    </w:p>
    <w:p>
      <w:pPr>
        <w:pStyle w:val="BodyText"/>
        <w:bidi w:val="0"/>
        <w:spacing w:before="0" w:after="283"/>
        <w:jc w:val="left"/>
        <w:rPr/>
      </w:pPr>
      <w:r>
        <w:rPr/>
        <w:t>cada vez mais seguro, e é claro que, ingenuamente,</w:t>
      </w:r>
    </w:p>
    <w:p>
      <w:pPr>
        <w:pStyle w:val="BodyText"/>
        <w:bidi w:val="0"/>
        <w:spacing w:before="0" w:after="283"/>
        <w:jc w:val="left"/>
        <w:rPr/>
      </w:pPr>
      <w:r>
        <w:rPr/>
        <w:t>atribuem esse fenônemo ao santo “estado” (embora a</w:t>
      </w:r>
    </w:p>
    <w:p>
      <w:pPr>
        <w:pStyle w:val="BodyText"/>
        <w:bidi w:val="0"/>
        <w:spacing w:before="0" w:after="283"/>
        <w:jc w:val="left"/>
        <w:rPr/>
      </w:pPr>
      <w:r>
        <w:rPr/>
        <w:t>Suíça, governada de baixo para cima, tenha,</w:t>
      </w:r>
    </w:p>
    <w:p>
      <w:pPr>
        <w:pStyle w:val="BodyText"/>
        <w:bidi w:val="0"/>
        <w:spacing w:before="0" w:after="283"/>
        <w:jc w:val="left"/>
        <w:rPr/>
      </w:pPr>
      <w:r>
        <w:rPr/>
        <w:t>praticamente, o menor índice de violência do planeta). É</w:t>
      </w:r>
    </w:p>
    <w:p>
      <w:pPr>
        <w:pStyle w:val="BodyText"/>
        <w:bidi w:val="0"/>
        <w:spacing w:before="0" w:after="283"/>
        <w:jc w:val="left"/>
        <w:rPr/>
      </w:pPr>
      <w:r>
        <w:rPr/>
        <w:t>exatamente o mesmo que afirmar que as bombas</w:t>
      </w:r>
    </w:p>
    <w:p>
      <w:pPr>
        <w:pStyle w:val="BodyText"/>
        <w:bidi w:val="0"/>
        <w:spacing w:before="0" w:after="283"/>
        <w:jc w:val="left"/>
        <w:rPr/>
      </w:pPr>
      <w:r>
        <w:rPr/>
        <w:t>nucleares são mais seguras porque explodem com</w:t>
      </w:r>
    </w:p>
    <w:p>
      <w:pPr>
        <w:pStyle w:val="BodyText"/>
        <w:bidi w:val="0"/>
        <w:spacing w:before="0" w:after="283"/>
        <w:jc w:val="left"/>
        <w:rPr/>
      </w:pPr>
      <w:r>
        <w:rPr/>
        <w:t>menos frequência. O mundo está sujeito a cada vez</w:t>
      </w:r>
    </w:p>
    <w:p>
      <w:pPr>
        <w:pStyle w:val="BodyText"/>
        <w:bidi w:val="0"/>
        <w:spacing w:before="0" w:after="283"/>
        <w:jc w:val="left"/>
        <w:rPr/>
      </w:pPr>
      <w:r>
        <w:rPr/>
        <w:t>menos atos de violência, enquanto as guerras têm o</w:t>
      </w:r>
    </w:p>
    <w:p>
      <w:pPr>
        <w:pStyle w:val="BodyText"/>
        <w:bidi w:val="0"/>
        <w:spacing w:before="0" w:after="283"/>
        <w:jc w:val="left"/>
        <w:rPr/>
      </w:pPr>
      <w:r>
        <w:rPr/>
        <w:t>potencial de ser mais criminosas. Chegamos muito perto</w:t>
      </w:r>
    </w:p>
    <w:p>
      <w:pPr>
        <w:pStyle w:val="BodyText"/>
        <w:bidi w:val="0"/>
        <w:spacing w:before="0" w:after="283"/>
        <w:jc w:val="left"/>
        <w:rPr/>
      </w:pPr>
      <w:r>
        <w:rPr/>
        <w:t>da maior de todas as catástrofes na década de 1960,</w:t>
      </w:r>
    </w:p>
    <w:p>
      <w:pPr>
        <w:pStyle w:val="BodyText"/>
        <w:bidi w:val="0"/>
        <w:spacing w:before="0" w:after="283"/>
        <w:jc w:val="left"/>
        <w:rPr/>
      </w:pPr>
      <w:r>
        <w:rPr/>
        <w:t>quando os Estados Unidos estavam prestes a puxar o</w:t>
      </w:r>
    </w:p>
    <w:p>
      <w:pPr>
        <w:pStyle w:val="BodyText"/>
        <w:bidi w:val="0"/>
        <w:spacing w:before="0" w:after="283"/>
        <w:jc w:val="left"/>
        <w:rPr/>
      </w:pPr>
      <w:r>
        <w:rPr/>
        <w:t>gatilho nuclear contra a União Soviética. Muito perto.</w:t>
      </w:r>
    </w:p>
    <w:p>
      <w:pPr>
        <w:pStyle w:val="BodyText"/>
        <w:bidi w:val="0"/>
        <w:spacing w:before="0" w:after="283"/>
        <w:jc w:val="left"/>
        <w:rPr/>
      </w:pPr>
      <w:r>
        <w:rPr/>
        <w:t>Quando observamos os riscos no Extremistão, não</w:t>
      </w:r>
    </w:p>
    <w:p>
      <w:pPr>
        <w:pStyle w:val="BodyText"/>
        <w:bidi w:val="0"/>
        <w:spacing w:before="0" w:after="283"/>
        <w:jc w:val="left"/>
        <w:rPr/>
      </w:pPr>
      <w:r>
        <w:rPr/>
        <w:t>procuramos pelas evidências (que chegam tarde</w:t>
      </w:r>
    </w:p>
    <w:p>
      <w:pPr>
        <w:pStyle w:val="BodyText"/>
        <w:bidi w:val="0"/>
        <w:spacing w:before="0" w:after="283"/>
        <w:jc w:val="left"/>
        <w:rPr/>
      </w:pPr>
      <w:r>
        <w:rPr/>
        <w:t>demais); procuramos por possíveis danos: o mundo</w:t>
      </w:r>
    </w:p>
    <w:p>
      <w:pPr>
        <w:pStyle w:val="BodyText"/>
        <w:bidi w:val="0"/>
        <w:spacing w:before="0" w:after="283"/>
        <w:jc w:val="left"/>
        <w:rPr/>
      </w:pPr>
      <w:r>
        <w:rPr/>
        <w:t>nunca esteve tão propenso a mais danos; nunca.f É difícil</w:t>
      </w:r>
    </w:p>
    <w:p>
      <w:pPr>
        <w:pStyle w:val="BodyText"/>
        <w:bidi w:val="0"/>
        <w:spacing w:before="0" w:after="283"/>
        <w:jc w:val="left"/>
        <w:rPr/>
      </w:pPr>
      <w:r>
        <w:rPr/>
        <w:t>explicar para pessoas ingênuas, orientadas por dados,</w:t>
      </w:r>
    </w:p>
    <w:p>
      <w:pPr>
        <w:pStyle w:val="BodyText"/>
        <w:bidi w:val="0"/>
        <w:spacing w:before="0" w:after="283"/>
        <w:jc w:val="left"/>
        <w:rPr/>
      </w:pPr>
      <w:r>
        <w:rPr/>
        <w:t>que o risco está no futuro, não no passado.</w:t>
      </w:r>
    </w:p>
    <w:p>
      <w:pPr>
        <w:pStyle w:val="BodyText"/>
        <w:bidi w:val="0"/>
        <w:spacing w:before="0" w:after="283"/>
        <w:jc w:val="left"/>
        <w:rPr/>
      </w:pPr>
      <w:r>
        <w:rPr/>
        <w:t>O bagunçado império multiétnico, o chamado Império</w:t>
      </w:r>
    </w:p>
    <w:p>
      <w:pPr>
        <w:pStyle w:val="BodyText"/>
        <w:bidi w:val="0"/>
        <w:spacing w:before="0" w:after="283"/>
        <w:jc w:val="left"/>
        <w:rPr/>
      </w:pPr>
      <w:r>
        <w:rPr/>
        <w:t>Austro-Húngaro, desapareceu após a Grande Guerra,</w:t>
      </w:r>
    </w:p>
    <w:p>
      <w:pPr>
        <w:pStyle w:val="BodyText"/>
        <w:bidi w:val="0"/>
        <w:spacing w:before="0" w:after="283"/>
        <w:jc w:val="left"/>
        <w:rPr/>
      </w:pPr>
      <w:r>
        <w:rPr/>
        <w:t>junto com seu vizinho e rival otomano (e, em grande</w:t>
      </w:r>
    </w:p>
    <w:p>
      <w:pPr>
        <w:pStyle w:val="BodyText"/>
        <w:bidi w:val="0"/>
        <w:spacing w:before="0" w:after="283"/>
        <w:jc w:val="left"/>
        <w:rPr/>
      </w:pPr>
      <w:r>
        <w:rPr/>
        <w:t>medida, irmão — mas não diga isso a eles), para ser</w:t>
      </w:r>
    </w:p>
    <w:p>
      <w:pPr>
        <w:pStyle w:val="BodyText"/>
        <w:bidi w:val="0"/>
        <w:ind w:hanging="0" w:left="0" w:right="0"/>
        <w:jc w:val="left"/>
        <w:rPr/>
      </w:pPr>
      <w:r>
        <w:rPr/>
        <w:t>substituído por nítidos e organizados estados-nação. O</w:t>
      </w:r>
    </w:p>
    <w:p>
      <w:pPr>
        <w:pStyle w:val="BodyText"/>
        <w:bidi w:val="0"/>
        <w:spacing w:before="0" w:after="283"/>
        <w:jc w:val="left"/>
        <w:rPr/>
      </w:pPr>
      <w:r>
        <w:rPr/>
        <w:t>Império Otomano, com suas confusas nacionalidades —</w:t>
      </w:r>
    </w:p>
    <w:p>
      <w:pPr>
        <w:pStyle w:val="BodyText"/>
        <w:bidi w:val="0"/>
        <w:spacing w:before="0" w:after="283"/>
        <w:jc w:val="left"/>
        <w:rPr/>
      </w:pPr>
      <w:r>
        <w:rPr/>
        <w:t>ou melhor, o que restou dele —, se tornou a Turquia, nos</w:t>
      </w:r>
    </w:p>
    <w:p>
      <w:pPr>
        <w:pStyle w:val="BodyText"/>
        <w:bidi w:val="0"/>
        <w:spacing w:before="0" w:after="283"/>
        <w:jc w:val="left"/>
        <w:rPr/>
      </w:pPr>
      <w:r>
        <w:rPr/>
        <w:t>moldes da Suíça, sem ninguém perceber a</w:t>
      </w:r>
    </w:p>
    <w:p>
      <w:pPr>
        <w:pStyle w:val="BodyText"/>
        <w:bidi w:val="0"/>
        <w:spacing w:before="0" w:after="283"/>
        <w:jc w:val="left"/>
        <w:rPr/>
      </w:pPr>
      <w:r>
        <w:rPr/>
        <w:t>inconsistência. Viena ficou presa na Áustria, com quem</w:t>
      </w:r>
    </w:p>
    <w:p>
      <w:pPr>
        <w:pStyle w:val="BodyText"/>
        <w:bidi w:val="0"/>
        <w:spacing w:before="0" w:after="283"/>
        <w:jc w:val="left"/>
        <w:rPr/>
      </w:pPr>
      <w:r>
        <w:rPr/>
        <w:t>compartilhava muito pouco, a não ser pela linguagem</w:t>
      </w:r>
    </w:p>
    <w:p>
      <w:pPr>
        <w:pStyle w:val="BodyText"/>
        <w:bidi w:val="0"/>
        <w:spacing w:before="0" w:after="283"/>
        <w:jc w:val="left"/>
        <w:rPr/>
      </w:pPr>
      <w:r>
        <w:rPr/>
        <w:t>formal. Imaginem mover Nova York para o centro de</w:t>
      </w:r>
    </w:p>
    <w:p>
      <w:pPr>
        <w:pStyle w:val="BodyText"/>
        <w:bidi w:val="0"/>
        <w:spacing w:before="0" w:after="283"/>
        <w:jc w:val="left"/>
        <w:rPr/>
      </w:pPr>
      <w:r>
        <w:rPr/>
        <w:t>Texas e continuá-la chamando de Nova York. Stefan</w:t>
      </w:r>
    </w:p>
    <w:p>
      <w:pPr>
        <w:pStyle w:val="BodyText"/>
        <w:bidi w:val="0"/>
        <w:spacing w:before="0" w:after="283"/>
        <w:jc w:val="left"/>
        <w:rPr/>
      </w:pPr>
      <w:r>
        <w:rPr/>
        <w:t>Zweig, escritor judeu vienense, então considerado o</w:t>
      </w:r>
    </w:p>
    <w:p>
      <w:pPr>
        <w:pStyle w:val="BodyText"/>
        <w:bidi w:val="0"/>
        <w:spacing w:before="0" w:after="283"/>
        <w:jc w:val="left"/>
        <w:rPr/>
      </w:pPr>
      <w:r>
        <w:rPr/>
        <w:t>autor mais influente do mundo, expressou sua dor no</w:t>
      </w:r>
    </w:p>
    <w:p>
      <w:pPr>
        <w:pStyle w:val="BodyText"/>
        <w:bidi w:val="0"/>
        <w:spacing w:before="0" w:after="283"/>
        <w:jc w:val="left"/>
        <w:rPr/>
      </w:pPr>
      <w:r>
        <w:rPr/>
        <w:t>comovente livro de memórias O mundo que eu vi. Viena</w:t>
      </w:r>
    </w:p>
    <w:p>
      <w:pPr>
        <w:pStyle w:val="BodyText"/>
        <w:bidi w:val="0"/>
        <w:spacing w:before="0" w:after="283"/>
        <w:jc w:val="left"/>
        <w:rPr/>
      </w:pPr>
      <w:r>
        <w:rPr/>
        <w:t>se integrou à liga de cidades multiculturais, assim como</w:t>
      </w:r>
    </w:p>
    <w:p>
      <w:pPr>
        <w:pStyle w:val="BodyText"/>
        <w:bidi w:val="0"/>
        <w:spacing w:before="0" w:after="283"/>
        <w:jc w:val="left"/>
        <w:rPr/>
      </w:pPr>
      <w:r>
        <w:rPr/>
        <w:t>Alexandria, Esmirna, Aleppo, Praga, Thessaloniki,</w:t>
      </w:r>
    </w:p>
    <w:p>
      <w:pPr>
        <w:pStyle w:val="BodyText"/>
        <w:bidi w:val="0"/>
        <w:spacing w:before="0" w:after="283"/>
        <w:jc w:val="left"/>
        <w:rPr/>
      </w:pPr>
      <w:r>
        <w:rPr/>
        <w:t>Constantinopla (hoje Istambul) e Trieste, agora</w:t>
      </w:r>
    </w:p>
    <w:p>
      <w:pPr>
        <w:pStyle w:val="BodyText"/>
        <w:bidi w:val="0"/>
        <w:spacing w:before="0" w:after="283"/>
        <w:jc w:val="left"/>
        <w:rPr/>
      </w:pPr>
      <w:r>
        <w:rPr/>
        <w:t>espremida no leito de Procusto do estado-nação, com</w:t>
      </w:r>
    </w:p>
    <w:p>
      <w:pPr>
        <w:pStyle w:val="BodyText"/>
        <w:bidi w:val="0"/>
        <w:spacing w:before="0" w:after="283"/>
        <w:jc w:val="left"/>
        <w:rPr/>
      </w:pPr>
      <w:r>
        <w:rPr/>
        <w:t>seus cidadãos mergulhados na nostalgia intergeracional.</w:t>
      </w:r>
    </w:p>
    <w:p>
      <w:pPr>
        <w:pStyle w:val="BodyText"/>
        <w:bidi w:val="0"/>
        <w:spacing w:before="0" w:after="283"/>
        <w:jc w:val="left"/>
        <w:rPr/>
      </w:pPr>
      <w:r>
        <w:rPr/>
        <w:t>Incapaz de lidar com a perda e de se integrar em outros</w:t>
      </w:r>
    </w:p>
    <w:p>
      <w:pPr>
        <w:pStyle w:val="BodyText"/>
        <w:bidi w:val="0"/>
        <w:spacing w:before="0" w:after="283"/>
        <w:jc w:val="left"/>
        <w:rPr/>
      </w:pPr>
      <w:r>
        <w:rPr/>
        <w:t>lugares, Zweig cometeu suicídio no Brasil. Li pela</w:t>
      </w:r>
    </w:p>
    <w:p>
      <w:pPr>
        <w:pStyle w:val="BodyText"/>
        <w:bidi w:val="0"/>
        <w:spacing w:before="0" w:after="283"/>
        <w:jc w:val="left"/>
        <w:rPr/>
      </w:pPr>
      <w:r>
        <w:rPr/>
        <w:t>primeira vez sua obra quando fui submetido a uma</w:t>
      </w:r>
    </w:p>
    <w:p>
      <w:pPr>
        <w:pStyle w:val="BodyText"/>
        <w:bidi w:val="0"/>
        <w:spacing w:before="0" w:after="283"/>
        <w:jc w:val="left"/>
        <w:rPr/>
      </w:pPr>
      <w:r>
        <w:rPr/>
        <w:t>situação semelhante, de exílio físico e cultural, quando</w:t>
      </w:r>
    </w:p>
    <w:p>
      <w:pPr>
        <w:pStyle w:val="BodyText"/>
        <w:bidi w:val="0"/>
        <w:spacing w:before="0" w:after="283"/>
        <w:jc w:val="left"/>
        <w:rPr/>
      </w:pPr>
      <w:r>
        <w:rPr/>
        <w:t>meu mundo cristão do Levante foi destruído pela guerra</w:t>
      </w:r>
    </w:p>
    <w:p>
      <w:pPr>
        <w:pStyle w:val="BodyText"/>
        <w:bidi w:val="0"/>
        <w:spacing w:before="0" w:after="283"/>
        <w:jc w:val="left"/>
        <w:rPr/>
      </w:pPr>
      <w:r>
        <w:rPr/>
        <w:t>do Líbano, e me perguntei se ele teria conseguido</w:t>
      </w:r>
    </w:p>
    <w:p>
      <w:pPr>
        <w:pStyle w:val="BodyText"/>
        <w:bidi w:val="0"/>
        <w:spacing w:before="0" w:after="283"/>
        <w:jc w:val="left"/>
        <w:rPr/>
      </w:pPr>
      <w:r>
        <w:rPr/>
        <w:t>sobreviver se tivesse ido para Nova York.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Notas</w:t>
      </w:r>
    </w:p>
    <w:p>
      <w:pPr>
        <w:pStyle w:val="BodyText"/>
        <w:bidi w:val="0"/>
        <w:spacing w:before="0" w:after="283"/>
        <w:jc w:val="left"/>
        <w:rPr/>
      </w:pPr>
      <w:r>
        <w:rPr/>
        <w:t>a Ignoro, aqui, o argumento econômico que investiga se as cidades-estado</w:t>
        <w:br/>
        <w:t>autônomas foram revigoradas com energia econômica (como Henri Pirenne</w:t>
        <w:br/>
        <w:t>ou Max Weber defenderam de forma um tanto romântica); meu ponto</w:t>
        <w:br/>
        <w:t>(matemático) é que uma coleção de pequenas unidades com variações</w:t>
        <w:br/>
        <w:t>semi-independentes produz características de risco muito diferentes do que</w:t>
        <w:br/>
        <w:t>uma única unidade de grande porte.</w:t>
      </w:r>
    </w:p>
    <w:p>
      <w:pPr>
        <w:pStyle w:val="BodyText"/>
        <w:bidi w:val="0"/>
        <w:spacing w:before="0" w:after="283"/>
        <w:jc w:val="left"/>
        <w:rPr/>
      </w:pPr>
      <w:r>
        <w:rPr/>
        <w:t>b É muito angustiante ouvir debates sobre os sistemas políticos que fazem</w:t>
        <w:br/>
        <w:t>comparações entre países, quando o tamanho das organizações não é o</w:t>
        <w:br/>
        <w:t>mesmo — digamos, comparando Singapura com Malásia. O tamanho da</w:t>
        <w:br/>
        <w:t>unidade pode ser mais importante do que o sistema.</w:t>
      </w:r>
    </w:p>
    <w:p>
      <w:pPr>
        <w:pStyle w:val="BodyText"/>
        <w:bidi w:val="0"/>
        <w:spacing w:before="0" w:after="283"/>
        <w:jc w:val="left"/>
        <w:rPr/>
      </w:pPr>
      <w:r>
        <w:rPr/>
        <w:t>c Felizmente, a União Europeia está legalmente protegida contra a</w:t>
        <w:br/>
        <w:t>supercentralização graças ao princípio da subsidiariedade: as coisas devem</w:t>
        <w:br/>
        <w:t>ser tratadas pela menor unidade possível que possa gerenciá-las de maneira</w:t>
        <w:br/>
        <w:t>eficaz. A ideia foi herdada da Igreja Católica: filosoficamente, uma unidade</w:t>
        <w:br/>
        <w:t>não precisa ser muito grande (o estado), nem muito pequena (o indivíduo),</w:t>
        <w:br/>
        <w:t>mas estar em algum lugar intermediário. Essa é uma poderosa afirmação</w:t>
        <w:br/>
        <w:t>filosófica, particularmente à luz das transferências de fragilidade que vimos</w:t>
        <w:br/>
        <w:t>no Capítulo 4 e da noção de que o tamanho fragiliza, sobre a qual falaremos</w:t>
        <w:br/>
        <w:t>mais adiante.</w:t>
      </w:r>
    </w:p>
    <w:p>
      <w:pPr>
        <w:pStyle w:val="BodyText"/>
        <w:bidi w:val="0"/>
        <w:spacing w:before="0" w:after="283"/>
        <w:jc w:val="left"/>
        <w:rPr/>
      </w:pPr>
      <w:r>
        <w:rPr/>
        <w:t>d Quando a aleatoriedade é distribuída por um grande número de pequenas</w:t>
        <w:br/>
        <w:t>unidades, juntamente com a pequena desordem política recorrente, temos o</w:t>
        <w:br/>
        <w:t>primeiro tipo, a benigna Mediocristã. Quando a aleatoriedade se concentra,</w:t>
        <w:br/>
        <w:t>temos o segundo tipo, a sorrateira Extremistã .</w:t>
      </w:r>
    </w:p>
    <w:p>
      <w:pPr>
        <w:pStyle w:val="BodyText"/>
        <w:bidi w:val="0"/>
        <w:spacing w:before="0" w:after="283"/>
        <w:jc w:val="left"/>
        <w:rPr/>
      </w:pPr>
      <w:r>
        <w:rPr/>
        <w:t>e Note que as pessoas utilizam a expressão “balcanização” para se referir à</w:t>
        <w:br/>
        <w:t>confusão criada pelos estados fragmentados, como se a fragmentação fosse</w:t>
        <w:br/>
        <w:t>ruim, e como se houvesse alguma alternativa nos Balcãs — mas ninguém</w:t>
        <w:br/>
        <w:t>usa “Helvetização” para descrever seus sucessos.</w:t>
      </w:r>
    </w:p>
    <w:p>
      <w:pPr>
        <w:pStyle w:val="BodyText"/>
        <w:bidi w:val="0"/>
        <w:spacing w:before="0" w:after="283"/>
        <w:jc w:val="left"/>
        <w:rPr/>
      </w:pPr>
      <w:r>
        <w:rPr/>
        <w:t>f Uma leitura mais rigorosa dos dados — com a regulação apropriada ao que</w:t>
        <w:br/>
        <w:t>passa despercebido — mostra que uma guerra que dizimasse o planeta seria</w:t>
        <w:br/>
        <w:t>completamente coerente com as estatísticas, e não seria nem mesmo</w:t>
        <w:br/>
        <w:t>considerada algo “fora da curva”. Como veremos, Ben Bernanke também se</w:t>
        <w:br/>
        <w:t>enganou com seu conceito de grande moderação, um problema de peru; é</w:t>
        <w:br/>
        <w:t>possível se confundir com as propriedades de qualquer processo com</w:t>
        <w:br/>
        <w:t>volatilidade condensada no topo. Algumas pessoas, como Steven Pinker,</w:t>
        <w:br/>
        <w:t>interpretaram erroneamente a natureza do processo estatístico e</w:t>
        <w:br/>
        <w:t>defenderam essa tese, similar à “grande moderação” nas finanças.</w:t>
      </w:r>
    </w:p>
    <w:p>
      <w:pPr>
        <w:pStyle w:val="BodyText"/>
        <w:bidi w:val="0"/>
        <w:ind w:hanging="0" w:left="0" w:right="0"/>
        <w:jc w:val="left"/>
        <w:rPr/>
      </w:pPr>
      <w:r>
        <w:rPr/>
        <w:t>CAPÍTULO 6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Diga-lhes que eu aprecio (alguma)</w:t>
        <w:br/>
        <w:t>aleatoriedade</w:t>
      </w:r>
    </w:p>
    <w:p>
      <w:pPr>
        <w:pStyle w:val="BodyText"/>
        <w:bidi w:val="0"/>
        <w:spacing w:before="0" w:after="283"/>
        <w:jc w:val="left"/>
        <w:rPr/>
      </w:pPr>
      <w:r>
        <w:rPr/>
        <w:t>Maxwell no Extremistão — Mecanismos complicados para</w:t>
      </w:r>
    </w:p>
    <w:p>
      <w:pPr>
        <w:pStyle w:val="BodyText"/>
        <w:bidi w:val="0"/>
        <w:spacing w:before="0" w:after="283"/>
        <w:jc w:val="left"/>
        <w:rPr/>
      </w:pPr>
      <w:r>
        <w:rPr/>
        <w:t>alimentar um burro — Virgílio pediu para fazer, e fazer agora</w:t>
      </w:r>
    </w:p>
    <w:p>
      <w:pPr>
        <w:pStyle w:val="BodyText"/>
        <w:bidi w:val="0"/>
        <w:spacing w:before="0" w:after="283"/>
        <w:jc w:val="left"/>
        <w:rPr/>
      </w:pPr>
      <w:r>
        <w:rPr/>
        <w:t>O tema do capítulo anterior se concentrava no fato de as</w:t>
      </w:r>
    </w:p>
    <w:p>
      <w:pPr>
        <w:pStyle w:val="BodyText"/>
        <w:bidi w:val="0"/>
        <w:spacing w:before="0" w:after="283"/>
        <w:jc w:val="left"/>
        <w:rPr/>
      </w:pPr>
      <w:r>
        <w:rPr/>
        <w:t>propriedades de risco do primeiro irmão (o frágil</w:t>
      </w:r>
    </w:p>
    <w:p>
      <w:pPr>
        <w:pStyle w:val="BodyText"/>
        <w:bidi w:val="0"/>
        <w:spacing w:before="0" w:after="283"/>
        <w:jc w:val="left"/>
        <w:rPr/>
      </w:pPr>
      <w:r>
        <w:rPr/>
        <w:t>funcionário do banco) serem muito diferentes das do</w:t>
      </w:r>
    </w:p>
    <w:p>
      <w:pPr>
        <w:pStyle w:val="BodyText"/>
        <w:bidi w:val="0"/>
        <w:spacing w:before="0" w:after="283"/>
        <w:jc w:val="left"/>
        <w:rPr/>
      </w:pPr>
      <w:r>
        <w:rPr/>
        <w:t>segundo irmão (o comparativamente antifrágil taxista</w:t>
      </w:r>
    </w:p>
    <w:p>
      <w:pPr>
        <w:pStyle w:val="BodyText"/>
        <w:bidi w:val="0"/>
        <w:spacing w:before="0" w:after="283"/>
        <w:jc w:val="left"/>
        <w:rPr/>
      </w:pPr>
      <w:r>
        <w:rPr/>
        <w:t>artesão). Da mesma forma, o risco característico de um</w:t>
      </w:r>
    </w:p>
    <w:p>
      <w:pPr>
        <w:pStyle w:val="BodyText"/>
        <w:bidi w:val="0"/>
        <w:spacing w:before="0" w:after="283"/>
        <w:jc w:val="left"/>
        <w:rPr/>
      </w:pPr>
      <w:r>
        <w:rPr/>
        <w:t>sistema centralizado é diferente daquele de uma confusa</w:t>
      </w:r>
    </w:p>
    <w:p>
      <w:pPr>
        <w:pStyle w:val="BodyText"/>
        <w:bidi w:val="0"/>
        <w:spacing w:before="0" w:after="283"/>
        <w:jc w:val="left"/>
        <w:rPr/>
      </w:pPr>
      <w:r>
        <w:rPr/>
        <w:t>confederação liderada por pequenos estados. O segundo</w:t>
      </w:r>
    </w:p>
    <w:p>
      <w:pPr>
        <w:pStyle w:val="BodyText"/>
        <w:bidi w:val="0"/>
        <w:spacing w:before="0" w:after="283"/>
        <w:jc w:val="left"/>
        <w:rPr/>
      </w:pPr>
      <w:r>
        <w:rPr/>
        <w:t>tipo é estável a longo prazo, por causa de alguma dose</w:t>
      </w:r>
    </w:p>
    <w:p>
      <w:pPr>
        <w:pStyle w:val="BodyText"/>
        <w:bidi w:val="0"/>
        <w:spacing w:before="0" w:after="283"/>
        <w:jc w:val="left"/>
        <w:rPr/>
      </w:pPr>
      <w:r>
        <w:rPr/>
        <w:t>de volatilidade.</w:t>
      </w:r>
    </w:p>
    <w:p>
      <w:pPr>
        <w:pStyle w:val="BodyText"/>
        <w:bidi w:val="0"/>
        <w:spacing w:before="0" w:after="283"/>
        <w:jc w:val="left"/>
        <w:rPr/>
      </w:pPr>
      <w:r>
        <w:rPr/>
        <w:t>Um argumento científico mostrando como os controles</w:t>
      </w:r>
    </w:p>
    <w:p>
      <w:pPr>
        <w:pStyle w:val="BodyText"/>
        <w:bidi w:val="0"/>
        <w:spacing w:before="0" w:after="283"/>
        <w:jc w:val="left"/>
        <w:rPr/>
      </w:pPr>
      <w:r>
        <w:rPr/>
        <w:t>rígidos podem sair pela culatra e causar surtos</w:t>
      </w:r>
    </w:p>
    <w:p>
      <w:pPr>
        <w:pStyle w:val="BodyText"/>
        <w:bidi w:val="0"/>
        <w:spacing w:before="0" w:after="283"/>
        <w:jc w:val="left"/>
        <w:rPr/>
      </w:pPr>
      <w:r>
        <w:rPr/>
        <w:t>explosivos foi defendido por James Clerk Maxwell, da</w:t>
      </w:r>
    </w:p>
    <w:p>
      <w:pPr>
        <w:pStyle w:val="BodyText"/>
        <w:bidi w:val="0"/>
        <w:spacing w:before="0" w:after="283"/>
        <w:jc w:val="left"/>
        <w:rPr/>
      </w:pPr>
      <w:r>
        <w:rPr/>
        <w:t>famosa teoria eletromagnética. “Governantes” são</w:t>
      </w:r>
    </w:p>
    <w:p>
      <w:pPr>
        <w:pStyle w:val="BodyText"/>
        <w:bidi w:val="0"/>
        <w:spacing w:before="0" w:after="283"/>
        <w:jc w:val="left"/>
        <w:rPr/>
      </w:pPr>
      <w:r>
        <w:rPr/>
        <w:t>mecanismos destinados a controlar a velocidade dos</w:t>
      </w:r>
    </w:p>
    <w:p>
      <w:pPr>
        <w:pStyle w:val="BodyText"/>
        <w:bidi w:val="0"/>
        <w:spacing w:before="0" w:after="283"/>
        <w:jc w:val="left"/>
        <w:rPr/>
      </w:pPr>
      <w:r>
        <w:rPr/>
        <w:t>motores a vapor por meio da compensação às variações</w:t>
      </w:r>
    </w:p>
    <w:p>
      <w:pPr>
        <w:pStyle w:val="BodyText"/>
        <w:bidi w:val="0"/>
        <w:spacing w:before="0" w:after="283"/>
        <w:jc w:val="left"/>
        <w:rPr/>
      </w:pPr>
      <w:r>
        <w:rPr/>
        <w:t>abruptas. Seu objetivo é estabilizar os motores, e,</w:t>
      </w:r>
    </w:p>
    <w:p>
      <w:pPr>
        <w:pStyle w:val="BodyText"/>
        <w:bidi w:val="0"/>
        <w:ind w:hanging="0" w:left="0" w:right="0"/>
        <w:jc w:val="left"/>
        <w:rPr/>
      </w:pPr>
      <w:r>
        <w:rPr/>
        <w:t>aparentemente, eles o fazem, mas, paradoxalmente,</w:t>
      </w:r>
    </w:p>
    <w:p>
      <w:pPr>
        <w:pStyle w:val="BodyText"/>
        <w:bidi w:val="0"/>
        <w:spacing w:before="0" w:after="283"/>
        <w:jc w:val="left"/>
        <w:rPr/>
      </w:pPr>
      <w:r>
        <w:rPr/>
        <w:t>eventualmente à custa de um comportamento</w:t>
      </w:r>
    </w:p>
    <w:p>
      <w:pPr>
        <w:pStyle w:val="BodyText"/>
        <w:bidi w:val="0"/>
        <w:spacing w:before="0" w:after="283"/>
        <w:jc w:val="left"/>
        <w:rPr/>
      </w:pPr>
      <w:r>
        <w:rPr/>
        <w:t>caprichoso e de falhas. Controle da luz funciona; controle</w:t>
      </w:r>
    </w:p>
    <w:p>
      <w:pPr>
        <w:pStyle w:val="BodyText"/>
        <w:bidi w:val="0"/>
        <w:spacing w:before="0" w:after="283"/>
        <w:jc w:val="left"/>
        <w:rPr/>
      </w:pPr>
      <w:r>
        <w:rPr/>
        <w:t>de perto leva a uma reação exagerada, fazendo às vezes</w:t>
      </w:r>
    </w:p>
    <w:p>
      <w:pPr>
        <w:pStyle w:val="BodyText"/>
        <w:bidi w:val="0"/>
        <w:spacing w:before="0" w:after="283"/>
        <w:jc w:val="left"/>
        <w:rPr/>
      </w:pPr>
      <w:r>
        <w:rPr/>
        <w:t>com que a máquina se rompa em pedaços. Em um artigo</w:t>
      </w:r>
    </w:p>
    <w:p>
      <w:pPr>
        <w:pStyle w:val="BodyText"/>
        <w:bidi w:val="0"/>
        <w:spacing w:before="0" w:after="283"/>
        <w:jc w:val="left"/>
        <w:rPr/>
      </w:pPr>
      <w:r>
        <w:rPr/>
        <w:t>famoso, “On Governors”, publicado em 1867, Maxwell</w:t>
      </w:r>
    </w:p>
    <w:p>
      <w:pPr>
        <w:pStyle w:val="BodyText"/>
        <w:bidi w:val="0"/>
        <w:spacing w:before="0" w:after="283"/>
        <w:jc w:val="left"/>
        <w:rPr/>
      </w:pPr>
      <w:r>
        <w:rPr/>
        <w:t>delineou o comportamento e mostrou matematicamente</w:t>
      </w:r>
    </w:p>
    <w:p>
      <w:pPr>
        <w:pStyle w:val="BodyText"/>
        <w:bidi w:val="0"/>
        <w:spacing w:before="0" w:after="283"/>
        <w:jc w:val="left"/>
        <w:rPr/>
      </w:pPr>
      <w:r>
        <w:rPr/>
        <w:t>que o controle rigoroso da velocidade dos motores</w:t>
      </w:r>
    </w:p>
    <w:p>
      <w:pPr>
        <w:pStyle w:val="BodyText"/>
        <w:bidi w:val="0"/>
        <w:spacing w:before="0" w:after="283"/>
        <w:jc w:val="left"/>
        <w:rPr/>
      </w:pPr>
      <w:r>
        <w:rPr/>
        <w:t>conduz à instabilidade.</w:t>
      </w:r>
    </w:p>
    <w:p>
      <w:pPr>
        <w:pStyle w:val="BodyText"/>
        <w:bidi w:val="0"/>
        <w:spacing w:before="0" w:after="283"/>
        <w:jc w:val="left"/>
        <w:rPr/>
      </w:pPr>
      <w:r>
        <w:rPr/>
        <w:t>É impressionante constatar como as derivações</w:t>
      </w:r>
    </w:p>
    <w:p>
      <w:pPr>
        <w:pStyle w:val="BodyText"/>
        <w:bidi w:val="0"/>
        <w:spacing w:before="0" w:after="283"/>
        <w:jc w:val="left"/>
        <w:rPr/>
      </w:pPr>
      <w:r>
        <w:rPr/>
        <w:t>matemáticas de Maxwell e os perigos de um controle</w:t>
      </w:r>
    </w:p>
    <w:p>
      <w:pPr>
        <w:pStyle w:val="BodyText"/>
        <w:bidi w:val="0"/>
        <w:spacing w:before="0" w:after="283"/>
        <w:jc w:val="left"/>
        <w:rPr/>
      </w:pPr>
      <w:r>
        <w:rPr/>
        <w:t>rigoroso podem ser aplicados em todos os domínios e</w:t>
      </w:r>
    </w:p>
    <w:p>
      <w:pPr>
        <w:pStyle w:val="BodyText"/>
        <w:bidi w:val="0"/>
        <w:spacing w:before="0" w:after="283"/>
        <w:jc w:val="left"/>
        <w:rPr/>
      </w:pPr>
      <w:r>
        <w:rPr/>
        <w:t>ajudar a desmascarar a pseudoestabilização e a</w:t>
      </w:r>
    </w:p>
    <w:p>
      <w:pPr>
        <w:pStyle w:val="BodyText"/>
        <w:bidi w:val="0"/>
        <w:spacing w:before="0" w:after="283"/>
        <w:jc w:val="left"/>
        <w:rPr/>
      </w:pPr>
      <w:r>
        <w:rPr/>
        <w:t>fragilidade há tanto tempo oculta.a Nos mercados, a</w:t>
      </w:r>
    </w:p>
    <w:p>
      <w:pPr>
        <w:pStyle w:val="BodyText"/>
        <w:bidi w:val="0"/>
        <w:spacing w:before="0" w:after="283"/>
        <w:jc w:val="left"/>
        <w:rPr/>
      </w:pPr>
      <w:r>
        <w:rPr/>
        <w:t>fixação de preços, ou, de forma equivalente, a eliminação</w:t>
      </w:r>
    </w:p>
    <w:p>
      <w:pPr>
        <w:pStyle w:val="BodyText"/>
        <w:bidi w:val="0"/>
        <w:spacing w:before="0" w:after="283"/>
        <w:jc w:val="left"/>
        <w:rPr/>
      </w:pPr>
      <w:r>
        <w:rPr/>
        <w:t>dos especuladores, os chamados “noise traders” — e a</w:t>
      </w:r>
    </w:p>
    <w:p>
      <w:pPr>
        <w:pStyle w:val="BodyText"/>
        <w:bidi w:val="0"/>
        <w:spacing w:before="0" w:after="283"/>
        <w:jc w:val="left"/>
        <w:rPr/>
      </w:pPr>
      <w:r>
        <w:rPr/>
        <w:t>volatilidade moderada que eles trazem —, gera uma</w:t>
      </w:r>
    </w:p>
    <w:p>
      <w:pPr>
        <w:pStyle w:val="BodyText"/>
        <w:bidi w:val="0"/>
        <w:spacing w:before="0" w:after="283"/>
        <w:jc w:val="left"/>
        <w:rPr/>
      </w:pPr>
      <w:r>
        <w:rPr/>
        <w:t>ilusão de estabilidade, com períodos de calmaria,</w:t>
      </w:r>
    </w:p>
    <w:p>
      <w:pPr>
        <w:pStyle w:val="BodyText"/>
        <w:bidi w:val="0"/>
        <w:spacing w:before="0" w:after="283"/>
        <w:jc w:val="left"/>
        <w:rPr/>
      </w:pPr>
      <w:r>
        <w:rPr/>
        <w:t>pontuados por grandes saltos. Como os jogadores não</w:t>
      </w:r>
    </w:p>
    <w:p>
      <w:pPr>
        <w:pStyle w:val="BodyText"/>
        <w:bidi w:val="0"/>
        <w:spacing w:before="0" w:after="283"/>
        <w:jc w:val="left"/>
        <w:rPr/>
      </w:pPr>
      <w:r>
        <w:rPr/>
        <w:t>estão acostumados com a volatilidade, a mais leve</w:t>
      </w:r>
    </w:p>
    <w:p>
      <w:pPr>
        <w:pStyle w:val="BodyText"/>
        <w:bidi w:val="0"/>
        <w:spacing w:before="0" w:after="283"/>
        <w:jc w:val="left"/>
        <w:rPr/>
      </w:pPr>
      <w:r>
        <w:rPr/>
        <w:t>variação de preços pode ser atribuída à informação</w:t>
      </w:r>
    </w:p>
    <w:p>
      <w:pPr>
        <w:pStyle w:val="BodyText"/>
        <w:bidi w:val="0"/>
        <w:spacing w:before="0" w:after="283"/>
        <w:jc w:val="left"/>
        <w:rPr/>
      </w:pPr>
      <w:r>
        <w:rPr/>
        <w:t>privilegiada ou a alterações no estado do sistema, e</w:t>
      </w:r>
    </w:p>
    <w:p>
      <w:pPr>
        <w:pStyle w:val="BodyText"/>
        <w:bidi w:val="0"/>
        <w:spacing w:before="0" w:after="283"/>
        <w:jc w:val="left"/>
        <w:rPr/>
      </w:pPr>
      <w:r>
        <w:rPr/>
        <w:t>causará pânico. Quando uma moeda nunca varia, um</w:t>
      </w:r>
    </w:p>
    <w:p>
      <w:pPr>
        <w:pStyle w:val="BodyText"/>
        <w:bidi w:val="0"/>
        <w:spacing w:before="0" w:after="283"/>
        <w:jc w:val="left"/>
        <w:rPr/>
      </w:pPr>
      <w:r>
        <w:rPr/>
        <w:t>ligeiro movimento faz com que as pessoas acreditem que</w:t>
      </w:r>
    </w:p>
    <w:p>
      <w:pPr>
        <w:pStyle w:val="BodyText"/>
        <w:bidi w:val="0"/>
        <w:spacing w:before="0" w:after="283"/>
        <w:jc w:val="left"/>
        <w:rPr/>
      </w:pPr>
      <w:r>
        <w:rPr/>
        <w:t>o mundo está acabando. Uma dose de confusão</w:t>
      </w:r>
    </w:p>
    <w:p>
      <w:pPr>
        <w:pStyle w:val="BodyText"/>
        <w:bidi w:val="0"/>
        <w:spacing w:before="0" w:after="283"/>
        <w:jc w:val="left"/>
        <w:rPr/>
      </w:pPr>
      <w:r>
        <w:rPr/>
        <w:t>estabiliza o sistema.</w:t>
      </w:r>
    </w:p>
    <w:p>
      <w:pPr>
        <w:pStyle w:val="BodyText"/>
        <w:bidi w:val="0"/>
        <w:spacing w:before="0" w:after="283"/>
        <w:jc w:val="left"/>
        <w:rPr/>
      </w:pPr>
      <w:r>
        <w:rPr/>
        <w:t>Na verdade, confundir um pouco as pessoas é</w:t>
      </w:r>
    </w:p>
    <w:p>
      <w:pPr>
        <w:pStyle w:val="BodyText"/>
        <w:bidi w:val="0"/>
        <w:spacing w:before="0" w:after="283"/>
        <w:jc w:val="left"/>
        <w:rPr/>
      </w:pPr>
      <w:r>
        <w:rPr/>
        <w:t>benéfico — é bom para você e bom para elas. Como</w:t>
      </w:r>
    </w:p>
    <w:p>
      <w:pPr>
        <w:pStyle w:val="BodyText"/>
        <w:bidi w:val="0"/>
        <w:spacing w:before="0" w:after="283"/>
        <w:jc w:val="left"/>
        <w:rPr/>
      </w:pPr>
      <w:r>
        <w:rPr/>
        <w:t>exemplo do cotidiano, imagine alguém extremamente</w:t>
      </w:r>
    </w:p>
    <w:p>
      <w:pPr>
        <w:pStyle w:val="BodyText"/>
        <w:bidi w:val="0"/>
        <w:spacing w:before="0" w:after="283"/>
        <w:jc w:val="left"/>
        <w:rPr/>
      </w:pPr>
      <w:r>
        <w:rPr/>
        <w:t>pontual e previsível, que chega em casa exatamente às</w:t>
      </w:r>
    </w:p>
    <w:p>
      <w:pPr>
        <w:pStyle w:val="BodyText"/>
        <w:bidi w:val="0"/>
        <w:spacing w:before="0" w:after="283"/>
        <w:jc w:val="left"/>
        <w:rPr/>
      </w:pPr>
      <w:r>
        <w:rPr/>
        <w:t>seis da tarde todos os dias, há 15 anos. É possível usar</w:t>
      </w:r>
    </w:p>
    <w:p>
      <w:pPr>
        <w:pStyle w:val="BodyText"/>
        <w:bidi w:val="0"/>
        <w:spacing w:before="0" w:after="283"/>
        <w:jc w:val="left"/>
        <w:rPr/>
      </w:pPr>
      <w:r>
        <w:rPr/>
        <w:t>sua hora de chegada para acertar o relógio. Meros 15</w:t>
      </w:r>
    </w:p>
    <w:p>
      <w:pPr>
        <w:pStyle w:val="BodyText"/>
        <w:bidi w:val="0"/>
        <w:ind w:hanging="0" w:left="0" w:right="0"/>
        <w:jc w:val="left"/>
        <w:rPr/>
      </w:pPr>
      <w:r>
        <w:rPr/>
        <w:t>minutos de atraso já são capazes de deixar sua família</w:t>
      </w:r>
    </w:p>
    <w:p>
      <w:pPr>
        <w:pStyle w:val="BodyText"/>
        <w:bidi w:val="0"/>
        <w:spacing w:before="0" w:after="283"/>
        <w:jc w:val="left"/>
        <w:rPr/>
      </w:pPr>
      <w:r>
        <w:rPr/>
        <w:t>ansiosa. Alguém com uma programação um pouco mais</w:t>
      </w:r>
    </w:p>
    <w:p>
      <w:pPr>
        <w:pStyle w:val="BodyText"/>
        <w:bidi w:val="0"/>
        <w:spacing w:before="0" w:after="283"/>
        <w:jc w:val="left"/>
        <w:rPr/>
      </w:pPr>
      <w:r>
        <w:rPr/>
        <w:t>volátil — portanto, imprevisível —, com uma variação de</w:t>
      </w:r>
    </w:p>
    <w:p>
      <w:pPr>
        <w:pStyle w:val="BodyText"/>
        <w:bidi w:val="0"/>
        <w:spacing w:before="0" w:after="283"/>
        <w:jc w:val="left"/>
        <w:rPr/>
      </w:pPr>
      <w:r>
        <w:rPr/>
        <w:t>meia hora, por exemplo, não suscitaria essa ansiedade.</w:t>
      </w:r>
    </w:p>
    <w:p>
      <w:pPr>
        <w:pStyle w:val="BodyText"/>
        <w:bidi w:val="0"/>
        <w:spacing w:before="0" w:after="283"/>
        <w:jc w:val="left"/>
        <w:rPr/>
      </w:pPr>
      <w:r>
        <w:rPr/>
        <w:t>Variações também agem como expurgos. Pequenos</w:t>
      </w:r>
    </w:p>
    <w:p>
      <w:pPr>
        <w:pStyle w:val="BodyText"/>
        <w:bidi w:val="0"/>
        <w:spacing w:before="0" w:after="283"/>
        <w:jc w:val="left"/>
        <w:rPr/>
      </w:pPr>
      <w:r>
        <w:rPr/>
        <w:t>incêndios florestais ocasionais limpam o sistema dos</w:t>
      </w:r>
    </w:p>
    <w:p>
      <w:pPr>
        <w:pStyle w:val="BodyText"/>
        <w:bidi w:val="0"/>
        <w:spacing w:before="0" w:after="283"/>
        <w:jc w:val="left"/>
        <w:rPr/>
      </w:pPr>
      <w:r>
        <w:rPr/>
        <w:t>materiais mais inflamáveis, de modo que estes não têm a</w:t>
      </w:r>
    </w:p>
    <w:p>
      <w:pPr>
        <w:pStyle w:val="BodyText"/>
        <w:bidi w:val="0"/>
        <w:spacing w:before="0" w:after="283"/>
        <w:jc w:val="left"/>
        <w:rPr/>
      </w:pPr>
      <w:r>
        <w:rPr/>
        <w:t>oportunidade de se acumular. Por isso, evitar esses</w:t>
      </w:r>
    </w:p>
    <w:p>
      <w:pPr>
        <w:pStyle w:val="BodyText"/>
        <w:bidi w:val="0"/>
        <w:spacing w:before="0" w:after="283"/>
        <w:jc w:val="left"/>
        <w:rPr/>
      </w:pPr>
      <w:r>
        <w:rPr/>
        <w:t>pequenos incêndios para manter a floresta “a salvo”</w:t>
      </w:r>
    </w:p>
    <w:p>
      <w:pPr>
        <w:pStyle w:val="BodyText"/>
        <w:bidi w:val="0"/>
        <w:spacing w:before="0" w:after="283"/>
        <w:jc w:val="left"/>
        <w:rPr/>
      </w:pPr>
      <w:r>
        <w:rPr/>
        <w:t>torna os grandes incêndios ainda piores. Por razões</w:t>
      </w:r>
    </w:p>
    <w:p>
      <w:pPr>
        <w:pStyle w:val="BodyText"/>
        <w:bidi w:val="0"/>
        <w:spacing w:before="0" w:after="283"/>
        <w:jc w:val="left"/>
        <w:rPr/>
      </w:pPr>
      <w:r>
        <w:rPr/>
        <w:t>semelhantes, a estabilidade não é boa para a economia:</w:t>
      </w:r>
    </w:p>
    <w:p>
      <w:pPr>
        <w:pStyle w:val="BodyText"/>
        <w:bidi w:val="0"/>
        <w:spacing w:before="0" w:after="283"/>
        <w:jc w:val="left"/>
        <w:rPr/>
      </w:pPr>
      <w:r>
        <w:rPr/>
        <w:t>as empresas ficam muito fracas por longos períodos de</w:t>
      </w:r>
    </w:p>
    <w:p>
      <w:pPr>
        <w:pStyle w:val="BodyText"/>
        <w:bidi w:val="0"/>
        <w:spacing w:before="0" w:after="283"/>
        <w:jc w:val="left"/>
        <w:rPr/>
      </w:pPr>
      <w:r>
        <w:rPr/>
        <w:t>estável prosperidade, sem contratempos, e</w:t>
      </w:r>
    </w:p>
    <w:p>
      <w:pPr>
        <w:pStyle w:val="BodyText"/>
        <w:bidi w:val="0"/>
        <w:spacing w:before="0" w:after="283"/>
        <w:jc w:val="left"/>
        <w:rPr/>
      </w:pPr>
      <w:r>
        <w:rPr/>
        <w:t>vulnerabilidades ocultas se acumulam silenciosamente</w:t>
      </w:r>
    </w:p>
    <w:p>
      <w:pPr>
        <w:pStyle w:val="BodyText"/>
        <w:bidi w:val="0"/>
        <w:spacing w:before="0" w:after="283"/>
        <w:jc w:val="left"/>
        <w:rPr/>
      </w:pPr>
      <w:r>
        <w:rPr/>
        <w:t>sob a superfície — assim, postergar as crises não é uma</w:t>
      </w:r>
    </w:p>
    <w:p>
      <w:pPr>
        <w:pStyle w:val="BodyText"/>
        <w:bidi w:val="0"/>
        <w:spacing w:before="0" w:after="283"/>
        <w:jc w:val="left"/>
        <w:rPr/>
      </w:pPr>
      <w:r>
        <w:rPr/>
        <w:t>ideia muito boa. Da mesma forma, a ausência de</w:t>
      </w:r>
    </w:p>
    <w:p>
      <w:pPr>
        <w:pStyle w:val="BodyText"/>
        <w:bidi w:val="0"/>
        <w:spacing w:before="0" w:after="283"/>
        <w:jc w:val="left"/>
        <w:rPr/>
      </w:pPr>
      <w:r>
        <w:rPr/>
        <w:t>flutuações no mercado faz com que riscos ocultos se</w:t>
      </w:r>
    </w:p>
    <w:p>
      <w:pPr>
        <w:pStyle w:val="BodyText"/>
        <w:bidi w:val="0"/>
        <w:spacing w:before="0" w:after="283"/>
        <w:jc w:val="left"/>
        <w:rPr/>
      </w:pPr>
      <w:r>
        <w:rPr/>
        <w:t>acumulem, ao lado da impunidade. Quanto mais tempo</w:t>
      </w:r>
    </w:p>
    <w:p>
      <w:pPr>
        <w:pStyle w:val="BodyText"/>
        <w:bidi w:val="0"/>
        <w:spacing w:before="0" w:after="283"/>
        <w:jc w:val="left"/>
        <w:rPr/>
      </w:pPr>
      <w:r>
        <w:rPr/>
        <w:t>se passar sem um trauma de mercado, pior será o dano</w:t>
      </w:r>
    </w:p>
    <w:p>
      <w:pPr>
        <w:pStyle w:val="BodyText"/>
        <w:bidi w:val="0"/>
        <w:spacing w:before="0" w:after="283"/>
        <w:jc w:val="left"/>
        <w:rPr/>
      </w:pPr>
      <w:r>
        <w:rPr/>
        <w:t>quando ocorrer comoção.</w:t>
      </w:r>
    </w:p>
    <w:p>
      <w:pPr>
        <w:pStyle w:val="BodyText"/>
        <w:bidi w:val="0"/>
        <w:spacing w:before="0" w:after="283"/>
        <w:jc w:val="left"/>
        <w:rPr/>
      </w:pPr>
      <w:r>
        <w:rPr/>
        <w:t>É fácil modelar cientificamente esse efeito adverso da</w:t>
      </w:r>
    </w:p>
    <w:p>
      <w:pPr>
        <w:pStyle w:val="BodyText"/>
        <w:bidi w:val="0"/>
        <w:spacing w:before="0" w:after="283"/>
        <w:jc w:val="left"/>
        <w:rPr/>
      </w:pPr>
      <w:r>
        <w:rPr/>
        <w:t>estabilidade, mas quando me tornei operador, fui</w:t>
      </w:r>
    </w:p>
    <w:p>
      <w:pPr>
        <w:pStyle w:val="BodyText"/>
        <w:bidi w:val="0"/>
        <w:spacing w:before="0" w:after="283"/>
        <w:jc w:val="left"/>
        <w:rPr/>
      </w:pPr>
      <w:r>
        <w:rPr/>
        <w:t>informado de uma heurística usada pelos veteranos, e</w:t>
      </w:r>
    </w:p>
    <w:p>
      <w:pPr>
        <w:pStyle w:val="BodyText"/>
        <w:bidi w:val="0"/>
        <w:spacing w:before="0" w:after="283"/>
        <w:jc w:val="left"/>
        <w:rPr/>
      </w:pPr>
      <w:r>
        <w:rPr/>
        <w:t>apenas por veteranos mais experientes: quando o</w:t>
      </w:r>
    </w:p>
    <w:p>
      <w:pPr>
        <w:pStyle w:val="BodyText"/>
        <w:bidi w:val="0"/>
        <w:spacing w:before="0" w:after="283"/>
        <w:jc w:val="left"/>
        <w:rPr/>
      </w:pPr>
      <w:r>
        <w:rPr/>
        <w:t>mercado atinge uma “nova baixa”, ou seja, cai para um</w:t>
      </w:r>
    </w:p>
    <w:p>
      <w:pPr>
        <w:pStyle w:val="BodyText"/>
        <w:bidi w:val="0"/>
        <w:spacing w:before="0" w:after="283"/>
        <w:jc w:val="left"/>
        <w:rPr/>
      </w:pPr>
      <w:r>
        <w:rPr/>
        <w:t>nível não observado há muito tempo, há “muito sangue”</w:t>
      </w:r>
    </w:p>
    <w:p>
      <w:pPr>
        <w:pStyle w:val="BodyText"/>
        <w:bidi w:val="0"/>
        <w:spacing w:before="0" w:after="283"/>
        <w:jc w:val="left"/>
        <w:rPr/>
      </w:pPr>
      <w:r>
        <w:rPr/>
        <w:t>por vir, e as pessoas sairão correndo. Alguns indivíduos</w:t>
      </w:r>
    </w:p>
    <w:p>
      <w:pPr>
        <w:pStyle w:val="BodyText"/>
        <w:bidi w:val="0"/>
        <w:spacing w:before="0" w:after="283"/>
        <w:jc w:val="left"/>
        <w:rPr/>
      </w:pPr>
      <w:r>
        <w:rPr/>
        <w:t>desacostumados a perder dinheiro terão um grande</w:t>
      </w:r>
    </w:p>
    <w:p>
      <w:pPr>
        <w:pStyle w:val="BodyText"/>
        <w:bidi w:val="0"/>
        <w:spacing w:before="0" w:after="283"/>
        <w:jc w:val="left"/>
        <w:rPr/>
      </w:pPr>
      <w:r>
        <w:rPr/>
        <w:t>prejuízo e entrarão em desespero. Se tal baixa de</w:t>
      </w:r>
    </w:p>
    <w:p>
      <w:pPr>
        <w:pStyle w:val="BodyText"/>
        <w:bidi w:val="0"/>
        <w:spacing w:before="0" w:after="283"/>
        <w:jc w:val="left"/>
        <w:rPr/>
      </w:pPr>
      <w:r>
        <w:rPr/>
        <w:t>mercado não tiver sido observada há muitos anos,</w:t>
      </w:r>
    </w:p>
    <w:p>
      <w:pPr>
        <w:pStyle w:val="BodyText"/>
        <w:bidi w:val="0"/>
        <w:spacing w:before="0" w:after="283"/>
        <w:jc w:val="left"/>
        <w:rPr/>
      </w:pPr>
      <w:r>
        <w:rPr/>
        <w:t>digamos, dois anos, será chamada de “uma baixa de dois</w:t>
      </w:r>
    </w:p>
    <w:p>
      <w:pPr>
        <w:pStyle w:val="BodyText"/>
        <w:bidi w:val="0"/>
        <w:spacing w:before="0" w:after="283"/>
        <w:jc w:val="left"/>
        <w:rPr/>
      </w:pPr>
      <w:r>
        <w:rPr/>
        <w:t>anos” e causará mais estragos do que uma baixa de um</w:t>
      </w:r>
    </w:p>
    <w:p>
      <w:pPr>
        <w:pStyle w:val="BodyText"/>
        <w:bidi w:val="0"/>
        <w:ind w:hanging="0" w:left="0" w:right="0"/>
        <w:jc w:val="left"/>
        <w:rPr/>
      </w:pPr>
      <w:r>
        <w:rPr/>
        <w:t>ano. Não é à toa que eles chamam isso de “limpeza”,</w:t>
      </w:r>
    </w:p>
    <w:p>
      <w:pPr>
        <w:pStyle w:val="BodyText"/>
        <w:bidi w:val="0"/>
        <w:spacing w:before="0" w:after="283"/>
        <w:jc w:val="left"/>
        <w:rPr/>
      </w:pPr>
      <w:r>
        <w:rPr/>
        <w:t>tirando as “mãos fracas” do caminho. A “mão fraca”</w:t>
      </w:r>
    </w:p>
    <w:p>
      <w:pPr>
        <w:pStyle w:val="BodyText"/>
        <w:bidi w:val="0"/>
        <w:spacing w:before="0" w:after="283"/>
        <w:jc w:val="left"/>
        <w:rPr/>
      </w:pPr>
      <w:r>
        <w:rPr/>
        <w:t>remete, claramente, a alguém que é frágil, mas não tem</w:t>
      </w:r>
    </w:p>
    <w:p>
      <w:pPr>
        <w:pStyle w:val="BodyText"/>
        <w:bidi w:val="0"/>
        <w:spacing w:before="0" w:after="283"/>
        <w:jc w:val="left"/>
        <w:rPr/>
      </w:pPr>
      <w:r>
        <w:rPr/>
        <w:t>consciência disso e está se deixando embalar por uma</w:t>
      </w:r>
    </w:p>
    <w:p>
      <w:pPr>
        <w:pStyle w:val="BodyText"/>
        <w:bidi w:val="0"/>
        <w:spacing w:before="0" w:after="283"/>
        <w:jc w:val="left"/>
        <w:rPr/>
      </w:pPr>
      <w:r>
        <w:rPr/>
        <w:t>falsa sensação de segurança. Quando muitas dessas</w:t>
      </w:r>
    </w:p>
    <w:p>
      <w:pPr>
        <w:pStyle w:val="BodyText"/>
        <w:bidi w:val="0"/>
        <w:spacing w:before="0" w:after="283"/>
        <w:jc w:val="left"/>
        <w:rPr/>
      </w:pPr>
      <w:r>
        <w:rPr/>
        <w:t>mãos fracas correm até a porta, causam, coletivamente,</w:t>
      </w:r>
    </w:p>
    <w:p>
      <w:pPr>
        <w:pStyle w:val="BodyText"/>
        <w:bidi w:val="0"/>
        <w:spacing w:before="0" w:after="283"/>
        <w:jc w:val="left"/>
        <w:rPr/>
      </w:pPr>
      <w:r>
        <w:rPr/>
        <w:t>colisões. Um mercado volátil não permite que as pessoas</w:t>
      </w:r>
    </w:p>
    <w:p>
      <w:pPr>
        <w:pStyle w:val="BodyText"/>
        <w:bidi w:val="0"/>
        <w:spacing w:before="0" w:after="283"/>
        <w:jc w:val="left"/>
        <w:rPr/>
      </w:pPr>
      <w:r>
        <w:rPr/>
        <w:t>fiquem tanto tempo sem uma “limpeza” de riscos,</w:t>
      </w:r>
    </w:p>
    <w:p>
      <w:pPr>
        <w:pStyle w:val="BodyText"/>
        <w:bidi w:val="0"/>
        <w:spacing w:before="0" w:after="283"/>
        <w:jc w:val="left"/>
        <w:rPr/>
      </w:pPr>
      <w:r>
        <w:rPr/>
        <w:t>evitando tais colapsos do mercado.</w:t>
      </w:r>
    </w:p>
    <w:p>
      <w:pPr>
        <w:pStyle w:val="BodyText"/>
        <w:bidi w:val="0"/>
        <w:spacing w:before="0" w:after="283"/>
        <w:jc w:val="left"/>
        <w:rPr/>
      </w:pPr>
      <w:r>
        <w:rPr/>
        <w:t>Fluctuat nec mergitur (flutua, ou boia, mas não</w:t>
      </w:r>
    </w:p>
    <w:p>
      <w:pPr>
        <w:pStyle w:val="BodyText"/>
        <w:bidi w:val="0"/>
        <w:spacing w:before="0" w:after="283"/>
        <w:jc w:val="left"/>
        <w:rPr/>
      </w:pPr>
      <w:r>
        <w:rPr/>
        <w:t>afunda), diz o ditado latino.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BURROS ESFOMEADOS</w:t>
      </w:r>
    </w:p>
    <w:p>
      <w:pPr>
        <w:pStyle w:val="BodyText"/>
        <w:bidi w:val="0"/>
        <w:spacing w:before="0" w:after="283"/>
        <w:jc w:val="left"/>
        <w:rPr/>
      </w:pPr>
      <w:r>
        <w:rPr/>
        <w:t>Até agora, argumentamos que prevenir a aleatoriedade</w:t>
      </w:r>
    </w:p>
    <w:p>
      <w:pPr>
        <w:pStyle w:val="BodyText"/>
        <w:bidi w:val="0"/>
        <w:spacing w:before="0" w:after="283"/>
        <w:jc w:val="left"/>
        <w:rPr/>
      </w:pPr>
      <w:r>
        <w:rPr/>
        <w:t>em um sistema antifrágil nem sempre é uma boa ideia.</w:t>
      </w:r>
    </w:p>
    <w:p>
      <w:pPr>
        <w:pStyle w:val="BodyText"/>
        <w:bidi w:val="0"/>
        <w:spacing w:before="0" w:after="283"/>
        <w:jc w:val="left"/>
        <w:rPr/>
      </w:pPr>
      <w:r>
        <w:rPr/>
        <w:t>Vejamos agora um caso em que adicionar aleatoriedade</w:t>
      </w:r>
    </w:p>
    <w:p>
      <w:pPr>
        <w:pStyle w:val="BodyText"/>
        <w:bidi w:val="0"/>
        <w:spacing w:before="0" w:after="283"/>
        <w:jc w:val="left"/>
        <w:rPr/>
      </w:pPr>
      <w:r>
        <w:rPr/>
        <w:t>tem sido um método operacional padrão, como o</w:t>
      </w:r>
    </w:p>
    <w:p>
      <w:pPr>
        <w:pStyle w:val="BodyText"/>
        <w:bidi w:val="0"/>
        <w:spacing w:before="0" w:after="283"/>
        <w:jc w:val="left"/>
        <w:rPr/>
      </w:pPr>
      <w:r>
        <w:rPr/>
        <w:t>combustível necessário para um sistema antifrágil</w:t>
      </w:r>
    </w:p>
    <w:p>
      <w:pPr>
        <w:pStyle w:val="BodyText"/>
        <w:bidi w:val="0"/>
        <w:spacing w:before="0" w:after="283"/>
        <w:jc w:val="left"/>
        <w:rPr/>
      </w:pPr>
      <w:r>
        <w:rPr/>
        <w:t>permanentemente faminto por isso.</w:t>
      </w:r>
    </w:p>
    <w:p>
      <w:pPr>
        <w:pStyle w:val="BodyText"/>
        <w:bidi w:val="0"/>
        <w:spacing w:before="0" w:after="283"/>
        <w:jc w:val="left"/>
        <w:rPr/>
      </w:pPr>
      <w:r>
        <w:rPr/>
        <w:t>Um burro com fome e com sede, preso à mesma</w:t>
      </w:r>
    </w:p>
    <w:p>
      <w:pPr>
        <w:pStyle w:val="BodyText"/>
        <w:bidi w:val="0"/>
        <w:spacing w:before="0" w:after="283"/>
        <w:jc w:val="left"/>
        <w:rPr/>
      </w:pPr>
      <w:r>
        <w:rPr/>
        <w:t>distância do alimento e da água, morreria,</w:t>
      </w:r>
    </w:p>
    <w:p>
      <w:pPr>
        <w:pStyle w:val="BodyText"/>
        <w:bidi w:val="0"/>
        <w:spacing w:before="0" w:after="283"/>
        <w:jc w:val="left"/>
        <w:rPr/>
      </w:pPr>
      <w:r>
        <w:rPr/>
        <w:t>inevitavelmente, de fome ou sede. Mas ele pode ser</w:t>
      </w:r>
    </w:p>
    <w:p>
      <w:pPr>
        <w:pStyle w:val="BodyText"/>
        <w:bidi w:val="0"/>
        <w:spacing w:before="0" w:after="283"/>
        <w:jc w:val="left"/>
        <w:rPr/>
      </w:pPr>
      <w:r>
        <w:rPr/>
        <w:t>salvo graças a um empurrãozinho aleatório para um lado</w:t>
      </w:r>
    </w:p>
    <w:p>
      <w:pPr>
        <w:pStyle w:val="BodyText"/>
        <w:bidi w:val="0"/>
        <w:spacing w:before="0" w:after="283"/>
        <w:jc w:val="left"/>
        <w:rPr/>
      </w:pPr>
      <w:r>
        <w:rPr/>
        <w:t>ou para o outro. Essa metáfora é chamada de burro de</w:t>
      </w:r>
    </w:p>
    <w:p>
      <w:pPr>
        <w:pStyle w:val="BodyText"/>
        <w:bidi w:val="0"/>
        <w:spacing w:before="0" w:after="283"/>
        <w:jc w:val="left"/>
        <w:rPr/>
      </w:pPr>
      <w:r>
        <w:rPr/>
        <w:t>Buridan, em homenagem ao filósofo medieval Jean de</w:t>
      </w:r>
    </w:p>
    <w:p>
      <w:pPr>
        <w:pStyle w:val="BodyText"/>
        <w:bidi w:val="0"/>
        <w:spacing w:before="0" w:after="283"/>
        <w:jc w:val="left"/>
        <w:rPr/>
      </w:pPr>
      <w:r>
        <w:rPr/>
        <w:t>Buridan, que — entre outras coisas muito complicadas —</w:t>
      </w:r>
    </w:p>
    <w:p>
      <w:pPr>
        <w:pStyle w:val="BodyText"/>
        <w:bidi w:val="0"/>
        <w:spacing w:before="0" w:after="283"/>
        <w:jc w:val="left"/>
        <w:rPr/>
      </w:pPr>
      <w:r>
        <w:rPr/>
        <w:t>concebeu o experimento. Quando alguns sistemas estão</w:t>
      </w:r>
    </w:p>
    <w:p>
      <w:pPr>
        <w:pStyle w:val="BodyText"/>
        <w:bidi w:val="0"/>
        <w:spacing w:before="0" w:after="283"/>
        <w:jc w:val="left"/>
        <w:rPr/>
      </w:pPr>
      <w:r>
        <w:rPr/>
        <w:t>paralisados diante de um impasse perigoso, a</w:t>
      </w:r>
    </w:p>
    <w:p>
      <w:pPr>
        <w:pStyle w:val="BodyText"/>
        <w:bidi w:val="0"/>
        <w:spacing w:before="0" w:after="283"/>
        <w:jc w:val="left"/>
        <w:rPr/>
      </w:pPr>
      <w:r>
        <w:rPr/>
        <w:t>aleatoriedade, e apenas ela, poderá desbloqueá-los e</w:t>
      </w:r>
    </w:p>
    <w:p>
      <w:pPr>
        <w:pStyle w:val="BodyText"/>
        <w:bidi w:val="0"/>
        <w:ind w:hanging="0" w:left="0" w:right="0"/>
        <w:jc w:val="left"/>
        <w:rPr/>
      </w:pPr>
      <w:r>
        <w:rPr/>
        <w:t>libertá-los. É possível perceber, aqui, que a ausência de</w:t>
      </w:r>
    </w:p>
    <w:p>
      <w:pPr>
        <w:pStyle w:val="BodyText"/>
        <w:bidi w:val="0"/>
        <w:spacing w:before="0" w:after="283"/>
        <w:jc w:val="left"/>
        <w:rPr/>
      </w:pPr>
      <w:r>
        <w:rPr/>
        <w:t>aleatoriedade equivale à garantia de morte.</w:t>
      </w:r>
    </w:p>
    <w:p>
      <w:pPr>
        <w:pStyle w:val="BodyText"/>
        <w:bidi w:val="0"/>
        <w:spacing w:before="0" w:after="283"/>
        <w:jc w:val="left"/>
        <w:rPr/>
      </w:pPr>
      <w:r>
        <w:rPr/>
        <w:t>A ideia de introduzir um ruído aleatório em um</w:t>
      </w:r>
    </w:p>
    <w:p>
      <w:pPr>
        <w:pStyle w:val="BodyText"/>
        <w:bidi w:val="0"/>
        <w:spacing w:before="0" w:after="283"/>
        <w:jc w:val="left"/>
        <w:rPr/>
      </w:pPr>
      <w:r>
        <w:rPr/>
        <w:t>sistema para melhorar seu funcionamento tem sido</w:t>
      </w:r>
    </w:p>
    <w:p>
      <w:pPr>
        <w:pStyle w:val="BodyText"/>
        <w:bidi w:val="0"/>
        <w:spacing w:before="0" w:after="283"/>
        <w:jc w:val="left"/>
        <w:rPr/>
      </w:pPr>
      <w:r>
        <w:rPr/>
        <w:t>usada em diferentes campos. Por um mecanismo</w:t>
      </w:r>
    </w:p>
    <w:p>
      <w:pPr>
        <w:pStyle w:val="BodyText"/>
        <w:bidi w:val="0"/>
        <w:spacing w:before="0" w:after="283"/>
        <w:jc w:val="left"/>
        <w:rPr/>
      </w:pPr>
      <w:r>
        <w:rPr/>
        <w:t>chamado ressonância estocástica, o acréscimo de ruído</w:t>
      </w:r>
    </w:p>
    <w:p>
      <w:pPr>
        <w:pStyle w:val="BodyText"/>
        <w:bidi w:val="0"/>
        <w:spacing w:before="0" w:after="283"/>
        <w:jc w:val="left"/>
        <w:rPr/>
      </w:pPr>
      <w:r>
        <w:rPr/>
        <w:t>aleatório ao fundo faz com que os sons sejam ouvidos</w:t>
      </w:r>
    </w:p>
    <w:p>
      <w:pPr>
        <w:pStyle w:val="BodyText"/>
        <w:bidi w:val="0"/>
        <w:spacing w:before="0" w:after="283"/>
        <w:jc w:val="left"/>
        <w:rPr/>
      </w:pPr>
      <w:r>
        <w:rPr/>
        <w:t>(digamos, a música) com mais precisão. Vimos,</w:t>
      </w:r>
    </w:p>
    <w:p>
      <w:pPr>
        <w:pStyle w:val="BodyText"/>
        <w:bidi w:val="0"/>
        <w:spacing w:before="0" w:after="283"/>
        <w:jc w:val="left"/>
        <w:rPr/>
      </w:pPr>
      <w:r>
        <w:rPr/>
        <w:t>anteriormente, que o efeito psicológico da</w:t>
      </w:r>
    </w:p>
    <w:p>
      <w:pPr>
        <w:pStyle w:val="BodyText"/>
        <w:bidi w:val="0"/>
        <w:spacing w:before="0" w:after="283"/>
        <w:jc w:val="left"/>
        <w:rPr/>
      </w:pPr>
      <w:r>
        <w:rPr/>
        <w:t>sobrecompensação nos ajuda a obter sinais em meio ao</w:t>
      </w:r>
    </w:p>
    <w:p>
      <w:pPr>
        <w:pStyle w:val="BodyText"/>
        <w:bidi w:val="0"/>
        <w:spacing w:before="0" w:after="283"/>
        <w:jc w:val="left"/>
        <w:rPr/>
      </w:pPr>
      <w:r>
        <w:rPr/>
        <w:t>barulho; aqui não se trata de uma propriedade</w:t>
      </w:r>
    </w:p>
    <w:p>
      <w:pPr>
        <w:pStyle w:val="BodyText"/>
        <w:bidi w:val="0"/>
        <w:spacing w:before="0" w:after="283"/>
        <w:jc w:val="left"/>
        <w:rPr/>
      </w:pPr>
      <w:r>
        <w:rPr/>
        <w:t>psicológica, mas física do sistema. Sinais fracos de</w:t>
      </w:r>
    </w:p>
    <w:p>
      <w:pPr>
        <w:pStyle w:val="BodyText"/>
        <w:bidi w:val="0"/>
        <w:spacing w:before="0" w:after="283"/>
        <w:jc w:val="left"/>
        <w:rPr/>
      </w:pPr>
      <w:r>
        <w:rPr/>
        <w:t>socorro, fracos demais para serem captados pelos</w:t>
      </w:r>
    </w:p>
    <w:p>
      <w:pPr>
        <w:pStyle w:val="BodyText"/>
        <w:bidi w:val="0"/>
        <w:spacing w:before="0" w:after="283"/>
        <w:jc w:val="left"/>
        <w:rPr/>
      </w:pPr>
      <w:r>
        <w:rPr/>
        <w:t>receptores remotos, podem se tornar audíveis na</w:t>
      </w:r>
    </w:p>
    <w:p>
      <w:pPr>
        <w:pStyle w:val="BodyText"/>
        <w:bidi w:val="0"/>
        <w:spacing w:before="0" w:after="283"/>
        <w:jc w:val="left"/>
        <w:rPr/>
      </w:pPr>
      <w:r>
        <w:rPr/>
        <w:t>presença de um ruído de fundo e de interferência</w:t>
      </w:r>
    </w:p>
    <w:p>
      <w:pPr>
        <w:pStyle w:val="BodyText"/>
        <w:bidi w:val="0"/>
        <w:spacing w:before="0" w:after="283"/>
        <w:jc w:val="left"/>
        <w:rPr/>
      </w:pPr>
      <w:r>
        <w:rPr/>
        <w:t>aleatória. Ao ser acrescentado ao sinal, o silvo aleatório</w:t>
      </w:r>
    </w:p>
    <w:p>
      <w:pPr>
        <w:pStyle w:val="BodyText"/>
        <w:bidi w:val="0"/>
        <w:spacing w:before="0" w:after="283"/>
        <w:jc w:val="left"/>
        <w:rPr/>
      </w:pPr>
      <w:r>
        <w:rPr/>
        <w:t>permite que ele ultrapasse suficientemente o limiar de</w:t>
      </w:r>
    </w:p>
    <w:p>
      <w:pPr>
        <w:pStyle w:val="BodyText"/>
        <w:bidi w:val="0"/>
        <w:spacing w:before="0" w:after="283"/>
        <w:jc w:val="left"/>
        <w:rPr/>
      </w:pPr>
      <w:r>
        <w:rPr/>
        <w:t>detecção para se tornar audível — nessa situação, nada</w:t>
      </w:r>
    </w:p>
    <w:p>
      <w:pPr>
        <w:pStyle w:val="BodyText"/>
        <w:bidi w:val="0"/>
        <w:spacing w:before="0" w:after="283"/>
        <w:jc w:val="left"/>
        <w:rPr/>
      </w:pPr>
      <w:r>
        <w:rPr/>
        <w:t>funciona melhor do que a aleatoriedade, que é gratuita.</w:t>
      </w:r>
    </w:p>
    <w:p>
      <w:pPr>
        <w:pStyle w:val="BodyText"/>
        <w:bidi w:val="0"/>
        <w:spacing w:before="0" w:after="283"/>
        <w:jc w:val="left"/>
        <w:rPr/>
      </w:pPr>
      <w:r>
        <w:rPr/>
        <w:t>Considere o método de recozimento na metalurgia,</w:t>
      </w:r>
    </w:p>
    <w:p>
      <w:pPr>
        <w:pStyle w:val="BodyText"/>
        <w:bidi w:val="0"/>
        <w:spacing w:before="0" w:after="283"/>
        <w:jc w:val="left"/>
        <w:rPr/>
      </w:pPr>
      <w:r>
        <w:rPr/>
        <w:t>técnica usada para tornar o metal mais forte e mais</w:t>
      </w:r>
    </w:p>
    <w:p>
      <w:pPr>
        <w:pStyle w:val="BodyText"/>
        <w:bidi w:val="0"/>
        <w:spacing w:before="0" w:after="283"/>
        <w:jc w:val="left"/>
        <w:rPr/>
      </w:pPr>
      <w:r>
        <w:rPr/>
        <w:t>homogêneo. Trata-se do aquecimento e do resfriamento</w:t>
      </w:r>
    </w:p>
    <w:p>
      <w:pPr>
        <w:pStyle w:val="BodyText"/>
        <w:bidi w:val="0"/>
        <w:spacing w:before="0" w:after="283"/>
        <w:jc w:val="left"/>
        <w:rPr/>
      </w:pPr>
      <w:r>
        <w:rPr/>
        <w:t>controlados de um material, a fim de aumentar o</w:t>
      </w:r>
    </w:p>
    <w:p>
      <w:pPr>
        <w:pStyle w:val="BodyText"/>
        <w:bidi w:val="0"/>
        <w:spacing w:before="0" w:after="283"/>
        <w:jc w:val="left"/>
        <w:rPr/>
      </w:pPr>
      <w:r>
        <w:rPr/>
        <w:t>tamanho dos cristais e reduzir seus defeitos. Tal como</w:t>
      </w:r>
    </w:p>
    <w:p>
      <w:pPr>
        <w:pStyle w:val="BodyText"/>
        <w:bidi w:val="0"/>
        <w:spacing w:before="0" w:after="283"/>
        <w:jc w:val="left"/>
        <w:rPr/>
      </w:pPr>
      <w:r>
        <w:rPr/>
        <w:t>acontece com o burro de Buridan, o calor faz com que os</w:t>
      </w:r>
    </w:p>
    <w:p>
      <w:pPr>
        <w:pStyle w:val="BodyText"/>
        <w:bidi w:val="0"/>
        <w:spacing w:before="0" w:after="283"/>
        <w:jc w:val="left"/>
        <w:rPr/>
      </w:pPr>
      <w:r>
        <w:rPr/>
        <w:t>átomos se desloquem de suas posições iniciais e</w:t>
      </w:r>
    </w:p>
    <w:p>
      <w:pPr>
        <w:pStyle w:val="BodyText"/>
        <w:bidi w:val="0"/>
        <w:spacing w:before="0" w:after="283"/>
        <w:jc w:val="left"/>
        <w:rPr/>
      </w:pPr>
      <w:r>
        <w:rPr/>
        <w:t>passeiem aleatoriamente pelos estados de maior</w:t>
      </w:r>
    </w:p>
    <w:p>
      <w:pPr>
        <w:pStyle w:val="BodyText"/>
        <w:bidi w:val="0"/>
        <w:spacing w:before="0" w:after="283"/>
        <w:jc w:val="left"/>
        <w:rPr/>
      </w:pPr>
      <w:r>
        <w:rPr/>
        <w:t>energia; o resfriamento lhes dá mais chances de</w:t>
      </w:r>
    </w:p>
    <w:p>
      <w:pPr>
        <w:pStyle w:val="BodyText"/>
        <w:bidi w:val="0"/>
        <w:spacing w:before="0" w:after="283"/>
        <w:jc w:val="left"/>
        <w:rPr/>
      </w:pPr>
      <w:r>
        <w:rPr/>
        <w:t>encontrar novas e melhores configurações.</w:t>
      </w:r>
    </w:p>
    <w:p>
      <w:pPr>
        <w:pStyle w:val="BodyText"/>
        <w:bidi w:val="0"/>
        <w:spacing w:before="0" w:after="283"/>
        <w:jc w:val="left"/>
        <w:rPr/>
      </w:pPr>
      <w:r>
        <w:rPr/>
        <w:t>Quando criança, fui exposto a uma versão desse efeito</w:t>
      </w:r>
    </w:p>
    <w:p>
      <w:pPr>
        <w:pStyle w:val="BodyText"/>
        <w:bidi w:val="0"/>
        <w:spacing w:before="0" w:after="283"/>
        <w:jc w:val="left"/>
        <w:rPr/>
      </w:pPr>
      <w:r>
        <w:rPr/>
        <w:t>de recozimento, assistindo a meu pai, que era um</w:t>
      </w:r>
    </w:p>
    <w:p>
      <w:pPr>
        <w:pStyle w:val="BodyText"/>
        <w:bidi w:val="0"/>
        <w:spacing w:before="0" w:after="283"/>
        <w:jc w:val="left"/>
        <w:rPr/>
      </w:pPr>
      <w:r>
        <w:rPr/>
        <w:t>homem de hábitos, verificar um barômetro de madeira</w:t>
      </w:r>
    </w:p>
    <w:p>
      <w:pPr>
        <w:pStyle w:val="BodyText"/>
        <w:bidi w:val="0"/>
        <w:ind w:hanging="0" w:left="0" w:right="0"/>
        <w:jc w:val="left"/>
        <w:rPr/>
      </w:pPr>
      <w:r>
        <w:rPr/>
        <w:t>todos os dias ao chegar em casa. Ele dava uns leves</w:t>
      </w:r>
    </w:p>
    <w:p>
      <w:pPr>
        <w:pStyle w:val="BodyText"/>
        <w:bidi w:val="0"/>
        <w:spacing w:before="0" w:after="283"/>
        <w:jc w:val="left"/>
        <w:rPr/>
      </w:pPr>
      <w:r>
        <w:rPr/>
        <w:t>tapinhas no vidro do barômetro para, então, fazer uma</w:t>
      </w:r>
    </w:p>
    <w:p>
      <w:pPr>
        <w:pStyle w:val="BodyText"/>
        <w:bidi w:val="0"/>
        <w:spacing w:before="0" w:after="283"/>
        <w:jc w:val="left"/>
        <w:rPr/>
      </w:pPr>
      <w:r>
        <w:rPr/>
        <w:t>previsão caseira do tempo. A pressão sobre o barômetro</w:t>
      </w:r>
    </w:p>
    <w:p>
      <w:pPr>
        <w:pStyle w:val="BodyText"/>
        <w:bidi w:val="0"/>
        <w:spacing w:before="0" w:after="283"/>
        <w:jc w:val="left"/>
        <w:rPr/>
      </w:pPr>
      <w:r>
        <w:rPr/>
        <w:t>fazia com que a agulha se desprendesse e encontrasse</w:t>
      </w:r>
    </w:p>
    <w:p>
      <w:pPr>
        <w:pStyle w:val="BodyText"/>
        <w:bidi w:val="0"/>
        <w:spacing w:before="0" w:after="283"/>
        <w:jc w:val="left"/>
        <w:rPr/>
      </w:pPr>
      <w:r>
        <w:rPr/>
        <w:t>sua verdadeira posição de equilíbrio. Essa é uma</w:t>
      </w:r>
    </w:p>
    <w:p>
      <w:pPr>
        <w:pStyle w:val="BodyText"/>
        <w:bidi w:val="0"/>
        <w:spacing w:before="0" w:after="283"/>
        <w:jc w:val="left"/>
        <w:rPr/>
      </w:pPr>
      <w:r>
        <w:rPr/>
        <w:t>característica local da antifragilidade. Inspirados pela</w:t>
      </w:r>
    </w:p>
    <w:p>
      <w:pPr>
        <w:pStyle w:val="BodyText"/>
        <w:bidi w:val="0"/>
        <w:spacing w:before="0" w:after="283"/>
        <w:jc w:val="left"/>
        <w:rPr/>
      </w:pPr>
      <w:r>
        <w:rPr/>
        <w:t>técnica da metalurgia, os matemáticos adotam um</w:t>
      </w:r>
    </w:p>
    <w:p>
      <w:pPr>
        <w:pStyle w:val="BodyText"/>
        <w:bidi w:val="0"/>
        <w:spacing w:before="0" w:after="283"/>
        <w:jc w:val="left"/>
        <w:rPr/>
      </w:pPr>
      <w:r>
        <w:rPr/>
        <w:t>método de simulação de computador chamado de</w:t>
      </w:r>
    </w:p>
    <w:p>
      <w:pPr>
        <w:pStyle w:val="BodyText"/>
        <w:bidi w:val="0"/>
        <w:spacing w:before="0" w:after="283"/>
        <w:jc w:val="left"/>
        <w:rPr/>
      </w:pPr>
      <w:r>
        <w:rPr/>
        <w:t>recozimento simulado para conseguir as melhores e mais</w:t>
      </w:r>
    </w:p>
    <w:p>
      <w:pPr>
        <w:pStyle w:val="BodyText"/>
        <w:bidi w:val="0"/>
        <w:spacing w:before="0" w:after="283"/>
        <w:jc w:val="left"/>
        <w:rPr/>
      </w:pPr>
      <w:r>
        <w:rPr/>
        <w:t>genéricas soluções para alguns problemas e situações,</w:t>
      </w:r>
    </w:p>
    <w:p>
      <w:pPr>
        <w:pStyle w:val="BodyText"/>
        <w:bidi w:val="0"/>
        <w:spacing w:before="0" w:after="283"/>
        <w:jc w:val="left"/>
        <w:rPr/>
      </w:pPr>
      <w:r>
        <w:rPr/>
        <w:t>soluções possíveis apenas com a aleatoriedade.</w:t>
      </w:r>
    </w:p>
    <w:p>
      <w:pPr>
        <w:pStyle w:val="BodyText"/>
        <w:bidi w:val="0"/>
        <w:spacing w:before="0" w:after="283"/>
        <w:jc w:val="left"/>
        <w:rPr/>
      </w:pPr>
      <w:r>
        <w:rPr/>
        <w:t>A aleatoriedade funciona bem em pesquisas — às</w:t>
      </w:r>
    </w:p>
    <w:p>
      <w:pPr>
        <w:pStyle w:val="BodyText"/>
        <w:bidi w:val="0"/>
        <w:spacing w:before="0" w:after="283"/>
        <w:jc w:val="left"/>
        <w:rPr/>
      </w:pPr>
      <w:r>
        <w:rPr/>
        <w:t>vezes, melhor do que os humanos. Nathan Myhrvold</w:t>
      </w:r>
    </w:p>
    <w:p>
      <w:pPr>
        <w:pStyle w:val="BodyText"/>
        <w:bidi w:val="0"/>
        <w:spacing w:before="0" w:after="283"/>
        <w:jc w:val="left"/>
        <w:rPr/>
      </w:pPr>
      <w:r>
        <w:rPr/>
        <w:t>chamou minha atenção com um artigo polêmico</w:t>
      </w:r>
    </w:p>
    <w:p>
      <w:pPr>
        <w:pStyle w:val="BodyText"/>
        <w:bidi w:val="0"/>
        <w:spacing w:before="0" w:after="283"/>
        <w:jc w:val="left"/>
        <w:rPr/>
      </w:pPr>
      <w:r>
        <w:rPr/>
        <w:t>publicado em 1975 na revista Science, mostrando que a</w:t>
      </w:r>
    </w:p>
    <w:p>
      <w:pPr>
        <w:pStyle w:val="BodyText"/>
        <w:bidi w:val="0"/>
        <w:spacing w:before="0" w:after="283"/>
        <w:jc w:val="left"/>
        <w:rPr/>
      </w:pPr>
      <w:r>
        <w:rPr/>
        <w:t>perfuração aleatória era mais eficiente do que qualquer</w:t>
      </w:r>
    </w:p>
    <w:p>
      <w:pPr>
        <w:pStyle w:val="BodyText"/>
        <w:bidi w:val="0"/>
        <w:spacing w:before="0" w:after="283"/>
        <w:jc w:val="left"/>
        <w:rPr/>
      </w:pPr>
      <w:r>
        <w:rPr/>
        <w:t>método de pesquisa científica utilizado na época.</w:t>
      </w:r>
    </w:p>
    <w:p>
      <w:pPr>
        <w:pStyle w:val="BodyText"/>
        <w:bidi w:val="0"/>
        <w:spacing w:before="0" w:after="283"/>
        <w:jc w:val="left"/>
        <w:rPr/>
      </w:pPr>
      <w:r>
        <w:rPr/>
        <w:t>E, ironicamente, os chamados sistemas caóticos,</w:t>
      </w:r>
    </w:p>
    <w:p>
      <w:pPr>
        <w:pStyle w:val="BodyText"/>
        <w:bidi w:val="0"/>
        <w:spacing w:before="0" w:after="283"/>
        <w:jc w:val="left"/>
        <w:rPr/>
      </w:pPr>
      <w:r>
        <w:rPr/>
        <w:t>aqueles que experimentam um tipo de variação chamado</w:t>
      </w:r>
    </w:p>
    <w:p>
      <w:pPr>
        <w:pStyle w:val="BodyText"/>
        <w:bidi w:val="0"/>
        <w:spacing w:before="0" w:after="283"/>
        <w:jc w:val="left"/>
        <w:rPr/>
      </w:pPr>
      <w:r>
        <w:rPr/>
        <w:t>caos, podem ser estabilizados com a aleatoriedade. Eu</w:t>
      </w:r>
    </w:p>
    <w:p>
      <w:pPr>
        <w:pStyle w:val="BodyText"/>
        <w:bidi w:val="0"/>
        <w:spacing w:before="0" w:after="283"/>
        <w:jc w:val="left"/>
        <w:rPr/>
      </w:pPr>
      <w:r>
        <w:rPr/>
        <w:t>assisti a uma misteriosa demonstração dos efeitos,</w:t>
      </w:r>
    </w:p>
    <w:p>
      <w:pPr>
        <w:pStyle w:val="BodyText"/>
        <w:bidi w:val="0"/>
        <w:spacing w:before="0" w:after="283"/>
        <w:jc w:val="left"/>
        <w:rPr/>
      </w:pPr>
      <w:r>
        <w:rPr/>
        <w:t>apresentada por um estudante de doutorado que,</w:t>
      </w:r>
    </w:p>
    <w:p>
      <w:pPr>
        <w:pStyle w:val="BodyText"/>
        <w:bidi w:val="0"/>
        <w:spacing w:before="0" w:after="283"/>
        <w:jc w:val="left"/>
        <w:rPr/>
      </w:pPr>
      <w:r>
        <w:rPr/>
        <w:t>primeiro, fez com que bolas quicassem caoticamente</w:t>
      </w:r>
    </w:p>
    <w:p>
      <w:pPr>
        <w:pStyle w:val="BodyText"/>
        <w:bidi w:val="0"/>
        <w:spacing w:before="0" w:after="283"/>
        <w:jc w:val="left"/>
        <w:rPr/>
      </w:pPr>
      <w:r>
        <w:rPr/>
        <w:t>sobre uma mesa, em resposta a vibrações constantes na</w:t>
      </w:r>
    </w:p>
    <w:p>
      <w:pPr>
        <w:pStyle w:val="BodyText"/>
        <w:bidi w:val="0"/>
        <w:spacing w:before="0" w:after="283"/>
        <w:jc w:val="left"/>
        <w:rPr/>
      </w:pPr>
      <w:r>
        <w:rPr/>
        <w:t>superfície. Essas vibrações constantes faziam com que as</w:t>
      </w:r>
    </w:p>
    <w:p>
      <w:pPr>
        <w:pStyle w:val="BodyText"/>
        <w:bidi w:val="0"/>
        <w:spacing w:before="0" w:after="283"/>
        <w:jc w:val="left"/>
        <w:rPr/>
      </w:pPr>
      <w:r>
        <w:rPr/>
        <w:t>bolas quicassem de maneira confusa e deselegante.</w:t>
      </w:r>
    </w:p>
    <w:p>
      <w:pPr>
        <w:pStyle w:val="BodyText"/>
        <w:bidi w:val="0"/>
        <w:spacing w:before="0" w:after="283"/>
        <w:jc w:val="left"/>
        <w:rPr/>
      </w:pPr>
      <w:r>
        <w:rPr/>
        <w:t>Depois, como em um passe de mágica, ele moveu uma</w:t>
      </w:r>
    </w:p>
    <w:p>
      <w:pPr>
        <w:pStyle w:val="BodyText"/>
        <w:bidi w:val="0"/>
        <w:spacing w:before="0" w:after="283"/>
        <w:jc w:val="left"/>
        <w:rPr/>
      </w:pPr>
      <w:r>
        <w:rPr/>
        <w:t>chave e os saltos se tornaram ordenados e suaves. A</w:t>
      </w:r>
    </w:p>
    <w:p>
      <w:pPr>
        <w:pStyle w:val="BodyText"/>
        <w:bidi w:val="0"/>
        <w:spacing w:before="0" w:after="283"/>
        <w:jc w:val="left"/>
        <w:rPr/>
      </w:pPr>
      <w:r>
        <w:rPr/>
        <w:t>magia é que tal mudança de regime, do caos à ordem,</w:t>
      </w:r>
    </w:p>
    <w:p>
      <w:pPr>
        <w:pStyle w:val="BodyText"/>
        <w:bidi w:val="0"/>
        <w:spacing w:before="0" w:after="283"/>
        <w:jc w:val="left"/>
        <w:rPr/>
      </w:pPr>
      <w:r>
        <w:rPr/>
        <w:t>não ocorreu com a eliminação do caos, mas com a adição</w:t>
      </w:r>
    </w:p>
    <w:p>
      <w:pPr>
        <w:pStyle w:val="BodyText"/>
        <w:bidi w:val="0"/>
        <w:spacing w:before="0" w:after="283"/>
        <w:jc w:val="left"/>
        <w:rPr/>
      </w:pPr>
      <w:r>
        <w:rPr/>
        <w:t>de impactos aleatórios, completamente aleatórios,</w:t>
      </w:r>
    </w:p>
    <w:p>
      <w:pPr>
        <w:pStyle w:val="BodyText"/>
        <w:bidi w:val="0"/>
        <w:spacing w:before="0" w:after="283"/>
        <w:jc w:val="left"/>
        <w:rPr/>
      </w:pPr>
      <w:r>
        <w:rPr/>
        <w:t>embora de baixa intensidade. Saí tão entusiasmado</w:t>
      </w:r>
    </w:p>
    <w:p>
      <w:pPr>
        <w:pStyle w:val="BodyText"/>
        <w:bidi w:val="0"/>
        <w:ind w:hanging="0" w:left="0" w:right="0"/>
        <w:jc w:val="left"/>
        <w:rPr/>
      </w:pPr>
      <w:r>
        <w:rPr/>
        <w:t>daquele belo experimento que tive vontade de dizer a</w:t>
      </w:r>
    </w:p>
    <w:p>
      <w:pPr>
        <w:pStyle w:val="BodyText"/>
        <w:bidi w:val="0"/>
        <w:spacing w:before="0" w:after="283"/>
        <w:jc w:val="left"/>
        <w:rPr/>
      </w:pPr>
      <w:r>
        <w:rPr/>
        <w:t>estranhos na rua: “Eu amo a aleatoriedade!”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Recozimento político</w:t>
      </w:r>
    </w:p>
    <w:p>
      <w:pPr>
        <w:pStyle w:val="BodyText"/>
        <w:bidi w:val="0"/>
        <w:spacing w:before="0" w:after="283"/>
        <w:jc w:val="left"/>
        <w:rPr/>
      </w:pPr>
      <w:r>
        <w:rPr/>
        <w:t>Tem sido difícil explicar para as pessoas reais que os</w:t>
      </w:r>
    </w:p>
    <w:p>
      <w:pPr>
        <w:pStyle w:val="BodyText"/>
        <w:bidi w:val="0"/>
        <w:spacing w:before="0" w:after="283"/>
        <w:jc w:val="left"/>
        <w:rPr/>
      </w:pPr>
      <w:r>
        <w:rPr/>
        <w:t>agentes estressores e a incerteza têm papel importante</w:t>
      </w:r>
    </w:p>
    <w:p>
      <w:pPr>
        <w:pStyle w:val="BodyText"/>
        <w:bidi w:val="0"/>
        <w:spacing w:before="0" w:after="283"/>
        <w:jc w:val="left"/>
        <w:rPr/>
      </w:pPr>
      <w:r>
        <w:rPr/>
        <w:t>na vida — imagine como seria difícil explicar isso aos</w:t>
      </w:r>
    </w:p>
    <w:p>
      <w:pPr>
        <w:pStyle w:val="BodyText"/>
        <w:bidi w:val="0"/>
        <w:spacing w:before="0" w:after="283"/>
        <w:jc w:val="left"/>
        <w:rPr/>
      </w:pPr>
      <w:r>
        <w:rPr/>
        <w:t>políticos. No entanto, essa é a área em que certa dose de</w:t>
      </w:r>
    </w:p>
    <w:p>
      <w:pPr>
        <w:pStyle w:val="BodyText"/>
        <w:bidi w:val="0"/>
        <w:spacing w:before="0" w:after="283"/>
        <w:jc w:val="left"/>
        <w:rPr/>
      </w:pPr>
      <w:r>
        <w:rPr/>
        <w:t>aleatoriedade revela-se mais necessária.</w:t>
      </w:r>
    </w:p>
    <w:p>
      <w:pPr>
        <w:pStyle w:val="BodyText"/>
        <w:bidi w:val="0"/>
        <w:spacing w:before="0" w:after="283"/>
        <w:jc w:val="left"/>
        <w:rPr/>
      </w:pPr>
      <w:r>
        <w:rPr/>
        <w:t>Certa vez, mostraram-me o roteiro de um filme</w:t>
      </w:r>
    </w:p>
    <w:p>
      <w:pPr>
        <w:pStyle w:val="BodyText"/>
        <w:bidi w:val="0"/>
        <w:spacing w:before="0" w:after="283"/>
        <w:jc w:val="left"/>
        <w:rPr/>
      </w:pPr>
      <w:r>
        <w:rPr/>
        <w:t>inspirado em uma parábola de uma cidade</w:t>
      </w:r>
    </w:p>
    <w:p>
      <w:pPr>
        <w:pStyle w:val="BodyText"/>
        <w:bidi w:val="0"/>
        <w:spacing w:before="0" w:after="283"/>
        <w:jc w:val="left"/>
        <w:rPr/>
      </w:pPr>
      <w:r>
        <w:rPr/>
        <w:t>completamente governada pela aleatoriedade — muito</w:t>
      </w:r>
    </w:p>
    <w:p>
      <w:pPr>
        <w:pStyle w:val="BodyText"/>
        <w:bidi w:val="0"/>
        <w:spacing w:before="0" w:after="283"/>
        <w:jc w:val="left"/>
        <w:rPr/>
      </w:pPr>
      <w:r>
        <w:rPr/>
        <w:t>borgesiana. Em intervalos predefinidos, o governante</w:t>
      </w:r>
    </w:p>
    <w:p>
      <w:pPr>
        <w:pStyle w:val="BodyText"/>
        <w:bidi w:val="0"/>
        <w:spacing w:before="0" w:after="283"/>
        <w:jc w:val="left"/>
        <w:rPr/>
      </w:pPr>
      <w:r>
        <w:rPr/>
        <w:t>atribui aleatoriamente aos habitantes um novo papel na</w:t>
      </w:r>
    </w:p>
    <w:p>
      <w:pPr>
        <w:pStyle w:val="BodyText"/>
        <w:bidi w:val="0"/>
        <w:spacing w:before="0" w:after="283"/>
        <w:jc w:val="left"/>
        <w:rPr/>
      </w:pPr>
      <w:r>
        <w:rPr/>
        <w:t>cidade. O açougueiro, por exemplo, se tornaria um</w:t>
      </w:r>
    </w:p>
    <w:p>
      <w:pPr>
        <w:pStyle w:val="BodyText"/>
        <w:bidi w:val="0"/>
        <w:spacing w:before="0" w:after="283"/>
        <w:jc w:val="left"/>
        <w:rPr/>
      </w:pPr>
      <w:r>
        <w:rPr/>
        <w:t>padeiro; o padeiro, um prisioneiro e assim vai. No fim, as</w:t>
      </w:r>
    </w:p>
    <w:p>
      <w:pPr>
        <w:pStyle w:val="BodyText"/>
        <w:bidi w:val="0"/>
        <w:spacing w:before="0" w:after="283"/>
        <w:jc w:val="left"/>
        <w:rPr/>
      </w:pPr>
      <w:r>
        <w:rPr/>
        <w:t>pessoas acabam se rebelando contra o governador,</w:t>
      </w:r>
    </w:p>
    <w:p>
      <w:pPr>
        <w:pStyle w:val="BodyText"/>
        <w:bidi w:val="0"/>
        <w:spacing w:before="0" w:after="283"/>
        <w:jc w:val="left"/>
        <w:rPr/>
      </w:pPr>
      <w:r>
        <w:rPr/>
        <w:t>exigindo a estabilidade como direito inalienável.</w:t>
      </w:r>
    </w:p>
    <w:p>
      <w:pPr>
        <w:pStyle w:val="BodyText"/>
        <w:bidi w:val="0"/>
        <w:spacing w:before="0" w:after="283"/>
        <w:jc w:val="left"/>
        <w:rPr/>
      </w:pPr>
      <w:r>
        <w:rPr/>
        <w:t>Pensei, imediatamente, que talvez a parábola oposta</w:t>
      </w:r>
    </w:p>
    <w:p>
      <w:pPr>
        <w:pStyle w:val="BodyText"/>
        <w:bidi w:val="0"/>
        <w:spacing w:before="0" w:after="283"/>
        <w:jc w:val="left"/>
        <w:rPr/>
      </w:pPr>
      <w:r>
        <w:rPr/>
        <w:t>deveria ser escrita: em vez de os governantes mudarem</w:t>
      </w:r>
    </w:p>
    <w:p>
      <w:pPr>
        <w:pStyle w:val="BodyText"/>
        <w:bidi w:val="0"/>
        <w:spacing w:before="0" w:after="283"/>
        <w:jc w:val="left"/>
        <w:rPr/>
      </w:pPr>
      <w:r>
        <w:rPr/>
        <w:t>aleatoriamente os empregos dos cidadãos, os cidadãos</w:t>
      </w:r>
    </w:p>
    <w:p>
      <w:pPr>
        <w:pStyle w:val="BodyText"/>
        <w:bidi w:val="0"/>
        <w:spacing w:before="0" w:after="283"/>
        <w:jc w:val="left"/>
        <w:rPr/>
      </w:pPr>
      <w:r>
        <w:rPr/>
        <w:t>deveriam mudar aleatoriamente o trabalho dos</w:t>
      </w:r>
    </w:p>
    <w:p>
      <w:pPr>
        <w:pStyle w:val="BodyText"/>
        <w:bidi w:val="0"/>
        <w:spacing w:before="0" w:after="283"/>
        <w:jc w:val="left"/>
        <w:rPr/>
      </w:pPr>
      <w:r>
        <w:rPr/>
        <w:t>governantes, escolhendo-os por sorteio e destituindo-os</w:t>
      </w:r>
    </w:p>
    <w:p>
      <w:pPr>
        <w:pStyle w:val="BodyText"/>
        <w:bidi w:val="0"/>
        <w:spacing w:before="0" w:after="283"/>
        <w:jc w:val="left"/>
        <w:rPr/>
      </w:pPr>
      <w:r>
        <w:rPr/>
        <w:t>de forma igualmente aleatória. Isso é semelhante ao</w:t>
      </w:r>
    </w:p>
    <w:p>
      <w:pPr>
        <w:pStyle w:val="BodyText"/>
        <w:bidi w:val="0"/>
        <w:spacing w:before="0" w:after="283"/>
        <w:jc w:val="left"/>
        <w:rPr/>
      </w:pPr>
      <w:r>
        <w:rPr/>
        <w:t>recozimento simulado — e se revela tão eficaz quanto.</w:t>
      </w:r>
    </w:p>
    <w:p>
      <w:pPr>
        <w:pStyle w:val="BodyText"/>
        <w:bidi w:val="0"/>
        <w:spacing w:before="0" w:after="283"/>
        <w:jc w:val="left"/>
        <w:rPr/>
      </w:pPr>
      <w:r>
        <w:rPr/>
        <w:t>Descobriu-se que os antigos — de novo esses antigos! —</w:t>
      </w:r>
    </w:p>
    <w:p>
      <w:pPr>
        <w:pStyle w:val="BodyText"/>
        <w:bidi w:val="0"/>
        <w:spacing w:before="0" w:after="283"/>
        <w:jc w:val="left"/>
        <w:rPr/>
      </w:pPr>
      <w:r>
        <w:rPr/>
        <w:t>estavam cientes disso: os membros das assembleias</w:t>
      </w:r>
    </w:p>
    <w:p>
      <w:pPr>
        <w:pStyle w:val="BodyText"/>
        <w:bidi w:val="0"/>
        <w:spacing w:before="0" w:after="283"/>
        <w:jc w:val="left"/>
        <w:rPr/>
      </w:pPr>
      <w:r>
        <w:rPr/>
        <w:t>atenienses eram escolhidos por sorteio, um método</w:t>
      </w:r>
    </w:p>
    <w:p>
      <w:pPr>
        <w:pStyle w:val="BodyText"/>
        <w:bidi w:val="0"/>
        <w:spacing w:before="0" w:after="283"/>
        <w:jc w:val="left"/>
        <w:rPr/>
      </w:pPr>
      <w:r>
        <w:rPr/>
        <w:t>destinado a proteger o sistema da degeneração.</w:t>
      </w:r>
    </w:p>
    <w:p>
      <w:pPr>
        <w:pStyle w:val="BodyText"/>
        <w:bidi w:val="0"/>
        <w:spacing w:before="0" w:after="283"/>
        <w:jc w:val="left"/>
        <w:rPr/>
      </w:pPr>
      <w:r>
        <w:rPr/>
        <w:t>Felizmente, esse efeito tem sido investigado em sistemas</w:t>
      </w:r>
    </w:p>
    <w:p>
      <w:pPr>
        <w:pStyle w:val="BodyText"/>
        <w:bidi w:val="0"/>
        <w:ind w:hanging="0" w:left="0" w:right="0"/>
        <w:jc w:val="left"/>
        <w:rPr/>
      </w:pPr>
      <w:r>
        <w:rPr/>
        <w:t>políticos modernos. Em uma simulação de computador,</w:t>
      </w:r>
    </w:p>
    <w:p>
      <w:pPr>
        <w:pStyle w:val="BodyText"/>
        <w:bidi w:val="0"/>
        <w:spacing w:before="0" w:after="283"/>
        <w:jc w:val="left"/>
        <w:rPr/>
      </w:pPr>
      <w:r>
        <w:rPr/>
        <w:t>Alessandro Pluchino e colaboradores mostraram como o</w:t>
      </w:r>
    </w:p>
    <w:p>
      <w:pPr>
        <w:pStyle w:val="BodyText"/>
        <w:bidi w:val="0"/>
        <w:spacing w:before="0" w:after="283"/>
        <w:jc w:val="left"/>
        <w:rPr/>
      </w:pPr>
      <w:r>
        <w:rPr/>
        <w:t>acréscimo de certo número de políticos, aleatoriamente</w:t>
      </w:r>
    </w:p>
    <w:p>
      <w:pPr>
        <w:pStyle w:val="BodyText"/>
        <w:bidi w:val="0"/>
        <w:spacing w:before="0" w:after="283"/>
        <w:jc w:val="left"/>
        <w:rPr/>
      </w:pPr>
      <w:r>
        <w:rPr/>
        <w:t>selecionados, ao processo pode melhorar o</w:t>
      </w:r>
    </w:p>
    <w:p>
      <w:pPr>
        <w:pStyle w:val="BodyText"/>
        <w:bidi w:val="0"/>
        <w:spacing w:before="0" w:after="283"/>
        <w:jc w:val="left"/>
        <w:rPr/>
      </w:pPr>
      <w:r>
        <w:rPr/>
        <w:t>funcionamento do sistema parlamentar.</w:t>
      </w:r>
    </w:p>
    <w:p>
      <w:pPr>
        <w:pStyle w:val="BodyText"/>
        <w:bidi w:val="0"/>
        <w:spacing w:before="0" w:after="283"/>
        <w:jc w:val="left"/>
        <w:rPr/>
      </w:pPr>
      <w:r>
        <w:rPr/>
        <w:t>Ou, algumas vezes, o sistema se beneficia com um</w:t>
      </w:r>
    </w:p>
    <w:p>
      <w:pPr>
        <w:pStyle w:val="BodyText"/>
        <w:bidi w:val="0"/>
        <w:spacing w:before="0" w:after="283"/>
        <w:jc w:val="left"/>
        <w:rPr/>
      </w:pPr>
      <w:r>
        <w:rPr/>
        <w:t>tipo diferente de agentes estressores. Para Voltaire, a</w:t>
      </w:r>
    </w:p>
    <w:p>
      <w:pPr>
        <w:pStyle w:val="BodyText"/>
        <w:bidi w:val="0"/>
        <w:spacing w:before="0" w:after="283"/>
        <w:jc w:val="left"/>
        <w:rPr/>
      </w:pPr>
      <w:r>
        <w:rPr/>
        <w:t>melhor forma de governo era aquela temperada com</w:t>
      </w:r>
    </w:p>
    <w:p>
      <w:pPr>
        <w:pStyle w:val="BodyText"/>
        <w:bidi w:val="0"/>
        <w:spacing w:before="0" w:after="283"/>
        <w:jc w:val="left"/>
        <w:rPr/>
      </w:pPr>
      <w:r>
        <w:rPr/>
        <w:t>assassinato político. O regicídio é praticamente o</w:t>
      </w:r>
    </w:p>
    <w:p>
      <w:pPr>
        <w:pStyle w:val="BodyText"/>
        <w:bidi w:val="0"/>
        <w:spacing w:before="0" w:after="283"/>
        <w:jc w:val="left"/>
        <w:rPr/>
      </w:pPr>
      <w:r>
        <w:rPr/>
        <w:t>equivalente a bater no vidro do barômetro para fazê-lo</w:t>
      </w:r>
    </w:p>
    <w:p>
      <w:pPr>
        <w:pStyle w:val="BodyText"/>
        <w:bidi w:val="0"/>
        <w:spacing w:before="0" w:after="283"/>
        <w:jc w:val="left"/>
        <w:rPr/>
      </w:pPr>
      <w:r>
        <w:rPr/>
        <w:t>funcionar melhor. Isso cria, também, certa reorganização,</w:t>
      </w:r>
    </w:p>
    <w:p>
      <w:pPr>
        <w:pStyle w:val="BodyText"/>
        <w:bidi w:val="0"/>
        <w:spacing w:before="0" w:after="283"/>
        <w:jc w:val="left"/>
        <w:rPr/>
      </w:pPr>
      <w:r>
        <w:rPr/>
        <w:t>muitas vezes necessária, e que talvez nunca seria feita</w:t>
      </w:r>
    </w:p>
    <w:p>
      <w:pPr>
        <w:pStyle w:val="BodyText"/>
        <w:bidi w:val="0"/>
        <w:spacing w:before="0" w:after="283"/>
        <w:jc w:val="left"/>
        <w:rPr/>
      </w:pPr>
      <w:r>
        <w:rPr/>
        <w:t>de forma voluntária. O vazio criado no topo dá passagem</w:t>
      </w:r>
    </w:p>
    <w:p>
      <w:pPr>
        <w:pStyle w:val="BodyText"/>
        <w:bidi w:val="0"/>
        <w:spacing w:before="0" w:after="283"/>
        <w:jc w:val="left"/>
        <w:rPr/>
      </w:pPr>
      <w:r>
        <w:rPr/>
        <w:t>ao efeito de recozimento, fazendo com que surja um</w:t>
      </w:r>
    </w:p>
    <w:p>
      <w:pPr>
        <w:pStyle w:val="BodyText"/>
        <w:bidi w:val="0"/>
        <w:spacing w:before="0" w:after="283"/>
        <w:jc w:val="left"/>
        <w:rPr/>
      </w:pPr>
      <w:r>
        <w:rPr/>
        <w:t>novo líder. A queda secular de mortes prematuras na</w:t>
      </w:r>
    </w:p>
    <w:p>
      <w:pPr>
        <w:pStyle w:val="BodyText"/>
        <w:bidi w:val="0"/>
        <w:spacing w:before="0" w:after="283"/>
        <w:jc w:val="left"/>
        <w:rPr/>
      </w:pPr>
      <w:r>
        <w:rPr/>
        <w:t>sociedade tem nos privado de uma rotatividade de</w:t>
      </w:r>
    </w:p>
    <w:p>
      <w:pPr>
        <w:pStyle w:val="BodyText"/>
        <w:bidi w:val="0"/>
        <w:spacing w:before="0" w:after="283"/>
        <w:jc w:val="left"/>
        <w:rPr/>
      </w:pPr>
      <w:r>
        <w:rPr/>
        <w:t>gestão naturalista. O assassinato é o procedimento</w:t>
      </w:r>
    </w:p>
    <w:p>
      <w:pPr>
        <w:pStyle w:val="BodyText"/>
        <w:bidi w:val="0"/>
        <w:spacing w:before="0" w:after="283"/>
        <w:jc w:val="left"/>
        <w:rPr/>
      </w:pPr>
      <w:r>
        <w:rPr/>
        <w:t>padrão para a sucessão na máfia (o último recozimento</w:t>
      </w:r>
    </w:p>
    <w:p>
      <w:pPr>
        <w:pStyle w:val="BodyText"/>
        <w:bidi w:val="0"/>
        <w:spacing w:before="0" w:after="283"/>
        <w:jc w:val="left"/>
        <w:rPr/>
      </w:pPr>
      <w:r>
        <w:rPr/>
        <w:t>divulgado foi quando John Gotti assassinou seu</w:t>
      </w:r>
    </w:p>
    <w:p>
      <w:pPr>
        <w:pStyle w:val="BodyText"/>
        <w:bidi w:val="0"/>
        <w:spacing w:before="0" w:after="283"/>
        <w:jc w:val="left"/>
        <w:rPr/>
      </w:pPr>
      <w:r>
        <w:rPr/>
        <w:t>predecessor em frente a um restaurante de Nova York</w:t>
      </w:r>
    </w:p>
    <w:p>
      <w:pPr>
        <w:pStyle w:val="BodyText"/>
        <w:bidi w:val="0"/>
        <w:spacing w:before="0" w:after="283"/>
        <w:jc w:val="left"/>
        <w:rPr/>
      </w:pPr>
      <w:r>
        <w:rPr/>
        <w:t>para se tornar o capo da família). Fora da máfia, chefes e</w:t>
      </w:r>
    </w:p>
    <w:p>
      <w:pPr>
        <w:pStyle w:val="BodyText"/>
        <w:bidi w:val="0"/>
        <w:spacing w:before="0" w:after="283"/>
        <w:jc w:val="left"/>
        <w:rPr/>
      </w:pPr>
      <w:r>
        <w:rPr/>
        <w:t>membros de conselho agora permanecem mais tempo</w:t>
      </w:r>
    </w:p>
    <w:p>
      <w:pPr>
        <w:pStyle w:val="BodyText"/>
        <w:bidi w:val="0"/>
        <w:spacing w:before="0" w:after="283"/>
        <w:jc w:val="left"/>
        <w:rPr/>
      </w:pPr>
      <w:r>
        <w:rPr/>
        <w:t>em suas posições, um fato que provoca obstrução em</w:t>
      </w:r>
    </w:p>
    <w:p>
      <w:pPr>
        <w:pStyle w:val="BodyText"/>
        <w:bidi w:val="0"/>
        <w:spacing w:before="0" w:after="283"/>
        <w:jc w:val="left"/>
        <w:rPr/>
      </w:pPr>
      <w:r>
        <w:rPr/>
        <w:t>muitos domínios: diretores-executivos, acadêmicos</w:t>
      </w:r>
    </w:p>
    <w:p>
      <w:pPr>
        <w:pStyle w:val="BodyText"/>
        <w:bidi w:val="0"/>
        <w:spacing w:before="0" w:after="283"/>
        <w:jc w:val="left"/>
        <w:rPr/>
      </w:pPr>
      <w:r>
        <w:rPr/>
        <w:t>titulares, políticos, jornalistas — e precisamos compensar</w:t>
      </w:r>
    </w:p>
    <w:p>
      <w:pPr>
        <w:pStyle w:val="BodyText"/>
        <w:bidi w:val="0"/>
        <w:spacing w:before="0" w:after="283"/>
        <w:jc w:val="left"/>
        <w:rPr/>
      </w:pPr>
      <w:r>
        <w:rPr/>
        <w:t>essa condição com loterias aleatórias.</w:t>
      </w:r>
    </w:p>
    <w:p>
      <w:pPr>
        <w:pStyle w:val="BodyText"/>
        <w:bidi w:val="0"/>
        <w:spacing w:before="0" w:after="283"/>
        <w:jc w:val="left"/>
        <w:rPr/>
      </w:pPr>
      <w:r>
        <w:rPr/>
        <w:t>Infelizmente, não se pode acabar com a existência de</w:t>
      </w:r>
    </w:p>
    <w:p>
      <w:pPr>
        <w:pStyle w:val="BodyText"/>
        <w:bidi w:val="0"/>
        <w:spacing w:before="0" w:after="283"/>
        <w:jc w:val="left"/>
        <w:rPr/>
      </w:pPr>
      <w:r>
        <w:rPr/>
        <w:t>um partido político de forma aleatória. O que assola os</w:t>
      </w:r>
    </w:p>
    <w:p>
      <w:pPr>
        <w:pStyle w:val="BodyText"/>
        <w:bidi w:val="0"/>
        <w:spacing w:before="0" w:after="283"/>
        <w:jc w:val="left"/>
        <w:rPr/>
      </w:pPr>
      <w:r>
        <w:rPr/>
        <w:t>Estados Unidos não é o sistema de dois partidos, mas o</w:t>
      </w:r>
    </w:p>
    <w:p>
      <w:pPr>
        <w:pStyle w:val="BodyText"/>
        <w:bidi w:val="0"/>
        <w:spacing w:before="0" w:after="283"/>
        <w:jc w:val="left"/>
        <w:rPr/>
      </w:pPr>
      <w:r>
        <w:rPr/>
        <w:t>fato de se estar preso aos dois mesmos partidos. Os</w:t>
      </w:r>
    </w:p>
    <w:p>
      <w:pPr>
        <w:pStyle w:val="BodyText"/>
        <w:bidi w:val="0"/>
        <w:spacing w:before="0" w:after="283"/>
        <w:jc w:val="left"/>
        <w:rPr/>
      </w:pPr>
      <w:r>
        <w:rPr/>
        <w:t>partidos não nascem com datas de expiração orgânicas.</w:t>
      </w:r>
    </w:p>
    <w:p>
      <w:pPr>
        <w:pStyle w:val="BodyText"/>
        <w:bidi w:val="0"/>
        <w:ind w:hanging="0" w:left="0" w:right="0"/>
        <w:jc w:val="left"/>
        <w:rPr/>
      </w:pPr>
      <w:r>
        <w:rPr/>
        <w:t>Finalmente, os antigos aperfeiçoaram o método de</w:t>
      </w:r>
    </w:p>
    <w:p>
      <w:pPr>
        <w:pStyle w:val="BodyText"/>
        <w:bidi w:val="0"/>
        <w:spacing w:before="0" w:after="283"/>
        <w:jc w:val="left"/>
        <w:rPr/>
      </w:pPr>
      <w:r>
        <w:rPr/>
        <w:t>sorteio aleatório em situações mais ou menos difíceis —</w:t>
      </w:r>
    </w:p>
    <w:p>
      <w:pPr>
        <w:pStyle w:val="BodyText"/>
        <w:bidi w:val="0"/>
        <w:spacing w:before="0" w:after="283"/>
        <w:jc w:val="left"/>
        <w:rPr/>
      </w:pPr>
      <w:r>
        <w:rPr/>
        <w:t>e o integraram às adivinhações. Os sorteios, de fato,</w:t>
      </w:r>
    </w:p>
    <w:p>
      <w:pPr>
        <w:pStyle w:val="BodyText"/>
        <w:bidi w:val="0"/>
        <w:spacing w:before="0" w:after="283"/>
        <w:jc w:val="left"/>
        <w:rPr/>
      </w:pPr>
      <w:r>
        <w:rPr/>
        <w:t>foram concebidos para encontrar uma saída aleatória,</w:t>
      </w:r>
    </w:p>
    <w:p>
      <w:pPr>
        <w:pStyle w:val="BodyText"/>
        <w:bidi w:val="0"/>
        <w:spacing w:before="0" w:after="283"/>
        <w:jc w:val="left"/>
        <w:rPr/>
      </w:pPr>
      <w:r>
        <w:rPr/>
        <w:t>sem se ter de tomar uma decisão, de modo que, mais</w:t>
      </w:r>
    </w:p>
    <w:p>
      <w:pPr>
        <w:pStyle w:val="BodyText"/>
        <w:bidi w:val="0"/>
        <w:spacing w:before="0" w:after="283"/>
        <w:jc w:val="left"/>
        <w:rPr/>
      </w:pPr>
      <w:r>
        <w:rPr/>
        <w:t>tarde, não se tivesse de viver com o fardo das</w:t>
      </w:r>
    </w:p>
    <w:p>
      <w:pPr>
        <w:pStyle w:val="BodyText"/>
        <w:bidi w:val="0"/>
        <w:spacing w:before="0" w:after="283"/>
        <w:jc w:val="left"/>
        <w:rPr/>
      </w:pPr>
      <w:r>
        <w:rPr/>
        <w:t>consequências. As pessoas faziam o que os deuses lhes</w:t>
      </w:r>
    </w:p>
    <w:p>
      <w:pPr>
        <w:pStyle w:val="BodyText"/>
        <w:bidi w:val="0"/>
        <w:spacing w:before="0" w:after="283"/>
        <w:jc w:val="left"/>
        <w:rPr/>
      </w:pPr>
      <w:r>
        <w:rPr/>
        <w:t>diziam para fazer, de modo que elas não tivessem</w:t>
      </w:r>
    </w:p>
    <w:p>
      <w:pPr>
        <w:pStyle w:val="BodyText"/>
        <w:bidi w:val="0"/>
        <w:spacing w:before="0" w:after="283"/>
        <w:jc w:val="left"/>
        <w:rPr/>
      </w:pPr>
      <w:r>
        <w:rPr/>
        <w:t>dúvidas mais tarde. Um dos métodos, chamado de sortes</w:t>
      </w:r>
    </w:p>
    <w:p>
      <w:pPr>
        <w:pStyle w:val="BodyText"/>
        <w:bidi w:val="0"/>
        <w:spacing w:before="0" w:after="283"/>
        <w:jc w:val="left"/>
        <w:rPr/>
      </w:pPr>
      <w:r>
        <w:rPr/>
        <w:t>virgilianae (o destino, conforme decidido pelo poeta</w:t>
      </w:r>
    </w:p>
    <w:p>
      <w:pPr>
        <w:pStyle w:val="BodyText"/>
        <w:bidi w:val="0"/>
        <w:spacing w:before="0" w:after="283"/>
        <w:jc w:val="left"/>
        <w:rPr/>
      </w:pPr>
      <w:r>
        <w:rPr/>
        <w:t>épico Virgílio), envolvia abrir a Eneida, de Virgílio, ao</w:t>
      </w:r>
    </w:p>
    <w:p>
      <w:pPr>
        <w:pStyle w:val="BodyText"/>
        <w:bidi w:val="0"/>
        <w:spacing w:before="0" w:after="283"/>
        <w:jc w:val="left"/>
        <w:rPr/>
      </w:pPr>
      <w:r>
        <w:rPr/>
        <w:t>acaso e interpretar o verso que se apresentava como a</w:t>
      </w:r>
    </w:p>
    <w:p>
      <w:pPr>
        <w:pStyle w:val="BodyText"/>
        <w:bidi w:val="0"/>
        <w:spacing w:before="0" w:after="283"/>
        <w:jc w:val="left"/>
        <w:rPr/>
      </w:pPr>
      <w:r>
        <w:rPr/>
        <w:t>direção para o curso de ação. Você deve usar esse</w:t>
      </w:r>
    </w:p>
    <w:p>
      <w:pPr>
        <w:pStyle w:val="BodyText"/>
        <w:bidi w:val="0"/>
        <w:spacing w:before="0" w:after="283"/>
        <w:jc w:val="left"/>
        <w:rPr/>
      </w:pPr>
      <w:r>
        <w:rPr/>
        <w:t>método para cada decisão difícil de negócios. Vou repetir</w:t>
      </w:r>
    </w:p>
    <w:p>
      <w:pPr>
        <w:pStyle w:val="BodyText"/>
        <w:bidi w:val="0"/>
        <w:spacing w:before="0" w:after="283"/>
        <w:jc w:val="left"/>
        <w:rPr/>
      </w:pPr>
      <w:r>
        <w:rPr/>
        <w:t>até perder a voz: os antigos desenvolveram maneiras e</w:t>
      </w:r>
    </w:p>
    <w:p>
      <w:pPr>
        <w:pStyle w:val="BodyText"/>
        <w:bidi w:val="0"/>
        <w:spacing w:before="0" w:after="283"/>
        <w:jc w:val="left"/>
        <w:rPr/>
      </w:pPr>
      <w:r>
        <w:rPr/>
        <w:t>truques sofisticados para explorar a aleatoriedade. Eu,</w:t>
      </w:r>
    </w:p>
    <w:p>
      <w:pPr>
        <w:pStyle w:val="BodyText"/>
        <w:bidi w:val="0"/>
        <w:spacing w:before="0" w:after="283"/>
        <w:jc w:val="left"/>
        <w:rPr/>
      </w:pPr>
      <w:r>
        <w:rPr/>
        <w:t>por exemplo, realmente pratico essa heurística aleatória</w:t>
      </w:r>
    </w:p>
    <w:p>
      <w:pPr>
        <w:pStyle w:val="BodyText"/>
        <w:bidi w:val="0"/>
        <w:spacing w:before="0" w:after="283"/>
        <w:jc w:val="left"/>
        <w:rPr/>
      </w:pPr>
      <w:r>
        <w:rPr/>
        <w:t>em restaurantes. Considerando-se a extensão e a</w:t>
      </w:r>
    </w:p>
    <w:p>
      <w:pPr>
        <w:pStyle w:val="BodyText"/>
        <w:bidi w:val="0"/>
        <w:spacing w:before="0" w:after="283"/>
        <w:jc w:val="left"/>
        <w:rPr/>
      </w:pPr>
      <w:r>
        <w:rPr/>
        <w:t>complicação dos menus, submetendo-me ao que os</w:t>
      </w:r>
    </w:p>
    <w:p>
      <w:pPr>
        <w:pStyle w:val="BodyText"/>
        <w:bidi w:val="0"/>
        <w:spacing w:before="0" w:after="283"/>
        <w:jc w:val="left"/>
        <w:rPr/>
      </w:pPr>
      <w:r>
        <w:rPr/>
        <w:t>psicólogos chamam de tirania da escolha, com a</w:t>
      </w:r>
    </w:p>
    <w:p>
      <w:pPr>
        <w:pStyle w:val="BodyText"/>
        <w:bidi w:val="0"/>
        <w:spacing w:before="0" w:after="283"/>
        <w:jc w:val="left"/>
        <w:rPr/>
      </w:pPr>
      <w:r>
        <w:rPr/>
        <w:t>angustiante sensação de que eu deveria ter pedido outra</w:t>
      </w:r>
    </w:p>
    <w:p>
      <w:pPr>
        <w:pStyle w:val="BodyText"/>
        <w:bidi w:val="0"/>
        <w:spacing w:before="0" w:after="283"/>
        <w:jc w:val="left"/>
        <w:rPr/>
      </w:pPr>
      <w:r>
        <w:rPr/>
        <w:t>coisa, eu, cega e sistematicamente, reproduzo a escolha</w:t>
      </w:r>
    </w:p>
    <w:p>
      <w:pPr>
        <w:pStyle w:val="BodyText"/>
        <w:bidi w:val="0"/>
        <w:spacing w:before="0" w:after="283"/>
        <w:jc w:val="left"/>
        <w:rPr/>
      </w:pPr>
      <w:r>
        <w:rPr/>
        <w:t>do homem mais gordo à mesa; e, quando esta pessoa</w:t>
      </w:r>
    </w:p>
    <w:p>
      <w:pPr>
        <w:pStyle w:val="BodyText"/>
        <w:bidi w:val="0"/>
        <w:spacing w:before="0" w:after="283"/>
        <w:jc w:val="left"/>
        <w:rPr/>
      </w:pPr>
      <w:r>
        <w:rPr/>
        <w:t>não está presente, escolho aleatoriamente algo do menu</w:t>
      </w:r>
    </w:p>
    <w:p>
      <w:pPr>
        <w:pStyle w:val="BodyText"/>
        <w:bidi w:val="0"/>
        <w:spacing w:before="0" w:after="283"/>
        <w:jc w:val="left"/>
        <w:rPr/>
      </w:pPr>
      <w:r>
        <w:rPr/>
        <w:t>sem sequer ler o nome do prato, com a tranquilidade de</w:t>
      </w:r>
    </w:p>
    <w:p>
      <w:pPr>
        <w:pStyle w:val="BodyText"/>
        <w:bidi w:val="0"/>
        <w:spacing w:before="0" w:after="283"/>
        <w:jc w:val="left"/>
        <w:rPr/>
      </w:pPr>
      <w:r>
        <w:rPr/>
        <w:t>saber que Baal escolheu por mim.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ESTA BOMBA-RELÓGIO CHAMADA ESTABILIDADE</w:t>
      </w:r>
    </w:p>
    <w:p>
      <w:pPr>
        <w:pStyle w:val="BodyText"/>
        <w:bidi w:val="0"/>
        <w:ind w:hanging="0" w:left="0" w:right="0"/>
        <w:jc w:val="left"/>
        <w:rPr/>
      </w:pPr>
      <w:r>
        <w:rPr/>
        <w:t>Vimos que a ausência de fogo gera acúmulo de material</w:t>
      </w:r>
    </w:p>
    <w:p>
      <w:pPr>
        <w:pStyle w:val="BodyText"/>
        <w:bidi w:val="0"/>
        <w:spacing w:before="0" w:after="283"/>
        <w:jc w:val="left"/>
        <w:rPr/>
      </w:pPr>
      <w:r>
        <w:rPr/>
        <w:t>altamente inflamável. As pessoas ficam chocadas e</w:t>
      </w:r>
    </w:p>
    <w:p>
      <w:pPr>
        <w:pStyle w:val="BodyText"/>
        <w:bidi w:val="0"/>
        <w:spacing w:before="0" w:after="283"/>
        <w:jc w:val="left"/>
        <w:rPr/>
      </w:pPr>
      <w:r>
        <w:rPr/>
        <w:t>indignadas quando afirmo que a ausência de</w:t>
      </w:r>
    </w:p>
    <w:p>
      <w:pPr>
        <w:pStyle w:val="BodyText"/>
        <w:bidi w:val="0"/>
        <w:spacing w:before="0" w:after="283"/>
        <w:jc w:val="left"/>
        <w:rPr/>
      </w:pPr>
      <w:r>
        <w:rPr/>
        <w:t>instabilidade política e até mesmo de uma guerra torna</w:t>
      </w:r>
    </w:p>
    <w:p>
      <w:pPr>
        <w:pStyle w:val="BodyText"/>
        <w:bidi w:val="0"/>
        <w:spacing w:before="0" w:after="283"/>
        <w:jc w:val="left"/>
        <w:rPr/>
      </w:pPr>
      <w:r>
        <w:rPr/>
        <w:t>possível o acúmulo de material explosivo sob a</w:t>
      </w:r>
    </w:p>
    <w:p>
      <w:pPr>
        <w:pStyle w:val="BodyText"/>
        <w:bidi w:val="0"/>
        <w:spacing w:before="0" w:after="283"/>
        <w:jc w:val="left"/>
        <w:rPr/>
      </w:pPr>
      <w:r>
        <w:rPr/>
        <w:t>superfície.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A segunda etapa: as (pequenas) guerras salvam vidas?</w:t>
      </w:r>
    </w:p>
    <w:p>
      <w:pPr>
        <w:pStyle w:val="BodyText"/>
        <w:bidi w:val="0"/>
        <w:spacing w:before="0" w:after="283"/>
        <w:jc w:val="left"/>
        <w:rPr/>
      </w:pPr>
      <w:r>
        <w:rPr/>
        <w:t>O filósofo político anti-iluminista Joseph de Maistre</w:t>
      </w:r>
    </w:p>
    <w:p>
      <w:pPr>
        <w:pStyle w:val="BodyText"/>
        <w:bidi w:val="0"/>
        <w:spacing w:before="0" w:after="283"/>
        <w:jc w:val="left"/>
        <w:rPr/>
      </w:pPr>
      <w:r>
        <w:rPr/>
        <w:t>observou que conflitos fortalecem países. Isso é</w:t>
      </w:r>
    </w:p>
    <w:p>
      <w:pPr>
        <w:pStyle w:val="BodyText"/>
        <w:bidi w:val="0"/>
        <w:spacing w:before="0" w:after="283"/>
        <w:jc w:val="left"/>
        <w:rPr/>
      </w:pPr>
      <w:r>
        <w:rPr/>
        <w:t>altamente discutível — a guerra não é algo bom, e, como</w:t>
      </w:r>
    </w:p>
    <w:p>
      <w:pPr>
        <w:pStyle w:val="BodyText"/>
        <w:bidi w:val="0"/>
        <w:spacing w:before="0" w:after="283"/>
        <w:jc w:val="left"/>
        <w:rPr/>
      </w:pPr>
      <w:r>
        <w:rPr/>
        <w:t>vítima de uma brutal guerra civil, posso atestar seus</w:t>
      </w:r>
    </w:p>
    <w:p>
      <w:pPr>
        <w:pStyle w:val="BodyText"/>
        <w:bidi w:val="0"/>
        <w:spacing w:before="0" w:after="283"/>
        <w:jc w:val="left"/>
        <w:rPr/>
      </w:pPr>
      <w:r>
        <w:rPr/>
        <w:t>horrores. Mas o que acho interessante — e sofisticado —</w:t>
      </w:r>
    </w:p>
    <w:p>
      <w:pPr>
        <w:pStyle w:val="BodyText"/>
        <w:bidi w:val="0"/>
        <w:spacing w:before="0" w:after="283"/>
        <w:jc w:val="left"/>
        <w:rPr/>
      </w:pPr>
      <w:r>
        <w:rPr/>
        <w:t>em seu raciocínio é o fato de apontar o erro de se</w:t>
      </w:r>
    </w:p>
    <w:p>
      <w:pPr>
        <w:pStyle w:val="BodyText"/>
        <w:bidi w:val="0"/>
        <w:spacing w:before="0" w:after="283"/>
        <w:jc w:val="left"/>
        <w:rPr/>
      </w:pPr>
      <w:r>
        <w:rPr/>
        <w:t>analisarem as perdas de determinado evento e ignorar o</w:t>
      </w:r>
    </w:p>
    <w:p>
      <w:pPr>
        <w:pStyle w:val="BodyText"/>
        <w:bidi w:val="0"/>
        <w:spacing w:before="0" w:after="283"/>
        <w:jc w:val="left"/>
        <w:rPr/>
      </w:pPr>
      <w:r>
        <w:rPr/>
        <w:t>restante da história. Também é interessante notar que as</w:t>
      </w:r>
    </w:p>
    <w:p>
      <w:pPr>
        <w:pStyle w:val="BodyText"/>
        <w:bidi w:val="0"/>
        <w:spacing w:before="0" w:after="283"/>
        <w:jc w:val="left"/>
        <w:rPr/>
      </w:pPr>
      <w:r>
        <w:rPr/>
        <w:t>pessoas tendem a compreender mais facilmente o</w:t>
      </w:r>
    </w:p>
    <w:p>
      <w:pPr>
        <w:pStyle w:val="BodyText"/>
        <w:bidi w:val="0"/>
        <w:spacing w:before="0" w:after="283"/>
        <w:jc w:val="left"/>
        <w:rPr/>
      </w:pPr>
      <w:r>
        <w:rPr/>
        <w:t>oposto, isto é, elas detectam o erro de se analisar o</w:t>
      </w:r>
    </w:p>
    <w:p>
      <w:pPr>
        <w:pStyle w:val="BodyText"/>
        <w:bidi w:val="0"/>
        <w:spacing w:before="0" w:after="283"/>
        <w:jc w:val="left"/>
        <w:rPr/>
      </w:pPr>
      <w:r>
        <w:rPr/>
        <w:t>ganho imediato, sem considerar os efeitos colaterais a</w:t>
      </w:r>
    </w:p>
    <w:p>
      <w:pPr>
        <w:pStyle w:val="BodyText"/>
        <w:bidi w:val="0"/>
        <w:spacing w:before="0" w:after="283"/>
        <w:jc w:val="left"/>
        <w:rPr/>
      </w:pPr>
      <w:r>
        <w:rPr/>
        <w:t>longo prazo. Dessa maneira, vemos as vítimas como</w:t>
      </w:r>
    </w:p>
    <w:p>
      <w:pPr>
        <w:pStyle w:val="BodyText"/>
        <w:bidi w:val="0"/>
        <w:spacing w:before="0" w:after="283"/>
        <w:jc w:val="left"/>
        <w:rPr/>
      </w:pPr>
      <w:r>
        <w:rPr/>
        <w:t>perdas, sem ponderar a segunda etapa, o que acontece</w:t>
      </w:r>
    </w:p>
    <w:p>
      <w:pPr>
        <w:pStyle w:val="BodyText"/>
        <w:bidi w:val="0"/>
        <w:spacing w:before="0" w:after="283"/>
        <w:jc w:val="left"/>
        <w:rPr/>
      </w:pPr>
      <w:r>
        <w:rPr/>
        <w:t>depois — ao contrário dos jardineiros, que entendem</w:t>
      </w:r>
    </w:p>
    <w:p>
      <w:pPr>
        <w:pStyle w:val="BodyText"/>
        <w:bidi w:val="0"/>
        <w:spacing w:before="0" w:after="283"/>
        <w:jc w:val="left"/>
        <w:rPr/>
      </w:pPr>
      <w:r>
        <w:rPr/>
        <w:t>muito bem que a poda fortalece as árvores.</w:t>
      </w:r>
    </w:p>
    <w:p>
      <w:pPr>
        <w:pStyle w:val="BodyText"/>
        <w:bidi w:val="0"/>
        <w:spacing w:before="0" w:after="283"/>
        <w:jc w:val="left"/>
        <w:rPr/>
      </w:pPr>
      <w:r>
        <w:rPr/>
        <w:t>Do mesmo modo, a paz — algum tipo de paz forçada,</w:t>
      </w:r>
    </w:p>
    <w:p>
      <w:pPr>
        <w:pStyle w:val="BodyText"/>
        <w:bidi w:val="0"/>
        <w:spacing w:before="0" w:after="283"/>
        <w:jc w:val="left"/>
        <w:rPr/>
      </w:pPr>
      <w:r>
        <w:rPr/>
        <w:t>limitada, não natural — pode custar vidas: basta</w:t>
      </w:r>
    </w:p>
    <w:p>
      <w:pPr>
        <w:pStyle w:val="BodyText"/>
        <w:bidi w:val="0"/>
        <w:spacing w:before="0" w:after="283"/>
        <w:jc w:val="left"/>
        <w:rPr/>
      </w:pPr>
      <w:r>
        <w:rPr/>
        <w:t>considerar a grande complacência que levou à Grande</w:t>
      </w:r>
    </w:p>
    <w:p>
      <w:pPr>
        <w:pStyle w:val="BodyText"/>
        <w:bidi w:val="0"/>
        <w:spacing w:before="0" w:after="283"/>
        <w:jc w:val="left"/>
        <w:rPr/>
      </w:pPr>
      <w:r>
        <w:rPr/>
        <w:t>Guerra, depois de quase um século de relativa paz na</w:t>
      </w:r>
    </w:p>
    <w:p>
      <w:pPr>
        <w:pStyle w:val="BodyText"/>
        <w:bidi w:val="0"/>
        <w:spacing w:before="0" w:after="283"/>
        <w:jc w:val="left"/>
        <w:rPr/>
      </w:pPr>
      <w:r>
        <w:rPr/>
        <w:t>Europa, juntamente com a ascensão do fortemente</w:t>
      </w:r>
    </w:p>
    <w:p>
      <w:pPr>
        <w:pStyle w:val="BodyText"/>
        <w:bidi w:val="0"/>
        <w:spacing w:before="0" w:after="283"/>
        <w:jc w:val="left"/>
        <w:rPr/>
      </w:pPr>
      <w:r>
        <w:rPr/>
        <w:t>armado estado-nação.</w:t>
      </w:r>
    </w:p>
    <w:p>
      <w:pPr>
        <w:pStyle w:val="BodyText"/>
        <w:bidi w:val="0"/>
        <w:ind w:hanging="0" w:left="0" w:right="0"/>
        <w:jc w:val="left"/>
        <w:rPr/>
      </w:pPr>
      <w:r>
        <w:rPr/>
        <w:t>Mais uma vez, todos nós amamos a paz e todos nós</w:t>
      </w:r>
    </w:p>
    <w:p>
      <w:pPr>
        <w:pStyle w:val="BodyText"/>
        <w:bidi w:val="0"/>
        <w:spacing w:before="0" w:after="283"/>
        <w:jc w:val="left"/>
        <w:rPr/>
      </w:pPr>
      <w:r>
        <w:rPr/>
        <w:t>amamos as estabilidades econômica e emocional — mas</w:t>
      </w:r>
    </w:p>
    <w:p>
      <w:pPr>
        <w:pStyle w:val="BodyText"/>
        <w:bidi w:val="0"/>
        <w:spacing w:before="0" w:after="283"/>
        <w:jc w:val="left"/>
        <w:rPr/>
      </w:pPr>
      <w:r>
        <w:rPr/>
        <w:t>não queremos ser idiotas a longo prazo. Tentamos nos</w:t>
      </w:r>
    </w:p>
    <w:p>
      <w:pPr>
        <w:pStyle w:val="BodyText"/>
        <w:bidi w:val="0"/>
        <w:spacing w:before="0" w:after="283"/>
        <w:jc w:val="left"/>
        <w:rPr/>
      </w:pPr>
      <w:r>
        <w:rPr/>
        <w:t>vacinar a cada novo ano (injetando-nos um pouco de mal</w:t>
      </w:r>
    </w:p>
    <w:p>
      <w:pPr>
        <w:pStyle w:val="BodyText"/>
        <w:bidi w:val="0"/>
        <w:spacing w:before="0" w:after="283"/>
        <w:jc w:val="left"/>
        <w:rPr/>
      </w:pPr>
      <w:r>
        <w:rPr/>
        <w:t>para formar a imunidade), mas somos incapazes de</w:t>
      </w:r>
    </w:p>
    <w:p>
      <w:pPr>
        <w:pStyle w:val="BodyText"/>
        <w:bidi w:val="0"/>
        <w:spacing w:before="0" w:after="283"/>
        <w:jc w:val="left"/>
        <w:rPr/>
      </w:pPr>
      <w:r>
        <w:rPr/>
        <w:t>transferir o mecanismo para os domínios político e</w:t>
      </w:r>
    </w:p>
    <w:p>
      <w:pPr>
        <w:pStyle w:val="BodyText"/>
        <w:bidi w:val="0"/>
        <w:spacing w:before="0" w:after="283"/>
        <w:jc w:val="left"/>
        <w:rPr/>
      </w:pPr>
      <w:r>
        <w:rPr/>
        <w:t>econômico.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O que dizer aos criadores de políticas externas?</w:t>
      </w:r>
    </w:p>
    <w:p>
      <w:pPr>
        <w:pStyle w:val="BodyText"/>
        <w:bidi w:val="0"/>
        <w:spacing w:before="0" w:after="283"/>
        <w:jc w:val="left"/>
        <w:rPr/>
      </w:pPr>
      <w:r>
        <w:rPr/>
        <w:t>Para resumir, o problema com a supressão artificial da</w:t>
      </w:r>
    </w:p>
    <w:p>
      <w:pPr>
        <w:pStyle w:val="BodyText"/>
        <w:bidi w:val="0"/>
        <w:spacing w:before="0" w:after="283"/>
        <w:jc w:val="left"/>
        <w:rPr/>
      </w:pPr>
      <w:r>
        <w:rPr/>
        <w:t>volatilidade não é apenas que o sistema tende a se</w:t>
      </w:r>
    </w:p>
    <w:p>
      <w:pPr>
        <w:pStyle w:val="BodyText"/>
        <w:bidi w:val="0"/>
        <w:spacing w:before="0" w:after="283"/>
        <w:jc w:val="left"/>
        <w:rPr/>
      </w:pPr>
      <w:r>
        <w:rPr/>
        <w:t>tornar extremamente frágil; é que, ao mesmo tempo, ele</w:t>
      </w:r>
    </w:p>
    <w:p>
      <w:pPr>
        <w:pStyle w:val="BodyText"/>
        <w:bidi w:val="0"/>
        <w:spacing w:before="0" w:after="283"/>
        <w:jc w:val="left"/>
        <w:rPr/>
      </w:pPr>
      <w:r>
        <w:rPr/>
        <w:t>não exibe riscos visíveis. Lembre-se também de que</w:t>
      </w:r>
    </w:p>
    <w:p>
      <w:pPr>
        <w:pStyle w:val="BodyText"/>
        <w:bidi w:val="0"/>
        <w:spacing w:before="0" w:after="283"/>
        <w:jc w:val="left"/>
        <w:rPr/>
      </w:pPr>
      <w:r>
        <w:rPr/>
        <w:t>volatilidade é informação. Na verdade, esses sistemas</w:t>
      </w:r>
    </w:p>
    <w:p>
      <w:pPr>
        <w:pStyle w:val="BodyText"/>
        <w:bidi w:val="0"/>
        <w:spacing w:before="0" w:after="283"/>
        <w:jc w:val="left"/>
        <w:rPr/>
      </w:pPr>
      <w:r>
        <w:rPr/>
        <w:t>tendem a ser muito calmos e apresentam variabilidade</w:t>
      </w:r>
    </w:p>
    <w:p>
      <w:pPr>
        <w:pStyle w:val="BodyText"/>
        <w:bidi w:val="0"/>
        <w:spacing w:before="0" w:after="283"/>
        <w:jc w:val="left"/>
        <w:rPr/>
      </w:pPr>
      <w:r>
        <w:rPr/>
        <w:t>mínima, enquanto riscos silenciosos se acumulam sob a</w:t>
      </w:r>
    </w:p>
    <w:p>
      <w:pPr>
        <w:pStyle w:val="BodyText"/>
        <w:bidi w:val="0"/>
        <w:spacing w:before="0" w:after="283"/>
        <w:jc w:val="left"/>
        <w:rPr/>
      </w:pPr>
      <w:r>
        <w:rPr/>
        <w:t>superfície. Embora a intenção declarada de líderes</w:t>
      </w:r>
    </w:p>
    <w:p>
      <w:pPr>
        <w:pStyle w:val="BodyText"/>
        <w:bidi w:val="0"/>
        <w:spacing w:before="0" w:after="283"/>
        <w:jc w:val="left"/>
        <w:rPr/>
      </w:pPr>
      <w:r>
        <w:rPr/>
        <w:t>políticos e formuladores de políticas econômicas seja</w:t>
      </w:r>
    </w:p>
    <w:p>
      <w:pPr>
        <w:pStyle w:val="BodyText"/>
        <w:bidi w:val="0"/>
        <w:spacing w:before="0" w:after="283"/>
        <w:jc w:val="left"/>
        <w:rPr/>
      </w:pPr>
      <w:r>
        <w:rPr/>
        <w:t>estabilizar o sistema inibindo as flutuações, o resultado</w:t>
      </w:r>
    </w:p>
    <w:p>
      <w:pPr>
        <w:pStyle w:val="BodyText"/>
        <w:bidi w:val="0"/>
        <w:spacing w:before="0" w:after="283"/>
        <w:jc w:val="left"/>
        <w:rPr/>
      </w:pPr>
      <w:r>
        <w:rPr/>
        <w:t>tende a ser o oposto. Esses sistemas artificialmente</w:t>
      </w:r>
    </w:p>
    <w:p>
      <w:pPr>
        <w:pStyle w:val="BodyText"/>
        <w:bidi w:val="0"/>
        <w:spacing w:before="0" w:after="283"/>
        <w:jc w:val="left"/>
        <w:rPr/>
      </w:pPr>
      <w:r>
        <w:rPr/>
        <w:t>limitados se tornam propensos a Cisnes Negros. Esses</w:t>
      </w:r>
    </w:p>
    <w:p>
      <w:pPr>
        <w:pStyle w:val="BodyText"/>
        <w:bidi w:val="0"/>
        <w:spacing w:before="0" w:after="283"/>
        <w:jc w:val="left"/>
        <w:rPr/>
      </w:pPr>
      <w:r>
        <w:rPr/>
        <w:t>ambientes acabam passando por gigantescos surtos, do</w:t>
      </w:r>
    </w:p>
    <w:p>
      <w:pPr>
        <w:pStyle w:val="BodyText"/>
        <w:bidi w:val="0"/>
        <w:spacing w:before="0" w:after="283"/>
        <w:jc w:val="left"/>
        <w:rPr/>
      </w:pPr>
      <w:r>
        <w:rPr/>
        <w:t>tipo visto na Figura 3, pegando todos de surpresa e</w:t>
      </w:r>
    </w:p>
    <w:p>
      <w:pPr>
        <w:pStyle w:val="BodyText"/>
        <w:bidi w:val="0"/>
        <w:spacing w:before="0" w:after="283"/>
        <w:jc w:val="left"/>
        <w:rPr/>
      </w:pPr>
      <w:r>
        <w:rPr/>
        <w:t>derrubando anos de estabilidade, ou, em quase todos os</w:t>
      </w:r>
    </w:p>
    <w:p>
      <w:pPr>
        <w:pStyle w:val="BodyText"/>
        <w:bidi w:val="0"/>
        <w:spacing w:before="0" w:after="283"/>
        <w:jc w:val="left"/>
        <w:rPr/>
      </w:pPr>
      <w:r>
        <w:rPr/>
        <w:t>casos, terminando muito piores do que estavam em seu</w:t>
      </w:r>
    </w:p>
    <w:p>
      <w:pPr>
        <w:pStyle w:val="BodyText"/>
        <w:bidi w:val="0"/>
        <w:spacing w:before="0" w:after="283"/>
        <w:jc w:val="left"/>
        <w:rPr/>
      </w:pPr>
      <w:r>
        <w:rPr/>
        <w:t>inicial estado volátil. Na verdade, quanto mais tempo se</w:t>
      </w:r>
    </w:p>
    <w:p>
      <w:pPr>
        <w:pStyle w:val="BodyText"/>
        <w:bidi w:val="0"/>
        <w:spacing w:before="0" w:after="283"/>
        <w:jc w:val="left"/>
        <w:rPr/>
      </w:pPr>
      <w:r>
        <w:rPr/>
        <w:t>leva para ocorrer o surto, piores serão as consequências</w:t>
      </w:r>
    </w:p>
    <w:p>
      <w:pPr>
        <w:pStyle w:val="BodyText"/>
        <w:bidi w:val="0"/>
        <w:spacing w:before="0" w:after="283"/>
        <w:jc w:val="left"/>
        <w:rPr/>
      </w:pPr>
      <w:r>
        <w:rPr/>
        <w:t>para ambos os sistemas, o econômico e o político.</w:t>
      </w:r>
    </w:p>
    <w:p>
      <w:pPr>
        <w:pStyle w:val="BodyText"/>
        <w:bidi w:val="0"/>
        <w:spacing w:before="0" w:after="283"/>
        <w:jc w:val="left"/>
        <w:rPr/>
      </w:pPr>
      <w:r>
        <w:rPr/>
        <w:t>Buscar estabilidade alcançando a estabilidade (e se</w:t>
      </w:r>
    </w:p>
    <w:p>
      <w:pPr>
        <w:pStyle w:val="BodyText"/>
        <w:bidi w:val="0"/>
        <w:spacing w:before="0" w:after="283"/>
        <w:jc w:val="left"/>
        <w:rPr/>
      </w:pPr>
      <w:r>
        <w:rPr/>
        <w:t>esquecer da segunda etapa) tem sido um grande erro</w:t>
      </w:r>
    </w:p>
    <w:p>
      <w:pPr>
        <w:pStyle w:val="BodyText"/>
        <w:bidi w:val="0"/>
        <w:ind w:hanging="0" w:left="0" w:right="0"/>
        <w:jc w:val="left"/>
        <w:rPr/>
      </w:pPr>
      <w:r>
        <w:rPr/>
        <w:t>nas políticas econômicas e externas. A lista é muito longa</w:t>
      </w:r>
    </w:p>
    <w:p>
      <w:pPr>
        <w:pStyle w:val="BodyText"/>
        <w:bidi w:val="0"/>
        <w:spacing w:before="0" w:after="283"/>
        <w:jc w:val="left"/>
        <w:rPr/>
      </w:pPr>
      <w:r>
        <w:rPr/>
        <w:t>e deprimente. Lembre-se de governos podres como o do</w:t>
      </w:r>
    </w:p>
    <w:p>
      <w:pPr>
        <w:pStyle w:val="BodyText"/>
        <w:bidi w:val="0"/>
        <w:spacing w:before="0" w:after="283"/>
        <w:jc w:val="left"/>
        <w:rPr/>
      </w:pPr>
      <w:r>
        <w:rPr/>
        <w:t>Egito antes dos tumultos de 2011, apoiado pelos Estados</w:t>
      </w:r>
    </w:p>
    <w:p>
      <w:pPr>
        <w:pStyle w:val="BodyText"/>
        <w:bidi w:val="0"/>
        <w:spacing w:before="0" w:after="283"/>
        <w:jc w:val="left"/>
        <w:rPr/>
      </w:pPr>
      <w:r>
        <w:rPr/>
        <w:t>Unidos havia quatro décadas a fim de “evitar o caos”,</w:t>
      </w:r>
    </w:p>
    <w:p>
      <w:pPr>
        <w:pStyle w:val="BodyText"/>
        <w:bidi w:val="0"/>
        <w:spacing w:before="0" w:after="283"/>
        <w:jc w:val="left"/>
        <w:rPr/>
      </w:pPr>
      <w:r>
        <w:rPr/>
        <w:t>com o efeito colateral de uma camarilha de saqueadores</w:t>
      </w:r>
    </w:p>
    <w:p>
      <w:pPr>
        <w:pStyle w:val="BodyText"/>
        <w:bidi w:val="0"/>
        <w:spacing w:before="0" w:after="283"/>
        <w:jc w:val="left"/>
        <w:rPr/>
      </w:pPr>
      <w:r>
        <w:rPr/>
        <w:t>privilegiados, usando seus superpoderes como proteção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— </w:t>
      </w:r>
      <w:r>
        <w:rPr/>
        <w:t>idênticos aos banqueiros, utilizando seu status de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grande demais para quebrar” para ludibriarem os</w:t>
      </w:r>
    </w:p>
    <w:p>
      <w:pPr>
        <w:pStyle w:val="BodyText"/>
        <w:bidi w:val="0"/>
        <w:spacing w:before="0" w:after="283"/>
        <w:jc w:val="left"/>
        <w:rPr/>
      </w:pPr>
      <w:r>
        <w:rPr/>
        <w:t>contribuintes e receberem enormes bônus.</w:t>
      </w:r>
    </w:p>
    <w:p>
      <w:pPr>
        <w:pStyle w:val="BodyText"/>
        <w:bidi w:val="0"/>
        <w:spacing w:before="0" w:after="283"/>
        <w:jc w:val="left"/>
        <w:rPr/>
      </w:pPr>
      <w:r>
        <w:rPr/>
        <w:t>A Arábia Saudita é o país que, atualmente, mais me</w:t>
      </w:r>
    </w:p>
    <w:p>
      <w:pPr>
        <w:pStyle w:val="BodyText"/>
        <w:bidi w:val="0"/>
        <w:spacing w:before="0" w:after="283"/>
        <w:jc w:val="left"/>
        <w:rPr/>
      </w:pPr>
      <w:r>
        <w:rPr/>
        <w:t>preocupa e me ofende; é um caso clássico de</w:t>
      </w:r>
    </w:p>
    <w:p>
      <w:pPr>
        <w:pStyle w:val="BodyText"/>
        <w:bidi w:val="0"/>
        <w:spacing w:before="0" w:after="283"/>
        <w:jc w:val="left"/>
        <w:rPr/>
      </w:pPr>
      <w:r>
        <w:rPr/>
        <w:t>estabilidade de cima para baixo, imposta por uma</w:t>
      </w:r>
    </w:p>
    <w:p>
      <w:pPr>
        <w:pStyle w:val="BodyText"/>
        <w:bidi w:val="0"/>
        <w:spacing w:before="0" w:after="283"/>
        <w:jc w:val="left"/>
        <w:rPr/>
      </w:pPr>
      <w:r>
        <w:rPr/>
        <w:t>superpotência em detrimento de todos os possíveis</w:t>
      </w:r>
    </w:p>
    <w:p>
      <w:pPr>
        <w:pStyle w:val="BodyText"/>
        <w:bidi w:val="0"/>
        <w:spacing w:before="0" w:after="283"/>
        <w:jc w:val="left"/>
        <w:rPr/>
      </w:pPr>
      <w:r>
        <w:rPr/>
        <w:t>padrões morais e éticos — e, é claro, à custa da própria</w:t>
      </w:r>
    </w:p>
    <w:p>
      <w:pPr>
        <w:pStyle w:val="BodyText"/>
        <w:bidi w:val="0"/>
        <w:spacing w:before="0" w:after="283"/>
        <w:jc w:val="left"/>
        <w:rPr/>
      </w:pPr>
      <w:r>
        <w:rPr/>
        <w:t>estabilidade.</w:t>
      </w:r>
    </w:p>
    <w:p>
      <w:pPr>
        <w:pStyle w:val="BodyText"/>
        <w:bidi w:val="0"/>
        <w:spacing w:before="0" w:after="283"/>
        <w:jc w:val="left"/>
        <w:rPr/>
      </w:pPr>
      <w:r>
        <w:rPr/>
        <w:t>Assim, um lugar “aliado” aos Estados Unidos é uma</w:t>
      </w:r>
    </w:p>
    <w:p>
      <w:pPr>
        <w:pStyle w:val="BodyText"/>
        <w:bidi w:val="0"/>
        <w:spacing w:before="0" w:after="283"/>
        <w:jc w:val="left"/>
        <w:rPr/>
      </w:pPr>
      <w:r>
        <w:rPr/>
        <w:t>completa monarquia, desprovido de uma Constituição.</w:t>
      </w:r>
    </w:p>
    <w:p>
      <w:pPr>
        <w:pStyle w:val="BodyText"/>
        <w:bidi w:val="0"/>
        <w:spacing w:before="0" w:after="283"/>
        <w:jc w:val="left"/>
        <w:rPr/>
      </w:pPr>
      <w:r>
        <w:rPr/>
        <w:t>Mas não é isso que é moralmente chocante. Um grupo de</w:t>
      </w:r>
    </w:p>
    <w:p>
      <w:pPr>
        <w:pStyle w:val="BodyText"/>
        <w:bidi w:val="0"/>
        <w:spacing w:before="0" w:after="283"/>
        <w:jc w:val="left"/>
        <w:rPr/>
      </w:pPr>
      <w:r>
        <w:rPr/>
        <w:t>sete a 15 mil membros da família real administra o local,</w:t>
      </w:r>
    </w:p>
    <w:p>
      <w:pPr>
        <w:pStyle w:val="BodyText"/>
        <w:bidi w:val="0"/>
        <w:spacing w:before="0" w:after="283"/>
        <w:jc w:val="left"/>
        <w:rPr/>
      </w:pPr>
      <w:r>
        <w:rPr/>
        <w:t>levando um estilo de vida luxuoso e hedonista, em clara</w:t>
      </w:r>
    </w:p>
    <w:p>
      <w:pPr>
        <w:pStyle w:val="BodyText"/>
        <w:bidi w:val="0"/>
        <w:spacing w:before="0" w:after="283"/>
        <w:jc w:val="left"/>
        <w:rPr/>
      </w:pPr>
      <w:r>
        <w:rPr/>
        <w:t>discrepância com as ideias puristas que os colocaram lá.</w:t>
      </w:r>
    </w:p>
    <w:p>
      <w:pPr>
        <w:pStyle w:val="BodyText"/>
        <w:bidi w:val="0"/>
        <w:spacing w:before="0" w:after="283"/>
        <w:jc w:val="left"/>
        <w:rPr/>
      </w:pPr>
      <w:r>
        <w:rPr/>
        <w:t>Veja a contradição: as tribos do implacável deserto, cuja</w:t>
      </w:r>
    </w:p>
    <w:p>
      <w:pPr>
        <w:pStyle w:val="BodyText"/>
        <w:bidi w:val="0"/>
        <w:spacing w:before="0" w:after="283"/>
        <w:jc w:val="left"/>
        <w:rPr/>
      </w:pPr>
      <w:r>
        <w:rPr/>
        <w:t>legitimidade deriva de uma austeridade quase Amish,</w:t>
      </w:r>
    </w:p>
    <w:p>
      <w:pPr>
        <w:pStyle w:val="BodyText"/>
        <w:bidi w:val="0"/>
        <w:spacing w:before="0" w:after="283"/>
        <w:jc w:val="left"/>
        <w:rPr/>
      </w:pPr>
      <w:r>
        <w:rPr/>
        <w:t>podem, graças a uma superpotência, voltar-se para o</w:t>
      </w:r>
    </w:p>
    <w:p>
      <w:pPr>
        <w:pStyle w:val="BodyText"/>
        <w:bidi w:val="0"/>
        <w:spacing w:before="0" w:after="283"/>
        <w:jc w:val="left"/>
        <w:rPr/>
      </w:pPr>
      <w:r>
        <w:rPr/>
        <w:t>desinibido prazer hedonista — o rei viaja, por mero</w:t>
      </w:r>
    </w:p>
    <w:p>
      <w:pPr>
        <w:pStyle w:val="BodyText"/>
        <w:bidi w:val="0"/>
        <w:spacing w:before="0" w:after="283"/>
        <w:jc w:val="left"/>
        <w:rPr/>
      </w:pPr>
      <w:r>
        <w:rPr/>
        <w:t>prazer, com uma comitiva que preenche quatro jatinhos.</w:t>
      </w:r>
    </w:p>
    <w:p>
      <w:pPr>
        <w:pStyle w:val="BodyText"/>
        <w:bidi w:val="0"/>
        <w:spacing w:before="0" w:after="283"/>
        <w:jc w:val="left"/>
        <w:rPr/>
      </w:pPr>
      <w:r>
        <w:rPr/>
        <w:t>Quanta diferença de seus antepassados! Os membros da</w:t>
      </w:r>
    </w:p>
    <w:p>
      <w:pPr>
        <w:pStyle w:val="BodyText"/>
        <w:bidi w:val="0"/>
        <w:spacing w:before="0" w:after="283"/>
        <w:jc w:val="left"/>
        <w:rPr/>
      </w:pPr>
      <w:r>
        <w:rPr/>
        <w:t>família acumularam uma fortuna que agora está, em</w:t>
      </w:r>
    </w:p>
    <w:p>
      <w:pPr>
        <w:pStyle w:val="BodyText"/>
        <w:bidi w:val="0"/>
        <w:spacing w:before="0" w:after="283"/>
        <w:jc w:val="left"/>
        <w:rPr/>
      </w:pPr>
      <w:r>
        <w:rPr/>
        <w:t>grande parte, preservada em cofres do Ocidente. Sem os</w:t>
      </w:r>
    </w:p>
    <w:p>
      <w:pPr>
        <w:pStyle w:val="BodyText"/>
        <w:bidi w:val="0"/>
        <w:spacing w:before="0" w:after="283"/>
        <w:jc w:val="left"/>
        <w:rPr/>
      </w:pPr>
      <w:r>
        <w:rPr/>
        <w:t>Estados Unidos, o país teria tido sua revolução, uma</w:t>
      </w:r>
    </w:p>
    <w:p>
      <w:pPr>
        <w:pStyle w:val="BodyText"/>
        <w:bidi w:val="0"/>
        <w:spacing w:before="0" w:after="283"/>
        <w:jc w:val="left"/>
        <w:rPr/>
      </w:pPr>
      <w:r>
        <w:rPr/>
        <w:t>separação regional, algum tumulto e, então, talvez —</w:t>
      </w:r>
    </w:p>
    <w:p>
      <w:pPr>
        <w:pStyle w:val="BodyText"/>
        <w:bidi w:val="0"/>
        <w:ind w:hanging="0" w:left="0" w:right="0"/>
        <w:jc w:val="left"/>
        <w:rPr/>
      </w:pPr>
      <w:r>
        <w:rPr/>
        <w:t>hoje — tivesse alguma estabilidade. Mas evitar o ruído</w:t>
      </w:r>
    </w:p>
    <w:p>
      <w:pPr>
        <w:pStyle w:val="BodyText"/>
        <w:bidi w:val="0"/>
        <w:spacing w:before="0" w:after="283"/>
        <w:jc w:val="left"/>
        <w:rPr/>
      </w:pPr>
      <w:r>
        <w:rPr/>
        <w:t>agrava o problema a longo prazo.</w:t>
      </w:r>
    </w:p>
    <w:p>
      <w:pPr>
        <w:pStyle w:val="BodyText"/>
        <w:bidi w:val="0"/>
        <w:spacing w:before="0" w:after="283"/>
        <w:jc w:val="left"/>
        <w:rPr/>
      </w:pPr>
      <w:r>
        <w:rPr/>
        <w:t>É evidente que a “aliança” entre a família real saudita</w:t>
      </w:r>
    </w:p>
    <w:p>
      <w:pPr>
        <w:pStyle w:val="BodyText"/>
        <w:bidi w:val="0"/>
        <w:spacing w:before="0" w:after="283"/>
        <w:jc w:val="left"/>
        <w:rPr/>
      </w:pPr>
      <w:r>
        <w:rPr/>
        <w:t>e os Estados Unidos foi estabelecida para proporcionar</w:t>
      </w:r>
    </w:p>
    <w:p>
      <w:pPr>
        <w:pStyle w:val="BodyText"/>
        <w:bidi w:val="0"/>
        <w:spacing w:before="0" w:after="283"/>
        <w:jc w:val="left"/>
        <w:rPr/>
      </w:pPr>
      <w:r>
        <w:rPr/>
        <w:t>estabilidade. Que estabilidade? Por quanto tempo se</w:t>
      </w:r>
    </w:p>
    <w:p>
      <w:pPr>
        <w:pStyle w:val="BodyText"/>
        <w:bidi w:val="0"/>
        <w:spacing w:before="0" w:after="283"/>
        <w:jc w:val="left"/>
        <w:rPr/>
      </w:pPr>
      <w:r>
        <w:rPr/>
        <w:t>pode confundir o sistema? Na verdade, “quanto tempo” é</w:t>
      </w:r>
    </w:p>
    <w:p>
      <w:pPr>
        <w:pStyle w:val="BodyText"/>
        <w:bidi w:val="0"/>
        <w:spacing w:before="0" w:after="283"/>
        <w:jc w:val="left"/>
        <w:rPr/>
      </w:pPr>
      <w:r>
        <w:rPr/>
        <w:t>irrelevante: essa estabilidade é semelhante a um</w:t>
      </w:r>
    </w:p>
    <w:p>
      <w:pPr>
        <w:pStyle w:val="BodyText"/>
        <w:bidi w:val="0"/>
        <w:spacing w:before="0" w:after="283"/>
        <w:jc w:val="left"/>
        <w:rPr/>
      </w:pPr>
      <w:r>
        <w:rPr/>
        <w:t>empréstimo, que, no fim, precisa ser pago. E há as</w:t>
      </w:r>
    </w:p>
    <w:p>
      <w:pPr>
        <w:pStyle w:val="BodyText"/>
        <w:bidi w:val="0"/>
        <w:spacing w:before="0" w:after="283"/>
        <w:jc w:val="left"/>
        <w:rPr/>
      </w:pPr>
      <w:r>
        <w:rPr/>
        <w:t>questões éticas, que deixo para o Capítulo 24,</w:t>
      </w:r>
    </w:p>
    <w:p>
      <w:pPr>
        <w:pStyle w:val="BodyText"/>
        <w:bidi w:val="0"/>
        <w:spacing w:before="0" w:after="283"/>
        <w:jc w:val="left"/>
        <w:rPr/>
      </w:pPr>
      <w:r>
        <w:rPr/>
        <w:t>principalmente casuísticas, quando se utiliza da</w:t>
      </w:r>
    </w:p>
    <w:p>
      <w:pPr>
        <w:pStyle w:val="BodyText"/>
        <w:bidi w:val="0"/>
        <w:spacing w:before="0" w:after="283"/>
        <w:jc w:val="left"/>
        <w:rPr/>
      </w:pPr>
      <w:r>
        <w:rPr/>
        <w:t>justificativa de “em favor de” para violar uma regra</w:t>
      </w:r>
    </w:p>
    <w:p>
      <w:pPr>
        <w:pStyle w:val="BodyText"/>
        <w:bidi w:val="0"/>
        <w:spacing w:before="0" w:after="283"/>
        <w:jc w:val="left"/>
        <w:rPr/>
      </w:pPr>
      <w:r>
        <w:rPr/>
        <w:t>moral, até então inflexível.b Poucas pessoas estão</w:t>
      </w:r>
    </w:p>
    <w:p>
      <w:pPr>
        <w:pStyle w:val="BodyText"/>
        <w:bidi w:val="0"/>
        <w:spacing w:before="0" w:after="283"/>
        <w:jc w:val="left"/>
        <w:rPr/>
      </w:pPr>
      <w:r>
        <w:rPr/>
        <w:t>cientes do fato de que a amargura dos iranianos em</w:t>
      </w:r>
    </w:p>
    <w:p>
      <w:pPr>
        <w:pStyle w:val="BodyText"/>
        <w:bidi w:val="0"/>
        <w:spacing w:before="0" w:after="283"/>
        <w:jc w:val="left"/>
        <w:rPr/>
      </w:pPr>
      <w:r>
        <w:rPr/>
        <w:t>relação aos Estados Unidos provém do fato de os Estados</w:t>
      </w:r>
    </w:p>
    <w:p>
      <w:pPr>
        <w:pStyle w:val="BodyText"/>
        <w:bidi w:val="0"/>
        <w:spacing w:before="0" w:after="283"/>
        <w:jc w:val="left"/>
        <w:rPr/>
      </w:pPr>
      <w:r>
        <w:rPr/>
        <w:t>Unidos — uma democracia — ter instalado um monarca,</w:t>
      </w:r>
    </w:p>
    <w:p>
      <w:pPr>
        <w:pStyle w:val="BodyText"/>
        <w:bidi w:val="0"/>
        <w:spacing w:before="0" w:after="283"/>
        <w:jc w:val="left"/>
        <w:rPr/>
      </w:pPr>
      <w:r>
        <w:rPr/>
        <w:t>o repressor Shah do Irã, que acabou com a região, mas</w:t>
      </w:r>
    </w:p>
    <w:p>
      <w:pPr>
        <w:pStyle w:val="BodyText"/>
        <w:bidi w:val="0"/>
        <w:spacing w:before="0" w:after="283"/>
        <w:jc w:val="left"/>
        <w:rPr/>
      </w:pPr>
      <w:r>
        <w:rPr/>
        <w:t>deu aos Estados Unidos a “estabilidade” de acesso ao</w:t>
      </w:r>
    </w:p>
    <w:p>
      <w:pPr>
        <w:pStyle w:val="BodyText"/>
        <w:bidi w:val="0"/>
        <w:spacing w:before="0" w:after="283"/>
        <w:jc w:val="left"/>
        <w:rPr/>
      </w:pPr>
      <w:r>
        <w:rPr/>
        <w:t>Golfo Pérsico. O regime teocrático do Irã de hoje é, em</w:t>
      </w:r>
    </w:p>
    <w:p>
      <w:pPr>
        <w:pStyle w:val="BodyText"/>
        <w:bidi w:val="0"/>
        <w:spacing w:before="0" w:after="283"/>
        <w:jc w:val="left"/>
        <w:rPr/>
      </w:pPr>
      <w:r>
        <w:rPr/>
        <w:t>grande parte, resultado dessa repressão. Precisamos</w:t>
      </w:r>
    </w:p>
    <w:p>
      <w:pPr>
        <w:pStyle w:val="BodyText"/>
        <w:bidi w:val="0"/>
        <w:spacing w:before="0" w:after="283"/>
        <w:jc w:val="left"/>
        <w:rPr/>
      </w:pPr>
      <w:r>
        <w:rPr/>
        <w:t>aprender a pensar nas segundas etapas, nas cadeias de</w:t>
      </w:r>
    </w:p>
    <w:p>
      <w:pPr>
        <w:pStyle w:val="BodyText"/>
        <w:bidi w:val="0"/>
        <w:spacing w:before="0" w:after="283"/>
        <w:jc w:val="left"/>
        <w:rPr/>
      </w:pPr>
      <w:r>
        <w:rPr/>
        <w:t>consequências e nos efeitos colaterais.</w:t>
      </w:r>
    </w:p>
    <w:p>
      <w:pPr>
        <w:pStyle w:val="BodyText"/>
        <w:bidi w:val="0"/>
        <w:spacing w:before="0" w:after="283"/>
        <w:jc w:val="left"/>
        <w:rPr/>
      </w:pPr>
      <w:r>
        <w:rPr/>
        <w:t>O mais preocupante é que a política norte-americana</w:t>
      </w:r>
    </w:p>
    <w:p>
      <w:pPr>
        <w:pStyle w:val="BodyText"/>
        <w:bidi w:val="0"/>
        <w:spacing w:before="0" w:after="283"/>
        <w:jc w:val="left"/>
        <w:rPr/>
      </w:pPr>
      <w:r>
        <w:rPr/>
        <w:t>em relação ao Oriente Médio foi historicamente e, em</w:t>
      </w:r>
    </w:p>
    <w:p>
      <w:pPr>
        <w:pStyle w:val="BodyText"/>
        <w:bidi w:val="0"/>
        <w:spacing w:before="0" w:after="283"/>
        <w:jc w:val="left"/>
        <w:rPr/>
      </w:pPr>
      <w:r>
        <w:rPr/>
        <w:t>especial após 11 de setembro de 2001, indevidamente</w:t>
      </w:r>
    </w:p>
    <w:p>
      <w:pPr>
        <w:pStyle w:val="BodyText"/>
        <w:bidi w:val="0"/>
        <w:spacing w:before="0" w:after="283"/>
        <w:jc w:val="left"/>
        <w:rPr/>
      </w:pPr>
      <w:r>
        <w:rPr/>
        <w:t>centrada na repressão de toda e qualquer flutuação</w:t>
      </w:r>
    </w:p>
    <w:p>
      <w:pPr>
        <w:pStyle w:val="BodyText"/>
        <w:bidi w:val="0"/>
        <w:spacing w:before="0" w:after="283"/>
        <w:jc w:val="left"/>
        <w:rPr/>
      </w:pPr>
      <w:r>
        <w:rPr/>
        <w:t>política, em nome de prevenir o “fundamentalismo</w:t>
      </w:r>
    </w:p>
    <w:p>
      <w:pPr>
        <w:pStyle w:val="BodyText"/>
        <w:bidi w:val="0"/>
        <w:spacing w:before="0" w:after="283"/>
        <w:jc w:val="left"/>
        <w:rPr/>
      </w:pPr>
      <w:r>
        <w:rPr/>
        <w:t>islâmico” — uma figura de linguagem que quase todos os</w:t>
      </w:r>
    </w:p>
    <w:p>
      <w:pPr>
        <w:pStyle w:val="BodyText"/>
        <w:bidi w:val="0"/>
        <w:spacing w:before="0" w:after="283"/>
        <w:jc w:val="left"/>
        <w:rPr/>
      </w:pPr>
      <w:r>
        <w:rPr/>
        <w:t>regimes têm usado. Além do fato de que matar islâmicos</w:t>
      </w:r>
    </w:p>
    <w:p>
      <w:pPr>
        <w:pStyle w:val="BodyText"/>
        <w:bidi w:val="0"/>
        <w:spacing w:before="0" w:after="283"/>
        <w:jc w:val="left"/>
        <w:rPr/>
      </w:pPr>
      <w:r>
        <w:rPr/>
        <w:t>ajuda a compor seus números, o Ocidente e seus aliados</w:t>
      </w:r>
    </w:p>
    <w:p>
      <w:pPr>
        <w:pStyle w:val="BodyText"/>
        <w:bidi w:val="0"/>
        <w:spacing w:before="0" w:after="283"/>
        <w:jc w:val="left"/>
        <w:rPr/>
      </w:pPr>
      <w:r>
        <w:rPr/>
        <w:t>árabes autocráticos têm fortalecido os fundamentalistas</w:t>
      </w:r>
    </w:p>
    <w:p>
      <w:pPr>
        <w:pStyle w:val="BodyText"/>
        <w:bidi w:val="0"/>
        <w:spacing w:before="0" w:after="283"/>
        <w:jc w:val="left"/>
        <w:rPr/>
      </w:pPr>
      <w:r>
        <w:rPr/>
        <w:t>islâmicos, forçando-os nos bastidores.</w:t>
      </w:r>
    </w:p>
    <w:p>
      <w:pPr>
        <w:pStyle w:val="BodyText"/>
        <w:bidi w:val="0"/>
        <w:ind w:hanging="0" w:left="0" w:right="0"/>
        <w:jc w:val="left"/>
        <w:rPr/>
      </w:pPr>
      <w:r>
        <w:rPr/>
        <w:t>Já é hora de os criadores de políticas públicas norte-</w:t>
      </w:r>
    </w:p>
    <w:p>
      <w:pPr>
        <w:pStyle w:val="BodyText"/>
        <w:bidi w:val="0"/>
        <w:spacing w:before="0" w:after="283"/>
        <w:jc w:val="left"/>
        <w:rPr/>
      </w:pPr>
      <w:r>
        <w:rPr/>
        <w:t>americanos entenderem que, quanto mais intervierem</w:t>
      </w:r>
    </w:p>
    <w:p>
      <w:pPr>
        <w:pStyle w:val="BodyText"/>
        <w:bidi w:val="0"/>
        <w:spacing w:before="0" w:after="283"/>
        <w:jc w:val="left"/>
        <w:rPr/>
      </w:pPr>
      <w:r>
        <w:rPr/>
        <w:t>em outros países em nome da estabilidade, mais</w:t>
      </w:r>
    </w:p>
    <w:p>
      <w:pPr>
        <w:pStyle w:val="BodyText"/>
        <w:bidi w:val="0"/>
        <w:spacing w:before="0" w:after="283"/>
        <w:jc w:val="left"/>
        <w:rPr/>
      </w:pPr>
      <w:r>
        <w:rPr/>
        <w:t>instabilidade provocarão (exceto para os casos de</w:t>
      </w:r>
    </w:p>
    <w:p>
      <w:pPr>
        <w:pStyle w:val="BodyText"/>
        <w:bidi w:val="0"/>
        <w:spacing w:before="0" w:after="283"/>
        <w:jc w:val="left"/>
        <w:rPr/>
      </w:pPr>
      <w:r>
        <w:rPr/>
        <w:t>pronto-socorro). Ou, talvez, já seja hora de reduzir o</w:t>
      </w:r>
    </w:p>
    <w:p>
      <w:pPr>
        <w:pStyle w:val="BodyText"/>
        <w:bidi w:val="0"/>
        <w:spacing w:before="0" w:after="283"/>
        <w:jc w:val="left"/>
        <w:rPr/>
      </w:pPr>
      <w:r>
        <w:rPr/>
        <w:t>papel dos criadores de políticas públicas em assuntos</w:t>
      </w:r>
    </w:p>
    <w:p>
      <w:pPr>
        <w:pStyle w:val="BodyText"/>
        <w:bidi w:val="0"/>
        <w:spacing w:before="0" w:after="283"/>
        <w:jc w:val="left"/>
        <w:rPr/>
      </w:pPr>
      <w:r>
        <w:rPr/>
        <w:t>políticos.</w:t>
      </w:r>
    </w:p>
    <w:p>
      <w:pPr>
        <w:pStyle w:val="BodyText"/>
        <w:bidi w:val="0"/>
        <w:spacing w:before="0" w:after="283"/>
        <w:jc w:val="left"/>
        <w:rPr/>
      </w:pPr>
      <w:r>
        <w:rPr/>
        <w:t>Uma das máximas da vida: não há estabilidade sem</w:t>
      </w:r>
    </w:p>
    <w:p>
      <w:pPr>
        <w:pStyle w:val="BodyText"/>
        <w:bidi w:val="0"/>
        <w:spacing w:before="0" w:after="283"/>
        <w:jc w:val="left"/>
        <w:rPr/>
      </w:pPr>
      <w:r>
        <w:rPr/>
        <w:t>volatilidade.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O QUE CHAMAMOS DE MODERNIDADE?</w:t>
      </w:r>
    </w:p>
    <w:p>
      <w:pPr>
        <w:pStyle w:val="BodyText"/>
        <w:bidi w:val="0"/>
        <w:spacing w:before="0" w:after="283"/>
        <w:jc w:val="left"/>
        <w:rPr/>
      </w:pPr>
      <w:r>
        <w:rPr/>
        <w:t>Minha definição de modernidade é a dominação em larga</w:t>
      </w:r>
    </w:p>
    <w:p>
      <w:pPr>
        <w:pStyle w:val="BodyText"/>
        <w:bidi w:val="0"/>
        <w:spacing w:before="0" w:after="283"/>
        <w:jc w:val="left"/>
        <w:rPr/>
      </w:pPr>
      <w:r>
        <w:rPr/>
        <w:t>escala do meio ambiente, a suavização sistemática das</w:t>
      </w:r>
    </w:p>
    <w:p>
      <w:pPr>
        <w:pStyle w:val="BodyText"/>
        <w:bidi w:val="0"/>
        <w:spacing w:before="0" w:after="283"/>
        <w:jc w:val="left"/>
        <w:rPr/>
      </w:pPr>
      <w:r>
        <w:rPr/>
        <w:t>arestas do mundo e a supressão da volatilidade e dos</w:t>
      </w:r>
    </w:p>
    <w:p>
      <w:pPr>
        <w:pStyle w:val="BodyText"/>
        <w:bidi w:val="0"/>
        <w:spacing w:before="0" w:after="283"/>
        <w:jc w:val="left"/>
        <w:rPr/>
      </w:pPr>
      <w:r>
        <w:rPr/>
        <w:t>agentes estressores.</w:t>
      </w:r>
    </w:p>
    <w:p>
      <w:pPr>
        <w:pStyle w:val="BodyText"/>
        <w:bidi w:val="0"/>
        <w:spacing w:before="0" w:after="283"/>
        <w:jc w:val="left"/>
        <w:rPr/>
      </w:pPr>
      <w:r>
        <w:rPr/>
        <w:t>Modernidade corresponde à extração sistemática dos</w:t>
      </w:r>
    </w:p>
    <w:p>
      <w:pPr>
        <w:pStyle w:val="BodyText"/>
        <w:bidi w:val="0"/>
        <w:spacing w:before="0" w:after="283"/>
        <w:jc w:val="left"/>
        <w:rPr/>
      </w:pPr>
      <w:r>
        <w:rPr/>
        <w:t>seres humanos de sua ecologia, essencialmente aleatória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— </w:t>
      </w:r>
      <w:r>
        <w:rPr/>
        <w:t>física e social, até mesmo epistemológica. A</w:t>
      </w:r>
    </w:p>
    <w:p>
      <w:pPr>
        <w:pStyle w:val="BodyText"/>
        <w:bidi w:val="0"/>
        <w:spacing w:before="0" w:after="283"/>
        <w:jc w:val="left"/>
        <w:rPr/>
      </w:pPr>
      <w:r>
        <w:rPr/>
        <w:t>modernidade não é apenas o período histórico pós-</w:t>
      </w:r>
    </w:p>
    <w:p>
      <w:pPr>
        <w:pStyle w:val="BodyText"/>
        <w:bidi w:val="0"/>
        <w:spacing w:before="0" w:after="283"/>
        <w:jc w:val="left"/>
        <w:rPr/>
      </w:pPr>
      <w:r>
        <w:rPr/>
        <w:t>medieval, pós-agrário e pós-feudal, tal como definido nos</w:t>
      </w:r>
    </w:p>
    <w:p>
      <w:pPr>
        <w:pStyle w:val="BodyText"/>
        <w:bidi w:val="0"/>
        <w:spacing w:before="0" w:after="283"/>
        <w:jc w:val="left"/>
        <w:rPr/>
      </w:pPr>
      <w:r>
        <w:rPr/>
        <w:t>livros didáticos de sociologia. É um pouco o espírito de</w:t>
      </w:r>
    </w:p>
    <w:p>
      <w:pPr>
        <w:pStyle w:val="BodyText"/>
        <w:bidi w:val="0"/>
        <w:spacing w:before="0" w:after="283"/>
        <w:jc w:val="left"/>
        <w:rPr/>
      </w:pPr>
      <w:r>
        <w:rPr/>
        <w:t>uma época marcada pela racionalização (o racionalismo</w:t>
      </w:r>
    </w:p>
    <w:p>
      <w:pPr>
        <w:pStyle w:val="BodyText"/>
        <w:bidi w:val="0"/>
        <w:spacing w:before="0" w:after="283"/>
        <w:jc w:val="left"/>
        <w:rPr/>
      </w:pPr>
      <w:r>
        <w:rPr/>
        <w:t>ingênuo), a ideia de que a sociedade é compreensível e,</w:t>
      </w:r>
    </w:p>
    <w:p>
      <w:pPr>
        <w:pStyle w:val="BodyText"/>
        <w:bidi w:val="0"/>
        <w:spacing w:before="0" w:after="283"/>
        <w:jc w:val="left"/>
        <w:rPr/>
      </w:pPr>
      <w:r>
        <w:rPr/>
        <w:t>portanto, deve ser planejada por seres humanos. Com</w:t>
      </w:r>
    </w:p>
    <w:p>
      <w:pPr>
        <w:pStyle w:val="BodyText"/>
        <w:bidi w:val="0"/>
        <w:spacing w:before="0" w:after="283"/>
        <w:jc w:val="left"/>
        <w:rPr/>
      </w:pPr>
      <w:r>
        <w:rPr/>
        <w:t>ele, nasceu a teoria estatística e, assim, a bestial curva</w:t>
      </w:r>
    </w:p>
    <w:p>
      <w:pPr>
        <w:pStyle w:val="BodyText"/>
        <w:bidi w:val="0"/>
        <w:spacing w:before="0" w:after="283"/>
        <w:jc w:val="left"/>
        <w:rPr/>
      </w:pPr>
      <w:r>
        <w:rPr/>
        <w:t>de sino. O mesmo aconteceu com a ciência linear. E, do</w:t>
      </w:r>
    </w:p>
    <w:p>
      <w:pPr>
        <w:pStyle w:val="BodyText"/>
        <w:bidi w:val="0"/>
        <w:spacing w:before="0" w:after="283"/>
        <w:jc w:val="left"/>
        <w:rPr/>
      </w:pPr>
      <w:r>
        <w:rPr/>
        <w:t>mesmo modo, com a noção de “eficiência” — ou</w:t>
      </w:r>
    </w:p>
    <w:p>
      <w:pPr>
        <w:pStyle w:val="BodyText"/>
        <w:bidi w:val="0"/>
        <w:spacing w:before="0" w:after="283"/>
        <w:jc w:val="left"/>
        <w:rPr/>
      </w:pPr>
      <w:r>
        <w:rPr/>
        <w:t>otimização.</w:t>
      </w:r>
    </w:p>
    <w:p>
      <w:pPr>
        <w:pStyle w:val="BodyText"/>
        <w:bidi w:val="0"/>
        <w:ind w:hanging="0" w:left="0" w:right="0"/>
        <w:jc w:val="left"/>
        <w:rPr/>
      </w:pPr>
      <w:r>
        <w:rPr/>
        <w:t>A modernidade é, bem ou mal, um leito de Procusto —</w:t>
      </w:r>
    </w:p>
    <w:p>
      <w:pPr>
        <w:pStyle w:val="BodyText"/>
        <w:bidi w:val="0"/>
        <w:spacing w:before="0" w:after="283"/>
        <w:jc w:val="left"/>
        <w:rPr/>
      </w:pPr>
      <w:r>
        <w:rPr/>
        <w:t>uma redução de seres humanos ao que parece ser</w:t>
      </w:r>
    </w:p>
    <w:p>
      <w:pPr>
        <w:pStyle w:val="BodyText"/>
        <w:bidi w:val="0"/>
        <w:spacing w:before="0" w:after="283"/>
        <w:jc w:val="left"/>
        <w:rPr/>
      </w:pPr>
      <w:r>
        <w:rPr/>
        <w:t>eficiente e útil. Alguns de seus aspectos funcionam: nem</w:t>
      </w:r>
    </w:p>
    <w:p>
      <w:pPr>
        <w:pStyle w:val="BodyText"/>
        <w:bidi w:val="0"/>
        <w:spacing w:before="0" w:after="283"/>
        <w:jc w:val="left"/>
        <w:rPr/>
      </w:pPr>
      <w:r>
        <w:rPr/>
        <w:t>todos os leitos de Procusto são reduções negativas.</w:t>
      </w:r>
    </w:p>
    <w:p>
      <w:pPr>
        <w:pStyle w:val="BodyText"/>
        <w:bidi w:val="0"/>
        <w:spacing w:before="0" w:after="283"/>
        <w:jc w:val="left"/>
        <w:rPr/>
      </w:pPr>
      <w:r>
        <w:rPr/>
        <w:t>Alguns podem ser benéficos, embora raramente o sejam.</w:t>
      </w:r>
    </w:p>
    <w:p>
      <w:pPr>
        <w:pStyle w:val="BodyText"/>
        <w:bidi w:val="0"/>
        <w:spacing w:before="0" w:after="283"/>
        <w:jc w:val="left"/>
        <w:rPr/>
      </w:pPr>
      <w:r>
        <w:rPr/>
        <w:t>Considere a vida do leão, no conforto e na</w:t>
      </w:r>
    </w:p>
    <w:p>
      <w:pPr>
        <w:pStyle w:val="BodyText"/>
        <w:bidi w:val="0"/>
        <w:spacing w:before="0" w:after="283"/>
        <w:jc w:val="left"/>
        <w:rPr/>
      </w:pPr>
      <w:r>
        <w:rPr/>
        <w:t>previsibilidade do zoológico do Bronx (com os visitantes</w:t>
      </w:r>
    </w:p>
    <w:p>
      <w:pPr>
        <w:pStyle w:val="BodyText"/>
        <w:bidi w:val="0"/>
        <w:spacing w:before="0" w:after="283"/>
        <w:jc w:val="left"/>
        <w:rPr/>
      </w:pPr>
      <w:r>
        <w:rPr/>
        <w:t>da tarde de domingo amontoados em sua grade, com</w:t>
      </w:r>
    </w:p>
    <w:p>
      <w:pPr>
        <w:pStyle w:val="BodyText"/>
        <w:bidi w:val="0"/>
        <w:spacing w:before="0" w:after="283"/>
        <w:jc w:val="left"/>
        <w:rPr/>
      </w:pPr>
      <w:r>
        <w:rPr/>
        <w:t>olhares, ao mesmo tempo, de curiosidade, temor e</w:t>
      </w:r>
    </w:p>
    <w:p>
      <w:pPr>
        <w:pStyle w:val="BodyText"/>
        <w:bidi w:val="0"/>
        <w:spacing w:before="0" w:after="283"/>
        <w:jc w:val="left"/>
        <w:rPr/>
      </w:pPr>
      <w:r>
        <w:rPr/>
        <w:t>piedade), em comparação com a de seus primos em</w:t>
      </w:r>
    </w:p>
    <w:p>
      <w:pPr>
        <w:pStyle w:val="BodyText"/>
        <w:bidi w:val="0"/>
        <w:spacing w:before="0" w:after="283"/>
        <w:jc w:val="left"/>
        <w:rPr/>
      </w:pPr>
      <w:r>
        <w:rPr/>
        <w:t>liberdade. Nós, em algum momento, tivemos algumas</w:t>
      </w:r>
    </w:p>
    <w:p>
      <w:pPr>
        <w:pStyle w:val="BodyText"/>
        <w:bidi w:val="0"/>
        <w:spacing w:before="0" w:after="283"/>
        <w:jc w:val="left"/>
        <w:rPr/>
      </w:pPr>
      <w:r>
        <w:rPr/>
        <w:t>gerações de adultos e de crianças independentes antes</w:t>
      </w:r>
    </w:p>
    <w:p>
      <w:pPr>
        <w:pStyle w:val="BodyText"/>
        <w:bidi w:val="0"/>
        <w:spacing w:before="0" w:after="283"/>
        <w:jc w:val="left"/>
        <w:rPr/>
      </w:pPr>
      <w:r>
        <w:rPr/>
        <w:t>da era de ouro da mãe-coruja.</w:t>
      </w:r>
    </w:p>
    <w:p>
      <w:pPr>
        <w:pStyle w:val="BodyText"/>
        <w:bidi w:val="0"/>
        <w:spacing w:before="0" w:after="283"/>
        <w:jc w:val="left"/>
        <w:rPr/>
      </w:pPr>
      <w:r>
        <w:rPr/>
        <w:t>Estamos entrando em uma fase da modernidade</w:t>
      </w:r>
    </w:p>
    <w:p>
      <w:pPr>
        <w:pStyle w:val="BodyText"/>
        <w:bidi w:val="0"/>
        <w:spacing w:before="0" w:after="283"/>
        <w:jc w:val="left"/>
        <w:rPr/>
      </w:pPr>
      <w:r>
        <w:rPr/>
        <w:t>marcada pelos lobistas, pelas sociedades anônimas</w:t>
      </w:r>
    </w:p>
    <w:p>
      <w:pPr>
        <w:pStyle w:val="BodyText"/>
        <w:bidi w:val="0"/>
        <w:spacing w:before="0" w:after="283"/>
        <w:jc w:val="left"/>
        <w:rPr/>
      </w:pPr>
      <w:r>
        <w:rPr/>
        <w:t>muito, muito limitadas, pelo MBA, pelos problemas</w:t>
      </w:r>
    </w:p>
    <w:p>
      <w:pPr>
        <w:pStyle w:val="BodyText"/>
        <w:bidi w:val="0"/>
        <w:spacing w:before="0" w:after="283"/>
        <w:jc w:val="left"/>
        <w:rPr/>
      </w:pPr>
      <w:r>
        <w:rPr/>
        <w:t>idiotas, pela secularização (ou, melhor, pela reinvenção</w:t>
      </w:r>
    </w:p>
    <w:p>
      <w:pPr>
        <w:pStyle w:val="BodyText"/>
        <w:bidi w:val="0"/>
        <w:spacing w:before="0" w:after="283"/>
        <w:jc w:val="left"/>
        <w:rPr/>
      </w:pPr>
      <w:r>
        <w:rPr/>
        <w:t>de novos valores sagrados, como bandeiras para</w:t>
      </w:r>
    </w:p>
    <w:p>
      <w:pPr>
        <w:pStyle w:val="BodyText"/>
        <w:bidi w:val="0"/>
        <w:spacing w:before="0" w:after="283"/>
        <w:jc w:val="left"/>
        <w:rPr/>
      </w:pPr>
      <w:r>
        <w:rPr/>
        <w:t>substituir altares), pelo tributador, pelo medo do patrão,</w:t>
      </w:r>
    </w:p>
    <w:p>
      <w:pPr>
        <w:pStyle w:val="BodyText"/>
        <w:bidi w:val="0"/>
        <w:spacing w:before="0" w:after="283"/>
        <w:jc w:val="left"/>
        <w:rPr/>
      </w:pPr>
      <w:r>
        <w:rPr/>
        <w:t>pelos fins de semana em lugares interessantes e pela</w:t>
      </w:r>
    </w:p>
    <w:p>
      <w:pPr>
        <w:pStyle w:val="BodyText"/>
        <w:bidi w:val="0"/>
        <w:spacing w:before="0" w:after="283"/>
        <w:jc w:val="left"/>
        <w:rPr/>
      </w:pPr>
      <w:r>
        <w:rPr/>
        <w:t>jornada de trabalho menos interessante, pela separação</w:t>
      </w:r>
    </w:p>
    <w:p>
      <w:pPr>
        <w:pStyle w:val="BodyText"/>
        <w:bidi w:val="0"/>
        <w:spacing w:before="0" w:after="283"/>
        <w:jc w:val="left"/>
        <w:rPr/>
      </w:pPr>
      <w:r>
        <w:rPr/>
        <w:t>de “trabalho” e “lazer” (embora os dois pudessem ser</w:t>
      </w:r>
    </w:p>
    <w:p>
      <w:pPr>
        <w:pStyle w:val="BodyText"/>
        <w:bidi w:val="0"/>
        <w:spacing w:before="0" w:after="283"/>
        <w:jc w:val="left"/>
        <w:rPr/>
      </w:pPr>
      <w:r>
        <w:rPr/>
        <w:t>idênticos para alguém de uma época mais sábia), pela</w:t>
      </w:r>
    </w:p>
    <w:p>
      <w:pPr>
        <w:pStyle w:val="BodyText"/>
        <w:bidi w:val="0"/>
        <w:spacing w:before="0" w:after="283"/>
        <w:jc w:val="left"/>
        <w:rPr/>
      </w:pPr>
      <w:r>
        <w:rPr/>
        <w:t>aposentadoria, pelos intelectuais argumentativos que</w:t>
      </w:r>
    </w:p>
    <w:p>
      <w:pPr>
        <w:pStyle w:val="BodyText"/>
        <w:bidi w:val="0"/>
        <w:spacing w:before="0" w:after="283"/>
        <w:jc w:val="left"/>
        <w:rPr/>
      </w:pPr>
      <w:r>
        <w:rPr/>
        <w:t>discordam dessa definição de modernidade, pelo</w:t>
      </w:r>
    </w:p>
    <w:p>
      <w:pPr>
        <w:pStyle w:val="BodyText"/>
        <w:bidi w:val="0"/>
        <w:spacing w:before="0" w:after="283"/>
        <w:jc w:val="left"/>
        <w:rPr/>
      </w:pPr>
      <w:r>
        <w:rPr/>
        <w:t>pensamento literal, pela inferência indutiva, pela filosofia</w:t>
      </w:r>
    </w:p>
    <w:p>
      <w:pPr>
        <w:pStyle w:val="BodyText"/>
        <w:bidi w:val="0"/>
        <w:spacing w:before="0" w:after="283"/>
        <w:jc w:val="left"/>
        <w:rPr/>
      </w:pPr>
      <w:r>
        <w:rPr/>
        <w:t>da ciência, pela invenção das ciências sociais, pela</w:t>
      </w:r>
    </w:p>
    <w:p>
      <w:pPr>
        <w:pStyle w:val="BodyText"/>
        <w:bidi w:val="0"/>
        <w:spacing w:before="0" w:after="283"/>
        <w:jc w:val="left"/>
        <w:rPr/>
      </w:pPr>
      <w:r>
        <w:rPr/>
        <w:t>suavização das superfícies e pelos arquitetos</w:t>
      </w:r>
    </w:p>
    <w:p>
      <w:pPr>
        <w:pStyle w:val="BodyText"/>
        <w:bidi w:val="0"/>
        <w:spacing w:before="0" w:after="283"/>
        <w:jc w:val="left"/>
        <w:rPr/>
      </w:pPr>
      <w:r>
        <w:rPr/>
        <w:t>egocêntricos. A violência é transferida dos indivíduos</w:t>
      </w:r>
    </w:p>
    <w:p>
      <w:pPr>
        <w:pStyle w:val="BodyText"/>
        <w:bidi w:val="0"/>
        <w:spacing w:before="0" w:after="283"/>
        <w:jc w:val="left"/>
        <w:rPr/>
      </w:pPr>
      <w:r>
        <w:rPr/>
        <w:t>para os estados. Assim é a indisciplina financeira. No</w:t>
      </w:r>
    </w:p>
    <w:p>
      <w:pPr>
        <w:pStyle w:val="BodyText"/>
        <w:bidi w:val="0"/>
        <w:spacing w:before="0" w:after="283"/>
        <w:jc w:val="left"/>
        <w:rPr/>
      </w:pPr>
      <w:r>
        <w:rPr/>
        <w:t>cerne de tudo isso está a negação da antifragilidade.</w:t>
      </w:r>
    </w:p>
    <w:p>
      <w:pPr>
        <w:pStyle w:val="BodyText"/>
        <w:bidi w:val="0"/>
        <w:ind w:hanging="0" w:left="0" w:right="0"/>
        <w:jc w:val="left"/>
        <w:rPr/>
      </w:pPr>
      <w:r>
        <w:rPr/>
        <w:t>Há uma dependência das narrativas, uma</w:t>
      </w:r>
    </w:p>
    <w:p>
      <w:pPr>
        <w:pStyle w:val="BodyText"/>
        <w:bidi w:val="0"/>
        <w:spacing w:before="0" w:after="283"/>
        <w:jc w:val="left"/>
        <w:rPr/>
      </w:pPr>
      <w:r>
        <w:rPr/>
        <w:t>intelectualização das ações e dos empreendimentos. As</w:t>
      </w:r>
    </w:p>
    <w:p>
      <w:pPr>
        <w:pStyle w:val="BodyText"/>
        <w:bidi w:val="0"/>
        <w:spacing w:before="0" w:after="283"/>
        <w:jc w:val="left"/>
        <w:rPr/>
      </w:pPr>
      <w:r>
        <w:rPr/>
        <w:t>empresas e os funcionários públicos — até mesmo os</w:t>
      </w:r>
    </w:p>
    <w:p>
      <w:pPr>
        <w:pStyle w:val="BodyText"/>
        <w:bidi w:val="0"/>
        <w:spacing w:before="0" w:after="283"/>
        <w:jc w:val="left"/>
        <w:rPr/>
      </w:pPr>
      <w:r>
        <w:rPr/>
        <w:t>funcionários das grandes corporações — só podem fazer</w:t>
      </w:r>
    </w:p>
    <w:p>
      <w:pPr>
        <w:pStyle w:val="BodyText"/>
        <w:bidi w:val="0"/>
        <w:spacing w:before="0" w:after="283"/>
        <w:jc w:val="left"/>
        <w:rPr/>
      </w:pPr>
      <w:r>
        <w:rPr/>
        <w:t>aquilo que parece encaixar-se em alguma narrativa, ao</w:t>
      </w:r>
    </w:p>
    <w:p>
      <w:pPr>
        <w:pStyle w:val="BodyText"/>
        <w:bidi w:val="0"/>
        <w:spacing w:before="0" w:after="283"/>
        <w:jc w:val="left"/>
        <w:rPr/>
      </w:pPr>
      <w:r>
        <w:rPr/>
        <w:t>contrário de empresas que podem apenas perseguir os</w:t>
      </w:r>
    </w:p>
    <w:p>
      <w:pPr>
        <w:pStyle w:val="BodyText"/>
        <w:bidi w:val="0"/>
        <w:spacing w:before="0" w:after="283"/>
        <w:jc w:val="left"/>
        <w:rPr/>
      </w:pPr>
      <w:r>
        <w:rPr/>
        <w:t>lucros, com ou sem uma bela história. Lembre-se de que</w:t>
      </w:r>
    </w:p>
    <w:p>
      <w:pPr>
        <w:pStyle w:val="BodyText"/>
        <w:bidi w:val="0"/>
        <w:spacing w:before="0" w:after="283"/>
        <w:jc w:val="left"/>
        <w:rPr/>
      </w:pPr>
      <w:r>
        <w:rPr/>
        <w:t>é preciso um nome para a cor azul quando se constrói</w:t>
      </w:r>
    </w:p>
    <w:p>
      <w:pPr>
        <w:pStyle w:val="BodyText"/>
        <w:bidi w:val="0"/>
        <w:spacing w:before="0" w:after="283"/>
        <w:jc w:val="left"/>
        <w:rPr/>
      </w:pPr>
      <w:r>
        <w:rPr/>
        <w:t>uma narrativa, mas não para a ação — o pensador a</w:t>
      </w:r>
    </w:p>
    <w:p>
      <w:pPr>
        <w:pStyle w:val="BodyText"/>
        <w:bidi w:val="0"/>
        <w:spacing w:before="0" w:after="283"/>
        <w:jc w:val="left"/>
        <w:rPr/>
      </w:pPr>
      <w:r>
        <w:rPr/>
        <w:t>quem falta uma palavra para “azul” é incapacitado; não</w:t>
      </w:r>
    </w:p>
    <w:p>
      <w:pPr>
        <w:pStyle w:val="BodyText"/>
        <w:bidi w:val="0"/>
        <w:spacing w:before="0" w:after="283"/>
        <w:jc w:val="left"/>
        <w:rPr/>
      </w:pPr>
      <w:r>
        <w:rPr/>
        <w:t>o realizador. (Foi muito difícil transmitir aos intelectuais a</w:t>
      </w:r>
    </w:p>
    <w:p>
      <w:pPr>
        <w:pStyle w:val="BodyText"/>
        <w:bidi w:val="0"/>
        <w:spacing w:before="0" w:after="283"/>
        <w:jc w:val="left"/>
        <w:rPr/>
      </w:pPr>
      <w:r>
        <w:rPr/>
        <w:t>superioridade intelectual da prática.)</w:t>
      </w:r>
    </w:p>
    <w:p>
      <w:pPr>
        <w:pStyle w:val="BodyText"/>
        <w:bidi w:val="0"/>
        <w:spacing w:before="0" w:after="283"/>
        <w:jc w:val="left"/>
        <w:rPr/>
      </w:pPr>
      <w:r>
        <w:rPr/>
        <w:t>A modernidade ampliou a diferença entre o</w:t>
      </w:r>
    </w:p>
    <w:p>
      <w:pPr>
        <w:pStyle w:val="BodyText"/>
        <w:bidi w:val="0"/>
        <w:spacing w:before="0" w:after="283"/>
        <w:jc w:val="left"/>
        <w:rPr/>
      </w:pPr>
      <w:r>
        <w:rPr/>
        <w:t>sensacional e o relevante — bem, em um ambiente</w:t>
      </w:r>
    </w:p>
    <w:p>
      <w:pPr>
        <w:pStyle w:val="BodyText"/>
        <w:bidi w:val="0"/>
        <w:spacing w:before="0" w:after="283"/>
        <w:jc w:val="left"/>
        <w:rPr/>
      </w:pPr>
      <w:r>
        <w:rPr/>
        <w:t>natural, o sensacional é sensacional por algum motivo.</w:t>
      </w:r>
    </w:p>
    <w:p>
      <w:pPr>
        <w:pStyle w:val="BodyText"/>
        <w:bidi w:val="0"/>
        <w:spacing w:before="0" w:after="283"/>
        <w:jc w:val="left"/>
        <w:rPr/>
      </w:pPr>
      <w:r>
        <w:rPr/>
        <w:t>Hoje, dependemos da imprensa para coisas</w:t>
      </w:r>
    </w:p>
    <w:p>
      <w:pPr>
        <w:pStyle w:val="BodyText"/>
        <w:bidi w:val="0"/>
        <w:spacing w:before="0" w:after="283"/>
        <w:jc w:val="left"/>
        <w:rPr/>
      </w:pPr>
      <w:r>
        <w:rPr/>
        <w:t>essencialmente humanas como fofocas e anedotas, e nos</w:t>
      </w:r>
    </w:p>
    <w:p>
      <w:pPr>
        <w:pStyle w:val="BodyText"/>
        <w:bidi w:val="0"/>
        <w:spacing w:before="0" w:after="283"/>
        <w:jc w:val="left"/>
        <w:rPr/>
      </w:pPr>
      <w:r>
        <w:rPr/>
        <w:t>preocupamos com a vida privada de pessoas em lugares</w:t>
      </w:r>
    </w:p>
    <w:p>
      <w:pPr>
        <w:pStyle w:val="BodyText"/>
        <w:bidi w:val="0"/>
        <w:spacing w:before="0" w:after="283"/>
        <w:jc w:val="left"/>
        <w:rPr/>
      </w:pPr>
      <w:r>
        <w:rPr/>
        <w:t>muito remotos.</w:t>
      </w:r>
    </w:p>
    <w:p>
      <w:pPr>
        <w:pStyle w:val="BodyText"/>
        <w:bidi w:val="0"/>
        <w:spacing w:before="0" w:after="283"/>
        <w:jc w:val="left"/>
        <w:rPr/>
      </w:pPr>
      <w:r>
        <w:rPr/>
        <w:t>De fato, no passado, quando não estávamos</w:t>
      </w:r>
    </w:p>
    <w:p>
      <w:pPr>
        <w:pStyle w:val="BodyText"/>
        <w:bidi w:val="0"/>
        <w:spacing w:before="0" w:after="283"/>
        <w:jc w:val="left"/>
        <w:rPr/>
      </w:pPr>
      <w:r>
        <w:rPr/>
        <w:t>plenamente conscientes da antifragilidade, da auto-</w:t>
      </w:r>
    </w:p>
    <w:p>
      <w:pPr>
        <w:pStyle w:val="BodyText"/>
        <w:bidi w:val="0"/>
        <w:spacing w:before="0" w:after="283"/>
        <w:jc w:val="left"/>
        <w:rPr/>
      </w:pPr>
      <w:r>
        <w:rPr/>
        <w:t>organização e da cura espontânea, conseguíamos</w:t>
      </w:r>
    </w:p>
    <w:p>
      <w:pPr>
        <w:pStyle w:val="BodyText"/>
        <w:bidi w:val="0"/>
        <w:spacing w:before="0" w:after="283"/>
        <w:jc w:val="left"/>
        <w:rPr/>
      </w:pPr>
      <w:r>
        <w:rPr/>
        <w:t>respeitar essas propriedades construindo crenças que</w:t>
      </w:r>
    </w:p>
    <w:p>
      <w:pPr>
        <w:pStyle w:val="BodyText"/>
        <w:bidi w:val="0"/>
        <w:spacing w:before="0" w:after="283"/>
        <w:jc w:val="left"/>
        <w:rPr/>
      </w:pPr>
      <w:r>
        <w:rPr/>
        <w:t>serviam ao propósito de administrar e sobreviver à</w:t>
      </w:r>
    </w:p>
    <w:p>
      <w:pPr>
        <w:pStyle w:val="BodyText"/>
        <w:bidi w:val="0"/>
        <w:spacing w:before="0" w:after="283"/>
        <w:jc w:val="left"/>
        <w:rPr/>
      </w:pPr>
      <w:r>
        <w:rPr/>
        <w:t>incerteza. Nós proporcionamos melhorias para o</w:t>
      </w:r>
    </w:p>
    <w:p>
      <w:pPr>
        <w:pStyle w:val="BodyText"/>
        <w:bidi w:val="0"/>
        <w:spacing w:before="0" w:after="283"/>
        <w:jc w:val="left"/>
        <w:rPr/>
      </w:pPr>
      <w:r>
        <w:rPr/>
        <w:t>agencimento de deus(es). Podemos ter negado a ideia de</w:t>
      </w:r>
    </w:p>
    <w:p>
      <w:pPr>
        <w:pStyle w:val="BodyText"/>
        <w:bidi w:val="0"/>
        <w:spacing w:before="0" w:after="283"/>
        <w:jc w:val="left"/>
        <w:rPr/>
      </w:pPr>
      <w:r>
        <w:rPr/>
        <w:t>que as coisas podem cuidar de si mesmas, sem qualquer</w:t>
      </w:r>
    </w:p>
    <w:p>
      <w:pPr>
        <w:pStyle w:val="BodyText"/>
        <w:bidi w:val="0"/>
        <w:spacing w:before="0" w:after="283"/>
        <w:jc w:val="left"/>
        <w:rPr/>
      </w:pPr>
      <w:r>
        <w:rPr/>
        <w:t>agenciamento. Mas os deuses é que foram os agentes, e</w:t>
      </w:r>
    </w:p>
    <w:p>
      <w:pPr>
        <w:pStyle w:val="BodyText"/>
        <w:bidi w:val="0"/>
        <w:spacing w:before="0" w:after="283"/>
        <w:jc w:val="left"/>
        <w:rPr/>
      </w:pPr>
      <w:r>
        <w:rPr/>
        <w:t>não os capitães do navio educados em Harvard.</w:t>
      </w:r>
    </w:p>
    <w:p>
      <w:pPr>
        <w:pStyle w:val="BodyText"/>
        <w:bidi w:val="0"/>
        <w:spacing w:before="0" w:after="283"/>
        <w:jc w:val="left"/>
        <w:rPr/>
      </w:pPr>
      <w:r>
        <w:rPr/>
        <w:t>Assim, o surgimento do estado-nação se enquadra</w:t>
      </w:r>
    </w:p>
    <w:p>
      <w:pPr>
        <w:pStyle w:val="BodyText"/>
        <w:bidi w:val="0"/>
        <w:spacing w:before="0" w:after="283"/>
        <w:jc w:val="left"/>
        <w:rPr/>
      </w:pPr>
      <w:r>
        <w:rPr/>
        <w:t>perfeitamente nessa progressão — a transferência do</w:t>
      </w:r>
    </w:p>
    <w:p>
      <w:pPr>
        <w:pStyle w:val="BodyText"/>
        <w:bidi w:val="0"/>
        <w:spacing w:before="0" w:after="283"/>
        <w:jc w:val="left"/>
        <w:rPr/>
      </w:pPr>
      <w:r>
        <w:rPr/>
        <w:t>agenciamento para meros humanos. A história do</w:t>
      </w:r>
    </w:p>
    <w:p>
      <w:pPr>
        <w:pStyle w:val="BodyText"/>
        <w:bidi w:val="0"/>
        <w:ind w:hanging="0" w:left="0" w:right="0"/>
        <w:jc w:val="left"/>
        <w:rPr/>
      </w:pPr>
      <w:r>
        <w:rPr/>
        <w:t>estado-nação é a da concentração e da ampliação de</w:t>
      </w:r>
    </w:p>
    <w:p>
      <w:pPr>
        <w:pStyle w:val="BodyText"/>
        <w:bidi w:val="0"/>
        <w:spacing w:before="0" w:after="283"/>
        <w:jc w:val="left"/>
        <w:rPr/>
      </w:pPr>
      <w:r>
        <w:rPr/>
        <w:t>erros humanos. A modernidade começa com o monopólio</w:t>
      </w:r>
    </w:p>
    <w:p>
      <w:pPr>
        <w:pStyle w:val="BodyText"/>
        <w:bidi w:val="0"/>
        <w:spacing w:before="0" w:after="283"/>
        <w:jc w:val="left"/>
        <w:rPr/>
      </w:pPr>
      <w:r>
        <w:rPr/>
        <w:t>estatal sobre a violência e termina com o monopólio do</w:t>
      </w:r>
    </w:p>
    <w:p>
      <w:pPr>
        <w:pStyle w:val="BodyText"/>
        <w:bidi w:val="0"/>
        <w:spacing w:before="0" w:after="283"/>
        <w:jc w:val="left"/>
        <w:rPr/>
      </w:pPr>
      <w:r>
        <w:rPr/>
        <w:t>estado sobre a irresponsabilidade fiscal.</w:t>
      </w:r>
    </w:p>
    <w:p>
      <w:pPr>
        <w:pStyle w:val="BodyText"/>
        <w:bidi w:val="0"/>
        <w:spacing w:before="0" w:after="283"/>
        <w:jc w:val="left"/>
        <w:rPr/>
      </w:pPr>
      <w:r>
        <w:rPr/>
        <w:t>Vamos discutir os próximos dois elementos principais no</w:t>
      </w:r>
    </w:p>
    <w:p>
      <w:pPr>
        <w:pStyle w:val="BodyText"/>
        <w:bidi w:val="0"/>
        <w:spacing w:before="0" w:after="283"/>
        <w:jc w:val="left"/>
        <w:rPr/>
      </w:pPr>
      <w:r>
        <w:rPr/>
        <w:t>cerne da modernidade. Primeiro, no Capítulo 7, o</w:t>
      </w:r>
    </w:p>
    <w:p>
      <w:pPr>
        <w:pStyle w:val="BodyText"/>
        <w:bidi w:val="0"/>
        <w:spacing w:before="0" w:after="283"/>
        <w:jc w:val="left"/>
        <w:rPr/>
      </w:pPr>
      <w:r>
        <w:rPr/>
        <w:t>intervencionismo ingênuo, cujos custos estão associados</w:t>
      </w:r>
    </w:p>
    <w:p>
      <w:pPr>
        <w:pStyle w:val="BodyText"/>
        <w:bidi w:val="0"/>
        <w:spacing w:before="0" w:after="283"/>
        <w:jc w:val="left"/>
        <w:rPr/>
      </w:pPr>
      <w:r>
        <w:rPr/>
        <w:t>a consertar coisas que deveríamos deixar quietas.</w:t>
      </w:r>
    </w:p>
    <w:p>
      <w:pPr>
        <w:pStyle w:val="BodyText"/>
        <w:bidi w:val="0"/>
        <w:spacing w:before="0" w:after="283"/>
        <w:jc w:val="left"/>
        <w:rPr/>
      </w:pPr>
      <w:r>
        <w:rPr/>
        <w:t>Segundo, no Capítulo 8, e como uma transição para o</w:t>
      </w:r>
    </w:p>
    <w:p>
      <w:pPr>
        <w:pStyle w:val="BodyText"/>
        <w:bidi w:val="0"/>
        <w:spacing w:before="0" w:after="283"/>
        <w:jc w:val="left"/>
        <w:rPr/>
      </w:pPr>
      <w:r>
        <w:rPr/>
        <w:t>Livro III, está a ideia de substituir Deus e os deuses que</w:t>
      </w:r>
    </w:p>
    <w:p>
      <w:pPr>
        <w:pStyle w:val="BodyText"/>
        <w:bidi w:val="0"/>
        <w:spacing w:before="0" w:after="283"/>
        <w:jc w:val="left"/>
        <w:rPr/>
      </w:pPr>
      <w:r>
        <w:rPr/>
        <w:t>controlam os acontecimentos futuros por algo ainda mais</w:t>
      </w:r>
    </w:p>
    <w:p>
      <w:pPr>
        <w:pStyle w:val="BodyText"/>
        <w:bidi w:val="0"/>
        <w:spacing w:before="0" w:after="283"/>
        <w:jc w:val="left"/>
        <w:rPr/>
      </w:pPr>
      <w:r>
        <w:rPr/>
        <w:t>religiosamente fundamentalista: a crença incondicional</w:t>
      </w:r>
    </w:p>
    <w:p>
      <w:pPr>
        <w:pStyle w:val="BodyText"/>
        <w:bidi w:val="0"/>
        <w:spacing w:before="0" w:after="283"/>
        <w:jc w:val="left"/>
        <w:rPr/>
      </w:pPr>
      <w:r>
        <w:rPr/>
        <w:t>na ideia de previsão científica, independentemente do</w:t>
      </w:r>
    </w:p>
    <w:p>
      <w:pPr>
        <w:pStyle w:val="BodyText"/>
        <w:bidi w:val="0"/>
        <w:spacing w:before="0" w:after="283"/>
        <w:jc w:val="left"/>
        <w:rPr/>
      </w:pPr>
      <w:r>
        <w:rPr/>
        <w:t>domínio, cujo objetivo é minimizar o futuro a reduções</w:t>
      </w:r>
    </w:p>
    <w:p>
      <w:pPr>
        <w:pStyle w:val="BodyText"/>
        <w:bidi w:val="0"/>
        <w:spacing w:before="0" w:after="283"/>
        <w:jc w:val="left"/>
        <w:rPr/>
      </w:pPr>
      <w:r>
        <w:rPr/>
        <w:t>numéricas confiáveis ou não, pois conseguimos</w:t>
      </w:r>
    </w:p>
    <w:p>
      <w:pPr>
        <w:pStyle w:val="BodyText"/>
        <w:bidi w:val="0"/>
        <w:spacing w:before="0" w:after="283"/>
        <w:jc w:val="left"/>
        <w:rPr/>
      </w:pPr>
      <w:r>
        <w:rPr/>
        <w:t>transformar a crença religiosa em credulidade para tudo</w:t>
      </w:r>
    </w:p>
    <w:p>
      <w:pPr>
        <w:pStyle w:val="BodyText"/>
        <w:bidi w:val="0"/>
        <w:spacing w:before="0" w:after="283"/>
        <w:jc w:val="left"/>
        <w:rPr/>
      </w:pPr>
      <w:r>
        <w:rPr/>
        <w:t>o que se possa passar por ciência.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Notas</w:t>
      </w:r>
    </w:p>
    <w:p>
      <w:pPr>
        <w:pStyle w:val="BodyText"/>
        <w:bidi w:val="0"/>
        <w:spacing w:before="0" w:after="283"/>
        <w:jc w:val="left"/>
        <w:rPr/>
      </w:pPr>
      <w:r>
        <w:rPr/>
        <w:t>a O financista George Cooper reacendeu a discussão em A origem das crises</w:t>
        <w:br/>
        <w:t>financeiras — seu argumento é tão claro que um velho amigo, o operador</w:t>
        <w:br/>
        <w:t>Peter Nielsen, distribuiu o livro para todas as pessoas que ele conhece.</w:t>
      </w:r>
    </w:p>
    <w:p>
      <w:pPr>
        <w:pStyle w:val="BodyText"/>
        <w:bidi w:val="0"/>
        <w:spacing w:before="0" w:after="283"/>
        <w:jc w:val="left"/>
        <w:rPr/>
      </w:pPr>
      <w:r>
        <w:rPr/>
        <w:t>b Observe essa relação de dois pesos e duas medidas dos governos</w:t>
        <w:br/>
        <w:t>ocidentais. Como cristão, não posso ir a alguns lugares da Arábia Saudita,</w:t>
        <w:br/>
        <w:t>pois estaria violando a pureza do local. Mas nenhum lugar público dos</w:t>
        <w:br/>
        <w:t>Estados Unidos ou da Europa Ocidental é proibido aos cidadãos sauditas.</w:t>
      </w:r>
    </w:p>
    <w:p>
      <w:pPr>
        <w:pStyle w:val="BodyText"/>
        <w:bidi w:val="0"/>
        <w:ind w:hanging="0" w:left="0" w:right="0"/>
        <w:jc w:val="left"/>
        <w:rPr/>
      </w:pPr>
      <w:r>
        <w:rPr/>
        <w:t>CAPÍTULO 7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Intervencionismo ingênuo</w:t>
      </w:r>
    </w:p>
    <w:p>
      <w:pPr>
        <w:pStyle w:val="BodyText"/>
        <w:bidi w:val="0"/>
        <w:spacing w:before="0" w:after="283"/>
        <w:jc w:val="left"/>
        <w:rPr/>
      </w:pPr>
      <w:r>
        <w:rPr/>
        <w:t>Uma adenoamigdalectomia para matar o tempo — Nunca faça</w:t>
      </w:r>
    </w:p>
    <w:p>
      <w:pPr>
        <w:pStyle w:val="BodyText"/>
        <w:bidi w:val="0"/>
        <w:spacing w:before="0" w:after="283"/>
        <w:jc w:val="left"/>
        <w:rPr/>
      </w:pPr>
      <w:r>
        <w:rPr/>
        <w:t>hoje o que pode ser deixado para amanhã — Vamos prever</w:t>
      </w:r>
    </w:p>
    <w:p>
      <w:pPr>
        <w:pStyle w:val="BodyText"/>
        <w:bidi w:val="0"/>
        <w:spacing w:before="0" w:after="283"/>
        <w:jc w:val="left"/>
        <w:rPr/>
      </w:pPr>
      <w:r>
        <w:rPr/>
        <w:t>revoluções depois que elas acontecerem — Lições de vinte e um</w:t>
      </w:r>
    </w:p>
    <w:p>
      <w:pPr>
        <w:pStyle w:val="BodyText"/>
        <w:bidi w:val="0"/>
        <w:spacing w:before="0" w:after="283"/>
        <w:jc w:val="left"/>
        <w:rPr/>
      </w:pPr>
      <w:r>
        <w:rPr/>
        <w:t>Considere essa necessidade de “fazer algo” com a ajuda</w:t>
      </w:r>
    </w:p>
    <w:p>
      <w:pPr>
        <w:pStyle w:val="BodyText"/>
        <w:bidi w:val="0"/>
        <w:spacing w:before="0" w:after="283"/>
        <w:jc w:val="left"/>
        <w:rPr/>
      </w:pPr>
      <w:r>
        <w:rPr/>
        <w:t>de um exemplo ilustrativo. Na década de 1930, 389</w:t>
      </w:r>
    </w:p>
    <w:p>
      <w:pPr>
        <w:pStyle w:val="BodyText"/>
        <w:bidi w:val="0"/>
        <w:spacing w:before="0" w:after="283"/>
        <w:jc w:val="left"/>
        <w:rPr/>
      </w:pPr>
      <w:r>
        <w:rPr/>
        <w:t>crianças foram submetidas à avaliação de médicos da</w:t>
      </w:r>
    </w:p>
    <w:p>
      <w:pPr>
        <w:pStyle w:val="BodyText"/>
        <w:bidi w:val="0"/>
        <w:spacing w:before="0" w:after="283"/>
        <w:jc w:val="left"/>
        <w:rPr/>
      </w:pPr>
      <w:r>
        <w:rPr/>
        <w:t>cidade de Nova York; recomendou-se</w:t>
      </w:r>
    </w:p>
    <w:p>
      <w:pPr>
        <w:pStyle w:val="BodyText"/>
        <w:bidi w:val="0"/>
        <w:spacing w:before="0" w:after="283"/>
        <w:jc w:val="left"/>
        <w:rPr/>
      </w:pPr>
      <w:r>
        <w:rPr/>
        <w:t>adenoamigdalectomia a 174 delas. As 215 restantes</w:t>
      </w:r>
    </w:p>
    <w:p>
      <w:pPr>
        <w:pStyle w:val="BodyText"/>
        <w:bidi w:val="0"/>
        <w:spacing w:before="0" w:after="283"/>
        <w:jc w:val="left"/>
        <w:rPr/>
      </w:pPr>
      <w:r>
        <w:rPr/>
        <w:t>foram novamente examinadas, e 99 foram</w:t>
      </w:r>
    </w:p>
    <w:p>
      <w:pPr>
        <w:pStyle w:val="BodyText"/>
        <w:bidi w:val="0"/>
        <w:spacing w:before="0" w:after="283"/>
        <w:jc w:val="left"/>
        <w:rPr/>
      </w:pPr>
      <w:r>
        <w:rPr/>
        <w:t>encaminhadas à cirurgia. Quando as 116 crianças</w:t>
      </w:r>
    </w:p>
    <w:p>
      <w:pPr>
        <w:pStyle w:val="BodyText"/>
        <w:bidi w:val="0"/>
        <w:spacing w:before="0" w:after="283"/>
        <w:jc w:val="left"/>
        <w:rPr/>
      </w:pPr>
      <w:r>
        <w:rPr/>
        <w:t>restantes foram examinadas por um terceiro grupo de</w:t>
      </w:r>
    </w:p>
    <w:p>
      <w:pPr>
        <w:pStyle w:val="BodyText"/>
        <w:bidi w:val="0"/>
        <w:spacing w:before="0" w:after="283"/>
        <w:jc w:val="left"/>
        <w:rPr/>
      </w:pPr>
      <w:r>
        <w:rPr/>
        <w:t>médicos, 52 foram recomendadas à cirurgia. Para você</w:t>
      </w:r>
    </w:p>
    <w:p>
      <w:pPr>
        <w:pStyle w:val="BodyText"/>
        <w:bidi w:val="0"/>
        <w:spacing w:before="0" w:after="283"/>
        <w:jc w:val="left"/>
        <w:rPr/>
      </w:pPr>
      <w:r>
        <w:rPr/>
        <w:t>ter ideia da relação entre os benefícios e os riscos dessa</w:t>
      </w:r>
    </w:p>
    <w:p>
      <w:pPr>
        <w:pStyle w:val="BodyText"/>
        <w:bidi w:val="0"/>
        <w:spacing w:before="0" w:after="283"/>
        <w:jc w:val="left"/>
        <w:rPr/>
      </w:pPr>
      <w:r>
        <w:rPr/>
        <w:t>conduta, observe-se que há morbidade entre 2 a 4% dos</w:t>
      </w:r>
    </w:p>
    <w:p>
      <w:pPr>
        <w:pStyle w:val="BodyText"/>
        <w:bidi w:val="0"/>
        <w:spacing w:before="0" w:after="283"/>
        <w:jc w:val="left"/>
        <w:rPr/>
      </w:pPr>
      <w:r>
        <w:rPr/>
        <w:t>casos (isso hoje; naquela época, os riscos eram muito</w:t>
      </w:r>
    </w:p>
    <w:p>
      <w:pPr>
        <w:pStyle w:val="BodyText"/>
        <w:bidi w:val="0"/>
        <w:spacing w:before="0" w:after="283"/>
        <w:jc w:val="left"/>
        <w:rPr/>
      </w:pPr>
      <w:r>
        <w:rPr/>
        <w:t>maiores) e que um em cada 15 mil pacientes morre</w:t>
      </w:r>
    </w:p>
    <w:p>
      <w:pPr>
        <w:pStyle w:val="BodyText"/>
        <w:bidi w:val="0"/>
        <w:spacing w:before="0" w:after="283"/>
        <w:jc w:val="left"/>
        <w:rPr/>
      </w:pPr>
      <w:r>
        <w:rPr/>
        <w:t>nesse tipo de cirurgia.</w:t>
      </w:r>
    </w:p>
    <w:p>
      <w:pPr>
        <w:pStyle w:val="BodyText"/>
        <w:bidi w:val="0"/>
        <w:spacing w:before="0" w:after="283"/>
        <w:jc w:val="left"/>
        <w:rPr/>
      </w:pPr>
      <w:r>
        <w:rPr/>
        <w:t>Essa história nos permite testemunhar a probabilidade</w:t>
      </w:r>
    </w:p>
    <w:p>
      <w:pPr>
        <w:pStyle w:val="BodyText"/>
        <w:bidi w:val="0"/>
        <w:spacing w:before="0" w:after="283"/>
        <w:jc w:val="left"/>
        <w:rPr/>
      </w:pPr>
      <w:r>
        <w:rPr/>
        <w:t>de homicídio em ação. Toda criança que passa por uma</w:t>
      </w:r>
    </w:p>
    <w:p>
      <w:pPr>
        <w:pStyle w:val="BodyText"/>
        <w:bidi w:val="0"/>
        <w:ind w:hanging="0" w:left="0" w:right="0"/>
        <w:jc w:val="left"/>
        <w:rPr/>
      </w:pPr>
      <w:r>
        <w:rPr/>
        <w:t>operação desnecessária tem um encurtamento de sua</w:t>
      </w:r>
    </w:p>
    <w:p>
      <w:pPr>
        <w:pStyle w:val="BodyText"/>
        <w:bidi w:val="0"/>
        <w:spacing w:before="0" w:after="283"/>
        <w:jc w:val="left"/>
        <w:rPr/>
      </w:pPr>
      <w:r>
        <w:rPr/>
        <w:t>expectativa de vida. O exemplo não só nos dá uma ideia</w:t>
      </w:r>
    </w:p>
    <w:p>
      <w:pPr>
        <w:pStyle w:val="BodyText"/>
        <w:bidi w:val="0"/>
        <w:spacing w:before="0" w:after="283"/>
        <w:jc w:val="left"/>
        <w:rPr/>
      </w:pPr>
      <w:r>
        <w:rPr/>
        <w:t>do dano causado por aqueles que intervêm, como</w:t>
      </w:r>
    </w:p>
    <w:p>
      <w:pPr>
        <w:pStyle w:val="BodyText"/>
        <w:bidi w:val="0"/>
        <w:spacing w:before="0" w:after="283"/>
        <w:jc w:val="left"/>
        <w:rPr/>
      </w:pPr>
      <w:r>
        <w:rPr/>
        <w:t>também ilustra a falta de consciência da necessidade de</w:t>
      </w:r>
    </w:p>
    <w:p>
      <w:pPr>
        <w:pStyle w:val="BodyText"/>
        <w:bidi w:val="0"/>
        <w:spacing w:before="0" w:after="283"/>
        <w:jc w:val="left"/>
        <w:rPr/>
      </w:pPr>
      <w:r>
        <w:rPr/>
        <w:t>procurar um ponto de equilíbrio entre benefícios e danos.</w:t>
      </w:r>
    </w:p>
    <w:p>
      <w:pPr>
        <w:pStyle w:val="BodyText"/>
        <w:bidi w:val="0"/>
        <w:spacing w:before="0" w:after="283"/>
        <w:jc w:val="left"/>
        <w:rPr/>
      </w:pPr>
      <w:r>
        <w:rPr/>
        <w:t>Chamaremos essa vontade de ajudar de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intervencionismo ingênuo”. Em seguida, analisaremos</w:t>
      </w:r>
    </w:p>
    <w:p>
      <w:pPr>
        <w:pStyle w:val="BodyText"/>
        <w:bidi w:val="0"/>
        <w:spacing w:before="0" w:after="283"/>
        <w:jc w:val="left"/>
        <w:rPr/>
      </w:pPr>
      <w:r>
        <w:rPr/>
        <w:t>seus custos.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INTERVENÇÃO E IATROGENIA</w:t>
      </w:r>
    </w:p>
    <w:p>
      <w:pPr>
        <w:pStyle w:val="BodyText"/>
        <w:bidi w:val="0"/>
        <w:spacing w:before="0" w:after="283"/>
        <w:jc w:val="left"/>
        <w:rPr/>
      </w:pPr>
      <w:r>
        <w:rPr/>
        <w:t>No caso das adenoamigdalectomias, o dano às crianças</w:t>
      </w:r>
    </w:p>
    <w:p>
      <w:pPr>
        <w:pStyle w:val="BodyText"/>
        <w:bidi w:val="0"/>
        <w:spacing w:before="0" w:after="283"/>
        <w:jc w:val="left"/>
        <w:rPr/>
      </w:pPr>
      <w:r>
        <w:rPr/>
        <w:t>submetidas à cirurgia desnecessária está relacionado</w:t>
      </w:r>
    </w:p>
    <w:p>
      <w:pPr>
        <w:pStyle w:val="BodyText"/>
        <w:bidi w:val="0"/>
        <w:spacing w:before="0" w:after="283"/>
        <w:jc w:val="left"/>
        <w:rPr/>
      </w:pPr>
      <w:r>
        <w:rPr/>
        <w:t>com o alardeado ganho para algumas outras. O nome</w:t>
      </w:r>
    </w:p>
    <w:p>
      <w:pPr>
        <w:pStyle w:val="BodyText"/>
        <w:bidi w:val="0"/>
        <w:spacing w:before="0" w:after="283"/>
        <w:jc w:val="left"/>
        <w:rPr/>
      </w:pPr>
      <w:r>
        <w:rPr/>
        <w:t>para esse prejuízo líquido, os danos (geralmente ocultos</w:t>
      </w:r>
    </w:p>
    <w:p>
      <w:pPr>
        <w:pStyle w:val="BodyText"/>
        <w:bidi w:val="0"/>
        <w:spacing w:before="0" w:after="283"/>
        <w:jc w:val="left"/>
        <w:rPr/>
      </w:pPr>
      <w:r>
        <w:rPr/>
        <w:t>ou retardados) de um tratamento que excedem os</w:t>
      </w:r>
    </w:p>
    <w:p>
      <w:pPr>
        <w:pStyle w:val="BodyText"/>
        <w:bidi w:val="0"/>
        <w:spacing w:before="0" w:after="283"/>
        <w:jc w:val="left"/>
        <w:rPr/>
      </w:pPr>
      <w:r>
        <w:rPr/>
        <w:t>benefícios, é iatrogenia, literalmente “causada pelo</w:t>
      </w:r>
    </w:p>
    <w:p>
      <w:pPr>
        <w:pStyle w:val="BodyText"/>
        <w:bidi w:val="0"/>
        <w:spacing w:before="0" w:after="283"/>
        <w:jc w:val="left"/>
        <w:rPr/>
      </w:pPr>
      <w:r>
        <w:rPr/>
        <w:t>curador” — iatros signfica “curador” em grego.</w:t>
      </w:r>
    </w:p>
    <w:p>
      <w:pPr>
        <w:pStyle w:val="BodyText"/>
        <w:bidi w:val="0"/>
        <w:spacing w:before="0" w:after="283"/>
        <w:jc w:val="left"/>
        <w:rPr/>
      </w:pPr>
      <w:r>
        <w:rPr/>
        <w:t>Proporemos, no Capítulo 21, que cada vez que você</w:t>
      </w:r>
    </w:p>
    <w:p>
      <w:pPr>
        <w:pStyle w:val="BodyText"/>
        <w:bidi w:val="0"/>
        <w:spacing w:before="0" w:after="283"/>
        <w:jc w:val="left"/>
        <w:rPr/>
      </w:pPr>
      <w:r>
        <w:rPr/>
        <w:t>visitar um médico e começar um tratamento, incorrerá</w:t>
      </w:r>
    </w:p>
    <w:p>
      <w:pPr>
        <w:pStyle w:val="BodyText"/>
        <w:bidi w:val="0"/>
        <w:spacing w:before="0" w:after="283"/>
        <w:jc w:val="left"/>
        <w:rPr/>
      </w:pPr>
      <w:r>
        <w:rPr/>
        <w:t>no risco de sofrer desses mesmos danos médicos, que</w:t>
      </w:r>
    </w:p>
    <w:p>
      <w:pPr>
        <w:pStyle w:val="BodyText"/>
        <w:bidi w:val="0"/>
        <w:spacing w:before="0" w:after="283"/>
        <w:jc w:val="left"/>
        <w:rPr/>
      </w:pPr>
      <w:r>
        <w:rPr/>
        <w:t>devem ser analisados da maneira como analisamos</w:t>
      </w:r>
    </w:p>
    <w:p>
      <w:pPr>
        <w:pStyle w:val="BodyText"/>
        <w:bidi w:val="0"/>
        <w:spacing w:before="0" w:after="283"/>
        <w:jc w:val="left"/>
        <w:rPr/>
      </w:pPr>
      <w:r>
        <w:rPr/>
        <w:t>outras trocas: os benefícios probabilísticos menos os</w:t>
      </w:r>
    </w:p>
    <w:p>
      <w:pPr>
        <w:pStyle w:val="BodyText"/>
        <w:bidi w:val="0"/>
        <w:spacing w:before="0" w:after="283"/>
        <w:jc w:val="left"/>
        <w:rPr/>
      </w:pPr>
      <w:r>
        <w:rPr/>
        <w:t>custos probabilísticos.</w:t>
      </w:r>
    </w:p>
    <w:p>
      <w:pPr>
        <w:pStyle w:val="BodyText"/>
        <w:bidi w:val="0"/>
        <w:spacing w:before="0" w:after="283"/>
        <w:jc w:val="left"/>
        <w:rPr/>
      </w:pPr>
      <w:r>
        <w:rPr/>
        <w:t>Para um exemplo clássico de iatrogenia, considere a</w:t>
      </w:r>
    </w:p>
    <w:p>
      <w:pPr>
        <w:pStyle w:val="BodyText"/>
        <w:bidi w:val="0"/>
        <w:spacing w:before="0" w:after="283"/>
        <w:jc w:val="left"/>
        <w:rPr/>
      </w:pPr>
      <w:r>
        <w:rPr/>
        <w:t>morte de George Washington, em dezembro de 1799:</w:t>
      </w:r>
    </w:p>
    <w:p>
      <w:pPr>
        <w:pStyle w:val="BodyText"/>
        <w:bidi w:val="0"/>
        <w:spacing w:before="0" w:after="283"/>
        <w:jc w:val="left"/>
        <w:rPr/>
      </w:pPr>
      <w:r>
        <w:rPr/>
        <w:t>temos provas suficientes de que os médicos ajudaram</w:t>
      </w:r>
    </w:p>
    <w:p>
      <w:pPr>
        <w:pStyle w:val="BodyText"/>
        <w:bidi w:val="0"/>
        <w:spacing w:before="0" w:after="283"/>
        <w:jc w:val="left"/>
        <w:rPr/>
      </w:pPr>
      <w:r>
        <w:rPr/>
        <w:t>muito, ou, pelo menos, apressaram sua morte, graças ao</w:t>
      </w:r>
    </w:p>
    <w:p>
      <w:pPr>
        <w:pStyle w:val="BodyText"/>
        <w:bidi w:val="0"/>
        <w:spacing w:before="0" w:after="283"/>
        <w:jc w:val="left"/>
        <w:rPr/>
      </w:pPr>
      <w:r>
        <w:rPr/>
        <w:t>tratamento padrão naquela época, que incluía sangria</w:t>
      </w:r>
    </w:p>
    <w:p>
      <w:pPr>
        <w:pStyle w:val="BodyText"/>
        <w:bidi w:val="0"/>
        <w:spacing w:before="0" w:after="283"/>
        <w:jc w:val="left"/>
        <w:rPr/>
      </w:pPr>
      <w:r>
        <w:rPr/>
        <w:t>(entre 2,27 e quatro litros de sangue).</w:t>
      </w:r>
    </w:p>
    <w:p>
      <w:pPr>
        <w:pStyle w:val="BodyText"/>
        <w:bidi w:val="0"/>
        <w:ind w:hanging="0" w:left="0" w:right="0"/>
        <w:jc w:val="left"/>
        <w:rPr/>
      </w:pPr>
      <w:r>
        <w:rPr/>
        <w:t>Ora, esses riscos de danos causados pelo curador</w:t>
      </w:r>
    </w:p>
    <w:p>
      <w:pPr>
        <w:pStyle w:val="BodyText"/>
        <w:bidi w:val="0"/>
        <w:spacing w:before="0" w:after="283"/>
        <w:jc w:val="left"/>
        <w:rPr/>
      </w:pPr>
      <w:r>
        <w:rPr/>
        <w:t>podem passar tão despercebidos que, dependendo de</w:t>
      </w:r>
    </w:p>
    <w:p>
      <w:pPr>
        <w:pStyle w:val="BodyText"/>
        <w:bidi w:val="0"/>
        <w:spacing w:before="0" w:after="283"/>
        <w:jc w:val="left"/>
        <w:rPr/>
      </w:pPr>
      <w:r>
        <w:rPr/>
        <w:t>como possa ser responsabilizada, até a invenção da</w:t>
      </w:r>
    </w:p>
    <w:p>
      <w:pPr>
        <w:pStyle w:val="BodyText"/>
        <w:bidi w:val="0"/>
        <w:spacing w:before="0" w:after="283"/>
        <w:jc w:val="left"/>
        <w:rPr/>
      </w:pPr>
      <w:r>
        <w:rPr/>
        <w:t>penicilina, a medicina tinha um saldo amplamente</w:t>
      </w:r>
    </w:p>
    <w:p>
      <w:pPr>
        <w:pStyle w:val="BodyText"/>
        <w:bidi w:val="0"/>
        <w:spacing w:before="0" w:after="283"/>
        <w:jc w:val="left"/>
        <w:rPr/>
      </w:pPr>
      <w:r>
        <w:rPr/>
        <w:t>negativo — ir ao médico aumentava suas chances de</w:t>
      </w:r>
    </w:p>
    <w:p>
      <w:pPr>
        <w:pStyle w:val="BodyText"/>
        <w:bidi w:val="0"/>
        <w:spacing w:before="0" w:after="283"/>
        <w:jc w:val="left"/>
        <w:rPr/>
      </w:pPr>
      <w:r>
        <w:rPr/>
        <w:t>morrer. Mas é bastante revelador que a iatrogenia</w:t>
      </w:r>
    </w:p>
    <w:p>
      <w:pPr>
        <w:pStyle w:val="BodyText"/>
        <w:bidi w:val="0"/>
        <w:spacing w:before="0" w:after="283"/>
        <w:jc w:val="left"/>
        <w:rPr/>
      </w:pPr>
      <w:r>
        <w:rPr/>
        <w:t>médica parece ter aumentado ao longo do tempo,</w:t>
      </w:r>
    </w:p>
    <w:p>
      <w:pPr>
        <w:pStyle w:val="BodyText"/>
        <w:bidi w:val="0"/>
        <w:spacing w:before="0" w:after="283"/>
        <w:jc w:val="left"/>
        <w:rPr/>
      </w:pPr>
      <w:r>
        <w:rPr/>
        <w:t>juntamente com o conhecimento, para atingir seu auge</w:t>
      </w:r>
    </w:p>
    <w:p>
      <w:pPr>
        <w:pStyle w:val="BodyText"/>
        <w:bidi w:val="0"/>
        <w:spacing w:before="0" w:after="283"/>
        <w:jc w:val="left"/>
        <w:rPr/>
      </w:pPr>
      <w:r>
        <w:rPr/>
        <w:t>em algum momento no fim do século XIX. Obrigado,</w:t>
      </w:r>
    </w:p>
    <w:p>
      <w:pPr>
        <w:pStyle w:val="BodyText"/>
        <w:bidi w:val="0"/>
        <w:spacing w:before="0" w:after="283"/>
        <w:jc w:val="left"/>
        <w:rPr/>
      </w:pPr>
      <w:r>
        <w:rPr/>
        <w:t>modernidade: o “progresso científico”, o nascimento da</w:t>
      </w:r>
    </w:p>
    <w:p>
      <w:pPr>
        <w:pStyle w:val="BodyText"/>
        <w:bidi w:val="0"/>
        <w:spacing w:before="0" w:after="283"/>
        <w:jc w:val="left"/>
        <w:rPr/>
      </w:pPr>
      <w:r>
        <w:rPr/>
        <w:t>clínica e sua substituição pelos remédios caseiros é que</w:t>
      </w:r>
    </w:p>
    <w:p>
      <w:pPr>
        <w:pStyle w:val="BodyText"/>
        <w:bidi w:val="0"/>
        <w:spacing w:before="0" w:after="283"/>
        <w:jc w:val="left"/>
        <w:rPr/>
      </w:pPr>
      <w:r>
        <w:rPr/>
        <w:t>fizeram com que as taxas de mortalidade disparassem,</w:t>
      </w:r>
    </w:p>
    <w:p>
      <w:pPr>
        <w:pStyle w:val="BodyText"/>
        <w:bidi w:val="0"/>
        <w:spacing w:before="0" w:after="283"/>
        <w:jc w:val="left"/>
        <w:rPr/>
      </w:pPr>
      <w:r>
        <w:rPr/>
        <w:t>principalmente em decorrência do que, então, foi</w:t>
      </w:r>
    </w:p>
    <w:p>
      <w:pPr>
        <w:pStyle w:val="BodyText"/>
        <w:bidi w:val="0"/>
        <w:spacing w:before="0" w:after="283"/>
        <w:jc w:val="left"/>
        <w:rPr/>
      </w:pPr>
      <w:r>
        <w:rPr/>
        <w:t>denominado “febre hospitalar” — Leibniz havia apelidado</w:t>
      </w:r>
    </w:p>
    <w:p>
      <w:pPr>
        <w:pStyle w:val="BodyText"/>
        <w:bidi w:val="0"/>
        <w:spacing w:before="0" w:after="283"/>
        <w:jc w:val="left"/>
        <w:rPr/>
      </w:pPr>
      <w:r>
        <w:rPr/>
        <w:t>os hospitais de seminaria mortis, canteiros da morte. As</w:t>
      </w:r>
    </w:p>
    <w:p>
      <w:pPr>
        <w:pStyle w:val="BodyText"/>
        <w:bidi w:val="0"/>
        <w:spacing w:before="0" w:after="283"/>
        <w:jc w:val="left"/>
        <w:rPr/>
      </w:pPr>
      <w:r>
        <w:rPr/>
        <w:t>evidências do aumento nas taxas de mortalidade se</w:t>
      </w:r>
    </w:p>
    <w:p>
      <w:pPr>
        <w:pStyle w:val="BodyText"/>
        <w:bidi w:val="0"/>
        <w:spacing w:before="0" w:after="283"/>
        <w:jc w:val="left"/>
        <w:rPr/>
      </w:pPr>
      <w:r>
        <w:rPr/>
        <w:t>tornaram ainda mais fortes, uma vez que todas as</w:t>
      </w:r>
    </w:p>
    <w:p>
      <w:pPr>
        <w:pStyle w:val="BodyText"/>
        <w:bidi w:val="0"/>
        <w:spacing w:before="0" w:after="283"/>
        <w:jc w:val="left"/>
        <w:rPr/>
      </w:pPr>
      <w:r>
        <w:rPr/>
        <w:t>vítimas estavam, agora, reunidas em um só lugar: as</w:t>
      </w:r>
    </w:p>
    <w:p>
      <w:pPr>
        <w:pStyle w:val="BodyText"/>
        <w:bidi w:val="0"/>
        <w:spacing w:before="0" w:after="283"/>
        <w:jc w:val="left"/>
        <w:rPr/>
      </w:pPr>
      <w:r>
        <w:rPr/>
        <w:t>pessoas que estavam morrendo nessas instituições</w:t>
      </w:r>
    </w:p>
    <w:p>
      <w:pPr>
        <w:pStyle w:val="BodyText"/>
        <w:bidi w:val="0"/>
        <w:spacing w:before="0" w:after="283"/>
        <w:jc w:val="left"/>
        <w:rPr/>
      </w:pPr>
      <w:r>
        <w:rPr/>
        <w:t>teriam sobrevivido fora delas. O célebre e negligenciado</w:t>
      </w:r>
    </w:p>
    <w:p>
      <w:pPr>
        <w:pStyle w:val="BodyText"/>
        <w:bidi w:val="0"/>
        <w:spacing w:before="0" w:after="283"/>
        <w:jc w:val="left"/>
        <w:rPr/>
      </w:pPr>
      <w:r>
        <w:rPr/>
        <w:t>médico austro-húngaro Ignaz Semmelweis observou que</w:t>
      </w:r>
    </w:p>
    <w:p>
      <w:pPr>
        <w:pStyle w:val="BodyText"/>
        <w:bidi w:val="0"/>
        <w:spacing w:before="0" w:after="283"/>
        <w:jc w:val="left"/>
        <w:rPr/>
      </w:pPr>
      <w:r>
        <w:rPr/>
        <w:t>mais mulheres morriam ao dar à luz em hospitais do que</w:t>
      </w:r>
    </w:p>
    <w:p>
      <w:pPr>
        <w:pStyle w:val="BodyText"/>
        <w:bidi w:val="0"/>
        <w:spacing w:before="0" w:after="283"/>
        <w:jc w:val="left"/>
        <w:rPr/>
      </w:pPr>
      <w:r>
        <w:rPr/>
        <w:t>nas ruas. Ele classificou os médicos de bando de</w:t>
      </w:r>
    </w:p>
    <w:p>
      <w:pPr>
        <w:pStyle w:val="BodyText"/>
        <w:bidi w:val="0"/>
        <w:spacing w:before="0" w:after="283"/>
        <w:jc w:val="left"/>
        <w:rPr/>
      </w:pPr>
      <w:r>
        <w:rPr/>
        <w:t>criminosos — e eram mesmo: os médicos que</w:t>
      </w:r>
    </w:p>
    <w:p>
      <w:pPr>
        <w:pStyle w:val="BodyText"/>
        <w:bidi w:val="0"/>
        <w:spacing w:before="0" w:after="283"/>
        <w:jc w:val="left"/>
        <w:rPr/>
      </w:pPr>
      <w:r>
        <w:rPr/>
        <w:t>continuavam matando pacientes não conseguiam aceitar</w:t>
      </w:r>
    </w:p>
    <w:p>
      <w:pPr>
        <w:pStyle w:val="BodyText"/>
        <w:bidi w:val="0"/>
        <w:spacing w:before="0" w:after="283"/>
        <w:jc w:val="left"/>
        <w:rPr/>
      </w:pPr>
      <w:r>
        <w:rPr/>
        <w:t>os argumentos de Semmelweis ou agir diante deles, uma</w:t>
      </w:r>
    </w:p>
    <w:p>
      <w:pPr>
        <w:pStyle w:val="BodyText"/>
        <w:bidi w:val="0"/>
        <w:spacing w:before="0" w:after="283"/>
        <w:jc w:val="left"/>
        <w:rPr/>
      </w:pPr>
      <w:r>
        <w:rPr/>
        <w:t>vez que ele “não tinha qualquer teoria” que sustentasse</w:t>
      </w:r>
    </w:p>
    <w:p>
      <w:pPr>
        <w:pStyle w:val="BodyText"/>
        <w:bidi w:val="0"/>
        <w:spacing w:before="0" w:after="283"/>
        <w:jc w:val="left"/>
        <w:rPr/>
      </w:pPr>
      <w:r>
        <w:rPr/>
        <w:t>suas observações. Semmelweis entrou em estado de</w:t>
      </w:r>
    </w:p>
    <w:p>
      <w:pPr>
        <w:pStyle w:val="BodyText"/>
        <w:bidi w:val="0"/>
        <w:spacing w:before="0" w:after="283"/>
        <w:jc w:val="left"/>
        <w:rPr/>
      </w:pPr>
      <w:r>
        <w:rPr/>
        <w:t>depressão, incapaz de agir para interromper o que</w:t>
      </w:r>
    </w:p>
    <w:p>
      <w:pPr>
        <w:pStyle w:val="BodyText"/>
        <w:bidi w:val="0"/>
        <w:spacing w:before="0" w:after="283"/>
        <w:jc w:val="left"/>
        <w:rPr/>
      </w:pPr>
      <w:r>
        <w:rPr/>
        <w:t>considerava assassinatos, revoltado com a atitude do</w:t>
      </w:r>
    </w:p>
    <w:p>
      <w:pPr>
        <w:pStyle w:val="BodyText"/>
        <w:bidi w:val="0"/>
        <w:spacing w:before="0" w:after="283"/>
        <w:jc w:val="left"/>
        <w:rPr/>
      </w:pPr>
      <w:r>
        <w:rPr/>
        <w:t>saber instituído. Ele acabou em um asilo, onde morreu,</w:t>
      </w:r>
    </w:p>
    <w:p>
      <w:pPr>
        <w:pStyle w:val="BodyText"/>
        <w:bidi w:val="0"/>
        <w:ind w:hanging="0" w:left="0" w:right="0"/>
        <w:jc w:val="left"/>
        <w:rPr/>
      </w:pPr>
      <w:r>
        <w:rPr/>
        <w:t>ironicamente, com a mesma febre hospitalar sobre a qual</w:t>
      </w:r>
    </w:p>
    <w:p>
      <w:pPr>
        <w:pStyle w:val="BodyText"/>
        <w:bidi w:val="0"/>
        <w:spacing w:before="0" w:after="283"/>
        <w:jc w:val="left"/>
        <w:rPr/>
      </w:pPr>
      <w:r>
        <w:rPr/>
        <w:t>advertia.</w:t>
      </w:r>
    </w:p>
    <w:p>
      <w:pPr>
        <w:pStyle w:val="BodyText"/>
        <w:bidi w:val="0"/>
        <w:spacing w:before="0" w:after="283"/>
        <w:jc w:val="left"/>
        <w:rPr/>
      </w:pPr>
      <w:r>
        <w:rPr/>
        <w:t>A história de Semmelweis é triste: um homem que foi</w:t>
      </w:r>
    </w:p>
    <w:p>
      <w:pPr>
        <w:pStyle w:val="BodyText"/>
        <w:bidi w:val="0"/>
        <w:spacing w:before="0" w:after="283"/>
        <w:jc w:val="left"/>
        <w:rPr/>
      </w:pPr>
      <w:r>
        <w:rPr/>
        <w:t>punido, humilhado e até mesmo morreu por alardear a</w:t>
      </w:r>
    </w:p>
    <w:p>
      <w:pPr>
        <w:pStyle w:val="BodyText"/>
        <w:bidi w:val="0"/>
        <w:spacing w:before="0" w:after="283"/>
        <w:jc w:val="left"/>
        <w:rPr/>
      </w:pPr>
      <w:r>
        <w:rPr/>
        <w:t>verdade, a fim de salvar os outros. O pior castigo foi seu</w:t>
      </w:r>
    </w:p>
    <w:p>
      <w:pPr>
        <w:pStyle w:val="BodyText"/>
        <w:bidi w:val="0"/>
        <w:spacing w:before="0" w:after="283"/>
        <w:jc w:val="left"/>
        <w:rPr/>
      </w:pPr>
      <w:r>
        <w:rPr/>
        <w:t>desamparo diante dos riscos e das injustiças. Mas essa</w:t>
      </w:r>
    </w:p>
    <w:p>
      <w:pPr>
        <w:pStyle w:val="BodyText"/>
        <w:bidi w:val="0"/>
        <w:spacing w:before="0" w:after="283"/>
        <w:jc w:val="left"/>
        <w:rPr/>
      </w:pPr>
      <w:r>
        <w:rPr/>
        <w:t>história também é feliz — por fim, a verdade veio à tona,</w:t>
      </w:r>
    </w:p>
    <w:p>
      <w:pPr>
        <w:pStyle w:val="BodyText"/>
        <w:bidi w:val="0"/>
        <w:spacing w:before="0" w:after="283"/>
        <w:jc w:val="left"/>
        <w:rPr/>
      </w:pPr>
      <w:r>
        <w:rPr/>
        <w:t>e sua missão acabou sendo recompensada, com algum</w:t>
      </w:r>
    </w:p>
    <w:p>
      <w:pPr>
        <w:pStyle w:val="BodyText"/>
        <w:bidi w:val="0"/>
        <w:spacing w:before="0" w:after="283"/>
        <w:jc w:val="left"/>
        <w:rPr/>
      </w:pPr>
      <w:r>
        <w:rPr/>
        <w:t>atraso. E a lição final é que não se deve esperar</w:t>
      </w:r>
    </w:p>
    <w:p>
      <w:pPr>
        <w:pStyle w:val="BodyText"/>
        <w:bidi w:val="0"/>
        <w:spacing w:before="0" w:after="283"/>
        <w:jc w:val="left"/>
        <w:rPr/>
      </w:pPr>
      <w:r>
        <w:rPr/>
        <w:t>condecorações por revelar a verdade.</w:t>
      </w:r>
    </w:p>
    <w:p>
      <w:pPr>
        <w:pStyle w:val="BodyText"/>
        <w:bidi w:val="0"/>
        <w:spacing w:before="0" w:after="283"/>
        <w:jc w:val="left"/>
        <w:rPr/>
      </w:pPr>
      <w:r>
        <w:rPr/>
        <w:t>A medicina é, nesse caso, a boa notícia, talvez a única</w:t>
      </w:r>
    </w:p>
    <w:p>
      <w:pPr>
        <w:pStyle w:val="BodyText"/>
        <w:bidi w:val="0"/>
        <w:spacing w:before="0" w:after="283"/>
        <w:jc w:val="left"/>
        <w:rPr/>
      </w:pPr>
      <w:r>
        <w:rPr/>
        <w:t>boa notícia, no campo da iatrogenia. Vemos que o</w:t>
      </w:r>
    </w:p>
    <w:p>
      <w:pPr>
        <w:pStyle w:val="BodyText"/>
        <w:bidi w:val="0"/>
        <w:spacing w:before="0" w:after="283"/>
        <w:jc w:val="left"/>
        <w:rPr/>
      </w:pPr>
      <w:r>
        <w:rPr/>
        <w:t>problema existe porque as coisas estão começando a ser</w:t>
      </w:r>
    </w:p>
    <w:p>
      <w:pPr>
        <w:pStyle w:val="BodyText"/>
        <w:bidi w:val="0"/>
        <w:spacing w:before="0" w:after="283"/>
        <w:jc w:val="left"/>
        <w:rPr/>
      </w:pPr>
      <w:r>
        <w:rPr/>
        <w:t>colocadas sob controle hoje; trata-se apenas do que</w:t>
      </w:r>
    </w:p>
    <w:p>
      <w:pPr>
        <w:pStyle w:val="BodyText"/>
        <w:bidi w:val="0"/>
        <w:spacing w:before="0" w:after="283"/>
        <w:jc w:val="left"/>
        <w:rPr/>
      </w:pPr>
      <w:r>
        <w:rPr/>
        <w:t>chamamos custo de fazer negócios, embora o erro</w:t>
      </w:r>
    </w:p>
    <w:p>
      <w:pPr>
        <w:pStyle w:val="BodyText"/>
        <w:bidi w:val="0"/>
        <w:spacing w:before="0" w:after="283"/>
        <w:jc w:val="left"/>
        <w:rPr/>
      </w:pPr>
      <w:r>
        <w:rPr/>
        <w:t>médico, atualmente, ainda mate entre três (como</w:t>
      </w:r>
    </w:p>
    <w:p>
      <w:pPr>
        <w:pStyle w:val="BodyText"/>
        <w:bidi w:val="0"/>
        <w:spacing w:before="0" w:after="283"/>
        <w:jc w:val="left"/>
        <w:rPr/>
      </w:pPr>
      <w:r>
        <w:rPr/>
        <w:t>admitido pelos médicos) e dez vezes mais pessoas do</w:t>
      </w:r>
    </w:p>
    <w:p>
      <w:pPr>
        <w:pStyle w:val="BodyText"/>
        <w:bidi w:val="0"/>
        <w:spacing w:before="0" w:after="283"/>
        <w:jc w:val="left"/>
        <w:rPr/>
      </w:pPr>
      <w:r>
        <w:rPr/>
        <w:t>que os acidentes de carro nos Estados Unidos. De forma</w:t>
      </w:r>
    </w:p>
    <w:p>
      <w:pPr>
        <w:pStyle w:val="BodyText"/>
        <w:bidi w:val="0"/>
        <w:spacing w:before="0" w:after="283"/>
        <w:jc w:val="left"/>
        <w:rPr/>
      </w:pPr>
      <w:r>
        <w:rPr/>
        <w:t>geral, admite-se que os danos causados pelos médicos —</w:t>
      </w:r>
    </w:p>
    <w:p>
      <w:pPr>
        <w:pStyle w:val="BodyText"/>
        <w:bidi w:val="0"/>
        <w:spacing w:before="0" w:after="283"/>
        <w:jc w:val="left"/>
        <w:rPr/>
      </w:pPr>
      <w:r>
        <w:rPr/>
        <w:t>sem incluir os riscos dos germes hospitalares — são</w:t>
      </w:r>
    </w:p>
    <w:p>
      <w:pPr>
        <w:pStyle w:val="BodyText"/>
        <w:bidi w:val="0"/>
        <w:spacing w:before="0" w:after="283"/>
        <w:jc w:val="left"/>
        <w:rPr/>
      </w:pPr>
      <w:r>
        <w:rPr/>
        <w:t>responsáveis por mais mortes do que qualquer tipo de</w:t>
      </w:r>
    </w:p>
    <w:p>
      <w:pPr>
        <w:pStyle w:val="BodyText"/>
        <w:bidi w:val="0"/>
        <w:spacing w:before="0" w:after="283"/>
        <w:jc w:val="left"/>
        <w:rPr/>
      </w:pPr>
      <w:r>
        <w:rPr/>
        <w:t>câncer. A metodologia utilizada pela instituição médica</w:t>
      </w:r>
    </w:p>
    <w:p>
      <w:pPr>
        <w:pStyle w:val="BodyText"/>
        <w:bidi w:val="0"/>
        <w:spacing w:before="0" w:after="283"/>
        <w:jc w:val="left"/>
        <w:rPr/>
      </w:pPr>
      <w:r>
        <w:rPr/>
        <w:t>para a tomada de decisão ainda desconhece os princípios</w:t>
      </w:r>
    </w:p>
    <w:p>
      <w:pPr>
        <w:pStyle w:val="BodyText"/>
        <w:bidi w:val="0"/>
        <w:spacing w:before="0" w:after="283"/>
        <w:jc w:val="left"/>
        <w:rPr/>
      </w:pPr>
      <w:r>
        <w:rPr/>
        <w:t>adequados de gerenciamento de riscos, mas a medicina</w:t>
      </w:r>
    </w:p>
    <w:p>
      <w:pPr>
        <w:pStyle w:val="BodyText"/>
        <w:bidi w:val="0"/>
        <w:spacing w:before="0" w:after="283"/>
        <w:jc w:val="left"/>
        <w:rPr/>
      </w:pPr>
      <w:r>
        <w:rPr/>
        <w:t>está cada vez melhor. Temos de nos preocupar com a</w:t>
      </w:r>
    </w:p>
    <w:p>
      <w:pPr>
        <w:pStyle w:val="BodyText"/>
        <w:bidi w:val="0"/>
        <w:spacing w:before="0" w:after="283"/>
        <w:jc w:val="left"/>
        <w:rPr/>
      </w:pPr>
      <w:r>
        <w:rPr/>
        <w:t>incitação ao tratamento excessivo por parte das</w:t>
      </w:r>
    </w:p>
    <w:p>
      <w:pPr>
        <w:pStyle w:val="BodyText"/>
        <w:bidi w:val="0"/>
        <w:spacing w:before="0" w:after="283"/>
        <w:jc w:val="left"/>
        <w:rPr/>
      </w:pPr>
      <w:r>
        <w:rPr/>
        <w:t>empresas farmacêuticas, dos lobistas e de grupos de</w:t>
      </w:r>
    </w:p>
    <w:p>
      <w:pPr>
        <w:pStyle w:val="BodyText"/>
        <w:bidi w:val="0"/>
        <w:spacing w:before="0" w:after="283"/>
        <w:jc w:val="left"/>
        <w:rPr/>
      </w:pPr>
      <w:r>
        <w:rPr/>
        <w:t>interesses específicos, e com danos não imediatamente</w:t>
      </w:r>
    </w:p>
    <w:p>
      <w:pPr>
        <w:pStyle w:val="BodyText"/>
        <w:bidi w:val="0"/>
        <w:spacing w:before="0" w:after="283"/>
        <w:jc w:val="left"/>
        <w:rPr/>
      </w:pPr>
      <w:r>
        <w:rPr/>
        <w:t>identificáveis e não contabilizados como “erro”. A</w:t>
      </w:r>
    </w:p>
    <w:p>
      <w:pPr>
        <w:pStyle w:val="BodyText"/>
        <w:bidi w:val="0"/>
        <w:spacing w:before="0" w:after="283"/>
        <w:jc w:val="left"/>
        <w:rPr/>
      </w:pPr>
      <w:r>
        <w:rPr/>
        <w:t>indústria farmacêutica estimula o jogo da iatrogenia</w:t>
      </w:r>
    </w:p>
    <w:p>
      <w:pPr>
        <w:pStyle w:val="BodyText"/>
        <w:bidi w:val="0"/>
        <w:spacing w:before="0" w:after="283"/>
        <w:jc w:val="left"/>
        <w:rPr/>
      </w:pPr>
      <w:r>
        <w:rPr/>
        <w:t>oculta e disseminada, e isso tem aumentado. É fácil</w:t>
      </w:r>
    </w:p>
    <w:p>
      <w:pPr>
        <w:pStyle w:val="BodyText"/>
        <w:bidi w:val="0"/>
        <w:spacing w:before="0" w:after="283"/>
        <w:jc w:val="left"/>
        <w:rPr/>
      </w:pPr>
      <w:r>
        <w:rPr/>
        <w:t>avaliar a iatrogenia quando o cirurgião amputa a perna</w:t>
      </w:r>
    </w:p>
    <w:p>
      <w:pPr>
        <w:pStyle w:val="BodyText"/>
        <w:bidi w:val="0"/>
        <w:ind w:hanging="0" w:left="0" w:right="0"/>
        <w:jc w:val="left"/>
        <w:rPr/>
      </w:pPr>
      <w:r>
        <w:rPr/>
        <w:t>errada ou opera o rim errado, ou quando o doente morre</w:t>
      </w:r>
    </w:p>
    <w:p>
      <w:pPr>
        <w:pStyle w:val="BodyText"/>
        <w:bidi w:val="0"/>
        <w:spacing w:before="0" w:after="283"/>
        <w:jc w:val="left"/>
        <w:rPr/>
      </w:pPr>
      <w:r>
        <w:rPr/>
        <w:t>por uma reação medicamentosa adversa. Mas, quando se</w:t>
      </w:r>
    </w:p>
    <w:p>
      <w:pPr>
        <w:pStyle w:val="BodyText"/>
        <w:bidi w:val="0"/>
        <w:spacing w:before="0" w:after="283"/>
        <w:jc w:val="left"/>
        <w:rPr/>
      </w:pPr>
      <w:r>
        <w:rPr/>
        <w:t>medica uma criança para uma suposta ou imaginária</w:t>
      </w:r>
    </w:p>
    <w:p>
      <w:pPr>
        <w:pStyle w:val="BodyText"/>
        <w:bidi w:val="0"/>
        <w:spacing w:before="0" w:after="283"/>
        <w:jc w:val="left"/>
        <w:rPr/>
      </w:pPr>
      <w:r>
        <w:rPr/>
        <w:t>doença psiquiátrica, como TDAH (transtorno do déficit de</w:t>
      </w:r>
    </w:p>
    <w:p>
      <w:pPr>
        <w:pStyle w:val="BodyText"/>
        <w:bidi w:val="0"/>
        <w:spacing w:before="0" w:after="283"/>
        <w:jc w:val="left"/>
        <w:rPr/>
      </w:pPr>
      <w:r>
        <w:rPr/>
        <w:t>atenção/hiperatividade) ou depressão, em vez de deixá-</w:t>
      </w:r>
    </w:p>
    <w:p>
      <w:pPr>
        <w:pStyle w:val="BodyText"/>
        <w:bidi w:val="0"/>
        <w:spacing w:before="0" w:after="283"/>
        <w:jc w:val="left"/>
        <w:rPr/>
      </w:pPr>
      <w:r>
        <w:rPr/>
        <w:t>la livre, o dano em longo prazo costuma passar</w:t>
      </w:r>
    </w:p>
    <w:p>
      <w:pPr>
        <w:pStyle w:val="BodyText"/>
        <w:bidi w:val="0"/>
        <w:spacing w:before="0" w:after="283"/>
        <w:jc w:val="left"/>
        <w:rPr/>
      </w:pPr>
      <w:r>
        <w:rPr/>
        <w:t>despercebido. A iatrogenia é agravada pelo “problema de</w:t>
      </w:r>
    </w:p>
    <w:p>
      <w:pPr>
        <w:pStyle w:val="BodyText"/>
        <w:bidi w:val="0"/>
        <w:spacing w:before="0" w:after="283"/>
        <w:jc w:val="left"/>
        <w:rPr/>
      </w:pPr>
      <w:r>
        <w:rPr/>
        <w:t>agenciamento” ou o “problema do comitente-agente”,</w:t>
      </w:r>
    </w:p>
    <w:p>
      <w:pPr>
        <w:pStyle w:val="BodyText"/>
        <w:bidi w:val="0"/>
        <w:spacing w:before="0" w:after="283"/>
        <w:jc w:val="left"/>
        <w:rPr/>
      </w:pPr>
      <w:r>
        <w:rPr/>
        <w:t>que surge quando uma das partes (o agente) tem</w:t>
      </w:r>
    </w:p>
    <w:p>
      <w:pPr>
        <w:pStyle w:val="BodyText"/>
        <w:bidi w:val="0"/>
        <w:spacing w:before="0" w:after="283"/>
        <w:jc w:val="left"/>
        <w:rPr/>
      </w:pPr>
      <w:r>
        <w:rPr/>
        <w:t>interesses pessoais dissociados dos interesses daquele</w:t>
      </w:r>
    </w:p>
    <w:p>
      <w:pPr>
        <w:pStyle w:val="BodyText"/>
        <w:bidi w:val="0"/>
        <w:spacing w:before="0" w:after="283"/>
        <w:jc w:val="left"/>
        <w:rPr/>
      </w:pPr>
      <w:r>
        <w:rPr/>
        <w:t>que está usando seus serviços (o comitente). Um</w:t>
      </w:r>
    </w:p>
    <w:p>
      <w:pPr>
        <w:pStyle w:val="BodyText"/>
        <w:bidi w:val="0"/>
        <w:spacing w:before="0" w:after="283"/>
        <w:jc w:val="left"/>
        <w:rPr/>
      </w:pPr>
      <w:r>
        <w:rPr/>
        <w:t>problema de agenciamento se configura, por exemplo,</w:t>
      </w:r>
    </w:p>
    <w:p>
      <w:pPr>
        <w:pStyle w:val="BodyText"/>
        <w:bidi w:val="0"/>
        <w:spacing w:before="0" w:after="283"/>
        <w:jc w:val="left"/>
        <w:rPr/>
      </w:pPr>
      <w:r>
        <w:rPr/>
        <w:t>com o corretor da Bolsa de valores e o médico, cujos</w:t>
      </w:r>
    </w:p>
    <w:p>
      <w:pPr>
        <w:pStyle w:val="BodyText"/>
        <w:bidi w:val="0"/>
        <w:spacing w:before="0" w:after="283"/>
        <w:jc w:val="left"/>
        <w:rPr/>
      </w:pPr>
      <w:r>
        <w:rPr/>
        <w:t>interesses principais são suas próprias contas-correntes,</w:t>
      </w:r>
    </w:p>
    <w:p>
      <w:pPr>
        <w:pStyle w:val="BodyText"/>
        <w:bidi w:val="0"/>
        <w:spacing w:before="0" w:after="283"/>
        <w:jc w:val="left"/>
        <w:rPr/>
      </w:pPr>
      <w:r>
        <w:rPr/>
        <w:t>e não a saúde financeira e médica, respectivamente, do</w:t>
      </w:r>
    </w:p>
    <w:p>
      <w:pPr>
        <w:pStyle w:val="BodyText"/>
        <w:bidi w:val="0"/>
        <w:spacing w:before="0" w:after="283"/>
        <w:jc w:val="left"/>
        <w:rPr/>
      </w:pPr>
      <w:r>
        <w:rPr/>
        <w:t>cliente e do paciente, e ambos oferecem conselhos que</w:t>
      </w:r>
    </w:p>
    <w:p>
      <w:pPr>
        <w:pStyle w:val="BodyText"/>
        <w:bidi w:val="0"/>
        <w:spacing w:before="0" w:after="283"/>
        <w:jc w:val="left"/>
        <w:rPr/>
      </w:pPr>
      <w:r>
        <w:rPr/>
        <w:t>estão voltados para beneficiar a si próprios. O mesmo</w:t>
      </w:r>
    </w:p>
    <w:p>
      <w:pPr>
        <w:pStyle w:val="BodyText"/>
        <w:bidi w:val="0"/>
        <w:spacing w:before="0" w:after="283"/>
        <w:jc w:val="left"/>
        <w:rPr/>
      </w:pPr>
      <w:r>
        <w:rPr/>
        <w:t>acontece com os políticos preocupados com suas</w:t>
      </w:r>
    </w:p>
    <w:p>
      <w:pPr>
        <w:pStyle w:val="BodyText"/>
        <w:bidi w:val="0"/>
        <w:spacing w:before="0" w:after="283"/>
        <w:jc w:val="left"/>
        <w:rPr/>
      </w:pPr>
      <w:r>
        <w:rPr/>
        <w:t>carreiras.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Primeiro, não faça mal</w:t>
      </w:r>
    </w:p>
    <w:p>
      <w:pPr>
        <w:pStyle w:val="BodyText"/>
        <w:bidi w:val="0"/>
        <w:spacing w:before="0" w:after="283"/>
        <w:jc w:val="left"/>
        <w:rPr/>
      </w:pPr>
      <w:r>
        <w:rPr/>
        <w:t>A medicina já tem conhecimento da iatrogenia pelo</w:t>
      </w:r>
    </w:p>
    <w:p>
      <w:pPr>
        <w:pStyle w:val="BodyText"/>
        <w:bidi w:val="0"/>
        <w:spacing w:before="0" w:after="283"/>
        <w:jc w:val="left"/>
        <w:rPr/>
      </w:pPr>
      <w:r>
        <w:rPr/>
        <w:t>menos desde o século IV antes de nossa era — primum</w:t>
      </w:r>
    </w:p>
    <w:p>
      <w:pPr>
        <w:pStyle w:val="BodyText"/>
        <w:bidi w:val="0"/>
        <w:spacing w:before="0" w:after="283"/>
        <w:jc w:val="left"/>
        <w:rPr/>
      </w:pPr>
      <w:r>
        <w:rPr/>
        <w:t>non nocere (“primeiro, não faça mal”) é um princípio</w:t>
      </w:r>
    </w:p>
    <w:p>
      <w:pPr>
        <w:pStyle w:val="BodyText"/>
        <w:bidi w:val="0"/>
        <w:spacing w:before="0" w:after="283"/>
        <w:jc w:val="left"/>
        <w:rPr/>
      </w:pPr>
      <w:r>
        <w:rPr/>
        <w:t>inicial, atribuído a Hipócrates, e integrado ao chamado</w:t>
      </w:r>
    </w:p>
    <w:p>
      <w:pPr>
        <w:pStyle w:val="BodyText"/>
        <w:bidi w:val="0"/>
        <w:spacing w:before="0" w:after="283"/>
        <w:jc w:val="left"/>
        <w:rPr/>
      </w:pPr>
      <w:r>
        <w:rPr/>
        <w:t>Juramento de Hipócrates, feito por cada médico desde</w:t>
      </w:r>
    </w:p>
    <w:p>
      <w:pPr>
        <w:pStyle w:val="BodyText"/>
        <w:bidi w:val="0"/>
        <w:spacing w:before="0" w:after="283"/>
        <w:jc w:val="left"/>
        <w:rPr/>
      </w:pPr>
      <w:r>
        <w:rPr/>
        <w:t>seu primeiro dia de atuação. A medicina só precisou de</w:t>
      </w:r>
    </w:p>
    <w:p>
      <w:pPr>
        <w:pStyle w:val="BodyText"/>
        <w:bidi w:val="0"/>
        <w:spacing w:before="0" w:after="283"/>
        <w:jc w:val="left"/>
        <w:rPr/>
      </w:pPr>
      <w:r>
        <w:rPr/>
        <w:t>cerca de 24 séculos para colocar em prática</w:t>
      </w:r>
    </w:p>
    <w:p>
      <w:pPr>
        <w:pStyle w:val="BodyText"/>
        <w:bidi w:val="0"/>
        <w:spacing w:before="0" w:after="283"/>
        <w:jc w:val="left"/>
        <w:rPr/>
      </w:pPr>
      <w:r>
        <w:rPr/>
        <w:t>corretamente a brilhante ideia. Apesar dos non nocere</w:t>
      </w:r>
    </w:p>
    <w:p>
      <w:pPr>
        <w:pStyle w:val="BodyText"/>
        <w:bidi w:val="0"/>
        <w:spacing w:before="0" w:after="283"/>
        <w:jc w:val="left"/>
        <w:rPr/>
      </w:pPr>
      <w:r>
        <w:rPr/>
        <w:t>proferidos ao longo dos séculos, o termo “iatrogenia” só</w:t>
      </w:r>
    </w:p>
    <w:p>
      <w:pPr>
        <w:pStyle w:val="BodyText"/>
        <w:bidi w:val="0"/>
        <w:ind w:hanging="0" w:left="0" w:right="0"/>
        <w:jc w:val="left"/>
        <w:rPr/>
      </w:pPr>
      <w:r>
        <w:rPr/>
        <w:t>apareceu com uso frequente muito, muito tardiamente,</w:t>
      </w:r>
    </w:p>
    <w:p>
      <w:pPr>
        <w:pStyle w:val="BodyText"/>
        <w:bidi w:val="0"/>
        <w:spacing w:before="0" w:after="283"/>
        <w:jc w:val="left"/>
        <w:rPr/>
      </w:pPr>
      <w:r>
        <w:rPr/>
        <w:t>há algumas décadas — depois que muitos estragos já</w:t>
      </w:r>
    </w:p>
    <w:p>
      <w:pPr>
        <w:pStyle w:val="BodyText"/>
        <w:bidi w:val="0"/>
        <w:spacing w:before="0" w:after="283"/>
        <w:jc w:val="left"/>
        <w:rPr/>
      </w:pPr>
      <w:r>
        <w:rPr/>
        <w:t>estavam feitos. Quanto a mim, não conhecia essa</w:t>
      </w:r>
    </w:p>
    <w:p>
      <w:pPr>
        <w:pStyle w:val="BodyText"/>
        <w:bidi w:val="0"/>
        <w:spacing w:before="0" w:after="283"/>
        <w:jc w:val="left"/>
        <w:rPr/>
      </w:pPr>
      <w:r>
        <w:rPr/>
        <w:t>palavra até que o escritor Bryan Appleyard me</w:t>
      </w:r>
    </w:p>
    <w:p>
      <w:pPr>
        <w:pStyle w:val="BodyText"/>
        <w:bidi w:val="0"/>
        <w:spacing w:before="0" w:after="283"/>
        <w:jc w:val="left"/>
        <w:rPr/>
      </w:pPr>
      <w:r>
        <w:rPr/>
        <w:t>apresentou a ela (eu tinha usado “indesejados efeitos</w:t>
      </w:r>
    </w:p>
    <w:p>
      <w:pPr>
        <w:pStyle w:val="BodyText"/>
        <w:bidi w:val="0"/>
        <w:spacing w:before="0" w:after="283"/>
        <w:jc w:val="left"/>
        <w:rPr/>
      </w:pPr>
      <w:r>
        <w:rPr/>
        <w:t>colaterais prejudiciais”). Por isso, vamos deixar a</w:t>
      </w:r>
    </w:p>
    <w:p>
      <w:pPr>
        <w:pStyle w:val="BodyText"/>
        <w:bidi w:val="0"/>
        <w:spacing w:before="0" w:after="283"/>
        <w:jc w:val="left"/>
        <w:rPr/>
      </w:pPr>
      <w:r>
        <w:rPr/>
        <w:t>medicina de lado (para retornar a ela daqui a uma dúzia</w:t>
      </w:r>
    </w:p>
    <w:p>
      <w:pPr>
        <w:pStyle w:val="BodyText"/>
        <w:bidi w:val="0"/>
        <w:spacing w:before="0" w:after="283"/>
        <w:jc w:val="left"/>
        <w:rPr/>
      </w:pPr>
      <w:r>
        <w:rPr/>
        <w:t>de capítulos, mais ou menos), e aplicar essa ideia, que</w:t>
      </w:r>
    </w:p>
    <w:p>
      <w:pPr>
        <w:pStyle w:val="BodyText"/>
        <w:bidi w:val="0"/>
        <w:spacing w:before="0" w:after="283"/>
        <w:jc w:val="left"/>
        <w:rPr/>
      </w:pPr>
      <w:r>
        <w:rPr/>
        <w:t>nasceu na medicina, em outros domínios da vida. Uma</w:t>
      </w:r>
    </w:p>
    <w:p>
      <w:pPr>
        <w:pStyle w:val="BodyText"/>
        <w:bidi w:val="0"/>
        <w:spacing w:before="0" w:after="283"/>
        <w:jc w:val="left"/>
        <w:rPr/>
      </w:pPr>
      <w:r>
        <w:rPr/>
        <w:t>vez que a ausência de intervenção implica a ausência de</w:t>
      </w:r>
    </w:p>
    <w:p>
      <w:pPr>
        <w:pStyle w:val="BodyText"/>
        <w:bidi w:val="0"/>
        <w:spacing w:before="0" w:after="283"/>
        <w:jc w:val="left"/>
        <w:rPr/>
      </w:pPr>
      <w:r>
        <w:rPr/>
        <w:t>iatrogenia, a fonte de dano reside na negação da</w:t>
      </w:r>
    </w:p>
    <w:p>
      <w:pPr>
        <w:pStyle w:val="BodyText"/>
        <w:bidi w:val="0"/>
        <w:spacing w:before="0" w:after="283"/>
        <w:jc w:val="left"/>
        <w:rPr/>
      </w:pPr>
      <w:r>
        <w:rPr/>
        <w:t>antifragilidade, e na impressão de que nós, seres</w:t>
      </w:r>
    </w:p>
    <w:p>
      <w:pPr>
        <w:pStyle w:val="BodyText"/>
        <w:bidi w:val="0"/>
        <w:spacing w:before="0" w:after="283"/>
        <w:jc w:val="left"/>
        <w:rPr/>
      </w:pPr>
      <w:r>
        <w:rPr/>
        <w:t>humanos, somos tão necessários para fazer as coisas</w:t>
      </w:r>
    </w:p>
    <w:p>
      <w:pPr>
        <w:pStyle w:val="BodyText"/>
        <w:bidi w:val="0"/>
        <w:spacing w:before="0" w:after="283"/>
        <w:jc w:val="left"/>
        <w:rPr/>
      </w:pPr>
      <w:r>
        <w:rPr/>
        <w:t>funcionarem.</w:t>
      </w:r>
    </w:p>
    <w:p>
      <w:pPr>
        <w:pStyle w:val="BodyText"/>
        <w:bidi w:val="0"/>
        <w:spacing w:before="0" w:after="283"/>
        <w:jc w:val="left"/>
        <w:rPr/>
      </w:pPr>
      <w:r>
        <w:rPr/>
        <w:t>Despertar a consciência generalizada para a</w:t>
      </w:r>
    </w:p>
    <w:p>
      <w:pPr>
        <w:pStyle w:val="BodyText"/>
        <w:bidi w:val="0"/>
        <w:spacing w:before="0" w:after="283"/>
        <w:jc w:val="left"/>
        <w:rPr/>
      </w:pPr>
      <w:r>
        <w:rPr/>
        <w:t>iatrogenia é uma tarefa difícil. A própria noção do termo</w:t>
      </w:r>
    </w:p>
    <w:p>
      <w:pPr>
        <w:pStyle w:val="BodyText"/>
        <w:bidi w:val="0"/>
        <w:spacing w:before="0" w:after="283"/>
        <w:jc w:val="left"/>
        <w:rPr/>
      </w:pPr>
      <w:r>
        <w:rPr/>
        <w:t>está bastante ausente do discurso fora da medicina (que,</w:t>
      </w:r>
    </w:p>
    <w:p>
      <w:pPr>
        <w:pStyle w:val="BodyText"/>
        <w:bidi w:val="0"/>
        <w:spacing w:before="0" w:after="283"/>
        <w:jc w:val="left"/>
        <w:rPr/>
      </w:pPr>
      <w:r>
        <w:rPr/>
        <w:t>repetindo, tem sido uma aluna um tanto lenta). Mas,</w:t>
      </w:r>
    </w:p>
    <w:p>
      <w:pPr>
        <w:pStyle w:val="BodyText"/>
        <w:bidi w:val="0"/>
        <w:spacing w:before="0" w:after="283"/>
        <w:jc w:val="left"/>
        <w:rPr/>
      </w:pPr>
      <w:r>
        <w:rPr/>
        <w:t>assim como aconteceu com a cor azul, ter uma palavra</w:t>
      </w:r>
    </w:p>
    <w:p>
      <w:pPr>
        <w:pStyle w:val="BodyText"/>
        <w:bidi w:val="0"/>
        <w:spacing w:before="0" w:after="283"/>
        <w:jc w:val="left"/>
        <w:rPr/>
      </w:pPr>
      <w:r>
        <w:rPr/>
        <w:t>para nomear algo ajuda a disseminar a consciência a</w:t>
      </w:r>
    </w:p>
    <w:p>
      <w:pPr>
        <w:pStyle w:val="BodyText"/>
        <w:bidi w:val="0"/>
        <w:spacing w:before="0" w:after="283"/>
        <w:jc w:val="left"/>
        <w:rPr/>
      </w:pPr>
      <w:r>
        <w:rPr/>
        <w:t>esse respeito. Vamos estender a ideia de iatrogenia para</w:t>
      </w:r>
    </w:p>
    <w:p>
      <w:pPr>
        <w:pStyle w:val="BodyText"/>
        <w:bidi w:val="0"/>
        <w:spacing w:before="0" w:after="283"/>
        <w:jc w:val="left"/>
        <w:rPr/>
      </w:pPr>
      <w:r>
        <w:rPr/>
        <w:t>ciências políticas, economia, planejamento urbano,</w:t>
      </w:r>
    </w:p>
    <w:p>
      <w:pPr>
        <w:pStyle w:val="BodyText"/>
        <w:bidi w:val="0"/>
        <w:spacing w:before="0" w:after="283"/>
        <w:jc w:val="left"/>
        <w:rPr/>
      </w:pPr>
      <w:r>
        <w:rPr/>
        <w:t>educação e outros domínios. Nenhum dos consultores e</w:t>
      </w:r>
    </w:p>
    <w:p>
      <w:pPr>
        <w:pStyle w:val="BodyText"/>
        <w:bidi w:val="0"/>
        <w:spacing w:before="0" w:after="283"/>
        <w:jc w:val="left"/>
        <w:rPr/>
      </w:pPr>
      <w:r>
        <w:rPr/>
        <w:t>acadêmicos desses domínios com quem tentei discutir o</w:t>
      </w:r>
    </w:p>
    <w:p>
      <w:pPr>
        <w:pStyle w:val="BodyText"/>
        <w:bidi w:val="0"/>
        <w:spacing w:before="0" w:after="283"/>
        <w:jc w:val="left"/>
        <w:rPr/>
      </w:pPr>
      <w:r>
        <w:rPr/>
        <w:t>tema sabia do que eu estava falando — ou imaginava</w:t>
      </w:r>
    </w:p>
    <w:p>
      <w:pPr>
        <w:pStyle w:val="BodyText"/>
        <w:bidi w:val="0"/>
        <w:spacing w:before="0" w:after="283"/>
        <w:jc w:val="left"/>
        <w:rPr/>
      </w:pPr>
      <w:r>
        <w:rPr/>
        <w:t>que poderia ser a fonte de qualquer dano. Na verdade,</w:t>
      </w:r>
    </w:p>
    <w:p>
      <w:pPr>
        <w:pStyle w:val="BodyText"/>
        <w:bidi w:val="0"/>
        <w:spacing w:before="0" w:after="283"/>
        <w:jc w:val="left"/>
        <w:rPr/>
      </w:pPr>
      <w:r>
        <w:rPr/>
        <w:t>quando nos aproximamos de representantes com</w:t>
      </w:r>
    </w:p>
    <w:p>
      <w:pPr>
        <w:pStyle w:val="BodyText"/>
        <w:bidi w:val="0"/>
        <w:spacing w:before="0" w:after="283"/>
        <w:jc w:val="left"/>
        <w:rPr/>
      </w:pPr>
      <w:r>
        <w:rPr/>
        <w:t>tamanho grau de ceticismo, eles tendem a dizer que</w:t>
      </w:r>
    </w:p>
    <w:p>
      <w:pPr>
        <w:pStyle w:val="BodyText"/>
        <w:bidi w:val="0"/>
        <w:spacing w:before="0" w:after="283"/>
        <w:jc w:val="left"/>
        <w:rPr/>
      </w:pPr>
      <w:r>
        <w:rPr/>
        <w:t>você é “contra o progresso científico”.</w:t>
      </w:r>
    </w:p>
    <w:p>
      <w:pPr>
        <w:pStyle w:val="BodyText"/>
        <w:bidi w:val="0"/>
        <w:spacing w:before="0" w:after="283"/>
        <w:jc w:val="left"/>
        <w:rPr/>
      </w:pPr>
      <w:r>
        <w:rPr/>
        <w:t>No entanto, o conceito pode ser encontrado em alguns</w:t>
      </w:r>
    </w:p>
    <w:p>
      <w:pPr>
        <w:pStyle w:val="BodyText"/>
        <w:bidi w:val="0"/>
        <w:spacing w:before="0" w:after="283"/>
        <w:jc w:val="left"/>
        <w:rPr/>
      </w:pPr>
      <w:r>
        <w:rPr/>
        <w:t>textos religiosos. O Alcorão menciona “aqueles que são</w:t>
      </w:r>
    </w:p>
    <w:p>
      <w:pPr>
        <w:pStyle w:val="BodyText"/>
        <w:bidi w:val="0"/>
        <w:spacing w:before="0" w:after="283"/>
        <w:jc w:val="left"/>
        <w:rPr/>
      </w:pPr>
      <w:r>
        <w:rPr/>
        <w:t>injustos enquanto pensam que são justos”.</w:t>
      </w:r>
    </w:p>
    <w:p>
      <w:pPr>
        <w:pStyle w:val="BodyText"/>
        <w:bidi w:val="0"/>
        <w:ind w:hanging="0" w:left="0" w:right="0"/>
        <w:jc w:val="left"/>
        <w:rPr/>
      </w:pPr>
      <w:r>
        <w:rPr/>
        <w:t>Em suma, qualquer coisa em que haja</w:t>
      </w:r>
    </w:p>
    <w:p>
      <w:pPr>
        <w:pStyle w:val="BodyText"/>
        <w:bidi w:val="0"/>
        <w:spacing w:before="0" w:after="283"/>
        <w:jc w:val="left"/>
        <w:rPr/>
      </w:pPr>
      <w:r>
        <w:rPr/>
        <w:t>intervencionismo ingênuo, ou melhor, pura e</w:t>
      </w:r>
    </w:p>
    <w:p>
      <w:pPr>
        <w:pStyle w:val="BodyText"/>
        <w:bidi w:val="0"/>
        <w:spacing w:before="0" w:after="283"/>
        <w:jc w:val="left"/>
        <w:rPr/>
      </w:pPr>
      <w:r>
        <w:rPr/>
        <w:t>simplesmente intervenção, conterá iatrogenia.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O oposto da iatrogenia</w:t>
      </w:r>
    </w:p>
    <w:p>
      <w:pPr>
        <w:pStyle w:val="BodyText"/>
        <w:bidi w:val="0"/>
        <w:spacing w:before="0" w:after="283"/>
        <w:jc w:val="left"/>
        <w:rPr/>
      </w:pPr>
      <w:r>
        <w:rPr/>
        <w:t>Embora tenhamos agora uma palavra para designar a</w:t>
      </w:r>
    </w:p>
    <w:p>
      <w:pPr>
        <w:pStyle w:val="BodyText"/>
        <w:bidi w:val="0"/>
        <w:spacing w:before="0" w:after="283"/>
        <w:jc w:val="left"/>
        <w:rPr/>
      </w:pPr>
      <w:r>
        <w:rPr/>
        <w:t>situação de causar danos ao tentar ajudar, não temos</w:t>
      </w:r>
    </w:p>
    <w:p>
      <w:pPr>
        <w:pStyle w:val="BodyText"/>
        <w:bidi w:val="0"/>
        <w:spacing w:before="0" w:after="283"/>
        <w:jc w:val="left"/>
        <w:rPr/>
      </w:pPr>
      <w:r>
        <w:rPr/>
        <w:t>uma designação para a oposta, a de alguém que acaba</w:t>
      </w:r>
    </w:p>
    <w:p>
      <w:pPr>
        <w:pStyle w:val="BodyText"/>
        <w:bidi w:val="0"/>
        <w:spacing w:before="0" w:after="283"/>
        <w:jc w:val="left"/>
        <w:rPr/>
      </w:pPr>
      <w:r>
        <w:rPr/>
        <w:t>ajudando ao tentar prejudicar. Basta lembrar que, ao</w:t>
      </w:r>
    </w:p>
    <w:p>
      <w:pPr>
        <w:pStyle w:val="BodyText"/>
        <w:bidi w:val="0"/>
        <w:spacing w:before="0" w:after="283"/>
        <w:jc w:val="left"/>
        <w:rPr/>
      </w:pPr>
      <w:r>
        <w:rPr/>
        <w:t>atacar o antifrágil, o tiro sairá pela culatra. Os hackers,</w:t>
      </w:r>
    </w:p>
    <w:p>
      <w:pPr>
        <w:pStyle w:val="BodyText"/>
        <w:bidi w:val="0"/>
        <w:spacing w:before="0" w:after="283"/>
        <w:jc w:val="left"/>
        <w:rPr/>
      </w:pPr>
      <w:r>
        <w:rPr/>
        <w:t>por exemplo, fortalecem os sistemas. Ou, como no caso</w:t>
      </w:r>
    </w:p>
    <w:p>
      <w:pPr>
        <w:pStyle w:val="BodyText"/>
        <w:bidi w:val="0"/>
        <w:spacing w:before="0" w:after="283"/>
        <w:jc w:val="left"/>
        <w:rPr/>
      </w:pPr>
      <w:r>
        <w:rPr/>
        <w:t>de Ayn Rand, os obsessivos e severos críticos ajudam a</w:t>
      </w:r>
    </w:p>
    <w:p>
      <w:pPr>
        <w:pStyle w:val="BodyText"/>
        <w:bidi w:val="0"/>
        <w:spacing w:before="0" w:after="283"/>
        <w:jc w:val="left"/>
        <w:rPr/>
      </w:pPr>
      <w:r>
        <w:rPr/>
        <w:t>propagar o livro.</w:t>
      </w:r>
    </w:p>
    <w:p>
      <w:pPr>
        <w:pStyle w:val="BodyText"/>
        <w:bidi w:val="0"/>
        <w:spacing w:before="0" w:after="283"/>
        <w:jc w:val="left"/>
        <w:rPr/>
      </w:pPr>
      <w:r>
        <w:rPr/>
        <w:t>A incompetência tem dois lados. No filme Primavera</w:t>
      </w:r>
    </w:p>
    <w:p>
      <w:pPr>
        <w:pStyle w:val="BodyText"/>
        <w:bidi w:val="0"/>
        <w:spacing w:before="0" w:after="283"/>
        <w:jc w:val="left"/>
        <w:rPr/>
      </w:pPr>
      <w:r>
        <w:rPr/>
        <w:t>para Hitler, de Mel Brooks (mais tarde refilmado sob o</w:t>
      </w:r>
    </w:p>
    <w:p>
      <w:pPr>
        <w:pStyle w:val="BodyText"/>
        <w:bidi w:val="0"/>
        <w:spacing w:before="0" w:after="283"/>
        <w:jc w:val="left"/>
        <w:rPr/>
      </w:pPr>
      <w:r>
        <w:rPr/>
        <w:t>título Os produtores), dois companheiros de teatro de</w:t>
      </w:r>
    </w:p>
    <w:p>
      <w:pPr>
        <w:pStyle w:val="BodyText"/>
        <w:bidi w:val="0"/>
        <w:spacing w:before="0" w:after="283"/>
        <w:jc w:val="left"/>
        <w:rPr/>
      </w:pPr>
      <w:r>
        <w:rPr/>
        <w:t>Nova York ficam em apuros ao encontrar o sucesso em</w:t>
      </w:r>
    </w:p>
    <w:p>
      <w:pPr>
        <w:pStyle w:val="BodyText"/>
        <w:bidi w:val="0"/>
        <w:spacing w:before="0" w:after="283"/>
        <w:jc w:val="left"/>
        <w:rPr/>
      </w:pPr>
      <w:r>
        <w:rPr/>
        <w:t>vez do pretendido fracasso. Eles haviam vendido as</w:t>
      </w:r>
    </w:p>
    <w:p>
      <w:pPr>
        <w:pStyle w:val="BodyText"/>
        <w:bidi w:val="0"/>
        <w:spacing w:before="0" w:after="283"/>
        <w:jc w:val="left"/>
        <w:rPr/>
      </w:pPr>
      <w:r>
        <w:rPr/>
        <w:t>mesmas participações para vários investidores em uma</w:t>
      </w:r>
    </w:p>
    <w:p>
      <w:pPr>
        <w:pStyle w:val="BodyText"/>
        <w:bidi w:val="0"/>
        <w:spacing w:before="0" w:after="283"/>
        <w:jc w:val="left"/>
        <w:rPr/>
      </w:pPr>
      <w:r>
        <w:rPr/>
        <w:t>peça da Broadway, pensando que, se a peça fracassasse,</w:t>
      </w:r>
    </w:p>
    <w:p>
      <w:pPr>
        <w:pStyle w:val="BodyText"/>
        <w:bidi w:val="0"/>
        <w:spacing w:before="0" w:after="283"/>
        <w:jc w:val="left"/>
        <w:rPr/>
      </w:pPr>
      <w:r>
        <w:rPr/>
        <w:t>eles embolsariam os fundos excedentes — seu esquema</w:t>
      </w:r>
    </w:p>
    <w:p>
      <w:pPr>
        <w:pStyle w:val="BodyText"/>
        <w:bidi w:val="0"/>
        <w:spacing w:before="0" w:after="283"/>
        <w:jc w:val="left"/>
        <w:rPr/>
      </w:pPr>
      <w:r>
        <w:rPr/>
        <w:t>não seria descoberto caso os investidores não</w:t>
      </w:r>
    </w:p>
    <w:p>
      <w:pPr>
        <w:pStyle w:val="BodyText"/>
        <w:bidi w:val="0"/>
        <w:spacing w:before="0" w:after="283"/>
        <w:jc w:val="left"/>
        <w:rPr/>
      </w:pPr>
      <w:r>
        <w:rPr/>
        <w:t>obtivessem retorno sobre seu investimento. O problema</w:t>
      </w:r>
    </w:p>
    <w:p>
      <w:pPr>
        <w:pStyle w:val="BodyText"/>
        <w:bidi w:val="0"/>
        <w:spacing w:before="0" w:after="283"/>
        <w:jc w:val="left"/>
        <w:rPr/>
      </w:pPr>
      <w:r>
        <w:rPr/>
        <w:t>é que eles tentaram com tanto empenho fazer uma peça</w:t>
      </w:r>
    </w:p>
    <w:p>
      <w:pPr>
        <w:pStyle w:val="BodyText"/>
        <w:bidi w:val="0"/>
        <w:spacing w:before="0" w:after="283"/>
        <w:jc w:val="left"/>
        <w:rPr/>
      </w:pPr>
      <w:r>
        <w:rPr/>
        <w:t>ruim — chamada Primavera para Hitler — e eram tão</w:t>
      </w:r>
    </w:p>
    <w:p>
      <w:pPr>
        <w:pStyle w:val="BodyText"/>
        <w:bidi w:val="0"/>
        <w:spacing w:before="0" w:after="283"/>
        <w:jc w:val="left"/>
        <w:rPr/>
      </w:pPr>
      <w:r>
        <w:rPr/>
        <w:t>despreparados para isso que a peça acabou se tornando</w:t>
      </w:r>
    </w:p>
    <w:p>
      <w:pPr>
        <w:pStyle w:val="BodyText"/>
        <w:bidi w:val="0"/>
        <w:spacing w:before="0" w:after="283"/>
        <w:jc w:val="left"/>
        <w:rPr/>
      </w:pPr>
      <w:r>
        <w:rPr/>
        <w:t>um enorme sucesso. Desimpedidos de seus preconceitos</w:t>
      </w:r>
    </w:p>
    <w:p>
      <w:pPr>
        <w:pStyle w:val="BodyText"/>
        <w:bidi w:val="0"/>
        <w:spacing w:before="0" w:after="283"/>
        <w:jc w:val="left"/>
        <w:rPr/>
      </w:pPr>
      <w:r>
        <w:rPr/>
        <w:t>usuais, eles conseguiram produzir um trabalho</w:t>
      </w:r>
    </w:p>
    <w:p>
      <w:pPr>
        <w:pStyle w:val="BodyText"/>
        <w:bidi w:val="0"/>
        <w:spacing w:before="0" w:after="283"/>
        <w:jc w:val="left"/>
        <w:rPr/>
      </w:pPr>
      <w:r>
        <w:rPr/>
        <w:t>interessante. Já testemunhei ironia semelhante no</w:t>
      </w:r>
    </w:p>
    <w:p>
      <w:pPr>
        <w:pStyle w:val="BodyText"/>
        <w:bidi w:val="0"/>
        <w:spacing w:before="0" w:after="283"/>
        <w:jc w:val="left"/>
        <w:rPr/>
      </w:pPr>
      <w:r>
        <w:rPr/>
        <w:t>mercado de ações: um sujeito estava tão chateado com</w:t>
      </w:r>
    </w:p>
    <w:p>
      <w:pPr>
        <w:pStyle w:val="BodyText"/>
        <w:bidi w:val="0"/>
        <w:ind w:hanging="0" w:left="0" w:right="0"/>
        <w:jc w:val="left"/>
        <w:rPr/>
      </w:pPr>
      <w:r>
        <w:rPr/>
        <w:t>seu bônus anual que começou a fazer apostas</w:t>
      </w:r>
    </w:p>
    <w:p>
      <w:pPr>
        <w:pStyle w:val="BodyText"/>
        <w:bidi w:val="0"/>
        <w:spacing w:before="0" w:after="283"/>
        <w:jc w:val="left"/>
        <w:rPr/>
      </w:pPr>
      <w:r>
        <w:rPr/>
        <w:t>gigantescas com a carteira do patrão — o que acabou lhe</w:t>
      </w:r>
    </w:p>
    <w:p>
      <w:pPr>
        <w:pStyle w:val="BodyText"/>
        <w:bidi w:val="0"/>
        <w:spacing w:before="0" w:after="283"/>
        <w:jc w:val="left"/>
        <w:rPr/>
      </w:pPr>
      <w:r>
        <w:rPr/>
        <w:t>rendendo somas consideráveis de dinheiro, mais do que</w:t>
      </w:r>
    </w:p>
    <w:p>
      <w:pPr>
        <w:pStyle w:val="BodyText"/>
        <w:bidi w:val="0"/>
        <w:spacing w:before="0" w:after="283"/>
        <w:jc w:val="left"/>
        <w:rPr/>
      </w:pPr>
      <w:r>
        <w:rPr/>
        <w:t>se tivesse tentado fazê-lo de propósito.</w:t>
      </w:r>
    </w:p>
    <w:p>
      <w:pPr>
        <w:pStyle w:val="BodyText"/>
        <w:bidi w:val="0"/>
        <w:spacing w:before="0" w:after="283"/>
        <w:jc w:val="left"/>
        <w:rPr/>
      </w:pPr>
      <w:r>
        <w:rPr/>
        <w:t>Talvez a ideia por trás do capitalismo seja um efeito</w:t>
      </w:r>
    </w:p>
    <w:p>
      <w:pPr>
        <w:pStyle w:val="BodyText"/>
        <w:bidi w:val="0"/>
        <w:spacing w:before="0" w:after="283"/>
        <w:jc w:val="left"/>
        <w:rPr/>
      </w:pPr>
      <w:r>
        <w:rPr/>
        <w:t>iatrogênico reverso, as consequências involuntárias-mas-</w:t>
      </w:r>
    </w:p>
    <w:p>
      <w:pPr>
        <w:pStyle w:val="BodyText"/>
        <w:bidi w:val="0"/>
        <w:spacing w:before="0" w:after="283"/>
        <w:jc w:val="left"/>
        <w:rPr/>
      </w:pPr>
      <w:r>
        <w:rPr/>
        <w:t>não-tão-involuntárias: o sistema facilita a conversão de</w:t>
      </w:r>
    </w:p>
    <w:p>
      <w:pPr>
        <w:pStyle w:val="BodyText"/>
        <w:bidi w:val="0"/>
        <w:spacing w:before="0" w:after="283"/>
        <w:jc w:val="left"/>
        <w:rPr/>
      </w:pPr>
      <w:r>
        <w:rPr/>
        <w:t>objetivos egoístas (ou, para ser correto, não</w:t>
      </w:r>
    </w:p>
    <w:p>
      <w:pPr>
        <w:pStyle w:val="BodyText"/>
        <w:bidi w:val="0"/>
        <w:spacing w:before="0" w:after="283"/>
        <w:jc w:val="left"/>
        <w:rPr/>
      </w:pPr>
      <w:r>
        <w:rPr/>
        <w:t>necessariamente benévolos) no nível individual em</w:t>
      </w:r>
    </w:p>
    <w:p>
      <w:pPr>
        <w:pStyle w:val="BodyText"/>
        <w:bidi w:val="0"/>
        <w:spacing w:before="0" w:after="283"/>
        <w:jc w:val="left"/>
        <w:rPr/>
      </w:pPr>
      <w:r>
        <w:rPr/>
        <w:t>resultados benéficos para o coletivo.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Iatrogenia em lugares altos</w:t>
      </w:r>
    </w:p>
    <w:p>
      <w:pPr>
        <w:pStyle w:val="BodyText"/>
        <w:bidi w:val="0"/>
        <w:spacing w:before="0" w:after="283"/>
        <w:jc w:val="left"/>
        <w:rPr/>
      </w:pPr>
      <w:r>
        <w:rPr/>
        <w:t>Duas áreas foram particularmente contaminadas com a</w:t>
      </w:r>
    </w:p>
    <w:p>
      <w:pPr>
        <w:pStyle w:val="BodyText"/>
        <w:bidi w:val="0"/>
        <w:spacing w:before="0" w:after="283"/>
        <w:jc w:val="left"/>
        <w:rPr/>
      </w:pPr>
      <w:r>
        <w:rPr/>
        <w:t>falta de consciência da iatrogenia: a vida socioeconômica</w:t>
      </w:r>
    </w:p>
    <w:p>
      <w:pPr>
        <w:pStyle w:val="BodyText"/>
        <w:bidi w:val="0"/>
        <w:spacing w:before="0" w:after="283"/>
        <w:jc w:val="left"/>
        <w:rPr/>
      </w:pPr>
      <w:r>
        <w:rPr/>
        <w:t>e (como acabamos de ver na história de Semmelweis) o</w:t>
      </w:r>
    </w:p>
    <w:p>
      <w:pPr>
        <w:pStyle w:val="BodyText"/>
        <w:bidi w:val="0"/>
        <w:spacing w:before="0" w:after="283"/>
        <w:jc w:val="left"/>
        <w:rPr/>
      </w:pPr>
      <w:r>
        <w:rPr/>
        <w:t>corpo humano, assuntos nos quais temos combinado,</w:t>
      </w:r>
    </w:p>
    <w:p>
      <w:pPr>
        <w:pStyle w:val="BodyText"/>
        <w:bidi w:val="0"/>
        <w:spacing w:before="0" w:after="283"/>
        <w:jc w:val="left"/>
        <w:rPr/>
      </w:pPr>
      <w:r>
        <w:rPr/>
        <w:t>historicamente, um baixo grau de competência com uma</w:t>
      </w:r>
    </w:p>
    <w:p>
      <w:pPr>
        <w:pStyle w:val="BodyText"/>
        <w:bidi w:val="0"/>
        <w:spacing w:before="0" w:after="283"/>
        <w:jc w:val="left"/>
        <w:rPr/>
      </w:pPr>
      <w:r>
        <w:rPr/>
        <w:t>alta taxa de intervenção e um desrespeito pela operação</w:t>
      </w:r>
    </w:p>
    <w:p>
      <w:pPr>
        <w:pStyle w:val="BodyText"/>
        <w:bidi w:val="0"/>
        <w:spacing w:before="0" w:after="283"/>
        <w:jc w:val="left"/>
        <w:rPr/>
      </w:pPr>
      <w:r>
        <w:rPr/>
        <w:t>e cura espontâneas — e, menos ainda, pelo crescimento</w:t>
      </w:r>
    </w:p>
    <w:p>
      <w:pPr>
        <w:pStyle w:val="BodyText"/>
        <w:bidi w:val="0"/>
        <w:spacing w:before="0" w:after="283"/>
        <w:jc w:val="left"/>
        <w:rPr/>
      </w:pPr>
      <w:r>
        <w:rPr/>
        <w:t>e aperfeiçoamento.</w:t>
      </w:r>
    </w:p>
    <w:p>
      <w:pPr>
        <w:pStyle w:val="BodyText"/>
        <w:bidi w:val="0"/>
        <w:spacing w:before="0" w:after="283"/>
        <w:jc w:val="left"/>
        <w:rPr/>
      </w:pPr>
      <w:r>
        <w:rPr/>
        <w:t>Como vimos no Capítulo 3, há uma distinção entre os</w:t>
      </w:r>
    </w:p>
    <w:p>
      <w:pPr>
        <w:pStyle w:val="BodyText"/>
        <w:bidi w:val="0"/>
        <w:spacing w:before="0" w:after="283"/>
        <w:jc w:val="left"/>
        <w:rPr/>
      </w:pPr>
      <w:r>
        <w:rPr/>
        <w:t>organismos (biológicos ou não biológicos) e as máquinas.</w:t>
      </w:r>
    </w:p>
    <w:p>
      <w:pPr>
        <w:pStyle w:val="BodyText"/>
        <w:bidi w:val="0"/>
        <w:spacing w:before="0" w:after="283"/>
        <w:jc w:val="left"/>
        <w:rPr/>
      </w:pPr>
      <w:r>
        <w:rPr/>
        <w:t>Pessoas com a mente voltada para a engenharia tendem</w:t>
      </w:r>
    </w:p>
    <w:p>
      <w:pPr>
        <w:pStyle w:val="BodyText"/>
        <w:bidi w:val="0"/>
        <w:spacing w:before="0" w:after="283"/>
        <w:jc w:val="left"/>
        <w:rPr/>
      </w:pPr>
      <w:r>
        <w:rPr/>
        <w:t>a considerar tudo ao seu redor um problema de</w:t>
      </w:r>
    </w:p>
    <w:p>
      <w:pPr>
        <w:pStyle w:val="BodyText"/>
        <w:bidi w:val="0"/>
        <w:spacing w:before="0" w:after="283"/>
        <w:jc w:val="left"/>
        <w:rPr/>
      </w:pPr>
      <w:r>
        <w:rPr/>
        <w:t>engenharia. Isso é muito bom para a engenharia, mas,</w:t>
      </w:r>
    </w:p>
    <w:p>
      <w:pPr>
        <w:pStyle w:val="BodyText"/>
        <w:bidi w:val="0"/>
        <w:spacing w:before="0" w:after="283"/>
        <w:jc w:val="left"/>
        <w:rPr/>
      </w:pPr>
      <w:r>
        <w:rPr/>
        <w:t>quando se trata de gatos, uma ideia muito melhor é</w:t>
      </w:r>
    </w:p>
    <w:p>
      <w:pPr>
        <w:pStyle w:val="BodyText"/>
        <w:bidi w:val="0"/>
        <w:spacing w:before="0" w:after="283"/>
        <w:jc w:val="left"/>
        <w:rPr/>
      </w:pPr>
      <w:r>
        <w:rPr/>
        <w:t>contratar veterinários, e não engenheiros de circuitos —</w:t>
      </w:r>
    </w:p>
    <w:p>
      <w:pPr>
        <w:pStyle w:val="BodyText"/>
        <w:bidi w:val="0"/>
        <w:spacing w:before="0" w:after="283"/>
        <w:jc w:val="left"/>
        <w:rPr/>
      </w:pPr>
      <w:r>
        <w:rPr/>
        <w:t>ou, melhor ainda, deixar seu animal curar-se por si</w:t>
      </w:r>
    </w:p>
    <w:p>
      <w:pPr>
        <w:pStyle w:val="BodyText"/>
        <w:bidi w:val="0"/>
        <w:spacing w:before="0" w:after="283"/>
        <w:jc w:val="left"/>
        <w:rPr/>
      </w:pPr>
      <w:r>
        <w:rPr/>
        <w:t>mesmo.</w:t>
      </w:r>
    </w:p>
    <w:p>
      <w:pPr>
        <w:pStyle w:val="BodyText"/>
        <w:bidi w:val="0"/>
        <w:ind w:hanging="0" w:left="0" w:right="0"/>
        <w:jc w:val="left"/>
        <w:rPr/>
      </w:pPr>
      <w:r>
        <w:rPr/>
        <w:t>A Tabela 3 apresenta um panorama dessas tentativas</w:t>
      </w:r>
    </w:p>
    <w:p>
      <w:pPr>
        <w:pStyle w:val="BodyText"/>
        <w:bidi w:val="0"/>
        <w:spacing w:before="0" w:after="283"/>
        <w:jc w:val="left"/>
        <w:rPr/>
      </w:pPr>
      <w:r>
        <w:rPr/>
        <w:t>de “melhorar as coisas” em todos os domínios e seus</w:t>
      </w:r>
    </w:p>
    <w:p>
      <w:pPr>
        <w:pStyle w:val="BodyText"/>
        <w:bidi w:val="0"/>
        <w:spacing w:before="0" w:after="283"/>
        <w:jc w:val="left"/>
        <w:rPr/>
      </w:pPr>
      <w:r>
        <w:rPr/>
        <w:t>efeitos. Observe o óbvio: em todos os casos, elas</w:t>
      </w:r>
    </w:p>
    <w:p>
      <w:pPr>
        <w:pStyle w:val="BodyText"/>
        <w:bidi w:val="0"/>
        <w:spacing w:before="0" w:after="283"/>
        <w:jc w:val="left"/>
        <w:rPr/>
      </w:pPr>
      <w:r>
        <w:rPr/>
        <w:t>correspondem à negação da antifragilidade.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TABELA 3 • FRAGILIZANDO O INTERVENCIONISMO E SEUS EFEITOS AO LONGO DAS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ÁREAS DE CONHECIMENTO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ÁREA DE</w:t>
        <w:br/>
        <w:t>CONHECIMENTO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EXEMPLO DE INTERVENCIONISMO IATROGENIA/ CUSTOS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Medicina,</w:t>
        <w:br/>
        <w:t>Saúde</w:t>
      </w:r>
    </w:p>
    <w:p>
      <w:pPr>
        <w:pStyle w:val="BodyText"/>
        <w:bidi w:val="0"/>
        <w:spacing w:before="0" w:after="283"/>
        <w:jc w:val="left"/>
        <w:rPr/>
      </w:pPr>
      <w:r>
        <w:rPr/>
        <w:t>Tratamento excessivo.</w:t>
      </w:r>
    </w:p>
    <w:p>
      <w:pPr>
        <w:pStyle w:val="BodyText"/>
        <w:bidi w:val="0"/>
        <w:spacing w:before="0" w:after="283"/>
        <w:jc w:val="left"/>
        <w:rPr/>
      </w:pPr>
      <w:r>
        <w:rPr/>
        <w:t>Alimentação constante, estabilidade</w:t>
      </w:r>
    </w:p>
    <w:p>
      <w:pPr>
        <w:pStyle w:val="BodyText"/>
        <w:bidi w:val="0"/>
        <w:spacing w:before="0" w:after="283"/>
        <w:jc w:val="left"/>
        <w:rPr/>
      </w:pPr>
      <w:r>
        <w:rPr/>
        <w:t>térmica etc. — negando a aleatoriedade</w:t>
      </w:r>
    </w:p>
    <w:p>
      <w:pPr>
        <w:pStyle w:val="BodyText"/>
        <w:bidi w:val="0"/>
        <w:spacing w:before="0" w:after="283"/>
        <w:jc w:val="left"/>
        <w:rPr/>
      </w:pPr>
      <w:r>
        <w:rPr/>
        <w:t>do corpo humano.</w:t>
      </w:r>
    </w:p>
    <w:p>
      <w:pPr>
        <w:pStyle w:val="BodyText"/>
        <w:bidi w:val="0"/>
        <w:spacing w:before="0" w:after="283"/>
        <w:jc w:val="left"/>
        <w:rPr/>
      </w:pPr>
      <w:r>
        <w:rPr/>
        <w:t>Dependência de medicamentos, não</w:t>
      </w:r>
    </w:p>
    <w:p>
      <w:pPr>
        <w:pStyle w:val="BodyText"/>
        <w:bidi w:val="0"/>
        <w:spacing w:before="0" w:after="283"/>
        <w:jc w:val="left"/>
        <w:rPr/>
      </w:pPr>
      <w:r>
        <w:rPr/>
        <w:t>subtração.</w:t>
      </w:r>
    </w:p>
    <w:p>
      <w:pPr>
        <w:pStyle w:val="BodyText"/>
        <w:bidi w:val="0"/>
        <w:spacing w:before="0" w:after="283"/>
        <w:jc w:val="left"/>
        <w:rPr/>
      </w:pPr>
      <w:r>
        <w:rPr/>
        <w:t>Fragilidade.</w:t>
      </w:r>
    </w:p>
    <w:p>
      <w:pPr>
        <w:pStyle w:val="BodyText"/>
        <w:bidi w:val="0"/>
        <w:spacing w:before="0" w:after="283"/>
        <w:jc w:val="left"/>
        <w:rPr/>
      </w:pPr>
      <w:r>
        <w:rPr/>
        <w:t>Erros médicos.</w:t>
      </w:r>
    </w:p>
    <w:p>
      <w:pPr>
        <w:pStyle w:val="BodyText"/>
        <w:bidi w:val="0"/>
        <w:spacing w:before="0" w:after="283"/>
        <w:jc w:val="left"/>
        <w:rPr/>
      </w:pPr>
      <w:r>
        <w:rPr/>
        <w:t>Seres humanos mais doentes</w:t>
      </w:r>
    </w:p>
    <w:p>
      <w:pPr>
        <w:pStyle w:val="BodyText"/>
        <w:bidi w:val="0"/>
        <w:spacing w:before="0" w:after="283"/>
        <w:jc w:val="left"/>
        <w:rPr/>
      </w:pPr>
      <w:r>
        <w:rPr/>
        <w:t>(porém, vivendo mais), indústria</w:t>
      </w:r>
    </w:p>
    <w:p>
      <w:pPr>
        <w:pStyle w:val="BodyText"/>
        <w:bidi w:val="0"/>
        <w:spacing w:before="0" w:after="283"/>
        <w:jc w:val="left"/>
        <w:rPr/>
      </w:pPr>
      <w:r>
        <w:rPr/>
        <w:t>farmacêutica mais rica, bactérias</w:t>
      </w:r>
    </w:p>
    <w:p>
      <w:pPr>
        <w:pStyle w:val="BodyText"/>
        <w:bidi w:val="0"/>
        <w:spacing w:before="0" w:after="283"/>
        <w:jc w:val="left"/>
        <w:rPr/>
      </w:pPr>
      <w:r>
        <w:rPr/>
        <w:t>resistentes a antibióticos.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ÁREA DE</w:t>
        <w:br/>
        <w:t>CONHECIMENTO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EXEMPLO DE INTERVENCIONISMO IATROGENIA/ CUSTOS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Ecologia </w:t>
      </w:r>
      <w:r>
        <w:rPr/>
        <w:t>Microgerenciamento de incêndios</w:t>
      </w:r>
    </w:p>
    <w:p>
      <w:pPr>
        <w:pStyle w:val="BodyText"/>
        <w:bidi w:val="0"/>
        <w:spacing w:before="0" w:after="283"/>
        <w:jc w:val="left"/>
        <w:rPr/>
      </w:pPr>
      <w:r>
        <w:rPr/>
        <w:t>florestais.</w:t>
      </w:r>
    </w:p>
    <w:p>
      <w:pPr>
        <w:pStyle w:val="BodyText"/>
        <w:bidi w:val="0"/>
        <w:spacing w:before="0" w:after="283"/>
        <w:jc w:val="left"/>
        <w:rPr/>
      </w:pPr>
      <w:r>
        <w:rPr/>
        <w:t>Agravamento dos riscos totais —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grandes riscos” maiores.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Política </w:t>
      </w:r>
      <w:r>
        <w:rPr/>
        <w:t>Planejamento central.</w:t>
      </w:r>
    </w:p>
    <w:p>
      <w:pPr>
        <w:pStyle w:val="BodyText"/>
        <w:bidi w:val="0"/>
        <w:spacing w:before="0" w:after="283"/>
        <w:jc w:val="left"/>
        <w:rPr/>
      </w:pPr>
      <w:r>
        <w:rPr/>
        <w:t>Estados Unidos apoiando regimes</w:t>
      </w:r>
    </w:p>
    <w:p>
      <w:pPr>
        <w:pStyle w:val="BodyText"/>
        <w:bidi w:val="0"/>
        <w:spacing w:before="0" w:after="283"/>
        <w:jc w:val="left"/>
        <w:rPr/>
      </w:pPr>
      <w:r>
        <w:rPr/>
        <w:t>desgastados “em nome da estabilidade”.</w:t>
      </w:r>
    </w:p>
    <w:p>
      <w:pPr>
        <w:pStyle w:val="BodyText"/>
        <w:bidi w:val="0"/>
        <w:spacing w:before="0" w:after="283"/>
        <w:jc w:val="left"/>
        <w:rPr/>
      </w:pPr>
      <w:r>
        <w:rPr/>
        <w:t>Opacidade informativa.</w:t>
      </w:r>
    </w:p>
    <w:p>
      <w:pPr>
        <w:pStyle w:val="BodyText"/>
        <w:bidi w:val="0"/>
        <w:spacing w:before="0" w:after="283"/>
        <w:jc w:val="left"/>
        <w:rPr/>
      </w:pPr>
      <w:r>
        <w:rPr/>
        <w:t>Caos depois de uma revolução.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Economia </w:t>
      </w:r>
      <w:r>
        <w:rPr/>
        <w:t>“Chega de Altos e Baixos” (Greenspan</w:t>
      </w:r>
    </w:p>
    <w:p>
      <w:pPr>
        <w:pStyle w:val="BodyText"/>
        <w:bidi w:val="0"/>
        <w:spacing w:before="0" w:after="283"/>
        <w:jc w:val="left"/>
        <w:rPr/>
      </w:pPr>
      <w:r>
        <w:rPr/>
        <w:t>[Estados Unidos], Labor [Reino Unido]),</w:t>
      </w:r>
    </w:p>
    <w:p>
      <w:pPr>
        <w:pStyle w:val="BodyText"/>
        <w:bidi w:val="0"/>
        <w:spacing w:before="0" w:after="283"/>
        <w:jc w:val="left"/>
        <w:rPr/>
      </w:pPr>
      <w:r>
        <w:rPr/>
        <w:t>Grande Moderação (Bernanke).</w:t>
      </w:r>
    </w:p>
    <w:p>
      <w:pPr>
        <w:pStyle w:val="BodyText"/>
        <w:bidi w:val="0"/>
        <w:spacing w:before="0" w:after="283"/>
        <w:jc w:val="left"/>
        <w:rPr/>
      </w:pPr>
      <w:r>
        <w:rPr/>
        <w:t>Intervencionismo estatal.</w:t>
      </w:r>
    </w:p>
    <w:p>
      <w:pPr>
        <w:pStyle w:val="BodyText"/>
        <w:bidi w:val="0"/>
        <w:spacing w:before="0" w:after="283"/>
        <w:jc w:val="left"/>
        <w:rPr/>
      </w:pPr>
      <w:r>
        <w:rPr/>
        <w:t>Otimização.</w:t>
      </w:r>
    </w:p>
    <w:p>
      <w:pPr>
        <w:pStyle w:val="BodyText"/>
        <w:bidi w:val="0"/>
        <w:spacing w:before="0" w:after="283"/>
        <w:jc w:val="left"/>
        <w:rPr/>
      </w:pPr>
      <w:r>
        <w:rPr/>
        <w:t>Ilusão de precificação dos</w:t>
      </w:r>
    </w:p>
    <w:p>
      <w:pPr>
        <w:pStyle w:val="BodyText"/>
        <w:bidi w:val="0"/>
        <w:spacing w:before="0" w:after="283"/>
        <w:jc w:val="left"/>
        <w:rPr/>
      </w:pPr>
      <w:r>
        <w:rPr/>
        <w:t>acontecimentos raros, metodologias do</w:t>
      </w:r>
    </w:p>
    <w:p>
      <w:pPr>
        <w:pStyle w:val="BodyText"/>
        <w:bidi w:val="0"/>
        <w:spacing w:before="0" w:after="283"/>
        <w:jc w:val="left"/>
        <w:rPr/>
      </w:pPr>
      <w:r>
        <w:rPr/>
        <w:t>valor em risco, ilusão de economias de</w:t>
      </w:r>
    </w:p>
    <w:p>
      <w:pPr>
        <w:pStyle w:val="BodyText"/>
        <w:bidi w:val="0"/>
        <w:spacing w:before="0" w:after="283"/>
        <w:jc w:val="left"/>
        <w:rPr/>
      </w:pPr>
      <w:r>
        <w:rPr/>
        <w:t>escala, ignorância dos efeitos colaterais.</w:t>
      </w:r>
    </w:p>
    <w:p>
      <w:pPr>
        <w:pStyle w:val="BodyText"/>
        <w:bidi w:val="0"/>
        <w:spacing w:before="0" w:after="283"/>
        <w:jc w:val="left"/>
        <w:rPr/>
      </w:pPr>
      <w:r>
        <w:rPr/>
        <w:t>Fragilidade.</w:t>
      </w:r>
    </w:p>
    <w:p>
      <w:pPr>
        <w:pStyle w:val="BodyText"/>
        <w:bidi w:val="0"/>
        <w:spacing w:before="0" w:after="283"/>
        <w:jc w:val="left"/>
        <w:rPr/>
      </w:pPr>
      <w:r>
        <w:rPr/>
        <w:t>Crises mais profundas quando</w:t>
      </w:r>
    </w:p>
    <w:p>
      <w:pPr>
        <w:pStyle w:val="BodyText"/>
        <w:bidi w:val="0"/>
        <w:spacing w:before="0" w:after="283"/>
        <w:jc w:val="left"/>
        <w:rPr/>
      </w:pPr>
      <w:r>
        <w:rPr/>
        <w:t>ocorrem.</w:t>
      </w:r>
    </w:p>
    <w:p>
      <w:pPr>
        <w:pStyle w:val="BodyText"/>
        <w:bidi w:val="0"/>
        <w:spacing w:before="0" w:after="283"/>
        <w:jc w:val="left"/>
        <w:rPr/>
      </w:pPr>
      <w:r>
        <w:rPr/>
        <w:t>Apoio a corporações</w:t>
      </w:r>
    </w:p>
    <w:p>
      <w:pPr>
        <w:pStyle w:val="BodyText"/>
        <w:bidi w:val="0"/>
        <w:spacing w:before="0" w:after="283"/>
        <w:jc w:val="left"/>
        <w:rPr/>
      </w:pPr>
      <w:r>
        <w:rPr/>
        <w:t>estabelecidas, amigáveis ao</w:t>
      </w:r>
    </w:p>
    <w:p>
      <w:pPr>
        <w:pStyle w:val="BodyText"/>
        <w:bidi w:val="0"/>
        <w:spacing w:before="0" w:after="283"/>
        <w:jc w:val="left"/>
        <w:rPr/>
      </w:pPr>
      <w:r>
        <w:rPr/>
        <w:t>estado; sufocamento de</w:t>
      </w:r>
    </w:p>
    <w:p>
      <w:pPr>
        <w:pStyle w:val="BodyText"/>
        <w:bidi w:val="0"/>
        <w:spacing w:before="0" w:after="283"/>
        <w:jc w:val="left"/>
        <w:rPr/>
      </w:pPr>
      <w:r>
        <w:rPr/>
        <w:t>empreendedores.</w:t>
      </w:r>
    </w:p>
    <w:p>
      <w:pPr>
        <w:pStyle w:val="BodyText"/>
        <w:bidi w:val="0"/>
        <w:spacing w:before="0" w:after="283"/>
        <w:jc w:val="left"/>
        <w:rPr/>
      </w:pPr>
      <w:r>
        <w:rPr/>
        <w:t>Vulnerabilidade, pseudoeficiência.</w:t>
      </w:r>
    </w:p>
    <w:p>
      <w:pPr>
        <w:pStyle w:val="BodyText"/>
        <w:bidi w:val="0"/>
        <w:spacing w:before="0" w:after="283"/>
        <w:jc w:val="left"/>
        <w:rPr/>
      </w:pPr>
      <w:r>
        <w:rPr/>
        <w:t>Grandes surtos.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Negócios </w:t>
      </w:r>
      <w:r>
        <w:rPr/>
        <w:t>Conselhos positivos (charlatões), foco no</w:t>
      </w:r>
    </w:p>
    <w:p>
      <w:pPr>
        <w:pStyle w:val="BodyText"/>
        <w:bidi w:val="0"/>
        <w:spacing w:before="0" w:after="283"/>
        <w:jc w:val="left"/>
        <w:rPr/>
      </w:pPr>
      <w:r>
        <w:rPr/>
        <w:t>retorno, e não no risco (o que evitar).</w:t>
      </w:r>
    </w:p>
    <w:p>
      <w:pPr>
        <w:pStyle w:val="BodyText"/>
        <w:bidi w:val="0"/>
        <w:spacing w:before="0" w:after="283"/>
        <w:jc w:val="left"/>
        <w:rPr/>
      </w:pPr>
      <w:r>
        <w:rPr/>
        <w:t>Charlatões mais ricos, falência de</w:t>
      </w:r>
    </w:p>
    <w:p>
      <w:pPr>
        <w:pStyle w:val="BodyText"/>
        <w:bidi w:val="0"/>
        <w:spacing w:before="0" w:after="283"/>
        <w:jc w:val="left"/>
        <w:rPr/>
      </w:pPr>
      <w:r>
        <w:rPr/>
        <w:t>empresas.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Urbanismo </w:t>
      </w:r>
      <w:r>
        <w:rPr/>
        <w:t>Planejamento urbano. Deterioração urbana, centros das</w:t>
      </w:r>
    </w:p>
    <w:p>
      <w:pPr>
        <w:pStyle w:val="BodyText"/>
        <w:bidi w:val="0"/>
        <w:spacing w:before="0" w:after="283"/>
        <w:jc w:val="left"/>
        <w:rPr/>
      </w:pPr>
      <w:r>
        <w:rPr/>
        <w:t>cidades, depressões, crime.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Prognósticos </w:t>
      </w:r>
      <w:r>
        <w:rPr/>
        <w:t>Prognóstico no domíno do Cisne Negro</w:t>
      </w:r>
    </w:p>
    <w:p>
      <w:pPr>
        <w:pStyle w:val="BodyText"/>
        <w:bidi w:val="0"/>
        <w:spacing w:before="0" w:after="283"/>
        <w:jc w:val="left"/>
        <w:rPr/>
      </w:pPr>
      <w:r>
        <w:rPr/>
        <w:t>(Quarto Quadrante), apesar dos terríveis</w:t>
      </w:r>
    </w:p>
    <w:p>
      <w:pPr>
        <w:pStyle w:val="BodyText"/>
        <w:bidi w:val="0"/>
        <w:spacing w:before="0" w:after="283"/>
        <w:jc w:val="left"/>
        <w:rPr/>
      </w:pPr>
      <w:r>
        <w:rPr/>
        <w:t>registros anteriores.</w:t>
      </w:r>
    </w:p>
    <w:p>
      <w:pPr>
        <w:pStyle w:val="BodyText"/>
        <w:bidi w:val="0"/>
        <w:spacing w:before="0" w:after="283"/>
        <w:jc w:val="left"/>
        <w:rPr/>
      </w:pPr>
      <w:r>
        <w:rPr/>
        <w:t>Riscos ocultos (as pessoas</w:t>
      </w:r>
    </w:p>
    <w:p>
      <w:pPr>
        <w:pStyle w:val="BodyText"/>
        <w:bidi w:val="0"/>
        <w:spacing w:before="0" w:after="283"/>
        <w:jc w:val="left"/>
        <w:rPr/>
      </w:pPr>
      <w:r>
        <w:rPr/>
        <w:t>assumem mais riscos quando</w:t>
      </w:r>
    </w:p>
    <w:p>
      <w:pPr>
        <w:pStyle w:val="BodyText"/>
        <w:bidi w:val="0"/>
        <w:spacing w:before="0" w:after="283"/>
        <w:jc w:val="left"/>
        <w:rPr/>
      </w:pPr>
      <w:r>
        <w:rPr/>
        <w:t>alimentadas por um prognóstico).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Literatura </w:t>
      </w:r>
      <w:r>
        <w:rPr/>
        <w:t>Editores tentando mudar seu texto. Estilo mais insosso, mais parecido</w:t>
      </w:r>
    </w:p>
    <w:p>
      <w:pPr>
        <w:pStyle w:val="BodyText"/>
        <w:bidi w:val="0"/>
        <w:spacing w:before="0" w:after="283"/>
        <w:jc w:val="left"/>
        <w:rPr/>
      </w:pPr>
      <w:r>
        <w:rPr/>
        <w:t>com o comoditizado do New York</w:t>
        <w:br/>
        <w:t>Times.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Parentalidade </w:t>
      </w:r>
      <w:r>
        <w:rPr/>
        <w:t>Mãe-coruja (ou popular): remoção de</w:t>
      </w:r>
    </w:p>
    <w:p>
      <w:pPr>
        <w:pStyle w:val="BodyText"/>
        <w:bidi w:val="0"/>
        <w:spacing w:before="0" w:after="283"/>
        <w:jc w:val="left"/>
        <w:rPr/>
      </w:pPr>
      <w:r>
        <w:rPr/>
        <w:t>todos os elementos aleatórios da vida</w:t>
      </w:r>
    </w:p>
    <w:p>
      <w:pPr>
        <w:pStyle w:val="BodyText"/>
        <w:bidi w:val="0"/>
        <w:spacing w:before="0" w:after="283"/>
        <w:jc w:val="left"/>
        <w:rPr/>
      </w:pPr>
      <w:r>
        <w:rPr/>
        <w:t>das crianças.</w:t>
      </w:r>
    </w:p>
    <w:p>
      <w:pPr>
        <w:pStyle w:val="BodyText"/>
        <w:bidi w:val="0"/>
        <w:spacing w:before="0" w:after="283"/>
        <w:jc w:val="left"/>
        <w:rPr/>
      </w:pPr>
      <w:r>
        <w:rPr/>
        <w:t>Turistificação da mente das</w:t>
      </w:r>
    </w:p>
    <w:p>
      <w:pPr>
        <w:pStyle w:val="BodyText"/>
        <w:bidi w:val="0"/>
        <w:spacing w:before="0" w:after="283"/>
        <w:jc w:val="left"/>
        <w:rPr/>
      </w:pPr>
      <w:r>
        <w:rPr/>
        <w:t>crianças.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Educação </w:t>
      </w:r>
      <w:r>
        <w:rPr/>
        <w:t>Todo o conceito está fundamentado no</w:t>
      </w:r>
    </w:p>
    <w:p>
      <w:pPr>
        <w:pStyle w:val="BodyText"/>
        <w:bidi w:val="0"/>
        <w:spacing w:before="0" w:after="283"/>
        <w:jc w:val="left"/>
        <w:rPr/>
      </w:pPr>
      <w:r>
        <w:rPr/>
        <w:t>intervencionismo.</w:t>
      </w:r>
    </w:p>
    <w:p>
      <w:pPr>
        <w:pStyle w:val="BodyText"/>
        <w:bidi w:val="0"/>
        <w:spacing w:before="0" w:after="283"/>
        <w:jc w:val="left"/>
        <w:rPr/>
      </w:pPr>
      <w:r>
        <w:rPr/>
        <w:t>Ludificação — transformação do</w:t>
      </w:r>
    </w:p>
    <w:p>
      <w:pPr>
        <w:pStyle w:val="BodyText"/>
        <w:bidi w:val="0"/>
        <w:spacing w:before="0" w:after="283"/>
        <w:jc w:val="left"/>
        <w:rPr/>
      </w:pPr>
      <w:r>
        <w:rPr/>
        <w:t>cérebro das crianças.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Tecnologia </w:t>
      </w:r>
      <w:r>
        <w:rPr/>
        <w:t>Neomania. Fragilidade, alienação,</w:t>
      </w:r>
    </w:p>
    <w:p>
      <w:pPr>
        <w:pStyle w:val="BodyText"/>
        <w:bidi w:val="0"/>
        <w:spacing w:before="0" w:after="283"/>
        <w:jc w:val="left"/>
        <w:rPr/>
      </w:pPr>
      <w:r>
        <w:rPr/>
        <w:t>nerdificação.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Meios de</w:t>
        <w:br/>
        <w:t>comunicação</w:t>
      </w:r>
    </w:p>
    <w:p>
      <w:pPr>
        <w:pStyle w:val="BodyText"/>
        <w:bidi w:val="0"/>
        <w:spacing w:before="0" w:after="283"/>
        <w:jc w:val="left"/>
        <w:rPr/>
      </w:pPr>
      <w:r>
        <w:rPr/>
        <w:t>Informações estéreis de alta frequência. Interrupção do mecanismo de</w:t>
      </w:r>
    </w:p>
    <w:p>
      <w:pPr>
        <w:pStyle w:val="BodyText"/>
        <w:bidi w:val="0"/>
        <w:spacing w:before="0" w:after="283"/>
        <w:jc w:val="left"/>
        <w:rPr/>
      </w:pPr>
      <w:r>
        <w:rPr/>
        <w:t>filtragem do ruído/sinal.</w:t>
      </w:r>
    </w:p>
    <w:p>
      <w:pPr>
        <w:pStyle w:val="BodyText"/>
        <w:bidi w:val="0"/>
        <w:spacing w:before="0" w:after="283"/>
        <w:jc w:val="left"/>
        <w:rPr/>
      </w:pPr>
      <w:r>
        <w:rPr/>
        <w:t>Intervencionismo.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Uma baleia pode voar como uma águia?</w:t>
      </w:r>
    </w:p>
    <w:p>
      <w:pPr>
        <w:pStyle w:val="BodyText"/>
        <w:bidi w:val="0"/>
        <w:spacing w:before="0" w:after="283"/>
        <w:jc w:val="left"/>
        <w:rPr/>
      </w:pPr>
      <w:r>
        <w:rPr/>
        <w:t>Os cientistas sociais e os economistas não têm uma</w:t>
      </w:r>
    </w:p>
    <w:p>
      <w:pPr>
        <w:pStyle w:val="BodyText"/>
        <w:bidi w:val="0"/>
        <w:spacing w:before="0" w:after="283"/>
        <w:jc w:val="left"/>
        <w:rPr/>
      </w:pPr>
      <w:r>
        <w:rPr/>
        <w:t>consciência inata da iatrogenia, e, claro, nenhum nome</w:t>
      </w:r>
    </w:p>
    <w:p>
      <w:pPr>
        <w:pStyle w:val="BodyText"/>
        <w:bidi w:val="0"/>
        <w:spacing w:before="0" w:after="283"/>
        <w:jc w:val="left"/>
        <w:rPr/>
      </w:pPr>
      <w:r>
        <w:rPr/>
        <w:t>para o fenômeno — quando decidi dar uma aula sobre</w:t>
      </w:r>
    </w:p>
    <w:p>
      <w:pPr>
        <w:pStyle w:val="BodyText"/>
        <w:bidi w:val="0"/>
        <w:spacing w:before="0" w:after="283"/>
        <w:jc w:val="left"/>
        <w:rPr/>
      </w:pPr>
      <w:r>
        <w:rPr/>
        <w:t>erro do modelo para uma turma de economia e finanças,</w:t>
      </w:r>
    </w:p>
    <w:p>
      <w:pPr>
        <w:pStyle w:val="BodyText"/>
        <w:bidi w:val="0"/>
        <w:spacing w:before="0" w:after="283"/>
        <w:jc w:val="left"/>
        <w:rPr/>
      </w:pPr>
      <w:r>
        <w:rPr/>
        <w:t>ninguém me levou a sério, e os poucos que se atreveram</w:t>
      </w:r>
    </w:p>
    <w:p>
      <w:pPr>
        <w:pStyle w:val="BodyText"/>
        <w:bidi w:val="0"/>
        <w:spacing w:before="0" w:after="283"/>
        <w:jc w:val="left"/>
        <w:rPr/>
      </w:pPr>
      <w:r>
        <w:rPr/>
        <w:t>tentaram me impedir, perguntando por “uma teoria”</w:t>
      </w:r>
    </w:p>
    <w:p>
      <w:pPr>
        <w:pStyle w:val="BodyText"/>
        <w:bidi w:val="0"/>
        <w:spacing w:before="0" w:after="283"/>
        <w:jc w:val="left"/>
        <w:rPr/>
      </w:pPr>
      <w:r>
        <w:rPr/>
        <w:t>(como na história de Semmelweis), sem perceber que eu</w:t>
      </w:r>
    </w:p>
    <w:p>
      <w:pPr>
        <w:pStyle w:val="BodyText"/>
        <w:bidi w:val="0"/>
        <w:spacing w:before="0" w:after="283"/>
        <w:jc w:val="left"/>
        <w:rPr/>
      </w:pPr>
      <w:r>
        <w:rPr/>
        <w:t>estava falando exatamente sobre os erros da teoria,</w:t>
      </w:r>
    </w:p>
    <w:p>
      <w:pPr>
        <w:pStyle w:val="BodyText"/>
        <w:bidi w:val="0"/>
        <w:spacing w:before="0" w:after="283"/>
        <w:jc w:val="left"/>
        <w:rPr/>
      </w:pPr>
      <w:r>
        <w:rPr/>
        <w:t>assim como a própria ideia de usar uma teoria sem</w:t>
      </w:r>
    </w:p>
    <w:p>
      <w:pPr>
        <w:pStyle w:val="BodyText"/>
        <w:bidi w:val="0"/>
        <w:spacing w:before="0" w:after="283"/>
        <w:jc w:val="left"/>
        <w:rPr/>
      </w:pPr>
      <w:r>
        <w:rPr/>
        <w:t>considerar o impacto dos possíveis erros daquela teoria.</w:t>
      </w:r>
    </w:p>
    <w:p>
      <w:pPr>
        <w:pStyle w:val="BodyText"/>
        <w:bidi w:val="0"/>
        <w:spacing w:before="0" w:after="283"/>
        <w:jc w:val="left"/>
        <w:rPr/>
      </w:pPr>
      <w:r>
        <w:rPr/>
        <w:t>Pois é muito perigoso ter uma teoria.</w:t>
      </w:r>
    </w:p>
    <w:p>
      <w:pPr>
        <w:pStyle w:val="BodyText"/>
        <w:bidi w:val="0"/>
        <w:spacing w:before="0" w:after="283"/>
        <w:jc w:val="left"/>
        <w:rPr/>
      </w:pPr>
      <w:r>
        <w:rPr/>
        <w:t>E, é claro, pode-se, rigorosamente, fazer ciência sem</w:t>
      </w:r>
    </w:p>
    <w:p>
      <w:pPr>
        <w:pStyle w:val="BodyText"/>
        <w:bidi w:val="0"/>
        <w:spacing w:before="0" w:after="283"/>
        <w:jc w:val="left"/>
        <w:rPr/>
      </w:pPr>
      <w:r>
        <w:rPr/>
        <w:t>ela. O que os cientistas chamam de fenomenologia é a</w:t>
      </w:r>
    </w:p>
    <w:p>
      <w:pPr>
        <w:pStyle w:val="BodyText"/>
        <w:bidi w:val="0"/>
        <w:spacing w:before="0" w:after="283"/>
        <w:jc w:val="left"/>
        <w:rPr/>
      </w:pPr>
      <w:r>
        <w:rPr/>
        <w:t>observação de uma regularidade empírica, sem qualquer</w:t>
      </w:r>
    </w:p>
    <w:p>
      <w:pPr>
        <w:pStyle w:val="BodyText"/>
        <w:bidi w:val="0"/>
        <w:spacing w:before="0" w:after="283"/>
        <w:jc w:val="left"/>
        <w:rPr/>
      </w:pPr>
      <w:r>
        <w:rPr/>
        <w:t>teoria visível sobre isso. Na Tríade, classifiquei as teorias</w:t>
      </w:r>
    </w:p>
    <w:p>
      <w:pPr>
        <w:pStyle w:val="BodyText"/>
        <w:bidi w:val="0"/>
        <w:spacing w:before="0" w:after="283"/>
        <w:jc w:val="left"/>
        <w:rPr/>
      </w:pPr>
      <w:r>
        <w:rPr/>
        <w:t>como frágeis, e a fenomenologia como robusta. As</w:t>
      </w:r>
    </w:p>
    <w:p>
      <w:pPr>
        <w:pStyle w:val="BodyText"/>
        <w:bidi w:val="0"/>
        <w:spacing w:before="0" w:after="283"/>
        <w:jc w:val="left"/>
        <w:rPr/>
      </w:pPr>
      <w:r>
        <w:rPr/>
        <w:t>teorias são superfrágeis; elas vêm e vão, e, em seguida,</w:t>
      </w:r>
    </w:p>
    <w:p>
      <w:pPr>
        <w:pStyle w:val="BodyText"/>
        <w:bidi w:val="0"/>
        <w:spacing w:before="0" w:after="283"/>
        <w:jc w:val="left"/>
        <w:rPr/>
      </w:pPr>
      <w:r>
        <w:rPr/>
        <w:t>vêm e vão, e, logo depois, vêm e vão novamente; as</w:t>
      </w:r>
    </w:p>
    <w:p>
      <w:pPr>
        <w:pStyle w:val="BodyText"/>
        <w:bidi w:val="0"/>
        <w:spacing w:before="0" w:after="283"/>
        <w:jc w:val="left"/>
        <w:rPr/>
      </w:pPr>
      <w:r>
        <w:rPr/>
        <w:t>fenomenologias permanecem, e não posso acreditar que</w:t>
      </w:r>
    </w:p>
    <w:p>
      <w:pPr>
        <w:pStyle w:val="BodyText"/>
        <w:bidi w:val="0"/>
        <w:spacing w:before="0" w:after="283"/>
        <w:jc w:val="left"/>
        <w:rPr/>
      </w:pPr>
      <w:r>
        <w:rPr/>
        <w:t>as pessoas não percebam que a fenomenologia é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robusta” e utilizável, e as teorias, embora</w:t>
      </w:r>
    </w:p>
    <w:p>
      <w:pPr>
        <w:pStyle w:val="BodyText"/>
        <w:bidi w:val="0"/>
        <w:spacing w:before="0" w:after="283"/>
        <w:jc w:val="left"/>
        <w:rPr/>
      </w:pPr>
      <w:r>
        <w:rPr/>
        <w:t>excessivamente propagandeadas, não são confiáveis</w:t>
      </w:r>
    </w:p>
    <w:p>
      <w:pPr>
        <w:pStyle w:val="BodyText"/>
        <w:bidi w:val="0"/>
        <w:spacing w:before="0" w:after="283"/>
        <w:jc w:val="left"/>
        <w:rPr/>
      </w:pPr>
      <w:r>
        <w:rPr/>
        <w:t>para a tomada de decisão — fora da física.</w:t>
      </w:r>
    </w:p>
    <w:p>
      <w:pPr>
        <w:pStyle w:val="BodyText"/>
        <w:bidi w:val="0"/>
        <w:spacing w:before="0" w:after="283"/>
        <w:jc w:val="left"/>
        <w:rPr/>
      </w:pPr>
      <w:r>
        <w:rPr/>
        <w:t>A física é privilegiada; é a exceção que faz sua</w:t>
      </w:r>
    </w:p>
    <w:p>
      <w:pPr>
        <w:pStyle w:val="BodyText"/>
        <w:bidi w:val="0"/>
        <w:spacing w:before="0" w:after="283"/>
        <w:jc w:val="left"/>
        <w:rPr/>
      </w:pPr>
      <w:r>
        <w:rPr/>
        <w:t>imitação por outras disciplinas se assemelhar às</w:t>
      </w:r>
    </w:p>
    <w:p>
      <w:pPr>
        <w:pStyle w:val="BodyText"/>
        <w:bidi w:val="0"/>
        <w:spacing w:before="0" w:after="283"/>
        <w:jc w:val="left"/>
        <w:rPr/>
      </w:pPr>
      <w:r>
        <w:rPr/>
        <w:t>tentativas de fazer uma baleia voar como uma águia. Os</w:t>
      </w:r>
    </w:p>
    <w:p>
      <w:pPr>
        <w:pStyle w:val="BodyText"/>
        <w:bidi w:val="0"/>
        <w:spacing w:before="0" w:after="283"/>
        <w:jc w:val="left"/>
        <w:rPr/>
      </w:pPr>
      <w:r>
        <w:rPr/>
        <w:t>erros em física ficam menores de teoria em teoria — e,</w:t>
      </w:r>
    </w:p>
    <w:p>
      <w:pPr>
        <w:pStyle w:val="BodyText"/>
        <w:bidi w:val="0"/>
        <w:spacing w:before="0" w:after="283"/>
        <w:jc w:val="left"/>
        <w:rPr/>
      </w:pPr>
      <w:r>
        <w:rPr/>
        <w:t>portanto, dizer “Newton estava errado” chama a</w:t>
      </w:r>
    </w:p>
    <w:p>
      <w:pPr>
        <w:pStyle w:val="BodyText"/>
        <w:bidi w:val="0"/>
        <w:spacing w:before="0" w:after="283"/>
        <w:jc w:val="left"/>
        <w:rPr/>
      </w:pPr>
      <w:r>
        <w:rPr/>
        <w:t>atenção, é bom para o sensacionalista jornalismo</w:t>
      </w:r>
    </w:p>
    <w:p>
      <w:pPr>
        <w:pStyle w:val="BodyText"/>
        <w:bidi w:val="0"/>
        <w:ind w:hanging="0" w:left="0" w:right="0"/>
        <w:jc w:val="left"/>
        <w:rPr/>
      </w:pPr>
      <w:r>
        <w:rPr/>
        <w:t>científico, mas, em última análise, é algo mentiroso; seria</w:t>
      </w:r>
    </w:p>
    <w:p>
      <w:pPr>
        <w:pStyle w:val="BodyText"/>
        <w:bidi w:val="0"/>
        <w:spacing w:before="0" w:after="283"/>
        <w:jc w:val="left"/>
        <w:rPr/>
      </w:pPr>
      <w:r>
        <w:rPr/>
        <w:t>muito mais honesto dizer que “a teoria de Newton é</w:t>
      </w:r>
    </w:p>
    <w:p>
      <w:pPr>
        <w:pStyle w:val="BodyText"/>
        <w:bidi w:val="0"/>
        <w:spacing w:before="0" w:after="283"/>
        <w:jc w:val="left"/>
        <w:rPr/>
      </w:pPr>
      <w:r>
        <w:rPr/>
        <w:t>imprecisa em alguns casos específicos”. Os prognósticos</w:t>
      </w:r>
    </w:p>
    <w:p>
      <w:pPr>
        <w:pStyle w:val="BodyText"/>
        <w:bidi w:val="0"/>
        <w:spacing w:before="0" w:after="283"/>
        <w:jc w:val="left"/>
        <w:rPr/>
      </w:pPr>
      <w:r>
        <w:rPr/>
        <w:t>feitos pela mecânica newtoniana são de uma precisão</w:t>
      </w:r>
    </w:p>
    <w:p>
      <w:pPr>
        <w:pStyle w:val="BodyText"/>
        <w:bidi w:val="0"/>
        <w:spacing w:before="0" w:after="283"/>
        <w:jc w:val="left"/>
        <w:rPr/>
      </w:pPr>
      <w:r>
        <w:rPr/>
        <w:t>surpreendente, exceto para os elementos que viajam</w:t>
      </w:r>
    </w:p>
    <w:p>
      <w:pPr>
        <w:pStyle w:val="BodyText"/>
        <w:bidi w:val="0"/>
        <w:spacing w:before="0" w:after="283"/>
        <w:jc w:val="left"/>
        <w:rPr/>
      </w:pPr>
      <w:r>
        <w:rPr/>
        <w:t>perto da velocidade da luz, algo que ninguém espera</w:t>
      </w:r>
    </w:p>
    <w:p>
      <w:pPr>
        <w:pStyle w:val="BodyText"/>
        <w:bidi w:val="0"/>
        <w:spacing w:before="0" w:after="283"/>
        <w:jc w:val="left"/>
        <w:rPr/>
      </w:pPr>
      <w:r>
        <w:rPr/>
        <w:t>fazer em suas próximas férias. Também lemos disparates</w:t>
      </w:r>
    </w:p>
    <w:p>
      <w:pPr>
        <w:pStyle w:val="BodyText"/>
        <w:bidi w:val="0"/>
        <w:spacing w:before="0" w:after="283"/>
        <w:jc w:val="left"/>
        <w:rPr/>
      </w:pPr>
      <w:r>
        <w:rPr/>
        <w:t>nas manchetes de jornal, no sentido de que Einstein</w:t>
      </w:r>
    </w:p>
    <w:p>
      <w:pPr>
        <w:pStyle w:val="BodyText"/>
        <w:bidi w:val="0"/>
        <w:spacing w:before="0" w:after="283"/>
        <w:jc w:val="left"/>
        <w:rPr/>
      </w:pPr>
      <w:r>
        <w:rPr/>
        <w:t>estava “errado” sobre a velocidade da luz — e as</w:t>
      </w:r>
    </w:p>
    <w:p>
      <w:pPr>
        <w:pStyle w:val="BodyText"/>
        <w:bidi w:val="0"/>
        <w:spacing w:before="0" w:after="283"/>
        <w:jc w:val="left"/>
        <w:rPr/>
      </w:pPr>
      <w:r>
        <w:rPr/>
        <w:t>ferramentas utilizadas para provar seu suposto erro são</w:t>
      </w:r>
    </w:p>
    <w:p>
      <w:pPr>
        <w:pStyle w:val="BodyText"/>
        <w:bidi w:val="0"/>
        <w:spacing w:before="0" w:after="283"/>
        <w:jc w:val="left"/>
        <w:rPr/>
      </w:pPr>
      <w:r>
        <w:rPr/>
        <w:t>tão complicadas e tão precisas que demonstram quão</w:t>
      </w:r>
    </w:p>
    <w:p>
      <w:pPr>
        <w:pStyle w:val="BodyText"/>
        <w:bidi w:val="0"/>
        <w:spacing w:before="0" w:after="283"/>
        <w:jc w:val="left"/>
        <w:rPr/>
      </w:pPr>
      <w:r>
        <w:rPr/>
        <w:t>irrelevante esse ponto será para você e para mim no</w:t>
      </w:r>
    </w:p>
    <w:p>
      <w:pPr>
        <w:pStyle w:val="BodyText"/>
        <w:bidi w:val="0"/>
        <w:spacing w:before="0" w:after="283"/>
        <w:jc w:val="left"/>
        <w:rPr/>
      </w:pPr>
      <w:r>
        <w:rPr/>
        <w:t>futuro próximo e distante.</w:t>
      </w:r>
    </w:p>
    <w:p>
      <w:pPr>
        <w:pStyle w:val="BodyText"/>
        <w:bidi w:val="0"/>
        <w:spacing w:before="0" w:after="283"/>
        <w:jc w:val="left"/>
        <w:rPr/>
      </w:pPr>
      <w:r>
        <w:rPr/>
        <w:t>Por outro lado, as ciências sociais parecem divergir de</w:t>
      </w:r>
    </w:p>
    <w:p>
      <w:pPr>
        <w:pStyle w:val="BodyText"/>
        <w:bidi w:val="0"/>
        <w:spacing w:before="0" w:after="283"/>
        <w:jc w:val="left"/>
        <w:rPr/>
      </w:pPr>
      <w:r>
        <w:rPr/>
        <w:t>teoria em teoria. Durante a guerra fria, a University of</w:t>
      </w:r>
    </w:p>
    <w:p>
      <w:pPr>
        <w:pStyle w:val="BodyText"/>
        <w:bidi w:val="0"/>
        <w:spacing w:before="0" w:after="283"/>
        <w:jc w:val="left"/>
        <w:rPr/>
      </w:pPr>
      <w:r>
        <w:rPr/>
        <w:t>Chicago estava promovendo as teorias do laissez-faire,</w:t>
      </w:r>
    </w:p>
    <w:p>
      <w:pPr>
        <w:pStyle w:val="BodyText"/>
        <w:bidi w:val="0"/>
        <w:spacing w:before="0" w:after="283"/>
        <w:jc w:val="left"/>
        <w:rPr/>
      </w:pPr>
      <w:r>
        <w:rPr/>
        <w:t>enquanto a University of Moscow ensinava exatamente o</w:t>
      </w:r>
    </w:p>
    <w:p>
      <w:pPr>
        <w:pStyle w:val="BodyText"/>
        <w:bidi w:val="0"/>
        <w:spacing w:before="0" w:after="283"/>
        <w:jc w:val="left"/>
        <w:rPr/>
      </w:pPr>
      <w:r>
        <w:rPr/>
        <w:t>contrário — mas seus respectivos departamentos de</w:t>
      </w:r>
    </w:p>
    <w:p>
      <w:pPr>
        <w:pStyle w:val="BodyText"/>
        <w:bidi w:val="0"/>
        <w:spacing w:before="0" w:after="283"/>
        <w:jc w:val="left"/>
        <w:rPr/>
      </w:pPr>
      <w:r>
        <w:rPr/>
        <w:t>física estavam em convergência, talvez, até, em total</w:t>
      </w:r>
    </w:p>
    <w:p>
      <w:pPr>
        <w:pStyle w:val="BodyText"/>
        <w:bidi w:val="0"/>
        <w:spacing w:before="0" w:after="283"/>
        <w:jc w:val="left"/>
        <w:rPr/>
      </w:pPr>
      <w:r>
        <w:rPr/>
        <w:t>concordância. Essa é a razão pela qual coloco as teorias</w:t>
      </w:r>
    </w:p>
    <w:p>
      <w:pPr>
        <w:pStyle w:val="BodyText"/>
        <w:bidi w:val="0"/>
        <w:spacing w:before="0" w:after="283"/>
        <w:jc w:val="left"/>
        <w:rPr/>
      </w:pPr>
      <w:r>
        <w:rPr/>
        <w:t>das ciências sociais na coluna da esquerda da Tríade,</w:t>
      </w:r>
    </w:p>
    <w:p>
      <w:pPr>
        <w:pStyle w:val="BodyText"/>
        <w:bidi w:val="0"/>
        <w:spacing w:before="0" w:after="283"/>
        <w:jc w:val="left"/>
        <w:rPr/>
      </w:pPr>
      <w:r>
        <w:rPr/>
        <w:t>como superfrágeis para as decisões do mundo real e</w:t>
      </w:r>
    </w:p>
    <w:p>
      <w:pPr>
        <w:pStyle w:val="BodyText"/>
        <w:bidi w:val="0"/>
        <w:spacing w:before="0" w:after="283"/>
        <w:jc w:val="left"/>
        <w:rPr/>
      </w:pPr>
      <w:r>
        <w:rPr/>
        <w:t>inutilizáveis para análises de risco. A própria designação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teoria” é, de fato, preocupante. Nas ciências sociais,</w:t>
      </w:r>
    </w:p>
    <w:p>
      <w:pPr>
        <w:pStyle w:val="BodyText"/>
        <w:bidi w:val="0"/>
        <w:spacing w:before="0" w:after="283"/>
        <w:jc w:val="left"/>
        <w:rPr/>
      </w:pPr>
      <w:r>
        <w:rPr/>
        <w:t>devemos chamar esses construtos de “quimeras”, em</w:t>
      </w:r>
    </w:p>
    <w:p>
      <w:pPr>
        <w:pStyle w:val="BodyText"/>
        <w:bidi w:val="0"/>
        <w:spacing w:before="0" w:after="283"/>
        <w:jc w:val="left"/>
        <w:rPr/>
      </w:pPr>
      <w:r>
        <w:rPr/>
        <w:t>vez de teorias.</w:t>
      </w:r>
    </w:p>
    <w:p>
      <w:pPr>
        <w:pStyle w:val="BodyText"/>
        <w:bidi w:val="0"/>
        <w:spacing w:before="0" w:after="283"/>
        <w:jc w:val="left"/>
        <w:rPr/>
      </w:pPr>
      <w:r>
        <w:rPr/>
        <w:t>Vamos ter de construir uma metodologia para lidar</w:t>
      </w:r>
    </w:p>
    <w:p>
      <w:pPr>
        <w:pStyle w:val="BodyText"/>
        <w:bidi w:val="0"/>
        <w:spacing w:before="0" w:after="283"/>
        <w:jc w:val="left"/>
        <w:rPr/>
      </w:pPr>
      <w:r>
        <w:rPr/>
        <w:t>com esses defeitos. Não podemos nos dar ao luxo de</w:t>
      </w:r>
    </w:p>
    <w:p>
      <w:pPr>
        <w:pStyle w:val="BodyText"/>
        <w:bidi w:val="0"/>
        <w:spacing w:before="0" w:after="283"/>
        <w:jc w:val="left"/>
        <w:rPr/>
      </w:pPr>
      <w:r>
        <w:rPr/>
        <w:t>esperar mais 24 séculos. Ao contrário da medicina, na</w:t>
      </w:r>
    </w:p>
    <w:p>
      <w:pPr>
        <w:pStyle w:val="BodyText"/>
        <w:bidi w:val="0"/>
        <w:spacing w:before="0" w:after="283"/>
        <w:jc w:val="left"/>
        <w:rPr/>
      </w:pPr>
      <w:r>
        <w:rPr/>
        <w:t>qual a iatrogenia é distribuída entre a população</w:t>
      </w:r>
    </w:p>
    <w:p>
      <w:pPr>
        <w:pStyle w:val="BodyText"/>
        <w:bidi w:val="0"/>
        <w:spacing w:before="0" w:after="283"/>
        <w:jc w:val="left"/>
        <w:rPr/>
      </w:pPr>
      <w:r>
        <w:rPr/>
        <w:t>(portanto, com efeitos Mediocristãos) por causa da</w:t>
      </w:r>
    </w:p>
    <w:p>
      <w:pPr>
        <w:pStyle w:val="BodyText"/>
        <w:bidi w:val="0"/>
        <w:spacing w:before="0" w:after="283"/>
        <w:jc w:val="left"/>
        <w:rPr/>
      </w:pPr>
      <w:r>
        <w:rPr/>
        <w:t>concentração de poder, a iatrogenia das ciências sociais</w:t>
      </w:r>
    </w:p>
    <w:p>
      <w:pPr>
        <w:pStyle w:val="BodyText"/>
        <w:bidi w:val="0"/>
        <w:ind w:hanging="0" w:left="0" w:right="0"/>
        <w:jc w:val="left"/>
        <w:rPr/>
      </w:pPr>
      <w:r>
        <w:rPr/>
        <w:t>e políticas pode nos levar pelos ares (portanto, com</w:t>
      </w:r>
    </w:p>
    <w:p>
      <w:pPr>
        <w:pStyle w:val="BodyText"/>
        <w:bidi w:val="0"/>
        <w:spacing w:before="0" w:after="283"/>
        <w:jc w:val="left"/>
        <w:rPr/>
      </w:pPr>
      <w:r>
        <w:rPr/>
        <w:t>efeitos Extremistãos).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Não fazer nada</w:t>
      </w:r>
    </w:p>
    <w:p>
      <w:pPr>
        <w:pStyle w:val="BodyText"/>
        <w:bidi w:val="0"/>
        <w:spacing w:before="0" w:after="283"/>
        <w:jc w:val="left"/>
        <w:rPr/>
      </w:pPr>
      <w:r>
        <w:rPr/>
        <w:t>A principal fonte da crise econômica que começou em</w:t>
      </w:r>
    </w:p>
    <w:p>
      <w:pPr>
        <w:pStyle w:val="BodyText"/>
        <w:bidi w:val="0"/>
        <w:spacing w:before="0" w:after="283"/>
        <w:jc w:val="left"/>
        <w:rPr/>
      </w:pPr>
      <w:r>
        <w:rPr/>
        <w:t>2007 reside na iatrogenia da tentativa do superfragilista</w:t>
      </w:r>
    </w:p>
    <w:p>
      <w:pPr>
        <w:pStyle w:val="BodyText"/>
        <w:bidi w:val="0"/>
        <w:spacing w:before="0" w:after="283"/>
        <w:jc w:val="left"/>
        <w:rPr/>
      </w:pPr>
      <w:r>
        <w:rPr/>
        <w:t>Alan Greenspan — certamente o maior iatrogenista</w:t>
      </w:r>
    </w:p>
    <w:p>
      <w:pPr>
        <w:pStyle w:val="BodyText"/>
        <w:bidi w:val="0"/>
        <w:spacing w:before="0" w:after="283"/>
        <w:jc w:val="left"/>
        <w:rPr/>
      </w:pPr>
      <w:r>
        <w:rPr/>
        <w:t>econômico de todos os tempos — de resolver o “ciclo de</w:t>
      </w:r>
    </w:p>
    <w:p>
      <w:pPr>
        <w:pStyle w:val="BodyText"/>
        <w:bidi w:val="0"/>
        <w:spacing w:before="0" w:after="283"/>
        <w:jc w:val="left"/>
        <w:rPr/>
      </w:pPr>
      <w:r>
        <w:rPr/>
        <w:t>expansão e recessão”, que causava riscos que eram</w:t>
      </w:r>
    </w:p>
    <w:p>
      <w:pPr>
        <w:pStyle w:val="BodyText"/>
        <w:bidi w:val="0"/>
        <w:spacing w:before="0" w:after="283"/>
        <w:jc w:val="left"/>
        <w:rPr/>
      </w:pPr>
      <w:r>
        <w:rPr/>
        <w:t>escondidos embaixo do tapete e se acumulavam lá até</w:t>
      </w:r>
    </w:p>
    <w:p>
      <w:pPr>
        <w:pStyle w:val="BodyText"/>
        <w:bidi w:val="0"/>
        <w:spacing w:before="0" w:after="283"/>
        <w:jc w:val="left"/>
        <w:rPr/>
      </w:pPr>
      <w:r>
        <w:rPr/>
        <w:t>quebrarem a economia. A parte mais triste da história de</w:t>
      </w:r>
    </w:p>
    <w:p>
      <w:pPr>
        <w:pStyle w:val="BodyText"/>
        <w:bidi w:val="0"/>
        <w:spacing w:before="0" w:after="283"/>
        <w:jc w:val="left"/>
        <w:rPr/>
      </w:pPr>
      <w:r>
        <w:rPr/>
        <w:t>Greenspan é que o sujeito era um libertário e,</w:t>
      </w:r>
    </w:p>
    <w:p>
      <w:pPr>
        <w:pStyle w:val="BodyText"/>
        <w:bidi w:val="0"/>
        <w:spacing w:before="0" w:after="283"/>
        <w:jc w:val="left"/>
        <w:rPr/>
      </w:pPr>
      <w:r>
        <w:rPr/>
        <w:t>aparentemente, estava convencido da ideia de entregar</w:t>
      </w:r>
    </w:p>
    <w:p>
      <w:pPr>
        <w:pStyle w:val="BodyText"/>
        <w:bidi w:val="0"/>
        <w:spacing w:before="0" w:after="283"/>
        <w:jc w:val="left"/>
        <w:rPr/>
      </w:pPr>
      <w:r>
        <w:rPr/>
        <w:t>os sistemas aos seus próprios dispositivos (as pessoas</w:t>
      </w:r>
    </w:p>
    <w:p>
      <w:pPr>
        <w:pStyle w:val="BodyText"/>
        <w:bidi w:val="0"/>
        <w:spacing w:before="0" w:after="283"/>
        <w:jc w:val="left"/>
        <w:rPr/>
      </w:pPr>
      <w:r>
        <w:rPr/>
        <w:t>podem enganar-se indefinidamente). O mesmo</w:t>
      </w:r>
    </w:p>
    <w:p>
      <w:pPr>
        <w:pStyle w:val="BodyText"/>
        <w:bidi w:val="0"/>
        <w:spacing w:before="0" w:after="283"/>
        <w:jc w:val="left"/>
        <w:rPr/>
      </w:pPr>
      <w:r>
        <w:rPr/>
        <w:t>intervencionismo ingênuo foi aplicado no Reino Unido</w:t>
      </w:r>
    </w:p>
    <w:p>
      <w:pPr>
        <w:pStyle w:val="BodyText"/>
        <w:bidi w:val="0"/>
        <w:spacing w:before="0" w:after="283"/>
        <w:jc w:val="left"/>
        <w:rPr/>
      </w:pPr>
      <w:r>
        <w:rPr/>
        <w:t>pelo governo do fragilista Gordon Brown, um estudante</w:t>
      </w:r>
    </w:p>
    <w:p>
      <w:pPr>
        <w:pStyle w:val="BodyText"/>
        <w:bidi w:val="0"/>
        <w:spacing w:before="0" w:after="283"/>
        <w:jc w:val="left"/>
        <w:rPr/>
      </w:pPr>
      <w:r>
        <w:rPr/>
        <w:t>do Iluminismo cuja grande e confessa missão era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eliminar” o ciclo de negócios. O fragilista primeiro-</w:t>
      </w:r>
    </w:p>
    <w:p>
      <w:pPr>
        <w:pStyle w:val="BodyText"/>
        <w:bidi w:val="0"/>
        <w:spacing w:before="0" w:after="283"/>
        <w:jc w:val="left"/>
        <w:rPr/>
      </w:pPr>
      <w:r>
        <w:rPr/>
        <w:t>ministro Brown, um mestre iatrogenista, embora não</w:t>
      </w:r>
    </w:p>
    <w:p>
      <w:pPr>
        <w:pStyle w:val="BodyText"/>
        <w:bidi w:val="0"/>
        <w:spacing w:before="0" w:after="283"/>
        <w:jc w:val="left"/>
        <w:rPr/>
      </w:pPr>
      <w:r>
        <w:rPr/>
        <w:t>exatamente da mesma estirpe de Greenspan, está agora</w:t>
      </w:r>
    </w:p>
    <w:p>
      <w:pPr>
        <w:pStyle w:val="BodyText"/>
        <w:bidi w:val="0"/>
        <w:spacing w:before="0" w:after="283"/>
        <w:jc w:val="left"/>
        <w:rPr/>
      </w:pPr>
      <w:r>
        <w:rPr/>
        <w:t>tentando dar lições ao mundo sobre “ética” e finanças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sustentáveis” — mas sua política de centralizar a</w:t>
      </w:r>
    </w:p>
    <w:p>
      <w:pPr>
        <w:pStyle w:val="BodyText"/>
        <w:bidi w:val="0"/>
        <w:spacing w:before="0" w:after="283"/>
        <w:jc w:val="left"/>
        <w:rPr/>
      </w:pPr>
      <w:r>
        <w:rPr/>
        <w:t>tecnologia da informação (levando a enormes excessos</w:t>
      </w:r>
    </w:p>
    <w:p>
      <w:pPr>
        <w:pStyle w:val="BodyText"/>
        <w:bidi w:val="0"/>
        <w:spacing w:before="0" w:after="283"/>
        <w:jc w:val="left"/>
        <w:rPr/>
      </w:pPr>
      <w:r>
        <w:rPr/>
        <w:t>de custos e atrasos de implementação), em vez de</w:t>
      </w:r>
    </w:p>
    <w:p>
      <w:pPr>
        <w:pStyle w:val="BodyText"/>
        <w:bidi w:val="0"/>
        <w:spacing w:before="0" w:after="283"/>
        <w:jc w:val="left"/>
        <w:rPr/>
      </w:pPr>
      <w:r>
        <w:rPr/>
        <w:t>estimular pequenas unidades descentralizadas, tem sido</w:t>
      </w:r>
    </w:p>
    <w:p>
      <w:pPr>
        <w:pStyle w:val="BodyText"/>
        <w:bidi w:val="0"/>
        <w:spacing w:before="0" w:after="283"/>
        <w:jc w:val="left"/>
        <w:rPr/>
      </w:pPr>
      <w:r>
        <w:rPr/>
        <w:t>difícil de reverter. De fato, o serviço de saúde do Reino</w:t>
      </w:r>
    </w:p>
    <w:p>
      <w:pPr>
        <w:pStyle w:val="BodyText"/>
        <w:bidi w:val="0"/>
        <w:spacing w:before="0" w:after="283"/>
        <w:jc w:val="left"/>
        <w:rPr/>
      </w:pPr>
      <w:r>
        <w:rPr/>
        <w:t>Unido estava operando sob o princípio de que um alfinete</w:t>
      </w:r>
    </w:p>
    <w:p>
      <w:pPr>
        <w:pStyle w:val="BodyText"/>
        <w:bidi w:val="0"/>
        <w:spacing w:before="0" w:after="283"/>
        <w:jc w:val="left"/>
        <w:rPr/>
      </w:pPr>
      <w:r>
        <w:rPr/>
        <w:t>que cai em algum lugar em algum hospital remoto deve</w:t>
      </w:r>
    </w:p>
    <w:p>
      <w:pPr>
        <w:pStyle w:val="BodyText"/>
        <w:bidi w:val="0"/>
        <w:spacing w:before="0" w:after="283"/>
        <w:jc w:val="left"/>
        <w:rPr/>
      </w:pPr>
      <w:r>
        <w:rPr/>
        <w:t>ser ouvido em Whitehall (a rua em Londres onde os</w:t>
      </w:r>
    </w:p>
    <w:p>
      <w:pPr>
        <w:pStyle w:val="BodyText"/>
        <w:bidi w:val="0"/>
        <w:ind w:hanging="0" w:left="0" w:right="0"/>
        <w:jc w:val="left"/>
        <w:rPr/>
      </w:pPr>
      <w:r>
        <w:rPr/>
        <w:t>prédios públicos estão centralizados). O argumento</w:t>
      </w:r>
    </w:p>
    <w:p>
      <w:pPr>
        <w:pStyle w:val="BodyText"/>
        <w:bidi w:val="0"/>
        <w:spacing w:before="0" w:after="283"/>
        <w:jc w:val="left"/>
        <w:rPr/>
      </w:pPr>
      <w:r>
        <w:rPr/>
        <w:t>técnico sobre os perigos da concentração é apresentado</w:t>
      </w:r>
    </w:p>
    <w:p>
      <w:pPr>
        <w:pStyle w:val="BodyText"/>
        <w:bidi w:val="0"/>
        <w:spacing w:before="0" w:after="283"/>
        <w:jc w:val="left"/>
        <w:rPr/>
      </w:pPr>
      <w:r>
        <w:rPr/>
        <w:t>no Capítulo 18.</w:t>
      </w:r>
    </w:p>
    <w:p>
      <w:pPr>
        <w:pStyle w:val="BodyText"/>
        <w:bidi w:val="0"/>
        <w:spacing w:before="0" w:after="283"/>
        <w:jc w:val="left"/>
        <w:rPr/>
      </w:pPr>
      <w:r>
        <w:rPr/>
        <w:t>Tais tentativas de eliminar o ciclo de negócios são a</w:t>
      </w:r>
    </w:p>
    <w:p>
      <w:pPr>
        <w:pStyle w:val="BodyText"/>
        <w:bidi w:val="0"/>
        <w:spacing w:before="0" w:after="283"/>
        <w:jc w:val="left"/>
        <w:rPr/>
      </w:pPr>
      <w:r>
        <w:rPr/>
        <w:t>origem de todas as fragilidades. Assim como pequenos</w:t>
      </w:r>
    </w:p>
    <w:p>
      <w:pPr>
        <w:pStyle w:val="BodyText"/>
        <w:bidi w:val="0"/>
        <w:spacing w:before="0" w:after="283"/>
        <w:jc w:val="left"/>
        <w:rPr/>
      </w:pPr>
      <w:r>
        <w:rPr/>
        <w:t>incêndios aqui e acolá eliminam o material inflamável de</w:t>
      </w:r>
    </w:p>
    <w:p>
      <w:pPr>
        <w:pStyle w:val="BodyText"/>
        <w:bidi w:val="0"/>
        <w:spacing w:before="0" w:after="283"/>
        <w:jc w:val="left"/>
        <w:rPr/>
      </w:pPr>
      <w:r>
        <w:rPr/>
        <w:t>uma floresta, alguns danos aqui e acolá em uma</w:t>
      </w:r>
    </w:p>
    <w:p>
      <w:pPr>
        <w:pStyle w:val="BodyText"/>
        <w:bidi w:val="0"/>
        <w:spacing w:before="0" w:after="283"/>
        <w:jc w:val="left"/>
        <w:rPr/>
      </w:pPr>
      <w:r>
        <w:rPr/>
        <w:t>economia eliminam as empresas vulneráveis</w:t>
      </w:r>
    </w:p>
    <w:p>
      <w:pPr>
        <w:pStyle w:val="BodyText"/>
        <w:bidi w:val="0"/>
        <w:spacing w:before="0" w:after="283"/>
        <w:jc w:val="left"/>
        <w:rPr/>
      </w:pPr>
      <w:r>
        <w:rPr/>
        <w:t>suficientemente cedo, permitindo que elas “fracassem</w:t>
      </w:r>
    </w:p>
    <w:p>
      <w:pPr>
        <w:pStyle w:val="BodyText"/>
        <w:bidi w:val="0"/>
        <w:spacing w:before="0" w:after="283"/>
        <w:jc w:val="left"/>
        <w:rPr/>
      </w:pPr>
      <w:r>
        <w:rPr/>
        <w:t>logo” (de modo que possam reerguer-se) e que os danos</w:t>
      </w:r>
    </w:p>
    <w:p>
      <w:pPr>
        <w:pStyle w:val="BodyText"/>
        <w:bidi w:val="0"/>
        <w:spacing w:before="0" w:after="283"/>
        <w:jc w:val="left"/>
        <w:rPr/>
      </w:pPr>
      <w:r>
        <w:rPr/>
        <w:t>permanentes ao sistema sejam minimizados.</w:t>
      </w:r>
    </w:p>
    <w:p>
      <w:pPr>
        <w:pStyle w:val="BodyText"/>
        <w:bidi w:val="0"/>
        <w:spacing w:before="0" w:after="283"/>
        <w:jc w:val="left"/>
        <w:rPr/>
      </w:pPr>
      <w:r>
        <w:rPr/>
        <w:t>Ao se colocar alguém no comando, deparamos com</w:t>
      </w:r>
    </w:p>
    <w:p>
      <w:pPr>
        <w:pStyle w:val="BodyText"/>
        <w:bidi w:val="0"/>
        <w:spacing w:before="0" w:after="283"/>
        <w:jc w:val="left"/>
        <w:rPr/>
      </w:pPr>
      <w:r>
        <w:rPr/>
        <w:t>um problema ético. As ações de Greenspan foram</w:t>
      </w:r>
    </w:p>
    <w:p>
      <w:pPr>
        <w:pStyle w:val="BodyText"/>
        <w:bidi w:val="0"/>
        <w:spacing w:before="0" w:after="283"/>
        <w:jc w:val="left"/>
        <w:rPr/>
      </w:pPr>
      <w:r>
        <w:rPr/>
        <w:t>prejudiciais, mas, mesmo que ele soubesse disso, teria</w:t>
      </w:r>
    </w:p>
    <w:p>
      <w:pPr>
        <w:pStyle w:val="BodyText"/>
        <w:bidi w:val="0"/>
        <w:spacing w:before="0" w:after="283"/>
        <w:jc w:val="left"/>
        <w:rPr/>
      </w:pPr>
      <w:r>
        <w:rPr/>
        <w:t>sido necessária uma coragem heroica para justificar a</w:t>
      </w:r>
    </w:p>
    <w:p>
      <w:pPr>
        <w:pStyle w:val="BodyText"/>
        <w:bidi w:val="0"/>
        <w:spacing w:before="0" w:after="283"/>
        <w:jc w:val="left"/>
        <w:rPr/>
      </w:pPr>
      <w:r>
        <w:rPr/>
        <w:t>inação em uma democracia, na qual motivação é sempre</w:t>
      </w:r>
    </w:p>
    <w:p>
      <w:pPr>
        <w:pStyle w:val="BodyText"/>
        <w:bidi w:val="0"/>
        <w:spacing w:before="0" w:after="283"/>
        <w:jc w:val="left"/>
        <w:rPr/>
      </w:pPr>
      <w:r>
        <w:rPr/>
        <w:t>prometer um resultado melhor do que seu adversário,</w:t>
      </w:r>
    </w:p>
    <w:p>
      <w:pPr>
        <w:pStyle w:val="BodyText"/>
        <w:bidi w:val="0"/>
        <w:spacing w:before="0" w:after="283"/>
        <w:jc w:val="left"/>
        <w:rPr/>
      </w:pPr>
      <w:r>
        <w:rPr/>
        <w:t>independentemente dos custos reais e tardios.</w:t>
      </w:r>
    </w:p>
    <w:p>
      <w:pPr>
        <w:pStyle w:val="BodyText"/>
        <w:bidi w:val="0"/>
        <w:spacing w:before="0" w:after="283"/>
        <w:jc w:val="left"/>
        <w:rPr/>
      </w:pPr>
      <w:r>
        <w:rPr/>
        <w:t>O intervencionismo ingênuo é bastante difundido</w:t>
      </w:r>
    </w:p>
    <w:p>
      <w:pPr>
        <w:pStyle w:val="BodyText"/>
        <w:bidi w:val="0"/>
        <w:spacing w:before="0" w:after="283"/>
        <w:jc w:val="left"/>
        <w:rPr/>
      </w:pPr>
      <w:r>
        <w:rPr/>
        <w:t>entre as profissões. Assim como no caso da</w:t>
      </w:r>
    </w:p>
    <w:p>
      <w:pPr>
        <w:pStyle w:val="BodyText"/>
        <w:bidi w:val="0"/>
        <w:spacing w:before="0" w:after="283"/>
        <w:jc w:val="left"/>
        <w:rPr/>
      </w:pPr>
      <w:r>
        <w:rPr/>
        <w:t>adenoamigdalectomia, se apresentarmos um texto a um</w:t>
      </w:r>
    </w:p>
    <w:p>
      <w:pPr>
        <w:pStyle w:val="BodyText"/>
        <w:bidi w:val="0"/>
        <w:spacing w:before="0" w:after="283"/>
        <w:jc w:val="left"/>
        <w:rPr/>
      </w:pPr>
      <w:r>
        <w:rPr/>
        <w:t>editor comum, ele proporá algumas alterações, digamos,</w:t>
      </w:r>
    </w:p>
    <w:p>
      <w:pPr>
        <w:pStyle w:val="BodyText"/>
        <w:bidi w:val="0"/>
        <w:spacing w:before="0" w:after="283"/>
        <w:jc w:val="left"/>
        <w:rPr/>
      </w:pPr>
      <w:r>
        <w:rPr/>
        <w:t>cerca de cinco por página. Aceitemos, então, suas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correções” e apresentemos esse texto a outro editor,</w:t>
      </w:r>
    </w:p>
    <w:p>
      <w:pPr>
        <w:pStyle w:val="BodyText"/>
        <w:bidi w:val="0"/>
        <w:spacing w:before="0" w:after="283"/>
        <w:jc w:val="left"/>
        <w:rPr/>
      </w:pPr>
      <w:r>
        <w:rPr/>
        <w:t>cuja taxa média de intervenção tende a ser a mesma (os</w:t>
      </w:r>
    </w:p>
    <w:p>
      <w:pPr>
        <w:pStyle w:val="BodyText"/>
        <w:bidi w:val="0"/>
        <w:spacing w:before="0" w:after="283"/>
        <w:jc w:val="left"/>
        <w:rPr/>
      </w:pPr>
      <w:r>
        <w:rPr/>
        <w:t>editores variam em matéria de intervencionismo), e</w:t>
      </w:r>
    </w:p>
    <w:p>
      <w:pPr>
        <w:pStyle w:val="BodyText"/>
        <w:bidi w:val="0"/>
        <w:spacing w:before="0" w:after="283"/>
        <w:jc w:val="left"/>
        <w:rPr/>
      </w:pPr>
      <w:r>
        <w:rPr/>
        <w:t>veremos que ele sugerirá um número equivalente de</w:t>
      </w:r>
    </w:p>
    <w:p>
      <w:pPr>
        <w:pStyle w:val="BodyText"/>
        <w:bidi w:val="0"/>
        <w:spacing w:before="0" w:after="283"/>
        <w:jc w:val="left"/>
        <w:rPr/>
      </w:pPr>
      <w:r>
        <w:rPr/>
        <w:t>alterações, às vezes desfazendo as correções propostas</w:t>
      </w:r>
    </w:p>
    <w:p>
      <w:pPr>
        <w:pStyle w:val="BodyText"/>
        <w:bidi w:val="0"/>
        <w:spacing w:before="0" w:after="283"/>
        <w:jc w:val="left"/>
        <w:rPr/>
      </w:pPr>
      <w:r>
        <w:rPr/>
        <w:t>pelo editor anterior. Escolha um terceiro editor, e a</w:t>
      </w:r>
    </w:p>
    <w:p>
      <w:pPr>
        <w:pStyle w:val="BodyText"/>
        <w:bidi w:val="0"/>
        <w:spacing w:before="0" w:after="283"/>
        <w:jc w:val="left"/>
        <w:rPr/>
      </w:pPr>
      <w:r>
        <w:rPr/>
        <w:t>história se repetirá.</w:t>
      </w:r>
    </w:p>
    <w:p>
      <w:pPr>
        <w:pStyle w:val="BodyText"/>
        <w:bidi w:val="0"/>
        <w:spacing w:before="0" w:after="283"/>
        <w:jc w:val="left"/>
        <w:rPr/>
      </w:pPr>
      <w:r>
        <w:rPr/>
        <w:t>A propósito, quem costuma ser muito produtivo em</w:t>
      </w:r>
    </w:p>
    <w:p>
      <w:pPr>
        <w:pStyle w:val="BodyText"/>
        <w:bidi w:val="0"/>
        <w:spacing w:before="0" w:after="283"/>
        <w:jc w:val="left"/>
        <w:rPr/>
      </w:pPr>
      <w:r>
        <w:rPr/>
        <w:t>determinada área é muito preguiçoso em outras — e o</w:t>
      </w:r>
    </w:p>
    <w:p>
      <w:pPr>
        <w:pStyle w:val="BodyText"/>
        <w:bidi w:val="0"/>
        <w:ind w:hanging="0" w:left="0" w:right="0"/>
        <w:jc w:val="left"/>
        <w:rPr/>
      </w:pPr>
      <w:r>
        <w:rPr/>
        <w:t>campo da edição de textos é um exemplo bastante</w:t>
      </w:r>
    </w:p>
    <w:p>
      <w:pPr>
        <w:pStyle w:val="BodyText"/>
        <w:bidi w:val="0"/>
        <w:spacing w:before="0" w:after="283"/>
        <w:jc w:val="left"/>
        <w:rPr/>
      </w:pPr>
      <w:r>
        <w:rPr/>
        <w:t>apropriado. Ao longo de minha carreira de escritor, tenho</w:t>
      </w:r>
    </w:p>
    <w:p>
      <w:pPr>
        <w:pStyle w:val="BodyText"/>
        <w:bidi w:val="0"/>
        <w:spacing w:before="0" w:after="283"/>
        <w:jc w:val="left"/>
        <w:rPr/>
      </w:pPr>
      <w:r>
        <w:rPr/>
        <w:t>observado que aqueles que fazem muitas alterações</w:t>
      </w:r>
    </w:p>
    <w:p>
      <w:pPr>
        <w:pStyle w:val="BodyText"/>
        <w:bidi w:val="0"/>
        <w:spacing w:before="0" w:after="283"/>
        <w:jc w:val="left"/>
        <w:rPr/>
      </w:pPr>
      <w:r>
        <w:rPr/>
        <w:t>tendem a negligenciar os verdadeiros erros de digitação</w:t>
      </w:r>
    </w:p>
    <w:p>
      <w:pPr>
        <w:pStyle w:val="BodyText"/>
        <w:bidi w:val="0"/>
        <w:spacing w:before="0" w:after="283"/>
        <w:jc w:val="left"/>
        <w:rPr/>
      </w:pPr>
      <w:r>
        <w:rPr/>
        <w:t>(e vice-versa). Certa vez, recusei-me a publicar um</w:t>
      </w:r>
    </w:p>
    <w:p>
      <w:pPr>
        <w:pStyle w:val="BodyText"/>
        <w:bidi w:val="0"/>
        <w:spacing w:before="0" w:after="283"/>
        <w:jc w:val="left"/>
        <w:rPr/>
      </w:pPr>
      <w:r>
        <w:rPr/>
        <w:t>editorial no Washington Post devido à abundância de</w:t>
      </w:r>
    </w:p>
    <w:p>
      <w:pPr>
        <w:pStyle w:val="BodyText"/>
        <w:bidi w:val="0"/>
        <w:spacing w:before="0" w:after="283"/>
        <w:jc w:val="left"/>
        <w:rPr/>
      </w:pPr>
      <w:r>
        <w:rPr/>
        <w:t>alterações completamente desnecessárias, pois pareceu-</w:t>
      </w:r>
    </w:p>
    <w:p>
      <w:pPr>
        <w:pStyle w:val="BodyText"/>
        <w:bidi w:val="0"/>
        <w:spacing w:before="0" w:after="283"/>
        <w:jc w:val="left"/>
        <w:rPr/>
      </w:pPr>
      <w:r>
        <w:rPr/>
        <w:t>me que todas as palavras haviam sido substituídas por</w:t>
      </w:r>
    </w:p>
    <w:p>
      <w:pPr>
        <w:pStyle w:val="BodyText"/>
        <w:bidi w:val="0"/>
        <w:spacing w:before="0" w:after="283"/>
        <w:jc w:val="left"/>
        <w:rPr/>
      </w:pPr>
      <w:r>
        <w:rPr/>
        <w:t>outras, retiradas do dicionário de sinônimos. Preferi</w:t>
      </w:r>
    </w:p>
    <w:p>
      <w:pPr>
        <w:pStyle w:val="BodyText"/>
        <w:bidi w:val="0"/>
        <w:spacing w:before="0" w:after="283"/>
        <w:jc w:val="left"/>
        <w:rPr/>
      </w:pPr>
      <w:r>
        <w:rPr/>
        <w:t>entregar o artigo ao Financial Times. Lá, o editor fez</w:t>
      </w:r>
    </w:p>
    <w:p>
      <w:pPr>
        <w:pStyle w:val="BodyText"/>
        <w:bidi w:val="0"/>
        <w:spacing w:before="0" w:after="283"/>
        <w:jc w:val="left"/>
        <w:rPr/>
      </w:pPr>
      <w:r>
        <w:rPr/>
        <w:t>apenas uma única correção: 1989 passou a ser 1990. O</w:t>
      </w:r>
    </w:p>
    <w:p>
      <w:pPr>
        <w:pStyle w:val="BodyText"/>
        <w:bidi w:val="0"/>
        <w:spacing w:before="0" w:after="283"/>
        <w:jc w:val="left"/>
        <w:rPr/>
      </w:pPr>
      <w:r>
        <w:rPr/>
        <w:t>Washington Post havia insistido tanto nas alterações que</w:t>
      </w:r>
    </w:p>
    <w:p>
      <w:pPr>
        <w:pStyle w:val="BodyText"/>
        <w:bidi w:val="0"/>
        <w:spacing w:before="0" w:after="283"/>
        <w:jc w:val="left"/>
        <w:rPr/>
      </w:pPr>
      <w:r>
        <w:rPr/>
        <w:t>deixara escapar o único erro relevante. Como veremos, o</w:t>
      </w:r>
    </w:p>
    <w:p>
      <w:pPr>
        <w:pStyle w:val="BodyText"/>
        <w:bidi w:val="0"/>
        <w:spacing w:before="0" w:after="283"/>
        <w:jc w:val="left"/>
        <w:rPr/>
      </w:pPr>
      <w:r>
        <w:rPr/>
        <w:t>intervencionismo esgota os recursos mentais e</w:t>
      </w:r>
    </w:p>
    <w:p>
      <w:pPr>
        <w:pStyle w:val="BodyText"/>
        <w:bidi w:val="0"/>
        <w:spacing w:before="0" w:after="283"/>
        <w:jc w:val="left"/>
        <w:rPr/>
      </w:pPr>
      <w:r>
        <w:rPr/>
        <w:t>econômicos; raramente está disponível quando mais se</w:t>
      </w:r>
    </w:p>
    <w:p>
      <w:pPr>
        <w:pStyle w:val="BodyText"/>
        <w:bidi w:val="0"/>
        <w:spacing w:before="0" w:after="283"/>
        <w:jc w:val="left"/>
        <w:rPr/>
      </w:pPr>
      <w:r>
        <w:rPr/>
        <w:t>necessita dele. (Pense bem o que deseja: no fim, um</w:t>
      </w:r>
    </w:p>
    <w:p>
      <w:pPr>
        <w:pStyle w:val="BodyText"/>
        <w:bidi w:val="0"/>
        <w:spacing w:before="0" w:after="283"/>
        <w:jc w:val="left"/>
        <w:rPr/>
      </w:pPr>
      <w:r>
        <w:rPr/>
        <w:t>microgoverno pode ser mais eficiente em tudo aquilo que</w:t>
      </w:r>
    </w:p>
    <w:p>
      <w:pPr>
        <w:pStyle w:val="BodyText"/>
        <w:bidi w:val="0"/>
        <w:spacing w:before="0" w:after="283"/>
        <w:jc w:val="left"/>
        <w:rPr/>
      </w:pPr>
      <w:r>
        <w:rPr/>
        <w:t>se precisa fazer. A redução no tamanho e no escopo pode</w:t>
      </w:r>
    </w:p>
    <w:p>
      <w:pPr>
        <w:pStyle w:val="BodyText"/>
        <w:bidi w:val="0"/>
        <w:spacing w:before="0" w:after="283"/>
        <w:jc w:val="left"/>
        <w:rPr/>
      </w:pPr>
      <w:r>
        <w:rPr/>
        <w:t>torná-lo ainda mais invasivo do que o macrogoverno.)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Intervencionismo não ingênuo</w:t>
      </w:r>
    </w:p>
    <w:p>
      <w:pPr>
        <w:pStyle w:val="BodyText"/>
        <w:bidi w:val="0"/>
        <w:spacing w:before="0" w:after="283"/>
        <w:jc w:val="left"/>
        <w:rPr/>
      </w:pPr>
      <w:r>
        <w:rPr/>
        <w:t>Deixem-me fazer um alerta para evitar a má</w:t>
      </w:r>
    </w:p>
    <w:p>
      <w:pPr>
        <w:pStyle w:val="BodyText"/>
        <w:bidi w:val="0"/>
        <w:spacing w:before="0" w:after="283"/>
        <w:jc w:val="left"/>
        <w:rPr/>
      </w:pPr>
      <w:r>
        <w:rPr/>
        <w:t>interpretação do que pretendo dizer aqui. O argumento</w:t>
      </w:r>
    </w:p>
    <w:p>
      <w:pPr>
        <w:pStyle w:val="BodyText"/>
        <w:bidi w:val="0"/>
        <w:spacing w:before="0" w:after="283"/>
        <w:jc w:val="left"/>
        <w:rPr/>
      </w:pPr>
      <w:r>
        <w:rPr/>
        <w:t>não é contra a noção de intervenção; na verdade, como</w:t>
      </w:r>
    </w:p>
    <w:p>
      <w:pPr>
        <w:pStyle w:val="BodyText"/>
        <w:bidi w:val="0"/>
        <w:spacing w:before="0" w:after="283"/>
        <w:jc w:val="left"/>
        <w:rPr/>
      </w:pPr>
      <w:r>
        <w:rPr/>
        <w:t>demonstrei anteriormente, também fico preocupado com</w:t>
      </w:r>
    </w:p>
    <w:p>
      <w:pPr>
        <w:pStyle w:val="BodyText"/>
        <w:bidi w:val="0"/>
        <w:spacing w:before="0" w:after="283"/>
        <w:jc w:val="left"/>
        <w:rPr/>
      </w:pPr>
      <w:r>
        <w:rPr/>
        <w:t>a subintervenção quando ela se faz realmente</w:t>
      </w:r>
    </w:p>
    <w:p>
      <w:pPr>
        <w:pStyle w:val="BodyText"/>
        <w:bidi w:val="0"/>
        <w:spacing w:before="0" w:after="283"/>
        <w:jc w:val="left"/>
        <w:rPr/>
      </w:pPr>
      <w:r>
        <w:rPr/>
        <w:t>necessária. Estou apenas alertando contra a intervenção</w:t>
      </w:r>
    </w:p>
    <w:p>
      <w:pPr>
        <w:pStyle w:val="BodyText"/>
        <w:bidi w:val="0"/>
        <w:spacing w:before="0" w:after="283"/>
        <w:jc w:val="left"/>
        <w:rPr/>
      </w:pPr>
      <w:r>
        <w:rPr/>
        <w:t>ingênua e a falta de consciência e de aceitação dos</w:t>
      </w:r>
    </w:p>
    <w:p>
      <w:pPr>
        <w:pStyle w:val="BodyText"/>
        <w:bidi w:val="0"/>
        <w:spacing w:before="0" w:after="283"/>
        <w:jc w:val="left"/>
        <w:rPr/>
      </w:pPr>
      <w:r>
        <w:rPr/>
        <w:t>potenciais danos.</w:t>
      </w:r>
    </w:p>
    <w:p>
      <w:pPr>
        <w:pStyle w:val="BodyText"/>
        <w:bidi w:val="0"/>
        <w:ind w:hanging="0" w:left="0" w:right="0"/>
        <w:jc w:val="left"/>
        <w:rPr/>
      </w:pPr>
      <w:r>
        <w:rPr/>
        <w:t>É certo que, por algum tempo, a mensagem será mal-</w:t>
      </w:r>
    </w:p>
    <w:p>
      <w:pPr>
        <w:pStyle w:val="BodyText"/>
        <w:bidi w:val="0"/>
        <w:spacing w:before="0" w:after="283"/>
        <w:jc w:val="left"/>
        <w:rPr/>
      </w:pPr>
      <w:r>
        <w:rPr/>
        <w:t>interpretada. Quando escrevi Iludido pelo acaso, que</w:t>
      </w:r>
    </w:p>
    <w:p>
      <w:pPr>
        <w:pStyle w:val="BodyText"/>
        <w:bidi w:val="0"/>
        <w:spacing w:before="0" w:after="283"/>
        <w:jc w:val="left"/>
        <w:rPr/>
      </w:pPr>
      <w:r>
        <w:rPr/>
        <w:t>defende — mensagem semelhante a esta — que temos</w:t>
      </w:r>
    </w:p>
    <w:p>
      <w:pPr>
        <w:pStyle w:val="BodyText"/>
        <w:bidi w:val="0"/>
        <w:spacing w:before="0" w:after="283"/>
        <w:jc w:val="left"/>
        <w:rPr/>
      </w:pPr>
      <w:r>
        <w:rPr/>
        <w:t>uma tendência a subestimar o papel da aleatoriedade</w:t>
      </w:r>
    </w:p>
    <w:p>
      <w:pPr>
        <w:pStyle w:val="BodyText"/>
        <w:bidi w:val="0"/>
        <w:spacing w:before="0" w:after="283"/>
        <w:jc w:val="left"/>
        <w:rPr/>
      </w:pPr>
      <w:r>
        <w:rPr/>
        <w:t>nos assuntos humanos, sintetizada como “tudo é mais</w:t>
      </w:r>
    </w:p>
    <w:p>
      <w:pPr>
        <w:pStyle w:val="BodyText"/>
        <w:bidi w:val="0"/>
        <w:spacing w:before="0" w:after="283"/>
        <w:jc w:val="left"/>
        <w:rPr/>
      </w:pPr>
      <w:r>
        <w:rPr/>
        <w:t>aleatório do que se imagina”, nos meios de comunicação</w:t>
      </w:r>
    </w:p>
    <w:p>
      <w:pPr>
        <w:pStyle w:val="BodyText"/>
        <w:bidi w:val="0"/>
        <w:spacing w:before="0" w:after="283"/>
        <w:jc w:val="left"/>
        <w:rPr/>
      </w:pPr>
      <w:r>
        <w:rPr/>
        <w:t>a mensagem foi transformada em “é tudo aleatório” ou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é tudo pura sorte”, uma ilustração do leito de Procusto</w:t>
      </w:r>
    </w:p>
    <w:p>
      <w:pPr>
        <w:pStyle w:val="BodyText"/>
        <w:bidi w:val="0"/>
        <w:spacing w:before="0" w:after="283"/>
        <w:jc w:val="left"/>
        <w:rPr/>
      </w:pPr>
      <w:r>
        <w:rPr/>
        <w:t>que modifica as coisas por meio do reducionismo.</w:t>
      </w:r>
    </w:p>
    <w:p>
      <w:pPr>
        <w:pStyle w:val="BodyText"/>
        <w:bidi w:val="0"/>
        <w:spacing w:before="0" w:after="283"/>
        <w:jc w:val="left"/>
        <w:rPr/>
      </w:pPr>
      <w:r>
        <w:rPr/>
        <w:t>Durante uma entrevista de rádio, quando tentei explicar</w:t>
      </w:r>
    </w:p>
    <w:p>
      <w:pPr>
        <w:pStyle w:val="BodyText"/>
        <w:bidi w:val="0"/>
        <w:spacing w:before="0" w:after="283"/>
        <w:jc w:val="left"/>
        <w:rPr/>
      </w:pPr>
      <w:r>
        <w:rPr/>
        <w:t>ao jornalista as nuances e a diferença entre as duas</w:t>
      </w:r>
    </w:p>
    <w:p>
      <w:pPr>
        <w:pStyle w:val="BodyText"/>
        <w:bidi w:val="0"/>
        <w:spacing w:before="0" w:after="283"/>
        <w:jc w:val="left"/>
        <w:rPr/>
      </w:pPr>
      <w:r>
        <w:rPr/>
        <w:t>afirmações, acusaram-me de ser “muito complicado”;</w:t>
      </w:r>
    </w:p>
    <w:p>
      <w:pPr>
        <w:pStyle w:val="BodyText"/>
        <w:bidi w:val="0"/>
        <w:spacing w:before="0" w:after="283"/>
        <w:jc w:val="left"/>
        <w:rPr/>
      </w:pPr>
      <w:r>
        <w:rPr/>
        <w:t>então, simplesmente abandonei o estúdio, deixando-os à</w:t>
      </w:r>
    </w:p>
    <w:p>
      <w:pPr>
        <w:pStyle w:val="BodyText"/>
        <w:bidi w:val="0"/>
        <w:spacing w:before="0" w:after="283"/>
        <w:jc w:val="left"/>
        <w:rPr/>
      </w:pPr>
      <w:r>
        <w:rPr/>
        <w:t>própria sorte. A parte deprimente é que as pessoas que</w:t>
      </w:r>
    </w:p>
    <w:p>
      <w:pPr>
        <w:pStyle w:val="BodyText"/>
        <w:bidi w:val="0"/>
        <w:spacing w:before="0" w:after="283"/>
        <w:jc w:val="left"/>
        <w:rPr/>
      </w:pPr>
      <w:r>
        <w:rPr/>
        <w:t>cometeram tais equívocos eram jornalistas instruídos,</w:t>
      </w:r>
    </w:p>
    <w:p>
      <w:pPr>
        <w:pStyle w:val="BodyText"/>
        <w:bidi w:val="0"/>
        <w:spacing w:before="0" w:after="283"/>
        <w:jc w:val="left"/>
        <w:rPr/>
      </w:pPr>
      <w:r>
        <w:rPr/>
        <w:t>encarregados de mostrar o mundo para nós, leigos. Tudo</w:t>
      </w:r>
    </w:p>
    <w:p>
      <w:pPr>
        <w:pStyle w:val="BodyText"/>
        <w:bidi w:val="0"/>
        <w:spacing w:before="0" w:after="283"/>
        <w:jc w:val="left"/>
        <w:rPr/>
      </w:pPr>
      <w:r>
        <w:rPr/>
        <w:t>o que estou dizendo aqui é que precisamos evitar ficar</w:t>
      </w:r>
    </w:p>
    <w:p>
      <w:pPr>
        <w:pStyle w:val="BodyText"/>
        <w:bidi w:val="0"/>
        <w:spacing w:before="0" w:after="283"/>
        <w:jc w:val="left"/>
        <w:rPr/>
      </w:pPr>
      <w:r>
        <w:rPr/>
        <w:t>cegos à antifragilidade natural dos sistemas e à sua</w:t>
      </w:r>
    </w:p>
    <w:p>
      <w:pPr>
        <w:pStyle w:val="BodyText"/>
        <w:bidi w:val="0"/>
        <w:spacing w:before="0" w:after="283"/>
        <w:jc w:val="left"/>
        <w:rPr/>
      </w:pPr>
      <w:r>
        <w:rPr/>
        <w:t>capacidade de cuidar de si mesmos, e lutar contra nossa</w:t>
      </w:r>
    </w:p>
    <w:p>
      <w:pPr>
        <w:pStyle w:val="BodyText"/>
        <w:bidi w:val="0"/>
        <w:spacing w:before="0" w:after="283"/>
        <w:jc w:val="left"/>
        <w:rPr/>
      </w:pPr>
      <w:r>
        <w:rPr/>
        <w:t>tendência de prejudicá-los e fragilizá-los por não lhes dar</w:t>
      </w:r>
    </w:p>
    <w:p>
      <w:pPr>
        <w:pStyle w:val="BodyText"/>
        <w:bidi w:val="0"/>
        <w:spacing w:before="0" w:after="283"/>
        <w:jc w:val="left"/>
        <w:rPr/>
      </w:pPr>
      <w:r>
        <w:rPr/>
        <w:t>a chance de fazer isso.</w:t>
      </w:r>
    </w:p>
    <w:p>
      <w:pPr>
        <w:pStyle w:val="BodyText"/>
        <w:bidi w:val="0"/>
        <w:spacing w:before="0" w:after="283"/>
        <w:jc w:val="left"/>
        <w:rPr/>
      </w:pPr>
      <w:r>
        <w:rPr/>
        <w:t>Conforme vimos no caso do editor excessivamente</w:t>
      </w:r>
    </w:p>
    <w:p>
      <w:pPr>
        <w:pStyle w:val="BodyText"/>
        <w:bidi w:val="0"/>
        <w:spacing w:before="0" w:after="283"/>
        <w:jc w:val="left"/>
        <w:rPr/>
      </w:pPr>
      <w:r>
        <w:rPr/>
        <w:t>zeloso, a superintervenção está atrelada à</w:t>
      </w:r>
    </w:p>
    <w:p>
      <w:pPr>
        <w:pStyle w:val="BodyText"/>
        <w:bidi w:val="0"/>
        <w:spacing w:before="0" w:after="283"/>
        <w:jc w:val="left"/>
        <w:rPr/>
      </w:pPr>
      <w:r>
        <w:rPr/>
        <w:t>subintervenção. De fato, assim como na medicina,</w:t>
      </w:r>
    </w:p>
    <w:p>
      <w:pPr>
        <w:pStyle w:val="BodyText"/>
        <w:bidi w:val="0"/>
        <w:spacing w:before="0" w:after="283"/>
        <w:jc w:val="left"/>
        <w:rPr/>
      </w:pPr>
      <w:r>
        <w:rPr/>
        <w:t>tendemos a superintervir em áreas com mínimos</w:t>
      </w:r>
    </w:p>
    <w:p>
      <w:pPr>
        <w:pStyle w:val="BodyText"/>
        <w:bidi w:val="0"/>
        <w:spacing w:before="0" w:after="283"/>
        <w:jc w:val="left"/>
        <w:rPr/>
      </w:pPr>
      <w:r>
        <w:rPr/>
        <w:t>benefícios (e grandes riscos), enquanto subintervimos</w:t>
      </w:r>
    </w:p>
    <w:p>
      <w:pPr>
        <w:pStyle w:val="BodyText"/>
        <w:bidi w:val="0"/>
        <w:spacing w:before="0" w:after="283"/>
        <w:jc w:val="left"/>
        <w:rPr/>
      </w:pPr>
      <w:r>
        <w:rPr/>
        <w:t>em áreas em que a intervenção é necessária, como é o</w:t>
      </w:r>
    </w:p>
    <w:p>
      <w:pPr>
        <w:pStyle w:val="BodyText"/>
        <w:bidi w:val="0"/>
        <w:spacing w:before="0" w:after="283"/>
        <w:jc w:val="left"/>
        <w:rPr/>
      </w:pPr>
      <w:r>
        <w:rPr/>
        <w:t>caso das emergências. Portanto, a mensagem aqui é a</w:t>
      </w:r>
    </w:p>
    <w:p>
      <w:pPr>
        <w:pStyle w:val="BodyText"/>
        <w:bidi w:val="0"/>
        <w:spacing w:before="0" w:after="283"/>
        <w:jc w:val="left"/>
        <w:rPr/>
      </w:pPr>
      <w:r>
        <w:rPr/>
        <w:t>favor de uma intervenção firme em algumas áreas, como</w:t>
      </w:r>
    </w:p>
    <w:p>
      <w:pPr>
        <w:pStyle w:val="BodyText"/>
        <w:bidi w:val="0"/>
        <w:spacing w:before="0" w:after="283"/>
        <w:jc w:val="left"/>
        <w:rPr/>
      </w:pPr>
      <w:r>
        <w:rPr/>
        <w:t>na ecologia ou na limitação das distorções econômicas e</w:t>
      </w:r>
    </w:p>
    <w:p>
      <w:pPr>
        <w:pStyle w:val="BodyText"/>
        <w:bidi w:val="0"/>
        <w:spacing w:before="0" w:after="283"/>
        <w:jc w:val="left"/>
        <w:rPr/>
      </w:pPr>
      <w:r>
        <w:rPr/>
        <w:t>dos riscos morais causados pelas grandes corporações.</w:t>
      </w:r>
    </w:p>
    <w:p>
      <w:pPr>
        <w:pStyle w:val="BodyText"/>
        <w:bidi w:val="0"/>
        <w:ind w:hanging="0" w:left="0" w:right="0"/>
        <w:jc w:val="left"/>
        <w:rPr/>
      </w:pPr>
      <w:r>
        <w:rPr/>
        <w:t>E o que deveríamos controlar? Como regra geral,</w:t>
      </w:r>
    </w:p>
    <w:p>
      <w:pPr>
        <w:pStyle w:val="BodyText"/>
        <w:bidi w:val="0"/>
        <w:spacing w:before="0" w:after="283"/>
        <w:jc w:val="left"/>
        <w:rPr/>
      </w:pPr>
      <w:r>
        <w:rPr/>
        <w:t>deveríamos intervir para limitar o tamanho (de</w:t>
      </w:r>
    </w:p>
    <w:p>
      <w:pPr>
        <w:pStyle w:val="BodyText"/>
        <w:bidi w:val="0"/>
        <w:spacing w:before="0" w:after="283"/>
        <w:jc w:val="left"/>
        <w:rPr/>
      </w:pPr>
      <w:r>
        <w:rPr/>
        <w:t>empresas, aeroportos ou fontes de poluição);</w:t>
      </w:r>
    </w:p>
    <w:p>
      <w:pPr>
        <w:pStyle w:val="BodyText"/>
        <w:bidi w:val="0"/>
        <w:spacing w:before="0" w:after="283"/>
        <w:jc w:val="left"/>
        <w:rPr/>
      </w:pPr>
      <w:r>
        <w:rPr/>
        <w:t>concentração e velocidade ajudam a reduzir os riscos do</w:t>
      </w:r>
    </w:p>
    <w:p>
      <w:pPr>
        <w:pStyle w:val="BodyText"/>
        <w:bidi w:val="0"/>
        <w:spacing w:before="0" w:after="283"/>
        <w:jc w:val="left"/>
        <w:rPr/>
      </w:pPr>
      <w:r>
        <w:rPr/>
        <w:t>tipo Cisne Negro. Tais ações podem estar desprovidas de</w:t>
      </w:r>
    </w:p>
    <w:p>
      <w:pPr>
        <w:pStyle w:val="BodyText"/>
        <w:bidi w:val="0"/>
        <w:spacing w:before="0" w:after="283"/>
        <w:jc w:val="left"/>
        <w:rPr/>
      </w:pPr>
      <w:r>
        <w:rPr/>
        <w:t>iatrogenia — mas é difícil conseguir que os governos</w:t>
      </w:r>
    </w:p>
    <w:p>
      <w:pPr>
        <w:pStyle w:val="BodyText"/>
        <w:bidi w:val="0"/>
        <w:spacing w:before="0" w:after="283"/>
        <w:jc w:val="left"/>
        <w:rPr/>
      </w:pPr>
      <w:r>
        <w:rPr/>
        <w:t>limitem o próprio tamanho. Desde a década de 1970, por</w:t>
      </w:r>
    </w:p>
    <w:p>
      <w:pPr>
        <w:pStyle w:val="BodyText"/>
        <w:bidi w:val="0"/>
        <w:spacing w:before="0" w:after="283"/>
        <w:jc w:val="left"/>
        <w:rPr/>
      </w:pPr>
      <w:r>
        <w:rPr/>
        <w:t>exemplo, tem se defendido que limitar a velocidade nas</w:t>
      </w:r>
    </w:p>
    <w:p>
      <w:pPr>
        <w:pStyle w:val="BodyText"/>
        <w:bidi w:val="0"/>
        <w:spacing w:before="0" w:after="283"/>
        <w:jc w:val="left"/>
        <w:rPr/>
      </w:pPr>
      <w:r>
        <w:rPr/>
        <w:t>rodovias (e fazer com que esse limite seja cumprido)</w:t>
      </w:r>
    </w:p>
    <w:p>
      <w:pPr>
        <w:pStyle w:val="BodyText"/>
        <w:bidi w:val="0"/>
        <w:spacing w:before="0" w:after="283"/>
        <w:jc w:val="left"/>
        <w:rPr/>
      </w:pPr>
      <w:r>
        <w:rPr/>
        <w:t>aumenta consideravelmente a segurança. Isso é</w:t>
      </w:r>
    </w:p>
    <w:p>
      <w:pPr>
        <w:pStyle w:val="BodyText"/>
        <w:bidi w:val="0"/>
        <w:spacing w:before="0" w:after="283"/>
        <w:jc w:val="left"/>
        <w:rPr/>
      </w:pPr>
      <w:r>
        <w:rPr/>
        <w:t>plausível, pois os riscos de acidentes aumentam</w:t>
      </w:r>
    </w:p>
    <w:p>
      <w:pPr>
        <w:pStyle w:val="BodyText"/>
        <w:bidi w:val="0"/>
        <w:spacing w:before="0" w:after="283"/>
        <w:jc w:val="left"/>
        <w:rPr/>
      </w:pPr>
      <w:r>
        <w:rPr/>
        <w:t>desproporcionalmente (isto é, não linearmente) com a</w:t>
      </w:r>
    </w:p>
    <w:p>
      <w:pPr>
        <w:pStyle w:val="BodyText"/>
        <w:bidi w:val="0"/>
        <w:spacing w:before="0" w:after="283"/>
        <w:jc w:val="left"/>
        <w:rPr/>
      </w:pPr>
      <w:r>
        <w:rPr/>
        <w:t>velocidade, e os seres humanos não estão</w:t>
      </w:r>
    </w:p>
    <w:p>
      <w:pPr>
        <w:pStyle w:val="BodyText"/>
        <w:bidi w:val="0"/>
        <w:spacing w:before="0" w:after="283"/>
        <w:jc w:val="left"/>
        <w:rPr/>
      </w:pPr>
      <w:r>
        <w:rPr/>
        <w:t>historicamente equipados com essa intuição. Alguém que</w:t>
      </w:r>
    </w:p>
    <w:p>
      <w:pPr>
        <w:pStyle w:val="BodyText"/>
        <w:bidi w:val="0"/>
        <w:spacing w:before="0" w:after="283"/>
        <w:jc w:val="left"/>
        <w:rPr/>
      </w:pPr>
      <w:r>
        <w:rPr/>
        <w:t>conduz um veículo possante de forma imprudente em</w:t>
      </w:r>
    </w:p>
    <w:p>
      <w:pPr>
        <w:pStyle w:val="BodyText"/>
        <w:bidi w:val="0"/>
        <w:spacing w:before="0" w:after="283"/>
        <w:jc w:val="left"/>
        <w:rPr/>
      </w:pPr>
      <w:r>
        <w:rPr/>
        <w:t>uma rodovia está colocando em risco a segurança dos</w:t>
      </w:r>
    </w:p>
    <w:p>
      <w:pPr>
        <w:pStyle w:val="BodyText"/>
        <w:bidi w:val="0"/>
        <w:spacing w:before="0" w:after="283"/>
        <w:jc w:val="left"/>
        <w:rPr/>
      </w:pPr>
      <w:r>
        <w:rPr/>
        <w:t>outros, e precisa ser interrompido antes que atinja o</w:t>
      </w:r>
    </w:p>
    <w:p>
      <w:pPr>
        <w:pStyle w:val="BodyText"/>
        <w:bidi w:val="0"/>
        <w:spacing w:before="0" w:after="283"/>
        <w:jc w:val="left"/>
        <w:rPr/>
      </w:pPr>
      <w:r>
        <w:rPr/>
        <w:t>miniconversível de alguém — ou ser colocado em uma</w:t>
      </w:r>
    </w:p>
    <w:p>
      <w:pPr>
        <w:pStyle w:val="BodyText"/>
        <w:bidi w:val="0"/>
        <w:spacing w:before="0" w:after="283"/>
        <w:jc w:val="left"/>
        <w:rPr/>
      </w:pPr>
      <w:r>
        <w:rPr/>
        <w:t>situação em que seja o único a abdicar de seu patrimônio</w:t>
      </w:r>
    </w:p>
    <w:p>
      <w:pPr>
        <w:pStyle w:val="BodyText"/>
        <w:bidi w:val="0"/>
        <w:spacing w:before="0" w:after="283"/>
        <w:jc w:val="left"/>
        <w:rPr/>
      </w:pPr>
      <w:r>
        <w:rPr/>
        <w:t>genético, e não os outros. A velocidade faz parte da</w:t>
      </w:r>
    </w:p>
    <w:p>
      <w:pPr>
        <w:pStyle w:val="BodyText"/>
        <w:bidi w:val="0"/>
        <w:spacing w:before="0" w:after="283"/>
        <w:jc w:val="left"/>
        <w:rPr/>
      </w:pPr>
      <w:r>
        <w:rPr/>
        <w:t>modernidade, e sempre desconfio de fragilidades ocultas</w:t>
      </w:r>
    </w:p>
    <w:p>
      <w:pPr>
        <w:pStyle w:val="BodyText"/>
        <w:bidi w:val="0"/>
        <w:spacing w:before="0" w:after="283"/>
        <w:jc w:val="left"/>
        <w:rPr/>
      </w:pPr>
      <w:r>
        <w:rPr/>
        <w:t>que surgem naturalmente — mostraremos, mais adiante,</w:t>
      </w:r>
    </w:p>
    <w:p>
      <w:pPr>
        <w:pStyle w:val="BodyText"/>
        <w:bidi w:val="0"/>
        <w:spacing w:before="0" w:after="283"/>
        <w:jc w:val="left"/>
        <w:rPr/>
      </w:pPr>
      <w:r>
        <w:rPr/>
        <w:t>uma prova técnica disso, nos Capítulos 18 e 19.</w:t>
      </w:r>
    </w:p>
    <w:p>
      <w:pPr>
        <w:pStyle w:val="BodyText"/>
        <w:bidi w:val="0"/>
        <w:spacing w:before="0" w:after="283"/>
        <w:jc w:val="left"/>
        <w:rPr/>
      </w:pPr>
      <w:r>
        <w:rPr/>
        <w:t>Mas também acato o argumento oposto, o de que</w:t>
      </w:r>
    </w:p>
    <w:p>
      <w:pPr>
        <w:pStyle w:val="BodyText"/>
        <w:bidi w:val="0"/>
        <w:spacing w:before="0" w:after="283"/>
        <w:jc w:val="left"/>
        <w:rPr/>
      </w:pPr>
      <w:r>
        <w:rPr/>
        <w:t>regulamentar a sinalização das ruas parece não reduzir</w:t>
      </w:r>
    </w:p>
    <w:p>
      <w:pPr>
        <w:pStyle w:val="BodyText"/>
        <w:bidi w:val="0"/>
        <w:spacing w:before="0" w:after="283"/>
        <w:jc w:val="left"/>
        <w:rPr/>
      </w:pPr>
      <w:r>
        <w:rPr/>
        <w:t>os riscos; os motoristas ficam mais relaxados.</w:t>
      </w:r>
    </w:p>
    <w:p>
      <w:pPr>
        <w:pStyle w:val="BodyText"/>
        <w:bidi w:val="0"/>
        <w:spacing w:before="0" w:after="283"/>
        <w:jc w:val="left"/>
        <w:rPr/>
      </w:pPr>
      <w:r>
        <w:rPr/>
        <w:t>Experimentos demonstram que o nível de atenção é</w:t>
      </w:r>
    </w:p>
    <w:p>
      <w:pPr>
        <w:pStyle w:val="BodyText"/>
        <w:bidi w:val="0"/>
        <w:spacing w:before="0" w:after="283"/>
        <w:jc w:val="left"/>
        <w:rPr/>
      </w:pPr>
      <w:r>
        <w:rPr/>
        <w:t>enfraquecido quando o controle é outorgado ao sistema</w:t>
      </w:r>
    </w:p>
    <w:p>
      <w:pPr>
        <w:pStyle w:val="BodyText"/>
        <w:bidi w:val="0"/>
        <w:spacing w:before="0" w:after="283"/>
        <w:jc w:val="left"/>
        <w:rPr/>
      </w:pPr>
      <w:r>
        <w:rPr/>
        <w:t>(mais uma vez, a falta de sobrecompensação). Os</w:t>
      </w:r>
    </w:p>
    <w:p>
      <w:pPr>
        <w:pStyle w:val="BodyText"/>
        <w:bidi w:val="0"/>
        <w:spacing w:before="0" w:after="283"/>
        <w:jc w:val="left"/>
        <w:rPr/>
      </w:pPr>
      <w:r>
        <w:rPr/>
        <w:t>motoristas precisam dos agentes estressores e da tensão</w:t>
      </w:r>
    </w:p>
    <w:p>
      <w:pPr>
        <w:pStyle w:val="BodyText"/>
        <w:bidi w:val="0"/>
        <w:spacing w:before="0" w:after="283"/>
        <w:jc w:val="left"/>
        <w:rPr/>
      </w:pPr>
      <w:r>
        <w:rPr/>
        <w:t>provenientes da sensação de perigo para estimular seus</w:t>
      </w:r>
    </w:p>
    <w:p>
      <w:pPr>
        <w:pStyle w:val="BodyText"/>
        <w:bidi w:val="0"/>
        <w:spacing w:before="0" w:after="283"/>
        <w:jc w:val="left"/>
        <w:rPr/>
      </w:pPr>
      <w:r>
        <w:rPr/>
        <w:t>controles de atenção e de risco, em vez de algum</w:t>
      </w:r>
    </w:p>
    <w:p>
      <w:pPr>
        <w:pStyle w:val="BodyText"/>
        <w:bidi w:val="0"/>
        <w:ind w:hanging="0" w:left="0" w:right="0"/>
        <w:jc w:val="left"/>
        <w:rPr/>
      </w:pPr>
      <w:r>
        <w:rPr/>
        <w:t>regulador externo — menos pedestres morrem</w:t>
      </w:r>
    </w:p>
    <w:p>
      <w:pPr>
        <w:pStyle w:val="BodyText"/>
        <w:bidi w:val="0"/>
        <w:spacing w:before="0" w:after="283"/>
        <w:jc w:val="left"/>
        <w:rPr/>
      </w:pPr>
      <w:r>
        <w:rPr/>
        <w:t>atravessando as ruas fora da faixa do que usando-as.</w:t>
      </w:r>
    </w:p>
    <w:p>
      <w:pPr>
        <w:pStyle w:val="BodyText"/>
        <w:bidi w:val="0"/>
        <w:spacing w:before="0" w:after="283"/>
        <w:jc w:val="left"/>
        <w:rPr/>
      </w:pPr>
      <w:r>
        <w:rPr/>
        <w:t>Alguns libertários usam o exemplo de Drachten, uma</w:t>
      </w:r>
    </w:p>
    <w:p>
      <w:pPr>
        <w:pStyle w:val="BodyText"/>
        <w:bidi w:val="0"/>
        <w:spacing w:before="0" w:after="283"/>
        <w:jc w:val="left"/>
        <w:rPr/>
      </w:pPr>
      <w:r>
        <w:rPr/>
        <w:t>cidade da Holanda onde um fantástico experimento foi</w:t>
      </w:r>
    </w:p>
    <w:p>
      <w:pPr>
        <w:pStyle w:val="BodyText"/>
        <w:bidi w:val="0"/>
        <w:spacing w:before="0" w:after="283"/>
        <w:jc w:val="left"/>
        <w:rPr/>
      </w:pPr>
      <w:r>
        <w:rPr/>
        <w:t>realizado. Todas as sinalizações das ruas foram</w:t>
      </w:r>
    </w:p>
    <w:p>
      <w:pPr>
        <w:pStyle w:val="BodyText"/>
        <w:bidi w:val="0"/>
        <w:spacing w:before="0" w:after="283"/>
        <w:jc w:val="left"/>
        <w:rPr/>
      </w:pPr>
      <w:r>
        <w:rPr/>
        <w:t>removidas. A desregulamentação gerou um aumento da</w:t>
      </w:r>
    </w:p>
    <w:p>
      <w:pPr>
        <w:pStyle w:val="BodyText"/>
        <w:bidi w:val="0"/>
        <w:spacing w:before="0" w:after="283"/>
        <w:jc w:val="left"/>
        <w:rPr/>
      </w:pPr>
      <w:r>
        <w:rPr/>
        <w:t>segurança, confirmando o funcionamento da</w:t>
      </w:r>
    </w:p>
    <w:p>
      <w:pPr>
        <w:pStyle w:val="BodyText"/>
        <w:bidi w:val="0"/>
        <w:spacing w:before="0" w:after="283"/>
        <w:jc w:val="left"/>
        <w:rPr/>
      </w:pPr>
      <w:r>
        <w:rPr/>
        <w:t>antifragilidade da atenção, e quanto ela é estimulada por</w:t>
      </w:r>
    </w:p>
    <w:p>
      <w:pPr>
        <w:pStyle w:val="BodyText"/>
        <w:bidi w:val="0"/>
        <w:spacing w:before="0" w:after="283"/>
        <w:jc w:val="left"/>
        <w:rPr/>
      </w:pPr>
      <w:r>
        <w:rPr/>
        <w:t>uma sensação de perigo e de responsabilidade. Como</w:t>
      </w:r>
    </w:p>
    <w:p>
      <w:pPr>
        <w:pStyle w:val="BodyText"/>
        <w:bidi w:val="0"/>
        <w:spacing w:before="0" w:after="283"/>
        <w:jc w:val="left"/>
        <w:rPr/>
      </w:pPr>
      <w:r>
        <w:rPr/>
        <w:t>resultado, muitas cidades alemãs e holandesas vêm</w:t>
      </w:r>
    </w:p>
    <w:p>
      <w:pPr>
        <w:pStyle w:val="BodyText"/>
        <w:bidi w:val="0"/>
        <w:spacing w:before="0" w:after="283"/>
        <w:jc w:val="left"/>
        <w:rPr/>
      </w:pPr>
      <w:r>
        <w:rPr/>
        <w:t>reduzindo o número de sinalização das ruas. Observamos</w:t>
      </w:r>
    </w:p>
    <w:p>
      <w:pPr>
        <w:pStyle w:val="BodyText"/>
        <w:bidi w:val="0"/>
        <w:spacing w:before="0" w:after="283"/>
        <w:jc w:val="left"/>
        <w:rPr/>
      </w:pPr>
      <w:r>
        <w:rPr/>
        <w:t>uma versão do efeito Drachten no Capítulo 2, na</w:t>
      </w:r>
    </w:p>
    <w:p>
      <w:pPr>
        <w:pStyle w:val="BodyText"/>
        <w:bidi w:val="0"/>
        <w:spacing w:before="0" w:after="283"/>
        <w:jc w:val="left"/>
        <w:rPr/>
      </w:pPr>
      <w:r>
        <w:rPr/>
        <w:t>discussão da automação das aeronaves, que produz</w:t>
      </w:r>
    </w:p>
    <w:p>
      <w:pPr>
        <w:pStyle w:val="BodyText"/>
        <w:bidi w:val="0"/>
        <w:spacing w:before="0" w:after="283"/>
        <w:jc w:val="left"/>
        <w:rPr/>
      </w:pPr>
      <w:r>
        <w:rPr/>
        <w:t>exatamente o efeito oposto do pretendido, fazendo com</w:t>
      </w:r>
    </w:p>
    <w:p>
      <w:pPr>
        <w:pStyle w:val="BodyText"/>
        <w:bidi w:val="0"/>
        <w:spacing w:before="0" w:after="283"/>
        <w:jc w:val="left"/>
        <w:rPr/>
      </w:pPr>
      <w:r>
        <w:rPr/>
        <w:t>que os pilotos percam o nível de atenção. Mas é preciso</w:t>
      </w:r>
    </w:p>
    <w:p>
      <w:pPr>
        <w:pStyle w:val="BodyText"/>
        <w:bidi w:val="0"/>
        <w:spacing w:before="0" w:after="283"/>
        <w:jc w:val="left"/>
        <w:rPr/>
      </w:pPr>
      <w:r>
        <w:rPr/>
        <w:t>ter cuidado para não generalizar demais o efeito</w:t>
      </w:r>
    </w:p>
    <w:p>
      <w:pPr>
        <w:pStyle w:val="BodyText"/>
        <w:bidi w:val="0"/>
        <w:spacing w:before="0" w:after="283"/>
        <w:jc w:val="left"/>
        <w:rPr/>
      </w:pPr>
      <w:r>
        <w:rPr/>
        <w:t>Drachten, uma vez que ele não implica que a remoção de</w:t>
      </w:r>
    </w:p>
    <w:p>
      <w:pPr>
        <w:pStyle w:val="BodyText"/>
        <w:bidi w:val="0"/>
        <w:spacing w:before="0" w:after="283"/>
        <w:jc w:val="left"/>
        <w:rPr/>
      </w:pPr>
      <w:r>
        <w:rPr/>
        <w:t>todas as regras da sociedade seja eficaz. Como afirmei</w:t>
      </w:r>
    </w:p>
    <w:p>
      <w:pPr>
        <w:pStyle w:val="BodyText"/>
        <w:bidi w:val="0"/>
        <w:spacing w:before="0" w:after="283"/>
        <w:jc w:val="left"/>
        <w:rPr/>
      </w:pPr>
      <w:r>
        <w:rPr/>
        <w:t>anteriormente, a velocidade nas rodovias responde a</w:t>
      </w:r>
    </w:p>
    <w:p>
      <w:pPr>
        <w:pStyle w:val="BodyText"/>
        <w:bidi w:val="0"/>
        <w:spacing w:before="0" w:after="283"/>
        <w:jc w:val="left"/>
        <w:rPr/>
      </w:pPr>
      <w:r>
        <w:rPr/>
        <w:t>uma dinâmica diferente, e seus riscos são distintos.</w:t>
      </w:r>
    </w:p>
    <w:p>
      <w:pPr>
        <w:pStyle w:val="BodyText"/>
        <w:bidi w:val="0"/>
        <w:spacing w:before="0" w:after="283"/>
        <w:jc w:val="left"/>
        <w:rPr/>
      </w:pPr>
      <w:r>
        <w:rPr/>
        <w:t>Infelizmente, tem sido difícil ajustar essas ideias sobre</w:t>
      </w:r>
    </w:p>
    <w:p>
      <w:pPr>
        <w:pStyle w:val="BodyText"/>
        <w:bidi w:val="0"/>
        <w:spacing w:before="0" w:after="283"/>
        <w:jc w:val="left"/>
        <w:rPr/>
      </w:pPr>
      <w:r>
        <w:rPr/>
        <w:t>fragilidade e antifragilidade ao atual discurso político</w:t>
      </w:r>
    </w:p>
    <w:p>
      <w:pPr>
        <w:pStyle w:val="BodyText"/>
        <w:bidi w:val="0"/>
        <w:spacing w:before="0" w:after="283"/>
        <w:jc w:val="left"/>
        <w:rPr/>
      </w:pPr>
      <w:r>
        <w:rPr/>
        <w:t>norte-americano — com seu bestial e fossilizado sistema</w:t>
      </w:r>
    </w:p>
    <w:p>
      <w:pPr>
        <w:pStyle w:val="BodyText"/>
        <w:bidi w:val="0"/>
        <w:spacing w:before="0" w:after="283"/>
        <w:jc w:val="left"/>
        <w:rPr/>
      </w:pPr>
      <w:r>
        <w:rPr/>
        <w:t>bipartidário. Na maior parte do tempo, o lado democrata</w:t>
      </w:r>
    </w:p>
    <w:p>
      <w:pPr>
        <w:pStyle w:val="BodyText"/>
        <w:bidi w:val="0"/>
        <w:spacing w:before="0" w:after="283"/>
        <w:jc w:val="left"/>
        <w:rPr/>
      </w:pPr>
      <w:r>
        <w:rPr/>
        <w:t>favorece a hiperintervenção, a regulamentação</w:t>
      </w:r>
    </w:p>
    <w:p>
      <w:pPr>
        <w:pStyle w:val="BodyText"/>
        <w:bidi w:val="0"/>
        <w:spacing w:before="0" w:after="283"/>
        <w:jc w:val="left"/>
        <w:rPr/>
      </w:pPr>
      <w:r>
        <w:rPr/>
        <w:t>incondicional e o macrogoverno, enquanto o lado</w:t>
      </w:r>
    </w:p>
    <w:p>
      <w:pPr>
        <w:pStyle w:val="BodyText"/>
        <w:bidi w:val="0"/>
        <w:spacing w:before="0" w:after="283"/>
        <w:jc w:val="left"/>
        <w:rPr/>
      </w:pPr>
      <w:r>
        <w:rPr/>
        <w:t>republicano aprecia as grandes empresas, a</w:t>
      </w:r>
    </w:p>
    <w:p>
      <w:pPr>
        <w:pStyle w:val="BodyText"/>
        <w:bidi w:val="0"/>
        <w:spacing w:before="0" w:after="283"/>
        <w:jc w:val="left"/>
        <w:rPr/>
      </w:pPr>
      <w:r>
        <w:rPr/>
        <w:t>desregulamentação incondicional e o militarismo —</w:t>
      </w:r>
    </w:p>
    <w:p>
      <w:pPr>
        <w:pStyle w:val="BodyText"/>
        <w:bidi w:val="0"/>
        <w:spacing w:before="0" w:after="283"/>
        <w:jc w:val="left"/>
        <w:rPr/>
      </w:pPr>
      <w:r>
        <w:rPr/>
        <w:t>nesse ponto, ambos são a mesma coisa para mim. Eles</w:t>
      </w:r>
    </w:p>
    <w:p>
      <w:pPr>
        <w:pStyle w:val="BodyText"/>
        <w:bidi w:val="0"/>
        <w:spacing w:before="0" w:after="283"/>
        <w:jc w:val="left"/>
        <w:rPr/>
      </w:pPr>
      <w:r>
        <w:rPr/>
        <w:t>são ainda mais parecidos quando se trata de dívidas, já</w:t>
      </w:r>
    </w:p>
    <w:p>
      <w:pPr>
        <w:pStyle w:val="BodyText"/>
        <w:bidi w:val="0"/>
        <w:spacing w:before="0" w:after="283"/>
        <w:jc w:val="left"/>
        <w:rPr/>
      </w:pPr>
      <w:r>
        <w:rPr/>
        <w:t>que ambos os lados tenderam a incentivar o</w:t>
      </w:r>
    </w:p>
    <w:p>
      <w:pPr>
        <w:pStyle w:val="BodyText"/>
        <w:bidi w:val="0"/>
        <w:spacing w:before="0" w:after="283"/>
        <w:jc w:val="left"/>
        <w:rPr/>
      </w:pPr>
      <w:r>
        <w:rPr/>
        <w:t>endividamento dos cidadãos, das empresas e do governo</w:t>
      </w:r>
    </w:p>
    <w:p>
      <w:pPr>
        <w:pStyle w:val="BodyText"/>
        <w:bidi w:val="0"/>
        <w:ind w:hanging="0" w:left="0" w:right="0"/>
        <w:jc w:val="left"/>
        <w:rPr/>
      </w:pPr>
      <w:r>
        <w:rPr/>
        <w:t>(o que gera fragilidade e elimina a antifragilidade).</w:t>
      </w:r>
    </w:p>
    <w:p>
      <w:pPr>
        <w:pStyle w:val="BodyText"/>
        <w:bidi w:val="0"/>
        <w:spacing w:before="0" w:after="283"/>
        <w:jc w:val="left"/>
        <w:rPr/>
      </w:pPr>
      <w:r>
        <w:rPr/>
        <w:t>Acredito que tanto os mercados quanto os governos são</w:t>
      </w:r>
    </w:p>
    <w:p>
      <w:pPr>
        <w:pStyle w:val="BodyText"/>
        <w:bidi w:val="0"/>
        <w:spacing w:before="0" w:after="283"/>
        <w:jc w:val="left"/>
        <w:rPr/>
      </w:pPr>
      <w:r>
        <w:rPr/>
        <w:t>pouco inteligentes quando se trata de eventos do tipo</w:t>
      </w:r>
    </w:p>
    <w:p>
      <w:pPr>
        <w:pStyle w:val="BodyText"/>
        <w:bidi w:val="0"/>
        <w:spacing w:before="0" w:after="283"/>
        <w:jc w:val="left"/>
        <w:rPr/>
      </w:pPr>
      <w:r>
        <w:rPr/>
        <w:t>Cisne Negro — mas não a Mãe Natureza, graças à sua</w:t>
      </w:r>
    </w:p>
    <w:p>
      <w:pPr>
        <w:pStyle w:val="BodyText"/>
        <w:bidi w:val="0"/>
        <w:spacing w:before="0" w:after="283"/>
        <w:jc w:val="left"/>
        <w:rPr/>
      </w:pPr>
      <w:r>
        <w:rPr/>
        <w:t>constituição, nem as espécies de mercados mais</w:t>
      </w:r>
    </w:p>
    <w:p>
      <w:pPr>
        <w:pStyle w:val="BodyText"/>
        <w:bidi w:val="0"/>
        <w:spacing w:before="0" w:after="283"/>
        <w:jc w:val="left"/>
        <w:rPr/>
      </w:pPr>
      <w:r>
        <w:rPr/>
        <w:t>seculares (como os souks), diferentemente dos mercados</w:t>
      </w:r>
    </w:p>
    <w:p>
      <w:pPr>
        <w:pStyle w:val="BodyText"/>
        <w:bidi w:val="0"/>
        <w:spacing w:before="0" w:after="283"/>
        <w:jc w:val="left"/>
        <w:rPr/>
      </w:pPr>
      <w:r>
        <w:rPr/>
        <w:t>que temos hoje em dia.</w:t>
      </w:r>
    </w:p>
    <w:p>
      <w:pPr>
        <w:pStyle w:val="BodyText"/>
        <w:bidi w:val="0"/>
        <w:spacing w:before="0" w:after="283"/>
        <w:jc w:val="left"/>
        <w:rPr/>
      </w:pPr>
      <w:r>
        <w:rPr/>
        <w:t>Deixem-me simplificar meus pensamentos sobre</w:t>
      </w:r>
    </w:p>
    <w:p>
      <w:pPr>
        <w:pStyle w:val="BodyText"/>
        <w:bidi w:val="0"/>
        <w:spacing w:before="0" w:after="283"/>
        <w:jc w:val="left"/>
        <w:rPr/>
      </w:pPr>
      <w:r>
        <w:rPr/>
        <w:t>intervenção. Para mim, é necessário ter,</w:t>
      </w:r>
    </w:p>
    <w:p>
      <w:pPr>
        <w:pStyle w:val="BodyText"/>
        <w:bidi w:val="0"/>
        <w:spacing w:before="0" w:after="283"/>
        <w:jc w:val="left"/>
        <w:rPr/>
      </w:pPr>
      <w:r>
        <w:rPr/>
        <w:t>primordialmente, um protocolo sistemático para</w:t>
      </w:r>
    </w:p>
    <w:p>
      <w:pPr>
        <w:pStyle w:val="BodyText"/>
        <w:bidi w:val="0"/>
        <w:spacing w:before="0" w:after="283"/>
        <w:jc w:val="left"/>
        <w:rPr/>
      </w:pPr>
      <w:r>
        <w:rPr/>
        <w:t>determinar quando intervir e quando deixar os sistemas</w:t>
      </w:r>
    </w:p>
    <w:p>
      <w:pPr>
        <w:pStyle w:val="BodyText"/>
        <w:bidi w:val="0"/>
        <w:spacing w:before="0" w:after="283"/>
        <w:jc w:val="left"/>
        <w:rPr/>
      </w:pPr>
      <w:r>
        <w:rPr/>
        <w:t>em paz. E, talvez, seja necessário intervir para controlar</w:t>
      </w:r>
    </w:p>
    <w:p>
      <w:pPr>
        <w:pStyle w:val="BodyText"/>
        <w:bidi w:val="0"/>
        <w:spacing w:before="0" w:after="283"/>
        <w:jc w:val="left"/>
        <w:rPr/>
      </w:pPr>
      <w:r>
        <w:rPr/>
        <w:t>a iatrogenia da modernidade — particularmente, os</w:t>
      </w:r>
    </w:p>
    <w:p>
      <w:pPr>
        <w:pStyle w:val="BodyText"/>
        <w:bidi w:val="0"/>
        <w:spacing w:before="0" w:after="283"/>
        <w:jc w:val="left"/>
        <w:rPr/>
      </w:pPr>
      <w:r>
        <w:rPr/>
        <w:t>danos em larga escala ao meio ambiente e a</w:t>
      </w:r>
    </w:p>
    <w:p>
      <w:pPr>
        <w:pStyle w:val="BodyText"/>
        <w:bidi w:val="0"/>
        <w:spacing w:before="0" w:after="283"/>
        <w:jc w:val="left"/>
        <w:rPr/>
      </w:pPr>
      <w:r>
        <w:rPr/>
        <w:t>concentração de danos potenciais (embora ainda não</w:t>
      </w:r>
    </w:p>
    <w:p>
      <w:pPr>
        <w:pStyle w:val="BodyText"/>
        <w:bidi w:val="0"/>
        <w:spacing w:before="0" w:after="283"/>
        <w:jc w:val="left"/>
        <w:rPr/>
      </w:pPr>
      <w:r>
        <w:rPr/>
        <w:t>manifestos), algo que só percebemos quando é tarde</w:t>
      </w:r>
    </w:p>
    <w:p>
      <w:pPr>
        <w:pStyle w:val="BodyText"/>
        <w:bidi w:val="0"/>
        <w:spacing w:before="0" w:after="283"/>
        <w:jc w:val="left"/>
        <w:rPr/>
      </w:pPr>
      <w:r>
        <w:rPr/>
        <w:t>demais. As ideias aqui desenvolvidas não são políticas,</w:t>
      </w:r>
    </w:p>
    <w:p>
      <w:pPr>
        <w:pStyle w:val="BodyText"/>
        <w:bidi w:val="0"/>
        <w:spacing w:before="0" w:after="283"/>
        <w:jc w:val="left"/>
        <w:rPr/>
      </w:pPr>
      <w:r>
        <w:rPr/>
        <w:t>mas amparadas no gerenciamento de riscos. Não sou</w:t>
      </w:r>
    </w:p>
    <w:p>
      <w:pPr>
        <w:pStyle w:val="BodyText"/>
        <w:bidi w:val="0"/>
        <w:spacing w:before="0" w:after="283"/>
        <w:jc w:val="left"/>
        <w:rPr/>
      </w:pPr>
      <w:r>
        <w:rPr/>
        <w:t>filiado nem tenho lealdade política a nenhum partido</w:t>
      </w:r>
    </w:p>
    <w:p>
      <w:pPr>
        <w:pStyle w:val="BodyText"/>
        <w:bidi w:val="0"/>
        <w:spacing w:before="0" w:after="283"/>
        <w:jc w:val="left"/>
        <w:rPr/>
      </w:pPr>
      <w:r>
        <w:rPr/>
        <w:t>específico; ao contrário, estou introduzindo a ideia de</w:t>
      </w:r>
    </w:p>
    <w:p>
      <w:pPr>
        <w:pStyle w:val="BodyText"/>
        <w:bidi w:val="0"/>
        <w:spacing w:before="0" w:after="283"/>
        <w:jc w:val="left"/>
        <w:rPr/>
      </w:pPr>
      <w:r>
        <w:rPr/>
        <w:t>dano e de fragilidade no vocabulário de modo que</w:t>
      </w:r>
    </w:p>
    <w:p>
      <w:pPr>
        <w:pStyle w:val="BodyText"/>
        <w:bidi w:val="0"/>
        <w:spacing w:before="0" w:after="283"/>
        <w:jc w:val="left"/>
        <w:rPr/>
      </w:pPr>
      <w:r>
        <w:rPr/>
        <w:t>possamos formular políticas adequadas para assegurar</w:t>
      </w:r>
    </w:p>
    <w:p>
      <w:pPr>
        <w:pStyle w:val="BodyText"/>
        <w:bidi w:val="0"/>
        <w:spacing w:before="0" w:after="283"/>
        <w:jc w:val="left"/>
        <w:rPr/>
      </w:pPr>
      <w:r>
        <w:rPr/>
        <w:t>que não acabemos por deteriorar o planeta e a nós</w:t>
      </w:r>
    </w:p>
    <w:p>
      <w:pPr>
        <w:pStyle w:val="BodyText"/>
        <w:bidi w:val="0"/>
        <w:spacing w:before="0" w:after="283"/>
        <w:jc w:val="left"/>
        <w:rPr/>
      </w:pPr>
      <w:r>
        <w:rPr/>
        <w:t>mesmos.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O ELOGIO À PROCASTINAÇÃO — O TIPO FABIANO</w:t>
      </w:r>
    </w:p>
    <w:p>
      <w:pPr>
        <w:pStyle w:val="BodyText"/>
        <w:bidi w:val="0"/>
        <w:spacing w:before="0" w:after="283"/>
        <w:jc w:val="left"/>
        <w:rPr/>
      </w:pPr>
      <w:r>
        <w:rPr/>
        <w:t>Há um elemento mistificador associado ao</w:t>
      </w:r>
    </w:p>
    <w:p>
      <w:pPr>
        <w:pStyle w:val="BodyText"/>
        <w:bidi w:val="0"/>
        <w:spacing w:before="0" w:after="283"/>
        <w:jc w:val="left"/>
        <w:rPr/>
      </w:pPr>
      <w:r>
        <w:rPr/>
        <w:t>intervencionismo, que fica cada vez pregnante em uma</w:t>
      </w:r>
    </w:p>
    <w:p>
      <w:pPr>
        <w:pStyle w:val="BodyText"/>
        <w:bidi w:val="0"/>
        <w:spacing w:before="0" w:after="283"/>
        <w:jc w:val="left"/>
        <w:rPr/>
      </w:pPr>
      <w:r>
        <w:rPr/>
        <w:t>sociedade profissionalizada. É muito mais fácil vender</w:t>
      </w:r>
    </w:p>
    <w:p>
      <w:pPr>
        <w:pStyle w:val="BodyText"/>
        <w:bidi w:val="0"/>
        <w:ind w:hanging="0" w:left="0" w:right="0"/>
        <w:jc w:val="left"/>
        <w:rPr/>
      </w:pPr>
      <w:r>
        <w:rPr/>
        <w:t>“</w:t>
      </w:r>
      <w:r>
        <w:rPr/>
        <w:t>Olha o que fiz por você” do que “Olha o que evitei por</w:t>
      </w:r>
    </w:p>
    <w:p>
      <w:pPr>
        <w:pStyle w:val="BodyText"/>
        <w:bidi w:val="0"/>
        <w:spacing w:before="0" w:after="283"/>
        <w:jc w:val="left"/>
        <w:rPr/>
      </w:pPr>
      <w:r>
        <w:rPr/>
        <w:t>você”. E é evidente que um sistema de bônus baseado</w:t>
      </w:r>
    </w:p>
    <w:p>
      <w:pPr>
        <w:pStyle w:val="BodyText"/>
        <w:bidi w:val="0"/>
        <w:spacing w:before="0" w:after="283"/>
        <w:jc w:val="left"/>
        <w:rPr/>
      </w:pPr>
      <w:r>
        <w:rPr/>
        <w:t>no “desempenho” agrava o problema. Mergulhei na</w:t>
      </w:r>
    </w:p>
    <w:p>
      <w:pPr>
        <w:pStyle w:val="BodyText"/>
        <w:bidi w:val="0"/>
        <w:spacing w:before="0" w:after="283"/>
        <w:jc w:val="left"/>
        <w:rPr/>
      </w:pPr>
      <w:r>
        <w:rPr/>
        <w:t>história para encontrar heróis reconhecidos por aquilo</w:t>
      </w:r>
    </w:p>
    <w:p>
      <w:pPr>
        <w:pStyle w:val="BodyText"/>
        <w:bidi w:val="0"/>
        <w:spacing w:before="0" w:after="283"/>
        <w:jc w:val="left"/>
        <w:rPr/>
      </w:pPr>
      <w:r>
        <w:rPr/>
        <w:t>que não fizeram, mas é difícil observar a não ação (não</w:t>
      </w:r>
    </w:p>
    <w:p>
      <w:pPr>
        <w:pStyle w:val="BodyText"/>
        <w:bidi w:val="0"/>
        <w:spacing w:before="0" w:after="283"/>
        <w:jc w:val="left"/>
        <w:rPr/>
      </w:pPr>
      <w:r>
        <w:rPr/>
        <w:t>consegui encontrar nenhum). O médico que se recusa a</w:t>
      </w:r>
    </w:p>
    <w:p>
      <w:pPr>
        <w:pStyle w:val="BodyText"/>
        <w:bidi w:val="0"/>
        <w:spacing w:before="0" w:after="283"/>
        <w:jc w:val="left"/>
        <w:rPr/>
      </w:pPr>
      <w:r>
        <w:rPr/>
        <w:t>fazer uma cirurgia de coluna (uma cirurgia caríssima),</w:t>
      </w:r>
    </w:p>
    <w:p>
      <w:pPr>
        <w:pStyle w:val="BodyText"/>
        <w:bidi w:val="0"/>
        <w:spacing w:before="0" w:after="283"/>
        <w:jc w:val="left"/>
        <w:rPr/>
      </w:pPr>
      <w:r>
        <w:rPr/>
        <w:t>dando ao paciente a chance de se curar sozinho, não</w:t>
      </w:r>
    </w:p>
    <w:p>
      <w:pPr>
        <w:pStyle w:val="BodyText"/>
        <w:bidi w:val="0"/>
        <w:spacing w:before="0" w:after="283"/>
        <w:jc w:val="left"/>
        <w:rPr/>
      </w:pPr>
      <w:r>
        <w:rPr/>
        <w:t>será recompensado e julgado tão favoravelmente quanto</w:t>
      </w:r>
    </w:p>
    <w:p>
      <w:pPr>
        <w:pStyle w:val="BodyText"/>
        <w:bidi w:val="0"/>
        <w:spacing w:before="0" w:after="283"/>
        <w:jc w:val="left"/>
        <w:rPr/>
      </w:pPr>
      <w:r>
        <w:rPr/>
        <w:t>o médico que faz com que a cirurgia pareça</w:t>
      </w:r>
    </w:p>
    <w:p>
      <w:pPr>
        <w:pStyle w:val="BodyText"/>
        <w:bidi w:val="0"/>
        <w:spacing w:before="0" w:after="283"/>
        <w:jc w:val="left"/>
        <w:rPr/>
      </w:pPr>
      <w:r>
        <w:rPr/>
        <w:t>indispensável, e que, em seguida, tranquiliza o paciente</w:t>
      </w:r>
    </w:p>
    <w:p>
      <w:pPr>
        <w:pStyle w:val="BodyText"/>
        <w:bidi w:val="0"/>
        <w:spacing w:before="0" w:after="283"/>
        <w:jc w:val="left"/>
        <w:rPr/>
      </w:pPr>
      <w:r>
        <w:rPr/>
        <w:t>enquanto o expõe aos riscos operatórios, ao mesmo</w:t>
      </w:r>
    </w:p>
    <w:p>
      <w:pPr>
        <w:pStyle w:val="BodyText"/>
        <w:bidi w:val="0"/>
        <w:spacing w:before="0" w:after="283"/>
        <w:jc w:val="left"/>
        <w:rPr/>
      </w:pPr>
      <w:r>
        <w:rPr/>
        <w:t>tempo que aufere grandes recompensas financeiras</w:t>
      </w:r>
    </w:p>
    <w:p>
      <w:pPr>
        <w:pStyle w:val="BodyText"/>
        <w:bidi w:val="0"/>
        <w:spacing w:before="0" w:after="283"/>
        <w:jc w:val="left"/>
        <w:rPr/>
      </w:pPr>
      <w:r>
        <w:rPr/>
        <w:t>pessoais. Esse último médico acabará circulando em um</w:t>
      </w:r>
    </w:p>
    <w:p>
      <w:pPr>
        <w:pStyle w:val="BodyText"/>
        <w:bidi w:val="0"/>
        <w:spacing w:before="0" w:after="283"/>
        <w:jc w:val="left"/>
        <w:rPr/>
      </w:pPr>
      <w:r>
        <w:rPr/>
        <w:t>Rolls-Royce cor-de-rosa. Muitas vezes, o gerente que</w:t>
      </w:r>
    </w:p>
    <w:p>
      <w:pPr>
        <w:pStyle w:val="BodyText"/>
        <w:bidi w:val="0"/>
        <w:spacing w:before="0" w:after="283"/>
        <w:jc w:val="left"/>
        <w:rPr/>
      </w:pPr>
      <w:r>
        <w:rPr/>
        <w:t>evita um prejuízo não será recompensado. O verdadeiro</w:t>
      </w:r>
    </w:p>
    <w:p>
      <w:pPr>
        <w:pStyle w:val="BodyText"/>
        <w:bidi w:val="0"/>
        <w:spacing w:before="0" w:after="283"/>
        <w:jc w:val="left"/>
        <w:rPr/>
      </w:pPr>
      <w:r>
        <w:rPr/>
        <w:t>herói no mundo do Cisne Negro é aquele que impede</w:t>
      </w:r>
    </w:p>
    <w:p>
      <w:pPr>
        <w:pStyle w:val="BodyText"/>
        <w:bidi w:val="0"/>
        <w:spacing w:before="0" w:after="283"/>
        <w:jc w:val="left"/>
        <w:rPr/>
      </w:pPr>
      <w:r>
        <w:rPr/>
        <w:t>uma calamidade e, naturalmente, pelo fato de a</w:t>
      </w:r>
    </w:p>
    <w:p>
      <w:pPr>
        <w:pStyle w:val="BodyText"/>
        <w:bidi w:val="0"/>
        <w:spacing w:before="0" w:after="283"/>
        <w:jc w:val="left"/>
        <w:rPr/>
      </w:pPr>
      <w:r>
        <w:rPr/>
        <w:t>calamidade não ocorrer, ele não obterá reconhecimento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— </w:t>
      </w:r>
      <w:r>
        <w:rPr/>
        <w:t>nem mesmo um bônus — por isso. Aprofundarei o</w:t>
      </w:r>
    </w:p>
    <w:p>
      <w:pPr>
        <w:pStyle w:val="BodyText"/>
        <w:bidi w:val="0"/>
        <w:spacing w:before="0" w:after="283"/>
        <w:jc w:val="left"/>
        <w:rPr/>
      </w:pPr>
      <w:r>
        <w:rPr/>
        <w:t>conceito no Livro VII, sobre ética, ao discorrer acerca da</w:t>
      </w:r>
    </w:p>
    <w:p>
      <w:pPr>
        <w:pStyle w:val="BodyText"/>
        <w:bidi w:val="0"/>
        <w:spacing w:before="0" w:after="283"/>
        <w:jc w:val="left"/>
        <w:rPr/>
      </w:pPr>
      <w:r>
        <w:rPr/>
        <w:t>injustiça do sistema de bônus e como tal injustiça é</w:t>
      </w:r>
    </w:p>
    <w:p>
      <w:pPr>
        <w:pStyle w:val="BodyText"/>
        <w:bidi w:val="0"/>
        <w:spacing w:before="0" w:after="283"/>
        <w:jc w:val="left"/>
        <w:rPr/>
      </w:pPr>
      <w:r>
        <w:rPr/>
        <w:t>ampliada pela complexidade.</w:t>
      </w:r>
    </w:p>
    <w:p>
      <w:pPr>
        <w:pStyle w:val="BodyText"/>
        <w:bidi w:val="0"/>
        <w:spacing w:before="0" w:after="283"/>
        <w:jc w:val="left"/>
        <w:rPr/>
      </w:pPr>
      <w:r>
        <w:rPr/>
        <w:t>Entretanto, os antigos, como sempre, pareciam ter</w:t>
      </w:r>
    </w:p>
    <w:p>
      <w:pPr>
        <w:pStyle w:val="BodyText"/>
        <w:bidi w:val="0"/>
        <w:spacing w:before="0" w:after="283"/>
        <w:jc w:val="left"/>
        <w:rPr/>
      </w:pPr>
      <w:r>
        <w:rPr/>
        <w:t>muito mais sabedoria do que nós, modernos — e uma</w:t>
      </w:r>
    </w:p>
    <w:p>
      <w:pPr>
        <w:pStyle w:val="BodyText"/>
        <w:bidi w:val="0"/>
        <w:spacing w:before="0" w:after="283"/>
        <w:jc w:val="left"/>
        <w:rPr/>
      </w:pPr>
      <w:r>
        <w:rPr/>
        <w:t>sabedoria muitíssimo mais simples; os romanos</w:t>
      </w:r>
    </w:p>
    <w:p>
      <w:pPr>
        <w:pStyle w:val="BodyText"/>
        <w:bidi w:val="0"/>
        <w:spacing w:before="0" w:after="283"/>
        <w:jc w:val="left"/>
        <w:rPr/>
      </w:pPr>
      <w:r>
        <w:rPr/>
        <w:t>reverenciavam o indivíduo que, no mínimo, resistia e</w:t>
      </w:r>
    </w:p>
    <w:p>
      <w:pPr>
        <w:pStyle w:val="BodyText"/>
        <w:bidi w:val="0"/>
        <w:spacing w:before="0" w:after="283"/>
        <w:jc w:val="left"/>
        <w:rPr/>
      </w:pPr>
      <w:r>
        <w:rPr/>
        <w:t>retardava a intervenção. Um general, Fábio Máximo, foi</w:t>
      </w:r>
    </w:p>
    <w:p>
      <w:pPr>
        <w:pStyle w:val="BodyText"/>
        <w:bidi w:val="0"/>
        <w:spacing w:before="0" w:after="283"/>
        <w:jc w:val="left"/>
        <w:rPr/>
      </w:pPr>
      <w:r>
        <w:rPr/>
        <w:t>apelidado de Cunctator, “procrastinador”. Ao evitar e</w:t>
      </w:r>
    </w:p>
    <w:p>
      <w:pPr>
        <w:pStyle w:val="BodyText"/>
        <w:bidi w:val="0"/>
        <w:spacing w:before="0" w:after="283"/>
        <w:jc w:val="left"/>
        <w:rPr/>
      </w:pPr>
      <w:r>
        <w:rPr/>
        <w:t>retardar o envolvimento na guerra, ele levou à loucura o</w:t>
      </w:r>
    </w:p>
    <w:p>
      <w:pPr>
        <w:pStyle w:val="BodyText"/>
        <w:bidi w:val="0"/>
        <w:spacing w:before="0" w:after="283"/>
        <w:jc w:val="left"/>
        <w:rPr/>
      </w:pPr>
      <w:r>
        <w:rPr/>
        <w:t>rival Aníbal, que tinha uma óbvia superioridade militar. E</w:t>
      </w:r>
    </w:p>
    <w:p>
      <w:pPr>
        <w:pStyle w:val="BodyText"/>
        <w:bidi w:val="0"/>
        <w:spacing w:before="0" w:after="283"/>
        <w:jc w:val="left"/>
        <w:rPr/>
      </w:pPr>
      <w:r>
        <w:rPr/>
        <w:t>é bastante apropriado considerar o militarismo de Aníbal</w:t>
      </w:r>
    </w:p>
    <w:p>
      <w:pPr>
        <w:pStyle w:val="BodyText"/>
        <w:bidi w:val="0"/>
        <w:ind w:hanging="0" w:left="0" w:right="0"/>
        <w:jc w:val="left"/>
        <w:rPr/>
      </w:pPr>
      <w:r>
        <w:rPr/>
        <w:t>como uma forma de intervencionismo (à la George W.</w:t>
      </w:r>
    </w:p>
    <w:p>
      <w:pPr>
        <w:pStyle w:val="BodyText"/>
        <w:bidi w:val="0"/>
        <w:spacing w:before="0" w:after="283"/>
        <w:jc w:val="left"/>
        <w:rPr/>
      </w:pPr>
      <w:r>
        <w:rPr/>
        <w:t>Bush, exceto pelo fato de que Aníbal estava</w:t>
      </w:r>
    </w:p>
    <w:p>
      <w:pPr>
        <w:pStyle w:val="BodyText"/>
        <w:bidi w:val="0"/>
        <w:spacing w:before="0" w:after="283"/>
        <w:jc w:val="left"/>
        <w:rPr/>
      </w:pPr>
      <w:r>
        <w:rPr/>
        <w:t>pessoalmente envolvido nas batalhas, e não isolado no</w:t>
      </w:r>
    </w:p>
    <w:p>
      <w:pPr>
        <w:pStyle w:val="BodyText"/>
        <w:bidi w:val="0"/>
        <w:spacing w:before="0" w:after="283"/>
        <w:jc w:val="left"/>
        <w:rPr/>
      </w:pPr>
      <w:r>
        <w:rPr/>
        <w:t>conforto de um escritório) e estabelecer uma</w:t>
      </w:r>
    </w:p>
    <w:p>
      <w:pPr>
        <w:pStyle w:val="BodyText"/>
        <w:bidi w:val="0"/>
        <w:spacing w:before="0" w:after="283"/>
        <w:jc w:val="left"/>
        <w:rPr/>
      </w:pPr>
      <w:r>
        <w:rPr/>
        <w:t>comparação com a sabedoria do Cunctator.</w:t>
      </w:r>
    </w:p>
    <w:p>
      <w:pPr>
        <w:pStyle w:val="BodyText"/>
        <w:bidi w:val="0"/>
        <w:spacing w:before="0" w:after="283"/>
        <w:jc w:val="left"/>
        <w:rPr/>
      </w:pPr>
      <w:r>
        <w:rPr/>
        <w:t>Um grupo muito inteligente de colegas revolucionários</w:t>
      </w:r>
    </w:p>
    <w:p>
      <w:pPr>
        <w:pStyle w:val="BodyText"/>
        <w:bidi w:val="0"/>
        <w:spacing w:before="0" w:after="283"/>
        <w:jc w:val="left"/>
        <w:rPr/>
      </w:pPr>
      <w:r>
        <w:rPr/>
        <w:t>do Reino Unido criou um movimento político denominado</w:t>
      </w:r>
    </w:p>
    <w:p>
      <w:pPr>
        <w:pStyle w:val="BodyText"/>
        <w:bidi w:val="0"/>
        <w:spacing w:before="0" w:after="283"/>
        <w:jc w:val="left"/>
        <w:rPr/>
      </w:pPr>
      <w:r>
        <w:rPr/>
        <w:t>Sociedade Fabiana, em homenagem ao Cunctator, cujo</w:t>
      </w:r>
    </w:p>
    <w:p>
      <w:pPr>
        <w:pStyle w:val="BodyText"/>
        <w:bidi w:val="0"/>
        <w:spacing w:before="0" w:after="283"/>
        <w:jc w:val="left"/>
        <w:rPr/>
      </w:pPr>
      <w:r>
        <w:rPr/>
        <w:t>fundamento é a procastinação oportunista da revolução.</w:t>
      </w:r>
    </w:p>
    <w:p>
      <w:pPr>
        <w:pStyle w:val="BodyText"/>
        <w:bidi w:val="0"/>
        <w:spacing w:before="0" w:after="283"/>
        <w:jc w:val="left"/>
        <w:rPr/>
      </w:pPr>
      <w:r>
        <w:rPr/>
        <w:t>Da sociedade, faziam parte George Bernard Shaw, H.G.</w:t>
      </w:r>
    </w:p>
    <w:p>
      <w:pPr>
        <w:pStyle w:val="BodyText"/>
        <w:bidi w:val="0"/>
        <w:spacing w:before="0" w:after="283"/>
        <w:jc w:val="left"/>
        <w:rPr/>
      </w:pPr>
      <w:r>
        <w:rPr/>
        <w:t>Wells, Leonard e Virginia Woolf, Ramsay MacDonald, e,</w:t>
      </w:r>
    </w:p>
    <w:p>
      <w:pPr>
        <w:pStyle w:val="BodyText"/>
        <w:bidi w:val="0"/>
        <w:spacing w:before="0" w:after="283"/>
        <w:jc w:val="left"/>
        <w:rPr/>
      </w:pPr>
      <w:r>
        <w:rPr/>
        <w:t>até mesmo, por um breve período, Bertrand Russell. Em</w:t>
      </w:r>
    </w:p>
    <w:p>
      <w:pPr>
        <w:pStyle w:val="BodyText"/>
        <w:bidi w:val="0"/>
        <w:spacing w:before="0" w:after="283"/>
        <w:jc w:val="left"/>
        <w:rPr/>
      </w:pPr>
      <w:r>
        <w:rPr/>
        <w:t>retrospecto, esta acabou sendo uma estratégia muito</w:t>
      </w:r>
    </w:p>
    <w:p>
      <w:pPr>
        <w:pStyle w:val="BodyText"/>
        <w:bidi w:val="0"/>
        <w:spacing w:before="0" w:after="283"/>
        <w:jc w:val="left"/>
        <w:rPr/>
      </w:pPr>
      <w:r>
        <w:rPr/>
        <w:t>eficaz, não tanto para atingir os objetivos da sociedade,</w:t>
      </w:r>
    </w:p>
    <w:p>
      <w:pPr>
        <w:pStyle w:val="BodyText"/>
        <w:bidi w:val="0"/>
        <w:spacing w:before="0" w:after="283"/>
        <w:jc w:val="left"/>
        <w:rPr/>
      </w:pPr>
      <w:r>
        <w:rPr/>
        <w:t>mas, sim, para se adaptar ao fato de que tais objetivos</w:t>
      </w:r>
    </w:p>
    <w:p>
      <w:pPr>
        <w:pStyle w:val="BodyText"/>
        <w:bidi w:val="0"/>
        <w:spacing w:before="0" w:after="283"/>
        <w:jc w:val="left"/>
        <w:rPr/>
      </w:pPr>
      <w:r>
        <w:rPr/>
        <w:t>eram alvos móveis. A procrastinação acabou se</w:t>
      </w:r>
    </w:p>
    <w:p>
      <w:pPr>
        <w:pStyle w:val="BodyText"/>
        <w:bidi w:val="0"/>
        <w:spacing w:before="0" w:after="283"/>
        <w:jc w:val="left"/>
        <w:rPr/>
      </w:pPr>
      <w:r>
        <w:rPr/>
        <w:t>revelando uma maneira de deixar os acontecimentos</w:t>
      </w:r>
    </w:p>
    <w:p>
      <w:pPr>
        <w:pStyle w:val="BodyText"/>
        <w:bidi w:val="0"/>
        <w:spacing w:before="0" w:after="283"/>
        <w:jc w:val="left"/>
        <w:rPr/>
      </w:pPr>
      <w:r>
        <w:rPr/>
        <w:t>seguirem seu curso e de dar aos ativistas a chance de</w:t>
      </w:r>
    </w:p>
    <w:p>
      <w:pPr>
        <w:pStyle w:val="BodyText"/>
        <w:bidi w:val="0"/>
        <w:spacing w:before="0" w:after="283"/>
        <w:jc w:val="left"/>
        <w:rPr/>
      </w:pPr>
      <w:r>
        <w:rPr/>
        <w:t>mudar suas mentalidades antes de se comprometer com</w:t>
      </w:r>
    </w:p>
    <w:p>
      <w:pPr>
        <w:pStyle w:val="BodyText"/>
        <w:bidi w:val="0"/>
        <w:spacing w:before="0" w:after="283"/>
        <w:jc w:val="left"/>
        <w:rPr/>
      </w:pPr>
      <w:r>
        <w:rPr/>
        <w:t>políticas irreversíveis. E, logicamente, as percepções dos</w:t>
      </w:r>
    </w:p>
    <w:p>
      <w:pPr>
        <w:pStyle w:val="BodyText"/>
        <w:bidi w:val="0"/>
        <w:spacing w:before="0" w:after="283"/>
        <w:jc w:val="left"/>
        <w:rPr/>
      </w:pPr>
      <w:r>
        <w:rPr/>
        <w:t>membros mudaram depois que eles perceberam as</w:t>
      </w:r>
    </w:p>
    <w:p>
      <w:pPr>
        <w:pStyle w:val="BodyText"/>
        <w:bidi w:val="0"/>
        <w:spacing w:before="0" w:after="283"/>
        <w:jc w:val="left"/>
        <w:rPr/>
      </w:pPr>
      <w:r>
        <w:rPr/>
        <w:t>deficiências e os horrores do stalinismo e de regimes</w:t>
      </w:r>
    </w:p>
    <w:p>
      <w:pPr>
        <w:pStyle w:val="BodyText"/>
        <w:bidi w:val="0"/>
        <w:spacing w:before="0" w:after="283"/>
        <w:jc w:val="left"/>
        <w:rPr/>
      </w:pPr>
      <w:r>
        <w:rPr/>
        <w:t>semelhantes.</w:t>
      </w:r>
    </w:p>
    <w:p>
      <w:pPr>
        <w:pStyle w:val="BodyText"/>
        <w:bidi w:val="0"/>
        <w:spacing w:before="0" w:after="283"/>
        <w:jc w:val="left"/>
        <w:rPr/>
      </w:pPr>
      <w:r>
        <w:rPr/>
        <w:t>Há uma expressão em latim, festina lente, que</w:t>
      </w:r>
    </w:p>
    <w:p>
      <w:pPr>
        <w:pStyle w:val="BodyText"/>
        <w:bidi w:val="0"/>
        <w:spacing w:before="0" w:after="283"/>
        <w:jc w:val="left"/>
        <w:rPr/>
      </w:pPr>
      <w:r>
        <w:rPr/>
        <w:t>significa “apressa-te devagar”. Os romanos não foram os</w:t>
      </w:r>
    </w:p>
    <w:p>
      <w:pPr>
        <w:pStyle w:val="BodyText"/>
        <w:bidi w:val="0"/>
        <w:spacing w:before="0" w:after="283"/>
        <w:jc w:val="left"/>
        <w:rPr/>
      </w:pPr>
      <w:r>
        <w:rPr/>
        <w:t>únicos antigos a respeitar o ato da omissão voluntária. O</w:t>
      </w:r>
    </w:p>
    <w:p>
      <w:pPr>
        <w:pStyle w:val="BodyText"/>
        <w:bidi w:val="0"/>
        <w:spacing w:before="0" w:after="283"/>
        <w:jc w:val="left"/>
        <w:rPr/>
      </w:pPr>
      <w:r>
        <w:rPr/>
        <w:t>pensador chinês Lao Tzu cunhou a doutrina do wu-wei, a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conquista passiva”.</w:t>
      </w:r>
    </w:p>
    <w:p>
      <w:pPr>
        <w:pStyle w:val="BodyText"/>
        <w:bidi w:val="0"/>
        <w:spacing w:before="0" w:after="283"/>
        <w:jc w:val="left"/>
        <w:rPr/>
      </w:pPr>
      <w:r>
        <w:rPr/>
        <w:t>Poucos compreendem que a procrastinação é nossa</w:t>
      </w:r>
    </w:p>
    <w:p>
      <w:pPr>
        <w:pStyle w:val="BodyText"/>
        <w:bidi w:val="0"/>
        <w:spacing w:before="0" w:after="283"/>
        <w:jc w:val="left"/>
        <w:rPr/>
      </w:pPr>
      <w:r>
        <w:rPr/>
        <w:t>defesa natural, deixando que as coisas cuidem de si</w:t>
      </w:r>
    </w:p>
    <w:p>
      <w:pPr>
        <w:pStyle w:val="BodyText"/>
        <w:bidi w:val="0"/>
        <w:spacing w:before="0" w:after="283"/>
        <w:jc w:val="left"/>
        <w:rPr/>
      </w:pPr>
      <w:r>
        <w:rPr/>
        <w:t>mesmas e exerçam sua antifragilidade; ela é resultado</w:t>
      </w:r>
    </w:p>
    <w:p>
      <w:pPr>
        <w:pStyle w:val="BodyText"/>
        <w:bidi w:val="0"/>
        <w:spacing w:before="0" w:after="283"/>
        <w:jc w:val="left"/>
        <w:rPr/>
      </w:pPr>
      <w:r>
        <w:rPr/>
        <w:t>de algum nível de sabedoria ecológica ou naturalista, e</w:t>
      </w:r>
    </w:p>
    <w:p>
      <w:pPr>
        <w:pStyle w:val="BodyText"/>
        <w:bidi w:val="0"/>
        <w:ind w:hanging="0" w:left="0" w:right="0"/>
        <w:jc w:val="left"/>
        <w:rPr/>
      </w:pPr>
      <w:r>
        <w:rPr/>
        <w:t>nem sempre é algo ruim — no nível existencial, ela é</w:t>
      </w:r>
    </w:p>
    <w:p>
      <w:pPr>
        <w:pStyle w:val="BodyText"/>
        <w:bidi w:val="0"/>
        <w:spacing w:before="0" w:after="283"/>
        <w:jc w:val="left"/>
        <w:rPr/>
      </w:pPr>
      <w:r>
        <w:rPr/>
        <w:t>meu corpo rebelando-se contra as armadilhas. É minha</w:t>
      </w:r>
    </w:p>
    <w:p>
      <w:pPr>
        <w:pStyle w:val="BodyText"/>
        <w:bidi w:val="0"/>
        <w:spacing w:before="0" w:after="283"/>
        <w:jc w:val="left"/>
        <w:rPr/>
      </w:pPr>
      <w:r>
        <w:rPr/>
        <w:t>alma lutando contra o leito de Procusto da modernidade.</w:t>
      </w:r>
    </w:p>
    <w:p>
      <w:pPr>
        <w:pStyle w:val="BodyText"/>
        <w:bidi w:val="0"/>
        <w:spacing w:before="0" w:after="283"/>
        <w:jc w:val="left"/>
        <w:rPr/>
      </w:pPr>
      <w:r>
        <w:rPr/>
        <w:t>Presumidamente, no mundo moderno, minha declaração</w:t>
      </w:r>
    </w:p>
    <w:p>
      <w:pPr>
        <w:pStyle w:val="BodyText"/>
        <w:bidi w:val="0"/>
        <w:spacing w:before="0" w:after="283"/>
        <w:jc w:val="left"/>
        <w:rPr/>
      </w:pPr>
      <w:r>
        <w:rPr/>
        <w:t>de imposto de renda não cuidará de si mesma — mas, ao</w:t>
      </w:r>
    </w:p>
    <w:p>
      <w:pPr>
        <w:pStyle w:val="BodyText"/>
        <w:bidi w:val="0"/>
        <w:spacing w:before="0" w:after="283"/>
        <w:jc w:val="left"/>
        <w:rPr/>
      </w:pPr>
      <w:r>
        <w:rPr/>
        <w:t>retardar uma visita não essencial a um médico ou ao</w:t>
      </w:r>
    </w:p>
    <w:p>
      <w:pPr>
        <w:pStyle w:val="BodyText"/>
        <w:bidi w:val="0"/>
        <w:spacing w:before="0" w:after="283"/>
        <w:jc w:val="left"/>
        <w:rPr/>
      </w:pPr>
      <w:r>
        <w:rPr/>
        <w:t>adiar a escrita de um trecho, até que meu corpo me</w:t>
      </w:r>
    </w:p>
    <w:p>
      <w:pPr>
        <w:pStyle w:val="BodyText"/>
        <w:bidi w:val="0"/>
        <w:spacing w:before="0" w:after="283"/>
        <w:jc w:val="left"/>
        <w:rPr/>
      </w:pPr>
      <w:r>
        <w:rPr/>
        <w:t>sinalize que estou pronto para isso, posso estar utilizando</w:t>
      </w:r>
    </w:p>
    <w:p>
      <w:pPr>
        <w:pStyle w:val="BodyText"/>
        <w:bidi w:val="0"/>
        <w:spacing w:before="0" w:after="283"/>
        <w:jc w:val="left"/>
        <w:rPr/>
      </w:pPr>
      <w:r>
        <w:rPr/>
        <w:t>um filtro naturalista muito potente. Só escreverei se tiver</w:t>
      </w:r>
    </w:p>
    <w:p>
      <w:pPr>
        <w:pStyle w:val="BodyText"/>
        <w:bidi w:val="0"/>
        <w:spacing w:before="0" w:after="283"/>
        <w:jc w:val="left"/>
        <w:rPr/>
      </w:pPr>
      <w:r>
        <w:rPr/>
        <w:t>vontade, e apenas sobre um assunto sobre o qual eu</w:t>
      </w:r>
    </w:p>
    <w:p>
      <w:pPr>
        <w:pStyle w:val="BodyText"/>
        <w:bidi w:val="0"/>
        <w:spacing w:before="0" w:after="283"/>
        <w:jc w:val="left"/>
        <w:rPr/>
      </w:pPr>
      <w:r>
        <w:rPr/>
        <w:t>tenha vontade de escrever — e o leitor não é bobo.</w:t>
      </w:r>
    </w:p>
    <w:p>
      <w:pPr>
        <w:pStyle w:val="BodyText"/>
        <w:bidi w:val="0"/>
        <w:spacing w:before="0" w:after="283"/>
        <w:jc w:val="left"/>
        <w:rPr/>
      </w:pPr>
      <w:r>
        <w:rPr/>
        <w:t>Então, uso a procrastinação como uma mensagem vinda</w:t>
      </w:r>
    </w:p>
    <w:p>
      <w:pPr>
        <w:pStyle w:val="BodyText"/>
        <w:bidi w:val="0"/>
        <w:spacing w:before="0" w:after="283"/>
        <w:jc w:val="left"/>
        <w:rPr/>
      </w:pPr>
      <w:r>
        <w:rPr/>
        <w:t>de meu “eu” interior e de meu profundo passado</w:t>
      </w:r>
    </w:p>
    <w:p>
      <w:pPr>
        <w:pStyle w:val="BodyText"/>
        <w:bidi w:val="0"/>
        <w:spacing w:before="0" w:after="283"/>
        <w:jc w:val="left"/>
        <w:rPr/>
      </w:pPr>
      <w:r>
        <w:rPr/>
        <w:t>evolutivo para resistir ao intervencionismo em minha</w:t>
      </w:r>
    </w:p>
    <w:p>
      <w:pPr>
        <w:pStyle w:val="BodyText"/>
        <w:bidi w:val="0"/>
        <w:spacing w:before="0" w:after="283"/>
        <w:jc w:val="left"/>
        <w:rPr/>
      </w:pPr>
      <w:r>
        <w:rPr/>
        <w:t>escrita. No entanto, alguns psicólogos e economistas</w:t>
      </w:r>
    </w:p>
    <w:p>
      <w:pPr>
        <w:pStyle w:val="BodyText"/>
        <w:bidi w:val="0"/>
        <w:spacing w:before="0" w:after="283"/>
        <w:jc w:val="left"/>
        <w:rPr/>
      </w:pPr>
      <w:r>
        <w:rPr/>
        <w:t>comportamentais parecem acreditar que a</w:t>
      </w:r>
    </w:p>
    <w:p>
      <w:pPr>
        <w:pStyle w:val="BodyText"/>
        <w:bidi w:val="0"/>
        <w:spacing w:before="0" w:after="283"/>
        <w:jc w:val="left"/>
        <w:rPr/>
      </w:pPr>
      <w:r>
        <w:rPr/>
        <w:t>procrastinação é uma doença a ser medicada e curada.a</w:t>
      </w:r>
    </w:p>
    <w:p>
      <w:pPr>
        <w:pStyle w:val="BodyText"/>
        <w:bidi w:val="0"/>
        <w:spacing w:before="0" w:after="283"/>
        <w:jc w:val="left"/>
        <w:rPr/>
      </w:pPr>
      <w:r>
        <w:rPr/>
        <w:t>Considerando-se que a procrastinação ainda não foi</w:t>
      </w:r>
    </w:p>
    <w:p>
      <w:pPr>
        <w:pStyle w:val="BodyText"/>
        <w:bidi w:val="0"/>
        <w:spacing w:before="0" w:after="283"/>
        <w:jc w:val="left"/>
        <w:rPr/>
      </w:pPr>
      <w:r>
        <w:rPr/>
        <w:t>suficientemente patologizada, alguns associam-na à</w:t>
      </w:r>
    </w:p>
    <w:p>
      <w:pPr>
        <w:pStyle w:val="BodyText"/>
        <w:bidi w:val="0"/>
        <w:spacing w:before="0" w:after="283"/>
        <w:jc w:val="left"/>
        <w:rPr/>
      </w:pPr>
      <w:r>
        <w:rPr/>
        <w:t>condição de akrasia discutida em Platão, uma espécie de</w:t>
      </w:r>
    </w:p>
    <w:p>
      <w:pPr>
        <w:pStyle w:val="BodyText"/>
        <w:bidi w:val="0"/>
        <w:spacing w:before="0" w:after="283"/>
        <w:jc w:val="left"/>
        <w:rPr/>
      </w:pPr>
      <w:r>
        <w:rPr/>
        <w:t>falta de autocontrole ou de fraqueza de vontade; outros,</w:t>
      </w:r>
    </w:p>
    <w:p>
      <w:pPr>
        <w:pStyle w:val="BodyText"/>
        <w:bidi w:val="0"/>
        <w:spacing w:before="0" w:after="283"/>
        <w:jc w:val="left"/>
        <w:rPr/>
      </w:pPr>
      <w:r>
        <w:rPr/>
        <w:t>à aboulia, a ausência de vontade. E as empresas</w:t>
      </w:r>
    </w:p>
    <w:p>
      <w:pPr>
        <w:pStyle w:val="BodyText"/>
        <w:bidi w:val="0"/>
        <w:spacing w:before="0" w:after="283"/>
        <w:jc w:val="left"/>
        <w:rPr/>
      </w:pPr>
      <w:r>
        <w:rPr/>
        <w:t>farmacêuticas podem, um dia, inventar uma pílula para</w:t>
      </w:r>
    </w:p>
    <w:p>
      <w:pPr>
        <w:pStyle w:val="BodyText"/>
        <w:bidi w:val="0"/>
        <w:spacing w:before="0" w:after="283"/>
        <w:jc w:val="left"/>
        <w:rPr/>
      </w:pPr>
      <w:r>
        <w:rPr/>
        <w:t>isso.</w:t>
      </w:r>
    </w:p>
    <w:p>
      <w:pPr>
        <w:pStyle w:val="BodyText"/>
        <w:bidi w:val="0"/>
        <w:spacing w:before="0" w:after="283"/>
        <w:jc w:val="left"/>
        <w:rPr/>
      </w:pPr>
      <w:r>
        <w:rPr/>
        <w:t>Os benefícios da procrastinação também se aplicam</w:t>
      </w:r>
    </w:p>
    <w:p>
      <w:pPr>
        <w:pStyle w:val="BodyText"/>
        <w:bidi w:val="0"/>
        <w:spacing w:before="0" w:after="283"/>
        <w:jc w:val="left"/>
        <w:rPr/>
      </w:pPr>
      <w:r>
        <w:rPr/>
        <w:t>aos procedimentos médicos: vimos que a procrastinação</w:t>
      </w:r>
    </w:p>
    <w:p>
      <w:pPr>
        <w:pStyle w:val="BodyText"/>
        <w:bidi w:val="0"/>
        <w:spacing w:before="0" w:after="283"/>
        <w:jc w:val="left"/>
        <w:rPr/>
      </w:pPr>
      <w:r>
        <w:rPr/>
        <w:t>nos protege do erro, pois dá à natureza a chance de fazer</w:t>
      </w:r>
    </w:p>
    <w:p>
      <w:pPr>
        <w:pStyle w:val="BodyText"/>
        <w:bidi w:val="0"/>
        <w:spacing w:before="0" w:after="283"/>
        <w:jc w:val="left"/>
        <w:rPr/>
      </w:pPr>
      <w:r>
        <w:rPr/>
        <w:t>seu trabalho, levando em consideração o inconveniente</w:t>
      </w:r>
    </w:p>
    <w:p>
      <w:pPr>
        <w:pStyle w:val="BodyText"/>
        <w:bidi w:val="0"/>
        <w:spacing w:before="0" w:after="283"/>
        <w:jc w:val="left"/>
        <w:rPr/>
      </w:pPr>
      <w:r>
        <w:rPr/>
        <w:t>fato de que a natureza é menos propensa a erros do que</w:t>
      </w:r>
    </w:p>
    <w:p>
      <w:pPr>
        <w:pStyle w:val="BodyText"/>
        <w:bidi w:val="0"/>
        <w:spacing w:before="0" w:after="283"/>
        <w:jc w:val="left"/>
        <w:rPr/>
      </w:pPr>
      <w:r>
        <w:rPr/>
        <w:t>os cientistas. Os psicólogos e os economistas que</w:t>
      </w:r>
    </w:p>
    <w:p>
      <w:pPr>
        <w:pStyle w:val="BodyText"/>
        <w:bidi w:val="0"/>
        <w:spacing w:before="0" w:after="283"/>
        <w:jc w:val="left"/>
        <w:rPr/>
      </w:pPr>
      <w:r>
        <w:rPr/>
        <w:t>estudam a “irracionalidade” não percebem que os seres</w:t>
      </w:r>
    </w:p>
    <w:p>
      <w:pPr>
        <w:pStyle w:val="BodyText"/>
        <w:bidi w:val="0"/>
        <w:spacing w:before="0" w:after="283"/>
        <w:jc w:val="left"/>
        <w:rPr/>
      </w:pPr>
      <w:r>
        <w:rPr/>
        <w:t>humanos podem manifestar o instinto de procrastinação</w:t>
      </w:r>
    </w:p>
    <w:p>
      <w:pPr>
        <w:pStyle w:val="BodyText"/>
        <w:bidi w:val="0"/>
        <w:ind w:hanging="0" w:left="0" w:right="0"/>
        <w:jc w:val="left"/>
        <w:rPr/>
      </w:pPr>
      <w:r>
        <w:rPr/>
        <w:t>somente quando não há nenhuma vida em perigo. Eu</w:t>
      </w:r>
    </w:p>
    <w:p>
      <w:pPr>
        <w:pStyle w:val="BodyText"/>
        <w:bidi w:val="0"/>
        <w:spacing w:before="0" w:after="283"/>
        <w:jc w:val="left"/>
        <w:rPr/>
      </w:pPr>
      <w:r>
        <w:rPr/>
        <w:t>não postergo quando vejo um leão entrar em meu quarto</w:t>
      </w:r>
    </w:p>
    <w:p>
      <w:pPr>
        <w:pStyle w:val="BodyText"/>
        <w:bidi w:val="0"/>
        <w:spacing w:before="0" w:after="283"/>
        <w:jc w:val="left"/>
        <w:rPr/>
      </w:pPr>
      <w:r>
        <w:rPr/>
        <w:t>ou quando a biblioteca de meu vizinho começa a pegar</w:t>
      </w:r>
    </w:p>
    <w:p>
      <w:pPr>
        <w:pStyle w:val="BodyText"/>
        <w:bidi w:val="0"/>
        <w:spacing w:before="0" w:after="283"/>
        <w:jc w:val="left"/>
        <w:rPr/>
      </w:pPr>
      <w:r>
        <w:rPr/>
        <w:t>fogo. Eu não postergo quando sofro uma lesão grave.</w:t>
      </w:r>
    </w:p>
    <w:p>
      <w:pPr>
        <w:pStyle w:val="BodyText"/>
        <w:bidi w:val="0"/>
        <w:spacing w:before="0" w:after="283"/>
        <w:jc w:val="left"/>
        <w:rPr/>
      </w:pPr>
      <w:r>
        <w:rPr/>
        <w:t>Faço isso com os deveres e procedimentos artificiais.</w:t>
      </w:r>
    </w:p>
    <w:p>
      <w:pPr>
        <w:pStyle w:val="BodyText"/>
        <w:bidi w:val="0"/>
        <w:spacing w:before="0" w:after="283"/>
        <w:jc w:val="left"/>
        <w:rPr/>
      </w:pPr>
      <w:r>
        <w:rPr/>
        <w:t>Certa vez, posterguei e continuei adiando uma operação</w:t>
      </w:r>
    </w:p>
    <w:p>
      <w:pPr>
        <w:pStyle w:val="BodyText"/>
        <w:bidi w:val="0"/>
        <w:spacing w:before="0" w:after="283"/>
        <w:jc w:val="left"/>
        <w:rPr/>
      </w:pPr>
      <w:r>
        <w:rPr/>
        <w:t>na medula espinal como solução para uma lesão nas</w:t>
      </w:r>
    </w:p>
    <w:p>
      <w:pPr>
        <w:pStyle w:val="BodyText"/>
        <w:bidi w:val="0"/>
        <w:spacing w:before="0" w:after="283"/>
        <w:jc w:val="left"/>
        <w:rPr/>
      </w:pPr>
      <w:r>
        <w:rPr/>
        <w:t>costas — e fiquei completamente curado do problema</w:t>
      </w:r>
    </w:p>
    <w:p>
      <w:pPr>
        <w:pStyle w:val="BodyText"/>
        <w:bidi w:val="0"/>
        <w:spacing w:before="0" w:after="283"/>
        <w:jc w:val="left"/>
        <w:rPr/>
      </w:pPr>
      <w:r>
        <w:rPr/>
        <w:t>depois de um período de férias caminhando nos Alpes,</w:t>
      </w:r>
    </w:p>
    <w:p>
      <w:pPr>
        <w:pStyle w:val="BodyText"/>
        <w:bidi w:val="0"/>
        <w:spacing w:before="0" w:after="283"/>
        <w:jc w:val="left"/>
        <w:rPr/>
      </w:pPr>
      <w:r>
        <w:rPr/>
        <w:t>seguido por sessões de levantamento de pesos. Esses</w:t>
      </w:r>
    </w:p>
    <w:p>
      <w:pPr>
        <w:pStyle w:val="BodyText"/>
        <w:bidi w:val="0"/>
        <w:spacing w:before="0" w:after="283"/>
        <w:jc w:val="left"/>
        <w:rPr/>
      </w:pPr>
      <w:r>
        <w:rPr/>
        <w:t>psicólogos e economistas querem aniquilar meu instinto</w:t>
      </w:r>
    </w:p>
    <w:p>
      <w:pPr>
        <w:pStyle w:val="BodyText"/>
        <w:bidi w:val="0"/>
        <w:spacing w:before="0" w:after="283"/>
        <w:jc w:val="left"/>
        <w:rPr/>
      </w:pPr>
      <w:r>
        <w:rPr/>
        <w:t>naturalista (o detector interno de m****), que me</w:t>
      </w:r>
    </w:p>
    <w:p>
      <w:pPr>
        <w:pStyle w:val="BodyText"/>
        <w:bidi w:val="0"/>
        <w:spacing w:before="0" w:after="283"/>
        <w:jc w:val="left"/>
        <w:rPr/>
      </w:pPr>
      <w:r>
        <w:rPr/>
        <w:t>permitiu retardar a operação eletiva e minimizar os riscos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— </w:t>
      </w:r>
      <w:r>
        <w:rPr/>
        <w:t>um insulto à antifragilidade de nossos corpos. Como a</w:t>
      </w:r>
    </w:p>
    <w:p>
      <w:pPr>
        <w:pStyle w:val="BodyText"/>
        <w:bidi w:val="0"/>
        <w:spacing w:before="0" w:after="283"/>
        <w:jc w:val="left"/>
        <w:rPr/>
      </w:pPr>
      <w:r>
        <w:rPr/>
        <w:t>procrastinação é uma mensagem de nossa força de</w:t>
      </w:r>
    </w:p>
    <w:p>
      <w:pPr>
        <w:pStyle w:val="BodyText"/>
        <w:bidi w:val="0"/>
        <w:spacing w:before="0" w:after="283"/>
        <w:jc w:val="left"/>
        <w:rPr/>
      </w:pPr>
      <w:r>
        <w:rPr/>
        <w:t>vontade natural, veiculada pela baixa motivação, a cura</w:t>
      </w:r>
    </w:p>
    <w:p>
      <w:pPr>
        <w:pStyle w:val="BodyText"/>
        <w:bidi w:val="0"/>
        <w:spacing w:before="0" w:after="283"/>
        <w:jc w:val="left"/>
        <w:rPr/>
      </w:pPr>
      <w:r>
        <w:rPr/>
        <w:t>muda o ambiente, ou uma profissão, selecionando,</w:t>
      </w:r>
    </w:p>
    <w:p>
      <w:pPr>
        <w:pStyle w:val="BodyText"/>
        <w:bidi w:val="0"/>
        <w:spacing w:before="0" w:after="283"/>
        <w:jc w:val="left"/>
        <w:rPr/>
      </w:pPr>
      <w:r>
        <w:rPr/>
        <w:t>dentre todas as opções, aquela que não obriga a pessoa</w:t>
      </w:r>
    </w:p>
    <w:p>
      <w:pPr>
        <w:pStyle w:val="BodyText"/>
        <w:bidi w:val="0"/>
        <w:spacing w:before="0" w:after="283"/>
        <w:jc w:val="left"/>
        <w:rPr/>
      </w:pPr>
      <w:r>
        <w:rPr/>
        <w:t>a lutar contra os próprios impulsos. Poucos conseguem</w:t>
      </w:r>
    </w:p>
    <w:p>
      <w:pPr>
        <w:pStyle w:val="BodyText"/>
        <w:bidi w:val="0"/>
        <w:spacing w:before="0" w:after="283"/>
        <w:jc w:val="left"/>
        <w:rPr/>
      </w:pPr>
      <w:r>
        <w:rPr/>
        <w:t>chegar à conclusão lógica de que a vida deve ser levada</w:t>
      </w:r>
    </w:p>
    <w:p>
      <w:pPr>
        <w:pStyle w:val="BodyText"/>
        <w:bidi w:val="0"/>
        <w:spacing w:before="0" w:after="283"/>
        <w:jc w:val="left"/>
        <w:rPr/>
      </w:pPr>
      <w:r>
        <w:rPr/>
        <w:t>considerando-se a procrastinação algo benéfico, uma</w:t>
      </w:r>
    </w:p>
    <w:p>
      <w:pPr>
        <w:pStyle w:val="BodyText"/>
        <w:bidi w:val="0"/>
        <w:spacing w:before="0" w:after="283"/>
        <w:jc w:val="left"/>
        <w:rPr/>
      </w:pPr>
      <w:r>
        <w:rPr/>
        <w:t>forma de tomar decisões com base no risco naturalista.</w:t>
      </w:r>
    </w:p>
    <w:p>
      <w:pPr>
        <w:pStyle w:val="BodyText"/>
        <w:bidi w:val="0"/>
        <w:spacing w:before="0" w:after="283"/>
        <w:jc w:val="left"/>
        <w:rPr/>
      </w:pPr>
      <w:r>
        <w:rPr/>
        <w:t>Para ser franco, seleciono a escrita dos trechos deste</w:t>
      </w:r>
    </w:p>
    <w:p>
      <w:pPr>
        <w:pStyle w:val="BodyText"/>
        <w:bidi w:val="0"/>
        <w:spacing w:before="0" w:after="283"/>
        <w:jc w:val="left"/>
        <w:rPr/>
      </w:pPr>
      <w:r>
        <w:rPr/>
        <w:t>livro por meio da procrastinação. Se adio a escrita de</w:t>
      </w:r>
    </w:p>
    <w:p>
      <w:pPr>
        <w:pStyle w:val="BodyText"/>
        <w:bidi w:val="0"/>
        <w:spacing w:before="0" w:after="283"/>
        <w:jc w:val="left"/>
        <w:rPr/>
      </w:pPr>
      <w:r>
        <w:rPr/>
        <w:t>uma seção, ela deve ser eliminada. Isso é ética pura: por</w:t>
      </w:r>
    </w:p>
    <w:p>
      <w:pPr>
        <w:pStyle w:val="BodyText"/>
        <w:bidi w:val="0"/>
        <w:spacing w:before="0" w:after="283"/>
        <w:jc w:val="left"/>
        <w:rPr/>
      </w:pPr>
      <w:r>
        <w:rPr/>
        <w:t>que eu deveria querer iludir as pessoas escrevendo sobre</w:t>
      </w:r>
    </w:p>
    <w:p>
      <w:pPr>
        <w:pStyle w:val="BodyText"/>
        <w:bidi w:val="0"/>
        <w:spacing w:before="0" w:after="283"/>
        <w:jc w:val="left"/>
        <w:rPr/>
      </w:pPr>
      <w:r>
        <w:rPr/>
        <w:t>um assunto que não me desperta qualquer motivação</w:t>
      </w:r>
    </w:p>
    <w:p>
      <w:pPr>
        <w:pStyle w:val="BodyText"/>
        <w:bidi w:val="0"/>
        <w:spacing w:before="0" w:after="283"/>
        <w:jc w:val="left"/>
        <w:rPr/>
      </w:pPr>
      <w:r>
        <w:rPr/>
        <w:t>natural?b</w:t>
      </w:r>
    </w:p>
    <w:p>
      <w:pPr>
        <w:pStyle w:val="BodyText"/>
        <w:bidi w:val="0"/>
        <w:spacing w:before="0" w:after="283"/>
        <w:jc w:val="left"/>
        <w:rPr/>
      </w:pPr>
      <w:r>
        <w:rPr/>
        <w:t>Usando meu raciocínio ecológico, uma pessoa que</w:t>
      </w:r>
    </w:p>
    <w:p>
      <w:pPr>
        <w:pStyle w:val="BodyText"/>
        <w:bidi w:val="0"/>
        <w:spacing w:before="0" w:after="283"/>
        <w:jc w:val="left"/>
        <w:rPr/>
      </w:pPr>
      <w:r>
        <w:rPr/>
        <w:t>posterga não é irracional; o ambiente é que é irracional.</w:t>
      </w:r>
    </w:p>
    <w:p>
      <w:pPr>
        <w:pStyle w:val="BodyText"/>
        <w:bidi w:val="0"/>
        <w:spacing w:before="0" w:after="283"/>
        <w:jc w:val="left"/>
        <w:rPr/>
      </w:pPr>
      <w:r>
        <w:rPr/>
        <w:t>E o psicólogo ou o economista que a considera irracional</w:t>
      </w:r>
    </w:p>
    <w:p>
      <w:pPr>
        <w:pStyle w:val="BodyText"/>
        <w:bidi w:val="0"/>
        <w:spacing w:before="0" w:after="283"/>
        <w:jc w:val="left"/>
        <w:rPr/>
      </w:pPr>
      <w:r>
        <w:rPr/>
        <w:t>é aquele que está além do irracional.</w:t>
      </w:r>
    </w:p>
    <w:p>
      <w:pPr>
        <w:pStyle w:val="BodyText"/>
        <w:bidi w:val="0"/>
        <w:ind w:hanging="0" w:left="0" w:right="0"/>
        <w:jc w:val="left"/>
        <w:rPr/>
      </w:pPr>
      <w:r>
        <w:rPr/>
        <w:t>Na verdade, nós, seres humanos, somos muito ruins</w:t>
      </w:r>
    </w:p>
    <w:p>
      <w:pPr>
        <w:pStyle w:val="BodyText"/>
        <w:bidi w:val="0"/>
        <w:spacing w:before="0" w:after="283"/>
        <w:jc w:val="left"/>
        <w:rPr/>
      </w:pPr>
      <w:r>
        <w:rPr/>
        <w:t>ao filtrar informações, principalmente as de curto prazo,</w:t>
      </w:r>
    </w:p>
    <w:p>
      <w:pPr>
        <w:pStyle w:val="BodyText"/>
        <w:bidi w:val="0"/>
        <w:spacing w:before="0" w:after="283"/>
        <w:jc w:val="left"/>
        <w:rPr/>
      </w:pPr>
      <w:r>
        <w:rPr/>
        <w:t>e a procrastinação pode ser uma maneira de filtrar</w:t>
      </w:r>
    </w:p>
    <w:p>
      <w:pPr>
        <w:pStyle w:val="BodyText"/>
        <w:bidi w:val="0"/>
        <w:spacing w:before="0" w:after="283"/>
        <w:jc w:val="left"/>
        <w:rPr/>
      </w:pPr>
      <w:r>
        <w:rPr/>
        <w:t>melhor, de resistir às consequências de ignorar as</w:t>
      </w:r>
    </w:p>
    <w:p>
      <w:pPr>
        <w:pStyle w:val="BodyText"/>
        <w:bidi w:val="0"/>
        <w:spacing w:before="0" w:after="283"/>
        <w:jc w:val="left"/>
        <w:rPr/>
      </w:pPr>
      <w:r>
        <w:rPr/>
        <w:t>informações, como discutiremos a seguir.</w:t>
      </w:r>
    </w:p>
    <w:p>
      <w:pPr>
        <w:pStyle w:val="BodyText"/>
        <w:bidi w:val="0"/>
        <w:spacing w:before="0" w:after="283"/>
        <w:jc w:val="left"/>
        <w:rPr/>
      </w:pPr>
      <w:r>
        <w:rPr/>
        <w:t>O conceito de “naturalista” provocou alguma confusão.</w:t>
      </w:r>
    </w:p>
    <w:p>
      <w:pPr>
        <w:pStyle w:val="BodyText"/>
        <w:bidi w:val="0"/>
        <w:spacing w:before="0" w:after="283"/>
        <w:jc w:val="left"/>
        <w:rPr/>
      </w:pPr>
      <w:r>
        <w:rPr/>
        <w:t>Os filósofos referem-se a um erro chamado de falácia</w:t>
      </w:r>
    </w:p>
    <w:p>
      <w:pPr>
        <w:pStyle w:val="BodyText"/>
        <w:bidi w:val="0"/>
        <w:spacing w:before="0" w:after="283"/>
        <w:jc w:val="left"/>
        <w:rPr/>
      </w:pPr>
      <w:r>
        <w:rPr/>
        <w:t>naturalista, destacando o fato de que o natural não é,</w:t>
      </w:r>
    </w:p>
    <w:p>
      <w:pPr>
        <w:pStyle w:val="BodyText"/>
        <w:bidi w:val="0"/>
        <w:spacing w:before="0" w:after="283"/>
        <w:jc w:val="left"/>
        <w:rPr/>
      </w:pPr>
      <w:r>
        <w:rPr/>
        <w:t>necessariamente, moralmente correto — algo que</w:t>
      </w:r>
    </w:p>
    <w:p>
      <w:pPr>
        <w:pStyle w:val="BodyText"/>
        <w:bidi w:val="0"/>
        <w:spacing w:before="0" w:after="283"/>
        <w:jc w:val="left"/>
        <w:rPr/>
      </w:pPr>
      <w:r>
        <w:rPr/>
        <w:t>endosso, como vimos no Capítulo 4, nas discussões sobre</w:t>
      </w:r>
    </w:p>
    <w:p>
      <w:pPr>
        <w:pStyle w:val="BodyText"/>
        <w:bidi w:val="0"/>
        <w:spacing w:before="0" w:after="283"/>
        <w:jc w:val="left"/>
        <w:rPr/>
      </w:pPr>
      <w:r>
        <w:rPr/>
        <w:t>o problema de se aplicar a seleção darwiniana à</w:t>
      </w:r>
    </w:p>
    <w:p>
      <w:pPr>
        <w:pStyle w:val="BodyText"/>
        <w:bidi w:val="0"/>
        <w:spacing w:before="0" w:after="283"/>
        <w:jc w:val="left"/>
        <w:rPr/>
      </w:pPr>
      <w:r>
        <w:rPr/>
        <w:t>sociedade moderna e sobre a necessidade de se proteger</w:t>
      </w:r>
    </w:p>
    <w:p>
      <w:pPr>
        <w:pStyle w:val="BodyText"/>
        <w:bidi w:val="0"/>
        <w:spacing w:before="0" w:after="283"/>
        <w:jc w:val="left"/>
        <w:rPr/>
      </w:pPr>
      <w:r>
        <w:rPr/>
        <w:t>aqueles que fracassam, algo que vai de encontro à</w:t>
      </w:r>
    </w:p>
    <w:p>
      <w:pPr>
        <w:pStyle w:val="BodyText"/>
        <w:bidi w:val="0"/>
        <w:spacing w:before="0" w:after="283"/>
        <w:jc w:val="left"/>
        <w:rPr/>
      </w:pPr>
      <w:r>
        <w:rPr/>
        <w:t>natureza. (O problema é que algumas pessoas usam</w:t>
      </w:r>
    </w:p>
    <w:p>
      <w:pPr>
        <w:pStyle w:val="BodyText"/>
        <w:bidi w:val="0"/>
        <w:spacing w:before="0" w:after="283"/>
        <w:jc w:val="left"/>
        <w:rPr/>
      </w:pPr>
      <w:r>
        <w:rPr/>
        <w:t>indevidamente a falácia naturalista fora do campo moral</w:t>
      </w:r>
    </w:p>
    <w:p>
      <w:pPr>
        <w:pStyle w:val="BodyText"/>
        <w:bidi w:val="0"/>
        <w:spacing w:before="0" w:after="283"/>
        <w:jc w:val="left"/>
        <w:rPr/>
      </w:pPr>
      <w:r>
        <w:rPr/>
        <w:t>e aplicam-na erroneamente à ideia de dependência do</w:t>
      </w:r>
    </w:p>
    <w:p>
      <w:pPr>
        <w:pStyle w:val="BodyText"/>
        <w:bidi w:val="0"/>
        <w:spacing w:before="0" w:after="283"/>
        <w:jc w:val="left"/>
        <w:rPr/>
      </w:pPr>
      <w:r>
        <w:rPr/>
        <w:t>instinto naturalista quando um indivíduo está em</w:t>
      </w:r>
    </w:p>
    <w:p>
      <w:pPr>
        <w:pStyle w:val="BodyText"/>
        <w:bidi w:val="0"/>
        <w:spacing w:before="0" w:after="283"/>
        <w:jc w:val="left"/>
        <w:rPr/>
      </w:pPr>
      <w:r>
        <w:rPr/>
        <w:t>dúvida.) Seja qual for o critério escolhido, não faz sentido</w:t>
      </w:r>
    </w:p>
    <w:p>
      <w:pPr>
        <w:pStyle w:val="BodyText"/>
        <w:bidi w:val="0"/>
        <w:spacing w:before="0" w:after="283"/>
        <w:jc w:val="left"/>
        <w:rPr/>
      </w:pPr>
      <w:r>
        <w:rPr/>
        <w:t>pensar em falácia quando é preciso levar em</w:t>
      </w:r>
    </w:p>
    <w:p>
      <w:pPr>
        <w:pStyle w:val="BodyText"/>
        <w:bidi w:val="0"/>
        <w:spacing w:before="0" w:after="283"/>
        <w:jc w:val="left"/>
        <w:rPr/>
      </w:pPr>
      <w:r>
        <w:rPr/>
        <w:t>consideração os riscos. O tempo é o melhor teste de</w:t>
      </w:r>
    </w:p>
    <w:p>
      <w:pPr>
        <w:pStyle w:val="BodyText"/>
        <w:bidi w:val="0"/>
        <w:spacing w:before="0" w:after="283"/>
        <w:jc w:val="left"/>
        <w:rPr/>
      </w:pPr>
      <w:r>
        <w:rPr/>
        <w:t>fragilidade — abarca altas doses de desordem —, e a</w:t>
      </w:r>
    </w:p>
    <w:p>
      <w:pPr>
        <w:pStyle w:val="BodyText"/>
        <w:bidi w:val="0"/>
        <w:spacing w:before="0" w:after="283"/>
        <w:jc w:val="left"/>
        <w:rPr/>
      </w:pPr>
      <w:r>
        <w:rPr/>
        <w:t>natureza é o único sistema a quem o tempo concedeu o</w:t>
      </w:r>
    </w:p>
    <w:p>
      <w:pPr>
        <w:pStyle w:val="BodyText"/>
        <w:bidi w:val="0"/>
        <w:spacing w:before="0" w:after="283"/>
        <w:jc w:val="left"/>
        <w:rPr/>
      </w:pPr>
      <w:r>
        <w:rPr/>
        <w:t>rótulo de “robusto”. Mas alguns filosofastros não</w:t>
      </w:r>
    </w:p>
    <w:p>
      <w:pPr>
        <w:pStyle w:val="BodyText"/>
        <w:bidi w:val="0"/>
        <w:spacing w:before="0" w:after="283"/>
        <w:jc w:val="left"/>
        <w:rPr/>
      </w:pPr>
      <w:r>
        <w:rPr/>
        <w:t>conseguem entender a primazia do risco e da</w:t>
      </w:r>
    </w:p>
    <w:p>
      <w:pPr>
        <w:pStyle w:val="BodyText"/>
        <w:bidi w:val="0"/>
        <w:spacing w:before="0" w:after="283"/>
        <w:jc w:val="left"/>
        <w:rPr/>
      </w:pPr>
      <w:r>
        <w:rPr/>
        <w:t>sobrevivência sobre o ato de filosofar, e estes são os que,</w:t>
      </w:r>
    </w:p>
    <w:p>
      <w:pPr>
        <w:pStyle w:val="BodyText"/>
        <w:bidi w:val="0"/>
        <w:spacing w:before="0" w:after="283"/>
        <w:jc w:val="left"/>
        <w:rPr/>
      </w:pPr>
      <w:r>
        <w:rPr/>
        <w:t>no fim das contas, deveriam abdicar de seu patrimônio</w:t>
      </w:r>
    </w:p>
    <w:p>
      <w:pPr>
        <w:pStyle w:val="BodyText"/>
        <w:bidi w:val="0"/>
        <w:spacing w:before="0" w:after="283"/>
        <w:jc w:val="left"/>
        <w:rPr/>
      </w:pPr>
      <w:r>
        <w:rPr/>
        <w:t>genético — os verdadeiros filósofos concordariam com</w:t>
      </w:r>
    </w:p>
    <w:p>
      <w:pPr>
        <w:pStyle w:val="BodyText"/>
        <w:bidi w:val="0"/>
        <w:spacing w:before="0" w:after="283"/>
        <w:jc w:val="left"/>
        <w:rPr/>
      </w:pPr>
      <w:r>
        <w:rPr/>
        <w:t>minha afirmação. Há uma falácia pior: as pessoas que</w:t>
      </w:r>
    </w:p>
    <w:p>
      <w:pPr>
        <w:pStyle w:val="BodyText"/>
        <w:bidi w:val="0"/>
        <w:spacing w:before="0" w:after="283"/>
        <w:jc w:val="left"/>
        <w:rPr/>
      </w:pPr>
      <w:r>
        <w:rPr/>
        <w:t>cometem o erro oposto e consideram que tudo o que é</w:t>
      </w:r>
    </w:p>
    <w:p>
      <w:pPr>
        <w:pStyle w:val="BodyText"/>
        <w:bidi w:val="0"/>
        <w:spacing w:before="0" w:after="283"/>
        <w:jc w:val="left"/>
        <w:rPr/>
      </w:pPr>
      <w:r>
        <w:rPr/>
        <w:t>naturalista é uma falácia.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NEUROSE EM PROPORÇÕES INDUSTRIAIS</w:t>
      </w:r>
    </w:p>
    <w:p>
      <w:pPr>
        <w:pStyle w:val="BodyText"/>
        <w:bidi w:val="0"/>
        <w:spacing w:before="0" w:after="283"/>
        <w:jc w:val="left"/>
        <w:rPr/>
      </w:pPr>
      <w:r>
        <w:rPr/>
        <w:t>Imagine uma pessoa a quem chamaríamos de neurótica</w:t>
      </w:r>
    </w:p>
    <w:p>
      <w:pPr>
        <w:pStyle w:val="BodyText"/>
        <w:bidi w:val="0"/>
        <w:spacing w:before="0" w:after="283"/>
        <w:jc w:val="left"/>
        <w:rPr/>
      </w:pPr>
      <w:r>
        <w:rPr/>
        <w:t>na linguagem comum. Ela se mostra retesada, parece</w:t>
      </w:r>
    </w:p>
    <w:p>
      <w:pPr>
        <w:pStyle w:val="BodyText"/>
        <w:bidi w:val="0"/>
        <w:spacing w:before="0" w:after="283"/>
        <w:jc w:val="left"/>
        <w:rPr/>
      </w:pPr>
      <w:r>
        <w:rPr/>
        <w:t>tensa, fala com a voz irregular. Seu pescoço se desloca</w:t>
      </w:r>
    </w:p>
    <w:p>
      <w:pPr>
        <w:pStyle w:val="BodyText"/>
        <w:bidi w:val="0"/>
        <w:spacing w:before="0" w:after="283"/>
        <w:jc w:val="left"/>
        <w:rPr/>
      </w:pPr>
      <w:r>
        <w:rPr/>
        <w:t>quando ela tenta se expressar. Quando aparece uma</w:t>
      </w:r>
    </w:p>
    <w:p>
      <w:pPr>
        <w:pStyle w:val="BodyText"/>
        <w:bidi w:val="0"/>
        <w:spacing w:before="0" w:after="283"/>
        <w:jc w:val="left"/>
        <w:rPr/>
      </w:pPr>
      <w:r>
        <w:rPr/>
        <w:t>pequena espinha em seu rosto, sua primeira reação é</w:t>
      </w:r>
    </w:p>
    <w:p>
      <w:pPr>
        <w:pStyle w:val="BodyText"/>
        <w:bidi w:val="0"/>
        <w:spacing w:before="0" w:after="283"/>
        <w:jc w:val="left"/>
        <w:rPr/>
      </w:pPr>
      <w:r>
        <w:rPr/>
        <w:t>assumir que está com câncer, do tipo letal, e que já se</w:t>
      </w:r>
    </w:p>
    <w:p>
      <w:pPr>
        <w:pStyle w:val="BodyText"/>
        <w:bidi w:val="0"/>
        <w:spacing w:before="0" w:after="283"/>
        <w:jc w:val="left"/>
        <w:rPr/>
      </w:pPr>
      <w:r>
        <w:rPr/>
        <w:t>espalhou para os gânglios linfáticos. Sua hipocondria não</w:t>
      </w:r>
    </w:p>
    <w:p>
      <w:pPr>
        <w:pStyle w:val="BodyText"/>
        <w:bidi w:val="0"/>
        <w:spacing w:before="0" w:after="283"/>
        <w:jc w:val="left"/>
        <w:rPr/>
      </w:pPr>
      <w:r>
        <w:rPr/>
        <w:t>se limita ao departamento médico: ao enfrentar um</w:t>
      </w:r>
    </w:p>
    <w:p>
      <w:pPr>
        <w:pStyle w:val="BodyText"/>
        <w:bidi w:val="0"/>
        <w:spacing w:before="0" w:after="283"/>
        <w:jc w:val="left"/>
        <w:rPr/>
      </w:pPr>
      <w:r>
        <w:rPr/>
        <w:t>pequeno contratempo nos negócios, ela reage como se a</w:t>
      </w:r>
    </w:p>
    <w:p>
      <w:pPr>
        <w:pStyle w:val="BodyText"/>
        <w:bidi w:val="0"/>
        <w:spacing w:before="0" w:after="283"/>
        <w:jc w:val="left"/>
        <w:rPr/>
      </w:pPr>
      <w:r>
        <w:rPr/>
        <w:t>falência fosse iminente e certa. No escritório, fica atenta</w:t>
      </w:r>
    </w:p>
    <w:p>
      <w:pPr>
        <w:pStyle w:val="BodyText"/>
        <w:bidi w:val="0"/>
        <w:spacing w:before="0" w:after="283"/>
        <w:jc w:val="left"/>
        <w:rPr/>
      </w:pPr>
      <w:r>
        <w:rPr/>
        <w:t>a todos os detalhes possíveis, transformando,</w:t>
      </w:r>
    </w:p>
    <w:p>
      <w:pPr>
        <w:pStyle w:val="BodyText"/>
        <w:bidi w:val="0"/>
        <w:spacing w:before="0" w:after="283"/>
        <w:jc w:val="left"/>
        <w:rPr/>
      </w:pPr>
      <w:r>
        <w:rPr/>
        <w:t>sistematicamente, cada montículo em uma montanha. A</w:t>
      </w:r>
    </w:p>
    <w:p>
      <w:pPr>
        <w:pStyle w:val="BodyText"/>
        <w:bidi w:val="0"/>
        <w:spacing w:before="0" w:after="283"/>
        <w:jc w:val="left"/>
        <w:rPr/>
      </w:pPr>
      <w:r>
        <w:rPr/>
        <w:t>última coisa que se quer na vida é estar a caminho de</w:t>
      </w:r>
    </w:p>
    <w:p>
      <w:pPr>
        <w:pStyle w:val="BodyText"/>
        <w:bidi w:val="0"/>
        <w:spacing w:before="0" w:after="283"/>
        <w:jc w:val="left"/>
        <w:rPr/>
      </w:pPr>
      <w:r>
        <w:rPr/>
        <w:t>um compromisso importante e ficar preso com essa</w:t>
      </w:r>
    </w:p>
    <w:p>
      <w:pPr>
        <w:pStyle w:val="BodyText"/>
        <w:bidi w:val="0"/>
        <w:spacing w:before="0" w:after="283"/>
        <w:jc w:val="left"/>
        <w:rPr/>
      </w:pPr>
      <w:r>
        <w:rPr/>
        <w:t>pessoa em um engarrafamento. O verbo “exagerar” foi</w:t>
      </w:r>
    </w:p>
    <w:p>
      <w:pPr>
        <w:pStyle w:val="BodyText"/>
        <w:bidi w:val="0"/>
        <w:spacing w:before="0" w:after="283"/>
        <w:jc w:val="left"/>
        <w:rPr/>
      </w:pPr>
      <w:r>
        <w:rPr/>
        <w:t>inventado tendo esta pessoa em mente: ela não tem</w:t>
      </w:r>
    </w:p>
    <w:p>
      <w:pPr>
        <w:pStyle w:val="BodyText"/>
        <w:bidi w:val="0"/>
        <w:spacing w:before="0" w:after="283"/>
        <w:jc w:val="left"/>
        <w:rPr/>
      </w:pPr>
      <w:r>
        <w:rPr/>
        <w:t>reações; apenas reações extremas.</w:t>
      </w:r>
    </w:p>
    <w:p>
      <w:pPr>
        <w:pStyle w:val="BodyText"/>
        <w:bidi w:val="0"/>
        <w:spacing w:before="0" w:after="283"/>
        <w:jc w:val="left"/>
        <w:rPr/>
      </w:pPr>
      <w:r>
        <w:rPr/>
        <w:t>Compare-a com um indivíduo imperturbável, que tem</w:t>
      </w:r>
    </w:p>
    <w:p>
      <w:pPr>
        <w:pStyle w:val="BodyText"/>
        <w:bidi w:val="0"/>
        <w:spacing w:before="0" w:after="283"/>
        <w:jc w:val="left"/>
        <w:rPr/>
      </w:pPr>
      <w:r>
        <w:rPr/>
        <w:t>a capacidade de manter a calma sob fogo cerrado,</w:t>
      </w:r>
    </w:p>
    <w:p>
      <w:pPr>
        <w:pStyle w:val="BodyText"/>
        <w:bidi w:val="0"/>
        <w:spacing w:before="0" w:after="283"/>
        <w:jc w:val="left"/>
        <w:rPr/>
      </w:pPr>
      <w:r>
        <w:rPr/>
        <w:t>característica considerada necessária para se tornar um</w:t>
      </w:r>
    </w:p>
    <w:p>
      <w:pPr>
        <w:pStyle w:val="BodyText"/>
        <w:bidi w:val="0"/>
        <w:spacing w:before="0" w:after="283"/>
        <w:jc w:val="left"/>
        <w:rPr/>
      </w:pPr>
      <w:r>
        <w:rPr/>
        <w:t>líder, um comandante militar ou um chefão da máfia.</w:t>
      </w:r>
    </w:p>
    <w:p>
      <w:pPr>
        <w:pStyle w:val="BodyText"/>
        <w:bidi w:val="0"/>
        <w:spacing w:before="0" w:after="283"/>
        <w:jc w:val="left"/>
        <w:rPr/>
      </w:pPr>
      <w:r>
        <w:rPr/>
        <w:t>Normalmente sereno e imune a informações irrelevantes,</w:t>
      </w:r>
    </w:p>
    <w:p>
      <w:pPr>
        <w:pStyle w:val="BodyText"/>
        <w:bidi w:val="0"/>
        <w:spacing w:before="0" w:after="283"/>
        <w:jc w:val="left"/>
        <w:rPr/>
      </w:pPr>
      <w:r>
        <w:rPr/>
        <w:t>ele pode impressionar os outros com seu autocontrole</w:t>
      </w:r>
    </w:p>
    <w:p>
      <w:pPr>
        <w:pStyle w:val="BodyText"/>
        <w:bidi w:val="0"/>
        <w:spacing w:before="0" w:after="283"/>
        <w:jc w:val="left"/>
        <w:rPr/>
      </w:pPr>
      <w:r>
        <w:rPr/>
        <w:t>em circunstâncias difíceis. Para ter um exemplo de uma</w:t>
      </w:r>
    </w:p>
    <w:p>
      <w:pPr>
        <w:pStyle w:val="BodyText"/>
        <w:bidi w:val="0"/>
        <w:spacing w:before="0" w:after="283"/>
        <w:jc w:val="left"/>
        <w:rPr/>
      </w:pPr>
      <w:r>
        <w:rPr/>
        <w:t>voz controlada, mansa e ponderada, ouça as entrevistas</w:t>
      </w:r>
    </w:p>
    <w:p>
      <w:pPr>
        <w:pStyle w:val="BodyText"/>
        <w:bidi w:val="0"/>
        <w:spacing w:before="0" w:after="283"/>
        <w:jc w:val="left"/>
        <w:rPr/>
      </w:pPr>
      <w:r>
        <w:rPr/>
        <w:t>de “Sammy, o Touro”, Salvatore Gravano, que esteve</w:t>
      </w:r>
    </w:p>
    <w:p>
      <w:pPr>
        <w:pStyle w:val="BodyText"/>
        <w:bidi w:val="0"/>
        <w:spacing w:before="0" w:after="283"/>
        <w:jc w:val="left"/>
        <w:rPr/>
      </w:pPr>
      <w:r>
        <w:rPr/>
        <w:t>envolvido no assassinato de 19 pessoas (todas elas</w:t>
      </w:r>
    </w:p>
    <w:p>
      <w:pPr>
        <w:pStyle w:val="BodyText"/>
        <w:bidi w:val="0"/>
        <w:spacing w:before="0" w:after="283"/>
        <w:jc w:val="left"/>
        <w:rPr/>
      </w:pPr>
      <w:r>
        <w:rPr/>
        <w:t>integrantes de grupos mafiosos rivais). Ele se expressa</w:t>
      </w:r>
    </w:p>
    <w:p>
      <w:pPr>
        <w:pStyle w:val="BodyText"/>
        <w:bidi w:val="0"/>
        <w:spacing w:before="0" w:after="283"/>
        <w:jc w:val="left"/>
        <w:rPr/>
      </w:pPr>
      <w:r>
        <w:rPr/>
        <w:t>com o mínimo esforço, como se o que estivesse</w:t>
      </w:r>
    </w:p>
    <w:p>
      <w:pPr>
        <w:pStyle w:val="BodyText"/>
        <w:bidi w:val="0"/>
        <w:ind w:hanging="0" w:left="0" w:right="0"/>
        <w:jc w:val="left"/>
        <w:rPr/>
      </w:pPr>
      <w:r>
        <w:rPr/>
        <w:t>discutindo não tivesse “muita importância”. Algumas</w:t>
      </w:r>
    </w:p>
    <w:p>
      <w:pPr>
        <w:pStyle w:val="BodyText"/>
        <w:bidi w:val="0"/>
        <w:spacing w:before="0" w:after="283"/>
        <w:jc w:val="left"/>
        <w:rPr/>
      </w:pPr>
      <w:r>
        <w:rPr/>
        <w:t>vezes, esse segundo tipo de pessoa reage quando</w:t>
      </w:r>
    </w:p>
    <w:p>
      <w:pPr>
        <w:pStyle w:val="BodyText"/>
        <w:bidi w:val="0"/>
        <w:spacing w:before="0" w:after="283"/>
        <w:jc w:val="left"/>
        <w:rPr/>
      </w:pPr>
      <w:r>
        <w:rPr/>
        <w:t>necessário; nos raros momentos em que se irrita, ao</w:t>
      </w:r>
    </w:p>
    <w:p>
      <w:pPr>
        <w:pStyle w:val="BodyText"/>
        <w:bidi w:val="0"/>
        <w:spacing w:before="0" w:after="283"/>
        <w:jc w:val="left"/>
        <w:rPr/>
      </w:pPr>
      <w:r>
        <w:rPr/>
        <w:t>contrário do neurótico, todos percebem e levam a</w:t>
      </w:r>
    </w:p>
    <w:p>
      <w:pPr>
        <w:pStyle w:val="BodyText"/>
        <w:bidi w:val="0"/>
        <w:spacing w:before="0" w:after="283"/>
        <w:jc w:val="left"/>
        <w:rPr/>
      </w:pPr>
      <w:r>
        <w:rPr/>
        <w:t>situação a sério.</w:t>
      </w:r>
    </w:p>
    <w:p>
      <w:pPr>
        <w:pStyle w:val="BodyText"/>
        <w:bidi w:val="0"/>
        <w:spacing w:before="0" w:after="283"/>
        <w:jc w:val="left"/>
        <w:rPr/>
      </w:pPr>
      <w:r>
        <w:rPr/>
        <w:t>A oferta de informações a que estamos sujeitos na</w:t>
      </w:r>
    </w:p>
    <w:p>
      <w:pPr>
        <w:pStyle w:val="BodyText"/>
        <w:bidi w:val="0"/>
        <w:spacing w:before="0" w:after="283"/>
        <w:jc w:val="left"/>
        <w:rPr/>
      </w:pPr>
      <w:r>
        <w:rPr/>
        <w:t>modernidade está fazendo com que os seres humanos</w:t>
      </w:r>
    </w:p>
    <w:p>
      <w:pPr>
        <w:pStyle w:val="BodyText"/>
        <w:bidi w:val="0"/>
        <w:spacing w:before="0" w:after="283"/>
        <w:jc w:val="left"/>
        <w:rPr/>
      </w:pPr>
      <w:r>
        <w:rPr/>
        <w:t>deixem de ser o segundo tipo de indivíduo ameno para</w:t>
      </w:r>
    </w:p>
    <w:p>
      <w:pPr>
        <w:pStyle w:val="BodyText"/>
        <w:bidi w:val="0"/>
        <w:spacing w:before="0" w:after="283"/>
        <w:jc w:val="left"/>
        <w:rPr/>
      </w:pPr>
      <w:r>
        <w:rPr/>
        <w:t>se transformar no primeiro, o neurótico. Mantendo foco</w:t>
      </w:r>
    </w:p>
    <w:p>
      <w:pPr>
        <w:pStyle w:val="BodyText"/>
        <w:bidi w:val="0"/>
        <w:spacing w:before="0" w:after="283"/>
        <w:jc w:val="left"/>
        <w:rPr/>
      </w:pPr>
      <w:r>
        <w:rPr/>
        <w:t>em nossa discussão, o segundo sujeito reage apenas a</w:t>
      </w:r>
    </w:p>
    <w:p>
      <w:pPr>
        <w:pStyle w:val="BodyText"/>
        <w:bidi w:val="0"/>
        <w:spacing w:before="0" w:after="283"/>
        <w:jc w:val="left"/>
        <w:rPr/>
      </w:pPr>
      <w:r>
        <w:rPr/>
        <w:t>informações reais; o primeiro, principalmente, ao ruído. A</w:t>
      </w:r>
    </w:p>
    <w:p>
      <w:pPr>
        <w:pStyle w:val="BodyText"/>
        <w:bidi w:val="0"/>
        <w:spacing w:before="0" w:after="283"/>
        <w:jc w:val="left"/>
        <w:rPr/>
      </w:pPr>
      <w:r>
        <w:rPr/>
        <w:t>diferença entre os dois indivíduos esclarecerá a distinção</w:t>
      </w:r>
    </w:p>
    <w:p>
      <w:pPr>
        <w:pStyle w:val="BodyText"/>
        <w:bidi w:val="0"/>
        <w:spacing w:before="0" w:after="283"/>
        <w:jc w:val="left"/>
        <w:rPr/>
      </w:pPr>
      <w:r>
        <w:rPr/>
        <w:t>entre ruído e sinal. O ruído é aquilo que deveríamos</w:t>
      </w:r>
    </w:p>
    <w:p>
      <w:pPr>
        <w:pStyle w:val="BodyText"/>
        <w:bidi w:val="0"/>
        <w:spacing w:before="0" w:after="283"/>
        <w:jc w:val="left"/>
        <w:rPr/>
      </w:pPr>
      <w:r>
        <w:rPr/>
        <w:t>ignorar; o sinal é aquilo em que é preciso prestar</w:t>
      </w:r>
    </w:p>
    <w:p>
      <w:pPr>
        <w:pStyle w:val="BodyText"/>
        <w:bidi w:val="0"/>
        <w:spacing w:before="0" w:after="283"/>
        <w:jc w:val="left"/>
        <w:rPr/>
      </w:pPr>
      <w:r>
        <w:rPr/>
        <w:t>atenção.</w:t>
      </w:r>
    </w:p>
    <w:p>
      <w:pPr>
        <w:pStyle w:val="BodyText"/>
        <w:bidi w:val="0"/>
        <w:spacing w:before="0" w:after="283"/>
        <w:jc w:val="left"/>
        <w:rPr/>
      </w:pPr>
      <w:r>
        <w:rPr/>
        <w:t>Na verdade, mencionamos vagamente o “ruído” no</w:t>
      </w:r>
    </w:p>
    <w:p>
      <w:pPr>
        <w:pStyle w:val="BodyText"/>
        <w:bidi w:val="0"/>
        <w:spacing w:before="0" w:after="283"/>
        <w:jc w:val="left"/>
        <w:rPr/>
      </w:pPr>
      <w:r>
        <w:rPr/>
        <w:t>início do livro; é hora de sermos mais precisos a esse</w:t>
      </w:r>
    </w:p>
    <w:p>
      <w:pPr>
        <w:pStyle w:val="BodyText"/>
        <w:bidi w:val="0"/>
        <w:spacing w:before="0" w:after="283"/>
        <w:jc w:val="left"/>
        <w:rPr/>
      </w:pPr>
      <w:r>
        <w:rPr/>
        <w:t>respeito. Na ciência, o ruído está além do som real, é</w:t>
      </w:r>
    </w:p>
    <w:p>
      <w:pPr>
        <w:pStyle w:val="BodyText"/>
        <w:bidi w:val="0"/>
        <w:spacing w:before="0" w:after="283"/>
        <w:jc w:val="left"/>
        <w:rPr/>
      </w:pPr>
      <w:r>
        <w:rPr/>
        <w:t>uma generalização usada para descrever informações</w:t>
      </w:r>
    </w:p>
    <w:p>
      <w:pPr>
        <w:pStyle w:val="BodyText"/>
        <w:bidi w:val="0"/>
        <w:spacing w:before="0" w:after="283"/>
        <w:jc w:val="left"/>
        <w:rPr/>
      </w:pPr>
      <w:r>
        <w:rPr/>
        <w:t>aleatórias totalmente inúteis a qualquer objetivo, e que é</w:t>
      </w:r>
    </w:p>
    <w:p>
      <w:pPr>
        <w:pStyle w:val="BodyText"/>
        <w:bidi w:val="0"/>
        <w:spacing w:before="0" w:after="283"/>
        <w:jc w:val="left"/>
        <w:rPr/>
      </w:pPr>
      <w:r>
        <w:rPr/>
        <w:t>preciso desconsiderar para que aquilo que se está</w:t>
      </w:r>
    </w:p>
    <w:p>
      <w:pPr>
        <w:pStyle w:val="BodyText"/>
        <w:bidi w:val="0"/>
        <w:spacing w:before="0" w:after="283"/>
        <w:jc w:val="left"/>
        <w:rPr/>
      </w:pPr>
      <w:r>
        <w:rPr/>
        <w:t>ouvindo faça sentido. Considere, por exemplo, os</w:t>
      </w:r>
    </w:p>
    <w:p>
      <w:pPr>
        <w:pStyle w:val="BodyText"/>
        <w:bidi w:val="0"/>
        <w:spacing w:before="0" w:after="283"/>
        <w:jc w:val="left"/>
        <w:rPr/>
      </w:pPr>
      <w:r>
        <w:rPr/>
        <w:t>elementos de uma mensagem criptografada que não</w:t>
      </w:r>
    </w:p>
    <w:p>
      <w:pPr>
        <w:pStyle w:val="BodyText"/>
        <w:bidi w:val="0"/>
        <w:spacing w:before="0" w:after="283"/>
        <w:jc w:val="left"/>
        <w:rPr/>
      </w:pPr>
      <w:r>
        <w:rPr/>
        <w:t>têm, absolutamente, nenhum significado, apenas letras</w:t>
      </w:r>
    </w:p>
    <w:p>
      <w:pPr>
        <w:pStyle w:val="BodyText"/>
        <w:bidi w:val="0"/>
        <w:spacing w:before="0" w:after="283"/>
        <w:jc w:val="left"/>
        <w:rPr/>
      </w:pPr>
      <w:r>
        <w:rPr/>
        <w:t>aleatórias para confundir os espiões, ou o chiado que se</w:t>
      </w:r>
    </w:p>
    <w:p>
      <w:pPr>
        <w:pStyle w:val="BodyText"/>
        <w:bidi w:val="0"/>
        <w:spacing w:before="0" w:after="283"/>
        <w:jc w:val="left"/>
        <w:rPr/>
      </w:pPr>
      <w:r>
        <w:rPr/>
        <w:t>ouve em uma linha telefônica e que se tenta ignorar, a</w:t>
      </w:r>
    </w:p>
    <w:p>
      <w:pPr>
        <w:pStyle w:val="BodyText"/>
        <w:bidi w:val="0"/>
        <w:spacing w:before="0" w:after="283"/>
        <w:jc w:val="left"/>
        <w:rPr/>
      </w:pPr>
      <w:r>
        <w:rPr/>
        <w:t>fim de se concentrar na voz do interlocutor.</w:t>
      </w:r>
    </w:p>
    <w:p>
      <w:pPr>
        <w:pStyle w:val="BodyText"/>
        <w:bidi w:val="0"/>
        <w:spacing w:before="0" w:after="283"/>
        <w:jc w:val="left"/>
        <w:rPr/>
      </w:pPr>
      <w:r>
        <w:rPr/>
        <w:t>Essa incapacidade pessoal ou intelectual de distinguir</w:t>
      </w:r>
    </w:p>
    <w:p>
      <w:pPr>
        <w:pStyle w:val="BodyText"/>
        <w:bidi w:val="0"/>
        <w:spacing w:before="0" w:after="283"/>
        <w:jc w:val="left"/>
        <w:rPr/>
      </w:pPr>
      <w:r>
        <w:rPr/>
        <w:t>o ruído do sinal está por trás da superintervenção.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Uma maneira legalmente aceita de matar pessoas</w:t>
      </w:r>
    </w:p>
    <w:p>
      <w:pPr>
        <w:pStyle w:val="BodyText"/>
        <w:bidi w:val="0"/>
        <w:ind w:hanging="0" w:left="0" w:right="0"/>
        <w:jc w:val="left"/>
        <w:rPr/>
      </w:pPr>
      <w:r>
        <w:rPr/>
        <w:t>Se quisermos acelerar a morte de uma pessoa, basta</w:t>
      </w:r>
    </w:p>
    <w:p>
      <w:pPr>
        <w:pStyle w:val="BodyText"/>
        <w:bidi w:val="0"/>
        <w:spacing w:before="0" w:after="283"/>
        <w:jc w:val="left"/>
        <w:rPr/>
      </w:pPr>
      <w:r>
        <w:rPr/>
        <w:t>arrumar-lhe um médico pessoal. Não estou dizendo para</w:t>
      </w:r>
    </w:p>
    <w:p>
      <w:pPr>
        <w:pStyle w:val="BodyText"/>
        <w:bidi w:val="0"/>
        <w:spacing w:before="0" w:after="283"/>
        <w:jc w:val="left"/>
        <w:rPr/>
      </w:pPr>
      <w:r>
        <w:rPr/>
        <w:t>arrumar um mau médico: basta oferecer-lhe dinheiro</w:t>
      </w:r>
    </w:p>
    <w:p>
      <w:pPr>
        <w:pStyle w:val="BodyText"/>
        <w:bidi w:val="0"/>
        <w:spacing w:before="0" w:after="283"/>
        <w:jc w:val="left"/>
        <w:rPr/>
      </w:pPr>
      <w:r>
        <w:rPr/>
        <w:t>para que escolha seu próprio médico. Qualquer médico</w:t>
      </w:r>
    </w:p>
    <w:p>
      <w:pPr>
        <w:pStyle w:val="BodyText"/>
        <w:bidi w:val="0"/>
        <w:spacing w:before="0" w:after="283"/>
        <w:jc w:val="left"/>
        <w:rPr/>
      </w:pPr>
      <w:r>
        <w:rPr/>
        <w:t>serve.</w:t>
      </w:r>
    </w:p>
    <w:p>
      <w:pPr>
        <w:pStyle w:val="BodyText"/>
        <w:bidi w:val="0"/>
        <w:spacing w:before="0" w:after="283"/>
        <w:jc w:val="left"/>
        <w:rPr/>
      </w:pPr>
      <w:r>
        <w:rPr/>
        <w:t>Esse pode ser o único caminho possível para matar</w:t>
      </w:r>
    </w:p>
    <w:p>
      <w:pPr>
        <w:pStyle w:val="BodyText"/>
        <w:bidi w:val="0"/>
        <w:spacing w:before="0" w:after="283"/>
        <w:jc w:val="left"/>
        <w:rPr/>
      </w:pPr>
      <w:r>
        <w:rPr/>
        <w:t>alguém e, ao mesmo tempo, permanecer inteiramente</w:t>
      </w:r>
    </w:p>
    <w:p>
      <w:pPr>
        <w:pStyle w:val="BodyText"/>
        <w:bidi w:val="0"/>
        <w:spacing w:before="0" w:after="283"/>
        <w:jc w:val="left"/>
        <w:rPr/>
      </w:pPr>
      <w:r>
        <w:rPr/>
        <w:t>dentro dos limites da lei. Podemos constatar, com a</w:t>
      </w:r>
    </w:p>
    <w:p>
      <w:pPr>
        <w:pStyle w:val="BodyText"/>
        <w:bidi w:val="0"/>
        <w:spacing w:before="0" w:after="283"/>
        <w:jc w:val="left"/>
        <w:rPr/>
      </w:pPr>
      <w:r>
        <w:rPr/>
        <w:t>história da adenoamigdalectomia, que o acesso a</w:t>
      </w:r>
    </w:p>
    <w:p>
      <w:pPr>
        <w:pStyle w:val="BodyText"/>
        <w:bidi w:val="0"/>
        <w:spacing w:before="0" w:after="283"/>
        <w:jc w:val="left"/>
        <w:rPr/>
      </w:pPr>
      <w:r>
        <w:rPr/>
        <w:t>informações aumenta a intervenção, fazendo com que</w:t>
      </w:r>
    </w:p>
    <w:p>
      <w:pPr>
        <w:pStyle w:val="BodyText"/>
        <w:bidi w:val="0"/>
        <w:spacing w:before="0" w:after="283"/>
        <w:jc w:val="left"/>
        <w:rPr/>
      </w:pPr>
      <w:r>
        <w:rPr/>
        <w:t>nos comportemos como o sujeito neurótico. Rory</w:t>
      </w:r>
    </w:p>
    <w:p>
      <w:pPr>
        <w:pStyle w:val="BodyText"/>
        <w:bidi w:val="0"/>
        <w:spacing w:before="0" w:after="283"/>
        <w:jc w:val="left"/>
        <w:rPr/>
      </w:pPr>
      <w:r>
        <w:rPr/>
        <w:t>Sutherland alertou-me que alguém que tenha um médico</w:t>
      </w:r>
    </w:p>
    <w:p>
      <w:pPr>
        <w:pStyle w:val="BodyText"/>
        <w:bidi w:val="0"/>
        <w:spacing w:before="0" w:after="283"/>
        <w:jc w:val="left"/>
        <w:rPr/>
      </w:pPr>
      <w:r>
        <w:rPr/>
        <w:t>pessoal em sua equipe estará particularmente vulnerável</w:t>
      </w:r>
    </w:p>
    <w:p>
      <w:pPr>
        <w:pStyle w:val="BodyText"/>
        <w:bidi w:val="0"/>
        <w:spacing w:before="0" w:after="283"/>
        <w:jc w:val="left"/>
        <w:rPr/>
      </w:pPr>
      <w:r>
        <w:rPr/>
        <w:t>ao intervencionismo ingênuo, e, portanto, à iatrogenia;</w:t>
      </w:r>
    </w:p>
    <w:p>
      <w:pPr>
        <w:pStyle w:val="BodyText"/>
        <w:bidi w:val="0"/>
        <w:spacing w:before="0" w:after="283"/>
        <w:jc w:val="left"/>
        <w:rPr/>
      </w:pPr>
      <w:r>
        <w:rPr/>
        <w:t>os médicos precisam justificar seus salários e provar a si</w:t>
      </w:r>
    </w:p>
    <w:p>
      <w:pPr>
        <w:pStyle w:val="BodyText"/>
        <w:bidi w:val="0"/>
        <w:spacing w:before="0" w:after="283"/>
        <w:jc w:val="left"/>
        <w:rPr/>
      </w:pPr>
      <w:r>
        <w:rPr/>
        <w:t>mesmos que têm um mínimo de ética profissional,</w:t>
      </w:r>
    </w:p>
    <w:p>
      <w:pPr>
        <w:pStyle w:val="BodyText"/>
        <w:bidi w:val="0"/>
        <w:spacing w:before="0" w:after="283"/>
        <w:jc w:val="left"/>
        <w:rPr/>
      </w:pPr>
      <w:r>
        <w:rPr/>
        <w:t>situação em que o “não fazer nada” não é suficiente. De</w:t>
      </w:r>
    </w:p>
    <w:p>
      <w:pPr>
        <w:pStyle w:val="BodyText"/>
        <w:bidi w:val="0"/>
        <w:spacing w:before="0" w:after="283"/>
        <w:jc w:val="left"/>
        <w:rPr/>
      </w:pPr>
      <w:r>
        <w:rPr/>
        <w:t>fato, o médico pessoal de Michael Jackson foi processado</w:t>
      </w:r>
    </w:p>
    <w:p>
      <w:pPr>
        <w:pStyle w:val="BodyText"/>
        <w:bidi w:val="0"/>
        <w:spacing w:before="0" w:after="283"/>
        <w:jc w:val="left"/>
        <w:rPr/>
      </w:pPr>
      <w:r>
        <w:rPr/>
        <w:t>por algo equivalente à superintervenção-para-sufocar-a-</w:t>
      </w:r>
    </w:p>
    <w:p>
      <w:pPr>
        <w:pStyle w:val="BodyText"/>
        <w:bidi w:val="0"/>
        <w:spacing w:before="0" w:after="283"/>
        <w:jc w:val="left"/>
        <w:rPr/>
      </w:pPr>
      <w:r>
        <w:rPr/>
        <w:t>antifragilidade (mas vai levar algum tempo até que os</w:t>
      </w:r>
    </w:p>
    <w:p>
      <w:pPr>
        <w:pStyle w:val="BodyText"/>
        <w:bidi w:val="0"/>
        <w:spacing w:before="0" w:after="283"/>
        <w:jc w:val="left"/>
        <w:rPr/>
      </w:pPr>
      <w:r>
        <w:rPr/>
        <w:t>tribunais estejam totalmente familiarizados com o</w:t>
      </w:r>
    </w:p>
    <w:p>
      <w:pPr>
        <w:pStyle w:val="BodyText"/>
        <w:bidi w:val="0"/>
        <w:spacing w:before="0" w:after="283"/>
        <w:jc w:val="left"/>
        <w:rPr/>
      </w:pPr>
      <w:r>
        <w:rPr/>
        <w:t>conceito). Você já se perguntou por que os chefes de</w:t>
      </w:r>
    </w:p>
    <w:p>
      <w:pPr>
        <w:pStyle w:val="BodyText"/>
        <w:bidi w:val="0"/>
        <w:spacing w:before="0" w:after="283"/>
        <w:jc w:val="left"/>
        <w:rPr/>
      </w:pPr>
      <w:r>
        <w:rPr/>
        <w:t>estado e pessoas muito ricas, com acesso a todos esses</w:t>
      </w:r>
    </w:p>
    <w:p>
      <w:pPr>
        <w:pStyle w:val="BodyText"/>
        <w:bidi w:val="0"/>
        <w:spacing w:before="0" w:after="283"/>
        <w:jc w:val="left"/>
        <w:rPr/>
      </w:pPr>
      <w:r>
        <w:rPr/>
        <w:t>cuidados médicos, morrem com a mesma facilidade que</w:t>
      </w:r>
    </w:p>
    <w:p>
      <w:pPr>
        <w:pStyle w:val="BodyText"/>
        <w:bidi w:val="0"/>
        <w:spacing w:before="0" w:after="283"/>
        <w:jc w:val="left"/>
        <w:rPr/>
      </w:pPr>
      <w:r>
        <w:rPr/>
        <w:t>as pessoas normais? Bem, parece que isso acontece por</w:t>
      </w:r>
    </w:p>
    <w:p>
      <w:pPr>
        <w:pStyle w:val="BodyText"/>
        <w:bidi w:val="0"/>
        <w:spacing w:before="0" w:after="283"/>
        <w:jc w:val="left"/>
        <w:rPr/>
      </w:pPr>
      <w:r>
        <w:rPr/>
        <w:t>causa de medicação e cuidados médicos excessivos.</w:t>
      </w:r>
    </w:p>
    <w:p>
      <w:pPr>
        <w:pStyle w:val="BodyText"/>
        <w:bidi w:val="0"/>
        <w:spacing w:before="0" w:after="283"/>
        <w:jc w:val="left"/>
        <w:rPr/>
      </w:pPr>
      <w:r>
        <w:rPr/>
        <w:t>Da mesma maneira, aqueles que trabalham em</w:t>
      </w:r>
    </w:p>
    <w:p>
      <w:pPr>
        <w:pStyle w:val="BodyText"/>
        <w:bidi w:val="0"/>
        <w:spacing w:before="0" w:after="283"/>
        <w:jc w:val="left"/>
        <w:rPr/>
      </w:pPr>
      <w:r>
        <w:rPr/>
        <w:t>empresas ou que são responsáveis pela formulação de</w:t>
      </w:r>
    </w:p>
    <w:p>
      <w:pPr>
        <w:pStyle w:val="BodyText"/>
        <w:bidi w:val="0"/>
        <w:spacing w:before="0" w:after="283"/>
        <w:jc w:val="left"/>
        <w:rPr/>
      </w:pPr>
      <w:r>
        <w:rPr/>
        <w:t>políticas públicas (como o fragilista Greenspan),</w:t>
      </w:r>
    </w:p>
    <w:p>
      <w:pPr>
        <w:pStyle w:val="BodyText"/>
        <w:bidi w:val="0"/>
        <w:spacing w:before="0" w:after="283"/>
        <w:jc w:val="left"/>
        <w:rPr/>
      </w:pPr>
      <w:r>
        <w:rPr/>
        <w:t>agraciados com um sofisticado departamento de coleta</w:t>
      </w:r>
    </w:p>
    <w:p>
      <w:pPr>
        <w:pStyle w:val="BodyText"/>
        <w:bidi w:val="0"/>
        <w:spacing w:before="0" w:after="283"/>
        <w:jc w:val="left"/>
        <w:rPr/>
      </w:pPr>
      <w:r>
        <w:rPr/>
        <w:t>de informações e que, portanto, recebem uma série de</w:t>
      </w:r>
    </w:p>
    <w:p>
      <w:pPr>
        <w:pStyle w:val="BodyText"/>
        <w:bidi w:val="0"/>
        <w:spacing w:before="0" w:after="283"/>
        <w:jc w:val="left"/>
        <w:rPr/>
      </w:pPr>
      <w:r>
        <w:rPr/>
        <w:t>estatísticas “oportunas”, estão propensos a reagir de</w:t>
      </w:r>
    </w:p>
    <w:p>
      <w:pPr>
        <w:pStyle w:val="BodyText"/>
        <w:bidi w:val="0"/>
        <w:ind w:hanging="0" w:left="0" w:right="0"/>
        <w:jc w:val="left"/>
        <w:rPr/>
      </w:pPr>
      <w:r>
        <w:rPr/>
        <w:t>maneira extremada e a confundir ruídos com</w:t>
      </w:r>
    </w:p>
    <w:p>
      <w:pPr>
        <w:pStyle w:val="BodyText"/>
        <w:bidi w:val="0"/>
        <w:spacing w:before="0" w:after="283"/>
        <w:jc w:val="left"/>
        <w:rPr/>
      </w:pPr>
      <w:r>
        <w:rPr/>
        <w:t>informações — Greenspan prestou atenção tanto em tais</w:t>
      </w:r>
    </w:p>
    <w:p>
      <w:pPr>
        <w:pStyle w:val="BodyText"/>
        <w:bidi w:val="0"/>
        <w:spacing w:before="0" w:after="283"/>
        <w:jc w:val="left"/>
        <w:rPr/>
      </w:pPr>
      <w:r>
        <w:rPr/>
        <w:t>flutuações quanto nas vendas de aspiradores de pó em</w:t>
      </w:r>
    </w:p>
    <w:p>
      <w:pPr>
        <w:pStyle w:val="BodyText"/>
        <w:bidi w:val="0"/>
        <w:spacing w:before="0" w:after="283"/>
        <w:jc w:val="left"/>
        <w:rPr/>
      </w:pPr>
      <w:r>
        <w:rPr/>
        <w:t>Cleveland, para, como se diz, “ter uma ideia precisa</w:t>
      </w:r>
    </w:p>
    <w:p>
      <w:pPr>
        <w:pStyle w:val="BodyText"/>
        <w:bidi w:val="0"/>
        <w:spacing w:before="0" w:after="283"/>
        <w:jc w:val="left"/>
        <w:rPr/>
      </w:pPr>
      <w:r>
        <w:rPr/>
        <w:t>sobre os rumos da economia”, e é evidente que ele nos</w:t>
      </w:r>
    </w:p>
    <w:p>
      <w:pPr>
        <w:pStyle w:val="BodyText"/>
        <w:bidi w:val="0"/>
        <w:spacing w:before="0" w:after="283"/>
        <w:jc w:val="left"/>
        <w:rPr/>
      </w:pPr>
      <w:r>
        <w:rPr/>
        <w:t>microgerenciou até o caos.</w:t>
      </w:r>
    </w:p>
    <w:p>
      <w:pPr>
        <w:pStyle w:val="BodyText"/>
        <w:bidi w:val="0"/>
        <w:spacing w:before="0" w:after="283"/>
        <w:jc w:val="left"/>
        <w:rPr/>
      </w:pPr>
      <w:r>
        <w:rPr/>
        <w:t>Nos negócios e na tomada de decisão na área</w:t>
      </w:r>
    </w:p>
    <w:p>
      <w:pPr>
        <w:pStyle w:val="BodyText"/>
        <w:bidi w:val="0"/>
        <w:spacing w:before="0" w:after="283"/>
        <w:jc w:val="left"/>
        <w:rPr/>
      </w:pPr>
      <w:r>
        <w:rPr/>
        <w:t>econômica, a dependência de informações provoca</w:t>
      </w:r>
    </w:p>
    <w:p>
      <w:pPr>
        <w:pStyle w:val="BodyText"/>
        <w:bidi w:val="0"/>
        <w:spacing w:before="0" w:after="283"/>
        <w:jc w:val="left"/>
        <w:rPr/>
      </w:pPr>
      <w:r>
        <w:rPr/>
        <w:t>graves efeitos colaterais — graças à conectividade, as</w:t>
      </w:r>
    </w:p>
    <w:p>
      <w:pPr>
        <w:pStyle w:val="BodyText"/>
        <w:bidi w:val="0"/>
        <w:spacing w:before="0" w:after="283"/>
        <w:jc w:val="left"/>
        <w:rPr/>
      </w:pPr>
      <w:r>
        <w:rPr/>
        <w:t>informações agora são abundantes, e a proporção de</w:t>
      </w:r>
    </w:p>
    <w:p>
      <w:pPr>
        <w:pStyle w:val="BodyText"/>
        <w:bidi w:val="0"/>
        <w:spacing w:before="0" w:after="283"/>
        <w:jc w:val="left"/>
        <w:rPr/>
      </w:pPr>
      <w:r>
        <w:rPr/>
        <w:t>informações inverídicas aumenta à medida que nos</w:t>
      </w:r>
    </w:p>
    <w:p>
      <w:pPr>
        <w:pStyle w:val="BodyText"/>
        <w:bidi w:val="0"/>
        <w:spacing w:before="0" w:after="283"/>
        <w:jc w:val="left"/>
        <w:rPr/>
      </w:pPr>
      <w:r>
        <w:rPr/>
        <w:t>deixamos absorver. Discute-se muito raramente uma das</w:t>
      </w:r>
    </w:p>
    <w:p>
      <w:pPr>
        <w:pStyle w:val="BodyText"/>
        <w:bidi w:val="0"/>
        <w:spacing w:before="0" w:after="283"/>
        <w:jc w:val="left"/>
        <w:rPr/>
      </w:pPr>
      <w:r>
        <w:rPr/>
        <w:t>propriedades das informações: elas são nocivas quando</w:t>
      </w:r>
    </w:p>
    <w:p>
      <w:pPr>
        <w:pStyle w:val="BodyText"/>
        <w:bidi w:val="0"/>
        <w:spacing w:before="0" w:after="283"/>
        <w:jc w:val="left"/>
        <w:rPr/>
      </w:pPr>
      <w:r>
        <w:rPr/>
        <w:t>aparecem em grande quantidade — e, até mesmo, em</w:t>
      </w:r>
    </w:p>
    <w:p>
      <w:pPr>
        <w:pStyle w:val="BodyText"/>
        <w:bidi w:val="0"/>
        <w:spacing w:before="0" w:after="283"/>
        <w:jc w:val="left"/>
        <w:rPr/>
      </w:pPr>
      <w:r>
        <w:rPr/>
        <w:t>quantidades moderadas.</w:t>
      </w:r>
    </w:p>
    <w:p>
      <w:pPr>
        <w:pStyle w:val="BodyText"/>
        <w:bidi w:val="0"/>
        <w:spacing w:before="0" w:after="283"/>
        <w:jc w:val="left"/>
        <w:rPr/>
      </w:pPr>
      <w:r>
        <w:rPr/>
        <w:t>Os dois capítulos anteriores mostraram como</w:t>
      </w:r>
    </w:p>
    <w:p>
      <w:pPr>
        <w:pStyle w:val="BodyText"/>
        <w:bidi w:val="0"/>
        <w:spacing w:before="0" w:after="283"/>
        <w:jc w:val="left"/>
        <w:rPr/>
      </w:pPr>
      <w:r>
        <w:rPr/>
        <w:t>podemos usar e tirar proveito do ruído e da</w:t>
      </w:r>
    </w:p>
    <w:p>
      <w:pPr>
        <w:pStyle w:val="BodyText"/>
        <w:bidi w:val="0"/>
        <w:spacing w:before="0" w:after="283"/>
        <w:jc w:val="left"/>
        <w:rPr/>
      </w:pPr>
      <w:r>
        <w:rPr/>
        <w:t>aleatoriedade; mas o ruído e a aleatoriedade também</w:t>
      </w:r>
    </w:p>
    <w:p>
      <w:pPr>
        <w:pStyle w:val="BodyText"/>
        <w:bidi w:val="0"/>
        <w:spacing w:before="0" w:after="283"/>
        <w:jc w:val="left"/>
        <w:rPr/>
      </w:pPr>
      <w:r>
        <w:rPr/>
        <w:t>podem nos usar e tirar proveito de nós, principalmente</w:t>
      </w:r>
    </w:p>
    <w:p>
      <w:pPr>
        <w:pStyle w:val="BodyText"/>
        <w:bidi w:val="0"/>
        <w:spacing w:before="0" w:after="283"/>
        <w:jc w:val="left"/>
        <w:rPr/>
      </w:pPr>
      <w:r>
        <w:rPr/>
        <w:t>quando forem totalmente artificiais, como é o caso das</w:t>
      </w:r>
    </w:p>
    <w:p>
      <w:pPr>
        <w:pStyle w:val="BodyText"/>
        <w:bidi w:val="0"/>
        <w:spacing w:before="0" w:after="283"/>
        <w:jc w:val="left"/>
        <w:rPr/>
      </w:pPr>
      <w:r>
        <w:rPr/>
        <w:t>informações conseguidas pela internet ou pelos meios de</w:t>
      </w:r>
    </w:p>
    <w:p>
      <w:pPr>
        <w:pStyle w:val="BodyText"/>
        <w:bidi w:val="0"/>
        <w:spacing w:before="0" w:after="283"/>
        <w:jc w:val="left"/>
        <w:rPr/>
      </w:pPr>
      <w:r>
        <w:rPr/>
        <w:t>comunicação.</w:t>
      </w:r>
    </w:p>
    <w:p>
      <w:pPr>
        <w:pStyle w:val="BodyText"/>
        <w:bidi w:val="0"/>
        <w:spacing w:before="0" w:after="283"/>
        <w:jc w:val="left"/>
        <w:rPr/>
      </w:pPr>
      <w:r>
        <w:rPr/>
        <w:t>Quanto maior a frequência com que consultamos as</w:t>
      </w:r>
    </w:p>
    <w:p>
      <w:pPr>
        <w:pStyle w:val="BodyText"/>
        <w:bidi w:val="0"/>
        <w:spacing w:before="0" w:after="283"/>
        <w:jc w:val="left"/>
        <w:rPr/>
      </w:pPr>
      <w:r>
        <w:rPr/>
        <w:t>informações, mais desproporcionalmente propensos</w:t>
      </w:r>
    </w:p>
    <w:p>
      <w:pPr>
        <w:pStyle w:val="BodyText"/>
        <w:bidi w:val="0"/>
        <w:spacing w:before="0" w:after="283"/>
        <w:jc w:val="left"/>
        <w:rPr/>
      </w:pPr>
      <w:r>
        <w:rPr/>
        <w:t>estamos a captar ruídos (em vez da parte valiosa,</w:t>
      </w:r>
    </w:p>
    <w:p>
      <w:pPr>
        <w:pStyle w:val="BodyText"/>
        <w:bidi w:val="0"/>
        <w:spacing w:before="0" w:after="283"/>
        <w:jc w:val="left"/>
        <w:rPr/>
      </w:pPr>
      <w:r>
        <w:rPr/>
        <w:t>chamada de sinal); portanto, maior será a relação ruído-</w:t>
      </w:r>
    </w:p>
    <w:p>
      <w:pPr>
        <w:pStyle w:val="BodyText"/>
        <w:bidi w:val="0"/>
        <w:spacing w:before="0" w:after="283"/>
        <w:jc w:val="left"/>
        <w:rPr/>
      </w:pPr>
      <w:r>
        <w:rPr/>
        <w:t>sinal. E há uma confusão nem um pouco psicológica, e</w:t>
      </w:r>
    </w:p>
    <w:p>
      <w:pPr>
        <w:pStyle w:val="BodyText"/>
        <w:bidi w:val="0"/>
        <w:spacing w:before="0" w:after="283"/>
        <w:jc w:val="left"/>
        <w:rPr/>
      </w:pPr>
      <w:r>
        <w:rPr/>
        <w:t>sim inerente às próprias informações. Digamos que você</w:t>
      </w:r>
    </w:p>
    <w:p>
      <w:pPr>
        <w:pStyle w:val="BodyText"/>
        <w:bidi w:val="0"/>
        <w:spacing w:before="0" w:after="283"/>
        <w:jc w:val="left"/>
        <w:rPr/>
      </w:pPr>
      <w:r>
        <w:rPr/>
        <w:t>consulte anualmente as informações sobre os preços de</w:t>
      </w:r>
    </w:p>
    <w:p>
      <w:pPr>
        <w:pStyle w:val="BodyText"/>
        <w:bidi w:val="0"/>
        <w:spacing w:before="0" w:after="283"/>
        <w:jc w:val="left"/>
        <w:rPr/>
      </w:pPr>
      <w:r>
        <w:rPr/>
        <w:t>ações, as vendas de fertilizantes da fábrica de seu sogro</w:t>
      </w:r>
    </w:p>
    <w:p>
      <w:pPr>
        <w:pStyle w:val="BodyText"/>
        <w:bidi w:val="0"/>
        <w:spacing w:before="0" w:after="283"/>
        <w:jc w:val="left"/>
        <w:rPr/>
      </w:pPr>
      <w:r>
        <w:rPr/>
        <w:t>ou os números de inflação em Vladivostok. Suponha,</w:t>
      </w:r>
    </w:p>
    <w:p>
      <w:pPr>
        <w:pStyle w:val="BodyText"/>
        <w:bidi w:val="0"/>
        <w:spacing w:before="0" w:after="283"/>
        <w:jc w:val="left"/>
        <w:rPr/>
      </w:pPr>
      <w:r>
        <w:rPr/>
        <w:t>ainda, que a relação sinal-ruído do que está sendo</w:t>
      </w:r>
    </w:p>
    <w:p>
      <w:pPr>
        <w:pStyle w:val="BodyText"/>
        <w:bidi w:val="0"/>
        <w:ind w:hanging="0" w:left="0" w:right="0"/>
        <w:jc w:val="left"/>
        <w:rPr/>
      </w:pPr>
      <w:r>
        <w:rPr/>
        <w:t>observado com frequência anual é de cerca de um para</w:t>
      </w:r>
    </w:p>
    <w:p>
      <w:pPr>
        <w:pStyle w:val="BodyText"/>
        <w:bidi w:val="0"/>
        <w:spacing w:before="0" w:after="283"/>
        <w:jc w:val="left"/>
        <w:rPr/>
      </w:pPr>
      <w:r>
        <w:rPr/>
        <w:t>um (metade ruído, metade sinal) — o que significa que</w:t>
      </w:r>
    </w:p>
    <w:p>
      <w:pPr>
        <w:pStyle w:val="BodyText"/>
        <w:bidi w:val="0"/>
        <w:spacing w:before="0" w:after="283"/>
        <w:jc w:val="left"/>
        <w:rPr/>
      </w:pPr>
      <w:r>
        <w:rPr/>
        <w:t>cerca de metade das mudanças são melhorias ou</w:t>
      </w:r>
    </w:p>
    <w:p>
      <w:pPr>
        <w:pStyle w:val="BodyText"/>
        <w:bidi w:val="0"/>
        <w:spacing w:before="0" w:after="283"/>
        <w:jc w:val="left"/>
        <w:rPr/>
      </w:pPr>
      <w:r>
        <w:rPr/>
        <w:t>degradações reais, e a outra metade provém da</w:t>
      </w:r>
    </w:p>
    <w:p>
      <w:pPr>
        <w:pStyle w:val="BodyText"/>
        <w:bidi w:val="0"/>
        <w:spacing w:before="0" w:after="283"/>
        <w:jc w:val="left"/>
        <w:rPr/>
      </w:pPr>
      <w:r>
        <w:rPr/>
        <w:t>aleatoriedade. Essa relação é aquela obtida com base em</w:t>
      </w:r>
    </w:p>
    <w:p>
      <w:pPr>
        <w:pStyle w:val="BodyText"/>
        <w:bidi w:val="0"/>
        <w:spacing w:before="0" w:after="283"/>
        <w:jc w:val="left"/>
        <w:rPr/>
      </w:pPr>
      <w:r>
        <w:rPr/>
        <w:t>observações anuais. Mas, se você olhar para as</w:t>
      </w:r>
    </w:p>
    <w:p>
      <w:pPr>
        <w:pStyle w:val="BodyText"/>
        <w:bidi w:val="0"/>
        <w:spacing w:before="0" w:after="283"/>
        <w:jc w:val="left"/>
        <w:rPr/>
      </w:pPr>
      <w:r>
        <w:rPr/>
        <w:t>mesmíssimas informações diariamente, a composição</w:t>
      </w:r>
    </w:p>
    <w:p>
      <w:pPr>
        <w:pStyle w:val="BodyText"/>
        <w:bidi w:val="0"/>
        <w:spacing w:before="0" w:after="283"/>
        <w:jc w:val="left"/>
        <w:rPr/>
      </w:pPr>
      <w:r>
        <w:rPr/>
        <w:t>mudaria para 95% de ruído e 5% de sinal. E, se você</w:t>
      </w:r>
    </w:p>
    <w:p>
      <w:pPr>
        <w:pStyle w:val="BodyText"/>
        <w:bidi w:val="0"/>
        <w:spacing w:before="0" w:after="283"/>
        <w:jc w:val="left"/>
        <w:rPr/>
      </w:pPr>
      <w:r>
        <w:rPr/>
        <w:t>observar as informações de hora em hora, como fazem</w:t>
      </w:r>
    </w:p>
    <w:p>
      <w:pPr>
        <w:pStyle w:val="BodyText"/>
        <w:bidi w:val="0"/>
        <w:spacing w:before="0" w:after="283"/>
        <w:jc w:val="left"/>
        <w:rPr/>
      </w:pPr>
      <w:r>
        <w:rPr/>
        <w:t>as pessoas imersas nos noticiários e nas variações de</w:t>
      </w:r>
    </w:p>
    <w:p>
      <w:pPr>
        <w:pStyle w:val="BodyText"/>
        <w:bidi w:val="0"/>
        <w:spacing w:before="0" w:after="283"/>
        <w:jc w:val="left"/>
        <w:rPr/>
      </w:pPr>
      <w:r>
        <w:rPr/>
        <w:t>preço do mercado, a diferença passa a ser de 99,5% de</w:t>
      </w:r>
    </w:p>
    <w:p>
      <w:pPr>
        <w:pStyle w:val="BodyText"/>
        <w:bidi w:val="0"/>
        <w:spacing w:before="0" w:after="283"/>
        <w:jc w:val="left"/>
        <w:rPr/>
      </w:pPr>
      <w:r>
        <w:rPr/>
        <w:t>ruído e 0,5% de sinal. Ou seja, há duzentas vezes mais</w:t>
      </w:r>
    </w:p>
    <w:p>
      <w:pPr>
        <w:pStyle w:val="BodyText"/>
        <w:bidi w:val="0"/>
        <w:spacing w:before="0" w:after="283"/>
        <w:jc w:val="left"/>
        <w:rPr/>
      </w:pPr>
      <w:r>
        <w:rPr/>
        <w:t>ruído do que sinal — é por isso que qualquer pessoa que</w:t>
      </w:r>
    </w:p>
    <w:p>
      <w:pPr>
        <w:pStyle w:val="BodyText"/>
        <w:bidi w:val="0"/>
        <w:spacing w:before="0" w:after="283"/>
        <w:jc w:val="left"/>
        <w:rPr/>
      </w:pPr>
      <w:r>
        <w:rPr/>
        <w:t>leve em consideração os noticiários (exceto quando</w:t>
      </w:r>
    </w:p>
    <w:p>
      <w:pPr>
        <w:pStyle w:val="BodyText"/>
        <w:bidi w:val="0"/>
        <w:spacing w:before="0" w:after="283"/>
        <w:jc w:val="left"/>
        <w:rPr/>
      </w:pPr>
      <w:r>
        <w:rPr/>
        <w:t>acontecimentos muitíssimo significativos ocorrem) está a</w:t>
      </w:r>
    </w:p>
    <w:p>
      <w:pPr>
        <w:pStyle w:val="BodyText"/>
        <w:bidi w:val="0"/>
        <w:spacing w:before="0" w:after="283"/>
        <w:jc w:val="left"/>
        <w:rPr/>
      </w:pPr>
      <w:r>
        <w:rPr/>
        <w:t>apenas um passo da imbecilidade.</w:t>
      </w:r>
    </w:p>
    <w:p>
      <w:pPr>
        <w:pStyle w:val="BodyText"/>
        <w:bidi w:val="0"/>
        <w:spacing w:before="0" w:after="283"/>
        <w:jc w:val="left"/>
        <w:rPr/>
      </w:pPr>
      <w:r>
        <w:rPr/>
        <w:t>Considere a iatrogenia dos jornais impressos. Eles</w:t>
      </w:r>
    </w:p>
    <w:p>
      <w:pPr>
        <w:pStyle w:val="BodyText"/>
        <w:bidi w:val="0"/>
        <w:spacing w:before="0" w:after="283"/>
        <w:jc w:val="left"/>
        <w:rPr/>
      </w:pPr>
      <w:r>
        <w:rPr/>
        <w:t>precisam preencher suas páginas todos os dias com uma</w:t>
      </w:r>
    </w:p>
    <w:p>
      <w:pPr>
        <w:pStyle w:val="BodyText"/>
        <w:bidi w:val="0"/>
        <w:spacing w:before="0" w:after="283"/>
        <w:jc w:val="left"/>
        <w:rPr/>
      </w:pPr>
      <w:r>
        <w:rPr/>
        <w:t>série de notícias — particularmente, com notícias que</w:t>
      </w:r>
    </w:p>
    <w:p>
      <w:pPr>
        <w:pStyle w:val="BodyText"/>
        <w:bidi w:val="0"/>
        <w:spacing w:before="0" w:after="283"/>
        <w:jc w:val="left"/>
        <w:rPr/>
      </w:pPr>
      <w:r>
        <w:rPr/>
        <w:t>também serão veiculadas por outros jornais. Mas, para</w:t>
      </w:r>
    </w:p>
    <w:p>
      <w:pPr>
        <w:pStyle w:val="BodyText"/>
        <w:bidi w:val="0"/>
        <w:spacing w:before="0" w:after="283"/>
        <w:jc w:val="left"/>
        <w:rPr/>
      </w:pPr>
      <w:r>
        <w:rPr/>
        <w:t>agir corretamente, eles precisariam aprender a se</w:t>
      </w:r>
    </w:p>
    <w:p>
      <w:pPr>
        <w:pStyle w:val="BodyText"/>
        <w:bidi w:val="0"/>
        <w:spacing w:before="0" w:after="283"/>
        <w:jc w:val="left"/>
        <w:rPr/>
      </w:pPr>
      <w:r>
        <w:rPr/>
        <w:t>manter em silêncio na ausência de notícias significativas.</w:t>
      </w:r>
    </w:p>
    <w:p>
      <w:pPr>
        <w:pStyle w:val="BodyText"/>
        <w:bidi w:val="0"/>
        <w:spacing w:before="0" w:after="283"/>
        <w:jc w:val="left"/>
        <w:rPr/>
      </w:pPr>
      <w:r>
        <w:rPr/>
        <w:t>Em certos dias, os jornais deveriam ter apenas duas</w:t>
      </w:r>
    </w:p>
    <w:p>
      <w:pPr>
        <w:pStyle w:val="BodyText"/>
        <w:bidi w:val="0"/>
        <w:spacing w:before="0" w:after="283"/>
        <w:jc w:val="left"/>
        <w:rPr/>
      </w:pPr>
      <w:r>
        <w:rPr/>
        <w:t>linhas de comprimento; em outros, duzentas páginas —</w:t>
      </w:r>
    </w:p>
    <w:p>
      <w:pPr>
        <w:pStyle w:val="BodyText"/>
        <w:bidi w:val="0"/>
        <w:spacing w:before="0" w:after="283"/>
        <w:jc w:val="left"/>
        <w:rPr/>
      </w:pPr>
      <w:r>
        <w:rPr/>
        <w:t>em proporção à intensidade do sinal. Mas é claro que</w:t>
      </w:r>
    </w:p>
    <w:p>
      <w:pPr>
        <w:pStyle w:val="BodyText"/>
        <w:bidi w:val="0"/>
        <w:spacing w:before="0" w:after="283"/>
        <w:jc w:val="left"/>
        <w:rPr/>
      </w:pPr>
      <w:r>
        <w:rPr/>
        <w:t>eles querem ganhar dinheiro e precisam nos vender</w:t>
      </w:r>
    </w:p>
    <w:p>
      <w:pPr>
        <w:pStyle w:val="BodyText"/>
        <w:bidi w:val="0"/>
        <w:spacing w:before="0" w:after="283"/>
        <w:jc w:val="left"/>
        <w:rPr/>
      </w:pPr>
      <w:r>
        <w:rPr/>
        <w:t>porcarias. E as porcarias são a iatrogenia.</w:t>
      </w:r>
    </w:p>
    <w:p>
      <w:pPr>
        <w:pStyle w:val="BodyText"/>
        <w:bidi w:val="0"/>
        <w:spacing w:before="0" w:after="283"/>
        <w:jc w:val="left"/>
        <w:rPr/>
      </w:pPr>
      <w:r>
        <w:rPr/>
        <w:t>Há uma dimensão biológica nesta história. Estou</w:t>
      </w:r>
    </w:p>
    <w:p>
      <w:pPr>
        <w:pStyle w:val="BodyText"/>
        <w:bidi w:val="0"/>
        <w:spacing w:before="0" w:after="283"/>
        <w:jc w:val="left"/>
        <w:rPr/>
      </w:pPr>
      <w:r>
        <w:rPr/>
        <w:t>insistindo na ideia de que, em um ambiente natural, um</w:t>
      </w:r>
    </w:p>
    <w:p>
      <w:pPr>
        <w:pStyle w:val="BodyText"/>
        <w:bidi w:val="0"/>
        <w:spacing w:before="0" w:after="283"/>
        <w:jc w:val="left"/>
        <w:rPr/>
      </w:pPr>
      <w:r>
        <w:rPr/>
        <w:t>agente estressor é informação. Informação em excesso</w:t>
      </w:r>
    </w:p>
    <w:p>
      <w:pPr>
        <w:pStyle w:val="BodyText"/>
        <w:bidi w:val="0"/>
        <w:spacing w:before="0" w:after="283"/>
        <w:jc w:val="left"/>
        <w:rPr/>
      </w:pPr>
      <w:r>
        <w:rPr/>
        <w:t>seria, portanto, estresse elevado, ultrapassando o limiar</w:t>
      </w:r>
    </w:p>
    <w:p>
      <w:pPr>
        <w:pStyle w:val="BodyText"/>
        <w:bidi w:val="0"/>
        <w:spacing w:before="0" w:after="283"/>
        <w:jc w:val="left"/>
        <w:rPr/>
      </w:pPr>
      <w:r>
        <w:rPr/>
        <w:t>da antifragilidade. Na medicina, estamos descobrindo os</w:t>
      </w:r>
    </w:p>
    <w:p>
      <w:pPr>
        <w:pStyle w:val="BodyText"/>
        <w:bidi w:val="0"/>
        <w:ind w:hanging="0" w:left="0" w:right="0"/>
        <w:jc w:val="left"/>
        <w:rPr/>
      </w:pPr>
      <w:r>
        <w:rPr/>
        <w:t>poderes curativos do jejum, como a evitação dos picos</w:t>
      </w:r>
    </w:p>
    <w:p>
      <w:pPr>
        <w:pStyle w:val="BodyText"/>
        <w:bidi w:val="0"/>
        <w:spacing w:before="0" w:after="283"/>
        <w:jc w:val="left"/>
        <w:rPr/>
      </w:pPr>
      <w:r>
        <w:rPr/>
        <w:t>hormonais desencadeados com a ingestão de alimentos.</w:t>
      </w:r>
    </w:p>
    <w:p>
      <w:pPr>
        <w:pStyle w:val="BodyText"/>
        <w:bidi w:val="0"/>
        <w:spacing w:before="0" w:after="283"/>
        <w:jc w:val="left"/>
        <w:rPr/>
      </w:pPr>
      <w:r>
        <w:rPr/>
        <w:t>Os hormônios transmitem informações para as diferentes</w:t>
      </w:r>
    </w:p>
    <w:p>
      <w:pPr>
        <w:pStyle w:val="BodyText"/>
        <w:bidi w:val="0"/>
        <w:spacing w:before="0" w:after="283"/>
        <w:jc w:val="left"/>
        <w:rPr/>
      </w:pPr>
      <w:r>
        <w:rPr/>
        <w:t>partes de nosso sistema, e um excesso de hormônios</w:t>
      </w:r>
    </w:p>
    <w:p>
      <w:pPr>
        <w:pStyle w:val="BodyText"/>
        <w:bidi w:val="0"/>
        <w:spacing w:before="0" w:after="283"/>
        <w:jc w:val="left"/>
        <w:rPr/>
      </w:pPr>
      <w:r>
        <w:rPr/>
        <w:t>confunde nossa biologia. Mais uma vez, assim como as</w:t>
      </w:r>
    </w:p>
    <w:p>
      <w:pPr>
        <w:pStyle w:val="BodyText"/>
        <w:bidi w:val="0"/>
        <w:spacing w:before="0" w:after="283"/>
        <w:jc w:val="left"/>
        <w:rPr/>
      </w:pPr>
      <w:r>
        <w:rPr/>
        <w:t>notícias recebidas com frequência muito elevada, a</w:t>
      </w:r>
    </w:p>
    <w:p>
      <w:pPr>
        <w:pStyle w:val="BodyText"/>
        <w:bidi w:val="0"/>
        <w:spacing w:before="0" w:after="283"/>
        <w:jc w:val="left"/>
        <w:rPr/>
      </w:pPr>
      <w:r>
        <w:rPr/>
        <w:t>informação em excesso se torna prejudicial — o telejornal</w:t>
      </w:r>
    </w:p>
    <w:p>
      <w:pPr>
        <w:pStyle w:val="BodyText"/>
        <w:bidi w:val="0"/>
        <w:spacing w:before="0" w:after="283"/>
        <w:jc w:val="left"/>
        <w:rPr/>
      </w:pPr>
      <w:r>
        <w:rPr/>
        <w:t>e o açúcar confundem nosso sistema da mesma maneira.</w:t>
      </w:r>
    </w:p>
    <w:p>
      <w:pPr>
        <w:pStyle w:val="BodyText"/>
        <w:bidi w:val="0"/>
        <w:spacing w:before="0" w:after="283"/>
        <w:jc w:val="left"/>
        <w:rPr/>
      </w:pPr>
      <w:r>
        <w:rPr/>
        <w:t>E, no Capítulo 24 (sobre ética), mostrarei como a</w:t>
      </w:r>
    </w:p>
    <w:p>
      <w:pPr>
        <w:pStyle w:val="BodyText"/>
        <w:bidi w:val="0"/>
        <w:spacing w:before="0" w:after="283"/>
        <w:jc w:val="left"/>
        <w:rPr/>
      </w:pPr>
      <w:r>
        <w:rPr/>
        <w:t>quantidade excessiva de informações (particularmente,</w:t>
      </w:r>
    </w:p>
    <w:p>
      <w:pPr>
        <w:pStyle w:val="BodyText"/>
        <w:bidi w:val="0"/>
        <w:spacing w:before="0" w:after="283"/>
        <w:jc w:val="left"/>
        <w:rPr/>
      </w:pPr>
      <w:r>
        <w:rPr/>
        <w:t>quando estéreis) faz com que as estatísticas percam</w:t>
      </w:r>
    </w:p>
    <w:p>
      <w:pPr>
        <w:pStyle w:val="BodyText"/>
        <w:bidi w:val="0"/>
        <w:spacing w:before="0" w:after="283"/>
        <w:jc w:val="left"/>
        <w:rPr/>
      </w:pPr>
      <w:r>
        <w:rPr/>
        <w:t>completamente o sentido.</w:t>
      </w:r>
    </w:p>
    <w:p>
      <w:pPr>
        <w:pStyle w:val="BodyText"/>
        <w:bidi w:val="0"/>
        <w:spacing w:before="0" w:after="283"/>
        <w:jc w:val="left"/>
        <w:rPr/>
      </w:pPr>
      <w:r>
        <w:rPr/>
        <w:t>Agora, adicionemos o dado psicológico: não fomos</w:t>
      </w:r>
    </w:p>
    <w:p>
      <w:pPr>
        <w:pStyle w:val="BodyText"/>
        <w:bidi w:val="0"/>
        <w:spacing w:before="0" w:after="283"/>
        <w:jc w:val="left"/>
        <w:rPr/>
      </w:pPr>
      <w:r>
        <w:rPr/>
        <w:t>feitos para entender essa questão, e, por isso, reagimos</w:t>
      </w:r>
    </w:p>
    <w:p>
      <w:pPr>
        <w:pStyle w:val="BodyText"/>
        <w:bidi w:val="0"/>
        <w:spacing w:before="0" w:after="283"/>
        <w:jc w:val="left"/>
        <w:rPr/>
      </w:pPr>
      <w:r>
        <w:rPr/>
        <w:t>de maneira emocionalmente extremista ao ruído. A</w:t>
      </w:r>
    </w:p>
    <w:p>
      <w:pPr>
        <w:pStyle w:val="BodyText"/>
        <w:bidi w:val="0"/>
        <w:spacing w:before="0" w:after="283"/>
        <w:jc w:val="left"/>
        <w:rPr/>
      </w:pPr>
      <w:r>
        <w:rPr/>
        <w:t>melhor solução é prestar atenção apenas em alterações</w:t>
      </w:r>
    </w:p>
    <w:p>
      <w:pPr>
        <w:pStyle w:val="BodyText"/>
        <w:bidi w:val="0"/>
        <w:spacing w:before="0" w:after="283"/>
        <w:jc w:val="left"/>
        <w:rPr/>
      </w:pPr>
      <w:r>
        <w:rPr/>
        <w:t>muito significativas nas informações ou nas condições,</w:t>
      </w:r>
    </w:p>
    <w:p>
      <w:pPr>
        <w:pStyle w:val="BodyText"/>
        <w:bidi w:val="0"/>
        <w:spacing w:before="0" w:after="283"/>
        <w:jc w:val="left"/>
        <w:rPr/>
      </w:pPr>
      <w:r>
        <w:rPr/>
        <w:t>nunca nas pequenas alterações.</w:t>
      </w:r>
    </w:p>
    <w:p>
      <w:pPr>
        <w:pStyle w:val="BodyText"/>
        <w:bidi w:val="0"/>
        <w:spacing w:before="0" w:after="283"/>
        <w:jc w:val="left"/>
        <w:rPr/>
      </w:pPr>
      <w:r>
        <w:rPr/>
        <w:t>Assim como não estamos inclinados a confundir um</w:t>
      </w:r>
    </w:p>
    <w:p>
      <w:pPr>
        <w:pStyle w:val="BodyText"/>
        <w:bidi w:val="0"/>
        <w:spacing w:before="0" w:after="283"/>
        <w:jc w:val="left"/>
        <w:rPr/>
      </w:pPr>
      <w:r>
        <w:rPr/>
        <w:t>urso com uma pedra (mas inclinados a confundir uma</w:t>
      </w:r>
    </w:p>
    <w:p>
      <w:pPr>
        <w:pStyle w:val="BodyText"/>
        <w:bidi w:val="0"/>
        <w:spacing w:before="0" w:after="283"/>
        <w:jc w:val="left"/>
        <w:rPr/>
      </w:pPr>
      <w:r>
        <w:rPr/>
        <w:t>pedra com um urso), é quase impossível que um</w:t>
      </w:r>
    </w:p>
    <w:p>
      <w:pPr>
        <w:pStyle w:val="BodyText"/>
        <w:bidi w:val="0"/>
        <w:spacing w:before="0" w:after="283"/>
        <w:jc w:val="left"/>
        <w:rPr/>
      </w:pPr>
      <w:r>
        <w:rPr/>
        <w:t>indivíduo racional, com uma mente serena e despoluída,</w:t>
      </w:r>
    </w:p>
    <w:p>
      <w:pPr>
        <w:pStyle w:val="BodyText"/>
        <w:bidi w:val="0"/>
        <w:spacing w:before="0" w:after="283"/>
        <w:jc w:val="left"/>
        <w:rPr/>
      </w:pPr>
      <w:r>
        <w:rPr/>
        <w:t>um indivíduo que não esteja mergulhado em</w:t>
      </w:r>
    </w:p>
    <w:p>
      <w:pPr>
        <w:pStyle w:val="BodyText"/>
        <w:bidi w:val="0"/>
        <w:spacing w:before="0" w:after="283"/>
        <w:jc w:val="left"/>
        <w:rPr/>
      </w:pPr>
      <w:r>
        <w:rPr/>
        <w:t>informações, confunda um sinal vital, relevante para sua</w:t>
      </w:r>
    </w:p>
    <w:p>
      <w:pPr>
        <w:pStyle w:val="BodyText"/>
        <w:bidi w:val="0"/>
        <w:spacing w:before="0" w:after="283"/>
        <w:jc w:val="left"/>
        <w:rPr/>
      </w:pPr>
      <w:r>
        <w:rPr/>
        <w:t>sobrevivência, com um ruído — a menos que seja muito</w:t>
      </w:r>
    </w:p>
    <w:p>
      <w:pPr>
        <w:pStyle w:val="BodyText"/>
        <w:bidi w:val="0"/>
        <w:spacing w:before="0" w:after="283"/>
        <w:jc w:val="left"/>
        <w:rPr/>
      </w:pPr>
      <w:r>
        <w:rPr/>
        <w:t>ansioso, hipersensível e neurótico, e, portanto, deixe-se</w:t>
      </w:r>
    </w:p>
    <w:p>
      <w:pPr>
        <w:pStyle w:val="BodyText"/>
        <w:bidi w:val="0"/>
        <w:spacing w:before="0" w:after="283"/>
        <w:jc w:val="left"/>
        <w:rPr/>
      </w:pPr>
      <w:r>
        <w:rPr/>
        <w:t>distrair e desorientar por outras mensagens. Os sinais</w:t>
      </w:r>
    </w:p>
    <w:p>
      <w:pPr>
        <w:pStyle w:val="BodyText"/>
        <w:bidi w:val="0"/>
        <w:spacing w:before="0" w:after="283"/>
        <w:jc w:val="left"/>
        <w:rPr/>
      </w:pPr>
      <w:r>
        <w:rPr/>
        <w:t>significativos encontram uma maneira de chegar até as</w:t>
      </w:r>
    </w:p>
    <w:p>
      <w:pPr>
        <w:pStyle w:val="BodyText"/>
        <w:bidi w:val="0"/>
        <w:spacing w:before="0" w:after="283"/>
        <w:jc w:val="left"/>
        <w:rPr/>
      </w:pPr>
      <w:r>
        <w:rPr/>
        <w:t>pessoas. Na história das adenoamigdalectomias, o</w:t>
      </w:r>
    </w:p>
    <w:p>
      <w:pPr>
        <w:pStyle w:val="BodyText"/>
        <w:bidi w:val="0"/>
        <w:spacing w:before="0" w:after="283"/>
        <w:jc w:val="left"/>
        <w:rPr/>
      </w:pPr>
      <w:r>
        <w:rPr/>
        <w:t>melhor filtro teria sido considerar apenas as crianças</w:t>
      </w:r>
    </w:p>
    <w:p>
      <w:pPr>
        <w:pStyle w:val="BodyText"/>
        <w:bidi w:val="0"/>
        <w:spacing w:before="0" w:after="283"/>
        <w:jc w:val="left"/>
        <w:rPr/>
      </w:pPr>
      <w:r>
        <w:rPr/>
        <w:t>muito doentes, com inflamações de garganta</w:t>
      </w:r>
    </w:p>
    <w:p>
      <w:pPr>
        <w:pStyle w:val="BodyText"/>
        <w:bidi w:val="0"/>
        <w:spacing w:before="0" w:after="283"/>
        <w:jc w:val="left"/>
        <w:rPr/>
      </w:pPr>
      <w:r>
        <w:rPr/>
        <w:t>recorrentes.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Neurose midiática</w:t>
      </w:r>
    </w:p>
    <w:p>
      <w:pPr>
        <w:pStyle w:val="BodyText"/>
        <w:bidi w:val="0"/>
        <w:spacing w:before="0" w:after="283"/>
        <w:jc w:val="left"/>
        <w:rPr/>
      </w:pPr>
      <w:r>
        <w:rPr/>
        <w:t>Há muito ruído nas histórias pitorescas glorificadas pela</w:t>
      </w:r>
    </w:p>
    <w:p>
      <w:pPr>
        <w:pStyle w:val="BodyText"/>
        <w:bidi w:val="0"/>
        <w:spacing w:before="0" w:after="283"/>
        <w:jc w:val="left"/>
        <w:rPr/>
      </w:pPr>
      <w:r>
        <w:rPr/>
        <w:t>mídia. Graças a isso, estamos, cada vez mais, vivendo</w:t>
      </w:r>
    </w:p>
    <w:p>
      <w:pPr>
        <w:pStyle w:val="BodyText"/>
        <w:bidi w:val="0"/>
        <w:spacing w:before="0" w:after="283"/>
        <w:jc w:val="left"/>
        <w:rPr/>
      </w:pPr>
      <w:r>
        <w:rPr/>
        <w:t>em uma realidade virtual, apartada do mundo real, um</w:t>
      </w:r>
    </w:p>
    <w:p>
      <w:pPr>
        <w:pStyle w:val="BodyText"/>
        <w:bidi w:val="0"/>
        <w:spacing w:before="0" w:after="283"/>
        <w:jc w:val="left"/>
        <w:rPr/>
      </w:pPr>
      <w:r>
        <w:rPr/>
        <w:t>pouco mais a cada dia, ao mesmo tempo que nos damos</w:t>
      </w:r>
    </w:p>
    <w:p>
      <w:pPr>
        <w:pStyle w:val="BodyText"/>
        <w:bidi w:val="0"/>
        <w:spacing w:before="0" w:after="283"/>
        <w:jc w:val="left"/>
        <w:rPr/>
      </w:pPr>
      <w:r>
        <w:rPr/>
        <w:t>cada vez menos conta disso. Considere que, todos os</w:t>
      </w:r>
    </w:p>
    <w:p>
      <w:pPr>
        <w:pStyle w:val="BodyText"/>
        <w:bidi w:val="0"/>
        <w:spacing w:before="0" w:after="283"/>
        <w:jc w:val="left"/>
        <w:rPr/>
      </w:pPr>
      <w:r>
        <w:rPr/>
        <w:t>dias, 6.200 pessoas morrem nos Estados Unidos, muitas</w:t>
      </w:r>
    </w:p>
    <w:p>
      <w:pPr>
        <w:pStyle w:val="BodyText"/>
        <w:bidi w:val="0"/>
        <w:spacing w:before="0" w:after="283"/>
        <w:jc w:val="left"/>
        <w:rPr/>
      </w:pPr>
      <w:r>
        <w:rPr/>
        <w:t>de causas evitáveis. Mas os meios de comunicação</w:t>
      </w:r>
    </w:p>
    <w:p>
      <w:pPr>
        <w:pStyle w:val="BodyText"/>
        <w:bidi w:val="0"/>
        <w:spacing w:before="0" w:after="283"/>
        <w:jc w:val="left"/>
        <w:rPr/>
      </w:pPr>
      <w:r>
        <w:rPr/>
        <w:t>relatam apenas os casos mais pitorescos e</w:t>
      </w:r>
    </w:p>
    <w:p>
      <w:pPr>
        <w:pStyle w:val="BodyText"/>
        <w:bidi w:val="0"/>
        <w:spacing w:before="0" w:after="283"/>
        <w:jc w:val="left"/>
        <w:rPr/>
      </w:pPr>
      <w:r>
        <w:rPr/>
        <w:t>sensacionalistas (furacões, acidentes excêntricos,</w:t>
      </w:r>
    </w:p>
    <w:p>
      <w:pPr>
        <w:pStyle w:val="BodyText"/>
        <w:bidi w:val="0"/>
        <w:spacing w:before="0" w:after="283"/>
        <w:jc w:val="left"/>
        <w:rPr/>
      </w:pPr>
      <w:r>
        <w:rPr/>
        <w:t>pequenos desastres aéreos), dando-nos um panorama</w:t>
      </w:r>
    </w:p>
    <w:p>
      <w:pPr>
        <w:pStyle w:val="BodyText"/>
        <w:bidi w:val="0"/>
        <w:spacing w:before="0" w:after="283"/>
        <w:jc w:val="left"/>
        <w:rPr/>
      </w:pPr>
      <w:r>
        <w:rPr/>
        <w:t>cada vez mais distorcido dos riscos reais. No passado, o</w:t>
      </w:r>
    </w:p>
    <w:p>
      <w:pPr>
        <w:pStyle w:val="BodyText"/>
        <w:bidi w:val="0"/>
        <w:spacing w:before="0" w:after="283"/>
        <w:jc w:val="left"/>
        <w:rPr/>
      </w:pPr>
      <w:r>
        <w:rPr/>
        <w:t>pitoresco, o “interessante”, era a informação; hoje, não</w:t>
      </w:r>
    </w:p>
    <w:p>
      <w:pPr>
        <w:pStyle w:val="BodyText"/>
        <w:bidi w:val="0"/>
        <w:spacing w:before="0" w:after="283"/>
        <w:jc w:val="left"/>
        <w:rPr/>
      </w:pPr>
      <w:r>
        <w:rPr/>
        <w:t>mais. Da mesma forma, ao nos apresentar explicações e</w:t>
      </w:r>
    </w:p>
    <w:p>
      <w:pPr>
        <w:pStyle w:val="BodyText"/>
        <w:bidi w:val="0"/>
        <w:spacing w:before="0" w:after="283"/>
        <w:jc w:val="left"/>
        <w:rPr/>
      </w:pPr>
      <w:r>
        <w:rPr/>
        <w:t>teorias, a mídia nos induz à ilusão de que</w:t>
      </w:r>
    </w:p>
    <w:p>
      <w:pPr>
        <w:pStyle w:val="BodyText"/>
        <w:bidi w:val="0"/>
        <w:spacing w:before="0" w:after="283"/>
        <w:jc w:val="left"/>
        <w:rPr/>
      </w:pPr>
      <w:r>
        <w:rPr/>
        <w:t>compreendemos o mundo.</w:t>
      </w:r>
    </w:p>
    <w:p>
      <w:pPr>
        <w:pStyle w:val="BodyText"/>
        <w:bidi w:val="0"/>
        <w:spacing w:before="0" w:after="283"/>
        <w:jc w:val="left"/>
        <w:rPr/>
      </w:pPr>
      <w:r>
        <w:rPr/>
        <w:t>E a compreensão dos acontecimentos (e dos riscos)</w:t>
      </w:r>
    </w:p>
    <w:p>
      <w:pPr>
        <w:pStyle w:val="BodyText"/>
        <w:bidi w:val="0"/>
        <w:spacing w:before="0" w:after="283"/>
        <w:jc w:val="left"/>
        <w:rPr/>
      </w:pPr>
      <w:r>
        <w:rPr/>
        <w:t>por parte dos membros da imprensa é tão retrospectiva</w:t>
      </w:r>
    </w:p>
    <w:p>
      <w:pPr>
        <w:pStyle w:val="BodyText"/>
        <w:bidi w:val="0"/>
        <w:spacing w:before="0" w:after="283"/>
        <w:jc w:val="left"/>
        <w:rPr/>
      </w:pPr>
      <w:r>
        <w:rPr/>
        <w:t>que, para eles, as verificações de segurança seriam</w:t>
      </w:r>
    </w:p>
    <w:p>
      <w:pPr>
        <w:pStyle w:val="BodyText"/>
        <w:bidi w:val="0"/>
        <w:spacing w:before="0" w:after="283"/>
        <w:jc w:val="left"/>
        <w:rPr/>
      </w:pPr>
      <w:r>
        <w:rPr/>
        <w:t>feitas após a viagem de avião, ou o que os antigos</w:t>
      </w:r>
    </w:p>
    <w:p>
      <w:pPr>
        <w:pStyle w:val="BodyText"/>
        <w:bidi w:val="0"/>
        <w:spacing w:before="0" w:after="283"/>
        <w:jc w:val="left"/>
        <w:rPr/>
      </w:pPr>
      <w:r>
        <w:rPr/>
        <w:t>chamavam de post bellum auxilium, enviar as tropas</w:t>
      </w:r>
    </w:p>
    <w:p>
      <w:pPr>
        <w:pStyle w:val="BodyText"/>
        <w:bidi w:val="0"/>
        <w:spacing w:before="0" w:after="283"/>
        <w:jc w:val="left"/>
        <w:rPr/>
      </w:pPr>
      <w:r>
        <w:rPr/>
        <w:t>após a batalha. Em função da dependência do domínio,</w:t>
      </w:r>
    </w:p>
    <w:p>
      <w:pPr>
        <w:pStyle w:val="BodyText"/>
        <w:bidi w:val="0"/>
        <w:spacing w:before="0" w:after="283"/>
        <w:jc w:val="left"/>
        <w:rPr/>
      </w:pPr>
      <w:r>
        <w:rPr/>
        <w:t>esquecemo-nos da necessidade de cotejar nosso mapa</w:t>
      </w:r>
    </w:p>
    <w:p>
      <w:pPr>
        <w:pStyle w:val="BodyText"/>
        <w:bidi w:val="0"/>
        <w:spacing w:before="0" w:after="283"/>
        <w:jc w:val="left"/>
        <w:rPr/>
      </w:pPr>
      <w:r>
        <w:rPr/>
        <w:t>do mundo com a realidade. Assim, estamos vivendo em</w:t>
      </w:r>
    </w:p>
    <w:p>
      <w:pPr>
        <w:pStyle w:val="BodyText"/>
        <w:bidi w:val="0"/>
        <w:spacing w:before="0" w:after="283"/>
        <w:jc w:val="left"/>
        <w:rPr/>
      </w:pPr>
      <w:r>
        <w:rPr/>
        <w:t>um mundo cada vez mais frágil, enquanto pensamos que</w:t>
      </w:r>
    </w:p>
    <w:p>
      <w:pPr>
        <w:pStyle w:val="BodyText"/>
        <w:bidi w:val="0"/>
        <w:spacing w:before="0" w:after="283"/>
        <w:jc w:val="left"/>
        <w:rPr/>
      </w:pPr>
      <w:r>
        <w:rPr/>
        <w:t>ele está cada vez mais compreensível.</w:t>
      </w:r>
    </w:p>
    <w:p>
      <w:pPr>
        <w:pStyle w:val="BodyText"/>
        <w:bidi w:val="0"/>
        <w:spacing w:before="0" w:after="283"/>
        <w:jc w:val="left"/>
        <w:rPr/>
      </w:pPr>
      <w:r>
        <w:rPr/>
        <w:t>Para concluir, a melhor maneira de reduzir o</w:t>
      </w:r>
    </w:p>
    <w:p>
      <w:pPr>
        <w:pStyle w:val="BodyText"/>
        <w:bidi w:val="0"/>
        <w:spacing w:before="0" w:after="283"/>
        <w:jc w:val="left"/>
        <w:rPr/>
      </w:pPr>
      <w:r>
        <w:rPr/>
        <w:t>intervencionismo é racionar a oferta de informações, tão</w:t>
      </w:r>
    </w:p>
    <w:p>
      <w:pPr>
        <w:pStyle w:val="BodyText"/>
        <w:bidi w:val="0"/>
        <w:spacing w:before="0" w:after="283"/>
        <w:jc w:val="left"/>
        <w:rPr/>
      </w:pPr>
      <w:r>
        <w:rPr/>
        <w:t>naturalisticamente quanto possível. Isso é algo difícil de</w:t>
      </w:r>
    </w:p>
    <w:p>
      <w:pPr>
        <w:pStyle w:val="BodyText"/>
        <w:bidi w:val="0"/>
        <w:spacing w:before="0" w:after="283"/>
        <w:jc w:val="left"/>
        <w:rPr/>
      </w:pPr>
      <w:r>
        <w:rPr/>
        <w:t>aceitar na era da internet. Para mim, tem sido muito</w:t>
      </w:r>
    </w:p>
    <w:p>
      <w:pPr>
        <w:pStyle w:val="BodyText"/>
        <w:bidi w:val="0"/>
        <w:ind w:hanging="0" w:left="0" w:right="0"/>
        <w:jc w:val="left"/>
        <w:rPr/>
      </w:pPr>
      <w:r>
        <w:rPr/>
        <w:t>difícil explicar que, quanto mais informações tivermos,</w:t>
      </w:r>
    </w:p>
    <w:p>
      <w:pPr>
        <w:pStyle w:val="BodyText"/>
        <w:bidi w:val="0"/>
        <w:spacing w:before="0" w:after="283"/>
        <w:jc w:val="left"/>
        <w:rPr/>
      </w:pPr>
      <w:r>
        <w:rPr/>
        <w:t>menos saberemos o que está acontecendo e mais</w:t>
      </w:r>
    </w:p>
    <w:p>
      <w:pPr>
        <w:pStyle w:val="BodyText"/>
        <w:bidi w:val="0"/>
        <w:spacing w:before="0" w:after="283"/>
        <w:jc w:val="left"/>
        <w:rPr/>
      </w:pPr>
      <w:r>
        <w:rPr/>
        <w:t>iatrogenia causaremos. As pessoas ainda estão sob a</w:t>
      </w:r>
    </w:p>
    <w:p>
      <w:pPr>
        <w:pStyle w:val="BodyText"/>
        <w:bidi w:val="0"/>
        <w:spacing w:before="0" w:after="283"/>
        <w:jc w:val="left"/>
        <w:rPr/>
      </w:pPr>
      <w:r>
        <w:rPr/>
        <w:t>ilusão de que “ciência” significa mais informações.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O ESTADO PODE AJUDAR — QUANDO É INCOMPETENTE</w:t>
      </w:r>
    </w:p>
    <w:p>
      <w:pPr>
        <w:pStyle w:val="BodyText"/>
        <w:bidi w:val="0"/>
        <w:spacing w:before="0" w:after="283"/>
        <w:jc w:val="left"/>
        <w:rPr/>
      </w:pPr>
      <w:r>
        <w:rPr/>
        <w:t>A fome na China, que matou 30 milhões de pessoas entre</w:t>
      </w:r>
    </w:p>
    <w:p>
      <w:pPr>
        <w:pStyle w:val="BodyText"/>
        <w:bidi w:val="0"/>
        <w:spacing w:before="0" w:after="283"/>
        <w:jc w:val="left"/>
        <w:rPr/>
      </w:pPr>
      <w:r>
        <w:rPr/>
        <w:t>1959 e 1961, pode esclarecer-nos sobre o efeito do</w:t>
      </w:r>
    </w:p>
    <w:p>
      <w:pPr>
        <w:pStyle w:val="BodyText"/>
        <w:bidi w:val="0"/>
        <w:spacing w:before="0" w:after="283"/>
        <w:jc w:val="left"/>
        <w:rPr/>
      </w:pPr>
      <w:r>
        <w:rPr/>
        <w:t>estado que “se empenha demais”. Xin Meng, Nancy Qian</w:t>
      </w:r>
    </w:p>
    <w:p>
      <w:pPr>
        <w:pStyle w:val="BodyText"/>
        <w:bidi w:val="0"/>
        <w:spacing w:before="0" w:after="283"/>
        <w:jc w:val="left"/>
        <w:rPr/>
      </w:pPr>
      <w:r>
        <w:rPr/>
        <w:t>e Pierre Yared examinaram as variações da fome entre as</w:t>
      </w:r>
    </w:p>
    <w:p>
      <w:pPr>
        <w:pStyle w:val="BodyText"/>
        <w:bidi w:val="0"/>
        <w:spacing w:before="0" w:after="283"/>
        <w:jc w:val="left"/>
        <w:rPr/>
      </w:pPr>
      <w:r>
        <w:rPr/>
        <w:t>áreas, observando como ela estava distribuída. Eles</w:t>
      </w:r>
    </w:p>
    <w:p>
      <w:pPr>
        <w:pStyle w:val="BodyText"/>
        <w:bidi w:val="0"/>
        <w:spacing w:before="0" w:after="283"/>
        <w:jc w:val="left"/>
        <w:rPr/>
      </w:pPr>
      <w:r>
        <w:rPr/>
        <w:t>descobriram que a fome era mais grave em áreas com</w:t>
      </w:r>
    </w:p>
    <w:p>
      <w:pPr>
        <w:pStyle w:val="BodyText"/>
        <w:bidi w:val="0"/>
        <w:spacing w:before="0" w:after="283"/>
        <w:jc w:val="left"/>
        <w:rPr/>
      </w:pPr>
      <w:r>
        <w:rPr/>
        <w:t>maior produção de alimentos no período anterior ao</w:t>
      </w:r>
    </w:p>
    <w:p>
      <w:pPr>
        <w:pStyle w:val="BodyText"/>
        <w:bidi w:val="0"/>
        <w:spacing w:before="0" w:after="283"/>
        <w:jc w:val="left"/>
        <w:rPr/>
      </w:pPr>
      <w:r>
        <w:rPr/>
        <w:t>início da fome, o que significa que a política</w:t>
      </w:r>
    </w:p>
    <w:p>
      <w:pPr>
        <w:pStyle w:val="BodyText"/>
        <w:bidi w:val="0"/>
        <w:spacing w:before="0" w:after="283"/>
        <w:jc w:val="left"/>
        <w:rPr/>
      </w:pPr>
      <w:r>
        <w:rPr/>
        <w:t>governamental de distribuição de alimentos estava por</w:t>
      </w:r>
    </w:p>
    <w:p>
      <w:pPr>
        <w:pStyle w:val="BodyText"/>
        <w:bidi w:val="0"/>
        <w:spacing w:before="0" w:after="283"/>
        <w:jc w:val="left"/>
        <w:rPr/>
      </w:pPr>
      <w:r>
        <w:rPr/>
        <w:t>trás de grande parte do problema, devido à falta de</w:t>
      </w:r>
    </w:p>
    <w:p>
      <w:pPr>
        <w:pStyle w:val="BodyText"/>
        <w:bidi w:val="0"/>
        <w:spacing w:before="0" w:after="283"/>
        <w:jc w:val="left"/>
        <w:rPr/>
      </w:pPr>
      <w:r>
        <w:rPr/>
        <w:t>flexibilidade no sistema de provisionamento. E, de fato,</w:t>
      </w:r>
    </w:p>
    <w:p>
      <w:pPr>
        <w:pStyle w:val="BodyText"/>
        <w:bidi w:val="0"/>
        <w:spacing w:before="0" w:after="283"/>
        <w:jc w:val="left"/>
        <w:rPr/>
      </w:pPr>
      <w:r>
        <w:rPr/>
        <w:t>ao longo do século passado, a fome atingiu níveis</w:t>
      </w:r>
    </w:p>
    <w:p>
      <w:pPr>
        <w:pStyle w:val="BodyText"/>
        <w:bidi w:val="0"/>
        <w:spacing w:before="0" w:after="283"/>
        <w:jc w:val="left"/>
        <w:rPr/>
      </w:pPr>
      <w:r>
        <w:rPr/>
        <w:t>maiores do que os esperados em economias com</w:t>
      </w:r>
    </w:p>
    <w:p>
      <w:pPr>
        <w:pStyle w:val="BodyText"/>
        <w:bidi w:val="0"/>
        <w:spacing w:before="0" w:after="283"/>
        <w:jc w:val="left"/>
        <w:rPr/>
      </w:pPr>
      <w:r>
        <w:rPr/>
        <w:t>planejamento central.</w:t>
      </w:r>
    </w:p>
    <w:p>
      <w:pPr>
        <w:pStyle w:val="BodyText"/>
        <w:bidi w:val="0"/>
        <w:spacing w:before="0" w:after="283"/>
        <w:jc w:val="left"/>
        <w:rPr/>
      </w:pPr>
      <w:r>
        <w:rPr/>
        <w:t>No entanto, muitas vezes, é a incompetência do</w:t>
      </w:r>
    </w:p>
    <w:p>
      <w:pPr>
        <w:pStyle w:val="BodyText"/>
        <w:bidi w:val="0"/>
        <w:spacing w:before="0" w:after="283"/>
        <w:jc w:val="left"/>
        <w:rPr/>
      </w:pPr>
      <w:r>
        <w:rPr/>
        <w:t>estado que pode ajudar a nos livrar das garras do</w:t>
      </w:r>
    </w:p>
    <w:p>
      <w:pPr>
        <w:pStyle w:val="BodyText"/>
        <w:bidi w:val="0"/>
        <w:spacing w:before="0" w:after="283"/>
        <w:jc w:val="left"/>
        <w:rPr/>
      </w:pPr>
      <w:r>
        <w:rPr/>
        <w:t>estatismo e da modernidade — a iatrogenia inversa. O</w:t>
      </w:r>
    </w:p>
    <w:p>
      <w:pPr>
        <w:pStyle w:val="BodyText"/>
        <w:bidi w:val="0"/>
        <w:spacing w:before="0" w:after="283"/>
        <w:jc w:val="left"/>
        <w:rPr/>
      </w:pPr>
      <w:r>
        <w:rPr/>
        <w:t>perspicaz escritor Dmitri Orlov mostrou como</w:t>
      </w:r>
    </w:p>
    <w:p>
      <w:pPr>
        <w:pStyle w:val="BodyText"/>
        <w:bidi w:val="0"/>
        <w:spacing w:before="0" w:after="283"/>
        <w:jc w:val="left"/>
        <w:rPr/>
      </w:pPr>
      <w:r>
        <w:rPr/>
        <w:t>calamidades foram evitadas após o colapso do estado</w:t>
      </w:r>
    </w:p>
    <w:p>
      <w:pPr>
        <w:pStyle w:val="BodyText"/>
        <w:bidi w:val="0"/>
        <w:spacing w:before="0" w:after="283"/>
        <w:jc w:val="left"/>
        <w:rPr/>
      </w:pPr>
      <w:r>
        <w:rPr/>
        <w:t>soviético, pois a produção de alimentos era ineficiente e</w:t>
      </w:r>
    </w:p>
    <w:p>
      <w:pPr>
        <w:pStyle w:val="BodyText"/>
        <w:bidi w:val="0"/>
        <w:spacing w:before="0" w:after="283"/>
        <w:jc w:val="left"/>
        <w:rPr/>
      </w:pPr>
      <w:r>
        <w:rPr/>
        <w:t>repleta de redundâncias involuntárias, o que acabou</w:t>
      </w:r>
    </w:p>
    <w:p>
      <w:pPr>
        <w:pStyle w:val="BodyText"/>
        <w:bidi w:val="0"/>
        <w:spacing w:before="0" w:after="283"/>
        <w:jc w:val="left"/>
        <w:rPr/>
      </w:pPr>
      <w:r>
        <w:rPr/>
        <w:t>agindo a favor da estabilidade. Stalin brincou com a</w:t>
      </w:r>
    </w:p>
    <w:p>
      <w:pPr>
        <w:pStyle w:val="BodyText"/>
        <w:bidi w:val="0"/>
        <w:spacing w:before="0" w:after="283"/>
        <w:jc w:val="left"/>
        <w:rPr/>
      </w:pPr>
      <w:r>
        <w:rPr/>
        <w:t>agricultura, gerando sua cota de fome. Mas ele e seus</w:t>
      </w:r>
    </w:p>
    <w:p>
      <w:pPr>
        <w:pStyle w:val="BodyText"/>
        <w:bidi w:val="0"/>
        <w:ind w:hanging="0" w:left="0" w:right="0"/>
        <w:jc w:val="left"/>
        <w:rPr/>
      </w:pPr>
      <w:r>
        <w:rPr/>
        <w:t>sucessores nunca conseguiram fazer com que a</w:t>
      </w:r>
    </w:p>
    <w:p>
      <w:pPr>
        <w:pStyle w:val="BodyText"/>
        <w:bidi w:val="0"/>
        <w:spacing w:before="0" w:after="283"/>
        <w:jc w:val="left"/>
        <w:rPr/>
      </w:pPr>
      <w:r>
        <w:rPr/>
        <w:t>agricultura se tornasse “eficiente”, ou seja, centralizada</w:t>
      </w:r>
    </w:p>
    <w:p>
      <w:pPr>
        <w:pStyle w:val="BodyText"/>
        <w:bidi w:val="0"/>
        <w:spacing w:before="0" w:after="283"/>
        <w:jc w:val="left"/>
        <w:rPr/>
      </w:pPr>
      <w:r>
        <w:rPr/>
        <w:t>e otimizada como é hoje nos Estados Unidos, de modo</w:t>
      </w:r>
    </w:p>
    <w:p>
      <w:pPr>
        <w:pStyle w:val="BodyText"/>
        <w:bidi w:val="0"/>
        <w:spacing w:before="0" w:after="283"/>
        <w:jc w:val="left"/>
        <w:rPr/>
      </w:pPr>
      <w:r>
        <w:rPr/>
        <w:t>que cada cidade dispunha de seus itens básicos de</w:t>
      </w:r>
    </w:p>
    <w:p>
      <w:pPr>
        <w:pStyle w:val="BodyText"/>
        <w:bidi w:val="0"/>
        <w:spacing w:before="0" w:after="283"/>
        <w:jc w:val="left"/>
        <w:rPr/>
      </w:pPr>
      <w:r>
        <w:rPr/>
        <w:t>alimentação. Era um mecanismo mais caro, pois as</w:t>
      </w:r>
    </w:p>
    <w:p>
      <w:pPr>
        <w:pStyle w:val="BodyText"/>
        <w:bidi w:val="0"/>
        <w:spacing w:before="0" w:after="283"/>
        <w:jc w:val="left"/>
        <w:rPr/>
      </w:pPr>
      <w:r>
        <w:rPr/>
        <w:t>cidades não obtinham os benefícios da especialização,</w:t>
      </w:r>
    </w:p>
    <w:p>
      <w:pPr>
        <w:pStyle w:val="BodyText"/>
        <w:bidi w:val="0"/>
        <w:spacing w:before="0" w:after="283"/>
        <w:jc w:val="left"/>
        <w:rPr/>
      </w:pPr>
      <w:r>
        <w:rPr/>
        <w:t>mas essa falta de especialização local tornou possível</w:t>
      </w:r>
    </w:p>
    <w:p>
      <w:pPr>
        <w:pStyle w:val="BodyText"/>
        <w:bidi w:val="0"/>
        <w:spacing w:before="0" w:after="283"/>
        <w:jc w:val="left"/>
        <w:rPr/>
      </w:pPr>
      <w:r>
        <w:rPr/>
        <w:t>que as pessoas tivessem acesso a todas as variedades</w:t>
      </w:r>
    </w:p>
    <w:p>
      <w:pPr>
        <w:pStyle w:val="BodyText"/>
        <w:bidi w:val="0"/>
        <w:spacing w:before="0" w:after="283"/>
        <w:jc w:val="left"/>
        <w:rPr/>
      </w:pPr>
      <w:r>
        <w:rPr/>
        <w:t>de alimentos, apesar da falência das instituições. Nos</w:t>
      </w:r>
    </w:p>
    <w:p>
      <w:pPr>
        <w:pStyle w:val="BodyText"/>
        <w:bidi w:val="0"/>
        <w:spacing w:before="0" w:after="283"/>
        <w:jc w:val="left"/>
        <w:rPr/>
      </w:pPr>
      <w:r>
        <w:rPr/>
        <w:t>Estados Unidos, queimam-se 12 calorias para cada</w:t>
      </w:r>
    </w:p>
    <w:p>
      <w:pPr>
        <w:pStyle w:val="BodyText"/>
        <w:bidi w:val="0"/>
        <w:spacing w:before="0" w:after="283"/>
        <w:jc w:val="left"/>
        <w:rPr/>
      </w:pPr>
      <w:r>
        <w:rPr/>
        <w:t>caloria nutritiva transportada; na Rússia soviética, a</w:t>
      </w:r>
    </w:p>
    <w:p>
      <w:pPr>
        <w:pStyle w:val="BodyText"/>
        <w:bidi w:val="0"/>
        <w:spacing w:before="0" w:after="283"/>
        <w:jc w:val="left"/>
        <w:rPr/>
      </w:pPr>
      <w:r>
        <w:rPr/>
        <w:t>proporção era de uma para uma. Pode-se imaginar o que</w:t>
      </w:r>
    </w:p>
    <w:p>
      <w:pPr>
        <w:pStyle w:val="BodyText"/>
        <w:bidi w:val="0"/>
        <w:spacing w:before="0" w:after="283"/>
        <w:jc w:val="left"/>
        <w:rPr/>
      </w:pPr>
      <w:r>
        <w:rPr/>
        <w:t>aconteceria nos Estados Unidos (ou na Europa) caso a</w:t>
      </w:r>
    </w:p>
    <w:p>
      <w:pPr>
        <w:pStyle w:val="BodyText"/>
        <w:bidi w:val="0"/>
        <w:spacing w:before="0" w:after="283"/>
        <w:jc w:val="left"/>
        <w:rPr/>
      </w:pPr>
      <w:r>
        <w:rPr/>
        <w:t>distribuição de alimentos fosse prejudicada. Além disso,</w:t>
      </w:r>
    </w:p>
    <w:p>
      <w:pPr>
        <w:pStyle w:val="BodyText"/>
        <w:bidi w:val="0"/>
        <w:spacing w:before="0" w:after="283"/>
        <w:jc w:val="left"/>
        <w:rPr/>
      </w:pPr>
      <w:r>
        <w:rPr/>
        <w:t>por causa da ineficiência do sistema habitacional do</w:t>
      </w:r>
    </w:p>
    <w:p>
      <w:pPr>
        <w:pStyle w:val="BodyText"/>
        <w:bidi w:val="0"/>
        <w:spacing w:before="0" w:after="283"/>
        <w:jc w:val="left"/>
        <w:rPr/>
      </w:pPr>
      <w:r>
        <w:rPr/>
        <w:t>estado soviético, as pessoas conviviam em espaços</w:t>
      </w:r>
    </w:p>
    <w:p>
      <w:pPr>
        <w:pStyle w:val="BodyText"/>
        <w:bidi w:val="0"/>
        <w:spacing w:before="0" w:after="283"/>
        <w:jc w:val="left"/>
        <w:rPr/>
      </w:pPr>
      <w:r>
        <w:rPr/>
        <w:t>limitados há três gerações, e haviam estabelecido</w:t>
      </w:r>
    </w:p>
    <w:p>
      <w:pPr>
        <w:pStyle w:val="BodyText"/>
        <w:bidi w:val="0"/>
        <w:spacing w:before="0" w:after="283"/>
        <w:jc w:val="left"/>
        <w:rPr/>
      </w:pPr>
      <w:r>
        <w:rPr/>
        <w:t>vínculos estreitos que garantiam — como na guerra do</w:t>
      </w:r>
    </w:p>
    <w:p>
      <w:pPr>
        <w:pStyle w:val="BodyText"/>
        <w:bidi w:val="0"/>
        <w:spacing w:before="0" w:after="283"/>
        <w:jc w:val="left"/>
        <w:rPr/>
      </w:pPr>
      <w:r>
        <w:rPr/>
        <w:t>Líbano — que se mantivessem próximas e emprestassem</w:t>
      </w:r>
    </w:p>
    <w:p>
      <w:pPr>
        <w:pStyle w:val="BodyText"/>
        <w:bidi w:val="0"/>
        <w:spacing w:before="0" w:after="283"/>
        <w:jc w:val="left"/>
        <w:rPr/>
      </w:pPr>
      <w:r>
        <w:rPr/>
        <w:t>comida umas para as outras. As pessoas tinham ligações</w:t>
      </w:r>
    </w:p>
    <w:p>
      <w:pPr>
        <w:pStyle w:val="BodyText"/>
        <w:bidi w:val="0"/>
        <w:spacing w:before="0" w:after="283"/>
        <w:jc w:val="left"/>
        <w:rPr/>
      </w:pPr>
      <w:r>
        <w:rPr/>
        <w:t>reais, diferentemente das modernas redes sociais, e</w:t>
      </w:r>
    </w:p>
    <w:p>
      <w:pPr>
        <w:pStyle w:val="BodyText"/>
        <w:bidi w:val="0"/>
        <w:spacing w:before="0" w:after="283"/>
        <w:jc w:val="left"/>
        <w:rPr/>
      </w:pPr>
      <w:r>
        <w:rPr/>
        <w:t>alimentavam seus amigos famintos, esperando que</w:t>
      </w:r>
    </w:p>
    <w:p>
      <w:pPr>
        <w:pStyle w:val="BodyText"/>
        <w:bidi w:val="0"/>
        <w:spacing w:before="0" w:after="283"/>
        <w:jc w:val="left"/>
        <w:rPr/>
      </w:pPr>
      <w:r>
        <w:rPr/>
        <w:t>algum amigo (provavelmente, outro) pudesse ajudá-las</w:t>
      </w:r>
    </w:p>
    <w:p>
      <w:pPr>
        <w:pStyle w:val="BodyText"/>
        <w:bidi w:val="0"/>
        <w:spacing w:before="0" w:after="283"/>
        <w:jc w:val="left"/>
        <w:rPr/>
      </w:pPr>
      <w:r>
        <w:rPr/>
        <w:t>caso elas próprias viessem a se encontrar em</w:t>
      </w:r>
    </w:p>
    <w:p>
      <w:pPr>
        <w:pStyle w:val="BodyText"/>
        <w:bidi w:val="0"/>
        <w:spacing w:before="0" w:after="283"/>
        <w:jc w:val="left"/>
        <w:rPr/>
      </w:pPr>
      <w:r>
        <w:rPr/>
        <w:t>circunstâncias adversas.</w:t>
      </w:r>
    </w:p>
    <w:p>
      <w:pPr>
        <w:pStyle w:val="BodyText"/>
        <w:bidi w:val="0"/>
        <w:spacing w:before="0" w:after="283"/>
        <w:jc w:val="left"/>
        <w:rPr/>
      </w:pPr>
      <w:r>
        <w:rPr/>
        <w:t>E o estado governado de cima para baixo não é,</w:t>
      </w:r>
    </w:p>
    <w:p>
      <w:pPr>
        <w:pStyle w:val="BodyText"/>
        <w:bidi w:val="0"/>
        <w:spacing w:before="0" w:after="283"/>
        <w:jc w:val="left"/>
        <w:rPr/>
      </w:pPr>
      <w:r>
        <w:rPr/>
        <w:t>necessariamente, aquele que tem tal reputação.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A França é mais confusa do que se pensa</w:t>
      </w:r>
    </w:p>
    <w:p>
      <w:pPr>
        <w:pStyle w:val="BodyText"/>
        <w:bidi w:val="0"/>
        <w:ind w:hanging="0" w:left="0" w:right="0"/>
        <w:jc w:val="left"/>
        <w:rPr/>
      </w:pPr>
      <w:r>
        <w:rPr/>
        <w:t>A seguir, vamos desmistificar a lenda de que a França</w:t>
      </w:r>
    </w:p>
    <w:p>
      <w:pPr>
        <w:pStyle w:val="BodyText"/>
        <w:bidi w:val="0"/>
        <w:spacing w:before="0" w:after="283"/>
        <w:jc w:val="left"/>
        <w:rPr/>
      </w:pPr>
      <w:r>
        <w:rPr/>
        <w:t>funciona bem por ser um estado cartesiano</w:t>
      </w:r>
    </w:p>
    <w:p>
      <w:pPr>
        <w:pStyle w:val="BodyText"/>
        <w:bidi w:val="0"/>
        <w:spacing w:before="0" w:after="283"/>
        <w:jc w:val="left"/>
        <w:rPr/>
      </w:pPr>
      <w:r>
        <w:rPr/>
        <w:t>racionalizador-racionalista, governado de cima para</w:t>
      </w:r>
    </w:p>
    <w:p>
      <w:pPr>
        <w:pStyle w:val="BodyText"/>
        <w:bidi w:val="0"/>
        <w:spacing w:before="0" w:after="283"/>
        <w:jc w:val="left"/>
        <w:rPr/>
      </w:pPr>
      <w:r>
        <w:rPr/>
        <w:t>baixo. Tal como aconteceu com os russos, os franceses</w:t>
      </w:r>
    </w:p>
    <w:p>
      <w:pPr>
        <w:pStyle w:val="BodyText"/>
        <w:bidi w:val="0"/>
        <w:spacing w:before="0" w:after="283"/>
        <w:jc w:val="left"/>
        <w:rPr/>
      </w:pPr>
      <w:r>
        <w:rPr/>
        <w:t>tiveram sorte de que esse objetivo tenha, por muito</w:t>
      </w:r>
    </w:p>
    <w:p>
      <w:pPr>
        <w:pStyle w:val="BodyText"/>
        <w:bidi w:val="0"/>
        <w:spacing w:before="0" w:after="283"/>
        <w:jc w:val="left"/>
        <w:rPr/>
      </w:pPr>
      <w:r>
        <w:rPr/>
        <w:t>tempo, fracassado.</w:t>
      </w:r>
    </w:p>
    <w:p>
      <w:pPr>
        <w:pStyle w:val="BodyText"/>
        <w:bidi w:val="0"/>
        <w:spacing w:before="0" w:after="283"/>
        <w:jc w:val="left"/>
        <w:rPr/>
      </w:pPr>
      <w:r>
        <w:rPr/>
        <w:t>Passei as últimas duas décadas me perguntando por</w:t>
      </w:r>
    </w:p>
    <w:p>
      <w:pPr>
        <w:pStyle w:val="BodyText"/>
        <w:bidi w:val="0"/>
        <w:spacing w:before="0" w:after="283"/>
        <w:jc w:val="left"/>
        <w:rPr/>
      </w:pPr>
      <w:r>
        <w:rPr/>
        <w:t>que a França, um país administrado de cima para baixo</w:t>
      </w:r>
    </w:p>
    <w:p>
      <w:pPr>
        <w:pStyle w:val="BodyText"/>
        <w:bidi w:val="0"/>
        <w:spacing w:before="0" w:after="283"/>
        <w:jc w:val="left"/>
        <w:rPr/>
      </w:pPr>
      <w:r>
        <w:rPr/>
        <w:t>por um estado de grandes dimensões, conseguiu ser tão</w:t>
      </w:r>
    </w:p>
    <w:p>
      <w:pPr>
        <w:pStyle w:val="BodyText"/>
        <w:bidi w:val="0"/>
        <w:spacing w:before="0" w:after="283"/>
        <w:jc w:val="left"/>
        <w:rPr/>
      </w:pPr>
      <w:r>
        <w:rPr/>
        <w:t>bem-sucedida em tantas áreas. Trata-se, afinal, do país</w:t>
      </w:r>
    </w:p>
    <w:p>
      <w:pPr>
        <w:pStyle w:val="BodyText"/>
        <w:bidi w:val="0"/>
        <w:spacing w:before="0" w:after="283"/>
        <w:jc w:val="left"/>
        <w:rPr/>
      </w:pPr>
      <w:r>
        <w:rPr/>
        <w:t>de Jean-Baptiste Colbert, o grande idealizador de um</w:t>
      </w:r>
    </w:p>
    <w:p>
      <w:pPr>
        <w:pStyle w:val="BodyText"/>
        <w:bidi w:val="0"/>
        <w:spacing w:before="0" w:after="283"/>
        <w:jc w:val="left"/>
        <w:rPr/>
      </w:pPr>
      <w:r>
        <w:rPr/>
        <w:t>estado que infiltra-se em tudo. Na verdade, a atual</w:t>
      </w:r>
    </w:p>
    <w:p>
      <w:pPr>
        <w:pStyle w:val="BodyText"/>
        <w:bidi w:val="0"/>
        <w:spacing w:before="0" w:after="283"/>
        <w:jc w:val="left"/>
        <w:rPr/>
      </w:pPr>
      <w:r>
        <w:rPr/>
        <w:t>cultura é ultraintervencionista, uma espécie de “se não</w:t>
      </w:r>
    </w:p>
    <w:p>
      <w:pPr>
        <w:pStyle w:val="BodyText"/>
        <w:bidi w:val="0"/>
        <w:spacing w:before="0" w:after="283"/>
        <w:jc w:val="left"/>
        <w:rPr/>
      </w:pPr>
      <w:r>
        <w:rPr/>
        <w:t>quebrou, conserte”. Pois — de alguma maneira — as</w:t>
      </w:r>
    </w:p>
    <w:p>
      <w:pPr>
        <w:pStyle w:val="BodyText"/>
        <w:bidi w:val="0"/>
        <w:spacing w:before="0" w:after="283"/>
        <w:jc w:val="left"/>
        <w:rPr/>
      </w:pPr>
      <w:r>
        <w:rPr/>
        <w:t>coisas funcionam lá, muitas vezes melhor do que em</w:t>
      </w:r>
    </w:p>
    <w:p>
      <w:pPr>
        <w:pStyle w:val="BodyText"/>
        <w:bidi w:val="0"/>
        <w:spacing w:before="0" w:after="283"/>
        <w:jc w:val="left"/>
        <w:rPr/>
      </w:pPr>
      <w:r>
        <w:rPr/>
        <w:t>outros lugares; assim, será que a França pode ser usada</w:t>
      </w:r>
    </w:p>
    <w:p>
      <w:pPr>
        <w:pStyle w:val="BodyText"/>
        <w:bidi w:val="0"/>
        <w:spacing w:before="0" w:after="283"/>
        <w:jc w:val="left"/>
        <w:rPr/>
      </w:pPr>
      <w:r>
        <w:rPr/>
        <w:t>como exemplo de que as burocracias centrais que</w:t>
      </w:r>
    </w:p>
    <w:p>
      <w:pPr>
        <w:pStyle w:val="BodyText"/>
        <w:bidi w:val="0"/>
        <w:spacing w:before="0" w:after="283"/>
        <w:jc w:val="left"/>
        <w:rPr/>
      </w:pPr>
      <w:r>
        <w:rPr/>
        <w:t>reprimem as desordens municipais são favoráveis ao</w:t>
      </w:r>
    </w:p>
    <w:p>
      <w:pPr>
        <w:pStyle w:val="BodyText"/>
        <w:bidi w:val="0"/>
        <w:spacing w:before="0" w:after="283"/>
        <w:jc w:val="left"/>
        <w:rPr/>
      </w:pPr>
      <w:r>
        <w:rPr/>
        <w:t>crescimento, à felicidade, à ciência e à literatura de boa</w:t>
      </w:r>
    </w:p>
    <w:p>
      <w:pPr>
        <w:pStyle w:val="BodyText"/>
        <w:bidi w:val="0"/>
        <w:spacing w:before="0" w:after="283"/>
        <w:jc w:val="left"/>
        <w:rPr/>
      </w:pPr>
      <w:r>
        <w:rPr/>
        <w:t>qualidade, ao excelente clima, à diversificada flora com</w:t>
      </w:r>
    </w:p>
    <w:p>
      <w:pPr>
        <w:pStyle w:val="BodyText"/>
        <w:bidi w:val="0"/>
        <w:spacing w:before="0" w:after="283"/>
        <w:jc w:val="left"/>
        <w:rPr/>
      </w:pPr>
      <w:r>
        <w:rPr/>
        <w:t>variedades mediterrâneas, às altas montanhas, ao</w:t>
      </w:r>
    </w:p>
    <w:p>
      <w:pPr>
        <w:pStyle w:val="BodyText"/>
        <w:bidi w:val="0"/>
        <w:spacing w:before="0" w:after="283"/>
        <w:jc w:val="left"/>
        <w:rPr/>
      </w:pPr>
      <w:r>
        <w:rPr/>
        <w:t>excelente sistema de transporte, às mulheres atraentes e</w:t>
      </w:r>
    </w:p>
    <w:p>
      <w:pPr>
        <w:pStyle w:val="BodyText"/>
        <w:bidi w:val="0"/>
        <w:spacing w:before="0" w:after="283"/>
        <w:jc w:val="left"/>
        <w:rPr/>
      </w:pPr>
      <w:r>
        <w:rPr/>
        <w:t>à boa comida? Até que, ao ler A descoberta da França, de</w:t>
      </w:r>
    </w:p>
    <w:p>
      <w:pPr>
        <w:pStyle w:val="BodyText"/>
        <w:bidi w:val="0"/>
        <w:spacing w:before="0" w:after="283"/>
        <w:jc w:val="left"/>
        <w:rPr/>
      </w:pPr>
      <w:r>
        <w:rPr/>
        <w:t>Graham Robb, descobri um importante fato, que me</w:t>
      </w:r>
    </w:p>
    <w:p>
      <w:pPr>
        <w:pStyle w:val="BodyText"/>
        <w:bidi w:val="0"/>
        <w:spacing w:before="0" w:after="283"/>
        <w:jc w:val="left"/>
        <w:rPr/>
      </w:pPr>
      <w:r>
        <w:rPr/>
        <w:t>levou a analisar a região com olhos completamente</w:t>
      </w:r>
    </w:p>
    <w:p>
      <w:pPr>
        <w:pStyle w:val="BodyText"/>
        <w:bidi w:val="0"/>
        <w:spacing w:before="0" w:after="283"/>
        <w:jc w:val="left"/>
        <w:rPr/>
      </w:pPr>
      <w:r>
        <w:rPr/>
        <w:t>novos e a pesquisar a literatura para uma revisão da</w:t>
      </w:r>
    </w:p>
    <w:p>
      <w:pPr>
        <w:pStyle w:val="BodyText"/>
        <w:bidi w:val="0"/>
        <w:spacing w:before="0" w:after="283"/>
        <w:jc w:val="left"/>
        <w:rPr/>
      </w:pPr>
      <w:r>
        <w:rPr/>
        <w:t>história do país.</w:t>
      </w:r>
    </w:p>
    <w:p>
      <w:pPr>
        <w:pStyle w:val="BodyText"/>
        <w:bidi w:val="0"/>
        <w:spacing w:before="0" w:after="283"/>
        <w:jc w:val="left"/>
        <w:rPr/>
      </w:pPr>
      <w:r>
        <w:rPr/>
        <w:t>Na realidade, a história estava bem diante de nós: na</w:t>
      </w:r>
    </w:p>
    <w:p>
      <w:pPr>
        <w:pStyle w:val="BodyText"/>
        <w:bidi w:val="0"/>
        <w:spacing w:before="0" w:after="283"/>
        <w:jc w:val="left"/>
        <w:rPr/>
      </w:pPr>
      <w:r>
        <w:rPr/>
        <w:t>França, o estado-nação foi praticamente simbólico,</w:t>
      </w:r>
    </w:p>
    <w:p>
      <w:pPr>
        <w:pStyle w:val="BodyText"/>
        <w:bidi w:val="0"/>
        <w:spacing w:before="0" w:after="283"/>
        <w:jc w:val="left"/>
        <w:rPr/>
      </w:pPr>
      <w:r>
        <w:rPr/>
        <w:t>apesar das tentativas de tomar conta do local, feitas por</w:t>
      </w:r>
    </w:p>
    <w:p>
      <w:pPr>
        <w:pStyle w:val="BodyText"/>
        <w:bidi w:val="0"/>
        <w:spacing w:before="0" w:after="283"/>
        <w:jc w:val="left"/>
        <w:rPr/>
      </w:pPr>
      <w:r>
        <w:rPr/>
        <w:t>Luís XIV, por Napoleão e pelo programa nacional de</w:t>
      </w:r>
    </w:p>
    <w:p>
      <w:pPr>
        <w:pStyle w:val="BodyText"/>
        <w:bidi w:val="0"/>
        <w:spacing w:before="0" w:after="283"/>
        <w:jc w:val="left"/>
        <w:rPr/>
      </w:pPr>
      <w:r>
        <w:rPr/>
        <w:t>educação de Jules Ferry. Em 1863, a França não falava</w:t>
      </w:r>
    </w:p>
    <w:p>
      <w:pPr>
        <w:pStyle w:val="BodyText"/>
        <w:bidi w:val="0"/>
        <w:ind w:hanging="0" w:left="0" w:right="0"/>
        <w:jc w:val="left"/>
        <w:rPr/>
      </w:pPr>
      <w:r>
        <w:rPr/>
        <w:t>francês (apenas uma em cada cinco pessoas o fazia),</w:t>
      </w:r>
    </w:p>
    <w:p>
      <w:pPr>
        <w:pStyle w:val="BodyText"/>
        <w:bidi w:val="0"/>
        <w:spacing w:before="0" w:after="283"/>
        <w:jc w:val="left"/>
        <w:rPr/>
      </w:pPr>
      <w:r>
        <w:rPr/>
        <w:t>mas, sim, uma série de línguas e dialetos. (Uma</w:t>
      </w:r>
    </w:p>
    <w:p>
      <w:pPr>
        <w:pStyle w:val="BodyText"/>
        <w:bidi w:val="0"/>
        <w:spacing w:before="0" w:after="283"/>
        <w:jc w:val="left"/>
        <w:rPr/>
      </w:pPr>
      <w:r>
        <w:rPr/>
        <w:t>curiosidade: o Nobel de Literatura, em 1904, foi</w:t>
      </w:r>
    </w:p>
    <w:p>
      <w:pPr>
        <w:pStyle w:val="BodyText"/>
        <w:bidi w:val="0"/>
        <w:spacing w:before="0" w:after="283"/>
        <w:jc w:val="left"/>
        <w:rPr/>
      </w:pPr>
      <w:r>
        <w:rPr/>
        <w:t>concedido ao francês Frédéric Mistral, que escrevia em</w:t>
      </w:r>
    </w:p>
    <w:p>
      <w:pPr>
        <w:pStyle w:val="BodyText"/>
        <w:bidi w:val="0"/>
        <w:spacing w:before="0" w:after="283"/>
        <w:jc w:val="left"/>
        <w:rPr/>
      </w:pPr>
      <w:r>
        <w:rPr/>
        <w:t>provençal, uma língua do sul da França que não é mais</w:t>
      </w:r>
    </w:p>
    <w:p>
      <w:pPr>
        <w:pStyle w:val="BodyText"/>
        <w:bidi w:val="0"/>
        <w:spacing w:before="0" w:after="283"/>
        <w:jc w:val="left"/>
        <w:rPr/>
      </w:pPr>
      <w:r>
        <w:rPr/>
        <w:t>falada.) A falta de integração linguística — assim como a</w:t>
      </w:r>
    </w:p>
    <w:p>
      <w:pPr>
        <w:pStyle w:val="BodyText"/>
        <w:bidi w:val="0"/>
        <w:spacing w:before="0" w:after="283"/>
        <w:jc w:val="left"/>
        <w:rPr/>
      </w:pPr>
      <w:r>
        <w:rPr/>
        <w:t>variedade de queijos (existem cerca de quatrocentos</w:t>
      </w:r>
    </w:p>
    <w:p>
      <w:pPr>
        <w:pStyle w:val="BodyText"/>
        <w:bidi w:val="0"/>
        <w:spacing w:before="0" w:after="283"/>
        <w:jc w:val="left"/>
        <w:rPr/>
      </w:pPr>
      <w:r>
        <w:rPr/>
        <w:t>tipos diferentes) — expressa as dificuldades de</w:t>
      </w:r>
    </w:p>
    <w:p>
      <w:pPr>
        <w:pStyle w:val="BodyText"/>
        <w:bidi w:val="0"/>
        <w:spacing w:before="0" w:after="283"/>
        <w:jc w:val="left"/>
        <w:rPr/>
      </w:pPr>
      <w:r>
        <w:rPr/>
        <w:t>centralizar o país. Não havia nada de étnico ou de</w:t>
      </w:r>
    </w:p>
    <w:p>
      <w:pPr>
        <w:pStyle w:val="BodyText"/>
        <w:bidi w:val="0"/>
        <w:spacing w:before="0" w:after="283"/>
        <w:jc w:val="left"/>
        <w:rPr/>
      </w:pPr>
      <w:r>
        <w:rPr/>
        <w:t>linguístico com força suficiente para unir a região — que</w:t>
      </w:r>
    </w:p>
    <w:p>
      <w:pPr>
        <w:pStyle w:val="BodyText"/>
        <w:bidi w:val="0"/>
        <w:spacing w:before="0" w:after="283"/>
        <w:jc w:val="left"/>
        <w:rPr/>
      </w:pPr>
      <w:r>
        <w:rPr/>
        <w:t>era, apenas, propriedade de um rei e de uma débil</w:t>
      </w:r>
    </w:p>
    <w:p>
      <w:pPr>
        <w:pStyle w:val="BodyText"/>
        <w:bidi w:val="0"/>
        <w:spacing w:before="0" w:after="283"/>
        <w:jc w:val="left"/>
        <w:rPr/>
      </w:pPr>
      <w:r>
        <w:rPr/>
        <w:t>aristocracia. As estradas eram horríveis, a maior parte do</w:t>
      </w:r>
    </w:p>
    <w:p>
      <w:pPr>
        <w:pStyle w:val="BodyText"/>
        <w:bidi w:val="0"/>
        <w:spacing w:before="0" w:after="283"/>
        <w:jc w:val="left"/>
        <w:rPr/>
      </w:pPr>
      <w:r>
        <w:rPr/>
        <w:t>país era inacessível aos viajantes. Arrecadar impostos era</w:t>
      </w:r>
    </w:p>
    <w:p>
      <w:pPr>
        <w:pStyle w:val="BodyText"/>
        <w:bidi w:val="0"/>
        <w:spacing w:before="0" w:after="283"/>
        <w:jc w:val="left"/>
        <w:rPr/>
      </w:pPr>
      <w:r>
        <w:rPr/>
        <w:t>uma ocupação perigosa, exigindo tenacidade e</w:t>
      </w:r>
    </w:p>
    <w:p>
      <w:pPr>
        <w:pStyle w:val="BodyText"/>
        <w:bidi w:val="0"/>
        <w:spacing w:before="0" w:after="283"/>
        <w:jc w:val="left"/>
        <w:rPr/>
      </w:pPr>
      <w:r>
        <w:rPr/>
        <w:t>perspicácia. De fato, o país foi sendo progressivamente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descoberto” por Paris, em muitos casos depois que</w:t>
      </w:r>
    </w:p>
    <w:p>
      <w:pPr>
        <w:pStyle w:val="BodyText"/>
        <w:bidi w:val="0"/>
        <w:spacing w:before="0" w:after="283"/>
        <w:jc w:val="left"/>
        <w:rPr/>
      </w:pPr>
      <w:r>
        <w:rPr/>
        <w:t>colônias no norte da África e em outros lugares foram</w:t>
      </w:r>
    </w:p>
    <w:p>
      <w:pPr>
        <w:pStyle w:val="BodyText"/>
        <w:bidi w:val="0"/>
        <w:spacing w:before="0" w:after="283"/>
        <w:jc w:val="left"/>
        <w:rPr/>
      </w:pPr>
      <w:r>
        <w:rPr/>
        <w:t>conquistadas. Em um livro enorme e cativante, La</w:t>
      </w:r>
    </w:p>
    <w:p>
      <w:pPr>
        <w:pStyle w:val="BodyText"/>
        <w:bidi w:val="0"/>
        <w:spacing w:before="0" w:after="283"/>
        <w:jc w:val="left"/>
        <w:rPr/>
      </w:pPr>
      <w:r>
        <w:rPr/>
        <w:t>rebelion française, o historiador Jean Nicolas mostra</w:t>
      </w:r>
    </w:p>
    <w:p>
      <w:pPr>
        <w:pStyle w:val="BodyText"/>
        <w:bidi w:val="0"/>
        <w:spacing w:before="0" w:after="283"/>
        <w:jc w:val="left"/>
        <w:rPr/>
      </w:pPr>
      <w:r>
        <w:rPr/>
        <w:t>como a cultura das manifestações era extremamente</w:t>
      </w:r>
    </w:p>
    <w:p>
      <w:pPr>
        <w:pStyle w:val="BodyText"/>
        <w:bidi w:val="0"/>
        <w:spacing w:before="0" w:after="283"/>
        <w:jc w:val="left"/>
        <w:rPr/>
      </w:pPr>
      <w:r>
        <w:rPr/>
        <w:t>sofisticada — historicamente, poderia ser considerada o</w:t>
      </w:r>
    </w:p>
    <w:p>
      <w:pPr>
        <w:pStyle w:val="BodyText"/>
        <w:bidi w:val="0"/>
        <w:spacing w:before="0" w:after="283"/>
        <w:jc w:val="left"/>
        <w:rPr/>
      </w:pPr>
      <w:r>
        <w:rPr/>
        <w:t>verdadeiro esporte nacional francês.</w:t>
      </w:r>
    </w:p>
    <w:p>
      <w:pPr>
        <w:pStyle w:val="BodyText"/>
        <w:bidi w:val="0"/>
        <w:spacing w:before="0" w:after="283"/>
        <w:jc w:val="left"/>
        <w:rPr/>
      </w:pPr>
      <w:r>
        <w:rPr/>
        <w:t>Paris em si mal era controlada pela França — da</w:t>
      </w:r>
    </w:p>
    <w:p>
      <w:pPr>
        <w:pStyle w:val="BodyText"/>
        <w:bidi w:val="0"/>
        <w:spacing w:before="0" w:after="283"/>
        <w:jc w:val="left"/>
        <w:rPr/>
      </w:pPr>
      <w:r>
        <w:rPr/>
        <w:t>mesma forma que as favelas do Rio de Janeiro são</w:t>
      </w:r>
    </w:p>
    <w:p>
      <w:pPr>
        <w:pStyle w:val="BodyText"/>
        <w:bidi w:val="0"/>
        <w:spacing w:before="0" w:after="283"/>
        <w:jc w:val="left"/>
        <w:rPr/>
      </w:pPr>
      <w:r>
        <w:rPr/>
        <w:t>supostamente administradas pelo estado central</w:t>
      </w:r>
    </w:p>
    <w:p>
      <w:pPr>
        <w:pStyle w:val="BodyText"/>
        <w:bidi w:val="0"/>
        <w:spacing w:before="0" w:after="283"/>
        <w:jc w:val="left"/>
        <w:rPr/>
      </w:pPr>
      <w:r>
        <w:rPr/>
        <w:t>brasileiro. Luís XIV, o Rei Sol, havia transferido o governo</w:t>
      </w:r>
    </w:p>
    <w:p>
      <w:pPr>
        <w:pStyle w:val="BodyText"/>
        <w:bidi w:val="0"/>
        <w:spacing w:before="0" w:after="283"/>
        <w:jc w:val="left"/>
        <w:rPr/>
      </w:pPr>
      <w:r>
        <w:rPr/>
        <w:t>para Versalhes, a fim de escapar da multidão parisiense.</w:t>
      </w:r>
    </w:p>
    <w:p>
      <w:pPr>
        <w:pStyle w:val="BodyText"/>
        <w:bidi w:val="0"/>
        <w:spacing w:before="0" w:after="283"/>
        <w:jc w:val="left"/>
        <w:rPr/>
      </w:pPr>
      <w:r>
        <w:rPr/>
        <w:t>A cidade só se tornou administrável depois que</w:t>
      </w:r>
    </w:p>
    <w:p>
      <w:pPr>
        <w:pStyle w:val="BodyText"/>
        <w:bidi w:val="0"/>
        <w:spacing w:before="0" w:after="283"/>
        <w:jc w:val="left"/>
        <w:rPr/>
      </w:pPr>
      <w:r>
        <w:rPr/>
        <w:t>Haussmann, na década de 1860, destruiu os cortiços e as</w:t>
      </w:r>
    </w:p>
    <w:p>
      <w:pPr>
        <w:pStyle w:val="BodyText"/>
        <w:bidi w:val="0"/>
        <w:spacing w:before="0" w:after="283"/>
        <w:jc w:val="left"/>
        <w:rPr/>
      </w:pPr>
      <w:r>
        <w:rPr/>
        <w:t>ruas estreitas para criar grandes avenidas que</w:t>
      </w:r>
    </w:p>
    <w:p>
      <w:pPr>
        <w:pStyle w:val="BodyText"/>
        <w:bidi w:val="0"/>
        <w:spacing w:before="0" w:after="283"/>
        <w:jc w:val="left"/>
        <w:rPr/>
      </w:pPr>
      <w:r>
        <w:rPr/>
        <w:t>permitiram que a polícia controlasse as multidões.</w:t>
      </w:r>
    </w:p>
    <w:p>
      <w:pPr>
        <w:pStyle w:val="BodyText"/>
        <w:bidi w:val="0"/>
        <w:spacing w:before="0" w:after="283"/>
        <w:jc w:val="left"/>
        <w:rPr/>
      </w:pPr>
      <w:r>
        <w:rPr/>
        <w:t>Efetivamente, a França ainda era Paris e “o deserto”, já</w:t>
      </w:r>
    </w:p>
    <w:p>
      <w:pPr>
        <w:pStyle w:val="BodyText"/>
        <w:bidi w:val="0"/>
        <w:ind w:hanging="0" w:left="0" w:right="0"/>
        <w:jc w:val="left"/>
        <w:rPr/>
      </w:pPr>
      <w:r>
        <w:rPr/>
        <w:t>que Paris não se importava muito com o restante da</w:t>
      </w:r>
    </w:p>
    <w:p>
      <w:pPr>
        <w:pStyle w:val="BodyText"/>
        <w:bidi w:val="0"/>
        <w:spacing w:before="0" w:after="283"/>
        <w:jc w:val="left"/>
        <w:rPr/>
      </w:pPr>
      <w:r>
        <w:rPr/>
        <w:t>França. O país só foi centralizado após longos programas</w:t>
      </w:r>
    </w:p>
    <w:p>
      <w:pPr>
        <w:pStyle w:val="BodyText"/>
        <w:bidi w:val="0"/>
        <w:spacing w:before="0" w:after="283"/>
        <w:jc w:val="left"/>
        <w:rPr/>
      </w:pPr>
      <w:r>
        <w:rPr/>
        <w:t>e os “Planos Quinquenais” de construção de rodovias,</w:t>
      </w:r>
    </w:p>
    <w:p>
      <w:pPr>
        <w:pStyle w:val="BodyText"/>
        <w:bidi w:val="0"/>
        <w:spacing w:before="0" w:after="283"/>
        <w:jc w:val="left"/>
        <w:rPr/>
      </w:pPr>
      <w:r>
        <w:rPr/>
        <w:t>sistemas ferroviários e escolas públicas, além da difusão</w:t>
      </w:r>
    </w:p>
    <w:p>
      <w:pPr>
        <w:pStyle w:val="BodyText"/>
        <w:bidi w:val="0"/>
        <w:spacing w:before="0" w:after="283"/>
        <w:jc w:val="left"/>
        <w:rPr/>
      </w:pPr>
      <w:r>
        <w:rPr/>
        <w:t>da TV — um sonho napoleônico de integração que,</w:t>
      </w:r>
    </w:p>
    <w:p>
      <w:pPr>
        <w:pStyle w:val="BodyText"/>
        <w:bidi w:val="0"/>
        <w:spacing w:before="0" w:after="283"/>
        <w:jc w:val="left"/>
        <w:rPr/>
      </w:pPr>
      <w:r>
        <w:rPr/>
        <w:t>iniciado por De Gaulle no pós-guerra, só foi concluído</w:t>
      </w:r>
    </w:p>
    <w:p>
      <w:pPr>
        <w:pStyle w:val="BodyText"/>
        <w:bidi w:val="0"/>
        <w:spacing w:before="0" w:after="283"/>
        <w:jc w:val="left"/>
        <w:rPr/>
      </w:pPr>
      <w:r>
        <w:rPr/>
        <w:t>durante o governo de Valéry Giscard d’Estaing, no fim da</w:t>
      </w:r>
    </w:p>
    <w:p>
      <w:pPr>
        <w:pStyle w:val="BodyText"/>
        <w:bidi w:val="0"/>
        <w:spacing w:before="0" w:after="283"/>
        <w:jc w:val="left"/>
        <w:rPr/>
      </w:pPr>
      <w:r>
        <w:rPr/>
        <w:t>década de 1970, quando começou a acontecer a</w:t>
      </w:r>
    </w:p>
    <w:p>
      <w:pPr>
        <w:pStyle w:val="BodyText"/>
        <w:bidi w:val="0"/>
        <w:spacing w:before="0" w:after="283"/>
        <w:jc w:val="left"/>
        <w:rPr/>
      </w:pPr>
      <w:r>
        <w:rPr/>
        <w:t>descentralização.c Talvez a França tenha se beneficiado</w:t>
      </w:r>
    </w:p>
    <w:p>
      <w:pPr>
        <w:pStyle w:val="BodyText"/>
        <w:bidi w:val="0"/>
        <w:spacing w:before="0" w:after="283"/>
        <w:jc w:val="left"/>
        <w:rPr/>
      </w:pPr>
      <w:r>
        <w:rPr/>
        <w:t>por ter passado um pouco mais de duas décadas sob um</w:t>
      </w:r>
    </w:p>
    <w:p>
      <w:pPr>
        <w:pStyle w:val="BodyText"/>
        <w:bidi w:val="0"/>
        <w:spacing w:before="0" w:after="283"/>
        <w:jc w:val="left"/>
        <w:rPr/>
      </w:pPr>
      <w:r>
        <w:rPr/>
        <w:t>regime de grande estado centralizado — mas o</w:t>
      </w:r>
    </w:p>
    <w:p>
      <w:pPr>
        <w:pStyle w:val="BodyText"/>
        <w:bidi w:val="0"/>
        <w:spacing w:before="0" w:after="283"/>
        <w:jc w:val="left"/>
        <w:rPr/>
      </w:pPr>
      <w:r>
        <w:rPr/>
        <w:t>argumento poderia ser, igualmente, que ela se</w:t>
      </w:r>
    </w:p>
    <w:p>
      <w:pPr>
        <w:pStyle w:val="BodyText"/>
        <w:bidi w:val="0"/>
        <w:spacing w:before="0" w:after="283"/>
        <w:jc w:val="left"/>
        <w:rPr/>
      </w:pPr>
      <w:r>
        <w:rPr/>
        <w:t>beneficiou com a feliz circunstância de que o grande</w:t>
      </w:r>
    </w:p>
    <w:p>
      <w:pPr>
        <w:pStyle w:val="BodyText"/>
        <w:bidi w:val="0"/>
        <w:spacing w:before="0" w:after="283"/>
        <w:jc w:val="left"/>
        <w:rPr/>
      </w:pPr>
      <w:r>
        <w:rPr/>
        <w:t>estado estimulou o crescimento, sem se delongar</w:t>
      </w:r>
    </w:p>
    <w:p>
      <w:pPr>
        <w:pStyle w:val="BodyText"/>
        <w:bidi w:val="0"/>
        <w:spacing w:before="0" w:after="283"/>
        <w:jc w:val="left"/>
        <w:rPr/>
      </w:pPr>
      <w:r>
        <w:rPr/>
        <w:t>indefinidamente sobre ele.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A Suécia e o grande estado</w:t>
      </w:r>
    </w:p>
    <w:p>
      <w:pPr>
        <w:pStyle w:val="BodyText"/>
        <w:bidi w:val="0"/>
        <w:spacing w:before="0" w:after="283"/>
        <w:jc w:val="left"/>
        <w:rPr/>
      </w:pPr>
      <w:r>
        <w:rPr/>
        <w:t>Excetuando-se o caso da França, eu ficava perplexo com</w:t>
      </w:r>
    </w:p>
    <w:p>
      <w:pPr>
        <w:pStyle w:val="BodyText"/>
        <w:bidi w:val="0"/>
        <w:spacing w:before="0" w:after="283"/>
        <w:jc w:val="left"/>
        <w:rPr/>
      </w:pPr>
      <w:r>
        <w:rPr/>
        <w:t>o enigma da Suécia e de outros países nórdicos,</w:t>
      </w:r>
    </w:p>
    <w:p>
      <w:pPr>
        <w:pStyle w:val="BodyText"/>
        <w:bidi w:val="0"/>
        <w:spacing w:before="0" w:after="283"/>
        <w:jc w:val="left"/>
        <w:rPr/>
      </w:pPr>
      <w:r>
        <w:rPr/>
        <w:t>geralmente descritos como paradigmas do grande estado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que funciona” — o governo tem grande participação na</w:t>
      </w:r>
    </w:p>
    <w:p>
      <w:pPr>
        <w:pStyle w:val="BodyText"/>
        <w:bidi w:val="0"/>
        <w:spacing w:before="0" w:after="283"/>
        <w:jc w:val="left"/>
        <w:rPr/>
      </w:pPr>
      <w:r>
        <w:rPr/>
        <w:t>economia total. Como poderíamos conciliar, ao mesmo</w:t>
      </w:r>
    </w:p>
    <w:p>
      <w:pPr>
        <w:pStyle w:val="BodyText"/>
        <w:bidi w:val="0"/>
        <w:spacing w:before="0" w:after="283"/>
        <w:jc w:val="left"/>
        <w:rPr/>
      </w:pPr>
      <w:r>
        <w:rPr/>
        <w:t>tempo, a nação mais feliz do mundo, a Dinamarca</w:t>
      </w:r>
    </w:p>
    <w:p>
      <w:pPr>
        <w:pStyle w:val="BodyText"/>
        <w:bidi w:val="0"/>
        <w:spacing w:before="0" w:after="283"/>
        <w:jc w:val="left"/>
        <w:rPr/>
      </w:pPr>
      <w:r>
        <w:rPr/>
        <w:t>(assumindo que a felicidade é tanto mensurável quanto</w:t>
      </w:r>
    </w:p>
    <w:p>
      <w:pPr>
        <w:pStyle w:val="BodyText"/>
        <w:bidi w:val="0"/>
        <w:spacing w:before="0" w:after="283"/>
        <w:jc w:val="left"/>
        <w:rPr/>
      </w:pPr>
      <w:r>
        <w:rPr/>
        <w:t>desejável), com um estado monstruosamente grande?</w:t>
      </w:r>
    </w:p>
    <w:p>
      <w:pPr>
        <w:pStyle w:val="BodyText"/>
        <w:bidi w:val="0"/>
        <w:spacing w:before="0" w:after="283"/>
        <w:jc w:val="left"/>
        <w:rPr/>
      </w:pPr>
      <w:r>
        <w:rPr/>
        <w:t>Será que é porque esses países são menores do que a</w:t>
      </w:r>
    </w:p>
    <w:p>
      <w:pPr>
        <w:pStyle w:val="BodyText"/>
        <w:bidi w:val="0"/>
        <w:spacing w:before="0" w:after="283"/>
        <w:jc w:val="left"/>
        <w:rPr/>
      </w:pPr>
      <w:r>
        <w:rPr/>
        <w:t>área metropolitana de Nova York? Até que o cientista</w:t>
      </w:r>
    </w:p>
    <w:p>
      <w:pPr>
        <w:pStyle w:val="BodyText"/>
        <w:bidi w:val="0"/>
        <w:spacing w:before="0" w:after="283"/>
        <w:jc w:val="left"/>
        <w:rPr/>
      </w:pPr>
      <w:r>
        <w:rPr/>
        <w:t>político Mark Blyth, meu coautor, explicasse que lá,</w:t>
      </w:r>
    </w:p>
    <w:p>
      <w:pPr>
        <w:pStyle w:val="BodyText"/>
        <w:bidi w:val="0"/>
        <w:spacing w:before="0" w:after="283"/>
        <w:jc w:val="left"/>
        <w:rPr/>
      </w:pPr>
      <w:r>
        <w:rPr/>
        <w:t>também, havia relatos falsos: era quase a mesma</w:t>
      </w:r>
    </w:p>
    <w:p>
      <w:pPr>
        <w:pStyle w:val="BodyText"/>
        <w:bidi w:val="0"/>
        <w:spacing w:before="0" w:after="283"/>
        <w:jc w:val="left"/>
        <w:rPr/>
      </w:pPr>
      <w:r>
        <w:rPr/>
        <w:t>história que a da Suíça (mas com um clima pior, e sem</w:t>
      </w:r>
    </w:p>
    <w:p>
      <w:pPr>
        <w:pStyle w:val="BodyText"/>
        <w:bidi w:val="0"/>
        <w:ind w:hanging="0" w:left="0" w:right="0"/>
        <w:jc w:val="left"/>
        <w:rPr/>
      </w:pPr>
      <w:r>
        <w:rPr/>
        <w:t>nenhuma boa estação de esqui). O estado existe como</w:t>
      </w:r>
    </w:p>
    <w:p>
      <w:pPr>
        <w:pStyle w:val="BodyText"/>
        <w:bidi w:val="0"/>
        <w:spacing w:before="0" w:after="283"/>
        <w:jc w:val="left"/>
        <w:rPr/>
      </w:pPr>
      <w:r>
        <w:rPr/>
        <w:t>um arrecadador de impostos, mas o dinheiro é</w:t>
      </w:r>
    </w:p>
    <w:p>
      <w:pPr>
        <w:pStyle w:val="BodyText"/>
        <w:bidi w:val="0"/>
        <w:spacing w:before="0" w:after="283"/>
        <w:jc w:val="left"/>
        <w:rPr/>
      </w:pPr>
      <w:r>
        <w:rPr/>
        <w:t>empregado nas próprias comunidades e administrado</w:t>
      </w:r>
    </w:p>
    <w:p>
      <w:pPr>
        <w:pStyle w:val="BodyText"/>
        <w:bidi w:val="0"/>
        <w:spacing w:before="0" w:after="283"/>
        <w:jc w:val="left"/>
        <w:rPr/>
      </w:pPr>
      <w:r>
        <w:rPr/>
        <w:t>pelos municípios — destinando-se, por exemplo, ao</w:t>
      </w:r>
    </w:p>
    <w:p>
      <w:pPr>
        <w:pStyle w:val="BodyText"/>
        <w:bidi w:val="0"/>
        <w:spacing w:before="0" w:after="283"/>
        <w:jc w:val="left"/>
        <w:rPr/>
      </w:pPr>
      <w:r>
        <w:rPr/>
        <w:t>treinamento de habilidades selecionadas localmente,</w:t>
      </w:r>
    </w:p>
    <w:p>
      <w:pPr>
        <w:pStyle w:val="BodyText"/>
        <w:bidi w:val="0"/>
        <w:spacing w:before="0" w:after="283"/>
        <w:jc w:val="left"/>
        <w:rPr/>
      </w:pPr>
      <w:r>
        <w:rPr/>
        <w:t>consideradas necessárias pela própria comunidade, de</w:t>
      </w:r>
    </w:p>
    <w:p>
      <w:pPr>
        <w:pStyle w:val="BodyText"/>
        <w:bidi w:val="0"/>
        <w:spacing w:before="0" w:after="283"/>
        <w:jc w:val="left"/>
        <w:rPr/>
      </w:pPr>
      <w:r>
        <w:rPr/>
        <w:t>modo a atender a demandas particulares dos</w:t>
      </w:r>
    </w:p>
    <w:p>
      <w:pPr>
        <w:pStyle w:val="BodyText"/>
        <w:bidi w:val="0"/>
        <w:spacing w:before="0" w:after="283"/>
        <w:jc w:val="left"/>
        <w:rPr/>
      </w:pPr>
      <w:r>
        <w:rPr/>
        <w:t>trabalhadores. As elites econômicas têm mais liberdade</w:t>
      </w:r>
    </w:p>
    <w:p>
      <w:pPr>
        <w:pStyle w:val="BodyText"/>
        <w:bidi w:val="0"/>
        <w:spacing w:before="0" w:after="283"/>
        <w:jc w:val="left"/>
        <w:rPr/>
      </w:pPr>
      <w:r>
        <w:rPr/>
        <w:t>do que na maioria das outras democracias — isso está</w:t>
      </w:r>
    </w:p>
    <w:p>
      <w:pPr>
        <w:pStyle w:val="BodyText"/>
        <w:bidi w:val="0"/>
        <w:spacing w:before="0" w:after="283"/>
        <w:jc w:val="left"/>
        <w:rPr/>
      </w:pPr>
      <w:r>
        <w:rPr/>
        <w:t>longe do estatismo que poderíamos supor observando de</w:t>
      </w:r>
    </w:p>
    <w:p>
      <w:pPr>
        <w:pStyle w:val="BodyText"/>
        <w:bidi w:val="0"/>
        <w:spacing w:before="0" w:after="283"/>
        <w:jc w:val="left"/>
        <w:rPr/>
      </w:pPr>
      <w:r>
        <w:rPr/>
        <w:t>fora.</w:t>
      </w:r>
    </w:p>
    <w:p>
      <w:pPr>
        <w:pStyle w:val="BodyText"/>
        <w:bidi w:val="0"/>
        <w:spacing w:before="0" w:after="283"/>
        <w:jc w:val="left"/>
        <w:rPr/>
      </w:pPr>
      <w:r>
        <w:rPr/>
        <w:t>Além disso, ilustrando um caso de vantagens com a</w:t>
      </w:r>
    </w:p>
    <w:p>
      <w:pPr>
        <w:pStyle w:val="BodyText"/>
        <w:bidi w:val="0"/>
        <w:spacing w:before="0" w:after="283"/>
        <w:jc w:val="left"/>
        <w:rPr/>
      </w:pPr>
      <w:r>
        <w:rPr/>
        <w:t>desordem, a Suécia e outros países nórdicos vivenciaram</w:t>
      </w:r>
    </w:p>
    <w:p>
      <w:pPr>
        <w:pStyle w:val="BodyText"/>
        <w:bidi w:val="0"/>
        <w:spacing w:before="0" w:after="283"/>
        <w:jc w:val="left"/>
        <w:rPr/>
      </w:pPr>
      <w:r>
        <w:rPr/>
        <w:t>uma grave recessão com o fim da Guerra Fria, por volta</w:t>
      </w:r>
    </w:p>
    <w:p>
      <w:pPr>
        <w:pStyle w:val="BodyText"/>
        <w:bidi w:val="0"/>
        <w:spacing w:before="0" w:after="283"/>
        <w:jc w:val="left"/>
        <w:rPr/>
      </w:pPr>
      <w:r>
        <w:rPr/>
        <w:t>de 1990, à qual responderam admiravelmente, com uma</w:t>
      </w:r>
    </w:p>
    <w:p>
      <w:pPr>
        <w:pStyle w:val="BodyText"/>
        <w:bidi w:val="0"/>
        <w:spacing w:before="0" w:after="283"/>
        <w:jc w:val="left"/>
        <w:rPr/>
      </w:pPr>
      <w:r>
        <w:rPr/>
        <w:t>política de austeridade fiscal, protegendo-se</w:t>
      </w:r>
    </w:p>
    <w:p>
      <w:pPr>
        <w:pStyle w:val="BodyText"/>
        <w:bidi w:val="0"/>
        <w:spacing w:before="0" w:after="283"/>
        <w:jc w:val="left"/>
        <w:rPr/>
      </w:pPr>
      <w:r>
        <w:rPr/>
        <w:t>efetivamente da grave crise financeira que ocorreria</w:t>
      </w:r>
    </w:p>
    <w:p>
      <w:pPr>
        <w:pStyle w:val="BodyText"/>
        <w:bidi w:val="0"/>
        <w:spacing w:before="0" w:after="283"/>
        <w:jc w:val="left"/>
        <w:rPr/>
      </w:pPr>
      <w:r>
        <w:rPr/>
        <w:t>cerca de duas décadas depois.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A CONFUSÃO DO CATALISADOR-COMO-CAUSA</w:t>
      </w:r>
    </w:p>
    <w:p>
      <w:pPr>
        <w:pStyle w:val="BodyText"/>
        <w:bidi w:val="0"/>
        <w:spacing w:before="0" w:after="283"/>
        <w:jc w:val="left"/>
        <w:rPr/>
      </w:pPr>
      <w:r>
        <w:rPr/>
        <w:t>Quando sistemas limitados, famintos pela desordem</w:t>
      </w:r>
    </w:p>
    <w:p>
      <w:pPr>
        <w:pStyle w:val="BodyText"/>
        <w:bidi w:val="0"/>
        <w:spacing w:before="0" w:after="283"/>
        <w:jc w:val="left"/>
        <w:rPr/>
      </w:pPr>
      <w:r>
        <w:rPr/>
        <w:t>natural, entram em colapso, situação a que estão</w:t>
      </w:r>
    </w:p>
    <w:p>
      <w:pPr>
        <w:pStyle w:val="BodyText"/>
        <w:bidi w:val="0"/>
        <w:spacing w:before="0" w:after="283"/>
        <w:jc w:val="left"/>
        <w:rPr/>
      </w:pPr>
      <w:r>
        <w:rPr/>
        <w:t>sujeitos pelo fato de serem frágeis, o fracasso nunca é</w:t>
      </w:r>
    </w:p>
    <w:p>
      <w:pPr>
        <w:pStyle w:val="BodyText"/>
        <w:bidi w:val="0"/>
        <w:spacing w:before="0" w:after="283"/>
        <w:jc w:val="left"/>
        <w:rPr/>
      </w:pPr>
      <w:r>
        <w:rPr/>
        <w:t>visto como resultado da fragilidade. Pelo contrário, essa</w:t>
      </w:r>
    </w:p>
    <w:p>
      <w:pPr>
        <w:pStyle w:val="BodyText"/>
        <w:bidi w:val="0"/>
        <w:spacing w:before="0" w:after="283"/>
        <w:jc w:val="left"/>
        <w:rPr/>
      </w:pPr>
      <w:r>
        <w:rPr/>
        <w:t>falha é interpretada como produto de um mau</w:t>
      </w:r>
    </w:p>
    <w:p>
      <w:pPr>
        <w:pStyle w:val="BodyText"/>
        <w:bidi w:val="0"/>
        <w:spacing w:before="0" w:after="283"/>
        <w:jc w:val="left"/>
        <w:rPr/>
      </w:pPr>
      <w:r>
        <w:rPr/>
        <w:t>prognóstico. Tal como acontece com um monte de areia</w:t>
      </w:r>
    </w:p>
    <w:p>
      <w:pPr>
        <w:pStyle w:val="BodyText"/>
        <w:bidi w:val="0"/>
        <w:spacing w:before="0" w:after="283"/>
        <w:jc w:val="left"/>
        <w:rPr/>
      </w:pPr>
      <w:r>
        <w:rPr/>
        <w:t>que se desmancha, seria pouco inteligente atribuir a</w:t>
      </w:r>
    </w:p>
    <w:p>
      <w:pPr>
        <w:pStyle w:val="BodyText"/>
        <w:bidi w:val="0"/>
        <w:spacing w:before="0" w:after="283"/>
        <w:jc w:val="left"/>
        <w:rPr/>
      </w:pPr>
      <w:r>
        <w:rPr/>
        <w:t>queda de uma frágil ponte ao último caminhão que a</w:t>
      </w:r>
    </w:p>
    <w:p>
      <w:pPr>
        <w:pStyle w:val="BodyText"/>
        <w:bidi w:val="0"/>
        <w:spacing w:before="0" w:after="283"/>
        <w:jc w:val="left"/>
        <w:rPr/>
      </w:pPr>
      <w:r>
        <w:rPr/>
        <w:t>cruzou, e ainda mais tolo seria tentar prever com</w:t>
      </w:r>
    </w:p>
    <w:p>
      <w:pPr>
        <w:pStyle w:val="BodyText"/>
        <w:bidi w:val="0"/>
        <w:ind w:hanging="0" w:left="0" w:right="0"/>
        <w:jc w:val="left"/>
        <w:rPr/>
      </w:pPr>
      <w:r>
        <w:rPr/>
        <w:t>antecedência qual caminhão seria capaz de derrubá-la.</w:t>
      </w:r>
    </w:p>
    <w:p>
      <w:pPr>
        <w:pStyle w:val="BodyText"/>
        <w:bidi w:val="0"/>
        <w:spacing w:before="0" w:after="283"/>
        <w:jc w:val="left"/>
        <w:rPr/>
      </w:pPr>
      <w:r>
        <w:rPr/>
        <w:t>No entanto, muitas vezes, é isso que se faz.</w:t>
      </w:r>
    </w:p>
    <w:p>
      <w:pPr>
        <w:pStyle w:val="BodyText"/>
        <w:bidi w:val="0"/>
        <w:spacing w:before="0" w:after="283"/>
        <w:jc w:val="left"/>
        <w:rPr/>
      </w:pPr>
      <w:r>
        <w:rPr/>
        <w:t>Em 2011, o presidente dos Estados Unidos, Barack</w:t>
      </w:r>
    </w:p>
    <w:p>
      <w:pPr>
        <w:pStyle w:val="BodyText"/>
        <w:bidi w:val="0"/>
        <w:spacing w:before="0" w:after="283"/>
        <w:jc w:val="left"/>
        <w:rPr/>
      </w:pPr>
      <w:r>
        <w:rPr/>
        <w:t>Obama, atribuiu a uma falha de inteligência o fato de o</w:t>
      </w:r>
    </w:p>
    <w:p>
      <w:pPr>
        <w:pStyle w:val="BodyText"/>
        <w:bidi w:val="0"/>
        <w:spacing w:before="0" w:after="283"/>
        <w:jc w:val="left"/>
        <w:rPr/>
      </w:pPr>
      <w:r>
        <w:rPr/>
        <w:t>governo não ter previsto a revolução no Egito naquela</w:t>
      </w:r>
    </w:p>
    <w:p>
      <w:pPr>
        <w:pStyle w:val="BodyText"/>
        <w:bidi w:val="0"/>
        <w:spacing w:before="0" w:after="283"/>
        <w:jc w:val="left"/>
        <w:rPr/>
      </w:pPr>
      <w:r>
        <w:rPr/>
        <w:t>primavera (assim como o ex-presidente norte-americano</w:t>
      </w:r>
    </w:p>
    <w:p>
      <w:pPr>
        <w:pStyle w:val="BodyText"/>
        <w:bidi w:val="0"/>
        <w:spacing w:before="0" w:after="283"/>
        <w:jc w:val="left"/>
        <w:rPr/>
      </w:pPr>
      <w:r>
        <w:rPr/>
        <w:t>Jimmy Carter atribuíra a uma falha de inteligência o fato</w:t>
      </w:r>
    </w:p>
    <w:p>
      <w:pPr>
        <w:pStyle w:val="BodyText"/>
        <w:bidi w:val="0"/>
        <w:spacing w:before="0" w:after="283"/>
        <w:jc w:val="left"/>
        <w:rPr/>
      </w:pPr>
      <w:r>
        <w:rPr/>
        <w:t>de seu governo não ter previsto a Revolução Islâmica de</w:t>
      </w:r>
    </w:p>
    <w:p>
      <w:pPr>
        <w:pStyle w:val="BodyText"/>
        <w:bidi w:val="0"/>
        <w:spacing w:before="0" w:after="283"/>
        <w:jc w:val="left"/>
        <w:rPr/>
      </w:pPr>
      <w:r>
        <w:rPr/>
        <w:t>1979, no Irã), negligenciando a questão de que o</w:t>
      </w:r>
    </w:p>
    <w:p>
      <w:pPr>
        <w:pStyle w:val="BodyText"/>
        <w:bidi w:val="0"/>
        <w:spacing w:before="0" w:after="283"/>
        <w:jc w:val="left"/>
        <w:rPr/>
      </w:pPr>
      <w:r>
        <w:rPr/>
        <w:t>importante é o risco eliminado das “caudas” estatísticas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— </w:t>
      </w:r>
      <w:r>
        <w:rPr/>
        <w:t>e não a incapacidade de perceber o último grão de</w:t>
      </w:r>
    </w:p>
    <w:p>
      <w:pPr>
        <w:pStyle w:val="BodyText"/>
        <w:bidi w:val="0"/>
        <w:spacing w:before="0" w:after="283"/>
        <w:jc w:val="left"/>
        <w:rPr/>
      </w:pPr>
      <w:r>
        <w:rPr/>
        <w:t>areia. Outra analogia com a economia: após o início da</w:t>
      </w:r>
    </w:p>
    <w:p>
      <w:pPr>
        <w:pStyle w:val="BodyText"/>
        <w:bidi w:val="0"/>
        <w:spacing w:before="0" w:after="283"/>
        <w:jc w:val="left"/>
        <w:rPr/>
      </w:pPr>
      <w:r>
        <w:rPr/>
        <w:t>crise financeira, em 2007-2008, muitas pessoas</w:t>
      </w:r>
    </w:p>
    <w:p>
      <w:pPr>
        <w:pStyle w:val="BodyText"/>
        <w:bidi w:val="0"/>
        <w:spacing w:before="0" w:after="283"/>
        <w:jc w:val="left"/>
        <w:rPr/>
      </w:pPr>
      <w:r>
        <w:rPr/>
        <w:t>pensaram que, se tivessem previsto o colapso dos</w:t>
      </w:r>
    </w:p>
    <w:p>
      <w:pPr>
        <w:pStyle w:val="BodyText"/>
        <w:bidi w:val="0"/>
        <w:spacing w:before="0" w:after="283"/>
        <w:jc w:val="left"/>
        <w:rPr/>
      </w:pPr>
      <w:r>
        <w:rPr/>
        <w:t>créditos hipotecários de alto risco (que, a seu ver,</w:t>
      </w:r>
    </w:p>
    <w:p>
      <w:pPr>
        <w:pStyle w:val="BodyText"/>
        <w:bidi w:val="0"/>
        <w:spacing w:before="0" w:after="283"/>
        <w:jc w:val="left"/>
        <w:rPr/>
      </w:pPr>
      <w:r>
        <w:rPr/>
        <w:t>parecia ter deflagrado a crise), isso as teria ajudado de</w:t>
      </w:r>
    </w:p>
    <w:p>
      <w:pPr>
        <w:pStyle w:val="BodyText"/>
        <w:bidi w:val="0"/>
        <w:spacing w:before="0" w:after="283"/>
        <w:jc w:val="left"/>
        <w:rPr/>
      </w:pPr>
      <w:r>
        <w:rPr/>
        <w:t>algum modo. Em nome de Baal, não teria, uma vez que</w:t>
      </w:r>
    </w:p>
    <w:p>
      <w:pPr>
        <w:pStyle w:val="BodyText"/>
        <w:bidi w:val="0"/>
        <w:spacing w:before="0" w:after="283"/>
        <w:jc w:val="left"/>
        <w:rPr/>
      </w:pPr>
      <w:r>
        <w:rPr/>
        <w:t>isso foi um sintoma da crise, e não sua causa subjacente.</w:t>
      </w:r>
    </w:p>
    <w:p>
      <w:pPr>
        <w:pStyle w:val="BodyText"/>
        <w:bidi w:val="0"/>
        <w:spacing w:before="0" w:after="283"/>
        <w:jc w:val="left"/>
        <w:rPr/>
      </w:pPr>
      <w:r>
        <w:rPr/>
        <w:t>Da mesma forma, a responsabilidade atribuída por</w:t>
      </w:r>
    </w:p>
    <w:p>
      <w:pPr>
        <w:pStyle w:val="BodyText"/>
        <w:bidi w:val="0"/>
        <w:spacing w:before="0" w:after="283"/>
        <w:jc w:val="left"/>
        <w:rPr/>
      </w:pPr>
      <w:r>
        <w:rPr/>
        <w:t>Obama à “má inteligência” pelo fracasso de seu governo</w:t>
      </w:r>
    </w:p>
    <w:p>
      <w:pPr>
        <w:pStyle w:val="BodyText"/>
        <w:bidi w:val="0"/>
        <w:spacing w:before="0" w:after="283"/>
        <w:jc w:val="left"/>
        <w:rPr/>
      </w:pPr>
      <w:r>
        <w:rPr/>
        <w:t>em prever o levante no Egito revela tanto a compreensão</w:t>
      </w:r>
    </w:p>
    <w:p>
      <w:pPr>
        <w:pStyle w:val="BodyText"/>
        <w:bidi w:val="0"/>
        <w:spacing w:before="0" w:after="283"/>
        <w:jc w:val="left"/>
        <w:rPr/>
      </w:pPr>
      <w:r>
        <w:rPr/>
        <w:t>errônea dos sistemas complexos quanto as péssimas</w:t>
      </w:r>
    </w:p>
    <w:p>
      <w:pPr>
        <w:pStyle w:val="BodyText"/>
        <w:bidi w:val="0"/>
        <w:spacing w:before="0" w:after="283"/>
        <w:jc w:val="left"/>
        <w:rPr/>
      </w:pPr>
      <w:r>
        <w:rPr/>
        <w:t>políticas públicas envolvidas. E as superpotências são os</w:t>
      </w:r>
    </w:p>
    <w:p>
      <w:pPr>
        <w:pStyle w:val="BodyText"/>
        <w:bidi w:val="0"/>
        <w:spacing w:before="0" w:after="283"/>
        <w:jc w:val="left"/>
        <w:rPr/>
      </w:pPr>
      <w:r>
        <w:rPr/>
        <w:t>singelos perus dessa história.</w:t>
      </w:r>
    </w:p>
    <w:p>
      <w:pPr>
        <w:pStyle w:val="BodyText"/>
        <w:bidi w:val="0"/>
        <w:spacing w:before="0" w:after="283"/>
        <w:jc w:val="left"/>
        <w:rPr/>
      </w:pPr>
      <w:r>
        <w:rPr/>
        <w:t>O erro de Obama ilustra a ilusão das relações locais de</w:t>
      </w:r>
    </w:p>
    <w:p>
      <w:pPr>
        <w:pStyle w:val="BodyText"/>
        <w:bidi w:val="0"/>
        <w:spacing w:before="0" w:after="283"/>
        <w:jc w:val="left"/>
        <w:rPr/>
      </w:pPr>
      <w:r>
        <w:rPr/>
        <w:t>causa e efeito — isto é, confundir os catalisadores com</w:t>
      </w:r>
    </w:p>
    <w:p>
      <w:pPr>
        <w:pStyle w:val="BodyText"/>
        <w:bidi w:val="0"/>
        <w:spacing w:before="0" w:after="283"/>
        <w:jc w:val="left"/>
        <w:rPr/>
      </w:pPr>
      <w:r>
        <w:rPr/>
        <w:t>as causas, e assumir que é possível saber qual</w:t>
      </w:r>
    </w:p>
    <w:p>
      <w:pPr>
        <w:pStyle w:val="BodyText"/>
        <w:bidi w:val="0"/>
        <w:spacing w:before="0" w:after="283"/>
        <w:jc w:val="left"/>
        <w:rPr/>
      </w:pPr>
      <w:r>
        <w:rPr/>
        <w:t>catalisador produzirá qual efeito. O episódio final da</w:t>
      </w:r>
    </w:p>
    <w:p>
      <w:pPr>
        <w:pStyle w:val="BodyText"/>
        <w:bidi w:val="0"/>
        <w:spacing w:before="0" w:after="283"/>
        <w:jc w:val="left"/>
        <w:rPr/>
      </w:pPr>
      <w:r>
        <w:rPr/>
        <w:t>revolta no Egito se provou imprevisível para todos os</w:t>
      </w:r>
    </w:p>
    <w:p>
      <w:pPr>
        <w:pStyle w:val="BodyText"/>
        <w:bidi w:val="0"/>
        <w:spacing w:before="0" w:after="283"/>
        <w:jc w:val="left"/>
        <w:rPr/>
      </w:pPr>
      <w:r>
        <w:rPr/>
        <w:t>observadores, especialmente para aqueles que estavam</w:t>
      </w:r>
    </w:p>
    <w:p>
      <w:pPr>
        <w:pStyle w:val="BodyText"/>
        <w:bidi w:val="0"/>
        <w:spacing w:before="0" w:after="283"/>
        <w:jc w:val="left"/>
        <w:rPr/>
      </w:pPr>
      <w:r>
        <w:rPr/>
        <w:t>envolvidos. Como tal, culpar a CIA ou qualquer outra</w:t>
      </w:r>
    </w:p>
    <w:p>
      <w:pPr>
        <w:pStyle w:val="BodyText"/>
        <w:bidi w:val="0"/>
        <w:spacing w:before="0" w:after="283"/>
        <w:jc w:val="left"/>
        <w:rPr/>
      </w:pPr>
      <w:r>
        <w:rPr/>
        <w:t>agência de inteligência é tão insensato quanto financiá-</w:t>
      </w:r>
    </w:p>
    <w:p>
      <w:pPr>
        <w:pStyle w:val="BodyText"/>
        <w:bidi w:val="0"/>
        <w:ind w:hanging="0" w:left="0" w:right="0"/>
        <w:jc w:val="left"/>
        <w:rPr/>
      </w:pPr>
      <w:r>
        <w:rPr/>
        <w:t>las para prever esses acontecimentos. Os governos estão</w:t>
      </w:r>
    </w:p>
    <w:p>
      <w:pPr>
        <w:pStyle w:val="BodyText"/>
        <w:bidi w:val="0"/>
        <w:spacing w:before="0" w:after="283"/>
        <w:jc w:val="left"/>
        <w:rPr/>
      </w:pPr>
      <w:r>
        <w:rPr/>
        <w:t>gastando bilhões de dólares na tentativa de prever</w:t>
      </w:r>
    </w:p>
    <w:p>
      <w:pPr>
        <w:pStyle w:val="BodyText"/>
        <w:bidi w:val="0"/>
        <w:spacing w:before="0" w:after="283"/>
        <w:jc w:val="left"/>
        <w:rPr/>
      </w:pPr>
      <w:r>
        <w:rPr/>
        <w:t>eventos produzidos por sistemas interdependentes e</w:t>
      </w:r>
    </w:p>
    <w:p>
      <w:pPr>
        <w:pStyle w:val="BodyText"/>
        <w:bidi w:val="0"/>
        <w:spacing w:before="0" w:after="283"/>
        <w:jc w:val="left"/>
        <w:rPr/>
      </w:pPr>
      <w:r>
        <w:rPr/>
        <w:t>que, portanto, não são estatisticamente compreensíveis</w:t>
      </w:r>
    </w:p>
    <w:p>
      <w:pPr>
        <w:pStyle w:val="BodyText"/>
        <w:bidi w:val="0"/>
        <w:spacing w:before="0" w:after="283"/>
        <w:jc w:val="left"/>
        <w:rPr/>
      </w:pPr>
      <w:r>
        <w:rPr/>
        <w:t>em nível individual.</w:t>
      </w:r>
    </w:p>
    <w:p>
      <w:pPr>
        <w:pStyle w:val="BodyText"/>
        <w:bidi w:val="0"/>
        <w:spacing w:before="0" w:after="283"/>
        <w:jc w:val="left"/>
        <w:rPr/>
      </w:pPr>
      <w:r>
        <w:rPr/>
        <w:t>A maioria das explicações oferecida para tais</w:t>
      </w:r>
    </w:p>
    <w:p>
      <w:pPr>
        <w:pStyle w:val="BodyText"/>
        <w:bidi w:val="0"/>
        <w:spacing w:before="0" w:after="283"/>
        <w:jc w:val="left"/>
        <w:rPr/>
      </w:pPr>
      <w:r>
        <w:rPr/>
        <w:t>episódios de turbulência tem como parâmetro a confusão</w:t>
      </w:r>
    </w:p>
    <w:p>
      <w:pPr>
        <w:pStyle w:val="BodyText"/>
        <w:bidi w:val="0"/>
        <w:spacing w:before="0" w:after="283"/>
        <w:jc w:val="left"/>
        <w:rPr/>
      </w:pPr>
      <w:r>
        <w:rPr/>
        <w:t>dos catalisadores-como-causa. Consideremos a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Primavera Árabe” de 2011. As manifestações na Tunísia</w:t>
      </w:r>
    </w:p>
    <w:p>
      <w:pPr>
        <w:pStyle w:val="BodyText"/>
        <w:bidi w:val="0"/>
        <w:spacing w:before="0" w:after="283"/>
        <w:jc w:val="left"/>
        <w:rPr/>
      </w:pPr>
      <w:r>
        <w:rPr/>
        <w:t>e no Egito foram atribuídas, inicialmente, ao aumento</w:t>
      </w:r>
    </w:p>
    <w:p>
      <w:pPr>
        <w:pStyle w:val="BodyText"/>
        <w:bidi w:val="0"/>
        <w:spacing w:before="0" w:after="283"/>
        <w:jc w:val="left"/>
        <w:rPr/>
      </w:pPr>
      <w:r>
        <w:rPr/>
        <w:t>dos preços das matérias-primas, e não às ditaduras</w:t>
      </w:r>
    </w:p>
    <w:p>
      <w:pPr>
        <w:pStyle w:val="BodyText"/>
        <w:bidi w:val="0"/>
        <w:spacing w:before="0" w:after="283"/>
        <w:jc w:val="left"/>
        <w:rPr/>
      </w:pPr>
      <w:r>
        <w:rPr/>
        <w:t>sufocantes e impopulares. Mas o Bahrein e a Líbia eram</w:t>
      </w:r>
    </w:p>
    <w:p>
      <w:pPr>
        <w:pStyle w:val="BodyText"/>
        <w:bidi w:val="0"/>
        <w:spacing w:before="0" w:after="283"/>
        <w:jc w:val="left"/>
        <w:rPr/>
      </w:pPr>
      <w:r>
        <w:rPr/>
        <w:t>países ricos, que tinham condições financeiras de</w:t>
      </w:r>
    </w:p>
    <w:p>
      <w:pPr>
        <w:pStyle w:val="BodyText"/>
        <w:bidi w:val="0"/>
        <w:spacing w:before="0" w:after="283"/>
        <w:jc w:val="left"/>
        <w:rPr/>
      </w:pPr>
      <w:r>
        <w:rPr/>
        <w:t>importar grãos e outras matérias-primas. Além disso, as</w:t>
      </w:r>
    </w:p>
    <w:p>
      <w:pPr>
        <w:pStyle w:val="BodyText"/>
        <w:bidi w:val="0"/>
        <w:spacing w:before="0" w:after="283"/>
        <w:jc w:val="left"/>
        <w:rPr/>
      </w:pPr>
      <w:r>
        <w:rPr/>
        <w:t>matérias-primas atingiram preços consideravelmente</w:t>
      </w:r>
    </w:p>
    <w:p>
      <w:pPr>
        <w:pStyle w:val="BodyText"/>
        <w:bidi w:val="0"/>
        <w:spacing w:before="0" w:after="283"/>
        <w:jc w:val="left"/>
        <w:rPr/>
      </w:pPr>
      <w:r>
        <w:rPr/>
        <w:t>mais elevados alguns anos atrás, sem que houvesse</w:t>
      </w:r>
    </w:p>
    <w:p>
      <w:pPr>
        <w:pStyle w:val="BodyText"/>
        <w:bidi w:val="0"/>
        <w:spacing w:before="0" w:after="283"/>
        <w:jc w:val="left"/>
        <w:rPr/>
      </w:pPr>
      <w:r>
        <w:rPr/>
        <w:t>qualquer espécie de revolta. Mais uma vez, o foco está</w:t>
      </w:r>
    </w:p>
    <w:p>
      <w:pPr>
        <w:pStyle w:val="BodyText"/>
        <w:bidi w:val="0"/>
        <w:spacing w:before="0" w:after="283"/>
        <w:jc w:val="left"/>
        <w:rPr/>
      </w:pPr>
      <w:r>
        <w:rPr/>
        <w:t>errado, mesmo que a lógica seja reconfortante. É o</w:t>
      </w:r>
    </w:p>
    <w:p>
      <w:pPr>
        <w:pStyle w:val="BodyText"/>
        <w:bidi w:val="0"/>
        <w:spacing w:before="0" w:after="283"/>
        <w:jc w:val="left"/>
        <w:rPr/>
      </w:pPr>
      <w:r>
        <w:rPr/>
        <w:t>sistema e sua fragilidade, e não os acontecimentos, que</w:t>
      </w:r>
    </w:p>
    <w:p>
      <w:pPr>
        <w:pStyle w:val="BodyText"/>
        <w:bidi w:val="0"/>
        <w:spacing w:before="0" w:after="283"/>
        <w:jc w:val="left"/>
        <w:rPr/>
      </w:pPr>
      <w:r>
        <w:rPr/>
        <w:t>devem ser estudados — o que os físicos chamam de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teoria da percolação”, em que são estudadas as</w:t>
      </w:r>
    </w:p>
    <w:p>
      <w:pPr>
        <w:pStyle w:val="BodyText"/>
        <w:bidi w:val="0"/>
        <w:spacing w:before="0" w:after="283"/>
        <w:jc w:val="left"/>
        <w:rPr/>
      </w:pPr>
      <w:r>
        <w:rPr/>
        <w:t>propriedades da aleatoriedade do terreno, em vez das</w:t>
      </w:r>
    </w:p>
    <w:p>
      <w:pPr>
        <w:pStyle w:val="BodyText"/>
        <w:bidi w:val="0"/>
        <w:spacing w:before="0" w:after="283"/>
        <w:jc w:val="left"/>
        <w:rPr/>
      </w:pPr>
      <w:r>
        <w:rPr/>
        <w:t>propriedades de um único elemento do terreno.</w:t>
      </w:r>
    </w:p>
    <w:p>
      <w:pPr>
        <w:pStyle w:val="BodyText"/>
        <w:bidi w:val="0"/>
        <w:spacing w:before="0" w:after="283"/>
        <w:jc w:val="left"/>
        <w:rPr/>
      </w:pPr>
      <w:r>
        <w:rPr/>
        <w:t>Como Mark Abdollahian, do Sentia Group, um dos</w:t>
      </w:r>
    </w:p>
    <w:p>
      <w:pPr>
        <w:pStyle w:val="BodyText"/>
        <w:bidi w:val="0"/>
        <w:spacing w:before="0" w:after="283"/>
        <w:jc w:val="left"/>
        <w:rPr/>
      </w:pPr>
      <w:r>
        <w:rPr/>
        <w:t>prestadores de serviços que vendem análise preditiva</w:t>
      </w:r>
    </w:p>
    <w:p>
      <w:pPr>
        <w:pStyle w:val="BodyText"/>
        <w:bidi w:val="0"/>
        <w:spacing w:before="0" w:after="283"/>
        <w:jc w:val="left"/>
        <w:rPr/>
      </w:pPr>
      <w:r>
        <w:rPr/>
        <w:t>para o governo norte-americano (os que foram incapazes</w:t>
      </w:r>
    </w:p>
    <w:p>
      <w:pPr>
        <w:pStyle w:val="BodyText"/>
        <w:bidi w:val="0"/>
        <w:spacing w:before="0" w:after="283"/>
        <w:jc w:val="left"/>
        <w:rPr/>
      </w:pPr>
      <w:r>
        <w:rPr/>
        <w:t>de fazer o alerta), observou diante da questão do Egito,</w:t>
      </w:r>
    </w:p>
    <w:p>
      <w:pPr>
        <w:pStyle w:val="BodyText"/>
        <w:bidi w:val="0"/>
        <w:spacing w:before="0" w:after="283"/>
        <w:jc w:val="left"/>
        <w:rPr/>
      </w:pPr>
      <w:r>
        <w:rPr/>
        <w:t>os formuladores de políticas públicas deveriam “pensar</w:t>
      </w:r>
    </w:p>
    <w:p>
      <w:pPr>
        <w:pStyle w:val="BodyText"/>
        <w:bidi w:val="0"/>
        <w:spacing w:before="0" w:after="283"/>
        <w:jc w:val="left"/>
        <w:rPr/>
      </w:pPr>
      <w:r>
        <w:rPr/>
        <w:t>sobre este tema como se estivessem em Las Vegas. No</w:t>
      </w:r>
    </w:p>
    <w:p>
      <w:pPr>
        <w:pStyle w:val="BodyText"/>
        <w:bidi w:val="0"/>
        <w:spacing w:before="0" w:after="283"/>
        <w:jc w:val="left"/>
        <w:rPr/>
      </w:pPr>
      <w:r>
        <w:rPr/>
        <w:t>vinte e um, se alguém conseguir fazer 4% a mais do que</w:t>
      </w:r>
    </w:p>
    <w:p>
      <w:pPr>
        <w:pStyle w:val="BodyText"/>
        <w:bidi w:val="0"/>
        <w:spacing w:before="0" w:after="283"/>
        <w:jc w:val="left"/>
        <w:rPr/>
      </w:pPr>
      <w:r>
        <w:rPr/>
        <w:t>a média, estará ganhando muito dinheiro”. Mas a</w:t>
      </w:r>
    </w:p>
    <w:p>
      <w:pPr>
        <w:pStyle w:val="BodyText"/>
        <w:bidi w:val="0"/>
        <w:spacing w:before="0" w:after="283"/>
        <w:jc w:val="left"/>
        <w:rPr/>
      </w:pPr>
      <w:r>
        <w:rPr/>
        <w:t>analogia é falaciosa — é, praticamente, tudo aquilo a que</w:t>
      </w:r>
    </w:p>
    <w:p>
      <w:pPr>
        <w:pStyle w:val="BodyText"/>
        <w:bidi w:val="0"/>
        <w:ind w:hanging="0" w:left="0" w:right="0"/>
        <w:jc w:val="left"/>
        <w:rPr/>
      </w:pPr>
      <w:r>
        <w:rPr/>
        <w:t>me oponho. Não há “4% a mais” no Egito. Não se trata</w:t>
      </w:r>
    </w:p>
    <w:p>
      <w:pPr>
        <w:pStyle w:val="BodyText"/>
        <w:bidi w:val="0"/>
        <w:spacing w:before="0" w:after="283"/>
        <w:jc w:val="left"/>
        <w:rPr/>
      </w:pPr>
      <w:r>
        <w:rPr/>
        <w:t>apenas de um desperdício de dinheiro, mas da</w:t>
      </w:r>
    </w:p>
    <w:p>
      <w:pPr>
        <w:pStyle w:val="BodyText"/>
        <w:bidi w:val="0"/>
        <w:spacing w:before="0" w:after="283"/>
        <w:jc w:val="left"/>
        <w:rPr/>
      </w:pPr>
      <w:r>
        <w:rPr/>
        <w:t>construção de uma falsa confiança, baseada em um</w:t>
      </w:r>
    </w:p>
    <w:p>
      <w:pPr>
        <w:pStyle w:val="BodyText"/>
        <w:bidi w:val="0"/>
        <w:spacing w:before="0" w:after="283"/>
        <w:jc w:val="left"/>
        <w:rPr/>
      </w:pPr>
      <w:r>
        <w:rPr/>
        <w:t>enfoque errado. É sintomático que os analistas de</w:t>
      </w:r>
    </w:p>
    <w:p>
      <w:pPr>
        <w:pStyle w:val="BodyText"/>
        <w:bidi w:val="0"/>
        <w:spacing w:before="0" w:after="283"/>
        <w:jc w:val="left"/>
        <w:rPr/>
      </w:pPr>
      <w:r>
        <w:rPr/>
        <w:t>inteligência tenham cometido o mesmo erro que os</w:t>
      </w:r>
    </w:p>
    <w:p>
      <w:pPr>
        <w:pStyle w:val="BodyText"/>
        <w:bidi w:val="0"/>
        <w:spacing w:before="0" w:after="283"/>
        <w:jc w:val="left"/>
        <w:rPr/>
      </w:pPr>
      <w:r>
        <w:rPr/>
        <w:t>sistemas de gerenciamento de riscos, que não</w:t>
      </w:r>
    </w:p>
    <w:p>
      <w:pPr>
        <w:pStyle w:val="BodyText"/>
        <w:bidi w:val="0"/>
        <w:spacing w:before="0" w:after="283"/>
        <w:jc w:val="left"/>
        <w:rPr/>
      </w:pPr>
      <w:r>
        <w:rPr/>
        <w:t>conseguiram prever a crise econômica — e oferecido</w:t>
      </w:r>
    </w:p>
    <w:p>
      <w:pPr>
        <w:pStyle w:val="BodyText"/>
        <w:bidi w:val="0"/>
        <w:spacing w:before="0" w:after="283"/>
        <w:jc w:val="left"/>
        <w:rPr/>
      </w:pPr>
      <w:r>
        <w:rPr/>
        <w:t>exatamente as mesmas desculpas quando falharam. Os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eventos extremos” na política e na economia são</w:t>
      </w:r>
    </w:p>
    <w:p>
      <w:pPr>
        <w:pStyle w:val="BodyText"/>
        <w:bidi w:val="0"/>
        <w:spacing w:before="0" w:after="283"/>
        <w:jc w:val="left"/>
        <w:rPr/>
      </w:pPr>
      <w:r>
        <w:rPr/>
        <w:t>imprevisíveis, e suas probabilidades não são</w:t>
      </w:r>
    </w:p>
    <w:p>
      <w:pPr>
        <w:pStyle w:val="BodyText"/>
        <w:bidi w:val="0"/>
        <w:spacing w:before="0" w:after="283"/>
        <w:jc w:val="left"/>
        <w:rPr/>
      </w:pPr>
      <w:r>
        <w:rPr/>
        <w:t>cientificamente mensuráveis. Não importa saber quantos</w:t>
      </w:r>
    </w:p>
    <w:p>
      <w:pPr>
        <w:pStyle w:val="BodyText"/>
        <w:bidi w:val="0"/>
        <w:spacing w:before="0" w:after="283"/>
        <w:jc w:val="left"/>
        <w:rPr/>
      </w:pPr>
      <w:r>
        <w:rPr/>
        <w:t>dólares são gastos em pesquisas, pois prever revoluções</w:t>
      </w:r>
    </w:p>
    <w:p>
      <w:pPr>
        <w:pStyle w:val="BodyText"/>
        <w:bidi w:val="0"/>
        <w:spacing w:before="0" w:after="283"/>
        <w:jc w:val="left"/>
        <w:rPr/>
      </w:pPr>
      <w:r>
        <w:rPr/>
        <w:t>não é contar cartas; os seres humanos nunca serão</w:t>
      </w:r>
    </w:p>
    <w:p>
      <w:pPr>
        <w:pStyle w:val="BodyText"/>
        <w:bidi w:val="0"/>
        <w:spacing w:before="0" w:after="283"/>
        <w:jc w:val="left"/>
        <w:rPr/>
      </w:pPr>
      <w:r>
        <w:rPr/>
        <w:t>capazes de transformar a política e a economia na dócil</w:t>
      </w:r>
    </w:p>
    <w:p>
      <w:pPr>
        <w:pStyle w:val="BodyText"/>
        <w:bidi w:val="0"/>
        <w:spacing w:before="0" w:after="283"/>
        <w:jc w:val="left"/>
        <w:rPr/>
      </w:pPr>
      <w:r>
        <w:rPr/>
        <w:t>aleatoriedade do vinte e um.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Notas</w:t>
      </w:r>
    </w:p>
    <w:p>
      <w:pPr>
        <w:pStyle w:val="BodyText"/>
        <w:bidi w:val="0"/>
        <w:spacing w:before="0" w:after="283"/>
        <w:jc w:val="left"/>
        <w:rPr/>
      </w:pPr>
      <w:r>
        <w:rPr/>
        <w:t>a Os psicólogos documentam o oposto do intervencionismo, chamando-o de</w:t>
        <w:br/>
        <w:t>viés do status quo. Mas parece que os dois, o intervencionismo e a</w:t>
        <w:br/>
        <w:t>procrastinação, podem coexistir na vida profissional (na qual, teoricamente,</w:t>
        <w:br/>
        <w:t>deve-se fazer alguma coisa) e na vida pessoal de cada pessoa (o oposto).</w:t>
        <w:br/>
        <w:t>Tudo depende do domínio. Por isso, trata-se de um problema sociológico e</w:t>
        <w:br/>
        <w:t>econômico, vinculado às normas e aos incentivos financeiros (embora os</w:t>
        <w:br/>
        <w:t>médicos no estudo da adenoamigdalectomia não tenham recebido</w:t>
        <w:br/>
        <w:t>incentivos diretos), em vez de uma propriedade mental.</w:t>
      </w:r>
    </w:p>
    <w:p>
      <w:pPr>
        <w:pStyle w:val="BodyText"/>
        <w:bidi w:val="0"/>
        <w:spacing w:before="0" w:after="283"/>
        <w:jc w:val="left"/>
        <w:rPr/>
      </w:pPr>
      <w:r>
        <w:rPr/>
        <w:t>b Um amigo escritor comentou que pintores gostam de pintar, mas</w:t>
        <w:br/>
        <w:t>escritores gostam de “ter escrito”. Sugeri que ele parasse de escrever, para</w:t>
        <w:br/>
        <w:t>seu bem e o bem de seus leitores.</w:t>
      </w:r>
    </w:p>
    <w:p>
      <w:pPr>
        <w:pStyle w:val="BodyText"/>
        <w:bidi w:val="0"/>
        <w:spacing w:before="0" w:after="283"/>
        <w:jc w:val="left"/>
        <w:rPr/>
      </w:pPr>
      <w:r>
        <w:rPr/>
        <w:t>c Outra descoberta — o controle da mais orgânica, da mais desordenada das</w:t>
        <w:br/>
        <w:t>coisas, o idioma. Com a instituição da academia francesa, a França passou a</w:t>
        <w:br/>
        <w:t>ter um parâmetro oficial do que se pode ou não ser considerado o francês</w:t>
        <w:br/>
        <w:t>adequado, e do que pode ser escrito por um aluno em uma redação ou em</w:t>
        <w:br/>
        <w:t>uma carta endereçada ao prefeito, reclamando dos ruidosos horários de</w:t>
        <w:br/>
        <w:t>coleta de lixo. O resultado é óbvio: um complicado, difícil e restrito</w:t>
        <w:br/>
        <w:t>vocabulário formal em comparação com o inglês — mas um francês falado</w:t>
        <w:br/>
        <w:t>ampliado, definido equivocadamente como “gíria”, que é tão rico quanto o</w:t>
        <w:br/>
        <w:t>inglês. Há, até mesmo, escritores como Céline ou Dard, que se valem de um</w:t>
        <w:br/>
        <w:t>vocabulário literário paralelo, conjugado com gírias primorosamente</w:t>
        <w:br/>
        <w:t>precisas e ricas, marca singular de estilo coloquial-literário.</w:t>
      </w:r>
    </w:p>
    <w:p>
      <w:pPr>
        <w:pStyle w:val="BodyText"/>
        <w:bidi w:val="0"/>
        <w:ind w:hanging="0" w:left="0" w:right="0"/>
        <w:jc w:val="left"/>
        <w:rPr/>
      </w:pPr>
      <w:r>
        <w:rPr/>
        <w:t>CAPÍTULO 8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A previsão como fruto da</w:t>
        <w:br/>
        <w:t>modernidade</w:t>
      </w:r>
    </w:p>
    <w:p>
      <w:pPr>
        <w:pStyle w:val="BodyText"/>
        <w:bidi w:val="0"/>
        <w:spacing w:before="0" w:after="283"/>
        <w:jc w:val="left"/>
        <w:rPr/>
      </w:pPr>
      <w:r>
        <w:rPr/>
        <w:t>Nunca grite em francês — A Srta. Bré é mais respeitosa — O</w:t>
      </w:r>
    </w:p>
    <w:p>
      <w:pPr>
        <w:pStyle w:val="BodyText"/>
        <w:bidi w:val="0"/>
        <w:spacing w:before="0" w:after="283"/>
        <w:jc w:val="left"/>
        <w:rPr/>
      </w:pPr>
      <w:r>
        <w:rPr/>
        <w:t>território do Cisne Negro</w:t>
      </w:r>
    </w:p>
    <w:p>
      <w:pPr>
        <w:pStyle w:val="BodyText"/>
        <w:bidi w:val="0"/>
        <w:spacing w:before="0" w:after="283"/>
        <w:jc w:val="left"/>
        <w:rPr/>
      </w:pPr>
      <w:r>
        <w:rPr/>
        <w:t>No outono de 2009, eu estava na Coreia, acompanhado</w:t>
      </w:r>
    </w:p>
    <w:p>
      <w:pPr>
        <w:pStyle w:val="BodyText"/>
        <w:bidi w:val="0"/>
        <w:spacing w:before="0" w:after="283"/>
        <w:jc w:val="left"/>
        <w:rPr/>
      </w:pPr>
      <w:r>
        <w:rPr/>
        <w:t>por um grupo de figurões de terno e gravata. A uma</w:t>
      </w:r>
    </w:p>
    <w:p>
      <w:pPr>
        <w:pStyle w:val="BodyText"/>
        <w:bidi w:val="0"/>
        <w:spacing w:before="0" w:after="283"/>
        <w:jc w:val="left"/>
        <w:rPr/>
      </w:pPr>
      <w:r>
        <w:rPr/>
        <w:t>mesa-redonda, sentou-se um homem chamado Takatoshi</w:t>
      </w:r>
    </w:p>
    <w:p>
      <w:pPr>
        <w:pStyle w:val="BodyText"/>
        <w:bidi w:val="0"/>
        <w:spacing w:before="0" w:after="283"/>
        <w:jc w:val="left"/>
        <w:rPr/>
      </w:pPr>
      <w:r>
        <w:rPr/>
        <w:t>Kato, então diretor-adjunto de uma poderosa instituição</w:t>
      </w:r>
    </w:p>
    <w:p>
      <w:pPr>
        <w:pStyle w:val="BodyText"/>
        <w:bidi w:val="0"/>
        <w:spacing w:before="0" w:after="283"/>
        <w:jc w:val="left"/>
        <w:rPr/>
      </w:pPr>
      <w:r>
        <w:rPr/>
        <w:t>internacional. Perante o painel de discussão, ele fez uma</w:t>
      </w:r>
    </w:p>
    <w:p>
      <w:pPr>
        <w:pStyle w:val="BodyText"/>
        <w:bidi w:val="0"/>
        <w:spacing w:before="0" w:after="283"/>
        <w:jc w:val="left"/>
        <w:rPr/>
      </w:pPr>
      <w:r>
        <w:rPr/>
        <w:t>rápida apresentação em PowerPoint, mostrando suas</w:t>
      </w:r>
    </w:p>
    <w:p>
      <w:pPr>
        <w:pStyle w:val="BodyText"/>
        <w:bidi w:val="0"/>
        <w:spacing w:before="0" w:after="283"/>
        <w:jc w:val="left"/>
        <w:rPr/>
      </w:pPr>
      <w:r>
        <w:rPr/>
        <w:t>projeções econômicas e as de seu departamento para</w:t>
      </w:r>
    </w:p>
    <w:p>
      <w:pPr>
        <w:pStyle w:val="BodyText"/>
        <w:bidi w:val="0"/>
        <w:spacing w:before="0" w:after="283"/>
        <w:jc w:val="left"/>
        <w:rPr/>
      </w:pPr>
      <w:r>
        <w:rPr/>
        <w:t>2010, 2011, 2012, 2013 e 2014.</w:t>
      </w:r>
    </w:p>
    <w:p>
      <w:pPr>
        <w:pStyle w:val="BodyText"/>
        <w:bidi w:val="0"/>
        <w:spacing w:before="0" w:after="283"/>
        <w:jc w:val="left"/>
        <w:rPr/>
      </w:pPr>
      <w:r>
        <w:rPr/>
        <w:t>Isso aconteceu poucos dias antes de eu decidir elevar</w:t>
      </w:r>
    </w:p>
    <w:p>
      <w:pPr>
        <w:pStyle w:val="BodyText"/>
        <w:bidi w:val="0"/>
        <w:spacing w:before="0" w:after="283"/>
        <w:jc w:val="left"/>
        <w:rPr/>
      </w:pPr>
      <w:r>
        <w:rPr/>
        <w:t>meu pensamento, falar devagar e em tom sacerdotal,</w:t>
      </w:r>
    </w:p>
    <w:p>
      <w:pPr>
        <w:pStyle w:val="BodyText"/>
        <w:bidi w:val="0"/>
        <w:spacing w:before="0" w:after="283"/>
        <w:jc w:val="left"/>
        <w:rPr/>
      </w:pPr>
      <w:r>
        <w:rPr/>
        <w:t>tentando deixar as pessoas envergonhadas em vez de</w:t>
      </w:r>
    </w:p>
    <w:p>
      <w:pPr>
        <w:pStyle w:val="BodyText"/>
        <w:bidi w:val="0"/>
        <w:spacing w:before="0" w:after="283"/>
        <w:jc w:val="left"/>
        <w:rPr/>
      </w:pPr>
      <w:r>
        <w:rPr/>
        <w:t>insultá-las. Ao ouvir a apresentação de Kato, não</w:t>
      </w:r>
    </w:p>
    <w:p>
      <w:pPr>
        <w:pStyle w:val="BodyText"/>
        <w:bidi w:val="0"/>
        <w:spacing w:before="0" w:after="283"/>
        <w:jc w:val="left"/>
        <w:rPr/>
      </w:pPr>
      <w:r>
        <w:rPr/>
        <w:t>consegui me controlar, e tive um surto de raiva diante de</w:t>
      </w:r>
    </w:p>
    <w:p>
      <w:pPr>
        <w:pStyle w:val="BodyText"/>
        <w:bidi w:val="0"/>
        <w:spacing w:before="0" w:after="283"/>
        <w:jc w:val="left"/>
        <w:rPr/>
      </w:pPr>
      <w:r>
        <w:rPr/>
        <w:t>2 mil coreanos — fiquei tão irritado que quase comecei a</w:t>
      </w:r>
    </w:p>
    <w:p>
      <w:pPr>
        <w:pStyle w:val="BodyText"/>
        <w:bidi w:val="0"/>
        <w:spacing w:before="0" w:after="283"/>
        <w:jc w:val="left"/>
        <w:rPr/>
      </w:pPr>
      <w:r>
        <w:rPr/>
        <w:t>gritar em francês, esquecendo-me de que estava na</w:t>
      </w:r>
    </w:p>
    <w:p>
      <w:pPr>
        <w:pStyle w:val="BodyText"/>
        <w:bidi w:val="0"/>
        <w:spacing w:before="0" w:after="283"/>
        <w:jc w:val="left"/>
        <w:rPr/>
      </w:pPr>
      <w:r>
        <w:rPr/>
        <w:t>Coreia. Corri para o microfone e disse que, da próxima</w:t>
      </w:r>
    </w:p>
    <w:p>
      <w:pPr>
        <w:pStyle w:val="BodyText"/>
        <w:bidi w:val="0"/>
        <w:ind w:hanging="0" w:left="0" w:right="0"/>
        <w:jc w:val="left"/>
        <w:rPr/>
      </w:pPr>
      <w:r>
        <w:rPr/>
        <w:t>vez que alguém de terno e gravata apresentasse</w:t>
      </w:r>
    </w:p>
    <w:p>
      <w:pPr>
        <w:pStyle w:val="BodyText"/>
        <w:bidi w:val="0"/>
        <w:spacing w:before="0" w:after="283"/>
        <w:jc w:val="left"/>
        <w:rPr/>
      </w:pPr>
      <w:r>
        <w:rPr/>
        <w:t>projeções para o futuro, o público deveria pedir para ver</w:t>
      </w:r>
    </w:p>
    <w:p>
      <w:pPr>
        <w:pStyle w:val="BodyText"/>
        <w:bidi w:val="0"/>
        <w:spacing w:before="0" w:after="283"/>
        <w:jc w:val="left"/>
        <w:rPr/>
      </w:pPr>
      <w:r>
        <w:rPr/>
        <w:t>as projeções feitas por aquele sujeito no passado —</w:t>
      </w:r>
    </w:p>
    <w:p>
      <w:pPr>
        <w:pStyle w:val="BodyText"/>
        <w:bidi w:val="0"/>
        <w:spacing w:before="0" w:after="283"/>
        <w:jc w:val="left"/>
        <w:rPr/>
      </w:pPr>
      <w:r>
        <w:rPr/>
        <w:t>neste caso, o que ele havia previsto para 2008 e 2009</w:t>
      </w:r>
    </w:p>
    <w:p>
      <w:pPr>
        <w:pStyle w:val="BodyText"/>
        <w:bidi w:val="0"/>
        <w:spacing w:before="0" w:after="283"/>
        <w:jc w:val="left"/>
        <w:rPr/>
      </w:pPr>
      <w:r>
        <w:rPr/>
        <w:t>(os anos de crise) dois a cinco anos antes, isto é, em</w:t>
      </w:r>
    </w:p>
    <w:p>
      <w:pPr>
        <w:pStyle w:val="BodyText"/>
        <w:bidi w:val="0"/>
        <w:spacing w:before="0" w:after="283"/>
        <w:jc w:val="left"/>
        <w:rPr/>
      </w:pPr>
      <w:r>
        <w:rPr/>
        <w:t>2004, 2005, 2006 e 2007. O público, então, constataria</w:t>
      </w:r>
    </w:p>
    <w:p>
      <w:pPr>
        <w:pStyle w:val="BodyText"/>
        <w:bidi w:val="0"/>
        <w:spacing w:before="0" w:after="283"/>
        <w:jc w:val="left"/>
        <w:rPr/>
      </w:pPr>
      <w:r>
        <w:rPr/>
        <w:t>que o Altamente Venerável Kato-san e seus colegas não</w:t>
      </w:r>
    </w:p>
    <w:p>
      <w:pPr>
        <w:pStyle w:val="BodyText"/>
        <w:bidi w:val="0"/>
        <w:spacing w:before="0" w:after="283"/>
        <w:jc w:val="left"/>
        <w:rPr/>
      </w:pPr>
      <w:r>
        <w:rPr/>
        <w:t>eram, para dizer o mínimo, muito bons no negócio de</w:t>
      </w:r>
    </w:p>
    <w:p>
      <w:pPr>
        <w:pStyle w:val="BodyText"/>
        <w:bidi w:val="0"/>
        <w:spacing w:before="0" w:after="283"/>
        <w:jc w:val="left"/>
        <w:rPr/>
      </w:pPr>
      <w:r>
        <w:rPr/>
        <w:t>precognição. E não é apenas o Sr. Kato: nosso</w:t>
      </w:r>
    </w:p>
    <w:p>
      <w:pPr>
        <w:pStyle w:val="BodyText"/>
        <w:bidi w:val="0"/>
        <w:spacing w:before="0" w:after="283"/>
        <w:jc w:val="left"/>
        <w:rPr/>
      </w:pPr>
      <w:r>
        <w:rPr/>
        <w:t>desempenho em calcular acontecimentos raros e</w:t>
      </w:r>
    </w:p>
    <w:p>
      <w:pPr>
        <w:pStyle w:val="BodyText"/>
        <w:bidi w:val="0"/>
        <w:spacing w:before="0" w:after="283"/>
        <w:jc w:val="left"/>
        <w:rPr/>
      </w:pPr>
      <w:r>
        <w:rPr/>
        <w:t>significativos na política e na economia não está próximo</w:t>
      </w:r>
    </w:p>
    <w:p>
      <w:pPr>
        <w:pStyle w:val="BodyText"/>
        <w:bidi w:val="0"/>
        <w:spacing w:before="0" w:after="283"/>
        <w:jc w:val="left"/>
        <w:rPr/>
      </w:pPr>
      <w:r>
        <w:rPr/>
        <w:t>de zero; ele é zero. Eu improvisei, ali mesmo, minha</w:t>
      </w:r>
    </w:p>
    <w:p>
      <w:pPr>
        <w:pStyle w:val="BodyText"/>
        <w:bidi w:val="0"/>
        <w:spacing w:before="0" w:after="283"/>
        <w:jc w:val="left"/>
        <w:rPr/>
      </w:pPr>
      <w:r>
        <w:rPr/>
        <w:t>solução. Não podemos colocar todos os falsos</w:t>
      </w:r>
    </w:p>
    <w:p>
      <w:pPr>
        <w:pStyle w:val="BodyText"/>
        <w:bidi w:val="0"/>
        <w:spacing w:before="0" w:after="283"/>
        <w:jc w:val="left"/>
        <w:rPr/>
      </w:pPr>
      <w:r>
        <w:rPr/>
        <w:t>prognosticadores na cadeia; não podemos impedir as</w:t>
      </w:r>
    </w:p>
    <w:p>
      <w:pPr>
        <w:pStyle w:val="BodyText"/>
        <w:bidi w:val="0"/>
        <w:spacing w:before="0" w:after="283"/>
        <w:jc w:val="left"/>
        <w:rPr/>
      </w:pPr>
      <w:r>
        <w:rPr/>
        <w:t>pessoas de exigirem previsões; não podemos dizer às</w:t>
      </w:r>
    </w:p>
    <w:p>
      <w:pPr>
        <w:pStyle w:val="BodyText"/>
        <w:bidi w:val="0"/>
        <w:spacing w:before="0" w:after="283"/>
        <w:jc w:val="left"/>
        <w:rPr/>
      </w:pPr>
      <w:r>
        <w:rPr/>
        <w:t>pessoas para não contratar o próximo sujeito que fizer</w:t>
      </w:r>
    </w:p>
    <w:p>
      <w:pPr>
        <w:pStyle w:val="BodyText"/>
        <w:bidi w:val="0"/>
        <w:spacing w:before="0" w:after="283"/>
        <w:jc w:val="left"/>
        <w:rPr/>
      </w:pPr>
      <w:r>
        <w:rPr/>
        <w:t>promessas sobre o futuro. “Tudo o que quero é viver em</w:t>
      </w:r>
    </w:p>
    <w:p>
      <w:pPr>
        <w:pStyle w:val="BodyText"/>
        <w:bidi w:val="0"/>
        <w:spacing w:before="0" w:after="283"/>
        <w:jc w:val="left"/>
        <w:rPr/>
      </w:pPr>
      <w:r>
        <w:rPr/>
        <w:t>um mundo em que as previsões, como estas do Sr. Kato,</w:t>
      </w:r>
    </w:p>
    <w:p>
      <w:pPr>
        <w:pStyle w:val="BodyText"/>
        <w:bidi w:val="0"/>
        <w:spacing w:before="0" w:after="283"/>
        <w:jc w:val="left"/>
        <w:rPr/>
      </w:pPr>
      <w:r>
        <w:rPr/>
        <w:t>não nos prejudiquem. E este mundo tem um atributo</w:t>
      </w:r>
    </w:p>
    <w:p>
      <w:pPr>
        <w:pStyle w:val="BodyText"/>
        <w:bidi w:val="0"/>
        <w:spacing w:before="0" w:after="283"/>
        <w:jc w:val="left"/>
        <w:rPr/>
      </w:pPr>
      <w:r>
        <w:rPr/>
        <w:t>único: a robustez.”</w:t>
      </w:r>
    </w:p>
    <w:p>
      <w:pPr>
        <w:pStyle w:val="BodyText"/>
        <w:bidi w:val="0"/>
        <w:spacing w:before="0" w:after="283"/>
        <w:jc w:val="left"/>
        <w:rPr/>
      </w:pPr>
      <w:r>
        <w:rPr/>
        <w:t>A ideia de propor a Tríade nasceu naquele momento,</w:t>
      </w:r>
    </w:p>
    <w:p>
      <w:pPr>
        <w:pStyle w:val="BodyText"/>
        <w:bidi w:val="0"/>
        <w:spacing w:before="0" w:after="283"/>
        <w:jc w:val="left"/>
        <w:rPr/>
      </w:pPr>
      <w:r>
        <w:rPr/>
        <w:t>como resposta à minha frustração: Fragilidade-Robustez-</w:t>
      </w:r>
    </w:p>
    <w:p>
      <w:pPr>
        <w:pStyle w:val="BodyText"/>
        <w:bidi w:val="0"/>
        <w:spacing w:before="0" w:after="283"/>
        <w:jc w:val="left"/>
        <w:rPr/>
      </w:pPr>
      <w:r>
        <w:rPr/>
        <w:t>Antifragilidade, como um substituto para os métodos</w:t>
      </w:r>
    </w:p>
    <w:p>
      <w:pPr>
        <w:pStyle w:val="BodyText"/>
        <w:bidi w:val="0"/>
        <w:spacing w:before="0" w:after="283"/>
        <w:jc w:val="left"/>
        <w:rPr/>
      </w:pPr>
      <w:r>
        <w:rPr/>
        <w:t>preditivos.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A Srta. Bré tem concorrentes</w:t>
      </w:r>
    </w:p>
    <w:p>
      <w:pPr>
        <w:pStyle w:val="BodyText"/>
        <w:bidi w:val="0"/>
        <w:spacing w:before="0" w:after="283"/>
        <w:jc w:val="left"/>
        <w:rPr/>
      </w:pPr>
      <w:r>
        <w:rPr/>
        <w:t>O que estava me deixando irritado daquele jeito era</w:t>
      </w:r>
    </w:p>
    <w:p>
      <w:pPr>
        <w:pStyle w:val="BodyText"/>
        <w:bidi w:val="0"/>
        <w:spacing w:before="0" w:after="283"/>
        <w:jc w:val="left"/>
        <w:rPr/>
      </w:pPr>
      <w:r>
        <w:rPr/>
        <w:t>minha percepção de que os prognósticos não são</w:t>
      </w:r>
    </w:p>
    <w:p>
      <w:pPr>
        <w:pStyle w:val="BodyText"/>
        <w:bidi w:val="0"/>
        <w:spacing w:before="0" w:after="283"/>
        <w:jc w:val="left"/>
        <w:rPr/>
      </w:pPr>
      <w:r>
        <w:rPr/>
        <w:t>neutros. Eles estão inteiramente imersos na iatrogenia.</w:t>
      </w:r>
    </w:p>
    <w:p>
      <w:pPr>
        <w:pStyle w:val="BodyText"/>
        <w:bidi w:val="0"/>
        <w:spacing w:before="0" w:after="283"/>
        <w:jc w:val="left"/>
        <w:rPr/>
      </w:pPr>
      <w:r>
        <w:rPr/>
        <w:t>Os prognósticos podem ser extremamente prejudiciais</w:t>
      </w:r>
    </w:p>
    <w:p>
      <w:pPr>
        <w:pStyle w:val="BodyText"/>
        <w:bidi w:val="0"/>
        <w:ind w:hanging="0" w:left="0" w:right="0"/>
        <w:jc w:val="left"/>
        <w:rPr/>
      </w:pPr>
      <w:r>
        <w:rPr/>
        <w:t>para os que assumem riscos — o que não é muito</w:t>
      </w:r>
    </w:p>
    <w:p>
      <w:pPr>
        <w:pStyle w:val="BodyText"/>
        <w:bidi w:val="0"/>
        <w:spacing w:before="0" w:after="283"/>
        <w:jc w:val="left"/>
        <w:rPr/>
      </w:pPr>
      <w:r>
        <w:rPr/>
        <w:t>diferente de oferecer às pessoas uma poção mágica no</w:t>
      </w:r>
    </w:p>
    <w:p>
      <w:pPr>
        <w:pStyle w:val="BodyText"/>
        <w:bidi w:val="0"/>
        <w:spacing w:before="0" w:after="283"/>
        <w:jc w:val="left"/>
        <w:rPr/>
      </w:pPr>
      <w:r>
        <w:rPr/>
        <w:t>lugar do tratamento do câncer, ou propor a sangria,</w:t>
      </w:r>
    </w:p>
    <w:p>
      <w:pPr>
        <w:pStyle w:val="BodyText"/>
        <w:bidi w:val="0"/>
        <w:spacing w:before="0" w:after="283"/>
        <w:jc w:val="left"/>
        <w:rPr/>
      </w:pPr>
      <w:r>
        <w:rPr/>
        <w:t>como na história de George Washington. E havia</w:t>
      </w:r>
    </w:p>
    <w:p>
      <w:pPr>
        <w:pStyle w:val="BodyText"/>
        <w:bidi w:val="0"/>
        <w:spacing w:before="0" w:after="283"/>
        <w:jc w:val="left"/>
        <w:rPr/>
      </w:pPr>
      <w:r>
        <w:rPr/>
        <w:t>evidências. Danny Kahneman — legitimamente —</w:t>
      </w:r>
    </w:p>
    <w:p>
      <w:pPr>
        <w:pStyle w:val="BodyText"/>
        <w:bidi w:val="0"/>
        <w:spacing w:before="0" w:after="283"/>
        <w:jc w:val="left"/>
        <w:rPr/>
      </w:pPr>
      <w:r>
        <w:rPr/>
        <w:t>continuava advertindo-me sobre meus acessos de raiva e</w:t>
      </w:r>
    </w:p>
    <w:p>
      <w:pPr>
        <w:pStyle w:val="BodyText"/>
        <w:bidi w:val="0"/>
        <w:spacing w:before="0" w:after="283"/>
        <w:jc w:val="left"/>
        <w:rPr/>
      </w:pPr>
      <w:r>
        <w:rPr/>
        <w:t>minhas explosões diante dos respeitáveis representantes</w:t>
      </w:r>
    </w:p>
    <w:p>
      <w:pPr>
        <w:pStyle w:val="BodyText"/>
        <w:bidi w:val="0"/>
        <w:spacing w:before="0" w:after="283"/>
        <w:jc w:val="left"/>
        <w:rPr/>
      </w:pPr>
      <w:r>
        <w:rPr/>
        <w:t>do saber instituído (respeitáveis até o momento), gestos</w:t>
      </w:r>
    </w:p>
    <w:p>
      <w:pPr>
        <w:pStyle w:val="BodyText"/>
        <w:bidi w:val="0"/>
        <w:spacing w:before="0" w:after="283"/>
        <w:jc w:val="left"/>
        <w:rPr/>
      </w:pPr>
      <w:r>
        <w:rPr/>
        <w:t>pouco condizentes com o sábio membro da intelligentsia</w:t>
      </w:r>
    </w:p>
    <w:p>
      <w:pPr>
        <w:pStyle w:val="BodyText"/>
        <w:bidi w:val="0"/>
        <w:spacing w:before="0" w:after="283"/>
        <w:jc w:val="left"/>
        <w:rPr/>
      </w:pPr>
      <w:r>
        <w:rPr/>
        <w:t>no qual eu deveria ter me tornado. Ainda assim, ele</w:t>
      </w:r>
    </w:p>
    <w:p>
      <w:pPr>
        <w:pStyle w:val="BodyText"/>
        <w:bidi w:val="0"/>
        <w:spacing w:before="0" w:after="283"/>
        <w:jc w:val="left"/>
        <w:rPr/>
      </w:pPr>
      <w:r>
        <w:rPr/>
        <w:t>atiçou ainda mais minha frustração e meu sentimento de</w:t>
      </w:r>
    </w:p>
    <w:p>
      <w:pPr>
        <w:pStyle w:val="BodyText"/>
        <w:bidi w:val="0"/>
        <w:spacing w:before="0" w:after="283"/>
        <w:jc w:val="left"/>
        <w:rPr/>
      </w:pPr>
      <w:r>
        <w:rPr/>
        <w:t>indignação ao me alertar para as evidências da</w:t>
      </w:r>
    </w:p>
    <w:p>
      <w:pPr>
        <w:pStyle w:val="BodyText"/>
        <w:bidi w:val="0"/>
        <w:spacing w:before="0" w:after="283"/>
        <w:jc w:val="left"/>
        <w:rPr/>
      </w:pPr>
      <w:r>
        <w:rPr/>
        <w:t>iatrogenia. Existem inúmeras descobertas empíricas</w:t>
      </w:r>
    </w:p>
    <w:p>
      <w:pPr>
        <w:pStyle w:val="BodyText"/>
        <w:bidi w:val="0"/>
        <w:spacing w:before="0" w:after="283"/>
        <w:jc w:val="left"/>
        <w:rPr/>
      </w:pPr>
      <w:r>
        <w:rPr/>
        <w:t>comprovando que fornecer uma previsão numérica</w:t>
      </w:r>
    </w:p>
    <w:p>
      <w:pPr>
        <w:pStyle w:val="BodyText"/>
        <w:bidi w:val="0"/>
        <w:spacing w:before="0" w:after="283"/>
        <w:jc w:val="left"/>
        <w:rPr/>
      </w:pPr>
      <w:r>
        <w:rPr/>
        <w:t>aleatória a alguém aumenta sua assunção de riscos,</w:t>
      </w:r>
    </w:p>
    <w:p>
      <w:pPr>
        <w:pStyle w:val="BodyText"/>
        <w:bidi w:val="0"/>
        <w:spacing w:before="0" w:after="283"/>
        <w:jc w:val="left"/>
        <w:rPr/>
      </w:pPr>
      <w:r>
        <w:rPr/>
        <w:t>mesmo que a pessoa saiba que os prognósticos são</w:t>
      </w:r>
    </w:p>
    <w:p>
      <w:pPr>
        <w:pStyle w:val="BodyText"/>
        <w:bidi w:val="0"/>
        <w:spacing w:before="0" w:after="283"/>
        <w:jc w:val="left"/>
        <w:rPr/>
      </w:pPr>
      <w:r>
        <w:rPr/>
        <w:t>aleatórios.</w:t>
      </w:r>
    </w:p>
    <w:p>
      <w:pPr>
        <w:pStyle w:val="BodyText"/>
        <w:bidi w:val="0"/>
        <w:spacing w:before="0" w:after="283"/>
        <w:jc w:val="left"/>
        <w:rPr/>
      </w:pPr>
      <w:r>
        <w:rPr/>
        <w:t>O que mais tenho ouvido são queixas sobre os</w:t>
      </w:r>
    </w:p>
    <w:p>
      <w:pPr>
        <w:pStyle w:val="BodyText"/>
        <w:bidi w:val="0"/>
        <w:spacing w:before="0" w:after="283"/>
        <w:jc w:val="left"/>
        <w:rPr/>
      </w:pPr>
      <w:r>
        <w:rPr/>
        <w:t>prognosticadores; o próximo passo é óbvio, embora</w:t>
      </w:r>
    </w:p>
    <w:p>
      <w:pPr>
        <w:pStyle w:val="BodyText"/>
        <w:bidi w:val="0"/>
        <w:spacing w:before="0" w:after="283"/>
        <w:jc w:val="left"/>
        <w:rPr/>
      </w:pPr>
      <w:r>
        <w:rPr/>
        <w:t>raramente seja colocado em prática: prevenir a</w:t>
      </w:r>
    </w:p>
    <w:p>
      <w:pPr>
        <w:pStyle w:val="BodyText"/>
        <w:bidi w:val="0"/>
        <w:spacing w:before="0" w:after="283"/>
        <w:jc w:val="left"/>
        <w:rPr/>
      </w:pPr>
      <w:r>
        <w:rPr/>
        <w:t>iatrogenia causada por prognósticos. Podemos entender</w:t>
      </w:r>
    </w:p>
    <w:p>
      <w:pPr>
        <w:pStyle w:val="BodyText"/>
        <w:bidi w:val="0"/>
        <w:spacing w:before="0" w:after="283"/>
        <w:jc w:val="left"/>
        <w:rPr/>
      </w:pPr>
      <w:r>
        <w:rPr/>
        <w:t>os dispositivos que oferecem segurança para crianças,</w:t>
      </w:r>
    </w:p>
    <w:p>
      <w:pPr>
        <w:pStyle w:val="BodyText"/>
        <w:bidi w:val="0"/>
        <w:spacing w:before="0" w:after="283"/>
        <w:jc w:val="left"/>
        <w:rPr/>
      </w:pPr>
      <w:r>
        <w:rPr/>
        <w:t>mas não aqueles que protegem a arrogância dos</w:t>
      </w:r>
    </w:p>
    <w:p>
      <w:pPr>
        <w:pStyle w:val="BodyText"/>
        <w:bidi w:val="0"/>
        <w:spacing w:before="0" w:after="283"/>
        <w:jc w:val="left"/>
        <w:rPr/>
      </w:pPr>
      <w:r>
        <w:rPr/>
        <w:t>prognosticadores.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O preditivo</w:t>
      </w:r>
    </w:p>
    <w:p>
      <w:pPr>
        <w:pStyle w:val="BodyText"/>
        <w:bidi w:val="0"/>
        <w:spacing w:before="0" w:after="283"/>
        <w:jc w:val="left"/>
        <w:rPr/>
      </w:pPr>
      <w:r>
        <w:rPr/>
        <w:t>O que torna a vida simples é que o robusto e o antifrágil</w:t>
      </w:r>
    </w:p>
    <w:p>
      <w:pPr>
        <w:pStyle w:val="BodyText"/>
        <w:bidi w:val="0"/>
        <w:spacing w:before="0" w:after="283"/>
        <w:jc w:val="left"/>
        <w:rPr/>
      </w:pPr>
      <w:r>
        <w:rPr/>
        <w:t>não precisam ter uma compreensão tão exata do mundo</w:t>
      </w:r>
    </w:p>
    <w:p>
      <w:pPr>
        <w:pStyle w:val="BodyText"/>
        <w:bidi w:val="0"/>
        <w:spacing w:before="0" w:after="283"/>
        <w:jc w:val="left"/>
        <w:rPr/>
      </w:pPr>
      <w:r>
        <w:rPr/>
        <w:t>quanto aquilo que é frágil — e eles não precisam de</w:t>
      </w:r>
    </w:p>
    <w:p>
      <w:pPr>
        <w:pStyle w:val="BodyText"/>
        <w:bidi w:val="0"/>
        <w:spacing w:before="0" w:after="283"/>
        <w:jc w:val="left"/>
        <w:rPr/>
      </w:pPr>
      <w:r>
        <w:rPr/>
        <w:t>prognósticos. Para perceber como a redundância é um</w:t>
      </w:r>
    </w:p>
    <w:p>
      <w:pPr>
        <w:pStyle w:val="BodyText"/>
        <w:bidi w:val="0"/>
        <w:ind w:hanging="0" w:left="0" w:right="0"/>
        <w:jc w:val="left"/>
        <w:rPr/>
      </w:pPr>
      <w:r>
        <w:rPr/>
        <w:t>modo de ação não preditivo, ou melhor, menos preditivo,</w:t>
      </w:r>
    </w:p>
    <w:p>
      <w:pPr>
        <w:pStyle w:val="BodyText"/>
        <w:bidi w:val="0"/>
        <w:spacing w:before="0" w:after="283"/>
        <w:jc w:val="left"/>
        <w:rPr/>
      </w:pPr>
      <w:r>
        <w:rPr/>
        <w:t>usemos o argumento do Capítulo 2: se alguém tiver</w:t>
      </w:r>
    </w:p>
    <w:p>
      <w:pPr>
        <w:pStyle w:val="BodyText"/>
        <w:bidi w:val="0"/>
        <w:spacing w:before="0" w:after="283"/>
        <w:jc w:val="left"/>
        <w:rPr/>
      </w:pPr>
      <w:r>
        <w:rPr/>
        <w:t>dinheiro extra no banco (além de estoques de bens</w:t>
      </w:r>
    </w:p>
    <w:p>
      <w:pPr>
        <w:pStyle w:val="BodyText"/>
        <w:bidi w:val="0"/>
        <w:spacing w:before="0" w:after="283"/>
        <w:jc w:val="left"/>
        <w:rPr/>
      </w:pPr>
      <w:r>
        <w:rPr/>
        <w:t>comercializáveis , como carne e comida enlatadas, e</w:t>
      </w:r>
    </w:p>
    <w:p>
      <w:pPr>
        <w:pStyle w:val="BodyText"/>
        <w:bidi w:val="0"/>
        <w:spacing w:before="0" w:after="283"/>
        <w:jc w:val="left"/>
        <w:rPr/>
      </w:pPr>
      <w:r>
        <w:rPr/>
        <w:t>barras de ouro no porão), não será necessário saber com</w:t>
      </w:r>
    </w:p>
    <w:p>
      <w:pPr>
        <w:pStyle w:val="BodyText"/>
        <w:bidi w:val="0"/>
        <w:spacing w:before="0" w:after="283"/>
        <w:jc w:val="left"/>
        <w:rPr/>
      </w:pPr>
      <w:r>
        <w:rPr/>
        <w:t>precisão qual evento causará dificuldades potenciais.a</w:t>
      </w:r>
    </w:p>
    <w:p>
      <w:pPr>
        <w:pStyle w:val="BodyText"/>
        <w:bidi w:val="0"/>
        <w:spacing w:before="0" w:after="283"/>
        <w:jc w:val="left"/>
        <w:rPr/>
      </w:pPr>
      <w:r>
        <w:rPr/>
        <w:t>Poderia ser uma guerra, uma revolução, um terremoto,</w:t>
      </w:r>
    </w:p>
    <w:p>
      <w:pPr>
        <w:pStyle w:val="BodyText"/>
        <w:bidi w:val="0"/>
        <w:spacing w:before="0" w:after="283"/>
        <w:jc w:val="left"/>
        <w:rPr/>
      </w:pPr>
      <w:r>
        <w:rPr/>
        <w:t>uma recessão, uma epidemia, um ataque terrorista, a</w:t>
      </w:r>
    </w:p>
    <w:p>
      <w:pPr>
        <w:pStyle w:val="BodyText"/>
        <w:bidi w:val="0"/>
        <w:spacing w:before="0" w:after="283"/>
        <w:jc w:val="left"/>
        <w:rPr/>
      </w:pPr>
      <w:r>
        <w:rPr/>
        <w:t>secessão do estado de Nova Jersey, qualquer coisa —</w:t>
      </w:r>
    </w:p>
    <w:p>
      <w:pPr>
        <w:pStyle w:val="BodyText"/>
        <w:bidi w:val="0"/>
        <w:spacing w:before="0" w:after="283"/>
        <w:jc w:val="left"/>
        <w:rPr/>
      </w:pPr>
      <w:r>
        <w:rPr/>
        <w:t>não é preciso fazer muitas previsões, ao contrário</w:t>
      </w:r>
    </w:p>
    <w:p>
      <w:pPr>
        <w:pStyle w:val="BodyText"/>
        <w:bidi w:val="0"/>
        <w:spacing w:before="0" w:after="283"/>
        <w:jc w:val="left"/>
        <w:rPr/>
      </w:pPr>
      <w:r>
        <w:rPr/>
        <w:t>daqueles que estão em situação oposta, ou seja,</w:t>
      </w:r>
    </w:p>
    <w:p>
      <w:pPr>
        <w:pStyle w:val="BodyText"/>
        <w:bidi w:val="0"/>
        <w:spacing w:before="0" w:after="283"/>
        <w:jc w:val="left"/>
        <w:rPr/>
      </w:pPr>
      <w:r>
        <w:rPr/>
        <w:t>endividados. Os endividados, em função de sua</w:t>
      </w:r>
    </w:p>
    <w:p>
      <w:pPr>
        <w:pStyle w:val="BodyText"/>
        <w:bidi w:val="0"/>
        <w:spacing w:before="0" w:after="283"/>
        <w:jc w:val="left"/>
        <w:rPr/>
      </w:pPr>
      <w:r>
        <w:rPr/>
        <w:t>fragilidade, precisam prever com uma exatidão</w:t>
      </w:r>
    </w:p>
    <w:p>
      <w:pPr>
        <w:pStyle w:val="BodyText"/>
        <w:bidi w:val="0"/>
        <w:spacing w:before="0" w:after="283"/>
        <w:jc w:val="left"/>
        <w:rPr/>
      </w:pPr>
      <w:r>
        <w:rPr/>
        <w:t>muitíssimo maior.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Mais ou menos dentes podres</w:t>
      </w:r>
    </w:p>
    <w:p>
      <w:pPr>
        <w:pStyle w:val="BodyText"/>
        <w:bidi w:val="0"/>
        <w:spacing w:before="0" w:after="283"/>
        <w:jc w:val="left"/>
        <w:rPr/>
      </w:pPr>
      <w:r>
        <w:rPr/>
        <w:t>É possível controlar a fragilidade muito mais do que</w:t>
      </w:r>
    </w:p>
    <w:p>
      <w:pPr>
        <w:pStyle w:val="BodyText"/>
        <w:bidi w:val="0"/>
        <w:spacing w:before="0" w:after="283"/>
        <w:jc w:val="left"/>
        <w:rPr/>
      </w:pPr>
      <w:r>
        <w:rPr/>
        <w:t>imaginamos. Por isso, vamos amadurecer três pontos:</w:t>
      </w:r>
    </w:p>
    <w:p>
      <w:pPr>
        <w:pStyle w:val="BodyText"/>
        <w:bidi w:val="0"/>
        <w:spacing w:before="0" w:after="283"/>
        <w:jc w:val="left"/>
        <w:rPr/>
      </w:pPr>
      <w:r>
        <w:rPr/>
        <w:t>(i) Uma vez que detectar a (anti)fragilidade — ou,</w:t>
      </w:r>
    </w:p>
    <w:p>
      <w:pPr>
        <w:pStyle w:val="BodyText"/>
        <w:bidi w:val="0"/>
        <w:spacing w:before="0" w:after="283"/>
        <w:jc w:val="left"/>
        <w:rPr/>
      </w:pPr>
      <w:r>
        <w:rPr/>
        <w:t>na verdade, sentir seu cheiro, como Tony Gorducho</w:t>
      </w:r>
    </w:p>
    <w:p>
      <w:pPr>
        <w:pStyle w:val="BodyText"/>
        <w:bidi w:val="0"/>
        <w:spacing w:before="0" w:after="283"/>
        <w:jc w:val="left"/>
        <w:rPr/>
      </w:pPr>
      <w:r>
        <w:rPr/>
        <w:t>nos mostrará nos próximos capítulos — é</w:t>
      </w:r>
    </w:p>
    <w:p>
      <w:pPr>
        <w:pStyle w:val="BodyText"/>
        <w:bidi w:val="0"/>
        <w:spacing w:before="0" w:after="283"/>
        <w:jc w:val="left"/>
        <w:rPr/>
      </w:pPr>
      <w:r>
        <w:rPr/>
        <w:t>infinitamente mais fácil do que prever e</w:t>
      </w:r>
    </w:p>
    <w:p>
      <w:pPr>
        <w:pStyle w:val="BodyText"/>
        <w:bidi w:val="0"/>
        <w:spacing w:before="0" w:after="283"/>
        <w:jc w:val="left"/>
        <w:rPr/>
      </w:pPr>
      <w:r>
        <w:rPr/>
        <w:t>compreender a dinâmica dos eventos. Toda a missão</w:t>
      </w:r>
    </w:p>
    <w:p>
      <w:pPr>
        <w:pStyle w:val="BodyText"/>
        <w:bidi w:val="0"/>
        <w:spacing w:before="0" w:after="283"/>
        <w:jc w:val="left"/>
        <w:rPr/>
      </w:pPr>
      <w:r>
        <w:rPr/>
        <w:t>resume-se a um ponto-chave, o que fazer para</w:t>
      </w:r>
    </w:p>
    <w:p>
      <w:pPr>
        <w:pStyle w:val="BodyText"/>
        <w:bidi w:val="0"/>
        <w:spacing w:before="0" w:after="283"/>
        <w:jc w:val="left"/>
        <w:rPr/>
      </w:pPr>
      <w:r>
        <w:rPr/>
        <w:t>minimizar os danos (e maximizar os ganhos) dos</w:t>
      </w:r>
    </w:p>
    <w:p>
      <w:pPr>
        <w:pStyle w:val="BodyText"/>
        <w:bidi w:val="0"/>
        <w:spacing w:before="0" w:after="283"/>
        <w:jc w:val="left"/>
        <w:rPr/>
      </w:pPr>
      <w:r>
        <w:rPr/>
        <w:t>erros de prognóstico, isto é, fazer com que as coisas</w:t>
      </w:r>
    </w:p>
    <w:p>
      <w:pPr>
        <w:pStyle w:val="BodyText"/>
        <w:bidi w:val="0"/>
        <w:spacing w:before="0" w:after="283"/>
        <w:jc w:val="left"/>
        <w:rPr/>
      </w:pPr>
      <w:r>
        <w:rPr/>
        <w:t>que não se deteriorem, ou, até mesmo, se</w:t>
      </w:r>
    </w:p>
    <w:p>
      <w:pPr>
        <w:pStyle w:val="BodyText"/>
        <w:bidi w:val="0"/>
        <w:spacing w:before="0" w:after="283"/>
        <w:jc w:val="left"/>
        <w:rPr/>
      </w:pPr>
      <w:r>
        <w:rPr/>
        <w:t>beneficiem, quando cometermos um erro.</w:t>
      </w:r>
    </w:p>
    <w:p>
      <w:pPr>
        <w:pStyle w:val="BodyText"/>
        <w:bidi w:val="0"/>
        <w:ind w:hanging="0" w:left="0" w:right="0"/>
        <w:jc w:val="left"/>
        <w:rPr/>
      </w:pPr>
      <w:r>
        <w:rPr/>
        <w:t>(ii) Por enquanto, não queremos mudar o mundo</w:t>
      </w:r>
    </w:p>
    <w:p>
      <w:pPr>
        <w:pStyle w:val="BodyText"/>
        <w:bidi w:val="0"/>
        <w:spacing w:before="0" w:after="283"/>
        <w:jc w:val="left"/>
        <w:rPr/>
      </w:pPr>
      <w:r>
        <w:rPr/>
        <w:t>(deixemos isso para os utopistas soviéticos de</w:t>
      </w:r>
    </w:p>
    <w:p>
      <w:pPr>
        <w:pStyle w:val="BodyText"/>
        <w:bidi w:val="0"/>
        <w:spacing w:before="0" w:after="283"/>
        <w:jc w:val="left"/>
        <w:rPr/>
      </w:pPr>
      <w:r>
        <w:rPr/>
        <w:t>Harvard e outros fragilistas); devemos, primeiro,</w:t>
      </w:r>
    </w:p>
    <w:p>
      <w:pPr>
        <w:pStyle w:val="BodyText"/>
        <w:bidi w:val="0"/>
        <w:spacing w:before="0" w:after="283"/>
        <w:jc w:val="left"/>
        <w:rPr/>
      </w:pPr>
      <w:r>
        <w:rPr/>
        <w:t>tornar as coisas mais robustas a deficiências e erros</w:t>
      </w:r>
    </w:p>
    <w:p>
      <w:pPr>
        <w:pStyle w:val="BodyText"/>
        <w:bidi w:val="0"/>
        <w:spacing w:before="0" w:after="283"/>
        <w:jc w:val="left"/>
        <w:rPr/>
      </w:pPr>
      <w:r>
        <w:rPr/>
        <w:t>de prognóstico — ou, até mesmo, explorar esses</w:t>
      </w:r>
    </w:p>
    <w:p>
      <w:pPr>
        <w:pStyle w:val="BodyText"/>
        <w:bidi w:val="0"/>
        <w:spacing w:before="0" w:after="283"/>
        <w:jc w:val="left"/>
        <w:rPr/>
      </w:pPr>
      <w:r>
        <w:rPr/>
        <w:t>erros, convertendo os limões em limonada.</w:t>
      </w:r>
    </w:p>
    <w:p>
      <w:pPr>
        <w:pStyle w:val="BodyText"/>
        <w:bidi w:val="0"/>
        <w:spacing w:before="0" w:after="283"/>
        <w:jc w:val="left"/>
        <w:rPr/>
      </w:pPr>
      <w:r>
        <w:rPr/>
        <w:t>(iii) Quanto à limonada, a história parece nos dizer</w:t>
      </w:r>
    </w:p>
    <w:p>
      <w:pPr>
        <w:pStyle w:val="BodyText"/>
        <w:bidi w:val="0"/>
        <w:spacing w:before="0" w:after="283"/>
        <w:jc w:val="left"/>
        <w:rPr/>
      </w:pPr>
      <w:r>
        <w:rPr/>
        <w:t>que ela obterá êxito em qualquer circunstância; a</w:t>
      </w:r>
    </w:p>
    <w:p>
      <w:pPr>
        <w:pStyle w:val="BodyText"/>
        <w:bidi w:val="0"/>
        <w:spacing w:before="0" w:after="283"/>
        <w:jc w:val="left"/>
        <w:rPr/>
      </w:pPr>
      <w:r>
        <w:rPr/>
        <w:t>antifragilidade é, necessariamente, o modo como as</w:t>
      </w:r>
    </w:p>
    <w:p>
      <w:pPr>
        <w:pStyle w:val="BodyText"/>
        <w:bidi w:val="0"/>
        <w:spacing w:before="0" w:after="283"/>
        <w:jc w:val="left"/>
        <w:rPr/>
      </w:pPr>
      <w:r>
        <w:rPr/>
        <w:t>coisas seguem adiante sob o beneplácito da mãe de</w:t>
      </w:r>
    </w:p>
    <w:p>
      <w:pPr>
        <w:pStyle w:val="BodyText"/>
        <w:bidi w:val="0"/>
        <w:spacing w:before="0" w:after="283"/>
        <w:jc w:val="left"/>
        <w:rPr/>
      </w:pPr>
      <w:r>
        <w:rPr/>
        <w:t>todos os agentes estressores, chamada tempo.</w:t>
      </w:r>
    </w:p>
    <w:p>
      <w:pPr>
        <w:pStyle w:val="BodyText"/>
        <w:bidi w:val="0"/>
        <w:spacing w:before="0" w:after="283"/>
        <w:jc w:val="left"/>
        <w:rPr/>
      </w:pPr>
      <w:r>
        <w:rPr/>
        <w:t>Mais do que isso, após a ocorrência de um evento</w:t>
      </w:r>
    </w:p>
    <w:p>
      <w:pPr>
        <w:pStyle w:val="BodyText"/>
        <w:bidi w:val="0"/>
        <w:spacing w:before="0" w:after="283"/>
        <w:jc w:val="left"/>
        <w:rPr/>
      </w:pPr>
      <w:r>
        <w:rPr/>
        <w:t>(digamos, um tsunami, uma primavera árabe-semita ou</w:t>
      </w:r>
    </w:p>
    <w:p>
      <w:pPr>
        <w:pStyle w:val="BodyText"/>
        <w:bidi w:val="0"/>
        <w:spacing w:before="0" w:after="283"/>
        <w:jc w:val="left"/>
        <w:rPr/>
      </w:pPr>
      <w:r>
        <w:rPr/>
        <w:t>manifestações semelhantes, um terremoto, uma guerra</w:t>
      </w:r>
    </w:p>
    <w:p>
      <w:pPr>
        <w:pStyle w:val="BodyText"/>
        <w:bidi w:val="0"/>
        <w:spacing w:before="0" w:after="283"/>
        <w:jc w:val="left"/>
        <w:rPr/>
      </w:pPr>
      <w:r>
        <w:rPr/>
        <w:t>ou uma crise financeira), é preciso transferir a culpa pela</w:t>
      </w:r>
    </w:p>
    <w:p>
      <w:pPr>
        <w:pStyle w:val="BodyText"/>
        <w:bidi w:val="0"/>
        <w:spacing w:before="0" w:after="283"/>
        <w:jc w:val="left"/>
        <w:rPr/>
      </w:pPr>
      <w:r>
        <w:rPr/>
        <w:t>incapacidade de perceber sua aproximação para a</w:t>
      </w:r>
    </w:p>
    <w:p>
      <w:pPr>
        <w:pStyle w:val="BodyText"/>
        <w:bidi w:val="0"/>
        <w:spacing w:before="0" w:after="283"/>
        <w:jc w:val="left"/>
        <w:rPr/>
      </w:pPr>
      <w:r>
        <w:rPr/>
        <w:t>incapacidade de compreender a (anti)fragilidade, ou seja: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Por que construímos algo tão frágil a esses tipos de</w:t>
      </w:r>
    </w:p>
    <w:p>
      <w:pPr>
        <w:pStyle w:val="BodyText"/>
        <w:bidi w:val="0"/>
        <w:spacing w:before="0" w:after="283"/>
        <w:jc w:val="left"/>
        <w:rPr/>
      </w:pPr>
      <w:r>
        <w:rPr/>
        <w:t>eventos?” Não perceber um tsunami ou um evento</w:t>
      </w:r>
    </w:p>
    <w:p>
      <w:pPr>
        <w:pStyle w:val="BodyText"/>
        <w:bidi w:val="0"/>
        <w:spacing w:before="0" w:after="283"/>
        <w:jc w:val="left"/>
        <w:rPr/>
      </w:pPr>
      <w:r>
        <w:rPr/>
        <w:t>econômico se aproximando é desculpável; construir algo</w:t>
      </w:r>
    </w:p>
    <w:p>
      <w:pPr>
        <w:pStyle w:val="BodyText"/>
        <w:bidi w:val="0"/>
        <w:spacing w:before="0" w:after="283"/>
        <w:jc w:val="left"/>
        <w:rPr/>
      </w:pPr>
      <w:r>
        <w:rPr/>
        <w:t>frágil diante dessa realidade não é.</w:t>
      </w:r>
    </w:p>
    <w:p>
      <w:pPr>
        <w:pStyle w:val="BodyText"/>
        <w:bidi w:val="0"/>
        <w:spacing w:before="0" w:after="283"/>
        <w:jc w:val="left"/>
        <w:rPr/>
      </w:pPr>
      <w:r>
        <w:rPr/>
        <w:t>Além disso, quanto ao tipo de utopismo ingênuo, ou</w:t>
      </w:r>
    </w:p>
    <w:p>
      <w:pPr>
        <w:pStyle w:val="BodyText"/>
        <w:bidi w:val="0"/>
        <w:spacing w:before="0" w:after="283"/>
        <w:jc w:val="left"/>
        <w:rPr/>
      </w:pPr>
      <w:r>
        <w:rPr/>
        <w:t>seja, a cegueira à história, não podemos nos dar ao luxo</w:t>
      </w:r>
    </w:p>
    <w:p>
      <w:pPr>
        <w:pStyle w:val="BodyText"/>
        <w:bidi w:val="0"/>
        <w:spacing w:before="0" w:after="283"/>
        <w:jc w:val="left"/>
        <w:rPr/>
      </w:pPr>
      <w:r>
        <w:rPr/>
        <w:t>de depender da eliminação racionalista da ganância e de</w:t>
      </w:r>
    </w:p>
    <w:p>
      <w:pPr>
        <w:pStyle w:val="BodyText"/>
        <w:bidi w:val="0"/>
        <w:spacing w:before="0" w:after="283"/>
        <w:jc w:val="left"/>
        <w:rPr/>
      </w:pPr>
      <w:r>
        <w:rPr/>
        <w:t>outros defeitos humanos que fragilizam a sociedade. A</w:t>
      </w:r>
    </w:p>
    <w:p>
      <w:pPr>
        <w:pStyle w:val="BodyText"/>
        <w:bidi w:val="0"/>
        <w:spacing w:before="0" w:after="283"/>
        <w:jc w:val="left"/>
        <w:rPr/>
      </w:pPr>
      <w:r>
        <w:rPr/>
        <w:t>humanidade vem tentando fazer isso há milhares de</w:t>
      </w:r>
    </w:p>
    <w:p>
      <w:pPr>
        <w:pStyle w:val="BodyText"/>
        <w:bidi w:val="0"/>
        <w:spacing w:before="0" w:after="283"/>
        <w:jc w:val="left"/>
        <w:rPr/>
      </w:pPr>
      <w:r>
        <w:rPr/>
        <w:t>anos, e os seres humanos continuam os mesmos, com</w:t>
      </w:r>
    </w:p>
    <w:p>
      <w:pPr>
        <w:pStyle w:val="BodyText"/>
        <w:bidi w:val="0"/>
        <w:spacing w:before="0" w:after="283"/>
        <w:jc w:val="left"/>
        <w:rPr/>
      </w:pPr>
      <w:r>
        <w:rPr/>
        <w:t>mais ou menos dentes podres; então, a última coisa que</w:t>
      </w:r>
    </w:p>
    <w:p>
      <w:pPr>
        <w:pStyle w:val="BodyText"/>
        <w:bidi w:val="0"/>
        <w:spacing w:before="0" w:after="283"/>
        <w:jc w:val="left"/>
        <w:rPr/>
      </w:pPr>
      <w:r>
        <w:rPr/>
        <w:t>precisamos é de moralistas ainda mais perigosos (que</w:t>
      </w:r>
    </w:p>
    <w:p>
      <w:pPr>
        <w:pStyle w:val="BodyText"/>
        <w:bidi w:val="0"/>
        <w:spacing w:before="0" w:after="283"/>
        <w:jc w:val="left"/>
        <w:rPr/>
      </w:pPr>
      <w:r>
        <w:rPr/>
        <w:t>parecem estar em permanente estado de desconforto</w:t>
      </w:r>
    </w:p>
    <w:p>
      <w:pPr>
        <w:pStyle w:val="BodyText"/>
        <w:bidi w:val="0"/>
        <w:ind w:hanging="0" w:left="0" w:right="0"/>
        <w:jc w:val="left"/>
        <w:rPr/>
      </w:pPr>
      <w:r>
        <w:rPr/>
        <w:t>gastrintestinal). Em vez disso, a ação mais inteligente (e</w:t>
      </w:r>
    </w:p>
    <w:p>
      <w:pPr>
        <w:pStyle w:val="BodyText"/>
        <w:bidi w:val="0"/>
        <w:spacing w:before="0" w:after="283"/>
        <w:jc w:val="left"/>
        <w:rPr/>
      </w:pPr>
      <w:r>
        <w:rPr/>
        <w:t>prática) é fazer com que o mundo seja à prova de</w:t>
      </w:r>
    </w:p>
    <w:p>
      <w:pPr>
        <w:pStyle w:val="BodyText"/>
        <w:bidi w:val="0"/>
        <w:spacing w:before="0" w:after="283"/>
        <w:jc w:val="left"/>
        <w:rPr/>
      </w:pPr>
      <w:r>
        <w:rPr/>
        <w:t>ganância, ou, até mesmo, quem sabe, fazer com que a</w:t>
      </w:r>
    </w:p>
    <w:p>
      <w:pPr>
        <w:pStyle w:val="BodyText"/>
        <w:bidi w:val="0"/>
        <w:spacing w:before="0" w:after="283"/>
        <w:jc w:val="left"/>
        <w:rPr/>
      </w:pPr>
      <w:r>
        <w:rPr/>
        <w:t>sociedade se beneficie com a ganância e outros defeitos</w:t>
      </w:r>
    </w:p>
    <w:p>
      <w:pPr>
        <w:pStyle w:val="BodyText"/>
        <w:bidi w:val="0"/>
        <w:spacing w:before="0" w:after="283"/>
        <w:jc w:val="left"/>
        <w:rPr/>
      </w:pPr>
      <w:r>
        <w:rPr/>
        <w:t>identificados na raça humana.</w:t>
      </w:r>
    </w:p>
    <w:p>
      <w:pPr>
        <w:pStyle w:val="BodyText"/>
        <w:bidi w:val="0"/>
        <w:spacing w:before="0" w:after="283"/>
        <w:jc w:val="left"/>
        <w:rPr/>
      </w:pPr>
      <w:r>
        <w:rPr/>
        <w:t>Apesar de sua má fama, algumas pessoas da indústria</w:t>
      </w:r>
    </w:p>
    <w:p>
      <w:pPr>
        <w:pStyle w:val="BodyText"/>
        <w:bidi w:val="0"/>
        <w:spacing w:before="0" w:after="283"/>
        <w:jc w:val="left"/>
        <w:rPr/>
      </w:pPr>
      <w:r>
        <w:rPr/>
        <w:t>nuclear parecem estar entre as poucas que</w:t>
      </w:r>
    </w:p>
    <w:p>
      <w:pPr>
        <w:pStyle w:val="BodyText"/>
        <w:bidi w:val="0"/>
        <w:spacing w:before="0" w:after="283"/>
        <w:jc w:val="left"/>
        <w:rPr/>
      </w:pPr>
      <w:r>
        <w:rPr/>
        <w:t>compreenderam a questão e a levaram à sua conclusão</w:t>
      </w:r>
    </w:p>
    <w:p>
      <w:pPr>
        <w:pStyle w:val="BodyText"/>
        <w:bidi w:val="0"/>
        <w:spacing w:before="0" w:after="283"/>
        <w:jc w:val="left"/>
        <w:rPr/>
      </w:pPr>
      <w:r>
        <w:rPr/>
        <w:t>lógica. Após o desastre de Fukushima, em vez de</w:t>
      </w:r>
    </w:p>
    <w:p>
      <w:pPr>
        <w:pStyle w:val="BodyText"/>
        <w:bidi w:val="0"/>
        <w:spacing w:before="0" w:after="283"/>
        <w:jc w:val="left"/>
        <w:rPr/>
      </w:pPr>
      <w:r>
        <w:rPr/>
        <w:t>prognosticar a falha e as probabilidades de desastre,</w:t>
      </w:r>
    </w:p>
    <w:p>
      <w:pPr>
        <w:pStyle w:val="BodyText"/>
        <w:bidi w:val="0"/>
        <w:spacing w:before="0" w:after="283"/>
        <w:jc w:val="left"/>
        <w:rPr/>
      </w:pPr>
      <w:r>
        <w:rPr/>
        <w:t>estas inteligentes empresas nucleares perceberam que</w:t>
      </w:r>
    </w:p>
    <w:p>
      <w:pPr>
        <w:pStyle w:val="BodyText"/>
        <w:bidi w:val="0"/>
        <w:spacing w:before="0" w:after="283"/>
        <w:jc w:val="left"/>
        <w:rPr/>
      </w:pPr>
      <w:r>
        <w:rPr/>
        <w:t>deveriam concentrar-se, primeiramente, na exposição à</w:t>
      </w:r>
    </w:p>
    <w:p>
      <w:pPr>
        <w:pStyle w:val="BodyText"/>
        <w:bidi w:val="0"/>
        <w:spacing w:before="0" w:after="283"/>
        <w:jc w:val="left"/>
        <w:rPr/>
      </w:pPr>
      <w:r>
        <w:rPr/>
        <w:t>falha — tornando a previsão ou a não previsão da falha</w:t>
      </w:r>
    </w:p>
    <w:p>
      <w:pPr>
        <w:pStyle w:val="BodyText"/>
        <w:bidi w:val="0"/>
        <w:spacing w:before="0" w:after="283"/>
        <w:jc w:val="left"/>
        <w:rPr/>
      </w:pPr>
      <w:r>
        <w:rPr/>
        <w:t>bastante irrelevante. Essa abordagem leva à construção</w:t>
      </w:r>
    </w:p>
    <w:p>
      <w:pPr>
        <w:pStyle w:val="BodyText"/>
        <w:bidi w:val="0"/>
        <w:spacing w:before="0" w:after="283"/>
        <w:jc w:val="left"/>
        <w:rPr/>
      </w:pPr>
      <w:r>
        <w:rPr/>
        <w:t>de reatores suficientemente pequenos, e à sua instalação</w:t>
      </w:r>
    </w:p>
    <w:p>
      <w:pPr>
        <w:pStyle w:val="BodyText"/>
        <w:bidi w:val="0"/>
        <w:spacing w:before="0" w:after="283"/>
        <w:jc w:val="left"/>
        <w:rPr/>
      </w:pPr>
      <w:r>
        <w:rPr/>
        <w:t>a uma profundidade suficiente para permitir que várias</w:t>
      </w:r>
    </w:p>
    <w:p>
      <w:pPr>
        <w:pStyle w:val="BodyText"/>
        <w:bidi w:val="0"/>
        <w:spacing w:before="0" w:after="283"/>
        <w:jc w:val="left"/>
        <w:rPr/>
      </w:pPr>
      <w:r>
        <w:rPr/>
        <w:t>camadas de proteção formem-se à sua volta, de modo</w:t>
      </w:r>
    </w:p>
    <w:p>
      <w:pPr>
        <w:pStyle w:val="BodyText"/>
        <w:bidi w:val="0"/>
        <w:spacing w:before="0" w:after="283"/>
        <w:jc w:val="left"/>
        <w:rPr/>
      </w:pPr>
      <w:r>
        <w:rPr/>
        <w:t>que a falha não nos afete muito caso ocorra — é mais</w:t>
      </w:r>
    </w:p>
    <w:p>
      <w:pPr>
        <w:pStyle w:val="BodyText"/>
        <w:bidi w:val="0"/>
        <w:spacing w:before="0" w:after="283"/>
        <w:jc w:val="left"/>
        <w:rPr/>
      </w:pPr>
      <w:r>
        <w:rPr/>
        <w:t>caro, porém, ainda assim, é melhor do que nada.</w:t>
      </w:r>
    </w:p>
    <w:p>
      <w:pPr>
        <w:pStyle w:val="BodyText"/>
        <w:bidi w:val="0"/>
        <w:spacing w:before="0" w:after="283"/>
        <w:jc w:val="left"/>
        <w:rPr/>
      </w:pPr>
      <w:r>
        <w:rPr/>
        <w:t>Outro exemplo, dessa vez na economia, é o foco do</w:t>
      </w:r>
    </w:p>
    <w:p>
      <w:pPr>
        <w:pStyle w:val="BodyText"/>
        <w:bidi w:val="0"/>
        <w:spacing w:before="0" w:after="283"/>
        <w:jc w:val="left"/>
        <w:rPr/>
      </w:pPr>
      <w:r>
        <w:rPr/>
        <w:t>governo sueco na total responsabilidade fiscal após os</w:t>
      </w:r>
    </w:p>
    <w:p>
      <w:pPr>
        <w:pStyle w:val="BodyText"/>
        <w:bidi w:val="0"/>
        <w:spacing w:before="0" w:after="283"/>
        <w:jc w:val="left"/>
        <w:rPr/>
      </w:pPr>
      <w:r>
        <w:rPr/>
        <w:t>problemas de orçamento enfrentados em 1991 — isso os</w:t>
      </w:r>
    </w:p>
    <w:p>
      <w:pPr>
        <w:pStyle w:val="BodyText"/>
        <w:bidi w:val="0"/>
        <w:spacing w:before="0" w:after="283"/>
        <w:jc w:val="left"/>
        <w:rPr/>
      </w:pPr>
      <w:r>
        <w:rPr/>
        <w:t>torna muito menos dependentes dos prognósticos</w:t>
      </w:r>
    </w:p>
    <w:p>
      <w:pPr>
        <w:pStyle w:val="BodyText"/>
        <w:bidi w:val="0"/>
        <w:spacing w:before="0" w:after="283"/>
        <w:jc w:val="left"/>
        <w:rPr/>
      </w:pPr>
      <w:r>
        <w:rPr/>
        <w:t>econômicos. E foi isso que fez com que escapassem das</w:t>
      </w:r>
    </w:p>
    <w:p>
      <w:pPr>
        <w:pStyle w:val="BodyText"/>
        <w:bidi w:val="0"/>
        <w:spacing w:before="0" w:after="283"/>
        <w:jc w:val="left"/>
        <w:rPr/>
      </w:pPr>
      <w:r>
        <w:rPr/>
        <w:t>crises posteriores.b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A ideia de se tornar um não peru</w:t>
      </w:r>
    </w:p>
    <w:p>
      <w:pPr>
        <w:pStyle w:val="BodyText"/>
        <w:bidi w:val="0"/>
        <w:spacing w:before="0" w:after="283"/>
        <w:jc w:val="left"/>
        <w:rPr/>
      </w:pPr>
      <w:r>
        <w:rPr/>
        <w:t>É óbvio, para qualquer pessoa que ainda não tenha</w:t>
      </w:r>
    </w:p>
    <w:p>
      <w:pPr>
        <w:pStyle w:val="BodyText"/>
        <w:bidi w:val="0"/>
        <w:spacing w:before="0" w:after="283"/>
        <w:jc w:val="left"/>
        <w:rPr/>
      </w:pPr>
      <w:r>
        <w:rPr/>
        <w:t>bebido, que podemos enviar um homem, uma família,</w:t>
      </w:r>
    </w:p>
    <w:p>
      <w:pPr>
        <w:pStyle w:val="BodyText"/>
        <w:bidi w:val="0"/>
        <w:spacing w:before="0" w:after="283"/>
        <w:jc w:val="left"/>
        <w:rPr/>
      </w:pPr>
      <w:r>
        <w:rPr/>
        <w:t>um vilarejo com uma pequena câmara municipal à lua, e</w:t>
      </w:r>
    </w:p>
    <w:p>
      <w:pPr>
        <w:pStyle w:val="BodyText"/>
        <w:bidi w:val="0"/>
        <w:ind w:hanging="0" w:left="0" w:right="0"/>
        <w:jc w:val="left"/>
        <w:rPr/>
      </w:pPr>
      <w:r>
        <w:rPr/>
        <w:t>prever a trajetória dos planetas ou o mais mínimo efeito</w:t>
      </w:r>
    </w:p>
    <w:p>
      <w:pPr>
        <w:pStyle w:val="BodyText"/>
        <w:bidi w:val="0"/>
        <w:spacing w:before="0" w:after="283"/>
        <w:jc w:val="left"/>
        <w:rPr/>
      </w:pPr>
      <w:r>
        <w:rPr/>
        <w:t>com a ajuda da física quântica, mas os governos com</w:t>
      </w:r>
    </w:p>
    <w:p>
      <w:pPr>
        <w:pStyle w:val="BodyText"/>
        <w:bidi w:val="0"/>
        <w:spacing w:before="0" w:after="283"/>
        <w:jc w:val="left"/>
        <w:rPr/>
      </w:pPr>
      <w:r>
        <w:rPr/>
        <w:t>modelos igualmente sofisticados não são capazes de</w:t>
      </w:r>
    </w:p>
    <w:p>
      <w:pPr>
        <w:pStyle w:val="BodyText"/>
        <w:bidi w:val="0"/>
        <w:spacing w:before="0" w:after="283"/>
        <w:jc w:val="left"/>
        <w:rPr/>
      </w:pPr>
      <w:r>
        <w:rPr/>
        <w:t>prever revoluções, crises, déficits orçamentários ou</w:t>
      </w:r>
    </w:p>
    <w:p>
      <w:pPr>
        <w:pStyle w:val="BodyText"/>
        <w:bidi w:val="0"/>
        <w:spacing w:before="0" w:after="283"/>
        <w:jc w:val="left"/>
        <w:rPr/>
      </w:pPr>
      <w:r>
        <w:rPr/>
        <w:t>mudanças climáticas. Ou, até mesmo, os preços de</w:t>
      </w:r>
    </w:p>
    <w:p>
      <w:pPr>
        <w:pStyle w:val="BodyText"/>
        <w:bidi w:val="0"/>
        <w:spacing w:before="0" w:after="283"/>
        <w:jc w:val="left"/>
        <w:rPr/>
      </w:pPr>
      <w:r>
        <w:rPr/>
        <w:t>fechamento do mercado de ações, que irá ocorrer apenas</w:t>
      </w:r>
    </w:p>
    <w:p>
      <w:pPr>
        <w:pStyle w:val="BodyText"/>
        <w:bidi w:val="0"/>
        <w:spacing w:before="0" w:after="283"/>
        <w:jc w:val="left"/>
        <w:rPr/>
      </w:pPr>
      <w:r>
        <w:rPr/>
        <w:t>daqui a algumas horas.</w:t>
      </w:r>
    </w:p>
    <w:p>
      <w:pPr>
        <w:pStyle w:val="BodyText"/>
        <w:bidi w:val="0"/>
        <w:spacing w:before="0" w:after="283"/>
        <w:jc w:val="left"/>
        <w:rPr/>
      </w:pPr>
      <w:r>
        <w:rPr/>
        <w:t>Há dois domínios diferentes: um em que é possível</w:t>
      </w:r>
    </w:p>
    <w:p>
      <w:pPr>
        <w:pStyle w:val="BodyText"/>
        <w:bidi w:val="0"/>
        <w:spacing w:before="0" w:after="283"/>
        <w:jc w:val="left"/>
        <w:rPr/>
      </w:pPr>
      <w:r>
        <w:rPr/>
        <w:t>prever (até certo ponto), e o outro — o domínio do Cisne</w:t>
      </w:r>
    </w:p>
    <w:p>
      <w:pPr>
        <w:pStyle w:val="BodyText"/>
        <w:bidi w:val="0"/>
        <w:spacing w:before="0" w:after="283"/>
        <w:jc w:val="left"/>
        <w:rPr/>
      </w:pPr>
      <w:r>
        <w:rPr/>
        <w:t>Negro — em que só os perus e as pessoas com</w:t>
      </w:r>
    </w:p>
    <w:p>
      <w:pPr>
        <w:pStyle w:val="BodyText"/>
        <w:bidi w:val="0"/>
        <w:spacing w:before="0" w:after="283"/>
        <w:jc w:val="left"/>
        <w:rPr/>
      </w:pPr>
      <w:r>
        <w:rPr/>
        <w:t>comportamento semelhante ao dos perus deveriam</w:t>
      </w:r>
    </w:p>
    <w:p>
      <w:pPr>
        <w:pStyle w:val="BodyText"/>
        <w:bidi w:val="0"/>
        <w:spacing w:before="0" w:after="283"/>
        <w:jc w:val="left"/>
        <w:rPr/>
      </w:pPr>
      <w:r>
        <w:rPr/>
        <w:t>operar. E a fronteira é tão visível (para os não perus)</w:t>
      </w:r>
    </w:p>
    <w:p>
      <w:pPr>
        <w:pStyle w:val="BodyText"/>
        <w:bidi w:val="0"/>
        <w:spacing w:before="0" w:after="283"/>
        <w:jc w:val="left"/>
        <w:rPr/>
      </w:pPr>
      <w:r>
        <w:rPr/>
        <w:t>quanto a existente entre o gato e a máquina de lavar.</w:t>
      </w:r>
    </w:p>
    <w:p>
      <w:pPr>
        <w:pStyle w:val="BodyText"/>
        <w:bidi w:val="0"/>
        <w:spacing w:before="0" w:after="283"/>
        <w:jc w:val="left"/>
        <w:rPr/>
      </w:pPr>
      <w:r>
        <w:rPr/>
        <w:t>As vidas social, econômica e cultural encontram-se no</w:t>
      </w:r>
    </w:p>
    <w:p>
      <w:pPr>
        <w:pStyle w:val="BodyText"/>
        <w:bidi w:val="0"/>
        <w:spacing w:before="0" w:after="283"/>
        <w:jc w:val="left"/>
        <w:rPr/>
      </w:pPr>
      <w:r>
        <w:rPr/>
        <w:t>domínio do Cisne Negro; a vida física bem menos. Além</w:t>
      </w:r>
    </w:p>
    <w:p>
      <w:pPr>
        <w:pStyle w:val="BodyText"/>
        <w:bidi w:val="0"/>
        <w:spacing w:before="0" w:after="283"/>
        <w:jc w:val="left"/>
        <w:rPr/>
      </w:pPr>
      <w:r>
        <w:rPr/>
        <w:t>disso, a ideia é separar os domínios entre aqueles em</w:t>
      </w:r>
    </w:p>
    <w:p>
      <w:pPr>
        <w:pStyle w:val="BodyText"/>
        <w:bidi w:val="0"/>
        <w:spacing w:before="0" w:after="283"/>
        <w:jc w:val="left"/>
        <w:rPr/>
      </w:pPr>
      <w:r>
        <w:rPr/>
        <w:t>que tais Cisnes Negros são imprevisíveis e relevantes, e</w:t>
      </w:r>
    </w:p>
    <w:p>
      <w:pPr>
        <w:pStyle w:val="BodyText"/>
        <w:bidi w:val="0"/>
        <w:spacing w:before="0" w:after="283"/>
        <w:jc w:val="left"/>
        <w:rPr/>
      </w:pPr>
      <w:r>
        <w:rPr/>
        <w:t>aqueles em que os eventos raros não geram</w:t>
      </w:r>
    </w:p>
    <w:p>
      <w:pPr>
        <w:pStyle w:val="BodyText"/>
        <w:bidi w:val="0"/>
        <w:spacing w:before="0" w:after="283"/>
        <w:jc w:val="left"/>
        <w:rPr/>
      </w:pPr>
      <w:r>
        <w:rPr/>
        <w:t>preocupação alguma, por serem previsíveis ou por serem</w:t>
      </w:r>
    </w:p>
    <w:p>
      <w:pPr>
        <w:pStyle w:val="BodyText"/>
        <w:bidi w:val="0"/>
        <w:spacing w:before="0" w:after="283"/>
        <w:jc w:val="left"/>
        <w:rPr/>
      </w:pPr>
      <w:r>
        <w:rPr/>
        <w:t>irrelevantes.</w:t>
      </w:r>
    </w:p>
    <w:p>
      <w:pPr>
        <w:pStyle w:val="BodyText"/>
        <w:bidi w:val="0"/>
        <w:spacing w:before="0" w:after="283"/>
        <w:jc w:val="left"/>
        <w:rPr/>
      </w:pPr>
      <w:r>
        <w:rPr/>
        <w:t>No Prólogo, mencionei que a aleatoriedade no domínio</w:t>
      </w:r>
    </w:p>
    <w:p>
      <w:pPr>
        <w:pStyle w:val="BodyText"/>
        <w:bidi w:val="0"/>
        <w:spacing w:before="0" w:after="283"/>
        <w:jc w:val="left"/>
        <w:rPr/>
      </w:pPr>
      <w:r>
        <w:rPr/>
        <w:t>do Cisne Negro é irremediável. Repetirei isso até ficar</w:t>
      </w:r>
    </w:p>
    <w:p>
      <w:pPr>
        <w:pStyle w:val="BodyText"/>
        <w:bidi w:val="0"/>
        <w:spacing w:before="0" w:after="283"/>
        <w:jc w:val="left"/>
        <w:rPr/>
      </w:pPr>
      <w:r>
        <w:rPr/>
        <w:t>rouco. O limite é matemático, ponto final, e não há</w:t>
      </w:r>
    </w:p>
    <w:p>
      <w:pPr>
        <w:pStyle w:val="BodyText"/>
        <w:bidi w:val="0"/>
        <w:spacing w:before="0" w:after="283"/>
        <w:jc w:val="left"/>
        <w:rPr/>
      </w:pPr>
      <w:r>
        <w:rPr/>
        <w:t>maneira de contornar isso neste planeta. O que não é</w:t>
      </w:r>
    </w:p>
    <w:p>
      <w:pPr>
        <w:pStyle w:val="BodyText"/>
        <w:bidi w:val="0"/>
        <w:spacing w:before="0" w:after="283"/>
        <w:jc w:val="left"/>
        <w:rPr/>
      </w:pPr>
      <w:r>
        <w:rPr/>
        <w:t>passível de mensuração e previsão permanecerá não</w:t>
      </w:r>
    </w:p>
    <w:p>
      <w:pPr>
        <w:pStyle w:val="BodyText"/>
        <w:bidi w:val="0"/>
        <w:spacing w:before="0" w:after="283"/>
        <w:jc w:val="left"/>
        <w:rPr/>
      </w:pPr>
      <w:r>
        <w:rPr/>
        <w:t>mensurável e não previsível, não importando quantos</w:t>
      </w:r>
    </w:p>
    <w:p>
      <w:pPr>
        <w:pStyle w:val="BodyText"/>
        <w:bidi w:val="0"/>
        <w:spacing w:before="0" w:after="283"/>
        <w:jc w:val="left"/>
        <w:rPr/>
      </w:pPr>
      <w:r>
        <w:rPr/>
        <w:t>doutores com nomes russos e indianos estejam</w:t>
      </w:r>
    </w:p>
    <w:p>
      <w:pPr>
        <w:pStyle w:val="BodyText"/>
        <w:bidi w:val="0"/>
        <w:spacing w:before="0" w:after="283"/>
        <w:jc w:val="left"/>
        <w:rPr/>
      </w:pPr>
      <w:r>
        <w:rPr/>
        <w:t>envolvidos na tarefa — independentemente de quantas</w:t>
      </w:r>
    </w:p>
    <w:p>
      <w:pPr>
        <w:pStyle w:val="BodyText"/>
        <w:bidi w:val="0"/>
        <w:spacing w:before="0" w:after="283"/>
        <w:jc w:val="left"/>
        <w:rPr/>
      </w:pPr>
      <w:r>
        <w:rPr/>
        <w:t>correspondências insultuosas eu receber. Na zona do</w:t>
      </w:r>
    </w:p>
    <w:p>
      <w:pPr>
        <w:pStyle w:val="BodyText"/>
        <w:bidi w:val="0"/>
        <w:spacing w:before="0" w:after="283"/>
        <w:jc w:val="left"/>
        <w:rPr/>
      </w:pPr>
      <w:r>
        <w:rPr/>
        <w:t>Cisne Negro, há um limite ao conhecimento que nunca</w:t>
      </w:r>
    </w:p>
    <w:p>
      <w:pPr>
        <w:pStyle w:val="BodyText"/>
        <w:bidi w:val="0"/>
        <w:spacing w:before="0" w:after="283"/>
        <w:jc w:val="left"/>
        <w:rPr/>
      </w:pPr>
      <w:r>
        <w:rPr/>
        <w:t>poderá ser alcançado, não importa o nível de sofisticação</w:t>
      </w:r>
    </w:p>
    <w:p>
      <w:pPr>
        <w:pStyle w:val="BodyText"/>
        <w:bidi w:val="0"/>
        <w:ind w:hanging="0" w:left="0" w:right="0"/>
        <w:jc w:val="left"/>
        <w:rPr/>
      </w:pPr>
      <w:r>
        <w:rPr/>
        <w:t>a que a ciência estatística e de gerenciamento de riscos</w:t>
      </w:r>
    </w:p>
    <w:p>
      <w:pPr>
        <w:pStyle w:val="BodyText"/>
        <w:bidi w:val="0"/>
        <w:spacing w:before="0" w:after="283"/>
        <w:jc w:val="left"/>
        <w:rPr/>
      </w:pPr>
      <w:r>
        <w:rPr/>
        <w:t>possa chegar.</w:t>
      </w:r>
    </w:p>
    <w:p>
      <w:pPr>
        <w:pStyle w:val="BodyText"/>
        <w:bidi w:val="0"/>
        <w:spacing w:before="0" w:after="283"/>
        <w:jc w:val="left"/>
        <w:rPr/>
      </w:pPr>
      <w:r>
        <w:rPr/>
        <w:t>Este autor não está exatamente comprometido em</w:t>
      </w:r>
    </w:p>
    <w:p>
      <w:pPr>
        <w:pStyle w:val="BodyText"/>
        <w:bidi w:val="0"/>
        <w:spacing w:before="0" w:after="283"/>
        <w:jc w:val="left"/>
        <w:rPr/>
      </w:pPr>
      <w:r>
        <w:rPr/>
        <w:t>afirmar a eterna impossibilidade de se saber alguma</w:t>
      </w:r>
    </w:p>
    <w:p>
      <w:pPr>
        <w:pStyle w:val="BodyText"/>
        <w:bidi w:val="0"/>
        <w:spacing w:before="0" w:after="283"/>
        <w:jc w:val="left"/>
        <w:rPr/>
      </w:pPr>
      <w:r>
        <w:rPr/>
        <w:t>coisa sobre esses assuntos — o problema geral do</w:t>
      </w:r>
    </w:p>
    <w:p>
      <w:pPr>
        <w:pStyle w:val="BodyText"/>
        <w:bidi w:val="0"/>
        <w:spacing w:before="0" w:after="283"/>
        <w:jc w:val="left"/>
        <w:rPr/>
      </w:pPr>
      <w:r>
        <w:rPr/>
        <w:t>ceticismo tem sido levantado, ao longo da história, por</w:t>
      </w:r>
    </w:p>
    <w:p>
      <w:pPr>
        <w:pStyle w:val="BodyText"/>
        <w:bidi w:val="0"/>
        <w:spacing w:before="0" w:after="283"/>
        <w:jc w:val="left"/>
        <w:rPr/>
      </w:pPr>
      <w:r>
        <w:rPr/>
        <w:t>uma vasta tradição de filósofos, incluindo Sexto Empírico,</w:t>
      </w:r>
    </w:p>
    <w:p>
      <w:pPr>
        <w:pStyle w:val="BodyText"/>
        <w:bidi w:val="0"/>
        <w:spacing w:before="0" w:after="283"/>
        <w:jc w:val="left"/>
        <w:rPr/>
      </w:pPr>
      <w:r>
        <w:rPr/>
        <w:t>Algazel, Hume e muitos outros céticos e empiristas</w:t>
      </w:r>
    </w:p>
    <w:p>
      <w:pPr>
        <w:pStyle w:val="BodyText"/>
        <w:bidi w:val="0"/>
        <w:spacing w:before="0" w:after="283"/>
        <w:jc w:val="left"/>
        <w:rPr/>
      </w:pPr>
      <w:r>
        <w:rPr/>
        <w:t>céticos —, mas, sim, em formalizar e modernizar tal</w:t>
      </w:r>
    </w:p>
    <w:p>
      <w:pPr>
        <w:pStyle w:val="BodyText"/>
        <w:bidi w:val="0"/>
        <w:spacing w:before="0" w:after="283"/>
        <w:jc w:val="left"/>
        <w:rPr/>
      </w:pPr>
      <w:r>
        <w:rPr/>
        <w:t>impossibilidade, como um pano de fundo e um adendo</w:t>
      </w:r>
    </w:p>
    <w:p>
      <w:pPr>
        <w:pStyle w:val="BodyText"/>
        <w:bidi w:val="0"/>
        <w:spacing w:before="0" w:after="283"/>
        <w:jc w:val="left"/>
        <w:rPr/>
      </w:pPr>
      <w:r>
        <w:rPr/>
        <w:t>ao meu argumento contrário ao peru. Portanto, meu</w:t>
      </w:r>
    </w:p>
    <w:p>
      <w:pPr>
        <w:pStyle w:val="BodyText"/>
        <w:bidi w:val="0"/>
        <w:spacing w:before="0" w:after="283"/>
        <w:jc w:val="left"/>
        <w:rPr/>
      </w:pPr>
      <w:r>
        <w:rPr/>
        <w:t>trabalho é sobre onde se deveria ser cético, e onde não</w:t>
      </w:r>
    </w:p>
    <w:p>
      <w:pPr>
        <w:pStyle w:val="BodyText"/>
        <w:bidi w:val="0"/>
        <w:spacing w:before="0" w:after="283"/>
        <w:jc w:val="left"/>
        <w:rPr/>
      </w:pPr>
      <w:r>
        <w:rPr/>
        <w:t>se deveria ser. Em outras palavras, concentrar-se em</w:t>
      </w:r>
    </w:p>
    <w:p>
      <w:pPr>
        <w:pStyle w:val="BodyText"/>
        <w:bidi w:val="0"/>
        <w:spacing w:before="0" w:after="283"/>
        <w:jc w:val="left"/>
        <w:rPr/>
      </w:pPr>
      <w:r>
        <w:rPr/>
        <w:t>escapar da p**** do Quarto Quadrante — o Quarto</w:t>
      </w:r>
    </w:p>
    <w:p>
      <w:pPr>
        <w:pStyle w:val="BodyText"/>
        <w:bidi w:val="0"/>
        <w:spacing w:before="0" w:after="283"/>
        <w:jc w:val="left"/>
        <w:rPr/>
      </w:pPr>
      <w:r>
        <w:rPr/>
        <w:t>Quadrante é o nome científico com que batizei o domínio</w:t>
      </w:r>
    </w:p>
    <w:p>
      <w:pPr>
        <w:pStyle w:val="BodyText"/>
        <w:bidi w:val="0"/>
        <w:spacing w:before="0" w:after="283"/>
        <w:jc w:val="left"/>
        <w:rPr/>
      </w:pPr>
      <w:r>
        <w:rPr/>
        <w:t>do Cisne Negro, aquele no qual temos uma alta</w:t>
      </w:r>
    </w:p>
    <w:p>
      <w:pPr>
        <w:pStyle w:val="BodyText"/>
        <w:bidi w:val="0"/>
        <w:spacing w:before="0" w:after="283"/>
        <w:jc w:val="left"/>
        <w:rPr/>
      </w:pPr>
      <w:r>
        <w:rPr/>
        <w:t>exposição a eventos raros e “extremos”, e estes eventos</w:t>
      </w:r>
    </w:p>
    <w:p>
      <w:pPr>
        <w:pStyle w:val="BodyText"/>
        <w:bidi w:val="0"/>
        <w:spacing w:before="0" w:after="283"/>
        <w:jc w:val="left"/>
        <w:rPr/>
      </w:pPr>
      <w:r>
        <w:rPr/>
        <w:t>são incalculáveis.c</w:t>
      </w:r>
    </w:p>
    <w:p>
      <w:pPr>
        <w:pStyle w:val="BodyText"/>
        <w:bidi w:val="0"/>
        <w:spacing w:before="0" w:after="283"/>
        <w:jc w:val="left"/>
        <w:rPr/>
      </w:pPr>
      <w:r>
        <w:rPr/>
        <w:t>Porém, o que é pior, devido à modernidade, a</w:t>
      </w:r>
    </w:p>
    <w:p>
      <w:pPr>
        <w:pStyle w:val="BodyText"/>
        <w:bidi w:val="0"/>
        <w:spacing w:before="0" w:after="283"/>
        <w:jc w:val="left"/>
        <w:rPr/>
      </w:pPr>
      <w:r>
        <w:rPr/>
        <w:t>participação do Extremistão tem aumentado. Os efeitos</w:t>
      </w:r>
    </w:p>
    <w:p>
      <w:pPr>
        <w:pStyle w:val="BodyText"/>
        <w:bidi w:val="0"/>
        <w:spacing w:before="0" w:after="283"/>
        <w:jc w:val="left"/>
        <w:rPr/>
      </w:pPr>
      <w:r>
        <w:rPr/>
        <w:t>da lógica de o-vencedor-leva-tudo estão piorando: o</w:t>
      </w:r>
    </w:p>
    <w:p>
      <w:pPr>
        <w:pStyle w:val="BodyText"/>
        <w:bidi w:val="0"/>
        <w:spacing w:before="0" w:after="283"/>
        <w:jc w:val="left"/>
        <w:rPr/>
      </w:pPr>
      <w:r>
        <w:rPr/>
        <w:t>sucesso de um escritor, uma empresa, uma ideia, um</w:t>
      </w:r>
    </w:p>
    <w:p>
      <w:pPr>
        <w:pStyle w:val="BodyText"/>
        <w:bidi w:val="0"/>
        <w:spacing w:before="0" w:after="283"/>
        <w:jc w:val="left"/>
        <w:rPr/>
      </w:pPr>
      <w:r>
        <w:rPr/>
        <w:t>músico, um atleta, tem de ser planetário, ou, então, não</w:t>
      </w:r>
    </w:p>
    <w:p>
      <w:pPr>
        <w:pStyle w:val="BodyText"/>
        <w:bidi w:val="0"/>
        <w:spacing w:before="0" w:after="283"/>
        <w:jc w:val="left"/>
        <w:rPr/>
      </w:pPr>
      <w:r>
        <w:rPr/>
        <w:t>significa nada. Esses efeitos pioram a previsibilidade, já</w:t>
      </w:r>
    </w:p>
    <w:p>
      <w:pPr>
        <w:pStyle w:val="BodyText"/>
        <w:bidi w:val="0"/>
        <w:spacing w:before="0" w:after="283"/>
        <w:jc w:val="left"/>
        <w:rPr/>
      </w:pPr>
      <w:r>
        <w:rPr/>
        <w:t>que, agora, quase tudo na vida socioeconômica é</w:t>
      </w:r>
    </w:p>
    <w:p>
      <w:pPr>
        <w:pStyle w:val="BodyText"/>
        <w:bidi w:val="0"/>
        <w:spacing w:before="0" w:after="283"/>
        <w:jc w:val="left"/>
        <w:rPr/>
      </w:pPr>
      <w:r>
        <w:rPr/>
        <w:t>dominado por Cisnes Negros. Nossa sofisticação nos</w:t>
      </w:r>
    </w:p>
    <w:p>
      <w:pPr>
        <w:pStyle w:val="BodyText"/>
        <w:bidi w:val="0"/>
        <w:spacing w:before="0" w:after="283"/>
        <w:jc w:val="left"/>
        <w:rPr/>
      </w:pPr>
      <w:r>
        <w:rPr/>
        <w:t>coloca, continuamente, à frente de nós mesmos, criando</w:t>
      </w:r>
    </w:p>
    <w:p>
      <w:pPr>
        <w:pStyle w:val="BodyText"/>
        <w:bidi w:val="0"/>
        <w:spacing w:before="0" w:after="283"/>
        <w:jc w:val="left"/>
        <w:rPr/>
      </w:pPr>
      <w:r>
        <w:rPr/>
        <w:t>coisas que somos cada vez menos capazes de</w:t>
      </w:r>
    </w:p>
    <w:p>
      <w:pPr>
        <w:pStyle w:val="BodyText"/>
        <w:bidi w:val="0"/>
        <w:spacing w:before="0" w:after="283"/>
        <w:jc w:val="left"/>
        <w:rPr/>
      </w:pPr>
      <w:r>
        <w:rPr/>
        <w:t>compreender.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Chega de Cisnes Negros</w:t>
      </w:r>
    </w:p>
    <w:p>
      <w:pPr>
        <w:pStyle w:val="BodyText"/>
        <w:bidi w:val="0"/>
        <w:ind w:hanging="0" w:left="0" w:right="0"/>
        <w:jc w:val="left"/>
        <w:rPr/>
      </w:pPr>
      <w:r>
        <w:rPr/>
        <w:t>Enquanto isso, ao longo dos últimos anos, após a</w:t>
      </w:r>
    </w:p>
    <w:p>
      <w:pPr>
        <w:pStyle w:val="BodyText"/>
        <w:bidi w:val="0"/>
        <w:spacing w:before="0" w:after="283"/>
        <w:jc w:val="left"/>
        <w:rPr/>
      </w:pPr>
      <w:r>
        <w:rPr/>
        <w:t>descoberta da noção de Cisne Negro, o mundo também</w:t>
      </w:r>
    </w:p>
    <w:p>
      <w:pPr>
        <w:pStyle w:val="BodyText"/>
        <w:bidi w:val="0"/>
        <w:spacing w:before="0" w:after="283"/>
        <w:jc w:val="left"/>
        <w:rPr/>
      </w:pPr>
      <w:r>
        <w:rPr/>
        <w:t>tem caminhado em sentido contrário. Oportunistas estão,</w:t>
      </w:r>
    </w:p>
    <w:p>
      <w:pPr>
        <w:pStyle w:val="BodyText"/>
        <w:bidi w:val="0"/>
        <w:spacing w:before="0" w:after="283"/>
        <w:jc w:val="left"/>
        <w:rPr/>
      </w:pPr>
      <w:r>
        <w:rPr/>
        <w:t>agora, se ocupando de prever, predizer e prognosticar os</w:t>
      </w:r>
    </w:p>
    <w:p>
      <w:pPr>
        <w:pStyle w:val="BodyText"/>
        <w:bidi w:val="0"/>
        <w:spacing w:before="0" w:after="283"/>
        <w:jc w:val="left"/>
        <w:rPr/>
      </w:pPr>
      <w:r>
        <w:rPr/>
        <w:t>Cisnes Negros com modelos ainda mais complicados,</w:t>
      </w:r>
    </w:p>
    <w:p>
      <w:pPr>
        <w:pStyle w:val="BodyText"/>
        <w:bidi w:val="0"/>
        <w:spacing w:before="0" w:after="283"/>
        <w:jc w:val="left"/>
        <w:rPr/>
      </w:pPr>
      <w:r>
        <w:rPr/>
        <w:t>oriundos das teorias do caos, da complexidade, da</w:t>
      </w:r>
    </w:p>
    <w:p>
      <w:pPr>
        <w:pStyle w:val="BodyText"/>
        <w:bidi w:val="0"/>
        <w:spacing w:before="0" w:after="283"/>
        <w:jc w:val="left"/>
        <w:rPr/>
      </w:pPr>
      <w:r>
        <w:rPr/>
        <w:t>catástrofe e da geometria fractal. No entanto, mais uma</w:t>
      </w:r>
    </w:p>
    <w:p>
      <w:pPr>
        <w:pStyle w:val="BodyText"/>
        <w:bidi w:val="0"/>
        <w:spacing w:before="0" w:after="283"/>
        <w:jc w:val="left"/>
        <w:rPr/>
      </w:pPr>
      <w:r>
        <w:rPr/>
        <w:t>vez, a resposta é simples: menos é mais; mudemos o</w:t>
      </w:r>
    </w:p>
    <w:p>
      <w:pPr>
        <w:pStyle w:val="BodyText"/>
        <w:bidi w:val="0"/>
        <w:spacing w:before="0" w:after="283"/>
        <w:jc w:val="left"/>
        <w:rPr/>
      </w:pPr>
      <w:r>
        <w:rPr/>
        <w:t>discurso para a (anti)fragilidade.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Notas</w:t>
      </w:r>
    </w:p>
    <w:p>
      <w:pPr>
        <w:pStyle w:val="BodyText"/>
        <w:bidi w:val="0"/>
        <w:spacing w:before="0" w:after="283"/>
        <w:jc w:val="left"/>
        <w:rPr/>
      </w:pPr>
      <w:r>
        <w:rPr/>
        <w:t>a Com base em minhas experiências na guerra do Líbano e em algumas</w:t>
        <w:br/>
        <w:t>tempestades com interrupção de energia no Condado de Westchester, Nova</w:t>
        <w:br/>
        <w:t>York, sugiro estocar romances, já que tendemos a subestimar o tédio destas</w:t>
        <w:br/>
        <w:t>longas horas de espera até que o problema seja resolvido. E livros, se forem</w:t>
        <w:br/>
        <w:t>robustos, são imunes a interrupções de energia.</w:t>
      </w:r>
    </w:p>
    <w:p>
      <w:pPr>
        <w:pStyle w:val="BodyText"/>
        <w:bidi w:val="0"/>
        <w:spacing w:before="0" w:after="283"/>
        <w:jc w:val="left"/>
        <w:rPr/>
      </w:pPr>
      <w:r>
        <w:rPr/>
        <w:t>b Uma ideia parecida está expressa em uma declaração (talvez apócrifa) do</w:t>
        <w:br/>
        <w:t>financista Warren Buffett, em que ele afirma tentar investir em empresas</w:t>
        <w:br/>
        <w:t>que são “tão maravilhosas que até mesmo um idiota é capaz de administrá-</w:t>
        <w:br/>
        <w:t>las; porque, mais cedo ou mais tarde, um idiota as administrará”.</w:t>
      </w:r>
    </w:p>
    <w:p>
      <w:pPr>
        <w:pStyle w:val="BodyText"/>
        <w:bidi w:val="0"/>
        <w:spacing w:before="0" w:after="283"/>
        <w:jc w:val="left"/>
        <w:rPr/>
      </w:pPr>
      <w:r>
        <w:rPr/>
        <w:t>c Uma nota técnica (que pode simplesmente não ser lida): o que são os</w:t>
        <w:br/>
        <w:t>Quadrantes? Ao associar os níveis de exposição aos tipos de aleatoriedade,</w:t>
        <w:br/>
        <w:t>teremos quatro combinações: a aleatoriedade do Mediocristão, baixa</w:t>
        <w:br/>
        <w:t>exposição a eventos extremos (Primeiro Quadrante); a aleatoriedade do</w:t>
        <w:br/>
        <w:t>Mediocristão, alta exposição a eventos extremos (Segundo Quadrante); a</w:t>
        <w:br/>
        <w:t>aleatoriedade do Extremistão, baixa exposição a eventos extremos (Terceiro</w:t>
        <w:br/>
        <w:t>Quadrante); a aleatoriedade do Extremistão, alta exposição a eventos</w:t>
        <w:br/>
        <w:t>extremos (Quarto Quadrante). Os três primeiros quadrantes são aqueles em</w:t>
        <w:br/>
        <w:t>que o conhecimento ou a falta de conhecimento provocam erros</w:t>
        <w:br/>
        <w:t>irrelevantes. O “robustecimento” é a modificação no nível de exposição, de</w:t>
        <w:br/>
        <w:t>modo a fazer a passagem do Quarto para o Terceiro Quadrante.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LIVRO III</w:t>
      </w:r>
    </w:p>
    <w:p>
      <w:pPr>
        <w:pStyle w:val="BodyText"/>
        <w:bidi w:val="0"/>
        <w:spacing w:before="0" w:after="283"/>
        <w:jc w:val="left"/>
        <w:rPr/>
      </w:pPr>
      <w:r>
        <w:rPr/>
        <w:t>Uma visão não preditiva do mundo</w:t>
      </w:r>
    </w:p>
    <w:p>
      <w:pPr>
        <w:pStyle w:val="BodyText"/>
        <w:bidi w:val="0"/>
        <w:spacing w:before="0" w:after="283"/>
        <w:jc w:val="left"/>
        <w:rPr/>
      </w:pPr>
      <w:r>
        <w:rPr/>
        <w:t>Bem-vindo, leitor, à visão não preditiva do mundo.</w:t>
      </w:r>
    </w:p>
    <w:p>
      <w:pPr>
        <w:pStyle w:val="BodyText"/>
        <w:bidi w:val="0"/>
        <w:spacing w:before="0" w:after="283"/>
        <w:jc w:val="left"/>
        <w:rPr/>
      </w:pPr>
      <w:r>
        <w:rPr/>
        <w:t>O Capítulo 10 apresenta o estoicismo de Sêneca como</w:t>
      </w:r>
    </w:p>
    <w:p>
      <w:pPr>
        <w:pStyle w:val="BodyText"/>
        <w:bidi w:val="0"/>
        <w:spacing w:before="0" w:after="283"/>
        <w:jc w:val="left"/>
        <w:rPr/>
      </w:pPr>
      <w:r>
        <w:rPr/>
        <w:t>ponto de partida para a compreensão da antifragilidade,</w:t>
      </w:r>
    </w:p>
    <w:p>
      <w:pPr>
        <w:pStyle w:val="BodyText"/>
        <w:bidi w:val="0"/>
        <w:spacing w:before="0" w:after="283"/>
        <w:jc w:val="left"/>
        <w:rPr/>
      </w:pPr>
      <w:r>
        <w:rPr/>
        <w:t>com aplicações que vão da filosofia e da religião à</w:t>
      </w:r>
    </w:p>
    <w:p>
      <w:pPr>
        <w:pStyle w:val="BodyText"/>
        <w:bidi w:val="0"/>
        <w:spacing w:before="0" w:after="283"/>
        <w:jc w:val="left"/>
        <w:rPr/>
      </w:pPr>
      <w:r>
        <w:rPr/>
        <w:t>engenharia. O Capítulo 11 mostra a estratégia da barra</w:t>
      </w:r>
    </w:p>
    <w:p>
      <w:pPr>
        <w:pStyle w:val="BodyText"/>
        <w:bidi w:val="0"/>
        <w:spacing w:before="0" w:after="283"/>
        <w:jc w:val="left"/>
        <w:rPr/>
      </w:pPr>
      <w:r>
        <w:rPr/>
        <w:t>de pesos e explica por que a dupla estratégia de misturar</w:t>
      </w:r>
    </w:p>
    <w:p>
      <w:pPr>
        <w:pStyle w:val="BodyText"/>
        <w:bidi w:val="0"/>
        <w:spacing w:before="0" w:after="283"/>
        <w:jc w:val="left"/>
        <w:rPr/>
      </w:pPr>
      <w:r>
        <w:rPr/>
        <w:t>ações de alto risco e ações altamente conservadoras é</w:t>
      </w:r>
    </w:p>
    <w:p>
      <w:pPr>
        <w:pStyle w:val="BodyText"/>
        <w:bidi w:val="0"/>
        <w:spacing w:before="0" w:after="283"/>
        <w:jc w:val="left"/>
        <w:rPr/>
      </w:pPr>
      <w:r>
        <w:rPr/>
        <w:t>preferível a uma simples abordagem de risco médio às</w:t>
      </w:r>
    </w:p>
    <w:p>
      <w:pPr>
        <w:pStyle w:val="BodyText"/>
        <w:bidi w:val="0"/>
        <w:spacing w:before="0" w:after="283"/>
        <w:jc w:val="left"/>
        <w:rPr/>
      </w:pPr>
      <w:r>
        <w:rPr/>
        <w:t>coisas.</w:t>
      </w:r>
    </w:p>
    <w:p>
      <w:pPr>
        <w:pStyle w:val="BodyText"/>
        <w:bidi w:val="0"/>
        <w:spacing w:before="0" w:after="283"/>
        <w:jc w:val="left"/>
        <w:rPr/>
      </w:pPr>
      <w:r>
        <w:rPr/>
        <w:t>Mas, primeiro, vamos abrir o Livro III com a história de</w:t>
      </w:r>
    </w:p>
    <w:p>
      <w:pPr>
        <w:pStyle w:val="BodyText"/>
        <w:bidi w:val="0"/>
        <w:spacing w:before="0" w:after="283"/>
        <w:jc w:val="left"/>
        <w:rPr/>
      </w:pPr>
      <w:r>
        <w:rPr/>
        <w:t>nossos dois amigos que conseguem se divertir bastante</w:t>
      </w:r>
    </w:p>
    <w:p>
      <w:pPr>
        <w:pStyle w:val="BodyText"/>
        <w:bidi w:val="0"/>
        <w:spacing w:before="0" w:after="283"/>
        <w:jc w:val="left"/>
        <w:rPr/>
      </w:pPr>
      <w:r>
        <w:rPr/>
        <w:t>e ganham a vida detectando a fragilidade e brincando</w:t>
      </w:r>
    </w:p>
    <w:p>
      <w:pPr>
        <w:pStyle w:val="BodyText"/>
        <w:bidi w:val="0"/>
        <w:spacing w:before="0" w:after="283"/>
        <w:jc w:val="left"/>
        <w:rPr/>
      </w:pPr>
      <w:r>
        <w:rPr/>
        <w:t>com os males dos fragilistas.</w:t>
      </w:r>
    </w:p>
    <w:p>
      <w:pPr>
        <w:pStyle w:val="BodyText"/>
        <w:bidi w:val="0"/>
        <w:ind w:hanging="0" w:left="0" w:right="0"/>
        <w:jc w:val="left"/>
        <w:rPr/>
      </w:pPr>
      <w:r>
        <w:rPr/>
        <w:t>CAPÍTULO 9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Tony Gorducho e os fragilistas</w:t>
      </w:r>
    </w:p>
    <w:p>
      <w:pPr>
        <w:pStyle w:val="BodyText"/>
        <w:bidi w:val="0"/>
        <w:spacing w:before="0" w:after="283"/>
        <w:jc w:val="left"/>
        <w:rPr/>
      </w:pPr>
      <w:r>
        <w:rPr/>
        <w:t>Métodos olfativos na percepção da fragilidade — As dificuldades</w:t>
      </w:r>
    </w:p>
    <w:p>
      <w:pPr>
        <w:pStyle w:val="BodyText"/>
        <w:bidi w:val="0"/>
        <w:spacing w:before="0" w:after="283"/>
        <w:jc w:val="left"/>
        <w:rPr/>
      </w:pPr>
      <w:r>
        <w:rPr/>
        <w:t>do almoço — Abrir rapidamente o envelope — Uma certa</w:t>
      </w:r>
    </w:p>
    <w:p>
      <w:pPr>
        <w:pStyle w:val="BodyText"/>
        <w:bidi w:val="0"/>
        <w:spacing w:before="0" w:after="283"/>
        <w:jc w:val="left"/>
        <w:rPr/>
      </w:pPr>
      <w:r>
        <w:rPr/>
        <w:t>redivisão do mundo, vista a partir de Nova Jersey — O mar fica</w:t>
      </w:r>
    </w:p>
    <w:p>
      <w:pPr>
        <w:pStyle w:val="BodyText"/>
        <w:bidi w:val="0"/>
        <w:spacing w:before="0" w:after="283"/>
        <w:jc w:val="left"/>
        <w:rPr/>
      </w:pPr>
      <w:r>
        <w:rPr/>
        <w:t>mais e mais profundo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AVENTUREIROS PREGUIÇOSOS</w:t>
      </w:r>
    </w:p>
    <w:p>
      <w:pPr>
        <w:pStyle w:val="BodyText"/>
        <w:bidi w:val="0"/>
        <w:spacing w:before="0" w:after="283"/>
        <w:jc w:val="left"/>
        <w:rPr/>
      </w:pPr>
      <w:r>
        <w:rPr/>
        <w:t>Antes da crise econômica de 2008, teria sido difícil</w:t>
      </w:r>
    </w:p>
    <w:p>
      <w:pPr>
        <w:pStyle w:val="BodyText"/>
        <w:bidi w:val="0"/>
        <w:spacing w:before="0" w:after="283"/>
        <w:jc w:val="left"/>
        <w:rPr/>
      </w:pPr>
      <w:r>
        <w:rPr/>
        <w:t>explicar a um estranho a relação entre Nero Tulip e Tony</w:t>
      </w:r>
    </w:p>
    <w:p>
      <w:pPr>
        <w:pStyle w:val="BodyText"/>
        <w:bidi w:val="0"/>
        <w:spacing w:before="0" w:after="283"/>
        <w:jc w:val="left"/>
        <w:rPr/>
      </w:pPr>
      <w:r>
        <w:rPr/>
        <w:t>DiBenedetto, também conhecido como “Tony Gorducho”,</w:t>
      </w:r>
    </w:p>
    <w:p>
      <w:pPr>
        <w:pStyle w:val="BodyText"/>
        <w:bidi w:val="0"/>
        <w:spacing w:before="0" w:after="283"/>
        <w:jc w:val="left"/>
        <w:rPr/>
      </w:pPr>
      <w:r>
        <w:rPr/>
        <w:t>ou o mais politicamente correto “Tony horizontalmente</w:t>
      </w:r>
    </w:p>
    <w:p>
      <w:pPr>
        <w:pStyle w:val="BodyText"/>
        <w:bidi w:val="0"/>
        <w:spacing w:before="0" w:after="283"/>
        <w:jc w:val="left"/>
        <w:rPr/>
      </w:pPr>
      <w:r>
        <w:rPr/>
        <w:t>debilitado”.</w:t>
      </w:r>
    </w:p>
    <w:p>
      <w:pPr>
        <w:pStyle w:val="BodyText"/>
        <w:bidi w:val="0"/>
        <w:spacing w:before="0" w:after="283"/>
        <w:jc w:val="left"/>
        <w:rPr/>
      </w:pPr>
      <w:r>
        <w:rPr/>
        <w:t>A principal atividade de Nero é ler livros, embora ele</w:t>
      </w:r>
    </w:p>
    <w:p>
      <w:pPr>
        <w:pStyle w:val="BodyText"/>
        <w:bidi w:val="0"/>
        <w:spacing w:before="0" w:after="283"/>
        <w:jc w:val="left"/>
        <w:rPr/>
      </w:pPr>
      <w:r>
        <w:rPr/>
        <w:t>também se dedique a algumas atividades paralelas.</w:t>
      </w:r>
    </w:p>
    <w:p>
      <w:pPr>
        <w:pStyle w:val="BodyText"/>
        <w:bidi w:val="0"/>
        <w:spacing w:before="0" w:after="283"/>
        <w:jc w:val="left"/>
        <w:rPr/>
      </w:pPr>
      <w:r>
        <w:rPr/>
        <w:t>Quanto a Tony Gorducho, ele lê tão pouco que, um dia,</w:t>
      </w:r>
    </w:p>
    <w:p>
      <w:pPr>
        <w:pStyle w:val="BodyText"/>
        <w:bidi w:val="0"/>
        <w:spacing w:before="0" w:after="283"/>
        <w:jc w:val="left"/>
        <w:rPr/>
      </w:pPr>
      <w:r>
        <w:rPr/>
        <w:t>quando mencionou que queria escrever suas memórias,</w:t>
      </w:r>
    </w:p>
    <w:p>
      <w:pPr>
        <w:pStyle w:val="BodyText"/>
        <w:bidi w:val="0"/>
        <w:spacing w:before="0" w:after="283"/>
        <w:jc w:val="left"/>
        <w:rPr/>
      </w:pPr>
      <w:r>
        <w:rPr/>
        <w:t>Nero brincou dizendo que “Tony Gorducho escreveria</w:t>
      </w:r>
    </w:p>
    <w:p>
      <w:pPr>
        <w:pStyle w:val="BodyText"/>
        <w:bidi w:val="0"/>
        <w:spacing w:before="0" w:after="283"/>
        <w:jc w:val="left"/>
        <w:rPr/>
      </w:pPr>
      <w:r>
        <w:rPr/>
        <w:t>exatamente um livro a mais da quantidade de livros que</w:t>
      </w:r>
    </w:p>
    <w:p>
      <w:pPr>
        <w:pStyle w:val="BodyText"/>
        <w:bidi w:val="0"/>
        <w:spacing w:before="0" w:after="283"/>
        <w:jc w:val="left"/>
        <w:rPr/>
      </w:pPr>
      <w:r>
        <w:rPr/>
        <w:t>já leu” — ao que Tony Gorducho, sempre mais perspicaz,</w:t>
      </w:r>
    </w:p>
    <w:p>
      <w:pPr>
        <w:pStyle w:val="BodyText"/>
        <w:bidi w:val="0"/>
        <w:spacing w:before="0" w:after="283"/>
        <w:jc w:val="left"/>
        <w:rPr/>
      </w:pPr>
      <w:r>
        <w:rPr/>
        <w:t>retrucou, citando o próprio Nero: “Você disse, certa vez,</w:t>
      </w:r>
    </w:p>
    <w:p>
      <w:pPr>
        <w:pStyle w:val="BodyText"/>
        <w:bidi w:val="0"/>
        <w:ind w:hanging="0" w:left="0" w:right="0"/>
        <w:jc w:val="left"/>
        <w:rPr/>
      </w:pPr>
      <w:r>
        <w:rPr/>
        <w:t>que, se tivesse vontade de ler um romance, escreveria</w:t>
      </w:r>
    </w:p>
    <w:p>
      <w:pPr>
        <w:pStyle w:val="BodyText"/>
        <w:bidi w:val="0"/>
        <w:spacing w:before="0" w:after="283"/>
        <w:jc w:val="left"/>
        <w:rPr/>
      </w:pPr>
      <w:r>
        <w:rPr/>
        <w:t>um.” (Nero se referira ao primeiro-ministro britânico e</w:t>
      </w:r>
    </w:p>
    <w:p>
      <w:pPr>
        <w:pStyle w:val="BodyText"/>
        <w:bidi w:val="0"/>
        <w:spacing w:before="0" w:after="283"/>
        <w:jc w:val="left"/>
        <w:rPr/>
      </w:pPr>
      <w:r>
        <w:rPr/>
        <w:t>escritor Benjamin Disraeli, que escrevia romances, mas</w:t>
      </w:r>
    </w:p>
    <w:p>
      <w:pPr>
        <w:pStyle w:val="BodyText"/>
        <w:bidi w:val="0"/>
        <w:spacing w:before="0" w:after="283"/>
        <w:jc w:val="left"/>
        <w:rPr/>
      </w:pPr>
      <w:r>
        <w:rPr/>
        <w:t>não gostava de lê-los.)</w:t>
      </w:r>
    </w:p>
    <w:p>
      <w:pPr>
        <w:pStyle w:val="BodyText"/>
        <w:bidi w:val="0"/>
        <w:spacing w:before="0" w:after="283"/>
        <w:jc w:val="left"/>
        <w:rPr/>
      </w:pPr>
      <w:r>
        <w:rPr/>
        <w:t>Tony cresceu no Brooklyn e mudou-se para Nova</w:t>
      </w:r>
    </w:p>
    <w:p>
      <w:pPr>
        <w:pStyle w:val="BodyText"/>
        <w:bidi w:val="0"/>
        <w:spacing w:before="0" w:after="283"/>
        <w:jc w:val="left"/>
        <w:rPr/>
      </w:pPr>
      <w:r>
        <w:rPr/>
        <w:t>Jersey, e tem exatamente aquele sotaque que se</w:t>
      </w:r>
    </w:p>
    <w:p>
      <w:pPr>
        <w:pStyle w:val="BodyText"/>
        <w:bidi w:val="0"/>
        <w:spacing w:before="0" w:after="283"/>
        <w:jc w:val="left"/>
        <w:rPr/>
      </w:pPr>
      <w:r>
        <w:rPr/>
        <w:t>esperaria que tivesse. Assim, desincumbido das</w:t>
      </w:r>
    </w:p>
    <w:p>
      <w:pPr>
        <w:pStyle w:val="BodyText"/>
        <w:bidi w:val="0"/>
        <w:spacing w:before="0" w:after="283"/>
        <w:jc w:val="left"/>
        <w:rPr/>
      </w:pPr>
      <w:r>
        <w:rPr/>
        <w:t>demoradas (e, para ele, “inúteis”) atividades de leitura, e</w:t>
      </w:r>
    </w:p>
    <w:p>
      <w:pPr>
        <w:pStyle w:val="BodyText"/>
        <w:bidi w:val="0"/>
        <w:spacing w:before="0" w:after="283"/>
        <w:jc w:val="left"/>
        <w:rPr/>
      </w:pPr>
      <w:r>
        <w:rPr/>
        <w:t>altamente alérgico ao trabalho organizado dos</w:t>
      </w:r>
    </w:p>
    <w:p>
      <w:pPr>
        <w:pStyle w:val="BodyText"/>
        <w:bidi w:val="0"/>
        <w:spacing w:before="0" w:after="283"/>
        <w:jc w:val="left"/>
        <w:rPr/>
      </w:pPr>
      <w:r>
        <w:rPr/>
        <w:t>escritórios, Tony Gorducho passava a maior parte do</w:t>
      </w:r>
    </w:p>
    <w:p>
      <w:pPr>
        <w:pStyle w:val="BodyText"/>
        <w:bidi w:val="0"/>
        <w:spacing w:before="0" w:after="283"/>
        <w:jc w:val="left"/>
        <w:rPr/>
      </w:pPr>
      <w:r>
        <w:rPr/>
        <w:t>tempo sem fazer nada, apenas algumas transações</w:t>
      </w:r>
    </w:p>
    <w:p>
      <w:pPr>
        <w:pStyle w:val="BodyText"/>
        <w:bidi w:val="0"/>
        <w:spacing w:before="0" w:after="283"/>
        <w:jc w:val="left"/>
        <w:rPr/>
      </w:pPr>
      <w:r>
        <w:rPr/>
        <w:t>comerciais ocasionais. E, é claro, comendo bastante.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A importância do almoço</w:t>
      </w:r>
    </w:p>
    <w:p>
      <w:pPr>
        <w:pStyle w:val="BodyText"/>
        <w:bidi w:val="0"/>
        <w:spacing w:before="0" w:after="283"/>
        <w:jc w:val="left"/>
        <w:rPr/>
      </w:pPr>
      <w:r>
        <w:rPr/>
        <w:t>Enquanto quase todas as pessoas ao seu redor</w:t>
      </w:r>
    </w:p>
    <w:p>
      <w:pPr>
        <w:pStyle w:val="BodyText"/>
        <w:bidi w:val="0"/>
        <w:spacing w:before="0" w:after="283"/>
        <w:jc w:val="left"/>
        <w:rPr/>
      </w:pPr>
      <w:r>
        <w:rPr/>
        <w:t>continuavam esforçando-se para lutar contra as</w:t>
      </w:r>
    </w:p>
    <w:p>
      <w:pPr>
        <w:pStyle w:val="BodyText"/>
        <w:bidi w:val="0"/>
        <w:spacing w:before="0" w:after="283"/>
        <w:jc w:val="left"/>
        <w:rPr/>
      </w:pPr>
      <w:r>
        <w:rPr/>
        <w:t>diferentes variedades de insucesso, Nero e Tony</w:t>
      </w:r>
    </w:p>
    <w:p>
      <w:pPr>
        <w:pStyle w:val="BodyText"/>
        <w:bidi w:val="0"/>
        <w:spacing w:before="0" w:after="283"/>
        <w:jc w:val="left"/>
        <w:rPr/>
      </w:pPr>
      <w:r>
        <w:rPr/>
        <w:t>Gorducho tinham algo em comum: horror ao tédio,</w:t>
      </w:r>
    </w:p>
    <w:p>
      <w:pPr>
        <w:pStyle w:val="BodyText"/>
        <w:bidi w:val="0"/>
        <w:spacing w:before="0" w:after="283"/>
        <w:jc w:val="left"/>
        <w:rPr/>
      </w:pPr>
      <w:r>
        <w:rPr/>
        <w:t>especialmente à perspectiva de acordar cedo e ter um</w:t>
      </w:r>
    </w:p>
    <w:p>
      <w:pPr>
        <w:pStyle w:val="BodyText"/>
        <w:bidi w:val="0"/>
        <w:spacing w:before="0" w:after="283"/>
        <w:jc w:val="left"/>
        <w:rPr/>
      </w:pPr>
      <w:r>
        <w:rPr/>
        <w:t>dia inteiramente livre à sua frente. Assim, a principal</w:t>
      </w:r>
    </w:p>
    <w:p>
      <w:pPr>
        <w:pStyle w:val="BodyText"/>
        <w:bidi w:val="0"/>
        <w:spacing w:before="0" w:after="283"/>
        <w:jc w:val="left"/>
        <w:rPr/>
      </w:pPr>
      <w:r>
        <w:rPr/>
        <w:t>razão para que eles se encontrassem antes daquela crise</w:t>
      </w:r>
    </w:p>
    <w:p>
      <w:pPr>
        <w:pStyle w:val="BodyText"/>
        <w:bidi w:val="0"/>
        <w:spacing w:before="0" w:after="283"/>
        <w:jc w:val="left"/>
        <w:rPr/>
      </w:pPr>
      <w:r>
        <w:rPr/>
        <w:t>econômica era, como diria Tony Gorducho, “fazer o</w:t>
      </w:r>
    </w:p>
    <w:p>
      <w:pPr>
        <w:pStyle w:val="BodyText"/>
        <w:bidi w:val="0"/>
        <w:spacing w:before="0" w:after="283"/>
        <w:jc w:val="left"/>
        <w:rPr/>
      </w:pPr>
      <w:r>
        <w:rPr/>
        <w:t>almoço”. Se alguém residir em uma cidade ativa (como</w:t>
      </w:r>
    </w:p>
    <w:p>
      <w:pPr>
        <w:pStyle w:val="BodyText"/>
        <w:bidi w:val="0"/>
        <w:spacing w:before="0" w:after="283"/>
        <w:jc w:val="left"/>
        <w:rPr/>
      </w:pPr>
      <w:r>
        <w:rPr/>
        <w:t>Nova York) e tiver uma personalidade amistosa, não terá</w:t>
      </w:r>
    </w:p>
    <w:p>
      <w:pPr>
        <w:pStyle w:val="BodyText"/>
        <w:bidi w:val="0"/>
        <w:spacing w:before="0" w:after="283"/>
        <w:jc w:val="left"/>
        <w:rPr/>
      </w:pPr>
      <w:r>
        <w:rPr/>
        <w:t>problemas em encontrar boas companhias para o jantar,</w:t>
      </w:r>
    </w:p>
    <w:p>
      <w:pPr>
        <w:pStyle w:val="BodyText"/>
        <w:bidi w:val="0"/>
        <w:spacing w:before="0" w:after="283"/>
        <w:jc w:val="left"/>
        <w:rPr/>
      </w:pPr>
      <w:r>
        <w:rPr/>
        <w:t>pessoas que conseguem manter uma conversa</w:t>
      </w:r>
    </w:p>
    <w:p>
      <w:pPr>
        <w:pStyle w:val="BodyText"/>
        <w:bidi w:val="0"/>
        <w:spacing w:before="0" w:after="283"/>
        <w:jc w:val="left"/>
        <w:rPr/>
      </w:pPr>
      <w:r>
        <w:rPr/>
        <w:t>minimamente interessante, de forma razoavelmente</w:t>
      </w:r>
    </w:p>
    <w:p>
      <w:pPr>
        <w:pStyle w:val="BodyText"/>
        <w:bidi w:val="0"/>
        <w:spacing w:before="0" w:after="283"/>
        <w:jc w:val="left"/>
        <w:rPr/>
      </w:pPr>
      <w:r>
        <w:rPr/>
        <w:t>descontraída. O almoço, no entanto, é uma verdadeira</w:t>
      </w:r>
    </w:p>
    <w:p>
      <w:pPr>
        <w:pStyle w:val="BodyText"/>
        <w:bidi w:val="0"/>
        <w:spacing w:before="0" w:after="283"/>
        <w:jc w:val="left"/>
        <w:rPr/>
      </w:pPr>
      <w:r>
        <w:rPr/>
        <w:t>dificuldade, em especial em períodos com altos níveis de</w:t>
      </w:r>
    </w:p>
    <w:p>
      <w:pPr>
        <w:pStyle w:val="BodyText"/>
        <w:bidi w:val="0"/>
        <w:spacing w:before="0" w:after="283"/>
        <w:jc w:val="left"/>
        <w:rPr/>
      </w:pPr>
      <w:r>
        <w:rPr/>
        <w:t>empregabilidade. É fácil encontrar companhias para o</w:t>
      </w:r>
    </w:p>
    <w:p>
      <w:pPr>
        <w:pStyle w:val="BodyText"/>
        <w:bidi w:val="0"/>
        <w:ind w:hanging="0" w:left="0" w:right="0"/>
        <w:jc w:val="left"/>
        <w:rPr/>
      </w:pPr>
      <w:r>
        <w:rPr/>
        <w:t>almoço entre os que ficam enfurnados em escritórios,</w:t>
      </w:r>
    </w:p>
    <w:p>
      <w:pPr>
        <w:pStyle w:val="BodyText"/>
        <w:bidi w:val="0"/>
        <w:spacing w:before="0" w:after="283"/>
        <w:jc w:val="left"/>
        <w:rPr/>
      </w:pPr>
      <w:r>
        <w:rPr/>
        <w:t>mas, confie em mim, ninguém desejará aproximar-se</w:t>
      </w:r>
    </w:p>
    <w:p>
      <w:pPr>
        <w:pStyle w:val="BodyText"/>
        <w:bidi w:val="0"/>
        <w:spacing w:before="0" w:after="283"/>
        <w:jc w:val="left"/>
        <w:rPr/>
      </w:pPr>
      <w:r>
        <w:rPr/>
        <w:t>desses indivíduos. Hormônios de estresse liquefeitos</w:t>
      </w:r>
    </w:p>
    <w:p>
      <w:pPr>
        <w:pStyle w:val="BodyText"/>
        <w:bidi w:val="0"/>
        <w:spacing w:before="0" w:after="283"/>
        <w:jc w:val="left"/>
        <w:rPr/>
      </w:pPr>
      <w:r>
        <w:rPr/>
        <w:t>estarão pingando de seus poros, eles se mostrarão</w:t>
      </w:r>
    </w:p>
    <w:p>
      <w:pPr>
        <w:pStyle w:val="BodyText"/>
        <w:bidi w:val="0"/>
        <w:spacing w:before="0" w:after="283"/>
        <w:jc w:val="left"/>
        <w:rPr/>
      </w:pPr>
      <w:r>
        <w:rPr/>
        <w:t>ansiosos caso tenham de conversar sobre qualquer</w:t>
      </w:r>
    </w:p>
    <w:p>
      <w:pPr>
        <w:pStyle w:val="BodyText"/>
        <w:bidi w:val="0"/>
        <w:spacing w:before="0" w:after="283"/>
        <w:jc w:val="left"/>
        <w:rPr/>
      </w:pPr>
      <w:r>
        <w:rPr/>
        <w:t>assunto que possa desviá-los daquilo que consideram</w:t>
      </w:r>
    </w:p>
    <w:p>
      <w:pPr>
        <w:pStyle w:val="BodyText"/>
        <w:bidi w:val="0"/>
        <w:spacing w:before="0" w:after="283"/>
        <w:jc w:val="left"/>
        <w:rPr/>
      </w:pPr>
      <w:r>
        <w:rPr/>
        <w:t>interferir em seu “trabalho” e, quando alguém finalmente</w:t>
      </w:r>
    </w:p>
    <w:p>
      <w:pPr>
        <w:pStyle w:val="BodyText"/>
        <w:bidi w:val="0"/>
        <w:spacing w:before="0" w:after="283"/>
        <w:jc w:val="left"/>
        <w:rPr/>
      </w:pPr>
      <w:r>
        <w:rPr/>
        <w:t>se deparar com alguma preciosidade menos entediante</w:t>
      </w:r>
    </w:p>
    <w:p>
      <w:pPr>
        <w:pStyle w:val="BodyText"/>
        <w:bidi w:val="0"/>
        <w:spacing w:before="0" w:after="283"/>
        <w:jc w:val="left"/>
        <w:rPr/>
      </w:pPr>
      <w:r>
        <w:rPr/>
        <w:t>ao investigar seus pensamentos, eles o interromperão</w:t>
      </w:r>
    </w:p>
    <w:p>
      <w:pPr>
        <w:pStyle w:val="BodyText"/>
        <w:bidi w:val="0"/>
        <w:spacing w:before="0" w:after="283"/>
        <w:jc w:val="left"/>
        <w:rPr/>
      </w:pPr>
      <w:r>
        <w:rPr/>
        <w:t>com um “Preciso sair correndo” ou “Tenho uma reunião</w:t>
      </w:r>
    </w:p>
    <w:p>
      <w:pPr>
        <w:pStyle w:val="BodyText"/>
        <w:bidi w:val="0"/>
        <w:spacing w:before="0" w:after="283"/>
        <w:jc w:val="left"/>
        <w:rPr/>
      </w:pPr>
      <w:r>
        <w:rPr/>
        <w:t>às 14h15”.</w:t>
      </w:r>
    </w:p>
    <w:p>
      <w:pPr>
        <w:pStyle w:val="BodyText"/>
        <w:bidi w:val="0"/>
        <w:spacing w:before="0" w:after="283"/>
        <w:jc w:val="left"/>
        <w:rPr/>
      </w:pPr>
      <w:r>
        <w:rPr/>
        <w:t>Além do mais, Tony Gorducho se fazia respeitar</w:t>
      </w:r>
    </w:p>
    <w:p>
      <w:pPr>
        <w:pStyle w:val="BodyText"/>
        <w:bidi w:val="0"/>
        <w:spacing w:before="0" w:after="283"/>
        <w:jc w:val="left"/>
        <w:rPr/>
      </w:pPr>
      <w:r>
        <w:rPr/>
        <w:t>exatamente nos ambientes certos. Ao contrário de Nero,</w:t>
      </w:r>
    </w:p>
    <w:p>
      <w:pPr>
        <w:pStyle w:val="BodyText"/>
        <w:bidi w:val="0"/>
        <w:spacing w:before="0" w:after="283"/>
        <w:jc w:val="left"/>
        <w:rPr/>
      </w:pPr>
      <w:r>
        <w:rPr/>
        <w:t>cujos ruminantes episódios filosóficos apagavam sua</w:t>
      </w:r>
    </w:p>
    <w:p>
      <w:pPr>
        <w:pStyle w:val="BodyText"/>
        <w:bidi w:val="0"/>
        <w:spacing w:before="0" w:after="283"/>
        <w:jc w:val="left"/>
        <w:rPr/>
      </w:pPr>
      <w:r>
        <w:rPr/>
        <w:t>presença social, tornando-o invisível aos garçons, Tony</w:t>
      </w:r>
    </w:p>
    <w:p>
      <w:pPr>
        <w:pStyle w:val="BodyText"/>
        <w:bidi w:val="0"/>
        <w:spacing w:before="0" w:after="283"/>
        <w:jc w:val="left"/>
        <w:rPr/>
      </w:pPr>
      <w:r>
        <w:rPr/>
        <w:t>despertava reações calorosas e entusiasmadas quando</w:t>
      </w:r>
    </w:p>
    <w:p>
      <w:pPr>
        <w:pStyle w:val="BodyText"/>
        <w:bidi w:val="0"/>
        <w:spacing w:before="0" w:after="283"/>
        <w:jc w:val="left"/>
        <w:rPr/>
      </w:pPr>
      <w:r>
        <w:rPr/>
        <w:t>aparecia em um restaurante italiano. Ao chegar, fazia um</w:t>
      </w:r>
    </w:p>
    <w:p>
      <w:pPr>
        <w:pStyle w:val="BodyText"/>
        <w:bidi w:val="0"/>
        <w:spacing w:before="0" w:after="283"/>
        <w:jc w:val="left"/>
        <w:rPr/>
      </w:pPr>
      <w:r>
        <w:rPr/>
        <w:t>pequeno desfile diante dos garçons e funcionários; era</w:t>
      </w:r>
    </w:p>
    <w:p>
      <w:pPr>
        <w:pStyle w:val="BodyText"/>
        <w:bidi w:val="0"/>
        <w:spacing w:before="0" w:after="283"/>
        <w:jc w:val="left"/>
        <w:rPr/>
      </w:pPr>
      <w:r>
        <w:rPr/>
        <w:t>teatralmente abraçado pelo dono do restaurante, e, após</w:t>
      </w:r>
    </w:p>
    <w:p>
      <w:pPr>
        <w:pStyle w:val="BodyText"/>
        <w:bidi w:val="0"/>
        <w:spacing w:before="0" w:after="283"/>
        <w:jc w:val="left"/>
        <w:rPr/>
      </w:pPr>
      <w:r>
        <w:rPr/>
        <w:t>a refeição, sua saída transformava-se em um longo ritual,</w:t>
      </w:r>
    </w:p>
    <w:p>
      <w:pPr>
        <w:pStyle w:val="BodyText"/>
        <w:bidi w:val="0"/>
        <w:spacing w:before="0" w:after="283"/>
        <w:jc w:val="left"/>
        <w:rPr/>
      </w:pPr>
      <w:r>
        <w:rPr/>
        <w:t>com o proprietário e, algumas vezes, a mãe do</w:t>
      </w:r>
    </w:p>
    <w:p>
      <w:pPr>
        <w:pStyle w:val="BodyText"/>
        <w:bidi w:val="0"/>
        <w:spacing w:before="0" w:after="283"/>
        <w:jc w:val="left"/>
        <w:rPr/>
      </w:pPr>
      <w:r>
        <w:rPr/>
        <w:t>proprietário esperando-o do lado de fora, segurando</w:t>
      </w:r>
    </w:p>
    <w:p>
      <w:pPr>
        <w:pStyle w:val="BodyText"/>
        <w:bidi w:val="0"/>
        <w:spacing w:before="0" w:after="283"/>
        <w:jc w:val="left"/>
        <w:rPr/>
      </w:pPr>
      <w:r>
        <w:rPr/>
        <w:t>algum presente, como grapa caseira (ou algum líquido</w:t>
      </w:r>
    </w:p>
    <w:p>
      <w:pPr>
        <w:pStyle w:val="BodyText"/>
        <w:bidi w:val="0"/>
        <w:spacing w:before="0" w:after="283"/>
        <w:jc w:val="left"/>
        <w:rPr/>
      </w:pPr>
      <w:r>
        <w:rPr/>
        <w:t>estranho, em uma garrafa sem rótulo), mais abraços e a</w:t>
      </w:r>
    </w:p>
    <w:p>
      <w:pPr>
        <w:pStyle w:val="BodyText"/>
        <w:bidi w:val="0"/>
        <w:spacing w:before="0" w:after="283"/>
        <w:jc w:val="left"/>
        <w:rPr/>
      </w:pPr>
      <w:r>
        <w:rPr/>
        <w:t>promessa de retornar para a refeição especial de quarta-</w:t>
      </w:r>
    </w:p>
    <w:p>
      <w:pPr>
        <w:pStyle w:val="BodyText"/>
        <w:bidi w:val="0"/>
        <w:spacing w:before="0" w:after="283"/>
        <w:jc w:val="left"/>
        <w:rPr/>
      </w:pPr>
      <w:r>
        <w:rPr/>
        <w:t>feira.</w:t>
      </w:r>
    </w:p>
    <w:p>
      <w:pPr>
        <w:pStyle w:val="BodyText"/>
        <w:bidi w:val="0"/>
        <w:spacing w:before="0" w:after="283"/>
        <w:jc w:val="left"/>
        <w:rPr/>
      </w:pPr>
      <w:r>
        <w:rPr/>
        <w:t>Consequentemente, quando estava nas redondezas de</w:t>
      </w:r>
    </w:p>
    <w:p>
      <w:pPr>
        <w:pStyle w:val="BodyText"/>
        <w:bidi w:val="0"/>
        <w:spacing w:before="0" w:after="283"/>
        <w:jc w:val="left"/>
        <w:rPr/>
      </w:pPr>
      <w:r>
        <w:rPr/>
        <w:t>Nova York, Nero conseguia diminuir sua ansiedade em</w:t>
      </w:r>
    </w:p>
    <w:p>
      <w:pPr>
        <w:pStyle w:val="BodyText"/>
        <w:bidi w:val="0"/>
        <w:spacing w:before="0" w:after="283"/>
        <w:jc w:val="left"/>
        <w:rPr/>
      </w:pPr>
      <w:r>
        <w:rPr/>
        <w:t>relação à hora do almoço, já que sempre podia contar</w:t>
      </w:r>
    </w:p>
    <w:p>
      <w:pPr>
        <w:pStyle w:val="BodyText"/>
        <w:bidi w:val="0"/>
        <w:spacing w:before="0" w:after="283"/>
        <w:jc w:val="left"/>
        <w:rPr/>
      </w:pPr>
      <w:r>
        <w:rPr/>
        <w:t>com Tony. Ele se encontrava com Tony na academia de</w:t>
      </w:r>
    </w:p>
    <w:p>
      <w:pPr>
        <w:pStyle w:val="BodyText"/>
        <w:bidi w:val="0"/>
        <w:spacing w:before="0" w:after="283"/>
        <w:jc w:val="left"/>
        <w:rPr/>
      </w:pPr>
      <w:r>
        <w:rPr/>
        <w:t>ginástica; lá, nosso herói horizontalmente debilitado fazia</w:t>
      </w:r>
    </w:p>
    <w:p>
      <w:pPr>
        <w:pStyle w:val="BodyText"/>
        <w:bidi w:val="0"/>
        <w:spacing w:before="0" w:after="283"/>
        <w:jc w:val="left"/>
        <w:rPr/>
      </w:pPr>
      <w:r>
        <w:rPr/>
        <w:t>seu triatlo (sauna, jacuzzi e banho a vapor), e, dali, os</w:t>
      </w:r>
    </w:p>
    <w:p>
      <w:pPr>
        <w:pStyle w:val="BodyText"/>
        <w:bidi w:val="0"/>
        <w:ind w:hanging="0" w:left="0" w:right="0"/>
        <w:jc w:val="left"/>
        <w:rPr/>
      </w:pPr>
      <w:r>
        <w:rPr/>
        <w:t>dois partiam para ser reverenciados pelos donos de</w:t>
      </w:r>
    </w:p>
    <w:p>
      <w:pPr>
        <w:pStyle w:val="BodyText"/>
        <w:bidi w:val="0"/>
        <w:spacing w:before="0" w:after="283"/>
        <w:jc w:val="left"/>
        <w:rPr/>
      </w:pPr>
      <w:r>
        <w:rPr/>
        <w:t>restaurantes. Então, um dia, Tony explicou ao colega que</w:t>
      </w:r>
    </w:p>
    <w:p>
      <w:pPr>
        <w:pStyle w:val="BodyText"/>
        <w:bidi w:val="0"/>
        <w:spacing w:before="0" w:after="283"/>
        <w:jc w:val="left"/>
        <w:rPr/>
      </w:pPr>
      <w:r>
        <w:rPr/>
        <w:t>Nero não tinha serventia alguma para ele à noite — Tony</w:t>
      </w:r>
    </w:p>
    <w:p>
      <w:pPr>
        <w:pStyle w:val="BodyText"/>
        <w:bidi w:val="0"/>
        <w:spacing w:before="0" w:after="283"/>
        <w:jc w:val="left"/>
        <w:rPr/>
      </w:pPr>
      <w:r>
        <w:rPr/>
        <w:t>poderia conseguir amigos melhores, mais bem-</w:t>
      </w:r>
    </w:p>
    <w:p>
      <w:pPr>
        <w:pStyle w:val="BodyText"/>
        <w:bidi w:val="0"/>
        <w:spacing w:before="0" w:after="283"/>
        <w:jc w:val="left"/>
        <w:rPr/>
      </w:pPr>
      <w:r>
        <w:rPr/>
        <w:t>humorados, mais italianos e de Nova Jersey, que, ao</w:t>
      </w:r>
    </w:p>
    <w:p>
      <w:pPr>
        <w:pStyle w:val="BodyText"/>
        <w:bidi w:val="0"/>
        <w:spacing w:before="0" w:after="283"/>
        <w:jc w:val="left"/>
        <w:rPr/>
      </w:pPr>
      <w:r>
        <w:rPr/>
        <w:t>contrário de Nero, poderiam lhe trazer ideias para fazer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algo útil”.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A antifragilidade das bibliotecas</w:t>
      </w:r>
    </w:p>
    <w:p>
      <w:pPr>
        <w:pStyle w:val="BodyText"/>
        <w:bidi w:val="0"/>
        <w:spacing w:before="0" w:after="283"/>
        <w:jc w:val="left"/>
        <w:rPr/>
      </w:pPr>
      <w:r>
        <w:rPr/>
        <w:t>Nero levava uma vida de ascetismo misto (e transitório),</w:t>
      </w:r>
    </w:p>
    <w:p>
      <w:pPr>
        <w:pStyle w:val="BodyText"/>
        <w:bidi w:val="0"/>
        <w:spacing w:before="0" w:after="283"/>
        <w:jc w:val="left"/>
        <w:rPr/>
      </w:pPr>
      <w:r>
        <w:rPr/>
        <w:t>indo deitar-se o mais próximo das nove horas da noite</w:t>
      </w:r>
    </w:p>
    <w:p>
      <w:pPr>
        <w:pStyle w:val="BodyText"/>
        <w:bidi w:val="0"/>
        <w:spacing w:before="0" w:after="283"/>
        <w:jc w:val="left"/>
        <w:rPr/>
      </w:pPr>
      <w:r>
        <w:rPr/>
        <w:t>que conseguia, às vezes até ainda mais cedo durante o</w:t>
      </w:r>
    </w:p>
    <w:p>
      <w:pPr>
        <w:pStyle w:val="BodyText"/>
        <w:bidi w:val="0"/>
        <w:spacing w:before="0" w:after="283"/>
        <w:jc w:val="left"/>
        <w:rPr/>
      </w:pPr>
      <w:r>
        <w:rPr/>
        <w:t>inverno. Ele tentava deixar as festas quando o efeito do</w:t>
      </w:r>
    </w:p>
    <w:p>
      <w:pPr>
        <w:pStyle w:val="BodyText"/>
        <w:bidi w:val="0"/>
        <w:spacing w:before="0" w:after="283"/>
        <w:jc w:val="left"/>
        <w:rPr/>
      </w:pPr>
      <w:r>
        <w:rPr/>
        <w:t>álcool fazia com que as pessoas começassem a falar</w:t>
      </w:r>
    </w:p>
    <w:p>
      <w:pPr>
        <w:pStyle w:val="BodyText"/>
        <w:bidi w:val="0"/>
        <w:spacing w:before="0" w:after="283"/>
        <w:jc w:val="left"/>
        <w:rPr/>
      </w:pPr>
      <w:r>
        <w:rPr/>
        <w:t>sobre sua vida pessoal com estranhos ou, pior, quando</w:t>
      </w:r>
    </w:p>
    <w:p>
      <w:pPr>
        <w:pStyle w:val="BodyText"/>
        <w:bidi w:val="0"/>
        <w:spacing w:before="0" w:after="283"/>
        <w:jc w:val="left"/>
        <w:rPr/>
      </w:pPr>
      <w:r>
        <w:rPr/>
        <w:t>começavam os assuntos metafísicos. Nero preferia fazer</w:t>
      </w:r>
    </w:p>
    <w:p>
      <w:pPr>
        <w:pStyle w:val="BodyText"/>
        <w:bidi w:val="0"/>
        <w:spacing w:before="0" w:after="283"/>
        <w:jc w:val="left"/>
        <w:rPr/>
      </w:pPr>
      <w:r>
        <w:rPr/>
        <w:t>suas atividades à luz do dia, tentando acordar de manhã</w:t>
      </w:r>
    </w:p>
    <w:p>
      <w:pPr>
        <w:pStyle w:val="BodyText"/>
        <w:bidi w:val="0"/>
        <w:spacing w:before="0" w:after="283"/>
        <w:jc w:val="left"/>
        <w:rPr/>
      </w:pPr>
      <w:r>
        <w:rPr/>
        <w:t>cedo, com os raios do sol penetrando suavemente seu</w:t>
      </w:r>
    </w:p>
    <w:p>
      <w:pPr>
        <w:pStyle w:val="BodyText"/>
        <w:bidi w:val="0"/>
        <w:spacing w:before="0" w:after="283"/>
        <w:jc w:val="left"/>
        <w:rPr/>
      </w:pPr>
      <w:r>
        <w:rPr/>
        <w:t>quarto, deixando listras nas paredes.</w:t>
      </w:r>
    </w:p>
    <w:p>
      <w:pPr>
        <w:pStyle w:val="BodyText"/>
        <w:bidi w:val="0"/>
        <w:spacing w:before="0" w:after="283"/>
        <w:jc w:val="left"/>
        <w:rPr/>
      </w:pPr>
      <w:r>
        <w:rPr/>
        <w:t>Ele passava o tempo encomendando livros em lojas na</w:t>
      </w:r>
    </w:p>
    <w:p>
      <w:pPr>
        <w:pStyle w:val="BodyText"/>
        <w:bidi w:val="0"/>
        <w:spacing w:before="0" w:after="283"/>
        <w:jc w:val="left"/>
        <w:rPr/>
      </w:pPr>
      <w:r>
        <w:rPr/>
        <w:t>internet, e, com bastante frequência, os lia. Depois de</w:t>
      </w:r>
    </w:p>
    <w:p>
      <w:pPr>
        <w:pStyle w:val="BodyText"/>
        <w:bidi w:val="0"/>
        <w:spacing w:before="0" w:after="283"/>
        <w:jc w:val="left"/>
        <w:rPr/>
      </w:pPr>
      <w:r>
        <w:rPr/>
        <w:t>encerrar suas aventuras extremamente turbulentas, tais</w:t>
      </w:r>
    </w:p>
    <w:p>
      <w:pPr>
        <w:pStyle w:val="BodyText"/>
        <w:bidi w:val="0"/>
        <w:spacing w:before="0" w:after="283"/>
        <w:jc w:val="left"/>
        <w:rPr/>
      </w:pPr>
      <w:r>
        <w:rPr/>
        <w:t>como as de Simbá, o marujo, e de Marco Polo, o viajante</w:t>
      </w:r>
    </w:p>
    <w:p>
      <w:pPr>
        <w:pStyle w:val="BodyText"/>
        <w:bidi w:val="0"/>
        <w:spacing w:before="0" w:after="283"/>
        <w:jc w:val="left"/>
        <w:rPr/>
      </w:pPr>
      <w:r>
        <w:rPr/>
        <w:t>veneziano, ele acabou por se contentar com uma vida</w:t>
      </w:r>
    </w:p>
    <w:p>
      <w:pPr>
        <w:pStyle w:val="BodyText"/>
        <w:bidi w:val="0"/>
        <w:spacing w:before="0" w:after="283"/>
        <w:jc w:val="left"/>
        <w:rPr/>
      </w:pPr>
      <w:r>
        <w:rPr/>
        <w:t>pós-aventureira, tranquila e serena.</w:t>
      </w:r>
    </w:p>
    <w:p>
      <w:pPr>
        <w:pStyle w:val="BodyText"/>
        <w:bidi w:val="0"/>
        <w:spacing w:before="0" w:after="283"/>
        <w:jc w:val="left"/>
        <w:rPr/>
      </w:pPr>
      <w:r>
        <w:rPr/>
        <w:t>Nero era vítima de um transtorno estético, e alguns</w:t>
      </w:r>
    </w:p>
    <w:p>
      <w:pPr>
        <w:pStyle w:val="BodyText"/>
        <w:bidi w:val="0"/>
        <w:spacing w:before="0" w:after="283"/>
        <w:jc w:val="left"/>
        <w:rPr/>
      </w:pPr>
      <w:r>
        <w:rPr/>
        <w:t>elementos lhe causavam repulsa e até mesmo fobia:</w:t>
      </w:r>
    </w:p>
    <w:p>
      <w:pPr>
        <w:pStyle w:val="BodyText"/>
        <w:bidi w:val="0"/>
        <w:spacing w:before="0" w:after="283"/>
        <w:jc w:val="left"/>
        <w:rPr/>
      </w:pPr>
      <w:r>
        <w:rPr/>
        <w:t>pessoas que usavam chinelos, aparelhos de televisão,</w:t>
      </w:r>
    </w:p>
    <w:p>
      <w:pPr>
        <w:pStyle w:val="BodyText"/>
        <w:bidi w:val="0"/>
        <w:spacing w:before="0" w:after="283"/>
        <w:jc w:val="left"/>
        <w:rPr/>
      </w:pPr>
      <w:r>
        <w:rPr/>
        <w:t>banqueiros, políticos (de direita, de esquerda ou</w:t>
      </w:r>
    </w:p>
    <w:p>
      <w:pPr>
        <w:pStyle w:val="BodyText"/>
        <w:bidi w:val="0"/>
        <w:spacing w:before="0" w:after="283"/>
        <w:jc w:val="left"/>
        <w:rPr/>
      </w:pPr>
      <w:r>
        <w:rPr/>
        <w:t>centristas), Nova Jersey, pessoas ricas de Nova Jersey</w:t>
      </w:r>
    </w:p>
    <w:p>
      <w:pPr>
        <w:pStyle w:val="BodyText"/>
        <w:bidi w:val="0"/>
        <w:ind w:hanging="0" w:left="0" w:right="0"/>
        <w:jc w:val="left"/>
        <w:rPr/>
      </w:pPr>
      <w:r>
        <w:rPr/>
        <w:t>(como Tony Gorducho), pessoas ricas que faziam</w:t>
      </w:r>
    </w:p>
    <w:p>
      <w:pPr>
        <w:pStyle w:val="BodyText"/>
        <w:bidi w:val="0"/>
        <w:spacing w:before="0" w:after="283"/>
        <w:jc w:val="left"/>
        <w:rPr/>
      </w:pPr>
      <w:r>
        <w:rPr/>
        <w:t>cruzeiros (e aportavam em Veneza usando chinelos),</w:t>
      </w:r>
    </w:p>
    <w:p>
      <w:pPr>
        <w:pStyle w:val="BodyText"/>
        <w:bidi w:val="0"/>
        <w:spacing w:before="0" w:after="283"/>
        <w:jc w:val="left"/>
        <w:rPr/>
      </w:pPr>
      <w:r>
        <w:rPr/>
        <w:t>administradores universitários, ferrenhos defensores</w:t>
      </w:r>
    </w:p>
    <w:p>
      <w:pPr>
        <w:pStyle w:val="BodyText"/>
        <w:bidi w:val="0"/>
        <w:spacing w:before="0" w:after="283"/>
        <w:jc w:val="left"/>
        <w:rPr/>
      </w:pPr>
      <w:r>
        <w:rPr/>
        <w:t>gramaticais, indivíduos que citam nomes de pessoas</w:t>
      </w:r>
    </w:p>
    <w:p>
      <w:pPr>
        <w:pStyle w:val="BodyText"/>
        <w:bidi w:val="0"/>
        <w:spacing w:before="0" w:after="283"/>
        <w:jc w:val="left"/>
        <w:rPr/>
      </w:pPr>
      <w:r>
        <w:rPr/>
        <w:t>importantes para impressionar os outros, música de</w:t>
      </w:r>
    </w:p>
    <w:p>
      <w:pPr>
        <w:pStyle w:val="BodyText"/>
        <w:bidi w:val="0"/>
        <w:spacing w:before="0" w:after="283"/>
        <w:jc w:val="left"/>
        <w:rPr/>
      </w:pPr>
      <w:r>
        <w:rPr/>
        <w:t>elevador e vendedores e empresários bem-vestidos. Já a</w:t>
      </w:r>
    </w:p>
    <w:p>
      <w:pPr>
        <w:pStyle w:val="BodyText"/>
        <w:bidi w:val="0"/>
        <w:spacing w:before="0" w:after="283"/>
        <w:jc w:val="left"/>
        <w:rPr/>
      </w:pPr>
      <w:r>
        <w:rPr/>
        <w:t>alergia de Tony Gorducho era um pouco diferente: à</w:t>
      </w:r>
    </w:p>
    <w:p>
      <w:pPr>
        <w:pStyle w:val="BodyText"/>
        <w:bidi w:val="0"/>
        <w:spacing w:before="0" w:after="283"/>
        <w:jc w:val="left"/>
        <w:rPr/>
      </w:pPr>
      <w:r>
        <w:rPr/>
        <w:t>pessoa desimportante, que, conforme especulamos, é</w:t>
      </w:r>
    </w:p>
    <w:p>
      <w:pPr>
        <w:pStyle w:val="BodyText"/>
        <w:bidi w:val="0"/>
        <w:spacing w:before="0" w:after="283"/>
        <w:jc w:val="left"/>
        <w:rPr/>
      </w:pPr>
      <w:r>
        <w:rPr/>
        <w:t>alguém que comanda todos os detalhes supérfluos e</w:t>
      </w:r>
    </w:p>
    <w:p>
      <w:pPr>
        <w:pStyle w:val="BodyText"/>
        <w:bidi w:val="0"/>
        <w:spacing w:before="0" w:after="283"/>
        <w:jc w:val="left"/>
        <w:rPr/>
      </w:pPr>
      <w:r>
        <w:rPr/>
        <w:t>administrativos das coisas, mas que negligencia o</w:t>
      </w:r>
    </w:p>
    <w:p>
      <w:pPr>
        <w:pStyle w:val="BodyText"/>
        <w:bidi w:val="0"/>
        <w:spacing w:before="0" w:after="283"/>
        <w:jc w:val="left"/>
        <w:rPr/>
      </w:pPr>
      <w:r>
        <w:rPr/>
        <w:t>essencial (e nem sequer se dá conta disso); sua</w:t>
      </w:r>
    </w:p>
    <w:p>
      <w:pPr>
        <w:pStyle w:val="BodyText"/>
        <w:bidi w:val="0"/>
        <w:spacing w:before="0" w:after="283"/>
        <w:jc w:val="left"/>
        <w:rPr/>
      </w:pPr>
      <w:r>
        <w:rPr/>
        <w:t>conversa, portanto, torna-se mero falatório em torno da</w:t>
      </w:r>
    </w:p>
    <w:p>
      <w:pPr>
        <w:pStyle w:val="BodyText"/>
        <w:bidi w:val="0"/>
        <w:spacing w:before="0" w:after="283"/>
        <w:jc w:val="left"/>
        <w:rPr/>
      </w:pPr>
      <w:r>
        <w:rPr/>
        <w:t>questão, sem nunca alcançar a ideia central.</w:t>
      </w:r>
    </w:p>
    <w:p>
      <w:pPr>
        <w:pStyle w:val="BodyText"/>
        <w:bidi w:val="0"/>
        <w:spacing w:before="0" w:after="283"/>
        <w:jc w:val="left"/>
        <w:rPr/>
      </w:pPr>
      <w:r>
        <w:rPr/>
        <w:t>E Tony Gorducho era um farejador de fragilidade.</w:t>
      </w:r>
    </w:p>
    <w:p>
      <w:pPr>
        <w:pStyle w:val="BodyText"/>
        <w:bidi w:val="0"/>
        <w:spacing w:before="0" w:after="283"/>
        <w:jc w:val="left"/>
        <w:rPr/>
      </w:pPr>
      <w:r>
        <w:rPr/>
        <w:t>Literalmente. Ele alegava que conseguia decifrar uma</w:t>
      </w:r>
    </w:p>
    <w:p>
      <w:pPr>
        <w:pStyle w:val="BodyText"/>
        <w:bidi w:val="0"/>
        <w:spacing w:before="0" w:after="283"/>
        <w:jc w:val="left"/>
        <w:rPr/>
      </w:pPr>
      <w:r>
        <w:rPr/>
        <w:t>pessoa simplesmente ao vê-la entrar em um restaurante,</w:t>
      </w:r>
    </w:p>
    <w:p>
      <w:pPr>
        <w:pStyle w:val="BodyText"/>
        <w:bidi w:val="0"/>
        <w:spacing w:before="0" w:after="283"/>
        <w:jc w:val="left"/>
        <w:rPr/>
      </w:pPr>
      <w:r>
        <w:rPr/>
        <w:t>e, quase sempre, estava certo. Mas Nero notara que,</w:t>
      </w:r>
    </w:p>
    <w:p>
      <w:pPr>
        <w:pStyle w:val="BodyText"/>
        <w:bidi w:val="0"/>
        <w:spacing w:before="0" w:after="283"/>
        <w:jc w:val="left"/>
        <w:rPr/>
      </w:pPr>
      <w:r>
        <w:rPr/>
        <w:t>quando Tony Gorducho conversava com as pessoas pela</w:t>
      </w:r>
    </w:p>
    <w:p>
      <w:pPr>
        <w:pStyle w:val="BodyText"/>
        <w:bidi w:val="0"/>
        <w:spacing w:before="0" w:after="283"/>
        <w:jc w:val="left"/>
        <w:rPr/>
      </w:pPr>
      <w:r>
        <w:rPr/>
        <w:t>primeira vez, ficava muito perto delas e as cheirava,</w:t>
      </w:r>
    </w:p>
    <w:p>
      <w:pPr>
        <w:pStyle w:val="BodyText"/>
        <w:bidi w:val="0"/>
        <w:spacing w:before="0" w:after="283"/>
        <w:jc w:val="left"/>
        <w:rPr/>
      </w:pPr>
      <w:r>
        <w:rPr/>
        <w:t>como um cão, hábito do qual Tony nem estava ciente.</w:t>
      </w:r>
    </w:p>
    <w:p>
      <w:pPr>
        <w:pStyle w:val="BodyText"/>
        <w:bidi w:val="0"/>
        <w:spacing w:before="0" w:after="283"/>
        <w:jc w:val="left"/>
        <w:rPr/>
      </w:pPr>
      <w:r>
        <w:rPr/>
        <w:t>Nero pertencia a uma sociedade de sessenta</w:t>
      </w:r>
    </w:p>
    <w:p>
      <w:pPr>
        <w:pStyle w:val="BodyText"/>
        <w:bidi w:val="0"/>
        <w:spacing w:before="0" w:after="283"/>
        <w:jc w:val="left"/>
        <w:rPr/>
      </w:pPr>
      <w:r>
        <w:rPr/>
        <w:t>tradutores voluntários que colaboram para a editora</w:t>
      </w:r>
    </w:p>
    <w:p>
      <w:pPr>
        <w:pStyle w:val="BodyText"/>
        <w:bidi w:val="0"/>
        <w:spacing w:before="0" w:after="283"/>
        <w:jc w:val="left"/>
        <w:rPr/>
      </w:pPr>
      <w:r>
        <w:rPr/>
        <w:t>francesa Les Belles Lettres, traduzindo textos antigos</w:t>
      </w:r>
    </w:p>
    <w:p>
      <w:pPr>
        <w:pStyle w:val="BodyText"/>
        <w:bidi w:val="0"/>
        <w:spacing w:before="0" w:after="283"/>
        <w:jc w:val="left"/>
        <w:rPr/>
      </w:pPr>
      <w:r>
        <w:rPr/>
        <w:t>inéditos do grego, latim ou aramaico (sírio). O grupo</w:t>
      </w:r>
    </w:p>
    <w:p>
      <w:pPr>
        <w:pStyle w:val="BodyText"/>
        <w:bidi w:val="0"/>
        <w:spacing w:before="0" w:after="283"/>
        <w:jc w:val="left"/>
        <w:rPr/>
      </w:pPr>
      <w:r>
        <w:rPr/>
        <w:t>organiza-se com base em diretrizes libertárias, e uma de</w:t>
      </w:r>
    </w:p>
    <w:p>
      <w:pPr>
        <w:pStyle w:val="BodyText"/>
        <w:bidi w:val="0"/>
        <w:spacing w:before="0" w:after="283"/>
        <w:jc w:val="left"/>
        <w:rPr/>
      </w:pPr>
      <w:r>
        <w:rPr/>
        <w:t>suas regras é que títulos e prestígio universitários não</w:t>
      </w:r>
    </w:p>
    <w:p>
      <w:pPr>
        <w:pStyle w:val="BodyText"/>
        <w:bidi w:val="0"/>
        <w:spacing w:before="0" w:after="283"/>
        <w:jc w:val="left"/>
        <w:rPr/>
      </w:pPr>
      <w:r>
        <w:rPr/>
        <w:t>significam primazia nas discussões. Outra regra é a</w:t>
      </w:r>
    </w:p>
    <w:p>
      <w:pPr>
        <w:pStyle w:val="BodyText"/>
        <w:bidi w:val="0"/>
        <w:spacing w:before="0" w:after="283"/>
        <w:jc w:val="left"/>
        <w:rPr/>
      </w:pPr>
      <w:r>
        <w:rPr/>
        <w:t>presença obrigatória em duas “digníssimas”</w:t>
      </w:r>
    </w:p>
    <w:p>
      <w:pPr>
        <w:pStyle w:val="BodyText"/>
        <w:bidi w:val="0"/>
        <w:spacing w:before="0" w:after="283"/>
        <w:jc w:val="left"/>
        <w:rPr/>
      </w:pPr>
      <w:r>
        <w:rPr/>
        <w:t>comemorações em Paris, a cada 7 novembro, dia da</w:t>
      </w:r>
    </w:p>
    <w:p>
      <w:pPr>
        <w:pStyle w:val="BodyText"/>
        <w:bidi w:val="0"/>
        <w:spacing w:before="0" w:after="283"/>
        <w:jc w:val="left"/>
        <w:rPr/>
      </w:pPr>
      <w:r>
        <w:rPr/>
        <w:t>morte de Platão, e a cada 7 de abril, dia de nascimento</w:t>
      </w:r>
    </w:p>
    <w:p>
      <w:pPr>
        <w:pStyle w:val="BodyText"/>
        <w:bidi w:val="0"/>
        <w:spacing w:before="0" w:after="283"/>
        <w:jc w:val="left"/>
        <w:rPr/>
      </w:pPr>
      <w:r>
        <w:rPr/>
        <w:t>de Apolo. A outra associação do qual ele faz parte é um</w:t>
      </w:r>
    </w:p>
    <w:p>
      <w:pPr>
        <w:pStyle w:val="BodyText"/>
        <w:bidi w:val="0"/>
        <w:spacing w:before="0" w:after="283"/>
        <w:jc w:val="left"/>
        <w:rPr/>
      </w:pPr>
      <w:r>
        <w:rPr/>
        <w:t>clube local de levantadores de peso, que se reúne aos</w:t>
      </w:r>
    </w:p>
    <w:p>
      <w:pPr>
        <w:pStyle w:val="BodyText"/>
        <w:bidi w:val="0"/>
        <w:ind w:hanging="0" w:left="0" w:right="0"/>
        <w:jc w:val="left"/>
        <w:rPr/>
      </w:pPr>
      <w:r>
        <w:rPr/>
        <w:t>sábados, em uma garagem. O clube é composto,</w:t>
      </w:r>
    </w:p>
    <w:p>
      <w:pPr>
        <w:pStyle w:val="BodyText"/>
        <w:bidi w:val="0"/>
        <w:spacing w:before="0" w:after="283"/>
        <w:jc w:val="left"/>
        <w:rPr/>
      </w:pPr>
      <w:r>
        <w:rPr/>
        <w:t>principalmente, por porteiros, faxineiros e sujeitos com</w:t>
      </w:r>
    </w:p>
    <w:p>
      <w:pPr>
        <w:pStyle w:val="BodyText"/>
        <w:bidi w:val="0"/>
        <w:spacing w:before="0" w:after="283"/>
        <w:jc w:val="left"/>
        <w:rPr/>
      </w:pPr>
      <w:r>
        <w:rPr/>
        <w:t>cara de mafiosos de Nova York, que andam por aí no</w:t>
      </w:r>
    </w:p>
    <w:p>
      <w:pPr>
        <w:pStyle w:val="BodyText"/>
        <w:bidi w:val="0"/>
        <w:spacing w:before="0" w:after="283"/>
        <w:jc w:val="left"/>
        <w:rPr/>
      </w:pPr>
      <w:r>
        <w:rPr/>
        <w:t>verão vestindo camisetas sem mangas, do tipo “mamãe-</w:t>
      </w:r>
    </w:p>
    <w:p>
      <w:pPr>
        <w:pStyle w:val="BodyText"/>
        <w:bidi w:val="0"/>
        <w:spacing w:before="0" w:after="283"/>
        <w:jc w:val="left"/>
        <w:rPr/>
      </w:pPr>
      <w:r>
        <w:rPr/>
        <w:t>tô-forte”.</w:t>
      </w:r>
    </w:p>
    <w:p>
      <w:pPr>
        <w:pStyle w:val="BodyText"/>
        <w:bidi w:val="0"/>
        <w:spacing w:before="0" w:after="283"/>
        <w:jc w:val="left"/>
        <w:rPr/>
      </w:pPr>
      <w:r>
        <w:rPr/>
        <w:t>Infelizmente, homens livres de responsabilidades</w:t>
      </w:r>
    </w:p>
    <w:p>
      <w:pPr>
        <w:pStyle w:val="BodyText"/>
        <w:bidi w:val="0"/>
        <w:spacing w:before="0" w:after="283"/>
        <w:jc w:val="left"/>
        <w:rPr/>
      </w:pPr>
      <w:r>
        <w:rPr/>
        <w:t>tornam-se escravos de sentimentos de insatisfação e de</w:t>
      </w:r>
    </w:p>
    <w:p>
      <w:pPr>
        <w:pStyle w:val="BodyText"/>
        <w:bidi w:val="0"/>
        <w:spacing w:before="0" w:after="283"/>
        <w:jc w:val="left"/>
        <w:rPr/>
      </w:pPr>
      <w:r>
        <w:rPr/>
        <w:t>interesses sobre os quais têm pouco controle. Quanto</w:t>
      </w:r>
    </w:p>
    <w:p>
      <w:pPr>
        <w:pStyle w:val="BodyText"/>
        <w:bidi w:val="0"/>
        <w:spacing w:before="0" w:after="283"/>
        <w:jc w:val="left"/>
        <w:rPr/>
      </w:pPr>
      <w:r>
        <w:rPr/>
        <w:t>mais tempo livre tinha, mais Nero se sentia compelido a</w:t>
      </w:r>
    </w:p>
    <w:p>
      <w:pPr>
        <w:pStyle w:val="BodyText"/>
        <w:bidi w:val="0"/>
        <w:spacing w:before="0" w:after="283"/>
        <w:jc w:val="left"/>
        <w:rPr/>
      </w:pPr>
      <w:r>
        <w:rPr/>
        <w:t>compensar o tempo perdido preenchendo as lacunas</w:t>
      </w:r>
    </w:p>
    <w:p>
      <w:pPr>
        <w:pStyle w:val="BodyText"/>
        <w:bidi w:val="0"/>
        <w:spacing w:before="0" w:after="283"/>
        <w:jc w:val="left"/>
        <w:rPr/>
      </w:pPr>
      <w:r>
        <w:rPr/>
        <w:t>com seus interesses naturais, coisas que ele queria</w:t>
      </w:r>
    </w:p>
    <w:p>
      <w:pPr>
        <w:pStyle w:val="BodyText"/>
        <w:bidi w:val="0"/>
        <w:spacing w:before="0" w:after="283"/>
        <w:jc w:val="left"/>
        <w:rPr/>
      </w:pPr>
      <w:r>
        <w:rPr/>
        <w:t>conhecer um pouco mais profundamente. E, conforme</w:t>
      </w:r>
    </w:p>
    <w:p>
      <w:pPr>
        <w:pStyle w:val="BodyText"/>
        <w:bidi w:val="0"/>
        <w:spacing w:before="0" w:after="283"/>
        <w:jc w:val="left"/>
        <w:rPr/>
      </w:pPr>
      <w:r>
        <w:rPr/>
        <w:t>ele mesmo constatou, a pior coisa que alguém pode</w:t>
      </w:r>
    </w:p>
    <w:p>
      <w:pPr>
        <w:pStyle w:val="BodyText"/>
        <w:bidi w:val="0"/>
        <w:spacing w:before="0" w:after="283"/>
        <w:jc w:val="left"/>
        <w:rPr/>
      </w:pPr>
      <w:r>
        <w:rPr/>
        <w:t>fazer para sentir que conhece as coisas um pouco mais</w:t>
      </w:r>
    </w:p>
    <w:p>
      <w:pPr>
        <w:pStyle w:val="BodyText"/>
        <w:bidi w:val="0"/>
        <w:spacing w:before="0" w:after="283"/>
        <w:jc w:val="left"/>
        <w:rPr/>
      </w:pPr>
      <w:r>
        <w:rPr/>
        <w:t>profundamente é tentar aprofundar-se um pouco mais</w:t>
      </w:r>
    </w:p>
    <w:p>
      <w:pPr>
        <w:pStyle w:val="BodyText"/>
        <w:bidi w:val="0"/>
        <w:spacing w:before="0" w:after="283"/>
        <w:jc w:val="left"/>
        <w:rPr/>
      </w:pPr>
      <w:r>
        <w:rPr/>
        <w:t>nelas. Quanto mais se desce, mais profundo fica o mar,</w:t>
      </w:r>
    </w:p>
    <w:p>
      <w:pPr>
        <w:pStyle w:val="BodyText"/>
        <w:bidi w:val="0"/>
        <w:spacing w:before="0" w:after="283"/>
        <w:jc w:val="left"/>
        <w:rPr/>
      </w:pPr>
      <w:r>
        <w:rPr/>
        <w:t>diz um provérbio veneziano.</w:t>
      </w:r>
    </w:p>
    <w:p>
      <w:pPr>
        <w:pStyle w:val="BodyText"/>
        <w:bidi w:val="0"/>
        <w:spacing w:before="0" w:after="283"/>
        <w:jc w:val="left"/>
        <w:rPr/>
      </w:pPr>
      <w:r>
        <w:rPr/>
        <w:t>A curiosidade é antifrágil, como se fosse um vício, e é</w:t>
      </w:r>
    </w:p>
    <w:p>
      <w:pPr>
        <w:pStyle w:val="BodyText"/>
        <w:bidi w:val="0"/>
        <w:spacing w:before="0" w:after="283"/>
        <w:jc w:val="left"/>
        <w:rPr/>
      </w:pPr>
      <w:r>
        <w:rPr/>
        <w:t>ampliada pelas tentativas de satisfazê-la — os livros têm</w:t>
      </w:r>
    </w:p>
    <w:p>
      <w:pPr>
        <w:pStyle w:val="BodyText"/>
        <w:bidi w:val="0"/>
        <w:spacing w:before="0" w:after="283"/>
        <w:jc w:val="left"/>
        <w:rPr/>
      </w:pPr>
      <w:r>
        <w:rPr/>
        <w:t>a missão secreta e a capacidade de se multiplicar, como</w:t>
      </w:r>
    </w:p>
    <w:p>
      <w:pPr>
        <w:pStyle w:val="BodyText"/>
        <w:bidi w:val="0"/>
        <w:spacing w:before="0" w:after="283"/>
        <w:jc w:val="left"/>
        <w:rPr/>
      </w:pPr>
      <w:r>
        <w:rPr/>
        <w:t>bem sabem todos aqueles que têm estantes de uma</w:t>
      </w:r>
    </w:p>
    <w:p>
      <w:pPr>
        <w:pStyle w:val="BodyText"/>
        <w:bidi w:val="0"/>
        <w:spacing w:before="0" w:after="283"/>
        <w:jc w:val="left"/>
        <w:rPr/>
      </w:pPr>
      <w:r>
        <w:rPr/>
        <w:t>parede à outra da casa. Enquanto este livro era redigido,</w:t>
      </w:r>
    </w:p>
    <w:p>
      <w:pPr>
        <w:pStyle w:val="BodyText"/>
        <w:bidi w:val="0"/>
        <w:spacing w:before="0" w:after="283"/>
        <w:jc w:val="left"/>
        <w:rPr/>
      </w:pPr>
      <w:r>
        <w:rPr/>
        <w:t>Nero vivia em meio a 15 mil livros, estressado por</w:t>
      </w:r>
    </w:p>
    <w:p>
      <w:pPr>
        <w:pStyle w:val="BodyText"/>
        <w:bidi w:val="0"/>
        <w:spacing w:before="0" w:after="283"/>
        <w:jc w:val="left"/>
        <w:rPr/>
      </w:pPr>
      <w:r>
        <w:rPr/>
        <w:t>precisar descartar as caixas vazias e o material de</w:t>
      </w:r>
    </w:p>
    <w:p>
      <w:pPr>
        <w:pStyle w:val="BodyText"/>
        <w:bidi w:val="0"/>
        <w:spacing w:before="0" w:after="283"/>
        <w:jc w:val="left"/>
        <w:rPr/>
      </w:pPr>
      <w:r>
        <w:rPr/>
        <w:t>embalagem quando a remessa diária chegava da livraria.</w:t>
      </w:r>
    </w:p>
    <w:p>
      <w:pPr>
        <w:pStyle w:val="BodyText"/>
        <w:bidi w:val="0"/>
        <w:spacing w:before="0" w:after="283"/>
        <w:jc w:val="left"/>
        <w:rPr/>
      </w:pPr>
      <w:r>
        <w:rPr/>
        <w:t>Um dos assuntos que ele lia por prazer, e não pela</w:t>
      </w:r>
    </w:p>
    <w:p>
      <w:pPr>
        <w:pStyle w:val="BodyText"/>
        <w:bidi w:val="0"/>
        <w:spacing w:before="0" w:after="283"/>
        <w:jc w:val="left"/>
        <w:rPr/>
      </w:pPr>
      <w:r>
        <w:rPr/>
        <w:t>excêntrica obrigação de ler-para-se-tornar-mais-instruído,</w:t>
      </w:r>
    </w:p>
    <w:p>
      <w:pPr>
        <w:pStyle w:val="BodyText"/>
        <w:bidi w:val="0"/>
        <w:spacing w:before="0" w:after="283"/>
        <w:jc w:val="left"/>
        <w:rPr/>
      </w:pPr>
      <w:r>
        <w:rPr/>
        <w:t>era medicina; ele tinha uma curiosidade natural por</w:t>
      </w:r>
    </w:p>
    <w:p>
      <w:pPr>
        <w:pStyle w:val="BodyText"/>
        <w:bidi w:val="0"/>
        <w:spacing w:before="0" w:after="283"/>
        <w:jc w:val="left"/>
        <w:rPr/>
      </w:pPr>
      <w:r>
        <w:rPr/>
        <w:t>textos médicos. A curiosidade surgiu depois que ele teve</w:t>
      </w:r>
    </w:p>
    <w:p>
      <w:pPr>
        <w:pStyle w:val="BodyText"/>
        <w:bidi w:val="0"/>
        <w:spacing w:before="0" w:after="283"/>
        <w:jc w:val="left"/>
        <w:rPr/>
      </w:pPr>
      <w:r>
        <w:rPr/>
        <w:t>dois encontros com a morte, o primeiro em função de um</w:t>
      </w:r>
    </w:p>
    <w:p>
      <w:pPr>
        <w:pStyle w:val="BodyText"/>
        <w:bidi w:val="0"/>
        <w:spacing w:before="0" w:after="283"/>
        <w:jc w:val="left"/>
        <w:rPr/>
      </w:pPr>
      <w:r>
        <w:rPr/>
        <w:t>câncer, e o segundo, por causa de um acidente de</w:t>
      </w:r>
    </w:p>
    <w:p>
      <w:pPr>
        <w:pStyle w:val="BodyText"/>
        <w:bidi w:val="0"/>
        <w:spacing w:before="0" w:after="283"/>
        <w:jc w:val="left"/>
        <w:rPr/>
      </w:pPr>
      <w:r>
        <w:rPr/>
        <w:t>helicóptero, que o alertou tanto para a fragilidade da</w:t>
      </w:r>
    </w:p>
    <w:p>
      <w:pPr>
        <w:pStyle w:val="BodyText"/>
        <w:bidi w:val="0"/>
        <w:ind w:hanging="0" w:left="0" w:right="0"/>
        <w:jc w:val="left"/>
        <w:rPr/>
      </w:pPr>
      <w:r>
        <w:rPr/>
        <w:t>tecnologia quanto para os poderes de autocura do corpo</w:t>
      </w:r>
    </w:p>
    <w:p>
      <w:pPr>
        <w:pStyle w:val="BodyText"/>
        <w:bidi w:val="0"/>
        <w:spacing w:before="0" w:after="283"/>
        <w:jc w:val="left"/>
        <w:rPr/>
      </w:pPr>
      <w:r>
        <w:rPr/>
        <w:t>humano. Então, ele passava algum tempo lendo livros</w:t>
      </w:r>
    </w:p>
    <w:p>
      <w:pPr>
        <w:pStyle w:val="BodyText"/>
        <w:bidi w:val="0"/>
        <w:spacing w:before="0" w:after="283"/>
        <w:jc w:val="left"/>
        <w:rPr/>
      </w:pPr>
      <w:r>
        <w:rPr/>
        <w:t>didáticos (não eram artigos — eram livros didáticos) de</w:t>
      </w:r>
    </w:p>
    <w:p>
      <w:pPr>
        <w:pStyle w:val="BodyText"/>
        <w:bidi w:val="0"/>
        <w:spacing w:before="0" w:after="283"/>
        <w:jc w:val="left"/>
        <w:rPr/>
      </w:pPr>
      <w:r>
        <w:rPr/>
        <w:t>medicina ou textos especializados.</w:t>
      </w:r>
    </w:p>
    <w:p>
      <w:pPr>
        <w:pStyle w:val="BodyText"/>
        <w:bidi w:val="0"/>
        <w:spacing w:before="0" w:after="283"/>
        <w:jc w:val="left"/>
        <w:rPr/>
      </w:pPr>
      <w:r>
        <w:rPr/>
        <w:t>Oficialmente, Nero era formado em estatística e</w:t>
      </w:r>
    </w:p>
    <w:p>
      <w:pPr>
        <w:pStyle w:val="BodyText"/>
        <w:bidi w:val="0"/>
        <w:spacing w:before="0" w:after="283"/>
        <w:jc w:val="left"/>
        <w:rPr/>
      </w:pPr>
      <w:r>
        <w:rPr/>
        <w:t>probabilidade, que ele abordava como se fossem um</w:t>
      </w:r>
    </w:p>
    <w:p>
      <w:pPr>
        <w:pStyle w:val="BodyText"/>
        <w:bidi w:val="0"/>
        <w:spacing w:before="0" w:after="283"/>
        <w:jc w:val="left"/>
        <w:rPr/>
      </w:pPr>
      <w:r>
        <w:rPr/>
        <w:t>ramo especial da filosofia. Ele tinha passado a vida</w:t>
      </w:r>
    </w:p>
    <w:p>
      <w:pPr>
        <w:pStyle w:val="BodyText"/>
        <w:bidi w:val="0"/>
        <w:spacing w:before="0" w:after="283"/>
        <w:jc w:val="left"/>
        <w:rPr/>
      </w:pPr>
      <w:r>
        <w:rPr/>
        <w:t>adulta escrevendo um livro filosófico-técnico, chamado</w:t>
      </w:r>
    </w:p>
    <w:p>
      <w:pPr>
        <w:pStyle w:val="BodyText"/>
        <w:bidi w:val="0"/>
        <w:spacing w:before="0" w:after="283"/>
        <w:jc w:val="left"/>
        <w:rPr/>
      </w:pPr>
      <w:r>
        <w:rPr/>
        <w:t>Probabilidade e metaprobabilidade. Sua tendência era</w:t>
      </w:r>
    </w:p>
    <w:p>
      <w:pPr>
        <w:pStyle w:val="BodyText"/>
        <w:bidi w:val="0"/>
        <w:spacing w:before="0" w:after="283"/>
        <w:jc w:val="left"/>
        <w:rPr/>
      </w:pPr>
      <w:r>
        <w:rPr/>
        <w:t>abandonar o projeto a cada dois anos e retomá-lo</w:t>
      </w:r>
    </w:p>
    <w:p>
      <w:pPr>
        <w:pStyle w:val="BodyText"/>
        <w:bidi w:val="0"/>
        <w:spacing w:before="0" w:after="283"/>
        <w:jc w:val="left"/>
        <w:rPr/>
      </w:pPr>
      <w:r>
        <w:rPr/>
        <w:t>novamente dois anos depois. Para ele, o conceito de</w:t>
      </w:r>
    </w:p>
    <w:p>
      <w:pPr>
        <w:pStyle w:val="BodyText"/>
        <w:bidi w:val="0"/>
        <w:spacing w:before="0" w:after="283"/>
        <w:jc w:val="left"/>
        <w:rPr/>
      </w:pPr>
      <w:r>
        <w:rPr/>
        <w:t>probabilidade, tal como era utilizado, mostrava-se muito</w:t>
      </w:r>
    </w:p>
    <w:p>
      <w:pPr>
        <w:pStyle w:val="BodyText"/>
        <w:bidi w:val="0"/>
        <w:spacing w:before="0" w:after="283"/>
        <w:jc w:val="left"/>
        <w:rPr/>
      </w:pPr>
      <w:r>
        <w:rPr/>
        <w:t>limitado e incompleto para exprimir a verdadeira</w:t>
      </w:r>
    </w:p>
    <w:p>
      <w:pPr>
        <w:pStyle w:val="BodyText"/>
        <w:bidi w:val="0"/>
        <w:spacing w:before="0" w:after="283"/>
        <w:jc w:val="left"/>
        <w:rPr/>
      </w:pPr>
      <w:r>
        <w:rPr/>
        <w:t>natureza das decisões na ecologia do mundo real.</w:t>
      </w:r>
    </w:p>
    <w:p>
      <w:pPr>
        <w:pStyle w:val="BodyText"/>
        <w:bidi w:val="0"/>
        <w:spacing w:before="0" w:after="283"/>
        <w:jc w:val="left"/>
        <w:rPr/>
      </w:pPr>
      <w:r>
        <w:rPr/>
        <w:t>Nero gostava de fazer longas caminhadas em cidades</w:t>
      </w:r>
    </w:p>
    <w:p>
      <w:pPr>
        <w:pStyle w:val="BodyText"/>
        <w:bidi w:val="0"/>
        <w:spacing w:before="0" w:after="283"/>
        <w:jc w:val="left"/>
        <w:rPr/>
      </w:pPr>
      <w:r>
        <w:rPr/>
        <w:t>antigas, sem recorrer a mapas. Ele adotava o seguinte</w:t>
      </w:r>
    </w:p>
    <w:p>
      <w:pPr>
        <w:pStyle w:val="BodyText"/>
        <w:bidi w:val="0"/>
        <w:spacing w:before="0" w:after="283"/>
        <w:jc w:val="left"/>
        <w:rPr/>
      </w:pPr>
      <w:r>
        <w:rPr/>
        <w:t>método para desturistificar sua viagem: tentava</w:t>
      </w:r>
    </w:p>
    <w:p>
      <w:pPr>
        <w:pStyle w:val="BodyText"/>
        <w:bidi w:val="0"/>
        <w:spacing w:before="0" w:after="283"/>
        <w:jc w:val="left"/>
        <w:rPr/>
      </w:pPr>
      <w:r>
        <w:rPr/>
        <w:t>introduzir um pouco de aleatoriedade em sua</w:t>
      </w:r>
    </w:p>
    <w:p>
      <w:pPr>
        <w:pStyle w:val="BodyText"/>
        <w:bidi w:val="0"/>
        <w:spacing w:before="0" w:after="283"/>
        <w:jc w:val="left"/>
        <w:rPr/>
      </w:pPr>
      <w:r>
        <w:rPr/>
        <w:t>programação, sem nunca decidir sobre o próximo destino</w:t>
      </w:r>
    </w:p>
    <w:p>
      <w:pPr>
        <w:pStyle w:val="BodyText"/>
        <w:bidi w:val="0"/>
        <w:spacing w:before="0" w:after="283"/>
        <w:jc w:val="left"/>
        <w:rPr/>
      </w:pPr>
      <w:r>
        <w:rPr/>
        <w:t>até que tivesse passado algum tempo no primeiro,</w:t>
      </w:r>
    </w:p>
    <w:p>
      <w:pPr>
        <w:pStyle w:val="BodyText"/>
        <w:bidi w:val="0"/>
        <w:spacing w:before="0" w:after="283"/>
        <w:jc w:val="left"/>
        <w:rPr/>
      </w:pPr>
      <w:r>
        <w:rPr/>
        <w:t>levando à loucura o agente de viagens — quando</w:t>
      </w:r>
    </w:p>
    <w:p>
      <w:pPr>
        <w:pStyle w:val="BodyText"/>
        <w:bidi w:val="0"/>
        <w:spacing w:before="0" w:after="283"/>
        <w:jc w:val="left"/>
        <w:rPr/>
      </w:pPr>
      <w:r>
        <w:rPr/>
        <w:t>estivesse em Zagreb, seu próximo destino seria</w:t>
      </w:r>
    </w:p>
    <w:p>
      <w:pPr>
        <w:pStyle w:val="BodyText"/>
        <w:bidi w:val="0"/>
        <w:spacing w:before="0" w:after="283"/>
        <w:jc w:val="left"/>
        <w:rPr/>
      </w:pPr>
      <w:r>
        <w:rPr/>
        <w:t>determinado pelo seu estado de espírito enquanto</w:t>
      </w:r>
    </w:p>
    <w:p>
      <w:pPr>
        <w:pStyle w:val="BodyText"/>
        <w:bidi w:val="0"/>
        <w:spacing w:before="0" w:after="283"/>
        <w:jc w:val="left"/>
        <w:rPr/>
      </w:pPr>
      <w:r>
        <w:rPr/>
        <w:t>estivesse em Zagreb. Na maior parte das vezes, era o</w:t>
      </w:r>
    </w:p>
    <w:p>
      <w:pPr>
        <w:pStyle w:val="BodyText"/>
        <w:bidi w:val="0"/>
        <w:spacing w:before="0" w:after="283"/>
        <w:jc w:val="left"/>
        <w:rPr/>
      </w:pPr>
      <w:r>
        <w:rPr/>
        <w:t>cheiro dos lugares que o atraía até lá; era impossível</w:t>
      </w:r>
    </w:p>
    <w:p>
      <w:pPr>
        <w:pStyle w:val="BodyText"/>
        <w:bidi w:val="0"/>
        <w:spacing w:before="0" w:after="283"/>
        <w:jc w:val="left"/>
        <w:rPr/>
      </w:pPr>
      <w:r>
        <w:rPr/>
        <w:t>expressar o cheiro em um catálogo.</w:t>
      </w:r>
    </w:p>
    <w:p>
      <w:pPr>
        <w:pStyle w:val="BodyText"/>
        <w:bidi w:val="0"/>
        <w:spacing w:before="0" w:after="283"/>
        <w:jc w:val="left"/>
        <w:rPr/>
      </w:pPr>
      <w:r>
        <w:rPr/>
        <w:t>Quase sempre, quando estava em Nova York, Nero se</w:t>
      </w:r>
    </w:p>
    <w:p>
      <w:pPr>
        <w:pStyle w:val="BodyText"/>
        <w:bidi w:val="0"/>
        <w:spacing w:before="0" w:after="283"/>
        <w:jc w:val="left"/>
        <w:rPr/>
      </w:pPr>
      <w:r>
        <w:rPr/>
        <w:t>sentava para estudar, com sua mesa de trabalho</w:t>
      </w:r>
    </w:p>
    <w:p>
      <w:pPr>
        <w:pStyle w:val="BodyText"/>
        <w:bidi w:val="0"/>
        <w:spacing w:before="0" w:after="283"/>
        <w:jc w:val="left"/>
        <w:rPr/>
      </w:pPr>
      <w:r>
        <w:rPr/>
        <w:t>contraposta à janela, observando às vezes, com ar</w:t>
      </w:r>
    </w:p>
    <w:p>
      <w:pPr>
        <w:pStyle w:val="BodyText"/>
        <w:bidi w:val="0"/>
        <w:spacing w:before="0" w:after="283"/>
        <w:jc w:val="left"/>
        <w:rPr/>
      </w:pPr>
      <w:r>
        <w:rPr/>
        <w:t>sonhador, a costa de Nova Jersey para além do rio</w:t>
      </w:r>
    </w:p>
    <w:p>
      <w:pPr>
        <w:pStyle w:val="BodyText"/>
        <w:bidi w:val="0"/>
        <w:spacing w:before="0" w:after="283"/>
        <w:jc w:val="left"/>
        <w:rPr/>
      </w:pPr>
      <w:r>
        <w:rPr/>
        <w:t>Hudson, lembrando-se do quanto era feliz por não morar</w:t>
      </w:r>
    </w:p>
    <w:p>
      <w:pPr>
        <w:pStyle w:val="BodyText"/>
        <w:bidi w:val="0"/>
        <w:spacing w:before="0" w:after="283"/>
        <w:jc w:val="left"/>
        <w:rPr/>
      </w:pPr>
      <w:r>
        <w:rPr/>
        <w:t>lá. Então, ele confessou a Tony Gorducho que a frase</w:t>
      </w:r>
    </w:p>
    <w:p>
      <w:pPr>
        <w:pStyle w:val="BodyText"/>
        <w:bidi w:val="0"/>
        <w:ind w:hanging="0" w:left="0" w:right="0"/>
        <w:jc w:val="left"/>
        <w:rPr/>
      </w:pPr>
      <w:r>
        <w:rPr/>
        <w:t>“</w:t>
      </w:r>
      <w:r>
        <w:rPr/>
        <w:t>não tenho nenhuma serventia para você” era recíproca</w:t>
      </w:r>
    </w:p>
    <w:p>
      <w:pPr>
        <w:pStyle w:val="BodyText"/>
        <w:bidi w:val="0"/>
        <w:spacing w:before="0" w:after="283"/>
        <w:jc w:val="left"/>
        <w:rPr/>
      </w:pPr>
      <w:r>
        <w:rPr/>
        <w:t>(em termos igualmente não diplomáticos), o que, como</w:t>
      </w:r>
    </w:p>
    <w:p>
      <w:pPr>
        <w:pStyle w:val="BodyText"/>
        <w:bidi w:val="0"/>
        <w:spacing w:before="0" w:after="283"/>
        <w:jc w:val="left"/>
        <w:rPr/>
      </w:pPr>
      <w:r>
        <w:rPr/>
        <w:t>veremos, não era verdadeiro.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SOBRE OS IDIOTAS E OS NÃO IDIOTAS</w:t>
      </w:r>
    </w:p>
    <w:p>
      <w:pPr>
        <w:pStyle w:val="BodyText"/>
        <w:bidi w:val="0"/>
        <w:spacing w:before="0" w:after="283"/>
        <w:jc w:val="left"/>
        <w:rPr/>
      </w:pPr>
      <w:r>
        <w:rPr/>
        <w:t>Após a crise de 2008, ficou claro o que os dois</w:t>
      </w:r>
    </w:p>
    <w:p>
      <w:pPr>
        <w:pStyle w:val="BodyText"/>
        <w:bidi w:val="0"/>
        <w:spacing w:before="0" w:after="283"/>
        <w:jc w:val="left"/>
        <w:rPr/>
      </w:pPr>
      <w:r>
        <w:rPr/>
        <w:t>companheiros tinham em comum: estavam prevendo</w:t>
      </w:r>
    </w:p>
    <w:p>
      <w:pPr>
        <w:pStyle w:val="BodyText"/>
        <w:bidi w:val="0"/>
        <w:spacing w:before="0" w:after="283"/>
        <w:jc w:val="left"/>
        <w:rPr/>
      </w:pPr>
      <w:r>
        <w:rPr/>
        <w:t>uma crise de fragilidade para os idiotas. O que facilitara</w:t>
      </w:r>
    </w:p>
    <w:p>
      <w:pPr>
        <w:pStyle w:val="BodyText"/>
        <w:bidi w:val="0"/>
        <w:spacing w:before="0" w:after="283"/>
        <w:jc w:val="left"/>
        <w:rPr/>
      </w:pPr>
      <w:r>
        <w:rPr/>
        <w:t>sua aproximação é que ambos estavam convencidos de</w:t>
      </w:r>
    </w:p>
    <w:p>
      <w:pPr>
        <w:pStyle w:val="BodyText"/>
        <w:bidi w:val="0"/>
        <w:spacing w:before="0" w:after="283"/>
        <w:jc w:val="left"/>
        <w:rPr/>
      </w:pPr>
      <w:r>
        <w:rPr/>
        <w:t>que uma crise de tamanha magnitude, com uma</w:t>
      </w:r>
    </w:p>
    <w:p>
      <w:pPr>
        <w:pStyle w:val="BodyText"/>
        <w:bidi w:val="0"/>
        <w:spacing w:before="0" w:after="283"/>
        <w:jc w:val="left"/>
        <w:rPr/>
      </w:pPr>
      <w:r>
        <w:rPr/>
        <w:t>destruição vertiginosa do sistema econômico moderno,</w:t>
      </w:r>
    </w:p>
    <w:p>
      <w:pPr>
        <w:pStyle w:val="BodyText"/>
        <w:bidi w:val="0"/>
        <w:spacing w:before="0" w:after="283"/>
        <w:jc w:val="left"/>
        <w:rPr/>
      </w:pPr>
      <w:r>
        <w:rPr/>
        <w:t>de uma forma e em uma escala nunca antes observadas,</w:t>
      </w:r>
    </w:p>
    <w:p>
      <w:pPr>
        <w:pStyle w:val="BodyText"/>
        <w:bidi w:val="0"/>
        <w:spacing w:before="0" w:after="283"/>
        <w:jc w:val="left"/>
        <w:rPr/>
      </w:pPr>
      <w:r>
        <w:rPr/>
        <w:t>estava prestes a acontecer, simplesmente porque havia</w:t>
      </w:r>
    </w:p>
    <w:p>
      <w:pPr>
        <w:pStyle w:val="BodyText"/>
        <w:bidi w:val="0"/>
        <w:spacing w:before="0" w:after="283"/>
        <w:jc w:val="left"/>
        <w:rPr/>
      </w:pPr>
      <w:r>
        <w:rPr/>
        <w:t>pessoas idiotas no mundo. Mas nossos dois personagens</w:t>
      </w:r>
    </w:p>
    <w:p>
      <w:pPr>
        <w:pStyle w:val="BodyText"/>
        <w:bidi w:val="0"/>
        <w:spacing w:before="0" w:after="283"/>
        <w:jc w:val="left"/>
        <w:rPr/>
      </w:pPr>
      <w:r>
        <w:rPr/>
        <w:t>provinham de duas escolas de pensamento totalmente</w:t>
      </w:r>
    </w:p>
    <w:p>
      <w:pPr>
        <w:pStyle w:val="BodyText"/>
        <w:bidi w:val="0"/>
        <w:spacing w:before="0" w:after="283"/>
        <w:jc w:val="left"/>
        <w:rPr/>
      </w:pPr>
      <w:r>
        <w:rPr/>
        <w:t>diferentes.</w:t>
      </w:r>
    </w:p>
    <w:p>
      <w:pPr>
        <w:pStyle w:val="BodyText"/>
        <w:bidi w:val="0"/>
        <w:spacing w:before="0" w:after="283"/>
        <w:jc w:val="left"/>
        <w:rPr/>
      </w:pPr>
      <w:r>
        <w:rPr/>
        <w:t>Para Tony Gorducho, os nerds, os administradores e,</w:t>
      </w:r>
    </w:p>
    <w:p>
      <w:pPr>
        <w:pStyle w:val="BodyText"/>
        <w:bidi w:val="0"/>
        <w:spacing w:before="0" w:after="283"/>
        <w:jc w:val="left"/>
        <w:rPr/>
      </w:pPr>
      <w:r>
        <w:rPr/>
        <w:t>principalmente, os banqueiros eram os idiotas supremos</w:t>
      </w:r>
    </w:p>
    <w:p>
      <w:pPr>
        <w:pStyle w:val="BodyText"/>
        <w:bidi w:val="0"/>
        <w:spacing w:before="0" w:after="283"/>
        <w:jc w:val="left"/>
        <w:rPr/>
      </w:pPr>
      <w:r>
        <w:rPr/>
        <w:t>(isso quando todos ainda pensavam que eles eram</w:t>
      </w:r>
    </w:p>
    <w:p>
      <w:pPr>
        <w:pStyle w:val="BodyText"/>
        <w:bidi w:val="0"/>
        <w:spacing w:before="0" w:after="283"/>
        <w:jc w:val="left"/>
        <w:rPr/>
      </w:pPr>
      <w:r>
        <w:rPr/>
        <w:t>gênios). Além disso, Tony acreditava que, em conjunto,</w:t>
      </w:r>
    </w:p>
    <w:p>
      <w:pPr>
        <w:pStyle w:val="BodyText"/>
        <w:bidi w:val="0"/>
        <w:spacing w:before="0" w:after="283"/>
        <w:jc w:val="left"/>
        <w:rPr/>
      </w:pPr>
      <w:r>
        <w:rPr/>
        <w:t>eles eram ainda mais idiotas do que individualmente. E</w:t>
      </w:r>
    </w:p>
    <w:p>
      <w:pPr>
        <w:pStyle w:val="BodyText"/>
        <w:bidi w:val="0"/>
        <w:spacing w:before="0" w:after="283"/>
        <w:jc w:val="left"/>
        <w:rPr/>
      </w:pPr>
      <w:r>
        <w:rPr/>
        <w:t>ele tinha uma habilidade natural para detectar esses</w:t>
      </w:r>
    </w:p>
    <w:p>
      <w:pPr>
        <w:pStyle w:val="BodyText"/>
        <w:bidi w:val="0"/>
        <w:spacing w:before="0" w:after="283"/>
        <w:jc w:val="left"/>
        <w:rPr/>
      </w:pPr>
      <w:r>
        <w:rPr/>
        <w:t>idiotas antes de sua ruína. A renda de Tony Gorducho</w:t>
      </w:r>
    </w:p>
    <w:p>
      <w:pPr>
        <w:pStyle w:val="BodyText"/>
        <w:bidi w:val="0"/>
        <w:spacing w:before="0" w:after="283"/>
        <w:jc w:val="left"/>
        <w:rPr/>
      </w:pPr>
      <w:r>
        <w:rPr/>
        <w:t>provinha dessa atividade, ao mesmo tempo que levava,</w:t>
      </w:r>
    </w:p>
    <w:p>
      <w:pPr>
        <w:pStyle w:val="BodyText"/>
        <w:bidi w:val="0"/>
        <w:spacing w:before="0" w:after="283"/>
        <w:jc w:val="left"/>
        <w:rPr/>
      </w:pPr>
      <w:r>
        <w:rPr/>
        <w:t>conforme vimos, uma vida sem muitas</w:t>
      </w:r>
    </w:p>
    <w:p>
      <w:pPr>
        <w:pStyle w:val="BodyText"/>
        <w:bidi w:val="0"/>
        <w:spacing w:before="0" w:after="283"/>
        <w:jc w:val="left"/>
        <w:rPr/>
      </w:pPr>
      <w:r>
        <w:rPr/>
        <w:t>responsabilidades.</w:t>
      </w:r>
    </w:p>
    <w:p>
      <w:pPr>
        <w:pStyle w:val="BodyText"/>
        <w:bidi w:val="0"/>
        <w:spacing w:before="0" w:after="283"/>
        <w:jc w:val="left"/>
        <w:rPr/>
      </w:pPr>
      <w:r>
        <w:rPr/>
        <w:t>Os interesses de Nero eram semelhantes aos de Tony,</w:t>
      </w:r>
    </w:p>
    <w:p>
      <w:pPr>
        <w:pStyle w:val="BodyText"/>
        <w:bidi w:val="0"/>
        <w:spacing w:before="0" w:after="283"/>
        <w:jc w:val="left"/>
        <w:rPr/>
      </w:pPr>
      <w:r>
        <w:rPr/>
        <w:t>exceto pelo fato de serem revestidos de tradições</w:t>
      </w:r>
    </w:p>
    <w:p>
      <w:pPr>
        <w:pStyle w:val="BodyText"/>
        <w:bidi w:val="0"/>
        <w:spacing w:before="0" w:after="283"/>
        <w:jc w:val="left"/>
        <w:rPr/>
      </w:pPr>
      <w:r>
        <w:rPr/>
        <w:t>intelectuais. Para Nero, um sistema construído sobre as</w:t>
      </w:r>
    </w:p>
    <w:p>
      <w:pPr>
        <w:pStyle w:val="BodyText"/>
        <w:bidi w:val="0"/>
        <w:ind w:hanging="0" w:left="0" w:right="0"/>
        <w:jc w:val="left"/>
        <w:rPr/>
      </w:pPr>
      <w:r>
        <w:rPr/>
        <w:t>ilusões de compreensão das probabilidades estava</w:t>
      </w:r>
    </w:p>
    <w:p>
      <w:pPr>
        <w:pStyle w:val="BodyText"/>
        <w:bidi w:val="0"/>
        <w:spacing w:before="0" w:after="283"/>
        <w:jc w:val="left"/>
        <w:rPr/>
      </w:pPr>
      <w:r>
        <w:rPr/>
        <w:t>fadado a entrar em colapso.</w:t>
      </w:r>
    </w:p>
    <w:p>
      <w:pPr>
        <w:pStyle w:val="BodyText"/>
        <w:bidi w:val="0"/>
        <w:spacing w:before="0" w:after="283"/>
        <w:jc w:val="left"/>
        <w:rPr/>
      </w:pPr>
      <w:r>
        <w:rPr/>
        <w:t>Ao apostar contra a fragilidade, eles eram antifrágeis.</w:t>
      </w:r>
    </w:p>
    <w:p>
      <w:pPr>
        <w:pStyle w:val="BodyText"/>
        <w:bidi w:val="0"/>
        <w:spacing w:before="0" w:after="283"/>
        <w:jc w:val="left"/>
        <w:rPr/>
      </w:pPr>
      <w:r>
        <w:rPr/>
        <w:t>Foi assim que Tony fez um pé-de-meia com a crise,</w:t>
      </w:r>
    </w:p>
    <w:p>
      <w:pPr>
        <w:pStyle w:val="BodyText"/>
        <w:bidi w:val="0"/>
        <w:spacing w:before="0" w:after="283"/>
        <w:jc w:val="left"/>
        <w:rPr/>
      </w:pPr>
      <w:r>
        <w:rPr/>
        <w:t>algo entre oito e nove dígitos — para Tony, qualquer</w:t>
      </w:r>
    </w:p>
    <w:p>
      <w:pPr>
        <w:pStyle w:val="BodyText"/>
        <w:bidi w:val="0"/>
        <w:spacing w:before="0" w:after="283"/>
        <w:jc w:val="left"/>
        <w:rPr/>
      </w:pPr>
      <w:r>
        <w:rPr/>
        <w:t>outra coisa que não fosse um pé-de-meia era “papo</w:t>
      </w:r>
    </w:p>
    <w:p>
      <w:pPr>
        <w:pStyle w:val="BodyText"/>
        <w:bidi w:val="0"/>
        <w:spacing w:before="0" w:after="283"/>
        <w:jc w:val="left"/>
        <w:rPr/>
      </w:pPr>
      <w:r>
        <w:rPr/>
        <w:t>furado”. Nero também lucrou alguma coisa, embora</w:t>
      </w:r>
    </w:p>
    <w:p>
      <w:pPr>
        <w:pStyle w:val="BodyText"/>
        <w:bidi w:val="0"/>
        <w:spacing w:before="0" w:after="283"/>
        <w:jc w:val="left"/>
        <w:rPr/>
      </w:pPr>
      <w:r>
        <w:rPr/>
        <w:t>muito menos do que Tony, ainda que tenha ficado</w:t>
      </w:r>
    </w:p>
    <w:p>
      <w:pPr>
        <w:pStyle w:val="BodyText"/>
        <w:bidi w:val="0"/>
        <w:spacing w:before="0" w:after="283"/>
        <w:jc w:val="left"/>
        <w:rPr/>
      </w:pPr>
      <w:r>
        <w:rPr/>
        <w:t>satisfeito por ter saído ganhando — como dissemos, ele</w:t>
      </w:r>
    </w:p>
    <w:p>
      <w:pPr>
        <w:pStyle w:val="BodyText"/>
        <w:bidi w:val="0"/>
        <w:spacing w:before="0" w:after="283"/>
        <w:jc w:val="left"/>
        <w:rPr/>
      </w:pPr>
      <w:r>
        <w:rPr/>
        <w:t>já era financeiramente independente e considerava o</w:t>
      </w:r>
    </w:p>
    <w:p>
      <w:pPr>
        <w:pStyle w:val="BodyText"/>
        <w:bidi w:val="0"/>
        <w:spacing w:before="0" w:after="283"/>
        <w:jc w:val="left"/>
        <w:rPr/>
      </w:pPr>
      <w:r>
        <w:rPr/>
        <w:t>dinheiro um desperdício de tempo. Para ser bem direto, a</w:t>
      </w:r>
    </w:p>
    <w:p>
      <w:pPr>
        <w:pStyle w:val="BodyText"/>
        <w:bidi w:val="0"/>
        <w:spacing w:before="0" w:after="283"/>
        <w:jc w:val="left"/>
        <w:rPr/>
      </w:pPr>
      <w:r>
        <w:rPr/>
        <w:t>riqueza da família de Nero atingira o auge em 1804, e,</w:t>
      </w:r>
    </w:p>
    <w:p>
      <w:pPr>
        <w:pStyle w:val="BodyText"/>
        <w:bidi w:val="0"/>
        <w:spacing w:before="0" w:after="283"/>
        <w:jc w:val="left"/>
        <w:rPr/>
      </w:pPr>
      <w:r>
        <w:rPr/>
        <w:t>portanto, ele não tinha a insegurança social de outros</w:t>
      </w:r>
    </w:p>
    <w:p>
      <w:pPr>
        <w:pStyle w:val="BodyText"/>
        <w:bidi w:val="0"/>
        <w:spacing w:before="0" w:after="283"/>
        <w:jc w:val="left"/>
        <w:rPr/>
      </w:pPr>
      <w:r>
        <w:rPr/>
        <w:t>aventureiros; dinheiro, para ele, estava longe de ser um</w:t>
      </w:r>
    </w:p>
    <w:p>
      <w:pPr>
        <w:pStyle w:val="BodyText"/>
        <w:bidi w:val="0"/>
        <w:spacing w:before="0" w:after="283"/>
        <w:jc w:val="left"/>
        <w:rPr/>
      </w:pPr>
      <w:r>
        <w:rPr/>
        <w:t>meio de afirmação social — por enquanto, ele se valia</w:t>
      </w:r>
    </w:p>
    <w:p>
      <w:pPr>
        <w:pStyle w:val="BodyText"/>
        <w:bidi w:val="0"/>
        <w:spacing w:before="0" w:after="283"/>
        <w:jc w:val="left"/>
        <w:rPr/>
      </w:pPr>
      <w:r>
        <w:rPr/>
        <w:t>apenas da erudição, e, talvez, da sabedoria na velhice. O</w:t>
      </w:r>
    </w:p>
    <w:p>
      <w:pPr>
        <w:pStyle w:val="BodyText"/>
        <w:bidi w:val="0"/>
        <w:spacing w:before="0" w:after="283"/>
        <w:jc w:val="left"/>
        <w:rPr/>
      </w:pPr>
      <w:r>
        <w:rPr/>
        <w:t>excesso de riqueza, quando não se precisa dela, é um</w:t>
      </w:r>
    </w:p>
    <w:p>
      <w:pPr>
        <w:pStyle w:val="BodyText"/>
        <w:bidi w:val="0"/>
        <w:spacing w:before="0" w:after="283"/>
        <w:jc w:val="left"/>
        <w:rPr/>
      </w:pPr>
      <w:r>
        <w:rPr/>
        <w:t>fardo pesado. A seu ver, nada era mais tenebroso do que</w:t>
      </w:r>
    </w:p>
    <w:p>
      <w:pPr>
        <w:pStyle w:val="BodyText"/>
        <w:bidi w:val="0"/>
        <w:spacing w:before="0" w:after="283"/>
        <w:jc w:val="left"/>
        <w:rPr/>
      </w:pPr>
      <w:r>
        <w:rPr/>
        <w:t>o excesso de requinte — em roupas, alimentos, estilo de</w:t>
      </w:r>
    </w:p>
    <w:p>
      <w:pPr>
        <w:pStyle w:val="BodyText"/>
        <w:bidi w:val="0"/>
        <w:spacing w:before="0" w:after="283"/>
        <w:jc w:val="left"/>
        <w:rPr/>
      </w:pPr>
      <w:r>
        <w:rPr/>
        <w:t>vida, atitudes —, e a riqueza era não linear. Para além de</w:t>
      </w:r>
    </w:p>
    <w:p>
      <w:pPr>
        <w:pStyle w:val="BodyText"/>
        <w:bidi w:val="0"/>
        <w:spacing w:before="0" w:after="283"/>
        <w:jc w:val="left"/>
        <w:rPr/>
      </w:pPr>
      <w:r>
        <w:rPr/>
        <w:t>certo nível, ela impõe às pessoas complicações</w:t>
      </w:r>
    </w:p>
    <w:p>
      <w:pPr>
        <w:pStyle w:val="BodyText"/>
        <w:bidi w:val="0"/>
        <w:spacing w:before="0" w:after="283"/>
        <w:jc w:val="left"/>
        <w:rPr/>
      </w:pPr>
      <w:r>
        <w:rPr/>
        <w:t>intermináveis em sua vida, criando preocupações sobre</w:t>
      </w:r>
    </w:p>
    <w:p>
      <w:pPr>
        <w:pStyle w:val="BodyText"/>
        <w:bidi w:val="0"/>
        <w:spacing w:before="0" w:after="283"/>
        <w:jc w:val="left"/>
        <w:rPr/>
      </w:pPr>
      <w:r>
        <w:rPr/>
        <w:t>as possíveis trapaças da governanta em uma das casas</w:t>
      </w:r>
    </w:p>
    <w:p>
      <w:pPr>
        <w:pStyle w:val="BodyText"/>
        <w:bidi w:val="0"/>
        <w:spacing w:before="0" w:after="283"/>
        <w:jc w:val="left"/>
        <w:rPr/>
      </w:pPr>
      <w:r>
        <w:rPr/>
        <w:t>de campo e sua má conduta profissional, e dores de</w:t>
      </w:r>
    </w:p>
    <w:p>
      <w:pPr>
        <w:pStyle w:val="BodyText"/>
        <w:bidi w:val="0"/>
        <w:spacing w:before="0" w:after="283"/>
        <w:jc w:val="left"/>
        <w:rPr/>
      </w:pPr>
      <w:r>
        <w:rPr/>
        <w:t>cabeça semelhantes, potencializadas com o dinheiro.</w:t>
      </w:r>
    </w:p>
    <w:p>
      <w:pPr>
        <w:pStyle w:val="BodyText"/>
        <w:bidi w:val="0"/>
        <w:spacing w:before="0" w:after="283"/>
        <w:jc w:val="left"/>
        <w:rPr/>
      </w:pPr>
      <w:r>
        <w:rPr/>
        <w:t>A ética de apostar contra os idiotas será discutida no</w:t>
      </w:r>
    </w:p>
    <w:p>
      <w:pPr>
        <w:pStyle w:val="BodyText"/>
        <w:bidi w:val="0"/>
        <w:spacing w:before="0" w:after="283"/>
        <w:jc w:val="left"/>
        <w:rPr/>
      </w:pPr>
      <w:r>
        <w:rPr/>
        <w:t>Livro VII, mas existem duas escolas de pensamento</w:t>
      </w:r>
    </w:p>
    <w:p>
      <w:pPr>
        <w:pStyle w:val="BodyText"/>
        <w:bidi w:val="0"/>
        <w:spacing w:before="0" w:after="283"/>
        <w:jc w:val="left"/>
        <w:rPr/>
      </w:pPr>
      <w:r>
        <w:rPr/>
        <w:t>relacionadas ao assunto. Para Nero, seria preciso,</w:t>
      </w:r>
    </w:p>
    <w:p>
      <w:pPr>
        <w:pStyle w:val="BodyText"/>
        <w:bidi w:val="0"/>
        <w:spacing w:before="0" w:after="283"/>
        <w:jc w:val="left"/>
        <w:rPr/>
      </w:pPr>
      <w:r>
        <w:rPr/>
        <w:t>primeiro, advertir as pessoas de que elas são idiotas,</w:t>
      </w:r>
    </w:p>
    <w:p>
      <w:pPr>
        <w:pStyle w:val="BodyText"/>
        <w:bidi w:val="0"/>
        <w:spacing w:before="0" w:after="283"/>
        <w:jc w:val="left"/>
        <w:rPr/>
      </w:pPr>
      <w:r>
        <w:rPr/>
        <w:t>enquanto Tony era contra a própria ideia de alerta. “Você</w:t>
      </w:r>
    </w:p>
    <w:p>
      <w:pPr>
        <w:pStyle w:val="BodyText"/>
        <w:bidi w:val="0"/>
        <w:spacing w:before="0" w:after="283"/>
        <w:jc w:val="left"/>
        <w:rPr/>
      </w:pPr>
      <w:r>
        <w:rPr/>
        <w:t>será ridicularizado”, dizia ele; “Palavras são para os</w:t>
      </w:r>
    </w:p>
    <w:p>
      <w:pPr>
        <w:pStyle w:val="BodyText"/>
        <w:bidi w:val="0"/>
        <w:spacing w:before="0" w:after="283"/>
        <w:jc w:val="left"/>
        <w:rPr/>
      </w:pPr>
      <w:r>
        <w:rPr/>
        <w:t>covardes”. Um sistema baseado em advertências verbais</w:t>
      </w:r>
    </w:p>
    <w:p>
      <w:pPr>
        <w:pStyle w:val="BodyText"/>
        <w:bidi w:val="0"/>
        <w:ind w:hanging="0" w:left="0" w:right="0"/>
        <w:jc w:val="left"/>
        <w:rPr/>
      </w:pPr>
      <w:r>
        <w:rPr/>
        <w:t>será dominado por pessoas que só fazem falar, e que não</w:t>
      </w:r>
    </w:p>
    <w:p>
      <w:pPr>
        <w:pStyle w:val="BodyText"/>
        <w:bidi w:val="0"/>
        <w:spacing w:before="0" w:after="283"/>
        <w:jc w:val="left"/>
        <w:rPr/>
      </w:pPr>
      <w:r>
        <w:rPr/>
        <w:t>assumem riscos. Essas pessoas não o respeitarão nem</w:t>
      </w:r>
    </w:p>
    <w:p>
      <w:pPr>
        <w:pStyle w:val="BodyText"/>
        <w:bidi w:val="0"/>
        <w:spacing w:before="0" w:after="283"/>
        <w:jc w:val="left"/>
        <w:rPr/>
      </w:pPr>
      <w:r>
        <w:rPr/>
        <w:t>respeitarão suas ideias, a menos que você lhes tome o</w:t>
      </w:r>
    </w:p>
    <w:p>
      <w:pPr>
        <w:pStyle w:val="BodyText"/>
        <w:bidi w:val="0"/>
        <w:spacing w:before="0" w:after="283"/>
        <w:jc w:val="left"/>
        <w:rPr/>
      </w:pPr>
      <w:r>
        <w:rPr/>
        <w:t>dinheiro.</w:t>
      </w:r>
    </w:p>
    <w:p>
      <w:pPr>
        <w:pStyle w:val="BodyText"/>
        <w:bidi w:val="0"/>
        <w:spacing w:before="0" w:after="283"/>
        <w:jc w:val="left"/>
        <w:rPr/>
      </w:pPr>
      <w:r>
        <w:rPr/>
        <w:t>Além disso, Tony Gorducho insistia para que Nero</w:t>
      </w:r>
    </w:p>
    <w:p>
      <w:pPr>
        <w:pStyle w:val="BodyText"/>
        <w:bidi w:val="0"/>
        <w:spacing w:before="0" w:after="283"/>
        <w:jc w:val="left"/>
        <w:rPr/>
      </w:pPr>
      <w:r>
        <w:rPr/>
        <w:t>tivesse um olhar cerimonioso diante das encarnações</w:t>
      </w:r>
    </w:p>
    <w:p>
      <w:pPr>
        <w:pStyle w:val="BodyText"/>
        <w:bidi w:val="0"/>
        <w:spacing w:before="0" w:after="283"/>
        <w:jc w:val="left"/>
        <w:rPr/>
      </w:pPr>
      <w:r>
        <w:rPr/>
        <w:t>físicas do patrimônio, por exemplo, um extrato de conta</w:t>
      </w:r>
    </w:p>
    <w:p>
      <w:pPr>
        <w:pStyle w:val="BodyText"/>
        <w:bidi w:val="0"/>
        <w:spacing w:before="0" w:after="283"/>
        <w:jc w:val="left"/>
        <w:rPr/>
      </w:pPr>
      <w:r>
        <w:rPr/>
        <w:t>bancária — como dissemos, não tinha nada a ver com o</w:t>
      </w:r>
    </w:p>
    <w:p>
      <w:pPr>
        <w:pStyle w:val="BodyText"/>
        <w:bidi w:val="0"/>
        <w:spacing w:before="0" w:after="283"/>
        <w:jc w:val="left"/>
        <w:rPr/>
      </w:pPr>
      <w:r>
        <w:rPr/>
        <w:t>valor financeiro e nem mesmo com o poder de compra</w:t>
      </w:r>
    </w:p>
    <w:p>
      <w:pPr>
        <w:pStyle w:val="BodyText"/>
        <w:bidi w:val="0"/>
        <w:spacing w:before="0" w:after="283"/>
        <w:jc w:val="left"/>
        <w:rPr/>
      </w:pPr>
      <w:r>
        <w:rPr/>
        <w:t>dos itens, mas apenas com seu valor simbólico. Ele</w:t>
      </w:r>
    </w:p>
    <w:p>
      <w:pPr>
        <w:pStyle w:val="BodyText"/>
        <w:bidi w:val="0"/>
        <w:spacing w:before="0" w:after="283"/>
        <w:jc w:val="left"/>
        <w:rPr/>
      </w:pPr>
      <w:r>
        <w:rPr/>
        <w:t>conseguia entender por que Júlio César precisara arcar</w:t>
      </w:r>
    </w:p>
    <w:p>
      <w:pPr>
        <w:pStyle w:val="BodyText"/>
        <w:bidi w:val="0"/>
        <w:spacing w:before="0" w:after="283"/>
        <w:jc w:val="left"/>
        <w:rPr/>
      </w:pPr>
      <w:r>
        <w:rPr/>
        <w:t>com os custos de levar Vercingetorix, o líder da rebelião</w:t>
      </w:r>
    </w:p>
    <w:p>
      <w:pPr>
        <w:pStyle w:val="BodyText"/>
        <w:bidi w:val="0"/>
        <w:spacing w:before="0" w:after="283"/>
        <w:jc w:val="left"/>
        <w:rPr/>
      </w:pPr>
      <w:r>
        <w:rPr/>
        <w:t>gaulesa, para Roma e fazê-lo desfilar acorrentado,</w:t>
      </w:r>
    </w:p>
    <w:p>
      <w:pPr>
        <w:pStyle w:val="BodyText"/>
        <w:bidi w:val="0"/>
        <w:spacing w:before="0" w:after="283"/>
        <w:jc w:val="left"/>
        <w:rPr/>
      </w:pPr>
      <w:r>
        <w:rPr/>
        <w:t>apenas para que pudesse expor na carne sua vitória.</w:t>
      </w:r>
    </w:p>
    <w:p>
      <w:pPr>
        <w:pStyle w:val="BodyText"/>
        <w:bidi w:val="0"/>
        <w:spacing w:before="0" w:after="283"/>
        <w:jc w:val="left"/>
        <w:rPr/>
      </w:pPr>
      <w:r>
        <w:rPr/>
        <w:t>Há outra dimensão para a necessidade de focar nas</w:t>
      </w:r>
    </w:p>
    <w:p>
      <w:pPr>
        <w:pStyle w:val="BodyText"/>
        <w:bidi w:val="0"/>
        <w:spacing w:before="0" w:after="283"/>
        <w:jc w:val="left"/>
        <w:rPr/>
      </w:pPr>
      <w:r>
        <w:rPr/>
        <w:t>ações e evitar as palavras: a dependência do</w:t>
      </w:r>
    </w:p>
    <w:p>
      <w:pPr>
        <w:pStyle w:val="BodyText"/>
        <w:bidi w:val="0"/>
        <w:spacing w:before="0" w:after="283"/>
        <w:jc w:val="left"/>
        <w:rPr/>
      </w:pPr>
      <w:r>
        <w:rPr/>
        <w:t>reconhecimento externo, algo que corrói a saúde. As</w:t>
      </w:r>
    </w:p>
    <w:p>
      <w:pPr>
        <w:pStyle w:val="BodyText"/>
        <w:bidi w:val="0"/>
        <w:spacing w:before="0" w:after="283"/>
        <w:jc w:val="left"/>
        <w:rPr/>
      </w:pPr>
      <w:r>
        <w:rPr/>
        <w:t>pessoas são cruéis e injustas na forma como conferem</w:t>
      </w:r>
    </w:p>
    <w:p>
      <w:pPr>
        <w:pStyle w:val="BodyText"/>
        <w:bidi w:val="0"/>
        <w:spacing w:before="0" w:after="283"/>
        <w:jc w:val="left"/>
        <w:rPr/>
      </w:pPr>
      <w:r>
        <w:rPr/>
        <w:t>reconhecimento; portanto, o melhor é ficar de fora desse</w:t>
      </w:r>
    </w:p>
    <w:p>
      <w:pPr>
        <w:pStyle w:val="BodyText"/>
        <w:bidi w:val="0"/>
        <w:spacing w:before="0" w:after="283"/>
        <w:jc w:val="left"/>
        <w:rPr/>
      </w:pPr>
      <w:r>
        <w:rPr/>
        <w:t>jogo. Permaneça robusto à maneira como os outros o</w:t>
      </w:r>
    </w:p>
    <w:p>
      <w:pPr>
        <w:pStyle w:val="BodyText"/>
        <w:bidi w:val="0"/>
        <w:spacing w:before="0" w:after="283"/>
        <w:jc w:val="left"/>
        <w:rPr/>
      </w:pPr>
      <w:r>
        <w:rPr/>
        <w:t>tratam. A certa altura, Nero fez amizade com um</w:t>
      </w:r>
    </w:p>
    <w:p>
      <w:pPr>
        <w:pStyle w:val="BodyText"/>
        <w:bidi w:val="0"/>
        <w:spacing w:before="0" w:after="283"/>
        <w:jc w:val="left"/>
        <w:rPr/>
      </w:pPr>
      <w:r>
        <w:rPr/>
        <w:t>idolatrado cientista, uma pessoa de capacidade notável,</w:t>
      </w:r>
    </w:p>
    <w:p>
      <w:pPr>
        <w:pStyle w:val="BodyText"/>
        <w:bidi w:val="0"/>
        <w:spacing w:before="0" w:after="283"/>
        <w:jc w:val="left"/>
        <w:rPr/>
      </w:pPr>
      <w:r>
        <w:rPr/>
        <w:t>por quem ele tinha imenso respeito. Embora o sujeito</w:t>
      </w:r>
    </w:p>
    <w:p>
      <w:pPr>
        <w:pStyle w:val="BodyText"/>
        <w:bidi w:val="0"/>
        <w:spacing w:before="0" w:after="283"/>
        <w:jc w:val="left"/>
        <w:rPr/>
      </w:pPr>
      <w:r>
        <w:rPr/>
        <w:t>fosse o mais proeminente possível em sua área (aos</w:t>
      </w:r>
    </w:p>
    <w:p>
      <w:pPr>
        <w:pStyle w:val="BodyText"/>
        <w:bidi w:val="0"/>
        <w:spacing w:before="0" w:after="283"/>
        <w:jc w:val="left"/>
        <w:rPr/>
      </w:pPr>
      <w:r>
        <w:rPr/>
        <w:t>olhos dos outros), passava seu tempo focado no status</w:t>
      </w:r>
    </w:p>
    <w:p>
      <w:pPr>
        <w:pStyle w:val="BodyText"/>
        <w:bidi w:val="0"/>
        <w:spacing w:before="0" w:after="283"/>
        <w:jc w:val="left"/>
        <w:rPr/>
      </w:pPr>
      <w:r>
        <w:rPr/>
        <w:t>que a comunidade científica lhe concederia naquela</w:t>
      </w:r>
    </w:p>
    <w:p>
      <w:pPr>
        <w:pStyle w:val="BodyText"/>
        <w:bidi w:val="0"/>
        <w:spacing w:before="0" w:after="283"/>
        <w:jc w:val="left"/>
        <w:rPr/>
      </w:pPr>
      <w:r>
        <w:rPr/>
        <w:t>semana. Ele ficava furioso com autores que não o</w:t>
      </w:r>
    </w:p>
    <w:p>
      <w:pPr>
        <w:pStyle w:val="BodyText"/>
        <w:bidi w:val="0"/>
        <w:spacing w:before="0" w:after="283"/>
        <w:jc w:val="left"/>
        <w:rPr/>
      </w:pPr>
      <w:r>
        <w:rPr/>
        <w:t>citavam ou com algum comitê que outorgasse a medalha</w:t>
      </w:r>
    </w:p>
    <w:p>
      <w:pPr>
        <w:pStyle w:val="BodyText"/>
        <w:bidi w:val="0"/>
        <w:spacing w:before="0" w:after="283"/>
        <w:jc w:val="left"/>
        <w:rPr/>
      </w:pPr>
      <w:r>
        <w:rPr/>
        <w:t>que ele nunca recebera a alguém que ele considerasse</w:t>
      </w:r>
    </w:p>
    <w:p>
      <w:pPr>
        <w:pStyle w:val="BodyText"/>
        <w:bidi w:val="0"/>
        <w:spacing w:before="0" w:after="283"/>
        <w:jc w:val="left"/>
        <w:rPr/>
      </w:pPr>
      <w:r>
        <w:rPr/>
        <w:t>inferior, aquele impostor!</w:t>
      </w:r>
    </w:p>
    <w:p>
      <w:pPr>
        <w:pStyle w:val="BodyText"/>
        <w:bidi w:val="0"/>
        <w:spacing w:before="0" w:after="283"/>
        <w:jc w:val="left"/>
        <w:rPr/>
      </w:pPr>
      <w:r>
        <w:rPr/>
        <w:t>Nero aprendeu que, independentemente do nível de</w:t>
      </w:r>
    </w:p>
    <w:p>
      <w:pPr>
        <w:pStyle w:val="BodyText"/>
        <w:bidi w:val="0"/>
        <w:spacing w:before="0" w:after="283"/>
        <w:jc w:val="left"/>
        <w:rPr/>
      </w:pPr>
      <w:r>
        <w:rPr/>
        <w:t>satisfação com suas próprias obras, estes figurões-que-</w:t>
      </w:r>
    </w:p>
    <w:p>
      <w:pPr>
        <w:pStyle w:val="BodyText"/>
        <w:bidi w:val="0"/>
        <w:ind w:hanging="0" w:left="0" w:right="0"/>
        <w:jc w:val="left"/>
        <w:rPr/>
      </w:pPr>
      <w:r>
        <w:rPr/>
        <w:t>dependiam-de-palavras estavam privados da serenidade</w:t>
      </w:r>
    </w:p>
    <w:p>
      <w:pPr>
        <w:pStyle w:val="BodyText"/>
        <w:bidi w:val="0"/>
        <w:spacing w:before="0" w:after="283"/>
        <w:jc w:val="left"/>
        <w:rPr/>
      </w:pPr>
      <w:r>
        <w:rPr/>
        <w:t>de Tony; eles permaneciam frágeis ao impacto emocional</w:t>
      </w:r>
    </w:p>
    <w:p>
      <w:pPr>
        <w:pStyle w:val="BodyText"/>
        <w:bidi w:val="0"/>
        <w:spacing w:before="0" w:after="283"/>
        <w:jc w:val="left"/>
        <w:rPr/>
      </w:pPr>
      <w:r>
        <w:rPr/>
        <w:t>dos elogios que não recebiam, dos elogios que os outros</w:t>
      </w:r>
    </w:p>
    <w:p>
      <w:pPr>
        <w:pStyle w:val="BodyText"/>
        <w:bidi w:val="0"/>
        <w:spacing w:before="0" w:after="283"/>
        <w:jc w:val="left"/>
        <w:rPr/>
      </w:pPr>
      <w:r>
        <w:rPr/>
        <w:t>recebiam e daquilo que alguém de menor envergadura</w:t>
      </w:r>
    </w:p>
    <w:p>
      <w:pPr>
        <w:pStyle w:val="BodyText"/>
        <w:bidi w:val="0"/>
        <w:spacing w:before="0" w:after="283"/>
        <w:jc w:val="left"/>
        <w:rPr/>
      </w:pPr>
      <w:r>
        <w:rPr/>
        <w:t>intelectual pudesse lhes roubar. Então, Nero prometeu a</w:t>
      </w:r>
    </w:p>
    <w:p>
      <w:pPr>
        <w:pStyle w:val="BodyText"/>
        <w:bidi w:val="0"/>
        <w:spacing w:before="0" w:after="283"/>
        <w:jc w:val="left"/>
        <w:rPr/>
      </w:pPr>
      <w:r>
        <w:rPr/>
        <w:t>si mesmo que fugiria de tudo isso com seu pequeno</w:t>
      </w:r>
    </w:p>
    <w:p>
      <w:pPr>
        <w:pStyle w:val="BodyText"/>
        <w:bidi w:val="0"/>
        <w:spacing w:before="0" w:after="283"/>
        <w:jc w:val="left"/>
        <w:rPr/>
      </w:pPr>
      <w:r>
        <w:rPr/>
        <w:t>ritual — caso se deixasse levar pela mesma tentação do</w:t>
      </w:r>
    </w:p>
    <w:p>
      <w:pPr>
        <w:pStyle w:val="BodyText"/>
        <w:bidi w:val="0"/>
        <w:spacing w:before="0" w:after="283"/>
        <w:jc w:val="left"/>
        <w:rPr/>
      </w:pPr>
      <w:r>
        <w:rPr/>
        <w:t>figurão. O patrimônio de Nero originado com o que ele</w:t>
      </w:r>
    </w:p>
    <w:p>
      <w:pPr>
        <w:pStyle w:val="BodyText"/>
        <w:bidi w:val="0"/>
        <w:spacing w:before="0" w:after="283"/>
        <w:jc w:val="left"/>
        <w:rPr/>
      </w:pPr>
      <w:r>
        <w:rPr/>
        <w:t>chamava de “a aposta de Tony Gorducho”, após a</w:t>
      </w:r>
    </w:p>
    <w:p>
      <w:pPr>
        <w:pStyle w:val="BodyText"/>
        <w:bidi w:val="0"/>
        <w:spacing w:before="0" w:after="283"/>
        <w:jc w:val="left"/>
        <w:rPr/>
      </w:pPr>
      <w:r>
        <w:rPr/>
        <w:t>dedução dos custos de um carro novo (um</w:t>
      </w:r>
    </w:p>
    <w:p>
      <w:pPr>
        <w:pStyle w:val="BodyText"/>
        <w:bidi w:val="0"/>
        <w:spacing w:before="0" w:after="283"/>
        <w:jc w:val="left"/>
        <w:rPr/>
      </w:pPr>
      <w:r>
        <w:rPr/>
        <w:t>miniconversível) e de um novo relógio Swatch de</w:t>
      </w:r>
    </w:p>
    <w:p>
      <w:pPr>
        <w:pStyle w:val="BodyText"/>
        <w:bidi w:val="0"/>
        <w:spacing w:before="0" w:after="283"/>
        <w:jc w:val="left"/>
        <w:rPr/>
      </w:pPr>
      <w:r>
        <w:rPr/>
        <w:t>sessenta dólares, chegava a uma cifra estonteantemente</w:t>
      </w:r>
    </w:p>
    <w:p>
      <w:pPr>
        <w:pStyle w:val="BodyText"/>
        <w:bidi w:val="0"/>
        <w:spacing w:before="0" w:after="283"/>
        <w:jc w:val="left"/>
        <w:rPr/>
      </w:pPr>
      <w:r>
        <w:rPr/>
        <w:t>alta, e estava armazenado em uma carteira de</w:t>
      </w:r>
    </w:p>
    <w:p>
      <w:pPr>
        <w:pStyle w:val="BodyText"/>
        <w:bidi w:val="0"/>
        <w:spacing w:before="0" w:after="283"/>
        <w:jc w:val="left"/>
        <w:rPr/>
      </w:pPr>
      <w:r>
        <w:rPr/>
        <w:t>investimentos cujo balanço lhe era enviado mensalmente</w:t>
      </w:r>
    </w:p>
    <w:p>
      <w:pPr>
        <w:pStyle w:val="BodyText"/>
        <w:bidi w:val="0"/>
        <w:spacing w:before="0" w:after="283"/>
        <w:jc w:val="left"/>
        <w:rPr/>
      </w:pPr>
      <w:r>
        <w:rPr/>
        <w:t>pelo correio, proveniente de um endereço (de vários</w:t>
      </w:r>
    </w:p>
    <w:p>
      <w:pPr>
        <w:pStyle w:val="BodyText"/>
        <w:bidi w:val="0"/>
        <w:spacing w:before="0" w:after="283"/>
        <w:jc w:val="left"/>
        <w:rPr/>
      </w:pPr>
      <w:r>
        <w:rPr/>
        <w:t>locais) de Nova Jersey, com três outros extratos</w:t>
      </w:r>
    </w:p>
    <w:p>
      <w:pPr>
        <w:pStyle w:val="BodyText"/>
        <w:bidi w:val="0"/>
        <w:spacing w:before="0" w:after="283"/>
        <w:jc w:val="left"/>
        <w:rPr/>
      </w:pPr>
      <w:r>
        <w:rPr/>
        <w:t>demonstrativos vindos de países estrangeiros.</w:t>
      </w:r>
    </w:p>
    <w:p>
      <w:pPr>
        <w:pStyle w:val="BodyText"/>
        <w:bidi w:val="0"/>
        <w:spacing w:before="0" w:after="283"/>
        <w:jc w:val="left"/>
        <w:rPr/>
      </w:pPr>
      <w:r>
        <w:rPr/>
        <w:t>Novamente, não era a quantidade, mas a concretude de</w:t>
      </w:r>
    </w:p>
    <w:p>
      <w:pPr>
        <w:pStyle w:val="BodyText"/>
        <w:bidi w:val="0"/>
        <w:spacing w:before="0" w:after="283"/>
        <w:jc w:val="left"/>
        <w:rPr/>
      </w:pPr>
      <w:r>
        <w:rPr/>
        <w:t>sua ação que importava — os valores poderiam ser de</w:t>
      </w:r>
    </w:p>
    <w:p>
      <w:pPr>
        <w:pStyle w:val="BodyText"/>
        <w:bidi w:val="0"/>
        <w:spacing w:before="0" w:after="283"/>
        <w:jc w:val="left"/>
        <w:rPr/>
      </w:pPr>
      <w:r>
        <w:rPr/>
        <w:t>um décimo, até mesmo de um centésimo do montante</w:t>
      </w:r>
    </w:p>
    <w:p>
      <w:pPr>
        <w:pStyle w:val="BodyText"/>
        <w:bidi w:val="0"/>
        <w:spacing w:before="0" w:after="283"/>
        <w:jc w:val="left"/>
        <w:rPr/>
      </w:pPr>
      <w:r>
        <w:rPr/>
        <w:t>total, e o efeito permaneceria o mesmo. Então, ele se</w:t>
      </w:r>
    </w:p>
    <w:p>
      <w:pPr>
        <w:pStyle w:val="BodyText"/>
        <w:bidi w:val="0"/>
        <w:spacing w:before="0" w:after="283"/>
        <w:jc w:val="left"/>
        <w:rPr/>
      </w:pPr>
      <w:r>
        <w:rPr/>
        <w:t>curaria do jogo de reconhecimento abrindo o envelope</w:t>
      </w:r>
    </w:p>
    <w:p>
      <w:pPr>
        <w:pStyle w:val="BodyText"/>
        <w:bidi w:val="0"/>
        <w:spacing w:before="0" w:after="283"/>
        <w:jc w:val="left"/>
        <w:rPr/>
      </w:pPr>
      <w:r>
        <w:rPr/>
        <w:t>que continha o extrato e, em seguida, prosseguiria</w:t>
      </w:r>
    </w:p>
    <w:p>
      <w:pPr>
        <w:pStyle w:val="BodyText"/>
        <w:bidi w:val="0"/>
        <w:spacing w:before="0" w:after="283"/>
        <w:jc w:val="left"/>
        <w:rPr/>
      </w:pPr>
      <w:r>
        <w:rPr/>
        <w:t>normalmente com seu dia, ignorando aqueles cruéis e</w:t>
      </w:r>
    </w:p>
    <w:p>
      <w:pPr>
        <w:pStyle w:val="BodyText"/>
        <w:bidi w:val="0"/>
        <w:spacing w:before="0" w:after="283"/>
        <w:jc w:val="left"/>
        <w:rPr/>
      </w:pPr>
      <w:r>
        <w:rPr/>
        <w:t>injustos usuários de palavras.</w:t>
      </w:r>
    </w:p>
    <w:p>
      <w:pPr>
        <w:pStyle w:val="BodyText"/>
        <w:bidi w:val="0"/>
        <w:spacing w:before="0" w:after="283"/>
        <w:jc w:val="left"/>
        <w:rPr/>
      </w:pPr>
      <w:r>
        <w:rPr/>
        <w:t>Contudo, seguindo essa ética até sua conclusão</w:t>
      </w:r>
    </w:p>
    <w:p>
      <w:pPr>
        <w:pStyle w:val="BodyText"/>
        <w:bidi w:val="0"/>
        <w:spacing w:before="0" w:after="283"/>
        <w:jc w:val="left"/>
        <w:rPr/>
      </w:pPr>
      <w:r>
        <w:rPr/>
        <w:t>natural, Nero, provavelmente, se sentiria igualmente</w:t>
      </w:r>
    </w:p>
    <w:p>
      <w:pPr>
        <w:pStyle w:val="BodyText"/>
        <w:bidi w:val="0"/>
        <w:spacing w:before="0" w:after="283"/>
        <w:jc w:val="left"/>
        <w:rPr/>
      </w:pPr>
      <w:r>
        <w:rPr/>
        <w:t>orgulhoso — e igualmente satisfeito — caso o envelope</w:t>
      </w:r>
    </w:p>
    <w:p>
      <w:pPr>
        <w:pStyle w:val="BodyText"/>
        <w:bidi w:val="0"/>
        <w:spacing w:before="0" w:after="283"/>
        <w:jc w:val="left"/>
        <w:rPr/>
      </w:pPr>
      <w:r>
        <w:rPr/>
        <w:t>contivesse extratos que demonstrassem prejuízos. Um</w:t>
      </w:r>
    </w:p>
    <w:p>
      <w:pPr>
        <w:pStyle w:val="BodyText"/>
        <w:bidi w:val="0"/>
        <w:spacing w:before="0" w:after="283"/>
        <w:jc w:val="left"/>
        <w:rPr/>
      </w:pPr>
      <w:r>
        <w:rPr/>
        <w:t>homem é honrado na proporção dos riscos pessoais que</w:t>
      </w:r>
    </w:p>
    <w:p>
      <w:pPr>
        <w:pStyle w:val="BodyText"/>
        <w:bidi w:val="0"/>
        <w:spacing w:before="0" w:after="283"/>
        <w:jc w:val="left"/>
        <w:rPr/>
      </w:pPr>
      <w:r>
        <w:rPr/>
        <w:t>assume por suas opiniões — em outras palavras, a</w:t>
      </w:r>
    </w:p>
    <w:p>
      <w:pPr>
        <w:pStyle w:val="BodyText"/>
        <w:bidi w:val="0"/>
        <w:spacing w:before="0" w:after="283"/>
        <w:jc w:val="left"/>
        <w:rPr/>
      </w:pPr>
      <w:r>
        <w:rPr/>
        <w:t>quantidade de desvantagem a que está exposto.</w:t>
      </w:r>
    </w:p>
    <w:p>
      <w:pPr>
        <w:pStyle w:val="BodyText"/>
        <w:bidi w:val="0"/>
        <w:ind w:hanging="0" w:left="0" w:right="0"/>
        <w:jc w:val="left"/>
        <w:rPr/>
      </w:pPr>
      <w:r>
        <w:rPr/>
        <w:t>Resumindo, ele acreditava na erudição, na estética e</w:t>
      </w:r>
    </w:p>
    <w:p>
      <w:pPr>
        <w:pStyle w:val="BodyText"/>
        <w:bidi w:val="0"/>
        <w:spacing w:before="0" w:after="283"/>
        <w:jc w:val="left"/>
        <w:rPr/>
      </w:pPr>
      <w:r>
        <w:rPr/>
        <w:t>assumia riscos — nada mais do que isso.</w:t>
      </w:r>
    </w:p>
    <w:p>
      <w:pPr>
        <w:pStyle w:val="BodyText"/>
        <w:bidi w:val="0"/>
        <w:spacing w:before="0" w:after="283"/>
        <w:jc w:val="left"/>
        <w:rPr/>
      </w:pPr>
      <w:r>
        <w:rPr/>
        <w:t>Quanto aos recursos, para evitar a armadilha da</w:t>
      </w:r>
    </w:p>
    <w:p>
      <w:pPr>
        <w:pStyle w:val="BodyText"/>
        <w:bidi w:val="0"/>
        <w:spacing w:before="0" w:after="283"/>
        <w:jc w:val="left"/>
        <w:rPr/>
      </w:pPr>
      <w:r>
        <w:rPr/>
        <w:t>caridade, Nero seguia a regra de Tony Gorducho, que era</w:t>
      </w:r>
    </w:p>
    <w:p>
      <w:pPr>
        <w:pStyle w:val="BodyText"/>
        <w:bidi w:val="0"/>
        <w:spacing w:before="0" w:after="283"/>
        <w:jc w:val="left"/>
        <w:rPr/>
      </w:pPr>
      <w:r>
        <w:rPr/>
        <w:t>fazer doações sistematicamente, mas não para aqueles</w:t>
      </w:r>
    </w:p>
    <w:p>
      <w:pPr>
        <w:pStyle w:val="BodyText"/>
        <w:bidi w:val="0"/>
        <w:spacing w:before="0" w:after="283"/>
        <w:jc w:val="left"/>
        <w:rPr/>
      </w:pPr>
      <w:r>
        <w:rPr/>
        <w:t>que pediam donativos diretamente. E ele nunca (jamais)</w:t>
      </w:r>
    </w:p>
    <w:p>
      <w:pPr>
        <w:pStyle w:val="BodyText"/>
        <w:bidi w:val="0"/>
        <w:spacing w:before="0" w:after="283"/>
        <w:jc w:val="left"/>
        <w:rPr/>
      </w:pPr>
      <w:r>
        <w:rPr/>
        <w:t>ofereceu um centavo sequer a qualquer organização</w:t>
      </w:r>
    </w:p>
    <w:p>
      <w:pPr>
        <w:pStyle w:val="BodyText"/>
        <w:bidi w:val="0"/>
        <w:spacing w:before="0" w:after="283"/>
        <w:jc w:val="left"/>
        <w:rPr/>
      </w:pPr>
      <w:r>
        <w:rPr/>
        <w:t>beneficente, com a possível exceção daquelas em que</w:t>
      </w:r>
    </w:p>
    <w:p>
      <w:pPr>
        <w:pStyle w:val="BodyText"/>
        <w:bidi w:val="0"/>
        <w:spacing w:before="0" w:after="283"/>
        <w:jc w:val="left"/>
        <w:rPr/>
      </w:pPr>
      <w:r>
        <w:rPr/>
        <w:t>nenhum de seus membros recebia um salário.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Solidão</w:t>
      </w:r>
    </w:p>
    <w:p>
      <w:pPr>
        <w:pStyle w:val="BodyText"/>
        <w:bidi w:val="0"/>
        <w:spacing w:before="0" w:after="283"/>
        <w:jc w:val="left"/>
        <w:rPr/>
      </w:pPr>
      <w:r>
        <w:rPr/>
        <w:t>Uma palavra sobre a solidão de Nero. Pois ele, nos</w:t>
      </w:r>
    </w:p>
    <w:p>
      <w:pPr>
        <w:pStyle w:val="BodyText"/>
        <w:bidi w:val="0"/>
        <w:spacing w:before="0" w:after="283"/>
        <w:jc w:val="left"/>
        <w:rPr/>
      </w:pPr>
      <w:r>
        <w:rPr/>
        <w:t>sombrios dias que antecederam a crise econômica de</w:t>
      </w:r>
    </w:p>
    <w:p>
      <w:pPr>
        <w:pStyle w:val="BodyText"/>
        <w:bidi w:val="0"/>
        <w:spacing w:before="0" w:after="283"/>
        <w:jc w:val="left"/>
        <w:rPr/>
      </w:pPr>
      <w:r>
        <w:rPr/>
        <w:t>2008, sofria, algumas vezes, por ficar sozinho com suas</w:t>
      </w:r>
    </w:p>
    <w:p>
      <w:pPr>
        <w:pStyle w:val="BodyText"/>
        <w:bidi w:val="0"/>
        <w:spacing w:before="0" w:after="283"/>
        <w:jc w:val="left"/>
        <w:rPr/>
      </w:pPr>
      <w:r>
        <w:rPr/>
        <w:t>ideias — em algumas ocasiões, especialmente nas noites</w:t>
      </w:r>
    </w:p>
    <w:p>
      <w:pPr>
        <w:pStyle w:val="BodyText"/>
        <w:bidi w:val="0"/>
        <w:spacing w:before="0" w:after="283"/>
        <w:jc w:val="left"/>
        <w:rPr/>
      </w:pPr>
      <w:r>
        <w:rPr/>
        <w:t>de domingo, ele se perguntava se havia algo</w:t>
      </w:r>
    </w:p>
    <w:p>
      <w:pPr>
        <w:pStyle w:val="BodyText"/>
        <w:bidi w:val="0"/>
        <w:spacing w:before="0" w:after="283"/>
        <w:jc w:val="left"/>
        <w:rPr/>
      </w:pPr>
      <w:r>
        <w:rPr/>
        <w:t>particularmente errado com ele ou se havia algo errado</w:t>
      </w:r>
    </w:p>
    <w:p>
      <w:pPr>
        <w:pStyle w:val="BodyText"/>
        <w:bidi w:val="0"/>
        <w:spacing w:before="0" w:after="283"/>
        <w:jc w:val="left"/>
        <w:rPr/>
      </w:pPr>
      <w:r>
        <w:rPr/>
        <w:t>com o mundo. Almoçar com Tony Gorducho era como</w:t>
      </w:r>
    </w:p>
    <w:p>
      <w:pPr>
        <w:pStyle w:val="BodyText"/>
        <w:bidi w:val="0"/>
        <w:spacing w:before="0" w:after="283"/>
        <w:jc w:val="left"/>
        <w:rPr/>
      </w:pPr>
      <w:r>
        <w:rPr/>
        <w:t>beber água depois de um período de sede; trazia alívio</w:t>
      </w:r>
    </w:p>
    <w:p>
      <w:pPr>
        <w:pStyle w:val="BodyText"/>
        <w:bidi w:val="0"/>
        <w:spacing w:before="0" w:after="283"/>
        <w:jc w:val="left"/>
        <w:rPr/>
      </w:pPr>
      <w:r>
        <w:rPr/>
        <w:t>imediato, fazendo-o perceber que ele não era louco, ou,</w:t>
      </w:r>
    </w:p>
    <w:p>
      <w:pPr>
        <w:pStyle w:val="BodyText"/>
        <w:bidi w:val="0"/>
        <w:spacing w:before="0" w:after="283"/>
        <w:jc w:val="left"/>
        <w:rPr/>
      </w:pPr>
      <w:r>
        <w:rPr/>
        <w:t>pelo menos, não era um louco solitário. As coisas não</w:t>
      </w:r>
    </w:p>
    <w:p>
      <w:pPr>
        <w:pStyle w:val="BodyText"/>
        <w:bidi w:val="0"/>
        <w:spacing w:before="0" w:after="283"/>
        <w:jc w:val="left"/>
        <w:rPr/>
      </w:pPr>
      <w:r>
        <w:rPr/>
        <w:t>faziam sentido, e era impossível transmitir isso aos</w:t>
      </w:r>
    </w:p>
    <w:p>
      <w:pPr>
        <w:pStyle w:val="BodyText"/>
        <w:bidi w:val="0"/>
        <w:spacing w:before="0" w:after="283"/>
        <w:jc w:val="left"/>
        <w:rPr/>
      </w:pPr>
      <w:r>
        <w:rPr/>
        <w:t>outros, especialmente às pessoas consideradas</w:t>
      </w:r>
    </w:p>
    <w:p>
      <w:pPr>
        <w:pStyle w:val="BodyText"/>
        <w:bidi w:val="0"/>
        <w:spacing w:before="0" w:after="283"/>
        <w:jc w:val="left"/>
        <w:rPr/>
      </w:pPr>
      <w:r>
        <w:rPr/>
        <w:t>inteligentes.</w:t>
      </w:r>
    </w:p>
    <w:p>
      <w:pPr>
        <w:pStyle w:val="BodyText"/>
        <w:bidi w:val="0"/>
        <w:spacing w:before="0" w:after="283"/>
        <w:jc w:val="left"/>
        <w:rPr/>
      </w:pPr>
      <w:r>
        <w:rPr/>
        <w:t>É preciso considerar que, dos cerca de 1 milhão de</w:t>
      </w:r>
    </w:p>
    <w:p>
      <w:pPr>
        <w:pStyle w:val="BodyText"/>
        <w:bidi w:val="0"/>
        <w:spacing w:before="0" w:after="283"/>
        <w:jc w:val="left"/>
        <w:rPr/>
      </w:pPr>
      <w:r>
        <w:rPr/>
        <w:t>profissionais empregados em atividades econômicas,</w:t>
      </w:r>
    </w:p>
    <w:p>
      <w:pPr>
        <w:pStyle w:val="BodyText"/>
        <w:bidi w:val="0"/>
        <w:spacing w:before="0" w:after="283"/>
        <w:jc w:val="left"/>
        <w:rPr/>
      </w:pPr>
      <w:r>
        <w:rPr/>
        <w:t>seja no governo (de Camarões até Washington), na</w:t>
      </w:r>
    </w:p>
    <w:p>
      <w:pPr>
        <w:pStyle w:val="BodyText"/>
        <w:bidi w:val="0"/>
        <w:spacing w:before="0" w:after="283"/>
        <w:jc w:val="left"/>
        <w:rPr/>
      </w:pPr>
      <w:r>
        <w:rPr/>
        <w:t>academia, na mídia, no sistema bancário, nas empresas</w:t>
      </w:r>
    </w:p>
    <w:p>
      <w:pPr>
        <w:pStyle w:val="BodyText"/>
        <w:bidi w:val="0"/>
        <w:spacing w:before="0" w:after="283"/>
        <w:jc w:val="left"/>
        <w:rPr/>
      </w:pPr>
      <w:r>
        <w:rPr/>
        <w:t>ou trabalhando de maneira autônoma para tomar</w:t>
      </w:r>
    </w:p>
    <w:p>
      <w:pPr>
        <w:pStyle w:val="BodyText"/>
        <w:bidi w:val="0"/>
        <w:spacing w:before="0" w:after="283"/>
        <w:jc w:val="left"/>
        <w:rPr/>
      </w:pPr>
      <w:r>
        <w:rPr/>
        <w:t>decisões econômicas e de investimentos, pouquíssimos</w:t>
      </w:r>
    </w:p>
    <w:p>
      <w:pPr>
        <w:pStyle w:val="BodyText"/>
        <w:bidi w:val="0"/>
        <w:ind w:hanging="0" w:left="0" w:right="0"/>
        <w:jc w:val="left"/>
        <w:rPr/>
      </w:pPr>
      <w:r>
        <w:rPr/>
        <w:t>conseguiram detectar a aproximação da crise — além</w:t>
      </w:r>
    </w:p>
    <w:p>
      <w:pPr>
        <w:pStyle w:val="BodyText"/>
        <w:bidi w:val="0"/>
        <w:spacing w:before="0" w:after="283"/>
        <w:jc w:val="left"/>
        <w:rPr/>
      </w:pPr>
      <w:r>
        <w:rPr/>
        <w:t>disso, um punhado ainda menor conseguiu prever a</w:t>
      </w:r>
    </w:p>
    <w:p>
      <w:pPr>
        <w:pStyle w:val="BodyText"/>
        <w:bidi w:val="0"/>
        <w:spacing w:before="0" w:after="283"/>
        <w:jc w:val="left"/>
        <w:rPr/>
      </w:pPr>
      <w:r>
        <w:rPr/>
        <w:t>extensão total de seus danos.</w:t>
      </w:r>
    </w:p>
    <w:p>
      <w:pPr>
        <w:pStyle w:val="BodyText"/>
        <w:bidi w:val="0"/>
        <w:spacing w:before="0" w:after="283"/>
        <w:jc w:val="left"/>
        <w:rPr/>
      </w:pPr>
      <w:r>
        <w:rPr/>
        <w:t>E, dentre aqueles que conseguiram detectar sua</w:t>
      </w:r>
    </w:p>
    <w:p>
      <w:pPr>
        <w:pStyle w:val="BodyText"/>
        <w:bidi w:val="0"/>
        <w:spacing w:before="0" w:after="283"/>
        <w:jc w:val="left"/>
        <w:rPr/>
      </w:pPr>
      <w:r>
        <w:rPr/>
        <w:t>aproximação, nem uma única pessoa sequer percebeu</w:t>
      </w:r>
    </w:p>
    <w:p>
      <w:pPr>
        <w:pStyle w:val="BodyText"/>
        <w:bidi w:val="0"/>
        <w:spacing w:before="0" w:after="283"/>
        <w:jc w:val="left"/>
        <w:rPr/>
      </w:pPr>
      <w:r>
        <w:rPr/>
        <w:t>que a crise era produto da modernidade.</w:t>
      </w:r>
    </w:p>
    <w:p>
      <w:pPr>
        <w:pStyle w:val="BodyText"/>
        <w:bidi w:val="0"/>
        <w:spacing w:before="0" w:after="283"/>
        <w:jc w:val="left"/>
        <w:rPr/>
      </w:pPr>
      <w:r>
        <w:rPr/>
        <w:t>Nero poderia permanecer nos arredores do antigo</w:t>
      </w:r>
    </w:p>
    <w:p>
      <w:pPr>
        <w:pStyle w:val="BodyText"/>
        <w:bidi w:val="0"/>
        <w:spacing w:before="0" w:after="283"/>
        <w:jc w:val="left"/>
        <w:rPr/>
      </w:pPr>
      <w:r>
        <w:rPr/>
        <w:t>local do World Trade Center, no centro de Nova York, em</w:t>
      </w:r>
    </w:p>
    <w:p>
      <w:pPr>
        <w:pStyle w:val="BodyText"/>
        <w:bidi w:val="0"/>
        <w:spacing w:before="0" w:after="283"/>
        <w:jc w:val="left"/>
        <w:rPr/>
      </w:pPr>
      <w:r>
        <w:rPr/>
        <w:t>frente a prédios colossais que abrigavam,</w:t>
      </w:r>
    </w:p>
    <w:p>
      <w:pPr>
        <w:pStyle w:val="BodyText"/>
        <w:bidi w:val="0"/>
        <w:spacing w:before="0" w:after="283"/>
        <w:jc w:val="left"/>
        <w:rPr/>
      </w:pPr>
      <w:r>
        <w:rPr/>
        <w:t>principalmente, bancos e corretoras, com centenas de</w:t>
      </w:r>
    </w:p>
    <w:p>
      <w:pPr>
        <w:pStyle w:val="BodyText"/>
        <w:bidi w:val="0"/>
        <w:spacing w:before="0" w:after="283"/>
        <w:jc w:val="left"/>
        <w:rPr/>
      </w:pPr>
      <w:r>
        <w:rPr/>
        <w:t>pessoas correndo de um lado para o outro dentro deles,</w:t>
      </w:r>
    </w:p>
    <w:p>
      <w:pPr>
        <w:pStyle w:val="BodyText"/>
        <w:bidi w:val="0"/>
        <w:spacing w:before="0" w:after="283"/>
        <w:jc w:val="left"/>
        <w:rPr/>
      </w:pPr>
      <w:r>
        <w:rPr/>
        <w:t>gastando gigawatts de energia apenas indo e voltando</w:t>
      </w:r>
    </w:p>
    <w:p>
      <w:pPr>
        <w:pStyle w:val="BodyText"/>
        <w:bidi w:val="0"/>
        <w:spacing w:before="0" w:after="283"/>
        <w:jc w:val="left"/>
        <w:rPr/>
      </w:pPr>
      <w:r>
        <w:rPr/>
        <w:t>de Nova Jersey, ingerindo milhões de bagels com cream</w:t>
      </w:r>
    </w:p>
    <w:p>
      <w:pPr>
        <w:pStyle w:val="BodyText"/>
        <w:bidi w:val="0"/>
        <w:spacing w:before="0" w:after="283"/>
        <w:jc w:val="left"/>
        <w:rPr/>
      </w:pPr>
      <w:r>
        <w:rPr/>
        <w:t>cheese, com a resposta de insulina incendiando suas</w:t>
      </w:r>
    </w:p>
    <w:p>
      <w:pPr>
        <w:pStyle w:val="BodyText"/>
        <w:bidi w:val="0"/>
        <w:spacing w:before="0" w:after="283"/>
        <w:jc w:val="left"/>
        <w:rPr/>
      </w:pPr>
      <w:r>
        <w:rPr/>
        <w:t>artérias, produzindo gigabytes de informação apenas</w:t>
      </w:r>
    </w:p>
    <w:p>
      <w:pPr>
        <w:pStyle w:val="BodyText"/>
        <w:bidi w:val="0"/>
        <w:spacing w:before="0" w:after="283"/>
        <w:jc w:val="left"/>
        <w:rPr/>
      </w:pPr>
      <w:r>
        <w:rPr/>
        <w:t>falando, se correspondendo e escrevendo artigos.</w:t>
      </w:r>
    </w:p>
    <w:p>
      <w:pPr>
        <w:pStyle w:val="BodyText"/>
        <w:bidi w:val="0"/>
        <w:spacing w:before="0" w:after="283"/>
        <w:jc w:val="left"/>
        <w:rPr/>
      </w:pPr>
      <w:r>
        <w:rPr/>
        <w:t>Mas tratava-se de um ruído: esforço desperdiçado,</w:t>
      </w:r>
    </w:p>
    <w:p>
      <w:pPr>
        <w:pStyle w:val="BodyText"/>
        <w:bidi w:val="0"/>
        <w:spacing w:before="0" w:after="283"/>
        <w:jc w:val="left"/>
        <w:rPr/>
      </w:pPr>
      <w:r>
        <w:rPr/>
        <w:t>cacofonia, comportamento antiestético, aumento da</w:t>
      </w:r>
    </w:p>
    <w:p>
      <w:pPr>
        <w:pStyle w:val="BodyText"/>
        <w:bidi w:val="0"/>
        <w:spacing w:before="0" w:after="283"/>
        <w:jc w:val="left"/>
        <w:rPr/>
      </w:pPr>
      <w:r>
        <w:rPr/>
        <w:t>entropia, produção de energia que provoca o</w:t>
      </w:r>
    </w:p>
    <w:p>
      <w:pPr>
        <w:pStyle w:val="BodyText"/>
        <w:bidi w:val="0"/>
        <w:spacing w:before="0" w:after="283"/>
        <w:jc w:val="left"/>
        <w:rPr/>
      </w:pPr>
      <w:r>
        <w:rPr/>
        <w:t>aquecimento local da ecozona da área de Nova York, e</w:t>
      </w:r>
    </w:p>
    <w:p>
      <w:pPr>
        <w:pStyle w:val="BodyText"/>
        <w:bidi w:val="0"/>
        <w:spacing w:before="0" w:after="283"/>
        <w:jc w:val="left"/>
        <w:rPr/>
      </w:pPr>
      <w:r>
        <w:rPr/>
        <w:t>uma ilusão em larga escala dessa coisa chamada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riqueza”, que, de alguma forma, estava prestes a</w:t>
      </w:r>
    </w:p>
    <w:p>
      <w:pPr>
        <w:pStyle w:val="BodyText"/>
        <w:bidi w:val="0"/>
        <w:spacing w:before="0" w:after="283"/>
        <w:jc w:val="left"/>
        <w:rPr/>
      </w:pPr>
      <w:r>
        <w:rPr/>
        <w:t>evaporar.</w:t>
      </w:r>
    </w:p>
    <w:p>
      <w:pPr>
        <w:pStyle w:val="BodyText"/>
        <w:bidi w:val="0"/>
        <w:spacing w:before="0" w:after="283"/>
        <w:jc w:val="left"/>
        <w:rPr/>
      </w:pPr>
      <w:r>
        <w:rPr/>
        <w:t>É possível empilhar os livros até que eles formem uma</w:t>
      </w:r>
    </w:p>
    <w:p>
      <w:pPr>
        <w:pStyle w:val="BodyText"/>
        <w:bidi w:val="0"/>
        <w:spacing w:before="0" w:after="283"/>
        <w:jc w:val="left"/>
        <w:rPr/>
      </w:pPr>
      <w:r>
        <w:rPr/>
        <w:t>verdadeira montanha. Para Nero, infelizmente, tudo</w:t>
      </w:r>
    </w:p>
    <w:p>
      <w:pPr>
        <w:pStyle w:val="BodyText"/>
        <w:bidi w:val="0"/>
        <w:spacing w:before="0" w:after="283"/>
        <w:jc w:val="left"/>
        <w:rPr/>
      </w:pPr>
      <w:r>
        <w:rPr/>
        <w:t>aquilo que está dentro deles e que lida com</w:t>
      </w:r>
    </w:p>
    <w:p>
      <w:pPr>
        <w:pStyle w:val="BodyText"/>
        <w:bidi w:val="0"/>
        <w:spacing w:before="0" w:after="283"/>
        <w:jc w:val="left"/>
        <w:rPr/>
      </w:pPr>
      <w:r>
        <w:rPr/>
        <w:t>probabilidades, estatísticas ou modelos matemáticos é</w:t>
      </w:r>
    </w:p>
    <w:p>
      <w:pPr>
        <w:pStyle w:val="BodyText"/>
        <w:bidi w:val="0"/>
        <w:spacing w:before="0" w:after="283"/>
        <w:jc w:val="left"/>
        <w:rPr/>
      </w:pPr>
      <w:r>
        <w:rPr/>
        <w:t>apenas ar, apesar das evidências disso ou daquilo. E se</w:t>
      </w:r>
    </w:p>
    <w:p>
      <w:pPr>
        <w:pStyle w:val="BodyText"/>
        <w:bidi w:val="0"/>
        <w:spacing w:before="0" w:after="283"/>
        <w:jc w:val="left"/>
        <w:rPr/>
      </w:pPr>
      <w:r>
        <w:rPr/>
        <w:t>aprende mais em alguns almoços com Tony Gorducho do</w:t>
      </w:r>
    </w:p>
    <w:p>
      <w:pPr>
        <w:pStyle w:val="BodyText"/>
        <w:bidi w:val="0"/>
        <w:spacing w:before="0" w:after="283"/>
        <w:jc w:val="left"/>
        <w:rPr/>
      </w:pPr>
      <w:r>
        <w:rPr/>
        <w:t>que nas seções de ciências sociais das bibliotecas de</w:t>
      </w:r>
    </w:p>
    <w:p>
      <w:pPr>
        <w:pStyle w:val="BodyText"/>
        <w:bidi w:val="0"/>
        <w:spacing w:before="0" w:after="283"/>
        <w:jc w:val="left"/>
        <w:rPr/>
      </w:pPr>
      <w:r>
        <w:rPr/>
        <w:t>Harvard,a com cerca de dois milhões de livros e trabalhos</w:t>
      </w:r>
    </w:p>
    <w:p>
      <w:pPr>
        <w:pStyle w:val="BodyText"/>
        <w:bidi w:val="0"/>
        <w:spacing w:before="0" w:after="283"/>
        <w:jc w:val="left"/>
        <w:rPr/>
      </w:pPr>
      <w:r>
        <w:rPr/>
        <w:t>de pesquisa, que perfazem um total de 33 milhões de</w:t>
      </w:r>
    </w:p>
    <w:p>
      <w:pPr>
        <w:pStyle w:val="BodyText"/>
        <w:bidi w:val="0"/>
        <w:ind w:hanging="0" w:left="0" w:right="0"/>
        <w:jc w:val="left"/>
        <w:rPr/>
      </w:pPr>
      <w:r>
        <w:rPr/>
        <w:t>horas de leitura, equivalendo a uma atividade</w:t>
      </w:r>
    </w:p>
    <w:p>
      <w:pPr>
        <w:pStyle w:val="BodyText"/>
        <w:bidi w:val="0"/>
        <w:spacing w:before="0" w:after="283"/>
        <w:jc w:val="left"/>
        <w:rPr/>
      </w:pPr>
      <w:r>
        <w:rPr/>
        <w:t>ininterrupta de leitura de aproximadamente nove mil</w:t>
      </w:r>
    </w:p>
    <w:p>
      <w:pPr>
        <w:pStyle w:val="BodyText"/>
        <w:bidi w:val="0"/>
        <w:spacing w:before="0" w:after="283"/>
        <w:jc w:val="left"/>
        <w:rPr/>
      </w:pPr>
      <w:r>
        <w:rPr/>
        <w:t>anos.</w:t>
      </w:r>
    </w:p>
    <w:p>
      <w:pPr>
        <w:pStyle w:val="BodyText"/>
        <w:bidi w:val="0"/>
        <w:spacing w:before="0" w:after="283"/>
        <w:jc w:val="left"/>
        <w:rPr/>
      </w:pPr>
      <w:r>
        <w:rPr/>
        <w:t>Falemos sobre um problema ainda maior de idiotas.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O que o não prognosticador consegue prever</w:t>
      </w:r>
    </w:p>
    <w:p>
      <w:pPr>
        <w:pStyle w:val="BodyText"/>
        <w:bidi w:val="0"/>
        <w:spacing w:before="0" w:after="283"/>
        <w:jc w:val="left"/>
        <w:rPr/>
      </w:pPr>
      <w:r>
        <w:rPr/>
        <w:t>Tony Gorducho não acredita em previsões. Mas fez muito</w:t>
      </w:r>
    </w:p>
    <w:p>
      <w:pPr>
        <w:pStyle w:val="BodyText"/>
        <w:bidi w:val="0"/>
        <w:spacing w:before="0" w:after="283"/>
        <w:jc w:val="left"/>
        <w:rPr/>
      </w:pPr>
      <w:r>
        <w:rPr/>
        <w:t>dinheiro prevendo que algumas pessoas — os</w:t>
      </w:r>
    </w:p>
    <w:p>
      <w:pPr>
        <w:pStyle w:val="BodyText"/>
        <w:bidi w:val="0"/>
        <w:spacing w:before="0" w:after="283"/>
        <w:jc w:val="left"/>
        <w:rPr/>
      </w:pPr>
      <w:r>
        <w:rPr/>
        <w:t>prognosticadores — iriam à falência.</w:t>
      </w:r>
    </w:p>
    <w:p>
      <w:pPr>
        <w:pStyle w:val="BodyText"/>
        <w:bidi w:val="0"/>
        <w:spacing w:before="0" w:after="283"/>
        <w:jc w:val="left"/>
        <w:rPr/>
      </w:pPr>
      <w:r>
        <w:rPr/>
        <w:t>Não é paradoxal? Nas conferências, Nero costumava</w:t>
      </w:r>
    </w:p>
    <w:p>
      <w:pPr>
        <w:pStyle w:val="BodyText"/>
        <w:bidi w:val="0"/>
        <w:spacing w:before="0" w:after="283"/>
        <w:jc w:val="left"/>
        <w:rPr/>
      </w:pPr>
      <w:r>
        <w:rPr/>
        <w:t>encontrar físicos do Santa Fe Institute que acreditavam</w:t>
      </w:r>
    </w:p>
    <w:p>
      <w:pPr>
        <w:pStyle w:val="BodyText"/>
        <w:bidi w:val="0"/>
        <w:spacing w:before="0" w:after="283"/>
        <w:jc w:val="left"/>
        <w:rPr/>
      </w:pPr>
      <w:r>
        <w:rPr/>
        <w:t>em previsões e utilizavam fantasiosos modelos</w:t>
      </w:r>
    </w:p>
    <w:p>
      <w:pPr>
        <w:pStyle w:val="BodyText"/>
        <w:bidi w:val="0"/>
        <w:spacing w:before="0" w:after="283"/>
        <w:jc w:val="left"/>
        <w:rPr/>
      </w:pPr>
      <w:r>
        <w:rPr/>
        <w:t>preditivos, enquanto seus empreendimentos, baseados</w:t>
      </w:r>
    </w:p>
    <w:p>
      <w:pPr>
        <w:pStyle w:val="BodyText"/>
        <w:bidi w:val="0"/>
        <w:spacing w:before="0" w:after="283"/>
        <w:jc w:val="left"/>
        <w:rPr/>
      </w:pPr>
      <w:r>
        <w:rPr/>
        <w:t>em previsões, não iam tão bem assim — e enquanto Tony</w:t>
      </w:r>
    </w:p>
    <w:p>
      <w:pPr>
        <w:pStyle w:val="BodyText"/>
        <w:bidi w:val="0"/>
        <w:spacing w:before="0" w:after="283"/>
        <w:jc w:val="left"/>
        <w:rPr/>
      </w:pPr>
      <w:r>
        <w:rPr/>
        <w:t>Gorducho, que não acreditava em previsões, enriquecia</w:t>
      </w:r>
    </w:p>
    <w:p>
      <w:pPr>
        <w:pStyle w:val="BodyText"/>
        <w:bidi w:val="0"/>
        <w:spacing w:before="0" w:after="283"/>
        <w:jc w:val="left"/>
        <w:rPr/>
      </w:pPr>
      <w:r>
        <w:rPr/>
        <w:t>com seus prognósticos.</w:t>
      </w:r>
    </w:p>
    <w:p>
      <w:pPr>
        <w:pStyle w:val="BodyText"/>
        <w:bidi w:val="0"/>
        <w:spacing w:before="0" w:after="283"/>
        <w:jc w:val="left"/>
        <w:rPr/>
      </w:pPr>
      <w:r>
        <w:rPr/>
        <w:t>Não é possível fazer previsões genéricas, mas pode-se</w:t>
      </w:r>
    </w:p>
    <w:p>
      <w:pPr>
        <w:pStyle w:val="BodyText"/>
        <w:bidi w:val="0"/>
        <w:spacing w:before="0" w:after="283"/>
        <w:jc w:val="left"/>
        <w:rPr/>
      </w:pPr>
      <w:r>
        <w:rPr/>
        <w:t>prever que aqueles que dependem de prognósticos estão</w:t>
      </w:r>
    </w:p>
    <w:p>
      <w:pPr>
        <w:pStyle w:val="BodyText"/>
        <w:bidi w:val="0"/>
        <w:spacing w:before="0" w:after="283"/>
        <w:jc w:val="left"/>
        <w:rPr/>
      </w:pPr>
      <w:r>
        <w:rPr/>
        <w:t>assumindo mais riscos, de maneira que terão alguns</w:t>
      </w:r>
    </w:p>
    <w:p>
      <w:pPr>
        <w:pStyle w:val="BodyText"/>
        <w:bidi w:val="0"/>
        <w:spacing w:before="0" w:after="283"/>
        <w:jc w:val="left"/>
        <w:rPr/>
      </w:pPr>
      <w:r>
        <w:rPr/>
        <w:t>problemas pela frente, e talvez, venham a falir. Por quê?</w:t>
      </w:r>
    </w:p>
    <w:p>
      <w:pPr>
        <w:pStyle w:val="BodyText"/>
        <w:bidi w:val="0"/>
        <w:spacing w:before="0" w:after="283"/>
        <w:jc w:val="left"/>
        <w:rPr/>
      </w:pPr>
      <w:r>
        <w:rPr/>
        <w:t>O prognosticador será frágil aos erros de prognóstico. Um</w:t>
      </w:r>
    </w:p>
    <w:p>
      <w:pPr>
        <w:pStyle w:val="BodyText"/>
        <w:bidi w:val="0"/>
        <w:spacing w:before="0" w:after="283"/>
        <w:jc w:val="left"/>
        <w:rPr/>
      </w:pPr>
      <w:r>
        <w:rPr/>
        <w:t>piloto superconfiante acabará derrubando o avião. E as</w:t>
      </w:r>
    </w:p>
    <w:p>
      <w:pPr>
        <w:pStyle w:val="BodyText"/>
        <w:bidi w:val="0"/>
        <w:spacing w:before="0" w:after="283"/>
        <w:jc w:val="left"/>
        <w:rPr/>
      </w:pPr>
      <w:r>
        <w:rPr/>
        <w:t>previsões numéricas levam as pessoas a assumirem mais</w:t>
      </w:r>
    </w:p>
    <w:p>
      <w:pPr>
        <w:pStyle w:val="BodyText"/>
        <w:bidi w:val="0"/>
        <w:spacing w:before="0" w:after="283"/>
        <w:jc w:val="left"/>
        <w:rPr/>
      </w:pPr>
      <w:r>
        <w:rPr/>
        <w:t>riscos.</w:t>
      </w:r>
    </w:p>
    <w:p>
      <w:pPr>
        <w:pStyle w:val="BodyText"/>
        <w:bidi w:val="0"/>
        <w:spacing w:before="0" w:after="283"/>
        <w:jc w:val="left"/>
        <w:rPr/>
      </w:pPr>
      <w:r>
        <w:rPr/>
        <w:t>Tony Gorducho é antifrágil porque é a imagem</w:t>
      </w:r>
    </w:p>
    <w:p>
      <w:pPr>
        <w:pStyle w:val="BodyText"/>
        <w:bidi w:val="0"/>
        <w:spacing w:before="0" w:after="283"/>
        <w:jc w:val="left"/>
        <w:rPr/>
      </w:pPr>
      <w:r>
        <w:rPr/>
        <w:t>espelhada de sua frágil vítima.</w:t>
      </w:r>
    </w:p>
    <w:p>
      <w:pPr>
        <w:pStyle w:val="BodyText"/>
        <w:bidi w:val="0"/>
        <w:spacing w:before="0" w:after="283"/>
        <w:jc w:val="left"/>
        <w:rPr/>
      </w:pPr>
      <w:r>
        <w:rPr/>
        <w:t>O modelo de Tony Gorducho é bastante simples. Ele</w:t>
      </w:r>
    </w:p>
    <w:p>
      <w:pPr>
        <w:pStyle w:val="BodyText"/>
        <w:bidi w:val="0"/>
        <w:spacing w:before="0" w:after="283"/>
        <w:jc w:val="left"/>
        <w:rPr/>
      </w:pPr>
      <w:r>
        <w:rPr/>
        <w:t>identifica as fragilidades, aposta no colapso daquela</w:t>
      </w:r>
    </w:p>
    <w:p>
      <w:pPr>
        <w:pStyle w:val="BodyText"/>
        <w:bidi w:val="0"/>
        <w:spacing w:before="0" w:after="283"/>
        <w:jc w:val="left"/>
        <w:rPr/>
      </w:pPr>
      <w:r>
        <w:rPr/>
        <w:t>unidade frágil, passa um sermão em Nero e troca insultos</w:t>
      </w:r>
    </w:p>
    <w:p>
      <w:pPr>
        <w:pStyle w:val="BodyText"/>
        <w:bidi w:val="0"/>
        <w:spacing w:before="0" w:after="283"/>
        <w:jc w:val="left"/>
        <w:rPr/>
      </w:pPr>
      <w:r>
        <w:rPr/>
        <w:t>com ele sobre assuntos socioculturais, reagindo às suas</w:t>
      </w:r>
    </w:p>
    <w:p>
      <w:pPr>
        <w:pStyle w:val="BodyText"/>
        <w:bidi w:val="0"/>
        <w:ind w:hanging="0" w:left="0" w:right="0"/>
        <w:jc w:val="left"/>
        <w:rPr/>
      </w:pPr>
      <w:r>
        <w:rPr/>
        <w:t>provocações sobre o estilo de vida de Nova Jersey, e</w:t>
      </w:r>
    </w:p>
    <w:p>
      <w:pPr>
        <w:pStyle w:val="BodyText"/>
        <w:bidi w:val="0"/>
        <w:spacing w:before="0" w:after="283"/>
        <w:jc w:val="left"/>
        <w:rPr/>
      </w:pPr>
      <w:r>
        <w:rPr/>
        <w:t>fatura bastante após o colapso. Depois, ele almoça.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Nota</w:t>
      </w:r>
    </w:p>
    <w:p>
      <w:pPr>
        <w:pStyle w:val="BodyText"/>
        <w:bidi w:val="0"/>
        <w:spacing w:before="0" w:after="283"/>
        <w:jc w:val="left"/>
        <w:rPr/>
      </w:pPr>
      <w:r>
        <w:rPr/>
        <w:t>a A única exceção naquela biblioteca de ciências sociais são algumas</w:t>
        <w:br/>
        <w:t>pequenas seções da literatura acerca da ciência cognitiva — algumas</w:t>
        <w:br/>
        <w:t>funcionam.</w:t>
      </w:r>
    </w:p>
    <w:p>
      <w:pPr>
        <w:pStyle w:val="BodyText"/>
        <w:bidi w:val="0"/>
        <w:ind w:hanging="0" w:left="0" w:right="0"/>
        <w:jc w:val="left"/>
        <w:rPr/>
      </w:pPr>
      <w:r>
        <w:rPr/>
        <w:t>CAPÍTULO 10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As vantagens e as desvantagens de</w:t>
        <w:br/>
        <w:t>Sêneca</w:t>
      </w:r>
    </w:p>
    <w:p>
      <w:pPr>
        <w:pStyle w:val="BodyText"/>
        <w:bidi w:val="0"/>
        <w:spacing w:before="0" w:after="283"/>
        <w:jc w:val="left"/>
        <w:rPr/>
      </w:pPr>
      <w:r>
        <w:rPr/>
        <w:t>Como sobreviver aos conselhos — Não perder nada ou não</w:t>
      </w:r>
    </w:p>
    <w:p>
      <w:pPr>
        <w:pStyle w:val="BodyText"/>
        <w:bidi w:val="0"/>
        <w:spacing w:before="0" w:after="283"/>
        <w:jc w:val="left"/>
        <w:rPr/>
      </w:pPr>
      <w:r>
        <w:rPr/>
        <w:t>ganhar nada — O que fazer em seu próximo naufrágio</w:t>
      </w:r>
    </w:p>
    <w:p>
      <w:pPr>
        <w:pStyle w:val="BodyText"/>
        <w:bidi w:val="0"/>
        <w:spacing w:before="0" w:after="283"/>
        <w:jc w:val="left"/>
        <w:rPr/>
      </w:pPr>
      <w:r>
        <w:rPr/>
        <w:t>Alguns milênios antes de Tony Gorducho, outro</w:t>
      </w:r>
    </w:p>
    <w:p>
      <w:pPr>
        <w:pStyle w:val="BodyText"/>
        <w:bidi w:val="0"/>
        <w:spacing w:before="0" w:after="283"/>
        <w:jc w:val="left"/>
        <w:rPr/>
      </w:pPr>
      <w:r>
        <w:rPr/>
        <w:t>representante da península italiana encontrou uma</w:t>
      </w:r>
    </w:p>
    <w:p>
      <w:pPr>
        <w:pStyle w:val="BodyText"/>
        <w:bidi w:val="0"/>
        <w:spacing w:before="0" w:after="283"/>
        <w:jc w:val="left"/>
        <w:rPr/>
      </w:pPr>
      <w:r>
        <w:rPr/>
        <w:t>solução para o problema da antifragilidade. Porém, mais</w:t>
      </w:r>
    </w:p>
    <w:p>
      <w:pPr>
        <w:pStyle w:val="BodyText"/>
        <w:bidi w:val="0"/>
        <w:spacing w:before="0" w:after="283"/>
        <w:jc w:val="left"/>
        <w:rPr/>
      </w:pPr>
      <w:r>
        <w:rPr/>
        <w:t>intelectualizado do que nosso amigo debilitado</w:t>
      </w:r>
    </w:p>
    <w:p>
      <w:pPr>
        <w:pStyle w:val="BodyText"/>
        <w:bidi w:val="0"/>
        <w:spacing w:before="0" w:after="283"/>
        <w:jc w:val="left"/>
        <w:rPr/>
      </w:pPr>
      <w:r>
        <w:rPr/>
        <w:t>horizontalmente, ele se expressava com um vocabulário</w:t>
      </w:r>
    </w:p>
    <w:p>
      <w:pPr>
        <w:pStyle w:val="BodyText"/>
        <w:bidi w:val="0"/>
        <w:spacing w:before="0" w:after="283"/>
        <w:jc w:val="left"/>
        <w:rPr/>
      </w:pPr>
      <w:r>
        <w:rPr/>
        <w:t>mais rebuscado. Além disso, no mundo real, ele também</w:t>
      </w:r>
    </w:p>
    <w:p>
      <w:pPr>
        <w:pStyle w:val="BodyText"/>
        <w:bidi w:val="0"/>
        <w:spacing w:before="0" w:after="283"/>
        <w:jc w:val="left"/>
        <w:rPr/>
      </w:pPr>
      <w:r>
        <w:rPr/>
        <w:t>era muito bem-sucedido — na verdade, muito mais do</w:t>
      </w:r>
    </w:p>
    <w:p>
      <w:pPr>
        <w:pStyle w:val="BodyText"/>
        <w:bidi w:val="0"/>
        <w:spacing w:before="0" w:after="283"/>
        <w:jc w:val="left"/>
        <w:rPr/>
      </w:pPr>
      <w:r>
        <w:rPr/>
        <w:t>que Tony Gorducho, e não menos inteligente do que</w:t>
      </w:r>
    </w:p>
    <w:p>
      <w:pPr>
        <w:pStyle w:val="BodyText"/>
        <w:bidi w:val="0"/>
        <w:spacing w:before="0" w:after="283"/>
        <w:jc w:val="left"/>
        <w:rPr/>
      </w:pPr>
      <w:r>
        <w:rPr/>
        <w:t>Nero. O sujeito era o filósofo estoico Sêneca, que, como</w:t>
      </w:r>
    </w:p>
    <w:p>
      <w:pPr>
        <w:pStyle w:val="BodyText"/>
        <w:bidi w:val="0"/>
        <w:spacing w:before="0" w:after="283"/>
        <w:jc w:val="left"/>
        <w:rPr/>
      </w:pPr>
      <w:r>
        <w:rPr/>
        <w:t>já mencionamos, era o suposto amante da mãe de Nero</w:t>
      </w:r>
    </w:p>
    <w:p>
      <w:pPr>
        <w:pStyle w:val="BodyText"/>
        <w:bidi w:val="0"/>
        <w:spacing w:before="0" w:after="283"/>
        <w:jc w:val="left"/>
        <w:rPr/>
      </w:pPr>
      <w:r>
        <w:rPr/>
        <w:t>(não era).</w:t>
      </w:r>
    </w:p>
    <w:p>
      <w:pPr>
        <w:pStyle w:val="BodyText"/>
        <w:bidi w:val="0"/>
        <w:spacing w:before="0" w:after="283"/>
        <w:jc w:val="left"/>
        <w:rPr/>
      </w:pPr>
      <w:r>
        <w:rPr/>
        <w:t>E ele resolveu o problema da antifragilidade — que</w:t>
      </w:r>
    </w:p>
    <w:p>
      <w:pPr>
        <w:pStyle w:val="BodyText"/>
        <w:bidi w:val="0"/>
        <w:spacing w:before="0" w:after="283"/>
        <w:jc w:val="left"/>
        <w:rPr/>
      </w:pPr>
      <w:r>
        <w:rPr/>
        <w:t>une os elementos da Tríade — usando a filosofia estoica.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Isso é sério mesmo?</w:t>
      </w:r>
    </w:p>
    <w:p>
      <w:pPr>
        <w:pStyle w:val="BodyText"/>
        <w:bidi w:val="0"/>
        <w:ind w:hanging="0" w:left="0" w:right="0"/>
        <w:jc w:val="left"/>
        <w:rPr/>
      </w:pPr>
      <w:r>
        <w:rPr/>
        <w:t>Lúcio Aneu Sêneca foi um filósofo que era a pessoa mais</w:t>
      </w:r>
    </w:p>
    <w:p>
      <w:pPr>
        <w:pStyle w:val="BodyText"/>
        <w:bidi w:val="0"/>
        <w:spacing w:before="0" w:after="283"/>
        <w:jc w:val="left"/>
        <w:rPr/>
      </w:pPr>
      <w:r>
        <w:rPr/>
        <w:t>rica do Império Romano, em parte por sua perspicácia</w:t>
      </w:r>
    </w:p>
    <w:p>
      <w:pPr>
        <w:pStyle w:val="BodyText"/>
        <w:bidi w:val="0"/>
        <w:spacing w:before="0" w:after="283"/>
        <w:jc w:val="left"/>
        <w:rPr/>
      </w:pPr>
      <w:r>
        <w:rPr/>
        <w:t>comercial, em parte por ter servido como tutor do</w:t>
      </w:r>
    </w:p>
    <w:p>
      <w:pPr>
        <w:pStyle w:val="BodyText"/>
        <w:bidi w:val="0"/>
        <w:spacing w:before="0" w:after="283"/>
        <w:jc w:val="left"/>
        <w:rPr/>
      </w:pPr>
      <w:r>
        <w:rPr/>
        <w:t>exuberante imperador Nero, aquele que tentou golpear a</w:t>
      </w:r>
    </w:p>
    <w:p>
      <w:pPr>
        <w:pStyle w:val="BodyText"/>
        <w:bidi w:val="0"/>
        <w:spacing w:before="0" w:after="283"/>
        <w:jc w:val="left"/>
        <w:rPr/>
      </w:pPr>
      <w:r>
        <w:rPr/>
        <w:t>própria mãe alguns capítulos atrás. Sêneca era partidário</w:t>
      </w:r>
    </w:p>
    <w:p>
      <w:pPr>
        <w:pStyle w:val="BodyText"/>
        <w:bidi w:val="0"/>
        <w:spacing w:before="0" w:after="283"/>
        <w:jc w:val="left"/>
        <w:rPr/>
      </w:pPr>
      <w:r>
        <w:rPr/>
        <w:t>e proeminente expoente do estoicismo, escola filosófica</w:t>
      </w:r>
    </w:p>
    <w:p>
      <w:pPr>
        <w:pStyle w:val="BodyText"/>
        <w:bidi w:val="0"/>
        <w:spacing w:before="0" w:after="283"/>
        <w:jc w:val="left"/>
        <w:rPr/>
      </w:pPr>
      <w:r>
        <w:rPr/>
        <w:t>que propagava certa indiferença ao destino. Sua obra</w:t>
      </w:r>
    </w:p>
    <w:p>
      <w:pPr>
        <w:pStyle w:val="BodyText"/>
        <w:bidi w:val="0"/>
        <w:spacing w:before="0" w:after="283"/>
        <w:jc w:val="left"/>
        <w:rPr/>
      </w:pPr>
      <w:r>
        <w:rPr/>
        <w:t>vem seduzindo pessoas como eu e a maioria dos amigos</w:t>
      </w:r>
    </w:p>
    <w:p>
      <w:pPr>
        <w:pStyle w:val="BodyText"/>
        <w:bidi w:val="0"/>
        <w:spacing w:before="0" w:after="283"/>
        <w:jc w:val="left"/>
        <w:rPr/>
      </w:pPr>
      <w:r>
        <w:rPr/>
        <w:t>a quem apresentei seus livros, porque ele dialoga</w:t>
      </w:r>
    </w:p>
    <w:p>
      <w:pPr>
        <w:pStyle w:val="BodyText"/>
        <w:bidi w:val="0"/>
        <w:spacing w:before="0" w:after="283"/>
        <w:jc w:val="left"/>
        <w:rPr/>
      </w:pPr>
      <w:r>
        <w:rPr/>
        <w:t>conosco; era um homem de ação, e se concentrava no</w:t>
      </w:r>
    </w:p>
    <w:p>
      <w:pPr>
        <w:pStyle w:val="BodyText"/>
        <w:bidi w:val="0"/>
        <w:spacing w:before="0" w:after="283"/>
        <w:jc w:val="left"/>
        <w:rPr/>
      </w:pPr>
      <w:r>
        <w:rPr/>
        <w:t>aspecto prático do estoicismo, descendo a detalhes sobre</w:t>
      </w:r>
    </w:p>
    <w:p>
      <w:pPr>
        <w:pStyle w:val="BodyText"/>
        <w:bidi w:val="0"/>
        <w:spacing w:before="0" w:after="283"/>
        <w:jc w:val="left"/>
        <w:rPr/>
      </w:pPr>
      <w:r>
        <w:rPr/>
        <w:t>como fazer uma viagem, como se comportar ao cometer</w:t>
      </w:r>
    </w:p>
    <w:p>
      <w:pPr>
        <w:pStyle w:val="BodyText"/>
        <w:bidi w:val="0"/>
        <w:spacing w:before="0" w:after="283"/>
        <w:jc w:val="left"/>
        <w:rPr/>
      </w:pPr>
      <w:r>
        <w:rPr/>
        <w:t>suicídio (o que ele foi obrigado a fazer), ou,</w:t>
      </w:r>
    </w:p>
    <w:p>
      <w:pPr>
        <w:pStyle w:val="BodyText"/>
        <w:bidi w:val="0"/>
        <w:spacing w:before="0" w:after="283"/>
        <w:jc w:val="left"/>
        <w:rPr/>
      </w:pPr>
      <w:r>
        <w:rPr/>
        <w:t>principalmente, como lidar com a adversidade e a</w:t>
      </w:r>
    </w:p>
    <w:p>
      <w:pPr>
        <w:pStyle w:val="BodyText"/>
        <w:bidi w:val="0"/>
        <w:spacing w:before="0" w:after="283"/>
        <w:jc w:val="left"/>
        <w:rPr/>
      </w:pPr>
      <w:r>
        <w:rPr/>
        <w:t>pobreza e, de forma ainda mais crítica, a riqueza.</w:t>
      </w:r>
    </w:p>
    <w:p>
      <w:pPr>
        <w:pStyle w:val="BodyText"/>
        <w:bidi w:val="0"/>
        <w:spacing w:before="0" w:after="283"/>
        <w:jc w:val="left"/>
        <w:rPr/>
      </w:pPr>
      <w:r>
        <w:rPr/>
        <w:t>Pelo fato de Sêneca ser um defensor da tomada de</w:t>
      </w:r>
    </w:p>
    <w:p>
      <w:pPr>
        <w:pStyle w:val="BodyText"/>
        <w:bidi w:val="0"/>
        <w:spacing w:before="0" w:after="283"/>
        <w:jc w:val="left"/>
        <w:rPr/>
      </w:pPr>
      <w:r>
        <w:rPr/>
        <w:t>decisão prática, tem sido descrito — pelos acadêmicos —</w:t>
      </w:r>
    </w:p>
    <w:p>
      <w:pPr>
        <w:pStyle w:val="BodyText"/>
        <w:bidi w:val="0"/>
        <w:spacing w:before="0" w:after="283"/>
        <w:jc w:val="left"/>
        <w:rPr/>
      </w:pPr>
      <w:r>
        <w:rPr/>
        <w:t>como não suficientemente teórico ou filosófico. No</w:t>
      </w:r>
    </w:p>
    <w:p>
      <w:pPr>
        <w:pStyle w:val="BodyText"/>
        <w:bidi w:val="0"/>
        <w:spacing w:before="0" w:after="283"/>
        <w:jc w:val="left"/>
        <w:rPr/>
      </w:pPr>
      <w:r>
        <w:rPr/>
        <w:t>entanto, nenhum de seus críticos notou as ideias de</w:t>
      </w:r>
    </w:p>
    <w:p>
      <w:pPr>
        <w:pStyle w:val="BodyText"/>
        <w:bidi w:val="0"/>
        <w:spacing w:before="0" w:after="283"/>
        <w:jc w:val="left"/>
        <w:rPr/>
      </w:pPr>
      <w:r>
        <w:rPr/>
        <w:t>Sêneca sobre assimetria, que são fundamentais para</w:t>
      </w:r>
    </w:p>
    <w:p>
      <w:pPr>
        <w:pStyle w:val="BodyText"/>
        <w:bidi w:val="0"/>
        <w:spacing w:before="0" w:after="283"/>
        <w:jc w:val="left"/>
        <w:rPr/>
      </w:pPr>
      <w:r>
        <w:rPr/>
        <w:t>este livro e para a vida, o segredo para a robustez e a</w:t>
      </w:r>
    </w:p>
    <w:p>
      <w:pPr>
        <w:pStyle w:val="BodyText"/>
        <w:bidi w:val="0"/>
        <w:spacing w:before="0" w:after="283"/>
        <w:jc w:val="left"/>
        <w:rPr/>
      </w:pPr>
      <w:r>
        <w:rPr/>
        <w:t>antifragilidade. Nenhum. Meu argumento é que, na</w:t>
      </w:r>
    </w:p>
    <w:p>
      <w:pPr>
        <w:pStyle w:val="BodyText"/>
        <w:bidi w:val="0"/>
        <w:spacing w:before="0" w:after="283"/>
        <w:jc w:val="left"/>
        <w:rPr/>
      </w:pPr>
      <w:r>
        <w:rPr/>
        <w:t>tomada de decisão, a sabedoria é muito mais importante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— </w:t>
      </w:r>
      <w:r>
        <w:rPr/>
        <w:t>não apenas na prática, mas filosoficamente — do que</w:t>
      </w:r>
    </w:p>
    <w:p>
      <w:pPr>
        <w:pStyle w:val="BodyText"/>
        <w:bidi w:val="0"/>
        <w:spacing w:before="0" w:after="283"/>
        <w:jc w:val="left"/>
        <w:rPr/>
      </w:pPr>
      <w:r>
        <w:rPr/>
        <w:t>o conhecimento.</w:t>
      </w:r>
    </w:p>
    <w:p>
      <w:pPr>
        <w:pStyle w:val="BodyText"/>
        <w:bidi w:val="0"/>
        <w:spacing w:before="0" w:after="283"/>
        <w:jc w:val="left"/>
        <w:rPr/>
      </w:pPr>
      <w:r>
        <w:rPr/>
        <w:t>Outros filósofos, quando faziam suas coisas,</w:t>
      </w:r>
    </w:p>
    <w:p>
      <w:pPr>
        <w:pStyle w:val="BodyText"/>
        <w:bidi w:val="0"/>
        <w:spacing w:before="0" w:after="283"/>
        <w:jc w:val="left"/>
        <w:rPr/>
      </w:pPr>
      <w:r>
        <w:rPr/>
        <w:t>chegavam à prática a partir da teoria. Tanto Aristóteles,</w:t>
      </w:r>
    </w:p>
    <w:p>
      <w:pPr>
        <w:pStyle w:val="BodyText"/>
        <w:bidi w:val="0"/>
        <w:spacing w:before="0" w:after="283"/>
        <w:jc w:val="left"/>
        <w:rPr/>
      </w:pPr>
      <w:r>
        <w:rPr/>
        <w:t>ao tentar dar conselhos práticos, quanto Platão, algumas</w:t>
      </w:r>
    </w:p>
    <w:p>
      <w:pPr>
        <w:pStyle w:val="BodyText"/>
        <w:bidi w:val="0"/>
        <w:spacing w:before="0" w:after="283"/>
        <w:jc w:val="left"/>
        <w:rPr/>
      </w:pPr>
      <w:r>
        <w:rPr/>
        <w:t>décadas antes, com suas ideias sobre o estado e seus</w:t>
      </w:r>
    </w:p>
    <w:p>
      <w:pPr>
        <w:pStyle w:val="BodyText"/>
        <w:bidi w:val="0"/>
        <w:spacing w:before="0" w:after="283"/>
        <w:jc w:val="left"/>
        <w:rPr/>
      </w:pPr>
      <w:r>
        <w:rPr/>
        <w:t>conselhos aos governantes — em particular, o</w:t>
      </w:r>
    </w:p>
    <w:p>
      <w:pPr>
        <w:pStyle w:val="BodyText"/>
        <w:bidi w:val="0"/>
        <w:spacing w:before="0" w:after="283"/>
        <w:jc w:val="left"/>
        <w:rPr/>
      </w:pPr>
      <w:r>
        <w:rPr/>
        <w:t>governante de Siracusa —, foram ineficazes ou</w:t>
      </w:r>
    </w:p>
    <w:p>
      <w:pPr>
        <w:pStyle w:val="BodyText"/>
        <w:bidi w:val="0"/>
        <w:spacing w:before="0" w:after="283"/>
        <w:jc w:val="left"/>
        <w:rPr/>
      </w:pPr>
      <w:r>
        <w:rPr/>
        <w:t>provocaram desastres. Para ser um rei filósofo bem-</w:t>
      </w:r>
    </w:p>
    <w:p>
      <w:pPr>
        <w:pStyle w:val="BodyText"/>
        <w:bidi w:val="0"/>
        <w:ind w:hanging="0" w:left="0" w:right="0"/>
        <w:jc w:val="left"/>
        <w:rPr/>
      </w:pPr>
      <w:r>
        <w:rPr/>
        <w:t>sucedido, é muito melhor começar como rei do que como</w:t>
      </w:r>
    </w:p>
    <w:p>
      <w:pPr>
        <w:pStyle w:val="BodyText"/>
        <w:bidi w:val="0"/>
        <w:spacing w:before="0" w:after="283"/>
        <w:jc w:val="left"/>
        <w:rPr/>
      </w:pPr>
      <w:r>
        <w:rPr/>
        <w:t>filósofo, como mostraremos com uma história</w:t>
      </w:r>
    </w:p>
    <w:p>
      <w:pPr>
        <w:pStyle w:val="BodyText"/>
        <w:bidi w:val="0"/>
        <w:spacing w:before="0" w:after="283"/>
        <w:jc w:val="left"/>
        <w:rPr/>
      </w:pPr>
      <w:r>
        <w:rPr/>
        <w:t>contemporânea.</w:t>
      </w:r>
    </w:p>
    <w:p>
      <w:pPr>
        <w:pStyle w:val="BodyText"/>
        <w:bidi w:val="0"/>
        <w:spacing w:before="0" w:after="283"/>
        <w:jc w:val="left"/>
        <w:rPr/>
      </w:pPr>
      <w:r>
        <w:rPr/>
        <w:t>Os modernos integrantes da disciplina da teoria da</w:t>
      </w:r>
    </w:p>
    <w:p>
      <w:pPr>
        <w:pStyle w:val="BodyText"/>
        <w:bidi w:val="0"/>
        <w:spacing w:before="0" w:after="283"/>
        <w:jc w:val="left"/>
        <w:rPr/>
      </w:pPr>
      <w:r>
        <w:rPr/>
        <w:t>decisão percorrem, infelizmente, um caminho sem volta</w:t>
      </w:r>
    </w:p>
    <w:p>
      <w:pPr>
        <w:pStyle w:val="BodyText"/>
        <w:bidi w:val="0"/>
        <w:spacing w:before="0" w:after="283"/>
        <w:jc w:val="left"/>
        <w:rPr/>
      </w:pPr>
      <w:r>
        <w:rPr/>
        <w:t>da teoria à prática. Caracteristicamente, eles gravitam</w:t>
      </w:r>
    </w:p>
    <w:p>
      <w:pPr>
        <w:pStyle w:val="BodyText"/>
        <w:bidi w:val="0"/>
        <w:spacing w:before="0" w:after="283"/>
        <w:jc w:val="left"/>
        <w:rPr/>
      </w:pPr>
      <w:r>
        <w:rPr/>
        <w:t>em torno dos problemas mais complexos, mas menos</w:t>
      </w:r>
    </w:p>
    <w:p>
      <w:pPr>
        <w:pStyle w:val="BodyText"/>
        <w:bidi w:val="0"/>
        <w:spacing w:before="0" w:after="283"/>
        <w:jc w:val="left"/>
        <w:rPr/>
      </w:pPr>
      <w:r>
        <w:rPr/>
        <w:t>válidos, nomeando o processo de “fazer ciência”. Há um</w:t>
      </w:r>
    </w:p>
    <w:p>
      <w:pPr>
        <w:pStyle w:val="BodyText"/>
        <w:bidi w:val="0"/>
        <w:spacing w:before="0" w:after="283"/>
        <w:jc w:val="left"/>
        <w:rPr/>
      </w:pPr>
      <w:r>
        <w:rPr/>
        <w:t>episódio divertido com certo professor Triffat (estou</w:t>
      </w:r>
    </w:p>
    <w:p>
      <w:pPr>
        <w:pStyle w:val="BodyText"/>
        <w:bidi w:val="0"/>
        <w:spacing w:before="0" w:after="283"/>
        <w:jc w:val="left"/>
        <w:rPr/>
      </w:pPr>
      <w:r>
        <w:rPr/>
        <w:t>mudando o nome, pois a história pode não ser</w:t>
      </w:r>
    </w:p>
    <w:p>
      <w:pPr>
        <w:pStyle w:val="BodyText"/>
        <w:bidi w:val="0"/>
        <w:spacing w:before="0" w:after="283"/>
        <w:jc w:val="left"/>
        <w:rPr/>
      </w:pPr>
      <w:r>
        <w:rPr/>
        <w:t>verdadeira, ainda que, com base no que tenho</w:t>
      </w:r>
    </w:p>
    <w:p>
      <w:pPr>
        <w:pStyle w:val="BodyText"/>
        <w:bidi w:val="0"/>
        <w:spacing w:before="0" w:after="283"/>
        <w:jc w:val="left"/>
        <w:rPr/>
      </w:pPr>
      <w:r>
        <w:rPr/>
        <w:t>testemunhado, seja bastante característica). Trata-se de</w:t>
      </w:r>
    </w:p>
    <w:p>
      <w:pPr>
        <w:pStyle w:val="BodyText"/>
        <w:bidi w:val="0"/>
        <w:spacing w:before="0" w:after="283"/>
        <w:jc w:val="left"/>
        <w:rPr/>
      </w:pPr>
      <w:r>
        <w:rPr/>
        <w:t>um pesquisador bastante reconhecido no campo da</w:t>
      </w:r>
    </w:p>
    <w:p>
      <w:pPr>
        <w:pStyle w:val="BodyText"/>
        <w:bidi w:val="0"/>
        <w:spacing w:before="0" w:after="283"/>
        <w:jc w:val="left"/>
        <w:rPr/>
      </w:pPr>
      <w:r>
        <w:rPr/>
        <w:t>teoria da decisão, que escreveu o principal livro didático</w:t>
      </w:r>
    </w:p>
    <w:p>
      <w:pPr>
        <w:pStyle w:val="BodyText"/>
        <w:bidi w:val="0"/>
        <w:spacing w:before="0" w:after="283"/>
        <w:jc w:val="left"/>
        <w:rPr/>
      </w:pPr>
      <w:r>
        <w:rPr/>
        <w:t>da área e ajudou a desenvolver algo grandioso e inútil,</w:t>
      </w:r>
    </w:p>
    <w:p>
      <w:pPr>
        <w:pStyle w:val="BodyText"/>
        <w:bidi w:val="0"/>
        <w:spacing w:before="0" w:after="283"/>
        <w:jc w:val="left"/>
        <w:rPr/>
      </w:pPr>
      <w:r>
        <w:rPr/>
        <w:t>chamado de “tomada de decisão racional”, cheio de</w:t>
      </w:r>
    </w:p>
    <w:p>
      <w:pPr>
        <w:pStyle w:val="BodyText"/>
        <w:bidi w:val="0"/>
        <w:spacing w:before="0" w:after="283"/>
        <w:jc w:val="left"/>
        <w:rPr/>
      </w:pPr>
      <w:r>
        <w:rPr/>
        <w:t>grandiosos e inúteis axiomas, de probabilidades e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grandes” probabilidades ainda mais grandiosas e</w:t>
      </w:r>
    </w:p>
    <w:p>
      <w:pPr>
        <w:pStyle w:val="BodyText"/>
        <w:bidi w:val="0"/>
        <w:spacing w:before="0" w:after="283"/>
        <w:jc w:val="left"/>
        <w:rPr/>
      </w:pPr>
      <w:r>
        <w:rPr/>
        <w:t>inúteis. Triffat trabalhava, então, na Columbia University,</w:t>
      </w:r>
    </w:p>
    <w:p>
      <w:pPr>
        <w:pStyle w:val="BodyText"/>
        <w:bidi w:val="0"/>
        <w:spacing w:before="0" w:after="283"/>
        <w:jc w:val="left"/>
        <w:rPr/>
      </w:pPr>
      <w:r>
        <w:rPr/>
        <w:t>e estava aflito diante da decisão de aceitar um</w:t>
      </w:r>
    </w:p>
    <w:p>
      <w:pPr>
        <w:pStyle w:val="BodyText"/>
        <w:bidi w:val="0"/>
        <w:spacing w:before="0" w:after="283"/>
        <w:jc w:val="left"/>
        <w:rPr/>
      </w:pPr>
      <w:r>
        <w:rPr/>
        <w:t>compromisso em Harvard — muitas pessoas que</w:t>
      </w:r>
    </w:p>
    <w:p>
      <w:pPr>
        <w:pStyle w:val="BodyText"/>
        <w:bidi w:val="0"/>
        <w:spacing w:before="0" w:after="283"/>
        <w:jc w:val="left"/>
        <w:rPr/>
      </w:pPr>
      <w:r>
        <w:rPr/>
        <w:t>discorrem sobre riscos podem passar a vida inteira sem</w:t>
      </w:r>
    </w:p>
    <w:p>
      <w:pPr>
        <w:pStyle w:val="BodyText"/>
        <w:bidi w:val="0"/>
        <w:spacing w:before="0" w:after="283"/>
        <w:jc w:val="left"/>
        <w:rPr/>
      </w:pPr>
      <w:r>
        <w:rPr/>
        <w:t>encontrar risco mais difícil do que tomar uma decisão</w:t>
      </w:r>
    </w:p>
    <w:p>
      <w:pPr>
        <w:pStyle w:val="BodyText"/>
        <w:bidi w:val="0"/>
        <w:spacing w:before="0" w:after="283"/>
        <w:jc w:val="left"/>
        <w:rPr/>
      </w:pPr>
      <w:r>
        <w:rPr/>
        <w:t>como essas. Um colega sugeriu que ele usasse alguma</w:t>
      </w:r>
    </w:p>
    <w:p>
      <w:pPr>
        <w:pStyle w:val="BodyText"/>
        <w:bidi w:val="0"/>
        <w:spacing w:before="0" w:after="283"/>
        <w:jc w:val="left"/>
        <w:rPr/>
      </w:pPr>
      <w:r>
        <w:rPr/>
        <w:t>de suas técnicas acadêmicas Altamente Respeitadas e</w:t>
      </w:r>
    </w:p>
    <w:p>
      <w:pPr>
        <w:pStyle w:val="BodyText"/>
        <w:bidi w:val="0"/>
        <w:spacing w:before="0" w:after="283"/>
        <w:jc w:val="left"/>
        <w:rPr/>
      </w:pPr>
      <w:r>
        <w:rPr/>
        <w:t>Magnificamente Honradas e Condecoradas, algo como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utilidade máxima esperada”, já que, disse ele, “você</w:t>
      </w:r>
    </w:p>
    <w:p>
      <w:pPr>
        <w:pStyle w:val="BodyText"/>
        <w:bidi w:val="0"/>
        <w:spacing w:before="0" w:after="283"/>
        <w:jc w:val="left"/>
        <w:rPr/>
      </w:pPr>
      <w:r>
        <w:rPr/>
        <w:t>sempre escreve sobre isso”. Irritado, Triffat respondeu: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Por favor, isso é sério!”</w:t>
      </w:r>
    </w:p>
    <w:p>
      <w:pPr>
        <w:pStyle w:val="BodyText"/>
        <w:bidi w:val="0"/>
        <w:spacing w:before="0" w:after="283"/>
        <w:jc w:val="left"/>
        <w:rPr/>
      </w:pPr>
      <w:r>
        <w:rPr/>
        <w:t>Por outro lado, tudo para Sêneca era “sério”. Certa</w:t>
      </w:r>
    </w:p>
    <w:p>
      <w:pPr>
        <w:pStyle w:val="BodyText"/>
        <w:bidi w:val="0"/>
        <w:spacing w:before="0" w:after="283"/>
        <w:jc w:val="left"/>
        <w:rPr/>
      </w:pPr>
      <w:r>
        <w:rPr/>
        <w:t>vez, ele sobreviveu a um naufrágio em que outros</w:t>
      </w:r>
    </w:p>
    <w:p>
      <w:pPr>
        <w:pStyle w:val="BodyText"/>
        <w:bidi w:val="0"/>
        <w:spacing w:before="0" w:after="283"/>
        <w:jc w:val="left"/>
        <w:rPr/>
      </w:pPr>
      <w:r>
        <w:rPr/>
        <w:t>membros de sua família morreram, e escreveu cartas</w:t>
      </w:r>
    </w:p>
    <w:p>
      <w:pPr>
        <w:pStyle w:val="BodyText"/>
        <w:bidi w:val="0"/>
        <w:ind w:hanging="0" w:left="0" w:right="0"/>
        <w:jc w:val="left"/>
        <w:rPr/>
      </w:pPr>
      <w:r>
        <w:rPr/>
        <w:t>com conselhos mais e menos práticos para seus amigos.</w:t>
      </w:r>
    </w:p>
    <w:p>
      <w:pPr>
        <w:pStyle w:val="BodyText"/>
        <w:bidi w:val="0"/>
        <w:spacing w:before="0" w:after="283"/>
        <w:jc w:val="left"/>
        <w:rPr/>
      </w:pPr>
      <w:r>
        <w:rPr/>
        <w:t>No fim, quando tirou a própria vida, ele seguiu, perfeita e</w:t>
      </w:r>
    </w:p>
    <w:p>
      <w:pPr>
        <w:pStyle w:val="BodyText"/>
        <w:bidi w:val="0"/>
        <w:spacing w:before="0" w:after="283"/>
        <w:jc w:val="left"/>
        <w:rPr/>
      </w:pPr>
      <w:r>
        <w:rPr/>
        <w:t>dignamente, os princípios que pregava em seus escritos.</w:t>
      </w:r>
    </w:p>
    <w:p>
      <w:pPr>
        <w:pStyle w:val="BodyText"/>
        <w:bidi w:val="0"/>
        <w:spacing w:before="0" w:after="283"/>
        <w:jc w:val="left"/>
        <w:rPr/>
      </w:pPr>
      <w:r>
        <w:rPr/>
        <w:t>Assim, enquanto o economista de Harvard é lido apenas</w:t>
      </w:r>
    </w:p>
    <w:p>
      <w:pPr>
        <w:pStyle w:val="BodyText"/>
        <w:bidi w:val="0"/>
        <w:spacing w:before="0" w:after="283"/>
        <w:jc w:val="left"/>
        <w:rPr/>
      </w:pPr>
      <w:r>
        <w:rPr/>
        <w:t>por pessoas que tentam escrever artigos, que, por sua</w:t>
      </w:r>
    </w:p>
    <w:p>
      <w:pPr>
        <w:pStyle w:val="BodyText"/>
        <w:bidi w:val="0"/>
        <w:spacing w:before="0" w:after="283"/>
        <w:jc w:val="left"/>
        <w:rPr/>
      </w:pPr>
      <w:r>
        <w:rPr/>
        <w:t>vez, são lidos por pessoas que tentam escrever artigos, e</w:t>
      </w:r>
    </w:p>
    <w:p>
      <w:pPr>
        <w:pStyle w:val="BodyText"/>
        <w:bidi w:val="0"/>
        <w:spacing w:before="0" w:after="283"/>
        <w:jc w:val="left"/>
        <w:rPr/>
      </w:pPr>
      <w:r>
        <w:rPr/>
        <w:t>que serão (espero) engolidos pelo inexorável detector de</w:t>
      </w:r>
    </w:p>
    <w:p>
      <w:pPr>
        <w:pStyle w:val="BodyText"/>
        <w:bidi w:val="0"/>
        <w:spacing w:before="0" w:after="283"/>
        <w:jc w:val="left"/>
        <w:rPr/>
      </w:pPr>
      <w:r>
        <w:rPr/>
        <w:t>m**** da história, Lúcio Aneu, conhecido como Sêneca, o</w:t>
      </w:r>
    </w:p>
    <w:p>
      <w:pPr>
        <w:pStyle w:val="BodyText"/>
        <w:bidi w:val="0"/>
        <w:spacing w:before="0" w:after="283"/>
        <w:jc w:val="left"/>
        <w:rPr/>
      </w:pPr>
      <w:r>
        <w:rPr/>
        <w:t>Jovem, ainda é lido por pessoas reais, dois milênios após</w:t>
      </w:r>
    </w:p>
    <w:p>
      <w:pPr>
        <w:pStyle w:val="BodyText"/>
        <w:bidi w:val="0"/>
        <w:spacing w:before="0" w:after="283"/>
        <w:jc w:val="left"/>
        <w:rPr/>
      </w:pPr>
      <w:r>
        <w:rPr/>
        <w:t>sua morte.</w:t>
      </w:r>
    </w:p>
    <w:p>
      <w:pPr>
        <w:pStyle w:val="BodyText"/>
        <w:bidi w:val="0"/>
        <w:spacing w:before="0" w:after="283"/>
        <w:jc w:val="left"/>
        <w:rPr/>
      </w:pPr>
      <w:r>
        <w:rPr/>
        <w:t>Vamos conhecer sua mensagem.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Menos desvantagens na vida</w:t>
      </w:r>
    </w:p>
    <w:p>
      <w:pPr>
        <w:pStyle w:val="BodyText"/>
        <w:bidi w:val="0"/>
        <w:spacing w:before="0" w:after="283"/>
        <w:jc w:val="left"/>
        <w:rPr/>
      </w:pPr>
      <w:r>
        <w:rPr/>
        <w:t>Comecemos com o seguinte conflito. Apresentamos</w:t>
      </w:r>
    </w:p>
    <w:p>
      <w:pPr>
        <w:pStyle w:val="BodyText"/>
        <w:bidi w:val="0"/>
        <w:spacing w:before="0" w:after="283"/>
        <w:jc w:val="left"/>
        <w:rPr/>
      </w:pPr>
      <w:r>
        <w:rPr/>
        <w:t>Sêneca como a pessoa mais rica do Império Romano. Sua</w:t>
      </w:r>
    </w:p>
    <w:p>
      <w:pPr>
        <w:pStyle w:val="BodyText"/>
        <w:bidi w:val="0"/>
        <w:spacing w:before="0" w:after="283"/>
        <w:jc w:val="left"/>
        <w:rPr/>
      </w:pPr>
      <w:r>
        <w:rPr/>
        <w:t>fortuna era de 300 milhões de denários (como parâmetro</w:t>
      </w:r>
    </w:p>
    <w:p>
      <w:pPr>
        <w:pStyle w:val="BodyText"/>
        <w:bidi w:val="0"/>
        <w:spacing w:before="0" w:after="283"/>
        <w:jc w:val="left"/>
        <w:rPr/>
      </w:pPr>
      <w:r>
        <w:rPr/>
        <w:t>para saber o quanto isso valia, mais ou menos no mesmo</w:t>
      </w:r>
    </w:p>
    <w:p>
      <w:pPr>
        <w:pStyle w:val="BodyText"/>
        <w:bidi w:val="0"/>
        <w:spacing w:before="0" w:after="283"/>
        <w:jc w:val="left"/>
        <w:rPr/>
      </w:pPr>
      <w:r>
        <w:rPr/>
        <w:t>período histórico, Judas recebeu trinta denários, o</w:t>
      </w:r>
    </w:p>
    <w:p>
      <w:pPr>
        <w:pStyle w:val="BodyText"/>
        <w:bidi w:val="0"/>
        <w:spacing w:before="0" w:after="283"/>
        <w:jc w:val="left"/>
        <w:rPr/>
      </w:pPr>
      <w:r>
        <w:rPr/>
        <w:t>equivalente a um mês de salário, para trair Jesus).</w:t>
      </w:r>
    </w:p>
    <w:p>
      <w:pPr>
        <w:pStyle w:val="BodyText"/>
        <w:bidi w:val="0"/>
        <w:spacing w:before="0" w:after="283"/>
        <w:jc w:val="left"/>
        <w:rPr/>
      </w:pPr>
      <w:r>
        <w:rPr/>
        <w:t>Admitamos que, certamente, não parece muito</w:t>
      </w:r>
    </w:p>
    <w:p>
      <w:pPr>
        <w:pStyle w:val="BodyText"/>
        <w:bidi w:val="0"/>
        <w:spacing w:before="0" w:after="283"/>
        <w:jc w:val="left"/>
        <w:rPr/>
      </w:pPr>
      <w:r>
        <w:rPr/>
        <w:t>convincente ler ataques depreciativos à riqueza material</w:t>
      </w:r>
    </w:p>
    <w:p>
      <w:pPr>
        <w:pStyle w:val="BodyText"/>
        <w:bidi w:val="0"/>
        <w:spacing w:before="0" w:after="283"/>
        <w:jc w:val="left"/>
        <w:rPr/>
      </w:pPr>
      <w:r>
        <w:rPr/>
        <w:t>por parte de um sujeito que escrevia seus textos em uma</w:t>
      </w:r>
    </w:p>
    <w:p>
      <w:pPr>
        <w:pStyle w:val="BodyText"/>
        <w:bidi w:val="0"/>
        <w:spacing w:before="0" w:after="283"/>
        <w:jc w:val="left"/>
        <w:rPr/>
      </w:pPr>
      <w:r>
        <w:rPr/>
        <w:t>de suas várias centenas de mesas (com pernas de</w:t>
      </w:r>
    </w:p>
    <w:p>
      <w:pPr>
        <w:pStyle w:val="BodyText"/>
        <w:bidi w:val="0"/>
        <w:spacing w:before="0" w:after="283"/>
        <w:jc w:val="left"/>
        <w:rPr/>
      </w:pPr>
      <w:r>
        <w:rPr/>
        <w:t>marfim).</w:t>
      </w:r>
    </w:p>
    <w:p>
      <w:pPr>
        <w:pStyle w:val="BodyText"/>
        <w:bidi w:val="0"/>
        <w:spacing w:before="0" w:after="283"/>
        <w:jc w:val="left"/>
        <w:rPr/>
      </w:pPr>
      <w:r>
        <w:rPr/>
        <w:t>Na literatura, o entendimento tradicional do</w:t>
      </w:r>
    </w:p>
    <w:p>
      <w:pPr>
        <w:pStyle w:val="BodyText"/>
        <w:bidi w:val="0"/>
        <w:spacing w:before="0" w:after="283"/>
        <w:jc w:val="left"/>
        <w:rPr/>
      </w:pPr>
      <w:r>
        <w:rPr/>
        <w:t>estoicismo é o de alguma indiferença ao destino — entre</w:t>
      </w:r>
    </w:p>
    <w:p>
      <w:pPr>
        <w:pStyle w:val="BodyText"/>
        <w:bidi w:val="0"/>
        <w:spacing w:before="0" w:after="283"/>
        <w:jc w:val="left"/>
        <w:rPr/>
      </w:pPr>
      <w:r>
        <w:rPr/>
        <w:t>outras ideias de harmonia com o cosmos, que pularei</w:t>
      </w:r>
    </w:p>
    <w:p>
      <w:pPr>
        <w:pStyle w:val="BodyText"/>
        <w:bidi w:val="0"/>
        <w:spacing w:before="0" w:after="283"/>
        <w:jc w:val="left"/>
        <w:rPr/>
      </w:pPr>
      <w:r>
        <w:rPr/>
        <w:t>aqui. Trata-se de um contínuo menosprezo pelo valor dos</w:t>
      </w:r>
    </w:p>
    <w:p>
      <w:pPr>
        <w:pStyle w:val="BodyText"/>
        <w:bidi w:val="0"/>
        <w:spacing w:before="0" w:after="283"/>
        <w:jc w:val="left"/>
        <w:rPr/>
      </w:pPr>
      <w:r>
        <w:rPr/>
        <w:t>bens terrenos. Quando Zeno de Kition, fundador da</w:t>
      </w:r>
    </w:p>
    <w:p>
      <w:pPr>
        <w:pStyle w:val="BodyText"/>
        <w:bidi w:val="0"/>
        <w:spacing w:before="0" w:after="283"/>
        <w:jc w:val="left"/>
        <w:rPr/>
      </w:pPr>
      <w:r>
        <w:rPr/>
        <w:t>escola do estoicismo, sofreu um naufrágio (naufrágios</w:t>
      </w:r>
    </w:p>
    <w:p>
      <w:pPr>
        <w:pStyle w:val="BodyText"/>
        <w:bidi w:val="0"/>
        <w:ind w:hanging="0" w:left="0" w:right="0"/>
        <w:jc w:val="left"/>
        <w:rPr/>
      </w:pPr>
      <w:r>
        <w:rPr/>
        <w:t>eram muito comuns na época), declarou ter tido sorte de</w:t>
      </w:r>
    </w:p>
    <w:p>
      <w:pPr>
        <w:pStyle w:val="BodyText"/>
        <w:bidi w:val="0"/>
        <w:spacing w:before="0" w:after="283"/>
        <w:jc w:val="left"/>
        <w:rPr/>
      </w:pPr>
      <w:r>
        <w:rPr/>
        <w:t>ter se safado, de modo que poderia, a partir daquele</w:t>
      </w:r>
    </w:p>
    <w:p>
      <w:pPr>
        <w:pStyle w:val="BodyText"/>
        <w:bidi w:val="0"/>
        <w:spacing w:before="0" w:after="283"/>
        <w:jc w:val="left"/>
        <w:rPr/>
      </w:pPr>
      <w:r>
        <w:rPr/>
        <w:t>momento, dedicar-se à filosofia. E a frase-chave que</w:t>
      </w:r>
    </w:p>
    <w:p>
      <w:pPr>
        <w:pStyle w:val="BodyText"/>
        <w:bidi w:val="0"/>
        <w:spacing w:before="0" w:after="283"/>
        <w:jc w:val="left"/>
        <w:rPr/>
      </w:pPr>
      <w:r>
        <w:rPr/>
        <w:t>reverbera na obra de Sêneca é nihil perditi, “não perdi</w:t>
      </w:r>
    </w:p>
    <w:p>
      <w:pPr>
        <w:pStyle w:val="BodyText"/>
        <w:bidi w:val="0"/>
        <w:spacing w:before="0" w:after="283"/>
        <w:jc w:val="left"/>
        <w:rPr/>
      </w:pPr>
      <w:r>
        <w:rPr/>
        <w:t>nada”, após um incidente adverso. O estoicismo faz com</w:t>
      </w:r>
    </w:p>
    <w:p>
      <w:pPr>
        <w:pStyle w:val="BodyText"/>
        <w:bidi w:val="0"/>
        <w:spacing w:before="0" w:after="283"/>
        <w:jc w:val="left"/>
        <w:rPr/>
      </w:pPr>
      <w:r>
        <w:rPr/>
        <w:t>que desejemos o desafio de uma calamidade. Os estoicos</w:t>
      </w:r>
    </w:p>
    <w:p>
      <w:pPr>
        <w:pStyle w:val="BodyText"/>
        <w:bidi w:val="0"/>
        <w:spacing w:before="0" w:after="283"/>
        <w:jc w:val="left"/>
        <w:rPr/>
      </w:pPr>
      <w:r>
        <w:rPr/>
        <w:t>desprezam o luxo: sobre um sujeito que levou uma vida</w:t>
      </w:r>
    </w:p>
    <w:p>
      <w:pPr>
        <w:pStyle w:val="BodyText"/>
        <w:bidi w:val="0"/>
        <w:spacing w:before="0" w:after="283"/>
        <w:jc w:val="left"/>
        <w:rPr/>
      </w:pPr>
      <w:r>
        <w:rPr/>
        <w:t>suntuosa, Sêneca escreveu: “Ele está em dívida com</w:t>
      </w:r>
    </w:p>
    <w:p>
      <w:pPr>
        <w:pStyle w:val="BodyText"/>
        <w:bidi w:val="0"/>
        <w:spacing w:before="0" w:after="283"/>
        <w:jc w:val="left"/>
        <w:rPr/>
      </w:pPr>
      <w:r>
        <w:rPr/>
        <w:t>alguém, seja com outra pessoa, seja com o destino.”a</w:t>
      </w:r>
    </w:p>
    <w:p>
      <w:pPr>
        <w:pStyle w:val="BodyText"/>
        <w:bidi w:val="0"/>
        <w:spacing w:before="0" w:after="283"/>
        <w:jc w:val="left"/>
        <w:rPr/>
      </w:pPr>
      <w:r>
        <w:rPr/>
        <w:t>Visto dessa forma, o estoicismo torna-se pura robustez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— </w:t>
      </w:r>
      <w:r>
        <w:rPr/>
        <w:t>pois alcançar um estado de imunidade diante das</w:t>
      </w:r>
    </w:p>
    <w:p>
      <w:pPr>
        <w:pStyle w:val="BodyText"/>
        <w:bidi w:val="0"/>
        <w:spacing w:before="0" w:after="283"/>
        <w:jc w:val="left"/>
        <w:rPr/>
      </w:pPr>
      <w:r>
        <w:rPr/>
        <w:t>circunstâncias externas, boas ou más, e uma ausência de</w:t>
      </w:r>
    </w:p>
    <w:p>
      <w:pPr>
        <w:pStyle w:val="BodyText"/>
        <w:bidi w:val="0"/>
        <w:spacing w:before="0" w:after="283"/>
        <w:jc w:val="left"/>
        <w:rPr/>
      </w:pPr>
      <w:r>
        <w:rPr/>
        <w:t>fragilidade diante de decisões do destino, é robustez.</w:t>
      </w:r>
    </w:p>
    <w:p>
      <w:pPr>
        <w:pStyle w:val="BodyText"/>
        <w:bidi w:val="0"/>
        <w:spacing w:before="0" w:after="283"/>
        <w:jc w:val="left"/>
        <w:rPr/>
      </w:pPr>
      <w:r>
        <w:rPr/>
        <w:t>Eventos aleatórios não nos afetarão de maneira alguma</w:t>
      </w:r>
    </w:p>
    <w:p>
      <w:pPr>
        <w:pStyle w:val="BodyText"/>
        <w:bidi w:val="0"/>
        <w:spacing w:before="0" w:after="283"/>
        <w:jc w:val="left"/>
        <w:rPr/>
      </w:pPr>
      <w:r>
        <w:rPr/>
        <w:t>(somos fortes demais para ser derrotados, e nem um</w:t>
      </w:r>
    </w:p>
    <w:p>
      <w:pPr>
        <w:pStyle w:val="BodyText"/>
        <w:bidi w:val="0"/>
        <w:spacing w:before="0" w:after="283"/>
        <w:jc w:val="left"/>
        <w:rPr/>
      </w:pPr>
      <w:r>
        <w:rPr/>
        <w:t>pouco gananciosos para desfrutar das vantagens), e,</w:t>
      </w:r>
    </w:p>
    <w:p>
      <w:pPr>
        <w:pStyle w:val="BodyText"/>
        <w:bidi w:val="0"/>
        <w:spacing w:before="0" w:after="283"/>
        <w:jc w:val="left"/>
        <w:rPr/>
      </w:pPr>
      <w:r>
        <w:rPr/>
        <w:t>portanto, permanecemos na coluna do meio da Tríade.</w:t>
      </w:r>
    </w:p>
    <w:p>
      <w:pPr>
        <w:pStyle w:val="BodyText"/>
        <w:bidi w:val="0"/>
        <w:spacing w:before="0" w:after="283"/>
        <w:jc w:val="left"/>
        <w:rPr/>
      </w:pPr>
      <w:r>
        <w:rPr/>
        <w:t>O que depreendemos da leitura direta de Sêneca, e</w:t>
      </w:r>
    </w:p>
    <w:p>
      <w:pPr>
        <w:pStyle w:val="BodyText"/>
        <w:bidi w:val="0"/>
        <w:spacing w:before="0" w:after="283"/>
        <w:jc w:val="left"/>
        <w:rPr/>
      </w:pPr>
      <w:r>
        <w:rPr/>
        <w:t>não por seus críticos, é uma história diferente. A versão</w:t>
      </w:r>
    </w:p>
    <w:p>
      <w:pPr>
        <w:pStyle w:val="BodyText"/>
        <w:bidi w:val="0"/>
        <w:spacing w:before="0" w:after="283"/>
        <w:jc w:val="left"/>
        <w:rPr/>
      </w:pPr>
      <w:r>
        <w:rPr/>
        <w:t>de Sêneca desse estoicismo é a antifragilidade em</w:t>
      </w:r>
    </w:p>
    <w:p>
      <w:pPr>
        <w:pStyle w:val="BodyText"/>
        <w:bidi w:val="0"/>
        <w:spacing w:before="0" w:after="283"/>
        <w:jc w:val="left"/>
        <w:rPr/>
      </w:pPr>
      <w:r>
        <w:rPr/>
        <w:t>função do destino. Nenhuma desvantagem diante da</w:t>
      </w:r>
    </w:p>
    <w:p>
      <w:pPr>
        <w:pStyle w:val="BodyText"/>
        <w:bidi w:val="0"/>
        <w:spacing w:before="0" w:after="283"/>
        <w:jc w:val="left"/>
        <w:rPr/>
      </w:pPr>
      <w:r>
        <w:rPr/>
        <w:t>Dona Sorte, mas muitas vantagens.</w:t>
      </w:r>
    </w:p>
    <w:p>
      <w:pPr>
        <w:pStyle w:val="BodyText"/>
        <w:bidi w:val="0"/>
        <w:spacing w:before="0" w:after="283"/>
        <w:jc w:val="left"/>
        <w:rPr/>
      </w:pPr>
      <w:r>
        <w:rPr/>
        <w:t>A bem da verdade, o objetivo de Sêneca em seus</w:t>
      </w:r>
    </w:p>
    <w:p>
      <w:pPr>
        <w:pStyle w:val="BodyText"/>
        <w:bidi w:val="0"/>
        <w:spacing w:before="0" w:after="283"/>
        <w:jc w:val="left"/>
        <w:rPr/>
      </w:pPr>
      <w:r>
        <w:rPr/>
        <w:t>escritos era filosófico, tentando manter-se fiel à tradição</w:t>
      </w:r>
    </w:p>
    <w:p>
      <w:pPr>
        <w:pStyle w:val="BodyText"/>
        <w:bidi w:val="0"/>
        <w:spacing w:before="0" w:after="283"/>
        <w:jc w:val="left"/>
        <w:rPr/>
      </w:pPr>
      <w:r>
        <w:rPr/>
        <w:t>estoica, conforme descrita anteriormente: não se</w:t>
      </w:r>
    </w:p>
    <w:p>
      <w:pPr>
        <w:pStyle w:val="BodyText"/>
        <w:bidi w:val="0"/>
        <w:spacing w:before="0" w:after="283"/>
        <w:jc w:val="left"/>
        <w:rPr/>
      </w:pPr>
      <w:r>
        <w:rPr/>
        <w:t>supunha que o estoicismo versasse sobre ganhos e</w:t>
      </w:r>
    </w:p>
    <w:p>
      <w:pPr>
        <w:pStyle w:val="BodyText"/>
        <w:bidi w:val="0"/>
        <w:spacing w:before="0" w:after="283"/>
        <w:jc w:val="left"/>
        <w:rPr/>
      </w:pPr>
      <w:r>
        <w:rPr/>
        <w:t>benefícios, e, por isso, no papel, ele não se aproximava</w:t>
      </w:r>
    </w:p>
    <w:p>
      <w:pPr>
        <w:pStyle w:val="BodyText"/>
        <w:bidi w:val="0"/>
        <w:spacing w:before="0" w:after="283"/>
        <w:jc w:val="left"/>
        <w:rPr/>
      </w:pPr>
      <w:r>
        <w:rPr/>
        <w:t>da antifragilidade, atendo-se ao senso de controle sobre</w:t>
      </w:r>
    </w:p>
    <w:p>
      <w:pPr>
        <w:pStyle w:val="BodyText"/>
        <w:bidi w:val="0"/>
        <w:spacing w:before="0" w:after="283"/>
        <w:jc w:val="left"/>
        <w:rPr/>
      </w:pPr>
      <w:r>
        <w:rPr/>
        <w:t>o próprio destino e à redução da fragilidade psicológica.</w:t>
      </w:r>
    </w:p>
    <w:p>
      <w:pPr>
        <w:pStyle w:val="BodyText"/>
        <w:bidi w:val="0"/>
        <w:spacing w:before="0" w:after="283"/>
        <w:jc w:val="left"/>
        <w:rPr/>
      </w:pPr>
      <w:r>
        <w:rPr/>
        <w:t>Mas há algo que os críticos negligenciaram</w:t>
      </w:r>
    </w:p>
    <w:p>
      <w:pPr>
        <w:pStyle w:val="BodyText"/>
        <w:bidi w:val="0"/>
        <w:spacing w:before="0" w:after="283"/>
        <w:jc w:val="left"/>
        <w:rPr/>
      </w:pPr>
      <w:r>
        <w:rPr/>
        <w:t>completamente. Se a riqueza é um fardo tão pesado e,</w:t>
      </w:r>
    </w:p>
    <w:p>
      <w:pPr>
        <w:pStyle w:val="BodyText"/>
        <w:bidi w:val="0"/>
        <w:ind w:hanging="0" w:left="0" w:right="0"/>
        <w:jc w:val="left"/>
        <w:rPr/>
      </w:pPr>
      <w:r>
        <w:rPr/>
        <w:t>ao mesmo tempo, desnecessário, qual é o sentido de se</w:t>
      </w:r>
    </w:p>
    <w:p>
      <w:pPr>
        <w:pStyle w:val="BodyText"/>
        <w:bidi w:val="0"/>
        <w:spacing w:before="0" w:after="283"/>
        <w:jc w:val="left"/>
        <w:rPr/>
      </w:pPr>
      <w:r>
        <w:rPr/>
        <w:t>tê-la? Por que Sêneca a mantinha?</w:t>
      </w:r>
    </w:p>
    <w:p>
      <w:pPr>
        <w:pStyle w:val="BodyText"/>
        <w:bidi w:val="0"/>
        <w:spacing w:before="0" w:after="283"/>
        <w:jc w:val="left"/>
        <w:rPr/>
      </w:pPr>
      <w:r>
        <w:rPr/>
        <w:t>Como afirmei a respeito dos psicólogos no Capítulo 2,</w:t>
      </w:r>
    </w:p>
    <w:p>
      <w:pPr>
        <w:pStyle w:val="BodyText"/>
        <w:bidi w:val="0"/>
        <w:spacing w:before="0" w:after="283"/>
        <w:jc w:val="left"/>
        <w:rPr/>
      </w:pPr>
      <w:r>
        <w:rPr/>
        <w:t>que ignoram o crescimento pós-traumático ao olhar</w:t>
      </w:r>
    </w:p>
    <w:p>
      <w:pPr>
        <w:pStyle w:val="BodyText"/>
        <w:bidi w:val="0"/>
        <w:spacing w:before="0" w:after="283"/>
        <w:jc w:val="left"/>
        <w:rPr/>
      </w:pPr>
      <w:r>
        <w:rPr/>
        <w:t>apenas para o dano pós-traumático, os intelectuais têm</w:t>
      </w:r>
    </w:p>
    <w:p>
      <w:pPr>
        <w:pStyle w:val="BodyText"/>
        <w:bidi w:val="0"/>
        <w:spacing w:before="0" w:after="283"/>
        <w:jc w:val="left"/>
        <w:rPr/>
      </w:pPr>
      <w:r>
        <w:rPr/>
        <w:t>esse comportamento refratário à antifragilidade — para</w:t>
      </w:r>
    </w:p>
    <w:p>
      <w:pPr>
        <w:pStyle w:val="BodyText"/>
        <w:bidi w:val="0"/>
        <w:spacing w:before="0" w:after="283"/>
        <w:jc w:val="left"/>
        <w:rPr/>
      </w:pPr>
      <w:r>
        <w:rPr/>
        <w:t>eles, o mundo tende a parar na robustez. Não sei do que</w:t>
      </w:r>
    </w:p>
    <w:p>
      <w:pPr>
        <w:pStyle w:val="BodyText"/>
        <w:bidi w:val="0"/>
        <w:spacing w:before="0" w:after="283"/>
        <w:jc w:val="left"/>
        <w:rPr/>
      </w:pPr>
      <w:r>
        <w:rPr/>
        <w:t>se trata, mas eles não gostam dela. Isso fez com que</w:t>
      </w:r>
    </w:p>
    <w:p>
      <w:pPr>
        <w:pStyle w:val="BodyText"/>
        <w:bidi w:val="0"/>
        <w:spacing w:before="0" w:after="283"/>
        <w:jc w:val="left"/>
        <w:rPr/>
      </w:pPr>
      <w:r>
        <w:rPr/>
        <w:t>evitassem considerar que Sêneca estava à procura das</w:t>
      </w:r>
    </w:p>
    <w:p>
      <w:pPr>
        <w:pStyle w:val="BodyText"/>
        <w:bidi w:val="0"/>
        <w:spacing w:before="0" w:after="283"/>
        <w:jc w:val="left"/>
        <w:rPr/>
      </w:pPr>
      <w:r>
        <w:rPr/>
        <w:t>vantagens do destino, e não há nada de errado nisso.</w:t>
      </w:r>
    </w:p>
    <w:p>
      <w:pPr>
        <w:pStyle w:val="BodyText"/>
        <w:bidi w:val="0"/>
        <w:spacing w:before="0" w:after="283"/>
        <w:jc w:val="left"/>
        <w:rPr/>
      </w:pPr>
      <w:r>
        <w:rPr/>
        <w:t>Vamos, primeiro, aprender com o grande mestre como</w:t>
      </w:r>
    </w:p>
    <w:p>
      <w:pPr>
        <w:pStyle w:val="BodyText"/>
        <w:bidi w:val="0"/>
        <w:spacing w:before="0" w:after="283"/>
        <w:jc w:val="left"/>
        <w:rPr/>
      </w:pPr>
      <w:r>
        <w:rPr/>
        <w:t>ele defendeu a atenuação das desvantagens, a</w:t>
      </w:r>
    </w:p>
    <w:p>
      <w:pPr>
        <w:pStyle w:val="BodyText"/>
        <w:bidi w:val="0"/>
        <w:spacing w:before="0" w:after="283"/>
        <w:jc w:val="left"/>
        <w:rPr/>
      </w:pPr>
      <w:r>
        <w:rPr/>
        <w:t>mensagem padrão dos estoicos — robustez, proteção</w:t>
      </w:r>
    </w:p>
    <w:p>
      <w:pPr>
        <w:pStyle w:val="BodyText"/>
        <w:bidi w:val="0"/>
        <w:spacing w:before="0" w:after="283"/>
        <w:jc w:val="left"/>
        <w:rPr/>
      </w:pPr>
      <w:r>
        <w:rPr/>
        <w:t>contra danos causados pelas emoções, como afastar-se</w:t>
      </w:r>
    </w:p>
    <w:p>
      <w:pPr>
        <w:pStyle w:val="BodyText"/>
        <w:bidi w:val="0"/>
        <w:spacing w:before="0" w:after="283"/>
        <w:jc w:val="left"/>
        <w:rPr/>
      </w:pPr>
      <w:r>
        <w:rPr/>
        <w:t>da primeira coluna da Tríade, esse tipo de coisa. Na</w:t>
      </w:r>
    </w:p>
    <w:p>
      <w:pPr>
        <w:pStyle w:val="BodyText"/>
        <w:bidi w:val="0"/>
        <w:spacing w:before="0" w:after="283"/>
        <w:jc w:val="left"/>
        <w:rPr/>
      </w:pPr>
      <w:r>
        <w:rPr/>
        <w:t>segunda etapa, mostraremos como ele, de fato, propôs a</w:t>
      </w:r>
    </w:p>
    <w:p>
      <w:pPr>
        <w:pStyle w:val="BodyText"/>
        <w:bidi w:val="0"/>
        <w:spacing w:before="0" w:after="283"/>
        <w:jc w:val="left"/>
        <w:rPr/>
      </w:pPr>
      <w:r>
        <w:rPr/>
        <w:t>antifragilidade. E, por último, universalizaremos seu</w:t>
      </w:r>
    </w:p>
    <w:p>
      <w:pPr>
        <w:pStyle w:val="BodyText"/>
        <w:bidi w:val="0"/>
        <w:spacing w:before="0" w:after="283"/>
        <w:jc w:val="left"/>
        <w:rPr/>
      </w:pPr>
      <w:r>
        <w:rPr/>
        <w:t>artifício para chegar a um método genérico de detecção</w:t>
      </w:r>
    </w:p>
    <w:p>
      <w:pPr>
        <w:pStyle w:val="BodyText"/>
        <w:bidi w:val="0"/>
        <w:spacing w:before="0" w:after="283"/>
        <w:jc w:val="left"/>
        <w:rPr/>
      </w:pPr>
      <w:r>
        <w:rPr/>
        <w:t>da antifragilidade, nos Capítulos 18 e 19.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O robustecimento emocional do estoicismo</w:t>
      </w:r>
    </w:p>
    <w:p>
      <w:pPr>
        <w:pStyle w:val="BodyText"/>
        <w:bidi w:val="0"/>
        <w:spacing w:before="0" w:after="283"/>
        <w:jc w:val="left"/>
        <w:rPr/>
      </w:pPr>
      <w:r>
        <w:rPr/>
        <w:t>O sucesso traz consigo uma assimetria: há muito mais a</w:t>
      </w:r>
    </w:p>
    <w:p>
      <w:pPr>
        <w:pStyle w:val="BodyText"/>
        <w:bidi w:val="0"/>
        <w:spacing w:before="0" w:after="283"/>
        <w:jc w:val="left"/>
        <w:rPr/>
      </w:pPr>
      <w:r>
        <w:rPr/>
        <w:t>perder do que a ganhar. O indivíduo fica, portanto, frágil.</w:t>
      </w:r>
    </w:p>
    <w:p>
      <w:pPr>
        <w:pStyle w:val="BodyText"/>
        <w:bidi w:val="0"/>
        <w:spacing w:before="0" w:after="283"/>
        <w:jc w:val="left"/>
        <w:rPr/>
      </w:pPr>
      <w:r>
        <w:rPr/>
        <w:t>Voltemos à história de espada de Dâmocles. Não há boas</w:t>
      </w:r>
    </w:p>
    <w:p>
      <w:pPr>
        <w:pStyle w:val="BodyText"/>
        <w:bidi w:val="0"/>
        <w:spacing w:before="0" w:after="283"/>
        <w:jc w:val="left"/>
        <w:rPr/>
      </w:pPr>
      <w:r>
        <w:rPr/>
        <w:t>notícias a caminho, apenas uma série de más notícias à</w:t>
      </w:r>
    </w:p>
    <w:p>
      <w:pPr>
        <w:pStyle w:val="BodyText"/>
        <w:bidi w:val="0"/>
        <w:spacing w:before="0" w:after="283"/>
        <w:jc w:val="left"/>
        <w:rPr/>
      </w:pPr>
      <w:r>
        <w:rPr/>
        <w:t>nossa espera. Quando alguém enriquece, o sofrimento</w:t>
      </w:r>
    </w:p>
    <w:p>
      <w:pPr>
        <w:pStyle w:val="BodyText"/>
        <w:bidi w:val="0"/>
        <w:spacing w:before="0" w:after="283"/>
        <w:jc w:val="left"/>
        <w:rPr/>
      </w:pPr>
      <w:r>
        <w:rPr/>
        <w:t>diante da possibilidade de perder a fortuna excede o</w:t>
      </w:r>
    </w:p>
    <w:p>
      <w:pPr>
        <w:pStyle w:val="BodyText"/>
        <w:bidi w:val="0"/>
        <w:spacing w:before="0" w:after="283"/>
        <w:jc w:val="left"/>
        <w:rPr/>
      </w:pPr>
      <w:r>
        <w:rPr/>
        <w:t>ganho emocional obtido com aquela riqueza, de modo</w:t>
      </w:r>
    </w:p>
    <w:p>
      <w:pPr>
        <w:pStyle w:val="BodyText"/>
        <w:bidi w:val="0"/>
        <w:spacing w:before="0" w:after="283"/>
        <w:jc w:val="left"/>
        <w:rPr/>
      </w:pPr>
      <w:r>
        <w:rPr/>
        <w:t>que o indivíduo passa a viver sob contínuo risco</w:t>
      </w:r>
    </w:p>
    <w:p>
      <w:pPr>
        <w:pStyle w:val="BodyText"/>
        <w:bidi w:val="0"/>
        <w:spacing w:before="0" w:after="283"/>
        <w:jc w:val="left"/>
        <w:rPr/>
      </w:pPr>
      <w:r>
        <w:rPr/>
        <w:t>emocional. Uma pessoa rica fica presa aos seus bens</w:t>
      </w:r>
    </w:p>
    <w:p>
      <w:pPr>
        <w:pStyle w:val="BodyText"/>
        <w:bidi w:val="0"/>
        <w:ind w:hanging="0" w:left="0" w:right="0"/>
        <w:jc w:val="left"/>
        <w:rPr/>
      </w:pPr>
      <w:r>
        <w:rPr/>
        <w:t>materiais, que começam a tomar conta dela,</w:t>
      </w:r>
    </w:p>
    <w:p>
      <w:pPr>
        <w:pStyle w:val="BodyText"/>
        <w:bidi w:val="0"/>
        <w:spacing w:before="0" w:after="283"/>
        <w:jc w:val="left"/>
        <w:rPr/>
      </w:pPr>
      <w:r>
        <w:rPr/>
        <w:t>perturbando seu sono durante a noite, aumentando a</w:t>
      </w:r>
    </w:p>
    <w:p>
      <w:pPr>
        <w:pStyle w:val="BodyText"/>
        <w:bidi w:val="0"/>
        <w:spacing w:before="0" w:after="283"/>
        <w:jc w:val="left"/>
        <w:rPr/>
      </w:pPr>
      <w:r>
        <w:rPr/>
        <w:t>concentração sérica de seus hormônios de estresse,</w:t>
      </w:r>
    </w:p>
    <w:p>
      <w:pPr>
        <w:pStyle w:val="BodyText"/>
        <w:bidi w:val="0"/>
        <w:spacing w:before="0" w:after="283"/>
        <w:jc w:val="left"/>
        <w:rPr/>
      </w:pPr>
      <w:r>
        <w:rPr/>
        <w:t>diminuindo seu senso de humor e, talvez, até ensejando</w:t>
      </w:r>
    </w:p>
    <w:p>
      <w:pPr>
        <w:pStyle w:val="BodyText"/>
        <w:bidi w:val="0"/>
        <w:spacing w:before="0" w:after="283"/>
        <w:jc w:val="left"/>
        <w:rPr/>
      </w:pPr>
      <w:r>
        <w:rPr/>
        <w:t>o crescimento de pelos na ponta do nariz e enfermidades</w:t>
      </w:r>
    </w:p>
    <w:p>
      <w:pPr>
        <w:pStyle w:val="BodyText"/>
        <w:bidi w:val="0"/>
        <w:spacing w:before="0" w:after="283"/>
        <w:jc w:val="left"/>
        <w:rPr/>
      </w:pPr>
      <w:r>
        <w:rPr/>
        <w:t>similares. Sêneca percebeu que os bens materiais</w:t>
      </w:r>
    </w:p>
    <w:p>
      <w:pPr>
        <w:pStyle w:val="BodyText"/>
        <w:bidi w:val="0"/>
        <w:spacing w:before="0" w:after="283"/>
        <w:jc w:val="left"/>
        <w:rPr/>
      </w:pPr>
      <w:r>
        <w:rPr/>
        <w:t>traziam-nos preocupações acerca dos riscos da perda,</w:t>
      </w:r>
    </w:p>
    <w:p>
      <w:pPr>
        <w:pStyle w:val="BodyText"/>
        <w:bidi w:val="0"/>
        <w:spacing w:before="0" w:after="283"/>
        <w:jc w:val="left"/>
        <w:rPr/>
      </w:pPr>
      <w:r>
        <w:rPr/>
        <w:t>funcionando, assim, como um castigo, já que</w:t>
      </w:r>
    </w:p>
    <w:p>
      <w:pPr>
        <w:pStyle w:val="BodyText"/>
        <w:bidi w:val="0"/>
        <w:spacing w:before="0" w:after="283"/>
        <w:jc w:val="left"/>
        <w:rPr/>
      </w:pPr>
      <w:r>
        <w:rPr/>
        <w:t>dependemos desses bens. Muitas vantagens, nenhuma</w:t>
      </w:r>
    </w:p>
    <w:p>
      <w:pPr>
        <w:pStyle w:val="BodyText"/>
        <w:bidi w:val="0"/>
        <w:spacing w:before="0" w:after="283"/>
        <w:jc w:val="left"/>
        <w:rPr/>
      </w:pPr>
      <w:r>
        <w:rPr/>
        <w:t>desvantagem. E ainda mais: a dependência das</w:t>
      </w:r>
    </w:p>
    <w:p>
      <w:pPr>
        <w:pStyle w:val="BodyText"/>
        <w:bidi w:val="0"/>
        <w:spacing w:before="0" w:after="283"/>
        <w:jc w:val="left"/>
        <w:rPr/>
      </w:pPr>
      <w:r>
        <w:rPr/>
        <w:t>circunstâncias — ou melhor, das emoções que surgem</w:t>
      </w:r>
    </w:p>
    <w:p>
      <w:pPr>
        <w:pStyle w:val="BodyText"/>
        <w:bidi w:val="0"/>
        <w:spacing w:before="0" w:after="283"/>
        <w:jc w:val="left"/>
        <w:rPr/>
      </w:pPr>
      <w:r>
        <w:rPr/>
        <w:t>com as circunstâncias — induz a uma forma de</w:t>
      </w:r>
    </w:p>
    <w:p>
      <w:pPr>
        <w:pStyle w:val="BodyText"/>
        <w:bidi w:val="0"/>
        <w:spacing w:before="0" w:after="283"/>
        <w:jc w:val="left"/>
        <w:rPr/>
      </w:pPr>
      <w:r>
        <w:rPr/>
        <w:t>escravidão.</w:t>
      </w:r>
    </w:p>
    <w:p>
      <w:pPr>
        <w:pStyle w:val="BodyText"/>
        <w:bidi w:val="0"/>
        <w:spacing w:before="0" w:after="283"/>
        <w:jc w:val="left"/>
        <w:rPr/>
      </w:pPr>
      <w:r>
        <w:rPr/>
        <w:t>A assimetria entre os efeitos do bem e do mal, entre</w:t>
      </w:r>
    </w:p>
    <w:p>
      <w:pPr>
        <w:pStyle w:val="BodyText"/>
        <w:bidi w:val="0"/>
        <w:spacing w:before="0" w:after="283"/>
        <w:jc w:val="left"/>
        <w:rPr/>
      </w:pPr>
      <w:r>
        <w:rPr/>
        <w:t>benefícios e danos, era, certamente, familiar aos antigos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— </w:t>
      </w:r>
      <w:r>
        <w:rPr/>
        <w:t>encontrei uma explicação inicial em Lívio: “Os homens</w:t>
      </w:r>
    </w:p>
    <w:p>
      <w:pPr>
        <w:pStyle w:val="BodyText"/>
        <w:bidi w:val="0"/>
        <w:spacing w:before="0" w:after="283"/>
        <w:jc w:val="left"/>
        <w:rPr/>
      </w:pPr>
      <w:r>
        <w:rPr/>
        <w:t>são menos sensíveis ao prazer do que à dor” (segnius</w:t>
      </w:r>
    </w:p>
    <w:p>
      <w:pPr>
        <w:pStyle w:val="BodyText"/>
        <w:bidi w:val="0"/>
        <w:spacing w:before="0" w:after="283"/>
        <w:jc w:val="left"/>
        <w:rPr/>
      </w:pPr>
      <w:r>
        <w:rPr/>
        <w:t>homines bona quam mala sentiunt), escreveu ele, meia</w:t>
      </w:r>
    </w:p>
    <w:p>
      <w:pPr>
        <w:pStyle w:val="BodyText"/>
        <w:bidi w:val="0"/>
        <w:spacing w:before="0" w:after="283"/>
        <w:jc w:val="left"/>
        <w:rPr/>
      </w:pPr>
      <w:r>
        <w:rPr/>
        <w:t>geração antes de Sêneca. Os antigos — principalmente</w:t>
      </w:r>
    </w:p>
    <w:p>
      <w:pPr>
        <w:pStyle w:val="BodyText"/>
        <w:bidi w:val="0"/>
        <w:spacing w:before="0" w:after="283"/>
        <w:jc w:val="left"/>
        <w:rPr/>
      </w:pPr>
      <w:r>
        <w:rPr/>
        <w:t>graças a Sêneca — estavam bem à frente dos psicólogos</w:t>
      </w:r>
    </w:p>
    <w:p>
      <w:pPr>
        <w:pStyle w:val="BodyText"/>
        <w:bidi w:val="0"/>
        <w:spacing w:before="0" w:after="283"/>
        <w:jc w:val="left"/>
        <w:rPr/>
      </w:pPr>
      <w:r>
        <w:rPr/>
        <w:t>modernos e dos teóricos da decisão ao estilo de Triffat,</w:t>
      </w:r>
    </w:p>
    <w:p>
      <w:pPr>
        <w:pStyle w:val="BodyText"/>
        <w:bidi w:val="0"/>
        <w:spacing w:before="0" w:after="283"/>
        <w:jc w:val="left"/>
        <w:rPr/>
      </w:pPr>
      <w:r>
        <w:rPr/>
        <w:t>responsáveis por teorias em torno da noção de “aversão</w:t>
      </w:r>
    </w:p>
    <w:p>
      <w:pPr>
        <w:pStyle w:val="BodyText"/>
        <w:bidi w:val="0"/>
        <w:spacing w:before="0" w:after="283"/>
        <w:jc w:val="left"/>
        <w:rPr/>
      </w:pPr>
      <w:r>
        <w:rPr/>
        <w:t>ao risco (ou à perda)”; os antigos eram mais profundos,</w:t>
      </w:r>
    </w:p>
    <w:p>
      <w:pPr>
        <w:pStyle w:val="BodyText"/>
        <w:bidi w:val="0"/>
        <w:spacing w:before="0" w:after="283"/>
        <w:jc w:val="left"/>
        <w:rPr/>
      </w:pPr>
      <w:r>
        <w:rPr/>
        <w:t>mais práticos, ao mesmo tempo que transcendiam à</w:t>
      </w:r>
    </w:p>
    <w:p>
      <w:pPr>
        <w:pStyle w:val="BodyText"/>
        <w:bidi w:val="0"/>
        <w:spacing w:before="0" w:after="283"/>
        <w:jc w:val="left"/>
        <w:rPr/>
      </w:pPr>
      <w:r>
        <w:rPr/>
        <w:t>terapia comum.</w:t>
      </w:r>
    </w:p>
    <w:p>
      <w:pPr>
        <w:pStyle w:val="BodyText"/>
        <w:bidi w:val="0"/>
        <w:spacing w:before="0" w:after="283"/>
        <w:jc w:val="left"/>
        <w:rPr/>
      </w:pPr>
      <w:r>
        <w:rPr/>
        <w:t>Deixem-me reformular isso com exemplos</w:t>
      </w:r>
    </w:p>
    <w:p>
      <w:pPr>
        <w:pStyle w:val="BodyText"/>
        <w:bidi w:val="0"/>
        <w:spacing w:before="0" w:after="283"/>
        <w:jc w:val="left"/>
        <w:rPr/>
      </w:pPr>
      <w:r>
        <w:rPr/>
        <w:t>contemporâneos. Considere que alguém tenha muito a</w:t>
      </w:r>
    </w:p>
    <w:p>
      <w:pPr>
        <w:pStyle w:val="BodyText"/>
        <w:bidi w:val="0"/>
        <w:spacing w:before="0" w:after="283"/>
        <w:jc w:val="left"/>
        <w:rPr/>
      </w:pPr>
      <w:r>
        <w:rPr/>
        <w:t>perder e pouco a ganhar. Se uma quantidade extra de</w:t>
      </w:r>
    </w:p>
    <w:p>
      <w:pPr>
        <w:pStyle w:val="BodyText"/>
        <w:bidi w:val="0"/>
        <w:spacing w:before="0" w:after="283"/>
        <w:jc w:val="left"/>
        <w:rPr/>
      </w:pPr>
      <w:r>
        <w:rPr/>
        <w:t>riqueza, digamos, mil shekels fenícios, não significar um</w:t>
      </w:r>
    </w:p>
    <w:p>
      <w:pPr>
        <w:pStyle w:val="BodyText"/>
        <w:bidi w:val="0"/>
        <w:spacing w:before="0" w:after="283"/>
        <w:jc w:val="left"/>
        <w:rPr/>
      </w:pPr>
      <w:r>
        <w:rPr/>
        <w:t>benefício, mas a perda de um montante equivalente</w:t>
      </w:r>
    </w:p>
    <w:p>
      <w:pPr>
        <w:pStyle w:val="BodyText"/>
        <w:bidi w:val="0"/>
        <w:spacing w:before="0" w:after="283"/>
        <w:jc w:val="left"/>
        <w:rPr/>
      </w:pPr>
      <w:r>
        <w:rPr/>
        <w:t>parecer um grande prejuízo, haverá uma assimetria. E</w:t>
      </w:r>
    </w:p>
    <w:p>
      <w:pPr>
        <w:pStyle w:val="BodyText"/>
        <w:bidi w:val="0"/>
        <w:ind w:hanging="0" w:left="0" w:right="0"/>
        <w:jc w:val="left"/>
        <w:rPr/>
      </w:pPr>
      <w:r>
        <w:rPr/>
        <w:t>não se trata de uma assimetria boa: esse indivíduo passa</w:t>
      </w:r>
    </w:p>
    <w:p>
      <w:pPr>
        <w:pStyle w:val="BodyText"/>
        <w:bidi w:val="0"/>
        <w:spacing w:before="0" w:after="283"/>
        <w:jc w:val="left"/>
        <w:rPr/>
      </w:pPr>
      <w:r>
        <w:rPr/>
        <w:t>a ser frágil.</w:t>
      </w:r>
    </w:p>
    <w:p>
      <w:pPr>
        <w:pStyle w:val="BodyText"/>
        <w:bidi w:val="0"/>
        <w:spacing w:before="0" w:after="283"/>
        <w:jc w:val="left"/>
        <w:rPr/>
      </w:pPr>
      <w:r>
        <w:rPr/>
        <w:t>O método prático de Sêneca para combater essa</w:t>
      </w:r>
    </w:p>
    <w:p>
      <w:pPr>
        <w:pStyle w:val="BodyText"/>
        <w:bidi w:val="0"/>
        <w:spacing w:before="0" w:after="283"/>
        <w:jc w:val="left"/>
        <w:rPr/>
      </w:pPr>
      <w:r>
        <w:rPr/>
        <w:t>fragilidade era fazer exercícios mentais para</w:t>
      </w:r>
    </w:p>
    <w:p>
      <w:pPr>
        <w:pStyle w:val="BodyText"/>
        <w:bidi w:val="0"/>
        <w:spacing w:before="0" w:after="283"/>
        <w:jc w:val="left"/>
        <w:rPr/>
      </w:pPr>
      <w:r>
        <w:rPr/>
        <w:t>desconsiderar os bens materiais, e, assim, quando</w:t>
      </w:r>
    </w:p>
    <w:p>
      <w:pPr>
        <w:pStyle w:val="BodyText"/>
        <w:bidi w:val="0"/>
        <w:spacing w:before="0" w:after="283"/>
        <w:jc w:val="left"/>
        <w:rPr/>
      </w:pPr>
      <w:r>
        <w:rPr/>
        <w:t>sobreviessem as perdas, o golpe não seria sentido —</w:t>
      </w:r>
    </w:p>
    <w:p>
      <w:pPr>
        <w:pStyle w:val="BodyText"/>
        <w:bidi w:val="0"/>
        <w:spacing w:before="0" w:after="283"/>
        <w:jc w:val="left"/>
        <w:rPr/>
      </w:pPr>
      <w:r>
        <w:rPr/>
        <w:t>uma maneira de recuperar a liberdade diante das</w:t>
      </w:r>
    </w:p>
    <w:p>
      <w:pPr>
        <w:pStyle w:val="BodyText"/>
        <w:bidi w:val="0"/>
        <w:spacing w:before="0" w:after="283"/>
        <w:jc w:val="left"/>
        <w:rPr/>
      </w:pPr>
      <w:r>
        <w:rPr/>
        <w:t>circunstâncias. Seria como fechar um contrato de seguro</w:t>
      </w:r>
    </w:p>
    <w:p>
      <w:pPr>
        <w:pStyle w:val="BodyText"/>
        <w:bidi w:val="0"/>
        <w:spacing w:before="0" w:after="283"/>
        <w:jc w:val="left"/>
        <w:rPr/>
      </w:pPr>
      <w:r>
        <w:rPr/>
        <w:t>contra perdas. Um exemplo é que Sêneca,</w:t>
      </w:r>
    </w:p>
    <w:p>
      <w:pPr>
        <w:pStyle w:val="BodyText"/>
        <w:bidi w:val="0"/>
        <w:spacing w:before="0" w:after="283"/>
        <w:jc w:val="left"/>
        <w:rPr/>
      </w:pPr>
      <w:r>
        <w:rPr/>
        <w:t>frequentemente, partia para suas viagens com quase os</w:t>
      </w:r>
    </w:p>
    <w:p>
      <w:pPr>
        <w:pStyle w:val="BodyText"/>
        <w:bidi w:val="0"/>
        <w:spacing w:before="0" w:after="283"/>
        <w:jc w:val="left"/>
        <w:rPr/>
      </w:pPr>
      <w:r>
        <w:rPr/>
        <w:t>mesmos pertences que teria se fosse um náufrago,</w:t>
      </w:r>
    </w:p>
    <w:p>
      <w:pPr>
        <w:pStyle w:val="BodyText"/>
        <w:bidi w:val="0"/>
        <w:spacing w:before="0" w:after="283"/>
        <w:jc w:val="left"/>
        <w:rPr/>
      </w:pPr>
      <w:r>
        <w:rPr/>
        <w:t>incluindo um cobertor para dormir no chão, pois</w:t>
      </w:r>
    </w:p>
    <w:p>
      <w:pPr>
        <w:pStyle w:val="BodyText"/>
        <w:bidi w:val="0"/>
        <w:spacing w:before="0" w:after="283"/>
        <w:jc w:val="left"/>
        <w:rPr/>
      </w:pPr>
      <w:r>
        <w:rPr/>
        <w:t>pousadas eram raras na época (embora seja preciso</w:t>
      </w:r>
    </w:p>
    <w:p>
      <w:pPr>
        <w:pStyle w:val="BodyText"/>
        <w:bidi w:val="0"/>
        <w:spacing w:before="0" w:after="283"/>
        <w:jc w:val="left"/>
        <w:rPr/>
      </w:pPr>
      <w:r>
        <w:rPr/>
        <w:t>especificar, para colocar as coisas no devido contexto,</w:t>
      </w:r>
    </w:p>
    <w:p>
      <w:pPr>
        <w:pStyle w:val="BodyText"/>
        <w:bidi w:val="0"/>
        <w:spacing w:before="0" w:after="283"/>
        <w:jc w:val="left"/>
        <w:rPr/>
      </w:pPr>
      <w:r>
        <w:rPr/>
        <w:t>que “apenas um ou dois escravos” o acompanhavam).</w:t>
      </w:r>
    </w:p>
    <w:p>
      <w:pPr>
        <w:pStyle w:val="BodyText"/>
        <w:bidi w:val="0"/>
        <w:spacing w:before="0" w:after="283"/>
        <w:jc w:val="left"/>
        <w:rPr/>
      </w:pPr>
      <w:r>
        <w:rPr/>
        <w:t>Para mostrar o quanto isso é eminentemente</w:t>
      </w:r>
    </w:p>
    <w:p>
      <w:pPr>
        <w:pStyle w:val="BodyText"/>
        <w:bidi w:val="0"/>
        <w:spacing w:before="0" w:after="283"/>
        <w:jc w:val="left"/>
        <w:rPr/>
      </w:pPr>
      <w:r>
        <w:rPr/>
        <w:t>moderno, revelarei, agora, como apliquei essa</w:t>
      </w:r>
    </w:p>
    <w:p>
      <w:pPr>
        <w:pStyle w:val="BodyText"/>
        <w:bidi w:val="0"/>
        <w:spacing w:before="0" w:after="283"/>
        <w:jc w:val="left"/>
        <w:rPr/>
      </w:pPr>
      <w:r>
        <w:rPr/>
        <w:t>característica do estoicismo para retomar o controle</w:t>
      </w:r>
    </w:p>
    <w:p>
      <w:pPr>
        <w:pStyle w:val="BodyText"/>
        <w:bidi w:val="0"/>
        <w:spacing w:before="0" w:after="283"/>
        <w:jc w:val="left"/>
        <w:rPr/>
      </w:pPr>
      <w:r>
        <w:rPr/>
        <w:t>psicológico sobre a aleatoriedade da vida. Sempre odiei</w:t>
      </w:r>
    </w:p>
    <w:p>
      <w:pPr>
        <w:pStyle w:val="BodyText"/>
        <w:bidi w:val="0"/>
        <w:spacing w:before="0" w:after="283"/>
        <w:jc w:val="left"/>
        <w:rPr/>
      </w:pPr>
      <w:r>
        <w:rPr/>
        <w:t>os empregos formais e a consequente submissão à</w:t>
      </w:r>
    </w:p>
    <w:p>
      <w:pPr>
        <w:pStyle w:val="BodyText"/>
        <w:bidi w:val="0"/>
        <w:spacing w:before="0" w:after="283"/>
        <w:jc w:val="left"/>
        <w:rPr/>
      </w:pPr>
      <w:r>
        <w:rPr/>
        <w:t>opinião arbitrária de outra pessoa, especialmente porque</w:t>
      </w:r>
    </w:p>
    <w:p>
      <w:pPr>
        <w:pStyle w:val="BodyText"/>
        <w:bidi w:val="0"/>
        <w:spacing w:before="0" w:after="283"/>
        <w:jc w:val="left"/>
        <w:rPr/>
      </w:pPr>
      <w:r>
        <w:rPr/>
        <w:t>quase tudo que é feito nas grandes corporações violenta</w:t>
      </w:r>
    </w:p>
    <w:p>
      <w:pPr>
        <w:pStyle w:val="BodyText"/>
        <w:bidi w:val="0"/>
        <w:spacing w:before="0" w:after="283"/>
        <w:jc w:val="left"/>
        <w:rPr/>
      </w:pPr>
      <w:r>
        <w:rPr/>
        <w:t>meu senso de ética. Por esse motivo, à exceção de um</w:t>
      </w:r>
    </w:p>
    <w:p>
      <w:pPr>
        <w:pStyle w:val="BodyText"/>
        <w:bidi w:val="0"/>
        <w:spacing w:before="0" w:after="283"/>
        <w:jc w:val="left"/>
        <w:rPr/>
      </w:pPr>
      <w:r>
        <w:rPr/>
        <w:t>período de oito anos, trabalho como autônomo. Mas,</w:t>
      </w:r>
    </w:p>
    <w:p>
      <w:pPr>
        <w:pStyle w:val="BodyText"/>
        <w:bidi w:val="0"/>
        <w:spacing w:before="0" w:after="283"/>
        <w:jc w:val="left"/>
        <w:rPr/>
      </w:pPr>
      <w:r>
        <w:rPr/>
        <w:t>antes disso, em meu último emprego, redigi minha carta</w:t>
      </w:r>
    </w:p>
    <w:p>
      <w:pPr>
        <w:pStyle w:val="BodyText"/>
        <w:bidi w:val="0"/>
        <w:spacing w:before="0" w:after="283"/>
        <w:jc w:val="left"/>
        <w:rPr/>
      </w:pPr>
      <w:r>
        <w:rPr/>
        <w:t>de demissão antes mesmo de assumir o novo cargo,</w:t>
      </w:r>
    </w:p>
    <w:p>
      <w:pPr>
        <w:pStyle w:val="BodyText"/>
        <w:bidi w:val="0"/>
        <w:spacing w:before="0" w:after="283"/>
        <w:jc w:val="left"/>
        <w:rPr/>
      </w:pPr>
      <w:r>
        <w:rPr/>
        <w:t>tranquei-a em uma gaveta e senti-me à vontade para</w:t>
      </w:r>
    </w:p>
    <w:p>
      <w:pPr>
        <w:pStyle w:val="BodyText"/>
        <w:bidi w:val="0"/>
        <w:spacing w:before="0" w:after="283"/>
        <w:jc w:val="left"/>
        <w:rPr/>
      </w:pPr>
      <w:r>
        <w:rPr/>
        <w:t>permanecer ali. Da mesma forma, quando trabalhava</w:t>
      </w:r>
    </w:p>
    <w:p>
      <w:pPr>
        <w:pStyle w:val="BodyText"/>
        <w:bidi w:val="0"/>
        <w:spacing w:before="0" w:after="283"/>
        <w:jc w:val="left"/>
        <w:rPr/>
      </w:pPr>
      <w:r>
        <w:rPr/>
        <w:t>como operador da Bolsa de Valores, profissão pródiga de</w:t>
      </w:r>
    </w:p>
    <w:p>
      <w:pPr>
        <w:pStyle w:val="BodyText"/>
        <w:bidi w:val="0"/>
        <w:spacing w:before="0" w:after="283"/>
        <w:jc w:val="left"/>
        <w:rPr/>
      </w:pPr>
      <w:r>
        <w:rPr/>
        <w:t>altas doses de aleatoriedade, com contínuos danos</w:t>
      </w:r>
    </w:p>
    <w:p>
      <w:pPr>
        <w:pStyle w:val="BodyText"/>
        <w:bidi w:val="0"/>
        <w:spacing w:before="0" w:after="283"/>
        <w:jc w:val="left"/>
        <w:rPr/>
      </w:pPr>
      <w:r>
        <w:rPr/>
        <w:t>psicológicos que abalam profundamente a alma, eu fazia</w:t>
      </w:r>
    </w:p>
    <w:p>
      <w:pPr>
        <w:pStyle w:val="BodyText"/>
        <w:bidi w:val="0"/>
        <w:spacing w:before="0" w:after="283"/>
        <w:jc w:val="left"/>
        <w:rPr/>
      </w:pPr>
      <w:r>
        <w:rPr/>
        <w:t>exercícios mentais para aceitar, todas as manhãs, que a</w:t>
      </w:r>
    </w:p>
    <w:p>
      <w:pPr>
        <w:pStyle w:val="BodyText"/>
        <w:bidi w:val="0"/>
        <w:ind w:hanging="0" w:left="0" w:right="0"/>
        <w:jc w:val="left"/>
        <w:rPr/>
      </w:pPr>
      <w:r>
        <w:rPr/>
        <w:t>pior coisa possível já havia acontecido — o resto do dia</w:t>
      </w:r>
    </w:p>
    <w:p>
      <w:pPr>
        <w:pStyle w:val="BodyText"/>
        <w:bidi w:val="0"/>
        <w:spacing w:before="0" w:after="283"/>
        <w:jc w:val="left"/>
        <w:rPr/>
      </w:pPr>
      <w:r>
        <w:rPr/>
        <w:t>seria um bônus. Na verdade, o método de me preparar</w:t>
      </w:r>
    </w:p>
    <w:p>
      <w:pPr>
        <w:pStyle w:val="BodyText"/>
        <w:bidi w:val="0"/>
        <w:spacing w:before="0" w:after="283"/>
        <w:jc w:val="left"/>
        <w:rPr/>
      </w:pPr>
      <w:r>
        <w:rPr/>
        <w:t>mentalmente “para o pior” tinha vantagens que iam</w:t>
      </w:r>
    </w:p>
    <w:p>
      <w:pPr>
        <w:pStyle w:val="BodyText"/>
        <w:bidi w:val="0"/>
        <w:spacing w:before="0" w:after="283"/>
        <w:jc w:val="left"/>
        <w:rPr/>
      </w:pPr>
      <w:r>
        <w:rPr/>
        <w:t>muito além das terapêuticas, já que me faziam assumir</w:t>
      </w:r>
    </w:p>
    <w:p>
      <w:pPr>
        <w:pStyle w:val="BodyText"/>
        <w:bidi w:val="0"/>
        <w:spacing w:before="0" w:after="283"/>
        <w:jc w:val="left"/>
        <w:rPr/>
      </w:pPr>
      <w:r>
        <w:rPr/>
        <w:t>certos riscos para os quais a pior das hipóteses era clara</w:t>
      </w:r>
    </w:p>
    <w:p>
      <w:pPr>
        <w:pStyle w:val="BodyText"/>
        <w:bidi w:val="0"/>
        <w:spacing w:before="0" w:after="283"/>
        <w:jc w:val="left"/>
        <w:rPr/>
      </w:pPr>
      <w:r>
        <w:rPr/>
        <w:t>e inequívoca, com desvantagens limitadas e conhecidas.</w:t>
      </w:r>
    </w:p>
    <w:p>
      <w:pPr>
        <w:pStyle w:val="BodyText"/>
        <w:bidi w:val="0"/>
        <w:spacing w:before="0" w:after="283"/>
        <w:jc w:val="left"/>
        <w:rPr/>
      </w:pPr>
      <w:r>
        <w:rPr/>
        <w:t>É difícil manter uma boa disciplina de anulação mental</w:t>
      </w:r>
    </w:p>
    <w:p>
      <w:pPr>
        <w:pStyle w:val="BodyText"/>
        <w:bidi w:val="0"/>
        <w:spacing w:before="0" w:after="283"/>
        <w:jc w:val="left"/>
        <w:rPr/>
      </w:pPr>
      <w:r>
        <w:rPr/>
        <w:t>quando tudo está correndo bem, mas estes são os</w:t>
      </w:r>
    </w:p>
    <w:p>
      <w:pPr>
        <w:pStyle w:val="BodyText"/>
        <w:bidi w:val="0"/>
        <w:spacing w:before="0" w:after="283"/>
        <w:jc w:val="left"/>
        <w:rPr/>
      </w:pPr>
      <w:r>
        <w:rPr/>
        <w:t>momentos em que a disciplina se faz ainda mais</w:t>
      </w:r>
    </w:p>
    <w:p>
      <w:pPr>
        <w:pStyle w:val="BodyText"/>
        <w:bidi w:val="0"/>
        <w:spacing w:before="0" w:after="283"/>
        <w:jc w:val="left"/>
        <w:rPr/>
      </w:pPr>
      <w:r>
        <w:rPr/>
        <w:t>necessária. Além disso, por vezes, faço minhas viagens</w:t>
      </w:r>
    </w:p>
    <w:p>
      <w:pPr>
        <w:pStyle w:val="BodyText"/>
        <w:bidi w:val="0"/>
        <w:spacing w:before="0" w:after="283"/>
        <w:jc w:val="left"/>
        <w:rPr/>
      </w:pPr>
      <w:r>
        <w:rPr/>
        <w:t>seguindo o estilo de Sêneca, em circunstâncias</w:t>
      </w:r>
    </w:p>
    <w:p>
      <w:pPr>
        <w:pStyle w:val="BodyText"/>
        <w:bidi w:val="0"/>
        <w:spacing w:before="0" w:after="283"/>
        <w:jc w:val="left"/>
        <w:rPr/>
      </w:pPr>
      <w:r>
        <w:rPr/>
        <w:t>incômodas (embora eu não vá acompanhado por “um ou</w:t>
      </w:r>
    </w:p>
    <w:p>
      <w:pPr>
        <w:pStyle w:val="BodyText"/>
        <w:bidi w:val="0"/>
        <w:spacing w:before="0" w:after="283"/>
        <w:jc w:val="left"/>
        <w:rPr/>
      </w:pPr>
      <w:r>
        <w:rPr/>
        <w:t>dois” escravos).</w:t>
      </w:r>
    </w:p>
    <w:p>
      <w:pPr>
        <w:pStyle w:val="BodyText"/>
        <w:bidi w:val="0"/>
        <w:spacing w:before="0" w:after="283"/>
        <w:jc w:val="left"/>
        <w:rPr/>
      </w:pPr>
      <w:r>
        <w:rPr/>
        <w:t>Uma vida inteligente compreende tal postura</w:t>
      </w:r>
    </w:p>
    <w:p>
      <w:pPr>
        <w:pStyle w:val="BodyText"/>
        <w:bidi w:val="0"/>
        <w:spacing w:before="0" w:after="283"/>
        <w:jc w:val="left"/>
        <w:rPr/>
      </w:pPr>
      <w:r>
        <w:rPr/>
        <w:t>emocional destinada a eliminar o golpe dos danos, que,</w:t>
      </w:r>
    </w:p>
    <w:p>
      <w:pPr>
        <w:pStyle w:val="BodyText"/>
        <w:bidi w:val="0"/>
        <w:spacing w:before="0" w:after="283"/>
        <w:jc w:val="left"/>
        <w:rPr/>
      </w:pPr>
      <w:r>
        <w:rPr/>
        <w:t>como vimos, é alcançada pela anulação mental dos bens</w:t>
      </w:r>
    </w:p>
    <w:p>
      <w:pPr>
        <w:pStyle w:val="BodyText"/>
        <w:bidi w:val="0"/>
        <w:spacing w:before="0" w:after="283"/>
        <w:jc w:val="left"/>
        <w:rPr/>
      </w:pPr>
      <w:r>
        <w:rPr/>
        <w:t>materiais, de modo a não se sofrer com as perdas. A</w:t>
      </w:r>
    </w:p>
    <w:p>
      <w:pPr>
        <w:pStyle w:val="BodyText"/>
        <w:bidi w:val="0"/>
        <w:spacing w:before="0" w:after="283"/>
        <w:jc w:val="left"/>
        <w:rPr/>
      </w:pPr>
      <w:r>
        <w:rPr/>
        <w:t>volatilidade do mundo já não nos afeta negativamente.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A domesticação das emoções</w:t>
      </w:r>
    </w:p>
    <w:p>
      <w:pPr>
        <w:pStyle w:val="BodyText"/>
        <w:bidi w:val="0"/>
        <w:spacing w:before="0" w:after="283"/>
        <w:jc w:val="left"/>
        <w:rPr/>
      </w:pPr>
      <w:r>
        <w:rPr/>
        <w:t>Visto dessa maneira, o estoicismo está relacionado à</w:t>
      </w:r>
    </w:p>
    <w:p>
      <w:pPr>
        <w:pStyle w:val="BodyText"/>
        <w:bidi w:val="0"/>
        <w:spacing w:before="0" w:after="283"/>
        <w:jc w:val="left"/>
        <w:rPr/>
      </w:pPr>
      <w:r>
        <w:rPr/>
        <w:t>domesticação, mas não necessariamente à eliminação</w:t>
      </w:r>
    </w:p>
    <w:p>
      <w:pPr>
        <w:pStyle w:val="BodyText"/>
        <w:bidi w:val="0"/>
        <w:spacing w:before="0" w:after="283"/>
        <w:jc w:val="left"/>
        <w:rPr/>
      </w:pPr>
      <w:r>
        <w:rPr/>
        <w:t>das emoções. Não se trata de transformar os seres</w:t>
      </w:r>
    </w:p>
    <w:p>
      <w:pPr>
        <w:pStyle w:val="BodyText"/>
        <w:bidi w:val="0"/>
        <w:spacing w:before="0" w:after="283"/>
        <w:jc w:val="left"/>
        <w:rPr/>
      </w:pPr>
      <w:r>
        <w:rPr/>
        <w:t>humanos em vegetais. Minha ideia do moderno sábio</w:t>
      </w:r>
    </w:p>
    <w:p>
      <w:pPr>
        <w:pStyle w:val="BodyText"/>
        <w:bidi w:val="0"/>
        <w:spacing w:before="0" w:after="283"/>
        <w:jc w:val="left"/>
        <w:rPr/>
      </w:pPr>
      <w:r>
        <w:rPr/>
        <w:t>estoico é alguém que transforma medo em prudência,</w:t>
      </w:r>
    </w:p>
    <w:p>
      <w:pPr>
        <w:pStyle w:val="BodyText"/>
        <w:bidi w:val="0"/>
        <w:spacing w:before="0" w:after="283"/>
        <w:jc w:val="left"/>
        <w:rPr/>
      </w:pPr>
      <w:r>
        <w:rPr/>
        <w:t>sofrimento em informação, erros em iniciação e desejo</w:t>
      </w:r>
    </w:p>
    <w:p>
      <w:pPr>
        <w:pStyle w:val="BodyText"/>
        <w:bidi w:val="0"/>
        <w:spacing w:before="0" w:after="283"/>
        <w:jc w:val="left"/>
        <w:rPr/>
      </w:pPr>
      <w:r>
        <w:rPr/>
        <w:t>em comprometimento.</w:t>
      </w:r>
    </w:p>
    <w:p>
      <w:pPr>
        <w:pStyle w:val="BodyText"/>
        <w:bidi w:val="0"/>
        <w:spacing w:before="0" w:after="283"/>
        <w:jc w:val="left"/>
        <w:rPr/>
      </w:pPr>
      <w:r>
        <w:rPr/>
        <w:t>Sêneca propõe um programa completo de treinamento</w:t>
      </w:r>
    </w:p>
    <w:p>
      <w:pPr>
        <w:pStyle w:val="BodyText"/>
        <w:bidi w:val="0"/>
        <w:spacing w:before="0" w:after="283"/>
        <w:jc w:val="left"/>
        <w:rPr/>
      </w:pPr>
      <w:r>
        <w:rPr/>
        <w:t>para lidar com a vida e usar adequadamente as emoções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— </w:t>
      </w:r>
      <w:r>
        <w:rPr/>
        <w:t>graças a pequenos, porém eficazes, artifícios. Um</w:t>
      </w:r>
    </w:p>
    <w:p>
      <w:pPr>
        <w:pStyle w:val="BodyText"/>
        <w:bidi w:val="0"/>
        <w:ind w:hanging="0" w:left="0" w:right="0"/>
        <w:jc w:val="left"/>
        <w:rPr/>
      </w:pPr>
      <w:r>
        <w:rPr/>
        <w:t>artifício, por exemplo, que um estoico romano usaria</w:t>
      </w:r>
    </w:p>
    <w:p>
      <w:pPr>
        <w:pStyle w:val="BodyText"/>
        <w:bidi w:val="0"/>
        <w:spacing w:before="0" w:after="283"/>
        <w:jc w:val="left"/>
        <w:rPr/>
      </w:pPr>
      <w:r>
        <w:rPr/>
        <w:t>para separar a raiva da ação legítima, e evitar cometer</w:t>
      </w:r>
    </w:p>
    <w:p>
      <w:pPr>
        <w:pStyle w:val="BodyText"/>
        <w:bidi w:val="0"/>
        <w:spacing w:before="0" w:after="283"/>
        <w:jc w:val="left"/>
        <w:rPr/>
      </w:pPr>
      <w:r>
        <w:rPr/>
        <w:t>um dano do qual poderia arrepender-se mais tarde, seria</w:t>
      </w:r>
    </w:p>
    <w:p>
      <w:pPr>
        <w:pStyle w:val="BodyText"/>
        <w:bidi w:val="0"/>
        <w:spacing w:before="0" w:after="283"/>
        <w:jc w:val="left"/>
        <w:rPr/>
      </w:pPr>
      <w:r>
        <w:rPr/>
        <w:t>esperar pelo menos um dia antes de açoitar um serviçal</w:t>
      </w:r>
    </w:p>
    <w:p>
      <w:pPr>
        <w:pStyle w:val="BodyText"/>
        <w:bidi w:val="0"/>
        <w:spacing w:before="0" w:after="283"/>
        <w:jc w:val="left"/>
        <w:rPr/>
      </w:pPr>
      <w:r>
        <w:rPr/>
        <w:t>que tivesse infringido alguma lei. Nós, modernos,</w:t>
      </w:r>
    </w:p>
    <w:p>
      <w:pPr>
        <w:pStyle w:val="BodyText"/>
        <w:bidi w:val="0"/>
        <w:spacing w:before="0" w:after="283"/>
        <w:jc w:val="left"/>
        <w:rPr/>
      </w:pPr>
      <w:r>
        <w:rPr/>
        <w:t>podemos não entender isso como particularmente</w:t>
      </w:r>
    </w:p>
    <w:p>
      <w:pPr>
        <w:pStyle w:val="BodyText"/>
        <w:bidi w:val="0"/>
        <w:spacing w:before="0" w:after="283"/>
        <w:jc w:val="left"/>
        <w:rPr/>
      </w:pPr>
      <w:r>
        <w:rPr/>
        <w:t>legítimo, mas basta compará-lo com o gesto do</w:t>
      </w:r>
    </w:p>
    <w:p>
      <w:pPr>
        <w:pStyle w:val="BodyText"/>
        <w:bidi w:val="0"/>
        <w:spacing w:before="0" w:after="283"/>
        <w:jc w:val="left"/>
        <w:rPr/>
      </w:pPr>
      <w:r>
        <w:rPr/>
        <w:t>imperador Adriano, até então considerado ponderado, de</w:t>
      </w:r>
    </w:p>
    <w:p>
      <w:pPr>
        <w:pStyle w:val="BodyText"/>
        <w:bidi w:val="0"/>
        <w:spacing w:before="0" w:after="283"/>
        <w:jc w:val="left"/>
        <w:rPr/>
      </w:pPr>
      <w:r>
        <w:rPr/>
        <w:t>esfaquear um escravo no olho durante um episódio de</w:t>
      </w:r>
    </w:p>
    <w:p>
      <w:pPr>
        <w:pStyle w:val="BodyText"/>
        <w:bidi w:val="0"/>
        <w:spacing w:before="0" w:after="283"/>
        <w:jc w:val="left"/>
        <w:rPr/>
      </w:pPr>
      <w:r>
        <w:rPr/>
        <w:t>fúria descontrolada. Quando sua raiva diminuiu e ele</w:t>
      </w:r>
    </w:p>
    <w:p>
      <w:pPr>
        <w:pStyle w:val="BodyText"/>
        <w:bidi w:val="0"/>
        <w:spacing w:before="0" w:after="283"/>
        <w:jc w:val="left"/>
        <w:rPr/>
      </w:pPr>
      <w:r>
        <w:rPr/>
        <w:t>sentiu o peso do remorso, o dano já era irreversível.</w:t>
      </w:r>
    </w:p>
    <w:p>
      <w:pPr>
        <w:pStyle w:val="BodyText"/>
        <w:bidi w:val="0"/>
        <w:spacing w:before="0" w:after="283"/>
        <w:jc w:val="left"/>
        <w:rPr/>
      </w:pPr>
      <w:r>
        <w:rPr/>
        <w:t>Sêneca também nos oferece um compêndio de feitos</w:t>
      </w:r>
    </w:p>
    <w:p>
      <w:pPr>
        <w:pStyle w:val="BodyText"/>
        <w:bidi w:val="0"/>
        <w:spacing w:before="0" w:after="283"/>
        <w:jc w:val="left"/>
        <w:rPr/>
      </w:pPr>
      <w:r>
        <w:rPr/>
        <w:t>sociais: investir em boas ações. As coisas podem ser</w:t>
      </w:r>
    </w:p>
    <w:p>
      <w:pPr>
        <w:pStyle w:val="BodyText"/>
        <w:bidi w:val="0"/>
        <w:spacing w:before="0" w:after="283"/>
        <w:jc w:val="left"/>
        <w:rPr/>
      </w:pPr>
      <w:r>
        <w:rPr/>
        <w:t>tiradas de nós — mas não as boas ações nem os atos de</w:t>
      </w:r>
    </w:p>
    <w:p>
      <w:pPr>
        <w:pStyle w:val="BodyText"/>
        <w:bidi w:val="0"/>
        <w:spacing w:before="0" w:after="283"/>
        <w:jc w:val="left"/>
        <w:rPr/>
      </w:pPr>
      <w:r>
        <w:rPr/>
        <w:t>virtude.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Como se tornar um mestre</w:t>
      </w:r>
    </w:p>
    <w:p>
      <w:pPr>
        <w:pStyle w:val="BodyText"/>
        <w:bidi w:val="0"/>
        <w:spacing w:before="0" w:after="283"/>
        <w:jc w:val="left"/>
        <w:rPr/>
      </w:pPr>
      <w:r>
        <w:rPr/>
        <w:t>Até aqui, a história é bem conhecida, e aprendemos a</w:t>
      </w:r>
    </w:p>
    <w:p>
      <w:pPr>
        <w:pStyle w:val="BodyText"/>
        <w:bidi w:val="0"/>
        <w:spacing w:before="0" w:after="283"/>
        <w:jc w:val="left"/>
        <w:rPr/>
      </w:pPr>
      <w:r>
        <w:rPr/>
        <w:t>nos mover da esquerda (frágil) para o centro (robusto) da</w:t>
      </w:r>
    </w:p>
    <w:p>
      <w:pPr>
        <w:pStyle w:val="BodyText"/>
        <w:bidi w:val="0"/>
        <w:spacing w:before="0" w:after="283"/>
        <w:jc w:val="left"/>
        <w:rPr/>
      </w:pPr>
      <w:r>
        <w:rPr/>
        <w:t>Tríade. Mas Sêneca foi além.</w:t>
      </w:r>
    </w:p>
    <w:p>
      <w:pPr>
        <w:pStyle w:val="BodyText"/>
        <w:bidi w:val="0"/>
        <w:spacing w:before="0" w:after="283"/>
        <w:jc w:val="left"/>
        <w:rPr/>
      </w:pPr>
      <w:r>
        <w:rPr/>
        <w:t>Ele afirmou que a riqueza é a escrava dos homens</w:t>
      </w:r>
    </w:p>
    <w:p>
      <w:pPr>
        <w:pStyle w:val="BodyText"/>
        <w:bidi w:val="0"/>
        <w:spacing w:before="0" w:after="283"/>
        <w:jc w:val="left"/>
        <w:rPr/>
      </w:pPr>
      <w:r>
        <w:rPr/>
        <w:t>sábios e a mestre dos tolos. Com isso, ele rompia, de</w:t>
      </w:r>
    </w:p>
    <w:p>
      <w:pPr>
        <w:pStyle w:val="BodyText"/>
        <w:bidi w:val="0"/>
        <w:spacing w:before="0" w:after="283"/>
        <w:jc w:val="left"/>
        <w:rPr/>
      </w:pPr>
      <w:r>
        <w:rPr/>
        <w:t>certo modo, com o suposto hábito estoico: ele</w:t>
      </w:r>
    </w:p>
    <w:p>
      <w:pPr>
        <w:pStyle w:val="BodyText"/>
        <w:bidi w:val="0"/>
        <w:spacing w:before="0" w:after="283"/>
        <w:jc w:val="left"/>
        <w:rPr/>
      </w:pPr>
      <w:r>
        <w:rPr/>
        <w:t>preservava as vantagens. Em minha opinião, se os</w:t>
      </w:r>
    </w:p>
    <w:p>
      <w:pPr>
        <w:pStyle w:val="BodyText"/>
        <w:bidi w:val="0"/>
        <w:spacing w:before="0" w:after="283"/>
        <w:jc w:val="left"/>
        <w:rPr/>
      </w:pPr>
      <w:r>
        <w:rPr/>
        <w:t>estoicos anteriores afirmaram preferir a pobreza à</w:t>
      </w:r>
    </w:p>
    <w:p>
      <w:pPr>
        <w:pStyle w:val="BodyText"/>
        <w:bidi w:val="0"/>
        <w:spacing w:before="0" w:after="283"/>
        <w:jc w:val="left"/>
        <w:rPr/>
      </w:pPr>
      <w:r>
        <w:rPr/>
        <w:t>riqueza, é preciso desconfiar de sua atitude, pois isso</w:t>
      </w:r>
    </w:p>
    <w:p>
      <w:pPr>
        <w:pStyle w:val="BodyText"/>
        <w:bidi w:val="0"/>
        <w:spacing w:before="0" w:after="283"/>
        <w:jc w:val="left"/>
        <w:rPr/>
      </w:pPr>
      <w:r>
        <w:rPr/>
        <w:t>pode ter sido apenas um mero discurso. Como quase</w:t>
      </w:r>
    </w:p>
    <w:p>
      <w:pPr>
        <w:pStyle w:val="BodyText"/>
        <w:bidi w:val="0"/>
        <w:spacing w:before="0" w:after="283"/>
        <w:jc w:val="left"/>
        <w:rPr/>
      </w:pPr>
      <w:r>
        <w:rPr/>
        <w:t>todos eram pobres, talvez tenham feito com que sua</w:t>
      </w:r>
    </w:p>
    <w:p>
      <w:pPr>
        <w:pStyle w:val="BodyText"/>
        <w:bidi w:val="0"/>
        <w:spacing w:before="0" w:after="283"/>
        <w:jc w:val="left"/>
        <w:rPr/>
      </w:pPr>
      <w:r>
        <w:rPr/>
        <w:t>narrativa se adaptasse às circunstâncias (veremos, com</w:t>
      </w:r>
    </w:p>
    <w:p>
      <w:pPr>
        <w:pStyle w:val="BodyText"/>
        <w:bidi w:val="0"/>
        <w:spacing w:before="0" w:after="283"/>
        <w:jc w:val="left"/>
        <w:rPr/>
      </w:pPr>
      <w:r>
        <w:rPr/>
        <w:t>a história de Tales de Mileto, a noção das uvas verdes —</w:t>
      </w:r>
    </w:p>
    <w:p>
      <w:pPr>
        <w:pStyle w:val="BodyText"/>
        <w:bidi w:val="0"/>
        <w:ind w:hanging="0" w:left="0" w:right="0"/>
        <w:jc w:val="left"/>
        <w:rPr/>
      </w:pPr>
      <w:r>
        <w:rPr/>
        <w:t>jogos cognitivos para se autoconvencer de que as uvas</w:t>
      </w:r>
    </w:p>
    <w:p>
      <w:pPr>
        <w:pStyle w:val="BodyText"/>
        <w:bidi w:val="0"/>
        <w:spacing w:before="0" w:after="283"/>
        <w:jc w:val="left"/>
        <w:rPr/>
      </w:pPr>
      <w:r>
        <w:rPr/>
        <w:t>impossíveis de serem obtidas têm gosto amargo). Sêneca</w:t>
      </w:r>
    </w:p>
    <w:p>
      <w:pPr>
        <w:pStyle w:val="BodyText"/>
        <w:bidi w:val="0"/>
        <w:spacing w:before="0" w:after="283"/>
        <w:jc w:val="left"/>
        <w:rPr/>
      </w:pPr>
      <w:r>
        <w:rPr/>
        <w:t>dedicava-se totalmente às ações, e não podemos ignorar</w:t>
      </w:r>
    </w:p>
    <w:p>
      <w:pPr>
        <w:pStyle w:val="BodyText"/>
        <w:bidi w:val="0"/>
        <w:spacing w:before="0" w:after="283"/>
        <w:jc w:val="left"/>
        <w:rPr/>
      </w:pPr>
      <w:r>
        <w:rPr/>
        <w:t>o fato de que ele não se desfez de sua riqueza. É</w:t>
      </w:r>
    </w:p>
    <w:p>
      <w:pPr>
        <w:pStyle w:val="BodyText"/>
        <w:bidi w:val="0"/>
        <w:spacing w:before="0" w:after="283"/>
        <w:jc w:val="left"/>
        <w:rPr/>
      </w:pPr>
      <w:r>
        <w:rPr/>
        <w:t>fundamental lembrar que ele tenha demonstrado sua</w:t>
      </w:r>
    </w:p>
    <w:p>
      <w:pPr>
        <w:pStyle w:val="BodyText"/>
        <w:bidi w:val="0"/>
        <w:spacing w:before="0" w:after="283"/>
        <w:jc w:val="left"/>
        <w:rPr/>
      </w:pPr>
      <w:r>
        <w:rPr/>
        <w:t>preferência pela riqueza, sem deixar-se abater pela</w:t>
      </w:r>
    </w:p>
    <w:p>
      <w:pPr>
        <w:pStyle w:val="BodyText"/>
        <w:bidi w:val="0"/>
        <w:spacing w:before="0" w:after="283"/>
        <w:jc w:val="left"/>
        <w:rPr/>
      </w:pPr>
      <w:r>
        <w:rPr/>
        <w:t>passagem da riqueza à pobreza.</w:t>
      </w:r>
    </w:p>
    <w:p>
      <w:pPr>
        <w:pStyle w:val="BodyText"/>
        <w:bidi w:val="0"/>
        <w:spacing w:before="0" w:after="283"/>
        <w:jc w:val="left"/>
        <w:rPr/>
      </w:pPr>
      <w:r>
        <w:rPr/>
        <w:t>Sêneca, inclusive, esboçou sua estratégia em De</w:t>
      </w:r>
    </w:p>
    <w:p>
      <w:pPr>
        <w:pStyle w:val="BodyText"/>
        <w:bidi w:val="0"/>
        <w:spacing w:before="0" w:after="283"/>
        <w:jc w:val="left"/>
        <w:rPr/>
      </w:pPr>
      <w:r>
        <w:rPr/>
        <w:t>beneficiis, chamando-a, explicitamente, de uma análise</w:t>
      </w:r>
    </w:p>
    <w:p>
      <w:pPr>
        <w:pStyle w:val="BodyText"/>
        <w:bidi w:val="0"/>
        <w:spacing w:before="0" w:after="283"/>
        <w:jc w:val="left"/>
        <w:rPr/>
      </w:pPr>
      <w:r>
        <w:rPr/>
        <w:t>de custo-benefício, usando a palavra “contabilidade”: “A</w:t>
      </w:r>
    </w:p>
    <w:p>
      <w:pPr>
        <w:pStyle w:val="BodyText"/>
        <w:bidi w:val="0"/>
        <w:spacing w:before="0" w:after="283"/>
        <w:jc w:val="left"/>
        <w:rPr/>
      </w:pPr>
      <w:r>
        <w:rPr/>
        <w:t>contabilidade dos benefícios é simples: tudo é dispêndio;</w:t>
      </w:r>
    </w:p>
    <w:p>
      <w:pPr>
        <w:pStyle w:val="BodyText"/>
        <w:bidi w:val="0"/>
        <w:spacing w:before="0" w:after="283"/>
        <w:jc w:val="left"/>
        <w:rPr/>
      </w:pPr>
      <w:r>
        <w:rPr/>
        <w:t>se houver um retorno, isto significa um ganho claro [grifo</w:t>
      </w:r>
    </w:p>
    <w:p>
      <w:pPr>
        <w:pStyle w:val="BodyText"/>
        <w:bidi w:val="0"/>
        <w:spacing w:before="0" w:after="283"/>
        <w:jc w:val="left"/>
        <w:rPr/>
      </w:pPr>
      <w:r>
        <w:rPr/>
        <w:t>meu]; se não houver este retorno, nem tudo está</w:t>
      </w:r>
    </w:p>
    <w:p>
      <w:pPr>
        <w:pStyle w:val="BodyText"/>
        <w:bidi w:val="0"/>
        <w:spacing w:before="0" w:after="283"/>
        <w:jc w:val="left"/>
        <w:rPr/>
      </w:pPr>
      <w:r>
        <w:rPr/>
        <w:t>perdido, o indivíduo desembolsou pelo simples ato de</w:t>
      </w:r>
    </w:p>
    <w:p>
      <w:pPr>
        <w:pStyle w:val="BodyText"/>
        <w:bidi w:val="0"/>
        <w:spacing w:before="0" w:after="283"/>
        <w:jc w:val="left"/>
        <w:rPr/>
      </w:pPr>
      <w:r>
        <w:rPr/>
        <w:t>desembolsar.” Contabilidade moral, mas, ainda assim,</w:t>
      </w:r>
    </w:p>
    <w:p>
      <w:pPr>
        <w:pStyle w:val="BodyText"/>
        <w:bidi w:val="0"/>
        <w:spacing w:before="0" w:after="283"/>
        <w:jc w:val="left"/>
        <w:rPr/>
      </w:pPr>
      <w:r>
        <w:rPr/>
        <w:t>contabilidade.</w:t>
      </w:r>
    </w:p>
    <w:p>
      <w:pPr>
        <w:pStyle w:val="BodyText"/>
        <w:bidi w:val="0"/>
        <w:spacing w:before="0" w:after="283"/>
        <w:jc w:val="left"/>
        <w:rPr/>
      </w:pPr>
      <w:r>
        <w:rPr/>
        <w:t>Dessa forma, ele pregou uma peça no destino:</w:t>
      </w:r>
    </w:p>
    <w:p>
      <w:pPr>
        <w:pStyle w:val="BodyText"/>
        <w:bidi w:val="0"/>
        <w:spacing w:before="0" w:after="283"/>
        <w:jc w:val="left"/>
        <w:rPr/>
      </w:pPr>
      <w:r>
        <w:rPr/>
        <w:t>preservou o bem e dispensou o mal; cortou as</w:t>
      </w:r>
    </w:p>
    <w:p>
      <w:pPr>
        <w:pStyle w:val="BodyText"/>
        <w:bidi w:val="0"/>
        <w:spacing w:before="0" w:after="283"/>
        <w:jc w:val="left"/>
        <w:rPr/>
      </w:pPr>
      <w:r>
        <w:rPr/>
        <w:t>desvantagens e preservou as vantagens a serviço de</w:t>
      </w:r>
    </w:p>
    <w:p>
      <w:pPr>
        <w:pStyle w:val="BodyText"/>
        <w:bidi w:val="0"/>
        <w:spacing w:before="0" w:after="283"/>
        <w:jc w:val="left"/>
        <w:rPr/>
      </w:pPr>
      <w:r>
        <w:rPr/>
        <w:t>seus próprios interesses, isto é, eliminando os danos do</w:t>
      </w:r>
    </w:p>
    <w:p>
      <w:pPr>
        <w:pStyle w:val="BodyText"/>
        <w:bidi w:val="0"/>
        <w:spacing w:before="0" w:after="283"/>
        <w:jc w:val="left"/>
        <w:rPr/>
      </w:pPr>
      <w:r>
        <w:rPr/>
        <w:t>destino e preservando as vantagens no sentido não</w:t>
      </w:r>
    </w:p>
    <w:p>
      <w:pPr>
        <w:pStyle w:val="BodyText"/>
        <w:bidi w:val="0"/>
        <w:spacing w:before="0" w:after="283"/>
        <w:jc w:val="left"/>
        <w:rPr/>
      </w:pPr>
      <w:r>
        <w:rPr/>
        <w:t>filosófico. Essa análise de custo-benefício não guarda</w:t>
      </w:r>
    </w:p>
    <w:p>
      <w:pPr>
        <w:pStyle w:val="BodyText"/>
        <w:bidi w:val="0"/>
        <w:spacing w:before="0" w:after="283"/>
        <w:jc w:val="left"/>
        <w:rPr/>
      </w:pPr>
      <w:r>
        <w:rPr/>
        <w:t>muitas relações com o estoicismo na forma como as</w:t>
      </w:r>
    </w:p>
    <w:p>
      <w:pPr>
        <w:pStyle w:val="BodyText"/>
        <w:bidi w:val="0"/>
        <w:spacing w:before="0" w:after="283"/>
        <w:jc w:val="left"/>
        <w:rPr/>
      </w:pPr>
      <w:r>
        <w:rPr/>
        <w:t>pessoas entendem seu significado (as pessoas que o</w:t>
      </w:r>
    </w:p>
    <w:p>
      <w:pPr>
        <w:pStyle w:val="BodyText"/>
        <w:bidi w:val="0"/>
        <w:spacing w:before="0" w:after="283"/>
        <w:jc w:val="left"/>
        <w:rPr/>
      </w:pPr>
      <w:r>
        <w:rPr/>
        <w:t>estudam parecem desejar que Sêneca e outros estoicos</w:t>
      </w:r>
    </w:p>
    <w:p>
      <w:pPr>
        <w:pStyle w:val="BodyText"/>
        <w:bidi w:val="0"/>
        <w:spacing w:before="0" w:after="283"/>
        <w:jc w:val="left"/>
        <w:rPr/>
      </w:pPr>
      <w:r>
        <w:rPr/>
        <w:t>pensem como quem estuda o estoicismo). Há uma</w:t>
      </w:r>
    </w:p>
    <w:p>
      <w:pPr>
        <w:pStyle w:val="BodyText"/>
        <w:bidi w:val="0"/>
        <w:spacing w:before="0" w:after="283"/>
        <w:jc w:val="left"/>
        <w:rPr/>
      </w:pPr>
      <w:r>
        <w:rPr/>
        <w:t>assimetria entre vantagens e desvantagens.</w:t>
      </w:r>
    </w:p>
    <w:p>
      <w:pPr>
        <w:pStyle w:val="BodyText"/>
        <w:bidi w:val="0"/>
        <w:spacing w:before="0" w:after="283"/>
        <w:jc w:val="left"/>
        <w:rPr/>
      </w:pPr>
      <w:r>
        <w:rPr/>
        <w:t>Isso é antifragilidade na forma mais pura.b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A assimetria fundamental</w:t>
      </w:r>
    </w:p>
    <w:p>
      <w:pPr>
        <w:pStyle w:val="BodyText"/>
        <w:bidi w:val="0"/>
        <w:ind w:hanging="0" w:left="0" w:right="0"/>
        <w:jc w:val="left"/>
        <w:rPr/>
      </w:pPr>
      <w:r>
        <w:rPr/>
        <w:t>Vamos resumir a assimetria de Sêneca em uma única</w:t>
      </w:r>
    </w:p>
    <w:p>
      <w:pPr>
        <w:pStyle w:val="BodyText"/>
        <w:bidi w:val="0"/>
        <w:spacing w:before="0" w:after="283"/>
        <w:jc w:val="left"/>
        <w:rPr/>
      </w:pPr>
      <w:r>
        <w:rPr/>
        <w:t>regra.</w:t>
      </w:r>
    </w:p>
    <w:p>
      <w:pPr>
        <w:pStyle w:val="BodyText"/>
        <w:bidi w:val="0"/>
        <w:spacing w:before="0" w:after="283"/>
        <w:jc w:val="left"/>
        <w:rPr/>
      </w:pPr>
      <w:r>
        <w:rPr/>
        <w:t>O conceito que usei anteriormente é ter mais a perder</w:t>
      </w:r>
    </w:p>
    <w:p>
      <w:pPr>
        <w:pStyle w:val="BodyText"/>
        <w:bidi w:val="0"/>
        <w:spacing w:before="0" w:after="283"/>
        <w:jc w:val="left"/>
        <w:rPr/>
      </w:pPr>
      <w:r>
        <w:rPr/>
        <w:t>com as adversidades. Se alguém tem mais a perder do</w:t>
      </w:r>
    </w:p>
    <w:p>
      <w:pPr>
        <w:pStyle w:val="BodyText"/>
        <w:bidi w:val="0"/>
        <w:spacing w:before="0" w:after="283"/>
        <w:jc w:val="left"/>
        <w:rPr/>
      </w:pPr>
      <w:r>
        <w:rPr/>
        <w:t>que a se beneficiar com acontecimentos do destino,</w:t>
      </w:r>
    </w:p>
    <w:p>
      <w:pPr>
        <w:pStyle w:val="BodyText"/>
        <w:bidi w:val="0"/>
        <w:spacing w:before="0" w:after="283"/>
        <w:jc w:val="left"/>
        <w:rPr/>
      </w:pPr>
      <w:r>
        <w:rPr/>
        <w:t>existe uma assimetria que não é boa. E essa assimetria é</w:t>
      </w:r>
    </w:p>
    <w:p>
      <w:pPr>
        <w:pStyle w:val="BodyText"/>
        <w:bidi w:val="0"/>
        <w:spacing w:before="0" w:after="283"/>
        <w:jc w:val="left"/>
        <w:rPr/>
      </w:pPr>
      <w:r>
        <w:rPr/>
        <w:t>universal. Vejamos como isso nos leva à fragilidade.</w:t>
      </w:r>
    </w:p>
    <w:p>
      <w:pPr>
        <w:pStyle w:val="BodyText"/>
        <w:bidi w:val="0"/>
        <w:spacing w:before="0" w:after="283"/>
        <w:jc w:val="left"/>
        <w:rPr/>
      </w:pPr>
      <w:r>
        <w:rPr/>
        <w:t>Considere o pacote do Capítulo 1: ele não gosta de ser</w:t>
      </w:r>
    </w:p>
    <w:p>
      <w:pPr>
        <w:pStyle w:val="BodyText"/>
        <w:bidi w:val="0"/>
        <w:spacing w:before="0" w:after="283"/>
        <w:jc w:val="left"/>
        <w:rPr/>
      </w:pPr>
      <w:r>
        <w:rPr/>
        <w:t>sacudido e odeia os membros da família disfuncional —</w:t>
      </w:r>
    </w:p>
    <w:p>
      <w:pPr>
        <w:pStyle w:val="BodyText"/>
        <w:bidi w:val="0"/>
        <w:spacing w:before="0" w:after="283"/>
        <w:jc w:val="left"/>
        <w:rPr/>
      </w:pPr>
      <w:r>
        <w:rPr/>
        <w:t>portanto, é frágil (muito frágil, pois não tem</w:t>
      </w:r>
    </w:p>
    <w:p>
      <w:pPr>
        <w:pStyle w:val="BodyText"/>
        <w:bidi w:val="0"/>
        <w:spacing w:before="0" w:after="283"/>
        <w:jc w:val="left"/>
        <w:rPr/>
      </w:pPr>
      <w:r>
        <w:rPr/>
        <w:t>absolutamente nada a ganhar, sendo bastante</w:t>
      </w:r>
    </w:p>
    <w:p>
      <w:pPr>
        <w:pStyle w:val="BodyText"/>
        <w:bidi w:val="0"/>
        <w:spacing w:before="0" w:after="283"/>
        <w:jc w:val="left"/>
        <w:rPr/>
      </w:pPr>
      <w:r>
        <w:rPr/>
        <w:t>assimétrico). O pacote antifrágil tem mais a ganhar do</w:t>
      </w:r>
    </w:p>
    <w:p>
      <w:pPr>
        <w:pStyle w:val="BodyText"/>
        <w:bidi w:val="0"/>
        <w:spacing w:before="0" w:after="283"/>
        <w:jc w:val="left"/>
        <w:rPr/>
      </w:pPr>
      <w:r>
        <w:rPr/>
        <w:t>que a perder ao ser sacudido. Teste simples: se não</w:t>
      </w:r>
    </w:p>
    <w:p>
      <w:pPr>
        <w:pStyle w:val="BodyText"/>
        <w:bidi w:val="0"/>
        <w:spacing w:before="0" w:after="283"/>
        <w:jc w:val="left"/>
        <w:rPr/>
      </w:pPr>
      <w:r>
        <w:rPr/>
        <w:t>tenho “nada a perder”, qualquer coisa é um ganho e sou</w:t>
      </w:r>
    </w:p>
    <w:p>
      <w:pPr>
        <w:pStyle w:val="BodyText"/>
        <w:bidi w:val="0"/>
        <w:spacing w:before="0" w:after="283"/>
        <w:jc w:val="left"/>
        <w:rPr/>
      </w:pPr>
      <w:r>
        <w:rPr/>
        <w:t>antifrágil.</w:t>
      </w:r>
    </w:p>
    <w:p>
      <w:pPr>
        <w:pStyle w:val="BodyText"/>
        <w:bidi w:val="0"/>
        <w:spacing w:before="0" w:after="283"/>
        <w:jc w:val="left"/>
        <w:rPr/>
      </w:pPr>
      <w:r>
        <w:rPr/>
        <w:t>A Tabela 1, com suas tríades em vários campos e</w:t>
      </w:r>
    </w:p>
    <w:p>
      <w:pPr>
        <w:pStyle w:val="BodyText"/>
        <w:bidi w:val="0"/>
        <w:spacing w:before="0" w:after="283"/>
        <w:jc w:val="left"/>
        <w:rPr/>
      </w:pPr>
      <w:r>
        <w:rPr/>
        <w:t>domínios, pode ser totalmente explicada sob estes</w:t>
      </w:r>
    </w:p>
    <w:p>
      <w:pPr>
        <w:pStyle w:val="BodyText"/>
        <w:bidi w:val="0"/>
        <w:spacing w:before="0" w:after="283"/>
        <w:jc w:val="left"/>
        <w:rPr/>
      </w:pPr>
      <w:r>
        <w:rPr/>
        <w:t>termos. Totalmente.</w:t>
      </w:r>
    </w:p>
    <w:p>
      <w:pPr>
        <w:pStyle w:val="BodyText"/>
        <w:bidi w:val="0"/>
        <w:spacing w:before="0" w:after="283"/>
        <w:jc w:val="left"/>
        <w:rPr/>
      </w:pPr>
      <w:r>
        <w:rPr/>
        <w:t>Para entender por que um equilíbrio assimétrico</w:t>
      </w:r>
    </w:p>
    <w:p>
      <w:pPr>
        <w:pStyle w:val="BodyText"/>
        <w:bidi w:val="0"/>
        <w:spacing w:before="0" w:after="283"/>
        <w:jc w:val="left"/>
        <w:rPr/>
      </w:pPr>
      <w:r>
        <w:rPr/>
        <w:t>aprecia a volatilidade, basta considerar que, se tivermos</w:t>
      </w:r>
    </w:p>
    <w:p>
      <w:pPr>
        <w:pStyle w:val="BodyText"/>
        <w:bidi w:val="0"/>
        <w:spacing w:before="0" w:after="283"/>
        <w:jc w:val="left"/>
        <w:rPr/>
      </w:pPr>
      <w:r>
        <w:rPr/>
        <w:t>menos a perder do que a ganhar, mais vantagens do que</w:t>
      </w:r>
    </w:p>
    <w:p>
      <w:pPr>
        <w:pStyle w:val="BodyText"/>
        <w:bidi w:val="0"/>
        <w:spacing w:before="0" w:after="283"/>
        <w:jc w:val="left"/>
        <w:rPr/>
      </w:pPr>
      <w:r>
        <w:rPr/>
        <w:t>desvantagens, então apreciaremos a volatilidade (em</w:t>
      </w:r>
    </w:p>
    <w:p>
      <w:pPr>
        <w:pStyle w:val="BodyText"/>
        <w:bidi w:val="0"/>
        <w:spacing w:before="0" w:after="283"/>
        <w:jc w:val="left"/>
        <w:rPr/>
      </w:pPr>
      <w:r>
        <w:rPr/>
        <w:t>geral, ela trará benefícios), e também seremos</w:t>
      </w:r>
    </w:p>
    <w:p>
      <w:pPr>
        <w:pStyle w:val="BodyText"/>
        <w:bidi w:val="0"/>
        <w:spacing w:before="0" w:after="283"/>
        <w:jc w:val="left"/>
        <w:rPr/>
      </w:pPr>
      <w:r>
        <w:rPr/>
        <w:t>antifrágeis.</w:t>
      </w:r>
    </w:p>
    <w:p>
      <w:pPr>
        <w:pStyle w:val="BodyText"/>
        <w:bidi w:val="0"/>
        <w:spacing w:before="0" w:after="283"/>
        <w:jc w:val="left"/>
        <w:rPr/>
      </w:pPr>
      <w:r>
        <w:rPr/>
        <w:t>Portanto, o trabalho deste autor é estabelecer a</w:t>
      </w:r>
    </w:p>
    <w:p>
      <w:pPr>
        <w:pStyle w:val="BodyText"/>
        <w:bidi w:val="0"/>
        <w:spacing w:before="0" w:after="283"/>
        <w:jc w:val="left"/>
        <w:rPr/>
      </w:pPr>
      <w:r>
        <w:rPr/>
        <w:t>ligação entre os quatro elementos e a assimetria</w:t>
      </w:r>
    </w:p>
    <w:p>
      <w:pPr>
        <w:pStyle w:val="BodyText"/>
        <w:bidi w:val="0"/>
        <w:spacing w:before="0" w:after="283"/>
        <w:jc w:val="left"/>
        <w:rPr/>
      </w:pPr>
      <w:r>
        <w:rPr/>
        <w:t>fundamental, da seguinte forma:</w:t>
      </w:r>
    </w:p>
    <w:p>
      <w:pPr>
        <w:pStyle w:val="BodyText"/>
        <w:bidi w:val="0"/>
        <w:spacing w:before="0" w:after="283"/>
        <w:jc w:val="left"/>
        <w:rPr/>
      </w:pPr>
      <w:r>
        <w:rPr/>
        <w:t>A fragilidade implica ter mais a perder do que a ganhar, que é</w:t>
      </w:r>
    </w:p>
    <w:p>
      <w:pPr>
        <w:pStyle w:val="BodyText"/>
        <w:bidi w:val="0"/>
        <w:spacing w:before="0" w:after="283"/>
        <w:jc w:val="left"/>
        <w:rPr/>
      </w:pPr>
      <w:r>
        <w:rPr/>
        <w:t>igual a mais desvantagens do que vantagens, que é igual à</w:t>
      </w:r>
    </w:p>
    <w:p>
      <w:pPr>
        <w:pStyle w:val="BodyText"/>
        <w:bidi w:val="0"/>
        <w:spacing w:before="0" w:after="283"/>
        <w:jc w:val="left"/>
        <w:rPr/>
      </w:pPr>
      <w:r>
        <w:rPr/>
        <w:t>assimetria (desfavorável)</w:t>
      </w:r>
    </w:p>
    <w:p>
      <w:pPr>
        <w:pStyle w:val="BodyText"/>
        <w:bidi w:val="0"/>
        <w:ind w:hanging="0" w:left="0" w:right="0"/>
        <w:jc w:val="left"/>
        <w:rPr/>
      </w:pPr>
      <w:r>
        <w:rPr/>
        <w:t>e</w:t>
      </w:r>
    </w:p>
    <w:p>
      <w:pPr>
        <w:pStyle w:val="BodyText"/>
        <w:bidi w:val="0"/>
        <w:spacing w:before="0" w:after="283"/>
        <w:jc w:val="left"/>
        <w:rPr/>
      </w:pPr>
      <w:r>
        <w:rPr/>
        <w:t>A antifragilidade implica ter mais a ganhar do que a perder, que é</w:t>
      </w:r>
    </w:p>
    <w:p>
      <w:pPr>
        <w:pStyle w:val="BodyText"/>
        <w:bidi w:val="0"/>
        <w:spacing w:before="0" w:after="283"/>
        <w:jc w:val="left"/>
        <w:rPr/>
      </w:pPr>
      <w:r>
        <w:rPr/>
        <w:t>igual a mais vantagens do que desvantagens, que é igual à</w:t>
      </w:r>
    </w:p>
    <w:p>
      <w:pPr>
        <w:pStyle w:val="BodyText"/>
        <w:bidi w:val="0"/>
        <w:spacing w:before="0" w:after="283"/>
        <w:jc w:val="left"/>
        <w:rPr/>
      </w:pPr>
      <w:r>
        <w:rPr/>
        <w:t>assimetria (favorável).</w:t>
      </w:r>
    </w:p>
    <w:p>
      <w:pPr>
        <w:pStyle w:val="BodyText"/>
        <w:bidi w:val="0"/>
        <w:spacing w:before="0" w:after="283"/>
        <w:jc w:val="left"/>
        <w:rPr/>
      </w:pPr>
      <w:r>
        <w:rPr/>
        <w:t>Seremos antifrágeis diante de uma fonte de</w:t>
      </w:r>
    </w:p>
    <w:p>
      <w:pPr>
        <w:pStyle w:val="BodyText"/>
        <w:bidi w:val="0"/>
        <w:spacing w:before="0" w:after="283"/>
        <w:jc w:val="left"/>
        <w:rPr/>
      </w:pPr>
      <w:r>
        <w:rPr/>
        <w:t>volatilidade se os ganhos potenciais excederem as</w:t>
      </w:r>
    </w:p>
    <w:p>
      <w:pPr>
        <w:pStyle w:val="BodyText"/>
        <w:bidi w:val="0"/>
        <w:spacing w:before="0" w:after="283"/>
        <w:jc w:val="left"/>
        <w:rPr/>
      </w:pPr>
      <w:r>
        <w:rPr/>
        <w:t>perdas potenciais (e vice-versa).</w:t>
      </w:r>
    </w:p>
    <w:p>
      <w:pPr>
        <w:pStyle w:val="BodyText"/>
        <w:bidi w:val="0"/>
        <w:spacing w:before="0" w:after="283"/>
        <w:jc w:val="left"/>
        <w:rPr/>
      </w:pPr>
      <w:r>
        <w:rPr/>
        <w:t>Além disso, se tivermos mais vantagens do que</w:t>
      </w:r>
    </w:p>
    <w:p>
      <w:pPr>
        <w:pStyle w:val="BodyText"/>
        <w:bidi w:val="0"/>
        <w:spacing w:before="0" w:after="283"/>
        <w:jc w:val="left"/>
        <w:rPr/>
      </w:pPr>
      <w:r>
        <w:rPr/>
        <w:t>desvantagens, poderemos ser prejudicados pela falta de</w:t>
      </w:r>
    </w:p>
    <w:p>
      <w:pPr>
        <w:pStyle w:val="BodyText"/>
        <w:bidi w:val="0"/>
        <w:spacing w:before="0" w:after="283"/>
        <w:jc w:val="left"/>
        <w:rPr/>
      </w:pPr>
      <w:r>
        <w:rPr/>
        <w:t>volatilidade e de agentes estressores.</w:t>
      </w:r>
    </w:p>
    <w:p>
      <w:pPr>
        <w:pStyle w:val="BodyText"/>
        <w:bidi w:val="0"/>
        <w:spacing w:before="0" w:after="283"/>
        <w:jc w:val="left"/>
        <w:rPr/>
      </w:pPr>
      <w:r>
        <w:rPr/>
        <w:t>Mas como esta ideia — reduzir as desvantagens,</w:t>
      </w:r>
    </w:p>
    <w:p>
      <w:pPr>
        <w:pStyle w:val="BodyText"/>
        <w:bidi w:val="0"/>
        <w:spacing w:before="0" w:after="283"/>
        <w:jc w:val="left"/>
        <w:rPr/>
      </w:pPr>
      <w:r>
        <w:rPr/>
        <w:t>aumentar as vantagens — pode ser colocada em prática?</w:t>
      </w:r>
    </w:p>
    <w:p>
      <w:pPr>
        <w:pStyle w:val="BodyText"/>
        <w:bidi w:val="0"/>
        <w:spacing w:before="0" w:after="283"/>
        <w:jc w:val="left"/>
        <w:rPr/>
      </w:pPr>
      <w:r>
        <w:rPr/>
        <w:t>Pelo método barbell, apresentado no próximo capítulo.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Notas</w:t>
      </w:r>
    </w:p>
    <w:p>
      <w:pPr>
        <w:pStyle w:val="BodyText"/>
        <w:bidi w:val="0"/>
        <w:spacing w:before="0" w:after="283"/>
        <w:jc w:val="left"/>
        <w:rPr/>
      </w:pPr>
      <w:r>
        <w:rPr/>
        <w:t>a Para os leitores que desejam saber a diferença entre budismo e estoicismo,</w:t>
        <w:br/>
        <w:t>tenho uma resposta simples. Um estoico é um budista com atitude, aquele</w:t>
        <w:br/>
        <w:t>que diz “f ***-se” para a sorte.</w:t>
      </w:r>
    </w:p>
    <w:p>
      <w:pPr>
        <w:pStyle w:val="BodyText"/>
        <w:bidi w:val="0"/>
        <w:spacing w:before="0" w:after="283"/>
        <w:jc w:val="left"/>
        <w:rPr/>
      </w:pPr>
      <w:r>
        <w:rPr/>
        <w:t>b E, para aqueles que acreditam que Zeno, o fundador do estoicismo, era</w:t>
        <w:br/>
        <w:t>completamente avesso à riqueza material, tenho uma notícia: encontrei,</w:t>
        <w:br/>
        <w:t>acidentalmente, uma menção às suas atividades no ramo do financiamento</w:t>
        <w:br/>
        <w:t>de navegações, no qual era um dos mais empenhados investidores,</w:t>
        <w:br/>
        <w:t>atividade não exatamente condizente com um utópico antirriqueza.</w:t>
      </w:r>
    </w:p>
    <w:p>
      <w:pPr>
        <w:pStyle w:val="BodyText"/>
        <w:bidi w:val="0"/>
        <w:ind w:hanging="0" w:left="0" w:right="0"/>
        <w:jc w:val="left"/>
        <w:rPr/>
      </w:pPr>
      <w:r>
        <w:rPr/>
        <w:t>CAPÍTULO 11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Nunca se case com uma estrela do</w:t>
        <w:br/>
        <w:t>rock</w:t>
      </w:r>
    </w:p>
    <w:p>
      <w:pPr>
        <w:pStyle w:val="BodyText"/>
        <w:bidi w:val="0"/>
        <w:spacing w:before="0" w:after="283"/>
        <w:jc w:val="left"/>
        <w:rPr/>
      </w:pPr>
      <w:r>
        <w:rPr/>
        <w:t>Um protocolo preciso sobre como e com quem trair o marido —</w:t>
      </w:r>
    </w:p>
    <w:p>
      <w:pPr>
        <w:pStyle w:val="BodyText"/>
        <w:bidi w:val="0"/>
        <w:spacing w:before="0" w:after="283"/>
        <w:jc w:val="left"/>
        <w:rPr/>
      </w:pPr>
      <w:r>
        <w:rPr/>
        <w:t>Introdução às estratégias barbell — Transformando diplomatas</w:t>
      </w:r>
    </w:p>
    <w:p>
      <w:pPr>
        <w:pStyle w:val="BodyText"/>
        <w:bidi w:val="0"/>
        <w:spacing w:before="0" w:after="283"/>
        <w:jc w:val="left"/>
        <w:rPr/>
      </w:pPr>
      <w:r>
        <w:rPr/>
        <w:t>em escritores e vice-versa</w:t>
      </w:r>
    </w:p>
    <w:p>
      <w:pPr>
        <w:pStyle w:val="BodyText"/>
        <w:bidi w:val="0"/>
        <w:spacing w:before="0" w:after="283"/>
        <w:jc w:val="left"/>
        <w:rPr/>
      </w:pPr>
      <w:r>
        <w:rPr/>
        <w:t>A estratégia barbell (ou bimodal) é uma maneira de</w:t>
      </w:r>
    </w:p>
    <w:p>
      <w:pPr>
        <w:pStyle w:val="BodyText"/>
        <w:bidi w:val="0"/>
        <w:spacing w:before="0" w:after="283"/>
        <w:jc w:val="left"/>
        <w:rPr/>
      </w:pPr>
      <w:r>
        <w:rPr/>
        <w:t>alcançar a antifragilidade e passar para o lado direito da</w:t>
      </w:r>
    </w:p>
    <w:p>
      <w:pPr>
        <w:pStyle w:val="BodyText"/>
        <w:bidi w:val="0"/>
        <w:spacing w:before="0" w:after="283"/>
        <w:jc w:val="left"/>
        <w:rPr/>
      </w:pPr>
      <w:r>
        <w:rPr/>
        <w:t>Tríade. Aves monogâmicas colocam-na em prática traindo</w:t>
      </w:r>
    </w:p>
    <w:p>
      <w:pPr>
        <w:pStyle w:val="BodyText"/>
        <w:bidi w:val="0"/>
        <w:spacing w:before="0" w:after="283"/>
        <w:jc w:val="left"/>
        <w:rPr/>
      </w:pPr>
      <w:r>
        <w:rPr/>
        <w:t>seus parceiros com a estrela do rock local, e escritores</w:t>
      </w:r>
    </w:p>
    <w:p>
      <w:pPr>
        <w:pStyle w:val="BodyText"/>
        <w:bidi w:val="0"/>
        <w:spacing w:before="0" w:after="283"/>
        <w:jc w:val="left"/>
        <w:rPr/>
      </w:pPr>
      <w:r>
        <w:rPr/>
        <w:t>fazem melhor, garantindo para si empregos em que mal</w:t>
      </w:r>
    </w:p>
    <w:p>
      <w:pPr>
        <w:pStyle w:val="BodyText"/>
        <w:bidi w:val="0"/>
        <w:spacing w:before="0" w:after="283"/>
        <w:jc w:val="left"/>
        <w:rPr/>
      </w:pPr>
      <w:r>
        <w:rPr/>
        <w:t>precisam escrever.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SOBRE A IRREVERSIBILIDADE DOS PACOTES DANIFICADOS</w:t>
      </w:r>
    </w:p>
    <w:p>
      <w:pPr>
        <w:pStyle w:val="BodyText"/>
        <w:bidi w:val="0"/>
        <w:spacing w:before="0" w:after="283"/>
        <w:jc w:val="left"/>
        <w:rPr/>
      </w:pPr>
      <w:r>
        <w:rPr/>
        <w:t>O primeiro passo em direção à antifragilidade consiste,</w:t>
      </w:r>
    </w:p>
    <w:p>
      <w:pPr>
        <w:pStyle w:val="BodyText"/>
        <w:bidi w:val="0"/>
        <w:spacing w:before="0" w:after="283"/>
        <w:jc w:val="left"/>
        <w:rPr/>
      </w:pPr>
      <w:r>
        <w:rPr/>
        <w:t>inicialmente, em diminuir as desvantagens, em vez de</w:t>
      </w:r>
    </w:p>
    <w:p>
      <w:pPr>
        <w:pStyle w:val="BodyText"/>
        <w:bidi w:val="0"/>
        <w:spacing w:before="0" w:after="283"/>
        <w:jc w:val="left"/>
        <w:rPr/>
      </w:pPr>
      <w:r>
        <w:rPr/>
        <w:t>aumentar as vantagens; isto é, reduzir a exposição aos</w:t>
      </w:r>
    </w:p>
    <w:p>
      <w:pPr>
        <w:pStyle w:val="BodyText"/>
        <w:bidi w:val="0"/>
        <w:spacing w:before="0" w:after="283"/>
        <w:jc w:val="left"/>
        <w:rPr/>
      </w:pPr>
      <w:r>
        <w:rPr/>
        <w:t>Cisnes Negros negativos e deixar que a antifragilidade</w:t>
      </w:r>
    </w:p>
    <w:p>
      <w:pPr>
        <w:pStyle w:val="BodyText"/>
        <w:bidi w:val="0"/>
        <w:spacing w:before="0" w:after="283"/>
        <w:jc w:val="left"/>
        <w:rPr/>
      </w:pPr>
      <w:r>
        <w:rPr/>
        <w:t>natural trabalhe por si só.</w:t>
      </w:r>
    </w:p>
    <w:p>
      <w:pPr>
        <w:pStyle w:val="BodyText"/>
        <w:bidi w:val="0"/>
        <w:ind w:hanging="0" w:left="0" w:right="0"/>
        <w:jc w:val="left"/>
        <w:rPr/>
      </w:pPr>
      <w:r>
        <w:rPr/>
        <w:t>Minimizar a fragilidade não é uma opção, mas uma</w:t>
      </w:r>
    </w:p>
    <w:p>
      <w:pPr>
        <w:pStyle w:val="BodyText"/>
        <w:bidi w:val="0"/>
        <w:spacing w:before="0" w:after="283"/>
        <w:jc w:val="left"/>
        <w:rPr/>
      </w:pPr>
      <w:r>
        <w:rPr/>
        <w:t>exigência. Pode parecer óbvio, mas a questão parece ser</w:t>
      </w:r>
    </w:p>
    <w:p>
      <w:pPr>
        <w:pStyle w:val="BodyText"/>
        <w:bidi w:val="0"/>
        <w:spacing w:before="0" w:after="283"/>
        <w:jc w:val="left"/>
        <w:rPr/>
      </w:pPr>
      <w:r>
        <w:rPr/>
        <w:t>negligenciada. Pois a fragilidade é muito penosa, tal</w:t>
      </w:r>
    </w:p>
    <w:p>
      <w:pPr>
        <w:pStyle w:val="BodyText"/>
        <w:bidi w:val="0"/>
        <w:spacing w:before="0" w:after="283"/>
        <w:jc w:val="left"/>
        <w:rPr/>
      </w:pPr>
      <w:r>
        <w:rPr/>
        <w:t>como uma doença terminal. Quando condições adversas</w:t>
      </w:r>
    </w:p>
    <w:p>
      <w:pPr>
        <w:pStyle w:val="BodyText"/>
        <w:bidi w:val="0"/>
        <w:spacing w:before="0" w:after="283"/>
        <w:jc w:val="left"/>
        <w:rPr/>
      </w:pPr>
      <w:r>
        <w:rPr/>
        <w:t>provocam o rompimento de um pacote, ele não retorna</w:t>
      </w:r>
    </w:p>
    <w:p>
      <w:pPr>
        <w:pStyle w:val="BodyText"/>
        <w:bidi w:val="0"/>
        <w:spacing w:before="0" w:after="283"/>
        <w:jc w:val="left"/>
        <w:rPr/>
      </w:pPr>
      <w:r>
        <w:rPr/>
        <w:t>ao estágio anterior, mesmo que as condições apropriadas</w:t>
      </w:r>
    </w:p>
    <w:p>
      <w:pPr>
        <w:pStyle w:val="BodyText"/>
        <w:bidi w:val="0"/>
        <w:spacing w:before="0" w:after="283"/>
        <w:jc w:val="left"/>
        <w:rPr/>
      </w:pPr>
      <w:r>
        <w:rPr/>
        <w:t>sejam restauradas. A fragilidade tem uma propriedade</w:t>
      </w:r>
    </w:p>
    <w:p>
      <w:pPr>
        <w:pStyle w:val="BodyText"/>
        <w:bidi w:val="0"/>
        <w:spacing w:before="0" w:after="283"/>
        <w:jc w:val="left"/>
        <w:rPr/>
      </w:pPr>
      <w:r>
        <w:rPr/>
        <w:t>que se assemelha à da reação em cadeia, que é a</w:t>
      </w:r>
    </w:p>
    <w:p>
      <w:pPr>
        <w:pStyle w:val="BodyText"/>
        <w:bidi w:val="0"/>
        <w:spacing w:before="0" w:after="283"/>
        <w:jc w:val="left"/>
        <w:rPr/>
      </w:pPr>
      <w:r>
        <w:rPr/>
        <w:t>irreversibilidade do dano. O que importa é o caminho</w:t>
      </w:r>
    </w:p>
    <w:p>
      <w:pPr>
        <w:pStyle w:val="BodyText"/>
        <w:bidi w:val="0"/>
        <w:spacing w:before="0" w:after="283"/>
        <w:jc w:val="left"/>
        <w:rPr/>
      </w:pPr>
      <w:r>
        <w:rPr/>
        <w:t>percorrido, a ordem dos eventos, e não apenas a direção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— </w:t>
      </w:r>
      <w:r>
        <w:rPr/>
        <w:t>o que os cientistas chamam de uma propriedade</w:t>
      </w:r>
    </w:p>
    <w:p>
      <w:pPr>
        <w:pStyle w:val="BodyText"/>
        <w:bidi w:val="0"/>
        <w:spacing w:before="0" w:after="283"/>
        <w:jc w:val="left"/>
        <w:rPr/>
      </w:pPr>
      <w:r>
        <w:rPr/>
        <w:t>dependente do trajeto. A dependência do trajeto pode</w:t>
      </w:r>
    </w:p>
    <w:p>
      <w:pPr>
        <w:pStyle w:val="BodyText"/>
        <w:bidi w:val="0"/>
        <w:spacing w:before="0" w:after="283"/>
        <w:jc w:val="left"/>
        <w:rPr/>
      </w:pPr>
      <w:r>
        <w:rPr/>
        <w:t>ser ilustrada da seguinte maneira: a experiência de ser</w:t>
      </w:r>
    </w:p>
    <w:p>
      <w:pPr>
        <w:pStyle w:val="BodyText"/>
        <w:bidi w:val="0"/>
        <w:spacing w:before="0" w:after="283"/>
        <w:jc w:val="left"/>
        <w:rPr/>
      </w:pPr>
      <w:r>
        <w:rPr/>
        <w:t>submetido, primeiro, a uma operação de pedra nos rins</w:t>
      </w:r>
    </w:p>
    <w:p>
      <w:pPr>
        <w:pStyle w:val="BodyText"/>
        <w:bidi w:val="0"/>
        <w:spacing w:before="0" w:after="283"/>
        <w:jc w:val="left"/>
        <w:rPr/>
      </w:pPr>
      <w:r>
        <w:rPr/>
        <w:t>e, depois, à anestesia é diferente de quando os</w:t>
      </w:r>
    </w:p>
    <w:p>
      <w:pPr>
        <w:pStyle w:val="BodyText"/>
        <w:bidi w:val="0"/>
        <w:spacing w:before="0" w:after="283"/>
        <w:jc w:val="left"/>
        <w:rPr/>
      </w:pPr>
      <w:r>
        <w:rPr/>
        <w:t>procedimentos são executados na sequência oposta. Ou</w:t>
      </w:r>
    </w:p>
    <w:p>
      <w:pPr>
        <w:pStyle w:val="BodyText"/>
        <w:bidi w:val="0"/>
        <w:spacing w:before="0" w:after="283"/>
        <w:jc w:val="left"/>
        <w:rPr/>
      </w:pPr>
      <w:r>
        <w:rPr/>
        <w:t>o prazer com uma refeição em que o café e a sobremesa</w:t>
      </w:r>
    </w:p>
    <w:p>
      <w:pPr>
        <w:pStyle w:val="BodyText"/>
        <w:bidi w:val="0"/>
        <w:spacing w:before="0" w:after="283"/>
        <w:jc w:val="left"/>
        <w:rPr/>
      </w:pPr>
      <w:r>
        <w:rPr/>
        <w:t>são servidos primeiro, e a sopa de tomates por último,</w:t>
      </w:r>
    </w:p>
    <w:p>
      <w:pPr>
        <w:pStyle w:val="BodyText"/>
        <w:bidi w:val="0"/>
        <w:spacing w:before="0" w:after="283"/>
        <w:jc w:val="left"/>
        <w:rPr/>
      </w:pPr>
      <w:r>
        <w:rPr/>
        <w:t>não seria equivalente na ordem inversa. Considerar a</w:t>
      </w:r>
    </w:p>
    <w:p>
      <w:pPr>
        <w:pStyle w:val="BodyText"/>
        <w:bidi w:val="0"/>
        <w:spacing w:before="0" w:after="283"/>
        <w:jc w:val="left"/>
        <w:rPr/>
      </w:pPr>
      <w:r>
        <w:rPr/>
        <w:t>dependência do trajeto simplifica nossa abordagem: é</w:t>
      </w:r>
    </w:p>
    <w:p>
      <w:pPr>
        <w:pStyle w:val="BodyText"/>
        <w:bidi w:val="0"/>
        <w:spacing w:before="0" w:after="283"/>
        <w:jc w:val="left"/>
        <w:rPr/>
      </w:pPr>
      <w:r>
        <w:rPr/>
        <w:t>fácil identificar o frágil e colocá-lo na coluna da esquerda</w:t>
      </w:r>
    </w:p>
    <w:p>
      <w:pPr>
        <w:pStyle w:val="BodyText"/>
        <w:bidi w:val="0"/>
        <w:spacing w:before="0" w:after="283"/>
        <w:jc w:val="left"/>
        <w:rPr/>
      </w:pPr>
      <w:r>
        <w:rPr/>
        <w:t>da Tríade, independentemente do potencial de vantagens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— </w:t>
      </w:r>
      <w:r>
        <w:rPr/>
        <w:t>já que o que foi danificado tende a ficar danificado</w:t>
      </w:r>
    </w:p>
    <w:p>
      <w:pPr>
        <w:pStyle w:val="BodyText"/>
        <w:bidi w:val="0"/>
        <w:spacing w:before="0" w:after="283"/>
        <w:jc w:val="left"/>
        <w:rPr/>
      </w:pPr>
      <w:r>
        <w:rPr/>
        <w:t>para sempre.</w:t>
      </w:r>
    </w:p>
    <w:p>
      <w:pPr>
        <w:pStyle w:val="BodyText"/>
        <w:bidi w:val="0"/>
        <w:spacing w:before="0" w:after="283"/>
        <w:jc w:val="left"/>
        <w:rPr/>
      </w:pPr>
      <w:r>
        <w:rPr/>
        <w:t>Essa fragilidade que surge com a dependência do</w:t>
      </w:r>
    </w:p>
    <w:p>
      <w:pPr>
        <w:pStyle w:val="BodyText"/>
        <w:bidi w:val="0"/>
        <w:spacing w:before="0" w:after="283"/>
        <w:jc w:val="left"/>
        <w:rPr/>
      </w:pPr>
      <w:r>
        <w:rPr/>
        <w:t>trajeto é, muitas vezes, ignorada pelos empresários que,</w:t>
      </w:r>
    </w:p>
    <w:p>
      <w:pPr>
        <w:pStyle w:val="BodyText"/>
        <w:bidi w:val="0"/>
        <w:spacing w:before="0" w:after="283"/>
        <w:jc w:val="left"/>
        <w:rPr/>
      </w:pPr>
      <w:r>
        <w:rPr/>
        <w:t>adestrados no raciocínio estático, tendem a acreditar que</w:t>
      </w:r>
    </w:p>
    <w:p>
      <w:pPr>
        <w:pStyle w:val="BodyText"/>
        <w:bidi w:val="0"/>
        <w:spacing w:before="0" w:after="283"/>
        <w:jc w:val="left"/>
        <w:rPr/>
      </w:pPr>
      <w:r>
        <w:rPr/>
        <w:t>o lucro é sua principal missão, colocando a sobrevivência</w:t>
      </w:r>
    </w:p>
    <w:p>
      <w:pPr>
        <w:pStyle w:val="BodyText"/>
        <w:bidi w:val="0"/>
        <w:spacing w:before="0" w:after="283"/>
        <w:jc w:val="left"/>
        <w:rPr/>
      </w:pPr>
      <w:r>
        <w:rPr/>
        <w:t>e o controle de riscos em segundo plano — eles não</w:t>
      </w:r>
    </w:p>
    <w:p>
      <w:pPr>
        <w:pStyle w:val="BodyText"/>
        <w:bidi w:val="0"/>
        <w:spacing w:before="0" w:after="283"/>
        <w:jc w:val="left"/>
        <w:rPr/>
      </w:pPr>
      <w:r>
        <w:rPr/>
        <w:t>percebem a forte precedência lógica da sobrevivência</w:t>
      </w:r>
    </w:p>
    <w:p>
      <w:pPr>
        <w:pStyle w:val="BodyText"/>
        <w:bidi w:val="0"/>
        <w:spacing w:before="0" w:after="283"/>
        <w:jc w:val="left"/>
        <w:rPr/>
      </w:pPr>
      <w:r>
        <w:rPr/>
        <w:t>sobre o sucesso. Para lucrar e comprar um BMW, seria</w:t>
      </w:r>
    </w:p>
    <w:p>
      <w:pPr>
        <w:pStyle w:val="BodyText"/>
        <w:bidi w:val="0"/>
        <w:spacing w:before="0" w:after="283"/>
        <w:jc w:val="left"/>
        <w:rPr/>
      </w:pPr>
      <w:r>
        <w:rPr/>
        <w:t>uma boa ideia, em primeiro lugar, sobreviver.</w:t>
      </w:r>
    </w:p>
    <w:p>
      <w:pPr>
        <w:pStyle w:val="BodyText"/>
        <w:bidi w:val="0"/>
        <w:ind w:hanging="0" w:left="0" w:right="0"/>
        <w:jc w:val="left"/>
        <w:rPr/>
      </w:pPr>
      <w:r>
        <w:rPr/>
        <w:t>Noções como velocidade e crescimento — qualquer</w:t>
      </w:r>
    </w:p>
    <w:p>
      <w:pPr>
        <w:pStyle w:val="BodyText"/>
        <w:bidi w:val="0"/>
        <w:spacing w:before="0" w:after="283"/>
        <w:jc w:val="left"/>
        <w:rPr/>
      </w:pPr>
      <w:r>
        <w:rPr/>
        <w:t>coisa relacionada ao movimento — são vazias e</w:t>
      </w:r>
    </w:p>
    <w:p>
      <w:pPr>
        <w:pStyle w:val="BodyText"/>
        <w:bidi w:val="0"/>
        <w:spacing w:before="0" w:after="283"/>
        <w:jc w:val="left"/>
        <w:rPr/>
      </w:pPr>
      <w:r>
        <w:rPr/>
        <w:t>desprovidas de sentido quando aventadas sem levar em</w:t>
      </w:r>
    </w:p>
    <w:p>
      <w:pPr>
        <w:pStyle w:val="BodyText"/>
        <w:bidi w:val="0"/>
        <w:spacing w:before="0" w:after="283"/>
        <w:jc w:val="left"/>
        <w:rPr/>
      </w:pPr>
      <w:r>
        <w:rPr/>
        <w:t>conta a fragilidade. Considere que, muito provavelmente,</w:t>
      </w:r>
    </w:p>
    <w:p>
      <w:pPr>
        <w:pStyle w:val="BodyText"/>
        <w:bidi w:val="0"/>
        <w:spacing w:before="0" w:after="283"/>
        <w:jc w:val="left"/>
        <w:rPr/>
      </w:pPr>
      <w:r>
        <w:rPr/>
        <w:t>alguém que dirige a 150 quilômetros por hora em Nova</w:t>
      </w:r>
    </w:p>
    <w:p>
      <w:pPr>
        <w:pStyle w:val="BodyText"/>
        <w:bidi w:val="0"/>
        <w:spacing w:before="0" w:after="283"/>
        <w:jc w:val="left"/>
        <w:rPr/>
      </w:pPr>
      <w:r>
        <w:rPr/>
        <w:t>York jamais chegará a lugar algum — a velocidade</w:t>
      </w:r>
    </w:p>
    <w:p>
      <w:pPr>
        <w:pStyle w:val="BodyText"/>
        <w:bidi w:val="0"/>
        <w:spacing w:before="0" w:after="283"/>
        <w:jc w:val="left"/>
        <w:rPr/>
      </w:pPr>
      <w:r>
        <w:rPr/>
        <w:t>efetiva será, exatamente, de zero quilômetro por hora.</w:t>
      </w:r>
    </w:p>
    <w:p>
      <w:pPr>
        <w:pStyle w:val="BodyText"/>
        <w:bidi w:val="0"/>
        <w:spacing w:before="0" w:after="283"/>
        <w:jc w:val="left"/>
        <w:rPr/>
      </w:pPr>
      <w:r>
        <w:rPr/>
        <w:t>Embora seja óbvio que é preciso focar na velocidade</w:t>
      </w:r>
    </w:p>
    <w:p>
      <w:pPr>
        <w:pStyle w:val="BodyText"/>
        <w:bidi w:val="0"/>
        <w:spacing w:before="0" w:after="283"/>
        <w:jc w:val="left"/>
        <w:rPr/>
      </w:pPr>
      <w:r>
        <w:rPr/>
        <w:t>efetiva, e não na nominal, alguma coisa no discurso</w:t>
      </w:r>
    </w:p>
    <w:p>
      <w:pPr>
        <w:pStyle w:val="BodyText"/>
        <w:bidi w:val="0"/>
        <w:spacing w:before="0" w:after="283"/>
        <w:jc w:val="left"/>
        <w:rPr/>
      </w:pPr>
      <w:r>
        <w:rPr/>
        <w:t>sociopolítico impede que se atente para este ponto tão</w:t>
      </w:r>
    </w:p>
    <w:p>
      <w:pPr>
        <w:pStyle w:val="BodyText"/>
        <w:bidi w:val="0"/>
        <w:spacing w:before="0" w:after="283"/>
        <w:jc w:val="left"/>
        <w:rPr/>
      </w:pPr>
      <w:r>
        <w:rPr/>
        <w:t>básico.</w:t>
      </w:r>
    </w:p>
    <w:p>
      <w:pPr>
        <w:pStyle w:val="BodyText"/>
        <w:bidi w:val="0"/>
        <w:spacing w:before="0" w:after="283"/>
        <w:jc w:val="left"/>
        <w:rPr/>
      </w:pPr>
      <w:r>
        <w:rPr/>
        <w:t>Sob a lógica da dependência do trajeto, não é mais</w:t>
      </w:r>
    </w:p>
    <w:p>
      <w:pPr>
        <w:pStyle w:val="BodyText"/>
        <w:bidi w:val="0"/>
        <w:spacing w:before="0" w:after="283"/>
        <w:jc w:val="left"/>
        <w:rPr/>
      </w:pPr>
      <w:r>
        <w:rPr/>
        <w:t>possível separar o crescimento da economia dos riscos</w:t>
      </w:r>
    </w:p>
    <w:p>
      <w:pPr>
        <w:pStyle w:val="BodyText"/>
        <w:bidi w:val="0"/>
        <w:spacing w:before="0" w:after="283"/>
        <w:jc w:val="left"/>
        <w:rPr/>
      </w:pPr>
      <w:r>
        <w:rPr/>
        <w:t>de recessão, os retornos financeiros dos riscos de perdas</w:t>
      </w:r>
    </w:p>
    <w:p>
      <w:pPr>
        <w:pStyle w:val="BodyText"/>
        <w:bidi w:val="0"/>
        <w:spacing w:before="0" w:after="283"/>
        <w:jc w:val="left"/>
        <w:rPr/>
      </w:pPr>
      <w:r>
        <w:rPr/>
        <w:t>fatais e a “eficiência” do perigo de acidentes. A noção de</w:t>
      </w:r>
    </w:p>
    <w:p>
      <w:pPr>
        <w:pStyle w:val="BodyText"/>
        <w:bidi w:val="0"/>
        <w:spacing w:before="0" w:after="283"/>
        <w:jc w:val="left"/>
        <w:rPr/>
      </w:pPr>
      <w:r>
        <w:rPr/>
        <w:t>eficiência torna-se insignificante em si mesma. Se um</w:t>
      </w:r>
    </w:p>
    <w:p>
      <w:pPr>
        <w:pStyle w:val="BodyText"/>
        <w:bidi w:val="0"/>
        <w:spacing w:before="0" w:after="283"/>
        <w:jc w:val="left"/>
        <w:rPr/>
      </w:pPr>
      <w:r>
        <w:rPr/>
        <w:t>jogador corre o risco de bancarrota total (de perder</w:t>
      </w:r>
    </w:p>
    <w:p>
      <w:pPr>
        <w:pStyle w:val="BodyText"/>
        <w:bidi w:val="0"/>
        <w:spacing w:before="0" w:after="283"/>
        <w:jc w:val="left"/>
        <w:rPr/>
      </w:pPr>
      <w:r>
        <w:rPr/>
        <w:t>tudo), os “retornos potenciais” de sua estratégia serão</w:t>
      </w:r>
    </w:p>
    <w:p>
      <w:pPr>
        <w:pStyle w:val="BodyText"/>
        <w:bidi w:val="0"/>
        <w:spacing w:before="0" w:after="283"/>
        <w:jc w:val="left"/>
        <w:rPr/>
      </w:pPr>
      <w:r>
        <w:rPr/>
        <w:t>totalmente inexpressivos. Alguns anos atrás, um colega</w:t>
      </w:r>
    </w:p>
    <w:p>
      <w:pPr>
        <w:pStyle w:val="BodyText"/>
        <w:bidi w:val="0"/>
        <w:spacing w:before="0" w:after="283"/>
        <w:jc w:val="left"/>
        <w:rPr/>
      </w:pPr>
      <w:r>
        <w:rPr/>
        <w:t>da universidade se gabava que o fundo patrimonial da</w:t>
      </w:r>
    </w:p>
    <w:p>
      <w:pPr>
        <w:pStyle w:val="BodyText"/>
        <w:bidi w:val="0"/>
        <w:spacing w:before="0" w:after="283"/>
        <w:jc w:val="left"/>
        <w:rPr/>
      </w:pPr>
      <w:r>
        <w:rPr/>
        <w:t>instituição estava rendendo 20% ou mais, sem perceber</w:t>
      </w:r>
    </w:p>
    <w:p>
      <w:pPr>
        <w:pStyle w:val="BodyText"/>
        <w:bidi w:val="0"/>
        <w:spacing w:before="0" w:after="283"/>
        <w:jc w:val="left"/>
        <w:rPr/>
      </w:pPr>
      <w:r>
        <w:rPr/>
        <w:t>que tais retornos estavam associados a fragilidades que</w:t>
      </w:r>
    </w:p>
    <w:p>
      <w:pPr>
        <w:pStyle w:val="BodyText"/>
        <w:bidi w:val="0"/>
        <w:spacing w:before="0" w:after="283"/>
        <w:jc w:val="left"/>
        <w:rPr/>
      </w:pPr>
      <w:r>
        <w:rPr/>
        <w:t>seriam, facilmente, transformadas em perdas</w:t>
      </w:r>
    </w:p>
    <w:p>
      <w:pPr>
        <w:pStyle w:val="BodyText"/>
        <w:bidi w:val="0"/>
        <w:spacing w:before="0" w:after="283"/>
        <w:jc w:val="left"/>
        <w:rPr/>
      </w:pPr>
      <w:r>
        <w:rPr/>
        <w:t>catastróficas — e, claro, um ano ruim viria a dizimar</w:t>
      </w:r>
    </w:p>
    <w:p>
      <w:pPr>
        <w:pStyle w:val="BodyText"/>
        <w:bidi w:val="0"/>
        <w:spacing w:before="0" w:after="283"/>
        <w:jc w:val="left"/>
        <w:rPr/>
      </w:pPr>
      <w:r>
        <w:rPr/>
        <w:t>todos esses retornos e a colocar a universidade em</w:t>
      </w:r>
    </w:p>
    <w:p>
      <w:pPr>
        <w:pStyle w:val="BodyText"/>
        <w:bidi w:val="0"/>
        <w:spacing w:before="0" w:after="283"/>
        <w:jc w:val="left"/>
        <w:rPr/>
      </w:pPr>
      <w:r>
        <w:rPr/>
        <w:t>perigo.</w:t>
      </w:r>
    </w:p>
    <w:p>
      <w:pPr>
        <w:pStyle w:val="BodyText"/>
        <w:bidi w:val="0"/>
        <w:spacing w:before="0" w:after="283"/>
        <w:jc w:val="left"/>
        <w:rPr/>
      </w:pPr>
      <w:r>
        <w:rPr/>
        <w:t>Em outras palavras, se algo é frágil, o risco de</w:t>
      </w:r>
    </w:p>
    <w:p>
      <w:pPr>
        <w:pStyle w:val="BodyText"/>
        <w:bidi w:val="0"/>
        <w:spacing w:before="0" w:after="283"/>
        <w:jc w:val="left"/>
        <w:rPr/>
      </w:pPr>
      <w:r>
        <w:rPr/>
        <w:t>rompimento torna insignificante qualquer coisa que se</w:t>
      </w:r>
    </w:p>
    <w:p>
      <w:pPr>
        <w:pStyle w:val="BodyText"/>
        <w:bidi w:val="0"/>
        <w:spacing w:before="0" w:after="283"/>
        <w:jc w:val="left"/>
        <w:rPr/>
      </w:pPr>
      <w:r>
        <w:rPr/>
        <w:t>possa fazer para melhorá-lo ou torná-lo “eficiente”, a</w:t>
      </w:r>
    </w:p>
    <w:p>
      <w:pPr>
        <w:pStyle w:val="BodyText"/>
        <w:bidi w:val="0"/>
        <w:spacing w:before="0" w:after="283"/>
        <w:jc w:val="left"/>
        <w:rPr/>
      </w:pPr>
      <w:r>
        <w:rPr/>
        <w:t>menos que, primeiro, aquele risco de rompimento seja</w:t>
      </w:r>
    </w:p>
    <w:p>
      <w:pPr>
        <w:pStyle w:val="BodyText"/>
        <w:bidi w:val="0"/>
        <w:spacing w:before="0" w:after="283"/>
        <w:jc w:val="left"/>
        <w:rPr/>
      </w:pPr>
      <w:r>
        <w:rPr/>
        <w:t>reduzido. Como escreveu Públio Siro, não há nada que se</w:t>
      </w:r>
    </w:p>
    <w:p>
      <w:pPr>
        <w:pStyle w:val="BodyText"/>
        <w:bidi w:val="0"/>
        <w:ind w:hanging="0" w:left="0" w:right="0"/>
        <w:jc w:val="left"/>
        <w:rPr/>
      </w:pPr>
      <w:r>
        <w:rPr/>
        <w:t>possa fazer com pressa e prudência ao mesmo tempo —</w:t>
      </w:r>
    </w:p>
    <w:p>
      <w:pPr>
        <w:pStyle w:val="BodyText"/>
        <w:bidi w:val="0"/>
        <w:spacing w:before="0" w:after="283"/>
        <w:jc w:val="left"/>
        <w:rPr/>
      </w:pPr>
      <w:r>
        <w:rPr/>
        <w:t>quase nada.</w:t>
      </w:r>
    </w:p>
    <w:p>
      <w:pPr>
        <w:pStyle w:val="BodyText"/>
        <w:bidi w:val="0"/>
        <w:spacing w:before="0" w:after="283"/>
        <w:jc w:val="left"/>
        <w:rPr/>
      </w:pPr>
      <w:r>
        <w:rPr/>
        <w:t>Já o crescimento do PIB pode ser alcançado com</w:t>
      </w:r>
    </w:p>
    <w:p>
      <w:pPr>
        <w:pStyle w:val="BodyText"/>
        <w:bidi w:val="0"/>
        <w:spacing w:before="0" w:after="283"/>
        <w:jc w:val="left"/>
        <w:rPr/>
      </w:pPr>
      <w:r>
        <w:rPr/>
        <w:t>bastante facilidade, bastando, para isso, empurrar a</w:t>
      </w:r>
    </w:p>
    <w:p>
      <w:pPr>
        <w:pStyle w:val="BodyText"/>
        <w:bidi w:val="0"/>
        <w:spacing w:before="0" w:after="283"/>
        <w:jc w:val="left"/>
        <w:rPr/>
      </w:pPr>
      <w:r>
        <w:rPr/>
        <w:t>dívida para as gerações futuras — e a economia, no</w:t>
      </w:r>
    </w:p>
    <w:p>
      <w:pPr>
        <w:pStyle w:val="BodyText"/>
        <w:bidi w:val="0"/>
        <w:spacing w:before="0" w:after="283"/>
        <w:jc w:val="left"/>
        <w:rPr/>
      </w:pPr>
      <w:r>
        <w:rPr/>
        <w:t>futuro, pode entrar em colapso diante da necessidade de</w:t>
      </w:r>
    </w:p>
    <w:p>
      <w:pPr>
        <w:pStyle w:val="BodyText"/>
        <w:bidi w:val="0"/>
        <w:spacing w:before="0" w:after="283"/>
        <w:jc w:val="left"/>
        <w:rPr/>
      </w:pPr>
      <w:r>
        <w:rPr/>
        <w:t>pagar essa dívida. O crescimento do PIB, assim como o</w:t>
      </w:r>
    </w:p>
    <w:p>
      <w:pPr>
        <w:pStyle w:val="BodyText"/>
        <w:bidi w:val="0"/>
        <w:spacing w:before="0" w:after="283"/>
        <w:jc w:val="left"/>
        <w:rPr/>
      </w:pPr>
      <w:r>
        <w:rPr/>
        <w:t>colesterol, parece ser uma redução ao leito de Procusto,</w:t>
      </w:r>
    </w:p>
    <w:p>
      <w:pPr>
        <w:pStyle w:val="BodyText"/>
        <w:bidi w:val="0"/>
        <w:spacing w:before="0" w:after="283"/>
        <w:jc w:val="left"/>
        <w:rPr/>
      </w:pPr>
      <w:r>
        <w:rPr/>
        <w:t>que vem sendo usado para viciar os sistemas. Portanto,</w:t>
      </w:r>
    </w:p>
    <w:p>
      <w:pPr>
        <w:pStyle w:val="BodyText"/>
        <w:bidi w:val="0"/>
        <w:spacing w:before="0" w:after="283"/>
        <w:jc w:val="left"/>
        <w:rPr/>
      </w:pPr>
      <w:r>
        <w:rPr/>
        <w:t>do mesmo modo que a noção de “velocidade” é</w:t>
      </w:r>
    </w:p>
    <w:p>
      <w:pPr>
        <w:pStyle w:val="BodyText"/>
        <w:bidi w:val="0"/>
        <w:spacing w:before="0" w:after="283"/>
        <w:jc w:val="left"/>
        <w:rPr/>
      </w:pPr>
      <w:r>
        <w:rPr/>
        <w:t>irrelevante para um avião que corre alto risco de cair —</w:t>
      </w:r>
    </w:p>
    <w:p>
      <w:pPr>
        <w:pStyle w:val="BodyText"/>
        <w:bidi w:val="0"/>
        <w:spacing w:before="0" w:after="283"/>
        <w:jc w:val="left"/>
        <w:rPr/>
      </w:pPr>
      <w:r>
        <w:rPr/>
        <w:t>pois sabemos que ele pode não chegar ao destino —, o</w:t>
      </w:r>
    </w:p>
    <w:p>
      <w:pPr>
        <w:pStyle w:val="BodyText"/>
        <w:bidi w:val="0"/>
        <w:spacing w:before="0" w:after="283"/>
        <w:jc w:val="left"/>
        <w:rPr/>
      </w:pPr>
      <w:r>
        <w:rPr/>
        <w:t>crescimento econômico repleto de fragilidades não deve</w:t>
      </w:r>
    </w:p>
    <w:p>
      <w:pPr>
        <w:pStyle w:val="BodyText"/>
        <w:bidi w:val="0"/>
        <w:spacing w:before="0" w:after="283"/>
        <w:jc w:val="left"/>
        <w:rPr/>
      </w:pPr>
      <w:r>
        <w:rPr/>
        <w:t>ser considerado crescimento (algo que ainda não foi</w:t>
      </w:r>
    </w:p>
    <w:p>
      <w:pPr>
        <w:pStyle w:val="BodyText"/>
        <w:bidi w:val="0"/>
        <w:spacing w:before="0" w:after="283"/>
        <w:jc w:val="left"/>
        <w:rPr/>
      </w:pPr>
      <w:r>
        <w:rPr/>
        <w:t>compreendido pelos governos). De fato, ao longo dos</w:t>
      </w:r>
    </w:p>
    <w:p>
      <w:pPr>
        <w:pStyle w:val="BodyText"/>
        <w:bidi w:val="0"/>
        <w:spacing w:before="0" w:after="283"/>
        <w:jc w:val="left"/>
        <w:rPr/>
      </w:pPr>
      <w:r>
        <w:rPr/>
        <w:t>áureos anos da Revolução Industrial, período que levou a</w:t>
      </w:r>
    </w:p>
    <w:p>
      <w:pPr>
        <w:pStyle w:val="BodyText"/>
        <w:bidi w:val="0"/>
        <w:spacing w:before="0" w:after="283"/>
        <w:jc w:val="left"/>
        <w:rPr/>
      </w:pPr>
      <w:r>
        <w:rPr/>
        <w:t>Europa à hegemonia mundial, o crescimento foi muito</w:t>
      </w:r>
    </w:p>
    <w:p>
      <w:pPr>
        <w:pStyle w:val="BodyText"/>
        <w:bidi w:val="0"/>
        <w:spacing w:before="0" w:after="283"/>
        <w:jc w:val="left"/>
        <w:rPr/>
      </w:pPr>
      <w:r>
        <w:rPr/>
        <w:t>modesto, menos de 1% per capita. Entretanto, por mais</w:t>
      </w:r>
    </w:p>
    <w:p>
      <w:pPr>
        <w:pStyle w:val="BodyText"/>
        <w:bidi w:val="0"/>
        <w:spacing w:before="0" w:after="283"/>
        <w:jc w:val="left"/>
        <w:rPr/>
      </w:pPr>
      <w:r>
        <w:rPr/>
        <w:t>baixo que tenha sido, foi um crescimento robusto — ao</w:t>
      </w:r>
    </w:p>
    <w:p>
      <w:pPr>
        <w:pStyle w:val="BodyText"/>
        <w:bidi w:val="0"/>
        <w:spacing w:before="0" w:after="283"/>
        <w:jc w:val="left"/>
        <w:rPr/>
      </w:pPr>
      <w:r>
        <w:rPr/>
        <w:t>contrário da atual e ilusória marcha dos estados, que</w:t>
      </w:r>
    </w:p>
    <w:p>
      <w:pPr>
        <w:pStyle w:val="BodyText"/>
        <w:bidi w:val="0"/>
        <w:spacing w:before="0" w:after="283"/>
        <w:jc w:val="left"/>
        <w:rPr/>
      </w:pPr>
      <w:r>
        <w:rPr/>
        <w:t>buscam desesperadamente o crescimento como se</w:t>
      </w:r>
    </w:p>
    <w:p>
      <w:pPr>
        <w:pStyle w:val="BodyText"/>
        <w:bidi w:val="0"/>
        <w:spacing w:before="0" w:after="283"/>
        <w:jc w:val="left"/>
        <w:rPr/>
      </w:pPr>
      <w:r>
        <w:rPr/>
        <w:t>fossem motoristas adolescentes apaixonados por</w:t>
      </w:r>
    </w:p>
    <w:p>
      <w:pPr>
        <w:pStyle w:val="BodyText"/>
        <w:bidi w:val="0"/>
        <w:spacing w:before="0" w:after="283"/>
        <w:jc w:val="left"/>
        <w:rPr/>
      </w:pPr>
      <w:r>
        <w:rPr/>
        <w:t>velocidade.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A ESTRATÉGIA BARBELL DE SÊNECA</w:t>
      </w:r>
    </w:p>
    <w:p>
      <w:pPr>
        <w:pStyle w:val="BodyText"/>
        <w:bidi w:val="0"/>
        <w:spacing w:before="0" w:after="283"/>
        <w:jc w:val="left"/>
        <w:rPr/>
      </w:pPr>
      <w:r>
        <w:rPr/>
        <w:t>Isso nos leva à solução na forma de uma barra de pesos</w:t>
      </w:r>
    </w:p>
    <w:p>
      <w:pPr>
        <w:pStyle w:val="BodyText"/>
        <w:bidi w:val="0"/>
        <w:spacing w:before="0" w:after="283"/>
        <w:jc w:val="left"/>
        <w:rPr/>
      </w:pPr>
      <w:r>
        <w:rPr/>
        <w:t>(barbell) — praticamente todas as soluções para a</w:t>
      </w:r>
    </w:p>
    <w:p>
      <w:pPr>
        <w:pStyle w:val="BodyText"/>
        <w:bidi w:val="0"/>
        <w:spacing w:before="0" w:after="283"/>
        <w:jc w:val="left"/>
        <w:rPr/>
      </w:pPr>
      <w:r>
        <w:rPr/>
        <w:t>incerteza estão sob a forma de barras de peso.</w:t>
      </w:r>
    </w:p>
    <w:p>
      <w:pPr>
        <w:pStyle w:val="BodyText"/>
        <w:bidi w:val="0"/>
        <w:ind w:hanging="0" w:left="0" w:right="0"/>
        <w:jc w:val="left"/>
        <w:rPr/>
      </w:pPr>
      <w:r>
        <w:rPr/>
        <w:t>O que queremos dizer com barbell? A barra de pesos</w:t>
      </w:r>
    </w:p>
    <w:p>
      <w:pPr>
        <w:pStyle w:val="BodyText"/>
        <w:bidi w:val="0"/>
        <w:spacing w:before="0" w:after="283"/>
        <w:jc w:val="left"/>
        <w:rPr/>
      </w:pPr>
      <w:r>
        <w:rPr/>
        <w:t>(barra com pesos em ambas as extremidades, utilizada</w:t>
      </w:r>
    </w:p>
    <w:p>
      <w:pPr>
        <w:pStyle w:val="BodyText"/>
        <w:bidi w:val="0"/>
        <w:spacing w:before="0" w:after="283"/>
        <w:jc w:val="left"/>
        <w:rPr/>
      </w:pPr>
      <w:r>
        <w:rPr/>
        <w:t>por levantadores de peso) pretende ilustrar a ideia de</w:t>
      </w:r>
    </w:p>
    <w:p>
      <w:pPr>
        <w:pStyle w:val="BodyText"/>
        <w:bidi w:val="0"/>
        <w:spacing w:before="0" w:after="283"/>
        <w:jc w:val="left"/>
        <w:rPr/>
      </w:pPr>
      <w:r>
        <w:rPr/>
        <w:t>uma combinação de forças extremas mantidas afastadas,</w:t>
      </w:r>
    </w:p>
    <w:p>
      <w:pPr>
        <w:pStyle w:val="BodyText"/>
        <w:bidi w:val="0"/>
        <w:spacing w:before="0" w:after="283"/>
        <w:jc w:val="left"/>
        <w:rPr/>
      </w:pPr>
      <w:r>
        <w:rPr/>
        <w:t>evitando-se a parte intermediária. Em nosso contexto,</w:t>
      </w:r>
    </w:p>
    <w:p>
      <w:pPr>
        <w:pStyle w:val="BodyText"/>
        <w:bidi w:val="0"/>
        <w:spacing w:before="0" w:after="283"/>
        <w:jc w:val="left"/>
        <w:rPr/>
      </w:pPr>
      <w:r>
        <w:rPr/>
        <w:t>ela não é necessariamente simétrica: é composta,</w:t>
      </w:r>
    </w:p>
    <w:p>
      <w:pPr>
        <w:pStyle w:val="BodyText"/>
        <w:bidi w:val="0"/>
        <w:spacing w:before="0" w:after="283"/>
        <w:jc w:val="left"/>
        <w:rPr/>
      </w:pPr>
      <w:r>
        <w:rPr/>
        <w:t>apenas, por dois extremos, sem nada no meio. Podemos</w:t>
      </w:r>
    </w:p>
    <w:p>
      <w:pPr>
        <w:pStyle w:val="BodyText"/>
        <w:bidi w:val="0"/>
        <w:spacing w:before="0" w:after="283"/>
        <w:jc w:val="left"/>
        <w:rPr/>
      </w:pPr>
      <w:r>
        <w:rPr/>
        <w:t>chamá-la, também, mais tecnicamente, de uma</w:t>
      </w:r>
    </w:p>
    <w:p>
      <w:pPr>
        <w:pStyle w:val="BodyText"/>
        <w:bidi w:val="0"/>
        <w:spacing w:before="0" w:after="283"/>
        <w:jc w:val="left"/>
        <w:rPr/>
      </w:pPr>
      <w:r>
        <w:rPr/>
        <w:t>estratégia bimodal, já que apresenta dois modos</w:t>
      </w:r>
    </w:p>
    <w:p>
      <w:pPr>
        <w:pStyle w:val="BodyText"/>
        <w:bidi w:val="0"/>
        <w:spacing w:before="0" w:after="283"/>
        <w:jc w:val="left"/>
        <w:rPr/>
      </w:pPr>
      <w:r>
        <w:rPr/>
        <w:t>distintos, em vez de um único e central.</w:t>
      </w:r>
    </w:p>
    <w:p>
      <w:pPr>
        <w:pStyle w:val="BodyText"/>
        <w:bidi w:val="0"/>
        <w:spacing w:before="0" w:after="283"/>
        <w:jc w:val="left"/>
        <w:rPr/>
      </w:pPr>
      <w:r>
        <w:rPr/>
        <w:t>Inicialmente, usei a imagem da barra de pesos para</w:t>
      </w:r>
    </w:p>
    <w:p>
      <w:pPr>
        <w:pStyle w:val="BodyText"/>
        <w:bidi w:val="0"/>
        <w:spacing w:before="0" w:after="283"/>
        <w:jc w:val="left"/>
        <w:rPr/>
      </w:pPr>
      <w:r>
        <w:rPr/>
        <w:t>descrever uma dupla atitude de agir com segurança em</w:t>
      </w:r>
    </w:p>
    <w:p>
      <w:pPr>
        <w:pStyle w:val="BodyText"/>
        <w:bidi w:val="0"/>
        <w:spacing w:before="0" w:after="283"/>
        <w:jc w:val="left"/>
        <w:rPr/>
      </w:pPr>
      <w:r>
        <w:rPr/>
        <w:t>algumas áreas (robustez diante de Cisnes Negros</w:t>
      </w:r>
    </w:p>
    <w:p>
      <w:pPr>
        <w:pStyle w:val="BodyText"/>
        <w:bidi w:val="0"/>
        <w:spacing w:before="0" w:after="283"/>
        <w:jc w:val="left"/>
        <w:rPr/>
      </w:pPr>
      <w:r>
        <w:rPr/>
        <w:t>negativos) e assumir uma série de pequenos riscos em</w:t>
      </w:r>
    </w:p>
    <w:p>
      <w:pPr>
        <w:pStyle w:val="BodyText"/>
        <w:bidi w:val="0"/>
        <w:spacing w:before="0" w:after="283"/>
        <w:jc w:val="left"/>
        <w:rPr/>
      </w:pPr>
      <w:r>
        <w:rPr/>
        <w:t>outras (disponibilidade para Cisnes Negros positivos),</w:t>
      </w:r>
    </w:p>
    <w:p>
      <w:pPr>
        <w:pStyle w:val="BodyText"/>
        <w:bidi w:val="0"/>
        <w:spacing w:before="0" w:after="283"/>
        <w:jc w:val="left"/>
        <w:rPr/>
      </w:pPr>
      <w:r>
        <w:rPr/>
        <w:t>alcançando a antifragilidade. Isso significa, de um lado, a</w:t>
      </w:r>
    </w:p>
    <w:p>
      <w:pPr>
        <w:pStyle w:val="BodyText"/>
        <w:bidi w:val="0"/>
        <w:spacing w:before="0" w:after="283"/>
        <w:jc w:val="left"/>
        <w:rPr/>
      </w:pPr>
      <w:r>
        <w:rPr/>
        <w:t>aversão extrema ao risco, e, do outro, a adoração</w:t>
      </w:r>
    </w:p>
    <w:p>
      <w:pPr>
        <w:pStyle w:val="BodyText"/>
        <w:bidi w:val="0"/>
        <w:spacing w:before="0" w:after="283"/>
        <w:jc w:val="left"/>
        <w:rPr/>
      </w:pPr>
      <w:r>
        <w:rPr/>
        <w:t>extrema ao risco, em vez de apenas a atitude “mediana”</w:t>
      </w:r>
    </w:p>
    <w:p>
      <w:pPr>
        <w:pStyle w:val="BodyText"/>
        <w:bidi w:val="0"/>
        <w:spacing w:before="0" w:after="283"/>
        <w:jc w:val="left"/>
        <w:rPr/>
      </w:pPr>
      <w:r>
        <w:rPr/>
        <w:t>ou “moderada” diante do risco, que, na verdade, é um</w:t>
      </w:r>
    </w:p>
    <w:p>
      <w:pPr>
        <w:pStyle w:val="BodyText"/>
        <w:bidi w:val="0"/>
        <w:spacing w:before="0" w:after="283"/>
        <w:jc w:val="left"/>
        <w:rPr/>
      </w:pPr>
      <w:r>
        <w:rPr/>
        <w:t>jogo viciado (pois os riscos médios podem estar</w:t>
      </w:r>
    </w:p>
    <w:p>
      <w:pPr>
        <w:pStyle w:val="BodyText"/>
        <w:bidi w:val="0"/>
        <w:spacing w:before="0" w:after="283"/>
        <w:jc w:val="left"/>
        <w:rPr/>
      </w:pPr>
      <w:r>
        <w:rPr/>
        <w:t>submetidos a enormes erros de mensuração). Mas a</w:t>
      </w:r>
    </w:p>
    <w:p>
      <w:pPr>
        <w:pStyle w:val="BodyText"/>
        <w:bidi w:val="0"/>
        <w:spacing w:before="0" w:after="283"/>
        <w:jc w:val="left"/>
        <w:rPr/>
      </w:pPr>
      <w:r>
        <w:rPr/>
        <w:t>barra de pesos também resulta, em função de sua</w:t>
      </w:r>
    </w:p>
    <w:p>
      <w:pPr>
        <w:pStyle w:val="BodyText"/>
        <w:bidi w:val="0"/>
        <w:spacing w:before="0" w:after="283"/>
        <w:jc w:val="left"/>
        <w:rPr/>
      </w:pPr>
      <w:r>
        <w:rPr/>
        <w:t>construção, na redução do risco de desvantagens — a</w:t>
      </w:r>
    </w:p>
    <w:p>
      <w:pPr>
        <w:pStyle w:val="BodyText"/>
        <w:bidi w:val="0"/>
        <w:spacing w:before="0" w:after="283"/>
        <w:jc w:val="left"/>
        <w:rPr/>
      </w:pPr>
      <w:r>
        <w:rPr/>
        <w:t>eliminação do risco do fracasso.</w:t>
      </w:r>
    </w:p>
    <w:p>
      <w:pPr>
        <w:pStyle w:val="BodyText"/>
        <w:bidi w:val="0"/>
        <w:spacing w:before="0" w:after="283"/>
        <w:jc w:val="left"/>
        <w:rPr/>
      </w:pPr>
      <w:r>
        <w:rPr/>
        <w:t>Usemos um exemplo básico de finanças, em que a</w:t>
      </w:r>
    </w:p>
    <w:p>
      <w:pPr>
        <w:pStyle w:val="BodyText"/>
        <w:bidi w:val="0"/>
        <w:spacing w:before="0" w:after="283"/>
        <w:jc w:val="left"/>
        <w:rPr/>
      </w:pPr>
      <w:r>
        <w:rPr/>
        <w:t>ideia é mais fácil de ser explicada, embora seja</w:t>
      </w:r>
    </w:p>
    <w:p>
      <w:pPr>
        <w:pStyle w:val="BodyText"/>
        <w:bidi w:val="0"/>
        <w:spacing w:before="0" w:after="283"/>
        <w:jc w:val="left"/>
        <w:rPr/>
      </w:pPr>
      <w:r>
        <w:rPr/>
        <w:t>frequentemente incompreendida. Se alguém colocar 90%</w:t>
      </w:r>
    </w:p>
    <w:p>
      <w:pPr>
        <w:pStyle w:val="BodyText"/>
        <w:bidi w:val="0"/>
        <w:spacing w:before="0" w:after="283"/>
        <w:jc w:val="left"/>
        <w:rPr/>
      </w:pPr>
      <w:r>
        <w:rPr/>
        <w:t>de seus recursos em um fundo comum (supondo que se</w:t>
      </w:r>
    </w:p>
    <w:p>
      <w:pPr>
        <w:pStyle w:val="BodyText"/>
        <w:bidi w:val="0"/>
        <w:spacing w:before="0" w:after="283"/>
        <w:jc w:val="left"/>
        <w:rPr/>
      </w:pPr>
      <w:r>
        <w:rPr/>
        <w:t>está protegido contra a inflação) ou algo chamado de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depósito de valores numerários”, e 10% em títulos</w:t>
      </w:r>
    </w:p>
    <w:p>
      <w:pPr>
        <w:pStyle w:val="BodyText"/>
        <w:bidi w:val="0"/>
        <w:spacing w:before="0" w:after="283"/>
        <w:jc w:val="left"/>
        <w:rPr/>
      </w:pPr>
      <w:r>
        <w:rPr/>
        <w:t>muito arriscados (extremamente arriscados), será difícil</w:t>
      </w:r>
    </w:p>
    <w:p>
      <w:pPr>
        <w:pStyle w:val="BodyText"/>
        <w:bidi w:val="0"/>
        <w:spacing w:before="0" w:after="283"/>
        <w:jc w:val="left"/>
        <w:rPr/>
      </w:pPr>
      <w:r>
        <w:rPr/>
        <w:t>perder mais do que 10%, desde que se esteja exposto a</w:t>
      </w:r>
    </w:p>
    <w:p>
      <w:pPr>
        <w:pStyle w:val="BodyText"/>
        <w:bidi w:val="0"/>
        <w:ind w:hanging="0" w:left="0" w:right="0"/>
        <w:jc w:val="left"/>
        <w:rPr/>
      </w:pPr>
      <w:r>
        <w:rPr/>
        <w:t>obter grandes vantagens. Alguém que tenha 100% em</w:t>
      </w:r>
    </w:p>
    <w:p>
      <w:pPr>
        <w:pStyle w:val="BodyText"/>
        <w:bidi w:val="0"/>
        <w:spacing w:before="0" w:after="283"/>
        <w:jc w:val="left"/>
        <w:rPr/>
      </w:pPr>
      <w:r>
        <w:rPr/>
        <w:t>chamados títulos de risco “médio” corre o risco de perda</w:t>
      </w:r>
    </w:p>
    <w:p>
      <w:pPr>
        <w:pStyle w:val="BodyText"/>
        <w:bidi w:val="0"/>
        <w:spacing w:before="0" w:after="283"/>
        <w:jc w:val="left"/>
        <w:rPr/>
      </w:pPr>
      <w:r>
        <w:rPr/>
        <w:t>total, em função da má avaliação dos riscos. A estratégia</w:t>
      </w:r>
    </w:p>
    <w:p>
      <w:pPr>
        <w:pStyle w:val="BodyText"/>
        <w:bidi w:val="0"/>
        <w:spacing w:before="0" w:after="283"/>
        <w:jc w:val="left"/>
        <w:rPr/>
      </w:pPr>
      <w:r>
        <w:rPr/>
        <w:t>barbell corrige o problema da incomensurabilidade dos</w:t>
      </w:r>
    </w:p>
    <w:p>
      <w:pPr>
        <w:pStyle w:val="BodyText"/>
        <w:bidi w:val="0"/>
        <w:spacing w:before="0" w:after="283"/>
        <w:jc w:val="left"/>
        <w:rPr/>
      </w:pPr>
      <w:r>
        <w:rPr/>
        <w:t>riscos de eventos raros e de sua fragilidade aos erros de</w:t>
      </w:r>
    </w:p>
    <w:p>
      <w:pPr>
        <w:pStyle w:val="BodyText"/>
        <w:bidi w:val="0"/>
        <w:spacing w:before="0" w:after="283"/>
        <w:jc w:val="left"/>
        <w:rPr/>
      </w:pPr>
      <w:r>
        <w:rPr/>
        <w:t>estimativa; aqui, a barra de pesos financeira tem uma</w:t>
      </w:r>
    </w:p>
    <w:p>
      <w:pPr>
        <w:pStyle w:val="BodyText"/>
        <w:bidi w:val="0"/>
        <w:spacing w:before="0" w:after="283"/>
        <w:jc w:val="left"/>
        <w:rPr/>
      </w:pPr>
      <w:r>
        <w:rPr/>
        <w:t>perda máxima conhecida.</w:t>
      </w:r>
    </w:p>
    <w:p>
      <w:pPr>
        <w:pStyle w:val="BodyText"/>
        <w:bidi w:val="0"/>
        <w:spacing w:before="0" w:after="283"/>
        <w:jc w:val="left"/>
        <w:rPr/>
      </w:pPr>
      <w:r>
        <w:rPr/>
        <w:t>Pois a antifragilidade é a combinação da agressividade</w:t>
      </w:r>
    </w:p>
    <w:p>
      <w:pPr>
        <w:pStyle w:val="BodyText"/>
        <w:bidi w:val="0"/>
        <w:spacing w:before="0" w:after="283"/>
        <w:jc w:val="left"/>
        <w:rPr/>
      </w:pPr>
      <w:r>
        <w:rPr/>
        <w:t>com a paranoia — elimine suas desvantagens, proteja-se</w:t>
      </w:r>
    </w:p>
    <w:p>
      <w:pPr>
        <w:pStyle w:val="BodyText"/>
        <w:bidi w:val="0"/>
        <w:spacing w:before="0" w:after="283"/>
        <w:jc w:val="left"/>
        <w:rPr/>
      </w:pPr>
      <w:r>
        <w:rPr/>
        <w:t>contra os danos extremos e deixe as vantagens, os</w:t>
      </w:r>
    </w:p>
    <w:p>
      <w:pPr>
        <w:pStyle w:val="BodyText"/>
        <w:bidi w:val="0"/>
        <w:spacing w:before="0" w:after="283"/>
        <w:jc w:val="left"/>
        <w:rPr/>
      </w:pPr>
      <w:r>
        <w:rPr/>
        <w:t>Cisnes Negros positivos, cuidarem de si mesmas. Vimos a</w:t>
      </w:r>
    </w:p>
    <w:p>
      <w:pPr>
        <w:pStyle w:val="BodyText"/>
        <w:bidi w:val="0"/>
        <w:spacing w:before="0" w:after="283"/>
        <w:jc w:val="left"/>
        <w:rPr/>
      </w:pPr>
      <w:r>
        <w:rPr/>
        <w:t>assimetria de Sêneca: é possível obter mais vantagens</w:t>
      </w:r>
    </w:p>
    <w:p>
      <w:pPr>
        <w:pStyle w:val="BodyText"/>
        <w:bidi w:val="0"/>
        <w:spacing w:before="0" w:after="283"/>
        <w:jc w:val="left"/>
        <w:rPr/>
      </w:pPr>
      <w:r>
        <w:rPr/>
        <w:t>do que desvantagens pela simples redução das</w:t>
      </w:r>
    </w:p>
    <w:p>
      <w:pPr>
        <w:pStyle w:val="BodyText"/>
        <w:bidi w:val="0"/>
        <w:spacing w:before="0" w:after="283"/>
        <w:jc w:val="left"/>
        <w:rPr/>
      </w:pPr>
      <w:r>
        <w:rPr/>
        <w:t>desvantagens extremas (danos emocionais), mais do que</w:t>
      </w:r>
    </w:p>
    <w:p>
      <w:pPr>
        <w:pStyle w:val="BodyText"/>
        <w:bidi w:val="0"/>
        <w:spacing w:before="0" w:after="283"/>
        <w:jc w:val="left"/>
        <w:rPr/>
      </w:pPr>
      <w:r>
        <w:rPr/>
        <w:t>pela melhoria das coisas intermediárias.</w:t>
      </w:r>
    </w:p>
    <w:p>
      <w:pPr>
        <w:pStyle w:val="BodyText"/>
        <w:bidi w:val="0"/>
        <w:spacing w:before="0" w:after="283"/>
        <w:jc w:val="left"/>
        <w:rPr/>
      </w:pPr>
      <w:r>
        <w:rPr/>
        <w:t>Uma barra de pesos pode ser qualquer estratégia</w:t>
      </w:r>
    </w:p>
    <w:p>
      <w:pPr>
        <w:pStyle w:val="BodyText"/>
        <w:bidi w:val="0"/>
        <w:spacing w:before="0" w:after="283"/>
        <w:jc w:val="left"/>
        <w:rPr/>
      </w:pPr>
      <w:r>
        <w:rPr/>
        <w:t>dupla composta de extremos, sem o corrompimento do</w:t>
      </w:r>
    </w:p>
    <w:p>
      <w:pPr>
        <w:pStyle w:val="BodyText"/>
        <w:bidi w:val="0"/>
        <w:spacing w:before="0" w:after="283"/>
        <w:jc w:val="left"/>
        <w:rPr/>
      </w:pPr>
      <w:r>
        <w:rPr/>
        <w:t>intermediário — de algum modo, todas elas resultam em</w:t>
      </w:r>
    </w:p>
    <w:p>
      <w:pPr>
        <w:pStyle w:val="BodyText"/>
        <w:bidi w:val="0"/>
        <w:spacing w:before="0" w:after="283"/>
        <w:jc w:val="left"/>
        <w:rPr/>
      </w:pPr>
      <w:r>
        <w:rPr/>
        <w:t>assimetrias favoráveis.</w:t>
      </w:r>
    </w:p>
    <w:p>
      <w:pPr>
        <w:pStyle w:val="BodyText"/>
        <w:bidi w:val="0"/>
        <w:spacing w:before="0" w:after="283"/>
        <w:jc w:val="left"/>
        <w:rPr/>
      </w:pPr>
      <w:r>
        <w:rPr/>
        <w:t>Mais uma vez, para perceber a diferença entre o que é</w:t>
      </w:r>
    </w:p>
    <w:p>
      <w:pPr>
        <w:pStyle w:val="BodyText"/>
        <w:bidi w:val="0"/>
        <w:spacing w:before="0" w:after="283"/>
        <w:jc w:val="left"/>
        <w:rPr/>
      </w:pPr>
      <w:r>
        <w:rPr/>
        <w:t>e o que não é uma barra de pesos, considere que os</w:t>
      </w:r>
    </w:p>
    <w:p>
      <w:pPr>
        <w:pStyle w:val="BodyText"/>
        <w:bidi w:val="0"/>
        <w:spacing w:before="0" w:after="283"/>
        <w:jc w:val="left"/>
        <w:rPr/>
      </w:pPr>
      <w:r>
        <w:rPr/>
        <w:t>restaurantes servem o prato principal, digamos, carne</w:t>
      </w:r>
    </w:p>
    <w:p>
      <w:pPr>
        <w:pStyle w:val="BodyText"/>
        <w:bidi w:val="0"/>
        <w:spacing w:before="0" w:after="283"/>
        <w:jc w:val="left"/>
        <w:rPr/>
      </w:pPr>
      <w:r>
        <w:rPr/>
        <w:t>bovina malpassada produzida em regime de pastoreio,</w:t>
      </w:r>
    </w:p>
    <w:p>
      <w:pPr>
        <w:pStyle w:val="BodyText"/>
        <w:bidi w:val="0"/>
        <w:spacing w:before="0" w:after="283"/>
        <w:jc w:val="left"/>
        <w:rPr/>
      </w:pPr>
      <w:r>
        <w:rPr/>
        <w:t>acompanhada de salada (com vinho Malbec), e, depois,</w:t>
      </w:r>
    </w:p>
    <w:p>
      <w:pPr>
        <w:pStyle w:val="BodyText"/>
        <w:bidi w:val="0"/>
        <w:spacing w:before="0" w:after="283"/>
        <w:jc w:val="left"/>
        <w:rPr/>
      </w:pPr>
      <w:r>
        <w:rPr/>
        <w:t>trazem o bolo de queijo de cabra (com vinho moscatel).</w:t>
      </w:r>
    </w:p>
    <w:p>
      <w:pPr>
        <w:pStyle w:val="BodyText"/>
        <w:bidi w:val="0"/>
        <w:spacing w:before="0" w:after="283"/>
        <w:jc w:val="left"/>
        <w:rPr/>
      </w:pPr>
      <w:r>
        <w:rPr/>
        <w:t>Os restaurantes que não anotam os pedidos cortam o</w:t>
      </w:r>
    </w:p>
    <w:p>
      <w:pPr>
        <w:pStyle w:val="BodyText"/>
        <w:bidi w:val="0"/>
        <w:spacing w:before="0" w:after="283"/>
        <w:jc w:val="left"/>
        <w:rPr/>
      </w:pPr>
      <w:r>
        <w:rPr/>
        <w:t>bolo e o bife em pequenos pedaços e misturam tudo</w:t>
      </w:r>
    </w:p>
    <w:p>
      <w:pPr>
        <w:pStyle w:val="BodyText"/>
        <w:bidi w:val="0"/>
        <w:spacing w:before="0" w:after="283"/>
        <w:jc w:val="left"/>
        <w:rPr/>
      </w:pPr>
      <w:r>
        <w:rPr/>
        <w:t>naquelas máquinas que fazem muito barulho. As</w:t>
      </w:r>
    </w:p>
    <w:p>
      <w:pPr>
        <w:pStyle w:val="BodyText"/>
        <w:bidi w:val="0"/>
        <w:spacing w:before="0" w:after="283"/>
        <w:jc w:val="left"/>
        <w:rPr/>
      </w:pPr>
      <w:r>
        <w:rPr/>
        <w:t>atividades “intermediárias” são iguais a esta papa.</w:t>
      </w:r>
    </w:p>
    <w:p>
      <w:pPr>
        <w:pStyle w:val="BodyText"/>
        <w:bidi w:val="0"/>
        <w:spacing w:before="0" w:after="283"/>
        <w:jc w:val="left"/>
        <w:rPr/>
      </w:pPr>
      <w:r>
        <w:rPr/>
        <w:t>Lembre-se de Nero, no Capítulo 9, reunindo-se com</w:t>
      </w:r>
    </w:p>
    <w:p>
      <w:pPr>
        <w:pStyle w:val="BodyText"/>
        <w:bidi w:val="0"/>
        <w:spacing w:before="0" w:after="283"/>
        <w:jc w:val="left"/>
        <w:rPr/>
      </w:pPr>
      <w:r>
        <w:rPr/>
        <w:t>porteiros e sábios, mas raramente com</w:t>
      </w:r>
    </w:p>
    <w:p>
      <w:pPr>
        <w:pStyle w:val="BodyText"/>
        <w:bidi w:val="0"/>
        <w:spacing w:before="0" w:after="283"/>
        <w:jc w:val="left"/>
        <w:rPr/>
      </w:pPr>
      <w:r>
        <w:rPr/>
        <w:t>pseudointelectuais.</w:t>
      </w:r>
    </w:p>
    <w:p>
      <w:pPr>
        <w:pStyle w:val="BodyText"/>
        <w:bidi w:val="0"/>
        <w:ind w:hanging="0" w:left="0" w:right="0"/>
        <w:jc w:val="left"/>
        <w:rPr/>
      </w:pPr>
      <w:r>
        <w:rPr/>
        <w:t>Em matéria de riscos, em vez de fazer com que todos</w:t>
      </w:r>
    </w:p>
    <w:p>
      <w:pPr>
        <w:pStyle w:val="BodyText"/>
        <w:bidi w:val="0"/>
        <w:spacing w:before="0" w:after="283"/>
        <w:jc w:val="left"/>
        <w:rPr/>
      </w:pPr>
      <w:r>
        <w:rPr/>
        <w:t>os integrantes da tripulação de um avião estejam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cautelosamente otimistas”, ou algo nesta zona</w:t>
      </w:r>
    </w:p>
    <w:p>
      <w:pPr>
        <w:pStyle w:val="BodyText"/>
        <w:bidi w:val="0"/>
        <w:spacing w:before="0" w:after="283"/>
        <w:jc w:val="left"/>
        <w:rPr/>
      </w:pPr>
      <w:r>
        <w:rPr/>
        <w:t>intermediária, acho melhor que os comissários de bordo</w:t>
      </w:r>
    </w:p>
    <w:p>
      <w:pPr>
        <w:pStyle w:val="BodyText"/>
        <w:bidi w:val="0"/>
        <w:spacing w:before="0" w:after="283"/>
        <w:jc w:val="left"/>
        <w:rPr/>
      </w:pPr>
      <w:r>
        <w:rPr/>
        <w:t>estejam altamente otimistas e o piloto esteja altamente</w:t>
      </w:r>
    </w:p>
    <w:p>
      <w:pPr>
        <w:pStyle w:val="BodyText"/>
        <w:bidi w:val="0"/>
        <w:spacing w:before="0" w:after="283"/>
        <w:jc w:val="left"/>
        <w:rPr/>
      </w:pPr>
      <w:r>
        <w:rPr/>
        <w:t>pessimista, ou melhor, paranoico.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O contador e a estrela do rock</w:t>
      </w:r>
    </w:p>
    <w:p>
      <w:pPr>
        <w:pStyle w:val="BodyText"/>
        <w:bidi w:val="0"/>
        <w:spacing w:before="0" w:after="283"/>
        <w:jc w:val="left"/>
        <w:rPr/>
      </w:pPr>
      <w:r>
        <w:rPr/>
        <w:t>Os sistemas biológicos estão repletos de estratégias</w:t>
      </w:r>
    </w:p>
    <w:p>
      <w:pPr>
        <w:pStyle w:val="BodyText"/>
        <w:bidi w:val="0"/>
        <w:spacing w:before="0" w:after="283"/>
        <w:jc w:val="left"/>
        <w:rPr/>
      </w:pPr>
      <w:r>
        <w:rPr/>
        <w:t>barbell. Considere a seguinte abordagem de</w:t>
      </w:r>
    </w:p>
    <w:p>
      <w:pPr>
        <w:pStyle w:val="BodyText"/>
        <w:bidi w:val="0"/>
        <w:spacing w:before="0" w:after="283"/>
        <w:jc w:val="left"/>
        <w:rPr/>
      </w:pPr>
      <w:r>
        <w:rPr/>
        <w:t>acasalamento, que chamamos de 90% contador, 10%</w:t>
      </w:r>
    </w:p>
    <w:p>
      <w:pPr>
        <w:pStyle w:val="BodyText"/>
        <w:bidi w:val="0"/>
        <w:spacing w:before="0" w:after="283"/>
        <w:jc w:val="left"/>
        <w:rPr/>
      </w:pPr>
      <w:r>
        <w:rPr/>
        <w:t>estrela do rock (estou apenas relatando, não</w:t>
      </w:r>
    </w:p>
    <w:p>
      <w:pPr>
        <w:pStyle w:val="BodyText"/>
        <w:bidi w:val="0"/>
        <w:spacing w:before="0" w:after="283"/>
        <w:jc w:val="left"/>
        <w:rPr/>
      </w:pPr>
      <w:r>
        <w:rPr/>
        <w:t>sancionando). As fêmeas do reino animal, em algumas</w:t>
      </w:r>
    </w:p>
    <w:p>
      <w:pPr>
        <w:pStyle w:val="BodyText"/>
        <w:bidi w:val="0"/>
        <w:spacing w:before="0" w:after="283"/>
        <w:jc w:val="left"/>
        <w:rPr/>
      </w:pPr>
      <w:r>
        <w:rPr/>
        <w:t>espécies monogâmicas (incluindo os seres humanos),</w:t>
      </w:r>
    </w:p>
    <w:p>
      <w:pPr>
        <w:pStyle w:val="BodyText"/>
        <w:bidi w:val="0"/>
        <w:spacing w:before="0" w:after="283"/>
        <w:jc w:val="left"/>
        <w:rPr/>
      </w:pPr>
      <w:r>
        <w:rPr/>
        <w:t>tendem a se casar com o equivalente do contador ou o</w:t>
      </w:r>
    </w:p>
    <w:p>
      <w:pPr>
        <w:pStyle w:val="BodyText"/>
        <w:bidi w:val="0"/>
        <w:spacing w:before="0" w:after="283"/>
        <w:jc w:val="left"/>
        <w:rPr/>
      </w:pPr>
      <w:r>
        <w:rPr/>
        <w:t>ainda mais insípido economista, alguém estável que</w:t>
      </w:r>
    </w:p>
    <w:p>
      <w:pPr>
        <w:pStyle w:val="BodyText"/>
        <w:bidi w:val="0"/>
        <w:spacing w:before="0" w:after="283"/>
        <w:jc w:val="left"/>
        <w:rPr/>
      </w:pPr>
      <w:r>
        <w:rPr/>
        <w:t>possa ser o provedor; de vez em quando, elas os traem</w:t>
      </w:r>
    </w:p>
    <w:p>
      <w:pPr>
        <w:pStyle w:val="BodyText"/>
        <w:bidi w:val="0"/>
        <w:spacing w:before="0" w:after="283"/>
        <w:jc w:val="left"/>
        <w:rPr/>
      </w:pPr>
      <w:r>
        <w:rPr/>
        <w:t>com o agressivo macho alfa, a estrela do rock, como</w:t>
      </w:r>
    </w:p>
    <w:p>
      <w:pPr>
        <w:pStyle w:val="BodyText"/>
        <w:bidi w:val="0"/>
        <w:spacing w:before="0" w:after="283"/>
        <w:jc w:val="left"/>
        <w:rPr/>
      </w:pPr>
      <w:r>
        <w:rPr/>
        <w:t>parte de uma estratégia dupla. Elas limitam suas</w:t>
      </w:r>
    </w:p>
    <w:p>
      <w:pPr>
        <w:pStyle w:val="BodyText"/>
        <w:bidi w:val="0"/>
        <w:spacing w:before="0" w:after="283"/>
        <w:jc w:val="left"/>
        <w:rPr/>
      </w:pPr>
      <w:r>
        <w:rPr/>
        <w:t>desvantagens enquanto usam a cópula extraconjugal</w:t>
      </w:r>
    </w:p>
    <w:p>
      <w:pPr>
        <w:pStyle w:val="BodyText"/>
        <w:bidi w:val="0"/>
        <w:spacing w:before="0" w:after="283"/>
        <w:jc w:val="left"/>
        <w:rPr/>
      </w:pPr>
      <w:r>
        <w:rPr/>
        <w:t>para obter uma valorização genética, um grande</w:t>
      </w:r>
    </w:p>
    <w:p>
      <w:pPr>
        <w:pStyle w:val="BodyText"/>
        <w:bidi w:val="0"/>
        <w:spacing w:before="0" w:after="283"/>
        <w:jc w:val="left"/>
        <w:rPr/>
      </w:pPr>
      <w:r>
        <w:rPr/>
        <w:t>divertimento, ou ambos. Até mesmo o momento da</w:t>
      </w:r>
    </w:p>
    <w:p>
      <w:pPr>
        <w:pStyle w:val="BodyText"/>
        <w:bidi w:val="0"/>
        <w:spacing w:before="0" w:after="283"/>
        <w:jc w:val="left"/>
        <w:rPr/>
      </w:pPr>
      <w:r>
        <w:rPr/>
        <w:t>traição parece não aleatório, uma vez que corresponde</w:t>
      </w:r>
    </w:p>
    <w:p>
      <w:pPr>
        <w:pStyle w:val="BodyText"/>
        <w:bidi w:val="0"/>
        <w:spacing w:before="0" w:after="283"/>
        <w:jc w:val="left"/>
        <w:rPr/>
      </w:pPr>
      <w:r>
        <w:rPr/>
        <w:t>aos períodos com alta probabilidade de gravidez.</w:t>
      </w:r>
    </w:p>
    <w:p>
      <w:pPr>
        <w:pStyle w:val="BodyText"/>
        <w:bidi w:val="0"/>
        <w:spacing w:before="0" w:after="283"/>
        <w:jc w:val="left"/>
        <w:rPr/>
      </w:pPr>
      <w:r>
        <w:rPr/>
        <w:t>Constatamos evidências dessa estratégia com as</w:t>
      </w:r>
    </w:p>
    <w:p>
      <w:pPr>
        <w:pStyle w:val="BodyText"/>
        <w:bidi w:val="0"/>
        <w:spacing w:before="0" w:after="283"/>
        <w:jc w:val="left"/>
        <w:rPr/>
      </w:pPr>
      <w:r>
        <w:rPr/>
        <w:t>chamadas aves monogâmicas: elas gostam de trair, e</w:t>
      </w:r>
    </w:p>
    <w:p>
      <w:pPr>
        <w:pStyle w:val="BodyText"/>
        <w:bidi w:val="0"/>
        <w:spacing w:before="0" w:after="283"/>
        <w:jc w:val="left"/>
        <w:rPr/>
      </w:pPr>
      <w:r>
        <w:rPr/>
        <w:t>mais de um décimo de suas proles provém de outros</w:t>
      </w:r>
    </w:p>
    <w:p>
      <w:pPr>
        <w:pStyle w:val="BodyText"/>
        <w:bidi w:val="0"/>
        <w:spacing w:before="0" w:after="283"/>
        <w:jc w:val="left"/>
        <w:rPr/>
      </w:pPr>
      <w:r>
        <w:rPr/>
        <w:t>machos que não os progenitores putativos. O fenômeno é</w:t>
      </w:r>
    </w:p>
    <w:p>
      <w:pPr>
        <w:pStyle w:val="BodyText"/>
        <w:bidi w:val="0"/>
        <w:spacing w:before="0" w:after="283"/>
        <w:jc w:val="left"/>
        <w:rPr/>
      </w:pPr>
      <w:r>
        <w:rPr/>
        <w:t>real, mas as teorias em torno dele divergem. As teorias</w:t>
      </w:r>
    </w:p>
    <w:p>
      <w:pPr>
        <w:pStyle w:val="BodyText"/>
        <w:bidi w:val="0"/>
        <w:spacing w:before="0" w:after="283"/>
        <w:jc w:val="left"/>
        <w:rPr/>
      </w:pPr>
      <w:r>
        <w:rPr/>
        <w:t>evolucionistas afirmam que as mulheres querem tanto a</w:t>
      </w:r>
    </w:p>
    <w:p>
      <w:pPr>
        <w:pStyle w:val="BodyText"/>
        <w:bidi w:val="0"/>
        <w:ind w:hanging="0" w:left="0" w:right="0"/>
        <w:jc w:val="left"/>
        <w:rPr/>
      </w:pPr>
      <w:r>
        <w:rPr/>
        <w:t>estabilidade econômico-social quanto bons genes para</w:t>
      </w:r>
    </w:p>
    <w:p>
      <w:pPr>
        <w:pStyle w:val="BodyText"/>
        <w:bidi w:val="0"/>
        <w:spacing w:before="0" w:after="283"/>
        <w:jc w:val="left"/>
        <w:rPr/>
      </w:pPr>
      <w:r>
        <w:rPr/>
        <w:t>seus filhos. Talvez não se consiga obter sempre ambas as</w:t>
      </w:r>
    </w:p>
    <w:p>
      <w:pPr>
        <w:pStyle w:val="BodyText"/>
        <w:bidi w:val="0"/>
        <w:spacing w:before="0" w:after="283"/>
        <w:jc w:val="left"/>
        <w:rPr/>
      </w:pPr>
      <w:r>
        <w:rPr/>
        <w:t>características de alguém na posição intermediária e com</w:t>
      </w:r>
    </w:p>
    <w:p>
      <w:pPr>
        <w:pStyle w:val="BodyText"/>
        <w:bidi w:val="0"/>
        <w:spacing w:before="0" w:after="283"/>
        <w:jc w:val="left"/>
        <w:rPr/>
      </w:pPr>
      <w:r>
        <w:rPr/>
        <w:t>todas essas virtudes (embora os fornecedores de bons</w:t>
      </w:r>
    </w:p>
    <w:p>
      <w:pPr>
        <w:pStyle w:val="BodyText"/>
        <w:bidi w:val="0"/>
        <w:spacing w:before="0" w:after="283"/>
        <w:jc w:val="left"/>
        <w:rPr/>
      </w:pPr>
      <w:r>
        <w:rPr/>
        <w:t>genes, aqueles machos alfa, não sejam propensos à</w:t>
      </w:r>
    </w:p>
    <w:p>
      <w:pPr>
        <w:pStyle w:val="BodyText"/>
        <w:bidi w:val="0"/>
        <w:spacing w:before="0" w:after="283"/>
        <w:jc w:val="left"/>
        <w:rPr/>
      </w:pPr>
      <w:r>
        <w:rPr/>
        <w:t>estabilidade e vice-versa). Por que não pedir logo sua</w:t>
      </w:r>
    </w:p>
    <w:p>
      <w:pPr>
        <w:pStyle w:val="BodyText"/>
        <w:bidi w:val="0"/>
        <w:spacing w:before="0" w:after="283"/>
        <w:jc w:val="left"/>
        <w:rPr/>
      </w:pPr>
      <w:r>
        <w:rPr/>
        <w:t>fatia do bolo e ingeri-la também? Vida estável e bons</w:t>
      </w:r>
    </w:p>
    <w:p>
      <w:pPr>
        <w:pStyle w:val="BodyText"/>
        <w:bidi w:val="0"/>
        <w:spacing w:before="0" w:after="283"/>
        <w:jc w:val="left"/>
        <w:rPr/>
      </w:pPr>
      <w:r>
        <w:rPr/>
        <w:t>genes. Mas uma teoria alternativa talvez afirme que elas</w:t>
      </w:r>
    </w:p>
    <w:p>
      <w:pPr>
        <w:pStyle w:val="BodyText"/>
        <w:bidi w:val="0"/>
        <w:spacing w:before="0" w:after="283"/>
        <w:jc w:val="left"/>
        <w:rPr/>
      </w:pPr>
      <w:r>
        <w:rPr/>
        <w:t>só querem ter prazer — ou uma vida estável e diversão.a</w:t>
      </w:r>
    </w:p>
    <w:p>
      <w:pPr>
        <w:pStyle w:val="BodyText"/>
        <w:bidi w:val="0"/>
        <w:spacing w:before="0" w:after="283"/>
        <w:jc w:val="left"/>
        <w:rPr/>
      </w:pPr>
      <w:r>
        <w:rPr/>
        <w:t>Lembre-se, também, conforme abordado no Capítulo</w:t>
      </w:r>
    </w:p>
    <w:p>
      <w:pPr>
        <w:pStyle w:val="BodyText"/>
        <w:bidi w:val="0"/>
        <w:spacing w:before="0" w:after="283"/>
        <w:jc w:val="left"/>
        <w:rPr/>
      </w:pPr>
      <w:r>
        <w:rPr/>
        <w:t>2, de que, para funcionar, a sobrecompensação exige</w:t>
      </w:r>
    </w:p>
    <w:p>
      <w:pPr>
        <w:pStyle w:val="BodyText"/>
        <w:bidi w:val="0"/>
        <w:spacing w:before="0" w:after="283"/>
        <w:jc w:val="left"/>
        <w:rPr/>
      </w:pPr>
      <w:r>
        <w:rPr/>
        <w:t>algum nível de dano e agentes estressores como</w:t>
      </w:r>
    </w:p>
    <w:p>
      <w:pPr>
        <w:pStyle w:val="BodyText"/>
        <w:bidi w:val="0"/>
        <w:spacing w:before="0" w:after="283"/>
        <w:jc w:val="left"/>
        <w:rPr/>
      </w:pPr>
      <w:r>
        <w:rPr/>
        <w:t>instrumentos de descoberta. Isso significa deixar que as</w:t>
      </w:r>
    </w:p>
    <w:p>
      <w:pPr>
        <w:pStyle w:val="BodyText"/>
        <w:bidi w:val="0"/>
        <w:spacing w:before="0" w:after="283"/>
        <w:jc w:val="left"/>
        <w:rPr/>
      </w:pPr>
      <w:r>
        <w:rPr/>
        <w:t>crianças brinquem um pouco, e apenas um pouco, com</w:t>
      </w:r>
    </w:p>
    <w:p>
      <w:pPr>
        <w:pStyle w:val="BodyText"/>
        <w:bidi w:val="0"/>
        <w:spacing w:before="0" w:after="283"/>
        <w:jc w:val="left"/>
        <w:rPr/>
      </w:pPr>
      <w:r>
        <w:rPr/>
        <w:t>fogo, aprendendo a lidar com as lesões para seu próprio</w:t>
      </w:r>
    </w:p>
    <w:p>
      <w:pPr>
        <w:pStyle w:val="BodyText"/>
        <w:bidi w:val="0"/>
        <w:spacing w:before="0" w:after="283"/>
        <w:jc w:val="left"/>
        <w:rPr/>
      </w:pPr>
      <w:r>
        <w:rPr/>
        <w:t>bem no futuro.</w:t>
      </w:r>
    </w:p>
    <w:p>
      <w:pPr>
        <w:pStyle w:val="BodyText"/>
        <w:bidi w:val="0"/>
        <w:spacing w:before="0" w:after="283"/>
        <w:jc w:val="left"/>
        <w:rPr/>
      </w:pPr>
      <w:r>
        <w:rPr/>
        <w:t>Isso também significa deixar que as pessoas</w:t>
      </w:r>
    </w:p>
    <w:p>
      <w:pPr>
        <w:pStyle w:val="BodyText"/>
        <w:bidi w:val="0"/>
        <w:spacing w:before="0" w:after="283"/>
        <w:jc w:val="left"/>
        <w:rPr/>
      </w:pPr>
      <w:r>
        <w:rPr/>
        <w:t>experimentem algum nível de estresse, não em excesso,</w:t>
      </w:r>
    </w:p>
    <w:p>
      <w:pPr>
        <w:pStyle w:val="BodyText"/>
        <w:bidi w:val="0"/>
        <w:spacing w:before="0" w:after="283"/>
        <w:jc w:val="left"/>
        <w:rPr/>
      </w:pPr>
      <w:r>
        <w:rPr/>
        <w:t>para que possam despertar. Mas, ao mesmo tempo, elas</w:t>
      </w:r>
    </w:p>
    <w:p>
      <w:pPr>
        <w:pStyle w:val="BodyText"/>
        <w:bidi w:val="0"/>
        <w:spacing w:before="0" w:after="283"/>
        <w:jc w:val="left"/>
        <w:rPr/>
      </w:pPr>
      <w:r>
        <w:rPr/>
        <w:t>precisam ser protegidas de perigos maiores — ignore os</w:t>
      </w:r>
    </w:p>
    <w:p>
      <w:pPr>
        <w:pStyle w:val="BodyText"/>
        <w:bidi w:val="0"/>
        <w:spacing w:before="0" w:after="283"/>
        <w:jc w:val="left"/>
        <w:rPr/>
      </w:pPr>
      <w:r>
        <w:rPr/>
        <w:t>pequenos perigos, invista sua energia em protegê-las dos</w:t>
      </w:r>
    </w:p>
    <w:p>
      <w:pPr>
        <w:pStyle w:val="BodyText"/>
        <w:bidi w:val="0"/>
        <w:spacing w:before="0" w:after="283"/>
        <w:jc w:val="left"/>
        <w:rPr/>
      </w:pPr>
      <w:r>
        <w:rPr/>
        <w:t>danos significativos. E somente dos danos significativos.</w:t>
      </w:r>
    </w:p>
    <w:p>
      <w:pPr>
        <w:pStyle w:val="BodyText"/>
        <w:bidi w:val="0"/>
        <w:spacing w:before="0" w:after="283"/>
        <w:jc w:val="left"/>
        <w:rPr/>
      </w:pPr>
      <w:r>
        <w:rPr/>
        <w:t>Isso pode ser claramente traduzido em políticas sociais,</w:t>
      </w:r>
    </w:p>
    <w:p>
      <w:pPr>
        <w:pStyle w:val="BodyText"/>
        <w:bidi w:val="0"/>
        <w:spacing w:before="0" w:after="283"/>
        <w:jc w:val="left"/>
        <w:rPr/>
      </w:pPr>
      <w:r>
        <w:rPr/>
        <w:t>assistência de saúde e muitos outros domínios.</w:t>
      </w:r>
    </w:p>
    <w:p>
      <w:pPr>
        <w:pStyle w:val="BodyText"/>
        <w:bidi w:val="0"/>
        <w:spacing w:before="0" w:after="283"/>
        <w:jc w:val="left"/>
        <w:rPr/>
      </w:pPr>
      <w:r>
        <w:rPr/>
        <w:t>É possível encontrar ideias semelhantes no folclore: a</w:t>
      </w:r>
    </w:p>
    <w:p>
      <w:pPr>
        <w:pStyle w:val="BodyText"/>
        <w:bidi w:val="0"/>
        <w:spacing w:before="0" w:after="283"/>
        <w:jc w:val="left"/>
        <w:rPr/>
      </w:pPr>
      <w:r>
        <w:rPr/>
        <w:t>mesma explicação está em um provérbio iídiche que diz: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Prepare-se para o pior; o melhor cuida de si mesmo.”</w:t>
      </w:r>
    </w:p>
    <w:p>
      <w:pPr>
        <w:pStyle w:val="BodyText"/>
        <w:bidi w:val="0"/>
        <w:spacing w:before="0" w:after="283"/>
        <w:jc w:val="left"/>
        <w:rPr/>
      </w:pPr>
      <w:r>
        <w:rPr/>
        <w:t>Isso pode soar como uma obviedade, mas não é: basta</w:t>
      </w:r>
    </w:p>
    <w:p>
      <w:pPr>
        <w:pStyle w:val="BodyText"/>
        <w:bidi w:val="0"/>
        <w:spacing w:before="0" w:after="283"/>
        <w:jc w:val="left"/>
        <w:rPr/>
      </w:pPr>
      <w:r>
        <w:rPr/>
        <w:t>observar o quanto as pessoas tendem a se preparar para</w:t>
      </w:r>
    </w:p>
    <w:p>
      <w:pPr>
        <w:pStyle w:val="BodyText"/>
        <w:bidi w:val="0"/>
        <w:spacing w:before="0" w:after="283"/>
        <w:jc w:val="left"/>
        <w:rPr/>
      </w:pPr>
      <w:r>
        <w:rPr/>
        <w:t>o melhor e esperar que o pior cuide de si mesmo. Temos</w:t>
      </w:r>
    </w:p>
    <w:p>
      <w:pPr>
        <w:pStyle w:val="BodyText"/>
        <w:bidi w:val="0"/>
        <w:spacing w:before="0" w:after="283"/>
        <w:jc w:val="left"/>
        <w:rPr/>
      </w:pPr>
      <w:r>
        <w:rPr/>
        <w:t>amplas evidências de que as pessoas são avessas a</w:t>
      </w:r>
    </w:p>
    <w:p>
      <w:pPr>
        <w:pStyle w:val="BodyText"/>
        <w:bidi w:val="0"/>
        <w:spacing w:before="0" w:after="283"/>
        <w:jc w:val="left"/>
        <w:rPr/>
      </w:pPr>
      <w:r>
        <w:rPr/>
        <w:t>pequenas perdas, mas não tanto aos grandes riscos do</w:t>
      </w:r>
    </w:p>
    <w:p>
      <w:pPr>
        <w:pStyle w:val="BodyText"/>
        <w:bidi w:val="0"/>
        <w:ind w:hanging="0" w:left="0" w:right="0"/>
        <w:jc w:val="left"/>
        <w:rPr/>
      </w:pPr>
      <w:r>
        <w:rPr/>
        <w:t>tipo Cisne Negro (que elas subestimam), uma vez que</w:t>
      </w:r>
    </w:p>
    <w:p>
      <w:pPr>
        <w:pStyle w:val="BodyText"/>
        <w:bidi w:val="0"/>
        <w:spacing w:before="0" w:after="283"/>
        <w:jc w:val="left"/>
        <w:rPr/>
      </w:pPr>
      <w:r>
        <w:rPr/>
        <w:t>tendem a fazer seguros contra as pequenas e prováveis</w:t>
      </w:r>
    </w:p>
    <w:p>
      <w:pPr>
        <w:pStyle w:val="BodyText"/>
        <w:bidi w:val="0"/>
        <w:spacing w:before="0" w:after="283"/>
        <w:jc w:val="left"/>
        <w:rPr/>
      </w:pPr>
      <w:r>
        <w:rPr/>
        <w:t>perdas, mas não contra as grandes e infrequentes.</w:t>
      </w:r>
    </w:p>
    <w:p>
      <w:pPr>
        <w:pStyle w:val="BodyText"/>
        <w:bidi w:val="0"/>
        <w:spacing w:before="0" w:after="283"/>
        <w:jc w:val="left"/>
        <w:rPr/>
      </w:pPr>
      <w:r>
        <w:rPr/>
        <w:t>Exatamente o contrário.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Longe da dourada zona intermediária</w:t>
      </w:r>
    </w:p>
    <w:p>
      <w:pPr>
        <w:pStyle w:val="BodyText"/>
        <w:bidi w:val="0"/>
        <w:spacing w:before="0" w:after="283"/>
        <w:jc w:val="left"/>
        <w:rPr/>
      </w:pPr>
      <w:r>
        <w:rPr/>
        <w:t>Agora, continuemos nossa exploração da estratégia</w:t>
      </w:r>
    </w:p>
    <w:p>
      <w:pPr>
        <w:pStyle w:val="BodyText"/>
        <w:bidi w:val="0"/>
        <w:spacing w:before="0" w:after="283"/>
        <w:jc w:val="left"/>
        <w:rPr/>
      </w:pPr>
      <w:r>
        <w:rPr/>
        <w:t>barbell. Existem muitos campos em que a área</w:t>
      </w:r>
    </w:p>
    <w:p>
      <w:pPr>
        <w:pStyle w:val="BodyText"/>
        <w:bidi w:val="0"/>
        <w:spacing w:before="0" w:after="283"/>
        <w:jc w:val="left"/>
        <w:rPr/>
      </w:pPr>
      <w:r>
        <w:rPr/>
        <w:t>intermediária não é nenhuma “zona dourada”, e onde se</w:t>
      </w:r>
    </w:p>
    <w:p>
      <w:pPr>
        <w:pStyle w:val="BodyText"/>
        <w:bidi w:val="0"/>
        <w:spacing w:before="0" w:after="283"/>
        <w:jc w:val="left"/>
        <w:rPr/>
      </w:pPr>
      <w:r>
        <w:rPr/>
        <w:t>pode aplicar a estratégia bimodal (máximo de segurança</w:t>
      </w:r>
    </w:p>
    <w:p>
      <w:pPr>
        <w:pStyle w:val="BodyText"/>
        <w:bidi w:val="0"/>
        <w:spacing w:before="0" w:after="283"/>
        <w:jc w:val="left"/>
        <w:rPr/>
      </w:pPr>
      <w:r>
        <w:rPr/>
        <w:t>+ máximo de especulação).</w:t>
      </w:r>
    </w:p>
    <w:p>
      <w:pPr>
        <w:pStyle w:val="BodyText"/>
        <w:bidi w:val="0"/>
        <w:spacing w:before="0" w:after="283"/>
        <w:jc w:val="left"/>
        <w:rPr/>
      </w:pPr>
      <w:r>
        <w:rPr/>
        <w:t>Considere a literatura — a mais intransigente, mais</w:t>
      </w:r>
    </w:p>
    <w:p>
      <w:pPr>
        <w:pStyle w:val="BodyText"/>
        <w:bidi w:val="0"/>
        <w:spacing w:before="0" w:after="283"/>
        <w:jc w:val="left"/>
        <w:rPr/>
      </w:pPr>
      <w:r>
        <w:rPr/>
        <w:t>especulativa, mais exigente e mais arriscada de todas as</w:t>
      </w:r>
    </w:p>
    <w:p>
      <w:pPr>
        <w:pStyle w:val="BodyText"/>
        <w:bidi w:val="0"/>
        <w:spacing w:before="0" w:after="283"/>
        <w:jc w:val="left"/>
        <w:rPr/>
      </w:pPr>
      <w:r>
        <w:rPr/>
        <w:t>carreiras. Há, entre os escritores de literatura franceses e</w:t>
      </w:r>
    </w:p>
    <w:p>
      <w:pPr>
        <w:pStyle w:val="BodyText"/>
        <w:bidi w:val="0"/>
        <w:spacing w:before="0" w:after="283"/>
        <w:jc w:val="left"/>
        <w:rPr/>
      </w:pPr>
      <w:r>
        <w:rPr/>
        <w:t>outros europeus, uma tradição de se procurar por</w:t>
      </w:r>
    </w:p>
    <w:p>
      <w:pPr>
        <w:pStyle w:val="BodyText"/>
        <w:bidi w:val="0"/>
        <w:spacing w:before="0" w:after="283"/>
        <w:jc w:val="left"/>
        <w:rPr/>
      </w:pPr>
      <w:r>
        <w:rPr/>
        <w:t>ocupações que exijam pouco trabalho, como o</w:t>
      </w:r>
    </w:p>
    <w:p>
      <w:pPr>
        <w:pStyle w:val="BodyText"/>
        <w:bidi w:val="0"/>
        <w:spacing w:before="0" w:after="283"/>
        <w:jc w:val="left"/>
        <w:rPr/>
      </w:pPr>
      <w:r>
        <w:rPr/>
        <w:t>funcionalismo público, livre de ansiedades, com poucas</w:t>
      </w:r>
    </w:p>
    <w:p>
      <w:pPr>
        <w:pStyle w:val="BodyText"/>
        <w:bidi w:val="0"/>
        <w:spacing w:before="0" w:after="283"/>
        <w:jc w:val="left"/>
        <w:rPr/>
      </w:pPr>
      <w:r>
        <w:rPr/>
        <w:t>exigências intelectuais e alta segurança no emprego, o</w:t>
      </w:r>
    </w:p>
    <w:p>
      <w:pPr>
        <w:pStyle w:val="BodyText"/>
        <w:bidi w:val="0"/>
        <w:spacing w:before="0" w:after="283"/>
        <w:jc w:val="left"/>
        <w:rPr/>
      </w:pPr>
      <w:r>
        <w:rPr/>
        <w:t>tipo de trabalho de baixo risco, que acaba com o</w:t>
      </w:r>
    </w:p>
    <w:p>
      <w:pPr>
        <w:pStyle w:val="BodyText"/>
        <w:bidi w:val="0"/>
        <w:spacing w:before="0" w:after="283"/>
        <w:jc w:val="left"/>
        <w:rPr/>
      </w:pPr>
      <w:r>
        <w:rPr/>
        <w:t>expediente no escritório, para que, então, o tempo extra</w:t>
      </w:r>
    </w:p>
    <w:p>
      <w:pPr>
        <w:pStyle w:val="BodyText"/>
        <w:bidi w:val="0"/>
        <w:spacing w:before="0" w:after="283"/>
        <w:jc w:val="left"/>
        <w:rPr/>
      </w:pPr>
      <w:r>
        <w:rPr/>
        <w:t>possa ser gasto escrevendo, com a liberdade de se</w:t>
      </w:r>
    </w:p>
    <w:p>
      <w:pPr>
        <w:pStyle w:val="BodyText"/>
        <w:bidi w:val="0"/>
        <w:spacing w:before="0" w:after="283"/>
        <w:jc w:val="left"/>
        <w:rPr/>
      </w:pPr>
      <w:r>
        <w:rPr/>
        <w:t>redigir o que quiser, sob seus próprios padrões. Há um</w:t>
      </w:r>
    </w:p>
    <w:p>
      <w:pPr>
        <w:pStyle w:val="BodyText"/>
        <w:bidi w:val="0"/>
        <w:spacing w:before="0" w:after="283"/>
        <w:jc w:val="left"/>
        <w:rPr/>
      </w:pPr>
      <w:r>
        <w:rPr/>
        <w:t>número impressionantemente pequeno de acadêmicos</w:t>
      </w:r>
    </w:p>
    <w:p>
      <w:pPr>
        <w:pStyle w:val="BodyText"/>
        <w:bidi w:val="0"/>
        <w:spacing w:before="0" w:after="283"/>
        <w:jc w:val="left"/>
        <w:rPr/>
      </w:pPr>
      <w:r>
        <w:rPr/>
        <w:t>entre os autores franceses. Os escritores norte-</w:t>
      </w:r>
    </w:p>
    <w:p>
      <w:pPr>
        <w:pStyle w:val="BodyText"/>
        <w:bidi w:val="0"/>
        <w:spacing w:before="0" w:after="283"/>
        <w:jc w:val="left"/>
        <w:rPr/>
      </w:pPr>
      <w:r>
        <w:rPr/>
        <w:t>americanos, por outro lado, tendem a se intregrar à</w:t>
      </w:r>
    </w:p>
    <w:p>
      <w:pPr>
        <w:pStyle w:val="BodyText"/>
        <w:bidi w:val="0"/>
        <w:spacing w:before="0" w:after="283"/>
        <w:jc w:val="left"/>
        <w:rPr/>
      </w:pPr>
      <w:r>
        <w:rPr/>
        <w:t>mídia ou à pesquisa, o que os torna prisioneiros de um</w:t>
      </w:r>
    </w:p>
    <w:p>
      <w:pPr>
        <w:pStyle w:val="BodyText"/>
        <w:bidi w:val="0"/>
        <w:spacing w:before="0" w:after="283"/>
        <w:jc w:val="left"/>
        <w:rPr/>
      </w:pPr>
      <w:r>
        <w:rPr/>
        <w:t>sistema e corrompe sua escrita, e, no caso de</w:t>
      </w:r>
    </w:p>
    <w:p>
      <w:pPr>
        <w:pStyle w:val="BodyText"/>
        <w:bidi w:val="0"/>
        <w:spacing w:before="0" w:after="283"/>
        <w:jc w:val="left"/>
        <w:rPr/>
      </w:pPr>
      <w:r>
        <w:rPr/>
        <w:t>acadêmicos que se dedicam à pesquisa, forçam-nos a</w:t>
      </w:r>
    </w:p>
    <w:p>
      <w:pPr>
        <w:pStyle w:val="BodyText"/>
        <w:bidi w:val="0"/>
        <w:spacing w:before="0" w:after="283"/>
        <w:jc w:val="left"/>
        <w:rPr/>
      </w:pPr>
      <w:r>
        <w:rPr/>
        <w:t>viver sob contínua ansiedade, pressões e com uma grave</w:t>
      </w:r>
    </w:p>
    <w:p>
      <w:pPr>
        <w:pStyle w:val="BodyText"/>
        <w:bidi w:val="0"/>
        <w:spacing w:before="0" w:after="283"/>
        <w:jc w:val="left"/>
        <w:rPr/>
      </w:pPr>
      <w:r>
        <w:rPr/>
        <w:t>ilegitimidade da alma. Tal como a prostituição, cada linha</w:t>
      </w:r>
    </w:p>
    <w:p>
      <w:pPr>
        <w:pStyle w:val="BodyText"/>
        <w:bidi w:val="0"/>
        <w:ind w:hanging="0" w:left="0" w:right="0"/>
        <w:jc w:val="left"/>
        <w:rPr/>
      </w:pPr>
      <w:r>
        <w:rPr/>
        <w:t>que se escreve sob as normas de outro indivíduo mata</w:t>
      </w:r>
    </w:p>
    <w:p>
      <w:pPr>
        <w:pStyle w:val="BodyText"/>
        <w:bidi w:val="0"/>
        <w:spacing w:before="0" w:after="283"/>
        <w:jc w:val="left"/>
        <w:rPr/>
      </w:pPr>
      <w:r>
        <w:rPr/>
        <w:t>um segmento interno correspondente. Por outro lado, a</w:t>
      </w:r>
    </w:p>
    <w:p>
      <w:pPr>
        <w:pStyle w:val="BodyText"/>
        <w:bidi w:val="0"/>
        <w:spacing w:before="0" w:after="283"/>
        <w:jc w:val="left"/>
        <w:rPr/>
      </w:pPr>
      <w:r>
        <w:rPr/>
        <w:t>sinecura-mais-escrita é um modelo bastante suave, a</w:t>
      </w:r>
    </w:p>
    <w:p>
      <w:pPr>
        <w:pStyle w:val="BodyText"/>
        <w:bidi w:val="0"/>
        <w:spacing w:before="0" w:after="283"/>
        <w:jc w:val="left"/>
        <w:rPr/>
      </w:pPr>
      <w:r>
        <w:rPr/>
        <w:t>segunda melhor coisa depois da independência</w:t>
      </w:r>
    </w:p>
    <w:p>
      <w:pPr>
        <w:pStyle w:val="BodyText"/>
        <w:bidi w:val="0"/>
        <w:spacing w:before="0" w:after="283"/>
        <w:jc w:val="left"/>
        <w:rPr/>
      </w:pPr>
      <w:r>
        <w:rPr/>
        <w:t>financeira, ou, talvez, até melhor do que a independência</w:t>
      </w:r>
    </w:p>
    <w:p>
      <w:pPr>
        <w:pStyle w:val="BodyText"/>
        <w:bidi w:val="0"/>
        <w:spacing w:before="0" w:after="283"/>
        <w:jc w:val="left"/>
        <w:rPr/>
      </w:pPr>
      <w:r>
        <w:rPr/>
        <w:t>financeira. Os grandes poetas franceses Paul Claudel e</w:t>
      </w:r>
    </w:p>
    <w:p>
      <w:pPr>
        <w:pStyle w:val="BodyText"/>
        <w:bidi w:val="0"/>
        <w:spacing w:before="0" w:after="283"/>
        <w:jc w:val="left"/>
        <w:rPr/>
      </w:pPr>
      <w:r>
        <w:rPr/>
        <w:t>Saint-John Perse, por exemplo, e o romancista Stendhal</w:t>
      </w:r>
    </w:p>
    <w:p>
      <w:pPr>
        <w:pStyle w:val="BodyText"/>
        <w:bidi w:val="0"/>
        <w:spacing w:before="0" w:after="283"/>
        <w:jc w:val="left"/>
        <w:rPr/>
      </w:pPr>
      <w:r>
        <w:rPr/>
        <w:t>eram diplomatas; uma grande parcela de escritores</w:t>
      </w:r>
    </w:p>
    <w:p>
      <w:pPr>
        <w:pStyle w:val="BodyText"/>
        <w:bidi w:val="0"/>
        <w:spacing w:before="0" w:after="283"/>
        <w:jc w:val="left"/>
        <w:rPr/>
      </w:pPr>
      <w:r>
        <w:rPr/>
        <w:t>ingleses era formada por funcionários públicos (Trollope</w:t>
      </w:r>
    </w:p>
    <w:p>
      <w:pPr>
        <w:pStyle w:val="BodyText"/>
        <w:bidi w:val="0"/>
        <w:spacing w:before="0" w:after="283"/>
        <w:jc w:val="left"/>
        <w:rPr/>
      </w:pPr>
      <w:r>
        <w:rPr/>
        <w:t>era funcionário dos correios); Kafka era contratado de</w:t>
      </w:r>
    </w:p>
    <w:p>
      <w:pPr>
        <w:pStyle w:val="BodyText"/>
        <w:bidi w:val="0"/>
        <w:spacing w:before="0" w:after="283"/>
        <w:jc w:val="left"/>
        <w:rPr/>
      </w:pPr>
      <w:r>
        <w:rPr/>
        <w:t>uma companhia de seguros. E, o melhor de tudo, Spinoza</w:t>
      </w:r>
    </w:p>
    <w:p>
      <w:pPr>
        <w:pStyle w:val="BodyText"/>
        <w:bidi w:val="0"/>
        <w:spacing w:before="0" w:after="283"/>
        <w:jc w:val="left"/>
        <w:rPr/>
      </w:pPr>
      <w:r>
        <w:rPr/>
        <w:t>trabalhou como fabricante de lentes, o que deixou sua</w:t>
      </w:r>
    </w:p>
    <w:p>
      <w:pPr>
        <w:pStyle w:val="BodyText"/>
        <w:bidi w:val="0"/>
        <w:spacing w:before="0" w:after="283"/>
        <w:jc w:val="left"/>
        <w:rPr/>
      </w:pPr>
      <w:r>
        <w:rPr/>
        <w:t>filosofia completamente imune a qualquer forma de</w:t>
      </w:r>
    </w:p>
    <w:p>
      <w:pPr>
        <w:pStyle w:val="BodyText"/>
        <w:bidi w:val="0"/>
        <w:spacing w:before="0" w:after="283"/>
        <w:jc w:val="left"/>
        <w:rPr/>
      </w:pPr>
      <w:r>
        <w:rPr/>
        <w:t>corrupção acadêmica. Quando eu era adolescente,</w:t>
      </w:r>
    </w:p>
    <w:p>
      <w:pPr>
        <w:pStyle w:val="BodyText"/>
        <w:bidi w:val="0"/>
        <w:spacing w:before="0" w:after="283"/>
        <w:jc w:val="left"/>
        <w:rPr/>
      </w:pPr>
      <w:r>
        <w:rPr/>
        <w:t>acreditava que o caminho natural para se construir uma</w:t>
      </w:r>
    </w:p>
    <w:p>
      <w:pPr>
        <w:pStyle w:val="BodyText"/>
        <w:bidi w:val="0"/>
        <w:spacing w:before="0" w:after="283"/>
        <w:jc w:val="left"/>
        <w:rPr/>
      </w:pPr>
      <w:r>
        <w:rPr/>
        <w:t>verdadeira carreira literária ou filosófica era entrar na</w:t>
      </w:r>
    </w:p>
    <w:p>
      <w:pPr>
        <w:pStyle w:val="BodyText"/>
        <w:bidi w:val="0"/>
        <w:spacing w:before="0" w:after="283"/>
        <w:jc w:val="left"/>
        <w:rPr/>
      </w:pPr>
      <w:r>
        <w:rPr/>
        <w:t>preguiçosa, agradável e pouco exigente profissão de</w:t>
      </w:r>
    </w:p>
    <w:p>
      <w:pPr>
        <w:pStyle w:val="BodyText"/>
        <w:bidi w:val="0"/>
        <w:spacing w:before="0" w:after="283"/>
        <w:jc w:val="left"/>
        <w:rPr/>
      </w:pPr>
      <w:r>
        <w:rPr/>
        <w:t>diplomata, como muitos membros da minha família.</w:t>
      </w:r>
    </w:p>
    <w:p>
      <w:pPr>
        <w:pStyle w:val="BodyText"/>
        <w:bidi w:val="0"/>
        <w:spacing w:before="0" w:after="283"/>
        <w:jc w:val="left"/>
        <w:rPr/>
      </w:pPr>
      <w:r>
        <w:rPr/>
        <w:t>Havia uma tradição otomana de usar os cristãos</w:t>
      </w:r>
    </w:p>
    <w:p>
      <w:pPr>
        <w:pStyle w:val="BodyText"/>
        <w:bidi w:val="0"/>
        <w:spacing w:before="0" w:after="283"/>
        <w:jc w:val="left"/>
        <w:rPr/>
      </w:pPr>
      <w:r>
        <w:rPr/>
        <w:t>ortodoxos como emissários e embaixadores, até mesmo</w:t>
      </w:r>
    </w:p>
    <w:p>
      <w:pPr>
        <w:pStyle w:val="BodyText"/>
        <w:bidi w:val="0"/>
        <w:spacing w:before="0" w:after="283"/>
        <w:jc w:val="left"/>
        <w:rPr/>
      </w:pPr>
      <w:r>
        <w:rPr/>
        <w:t>como ministros de Relações Exteriores, mantida pelos</w:t>
      </w:r>
    </w:p>
    <w:p>
      <w:pPr>
        <w:pStyle w:val="BodyText"/>
        <w:bidi w:val="0"/>
        <w:spacing w:before="0" w:after="283"/>
        <w:jc w:val="left"/>
        <w:rPr/>
      </w:pPr>
      <w:r>
        <w:rPr/>
        <w:t>estados do Levante (meu avô e meu bisavô foram</w:t>
      </w:r>
    </w:p>
    <w:p>
      <w:pPr>
        <w:pStyle w:val="BodyText"/>
        <w:bidi w:val="0"/>
        <w:spacing w:before="0" w:after="283"/>
        <w:jc w:val="left"/>
        <w:rPr/>
      </w:pPr>
      <w:r>
        <w:rPr/>
        <w:t>ministros de Relações Exteriores). Só que eu me</w:t>
      </w:r>
    </w:p>
    <w:p>
      <w:pPr>
        <w:pStyle w:val="BodyText"/>
        <w:bidi w:val="0"/>
        <w:spacing w:before="0" w:after="283"/>
        <w:jc w:val="left"/>
        <w:rPr/>
      </w:pPr>
      <w:r>
        <w:rPr/>
        <w:t>preocupava com a possibilidade de os ventos se voltarem</w:t>
      </w:r>
    </w:p>
    <w:p>
      <w:pPr>
        <w:pStyle w:val="BodyText"/>
        <w:bidi w:val="0"/>
        <w:spacing w:before="0" w:after="283"/>
        <w:jc w:val="left"/>
        <w:rPr/>
      </w:pPr>
      <w:r>
        <w:rPr/>
        <w:t>contra a minoria cristã, e provei que estava certo. No</w:t>
      </w:r>
    </w:p>
    <w:p>
      <w:pPr>
        <w:pStyle w:val="BodyText"/>
        <w:bidi w:val="0"/>
        <w:spacing w:before="0" w:after="283"/>
        <w:jc w:val="left"/>
        <w:rPr/>
      </w:pPr>
      <w:r>
        <w:rPr/>
        <w:t>entanto, tornei-me um operador da Bolsa de Valores, e</w:t>
      </w:r>
    </w:p>
    <w:p>
      <w:pPr>
        <w:pStyle w:val="BodyText"/>
        <w:bidi w:val="0"/>
        <w:spacing w:before="0" w:after="283"/>
        <w:jc w:val="left"/>
        <w:rPr/>
      </w:pPr>
      <w:r>
        <w:rPr/>
        <w:t>passei a escrever de acordo com meu próprio ritmo, e,</w:t>
      </w:r>
    </w:p>
    <w:p>
      <w:pPr>
        <w:pStyle w:val="BodyText"/>
        <w:bidi w:val="0"/>
        <w:spacing w:before="0" w:after="283"/>
        <w:jc w:val="left"/>
        <w:rPr/>
      </w:pPr>
      <w:r>
        <w:rPr/>
        <w:t>como o leitor pode perceber, com meus próprios termos.</w:t>
      </w:r>
    </w:p>
    <w:p>
      <w:pPr>
        <w:pStyle w:val="BodyText"/>
        <w:bidi w:val="0"/>
        <w:spacing w:before="0" w:after="283"/>
        <w:jc w:val="left"/>
        <w:rPr/>
      </w:pPr>
      <w:r>
        <w:rPr/>
        <w:t>A situação do homem de negócios-acadêmico, tal qual</w:t>
      </w:r>
    </w:p>
    <w:p>
      <w:pPr>
        <w:pStyle w:val="BodyText"/>
        <w:bidi w:val="0"/>
        <w:spacing w:before="0" w:after="283"/>
        <w:jc w:val="left"/>
        <w:rPr/>
      </w:pPr>
      <w:r>
        <w:rPr/>
        <w:t>uma barra de pesos, era ideal; depois das três ou quatro</w:t>
      </w:r>
    </w:p>
    <w:p>
      <w:pPr>
        <w:pStyle w:val="BodyText"/>
        <w:bidi w:val="0"/>
        <w:spacing w:before="0" w:after="283"/>
        <w:jc w:val="left"/>
        <w:rPr/>
      </w:pPr>
      <w:r>
        <w:rPr/>
        <w:t>da tarde, quando saía do escritório, meu trabalho</w:t>
      </w:r>
    </w:p>
    <w:p>
      <w:pPr>
        <w:pStyle w:val="BodyText"/>
        <w:bidi w:val="0"/>
        <w:spacing w:before="0" w:after="283"/>
        <w:jc w:val="left"/>
        <w:rPr/>
      </w:pPr>
      <w:r>
        <w:rPr/>
        <w:t>deixava de existir até o dia seguinte, e eu ficava</w:t>
      </w:r>
    </w:p>
    <w:p>
      <w:pPr>
        <w:pStyle w:val="BodyText"/>
        <w:bidi w:val="0"/>
        <w:ind w:hanging="0" w:left="0" w:right="0"/>
        <w:jc w:val="left"/>
        <w:rPr/>
      </w:pPr>
      <w:r>
        <w:rPr/>
        <w:t>completamente livre para ir atrás do que achava mais</w:t>
      </w:r>
    </w:p>
    <w:p>
      <w:pPr>
        <w:pStyle w:val="BodyText"/>
        <w:bidi w:val="0"/>
        <w:spacing w:before="0" w:after="283"/>
        <w:jc w:val="left"/>
        <w:rPr/>
      </w:pPr>
      <w:r>
        <w:rPr/>
        <w:t>valioso e interessante. Quando tentei me tornar um</w:t>
      </w:r>
    </w:p>
    <w:p>
      <w:pPr>
        <w:pStyle w:val="BodyText"/>
        <w:bidi w:val="0"/>
        <w:spacing w:before="0" w:after="283"/>
        <w:jc w:val="left"/>
        <w:rPr/>
      </w:pPr>
      <w:r>
        <w:rPr/>
        <w:t>acadêmico, senti-me como um prisioneiro, forçado a</w:t>
      </w:r>
    </w:p>
    <w:p>
      <w:pPr>
        <w:pStyle w:val="BodyText"/>
        <w:bidi w:val="0"/>
        <w:spacing w:before="0" w:after="283"/>
        <w:jc w:val="left"/>
        <w:rPr/>
      </w:pPr>
      <w:r>
        <w:rPr/>
        <w:t>seguir as programações menos rigorosas e com fins</w:t>
      </w:r>
    </w:p>
    <w:p>
      <w:pPr>
        <w:pStyle w:val="BodyText"/>
        <w:bidi w:val="0"/>
        <w:spacing w:before="0" w:after="283"/>
        <w:jc w:val="left"/>
        <w:rPr/>
      </w:pPr>
      <w:r>
        <w:rPr/>
        <w:t>autopromocionais das outras pessoas.</w:t>
      </w:r>
    </w:p>
    <w:p>
      <w:pPr>
        <w:pStyle w:val="BodyText"/>
        <w:bidi w:val="0"/>
        <w:spacing w:before="0" w:after="283"/>
        <w:jc w:val="left"/>
        <w:rPr/>
      </w:pPr>
      <w:r>
        <w:rPr/>
        <w:t>E as profissões podem ser sequenciais: algo muito</w:t>
      </w:r>
    </w:p>
    <w:p>
      <w:pPr>
        <w:pStyle w:val="BodyText"/>
        <w:bidi w:val="0"/>
        <w:spacing w:before="0" w:after="283"/>
        <w:jc w:val="left"/>
        <w:rPr/>
      </w:pPr>
      <w:r>
        <w:rPr/>
        <w:t>seguro e, depois, algo especulativo. Um amigo meu</w:t>
      </w:r>
    </w:p>
    <w:p>
      <w:pPr>
        <w:pStyle w:val="BodyText"/>
        <w:bidi w:val="0"/>
        <w:spacing w:before="0" w:after="283"/>
        <w:jc w:val="left"/>
        <w:rPr/>
      </w:pPr>
      <w:r>
        <w:rPr/>
        <w:t>construiu para si uma carreira muito sólida como editor</w:t>
      </w:r>
    </w:p>
    <w:p>
      <w:pPr>
        <w:pStyle w:val="BodyText"/>
        <w:bidi w:val="0"/>
        <w:spacing w:before="0" w:after="283"/>
        <w:jc w:val="left"/>
        <w:rPr/>
      </w:pPr>
      <w:r>
        <w:rPr/>
        <w:t>de livros, sendo considerado muito bom no que fazia.</w:t>
      </w:r>
    </w:p>
    <w:p>
      <w:pPr>
        <w:pStyle w:val="BodyText"/>
        <w:bidi w:val="0"/>
        <w:spacing w:before="0" w:after="283"/>
        <w:jc w:val="left"/>
        <w:rPr/>
      </w:pPr>
      <w:r>
        <w:rPr/>
        <w:t>Então, mais ou menos uma década depois, ele a</w:t>
      </w:r>
    </w:p>
    <w:p>
      <w:pPr>
        <w:pStyle w:val="BodyText"/>
        <w:bidi w:val="0"/>
        <w:spacing w:before="0" w:after="283"/>
        <w:jc w:val="left"/>
        <w:rPr/>
      </w:pPr>
      <w:r>
        <w:rPr/>
        <w:t>abandonou totalmente, em nome de algo especulativo e</w:t>
      </w:r>
    </w:p>
    <w:p>
      <w:pPr>
        <w:pStyle w:val="BodyText"/>
        <w:bidi w:val="0"/>
        <w:spacing w:before="0" w:after="283"/>
        <w:jc w:val="left"/>
        <w:rPr/>
      </w:pPr>
      <w:r>
        <w:rPr/>
        <w:t>altamente arriscado. Esta é uma verdadeira barra de</w:t>
      </w:r>
    </w:p>
    <w:p>
      <w:pPr>
        <w:pStyle w:val="BodyText"/>
        <w:bidi w:val="0"/>
        <w:spacing w:before="0" w:after="283"/>
        <w:jc w:val="left"/>
        <w:rPr/>
      </w:pPr>
      <w:r>
        <w:rPr/>
        <w:t>pesos, em todos os sentidos da palavra: ele pode</w:t>
      </w:r>
    </w:p>
    <w:p>
      <w:pPr>
        <w:pStyle w:val="BodyText"/>
        <w:bidi w:val="0"/>
        <w:spacing w:before="0" w:after="283"/>
        <w:jc w:val="left"/>
        <w:rPr/>
      </w:pPr>
      <w:r>
        <w:rPr/>
        <w:t>regressar à profissão anterior caso a especulação</w:t>
      </w:r>
    </w:p>
    <w:p>
      <w:pPr>
        <w:pStyle w:val="BodyText"/>
        <w:bidi w:val="0"/>
        <w:spacing w:before="0" w:after="283"/>
        <w:jc w:val="left"/>
        <w:rPr/>
      </w:pPr>
      <w:r>
        <w:rPr/>
        <w:t>fracasse ou deixe de satisfazê-lo como o esperado. Foi</w:t>
      </w:r>
    </w:p>
    <w:p>
      <w:pPr>
        <w:pStyle w:val="BodyText"/>
        <w:bidi w:val="0"/>
        <w:spacing w:before="0" w:after="283"/>
        <w:jc w:val="left"/>
        <w:rPr/>
      </w:pPr>
      <w:r>
        <w:rPr/>
        <w:t>isso que Sêneca escolheu fazer: inicialmente, ele levava</w:t>
      </w:r>
    </w:p>
    <w:p>
      <w:pPr>
        <w:pStyle w:val="BodyText"/>
        <w:bidi w:val="0"/>
        <w:spacing w:before="0" w:after="283"/>
        <w:jc w:val="left"/>
        <w:rPr/>
      </w:pPr>
      <w:r>
        <w:rPr/>
        <w:t>uma vida aventureira, bastante ativa, e, depois, optou</w:t>
      </w:r>
    </w:p>
    <w:p>
      <w:pPr>
        <w:pStyle w:val="BodyText"/>
        <w:bidi w:val="0"/>
        <w:spacing w:before="0" w:after="283"/>
        <w:jc w:val="left"/>
        <w:rPr/>
      </w:pPr>
      <w:r>
        <w:rPr/>
        <w:t>por um retiro filosófico para escrever e meditar, em vez</w:t>
      </w:r>
    </w:p>
    <w:p>
      <w:pPr>
        <w:pStyle w:val="BodyText"/>
        <w:bidi w:val="0"/>
        <w:spacing w:before="0" w:after="283"/>
        <w:jc w:val="left"/>
        <w:rPr/>
      </w:pPr>
      <w:r>
        <w:rPr/>
        <w:t>de uma combinação “intermediária” entre ambos os</w:t>
      </w:r>
    </w:p>
    <w:p>
      <w:pPr>
        <w:pStyle w:val="BodyText"/>
        <w:bidi w:val="0"/>
        <w:spacing w:before="0" w:after="283"/>
        <w:jc w:val="left"/>
        <w:rPr/>
      </w:pPr>
      <w:r>
        <w:rPr/>
        <w:t>estágios. Muitos dos “empreendedores” que se tornaram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pensadores”, como Montaigne, praticaram uma</w:t>
      </w:r>
    </w:p>
    <w:p>
      <w:pPr>
        <w:pStyle w:val="BodyText"/>
        <w:bidi w:val="0"/>
        <w:spacing w:before="0" w:after="283"/>
        <w:jc w:val="left"/>
        <w:rPr/>
      </w:pPr>
      <w:r>
        <w:rPr/>
        <w:t>estratégia barbell sequencial: pura ação e,</w:t>
      </w:r>
    </w:p>
    <w:p>
      <w:pPr>
        <w:pStyle w:val="BodyText"/>
        <w:bidi w:val="0"/>
        <w:spacing w:before="0" w:after="283"/>
        <w:jc w:val="left"/>
        <w:rPr/>
      </w:pPr>
      <w:r>
        <w:rPr/>
        <w:t>posteriormente, pura reflexão.</w:t>
      </w:r>
    </w:p>
    <w:p>
      <w:pPr>
        <w:pStyle w:val="BodyText"/>
        <w:bidi w:val="0"/>
        <w:spacing w:before="0" w:after="283"/>
        <w:jc w:val="left"/>
        <w:rPr/>
      </w:pPr>
      <w:r>
        <w:rPr/>
        <w:t>Ou, se for preciso trabalhar, acredito que é preferível</w:t>
      </w:r>
    </w:p>
    <w:p>
      <w:pPr>
        <w:pStyle w:val="BodyText"/>
        <w:bidi w:val="0"/>
        <w:spacing w:before="0" w:after="283"/>
        <w:jc w:val="left"/>
        <w:rPr/>
      </w:pPr>
      <w:r>
        <w:rPr/>
        <w:t>(e menos sofrido) fazê-lo intensamente por pouquíssimas</w:t>
      </w:r>
    </w:p>
    <w:p>
      <w:pPr>
        <w:pStyle w:val="BodyText"/>
        <w:bidi w:val="0"/>
        <w:spacing w:before="0" w:after="283"/>
        <w:jc w:val="left"/>
        <w:rPr/>
      </w:pPr>
      <w:r>
        <w:rPr/>
        <w:t>horas, e, então, não fazer nada o resto do tempo</w:t>
      </w:r>
    </w:p>
    <w:p>
      <w:pPr>
        <w:pStyle w:val="BodyText"/>
        <w:bidi w:val="0"/>
        <w:spacing w:before="0" w:after="283"/>
        <w:jc w:val="left"/>
        <w:rPr/>
      </w:pPr>
      <w:r>
        <w:rPr/>
        <w:t>(assumindo que não fazer nada é realmente não fazer</w:t>
      </w:r>
    </w:p>
    <w:p>
      <w:pPr>
        <w:pStyle w:val="BodyText"/>
        <w:bidi w:val="0"/>
        <w:spacing w:before="0" w:after="283"/>
        <w:jc w:val="left"/>
        <w:rPr/>
      </w:pPr>
      <w:r>
        <w:rPr/>
        <w:t>nada) até se recuperar completamente e partir para a</w:t>
      </w:r>
    </w:p>
    <w:p>
      <w:pPr>
        <w:pStyle w:val="BodyText"/>
        <w:bidi w:val="0"/>
        <w:spacing w:before="0" w:after="283"/>
        <w:jc w:val="left"/>
        <w:rPr/>
      </w:pPr>
      <w:r>
        <w:rPr/>
        <w:t>repetição, em vez de se submeter ao tédio das</w:t>
      </w:r>
    </w:p>
    <w:p>
      <w:pPr>
        <w:pStyle w:val="BodyText"/>
        <w:bidi w:val="0"/>
        <w:spacing w:before="0" w:after="283"/>
        <w:jc w:val="left"/>
        <w:rPr/>
      </w:pPr>
      <w:r>
        <w:rPr/>
        <w:t>intermináveis e desinteressantes horas de expediente ao</w:t>
      </w:r>
    </w:p>
    <w:p>
      <w:pPr>
        <w:pStyle w:val="BodyText"/>
        <w:bidi w:val="0"/>
        <w:spacing w:before="0" w:after="283"/>
        <w:jc w:val="left"/>
        <w:rPr/>
      </w:pPr>
      <w:r>
        <w:rPr/>
        <w:t>estilo japonês, com privação de sono. O prato principal e</w:t>
      </w:r>
    </w:p>
    <w:p>
      <w:pPr>
        <w:pStyle w:val="BodyText"/>
        <w:bidi w:val="0"/>
        <w:spacing w:before="0" w:after="283"/>
        <w:jc w:val="left"/>
        <w:rPr/>
      </w:pPr>
      <w:r>
        <w:rPr/>
        <w:t>a sobremesa devem ser servidos separadamente.</w:t>
      </w:r>
    </w:p>
    <w:p>
      <w:pPr>
        <w:pStyle w:val="BodyText"/>
        <w:bidi w:val="0"/>
        <w:ind w:hanging="0" w:left="0" w:right="0"/>
        <w:jc w:val="left"/>
        <w:rPr/>
      </w:pPr>
      <w:r>
        <w:rPr/>
        <w:t>Com efeito, Georges Simenon, um dos escritores mais</w:t>
      </w:r>
    </w:p>
    <w:p>
      <w:pPr>
        <w:pStyle w:val="BodyText"/>
        <w:bidi w:val="0"/>
        <w:spacing w:before="0" w:after="283"/>
        <w:jc w:val="left"/>
        <w:rPr/>
      </w:pPr>
      <w:r>
        <w:rPr/>
        <w:t>prolíficos do século XX, só escrevia sessenta dias por</w:t>
      </w:r>
    </w:p>
    <w:p>
      <w:pPr>
        <w:pStyle w:val="BodyText"/>
        <w:bidi w:val="0"/>
        <w:spacing w:before="0" w:after="283"/>
        <w:jc w:val="left"/>
        <w:rPr/>
      </w:pPr>
      <w:r>
        <w:rPr/>
        <w:t>ano, usando trezentos dias para “não fazer nada”. Ele</w:t>
      </w:r>
    </w:p>
    <w:p>
      <w:pPr>
        <w:pStyle w:val="BodyText"/>
        <w:bidi w:val="0"/>
        <w:spacing w:before="0" w:after="283"/>
        <w:jc w:val="left"/>
        <w:rPr/>
      </w:pPr>
      <w:r>
        <w:rPr/>
        <w:t>publicou mais de duzentos romances.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A domesticação da incerteza</w:t>
      </w:r>
    </w:p>
    <w:p>
      <w:pPr>
        <w:pStyle w:val="BodyText"/>
        <w:bidi w:val="0"/>
        <w:spacing w:before="0" w:after="283"/>
        <w:jc w:val="left"/>
        <w:rPr/>
      </w:pPr>
      <w:r>
        <w:rPr/>
        <w:t>Veremos muitas barras de pesos no restante deste livro</w:t>
      </w:r>
    </w:p>
    <w:p>
      <w:pPr>
        <w:pStyle w:val="BodyText"/>
        <w:bidi w:val="0"/>
        <w:spacing w:before="0" w:after="283"/>
        <w:jc w:val="left"/>
        <w:rPr/>
      </w:pPr>
      <w:r>
        <w:rPr/>
        <w:t>que compartilham exatamente a mesma assimetria e, de</w:t>
      </w:r>
    </w:p>
    <w:p>
      <w:pPr>
        <w:pStyle w:val="BodyText"/>
        <w:bidi w:val="0"/>
        <w:spacing w:before="0" w:after="283"/>
        <w:jc w:val="left"/>
        <w:rPr/>
      </w:pPr>
      <w:r>
        <w:rPr/>
        <w:t>alguma forma, quando se trata de riscos, produzem o</w:t>
      </w:r>
    </w:p>
    <w:p>
      <w:pPr>
        <w:pStyle w:val="BodyText"/>
        <w:bidi w:val="0"/>
        <w:spacing w:before="0" w:after="283"/>
        <w:jc w:val="left"/>
        <w:rPr/>
      </w:pPr>
      <w:r>
        <w:rPr/>
        <w:t>mesmo tipo de proteção e ajudam a mobilizar a</w:t>
      </w:r>
    </w:p>
    <w:p>
      <w:pPr>
        <w:pStyle w:val="BodyText"/>
        <w:bidi w:val="0"/>
        <w:spacing w:before="0" w:after="283"/>
        <w:jc w:val="left"/>
        <w:rPr/>
      </w:pPr>
      <w:r>
        <w:rPr/>
        <w:t>antifragilidade. Todas elas são incrivelmente</w:t>
      </w:r>
    </w:p>
    <w:p>
      <w:pPr>
        <w:pStyle w:val="BodyText"/>
        <w:bidi w:val="0"/>
        <w:spacing w:before="0" w:after="283"/>
        <w:jc w:val="left"/>
        <w:rPr/>
      </w:pPr>
      <w:r>
        <w:rPr/>
        <w:t>semelhantes.</w:t>
      </w:r>
    </w:p>
    <w:p>
      <w:pPr>
        <w:pStyle w:val="BodyText"/>
        <w:bidi w:val="0"/>
        <w:spacing w:before="0" w:after="283"/>
        <w:jc w:val="left"/>
        <w:rPr/>
      </w:pPr>
      <w:r>
        <w:rPr/>
        <w:t>Analisemos alguns domínios. Submetido a riscos</w:t>
      </w:r>
    </w:p>
    <w:p>
      <w:pPr>
        <w:pStyle w:val="BodyText"/>
        <w:bidi w:val="0"/>
        <w:spacing w:before="0" w:after="283"/>
        <w:jc w:val="left"/>
        <w:rPr/>
      </w:pPr>
      <w:r>
        <w:rPr/>
        <w:t>pessoais, o indivíduo pode, facilmente, colocar em</w:t>
      </w:r>
    </w:p>
    <w:p>
      <w:pPr>
        <w:pStyle w:val="BodyText"/>
        <w:bidi w:val="0"/>
        <w:spacing w:before="0" w:after="283"/>
        <w:jc w:val="left"/>
        <w:rPr/>
      </w:pPr>
      <w:r>
        <w:rPr/>
        <w:t>prática a estratégia barbell, removendo as chances de</w:t>
      </w:r>
    </w:p>
    <w:p>
      <w:pPr>
        <w:pStyle w:val="BodyText"/>
        <w:bidi w:val="0"/>
        <w:spacing w:before="0" w:after="283"/>
        <w:jc w:val="left"/>
        <w:rPr/>
      </w:pPr>
      <w:r>
        <w:rPr/>
        <w:t>fracasso em qualquer área. Pessoalmente, sou paranoico</w:t>
      </w:r>
    </w:p>
    <w:p>
      <w:pPr>
        <w:pStyle w:val="BodyText"/>
        <w:bidi w:val="0"/>
        <w:spacing w:before="0" w:after="283"/>
        <w:jc w:val="left"/>
        <w:rPr/>
      </w:pPr>
      <w:r>
        <w:rPr/>
        <w:t>com certos riscos e muito agressivo com outros. As</w:t>
      </w:r>
    </w:p>
    <w:p>
      <w:pPr>
        <w:pStyle w:val="BodyText"/>
        <w:bidi w:val="0"/>
        <w:spacing w:before="0" w:after="283"/>
        <w:jc w:val="left"/>
        <w:rPr/>
      </w:pPr>
      <w:r>
        <w:rPr/>
        <w:t>regras são: não fumar, não consumir açúcar</w:t>
      </w:r>
    </w:p>
    <w:p>
      <w:pPr>
        <w:pStyle w:val="BodyText"/>
        <w:bidi w:val="0"/>
        <w:spacing w:before="0" w:after="283"/>
        <w:jc w:val="left"/>
        <w:rPr/>
      </w:pPr>
      <w:r>
        <w:rPr/>
        <w:t>(principalmente frutose), não usar motocicletas, não usar</w:t>
      </w:r>
    </w:p>
    <w:p>
      <w:pPr>
        <w:pStyle w:val="BodyText"/>
        <w:bidi w:val="0"/>
        <w:spacing w:before="0" w:after="283"/>
        <w:jc w:val="left"/>
        <w:rPr/>
      </w:pPr>
      <w:r>
        <w:rPr/>
        <w:t>bicicleta na cidade ou, de modo mais genérico, em uma</w:t>
      </w:r>
    </w:p>
    <w:p>
      <w:pPr>
        <w:pStyle w:val="BodyText"/>
        <w:bidi w:val="0"/>
        <w:spacing w:before="0" w:after="283"/>
        <w:jc w:val="left"/>
        <w:rPr/>
      </w:pPr>
      <w:r>
        <w:rPr/>
        <w:t>área sem trânsito algum, como o deserto do Saara,</w:t>
      </w:r>
    </w:p>
    <w:p>
      <w:pPr>
        <w:pStyle w:val="BodyText"/>
        <w:bidi w:val="0"/>
        <w:spacing w:before="0" w:after="283"/>
        <w:jc w:val="left"/>
        <w:rPr/>
      </w:pPr>
      <w:r>
        <w:rPr/>
        <w:t>nenhum envolvimento com as máfias do Leste Europeu e</w:t>
      </w:r>
    </w:p>
    <w:p>
      <w:pPr>
        <w:pStyle w:val="BodyText"/>
        <w:bidi w:val="0"/>
        <w:spacing w:before="0" w:after="283"/>
        <w:jc w:val="left"/>
        <w:rPr/>
      </w:pPr>
      <w:r>
        <w:rPr/>
        <w:t>não pegar um avião que não seja pilotado por um piloto</w:t>
      </w:r>
    </w:p>
    <w:p>
      <w:pPr>
        <w:pStyle w:val="BodyText"/>
        <w:bidi w:val="0"/>
        <w:spacing w:before="0" w:after="283"/>
        <w:jc w:val="left"/>
        <w:rPr/>
      </w:pPr>
      <w:r>
        <w:rPr/>
        <w:t>profissional (a menos que haja um copiloto). Fora isso,</w:t>
      </w:r>
    </w:p>
    <w:p>
      <w:pPr>
        <w:pStyle w:val="BodyText"/>
        <w:bidi w:val="0"/>
        <w:spacing w:before="0" w:after="283"/>
        <w:jc w:val="left"/>
        <w:rPr/>
      </w:pPr>
      <w:r>
        <w:rPr/>
        <w:t>posso assumir todas as formas de riscos pessoais e</w:t>
      </w:r>
    </w:p>
    <w:p>
      <w:pPr>
        <w:pStyle w:val="BodyText"/>
        <w:bidi w:val="0"/>
        <w:spacing w:before="0" w:after="283"/>
        <w:jc w:val="left"/>
        <w:rPr/>
      </w:pPr>
      <w:r>
        <w:rPr/>
        <w:t>profissionais, especialmente quando não há qualquer</w:t>
      </w:r>
    </w:p>
    <w:p>
      <w:pPr>
        <w:pStyle w:val="BodyText"/>
        <w:bidi w:val="0"/>
        <w:spacing w:before="0" w:after="283"/>
        <w:jc w:val="left"/>
        <w:rPr/>
      </w:pPr>
      <w:r>
        <w:rPr/>
        <w:t>risco de dano fatal.</w:t>
      </w:r>
    </w:p>
    <w:p>
      <w:pPr>
        <w:pStyle w:val="BodyText"/>
        <w:bidi w:val="0"/>
        <w:spacing w:before="0" w:after="283"/>
        <w:jc w:val="left"/>
        <w:rPr/>
      </w:pPr>
      <w:r>
        <w:rPr/>
        <w:t>Na política social, isso significaria proteger os muitos</w:t>
      </w:r>
    </w:p>
    <w:p>
      <w:pPr>
        <w:pStyle w:val="BodyText"/>
        <w:bidi w:val="0"/>
        <w:spacing w:before="0" w:after="283"/>
        <w:jc w:val="left"/>
        <w:rPr/>
      </w:pPr>
      <w:r>
        <w:rPr/>
        <w:t>fracos e deixar os fortes realizarem seu trabalho, em vez</w:t>
      </w:r>
    </w:p>
    <w:p>
      <w:pPr>
        <w:pStyle w:val="BodyText"/>
        <w:bidi w:val="0"/>
        <w:spacing w:before="0" w:after="283"/>
        <w:jc w:val="left"/>
        <w:rPr/>
      </w:pPr>
      <w:r>
        <w:rPr/>
        <w:t>de ajudar a classe média a consolidar seus privilégios,</w:t>
      </w:r>
    </w:p>
    <w:p>
      <w:pPr>
        <w:pStyle w:val="BodyText"/>
        <w:bidi w:val="0"/>
        <w:ind w:hanging="0" w:left="0" w:right="0"/>
        <w:jc w:val="left"/>
        <w:rPr/>
      </w:pPr>
      <w:r>
        <w:rPr/>
        <w:t>interrompendo a evolução e trazendo todos os tipos de</w:t>
      </w:r>
    </w:p>
    <w:p>
      <w:pPr>
        <w:pStyle w:val="BodyText"/>
        <w:bidi w:val="0"/>
        <w:spacing w:before="0" w:after="283"/>
        <w:jc w:val="left"/>
        <w:rPr/>
      </w:pPr>
      <w:r>
        <w:rPr/>
        <w:t>problemas econômicos que tendem a prejudicar</w:t>
      </w:r>
    </w:p>
    <w:p>
      <w:pPr>
        <w:pStyle w:val="BodyText"/>
        <w:bidi w:val="0"/>
        <w:spacing w:before="0" w:after="283"/>
        <w:jc w:val="left"/>
        <w:rPr/>
      </w:pPr>
      <w:r>
        <w:rPr/>
        <w:t>especialmente os pobres.</w:t>
      </w:r>
    </w:p>
    <w:p>
      <w:pPr>
        <w:pStyle w:val="BodyText"/>
        <w:bidi w:val="0"/>
        <w:spacing w:before="0" w:after="283"/>
        <w:jc w:val="left"/>
        <w:rPr/>
      </w:pPr>
      <w:r>
        <w:rPr/>
        <w:t>Antes de se tornar um estado burocrático, o Reino</w:t>
      </w:r>
    </w:p>
    <w:p>
      <w:pPr>
        <w:pStyle w:val="BodyText"/>
        <w:bidi w:val="0"/>
        <w:spacing w:before="0" w:after="283"/>
        <w:jc w:val="left"/>
        <w:rPr/>
      </w:pPr>
      <w:r>
        <w:rPr/>
        <w:t>Unido estava dividido segundo o modelo de uma barra de</w:t>
      </w:r>
    </w:p>
    <w:p>
      <w:pPr>
        <w:pStyle w:val="BodyText"/>
        <w:bidi w:val="0"/>
        <w:spacing w:before="0" w:after="283"/>
        <w:jc w:val="left"/>
        <w:rPr/>
      </w:pPr>
      <w:r>
        <w:rPr/>
        <w:t>pesos, entre aventureiros (tanto no sentido econômico</w:t>
      </w:r>
    </w:p>
    <w:p>
      <w:pPr>
        <w:pStyle w:val="BodyText"/>
        <w:bidi w:val="0"/>
        <w:spacing w:before="0" w:after="283"/>
        <w:jc w:val="left"/>
        <w:rPr/>
      </w:pPr>
      <w:r>
        <w:rPr/>
        <w:t>quanto físico) e a aristocracia. A aristocracia não tinha</w:t>
      </w:r>
    </w:p>
    <w:p>
      <w:pPr>
        <w:pStyle w:val="BodyText"/>
        <w:bidi w:val="0"/>
        <w:spacing w:before="0" w:after="283"/>
        <w:jc w:val="left"/>
        <w:rPr/>
      </w:pPr>
      <w:r>
        <w:rPr/>
        <w:t>um papel tão importante assim, exceto ajudar a manter</w:t>
      </w:r>
    </w:p>
    <w:p>
      <w:pPr>
        <w:pStyle w:val="BodyText"/>
        <w:bidi w:val="0"/>
        <w:spacing w:before="0" w:after="283"/>
        <w:jc w:val="left"/>
        <w:rPr/>
      </w:pPr>
      <w:r>
        <w:rPr/>
        <w:t>algum senso de precaução, enquanto os aventureiros</w:t>
      </w:r>
    </w:p>
    <w:p>
      <w:pPr>
        <w:pStyle w:val="BodyText"/>
        <w:bidi w:val="0"/>
        <w:spacing w:before="0" w:after="283"/>
        <w:jc w:val="left"/>
        <w:rPr/>
      </w:pPr>
      <w:r>
        <w:rPr/>
        <w:t>percorriam o planeta em busca de oportunidades de</w:t>
      </w:r>
    </w:p>
    <w:p>
      <w:pPr>
        <w:pStyle w:val="BodyText"/>
        <w:bidi w:val="0"/>
        <w:spacing w:before="0" w:after="283"/>
        <w:jc w:val="left"/>
        <w:rPr/>
      </w:pPr>
      <w:r>
        <w:rPr/>
        <w:t>negócios ou ficavam em casa brincando com suas</w:t>
      </w:r>
    </w:p>
    <w:p>
      <w:pPr>
        <w:pStyle w:val="BodyText"/>
        <w:bidi w:val="0"/>
        <w:spacing w:before="0" w:after="283"/>
        <w:jc w:val="left"/>
        <w:rPr/>
      </w:pPr>
      <w:r>
        <w:rPr/>
        <w:t>máquinas. Hoje em dia, a área de Londres conhecida</w:t>
      </w:r>
    </w:p>
    <w:p>
      <w:pPr>
        <w:pStyle w:val="BodyText"/>
        <w:bidi w:val="0"/>
        <w:spacing w:before="0" w:after="283"/>
        <w:jc w:val="left"/>
        <w:rPr/>
      </w:pPr>
      <w:r>
        <w:rPr/>
        <w:t>como City é composta por burgueses boêmios que</w:t>
      </w:r>
    </w:p>
    <w:p>
      <w:pPr>
        <w:pStyle w:val="BodyText"/>
        <w:bidi w:val="0"/>
        <w:spacing w:before="0" w:after="283"/>
        <w:jc w:val="left"/>
        <w:rPr/>
      </w:pPr>
      <w:r>
        <w:rPr/>
        <w:t>recebem gratificações.</w:t>
      </w:r>
    </w:p>
    <w:p>
      <w:pPr>
        <w:pStyle w:val="BodyText"/>
        <w:bidi w:val="0"/>
        <w:spacing w:before="0" w:after="283"/>
        <w:jc w:val="left"/>
        <w:rPr/>
      </w:pPr>
      <w:r>
        <w:rPr/>
        <w:t>Minha abordagem para a escrita é a seguinte: é tanto</w:t>
      </w:r>
    </w:p>
    <w:p>
      <w:pPr>
        <w:pStyle w:val="BodyText"/>
        <w:bidi w:val="0"/>
        <w:spacing w:before="0" w:after="283"/>
        <w:jc w:val="left"/>
        <w:rPr/>
      </w:pPr>
      <w:r>
        <w:rPr/>
        <w:t>um ensaio literário, que possa ser compreendido por</w:t>
      </w:r>
    </w:p>
    <w:p>
      <w:pPr>
        <w:pStyle w:val="BodyText"/>
        <w:bidi w:val="0"/>
        <w:spacing w:before="0" w:after="283"/>
        <w:jc w:val="left"/>
        <w:rPr/>
      </w:pPr>
      <w:r>
        <w:rPr/>
        <w:t>qualquer pessoa, quanto um pouco de artigo técnico,</w:t>
      </w:r>
    </w:p>
    <w:p>
      <w:pPr>
        <w:pStyle w:val="BodyText"/>
        <w:bidi w:val="0"/>
        <w:spacing w:before="0" w:after="283"/>
        <w:jc w:val="left"/>
        <w:rPr/>
      </w:pPr>
      <w:r>
        <w:rPr/>
        <w:t>nada entre eles — como entrevistas para jornalistas,</w:t>
      </w:r>
    </w:p>
    <w:p>
      <w:pPr>
        <w:pStyle w:val="BodyText"/>
        <w:bidi w:val="0"/>
        <w:spacing w:before="0" w:after="283"/>
        <w:jc w:val="left"/>
        <w:rPr/>
      </w:pPr>
      <w:r>
        <w:rPr/>
        <w:t>artigos de jornais ou editoriais, à exceção das exigências</w:t>
      </w:r>
    </w:p>
    <w:p>
      <w:pPr>
        <w:pStyle w:val="BodyText"/>
        <w:bidi w:val="0"/>
        <w:spacing w:before="0" w:after="283"/>
        <w:jc w:val="left"/>
        <w:rPr/>
      </w:pPr>
      <w:r>
        <w:rPr/>
        <w:t>dos editores.</w:t>
      </w:r>
    </w:p>
    <w:p>
      <w:pPr>
        <w:pStyle w:val="BodyText"/>
        <w:bidi w:val="0"/>
        <w:spacing w:before="0" w:after="283"/>
        <w:jc w:val="left"/>
        <w:rPr/>
      </w:pPr>
      <w:r>
        <w:rPr/>
        <w:t>Talvez o leitor ainda se lembre do regime de exercícios</w:t>
      </w:r>
    </w:p>
    <w:p>
      <w:pPr>
        <w:pStyle w:val="BodyText"/>
        <w:bidi w:val="0"/>
        <w:spacing w:before="0" w:after="283"/>
        <w:jc w:val="left"/>
        <w:rPr/>
      </w:pPr>
      <w:r>
        <w:rPr/>
        <w:t>do Capítulo 2, que consiste em escolher o peso máximo</w:t>
      </w:r>
    </w:p>
    <w:p>
      <w:pPr>
        <w:pStyle w:val="BodyText"/>
        <w:bidi w:val="0"/>
        <w:spacing w:before="0" w:after="283"/>
        <w:jc w:val="left"/>
        <w:rPr/>
      </w:pPr>
      <w:r>
        <w:rPr/>
        <w:t>que se possa levantar, e, depois, nenhum peso, em</w:t>
      </w:r>
    </w:p>
    <w:p>
      <w:pPr>
        <w:pStyle w:val="BodyText"/>
        <w:bidi w:val="0"/>
        <w:spacing w:before="0" w:after="283"/>
        <w:jc w:val="left"/>
        <w:rPr/>
      </w:pPr>
      <w:r>
        <w:rPr/>
        <w:t>comparação com outras alternativas que implicam horas</w:t>
      </w:r>
    </w:p>
    <w:p>
      <w:pPr>
        <w:pStyle w:val="BodyText"/>
        <w:bidi w:val="0"/>
        <w:spacing w:before="0" w:after="283"/>
        <w:jc w:val="left"/>
        <w:rPr/>
      </w:pPr>
      <w:r>
        <w:rPr/>
        <w:t>menos intensas, porém muito mais demoradas, na</w:t>
      </w:r>
    </w:p>
    <w:p>
      <w:pPr>
        <w:pStyle w:val="BodyText"/>
        <w:bidi w:val="0"/>
        <w:spacing w:before="0" w:after="283"/>
        <w:jc w:val="left"/>
        <w:rPr/>
      </w:pPr>
      <w:r>
        <w:rPr/>
        <w:t>academia de ginástica. Isso, em combinação com longas</w:t>
      </w:r>
    </w:p>
    <w:p>
      <w:pPr>
        <w:pStyle w:val="BodyText"/>
        <w:bidi w:val="0"/>
        <w:spacing w:before="0" w:after="283"/>
        <w:jc w:val="left"/>
        <w:rPr/>
      </w:pPr>
      <w:r>
        <w:rPr/>
        <w:t>caminhadas sem qualquer esforço, constitui uma barra</w:t>
      </w:r>
    </w:p>
    <w:p>
      <w:pPr>
        <w:pStyle w:val="BodyText"/>
        <w:bidi w:val="0"/>
        <w:spacing w:before="0" w:after="283"/>
        <w:jc w:val="left"/>
        <w:rPr/>
      </w:pPr>
      <w:r>
        <w:rPr/>
        <w:t>de pesos prática.</w:t>
      </w:r>
    </w:p>
    <w:p>
      <w:pPr>
        <w:pStyle w:val="BodyText"/>
        <w:bidi w:val="0"/>
        <w:spacing w:before="0" w:after="283"/>
        <w:jc w:val="left"/>
        <w:rPr/>
      </w:pPr>
      <w:r>
        <w:rPr/>
        <w:t>Mais barras de pesos. Faça coisas malucas (quebre os</w:t>
      </w:r>
    </w:p>
    <w:p>
      <w:pPr>
        <w:pStyle w:val="BodyText"/>
        <w:bidi w:val="0"/>
        <w:spacing w:before="0" w:after="283"/>
        <w:jc w:val="left"/>
        <w:rPr/>
      </w:pPr>
      <w:r>
        <w:rPr/>
        <w:t>móveis de vez em quando), como fazem os gregos nos</w:t>
      </w:r>
    </w:p>
    <w:p>
      <w:pPr>
        <w:pStyle w:val="BodyText"/>
        <w:bidi w:val="0"/>
        <w:spacing w:before="0" w:after="283"/>
        <w:jc w:val="left"/>
        <w:rPr/>
      </w:pPr>
      <w:r>
        <w:rPr/>
        <w:t>momentos finais de uma reunião etílica, e se mantenha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racional” nas decisões mais importantes. Revistas de</w:t>
      </w:r>
    </w:p>
    <w:p>
      <w:pPr>
        <w:pStyle w:val="BodyText"/>
        <w:bidi w:val="0"/>
        <w:ind w:hanging="0" w:left="0" w:right="0"/>
        <w:jc w:val="left"/>
        <w:rPr/>
      </w:pPr>
      <w:r>
        <w:rPr/>
        <w:t>fofocas inúteis e obras clássicas ou sofisticadas; nunca</w:t>
      </w:r>
    </w:p>
    <w:p>
      <w:pPr>
        <w:pStyle w:val="BodyText"/>
        <w:bidi w:val="0"/>
        <w:spacing w:before="0" w:after="283"/>
        <w:jc w:val="left"/>
        <w:rPr/>
      </w:pPr>
      <w:r>
        <w:rPr/>
        <w:t>leituras pseudointelectuais. Fale tanto com estudantes de</w:t>
      </w:r>
    </w:p>
    <w:p>
      <w:pPr>
        <w:pStyle w:val="BodyText"/>
        <w:bidi w:val="0"/>
        <w:spacing w:before="0" w:after="283"/>
        <w:jc w:val="left"/>
        <w:rPr/>
      </w:pPr>
      <w:r>
        <w:rPr/>
        <w:t>graduação, taxistas e jardineiros quanto com acadêmicos</w:t>
      </w:r>
    </w:p>
    <w:p>
      <w:pPr>
        <w:pStyle w:val="BodyText"/>
        <w:bidi w:val="0"/>
        <w:spacing w:before="0" w:after="283"/>
        <w:jc w:val="left"/>
        <w:rPr/>
      </w:pPr>
      <w:r>
        <w:rPr/>
        <w:t>de maior calibre; nunca com os acadêmicos medianos-</w:t>
      </w:r>
    </w:p>
    <w:p>
      <w:pPr>
        <w:pStyle w:val="BodyText"/>
        <w:bidi w:val="0"/>
        <w:spacing w:before="0" w:after="283"/>
        <w:jc w:val="left"/>
        <w:rPr/>
      </w:pPr>
      <w:r>
        <w:rPr/>
        <w:t>mas-conscienciosos-de-sua-carreira. Se você não gostar</w:t>
      </w:r>
    </w:p>
    <w:p>
      <w:pPr>
        <w:pStyle w:val="BodyText"/>
        <w:bidi w:val="0"/>
        <w:spacing w:before="0" w:after="283"/>
        <w:jc w:val="left"/>
        <w:rPr/>
      </w:pPr>
      <w:r>
        <w:rPr/>
        <w:t>de uma pessoa, deixe-a em paz ou esqueça-a; não a</w:t>
      </w:r>
    </w:p>
    <w:p>
      <w:pPr>
        <w:pStyle w:val="BodyText"/>
        <w:bidi w:val="0"/>
        <w:spacing w:before="0" w:after="283"/>
        <w:jc w:val="left"/>
        <w:rPr/>
      </w:pPr>
      <w:r>
        <w:rPr/>
        <w:t>ataque verbalmente.b</w:t>
      </w:r>
    </w:p>
    <w:p>
      <w:pPr>
        <w:pStyle w:val="BodyText"/>
        <w:bidi w:val="0"/>
        <w:spacing w:before="0" w:after="283"/>
        <w:jc w:val="left"/>
        <w:rPr/>
      </w:pPr>
      <w:r>
        <w:rPr/>
        <w:t>Portanto, consideremos, por ora, que uma estratégia</w:t>
      </w:r>
    </w:p>
    <w:p>
      <w:pPr>
        <w:pStyle w:val="BodyText"/>
        <w:bidi w:val="0"/>
        <w:spacing w:before="0" w:after="283"/>
        <w:jc w:val="left"/>
        <w:rPr/>
      </w:pPr>
      <w:r>
        <w:rPr/>
        <w:t>barbell no tocante à aleatoriedade consistiria na</w:t>
      </w:r>
    </w:p>
    <w:p>
      <w:pPr>
        <w:pStyle w:val="BodyText"/>
        <w:bidi w:val="0"/>
        <w:spacing w:before="0" w:after="283"/>
        <w:jc w:val="left"/>
        <w:rPr/>
      </w:pPr>
      <w:r>
        <w:rPr/>
        <w:t>obtenção da antifragilidade por meio da anulação da</w:t>
      </w:r>
    </w:p>
    <w:p>
      <w:pPr>
        <w:pStyle w:val="BodyText"/>
        <w:bidi w:val="0"/>
        <w:spacing w:before="0" w:after="283"/>
        <w:jc w:val="left"/>
        <w:rPr/>
      </w:pPr>
      <w:r>
        <w:rPr/>
        <w:t>fragilidade, da interrupção dos riscos de desvantagens</w:t>
      </w:r>
    </w:p>
    <w:p>
      <w:pPr>
        <w:pStyle w:val="BodyText"/>
        <w:bidi w:val="0"/>
        <w:spacing w:before="0" w:after="283"/>
        <w:jc w:val="left"/>
        <w:rPr/>
      </w:pPr>
      <w:r>
        <w:rPr/>
        <w:t>oriundas dos danos — redução do sofrimento com</w:t>
      </w:r>
    </w:p>
    <w:p>
      <w:pPr>
        <w:pStyle w:val="BodyText"/>
        <w:bidi w:val="0"/>
        <w:spacing w:before="0" w:after="283"/>
        <w:jc w:val="left"/>
        <w:rPr/>
      </w:pPr>
      <w:r>
        <w:rPr/>
        <w:t>eventos adversos, ao mesmo tempo em que se mantêm</w:t>
      </w:r>
    </w:p>
    <w:p>
      <w:pPr>
        <w:pStyle w:val="BodyText"/>
        <w:bidi w:val="0"/>
        <w:spacing w:before="0" w:after="283"/>
        <w:jc w:val="left"/>
        <w:rPr/>
      </w:pPr>
      <w:r>
        <w:rPr/>
        <w:t>os benefícios dos ganhos potenciais.</w:t>
      </w:r>
    </w:p>
    <w:p>
      <w:pPr>
        <w:pStyle w:val="BodyText"/>
        <w:bidi w:val="0"/>
        <w:spacing w:before="0" w:after="283"/>
        <w:jc w:val="left"/>
        <w:rPr/>
      </w:pPr>
      <w:r>
        <w:rPr/>
        <w:t>Para retornar às finanças, a estratégia barbell não</w:t>
      </w:r>
    </w:p>
    <w:p>
      <w:pPr>
        <w:pStyle w:val="BodyText"/>
        <w:bidi w:val="0"/>
        <w:spacing w:before="0" w:after="283"/>
        <w:jc w:val="left"/>
        <w:rPr/>
      </w:pPr>
      <w:r>
        <w:rPr/>
        <w:t>precisa vir na forma de investimentos em fundos</w:t>
      </w:r>
    </w:p>
    <w:p>
      <w:pPr>
        <w:pStyle w:val="BodyText"/>
        <w:bidi w:val="0"/>
        <w:spacing w:before="0" w:after="283"/>
        <w:jc w:val="left"/>
        <w:rPr/>
      </w:pPr>
      <w:r>
        <w:rPr/>
        <w:t>protegidos da inflação e o excedente em títulos</w:t>
      </w:r>
    </w:p>
    <w:p>
      <w:pPr>
        <w:pStyle w:val="BodyText"/>
        <w:bidi w:val="0"/>
        <w:spacing w:before="0" w:after="283"/>
        <w:jc w:val="left"/>
        <w:rPr/>
      </w:pPr>
      <w:r>
        <w:rPr/>
        <w:t>especulativos. Tudo o que eliminar o risco de fracasso</w:t>
      </w:r>
    </w:p>
    <w:p>
      <w:pPr>
        <w:pStyle w:val="BodyText"/>
        <w:bidi w:val="0"/>
        <w:spacing w:before="0" w:after="283"/>
        <w:jc w:val="left"/>
        <w:rPr/>
      </w:pPr>
      <w:r>
        <w:rPr/>
        <w:t>nos levará à tal barra de pesos. O lendário investidor Ray</w:t>
      </w:r>
    </w:p>
    <w:p>
      <w:pPr>
        <w:pStyle w:val="BodyText"/>
        <w:bidi w:val="0"/>
        <w:spacing w:before="0" w:after="283"/>
        <w:jc w:val="left"/>
        <w:rPr/>
      </w:pPr>
      <w:r>
        <w:rPr/>
        <w:t>Dalio criou uma regra para aquele que faz apostas</w:t>
      </w:r>
    </w:p>
    <w:p>
      <w:pPr>
        <w:pStyle w:val="BodyText"/>
        <w:bidi w:val="0"/>
        <w:spacing w:before="0" w:after="283"/>
        <w:jc w:val="left"/>
        <w:rPr/>
      </w:pPr>
      <w:r>
        <w:rPr/>
        <w:t>especulativas: “Certifique-se de que a probabilidade do</w:t>
      </w:r>
    </w:p>
    <w:p>
      <w:pPr>
        <w:pStyle w:val="BodyText"/>
        <w:bidi w:val="0"/>
        <w:spacing w:before="0" w:after="283"/>
        <w:jc w:val="left"/>
        <w:rPr/>
      </w:pPr>
      <w:r>
        <w:rPr/>
        <w:t>inaceitável (ou seja, o risco de fracasso total) é nula.”</w:t>
      </w:r>
    </w:p>
    <w:p>
      <w:pPr>
        <w:pStyle w:val="BodyText"/>
        <w:bidi w:val="0"/>
        <w:spacing w:before="0" w:after="283"/>
        <w:jc w:val="left"/>
        <w:rPr/>
      </w:pPr>
      <w:r>
        <w:rPr/>
        <w:t>Uma regra como essa leva o indivíduo diretamente até a</w:t>
      </w:r>
    </w:p>
    <w:p>
      <w:pPr>
        <w:pStyle w:val="BodyText"/>
        <w:bidi w:val="0"/>
        <w:spacing w:before="0" w:after="283"/>
        <w:jc w:val="left"/>
        <w:rPr/>
      </w:pPr>
      <w:r>
        <w:rPr/>
        <w:t>barra de pesos.c</w:t>
      </w:r>
    </w:p>
    <w:p>
      <w:pPr>
        <w:pStyle w:val="BodyText"/>
        <w:bidi w:val="0"/>
        <w:spacing w:before="0" w:after="283"/>
        <w:jc w:val="left"/>
        <w:rPr/>
      </w:pPr>
      <w:r>
        <w:rPr/>
        <w:t>Outra ideia, esta de Rory Sutherland: as diretrizes do</w:t>
      </w:r>
    </w:p>
    <w:p>
      <w:pPr>
        <w:pStyle w:val="BodyText"/>
        <w:bidi w:val="0"/>
        <w:spacing w:before="0" w:after="283"/>
        <w:jc w:val="left"/>
        <w:rPr/>
      </w:pPr>
      <w:r>
        <w:rPr/>
        <w:t>Reino Unido para pacientes com problemas leves</w:t>
      </w:r>
    </w:p>
    <w:p>
      <w:pPr>
        <w:pStyle w:val="BodyText"/>
        <w:bidi w:val="0"/>
        <w:spacing w:before="0" w:after="283"/>
        <w:jc w:val="left"/>
        <w:rPr/>
      </w:pPr>
      <w:r>
        <w:rPr/>
        <w:t>causados pelo álcool consistem em reduzir o consumo</w:t>
      </w:r>
    </w:p>
    <w:p>
      <w:pPr>
        <w:pStyle w:val="BodyText"/>
        <w:bidi w:val="0"/>
        <w:spacing w:before="0" w:after="283"/>
        <w:jc w:val="left"/>
        <w:rPr/>
      </w:pPr>
      <w:r>
        <w:rPr/>
        <w:t>diário para menos de certo número de mililitros de álcool</w:t>
      </w:r>
    </w:p>
    <w:p>
      <w:pPr>
        <w:pStyle w:val="BodyText"/>
        <w:bidi w:val="0"/>
        <w:spacing w:before="0" w:after="283"/>
        <w:jc w:val="left"/>
        <w:rPr/>
      </w:pPr>
      <w:r>
        <w:rPr/>
        <w:t>por dia. Mas a política ideal é evitar o álcool três vezes</w:t>
      </w:r>
    </w:p>
    <w:p>
      <w:pPr>
        <w:pStyle w:val="BodyText"/>
        <w:bidi w:val="0"/>
        <w:spacing w:before="0" w:after="283"/>
        <w:jc w:val="left"/>
        <w:rPr/>
      </w:pPr>
      <w:r>
        <w:rPr/>
        <w:t>por semana (propiciando ao fígado, assim, uma folga</w:t>
      </w:r>
    </w:p>
    <w:p>
      <w:pPr>
        <w:pStyle w:val="BodyText"/>
        <w:bidi w:val="0"/>
        <w:spacing w:before="0" w:after="283"/>
        <w:jc w:val="left"/>
        <w:rPr/>
      </w:pPr>
      <w:r>
        <w:rPr/>
        <w:t>mais duradoura), e, depois, beber livremente nos quatro</w:t>
      </w:r>
    </w:p>
    <w:p>
      <w:pPr>
        <w:pStyle w:val="BodyText"/>
        <w:bidi w:val="0"/>
        <w:spacing w:before="0" w:after="283"/>
        <w:jc w:val="left"/>
        <w:rPr/>
      </w:pPr>
      <w:r>
        <w:rPr/>
        <w:t>dias restantes. A matemática por trás desta e de outras</w:t>
      </w:r>
    </w:p>
    <w:p>
      <w:pPr>
        <w:pStyle w:val="BodyText"/>
        <w:bidi w:val="0"/>
        <w:ind w:hanging="0" w:left="0" w:right="0"/>
        <w:jc w:val="left"/>
        <w:rPr/>
      </w:pPr>
      <w:r>
        <w:rPr/>
        <w:t>estratégias barbell está delineada na discussão sobre a</w:t>
      </w:r>
    </w:p>
    <w:p>
      <w:pPr>
        <w:pStyle w:val="BodyText"/>
        <w:bidi w:val="0"/>
        <w:spacing w:before="0" w:after="283"/>
        <w:jc w:val="left"/>
        <w:rPr/>
      </w:pPr>
      <w:r>
        <w:rPr/>
        <w:t>desigualdade de Jensen.</w:t>
      </w:r>
    </w:p>
    <w:p>
      <w:pPr>
        <w:pStyle w:val="BodyText"/>
        <w:bidi w:val="0"/>
        <w:spacing w:before="0" w:after="283"/>
        <w:jc w:val="left"/>
        <w:rPr/>
      </w:pPr>
      <w:r>
        <w:rPr/>
        <w:t>A maioria dos itens à direita da Tríade tem um</w:t>
      </w:r>
    </w:p>
    <w:p>
      <w:pPr>
        <w:pStyle w:val="BodyText"/>
        <w:bidi w:val="0"/>
        <w:spacing w:before="0" w:after="283"/>
        <w:jc w:val="left"/>
        <w:rPr/>
      </w:pPr>
      <w:r>
        <w:rPr/>
        <w:t>componente de barra de pesos; necessário, mas não</w:t>
      </w:r>
    </w:p>
    <w:p>
      <w:pPr>
        <w:pStyle w:val="BodyText"/>
        <w:bidi w:val="0"/>
        <w:spacing w:before="0" w:after="283"/>
        <w:jc w:val="left"/>
        <w:rPr/>
      </w:pPr>
      <w:r>
        <w:rPr/>
        <w:t>suficiente.</w:t>
      </w:r>
    </w:p>
    <w:p>
      <w:pPr>
        <w:pStyle w:val="BodyText"/>
        <w:bidi w:val="0"/>
        <w:spacing w:before="0" w:after="283"/>
        <w:jc w:val="left"/>
        <w:rPr/>
      </w:pPr>
      <w:r>
        <w:rPr/>
        <w:t>Do mesmo modo que o estoicismo é a domesticação,</w:t>
      </w:r>
    </w:p>
    <w:p>
      <w:pPr>
        <w:pStyle w:val="BodyText"/>
        <w:bidi w:val="0"/>
        <w:spacing w:before="0" w:after="283"/>
        <w:jc w:val="left"/>
        <w:rPr/>
      </w:pPr>
      <w:r>
        <w:rPr/>
        <w:t>mas não a eliminação, das emoções, a barra de pesos é a</w:t>
      </w:r>
    </w:p>
    <w:p>
      <w:pPr>
        <w:pStyle w:val="BodyText"/>
        <w:bidi w:val="0"/>
        <w:spacing w:before="0" w:after="283"/>
        <w:jc w:val="left"/>
        <w:rPr/>
      </w:pPr>
      <w:r>
        <w:rPr/>
        <w:t>domesticação, mas não a eliminação, da incerteza.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Notas</w:t>
      </w:r>
    </w:p>
    <w:p>
      <w:pPr>
        <w:pStyle w:val="BodyText"/>
        <w:bidi w:val="0"/>
        <w:spacing w:before="0" w:after="283"/>
        <w:jc w:val="left"/>
        <w:rPr/>
      </w:pPr>
      <w:r>
        <w:rPr/>
        <w:t>a Há evidências dessa estratégia barbell, mas nenhuma clareza sobre a</w:t>
        <w:br/>
        <w:t>teoria que a sustenta — os teóricos evolucionistas apreciam as narrativas,</w:t>
        <w:br/>
        <w:t>mas eu prefiro as evidências. Não temos certeza se a estratégia da cópula</w:t>
        <w:br/>
        <w:t>extraconjugal no reino animal realmente aprimora a adaptação. Portanto,</w:t>
        <w:br/>
        <w:t>embora a barra de pesos — contador + traição — exista, pode não estar</w:t>
        <w:br/>
        <w:t>visando à melhoria da espécie; talvez exista apenas por “divertimento” com</w:t>
        <w:br/>
        <w:t>baixos riscos.</w:t>
      </w:r>
    </w:p>
    <w:p>
      <w:pPr>
        <w:pStyle w:val="BodyText"/>
        <w:bidi w:val="0"/>
        <w:spacing w:before="0" w:after="283"/>
        <w:jc w:val="left"/>
        <w:rPr/>
      </w:pPr>
      <w:r>
        <w:rPr/>
        <w:t>b Na área de finanças, defendi, em 2008, que os bancos fossem</w:t>
        <w:br/>
        <w:t>nacionalizados, em vez de socorridos financeiramente, e outras formas de</w:t>
        <w:br/>
        <w:t>especulação que não implicassem deixar os contribuintes a descoberto.</w:t>
        <w:br/>
        <w:t>Ninguém entendia minha estratégia barbell. Alguns odiavam seu aspecto</w:t>
        <w:br/>
        <w:t>libertário, outros odiavam a parte da nacionalização. Por quê? Porque o meio</w:t>
        <w:br/>
        <w:t>do caminho — neste caso, a regulamentação de ambos — não funciona, pois</w:t>
        <w:br/>
        <w:t>um bom advogado poderia burlar isso. Os fundos de retorno absoluto</w:t>
        <w:br/>
        <w:t>precisam ser desregulamentados e os bancos precisam ser nacionalizados,</w:t>
        <w:br/>
        <w:t>tal qual uma barra de pesos, em vez do horror que temos agora.</w:t>
      </w:r>
    </w:p>
    <w:p>
      <w:pPr>
        <w:pStyle w:val="BodyText"/>
        <w:bidi w:val="0"/>
        <w:spacing w:before="0" w:after="283"/>
        <w:jc w:val="left"/>
        <w:rPr/>
      </w:pPr>
      <w:r>
        <w:rPr/>
        <w:t>c Novamente, a dependência do domínio. Quase todo mundo acredita que</w:t>
        <w:br/>
        <w:t>colocar sua casa no seguro é uma necessidade, e não algo a ser avaliado</w:t>
        <w:br/>
        <w:t>mediante uma estratégia financeira. Porém, quando se trata de suas</w:t>
        <w:br/>
        <w:t>carteiras de investimento, devido à forma como as coisas são descritas pela</w:t>
        <w:br/>
        <w:t>mídia, as pessoas não as consideram da mesma forma. Elas acham que</w:t>
        <w:br/>
        <w:t>minha estratégia barbell precisa ser examinada levando-se em consideração</w:t>
        <w:br/>
        <w:t>seu retorno potencial como investimento. Não é este o ponto. A barra de</w:t>
        <w:br/>
        <w:t>pesos é, simplesmente, um conceito de seguro de sobrevivência; é uma</w:t>
        <w:br/>
        <w:t>necessidade, não uma opção.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LIVRO IV</w:t>
      </w:r>
    </w:p>
    <w:p>
      <w:pPr>
        <w:pStyle w:val="BodyText"/>
        <w:bidi w:val="0"/>
        <w:spacing w:before="0" w:after="283"/>
        <w:jc w:val="left"/>
        <w:rPr/>
      </w:pPr>
      <w:r>
        <w:rPr/>
        <w:t>A opcionalidade, a tecnologia e a</w:t>
        <w:br/>
        <w:t>inteligência da antifragilidade</w:t>
      </w:r>
    </w:p>
    <w:p>
      <w:pPr>
        <w:pStyle w:val="BodyText"/>
        <w:bidi w:val="0"/>
        <w:spacing w:before="0" w:after="283"/>
        <w:jc w:val="left"/>
        <w:rPr/>
      </w:pPr>
      <w:r>
        <w:rPr/>
        <w:t>Agora, vamos abordar a inovação, o conceito de opções e</w:t>
      </w:r>
    </w:p>
    <w:p>
      <w:pPr>
        <w:pStyle w:val="BodyText"/>
        <w:bidi w:val="0"/>
        <w:spacing w:before="0" w:after="283"/>
        <w:jc w:val="left"/>
        <w:rPr/>
      </w:pPr>
      <w:r>
        <w:rPr/>
        <w:t>de opcionalidade. Discutiremos sobre como adentrar o</w:t>
      </w:r>
    </w:p>
    <w:p>
      <w:pPr>
        <w:pStyle w:val="BodyText"/>
        <w:bidi w:val="0"/>
        <w:spacing w:before="0" w:after="283"/>
        <w:jc w:val="left"/>
        <w:rPr/>
      </w:pPr>
      <w:r>
        <w:rPr/>
        <w:t>impenetrável, dominá-lo e conquistá-lo inteiramente.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VOCÊ REALMENTE SABE PARA ONDE ESTÁ INDO?</w:t>
      </w:r>
    </w:p>
    <w:p>
      <w:pPr>
        <w:pStyle w:val="BodyText"/>
        <w:bidi w:val="0"/>
        <w:spacing w:before="0" w:after="283"/>
        <w:jc w:val="left"/>
        <w:rPr/>
      </w:pPr>
      <w:r>
        <w:rPr/>
        <w:t>Summa Theologiae, de São Tomás de Aquino, é o tipo de</w:t>
      </w:r>
    </w:p>
    <w:p>
      <w:pPr>
        <w:pStyle w:val="BodyText"/>
        <w:bidi w:val="0"/>
        <w:spacing w:before="0" w:after="283"/>
        <w:jc w:val="left"/>
        <w:rPr/>
      </w:pPr>
      <w:r>
        <w:rPr/>
        <w:t>livro que não existe mais, o livro-como-monumento,</w:t>
      </w:r>
    </w:p>
    <w:p>
      <w:pPr>
        <w:pStyle w:val="BodyText"/>
        <w:bidi w:val="0"/>
        <w:spacing w:before="0" w:after="283"/>
        <w:jc w:val="left"/>
        <w:rPr/>
      </w:pPr>
      <w:r>
        <w:rPr/>
        <w:t>summa sendo a abrangente abordagem de determinada</w:t>
      </w:r>
    </w:p>
    <w:p>
      <w:pPr>
        <w:pStyle w:val="BodyText"/>
        <w:bidi w:val="0"/>
        <w:spacing w:before="0" w:after="283"/>
        <w:jc w:val="left"/>
        <w:rPr/>
      </w:pPr>
      <w:r>
        <w:rPr/>
        <w:t>disciplina, ao mesmo tempo em que a libertava da</w:t>
      </w:r>
    </w:p>
    <w:p>
      <w:pPr>
        <w:pStyle w:val="BodyText"/>
        <w:bidi w:val="0"/>
        <w:spacing w:before="0" w:after="283"/>
        <w:jc w:val="left"/>
        <w:rPr/>
      </w:pPr>
      <w:r>
        <w:rPr/>
        <w:t>estrutura anteriormente dada pelos especialistas — o</w:t>
      </w:r>
    </w:p>
    <w:p>
      <w:pPr>
        <w:pStyle w:val="BodyText"/>
        <w:bidi w:val="0"/>
        <w:spacing w:before="0" w:after="283"/>
        <w:jc w:val="left"/>
        <w:rPr/>
      </w:pPr>
      <w:r>
        <w:rPr/>
        <w:t>antilivro didático. Neste caso, o assunto do livro é</w:t>
      </w:r>
    </w:p>
    <w:p>
      <w:pPr>
        <w:pStyle w:val="BodyText"/>
        <w:bidi w:val="0"/>
        <w:spacing w:before="0" w:after="283"/>
        <w:jc w:val="left"/>
        <w:rPr/>
      </w:pPr>
      <w:r>
        <w:rPr/>
        <w:t>teologia, significando tudo que estivesse relacionado à</w:t>
      </w:r>
    </w:p>
    <w:p>
      <w:pPr>
        <w:pStyle w:val="BodyText"/>
        <w:bidi w:val="0"/>
        <w:spacing w:before="0" w:after="283"/>
        <w:jc w:val="left"/>
        <w:rPr/>
      </w:pPr>
      <w:r>
        <w:rPr/>
        <w:t>filosofia, e tecendo comentários sobre cada corpo de</w:t>
      </w:r>
    </w:p>
    <w:p>
      <w:pPr>
        <w:pStyle w:val="BodyText"/>
        <w:bidi w:val="0"/>
        <w:spacing w:before="0" w:after="283"/>
        <w:jc w:val="left"/>
        <w:rPr/>
      </w:pPr>
      <w:r>
        <w:rPr/>
        <w:t>conhecimento no que se refere aos seus argumentos. E o</w:t>
      </w:r>
    </w:p>
    <w:p>
      <w:pPr>
        <w:pStyle w:val="BodyText"/>
        <w:bidi w:val="0"/>
        <w:ind w:hanging="0" w:left="0" w:right="0"/>
        <w:jc w:val="left"/>
        <w:rPr/>
      </w:pPr>
      <w:r>
        <w:rPr/>
        <w:t>livro reflete — e, em grande parte, direciona — o</w:t>
      </w:r>
    </w:p>
    <w:p>
      <w:pPr>
        <w:pStyle w:val="BodyText"/>
        <w:bidi w:val="0"/>
        <w:spacing w:before="0" w:after="283"/>
        <w:jc w:val="left"/>
        <w:rPr/>
      </w:pPr>
      <w:r>
        <w:rPr/>
        <w:t>pensamento da Idade Média.</w:t>
      </w:r>
    </w:p>
    <w:p>
      <w:pPr>
        <w:pStyle w:val="BodyText"/>
        <w:bidi w:val="0"/>
        <w:spacing w:before="0" w:after="283"/>
        <w:jc w:val="left"/>
        <w:rPr/>
      </w:pPr>
      <w:r>
        <w:rPr/>
        <w:t>Algo bem longe de ser um livro com um assunto único</w:t>
      </w:r>
    </w:p>
    <w:p>
      <w:pPr>
        <w:pStyle w:val="BodyText"/>
        <w:bidi w:val="0"/>
        <w:spacing w:before="0" w:after="283"/>
        <w:jc w:val="left"/>
        <w:rPr/>
      </w:pPr>
      <w:r>
        <w:rPr/>
        <w:t>e específico.</w:t>
      </w:r>
    </w:p>
    <w:p>
      <w:pPr>
        <w:pStyle w:val="BodyText"/>
        <w:bidi w:val="0"/>
        <w:spacing w:before="0" w:after="283"/>
        <w:jc w:val="left"/>
        <w:rPr/>
      </w:pPr>
      <w:r>
        <w:rPr/>
        <w:t>A depreciação da antifragilidade pela mente erudita é</w:t>
      </w:r>
    </w:p>
    <w:p>
      <w:pPr>
        <w:pStyle w:val="BodyText"/>
        <w:bidi w:val="0"/>
        <w:spacing w:before="0" w:after="283"/>
        <w:jc w:val="left"/>
        <w:rPr/>
      </w:pPr>
      <w:r>
        <w:rPr/>
        <w:t>mais bem observada em uma frase que domina a</w:t>
      </w:r>
    </w:p>
    <w:p>
      <w:pPr>
        <w:pStyle w:val="BodyText"/>
        <w:bidi w:val="0"/>
        <w:spacing w:before="0" w:after="283"/>
        <w:jc w:val="left"/>
        <w:rPr/>
      </w:pPr>
      <w:r>
        <w:rPr/>
        <w:t>Summa, sendo repetida em muitos trechos, e uma de</w:t>
      </w:r>
    </w:p>
    <w:p>
      <w:pPr>
        <w:pStyle w:val="BodyText"/>
        <w:bidi w:val="0"/>
        <w:spacing w:before="0" w:after="283"/>
        <w:jc w:val="left"/>
        <w:rPr/>
      </w:pPr>
      <w:r>
        <w:rPr/>
        <w:t>suas variantes é a seguinte: “Tudo o que se move quer</w:t>
      </w:r>
    </w:p>
    <w:p>
      <w:pPr>
        <w:pStyle w:val="BodyText"/>
        <w:bidi w:val="0"/>
        <w:spacing w:before="0" w:after="283"/>
        <w:jc w:val="left"/>
        <w:rPr/>
      </w:pPr>
      <w:r>
        <w:rPr/>
        <w:t>alcançar um objetivo”, agen autem non movet nisi ex</w:t>
      </w:r>
    </w:p>
    <w:p>
      <w:pPr>
        <w:pStyle w:val="BodyText"/>
        <w:bidi w:val="0"/>
        <w:spacing w:before="0" w:after="283"/>
        <w:jc w:val="left"/>
        <w:rPr/>
      </w:pPr>
      <w:r>
        <w:rPr/>
        <w:t>intentione finis. Em outras palavras, os seres moventes</w:t>
      </w:r>
    </w:p>
    <w:p>
      <w:pPr>
        <w:pStyle w:val="BodyText"/>
        <w:bidi w:val="0"/>
        <w:spacing w:before="0" w:after="283"/>
        <w:jc w:val="left"/>
        <w:rPr/>
      </w:pPr>
      <w:r>
        <w:rPr/>
        <w:t>devem saber para onde estão indo, um argumento</w:t>
      </w:r>
    </w:p>
    <w:p>
      <w:pPr>
        <w:pStyle w:val="BodyText"/>
        <w:bidi w:val="0"/>
        <w:spacing w:before="0" w:after="283"/>
        <w:jc w:val="left"/>
        <w:rPr/>
      </w:pPr>
      <w:r>
        <w:rPr/>
        <w:t>teleológico (de telos, “voltado para um objetivo”) que se</w:t>
      </w:r>
    </w:p>
    <w:p>
      <w:pPr>
        <w:pStyle w:val="BodyText"/>
        <w:bidi w:val="0"/>
        <w:spacing w:before="0" w:after="283"/>
        <w:jc w:val="left"/>
        <w:rPr/>
      </w:pPr>
      <w:r>
        <w:rPr/>
        <w:t>origina em Aristóteles. Todos, incluindo os estoicos (mas</w:t>
      </w:r>
    </w:p>
    <w:p>
      <w:pPr>
        <w:pStyle w:val="BodyText"/>
        <w:bidi w:val="0"/>
        <w:spacing w:before="0" w:after="283"/>
        <w:jc w:val="left"/>
        <w:rPr/>
      </w:pPr>
      <w:r>
        <w:rPr/>
        <w:t>excluindo os céticos), apaixonaram-se intelectualmente</w:t>
      </w:r>
    </w:p>
    <w:p>
      <w:pPr>
        <w:pStyle w:val="BodyText"/>
        <w:bidi w:val="0"/>
        <w:spacing w:before="0" w:after="283"/>
        <w:jc w:val="left"/>
        <w:rPr/>
      </w:pPr>
      <w:r>
        <w:rPr/>
        <w:t>por esses argumentos teleológicos, mas não ao ponto de</w:t>
      </w:r>
    </w:p>
    <w:p>
      <w:pPr>
        <w:pStyle w:val="BodyText"/>
        <w:bidi w:val="0"/>
        <w:spacing w:before="0" w:after="283"/>
        <w:jc w:val="left"/>
        <w:rPr/>
      </w:pPr>
      <w:r>
        <w:rPr/>
        <w:t>colocá-los em prática. Aliás, não é Aristóteles que Aquino</w:t>
      </w:r>
    </w:p>
    <w:p>
      <w:pPr>
        <w:pStyle w:val="BodyText"/>
        <w:bidi w:val="0"/>
        <w:spacing w:before="0" w:after="283"/>
        <w:jc w:val="left"/>
        <w:rPr/>
      </w:pPr>
      <w:r>
        <w:rPr/>
        <w:t>cita — ele o chama de o Filósofo —, mas sim o</w:t>
      </w:r>
    </w:p>
    <w:p>
      <w:pPr>
        <w:pStyle w:val="BodyText"/>
        <w:bidi w:val="0"/>
        <w:spacing w:before="0" w:after="283"/>
        <w:jc w:val="left"/>
        <w:rPr/>
      </w:pPr>
      <w:r>
        <w:rPr/>
        <w:t>sintetizador árabe do pensamento de Aristóteles, Ibn</w:t>
      </w:r>
    </w:p>
    <w:p>
      <w:pPr>
        <w:pStyle w:val="BodyText"/>
        <w:bidi w:val="0"/>
        <w:spacing w:before="0" w:after="283"/>
        <w:jc w:val="left"/>
        <w:rPr/>
      </w:pPr>
      <w:r>
        <w:rPr/>
        <w:t>Rushd, também conhecido como Averróis, a quem Tomás</w:t>
      </w:r>
    </w:p>
    <w:p>
      <w:pPr>
        <w:pStyle w:val="BodyText"/>
        <w:bidi w:val="0"/>
        <w:spacing w:before="0" w:after="283"/>
        <w:jc w:val="left"/>
        <w:rPr/>
      </w:pPr>
      <w:r>
        <w:rPr/>
        <w:t>de Aquino chama de o Comentarista. E o Comentarista</w:t>
      </w:r>
    </w:p>
    <w:p>
      <w:pPr>
        <w:pStyle w:val="BodyText"/>
        <w:bidi w:val="0"/>
        <w:spacing w:before="0" w:after="283"/>
        <w:jc w:val="left"/>
        <w:rPr/>
      </w:pPr>
      <w:r>
        <w:rPr/>
        <w:t>causou muitos danos. Pois o pensamento ocidental é</w:t>
      </w:r>
    </w:p>
    <w:p>
      <w:pPr>
        <w:pStyle w:val="BodyText"/>
        <w:bidi w:val="0"/>
        <w:spacing w:before="0" w:after="283"/>
        <w:jc w:val="left"/>
        <w:rPr/>
      </w:pPr>
      <w:r>
        <w:rPr/>
        <w:t>muito mais árabe do que se admite, apesar de os árabes</w:t>
      </w:r>
    </w:p>
    <w:p>
      <w:pPr>
        <w:pStyle w:val="BodyText"/>
        <w:bidi w:val="0"/>
        <w:spacing w:before="0" w:after="283"/>
        <w:jc w:val="left"/>
        <w:rPr/>
      </w:pPr>
      <w:r>
        <w:rPr/>
        <w:t>pós-medievais terem conseguido escapar do</w:t>
      </w:r>
    </w:p>
    <w:p>
      <w:pPr>
        <w:pStyle w:val="BodyText"/>
        <w:bidi w:val="0"/>
        <w:spacing w:before="0" w:after="283"/>
        <w:jc w:val="left"/>
        <w:rPr/>
      </w:pPr>
      <w:r>
        <w:rPr/>
        <w:t>racionalismo medieval.</w:t>
      </w:r>
    </w:p>
    <w:p>
      <w:pPr>
        <w:pStyle w:val="BodyText"/>
        <w:bidi w:val="0"/>
        <w:spacing w:before="0" w:after="283"/>
        <w:jc w:val="left"/>
        <w:rPr/>
      </w:pPr>
      <w:r>
        <w:rPr/>
        <w:t>Toda essa herança de pensamento, baseada na frase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Tudo o que se move quer alcançar um objetivo”, é a</w:t>
      </w:r>
    </w:p>
    <w:p>
      <w:pPr>
        <w:pStyle w:val="BodyText"/>
        <w:bidi w:val="0"/>
        <w:spacing w:before="0" w:after="283"/>
        <w:jc w:val="left"/>
        <w:rPr/>
      </w:pPr>
      <w:r>
        <w:rPr/>
        <w:t>instância na qual reside o erro humano mais difundido,</w:t>
      </w:r>
    </w:p>
    <w:p>
      <w:pPr>
        <w:pStyle w:val="BodyText"/>
        <w:bidi w:val="0"/>
        <w:spacing w:before="0" w:after="283"/>
        <w:jc w:val="left"/>
        <w:rPr/>
      </w:pPr>
      <w:r>
        <w:rPr/>
        <w:t>agravado por dois ou mais séculos da ilusão do</w:t>
      </w:r>
    </w:p>
    <w:p>
      <w:pPr>
        <w:pStyle w:val="BodyText"/>
        <w:bidi w:val="0"/>
        <w:spacing w:before="0" w:after="283"/>
        <w:jc w:val="left"/>
        <w:rPr/>
      </w:pPr>
      <w:r>
        <w:rPr/>
        <w:t>entendimento científico incondicional. Esse erro também</w:t>
      </w:r>
    </w:p>
    <w:p>
      <w:pPr>
        <w:pStyle w:val="BodyText"/>
        <w:bidi w:val="0"/>
        <w:spacing w:before="0" w:after="283"/>
        <w:jc w:val="left"/>
        <w:rPr/>
      </w:pPr>
      <w:r>
        <w:rPr/>
        <w:t>é o mais fragilizador.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A falácia teleológica</w:t>
      </w:r>
    </w:p>
    <w:p>
      <w:pPr>
        <w:pStyle w:val="BodyText"/>
        <w:bidi w:val="0"/>
        <w:spacing w:before="0" w:after="283"/>
        <w:jc w:val="left"/>
        <w:rPr/>
      </w:pPr>
      <w:r>
        <w:rPr/>
        <w:t>Chamemos aqui de falácia teleológica a ilusão de que</w:t>
      </w:r>
    </w:p>
    <w:p>
      <w:pPr>
        <w:pStyle w:val="BodyText"/>
        <w:bidi w:val="0"/>
        <w:spacing w:before="0" w:after="283"/>
        <w:jc w:val="left"/>
        <w:rPr/>
      </w:pPr>
      <w:r>
        <w:rPr/>
        <w:t>sabemos exatamente para onde estamos indo, e de que</w:t>
      </w:r>
    </w:p>
    <w:p>
      <w:pPr>
        <w:pStyle w:val="BodyText"/>
        <w:bidi w:val="0"/>
        <w:spacing w:before="0" w:after="283"/>
        <w:jc w:val="left"/>
        <w:rPr/>
      </w:pPr>
      <w:r>
        <w:rPr/>
        <w:t>sabíamos exatamente para onde estávamos indo no</w:t>
      </w:r>
    </w:p>
    <w:p>
      <w:pPr>
        <w:pStyle w:val="BodyText"/>
        <w:bidi w:val="0"/>
        <w:spacing w:before="0" w:after="283"/>
        <w:jc w:val="left"/>
        <w:rPr/>
      </w:pPr>
      <w:r>
        <w:rPr/>
        <w:t>passado, e de que outras pessoas obtiveram êxito no</w:t>
      </w:r>
    </w:p>
    <w:p>
      <w:pPr>
        <w:pStyle w:val="BodyText"/>
        <w:bidi w:val="0"/>
        <w:spacing w:before="0" w:after="283"/>
        <w:jc w:val="left"/>
        <w:rPr/>
      </w:pPr>
      <w:r>
        <w:rPr/>
        <w:t>passado por terem sabido para onde estavam indo.</w:t>
      </w:r>
    </w:p>
    <w:p>
      <w:pPr>
        <w:pStyle w:val="BodyText"/>
        <w:bidi w:val="0"/>
        <w:spacing w:before="0" w:after="283"/>
        <w:jc w:val="left"/>
        <w:rPr/>
      </w:pPr>
      <w:r>
        <w:rPr/>
        <w:t>O flanador racional é alguém que, ao contrário de um</w:t>
      </w:r>
    </w:p>
    <w:p>
      <w:pPr>
        <w:pStyle w:val="BodyText"/>
        <w:bidi w:val="0"/>
        <w:spacing w:before="0" w:after="283"/>
        <w:jc w:val="left"/>
        <w:rPr/>
      </w:pPr>
      <w:r>
        <w:rPr/>
        <w:t>turista, decide, a cada etapa, revisar seus planos, para</w:t>
      </w:r>
    </w:p>
    <w:p>
      <w:pPr>
        <w:pStyle w:val="BodyText"/>
        <w:bidi w:val="0"/>
        <w:spacing w:before="0" w:after="283"/>
        <w:jc w:val="left"/>
        <w:rPr/>
      </w:pPr>
      <w:r>
        <w:rPr/>
        <w:t>que possa absorver as coisas com base em novas</w:t>
      </w:r>
    </w:p>
    <w:p>
      <w:pPr>
        <w:pStyle w:val="BodyText"/>
        <w:bidi w:val="0"/>
        <w:spacing w:before="0" w:after="283"/>
        <w:jc w:val="left"/>
        <w:rPr/>
      </w:pPr>
      <w:r>
        <w:rPr/>
        <w:t>informações, aquilo que Nero tentava colocar em prática</w:t>
      </w:r>
    </w:p>
    <w:p>
      <w:pPr>
        <w:pStyle w:val="BodyText"/>
        <w:bidi w:val="0"/>
        <w:spacing w:before="0" w:after="283"/>
        <w:jc w:val="left"/>
        <w:rPr/>
      </w:pPr>
      <w:r>
        <w:rPr/>
        <w:t>em suas viagens, muitas vezes guiado por seu olfato. O</w:t>
      </w:r>
    </w:p>
    <w:p>
      <w:pPr>
        <w:pStyle w:val="BodyText"/>
        <w:bidi w:val="0"/>
        <w:spacing w:before="0" w:after="283"/>
        <w:jc w:val="left"/>
        <w:rPr/>
      </w:pPr>
      <w:r>
        <w:rPr/>
        <w:t>flanador não é prisioneiro de um mapa. O turismo, real</w:t>
      </w:r>
    </w:p>
    <w:p>
      <w:pPr>
        <w:pStyle w:val="BodyText"/>
        <w:bidi w:val="0"/>
        <w:spacing w:before="0" w:after="283"/>
        <w:jc w:val="left"/>
        <w:rPr/>
      </w:pPr>
      <w:r>
        <w:rPr/>
        <w:t>ou figurado, está imbuído da ilusão teleológica; ele</w:t>
      </w:r>
    </w:p>
    <w:p>
      <w:pPr>
        <w:pStyle w:val="BodyText"/>
        <w:bidi w:val="0"/>
        <w:spacing w:before="0" w:after="283"/>
        <w:jc w:val="left"/>
        <w:rPr/>
      </w:pPr>
      <w:r>
        <w:rPr/>
        <w:t>assume a abrangência da visão e faz com que a pessoa</w:t>
      </w:r>
    </w:p>
    <w:p>
      <w:pPr>
        <w:pStyle w:val="BodyText"/>
        <w:bidi w:val="0"/>
        <w:spacing w:before="0" w:after="283"/>
        <w:jc w:val="left"/>
        <w:rPr/>
      </w:pPr>
      <w:r>
        <w:rPr/>
        <w:t>torne-se prisioneira de uma programação difícil-de-</w:t>
      </w:r>
    </w:p>
    <w:p>
      <w:pPr>
        <w:pStyle w:val="BodyText"/>
        <w:bidi w:val="0"/>
        <w:spacing w:before="0" w:after="283"/>
        <w:jc w:val="left"/>
        <w:rPr/>
      </w:pPr>
      <w:r>
        <w:rPr/>
        <w:t>revisar, enquanto o flanador, continuamente — e o que é</w:t>
      </w:r>
    </w:p>
    <w:p>
      <w:pPr>
        <w:pStyle w:val="BodyText"/>
        <w:bidi w:val="0"/>
        <w:spacing w:before="0" w:after="283"/>
        <w:jc w:val="left"/>
        <w:rPr/>
      </w:pPr>
      <w:r>
        <w:rPr/>
        <w:t>crucial, racionalmente —, modifica seus objetivos à</w:t>
      </w:r>
    </w:p>
    <w:p>
      <w:pPr>
        <w:pStyle w:val="BodyText"/>
        <w:bidi w:val="0"/>
        <w:spacing w:before="0" w:after="283"/>
        <w:jc w:val="left"/>
        <w:rPr/>
      </w:pPr>
      <w:r>
        <w:rPr/>
        <w:t>medida que vai adquirindo novas informações.</w:t>
      </w:r>
    </w:p>
    <w:p>
      <w:pPr>
        <w:pStyle w:val="BodyText"/>
        <w:bidi w:val="0"/>
        <w:spacing w:before="0" w:after="283"/>
        <w:jc w:val="left"/>
        <w:rPr/>
      </w:pPr>
      <w:r>
        <w:rPr/>
        <w:t>Porém, um alerta: o flanador é um grande oportunista</w:t>
      </w:r>
    </w:p>
    <w:p>
      <w:pPr>
        <w:pStyle w:val="BodyText"/>
        <w:bidi w:val="0"/>
        <w:spacing w:before="0" w:after="283"/>
        <w:jc w:val="left"/>
        <w:rPr/>
      </w:pPr>
      <w:r>
        <w:rPr/>
        <w:t>na vida e nos negócios, mas não na vida pessoal e em</w:t>
      </w:r>
    </w:p>
    <w:p>
      <w:pPr>
        <w:pStyle w:val="BodyText"/>
        <w:bidi w:val="0"/>
        <w:spacing w:before="0" w:after="283"/>
        <w:jc w:val="left"/>
        <w:rPr/>
      </w:pPr>
      <w:r>
        <w:rPr/>
        <w:t>assuntos que envolvem outras pessoas. O oposto do</w:t>
      </w:r>
    </w:p>
    <w:p>
      <w:pPr>
        <w:pStyle w:val="BodyText"/>
        <w:bidi w:val="0"/>
        <w:spacing w:before="0" w:after="283"/>
        <w:jc w:val="left"/>
        <w:rPr/>
      </w:pPr>
      <w:r>
        <w:rPr/>
        <w:t>oportunismo nas relações humanas é a lealdade, um</w:t>
      </w:r>
    </w:p>
    <w:p>
      <w:pPr>
        <w:pStyle w:val="BodyText"/>
        <w:bidi w:val="0"/>
        <w:spacing w:before="0" w:after="283"/>
        <w:jc w:val="left"/>
        <w:rPr/>
      </w:pPr>
      <w:r>
        <w:rPr/>
        <w:t>sentimento nobre, mas que precisa ser investido nos</w:t>
      </w:r>
    </w:p>
    <w:p>
      <w:pPr>
        <w:pStyle w:val="BodyText"/>
        <w:bidi w:val="0"/>
        <w:spacing w:before="0" w:after="283"/>
        <w:jc w:val="left"/>
        <w:rPr/>
      </w:pPr>
      <w:r>
        <w:rPr/>
        <w:t>lugares certos, ou seja, nas relações humanas e nos</w:t>
      </w:r>
    </w:p>
    <w:p>
      <w:pPr>
        <w:pStyle w:val="BodyText"/>
        <w:bidi w:val="0"/>
        <w:spacing w:before="0" w:after="283"/>
        <w:jc w:val="left"/>
        <w:rPr/>
      </w:pPr>
      <w:r>
        <w:rPr/>
        <w:t>compromissos morais.</w:t>
      </w:r>
    </w:p>
    <w:p>
      <w:pPr>
        <w:pStyle w:val="BodyText"/>
        <w:bidi w:val="0"/>
        <w:spacing w:before="0" w:after="283"/>
        <w:jc w:val="left"/>
        <w:rPr/>
      </w:pPr>
      <w:r>
        <w:rPr/>
        <w:t>O erro de pensar que sabemos exatamente para onde</w:t>
      </w:r>
    </w:p>
    <w:p>
      <w:pPr>
        <w:pStyle w:val="BodyText"/>
        <w:bidi w:val="0"/>
        <w:spacing w:before="0" w:after="283"/>
        <w:jc w:val="left"/>
        <w:rPr/>
      </w:pPr>
      <w:r>
        <w:rPr/>
        <w:t>estamos indo e supor que sabemos hoje quais serão</w:t>
      </w:r>
    </w:p>
    <w:p>
      <w:pPr>
        <w:pStyle w:val="BodyText"/>
        <w:bidi w:val="0"/>
        <w:spacing w:before="0" w:after="283"/>
        <w:jc w:val="left"/>
        <w:rPr/>
      </w:pPr>
      <w:r>
        <w:rPr/>
        <w:t>nossas preferências amanhã traz consigo outro erro. É a</w:t>
      </w:r>
    </w:p>
    <w:p>
      <w:pPr>
        <w:pStyle w:val="BodyText"/>
        <w:bidi w:val="0"/>
        <w:spacing w:before="0" w:after="283"/>
        <w:jc w:val="left"/>
        <w:rPr/>
      </w:pPr>
      <w:r>
        <w:rPr/>
        <w:t>ilusão de pensar que os outros também sabem para onde</w:t>
      </w:r>
    </w:p>
    <w:p>
      <w:pPr>
        <w:pStyle w:val="BodyText"/>
        <w:bidi w:val="0"/>
        <w:ind w:hanging="0" w:left="0" w:right="0"/>
        <w:jc w:val="left"/>
        <w:rPr/>
      </w:pPr>
      <w:r>
        <w:rPr/>
        <w:t>estão indo, e que diriam o que pretendem, se alguém,</w:t>
      </w:r>
    </w:p>
    <w:p>
      <w:pPr>
        <w:pStyle w:val="BodyText"/>
        <w:bidi w:val="0"/>
        <w:spacing w:before="0" w:after="283"/>
        <w:jc w:val="left"/>
        <w:rPr/>
      </w:pPr>
      <w:r>
        <w:rPr/>
        <w:t>simplesmente, lhes perguntasse.</w:t>
      </w:r>
    </w:p>
    <w:p>
      <w:pPr>
        <w:pStyle w:val="BodyText"/>
        <w:bidi w:val="0"/>
        <w:spacing w:before="0" w:after="283"/>
        <w:jc w:val="left"/>
        <w:rPr/>
      </w:pPr>
      <w:r>
        <w:rPr/>
        <w:t>Nunca pergunte às pessoas o que querem, ou para</w:t>
      </w:r>
    </w:p>
    <w:p>
      <w:pPr>
        <w:pStyle w:val="BodyText"/>
        <w:bidi w:val="0"/>
        <w:spacing w:before="0" w:after="283"/>
        <w:jc w:val="left"/>
        <w:rPr/>
      </w:pPr>
      <w:r>
        <w:rPr/>
        <w:t>onde querem ir, ou para onde pensam que deveriam ir,</w:t>
      </w:r>
    </w:p>
    <w:p>
      <w:pPr>
        <w:pStyle w:val="BodyText"/>
        <w:bidi w:val="0"/>
        <w:spacing w:before="0" w:after="283"/>
        <w:jc w:val="left"/>
        <w:rPr/>
      </w:pPr>
      <w:r>
        <w:rPr/>
        <w:t>ou, pior, o que pensam que desejarão amanhã. A força</w:t>
      </w:r>
    </w:p>
    <w:p>
      <w:pPr>
        <w:pStyle w:val="BodyText"/>
        <w:bidi w:val="0"/>
        <w:spacing w:before="0" w:after="283"/>
        <w:jc w:val="left"/>
        <w:rPr/>
      </w:pPr>
      <w:r>
        <w:rPr/>
        <w:t>do empresário da computação Steve Jobs estava,</w:t>
      </w:r>
    </w:p>
    <w:p>
      <w:pPr>
        <w:pStyle w:val="BodyText"/>
        <w:bidi w:val="0"/>
        <w:spacing w:before="0" w:after="283"/>
        <w:jc w:val="left"/>
        <w:rPr/>
      </w:pPr>
      <w:r>
        <w:rPr/>
        <w:t>justamente, em desconfiar das pesquisas de mercado e</w:t>
      </w:r>
    </w:p>
    <w:p>
      <w:pPr>
        <w:pStyle w:val="BodyText"/>
        <w:bidi w:val="0"/>
        <w:spacing w:before="0" w:after="283"/>
        <w:jc w:val="left"/>
        <w:rPr/>
      </w:pPr>
      <w:r>
        <w:rPr/>
        <w:t>dos grupos focais, aqueles em que se pergunta às</w:t>
      </w:r>
    </w:p>
    <w:p>
      <w:pPr>
        <w:pStyle w:val="BodyText"/>
        <w:bidi w:val="0"/>
        <w:spacing w:before="0" w:after="283"/>
        <w:jc w:val="left"/>
        <w:rPr/>
      </w:pPr>
      <w:r>
        <w:rPr/>
        <w:t>pessoas o que elas querem, e seguir sua própria</w:t>
      </w:r>
    </w:p>
    <w:p>
      <w:pPr>
        <w:pStyle w:val="BodyText"/>
        <w:bidi w:val="0"/>
        <w:spacing w:before="0" w:after="283"/>
        <w:jc w:val="left"/>
        <w:rPr/>
      </w:pPr>
      <w:r>
        <w:rPr/>
        <w:t>imaginação. Seu modus era o de que as pessoas não</w:t>
      </w:r>
    </w:p>
    <w:p>
      <w:pPr>
        <w:pStyle w:val="BodyText"/>
        <w:bidi w:val="0"/>
        <w:spacing w:before="0" w:after="283"/>
        <w:jc w:val="left"/>
        <w:rPr/>
      </w:pPr>
      <w:r>
        <w:rPr/>
        <w:t>sabem o que querem até mostrarmos a elas.</w:t>
      </w:r>
    </w:p>
    <w:p>
      <w:pPr>
        <w:pStyle w:val="BodyText"/>
        <w:bidi w:val="0"/>
        <w:spacing w:before="0" w:after="283"/>
        <w:jc w:val="left"/>
        <w:rPr/>
      </w:pPr>
      <w:r>
        <w:rPr/>
        <w:t>A capacidade de mudar de uma conduta para outra é</w:t>
      </w:r>
    </w:p>
    <w:p>
      <w:pPr>
        <w:pStyle w:val="BodyText"/>
        <w:bidi w:val="0"/>
        <w:spacing w:before="0" w:after="283"/>
        <w:jc w:val="left"/>
        <w:rPr/>
      </w:pPr>
      <w:r>
        <w:rPr/>
        <w:t>uma opção de mudança. As opções — e a opcionalidade,</w:t>
      </w:r>
    </w:p>
    <w:p>
      <w:pPr>
        <w:pStyle w:val="BodyText"/>
        <w:bidi w:val="0"/>
        <w:spacing w:before="0" w:after="283"/>
        <w:jc w:val="left"/>
        <w:rPr/>
      </w:pPr>
      <w:r>
        <w:rPr/>
        <w:t>a característica da opção — são o tema do Livro IV. A</w:t>
      </w:r>
    </w:p>
    <w:p>
      <w:pPr>
        <w:pStyle w:val="BodyText"/>
        <w:bidi w:val="0"/>
        <w:spacing w:before="0" w:after="283"/>
        <w:jc w:val="left"/>
        <w:rPr/>
      </w:pPr>
      <w:r>
        <w:rPr/>
        <w:t>opcionalidade nos levará a muitos lugares, mas, no</w:t>
      </w:r>
    </w:p>
    <w:p>
      <w:pPr>
        <w:pStyle w:val="BodyText"/>
        <w:bidi w:val="0"/>
        <w:spacing w:before="0" w:after="283"/>
        <w:jc w:val="left"/>
        <w:rPr/>
      </w:pPr>
      <w:r>
        <w:rPr/>
        <w:t>âmago, uma opção é o que nos torna antifrágeis e torna</w:t>
      </w:r>
    </w:p>
    <w:p>
      <w:pPr>
        <w:pStyle w:val="BodyText"/>
        <w:bidi w:val="0"/>
        <w:spacing w:before="0" w:after="283"/>
        <w:jc w:val="left"/>
        <w:rPr/>
      </w:pPr>
      <w:r>
        <w:rPr/>
        <w:t>possível que nos beneficiemos com o lado positivo da</w:t>
      </w:r>
    </w:p>
    <w:p>
      <w:pPr>
        <w:pStyle w:val="BodyText"/>
        <w:bidi w:val="0"/>
        <w:spacing w:before="0" w:after="283"/>
        <w:jc w:val="left"/>
        <w:rPr/>
      </w:pPr>
      <w:r>
        <w:rPr/>
        <w:t>incerteza, sem os graves danos equivalentes do lado</w:t>
      </w:r>
    </w:p>
    <w:p>
      <w:pPr>
        <w:pStyle w:val="BodyText"/>
        <w:bidi w:val="0"/>
        <w:spacing w:before="0" w:after="283"/>
        <w:jc w:val="left"/>
        <w:rPr/>
      </w:pPr>
      <w:r>
        <w:rPr/>
        <w:t>negativo.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O principal bem dos Estados Unidos</w:t>
      </w:r>
    </w:p>
    <w:p>
      <w:pPr>
        <w:pStyle w:val="BodyText"/>
        <w:bidi w:val="0"/>
        <w:spacing w:before="0" w:after="283"/>
        <w:jc w:val="left"/>
        <w:rPr/>
      </w:pPr>
      <w:r>
        <w:rPr/>
        <w:t>É a opcionalidade que faz com que as coisas funcionem e</w:t>
      </w:r>
    </w:p>
    <w:p>
      <w:pPr>
        <w:pStyle w:val="BodyText"/>
        <w:bidi w:val="0"/>
        <w:spacing w:before="0" w:after="283"/>
        <w:jc w:val="left"/>
        <w:rPr/>
      </w:pPr>
      <w:r>
        <w:rPr/>
        <w:t>cresçam — mas é preciso certo tipo de pessoa para isso.</w:t>
      </w:r>
    </w:p>
    <w:p>
      <w:pPr>
        <w:pStyle w:val="BodyText"/>
        <w:bidi w:val="0"/>
        <w:spacing w:before="0" w:after="283"/>
        <w:jc w:val="left"/>
        <w:rPr/>
      </w:pPr>
      <w:r>
        <w:rPr/>
        <w:t>Muita gente continua lamentando o baixo nível da</w:t>
      </w:r>
    </w:p>
    <w:p>
      <w:pPr>
        <w:pStyle w:val="BodyText"/>
        <w:bidi w:val="0"/>
        <w:spacing w:before="0" w:after="283"/>
        <w:jc w:val="left"/>
        <w:rPr/>
      </w:pPr>
      <w:r>
        <w:rPr/>
        <w:t>educação formal nos Estados Unidos (tal como definido,</w:t>
      </w:r>
    </w:p>
    <w:p>
      <w:pPr>
        <w:pStyle w:val="BodyText"/>
        <w:bidi w:val="0"/>
        <w:spacing w:before="0" w:after="283"/>
        <w:jc w:val="left"/>
        <w:rPr/>
      </w:pPr>
      <w:r>
        <w:rPr/>
        <w:t>por exemplo, pelas notas de matemática). No entanto,</w:t>
      </w:r>
    </w:p>
    <w:p>
      <w:pPr>
        <w:pStyle w:val="BodyText"/>
        <w:bidi w:val="0"/>
        <w:spacing w:before="0" w:after="283"/>
        <w:jc w:val="left"/>
        <w:rPr/>
      </w:pPr>
      <w:r>
        <w:rPr/>
        <w:t>não conseguem perceber que o que é novo surge aqui e</w:t>
      </w:r>
    </w:p>
    <w:p>
      <w:pPr>
        <w:pStyle w:val="BodyText"/>
        <w:bidi w:val="0"/>
        <w:spacing w:before="0" w:after="283"/>
        <w:jc w:val="left"/>
        <w:rPr/>
      </w:pPr>
      <w:r>
        <w:rPr/>
        <w:t>é imitado em outros lugares. E isso não acontece graças</w:t>
      </w:r>
    </w:p>
    <w:p>
      <w:pPr>
        <w:pStyle w:val="BodyText"/>
        <w:bidi w:val="0"/>
        <w:spacing w:before="0" w:after="283"/>
        <w:jc w:val="left"/>
        <w:rPr/>
      </w:pPr>
      <w:r>
        <w:rPr/>
        <w:t>às universidades, que obviamente reclamam para si</w:t>
      </w:r>
    </w:p>
    <w:p>
      <w:pPr>
        <w:pStyle w:val="BodyText"/>
        <w:bidi w:val="0"/>
        <w:ind w:hanging="0" w:left="0" w:right="0"/>
        <w:jc w:val="left"/>
        <w:rPr/>
      </w:pPr>
      <w:r>
        <w:rPr/>
        <w:t>muito mais créditos do que suas realizações conseguem</w:t>
      </w:r>
    </w:p>
    <w:p>
      <w:pPr>
        <w:pStyle w:val="BodyText"/>
        <w:bidi w:val="0"/>
        <w:spacing w:before="0" w:after="283"/>
        <w:jc w:val="left"/>
        <w:rPr/>
      </w:pPr>
      <w:r>
        <w:rPr/>
        <w:t>atestar.</w:t>
      </w:r>
    </w:p>
    <w:p>
      <w:pPr>
        <w:pStyle w:val="BodyText"/>
        <w:bidi w:val="0"/>
        <w:spacing w:before="0" w:after="283"/>
        <w:jc w:val="left"/>
        <w:rPr/>
      </w:pPr>
      <w:r>
        <w:rPr/>
        <w:t>Assim como a Grã-Bretanha durante a Revolução</w:t>
      </w:r>
    </w:p>
    <w:p>
      <w:pPr>
        <w:pStyle w:val="BodyText"/>
        <w:bidi w:val="0"/>
        <w:spacing w:before="0" w:after="283"/>
        <w:jc w:val="left"/>
        <w:rPr/>
      </w:pPr>
      <w:r>
        <w:rPr/>
        <w:t>Industrial, o bem dos Estados Unidos é, simplesmente, a</w:t>
      </w:r>
    </w:p>
    <w:p>
      <w:pPr>
        <w:pStyle w:val="BodyText"/>
        <w:bidi w:val="0"/>
        <w:spacing w:before="0" w:after="283"/>
        <w:jc w:val="left"/>
        <w:rPr/>
      </w:pPr>
      <w:r>
        <w:rPr/>
        <w:t>assunção de riscos e o uso da opcionalidade, essa</w:t>
      </w:r>
    </w:p>
    <w:p>
      <w:pPr>
        <w:pStyle w:val="BodyText"/>
        <w:bidi w:val="0"/>
        <w:spacing w:before="0" w:after="283"/>
        <w:jc w:val="left"/>
        <w:rPr/>
      </w:pPr>
      <w:r>
        <w:rPr/>
        <w:t>notável capacidade de se envolver em formas racionais</w:t>
      </w:r>
    </w:p>
    <w:p>
      <w:pPr>
        <w:pStyle w:val="BodyText"/>
        <w:bidi w:val="0"/>
        <w:spacing w:before="0" w:after="283"/>
        <w:jc w:val="left"/>
        <w:rPr/>
      </w:pPr>
      <w:r>
        <w:rPr/>
        <w:t>de tentativa e erro, sem qualquer vergonha pelo</w:t>
      </w:r>
    </w:p>
    <w:p>
      <w:pPr>
        <w:pStyle w:val="BodyText"/>
        <w:bidi w:val="0"/>
        <w:spacing w:before="0" w:after="283"/>
        <w:jc w:val="left"/>
        <w:rPr/>
      </w:pPr>
      <w:r>
        <w:rPr/>
        <w:t>fracasso, por começar de novo e fracassar novamente.</w:t>
      </w:r>
    </w:p>
    <w:p>
      <w:pPr>
        <w:pStyle w:val="BodyText"/>
        <w:bidi w:val="0"/>
        <w:spacing w:before="0" w:after="283"/>
        <w:jc w:val="left"/>
        <w:rPr/>
      </w:pPr>
      <w:r>
        <w:rPr/>
        <w:t>No Japão moderno, por outro lado, o fracasso vem</w:t>
      </w:r>
    </w:p>
    <w:p>
      <w:pPr>
        <w:pStyle w:val="BodyText"/>
        <w:bidi w:val="0"/>
        <w:spacing w:before="0" w:after="283"/>
        <w:jc w:val="left"/>
        <w:rPr/>
      </w:pPr>
      <w:r>
        <w:rPr/>
        <w:t>atrelado à vergonha, o que leva as pessoas a</w:t>
      </w:r>
    </w:p>
    <w:p>
      <w:pPr>
        <w:pStyle w:val="BodyText"/>
        <w:bidi w:val="0"/>
        <w:spacing w:before="0" w:after="283"/>
        <w:jc w:val="left"/>
        <w:rPr/>
      </w:pPr>
      <w:r>
        <w:rPr/>
        <w:t>esconderem os riscos, financeiros ou nucleares, debaixo</w:t>
      </w:r>
    </w:p>
    <w:p>
      <w:pPr>
        <w:pStyle w:val="BodyText"/>
        <w:bidi w:val="0"/>
        <w:spacing w:before="0" w:after="283"/>
        <w:jc w:val="left"/>
        <w:rPr/>
      </w:pPr>
      <w:r>
        <w:rPr/>
        <w:t>do tapete, enquanto obtêm pequenos benefícios</w:t>
      </w:r>
    </w:p>
    <w:p>
      <w:pPr>
        <w:pStyle w:val="BodyText"/>
        <w:bidi w:val="0"/>
        <w:spacing w:before="0" w:after="283"/>
        <w:jc w:val="left"/>
        <w:rPr/>
      </w:pPr>
      <w:r>
        <w:rPr/>
        <w:t>sentadas sobre um barril de pólvora, atitude que</w:t>
      </w:r>
    </w:p>
    <w:p>
      <w:pPr>
        <w:pStyle w:val="BodyText"/>
        <w:bidi w:val="0"/>
        <w:spacing w:before="0" w:after="283"/>
        <w:jc w:val="left"/>
        <w:rPr/>
      </w:pPr>
      <w:r>
        <w:rPr/>
        <w:t>contrasta estranhamente com seu tradicional respeito</w:t>
      </w:r>
    </w:p>
    <w:p>
      <w:pPr>
        <w:pStyle w:val="BodyText"/>
        <w:bidi w:val="0"/>
        <w:spacing w:before="0" w:after="283"/>
        <w:jc w:val="left"/>
        <w:rPr/>
      </w:pPr>
      <w:r>
        <w:rPr/>
        <w:t>pelos heróis decaídos e a assim chamada nobreza do</w:t>
      </w:r>
    </w:p>
    <w:p>
      <w:pPr>
        <w:pStyle w:val="BodyText"/>
        <w:bidi w:val="0"/>
        <w:spacing w:before="0" w:after="283"/>
        <w:jc w:val="left"/>
        <w:rPr/>
      </w:pPr>
      <w:r>
        <w:rPr/>
        <w:t>fracasso.</w:t>
      </w:r>
    </w:p>
    <w:p>
      <w:pPr>
        <w:pStyle w:val="BodyText"/>
        <w:bidi w:val="0"/>
        <w:spacing w:before="0" w:after="283"/>
        <w:jc w:val="left"/>
        <w:rPr/>
      </w:pPr>
      <w:r>
        <w:rPr/>
        <w:t>O Livro IV levará essa ideia à sua conclusão natural e</w:t>
      </w:r>
    </w:p>
    <w:p>
      <w:pPr>
        <w:pStyle w:val="BodyText"/>
        <w:bidi w:val="0"/>
        <w:spacing w:before="0" w:after="283"/>
        <w:jc w:val="left"/>
        <w:rPr/>
      </w:pPr>
      <w:r>
        <w:rPr/>
        <w:t>mostrará evidências (desde a arquitetura medieval até a</w:t>
      </w:r>
    </w:p>
    <w:p>
      <w:pPr>
        <w:pStyle w:val="BodyText"/>
        <w:bidi w:val="0"/>
        <w:spacing w:before="0" w:after="283"/>
        <w:jc w:val="left"/>
        <w:rPr/>
      </w:pPr>
      <w:r>
        <w:rPr/>
        <w:t>medicina, a engenharia e a inovação) de que, talvez,</w:t>
      </w:r>
    </w:p>
    <w:p>
      <w:pPr>
        <w:pStyle w:val="BodyText"/>
        <w:bidi w:val="0"/>
        <w:spacing w:before="0" w:after="283"/>
        <w:jc w:val="left"/>
        <w:rPr/>
      </w:pPr>
      <w:r>
        <w:rPr/>
        <w:t>nosso maior patrimônio seja aquele do qual mais</w:t>
      </w:r>
    </w:p>
    <w:p>
      <w:pPr>
        <w:pStyle w:val="BodyText"/>
        <w:bidi w:val="0"/>
        <w:spacing w:before="0" w:after="283"/>
        <w:jc w:val="left"/>
        <w:rPr/>
      </w:pPr>
      <w:r>
        <w:rPr/>
        <w:t>desconfiamos: a antifragilidade intrínseca de certos</w:t>
      </w:r>
    </w:p>
    <w:p>
      <w:pPr>
        <w:pStyle w:val="BodyText"/>
        <w:bidi w:val="0"/>
        <w:spacing w:before="0" w:after="283"/>
        <w:jc w:val="left"/>
        <w:rPr/>
      </w:pPr>
      <w:r>
        <w:rPr/>
        <w:t>sistemas de assunção de riscos.</w:t>
      </w:r>
    </w:p>
    <w:p>
      <w:pPr>
        <w:pStyle w:val="BodyText"/>
        <w:bidi w:val="0"/>
        <w:ind w:hanging="0" w:left="0" w:right="0"/>
        <w:jc w:val="left"/>
        <w:rPr/>
      </w:pPr>
      <w:r>
        <w:rPr/>
        <w:t>CAPÍTULO 12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As uvas doces de Tales</w:t>
      </w:r>
    </w:p>
    <w:p>
      <w:pPr>
        <w:pStyle w:val="BodyText"/>
        <w:bidi w:val="0"/>
        <w:spacing w:before="0" w:after="283"/>
        <w:jc w:val="left"/>
        <w:rPr/>
      </w:pPr>
      <w:r>
        <w:rPr/>
        <w:t>Onde discutimos a ideia de empreender, em vez de percorrer o</w:t>
      </w:r>
    </w:p>
    <w:p>
      <w:pPr>
        <w:pStyle w:val="BodyText"/>
        <w:bidi w:val="0"/>
        <w:spacing w:before="0" w:after="283"/>
        <w:jc w:val="left"/>
        <w:rPr/>
      </w:pPr>
      <w:r>
        <w:rPr/>
        <w:t>Grande Caminho — A ideia de uma livre opção — Um filósofo</w:t>
      </w:r>
    </w:p>
    <w:p>
      <w:pPr>
        <w:pStyle w:val="BodyText"/>
        <w:bidi w:val="0"/>
        <w:spacing w:before="0" w:after="283"/>
        <w:jc w:val="left"/>
        <w:rPr/>
      </w:pPr>
      <w:r>
        <w:rPr/>
        <w:t>pode ser chamado de nouveau riche?</w:t>
      </w:r>
    </w:p>
    <w:p>
      <w:pPr>
        <w:pStyle w:val="BodyText"/>
        <w:bidi w:val="0"/>
        <w:spacing w:before="0" w:after="283"/>
        <w:jc w:val="left"/>
        <w:rPr/>
      </w:pPr>
      <w:r>
        <w:rPr/>
        <w:t>Há um breve episódio em Política, de Aristóteles, sobre o</w:t>
      </w:r>
    </w:p>
    <w:p>
      <w:pPr>
        <w:pStyle w:val="BodyText"/>
        <w:bidi w:val="0"/>
        <w:spacing w:before="0" w:after="283"/>
        <w:jc w:val="left"/>
        <w:rPr/>
      </w:pPr>
      <w:r>
        <w:rPr/>
        <w:t>filósofo e matemático pré-socrático Tales de Mileto. Essa</w:t>
      </w:r>
    </w:p>
    <w:p>
      <w:pPr>
        <w:pStyle w:val="BodyText"/>
        <w:bidi w:val="0"/>
        <w:spacing w:before="0" w:after="283"/>
        <w:jc w:val="left"/>
        <w:rPr/>
      </w:pPr>
      <w:r>
        <w:rPr/>
        <w:t>história, que não chega a ocupar meia página, expressa</w:t>
      </w:r>
    </w:p>
    <w:p>
      <w:pPr>
        <w:pStyle w:val="BodyText"/>
        <w:bidi w:val="0"/>
        <w:spacing w:before="0" w:after="283"/>
        <w:jc w:val="left"/>
        <w:rPr/>
      </w:pPr>
      <w:r>
        <w:rPr/>
        <w:t>tanto a antifragilidade quanto sua depreciação, além de</w:t>
      </w:r>
    </w:p>
    <w:p>
      <w:pPr>
        <w:pStyle w:val="BodyText"/>
        <w:bidi w:val="0"/>
        <w:spacing w:before="0" w:after="283"/>
        <w:jc w:val="left"/>
        <w:rPr/>
      </w:pPr>
      <w:r>
        <w:rPr/>
        <w:t>introduzir a noção de opcionalidade. O aspecto notável</w:t>
      </w:r>
    </w:p>
    <w:p>
      <w:pPr>
        <w:pStyle w:val="BodyText"/>
        <w:bidi w:val="0"/>
        <w:spacing w:before="0" w:after="283"/>
        <w:jc w:val="left"/>
        <w:rPr/>
      </w:pPr>
      <w:r>
        <w:rPr/>
        <w:t>do episódio é que, com isso, Aristóteles, possivelmente o</w:t>
      </w:r>
    </w:p>
    <w:p>
      <w:pPr>
        <w:pStyle w:val="BodyText"/>
        <w:bidi w:val="0"/>
        <w:spacing w:before="0" w:after="283"/>
        <w:jc w:val="left"/>
        <w:rPr/>
      </w:pPr>
      <w:r>
        <w:rPr/>
        <w:t>pensador mais influente de todos os tempos,</w:t>
      </w:r>
    </w:p>
    <w:p>
      <w:pPr>
        <w:pStyle w:val="BodyText"/>
        <w:bidi w:val="0"/>
        <w:spacing w:before="0" w:after="283"/>
        <w:jc w:val="left"/>
        <w:rPr/>
      </w:pPr>
      <w:r>
        <w:rPr/>
        <w:t>apresentava uma refutação ao argumento central de sua</w:t>
      </w:r>
    </w:p>
    <w:p>
      <w:pPr>
        <w:pStyle w:val="BodyText"/>
        <w:bidi w:val="0"/>
        <w:spacing w:before="0" w:after="283"/>
        <w:jc w:val="left"/>
        <w:rPr/>
      </w:pPr>
      <w:r>
        <w:rPr/>
        <w:t>própria história. Seus seguidores fizeram o mesmo,</w:t>
      </w:r>
    </w:p>
    <w:p>
      <w:pPr>
        <w:pStyle w:val="BodyText"/>
        <w:bidi w:val="0"/>
        <w:spacing w:before="0" w:after="283"/>
        <w:jc w:val="left"/>
        <w:rPr/>
      </w:pPr>
      <w:r>
        <w:rPr/>
        <w:t>especialmente após o Iluminismo e a revolução científica.</w:t>
      </w:r>
    </w:p>
    <w:p>
      <w:pPr>
        <w:pStyle w:val="BodyText"/>
        <w:bidi w:val="0"/>
        <w:spacing w:before="0" w:after="283"/>
        <w:jc w:val="left"/>
        <w:rPr/>
      </w:pPr>
      <w:r>
        <w:rPr/>
        <w:t>Não estou dizendo isso para denegrir o grande</w:t>
      </w:r>
    </w:p>
    <w:p>
      <w:pPr>
        <w:pStyle w:val="BodyText"/>
        <w:bidi w:val="0"/>
        <w:spacing w:before="0" w:after="283"/>
        <w:jc w:val="left"/>
        <w:rPr/>
      </w:pPr>
      <w:r>
        <w:rPr/>
        <w:t>Aristóteles, mas para mostrar que a inteligência faz com</w:t>
      </w:r>
    </w:p>
    <w:p>
      <w:pPr>
        <w:pStyle w:val="BodyText"/>
        <w:bidi w:val="0"/>
        <w:spacing w:before="0" w:after="283"/>
        <w:jc w:val="left"/>
        <w:rPr/>
      </w:pPr>
      <w:r>
        <w:rPr/>
        <w:t>que desconsideremos a antifragilidade e ignoremos o</w:t>
      </w:r>
    </w:p>
    <w:p>
      <w:pPr>
        <w:pStyle w:val="BodyText"/>
        <w:bidi w:val="0"/>
        <w:spacing w:before="0" w:after="283"/>
        <w:jc w:val="left"/>
        <w:rPr/>
      </w:pPr>
      <w:r>
        <w:rPr/>
        <w:t>poder da opcionalidade.</w:t>
      </w:r>
    </w:p>
    <w:p>
      <w:pPr>
        <w:pStyle w:val="BodyText"/>
        <w:bidi w:val="0"/>
        <w:spacing w:before="0" w:after="283"/>
        <w:jc w:val="left"/>
        <w:rPr/>
      </w:pPr>
      <w:r>
        <w:rPr/>
        <w:t>Tales foi um filósofo, um jônico de língua grega e</w:t>
      </w:r>
    </w:p>
    <w:p>
      <w:pPr>
        <w:pStyle w:val="BodyText"/>
        <w:bidi w:val="0"/>
        <w:spacing w:before="0" w:after="283"/>
        <w:jc w:val="left"/>
        <w:rPr/>
      </w:pPr>
      <w:r>
        <w:rPr/>
        <w:t>linhagem fenícia, da cidade costeira de Mileto, na Ásia</w:t>
      </w:r>
    </w:p>
    <w:p>
      <w:pPr>
        <w:pStyle w:val="BodyText"/>
        <w:bidi w:val="0"/>
        <w:ind w:hanging="0" w:left="0" w:right="0"/>
        <w:jc w:val="left"/>
        <w:rPr/>
      </w:pPr>
      <w:r>
        <w:rPr/>
        <w:t>Menor, e, como alguns filósofos, ele apreciava o que</w:t>
      </w:r>
    </w:p>
    <w:p>
      <w:pPr>
        <w:pStyle w:val="BodyText"/>
        <w:bidi w:val="0"/>
        <w:spacing w:before="0" w:after="283"/>
        <w:jc w:val="left"/>
        <w:rPr/>
      </w:pPr>
      <w:r>
        <w:rPr/>
        <w:t>fazia. Mileto era um entreposto comercial e tinha aquele</w:t>
      </w:r>
    </w:p>
    <w:p>
      <w:pPr>
        <w:pStyle w:val="BodyText"/>
        <w:bidi w:val="0"/>
        <w:spacing w:before="0" w:after="283"/>
        <w:jc w:val="left"/>
        <w:rPr/>
      </w:pPr>
      <w:r>
        <w:rPr/>
        <w:t>espírito mercantil geralmente associado aos</w:t>
      </w:r>
    </w:p>
    <w:p>
      <w:pPr>
        <w:pStyle w:val="BodyText"/>
        <w:bidi w:val="0"/>
        <w:spacing w:before="0" w:after="283"/>
        <w:jc w:val="left"/>
        <w:rPr/>
      </w:pPr>
      <w:r>
        <w:rPr/>
        <w:t>assentamentos fenícios. Mas Tales, como filósofo, era</w:t>
      </w:r>
    </w:p>
    <w:p>
      <w:pPr>
        <w:pStyle w:val="BodyText"/>
        <w:bidi w:val="0"/>
        <w:spacing w:before="0" w:after="283"/>
        <w:jc w:val="left"/>
        <w:rPr/>
      </w:pPr>
      <w:r>
        <w:rPr/>
        <w:t>caracteristicamente desprovido de recursos. Seus amigos</w:t>
      </w:r>
    </w:p>
    <w:p>
      <w:pPr>
        <w:pStyle w:val="BodyText"/>
        <w:bidi w:val="0"/>
        <w:spacing w:before="0" w:after="283"/>
        <w:jc w:val="left"/>
        <w:rPr/>
      </w:pPr>
      <w:r>
        <w:rPr/>
        <w:t>que levavam vidas mais comerciais provocavam-no</w:t>
      </w:r>
    </w:p>
    <w:p>
      <w:pPr>
        <w:pStyle w:val="BodyText"/>
        <w:bidi w:val="0"/>
        <w:spacing w:before="0" w:after="283"/>
        <w:jc w:val="left"/>
        <w:rPr/>
      </w:pPr>
      <w:r>
        <w:rPr/>
        <w:t>dizendo que “aqueles que podem fazem, e os outros</w:t>
      </w:r>
    </w:p>
    <w:p>
      <w:pPr>
        <w:pStyle w:val="BodyText"/>
        <w:bidi w:val="0"/>
        <w:spacing w:before="0" w:after="283"/>
        <w:jc w:val="left"/>
        <w:rPr/>
      </w:pPr>
      <w:r>
        <w:rPr/>
        <w:t>filosofam”, até que ele se cansou disso. Ele fez, então, a</w:t>
      </w:r>
    </w:p>
    <w:p>
      <w:pPr>
        <w:pStyle w:val="BodyText"/>
        <w:bidi w:val="0"/>
        <w:spacing w:before="0" w:after="283"/>
        <w:jc w:val="left"/>
        <w:rPr/>
      </w:pPr>
      <w:r>
        <w:rPr/>
        <w:t>seguinte proeza: deu uma entrada em dinheiro para usar</w:t>
      </w:r>
    </w:p>
    <w:p>
      <w:pPr>
        <w:pStyle w:val="BodyText"/>
        <w:bidi w:val="0"/>
        <w:spacing w:before="0" w:after="283"/>
        <w:jc w:val="left"/>
        <w:rPr/>
      </w:pPr>
      <w:r>
        <w:rPr/>
        <w:t>sazonalmente todas as prensas de azeite das cercanias</w:t>
      </w:r>
    </w:p>
    <w:p>
      <w:pPr>
        <w:pStyle w:val="BodyText"/>
        <w:bidi w:val="0"/>
        <w:spacing w:before="0" w:after="283"/>
        <w:jc w:val="left"/>
        <w:rPr/>
      </w:pPr>
      <w:r>
        <w:rPr/>
        <w:t>de Mileto e Quios, alugando-as a um baixo preço. A safra</w:t>
      </w:r>
    </w:p>
    <w:p>
      <w:pPr>
        <w:pStyle w:val="BodyText"/>
        <w:bidi w:val="0"/>
        <w:spacing w:before="0" w:after="283"/>
        <w:jc w:val="left"/>
        <w:rPr/>
      </w:pPr>
      <w:r>
        <w:rPr/>
        <w:t>de azeitonas acabou se mostrando extremamente</w:t>
      </w:r>
    </w:p>
    <w:p>
      <w:pPr>
        <w:pStyle w:val="BodyText"/>
        <w:bidi w:val="0"/>
        <w:spacing w:before="0" w:after="283"/>
        <w:jc w:val="left"/>
        <w:rPr/>
      </w:pPr>
      <w:r>
        <w:rPr/>
        <w:t>generosa e houve demanda por prensas, e, com isso, ele</w:t>
      </w:r>
    </w:p>
    <w:p>
      <w:pPr>
        <w:pStyle w:val="BodyText"/>
        <w:bidi w:val="0"/>
        <w:spacing w:before="0" w:after="283"/>
        <w:jc w:val="left"/>
        <w:rPr/>
      </w:pPr>
      <w:r>
        <w:rPr/>
        <w:t>renegociou o uso delas em seus próprios termos,</w:t>
      </w:r>
    </w:p>
    <w:p>
      <w:pPr>
        <w:pStyle w:val="BodyText"/>
        <w:bidi w:val="0"/>
        <w:spacing w:before="0" w:after="283"/>
        <w:jc w:val="left"/>
        <w:rPr/>
      </w:pPr>
      <w:r>
        <w:rPr/>
        <w:t>acumulando uma fortuna substancial. Depois, voltou a</w:t>
      </w:r>
    </w:p>
    <w:p>
      <w:pPr>
        <w:pStyle w:val="BodyText"/>
        <w:bidi w:val="0"/>
        <w:spacing w:before="0" w:after="283"/>
        <w:jc w:val="left"/>
        <w:rPr/>
      </w:pPr>
      <w:r>
        <w:rPr/>
        <w:t>filosofar.</w:t>
      </w:r>
    </w:p>
    <w:p>
      <w:pPr>
        <w:pStyle w:val="BodyText"/>
        <w:bidi w:val="0"/>
        <w:spacing w:before="0" w:after="283"/>
        <w:jc w:val="left"/>
        <w:rPr/>
      </w:pPr>
      <w:r>
        <w:rPr/>
        <w:t>Ele fez bastante dinheiro, talvez não o suficiente para</w:t>
      </w:r>
    </w:p>
    <w:p>
      <w:pPr>
        <w:pStyle w:val="BodyText"/>
        <w:bidi w:val="0"/>
        <w:spacing w:before="0" w:after="283"/>
        <w:jc w:val="left"/>
        <w:rPr/>
      </w:pPr>
      <w:r>
        <w:rPr/>
        <w:t>torná-lo imensamente rico, mas o suficiente para deixar</w:t>
      </w:r>
    </w:p>
    <w:p>
      <w:pPr>
        <w:pStyle w:val="BodyText"/>
        <w:bidi w:val="0"/>
        <w:spacing w:before="0" w:after="283"/>
        <w:jc w:val="left"/>
        <w:rPr/>
      </w:pPr>
      <w:r>
        <w:rPr/>
        <w:t>claro — para os outros, mas, suspeito, também para si</w:t>
      </w:r>
    </w:p>
    <w:p>
      <w:pPr>
        <w:pStyle w:val="BodyText"/>
        <w:bidi w:val="0"/>
        <w:spacing w:before="0" w:after="283"/>
        <w:jc w:val="left"/>
        <w:rPr/>
      </w:pPr>
      <w:r>
        <w:rPr/>
        <w:t>mesmo — que ele colocava em prática o que pregava e</w:t>
      </w:r>
    </w:p>
    <w:p>
      <w:pPr>
        <w:pStyle w:val="BodyText"/>
        <w:bidi w:val="0"/>
        <w:spacing w:before="0" w:after="283"/>
        <w:jc w:val="left"/>
        <w:rPr/>
      </w:pPr>
      <w:r>
        <w:rPr/>
        <w:t>estava realmente acima, e não abaixo, da riqueza. Esse</w:t>
      </w:r>
    </w:p>
    <w:p>
      <w:pPr>
        <w:pStyle w:val="BodyText"/>
        <w:bidi w:val="0"/>
        <w:spacing w:before="0" w:after="283"/>
        <w:jc w:val="left"/>
        <w:rPr/>
      </w:pPr>
      <w:r>
        <w:rPr/>
        <w:t>tipo de montante é o que costumo chamar de “f***-se o</w:t>
      </w:r>
    </w:p>
    <w:p>
      <w:pPr>
        <w:pStyle w:val="BodyText"/>
        <w:bidi w:val="0"/>
        <w:spacing w:before="0" w:after="283"/>
        <w:jc w:val="left"/>
        <w:rPr/>
      </w:pPr>
      <w:r>
        <w:rPr/>
        <w:t>dinheiro”, uma soma grande o suficiente para obter</w:t>
      </w:r>
    </w:p>
    <w:p>
      <w:pPr>
        <w:pStyle w:val="BodyText"/>
        <w:bidi w:val="0"/>
        <w:spacing w:before="0" w:after="283"/>
        <w:jc w:val="left"/>
        <w:rPr/>
      </w:pPr>
      <w:r>
        <w:rPr/>
        <w:t>quase todas, se não todas, as vantagens da riqueza</w:t>
      </w:r>
    </w:p>
    <w:p>
      <w:pPr>
        <w:pStyle w:val="BodyText"/>
        <w:bidi w:val="0"/>
        <w:spacing w:before="0" w:after="283"/>
        <w:jc w:val="left"/>
        <w:rPr/>
      </w:pPr>
      <w:r>
        <w:rPr/>
        <w:t>(sendo a mais importante a independência e a</w:t>
      </w:r>
    </w:p>
    <w:p>
      <w:pPr>
        <w:pStyle w:val="BodyText"/>
        <w:bidi w:val="0"/>
        <w:spacing w:before="0" w:after="283"/>
        <w:jc w:val="left"/>
        <w:rPr/>
      </w:pPr>
      <w:r>
        <w:rPr/>
        <w:t>capacidade de ocupar sua mente apenas com assuntos</w:t>
      </w:r>
    </w:p>
    <w:p>
      <w:pPr>
        <w:pStyle w:val="BodyText"/>
        <w:bidi w:val="0"/>
        <w:spacing w:before="0" w:after="283"/>
        <w:jc w:val="left"/>
        <w:rPr/>
      </w:pPr>
      <w:r>
        <w:rPr/>
        <w:t>que lhe interessam), mas não seus efeitos colaterais,</w:t>
      </w:r>
    </w:p>
    <w:p>
      <w:pPr>
        <w:pStyle w:val="BodyText"/>
        <w:bidi w:val="0"/>
        <w:spacing w:before="0" w:after="283"/>
        <w:jc w:val="left"/>
        <w:rPr/>
      </w:pPr>
      <w:r>
        <w:rPr/>
        <w:t>como, por exemplo, ser obrigado a comparecer a um</w:t>
      </w:r>
    </w:p>
    <w:p>
      <w:pPr>
        <w:pStyle w:val="BodyText"/>
        <w:bidi w:val="0"/>
        <w:spacing w:before="0" w:after="283"/>
        <w:jc w:val="left"/>
        <w:rPr/>
      </w:pPr>
      <w:r>
        <w:rPr/>
        <w:t>evento beneficente em traje de gala e forçado a ouvir</w:t>
      </w:r>
    </w:p>
    <w:p>
      <w:pPr>
        <w:pStyle w:val="BodyText"/>
        <w:bidi w:val="0"/>
        <w:spacing w:before="0" w:after="283"/>
        <w:jc w:val="left"/>
        <w:rPr/>
      </w:pPr>
      <w:r>
        <w:rPr/>
        <w:t>uma elegante exposição dos detalhes da reforma de uma</w:t>
      </w:r>
    </w:p>
    <w:p>
      <w:pPr>
        <w:pStyle w:val="BodyText"/>
        <w:bidi w:val="0"/>
        <w:spacing w:before="0" w:after="283"/>
        <w:jc w:val="left"/>
        <w:rPr/>
      </w:pPr>
      <w:r>
        <w:rPr/>
        <w:t>casa rica em mármores. O pior efeito colateral da riqueza</w:t>
      </w:r>
    </w:p>
    <w:p>
      <w:pPr>
        <w:pStyle w:val="BodyText"/>
        <w:bidi w:val="0"/>
        <w:spacing w:before="0" w:after="283"/>
        <w:jc w:val="left"/>
        <w:rPr/>
      </w:pPr>
      <w:r>
        <w:rPr/>
        <w:t>são as ligações sociais que ela impinge sobre suas</w:t>
      </w:r>
    </w:p>
    <w:p>
      <w:pPr>
        <w:pStyle w:val="BodyText"/>
        <w:bidi w:val="0"/>
        <w:ind w:hanging="0" w:left="0" w:right="0"/>
        <w:jc w:val="left"/>
        <w:rPr/>
      </w:pPr>
      <w:r>
        <w:rPr/>
        <w:t>vítimas, já que as pessoas com grandes casas tendem a</w:t>
      </w:r>
    </w:p>
    <w:p>
      <w:pPr>
        <w:pStyle w:val="BodyText"/>
        <w:bidi w:val="0"/>
        <w:spacing w:before="0" w:after="283"/>
        <w:jc w:val="left"/>
        <w:rPr/>
      </w:pPr>
      <w:r>
        <w:rPr/>
        <w:t>acabar socializando com outras pessoas com grandes</w:t>
      </w:r>
    </w:p>
    <w:p>
      <w:pPr>
        <w:pStyle w:val="BodyText"/>
        <w:bidi w:val="0"/>
        <w:spacing w:before="0" w:after="283"/>
        <w:jc w:val="left"/>
        <w:rPr/>
      </w:pPr>
      <w:r>
        <w:rPr/>
        <w:t>casas. Além de certo nível de opulência e independência,</w:t>
      </w:r>
    </w:p>
    <w:p>
      <w:pPr>
        <w:pStyle w:val="BodyText"/>
        <w:bidi w:val="0"/>
        <w:spacing w:before="0" w:after="283"/>
        <w:jc w:val="left"/>
        <w:rPr/>
      </w:pPr>
      <w:r>
        <w:rPr/>
        <w:t>os cavalheiros tendem a ser cada vez menos</w:t>
      </w:r>
    </w:p>
    <w:p>
      <w:pPr>
        <w:pStyle w:val="BodyText"/>
        <w:bidi w:val="0"/>
        <w:spacing w:before="0" w:after="283"/>
        <w:jc w:val="left"/>
        <w:rPr/>
      </w:pPr>
      <w:r>
        <w:rPr/>
        <w:t>apresentáveis, e suas conversas, cada vez menos</w:t>
      </w:r>
    </w:p>
    <w:p>
      <w:pPr>
        <w:pStyle w:val="BodyText"/>
        <w:bidi w:val="0"/>
        <w:spacing w:before="0" w:after="283"/>
        <w:jc w:val="left"/>
        <w:rPr/>
      </w:pPr>
      <w:r>
        <w:rPr/>
        <w:t>interessantes.</w:t>
      </w:r>
    </w:p>
    <w:p>
      <w:pPr>
        <w:pStyle w:val="BodyText"/>
        <w:bidi w:val="0"/>
        <w:spacing w:before="0" w:after="283"/>
        <w:jc w:val="left"/>
        <w:rPr/>
      </w:pPr>
      <w:r>
        <w:rPr/>
        <w:t>A história de Tales tem muitas morais, todas ligadas à</w:t>
      </w:r>
    </w:p>
    <w:p>
      <w:pPr>
        <w:pStyle w:val="BodyText"/>
        <w:bidi w:val="0"/>
        <w:spacing w:before="0" w:after="283"/>
        <w:jc w:val="left"/>
        <w:rPr/>
      </w:pPr>
      <w:r>
        <w:rPr/>
        <w:t>assimetria (e à construção de um equilíbrio antifrágil). A</w:t>
      </w:r>
    </w:p>
    <w:p>
      <w:pPr>
        <w:pStyle w:val="BodyText"/>
        <w:bidi w:val="0"/>
        <w:spacing w:before="0" w:after="283"/>
        <w:jc w:val="left"/>
        <w:rPr/>
      </w:pPr>
      <w:r>
        <w:rPr/>
        <w:t>principal está relacionada ao seguinte relato de</w:t>
      </w:r>
    </w:p>
    <w:p>
      <w:pPr>
        <w:pStyle w:val="BodyText"/>
        <w:bidi w:val="0"/>
        <w:spacing w:before="0" w:after="283"/>
        <w:jc w:val="left"/>
        <w:rPr/>
      </w:pPr>
      <w:r>
        <w:rPr/>
        <w:t>Aristóteles: “Mas a partir de seus conhecimentos de</w:t>
      </w:r>
    </w:p>
    <w:p>
      <w:pPr>
        <w:pStyle w:val="BodyText"/>
        <w:bidi w:val="0"/>
        <w:spacing w:before="0" w:after="283"/>
        <w:jc w:val="left"/>
        <w:rPr/>
      </w:pPr>
      <w:r>
        <w:rPr/>
        <w:t>astronomia, ele observara, ainda no inverno, que haveria</w:t>
      </w:r>
    </w:p>
    <w:p>
      <w:pPr>
        <w:pStyle w:val="BodyText"/>
        <w:bidi w:val="0"/>
        <w:spacing w:before="0" w:after="283"/>
        <w:jc w:val="left"/>
        <w:rPr/>
      </w:pPr>
      <w:r>
        <w:rPr/>
        <w:t>uma grande safra de azeitonas...” Assim, para</w:t>
      </w:r>
    </w:p>
    <w:p>
      <w:pPr>
        <w:pStyle w:val="BodyText"/>
        <w:bidi w:val="0"/>
        <w:spacing w:before="0" w:after="283"/>
        <w:jc w:val="left"/>
        <w:rPr/>
      </w:pPr>
      <w:r>
        <w:rPr/>
        <w:t>Aristóteles, claramente o motivo era o conhecimento</w:t>
      </w:r>
    </w:p>
    <w:p>
      <w:pPr>
        <w:pStyle w:val="BodyText"/>
        <w:bidi w:val="0"/>
        <w:spacing w:before="0" w:after="283"/>
        <w:jc w:val="left"/>
        <w:rPr/>
      </w:pPr>
      <w:r>
        <w:rPr/>
        <w:t>superior de Tales.</w:t>
      </w:r>
    </w:p>
    <w:p>
      <w:pPr>
        <w:pStyle w:val="BodyText"/>
        <w:bidi w:val="0"/>
        <w:spacing w:before="0" w:after="283"/>
        <w:jc w:val="left"/>
        <w:rPr/>
      </w:pPr>
      <w:r>
        <w:rPr/>
        <w:t>Conhecimento superior?</w:t>
      </w:r>
    </w:p>
    <w:p>
      <w:pPr>
        <w:pStyle w:val="BodyText"/>
        <w:bidi w:val="0"/>
        <w:spacing w:before="0" w:after="283"/>
        <w:jc w:val="left"/>
        <w:rPr/>
      </w:pPr>
      <w:r>
        <w:rPr/>
        <w:t>Tales se havia colocado em uma posição de tirar</w:t>
      </w:r>
    </w:p>
    <w:p>
      <w:pPr>
        <w:pStyle w:val="BodyText"/>
        <w:bidi w:val="0"/>
        <w:spacing w:before="0" w:after="283"/>
        <w:jc w:val="left"/>
        <w:rPr/>
      </w:pPr>
      <w:r>
        <w:rPr/>
        <w:t>proveito de sua falta de conhecimento — e da</w:t>
      </w:r>
    </w:p>
    <w:p>
      <w:pPr>
        <w:pStyle w:val="BodyText"/>
        <w:bidi w:val="0"/>
        <w:spacing w:before="0" w:after="283"/>
        <w:jc w:val="left"/>
        <w:rPr/>
      </w:pPr>
      <w:r>
        <w:rPr/>
        <w:t>propriedade secreta da assimetria. O segredo para nossa</w:t>
      </w:r>
    </w:p>
    <w:p>
      <w:pPr>
        <w:pStyle w:val="BodyText"/>
        <w:bidi w:val="0"/>
        <w:spacing w:before="0" w:after="283"/>
        <w:jc w:val="left"/>
        <w:rPr/>
      </w:pPr>
      <w:r>
        <w:rPr/>
        <w:t>mensagem sobre essa assimetria entre vantagens e</w:t>
      </w:r>
    </w:p>
    <w:p>
      <w:pPr>
        <w:pStyle w:val="BodyText"/>
        <w:bidi w:val="0"/>
        <w:spacing w:before="0" w:after="283"/>
        <w:jc w:val="left"/>
        <w:rPr/>
      </w:pPr>
      <w:r>
        <w:rPr/>
        <w:t>desvantagens é que ele não precisava entender muito</w:t>
      </w:r>
    </w:p>
    <w:p>
      <w:pPr>
        <w:pStyle w:val="BodyText"/>
        <w:bidi w:val="0"/>
        <w:spacing w:before="0" w:after="283"/>
        <w:jc w:val="left"/>
        <w:rPr/>
      </w:pPr>
      <w:r>
        <w:rPr/>
        <w:t>bem as mensagens das estrelas.</w:t>
      </w:r>
    </w:p>
    <w:p>
      <w:pPr>
        <w:pStyle w:val="BodyText"/>
        <w:bidi w:val="0"/>
        <w:spacing w:before="0" w:after="283"/>
        <w:jc w:val="left"/>
        <w:rPr/>
      </w:pPr>
      <w:r>
        <w:rPr/>
        <w:t>Ele simplesmente fizera um contrato, que é o</w:t>
      </w:r>
    </w:p>
    <w:p>
      <w:pPr>
        <w:pStyle w:val="BodyText"/>
        <w:bidi w:val="0"/>
        <w:spacing w:before="0" w:after="283"/>
        <w:jc w:val="left"/>
        <w:rPr/>
      </w:pPr>
      <w:r>
        <w:rPr/>
        <w:t>arquétipo de uma assimetria, talvez a única assimetria</w:t>
      </w:r>
    </w:p>
    <w:p>
      <w:pPr>
        <w:pStyle w:val="BodyText"/>
        <w:bidi w:val="0"/>
        <w:spacing w:before="0" w:after="283"/>
        <w:jc w:val="left"/>
        <w:rPr/>
      </w:pPr>
      <w:r>
        <w:rPr/>
        <w:t>explícita que pode ser encontrada em sua forma mais</w:t>
      </w:r>
    </w:p>
    <w:p>
      <w:pPr>
        <w:pStyle w:val="BodyText"/>
        <w:bidi w:val="0"/>
        <w:spacing w:before="0" w:after="283"/>
        <w:jc w:val="left"/>
        <w:rPr/>
      </w:pPr>
      <w:r>
        <w:rPr/>
        <w:t>pura. É uma opção, “o direito, mas não a obrigação” para</w:t>
      </w:r>
    </w:p>
    <w:p>
      <w:pPr>
        <w:pStyle w:val="BodyText"/>
        <w:bidi w:val="0"/>
        <w:spacing w:before="0" w:after="283"/>
        <w:jc w:val="left"/>
        <w:rPr/>
      </w:pPr>
      <w:r>
        <w:rPr/>
        <w:t>o comprador, e, é claro, “a obrigação, mas não o direito”</w:t>
      </w:r>
    </w:p>
    <w:p>
      <w:pPr>
        <w:pStyle w:val="BodyText"/>
        <w:bidi w:val="0"/>
        <w:spacing w:before="0" w:after="283"/>
        <w:jc w:val="left"/>
        <w:rPr/>
      </w:pPr>
      <w:r>
        <w:rPr/>
        <w:t>para a outra parte, chamada de vendedor. Tales tinha o</w:t>
      </w:r>
    </w:p>
    <w:p>
      <w:pPr>
        <w:pStyle w:val="BodyText"/>
        <w:bidi w:val="0"/>
        <w:spacing w:before="0" w:after="283"/>
        <w:jc w:val="left"/>
        <w:rPr/>
      </w:pPr>
      <w:r>
        <w:rPr/>
        <w:t>direito — mas não a obrigação — de usar as prensas caso</w:t>
      </w:r>
    </w:p>
    <w:p>
      <w:pPr>
        <w:pStyle w:val="BodyText"/>
        <w:bidi w:val="0"/>
        <w:spacing w:before="0" w:after="283"/>
        <w:jc w:val="left"/>
        <w:rPr/>
      </w:pPr>
      <w:r>
        <w:rPr/>
        <w:t>houvesse aumento na demanda; a outra parte tinha a</w:t>
      </w:r>
    </w:p>
    <w:p>
      <w:pPr>
        <w:pStyle w:val="BodyText"/>
        <w:bidi w:val="0"/>
        <w:spacing w:before="0" w:after="283"/>
        <w:jc w:val="left"/>
        <w:rPr/>
      </w:pPr>
      <w:r>
        <w:rPr/>
        <w:t>obrigação, mas não o direito. Tales pagava um preço</w:t>
      </w:r>
    </w:p>
    <w:p>
      <w:pPr>
        <w:pStyle w:val="BodyText"/>
        <w:bidi w:val="0"/>
        <w:spacing w:before="0" w:after="283"/>
        <w:jc w:val="left"/>
        <w:rPr/>
      </w:pPr>
      <w:r>
        <w:rPr/>
        <w:t>pequeno por esse privilégio, com uma perda limitada e</w:t>
      </w:r>
    </w:p>
    <w:p>
      <w:pPr>
        <w:pStyle w:val="BodyText"/>
        <w:bidi w:val="0"/>
        <w:ind w:hanging="0" w:left="0" w:right="0"/>
        <w:jc w:val="left"/>
        <w:rPr/>
      </w:pPr>
      <w:r>
        <w:rPr/>
        <w:t>um grande resultado potencial. Esta foi a primeira opção</w:t>
      </w:r>
    </w:p>
    <w:p>
      <w:pPr>
        <w:pStyle w:val="BodyText"/>
        <w:bidi w:val="0"/>
        <w:spacing w:before="0" w:after="283"/>
        <w:jc w:val="left"/>
        <w:rPr/>
      </w:pPr>
      <w:r>
        <w:rPr/>
        <w:t>registrada.</w:t>
      </w:r>
    </w:p>
    <w:p>
      <w:pPr>
        <w:pStyle w:val="BodyText"/>
        <w:bidi w:val="0"/>
        <w:spacing w:before="0" w:after="283"/>
        <w:jc w:val="left"/>
        <w:rPr/>
      </w:pPr>
      <w:r>
        <w:rPr/>
        <w:t>A opção é um agente da antifragilidade.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OPÇÃO E ASSIMETRIA</w:t>
      </w:r>
    </w:p>
    <w:p>
      <w:pPr>
        <w:pStyle w:val="BodyText"/>
        <w:bidi w:val="0"/>
        <w:spacing w:before="0" w:after="283"/>
        <w:jc w:val="left"/>
        <w:rPr/>
      </w:pPr>
      <w:r>
        <w:rPr/>
        <w:t>O episódio da prensa de azeite aconteceu cerca de</w:t>
      </w:r>
    </w:p>
    <w:p>
      <w:pPr>
        <w:pStyle w:val="BodyText"/>
        <w:bidi w:val="0"/>
        <w:spacing w:before="0" w:after="283"/>
        <w:jc w:val="left"/>
        <w:rPr/>
      </w:pPr>
      <w:r>
        <w:rPr/>
        <w:t>seiscentos anos antes dos escritos de Sêneca em suas</w:t>
      </w:r>
    </w:p>
    <w:p>
      <w:pPr>
        <w:pStyle w:val="BodyText"/>
        <w:bidi w:val="0"/>
        <w:spacing w:before="0" w:after="283"/>
        <w:jc w:val="left"/>
        <w:rPr/>
      </w:pPr>
      <w:r>
        <w:rPr/>
        <w:t>mesas com pernas de marfim, e trezentos anos antes de</w:t>
      </w:r>
    </w:p>
    <w:p>
      <w:pPr>
        <w:pStyle w:val="BodyText"/>
        <w:bidi w:val="0"/>
        <w:spacing w:before="0" w:after="283"/>
        <w:jc w:val="left"/>
        <w:rPr/>
      </w:pPr>
      <w:r>
        <w:rPr/>
        <w:t>Aristóteles.</w:t>
      </w:r>
    </w:p>
    <w:p>
      <w:pPr>
        <w:pStyle w:val="BodyText"/>
        <w:bidi w:val="0"/>
        <w:spacing w:before="0" w:after="283"/>
        <w:jc w:val="left"/>
        <w:rPr/>
      </w:pPr>
      <w:r>
        <w:rPr/>
        <w:t>A fórmula no Capítulo 10 era: a antifragilidade é igual</w:t>
      </w:r>
    </w:p>
    <w:p>
      <w:pPr>
        <w:pStyle w:val="BodyText"/>
        <w:bidi w:val="0"/>
        <w:spacing w:before="0" w:after="283"/>
        <w:jc w:val="left"/>
        <w:rPr/>
      </w:pPr>
      <w:r>
        <w:rPr/>
        <w:t>a ter mais a ganhar do que a perder, que é igual a mais</w:t>
      </w:r>
    </w:p>
    <w:p>
      <w:pPr>
        <w:pStyle w:val="BodyText"/>
        <w:bidi w:val="0"/>
        <w:spacing w:before="0" w:after="283"/>
        <w:jc w:val="left"/>
        <w:rPr/>
      </w:pPr>
      <w:r>
        <w:rPr/>
        <w:t>vantagens do que desvantagens, que é igual à assimetria</w:t>
      </w:r>
    </w:p>
    <w:p>
      <w:pPr>
        <w:pStyle w:val="BodyText"/>
        <w:bidi w:val="0"/>
        <w:spacing w:before="0" w:after="283"/>
        <w:jc w:val="left"/>
        <w:rPr/>
      </w:pPr>
      <w:r>
        <w:rPr/>
        <w:t>(desfavorável), que é igual a apreciar a volatilidade. E se</w:t>
      </w:r>
    </w:p>
    <w:p>
      <w:pPr>
        <w:pStyle w:val="BodyText"/>
        <w:bidi w:val="0"/>
        <w:spacing w:before="0" w:after="283"/>
        <w:jc w:val="left"/>
        <w:rPr/>
      </w:pPr>
      <w:r>
        <w:rPr/>
        <w:t>um indivíduo beneficia-se mais quando está certo do que</w:t>
      </w:r>
    </w:p>
    <w:p>
      <w:pPr>
        <w:pStyle w:val="BodyText"/>
        <w:bidi w:val="0"/>
        <w:spacing w:before="0" w:after="283"/>
        <w:jc w:val="left"/>
        <w:rPr/>
      </w:pPr>
      <w:r>
        <w:rPr/>
        <w:t>se prejudica quando está errado, então se beneficiará, a</w:t>
      </w:r>
    </w:p>
    <w:p>
      <w:pPr>
        <w:pStyle w:val="BodyText"/>
        <w:bidi w:val="0"/>
        <w:spacing w:before="0" w:after="283"/>
        <w:jc w:val="left"/>
        <w:rPr/>
      </w:pPr>
      <w:r>
        <w:rPr/>
        <w:t>longo prazo, da volatilidade (e vice-versa). Ele só será</w:t>
      </w:r>
    </w:p>
    <w:p>
      <w:pPr>
        <w:pStyle w:val="BodyText"/>
        <w:bidi w:val="0"/>
        <w:spacing w:before="0" w:after="283"/>
        <w:jc w:val="left"/>
        <w:rPr/>
      </w:pPr>
      <w:r>
        <w:rPr/>
        <w:t>prejudicado se tiver de, repetidamente, pagar um preço</w:t>
      </w:r>
    </w:p>
    <w:p>
      <w:pPr>
        <w:pStyle w:val="BodyText"/>
        <w:bidi w:val="0"/>
        <w:spacing w:before="0" w:after="283"/>
        <w:jc w:val="left"/>
        <w:rPr/>
      </w:pPr>
      <w:r>
        <w:rPr/>
        <w:t>muito caro pela opção. Porém, neste caso, Tales,</w:t>
      </w:r>
    </w:p>
    <w:p>
      <w:pPr>
        <w:pStyle w:val="BodyText"/>
        <w:bidi w:val="0"/>
        <w:spacing w:before="0" w:after="283"/>
        <w:jc w:val="left"/>
        <w:rPr/>
      </w:pPr>
      <w:r>
        <w:rPr/>
        <w:t>evidentemente, fez um bom negócio — e, no resto do</w:t>
      </w:r>
    </w:p>
    <w:p>
      <w:pPr>
        <w:pStyle w:val="BodyText"/>
        <w:bidi w:val="0"/>
        <w:spacing w:before="0" w:after="283"/>
        <w:jc w:val="left"/>
        <w:rPr/>
      </w:pPr>
      <w:r>
        <w:rPr/>
        <w:t>Livro IV, veremos que não precisamos pagar pelas</w:t>
      </w:r>
    </w:p>
    <w:p>
      <w:pPr>
        <w:pStyle w:val="BodyText"/>
        <w:bidi w:val="0"/>
        <w:spacing w:before="0" w:after="283"/>
        <w:jc w:val="left"/>
        <w:rPr/>
      </w:pPr>
      <w:r>
        <w:rPr/>
        <w:t>opções que nos são dadas pela natureza e pela inovação</w:t>
      </w:r>
    </w:p>
    <w:p>
      <w:pPr>
        <w:pStyle w:val="BodyText"/>
        <w:bidi w:val="0"/>
        <w:spacing w:before="0" w:after="283"/>
        <w:jc w:val="left"/>
        <w:rPr/>
      </w:pPr>
      <w:r>
        <w:rPr/>
        <w:t>tecnológica. As opções financeiras podem ser</w:t>
      </w:r>
    </w:p>
    <w:p>
      <w:pPr>
        <w:pStyle w:val="BodyText"/>
        <w:bidi w:val="0"/>
        <w:spacing w:before="0" w:after="283"/>
        <w:jc w:val="left"/>
        <w:rPr/>
      </w:pPr>
      <w:r>
        <w:rPr/>
        <w:t>dispendiosas, pois as pessoas sabem que são opções e</w:t>
      </w:r>
    </w:p>
    <w:p>
      <w:pPr>
        <w:pStyle w:val="BodyText"/>
        <w:bidi w:val="0"/>
        <w:spacing w:before="0" w:after="283"/>
        <w:jc w:val="left"/>
        <w:rPr/>
      </w:pPr>
      <w:r>
        <w:rPr/>
        <w:t>que alguém as está vendendo e cobrando um preço —</w:t>
      </w:r>
    </w:p>
    <w:p>
      <w:pPr>
        <w:pStyle w:val="BodyText"/>
        <w:bidi w:val="0"/>
        <w:spacing w:before="0" w:after="283"/>
        <w:jc w:val="left"/>
        <w:rPr/>
      </w:pPr>
      <w:r>
        <w:rPr/>
        <w:t>mas a maioria das opções interessantes é gratuita, ou,</w:t>
      </w:r>
    </w:p>
    <w:p>
      <w:pPr>
        <w:pStyle w:val="BodyText"/>
        <w:bidi w:val="0"/>
        <w:spacing w:before="0" w:after="283"/>
        <w:jc w:val="left"/>
        <w:rPr/>
      </w:pPr>
      <w:r>
        <w:rPr/>
        <w:t>na pior das hipóteses, barata.</w:t>
      </w:r>
    </w:p>
    <w:p>
      <w:pPr>
        <w:pStyle w:val="BodyText"/>
        <w:bidi w:val="0"/>
        <w:spacing w:before="0" w:after="283"/>
        <w:jc w:val="left"/>
        <w:rPr/>
      </w:pPr>
      <w:r>
        <w:rPr/>
        <w:t>E, o mais importante, simplesmente não precisamos</w:t>
      </w:r>
    </w:p>
    <w:p>
      <w:pPr>
        <w:pStyle w:val="BodyText"/>
        <w:bidi w:val="0"/>
        <w:spacing w:before="0" w:after="283"/>
        <w:jc w:val="left"/>
        <w:rPr/>
      </w:pPr>
      <w:r>
        <w:rPr/>
        <w:t>saber o que está acontecendo quando compramos mais</w:t>
      </w:r>
    </w:p>
    <w:p>
      <w:pPr>
        <w:pStyle w:val="BodyText"/>
        <w:bidi w:val="0"/>
        <w:spacing w:before="0" w:after="283"/>
        <w:jc w:val="left"/>
        <w:rPr/>
      </w:pPr>
      <w:r>
        <w:rPr/>
        <w:t>barato, quando temos a assimetria trabalhando a nosso</w:t>
      </w:r>
    </w:p>
    <w:p>
      <w:pPr>
        <w:pStyle w:val="BodyText"/>
        <w:bidi w:val="0"/>
        <w:ind w:hanging="0" w:left="0" w:right="0"/>
        <w:jc w:val="left"/>
        <w:rPr/>
      </w:pPr>
      <w:r>
        <w:rPr/>
        <w:t>favor. Mas essa propriedade vai além de comprar mais</w:t>
      </w:r>
    </w:p>
    <w:p>
      <w:pPr>
        <w:pStyle w:val="BodyText"/>
        <w:bidi w:val="0"/>
        <w:spacing w:before="0" w:after="283"/>
        <w:jc w:val="left"/>
        <w:rPr/>
      </w:pPr>
      <w:r>
        <w:rPr/>
        <w:t>barato: não precisamos entender as coisas quando temos</w:t>
      </w:r>
    </w:p>
    <w:p>
      <w:pPr>
        <w:pStyle w:val="BodyText"/>
        <w:bidi w:val="0"/>
        <w:spacing w:before="0" w:after="283"/>
        <w:jc w:val="left"/>
        <w:rPr/>
      </w:pPr>
      <w:r>
        <w:rPr/>
        <w:t>alguma vantagem competitiva. E a vantagem da</w:t>
      </w:r>
    </w:p>
    <w:p>
      <w:pPr>
        <w:pStyle w:val="BodyText"/>
        <w:bidi w:val="0"/>
        <w:spacing w:before="0" w:after="283"/>
        <w:jc w:val="left"/>
        <w:rPr/>
      </w:pPr>
      <w:r>
        <w:rPr/>
        <w:t>opcionalidade está no maior retorno quando se está</w:t>
      </w:r>
    </w:p>
    <w:p>
      <w:pPr>
        <w:pStyle w:val="BodyText"/>
        <w:bidi w:val="0"/>
        <w:spacing w:before="0" w:after="283"/>
        <w:jc w:val="left"/>
        <w:rPr/>
      </w:pPr>
      <w:r>
        <w:rPr/>
        <w:t>certo, o que torna desnecessário estar certo com muita</w:t>
      </w:r>
    </w:p>
    <w:p>
      <w:pPr>
        <w:pStyle w:val="BodyText"/>
        <w:bidi w:val="0"/>
        <w:spacing w:before="0" w:after="283"/>
        <w:jc w:val="left"/>
        <w:rPr/>
      </w:pPr>
      <w:r>
        <w:rPr/>
        <w:t>frequência.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As opções das uvas doces</w:t>
      </w:r>
    </w:p>
    <w:p>
      <w:pPr>
        <w:pStyle w:val="BodyText"/>
        <w:bidi w:val="0"/>
        <w:spacing w:before="0" w:after="283"/>
        <w:jc w:val="left"/>
        <w:rPr/>
      </w:pPr>
      <w:r>
        <w:rPr/>
        <w:t>A opção sobre a qual estou falando não é diferente do</w:t>
      </w:r>
    </w:p>
    <w:p>
      <w:pPr>
        <w:pStyle w:val="BodyText"/>
        <w:bidi w:val="0"/>
        <w:spacing w:before="0" w:after="283"/>
        <w:jc w:val="left"/>
        <w:rPr/>
      </w:pPr>
      <w:r>
        <w:rPr/>
        <w:t>que chamamos de opções na vida diária: por exemplo, o</w:t>
      </w:r>
    </w:p>
    <w:p>
      <w:pPr>
        <w:pStyle w:val="BodyText"/>
        <w:bidi w:val="0"/>
        <w:spacing w:before="0" w:after="283"/>
        <w:jc w:val="left"/>
        <w:rPr/>
      </w:pPr>
      <w:r>
        <w:rPr/>
        <w:t>resort de férias com uma infinidade de opções está mais</w:t>
      </w:r>
    </w:p>
    <w:p>
      <w:pPr>
        <w:pStyle w:val="BodyText"/>
        <w:bidi w:val="0"/>
        <w:spacing w:before="0" w:after="283"/>
        <w:jc w:val="left"/>
        <w:rPr/>
      </w:pPr>
      <w:r>
        <w:rPr/>
        <w:t>propenso a oferecer uma atividade que satisfaça aos</w:t>
      </w:r>
    </w:p>
    <w:p>
      <w:pPr>
        <w:pStyle w:val="BodyText"/>
        <w:bidi w:val="0"/>
        <w:spacing w:before="0" w:after="283"/>
        <w:jc w:val="left"/>
        <w:rPr/>
      </w:pPr>
      <w:r>
        <w:rPr/>
        <w:t>seus gostos, enquanto aquele com menos opções está</w:t>
      </w:r>
    </w:p>
    <w:p>
      <w:pPr>
        <w:pStyle w:val="BodyText"/>
        <w:bidi w:val="0"/>
        <w:spacing w:before="0" w:after="283"/>
        <w:jc w:val="left"/>
        <w:rPr/>
      </w:pPr>
      <w:r>
        <w:rPr/>
        <w:t>propenso a não atendê-lo. Logo, são necessárias menos</w:t>
      </w:r>
    </w:p>
    <w:p>
      <w:pPr>
        <w:pStyle w:val="BodyText"/>
        <w:bidi w:val="0"/>
        <w:spacing w:before="0" w:after="283"/>
        <w:jc w:val="left"/>
        <w:rPr/>
      </w:pPr>
      <w:r>
        <w:rPr/>
        <w:t>informações, ou seja, menos conhecimento, sobre o</w:t>
      </w:r>
    </w:p>
    <w:p>
      <w:pPr>
        <w:pStyle w:val="BodyText"/>
        <w:bidi w:val="0"/>
        <w:spacing w:before="0" w:after="283"/>
        <w:jc w:val="left"/>
        <w:rPr/>
      </w:pPr>
      <w:r>
        <w:rPr/>
        <w:t>resort com opções mais abrangentes.</w:t>
      </w:r>
    </w:p>
    <w:p>
      <w:pPr>
        <w:pStyle w:val="BodyText"/>
        <w:bidi w:val="0"/>
        <w:spacing w:before="0" w:after="283"/>
        <w:jc w:val="left"/>
        <w:rPr/>
      </w:pPr>
      <w:r>
        <w:rPr/>
        <w:t>Há outras opções ocultas na história de Tales. A</w:t>
      </w:r>
    </w:p>
    <w:p>
      <w:pPr>
        <w:pStyle w:val="BodyText"/>
        <w:bidi w:val="0"/>
        <w:spacing w:before="0" w:after="283"/>
        <w:jc w:val="left"/>
        <w:rPr/>
      </w:pPr>
      <w:r>
        <w:rPr/>
        <w:t>independência financeira, quando utilizada de maneira</w:t>
      </w:r>
    </w:p>
    <w:p>
      <w:pPr>
        <w:pStyle w:val="BodyText"/>
        <w:bidi w:val="0"/>
        <w:spacing w:before="0" w:after="283"/>
        <w:jc w:val="left"/>
        <w:rPr/>
      </w:pPr>
      <w:r>
        <w:rPr/>
        <w:t>inteligente, pode nos tornar robustos; ela nos dá opções</w:t>
      </w:r>
    </w:p>
    <w:p>
      <w:pPr>
        <w:pStyle w:val="BodyText"/>
        <w:bidi w:val="0"/>
        <w:spacing w:before="0" w:after="283"/>
        <w:jc w:val="left"/>
        <w:rPr/>
      </w:pPr>
      <w:r>
        <w:rPr/>
        <w:t>e torna possível que façamos as escolhas certas. A</w:t>
      </w:r>
    </w:p>
    <w:p>
      <w:pPr>
        <w:pStyle w:val="BodyText"/>
        <w:bidi w:val="0"/>
        <w:spacing w:before="0" w:after="283"/>
        <w:jc w:val="left"/>
        <w:rPr/>
      </w:pPr>
      <w:r>
        <w:rPr/>
        <w:t>liberdade é a opção suprema.</w:t>
      </w:r>
    </w:p>
    <w:p>
      <w:pPr>
        <w:pStyle w:val="BodyText"/>
        <w:bidi w:val="0"/>
        <w:spacing w:before="0" w:after="283"/>
        <w:jc w:val="left"/>
        <w:rPr/>
      </w:pPr>
      <w:r>
        <w:rPr/>
        <w:t>Além disso, nunca nos conheceremos — nossas</w:t>
      </w:r>
    </w:p>
    <w:p>
      <w:pPr>
        <w:pStyle w:val="BodyText"/>
        <w:bidi w:val="0"/>
        <w:spacing w:before="0" w:after="283"/>
        <w:jc w:val="left"/>
        <w:rPr/>
      </w:pPr>
      <w:r>
        <w:rPr/>
        <w:t>verdadeiras preferências —, a menos que deparemos</w:t>
      </w:r>
    </w:p>
    <w:p>
      <w:pPr>
        <w:pStyle w:val="BodyText"/>
        <w:bidi w:val="0"/>
        <w:spacing w:before="0" w:after="283"/>
        <w:jc w:val="left"/>
        <w:rPr/>
      </w:pPr>
      <w:r>
        <w:rPr/>
        <w:t>com opções e escolhas. Basta lembrar que a volatilidade</w:t>
      </w:r>
    </w:p>
    <w:p>
      <w:pPr>
        <w:pStyle w:val="BodyText"/>
        <w:bidi w:val="0"/>
        <w:spacing w:before="0" w:after="283"/>
        <w:jc w:val="left"/>
        <w:rPr/>
      </w:pPr>
      <w:r>
        <w:rPr/>
        <w:t>da vida ajuda a reunir informações sobre os outros, mas</w:t>
      </w:r>
    </w:p>
    <w:p>
      <w:pPr>
        <w:pStyle w:val="BodyText"/>
        <w:bidi w:val="0"/>
        <w:spacing w:before="0" w:after="283"/>
        <w:jc w:val="left"/>
        <w:rPr/>
      </w:pPr>
      <w:r>
        <w:rPr/>
        <w:t>também sobre nós mesmos. Muitas pessoas são pobres</w:t>
      </w:r>
    </w:p>
    <w:p>
      <w:pPr>
        <w:pStyle w:val="BodyText"/>
        <w:bidi w:val="0"/>
        <w:spacing w:before="0" w:after="283"/>
        <w:jc w:val="left"/>
        <w:rPr/>
      </w:pPr>
      <w:r>
        <w:rPr/>
        <w:t>contra a própria vontade, e só se tornam robustas ao</w:t>
      </w:r>
    </w:p>
    <w:p>
      <w:pPr>
        <w:pStyle w:val="BodyText"/>
        <w:bidi w:val="0"/>
        <w:spacing w:before="0" w:after="283"/>
        <w:jc w:val="left"/>
        <w:rPr/>
      </w:pPr>
      <w:r>
        <w:rPr/>
        <w:t>elucubrar uma história de que ser pobre foi uma escolha</w:t>
      </w:r>
    </w:p>
    <w:p>
      <w:pPr>
        <w:pStyle w:val="BodyText"/>
        <w:bidi w:val="0"/>
        <w:spacing w:before="0" w:after="283"/>
        <w:jc w:val="left"/>
        <w:rPr/>
      </w:pPr>
      <w:r>
        <w:rPr/>
        <w:t>sua, como se tivessem essa opção. Algumas histórias são</w:t>
      </w:r>
    </w:p>
    <w:p>
      <w:pPr>
        <w:pStyle w:val="BodyText"/>
        <w:bidi w:val="0"/>
        <w:spacing w:before="0" w:after="283"/>
        <w:jc w:val="left"/>
        <w:rPr/>
      </w:pPr>
      <w:r>
        <w:rPr/>
        <w:t>verdadeiras; muitos não têm essa opção, e acabam</w:t>
      </w:r>
    </w:p>
    <w:p>
      <w:pPr>
        <w:pStyle w:val="BodyText"/>
        <w:bidi w:val="0"/>
        <w:ind w:hanging="0" w:left="0" w:right="0"/>
        <w:jc w:val="left"/>
        <w:rPr/>
      </w:pPr>
      <w:r>
        <w:rPr/>
        <w:t>construindo uma. A história das uvas verdes, como na</w:t>
      </w:r>
    </w:p>
    <w:p>
      <w:pPr>
        <w:pStyle w:val="BodyText"/>
        <w:bidi w:val="0"/>
        <w:spacing w:before="0" w:after="283"/>
        <w:jc w:val="left"/>
        <w:rPr/>
      </w:pPr>
      <w:r>
        <w:rPr/>
        <w:t>fábula de Esopo, é autoconvencer-se de que as uvas</w:t>
      </w:r>
    </w:p>
    <w:p>
      <w:pPr>
        <w:pStyle w:val="BodyText"/>
        <w:bidi w:val="0"/>
        <w:spacing w:before="0" w:after="283"/>
        <w:jc w:val="left"/>
        <w:rPr/>
      </w:pPr>
      <w:r>
        <w:rPr/>
        <w:t>impossíveis de serem obtidas têm gosto amargo. Para o</w:t>
      </w:r>
    </w:p>
    <w:p>
      <w:pPr>
        <w:pStyle w:val="BodyText"/>
        <w:bidi w:val="0"/>
        <w:spacing w:before="0" w:after="283"/>
        <w:jc w:val="left"/>
        <w:rPr/>
      </w:pPr>
      <w:r>
        <w:rPr/>
        <w:t>ensaísta Michel de Montaigne, o episódio de Tales é uma</w:t>
      </w:r>
    </w:p>
    <w:p>
      <w:pPr>
        <w:pStyle w:val="BodyText"/>
        <w:bidi w:val="0"/>
        <w:spacing w:before="0" w:after="283"/>
        <w:jc w:val="left"/>
        <w:rPr/>
      </w:pPr>
      <w:r>
        <w:rPr/>
        <w:t>história de imunidade às uvas verdes: é preciso saber se</w:t>
      </w:r>
    </w:p>
    <w:p>
      <w:pPr>
        <w:pStyle w:val="BodyText"/>
        <w:bidi w:val="0"/>
        <w:spacing w:before="0" w:after="283"/>
        <w:jc w:val="left"/>
        <w:rPr/>
      </w:pPr>
      <w:r>
        <w:rPr/>
        <w:t>o sujeito não aprecia a busca de dinheiro e de riqueza</w:t>
      </w:r>
    </w:p>
    <w:p>
      <w:pPr>
        <w:pStyle w:val="BodyText"/>
        <w:bidi w:val="0"/>
        <w:spacing w:before="0" w:after="283"/>
        <w:jc w:val="left"/>
        <w:rPr/>
      </w:pPr>
      <w:r>
        <w:rPr/>
        <w:t>porque realmente não gosta disso ou porque está</w:t>
      </w:r>
    </w:p>
    <w:p>
      <w:pPr>
        <w:pStyle w:val="BodyText"/>
        <w:bidi w:val="0"/>
        <w:spacing w:before="0" w:after="283"/>
        <w:jc w:val="left"/>
        <w:rPr/>
      </w:pPr>
      <w:r>
        <w:rPr/>
        <w:t>racionalizando sua incapacidade de ser bem-sucedido</w:t>
      </w:r>
    </w:p>
    <w:p>
      <w:pPr>
        <w:pStyle w:val="BodyText"/>
        <w:bidi w:val="0"/>
        <w:spacing w:before="0" w:after="283"/>
        <w:jc w:val="left"/>
        <w:rPr/>
      </w:pPr>
      <w:r>
        <w:rPr/>
        <w:t>nessa tarefa, sob o argumento de que a riqueza não é</w:t>
      </w:r>
    </w:p>
    <w:p>
      <w:pPr>
        <w:pStyle w:val="BodyText"/>
        <w:bidi w:val="0"/>
        <w:spacing w:before="0" w:after="283"/>
        <w:jc w:val="left"/>
        <w:rPr/>
      </w:pPr>
      <w:r>
        <w:rPr/>
        <w:t>boa, pelo fato de ser ruim para o sistema digestivo, ou</w:t>
      </w:r>
    </w:p>
    <w:p>
      <w:pPr>
        <w:pStyle w:val="BodyText"/>
        <w:bidi w:val="0"/>
        <w:spacing w:before="0" w:after="283"/>
        <w:jc w:val="left"/>
        <w:rPr/>
      </w:pPr>
      <w:r>
        <w:rPr/>
        <w:t>perturbar o sono, ou outros argumentos do tipo. Assim, o</w:t>
      </w:r>
    </w:p>
    <w:p>
      <w:pPr>
        <w:pStyle w:val="BodyText"/>
        <w:bidi w:val="0"/>
        <w:spacing w:before="0" w:after="283"/>
        <w:jc w:val="left"/>
        <w:rPr/>
      </w:pPr>
      <w:r>
        <w:rPr/>
        <w:t>episódio fez com que Tales tivesse clareza sobre as</w:t>
      </w:r>
    </w:p>
    <w:p>
      <w:pPr>
        <w:pStyle w:val="BodyText"/>
        <w:bidi w:val="0"/>
        <w:spacing w:before="0" w:after="283"/>
        <w:jc w:val="left"/>
        <w:rPr/>
      </w:pPr>
      <w:r>
        <w:rPr/>
        <w:t>próprias escolhas na vida, quão verdadeira era sua busca</w:t>
      </w:r>
    </w:p>
    <w:p>
      <w:pPr>
        <w:pStyle w:val="BodyText"/>
        <w:bidi w:val="0"/>
        <w:spacing w:before="0" w:after="283"/>
        <w:jc w:val="left"/>
        <w:rPr/>
      </w:pPr>
      <w:r>
        <w:rPr/>
        <w:t>pela filosofia. Ele tinha outras opções. E, vale a pena</w:t>
      </w:r>
    </w:p>
    <w:p>
      <w:pPr>
        <w:pStyle w:val="BodyText"/>
        <w:bidi w:val="0"/>
        <w:spacing w:before="0" w:after="283"/>
        <w:jc w:val="left"/>
        <w:rPr/>
      </w:pPr>
      <w:r>
        <w:rPr/>
        <w:t>repetir, as opções, quaisquer que sejam, que possibilitem</w:t>
      </w:r>
    </w:p>
    <w:p>
      <w:pPr>
        <w:pStyle w:val="BodyText"/>
        <w:bidi w:val="0"/>
        <w:spacing w:before="0" w:after="283"/>
        <w:jc w:val="left"/>
        <w:rPr/>
      </w:pPr>
      <w:r>
        <w:rPr/>
        <w:t>mais vantagens do que desvantagens são vetores da</w:t>
      </w:r>
    </w:p>
    <w:p>
      <w:pPr>
        <w:pStyle w:val="BodyText"/>
        <w:bidi w:val="0"/>
        <w:spacing w:before="0" w:after="283"/>
        <w:jc w:val="left"/>
        <w:rPr/>
      </w:pPr>
      <w:r>
        <w:rPr/>
        <w:t>antifragilidade.a</w:t>
      </w:r>
    </w:p>
    <w:p>
      <w:pPr>
        <w:pStyle w:val="BodyText"/>
        <w:bidi w:val="0"/>
        <w:spacing w:before="0" w:after="283"/>
        <w:jc w:val="left"/>
        <w:rPr/>
      </w:pPr>
      <w:r>
        <w:rPr/>
        <w:t>Ao financiar a própria filosofia, Tales se tornou seu</w:t>
      </w:r>
    </w:p>
    <w:p>
      <w:pPr>
        <w:pStyle w:val="BodyText"/>
        <w:bidi w:val="0"/>
        <w:spacing w:before="0" w:after="283"/>
        <w:jc w:val="left"/>
        <w:rPr/>
      </w:pPr>
      <w:r>
        <w:rPr/>
        <w:t>próprio Mecenas, talvez o posto mais alto que alguém</w:t>
      </w:r>
    </w:p>
    <w:p>
      <w:pPr>
        <w:pStyle w:val="BodyText"/>
        <w:bidi w:val="0"/>
        <w:spacing w:before="0" w:after="283"/>
        <w:jc w:val="left"/>
        <w:rPr/>
      </w:pPr>
      <w:r>
        <w:rPr/>
        <w:t>pode alcançar: ser independente e, ao mesmo tempo,</w:t>
      </w:r>
    </w:p>
    <w:p>
      <w:pPr>
        <w:pStyle w:val="BodyText"/>
        <w:bidi w:val="0"/>
        <w:spacing w:before="0" w:after="283"/>
        <w:jc w:val="left"/>
        <w:rPr/>
      </w:pPr>
      <w:r>
        <w:rPr/>
        <w:t>intelectualmente produtivo. Agora, ele tinha ainda mais</w:t>
      </w:r>
    </w:p>
    <w:p>
      <w:pPr>
        <w:pStyle w:val="BodyText"/>
        <w:bidi w:val="0"/>
        <w:spacing w:before="0" w:after="283"/>
        <w:jc w:val="left"/>
        <w:rPr/>
      </w:pPr>
      <w:r>
        <w:rPr/>
        <w:t>opções. Ele não precisava dizer aos outros, aqueles que o</w:t>
      </w:r>
    </w:p>
    <w:p>
      <w:pPr>
        <w:pStyle w:val="BodyText"/>
        <w:bidi w:val="0"/>
        <w:spacing w:before="0" w:after="283"/>
        <w:jc w:val="left"/>
        <w:rPr/>
      </w:pPr>
      <w:r>
        <w:rPr/>
        <w:t>financiavam, para onde estava indo, porque talvez nem</w:t>
      </w:r>
    </w:p>
    <w:p>
      <w:pPr>
        <w:pStyle w:val="BodyText"/>
        <w:bidi w:val="0"/>
        <w:spacing w:before="0" w:after="283"/>
        <w:jc w:val="left"/>
        <w:rPr/>
      </w:pPr>
      <w:r>
        <w:rPr/>
        <w:t>ele mesmo o soubesse. Graças ao poder das opções, ele</w:t>
      </w:r>
    </w:p>
    <w:p>
      <w:pPr>
        <w:pStyle w:val="BodyText"/>
        <w:bidi w:val="0"/>
        <w:spacing w:before="0" w:after="283"/>
        <w:jc w:val="left"/>
        <w:rPr/>
      </w:pPr>
      <w:r>
        <w:rPr/>
        <w:t>não precisava fazer isso.</w:t>
      </w:r>
    </w:p>
    <w:p>
      <w:pPr>
        <w:pStyle w:val="BodyText"/>
        <w:bidi w:val="0"/>
        <w:spacing w:before="0" w:after="283"/>
        <w:jc w:val="left"/>
        <w:rPr/>
      </w:pPr>
      <w:r>
        <w:rPr/>
        <w:t>Os próximos exemplos nos ajudarão a aprofundar a</w:t>
      </w:r>
    </w:p>
    <w:p>
      <w:pPr>
        <w:pStyle w:val="BodyText"/>
        <w:bidi w:val="0"/>
        <w:spacing w:before="0" w:after="283"/>
        <w:jc w:val="left"/>
        <w:rPr/>
      </w:pPr>
      <w:r>
        <w:rPr/>
        <w:t>noção de opcionalidade, a propriedade de retornos e de</w:t>
      </w:r>
    </w:p>
    <w:p>
      <w:pPr>
        <w:pStyle w:val="BodyText"/>
        <w:bidi w:val="0"/>
        <w:spacing w:before="0" w:after="283"/>
        <w:jc w:val="left"/>
        <w:rPr/>
      </w:pPr>
      <w:r>
        <w:rPr/>
        <w:t>situações equivalentes às opções.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Sábado à noite em Londres</w:t>
      </w:r>
    </w:p>
    <w:p>
      <w:pPr>
        <w:pStyle w:val="BodyText"/>
        <w:bidi w:val="0"/>
        <w:ind w:hanging="0" w:left="0" w:right="0"/>
        <w:jc w:val="left"/>
        <w:rPr/>
      </w:pPr>
      <w:r>
        <w:rPr/>
        <w:t>Tarde de sábado em Londres. Lido com um grande</w:t>
      </w:r>
    </w:p>
    <w:p>
      <w:pPr>
        <w:pStyle w:val="BodyText"/>
        <w:bidi w:val="0"/>
        <w:spacing w:before="0" w:after="283"/>
        <w:jc w:val="left"/>
        <w:rPr/>
      </w:pPr>
      <w:r>
        <w:rPr/>
        <w:t>estresse: decidir para onde ir hoje à noite. Gosto da</w:t>
      </w:r>
    </w:p>
    <w:p>
      <w:pPr>
        <w:pStyle w:val="BodyText"/>
        <w:bidi w:val="0"/>
        <w:spacing w:before="0" w:after="283"/>
        <w:jc w:val="left"/>
        <w:rPr/>
      </w:pPr>
      <w:r>
        <w:rPr/>
        <w:t>marca do inesperado que encontramos nas festas</w:t>
      </w:r>
    </w:p>
    <w:p>
      <w:pPr>
        <w:pStyle w:val="BodyText"/>
        <w:bidi w:val="0"/>
        <w:spacing w:before="0" w:after="283"/>
        <w:jc w:val="left"/>
        <w:rPr/>
      </w:pPr>
      <w:r>
        <w:rPr/>
        <w:t>(frequentar festas é algo com opcionalidade, talvez o</w:t>
      </w:r>
    </w:p>
    <w:p>
      <w:pPr>
        <w:pStyle w:val="BodyText"/>
        <w:bidi w:val="0"/>
        <w:spacing w:before="0" w:after="283"/>
        <w:jc w:val="left"/>
        <w:rPr/>
      </w:pPr>
      <w:r>
        <w:rPr/>
        <w:t>melhor conselho para alguém que queira beneficiar-se da</w:t>
      </w:r>
    </w:p>
    <w:p>
      <w:pPr>
        <w:pStyle w:val="BodyText"/>
        <w:bidi w:val="0"/>
        <w:spacing w:before="0" w:after="283"/>
        <w:jc w:val="left"/>
        <w:rPr/>
      </w:pPr>
      <w:r>
        <w:rPr/>
        <w:t>incerteza, com poucas desvantagens). Meu medo de</w:t>
      </w:r>
    </w:p>
    <w:p>
      <w:pPr>
        <w:pStyle w:val="BodyText"/>
        <w:bidi w:val="0"/>
        <w:spacing w:before="0" w:after="283"/>
        <w:jc w:val="left"/>
        <w:rPr/>
      </w:pPr>
      <w:r>
        <w:rPr/>
        <w:t>comer sozinho em um restaurante, relendo novamente a</w:t>
      </w:r>
    </w:p>
    <w:p>
      <w:pPr>
        <w:pStyle w:val="BodyText"/>
        <w:bidi w:val="0"/>
        <w:spacing w:before="0" w:after="283"/>
        <w:jc w:val="left"/>
        <w:rPr/>
      </w:pPr>
      <w:r>
        <w:rPr/>
        <w:t>mesma passagem de Disputas tusculanas, de Cícero,</w:t>
      </w:r>
    </w:p>
    <w:p>
      <w:pPr>
        <w:pStyle w:val="BodyText"/>
        <w:bidi w:val="0"/>
        <w:spacing w:before="0" w:after="283"/>
        <w:jc w:val="left"/>
        <w:rPr/>
      </w:pPr>
      <w:r>
        <w:rPr/>
        <w:t>que, graças a seu formato de bolso, tenho carregado por</w:t>
      </w:r>
    </w:p>
    <w:p>
      <w:pPr>
        <w:pStyle w:val="BodyText"/>
        <w:bidi w:val="0"/>
        <w:spacing w:before="0" w:after="283"/>
        <w:jc w:val="left"/>
        <w:rPr/>
      </w:pPr>
      <w:r>
        <w:rPr/>
        <w:t>uma década (e lido cerca de três páginas e meia por</w:t>
      </w:r>
    </w:p>
    <w:p>
      <w:pPr>
        <w:pStyle w:val="BodyText"/>
        <w:bidi w:val="0"/>
        <w:spacing w:before="0" w:after="283"/>
        <w:jc w:val="left"/>
        <w:rPr/>
      </w:pPr>
      <w:r>
        <w:rPr/>
        <w:t>ano), foi atenuado por uma chamada telefônica. Alguém,</w:t>
      </w:r>
    </w:p>
    <w:p>
      <w:pPr>
        <w:pStyle w:val="BodyText"/>
        <w:bidi w:val="0"/>
        <w:spacing w:before="0" w:after="283"/>
        <w:jc w:val="left"/>
        <w:rPr/>
      </w:pPr>
      <w:r>
        <w:rPr/>
        <w:t>não exatamente um amigo íntimo, ao saber que eu</w:t>
      </w:r>
    </w:p>
    <w:p>
      <w:pPr>
        <w:pStyle w:val="BodyText"/>
        <w:bidi w:val="0"/>
        <w:spacing w:before="0" w:after="283"/>
        <w:jc w:val="left"/>
        <w:rPr/>
      </w:pPr>
      <w:r>
        <w:rPr/>
        <w:t>estava na cidade, convidava-me para uma reuniãozinha</w:t>
      </w:r>
    </w:p>
    <w:p>
      <w:pPr>
        <w:pStyle w:val="BodyText"/>
        <w:bidi w:val="0"/>
        <w:spacing w:before="0" w:after="283"/>
        <w:jc w:val="left"/>
        <w:rPr/>
      </w:pPr>
      <w:r>
        <w:rPr/>
        <w:t>em Kensington, mas, de alguma forma, não me exigia</w:t>
      </w:r>
    </w:p>
    <w:p>
      <w:pPr>
        <w:pStyle w:val="BodyText"/>
        <w:bidi w:val="0"/>
        <w:spacing w:before="0" w:after="283"/>
        <w:jc w:val="left"/>
        <w:rPr/>
      </w:pPr>
      <w:r>
        <w:rPr/>
        <w:t>qualquer comprometimento, dizendo apenas: “Apareça</w:t>
      </w:r>
    </w:p>
    <w:p>
      <w:pPr>
        <w:pStyle w:val="BodyText"/>
        <w:bidi w:val="0"/>
        <w:spacing w:before="0" w:after="283"/>
        <w:jc w:val="left"/>
        <w:rPr/>
      </w:pPr>
      <w:r>
        <w:rPr/>
        <w:t>se estiver a fim.” Ir à festa é melhor do que comer</w:t>
      </w:r>
    </w:p>
    <w:p>
      <w:pPr>
        <w:pStyle w:val="BodyText"/>
        <w:bidi w:val="0"/>
        <w:spacing w:before="0" w:after="283"/>
        <w:jc w:val="left"/>
        <w:rPr/>
      </w:pPr>
      <w:r>
        <w:rPr/>
        <w:t>sozinho, com o Disputas tusculanas, de Cícero, mas</w:t>
      </w:r>
    </w:p>
    <w:p>
      <w:pPr>
        <w:pStyle w:val="BodyText"/>
        <w:bidi w:val="0"/>
        <w:spacing w:before="0" w:after="283"/>
        <w:jc w:val="left"/>
        <w:rPr/>
      </w:pPr>
      <w:r>
        <w:rPr/>
        <w:t>essas pessoas não são muito interessantes (muitas estão</w:t>
      </w:r>
    </w:p>
    <w:p>
      <w:pPr>
        <w:pStyle w:val="BodyText"/>
        <w:bidi w:val="0"/>
        <w:spacing w:before="0" w:after="283"/>
        <w:jc w:val="left"/>
        <w:rPr/>
      </w:pPr>
      <w:r>
        <w:rPr/>
        <w:t>envolvidas na City, e pessoas que trabalham em</w:t>
      </w:r>
    </w:p>
    <w:p>
      <w:pPr>
        <w:pStyle w:val="BodyText"/>
        <w:bidi w:val="0"/>
        <w:spacing w:before="0" w:after="283"/>
        <w:jc w:val="left"/>
        <w:rPr/>
      </w:pPr>
      <w:r>
        <w:rPr/>
        <w:t>instituições financeiras raramente são interessantes e,</w:t>
      </w:r>
    </w:p>
    <w:p>
      <w:pPr>
        <w:pStyle w:val="BodyText"/>
        <w:bidi w:val="0"/>
        <w:spacing w:before="0" w:after="283"/>
        <w:jc w:val="left"/>
        <w:rPr/>
      </w:pPr>
      <w:r>
        <w:rPr/>
        <w:t>ainda mais raramente, simpáticas), e sei que posso</w:t>
      </w:r>
    </w:p>
    <w:p>
      <w:pPr>
        <w:pStyle w:val="BodyText"/>
        <w:bidi w:val="0"/>
        <w:spacing w:before="0" w:after="283"/>
        <w:jc w:val="left"/>
        <w:rPr/>
      </w:pPr>
      <w:r>
        <w:rPr/>
        <w:t>conseguir algo melhor do que isso, mas não estou certo</w:t>
      </w:r>
    </w:p>
    <w:p>
      <w:pPr>
        <w:pStyle w:val="BodyText"/>
        <w:bidi w:val="0"/>
        <w:spacing w:before="0" w:after="283"/>
        <w:jc w:val="left"/>
        <w:rPr/>
      </w:pPr>
      <w:r>
        <w:rPr/>
        <w:t>de que serei capaz de fazê-lo. Então, posso ligar para</w:t>
      </w:r>
    </w:p>
    <w:p>
      <w:pPr>
        <w:pStyle w:val="BodyText"/>
        <w:bidi w:val="0"/>
        <w:spacing w:before="0" w:after="283"/>
        <w:jc w:val="left"/>
        <w:rPr/>
      </w:pPr>
      <w:r>
        <w:rPr/>
        <w:t>várias pessoas: se conseguir algo melhor do que a festa</w:t>
      </w:r>
    </w:p>
    <w:p>
      <w:pPr>
        <w:pStyle w:val="BodyText"/>
        <w:bidi w:val="0"/>
        <w:spacing w:before="0" w:after="283"/>
        <w:jc w:val="left"/>
        <w:rPr/>
      </w:pPr>
      <w:r>
        <w:rPr/>
        <w:t>em Kensington, como um jantar com qualquer um de</w:t>
      </w:r>
    </w:p>
    <w:p>
      <w:pPr>
        <w:pStyle w:val="BodyText"/>
        <w:bidi w:val="0"/>
        <w:spacing w:before="0" w:after="283"/>
        <w:jc w:val="left"/>
        <w:rPr/>
      </w:pPr>
      <w:r>
        <w:rPr/>
        <w:t>meus amigos de verdade, esta será minha escolha. Caso</w:t>
      </w:r>
    </w:p>
    <w:p>
      <w:pPr>
        <w:pStyle w:val="BodyText"/>
        <w:bidi w:val="0"/>
        <w:spacing w:before="0" w:after="283"/>
        <w:jc w:val="left"/>
        <w:rPr/>
      </w:pPr>
      <w:r>
        <w:rPr/>
        <w:t>contrário, tomarei um táxi até Kensington. Eu tenho uma</w:t>
      </w:r>
    </w:p>
    <w:p>
      <w:pPr>
        <w:pStyle w:val="BodyText"/>
        <w:bidi w:val="0"/>
        <w:spacing w:before="0" w:after="283"/>
        <w:jc w:val="left"/>
        <w:rPr/>
      </w:pPr>
      <w:r>
        <w:rPr/>
        <w:t>opção, não uma obrigação. Ela apareceu sem custo</w:t>
      </w:r>
    </w:p>
    <w:p>
      <w:pPr>
        <w:pStyle w:val="BodyText"/>
        <w:bidi w:val="0"/>
        <w:spacing w:before="0" w:after="283"/>
        <w:jc w:val="left"/>
        <w:rPr/>
      </w:pPr>
      <w:r>
        <w:rPr/>
        <w:t>algum, já que eu sequer a solicitei. Então, tenho uma</w:t>
      </w:r>
    </w:p>
    <w:p>
      <w:pPr>
        <w:pStyle w:val="BodyText"/>
        <w:bidi w:val="0"/>
        <w:spacing w:before="0" w:after="283"/>
        <w:jc w:val="left"/>
        <w:rPr/>
      </w:pPr>
      <w:r>
        <w:rPr/>
        <w:t>desvantagem pequena, ou melhor, inexistente, e uma</w:t>
      </w:r>
    </w:p>
    <w:p>
      <w:pPr>
        <w:pStyle w:val="BodyText"/>
        <w:bidi w:val="0"/>
        <w:spacing w:before="0" w:after="283"/>
        <w:jc w:val="left"/>
        <w:rPr/>
      </w:pPr>
      <w:r>
        <w:rPr/>
        <w:t>grande vantagem.</w:t>
      </w:r>
    </w:p>
    <w:p>
      <w:pPr>
        <w:pStyle w:val="BodyText"/>
        <w:bidi w:val="0"/>
        <w:ind w:hanging="0" w:left="0" w:right="0"/>
        <w:jc w:val="left"/>
        <w:rPr/>
      </w:pPr>
      <w:r>
        <w:rPr/>
        <w:t>Esta é uma opção gratuita, pois não há custo real para</w:t>
      </w:r>
    </w:p>
    <w:p>
      <w:pPr>
        <w:pStyle w:val="BodyText"/>
        <w:bidi w:val="0"/>
        <w:spacing w:before="0" w:after="283"/>
        <w:jc w:val="left"/>
        <w:rPr/>
      </w:pPr>
      <w:r>
        <w:rPr/>
        <w:t>o privilégio.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Seu aluguel</w:t>
      </w:r>
    </w:p>
    <w:p>
      <w:pPr>
        <w:pStyle w:val="BodyText"/>
        <w:bidi w:val="0"/>
        <w:spacing w:before="0" w:after="283"/>
        <w:jc w:val="left"/>
        <w:rPr/>
      </w:pPr>
      <w:r>
        <w:rPr/>
        <w:t>Segundo exemplo: suponha que você seja o inquilino</w:t>
      </w:r>
    </w:p>
    <w:p>
      <w:pPr>
        <w:pStyle w:val="BodyText"/>
        <w:bidi w:val="0"/>
        <w:spacing w:before="0" w:after="283"/>
        <w:jc w:val="left"/>
        <w:rPr/>
      </w:pPr>
      <w:r>
        <w:rPr/>
        <w:t>oficial de um apartamento alugado em Nova York, e que</w:t>
      </w:r>
    </w:p>
    <w:p>
      <w:pPr>
        <w:pStyle w:val="BodyText"/>
        <w:bidi w:val="0"/>
        <w:spacing w:before="0" w:after="283"/>
        <w:jc w:val="left"/>
        <w:rPr/>
      </w:pPr>
      <w:r>
        <w:rPr/>
        <w:t>ele tenha, é claro, estantes de uma parede à outra. Você</w:t>
      </w:r>
    </w:p>
    <w:p>
      <w:pPr>
        <w:pStyle w:val="BodyText"/>
        <w:bidi w:val="0"/>
        <w:spacing w:before="0" w:after="283"/>
        <w:jc w:val="left"/>
        <w:rPr/>
      </w:pPr>
      <w:r>
        <w:rPr/>
        <w:t>tem a opção de permanecer no apartamento por tanto</w:t>
      </w:r>
    </w:p>
    <w:p>
      <w:pPr>
        <w:pStyle w:val="BodyText"/>
        <w:bidi w:val="0"/>
        <w:spacing w:before="0" w:after="283"/>
        <w:jc w:val="left"/>
        <w:rPr/>
      </w:pPr>
      <w:r>
        <w:rPr/>
        <w:t>tempo quanto desejar, mas não é obrigado a fazê-lo. Se</w:t>
      </w:r>
    </w:p>
    <w:p>
      <w:pPr>
        <w:pStyle w:val="BodyText"/>
        <w:bidi w:val="0"/>
        <w:spacing w:before="0" w:after="283"/>
        <w:jc w:val="left"/>
        <w:rPr/>
      </w:pPr>
      <w:r>
        <w:rPr/>
        <w:t>você decidir se mudar para Ulan Bator, na Mongólia, e</w:t>
      </w:r>
    </w:p>
    <w:p>
      <w:pPr>
        <w:pStyle w:val="BodyText"/>
        <w:bidi w:val="0"/>
        <w:spacing w:before="0" w:after="283"/>
        <w:jc w:val="left"/>
        <w:rPr/>
      </w:pPr>
      <w:r>
        <w:rPr/>
        <w:t>começar uma nova vida lá, é possível, simplesmente,</w:t>
      </w:r>
    </w:p>
    <w:p>
      <w:pPr>
        <w:pStyle w:val="BodyText"/>
        <w:bidi w:val="0"/>
        <w:spacing w:before="0" w:after="283"/>
        <w:jc w:val="left"/>
        <w:rPr/>
      </w:pPr>
      <w:r>
        <w:rPr/>
        <w:t>notificar o proprietário com determinado número de dias</w:t>
      </w:r>
    </w:p>
    <w:p>
      <w:pPr>
        <w:pStyle w:val="BodyText"/>
        <w:bidi w:val="0"/>
        <w:spacing w:before="0" w:after="283"/>
        <w:jc w:val="left"/>
        <w:rPr/>
      </w:pPr>
      <w:r>
        <w:rPr/>
        <w:t>de antecedência, agradecer a ele e despedir-se. Caso</w:t>
      </w:r>
    </w:p>
    <w:p>
      <w:pPr>
        <w:pStyle w:val="BodyText"/>
        <w:bidi w:val="0"/>
        <w:spacing w:before="0" w:after="283"/>
        <w:jc w:val="left"/>
        <w:rPr/>
      </w:pPr>
      <w:r>
        <w:rPr/>
        <w:t>contrário, o senhorio é obrigado a deixá-lo viver ali quase</w:t>
      </w:r>
    </w:p>
    <w:p>
      <w:pPr>
        <w:pStyle w:val="BodyText"/>
        <w:bidi w:val="0"/>
        <w:spacing w:before="0" w:after="283"/>
        <w:jc w:val="left"/>
        <w:rPr/>
      </w:pPr>
      <w:r>
        <w:rPr/>
        <w:t>que permanentemente, mediante o pagamento de um</w:t>
      </w:r>
    </w:p>
    <w:p>
      <w:pPr>
        <w:pStyle w:val="BodyText"/>
        <w:bidi w:val="0"/>
        <w:spacing w:before="0" w:after="283"/>
        <w:jc w:val="left"/>
        <w:rPr/>
      </w:pPr>
      <w:r>
        <w:rPr/>
        <w:t>valor previsível. Se o preço dos aluguéis na cidade</w:t>
      </w:r>
    </w:p>
    <w:p>
      <w:pPr>
        <w:pStyle w:val="BodyText"/>
        <w:bidi w:val="0"/>
        <w:spacing w:before="0" w:after="283"/>
        <w:jc w:val="left"/>
        <w:rPr/>
      </w:pPr>
      <w:r>
        <w:rPr/>
        <w:t>aumentar desenfreadamente, e houver uma bolha</w:t>
      </w:r>
    </w:p>
    <w:p>
      <w:pPr>
        <w:pStyle w:val="BodyText"/>
        <w:bidi w:val="0"/>
        <w:spacing w:before="0" w:after="283"/>
        <w:jc w:val="left"/>
        <w:rPr/>
      </w:pPr>
      <w:r>
        <w:rPr/>
        <w:t>imobiliária semelhante a uma explosão, você estará bem</w:t>
      </w:r>
    </w:p>
    <w:p>
      <w:pPr>
        <w:pStyle w:val="BodyText"/>
        <w:bidi w:val="0"/>
        <w:spacing w:before="0" w:after="283"/>
        <w:jc w:val="left"/>
        <w:rPr/>
      </w:pPr>
      <w:r>
        <w:rPr/>
        <w:t>protegido. Por outro lado, se o preço dos aluguéis cair,</w:t>
      </w:r>
    </w:p>
    <w:p>
      <w:pPr>
        <w:pStyle w:val="BodyText"/>
        <w:bidi w:val="0"/>
        <w:spacing w:before="0" w:after="283"/>
        <w:jc w:val="left"/>
        <w:rPr/>
      </w:pPr>
      <w:r>
        <w:rPr/>
        <w:t>você pode facilmente mudar de apartamento e reduzir</w:t>
      </w:r>
    </w:p>
    <w:p>
      <w:pPr>
        <w:pStyle w:val="BodyText"/>
        <w:bidi w:val="0"/>
        <w:spacing w:before="0" w:after="283"/>
        <w:jc w:val="left"/>
        <w:rPr/>
      </w:pPr>
      <w:r>
        <w:rPr/>
        <w:t>suas despesas mensais — ou, até mesmo, comprar um</w:t>
      </w:r>
    </w:p>
    <w:p>
      <w:pPr>
        <w:pStyle w:val="BodyText"/>
        <w:bidi w:val="0"/>
        <w:spacing w:before="0" w:after="283"/>
        <w:jc w:val="left"/>
        <w:rPr/>
      </w:pPr>
      <w:r>
        <w:rPr/>
        <w:t>novo apartamento e obter uma hipoteca com prestações</w:t>
      </w:r>
    </w:p>
    <w:p>
      <w:pPr>
        <w:pStyle w:val="BodyText"/>
        <w:bidi w:val="0"/>
        <w:spacing w:before="0" w:after="283"/>
        <w:jc w:val="left"/>
        <w:rPr/>
      </w:pPr>
      <w:r>
        <w:rPr/>
        <w:t>mensais mais baixas.</w:t>
      </w:r>
    </w:p>
    <w:p>
      <w:pPr>
        <w:pStyle w:val="BodyText"/>
        <w:bidi w:val="0"/>
        <w:spacing w:before="0" w:after="283"/>
        <w:jc w:val="left"/>
        <w:rPr/>
      </w:pPr>
      <w:r>
        <w:rPr/>
        <w:t>Considere a assimetria da mesma forma. Você se</w:t>
      </w:r>
    </w:p>
    <w:p>
      <w:pPr>
        <w:pStyle w:val="BodyText"/>
        <w:bidi w:val="0"/>
        <w:spacing w:before="0" w:after="283"/>
        <w:jc w:val="left"/>
        <w:rPr/>
      </w:pPr>
      <w:r>
        <w:rPr/>
        <w:t>beneficia com os aluguéis mais baixos, mas não é</w:t>
      </w:r>
    </w:p>
    <w:p>
      <w:pPr>
        <w:pStyle w:val="BodyText"/>
        <w:bidi w:val="0"/>
        <w:spacing w:before="0" w:after="283"/>
        <w:jc w:val="left"/>
        <w:rPr/>
      </w:pPr>
      <w:r>
        <w:rPr/>
        <w:t>prejudicado pelos aluguéis mais altos. Como? Porque</w:t>
      </w:r>
    </w:p>
    <w:p>
      <w:pPr>
        <w:pStyle w:val="BodyText"/>
        <w:bidi w:val="0"/>
        <w:spacing w:before="0" w:after="283"/>
        <w:jc w:val="left"/>
        <w:rPr/>
      </w:pPr>
      <w:r>
        <w:rPr/>
        <w:t>aqui, novamente, você tem uma opção, não uma</w:t>
      </w:r>
    </w:p>
    <w:p>
      <w:pPr>
        <w:pStyle w:val="BodyText"/>
        <w:bidi w:val="0"/>
        <w:spacing w:before="0" w:after="283"/>
        <w:jc w:val="left"/>
        <w:rPr/>
      </w:pPr>
      <w:r>
        <w:rPr/>
        <w:t>obrigação. De certa forma, a incerteza aumenta o valor</w:t>
      </w:r>
    </w:p>
    <w:p>
      <w:pPr>
        <w:pStyle w:val="BodyText"/>
        <w:bidi w:val="0"/>
        <w:spacing w:before="0" w:after="283"/>
        <w:jc w:val="left"/>
        <w:rPr/>
      </w:pPr>
      <w:r>
        <w:rPr/>
        <w:t>de tal privilégio. Se você se deparar com um alto grau de</w:t>
      </w:r>
    </w:p>
    <w:p>
      <w:pPr>
        <w:pStyle w:val="BodyText"/>
        <w:bidi w:val="0"/>
        <w:spacing w:before="0" w:after="283"/>
        <w:jc w:val="left"/>
        <w:rPr/>
      </w:pPr>
      <w:r>
        <w:rPr/>
        <w:t>incerteza sobre os resultados futuros, com enormes</w:t>
      </w:r>
    </w:p>
    <w:p>
      <w:pPr>
        <w:pStyle w:val="BodyText"/>
        <w:bidi w:val="0"/>
        <w:ind w:hanging="0" w:left="0" w:right="0"/>
        <w:jc w:val="left"/>
        <w:rPr/>
      </w:pPr>
      <w:r>
        <w:rPr/>
        <w:t>reduções potenciais no valor dos imóveis, ou com</w:t>
      </w:r>
    </w:p>
    <w:p>
      <w:pPr>
        <w:pStyle w:val="BodyText"/>
        <w:bidi w:val="0"/>
        <w:spacing w:before="0" w:after="283"/>
        <w:jc w:val="left"/>
        <w:rPr/>
      </w:pPr>
      <w:r>
        <w:rPr/>
        <w:t>enormes aumentos potenciais, sua opção ficaria mais</w:t>
      </w:r>
    </w:p>
    <w:p>
      <w:pPr>
        <w:pStyle w:val="BodyText"/>
        <w:bidi w:val="0"/>
        <w:spacing w:before="0" w:after="283"/>
        <w:jc w:val="left"/>
        <w:rPr/>
      </w:pPr>
      <w:r>
        <w:rPr/>
        <w:t>valiosa. Quanto mais incerteza, mais valiosa a opção.</w:t>
      </w:r>
    </w:p>
    <w:p>
      <w:pPr>
        <w:pStyle w:val="BodyText"/>
        <w:bidi w:val="0"/>
        <w:spacing w:before="0" w:after="283"/>
        <w:jc w:val="left"/>
        <w:rPr/>
      </w:pPr>
      <w:r>
        <w:rPr/>
        <w:t>Novamente, esta é uma opção intrínseca, oculta, já</w:t>
      </w:r>
    </w:p>
    <w:p>
      <w:pPr>
        <w:pStyle w:val="BodyText"/>
        <w:bidi w:val="0"/>
        <w:spacing w:before="0" w:after="283"/>
        <w:jc w:val="left"/>
        <w:rPr/>
      </w:pPr>
      <w:r>
        <w:rPr/>
        <w:t>que não existem custos para o privilégio.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Assimetria</w:t>
      </w:r>
    </w:p>
    <w:p>
      <w:pPr>
        <w:pStyle w:val="BodyText"/>
        <w:bidi w:val="0"/>
        <w:spacing w:before="0" w:after="283"/>
        <w:jc w:val="left"/>
        <w:rPr/>
      </w:pPr>
      <w:r>
        <w:rPr/>
        <w:t>Examinemos, mais uma vez, a assimetria de Tales,</w:t>
      </w:r>
    </w:p>
    <w:p>
      <w:pPr>
        <w:pStyle w:val="BodyText"/>
        <w:bidi w:val="0"/>
        <w:spacing w:before="0" w:after="283"/>
        <w:jc w:val="left"/>
        <w:rPr/>
      </w:pPr>
      <w:r>
        <w:rPr/>
        <w:t>juntamente com a assimetria de qualquer opção. Na</w:t>
      </w:r>
    </w:p>
    <w:p>
      <w:pPr>
        <w:pStyle w:val="BodyText"/>
        <w:bidi w:val="0"/>
        <w:spacing w:before="0" w:after="283"/>
        <w:jc w:val="left"/>
        <w:rPr/>
      </w:pPr>
      <w:r>
        <w:rPr/>
        <w:t>Figura 5, o eixo horizontal representa o aluguel, e o eixo</w:t>
      </w:r>
    </w:p>
    <w:p>
      <w:pPr>
        <w:pStyle w:val="BodyText"/>
        <w:bidi w:val="0"/>
        <w:spacing w:before="0" w:after="283"/>
        <w:jc w:val="left"/>
        <w:rPr/>
      </w:pPr>
      <w:r>
        <w:rPr/>
        <w:t>vertical, os lucros correspondentes em thekels. A Figura 5</w:t>
      </w:r>
    </w:p>
    <w:p>
      <w:pPr>
        <w:pStyle w:val="BodyText"/>
        <w:bidi w:val="0"/>
        <w:spacing w:before="0" w:after="283"/>
        <w:jc w:val="left"/>
        <w:rPr/>
      </w:pPr>
      <w:r>
        <w:rPr/>
        <w:t>mostra a assimetria: nessa situação, o retorno é maior de</w:t>
      </w:r>
    </w:p>
    <w:p>
      <w:pPr>
        <w:pStyle w:val="BodyText"/>
        <w:bidi w:val="0"/>
        <w:spacing w:before="0" w:after="283"/>
        <w:jc w:val="left"/>
        <w:rPr/>
      </w:pPr>
      <w:r>
        <w:rPr/>
        <w:t>uma forma (se estivermos certos, “ganharemos muito”)</w:t>
      </w:r>
    </w:p>
    <w:p>
      <w:pPr>
        <w:pStyle w:val="BodyText"/>
        <w:bidi w:val="0"/>
        <w:spacing w:before="0" w:after="283"/>
        <w:jc w:val="left"/>
        <w:rPr/>
      </w:pPr>
      <w:r>
        <w:rPr/>
        <w:t>do que de outra (se estivermos errados, “perderemos</w:t>
      </w:r>
    </w:p>
    <w:p>
      <w:pPr>
        <w:pStyle w:val="BodyText"/>
        <w:bidi w:val="0"/>
        <w:spacing w:before="0" w:after="283"/>
        <w:jc w:val="left"/>
        <w:rPr/>
      </w:pPr>
      <w:r>
        <w:rPr/>
        <w:t>pouco”).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FIGURA 5.</w:t>
      </w:r>
      <w:r>
        <w:rPr/>
        <w:t xml:space="preserve"> A antifragilidade de Tales. Ele investe pouco em troca de um</w:t>
      </w:r>
    </w:p>
    <w:p>
      <w:pPr>
        <w:pStyle w:val="BodyText"/>
        <w:bidi w:val="0"/>
        <w:spacing w:before="0" w:after="283"/>
        <w:jc w:val="left"/>
        <w:rPr/>
      </w:pPr>
      <w:r>
        <w:rPr/>
        <w:t>enorme potencial. Podemos perceber a assimetria entre as vantagens e as</w:t>
      </w:r>
    </w:p>
    <w:p>
      <w:pPr>
        <w:pStyle w:val="BodyText"/>
        <w:bidi w:val="0"/>
        <w:spacing w:before="0" w:after="283"/>
        <w:jc w:val="left"/>
        <w:rPr/>
      </w:pPr>
      <w:r>
        <w:rPr/>
        <w:t>desvantagens.</w:t>
      </w:r>
    </w:p>
    <w:p>
      <w:pPr>
        <w:pStyle w:val="BodyText"/>
        <w:bidi w:val="0"/>
        <w:ind w:hanging="0" w:left="0" w:right="0"/>
        <w:jc w:val="left"/>
        <w:rPr/>
      </w:pPr>
      <w:r>
        <w:rPr/>
        <w:t>O eixo vertical na Figura 5 representa uma função do</w:t>
      </w:r>
    </w:p>
    <w:p>
      <w:pPr>
        <w:pStyle w:val="BodyText"/>
        <w:bidi w:val="0"/>
        <w:spacing w:before="0" w:after="283"/>
        <w:jc w:val="left"/>
        <w:rPr/>
      </w:pPr>
      <w:r>
        <w:rPr/>
        <w:t>aluguel das prensas (o retorno pela opção). Tudo o que</w:t>
      </w:r>
    </w:p>
    <w:p>
      <w:pPr>
        <w:pStyle w:val="BodyText"/>
        <w:bidi w:val="0"/>
        <w:spacing w:before="0" w:after="283"/>
        <w:jc w:val="left"/>
        <w:rPr/>
      </w:pPr>
      <w:r>
        <w:rPr/>
        <w:t>leitor precisa observar a partir desse quadro é a não</w:t>
      </w:r>
    </w:p>
    <w:p>
      <w:pPr>
        <w:pStyle w:val="BodyText"/>
        <w:bidi w:val="0"/>
        <w:spacing w:before="0" w:after="283"/>
        <w:jc w:val="left"/>
        <w:rPr/>
      </w:pPr>
      <w:r>
        <w:rPr/>
        <w:t>linearidade (ou seja, a assimetria, com mais vantagens</w:t>
      </w:r>
    </w:p>
    <w:p>
      <w:pPr>
        <w:pStyle w:val="BodyText"/>
        <w:bidi w:val="0"/>
        <w:spacing w:before="0" w:after="283"/>
        <w:jc w:val="left"/>
        <w:rPr/>
      </w:pPr>
      <w:r>
        <w:rPr/>
        <w:t>do que desvantagens; a assimetria é uma forma de não</w:t>
      </w:r>
    </w:p>
    <w:p>
      <w:pPr>
        <w:pStyle w:val="BodyText"/>
        <w:bidi w:val="0"/>
        <w:spacing w:before="0" w:after="283"/>
        <w:jc w:val="left"/>
        <w:rPr/>
      </w:pPr>
      <w:r>
        <w:rPr/>
        <w:t>linearidade).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Coisas que apreciam a dispersão</w:t>
      </w:r>
    </w:p>
    <w:p>
      <w:pPr>
        <w:pStyle w:val="BodyText"/>
        <w:bidi w:val="0"/>
        <w:spacing w:before="0" w:after="283"/>
        <w:jc w:val="left"/>
        <w:rPr/>
      </w:pPr>
      <w:r>
        <w:rPr/>
        <w:t>Uma das propriedades da opção: ela não se preocupa</w:t>
      </w:r>
    </w:p>
    <w:p>
      <w:pPr>
        <w:pStyle w:val="BodyText"/>
        <w:bidi w:val="0"/>
        <w:spacing w:before="0" w:after="283"/>
        <w:jc w:val="left"/>
        <w:rPr/>
      </w:pPr>
      <w:r>
        <w:rPr/>
        <w:t>com o resultado médio, apenas com os resultados</w:t>
      </w:r>
    </w:p>
    <w:p>
      <w:pPr>
        <w:pStyle w:val="BodyText"/>
        <w:bidi w:val="0"/>
        <w:spacing w:before="0" w:after="283"/>
        <w:jc w:val="left"/>
        <w:rPr/>
      </w:pPr>
      <w:r>
        <w:rPr/>
        <w:t>favoráveis (uma vez que, após determinado ponto, a</w:t>
      </w:r>
    </w:p>
    <w:p>
      <w:pPr>
        <w:pStyle w:val="BodyText"/>
        <w:bidi w:val="0"/>
        <w:spacing w:before="0" w:after="283"/>
        <w:jc w:val="left"/>
        <w:rPr/>
      </w:pPr>
      <w:r>
        <w:rPr/>
        <w:t>desvantagem não importa). Escritores, artistas e até</w:t>
      </w:r>
    </w:p>
    <w:p>
      <w:pPr>
        <w:pStyle w:val="BodyText"/>
        <w:bidi w:val="0"/>
        <w:spacing w:before="0" w:after="283"/>
        <w:jc w:val="left"/>
        <w:rPr/>
      </w:pPr>
      <w:r>
        <w:rPr/>
        <w:t>mesmo filósofos estarão em situação muito melhor se</w:t>
      </w:r>
    </w:p>
    <w:p>
      <w:pPr>
        <w:pStyle w:val="BodyText"/>
        <w:bidi w:val="0"/>
        <w:spacing w:before="0" w:after="283"/>
        <w:jc w:val="left"/>
        <w:rPr/>
      </w:pPr>
      <w:r>
        <w:rPr/>
        <w:t>houver um número bastante reduzido de fanáticos que os</w:t>
      </w:r>
    </w:p>
    <w:p>
      <w:pPr>
        <w:pStyle w:val="BodyText"/>
        <w:bidi w:val="0"/>
        <w:spacing w:before="0" w:after="283"/>
        <w:jc w:val="left"/>
        <w:rPr/>
      </w:pPr>
      <w:r>
        <w:rPr/>
        <w:t>perseguem do que um grande número de pessoas que</w:t>
      </w:r>
    </w:p>
    <w:p>
      <w:pPr>
        <w:pStyle w:val="BodyText"/>
        <w:bidi w:val="0"/>
        <w:spacing w:before="0" w:after="283"/>
        <w:jc w:val="left"/>
        <w:rPr/>
      </w:pPr>
      <w:r>
        <w:rPr/>
        <w:t>apreciam o trabalho deles. O número de pessoas que não</w:t>
      </w:r>
    </w:p>
    <w:p>
      <w:pPr>
        <w:pStyle w:val="BodyText"/>
        <w:bidi w:val="0"/>
        <w:spacing w:before="0" w:after="283"/>
        <w:jc w:val="left"/>
        <w:rPr/>
      </w:pPr>
      <w:r>
        <w:rPr/>
        <w:t>apreciam o trabalho não importa — não existe algo como</w:t>
      </w:r>
    </w:p>
    <w:p>
      <w:pPr>
        <w:pStyle w:val="BodyText"/>
        <w:bidi w:val="0"/>
        <w:spacing w:before="0" w:after="283"/>
        <w:jc w:val="left"/>
        <w:rPr/>
      </w:pPr>
      <w:r>
        <w:rPr/>
        <w:t>o contrário de comprar um livro, ou o equivalente a</w:t>
      </w:r>
    </w:p>
    <w:p>
      <w:pPr>
        <w:pStyle w:val="BodyText"/>
        <w:bidi w:val="0"/>
        <w:spacing w:before="0" w:after="283"/>
        <w:jc w:val="left"/>
        <w:rPr/>
      </w:pPr>
      <w:r>
        <w:rPr/>
        <w:t>perder pontos em um jogo de futebol, e essa ausência do</w:t>
      </w:r>
    </w:p>
    <w:p>
      <w:pPr>
        <w:pStyle w:val="BodyText"/>
        <w:bidi w:val="0"/>
        <w:spacing w:before="0" w:after="283"/>
        <w:jc w:val="left"/>
        <w:rPr/>
      </w:pPr>
      <w:r>
        <w:rPr/>
        <w:t>domínio negativo na venda de livros proporciona ao</w:t>
      </w:r>
    </w:p>
    <w:p>
      <w:pPr>
        <w:pStyle w:val="BodyText"/>
        <w:bidi w:val="0"/>
        <w:spacing w:before="0" w:after="283"/>
        <w:jc w:val="left"/>
        <w:rPr/>
      </w:pPr>
      <w:r>
        <w:rPr/>
        <w:t>escritor uma medida de opcionalidade.</w:t>
      </w:r>
    </w:p>
    <w:p>
      <w:pPr>
        <w:pStyle w:val="BodyText"/>
        <w:bidi w:val="0"/>
        <w:spacing w:before="0" w:after="283"/>
        <w:jc w:val="left"/>
        <w:rPr/>
      </w:pPr>
      <w:r>
        <w:rPr/>
        <w:t>Além disso, contar com defensores entusiastas e</w:t>
      </w:r>
    </w:p>
    <w:p>
      <w:pPr>
        <w:pStyle w:val="BodyText"/>
        <w:bidi w:val="0"/>
        <w:spacing w:before="0" w:after="283"/>
        <w:jc w:val="left"/>
        <w:rPr/>
      </w:pPr>
      <w:r>
        <w:rPr/>
        <w:t>influentes é uma boa ajuda. Wittgenstein, por exemplo,</w:t>
      </w:r>
    </w:p>
    <w:p>
      <w:pPr>
        <w:pStyle w:val="BodyText"/>
        <w:bidi w:val="0"/>
        <w:spacing w:before="0" w:after="283"/>
        <w:jc w:val="left"/>
        <w:rPr/>
      </w:pPr>
      <w:r>
        <w:rPr/>
        <w:t>era considerado um lunático, uma ave rara ou apenas</w:t>
      </w:r>
    </w:p>
    <w:p>
      <w:pPr>
        <w:pStyle w:val="BodyText"/>
        <w:bidi w:val="0"/>
        <w:spacing w:before="0" w:after="283"/>
        <w:jc w:val="left"/>
        <w:rPr/>
      </w:pPr>
      <w:r>
        <w:rPr/>
        <w:t>um operador de m**** por aqueles cuja opinião não</w:t>
      </w:r>
    </w:p>
    <w:p>
      <w:pPr>
        <w:pStyle w:val="BodyText"/>
        <w:bidi w:val="0"/>
        <w:spacing w:before="0" w:after="283"/>
        <w:jc w:val="left"/>
        <w:rPr/>
      </w:pPr>
      <w:r>
        <w:rPr/>
        <w:t>importava (ele, praticamente, não tinha publicação</w:t>
      </w:r>
    </w:p>
    <w:p>
      <w:pPr>
        <w:pStyle w:val="BodyText"/>
        <w:bidi w:val="0"/>
        <w:spacing w:before="0" w:after="283"/>
        <w:jc w:val="left"/>
        <w:rPr/>
      </w:pPr>
      <w:r>
        <w:rPr/>
        <w:t>alguma em seu nome). Mas havia um pequeno número</w:t>
      </w:r>
    </w:p>
    <w:p>
      <w:pPr>
        <w:pStyle w:val="BodyText"/>
        <w:bidi w:val="0"/>
        <w:spacing w:before="0" w:after="283"/>
        <w:jc w:val="left"/>
        <w:rPr/>
      </w:pPr>
      <w:r>
        <w:rPr/>
        <w:t>de seguidores que o cultuavam, e alguns, como Bertrand</w:t>
      </w:r>
    </w:p>
    <w:p>
      <w:pPr>
        <w:pStyle w:val="BodyText"/>
        <w:bidi w:val="0"/>
        <w:spacing w:before="0" w:after="283"/>
        <w:jc w:val="left"/>
        <w:rPr/>
      </w:pPr>
      <w:r>
        <w:rPr/>
        <w:t>Russell e J. M. Keynes, eram realmente influentes.</w:t>
      </w:r>
    </w:p>
    <w:p>
      <w:pPr>
        <w:pStyle w:val="BodyText"/>
        <w:bidi w:val="0"/>
        <w:ind w:hanging="0" w:left="0" w:right="0"/>
        <w:jc w:val="left"/>
        <w:rPr/>
      </w:pPr>
      <w:r>
        <w:rPr/>
        <w:t>Além dos livros, considere a seguinte heurística: o</w:t>
      </w:r>
    </w:p>
    <w:p>
      <w:pPr>
        <w:pStyle w:val="BodyText"/>
        <w:bidi w:val="0"/>
        <w:spacing w:before="0" w:after="283"/>
        <w:jc w:val="left"/>
        <w:rPr/>
      </w:pPr>
      <w:r>
        <w:rPr/>
        <w:t>trabalho e as ideias de um indivíduo, seja na política, nas</w:t>
      </w:r>
    </w:p>
    <w:p>
      <w:pPr>
        <w:pStyle w:val="BodyText"/>
        <w:bidi w:val="0"/>
        <w:spacing w:before="0" w:after="283"/>
        <w:jc w:val="left"/>
        <w:rPr/>
      </w:pPr>
      <w:r>
        <w:rPr/>
        <w:t>artes ou em outros domínios, serão antifrágeis se, em</w:t>
      </w:r>
    </w:p>
    <w:p>
      <w:pPr>
        <w:pStyle w:val="BodyText"/>
        <w:bidi w:val="0"/>
        <w:spacing w:before="0" w:after="283"/>
        <w:jc w:val="left"/>
        <w:rPr/>
      </w:pPr>
      <w:r>
        <w:rPr/>
        <w:t>vez de ele contar com 100% das pessoas considerando</w:t>
      </w:r>
    </w:p>
    <w:p>
      <w:pPr>
        <w:pStyle w:val="BodyText"/>
        <w:bidi w:val="0"/>
        <w:spacing w:before="0" w:after="283"/>
        <w:jc w:val="left"/>
        <w:rPr/>
      </w:pPr>
      <w:r>
        <w:rPr/>
        <w:t>sua missão bem-vinda ou minimamente louvável,</w:t>
      </w:r>
    </w:p>
    <w:p>
      <w:pPr>
        <w:pStyle w:val="BodyText"/>
        <w:bidi w:val="0"/>
        <w:spacing w:before="0" w:after="283"/>
        <w:jc w:val="left"/>
        <w:rPr/>
      </w:pPr>
      <w:r>
        <w:rPr/>
        <w:t>houver, preferencialmente, uma alta porcentagem de</w:t>
      </w:r>
    </w:p>
    <w:p>
      <w:pPr>
        <w:pStyle w:val="BodyText"/>
        <w:bidi w:val="0"/>
        <w:spacing w:before="0" w:after="283"/>
        <w:jc w:val="left"/>
        <w:rPr/>
      </w:pPr>
      <w:r>
        <w:rPr/>
        <w:t>pessoas que não gostam dele e de sua mensagem</w:t>
      </w:r>
    </w:p>
    <w:p>
      <w:pPr>
        <w:pStyle w:val="BodyText"/>
        <w:bidi w:val="0"/>
        <w:spacing w:before="0" w:after="283"/>
        <w:jc w:val="left"/>
        <w:rPr/>
      </w:pPr>
      <w:r>
        <w:rPr/>
        <w:t>(inclusive de forma veemente), paralelamente a uma</w:t>
      </w:r>
    </w:p>
    <w:p>
      <w:pPr>
        <w:pStyle w:val="BodyText"/>
        <w:bidi w:val="0"/>
        <w:spacing w:before="0" w:after="283"/>
        <w:jc w:val="left"/>
        <w:rPr/>
      </w:pPr>
      <w:r>
        <w:rPr/>
        <w:t>baixa porcentagem de defensores extremamente fiéis e</w:t>
      </w:r>
    </w:p>
    <w:p>
      <w:pPr>
        <w:pStyle w:val="BodyText"/>
        <w:bidi w:val="0"/>
        <w:spacing w:before="0" w:after="283"/>
        <w:jc w:val="left"/>
        <w:rPr/>
      </w:pPr>
      <w:r>
        <w:rPr/>
        <w:t>entusiasmados. As opções apreciam a dispersão de</w:t>
      </w:r>
    </w:p>
    <w:p>
      <w:pPr>
        <w:pStyle w:val="BodyText"/>
        <w:bidi w:val="0"/>
        <w:spacing w:before="0" w:after="283"/>
        <w:jc w:val="left"/>
        <w:rPr/>
      </w:pPr>
      <w:r>
        <w:rPr/>
        <w:t>resultados e não se preocupam muito com a média.</w:t>
      </w:r>
    </w:p>
    <w:p>
      <w:pPr>
        <w:pStyle w:val="BodyText"/>
        <w:bidi w:val="0"/>
        <w:spacing w:before="0" w:after="283"/>
        <w:jc w:val="left"/>
        <w:rPr/>
      </w:pPr>
      <w:r>
        <w:rPr/>
        <w:t>Outro ramo de negócios que não se preocupa com a</w:t>
      </w:r>
    </w:p>
    <w:p>
      <w:pPr>
        <w:pStyle w:val="BodyText"/>
        <w:bidi w:val="0"/>
        <w:spacing w:before="0" w:after="283"/>
        <w:jc w:val="left"/>
        <w:rPr/>
      </w:pPr>
      <w:r>
        <w:rPr/>
        <w:t>média, mas sim com a dispersão em torno da média, é a</w:t>
      </w:r>
    </w:p>
    <w:p>
      <w:pPr>
        <w:pStyle w:val="BodyText"/>
        <w:bidi w:val="0"/>
        <w:spacing w:before="0" w:after="283"/>
        <w:jc w:val="left"/>
        <w:rPr/>
      </w:pPr>
      <w:r>
        <w:rPr/>
        <w:t>indústria de bens de luxo — joias, relógios de pulso, arte,</w:t>
      </w:r>
    </w:p>
    <w:p>
      <w:pPr>
        <w:pStyle w:val="BodyText"/>
        <w:bidi w:val="0"/>
        <w:spacing w:before="0" w:after="283"/>
        <w:jc w:val="left"/>
        <w:rPr/>
      </w:pPr>
      <w:r>
        <w:rPr/>
        <w:t>apartamentos caros em locais extravagantes, vinhos</w:t>
      </w:r>
    </w:p>
    <w:p>
      <w:pPr>
        <w:pStyle w:val="BodyText"/>
        <w:bidi w:val="0"/>
        <w:spacing w:before="0" w:after="283"/>
        <w:jc w:val="left"/>
        <w:rPr/>
      </w:pPr>
      <w:r>
        <w:rPr/>
        <w:t>raros de colecionadores, ração gourmet probiótica para</w:t>
      </w:r>
    </w:p>
    <w:p>
      <w:pPr>
        <w:pStyle w:val="BodyText"/>
        <w:bidi w:val="0"/>
        <w:spacing w:before="0" w:after="283"/>
        <w:jc w:val="left"/>
        <w:rPr/>
      </w:pPr>
      <w:r>
        <w:rPr/>
        <w:t>cães produzida em fazendas etc. Esses negócios só se</w:t>
      </w:r>
    </w:p>
    <w:p>
      <w:pPr>
        <w:pStyle w:val="BodyText"/>
        <w:bidi w:val="0"/>
        <w:spacing w:before="0" w:after="283"/>
        <w:jc w:val="left"/>
        <w:rPr/>
      </w:pPr>
      <w:r>
        <w:rPr/>
        <w:t>preocupam com o conjunto de recursos disponíveis para</w:t>
      </w:r>
    </w:p>
    <w:p>
      <w:pPr>
        <w:pStyle w:val="BodyText"/>
        <w:bidi w:val="0"/>
        <w:spacing w:before="0" w:after="283"/>
        <w:jc w:val="left"/>
        <w:rPr/>
      </w:pPr>
      <w:r>
        <w:rPr/>
        <w:t>os muito ricos. Se a população do mundo ocidental</w:t>
      </w:r>
    </w:p>
    <w:p>
      <w:pPr>
        <w:pStyle w:val="BodyText"/>
        <w:bidi w:val="0"/>
        <w:spacing w:before="0" w:after="283"/>
        <w:jc w:val="left"/>
        <w:rPr/>
      </w:pPr>
      <w:r>
        <w:rPr/>
        <w:t>possuísse uma renda média de 50 mil dólares, sem</w:t>
      </w:r>
    </w:p>
    <w:p>
      <w:pPr>
        <w:pStyle w:val="BodyText"/>
        <w:bidi w:val="0"/>
        <w:spacing w:before="0" w:after="283"/>
        <w:jc w:val="left"/>
        <w:rPr/>
      </w:pPr>
      <w:r>
        <w:rPr/>
        <w:t>nenhum tipo de desigualdade, os vendedores de artigos</w:t>
      </w:r>
    </w:p>
    <w:p>
      <w:pPr>
        <w:pStyle w:val="BodyText"/>
        <w:bidi w:val="0"/>
        <w:spacing w:before="0" w:after="283"/>
        <w:jc w:val="left"/>
        <w:rPr/>
      </w:pPr>
      <w:r>
        <w:rPr/>
        <w:t>de luxo não sobreviveriam. Mas, se a média permanecer</w:t>
      </w:r>
    </w:p>
    <w:p>
      <w:pPr>
        <w:pStyle w:val="BodyText"/>
        <w:bidi w:val="0"/>
        <w:spacing w:before="0" w:after="283"/>
        <w:jc w:val="left"/>
        <w:rPr/>
      </w:pPr>
      <w:r>
        <w:rPr/>
        <w:t>a mesma, porém com um alto grau de desigualdade, com</w:t>
      </w:r>
    </w:p>
    <w:p>
      <w:pPr>
        <w:pStyle w:val="BodyText"/>
        <w:bidi w:val="0"/>
        <w:spacing w:before="0" w:after="283"/>
        <w:jc w:val="left"/>
        <w:rPr/>
      </w:pPr>
      <w:r>
        <w:rPr/>
        <w:t>algumas rendas superiores a 2 milhões de dólares, e,</w:t>
      </w:r>
    </w:p>
    <w:p>
      <w:pPr>
        <w:pStyle w:val="BodyText"/>
        <w:bidi w:val="0"/>
        <w:spacing w:before="0" w:after="283"/>
        <w:jc w:val="left"/>
        <w:rPr/>
      </w:pPr>
      <w:r>
        <w:rPr/>
        <w:t>eventualmente, algumas rendas superiores a 10 milhões,</w:t>
      </w:r>
    </w:p>
    <w:p>
      <w:pPr>
        <w:pStyle w:val="BodyText"/>
        <w:bidi w:val="0"/>
        <w:spacing w:before="0" w:after="283"/>
        <w:jc w:val="left"/>
        <w:rPr/>
      </w:pPr>
      <w:r>
        <w:rPr/>
        <w:t>esse ramo de negócios terá uma abundância de</w:t>
      </w:r>
    </w:p>
    <w:p>
      <w:pPr>
        <w:pStyle w:val="BodyText"/>
        <w:bidi w:val="0"/>
        <w:spacing w:before="0" w:after="283"/>
        <w:jc w:val="left"/>
        <w:rPr/>
      </w:pPr>
      <w:r>
        <w:rPr/>
        <w:t>consumidores, ainda que esses rendimentos elevados</w:t>
      </w:r>
    </w:p>
    <w:p>
      <w:pPr>
        <w:pStyle w:val="BodyText"/>
        <w:bidi w:val="0"/>
        <w:spacing w:before="0" w:after="283"/>
        <w:jc w:val="left"/>
        <w:rPr/>
      </w:pPr>
      <w:r>
        <w:rPr/>
        <w:t>sejam contrabalançados por levas de pessoas com</w:t>
      </w:r>
    </w:p>
    <w:p>
      <w:pPr>
        <w:pStyle w:val="BodyText"/>
        <w:bidi w:val="0"/>
        <w:spacing w:before="0" w:after="283"/>
        <w:jc w:val="left"/>
        <w:rPr/>
      </w:pPr>
      <w:r>
        <w:rPr/>
        <w:t>rendimentos mais baixos. As “caudas” da distribuição na</w:t>
      </w:r>
    </w:p>
    <w:p>
      <w:pPr>
        <w:pStyle w:val="BodyText"/>
        <w:bidi w:val="0"/>
        <w:spacing w:before="0" w:after="283"/>
        <w:jc w:val="left"/>
        <w:rPr/>
      </w:pPr>
      <w:r>
        <w:rPr/>
        <w:t>parte superior dos níveis de rendimento, as</w:t>
      </w:r>
    </w:p>
    <w:p>
      <w:pPr>
        <w:pStyle w:val="BodyText"/>
        <w:bidi w:val="0"/>
        <w:spacing w:before="0" w:after="283"/>
        <w:jc w:val="left"/>
        <w:rPr/>
      </w:pPr>
      <w:r>
        <w:rPr/>
        <w:t>extremidades, são determinadas muito mais por</w:t>
      </w:r>
    </w:p>
    <w:p>
      <w:pPr>
        <w:pStyle w:val="BodyText"/>
        <w:bidi w:val="0"/>
        <w:spacing w:before="0" w:after="283"/>
        <w:jc w:val="left"/>
        <w:rPr/>
      </w:pPr>
      <w:r>
        <w:rPr/>
        <w:t>alterações na desigualdade do que por alterações na</w:t>
      </w:r>
    </w:p>
    <w:p>
      <w:pPr>
        <w:pStyle w:val="BodyText"/>
        <w:bidi w:val="0"/>
        <w:ind w:hanging="0" w:left="0" w:right="0"/>
        <w:jc w:val="left"/>
        <w:rPr/>
      </w:pPr>
      <w:r>
        <w:rPr/>
        <w:t>média. Elas ganham com a dispersão e, portanto, são</w:t>
      </w:r>
    </w:p>
    <w:p>
      <w:pPr>
        <w:pStyle w:val="BodyText"/>
        <w:bidi w:val="0"/>
        <w:spacing w:before="0" w:after="283"/>
        <w:jc w:val="left"/>
        <w:rPr/>
      </w:pPr>
      <w:r>
        <w:rPr/>
        <w:t>antifrágeis. Isso explica a bolha nos preços dos imóveis</w:t>
      </w:r>
    </w:p>
    <w:p>
      <w:pPr>
        <w:pStyle w:val="BodyText"/>
        <w:bidi w:val="0"/>
        <w:spacing w:before="0" w:after="283"/>
        <w:jc w:val="left"/>
        <w:rPr/>
      </w:pPr>
      <w:r>
        <w:rPr/>
        <w:t>no centro de Londres, determinada pela desigualdade na</w:t>
      </w:r>
    </w:p>
    <w:p>
      <w:pPr>
        <w:pStyle w:val="BodyText"/>
        <w:bidi w:val="0"/>
        <w:spacing w:before="0" w:after="283"/>
        <w:jc w:val="left"/>
        <w:rPr/>
      </w:pPr>
      <w:r>
        <w:rPr/>
        <w:t>Rússia e no Golfo Pérsico, e totalmente independente da</w:t>
      </w:r>
    </w:p>
    <w:p>
      <w:pPr>
        <w:pStyle w:val="BodyText"/>
        <w:bidi w:val="0"/>
        <w:spacing w:before="0" w:after="283"/>
        <w:jc w:val="left"/>
        <w:rPr/>
      </w:pPr>
      <w:r>
        <w:rPr/>
        <w:t>dinâmica imobiliária da Grã-Bretanha. Alguns</w:t>
      </w:r>
    </w:p>
    <w:p>
      <w:pPr>
        <w:pStyle w:val="BodyText"/>
        <w:bidi w:val="0"/>
        <w:spacing w:before="0" w:after="283"/>
        <w:jc w:val="left"/>
        <w:rPr/>
      </w:pPr>
      <w:r>
        <w:rPr/>
        <w:t>apartamentos, aqueles destinados aos muito ricos, são</w:t>
      </w:r>
    </w:p>
    <w:p>
      <w:pPr>
        <w:pStyle w:val="BodyText"/>
        <w:bidi w:val="0"/>
        <w:spacing w:before="0" w:after="283"/>
        <w:jc w:val="left"/>
        <w:rPr/>
      </w:pPr>
      <w:r>
        <w:rPr/>
        <w:t>vendidos por um preço vinte vezes maior do que a média</w:t>
      </w:r>
    </w:p>
    <w:p>
      <w:pPr>
        <w:pStyle w:val="BodyText"/>
        <w:bidi w:val="0"/>
        <w:spacing w:before="0" w:after="283"/>
        <w:jc w:val="left"/>
        <w:rPr/>
      </w:pPr>
      <w:r>
        <w:rPr/>
        <w:t>do metro quadrado de um edifício a poucos quarteirões</w:t>
      </w:r>
    </w:p>
    <w:p>
      <w:pPr>
        <w:pStyle w:val="BodyText"/>
        <w:bidi w:val="0"/>
        <w:spacing w:before="0" w:after="283"/>
        <w:jc w:val="left"/>
        <w:rPr/>
      </w:pPr>
      <w:r>
        <w:rPr/>
        <w:t>de distância.</w:t>
      </w:r>
    </w:p>
    <w:p>
      <w:pPr>
        <w:pStyle w:val="BodyText"/>
        <w:bidi w:val="0"/>
        <w:spacing w:before="0" w:after="283"/>
        <w:jc w:val="left"/>
        <w:rPr/>
      </w:pPr>
      <w:r>
        <w:rPr/>
        <w:t>Larry Summers, ex-presidente de Harvard, entrou</w:t>
      </w:r>
    </w:p>
    <w:p>
      <w:pPr>
        <w:pStyle w:val="BodyText"/>
        <w:bidi w:val="0"/>
        <w:spacing w:before="0" w:after="283"/>
        <w:jc w:val="left"/>
        <w:rPr/>
      </w:pPr>
      <w:r>
        <w:rPr/>
        <w:t>(desajeitadamente) em apuros ao explicar sua versão da</w:t>
      </w:r>
    </w:p>
    <w:p>
      <w:pPr>
        <w:pStyle w:val="BodyText"/>
        <w:bidi w:val="0"/>
        <w:spacing w:before="0" w:after="283"/>
        <w:jc w:val="left"/>
        <w:rPr/>
      </w:pPr>
      <w:r>
        <w:rPr/>
        <w:t>questão, e perdeu o emprego logo após o escândalo. Ele</w:t>
      </w:r>
    </w:p>
    <w:p>
      <w:pPr>
        <w:pStyle w:val="BodyText"/>
        <w:bidi w:val="0"/>
        <w:spacing w:before="0" w:after="283"/>
        <w:jc w:val="left"/>
        <w:rPr/>
      </w:pPr>
      <w:r>
        <w:rPr/>
        <w:t>estava tentando dizer que homens e mulheres têm</w:t>
      </w:r>
    </w:p>
    <w:p>
      <w:pPr>
        <w:pStyle w:val="BodyText"/>
        <w:bidi w:val="0"/>
        <w:spacing w:before="0" w:after="283"/>
        <w:jc w:val="left"/>
        <w:rPr/>
      </w:pPr>
      <w:r>
        <w:rPr/>
        <w:t>inteligência equivalente, mas a população masculina</w:t>
      </w:r>
    </w:p>
    <w:p>
      <w:pPr>
        <w:pStyle w:val="BodyText"/>
        <w:bidi w:val="0"/>
        <w:spacing w:before="0" w:after="283"/>
        <w:jc w:val="left"/>
        <w:rPr/>
      </w:pPr>
      <w:r>
        <w:rPr/>
        <w:t>apresenta mais variações e mais dispersão (daí, mais</w:t>
      </w:r>
    </w:p>
    <w:p>
      <w:pPr>
        <w:pStyle w:val="BodyText"/>
        <w:bidi w:val="0"/>
        <w:spacing w:before="0" w:after="283"/>
        <w:jc w:val="left"/>
        <w:rPr/>
      </w:pPr>
      <w:r>
        <w:rPr/>
        <w:t>volatilidade), existindo mais homens muito pouco</w:t>
      </w:r>
    </w:p>
    <w:p>
      <w:pPr>
        <w:pStyle w:val="BodyText"/>
        <w:bidi w:val="0"/>
        <w:spacing w:before="0" w:after="283"/>
        <w:jc w:val="left"/>
        <w:rPr/>
      </w:pPr>
      <w:r>
        <w:rPr/>
        <w:t>inteligentes e mais homens altamente inteligentes. Para</w:t>
      </w:r>
    </w:p>
    <w:p>
      <w:pPr>
        <w:pStyle w:val="BodyText"/>
        <w:bidi w:val="0"/>
        <w:spacing w:before="0" w:after="283"/>
        <w:jc w:val="left"/>
        <w:rPr/>
      </w:pPr>
      <w:r>
        <w:rPr/>
        <w:t>Summers, isso explicaria por que os homens estavam</w:t>
      </w:r>
    </w:p>
    <w:p>
      <w:pPr>
        <w:pStyle w:val="BodyText"/>
        <w:bidi w:val="0"/>
        <w:spacing w:before="0" w:after="283"/>
        <w:jc w:val="left"/>
        <w:rPr/>
      </w:pPr>
      <w:r>
        <w:rPr/>
        <w:t>super-representados nas comunidades científica e</w:t>
      </w:r>
    </w:p>
    <w:p>
      <w:pPr>
        <w:pStyle w:val="BodyText"/>
        <w:bidi w:val="0"/>
        <w:spacing w:before="0" w:after="283"/>
        <w:jc w:val="left"/>
        <w:rPr/>
      </w:pPr>
      <w:r>
        <w:rPr/>
        <w:t>intelectual (e, também, por que os homens estavam</w:t>
      </w:r>
    </w:p>
    <w:p>
      <w:pPr>
        <w:pStyle w:val="BodyText"/>
        <w:bidi w:val="0"/>
        <w:spacing w:before="0" w:after="283"/>
        <w:jc w:val="left"/>
        <w:rPr/>
      </w:pPr>
      <w:r>
        <w:rPr/>
        <w:t>super-representados nas prisões ou nos insucessos). O</w:t>
      </w:r>
    </w:p>
    <w:p>
      <w:pPr>
        <w:pStyle w:val="BodyText"/>
        <w:bidi w:val="0"/>
        <w:spacing w:before="0" w:after="283"/>
        <w:jc w:val="left"/>
        <w:rPr/>
      </w:pPr>
      <w:r>
        <w:rPr/>
        <w:t>número de cientistas bem-sucedidos depende das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caudas”, das extremidades, mais do que da média.</w:t>
      </w:r>
    </w:p>
    <w:p>
      <w:pPr>
        <w:pStyle w:val="BodyText"/>
        <w:bidi w:val="0"/>
        <w:spacing w:before="0" w:after="283"/>
        <w:jc w:val="left"/>
        <w:rPr/>
      </w:pPr>
      <w:r>
        <w:rPr/>
        <w:t>Exatamente do mesmo modo que uma opção não se</w:t>
      </w:r>
    </w:p>
    <w:p>
      <w:pPr>
        <w:pStyle w:val="BodyText"/>
        <w:bidi w:val="0"/>
        <w:spacing w:before="0" w:after="283"/>
        <w:jc w:val="left"/>
        <w:rPr/>
      </w:pPr>
      <w:r>
        <w:rPr/>
        <w:t>preocupa com os resultados adversos, ou que um escritor</w:t>
      </w:r>
    </w:p>
    <w:p>
      <w:pPr>
        <w:pStyle w:val="BodyText"/>
        <w:bidi w:val="0"/>
        <w:spacing w:before="0" w:after="283"/>
        <w:jc w:val="left"/>
        <w:rPr/>
      </w:pPr>
      <w:r>
        <w:rPr/>
        <w:t>não se preocupa com os inimigos.</w:t>
      </w:r>
    </w:p>
    <w:p>
      <w:pPr>
        <w:pStyle w:val="BodyText"/>
        <w:bidi w:val="0"/>
        <w:spacing w:before="0" w:after="283"/>
        <w:jc w:val="left"/>
        <w:rPr/>
      </w:pPr>
      <w:r>
        <w:rPr/>
        <w:t>Atualmente, ninguém se atreve a afirmar o óbvio:</w:t>
      </w:r>
    </w:p>
    <w:p>
      <w:pPr>
        <w:pStyle w:val="BodyText"/>
        <w:bidi w:val="0"/>
        <w:spacing w:before="0" w:after="283"/>
        <w:jc w:val="left"/>
        <w:rPr/>
      </w:pPr>
      <w:r>
        <w:rPr/>
        <w:t>talvez o crescimento da sociedade não possa ser</w:t>
      </w:r>
    </w:p>
    <w:p>
      <w:pPr>
        <w:pStyle w:val="BodyText"/>
        <w:bidi w:val="0"/>
        <w:spacing w:before="0" w:after="283"/>
        <w:jc w:val="left"/>
        <w:rPr/>
      </w:pPr>
      <w:r>
        <w:rPr/>
        <w:t>alcançado ao se elevar a média à maneira asiática, mas</w:t>
      </w:r>
    </w:p>
    <w:p>
      <w:pPr>
        <w:pStyle w:val="BodyText"/>
        <w:bidi w:val="0"/>
        <w:spacing w:before="0" w:after="283"/>
        <w:jc w:val="left"/>
        <w:rPr/>
      </w:pPr>
      <w:r>
        <w:rPr/>
        <w:t>aumentando o número de pessoas que estão nas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caudas”, aquele pequeno (pequeníssimo) número de</w:t>
      </w:r>
    </w:p>
    <w:p>
      <w:pPr>
        <w:pStyle w:val="BodyText"/>
        <w:bidi w:val="0"/>
        <w:spacing w:before="0" w:after="283"/>
        <w:jc w:val="left"/>
        <w:rPr/>
      </w:pPr>
      <w:r>
        <w:rPr/>
        <w:t>pessoas que assumem riscos, insanas o suficiente para</w:t>
      </w:r>
    </w:p>
    <w:p>
      <w:pPr>
        <w:pStyle w:val="BodyText"/>
        <w:bidi w:val="0"/>
        <w:ind w:hanging="0" w:left="0" w:right="0"/>
        <w:jc w:val="left"/>
        <w:rPr/>
      </w:pPr>
      <w:r>
        <w:rPr/>
        <w:t>ter ideias próprias, dotadas daquela habilidade muito</w:t>
      </w:r>
    </w:p>
    <w:p>
      <w:pPr>
        <w:pStyle w:val="BodyText"/>
        <w:bidi w:val="0"/>
        <w:spacing w:before="0" w:after="283"/>
        <w:jc w:val="left"/>
        <w:rPr/>
      </w:pPr>
      <w:r>
        <w:rPr/>
        <w:t>rara chamada imaginação e daquela qualidade ainda</w:t>
      </w:r>
    </w:p>
    <w:p>
      <w:pPr>
        <w:pStyle w:val="BodyText"/>
        <w:bidi w:val="0"/>
        <w:spacing w:before="0" w:after="283"/>
        <w:jc w:val="left"/>
        <w:rPr/>
      </w:pPr>
      <w:r>
        <w:rPr/>
        <w:t>mais rara chamada coragem, e que fazem as coisas</w:t>
      </w:r>
    </w:p>
    <w:p>
      <w:pPr>
        <w:pStyle w:val="BodyText"/>
        <w:bidi w:val="0"/>
        <w:spacing w:before="0" w:after="283"/>
        <w:jc w:val="left"/>
        <w:rPr/>
      </w:pPr>
      <w:r>
        <w:rPr/>
        <w:t>acontecer.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O TALESIANO E O ARISTOTÉLICO</w:t>
      </w:r>
    </w:p>
    <w:p>
      <w:pPr>
        <w:pStyle w:val="BodyText"/>
        <w:bidi w:val="0"/>
        <w:spacing w:before="0" w:after="283"/>
        <w:jc w:val="left"/>
        <w:rPr/>
      </w:pPr>
      <w:r>
        <w:rPr/>
        <w:t>Agora, um pouco de filosofia. Conforme vimos</w:t>
      </w:r>
    </w:p>
    <w:p>
      <w:pPr>
        <w:pStyle w:val="BodyText"/>
        <w:bidi w:val="0"/>
        <w:spacing w:before="0" w:after="283"/>
        <w:jc w:val="left"/>
        <w:rPr/>
      </w:pPr>
      <w:r>
        <w:rPr/>
        <w:t>anteriormente na exposição do problema do Cisne Negro</w:t>
      </w:r>
    </w:p>
    <w:p>
      <w:pPr>
        <w:pStyle w:val="BodyText"/>
        <w:bidi w:val="0"/>
        <w:spacing w:before="0" w:after="283"/>
        <w:jc w:val="left"/>
        <w:rPr/>
      </w:pPr>
      <w:r>
        <w:rPr/>
        <w:t>no Capítulo 8, o tomador de decisão concentra-se no</w:t>
      </w:r>
    </w:p>
    <w:p>
      <w:pPr>
        <w:pStyle w:val="BodyText"/>
        <w:bidi w:val="0"/>
        <w:spacing w:before="0" w:after="283"/>
        <w:jc w:val="left"/>
        <w:rPr/>
      </w:pPr>
      <w:r>
        <w:rPr/>
        <w:t>retorno, na consequência das ações (o que inclui</w:t>
      </w:r>
    </w:p>
    <w:p>
      <w:pPr>
        <w:pStyle w:val="BodyText"/>
        <w:bidi w:val="0"/>
        <w:spacing w:before="0" w:after="283"/>
        <w:jc w:val="left"/>
        <w:rPr/>
      </w:pPr>
      <w:r>
        <w:rPr/>
        <w:t>assimetrias e efeitos não lineares). O aristotélico</w:t>
      </w:r>
    </w:p>
    <w:p>
      <w:pPr>
        <w:pStyle w:val="BodyText"/>
        <w:bidi w:val="0"/>
        <w:spacing w:before="0" w:after="283"/>
        <w:jc w:val="left"/>
        <w:rPr/>
      </w:pPr>
      <w:r>
        <w:rPr/>
        <w:t>concentra-se em estar certo e errado — em outras</w:t>
      </w:r>
    </w:p>
    <w:p>
      <w:pPr>
        <w:pStyle w:val="BodyText"/>
        <w:bidi w:val="0"/>
        <w:spacing w:before="0" w:after="283"/>
        <w:jc w:val="left"/>
        <w:rPr/>
      </w:pPr>
      <w:r>
        <w:rPr/>
        <w:t>palavras, na lógica pura. Eles se interceptam com menos</w:t>
      </w:r>
    </w:p>
    <w:p>
      <w:pPr>
        <w:pStyle w:val="BodyText"/>
        <w:bidi w:val="0"/>
        <w:spacing w:before="0" w:after="283"/>
        <w:jc w:val="left"/>
        <w:rPr/>
      </w:pPr>
      <w:r>
        <w:rPr/>
        <w:t>frequência do que se pensa.</w:t>
      </w:r>
    </w:p>
    <w:p>
      <w:pPr>
        <w:pStyle w:val="BodyText"/>
        <w:bidi w:val="0"/>
        <w:spacing w:before="0" w:after="283"/>
        <w:jc w:val="left"/>
        <w:rPr/>
      </w:pPr>
      <w:r>
        <w:rPr/>
        <w:t>Aristóteles cometeu o erro de pensar que conhecer o</w:t>
      </w:r>
    </w:p>
    <w:p>
      <w:pPr>
        <w:pStyle w:val="BodyText"/>
        <w:bidi w:val="0"/>
        <w:spacing w:before="0" w:after="283"/>
        <w:jc w:val="left"/>
        <w:rPr/>
      </w:pPr>
      <w:r>
        <w:rPr/>
        <w:t>evento (a próxima safra, ou o preço do aluguel das</w:t>
      </w:r>
    </w:p>
    <w:p>
      <w:pPr>
        <w:pStyle w:val="BodyText"/>
        <w:bidi w:val="0"/>
        <w:spacing w:before="0" w:after="283"/>
        <w:jc w:val="left"/>
        <w:rPr/>
      </w:pPr>
      <w:r>
        <w:rPr/>
        <w:t>prensas de azeite, que mostramos no eixo horizontal), e</w:t>
      </w:r>
    </w:p>
    <w:p>
      <w:pPr>
        <w:pStyle w:val="BodyText"/>
        <w:bidi w:val="0"/>
        <w:spacing w:before="0" w:after="283"/>
        <w:jc w:val="left"/>
        <w:rPr/>
      </w:pPr>
      <w:r>
        <w:rPr/>
        <w:t>obter lucros com isso (eixo vertical) eram a mesma coisa.</w:t>
      </w:r>
    </w:p>
    <w:p>
      <w:pPr>
        <w:pStyle w:val="BodyText"/>
        <w:bidi w:val="0"/>
        <w:spacing w:before="0" w:after="283"/>
        <w:jc w:val="left"/>
        <w:rPr/>
      </w:pPr>
      <w:r>
        <w:rPr/>
        <w:t>E, aqui, em função da assimetria, há uma diferença entre</w:t>
      </w:r>
    </w:p>
    <w:p>
      <w:pPr>
        <w:pStyle w:val="BodyText"/>
        <w:bidi w:val="0"/>
        <w:spacing w:before="0" w:after="283"/>
        <w:jc w:val="left"/>
        <w:rPr/>
      </w:pPr>
      <w:r>
        <w:rPr/>
        <w:t>ambos, como fica evidente no gráfico. Como Tony</w:t>
      </w:r>
    </w:p>
    <w:p>
      <w:pPr>
        <w:pStyle w:val="BodyText"/>
        <w:bidi w:val="0"/>
        <w:spacing w:before="0" w:after="283"/>
        <w:jc w:val="left"/>
        <w:rPr/>
      </w:pPr>
      <w:r>
        <w:rPr/>
        <w:t>Gorducho afirmará no Capítulo 14, “eles não são a</w:t>
      </w:r>
    </w:p>
    <w:p>
      <w:pPr>
        <w:pStyle w:val="BodyText"/>
        <w:bidi w:val="0"/>
        <w:spacing w:before="0" w:after="283"/>
        <w:jc w:val="left"/>
        <w:rPr/>
      </w:pPr>
      <w:r>
        <w:rPr/>
        <w:t>mesma coisa” (pronuncia-se “cosa”).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Como ser idiota</w:t>
      </w:r>
    </w:p>
    <w:p>
      <w:pPr>
        <w:pStyle w:val="BodyText"/>
        <w:bidi w:val="0"/>
        <w:spacing w:before="0" w:after="283"/>
        <w:jc w:val="left"/>
        <w:rPr/>
      </w:pPr>
      <w:r>
        <w:rPr/>
        <w:t>Se o indivíduo “tem opcionalidade”, não há muita</w:t>
      </w:r>
    </w:p>
    <w:p>
      <w:pPr>
        <w:pStyle w:val="BodyText"/>
        <w:bidi w:val="0"/>
        <w:spacing w:before="0" w:after="283"/>
        <w:jc w:val="left"/>
        <w:rPr/>
      </w:pPr>
      <w:r>
        <w:rPr/>
        <w:t>necessidade do que se chama comumente de</w:t>
      </w:r>
    </w:p>
    <w:p>
      <w:pPr>
        <w:pStyle w:val="BodyText"/>
        <w:bidi w:val="0"/>
        <w:spacing w:before="0" w:after="283"/>
        <w:jc w:val="left"/>
        <w:rPr/>
      </w:pPr>
      <w:r>
        <w:rPr/>
        <w:t>inteligência, conhecimento, discernimento, habilidades e</w:t>
      </w:r>
    </w:p>
    <w:p>
      <w:pPr>
        <w:pStyle w:val="BodyText"/>
        <w:bidi w:val="0"/>
        <w:ind w:hanging="0" w:left="0" w:right="0"/>
        <w:jc w:val="left"/>
        <w:rPr/>
      </w:pPr>
      <w:r>
        <w:rPr/>
        <w:t>essas coisas complicadas que acontecem em nossas</w:t>
      </w:r>
    </w:p>
    <w:p>
      <w:pPr>
        <w:pStyle w:val="BodyText"/>
        <w:bidi w:val="0"/>
        <w:spacing w:before="0" w:after="283"/>
        <w:jc w:val="left"/>
        <w:rPr/>
      </w:pPr>
      <w:r>
        <w:rPr/>
        <w:t>células cerebrais. Pois ele não precisa estar certo com</w:t>
      </w:r>
    </w:p>
    <w:p>
      <w:pPr>
        <w:pStyle w:val="BodyText"/>
        <w:bidi w:val="0"/>
        <w:spacing w:before="0" w:after="283"/>
        <w:jc w:val="left"/>
        <w:rPr/>
      </w:pPr>
      <w:r>
        <w:rPr/>
        <w:t>tanta frequência assim. Basta ter a sabedoria de não</w:t>
      </w:r>
    </w:p>
    <w:p>
      <w:pPr>
        <w:pStyle w:val="BodyText"/>
        <w:bidi w:val="0"/>
        <w:spacing w:before="0" w:after="283"/>
        <w:jc w:val="left"/>
        <w:rPr/>
      </w:pPr>
      <w:r>
        <w:rPr/>
        <w:t>fazer coisas pouco inteligentes a ponto de se prejudicar</w:t>
      </w:r>
    </w:p>
    <w:p>
      <w:pPr>
        <w:pStyle w:val="BodyText"/>
        <w:bidi w:val="0"/>
        <w:spacing w:before="0" w:after="283"/>
        <w:jc w:val="left"/>
        <w:rPr/>
      </w:pPr>
      <w:r>
        <w:rPr/>
        <w:t>(alguns atos de omissão) e reconhecer os resultados</w:t>
      </w:r>
    </w:p>
    <w:p>
      <w:pPr>
        <w:pStyle w:val="BodyText"/>
        <w:bidi w:val="0"/>
        <w:spacing w:before="0" w:after="283"/>
        <w:jc w:val="left"/>
        <w:rPr/>
      </w:pPr>
      <w:r>
        <w:rPr/>
        <w:t>favoráveis quando ocorrerem. (O segredo é que a</w:t>
      </w:r>
    </w:p>
    <w:p>
      <w:pPr>
        <w:pStyle w:val="BodyText"/>
        <w:bidi w:val="0"/>
        <w:spacing w:before="0" w:after="283"/>
        <w:jc w:val="left"/>
        <w:rPr/>
      </w:pPr>
      <w:r>
        <w:rPr/>
        <w:t>avaliação não precisa ser feita com antecedência, apenas</w:t>
      </w:r>
    </w:p>
    <w:p>
      <w:pPr>
        <w:pStyle w:val="BodyText"/>
        <w:bidi w:val="0"/>
        <w:spacing w:before="0" w:after="283"/>
        <w:jc w:val="left"/>
        <w:rPr/>
      </w:pPr>
      <w:r>
        <w:rPr/>
        <w:t>após o resultado.)</w:t>
      </w:r>
    </w:p>
    <w:p>
      <w:pPr>
        <w:pStyle w:val="BodyText"/>
        <w:bidi w:val="0"/>
        <w:spacing w:before="0" w:after="283"/>
        <w:jc w:val="left"/>
        <w:rPr/>
      </w:pPr>
      <w:r>
        <w:rPr/>
        <w:t>Por enquanto, chamarei essa propriedade que nos</w:t>
      </w:r>
    </w:p>
    <w:p>
      <w:pPr>
        <w:pStyle w:val="BodyText"/>
        <w:bidi w:val="0"/>
        <w:spacing w:before="0" w:after="283"/>
        <w:jc w:val="left"/>
        <w:rPr/>
      </w:pPr>
      <w:r>
        <w:rPr/>
        <w:t>permite ser idiotas, ou que nos permite obter mais</w:t>
      </w:r>
    </w:p>
    <w:p>
      <w:pPr>
        <w:pStyle w:val="BodyText"/>
        <w:bidi w:val="0"/>
        <w:spacing w:before="0" w:after="283"/>
        <w:jc w:val="left"/>
        <w:rPr/>
      </w:pPr>
      <w:r>
        <w:rPr/>
        <w:t>resultados do que aqueles que seriam trazidos pelo</w:t>
      </w:r>
    </w:p>
    <w:p>
      <w:pPr>
        <w:pStyle w:val="BodyText"/>
        <w:bidi w:val="0"/>
        <w:spacing w:before="0" w:after="283"/>
        <w:jc w:val="left"/>
        <w:rPr/>
      </w:pPr>
      <w:r>
        <w:rPr/>
        <w:t>conhecimento, de “pedra filosofal” ou “viés de</w:t>
      </w:r>
    </w:p>
    <w:p>
      <w:pPr>
        <w:pStyle w:val="BodyText"/>
        <w:bidi w:val="0"/>
        <w:spacing w:before="0" w:after="283"/>
        <w:jc w:val="left"/>
        <w:rPr/>
      </w:pPr>
      <w:r>
        <w:rPr/>
        <w:t>convexidade”, fruto de uma propriedade matemática</w:t>
      </w:r>
    </w:p>
    <w:p>
      <w:pPr>
        <w:pStyle w:val="BodyText"/>
        <w:bidi w:val="0"/>
        <w:spacing w:before="0" w:after="283"/>
        <w:jc w:val="left"/>
        <w:rPr/>
      </w:pPr>
      <w:r>
        <w:rPr/>
        <w:t>chamada desigualdade de Jensen. A mecânica será</w:t>
      </w:r>
    </w:p>
    <w:p>
      <w:pPr>
        <w:pStyle w:val="BodyText"/>
        <w:bidi w:val="0"/>
        <w:spacing w:before="0" w:after="283"/>
        <w:jc w:val="left"/>
        <w:rPr/>
      </w:pPr>
      <w:r>
        <w:rPr/>
        <w:t>explicada mais tarde, no Livro V, quando o texto for mais</w:t>
      </w:r>
    </w:p>
    <w:p>
      <w:pPr>
        <w:pStyle w:val="BodyText"/>
        <w:bidi w:val="0"/>
        <w:spacing w:before="0" w:after="283"/>
        <w:jc w:val="left"/>
        <w:rPr/>
      </w:pPr>
      <w:r>
        <w:rPr/>
        <w:t>técnico, mas, por ora, considere que a evolução pode</w:t>
      </w:r>
    </w:p>
    <w:p>
      <w:pPr>
        <w:pStyle w:val="BodyText"/>
        <w:bidi w:val="0"/>
        <w:spacing w:before="0" w:after="283"/>
        <w:jc w:val="left"/>
        <w:rPr/>
      </w:pPr>
      <w:r>
        <w:rPr/>
        <w:t>produzir objetos incrivelmente sofisticados sem nenhuma</w:t>
      </w:r>
    </w:p>
    <w:p>
      <w:pPr>
        <w:pStyle w:val="BodyText"/>
        <w:bidi w:val="0"/>
        <w:spacing w:before="0" w:after="283"/>
        <w:jc w:val="left"/>
        <w:rPr/>
      </w:pPr>
      <w:r>
        <w:rPr/>
        <w:t>inteligência, simplesmente graças a uma combinação</w:t>
      </w:r>
    </w:p>
    <w:p>
      <w:pPr>
        <w:pStyle w:val="BodyText"/>
        <w:bidi w:val="0"/>
        <w:spacing w:before="0" w:after="283"/>
        <w:jc w:val="left"/>
        <w:rPr/>
      </w:pPr>
      <w:r>
        <w:rPr/>
        <w:t>entre a opcionalidade e algum tipo de filtro de seleção,</w:t>
      </w:r>
    </w:p>
    <w:p>
      <w:pPr>
        <w:pStyle w:val="BodyText"/>
        <w:bidi w:val="0"/>
        <w:spacing w:before="0" w:after="283"/>
        <w:jc w:val="left"/>
        <w:rPr/>
      </w:pPr>
      <w:r>
        <w:rPr/>
        <w:t>além de algum grau de aleatoriedade, como veremos a</w:t>
      </w:r>
    </w:p>
    <w:p>
      <w:pPr>
        <w:pStyle w:val="BodyText"/>
        <w:bidi w:val="0"/>
        <w:spacing w:before="0" w:after="283"/>
        <w:jc w:val="left"/>
        <w:rPr/>
      </w:pPr>
      <w:r>
        <w:rPr/>
        <w:t>seguir.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A natureza e as opções</w:t>
      </w:r>
    </w:p>
    <w:p>
      <w:pPr>
        <w:pStyle w:val="BodyText"/>
        <w:bidi w:val="0"/>
        <w:spacing w:before="0" w:after="283"/>
        <w:jc w:val="left"/>
        <w:rPr/>
      </w:pPr>
      <w:r>
        <w:rPr/>
        <w:t>O grande biólogo francês François Jacob introduziu</w:t>
      </w:r>
    </w:p>
    <w:p>
      <w:pPr>
        <w:pStyle w:val="BodyText"/>
        <w:bidi w:val="0"/>
        <w:spacing w:before="0" w:after="283"/>
        <w:jc w:val="left"/>
        <w:rPr/>
      </w:pPr>
      <w:r>
        <w:rPr/>
        <w:t>alguma cientificidade à noção de opções (ou</w:t>
      </w:r>
    </w:p>
    <w:p>
      <w:pPr>
        <w:pStyle w:val="BodyText"/>
        <w:bidi w:val="0"/>
        <w:spacing w:before="0" w:after="283"/>
        <w:jc w:val="left"/>
        <w:rPr/>
      </w:pPr>
      <w:r>
        <w:rPr/>
        <w:t>características similares à opção) nos sistemas naturais,</w:t>
      </w:r>
    </w:p>
    <w:p>
      <w:pPr>
        <w:pStyle w:val="BodyText"/>
        <w:bidi w:val="0"/>
        <w:spacing w:before="0" w:after="283"/>
        <w:jc w:val="left"/>
        <w:rPr/>
      </w:pPr>
      <w:r>
        <w:rPr/>
        <w:t>graças à tentativa e erro, sob uma variante chamada, em</w:t>
      </w:r>
    </w:p>
    <w:p>
      <w:pPr>
        <w:pStyle w:val="BodyText"/>
        <w:bidi w:val="0"/>
        <w:spacing w:before="0" w:after="283"/>
        <w:jc w:val="left"/>
        <w:rPr/>
      </w:pPr>
      <w:r>
        <w:rPr/>
        <w:t>francês, de bricolage. A bricolagem é uma forma de</w:t>
      </w:r>
    </w:p>
    <w:p>
      <w:pPr>
        <w:pStyle w:val="BodyText"/>
        <w:bidi w:val="0"/>
        <w:spacing w:before="0" w:after="283"/>
        <w:jc w:val="left"/>
        <w:rPr/>
      </w:pPr>
      <w:r>
        <w:rPr/>
        <w:t>tentativa e erro próxima aos ajustes, que procura</w:t>
      </w:r>
    </w:p>
    <w:p>
      <w:pPr>
        <w:pStyle w:val="BodyText"/>
        <w:bidi w:val="0"/>
        <w:ind w:hanging="0" w:left="0" w:right="0"/>
        <w:jc w:val="left"/>
        <w:rPr/>
      </w:pPr>
      <w:r>
        <w:rPr/>
        <w:t>contentar-se com o que se tem, ao se reciclarem peças</w:t>
      </w:r>
    </w:p>
    <w:p>
      <w:pPr>
        <w:pStyle w:val="BodyText"/>
        <w:bidi w:val="0"/>
        <w:spacing w:before="0" w:after="283"/>
        <w:jc w:val="left"/>
        <w:rPr/>
      </w:pPr>
      <w:r>
        <w:rPr/>
        <w:t>que seriam desperdiçadas.</w:t>
      </w:r>
    </w:p>
    <w:p>
      <w:pPr>
        <w:pStyle w:val="BodyText"/>
        <w:bidi w:val="0"/>
        <w:spacing w:before="0" w:after="283"/>
        <w:jc w:val="left"/>
        <w:rPr/>
      </w:pPr>
      <w:r>
        <w:rPr/>
        <w:t>Jacob argumentou que, mesmo dentro do útero, a</w:t>
      </w:r>
    </w:p>
    <w:p>
      <w:pPr>
        <w:pStyle w:val="BodyText"/>
        <w:bidi w:val="0"/>
        <w:spacing w:before="0" w:after="283"/>
        <w:jc w:val="left"/>
        <w:rPr/>
      </w:pPr>
      <w:r>
        <w:rPr/>
        <w:t>natureza sabe como selecionar: cerca de metade de</w:t>
      </w:r>
    </w:p>
    <w:p>
      <w:pPr>
        <w:pStyle w:val="BodyText"/>
        <w:bidi w:val="0"/>
        <w:spacing w:before="0" w:after="283"/>
        <w:jc w:val="left"/>
        <w:rPr/>
      </w:pPr>
      <w:r>
        <w:rPr/>
        <w:t>todos os embriões passam por um aborto espontâneo —</w:t>
      </w:r>
    </w:p>
    <w:p>
      <w:pPr>
        <w:pStyle w:val="BodyText"/>
        <w:bidi w:val="0"/>
        <w:spacing w:before="0" w:after="283"/>
        <w:jc w:val="left"/>
        <w:rPr/>
      </w:pPr>
      <w:r>
        <w:rPr/>
        <w:t>é mais fácil fazer isso do que conceber o bebê perfeito</w:t>
      </w:r>
    </w:p>
    <w:p>
      <w:pPr>
        <w:pStyle w:val="BodyText"/>
        <w:bidi w:val="0"/>
        <w:spacing w:before="0" w:after="283"/>
        <w:jc w:val="left"/>
        <w:rPr/>
      </w:pPr>
      <w:r>
        <w:rPr/>
        <w:t>usando uma matriz como base. A natureza,</w:t>
      </w:r>
    </w:p>
    <w:p>
      <w:pPr>
        <w:pStyle w:val="BodyText"/>
        <w:bidi w:val="0"/>
        <w:spacing w:before="0" w:after="283"/>
        <w:jc w:val="left"/>
        <w:rPr/>
      </w:pPr>
      <w:r>
        <w:rPr/>
        <w:t>simplesmente, mantém aquilo de que gosta, se isso</w:t>
      </w:r>
    </w:p>
    <w:p>
      <w:pPr>
        <w:pStyle w:val="BodyText"/>
        <w:bidi w:val="0"/>
        <w:spacing w:before="0" w:after="283"/>
        <w:jc w:val="left"/>
        <w:rPr/>
      </w:pPr>
      <w:r>
        <w:rPr/>
        <w:t>atender a seus padrões, ou realiza o estilo californiano de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fracassar logo” — ela tem uma opção e a utiliza. A</w:t>
      </w:r>
    </w:p>
    <w:p>
      <w:pPr>
        <w:pStyle w:val="BodyText"/>
        <w:bidi w:val="0"/>
        <w:spacing w:before="0" w:after="283"/>
        <w:jc w:val="left"/>
        <w:rPr/>
      </w:pPr>
      <w:r>
        <w:rPr/>
        <w:t>natureza entende os efeitos da opcionalidade muito</w:t>
      </w:r>
    </w:p>
    <w:p>
      <w:pPr>
        <w:pStyle w:val="BodyText"/>
        <w:bidi w:val="0"/>
        <w:spacing w:before="0" w:after="283"/>
        <w:jc w:val="left"/>
        <w:rPr/>
      </w:pPr>
      <w:r>
        <w:rPr/>
        <w:t>melhor do que os seres humanos, e, certamente, melhor</w:t>
      </w:r>
    </w:p>
    <w:p>
      <w:pPr>
        <w:pStyle w:val="BodyText"/>
        <w:bidi w:val="0"/>
        <w:spacing w:before="0" w:after="283"/>
        <w:jc w:val="left"/>
        <w:rPr/>
      </w:pPr>
      <w:r>
        <w:rPr/>
        <w:t>do que Aristóteles.</w:t>
      </w:r>
    </w:p>
    <w:p>
      <w:pPr>
        <w:pStyle w:val="BodyText"/>
        <w:bidi w:val="0"/>
        <w:spacing w:before="0" w:after="283"/>
        <w:jc w:val="left"/>
        <w:rPr/>
      </w:pPr>
      <w:r>
        <w:rPr/>
        <w:t>A natureza está totalmente vinculada à exploração da</w:t>
      </w:r>
    </w:p>
    <w:p>
      <w:pPr>
        <w:pStyle w:val="BodyText"/>
        <w:bidi w:val="0"/>
        <w:spacing w:before="0" w:after="283"/>
        <w:jc w:val="left"/>
        <w:rPr/>
      </w:pPr>
      <w:r>
        <w:rPr/>
        <w:t>opcionalidade, ilustrando como a opcionalidade é um</w:t>
      </w:r>
    </w:p>
    <w:p>
      <w:pPr>
        <w:pStyle w:val="BodyText"/>
        <w:bidi w:val="0"/>
        <w:spacing w:before="0" w:after="283"/>
        <w:jc w:val="left"/>
        <w:rPr/>
      </w:pPr>
      <w:r>
        <w:rPr/>
        <w:t>substituto da inteligência.b</w:t>
      </w:r>
    </w:p>
    <w:p>
      <w:pPr>
        <w:pStyle w:val="BodyText"/>
        <w:bidi w:val="0"/>
        <w:spacing w:before="0" w:after="283"/>
        <w:jc w:val="left"/>
        <w:rPr/>
      </w:pPr>
      <w:r>
        <w:rPr/>
        <w:t>Chamemos de ajuste por tentativa e erro quando nos</w:t>
      </w:r>
    </w:p>
    <w:p>
      <w:pPr>
        <w:pStyle w:val="BodyText"/>
        <w:bidi w:val="0"/>
        <w:spacing w:before="0" w:after="283"/>
        <w:jc w:val="left"/>
        <w:rPr/>
      </w:pPr>
      <w:r>
        <w:rPr/>
        <w:t>forem apresentados pequenos erros e grandes ganhos. A</w:t>
      </w:r>
    </w:p>
    <w:p>
      <w:pPr>
        <w:pStyle w:val="BodyText"/>
        <w:bidi w:val="0"/>
        <w:spacing w:before="0" w:after="283"/>
        <w:jc w:val="left"/>
        <w:rPr/>
      </w:pPr>
      <w:r>
        <w:rPr/>
        <w:t>convexidade, uma descrição mais precisa dessa</w:t>
      </w:r>
    </w:p>
    <w:p>
      <w:pPr>
        <w:pStyle w:val="BodyText"/>
        <w:bidi w:val="0"/>
        <w:spacing w:before="0" w:after="283"/>
        <w:jc w:val="left"/>
        <w:rPr/>
      </w:pPr>
      <w:r>
        <w:rPr/>
        <w:t>assimetria positiva, será melhor explicada no Capítulo</w:t>
      </w:r>
    </w:p>
    <w:p>
      <w:pPr>
        <w:pStyle w:val="BodyText"/>
        <w:bidi w:val="0"/>
        <w:spacing w:before="0" w:after="283"/>
        <w:jc w:val="left"/>
        <w:rPr/>
      </w:pPr>
      <w:r>
        <w:rPr/>
        <w:t>18.c</w:t>
      </w:r>
    </w:p>
    <w:p>
      <w:pPr>
        <w:pStyle w:val="BodyText"/>
        <w:bidi w:val="0"/>
        <w:spacing w:before="0" w:after="283"/>
        <w:jc w:val="left"/>
        <w:rPr/>
      </w:pPr>
      <w:r>
        <w:rPr/>
        <w:t>O gráfico da Figura 7 é a melhor ilustração da ideia</w:t>
      </w:r>
    </w:p>
    <w:p>
      <w:pPr>
        <w:pStyle w:val="BodyText"/>
        <w:bidi w:val="0"/>
        <w:spacing w:before="0" w:after="283"/>
        <w:jc w:val="left"/>
        <w:rPr/>
      </w:pPr>
      <w:r>
        <w:rPr/>
        <w:t>corrente na Califórnia, expressa por Steve Jobs em um</w:t>
      </w:r>
    </w:p>
    <w:p>
      <w:pPr>
        <w:pStyle w:val="BodyText"/>
        <w:bidi w:val="0"/>
        <w:spacing w:before="0" w:after="283"/>
        <w:jc w:val="left"/>
        <w:rPr/>
      </w:pPr>
      <w:r>
        <w:rPr/>
        <w:t>famoso discurso: “Continue com fome, continue bobo.”</w:t>
      </w:r>
    </w:p>
    <w:p>
      <w:pPr>
        <w:pStyle w:val="BodyText"/>
        <w:bidi w:val="0"/>
        <w:spacing w:before="0" w:after="283"/>
        <w:jc w:val="left"/>
        <w:rPr/>
      </w:pPr>
      <w:r>
        <w:rPr/>
        <w:t>Provavelmente, ele quis dizer: “Seja louco, mas</w:t>
      </w:r>
    </w:p>
    <w:p>
      <w:pPr>
        <w:pStyle w:val="BodyText"/>
        <w:bidi w:val="0"/>
        <w:spacing w:before="0" w:after="283"/>
        <w:jc w:val="left"/>
        <w:rPr/>
      </w:pPr>
      <w:r>
        <w:rPr/>
        <w:t>mantenha a racionalidade para escolher o limite superior</w:t>
      </w:r>
    </w:p>
    <w:p>
      <w:pPr>
        <w:pStyle w:val="BodyText"/>
        <w:bidi w:val="0"/>
        <w:spacing w:before="0" w:after="283"/>
        <w:jc w:val="left"/>
        <w:rPr/>
      </w:pPr>
      <w:r>
        <w:rPr/>
        <w:t>quando encontrá-lo.” A tentativa e erro pode ser vista</w:t>
      </w:r>
    </w:p>
    <w:p>
      <w:pPr>
        <w:pStyle w:val="BodyText"/>
        <w:bidi w:val="0"/>
        <w:spacing w:before="0" w:after="283"/>
        <w:jc w:val="left"/>
        <w:rPr/>
      </w:pPr>
      <w:r>
        <w:rPr/>
        <w:t>como a expressão de uma opção, desde que a pessoa</w:t>
      </w:r>
    </w:p>
    <w:p>
      <w:pPr>
        <w:pStyle w:val="BodyText"/>
        <w:bidi w:val="0"/>
        <w:spacing w:before="0" w:after="283"/>
        <w:jc w:val="left"/>
        <w:rPr/>
      </w:pPr>
      <w:r>
        <w:rPr/>
        <w:t>seja capaz de identificar um resultado favorável e</w:t>
      </w:r>
    </w:p>
    <w:p>
      <w:pPr>
        <w:pStyle w:val="BodyText"/>
        <w:bidi w:val="0"/>
        <w:spacing w:before="0" w:after="283"/>
        <w:jc w:val="left"/>
        <w:rPr/>
      </w:pPr>
      <w:r>
        <w:rPr/>
        <w:t>explorá-lo, como veremos a seguir.</w:t>
      </w:r>
    </w:p>
    <w:p>
      <w:pPr>
        <w:pStyle w:val="BodyText"/>
        <w:bidi w:val="0"/>
        <w:ind w:hanging="0" w:left="0" w:right="0"/>
        <w:jc w:val="left"/>
        <w:rPr/>
      </w:pPr>
      <w:r>
        <w:rPr>
          <w:b/>
        </w:rPr>
        <w:t>FIGURA 6.</w:t>
      </w:r>
      <w:r>
        <w:rPr/>
        <w:t xml:space="preserve"> O mecanismo de tentativa e erro similar à opção (o modelo</w:t>
      </w:r>
    </w:p>
    <w:p>
      <w:pPr>
        <w:pStyle w:val="BodyText"/>
        <w:bidi w:val="0"/>
        <w:spacing w:before="0" w:after="283"/>
        <w:jc w:val="left"/>
        <w:rPr/>
      </w:pPr>
      <w:r>
        <w:rPr/>
        <w:t>fracasse-logo), também conhecido como ajuste convexo. Erros de baixo</w:t>
      </w:r>
    </w:p>
    <w:p>
      <w:pPr>
        <w:pStyle w:val="BodyText"/>
        <w:bidi w:val="0"/>
        <w:spacing w:before="0" w:after="283"/>
        <w:jc w:val="left"/>
        <w:rPr/>
      </w:pPr>
      <w:r>
        <w:rPr/>
        <w:t>custo, com perdas máximas conhecidas e grandes retornos potenciais</w:t>
      </w:r>
    </w:p>
    <w:p>
      <w:pPr>
        <w:pStyle w:val="BodyText"/>
        <w:bidi w:val="0"/>
        <w:spacing w:before="0" w:after="283"/>
        <w:jc w:val="left"/>
        <w:rPr/>
      </w:pPr>
      <w:r>
        <w:rPr/>
        <w:t>(ilimitados). Uma característica fundamental de eventos do tipo Cisne Negro</w:t>
      </w:r>
    </w:p>
    <w:p>
      <w:pPr>
        <w:pStyle w:val="BodyText"/>
        <w:bidi w:val="0"/>
        <w:spacing w:before="0" w:after="283"/>
        <w:jc w:val="left"/>
        <w:rPr/>
      </w:pPr>
      <w:r>
        <w:rPr/>
        <w:t>positivo: os ganhos são ilimitados (ao contrário de um bilhete de loteria), ou</w:t>
      </w:r>
    </w:p>
    <w:p>
      <w:pPr>
        <w:pStyle w:val="BodyText"/>
        <w:bidi w:val="0"/>
        <w:spacing w:before="0" w:after="283"/>
        <w:jc w:val="left"/>
        <w:rPr/>
      </w:pPr>
      <w:r>
        <w:rPr/>
        <w:t>melhor, têm um limite desconhecido; mas as perdas causadas pelos erros</w:t>
      </w:r>
    </w:p>
    <w:p>
      <w:pPr>
        <w:pStyle w:val="BodyText"/>
        <w:bidi w:val="0"/>
        <w:spacing w:before="0" w:after="283"/>
        <w:jc w:val="left"/>
        <w:rPr/>
      </w:pPr>
      <w:r>
        <w:rPr/>
        <w:t>são limitadas e conhecidas.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FIGURA 7.</w:t>
      </w:r>
      <w:r>
        <w:rPr/>
        <w:t xml:space="preserve"> A mesma situação da Figura 6, mas no Extremistão o retorno</w:t>
      </w:r>
    </w:p>
    <w:p>
      <w:pPr>
        <w:pStyle w:val="BodyText"/>
        <w:bidi w:val="0"/>
        <w:spacing w:before="0" w:after="283"/>
        <w:jc w:val="left"/>
        <w:rPr/>
      </w:pPr>
      <w:r>
        <w:rPr/>
        <w:t>pode ser enorme.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A racionalidade</w:t>
      </w:r>
    </w:p>
    <w:p>
      <w:pPr>
        <w:pStyle w:val="BodyText"/>
        <w:bidi w:val="0"/>
        <w:ind w:hanging="0" w:left="0" w:right="0"/>
        <w:jc w:val="left"/>
        <w:rPr/>
      </w:pPr>
      <w:r>
        <w:rPr/>
        <w:t>Para cristalizar, considere a seguinte descrição:</w:t>
      </w:r>
    </w:p>
    <w:p>
      <w:pPr>
        <w:pStyle w:val="BodyText"/>
        <w:bidi w:val="0"/>
        <w:spacing w:before="0" w:after="283"/>
        <w:jc w:val="left"/>
        <w:rPr/>
      </w:pPr>
      <w:r>
        <w:rPr/>
        <w:t>Opção = assimetria + racionalidade</w:t>
      </w:r>
    </w:p>
    <w:p>
      <w:pPr>
        <w:pStyle w:val="BodyText"/>
        <w:bidi w:val="0"/>
        <w:spacing w:before="0" w:after="283"/>
        <w:jc w:val="left"/>
        <w:rPr/>
      </w:pPr>
      <w:r>
        <w:rPr/>
        <w:t>A parte da racionalidade consiste em manter o que é</w:t>
      </w:r>
    </w:p>
    <w:p>
      <w:pPr>
        <w:pStyle w:val="BodyText"/>
        <w:bidi w:val="0"/>
        <w:spacing w:before="0" w:after="283"/>
        <w:jc w:val="left"/>
        <w:rPr/>
      </w:pPr>
      <w:r>
        <w:rPr/>
        <w:t>bom e afastar o que é mau, em saber absorver os lucros.</w:t>
      </w:r>
    </w:p>
    <w:p>
      <w:pPr>
        <w:pStyle w:val="BodyText"/>
        <w:bidi w:val="0"/>
        <w:spacing w:before="0" w:after="283"/>
        <w:jc w:val="left"/>
        <w:rPr/>
      </w:pPr>
      <w:r>
        <w:rPr/>
        <w:t>Como vimos, a natureza tem um filtro para preservar o</w:t>
      </w:r>
    </w:p>
    <w:p>
      <w:pPr>
        <w:pStyle w:val="BodyText"/>
        <w:bidi w:val="0"/>
        <w:spacing w:before="0" w:after="283"/>
        <w:jc w:val="left"/>
        <w:rPr/>
      </w:pPr>
      <w:r>
        <w:rPr/>
        <w:t>bebê bom e livrar-se do mau. A diferença entre antifrágil</w:t>
      </w:r>
    </w:p>
    <w:p>
      <w:pPr>
        <w:pStyle w:val="BodyText"/>
        <w:bidi w:val="0"/>
        <w:spacing w:before="0" w:after="283"/>
        <w:jc w:val="left"/>
        <w:rPr/>
      </w:pPr>
      <w:r>
        <w:rPr/>
        <w:t>e frágil reside aí. O frágil não tem opção. Mas o antifrágil</w:t>
      </w:r>
    </w:p>
    <w:p>
      <w:pPr>
        <w:pStyle w:val="BodyText"/>
        <w:bidi w:val="0"/>
        <w:spacing w:before="0" w:after="283"/>
        <w:jc w:val="left"/>
        <w:rPr/>
      </w:pPr>
      <w:r>
        <w:rPr/>
        <w:t>precisa selecionar o que é melhor, a melhor opção.</w:t>
      </w:r>
    </w:p>
    <w:p>
      <w:pPr>
        <w:pStyle w:val="BodyText"/>
        <w:bidi w:val="0"/>
        <w:spacing w:before="0" w:after="283"/>
        <w:jc w:val="left"/>
        <w:rPr/>
      </w:pPr>
      <w:r>
        <w:rPr/>
        <w:t>Vale a pena insistir que o atributo mais maravilhoso da</w:t>
      </w:r>
    </w:p>
    <w:p>
      <w:pPr>
        <w:pStyle w:val="BodyText"/>
        <w:bidi w:val="0"/>
        <w:spacing w:before="0" w:after="283"/>
        <w:jc w:val="left"/>
        <w:rPr/>
      </w:pPr>
      <w:r>
        <w:rPr/>
        <w:t>natureza é a racionalidade com que seleciona suas</w:t>
      </w:r>
    </w:p>
    <w:p>
      <w:pPr>
        <w:pStyle w:val="BodyText"/>
        <w:bidi w:val="0"/>
        <w:spacing w:before="0" w:after="283"/>
        <w:jc w:val="left"/>
        <w:rPr/>
      </w:pPr>
      <w:r>
        <w:rPr/>
        <w:t>opções e escolhe o melhor para si, graças ao processo de</w:t>
      </w:r>
    </w:p>
    <w:p>
      <w:pPr>
        <w:pStyle w:val="BodyText"/>
        <w:bidi w:val="0"/>
        <w:spacing w:before="0" w:after="283"/>
        <w:jc w:val="left"/>
        <w:rPr/>
      </w:pPr>
      <w:r>
        <w:rPr/>
        <w:t>teste envolvido na evolução. Ao contrário do pesquisador</w:t>
      </w:r>
    </w:p>
    <w:p>
      <w:pPr>
        <w:pStyle w:val="BodyText"/>
        <w:bidi w:val="0"/>
        <w:spacing w:before="0" w:after="283"/>
        <w:jc w:val="left"/>
        <w:rPr/>
      </w:pPr>
      <w:r>
        <w:rPr/>
        <w:t>com medo de fazer algo diferente, ela enxerga a opção, a</w:t>
      </w:r>
    </w:p>
    <w:p>
      <w:pPr>
        <w:pStyle w:val="BodyText"/>
        <w:bidi w:val="0"/>
        <w:spacing w:before="0" w:after="283"/>
        <w:jc w:val="left"/>
        <w:rPr/>
      </w:pPr>
      <w:r>
        <w:rPr/>
        <w:t>assimetria, quando está presente. Por isso, a natureza se</w:t>
      </w:r>
    </w:p>
    <w:p>
      <w:pPr>
        <w:pStyle w:val="BodyText"/>
        <w:bidi w:val="0"/>
        <w:spacing w:before="0" w:after="283"/>
        <w:jc w:val="left"/>
        <w:rPr/>
      </w:pPr>
      <w:r>
        <w:rPr/>
        <w:t>aprimora — os sistemas biológicos isolam-se em um</w:t>
      </w:r>
    </w:p>
    <w:p>
      <w:pPr>
        <w:pStyle w:val="BodyText"/>
        <w:bidi w:val="0"/>
        <w:spacing w:before="0" w:after="283"/>
        <w:jc w:val="left"/>
        <w:rPr/>
      </w:pPr>
      <w:r>
        <w:rPr/>
        <w:t>estado que é melhor do que o anterior, a propriedade de</w:t>
      </w:r>
    </w:p>
    <w:p>
      <w:pPr>
        <w:pStyle w:val="BodyText"/>
        <w:bidi w:val="0"/>
        <w:spacing w:before="0" w:after="283"/>
        <w:jc w:val="left"/>
        <w:rPr/>
      </w:pPr>
      <w:r>
        <w:rPr/>
        <w:t>dependência do trajeto, mencionada anteriormente. Na</w:t>
      </w:r>
    </w:p>
    <w:p>
      <w:pPr>
        <w:pStyle w:val="BodyText"/>
        <w:bidi w:val="0"/>
        <w:spacing w:before="0" w:after="283"/>
        <w:jc w:val="left"/>
        <w:rPr/>
      </w:pPr>
      <w:r>
        <w:rPr/>
        <w:t>tentativa e erro, a racionalidade consiste em não rejeitar</w:t>
      </w:r>
    </w:p>
    <w:p>
      <w:pPr>
        <w:pStyle w:val="BodyText"/>
        <w:bidi w:val="0"/>
        <w:spacing w:before="0" w:after="283"/>
        <w:jc w:val="left"/>
        <w:rPr/>
      </w:pPr>
      <w:r>
        <w:rPr/>
        <w:t>algo que é nitidamente melhor do que o que se tinha</w:t>
      </w:r>
    </w:p>
    <w:p>
      <w:pPr>
        <w:pStyle w:val="BodyText"/>
        <w:bidi w:val="0"/>
        <w:spacing w:before="0" w:after="283"/>
        <w:jc w:val="left"/>
        <w:rPr/>
      </w:pPr>
      <w:r>
        <w:rPr/>
        <w:t>antes.</w:t>
      </w:r>
    </w:p>
    <w:p>
      <w:pPr>
        <w:pStyle w:val="BodyText"/>
        <w:bidi w:val="0"/>
        <w:spacing w:before="0" w:after="283"/>
        <w:jc w:val="left"/>
        <w:rPr/>
      </w:pPr>
      <w:r>
        <w:rPr/>
        <w:t>Como afirmei, no mundo dos negócios, as pessoas</w:t>
      </w:r>
    </w:p>
    <w:p>
      <w:pPr>
        <w:pStyle w:val="BodyText"/>
        <w:bidi w:val="0"/>
        <w:spacing w:before="0" w:after="283"/>
        <w:jc w:val="left"/>
        <w:rPr/>
      </w:pPr>
      <w:r>
        <w:rPr/>
        <w:t>pagam pela opção quando ela está identificada e</w:t>
      </w:r>
    </w:p>
    <w:p>
      <w:pPr>
        <w:pStyle w:val="BodyText"/>
        <w:bidi w:val="0"/>
        <w:spacing w:before="0" w:after="283"/>
        <w:jc w:val="left"/>
        <w:rPr/>
      </w:pPr>
      <w:r>
        <w:rPr/>
        <w:t>detalhada em um contrato, de modo que os preços das</w:t>
      </w:r>
    </w:p>
    <w:p>
      <w:pPr>
        <w:pStyle w:val="BodyText"/>
        <w:bidi w:val="0"/>
        <w:spacing w:before="0" w:after="283"/>
        <w:jc w:val="left"/>
        <w:rPr/>
      </w:pPr>
      <w:r>
        <w:rPr/>
        <w:t>opções explícitas tendem a ser altos, seguindo os moldes</w:t>
      </w:r>
    </w:p>
    <w:p>
      <w:pPr>
        <w:pStyle w:val="BodyText"/>
        <w:bidi w:val="0"/>
        <w:spacing w:before="0" w:after="283"/>
        <w:jc w:val="left"/>
        <w:rPr/>
      </w:pPr>
      <w:r>
        <w:rPr/>
        <w:t>dos contratos de seguro. Eles são, muitas vezes,</w:t>
      </w:r>
    </w:p>
    <w:p>
      <w:pPr>
        <w:pStyle w:val="BodyText"/>
        <w:bidi w:val="0"/>
        <w:spacing w:before="0" w:after="283"/>
        <w:jc w:val="left"/>
        <w:rPr/>
      </w:pPr>
      <w:r>
        <w:rPr/>
        <w:t>exagerados. Mas, devido à dependência do domínio que</w:t>
      </w:r>
    </w:p>
    <w:p>
      <w:pPr>
        <w:pStyle w:val="BodyText"/>
        <w:bidi w:val="0"/>
        <w:spacing w:before="0" w:after="283"/>
        <w:jc w:val="left"/>
        <w:rPr/>
      </w:pPr>
      <w:r>
        <w:rPr/>
        <w:t>existe em nossa mente, não reconhecemos opções em</w:t>
      </w:r>
    </w:p>
    <w:p>
      <w:pPr>
        <w:pStyle w:val="BodyText"/>
        <w:bidi w:val="0"/>
        <w:spacing w:before="0" w:after="283"/>
        <w:jc w:val="left"/>
        <w:rPr/>
      </w:pPr>
      <w:r>
        <w:rPr/>
        <w:t>outros lugares, onde elas tendem a permanecer</w:t>
      </w:r>
    </w:p>
    <w:p>
      <w:pPr>
        <w:pStyle w:val="BodyText"/>
        <w:bidi w:val="0"/>
        <w:spacing w:before="0" w:after="283"/>
        <w:jc w:val="left"/>
        <w:rPr/>
      </w:pPr>
      <w:r>
        <w:rPr/>
        <w:t>subvalorizadas ou a não custar nada.</w:t>
      </w:r>
    </w:p>
    <w:p>
      <w:pPr>
        <w:pStyle w:val="BodyText"/>
        <w:bidi w:val="0"/>
        <w:ind w:hanging="0" w:left="0" w:right="0"/>
        <w:jc w:val="left"/>
        <w:rPr/>
      </w:pPr>
      <w:r>
        <w:rPr/>
        <w:t>Aprendi sobre a assimetria das opções na Wharton</w:t>
      </w:r>
    </w:p>
    <w:p>
      <w:pPr>
        <w:pStyle w:val="BodyText"/>
        <w:bidi w:val="0"/>
        <w:spacing w:before="0" w:after="283"/>
        <w:jc w:val="left"/>
        <w:rPr/>
      </w:pPr>
      <w:r>
        <w:rPr/>
        <w:t>School, nas aulas sobre opções financeiras, que</w:t>
      </w:r>
    </w:p>
    <w:p>
      <w:pPr>
        <w:pStyle w:val="BodyText"/>
        <w:bidi w:val="0"/>
        <w:spacing w:before="0" w:after="283"/>
        <w:jc w:val="left"/>
        <w:rPr/>
      </w:pPr>
      <w:r>
        <w:rPr/>
        <w:t>acabaram determinando a escolha de minha carreira, e</w:t>
      </w:r>
    </w:p>
    <w:p>
      <w:pPr>
        <w:pStyle w:val="BodyText"/>
        <w:bidi w:val="0"/>
        <w:spacing w:before="0" w:after="283"/>
        <w:jc w:val="left"/>
        <w:rPr/>
      </w:pPr>
      <w:r>
        <w:rPr/>
        <w:t>imediatamente percebi que o professor não conseguia</w:t>
      </w:r>
    </w:p>
    <w:p>
      <w:pPr>
        <w:pStyle w:val="BodyText"/>
        <w:bidi w:val="0"/>
        <w:spacing w:before="0" w:after="283"/>
        <w:jc w:val="left"/>
        <w:rPr/>
      </w:pPr>
      <w:r>
        <w:rPr/>
        <w:t>enxergar suas implicações. Simplesmente, ele não</w:t>
      </w:r>
    </w:p>
    <w:p>
      <w:pPr>
        <w:pStyle w:val="BodyText"/>
        <w:bidi w:val="0"/>
        <w:spacing w:before="0" w:after="283"/>
        <w:jc w:val="left"/>
        <w:rPr/>
      </w:pPr>
      <w:r>
        <w:rPr/>
        <w:t>entendia as não linearidades e o fato de que a</w:t>
      </w:r>
    </w:p>
    <w:p>
      <w:pPr>
        <w:pStyle w:val="BodyText"/>
        <w:bidi w:val="0"/>
        <w:spacing w:before="0" w:after="283"/>
        <w:jc w:val="left"/>
        <w:rPr/>
      </w:pPr>
      <w:r>
        <w:rPr/>
        <w:t>opcionalidade era oriunda de algum grau de assimetria!</w:t>
      </w:r>
    </w:p>
    <w:p>
      <w:pPr>
        <w:pStyle w:val="BodyText"/>
        <w:bidi w:val="0"/>
        <w:spacing w:before="0" w:after="283"/>
        <w:jc w:val="left"/>
        <w:rPr/>
      </w:pPr>
      <w:r>
        <w:rPr/>
        <w:t>Dependência do domínio: nos lugares em que o livro</w:t>
      </w:r>
    </w:p>
    <w:p>
      <w:pPr>
        <w:pStyle w:val="BodyText"/>
        <w:bidi w:val="0"/>
        <w:spacing w:before="0" w:after="283"/>
        <w:jc w:val="left"/>
        <w:rPr/>
      </w:pPr>
      <w:r>
        <w:rPr/>
        <w:t>didático não apontava a assimetria, ele não conseguia</w:t>
      </w:r>
    </w:p>
    <w:p>
      <w:pPr>
        <w:pStyle w:val="BodyText"/>
        <w:bidi w:val="0"/>
        <w:spacing w:before="0" w:after="283"/>
        <w:jc w:val="left"/>
        <w:rPr/>
      </w:pPr>
      <w:r>
        <w:rPr/>
        <w:t>identificá-la; ele entendia a opcionalidade do ponto de</w:t>
      </w:r>
    </w:p>
    <w:p>
      <w:pPr>
        <w:pStyle w:val="BodyText"/>
        <w:bidi w:val="0"/>
        <w:spacing w:before="0" w:after="283"/>
        <w:jc w:val="left"/>
        <w:rPr/>
      </w:pPr>
      <w:r>
        <w:rPr/>
        <w:t>vista matemático, mas não realmente fora da equação.</w:t>
      </w:r>
    </w:p>
    <w:p>
      <w:pPr>
        <w:pStyle w:val="BodyText"/>
        <w:bidi w:val="0"/>
        <w:spacing w:before="0" w:after="283"/>
        <w:jc w:val="left"/>
        <w:rPr/>
      </w:pPr>
      <w:r>
        <w:rPr/>
        <w:t>Ele não pensava na tentativa e erro como uma opção. Ele</w:t>
      </w:r>
    </w:p>
    <w:p>
      <w:pPr>
        <w:pStyle w:val="BodyText"/>
        <w:bidi w:val="0"/>
        <w:spacing w:before="0" w:after="283"/>
        <w:jc w:val="left"/>
        <w:rPr/>
      </w:pPr>
      <w:r>
        <w:rPr/>
        <w:t>não pensava no erro do modelo como uma opção</w:t>
      </w:r>
    </w:p>
    <w:p>
      <w:pPr>
        <w:pStyle w:val="BodyText"/>
        <w:bidi w:val="0"/>
        <w:spacing w:before="0" w:after="283"/>
        <w:jc w:val="left"/>
        <w:rPr/>
      </w:pPr>
      <w:r>
        <w:rPr/>
        <w:t>negativa. E, trinta anos depois, pouco mudou na</w:t>
      </w:r>
    </w:p>
    <w:p>
      <w:pPr>
        <w:pStyle w:val="BodyText"/>
        <w:bidi w:val="0"/>
        <w:spacing w:before="0" w:after="283"/>
        <w:jc w:val="left"/>
        <w:rPr/>
      </w:pPr>
      <w:r>
        <w:rPr/>
        <w:t>compreensão das assimetrias por parte de muitos</w:t>
      </w:r>
    </w:p>
    <w:p>
      <w:pPr>
        <w:pStyle w:val="BodyText"/>
        <w:bidi w:val="0"/>
        <w:spacing w:before="0" w:after="283"/>
        <w:jc w:val="left"/>
        <w:rPr/>
      </w:pPr>
      <w:r>
        <w:rPr/>
        <w:t>daqueles que, ironicamente, ministram a disciplina das</w:t>
      </w:r>
    </w:p>
    <w:p>
      <w:pPr>
        <w:pStyle w:val="BodyText"/>
        <w:bidi w:val="0"/>
        <w:spacing w:before="0" w:after="283"/>
        <w:jc w:val="left"/>
        <w:rPr/>
      </w:pPr>
      <w:r>
        <w:rPr/>
        <w:t>opções.d</w:t>
      </w:r>
    </w:p>
    <w:p>
      <w:pPr>
        <w:pStyle w:val="BodyText"/>
        <w:bidi w:val="0"/>
        <w:spacing w:before="0" w:after="283"/>
        <w:jc w:val="left"/>
        <w:rPr/>
      </w:pPr>
      <w:r>
        <w:rPr/>
        <w:t>Uma opção se esconde onde não queremos que se</w:t>
      </w:r>
    </w:p>
    <w:p>
      <w:pPr>
        <w:pStyle w:val="BodyText"/>
        <w:bidi w:val="0"/>
        <w:spacing w:before="0" w:after="283"/>
        <w:jc w:val="left"/>
        <w:rPr/>
      </w:pPr>
      <w:r>
        <w:rPr/>
        <w:t>esconda. Vou repetir que as opções se beneficiam com a</w:t>
      </w:r>
    </w:p>
    <w:p>
      <w:pPr>
        <w:pStyle w:val="BodyText"/>
        <w:bidi w:val="0"/>
        <w:spacing w:before="0" w:after="283"/>
        <w:jc w:val="left"/>
        <w:rPr/>
      </w:pPr>
      <w:r>
        <w:rPr/>
        <w:t>variabilidade, mas também com as situações em que os</w:t>
      </w:r>
    </w:p>
    <w:p>
      <w:pPr>
        <w:pStyle w:val="BodyText"/>
        <w:bidi w:val="0"/>
        <w:spacing w:before="0" w:after="283"/>
        <w:jc w:val="left"/>
        <w:rPr/>
      </w:pPr>
      <w:r>
        <w:rPr/>
        <w:t>erros significam pequenos custos. Portanto, esses erros</w:t>
      </w:r>
    </w:p>
    <w:p>
      <w:pPr>
        <w:pStyle w:val="BodyText"/>
        <w:bidi w:val="0"/>
        <w:spacing w:before="0" w:after="283"/>
        <w:jc w:val="left"/>
        <w:rPr/>
      </w:pPr>
      <w:r>
        <w:rPr/>
        <w:t>são como opções — a longo prazo, os erros felizes trazem</w:t>
      </w:r>
    </w:p>
    <w:p>
      <w:pPr>
        <w:pStyle w:val="BodyText"/>
        <w:bidi w:val="0"/>
        <w:spacing w:before="0" w:after="283"/>
        <w:jc w:val="left"/>
        <w:rPr/>
      </w:pPr>
      <w:r>
        <w:rPr/>
        <w:t>ganhos; erros infelizes trazem prejuízos. E é exatamente</w:t>
      </w:r>
    </w:p>
    <w:p>
      <w:pPr>
        <w:pStyle w:val="BodyText"/>
        <w:bidi w:val="0"/>
        <w:spacing w:before="0" w:after="283"/>
        <w:jc w:val="left"/>
        <w:rPr/>
      </w:pPr>
      <w:r>
        <w:rPr/>
        <w:t>disso que Tony Gorducho tira proveito: alguns modelos</w:t>
      </w:r>
    </w:p>
    <w:p>
      <w:pPr>
        <w:pStyle w:val="BodyText"/>
        <w:bidi w:val="0"/>
        <w:spacing w:before="0" w:after="283"/>
        <w:jc w:val="left"/>
        <w:rPr/>
      </w:pPr>
      <w:r>
        <w:rPr/>
        <w:t>podem conter apenas erros infelizes, principalmente os</w:t>
      </w:r>
    </w:p>
    <w:p>
      <w:pPr>
        <w:pStyle w:val="BodyText"/>
        <w:bidi w:val="0"/>
        <w:spacing w:before="0" w:after="283"/>
        <w:jc w:val="left"/>
        <w:rPr/>
      </w:pPr>
      <w:r>
        <w:rPr/>
        <w:t>modelos de derivadas e outras situações fragilizadoras.</w:t>
      </w:r>
    </w:p>
    <w:p>
      <w:pPr>
        <w:pStyle w:val="BodyText"/>
        <w:bidi w:val="0"/>
        <w:spacing w:before="0" w:after="283"/>
        <w:jc w:val="left"/>
        <w:rPr/>
      </w:pPr>
      <w:r>
        <w:rPr/>
        <w:t>O que também me impressionou foi que nós, seres</w:t>
      </w:r>
    </w:p>
    <w:p>
      <w:pPr>
        <w:pStyle w:val="BodyText"/>
        <w:bidi w:val="0"/>
        <w:spacing w:before="0" w:after="283"/>
        <w:jc w:val="left"/>
        <w:rPr/>
      </w:pPr>
      <w:r>
        <w:rPr/>
        <w:t>humanos e intelectuais, não enxergamos as opções.</w:t>
      </w:r>
    </w:p>
    <w:p>
      <w:pPr>
        <w:pStyle w:val="BodyText"/>
        <w:bidi w:val="0"/>
        <w:spacing w:before="0" w:after="283"/>
        <w:jc w:val="left"/>
        <w:rPr/>
      </w:pPr>
      <w:r>
        <w:rPr/>
        <w:t>Essas opções estavam, como veremos no próximo</w:t>
      </w:r>
    </w:p>
    <w:p>
      <w:pPr>
        <w:pStyle w:val="BodyText"/>
        <w:bidi w:val="0"/>
        <w:spacing w:before="0" w:after="283"/>
        <w:jc w:val="left"/>
        <w:rPr/>
      </w:pPr>
      <w:r>
        <w:rPr/>
        <w:t>capítulo, à vista de todos.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A vida é um alto gama</w:t>
      </w:r>
    </w:p>
    <w:p>
      <w:pPr>
        <w:pStyle w:val="BodyText"/>
        <w:bidi w:val="0"/>
        <w:spacing w:before="0" w:after="283"/>
        <w:jc w:val="left"/>
        <w:rPr/>
      </w:pPr>
      <w:r>
        <w:rPr/>
        <w:t>De fato, à vista de todos.</w:t>
      </w:r>
    </w:p>
    <w:p>
      <w:pPr>
        <w:pStyle w:val="BodyText"/>
        <w:bidi w:val="0"/>
        <w:spacing w:before="0" w:after="283"/>
        <w:jc w:val="left"/>
        <w:rPr/>
      </w:pPr>
      <w:r>
        <w:rPr/>
        <w:t>Certo dia, meu amigo Anthony Glickman, rabino e</w:t>
      </w:r>
    </w:p>
    <w:p>
      <w:pPr>
        <w:pStyle w:val="BodyText"/>
        <w:bidi w:val="0"/>
        <w:spacing w:before="0" w:after="283"/>
        <w:jc w:val="left"/>
        <w:rPr/>
      </w:pPr>
      <w:r>
        <w:rPr/>
        <w:t>estudioso do Talmude que se tornou corretor de ações e,</w:t>
      </w:r>
    </w:p>
    <w:p>
      <w:pPr>
        <w:pStyle w:val="BodyText"/>
        <w:bidi w:val="0"/>
        <w:spacing w:before="0" w:after="283"/>
        <w:jc w:val="left"/>
        <w:rPr/>
      </w:pPr>
      <w:r>
        <w:rPr/>
        <w:t>logo em seguida, novamente rabino e estudioso do</w:t>
      </w:r>
    </w:p>
    <w:p>
      <w:pPr>
        <w:pStyle w:val="BodyText"/>
        <w:bidi w:val="0"/>
        <w:spacing w:before="0" w:after="283"/>
        <w:jc w:val="left"/>
        <w:rPr/>
      </w:pPr>
      <w:r>
        <w:rPr/>
        <w:t>Talmude (até agora), depois de uma dessas conversas</w:t>
      </w:r>
    </w:p>
    <w:p>
      <w:pPr>
        <w:pStyle w:val="BodyText"/>
        <w:bidi w:val="0"/>
        <w:spacing w:before="0" w:after="283"/>
        <w:jc w:val="left"/>
        <w:rPr/>
      </w:pPr>
      <w:r>
        <w:rPr/>
        <w:t>sobre como a opcionalidade aplica-se a tudo que nos</w:t>
      </w:r>
    </w:p>
    <w:p>
      <w:pPr>
        <w:pStyle w:val="BodyText"/>
        <w:bidi w:val="0"/>
        <w:spacing w:before="0" w:after="283"/>
        <w:jc w:val="left"/>
        <w:rPr/>
      </w:pPr>
      <w:r>
        <w:rPr/>
        <w:t>cerca, talvez depois de uma de minhas tiradas sobre o</w:t>
      </w:r>
    </w:p>
    <w:p>
      <w:pPr>
        <w:pStyle w:val="BodyText"/>
        <w:bidi w:val="0"/>
        <w:spacing w:before="0" w:after="283"/>
        <w:jc w:val="left"/>
        <w:rPr/>
      </w:pPr>
      <w:r>
        <w:rPr/>
        <w:t>estoicismo, calmamente anunciou: “A vida é um alto</w:t>
      </w:r>
    </w:p>
    <w:p>
      <w:pPr>
        <w:pStyle w:val="BodyText"/>
        <w:bidi w:val="0"/>
        <w:spacing w:before="0" w:after="283"/>
        <w:jc w:val="left"/>
        <w:rPr/>
      </w:pPr>
      <w:r>
        <w:rPr/>
        <w:t>gama” (repetindo, no jargão, “alto” significa “beneficiar-</w:t>
      </w:r>
    </w:p>
    <w:p>
      <w:pPr>
        <w:pStyle w:val="BodyText"/>
        <w:bidi w:val="0"/>
        <w:spacing w:before="0" w:after="283"/>
        <w:jc w:val="left"/>
        <w:rPr/>
      </w:pPr>
      <w:r>
        <w:rPr/>
        <w:t>se com” e “curto” significa “prejudicado por”, e “gama” é</w:t>
      </w:r>
    </w:p>
    <w:p>
      <w:pPr>
        <w:pStyle w:val="BodyText"/>
        <w:bidi w:val="0"/>
        <w:spacing w:before="0" w:after="283"/>
        <w:jc w:val="left"/>
        <w:rPr/>
      </w:pPr>
      <w:r>
        <w:rPr/>
        <w:t>um nome para a não linearidade das opções, de modo</w:t>
      </w:r>
    </w:p>
    <w:p>
      <w:pPr>
        <w:pStyle w:val="BodyText"/>
        <w:bidi w:val="0"/>
        <w:spacing w:before="0" w:after="283"/>
        <w:jc w:val="left"/>
        <w:rPr/>
      </w:pPr>
      <w:r>
        <w:rPr/>
        <w:t>que “alto gama” significa “beneficiar-se com a</w:t>
      </w:r>
    </w:p>
    <w:p>
      <w:pPr>
        <w:pStyle w:val="BodyText"/>
        <w:bidi w:val="0"/>
        <w:spacing w:before="0" w:after="283"/>
        <w:jc w:val="left"/>
        <w:rPr/>
      </w:pPr>
      <w:r>
        <w:rPr/>
        <w:t>volatilidade e a variabilidade”. Anthony tinha, inclusive, o</w:t>
      </w:r>
    </w:p>
    <w:p>
      <w:pPr>
        <w:pStyle w:val="BodyText"/>
        <w:bidi w:val="0"/>
        <w:spacing w:before="0" w:after="283"/>
        <w:jc w:val="left"/>
        <w:rPr/>
      </w:pPr>
      <w:r>
        <w:rPr/>
        <w:t>seguinte endereço de e-mail: @longgamma.com).</w:t>
      </w:r>
    </w:p>
    <w:p>
      <w:pPr>
        <w:pStyle w:val="BodyText"/>
        <w:bidi w:val="0"/>
        <w:spacing w:before="0" w:after="283"/>
        <w:jc w:val="left"/>
        <w:rPr/>
      </w:pPr>
      <w:r>
        <w:rPr/>
        <w:t>Há uma ampla literatura acadêmica tentando nos</w:t>
      </w:r>
    </w:p>
    <w:p>
      <w:pPr>
        <w:pStyle w:val="BodyText"/>
        <w:bidi w:val="0"/>
        <w:spacing w:before="0" w:after="283"/>
        <w:jc w:val="left"/>
        <w:rPr/>
      </w:pPr>
      <w:r>
        <w:rPr/>
        <w:t>convencer de que não é racional possuir ações, pois</w:t>
      </w:r>
    </w:p>
    <w:p>
      <w:pPr>
        <w:pStyle w:val="BodyText"/>
        <w:bidi w:val="0"/>
        <w:spacing w:before="0" w:after="283"/>
        <w:jc w:val="left"/>
        <w:rPr/>
      </w:pPr>
      <w:r>
        <w:rPr/>
        <w:t>algumas ações têm seu valor superestimado, e elas são</w:t>
      </w:r>
    </w:p>
    <w:p>
      <w:pPr>
        <w:pStyle w:val="BodyText"/>
        <w:bidi w:val="0"/>
        <w:spacing w:before="0" w:after="283"/>
        <w:jc w:val="left"/>
        <w:rPr/>
      </w:pPr>
      <w:r>
        <w:rPr/>
        <w:t>consideradas superestimadas de acordo com os métodos</w:t>
      </w:r>
    </w:p>
    <w:p>
      <w:pPr>
        <w:pStyle w:val="BodyText"/>
        <w:bidi w:val="0"/>
        <w:spacing w:before="0" w:after="283"/>
        <w:jc w:val="left"/>
        <w:rPr/>
      </w:pPr>
      <w:r>
        <w:rPr/>
        <w:t>de cálculo de riscos das escolas de negócios, que não</w:t>
      </w:r>
    </w:p>
    <w:p>
      <w:pPr>
        <w:pStyle w:val="BodyText"/>
        <w:bidi w:val="0"/>
        <w:spacing w:before="0" w:after="283"/>
        <w:jc w:val="left"/>
        <w:rPr/>
      </w:pPr>
      <w:r>
        <w:rPr/>
        <w:t>levam em conta a possibilidade de eventos raros. Além</w:t>
      </w:r>
    </w:p>
    <w:p>
      <w:pPr>
        <w:pStyle w:val="BodyText"/>
        <w:bidi w:val="0"/>
        <w:spacing w:before="0" w:after="283"/>
        <w:jc w:val="left"/>
        <w:rPr/>
      </w:pPr>
      <w:r>
        <w:rPr/>
        <w:t>disso, os pesquisadores recorrem a algo chamado “viés</w:t>
      </w:r>
    </w:p>
    <w:p>
      <w:pPr>
        <w:pStyle w:val="BodyText"/>
        <w:bidi w:val="0"/>
        <w:spacing w:before="0" w:after="283"/>
        <w:jc w:val="left"/>
        <w:rPr/>
      </w:pPr>
      <w:r>
        <w:rPr/>
        <w:t>de longo alcance”, ou efeito de loteria, por meio do qual</w:t>
      </w:r>
    </w:p>
    <w:p>
      <w:pPr>
        <w:pStyle w:val="BodyText"/>
        <w:bidi w:val="0"/>
        <w:spacing w:before="0" w:after="283"/>
        <w:jc w:val="left"/>
        <w:rPr/>
      </w:pPr>
      <w:r>
        <w:rPr/>
        <w:t>as pessoas se desdobram para pagar um sobrepreço</w:t>
      </w:r>
    </w:p>
    <w:p>
      <w:pPr>
        <w:pStyle w:val="BodyText"/>
        <w:bidi w:val="0"/>
        <w:spacing w:before="0" w:after="283"/>
        <w:jc w:val="left"/>
        <w:rPr/>
      </w:pPr>
      <w:r>
        <w:rPr/>
        <w:t>pelos longos alcances, em cassinos e situações de jogos</w:t>
      </w:r>
    </w:p>
    <w:p>
      <w:pPr>
        <w:pStyle w:val="BodyText"/>
        <w:bidi w:val="0"/>
        <w:spacing w:before="0" w:after="283"/>
        <w:jc w:val="left"/>
        <w:rPr/>
      </w:pPr>
      <w:r>
        <w:rPr/>
        <w:t>de azar. Tais efeitos, claro, são charlatanismo travestido</w:t>
      </w:r>
    </w:p>
    <w:p>
      <w:pPr>
        <w:pStyle w:val="BodyText"/>
        <w:bidi w:val="0"/>
        <w:spacing w:before="0" w:after="283"/>
        <w:jc w:val="left"/>
        <w:rPr/>
      </w:pPr>
      <w:r>
        <w:rPr/>
        <w:t>sob o manto da ciência, com pessoas que, ao estilo de</w:t>
      </w:r>
    </w:p>
    <w:p>
      <w:pPr>
        <w:pStyle w:val="BodyText"/>
        <w:bidi w:val="0"/>
        <w:spacing w:before="0" w:after="283"/>
        <w:jc w:val="left"/>
        <w:rPr/>
      </w:pPr>
      <w:r>
        <w:rPr/>
        <w:t>Triffat, não assumem riscos, e que, quando pretendem</w:t>
      </w:r>
    </w:p>
    <w:p>
      <w:pPr>
        <w:pStyle w:val="BodyText"/>
        <w:bidi w:val="0"/>
        <w:spacing w:before="0" w:after="283"/>
        <w:jc w:val="left"/>
        <w:rPr/>
      </w:pPr>
      <w:r>
        <w:rPr/>
        <w:t>pensar sobre os riscos, só conseguem pensar em</w:t>
      </w:r>
    </w:p>
    <w:p>
      <w:pPr>
        <w:pStyle w:val="BodyText"/>
        <w:bidi w:val="0"/>
        <w:spacing w:before="0" w:after="283"/>
        <w:jc w:val="left"/>
        <w:rPr/>
      </w:pPr>
      <w:r>
        <w:rPr/>
        <w:t>cassinos. Como em outras vezes em que a incerteza foi</w:t>
      </w:r>
    </w:p>
    <w:p>
      <w:pPr>
        <w:pStyle w:val="BodyText"/>
        <w:bidi w:val="0"/>
        <w:ind w:hanging="0" w:left="0" w:right="0"/>
        <w:jc w:val="left"/>
        <w:rPr/>
      </w:pPr>
      <w:r>
        <w:rPr/>
        <w:t>abordada por economistas, esse raciocínio é desvirtuado</w:t>
      </w:r>
    </w:p>
    <w:p>
      <w:pPr>
        <w:pStyle w:val="BodyText"/>
        <w:bidi w:val="0"/>
        <w:spacing w:before="0" w:after="283"/>
        <w:jc w:val="left"/>
        <w:rPr/>
      </w:pPr>
      <w:r>
        <w:rPr/>
        <w:t>pela confusão entre aleatoriedade da vida e</w:t>
      </w:r>
    </w:p>
    <w:p>
      <w:pPr>
        <w:pStyle w:val="BodyText"/>
        <w:bidi w:val="0"/>
        <w:spacing w:before="0" w:after="283"/>
        <w:jc w:val="left"/>
        <w:rPr/>
      </w:pPr>
      <w:r>
        <w:rPr/>
        <w:t>aleatoriedade bem-administrável dos cassinos, no que</w:t>
      </w:r>
    </w:p>
    <w:p>
      <w:pPr>
        <w:pStyle w:val="BodyText"/>
        <w:bidi w:val="0"/>
        <w:spacing w:before="0" w:after="283"/>
        <w:jc w:val="left"/>
        <w:rPr/>
      </w:pPr>
      <w:r>
        <w:rPr/>
        <w:t>chamo de “falácia lúdica” (a partir de ludes, que significa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jogos” em latim) — o erro que vimos no Capítulo 7,</w:t>
      </w:r>
    </w:p>
    <w:p>
      <w:pPr>
        <w:pStyle w:val="BodyText"/>
        <w:bidi w:val="0"/>
        <w:spacing w:before="0" w:after="283"/>
        <w:jc w:val="left"/>
        <w:rPr/>
      </w:pPr>
      <w:r>
        <w:rPr/>
        <w:t>cometido pelo sujeito que joga vinte e um. Na verdade,</w:t>
      </w:r>
    </w:p>
    <w:p>
      <w:pPr>
        <w:pStyle w:val="BodyText"/>
        <w:bidi w:val="0"/>
        <w:spacing w:before="0" w:after="283"/>
        <w:jc w:val="left"/>
        <w:rPr/>
      </w:pPr>
      <w:r>
        <w:rPr/>
        <w:t>criticar todas as apostas em eventos raros com base no</w:t>
      </w:r>
    </w:p>
    <w:p>
      <w:pPr>
        <w:pStyle w:val="BodyText"/>
        <w:bidi w:val="0"/>
        <w:spacing w:before="0" w:after="283"/>
        <w:jc w:val="left"/>
        <w:rPr/>
      </w:pPr>
      <w:r>
        <w:rPr/>
        <w:t>fato de que os bilhetes de loteria são superestimados é</w:t>
      </w:r>
    </w:p>
    <w:p>
      <w:pPr>
        <w:pStyle w:val="BodyText"/>
        <w:bidi w:val="0"/>
        <w:spacing w:before="0" w:after="283"/>
        <w:jc w:val="left"/>
        <w:rPr/>
      </w:pPr>
      <w:r>
        <w:rPr/>
        <w:t>tão tolo quanto criticar toda a assunção de riscos, sob o</w:t>
      </w:r>
    </w:p>
    <w:p>
      <w:pPr>
        <w:pStyle w:val="BodyText"/>
        <w:bidi w:val="0"/>
        <w:spacing w:before="0" w:after="283"/>
        <w:jc w:val="left"/>
        <w:rPr/>
      </w:pPr>
      <w:r>
        <w:rPr/>
        <w:t>argumento de que os cassinos ganham dinheiro, a longo</w:t>
      </w:r>
    </w:p>
    <w:p>
      <w:pPr>
        <w:pStyle w:val="BodyText"/>
        <w:bidi w:val="0"/>
        <w:spacing w:before="0" w:after="283"/>
        <w:jc w:val="left"/>
        <w:rPr/>
      </w:pPr>
      <w:r>
        <w:rPr/>
        <w:t>prazo, dos apostadores, esquecendo-se de que estamos</w:t>
      </w:r>
    </w:p>
    <w:p>
      <w:pPr>
        <w:pStyle w:val="BodyText"/>
        <w:bidi w:val="0"/>
        <w:spacing w:before="0" w:after="283"/>
        <w:jc w:val="left"/>
        <w:rPr/>
      </w:pPr>
      <w:r>
        <w:rPr/>
        <w:t>aqui porque assumimos riscos fora dos cassinos. Além</w:t>
      </w:r>
    </w:p>
    <w:p>
      <w:pPr>
        <w:pStyle w:val="BodyText"/>
        <w:bidi w:val="0"/>
        <w:spacing w:before="0" w:after="283"/>
        <w:jc w:val="left"/>
        <w:rPr/>
      </w:pPr>
      <w:r>
        <w:rPr/>
        <w:t>disso, as apostas em cassinos e em bilhetes de loteria</w:t>
      </w:r>
    </w:p>
    <w:p>
      <w:pPr>
        <w:pStyle w:val="BodyText"/>
        <w:bidi w:val="0"/>
        <w:spacing w:before="0" w:after="283"/>
        <w:jc w:val="left"/>
        <w:rPr/>
      </w:pPr>
      <w:r>
        <w:rPr/>
        <w:t>também têm uma vantagem máxima conhecida — na</w:t>
      </w:r>
    </w:p>
    <w:p>
      <w:pPr>
        <w:pStyle w:val="BodyText"/>
        <w:bidi w:val="0"/>
        <w:spacing w:before="0" w:after="283"/>
        <w:jc w:val="left"/>
        <w:rPr/>
      </w:pPr>
      <w:r>
        <w:rPr/>
        <w:t>vida real, o céu costuma ser o limite, e a diferença entre</w:t>
      </w:r>
    </w:p>
    <w:p>
      <w:pPr>
        <w:pStyle w:val="BodyText"/>
        <w:bidi w:val="0"/>
        <w:spacing w:before="0" w:after="283"/>
        <w:jc w:val="left"/>
        <w:rPr/>
      </w:pPr>
      <w:r>
        <w:rPr/>
        <w:t>os dois casos pode ser significativa.</w:t>
      </w:r>
    </w:p>
    <w:p>
      <w:pPr>
        <w:pStyle w:val="BodyText"/>
        <w:bidi w:val="0"/>
        <w:spacing w:before="0" w:after="283"/>
        <w:jc w:val="left"/>
        <w:rPr/>
      </w:pPr>
      <w:r>
        <w:rPr/>
        <w:t>A assunção de riscos não é uma aposta, e a</w:t>
      </w:r>
    </w:p>
    <w:p>
      <w:pPr>
        <w:pStyle w:val="BodyText"/>
        <w:bidi w:val="0"/>
        <w:spacing w:before="0" w:after="283"/>
        <w:jc w:val="left"/>
        <w:rPr/>
      </w:pPr>
      <w:r>
        <w:rPr/>
        <w:t>opcionalidade não são bilhetes de loteria.</w:t>
      </w:r>
    </w:p>
    <w:p>
      <w:pPr>
        <w:pStyle w:val="BodyText"/>
        <w:bidi w:val="0"/>
        <w:spacing w:before="0" w:after="283"/>
        <w:jc w:val="left"/>
        <w:rPr/>
      </w:pPr>
      <w:r>
        <w:rPr/>
        <w:t>Além disso, esses argumentos sobre “longo alcance”</w:t>
      </w:r>
    </w:p>
    <w:p>
      <w:pPr>
        <w:pStyle w:val="BodyText"/>
        <w:bidi w:val="0"/>
        <w:spacing w:before="0" w:after="283"/>
        <w:jc w:val="left"/>
        <w:rPr/>
      </w:pPr>
      <w:r>
        <w:rPr/>
        <w:t>são um fruto grotesco da escolha seletiva. Se listássemos</w:t>
      </w:r>
    </w:p>
    <w:p>
      <w:pPr>
        <w:pStyle w:val="BodyText"/>
        <w:bidi w:val="0"/>
        <w:spacing w:before="0" w:after="283"/>
        <w:jc w:val="left"/>
        <w:rPr/>
      </w:pPr>
      <w:r>
        <w:rPr/>
        <w:t>os negócios que mais geraram riqueza na história,</w:t>
      </w:r>
    </w:p>
    <w:p>
      <w:pPr>
        <w:pStyle w:val="BodyText"/>
        <w:bidi w:val="0"/>
        <w:spacing w:before="0" w:after="283"/>
        <w:jc w:val="left"/>
        <w:rPr/>
      </w:pPr>
      <w:r>
        <w:rPr/>
        <w:t>veríamos que todos tiveram opcionalidade. Existe,</w:t>
      </w:r>
    </w:p>
    <w:p>
      <w:pPr>
        <w:pStyle w:val="BodyText"/>
        <w:bidi w:val="0"/>
        <w:spacing w:before="0" w:after="283"/>
        <w:jc w:val="left"/>
        <w:rPr/>
      </w:pPr>
      <w:r>
        <w:rPr/>
        <w:t>infelizmente, a opcionalidade de pessoas que roubam as</w:t>
      </w:r>
    </w:p>
    <w:p>
      <w:pPr>
        <w:pStyle w:val="BodyText"/>
        <w:bidi w:val="0"/>
        <w:spacing w:before="0" w:after="283"/>
        <w:jc w:val="left"/>
        <w:rPr/>
      </w:pPr>
      <w:r>
        <w:rPr/>
        <w:t>opções de outras e do contribuinte (conforme veremos</w:t>
      </w:r>
    </w:p>
    <w:p>
      <w:pPr>
        <w:pStyle w:val="BodyText"/>
        <w:bidi w:val="0"/>
        <w:spacing w:before="0" w:after="283"/>
        <w:jc w:val="left"/>
        <w:rPr/>
      </w:pPr>
      <w:r>
        <w:rPr/>
        <w:t>na seção sobre ética, no Livro VII), como os diretores-</w:t>
      </w:r>
    </w:p>
    <w:p>
      <w:pPr>
        <w:pStyle w:val="BodyText"/>
        <w:bidi w:val="0"/>
        <w:spacing w:before="0" w:after="283"/>
        <w:jc w:val="left"/>
        <w:rPr/>
      </w:pPr>
      <w:r>
        <w:rPr/>
        <w:t>executivos de empresas, que ficam com todas as</w:t>
      </w:r>
    </w:p>
    <w:p>
      <w:pPr>
        <w:pStyle w:val="BodyText"/>
        <w:bidi w:val="0"/>
        <w:spacing w:before="0" w:after="283"/>
        <w:jc w:val="left"/>
        <w:rPr/>
      </w:pPr>
      <w:r>
        <w:rPr/>
        <w:t>vantagens e sem qualquer desvantagem para si. Porém,</w:t>
      </w:r>
    </w:p>
    <w:p>
      <w:pPr>
        <w:pStyle w:val="BodyText"/>
        <w:bidi w:val="0"/>
        <w:spacing w:before="0" w:after="283"/>
        <w:jc w:val="left"/>
        <w:rPr/>
      </w:pPr>
      <w:r>
        <w:rPr/>
        <w:t>os maiores geradores de riqueza nos Estados Unidos,</w:t>
      </w:r>
    </w:p>
    <w:p>
      <w:pPr>
        <w:pStyle w:val="BodyText"/>
        <w:bidi w:val="0"/>
        <w:spacing w:before="0" w:after="283"/>
        <w:jc w:val="left"/>
        <w:rPr/>
      </w:pPr>
      <w:r>
        <w:rPr/>
        <w:t>historicamente, têm sido, em primeiro lugar, o setor</w:t>
      </w:r>
    </w:p>
    <w:p>
      <w:pPr>
        <w:pStyle w:val="BodyText"/>
        <w:bidi w:val="0"/>
        <w:spacing w:before="0" w:after="283"/>
        <w:jc w:val="left"/>
        <w:rPr/>
      </w:pPr>
      <w:r>
        <w:rPr/>
        <w:t>imobiliário (os investidores têm a opção à custa dos</w:t>
      </w:r>
    </w:p>
    <w:p>
      <w:pPr>
        <w:pStyle w:val="BodyText"/>
        <w:bidi w:val="0"/>
        <w:spacing w:before="0" w:after="283"/>
        <w:jc w:val="left"/>
        <w:rPr/>
      </w:pPr>
      <w:r>
        <w:rPr/>
        <w:t>bancos) e, em segundo lugar, o setor tecnológico (que</w:t>
      </w:r>
    </w:p>
    <w:p>
      <w:pPr>
        <w:pStyle w:val="BodyText"/>
        <w:bidi w:val="0"/>
        <w:spacing w:before="0" w:after="283"/>
        <w:jc w:val="left"/>
        <w:rPr/>
      </w:pPr>
      <w:r>
        <w:rPr/>
        <w:t>depende quase completamente da tentativa e erro).</w:t>
      </w:r>
    </w:p>
    <w:p>
      <w:pPr>
        <w:pStyle w:val="BodyText"/>
        <w:bidi w:val="0"/>
        <w:ind w:hanging="0" w:left="0" w:right="0"/>
        <w:jc w:val="left"/>
        <w:rPr/>
      </w:pPr>
      <w:r>
        <w:rPr/>
        <w:t>Além disso, negócios com opcionalidade negativa (isto é,</w:t>
      </w:r>
    </w:p>
    <w:p>
      <w:pPr>
        <w:pStyle w:val="BodyText"/>
        <w:bidi w:val="0"/>
        <w:spacing w:before="0" w:after="283"/>
        <w:jc w:val="left"/>
        <w:rPr/>
      </w:pPr>
      <w:r>
        <w:rPr/>
        <w:t>o oposto de ter opcionalidade), como o setor bancário,</w:t>
      </w:r>
    </w:p>
    <w:p>
      <w:pPr>
        <w:pStyle w:val="BodyText"/>
        <w:bidi w:val="0"/>
        <w:spacing w:before="0" w:after="283"/>
        <w:jc w:val="left"/>
        <w:rPr/>
      </w:pPr>
      <w:r>
        <w:rPr/>
        <w:t>tiveram um péssimo desempenho ao longo da história:</w:t>
      </w:r>
    </w:p>
    <w:p>
      <w:pPr>
        <w:pStyle w:val="BodyText"/>
        <w:bidi w:val="0"/>
        <w:spacing w:before="0" w:after="283"/>
        <w:jc w:val="left"/>
        <w:rPr/>
      </w:pPr>
      <w:r>
        <w:rPr/>
        <w:t>graças às crises, os bancos perdem, periodicamente,</w:t>
      </w:r>
    </w:p>
    <w:p>
      <w:pPr>
        <w:pStyle w:val="BodyText"/>
        <w:bidi w:val="0"/>
        <w:spacing w:before="0" w:after="283"/>
        <w:jc w:val="left"/>
        <w:rPr/>
      </w:pPr>
      <w:r>
        <w:rPr/>
        <w:t>cada centavo acumulado em sua história.</w:t>
      </w:r>
    </w:p>
    <w:p>
      <w:pPr>
        <w:pStyle w:val="BodyText"/>
        <w:bidi w:val="0"/>
        <w:spacing w:before="0" w:after="283"/>
        <w:jc w:val="left"/>
        <w:rPr/>
      </w:pPr>
      <w:r>
        <w:rPr/>
        <w:t>Mas tudo isso é ofuscado pelo papel da opcionalidade</w:t>
      </w:r>
    </w:p>
    <w:p>
      <w:pPr>
        <w:pStyle w:val="BodyText"/>
        <w:bidi w:val="0"/>
        <w:spacing w:before="0" w:after="283"/>
        <w:jc w:val="left"/>
        <w:rPr/>
      </w:pPr>
      <w:r>
        <w:rPr/>
        <w:t>nas duas evoluções: a natural e a científico-tecnológica.</w:t>
      </w:r>
    </w:p>
    <w:p>
      <w:pPr>
        <w:pStyle w:val="BodyText"/>
        <w:bidi w:val="0"/>
        <w:spacing w:before="0" w:after="283"/>
        <w:jc w:val="left"/>
        <w:rPr/>
      </w:pPr>
      <w:r>
        <w:rPr/>
        <w:t>Analisaremos a última no Livro IV.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Os políticos romanos apreciam a opcionalidade</w:t>
      </w:r>
    </w:p>
    <w:p>
      <w:pPr>
        <w:pStyle w:val="BodyText"/>
        <w:bidi w:val="0"/>
        <w:spacing w:before="0" w:after="283"/>
        <w:jc w:val="left"/>
        <w:rPr/>
      </w:pPr>
      <w:r>
        <w:rPr/>
        <w:t>Até mesmo os sistemas políticos seguem um padrão de</w:t>
      </w:r>
    </w:p>
    <w:p>
      <w:pPr>
        <w:pStyle w:val="BodyText"/>
        <w:bidi w:val="0"/>
        <w:spacing w:before="0" w:after="283"/>
        <w:jc w:val="left"/>
        <w:rPr/>
      </w:pPr>
      <w:r>
        <w:rPr/>
        <w:t>ajuste racional, quando as pessoas são racionais e,</w:t>
      </w:r>
    </w:p>
    <w:p>
      <w:pPr>
        <w:pStyle w:val="BodyText"/>
        <w:bidi w:val="0"/>
        <w:spacing w:before="0" w:after="283"/>
        <w:jc w:val="left"/>
        <w:rPr/>
      </w:pPr>
      <w:r>
        <w:rPr/>
        <w:t>portanto, escolhem a melhor opção: os romanos</w:t>
      </w:r>
    </w:p>
    <w:p>
      <w:pPr>
        <w:pStyle w:val="BodyText"/>
        <w:bidi w:val="0"/>
        <w:spacing w:before="0" w:after="283"/>
        <w:jc w:val="left"/>
        <w:rPr/>
      </w:pPr>
      <w:r>
        <w:rPr/>
        <w:t>construíram seu sistema político por meio de ajustes, e</w:t>
      </w:r>
    </w:p>
    <w:p>
      <w:pPr>
        <w:pStyle w:val="BodyText"/>
        <w:bidi w:val="0"/>
        <w:spacing w:before="0" w:after="283"/>
        <w:jc w:val="left"/>
        <w:rPr/>
      </w:pPr>
      <w:r>
        <w:rPr/>
        <w:t>não pela “razão”. Políbio, em suas Histórias, compara</w:t>
      </w:r>
    </w:p>
    <w:p>
      <w:pPr>
        <w:pStyle w:val="BodyText"/>
        <w:bidi w:val="0"/>
        <w:spacing w:before="0" w:after="283"/>
        <w:jc w:val="left"/>
        <w:rPr/>
      </w:pPr>
      <w:r>
        <w:rPr/>
        <w:t>Licurgo, o legislador grego que construiu seu sistema</w:t>
      </w:r>
    </w:p>
    <w:p>
      <w:pPr>
        <w:pStyle w:val="BodyText"/>
        <w:bidi w:val="0"/>
        <w:spacing w:before="0" w:after="283"/>
        <w:jc w:val="left"/>
        <w:rPr/>
      </w:pPr>
      <w:r>
        <w:rPr/>
        <w:t>político “ignorando a adversidade”, aos romanos mais</w:t>
      </w:r>
    </w:p>
    <w:p>
      <w:pPr>
        <w:pStyle w:val="BodyText"/>
        <w:bidi w:val="0"/>
        <w:spacing w:before="0" w:after="283"/>
        <w:jc w:val="left"/>
        <w:rPr/>
      </w:pPr>
      <w:r>
        <w:rPr/>
        <w:t>experientes, que, alguns séculos mais tarde, “não</w:t>
      </w:r>
    </w:p>
    <w:p>
      <w:pPr>
        <w:pStyle w:val="BodyText"/>
        <w:bidi w:val="0"/>
        <w:spacing w:before="0" w:after="283"/>
        <w:jc w:val="left"/>
        <w:rPr/>
      </w:pPr>
      <w:r>
        <w:rPr/>
        <w:t>chegaram ao sistema político por nenhum processo</w:t>
      </w:r>
    </w:p>
    <w:p>
      <w:pPr>
        <w:pStyle w:val="BodyText"/>
        <w:bidi w:val="0"/>
        <w:spacing w:before="0" w:after="283"/>
        <w:jc w:val="left"/>
        <w:rPr/>
      </w:pPr>
      <w:r>
        <w:rPr/>
        <w:t>racional [grifo meu], mas pela disciplina de muitas lutas</w:t>
      </w:r>
    </w:p>
    <w:p>
      <w:pPr>
        <w:pStyle w:val="BodyText"/>
        <w:bidi w:val="0"/>
        <w:spacing w:before="0" w:after="283"/>
        <w:jc w:val="left"/>
        <w:rPr/>
      </w:pPr>
      <w:r>
        <w:rPr/>
        <w:t>e dificuldades, e sempre escolhendo a melhor opção, à</w:t>
      </w:r>
    </w:p>
    <w:p>
      <w:pPr>
        <w:pStyle w:val="BodyText"/>
        <w:bidi w:val="0"/>
        <w:spacing w:before="0" w:after="283"/>
        <w:jc w:val="left"/>
        <w:rPr/>
      </w:pPr>
      <w:r>
        <w:rPr/>
        <w:t>luz da experiência adquirida com os fracassos”.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A seguir</w:t>
      </w:r>
    </w:p>
    <w:p>
      <w:pPr>
        <w:pStyle w:val="BodyText"/>
        <w:bidi w:val="0"/>
        <w:spacing w:before="0" w:after="283"/>
        <w:jc w:val="left"/>
        <w:rPr/>
      </w:pPr>
      <w:r>
        <w:rPr/>
        <w:t>Deixem-me resumir. No Capítulo 10, vimos a assimetria</w:t>
      </w:r>
    </w:p>
    <w:p>
      <w:pPr>
        <w:pStyle w:val="BodyText"/>
        <w:bidi w:val="0"/>
        <w:spacing w:before="0" w:after="283"/>
        <w:jc w:val="left"/>
        <w:rPr/>
      </w:pPr>
      <w:r>
        <w:rPr/>
        <w:t>fundamental impregnada das ideias de Sêneca: mais</w:t>
      </w:r>
    </w:p>
    <w:p>
      <w:pPr>
        <w:pStyle w:val="BodyText"/>
        <w:bidi w:val="0"/>
        <w:spacing w:before="0" w:after="283"/>
        <w:jc w:val="left"/>
        <w:rPr/>
      </w:pPr>
      <w:r>
        <w:rPr/>
        <w:t>vantagens do que desvantagens e vice-versa. Este</w:t>
      </w:r>
    </w:p>
    <w:p>
      <w:pPr>
        <w:pStyle w:val="BodyText"/>
        <w:bidi w:val="0"/>
        <w:spacing w:before="0" w:after="283"/>
        <w:jc w:val="left"/>
        <w:rPr/>
      </w:pPr>
      <w:r>
        <w:rPr/>
        <w:t>capítulo refinou o tema e apresentou uma manifestação</w:t>
      </w:r>
    </w:p>
    <w:p>
      <w:pPr>
        <w:pStyle w:val="BodyText"/>
        <w:bidi w:val="0"/>
        <w:spacing w:before="0" w:after="283"/>
        <w:jc w:val="left"/>
        <w:rPr/>
      </w:pPr>
      <w:r>
        <w:rPr/>
        <w:t>dessa assimetria, sob a forma de uma opção, através da</w:t>
      </w:r>
    </w:p>
    <w:p>
      <w:pPr>
        <w:pStyle w:val="BodyText"/>
        <w:bidi w:val="0"/>
        <w:ind w:hanging="0" w:left="0" w:right="0"/>
        <w:jc w:val="left"/>
        <w:rPr/>
      </w:pPr>
      <w:r>
        <w:rPr/>
        <w:t>qual é possível obter vantagens se assim se desejar, mas</w:t>
      </w:r>
    </w:p>
    <w:p>
      <w:pPr>
        <w:pStyle w:val="BodyText"/>
        <w:bidi w:val="0"/>
        <w:spacing w:before="0" w:after="283"/>
        <w:jc w:val="left"/>
        <w:rPr/>
      </w:pPr>
      <w:r>
        <w:rPr/>
        <w:t>sem as desvantagens. Uma boa opção é a arma da</w:t>
      </w:r>
    </w:p>
    <w:p>
      <w:pPr>
        <w:pStyle w:val="BodyText"/>
        <w:bidi w:val="0"/>
        <w:spacing w:before="0" w:after="283"/>
        <w:jc w:val="left"/>
        <w:rPr/>
      </w:pPr>
      <w:r>
        <w:rPr/>
        <w:t>antifragilidade.</w:t>
      </w:r>
    </w:p>
    <w:p>
      <w:pPr>
        <w:pStyle w:val="BodyText"/>
        <w:bidi w:val="0"/>
        <w:spacing w:before="0" w:after="283"/>
        <w:jc w:val="left"/>
        <w:rPr/>
      </w:pPr>
      <w:r>
        <w:rPr/>
        <w:t>Outro ponto do capítulo e do Livro IV é que a opção é</w:t>
      </w:r>
    </w:p>
    <w:p>
      <w:pPr>
        <w:pStyle w:val="BodyText"/>
        <w:bidi w:val="0"/>
        <w:spacing w:before="0" w:after="283"/>
        <w:jc w:val="left"/>
        <w:rPr/>
      </w:pPr>
      <w:r>
        <w:rPr/>
        <w:t>um substituto para o conhecimento — na verdade, não</w:t>
      </w:r>
    </w:p>
    <w:p>
      <w:pPr>
        <w:pStyle w:val="BodyText"/>
        <w:bidi w:val="0"/>
        <w:spacing w:before="0" w:after="283"/>
        <w:jc w:val="left"/>
        <w:rPr/>
      </w:pPr>
      <w:r>
        <w:rPr/>
        <w:t>entendo muito bem o que é conhecimento estéril, já que</w:t>
      </w:r>
    </w:p>
    <w:p>
      <w:pPr>
        <w:pStyle w:val="BodyText"/>
        <w:bidi w:val="0"/>
        <w:spacing w:before="0" w:after="283"/>
        <w:jc w:val="left"/>
        <w:rPr/>
      </w:pPr>
      <w:r>
        <w:rPr/>
        <w:t>o conhecimento é, necessariamente, vago e estéril.</w:t>
      </w:r>
    </w:p>
    <w:p>
      <w:pPr>
        <w:pStyle w:val="BodyText"/>
        <w:bidi w:val="0"/>
        <w:spacing w:before="0" w:after="283"/>
        <w:jc w:val="left"/>
        <w:rPr/>
      </w:pPr>
      <w:r>
        <w:rPr/>
        <w:t>Então, faço a ousada especulação de que muitas coisas</w:t>
      </w:r>
    </w:p>
    <w:p>
      <w:pPr>
        <w:pStyle w:val="BodyText"/>
        <w:bidi w:val="0"/>
        <w:spacing w:before="0" w:after="283"/>
        <w:jc w:val="left"/>
        <w:rPr/>
      </w:pPr>
      <w:r>
        <w:rPr/>
        <w:t>que pensamos ser derivadas da habilidade provêm, em</w:t>
      </w:r>
    </w:p>
    <w:p>
      <w:pPr>
        <w:pStyle w:val="BodyText"/>
        <w:bidi w:val="0"/>
        <w:spacing w:before="0" w:after="283"/>
        <w:jc w:val="left"/>
        <w:rPr/>
      </w:pPr>
      <w:r>
        <w:rPr/>
        <w:t>grande parte, de opções, mas de opções bem-utilizadas,</w:t>
      </w:r>
    </w:p>
    <w:p>
      <w:pPr>
        <w:pStyle w:val="BodyText"/>
        <w:bidi w:val="0"/>
        <w:spacing w:before="0" w:after="283"/>
        <w:jc w:val="left"/>
        <w:rPr/>
      </w:pPr>
      <w:r>
        <w:rPr/>
        <w:t>tal como a situação de Tales — e tal como a natureza —,</w:t>
      </w:r>
    </w:p>
    <w:p>
      <w:pPr>
        <w:pStyle w:val="BodyText"/>
        <w:bidi w:val="0"/>
        <w:spacing w:before="0" w:after="283"/>
        <w:jc w:val="left"/>
        <w:rPr/>
      </w:pPr>
      <w:r>
        <w:rPr/>
        <w:t>e não do que dizem ser a compreensão racional.</w:t>
      </w:r>
    </w:p>
    <w:p>
      <w:pPr>
        <w:pStyle w:val="BodyText"/>
        <w:bidi w:val="0"/>
        <w:spacing w:before="0" w:after="283"/>
        <w:jc w:val="left"/>
        <w:rPr/>
      </w:pPr>
      <w:r>
        <w:rPr/>
        <w:t>A implicação não é trivial. Pois, se acreditamos que a</w:t>
      </w:r>
    </w:p>
    <w:p>
      <w:pPr>
        <w:pStyle w:val="BodyText"/>
        <w:bidi w:val="0"/>
        <w:spacing w:before="0" w:after="283"/>
        <w:jc w:val="left"/>
        <w:rPr/>
      </w:pPr>
      <w:r>
        <w:rPr/>
        <w:t>educação gera riqueza, em vez de resultar dela, ou que</w:t>
      </w:r>
    </w:p>
    <w:p>
      <w:pPr>
        <w:pStyle w:val="BodyText"/>
        <w:bidi w:val="0"/>
        <w:spacing w:before="0" w:after="283"/>
        <w:jc w:val="left"/>
        <w:rPr/>
      </w:pPr>
      <w:r>
        <w:rPr/>
        <w:t>ações e descobertas inteligentes são o resultado de</w:t>
      </w:r>
    </w:p>
    <w:p>
      <w:pPr>
        <w:pStyle w:val="BodyText"/>
        <w:bidi w:val="0"/>
        <w:spacing w:before="0" w:after="283"/>
        <w:jc w:val="left"/>
        <w:rPr/>
      </w:pPr>
      <w:r>
        <w:rPr/>
        <w:t>ideias inteligentes, teremos uma surpresa. Vejamos que</w:t>
      </w:r>
    </w:p>
    <w:p>
      <w:pPr>
        <w:pStyle w:val="BodyText"/>
        <w:bidi w:val="0"/>
        <w:spacing w:before="0" w:after="283"/>
        <w:jc w:val="left"/>
        <w:rPr/>
      </w:pPr>
      <w:r>
        <w:rPr/>
        <w:t>tipo de surpresa.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Notas</w:t>
      </w:r>
    </w:p>
    <w:p>
      <w:pPr>
        <w:pStyle w:val="BodyText"/>
        <w:bidi w:val="0"/>
        <w:spacing w:before="0" w:after="283"/>
        <w:jc w:val="left"/>
        <w:rPr/>
      </w:pPr>
      <w:r>
        <w:rPr/>
        <w:t>a Acredito que a principal vantagem de ser rico (mais do que apenas ser</w:t>
        <w:br/>
        <w:t>independente) é ser capaz de desprezar as pessoas ricas (encontradas em</w:t>
        <w:br/>
        <w:t>alta concentração em chamativas estações de esqui), sem quaisquer uvas</w:t>
        <w:br/>
        <w:t>verdes. E tudo fica ainda mais doce quando esses seres desprezíveis não</w:t>
        <w:br/>
        <w:t>sabem que você é mais rico do que eles.</w:t>
      </w:r>
    </w:p>
    <w:p>
      <w:pPr>
        <w:pStyle w:val="BodyText"/>
        <w:bidi w:val="0"/>
        <w:spacing w:before="0" w:after="283"/>
        <w:jc w:val="left"/>
        <w:rPr/>
      </w:pPr>
      <w:r>
        <w:rPr/>
        <w:t>b Usaremos a natureza como um modelo para mostrar como seu excelente</w:t>
        <w:br/>
        <w:t>desempenho operacional decorre da opcionalidade, mais do que da</w:t>
        <w:br/>
        <w:t>inteligência — mas não nos deixemos cair na falácia naturalista: as regras</w:t>
        <w:br/>
        <w:t>éticas não precisam brotar da opcionalidade.</w:t>
      </w:r>
    </w:p>
    <w:p>
      <w:pPr>
        <w:pStyle w:val="BodyText"/>
        <w:bidi w:val="0"/>
        <w:spacing w:before="0" w:after="283"/>
        <w:jc w:val="left"/>
        <w:rPr/>
      </w:pPr>
      <w:r>
        <w:rPr/>
        <w:t>c Todos falam sobre sorte e sobre tentativa e erro, mas isso tem feito</w:t>
        <w:br/>
        <w:t>pouquíssima diferença. Por quê? Porque não se trata de sorte, mas de</w:t>
        <w:br/>
        <w:t>opcionalidade. Por definição, a sorte não pode ser explorada; a tentativa e</w:t>
        <w:br/>
        <w:t>erro pode levar a erros. A opcionalidade está relacionada à obtenção da</w:t>
        <w:br/>
        <w:t>parte superior da sorte.</w:t>
      </w:r>
    </w:p>
    <w:p>
      <w:pPr>
        <w:pStyle w:val="BodyText"/>
        <w:bidi w:val="0"/>
        <w:spacing w:before="0" w:after="283"/>
        <w:jc w:val="left"/>
        <w:rPr/>
      </w:pPr>
      <w:r>
        <w:rPr/>
        <w:t>d Costumo hesitar em abordar minha carreira em termos das opções, pois</w:t>
        <w:br/>
        <w:t>temo que o leitor acabe associando a ideia às finanças, em vez de</w:t>
        <w:br/>
        <w:t>aplicações mais científicas. Fico irritado quando uso informações técnicas</w:t>
        <w:br/>
        <w:t>com base em derivadas, e as pessoas confudem-nas com uma discussão</w:t>
        <w:br/>
        <w:t>financeira — são apenas técnicas, técnicas portáteis, técnicas muito</w:t>
        <w:br/>
        <w:t>portáteis, em nome de Baal!</w:t>
      </w:r>
    </w:p>
    <w:p>
      <w:pPr>
        <w:pStyle w:val="BodyText"/>
        <w:bidi w:val="0"/>
        <w:ind w:hanging="0" w:left="0" w:right="0"/>
        <w:jc w:val="left"/>
        <w:rPr/>
      </w:pPr>
      <w:r>
        <w:rPr/>
        <w:t>CAPÍTULO 13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Ensinando os pássaros a voar</w:t>
      </w:r>
    </w:p>
    <w:p>
      <w:pPr>
        <w:pStyle w:val="BodyText"/>
        <w:bidi w:val="0"/>
        <w:spacing w:before="0" w:after="283"/>
        <w:jc w:val="left"/>
        <w:rPr/>
      </w:pPr>
      <w:r>
        <w:rPr/>
        <w:t>Por fim, a roda — O pensamento do proto-Tony Gorducho — O</w:t>
      </w:r>
    </w:p>
    <w:p>
      <w:pPr>
        <w:pStyle w:val="BodyText"/>
        <w:bidi w:val="0"/>
        <w:spacing w:before="0" w:after="283"/>
        <w:jc w:val="left"/>
        <w:rPr/>
      </w:pPr>
      <w:r>
        <w:rPr/>
        <w:t>problema principal é que os pássaros raramente escrevem mais</w:t>
      </w:r>
    </w:p>
    <w:p>
      <w:pPr>
        <w:pStyle w:val="BodyText"/>
        <w:bidi w:val="0"/>
        <w:spacing w:before="0" w:after="283"/>
        <w:jc w:val="left"/>
        <w:rPr/>
      </w:pPr>
      <w:r>
        <w:rPr/>
        <w:t>do que os ornitólogos — Combinando estupidez com sabedoria,</w:t>
      </w:r>
    </w:p>
    <w:p>
      <w:pPr>
        <w:pStyle w:val="BodyText"/>
        <w:bidi w:val="0"/>
        <w:spacing w:before="0" w:after="283"/>
        <w:jc w:val="left"/>
        <w:rPr/>
      </w:pPr>
      <w:r>
        <w:rPr/>
        <w:t>mais do que o contrário</w:t>
      </w:r>
    </w:p>
    <w:p>
      <w:pPr>
        <w:pStyle w:val="BodyText"/>
        <w:bidi w:val="0"/>
        <w:spacing w:before="0" w:after="283"/>
        <w:jc w:val="left"/>
        <w:rPr/>
      </w:pPr>
      <w:r>
        <w:rPr/>
        <w:t>Considere a história da mala com rodinhas.</w:t>
      </w:r>
    </w:p>
    <w:p>
      <w:pPr>
        <w:pStyle w:val="BodyText"/>
        <w:bidi w:val="0"/>
        <w:spacing w:before="0" w:after="283"/>
        <w:jc w:val="left"/>
        <w:rPr/>
      </w:pPr>
      <w:r>
        <w:rPr/>
        <w:t>Carrego uma grande mala com rodinhas, quase</w:t>
      </w:r>
    </w:p>
    <w:p>
      <w:pPr>
        <w:pStyle w:val="BodyText"/>
        <w:bidi w:val="0"/>
        <w:spacing w:before="0" w:after="283"/>
        <w:jc w:val="left"/>
        <w:rPr/>
      </w:pPr>
      <w:r>
        <w:rPr/>
        <w:t>sempre repleta de livros, em praticamente todas as</w:t>
      </w:r>
    </w:p>
    <w:p>
      <w:pPr>
        <w:pStyle w:val="BodyText"/>
        <w:bidi w:val="0"/>
        <w:spacing w:before="0" w:after="283"/>
        <w:jc w:val="left"/>
        <w:rPr/>
      </w:pPr>
      <w:r>
        <w:rPr/>
        <w:t>minhas viagens. Ela é pesada (quando viajo, os livros que</w:t>
      </w:r>
    </w:p>
    <w:p>
      <w:pPr>
        <w:pStyle w:val="BodyText"/>
        <w:bidi w:val="0"/>
        <w:spacing w:before="0" w:after="283"/>
        <w:jc w:val="left"/>
        <w:rPr/>
      </w:pPr>
      <w:r>
        <w:rPr/>
        <w:t>me interessam são sempre de capa dura).</w:t>
      </w:r>
    </w:p>
    <w:p>
      <w:pPr>
        <w:pStyle w:val="BodyText"/>
        <w:bidi w:val="0"/>
        <w:spacing w:before="0" w:after="283"/>
        <w:jc w:val="left"/>
        <w:rPr/>
      </w:pPr>
      <w:r>
        <w:rPr/>
        <w:t>Em junho de 2012, estava eu arrastando essa mala</w:t>
      </w:r>
    </w:p>
    <w:p>
      <w:pPr>
        <w:pStyle w:val="BodyText"/>
        <w:bidi w:val="0"/>
        <w:spacing w:before="0" w:after="283"/>
        <w:jc w:val="left"/>
        <w:rPr/>
      </w:pPr>
      <w:r>
        <w:rPr/>
        <w:t>genérica, pesada, cheia de livros, até a área externa do</w:t>
      </w:r>
    </w:p>
    <w:p>
      <w:pPr>
        <w:pStyle w:val="BodyText"/>
        <w:bidi w:val="0"/>
        <w:spacing w:before="0" w:after="283"/>
        <w:jc w:val="left"/>
        <w:rPr/>
      </w:pPr>
      <w:r>
        <w:rPr/>
        <w:t>terminal internacional do aeroporto JFK e, ao olhar para</w:t>
      </w:r>
    </w:p>
    <w:p>
      <w:pPr>
        <w:pStyle w:val="BodyText"/>
        <w:bidi w:val="0"/>
        <w:spacing w:before="0" w:after="283"/>
        <w:jc w:val="left"/>
        <w:rPr/>
      </w:pPr>
      <w:r>
        <w:rPr/>
        <w:t>as rodinhas na parte inferior da mala e para a alça de</w:t>
      </w:r>
    </w:p>
    <w:p>
      <w:pPr>
        <w:pStyle w:val="BodyText"/>
        <w:bidi w:val="0"/>
        <w:spacing w:before="0" w:after="283"/>
        <w:jc w:val="left"/>
        <w:rPr/>
      </w:pPr>
      <w:r>
        <w:rPr/>
        <w:t>metal que ajuda a puxá-la, de repente lembrei-me dos</w:t>
      </w:r>
    </w:p>
    <w:p>
      <w:pPr>
        <w:pStyle w:val="BodyText"/>
        <w:bidi w:val="0"/>
        <w:spacing w:before="0" w:after="283"/>
        <w:jc w:val="left"/>
        <w:rPr/>
      </w:pPr>
      <w:r>
        <w:rPr/>
        <w:t>dias em que precisava rebocar minha bagagem recheada</w:t>
      </w:r>
    </w:p>
    <w:p>
      <w:pPr>
        <w:pStyle w:val="BodyText"/>
        <w:bidi w:val="0"/>
        <w:spacing w:before="0" w:after="283"/>
        <w:jc w:val="left"/>
        <w:rPr/>
      </w:pPr>
      <w:r>
        <w:rPr/>
        <w:t>de livros ao longo do mesmo terminal, com paradas</w:t>
      </w:r>
    </w:p>
    <w:p>
      <w:pPr>
        <w:pStyle w:val="BodyText"/>
        <w:bidi w:val="0"/>
        <w:spacing w:before="0" w:after="283"/>
        <w:jc w:val="left"/>
        <w:rPr/>
      </w:pPr>
      <w:r>
        <w:rPr/>
        <w:t>regulares para descansar e deixar que o ácido láctico</w:t>
      </w:r>
    </w:p>
    <w:p>
      <w:pPr>
        <w:pStyle w:val="BodyText"/>
        <w:bidi w:val="0"/>
        <w:spacing w:before="0" w:after="283"/>
        <w:jc w:val="left"/>
        <w:rPr/>
      </w:pPr>
      <w:r>
        <w:rPr/>
        <w:t>fluísse pelos meus braços doloridos. Eu não tinha</w:t>
      </w:r>
    </w:p>
    <w:p>
      <w:pPr>
        <w:pStyle w:val="BodyText"/>
        <w:bidi w:val="0"/>
        <w:spacing w:before="0" w:after="283"/>
        <w:jc w:val="left"/>
        <w:rPr/>
      </w:pPr>
      <w:r>
        <w:rPr/>
        <w:t>dinheiro para pagar um carregador e, mesmo que</w:t>
      </w:r>
    </w:p>
    <w:p>
      <w:pPr>
        <w:pStyle w:val="BodyText"/>
        <w:bidi w:val="0"/>
        <w:spacing w:before="0" w:after="283"/>
        <w:jc w:val="left"/>
        <w:rPr/>
      </w:pPr>
      <w:r>
        <w:rPr/>
        <w:t>tivesse, não me sentiria confortável fazendo isso. Tenho</w:t>
      </w:r>
    </w:p>
    <w:p>
      <w:pPr>
        <w:pStyle w:val="BodyText"/>
        <w:bidi w:val="0"/>
        <w:ind w:hanging="0" w:left="0" w:right="0"/>
        <w:jc w:val="left"/>
        <w:rPr/>
      </w:pPr>
      <w:r>
        <w:rPr/>
        <w:t>passado pelo mesmo terminal há três décadas, com e</w:t>
      </w:r>
    </w:p>
    <w:p>
      <w:pPr>
        <w:pStyle w:val="BodyText"/>
        <w:bidi w:val="0"/>
        <w:spacing w:before="0" w:after="283"/>
        <w:jc w:val="left"/>
        <w:rPr/>
      </w:pPr>
      <w:r>
        <w:rPr/>
        <w:t>sem rodinhas, e o contraste é espantoso. Chamou-me a</w:t>
      </w:r>
    </w:p>
    <w:p>
      <w:pPr>
        <w:pStyle w:val="BodyText"/>
        <w:bidi w:val="0"/>
        <w:spacing w:before="0" w:after="283"/>
        <w:jc w:val="left"/>
        <w:rPr/>
      </w:pPr>
      <w:r>
        <w:rPr/>
        <w:t>atenção nossa falta de imaginação: vínhamos colocando</w:t>
      </w:r>
    </w:p>
    <w:p>
      <w:pPr>
        <w:pStyle w:val="BodyText"/>
        <w:bidi w:val="0"/>
        <w:spacing w:before="0" w:after="283"/>
        <w:jc w:val="left"/>
        <w:rPr/>
      </w:pPr>
      <w:r>
        <w:rPr/>
        <w:t>nossas malas em cima de um carrinho com rodas, mas</w:t>
      </w:r>
    </w:p>
    <w:p>
      <w:pPr>
        <w:pStyle w:val="BodyText"/>
        <w:bidi w:val="0"/>
        <w:spacing w:before="0" w:after="283"/>
        <w:jc w:val="left"/>
        <w:rPr/>
      </w:pPr>
      <w:r>
        <w:rPr/>
        <w:t>ninguém havia pensado em colocar rodas minúsculas</w:t>
      </w:r>
    </w:p>
    <w:p>
      <w:pPr>
        <w:pStyle w:val="BodyText"/>
        <w:bidi w:val="0"/>
        <w:spacing w:before="0" w:after="283"/>
        <w:jc w:val="left"/>
        <w:rPr/>
      </w:pPr>
      <w:r>
        <w:rPr/>
        <w:t>diretamente sob a mala.</w:t>
      </w:r>
    </w:p>
    <w:p>
      <w:pPr>
        <w:pStyle w:val="BodyText"/>
        <w:bidi w:val="0"/>
        <w:spacing w:before="0" w:after="283"/>
        <w:jc w:val="left"/>
        <w:rPr/>
      </w:pPr>
      <w:r>
        <w:rPr/>
        <w:t>Como é possível conceber que se passaram quase 6</w:t>
      </w:r>
    </w:p>
    <w:p>
      <w:pPr>
        <w:pStyle w:val="BodyText"/>
        <w:bidi w:val="0"/>
        <w:spacing w:before="0" w:after="283"/>
        <w:jc w:val="left"/>
        <w:rPr/>
      </w:pPr>
      <w:r>
        <w:rPr/>
        <w:t>mil anos entre a invenção da roda (conforme supomos,</w:t>
      </w:r>
    </w:p>
    <w:p>
      <w:pPr>
        <w:pStyle w:val="BodyText"/>
        <w:bidi w:val="0"/>
        <w:spacing w:before="0" w:after="283"/>
        <w:jc w:val="left"/>
        <w:rPr/>
      </w:pPr>
      <w:r>
        <w:rPr/>
        <w:t>pelos mesopotâmios) e essa implementação brilhante</w:t>
      </w:r>
    </w:p>
    <w:p>
      <w:pPr>
        <w:pStyle w:val="BodyText"/>
        <w:bidi w:val="0"/>
        <w:spacing w:before="0" w:after="283"/>
        <w:jc w:val="left"/>
        <w:rPr/>
      </w:pPr>
      <w:r>
        <w:rPr/>
        <w:t>(por algum fabricante de malas em um monótono</w:t>
      </w:r>
    </w:p>
    <w:p>
      <w:pPr>
        <w:pStyle w:val="BodyText"/>
        <w:bidi w:val="0"/>
        <w:spacing w:before="0" w:after="283"/>
        <w:jc w:val="left"/>
        <w:rPr/>
      </w:pPr>
      <w:r>
        <w:rPr/>
        <w:t>subúrbio industrial)? E bilhões de horas gastas por</w:t>
      </w:r>
    </w:p>
    <w:p>
      <w:pPr>
        <w:pStyle w:val="BodyText"/>
        <w:bidi w:val="0"/>
        <w:spacing w:before="0" w:after="283"/>
        <w:jc w:val="left"/>
        <w:rPr/>
      </w:pPr>
      <w:r>
        <w:rPr/>
        <w:t>viajantes como eu, arrastando bagagens por corredores</w:t>
      </w:r>
    </w:p>
    <w:p>
      <w:pPr>
        <w:pStyle w:val="BodyText"/>
        <w:bidi w:val="0"/>
        <w:spacing w:before="0" w:after="283"/>
        <w:jc w:val="left"/>
        <w:rPr/>
      </w:pPr>
      <w:r>
        <w:rPr/>
        <w:t>repletos de rudes funcionários aduaneiros.</w:t>
      </w:r>
    </w:p>
    <w:p>
      <w:pPr>
        <w:pStyle w:val="BodyText"/>
        <w:bidi w:val="0"/>
        <w:spacing w:before="0" w:after="283"/>
        <w:jc w:val="left"/>
        <w:rPr/>
      </w:pPr>
      <w:r>
        <w:rPr/>
        <w:t>Pior, isso aconteceu mais ou menos três décadas</w:t>
      </w:r>
    </w:p>
    <w:p>
      <w:pPr>
        <w:pStyle w:val="BodyText"/>
        <w:bidi w:val="0"/>
        <w:spacing w:before="0" w:after="283"/>
        <w:jc w:val="left"/>
        <w:rPr/>
      </w:pPr>
      <w:r>
        <w:rPr/>
        <w:t>depois de mandarmos um homem à lua. Considere toda</w:t>
      </w:r>
    </w:p>
    <w:p>
      <w:pPr>
        <w:pStyle w:val="BodyText"/>
        <w:bidi w:val="0"/>
        <w:spacing w:before="0" w:after="283"/>
        <w:jc w:val="left"/>
        <w:rPr/>
      </w:pPr>
      <w:r>
        <w:rPr/>
        <w:t>a sofisticação usada para se enviar alguém ao espaço, e</w:t>
      </w:r>
    </w:p>
    <w:p>
      <w:pPr>
        <w:pStyle w:val="BodyText"/>
        <w:bidi w:val="0"/>
        <w:spacing w:before="0" w:after="283"/>
        <w:jc w:val="left"/>
        <w:rPr/>
      </w:pPr>
      <w:r>
        <w:rPr/>
        <w:t>seu impacto totalmente insignificante em minha vida, e</w:t>
      </w:r>
    </w:p>
    <w:p>
      <w:pPr>
        <w:pStyle w:val="BodyText"/>
        <w:bidi w:val="0"/>
        <w:spacing w:before="0" w:after="283"/>
        <w:jc w:val="left"/>
        <w:rPr/>
      </w:pPr>
      <w:r>
        <w:rPr/>
        <w:t>compare-a com o ácido láctico em meus braços, a dor</w:t>
      </w:r>
    </w:p>
    <w:p>
      <w:pPr>
        <w:pStyle w:val="BodyText"/>
        <w:bidi w:val="0"/>
        <w:spacing w:before="0" w:after="283"/>
        <w:jc w:val="left"/>
        <w:rPr/>
      </w:pPr>
      <w:r>
        <w:rPr/>
        <w:t>em minha coluna lombar, as feridas nas palmas de</w:t>
      </w:r>
    </w:p>
    <w:p>
      <w:pPr>
        <w:pStyle w:val="BodyText"/>
        <w:bidi w:val="0"/>
        <w:spacing w:before="0" w:after="283"/>
        <w:jc w:val="left"/>
        <w:rPr/>
      </w:pPr>
      <w:r>
        <w:rPr/>
        <w:t>minhas mãos e a sensação de impotência diante de um</w:t>
      </w:r>
    </w:p>
    <w:p>
      <w:pPr>
        <w:pStyle w:val="BodyText"/>
        <w:bidi w:val="0"/>
        <w:spacing w:before="0" w:after="283"/>
        <w:jc w:val="left"/>
        <w:rPr/>
      </w:pPr>
      <w:r>
        <w:rPr/>
        <w:t>longo corredor. De fato, embora extremamente</w:t>
      </w:r>
    </w:p>
    <w:p>
      <w:pPr>
        <w:pStyle w:val="BodyText"/>
        <w:bidi w:val="0"/>
        <w:spacing w:before="0" w:after="283"/>
        <w:jc w:val="left"/>
        <w:rPr/>
      </w:pPr>
      <w:r>
        <w:rPr/>
        <w:t>consequente, estamos falando de algo trivial: uma</w:t>
      </w:r>
    </w:p>
    <w:p>
      <w:pPr>
        <w:pStyle w:val="BodyText"/>
        <w:bidi w:val="0"/>
        <w:spacing w:before="0" w:after="283"/>
        <w:jc w:val="left"/>
        <w:rPr/>
      </w:pPr>
      <w:r>
        <w:rPr/>
        <w:t>tecnologia muito simples.</w:t>
      </w:r>
    </w:p>
    <w:p>
      <w:pPr>
        <w:pStyle w:val="BodyText"/>
        <w:bidi w:val="0"/>
        <w:spacing w:before="0" w:after="283"/>
        <w:jc w:val="left"/>
        <w:rPr/>
      </w:pPr>
      <w:r>
        <w:rPr/>
        <w:t>Porém, a tecnologia só é trivial se analisada</w:t>
      </w:r>
    </w:p>
    <w:p>
      <w:pPr>
        <w:pStyle w:val="BodyText"/>
        <w:bidi w:val="0"/>
        <w:spacing w:before="0" w:after="283"/>
        <w:jc w:val="left"/>
        <w:rPr/>
      </w:pPr>
      <w:r>
        <w:rPr/>
        <w:t>retrospectivamente, não prospectivamente. Todas essas</w:t>
      </w:r>
    </w:p>
    <w:p>
      <w:pPr>
        <w:pStyle w:val="BodyText"/>
        <w:bidi w:val="0"/>
        <w:spacing w:before="0" w:after="283"/>
        <w:jc w:val="left"/>
        <w:rPr/>
      </w:pPr>
      <w:r>
        <w:rPr/>
        <w:t>mentes brilhantes, normalmente com cabelos</w:t>
      </w:r>
    </w:p>
    <w:p>
      <w:pPr>
        <w:pStyle w:val="BodyText"/>
        <w:bidi w:val="0"/>
        <w:spacing w:before="0" w:after="283"/>
        <w:jc w:val="left"/>
        <w:rPr/>
      </w:pPr>
      <w:r>
        <w:rPr/>
        <w:t>desgrenhados e amarrotados, que frequentam</w:t>
      </w:r>
    </w:p>
    <w:p>
      <w:pPr>
        <w:pStyle w:val="BodyText"/>
        <w:bidi w:val="0"/>
        <w:spacing w:before="0" w:after="283"/>
        <w:jc w:val="left"/>
        <w:rPr/>
      </w:pPr>
      <w:r>
        <w:rPr/>
        <w:t>conferências distantes para discutir Gödel, Shmodel, a</w:t>
      </w:r>
    </w:p>
    <w:p>
      <w:pPr>
        <w:pStyle w:val="BodyText"/>
        <w:bidi w:val="0"/>
        <w:spacing w:before="0" w:after="283"/>
        <w:jc w:val="left"/>
        <w:rPr/>
      </w:pPr>
      <w:r>
        <w:rPr/>
        <w:t>hipótese de Riemann, quarks, coisas que ainda nem têm</w:t>
      </w:r>
    </w:p>
    <w:p>
      <w:pPr>
        <w:pStyle w:val="BodyText"/>
        <w:bidi w:val="0"/>
        <w:spacing w:before="0" w:after="283"/>
        <w:jc w:val="left"/>
        <w:rPr/>
      </w:pPr>
      <w:r>
        <w:rPr/>
        <w:t>nome, tiveram de carregar suas malas por longos</w:t>
      </w:r>
    </w:p>
    <w:p>
      <w:pPr>
        <w:pStyle w:val="BodyText"/>
        <w:bidi w:val="0"/>
        <w:spacing w:before="0" w:after="283"/>
        <w:jc w:val="left"/>
        <w:rPr/>
      </w:pPr>
      <w:r>
        <w:rPr/>
        <w:t>terminais de aeroporto, sem pensar em aplicar seu</w:t>
      </w:r>
    </w:p>
    <w:p>
      <w:pPr>
        <w:pStyle w:val="BodyText"/>
        <w:bidi w:val="0"/>
        <w:spacing w:before="0" w:after="283"/>
        <w:jc w:val="left"/>
        <w:rPr/>
      </w:pPr>
      <w:r>
        <w:rPr/>
        <w:t>cérebro a um problema de transporte tão insignificante.</w:t>
      </w:r>
    </w:p>
    <w:p>
      <w:pPr>
        <w:pStyle w:val="BodyText"/>
        <w:bidi w:val="0"/>
        <w:ind w:hanging="0" w:left="0" w:right="0"/>
        <w:jc w:val="left"/>
        <w:rPr/>
      </w:pPr>
      <w:r>
        <w:rPr/>
        <w:t>(Dissemos que a sociedade intelectual premia as</w:t>
      </w:r>
    </w:p>
    <w:p>
      <w:pPr>
        <w:pStyle w:val="BodyText"/>
        <w:bidi w:val="0"/>
        <w:spacing w:before="0" w:after="283"/>
        <w:jc w:val="left"/>
        <w:rPr/>
      </w:pPr>
      <w:r>
        <w:rPr/>
        <w:t>derivadas “difíceis”, em comparação com a prática, onde</w:t>
      </w:r>
    </w:p>
    <w:p>
      <w:pPr>
        <w:pStyle w:val="BodyText"/>
        <w:bidi w:val="0"/>
        <w:spacing w:before="0" w:after="283"/>
        <w:jc w:val="left"/>
        <w:rPr/>
      </w:pPr>
      <w:r>
        <w:rPr/>
        <w:t>não existe qualquer penalidade para a simplicidade.) E,</w:t>
      </w:r>
    </w:p>
    <w:p>
      <w:pPr>
        <w:pStyle w:val="BodyText"/>
        <w:bidi w:val="0"/>
        <w:spacing w:before="0" w:after="283"/>
        <w:jc w:val="left"/>
        <w:rPr/>
      </w:pPr>
      <w:r>
        <w:rPr/>
        <w:t>mesmo que essas mentes brilhantes tivessem aplicado</w:t>
      </w:r>
    </w:p>
    <w:p>
      <w:pPr>
        <w:pStyle w:val="BodyText"/>
        <w:bidi w:val="0"/>
        <w:spacing w:before="0" w:after="283"/>
        <w:jc w:val="left"/>
        <w:rPr/>
      </w:pPr>
      <w:r>
        <w:rPr/>
        <w:t>seus cérebros supostamente superdesenvolvidos a um</w:t>
      </w:r>
    </w:p>
    <w:p>
      <w:pPr>
        <w:pStyle w:val="BodyText"/>
        <w:bidi w:val="0"/>
        <w:spacing w:before="0" w:after="283"/>
        <w:jc w:val="left"/>
        <w:rPr/>
      </w:pPr>
      <w:r>
        <w:rPr/>
        <w:t>problema tão óbvio e trivial, elas, provavelmente, não</w:t>
      </w:r>
    </w:p>
    <w:p>
      <w:pPr>
        <w:pStyle w:val="BodyText"/>
        <w:bidi w:val="0"/>
        <w:spacing w:before="0" w:after="283"/>
        <w:jc w:val="left"/>
        <w:rPr/>
      </w:pPr>
      <w:r>
        <w:rPr/>
        <w:t>teriam chegado a lugar algum.</w:t>
      </w:r>
    </w:p>
    <w:p>
      <w:pPr>
        <w:pStyle w:val="BodyText"/>
        <w:bidi w:val="0"/>
        <w:spacing w:before="0" w:after="283"/>
        <w:jc w:val="left"/>
        <w:rPr/>
      </w:pPr>
      <w:r>
        <w:rPr/>
        <w:t>Isso nos diz algo sobre como mapeamos o futuro. Nós,</w:t>
      </w:r>
    </w:p>
    <w:p>
      <w:pPr>
        <w:pStyle w:val="BodyText"/>
        <w:bidi w:val="0"/>
        <w:spacing w:before="0" w:after="283"/>
        <w:jc w:val="left"/>
        <w:rPr/>
      </w:pPr>
      <w:r>
        <w:rPr/>
        <w:t>humanos, carecemos de imaginação a ponto de nem</w:t>
      </w:r>
    </w:p>
    <w:p>
      <w:pPr>
        <w:pStyle w:val="BodyText"/>
        <w:bidi w:val="0"/>
        <w:spacing w:before="0" w:after="283"/>
        <w:jc w:val="left"/>
        <w:rPr/>
      </w:pPr>
      <w:r>
        <w:rPr/>
        <w:t>sequer sabermos como serão as coisas importantes de</w:t>
      </w:r>
    </w:p>
    <w:p>
      <w:pPr>
        <w:pStyle w:val="BodyText"/>
        <w:bidi w:val="0"/>
        <w:spacing w:before="0" w:after="283"/>
        <w:jc w:val="left"/>
        <w:rPr/>
      </w:pPr>
      <w:r>
        <w:rPr/>
        <w:t>amanhã. Usamos a aleatoriedade para absorver</w:t>
      </w:r>
    </w:p>
    <w:p>
      <w:pPr>
        <w:pStyle w:val="BodyText"/>
        <w:bidi w:val="0"/>
        <w:spacing w:before="0" w:after="283"/>
        <w:jc w:val="left"/>
        <w:rPr/>
      </w:pPr>
      <w:r>
        <w:rPr/>
        <w:t>suavemente as descobertas, e é por isso que a</w:t>
      </w:r>
    </w:p>
    <w:p>
      <w:pPr>
        <w:pStyle w:val="BodyText"/>
        <w:bidi w:val="0"/>
        <w:spacing w:before="0" w:after="283"/>
        <w:jc w:val="left"/>
        <w:rPr/>
      </w:pPr>
      <w:r>
        <w:rPr/>
        <w:t>antifragilidade é necessária.</w:t>
      </w:r>
    </w:p>
    <w:p>
      <w:pPr>
        <w:pStyle w:val="BodyText"/>
        <w:bidi w:val="0"/>
        <w:spacing w:before="0" w:after="283"/>
        <w:jc w:val="left"/>
        <w:rPr/>
      </w:pPr>
      <w:r>
        <w:rPr/>
        <w:t>A história da roda, em si, é ainda mais humilhante do</w:t>
      </w:r>
    </w:p>
    <w:p>
      <w:pPr>
        <w:pStyle w:val="BodyText"/>
        <w:bidi w:val="0"/>
        <w:spacing w:before="0" w:after="283"/>
        <w:jc w:val="left"/>
        <w:rPr/>
      </w:pPr>
      <w:r>
        <w:rPr/>
        <w:t>que a da mala: continuamos sendo lembrados de que os</w:t>
      </w:r>
    </w:p>
    <w:p>
      <w:pPr>
        <w:pStyle w:val="BodyText"/>
        <w:bidi w:val="0"/>
        <w:spacing w:before="0" w:after="283"/>
        <w:jc w:val="left"/>
        <w:rPr/>
      </w:pPr>
      <w:r>
        <w:rPr/>
        <w:t>mesoamericanos não inventaram a roda. Eles</w:t>
      </w:r>
    </w:p>
    <w:p>
      <w:pPr>
        <w:pStyle w:val="BodyText"/>
        <w:bidi w:val="0"/>
        <w:spacing w:before="0" w:after="283"/>
        <w:jc w:val="left"/>
        <w:rPr/>
      </w:pPr>
      <w:r>
        <w:rPr/>
        <w:t>inventaram. Eles tinham rodas. Mas as rodas estavam em</w:t>
      </w:r>
    </w:p>
    <w:p>
      <w:pPr>
        <w:pStyle w:val="BodyText"/>
        <w:bidi w:val="0"/>
        <w:spacing w:before="0" w:after="283"/>
        <w:jc w:val="left"/>
        <w:rPr/>
      </w:pPr>
      <w:r>
        <w:rPr/>
        <w:t>pequenos brinquedos para as crianças. Foi exatamente</w:t>
      </w:r>
    </w:p>
    <w:p>
      <w:pPr>
        <w:pStyle w:val="BodyText"/>
        <w:bidi w:val="0"/>
        <w:spacing w:before="0" w:after="283"/>
        <w:jc w:val="left"/>
        <w:rPr/>
      </w:pPr>
      <w:r>
        <w:rPr/>
        <w:t>como a história da mala: os maias e os zapotecas não</w:t>
      </w:r>
    </w:p>
    <w:p>
      <w:pPr>
        <w:pStyle w:val="BodyText"/>
        <w:bidi w:val="0"/>
        <w:spacing w:before="0" w:after="283"/>
        <w:jc w:val="left"/>
        <w:rPr/>
      </w:pPr>
      <w:r>
        <w:rPr/>
        <w:t>deram o salto para a aplicabilidade. Eles empregaram</w:t>
      </w:r>
    </w:p>
    <w:p>
      <w:pPr>
        <w:pStyle w:val="BodyText"/>
        <w:bidi w:val="0"/>
        <w:spacing w:before="0" w:after="283"/>
        <w:jc w:val="left"/>
        <w:rPr/>
      </w:pPr>
      <w:r>
        <w:rPr/>
        <w:t>muito trabalho humano, e quantidades enormes de milho</w:t>
      </w:r>
    </w:p>
    <w:p>
      <w:pPr>
        <w:pStyle w:val="BodyText"/>
        <w:bidi w:val="0"/>
        <w:spacing w:before="0" w:after="283"/>
        <w:jc w:val="left"/>
        <w:rPr/>
      </w:pPr>
      <w:r>
        <w:rPr/>
        <w:t>e ácido láctico para mover placas gigantescas de pedra</w:t>
      </w:r>
    </w:p>
    <w:p>
      <w:pPr>
        <w:pStyle w:val="BodyText"/>
        <w:bidi w:val="0"/>
        <w:spacing w:before="0" w:after="283"/>
        <w:jc w:val="left"/>
        <w:rPr/>
      </w:pPr>
      <w:r>
        <w:rPr/>
        <w:t>até os espaços planos, ideais para carrinhos de mão e</w:t>
      </w:r>
    </w:p>
    <w:p>
      <w:pPr>
        <w:pStyle w:val="BodyText"/>
        <w:bidi w:val="0"/>
        <w:spacing w:before="0" w:after="283"/>
        <w:jc w:val="left"/>
        <w:rPr/>
      </w:pPr>
      <w:r>
        <w:rPr/>
        <w:t>carroças, onde construíram suas pirâmides. Eles</w:t>
      </w:r>
    </w:p>
    <w:p>
      <w:pPr>
        <w:pStyle w:val="BodyText"/>
        <w:bidi w:val="0"/>
        <w:spacing w:before="0" w:after="283"/>
        <w:jc w:val="left"/>
        <w:rPr/>
      </w:pPr>
      <w:r>
        <w:rPr/>
        <w:t>chegaram, inclusive, a movimentá-las usando toras de</w:t>
      </w:r>
    </w:p>
    <w:p>
      <w:pPr>
        <w:pStyle w:val="BodyText"/>
        <w:bidi w:val="0"/>
        <w:spacing w:before="0" w:after="283"/>
        <w:jc w:val="left"/>
        <w:rPr/>
      </w:pPr>
      <w:r>
        <w:rPr/>
        <w:t>madeira. Enquanto isso, seus filhos pequenos estavam</w:t>
      </w:r>
    </w:p>
    <w:p>
      <w:pPr>
        <w:pStyle w:val="BodyText"/>
        <w:bidi w:val="0"/>
        <w:spacing w:before="0" w:after="283"/>
        <w:jc w:val="left"/>
        <w:rPr/>
      </w:pPr>
      <w:r>
        <w:rPr/>
        <w:t>rolando seus brinquedos nos pisos de estuque (ou, quem</w:t>
      </w:r>
    </w:p>
    <w:p>
      <w:pPr>
        <w:pStyle w:val="BodyText"/>
        <w:bidi w:val="0"/>
        <w:spacing w:before="0" w:after="283"/>
        <w:jc w:val="left"/>
        <w:rPr/>
      </w:pPr>
      <w:r>
        <w:rPr/>
        <w:t>sabe, nem mesmo fizessem isso, pois os brinquedos,</w:t>
      </w:r>
    </w:p>
    <w:p>
      <w:pPr>
        <w:pStyle w:val="BodyText"/>
        <w:bidi w:val="0"/>
        <w:spacing w:before="0" w:after="283"/>
        <w:jc w:val="left"/>
        <w:rPr/>
      </w:pPr>
      <w:r>
        <w:rPr/>
        <w:t>talvez, fossem utilizados exclusivamente para fins</w:t>
      </w:r>
    </w:p>
    <w:p>
      <w:pPr>
        <w:pStyle w:val="BodyText"/>
        <w:bidi w:val="0"/>
        <w:spacing w:before="0" w:after="283"/>
        <w:jc w:val="left"/>
        <w:rPr/>
      </w:pPr>
      <w:r>
        <w:rPr/>
        <w:t>mortuários).</w:t>
      </w:r>
    </w:p>
    <w:p>
      <w:pPr>
        <w:pStyle w:val="BodyText"/>
        <w:bidi w:val="0"/>
        <w:spacing w:before="0" w:after="283"/>
        <w:jc w:val="left"/>
        <w:rPr/>
      </w:pPr>
      <w:r>
        <w:rPr/>
        <w:t>A mesma história vale para a máquina a vapor: os</w:t>
      </w:r>
    </w:p>
    <w:p>
      <w:pPr>
        <w:pStyle w:val="BodyText"/>
        <w:bidi w:val="0"/>
        <w:spacing w:before="0" w:after="283"/>
        <w:jc w:val="left"/>
        <w:rPr/>
      </w:pPr>
      <w:r>
        <w:rPr/>
        <w:t>gregos tinham uma versão operacional dela, por</w:t>
      </w:r>
    </w:p>
    <w:p>
      <w:pPr>
        <w:pStyle w:val="BodyText"/>
        <w:bidi w:val="0"/>
        <w:ind w:hanging="0" w:left="0" w:right="0"/>
        <w:jc w:val="left"/>
        <w:rPr/>
      </w:pPr>
      <w:r>
        <w:rPr/>
        <w:t>diversão, é claro: a eolípila, uma turbina que girava</w:t>
      </w:r>
    </w:p>
    <w:p>
      <w:pPr>
        <w:pStyle w:val="BodyText"/>
        <w:bidi w:val="0"/>
        <w:spacing w:before="0" w:after="283"/>
        <w:jc w:val="left"/>
        <w:rPr/>
      </w:pPr>
      <w:r>
        <w:rPr/>
        <w:t>quando aquecida, conforme descrita por Hero de</w:t>
      </w:r>
    </w:p>
    <w:p>
      <w:pPr>
        <w:pStyle w:val="BodyText"/>
        <w:bidi w:val="0"/>
        <w:spacing w:before="0" w:after="283"/>
        <w:jc w:val="left"/>
        <w:rPr/>
      </w:pPr>
      <w:r>
        <w:rPr/>
        <w:t>Alexandria. Mas foi necessária a Revolução Industrial</w:t>
      </w:r>
    </w:p>
    <w:p>
      <w:pPr>
        <w:pStyle w:val="BodyText"/>
        <w:bidi w:val="0"/>
        <w:spacing w:before="0" w:after="283"/>
        <w:jc w:val="left"/>
        <w:rPr/>
      </w:pPr>
      <w:r>
        <w:rPr/>
        <w:t>para que descobríssemos essa descoberta anterior.</w:t>
      </w:r>
    </w:p>
    <w:p>
      <w:pPr>
        <w:pStyle w:val="BodyText"/>
        <w:bidi w:val="0"/>
        <w:spacing w:before="0" w:after="283"/>
        <w:jc w:val="left"/>
        <w:rPr/>
      </w:pPr>
      <w:r>
        <w:rPr/>
        <w:t>Assim como os grandes gênios inventam seus</w:t>
      </w:r>
    </w:p>
    <w:p>
      <w:pPr>
        <w:pStyle w:val="BodyText"/>
        <w:bidi w:val="0"/>
        <w:spacing w:before="0" w:after="283"/>
        <w:jc w:val="left"/>
        <w:rPr/>
      </w:pPr>
      <w:r>
        <w:rPr/>
        <w:t>antecessores, as inovações práticas fundam sua</w:t>
      </w:r>
    </w:p>
    <w:p>
      <w:pPr>
        <w:pStyle w:val="BodyText"/>
        <w:bidi w:val="0"/>
        <w:spacing w:before="0" w:after="283"/>
        <w:jc w:val="left"/>
        <w:rPr/>
      </w:pPr>
      <w:r>
        <w:rPr/>
        <w:t>ascendência teórica.</w:t>
      </w:r>
    </w:p>
    <w:p>
      <w:pPr>
        <w:pStyle w:val="BodyText"/>
        <w:bidi w:val="0"/>
        <w:spacing w:before="0" w:after="283"/>
        <w:jc w:val="left"/>
        <w:rPr/>
      </w:pPr>
      <w:r>
        <w:rPr/>
        <w:t>Há algo de sorrateiro no processo de descoberta e</w:t>
      </w:r>
    </w:p>
    <w:p>
      <w:pPr>
        <w:pStyle w:val="BodyText"/>
        <w:bidi w:val="0"/>
        <w:spacing w:before="0" w:after="283"/>
        <w:jc w:val="left"/>
        <w:rPr/>
      </w:pPr>
      <w:r>
        <w:rPr/>
        <w:t>implementação — algo que as pessoas, normalmente,</w:t>
      </w:r>
    </w:p>
    <w:p>
      <w:pPr>
        <w:pStyle w:val="BodyText"/>
        <w:bidi w:val="0"/>
        <w:spacing w:before="0" w:after="283"/>
        <w:jc w:val="left"/>
        <w:rPr/>
      </w:pPr>
      <w:r>
        <w:rPr/>
        <w:t>chamam de evolução. Somos governados por pequenas</w:t>
      </w:r>
    </w:p>
    <w:p>
      <w:pPr>
        <w:pStyle w:val="BodyText"/>
        <w:bidi w:val="0"/>
        <w:spacing w:before="0" w:after="283"/>
        <w:jc w:val="left"/>
        <w:rPr/>
      </w:pPr>
      <w:r>
        <w:rPr/>
        <w:t>(ou grandes) mudanças acidentais, mais acidentais do</w:t>
      </w:r>
    </w:p>
    <w:p>
      <w:pPr>
        <w:pStyle w:val="BodyText"/>
        <w:bidi w:val="0"/>
        <w:spacing w:before="0" w:after="283"/>
        <w:jc w:val="left"/>
        <w:rPr/>
      </w:pPr>
      <w:r>
        <w:rPr/>
        <w:t>que admitimos. Usamos um discurso grandiloquente,</w:t>
      </w:r>
    </w:p>
    <w:p>
      <w:pPr>
        <w:pStyle w:val="BodyText"/>
        <w:bidi w:val="0"/>
        <w:spacing w:before="0" w:after="283"/>
        <w:jc w:val="left"/>
        <w:rPr/>
      </w:pPr>
      <w:r>
        <w:rPr/>
        <w:t>mas praticamente não temos imaginação, exceto alguns</w:t>
      </w:r>
    </w:p>
    <w:p>
      <w:pPr>
        <w:pStyle w:val="BodyText"/>
        <w:bidi w:val="0"/>
        <w:spacing w:before="0" w:after="283"/>
        <w:jc w:val="left"/>
        <w:rPr/>
      </w:pPr>
      <w:r>
        <w:rPr/>
        <w:t>visionários que parecem reconhecer a opcionalidade das</w:t>
      </w:r>
    </w:p>
    <w:p>
      <w:pPr>
        <w:pStyle w:val="BodyText"/>
        <w:bidi w:val="0"/>
        <w:spacing w:before="0" w:after="283"/>
        <w:jc w:val="left"/>
        <w:rPr/>
      </w:pPr>
      <w:r>
        <w:rPr/>
        <w:t>coisas. Precisamos de alguma aleatoriedade para nos</w:t>
      </w:r>
    </w:p>
    <w:p>
      <w:pPr>
        <w:pStyle w:val="BodyText"/>
        <w:bidi w:val="0"/>
        <w:spacing w:before="0" w:after="283"/>
        <w:jc w:val="left"/>
        <w:rPr/>
      </w:pPr>
      <w:r>
        <w:rPr/>
        <w:t>ajudar, com uma dose dupla de antifragilidade. Pois a</w:t>
      </w:r>
    </w:p>
    <w:p>
      <w:pPr>
        <w:pStyle w:val="BodyText"/>
        <w:bidi w:val="0"/>
        <w:spacing w:before="0" w:after="283"/>
        <w:jc w:val="left"/>
        <w:rPr/>
      </w:pPr>
      <w:r>
        <w:rPr/>
        <w:t>aleatoriedade atua em dois níveis: o da invenção e o da</w:t>
      </w:r>
    </w:p>
    <w:p>
      <w:pPr>
        <w:pStyle w:val="BodyText"/>
        <w:bidi w:val="0"/>
        <w:spacing w:before="0" w:after="283"/>
        <w:jc w:val="left"/>
        <w:rPr/>
      </w:pPr>
      <w:r>
        <w:rPr/>
        <w:t>implementação. O primeiro não é tão surpreendente</w:t>
      </w:r>
    </w:p>
    <w:p>
      <w:pPr>
        <w:pStyle w:val="BodyText"/>
        <w:bidi w:val="0"/>
        <w:spacing w:before="0" w:after="283"/>
        <w:jc w:val="left"/>
        <w:rPr/>
      </w:pPr>
      <w:r>
        <w:rPr/>
        <w:t>assim, embora descartemos o papel do acaso,</w:t>
      </w:r>
    </w:p>
    <w:p>
      <w:pPr>
        <w:pStyle w:val="BodyText"/>
        <w:bidi w:val="0"/>
        <w:spacing w:before="0" w:after="283"/>
        <w:jc w:val="left"/>
        <w:rPr/>
      </w:pPr>
      <w:r>
        <w:rPr/>
        <w:t>especialmente quando se trata de nossas próprias</w:t>
      </w:r>
    </w:p>
    <w:p>
      <w:pPr>
        <w:pStyle w:val="BodyText"/>
        <w:bidi w:val="0"/>
        <w:spacing w:before="0" w:after="283"/>
        <w:jc w:val="left"/>
        <w:rPr/>
      </w:pPr>
      <w:r>
        <w:rPr/>
        <w:t>descobertas.</w:t>
      </w:r>
    </w:p>
    <w:p>
      <w:pPr>
        <w:pStyle w:val="BodyText"/>
        <w:bidi w:val="0"/>
        <w:spacing w:before="0" w:after="283"/>
        <w:jc w:val="left"/>
        <w:rPr/>
      </w:pPr>
      <w:r>
        <w:rPr/>
        <w:t>Mas me custou uma vida inteira descobrir o segundo:</w:t>
      </w:r>
    </w:p>
    <w:p>
      <w:pPr>
        <w:pStyle w:val="BodyText"/>
        <w:bidi w:val="0"/>
        <w:spacing w:before="0" w:after="283"/>
        <w:jc w:val="left"/>
        <w:rPr/>
      </w:pPr>
      <w:r>
        <w:rPr/>
        <w:t>a implementação não acompanha, necessariamente, a</w:t>
      </w:r>
    </w:p>
    <w:p>
      <w:pPr>
        <w:pStyle w:val="BodyText"/>
        <w:bidi w:val="0"/>
        <w:spacing w:before="0" w:after="283"/>
        <w:jc w:val="left"/>
        <w:rPr/>
      </w:pPr>
      <w:r>
        <w:rPr/>
        <w:t>invenção. Ela também exige sorte e as devidas</w:t>
      </w:r>
    </w:p>
    <w:p>
      <w:pPr>
        <w:pStyle w:val="BodyText"/>
        <w:bidi w:val="0"/>
        <w:spacing w:before="0" w:after="283"/>
        <w:jc w:val="left"/>
        <w:rPr/>
      </w:pPr>
      <w:r>
        <w:rPr/>
        <w:t>circunstâncias. A história da medicina está repleta de</w:t>
      </w:r>
    </w:p>
    <w:p>
      <w:pPr>
        <w:pStyle w:val="BodyText"/>
        <w:bidi w:val="0"/>
        <w:spacing w:before="0" w:after="283"/>
        <w:jc w:val="left"/>
        <w:rPr/>
      </w:pPr>
      <w:r>
        <w:rPr/>
        <w:t>estranhas sequências da descoberta de uma cura, e</w:t>
      </w:r>
    </w:p>
    <w:p>
      <w:pPr>
        <w:pStyle w:val="BodyText"/>
        <w:bidi w:val="0"/>
        <w:spacing w:before="0" w:after="283"/>
        <w:jc w:val="left"/>
        <w:rPr/>
      </w:pPr>
      <w:r>
        <w:rPr/>
        <w:t>muito tempo depois, de sua implementação — como se</w:t>
      </w:r>
    </w:p>
    <w:p>
      <w:pPr>
        <w:pStyle w:val="BodyText"/>
        <w:bidi w:val="0"/>
        <w:spacing w:before="0" w:after="283"/>
        <w:jc w:val="left"/>
        <w:rPr/>
      </w:pPr>
      <w:r>
        <w:rPr/>
        <w:t>as duas fossem empreendimentos completamente</w:t>
      </w:r>
    </w:p>
    <w:p>
      <w:pPr>
        <w:pStyle w:val="BodyText"/>
        <w:bidi w:val="0"/>
        <w:spacing w:before="0" w:after="283"/>
        <w:jc w:val="left"/>
        <w:rPr/>
      </w:pPr>
      <w:r>
        <w:rPr/>
        <w:t>distintos, sendo a implementação (muito) mais difícil do</w:t>
      </w:r>
    </w:p>
    <w:p>
      <w:pPr>
        <w:pStyle w:val="BodyText"/>
        <w:bidi w:val="0"/>
        <w:spacing w:before="0" w:after="283"/>
        <w:jc w:val="left"/>
        <w:rPr/>
      </w:pPr>
      <w:r>
        <w:rPr/>
        <w:t>que a descoberta. O simples gesto de apresentar algo ao</w:t>
      </w:r>
    </w:p>
    <w:p>
      <w:pPr>
        <w:pStyle w:val="BodyText"/>
        <w:bidi w:val="0"/>
        <w:ind w:hanging="0" w:left="0" w:right="0"/>
        <w:jc w:val="left"/>
        <w:rPr/>
      </w:pPr>
      <w:r>
        <w:rPr/>
        <w:t>mercado exige lutar contra uma série de opositores,</w:t>
      </w:r>
    </w:p>
    <w:p>
      <w:pPr>
        <w:pStyle w:val="BodyText"/>
        <w:bidi w:val="0"/>
        <w:spacing w:before="0" w:after="283"/>
        <w:jc w:val="left"/>
        <w:rPr/>
      </w:pPr>
      <w:r>
        <w:rPr/>
        <w:t>administradores, pessoas desimportantes, formalistas,</w:t>
      </w:r>
    </w:p>
    <w:p>
      <w:pPr>
        <w:pStyle w:val="BodyText"/>
        <w:bidi w:val="0"/>
        <w:spacing w:before="0" w:after="283"/>
        <w:jc w:val="left"/>
        <w:rPr/>
      </w:pPr>
      <w:r>
        <w:rPr/>
        <w:t>montanhas de detalhes que o convidam a desistir e o</w:t>
      </w:r>
    </w:p>
    <w:p>
      <w:pPr>
        <w:pStyle w:val="BodyText"/>
        <w:bidi w:val="0"/>
        <w:spacing w:before="0" w:after="283"/>
        <w:jc w:val="left"/>
        <w:rPr/>
      </w:pPr>
      <w:r>
        <w:rPr/>
        <w:t>próprio humor, eventualmente já desencorajado. Em</w:t>
      </w:r>
    </w:p>
    <w:p>
      <w:pPr>
        <w:pStyle w:val="BodyText"/>
        <w:bidi w:val="0"/>
        <w:spacing w:before="0" w:after="283"/>
        <w:jc w:val="left"/>
        <w:rPr/>
      </w:pPr>
      <w:r>
        <w:rPr/>
        <w:t>outras palavras, identificar a opção (mais uma vez, existe</w:t>
      </w:r>
    </w:p>
    <w:p>
      <w:pPr>
        <w:pStyle w:val="BodyText"/>
        <w:bidi w:val="0"/>
        <w:spacing w:before="0" w:after="283"/>
        <w:jc w:val="left"/>
        <w:rPr/>
      </w:pPr>
      <w:r>
        <w:rPr/>
        <w:t>uma cegueira às opções). Tudo o que é necessário, aqui,</w:t>
      </w:r>
    </w:p>
    <w:p>
      <w:pPr>
        <w:pStyle w:val="BodyText"/>
        <w:bidi w:val="0"/>
        <w:spacing w:before="0" w:after="283"/>
        <w:jc w:val="left"/>
        <w:rPr/>
      </w:pPr>
      <w:r>
        <w:rPr/>
        <w:t>é a sabedoria para perceber o que se tem em mãos.</w:t>
      </w:r>
    </w:p>
    <w:p>
      <w:pPr>
        <w:pStyle w:val="BodyText"/>
        <w:bidi w:val="0"/>
        <w:spacing w:before="0" w:after="283"/>
        <w:jc w:val="left"/>
        <w:rPr/>
      </w:pPr>
      <w:r>
        <w:rPr/>
        <w:t>O meio inventado. Há uma categoria de coisas que</w:t>
      </w:r>
    </w:p>
    <w:p>
      <w:pPr>
        <w:pStyle w:val="BodyText"/>
        <w:bidi w:val="0"/>
        <w:spacing w:before="0" w:after="283"/>
        <w:jc w:val="left"/>
        <w:rPr/>
      </w:pPr>
      <w:r>
        <w:rPr/>
        <w:t>podemos chamar de meio inventadas, e fazer com que o</w:t>
      </w:r>
    </w:p>
    <w:p>
      <w:pPr>
        <w:pStyle w:val="BodyText"/>
        <w:bidi w:val="0"/>
        <w:spacing w:before="0" w:after="283"/>
        <w:jc w:val="left"/>
        <w:rPr/>
      </w:pPr>
      <w:r>
        <w:rPr/>
        <w:t>meio inventado passe para a categoria inventado, muitas</w:t>
      </w:r>
    </w:p>
    <w:p>
      <w:pPr>
        <w:pStyle w:val="BodyText"/>
        <w:bidi w:val="0"/>
        <w:spacing w:before="0" w:after="283"/>
        <w:jc w:val="left"/>
        <w:rPr/>
      </w:pPr>
      <w:r>
        <w:rPr/>
        <w:t>vezes, é o verdadeiro progresso. Às vezes, é preciso</w:t>
      </w:r>
    </w:p>
    <w:p>
      <w:pPr>
        <w:pStyle w:val="BodyText"/>
        <w:bidi w:val="0"/>
        <w:spacing w:before="0" w:after="283"/>
        <w:jc w:val="left"/>
        <w:rPr/>
      </w:pPr>
      <w:r>
        <w:rPr/>
        <w:t>contar com um visionário para descobrir o que fazer com</w:t>
      </w:r>
    </w:p>
    <w:p>
      <w:pPr>
        <w:pStyle w:val="BodyText"/>
        <w:bidi w:val="0"/>
        <w:spacing w:before="0" w:after="283"/>
        <w:jc w:val="left"/>
        <w:rPr/>
      </w:pPr>
      <w:r>
        <w:rPr/>
        <w:t>uma descoberta, um discernimento que ele, e só ele,</w:t>
      </w:r>
    </w:p>
    <w:p>
      <w:pPr>
        <w:pStyle w:val="BodyText"/>
        <w:bidi w:val="0"/>
        <w:spacing w:before="0" w:after="283"/>
        <w:jc w:val="left"/>
        <w:rPr/>
      </w:pPr>
      <w:r>
        <w:rPr/>
        <w:t>consegue ter. Considere, por exemplo, o mouse do</w:t>
      </w:r>
    </w:p>
    <w:p>
      <w:pPr>
        <w:pStyle w:val="BodyText"/>
        <w:bidi w:val="0"/>
        <w:spacing w:before="0" w:after="283"/>
        <w:jc w:val="left"/>
        <w:rPr/>
      </w:pPr>
      <w:r>
        <w:rPr/>
        <w:t>computador, ou o que chamamos de interface gráfica: foi</w:t>
      </w:r>
    </w:p>
    <w:p>
      <w:pPr>
        <w:pStyle w:val="BodyText"/>
        <w:bidi w:val="0"/>
        <w:spacing w:before="0" w:after="283"/>
        <w:jc w:val="left"/>
        <w:rPr/>
      </w:pPr>
      <w:r>
        <w:rPr/>
        <w:t>preciso que Steve Jobs o colocasse em nossa mesa, e,</w:t>
      </w:r>
    </w:p>
    <w:p>
      <w:pPr>
        <w:pStyle w:val="BodyText"/>
        <w:bidi w:val="0"/>
        <w:spacing w:before="0" w:after="283"/>
        <w:jc w:val="left"/>
        <w:rPr/>
      </w:pPr>
      <w:r>
        <w:rPr/>
        <w:t>em seguida, em nosso colo — somente ele teve uma</w:t>
      </w:r>
    </w:p>
    <w:p>
      <w:pPr>
        <w:pStyle w:val="BodyText"/>
        <w:bidi w:val="0"/>
        <w:spacing w:before="0" w:after="283"/>
        <w:jc w:val="left"/>
        <w:rPr/>
      </w:pPr>
      <w:r>
        <w:rPr/>
        <w:t>visão da dialética entre as imagens e os seres humanos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— </w:t>
      </w:r>
      <w:r>
        <w:rPr/>
        <w:t>, mais tarde adicionando sons, para formar uma</w:t>
      </w:r>
    </w:p>
    <w:p>
      <w:pPr>
        <w:pStyle w:val="BodyText"/>
        <w:bidi w:val="0"/>
        <w:spacing w:before="0" w:after="283"/>
        <w:jc w:val="left"/>
        <w:rPr/>
      </w:pPr>
      <w:r>
        <w:rPr/>
        <w:t>trialética. As coisas, como se diz, estão “olhando para</w:t>
      </w:r>
    </w:p>
    <w:p>
      <w:pPr>
        <w:pStyle w:val="BodyText"/>
        <w:bidi w:val="0"/>
        <w:spacing w:before="0" w:after="283"/>
        <w:jc w:val="left"/>
        <w:rPr/>
      </w:pPr>
      <w:r>
        <w:rPr/>
        <w:t>nós”.</w:t>
      </w:r>
    </w:p>
    <w:p>
      <w:pPr>
        <w:pStyle w:val="BodyText"/>
        <w:bidi w:val="0"/>
        <w:spacing w:before="0" w:after="283"/>
        <w:jc w:val="left"/>
        <w:rPr/>
      </w:pPr>
      <w:r>
        <w:rPr/>
        <w:t>Além disso, as “tecnologias” mais simples, ou, talvez,</w:t>
      </w:r>
    </w:p>
    <w:p>
      <w:pPr>
        <w:pStyle w:val="BodyText"/>
        <w:bidi w:val="0"/>
        <w:spacing w:before="0" w:after="283"/>
        <w:jc w:val="left"/>
        <w:rPr/>
      </w:pPr>
      <w:r>
        <w:rPr/>
        <w:t>nem mesmo as tecnologias, mas as ferramentas, como a</w:t>
      </w:r>
    </w:p>
    <w:p>
      <w:pPr>
        <w:pStyle w:val="BodyText"/>
        <w:bidi w:val="0"/>
        <w:spacing w:before="0" w:after="283"/>
        <w:jc w:val="left"/>
        <w:rPr/>
      </w:pPr>
      <w:r>
        <w:rPr/>
        <w:t>roda, são as que parecem governar o mundo. Apesar do</w:t>
      </w:r>
    </w:p>
    <w:p>
      <w:pPr>
        <w:pStyle w:val="BodyText"/>
        <w:bidi w:val="0"/>
        <w:spacing w:before="0" w:after="283"/>
        <w:jc w:val="left"/>
        <w:rPr/>
      </w:pPr>
      <w:r>
        <w:rPr/>
        <w:t>exagero em torno delas, o que chamamos de tecnologia</w:t>
      </w:r>
    </w:p>
    <w:p>
      <w:pPr>
        <w:pStyle w:val="BodyText"/>
        <w:bidi w:val="0"/>
        <w:spacing w:before="0" w:after="283"/>
        <w:jc w:val="left"/>
        <w:rPr/>
      </w:pPr>
      <w:r>
        <w:rPr/>
        <w:t>tem uma taxa de mortalidade muito elevada, conforme</w:t>
      </w:r>
    </w:p>
    <w:p>
      <w:pPr>
        <w:pStyle w:val="BodyText"/>
        <w:bidi w:val="0"/>
        <w:spacing w:before="0" w:after="283"/>
        <w:jc w:val="left"/>
        <w:rPr/>
      </w:pPr>
      <w:r>
        <w:rPr/>
        <w:t>mostrarei no Capítulo 20. Basta considerar que, de todos</w:t>
      </w:r>
    </w:p>
    <w:p>
      <w:pPr>
        <w:pStyle w:val="BodyText"/>
        <w:bidi w:val="0"/>
        <w:spacing w:before="0" w:after="283"/>
        <w:jc w:val="left"/>
        <w:rPr/>
      </w:pPr>
      <w:r>
        <w:rPr/>
        <w:t>os meios de transporte projetados nos últimos 3 mil anos</w:t>
      </w:r>
    </w:p>
    <w:p>
      <w:pPr>
        <w:pStyle w:val="BodyText"/>
        <w:bidi w:val="0"/>
        <w:spacing w:before="0" w:after="283"/>
        <w:jc w:val="left"/>
        <w:rPr/>
      </w:pPr>
      <w:r>
        <w:rPr/>
        <w:t>ou mais, desde as armas dos hicsos aos desenhos de</w:t>
      </w:r>
    </w:p>
    <w:p>
      <w:pPr>
        <w:pStyle w:val="BodyText"/>
        <w:bidi w:val="0"/>
        <w:spacing w:before="0" w:after="283"/>
        <w:jc w:val="left"/>
        <w:rPr/>
      </w:pPr>
      <w:r>
        <w:rPr/>
        <w:t>Hero de Alexandria, o transporte individual está limitado,</w:t>
      </w:r>
    </w:p>
    <w:p>
      <w:pPr>
        <w:pStyle w:val="BodyText"/>
        <w:bidi w:val="0"/>
        <w:spacing w:before="0" w:after="283"/>
        <w:jc w:val="left"/>
        <w:rPr/>
      </w:pPr>
      <w:r>
        <w:rPr/>
        <w:t>hoje, a bicicletas e carros (e a algumas variantes entre os</w:t>
      </w:r>
    </w:p>
    <w:p>
      <w:pPr>
        <w:pStyle w:val="BodyText"/>
        <w:bidi w:val="0"/>
        <w:spacing w:before="0" w:after="283"/>
        <w:jc w:val="left"/>
        <w:rPr/>
      </w:pPr>
      <w:r>
        <w:rPr/>
        <w:t>dois). Mesmo assim, as tecnologias parecem retroceder e</w:t>
      </w:r>
    </w:p>
    <w:p>
      <w:pPr>
        <w:pStyle w:val="BodyText"/>
        <w:bidi w:val="0"/>
        <w:ind w:hanging="0" w:left="0" w:right="0"/>
        <w:jc w:val="left"/>
        <w:rPr/>
      </w:pPr>
      <w:r>
        <w:rPr/>
        <w:t>avançar, com aquilo que é mais natural e menos frágil</w:t>
      </w:r>
    </w:p>
    <w:p>
      <w:pPr>
        <w:pStyle w:val="BodyText"/>
        <w:bidi w:val="0"/>
        <w:spacing w:before="0" w:after="283"/>
        <w:jc w:val="left"/>
        <w:rPr/>
      </w:pPr>
      <w:r>
        <w:rPr/>
        <w:t>suplantando o tecnológico. A roda, nascida no Oriente</w:t>
      </w:r>
    </w:p>
    <w:p>
      <w:pPr>
        <w:pStyle w:val="BodyText"/>
        <w:bidi w:val="0"/>
        <w:spacing w:before="0" w:after="283"/>
        <w:jc w:val="left"/>
        <w:rPr/>
      </w:pPr>
      <w:r>
        <w:rPr/>
        <w:t>Médio, parece ter desaparecido depois que a invasão</w:t>
      </w:r>
    </w:p>
    <w:p>
      <w:pPr>
        <w:pStyle w:val="BodyText"/>
        <w:bidi w:val="0"/>
        <w:spacing w:before="0" w:after="283"/>
        <w:jc w:val="left"/>
        <w:rPr/>
      </w:pPr>
      <w:r>
        <w:rPr/>
        <w:t>árabe apresentou ao Levante um uso mais genérico do</w:t>
      </w:r>
    </w:p>
    <w:p>
      <w:pPr>
        <w:pStyle w:val="BodyText"/>
        <w:bidi w:val="0"/>
        <w:spacing w:before="0" w:after="283"/>
        <w:jc w:val="left"/>
        <w:rPr/>
      </w:pPr>
      <w:r>
        <w:rPr/>
        <w:t>camelo e os moradores perceberam que o camelo era</w:t>
      </w:r>
    </w:p>
    <w:p>
      <w:pPr>
        <w:pStyle w:val="BodyText"/>
        <w:bidi w:val="0"/>
        <w:spacing w:before="0" w:after="283"/>
        <w:jc w:val="left"/>
        <w:rPr/>
      </w:pPr>
      <w:r>
        <w:rPr/>
        <w:t>mais robusto — e, portanto, mais eficiente a longo prazo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— </w:t>
      </w:r>
      <w:r>
        <w:rPr/>
        <w:t>do que a frágil tecnologia da roda. Além disso, uma</w:t>
      </w:r>
    </w:p>
    <w:p>
      <w:pPr>
        <w:pStyle w:val="BodyText"/>
        <w:bidi w:val="0"/>
        <w:spacing w:before="0" w:after="283"/>
        <w:jc w:val="left"/>
        <w:rPr/>
      </w:pPr>
      <w:r>
        <w:rPr/>
        <w:t>vez que uma pessoa poderia controlar seis camelos, mas</w:t>
      </w:r>
    </w:p>
    <w:p>
      <w:pPr>
        <w:pStyle w:val="BodyText"/>
        <w:bidi w:val="0"/>
        <w:spacing w:before="0" w:after="283"/>
        <w:jc w:val="left"/>
        <w:rPr/>
      </w:pPr>
      <w:r>
        <w:rPr/>
        <w:t>apenas uma carruagem, o recuo diante da tecnologia se</w:t>
      </w:r>
    </w:p>
    <w:p>
      <w:pPr>
        <w:pStyle w:val="BodyText"/>
        <w:bidi w:val="0"/>
        <w:spacing w:before="0" w:after="283"/>
        <w:jc w:val="left"/>
        <w:rPr/>
      </w:pPr>
      <w:r>
        <w:rPr/>
        <w:t>mostrou economicamente mais sensato.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Mais uma vez, menos é mais</w:t>
      </w:r>
    </w:p>
    <w:p>
      <w:pPr>
        <w:pStyle w:val="BodyText"/>
        <w:bidi w:val="0"/>
        <w:spacing w:before="0" w:after="283"/>
        <w:jc w:val="left"/>
        <w:rPr/>
      </w:pPr>
      <w:r>
        <w:rPr/>
        <w:t>A história da mala estava me perturbando, até que</w:t>
      </w:r>
    </w:p>
    <w:p>
      <w:pPr>
        <w:pStyle w:val="BodyText"/>
        <w:bidi w:val="0"/>
        <w:spacing w:before="0" w:after="283"/>
        <w:jc w:val="left"/>
        <w:rPr/>
      </w:pPr>
      <w:r>
        <w:rPr/>
        <w:t>percebi, olhando para uma xícara de café de porcelana,</w:t>
      </w:r>
    </w:p>
    <w:p>
      <w:pPr>
        <w:pStyle w:val="BodyText"/>
        <w:bidi w:val="0"/>
        <w:spacing w:before="0" w:after="283"/>
        <w:jc w:val="left"/>
        <w:rPr/>
      </w:pPr>
      <w:r>
        <w:rPr/>
        <w:t>que existia uma definição simples de fragilidade, e,</w:t>
      </w:r>
    </w:p>
    <w:p>
      <w:pPr>
        <w:pStyle w:val="BodyText"/>
        <w:bidi w:val="0"/>
        <w:spacing w:before="0" w:after="283"/>
        <w:jc w:val="left"/>
        <w:rPr/>
      </w:pPr>
      <w:r>
        <w:rPr/>
        <w:t>portanto, uma heurística de verificação direta e prática:</w:t>
      </w:r>
    </w:p>
    <w:p>
      <w:pPr>
        <w:pStyle w:val="BodyText"/>
        <w:bidi w:val="0"/>
        <w:spacing w:before="0" w:after="283"/>
        <w:jc w:val="left"/>
        <w:rPr/>
      </w:pPr>
      <w:r>
        <w:rPr/>
        <w:t>quanto mais simples e óbvia a descoberta, menos</w:t>
      </w:r>
    </w:p>
    <w:p>
      <w:pPr>
        <w:pStyle w:val="BodyText"/>
        <w:bidi w:val="0"/>
        <w:spacing w:before="0" w:after="283"/>
        <w:jc w:val="left"/>
        <w:rPr/>
      </w:pPr>
      <w:r>
        <w:rPr/>
        <w:t>equipados estamos para concebê-la por métodos</w:t>
      </w:r>
    </w:p>
    <w:p>
      <w:pPr>
        <w:pStyle w:val="BodyText"/>
        <w:bidi w:val="0"/>
        <w:spacing w:before="0" w:after="283"/>
        <w:jc w:val="left"/>
        <w:rPr/>
      </w:pPr>
      <w:r>
        <w:rPr/>
        <w:t>complexos. O fundamental é que aquilo que é</w:t>
      </w:r>
    </w:p>
    <w:p>
      <w:pPr>
        <w:pStyle w:val="BodyText"/>
        <w:bidi w:val="0"/>
        <w:spacing w:before="0" w:after="283"/>
        <w:jc w:val="left"/>
        <w:rPr/>
      </w:pPr>
      <w:r>
        <w:rPr/>
        <w:t>significativo só pode ser revelado com a prática. Quantas</w:t>
      </w:r>
    </w:p>
    <w:p>
      <w:pPr>
        <w:pStyle w:val="BodyText"/>
        <w:bidi w:val="0"/>
        <w:spacing w:before="0" w:after="283"/>
        <w:jc w:val="left"/>
        <w:rPr/>
      </w:pPr>
      <w:r>
        <w:rPr/>
        <w:t>dessas heurísticas simples, trivialmente simples, estão,</w:t>
      </w:r>
    </w:p>
    <w:p>
      <w:pPr>
        <w:pStyle w:val="BodyText"/>
        <w:bidi w:val="0"/>
        <w:spacing w:before="0" w:after="283"/>
        <w:jc w:val="left"/>
        <w:rPr/>
      </w:pPr>
      <w:r>
        <w:rPr/>
        <w:t>neste momento, nos observando e rindo de nós?</w:t>
      </w:r>
    </w:p>
    <w:p>
      <w:pPr>
        <w:pStyle w:val="BodyText"/>
        <w:bidi w:val="0"/>
        <w:spacing w:before="0" w:after="283"/>
        <w:jc w:val="left"/>
        <w:rPr/>
      </w:pPr>
      <w:r>
        <w:rPr/>
        <w:t>A história da roda também ilustra a questão central</w:t>
      </w:r>
    </w:p>
    <w:p>
      <w:pPr>
        <w:pStyle w:val="BodyText"/>
        <w:bidi w:val="0"/>
        <w:spacing w:before="0" w:after="283"/>
        <w:jc w:val="left"/>
        <w:rPr/>
      </w:pPr>
      <w:r>
        <w:rPr/>
        <w:t>deste capítulo: tanto os governos quanto as</w:t>
      </w:r>
    </w:p>
    <w:p>
      <w:pPr>
        <w:pStyle w:val="BodyText"/>
        <w:bidi w:val="0"/>
        <w:spacing w:before="0" w:after="283"/>
        <w:jc w:val="left"/>
        <w:rPr/>
      </w:pPr>
      <w:r>
        <w:rPr/>
        <w:t>universidades têm feito muito pouco a favor da inovação</w:t>
      </w:r>
    </w:p>
    <w:p>
      <w:pPr>
        <w:pStyle w:val="BodyText"/>
        <w:bidi w:val="0"/>
        <w:spacing w:before="0" w:after="283"/>
        <w:jc w:val="left"/>
        <w:rPr/>
      </w:pPr>
      <w:r>
        <w:rPr/>
        <w:t>e da descoberta, precisamente porque, para além de seu</w:t>
      </w:r>
    </w:p>
    <w:p>
      <w:pPr>
        <w:pStyle w:val="BodyText"/>
        <w:bidi w:val="0"/>
        <w:spacing w:before="0" w:after="283"/>
        <w:jc w:val="left"/>
        <w:rPr/>
      </w:pPr>
      <w:r>
        <w:rPr/>
        <w:t>racionalismo ofuscante, eles buscam o complexo, o</w:t>
      </w:r>
    </w:p>
    <w:p>
      <w:pPr>
        <w:pStyle w:val="BodyText"/>
        <w:bidi w:val="0"/>
        <w:spacing w:before="0" w:after="283"/>
        <w:jc w:val="left"/>
        <w:rPr/>
      </w:pPr>
      <w:r>
        <w:rPr/>
        <w:t>lúgubre, o notável, o narrado, o cientificista e o</w:t>
      </w:r>
    </w:p>
    <w:p>
      <w:pPr>
        <w:pStyle w:val="BodyText"/>
        <w:bidi w:val="0"/>
        <w:spacing w:before="0" w:after="283"/>
        <w:jc w:val="left"/>
        <w:rPr/>
      </w:pPr>
      <w:r>
        <w:rPr/>
        <w:t>grandioso, raramente a rodinha da mala. Percebi que a</w:t>
      </w:r>
    </w:p>
    <w:p>
      <w:pPr>
        <w:pStyle w:val="BodyText"/>
        <w:bidi w:val="0"/>
        <w:spacing w:before="0" w:after="283"/>
        <w:jc w:val="left"/>
        <w:rPr/>
      </w:pPr>
      <w:r>
        <w:rPr/>
        <w:t>simplicidade não rende láureas.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Cuidado com as lacunas</w:t>
      </w:r>
    </w:p>
    <w:p>
      <w:pPr>
        <w:pStyle w:val="BodyText"/>
        <w:bidi w:val="0"/>
        <w:spacing w:before="0" w:after="283"/>
        <w:jc w:val="left"/>
        <w:rPr/>
      </w:pPr>
      <w:r>
        <w:rPr/>
        <w:t>Como vimos com as histórias de Tales e da roda, a</w:t>
      </w:r>
    </w:p>
    <w:p>
      <w:pPr>
        <w:pStyle w:val="BodyText"/>
        <w:bidi w:val="0"/>
        <w:spacing w:before="0" w:after="283"/>
        <w:jc w:val="left"/>
        <w:rPr/>
      </w:pPr>
      <w:r>
        <w:rPr/>
        <w:t>antifragilidade (graças aos efeitos de assimetria da</w:t>
      </w:r>
    </w:p>
    <w:p>
      <w:pPr>
        <w:pStyle w:val="BodyText"/>
        <w:bidi w:val="0"/>
        <w:spacing w:before="0" w:after="283"/>
        <w:jc w:val="left"/>
        <w:rPr/>
      </w:pPr>
      <w:r>
        <w:rPr/>
        <w:t>tentativa e erro) suplanta a inteligência. Mas alguma</w:t>
      </w:r>
    </w:p>
    <w:p>
      <w:pPr>
        <w:pStyle w:val="BodyText"/>
        <w:bidi w:val="0"/>
        <w:spacing w:before="0" w:after="283"/>
        <w:jc w:val="left"/>
        <w:rPr/>
      </w:pPr>
      <w:r>
        <w:rPr/>
        <w:t>inteligência é necessária. A partir de nossa discussão</w:t>
      </w:r>
    </w:p>
    <w:p>
      <w:pPr>
        <w:pStyle w:val="BodyText"/>
        <w:bidi w:val="0"/>
        <w:spacing w:before="0" w:after="283"/>
        <w:jc w:val="left"/>
        <w:rPr/>
      </w:pPr>
      <w:r>
        <w:rPr/>
        <w:t>sobre a racionalidade, percebemos que precisamos ter a</w:t>
      </w:r>
    </w:p>
    <w:p>
      <w:pPr>
        <w:pStyle w:val="BodyText"/>
        <w:bidi w:val="0"/>
        <w:spacing w:before="0" w:after="283"/>
        <w:jc w:val="left"/>
        <w:rPr/>
      </w:pPr>
      <w:r>
        <w:rPr/>
        <w:t>capacidade de aceitar que aquilo que temos em mãos é</w:t>
      </w:r>
    </w:p>
    <w:p>
      <w:pPr>
        <w:pStyle w:val="BodyText"/>
        <w:bidi w:val="0"/>
        <w:spacing w:before="0" w:after="283"/>
        <w:jc w:val="left"/>
        <w:rPr/>
      </w:pPr>
      <w:r>
        <w:rPr/>
        <w:t>melhor do que o que tínhamos antes — em outras</w:t>
      </w:r>
    </w:p>
    <w:p>
      <w:pPr>
        <w:pStyle w:val="BodyText"/>
        <w:bidi w:val="0"/>
        <w:spacing w:before="0" w:after="283"/>
        <w:jc w:val="left"/>
        <w:rPr/>
      </w:pPr>
      <w:r>
        <w:rPr/>
        <w:t>palavras, reconhecer a existência da opção (ou “exercer</w:t>
      </w:r>
    </w:p>
    <w:p>
      <w:pPr>
        <w:pStyle w:val="BodyText"/>
        <w:bidi w:val="0"/>
        <w:spacing w:before="0" w:after="283"/>
        <w:jc w:val="left"/>
        <w:rPr/>
      </w:pPr>
      <w:r>
        <w:rPr/>
        <w:t>a opção”, como dizem as pessoas da área de negócios —</w:t>
      </w:r>
    </w:p>
    <w:p>
      <w:pPr>
        <w:pStyle w:val="BodyText"/>
        <w:bidi w:val="0"/>
        <w:spacing w:before="0" w:after="283"/>
        <w:jc w:val="left"/>
        <w:rPr/>
      </w:pPr>
      <w:r>
        <w:rPr/>
        <w:t>ou seja, tirar proveito de uma alternativa valiosa superior</w:t>
      </w:r>
    </w:p>
    <w:p>
      <w:pPr>
        <w:pStyle w:val="BodyText"/>
        <w:bidi w:val="0"/>
        <w:spacing w:before="0" w:after="283"/>
        <w:jc w:val="left"/>
        <w:rPr/>
      </w:pPr>
      <w:r>
        <w:rPr/>
        <w:t>à precedente, com algum ganho por ter trocado uma</w:t>
      </w:r>
    </w:p>
    <w:p>
      <w:pPr>
        <w:pStyle w:val="BodyText"/>
        <w:bidi w:val="0"/>
        <w:spacing w:before="0" w:after="283"/>
        <w:jc w:val="left"/>
        <w:rPr/>
      </w:pPr>
      <w:r>
        <w:rPr/>
        <w:t>pela outra; a única parte do processo em que a</w:t>
      </w:r>
    </w:p>
    <w:p>
      <w:pPr>
        <w:pStyle w:val="BodyText"/>
        <w:bidi w:val="0"/>
        <w:spacing w:before="0" w:after="283"/>
        <w:jc w:val="left"/>
        <w:rPr/>
      </w:pPr>
      <w:r>
        <w:rPr/>
        <w:t>racionalidade é necessária). E, considerando-se a história</w:t>
      </w:r>
    </w:p>
    <w:p>
      <w:pPr>
        <w:pStyle w:val="BodyText"/>
        <w:bidi w:val="0"/>
        <w:spacing w:before="0" w:after="283"/>
        <w:jc w:val="left"/>
        <w:rPr/>
      </w:pPr>
      <w:r>
        <w:rPr/>
        <w:t>da tecnologia, essa capacidade de usar a opção que nos</w:t>
      </w:r>
    </w:p>
    <w:p>
      <w:pPr>
        <w:pStyle w:val="BodyText"/>
        <w:bidi w:val="0"/>
        <w:spacing w:before="0" w:after="283"/>
        <w:jc w:val="left"/>
        <w:rPr/>
      </w:pPr>
      <w:r>
        <w:rPr/>
        <w:t>foi dada pela antifragilidade não é garantida: as coisas</w:t>
      </w:r>
    </w:p>
    <w:p>
      <w:pPr>
        <w:pStyle w:val="BodyText"/>
        <w:bidi w:val="0"/>
        <w:spacing w:before="0" w:after="283"/>
        <w:jc w:val="left"/>
        <w:rPr/>
      </w:pPr>
      <w:r>
        <w:rPr/>
        <w:t>podem estar olhando para nós há muito tempo. Vimos a</w:t>
      </w:r>
    </w:p>
    <w:p>
      <w:pPr>
        <w:pStyle w:val="BodyText"/>
        <w:bidi w:val="0"/>
        <w:spacing w:before="0" w:after="283"/>
        <w:jc w:val="left"/>
        <w:rPr/>
      </w:pPr>
      <w:r>
        <w:rPr/>
        <w:t>lacuna entre a roda e sua utilização. Os pesquisadores</w:t>
      </w:r>
    </w:p>
    <w:p>
      <w:pPr>
        <w:pStyle w:val="BodyText"/>
        <w:bidi w:val="0"/>
        <w:spacing w:before="0" w:after="283"/>
        <w:jc w:val="left"/>
        <w:rPr/>
      </w:pPr>
      <w:r>
        <w:rPr/>
        <w:t>médicos chamam esse intervalo de “lacuna</w:t>
      </w:r>
    </w:p>
    <w:p>
      <w:pPr>
        <w:pStyle w:val="BodyText"/>
        <w:bidi w:val="0"/>
        <w:spacing w:before="0" w:after="283"/>
        <w:jc w:val="left"/>
        <w:rPr/>
      </w:pPr>
      <w:r>
        <w:rPr/>
        <w:t>translacional”, a diferença de tempo entre a descoberta</w:t>
      </w:r>
    </w:p>
    <w:p>
      <w:pPr>
        <w:pStyle w:val="BodyText"/>
        <w:bidi w:val="0"/>
        <w:spacing w:before="0" w:after="283"/>
        <w:jc w:val="left"/>
        <w:rPr/>
      </w:pPr>
      <w:r>
        <w:rPr/>
        <w:t>formal e a primeira implementação, que, inclusive devido</w:t>
      </w:r>
    </w:p>
    <w:p>
      <w:pPr>
        <w:pStyle w:val="BodyText"/>
        <w:bidi w:val="0"/>
        <w:spacing w:before="0" w:after="283"/>
        <w:jc w:val="left"/>
        <w:rPr/>
      </w:pPr>
      <w:r>
        <w:rPr/>
        <w:t>ao excesso de ruído e aos interesses acadêmicos, como</w:t>
      </w:r>
    </w:p>
    <w:p>
      <w:pPr>
        <w:pStyle w:val="BodyText"/>
        <w:bidi w:val="0"/>
        <w:spacing w:before="0" w:after="283"/>
        <w:jc w:val="left"/>
        <w:rPr/>
      </w:pPr>
      <w:r>
        <w:rPr/>
        <w:t>vem sendo demonstrado por Contopoulos-Ioannidis e</w:t>
      </w:r>
    </w:p>
    <w:p>
      <w:pPr>
        <w:pStyle w:val="BodyText"/>
        <w:bidi w:val="0"/>
        <w:spacing w:before="0" w:after="283"/>
        <w:jc w:val="left"/>
        <w:rPr/>
      </w:pPr>
      <w:r>
        <w:rPr/>
        <w:t>seus colaboradores, parece estar se perpetuando nos</w:t>
      </w:r>
    </w:p>
    <w:p>
      <w:pPr>
        <w:pStyle w:val="BodyText"/>
        <w:bidi w:val="0"/>
        <w:spacing w:before="0" w:after="283"/>
        <w:jc w:val="left"/>
        <w:rPr/>
      </w:pPr>
      <w:r>
        <w:rPr/>
        <w:t>tempos modernos.</w:t>
      </w:r>
    </w:p>
    <w:p>
      <w:pPr>
        <w:pStyle w:val="BodyText"/>
        <w:bidi w:val="0"/>
        <w:spacing w:before="0" w:after="283"/>
        <w:jc w:val="left"/>
        <w:rPr/>
      </w:pPr>
      <w:r>
        <w:rPr/>
        <w:t>O historiador David Wooton descreve um hiato de dois</w:t>
      </w:r>
    </w:p>
    <w:p>
      <w:pPr>
        <w:pStyle w:val="BodyText"/>
        <w:bidi w:val="0"/>
        <w:spacing w:before="0" w:after="283"/>
        <w:jc w:val="left"/>
        <w:rPr/>
      </w:pPr>
      <w:r>
        <w:rPr/>
        <w:t>séculos entre a descoberta dos germes e sua aceitação</w:t>
      </w:r>
    </w:p>
    <w:p>
      <w:pPr>
        <w:pStyle w:val="BodyText"/>
        <w:bidi w:val="0"/>
        <w:spacing w:before="0" w:after="283"/>
        <w:jc w:val="left"/>
        <w:rPr/>
      </w:pPr>
      <w:r>
        <w:rPr/>
        <w:t>como causa de doenças, um atraso de trinta anos entre a</w:t>
      </w:r>
    </w:p>
    <w:p>
      <w:pPr>
        <w:pStyle w:val="BodyText"/>
        <w:bidi w:val="0"/>
        <w:spacing w:before="0" w:after="283"/>
        <w:jc w:val="left"/>
        <w:rPr/>
      </w:pPr>
      <w:r>
        <w:rPr/>
        <w:t>teoria da putrefação dos germes e o desenvolvimento da</w:t>
      </w:r>
    </w:p>
    <w:p>
      <w:pPr>
        <w:pStyle w:val="BodyText"/>
        <w:bidi w:val="0"/>
        <w:ind w:hanging="0" w:left="0" w:right="0"/>
        <w:jc w:val="left"/>
        <w:rPr/>
      </w:pPr>
      <w:r>
        <w:rPr/>
        <w:t>antissepsia, e um atraso de sessenta entre a antissepsia</w:t>
      </w:r>
    </w:p>
    <w:p>
      <w:pPr>
        <w:pStyle w:val="BodyText"/>
        <w:bidi w:val="0"/>
        <w:spacing w:before="0" w:after="283"/>
        <w:jc w:val="left"/>
        <w:rPr/>
      </w:pPr>
      <w:r>
        <w:rPr/>
        <w:t>e a terapia medicamentosa.</w:t>
      </w:r>
    </w:p>
    <w:p>
      <w:pPr>
        <w:pStyle w:val="BodyText"/>
        <w:bidi w:val="0"/>
        <w:spacing w:before="0" w:after="283"/>
        <w:jc w:val="left"/>
        <w:rPr/>
      </w:pPr>
      <w:r>
        <w:rPr/>
        <w:t>Mas a situação pode piorar. Na idade das trevas da</w:t>
      </w:r>
    </w:p>
    <w:p>
      <w:pPr>
        <w:pStyle w:val="BodyText"/>
        <w:bidi w:val="0"/>
        <w:spacing w:before="0" w:after="283"/>
        <w:jc w:val="left"/>
        <w:rPr/>
      </w:pPr>
      <w:r>
        <w:rPr/>
        <w:t>medicina, os médicos costumavam confiar na ingênua</w:t>
      </w:r>
    </w:p>
    <w:p>
      <w:pPr>
        <w:pStyle w:val="BodyText"/>
        <w:bidi w:val="0"/>
        <w:spacing w:before="0" w:after="283"/>
        <w:jc w:val="left"/>
        <w:rPr/>
      </w:pPr>
      <w:r>
        <w:rPr/>
        <w:t>ideia racionalista de um equilíbrio de humores no corpo,</w:t>
      </w:r>
    </w:p>
    <w:p>
      <w:pPr>
        <w:pStyle w:val="BodyText"/>
        <w:bidi w:val="0"/>
        <w:spacing w:before="0" w:after="283"/>
        <w:jc w:val="left"/>
        <w:rPr/>
      </w:pPr>
      <w:r>
        <w:rPr/>
        <w:t>e se assumia que a doença era causada por algum</w:t>
      </w:r>
    </w:p>
    <w:p>
      <w:pPr>
        <w:pStyle w:val="BodyText"/>
        <w:bidi w:val="0"/>
        <w:spacing w:before="0" w:after="283"/>
        <w:jc w:val="left"/>
        <w:rPr/>
      </w:pPr>
      <w:r>
        <w:rPr/>
        <w:t>desequilíbrio, levando a uma série de tratamentos</w:t>
      </w:r>
    </w:p>
    <w:p>
      <w:pPr>
        <w:pStyle w:val="BodyText"/>
        <w:bidi w:val="0"/>
        <w:spacing w:before="0" w:after="283"/>
        <w:jc w:val="left"/>
        <w:rPr/>
      </w:pPr>
      <w:r>
        <w:rPr/>
        <w:t>considerados necessários para restaurar o equilíbrio</w:t>
      </w:r>
    </w:p>
    <w:p>
      <w:pPr>
        <w:pStyle w:val="BodyText"/>
        <w:bidi w:val="0"/>
        <w:spacing w:before="0" w:after="283"/>
        <w:jc w:val="left"/>
        <w:rPr/>
      </w:pPr>
      <w:r>
        <w:rPr/>
        <w:t>perdido. Em seu livro sobre humores, Noga Arikha mostra</w:t>
      </w:r>
    </w:p>
    <w:p>
      <w:pPr>
        <w:pStyle w:val="BodyText"/>
        <w:bidi w:val="0"/>
        <w:spacing w:before="0" w:after="283"/>
        <w:jc w:val="left"/>
        <w:rPr/>
      </w:pPr>
      <w:r>
        <w:rPr/>
        <w:t>que depois de o mecanismo de circulação do sangue ter</w:t>
      </w:r>
    </w:p>
    <w:p>
      <w:pPr>
        <w:pStyle w:val="BodyText"/>
        <w:bidi w:val="0"/>
        <w:spacing w:before="0" w:after="283"/>
        <w:jc w:val="left"/>
        <w:rPr/>
      </w:pPr>
      <w:r>
        <w:rPr/>
        <w:t>sido demonstrado por William Harvey, na década de</w:t>
      </w:r>
    </w:p>
    <w:p>
      <w:pPr>
        <w:pStyle w:val="BodyText"/>
        <w:bidi w:val="0"/>
        <w:spacing w:before="0" w:after="283"/>
        <w:jc w:val="left"/>
        <w:rPr/>
      </w:pPr>
      <w:r>
        <w:rPr/>
        <w:t>1620, seria de se esperar que tais teorias e práticas</w:t>
      </w:r>
    </w:p>
    <w:p>
      <w:pPr>
        <w:pStyle w:val="BodyText"/>
        <w:bidi w:val="0"/>
        <w:spacing w:before="0" w:after="283"/>
        <w:jc w:val="left"/>
        <w:rPr/>
      </w:pPr>
      <w:r>
        <w:rPr/>
        <w:t>correlatas desaparecessem. No entanto, as pessoas</w:t>
      </w:r>
    </w:p>
    <w:p>
      <w:pPr>
        <w:pStyle w:val="BodyText"/>
        <w:bidi w:val="0"/>
        <w:spacing w:before="0" w:after="283"/>
        <w:jc w:val="left"/>
        <w:rPr/>
      </w:pPr>
      <w:r>
        <w:rPr/>
        <w:t>continuaram a se referir ao espírito e aos humores, e os</w:t>
      </w:r>
    </w:p>
    <w:p>
      <w:pPr>
        <w:pStyle w:val="BodyText"/>
        <w:bidi w:val="0"/>
        <w:spacing w:before="0" w:after="283"/>
        <w:jc w:val="left"/>
        <w:rPr/>
      </w:pPr>
      <w:r>
        <w:rPr/>
        <w:t>médicos continuaram a prescrever, por muitos séculos</w:t>
      </w:r>
    </w:p>
    <w:p>
      <w:pPr>
        <w:pStyle w:val="BodyText"/>
        <w:bidi w:val="0"/>
        <w:spacing w:before="0" w:after="283"/>
        <w:jc w:val="left"/>
        <w:rPr/>
      </w:pPr>
      <w:r>
        <w:rPr/>
        <w:t>mais, flebotomias (sangrias), enemas (prefiro não</w:t>
      </w:r>
    </w:p>
    <w:p>
      <w:pPr>
        <w:pStyle w:val="BodyText"/>
        <w:bidi w:val="0"/>
        <w:spacing w:before="0" w:after="283"/>
        <w:jc w:val="left"/>
        <w:rPr/>
      </w:pPr>
      <w:r>
        <w:rPr/>
        <w:t>explicar) e cataplasmas (aplicação de um pedaço úmido</w:t>
      </w:r>
    </w:p>
    <w:p>
      <w:pPr>
        <w:pStyle w:val="BodyText"/>
        <w:bidi w:val="0"/>
        <w:spacing w:before="0" w:after="283"/>
        <w:jc w:val="left"/>
        <w:rPr/>
      </w:pPr>
      <w:r>
        <w:rPr/>
        <w:t>de pão ou de cereal no tecido inflamado). Isso continuou,</w:t>
      </w:r>
    </w:p>
    <w:p>
      <w:pPr>
        <w:pStyle w:val="BodyText"/>
        <w:bidi w:val="0"/>
        <w:spacing w:before="0" w:after="283"/>
        <w:jc w:val="left"/>
        <w:rPr/>
      </w:pPr>
      <w:r>
        <w:rPr/>
        <w:t>mesmo após Pasteur ter demonstrado que os germes</w:t>
      </w:r>
    </w:p>
    <w:p>
      <w:pPr>
        <w:pStyle w:val="BodyText"/>
        <w:bidi w:val="0"/>
        <w:spacing w:before="0" w:after="283"/>
        <w:jc w:val="left"/>
        <w:rPr/>
      </w:pPr>
      <w:r>
        <w:rPr/>
        <w:t>eram a causa daquelas doenças infecciosas.</w:t>
      </w:r>
    </w:p>
    <w:p>
      <w:pPr>
        <w:pStyle w:val="BodyText"/>
        <w:bidi w:val="0"/>
        <w:spacing w:before="0" w:after="283"/>
        <w:jc w:val="left"/>
        <w:rPr/>
      </w:pPr>
      <w:r>
        <w:rPr/>
        <w:t>Ora, na condição de empirista cético, não considero</w:t>
      </w:r>
    </w:p>
    <w:p>
      <w:pPr>
        <w:pStyle w:val="BodyText"/>
        <w:bidi w:val="0"/>
        <w:spacing w:before="0" w:after="283"/>
        <w:jc w:val="left"/>
        <w:rPr/>
      </w:pPr>
      <w:r>
        <w:rPr/>
        <w:t>que resistir às novas tecnologias é, necessariamente,</w:t>
      </w:r>
    </w:p>
    <w:p>
      <w:pPr>
        <w:pStyle w:val="BodyText"/>
        <w:bidi w:val="0"/>
        <w:spacing w:before="0" w:after="283"/>
        <w:jc w:val="left"/>
        <w:rPr/>
      </w:pPr>
      <w:r>
        <w:rPr/>
        <w:t>irracional: esperar algum tempo para colocar em</w:t>
      </w:r>
    </w:p>
    <w:p>
      <w:pPr>
        <w:pStyle w:val="BodyText"/>
        <w:bidi w:val="0"/>
        <w:spacing w:before="0" w:after="283"/>
        <w:jc w:val="left"/>
        <w:rPr/>
      </w:pPr>
      <w:r>
        <w:rPr/>
        <w:t>operação as verificações pode ser uma abordagem</w:t>
      </w:r>
    </w:p>
    <w:p>
      <w:pPr>
        <w:pStyle w:val="BodyText"/>
        <w:bidi w:val="0"/>
        <w:spacing w:before="0" w:after="283"/>
        <w:jc w:val="left"/>
        <w:rPr/>
      </w:pPr>
      <w:r>
        <w:rPr/>
        <w:t>válida, caso alguém sustente que temos uma visão</w:t>
      </w:r>
    </w:p>
    <w:p>
      <w:pPr>
        <w:pStyle w:val="BodyText"/>
        <w:bidi w:val="0"/>
        <w:spacing w:before="0" w:after="283"/>
        <w:jc w:val="left"/>
        <w:rPr/>
      </w:pPr>
      <w:r>
        <w:rPr/>
        <w:t>incompleta das coisas. É disso que trata o gerenciamento</w:t>
      </w:r>
    </w:p>
    <w:p>
      <w:pPr>
        <w:pStyle w:val="BodyText"/>
        <w:bidi w:val="0"/>
        <w:spacing w:before="0" w:after="283"/>
        <w:jc w:val="left"/>
        <w:rPr/>
      </w:pPr>
      <w:r>
        <w:rPr/>
        <w:t>de riscos naturalista. No entanto, é absolutamente</w:t>
      </w:r>
    </w:p>
    <w:p>
      <w:pPr>
        <w:pStyle w:val="BodyText"/>
        <w:bidi w:val="0"/>
        <w:spacing w:before="0" w:after="283"/>
        <w:jc w:val="left"/>
        <w:rPr/>
      </w:pPr>
      <w:r>
        <w:rPr/>
        <w:t>irracional aferrar-se a uma tecnologia antiga que não seja</w:t>
      </w:r>
    </w:p>
    <w:p>
      <w:pPr>
        <w:pStyle w:val="BodyText"/>
        <w:bidi w:val="0"/>
        <w:spacing w:before="0" w:after="283"/>
        <w:jc w:val="left"/>
        <w:rPr/>
      </w:pPr>
      <w:r>
        <w:rPr/>
        <w:t>nem um pouco naturalista, mas visivelmente prejudicial,</w:t>
      </w:r>
    </w:p>
    <w:p>
      <w:pPr>
        <w:pStyle w:val="BodyText"/>
        <w:bidi w:val="0"/>
        <w:spacing w:before="0" w:after="283"/>
        <w:jc w:val="left"/>
        <w:rPr/>
      </w:pPr>
      <w:r>
        <w:rPr/>
        <w:t>ou quando a mudança para uma nova tecnologia (como</w:t>
      </w:r>
    </w:p>
    <w:p>
      <w:pPr>
        <w:pStyle w:val="BodyText"/>
        <w:bidi w:val="0"/>
        <w:spacing w:before="0" w:after="283"/>
        <w:jc w:val="left"/>
        <w:rPr/>
      </w:pPr>
      <w:r>
        <w:rPr/>
        <w:t>as rodinhas da mala) é, obviamente, livre de possíveis</w:t>
      </w:r>
    </w:p>
    <w:p>
      <w:pPr>
        <w:pStyle w:val="BodyText"/>
        <w:bidi w:val="0"/>
        <w:spacing w:before="0" w:after="283"/>
        <w:jc w:val="left"/>
        <w:rPr/>
      </w:pPr>
      <w:r>
        <w:rPr/>
        <w:t>efeitos colaterais que sequer existiam na tecnologia</w:t>
      </w:r>
    </w:p>
    <w:p>
      <w:pPr>
        <w:pStyle w:val="BodyText"/>
        <w:bidi w:val="0"/>
        <w:ind w:hanging="0" w:left="0" w:right="0"/>
        <w:jc w:val="left"/>
        <w:rPr/>
      </w:pPr>
      <w:r>
        <w:rPr/>
        <w:t>anterior. E resistir à remoção da antiga tecnologia é</w:t>
      </w:r>
    </w:p>
    <w:p>
      <w:pPr>
        <w:pStyle w:val="BodyText"/>
        <w:bidi w:val="0"/>
        <w:spacing w:before="0" w:after="283"/>
        <w:jc w:val="left"/>
        <w:rPr/>
      </w:pPr>
      <w:r>
        <w:rPr/>
        <w:t>absolutamente incompetente e criminoso (como continuo</w:t>
      </w:r>
    </w:p>
    <w:p>
      <w:pPr>
        <w:pStyle w:val="BodyText"/>
        <w:bidi w:val="0"/>
        <w:spacing w:before="0" w:after="283"/>
        <w:jc w:val="left"/>
        <w:rPr/>
      </w:pPr>
      <w:r>
        <w:rPr/>
        <w:t>afirmando, a remoção de algo não natural não provoca</w:t>
      </w:r>
    </w:p>
    <w:p>
      <w:pPr>
        <w:pStyle w:val="BodyText"/>
        <w:bidi w:val="0"/>
        <w:spacing w:before="0" w:after="283"/>
        <w:jc w:val="left"/>
        <w:rPr/>
      </w:pPr>
      <w:r>
        <w:rPr/>
        <w:t>efeitos colaterais a longo prazo; é algo tipicamente livre</w:t>
      </w:r>
    </w:p>
    <w:p>
      <w:pPr>
        <w:pStyle w:val="BodyText"/>
        <w:bidi w:val="0"/>
        <w:spacing w:before="0" w:after="283"/>
        <w:jc w:val="left"/>
        <w:rPr/>
      </w:pPr>
      <w:r>
        <w:rPr/>
        <w:t>de iatrogenia).</w:t>
      </w:r>
    </w:p>
    <w:p>
      <w:pPr>
        <w:pStyle w:val="BodyText"/>
        <w:bidi w:val="0"/>
        <w:spacing w:before="0" w:after="283"/>
        <w:jc w:val="left"/>
        <w:rPr/>
      </w:pPr>
      <w:r>
        <w:rPr/>
        <w:t>Em outras palavras, não confiro crédito intelectual à</w:t>
      </w:r>
    </w:p>
    <w:p>
      <w:pPr>
        <w:pStyle w:val="BodyText"/>
        <w:bidi w:val="0"/>
        <w:spacing w:before="0" w:after="283"/>
        <w:jc w:val="left"/>
        <w:rPr/>
      </w:pPr>
      <w:r>
        <w:rPr/>
        <w:t>resistência à implementação de tais descobertas,</w:t>
      </w:r>
    </w:p>
    <w:p>
      <w:pPr>
        <w:pStyle w:val="BodyText"/>
        <w:bidi w:val="0"/>
        <w:spacing w:before="0" w:after="283"/>
        <w:jc w:val="left"/>
        <w:rPr/>
      </w:pPr>
      <w:r>
        <w:rPr/>
        <w:t>tampouco explico-a por alguma sabedoria oculta ou por</w:t>
      </w:r>
    </w:p>
    <w:p>
      <w:pPr>
        <w:pStyle w:val="BodyText"/>
        <w:bidi w:val="0"/>
        <w:spacing w:before="0" w:after="283"/>
        <w:jc w:val="left"/>
        <w:rPr/>
      </w:pPr>
      <w:r>
        <w:rPr/>
        <w:t>uma atitude de gerenciamento de riscos: trata-se,</w:t>
      </w:r>
    </w:p>
    <w:p>
      <w:pPr>
        <w:pStyle w:val="BodyText"/>
        <w:bidi w:val="0"/>
        <w:spacing w:before="0" w:after="283"/>
        <w:jc w:val="left"/>
        <w:rPr/>
      </w:pPr>
      <w:r>
        <w:rPr/>
        <w:t>claramente, de um equívoco. Isso faz parte da crônica</w:t>
      </w:r>
    </w:p>
    <w:p>
      <w:pPr>
        <w:pStyle w:val="BodyText"/>
        <w:bidi w:val="0"/>
        <w:spacing w:before="0" w:after="283"/>
        <w:jc w:val="left"/>
        <w:rPr/>
      </w:pPr>
      <w:r>
        <w:rPr/>
        <w:t>falta de heroísmo e da covardia por parte dos</w:t>
      </w:r>
    </w:p>
    <w:p>
      <w:pPr>
        <w:pStyle w:val="BodyText"/>
        <w:bidi w:val="0"/>
        <w:spacing w:before="0" w:after="283"/>
        <w:jc w:val="left"/>
        <w:rPr/>
      </w:pPr>
      <w:r>
        <w:rPr/>
        <w:t>profissionais: poucos querem comprometer seus</w:t>
      </w:r>
    </w:p>
    <w:p>
      <w:pPr>
        <w:pStyle w:val="BodyText"/>
        <w:bidi w:val="0"/>
        <w:spacing w:before="0" w:after="283"/>
        <w:jc w:val="left"/>
        <w:rPr/>
      </w:pPr>
      <w:r>
        <w:rPr/>
        <w:t>empregos e sua reputação em nome da mudança.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Buscas e como os erros podem se tornar investimentos</w:t>
      </w:r>
    </w:p>
    <w:p>
      <w:pPr>
        <w:pStyle w:val="BodyText"/>
        <w:bidi w:val="0"/>
        <w:spacing w:before="0" w:after="283"/>
        <w:jc w:val="left"/>
        <w:rPr/>
      </w:pPr>
      <w:r>
        <w:rPr/>
        <w:t>A tentativa e erro tem um valor imperioso que as</w:t>
      </w:r>
    </w:p>
    <w:p>
      <w:pPr>
        <w:pStyle w:val="BodyText"/>
        <w:bidi w:val="0"/>
        <w:spacing w:before="0" w:after="283"/>
        <w:jc w:val="left"/>
        <w:rPr/>
      </w:pPr>
      <w:r>
        <w:rPr/>
        <w:t>pessoas parecem não entender: ela não é realmente</w:t>
      </w:r>
    </w:p>
    <w:p>
      <w:pPr>
        <w:pStyle w:val="BodyText"/>
        <w:bidi w:val="0"/>
        <w:spacing w:before="0" w:after="283"/>
        <w:jc w:val="left"/>
        <w:rPr/>
      </w:pPr>
      <w:r>
        <w:rPr/>
        <w:t>aleatória. Ao contrário, graças à opcionalidade, exige</w:t>
      </w:r>
    </w:p>
    <w:p>
      <w:pPr>
        <w:pStyle w:val="BodyText"/>
        <w:bidi w:val="0"/>
        <w:spacing w:before="0" w:after="283"/>
        <w:jc w:val="left"/>
        <w:rPr/>
      </w:pPr>
      <w:r>
        <w:rPr/>
        <w:t>alguma racionalidade. É preciso ser inteligente para</w:t>
      </w:r>
    </w:p>
    <w:p>
      <w:pPr>
        <w:pStyle w:val="BodyText"/>
        <w:bidi w:val="0"/>
        <w:spacing w:before="0" w:after="283"/>
        <w:jc w:val="left"/>
        <w:rPr/>
      </w:pPr>
      <w:r>
        <w:rPr/>
        <w:t>reconhecer o resultado favorável e saber o que descartar.</w:t>
      </w:r>
    </w:p>
    <w:p>
      <w:pPr>
        <w:pStyle w:val="BodyText"/>
        <w:bidi w:val="0"/>
        <w:spacing w:before="0" w:after="283"/>
        <w:jc w:val="left"/>
        <w:rPr/>
      </w:pPr>
      <w:r>
        <w:rPr/>
        <w:t>E é preciso ser racional para não transformar a</w:t>
      </w:r>
    </w:p>
    <w:p>
      <w:pPr>
        <w:pStyle w:val="BodyText"/>
        <w:bidi w:val="0"/>
        <w:spacing w:before="0" w:after="283"/>
        <w:jc w:val="left"/>
        <w:rPr/>
      </w:pPr>
      <w:r>
        <w:rPr/>
        <w:t>tentativa e erro em algo completamente aleatório. Se</w:t>
      </w:r>
    </w:p>
    <w:p>
      <w:pPr>
        <w:pStyle w:val="BodyText"/>
        <w:bidi w:val="0"/>
        <w:spacing w:before="0" w:after="283"/>
        <w:jc w:val="left"/>
        <w:rPr/>
      </w:pPr>
      <w:r>
        <w:rPr/>
        <w:t>alguém está procurando, sob um modelo de tentativa e</w:t>
      </w:r>
    </w:p>
    <w:p>
      <w:pPr>
        <w:pStyle w:val="BodyText"/>
        <w:bidi w:val="0"/>
        <w:spacing w:before="0" w:after="283"/>
        <w:jc w:val="left"/>
        <w:rPr/>
      </w:pPr>
      <w:r>
        <w:rPr/>
        <w:t>erro, a carteira que desapareceu na sala de estar, a</w:t>
      </w:r>
    </w:p>
    <w:p>
      <w:pPr>
        <w:pStyle w:val="BodyText"/>
        <w:bidi w:val="0"/>
        <w:spacing w:before="0" w:after="283"/>
        <w:jc w:val="left"/>
        <w:rPr/>
      </w:pPr>
      <w:r>
        <w:rPr/>
        <w:t>racionalidade será exercida evitando-se procurar no</w:t>
      </w:r>
    </w:p>
    <w:p>
      <w:pPr>
        <w:pStyle w:val="BodyText"/>
        <w:bidi w:val="0"/>
        <w:spacing w:before="0" w:after="283"/>
        <w:jc w:val="left"/>
        <w:rPr/>
      </w:pPr>
      <w:r>
        <w:rPr/>
        <w:t>mesmo lugar duas vezes. Em muitas atividades de</w:t>
      </w:r>
    </w:p>
    <w:p>
      <w:pPr>
        <w:pStyle w:val="BodyText"/>
        <w:bidi w:val="0"/>
        <w:spacing w:before="0" w:after="283"/>
        <w:jc w:val="left"/>
        <w:rPr/>
      </w:pPr>
      <w:r>
        <w:rPr/>
        <w:t>busca, cada tentativa e cada insucesso fornecem</w:t>
      </w:r>
    </w:p>
    <w:p>
      <w:pPr>
        <w:pStyle w:val="BodyText"/>
        <w:bidi w:val="0"/>
        <w:spacing w:before="0" w:after="283"/>
        <w:jc w:val="left"/>
        <w:rPr/>
      </w:pPr>
      <w:r>
        <w:rPr/>
        <w:t>informações adicionais, cada uma mais valiosa do que a</w:t>
      </w:r>
    </w:p>
    <w:p>
      <w:pPr>
        <w:pStyle w:val="BodyText"/>
        <w:bidi w:val="0"/>
        <w:spacing w:before="0" w:after="283"/>
        <w:jc w:val="left"/>
        <w:rPr/>
      </w:pPr>
      <w:r>
        <w:rPr/>
        <w:t>anterior — seja descobrindo o que não funciona, ou o</w:t>
      </w:r>
    </w:p>
    <w:p>
      <w:pPr>
        <w:pStyle w:val="BodyText"/>
        <w:bidi w:val="0"/>
        <w:spacing w:before="0" w:after="283"/>
        <w:jc w:val="left"/>
        <w:rPr/>
      </w:pPr>
      <w:r>
        <w:rPr/>
        <w:t>local onde a carteira não está. Em cada tentativa, o</w:t>
      </w:r>
    </w:p>
    <w:p>
      <w:pPr>
        <w:pStyle w:val="BodyText"/>
        <w:bidi w:val="0"/>
        <w:ind w:hanging="0" w:left="0" w:right="0"/>
        <w:jc w:val="left"/>
        <w:rPr/>
      </w:pPr>
      <w:r>
        <w:rPr/>
        <w:t>sujeito aproxima-se de algo, assumindo que está em um</w:t>
      </w:r>
    </w:p>
    <w:p>
      <w:pPr>
        <w:pStyle w:val="BodyText"/>
        <w:bidi w:val="0"/>
        <w:spacing w:before="0" w:after="283"/>
        <w:jc w:val="left"/>
        <w:rPr/>
      </w:pPr>
      <w:r>
        <w:rPr/>
        <w:t>ambiente onde sabe exatamente o que está procurando.</w:t>
      </w:r>
    </w:p>
    <w:p>
      <w:pPr>
        <w:pStyle w:val="BodyText"/>
        <w:bidi w:val="0"/>
        <w:spacing w:before="0" w:after="283"/>
        <w:jc w:val="left"/>
        <w:rPr/>
      </w:pPr>
      <w:r>
        <w:rPr/>
        <w:t>Podemos, a partir da tentativa que resulta nula, descobrir</w:t>
      </w:r>
    </w:p>
    <w:p>
      <w:pPr>
        <w:pStyle w:val="BodyText"/>
        <w:bidi w:val="0"/>
        <w:spacing w:before="0" w:after="283"/>
        <w:jc w:val="left"/>
        <w:rPr/>
      </w:pPr>
      <w:r>
        <w:rPr/>
        <w:t>progressivamente para onde ir.</w:t>
      </w:r>
    </w:p>
    <w:p>
      <w:pPr>
        <w:pStyle w:val="BodyText"/>
        <w:bidi w:val="0"/>
        <w:spacing w:before="0" w:after="283"/>
        <w:jc w:val="left"/>
        <w:rPr/>
      </w:pPr>
      <w:r>
        <w:rPr/>
        <w:t>Posso ilustrar isso melhor com o modus operandi de</w:t>
      </w:r>
    </w:p>
    <w:p>
      <w:pPr>
        <w:pStyle w:val="BodyText"/>
        <w:bidi w:val="0"/>
        <w:spacing w:before="0" w:after="283"/>
        <w:jc w:val="left"/>
        <w:rPr/>
      </w:pPr>
      <w:r>
        <w:rPr/>
        <w:t>Greg Stemm, especialista em retirar navios há muito</w:t>
      </w:r>
    </w:p>
    <w:p>
      <w:pPr>
        <w:pStyle w:val="BodyText"/>
        <w:bidi w:val="0"/>
        <w:spacing w:before="0" w:after="283"/>
        <w:jc w:val="left"/>
        <w:rPr/>
      </w:pPr>
      <w:r>
        <w:rPr/>
        <w:t>tempo naufragados do fundo do mar. Em 2007, ele</w:t>
      </w:r>
    </w:p>
    <w:p>
      <w:pPr>
        <w:pStyle w:val="BodyText"/>
        <w:bidi w:val="0"/>
        <w:spacing w:before="0" w:after="283"/>
        <w:jc w:val="left"/>
        <w:rPr/>
      </w:pPr>
      <w:r>
        <w:rPr/>
        <w:t>chamou sua (então) maior descoberta de “Cisne Negro”,</w:t>
      </w:r>
    </w:p>
    <w:p>
      <w:pPr>
        <w:pStyle w:val="BodyText"/>
        <w:bidi w:val="0"/>
        <w:spacing w:before="0" w:after="283"/>
        <w:jc w:val="left"/>
        <w:rPr/>
      </w:pPr>
      <w:r>
        <w:rPr/>
        <w:t>com base na ideia de procurar por grandes retornos</w:t>
      </w:r>
    </w:p>
    <w:p>
      <w:pPr>
        <w:pStyle w:val="BodyText"/>
        <w:bidi w:val="0"/>
        <w:spacing w:before="0" w:after="283"/>
        <w:jc w:val="left"/>
        <w:rPr/>
      </w:pPr>
      <w:r>
        <w:rPr/>
        <w:t>positivos. A descoberta foi considerável, um tesouro com</w:t>
      </w:r>
    </w:p>
    <w:p>
      <w:pPr>
        <w:pStyle w:val="BodyText"/>
        <w:bidi w:val="0"/>
        <w:spacing w:before="0" w:after="283"/>
        <w:jc w:val="left"/>
        <w:rPr/>
      </w:pPr>
      <w:r>
        <w:rPr/>
        <w:t>metais preciosos que vale, hoje, 1 bilhão de dólares. Seu</w:t>
      </w:r>
    </w:p>
    <w:p>
      <w:pPr>
        <w:pStyle w:val="BodyText"/>
        <w:bidi w:val="0"/>
        <w:spacing w:before="0" w:after="283"/>
        <w:jc w:val="left"/>
        <w:rPr/>
      </w:pPr>
      <w:r>
        <w:rPr/>
        <w:t>Cisne Negro era uma fragata espanhola chamada</w:t>
      </w:r>
    </w:p>
    <w:p>
      <w:pPr>
        <w:pStyle w:val="BodyText"/>
        <w:bidi w:val="0"/>
        <w:spacing w:before="0" w:after="283"/>
        <w:jc w:val="left"/>
        <w:rPr/>
      </w:pPr>
      <w:r>
        <w:rPr/>
        <w:t>Nuestra Señora de las Mercedes, afundada pelos</w:t>
      </w:r>
    </w:p>
    <w:p>
      <w:pPr>
        <w:pStyle w:val="BodyText"/>
        <w:bidi w:val="0"/>
        <w:spacing w:before="0" w:after="283"/>
        <w:jc w:val="left"/>
        <w:rPr/>
      </w:pPr>
      <w:r>
        <w:rPr/>
        <w:t>britânicos na costa sul de Portugal, em 1804. Stemm</w:t>
      </w:r>
    </w:p>
    <w:p>
      <w:pPr>
        <w:pStyle w:val="BodyText"/>
        <w:bidi w:val="0"/>
        <w:spacing w:before="0" w:after="283"/>
        <w:jc w:val="left"/>
        <w:rPr/>
      </w:pPr>
      <w:r>
        <w:rPr/>
        <w:t>provou ser um caçador exemplar de Cisnes Negros</w:t>
      </w:r>
    </w:p>
    <w:p>
      <w:pPr>
        <w:pStyle w:val="BodyText"/>
        <w:bidi w:val="0"/>
        <w:spacing w:before="0" w:after="283"/>
        <w:jc w:val="left"/>
        <w:rPr/>
      </w:pPr>
      <w:r>
        <w:rPr/>
        <w:t>positivos, e alguém capaz de ilustrar que tal busca é uma</w:t>
      </w:r>
    </w:p>
    <w:p>
      <w:pPr>
        <w:pStyle w:val="BodyText"/>
        <w:bidi w:val="0"/>
        <w:spacing w:before="0" w:after="283"/>
        <w:jc w:val="left"/>
        <w:rPr/>
      </w:pPr>
      <w:r>
        <w:rPr/>
        <w:t>forma altamente controlada de aleatoriedade.</w:t>
      </w:r>
    </w:p>
    <w:p>
      <w:pPr>
        <w:pStyle w:val="BodyText"/>
        <w:bidi w:val="0"/>
        <w:spacing w:before="0" w:after="283"/>
        <w:jc w:val="left"/>
        <w:rPr/>
      </w:pPr>
      <w:r>
        <w:rPr/>
        <w:t>Eu o conheci e compartilhei ideias com ele: quase</w:t>
      </w:r>
    </w:p>
    <w:p>
      <w:pPr>
        <w:pStyle w:val="BodyText"/>
        <w:bidi w:val="0"/>
        <w:spacing w:before="0" w:after="283"/>
        <w:jc w:val="left"/>
        <w:rPr/>
      </w:pPr>
      <w:r>
        <w:rPr/>
        <w:t>todos os seus investidores (assim como os meus naquela</w:t>
      </w:r>
    </w:p>
    <w:p>
      <w:pPr>
        <w:pStyle w:val="BodyText"/>
        <w:bidi w:val="0"/>
        <w:spacing w:before="0" w:after="283"/>
        <w:jc w:val="left"/>
        <w:rPr/>
      </w:pPr>
      <w:r>
        <w:rPr/>
        <w:t>época, já que ainda estava envolvido naquele negócio)</w:t>
      </w:r>
    </w:p>
    <w:p>
      <w:pPr>
        <w:pStyle w:val="BodyText"/>
        <w:bidi w:val="0"/>
        <w:spacing w:before="0" w:after="283"/>
        <w:jc w:val="left"/>
        <w:rPr/>
      </w:pPr>
      <w:r>
        <w:rPr/>
        <w:t>não conseguiam entender que, do ponto de vista de um</w:t>
      </w:r>
    </w:p>
    <w:p>
      <w:pPr>
        <w:pStyle w:val="BodyText"/>
        <w:bidi w:val="0"/>
        <w:spacing w:before="0" w:after="283"/>
        <w:jc w:val="left"/>
        <w:rPr/>
      </w:pPr>
      <w:r>
        <w:rPr/>
        <w:t>caçador de tesouros, 15 minutos “ruins” (ou seja,</w:t>
      </w:r>
    </w:p>
    <w:p>
      <w:pPr>
        <w:pStyle w:val="BodyText"/>
        <w:bidi w:val="0"/>
        <w:spacing w:before="0" w:after="283"/>
        <w:jc w:val="left"/>
        <w:rPr/>
      </w:pPr>
      <w:r>
        <w:rPr/>
        <w:t>despesas para realizar as buscas, mas sem nenhuma</w:t>
      </w:r>
    </w:p>
    <w:p>
      <w:pPr>
        <w:pStyle w:val="BodyText"/>
        <w:bidi w:val="0"/>
        <w:spacing w:before="0" w:after="283"/>
        <w:jc w:val="left"/>
        <w:rPr/>
      </w:pPr>
      <w:r>
        <w:rPr/>
        <w:t>descoberta) não eram indicativos de sofrimento, como</w:t>
      </w:r>
    </w:p>
    <w:p>
      <w:pPr>
        <w:pStyle w:val="BodyText"/>
        <w:bidi w:val="0"/>
        <w:spacing w:before="0" w:after="283"/>
        <w:jc w:val="left"/>
        <w:rPr/>
      </w:pPr>
      <w:r>
        <w:rPr/>
        <w:t>seria o caso de um negócio de fluxo de caixa constante,</w:t>
      </w:r>
    </w:p>
    <w:p>
      <w:pPr>
        <w:pStyle w:val="BodyText"/>
        <w:bidi w:val="0"/>
        <w:spacing w:before="0" w:after="283"/>
        <w:jc w:val="left"/>
        <w:rPr/>
      </w:pPr>
      <w:r>
        <w:rPr/>
        <w:t>como um dentista ou uma prostituta. Por alguma</w:t>
      </w:r>
    </w:p>
    <w:p>
      <w:pPr>
        <w:pStyle w:val="BodyText"/>
        <w:bidi w:val="0"/>
        <w:spacing w:before="0" w:after="283"/>
        <w:jc w:val="left"/>
        <w:rPr/>
      </w:pPr>
      <w:r>
        <w:rPr/>
        <w:t>dependência mental do domínio, as pessoas podem</w:t>
      </w:r>
    </w:p>
    <w:p>
      <w:pPr>
        <w:pStyle w:val="BodyText"/>
        <w:bidi w:val="0"/>
        <w:spacing w:before="0" w:after="283"/>
        <w:jc w:val="left"/>
        <w:rPr/>
      </w:pPr>
      <w:r>
        <w:rPr/>
        <w:t>gastar dinheiro em, digamos, móveis de escritório, e não</w:t>
      </w:r>
    </w:p>
    <w:p>
      <w:pPr>
        <w:pStyle w:val="BodyText"/>
        <w:bidi w:val="0"/>
        <w:spacing w:before="0" w:after="283"/>
        <w:jc w:val="left"/>
        <w:rPr/>
      </w:pPr>
      <w:r>
        <w:rPr/>
        <w:t>chamar isso de “perda”, considerando-o, ao contrário,</w:t>
      </w:r>
    </w:p>
    <w:p>
      <w:pPr>
        <w:pStyle w:val="BodyText"/>
        <w:bidi w:val="0"/>
        <w:spacing w:before="0" w:after="283"/>
        <w:jc w:val="left"/>
        <w:rPr/>
      </w:pPr>
      <w:r>
        <w:rPr/>
        <w:t>um investimento; elas tratariam, porém, o custo da</w:t>
      </w:r>
    </w:p>
    <w:p>
      <w:pPr>
        <w:pStyle w:val="BodyText"/>
        <w:bidi w:val="0"/>
        <w:spacing w:before="0" w:after="283"/>
        <w:jc w:val="left"/>
        <w:rPr/>
      </w:pPr>
      <w:r>
        <w:rPr/>
        <w:t>busca como “perda”.</w:t>
      </w:r>
    </w:p>
    <w:p>
      <w:pPr>
        <w:pStyle w:val="BodyText"/>
        <w:bidi w:val="0"/>
        <w:ind w:hanging="0" w:left="0" w:right="0"/>
        <w:jc w:val="left"/>
        <w:rPr/>
      </w:pPr>
      <w:r>
        <w:rPr/>
        <w:t>O método de Stemm é o seguinte. Ele faz uma</w:t>
      </w:r>
    </w:p>
    <w:p>
      <w:pPr>
        <w:pStyle w:val="BodyText"/>
        <w:bidi w:val="0"/>
        <w:spacing w:before="0" w:after="283"/>
        <w:jc w:val="left"/>
        <w:rPr/>
      </w:pPr>
      <w:r>
        <w:rPr/>
        <w:t>extensa análise da área geral onde o navio pode estar.</w:t>
      </w:r>
    </w:p>
    <w:p>
      <w:pPr>
        <w:pStyle w:val="BodyText"/>
        <w:bidi w:val="0"/>
        <w:spacing w:before="0" w:after="283"/>
        <w:jc w:val="left"/>
        <w:rPr/>
      </w:pPr>
      <w:r>
        <w:rPr/>
        <w:t>Esses dados são sintetizados em um mapa elaborado</w:t>
      </w:r>
    </w:p>
    <w:p>
      <w:pPr>
        <w:pStyle w:val="BodyText"/>
        <w:bidi w:val="0"/>
        <w:spacing w:before="0" w:after="283"/>
        <w:jc w:val="left"/>
        <w:rPr/>
      </w:pPr>
      <w:r>
        <w:rPr/>
        <w:t>com distribuições de probabilidade. Uma área de busca</w:t>
      </w:r>
    </w:p>
    <w:p>
      <w:pPr>
        <w:pStyle w:val="BodyText"/>
        <w:bidi w:val="0"/>
        <w:spacing w:before="0" w:after="283"/>
        <w:jc w:val="left"/>
        <w:rPr/>
      </w:pPr>
      <w:r>
        <w:rPr/>
        <w:t>é, então, definida, tendo em mente que é preciso ter</w:t>
      </w:r>
    </w:p>
    <w:p>
      <w:pPr>
        <w:pStyle w:val="BodyText"/>
        <w:bidi w:val="0"/>
        <w:spacing w:before="0" w:after="283"/>
        <w:jc w:val="left"/>
        <w:rPr/>
      </w:pPr>
      <w:r>
        <w:rPr/>
        <w:t>certeza de que o navio naufragado não está em uma</w:t>
      </w:r>
    </w:p>
    <w:p>
      <w:pPr>
        <w:pStyle w:val="BodyText"/>
        <w:bidi w:val="0"/>
        <w:spacing w:before="0" w:after="283"/>
        <w:jc w:val="left"/>
        <w:rPr/>
      </w:pPr>
      <w:r>
        <w:rPr/>
        <w:t>área específica, antes de se transferir para uma área de</w:t>
      </w:r>
    </w:p>
    <w:p>
      <w:pPr>
        <w:pStyle w:val="BodyText"/>
        <w:bidi w:val="0"/>
        <w:spacing w:before="0" w:after="283"/>
        <w:jc w:val="left"/>
        <w:rPr/>
      </w:pPr>
      <w:r>
        <w:rPr/>
        <w:t>menor probabilidade. Parece aleatório, mas não é. É o</w:t>
      </w:r>
    </w:p>
    <w:p>
      <w:pPr>
        <w:pStyle w:val="BodyText"/>
        <w:bidi w:val="0"/>
        <w:spacing w:before="0" w:after="283"/>
        <w:jc w:val="left"/>
        <w:rPr/>
      </w:pPr>
      <w:r>
        <w:rPr/>
        <w:t>equivalente a procurar um tesouro em sua casa: cada</w:t>
      </w:r>
    </w:p>
    <w:p>
      <w:pPr>
        <w:pStyle w:val="BodyText"/>
        <w:bidi w:val="0"/>
        <w:spacing w:before="0" w:after="283"/>
        <w:jc w:val="left"/>
        <w:rPr/>
      </w:pPr>
      <w:r>
        <w:rPr/>
        <w:t>busca tem, progressivamente, maior probabilidade de</w:t>
      </w:r>
    </w:p>
    <w:p>
      <w:pPr>
        <w:pStyle w:val="BodyText"/>
        <w:bidi w:val="0"/>
        <w:spacing w:before="0" w:after="283"/>
        <w:jc w:val="left"/>
        <w:rPr/>
      </w:pPr>
      <w:r>
        <w:rPr/>
        <w:t>produzir um resultado, mas somente se você puder ter</w:t>
      </w:r>
    </w:p>
    <w:p>
      <w:pPr>
        <w:pStyle w:val="BodyText"/>
        <w:bidi w:val="0"/>
        <w:spacing w:before="0" w:after="283"/>
        <w:jc w:val="left"/>
        <w:rPr/>
      </w:pPr>
      <w:r>
        <w:rPr/>
        <w:t>certeza de que o tesouro não está na área que você já</w:t>
      </w:r>
    </w:p>
    <w:p>
      <w:pPr>
        <w:pStyle w:val="BodyText"/>
        <w:bidi w:val="0"/>
        <w:spacing w:before="0" w:after="283"/>
        <w:jc w:val="left"/>
        <w:rPr/>
      </w:pPr>
      <w:r>
        <w:rPr/>
        <w:t>procurou.</w:t>
      </w:r>
    </w:p>
    <w:p>
      <w:pPr>
        <w:pStyle w:val="BodyText"/>
        <w:bidi w:val="0"/>
        <w:spacing w:before="0" w:after="283"/>
        <w:jc w:val="left"/>
        <w:rPr/>
      </w:pPr>
      <w:r>
        <w:rPr/>
        <w:t>Alguns leitores podem não ficar muito entusiasmados</w:t>
      </w:r>
    </w:p>
    <w:p>
      <w:pPr>
        <w:pStyle w:val="BodyText"/>
        <w:bidi w:val="0"/>
        <w:spacing w:before="0" w:after="283"/>
        <w:jc w:val="left"/>
        <w:rPr/>
      </w:pPr>
      <w:r>
        <w:rPr/>
        <w:t>com a moral da caça a navios naufragados, e poderiam</w:t>
      </w:r>
    </w:p>
    <w:p>
      <w:pPr>
        <w:pStyle w:val="BodyText"/>
        <w:bidi w:val="0"/>
        <w:spacing w:before="0" w:after="283"/>
        <w:jc w:val="left"/>
        <w:rPr/>
      </w:pPr>
      <w:r>
        <w:rPr/>
        <w:t>considerar que esses tesouros são propriedade nacional,</w:t>
      </w:r>
    </w:p>
    <w:p>
      <w:pPr>
        <w:pStyle w:val="BodyText"/>
        <w:bidi w:val="0"/>
        <w:spacing w:before="0" w:after="283"/>
        <w:jc w:val="left"/>
        <w:rPr/>
      </w:pPr>
      <w:r>
        <w:rPr/>
        <w:t>e não particular. Por isso, mudemos de domínio. O</w:t>
      </w:r>
    </w:p>
    <w:p>
      <w:pPr>
        <w:pStyle w:val="BodyText"/>
        <w:bidi w:val="0"/>
        <w:spacing w:before="0" w:after="283"/>
        <w:jc w:val="left"/>
        <w:rPr/>
      </w:pPr>
      <w:r>
        <w:rPr/>
        <w:t>método utilizado por Stemm aplica-se à exploração de</w:t>
      </w:r>
    </w:p>
    <w:p>
      <w:pPr>
        <w:pStyle w:val="BodyText"/>
        <w:bidi w:val="0"/>
        <w:spacing w:before="0" w:after="283"/>
        <w:jc w:val="left"/>
        <w:rPr/>
      </w:pPr>
      <w:r>
        <w:rPr/>
        <w:t>petróleo e gás, principalmente no fundo de oceanos</w:t>
      </w:r>
    </w:p>
    <w:p>
      <w:pPr>
        <w:pStyle w:val="BodyText"/>
        <w:bidi w:val="0"/>
        <w:spacing w:before="0" w:after="283"/>
        <w:jc w:val="left"/>
        <w:rPr/>
      </w:pPr>
      <w:r>
        <w:rPr/>
        <w:t>inexplorados, com uma diferença: em um naufrágio, as</w:t>
      </w:r>
    </w:p>
    <w:p>
      <w:pPr>
        <w:pStyle w:val="BodyText"/>
        <w:bidi w:val="0"/>
        <w:spacing w:before="0" w:after="283"/>
        <w:jc w:val="left"/>
        <w:rPr/>
      </w:pPr>
      <w:r>
        <w:rPr/>
        <w:t>vantagens estarão limitadas ao valor do tesouro,</w:t>
      </w:r>
    </w:p>
    <w:p>
      <w:pPr>
        <w:pStyle w:val="BodyText"/>
        <w:bidi w:val="0"/>
        <w:spacing w:before="0" w:after="283"/>
        <w:jc w:val="left"/>
        <w:rPr/>
      </w:pPr>
      <w:r>
        <w:rPr/>
        <w:t>enquanto nos campos de petróleo e de outros recursos</w:t>
      </w:r>
    </w:p>
    <w:p>
      <w:pPr>
        <w:pStyle w:val="BodyText"/>
        <w:bidi w:val="0"/>
        <w:spacing w:before="0" w:after="283"/>
        <w:jc w:val="left"/>
        <w:rPr/>
      </w:pPr>
      <w:r>
        <w:rPr/>
        <w:t>naturais são quase ilimitadas (ou têm um limite muito</w:t>
      </w:r>
    </w:p>
    <w:p>
      <w:pPr>
        <w:pStyle w:val="BodyText"/>
        <w:bidi w:val="0"/>
        <w:spacing w:before="0" w:after="283"/>
        <w:jc w:val="left"/>
        <w:rPr/>
      </w:pPr>
      <w:r>
        <w:rPr/>
        <w:t>elevado).</w:t>
      </w:r>
    </w:p>
    <w:p>
      <w:pPr>
        <w:pStyle w:val="BodyText"/>
        <w:bidi w:val="0"/>
        <w:spacing w:before="0" w:after="283"/>
        <w:jc w:val="left"/>
        <w:rPr/>
      </w:pPr>
      <w:r>
        <w:rPr/>
        <w:t>Finalmente, lembre-se da minha discussão sobre a</w:t>
      </w:r>
    </w:p>
    <w:p>
      <w:pPr>
        <w:pStyle w:val="BodyText"/>
        <w:bidi w:val="0"/>
        <w:spacing w:before="0" w:after="283"/>
        <w:jc w:val="left"/>
        <w:rPr/>
      </w:pPr>
      <w:r>
        <w:rPr/>
        <w:t>perfuração aleatória no Capítulo 6, e sobre como ela</w:t>
      </w:r>
    </w:p>
    <w:p>
      <w:pPr>
        <w:pStyle w:val="BodyText"/>
        <w:bidi w:val="0"/>
        <w:spacing w:before="0" w:after="283"/>
        <w:jc w:val="left"/>
        <w:rPr/>
      </w:pPr>
      <w:r>
        <w:rPr/>
        <w:t>parecia superior às técnicas mais direcionadas. Este</w:t>
      </w:r>
    </w:p>
    <w:p>
      <w:pPr>
        <w:pStyle w:val="BodyText"/>
        <w:bidi w:val="0"/>
        <w:spacing w:before="0" w:after="283"/>
        <w:jc w:val="left"/>
        <w:rPr/>
      </w:pPr>
      <w:r>
        <w:rPr/>
        <w:t>método de pesquisa orientado pela opcionalidade não é</w:t>
      </w:r>
    </w:p>
    <w:p>
      <w:pPr>
        <w:pStyle w:val="BodyText"/>
        <w:bidi w:val="0"/>
        <w:spacing w:before="0" w:after="283"/>
        <w:jc w:val="left"/>
        <w:rPr/>
      </w:pPr>
      <w:r>
        <w:rPr/>
        <w:t>ingenuamente aleatório. Graças à opcionalidade, ele se</w:t>
      </w:r>
    </w:p>
    <w:p>
      <w:pPr>
        <w:pStyle w:val="BodyText"/>
        <w:bidi w:val="0"/>
        <w:spacing w:before="0" w:after="283"/>
        <w:jc w:val="left"/>
        <w:rPr/>
      </w:pPr>
      <w:r>
        <w:rPr/>
        <w:t>torna uma aleatoriedade domesticada e cultivada.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Destruições criativas e não criativas</w:t>
      </w:r>
    </w:p>
    <w:p>
      <w:pPr>
        <w:pStyle w:val="BodyText"/>
        <w:bidi w:val="0"/>
        <w:spacing w:before="0" w:after="283"/>
        <w:jc w:val="left"/>
        <w:rPr/>
      </w:pPr>
      <w:r>
        <w:rPr/>
        <w:t>Uma pessoa que absorveu uma versão (incompleta) do</w:t>
      </w:r>
    </w:p>
    <w:p>
      <w:pPr>
        <w:pStyle w:val="BodyText"/>
        <w:bidi w:val="0"/>
        <w:spacing w:before="0" w:after="283"/>
        <w:jc w:val="left"/>
        <w:rPr/>
      </w:pPr>
      <w:r>
        <w:rPr/>
        <w:t>argumento de que a tentativa e erro generalizada</w:t>
      </w:r>
    </w:p>
    <w:p>
      <w:pPr>
        <w:pStyle w:val="BodyText"/>
        <w:bidi w:val="0"/>
        <w:spacing w:before="0" w:after="283"/>
        <w:jc w:val="left"/>
        <w:rPr/>
      </w:pPr>
      <w:r>
        <w:rPr/>
        <w:t>produz, sim, erros, mas sem ter compreendido muito</w:t>
      </w:r>
    </w:p>
    <w:p>
      <w:pPr>
        <w:pStyle w:val="BodyText"/>
        <w:bidi w:val="0"/>
        <w:spacing w:before="0" w:after="283"/>
        <w:jc w:val="left"/>
        <w:rPr/>
      </w:pPr>
      <w:r>
        <w:rPr/>
        <w:t>bem a assimetria (ou o que, desde o Capítulo 12, temos</w:t>
      </w:r>
    </w:p>
    <w:p>
      <w:pPr>
        <w:pStyle w:val="BodyText"/>
        <w:bidi w:val="0"/>
        <w:spacing w:before="0" w:after="283"/>
        <w:jc w:val="left"/>
        <w:rPr/>
      </w:pPr>
      <w:r>
        <w:rPr/>
        <w:t>chamado de opcionalidade), foi o economista Joseph</w:t>
      </w:r>
    </w:p>
    <w:p>
      <w:pPr>
        <w:pStyle w:val="BodyText"/>
        <w:bidi w:val="0"/>
        <w:spacing w:before="0" w:after="283"/>
        <w:jc w:val="left"/>
        <w:rPr/>
      </w:pPr>
      <w:r>
        <w:rPr/>
        <w:t>Schumpeter. Ele percebeu que algumas coisas precisam</w:t>
      </w:r>
    </w:p>
    <w:p>
      <w:pPr>
        <w:pStyle w:val="BodyText"/>
        <w:bidi w:val="0"/>
        <w:spacing w:before="0" w:after="283"/>
        <w:jc w:val="left"/>
        <w:rPr/>
      </w:pPr>
      <w:r>
        <w:rPr/>
        <w:t>ser rompidas para que o sistema melhore — o que se</w:t>
      </w:r>
    </w:p>
    <w:p>
      <w:pPr>
        <w:pStyle w:val="BodyText"/>
        <w:bidi w:val="0"/>
        <w:spacing w:before="0" w:after="283"/>
        <w:jc w:val="left"/>
        <w:rPr/>
      </w:pPr>
      <w:r>
        <w:rPr/>
        <w:t>caracteriza como destruição criativa — , uma noção</w:t>
      </w:r>
    </w:p>
    <w:p>
      <w:pPr>
        <w:pStyle w:val="BodyText"/>
        <w:bidi w:val="0"/>
        <w:spacing w:before="0" w:after="283"/>
        <w:jc w:val="left"/>
        <w:rPr/>
      </w:pPr>
      <w:r>
        <w:rPr/>
        <w:t>desenvolvida, entre tantos outros, pelo filósofo Karl Marx,</w:t>
      </w:r>
    </w:p>
    <w:p>
      <w:pPr>
        <w:pStyle w:val="BodyText"/>
        <w:bidi w:val="0"/>
        <w:spacing w:before="0" w:after="283"/>
        <w:jc w:val="left"/>
        <w:rPr/>
      </w:pPr>
      <w:r>
        <w:rPr/>
        <w:t>e um conceito descoberto, como mostraremos no</w:t>
      </w:r>
    </w:p>
    <w:p>
      <w:pPr>
        <w:pStyle w:val="BodyText"/>
        <w:bidi w:val="0"/>
        <w:spacing w:before="0" w:after="283"/>
        <w:jc w:val="left"/>
        <w:rPr/>
      </w:pPr>
      <w:r>
        <w:rPr/>
        <w:t>Capítulo 17, por Nietzsche. No entanto, uma leitura de</w:t>
      </w:r>
    </w:p>
    <w:p>
      <w:pPr>
        <w:pStyle w:val="BodyText"/>
        <w:bidi w:val="0"/>
        <w:spacing w:before="0" w:after="283"/>
        <w:jc w:val="left"/>
        <w:rPr/>
      </w:pPr>
      <w:r>
        <w:rPr/>
        <w:t>Schumpeter mostra que ele não pensava em termos de</w:t>
      </w:r>
    </w:p>
    <w:p>
      <w:pPr>
        <w:pStyle w:val="BodyText"/>
        <w:bidi w:val="0"/>
        <w:spacing w:before="0" w:after="283"/>
        <w:jc w:val="left"/>
        <w:rPr/>
      </w:pPr>
      <w:r>
        <w:rPr/>
        <w:t>incerteza e opacidade; ele estava completamente</w:t>
      </w:r>
    </w:p>
    <w:p>
      <w:pPr>
        <w:pStyle w:val="BodyText"/>
        <w:bidi w:val="0"/>
        <w:spacing w:before="0" w:after="283"/>
        <w:jc w:val="left"/>
        <w:rPr/>
      </w:pPr>
      <w:r>
        <w:rPr/>
        <w:t>tomado pelo intervencionismo, sob a ilusão de que os</w:t>
      </w:r>
    </w:p>
    <w:p>
      <w:pPr>
        <w:pStyle w:val="BodyText"/>
        <w:bidi w:val="0"/>
        <w:spacing w:before="0" w:after="283"/>
        <w:jc w:val="left"/>
        <w:rPr/>
      </w:pPr>
      <w:r>
        <w:rPr/>
        <w:t>governos poderiam inovar por decreto, algo que iremos</w:t>
      </w:r>
    </w:p>
    <w:p>
      <w:pPr>
        <w:pStyle w:val="BodyText"/>
        <w:bidi w:val="0"/>
        <w:spacing w:before="0" w:after="283"/>
        <w:jc w:val="left"/>
        <w:rPr/>
      </w:pPr>
      <w:r>
        <w:rPr/>
        <w:t>contradizer daqui a poucas páginas. Ele também não</w:t>
      </w:r>
    </w:p>
    <w:p>
      <w:pPr>
        <w:pStyle w:val="BodyText"/>
        <w:bidi w:val="0"/>
        <w:spacing w:before="0" w:after="283"/>
        <w:jc w:val="left"/>
        <w:rPr/>
      </w:pPr>
      <w:r>
        <w:rPr/>
        <w:t>compreendeu a noção de camadas de tensões</w:t>
      </w:r>
    </w:p>
    <w:p>
      <w:pPr>
        <w:pStyle w:val="BodyText"/>
        <w:bidi w:val="0"/>
        <w:spacing w:before="0" w:after="283"/>
        <w:jc w:val="left"/>
        <w:rPr/>
      </w:pPr>
      <w:r>
        <w:rPr/>
        <w:t>evolutivas. E, ainda mais importante, tanto ele quanto</w:t>
      </w:r>
    </w:p>
    <w:p>
      <w:pPr>
        <w:pStyle w:val="BodyText"/>
        <w:bidi w:val="0"/>
        <w:spacing w:before="0" w:after="283"/>
        <w:jc w:val="left"/>
        <w:rPr/>
      </w:pPr>
      <w:r>
        <w:rPr/>
        <w:t>seus detratores (os economistas de Harvard, que</w:t>
      </w:r>
    </w:p>
    <w:p>
      <w:pPr>
        <w:pStyle w:val="BodyText"/>
        <w:bidi w:val="0"/>
        <w:spacing w:before="0" w:after="283"/>
        <w:jc w:val="left"/>
        <w:rPr/>
      </w:pPr>
      <w:r>
        <w:rPr/>
        <w:t>achavam que ele não sabia nada de matemática)</w:t>
      </w:r>
    </w:p>
    <w:p>
      <w:pPr>
        <w:pStyle w:val="BodyText"/>
        <w:bidi w:val="0"/>
        <w:spacing w:before="0" w:after="283"/>
        <w:jc w:val="left"/>
        <w:rPr/>
      </w:pPr>
      <w:r>
        <w:rPr/>
        <w:t>negligenciaram a noção de antifragilidade como um dos</w:t>
      </w:r>
    </w:p>
    <w:p>
      <w:pPr>
        <w:pStyle w:val="BodyText"/>
        <w:bidi w:val="0"/>
        <w:spacing w:before="0" w:after="283"/>
        <w:jc w:val="left"/>
        <w:rPr/>
      </w:pPr>
      <w:r>
        <w:rPr/>
        <w:t>efeitos da assimetria (opcionalidade), e, portanto, da</w:t>
      </w:r>
    </w:p>
    <w:p>
      <w:pPr>
        <w:pStyle w:val="BodyText"/>
        <w:bidi w:val="0"/>
        <w:spacing w:before="0" w:after="283"/>
        <w:jc w:val="left"/>
        <w:rPr/>
      </w:pPr>
      <w:r>
        <w:rPr/>
        <w:t>pedra filosofal — sobre a qual falaremos mais tarde —</w:t>
      </w:r>
    </w:p>
    <w:p>
      <w:pPr>
        <w:pStyle w:val="BodyText"/>
        <w:bidi w:val="0"/>
        <w:spacing w:before="0" w:after="283"/>
        <w:jc w:val="left"/>
        <w:rPr/>
      </w:pPr>
      <w:r>
        <w:rPr/>
        <w:t>como o agente de crescimento. Isto é, eles</w:t>
      </w:r>
    </w:p>
    <w:p>
      <w:pPr>
        <w:pStyle w:val="BodyText"/>
        <w:bidi w:val="0"/>
        <w:spacing w:before="0" w:after="283"/>
        <w:jc w:val="left"/>
        <w:rPr/>
      </w:pPr>
      <w:r>
        <w:rPr/>
        <w:t>desperdiçaram metade da vida.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O DEPARTAMENTO SOVIÉTICO DE ORNITOLOGIA DE HARVARD</w:t>
      </w:r>
    </w:p>
    <w:p>
      <w:pPr>
        <w:pStyle w:val="BodyText"/>
        <w:bidi w:val="0"/>
        <w:ind w:hanging="0" w:left="0" w:right="0"/>
        <w:jc w:val="left"/>
        <w:rPr/>
      </w:pPr>
      <w:r>
        <w:rPr/>
        <w:t>Ora, uma vez que uma parcela muito grande de</w:t>
      </w:r>
    </w:p>
    <w:p>
      <w:pPr>
        <w:pStyle w:val="BodyText"/>
        <w:bidi w:val="0"/>
        <w:spacing w:before="0" w:after="283"/>
        <w:jc w:val="left"/>
        <w:rPr/>
      </w:pPr>
      <w:r>
        <w:rPr/>
        <w:t>conhecimento tecnológico provém da antifragilidade, da</w:t>
      </w:r>
    </w:p>
    <w:p>
      <w:pPr>
        <w:pStyle w:val="BodyText"/>
        <w:bidi w:val="0"/>
        <w:spacing w:before="0" w:after="283"/>
        <w:jc w:val="left"/>
        <w:rPr/>
      </w:pPr>
      <w:r>
        <w:rPr/>
        <w:t>opcionalidade, da tentativa e erro, algumas pessoas e</w:t>
      </w:r>
    </w:p>
    <w:p>
      <w:pPr>
        <w:pStyle w:val="BodyText"/>
        <w:bidi w:val="0"/>
        <w:spacing w:before="0" w:after="283"/>
        <w:jc w:val="left"/>
        <w:rPr/>
      </w:pPr>
      <w:r>
        <w:rPr/>
        <w:t>instituições querem esconder esse fato de nós (e delas</w:t>
      </w:r>
    </w:p>
    <w:p>
      <w:pPr>
        <w:pStyle w:val="BodyText"/>
        <w:bidi w:val="0"/>
        <w:spacing w:before="0" w:after="283"/>
        <w:jc w:val="left"/>
        <w:rPr/>
      </w:pPr>
      <w:r>
        <w:rPr/>
        <w:t>próprias) ou, pelo menos, minimizar seu papel.</w:t>
      </w:r>
    </w:p>
    <w:p>
      <w:pPr>
        <w:pStyle w:val="BodyText"/>
        <w:bidi w:val="0"/>
        <w:spacing w:before="0" w:after="283"/>
        <w:jc w:val="left"/>
        <w:rPr/>
      </w:pPr>
      <w:r>
        <w:rPr/>
        <w:t>Considere dois tipos de conhecimento. O primeiro não</w:t>
      </w:r>
    </w:p>
    <w:p>
      <w:pPr>
        <w:pStyle w:val="BodyText"/>
        <w:bidi w:val="0"/>
        <w:spacing w:before="0" w:after="283"/>
        <w:jc w:val="left"/>
        <w:rPr/>
      </w:pPr>
      <w:r>
        <w:rPr/>
        <w:t>é exatamente o “conhecimento”; seu caráter ambíguo</w:t>
      </w:r>
    </w:p>
    <w:p>
      <w:pPr>
        <w:pStyle w:val="BodyText"/>
        <w:bidi w:val="0"/>
        <w:spacing w:before="0" w:after="283"/>
        <w:jc w:val="left"/>
        <w:rPr/>
      </w:pPr>
      <w:r>
        <w:rPr/>
        <w:t>impede-nos de associá-lo às estritas definições de</w:t>
      </w:r>
    </w:p>
    <w:p>
      <w:pPr>
        <w:pStyle w:val="BodyText"/>
        <w:bidi w:val="0"/>
        <w:spacing w:before="0" w:after="283"/>
        <w:jc w:val="left"/>
        <w:rPr/>
      </w:pPr>
      <w:r>
        <w:rPr/>
        <w:t>conhecimento. É uma maneira de fazer as coisas que não</w:t>
      </w:r>
    </w:p>
    <w:p>
      <w:pPr>
        <w:pStyle w:val="BodyText"/>
        <w:bidi w:val="0"/>
        <w:spacing w:before="0" w:after="283"/>
        <w:jc w:val="left"/>
        <w:rPr/>
      </w:pPr>
      <w:r>
        <w:rPr/>
        <w:t>podemos expressar em linguagem clara e direta — às</w:t>
      </w:r>
    </w:p>
    <w:p>
      <w:pPr>
        <w:pStyle w:val="BodyText"/>
        <w:bidi w:val="0"/>
        <w:spacing w:before="0" w:after="283"/>
        <w:jc w:val="left"/>
        <w:rPr/>
      </w:pPr>
      <w:r>
        <w:rPr/>
        <w:t>vezes, chamada de apofática — , mas que, mesmo</w:t>
      </w:r>
    </w:p>
    <w:p>
      <w:pPr>
        <w:pStyle w:val="BodyText"/>
        <w:bidi w:val="0"/>
        <w:spacing w:before="0" w:after="283"/>
        <w:jc w:val="left"/>
        <w:rPr/>
      </w:pPr>
      <w:r>
        <w:rPr/>
        <w:t>assim, fazemos, e fazemos bem. O segundo tipo é mais</w:t>
      </w:r>
    </w:p>
    <w:p>
      <w:pPr>
        <w:pStyle w:val="BodyText"/>
        <w:bidi w:val="0"/>
        <w:spacing w:before="0" w:after="283"/>
        <w:jc w:val="left"/>
        <w:rPr/>
      </w:pPr>
      <w:r>
        <w:rPr/>
        <w:t>parecido com o que chamamos de “conhecimento”; é o</w:t>
      </w:r>
    </w:p>
    <w:p>
      <w:pPr>
        <w:pStyle w:val="BodyText"/>
        <w:bidi w:val="0"/>
        <w:spacing w:before="0" w:after="283"/>
        <w:jc w:val="left"/>
        <w:rPr/>
      </w:pPr>
      <w:r>
        <w:rPr/>
        <w:t>que se adquire na escola, que pode ser aferido em</w:t>
      </w:r>
    </w:p>
    <w:p>
      <w:pPr>
        <w:pStyle w:val="BodyText"/>
        <w:bidi w:val="0"/>
        <w:spacing w:before="0" w:after="283"/>
        <w:jc w:val="left"/>
        <w:rPr/>
      </w:pPr>
      <w:r>
        <w:rPr/>
        <w:t>pontuações, pode ser codificado, é explicável,</w:t>
      </w:r>
    </w:p>
    <w:p>
      <w:pPr>
        <w:pStyle w:val="BodyText"/>
        <w:bidi w:val="0"/>
        <w:spacing w:before="0" w:after="283"/>
        <w:jc w:val="left"/>
        <w:rPr/>
      </w:pPr>
      <w:r>
        <w:rPr/>
        <w:t>academizável, racionalizável, formalizável, teorizável,</w:t>
      </w:r>
    </w:p>
    <w:p>
      <w:pPr>
        <w:pStyle w:val="BodyText"/>
        <w:bidi w:val="0"/>
        <w:spacing w:before="0" w:after="283"/>
        <w:jc w:val="left"/>
        <w:rPr/>
      </w:pPr>
      <w:r>
        <w:rPr/>
        <w:t>codificável, sovietizável, burocratizável, Harvardizável,</w:t>
      </w:r>
    </w:p>
    <w:p>
      <w:pPr>
        <w:pStyle w:val="BodyText"/>
        <w:bidi w:val="0"/>
        <w:spacing w:before="0" w:after="283"/>
        <w:jc w:val="left"/>
        <w:rPr/>
      </w:pPr>
      <w:r>
        <w:rPr/>
        <w:t>provável etc.</w:t>
      </w:r>
    </w:p>
    <w:p>
      <w:pPr>
        <w:pStyle w:val="BodyText"/>
        <w:bidi w:val="0"/>
        <w:spacing w:before="0" w:after="283"/>
        <w:jc w:val="left"/>
        <w:rPr/>
      </w:pPr>
      <w:r>
        <w:rPr/>
        <w:t>O erro do racionalismo ingênuo conduz à</w:t>
      </w:r>
    </w:p>
    <w:p>
      <w:pPr>
        <w:pStyle w:val="BodyText"/>
        <w:bidi w:val="0"/>
        <w:spacing w:before="0" w:after="283"/>
        <w:jc w:val="left"/>
        <w:rPr/>
      </w:pPr>
      <w:r>
        <w:rPr/>
        <w:t>superestimação do papel e da necessidade do segundo</w:t>
      </w:r>
    </w:p>
    <w:p>
      <w:pPr>
        <w:pStyle w:val="BodyText"/>
        <w:bidi w:val="0"/>
        <w:spacing w:before="0" w:after="283"/>
        <w:jc w:val="left"/>
        <w:rPr/>
      </w:pPr>
      <w:r>
        <w:rPr/>
        <w:t>tipo, o conhecimento acadêmico, nos assuntos humanos,</w:t>
      </w:r>
    </w:p>
    <w:p>
      <w:pPr>
        <w:pStyle w:val="BodyText"/>
        <w:bidi w:val="0"/>
        <w:spacing w:before="0" w:after="283"/>
        <w:jc w:val="left"/>
        <w:rPr/>
      </w:pPr>
      <w:r>
        <w:rPr/>
        <w:t>e ao menosprezo do tipo não codificável, mais complexo,</w:t>
      </w:r>
    </w:p>
    <w:p>
      <w:pPr>
        <w:pStyle w:val="BodyText"/>
        <w:bidi w:val="0"/>
        <w:spacing w:before="0" w:after="283"/>
        <w:jc w:val="left"/>
        <w:rPr/>
      </w:pPr>
      <w:r>
        <w:rPr/>
        <w:t>intuitivo ou baseado na experiência.</w:t>
      </w:r>
    </w:p>
    <w:p>
      <w:pPr>
        <w:pStyle w:val="BodyText"/>
        <w:bidi w:val="0"/>
        <w:spacing w:before="0" w:after="283"/>
        <w:jc w:val="left"/>
        <w:rPr/>
      </w:pPr>
      <w:r>
        <w:rPr/>
        <w:t>Não há prova contrária à afirmação de que o papel</w:t>
      </w:r>
    </w:p>
    <w:p>
      <w:pPr>
        <w:pStyle w:val="BodyText"/>
        <w:bidi w:val="0"/>
        <w:spacing w:before="0" w:after="283"/>
        <w:jc w:val="left"/>
        <w:rPr/>
      </w:pPr>
      <w:r>
        <w:rPr/>
        <w:t>que esse conhecimento explicável desempenha na vida</w:t>
      </w:r>
    </w:p>
    <w:p>
      <w:pPr>
        <w:pStyle w:val="BodyText"/>
        <w:bidi w:val="0"/>
        <w:spacing w:before="0" w:after="283"/>
        <w:jc w:val="left"/>
        <w:rPr/>
      </w:pPr>
      <w:r>
        <w:rPr/>
        <w:t>seja tão pequeno a ponto de ser risível.</w:t>
      </w:r>
    </w:p>
    <w:p>
      <w:pPr>
        <w:pStyle w:val="BodyText"/>
        <w:bidi w:val="0"/>
        <w:spacing w:before="0" w:after="283"/>
        <w:jc w:val="left"/>
        <w:rPr/>
      </w:pPr>
      <w:r>
        <w:rPr/>
        <w:t>Estamos muito propensos a acreditar que as</w:t>
      </w:r>
    </w:p>
    <w:p>
      <w:pPr>
        <w:pStyle w:val="BodyText"/>
        <w:bidi w:val="0"/>
        <w:spacing w:before="0" w:after="283"/>
        <w:jc w:val="left"/>
        <w:rPr/>
      </w:pPr>
      <w:r>
        <w:rPr/>
        <w:t>habilidades e as ideias que de fato adquirimos por meio</w:t>
      </w:r>
    </w:p>
    <w:p>
      <w:pPr>
        <w:pStyle w:val="BodyText"/>
        <w:bidi w:val="0"/>
        <w:spacing w:before="0" w:after="283"/>
        <w:jc w:val="left"/>
        <w:rPr/>
      </w:pPr>
      <w:r>
        <w:rPr/>
        <w:t>de uma ação antifrágil, ou que nos vieram naturalmente</w:t>
      </w:r>
    </w:p>
    <w:p>
      <w:pPr>
        <w:pStyle w:val="BodyText"/>
        <w:bidi w:val="0"/>
        <w:spacing w:before="0" w:after="283"/>
        <w:jc w:val="left"/>
        <w:rPr/>
      </w:pPr>
      <w:r>
        <w:rPr/>
        <w:t>(de nosso instinto biológico inato), são provenientes de</w:t>
      </w:r>
    </w:p>
    <w:p>
      <w:pPr>
        <w:pStyle w:val="BodyText"/>
        <w:bidi w:val="0"/>
        <w:spacing w:before="0" w:after="283"/>
        <w:jc w:val="left"/>
        <w:rPr/>
      </w:pPr>
      <w:r>
        <w:rPr/>
        <w:t>livros, ideias e raciocínio. Isso nos cega; talvez, até</w:t>
      </w:r>
    </w:p>
    <w:p>
      <w:pPr>
        <w:pStyle w:val="BodyText"/>
        <w:bidi w:val="0"/>
        <w:ind w:hanging="0" w:left="0" w:right="0"/>
        <w:jc w:val="left"/>
        <w:rPr/>
      </w:pPr>
      <w:r>
        <w:rPr/>
        <w:t>mesmo haja algo em nosso cérebro que nos impeça de</w:t>
      </w:r>
    </w:p>
    <w:p>
      <w:pPr>
        <w:pStyle w:val="BodyText"/>
        <w:bidi w:val="0"/>
        <w:spacing w:before="0" w:after="283"/>
        <w:jc w:val="left"/>
        <w:rPr/>
      </w:pPr>
      <w:r>
        <w:rPr/>
        <w:t>compreender essa questão. Vejamos como.</w:t>
      </w:r>
    </w:p>
    <w:p>
      <w:pPr>
        <w:pStyle w:val="BodyText"/>
        <w:bidi w:val="0"/>
        <w:spacing w:before="0" w:after="283"/>
        <w:jc w:val="left"/>
        <w:rPr/>
      </w:pPr>
      <w:r>
        <w:rPr/>
        <w:t>Recentemente, procurei por definições de tecnologia.</w:t>
      </w:r>
    </w:p>
    <w:p>
      <w:pPr>
        <w:pStyle w:val="BodyText"/>
        <w:bidi w:val="0"/>
        <w:spacing w:before="0" w:after="283"/>
        <w:jc w:val="left"/>
        <w:rPr/>
      </w:pPr>
      <w:r>
        <w:rPr/>
        <w:t>A maioria dos textos define-a como a aplicação do</w:t>
      </w:r>
    </w:p>
    <w:p>
      <w:pPr>
        <w:pStyle w:val="BodyText"/>
        <w:bidi w:val="0"/>
        <w:spacing w:before="0" w:after="283"/>
        <w:jc w:val="left"/>
        <w:rPr/>
      </w:pPr>
      <w:r>
        <w:rPr/>
        <w:t>conhecimento científico em projetos práticos, o que nos</w:t>
      </w:r>
    </w:p>
    <w:p>
      <w:pPr>
        <w:pStyle w:val="BodyText"/>
        <w:bidi w:val="0"/>
        <w:spacing w:before="0" w:after="283"/>
        <w:jc w:val="left"/>
        <w:rPr/>
      </w:pPr>
      <w:r>
        <w:rPr/>
        <w:t>leva a crer em um fluxo de conhecimento que vai,</w:t>
      </w:r>
    </w:p>
    <w:p>
      <w:pPr>
        <w:pStyle w:val="BodyText"/>
        <w:bidi w:val="0"/>
        <w:spacing w:before="0" w:after="283"/>
        <w:jc w:val="left"/>
        <w:rPr/>
      </w:pPr>
      <w:r>
        <w:rPr/>
        <w:t>essencialmente (e até mesmo exclusivamente), da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ciência” sublime (organizada em torno de um grupo</w:t>
      </w:r>
    </w:p>
    <w:p>
      <w:pPr>
        <w:pStyle w:val="BodyText"/>
        <w:bidi w:val="0"/>
        <w:spacing w:before="0" w:after="283"/>
        <w:jc w:val="left"/>
        <w:rPr/>
      </w:pPr>
      <w:r>
        <w:rPr/>
        <w:t>sacerdotal de pessoas com títulos à frente de seus</w:t>
      </w:r>
    </w:p>
    <w:p>
      <w:pPr>
        <w:pStyle w:val="BodyText"/>
        <w:bidi w:val="0"/>
        <w:spacing w:before="0" w:after="283"/>
        <w:jc w:val="left"/>
        <w:rPr/>
      </w:pPr>
      <w:r>
        <w:rPr/>
        <w:t>nomes) à humilde prática (exercida por pessoas não</w:t>
      </w:r>
    </w:p>
    <w:p>
      <w:pPr>
        <w:pStyle w:val="BodyText"/>
        <w:bidi w:val="0"/>
        <w:spacing w:before="0" w:after="283"/>
        <w:jc w:val="left"/>
        <w:rPr/>
      </w:pPr>
      <w:r>
        <w:rPr/>
        <w:t>iniciadas, sem as realizações intelectuais para ter acesso</w:t>
      </w:r>
    </w:p>
    <w:p>
      <w:pPr>
        <w:pStyle w:val="BodyText"/>
        <w:bidi w:val="0"/>
        <w:spacing w:before="0" w:after="283"/>
        <w:jc w:val="left"/>
        <w:rPr/>
      </w:pPr>
      <w:r>
        <w:rPr/>
        <w:t>ao grupo sacerdotal).</w:t>
      </w:r>
    </w:p>
    <w:p>
      <w:pPr>
        <w:pStyle w:val="BodyText"/>
        <w:bidi w:val="0"/>
        <w:spacing w:before="0" w:after="283"/>
        <w:jc w:val="left"/>
        <w:rPr/>
      </w:pPr>
      <w:r>
        <w:rPr/>
        <w:t>Assim, em seu conjunto, o conhecimento é</w:t>
      </w:r>
    </w:p>
    <w:p>
      <w:pPr>
        <w:pStyle w:val="BodyText"/>
        <w:bidi w:val="0"/>
        <w:spacing w:before="0" w:after="283"/>
        <w:jc w:val="left"/>
        <w:rPr/>
      </w:pPr>
      <w:r>
        <w:rPr/>
        <w:t>apresentado como uma derivada, da seguinte maneira: a</w:t>
      </w:r>
    </w:p>
    <w:p>
      <w:pPr>
        <w:pStyle w:val="BodyText"/>
        <w:bidi w:val="0"/>
        <w:spacing w:before="0" w:after="283"/>
        <w:jc w:val="left"/>
        <w:rPr/>
      </w:pPr>
      <w:r>
        <w:rPr/>
        <w:t>pesquisa básica produz o conhecimento científico, que</w:t>
      </w:r>
    </w:p>
    <w:p>
      <w:pPr>
        <w:pStyle w:val="BodyText"/>
        <w:bidi w:val="0"/>
        <w:spacing w:before="0" w:after="283"/>
        <w:jc w:val="left"/>
        <w:rPr/>
      </w:pPr>
      <w:r>
        <w:rPr/>
        <w:t>por sua vez gera tecnologias, que por sua vez levam a</w:t>
      </w:r>
    </w:p>
    <w:p>
      <w:pPr>
        <w:pStyle w:val="BodyText"/>
        <w:bidi w:val="0"/>
        <w:spacing w:before="0" w:after="283"/>
        <w:jc w:val="left"/>
        <w:rPr/>
      </w:pPr>
      <w:r>
        <w:rPr/>
        <w:t>aplicações práticas, que por sua vez levam ao</w:t>
      </w:r>
    </w:p>
    <w:p>
      <w:pPr>
        <w:pStyle w:val="BodyText"/>
        <w:bidi w:val="0"/>
        <w:spacing w:before="0" w:after="283"/>
        <w:jc w:val="left"/>
        <w:rPr/>
      </w:pPr>
      <w:r>
        <w:rPr/>
        <w:t>crescimento econômico e a outros assuntos</w:t>
      </w:r>
    </w:p>
    <w:p>
      <w:pPr>
        <w:pStyle w:val="BodyText"/>
        <w:bidi w:val="0"/>
        <w:spacing w:before="0" w:after="283"/>
        <w:jc w:val="left"/>
        <w:rPr/>
      </w:pPr>
      <w:r>
        <w:rPr/>
        <w:t>aparentemente interessantes. O retorno pelo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investimento” em pesquisa básica será parcialmente</w:t>
      </w:r>
    </w:p>
    <w:p>
      <w:pPr>
        <w:pStyle w:val="BodyText"/>
        <w:bidi w:val="0"/>
        <w:spacing w:before="0" w:after="283"/>
        <w:jc w:val="left"/>
        <w:rPr/>
      </w:pPr>
      <w:r>
        <w:rPr/>
        <w:t>direcionado a mais investimentos em pesquisa básica, e</w:t>
      </w:r>
    </w:p>
    <w:p>
      <w:pPr>
        <w:pStyle w:val="BodyText"/>
        <w:bidi w:val="0"/>
        <w:spacing w:before="0" w:after="283"/>
        <w:jc w:val="left"/>
        <w:rPr/>
      </w:pPr>
      <w:r>
        <w:rPr/>
        <w:t>os cidadãos prosperarão e desfrutarão dos benefícios</w:t>
      </w:r>
    </w:p>
    <w:p>
      <w:pPr>
        <w:pStyle w:val="BodyText"/>
        <w:bidi w:val="0"/>
        <w:spacing w:before="0" w:after="283"/>
        <w:jc w:val="left"/>
        <w:rPr/>
      </w:pPr>
      <w:r>
        <w:rPr/>
        <w:t>dessa riqueza derivada do conhecimento, com carros</w:t>
      </w:r>
    </w:p>
    <w:p>
      <w:pPr>
        <w:pStyle w:val="BodyText"/>
        <w:bidi w:val="0"/>
        <w:spacing w:before="0" w:after="283"/>
        <w:jc w:val="left"/>
        <w:rPr/>
      </w:pPr>
      <w:r>
        <w:rPr/>
        <w:t>Volvo, férias em estações de esqui, dietas mediterrâneas</w:t>
      </w:r>
    </w:p>
    <w:p>
      <w:pPr>
        <w:pStyle w:val="BodyText"/>
        <w:bidi w:val="0"/>
        <w:spacing w:before="0" w:after="283"/>
        <w:jc w:val="left"/>
        <w:rPr/>
      </w:pPr>
      <w:r>
        <w:rPr/>
        <w:t>e longas caminhadas de verão em parques públicos bem-</w:t>
      </w:r>
    </w:p>
    <w:p>
      <w:pPr>
        <w:pStyle w:val="BodyText"/>
        <w:bidi w:val="0"/>
        <w:spacing w:before="0" w:after="283"/>
        <w:jc w:val="left"/>
        <w:rPr/>
      </w:pPr>
      <w:r>
        <w:rPr/>
        <w:t>cuidados.</w:t>
      </w:r>
    </w:p>
    <w:p>
      <w:pPr>
        <w:pStyle w:val="BodyText"/>
        <w:bidi w:val="0"/>
        <w:spacing w:before="0" w:after="283"/>
        <w:jc w:val="left"/>
        <w:rPr/>
      </w:pPr>
      <w:r>
        <w:rPr/>
        <w:t>Este é o chamado modelo linear baconiano, em</w:t>
      </w:r>
    </w:p>
    <w:p>
      <w:pPr>
        <w:pStyle w:val="BodyText"/>
        <w:bidi w:val="0"/>
        <w:spacing w:before="0" w:after="283"/>
        <w:jc w:val="left"/>
        <w:rPr/>
      </w:pPr>
      <w:r>
        <w:rPr/>
        <w:t>homenagem ao filósofo da ciência Francis Bacon; estou</w:t>
      </w:r>
    </w:p>
    <w:p>
      <w:pPr>
        <w:pStyle w:val="BodyText"/>
        <w:bidi w:val="0"/>
        <w:spacing w:before="0" w:after="283"/>
        <w:jc w:val="left"/>
        <w:rPr/>
      </w:pPr>
      <w:r>
        <w:rPr/>
        <w:t>adaptando sua representação, feita pelo cientista Terence</w:t>
      </w:r>
    </w:p>
    <w:p>
      <w:pPr>
        <w:pStyle w:val="BodyText"/>
        <w:bidi w:val="0"/>
        <w:spacing w:before="0" w:after="283"/>
        <w:jc w:val="left"/>
        <w:rPr/>
      </w:pPr>
      <w:r>
        <w:rPr/>
        <w:t>Kealey (que, como bioquímico, é um cientista praticante,</w:t>
      </w:r>
    </w:p>
    <w:p>
      <w:pPr>
        <w:pStyle w:val="BodyText"/>
        <w:bidi w:val="0"/>
        <w:spacing w:before="0" w:after="283"/>
        <w:jc w:val="left"/>
        <w:rPr/>
      </w:pPr>
      <w:r>
        <w:rPr/>
        <w:t>e não um historiador da ciência), como se segue:</w:t>
      </w:r>
    </w:p>
    <w:p>
      <w:pPr>
        <w:pStyle w:val="BodyText"/>
        <w:bidi w:val="0"/>
        <w:ind w:hanging="0" w:left="0" w:right="0"/>
        <w:jc w:val="left"/>
        <w:rPr/>
      </w:pPr>
      <w:r>
        <w:rPr/>
        <w:t>Academia → Ciência Aplicada e Tecnologia → Prática</w:t>
      </w:r>
    </w:p>
    <w:p>
      <w:pPr>
        <w:pStyle w:val="BodyText"/>
        <w:bidi w:val="0"/>
        <w:spacing w:before="0" w:after="283"/>
        <w:jc w:val="left"/>
        <w:rPr/>
      </w:pPr>
      <w:r>
        <w:rPr/>
        <w:t>Embora esse modelo possa ser válido em algumas</w:t>
      </w:r>
    </w:p>
    <w:p>
      <w:pPr>
        <w:pStyle w:val="BodyText"/>
        <w:bidi w:val="0"/>
        <w:spacing w:before="0" w:after="283"/>
        <w:jc w:val="left"/>
        <w:rPr/>
      </w:pPr>
      <w:r>
        <w:rPr/>
        <w:t>instâncias muito restritas (mas bastante noticiadas),</w:t>
      </w:r>
    </w:p>
    <w:p>
      <w:pPr>
        <w:pStyle w:val="BodyText"/>
        <w:bidi w:val="0"/>
        <w:spacing w:before="0" w:after="283"/>
        <w:jc w:val="left"/>
        <w:rPr/>
      </w:pPr>
      <w:r>
        <w:rPr/>
        <w:t>como a construção da bomba atômica, o exato reverso</w:t>
      </w:r>
    </w:p>
    <w:p>
      <w:pPr>
        <w:pStyle w:val="BodyText"/>
        <w:bidi w:val="0"/>
        <w:spacing w:before="0" w:after="283"/>
        <w:jc w:val="left"/>
        <w:rPr/>
      </w:pPr>
      <w:r>
        <w:rPr/>
        <w:t>parece ser verdadeiro na maioria dos domínios que</w:t>
      </w:r>
    </w:p>
    <w:p>
      <w:pPr>
        <w:pStyle w:val="BodyText"/>
        <w:bidi w:val="0"/>
        <w:spacing w:before="0" w:after="283"/>
        <w:jc w:val="left"/>
        <w:rPr/>
      </w:pPr>
      <w:r>
        <w:rPr/>
        <w:t>examinei. Ou, pelo menos, esse modelo não tem a</w:t>
      </w:r>
    </w:p>
    <w:p>
      <w:pPr>
        <w:pStyle w:val="BodyText"/>
        <w:bidi w:val="0"/>
        <w:spacing w:before="0" w:after="283"/>
        <w:jc w:val="left"/>
        <w:rPr/>
      </w:pPr>
      <w:r>
        <w:rPr/>
        <w:t>garantia de ser verdadeiro e, o que é impressionante,</w:t>
      </w:r>
    </w:p>
    <w:p>
      <w:pPr>
        <w:pStyle w:val="BodyText"/>
        <w:bidi w:val="0"/>
        <w:spacing w:before="0" w:after="283"/>
        <w:jc w:val="left"/>
        <w:rPr/>
      </w:pPr>
      <w:r>
        <w:rPr/>
        <w:t>não temos nenhuma evidência rigorosa de que é</w:t>
      </w:r>
    </w:p>
    <w:p>
      <w:pPr>
        <w:pStyle w:val="BodyText"/>
        <w:bidi w:val="0"/>
        <w:spacing w:before="0" w:after="283"/>
        <w:jc w:val="left"/>
        <w:rPr/>
      </w:pPr>
      <w:r>
        <w:rPr/>
        <w:t>verdadeiro. Talvez a academia ajude a ciência e a</w:t>
      </w:r>
    </w:p>
    <w:p>
      <w:pPr>
        <w:pStyle w:val="BodyText"/>
        <w:bidi w:val="0"/>
        <w:spacing w:before="0" w:after="283"/>
        <w:jc w:val="left"/>
        <w:rPr/>
      </w:pPr>
      <w:r>
        <w:rPr/>
        <w:t>tecnologia, o que, por sua vez, ajuda a prática, mas sob</w:t>
      </w:r>
    </w:p>
    <w:p>
      <w:pPr>
        <w:pStyle w:val="BodyText"/>
        <w:bidi w:val="0"/>
        <w:spacing w:before="0" w:after="283"/>
        <w:jc w:val="left"/>
        <w:rPr/>
      </w:pPr>
      <w:r>
        <w:rPr/>
        <w:t>formas inesperadas, não teleológicas, como veremos</w:t>
      </w:r>
    </w:p>
    <w:p>
      <w:pPr>
        <w:pStyle w:val="BodyText"/>
        <w:bidi w:val="0"/>
        <w:spacing w:before="0" w:after="283"/>
        <w:jc w:val="left"/>
        <w:rPr/>
      </w:pPr>
      <w:r>
        <w:rPr/>
        <w:t>mais tarde (em outras palavras, é a pesquisa dirigida que</w:t>
      </w:r>
    </w:p>
    <w:p>
      <w:pPr>
        <w:pStyle w:val="BodyText"/>
        <w:bidi w:val="0"/>
        <w:spacing w:before="0" w:after="283"/>
        <w:jc w:val="left"/>
        <w:rPr/>
      </w:pPr>
      <w:r>
        <w:rPr/>
        <w:t>pode muito bem ser uma ilusão).</w:t>
      </w:r>
    </w:p>
    <w:p>
      <w:pPr>
        <w:pStyle w:val="BodyText"/>
        <w:bidi w:val="0"/>
        <w:spacing w:before="0" w:after="283"/>
        <w:jc w:val="left"/>
        <w:rPr/>
      </w:pPr>
      <w:r>
        <w:rPr/>
        <w:t>Voltemos à metáfora das aves. Pense no seguinte</w:t>
      </w:r>
    </w:p>
    <w:p>
      <w:pPr>
        <w:pStyle w:val="BodyText"/>
        <w:bidi w:val="0"/>
        <w:spacing w:before="0" w:after="283"/>
        <w:jc w:val="left"/>
        <w:rPr/>
      </w:pPr>
      <w:r>
        <w:rPr/>
        <w:t>caso: um conjunto de pessoas hieráticas (de Harvard ou</w:t>
      </w:r>
    </w:p>
    <w:p>
      <w:pPr>
        <w:pStyle w:val="BodyText"/>
        <w:bidi w:val="0"/>
        <w:spacing w:before="0" w:after="283"/>
        <w:jc w:val="left"/>
        <w:rPr/>
      </w:pPr>
      <w:r>
        <w:rPr/>
        <w:t>de algum lugar semelhante) faz uma palestra para</w:t>
      </w:r>
    </w:p>
    <w:p>
      <w:pPr>
        <w:pStyle w:val="BodyText"/>
        <w:bidi w:val="0"/>
        <w:spacing w:before="0" w:after="283"/>
        <w:jc w:val="left"/>
        <w:rPr/>
      </w:pPr>
      <w:r>
        <w:rPr/>
        <w:t>ensinar aos pássaros como voar. Imagine homens</w:t>
      </w:r>
    </w:p>
    <w:p>
      <w:pPr>
        <w:pStyle w:val="BodyText"/>
        <w:bidi w:val="0"/>
        <w:spacing w:before="0" w:after="283"/>
        <w:jc w:val="left"/>
        <w:rPr/>
      </w:pPr>
      <w:r>
        <w:rPr/>
        <w:t>carecas, em torno de seus 60 anos, vestidos com túnicas</w:t>
      </w:r>
    </w:p>
    <w:p>
      <w:pPr>
        <w:pStyle w:val="BodyText"/>
        <w:bidi w:val="0"/>
        <w:spacing w:before="0" w:after="283"/>
        <w:jc w:val="left"/>
        <w:rPr/>
      </w:pPr>
      <w:r>
        <w:rPr/>
        <w:t>pretas, exercendo suas funções usando um registro da</w:t>
      </w:r>
    </w:p>
    <w:p>
      <w:pPr>
        <w:pStyle w:val="BodyText"/>
        <w:bidi w:val="0"/>
        <w:spacing w:before="0" w:after="283"/>
        <w:jc w:val="left"/>
        <w:rPr/>
      </w:pPr>
      <w:r>
        <w:rPr/>
        <w:t>língua inglesa repleto de jargões, com equações aqui e</w:t>
      </w:r>
    </w:p>
    <w:p>
      <w:pPr>
        <w:pStyle w:val="BodyText"/>
        <w:bidi w:val="0"/>
        <w:spacing w:before="0" w:after="283"/>
        <w:jc w:val="left"/>
        <w:rPr/>
      </w:pPr>
      <w:r>
        <w:rPr/>
        <w:t>ali para complementar. O pássaro voa. Confirmação</w:t>
      </w:r>
    </w:p>
    <w:p>
      <w:pPr>
        <w:pStyle w:val="BodyText"/>
        <w:bidi w:val="0"/>
        <w:spacing w:before="0" w:after="283"/>
        <w:jc w:val="left"/>
        <w:rPr/>
      </w:pPr>
      <w:r>
        <w:rPr/>
        <w:t>maravilhosa! Eles correm para o departamento de</w:t>
      </w:r>
    </w:p>
    <w:p>
      <w:pPr>
        <w:pStyle w:val="BodyText"/>
        <w:bidi w:val="0"/>
        <w:spacing w:before="0" w:after="283"/>
        <w:jc w:val="left"/>
        <w:rPr/>
      </w:pPr>
      <w:r>
        <w:rPr/>
        <w:t>ornitologia para escrever livros, artigos e relatórios,</w:t>
      </w:r>
    </w:p>
    <w:p>
      <w:pPr>
        <w:pStyle w:val="BodyText"/>
        <w:bidi w:val="0"/>
        <w:spacing w:before="0" w:after="283"/>
        <w:jc w:val="left"/>
        <w:rPr/>
      </w:pPr>
      <w:r>
        <w:rPr/>
        <w:t>afirmando que a ave obedeceu às suas instruções, uma</w:t>
      </w:r>
    </w:p>
    <w:p>
      <w:pPr>
        <w:pStyle w:val="BodyText"/>
        <w:bidi w:val="0"/>
        <w:spacing w:before="0" w:after="283"/>
        <w:jc w:val="left"/>
        <w:rPr/>
      </w:pPr>
      <w:r>
        <w:rPr/>
        <w:t>inferência causal impecável. O Departamento de</w:t>
      </w:r>
    </w:p>
    <w:p>
      <w:pPr>
        <w:pStyle w:val="BodyText"/>
        <w:bidi w:val="0"/>
        <w:spacing w:before="0" w:after="283"/>
        <w:jc w:val="left"/>
        <w:rPr/>
      </w:pPr>
      <w:r>
        <w:rPr/>
        <w:t>Ornitologia de Harvard torna-se, agora, indispensável</w:t>
      </w:r>
    </w:p>
    <w:p>
      <w:pPr>
        <w:pStyle w:val="BodyText"/>
        <w:bidi w:val="0"/>
        <w:spacing w:before="0" w:after="283"/>
        <w:jc w:val="left"/>
        <w:rPr/>
      </w:pPr>
      <w:r>
        <w:rPr/>
        <w:t>para que o pássaro voe. Ele receberá fundos de pesquisa</w:t>
      </w:r>
    </w:p>
    <w:p>
      <w:pPr>
        <w:pStyle w:val="BodyText"/>
        <w:bidi w:val="0"/>
        <w:spacing w:before="0" w:after="283"/>
        <w:jc w:val="left"/>
        <w:rPr/>
      </w:pPr>
      <w:r>
        <w:rPr/>
        <w:t>do governo por sua contribuição.</w:t>
      </w:r>
    </w:p>
    <w:p>
      <w:pPr>
        <w:pStyle w:val="BodyText"/>
        <w:bidi w:val="0"/>
        <w:ind w:hanging="0" w:left="0" w:right="0"/>
        <w:jc w:val="left"/>
        <w:rPr/>
      </w:pPr>
      <w:r>
        <w:rPr/>
        <w:t>Matemática → Navegação ornitológica e tecnologias para</w:t>
      </w:r>
    </w:p>
    <w:p>
      <w:pPr>
        <w:pStyle w:val="BodyText"/>
        <w:bidi w:val="0"/>
        <w:spacing w:before="0" w:after="283"/>
        <w:jc w:val="left"/>
        <w:rPr/>
      </w:pPr>
      <w:r>
        <w:rPr/>
        <w:t>o bater de asas → Pássaros (ingratos) voam</w:t>
      </w:r>
    </w:p>
    <w:p>
      <w:pPr>
        <w:pStyle w:val="BodyText"/>
        <w:bidi w:val="0"/>
        <w:spacing w:before="0" w:after="283"/>
        <w:jc w:val="left"/>
        <w:rPr/>
      </w:pPr>
      <w:r>
        <w:rPr/>
        <w:t>Acontece, também, que as aves não escrevem</w:t>
      </w:r>
    </w:p>
    <w:p>
      <w:pPr>
        <w:pStyle w:val="BodyText"/>
        <w:bidi w:val="0"/>
        <w:spacing w:before="0" w:after="283"/>
        <w:jc w:val="left"/>
        <w:rPr/>
      </w:pPr>
      <w:r>
        <w:rPr/>
        <w:t>nenhum desses artigos e livros, possivelmente porque</w:t>
      </w:r>
    </w:p>
    <w:p>
      <w:pPr>
        <w:pStyle w:val="BodyText"/>
        <w:bidi w:val="0"/>
        <w:spacing w:before="0" w:after="283"/>
        <w:jc w:val="left"/>
        <w:rPr/>
      </w:pPr>
      <w:r>
        <w:rPr/>
        <w:t>são apenas aves, por isso nunca ficaremos sabendo sua</w:t>
      </w:r>
    </w:p>
    <w:p>
      <w:pPr>
        <w:pStyle w:val="BodyText"/>
        <w:bidi w:val="0"/>
        <w:spacing w:before="0" w:after="283"/>
        <w:jc w:val="left"/>
        <w:rPr/>
      </w:pPr>
      <w:r>
        <w:rPr/>
        <w:t>versão da história. Enquanto isso, os sacerdotes</w:t>
      </w:r>
    </w:p>
    <w:p>
      <w:pPr>
        <w:pStyle w:val="BodyText"/>
        <w:bidi w:val="0"/>
        <w:spacing w:before="0" w:after="283"/>
        <w:jc w:val="left"/>
        <w:rPr/>
      </w:pPr>
      <w:r>
        <w:rPr/>
        <w:t>continuam transmitindo seu ponto de vista à nova</w:t>
      </w:r>
    </w:p>
    <w:p>
      <w:pPr>
        <w:pStyle w:val="BodyText"/>
        <w:bidi w:val="0"/>
        <w:spacing w:before="0" w:after="283"/>
        <w:jc w:val="left"/>
        <w:rPr/>
      </w:pPr>
      <w:r>
        <w:rPr/>
        <w:t>geração de seres humanos, que não tem consciência</w:t>
      </w:r>
    </w:p>
    <w:p>
      <w:pPr>
        <w:pStyle w:val="BodyText"/>
        <w:bidi w:val="0"/>
        <w:spacing w:before="0" w:after="283"/>
        <w:jc w:val="left"/>
        <w:rPr/>
      </w:pPr>
      <w:r>
        <w:rPr/>
        <w:t>alguma das condições em que as palestras eram</w:t>
      </w:r>
    </w:p>
    <w:p>
      <w:pPr>
        <w:pStyle w:val="BodyText"/>
        <w:bidi w:val="0"/>
        <w:spacing w:before="0" w:after="283"/>
        <w:jc w:val="left"/>
        <w:rPr/>
      </w:pPr>
      <w:r>
        <w:rPr/>
        <w:t>ministradas na era pré-Harvard. Ninguém discute a</w:t>
      </w:r>
    </w:p>
    <w:p>
      <w:pPr>
        <w:pStyle w:val="BodyText"/>
        <w:bidi w:val="0"/>
        <w:spacing w:before="0" w:after="283"/>
        <w:jc w:val="left"/>
        <w:rPr/>
      </w:pPr>
      <w:r>
        <w:rPr/>
        <w:t>possibilidade de os pássaros prescindirem de palestras, e</w:t>
      </w:r>
    </w:p>
    <w:p>
      <w:pPr>
        <w:pStyle w:val="BodyText"/>
        <w:bidi w:val="0"/>
        <w:spacing w:before="0" w:after="283"/>
        <w:jc w:val="left"/>
        <w:rPr/>
      </w:pPr>
      <w:r>
        <w:rPr/>
        <w:t>ninguém recebe qualquer incentivo para pesquisar o</w:t>
      </w:r>
    </w:p>
    <w:p>
      <w:pPr>
        <w:pStyle w:val="BodyText"/>
        <w:bidi w:val="0"/>
        <w:spacing w:before="0" w:after="283"/>
        <w:jc w:val="left"/>
        <w:rPr/>
      </w:pPr>
      <w:r>
        <w:rPr/>
        <w:t>número de pássaros que voam sem essa ajuda da grande</w:t>
      </w:r>
    </w:p>
    <w:p>
      <w:pPr>
        <w:pStyle w:val="BodyText"/>
        <w:bidi w:val="0"/>
        <w:spacing w:before="0" w:after="283"/>
        <w:jc w:val="left"/>
        <w:rPr/>
      </w:pPr>
      <w:r>
        <w:rPr/>
        <w:t>comunidade científica.</w:t>
      </w:r>
    </w:p>
    <w:p>
      <w:pPr>
        <w:pStyle w:val="BodyText"/>
        <w:bidi w:val="0"/>
        <w:spacing w:before="0" w:after="283"/>
        <w:jc w:val="left"/>
        <w:rPr/>
      </w:pPr>
      <w:r>
        <w:rPr/>
        <w:t>O problema é que o que escrevi soa ridículo, mas uma</w:t>
      </w:r>
    </w:p>
    <w:p>
      <w:pPr>
        <w:pStyle w:val="BodyText"/>
        <w:bidi w:val="0"/>
        <w:spacing w:before="0" w:after="283"/>
        <w:jc w:val="left"/>
        <w:rPr/>
      </w:pPr>
      <w:r>
        <w:rPr/>
        <w:t>mudança de domínio faz com que pareça razoável.</w:t>
      </w:r>
    </w:p>
    <w:p>
      <w:pPr>
        <w:pStyle w:val="BodyText"/>
        <w:bidi w:val="0"/>
        <w:spacing w:before="0" w:after="283"/>
        <w:jc w:val="left"/>
        <w:rPr/>
      </w:pPr>
      <w:r>
        <w:rPr/>
        <w:t>Obviamente, nunca pensamos que é graças aos</w:t>
      </w:r>
    </w:p>
    <w:p>
      <w:pPr>
        <w:pStyle w:val="BodyText"/>
        <w:bidi w:val="0"/>
        <w:spacing w:before="0" w:after="283"/>
        <w:jc w:val="left"/>
        <w:rPr/>
      </w:pPr>
      <w:r>
        <w:rPr/>
        <w:t>ornitólogos que os pássaros aprendem a voar — e, se</w:t>
      </w:r>
    </w:p>
    <w:p>
      <w:pPr>
        <w:pStyle w:val="BodyText"/>
        <w:bidi w:val="0"/>
        <w:spacing w:before="0" w:after="283"/>
        <w:jc w:val="left"/>
        <w:rPr/>
      </w:pPr>
      <w:r>
        <w:rPr/>
        <w:t>algumas pessoas de fato sustentam essa crença, seria</w:t>
      </w:r>
    </w:p>
    <w:p>
      <w:pPr>
        <w:pStyle w:val="BodyText"/>
        <w:bidi w:val="0"/>
        <w:spacing w:before="0" w:after="283"/>
        <w:jc w:val="left"/>
        <w:rPr/>
      </w:pPr>
      <w:r>
        <w:rPr/>
        <w:t>difícil conseguir convencer os pássaros disso. Mas por</w:t>
      </w:r>
    </w:p>
    <w:p>
      <w:pPr>
        <w:pStyle w:val="BodyText"/>
        <w:bidi w:val="0"/>
        <w:spacing w:before="0" w:after="283"/>
        <w:jc w:val="left"/>
        <w:rPr/>
      </w:pPr>
      <w:r>
        <w:rPr/>
        <w:t>que será que quando antropomorfizamos e substituímos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pássaros” por “homens”, a ideia de que as pessoas</w:t>
      </w:r>
    </w:p>
    <w:p>
      <w:pPr>
        <w:pStyle w:val="BodyText"/>
        <w:bidi w:val="0"/>
        <w:spacing w:before="0" w:after="283"/>
        <w:jc w:val="left"/>
        <w:rPr/>
      </w:pPr>
      <w:r>
        <w:rPr/>
        <w:t>aprendem a fazer coisas graças a palestras se torna</w:t>
      </w:r>
    </w:p>
    <w:p>
      <w:pPr>
        <w:pStyle w:val="BodyText"/>
        <w:bidi w:val="0"/>
        <w:spacing w:before="0" w:after="283"/>
        <w:jc w:val="left"/>
        <w:rPr/>
      </w:pPr>
      <w:r>
        <w:rPr/>
        <w:t>plausível? Quando se trata do agenciamento humano, os</w:t>
      </w:r>
    </w:p>
    <w:p>
      <w:pPr>
        <w:pStyle w:val="BodyText"/>
        <w:bidi w:val="0"/>
        <w:spacing w:before="0" w:after="283"/>
        <w:jc w:val="left"/>
        <w:rPr/>
      </w:pPr>
      <w:r>
        <w:rPr/>
        <w:t>assuntos subitamente se tornam confusos para nós.</w:t>
      </w:r>
    </w:p>
    <w:p>
      <w:pPr>
        <w:pStyle w:val="BodyText"/>
        <w:bidi w:val="0"/>
        <w:spacing w:before="0" w:after="283"/>
        <w:jc w:val="left"/>
        <w:rPr/>
      </w:pPr>
      <w:r>
        <w:rPr/>
        <w:t>Assim, a ilusão cresce cada vez mais, com</w:t>
      </w:r>
    </w:p>
    <w:p>
      <w:pPr>
        <w:pStyle w:val="BodyText"/>
        <w:bidi w:val="0"/>
        <w:spacing w:before="0" w:after="283"/>
        <w:jc w:val="left"/>
        <w:rPr/>
      </w:pPr>
      <w:r>
        <w:rPr/>
        <w:t>financiamentos do governo, impostos, burocracias</w:t>
      </w:r>
    </w:p>
    <w:p>
      <w:pPr>
        <w:pStyle w:val="BodyText"/>
        <w:bidi w:val="0"/>
        <w:spacing w:before="0" w:after="283"/>
        <w:jc w:val="left"/>
        <w:rPr/>
      </w:pPr>
      <w:r>
        <w:rPr/>
        <w:t>inchadas (e autoalimentadas) em Washington, todas</w:t>
      </w:r>
    </w:p>
    <w:p>
      <w:pPr>
        <w:pStyle w:val="BodyText"/>
        <w:bidi w:val="0"/>
        <w:spacing w:before="0" w:after="283"/>
        <w:jc w:val="left"/>
        <w:rPr/>
      </w:pPr>
      <w:r>
        <w:rPr/>
        <w:t>dedicadas a ajudar os pássaros a voar melhor. Problemas</w:t>
      </w:r>
    </w:p>
    <w:p>
      <w:pPr>
        <w:pStyle w:val="BodyText"/>
        <w:bidi w:val="0"/>
        <w:spacing w:before="0" w:after="283"/>
        <w:jc w:val="left"/>
        <w:rPr/>
      </w:pPr>
      <w:r>
        <w:rPr/>
        <w:t>acontecem quando as pessoas começam a cortar esse</w:t>
      </w:r>
    </w:p>
    <w:p>
      <w:pPr>
        <w:pStyle w:val="BodyText"/>
        <w:bidi w:val="0"/>
        <w:ind w:hanging="0" w:left="0" w:right="0"/>
        <w:jc w:val="left"/>
        <w:rPr/>
      </w:pPr>
      <w:r>
        <w:rPr/>
        <w:t>tipo de financiamento — com uma série de acusações,</w:t>
      </w:r>
    </w:p>
    <w:p>
      <w:pPr>
        <w:pStyle w:val="BodyText"/>
        <w:bidi w:val="0"/>
        <w:spacing w:before="0" w:after="283"/>
        <w:jc w:val="left"/>
        <w:rPr/>
      </w:pPr>
      <w:r>
        <w:rPr/>
        <w:t>insinuando que as aves morrerão se não forem auxiliadas</w:t>
      </w:r>
    </w:p>
    <w:p>
      <w:pPr>
        <w:pStyle w:val="BodyText"/>
        <w:bidi w:val="0"/>
        <w:spacing w:before="0" w:after="283"/>
        <w:jc w:val="left"/>
        <w:rPr/>
      </w:pPr>
      <w:r>
        <w:rPr/>
        <w:t>a voar.</w:t>
      </w:r>
    </w:p>
    <w:p>
      <w:pPr>
        <w:pStyle w:val="BodyText"/>
        <w:bidi w:val="0"/>
        <w:spacing w:before="0" w:after="283"/>
        <w:jc w:val="left"/>
        <w:rPr/>
      </w:pPr>
      <w:r>
        <w:rPr/>
        <w:t>Como afirma um ditado iídiche: “Se o aluno é</w:t>
      </w:r>
    </w:p>
    <w:p>
      <w:pPr>
        <w:pStyle w:val="BodyText"/>
        <w:bidi w:val="0"/>
        <w:spacing w:before="0" w:after="283"/>
        <w:jc w:val="left"/>
        <w:rPr/>
      </w:pPr>
      <w:r>
        <w:rPr/>
        <w:t>inteligente, quem leva o crédito é o professor.” Essas</w:t>
      </w:r>
    </w:p>
    <w:p>
      <w:pPr>
        <w:pStyle w:val="BodyText"/>
        <w:bidi w:val="0"/>
        <w:spacing w:before="0" w:after="283"/>
        <w:jc w:val="left"/>
        <w:rPr/>
      </w:pPr>
      <w:r>
        <w:rPr/>
        <w:t>ilusões de contribuição resultam, majoritariamente, de</w:t>
      </w:r>
    </w:p>
    <w:p>
      <w:pPr>
        <w:pStyle w:val="BodyText"/>
        <w:bidi w:val="0"/>
        <w:spacing w:before="0" w:after="283"/>
        <w:jc w:val="left"/>
        <w:rPr/>
      </w:pPr>
      <w:r>
        <w:rPr/>
        <w:t>falácias de confirmação: para além do triste fato de a</w:t>
      </w:r>
    </w:p>
    <w:p>
      <w:pPr>
        <w:pStyle w:val="BodyText"/>
        <w:bidi w:val="0"/>
        <w:spacing w:before="0" w:after="283"/>
        <w:jc w:val="left"/>
        <w:rPr/>
      </w:pPr>
      <w:r>
        <w:rPr/>
        <w:t>história pertencer àqueles que podem escrever sobre ela</w:t>
      </w:r>
    </w:p>
    <w:p>
      <w:pPr>
        <w:pStyle w:val="BodyText"/>
        <w:bidi w:val="0"/>
        <w:spacing w:before="0" w:after="283"/>
        <w:jc w:val="left"/>
        <w:rPr/>
      </w:pPr>
      <w:r>
        <w:rPr/>
        <w:t>(sejam vencedores ou perdedores), um segundo viés</w:t>
      </w:r>
    </w:p>
    <w:p>
      <w:pPr>
        <w:pStyle w:val="BodyText"/>
        <w:bidi w:val="0"/>
        <w:spacing w:before="0" w:after="283"/>
        <w:jc w:val="left"/>
        <w:rPr/>
      </w:pPr>
      <w:r>
        <w:rPr/>
        <w:t>aparece, já que aqueles que redigem os relatos podem</w:t>
      </w:r>
    </w:p>
    <w:p>
      <w:pPr>
        <w:pStyle w:val="BodyText"/>
        <w:bidi w:val="0"/>
        <w:spacing w:before="0" w:after="283"/>
        <w:jc w:val="left"/>
        <w:rPr/>
      </w:pPr>
      <w:r>
        <w:rPr/>
        <w:t>apresentar fatos confirmatórios (o que funcionou), mas</w:t>
      </w:r>
    </w:p>
    <w:p>
      <w:pPr>
        <w:pStyle w:val="BodyText"/>
        <w:bidi w:val="0"/>
        <w:spacing w:before="0" w:after="283"/>
        <w:jc w:val="left"/>
        <w:rPr/>
      </w:pPr>
      <w:r>
        <w:rPr/>
        <w:t>não um panorama completo do que funcionou e do que</w:t>
      </w:r>
    </w:p>
    <w:p>
      <w:pPr>
        <w:pStyle w:val="BodyText"/>
        <w:bidi w:val="0"/>
        <w:spacing w:before="0" w:after="283"/>
        <w:jc w:val="left"/>
        <w:rPr/>
      </w:pPr>
      <w:r>
        <w:rPr/>
        <w:t>falhou. Por exemplo, pesquisas dirigidas nos diriam o que</w:t>
      </w:r>
    </w:p>
    <w:p>
      <w:pPr>
        <w:pStyle w:val="BodyText"/>
        <w:bidi w:val="0"/>
        <w:spacing w:before="0" w:after="283"/>
        <w:jc w:val="left"/>
        <w:rPr/>
      </w:pPr>
      <w:r>
        <w:rPr/>
        <w:t>funcionou nos financiamentos (como os medicamentos</w:t>
      </w:r>
    </w:p>
    <w:p>
      <w:pPr>
        <w:pStyle w:val="BodyText"/>
        <w:bidi w:val="0"/>
        <w:spacing w:before="0" w:after="283"/>
        <w:jc w:val="left"/>
        <w:rPr/>
      </w:pPr>
      <w:r>
        <w:rPr/>
        <w:t>contra Aids, ou alguns medicamentos sintéticos</w:t>
      </w:r>
    </w:p>
    <w:p>
      <w:pPr>
        <w:pStyle w:val="BodyText"/>
        <w:bidi w:val="0"/>
        <w:spacing w:before="0" w:after="283"/>
        <w:jc w:val="left"/>
        <w:rPr/>
      </w:pPr>
      <w:r>
        <w:rPr/>
        <w:t>modernos), e não o que falhou — e, assim, podemos ficar</w:t>
      </w:r>
    </w:p>
    <w:p>
      <w:pPr>
        <w:pStyle w:val="BodyText"/>
        <w:bidi w:val="0"/>
        <w:spacing w:before="0" w:after="283"/>
        <w:jc w:val="left"/>
        <w:rPr/>
      </w:pPr>
      <w:r>
        <w:rPr/>
        <w:t>com a impressão de que esta é uma situação melhor do</w:t>
      </w:r>
    </w:p>
    <w:p>
      <w:pPr>
        <w:pStyle w:val="BodyText"/>
        <w:bidi w:val="0"/>
        <w:spacing w:before="0" w:after="283"/>
        <w:jc w:val="left"/>
        <w:rPr/>
      </w:pPr>
      <w:r>
        <w:rPr/>
        <w:t>que a aleatória.</w:t>
      </w:r>
    </w:p>
    <w:p>
      <w:pPr>
        <w:pStyle w:val="BodyText"/>
        <w:bidi w:val="0"/>
        <w:spacing w:before="0" w:after="283"/>
        <w:jc w:val="left"/>
        <w:rPr/>
      </w:pPr>
      <w:r>
        <w:rPr/>
        <w:t>E, claro, a iatrogenia nunca faz parte do discurso. Eles</w:t>
      </w:r>
    </w:p>
    <w:p>
      <w:pPr>
        <w:pStyle w:val="BodyText"/>
        <w:bidi w:val="0"/>
        <w:spacing w:before="0" w:after="283"/>
        <w:jc w:val="left"/>
        <w:rPr/>
      </w:pPr>
      <w:r>
        <w:rPr/>
        <w:t>nunca nos informam se a educação nos prejudica em</w:t>
      </w:r>
    </w:p>
    <w:p>
      <w:pPr>
        <w:pStyle w:val="BodyText"/>
        <w:bidi w:val="0"/>
        <w:spacing w:before="0" w:after="283"/>
        <w:jc w:val="left"/>
        <w:rPr/>
      </w:pPr>
      <w:r>
        <w:rPr/>
        <w:t>alguns aspectos.</w:t>
      </w:r>
    </w:p>
    <w:p>
      <w:pPr>
        <w:pStyle w:val="BodyText"/>
        <w:bidi w:val="0"/>
        <w:spacing w:before="0" w:after="283"/>
        <w:jc w:val="left"/>
        <w:rPr/>
      </w:pPr>
      <w:r>
        <w:rPr/>
        <w:t>Portanto, ficamos cegos à possibilidade de um</w:t>
      </w:r>
    </w:p>
    <w:p>
      <w:pPr>
        <w:pStyle w:val="BodyText"/>
        <w:bidi w:val="0"/>
        <w:spacing w:before="0" w:after="283"/>
        <w:jc w:val="left"/>
        <w:rPr/>
      </w:pPr>
      <w:r>
        <w:rPr/>
        <w:t>processo alternativo, ou ao papel de tal processo, um</w:t>
      </w:r>
    </w:p>
    <w:p>
      <w:pPr>
        <w:pStyle w:val="BodyText"/>
        <w:bidi w:val="0"/>
        <w:spacing w:before="0" w:after="283"/>
        <w:jc w:val="left"/>
        <w:rPr/>
      </w:pPr>
      <w:r>
        <w:rPr/>
        <w:t>círculo vicioso:</w:t>
      </w:r>
    </w:p>
    <w:p>
      <w:pPr>
        <w:pStyle w:val="BodyText"/>
        <w:bidi w:val="0"/>
        <w:spacing w:before="0" w:after="283"/>
        <w:jc w:val="left"/>
        <w:rPr/>
      </w:pPr>
      <w:r>
        <w:rPr/>
        <w:t>Ajustes aleatórios (antifrágeis) → Heurística</w:t>
      </w:r>
    </w:p>
    <w:p>
      <w:pPr>
        <w:pStyle w:val="BodyText"/>
        <w:bidi w:val="0"/>
        <w:spacing w:before="0" w:after="283"/>
        <w:jc w:val="left"/>
        <w:rPr/>
      </w:pPr>
      <w:r>
        <w:rPr/>
        <w:t>(tecnologia) → Prática e aprendizagem → Ajustes</w:t>
      </w:r>
    </w:p>
    <w:p>
      <w:pPr>
        <w:pStyle w:val="BodyText"/>
        <w:bidi w:val="0"/>
        <w:spacing w:before="0" w:after="283"/>
        <w:jc w:val="left"/>
        <w:rPr/>
      </w:pPr>
      <w:r>
        <w:rPr/>
        <w:t>aleatórios (antifrágeis) → Heurística (tecnologia)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→ </w:t>
      </w:r>
      <w:r>
        <w:rPr/>
        <w:t>Prática e aprendizagem...</w:t>
      </w:r>
    </w:p>
    <w:p>
      <w:pPr>
        <w:pStyle w:val="BodyText"/>
        <w:bidi w:val="0"/>
        <w:spacing w:before="0" w:after="283"/>
        <w:jc w:val="left"/>
        <w:rPr/>
      </w:pPr>
      <w:r>
        <w:rPr/>
        <w:t>Paralelamente ao círculo acima,</w:t>
      </w:r>
    </w:p>
    <w:p>
      <w:pPr>
        <w:pStyle w:val="BodyText"/>
        <w:bidi w:val="0"/>
        <w:ind w:hanging="0" w:left="0" w:right="0"/>
        <w:jc w:val="left"/>
        <w:rPr/>
      </w:pPr>
      <w:r>
        <w:rPr/>
        <w:t>Prática → Teorias acadêmicas → Teorias</w:t>
      </w:r>
    </w:p>
    <w:p>
      <w:pPr>
        <w:pStyle w:val="BodyText"/>
        <w:bidi w:val="0"/>
        <w:spacing w:before="0" w:after="283"/>
        <w:jc w:val="left"/>
        <w:rPr/>
      </w:pPr>
      <w:r>
        <w:rPr/>
        <w:t>acadêmicas → Teorias acadêmicas → Teorias</w:t>
      </w:r>
    </w:p>
    <w:p>
      <w:pPr>
        <w:pStyle w:val="BodyText"/>
        <w:bidi w:val="0"/>
        <w:spacing w:before="0" w:after="283"/>
        <w:jc w:val="left"/>
        <w:rPr/>
      </w:pPr>
      <w:r>
        <w:rPr/>
        <w:t>acadêmicas... (com algumas exceções, é claro,</w:t>
      </w:r>
    </w:p>
    <w:p>
      <w:pPr>
        <w:pStyle w:val="BodyText"/>
        <w:bidi w:val="0"/>
        <w:spacing w:before="0" w:after="283"/>
        <w:jc w:val="left"/>
        <w:rPr/>
      </w:pPr>
      <w:r>
        <w:rPr/>
        <w:t>alguns vazamentos acidentais, embora estes</w:t>
      </w:r>
    </w:p>
    <w:p>
      <w:pPr>
        <w:pStyle w:val="BodyText"/>
        <w:bidi w:val="0"/>
        <w:spacing w:before="0" w:after="283"/>
        <w:jc w:val="left"/>
        <w:rPr/>
      </w:pPr>
      <w:r>
        <w:rPr/>
        <w:t>sejam, de fato, raros, exageradamente</w:t>
      </w:r>
    </w:p>
    <w:p>
      <w:pPr>
        <w:pStyle w:val="BodyText"/>
        <w:bidi w:val="0"/>
        <w:spacing w:before="0" w:after="283"/>
        <w:jc w:val="left"/>
        <w:rPr/>
      </w:pPr>
      <w:r>
        <w:rPr/>
        <w:t>alardeados e grosseiramente generalizados).</w:t>
      </w:r>
    </w:p>
    <w:p>
      <w:pPr>
        <w:pStyle w:val="BodyText"/>
        <w:bidi w:val="0"/>
        <w:spacing w:before="0" w:after="283"/>
        <w:jc w:val="left"/>
        <w:rPr/>
      </w:pPr>
      <w:r>
        <w:rPr/>
        <w:t>Porém, é possível detectar a fraude do assim chamado</w:t>
      </w:r>
    </w:p>
    <w:p>
      <w:pPr>
        <w:pStyle w:val="BodyText"/>
        <w:bidi w:val="0"/>
        <w:spacing w:before="0" w:after="283"/>
        <w:jc w:val="left"/>
        <w:rPr/>
      </w:pPr>
      <w:r>
        <w:rPr/>
        <w:t>modelo baconiano observando os eventos</w:t>
      </w:r>
    </w:p>
    <w:p>
      <w:pPr>
        <w:pStyle w:val="BodyText"/>
        <w:bidi w:val="0"/>
        <w:spacing w:before="0" w:after="283"/>
        <w:jc w:val="left"/>
        <w:rPr/>
      </w:pPr>
      <w:r>
        <w:rPr/>
        <w:t>imediatamente anteriores às palestras de Harvard sobre</w:t>
      </w:r>
    </w:p>
    <w:p>
      <w:pPr>
        <w:pStyle w:val="BodyText"/>
        <w:bidi w:val="0"/>
        <w:spacing w:before="0" w:after="283"/>
        <w:jc w:val="left"/>
        <w:rPr/>
      </w:pPr>
      <w:r>
        <w:rPr/>
        <w:t>voos e examinando os pássaros. Isso foi o que descobri</w:t>
      </w:r>
    </w:p>
    <w:p>
      <w:pPr>
        <w:pStyle w:val="BodyText"/>
        <w:bidi w:val="0"/>
        <w:spacing w:before="0" w:after="283"/>
        <w:jc w:val="left"/>
        <w:rPr/>
      </w:pPr>
      <w:r>
        <w:rPr/>
        <w:t>de maneira acidental (de verdade, foi acidentalmente)</w:t>
      </w:r>
    </w:p>
    <w:p>
      <w:pPr>
        <w:pStyle w:val="BodyText"/>
        <w:bidi w:val="0"/>
        <w:spacing w:before="0" w:after="283"/>
        <w:jc w:val="left"/>
        <w:rPr/>
      </w:pPr>
      <w:r>
        <w:rPr/>
        <w:t>em minha própria carreira como profissional com</w:t>
      </w:r>
    </w:p>
    <w:p>
      <w:pPr>
        <w:pStyle w:val="BodyText"/>
        <w:bidi w:val="0"/>
        <w:spacing w:before="0" w:after="283"/>
        <w:jc w:val="left"/>
        <w:rPr/>
      </w:pPr>
      <w:r>
        <w:rPr/>
        <w:t>experiência prática que se tornou um pesquisador da</w:t>
      </w:r>
    </w:p>
    <w:p>
      <w:pPr>
        <w:pStyle w:val="BodyText"/>
        <w:bidi w:val="0"/>
        <w:spacing w:before="0" w:after="283"/>
        <w:jc w:val="left"/>
        <w:rPr/>
      </w:pPr>
      <w:r>
        <w:rPr/>
        <w:t>volatilidade, graças a alguma reviravolta privilegiada.</w:t>
      </w:r>
    </w:p>
    <w:p>
      <w:pPr>
        <w:pStyle w:val="BodyText"/>
        <w:bidi w:val="0"/>
        <w:spacing w:before="0" w:after="283"/>
        <w:jc w:val="left"/>
        <w:rPr/>
      </w:pPr>
      <w:r>
        <w:rPr/>
        <w:t>Mas, antes disso, deixem-me explicar os epifenômenos e</w:t>
      </w:r>
    </w:p>
    <w:p>
      <w:pPr>
        <w:pStyle w:val="BodyText"/>
        <w:bidi w:val="0"/>
        <w:spacing w:before="0" w:after="283"/>
        <w:jc w:val="left"/>
        <w:rPr/>
      </w:pPr>
      <w:r>
        <w:rPr/>
        <w:t>o vetor da educação.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EPIFENÔMENOS</w:t>
      </w:r>
    </w:p>
    <w:p>
      <w:pPr>
        <w:pStyle w:val="BodyText"/>
        <w:bidi w:val="0"/>
        <w:spacing w:before="0" w:after="283"/>
        <w:jc w:val="left"/>
        <w:rPr/>
      </w:pPr>
      <w:r>
        <w:rPr/>
        <w:t>A ilusão soviética de Harvard (ensinar os pássaros a voar</w:t>
      </w:r>
    </w:p>
    <w:p>
      <w:pPr>
        <w:pStyle w:val="BodyText"/>
        <w:bidi w:val="0"/>
        <w:spacing w:before="0" w:after="283"/>
        <w:jc w:val="left"/>
        <w:rPr/>
      </w:pPr>
      <w:r>
        <w:rPr/>
        <w:t>e acreditar que a palestra é a causa dessas maravilhosas</w:t>
      </w:r>
    </w:p>
    <w:p>
      <w:pPr>
        <w:pStyle w:val="BodyText"/>
        <w:bidi w:val="0"/>
        <w:spacing w:before="0" w:after="283"/>
        <w:jc w:val="left"/>
        <w:rPr/>
      </w:pPr>
      <w:r>
        <w:rPr/>
        <w:t>habilidades) pertence a uma classe de ilusões causais</w:t>
      </w:r>
    </w:p>
    <w:p>
      <w:pPr>
        <w:pStyle w:val="BodyText"/>
        <w:bidi w:val="0"/>
        <w:spacing w:before="0" w:after="283"/>
        <w:jc w:val="left"/>
        <w:rPr/>
      </w:pPr>
      <w:r>
        <w:rPr/>
        <w:t>chamadas epifenômenos. O que são essas ilusões?</w:t>
      </w:r>
    </w:p>
    <w:p>
      <w:pPr>
        <w:pStyle w:val="BodyText"/>
        <w:bidi w:val="0"/>
        <w:spacing w:before="0" w:after="283"/>
        <w:jc w:val="left"/>
        <w:rPr/>
      </w:pPr>
      <w:r>
        <w:rPr/>
        <w:t>Quando passamos algum tempo no convés de um navio</w:t>
      </w:r>
    </w:p>
    <w:p>
      <w:pPr>
        <w:pStyle w:val="BodyText"/>
        <w:bidi w:val="0"/>
        <w:spacing w:before="0" w:after="283"/>
        <w:jc w:val="left"/>
        <w:rPr/>
      </w:pPr>
      <w:r>
        <w:rPr/>
        <w:t>ou na cabine do timoneiro com uma grande bússola</w:t>
      </w:r>
    </w:p>
    <w:p>
      <w:pPr>
        <w:pStyle w:val="BodyText"/>
        <w:bidi w:val="0"/>
        <w:spacing w:before="0" w:after="283"/>
        <w:jc w:val="left"/>
        <w:rPr/>
      </w:pPr>
      <w:r>
        <w:rPr/>
        <w:t>diante de nós, é possível, facilmente, desenvolver a</w:t>
      </w:r>
    </w:p>
    <w:p>
      <w:pPr>
        <w:pStyle w:val="BodyText"/>
        <w:bidi w:val="0"/>
        <w:spacing w:before="0" w:after="283"/>
        <w:jc w:val="left"/>
        <w:rPr/>
      </w:pPr>
      <w:r>
        <w:rPr/>
        <w:t>impressão de que é a bússola que está dirigindo o navio,</w:t>
      </w:r>
    </w:p>
    <w:p>
      <w:pPr>
        <w:pStyle w:val="BodyText"/>
        <w:bidi w:val="0"/>
        <w:spacing w:before="0" w:after="283"/>
        <w:jc w:val="left"/>
        <w:rPr/>
      </w:pPr>
      <w:r>
        <w:rPr/>
        <w:t>em vez de simplesmente refletir sua direção.</w:t>
      </w:r>
    </w:p>
    <w:p>
      <w:pPr>
        <w:pStyle w:val="BodyText"/>
        <w:bidi w:val="0"/>
        <w:ind w:hanging="0" w:left="0" w:right="0"/>
        <w:jc w:val="left"/>
        <w:rPr/>
      </w:pPr>
      <w:r>
        <w:rPr/>
        <w:t>O efeito de ensinar-os-pássaros-a-voar é um exemplo</w:t>
      </w:r>
    </w:p>
    <w:p>
      <w:pPr>
        <w:pStyle w:val="BodyText"/>
        <w:bidi w:val="0"/>
        <w:spacing w:before="0" w:after="283"/>
        <w:jc w:val="left"/>
        <w:rPr/>
      </w:pPr>
      <w:r>
        <w:rPr/>
        <w:t>de crença epifenomenal: observamos um elevado grau</w:t>
      </w:r>
    </w:p>
    <w:p>
      <w:pPr>
        <w:pStyle w:val="BodyText"/>
        <w:bidi w:val="0"/>
        <w:spacing w:before="0" w:after="283"/>
        <w:jc w:val="left"/>
        <w:rPr/>
      </w:pPr>
      <w:r>
        <w:rPr/>
        <w:t>de pesquisa acadêmica em países ricos e desenvolvidos,</w:t>
      </w:r>
    </w:p>
    <w:p>
      <w:pPr>
        <w:pStyle w:val="BodyText"/>
        <w:bidi w:val="0"/>
        <w:spacing w:before="0" w:after="283"/>
        <w:jc w:val="left"/>
        <w:rPr/>
      </w:pPr>
      <w:r>
        <w:rPr/>
        <w:t>levando-nos a pensar, de forma acrítica, que a pesquisa</w:t>
      </w:r>
    </w:p>
    <w:p>
      <w:pPr>
        <w:pStyle w:val="BodyText"/>
        <w:bidi w:val="0"/>
        <w:spacing w:before="0" w:after="283"/>
        <w:jc w:val="left"/>
        <w:rPr/>
      </w:pPr>
      <w:r>
        <w:rPr/>
        <w:t>é o gerador da riqueza. Em um epifenômeno, não se</w:t>
      </w:r>
    </w:p>
    <w:p>
      <w:pPr>
        <w:pStyle w:val="BodyText"/>
        <w:bidi w:val="0"/>
        <w:spacing w:before="0" w:after="283"/>
        <w:jc w:val="left"/>
        <w:rPr/>
      </w:pPr>
      <w:r>
        <w:rPr/>
        <w:t>costuma observar A sem observar B ao mesmo tempo,</w:t>
      </w:r>
    </w:p>
    <w:p>
      <w:pPr>
        <w:pStyle w:val="BodyText"/>
        <w:bidi w:val="0"/>
        <w:spacing w:before="0" w:after="283"/>
        <w:jc w:val="left"/>
        <w:rPr/>
      </w:pPr>
      <w:r>
        <w:rPr/>
        <w:t>então é provável que se conclua que A causa B, ou que B</w:t>
      </w:r>
    </w:p>
    <w:p>
      <w:pPr>
        <w:pStyle w:val="BodyText"/>
        <w:bidi w:val="0"/>
        <w:spacing w:before="0" w:after="283"/>
        <w:jc w:val="left"/>
        <w:rPr/>
      </w:pPr>
      <w:r>
        <w:rPr/>
        <w:t>causa A, dependendo do contexto cultural ou do que</w:t>
      </w:r>
    </w:p>
    <w:p>
      <w:pPr>
        <w:pStyle w:val="BodyText"/>
        <w:bidi w:val="0"/>
        <w:spacing w:before="0" w:after="283"/>
        <w:jc w:val="left"/>
        <w:rPr/>
      </w:pPr>
      <w:r>
        <w:rPr/>
        <w:t>parecer plausível para os jornalistas locais.</w:t>
      </w:r>
    </w:p>
    <w:p>
      <w:pPr>
        <w:pStyle w:val="BodyText"/>
        <w:bidi w:val="0"/>
        <w:spacing w:before="0" w:after="283"/>
        <w:jc w:val="left"/>
        <w:rPr/>
      </w:pPr>
      <w:r>
        <w:rPr/>
        <w:t>Raramente temos a ilusão de que, uma vez que</w:t>
      </w:r>
    </w:p>
    <w:p>
      <w:pPr>
        <w:pStyle w:val="BodyText"/>
        <w:bidi w:val="0"/>
        <w:spacing w:before="0" w:after="283"/>
        <w:jc w:val="left"/>
        <w:rPr/>
      </w:pPr>
      <w:r>
        <w:rPr/>
        <w:t>muitos meninos têm cabelos curtos, os cabelos curtos</w:t>
      </w:r>
    </w:p>
    <w:p>
      <w:pPr>
        <w:pStyle w:val="BodyText"/>
        <w:bidi w:val="0"/>
        <w:spacing w:before="0" w:after="283"/>
        <w:jc w:val="left"/>
        <w:rPr/>
      </w:pPr>
      <w:r>
        <w:rPr/>
        <w:t>determinam o sexo, ou que usar uma gravata leva a</w:t>
      </w:r>
    </w:p>
    <w:p>
      <w:pPr>
        <w:pStyle w:val="BodyText"/>
        <w:bidi w:val="0"/>
        <w:spacing w:before="0" w:after="283"/>
        <w:jc w:val="left"/>
        <w:rPr/>
      </w:pPr>
      <w:r>
        <w:rPr/>
        <w:t>pessoa a se tornar um homem de negócios. Mas é fácil</w:t>
      </w:r>
    </w:p>
    <w:p>
      <w:pPr>
        <w:pStyle w:val="BodyText"/>
        <w:bidi w:val="0"/>
        <w:spacing w:before="0" w:after="283"/>
        <w:jc w:val="left"/>
        <w:rPr/>
      </w:pPr>
      <w:r>
        <w:rPr/>
        <w:t>sucumbir a outros epifenômenos, particularmente</w:t>
      </w:r>
    </w:p>
    <w:p>
      <w:pPr>
        <w:pStyle w:val="BodyText"/>
        <w:bidi w:val="0"/>
        <w:spacing w:before="0" w:after="283"/>
        <w:jc w:val="left"/>
        <w:rPr/>
      </w:pPr>
      <w:r>
        <w:rPr/>
        <w:t>quando se está imerso em uma cultura orientada por</w:t>
      </w:r>
    </w:p>
    <w:p>
      <w:pPr>
        <w:pStyle w:val="BodyText"/>
        <w:bidi w:val="0"/>
        <w:spacing w:before="0" w:after="283"/>
        <w:jc w:val="left"/>
        <w:rPr/>
      </w:pPr>
      <w:r>
        <w:rPr/>
        <w:t>notícias.</w:t>
      </w:r>
    </w:p>
    <w:p>
      <w:pPr>
        <w:pStyle w:val="BodyText"/>
        <w:bidi w:val="0"/>
        <w:spacing w:before="0" w:after="283"/>
        <w:jc w:val="left"/>
        <w:rPr/>
      </w:pPr>
      <w:r>
        <w:rPr/>
        <w:t>E é possível constatar, facilmente, a armadilha de se</w:t>
      </w:r>
    </w:p>
    <w:p>
      <w:pPr>
        <w:pStyle w:val="BodyText"/>
        <w:bidi w:val="0"/>
        <w:spacing w:before="0" w:after="283"/>
        <w:jc w:val="left"/>
        <w:rPr/>
      </w:pPr>
      <w:r>
        <w:rPr/>
        <w:t>estimularem esses epifenômenos, para, então, justificá-</w:t>
      </w:r>
    </w:p>
    <w:p>
      <w:pPr>
        <w:pStyle w:val="BodyText"/>
        <w:bidi w:val="0"/>
        <w:spacing w:before="0" w:after="283"/>
        <w:jc w:val="left"/>
        <w:rPr/>
      </w:pPr>
      <w:r>
        <w:rPr/>
        <w:t>los retrospectivamente. Um ditador — assim como um</w:t>
      </w:r>
    </w:p>
    <w:p>
      <w:pPr>
        <w:pStyle w:val="BodyText"/>
        <w:bidi w:val="0"/>
        <w:spacing w:before="0" w:after="283"/>
        <w:jc w:val="left"/>
        <w:rPr/>
      </w:pPr>
      <w:r>
        <w:rPr/>
        <w:t>governo — se sentirá indispensável, pois a alternativa</w:t>
      </w:r>
    </w:p>
    <w:p>
      <w:pPr>
        <w:pStyle w:val="BodyText"/>
        <w:bidi w:val="0"/>
        <w:spacing w:before="0" w:after="283"/>
        <w:jc w:val="left"/>
        <w:rPr/>
      </w:pPr>
      <w:r>
        <w:rPr/>
        <w:t>não estará facilmente visível, ou terá sido ocultada por</w:t>
      </w:r>
    </w:p>
    <w:p>
      <w:pPr>
        <w:pStyle w:val="BodyText"/>
        <w:bidi w:val="0"/>
        <w:spacing w:before="0" w:after="283"/>
        <w:jc w:val="left"/>
        <w:rPr/>
      </w:pPr>
      <w:r>
        <w:rPr/>
        <w:t>grupos de interesses particulares. O Federal Reserve</w:t>
      </w:r>
    </w:p>
    <w:p>
      <w:pPr>
        <w:pStyle w:val="BodyText"/>
        <w:bidi w:val="0"/>
        <w:spacing w:before="0" w:after="283"/>
        <w:jc w:val="left"/>
        <w:rPr/>
      </w:pPr>
      <w:r>
        <w:rPr/>
        <w:t>(Banco Central dos Estados Unidos), por exemplo, pode</w:t>
      </w:r>
    </w:p>
    <w:p>
      <w:pPr>
        <w:pStyle w:val="BodyText"/>
        <w:bidi w:val="0"/>
        <w:spacing w:before="0" w:after="283"/>
        <w:jc w:val="left"/>
        <w:rPr/>
      </w:pPr>
      <w:r>
        <w:rPr/>
        <w:t>causar estragos na economia e, ainda assim, sentir-se</w:t>
      </w:r>
    </w:p>
    <w:p>
      <w:pPr>
        <w:pStyle w:val="BodyText"/>
        <w:bidi w:val="0"/>
        <w:spacing w:before="0" w:after="283"/>
        <w:jc w:val="left"/>
        <w:rPr/>
      </w:pPr>
      <w:r>
        <w:rPr/>
        <w:t>convencido de sua eficácia. As pessoas têm medo das</w:t>
      </w:r>
    </w:p>
    <w:p>
      <w:pPr>
        <w:pStyle w:val="BodyText"/>
        <w:bidi w:val="0"/>
        <w:spacing w:before="0" w:after="283"/>
        <w:jc w:val="left"/>
        <w:rPr/>
      </w:pPr>
      <w:r>
        <w:rPr/>
        <w:t>alternativas.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A ganância como causa</w:t>
      </w:r>
    </w:p>
    <w:p>
      <w:pPr>
        <w:pStyle w:val="BodyText"/>
        <w:bidi w:val="0"/>
        <w:spacing w:before="0" w:after="283"/>
        <w:jc w:val="left"/>
        <w:rPr/>
      </w:pPr>
      <w:r>
        <w:rPr/>
        <w:t>Sempre que ocorre uma crise econômica, a ganância é</w:t>
      </w:r>
    </w:p>
    <w:p>
      <w:pPr>
        <w:pStyle w:val="BodyText"/>
        <w:bidi w:val="0"/>
        <w:spacing w:before="0" w:after="283"/>
        <w:jc w:val="left"/>
        <w:rPr/>
      </w:pPr>
      <w:r>
        <w:rPr/>
        <w:t>apontada como a causa, o que nos deixa com a</w:t>
      </w:r>
    </w:p>
    <w:p>
      <w:pPr>
        <w:pStyle w:val="BodyText"/>
        <w:bidi w:val="0"/>
        <w:ind w:hanging="0" w:left="0" w:right="0"/>
        <w:jc w:val="left"/>
        <w:rPr/>
      </w:pPr>
      <w:r>
        <w:rPr/>
        <w:t>impressão de que, se pudéssemos chegar à raiz da</w:t>
      </w:r>
    </w:p>
    <w:p>
      <w:pPr>
        <w:pStyle w:val="BodyText"/>
        <w:bidi w:val="0"/>
        <w:spacing w:before="0" w:after="283"/>
        <w:jc w:val="left"/>
        <w:rPr/>
      </w:pPr>
      <w:r>
        <w:rPr/>
        <w:t>ganância e extraí-la da vida, as crises seriam eliminadas.</w:t>
      </w:r>
    </w:p>
    <w:p>
      <w:pPr>
        <w:pStyle w:val="BodyText"/>
        <w:bidi w:val="0"/>
        <w:spacing w:before="0" w:after="283"/>
        <w:jc w:val="left"/>
        <w:rPr/>
      </w:pPr>
      <w:r>
        <w:rPr/>
        <w:t>Além disso, tendemos a acreditar que a ganância é algo</w:t>
      </w:r>
    </w:p>
    <w:p>
      <w:pPr>
        <w:pStyle w:val="BodyText"/>
        <w:bidi w:val="0"/>
        <w:spacing w:before="0" w:after="283"/>
        <w:jc w:val="left"/>
        <w:rPr/>
      </w:pPr>
      <w:r>
        <w:rPr/>
        <w:t>novo, pois essas selvagens crises econômicas são novas.</w:t>
      </w:r>
    </w:p>
    <w:p>
      <w:pPr>
        <w:pStyle w:val="BodyText"/>
        <w:bidi w:val="0"/>
        <w:spacing w:before="0" w:after="283"/>
        <w:jc w:val="left"/>
        <w:rPr/>
      </w:pPr>
      <w:r>
        <w:rPr/>
        <w:t>Isto é um epifenômeno: a ganância é muito mais antiga</w:t>
      </w:r>
    </w:p>
    <w:p>
      <w:pPr>
        <w:pStyle w:val="BodyText"/>
        <w:bidi w:val="0"/>
        <w:spacing w:before="0" w:after="283"/>
        <w:jc w:val="left"/>
        <w:rPr/>
      </w:pPr>
      <w:r>
        <w:rPr/>
        <w:t>do que a fragilidade sistêmica. Ela já existia desde os</w:t>
      </w:r>
    </w:p>
    <w:p>
      <w:pPr>
        <w:pStyle w:val="BodyText"/>
        <w:bidi w:val="0"/>
        <w:spacing w:before="0" w:after="283"/>
        <w:jc w:val="left"/>
        <w:rPr/>
      </w:pPr>
      <w:r>
        <w:rPr/>
        <w:t>tempos ancestrais. Da menção de Virgílio à ganância de</w:t>
      </w:r>
    </w:p>
    <w:p>
      <w:pPr>
        <w:pStyle w:val="BodyText"/>
        <w:bidi w:val="0"/>
        <w:spacing w:before="0" w:after="283"/>
        <w:jc w:val="left"/>
        <w:rPr/>
      </w:pPr>
      <w:r>
        <w:rPr/>
        <w:t>ouro e da expressão radix malorum est cupiditas (a partir</w:t>
      </w:r>
    </w:p>
    <w:p>
      <w:pPr>
        <w:pStyle w:val="BodyText"/>
        <w:bidi w:val="0"/>
        <w:spacing w:before="0" w:after="283"/>
        <w:jc w:val="left"/>
        <w:rPr/>
      </w:pPr>
      <w:r>
        <w:rPr/>
        <w:t>da versão latina do Novo Testamento), ambas proferidas</w:t>
      </w:r>
    </w:p>
    <w:p>
      <w:pPr>
        <w:pStyle w:val="BodyText"/>
        <w:bidi w:val="0"/>
        <w:spacing w:before="0" w:after="283"/>
        <w:jc w:val="left"/>
        <w:rPr/>
      </w:pPr>
      <w:r>
        <w:rPr/>
        <w:t>mais de vinte séculos atrás, sabemos que os mesmos</w:t>
      </w:r>
    </w:p>
    <w:p>
      <w:pPr>
        <w:pStyle w:val="BodyText"/>
        <w:bidi w:val="0"/>
        <w:spacing w:before="0" w:after="283"/>
        <w:jc w:val="left"/>
        <w:rPr/>
      </w:pPr>
      <w:r>
        <w:rPr/>
        <w:t>problemas relativos à ganância foram propostos ao longo</w:t>
      </w:r>
    </w:p>
    <w:p>
      <w:pPr>
        <w:pStyle w:val="BodyText"/>
        <w:bidi w:val="0"/>
        <w:spacing w:before="0" w:after="283"/>
        <w:jc w:val="left"/>
        <w:rPr/>
      </w:pPr>
      <w:r>
        <w:rPr/>
        <w:t>dos séculos, sem nenhum remédio, é claro, apesar da</w:t>
      </w:r>
    </w:p>
    <w:p>
      <w:pPr>
        <w:pStyle w:val="BodyText"/>
        <w:bidi w:val="0"/>
        <w:spacing w:before="0" w:after="283"/>
        <w:jc w:val="left"/>
        <w:rPr/>
      </w:pPr>
      <w:r>
        <w:rPr/>
        <w:t>variedade de sistemas políticos que desenvolvemos</w:t>
      </w:r>
    </w:p>
    <w:p>
      <w:pPr>
        <w:pStyle w:val="BodyText"/>
        <w:bidi w:val="0"/>
        <w:spacing w:before="0" w:after="283"/>
        <w:jc w:val="left"/>
        <w:rPr/>
      </w:pPr>
      <w:r>
        <w:rPr/>
        <w:t>desde então. O romance de Trollope, The way we live</w:t>
      </w:r>
    </w:p>
    <w:p>
      <w:pPr>
        <w:pStyle w:val="BodyText"/>
        <w:bidi w:val="0"/>
        <w:spacing w:before="0" w:after="283"/>
        <w:jc w:val="left"/>
        <w:rPr/>
      </w:pPr>
      <w:r>
        <w:rPr/>
        <w:t>now, publicado quase um século e meio atrás, mostra</w:t>
      </w:r>
    </w:p>
    <w:p>
      <w:pPr>
        <w:pStyle w:val="BodyText"/>
        <w:bidi w:val="0"/>
        <w:spacing w:before="0" w:after="283"/>
        <w:jc w:val="left"/>
        <w:rPr/>
      </w:pPr>
      <w:r>
        <w:rPr/>
        <w:t>exatamente a mesma queixa de um ressurgimento de</w:t>
      </w:r>
    </w:p>
    <w:p>
      <w:pPr>
        <w:pStyle w:val="BodyText"/>
        <w:bidi w:val="0"/>
        <w:spacing w:before="0" w:after="283"/>
        <w:jc w:val="left"/>
        <w:rPr/>
      </w:pPr>
      <w:r>
        <w:rPr/>
        <w:t>operadores gananciosos e charlatões que ouvi em 1988,</w:t>
      </w:r>
    </w:p>
    <w:p>
      <w:pPr>
        <w:pStyle w:val="BodyText"/>
        <w:bidi w:val="0"/>
        <w:spacing w:before="0" w:after="283"/>
        <w:jc w:val="left"/>
        <w:rPr/>
      </w:pPr>
      <w:r>
        <w:rPr/>
        <w:t>acompanhada de lamúrias sobre a “década da</w:t>
      </w:r>
    </w:p>
    <w:p>
      <w:pPr>
        <w:pStyle w:val="BodyText"/>
        <w:bidi w:val="0"/>
        <w:spacing w:before="0" w:after="283"/>
        <w:jc w:val="left"/>
        <w:rPr/>
      </w:pPr>
      <w:r>
        <w:rPr/>
        <w:t>ganância”, ou em 2008, com as denúncias da “ganância</w:t>
      </w:r>
    </w:p>
    <w:p>
      <w:pPr>
        <w:pStyle w:val="BodyText"/>
        <w:bidi w:val="0"/>
        <w:spacing w:before="0" w:after="283"/>
        <w:jc w:val="left"/>
        <w:rPr/>
      </w:pPr>
      <w:r>
        <w:rPr/>
        <w:t>do capitalismo”. Com uma regularidade surpreendente, a</w:t>
      </w:r>
    </w:p>
    <w:p>
      <w:pPr>
        <w:pStyle w:val="BodyText"/>
        <w:bidi w:val="0"/>
        <w:spacing w:before="0" w:after="283"/>
        <w:jc w:val="left"/>
        <w:rPr/>
      </w:pPr>
      <w:r>
        <w:rPr/>
        <w:t>ganância é vista como algo (a) novo e (b) passível de</w:t>
      </w:r>
    </w:p>
    <w:p>
      <w:pPr>
        <w:pStyle w:val="BodyText"/>
        <w:bidi w:val="0"/>
        <w:spacing w:before="0" w:after="283"/>
        <w:jc w:val="left"/>
        <w:rPr/>
      </w:pPr>
      <w:r>
        <w:rPr/>
        <w:t>cura. Uma abordagem do leito de Procusto; não podemos</w:t>
      </w:r>
    </w:p>
    <w:p>
      <w:pPr>
        <w:pStyle w:val="BodyText"/>
        <w:bidi w:val="0"/>
        <w:spacing w:before="0" w:after="283"/>
        <w:jc w:val="left"/>
        <w:rPr/>
      </w:pPr>
      <w:r>
        <w:rPr/>
        <w:t>mudar os seres humanos com tanta facilidade quanto</w:t>
      </w:r>
    </w:p>
    <w:p>
      <w:pPr>
        <w:pStyle w:val="BodyText"/>
        <w:bidi w:val="0"/>
        <w:spacing w:before="0" w:after="283"/>
        <w:jc w:val="left"/>
        <w:rPr/>
      </w:pPr>
      <w:r>
        <w:rPr/>
        <w:t>podemos construir sistemas à prova de ganância, e</w:t>
      </w:r>
    </w:p>
    <w:p>
      <w:pPr>
        <w:pStyle w:val="BodyText"/>
        <w:bidi w:val="0"/>
        <w:spacing w:before="0" w:after="283"/>
        <w:jc w:val="left"/>
        <w:rPr/>
      </w:pPr>
      <w:r>
        <w:rPr/>
        <w:t>ninguém pensa em soluções simples.a</w:t>
      </w:r>
    </w:p>
    <w:p>
      <w:pPr>
        <w:pStyle w:val="BodyText"/>
        <w:bidi w:val="0"/>
        <w:spacing w:before="0" w:after="283"/>
        <w:jc w:val="left"/>
        <w:rPr/>
      </w:pPr>
      <w:r>
        <w:rPr/>
        <w:t>Da mesma forma, a “falta de vigilância” é</w:t>
      </w:r>
    </w:p>
    <w:p>
      <w:pPr>
        <w:pStyle w:val="BodyText"/>
        <w:bidi w:val="0"/>
        <w:spacing w:before="0" w:after="283"/>
        <w:jc w:val="left"/>
        <w:rPr/>
      </w:pPr>
      <w:r>
        <w:rPr/>
        <w:t>frequentemente apontada como a causa de um erro</w:t>
      </w:r>
    </w:p>
    <w:p>
      <w:pPr>
        <w:pStyle w:val="BodyText"/>
        <w:bidi w:val="0"/>
        <w:spacing w:before="0" w:after="283"/>
        <w:jc w:val="left"/>
        <w:rPr/>
      </w:pPr>
      <w:r>
        <w:rPr/>
        <w:t>(conforme veremos na história da Société Générale, no</w:t>
      </w:r>
    </w:p>
    <w:p>
      <w:pPr>
        <w:pStyle w:val="BodyText"/>
        <w:bidi w:val="0"/>
        <w:spacing w:before="0" w:after="283"/>
        <w:jc w:val="left"/>
        <w:rPr/>
      </w:pPr>
      <w:r>
        <w:rPr/>
        <w:t>Livro V, a causa era o tamanho e a fragilidade). Mas a</w:t>
      </w:r>
    </w:p>
    <w:p>
      <w:pPr>
        <w:pStyle w:val="BodyText"/>
        <w:bidi w:val="0"/>
        <w:spacing w:before="0" w:after="283"/>
        <w:jc w:val="left"/>
        <w:rPr/>
      </w:pPr>
      <w:r>
        <w:rPr/>
        <w:t>falta de vigilância não é a causa da morte de um chefão</w:t>
      </w:r>
    </w:p>
    <w:p>
      <w:pPr>
        <w:pStyle w:val="BodyText"/>
        <w:bidi w:val="0"/>
        <w:spacing w:before="0" w:after="283"/>
        <w:jc w:val="left"/>
        <w:rPr/>
      </w:pPr>
      <w:r>
        <w:rPr/>
        <w:t>da máfia; a causa da morte é fazer inimigos, e a cura é</w:t>
      </w:r>
    </w:p>
    <w:p>
      <w:pPr>
        <w:pStyle w:val="BodyText"/>
        <w:bidi w:val="0"/>
        <w:spacing w:before="0" w:after="283"/>
        <w:jc w:val="left"/>
        <w:rPr/>
      </w:pPr>
      <w:r>
        <w:rPr/>
        <w:t>fazer amigos.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Desmascarando os epifenômenos</w:t>
      </w:r>
    </w:p>
    <w:p>
      <w:pPr>
        <w:pStyle w:val="BodyText"/>
        <w:bidi w:val="0"/>
        <w:spacing w:before="0" w:after="283"/>
        <w:jc w:val="left"/>
        <w:rPr/>
      </w:pPr>
      <w:r>
        <w:rPr/>
        <w:t>Podemos encontrar epifenômenos no discurso cultural e</w:t>
      </w:r>
    </w:p>
    <w:p>
      <w:pPr>
        <w:pStyle w:val="BodyText"/>
        <w:bidi w:val="0"/>
        <w:spacing w:before="0" w:after="283"/>
        <w:jc w:val="left"/>
        <w:rPr/>
      </w:pPr>
      <w:r>
        <w:rPr/>
        <w:t>na consciência, observando a sequência dos eventos e</w:t>
      </w:r>
    </w:p>
    <w:p>
      <w:pPr>
        <w:pStyle w:val="BodyText"/>
        <w:bidi w:val="0"/>
        <w:spacing w:before="0" w:after="283"/>
        <w:jc w:val="left"/>
        <w:rPr/>
      </w:pPr>
      <w:r>
        <w:rPr/>
        <w:t>verificando se um sempre precede o outro. Esse foi um</w:t>
      </w:r>
    </w:p>
    <w:p>
      <w:pPr>
        <w:pStyle w:val="BodyText"/>
        <w:bidi w:val="0"/>
        <w:spacing w:before="0" w:after="283"/>
        <w:jc w:val="left"/>
        <w:rPr/>
      </w:pPr>
      <w:r>
        <w:rPr/>
        <w:t>método aprimorado pelo falecido Clive Granger (um</w:t>
      </w:r>
    </w:p>
    <w:p>
      <w:pPr>
        <w:pStyle w:val="BodyText"/>
        <w:bidi w:val="0"/>
        <w:spacing w:before="0" w:after="283"/>
        <w:jc w:val="left"/>
        <w:rPr/>
      </w:pPr>
      <w:r>
        <w:rPr/>
        <w:t>refinado cavalheiro), um merecido “Nobel” em Economia,</w:t>
      </w:r>
    </w:p>
    <w:p>
      <w:pPr>
        <w:pStyle w:val="BodyText"/>
        <w:bidi w:val="0"/>
        <w:spacing w:before="0" w:after="283"/>
        <w:jc w:val="left"/>
        <w:rPr/>
      </w:pPr>
      <w:r>
        <w:rPr/>
        <w:t>aquele prêmio do Banco da Suécia (Sveriges Riksbank)</w:t>
      </w:r>
    </w:p>
    <w:p>
      <w:pPr>
        <w:pStyle w:val="BodyText"/>
        <w:bidi w:val="0"/>
        <w:spacing w:before="0" w:after="283"/>
        <w:jc w:val="left"/>
        <w:rPr/>
      </w:pPr>
      <w:r>
        <w:rPr/>
        <w:t>em homenagem a Alfred Nobel, que já foi dado a um</w:t>
      </w:r>
    </w:p>
    <w:p>
      <w:pPr>
        <w:pStyle w:val="BodyText"/>
        <w:bidi w:val="0"/>
        <w:spacing w:before="0" w:after="283"/>
        <w:jc w:val="left"/>
        <w:rPr/>
      </w:pPr>
      <w:r>
        <w:rPr/>
        <w:t>sem-número de fragilistas. É a única técnica</w:t>
      </w:r>
    </w:p>
    <w:p>
      <w:pPr>
        <w:pStyle w:val="BodyText"/>
        <w:bidi w:val="0"/>
        <w:spacing w:before="0" w:after="283"/>
        <w:jc w:val="left"/>
        <w:rPr/>
      </w:pPr>
      <w:r>
        <w:rPr/>
        <w:t>rigorosamente científica que os filósofos da ciência</w:t>
      </w:r>
    </w:p>
    <w:p>
      <w:pPr>
        <w:pStyle w:val="BodyText"/>
        <w:bidi w:val="0"/>
        <w:spacing w:before="0" w:after="283"/>
        <w:jc w:val="left"/>
        <w:rPr/>
      </w:pPr>
      <w:r>
        <w:rPr/>
        <w:t>podem usar para estabelecer a causalidade, uma vez que</w:t>
      </w:r>
    </w:p>
    <w:p>
      <w:pPr>
        <w:pStyle w:val="BodyText"/>
        <w:bidi w:val="0"/>
        <w:spacing w:before="0" w:after="283"/>
        <w:jc w:val="left"/>
        <w:rPr/>
      </w:pPr>
      <w:r>
        <w:rPr/>
        <w:t>agora eles conseguem depreender, e até mesmo medir,</w:t>
      </w:r>
    </w:p>
    <w:p>
      <w:pPr>
        <w:pStyle w:val="BodyText"/>
        <w:bidi w:val="0"/>
        <w:spacing w:before="0" w:after="283"/>
        <w:jc w:val="left"/>
        <w:rPr/>
      </w:pPr>
      <w:r>
        <w:rPr/>
        <w:t>a chamada “causa Granger”, acompanhando as</w:t>
      </w:r>
    </w:p>
    <w:p>
      <w:pPr>
        <w:pStyle w:val="BodyText"/>
        <w:bidi w:val="0"/>
        <w:spacing w:before="0" w:after="283"/>
        <w:jc w:val="left"/>
        <w:rPr/>
      </w:pPr>
      <w:r>
        <w:rPr/>
        <w:t>sequências. Em situações de epifenômenos, acabamos</w:t>
      </w:r>
    </w:p>
    <w:p>
      <w:pPr>
        <w:pStyle w:val="BodyText"/>
        <w:bidi w:val="0"/>
        <w:spacing w:before="0" w:after="283"/>
        <w:jc w:val="left"/>
        <w:rPr/>
      </w:pPr>
      <w:r>
        <w:rPr/>
        <w:t>vendo A e B juntos. Porém, se refinarmos nossa análise</w:t>
      </w:r>
    </w:p>
    <w:p>
      <w:pPr>
        <w:pStyle w:val="BodyText"/>
        <w:bidi w:val="0"/>
        <w:spacing w:before="0" w:after="283"/>
        <w:jc w:val="left"/>
        <w:rPr/>
      </w:pPr>
      <w:r>
        <w:rPr/>
        <w:t>levando em conta a sequência, introduzindo, assim, uma</w:t>
      </w:r>
    </w:p>
    <w:p>
      <w:pPr>
        <w:pStyle w:val="BodyText"/>
        <w:bidi w:val="0"/>
        <w:spacing w:before="0" w:after="283"/>
        <w:jc w:val="left"/>
        <w:rPr/>
      </w:pPr>
      <w:r>
        <w:rPr/>
        <w:t>dimensão de tempo — o que ocorre primeiro, A ou B? —,</w:t>
      </w:r>
    </w:p>
    <w:p>
      <w:pPr>
        <w:pStyle w:val="BodyText"/>
        <w:bidi w:val="0"/>
        <w:spacing w:before="0" w:after="283"/>
        <w:jc w:val="left"/>
        <w:rPr/>
      </w:pPr>
      <w:r>
        <w:rPr/>
        <w:t>e analisarmos as evidências, então perceberemos se</w:t>
      </w:r>
    </w:p>
    <w:p>
      <w:pPr>
        <w:pStyle w:val="BodyText"/>
        <w:bidi w:val="0"/>
        <w:spacing w:before="0" w:after="283"/>
        <w:jc w:val="left"/>
        <w:rPr/>
      </w:pPr>
      <w:r>
        <w:rPr/>
        <w:t>realmente A causa B.</w:t>
      </w:r>
    </w:p>
    <w:p>
      <w:pPr>
        <w:pStyle w:val="BodyText"/>
        <w:bidi w:val="0"/>
        <w:spacing w:before="0" w:after="283"/>
        <w:jc w:val="left"/>
        <w:rPr/>
      </w:pPr>
      <w:r>
        <w:rPr/>
        <w:t>Além disso, Granger teve a grande ideia de estudar as</w:t>
      </w:r>
    </w:p>
    <w:p>
      <w:pPr>
        <w:pStyle w:val="BodyText"/>
        <w:bidi w:val="0"/>
        <w:spacing w:before="0" w:after="283"/>
        <w:jc w:val="left"/>
        <w:rPr/>
      </w:pPr>
      <w:r>
        <w:rPr/>
        <w:t>diferenças, isto é, mudanças em A e B, e não apenas os</w:t>
      </w:r>
    </w:p>
    <w:p>
      <w:pPr>
        <w:pStyle w:val="BodyText"/>
        <w:bidi w:val="0"/>
        <w:spacing w:before="0" w:after="283"/>
        <w:jc w:val="left"/>
        <w:rPr/>
      </w:pPr>
      <w:r>
        <w:rPr/>
        <w:t>níveis de A e B. Embora eu não acredite que o método de</w:t>
      </w:r>
    </w:p>
    <w:p>
      <w:pPr>
        <w:pStyle w:val="BodyText"/>
        <w:bidi w:val="0"/>
        <w:spacing w:before="0" w:after="283"/>
        <w:jc w:val="left"/>
        <w:rPr/>
      </w:pPr>
      <w:r>
        <w:rPr/>
        <w:t>Granger possa levar-me a acreditar que “A causa B” com</w:t>
      </w:r>
    </w:p>
    <w:p>
      <w:pPr>
        <w:pStyle w:val="BodyText"/>
        <w:bidi w:val="0"/>
        <w:spacing w:before="0" w:after="283"/>
        <w:jc w:val="left"/>
        <w:rPr/>
      </w:pPr>
      <w:r>
        <w:rPr/>
        <w:t>plena certeza, pode me ajudar a desmascarar a falsa</w:t>
      </w:r>
    </w:p>
    <w:p>
      <w:pPr>
        <w:pStyle w:val="BodyText"/>
        <w:bidi w:val="0"/>
        <w:spacing w:before="0" w:after="283"/>
        <w:jc w:val="left"/>
        <w:rPr/>
      </w:pPr>
      <w:r>
        <w:rPr/>
        <w:t>causalidade, e me permitir dizer que “a afirmação de que</w:t>
      </w:r>
    </w:p>
    <w:p>
      <w:pPr>
        <w:pStyle w:val="BodyText"/>
        <w:bidi w:val="0"/>
        <w:spacing w:before="0" w:after="283"/>
        <w:jc w:val="left"/>
        <w:rPr/>
      </w:pPr>
      <w:r>
        <w:rPr/>
        <w:t>B causa A está errada” ou que há evidências</w:t>
      </w:r>
    </w:p>
    <w:p>
      <w:pPr>
        <w:pStyle w:val="BodyText"/>
        <w:bidi w:val="0"/>
        <w:spacing w:before="0" w:after="283"/>
        <w:jc w:val="left"/>
        <w:rPr/>
      </w:pPr>
      <w:r>
        <w:rPr/>
        <w:t>insuficientes tomando por base a análise da sequência.</w:t>
      </w:r>
    </w:p>
    <w:p>
      <w:pPr>
        <w:pStyle w:val="BodyText"/>
        <w:bidi w:val="0"/>
        <w:spacing w:before="0" w:after="283"/>
        <w:jc w:val="left"/>
        <w:rPr/>
      </w:pPr>
      <w:r>
        <w:rPr/>
        <w:t>A principal diferença entre teoria e prática reside,</w:t>
      </w:r>
    </w:p>
    <w:p>
      <w:pPr>
        <w:pStyle w:val="BodyText"/>
        <w:bidi w:val="0"/>
        <w:spacing w:before="0" w:after="283"/>
        <w:jc w:val="left"/>
        <w:rPr/>
      </w:pPr>
      <w:r>
        <w:rPr/>
        <w:t>precisamente, na detecção da sequência de eventos e</w:t>
      </w:r>
    </w:p>
    <w:p>
      <w:pPr>
        <w:pStyle w:val="BodyText"/>
        <w:bidi w:val="0"/>
        <w:spacing w:before="0" w:after="283"/>
        <w:jc w:val="left"/>
        <w:rPr/>
      </w:pPr>
      <w:r>
        <w:rPr/>
        <w:t>em reter a sequência na memória. Se a vida só pode ser</w:t>
      </w:r>
    </w:p>
    <w:p>
      <w:pPr>
        <w:pStyle w:val="BodyText"/>
        <w:bidi w:val="0"/>
        <w:ind w:hanging="0" w:left="0" w:right="0"/>
        <w:jc w:val="left"/>
        <w:rPr/>
      </w:pPr>
      <w:r>
        <w:rPr/>
        <w:t>vivida olhando-se para a frente, mas compreendida</w:t>
      </w:r>
    </w:p>
    <w:p>
      <w:pPr>
        <w:pStyle w:val="BodyText"/>
        <w:bidi w:val="0"/>
        <w:spacing w:before="0" w:after="283"/>
        <w:jc w:val="left"/>
        <w:rPr/>
      </w:pPr>
      <w:r>
        <w:rPr/>
        <w:t>olhando-se para trás, como Kierkegaard observou, então</w:t>
      </w:r>
    </w:p>
    <w:p>
      <w:pPr>
        <w:pStyle w:val="BodyText"/>
        <w:bidi w:val="0"/>
        <w:spacing w:before="0" w:after="283"/>
        <w:jc w:val="left"/>
        <w:rPr/>
      </w:pPr>
      <w:r>
        <w:rPr/>
        <w:t>os livros exacerbam esse efeito — nossas próprias</w:t>
      </w:r>
    </w:p>
    <w:p>
      <w:pPr>
        <w:pStyle w:val="BodyText"/>
        <w:bidi w:val="0"/>
        <w:spacing w:before="0" w:after="283"/>
        <w:jc w:val="left"/>
        <w:rPr/>
      </w:pPr>
      <w:r>
        <w:rPr/>
        <w:t>memórias, nosso aprendizado e nosso instinto guardam</w:t>
      </w:r>
    </w:p>
    <w:p>
      <w:pPr>
        <w:pStyle w:val="BodyText"/>
        <w:bidi w:val="0"/>
        <w:spacing w:before="0" w:after="283"/>
        <w:jc w:val="left"/>
        <w:rPr/>
      </w:pPr>
      <w:r>
        <w:rPr/>
        <w:t>sequências dentro de si. Alguém que hoje observa certos</w:t>
      </w:r>
    </w:p>
    <w:p>
      <w:pPr>
        <w:pStyle w:val="BodyText"/>
        <w:bidi w:val="0"/>
        <w:spacing w:before="0" w:after="283"/>
        <w:jc w:val="left"/>
        <w:rPr/>
      </w:pPr>
      <w:r>
        <w:rPr/>
        <w:t>eventos sem tê-los vivido estaria inclinado a desenvolver</w:t>
      </w:r>
    </w:p>
    <w:p>
      <w:pPr>
        <w:pStyle w:val="BodyText"/>
        <w:bidi w:val="0"/>
        <w:spacing w:before="0" w:after="283"/>
        <w:jc w:val="left"/>
        <w:rPr/>
      </w:pPr>
      <w:r>
        <w:rPr/>
        <w:t>ilusões de causalidade, em grande parte por se deixar</w:t>
      </w:r>
    </w:p>
    <w:p>
      <w:pPr>
        <w:pStyle w:val="BodyText"/>
        <w:bidi w:val="0"/>
        <w:spacing w:before="0" w:after="283"/>
        <w:jc w:val="left"/>
        <w:rPr/>
      </w:pPr>
      <w:r>
        <w:rPr/>
        <w:t>confundir pela sequência de eventos. Na vida real, a</w:t>
      </w:r>
    </w:p>
    <w:p>
      <w:pPr>
        <w:pStyle w:val="BodyText"/>
        <w:bidi w:val="0"/>
        <w:spacing w:before="0" w:after="283"/>
        <w:jc w:val="left"/>
        <w:rPr/>
      </w:pPr>
      <w:r>
        <w:rPr/>
        <w:t>despeito de todos os vieses, não temos o mesmo número</w:t>
      </w:r>
    </w:p>
    <w:p>
      <w:pPr>
        <w:pStyle w:val="BodyText"/>
        <w:bidi w:val="0"/>
        <w:spacing w:before="0" w:after="283"/>
        <w:jc w:val="left"/>
        <w:rPr/>
      </w:pPr>
      <w:r>
        <w:rPr/>
        <w:t>de assincronias que aparecem para o estudante de</w:t>
      </w:r>
    </w:p>
    <w:p>
      <w:pPr>
        <w:pStyle w:val="BodyText"/>
        <w:bidi w:val="0"/>
        <w:spacing w:before="0" w:after="283"/>
        <w:jc w:val="left"/>
        <w:rPr/>
      </w:pPr>
      <w:r>
        <w:rPr/>
        <w:t>história. História desagradável, cheia de mentiras, cheia</w:t>
      </w:r>
    </w:p>
    <w:p>
      <w:pPr>
        <w:pStyle w:val="BodyText"/>
        <w:bidi w:val="0"/>
        <w:spacing w:before="0" w:after="283"/>
        <w:jc w:val="left"/>
        <w:rPr/>
      </w:pPr>
      <w:r>
        <w:rPr/>
        <w:t>de vieses!</w:t>
      </w:r>
    </w:p>
    <w:p>
      <w:pPr>
        <w:pStyle w:val="BodyText"/>
        <w:bidi w:val="0"/>
        <w:spacing w:before="0" w:after="283"/>
        <w:jc w:val="left"/>
        <w:rPr/>
      </w:pPr>
      <w:r>
        <w:rPr/>
        <w:t>Eis um exemplo de um artifício para desmistificar a</w:t>
      </w:r>
    </w:p>
    <w:p>
      <w:pPr>
        <w:pStyle w:val="BodyText"/>
        <w:bidi w:val="0"/>
        <w:spacing w:before="0" w:after="283"/>
        <w:jc w:val="left"/>
        <w:rPr/>
      </w:pPr>
      <w:r>
        <w:rPr/>
        <w:t>causalidade: ainda nem morri, mas já estou constatando</w:t>
      </w:r>
    </w:p>
    <w:p>
      <w:pPr>
        <w:pStyle w:val="BodyText"/>
        <w:bidi w:val="0"/>
        <w:spacing w:before="0" w:after="283"/>
        <w:jc w:val="left"/>
        <w:rPr/>
      </w:pPr>
      <w:r>
        <w:rPr/>
        <w:t>deturpações sobre a minha obra. Os autores teorizam</w:t>
      </w:r>
    </w:p>
    <w:p>
      <w:pPr>
        <w:pStyle w:val="BodyText"/>
        <w:bidi w:val="0"/>
        <w:spacing w:before="0" w:after="283"/>
        <w:jc w:val="left"/>
        <w:rPr/>
      </w:pPr>
      <w:r>
        <w:rPr/>
        <w:t>sobre uma suposta ascendência de minhas ideias, como</w:t>
      </w:r>
    </w:p>
    <w:p>
      <w:pPr>
        <w:pStyle w:val="BodyText"/>
        <w:bidi w:val="0"/>
        <w:spacing w:before="0" w:after="283"/>
        <w:jc w:val="left"/>
        <w:rPr/>
      </w:pPr>
      <w:r>
        <w:rPr/>
        <w:t>se as pessoas lessem livros e depois desenvolvessem</w:t>
      </w:r>
    </w:p>
    <w:p>
      <w:pPr>
        <w:pStyle w:val="BodyText"/>
        <w:bidi w:val="0"/>
        <w:spacing w:before="0" w:after="283"/>
        <w:jc w:val="left"/>
        <w:rPr/>
      </w:pPr>
      <w:r>
        <w:rPr/>
        <w:t>ideias, sem se perguntar se não seria exatamente o</w:t>
      </w:r>
    </w:p>
    <w:p>
      <w:pPr>
        <w:pStyle w:val="BodyText"/>
        <w:bidi w:val="0"/>
        <w:spacing w:before="0" w:after="283"/>
        <w:jc w:val="left"/>
        <w:rPr/>
      </w:pPr>
      <w:r>
        <w:rPr/>
        <w:t>contrário; as pessoas procuram os livros que vão ao</w:t>
      </w:r>
    </w:p>
    <w:p>
      <w:pPr>
        <w:pStyle w:val="BodyText"/>
        <w:bidi w:val="0"/>
        <w:spacing w:before="0" w:after="283"/>
        <w:jc w:val="left"/>
        <w:rPr/>
      </w:pPr>
      <w:r>
        <w:rPr/>
        <w:t>encontro de sua programação mental. Assim, um</w:t>
      </w:r>
    </w:p>
    <w:p>
      <w:pPr>
        <w:pStyle w:val="BodyText"/>
        <w:bidi w:val="0"/>
        <w:spacing w:before="0" w:after="283"/>
        <w:jc w:val="left"/>
        <w:rPr/>
      </w:pPr>
      <w:r>
        <w:rPr/>
        <w:t>jornalista (Anatole Kaletsky) enxergou uma influência de</w:t>
      </w:r>
    </w:p>
    <w:p>
      <w:pPr>
        <w:pStyle w:val="BodyText"/>
        <w:bidi w:val="0"/>
        <w:spacing w:before="0" w:after="283"/>
        <w:jc w:val="left"/>
        <w:rPr/>
      </w:pPr>
      <w:r>
        <w:rPr/>
        <w:t>Benoît Mandelbrot em meu livro Iludido pelo acaso,</w:t>
      </w:r>
    </w:p>
    <w:p>
      <w:pPr>
        <w:pStyle w:val="BodyText"/>
        <w:bidi w:val="0"/>
        <w:spacing w:before="0" w:after="283"/>
        <w:jc w:val="left"/>
        <w:rPr/>
      </w:pPr>
      <w:r>
        <w:rPr/>
        <w:t>publicado originalmente em 2001, quando eu nem sabia</w:t>
      </w:r>
    </w:p>
    <w:p>
      <w:pPr>
        <w:pStyle w:val="BodyText"/>
        <w:bidi w:val="0"/>
        <w:spacing w:before="0" w:after="283"/>
        <w:jc w:val="left"/>
        <w:rPr/>
      </w:pPr>
      <w:r>
        <w:rPr/>
        <w:t>quem era Mandelbrot. É simples: o jornalista notou</w:t>
      </w:r>
    </w:p>
    <w:p>
      <w:pPr>
        <w:pStyle w:val="BodyText"/>
        <w:bidi w:val="0"/>
        <w:spacing w:before="0" w:after="283"/>
        <w:jc w:val="left"/>
        <w:rPr/>
      </w:pPr>
      <w:r>
        <w:rPr/>
        <w:t>semelhanças de pensamento em um tipo de domínio,</w:t>
      </w:r>
    </w:p>
    <w:p>
      <w:pPr>
        <w:pStyle w:val="BodyText"/>
        <w:bidi w:val="0"/>
        <w:spacing w:before="0" w:after="283"/>
        <w:jc w:val="left"/>
        <w:rPr/>
      </w:pPr>
      <w:r>
        <w:rPr/>
        <w:t>considerou a primazia da idade e, imediatamente,</w:t>
      </w:r>
    </w:p>
    <w:p>
      <w:pPr>
        <w:pStyle w:val="BodyText"/>
        <w:bidi w:val="0"/>
        <w:spacing w:before="0" w:after="283"/>
        <w:jc w:val="left"/>
        <w:rPr/>
      </w:pPr>
      <w:r>
        <w:rPr/>
        <w:t>deduziu a falsa inferência. Ele não considerou que</w:t>
      </w:r>
    </w:p>
    <w:p>
      <w:pPr>
        <w:pStyle w:val="BodyText"/>
        <w:bidi w:val="0"/>
        <w:spacing w:before="0" w:after="283"/>
        <w:jc w:val="left"/>
        <w:rPr/>
      </w:pPr>
      <w:r>
        <w:rPr/>
        <w:t>pessoas com pensamentos afins estão dispostas a se</w:t>
      </w:r>
    </w:p>
    <w:p>
      <w:pPr>
        <w:pStyle w:val="BodyText"/>
        <w:bidi w:val="0"/>
        <w:spacing w:before="0" w:after="283"/>
        <w:jc w:val="left"/>
        <w:rPr/>
      </w:pPr>
      <w:r>
        <w:rPr/>
        <w:t>aproximar, e que tal semelhança intelectual é a</w:t>
      </w:r>
    </w:p>
    <w:p>
      <w:pPr>
        <w:pStyle w:val="BodyText"/>
        <w:bidi w:val="0"/>
        <w:spacing w:before="0" w:after="283"/>
        <w:jc w:val="left"/>
        <w:rPr/>
      </w:pPr>
      <w:r>
        <w:rPr/>
        <w:t>responsável pelo relacionamento, e não o contrário. Isso</w:t>
      </w:r>
    </w:p>
    <w:p>
      <w:pPr>
        <w:pStyle w:val="BodyText"/>
        <w:bidi w:val="0"/>
        <w:spacing w:before="0" w:after="283"/>
        <w:jc w:val="left"/>
        <w:rPr/>
      </w:pPr>
      <w:r>
        <w:rPr/>
        <w:t>me faz desconfiar das relações mestre-aluno sobre as</w:t>
      </w:r>
    </w:p>
    <w:p>
      <w:pPr>
        <w:pStyle w:val="BodyText"/>
        <w:bidi w:val="0"/>
        <w:spacing w:before="0" w:after="283"/>
        <w:jc w:val="left"/>
        <w:rPr/>
      </w:pPr>
      <w:r>
        <w:rPr/>
        <w:t>quais lemos na história da cultura: quase todas as</w:t>
      </w:r>
    </w:p>
    <w:p>
      <w:pPr>
        <w:pStyle w:val="BodyText"/>
        <w:bidi w:val="0"/>
        <w:ind w:hanging="0" w:left="0" w:right="0"/>
        <w:jc w:val="left"/>
        <w:rPr/>
      </w:pPr>
      <w:r>
        <w:rPr/>
        <w:t>pessoas que foram chamadas de meus alunos foram</w:t>
      </w:r>
    </w:p>
    <w:p>
      <w:pPr>
        <w:pStyle w:val="BodyText"/>
        <w:bidi w:val="0"/>
        <w:spacing w:before="0" w:after="283"/>
        <w:jc w:val="left"/>
        <w:rPr/>
      </w:pPr>
      <w:r>
        <w:rPr/>
        <w:t>meus alunos porque tínhamos pensamentos afins.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Escolha seletiva (ou a falácia de confirmação)</w:t>
      </w:r>
    </w:p>
    <w:p>
      <w:pPr>
        <w:pStyle w:val="BodyText"/>
        <w:bidi w:val="0"/>
        <w:spacing w:before="0" w:after="283"/>
        <w:jc w:val="left"/>
        <w:rPr/>
      </w:pPr>
      <w:r>
        <w:rPr/>
        <w:t>Considere os panfletos turísticos utilizados pelos países</w:t>
      </w:r>
    </w:p>
    <w:p>
      <w:pPr>
        <w:pStyle w:val="BodyText"/>
        <w:bidi w:val="0"/>
        <w:spacing w:before="0" w:after="283"/>
        <w:jc w:val="left"/>
        <w:rPr/>
      </w:pPr>
      <w:r>
        <w:rPr/>
        <w:t>para fazer propaganda de seus produtos: pode-se estar</w:t>
      </w:r>
    </w:p>
    <w:p>
      <w:pPr>
        <w:pStyle w:val="BodyText"/>
        <w:bidi w:val="0"/>
        <w:spacing w:before="0" w:after="283"/>
        <w:jc w:val="left"/>
        <w:rPr/>
      </w:pPr>
      <w:r>
        <w:rPr/>
        <w:t>certo de que as imagens apresentadas parecerão</w:t>
      </w:r>
    </w:p>
    <w:p>
      <w:pPr>
        <w:pStyle w:val="BodyText"/>
        <w:bidi w:val="0"/>
        <w:spacing w:before="0" w:after="283"/>
        <w:jc w:val="left"/>
        <w:rPr/>
      </w:pPr>
      <w:r>
        <w:rPr/>
        <w:t>muitíssimo melhores do que qualquer coisa que se veja</w:t>
      </w:r>
    </w:p>
    <w:p>
      <w:pPr>
        <w:pStyle w:val="BodyText"/>
        <w:bidi w:val="0"/>
        <w:spacing w:before="0" w:after="283"/>
        <w:jc w:val="left"/>
        <w:rPr/>
      </w:pPr>
      <w:r>
        <w:rPr/>
        <w:t>no local. E o viés, a diferença (à qual os seres humanos</w:t>
      </w:r>
    </w:p>
    <w:p>
      <w:pPr>
        <w:pStyle w:val="BodyText"/>
        <w:bidi w:val="0"/>
        <w:spacing w:before="0" w:after="283"/>
        <w:jc w:val="left"/>
        <w:rPr/>
      </w:pPr>
      <w:r>
        <w:rPr/>
        <w:t>se ajustam, graças ao bom senso), pode ser mensurado</w:t>
      </w:r>
    </w:p>
    <w:p>
      <w:pPr>
        <w:pStyle w:val="BodyText"/>
        <w:bidi w:val="0"/>
        <w:spacing w:before="0" w:after="283"/>
        <w:jc w:val="left"/>
        <w:rPr/>
      </w:pPr>
      <w:r>
        <w:rPr/>
        <w:t>como o país mostrado no panfleto turístico menos o país</w:t>
      </w:r>
    </w:p>
    <w:p>
      <w:pPr>
        <w:pStyle w:val="BodyText"/>
        <w:bidi w:val="0"/>
        <w:spacing w:before="0" w:after="283"/>
        <w:jc w:val="left"/>
        <w:rPr/>
      </w:pPr>
      <w:r>
        <w:rPr/>
        <w:t>visto a olho nu. Essa diferença pode ser pequena ou</w:t>
      </w:r>
    </w:p>
    <w:p>
      <w:pPr>
        <w:pStyle w:val="BodyText"/>
        <w:bidi w:val="0"/>
        <w:spacing w:before="0" w:after="283"/>
        <w:jc w:val="left"/>
        <w:rPr/>
      </w:pPr>
      <w:r>
        <w:rPr/>
        <w:t>grande. Também fazemos esse tipo de ajuste com os</w:t>
      </w:r>
    </w:p>
    <w:p>
      <w:pPr>
        <w:pStyle w:val="BodyText"/>
        <w:bidi w:val="0"/>
        <w:spacing w:before="0" w:after="283"/>
        <w:jc w:val="left"/>
        <w:rPr/>
      </w:pPr>
      <w:r>
        <w:rPr/>
        <w:t>produtos comerciais, sem nos deixar levar demais pela</w:t>
      </w:r>
    </w:p>
    <w:p>
      <w:pPr>
        <w:pStyle w:val="BodyText"/>
        <w:bidi w:val="0"/>
        <w:spacing w:before="0" w:after="283"/>
        <w:jc w:val="left"/>
        <w:rPr/>
      </w:pPr>
      <w:r>
        <w:rPr/>
        <w:t>publicidade.</w:t>
      </w:r>
    </w:p>
    <w:p>
      <w:pPr>
        <w:pStyle w:val="BodyText"/>
        <w:bidi w:val="0"/>
        <w:spacing w:before="0" w:after="283"/>
        <w:jc w:val="left"/>
        <w:rPr/>
      </w:pPr>
      <w:r>
        <w:rPr/>
        <w:t>Mas não nos ajustamos às diferenças na ciência, na</w:t>
      </w:r>
    </w:p>
    <w:p>
      <w:pPr>
        <w:pStyle w:val="BodyText"/>
        <w:bidi w:val="0"/>
        <w:spacing w:before="0" w:after="283"/>
        <w:jc w:val="left"/>
        <w:rPr/>
      </w:pPr>
      <w:r>
        <w:rPr/>
        <w:t>medicina e na matemática, pelas mesmas razões que</w:t>
      </w:r>
    </w:p>
    <w:p>
      <w:pPr>
        <w:pStyle w:val="BodyText"/>
        <w:bidi w:val="0"/>
        <w:spacing w:before="0" w:after="283"/>
        <w:jc w:val="left"/>
        <w:rPr/>
      </w:pPr>
      <w:r>
        <w:rPr/>
        <w:t>não prestamos atenção na iatrogenia. Ficamos idiotas</w:t>
      </w:r>
    </w:p>
    <w:p>
      <w:pPr>
        <w:pStyle w:val="BodyText"/>
        <w:bidi w:val="0"/>
        <w:spacing w:before="0" w:after="283"/>
        <w:jc w:val="left"/>
        <w:rPr/>
      </w:pPr>
      <w:r>
        <w:rPr/>
        <w:t>diante da sofisticação.</w:t>
      </w:r>
    </w:p>
    <w:p>
      <w:pPr>
        <w:pStyle w:val="BodyText"/>
        <w:bidi w:val="0"/>
        <w:spacing w:before="0" w:after="283"/>
        <w:jc w:val="left"/>
        <w:rPr/>
      </w:pPr>
      <w:r>
        <w:rPr/>
        <w:t>Na pesquisa institucional, é possível relatar,</w:t>
      </w:r>
    </w:p>
    <w:p>
      <w:pPr>
        <w:pStyle w:val="BodyText"/>
        <w:bidi w:val="0"/>
        <w:spacing w:before="0" w:after="283"/>
        <w:jc w:val="left"/>
        <w:rPr/>
      </w:pPr>
      <w:r>
        <w:rPr/>
        <w:t>seletivamente, fatos que confirmam a própria história,</w:t>
      </w:r>
    </w:p>
    <w:p>
      <w:pPr>
        <w:pStyle w:val="BodyText"/>
        <w:bidi w:val="0"/>
        <w:spacing w:before="0" w:after="283"/>
        <w:jc w:val="left"/>
        <w:rPr/>
      </w:pPr>
      <w:r>
        <w:rPr/>
        <w:t>sem revelar outros fatos que a refutem ou que não se</w:t>
      </w:r>
    </w:p>
    <w:p>
      <w:pPr>
        <w:pStyle w:val="BodyText"/>
        <w:bidi w:val="0"/>
        <w:spacing w:before="0" w:after="283"/>
        <w:jc w:val="left"/>
        <w:rPr/>
      </w:pPr>
      <w:r>
        <w:rPr/>
        <w:t>apliquem a ela — de modo que a percepção pública da</w:t>
      </w:r>
    </w:p>
    <w:p>
      <w:pPr>
        <w:pStyle w:val="BodyText"/>
        <w:bidi w:val="0"/>
        <w:spacing w:before="0" w:after="283"/>
        <w:jc w:val="left"/>
        <w:rPr/>
      </w:pPr>
      <w:r>
        <w:rPr/>
        <w:t>ciência é levada a acreditar na necessidade dos métodos</w:t>
      </w:r>
    </w:p>
    <w:p>
      <w:pPr>
        <w:pStyle w:val="BodyText"/>
        <w:bidi w:val="0"/>
        <w:spacing w:before="0" w:after="283"/>
        <w:jc w:val="left"/>
        <w:rPr/>
      </w:pPr>
      <w:r>
        <w:rPr/>
        <w:t>altamente conceituados, precisos e depurados de</w:t>
      </w:r>
    </w:p>
    <w:p>
      <w:pPr>
        <w:pStyle w:val="BodyText"/>
        <w:bidi w:val="0"/>
        <w:spacing w:before="0" w:after="283"/>
        <w:jc w:val="left"/>
        <w:rPr/>
      </w:pPr>
      <w:r>
        <w:rPr/>
        <w:t>Harvard. E a pesquisa estatística tende a ser desfigurada</w:t>
      </w:r>
    </w:p>
    <w:p>
      <w:pPr>
        <w:pStyle w:val="BodyText"/>
        <w:bidi w:val="0"/>
        <w:spacing w:before="0" w:after="283"/>
        <w:jc w:val="left"/>
        <w:rPr/>
      </w:pPr>
      <w:r>
        <w:rPr/>
        <w:t>por essa unilateralidade. Outra razão pela qual se deve</w:t>
      </w:r>
    </w:p>
    <w:p>
      <w:pPr>
        <w:pStyle w:val="BodyText"/>
        <w:bidi w:val="0"/>
        <w:spacing w:before="0" w:after="283"/>
        <w:jc w:val="left"/>
        <w:rPr/>
      </w:pPr>
      <w:r>
        <w:rPr/>
        <w:t>confiar mais no desconfirmatório do que no</w:t>
      </w:r>
    </w:p>
    <w:p>
      <w:pPr>
        <w:pStyle w:val="BodyText"/>
        <w:bidi w:val="0"/>
        <w:spacing w:before="0" w:after="283"/>
        <w:jc w:val="left"/>
        <w:rPr/>
      </w:pPr>
      <w:r>
        <w:rPr/>
        <w:t>confirmatório.</w:t>
      </w:r>
    </w:p>
    <w:p>
      <w:pPr>
        <w:pStyle w:val="BodyText"/>
        <w:bidi w:val="0"/>
        <w:ind w:hanging="0" w:left="0" w:right="0"/>
        <w:jc w:val="left"/>
        <w:rPr/>
      </w:pPr>
      <w:r>
        <w:rPr/>
        <w:t>A universidade está equipada para relatar o que fez</w:t>
      </w:r>
    </w:p>
    <w:p>
      <w:pPr>
        <w:pStyle w:val="BodyText"/>
        <w:bidi w:val="0"/>
        <w:spacing w:before="0" w:after="283"/>
        <w:jc w:val="left"/>
        <w:rPr/>
      </w:pPr>
      <w:r>
        <w:rPr/>
        <w:t>por nós, não o que não fez — e, portanto, quão</w:t>
      </w:r>
    </w:p>
    <w:p>
      <w:pPr>
        <w:pStyle w:val="BodyText"/>
        <w:bidi w:val="0"/>
        <w:spacing w:before="0" w:after="283"/>
        <w:jc w:val="left"/>
        <w:rPr/>
      </w:pPr>
      <w:r>
        <w:rPr/>
        <w:t>indispensáveis são seus métodos. Isso perpassa muitas</w:t>
      </w:r>
    </w:p>
    <w:p>
      <w:pPr>
        <w:pStyle w:val="BodyText"/>
        <w:bidi w:val="0"/>
        <w:spacing w:before="0" w:after="283"/>
        <w:jc w:val="left"/>
        <w:rPr/>
      </w:pPr>
      <w:r>
        <w:rPr/>
        <w:t>coisas na vida. Os operadores falam sobre seus êxitos, e,</w:t>
      </w:r>
    </w:p>
    <w:p>
      <w:pPr>
        <w:pStyle w:val="BodyText"/>
        <w:bidi w:val="0"/>
        <w:spacing w:before="0" w:after="283"/>
        <w:jc w:val="left"/>
        <w:rPr/>
      </w:pPr>
      <w:r>
        <w:rPr/>
        <w:t>assim, somos levados a acreditar que eles são</w:t>
      </w:r>
    </w:p>
    <w:p>
      <w:pPr>
        <w:pStyle w:val="BodyText"/>
        <w:bidi w:val="0"/>
        <w:spacing w:before="0" w:after="283"/>
        <w:jc w:val="left"/>
        <w:rPr/>
      </w:pPr>
      <w:r>
        <w:rPr/>
        <w:t>inteligentes — sem levar em conta seus insucessos</w:t>
      </w:r>
    </w:p>
    <w:p>
      <w:pPr>
        <w:pStyle w:val="BodyText"/>
        <w:bidi w:val="0"/>
        <w:spacing w:before="0" w:after="283"/>
        <w:jc w:val="left"/>
        <w:rPr/>
      </w:pPr>
      <w:r>
        <w:rPr/>
        <w:t>escondidos. Quanto à ciência acadêmica: há alguns anos,</w:t>
      </w:r>
    </w:p>
    <w:p>
      <w:pPr>
        <w:pStyle w:val="BodyText"/>
        <w:bidi w:val="0"/>
        <w:spacing w:before="0" w:after="283"/>
        <w:jc w:val="left"/>
        <w:rPr/>
      </w:pPr>
      <w:r>
        <w:rPr/>
        <w:t>o grande matemático anglo-libanês Michael Atiyah,</w:t>
      </w:r>
    </w:p>
    <w:p>
      <w:pPr>
        <w:pStyle w:val="BodyText"/>
        <w:bidi w:val="0"/>
        <w:spacing w:before="0" w:after="283"/>
        <w:jc w:val="left"/>
        <w:rPr/>
      </w:pPr>
      <w:r>
        <w:rPr/>
        <w:t>famoso pela teoria das cordas, veio a Nova York a fim de</w:t>
      </w:r>
    </w:p>
    <w:p>
      <w:pPr>
        <w:pStyle w:val="BodyText"/>
        <w:bidi w:val="0"/>
        <w:spacing w:before="0" w:after="283"/>
        <w:jc w:val="left"/>
        <w:rPr/>
      </w:pPr>
      <w:r>
        <w:rPr/>
        <w:t>arrecadar fundos para um centro de pesquisa de</w:t>
      </w:r>
    </w:p>
    <w:p>
      <w:pPr>
        <w:pStyle w:val="BodyText"/>
        <w:bidi w:val="0"/>
        <w:spacing w:before="0" w:after="283"/>
        <w:jc w:val="left"/>
        <w:rPr/>
      </w:pPr>
      <w:r>
        <w:rPr/>
        <w:t>matemática, sediado no Líbano. Em seu discurso,</w:t>
      </w:r>
    </w:p>
    <w:p>
      <w:pPr>
        <w:pStyle w:val="BodyText"/>
        <w:bidi w:val="0"/>
        <w:spacing w:before="0" w:after="283"/>
        <w:jc w:val="left"/>
        <w:rPr/>
      </w:pPr>
      <w:r>
        <w:rPr/>
        <w:t>enumerou as aplicações nas quais a matemática</w:t>
      </w:r>
    </w:p>
    <w:p>
      <w:pPr>
        <w:pStyle w:val="BodyText"/>
        <w:bidi w:val="0"/>
        <w:spacing w:before="0" w:after="283"/>
        <w:jc w:val="left"/>
        <w:rPr/>
      </w:pPr>
      <w:r>
        <w:rPr/>
        <w:t>revelava-se útil para a sociedade e para a vida moderna,</w:t>
      </w:r>
    </w:p>
    <w:p>
      <w:pPr>
        <w:pStyle w:val="BodyText"/>
        <w:bidi w:val="0"/>
        <w:spacing w:before="0" w:after="283"/>
        <w:jc w:val="left"/>
        <w:rPr/>
      </w:pPr>
      <w:r>
        <w:rPr/>
        <w:t>como a sinalização de trânsito. Certo. Mas o que dizer</w:t>
      </w:r>
    </w:p>
    <w:p>
      <w:pPr>
        <w:pStyle w:val="BodyText"/>
        <w:bidi w:val="0"/>
        <w:spacing w:before="0" w:after="283"/>
        <w:jc w:val="left"/>
        <w:rPr/>
      </w:pPr>
      <w:r>
        <w:rPr/>
        <w:t>das áreas em que a matemática nos levou a tragédias</w:t>
      </w:r>
    </w:p>
    <w:p>
      <w:pPr>
        <w:pStyle w:val="BodyText"/>
        <w:bidi w:val="0"/>
        <w:spacing w:before="0" w:after="283"/>
        <w:jc w:val="left"/>
        <w:rPr/>
      </w:pPr>
      <w:r>
        <w:rPr/>
        <w:t>(como a economia ou as finanças, onde deteriorou o</w:t>
      </w:r>
    </w:p>
    <w:p>
      <w:pPr>
        <w:pStyle w:val="BodyText"/>
        <w:bidi w:val="0"/>
        <w:spacing w:before="0" w:after="283"/>
        <w:jc w:val="left"/>
        <w:rPr/>
      </w:pPr>
      <w:r>
        <w:rPr/>
        <w:t>sistema)? E quanto às áreas fora do alcance da</w:t>
      </w:r>
    </w:p>
    <w:p>
      <w:pPr>
        <w:pStyle w:val="BodyText"/>
        <w:bidi w:val="0"/>
        <w:spacing w:before="0" w:after="283"/>
        <w:jc w:val="left"/>
        <w:rPr/>
      </w:pPr>
      <w:r>
        <w:rPr/>
        <w:t>matemática? Ali mesmo, pensei em um projeto diferente:</w:t>
      </w:r>
    </w:p>
    <w:p>
      <w:pPr>
        <w:pStyle w:val="BodyText"/>
        <w:bidi w:val="0"/>
        <w:spacing w:before="0" w:after="283"/>
        <w:jc w:val="left"/>
        <w:rPr/>
      </w:pPr>
      <w:r>
        <w:rPr/>
        <w:t>um catálogo sobre onde a matemática é incapaz de</w:t>
      </w:r>
    </w:p>
    <w:p>
      <w:pPr>
        <w:pStyle w:val="BodyText"/>
        <w:bidi w:val="0"/>
        <w:spacing w:before="0" w:after="283"/>
        <w:jc w:val="left"/>
        <w:rPr/>
      </w:pPr>
      <w:r>
        <w:rPr/>
        <w:t>produzir resultados e, portanto, provoca danos.</w:t>
      </w:r>
    </w:p>
    <w:p>
      <w:pPr>
        <w:pStyle w:val="BodyText"/>
        <w:bidi w:val="0"/>
        <w:spacing w:before="0" w:after="283"/>
        <w:jc w:val="left"/>
        <w:rPr/>
      </w:pPr>
      <w:r>
        <w:rPr/>
        <w:t>A escolha seletiva tem opcionalidade: aquele que</w:t>
      </w:r>
    </w:p>
    <w:p>
      <w:pPr>
        <w:pStyle w:val="BodyText"/>
        <w:bidi w:val="0"/>
        <w:spacing w:before="0" w:after="283"/>
        <w:jc w:val="left"/>
        <w:rPr/>
      </w:pPr>
      <w:r>
        <w:rPr/>
        <w:t>conta a história (e a publica) tem a vantagem de</w:t>
      </w:r>
    </w:p>
    <w:p>
      <w:pPr>
        <w:pStyle w:val="BodyText"/>
        <w:bidi w:val="0"/>
        <w:spacing w:before="0" w:after="283"/>
        <w:jc w:val="left"/>
        <w:rPr/>
      </w:pPr>
      <w:r>
        <w:rPr/>
        <w:t>conseguir mostrar os exemplos confirmatórios e ignorar</w:t>
      </w:r>
    </w:p>
    <w:p>
      <w:pPr>
        <w:pStyle w:val="BodyText"/>
        <w:bidi w:val="0"/>
        <w:spacing w:before="0" w:after="283"/>
        <w:jc w:val="left"/>
        <w:rPr/>
      </w:pPr>
      <w:r>
        <w:rPr/>
        <w:t>completamente o resto — e, quanto mais volatilidade e</w:t>
      </w:r>
    </w:p>
    <w:p>
      <w:pPr>
        <w:pStyle w:val="BodyText"/>
        <w:bidi w:val="0"/>
        <w:spacing w:before="0" w:after="283"/>
        <w:jc w:val="left"/>
        <w:rPr/>
      </w:pPr>
      <w:r>
        <w:rPr/>
        <w:t>dispersão, mais ditosa será a melhor das histórias (e</w:t>
      </w:r>
    </w:p>
    <w:p>
      <w:pPr>
        <w:pStyle w:val="BodyText"/>
        <w:bidi w:val="0"/>
        <w:spacing w:before="0" w:after="283"/>
        <w:jc w:val="left"/>
        <w:rPr/>
      </w:pPr>
      <w:r>
        <w:rPr/>
        <w:t>mais sombria a pior das histórias). Alguém com</w:t>
      </w:r>
    </w:p>
    <w:p>
      <w:pPr>
        <w:pStyle w:val="BodyText"/>
        <w:bidi w:val="0"/>
        <w:spacing w:before="0" w:after="283"/>
        <w:jc w:val="left"/>
        <w:rPr/>
      </w:pPr>
      <w:r>
        <w:rPr/>
        <w:t>opcionalidade — o direito de escolher e selecionar sua</w:t>
      </w:r>
    </w:p>
    <w:p>
      <w:pPr>
        <w:pStyle w:val="BodyText"/>
        <w:bidi w:val="0"/>
        <w:spacing w:before="0" w:after="283"/>
        <w:jc w:val="left"/>
        <w:rPr/>
      </w:pPr>
      <w:r>
        <w:rPr/>
        <w:t>história — só informa aquilo que está de acordo com seu</w:t>
      </w:r>
    </w:p>
    <w:p>
      <w:pPr>
        <w:pStyle w:val="BodyText"/>
        <w:bidi w:val="0"/>
        <w:spacing w:before="0" w:after="283"/>
        <w:jc w:val="left"/>
        <w:rPr/>
      </w:pPr>
      <w:r>
        <w:rPr/>
        <w:t>propósito. O indivíduo seleciona as vantagens de sua</w:t>
      </w:r>
    </w:p>
    <w:p>
      <w:pPr>
        <w:pStyle w:val="BodyText"/>
        <w:bidi w:val="0"/>
        <w:spacing w:before="0" w:after="283"/>
        <w:jc w:val="left"/>
        <w:rPr/>
      </w:pPr>
      <w:r>
        <w:rPr/>
        <w:t>história e esconde as desvantagens, e, portanto, apenas</w:t>
      </w:r>
    </w:p>
    <w:p>
      <w:pPr>
        <w:pStyle w:val="BodyText"/>
        <w:bidi w:val="0"/>
        <w:spacing w:before="0" w:after="283"/>
        <w:jc w:val="left"/>
        <w:rPr/>
      </w:pPr>
      <w:r>
        <w:rPr/>
        <w:t>o que é formidável parece importar.</w:t>
      </w:r>
    </w:p>
    <w:p>
      <w:pPr>
        <w:pStyle w:val="BodyText"/>
        <w:bidi w:val="0"/>
        <w:ind w:hanging="0" w:left="0" w:right="0"/>
        <w:jc w:val="left"/>
        <w:rPr/>
      </w:pPr>
      <w:r>
        <w:rPr/>
        <w:t>O mundo real depende da inteligência da antifragilidade,</w:t>
      </w:r>
    </w:p>
    <w:p>
      <w:pPr>
        <w:pStyle w:val="BodyText"/>
        <w:bidi w:val="0"/>
        <w:spacing w:before="0" w:after="283"/>
        <w:jc w:val="left"/>
        <w:rPr/>
      </w:pPr>
      <w:r>
        <w:rPr/>
        <w:t>mas nenhuma universidade aceitará isso — assim como</w:t>
      </w:r>
    </w:p>
    <w:p>
      <w:pPr>
        <w:pStyle w:val="BodyText"/>
        <w:bidi w:val="0"/>
        <w:spacing w:before="0" w:after="283"/>
        <w:jc w:val="left"/>
        <w:rPr/>
      </w:pPr>
      <w:r>
        <w:rPr/>
        <w:t>os intervencionistas não aceitam que as coisas possam</w:t>
      </w:r>
    </w:p>
    <w:p>
      <w:pPr>
        <w:pStyle w:val="BodyText"/>
        <w:bidi w:val="0"/>
        <w:spacing w:before="0" w:after="283"/>
        <w:jc w:val="left"/>
        <w:rPr/>
      </w:pPr>
      <w:r>
        <w:rPr/>
        <w:t>ser aprimoradas sem a sua intervenção. Voltemos à ideia</w:t>
      </w:r>
    </w:p>
    <w:p>
      <w:pPr>
        <w:pStyle w:val="BodyText"/>
        <w:bidi w:val="0"/>
        <w:spacing w:before="0" w:after="283"/>
        <w:jc w:val="left"/>
        <w:rPr/>
      </w:pPr>
      <w:r>
        <w:rPr/>
        <w:t>de que as universidades geram riqueza e aumento do</w:t>
      </w:r>
    </w:p>
    <w:p>
      <w:pPr>
        <w:pStyle w:val="BodyText"/>
        <w:bidi w:val="0"/>
        <w:spacing w:before="0" w:after="283"/>
        <w:jc w:val="left"/>
        <w:rPr/>
      </w:pPr>
      <w:r>
        <w:rPr/>
        <w:t>conhecimento útil na sociedade. Há uma ilusão de</w:t>
      </w:r>
    </w:p>
    <w:p>
      <w:pPr>
        <w:pStyle w:val="BodyText"/>
        <w:bidi w:val="0"/>
        <w:spacing w:before="0" w:after="283"/>
        <w:jc w:val="left"/>
        <w:rPr/>
      </w:pPr>
      <w:r>
        <w:rPr/>
        <w:t>causalidade aqui; é hora de destruí-la.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Nota</w:t>
      </w:r>
    </w:p>
    <w:p>
      <w:pPr>
        <w:pStyle w:val="BodyText"/>
        <w:bidi w:val="0"/>
        <w:spacing w:before="0" w:after="283"/>
        <w:jc w:val="left"/>
        <w:rPr/>
      </w:pPr>
      <w:r>
        <w:rPr/>
        <w:t>a A democracia é um epifenômeno? Supostamente, a democracia funciona</w:t>
        <w:br/>
        <w:t>graças à santificada tomada de decisão racional por parte dos eleitores. Mas</w:t>
        <w:br/>
        <w:t>considere que a democracia pode ser algo completamente acidental, fruto</w:t>
        <w:br/>
        <w:t>de alguma outra coisa, o efeito colateral de pessoas que gostam de ir às</w:t>
        <w:br/>
        <w:t>urnas por motivos completamente obscuros, da mesma forma que as</w:t>
        <w:br/>
        <w:t>pessoas gostam de se expressar simplesmente por se expressar. (Certa vez,</w:t>
        <w:br/>
        <w:t>propus esta questão em uma conferência de ciências políticas e não obtive</w:t>
        <w:br/>
        <w:t>absolutamente nenhum retorno, a não ser caras abobalhadas e impassíveis,</w:t>
        <w:br/>
        <w:t>nem sequer um sorriso.)</w:t>
      </w:r>
    </w:p>
    <w:p>
      <w:pPr>
        <w:pStyle w:val="BodyText"/>
        <w:bidi w:val="0"/>
        <w:ind w:hanging="0" w:left="0" w:right="0"/>
        <w:jc w:val="left"/>
        <w:rPr/>
      </w:pPr>
      <w:r>
        <w:rPr/>
        <w:t>CAPÍTULO 14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Quando duas coisas não são a</w:t>
        <w:br/>
        <w:t>“mesma coisa”</w:t>
      </w:r>
    </w:p>
    <w:p>
      <w:pPr>
        <w:pStyle w:val="BodyText"/>
        <w:bidi w:val="0"/>
        <w:spacing w:before="0" w:after="283"/>
        <w:jc w:val="left"/>
        <w:rPr/>
      </w:pPr>
      <w:r>
        <w:rPr/>
        <w:t>Madeira verde, o outro “azul” — Onde procuramos encontrar o</w:t>
      </w:r>
    </w:p>
    <w:p>
      <w:pPr>
        <w:pStyle w:val="BodyText"/>
        <w:bidi w:val="0"/>
        <w:spacing w:before="0" w:after="283"/>
        <w:jc w:val="left"/>
        <w:rPr/>
      </w:pPr>
      <w:r>
        <w:rPr/>
        <w:t>vetor da descoberta — Colocar o Iraque no meio do Paquistão —</w:t>
      </w:r>
    </w:p>
    <w:p>
      <w:pPr>
        <w:pStyle w:val="BodyText"/>
        <w:bidi w:val="0"/>
        <w:spacing w:before="0" w:after="283"/>
        <w:jc w:val="left"/>
        <w:rPr/>
      </w:pPr>
      <w:r>
        <w:rPr/>
        <w:t>Prometeu nunca olhou para trás</w:t>
      </w:r>
    </w:p>
    <w:p>
      <w:pPr>
        <w:pStyle w:val="BodyText"/>
        <w:bidi w:val="0"/>
        <w:spacing w:before="0" w:after="283"/>
        <w:jc w:val="left"/>
        <w:rPr/>
      </w:pPr>
      <w:r>
        <w:rPr/>
        <w:t>Escrevo estas linhas em um local apropriado para pensar</w:t>
      </w:r>
    </w:p>
    <w:p>
      <w:pPr>
        <w:pStyle w:val="BodyText"/>
        <w:bidi w:val="0"/>
        <w:spacing w:before="0" w:after="283"/>
        <w:jc w:val="left"/>
        <w:rPr/>
      </w:pPr>
      <w:r>
        <w:rPr/>
        <w:t>sobre o vetor do conhecimento: Abu Dhabi, uma cidade</w:t>
      </w:r>
    </w:p>
    <w:p>
      <w:pPr>
        <w:pStyle w:val="BodyText"/>
        <w:bidi w:val="0"/>
        <w:spacing w:before="0" w:after="283"/>
        <w:jc w:val="left"/>
        <w:rPr/>
      </w:pPr>
      <w:r>
        <w:rPr/>
        <w:t>que surgiu no meio do deserto, como que banhada pelo</w:t>
      </w:r>
    </w:p>
    <w:p>
      <w:pPr>
        <w:pStyle w:val="BodyText"/>
        <w:bidi w:val="0"/>
        <w:spacing w:before="0" w:after="283"/>
        <w:jc w:val="left"/>
        <w:rPr/>
      </w:pPr>
      <w:r>
        <w:rPr/>
        <w:t>petróleo.</w:t>
      </w:r>
    </w:p>
    <w:p>
      <w:pPr>
        <w:pStyle w:val="BodyText"/>
        <w:bidi w:val="0"/>
        <w:spacing w:before="0" w:after="283"/>
        <w:jc w:val="left"/>
        <w:rPr/>
      </w:pPr>
      <w:r>
        <w:rPr/>
        <w:t>Fico enjoado ao observar a construção dessas</w:t>
      </w:r>
    </w:p>
    <w:p>
      <w:pPr>
        <w:pStyle w:val="BodyText"/>
        <w:bidi w:val="0"/>
        <w:spacing w:before="0" w:after="283"/>
        <w:jc w:val="left"/>
        <w:rPr/>
      </w:pPr>
      <w:r>
        <w:rPr/>
        <w:t>enormes universidades, financiadas por receitas</w:t>
      </w:r>
    </w:p>
    <w:p>
      <w:pPr>
        <w:pStyle w:val="BodyText"/>
        <w:bidi w:val="0"/>
        <w:spacing w:before="0" w:after="283"/>
        <w:jc w:val="left"/>
        <w:rPr/>
      </w:pPr>
      <w:r>
        <w:rPr/>
        <w:t>governamentais provenientes do petróleo, sob a</w:t>
      </w:r>
    </w:p>
    <w:p>
      <w:pPr>
        <w:pStyle w:val="BodyText"/>
        <w:bidi w:val="0"/>
        <w:spacing w:before="0" w:after="283"/>
        <w:jc w:val="left"/>
        <w:rPr/>
      </w:pPr>
      <w:r>
        <w:rPr/>
        <w:t>postulação de que as reservas de petróleo podem ser</w:t>
      </w:r>
    </w:p>
    <w:p>
      <w:pPr>
        <w:pStyle w:val="BodyText"/>
        <w:bidi w:val="0"/>
        <w:spacing w:before="0" w:after="283"/>
        <w:jc w:val="left"/>
        <w:rPr/>
      </w:pPr>
      <w:r>
        <w:rPr/>
        <w:t>transformadas em conhecimento, com a contratação de</w:t>
      </w:r>
    </w:p>
    <w:p>
      <w:pPr>
        <w:pStyle w:val="BodyText"/>
        <w:bidi w:val="0"/>
        <w:spacing w:before="0" w:after="283"/>
        <w:jc w:val="left"/>
        <w:rPr/>
      </w:pPr>
      <w:r>
        <w:rPr/>
        <w:t>professores de universidades de prestígio e a inscrição</w:t>
      </w:r>
    </w:p>
    <w:p>
      <w:pPr>
        <w:pStyle w:val="BodyText"/>
        <w:bidi w:val="0"/>
        <w:spacing w:before="0" w:after="283"/>
        <w:jc w:val="left"/>
        <w:rPr/>
      </w:pPr>
      <w:r>
        <w:rPr/>
        <w:t>das crianças na escola (ou, como é o caso, esperando</w:t>
      </w:r>
    </w:p>
    <w:p>
      <w:pPr>
        <w:pStyle w:val="BodyText"/>
        <w:bidi w:val="0"/>
        <w:spacing w:before="0" w:after="283"/>
        <w:jc w:val="left"/>
        <w:rPr/>
      </w:pPr>
      <w:r>
        <w:rPr/>
        <w:t>que as crianças sintam vontade de ir à escola, pois</w:t>
      </w:r>
    </w:p>
    <w:p>
      <w:pPr>
        <w:pStyle w:val="BodyText"/>
        <w:bidi w:val="0"/>
        <w:spacing w:before="0" w:after="283"/>
        <w:jc w:val="left"/>
        <w:rPr/>
      </w:pPr>
      <w:r>
        <w:rPr/>
        <w:t>muitos estudantes de Abu Dhabi são da Bulgária, Sérvia</w:t>
      </w:r>
    </w:p>
    <w:p>
      <w:pPr>
        <w:pStyle w:val="BodyText"/>
        <w:bidi w:val="0"/>
        <w:spacing w:before="0" w:after="283"/>
        <w:jc w:val="left"/>
        <w:rPr/>
      </w:pPr>
      <w:r>
        <w:rPr/>
        <w:t>ou Macedônia, tendo direito ao ensino gratuito). Melhor</w:t>
      </w:r>
    </w:p>
    <w:p>
      <w:pPr>
        <w:pStyle w:val="BodyText"/>
        <w:bidi w:val="0"/>
        <w:spacing w:before="0" w:after="283"/>
        <w:jc w:val="left"/>
        <w:rPr/>
      </w:pPr>
      <w:r>
        <w:rPr/>
        <w:t>ainda, eles podem, com um único cheque, importar uma</w:t>
      </w:r>
    </w:p>
    <w:p>
      <w:pPr>
        <w:pStyle w:val="BodyText"/>
        <w:bidi w:val="0"/>
        <w:ind w:hanging="0" w:left="0" w:right="0"/>
        <w:jc w:val="left"/>
        <w:rPr/>
      </w:pPr>
      <w:r>
        <w:rPr/>
        <w:t>escola inteira do exterior, como a Sorbonne e a Nova York</w:t>
      </w:r>
    </w:p>
    <w:p>
      <w:pPr>
        <w:pStyle w:val="BodyText"/>
        <w:bidi w:val="0"/>
        <w:spacing w:before="0" w:after="283"/>
        <w:jc w:val="left"/>
        <w:rPr/>
      </w:pPr>
      <w:r>
        <w:rPr/>
        <w:t>University (entre muitas outras). Assim, em poucos anos,</w:t>
      </w:r>
    </w:p>
    <w:p>
      <w:pPr>
        <w:pStyle w:val="BodyText"/>
        <w:bidi w:val="0"/>
        <w:spacing w:before="0" w:after="283"/>
        <w:jc w:val="left"/>
        <w:rPr/>
      </w:pPr>
      <w:r>
        <w:rPr/>
        <w:t>os membros dessa sociedade estarão colhendo os</w:t>
      </w:r>
    </w:p>
    <w:p>
      <w:pPr>
        <w:pStyle w:val="BodyText"/>
        <w:bidi w:val="0"/>
        <w:spacing w:before="0" w:after="283"/>
        <w:jc w:val="left"/>
        <w:rPr/>
      </w:pPr>
      <w:r>
        <w:rPr/>
        <w:t>benefícios de um grande avanço tecnológico.</w:t>
      </w:r>
    </w:p>
    <w:p>
      <w:pPr>
        <w:pStyle w:val="BodyText"/>
        <w:bidi w:val="0"/>
        <w:spacing w:before="0" w:after="283"/>
        <w:jc w:val="left"/>
        <w:rPr/>
      </w:pPr>
      <w:r>
        <w:rPr/>
        <w:t>Parece um investimento razoável, se aceitarmos a</w:t>
      </w:r>
    </w:p>
    <w:p>
      <w:pPr>
        <w:pStyle w:val="BodyText"/>
        <w:bidi w:val="0"/>
        <w:spacing w:before="0" w:after="283"/>
        <w:jc w:val="left"/>
        <w:rPr/>
      </w:pPr>
      <w:r>
        <w:rPr/>
        <w:t>noção de que o conhecimento universitário gera riqueza</w:t>
      </w:r>
    </w:p>
    <w:p>
      <w:pPr>
        <w:pStyle w:val="BodyText"/>
        <w:bidi w:val="0"/>
        <w:spacing w:before="0" w:after="283"/>
        <w:jc w:val="left"/>
        <w:rPr/>
      </w:pPr>
      <w:r>
        <w:rPr/>
        <w:t>econômica. Mas essa é uma crença que nasce mais da</w:t>
      </w:r>
    </w:p>
    <w:p>
      <w:pPr>
        <w:pStyle w:val="BodyText"/>
        <w:bidi w:val="0"/>
        <w:spacing w:before="0" w:after="283"/>
        <w:jc w:val="left"/>
        <w:rPr/>
      </w:pPr>
      <w:r>
        <w:rPr/>
        <w:t>superstição do que do empirismo. Lembre-se da história</w:t>
      </w:r>
    </w:p>
    <w:p>
      <w:pPr>
        <w:pStyle w:val="BodyText"/>
        <w:bidi w:val="0"/>
        <w:spacing w:before="0" w:after="283"/>
        <w:jc w:val="left"/>
        <w:rPr/>
      </w:pPr>
      <w:r>
        <w:rPr/>
        <w:t>da Suíça, no Capítulo 5 — lugar com um nível muito baixo</w:t>
      </w:r>
    </w:p>
    <w:p>
      <w:pPr>
        <w:pStyle w:val="BodyText"/>
        <w:bidi w:val="0"/>
        <w:spacing w:before="0" w:after="283"/>
        <w:jc w:val="left"/>
        <w:rPr/>
      </w:pPr>
      <w:r>
        <w:rPr/>
        <w:t>de educação formal. Eu me pergunto se minha náusea</w:t>
      </w:r>
    </w:p>
    <w:p>
      <w:pPr>
        <w:pStyle w:val="BodyText"/>
        <w:bidi w:val="0"/>
        <w:spacing w:before="0" w:after="283"/>
        <w:jc w:val="left"/>
        <w:rPr/>
      </w:pPr>
      <w:r>
        <w:rPr/>
        <w:t>provém do sentimento de que essas tribos do deserto</w:t>
      </w:r>
    </w:p>
    <w:p>
      <w:pPr>
        <w:pStyle w:val="BodyText"/>
        <w:bidi w:val="0"/>
        <w:spacing w:before="0" w:after="283"/>
        <w:jc w:val="left"/>
        <w:rPr/>
      </w:pPr>
      <w:r>
        <w:rPr/>
        <w:t>estão sendo apartadas de seu dinheiro pelo mesmo saber</w:t>
      </w:r>
    </w:p>
    <w:p>
      <w:pPr>
        <w:pStyle w:val="BodyText"/>
        <w:bidi w:val="0"/>
        <w:spacing w:before="0" w:after="283"/>
        <w:jc w:val="left"/>
        <w:rPr/>
      </w:pPr>
      <w:r>
        <w:rPr/>
        <w:t>instituído que esgotou seus recursos, desviando-os para</w:t>
      </w:r>
    </w:p>
    <w:p>
      <w:pPr>
        <w:pStyle w:val="BodyText"/>
        <w:bidi w:val="0"/>
        <w:spacing w:before="0" w:after="283"/>
        <w:jc w:val="left"/>
        <w:rPr/>
      </w:pPr>
      <w:r>
        <w:rPr/>
        <w:t>os administradores das universidades ocidentais. Sua</w:t>
      </w:r>
    </w:p>
    <w:p>
      <w:pPr>
        <w:pStyle w:val="BodyText"/>
        <w:bidi w:val="0"/>
        <w:spacing w:before="0" w:after="283"/>
        <w:jc w:val="left"/>
        <w:rPr/>
      </w:pPr>
      <w:r>
        <w:rPr/>
        <w:t>riqueza proveio do petróleo, e não de alguma experiência</w:t>
      </w:r>
    </w:p>
    <w:p>
      <w:pPr>
        <w:pStyle w:val="BodyText"/>
        <w:bidi w:val="0"/>
        <w:spacing w:before="0" w:after="283"/>
        <w:jc w:val="left"/>
        <w:rPr/>
      </w:pPr>
      <w:r>
        <w:rPr/>
        <w:t>ocupacional, e, por isso, estou certo de que seus gastos</w:t>
      </w:r>
    </w:p>
    <w:p>
      <w:pPr>
        <w:pStyle w:val="BodyText"/>
        <w:bidi w:val="0"/>
        <w:spacing w:before="0" w:after="283"/>
        <w:jc w:val="left"/>
        <w:rPr/>
      </w:pPr>
      <w:r>
        <w:rPr/>
        <w:t>em educação são completamente estéreis, não passando</w:t>
      </w:r>
    </w:p>
    <w:p>
      <w:pPr>
        <w:pStyle w:val="BodyText"/>
        <w:bidi w:val="0"/>
        <w:spacing w:before="0" w:after="283"/>
        <w:jc w:val="left"/>
        <w:rPr/>
      </w:pPr>
      <w:r>
        <w:rPr/>
        <w:t>de uma grande transferência de recursos (e não da</w:t>
      </w:r>
    </w:p>
    <w:p>
      <w:pPr>
        <w:pStyle w:val="BodyText"/>
        <w:bidi w:val="0"/>
        <w:spacing w:before="0" w:after="283"/>
        <w:jc w:val="left"/>
        <w:rPr/>
      </w:pPr>
      <w:r>
        <w:rPr/>
        <w:t>exploração da antifragilidade, que forçaria seus cidadãos</w:t>
      </w:r>
    </w:p>
    <w:p>
      <w:pPr>
        <w:pStyle w:val="BodyText"/>
        <w:bidi w:val="0"/>
        <w:spacing w:before="0" w:after="283"/>
        <w:jc w:val="left"/>
        <w:rPr/>
      </w:pPr>
      <w:r>
        <w:rPr/>
        <w:t>a ganhar dinheiro naturalmente, pelas próprias</w:t>
      </w:r>
    </w:p>
    <w:p>
      <w:pPr>
        <w:pStyle w:val="BodyText"/>
        <w:bidi w:val="0"/>
        <w:spacing w:before="0" w:after="283"/>
        <w:jc w:val="left"/>
        <w:rPr/>
      </w:pPr>
      <w:r>
        <w:rPr/>
        <w:t>circunstâncias).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Onde estão os agentes estressores?</w:t>
      </w:r>
    </w:p>
    <w:p>
      <w:pPr>
        <w:pStyle w:val="BodyText"/>
        <w:bidi w:val="0"/>
        <w:spacing w:before="0" w:after="283"/>
        <w:jc w:val="left"/>
        <w:rPr/>
      </w:pPr>
      <w:r>
        <w:rPr/>
        <w:t>Há algo que escapa ao modelo de Abu Dhabi. Onde estão</w:t>
      </w:r>
    </w:p>
    <w:p>
      <w:pPr>
        <w:pStyle w:val="BodyText"/>
        <w:bidi w:val="0"/>
        <w:spacing w:before="0" w:after="283"/>
        <w:jc w:val="left"/>
        <w:rPr/>
      </w:pPr>
      <w:r>
        <w:rPr/>
        <w:t>os agentes estressores?</w:t>
      </w:r>
    </w:p>
    <w:p>
      <w:pPr>
        <w:pStyle w:val="BodyText"/>
        <w:bidi w:val="0"/>
        <w:spacing w:before="0" w:after="283"/>
        <w:jc w:val="left"/>
        <w:rPr/>
      </w:pPr>
      <w:r>
        <w:rPr/>
        <w:t>Lembre-se das citações de Sêneca e de Ovídio, que</w:t>
      </w:r>
    </w:p>
    <w:p>
      <w:pPr>
        <w:pStyle w:val="BodyText"/>
        <w:bidi w:val="0"/>
        <w:spacing w:before="0" w:after="283"/>
        <w:jc w:val="left"/>
        <w:rPr/>
      </w:pPr>
      <w:r>
        <w:rPr/>
        <w:t>consideravam que a sofisticação nasce da necessidade, e</w:t>
      </w:r>
    </w:p>
    <w:p>
      <w:pPr>
        <w:pStyle w:val="BodyText"/>
        <w:bidi w:val="0"/>
        <w:spacing w:before="0" w:after="283"/>
        <w:jc w:val="left"/>
        <w:rPr/>
      </w:pPr>
      <w:r>
        <w:rPr/>
        <w:t>o sucesso, das dificuldades — na verdade, muitas dessas</w:t>
      </w:r>
    </w:p>
    <w:p>
      <w:pPr>
        <w:pStyle w:val="BodyText"/>
        <w:bidi w:val="0"/>
        <w:spacing w:before="0" w:after="283"/>
        <w:jc w:val="left"/>
        <w:rPr/>
      </w:pPr>
      <w:r>
        <w:rPr/>
        <w:t>variações, provenientes dos tempos medievais (como</w:t>
      </w:r>
    </w:p>
    <w:p>
      <w:pPr>
        <w:pStyle w:val="BodyText"/>
        <w:bidi w:val="0"/>
        <w:spacing w:before="0" w:after="283"/>
        <w:jc w:val="left"/>
        <w:rPr/>
      </w:pPr>
      <w:r>
        <w:rPr/>
        <w:t>necessitas magistra, de Erasmo), conseguiram chegar a</w:t>
      </w:r>
    </w:p>
    <w:p>
      <w:pPr>
        <w:pStyle w:val="BodyText"/>
        <w:bidi w:val="0"/>
        <w:ind w:hanging="0" w:left="0" w:right="0"/>
        <w:jc w:val="left"/>
        <w:rPr/>
      </w:pPr>
      <w:r>
        <w:rPr/>
        <w:t>nosso vernáculo cotidiano, como “a necessidade é a mãe</w:t>
      </w:r>
    </w:p>
    <w:p>
      <w:pPr>
        <w:pStyle w:val="BodyText"/>
        <w:bidi w:val="0"/>
        <w:spacing w:before="0" w:after="283"/>
        <w:jc w:val="left"/>
        <w:rPr/>
      </w:pPr>
      <w:r>
        <w:rPr/>
        <w:t>da invenção”. A melhor delas, como de costume, é do</w:t>
      </w:r>
    </w:p>
    <w:p>
      <w:pPr>
        <w:pStyle w:val="BodyText"/>
        <w:bidi w:val="0"/>
        <w:spacing w:before="0" w:after="283"/>
        <w:jc w:val="left"/>
        <w:rPr/>
      </w:pPr>
      <w:r>
        <w:rPr/>
        <w:t>mestre aforista Públio Siro: “A pobreza é parte das</w:t>
      </w:r>
    </w:p>
    <w:p>
      <w:pPr>
        <w:pStyle w:val="BodyText"/>
        <w:bidi w:val="0"/>
        <w:spacing w:before="0" w:after="283"/>
        <w:jc w:val="left"/>
        <w:rPr/>
      </w:pPr>
      <w:r>
        <w:rPr/>
        <w:t>experiências” (hominem experiri multa paupertas iubet).</w:t>
      </w:r>
    </w:p>
    <w:p>
      <w:pPr>
        <w:pStyle w:val="BodyText"/>
        <w:bidi w:val="0"/>
        <w:spacing w:before="0" w:after="283"/>
        <w:jc w:val="left"/>
        <w:rPr/>
      </w:pPr>
      <w:r>
        <w:rPr/>
        <w:t>Mas a expressão e a ideia aparecem, de uma forma ou de</w:t>
      </w:r>
    </w:p>
    <w:p>
      <w:pPr>
        <w:pStyle w:val="BodyText"/>
        <w:bidi w:val="0"/>
        <w:spacing w:before="0" w:after="283"/>
        <w:jc w:val="left"/>
        <w:rPr/>
      </w:pPr>
      <w:r>
        <w:rPr/>
        <w:t>outra, em muitos escritores clássicos, incluindo Eurípides,</w:t>
      </w:r>
    </w:p>
    <w:p>
      <w:pPr>
        <w:pStyle w:val="BodyText"/>
        <w:bidi w:val="0"/>
        <w:spacing w:before="0" w:after="283"/>
        <w:jc w:val="left"/>
        <w:rPr/>
      </w:pPr>
      <w:r>
        <w:rPr/>
        <w:t>Pseudo-Teócrito, Plauto, Apuleio, Zenóbio e Juvenal; é</w:t>
      </w:r>
    </w:p>
    <w:p>
      <w:pPr>
        <w:pStyle w:val="BodyText"/>
        <w:bidi w:val="0"/>
        <w:spacing w:before="0" w:after="283"/>
        <w:jc w:val="left"/>
        <w:rPr/>
      </w:pPr>
      <w:r>
        <w:rPr/>
        <w:t>claro que, hoje em dia, ela é denominada de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crescimento pós-traumático”.</w:t>
      </w:r>
    </w:p>
    <w:p>
      <w:pPr>
        <w:pStyle w:val="BodyText"/>
        <w:bidi w:val="0"/>
        <w:spacing w:before="0" w:after="283"/>
        <w:jc w:val="left"/>
        <w:rPr/>
      </w:pPr>
      <w:r>
        <w:rPr/>
        <w:t>Percebi que a sabedoria antiga estava funcionando</w:t>
      </w:r>
    </w:p>
    <w:p>
      <w:pPr>
        <w:pStyle w:val="BodyText"/>
        <w:bidi w:val="0"/>
        <w:spacing w:before="0" w:after="283"/>
        <w:jc w:val="left"/>
        <w:rPr/>
      </w:pPr>
      <w:r>
        <w:rPr/>
        <w:t>exatamente no sentido contrário na situação de Abu</w:t>
      </w:r>
    </w:p>
    <w:p>
      <w:pPr>
        <w:pStyle w:val="BodyText"/>
        <w:bidi w:val="0"/>
        <w:spacing w:before="0" w:after="283"/>
        <w:jc w:val="left"/>
        <w:rPr/>
      </w:pPr>
      <w:r>
        <w:rPr/>
        <w:t>Dhabi. Minha aldeia natal levantina, Amioun, foi</w:t>
      </w:r>
    </w:p>
    <w:p>
      <w:pPr>
        <w:pStyle w:val="BodyText"/>
        <w:bidi w:val="0"/>
        <w:spacing w:before="0" w:after="283"/>
        <w:jc w:val="left"/>
        <w:rPr/>
      </w:pPr>
      <w:r>
        <w:rPr/>
        <w:t>saqueada e evacuada durante a guerra, fazendo com que</w:t>
      </w:r>
    </w:p>
    <w:p>
      <w:pPr>
        <w:pStyle w:val="BodyText"/>
        <w:bidi w:val="0"/>
        <w:spacing w:before="0" w:after="283"/>
        <w:jc w:val="left"/>
        <w:rPr/>
      </w:pPr>
      <w:r>
        <w:rPr/>
        <w:t>seus habitantes fossem expulsos e eLivross para várias</w:t>
      </w:r>
    </w:p>
    <w:p>
      <w:pPr>
        <w:pStyle w:val="BodyText"/>
        <w:bidi w:val="0"/>
        <w:spacing w:before="0" w:after="283"/>
        <w:jc w:val="left"/>
        <w:rPr/>
      </w:pPr>
      <w:r>
        <w:rPr/>
        <w:t>regiões do planeta. Vinte e cinco anos depois, ela se</w:t>
      </w:r>
    </w:p>
    <w:p>
      <w:pPr>
        <w:pStyle w:val="BodyText"/>
        <w:bidi w:val="0"/>
        <w:spacing w:before="0" w:after="283"/>
        <w:jc w:val="left"/>
        <w:rPr/>
      </w:pPr>
      <w:r>
        <w:rPr/>
        <w:t>tornou opulenta, dando a volta por cima com um sabor</w:t>
      </w:r>
    </w:p>
    <w:p>
      <w:pPr>
        <w:pStyle w:val="BodyText"/>
        <w:bidi w:val="0"/>
        <w:spacing w:before="0" w:after="283"/>
        <w:jc w:val="left"/>
        <w:rPr/>
      </w:pPr>
      <w:r>
        <w:rPr/>
        <w:t>de vingança: hoje, minha própria casa, dinamitada, é</w:t>
      </w:r>
    </w:p>
    <w:p>
      <w:pPr>
        <w:pStyle w:val="BodyText"/>
        <w:bidi w:val="0"/>
        <w:spacing w:before="0" w:after="283"/>
        <w:jc w:val="left"/>
        <w:rPr/>
      </w:pPr>
      <w:r>
        <w:rPr/>
        <w:t>maior do que antes do ocorrido. Meu pai, ao me chamar</w:t>
      </w:r>
    </w:p>
    <w:p>
      <w:pPr>
        <w:pStyle w:val="BodyText"/>
        <w:bidi w:val="0"/>
        <w:spacing w:before="0" w:after="283"/>
        <w:jc w:val="left"/>
        <w:rPr/>
      </w:pPr>
      <w:r>
        <w:rPr/>
        <w:t>a atenção para o considerável aumento de moradias na</w:t>
      </w:r>
    </w:p>
    <w:p>
      <w:pPr>
        <w:pStyle w:val="BodyText"/>
        <w:bidi w:val="0"/>
        <w:spacing w:before="0" w:after="283"/>
        <w:jc w:val="left"/>
        <w:rPr/>
      </w:pPr>
      <w:r>
        <w:rPr/>
        <w:t>zona rural, lamentou-se por esses novos ricos, e disse-</w:t>
      </w:r>
    </w:p>
    <w:p>
      <w:pPr>
        <w:pStyle w:val="BodyText"/>
        <w:bidi w:val="0"/>
        <w:spacing w:before="0" w:after="283"/>
        <w:jc w:val="left"/>
        <w:rPr/>
      </w:pPr>
      <w:r>
        <w:rPr/>
        <w:t>me, calmamente: “Se você tivesse ficado aqui, também</w:t>
      </w:r>
    </w:p>
    <w:p>
      <w:pPr>
        <w:pStyle w:val="BodyText"/>
        <w:bidi w:val="0"/>
        <w:spacing w:before="0" w:after="283"/>
        <w:jc w:val="left"/>
        <w:rPr/>
      </w:pPr>
      <w:r>
        <w:rPr/>
        <w:t>teria se tornado um rato de praia. O povo de Amioun só</w:t>
      </w:r>
    </w:p>
    <w:p>
      <w:pPr>
        <w:pStyle w:val="BodyText"/>
        <w:bidi w:val="0"/>
        <w:spacing w:before="0" w:after="283"/>
        <w:jc w:val="left"/>
        <w:rPr/>
      </w:pPr>
      <w:r>
        <w:rPr/>
        <w:t>se sente bem quando é abalado.” Isso é antifragilidade.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L’art pour l’art, aprender pelo prazer de aprender</w:t>
      </w:r>
    </w:p>
    <w:p>
      <w:pPr>
        <w:pStyle w:val="BodyText"/>
        <w:bidi w:val="0"/>
        <w:spacing w:before="0" w:after="283"/>
        <w:jc w:val="left"/>
        <w:rPr/>
      </w:pPr>
      <w:r>
        <w:rPr/>
        <w:t>Analisemos, agora, as evidências da direção do vetor de</w:t>
      </w:r>
    </w:p>
    <w:p>
      <w:pPr>
        <w:pStyle w:val="BodyText"/>
        <w:bidi w:val="0"/>
        <w:spacing w:before="0" w:after="283"/>
        <w:jc w:val="left"/>
        <w:rPr/>
      </w:pPr>
      <w:r>
        <w:rPr/>
        <w:t>causalidade, isto é, se é verdade que o conhecimento</w:t>
      </w:r>
    </w:p>
    <w:p>
      <w:pPr>
        <w:pStyle w:val="BodyText"/>
        <w:bidi w:val="0"/>
        <w:spacing w:before="0" w:after="283"/>
        <w:jc w:val="left"/>
        <w:rPr/>
      </w:pPr>
      <w:r>
        <w:rPr/>
        <w:t>obtido por meio de palestras leva à prosperidade.</w:t>
      </w:r>
    </w:p>
    <w:p>
      <w:pPr>
        <w:pStyle w:val="BodyText"/>
        <w:bidi w:val="0"/>
        <w:spacing w:before="0" w:after="283"/>
        <w:jc w:val="left"/>
        <w:rPr/>
      </w:pPr>
      <w:r>
        <w:rPr/>
        <w:t>Investigações empíricas sérias (em grande parte, graças</w:t>
      </w:r>
    </w:p>
    <w:p>
      <w:pPr>
        <w:pStyle w:val="BodyText"/>
        <w:bidi w:val="0"/>
        <w:spacing w:before="0" w:after="283"/>
        <w:jc w:val="left"/>
        <w:rPr/>
      </w:pPr>
      <w:r>
        <w:rPr/>
        <w:t>a um certo Lant Pritchet, então economista do Banco</w:t>
      </w:r>
    </w:p>
    <w:p>
      <w:pPr>
        <w:pStyle w:val="BodyText"/>
        <w:bidi w:val="0"/>
        <w:ind w:hanging="0" w:left="0" w:right="0"/>
        <w:jc w:val="left"/>
        <w:rPr/>
      </w:pPr>
      <w:r>
        <w:rPr/>
        <w:t>Mundial) não demonstram qualquer evidência de que o</w:t>
      </w:r>
    </w:p>
    <w:p>
      <w:pPr>
        <w:pStyle w:val="BodyText"/>
        <w:bidi w:val="0"/>
        <w:spacing w:before="0" w:after="283"/>
        <w:jc w:val="left"/>
        <w:rPr/>
      </w:pPr>
      <w:r>
        <w:rPr/>
        <w:t>aumento do nível geral de educação aumenta a riqueza</w:t>
      </w:r>
    </w:p>
    <w:p>
      <w:pPr>
        <w:pStyle w:val="BodyText"/>
        <w:bidi w:val="0"/>
        <w:spacing w:before="0" w:after="283"/>
        <w:jc w:val="left"/>
        <w:rPr/>
      </w:pPr>
      <w:r>
        <w:rPr/>
        <w:t>de um país. Mas sabemos que o oposto é verdadeiro, que</w:t>
      </w:r>
    </w:p>
    <w:p>
      <w:pPr>
        <w:pStyle w:val="BodyText"/>
        <w:bidi w:val="0"/>
        <w:spacing w:before="0" w:after="283"/>
        <w:jc w:val="left"/>
        <w:rPr/>
      </w:pPr>
      <w:r>
        <w:rPr/>
        <w:t>a riqueza leva ao aumento da educação — e isso não é</w:t>
      </w:r>
    </w:p>
    <w:p>
      <w:pPr>
        <w:pStyle w:val="BodyText"/>
        <w:bidi w:val="0"/>
        <w:spacing w:before="0" w:after="283"/>
        <w:jc w:val="left"/>
        <w:rPr/>
      </w:pPr>
      <w:r>
        <w:rPr/>
        <w:t>uma ilusão de ótica. Não precisamos recorrer aos dados</w:t>
      </w:r>
    </w:p>
    <w:p>
      <w:pPr>
        <w:pStyle w:val="BodyText"/>
        <w:bidi w:val="0"/>
        <w:spacing w:before="0" w:after="283"/>
        <w:jc w:val="left"/>
        <w:rPr/>
      </w:pPr>
      <w:r>
        <w:rPr/>
        <w:t>do Banco Mundial; poderíamos chegar a essa conclusão</w:t>
      </w:r>
    </w:p>
    <w:p>
      <w:pPr>
        <w:pStyle w:val="BodyText"/>
        <w:bidi w:val="0"/>
        <w:spacing w:before="0" w:after="283"/>
        <w:jc w:val="left"/>
        <w:rPr/>
      </w:pPr>
      <w:r>
        <w:rPr/>
        <w:t>sentados em uma poltrona. Descubramos a direção do</w:t>
      </w:r>
    </w:p>
    <w:p>
      <w:pPr>
        <w:pStyle w:val="BodyText"/>
        <w:bidi w:val="0"/>
        <w:spacing w:before="0" w:after="283"/>
        <w:jc w:val="left"/>
        <w:rPr/>
      </w:pPr>
      <w:r>
        <w:rPr/>
        <w:t>vetor:</w:t>
      </w:r>
    </w:p>
    <w:p>
      <w:pPr>
        <w:pStyle w:val="BodyText"/>
        <w:bidi w:val="0"/>
        <w:spacing w:before="0" w:after="283"/>
        <w:jc w:val="left"/>
        <w:rPr/>
      </w:pPr>
      <w:r>
        <w:rPr/>
        <w:t>Educação → Riqueza e Crescimento econômico</w:t>
      </w:r>
    </w:p>
    <w:p>
      <w:pPr>
        <w:pStyle w:val="BodyText"/>
        <w:bidi w:val="0"/>
        <w:spacing w:before="0" w:after="283"/>
        <w:jc w:val="left"/>
        <w:rPr/>
      </w:pPr>
      <w:r>
        <w:rPr/>
        <w:t>ou</w:t>
      </w:r>
    </w:p>
    <w:p>
      <w:pPr>
        <w:pStyle w:val="BodyText"/>
        <w:bidi w:val="0"/>
        <w:spacing w:before="0" w:after="283"/>
        <w:jc w:val="left"/>
        <w:rPr/>
      </w:pPr>
      <w:r>
        <w:rPr/>
        <w:t>Riqueza e Crescimento econômico → Educação</w:t>
      </w:r>
    </w:p>
    <w:p>
      <w:pPr>
        <w:pStyle w:val="BodyText"/>
        <w:bidi w:val="0"/>
        <w:spacing w:before="0" w:after="283"/>
        <w:jc w:val="left"/>
        <w:rPr/>
      </w:pPr>
      <w:r>
        <w:rPr/>
        <w:t>E a evidência é muito fácil de verificar, pois está bem</w:t>
      </w:r>
    </w:p>
    <w:p>
      <w:pPr>
        <w:pStyle w:val="BodyText"/>
        <w:bidi w:val="0"/>
        <w:spacing w:before="0" w:after="283"/>
        <w:jc w:val="left"/>
        <w:rPr/>
      </w:pPr>
      <w:r>
        <w:rPr/>
        <w:t>diante de nós. Ela pode ser obtida pela observação dos</w:t>
      </w:r>
    </w:p>
    <w:p>
      <w:pPr>
        <w:pStyle w:val="BodyText"/>
        <w:bidi w:val="0"/>
        <w:spacing w:before="0" w:after="283"/>
        <w:jc w:val="left"/>
        <w:rPr/>
      </w:pPr>
      <w:r>
        <w:rPr/>
        <w:t>países que, além de ricos, têm algum nível de educação,</w:t>
      </w:r>
    </w:p>
    <w:p>
      <w:pPr>
        <w:pStyle w:val="BodyText"/>
        <w:bidi w:val="0"/>
        <w:spacing w:before="0" w:after="283"/>
        <w:jc w:val="left"/>
        <w:rPr/>
      </w:pPr>
      <w:r>
        <w:rPr/>
        <w:t>e avaliando qual condição precedeu a outra. Considere o</w:t>
      </w:r>
    </w:p>
    <w:p>
      <w:pPr>
        <w:pStyle w:val="BodyText"/>
        <w:bidi w:val="0"/>
        <w:spacing w:before="0" w:after="283"/>
        <w:jc w:val="left"/>
        <w:rPr/>
      </w:pPr>
      <w:r>
        <w:rPr/>
        <w:t>poderoso argumento defendido pelo desonroso</w:t>
      </w:r>
    </w:p>
    <w:p>
      <w:pPr>
        <w:pStyle w:val="BodyText"/>
        <w:bidi w:val="0"/>
        <w:spacing w:before="0" w:after="283"/>
        <w:jc w:val="left"/>
        <w:rPr/>
      </w:pPr>
      <w:r>
        <w:rPr/>
        <w:t>economista Ha-Joon Chang, ao estilo menos-é-mais. Em</w:t>
      </w:r>
    </w:p>
    <w:p>
      <w:pPr>
        <w:pStyle w:val="BodyText"/>
        <w:bidi w:val="0"/>
        <w:spacing w:before="0" w:after="283"/>
        <w:jc w:val="left"/>
        <w:rPr/>
      </w:pPr>
      <w:r>
        <w:rPr/>
        <w:t>1960, Taiwan tinha uma taxa de alfabetização muito</w:t>
      </w:r>
    </w:p>
    <w:p>
      <w:pPr>
        <w:pStyle w:val="BodyText"/>
        <w:bidi w:val="0"/>
        <w:spacing w:before="0" w:after="283"/>
        <w:jc w:val="left"/>
        <w:rPr/>
      </w:pPr>
      <w:r>
        <w:rPr/>
        <w:t>menor do que a das Filipinas e metade da renda per</w:t>
      </w:r>
    </w:p>
    <w:p>
      <w:pPr>
        <w:pStyle w:val="BodyText"/>
        <w:bidi w:val="0"/>
        <w:spacing w:before="0" w:after="283"/>
        <w:jc w:val="left"/>
        <w:rPr/>
      </w:pPr>
      <w:r>
        <w:rPr/>
        <w:t>capita daquele país; hoje, a ilha tem uma renda dez</w:t>
      </w:r>
    </w:p>
    <w:p>
      <w:pPr>
        <w:pStyle w:val="BodyText"/>
        <w:bidi w:val="0"/>
        <w:spacing w:before="0" w:after="283"/>
        <w:jc w:val="left"/>
        <w:rPr/>
      </w:pPr>
      <w:r>
        <w:rPr/>
        <w:t>vezes maior. Ao mesmo tempo, a Coreia tinha uma taxa</w:t>
      </w:r>
    </w:p>
    <w:p>
      <w:pPr>
        <w:pStyle w:val="BodyText"/>
        <w:bidi w:val="0"/>
        <w:spacing w:before="0" w:after="283"/>
        <w:jc w:val="left"/>
        <w:rPr/>
      </w:pPr>
      <w:r>
        <w:rPr/>
        <w:t>de alfabetização muito menor do que a da Argentina (que</w:t>
      </w:r>
    </w:p>
    <w:p>
      <w:pPr>
        <w:pStyle w:val="BodyText"/>
        <w:bidi w:val="0"/>
        <w:spacing w:before="0" w:after="283"/>
        <w:jc w:val="left"/>
        <w:rPr/>
      </w:pPr>
      <w:r>
        <w:rPr/>
        <w:t>tinha uma das taxas mais altas do mundo) e cerca de um</w:t>
      </w:r>
    </w:p>
    <w:p>
      <w:pPr>
        <w:pStyle w:val="BodyText"/>
        <w:bidi w:val="0"/>
        <w:spacing w:before="0" w:after="283"/>
        <w:jc w:val="left"/>
        <w:rPr/>
      </w:pPr>
      <w:r>
        <w:rPr/>
        <w:t>quinto da renda per capita daquele país; hoje, tem três</w:t>
      </w:r>
    </w:p>
    <w:p>
      <w:pPr>
        <w:pStyle w:val="BodyText"/>
        <w:bidi w:val="0"/>
        <w:spacing w:before="0" w:after="283"/>
        <w:jc w:val="left"/>
        <w:rPr/>
      </w:pPr>
      <w:r>
        <w:rPr/>
        <w:t>vezes mais. Além disso, no mesmo período, a África</w:t>
      </w:r>
    </w:p>
    <w:p>
      <w:pPr>
        <w:pStyle w:val="BodyText"/>
        <w:bidi w:val="0"/>
        <w:spacing w:before="0" w:after="283"/>
        <w:jc w:val="left"/>
        <w:rPr/>
      </w:pPr>
      <w:r>
        <w:rPr/>
        <w:t>Subsaariana viu suas taxas de alfabetização aumentarem</w:t>
      </w:r>
    </w:p>
    <w:p>
      <w:pPr>
        <w:pStyle w:val="BodyText"/>
        <w:bidi w:val="0"/>
        <w:ind w:hanging="0" w:left="0" w:right="0"/>
        <w:jc w:val="left"/>
        <w:rPr/>
      </w:pPr>
      <w:r>
        <w:rPr/>
        <w:t>significativamente, em paralelo a uma diminuição de seu</w:t>
      </w:r>
    </w:p>
    <w:p>
      <w:pPr>
        <w:pStyle w:val="BodyText"/>
        <w:bidi w:val="0"/>
        <w:spacing w:before="0" w:after="283"/>
        <w:jc w:val="left"/>
        <w:rPr/>
      </w:pPr>
      <w:r>
        <w:rPr/>
        <w:t>padrão de vida. Podemos multiplicar os exemplos (o</w:t>
      </w:r>
    </w:p>
    <w:p>
      <w:pPr>
        <w:pStyle w:val="BodyText"/>
        <w:bidi w:val="0"/>
        <w:spacing w:before="0" w:after="283"/>
        <w:jc w:val="left"/>
        <w:rPr/>
      </w:pPr>
      <w:r>
        <w:rPr/>
        <w:t>estudo de Pritchet é bastante abrangente), mas me</w:t>
      </w:r>
    </w:p>
    <w:p>
      <w:pPr>
        <w:pStyle w:val="BodyText"/>
        <w:bidi w:val="0"/>
        <w:spacing w:before="0" w:after="283"/>
        <w:jc w:val="left"/>
        <w:rPr/>
      </w:pPr>
      <w:r>
        <w:rPr/>
        <w:t>pergunto por que as pessoas não percebem a simples</w:t>
      </w:r>
    </w:p>
    <w:p>
      <w:pPr>
        <w:pStyle w:val="BodyText"/>
        <w:bidi w:val="0"/>
        <w:spacing w:before="0" w:after="283"/>
        <w:jc w:val="left"/>
        <w:rPr/>
      </w:pPr>
      <w:r>
        <w:rPr/>
        <w:t>obviedade, ou seja, o efeito da ilusão pelo acaso:</w:t>
      </w:r>
    </w:p>
    <w:p>
      <w:pPr>
        <w:pStyle w:val="BodyText"/>
        <w:bidi w:val="0"/>
        <w:spacing w:before="0" w:after="283"/>
        <w:jc w:val="left"/>
        <w:rPr/>
      </w:pPr>
      <w:r>
        <w:rPr/>
        <w:t>confundir o meramente associativo com o causal, isto é,</w:t>
      </w:r>
    </w:p>
    <w:p>
      <w:pPr>
        <w:pStyle w:val="BodyText"/>
        <w:bidi w:val="0"/>
        <w:spacing w:before="0" w:after="283"/>
        <w:jc w:val="left"/>
        <w:rPr/>
      </w:pPr>
      <w:r>
        <w:rPr/>
        <w:t>se os países ricos são instruídos, imediatamente infere-se</w:t>
      </w:r>
    </w:p>
    <w:p>
      <w:pPr>
        <w:pStyle w:val="BodyText"/>
        <w:bidi w:val="0"/>
        <w:spacing w:before="0" w:after="283"/>
        <w:jc w:val="left"/>
        <w:rPr/>
      </w:pPr>
      <w:r>
        <w:rPr/>
        <w:t>que é a educação que faz o país ser rico, sem verificação</w:t>
      </w:r>
    </w:p>
    <w:p>
      <w:pPr>
        <w:pStyle w:val="BodyText"/>
        <w:bidi w:val="0"/>
        <w:spacing w:before="0" w:after="283"/>
        <w:jc w:val="left"/>
        <w:rPr/>
      </w:pPr>
      <w:r>
        <w:rPr/>
        <w:t>alguma. Aqui, mais uma vez, temos um epifenômeno. (O</w:t>
      </w:r>
    </w:p>
    <w:p>
      <w:pPr>
        <w:pStyle w:val="BodyText"/>
        <w:bidi w:val="0"/>
        <w:spacing w:before="0" w:after="283"/>
        <w:jc w:val="left"/>
        <w:rPr/>
      </w:pPr>
      <w:r>
        <w:rPr/>
        <w:t>erro de raciocínio deve-se em parte a uma ilusão, uma</w:t>
      </w:r>
    </w:p>
    <w:p>
      <w:pPr>
        <w:pStyle w:val="BodyText"/>
        <w:bidi w:val="0"/>
        <w:spacing w:before="0" w:after="283"/>
        <w:jc w:val="left"/>
        <w:rPr/>
      </w:pPr>
      <w:r>
        <w:rPr/>
        <w:t>vez que a educação é considerada “boa”; pergunto-me</w:t>
      </w:r>
    </w:p>
    <w:p>
      <w:pPr>
        <w:pStyle w:val="BodyText"/>
        <w:bidi w:val="0"/>
        <w:spacing w:before="0" w:after="283"/>
        <w:jc w:val="left"/>
        <w:rPr/>
      </w:pPr>
      <w:r>
        <w:rPr/>
        <w:t>por que as pessoas não fazem a associação</w:t>
      </w:r>
    </w:p>
    <w:p>
      <w:pPr>
        <w:pStyle w:val="BodyText"/>
        <w:bidi w:val="0"/>
        <w:spacing w:before="0" w:after="283"/>
        <w:jc w:val="left"/>
        <w:rPr/>
      </w:pPr>
      <w:r>
        <w:rPr/>
        <w:t>epifenomenal entre a riqueza de um país e algo “ruim”,</w:t>
      </w:r>
    </w:p>
    <w:p>
      <w:pPr>
        <w:pStyle w:val="BodyText"/>
        <w:bidi w:val="0"/>
        <w:spacing w:before="0" w:after="283"/>
        <w:jc w:val="left"/>
        <w:rPr/>
      </w:pPr>
      <w:r>
        <w:rPr/>
        <w:t>digamos, a decadência, e inferem que a decadência, ou</w:t>
      </w:r>
    </w:p>
    <w:p>
      <w:pPr>
        <w:pStyle w:val="BodyText"/>
        <w:bidi w:val="0"/>
        <w:spacing w:before="0" w:after="283"/>
        <w:jc w:val="left"/>
        <w:rPr/>
      </w:pPr>
      <w:r>
        <w:rPr/>
        <w:t>algum outro mal-estar da riqueza, como uma alta taxa de</w:t>
      </w:r>
    </w:p>
    <w:p>
      <w:pPr>
        <w:pStyle w:val="BodyText"/>
        <w:bidi w:val="0"/>
        <w:spacing w:before="0" w:after="283"/>
        <w:jc w:val="left"/>
        <w:rPr/>
      </w:pPr>
      <w:r>
        <w:rPr/>
        <w:t>suicídio, também gera riqueza.)</w:t>
      </w:r>
    </w:p>
    <w:p>
      <w:pPr>
        <w:pStyle w:val="BodyText"/>
        <w:bidi w:val="0"/>
        <w:spacing w:before="0" w:after="283"/>
        <w:jc w:val="left"/>
        <w:rPr/>
      </w:pPr>
      <w:r>
        <w:rPr/>
        <w:t>Não estou afirmando que, do ponto de vista individual,</w:t>
      </w:r>
    </w:p>
    <w:p>
      <w:pPr>
        <w:pStyle w:val="BodyText"/>
        <w:bidi w:val="0"/>
        <w:spacing w:before="0" w:after="283"/>
        <w:jc w:val="left"/>
        <w:rPr/>
      </w:pPr>
      <w:r>
        <w:rPr/>
        <w:t>a educação é inútil: ela constrói credenciais que servem</w:t>
      </w:r>
    </w:p>
    <w:p>
      <w:pPr>
        <w:pStyle w:val="BodyText"/>
        <w:bidi w:val="0"/>
        <w:spacing w:before="0" w:after="283"/>
        <w:jc w:val="left"/>
        <w:rPr/>
      </w:pPr>
      <w:r>
        <w:rPr/>
        <w:t>ao desenvolvimento da carreira dos indivíduos — mas tal</w:t>
      </w:r>
    </w:p>
    <w:p>
      <w:pPr>
        <w:pStyle w:val="BodyText"/>
        <w:bidi w:val="0"/>
        <w:spacing w:before="0" w:after="283"/>
        <w:jc w:val="left"/>
        <w:rPr/>
      </w:pPr>
      <w:r>
        <w:rPr/>
        <w:t>efeito desaparece quando se considera o país como um</w:t>
      </w:r>
    </w:p>
    <w:p>
      <w:pPr>
        <w:pStyle w:val="BodyText"/>
        <w:bidi w:val="0"/>
        <w:spacing w:before="0" w:after="283"/>
        <w:jc w:val="left"/>
        <w:rPr/>
      </w:pPr>
      <w:r>
        <w:rPr/>
        <w:t>todo. A educação estabiliza a renda das famílias ao longo</w:t>
      </w:r>
    </w:p>
    <w:p>
      <w:pPr>
        <w:pStyle w:val="BodyText"/>
        <w:bidi w:val="0"/>
        <w:spacing w:before="0" w:after="283"/>
        <w:jc w:val="left"/>
        <w:rPr/>
      </w:pPr>
      <w:r>
        <w:rPr/>
        <w:t>das gerações. Um comerciante enriquece e, então, seus</w:t>
      </w:r>
    </w:p>
    <w:p>
      <w:pPr>
        <w:pStyle w:val="BodyText"/>
        <w:bidi w:val="0"/>
        <w:spacing w:before="0" w:after="283"/>
        <w:jc w:val="left"/>
        <w:rPr/>
      </w:pPr>
      <w:r>
        <w:rPr/>
        <w:t>filhos vão para Sorbonne, tornam-se médicos e</w:t>
      </w:r>
    </w:p>
    <w:p>
      <w:pPr>
        <w:pStyle w:val="BodyText"/>
        <w:bidi w:val="0"/>
        <w:spacing w:before="0" w:after="283"/>
        <w:jc w:val="left"/>
        <w:rPr/>
      </w:pPr>
      <w:r>
        <w:rPr/>
        <w:t>magistrados. A família mantém a riqueza, pois os</w:t>
      </w:r>
    </w:p>
    <w:p>
      <w:pPr>
        <w:pStyle w:val="BodyText"/>
        <w:bidi w:val="0"/>
        <w:spacing w:before="0" w:after="283"/>
        <w:jc w:val="left"/>
        <w:rPr/>
      </w:pPr>
      <w:r>
        <w:rPr/>
        <w:t>diplomas permitem que seus membros permaneçam na</w:t>
      </w:r>
    </w:p>
    <w:p>
      <w:pPr>
        <w:pStyle w:val="BodyText"/>
        <w:bidi w:val="0"/>
        <w:spacing w:before="0" w:after="283"/>
        <w:jc w:val="left"/>
        <w:rPr/>
      </w:pPr>
      <w:r>
        <w:rPr/>
        <w:t>classe média muito tempo depois de se esgotar aquela</w:t>
      </w:r>
    </w:p>
    <w:p>
      <w:pPr>
        <w:pStyle w:val="BodyText"/>
        <w:bidi w:val="0"/>
        <w:spacing w:before="0" w:after="283"/>
        <w:jc w:val="left"/>
        <w:rPr/>
      </w:pPr>
      <w:r>
        <w:rPr/>
        <w:t>riqueza ancestral. Mas esses efeitos não têm importância</w:t>
      </w:r>
    </w:p>
    <w:p>
      <w:pPr>
        <w:pStyle w:val="BodyText"/>
        <w:bidi w:val="0"/>
        <w:spacing w:before="0" w:after="283"/>
        <w:jc w:val="left"/>
        <w:rPr/>
      </w:pPr>
      <w:r>
        <w:rPr/>
        <w:t>para os países.</w:t>
      </w:r>
    </w:p>
    <w:p>
      <w:pPr>
        <w:pStyle w:val="BodyText"/>
        <w:bidi w:val="0"/>
        <w:spacing w:before="0" w:after="283"/>
        <w:jc w:val="left"/>
        <w:rPr/>
      </w:pPr>
      <w:r>
        <w:rPr/>
        <w:t>Além disso, Alison Wolf desmistifica a falha da lógica</w:t>
      </w:r>
    </w:p>
    <w:p>
      <w:pPr>
        <w:pStyle w:val="BodyText"/>
        <w:bidi w:val="0"/>
        <w:spacing w:before="0" w:after="283"/>
        <w:jc w:val="left"/>
        <w:rPr/>
      </w:pPr>
      <w:r>
        <w:rPr/>
        <w:t>que parte do princípio de que é difícil imaginar a</w:t>
      </w:r>
    </w:p>
    <w:p>
      <w:pPr>
        <w:pStyle w:val="BodyText"/>
        <w:bidi w:val="0"/>
        <w:spacing w:before="0" w:after="283"/>
        <w:jc w:val="left"/>
        <w:rPr/>
      </w:pPr>
      <w:r>
        <w:rPr/>
        <w:t>Microsoft ou a British Aerospace sem nenhum</w:t>
      </w:r>
    </w:p>
    <w:p>
      <w:pPr>
        <w:pStyle w:val="BodyText"/>
        <w:bidi w:val="0"/>
        <w:spacing w:before="0" w:after="283"/>
        <w:jc w:val="left"/>
        <w:rPr/>
      </w:pPr>
      <w:r>
        <w:rPr/>
        <w:t>conhecimento avançado para atrelá-lo à ideia de que</w:t>
      </w:r>
    </w:p>
    <w:p>
      <w:pPr>
        <w:pStyle w:val="BodyText"/>
        <w:bidi w:val="0"/>
        <w:ind w:hanging="0" w:left="0" w:right="0"/>
        <w:jc w:val="left"/>
        <w:rPr/>
      </w:pPr>
      <w:r>
        <w:rPr/>
        <w:t>mais educação significa mais riqueza. “A relação</w:t>
      </w:r>
    </w:p>
    <w:p>
      <w:pPr>
        <w:pStyle w:val="BodyText"/>
        <w:bidi w:val="0"/>
        <w:spacing w:before="0" w:after="283"/>
        <w:jc w:val="left"/>
        <w:rPr/>
      </w:pPr>
      <w:r>
        <w:rPr/>
        <w:t>unilateral simplista, que tanto extasia nossos políticos e</w:t>
      </w:r>
    </w:p>
    <w:p>
      <w:pPr>
        <w:pStyle w:val="BodyText"/>
        <w:bidi w:val="0"/>
        <w:spacing w:before="0" w:after="283"/>
        <w:jc w:val="left"/>
        <w:rPr/>
      </w:pPr>
      <w:r>
        <w:rPr/>
        <w:t>comentaristas — aumento dos gastos em educação,</w:t>
      </w:r>
    </w:p>
    <w:p>
      <w:pPr>
        <w:pStyle w:val="BodyText"/>
        <w:bidi w:val="0"/>
        <w:spacing w:before="0" w:after="283"/>
        <w:jc w:val="left"/>
        <w:rPr/>
      </w:pPr>
      <w:r>
        <w:rPr/>
        <w:t>diminuição do crescimento econômico —, simplesmente</w:t>
      </w:r>
    </w:p>
    <w:p>
      <w:pPr>
        <w:pStyle w:val="BodyText"/>
        <w:bidi w:val="0"/>
        <w:spacing w:before="0" w:after="283"/>
        <w:jc w:val="left"/>
        <w:rPr/>
      </w:pPr>
      <w:r>
        <w:rPr/>
        <w:t>não existe. Além disso, quanto maior e mais complexo for</w:t>
      </w:r>
    </w:p>
    <w:p>
      <w:pPr>
        <w:pStyle w:val="BodyText"/>
        <w:bidi w:val="0"/>
        <w:spacing w:before="0" w:after="283"/>
        <w:jc w:val="left"/>
        <w:rPr/>
      </w:pPr>
      <w:r>
        <w:rPr/>
        <w:t>o setor da educação, menos evidentes tornam-se</w:t>
      </w:r>
    </w:p>
    <w:p>
      <w:pPr>
        <w:pStyle w:val="BodyText"/>
        <w:bidi w:val="0"/>
        <w:spacing w:before="0" w:after="283"/>
        <w:jc w:val="left"/>
        <w:rPr/>
      </w:pPr>
      <w:r>
        <w:rPr/>
        <w:t>quaisquer vínculos com a produtividade.” E, tal como</w:t>
      </w:r>
    </w:p>
    <w:p>
      <w:pPr>
        <w:pStyle w:val="BodyText"/>
        <w:bidi w:val="0"/>
        <w:spacing w:before="0" w:after="283"/>
        <w:jc w:val="left"/>
        <w:rPr/>
      </w:pPr>
      <w:r>
        <w:rPr/>
        <w:t>Pritchet, Wolf analisa países como o Egito, mostrando</w:t>
      </w:r>
    </w:p>
    <w:p>
      <w:pPr>
        <w:pStyle w:val="BodyText"/>
        <w:bidi w:val="0"/>
        <w:spacing w:before="0" w:after="283"/>
        <w:jc w:val="left"/>
        <w:rPr/>
      </w:pPr>
      <w:r>
        <w:rPr/>
        <w:t>como o grande salto na educação pelo qual o país passou</w:t>
      </w:r>
    </w:p>
    <w:p>
      <w:pPr>
        <w:pStyle w:val="BodyText"/>
        <w:bidi w:val="0"/>
        <w:spacing w:before="0" w:after="283"/>
        <w:jc w:val="left"/>
        <w:rPr/>
      </w:pPr>
      <w:r>
        <w:rPr/>
        <w:t>não se traduziu em um Crescimento Altamente Estimado</w:t>
      </w:r>
    </w:p>
    <w:p>
      <w:pPr>
        <w:pStyle w:val="BodyText"/>
        <w:bidi w:val="0"/>
        <w:spacing w:before="0" w:after="283"/>
        <w:jc w:val="left"/>
        <w:rPr/>
      </w:pPr>
      <w:r>
        <w:rPr/>
        <w:t>de um PIB Áureo que Torna os Países Importantes ou</w:t>
      </w:r>
    </w:p>
    <w:p>
      <w:pPr>
        <w:pStyle w:val="BodyText"/>
        <w:bidi w:val="0"/>
        <w:spacing w:before="0" w:after="283"/>
        <w:jc w:val="left"/>
        <w:rPr/>
      </w:pPr>
      <w:r>
        <w:rPr/>
        <w:t>Desimportantes frente às Tabelas de Classificação.</w:t>
      </w:r>
    </w:p>
    <w:p>
      <w:pPr>
        <w:pStyle w:val="BodyText"/>
        <w:bidi w:val="0"/>
        <w:spacing w:before="0" w:after="283"/>
        <w:jc w:val="left"/>
        <w:rPr/>
      </w:pPr>
      <w:r>
        <w:rPr/>
        <w:t>Esse argumento não é contrário à adoção de políticas</w:t>
      </w:r>
    </w:p>
    <w:p>
      <w:pPr>
        <w:pStyle w:val="BodyText"/>
        <w:bidi w:val="0"/>
        <w:spacing w:before="0" w:after="283"/>
        <w:jc w:val="left"/>
        <w:rPr/>
      </w:pPr>
      <w:r>
        <w:rPr/>
        <w:t>governamentais de educação para fins nobres, como a</w:t>
      </w:r>
    </w:p>
    <w:p>
      <w:pPr>
        <w:pStyle w:val="BodyText"/>
        <w:bidi w:val="0"/>
        <w:spacing w:before="0" w:after="283"/>
        <w:jc w:val="left"/>
        <w:rPr/>
      </w:pPr>
      <w:r>
        <w:rPr/>
        <w:t>redução da desigualdade na população, permitindo que</w:t>
      </w:r>
    </w:p>
    <w:p>
      <w:pPr>
        <w:pStyle w:val="BodyText"/>
        <w:bidi w:val="0"/>
        <w:spacing w:before="0" w:after="283"/>
        <w:jc w:val="left"/>
        <w:rPr/>
      </w:pPr>
      <w:r>
        <w:rPr/>
        <w:t>os pobres tenham acesso à boa literatura e conheçam</w:t>
      </w:r>
    </w:p>
    <w:p>
      <w:pPr>
        <w:pStyle w:val="BodyText"/>
        <w:bidi w:val="0"/>
        <w:spacing w:before="0" w:after="283"/>
        <w:jc w:val="left"/>
        <w:rPr/>
      </w:pPr>
      <w:r>
        <w:rPr/>
        <w:t>Dickens, Victor Hugo ou Julien Gracq, ou o aumento da</w:t>
      </w:r>
    </w:p>
    <w:p>
      <w:pPr>
        <w:pStyle w:val="BodyText"/>
        <w:bidi w:val="0"/>
        <w:spacing w:before="0" w:after="283"/>
        <w:jc w:val="left"/>
        <w:rPr/>
      </w:pPr>
      <w:r>
        <w:rPr/>
        <w:t>liberdade das mulheres nos países pobres, o que, por</w:t>
      </w:r>
    </w:p>
    <w:p>
      <w:pPr>
        <w:pStyle w:val="BodyText"/>
        <w:bidi w:val="0"/>
        <w:spacing w:before="0" w:after="283"/>
        <w:jc w:val="left"/>
        <w:rPr/>
      </w:pPr>
      <w:r>
        <w:rPr/>
        <w:t>acaso, provoca diminuição das taxas de natalidade. Mas,</w:t>
      </w:r>
    </w:p>
    <w:p>
      <w:pPr>
        <w:pStyle w:val="BodyText"/>
        <w:bidi w:val="0"/>
        <w:spacing w:before="0" w:after="283"/>
        <w:jc w:val="left"/>
        <w:rPr/>
      </w:pPr>
      <w:r>
        <w:rPr/>
        <w:t>então, não se deveriam utilizar as desculpas de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crescimento” ou “riqueza” em tais assuntos.</w:t>
      </w:r>
    </w:p>
    <w:p>
      <w:pPr>
        <w:pStyle w:val="BodyText"/>
        <w:bidi w:val="0"/>
        <w:spacing w:before="0" w:after="283"/>
        <w:jc w:val="left"/>
        <w:rPr/>
      </w:pPr>
      <w:r>
        <w:rPr/>
        <w:t>Uma vez, esbarrei com Alison Wolf em uma festa</w:t>
      </w:r>
    </w:p>
    <w:p>
      <w:pPr>
        <w:pStyle w:val="BodyText"/>
        <w:bidi w:val="0"/>
        <w:spacing w:before="0" w:after="283"/>
        <w:jc w:val="left"/>
        <w:rPr/>
      </w:pPr>
      <w:r>
        <w:rPr/>
        <w:t>(festas são ótimas para a opcionalidade). Quando</w:t>
      </w:r>
    </w:p>
    <w:p>
      <w:pPr>
        <w:pStyle w:val="BodyText"/>
        <w:bidi w:val="0"/>
        <w:spacing w:before="0" w:after="283"/>
        <w:jc w:val="left"/>
        <w:rPr/>
      </w:pPr>
      <w:r>
        <w:rPr/>
        <w:t>consegui fazê-la explicar às outras pessoas seus</w:t>
      </w:r>
    </w:p>
    <w:p>
      <w:pPr>
        <w:pStyle w:val="BodyText"/>
        <w:bidi w:val="0"/>
        <w:spacing w:before="0" w:after="283"/>
        <w:jc w:val="left"/>
        <w:rPr/>
      </w:pPr>
      <w:r>
        <w:rPr/>
        <w:t>argumentos sobre a ineficácia do financiamento à</w:t>
      </w:r>
    </w:p>
    <w:p>
      <w:pPr>
        <w:pStyle w:val="BodyText"/>
        <w:bidi w:val="0"/>
        <w:spacing w:before="0" w:after="283"/>
        <w:jc w:val="left"/>
        <w:rPr/>
      </w:pPr>
      <w:r>
        <w:rPr/>
        <w:t>educação formal, uma pessoa mostrou-se frustrada com</w:t>
      </w:r>
    </w:p>
    <w:p>
      <w:pPr>
        <w:pStyle w:val="BodyText"/>
        <w:bidi w:val="0"/>
        <w:spacing w:before="0" w:after="283"/>
        <w:jc w:val="left"/>
        <w:rPr/>
      </w:pPr>
      <w:r>
        <w:rPr/>
        <w:t>nosso ceticismo. A resposta de Wolf foi: “A verdadeira</w:t>
      </w:r>
    </w:p>
    <w:p>
      <w:pPr>
        <w:pStyle w:val="BodyText"/>
        <w:bidi w:val="0"/>
        <w:spacing w:before="0" w:after="283"/>
        <w:jc w:val="left"/>
        <w:rPr/>
      </w:pPr>
      <w:r>
        <w:rPr/>
        <w:t>educação é esta”, apontando para a sala cheia de</w:t>
      </w:r>
    </w:p>
    <w:p>
      <w:pPr>
        <w:pStyle w:val="BodyText"/>
        <w:bidi w:val="0"/>
        <w:spacing w:before="0" w:after="283"/>
        <w:jc w:val="left"/>
        <w:rPr/>
      </w:pPr>
      <w:r>
        <w:rPr/>
        <w:t>pessoas que conversavam. Da mesma forma, não estou</w:t>
      </w:r>
    </w:p>
    <w:p>
      <w:pPr>
        <w:pStyle w:val="BodyText"/>
        <w:bidi w:val="0"/>
        <w:spacing w:before="0" w:after="283"/>
        <w:jc w:val="left"/>
        <w:rPr/>
      </w:pPr>
      <w:r>
        <w:rPr/>
        <w:t>afirmando que o conhecimento não é importante; na</w:t>
      </w:r>
    </w:p>
    <w:p>
      <w:pPr>
        <w:pStyle w:val="BodyText"/>
        <w:bidi w:val="0"/>
        <w:spacing w:before="0" w:after="283"/>
        <w:jc w:val="left"/>
        <w:rPr/>
      </w:pPr>
      <w:r>
        <w:rPr/>
        <w:t>discussão, o ceticismo aplica-se à espécie de</w:t>
      </w:r>
    </w:p>
    <w:p>
      <w:pPr>
        <w:pStyle w:val="BodyText"/>
        <w:bidi w:val="0"/>
        <w:spacing w:before="0" w:after="283"/>
        <w:jc w:val="left"/>
        <w:rPr/>
      </w:pPr>
      <w:r>
        <w:rPr/>
        <w:t>conhecimento mercantilizado, pré-embalado e revestido</w:t>
      </w:r>
    </w:p>
    <w:p>
      <w:pPr>
        <w:pStyle w:val="BodyText"/>
        <w:bidi w:val="0"/>
        <w:ind w:hanging="0" w:left="0" w:right="0"/>
        <w:jc w:val="left"/>
        <w:rPr/>
      </w:pPr>
      <w:r>
        <w:rPr/>
        <w:t>de tons favoráveis, coisas que podem ser compradas no</w:t>
      </w:r>
    </w:p>
    <w:p>
      <w:pPr>
        <w:pStyle w:val="BodyText"/>
        <w:bidi w:val="0"/>
        <w:spacing w:before="0" w:after="283"/>
        <w:jc w:val="left"/>
        <w:rPr/>
      </w:pPr>
      <w:r>
        <w:rPr/>
        <w:t>mercado aberto e usadas para fins autopromocionais.</w:t>
      </w:r>
    </w:p>
    <w:p>
      <w:pPr>
        <w:pStyle w:val="BodyText"/>
        <w:bidi w:val="0"/>
        <w:spacing w:before="0" w:after="283"/>
        <w:jc w:val="left"/>
        <w:rPr/>
      </w:pPr>
      <w:r>
        <w:rPr/>
        <w:t>Além disso, deixem-me lembrar ao leitor que erudição e</w:t>
      </w:r>
    </w:p>
    <w:p>
      <w:pPr>
        <w:pStyle w:val="BodyText"/>
        <w:bidi w:val="0"/>
        <w:spacing w:before="0" w:after="283"/>
        <w:jc w:val="left"/>
        <w:rPr/>
      </w:pPr>
      <w:r>
        <w:rPr/>
        <w:t>educação organizada não são a mesma coisa.</w:t>
      </w:r>
    </w:p>
    <w:p>
      <w:pPr>
        <w:pStyle w:val="BodyText"/>
        <w:bidi w:val="0"/>
        <w:spacing w:before="0" w:after="283"/>
        <w:jc w:val="left"/>
        <w:rPr/>
      </w:pPr>
      <w:r>
        <w:rPr/>
        <w:t>Outra história sobre festas. Certa vez, em um jantar</w:t>
      </w:r>
    </w:p>
    <w:p>
      <w:pPr>
        <w:pStyle w:val="BodyText"/>
        <w:bidi w:val="0"/>
        <w:spacing w:before="0" w:after="283"/>
        <w:jc w:val="left"/>
        <w:rPr/>
      </w:pPr>
      <w:r>
        <w:rPr/>
        <w:t>requintado, um sujeito que falava apressadamente</w:t>
      </w:r>
    </w:p>
    <w:p>
      <w:pPr>
        <w:pStyle w:val="BodyText"/>
        <w:bidi w:val="0"/>
        <w:spacing w:before="0" w:after="283"/>
        <w:jc w:val="left"/>
        <w:rPr/>
      </w:pPr>
      <w:r>
        <w:rPr/>
        <w:t>conversava sobre o lamentável nível de educação nos</w:t>
      </w:r>
    </w:p>
    <w:p>
      <w:pPr>
        <w:pStyle w:val="BodyText"/>
        <w:bidi w:val="0"/>
        <w:spacing w:before="0" w:after="283"/>
        <w:jc w:val="left"/>
        <w:rPr/>
      </w:pPr>
      <w:r>
        <w:rPr/>
        <w:t>Estados Unidos — deixando-se levar pelo alarmismo das</w:t>
      </w:r>
    </w:p>
    <w:p>
      <w:pPr>
        <w:pStyle w:val="BodyText"/>
        <w:bidi w:val="0"/>
        <w:spacing w:before="0" w:after="283"/>
        <w:jc w:val="left"/>
        <w:rPr/>
      </w:pPr>
      <w:r>
        <w:rPr/>
        <w:t>notas ruins em matemática. Embora eu tenha</w:t>
      </w:r>
    </w:p>
    <w:p>
      <w:pPr>
        <w:pStyle w:val="BodyText"/>
        <w:bidi w:val="0"/>
        <w:spacing w:before="0" w:after="283"/>
        <w:jc w:val="left"/>
        <w:rPr/>
      </w:pPr>
      <w:r>
        <w:rPr/>
        <w:t>concordado com todos os seus outros pontos de vista,</w:t>
      </w:r>
    </w:p>
    <w:p>
      <w:pPr>
        <w:pStyle w:val="BodyText"/>
        <w:bidi w:val="0"/>
        <w:spacing w:before="0" w:after="283"/>
        <w:jc w:val="left"/>
        <w:rPr/>
      </w:pPr>
      <w:r>
        <w:rPr/>
        <w:t>senti-me na obrigação de intervir. Eu o interrompi para</w:t>
      </w:r>
    </w:p>
    <w:p>
      <w:pPr>
        <w:pStyle w:val="BodyText"/>
        <w:bidi w:val="0"/>
        <w:spacing w:before="0" w:after="283"/>
        <w:jc w:val="left"/>
        <w:rPr/>
      </w:pPr>
      <w:r>
        <w:rPr/>
        <w:t>defender o argumento de que os valores norte-</w:t>
      </w:r>
    </w:p>
    <w:p>
      <w:pPr>
        <w:pStyle w:val="BodyText"/>
        <w:bidi w:val="0"/>
        <w:spacing w:before="0" w:after="283"/>
        <w:jc w:val="left"/>
        <w:rPr/>
      </w:pPr>
      <w:r>
        <w:rPr/>
        <w:t>americanos eram uma assunção de risco “convexa”, e</w:t>
      </w:r>
    </w:p>
    <w:p>
      <w:pPr>
        <w:pStyle w:val="BodyText"/>
        <w:bidi w:val="0"/>
        <w:spacing w:before="0" w:after="283"/>
        <w:jc w:val="left"/>
        <w:rPr/>
      </w:pPr>
      <w:r>
        <w:rPr/>
        <w:t>que eu estava contente por não sermos iguais àquelas</w:t>
      </w:r>
    </w:p>
    <w:p>
      <w:pPr>
        <w:pStyle w:val="BodyText"/>
        <w:bidi w:val="0"/>
        <w:spacing w:before="0" w:after="283"/>
        <w:jc w:val="left"/>
        <w:rPr/>
      </w:pPr>
      <w:r>
        <w:rPr/>
        <w:t>culturas superprotetoras — o tipo de coisa sobre a qual</w:t>
      </w:r>
    </w:p>
    <w:p>
      <w:pPr>
        <w:pStyle w:val="BodyText"/>
        <w:bidi w:val="0"/>
        <w:spacing w:before="0" w:after="283"/>
        <w:jc w:val="left"/>
        <w:rPr/>
      </w:pPr>
      <w:r>
        <w:rPr/>
        <w:t>estou escrevendo aqui. Todos ficaram chocados, seja pela</w:t>
      </w:r>
    </w:p>
    <w:p>
      <w:pPr>
        <w:pStyle w:val="BodyText"/>
        <w:bidi w:val="0"/>
        <w:spacing w:before="0" w:after="283"/>
        <w:jc w:val="left"/>
        <w:rPr/>
      </w:pPr>
      <w:r>
        <w:rPr/>
        <w:t>confusão que lhes causei, seja pela total, porém</w:t>
      </w:r>
    </w:p>
    <w:p>
      <w:pPr>
        <w:pStyle w:val="BodyText"/>
        <w:bidi w:val="0"/>
        <w:spacing w:before="0" w:after="283"/>
        <w:jc w:val="left"/>
        <w:rPr/>
      </w:pPr>
      <w:r>
        <w:rPr/>
        <w:t>silenciosa, discordância, à exceção de uma pessoa que</w:t>
      </w:r>
    </w:p>
    <w:p>
      <w:pPr>
        <w:pStyle w:val="BodyText"/>
        <w:bidi w:val="0"/>
        <w:spacing w:before="0" w:after="283"/>
        <w:jc w:val="left"/>
        <w:rPr/>
      </w:pPr>
      <w:r>
        <w:rPr/>
        <w:t>veio prestar-me seu apoio. Era a chefe do sistema escolar</w:t>
      </w:r>
    </w:p>
    <w:p>
      <w:pPr>
        <w:pStyle w:val="BodyText"/>
        <w:bidi w:val="0"/>
        <w:spacing w:before="0" w:after="283"/>
        <w:jc w:val="left"/>
        <w:rPr/>
      </w:pPr>
      <w:r>
        <w:rPr/>
        <w:t>de Nova York.</w:t>
      </w:r>
    </w:p>
    <w:p>
      <w:pPr>
        <w:pStyle w:val="BodyText"/>
        <w:bidi w:val="0"/>
        <w:spacing w:before="0" w:after="283"/>
        <w:jc w:val="left"/>
        <w:rPr/>
      </w:pPr>
      <w:r>
        <w:rPr/>
        <w:t>Além disso, note que não estou dizendo que as</w:t>
      </w:r>
    </w:p>
    <w:p>
      <w:pPr>
        <w:pStyle w:val="BodyText"/>
        <w:bidi w:val="0"/>
        <w:spacing w:before="0" w:after="283"/>
        <w:jc w:val="left"/>
        <w:rPr/>
      </w:pPr>
      <w:r>
        <w:rPr/>
        <w:t>universidades não geram nenhum tipo de conhecimento</w:t>
      </w:r>
    </w:p>
    <w:p>
      <w:pPr>
        <w:pStyle w:val="BodyText"/>
        <w:bidi w:val="0"/>
        <w:spacing w:before="0" w:after="283"/>
        <w:jc w:val="left"/>
        <w:rPr/>
      </w:pPr>
      <w:r>
        <w:rPr/>
        <w:t>e que não auxiliam o crescimento (excetuando-se, é</w:t>
      </w:r>
    </w:p>
    <w:p>
      <w:pPr>
        <w:pStyle w:val="BodyText"/>
        <w:bidi w:val="0"/>
        <w:spacing w:before="0" w:after="283"/>
        <w:jc w:val="left"/>
        <w:rPr/>
      </w:pPr>
      <w:r>
        <w:rPr/>
        <w:t>claro, a maior parte da economia padrão e outras</w:t>
      </w:r>
    </w:p>
    <w:p>
      <w:pPr>
        <w:pStyle w:val="BodyText"/>
        <w:bidi w:val="0"/>
        <w:spacing w:before="0" w:after="283"/>
        <w:jc w:val="left"/>
        <w:rPr/>
      </w:pPr>
      <w:r>
        <w:rPr/>
        <w:t>superstições que representam um atraso); estou falando</w:t>
      </w:r>
    </w:p>
    <w:p>
      <w:pPr>
        <w:pStyle w:val="BodyText"/>
        <w:bidi w:val="0"/>
        <w:spacing w:before="0" w:after="283"/>
        <w:jc w:val="left"/>
        <w:rPr/>
      </w:pPr>
      <w:r>
        <w:rPr/>
        <w:t>apenas que seu papel é excessivamente promovido, e</w:t>
      </w:r>
    </w:p>
    <w:p>
      <w:pPr>
        <w:pStyle w:val="BodyText"/>
        <w:bidi w:val="0"/>
        <w:spacing w:before="0" w:after="283"/>
        <w:jc w:val="left"/>
        <w:rPr/>
      </w:pPr>
      <w:r>
        <w:rPr/>
        <w:t>que seus membros parecem explorar parte de nossa</w:t>
      </w:r>
    </w:p>
    <w:p>
      <w:pPr>
        <w:pStyle w:val="BodyText"/>
        <w:bidi w:val="0"/>
        <w:spacing w:before="0" w:after="283"/>
        <w:jc w:val="left"/>
        <w:rPr/>
      </w:pPr>
      <w:r>
        <w:rPr/>
        <w:t>credulidade, estabelecendo relações causais</w:t>
      </w:r>
    </w:p>
    <w:p>
      <w:pPr>
        <w:pStyle w:val="BodyText"/>
        <w:bidi w:val="0"/>
        <w:spacing w:before="0" w:after="283"/>
        <w:jc w:val="left"/>
        <w:rPr/>
      </w:pPr>
      <w:r>
        <w:rPr/>
        <w:t>equivocadas, com base, principalmente, em impressões</w:t>
      </w:r>
    </w:p>
    <w:p>
      <w:pPr>
        <w:pStyle w:val="BodyText"/>
        <w:bidi w:val="0"/>
        <w:spacing w:before="0" w:after="283"/>
        <w:jc w:val="left"/>
        <w:rPr/>
      </w:pPr>
      <w:r>
        <w:rPr/>
        <w:t>superficiais.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Companhias refinadas para o jantar</w:t>
      </w:r>
    </w:p>
    <w:p>
      <w:pPr>
        <w:pStyle w:val="BodyText"/>
        <w:bidi w:val="0"/>
        <w:spacing w:before="0" w:after="283"/>
        <w:jc w:val="left"/>
        <w:rPr/>
      </w:pPr>
      <w:r>
        <w:rPr/>
        <w:t>A educação traz benefícios que vão além da estabilização</w:t>
      </w:r>
    </w:p>
    <w:p>
      <w:pPr>
        <w:pStyle w:val="BodyText"/>
        <w:bidi w:val="0"/>
        <w:spacing w:before="0" w:after="283"/>
        <w:jc w:val="left"/>
        <w:rPr/>
      </w:pPr>
      <w:r>
        <w:rPr/>
        <w:t>da renda familiar. A educação transforma os indivíduos,</w:t>
      </w:r>
    </w:p>
    <w:p>
      <w:pPr>
        <w:pStyle w:val="BodyText"/>
        <w:bidi w:val="0"/>
        <w:spacing w:before="0" w:after="283"/>
        <w:jc w:val="left"/>
        <w:rPr/>
      </w:pPr>
      <w:r>
        <w:rPr/>
        <w:t>por exemplo, em companhias mais refinadas para o</w:t>
      </w:r>
    </w:p>
    <w:p>
      <w:pPr>
        <w:pStyle w:val="BodyText"/>
        <w:bidi w:val="0"/>
        <w:spacing w:before="0" w:after="283"/>
        <w:jc w:val="left"/>
        <w:rPr/>
      </w:pPr>
      <w:r>
        <w:rPr/>
        <w:t>jantar, algo que não pode ser desprezado. Mas a ideia de</w:t>
      </w:r>
    </w:p>
    <w:p>
      <w:pPr>
        <w:pStyle w:val="BodyText"/>
        <w:bidi w:val="0"/>
        <w:spacing w:before="0" w:after="283"/>
        <w:jc w:val="left"/>
        <w:rPr/>
      </w:pPr>
      <w:r>
        <w:rPr/>
        <w:t>educar as pessoas para aprimorar a economia é bastante</w:t>
      </w:r>
    </w:p>
    <w:p>
      <w:pPr>
        <w:pStyle w:val="BodyText"/>
        <w:bidi w:val="0"/>
        <w:spacing w:before="0" w:after="283"/>
        <w:jc w:val="left"/>
        <w:rPr/>
      </w:pPr>
      <w:r>
        <w:rPr/>
        <w:t>recente. Há apenas cinquenta anos, o governo britânico</w:t>
      </w:r>
    </w:p>
    <w:p>
      <w:pPr>
        <w:pStyle w:val="BodyText"/>
        <w:bidi w:val="0"/>
        <w:spacing w:before="0" w:after="283"/>
        <w:jc w:val="left"/>
        <w:rPr/>
      </w:pPr>
      <w:r>
        <w:rPr/>
        <w:t>definia objetivos para a educação diferentes do que</w:t>
      </w:r>
    </w:p>
    <w:p>
      <w:pPr>
        <w:pStyle w:val="BodyText"/>
        <w:bidi w:val="0"/>
        <w:spacing w:before="0" w:after="283"/>
        <w:jc w:val="left"/>
        <w:rPr/>
      </w:pPr>
      <w:r>
        <w:rPr/>
        <w:t>temos hoje: cultivar os valores, formar bons cidadãos e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adquirir conhecimentos”, sem qualquer menção ao</w:t>
      </w:r>
    </w:p>
    <w:p>
      <w:pPr>
        <w:pStyle w:val="BodyText"/>
        <w:bidi w:val="0"/>
        <w:spacing w:before="0" w:after="283"/>
        <w:jc w:val="left"/>
        <w:rPr/>
      </w:pPr>
      <w:r>
        <w:rPr/>
        <w:t>crescimento econômico (eles não eram idiotas naquela</w:t>
      </w:r>
    </w:p>
    <w:p>
      <w:pPr>
        <w:pStyle w:val="BodyText"/>
        <w:bidi w:val="0"/>
        <w:spacing w:before="0" w:after="283"/>
        <w:jc w:val="left"/>
        <w:rPr/>
      </w:pPr>
      <w:r>
        <w:rPr/>
        <w:t>época) — ponto que também é defendido por Alison Wolf.</w:t>
      </w:r>
    </w:p>
    <w:p>
      <w:pPr>
        <w:pStyle w:val="BodyText"/>
        <w:bidi w:val="0"/>
        <w:spacing w:before="0" w:after="283"/>
        <w:jc w:val="left"/>
        <w:rPr/>
      </w:pPr>
      <w:r>
        <w:rPr/>
        <w:t>Da mesma forma, antigamente, a aprendizagem</w:t>
      </w:r>
    </w:p>
    <w:p>
      <w:pPr>
        <w:pStyle w:val="BodyText"/>
        <w:bidi w:val="0"/>
        <w:spacing w:before="0" w:after="283"/>
        <w:jc w:val="left"/>
        <w:rPr/>
      </w:pPr>
      <w:r>
        <w:rPr/>
        <w:t>acontecia pelo prazer de aprender, para formar boas</w:t>
      </w:r>
    </w:p>
    <w:p>
      <w:pPr>
        <w:pStyle w:val="BodyText"/>
        <w:bidi w:val="0"/>
        <w:spacing w:before="0" w:after="283"/>
        <w:jc w:val="left"/>
        <w:rPr/>
      </w:pPr>
      <w:r>
        <w:rPr/>
        <w:t>pessoas, com quem valesse a pena conversar, e não</w:t>
      </w:r>
    </w:p>
    <w:p>
      <w:pPr>
        <w:pStyle w:val="BodyText"/>
        <w:bidi w:val="0"/>
        <w:spacing w:before="0" w:after="283"/>
        <w:jc w:val="left"/>
        <w:rPr/>
      </w:pPr>
      <w:r>
        <w:rPr/>
        <w:t>para aumentar o estoque de ouro nos ultravigiados</w:t>
      </w:r>
    </w:p>
    <w:p>
      <w:pPr>
        <w:pStyle w:val="BodyText"/>
        <w:bidi w:val="0"/>
        <w:spacing w:before="0" w:after="283"/>
        <w:jc w:val="left"/>
        <w:rPr/>
      </w:pPr>
      <w:r>
        <w:rPr/>
        <w:t>cofres municipais. Os empreendedores, particularmente</w:t>
      </w:r>
    </w:p>
    <w:p>
      <w:pPr>
        <w:pStyle w:val="BodyText"/>
        <w:bidi w:val="0"/>
        <w:spacing w:before="0" w:after="283"/>
        <w:jc w:val="left"/>
        <w:rPr/>
      </w:pPr>
      <w:r>
        <w:rPr/>
        <w:t>aqueles que se dedicam a trabalhos técnicos, não são,</w:t>
      </w:r>
    </w:p>
    <w:p>
      <w:pPr>
        <w:pStyle w:val="BodyText"/>
        <w:bidi w:val="0"/>
        <w:spacing w:before="0" w:after="283"/>
        <w:jc w:val="left"/>
        <w:rPr/>
      </w:pPr>
      <w:r>
        <w:rPr/>
        <w:t>necessariamente, as melhores companhias para um</w:t>
      </w:r>
    </w:p>
    <w:p>
      <w:pPr>
        <w:pStyle w:val="BodyText"/>
        <w:bidi w:val="0"/>
        <w:spacing w:before="0" w:after="283"/>
        <w:jc w:val="left"/>
        <w:rPr/>
      </w:pPr>
      <w:r>
        <w:rPr/>
        <w:t>jantar. Lembro-me de uma heurística que usava em</w:t>
      </w:r>
    </w:p>
    <w:p>
      <w:pPr>
        <w:pStyle w:val="BodyText"/>
        <w:bidi w:val="0"/>
        <w:spacing w:before="0" w:after="283"/>
        <w:jc w:val="left"/>
        <w:rPr/>
      </w:pPr>
      <w:r>
        <w:rPr/>
        <w:t>minha antiga profissão, quando contratava pessoas</w:t>
      </w:r>
    </w:p>
    <w:p>
      <w:pPr>
        <w:pStyle w:val="BodyText"/>
        <w:bidi w:val="0"/>
        <w:spacing w:before="0" w:after="283"/>
        <w:jc w:val="left"/>
        <w:rPr/>
      </w:pPr>
      <w:r>
        <w:rPr/>
        <w:t>(chamada de “separar aquelas que, quando vão a um</w:t>
      </w:r>
    </w:p>
    <w:p>
      <w:pPr>
        <w:pStyle w:val="BodyText"/>
        <w:bidi w:val="0"/>
        <w:spacing w:before="0" w:after="283"/>
        <w:jc w:val="left"/>
        <w:rPr/>
      </w:pPr>
      <w:r>
        <w:rPr/>
        <w:t>museu, olham para um Cézanne na parede daquelas que</w:t>
      </w:r>
    </w:p>
    <w:p>
      <w:pPr>
        <w:pStyle w:val="BodyText"/>
        <w:bidi w:val="0"/>
        <w:spacing w:before="0" w:after="283"/>
        <w:jc w:val="left"/>
        <w:rPr/>
      </w:pPr>
      <w:r>
        <w:rPr/>
        <w:t>ficam preocupadas com o conteúdo da lata de lixo”):</w:t>
      </w:r>
    </w:p>
    <w:p>
      <w:pPr>
        <w:pStyle w:val="BodyText"/>
        <w:bidi w:val="0"/>
        <w:spacing w:before="0" w:after="283"/>
        <w:jc w:val="left"/>
        <w:rPr/>
      </w:pPr>
      <w:r>
        <w:rPr/>
        <w:t>quanto mais interessantes forem suas conversas, quanto</w:t>
      </w:r>
    </w:p>
    <w:p>
      <w:pPr>
        <w:pStyle w:val="BodyText"/>
        <w:bidi w:val="0"/>
        <w:spacing w:before="0" w:after="283"/>
        <w:jc w:val="left"/>
        <w:rPr/>
      </w:pPr>
      <w:r>
        <w:rPr/>
        <w:t>mais cultas se mostrarem, mais se agarrarão à crença de</w:t>
      </w:r>
    </w:p>
    <w:p>
      <w:pPr>
        <w:pStyle w:val="BodyText"/>
        <w:bidi w:val="0"/>
        <w:spacing w:before="0" w:after="283"/>
        <w:jc w:val="left"/>
        <w:rPr/>
      </w:pPr>
      <w:r>
        <w:rPr/>
        <w:t>que são eficazes naquilo que fazem no mundo real dos</w:t>
      </w:r>
    </w:p>
    <w:p>
      <w:pPr>
        <w:pStyle w:val="BodyText"/>
        <w:bidi w:val="0"/>
        <w:spacing w:before="0" w:after="283"/>
        <w:jc w:val="left"/>
        <w:rPr/>
      </w:pPr>
      <w:r>
        <w:rPr/>
        <w:t>negócios (algo que os psicólogos chamam de efeito halo,</w:t>
      </w:r>
    </w:p>
    <w:p>
      <w:pPr>
        <w:pStyle w:val="BodyText"/>
        <w:bidi w:val="0"/>
        <w:spacing w:before="0" w:after="283"/>
        <w:jc w:val="left"/>
        <w:rPr/>
      </w:pPr>
      <w:r>
        <w:rPr/>
        <w:t>o erro de pensar que as habilidades, digamos, em esqui,</w:t>
      </w:r>
    </w:p>
    <w:p>
      <w:pPr>
        <w:pStyle w:val="BodyText"/>
        <w:bidi w:val="0"/>
        <w:spacing w:before="0" w:after="283"/>
        <w:jc w:val="left"/>
        <w:rPr/>
      </w:pPr>
      <w:r>
        <w:rPr/>
        <w:t>traduzem-se, infalivelmente, em habilidades na gestão</w:t>
      </w:r>
    </w:p>
    <w:p>
      <w:pPr>
        <w:pStyle w:val="BodyText"/>
        <w:bidi w:val="0"/>
        <w:ind w:hanging="0" w:left="0" w:right="0"/>
        <w:jc w:val="left"/>
        <w:rPr/>
      </w:pPr>
      <w:r>
        <w:rPr/>
        <w:t>de uma fábrica de cerâmica ou de um departamento</w:t>
      </w:r>
    </w:p>
    <w:p>
      <w:pPr>
        <w:pStyle w:val="BodyText"/>
        <w:bidi w:val="0"/>
        <w:spacing w:before="0" w:after="283"/>
        <w:jc w:val="left"/>
        <w:rPr/>
      </w:pPr>
      <w:r>
        <w:rPr/>
        <w:t>bancário, ou que um bom jogador de xadrez seria um</w:t>
      </w:r>
    </w:p>
    <w:p>
      <w:pPr>
        <w:pStyle w:val="BodyText"/>
        <w:bidi w:val="0"/>
        <w:spacing w:before="0" w:after="283"/>
        <w:jc w:val="left"/>
        <w:rPr/>
      </w:pPr>
      <w:r>
        <w:rPr/>
        <w:t>bom estrategista na vida real).a</w:t>
      </w:r>
    </w:p>
    <w:p>
      <w:pPr>
        <w:pStyle w:val="BodyText"/>
        <w:bidi w:val="0"/>
        <w:spacing w:before="0" w:after="283"/>
        <w:jc w:val="left"/>
        <w:rPr/>
      </w:pPr>
      <w:r>
        <w:rPr/>
        <w:t>Logicamente, não seria correto igualar as habilidades</w:t>
      </w:r>
    </w:p>
    <w:p>
      <w:pPr>
        <w:pStyle w:val="BodyText"/>
        <w:bidi w:val="0"/>
        <w:spacing w:before="0" w:after="283"/>
        <w:jc w:val="left"/>
        <w:rPr/>
      </w:pPr>
      <w:r>
        <w:rPr/>
        <w:t>práticas com as habilidades orais. Minha experiência com</w:t>
      </w:r>
    </w:p>
    <w:p>
      <w:pPr>
        <w:pStyle w:val="BodyText"/>
        <w:bidi w:val="0"/>
        <w:spacing w:before="0" w:after="283"/>
        <w:jc w:val="left"/>
        <w:rPr/>
      </w:pPr>
      <w:r>
        <w:rPr/>
        <w:t>os bons profissionais com experiência prática é que eles</w:t>
      </w:r>
    </w:p>
    <w:p>
      <w:pPr>
        <w:pStyle w:val="BodyText"/>
        <w:bidi w:val="0"/>
        <w:spacing w:before="0" w:after="283"/>
        <w:jc w:val="left"/>
        <w:rPr/>
      </w:pPr>
      <w:r>
        <w:rPr/>
        <w:t>podem ser totalmente incompreensíveis — eles não</w:t>
      </w:r>
    </w:p>
    <w:p>
      <w:pPr>
        <w:pStyle w:val="BodyText"/>
        <w:bidi w:val="0"/>
        <w:spacing w:before="0" w:after="283"/>
        <w:jc w:val="left"/>
        <w:rPr/>
      </w:pPr>
      <w:r>
        <w:rPr/>
        <w:t>precisam investir muita energia para transformar suas</w:t>
      </w:r>
    </w:p>
    <w:p>
      <w:pPr>
        <w:pStyle w:val="BodyText"/>
        <w:bidi w:val="0"/>
        <w:spacing w:before="0" w:after="283"/>
        <w:jc w:val="left"/>
        <w:rPr/>
      </w:pPr>
      <w:r>
        <w:rPr/>
        <w:t>ideias e sua coerência interna em um estilo elegante e</w:t>
      </w:r>
    </w:p>
    <w:p>
      <w:pPr>
        <w:pStyle w:val="BodyText"/>
        <w:bidi w:val="0"/>
        <w:spacing w:before="0" w:after="283"/>
        <w:jc w:val="left"/>
        <w:rPr/>
      </w:pPr>
      <w:r>
        <w:rPr/>
        <w:t>em um discurso. Os empreendedores são selecionados</w:t>
      </w:r>
    </w:p>
    <w:p>
      <w:pPr>
        <w:pStyle w:val="BodyText"/>
        <w:bidi w:val="0"/>
        <w:spacing w:before="0" w:after="283"/>
        <w:jc w:val="left"/>
        <w:rPr/>
      </w:pPr>
      <w:r>
        <w:rPr/>
        <w:t>para ser apenas realizadores, e não pensadores, e</w:t>
      </w:r>
    </w:p>
    <w:p>
      <w:pPr>
        <w:pStyle w:val="BodyText"/>
        <w:bidi w:val="0"/>
        <w:spacing w:before="0" w:after="283"/>
        <w:jc w:val="left"/>
        <w:rPr/>
      </w:pPr>
      <w:r>
        <w:rPr/>
        <w:t>realizadores fazem, não falam; seria injusto, errado e,</w:t>
      </w:r>
    </w:p>
    <w:p>
      <w:pPr>
        <w:pStyle w:val="BodyText"/>
        <w:bidi w:val="0"/>
        <w:spacing w:before="0" w:after="283"/>
        <w:jc w:val="left"/>
        <w:rPr/>
      </w:pPr>
      <w:r>
        <w:rPr/>
        <w:t>francamente, insultante avaliá-los por sua desenvoltura</w:t>
      </w:r>
    </w:p>
    <w:p>
      <w:pPr>
        <w:pStyle w:val="BodyText"/>
        <w:bidi w:val="0"/>
        <w:spacing w:before="0" w:after="283"/>
        <w:jc w:val="left"/>
        <w:rPr/>
      </w:pPr>
      <w:r>
        <w:rPr/>
        <w:t>oral. O mesmo acontece com os artesãos: a qualidade</w:t>
      </w:r>
    </w:p>
    <w:p>
      <w:pPr>
        <w:pStyle w:val="BodyText"/>
        <w:bidi w:val="0"/>
        <w:spacing w:before="0" w:after="283"/>
        <w:jc w:val="left"/>
        <w:rPr/>
      </w:pPr>
      <w:r>
        <w:rPr/>
        <w:t>reside em seu produto, e não em sua conversa — na</w:t>
      </w:r>
    </w:p>
    <w:p>
      <w:pPr>
        <w:pStyle w:val="BodyText"/>
        <w:bidi w:val="0"/>
        <w:spacing w:before="0" w:after="283"/>
        <w:jc w:val="left"/>
        <w:rPr/>
      </w:pPr>
      <w:r>
        <w:rPr/>
        <w:t>verdade, eles podem, facilmente, alimentar falsas</w:t>
      </w:r>
    </w:p>
    <w:p>
      <w:pPr>
        <w:pStyle w:val="BodyText"/>
        <w:bidi w:val="0"/>
        <w:spacing w:before="0" w:after="283"/>
        <w:jc w:val="left"/>
        <w:rPr/>
      </w:pPr>
      <w:r>
        <w:rPr/>
        <w:t>crenças de que isso os levaria a fazer melhores produtos,</w:t>
      </w:r>
    </w:p>
    <w:p>
      <w:pPr>
        <w:pStyle w:val="BodyText"/>
        <w:bidi w:val="0"/>
        <w:spacing w:before="0" w:after="283"/>
        <w:jc w:val="left"/>
        <w:rPr/>
      </w:pPr>
      <w:r>
        <w:rPr/>
        <w:t>como uma espécie de efeito colateral (iatrogenia</w:t>
      </w:r>
    </w:p>
    <w:p>
      <w:pPr>
        <w:pStyle w:val="BodyText"/>
        <w:bidi w:val="0"/>
        <w:spacing w:before="0" w:after="283"/>
        <w:jc w:val="left"/>
        <w:rPr/>
      </w:pPr>
      <w:r>
        <w:rPr/>
        <w:t>inversa), mas, e daí? Por outro lado, os burocratas,</w:t>
      </w:r>
    </w:p>
    <w:p>
      <w:pPr>
        <w:pStyle w:val="BodyText"/>
        <w:bidi w:val="0"/>
        <w:spacing w:before="0" w:after="283"/>
        <w:jc w:val="left"/>
        <w:rPr/>
      </w:pPr>
      <w:r>
        <w:rPr/>
        <w:t>devido à falta de uma métrica objetiva para o sucesso e</w:t>
      </w:r>
    </w:p>
    <w:p>
      <w:pPr>
        <w:pStyle w:val="BodyText"/>
        <w:bidi w:val="0"/>
        <w:spacing w:before="0" w:after="283"/>
        <w:jc w:val="left"/>
        <w:rPr/>
      </w:pPr>
      <w:r>
        <w:rPr/>
        <w:t>à anulação das forças de mercado, são selecionados sob</w:t>
      </w:r>
    </w:p>
    <w:p>
      <w:pPr>
        <w:pStyle w:val="BodyText"/>
        <w:bidi w:val="0"/>
        <w:spacing w:before="0" w:after="283"/>
        <w:jc w:val="left"/>
        <w:rPr/>
      </w:pPr>
      <w:r>
        <w:rPr/>
        <w:t>os “efeitos halo” da aparência e da elegância superficiais.</w:t>
      </w:r>
    </w:p>
    <w:p>
      <w:pPr>
        <w:pStyle w:val="BodyText"/>
        <w:bidi w:val="0"/>
        <w:spacing w:before="0" w:after="283"/>
        <w:jc w:val="left"/>
        <w:rPr/>
      </w:pPr>
      <w:r>
        <w:rPr/>
        <w:t>O efeito colateral é o aprimoramento de suas conversas.</w:t>
      </w:r>
    </w:p>
    <w:p>
      <w:pPr>
        <w:pStyle w:val="BodyText"/>
        <w:bidi w:val="0"/>
        <w:spacing w:before="0" w:after="283"/>
        <w:jc w:val="left"/>
        <w:rPr/>
      </w:pPr>
      <w:r>
        <w:rPr/>
        <w:t>Tenho certeza de que os assuntos em um jantar com um</w:t>
      </w:r>
    </w:p>
    <w:p>
      <w:pPr>
        <w:pStyle w:val="BodyText"/>
        <w:bidi w:val="0"/>
        <w:spacing w:before="0" w:after="283"/>
        <w:jc w:val="left"/>
        <w:rPr/>
      </w:pPr>
      <w:r>
        <w:rPr/>
        <w:t>funcionário das Nações Unidas seriam mais interessantes</w:t>
      </w:r>
    </w:p>
    <w:p>
      <w:pPr>
        <w:pStyle w:val="BodyText"/>
        <w:bidi w:val="0"/>
        <w:spacing w:before="0" w:after="283"/>
        <w:jc w:val="left"/>
        <w:rPr/>
      </w:pPr>
      <w:r>
        <w:rPr/>
        <w:t>do que com algum dos primos de Tony Gorducho ou com</w:t>
      </w:r>
    </w:p>
    <w:p>
      <w:pPr>
        <w:pStyle w:val="BodyText"/>
        <w:bidi w:val="0"/>
        <w:spacing w:before="0" w:after="283"/>
        <w:jc w:val="left"/>
        <w:rPr/>
      </w:pPr>
      <w:r>
        <w:rPr/>
        <w:t>um empresário obcecado por circuitos de computador.</w:t>
      </w:r>
    </w:p>
    <w:p>
      <w:pPr>
        <w:pStyle w:val="BodyText"/>
        <w:bidi w:val="0"/>
        <w:spacing w:before="0" w:after="283"/>
        <w:jc w:val="left"/>
        <w:rPr/>
      </w:pPr>
      <w:r>
        <w:rPr/>
        <w:t>Analisemos mais detidamente essa falha na maneira</w:t>
      </w:r>
    </w:p>
    <w:p>
      <w:pPr>
        <w:pStyle w:val="BodyText"/>
        <w:bidi w:val="0"/>
        <w:spacing w:before="0" w:after="283"/>
        <w:jc w:val="left"/>
        <w:rPr/>
      </w:pPr>
      <w:r>
        <w:rPr/>
        <w:t>de pensar.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A FALÁCIA DA MADEIRA VERDE</w:t>
      </w:r>
    </w:p>
    <w:p>
      <w:pPr>
        <w:pStyle w:val="BodyText"/>
        <w:bidi w:val="0"/>
        <w:spacing w:before="0" w:after="283"/>
        <w:jc w:val="left"/>
        <w:rPr/>
      </w:pPr>
      <w:r>
        <w:rPr/>
        <w:t>Em um dos raros livros sobre finanças que escapam do</w:t>
      </w:r>
    </w:p>
    <w:p>
      <w:pPr>
        <w:pStyle w:val="BodyText"/>
        <w:bidi w:val="0"/>
        <w:spacing w:before="0" w:after="283"/>
        <w:jc w:val="left"/>
        <w:rPr/>
      </w:pPr>
      <w:r>
        <w:rPr/>
        <w:t>charlatanismo, descritivamente denominado What I</w:t>
      </w:r>
    </w:p>
    <w:p>
      <w:pPr>
        <w:pStyle w:val="BodyText"/>
        <w:bidi w:val="0"/>
        <w:spacing w:before="0" w:after="283"/>
        <w:jc w:val="left"/>
        <w:rPr/>
      </w:pPr>
      <w:r>
        <w:rPr/>
        <w:t>learned losing a million dollars, o protagonista faz uma</w:t>
      </w:r>
    </w:p>
    <w:p>
      <w:pPr>
        <w:pStyle w:val="BodyText"/>
        <w:bidi w:val="0"/>
        <w:spacing w:before="0" w:after="283"/>
        <w:jc w:val="left"/>
        <w:rPr/>
      </w:pPr>
      <w:r>
        <w:rPr/>
        <w:t>grande descoberta. Ele observa que um sujeito chamado</w:t>
      </w:r>
    </w:p>
    <w:p>
      <w:pPr>
        <w:pStyle w:val="BodyText"/>
        <w:bidi w:val="0"/>
        <w:spacing w:before="0" w:after="283"/>
        <w:jc w:val="left"/>
        <w:rPr/>
      </w:pPr>
      <w:r>
        <w:rPr/>
        <w:t>Joe Siegel, um dos mais bem-sucedidos comerciantes de</w:t>
      </w:r>
    </w:p>
    <w:p>
      <w:pPr>
        <w:pStyle w:val="BodyText"/>
        <w:bidi w:val="0"/>
        <w:spacing w:before="0" w:after="283"/>
        <w:jc w:val="left"/>
        <w:rPr/>
      </w:pPr>
      <w:r>
        <w:rPr/>
        <w:t>um artigo chamado “madeira verde”, pensava, na</w:t>
      </w:r>
    </w:p>
    <w:p>
      <w:pPr>
        <w:pStyle w:val="BodyText"/>
        <w:bidi w:val="0"/>
        <w:spacing w:before="0" w:after="283"/>
        <w:jc w:val="left"/>
        <w:rPr/>
      </w:pPr>
      <w:r>
        <w:rPr/>
        <w:t>verdade, que o produto era uma madeira pintada de</w:t>
      </w:r>
    </w:p>
    <w:p>
      <w:pPr>
        <w:pStyle w:val="BodyText"/>
        <w:bidi w:val="0"/>
        <w:spacing w:before="0" w:after="283"/>
        <w:jc w:val="left"/>
        <w:rPr/>
      </w:pPr>
      <w:r>
        <w:rPr/>
        <w:t>verde (e não uma madeira recém-cortada, chamada de</w:t>
      </w:r>
    </w:p>
    <w:p>
      <w:pPr>
        <w:pStyle w:val="BodyText"/>
        <w:bidi w:val="0"/>
        <w:spacing w:before="0" w:after="283"/>
        <w:jc w:val="left"/>
        <w:rPr/>
      </w:pPr>
      <w:r>
        <w:rPr/>
        <w:t>verde por não ter passado por um processo de secagem).</w:t>
      </w:r>
    </w:p>
    <w:p>
      <w:pPr>
        <w:pStyle w:val="BodyText"/>
        <w:bidi w:val="0"/>
        <w:spacing w:before="0" w:after="283"/>
        <w:jc w:val="left"/>
        <w:rPr/>
      </w:pPr>
      <w:r>
        <w:rPr/>
        <w:t>E ele fez disso sua profissão, comercializando esse</w:t>
      </w:r>
    </w:p>
    <w:p>
      <w:pPr>
        <w:pStyle w:val="BodyText"/>
        <w:bidi w:val="0"/>
        <w:spacing w:before="0" w:after="283"/>
        <w:jc w:val="left"/>
        <w:rPr/>
      </w:pPr>
      <w:r>
        <w:rPr/>
        <w:t>material! Enquanto isso, o narrador envolvia-se em</w:t>
      </w:r>
    </w:p>
    <w:p>
      <w:pPr>
        <w:pStyle w:val="BodyText"/>
        <w:bidi w:val="0"/>
        <w:spacing w:before="0" w:after="283"/>
        <w:jc w:val="left"/>
        <w:rPr/>
      </w:pPr>
      <w:r>
        <w:rPr/>
        <w:t>grandes teorias e narrativas intelectuais para descobrir o</w:t>
      </w:r>
    </w:p>
    <w:p>
      <w:pPr>
        <w:pStyle w:val="BodyText"/>
        <w:bidi w:val="0"/>
        <w:spacing w:before="0" w:after="283"/>
        <w:jc w:val="left"/>
        <w:rPr/>
      </w:pPr>
      <w:r>
        <w:rPr/>
        <w:t>que fazia o preço dos produtos oscilar, e terminou indo à</w:t>
      </w:r>
    </w:p>
    <w:p>
      <w:pPr>
        <w:pStyle w:val="BodyText"/>
        <w:bidi w:val="0"/>
        <w:spacing w:before="0" w:after="283"/>
        <w:jc w:val="left"/>
        <w:rPr/>
      </w:pPr>
      <w:r>
        <w:rPr/>
        <w:t>falência.</w:t>
      </w:r>
    </w:p>
    <w:p>
      <w:pPr>
        <w:pStyle w:val="BodyText"/>
        <w:bidi w:val="0"/>
        <w:spacing w:before="0" w:after="283"/>
        <w:jc w:val="left"/>
        <w:rPr/>
      </w:pPr>
      <w:r>
        <w:rPr/>
        <w:t>O bem-sucedido especialista em madeira ignorava</w:t>
      </w:r>
    </w:p>
    <w:p>
      <w:pPr>
        <w:pStyle w:val="BodyText"/>
        <w:bidi w:val="0"/>
        <w:spacing w:before="0" w:after="283"/>
        <w:jc w:val="left"/>
        <w:rPr/>
      </w:pPr>
      <w:r>
        <w:rPr/>
        <w:t>questões básicas, como a designação “verde”, mas não</w:t>
      </w:r>
    </w:p>
    <w:p>
      <w:pPr>
        <w:pStyle w:val="BodyText"/>
        <w:bidi w:val="0"/>
        <w:spacing w:before="0" w:after="283"/>
        <w:jc w:val="left"/>
        <w:rPr/>
      </w:pPr>
      <w:r>
        <w:rPr/>
        <w:t>se tratava apenas disso. Ele também sabia coisas sobre</w:t>
      </w:r>
    </w:p>
    <w:p>
      <w:pPr>
        <w:pStyle w:val="BodyText"/>
        <w:bidi w:val="0"/>
        <w:spacing w:before="0" w:after="283"/>
        <w:jc w:val="left"/>
        <w:rPr/>
      </w:pPr>
      <w:r>
        <w:rPr/>
        <w:t>madeira que os não especialistas não consideram</w:t>
      </w:r>
    </w:p>
    <w:p>
      <w:pPr>
        <w:pStyle w:val="BodyText"/>
        <w:bidi w:val="0"/>
        <w:spacing w:before="0" w:after="283"/>
        <w:jc w:val="left"/>
        <w:rPr/>
      </w:pPr>
      <w:r>
        <w:rPr/>
        <w:t>importantes. As pessoas a quem chamamos de</w:t>
      </w:r>
    </w:p>
    <w:p>
      <w:pPr>
        <w:pStyle w:val="BodyText"/>
        <w:bidi w:val="0"/>
        <w:spacing w:before="0" w:after="283"/>
        <w:jc w:val="left"/>
        <w:rPr/>
      </w:pPr>
      <w:r>
        <w:rPr/>
        <w:t>ignorantes podem não ser ignorantes.</w:t>
      </w:r>
    </w:p>
    <w:p>
      <w:pPr>
        <w:pStyle w:val="BodyText"/>
        <w:bidi w:val="0"/>
        <w:spacing w:before="0" w:after="283"/>
        <w:jc w:val="left"/>
        <w:rPr/>
      </w:pPr>
      <w:r>
        <w:rPr/>
        <w:t>O fato é que quem observa de fora pressupõe que</w:t>
      </w:r>
    </w:p>
    <w:p>
      <w:pPr>
        <w:pStyle w:val="BodyText"/>
        <w:bidi w:val="0"/>
        <w:spacing w:before="0" w:after="283"/>
        <w:jc w:val="left"/>
        <w:rPr/>
      </w:pPr>
      <w:r>
        <w:rPr/>
        <w:t>certos detalhes, como prever o fluxo de pedidos de</w:t>
      </w:r>
    </w:p>
    <w:p>
      <w:pPr>
        <w:pStyle w:val="BodyText"/>
        <w:bidi w:val="0"/>
        <w:spacing w:before="0" w:after="283"/>
        <w:jc w:val="left"/>
        <w:rPr/>
      </w:pPr>
      <w:r>
        <w:rPr/>
        <w:t>madeira e dominar o discurso habitual, são importantes.</w:t>
      </w:r>
    </w:p>
    <w:p>
      <w:pPr>
        <w:pStyle w:val="BodyText"/>
        <w:bidi w:val="0"/>
        <w:spacing w:before="0" w:after="283"/>
        <w:jc w:val="left"/>
        <w:rPr/>
      </w:pPr>
      <w:r>
        <w:rPr/>
        <w:t>Mas as pessoas que se dedicam a atividades práticas não</w:t>
      </w:r>
    </w:p>
    <w:p>
      <w:pPr>
        <w:pStyle w:val="BodyText"/>
        <w:bidi w:val="0"/>
        <w:spacing w:before="0" w:after="283"/>
        <w:jc w:val="left"/>
        <w:rPr/>
      </w:pPr>
      <w:r>
        <w:rPr/>
        <w:t>são submetidas a um exame de nivelamento; elas são</w:t>
      </w:r>
    </w:p>
    <w:p>
      <w:pPr>
        <w:pStyle w:val="BodyText"/>
        <w:bidi w:val="0"/>
        <w:spacing w:before="0" w:after="283"/>
        <w:jc w:val="left"/>
        <w:rPr/>
      </w:pPr>
      <w:r>
        <w:rPr/>
        <w:t>selecionadas da forma mais não discursiva possível — os</w:t>
      </w:r>
    </w:p>
    <w:p>
      <w:pPr>
        <w:pStyle w:val="BodyText"/>
        <w:bidi w:val="0"/>
        <w:spacing w:before="0" w:after="283"/>
        <w:jc w:val="left"/>
        <w:rPr/>
      </w:pPr>
      <w:r>
        <w:rPr/>
        <w:t>bons argumentos não fazem muita diferença. A evolução</w:t>
      </w:r>
    </w:p>
    <w:p>
      <w:pPr>
        <w:pStyle w:val="BodyText"/>
        <w:bidi w:val="0"/>
        <w:spacing w:before="0" w:after="283"/>
        <w:jc w:val="left"/>
        <w:rPr/>
      </w:pPr>
      <w:r>
        <w:rPr/>
        <w:t>não depende de discursos; os seres humanos sim. A</w:t>
      </w:r>
    </w:p>
    <w:p>
      <w:pPr>
        <w:pStyle w:val="BodyText"/>
        <w:bidi w:val="0"/>
        <w:spacing w:before="0" w:after="283"/>
        <w:jc w:val="left"/>
        <w:rPr/>
      </w:pPr>
      <w:r>
        <w:rPr/>
        <w:t>evolução não precisa de uma palavra para a cor azul.</w:t>
      </w:r>
    </w:p>
    <w:p>
      <w:pPr>
        <w:pStyle w:val="BodyText"/>
        <w:bidi w:val="0"/>
        <w:ind w:hanging="0" w:left="0" w:right="0"/>
        <w:jc w:val="left"/>
        <w:rPr/>
      </w:pPr>
      <w:r>
        <w:rPr/>
        <w:t>Por isso, vamos chamar de falácia da madeira verde a</w:t>
      </w:r>
    </w:p>
    <w:p>
      <w:pPr>
        <w:pStyle w:val="BodyText"/>
        <w:bidi w:val="0"/>
        <w:spacing w:before="0" w:after="283"/>
        <w:jc w:val="left"/>
        <w:rPr/>
      </w:pPr>
      <w:r>
        <w:rPr/>
        <w:t>situação em que alguém confunde uma fonte de</w:t>
      </w:r>
    </w:p>
    <w:p>
      <w:pPr>
        <w:pStyle w:val="BodyText"/>
        <w:bidi w:val="0"/>
        <w:spacing w:before="0" w:after="283"/>
        <w:jc w:val="left"/>
        <w:rPr/>
      </w:pPr>
      <w:r>
        <w:rPr/>
        <w:t>conhecimento necessário — o verde da madeira — com</w:t>
      </w:r>
    </w:p>
    <w:p>
      <w:pPr>
        <w:pStyle w:val="BodyText"/>
        <w:bidi w:val="0"/>
        <w:spacing w:before="0" w:after="283"/>
        <w:jc w:val="left"/>
        <w:rPr/>
      </w:pPr>
      <w:r>
        <w:rPr/>
        <w:t>outra, menos visível do exterior, menos administrável,</w:t>
      </w:r>
    </w:p>
    <w:p>
      <w:pPr>
        <w:pStyle w:val="BodyText"/>
        <w:bidi w:val="0"/>
        <w:spacing w:before="0" w:after="283"/>
        <w:jc w:val="left"/>
        <w:rPr/>
      </w:pPr>
      <w:r>
        <w:rPr/>
        <w:t>menos discursiva.</w:t>
      </w:r>
    </w:p>
    <w:p>
      <w:pPr>
        <w:pStyle w:val="BodyText"/>
        <w:bidi w:val="0"/>
        <w:spacing w:before="0" w:after="283"/>
        <w:jc w:val="left"/>
        <w:rPr/>
      </w:pPr>
      <w:r>
        <w:rPr/>
        <w:t>Meu mundo intelectual ruiu, como se tudo o que eu havia</w:t>
      </w:r>
    </w:p>
    <w:p>
      <w:pPr>
        <w:pStyle w:val="BodyText"/>
        <w:bidi w:val="0"/>
        <w:spacing w:before="0" w:after="283"/>
        <w:jc w:val="left"/>
        <w:rPr/>
      </w:pPr>
      <w:r>
        <w:rPr/>
        <w:t>estudado tivesse sido não apenas inútil, mas uma bem</w:t>
      </w:r>
    </w:p>
    <w:p>
      <w:pPr>
        <w:pStyle w:val="BodyText"/>
        <w:bidi w:val="0"/>
        <w:spacing w:before="0" w:after="283"/>
        <w:jc w:val="left"/>
        <w:rPr/>
      </w:pPr>
      <w:r>
        <w:rPr/>
        <w:t>organizada farsa — da seguinte forma. Quando comecei</w:t>
      </w:r>
    </w:p>
    <w:p>
      <w:pPr>
        <w:pStyle w:val="BodyText"/>
        <w:bidi w:val="0"/>
        <w:spacing w:before="0" w:after="283"/>
        <w:jc w:val="left"/>
        <w:rPr/>
      </w:pPr>
      <w:r>
        <w:rPr/>
        <w:t>a trabalhar com derivadas ou “volatilidade” (especializei-</w:t>
      </w:r>
    </w:p>
    <w:p>
      <w:pPr>
        <w:pStyle w:val="BodyText"/>
        <w:bidi w:val="0"/>
        <w:spacing w:before="0" w:after="283"/>
        <w:jc w:val="left"/>
        <w:rPr/>
      </w:pPr>
      <w:r>
        <w:rPr/>
        <w:t>me em não linearidades), decidi concentrar-me nas taxas</w:t>
      </w:r>
    </w:p>
    <w:p>
      <w:pPr>
        <w:pStyle w:val="BodyText"/>
        <w:bidi w:val="0"/>
        <w:spacing w:before="0" w:after="283"/>
        <w:jc w:val="left"/>
        <w:rPr/>
      </w:pPr>
      <w:r>
        <w:rPr/>
        <w:t>de câmbio, campo no qual já estava imerso havia vários</w:t>
      </w:r>
    </w:p>
    <w:p>
      <w:pPr>
        <w:pStyle w:val="BodyText"/>
        <w:bidi w:val="0"/>
        <w:spacing w:before="0" w:after="283"/>
        <w:jc w:val="left"/>
        <w:rPr/>
      </w:pPr>
      <w:r>
        <w:rPr/>
        <w:t>anos. Fui obrigado a conviver com operadores de câmbio</w:t>
      </w:r>
    </w:p>
    <w:p>
      <w:pPr>
        <w:pStyle w:val="BodyText"/>
        <w:bidi w:val="0"/>
        <w:spacing w:before="0" w:after="283"/>
        <w:jc w:val="left"/>
        <w:rPr/>
      </w:pPr>
      <w:r>
        <w:rPr/>
        <w:t>estrangeiro — pessoas que não estavam familiarizadas</w:t>
      </w:r>
    </w:p>
    <w:p>
      <w:pPr>
        <w:pStyle w:val="BodyText"/>
        <w:bidi w:val="0"/>
        <w:spacing w:before="0" w:after="283"/>
        <w:jc w:val="left"/>
        <w:rPr/>
      </w:pPr>
      <w:r>
        <w:rPr/>
        <w:t>com instrumentos técnicos como eu; seu trabalho</w:t>
      </w:r>
    </w:p>
    <w:p>
      <w:pPr>
        <w:pStyle w:val="BodyText"/>
        <w:bidi w:val="0"/>
        <w:spacing w:before="0" w:after="283"/>
        <w:jc w:val="left"/>
        <w:rPr/>
      </w:pPr>
      <w:r>
        <w:rPr/>
        <w:t>consistia, simplesmente, na compra e venda de moedas.</w:t>
      </w:r>
    </w:p>
    <w:p>
      <w:pPr>
        <w:pStyle w:val="BodyText"/>
        <w:bidi w:val="0"/>
        <w:spacing w:before="0" w:after="283"/>
        <w:jc w:val="left"/>
        <w:rPr/>
      </w:pPr>
      <w:r>
        <w:rPr/>
        <w:t>A troca de dinheiro é uma profissão muito antiga, com</w:t>
      </w:r>
    </w:p>
    <w:p>
      <w:pPr>
        <w:pStyle w:val="BodyText"/>
        <w:bidi w:val="0"/>
        <w:spacing w:before="0" w:after="283"/>
        <w:jc w:val="left"/>
        <w:rPr/>
      </w:pPr>
      <w:r>
        <w:rPr/>
        <w:t>vasta tradição e artesanato; basta lembrar-se da história</w:t>
      </w:r>
    </w:p>
    <w:p>
      <w:pPr>
        <w:pStyle w:val="BodyText"/>
        <w:bidi w:val="0"/>
        <w:spacing w:before="0" w:after="283"/>
        <w:jc w:val="left"/>
        <w:rPr/>
      </w:pPr>
      <w:r>
        <w:rPr/>
        <w:t>de Jesus Cristo e das transações cambiais. Eu, que vinha</w:t>
      </w:r>
    </w:p>
    <w:p>
      <w:pPr>
        <w:pStyle w:val="BodyText"/>
        <w:bidi w:val="0"/>
        <w:spacing w:before="0" w:after="283"/>
        <w:jc w:val="left"/>
        <w:rPr/>
      </w:pPr>
      <w:r>
        <w:rPr/>
        <w:t>de um ambiente altamente polido da Ivy League, fiquei</w:t>
      </w:r>
    </w:p>
    <w:p>
      <w:pPr>
        <w:pStyle w:val="BodyText"/>
        <w:bidi w:val="0"/>
        <w:spacing w:before="0" w:after="283"/>
        <w:jc w:val="left"/>
        <w:rPr/>
      </w:pPr>
      <w:r>
        <w:rPr/>
        <w:t>um pouco chocado com o que vi. Alguém poderia</w:t>
      </w:r>
    </w:p>
    <w:p>
      <w:pPr>
        <w:pStyle w:val="BodyText"/>
        <w:bidi w:val="0"/>
        <w:spacing w:before="0" w:after="283"/>
        <w:jc w:val="left"/>
        <w:rPr/>
      </w:pPr>
      <w:r>
        <w:rPr/>
        <w:t>imaginar que as pessoas especializadas em câmbio</w:t>
      </w:r>
    </w:p>
    <w:p>
      <w:pPr>
        <w:pStyle w:val="BodyText"/>
        <w:bidi w:val="0"/>
        <w:spacing w:before="0" w:after="283"/>
        <w:jc w:val="left"/>
        <w:rPr/>
      </w:pPr>
      <w:r>
        <w:rPr/>
        <w:t>estrangeiro entendem de economia, geopolítica,</w:t>
      </w:r>
    </w:p>
    <w:p>
      <w:pPr>
        <w:pStyle w:val="BodyText"/>
        <w:bidi w:val="0"/>
        <w:spacing w:before="0" w:after="283"/>
        <w:jc w:val="left"/>
        <w:rPr/>
      </w:pPr>
      <w:r>
        <w:rPr/>
        <w:t>matemática, preço futuro das moedas, diferenciais de</w:t>
      </w:r>
    </w:p>
    <w:p>
      <w:pPr>
        <w:pStyle w:val="BodyText"/>
        <w:bidi w:val="0"/>
        <w:spacing w:before="0" w:after="283"/>
        <w:jc w:val="left"/>
        <w:rPr/>
      </w:pPr>
      <w:r>
        <w:rPr/>
        <w:t>preços em cada país. Ou que leem assiduamente os</w:t>
      </w:r>
    </w:p>
    <w:p>
      <w:pPr>
        <w:pStyle w:val="BodyText"/>
        <w:bidi w:val="0"/>
        <w:spacing w:before="0" w:after="283"/>
        <w:jc w:val="left"/>
        <w:rPr/>
      </w:pPr>
      <w:r>
        <w:rPr/>
        <w:t>boletins de economia publicados por vários institutos em</w:t>
      </w:r>
    </w:p>
    <w:p>
      <w:pPr>
        <w:pStyle w:val="BodyText"/>
        <w:bidi w:val="0"/>
        <w:spacing w:before="0" w:after="283"/>
        <w:jc w:val="left"/>
        <w:rPr/>
      </w:pPr>
      <w:r>
        <w:rPr/>
        <w:t>revistas de papel brilhoso. Alguém também poderia</w:t>
      </w:r>
    </w:p>
    <w:p>
      <w:pPr>
        <w:pStyle w:val="BodyText"/>
        <w:bidi w:val="0"/>
        <w:spacing w:before="0" w:after="283"/>
        <w:jc w:val="left"/>
        <w:rPr/>
      </w:pPr>
      <w:r>
        <w:rPr/>
        <w:t>imaginar indivíduos cosmopolitas, que vão à ópera</w:t>
      </w:r>
    </w:p>
    <w:p>
      <w:pPr>
        <w:pStyle w:val="BodyText"/>
        <w:bidi w:val="0"/>
        <w:spacing w:before="0" w:after="283"/>
        <w:jc w:val="left"/>
        <w:rPr/>
      </w:pPr>
      <w:r>
        <w:rPr/>
        <w:t>usando gravatas do tipo ascot nas noites de sábado, que</w:t>
      </w:r>
    </w:p>
    <w:p>
      <w:pPr>
        <w:pStyle w:val="BodyText"/>
        <w:bidi w:val="0"/>
        <w:spacing w:before="0" w:after="283"/>
        <w:jc w:val="left"/>
        <w:rPr/>
      </w:pPr>
      <w:r>
        <w:rPr/>
        <w:t>deixam os sommeliers de vinho nervosos e fazem aulas</w:t>
      </w:r>
    </w:p>
    <w:p>
      <w:pPr>
        <w:pStyle w:val="BodyText"/>
        <w:bidi w:val="0"/>
        <w:ind w:hanging="0" w:left="0" w:right="0"/>
        <w:jc w:val="left"/>
        <w:rPr/>
      </w:pPr>
      <w:r>
        <w:rPr/>
        <w:t>de tango nas tardes de quarta-feira. Ou que falam um</w:t>
      </w:r>
    </w:p>
    <w:p>
      <w:pPr>
        <w:pStyle w:val="BodyText"/>
        <w:bidi w:val="0"/>
        <w:spacing w:before="0" w:after="283"/>
        <w:jc w:val="left"/>
        <w:rPr/>
      </w:pPr>
      <w:r>
        <w:rPr/>
        <w:t>inglês inteligível. Nada disso.</w:t>
      </w:r>
    </w:p>
    <w:p>
      <w:pPr>
        <w:pStyle w:val="BodyText"/>
        <w:bidi w:val="0"/>
        <w:spacing w:before="0" w:after="283"/>
        <w:jc w:val="left"/>
        <w:rPr/>
      </w:pPr>
      <w:r>
        <w:rPr/>
        <w:t>Meu primeiro dia de trabalho foi uma surpreendente</w:t>
      </w:r>
    </w:p>
    <w:p>
      <w:pPr>
        <w:pStyle w:val="BodyText"/>
        <w:bidi w:val="0"/>
        <w:spacing w:before="0" w:after="283"/>
        <w:jc w:val="left"/>
        <w:rPr/>
      </w:pPr>
      <w:r>
        <w:rPr/>
        <w:t>descoberta do mundo real. Na época, os profissionais do</w:t>
      </w:r>
    </w:p>
    <w:p>
      <w:pPr>
        <w:pStyle w:val="BodyText"/>
        <w:bidi w:val="0"/>
        <w:spacing w:before="0" w:after="283"/>
        <w:jc w:val="left"/>
        <w:rPr/>
      </w:pPr>
      <w:r>
        <w:rPr/>
        <w:t>mercado de câmbio eram, em sua maioria, italianos</w:t>
      </w:r>
    </w:p>
    <w:p>
      <w:pPr>
        <w:pStyle w:val="BodyText"/>
        <w:bidi w:val="0"/>
        <w:spacing w:before="0" w:after="283"/>
        <w:jc w:val="left"/>
        <w:rPr/>
      </w:pPr>
      <w:r>
        <w:rPr/>
        <w:t>provenientes de Nova Jersey e do Brooklyn. Eram</w:t>
      </w:r>
    </w:p>
    <w:p>
      <w:pPr>
        <w:pStyle w:val="BodyText"/>
        <w:bidi w:val="0"/>
        <w:spacing w:before="0" w:after="283"/>
        <w:jc w:val="left"/>
        <w:rPr/>
      </w:pPr>
      <w:r>
        <w:rPr/>
        <w:t>pessoas habituadas à rua (bastante habituadas), que</w:t>
      </w:r>
    </w:p>
    <w:p>
      <w:pPr>
        <w:pStyle w:val="BodyText"/>
        <w:bidi w:val="0"/>
        <w:spacing w:before="0" w:after="283"/>
        <w:jc w:val="left"/>
        <w:rPr/>
      </w:pPr>
      <w:r>
        <w:rPr/>
        <w:t>haviam começado no setor administrativo dos bancos</w:t>
      </w:r>
    </w:p>
    <w:p>
      <w:pPr>
        <w:pStyle w:val="BodyText"/>
        <w:bidi w:val="0"/>
        <w:spacing w:before="0" w:after="283"/>
        <w:jc w:val="left"/>
        <w:rPr/>
      </w:pPr>
      <w:r>
        <w:rPr/>
        <w:t>fazendo transferências bancárias; quando o mercado</w:t>
      </w:r>
    </w:p>
    <w:p>
      <w:pPr>
        <w:pStyle w:val="BodyText"/>
        <w:bidi w:val="0"/>
        <w:spacing w:before="0" w:after="283"/>
        <w:jc w:val="left"/>
        <w:rPr/>
      </w:pPr>
      <w:r>
        <w:rPr/>
        <w:t>expandiu-se, chegando mesmo a explodir com o</w:t>
      </w:r>
    </w:p>
    <w:p>
      <w:pPr>
        <w:pStyle w:val="BodyText"/>
        <w:bidi w:val="0"/>
        <w:spacing w:before="0" w:after="283"/>
        <w:jc w:val="left"/>
        <w:rPr/>
      </w:pPr>
      <w:r>
        <w:rPr/>
        <w:t>crescimento do comércio e a livre flutuação do câmbio,</w:t>
      </w:r>
    </w:p>
    <w:p>
      <w:pPr>
        <w:pStyle w:val="BodyText"/>
        <w:bidi w:val="0"/>
        <w:spacing w:before="0" w:after="283"/>
        <w:jc w:val="left"/>
        <w:rPr/>
      </w:pPr>
      <w:r>
        <w:rPr/>
        <w:t>essas pessoas tornaram-se operadoras e importantes no</w:t>
      </w:r>
    </w:p>
    <w:p>
      <w:pPr>
        <w:pStyle w:val="BodyText"/>
        <w:bidi w:val="0"/>
        <w:spacing w:before="0" w:after="283"/>
        <w:jc w:val="left"/>
        <w:rPr/>
      </w:pPr>
      <w:r>
        <w:rPr/>
        <w:t>negócio. E prósperas.</w:t>
      </w:r>
    </w:p>
    <w:p>
      <w:pPr>
        <w:pStyle w:val="BodyText"/>
        <w:bidi w:val="0"/>
        <w:spacing w:before="0" w:after="283"/>
        <w:jc w:val="left"/>
        <w:rPr/>
      </w:pPr>
      <w:r>
        <w:rPr/>
        <w:t>Minha primeira conversa com um especialista foi com</w:t>
      </w:r>
    </w:p>
    <w:p>
      <w:pPr>
        <w:pStyle w:val="BodyText"/>
        <w:bidi w:val="0"/>
        <w:spacing w:before="0" w:after="283"/>
        <w:jc w:val="left"/>
        <w:rPr/>
      </w:pPr>
      <w:r>
        <w:rPr/>
        <w:t>um sujeito chamado B. Um nome qualquer, que termina</w:t>
      </w:r>
    </w:p>
    <w:p>
      <w:pPr>
        <w:pStyle w:val="BodyText"/>
        <w:bidi w:val="0"/>
        <w:spacing w:before="0" w:after="283"/>
        <w:jc w:val="left"/>
        <w:rPr/>
      </w:pPr>
      <w:r>
        <w:rPr/>
        <w:t>com uma vogal, vestido com um terno Brioni costurado à</w:t>
      </w:r>
    </w:p>
    <w:p>
      <w:pPr>
        <w:pStyle w:val="BodyText"/>
        <w:bidi w:val="0"/>
        <w:spacing w:before="0" w:after="283"/>
        <w:jc w:val="left"/>
        <w:rPr/>
      </w:pPr>
      <w:r>
        <w:rPr/>
        <w:t>mão. Informaram-me que ele havia sido o maior operador</w:t>
      </w:r>
    </w:p>
    <w:p>
      <w:pPr>
        <w:pStyle w:val="BodyText"/>
        <w:bidi w:val="0"/>
        <w:spacing w:before="0" w:after="283"/>
        <w:jc w:val="left"/>
        <w:rPr/>
      </w:pPr>
      <w:r>
        <w:rPr/>
        <w:t>de francos suíços do mundo, uma lenda em seus dias —</w:t>
      </w:r>
    </w:p>
    <w:p>
      <w:pPr>
        <w:pStyle w:val="BodyText"/>
        <w:bidi w:val="0"/>
        <w:spacing w:before="0" w:after="283"/>
        <w:jc w:val="left"/>
        <w:rPr/>
      </w:pPr>
      <w:r>
        <w:rPr/>
        <w:t>ele previu o grande colapso do dólar em 1980 e ocupou</w:t>
      </w:r>
    </w:p>
    <w:p>
      <w:pPr>
        <w:pStyle w:val="BodyText"/>
        <w:bidi w:val="0"/>
        <w:spacing w:before="0" w:after="283"/>
        <w:jc w:val="left"/>
        <w:rPr/>
      </w:pPr>
      <w:r>
        <w:rPr/>
        <w:t>altos cargos. Mas uma breve conversa foi suficiente para</w:t>
      </w:r>
    </w:p>
    <w:p>
      <w:pPr>
        <w:pStyle w:val="BodyText"/>
        <w:bidi w:val="0"/>
        <w:spacing w:before="0" w:after="283"/>
        <w:jc w:val="left"/>
        <w:rPr/>
      </w:pPr>
      <w:r>
        <w:rPr/>
        <w:t>revelar que ele não conseguia apontar a Suíça no mapa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— </w:t>
      </w:r>
      <w:r>
        <w:rPr/>
        <w:t>tolo como eu era, pensei que ele fosse suíço-italiano,</w:t>
      </w:r>
    </w:p>
    <w:p>
      <w:pPr>
        <w:pStyle w:val="BodyText"/>
        <w:bidi w:val="0"/>
        <w:spacing w:before="0" w:after="283"/>
        <w:jc w:val="left"/>
        <w:rPr/>
      </w:pPr>
      <w:r>
        <w:rPr/>
        <w:t>mas o homem nem sequer sabia que havia pessoas que</w:t>
      </w:r>
    </w:p>
    <w:p>
      <w:pPr>
        <w:pStyle w:val="BodyText"/>
        <w:bidi w:val="0"/>
        <w:spacing w:before="0" w:after="283"/>
        <w:jc w:val="left"/>
        <w:rPr/>
      </w:pPr>
      <w:r>
        <w:rPr/>
        <w:t>falavam italiano na Suíça. Ele nunca havia estado lá.</w:t>
      </w:r>
    </w:p>
    <w:p>
      <w:pPr>
        <w:pStyle w:val="BodyText"/>
        <w:bidi w:val="0"/>
        <w:spacing w:before="0" w:after="283"/>
        <w:jc w:val="left"/>
        <w:rPr/>
      </w:pPr>
      <w:r>
        <w:rPr/>
        <w:t>Quando percebi que ele não era a exceção, comecei a</w:t>
      </w:r>
    </w:p>
    <w:p>
      <w:pPr>
        <w:pStyle w:val="BodyText"/>
        <w:bidi w:val="0"/>
        <w:spacing w:before="0" w:after="283"/>
        <w:jc w:val="left"/>
        <w:rPr/>
      </w:pPr>
      <w:r>
        <w:rPr/>
        <w:t>ficar angustiado, vendo todos aqueles anos de formação</w:t>
      </w:r>
    </w:p>
    <w:p>
      <w:pPr>
        <w:pStyle w:val="BodyText"/>
        <w:bidi w:val="0"/>
        <w:spacing w:before="0" w:after="283"/>
        <w:jc w:val="left"/>
        <w:rPr/>
      </w:pPr>
      <w:r>
        <w:rPr/>
        <w:t>evaporando-se diante dos meus olhos. Naquele mesmo</w:t>
      </w:r>
    </w:p>
    <w:p>
      <w:pPr>
        <w:pStyle w:val="BodyText"/>
        <w:bidi w:val="0"/>
        <w:spacing w:before="0" w:after="283"/>
        <w:jc w:val="left"/>
        <w:rPr/>
      </w:pPr>
      <w:r>
        <w:rPr/>
        <w:t>dia, parei de ler os boletins econômicos. Por algum</w:t>
      </w:r>
    </w:p>
    <w:p>
      <w:pPr>
        <w:pStyle w:val="BodyText"/>
        <w:bidi w:val="0"/>
        <w:spacing w:before="0" w:after="283"/>
        <w:jc w:val="left"/>
        <w:rPr/>
      </w:pPr>
      <w:r>
        <w:rPr/>
        <w:t>tempo, senti náuseas durante essa minha empreitada de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desintelectualização” — na verdade, talvez eu ainda não</w:t>
      </w:r>
    </w:p>
    <w:p>
      <w:pPr>
        <w:pStyle w:val="BodyText"/>
        <w:bidi w:val="0"/>
        <w:spacing w:before="0" w:after="283"/>
        <w:jc w:val="left"/>
        <w:rPr/>
      </w:pPr>
      <w:r>
        <w:rPr/>
        <w:t>tenha me recuperado.</w:t>
      </w:r>
    </w:p>
    <w:p>
      <w:pPr>
        <w:pStyle w:val="BodyText"/>
        <w:bidi w:val="0"/>
        <w:ind w:hanging="0" w:left="0" w:right="0"/>
        <w:jc w:val="left"/>
        <w:rPr/>
      </w:pPr>
      <w:r>
        <w:rPr/>
        <w:t>Se Nova York foi operária em sua origem, Londres foi</w:t>
      </w:r>
    </w:p>
    <w:p>
      <w:pPr>
        <w:pStyle w:val="BodyText"/>
        <w:bidi w:val="0"/>
        <w:spacing w:before="0" w:after="283"/>
        <w:jc w:val="left"/>
        <w:rPr/>
      </w:pPr>
      <w:r>
        <w:rPr/>
        <w:t>suboperária, e de forma ainda mais bem-sucedida. Seus</w:t>
      </w:r>
    </w:p>
    <w:p>
      <w:pPr>
        <w:pStyle w:val="BodyText"/>
        <w:bidi w:val="0"/>
        <w:spacing w:before="0" w:after="283"/>
        <w:jc w:val="left"/>
        <w:rPr/>
      </w:pPr>
      <w:r>
        <w:rPr/>
        <w:t>personagens eram totalmente cockneys, mais afastados</w:t>
      </w:r>
    </w:p>
    <w:p>
      <w:pPr>
        <w:pStyle w:val="BodyText"/>
        <w:bidi w:val="0"/>
        <w:spacing w:before="0" w:after="283"/>
        <w:jc w:val="left"/>
        <w:rPr/>
      </w:pPr>
      <w:r>
        <w:rPr/>
        <w:t>ainda da sociedade capaz de construir orações com</w:t>
      </w:r>
    </w:p>
    <w:p>
      <w:pPr>
        <w:pStyle w:val="BodyText"/>
        <w:bidi w:val="0"/>
        <w:spacing w:before="0" w:after="283"/>
        <w:jc w:val="left"/>
        <w:rPr/>
      </w:pPr>
      <w:r>
        <w:rPr/>
        <w:t>começo, meio e fim. Eram do leste da cidade, gente de</w:t>
      </w:r>
    </w:p>
    <w:p>
      <w:pPr>
        <w:pStyle w:val="BodyText"/>
        <w:bidi w:val="0"/>
        <w:spacing w:before="0" w:after="283"/>
        <w:jc w:val="left"/>
        <w:rPr/>
      </w:pPr>
      <w:r>
        <w:rPr/>
        <w:t>rua (de rua mesmo), com um sotaque característico,</w:t>
      </w:r>
    </w:p>
    <w:p>
      <w:pPr>
        <w:pStyle w:val="BodyText"/>
        <w:bidi w:val="0"/>
        <w:spacing w:before="0" w:after="283"/>
        <w:jc w:val="left"/>
        <w:rPr/>
      </w:pPr>
      <w:r>
        <w:rPr/>
        <w:t>usando seu próprio sistema de numeração. Cinco era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Lady Godiva” ou “ching”, 15 era “comodoro”, 25 era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pony” etc. Tive de aprender cockney apenas para me</w:t>
      </w:r>
    </w:p>
    <w:p>
      <w:pPr>
        <w:pStyle w:val="BodyText"/>
        <w:bidi w:val="0"/>
        <w:spacing w:before="0" w:after="283"/>
        <w:jc w:val="left"/>
        <w:rPr/>
      </w:pPr>
      <w:r>
        <w:rPr/>
        <w:t>comunicar, e, principalmente, para sair para beber com</w:t>
      </w:r>
    </w:p>
    <w:p>
      <w:pPr>
        <w:pStyle w:val="BodyText"/>
        <w:bidi w:val="0"/>
        <w:spacing w:before="0" w:after="283"/>
        <w:jc w:val="left"/>
        <w:rPr/>
      </w:pPr>
      <w:r>
        <w:rPr/>
        <w:t>meus colegas durante as visitas que lhes fazia; naquela</w:t>
      </w:r>
    </w:p>
    <w:p>
      <w:pPr>
        <w:pStyle w:val="BodyText"/>
        <w:bidi w:val="0"/>
        <w:spacing w:before="0" w:after="283"/>
        <w:jc w:val="left"/>
        <w:rPr/>
      </w:pPr>
      <w:r>
        <w:rPr/>
        <w:t>época, os operadores de Londres ficavam bêbados quase</w:t>
      </w:r>
    </w:p>
    <w:p>
      <w:pPr>
        <w:pStyle w:val="BodyText"/>
        <w:bidi w:val="0"/>
        <w:spacing w:before="0" w:after="283"/>
        <w:jc w:val="left"/>
        <w:rPr/>
      </w:pPr>
      <w:r>
        <w:rPr/>
        <w:t>todos os dias na hora do almoço, especialmente na</w:t>
      </w:r>
    </w:p>
    <w:p>
      <w:pPr>
        <w:pStyle w:val="BodyText"/>
        <w:bidi w:val="0"/>
        <w:spacing w:before="0" w:after="283"/>
        <w:jc w:val="left"/>
        <w:rPr/>
      </w:pPr>
      <w:r>
        <w:rPr/>
        <w:t>sexta-feira, antes da abertura do pregão de Nova York. “A</w:t>
      </w:r>
    </w:p>
    <w:p>
      <w:pPr>
        <w:pStyle w:val="BodyText"/>
        <w:bidi w:val="0"/>
        <w:spacing w:before="0" w:after="283"/>
        <w:jc w:val="left"/>
        <w:rPr/>
      </w:pPr>
      <w:r>
        <w:rPr/>
        <w:t>cerveja nos transforma em leões”, disse-me um colega,</w:t>
      </w:r>
    </w:p>
    <w:p>
      <w:pPr>
        <w:pStyle w:val="BodyText"/>
        <w:bidi w:val="0"/>
        <w:spacing w:before="0" w:after="283"/>
        <w:jc w:val="left"/>
        <w:rPr/>
      </w:pPr>
      <w:r>
        <w:rPr/>
        <w:t>apressando-se em terminar sua bebida antes que Nova</w:t>
      </w:r>
    </w:p>
    <w:p>
      <w:pPr>
        <w:pStyle w:val="BodyText"/>
        <w:bidi w:val="0"/>
        <w:spacing w:before="0" w:after="283"/>
        <w:jc w:val="left"/>
        <w:rPr/>
      </w:pPr>
      <w:r>
        <w:rPr/>
        <w:t>York abrisse.</w:t>
      </w:r>
    </w:p>
    <w:p>
      <w:pPr>
        <w:pStyle w:val="BodyText"/>
        <w:bidi w:val="0"/>
        <w:spacing w:before="0" w:after="283"/>
        <w:jc w:val="left"/>
        <w:rPr/>
      </w:pPr>
      <w:r>
        <w:rPr/>
        <w:t>Uma das cenas mais hilárias era ouvir em alto-falantes</w:t>
      </w:r>
    </w:p>
    <w:p>
      <w:pPr>
        <w:pStyle w:val="BodyText"/>
        <w:bidi w:val="0"/>
        <w:spacing w:before="0" w:after="283"/>
        <w:jc w:val="left"/>
        <w:rPr/>
      </w:pPr>
      <w:r>
        <w:rPr/>
        <w:t>as conversas transatlânticas entre aquela gente de</w:t>
      </w:r>
    </w:p>
    <w:p>
      <w:pPr>
        <w:pStyle w:val="BodyText"/>
        <w:bidi w:val="0"/>
        <w:spacing w:before="0" w:after="283"/>
        <w:jc w:val="left"/>
        <w:rPr/>
      </w:pPr>
      <w:r>
        <w:rPr/>
        <w:t>Bensonhurst, em Nova York, e os corretores cockney,</w:t>
      </w:r>
    </w:p>
    <w:p>
      <w:pPr>
        <w:pStyle w:val="BodyText"/>
        <w:bidi w:val="0"/>
        <w:spacing w:before="0" w:after="283"/>
        <w:jc w:val="left"/>
        <w:rPr/>
      </w:pPr>
      <w:r>
        <w:rPr/>
        <w:t>principalmente quando o colega do Brooklyn tentava</w:t>
      </w:r>
    </w:p>
    <w:p>
      <w:pPr>
        <w:pStyle w:val="BodyText"/>
        <w:bidi w:val="0"/>
        <w:spacing w:before="0" w:after="283"/>
        <w:jc w:val="left"/>
        <w:rPr/>
      </w:pPr>
      <w:r>
        <w:rPr/>
        <w:t>forjar uma pronúncia levemente cockney para se fazer</w:t>
      </w:r>
    </w:p>
    <w:p>
      <w:pPr>
        <w:pStyle w:val="BodyText"/>
        <w:bidi w:val="0"/>
        <w:spacing w:before="0" w:after="283"/>
        <w:jc w:val="left"/>
        <w:rPr/>
      </w:pPr>
      <w:r>
        <w:rPr/>
        <w:t>compreender (por vezes, aqueles cockneys não falavam</w:t>
      </w:r>
    </w:p>
    <w:p>
      <w:pPr>
        <w:pStyle w:val="BodyText"/>
        <w:bidi w:val="0"/>
        <w:spacing w:before="0" w:after="283"/>
        <w:jc w:val="left"/>
        <w:rPr/>
      </w:pPr>
      <w:r>
        <w:rPr/>
        <w:t>nem uma palavra do inglês padrão).</w:t>
      </w:r>
    </w:p>
    <w:p>
      <w:pPr>
        <w:pStyle w:val="BodyText"/>
        <w:bidi w:val="0"/>
        <w:spacing w:before="0" w:after="283"/>
        <w:jc w:val="left"/>
        <w:rPr/>
      </w:pPr>
      <w:r>
        <w:rPr/>
        <w:t>Foi assim, então, que aprendi a lição de que preço e</w:t>
      </w:r>
    </w:p>
    <w:p>
      <w:pPr>
        <w:pStyle w:val="BodyText"/>
        <w:bidi w:val="0"/>
        <w:spacing w:before="0" w:after="283"/>
        <w:jc w:val="left"/>
        <w:rPr/>
      </w:pPr>
      <w:r>
        <w:rPr/>
        <w:t>realidade, conforme entendidos pelos economistas, não</w:t>
      </w:r>
    </w:p>
    <w:p>
      <w:pPr>
        <w:pStyle w:val="BodyText"/>
        <w:bidi w:val="0"/>
        <w:spacing w:before="0" w:after="283"/>
        <w:jc w:val="left"/>
        <w:rPr/>
      </w:pPr>
      <w:r>
        <w:rPr/>
        <w:t>são a mesma coisa. Talvez um seja uma função do outro,</w:t>
      </w:r>
    </w:p>
    <w:p>
      <w:pPr>
        <w:pStyle w:val="BodyText"/>
        <w:bidi w:val="0"/>
        <w:spacing w:before="0" w:after="283"/>
        <w:jc w:val="left"/>
        <w:rPr/>
      </w:pPr>
      <w:r>
        <w:rPr/>
        <w:t>mas a função é complexa demais para ser descrita</w:t>
      </w:r>
    </w:p>
    <w:p>
      <w:pPr>
        <w:pStyle w:val="BodyText"/>
        <w:bidi w:val="0"/>
        <w:spacing w:before="0" w:after="283"/>
        <w:jc w:val="left"/>
        <w:rPr/>
      </w:pPr>
      <w:r>
        <w:rPr/>
        <w:t>matematicamente. A relação pode ter opcionalidade em</w:t>
      </w:r>
    </w:p>
    <w:p>
      <w:pPr>
        <w:pStyle w:val="BodyText"/>
        <w:bidi w:val="0"/>
        <w:spacing w:before="0" w:after="283"/>
        <w:jc w:val="left"/>
        <w:rPr/>
      </w:pPr>
      <w:r>
        <w:rPr/>
        <w:t>alguns momentos, algo que essas pessoas pouco-sábias-</w:t>
      </w:r>
    </w:p>
    <w:p>
      <w:pPr>
        <w:pStyle w:val="BodyText"/>
        <w:bidi w:val="0"/>
        <w:spacing w:before="0" w:after="283"/>
        <w:jc w:val="left"/>
        <w:rPr/>
      </w:pPr>
      <w:r>
        <w:rPr/>
        <w:t>no-fraseado conheciam muito bem.b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Como Tony Gorducho ficou rico (e gordo)</w:t>
      </w:r>
    </w:p>
    <w:p>
      <w:pPr>
        <w:pStyle w:val="BodyText"/>
        <w:bidi w:val="0"/>
        <w:spacing w:before="0" w:after="283"/>
        <w:jc w:val="left"/>
        <w:rPr/>
      </w:pPr>
      <w:r>
        <w:rPr/>
        <w:t>Tony Gorducho se tornou (literalmente) Tony Gorducho,</w:t>
      </w:r>
    </w:p>
    <w:p>
      <w:pPr>
        <w:pStyle w:val="BodyText"/>
        <w:bidi w:val="0"/>
        <w:spacing w:before="0" w:after="283"/>
        <w:jc w:val="left"/>
        <w:rPr/>
      </w:pPr>
      <w:r>
        <w:rPr/>
        <w:t>rico e mais pesado, no rescaldo da guerra do Kuwait (a</w:t>
      </w:r>
    </w:p>
    <w:p>
      <w:pPr>
        <w:pStyle w:val="BodyText"/>
        <w:bidi w:val="0"/>
        <w:spacing w:before="0" w:after="283"/>
        <w:jc w:val="left"/>
        <w:rPr/>
      </w:pPr>
      <w:r>
        <w:rPr/>
        <w:t>sequência foi convencional, isto é, primeiro rico, depois</w:t>
      </w:r>
    </w:p>
    <w:p>
      <w:pPr>
        <w:pStyle w:val="BodyText"/>
        <w:bidi w:val="0"/>
        <w:spacing w:before="0" w:after="283"/>
        <w:jc w:val="left"/>
        <w:rPr/>
      </w:pPr>
      <w:r>
        <w:rPr/>
        <w:t>gordo). Isso foi em janeiro de 1991, no dia em que os</w:t>
      </w:r>
    </w:p>
    <w:p>
      <w:pPr>
        <w:pStyle w:val="BodyText"/>
        <w:bidi w:val="0"/>
        <w:spacing w:before="0" w:after="283"/>
        <w:jc w:val="left"/>
        <w:rPr/>
      </w:pPr>
      <w:r>
        <w:rPr/>
        <w:t>Estados Unidos atacaram Bagdá para restituir o Kuwait,</w:t>
      </w:r>
    </w:p>
    <w:p>
      <w:pPr>
        <w:pStyle w:val="BodyText"/>
        <w:bidi w:val="0"/>
        <w:spacing w:before="0" w:after="283"/>
        <w:jc w:val="left"/>
        <w:rPr/>
      </w:pPr>
      <w:r>
        <w:rPr/>
        <w:t>que havia sido invadido pelo Iraque.</w:t>
      </w:r>
    </w:p>
    <w:p>
      <w:pPr>
        <w:pStyle w:val="BodyText"/>
        <w:bidi w:val="0"/>
        <w:spacing w:before="0" w:after="283"/>
        <w:jc w:val="left"/>
        <w:rPr/>
      </w:pPr>
      <w:r>
        <w:rPr/>
        <w:t>Todas as pessoas versadas em socioeconomia</w:t>
      </w:r>
    </w:p>
    <w:p>
      <w:pPr>
        <w:pStyle w:val="BodyText"/>
        <w:bidi w:val="0"/>
        <w:spacing w:before="0" w:after="283"/>
        <w:jc w:val="left"/>
        <w:rPr/>
      </w:pPr>
      <w:r>
        <w:rPr/>
        <w:t>elaboraram sua teoria, suas probabilidades, seus</w:t>
      </w:r>
    </w:p>
    <w:p>
      <w:pPr>
        <w:pStyle w:val="BodyText"/>
        <w:bidi w:val="0"/>
        <w:spacing w:before="0" w:after="283"/>
        <w:jc w:val="left"/>
        <w:rPr/>
      </w:pPr>
      <w:r>
        <w:rPr/>
        <w:t>cenários e tudo o mais. Exceto Tony Gorducho. Ele nem</w:t>
      </w:r>
    </w:p>
    <w:p>
      <w:pPr>
        <w:pStyle w:val="BodyText"/>
        <w:bidi w:val="0"/>
        <w:spacing w:before="0" w:after="283"/>
        <w:jc w:val="left"/>
        <w:rPr/>
      </w:pPr>
      <w:r>
        <w:rPr/>
        <w:t>sequer sabia onde ficava o Iraque, se era uma província</w:t>
      </w:r>
    </w:p>
    <w:p>
      <w:pPr>
        <w:pStyle w:val="BodyText"/>
        <w:bidi w:val="0"/>
        <w:spacing w:before="0" w:after="283"/>
        <w:jc w:val="left"/>
        <w:rPr/>
      </w:pPr>
      <w:r>
        <w:rPr/>
        <w:t>do Marrocos ou algum emirado com comida picante ao</w:t>
      </w:r>
    </w:p>
    <w:p>
      <w:pPr>
        <w:pStyle w:val="BodyText"/>
        <w:bidi w:val="0"/>
        <w:spacing w:before="0" w:after="283"/>
        <w:jc w:val="left"/>
        <w:rPr/>
      </w:pPr>
      <w:r>
        <w:rPr/>
        <w:t>leste do Paquistão — ele não conhecia a comida e,</w:t>
      </w:r>
    </w:p>
    <w:p>
      <w:pPr>
        <w:pStyle w:val="BodyText"/>
        <w:bidi w:val="0"/>
        <w:spacing w:before="0" w:after="283"/>
        <w:jc w:val="left"/>
        <w:rPr/>
      </w:pPr>
      <w:r>
        <w:rPr/>
        <w:t>portanto, o local não existia para ele.</w:t>
      </w:r>
    </w:p>
    <w:p>
      <w:pPr>
        <w:pStyle w:val="BodyText"/>
        <w:bidi w:val="0"/>
        <w:spacing w:before="0" w:after="283"/>
        <w:jc w:val="left"/>
        <w:rPr/>
      </w:pPr>
      <w:r>
        <w:rPr/>
        <w:t>Tudo o que ele sabia é que existiam idiotas.</w:t>
      </w:r>
    </w:p>
    <w:p>
      <w:pPr>
        <w:pStyle w:val="BodyText"/>
        <w:bidi w:val="0"/>
        <w:spacing w:before="0" w:after="283"/>
        <w:jc w:val="left"/>
        <w:rPr/>
      </w:pPr>
      <w:r>
        <w:rPr/>
        <w:t>Se, naquela época, alguém tivesse consultado</w:t>
      </w:r>
    </w:p>
    <w:p>
      <w:pPr>
        <w:pStyle w:val="BodyText"/>
        <w:bidi w:val="0"/>
        <w:spacing w:before="0" w:after="283"/>
        <w:jc w:val="left"/>
        <w:rPr/>
      </w:pPr>
      <w:r>
        <w:rPr/>
        <w:t>qualquer “analista” ou jornalista inteligente, eles teriam</w:t>
      </w:r>
    </w:p>
    <w:p>
      <w:pPr>
        <w:pStyle w:val="BodyText"/>
        <w:bidi w:val="0"/>
        <w:spacing w:before="0" w:after="283"/>
        <w:jc w:val="left"/>
        <w:rPr/>
      </w:pPr>
      <w:r>
        <w:rPr/>
        <w:t>previsto um aumento do preço do petróleo em caso de</w:t>
      </w:r>
    </w:p>
    <w:p>
      <w:pPr>
        <w:pStyle w:val="BodyText"/>
        <w:bidi w:val="0"/>
        <w:spacing w:before="0" w:after="283"/>
        <w:jc w:val="left"/>
        <w:rPr/>
      </w:pPr>
      <w:r>
        <w:rPr/>
        <w:t>guerra. Mas essa relação de causalidade era justamente</w:t>
      </w:r>
    </w:p>
    <w:p>
      <w:pPr>
        <w:pStyle w:val="BodyText"/>
        <w:bidi w:val="0"/>
        <w:spacing w:before="0" w:after="283"/>
        <w:jc w:val="left"/>
        <w:rPr/>
      </w:pPr>
      <w:r>
        <w:rPr/>
        <w:t>o que Tony não conseguia admitir como um dado</w:t>
      </w:r>
    </w:p>
    <w:p>
      <w:pPr>
        <w:pStyle w:val="BodyText"/>
        <w:bidi w:val="0"/>
        <w:spacing w:before="0" w:after="283"/>
        <w:jc w:val="left"/>
        <w:rPr/>
      </w:pPr>
      <w:r>
        <w:rPr/>
        <w:t>concreto. Assim, ele apostou contra isso: todos estavam</w:t>
      </w:r>
    </w:p>
    <w:p>
      <w:pPr>
        <w:pStyle w:val="BodyText"/>
        <w:bidi w:val="0"/>
        <w:spacing w:before="0" w:after="283"/>
        <w:jc w:val="left"/>
        <w:rPr/>
      </w:pPr>
      <w:r>
        <w:rPr/>
        <w:t>preparados para um aumento do preço do petróleo com a</w:t>
      </w:r>
    </w:p>
    <w:p>
      <w:pPr>
        <w:pStyle w:val="BodyText"/>
        <w:bidi w:val="0"/>
        <w:spacing w:before="0" w:after="283"/>
        <w:jc w:val="left"/>
        <w:rPr/>
      </w:pPr>
      <w:r>
        <w:rPr/>
        <w:t>guerra e, portanto, o preço, provavelmente, ajustava-se a</w:t>
      </w:r>
    </w:p>
    <w:p>
      <w:pPr>
        <w:pStyle w:val="BodyText"/>
        <w:bidi w:val="0"/>
        <w:spacing w:before="0" w:after="283"/>
        <w:jc w:val="left"/>
        <w:rPr/>
      </w:pPr>
      <w:r>
        <w:rPr/>
        <w:t>essa previsão. A guerra poderia causar aumento dos</w:t>
      </w:r>
    </w:p>
    <w:p>
      <w:pPr>
        <w:pStyle w:val="BodyText"/>
        <w:bidi w:val="0"/>
        <w:spacing w:before="0" w:after="283"/>
        <w:jc w:val="left"/>
        <w:rPr/>
      </w:pPr>
      <w:r>
        <w:rPr/>
        <w:t>preços do petróleo, mas não a guerra programada —</w:t>
      </w:r>
    </w:p>
    <w:p>
      <w:pPr>
        <w:pStyle w:val="BodyText"/>
        <w:bidi w:val="0"/>
        <w:spacing w:before="0" w:after="283"/>
        <w:jc w:val="left"/>
        <w:rPr/>
      </w:pPr>
      <w:r>
        <w:rPr/>
        <w:t>uma vez que os preços ajustam-se às expectativas. O</w:t>
      </w:r>
    </w:p>
    <w:p>
      <w:pPr>
        <w:pStyle w:val="BodyText"/>
        <w:bidi w:val="0"/>
        <w:spacing w:before="0" w:after="283"/>
        <w:jc w:val="left"/>
        <w:rPr/>
      </w:pPr>
      <w:r>
        <w:rPr/>
        <w:t>foco tem de estar “no preço”, como dizia ele.</w:t>
      </w:r>
    </w:p>
    <w:p>
      <w:pPr>
        <w:pStyle w:val="BodyText"/>
        <w:bidi w:val="0"/>
        <w:spacing w:before="0" w:after="283"/>
        <w:jc w:val="left"/>
        <w:rPr/>
      </w:pPr>
      <w:r>
        <w:rPr/>
        <w:t>De fato, quando a guerra foi anunciada, o petróleo</w:t>
      </w:r>
    </w:p>
    <w:p>
      <w:pPr>
        <w:pStyle w:val="BodyText"/>
        <w:bidi w:val="0"/>
        <w:spacing w:before="0" w:after="283"/>
        <w:jc w:val="left"/>
        <w:rPr/>
      </w:pPr>
      <w:r>
        <w:rPr/>
        <w:t>caiu, de cerca de 39 dólares por barril para quase</w:t>
      </w:r>
    </w:p>
    <w:p>
      <w:pPr>
        <w:pStyle w:val="BodyText"/>
        <w:bidi w:val="0"/>
        <w:spacing w:before="0" w:after="283"/>
        <w:jc w:val="left"/>
        <w:rPr/>
      </w:pPr>
      <w:r>
        <w:rPr/>
        <w:t>metade desse valor, e Tony transformou seu</w:t>
      </w:r>
    </w:p>
    <w:p>
      <w:pPr>
        <w:pStyle w:val="BodyText"/>
        <w:bidi w:val="0"/>
        <w:ind w:hanging="0" w:left="0" w:right="0"/>
        <w:jc w:val="left"/>
        <w:rPr/>
      </w:pPr>
      <w:r>
        <w:rPr/>
        <w:t>investimento de 300 mil dólares em 18 milhões de</w:t>
      </w:r>
    </w:p>
    <w:p>
      <w:pPr>
        <w:pStyle w:val="BodyText"/>
        <w:bidi w:val="0"/>
        <w:spacing w:before="0" w:after="283"/>
        <w:jc w:val="left"/>
        <w:rPr/>
      </w:pPr>
      <w:r>
        <w:rPr/>
        <w:t>dólares. “Há tão poucas oportunidades em nossa vida</w:t>
      </w:r>
    </w:p>
    <w:p>
      <w:pPr>
        <w:pStyle w:val="BodyText"/>
        <w:bidi w:val="0"/>
        <w:spacing w:before="0" w:after="283"/>
        <w:jc w:val="left"/>
        <w:rPr/>
      </w:pPr>
      <w:r>
        <w:rPr/>
        <w:t>que não podemos desperdiçá-las”, disse ele a Nero, mais</w:t>
      </w:r>
    </w:p>
    <w:p>
      <w:pPr>
        <w:pStyle w:val="BodyText"/>
        <w:bidi w:val="0"/>
        <w:spacing w:before="0" w:after="283"/>
        <w:jc w:val="left"/>
        <w:rPr/>
      </w:pPr>
      <w:r>
        <w:rPr/>
        <w:t>tarde, durante um de seus almoços, enquanto convencia</w:t>
      </w:r>
    </w:p>
    <w:p>
      <w:pPr>
        <w:pStyle w:val="BodyText"/>
        <w:bidi w:val="0"/>
        <w:spacing w:before="0" w:after="283"/>
        <w:jc w:val="left"/>
        <w:rPr/>
      </w:pPr>
      <w:r>
        <w:rPr/>
        <w:t>seu amigo que não morava em Nova Jersey a apostar em</w:t>
      </w:r>
    </w:p>
    <w:p>
      <w:pPr>
        <w:pStyle w:val="BodyText"/>
        <w:bidi w:val="0"/>
        <w:spacing w:before="0" w:after="283"/>
        <w:jc w:val="left"/>
        <w:rPr/>
      </w:pPr>
      <w:r>
        <w:rPr/>
        <w:t>um colapso do sistema financeiro. “As boas apostas</w:t>
      </w:r>
    </w:p>
    <w:p>
      <w:pPr>
        <w:pStyle w:val="BodyText"/>
        <w:bidi w:val="0"/>
        <w:spacing w:before="0" w:after="283"/>
        <w:jc w:val="left"/>
        <w:rPr/>
      </w:pPr>
      <w:r>
        <w:rPr/>
        <w:t>especulativas vêm até você; é impossível obtê-las</w:t>
      </w:r>
    </w:p>
    <w:p>
      <w:pPr>
        <w:pStyle w:val="BodyText"/>
        <w:bidi w:val="0"/>
        <w:spacing w:before="0" w:after="283"/>
        <w:jc w:val="left"/>
        <w:rPr/>
      </w:pPr>
      <w:r>
        <w:rPr/>
        <w:t>prestando atenção apenas no noticiário.”</w:t>
      </w:r>
    </w:p>
    <w:p>
      <w:pPr>
        <w:pStyle w:val="BodyText"/>
        <w:bidi w:val="0"/>
        <w:spacing w:before="0" w:after="283"/>
        <w:jc w:val="left"/>
        <w:rPr/>
      </w:pPr>
      <w:r>
        <w:rPr/>
        <w:t>E observe a principal afirmação de Tony Gorducho: “O</w:t>
      </w:r>
    </w:p>
    <w:p>
      <w:pPr>
        <w:pStyle w:val="BodyText"/>
        <w:bidi w:val="0"/>
        <w:spacing w:before="0" w:after="283"/>
        <w:jc w:val="left"/>
        <w:rPr/>
      </w:pPr>
      <w:r>
        <w:rPr/>
        <w:t>Kuwait e o petróleo não são a mesma cosa [coisa].” Esse</w:t>
      </w:r>
    </w:p>
    <w:p>
      <w:pPr>
        <w:pStyle w:val="BodyText"/>
        <w:bidi w:val="0"/>
        <w:spacing w:before="0" w:after="283"/>
        <w:jc w:val="left"/>
        <w:rPr/>
      </w:pPr>
      <w:r>
        <w:rPr/>
        <w:t>será um fundamento para nossa noção de fusão. Tony</w:t>
      </w:r>
    </w:p>
    <w:p>
      <w:pPr>
        <w:pStyle w:val="BodyText"/>
        <w:bidi w:val="0"/>
        <w:spacing w:before="0" w:after="283"/>
        <w:jc w:val="left"/>
        <w:rPr/>
      </w:pPr>
      <w:r>
        <w:rPr/>
        <w:t>contava com muito mais vantagens do que</w:t>
      </w:r>
    </w:p>
    <w:p>
      <w:pPr>
        <w:pStyle w:val="BodyText"/>
        <w:bidi w:val="0"/>
        <w:spacing w:before="0" w:after="283"/>
        <w:jc w:val="left"/>
        <w:rPr/>
      </w:pPr>
      <w:r>
        <w:rPr/>
        <w:t>desvantagens, e para ele, era isso mesmo.</w:t>
      </w:r>
    </w:p>
    <w:p>
      <w:pPr>
        <w:pStyle w:val="BodyText"/>
        <w:bidi w:val="0"/>
        <w:spacing w:before="0" w:after="283"/>
        <w:jc w:val="left"/>
        <w:rPr/>
      </w:pPr>
      <w:r>
        <w:rPr/>
        <w:t>Na verdade, muitas pessoas foram à bancarrota com a</w:t>
      </w:r>
    </w:p>
    <w:p>
      <w:pPr>
        <w:pStyle w:val="BodyText"/>
        <w:bidi w:val="0"/>
        <w:spacing w:before="0" w:after="283"/>
        <w:jc w:val="left"/>
        <w:rPr/>
      </w:pPr>
      <w:r>
        <w:rPr/>
        <w:t>queda do petróleo — ao mesmo tempo em que previram</w:t>
      </w:r>
    </w:p>
    <w:p>
      <w:pPr>
        <w:pStyle w:val="BodyText"/>
        <w:bidi w:val="0"/>
        <w:spacing w:before="0" w:after="283"/>
        <w:jc w:val="left"/>
        <w:rPr/>
      </w:pPr>
      <w:r>
        <w:rPr/>
        <w:t>corretamente a guerra. Elas apenas pensaram que era a</w:t>
      </w:r>
    </w:p>
    <w:p>
      <w:pPr>
        <w:pStyle w:val="BodyText"/>
        <w:bidi w:val="0"/>
        <w:spacing w:before="0" w:after="283"/>
        <w:jc w:val="left"/>
        <w:rPr/>
      </w:pPr>
      <w:r>
        <w:rPr/>
        <w:t>mesma cosa. Mas as pessoas haviam acumulado muito,</w:t>
      </w:r>
    </w:p>
    <w:p>
      <w:pPr>
        <w:pStyle w:val="BodyText"/>
        <w:bidi w:val="0"/>
        <w:spacing w:before="0" w:after="283"/>
        <w:jc w:val="left"/>
        <w:rPr/>
      </w:pPr>
      <w:r>
        <w:rPr/>
        <w:t>estocado muito. Lembro-me de ter visitado, naquela</w:t>
      </w:r>
    </w:p>
    <w:p>
      <w:pPr>
        <w:pStyle w:val="BodyText"/>
        <w:bidi w:val="0"/>
        <w:spacing w:before="0" w:after="283"/>
        <w:jc w:val="left"/>
        <w:rPr/>
      </w:pPr>
      <w:r>
        <w:rPr/>
        <w:t>época, o escritório de um grande gestor de fundos, que</w:t>
      </w:r>
    </w:p>
    <w:p>
      <w:pPr>
        <w:pStyle w:val="BodyText"/>
        <w:bidi w:val="0"/>
        <w:spacing w:before="0" w:after="283"/>
        <w:jc w:val="left"/>
        <w:rPr/>
      </w:pPr>
      <w:r>
        <w:rPr/>
        <w:t>tinha um mapa do Iraque na parede, em um ambiente</w:t>
      </w:r>
    </w:p>
    <w:p>
      <w:pPr>
        <w:pStyle w:val="BodyText"/>
        <w:bidi w:val="0"/>
        <w:spacing w:before="0" w:after="283"/>
        <w:jc w:val="left"/>
        <w:rPr/>
      </w:pPr>
      <w:r>
        <w:rPr/>
        <w:t>que parecia uma sala de guerra. Os membros da equipe</w:t>
      </w:r>
    </w:p>
    <w:p>
      <w:pPr>
        <w:pStyle w:val="BodyText"/>
        <w:bidi w:val="0"/>
        <w:spacing w:before="0" w:after="283"/>
        <w:jc w:val="left"/>
        <w:rPr/>
      </w:pPr>
      <w:r>
        <w:rPr/>
        <w:t>obtinham o máximo de informação possível a respeito do</w:t>
      </w:r>
    </w:p>
    <w:p>
      <w:pPr>
        <w:pStyle w:val="BodyText"/>
        <w:bidi w:val="0"/>
        <w:spacing w:before="0" w:after="283"/>
        <w:jc w:val="left"/>
        <w:rPr/>
      </w:pPr>
      <w:r>
        <w:rPr/>
        <w:t>Kuwait, do Iraque, de Washington e das Nações Unidas.</w:t>
      </w:r>
    </w:p>
    <w:p>
      <w:pPr>
        <w:pStyle w:val="BodyText"/>
        <w:bidi w:val="0"/>
        <w:spacing w:before="0" w:after="283"/>
        <w:jc w:val="left"/>
        <w:rPr/>
      </w:pPr>
      <w:r>
        <w:rPr/>
        <w:t>Exceto pelo simples fato de que isso não tinha nada a ver</w:t>
      </w:r>
    </w:p>
    <w:p>
      <w:pPr>
        <w:pStyle w:val="BodyText"/>
        <w:bidi w:val="0"/>
        <w:spacing w:before="0" w:after="283"/>
        <w:jc w:val="left"/>
        <w:rPr/>
      </w:pPr>
      <w:r>
        <w:rPr/>
        <w:t>com petróleo — não era a mesma “cosa”. Todas as</w:t>
      </w:r>
    </w:p>
    <w:p>
      <w:pPr>
        <w:pStyle w:val="BodyText"/>
        <w:bidi w:val="0"/>
        <w:spacing w:before="0" w:after="283"/>
        <w:jc w:val="left"/>
        <w:rPr/>
      </w:pPr>
      <w:r>
        <w:rPr/>
        <w:t>análises eram boas, mas não estavam, de fato,</w:t>
      </w:r>
    </w:p>
    <w:p>
      <w:pPr>
        <w:pStyle w:val="BodyText"/>
        <w:bidi w:val="0"/>
        <w:spacing w:before="0" w:after="283"/>
        <w:jc w:val="left"/>
        <w:rPr/>
      </w:pPr>
      <w:r>
        <w:rPr/>
        <w:t>conectadas a nada. É claro que, na sequência, o sujeito</w:t>
      </w:r>
    </w:p>
    <w:p>
      <w:pPr>
        <w:pStyle w:val="BodyText"/>
        <w:bidi w:val="0"/>
        <w:spacing w:before="0" w:after="283"/>
        <w:jc w:val="left"/>
        <w:rPr/>
      </w:pPr>
      <w:r>
        <w:rPr/>
        <w:t>foi totalmente trucidado com a queda do preço do</w:t>
      </w:r>
    </w:p>
    <w:p>
      <w:pPr>
        <w:pStyle w:val="BodyText"/>
        <w:bidi w:val="0"/>
        <w:spacing w:before="0" w:after="283"/>
        <w:jc w:val="left"/>
        <w:rPr/>
      </w:pPr>
      <w:r>
        <w:rPr/>
        <w:t>petróleo, e, pelo que eu soube, entrou para uma</w:t>
      </w:r>
    </w:p>
    <w:p>
      <w:pPr>
        <w:pStyle w:val="BodyText"/>
        <w:bidi w:val="0"/>
        <w:spacing w:before="0" w:after="283"/>
        <w:jc w:val="left"/>
        <w:rPr/>
      </w:pPr>
      <w:r>
        <w:rPr/>
        <w:t>faculdade de direito.</w:t>
      </w:r>
    </w:p>
    <w:p>
      <w:pPr>
        <w:pStyle w:val="BodyText"/>
        <w:bidi w:val="0"/>
        <w:spacing w:before="0" w:after="283"/>
        <w:jc w:val="left"/>
        <w:rPr/>
      </w:pPr>
      <w:r>
        <w:rPr/>
        <w:t>Além da visão não discursiva das coisas, eis aqui outra</w:t>
      </w:r>
    </w:p>
    <w:p>
      <w:pPr>
        <w:pStyle w:val="BodyText"/>
        <w:bidi w:val="0"/>
        <w:spacing w:before="0" w:after="283"/>
        <w:jc w:val="left"/>
        <w:rPr/>
      </w:pPr>
      <w:r>
        <w:rPr/>
        <w:t>lição. Indivíduos muito intempestivos e engenhosos</w:t>
      </w:r>
    </w:p>
    <w:p>
      <w:pPr>
        <w:pStyle w:val="BodyText"/>
        <w:bidi w:val="0"/>
        <w:ind w:hanging="0" w:left="0" w:right="0"/>
        <w:jc w:val="left"/>
        <w:rPr/>
      </w:pPr>
      <w:r>
        <w:rPr/>
        <w:t>começam a não perceber coisas muito, muito</w:t>
      </w:r>
    </w:p>
    <w:p>
      <w:pPr>
        <w:pStyle w:val="BodyText"/>
        <w:bidi w:val="0"/>
        <w:spacing w:before="0" w:after="283"/>
        <w:jc w:val="left"/>
        <w:rPr/>
      </w:pPr>
      <w:r>
        <w:rPr/>
        <w:t>elementares. As pessoas do mundo real não podem se</w:t>
      </w:r>
    </w:p>
    <w:p>
      <w:pPr>
        <w:pStyle w:val="BodyText"/>
        <w:bidi w:val="0"/>
        <w:spacing w:before="0" w:after="283"/>
        <w:jc w:val="left"/>
        <w:rPr/>
      </w:pPr>
      <w:r>
        <w:rPr/>
        <w:t>dar ao luxo de negligenciar tais coisas, sob pena de</w:t>
      </w:r>
    </w:p>
    <w:p>
      <w:pPr>
        <w:pStyle w:val="BodyText"/>
        <w:bidi w:val="0"/>
        <w:spacing w:before="0" w:after="283"/>
        <w:jc w:val="left"/>
        <w:rPr/>
      </w:pPr>
      <w:r>
        <w:rPr/>
        <w:t>entrar em rota de colisão. Ao contrário dos</w:t>
      </w:r>
    </w:p>
    <w:p>
      <w:pPr>
        <w:pStyle w:val="BodyText"/>
        <w:bidi w:val="0"/>
        <w:spacing w:before="0" w:after="283"/>
        <w:jc w:val="left"/>
        <w:rPr/>
      </w:pPr>
      <w:r>
        <w:rPr/>
        <w:t>pesquisadores, elas foram selecionadas para a</w:t>
      </w:r>
    </w:p>
    <w:p>
      <w:pPr>
        <w:pStyle w:val="BodyText"/>
        <w:bidi w:val="0"/>
        <w:spacing w:before="0" w:after="283"/>
        <w:jc w:val="left"/>
        <w:rPr/>
      </w:pPr>
      <w:r>
        <w:rPr/>
        <w:t>sobrevivência, não para as complicações. Assim,</w:t>
      </w:r>
    </w:p>
    <w:p>
      <w:pPr>
        <w:pStyle w:val="BodyText"/>
        <w:bidi w:val="0"/>
        <w:spacing w:before="0" w:after="283"/>
        <w:jc w:val="left"/>
        <w:rPr/>
      </w:pPr>
      <w:r>
        <w:rPr/>
        <w:t>constatei na prática o “menos é mais”: quanto mais</w:t>
      </w:r>
    </w:p>
    <w:p>
      <w:pPr>
        <w:pStyle w:val="BodyText"/>
        <w:bidi w:val="0"/>
        <w:spacing w:before="0" w:after="283"/>
        <w:jc w:val="left"/>
        <w:rPr/>
      </w:pPr>
      <w:r>
        <w:rPr/>
        <w:t>estudos, menos óbvias tornam-se as coisas elementares,</w:t>
      </w:r>
    </w:p>
    <w:p>
      <w:pPr>
        <w:pStyle w:val="BodyText"/>
        <w:bidi w:val="0"/>
        <w:spacing w:before="0" w:after="283"/>
        <w:jc w:val="left"/>
        <w:rPr/>
      </w:pPr>
      <w:r>
        <w:rPr/>
        <w:t>porém fundamentais; a atividade prática, por outro lado,</w:t>
      </w:r>
    </w:p>
    <w:p>
      <w:pPr>
        <w:pStyle w:val="BodyText"/>
        <w:bidi w:val="0"/>
        <w:spacing w:before="0" w:after="283"/>
        <w:jc w:val="left"/>
        <w:rPr/>
      </w:pPr>
      <w:r>
        <w:rPr/>
        <w:t>reduz as coisas ao modelo mais simples possível.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FUSÃO</w:t>
      </w:r>
    </w:p>
    <w:p>
      <w:pPr>
        <w:pStyle w:val="BodyText"/>
        <w:bidi w:val="0"/>
        <w:spacing w:before="0" w:after="283"/>
        <w:jc w:val="left"/>
        <w:rPr/>
      </w:pPr>
      <w:r>
        <w:rPr/>
        <w:t>Evidentemente, existem muitas coisas que não são as</w:t>
      </w:r>
    </w:p>
    <w:p>
      <w:pPr>
        <w:pStyle w:val="BodyText"/>
        <w:bidi w:val="0"/>
        <w:spacing w:before="0" w:after="283"/>
        <w:jc w:val="left"/>
        <w:rPr/>
      </w:pPr>
      <w:r>
        <w:rPr/>
        <w:t>mesmas “cosas” na vida. Vamos generalizar a fusão.</w:t>
      </w:r>
    </w:p>
    <w:p>
      <w:pPr>
        <w:pStyle w:val="BodyText"/>
        <w:bidi w:val="0"/>
        <w:spacing w:before="0" w:after="283"/>
        <w:jc w:val="left"/>
        <w:rPr/>
      </w:pPr>
      <w:r>
        <w:rPr/>
        <w:t>Essa lição de “não é a mesma coisa” é muito genérica.</w:t>
      </w:r>
    </w:p>
    <w:p>
      <w:pPr>
        <w:pStyle w:val="BodyText"/>
        <w:bidi w:val="0"/>
        <w:spacing w:before="0" w:after="283"/>
        <w:jc w:val="left"/>
        <w:rPr/>
      </w:pPr>
      <w:r>
        <w:rPr/>
        <w:t>Quando existe opcionalidade, ou algum grau de</w:t>
      </w:r>
    </w:p>
    <w:p>
      <w:pPr>
        <w:pStyle w:val="BodyText"/>
        <w:bidi w:val="0"/>
        <w:spacing w:before="0" w:after="283"/>
        <w:jc w:val="left"/>
        <w:rPr/>
      </w:pPr>
      <w:r>
        <w:rPr/>
        <w:t>antifragilidade, e é possível identificar oportunidades de</w:t>
      </w:r>
    </w:p>
    <w:p>
      <w:pPr>
        <w:pStyle w:val="BodyText"/>
        <w:bidi w:val="0"/>
        <w:spacing w:before="0" w:after="283"/>
        <w:jc w:val="left"/>
        <w:rPr/>
      </w:pPr>
      <w:r>
        <w:rPr/>
        <w:t>apostas com grandes vantagens e poucas desvantagens,</w:t>
      </w:r>
    </w:p>
    <w:p>
      <w:pPr>
        <w:pStyle w:val="BodyText"/>
        <w:bidi w:val="0"/>
        <w:spacing w:before="0" w:after="283"/>
        <w:jc w:val="left"/>
        <w:rPr/>
      </w:pPr>
      <w:r>
        <w:rPr/>
        <w:t>o que se costuma fazer está apenas remotamente ligado</w:t>
      </w:r>
    </w:p>
    <w:p>
      <w:pPr>
        <w:pStyle w:val="BodyText"/>
        <w:bidi w:val="0"/>
        <w:spacing w:before="0" w:after="283"/>
        <w:jc w:val="left"/>
        <w:rPr/>
      </w:pPr>
      <w:r>
        <w:rPr/>
        <w:t>ao que Aristóteles acreditava que se deveria fazer.</w:t>
      </w:r>
    </w:p>
    <w:p>
      <w:pPr>
        <w:pStyle w:val="BodyText"/>
        <w:bidi w:val="0"/>
        <w:spacing w:before="0" w:after="283"/>
        <w:jc w:val="left"/>
        <w:rPr/>
      </w:pPr>
      <w:r>
        <w:rPr/>
        <w:t>Existe algo (aqui, a percepção, as ideias, as teorias) e</w:t>
      </w:r>
    </w:p>
    <w:p>
      <w:pPr>
        <w:pStyle w:val="BodyText"/>
        <w:bidi w:val="0"/>
        <w:spacing w:before="0" w:after="283"/>
        <w:jc w:val="left"/>
        <w:rPr/>
      </w:pPr>
      <w:r>
        <w:rPr/>
        <w:t>uma função de algo (nesse caso, um preço ou a</w:t>
      </w:r>
    </w:p>
    <w:p>
      <w:pPr>
        <w:pStyle w:val="BodyText"/>
        <w:bidi w:val="0"/>
        <w:spacing w:before="0" w:after="283"/>
        <w:jc w:val="left"/>
        <w:rPr/>
      </w:pPr>
      <w:r>
        <w:rPr/>
        <w:t>realidade, ou algo real). O problema da fusão é confundir</w:t>
      </w:r>
    </w:p>
    <w:p>
      <w:pPr>
        <w:pStyle w:val="BodyText"/>
        <w:bidi w:val="0"/>
        <w:spacing w:before="0" w:after="283"/>
        <w:jc w:val="left"/>
        <w:rPr/>
      </w:pPr>
      <w:r>
        <w:rPr/>
        <w:t>os dois, esquecendo-se de que existe uma “função”, e de</w:t>
      </w:r>
    </w:p>
    <w:p>
      <w:pPr>
        <w:pStyle w:val="BodyText"/>
        <w:bidi w:val="0"/>
        <w:spacing w:before="0" w:after="283"/>
        <w:jc w:val="left"/>
        <w:rPr/>
      </w:pPr>
      <w:r>
        <w:rPr/>
        <w:t>que tal função tem propriedades diferenciadas.</w:t>
      </w:r>
    </w:p>
    <w:p>
      <w:pPr>
        <w:pStyle w:val="BodyText"/>
        <w:bidi w:val="0"/>
        <w:spacing w:before="0" w:after="283"/>
        <w:jc w:val="left"/>
        <w:rPr/>
      </w:pPr>
      <w:r>
        <w:rPr/>
        <w:t>Ora, quanto mais assimetrias houver entre algo e a</w:t>
      </w:r>
    </w:p>
    <w:p>
      <w:pPr>
        <w:pStyle w:val="BodyText"/>
        <w:bidi w:val="0"/>
        <w:spacing w:before="0" w:after="283"/>
        <w:jc w:val="left"/>
        <w:rPr/>
      </w:pPr>
      <w:r>
        <w:rPr/>
        <w:t>função de algo, mais diferenças haverá entre ambos. Eles</w:t>
      </w:r>
    </w:p>
    <w:p>
      <w:pPr>
        <w:pStyle w:val="BodyText"/>
        <w:bidi w:val="0"/>
        <w:spacing w:before="0" w:after="283"/>
        <w:jc w:val="left"/>
        <w:rPr/>
      </w:pPr>
      <w:r>
        <w:rPr/>
        <w:t>podem acabar não tendo nada a ver um com o outro.</w:t>
      </w:r>
    </w:p>
    <w:p>
      <w:pPr>
        <w:pStyle w:val="BodyText"/>
        <w:bidi w:val="0"/>
        <w:ind w:hanging="0" w:left="0" w:right="0"/>
        <w:jc w:val="left"/>
        <w:rPr/>
      </w:pPr>
      <w:r>
        <w:rPr/>
        <w:t>Isso parece trivial, mas há implicações substanciais.</w:t>
      </w:r>
    </w:p>
    <w:p>
      <w:pPr>
        <w:pStyle w:val="BodyText"/>
        <w:bidi w:val="0"/>
        <w:spacing w:before="0" w:after="283"/>
        <w:jc w:val="left"/>
        <w:rPr/>
      </w:pPr>
      <w:r>
        <w:rPr/>
        <w:t>Especialmente na forma como a ciência usual — não a</w:t>
      </w:r>
    </w:p>
    <w:p>
      <w:pPr>
        <w:pStyle w:val="BodyText"/>
        <w:bidi w:val="0"/>
        <w:spacing w:before="0" w:after="283"/>
        <w:jc w:val="left"/>
        <w:rPr/>
      </w:pPr>
      <w:r>
        <w:rPr/>
        <w:t>ciência “social”, mas a ciência inteligente — apreende a</w:t>
      </w:r>
    </w:p>
    <w:p>
      <w:pPr>
        <w:pStyle w:val="BodyText"/>
        <w:bidi w:val="0"/>
        <w:spacing w:before="0" w:after="283"/>
        <w:jc w:val="left"/>
        <w:rPr/>
      </w:pPr>
      <w:r>
        <w:rPr/>
        <w:t>questão. Uma pessoa que escapou do problema da fusão</w:t>
      </w:r>
    </w:p>
    <w:p>
      <w:pPr>
        <w:pStyle w:val="BodyText"/>
        <w:bidi w:val="0"/>
        <w:spacing w:before="0" w:after="283"/>
        <w:jc w:val="left"/>
        <w:rPr/>
      </w:pPr>
      <w:r>
        <w:rPr/>
        <w:t>foi Jim Simons, o grande matemático que fez fortuna</w:t>
      </w:r>
    </w:p>
    <w:p>
      <w:pPr>
        <w:pStyle w:val="BodyText"/>
        <w:bidi w:val="0"/>
        <w:spacing w:before="0" w:after="283"/>
        <w:jc w:val="left"/>
        <w:rPr/>
      </w:pPr>
      <w:r>
        <w:rPr/>
        <w:t>construindo uma enorme máquina de transações entre os</w:t>
      </w:r>
    </w:p>
    <w:p>
      <w:pPr>
        <w:pStyle w:val="BodyText"/>
        <w:bidi w:val="0"/>
        <w:spacing w:before="0" w:after="283"/>
        <w:jc w:val="left"/>
        <w:rPr/>
      </w:pPr>
      <w:r>
        <w:rPr/>
        <w:t>mercados. Essa máquina replica os métodos de compra e</w:t>
      </w:r>
    </w:p>
    <w:p>
      <w:pPr>
        <w:pStyle w:val="BodyText"/>
        <w:bidi w:val="0"/>
        <w:spacing w:before="0" w:after="283"/>
        <w:jc w:val="left"/>
        <w:rPr/>
      </w:pPr>
      <w:r>
        <w:rPr/>
        <w:t>venda dos indivíduos de origem suboperária, com mais</w:t>
      </w:r>
    </w:p>
    <w:p>
      <w:pPr>
        <w:pStyle w:val="BodyText"/>
        <w:bidi w:val="0"/>
        <w:spacing w:before="0" w:after="283"/>
        <w:jc w:val="left"/>
        <w:rPr/>
      </w:pPr>
      <w:r>
        <w:rPr/>
        <w:t>significância estatística do que qualquer outro meio no</w:t>
      </w:r>
    </w:p>
    <w:p>
      <w:pPr>
        <w:pStyle w:val="BodyText"/>
        <w:bidi w:val="0"/>
        <w:spacing w:before="0" w:after="283"/>
        <w:jc w:val="left"/>
        <w:rPr/>
      </w:pPr>
      <w:r>
        <w:rPr/>
        <w:t>planeta Terra. Simons afirma jamais contratar</w:t>
      </w:r>
    </w:p>
    <w:p>
      <w:pPr>
        <w:pStyle w:val="BodyText"/>
        <w:bidi w:val="0"/>
        <w:spacing w:before="0" w:after="283"/>
        <w:jc w:val="left"/>
        <w:rPr/>
      </w:pPr>
      <w:r>
        <w:rPr/>
        <w:t>economistas e pessoas do ramo das finanças, apenas</w:t>
      </w:r>
    </w:p>
    <w:p>
      <w:pPr>
        <w:pStyle w:val="BodyText"/>
        <w:bidi w:val="0"/>
        <w:spacing w:before="0" w:after="283"/>
        <w:jc w:val="left"/>
        <w:rPr/>
      </w:pPr>
      <w:r>
        <w:rPr/>
        <w:t>físicos e matemáticos, aqueles que estão envolvidos no</w:t>
      </w:r>
    </w:p>
    <w:p>
      <w:pPr>
        <w:pStyle w:val="BodyText"/>
        <w:bidi w:val="0"/>
        <w:spacing w:before="0" w:after="283"/>
        <w:jc w:val="left"/>
        <w:rPr/>
      </w:pPr>
      <w:r>
        <w:rPr/>
        <w:t>reconhecimento de padrões acessando a lógica interna</w:t>
      </w:r>
    </w:p>
    <w:p>
      <w:pPr>
        <w:pStyle w:val="BodyText"/>
        <w:bidi w:val="0"/>
        <w:spacing w:before="0" w:after="283"/>
        <w:jc w:val="left"/>
        <w:rPr/>
      </w:pPr>
      <w:r>
        <w:rPr/>
        <w:t>das coisas, sem teorizar. Ele também nunca ouve os</w:t>
      </w:r>
    </w:p>
    <w:p>
      <w:pPr>
        <w:pStyle w:val="BodyText"/>
        <w:bidi w:val="0"/>
        <w:spacing w:before="0" w:after="283"/>
        <w:jc w:val="left"/>
        <w:rPr/>
      </w:pPr>
      <w:r>
        <w:rPr/>
        <w:t>economistas nem lê seus relatórios.</w:t>
      </w:r>
    </w:p>
    <w:p>
      <w:pPr>
        <w:pStyle w:val="BodyText"/>
        <w:bidi w:val="0"/>
        <w:spacing w:before="0" w:after="283"/>
        <w:jc w:val="left"/>
        <w:rPr/>
      </w:pPr>
      <w:r>
        <w:rPr/>
        <w:t>O grande economista Ariel Rubinstein compreende a</w:t>
      </w:r>
    </w:p>
    <w:p>
      <w:pPr>
        <w:pStyle w:val="BodyText"/>
        <w:bidi w:val="0"/>
        <w:spacing w:before="0" w:after="283"/>
        <w:jc w:val="left"/>
        <w:rPr/>
      </w:pPr>
      <w:r>
        <w:rPr/>
        <w:t>falácia da madeira verde — é preciso reunir uma grande</w:t>
      </w:r>
    </w:p>
    <w:p>
      <w:pPr>
        <w:pStyle w:val="BodyText"/>
        <w:bidi w:val="0"/>
        <w:spacing w:before="0" w:after="283"/>
        <w:jc w:val="left"/>
        <w:rPr/>
      </w:pPr>
      <w:r>
        <w:rPr/>
        <w:t>dose de inteligência e de honestidade para ver as coisas</w:t>
      </w:r>
    </w:p>
    <w:p>
      <w:pPr>
        <w:pStyle w:val="BodyText"/>
        <w:bidi w:val="0"/>
        <w:spacing w:before="0" w:after="283"/>
        <w:jc w:val="left"/>
        <w:rPr/>
      </w:pPr>
      <w:r>
        <w:rPr/>
        <w:t>dessa maneira. Rubinstein é um dos grandes líderes no</w:t>
      </w:r>
    </w:p>
    <w:p>
      <w:pPr>
        <w:pStyle w:val="BodyText"/>
        <w:bidi w:val="0"/>
        <w:spacing w:before="0" w:after="283"/>
        <w:jc w:val="left"/>
        <w:rPr/>
      </w:pPr>
      <w:r>
        <w:rPr/>
        <w:t>campo da teoria dos jogos, que consiste em</w:t>
      </w:r>
    </w:p>
    <w:p>
      <w:pPr>
        <w:pStyle w:val="BodyText"/>
        <w:bidi w:val="0"/>
        <w:spacing w:before="0" w:after="283"/>
        <w:jc w:val="left"/>
        <w:rPr/>
      </w:pPr>
      <w:r>
        <w:rPr/>
        <w:t>experimentos de pensamento; também é o maior</w:t>
      </w:r>
    </w:p>
    <w:p>
      <w:pPr>
        <w:pStyle w:val="BodyText"/>
        <w:bidi w:val="0"/>
        <w:spacing w:before="0" w:after="283"/>
        <w:jc w:val="left"/>
        <w:rPr/>
      </w:pPr>
      <w:r>
        <w:rPr/>
        <w:t>especialista, em todo o planeta, em cafés excelentes</w:t>
      </w:r>
    </w:p>
    <w:p>
      <w:pPr>
        <w:pStyle w:val="BodyText"/>
        <w:bidi w:val="0"/>
        <w:spacing w:before="0" w:after="283"/>
        <w:jc w:val="left"/>
        <w:rPr/>
      </w:pPr>
      <w:r>
        <w:rPr/>
        <w:t>para se pensar e escrever. Rubinstein se recusa a afirmar</w:t>
      </w:r>
    </w:p>
    <w:p>
      <w:pPr>
        <w:pStyle w:val="BodyText"/>
        <w:bidi w:val="0"/>
        <w:spacing w:before="0" w:after="283"/>
        <w:jc w:val="left"/>
        <w:rPr/>
      </w:pPr>
      <w:r>
        <w:rPr/>
        <w:t>que seu conhecimento em assuntos teóricos possa ser</w:t>
      </w:r>
    </w:p>
    <w:p>
      <w:pPr>
        <w:pStyle w:val="BodyText"/>
        <w:bidi w:val="0"/>
        <w:spacing w:before="0" w:after="283"/>
        <w:jc w:val="left"/>
        <w:rPr/>
      </w:pPr>
      <w:r>
        <w:rPr/>
        <w:t>traduzido — por ele — em qualquer coisa eminentemente</w:t>
      </w:r>
    </w:p>
    <w:p>
      <w:pPr>
        <w:pStyle w:val="BodyText"/>
        <w:bidi w:val="0"/>
        <w:spacing w:before="0" w:after="283"/>
        <w:jc w:val="left"/>
        <w:rPr/>
      </w:pPr>
      <w:r>
        <w:rPr/>
        <w:t>prática. Para Rubinstein, a economia é como uma fábula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— </w:t>
      </w:r>
      <w:r>
        <w:rPr/>
        <w:t>um escritor de fábulas existe para estimular ideias,</w:t>
      </w:r>
    </w:p>
    <w:p>
      <w:pPr>
        <w:pStyle w:val="BodyText"/>
        <w:bidi w:val="0"/>
        <w:spacing w:before="0" w:after="283"/>
        <w:jc w:val="left"/>
        <w:rPr/>
      </w:pPr>
      <w:r>
        <w:rPr/>
        <w:t>talvez inspirar indiretamente a prática, mas, certamente,</w:t>
      </w:r>
    </w:p>
    <w:p>
      <w:pPr>
        <w:pStyle w:val="BodyText"/>
        <w:bidi w:val="0"/>
        <w:spacing w:before="0" w:after="283"/>
        <w:jc w:val="left"/>
        <w:rPr/>
      </w:pPr>
      <w:r>
        <w:rPr/>
        <w:t>não para dirigir ou determinar essa prática. A teoria</w:t>
      </w:r>
    </w:p>
    <w:p>
      <w:pPr>
        <w:pStyle w:val="BodyText"/>
        <w:bidi w:val="0"/>
        <w:spacing w:before="0" w:after="283"/>
        <w:jc w:val="left"/>
        <w:rPr/>
      </w:pPr>
      <w:r>
        <w:rPr/>
        <w:t>deveria permanecer independente da prática e vice-</w:t>
      </w:r>
    </w:p>
    <w:p>
      <w:pPr>
        <w:pStyle w:val="BodyText"/>
        <w:bidi w:val="0"/>
        <w:ind w:hanging="0" w:left="0" w:right="0"/>
        <w:jc w:val="left"/>
        <w:rPr/>
      </w:pPr>
      <w:r>
        <w:rPr/>
        <w:t>versa — e não devemos retirar os economistas</w:t>
      </w:r>
    </w:p>
    <w:p>
      <w:pPr>
        <w:pStyle w:val="BodyText"/>
        <w:bidi w:val="0"/>
        <w:spacing w:before="0" w:after="283"/>
        <w:jc w:val="left"/>
        <w:rPr/>
      </w:pPr>
      <w:r>
        <w:rPr/>
        <w:t>acadêmicos de seus campi e colocá-los em posições de</w:t>
      </w:r>
    </w:p>
    <w:p>
      <w:pPr>
        <w:pStyle w:val="BodyText"/>
        <w:bidi w:val="0"/>
        <w:spacing w:before="0" w:after="283"/>
        <w:jc w:val="left"/>
        <w:rPr/>
      </w:pPr>
      <w:r>
        <w:rPr/>
        <w:t>tomada de decisão. A economia não é uma ciência, e não</w:t>
      </w:r>
    </w:p>
    <w:p>
      <w:pPr>
        <w:pStyle w:val="BodyText"/>
        <w:bidi w:val="0"/>
        <w:spacing w:before="0" w:after="283"/>
        <w:jc w:val="left"/>
        <w:rPr/>
      </w:pPr>
      <w:r>
        <w:rPr/>
        <w:t>deveria arvorar-se a prestar consultoria a políticas</w:t>
      </w:r>
    </w:p>
    <w:p>
      <w:pPr>
        <w:pStyle w:val="BodyText"/>
        <w:bidi w:val="0"/>
        <w:spacing w:before="0" w:after="283"/>
        <w:jc w:val="left"/>
        <w:rPr/>
      </w:pPr>
      <w:r>
        <w:rPr/>
        <w:t>públicas.</w:t>
      </w:r>
    </w:p>
    <w:p>
      <w:pPr>
        <w:pStyle w:val="BodyText"/>
        <w:bidi w:val="0"/>
        <w:spacing w:before="0" w:after="283"/>
        <w:jc w:val="left"/>
        <w:rPr/>
      </w:pPr>
      <w:r>
        <w:rPr/>
        <w:t>Em suas memórias intelectuais, Rubinstein conta</w:t>
      </w:r>
    </w:p>
    <w:p>
      <w:pPr>
        <w:pStyle w:val="BodyText"/>
        <w:bidi w:val="0"/>
        <w:spacing w:before="0" w:after="283"/>
        <w:jc w:val="left"/>
        <w:rPr/>
      </w:pPr>
      <w:r>
        <w:rPr/>
        <w:t>como tentou convencer um fornecedor levantino do souk</w:t>
      </w:r>
    </w:p>
    <w:p>
      <w:pPr>
        <w:pStyle w:val="BodyText"/>
        <w:bidi w:val="0"/>
        <w:spacing w:before="0" w:after="283"/>
        <w:jc w:val="left"/>
        <w:rPr/>
      </w:pPr>
      <w:r>
        <w:rPr/>
        <w:t>a aplicar as ideias da teoria dos jogos em suas</w:t>
      </w:r>
    </w:p>
    <w:p>
      <w:pPr>
        <w:pStyle w:val="BodyText"/>
        <w:bidi w:val="0"/>
        <w:spacing w:before="0" w:after="283"/>
        <w:jc w:val="left"/>
        <w:rPr/>
      </w:pPr>
      <w:r>
        <w:rPr/>
        <w:t>negociações, em vez dos antigos mecanismos. O método</w:t>
      </w:r>
    </w:p>
    <w:p>
      <w:pPr>
        <w:pStyle w:val="BodyText"/>
        <w:bidi w:val="0"/>
        <w:spacing w:before="0" w:after="283"/>
        <w:jc w:val="left"/>
        <w:rPr/>
      </w:pPr>
      <w:r>
        <w:rPr/>
        <w:t>sugerido não conseguiu chegar a um preço aceitável</w:t>
      </w:r>
    </w:p>
    <w:p>
      <w:pPr>
        <w:pStyle w:val="BodyText"/>
        <w:bidi w:val="0"/>
        <w:spacing w:before="0" w:after="283"/>
        <w:jc w:val="left"/>
        <w:rPr/>
      </w:pPr>
      <w:r>
        <w:rPr/>
        <w:t>para ambas as partes. Em seguida, o rapaz lhe disse: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Temos negociado de nossa forma há décadas, e você</w:t>
      </w:r>
    </w:p>
    <w:p>
      <w:pPr>
        <w:pStyle w:val="BodyText"/>
        <w:bidi w:val="0"/>
        <w:spacing w:before="0" w:after="283"/>
        <w:jc w:val="left"/>
        <w:rPr/>
      </w:pPr>
      <w:r>
        <w:rPr/>
        <w:t>vem e tenta mudá-la?” Rubinstein concluiu: “Afastei-me</w:t>
      </w:r>
    </w:p>
    <w:p>
      <w:pPr>
        <w:pStyle w:val="BodyText"/>
        <w:bidi w:val="0"/>
        <w:spacing w:before="0" w:after="283"/>
        <w:jc w:val="left"/>
        <w:rPr/>
      </w:pPr>
      <w:r>
        <w:rPr/>
        <w:t>dele, envergonhado.” Tudo o que precisamos é de mais</w:t>
      </w:r>
    </w:p>
    <w:p>
      <w:pPr>
        <w:pStyle w:val="BodyText"/>
        <w:bidi w:val="0"/>
        <w:spacing w:before="0" w:after="283"/>
        <w:jc w:val="left"/>
        <w:rPr/>
      </w:pPr>
      <w:r>
        <w:rPr/>
        <w:t>duas pessoas como Rubinstein nessa profissão, e as</w:t>
      </w:r>
    </w:p>
    <w:p>
      <w:pPr>
        <w:pStyle w:val="BodyText"/>
        <w:bidi w:val="0"/>
        <w:spacing w:before="0" w:after="283"/>
        <w:jc w:val="left"/>
        <w:rPr/>
      </w:pPr>
      <w:r>
        <w:rPr/>
        <w:t>coisas melhorarão no planeta Terra.</w:t>
      </w:r>
    </w:p>
    <w:p>
      <w:pPr>
        <w:pStyle w:val="BodyText"/>
        <w:bidi w:val="0"/>
        <w:spacing w:before="0" w:after="283"/>
        <w:jc w:val="left"/>
        <w:rPr/>
      </w:pPr>
      <w:r>
        <w:rPr/>
        <w:t>Às vezes, até mesmo quando uma teoria econômica</w:t>
      </w:r>
    </w:p>
    <w:p>
      <w:pPr>
        <w:pStyle w:val="BodyText"/>
        <w:bidi w:val="0"/>
        <w:spacing w:before="0" w:after="283"/>
        <w:jc w:val="left"/>
        <w:rPr/>
      </w:pPr>
      <w:r>
        <w:rPr/>
        <w:t>faz sentido, não é possível impor sua aplicação a partir</w:t>
      </w:r>
    </w:p>
    <w:p>
      <w:pPr>
        <w:pStyle w:val="BodyText"/>
        <w:bidi w:val="0"/>
        <w:spacing w:before="0" w:after="283"/>
        <w:jc w:val="left"/>
        <w:rPr/>
      </w:pPr>
      <w:r>
        <w:rPr/>
        <w:t>de um modelo, no formato de cima para baixo; faz-se</w:t>
      </w:r>
    </w:p>
    <w:p>
      <w:pPr>
        <w:pStyle w:val="BodyText"/>
        <w:bidi w:val="0"/>
        <w:spacing w:before="0" w:after="283"/>
        <w:jc w:val="left"/>
        <w:rPr/>
      </w:pPr>
      <w:r>
        <w:rPr/>
        <w:t>necessária, então, colocar em prática a tentativa e erro</w:t>
      </w:r>
    </w:p>
    <w:p>
      <w:pPr>
        <w:pStyle w:val="BodyText"/>
        <w:bidi w:val="0"/>
        <w:spacing w:before="0" w:after="283"/>
        <w:jc w:val="left"/>
        <w:rPr/>
      </w:pPr>
      <w:r>
        <w:rPr/>
        <w:t>orgânica e auto-orientada para que a alcancemos. O</w:t>
      </w:r>
    </w:p>
    <w:p>
      <w:pPr>
        <w:pStyle w:val="BodyText"/>
        <w:bidi w:val="0"/>
        <w:spacing w:before="0" w:after="283"/>
        <w:jc w:val="left"/>
        <w:rPr/>
      </w:pPr>
      <w:r>
        <w:rPr/>
        <w:t>conceito de especialização, por exemplo, que vem</w:t>
      </w:r>
    </w:p>
    <w:p>
      <w:pPr>
        <w:pStyle w:val="BodyText"/>
        <w:bidi w:val="0"/>
        <w:spacing w:before="0" w:after="283"/>
        <w:jc w:val="left"/>
        <w:rPr/>
      </w:pPr>
      <w:r>
        <w:rPr/>
        <w:t>obcecando os economistas desde Ricardo (e mesmo</w:t>
      </w:r>
    </w:p>
    <w:p>
      <w:pPr>
        <w:pStyle w:val="BodyText"/>
        <w:bidi w:val="0"/>
        <w:spacing w:before="0" w:after="283"/>
        <w:jc w:val="left"/>
        <w:rPr/>
      </w:pPr>
      <w:r>
        <w:rPr/>
        <w:t>antes dele), desgasta os países quando imposto pelos</w:t>
      </w:r>
    </w:p>
    <w:p>
      <w:pPr>
        <w:pStyle w:val="BodyText"/>
        <w:bidi w:val="0"/>
        <w:spacing w:before="0" w:after="283"/>
        <w:jc w:val="left"/>
        <w:rPr/>
      </w:pPr>
      <w:r>
        <w:rPr/>
        <w:t>responsáveis por políticas públicas, já que sujeita as</w:t>
      </w:r>
    </w:p>
    <w:p>
      <w:pPr>
        <w:pStyle w:val="BodyText"/>
        <w:bidi w:val="0"/>
        <w:spacing w:before="0" w:after="283"/>
        <w:jc w:val="left"/>
        <w:rPr/>
      </w:pPr>
      <w:r>
        <w:rPr/>
        <w:t>economias ao erro; mas funciona bem quando alcançado</w:t>
      </w:r>
    </w:p>
    <w:p>
      <w:pPr>
        <w:pStyle w:val="BodyText"/>
        <w:bidi w:val="0"/>
        <w:spacing w:before="0" w:after="283"/>
        <w:jc w:val="left"/>
        <w:rPr/>
      </w:pPr>
      <w:r>
        <w:rPr/>
        <w:t>progressivamente por meios evolutivos, com os freios</w:t>
      </w:r>
    </w:p>
    <w:p>
      <w:pPr>
        <w:pStyle w:val="BodyText"/>
        <w:bidi w:val="0"/>
        <w:spacing w:before="0" w:after="283"/>
        <w:jc w:val="left"/>
        <w:rPr/>
      </w:pPr>
      <w:r>
        <w:rPr/>
        <w:t>corretos e as camadas de redundância. Eis outro caso em</w:t>
      </w:r>
    </w:p>
    <w:p>
      <w:pPr>
        <w:pStyle w:val="BodyText"/>
        <w:bidi w:val="0"/>
        <w:spacing w:before="0" w:after="283"/>
        <w:jc w:val="left"/>
        <w:rPr/>
      </w:pPr>
      <w:r>
        <w:rPr/>
        <w:t>que os economistas podem nos inspirar, mas nunca nos</w:t>
      </w:r>
    </w:p>
    <w:p>
      <w:pPr>
        <w:pStyle w:val="BodyText"/>
        <w:bidi w:val="0"/>
        <w:spacing w:before="0" w:after="283"/>
        <w:jc w:val="left"/>
        <w:rPr/>
      </w:pPr>
      <w:r>
        <w:rPr/>
        <w:t>dizer o que fazer — veremos mais sobre esse assunto ao</w:t>
      </w:r>
    </w:p>
    <w:p>
      <w:pPr>
        <w:pStyle w:val="BodyText"/>
        <w:bidi w:val="0"/>
        <w:spacing w:before="0" w:after="283"/>
        <w:jc w:val="left"/>
        <w:rPr/>
      </w:pPr>
      <w:r>
        <w:rPr/>
        <w:t>discutirmos a vantagem comparativa ricardiana e a</w:t>
      </w:r>
    </w:p>
    <w:p>
      <w:pPr>
        <w:pStyle w:val="BodyText"/>
        <w:bidi w:val="0"/>
        <w:spacing w:before="0" w:after="283"/>
        <w:jc w:val="left"/>
        <w:rPr/>
      </w:pPr>
      <w:r>
        <w:rPr/>
        <w:t>fragilidade do modelo, no Apêndice.</w:t>
      </w:r>
    </w:p>
    <w:p>
      <w:pPr>
        <w:pStyle w:val="BodyText"/>
        <w:bidi w:val="0"/>
        <w:ind w:hanging="0" w:left="0" w:right="0"/>
        <w:jc w:val="left"/>
        <w:rPr/>
      </w:pPr>
      <w:r>
        <w:rPr/>
        <w:t>A diferença entre discurso e prática — as coisas</w:t>
      </w:r>
    </w:p>
    <w:p>
      <w:pPr>
        <w:pStyle w:val="BodyText"/>
        <w:bidi w:val="0"/>
        <w:spacing w:before="0" w:after="283"/>
        <w:jc w:val="left"/>
        <w:rPr/>
      </w:pPr>
      <w:r>
        <w:rPr/>
        <w:t>importantes que não podem ser narradas com facilidade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— </w:t>
      </w:r>
      <w:r>
        <w:rPr/>
        <w:t>reside, principalmente, na opcionalidade, na</w:t>
      </w:r>
    </w:p>
    <w:p>
      <w:pPr>
        <w:pStyle w:val="BodyText"/>
        <w:bidi w:val="0"/>
        <w:spacing w:before="0" w:after="283"/>
        <w:jc w:val="left"/>
        <w:rPr/>
      </w:pPr>
      <w:r>
        <w:rPr/>
        <w:t>negligenciada opcionalidade das coisas. A “coisa certa”,</w:t>
      </w:r>
    </w:p>
    <w:p>
      <w:pPr>
        <w:pStyle w:val="BodyText"/>
        <w:bidi w:val="0"/>
        <w:spacing w:before="0" w:after="283"/>
        <w:jc w:val="left"/>
        <w:rPr/>
      </w:pPr>
      <w:r>
        <w:rPr/>
        <w:t>aqui, é tipicamente um equilíbrio antifrágil. E meu</w:t>
      </w:r>
    </w:p>
    <w:p>
      <w:pPr>
        <w:pStyle w:val="BodyText"/>
        <w:bidi w:val="0"/>
        <w:spacing w:before="0" w:after="283"/>
        <w:jc w:val="left"/>
        <w:rPr/>
      </w:pPr>
      <w:r>
        <w:rPr/>
        <w:t>argumento é que não se vai à escola para aprender</w:t>
      </w:r>
    </w:p>
    <w:p>
      <w:pPr>
        <w:pStyle w:val="BodyText"/>
        <w:bidi w:val="0"/>
        <w:spacing w:before="0" w:after="283"/>
        <w:jc w:val="left"/>
        <w:rPr/>
      </w:pPr>
      <w:r>
        <w:rPr/>
        <w:t>opcionalidade, mas o inverso: para se tornar cego a ela.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PROMETEU E EPIMETEU</w:t>
      </w:r>
    </w:p>
    <w:p>
      <w:pPr>
        <w:pStyle w:val="BodyText"/>
        <w:bidi w:val="0"/>
        <w:spacing w:before="0" w:after="283"/>
        <w:jc w:val="left"/>
        <w:rPr/>
      </w:pPr>
      <w:r>
        <w:rPr/>
        <w:t>Há uma história na mitologia grega sobre dois irmãos</w:t>
      </w:r>
    </w:p>
    <w:p>
      <w:pPr>
        <w:pStyle w:val="BodyText"/>
        <w:bidi w:val="0"/>
        <w:spacing w:before="0" w:after="283"/>
        <w:jc w:val="left"/>
        <w:rPr/>
      </w:pPr>
      <w:r>
        <w:rPr/>
        <w:t>titãs, Prometeu e Epimeteu. Prometeu significa “o que vê</w:t>
      </w:r>
    </w:p>
    <w:p>
      <w:pPr>
        <w:pStyle w:val="BodyText"/>
        <w:bidi w:val="0"/>
        <w:spacing w:before="0" w:after="283"/>
        <w:jc w:val="left"/>
        <w:rPr/>
      </w:pPr>
      <w:r>
        <w:rPr/>
        <w:t>antes”, enquanto Epimeteu significa “o que vê depois”, o</w:t>
      </w:r>
    </w:p>
    <w:p>
      <w:pPr>
        <w:pStyle w:val="BodyText"/>
        <w:bidi w:val="0"/>
        <w:spacing w:before="0" w:after="283"/>
        <w:jc w:val="left"/>
        <w:rPr/>
      </w:pPr>
      <w:r>
        <w:rPr/>
        <w:t>equivalente a alguém que se deixa levar pela distorção</w:t>
      </w:r>
    </w:p>
    <w:p>
      <w:pPr>
        <w:pStyle w:val="BodyText"/>
        <w:bidi w:val="0"/>
        <w:spacing w:before="0" w:after="283"/>
        <w:jc w:val="left"/>
        <w:rPr/>
      </w:pPr>
      <w:r>
        <w:rPr/>
        <w:t>retrospectiva de ajustar as teorias aos acontecimentos</w:t>
      </w:r>
    </w:p>
    <w:p>
      <w:pPr>
        <w:pStyle w:val="BodyText"/>
        <w:bidi w:val="0"/>
        <w:spacing w:before="0" w:after="283"/>
        <w:jc w:val="left"/>
        <w:rPr/>
      </w:pPr>
      <w:r>
        <w:rPr/>
        <w:t>passados, em uma forma narrativa posterior ao fato.</w:t>
      </w:r>
    </w:p>
    <w:p>
      <w:pPr>
        <w:pStyle w:val="BodyText"/>
        <w:bidi w:val="0"/>
        <w:spacing w:before="0" w:after="283"/>
        <w:jc w:val="left"/>
        <w:rPr/>
      </w:pPr>
      <w:r>
        <w:rPr/>
        <w:t>Prometeu nos deu o fogo e representa o progresso da</w:t>
      </w:r>
    </w:p>
    <w:p>
      <w:pPr>
        <w:pStyle w:val="BodyText"/>
        <w:bidi w:val="0"/>
        <w:spacing w:before="0" w:after="283"/>
        <w:jc w:val="left"/>
        <w:rPr/>
      </w:pPr>
      <w:r>
        <w:rPr/>
        <w:t>civilização, enquanto Epimeteu representa o pensamento</w:t>
      </w:r>
    </w:p>
    <w:p>
      <w:pPr>
        <w:pStyle w:val="BodyText"/>
        <w:bidi w:val="0"/>
        <w:spacing w:before="0" w:after="283"/>
        <w:jc w:val="left"/>
        <w:rPr/>
      </w:pPr>
      <w:r>
        <w:rPr/>
        <w:t>retrógrado, o obsoletismo e a falta de inteligência. Foi</w:t>
      </w:r>
    </w:p>
    <w:p>
      <w:pPr>
        <w:pStyle w:val="BodyText"/>
        <w:bidi w:val="0"/>
        <w:spacing w:before="0" w:after="283"/>
        <w:jc w:val="left"/>
        <w:rPr/>
      </w:pPr>
      <w:r>
        <w:rPr/>
        <w:t>Epimeteu quem aceitou o presente de Pandora, a grande</w:t>
      </w:r>
    </w:p>
    <w:p>
      <w:pPr>
        <w:pStyle w:val="BodyText"/>
        <w:bidi w:val="0"/>
        <w:spacing w:before="0" w:after="283"/>
        <w:jc w:val="left"/>
        <w:rPr/>
      </w:pPr>
      <w:r>
        <w:rPr/>
        <w:t>caixa, com consequências irreversíveis.</w:t>
      </w:r>
    </w:p>
    <w:p>
      <w:pPr>
        <w:pStyle w:val="BodyText"/>
        <w:bidi w:val="0"/>
        <w:spacing w:before="0" w:after="283"/>
        <w:jc w:val="left"/>
        <w:rPr/>
      </w:pPr>
      <w:r>
        <w:rPr/>
        <w:t>A opcionalidade é prometeica, os discursos são</w:t>
      </w:r>
    </w:p>
    <w:p>
      <w:pPr>
        <w:pStyle w:val="BodyText"/>
        <w:bidi w:val="0"/>
        <w:spacing w:before="0" w:after="283"/>
        <w:jc w:val="left"/>
        <w:rPr/>
      </w:pPr>
      <w:r>
        <w:rPr/>
        <w:t>epimeteicos — um deles tem erros reversíveis e</w:t>
      </w:r>
    </w:p>
    <w:p>
      <w:pPr>
        <w:pStyle w:val="BodyText"/>
        <w:bidi w:val="0"/>
        <w:spacing w:before="0" w:after="283"/>
        <w:jc w:val="left"/>
        <w:rPr/>
      </w:pPr>
      <w:r>
        <w:rPr/>
        <w:t>benignos, o outro simboliza a gravidade e a</w:t>
      </w:r>
    </w:p>
    <w:p>
      <w:pPr>
        <w:pStyle w:val="BodyText"/>
        <w:bidi w:val="0"/>
        <w:spacing w:before="0" w:after="283"/>
        <w:jc w:val="left"/>
        <w:rPr/>
      </w:pPr>
      <w:r>
        <w:rPr/>
        <w:t>irreversibilidade das consequências da abertura da caixa</w:t>
      </w:r>
    </w:p>
    <w:p>
      <w:pPr>
        <w:pStyle w:val="BodyText"/>
        <w:bidi w:val="0"/>
        <w:spacing w:before="0" w:after="283"/>
        <w:jc w:val="left"/>
        <w:rPr/>
      </w:pPr>
      <w:r>
        <w:rPr/>
        <w:t>de Pandora.</w:t>
      </w:r>
    </w:p>
    <w:p>
      <w:pPr>
        <w:pStyle w:val="BodyText"/>
        <w:bidi w:val="0"/>
        <w:spacing w:before="0" w:after="283"/>
        <w:jc w:val="left"/>
        <w:rPr/>
      </w:pPr>
      <w:r>
        <w:rPr/>
        <w:t>Fazemos incursões no futuro através do oportunismo e</w:t>
      </w:r>
    </w:p>
    <w:p>
      <w:pPr>
        <w:pStyle w:val="BodyText"/>
        <w:bidi w:val="0"/>
        <w:spacing w:before="0" w:after="283"/>
        <w:jc w:val="left"/>
        <w:rPr/>
      </w:pPr>
      <w:r>
        <w:rPr/>
        <w:t>da opcionalidade. Até agora, no Livro IV, vimos o poder</w:t>
      </w:r>
    </w:p>
    <w:p>
      <w:pPr>
        <w:pStyle w:val="BodyText"/>
        <w:bidi w:val="0"/>
        <w:spacing w:before="0" w:after="283"/>
        <w:jc w:val="left"/>
        <w:rPr/>
      </w:pPr>
      <w:r>
        <w:rPr/>
        <w:t>da opcionalidade como uma maneira alternativa de se</w:t>
      </w:r>
    </w:p>
    <w:p>
      <w:pPr>
        <w:pStyle w:val="BodyText"/>
        <w:bidi w:val="0"/>
        <w:spacing w:before="0" w:after="283"/>
        <w:jc w:val="left"/>
        <w:rPr/>
      </w:pPr>
      <w:r>
        <w:rPr/>
        <w:t>fazerem as coisas, de modo oportunista, com alto grau</w:t>
      </w:r>
    </w:p>
    <w:p>
      <w:pPr>
        <w:pStyle w:val="BodyText"/>
        <w:bidi w:val="0"/>
        <w:ind w:hanging="0" w:left="0" w:right="0"/>
        <w:jc w:val="left"/>
        <w:rPr/>
      </w:pPr>
      <w:r>
        <w:rPr/>
        <w:t>de vantagem competitiva proveniente da assimetria, com</w:t>
      </w:r>
    </w:p>
    <w:p>
      <w:pPr>
        <w:pStyle w:val="BodyText"/>
        <w:bidi w:val="0"/>
        <w:spacing w:before="0" w:after="283"/>
        <w:jc w:val="left"/>
        <w:rPr/>
      </w:pPr>
      <w:r>
        <w:rPr/>
        <w:t>grandes benefícios e prejuízos benignos. É uma maneira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— </w:t>
      </w:r>
      <w:r>
        <w:rPr/>
        <w:t>a única — de domesticar a incerteza, de trabalhar</w:t>
      </w:r>
    </w:p>
    <w:p>
      <w:pPr>
        <w:pStyle w:val="BodyText"/>
        <w:bidi w:val="0"/>
        <w:spacing w:before="0" w:after="283"/>
        <w:jc w:val="left"/>
        <w:rPr/>
      </w:pPr>
      <w:r>
        <w:rPr/>
        <w:t>racionalmente sem compreender o futuro, enquanto a</w:t>
      </w:r>
    </w:p>
    <w:p>
      <w:pPr>
        <w:pStyle w:val="BodyText"/>
        <w:bidi w:val="0"/>
        <w:spacing w:before="0" w:after="283"/>
        <w:jc w:val="left"/>
        <w:rPr/>
      </w:pPr>
      <w:r>
        <w:rPr/>
        <w:t>dependência dos discursos é exatamente o oposto: a</w:t>
      </w:r>
    </w:p>
    <w:p>
      <w:pPr>
        <w:pStyle w:val="BodyText"/>
        <w:bidi w:val="0"/>
        <w:spacing w:before="0" w:after="283"/>
        <w:jc w:val="left"/>
        <w:rPr/>
      </w:pPr>
      <w:r>
        <w:rPr/>
        <w:t>pessoa é domesticada pela incerteza e, ironicamente,</w:t>
      </w:r>
    </w:p>
    <w:p>
      <w:pPr>
        <w:pStyle w:val="BodyText"/>
        <w:bidi w:val="0"/>
        <w:spacing w:before="0" w:after="283"/>
        <w:jc w:val="left"/>
        <w:rPr/>
      </w:pPr>
      <w:r>
        <w:rPr/>
        <w:t>regride. Não se pode olhar para o futuro por meio da</w:t>
      </w:r>
    </w:p>
    <w:p>
      <w:pPr>
        <w:pStyle w:val="BodyText"/>
        <w:bidi w:val="0"/>
        <w:spacing w:before="0" w:after="283"/>
        <w:jc w:val="left"/>
        <w:rPr/>
      </w:pPr>
      <w:r>
        <w:rPr/>
        <w:t>projeção ingênua do passado.</w:t>
      </w:r>
    </w:p>
    <w:p>
      <w:pPr>
        <w:pStyle w:val="BodyText"/>
        <w:bidi w:val="0"/>
        <w:spacing w:before="0" w:after="283"/>
        <w:jc w:val="left"/>
        <w:rPr/>
      </w:pPr>
      <w:r>
        <w:rPr/>
        <w:t>Isso nos leva à diferença entre fazer e pensar. Do</w:t>
      </w:r>
    </w:p>
    <w:p>
      <w:pPr>
        <w:pStyle w:val="BodyText"/>
        <w:bidi w:val="0"/>
        <w:spacing w:before="0" w:after="283"/>
        <w:jc w:val="left"/>
        <w:rPr/>
      </w:pPr>
      <w:r>
        <w:rPr/>
        <w:t>ponto de vista dos intelectuais, essa é exatamente a</w:t>
      </w:r>
    </w:p>
    <w:p>
      <w:pPr>
        <w:pStyle w:val="BodyText"/>
        <w:bidi w:val="0"/>
        <w:spacing w:before="0" w:after="283"/>
        <w:jc w:val="left"/>
        <w:rPr/>
      </w:pPr>
      <w:r>
        <w:rPr/>
        <w:t>questão difícil de entender. Como afirmou Yogi Berra: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Em teoria, não há diferença entre teoria e prática; na</w:t>
      </w:r>
    </w:p>
    <w:p>
      <w:pPr>
        <w:pStyle w:val="BodyText"/>
        <w:bidi w:val="0"/>
        <w:spacing w:before="0" w:after="283"/>
        <w:jc w:val="left"/>
        <w:rPr/>
      </w:pPr>
      <w:r>
        <w:rPr/>
        <w:t>prática, há.” Até agora, vimos argumentos de que o</w:t>
      </w:r>
    </w:p>
    <w:p>
      <w:pPr>
        <w:pStyle w:val="BodyText"/>
        <w:bidi w:val="0"/>
        <w:spacing w:before="0" w:after="283"/>
        <w:jc w:val="left"/>
        <w:rPr/>
      </w:pPr>
      <w:r>
        <w:rPr/>
        <w:t>intelecto está associado à fragilidade e sugere métodos</w:t>
      </w:r>
    </w:p>
    <w:p>
      <w:pPr>
        <w:pStyle w:val="BodyText"/>
        <w:bidi w:val="0"/>
        <w:spacing w:before="0" w:after="283"/>
        <w:jc w:val="left"/>
        <w:rPr/>
      </w:pPr>
      <w:r>
        <w:rPr/>
        <w:t>que entram em conflito com os ajustes. Até agora, vimos</w:t>
      </w:r>
    </w:p>
    <w:p>
      <w:pPr>
        <w:pStyle w:val="BodyText"/>
        <w:bidi w:val="0"/>
        <w:spacing w:before="0" w:after="283"/>
        <w:jc w:val="left"/>
        <w:rPr/>
      </w:pPr>
      <w:r>
        <w:rPr/>
        <w:t>a opção como expressão da antifragilidade. Separamos o</w:t>
      </w:r>
    </w:p>
    <w:p>
      <w:pPr>
        <w:pStyle w:val="BodyText"/>
        <w:bidi w:val="0"/>
        <w:spacing w:before="0" w:after="283"/>
        <w:jc w:val="left"/>
        <w:rPr/>
      </w:pPr>
      <w:r>
        <w:rPr/>
        <w:t>conhecimento em duas categorias, o formal e o de Tony</w:t>
      </w:r>
    </w:p>
    <w:p>
      <w:pPr>
        <w:pStyle w:val="BodyText"/>
        <w:bidi w:val="0"/>
        <w:spacing w:before="0" w:after="283"/>
        <w:jc w:val="left"/>
        <w:rPr/>
      </w:pPr>
      <w:r>
        <w:rPr/>
        <w:t>Gorducho, fortemente ancorado na antifragilidade da</w:t>
      </w:r>
    </w:p>
    <w:p>
      <w:pPr>
        <w:pStyle w:val="BodyText"/>
        <w:bidi w:val="0"/>
        <w:spacing w:before="0" w:after="283"/>
        <w:jc w:val="left"/>
        <w:rPr/>
      </w:pPr>
      <w:r>
        <w:rPr/>
        <w:t>tentativa e erro e na assunção de riscos com menos</w:t>
      </w:r>
    </w:p>
    <w:p>
      <w:pPr>
        <w:pStyle w:val="BodyText"/>
        <w:bidi w:val="0"/>
        <w:spacing w:before="0" w:after="283"/>
        <w:jc w:val="left"/>
        <w:rPr/>
      </w:pPr>
      <w:r>
        <w:rPr/>
        <w:t>desvantagens, ao estilo barbell — uma forma</w:t>
      </w:r>
    </w:p>
    <w:p>
      <w:pPr>
        <w:pStyle w:val="BodyText"/>
        <w:bidi w:val="0"/>
        <w:spacing w:before="0" w:after="283"/>
        <w:jc w:val="left"/>
        <w:rPr/>
      </w:pPr>
      <w:r>
        <w:rPr/>
        <w:t>desintelectualizada de assunção de riscos (ou melhor,</w:t>
      </w:r>
    </w:p>
    <w:p>
      <w:pPr>
        <w:pStyle w:val="BodyText"/>
        <w:bidi w:val="0"/>
        <w:spacing w:before="0" w:after="283"/>
        <w:jc w:val="left"/>
        <w:rPr/>
      </w:pPr>
      <w:r>
        <w:rPr/>
        <w:t>intelectualizada à sua própria maneira). Em um mundo</w:t>
      </w:r>
    </w:p>
    <w:p>
      <w:pPr>
        <w:pStyle w:val="BodyText"/>
        <w:bidi w:val="0"/>
        <w:spacing w:before="0" w:after="283"/>
        <w:jc w:val="left"/>
        <w:rPr/>
      </w:pPr>
      <w:r>
        <w:rPr/>
        <w:t>opaco, essa é a única maneira possível.</w:t>
      </w:r>
    </w:p>
    <w:p>
      <w:pPr>
        <w:pStyle w:val="BodyText"/>
        <w:bidi w:val="0"/>
        <w:spacing w:before="0" w:after="283"/>
        <w:jc w:val="left"/>
        <w:rPr/>
      </w:pPr>
      <w:r>
        <w:rPr/>
        <w:t>A Tabela 4 resume os diferentes aspectos da oposição</w:t>
      </w:r>
    </w:p>
    <w:p>
      <w:pPr>
        <w:pStyle w:val="BodyText"/>
        <w:bidi w:val="0"/>
        <w:spacing w:before="0" w:after="283"/>
        <w:jc w:val="left"/>
        <w:rPr/>
      </w:pPr>
      <w:r>
        <w:rPr/>
        <w:t>entre o discurso e os ajustes, tema dos próximos três</w:t>
      </w:r>
    </w:p>
    <w:p>
      <w:pPr>
        <w:pStyle w:val="BodyText"/>
        <w:bidi w:val="0"/>
        <w:spacing w:before="0" w:after="283"/>
        <w:jc w:val="left"/>
        <w:rPr/>
      </w:pPr>
      <w:r>
        <w:rPr/>
        <w:t>capítulos.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TABELA 4 • A DIFERENÇA ENTRE O TELEOLÓGICO E A OPCIONALIDADE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CONHECIMENTO DISCURSIVO</w:t>
        <w:br/>
        <w:t>ANTIFRÁGIL: AJUSTES ORIENTADOS PELA</w:t>
        <w:br/>
        <w:t>OPCIONALIDADE, TENTATIVA E ERRO</w:t>
      </w:r>
    </w:p>
    <w:p>
      <w:pPr>
        <w:pStyle w:val="BodyText"/>
        <w:bidi w:val="0"/>
        <w:spacing w:before="0" w:after="283"/>
        <w:jc w:val="left"/>
        <w:rPr/>
      </w:pPr>
      <w:r>
        <w:rPr/>
        <w:t>Odeia a incerteza (frágil à mudança ou</w:t>
      </w:r>
    </w:p>
    <w:p>
      <w:pPr>
        <w:pStyle w:val="BodyText"/>
        <w:bidi w:val="0"/>
        <w:spacing w:before="0" w:after="283"/>
        <w:jc w:val="left"/>
        <w:rPr/>
      </w:pPr>
      <w:r>
        <w:rPr/>
        <w:t>equivocado em relação ao passado, ao estilo</w:t>
      </w:r>
    </w:p>
    <w:p>
      <w:pPr>
        <w:pStyle w:val="BodyText"/>
        <w:bidi w:val="0"/>
        <w:spacing w:before="0" w:after="283"/>
        <w:jc w:val="left"/>
        <w:rPr/>
      </w:pPr>
      <w:r>
        <w:rPr/>
        <w:t>do peru).</w:t>
      </w:r>
    </w:p>
    <w:p>
      <w:pPr>
        <w:pStyle w:val="BodyText"/>
        <w:bidi w:val="0"/>
        <w:spacing w:before="0" w:after="283"/>
        <w:jc w:val="left"/>
        <w:rPr/>
      </w:pPr>
      <w:r>
        <w:rPr/>
        <w:t>Domestica a incerteza (antifrágil ao</w:t>
      </w:r>
    </w:p>
    <w:p>
      <w:pPr>
        <w:pStyle w:val="BodyText"/>
        <w:bidi w:val="0"/>
        <w:spacing w:before="0" w:after="283"/>
        <w:jc w:val="left"/>
        <w:rPr/>
      </w:pPr>
      <w:r>
        <w:rPr/>
        <w:t>desconhecido).</w:t>
      </w:r>
    </w:p>
    <w:p>
      <w:pPr>
        <w:pStyle w:val="BodyText"/>
        <w:bidi w:val="0"/>
        <w:ind w:hanging="0" w:left="0" w:right="0"/>
        <w:jc w:val="left"/>
        <w:rPr/>
      </w:pPr>
      <w:r>
        <w:rPr/>
        <w:t>Olha para o passado, sujeito a se adaptar</w:t>
      </w:r>
    </w:p>
    <w:p>
      <w:pPr>
        <w:pStyle w:val="BodyText"/>
        <w:bidi w:val="0"/>
        <w:spacing w:before="0" w:after="283"/>
        <w:jc w:val="left"/>
        <w:rPr/>
      </w:pPr>
      <w:r>
        <w:rPr/>
        <w:t>demais a ele.</w:t>
      </w:r>
    </w:p>
    <w:p>
      <w:pPr>
        <w:pStyle w:val="BodyText"/>
        <w:bidi w:val="0"/>
        <w:spacing w:before="0" w:after="283"/>
        <w:jc w:val="left"/>
        <w:rPr/>
      </w:pPr>
      <w:r>
        <w:rPr/>
        <w:t>Olha para o futuro.</w:t>
      </w:r>
    </w:p>
    <w:p>
      <w:pPr>
        <w:pStyle w:val="BodyText"/>
        <w:bidi w:val="0"/>
        <w:spacing w:before="0" w:after="283"/>
        <w:jc w:val="left"/>
        <w:rPr/>
      </w:pPr>
      <w:r>
        <w:rPr/>
        <w:t>Epimeteu. Prometeu.</w:t>
      </w:r>
    </w:p>
    <w:p>
      <w:pPr>
        <w:pStyle w:val="BodyText"/>
        <w:bidi w:val="0"/>
        <w:spacing w:before="0" w:after="283"/>
        <w:jc w:val="left"/>
        <w:rPr/>
      </w:pPr>
      <w:r>
        <w:rPr/>
        <w:t>Ação teleológica. Ação oportunista.</w:t>
      </w:r>
    </w:p>
    <w:p>
      <w:pPr>
        <w:pStyle w:val="BodyText"/>
        <w:bidi w:val="0"/>
        <w:spacing w:before="0" w:after="283"/>
        <w:jc w:val="left"/>
        <w:rPr/>
      </w:pPr>
      <w:r>
        <w:rPr/>
        <w:t>Estilo turista. Estilo flanador.</w:t>
      </w:r>
    </w:p>
    <w:p>
      <w:pPr>
        <w:pStyle w:val="BodyText"/>
        <w:bidi w:val="0"/>
        <w:spacing w:before="0" w:after="283"/>
        <w:jc w:val="left"/>
        <w:rPr/>
      </w:pPr>
      <w:r>
        <w:rPr/>
        <w:t>Frágil, racionalismo ingênuo. Racionalismo robusto.</w:t>
      </w:r>
    </w:p>
    <w:p>
      <w:pPr>
        <w:pStyle w:val="BodyText"/>
        <w:bidi w:val="0"/>
        <w:spacing w:before="0" w:after="283"/>
        <w:jc w:val="left"/>
        <w:rPr/>
      </w:pPr>
      <w:r>
        <w:rPr/>
        <w:t>Psicologicamente confortável. Psicologicamente desconfortável, mas com um</w:t>
      </w:r>
    </w:p>
    <w:p>
      <w:pPr>
        <w:pStyle w:val="BodyText"/>
        <w:bidi w:val="0"/>
        <w:spacing w:before="0" w:after="283"/>
        <w:jc w:val="left"/>
        <w:rPr/>
      </w:pPr>
      <w:r>
        <w:rPr/>
        <w:t>senso de emoção e aventura.</w:t>
      </w:r>
    </w:p>
    <w:p>
      <w:pPr>
        <w:pStyle w:val="BodyText"/>
        <w:bidi w:val="0"/>
        <w:spacing w:before="0" w:after="283"/>
        <w:jc w:val="left"/>
        <w:rPr/>
      </w:pPr>
      <w:r>
        <w:rPr/>
        <w:t>Côncavo (ganhos conhecidos visíveis, erros</w:t>
      </w:r>
    </w:p>
    <w:p>
      <w:pPr>
        <w:pStyle w:val="BodyText"/>
        <w:bidi w:val="0"/>
        <w:spacing w:before="0" w:after="283"/>
        <w:jc w:val="left"/>
        <w:rPr/>
      </w:pPr>
      <w:r>
        <w:rPr/>
        <w:t>desconhecidos).</w:t>
      </w:r>
    </w:p>
    <w:p>
      <w:pPr>
        <w:pStyle w:val="BodyText"/>
        <w:bidi w:val="0"/>
        <w:spacing w:before="0" w:after="283"/>
        <w:jc w:val="left"/>
        <w:rPr/>
      </w:pPr>
      <w:r>
        <w:rPr/>
        <w:t>Convexo (pequenos erros conhecidos, grandes</w:t>
      </w:r>
    </w:p>
    <w:p>
      <w:pPr>
        <w:pStyle w:val="BodyText"/>
        <w:bidi w:val="0"/>
        <w:spacing w:before="0" w:after="283"/>
        <w:jc w:val="left"/>
        <w:rPr/>
      </w:pPr>
      <w:r>
        <w:rPr/>
        <w:t>ganhos potenciais).</w:t>
      </w:r>
    </w:p>
    <w:p>
      <w:pPr>
        <w:pStyle w:val="BodyText"/>
        <w:bidi w:val="0"/>
        <w:spacing w:before="0" w:after="283"/>
        <w:jc w:val="left"/>
        <w:rPr/>
      </w:pPr>
      <w:r>
        <w:rPr/>
        <w:t>Sujeito a problemas semelhantes aos do peru</w:t>
      </w:r>
    </w:p>
    <w:p>
      <w:pPr>
        <w:pStyle w:val="BodyText"/>
        <w:bidi w:val="0"/>
        <w:spacing w:before="0" w:after="283"/>
        <w:jc w:val="left"/>
        <w:rPr/>
      </w:pPr>
      <w:r>
        <w:rPr/>
        <w:t>(confundir as evidências da ausência com a</w:t>
      </w:r>
    </w:p>
    <w:p>
      <w:pPr>
        <w:pStyle w:val="BodyText"/>
        <w:bidi w:val="0"/>
        <w:spacing w:before="0" w:after="283"/>
        <w:jc w:val="left"/>
        <w:rPr/>
      </w:pPr>
      <w:r>
        <w:rPr/>
        <w:t>ausência de evidências).</w:t>
      </w:r>
    </w:p>
    <w:p>
      <w:pPr>
        <w:pStyle w:val="BodyText"/>
        <w:bidi w:val="0"/>
        <w:spacing w:before="0" w:after="283"/>
        <w:jc w:val="left"/>
        <w:rPr/>
      </w:pPr>
      <w:r>
        <w:rPr/>
        <w:t>Pode beneficiar-se com os idiotas e com</w:t>
      </w:r>
    </w:p>
    <w:p>
      <w:pPr>
        <w:pStyle w:val="BodyText"/>
        <w:bidi w:val="0"/>
        <w:spacing w:before="0" w:after="283"/>
        <w:jc w:val="left"/>
        <w:rPr/>
      </w:pPr>
      <w:r>
        <w:rPr/>
        <w:t>problemas semelhantes aos do peru.</w:t>
      </w:r>
    </w:p>
    <w:p>
      <w:pPr>
        <w:pStyle w:val="BodyText"/>
        <w:bidi w:val="0"/>
        <w:spacing w:before="0" w:after="283"/>
        <w:jc w:val="left"/>
        <w:rPr/>
      </w:pPr>
      <w:r>
        <w:rPr/>
        <w:t>Sujeito a epifenômenos e à falácia da madeira</w:t>
      </w:r>
    </w:p>
    <w:p>
      <w:pPr>
        <w:pStyle w:val="BodyText"/>
        <w:bidi w:val="0"/>
        <w:spacing w:before="0" w:after="283"/>
        <w:jc w:val="left"/>
        <w:rPr/>
      </w:pPr>
      <w:r>
        <w:rPr/>
        <w:t>verde.</w:t>
      </w:r>
    </w:p>
    <w:p>
      <w:pPr>
        <w:pStyle w:val="BodyText"/>
        <w:bidi w:val="0"/>
        <w:spacing w:before="0" w:after="283"/>
        <w:jc w:val="left"/>
        <w:rPr/>
      </w:pPr>
      <w:r>
        <w:rPr/>
        <w:t>Escapa à falácia da madeira verde.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CONHECIMENTO DISCURSIVO</w:t>
        <w:br/>
        <w:t>ANTIFRÁGIL: AJUSTES ORIENTADOS PELA</w:t>
        <w:br/>
        <w:t>OPCIONALIDADE, TENTATIVA E ERRO</w:t>
      </w:r>
    </w:p>
    <w:p>
      <w:pPr>
        <w:pStyle w:val="BodyText"/>
        <w:bidi w:val="0"/>
        <w:spacing w:before="0" w:after="283"/>
        <w:jc w:val="left"/>
        <w:rPr/>
      </w:pPr>
      <w:r>
        <w:rPr/>
        <w:t>Único mecanismo do mundo acadêmico fora do</w:t>
      </w:r>
    </w:p>
    <w:p>
      <w:pPr>
        <w:pStyle w:val="BodyText"/>
        <w:bidi w:val="0"/>
        <w:spacing w:before="0" w:after="283"/>
        <w:jc w:val="left"/>
        <w:rPr/>
      </w:pPr>
      <w:r>
        <w:rPr/>
        <w:t>laboratório e da ciência física.</w:t>
      </w:r>
    </w:p>
    <w:p>
      <w:pPr>
        <w:pStyle w:val="BodyText"/>
        <w:bidi w:val="0"/>
        <w:spacing w:before="0" w:after="283"/>
        <w:jc w:val="left"/>
        <w:rPr/>
      </w:pPr>
      <w:r>
        <w:rPr/>
        <w:t>Principal mecanismo da prática.</w:t>
      </w:r>
    </w:p>
    <w:p>
      <w:pPr>
        <w:pStyle w:val="BodyText"/>
        <w:bidi w:val="0"/>
        <w:spacing w:before="0" w:after="283"/>
        <w:jc w:val="left"/>
        <w:rPr/>
      </w:pPr>
      <w:r>
        <w:rPr/>
        <w:t>O discurso é epistemológico. O discurso é instrumental.</w:t>
      </w:r>
    </w:p>
    <w:p>
      <w:pPr>
        <w:pStyle w:val="BodyText"/>
        <w:bidi w:val="0"/>
        <w:spacing w:before="0" w:after="283"/>
        <w:jc w:val="left"/>
        <w:rPr/>
      </w:pPr>
      <w:r>
        <w:rPr/>
        <w:t>Aprisionado em uma história. Não há dependência significativa de uma</w:t>
      </w:r>
    </w:p>
    <w:p>
      <w:pPr>
        <w:pStyle w:val="BodyText"/>
        <w:bidi w:val="0"/>
        <w:spacing w:before="0" w:after="283"/>
        <w:jc w:val="left"/>
        <w:rPr/>
      </w:pPr>
      <w:r>
        <w:rPr/>
        <w:t>história — a narrativa pode servir apenas como</w:t>
      </w:r>
    </w:p>
    <w:p>
      <w:pPr>
        <w:pStyle w:val="BodyText"/>
        <w:bidi w:val="0"/>
        <w:spacing w:before="0" w:after="283"/>
        <w:jc w:val="left"/>
        <w:rPr/>
      </w:pPr>
      <w:r>
        <w:rPr/>
        <w:t>motivação.</w:t>
      </w:r>
    </w:p>
    <w:p>
      <w:pPr>
        <w:pStyle w:val="BodyText"/>
        <w:bidi w:val="0"/>
        <w:spacing w:before="0" w:after="283"/>
        <w:jc w:val="left"/>
        <w:rPr/>
      </w:pPr>
      <w:r>
        <w:rPr/>
        <w:t>Domínio reduzido, espaço restrito de ação. Domínio amplo, espaço aberto de ação.</w:t>
      </w:r>
    </w:p>
    <w:p>
      <w:pPr>
        <w:pStyle w:val="BodyText"/>
        <w:bidi w:val="0"/>
        <w:spacing w:before="0" w:after="283"/>
        <w:jc w:val="left"/>
        <w:rPr/>
      </w:pPr>
      <w:r>
        <w:rPr/>
        <w:t>Precisa entender a lógica das coisas. Não é necessário um grande entendimento,</w:t>
      </w:r>
    </w:p>
    <w:p>
      <w:pPr>
        <w:pStyle w:val="BodyText"/>
        <w:bidi w:val="0"/>
        <w:spacing w:before="0" w:after="283"/>
        <w:jc w:val="left"/>
        <w:rPr/>
      </w:pPr>
      <w:r>
        <w:rPr/>
        <w:t>apenas a racionalidade para comparar dois</w:t>
      </w:r>
    </w:p>
    <w:p>
      <w:pPr>
        <w:pStyle w:val="BodyText"/>
        <w:bidi w:val="0"/>
        <w:spacing w:before="0" w:after="283"/>
        <w:jc w:val="left"/>
        <w:rPr/>
      </w:pPr>
      <w:r>
        <w:rPr/>
        <w:t>resultados (exercendo a melhor opção).</w:t>
      </w:r>
    </w:p>
    <w:p>
      <w:pPr>
        <w:pStyle w:val="BodyText"/>
        <w:bidi w:val="0"/>
        <w:spacing w:before="0" w:after="283"/>
        <w:jc w:val="left"/>
        <w:rPr/>
      </w:pPr>
      <w:r>
        <w:rPr/>
        <w:t>Não se beneficia com a pedra filosofal (também</w:t>
      </w:r>
    </w:p>
    <w:p>
      <w:pPr>
        <w:pStyle w:val="BodyText"/>
        <w:bidi w:val="0"/>
        <w:spacing w:before="0" w:after="283"/>
        <w:jc w:val="left"/>
        <w:rPr/>
      </w:pPr>
      <w:r>
        <w:rPr/>
        <w:t>conhecida como viés de convexidade; ver</w:t>
      </w:r>
    </w:p>
    <w:p>
      <w:pPr>
        <w:pStyle w:val="BodyText"/>
        <w:bidi w:val="0"/>
        <w:spacing w:before="0" w:after="283"/>
        <w:jc w:val="left"/>
        <w:rPr/>
      </w:pPr>
      <w:r>
        <w:rPr/>
        <w:t>Capítulo 19).</w:t>
      </w:r>
    </w:p>
    <w:p>
      <w:pPr>
        <w:pStyle w:val="BodyText"/>
        <w:bidi w:val="0"/>
        <w:spacing w:before="0" w:after="283"/>
        <w:jc w:val="left"/>
        <w:rPr/>
      </w:pPr>
      <w:r>
        <w:rPr/>
        <w:t>Depende da pedra filosofal.</w:t>
      </w:r>
    </w:p>
    <w:p>
      <w:pPr>
        <w:pStyle w:val="BodyText"/>
        <w:bidi w:val="0"/>
        <w:spacing w:before="0" w:after="283"/>
        <w:jc w:val="left"/>
        <w:rPr/>
      </w:pPr>
      <w:r>
        <w:rPr/>
        <w:t>Tudo isso não significa que os ajustes e a tentativa e</w:t>
      </w:r>
    </w:p>
    <w:p>
      <w:pPr>
        <w:pStyle w:val="BodyText"/>
        <w:bidi w:val="0"/>
        <w:spacing w:before="0" w:after="283"/>
        <w:jc w:val="left"/>
        <w:rPr/>
      </w:pPr>
      <w:r>
        <w:rPr/>
        <w:t>erro sejam desprovidos de narrativas: simplesmente não</w:t>
      </w:r>
    </w:p>
    <w:p>
      <w:pPr>
        <w:pStyle w:val="BodyText"/>
        <w:bidi w:val="0"/>
        <w:spacing w:before="0" w:after="283"/>
        <w:jc w:val="left"/>
        <w:rPr/>
      </w:pPr>
      <w:r>
        <w:rPr/>
        <w:t>são excessivamente dependentes da veracidade das</w:t>
      </w:r>
    </w:p>
    <w:p>
      <w:pPr>
        <w:pStyle w:val="BodyText"/>
        <w:bidi w:val="0"/>
        <w:spacing w:before="0" w:after="283"/>
        <w:jc w:val="left"/>
        <w:rPr/>
      </w:pPr>
      <w:r>
        <w:rPr/>
        <w:t>narrativas — o discurso não é epistemológico, mas</w:t>
      </w:r>
    </w:p>
    <w:p>
      <w:pPr>
        <w:pStyle w:val="BodyText"/>
        <w:bidi w:val="0"/>
        <w:spacing w:before="0" w:after="283"/>
        <w:jc w:val="left"/>
        <w:rPr/>
      </w:pPr>
      <w:r>
        <w:rPr/>
        <w:t>instrumental. As histórias religiosas, por exemplo, talvez</w:t>
      </w:r>
    </w:p>
    <w:p>
      <w:pPr>
        <w:pStyle w:val="BodyText"/>
        <w:bidi w:val="0"/>
        <w:spacing w:before="0" w:after="283"/>
        <w:jc w:val="left"/>
        <w:rPr/>
      </w:pPr>
      <w:r>
        <w:rPr/>
        <w:t>não tenham valor algum como narrativas, mas podem</w:t>
      </w:r>
    </w:p>
    <w:p>
      <w:pPr>
        <w:pStyle w:val="BodyText"/>
        <w:bidi w:val="0"/>
        <w:spacing w:before="0" w:after="283"/>
        <w:jc w:val="left"/>
        <w:rPr/>
      </w:pPr>
      <w:r>
        <w:rPr/>
        <w:t>levar-nos a fazer algo convexo e antifrágil que não seria</w:t>
      </w:r>
    </w:p>
    <w:p>
      <w:pPr>
        <w:pStyle w:val="BodyText"/>
        <w:bidi w:val="0"/>
        <w:spacing w:before="0" w:after="283"/>
        <w:jc w:val="left"/>
        <w:rPr/>
      </w:pPr>
      <w:r>
        <w:rPr/>
        <w:t>feito de outra forma, como, por exemplo, reduzir os</w:t>
      </w:r>
    </w:p>
    <w:p>
      <w:pPr>
        <w:pStyle w:val="BodyText"/>
        <w:bidi w:val="0"/>
        <w:spacing w:before="0" w:after="283"/>
        <w:jc w:val="left"/>
        <w:rPr/>
      </w:pPr>
      <w:r>
        <w:rPr/>
        <w:t>riscos. Os pais ingleses controlavam os filhos com o falso</w:t>
      </w:r>
    </w:p>
    <w:p>
      <w:pPr>
        <w:pStyle w:val="BodyText"/>
        <w:bidi w:val="0"/>
        <w:ind w:hanging="0" w:left="0" w:right="0"/>
        <w:jc w:val="left"/>
        <w:rPr/>
      </w:pPr>
      <w:r>
        <w:rPr/>
        <w:t>discurso de que, se não se comportassem ou não</w:t>
      </w:r>
    </w:p>
    <w:p>
      <w:pPr>
        <w:pStyle w:val="BodyText"/>
        <w:bidi w:val="0"/>
        <w:spacing w:before="0" w:after="283"/>
        <w:jc w:val="left"/>
        <w:rPr/>
      </w:pPr>
      <w:r>
        <w:rPr/>
        <w:t>comessem toda a comida do jantar, Boney (Napoleão</w:t>
      </w:r>
    </w:p>
    <w:p>
      <w:pPr>
        <w:pStyle w:val="BodyText"/>
        <w:bidi w:val="0"/>
        <w:spacing w:before="0" w:after="283"/>
        <w:jc w:val="left"/>
        <w:rPr/>
      </w:pPr>
      <w:r>
        <w:rPr/>
        <w:t>Bonaparte) ou algum animal selvagem poderia vir e levá-</w:t>
      </w:r>
    </w:p>
    <w:p>
      <w:pPr>
        <w:pStyle w:val="BodyText"/>
        <w:bidi w:val="0"/>
        <w:spacing w:before="0" w:after="283"/>
        <w:jc w:val="left"/>
        <w:rPr/>
      </w:pPr>
      <w:r>
        <w:rPr/>
        <w:t>los embora. As religiões costumam usar um método</w:t>
      </w:r>
    </w:p>
    <w:p>
      <w:pPr>
        <w:pStyle w:val="BodyText"/>
        <w:bidi w:val="0"/>
        <w:spacing w:before="0" w:after="283"/>
        <w:jc w:val="left"/>
        <w:rPr/>
      </w:pPr>
      <w:r>
        <w:rPr/>
        <w:t>equivalente para auxiliar os adultos a se verem livres de</w:t>
      </w:r>
    </w:p>
    <w:p>
      <w:pPr>
        <w:pStyle w:val="BodyText"/>
        <w:bidi w:val="0"/>
        <w:spacing w:before="0" w:after="283"/>
        <w:jc w:val="left"/>
        <w:rPr/>
      </w:pPr>
      <w:r>
        <w:rPr/>
        <w:t>dificuldades ou a evitarem o endividamento. Porém, os</w:t>
      </w:r>
    </w:p>
    <w:p>
      <w:pPr>
        <w:pStyle w:val="BodyText"/>
        <w:bidi w:val="0"/>
        <w:spacing w:before="0" w:after="283"/>
        <w:jc w:val="left"/>
        <w:rPr/>
      </w:pPr>
      <w:r>
        <w:rPr/>
        <w:t>intelectuais tendem a acreditar na própria m**** e a</w:t>
      </w:r>
    </w:p>
    <w:p>
      <w:pPr>
        <w:pStyle w:val="BodyText"/>
        <w:bidi w:val="0"/>
        <w:spacing w:before="0" w:after="283"/>
        <w:jc w:val="left"/>
        <w:rPr/>
      </w:pPr>
      <w:r>
        <w:rPr/>
        <w:t>defender suas ideias de maneira muito literal, e isso é</w:t>
      </w:r>
    </w:p>
    <w:p>
      <w:pPr>
        <w:pStyle w:val="BodyText"/>
        <w:bidi w:val="0"/>
        <w:spacing w:before="0" w:after="283"/>
        <w:jc w:val="left"/>
        <w:rPr/>
      </w:pPr>
      <w:r>
        <w:rPr/>
        <w:t>bastante perigoso.</w:t>
      </w:r>
    </w:p>
    <w:p>
      <w:pPr>
        <w:pStyle w:val="BodyText"/>
        <w:bidi w:val="0"/>
        <w:spacing w:before="0" w:after="283"/>
        <w:jc w:val="left"/>
        <w:rPr/>
      </w:pPr>
      <w:r>
        <w:rPr/>
        <w:t>Considere o papel do conhecimento heurístico (a regra</w:t>
      </w:r>
    </w:p>
    <w:p>
      <w:pPr>
        <w:pStyle w:val="BodyText"/>
        <w:bidi w:val="0"/>
        <w:spacing w:before="0" w:after="283"/>
        <w:jc w:val="left"/>
        <w:rPr/>
      </w:pPr>
      <w:r>
        <w:rPr/>
        <w:t>geral) intrínseco às tradições. Assim como a evolução</w:t>
      </w:r>
    </w:p>
    <w:p>
      <w:pPr>
        <w:pStyle w:val="BodyText"/>
        <w:bidi w:val="0"/>
        <w:spacing w:before="0" w:after="283"/>
        <w:jc w:val="left"/>
        <w:rPr/>
      </w:pPr>
      <w:r>
        <w:rPr/>
        <w:t>atua sobre os indivíduos, também age sobre essas regras</w:t>
      </w:r>
    </w:p>
    <w:p>
      <w:pPr>
        <w:pStyle w:val="BodyText"/>
        <w:bidi w:val="0"/>
        <w:spacing w:before="0" w:after="283"/>
        <w:jc w:val="left"/>
        <w:rPr/>
      </w:pPr>
      <w:r>
        <w:rPr/>
        <w:t>gerais inexplicáveis e tácitas, transmitidas por gerações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— </w:t>
      </w:r>
      <w:r>
        <w:rPr/>
        <w:t>o que Karl Popper chamou de epistemologia evolutiva.</w:t>
      </w:r>
    </w:p>
    <w:p>
      <w:pPr>
        <w:pStyle w:val="BodyText"/>
        <w:bidi w:val="0"/>
        <w:spacing w:before="0" w:after="283"/>
        <w:jc w:val="left"/>
        <w:rPr/>
      </w:pPr>
      <w:r>
        <w:rPr/>
        <w:t>Mas mudarei ligeiramente a ideia de Popper (na verdade,</w:t>
      </w:r>
    </w:p>
    <w:p>
      <w:pPr>
        <w:pStyle w:val="BodyText"/>
        <w:bidi w:val="0"/>
        <w:spacing w:before="0" w:after="283"/>
        <w:jc w:val="left"/>
        <w:rPr/>
      </w:pPr>
      <w:r>
        <w:rPr/>
        <w:t>mudarei um pouco mais do que isso): minha opinião é de</w:t>
      </w:r>
    </w:p>
    <w:p>
      <w:pPr>
        <w:pStyle w:val="BodyText"/>
        <w:bidi w:val="0"/>
        <w:spacing w:before="0" w:after="283"/>
        <w:jc w:val="left"/>
        <w:rPr/>
      </w:pPr>
      <w:r>
        <w:rPr/>
        <w:t>que essa evolução não é uma competição entre ideias,</w:t>
      </w:r>
    </w:p>
    <w:p>
      <w:pPr>
        <w:pStyle w:val="BodyText"/>
        <w:bidi w:val="0"/>
        <w:spacing w:before="0" w:after="283"/>
        <w:jc w:val="left"/>
        <w:rPr/>
      </w:pPr>
      <w:r>
        <w:rPr/>
        <w:t>mas entre os seres humanos e os sistemas baseados</w:t>
      </w:r>
    </w:p>
    <w:p>
      <w:pPr>
        <w:pStyle w:val="BodyText"/>
        <w:bidi w:val="0"/>
        <w:spacing w:before="0" w:after="283"/>
        <w:jc w:val="left"/>
        <w:rPr/>
      </w:pPr>
      <w:r>
        <w:rPr/>
        <w:t>nessas ideias. Uma ideia não sobrevive porque é melhor</w:t>
      </w:r>
    </w:p>
    <w:p>
      <w:pPr>
        <w:pStyle w:val="BodyText"/>
        <w:bidi w:val="0"/>
        <w:spacing w:before="0" w:after="283"/>
        <w:jc w:val="left"/>
        <w:rPr/>
      </w:pPr>
      <w:r>
        <w:rPr/>
        <w:t>do que a concorrente, mas, sim, porque a pessoa que a</w:t>
      </w:r>
    </w:p>
    <w:p>
      <w:pPr>
        <w:pStyle w:val="BodyText"/>
        <w:bidi w:val="0"/>
        <w:spacing w:before="0" w:after="283"/>
        <w:jc w:val="left"/>
        <w:rPr/>
      </w:pPr>
      <w:r>
        <w:rPr/>
        <w:t>defende sobreviveu! Assim, o que aprendemos com</w:t>
      </w:r>
    </w:p>
    <w:p>
      <w:pPr>
        <w:pStyle w:val="BodyText"/>
        <w:bidi w:val="0"/>
        <w:spacing w:before="0" w:after="283"/>
        <w:jc w:val="left"/>
        <w:rPr/>
      </w:pPr>
      <w:r>
        <w:rPr/>
        <w:t>nossa avó deveria ser muito superior (de forma empírica</w:t>
      </w:r>
    </w:p>
    <w:p>
      <w:pPr>
        <w:pStyle w:val="BodyText"/>
        <w:bidi w:val="0"/>
        <w:spacing w:before="0" w:after="283"/>
        <w:jc w:val="left"/>
        <w:rPr/>
      </w:pPr>
      <w:r>
        <w:rPr/>
        <w:t>e, portanto, científica) ao que aprendemos em uma aula</w:t>
      </w:r>
    </w:p>
    <w:p>
      <w:pPr>
        <w:pStyle w:val="BodyText"/>
        <w:bidi w:val="0"/>
        <w:spacing w:before="0" w:after="283"/>
        <w:jc w:val="left"/>
        <w:rPr/>
      </w:pPr>
      <w:r>
        <w:rPr/>
        <w:t>da escola de negócios (e, é claro, consideravelmente</w:t>
      </w:r>
    </w:p>
    <w:p>
      <w:pPr>
        <w:pStyle w:val="BodyText"/>
        <w:bidi w:val="0"/>
        <w:spacing w:before="0" w:after="283"/>
        <w:jc w:val="left"/>
        <w:rPr/>
      </w:pPr>
      <w:r>
        <w:rPr/>
        <w:t>mais barato). Minha tristeza é que estamos ficando cada</w:t>
      </w:r>
    </w:p>
    <w:p>
      <w:pPr>
        <w:pStyle w:val="BodyText"/>
        <w:bidi w:val="0"/>
        <w:spacing w:before="0" w:after="283"/>
        <w:jc w:val="left"/>
        <w:rPr/>
      </w:pPr>
      <w:r>
        <w:rPr/>
        <w:t>vez mais longe de nossas avós.</w:t>
      </w:r>
    </w:p>
    <w:p>
      <w:pPr>
        <w:pStyle w:val="BodyText"/>
        <w:bidi w:val="0"/>
        <w:spacing w:before="0" w:after="283"/>
        <w:jc w:val="left"/>
        <w:rPr/>
      </w:pPr>
      <w:r>
        <w:rPr/>
        <w:t>Os problemas qualificados (aqueles em que o</w:t>
      </w:r>
    </w:p>
    <w:p>
      <w:pPr>
        <w:pStyle w:val="BodyText"/>
        <w:bidi w:val="0"/>
        <w:spacing w:before="0" w:after="283"/>
        <w:jc w:val="left"/>
        <w:rPr/>
      </w:pPr>
      <w:r>
        <w:rPr/>
        <w:t>especialista sabe muito, embora menos do que pensa</w:t>
      </w:r>
    </w:p>
    <w:p>
      <w:pPr>
        <w:pStyle w:val="BodyText"/>
        <w:bidi w:val="0"/>
        <w:spacing w:before="0" w:after="283"/>
        <w:jc w:val="left"/>
        <w:rPr/>
      </w:pPr>
      <w:r>
        <w:rPr/>
        <w:t>saber) causam, muitas vezes, fragilidades, e a aceitação</w:t>
      </w:r>
    </w:p>
    <w:p>
      <w:pPr>
        <w:pStyle w:val="BodyText"/>
        <w:bidi w:val="0"/>
        <w:spacing w:before="0" w:after="283"/>
        <w:jc w:val="left"/>
        <w:rPr/>
      </w:pPr>
      <w:r>
        <w:rPr/>
        <w:t>da ignorância causa o inverso.c Os problemas</w:t>
      </w:r>
    </w:p>
    <w:p>
      <w:pPr>
        <w:pStyle w:val="BodyText"/>
        <w:bidi w:val="0"/>
        <w:ind w:hanging="0" w:left="0" w:right="0"/>
        <w:jc w:val="left"/>
        <w:rPr/>
      </w:pPr>
      <w:r>
        <w:rPr/>
        <w:t>qualificados colocam-nos do lado errado da assimetria.</w:t>
      </w:r>
    </w:p>
    <w:p>
      <w:pPr>
        <w:pStyle w:val="BodyText"/>
        <w:bidi w:val="0"/>
        <w:spacing w:before="0" w:after="283"/>
        <w:jc w:val="left"/>
        <w:rPr/>
      </w:pPr>
      <w:r>
        <w:rPr/>
        <w:t>Examinemos a questão em termos dos riscos. Quando</w:t>
      </w:r>
    </w:p>
    <w:p>
      <w:pPr>
        <w:pStyle w:val="BodyText"/>
        <w:bidi w:val="0"/>
        <w:spacing w:before="0" w:after="283"/>
        <w:jc w:val="left"/>
        <w:rPr/>
      </w:pPr>
      <w:r>
        <w:rPr/>
        <w:t>estamos frágeis, precisamos saber muito mais do que</w:t>
      </w:r>
    </w:p>
    <w:p>
      <w:pPr>
        <w:pStyle w:val="BodyText"/>
        <w:bidi w:val="0"/>
        <w:spacing w:before="0" w:after="283"/>
        <w:jc w:val="left"/>
        <w:rPr/>
      </w:pPr>
      <w:r>
        <w:rPr/>
        <w:t>quando estamos antifrágeis. Por outro lado, quando</w:t>
      </w:r>
    </w:p>
    <w:p>
      <w:pPr>
        <w:pStyle w:val="BodyText"/>
        <w:bidi w:val="0"/>
        <w:spacing w:before="0" w:after="283"/>
        <w:jc w:val="left"/>
        <w:rPr/>
      </w:pPr>
      <w:r>
        <w:rPr/>
        <w:t>achamos que sabemos mais do que sabemos, ficamos</w:t>
      </w:r>
    </w:p>
    <w:p>
      <w:pPr>
        <w:pStyle w:val="BodyText"/>
        <w:bidi w:val="0"/>
        <w:spacing w:before="0" w:after="283"/>
        <w:jc w:val="left"/>
        <w:rPr/>
      </w:pPr>
      <w:r>
        <w:rPr/>
        <w:t>frágeis (ao erro).</w:t>
      </w:r>
    </w:p>
    <w:p>
      <w:pPr>
        <w:pStyle w:val="BodyText"/>
        <w:bidi w:val="0"/>
        <w:spacing w:before="0" w:after="283"/>
        <w:jc w:val="left"/>
        <w:rPr/>
      </w:pPr>
      <w:r>
        <w:rPr/>
        <w:t>Mostramos, anteriormente, evidências de que a</w:t>
      </w:r>
    </w:p>
    <w:p>
      <w:pPr>
        <w:pStyle w:val="BodyText"/>
        <w:bidi w:val="0"/>
        <w:spacing w:before="0" w:after="283"/>
        <w:jc w:val="left"/>
        <w:rPr/>
      </w:pPr>
      <w:r>
        <w:rPr/>
        <w:t>formação em sala de aula não leva à riqueza, sendo, a</w:t>
      </w:r>
    </w:p>
    <w:p>
      <w:pPr>
        <w:pStyle w:val="BodyText"/>
        <w:bidi w:val="0"/>
        <w:spacing w:before="0" w:after="283"/>
        <w:jc w:val="left"/>
        <w:rPr/>
      </w:pPr>
      <w:r>
        <w:rPr/>
        <w:t>princípio, proveniente da riqueza (um epifenômeno). Em</w:t>
      </w:r>
    </w:p>
    <w:p>
      <w:pPr>
        <w:pStyle w:val="BodyText"/>
        <w:bidi w:val="0"/>
        <w:spacing w:before="0" w:after="283"/>
        <w:jc w:val="left"/>
        <w:rPr/>
      </w:pPr>
      <w:r>
        <w:rPr/>
        <w:t>seguida, veremos como a assunção antifrágil de riscos —</w:t>
      </w:r>
    </w:p>
    <w:p>
      <w:pPr>
        <w:pStyle w:val="BodyText"/>
        <w:bidi w:val="0"/>
        <w:spacing w:before="0" w:after="283"/>
        <w:jc w:val="left"/>
        <w:rPr/>
      </w:pPr>
      <w:r>
        <w:rPr/>
        <w:t>alheia à educação e às pesquisas formais e organizadas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— </w:t>
      </w:r>
      <w:r>
        <w:rPr/>
        <w:t>também é a grande responsável pela inovação e pelo</w:t>
      </w:r>
    </w:p>
    <w:p>
      <w:pPr>
        <w:pStyle w:val="BodyText"/>
        <w:bidi w:val="0"/>
        <w:spacing w:before="0" w:after="283"/>
        <w:jc w:val="left"/>
        <w:rPr/>
      </w:pPr>
      <w:r>
        <w:rPr/>
        <w:t>crescimento, ao mesmo tempo em que a história vem</w:t>
      </w:r>
    </w:p>
    <w:p>
      <w:pPr>
        <w:pStyle w:val="BodyText"/>
        <w:bidi w:val="0"/>
        <w:spacing w:before="0" w:after="283"/>
        <w:jc w:val="left"/>
        <w:rPr/>
      </w:pPr>
      <w:r>
        <w:rPr/>
        <w:t>sendo camuflada por autores de livros didáticos. Isso não</w:t>
      </w:r>
    </w:p>
    <w:p>
      <w:pPr>
        <w:pStyle w:val="BodyText"/>
        <w:bidi w:val="0"/>
        <w:spacing w:before="0" w:after="283"/>
        <w:jc w:val="left"/>
        <w:rPr/>
      </w:pPr>
      <w:r>
        <w:rPr/>
        <w:t>significa que as teorias e as pesquisas não</w:t>
      </w:r>
    </w:p>
    <w:p>
      <w:pPr>
        <w:pStyle w:val="BodyText"/>
        <w:bidi w:val="0"/>
        <w:spacing w:before="0" w:after="283"/>
        <w:jc w:val="left"/>
        <w:rPr/>
      </w:pPr>
      <w:r>
        <w:rPr/>
        <w:t>desempenhem nenhum papel; significa apenas que, da</w:t>
      </w:r>
    </w:p>
    <w:p>
      <w:pPr>
        <w:pStyle w:val="BodyText"/>
        <w:bidi w:val="0"/>
        <w:spacing w:before="0" w:after="283"/>
        <w:jc w:val="left"/>
        <w:rPr/>
      </w:pPr>
      <w:r>
        <w:rPr/>
        <w:t>mesma forma como somos iludidos pelo acaso, deixamo-</w:t>
      </w:r>
    </w:p>
    <w:p>
      <w:pPr>
        <w:pStyle w:val="BodyText"/>
        <w:bidi w:val="0"/>
        <w:spacing w:before="0" w:after="283"/>
        <w:jc w:val="left"/>
        <w:rPr/>
      </w:pPr>
      <w:r>
        <w:rPr/>
        <w:t>nos iludir pela superestimação do papel das ideias que</w:t>
      </w:r>
    </w:p>
    <w:p>
      <w:pPr>
        <w:pStyle w:val="BodyText"/>
        <w:bidi w:val="0"/>
        <w:spacing w:before="0" w:after="283"/>
        <w:jc w:val="left"/>
        <w:rPr/>
      </w:pPr>
      <w:r>
        <w:rPr/>
        <w:t>parecem sensatas. Vamos observar as confabulações</w:t>
      </w:r>
    </w:p>
    <w:p>
      <w:pPr>
        <w:pStyle w:val="BodyText"/>
        <w:bidi w:val="0"/>
        <w:spacing w:before="0" w:after="283"/>
        <w:jc w:val="left"/>
        <w:rPr/>
      </w:pPr>
      <w:r>
        <w:rPr/>
        <w:t>cometidas pelos historiadores do pensamento</w:t>
      </w:r>
    </w:p>
    <w:p>
      <w:pPr>
        <w:pStyle w:val="BodyText"/>
        <w:bidi w:val="0"/>
        <w:spacing w:before="0" w:after="283"/>
        <w:jc w:val="left"/>
        <w:rPr/>
      </w:pPr>
      <w:r>
        <w:rPr/>
        <w:t>econômico, da medicina, da tecnologia e de outras áreas,</w:t>
      </w:r>
    </w:p>
    <w:p>
      <w:pPr>
        <w:pStyle w:val="BodyText"/>
        <w:bidi w:val="0"/>
        <w:spacing w:before="0" w:after="283"/>
        <w:jc w:val="left"/>
        <w:rPr/>
      </w:pPr>
      <w:r>
        <w:rPr/>
        <w:t>que tendem a menosprezar sistematicamente os</w:t>
      </w:r>
    </w:p>
    <w:p>
      <w:pPr>
        <w:pStyle w:val="BodyText"/>
        <w:bidi w:val="0"/>
        <w:spacing w:before="0" w:after="283"/>
        <w:jc w:val="left"/>
        <w:rPr/>
      </w:pPr>
      <w:r>
        <w:rPr/>
        <w:t>profissionais com experiência prática e a cair na falácia</w:t>
      </w:r>
    </w:p>
    <w:p>
      <w:pPr>
        <w:pStyle w:val="BodyText"/>
        <w:bidi w:val="0"/>
        <w:spacing w:before="0" w:after="283"/>
        <w:jc w:val="left"/>
        <w:rPr/>
      </w:pPr>
      <w:r>
        <w:rPr/>
        <w:t>da madeira verde.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Notas</w:t>
      </w:r>
    </w:p>
    <w:p>
      <w:pPr>
        <w:pStyle w:val="BodyText"/>
        <w:bidi w:val="0"/>
        <w:spacing w:before="0" w:after="283"/>
        <w:jc w:val="left"/>
        <w:rPr/>
      </w:pPr>
      <w:r>
        <w:rPr/>
        <w:t>a O efeito halo é, consideravelmente, o oposto da dependência do domínio.</w:t>
      </w:r>
    </w:p>
    <w:p>
      <w:pPr>
        <w:pStyle w:val="BodyText"/>
        <w:bidi w:val="0"/>
        <w:spacing w:before="0" w:after="283"/>
        <w:jc w:val="left"/>
        <w:rPr/>
      </w:pPr>
      <w:r>
        <w:rPr/>
        <w:t>b No começo, acreditei que não eram necessárias teorias econômicas para</w:t>
        <w:br/>
        <w:t>entender os movimentos de curto prazo nas taxas de câmbio, mas, no fim, a</w:t>
        <w:br/>
        <w:t>mesma limitação também se aplicava aos movimentos de longo prazo.</w:t>
        <w:br/>
        <w:t>Muitos economistas que lidam com câmbio têm usado a noção de “paridade</w:t>
        <w:br/>
        <w:t>de poder aquisitivo” para tentar prever as taxas de câmbio, considerando</w:t>
        <w:br/>
        <w:t>que, a longo prazo, os preços “em equilíbrio” não podem divergir muito, e</w:t>
        <w:br/>
        <w:t>que as taxas de câmbio precisam ajustar-se, de modo que um quilo de</w:t>
        <w:br/>
        <w:t>presunto precisará ter, em última instância, um preço semelhante em</w:t>
        <w:br/>
        <w:t>Londres e em Newark, Nova Jersey. Analisando cuidadosamente, não parece</w:t>
        <w:br/>
        <w:t>haver validade operacional nessa teoria — as moedas que ficam caras</w:t>
        <w:br/>
        <w:t>tendem a ficar ainda mais caras, e muitos Tony Gorduchos, na verdade,</w:t>
        <w:br/>
        <w:t>fizeram fortuna seguindo a regra inversa. Mas os teóricos diriam que “a</w:t>
        <w:br/>
        <w:t>longo prazo” isso deveria funcionar. Que longo prazo? É impossível tomar</w:t>
        <w:br/>
        <w:t>uma decisão com base em tal teoria, mas, ainda assim, eles a ensinam aos</w:t>
        <w:br/>
        <w:t>alunos, porque, sendo acadêmicos, carentes de heurísticas e necessitando</w:t>
        <w:br/>
        <w:t>de algo complexo, nunca encontraram nada melhor para ensinar.</w:t>
      </w:r>
    </w:p>
    <w:p>
      <w:pPr>
        <w:pStyle w:val="BodyText"/>
        <w:bidi w:val="0"/>
        <w:spacing w:before="0" w:after="283"/>
        <w:jc w:val="left"/>
        <w:rPr/>
      </w:pPr>
      <w:r>
        <w:rPr/>
        <w:t>c O excesso de confiança provoca dependência de prognósticos, que leva a</w:t>
        <w:br/>
        <w:t>empréstimos, e, portanto, à fragilidade da capacidade financeira. Além</w:t>
        <w:br/>
        <w:t>disso, há evidências convincentes de que um Ph.D. em economia ou</w:t>
        <w:br/>
        <w:t>finanças induz as pessoas a montar carteiras de investimento muito mais</w:t>
        <w:br/>
        <w:t>frágeis. George Martin e eu listamos todos os grandes economistas</w:t>
        <w:br/>
        <w:t>financeiros que estiveram ligados aos fundos, avaliamos os desgastes</w:t>
        <w:br/>
        <w:t>causados por esses fundos e observamos que uma incidência</w:t>
        <w:br/>
        <w:t>proporcionalmente bem maior destes desgastes estava relacionada aos</w:t>
        <w:br/>
        <w:t>professores de finanças — o mais famoso era o fundo Long Term Capital</w:t>
        <w:br/>
        <w:t>Management, que empregava fragilistas como Robert Merton, Myron</w:t>
        <w:br/>
        <w:t>Scholes, Chi Huang-Fu, entre outros.</w:t>
      </w:r>
    </w:p>
    <w:p>
      <w:pPr>
        <w:pStyle w:val="BodyText"/>
        <w:bidi w:val="0"/>
        <w:ind w:hanging="0" w:left="0" w:right="0"/>
        <w:jc w:val="left"/>
        <w:rPr/>
      </w:pPr>
      <w:r>
        <w:rPr/>
        <w:t>CAPÍTULO 15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A história escrita pelos perdedores</w:t>
      </w:r>
    </w:p>
    <w:p>
      <w:pPr>
        <w:pStyle w:val="BodyText"/>
        <w:bidi w:val="0"/>
        <w:spacing w:before="0" w:after="283"/>
        <w:jc w:val="left"/>
        <w:rPr/>
      </w:pPr>
      <w:r>
        <w:rPr/>
        <w:t>Talvez os pássaros ouçam — Combinando estupidez com</w:t>
      </w:r>
    </w:p>
    <w:p>
      <w:pPr>
        <w:pStyle w:val="BodyText"/>
        <w:bidi w:val="0"/>
        <w:spacing w:before="0" w:after="283"/>
        <w:jc w:val="left"/>
        <w:rPr/>
      </w:pPr>
      <w:r>
        <w:rPr/>
        <w:t>sabedoria, e não o contrário — Onde procuramos encontrar o</w:t>
      </w:r>
    </w:p>
    <w:p>
      <w:pPr>
        <w:pStyle w:val="BodyText"/>
        <w:bidi w:val="0"/>
        <w:spacing w:before="0" w:after="283"/>
        <w:jc w:val="left"/>
        <w:rPr/>
      </w:pPr>
      <w:r>
        <w:rPr/>
        <w:t>vetor da descoberta — A reivindicação da tentativa e erro</w:t>
      </w:r>
    </w:p>
    <w:p>
      <w:pPr>
        <w:pStyle w:val="BodyText"/>
        <w:bidi w:val="0"/>
        <w:spacing w:before="0" w:after="283"/>
        <w:jc w:val="left"/>
        <w:rPr/>
      </w:pPr>
      <w:r>
        <w:rPr/>
        <w:t>Devido a uma série de vieses, os historiadores deixam-se</w:t>
      </w:r>
    </w:p>
    <w:p>
      <w:pPr>
        <w:pStyle w:val="BodyText"/>
        <w:bidi w:val="0"/>
        <w:spacing w:before="0" w:after="283"/>
        <w:jc w:val="left"/>
        <w:rPr/>
      </w:pPr>
      <w:r>
        <w:rPr/>
        <w:t>influenciar por epifenômenos e outras ilusões de causa e</w:t>
      </w:r>
    </w:p>
    <w:p>
      <w:pPr>
        <w:pStyle w:val="BodyText"/>
        <w:bidi w:val="0"/>
        <w:spacing w:before="0" w:after="283"/>
        <w:jc w:val="left"/>
        <w:rPr/>
      </w:pPr>
      <w:r>
        <w:rPr/>
        <w:t>efeito. Para entender a história da tecnologia, são</w:t>
      </w:r>
    </w:p>
    <w:p>
      <w:pPr>
        <w:pStyle w:val="BodyText"/>
        <w:bidi w:val="0"/>
        <w:spacing w:before="0" w:after="283"/>
        <w:jc w:val="left"/>
        <w:rPr/>
      </w:pPr>
      <w:r>
        <w:rPr/>
        <w:t>necessários relatos de não historiadores, ou de</w:t>
      </w:r>
    </w:p>
    <w:p>
      <w:pPr>
        <w:pStyle w:val="BodyText"/>
        <w:bidi w:val="0"/>
        <w:spacing w:before="0" w:after="283"/>
        <w:jc w:val="left"/>
        <w:rPr/>
      </w:pPr>
      <w:r>
        <w:rPr/>
        <w:t>historiadores com a atitude correta de quem desenvolveu</w:t>
      </w:r>
    </w:p>
    <w:p>
      <w:pPr>
        <w:pStyle w:val="BodyText"/>
        <w:bidi w:val="0"/>
        <w:spacing w:before="0" w:after="283"/>
        <w:jc w:val="left"/>
        <w:rPr/>
      </w:pPr>
      <w:r>
        <w:rPr/>
        <w:t>suas ideias observando a formação das tecnologias, e</w:t>
      </w:r>
    </w:p>
    <w:p>
      <w:pPr>
        <w:pStyle w:val="BodyText"/>
        <w:bidi w:val="0"/>
        <w:spacing w:before="0" w:after="283"/>
        <w:jc w:val="left"/>
        <w:rPr/>
      </w:pPr>
      <w:r>
        <w:rPr/>
        <w:t>não apenas lendo relatos sobre o tema. Mencionei,</w:t>
      </w:r>
    </w:p>
    <w:p>
      <w:pPr>
        <w:pStyle w:val="BodyText"/>
        <w:bidi w:val="0"/>
        <w:spacing w:before="0" w:after="283"/>
        <w:jc w:val="left"/>
        <w:rPr/>
      </w:pPr>
      <w:r>
        <w:rPr/>
        <w:t>anteriormente, a desmistificação do chamado modelo</w:t>
      </w:r>
    </w:p>
    <w:p>
      <w:pPr>
        <w:pStyle w:val="BodyText"/>
        <w:bidi w:val="0"/>
        <w:spacing w:before="0" w:after="283"/>
        <w:jc w:val="left"/>
        <w:rPr/>
      </w:pPr>
      <w:r>
        <w:rPr/>
        <w:t>linear, feito por Terence Kealey, e afirmei que ele era um</w:t>
      </w:r>
    </w:p>
    <w:p>
      <w:pPr>
        <w:pStyle w:val="BodyText"/>
        <w:bidi w:val="0"/>
        <w:spacing w:before="0" w:after="283"/>
        <w:jc w:val="left"/>
        <w:rPr/>
      </w:pPr>
      <w:r>
        <w:rPr/>
        <w:t>cientista praticante.a Um cientista com prática de</w:t>
      </w:r>
    </w:p>
    <w:p>
      <w:pPr>
        <w:pStyle w:val="BodyText"/>
        <w:bidi w:val="0"/>
        <w:spacing w:before="0" w:after="283"/>
        <w:jc w:val="left"/>
        <w:rPr/>
      </w:pPr>
      <w:r>
        <w:rPr/>
        <w:t>laboratório, ou um engenheiro, pode testemunhar a</w:t>
      </w:r>
    </w:p>
    <w:p>
      <w:pPr>
        <w:pStyle w:val="BodyText"/>
        <w:bidi w:val="0"/>
        <w:spacing w:before="0" w:after="283"/>
        <w:jc w:val="left"/>
        <w:rPr/>
      </w:pPr>
      <w:r>
        <w:rPr/>
        <w:t>produção, na vida real, de inovações farmacológicas ou</w:t>
      </w:r>
    </w:p>
    <w:p>
      <w:pPr>
        <w:pStyle w:val="BodyText"/>
        <w:bidi w:val="0"/>
        <w:spacing w:before="0" w:after="283"/>
        <w:jc w:val="left"/>
        <w:rPr/>
      </w:pPr>
      <w:r>
        <w:rPr/>
        <w:t>do motor a jato, evitando deixar-se levar por</w:t>
      </w:r>
    </w:p>
    <w:p>
      <w:pPr>
        <w:pStyle w:val="BodyText"/>
        <w:bidi w:val="0"/>
        <w:spacing w:before="0" w:after="283"/>
        <w:jc w:val="left"/>
        <w:rPr/>
      </w:pPr>
      <w:r>
        <w:rPr/>
        <w:t>epifenômenos, a menos que tenha sofrido uma lavagem</w:t>
      </w:r>
    </w:p>
    <w:p>
      <w:pPr>
        <w:pStyle w:val="BodyText"/>
        <w:bidi w:val="0"/>
        <w:spacing w:before="0" w:after="283"/>
        <w:jc w:val="left"/>
        <w:rPr/>
      </w:pPr>
      <w:r>
        <w:rPr/>
        <w:t>cerebral antes de dar início à sua prática.</w:t>
      </w:r>
    </w:p>
    <w:p>
      <w:pPr>
        <w:pStyle w:val="BodyText"/>
        <w:bidi w:val="0"/>
        <w:ind w:hanging="0" w:left="0" w:right="0"/>
        <w:jc w:val="left"/>
        <w:rPr/>
      </w:pPr>
      <w:r>
        <w:rPr/>
        <w:t>Tenho visto evidências — como testemunha ocular —</w:t>
      </w:r>
    </w:p>
    <w:p>
      <w:pPr>
        <w:pStyle w:val="BodyText"/>
        <w:bidi w:val="0"/>
        <w:spacing w:before="0" w:after="283"/>
        <w:jc w:val="left"/>
        <w:rPr/>
      </w:pPr>
      <w:r>
        <w:rPr/>
        <w:t>de resultados que não devem nada à ciência</w:t>
      </w:r>
    </w:p>
    <w:p>
      <w:pPr>
        <w:pStyle w:val="BodyText"/>
        <w:bidi w:val="0"/>
        <w:spacing w:before="0" w:after="283"/>
        <w:jc w:val="left"/>
        <w:rPr/>
      </w:pPr>
      <w:r>
        <w:rPr/>
        <w:t>academicista, mas, sim, ao ajuste evolutivo, que foi</w:t>
      </w:r>
    </w:p>
    <w:p>
      <w:pPr>
        <w:pStyle w:val="BodyText"/>
        <w:bidi w:val="0"/>
        <w:spacing w:before="0" w:after="283"/>
        <w:jc w:val="left"/>
        <w:rPr/>
      </w:pPr>
      <w:r>
        <w:rPr/>
        <w:t>mascarado e pretensamente assumido como fruto do</w:t>
      </w:r>
    </w:p>
    <w:p>
      <w:pPr>
        <w:pStyle w:val="BodyText"/>
        <w:bidi w:val="0"/>
        <w:spacing w:before="0" w:after="283"/>
        <w:jc w:val="left"/>
        <w:rPr/>
      </w:pPr>
      <w:r>
        <w:rPr/>
        <w:t>mundo acadêmico.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TABELA 5 • O EFEITO DE ENSINAR-OS-PÁSSAROS-A-VOAR EM VÁRIOS DOMÍNIOS: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EXEMPLO DE ATRIBUIÇÕES ERRÔNEAS DOS RESULTADOS EM LIVROS DIDÁTICOS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ÁREA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ORIGEM E DESENVOLVIMENTO</w:t>
        <w:br/>
        <w:t>CONFORME NOTICIADOS POR</w:t>
        <w:br/>
        <w:t>AQUELES QUE FAZEM PALESTRAS</w:t>
        <w:br/>
        <w:t>PARA OS PÁSSAROS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ORIGEM E</w:t>
        <w:br/>
        <w:t>DESENVOLVIMENTO REAIS</w:t>
      </w:r>
    </w:p>
    <w:p>
      <w:pPr>
        <w:pStyle w:val="BodyText"/>
        <w:bidi w:val="0"/>
        <w:spacing w:before="0" w:after="283"/>
        <w:jc w:val="left"/>
        <w:rPr/>
      </w:pPr>
      <w:r>
        <w:rPr/>
        <w:t>Motor a jato. Físicos (derrotados por Scranton). Engenheiros que promovem</w:t>
      </w:r>
    </w:p>
    <w:p>
      <w:pPr>
        <w:pStyle w:val="BodyText"/>
        <w:bidi w:val="0"/>
        <w:spacing w:before="0" w:after="283"/>
        <w:jc w:val="left"/>
        <w:rPr/>
      </w:pPr>
      <w:r>
        <w:rPr/>
        <w:t>ajustes sem compreenderem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por que isso funciona”.</w:t>
      </w:r>
    </w:p>
    <w:p>
      <w:pPr>
        <w:pStyle w:val="BodyText"/>
        <w:bidi w:val="0"/>
        <w:spacing w:before="0" w:after="283"/>
        <w:jc w:val="left"/>
        <w:rPr/>
      </w:pPr>
      <w:r>
        <w:rPr/>
        <w:t>Arquitetura. Geometria euclidiana, matemática</w:t>
      </w:r>
    </w:p>
    <w:p>
      <w:pPr>
        <w:pStyle w:val="BodyText"/>
        <w:bidi w:val="0"/>
        <w:spacing w:before="0" w:after="283"/>
        <w:jc w:val="left"/>
        <w:rPr/>
      </w:pPr>
      <w:r>
        <w:rPr/>
        <w:t>(derrotadas por Beaujouan).</w:t>
      </w:r>
    </w:p>
    <w:p>
      <w:pPr>
        <w:pStyle w:val="BodyText"/>
        <w:bidi w:val="0"/>
        <w:spacing w:before="0" w:after="283"/>
        <w:jc w:val="left"/>
        <w:rPr/>
      </w:pPr>
      <w:r>
        <w:rPr/>
        <w:t>Heurística e receitas secretas</w:t>
      </w:r>
    </w:p>
    <w:p>
      <w:pPr>
        <w:pStyle w:val="BodyText"/>
        <w:bidi w:val="0"/>
        <w:spacing w:before="0" w:after="283"/>
        <w:jc w:val="left"/>
        <w:rPr/>
      </w:pPr>
      <w:r>
        <w:rPr/>
        <w:t>(associações).</w:t>
      </w:r>
    </w:p>
    <w:p>
      <w:pPr>
        <w:pStyle w:val="BodyText"/>
        <w:bidi w:val="0"/>
        <w:spacing w:before="0" w:after="283"/>
        <w:jc w:val="left"/>
        <w:rPr/>
      </w:pPr>
      <w:r>
        <w:rPr/>
        <w:t>Cibernética. Norbert Wiener (derrotado por Mindell). Programadores ao “estilo wiki”.</w:t>
      </w:r>
    </w:p>
    <w:p>
      <w:pPr>
        <w:pStyle w:val="BodyText"/>
        <w:bidi w:val="0"/>
        <w:spacing w:before="0" w:after="283"/>
        <w:jc w:val="left"/>
        <w:rPr/>
      </w:pPr>
      <w:r>
        <w:rPr/>
        <w:t>Fórmulas derivadas. Black, Scholes e o fragilista Merton</w:t>
      </w:r>
    </w:p>
    <w:p>
      <w:pPr>
        <w:pStyle w:val="BodyText"/>
        <w:bidi w:val="0"/>
        <w:spacing w:before="0" w:after="283"/>
        <w:jc w:val="left"/>
        <w:rPr/>
      </w:pPr>
      <w:r>
        <w:rPr/>
        <w:t>(derrotados por Haug e Taleb).</w:t>
      </w:r>
    </w:p>
    <w:p>
      <w:pPr>
        <w:pStyle w:val="BodyText"/>
        <w:bidi w:val="0"/>
        <w:spacing w:before="0" w:after="283"/>
        <w:jc w:val="left"/>
        <w:rPr/>
      </w:pPr>
      <w:r>
        <w:rPr/>
        <w:t>Operadores e profissionais com</w:t>
      </w:r>
    </w:p>
    <w:p>
      <w:pPr>
        <w:pStyle w:val="BodyText"/>
        <w:bidi w:val="0"/>
        <w:spacing w:before="0" w:after="283"/>
        <w:jc w:val="left"/>
        <w:rPr/>
      </w:pPr>
      <w:r>
        <w:rPr/>
        <w:t>experiência prática, Regnauld,</w:t>
      </w:r>
    </w:p>
    <w:p>
      <w:pPr>
        <w:pStyle w:val="BodyText"/>
        <w:bidi w:val="0"/>
        <w:spacing w:before="0" w:after="283"/>
        <w:jc w:val="left"/>
        <w:rPr/>
      </w:pPr>
      <w:r>
        <w:rPr/>
        <w:t>Bachelier, Thorp.</w:t>
      </w:r>
    </w:p>
    <w:p>
      <w:pPr>
        <w:pStyle w:val="BodyText"/>
        <w:bidi w:val="0"/>
        <w:spacing w:before="0" w:after="283"/>
        <w:jc w:val="left"/>
        <w:rPr/>
      </w:pPr>
      <w:r>
        <w:rPr/>
        <w:t>Medicina. Compreensão biológica (derrotada por</w:t>
      </w:r>
    </w:p>
    <w:p>
      <w:pPr>
        <w:pStyle w:val="BodyText"/>
        <w:bidi w:val="0"/>
        <w:spacing w:before="0" w:after="283"/>
        <w:jc w:val="left"/>
        <w:rPr/>
      </w:pPr>
      <w:r>
        <w:rPr/>
        <w:t>uma infinidade de médicos).</w:t>
      </w:r>
    </w:p>
    <w:p>
      <w:pPr>
        <w:pStyle w:val="BodyText"/>
        <w:bidi w:val="0"/>
        <w:spacing w:before="0" w:after="283"/>
        <w:jc w:val="left"/>
        <w:rPr/>
      </w:pPr>
      <w:r>
        <w:rPr/>
        <w:t>Sorte, tentativa e erro, efeitos</w:t>
      </w:r>
    </w:p>
    <w:p>
      <w:pPr>
        <w:pStyle w:val="BodyText"/>
        <w:bidi w:val="0"/>
        <w:spacing w:before="0" w:after="283"/>
        <w:jc w:val="left"/>
        <w:rPr/>
      </w:pPr>
      <w:r>
        <w:rPr/>
        <w:t>colaterais de outros</w:t>
      </w:r>
    </w:p>
    <w:p>
      <w:pPr>
        <w:pStyle w:val="BodyText"/>
        <w:bidi w:val="0"/>
        <w:spacing w:before="0" w:after="283"/>
        <w:jc w:val="left"/>
        <w:rPr/>
      </w:pPr>
      <w:r>
        <w:rPr/>
        <w:t>medicamentos, ou, às vezes,</w:t>
      </w:r>
    </w:p>
    <w:p>
      <w:pPr>
        <w:pStyle w:val="BodyText"/>
        <w:bidi w:val="0"/>
        <w:spacing w:before="0" w:after="283"/>
        <w:jc w:val="left"/>
        <w:rPr/>
      </w:pPr>
      <w:r>
        <w:rPr/>
        <w:t>intoxicação (gás mostarda).</w:t>
      </w:r>
    </w:p>
    <w:p>
      <w:pPr>
        <w:pStyle w:val="BodyText"/>
        <w:bidi w:val="0"/>
        <w:spacing w:before="0" w:after="283"/>
        <w:jc w:val="left"/>
        <w:rPr/>
      </w:pPr>
      <w:r>
        <w:rPr/>
        <w:t>Revolução Industrial. Crescimento com conhecimento,</w:t>
      </w:r>
    </w:p>
    <w:p>
      <w:pPr>
        <w:pStyle w:val="BodyText"/>
        <w:bidi w:val="0"/>
        <w:spacing w:before="0" w:after="283"/>
        <w:jc w:val="left"/>
        <w:rPr/>
      </w:pPr>
      <w:r>
        <w:rPr/>
        <w:t>Revolução Científica (derrotados por</w:t>
      </w:r>
    </w:p>
    <w:p>
      <w:pPr>
        <w:pStyle w:val="BodyText"/>
        <w:bidi w:val="0"/>
        <w:spacing w:before="0" w:after="283"/>
        <w:jc w:val="left"/>
        <w:rPr/>
      </w:pPr>
      <w:r>
        <w:rPr/>
        <w:t>Kealey).</w:t>
      </w:r>
    </w:p>
    <w:p>
      <w:pPr>
        <w:pStyle w:val="BodyText"/>
        <w:bidi w:val="0"/>
        <w:spacing w:before="0" w:after="283"/>
        <w:jc w:val="left"/>
        <w:rPr/>
      </w:pPr>
      <w:r>
        <w:rPr/>
        <w:t>Aventureiros, amadores.</w:t>
      </w:r>
    </w:p>
    <w:p>
      <w:pPr>
        <w:pStyle w:val="BodyText"/>
        <w:bidi w:val="0"/>
        <w:spacing w:before="0" w:after="283"/>
        <w:jc w:val="left"/>
        <w:rPr/>
      </w:pPr>
      <w:r>
        <w:rPr/>
        <w:t>Tecnologia. Ciência formal. Tecnologia, negócios.</w:t>
      </w:r>
    </w:p>
    <w:p>
      <w:pPr>
        <w:pStyle w:val="BodyText"/>
        <w:bidi w:val="0"/>
        <w:spacing w:before="0" w:after="283"/>
        <w:jc w:val="left"/>
        <w:rPr/>
      </w:pPr>
      <w:r>
        <w:rPr/>
        <w:t>Muito antes de tomar conhecimento dos resultados da</w:t>
      </w:r>
    </w:p>
    <w:p>
      <w:pPr>
        <w:pStyle w:val="BodyText"/>
        <w:bidi w:val="0"/>
        <w:spacing w:before="0" w:after="283"/>
        <w:jc w:val="left"/>
        <w:rPr/>
      </w:pPr>
      <w:r>
        <w:rPr/>
        <w:t>Tabela 5, e de que outros estudiosos desmascarassem o</w:t>
      </w:r>
    </w:p>
    <w:p>
      <w:pPr>
        <w:pStyle w:val="BodyText"/>
        <w:bidi w:val="0"/>
        <w:spacing w:before="0" w:after="283"/>
        <w:jc w:val="left"/>
        <w:rPr/>
      </w:pPr>
      <w:r>
        <w:rPr/>
        <w:t>efeito de ensinar-os-pássaros-a-voar, o problema</w:t>
      </w:r>
    </w:p>
    <w:p>
      <w:pPr>
        <w:pStyle w:val="BodyText"/>
        <w:bidi w:val="0"/>
        <w:spacing w:before="0" w:after="283"/>
        <w:jc w:val="left"/>
        <w:rPr/>
      </w:pPr>
      <w:r>
        <w:rPr/>
        <w:t>começou a se tornar gritante para mim, como explico a</w:t>
      </w:r>
    </w:p>
    <w:p>
      <w:pPr>
        <w:pStyle w:val="BodyText"/>
        <w:bidi w:val="0"/>
        <w:spacing w:before="0" w:after="283"/>
        <w:jc w:val="left"/>
        <w:rPr/>
      </w:pPr>
      <w:r>
        <w:rPr/>
        <w:t>seguir, por volta de 1998. Eu estava sentado em um</w:t>
      </w:r>
    </w:p>
    <w:p>
      <w:pPr>
        <w:pStyle w:val="BodyText"/>
        <w:bidi w:val="0"/>
        <w:spacing w:before="0" w:after="283"/>
        <w:jc w:val="left"/>
        <w:rPr/>
      </w:pPr>
      <w:r>
        <w:rPr/>
        <w:t>restaurante de Chicago com o falecido Fred A., que,</w:t>
      </w:r>
    </w:p>
    <w:p>
      <w:pPr>
        <w:pStyle w:val="BodyText"/>
        <w:bidi w:val="0"/>
        <w:spacing w:before="0" w:after="283"/>
        <w:jc w:val="left"/>
        <w:rPr/>
      </w:pPr>
      <w:r>
        <w:rPr/>
        <w:t>embora fosse economista, era um verdadeiro cavalheiro.</w:t>
      </w:r>
    </w:p>
    <w:p>
      <w:pPr>
        <w:pStyle w:val="BodyText"/>
        <w:bidi w:val="0"/>
        <w:spacing w:before="0" w:after="283"/>
        <w:jc w:val="left"/>
        <w:rPr/>
      </w:pPr>
      <w:r>
        <w:rPr/>
        <w:t>Ele era o economista-chefe de uma das Bolsas de Valores</w:t>
      </w:r>
    </w:p>
    <w:p>
      <w:pPr>
        <w:pStyle w:val="BodyText"/>
        <w:bidi w:val="0"/>
        <w:ind w:hanging="0" w:left="0" w:right="0"/>
        <w:jc w:val="left"/>
        <w:rPr/>
      </w:pPr>
      <w:r>
        <w:rPr/>
        <w:t>locais e tinha de aconselhar os investidores a respeito de</w:t>
      </w:r>
    </w:p>
    <w:p>
      <w:pPr>
        <w:pStyle w:val="BodyText"/>
        <w:bidi w:val="0"/>
        <w:spacing w:before="0" w:after="283"/>
        <w:jc w:val="left"/>
        <w:rPr/>
      </w:pPr>
      <w:r>
        <w:rPr/>
        <w:t>produtos financeiros novos e complexos, e queria ouvir</w:t>
      </w:r>
    </w:p>
    <w:p>
      <w:pPr>
        <w:pStyle w:val="BodyText"/>
        <w:bidi w:val="0"/>
        <w:spacing w:before="0" w:after="283"/>
        <w:jc w:val="left"/>
        <w:rPr/>
      </w:pPr>
      <w:r>
        <w:rPr/>
        <w:t>minha opinião, já que eu me especializara nisso e</w:t>
      </w:r>
    </w:p>
    <w:p>
      <w:pPr>
        <w:pStyle w:val="BodyText"/>
        <w:bidi w:val="0"/>
        <w:spacing w:before="0" w:after="283"/>
        <w:jc w:val="left"/>
        <w:rPr/>
      </w:pPr>
      <w:r>
        <w:rPr/>
        <w:t>publicara uma espécie de livro didático sobre as assim</w:t>
      </w:r>
    </w:p>
    <w:p>
      <w:pPr>
        <w:pStyle w:val="BodyText"/>
        <w:bidi w:val="0"/>
        <w:spacing w:before="0" w:after="283"/>
        <w:jc w:val="left"/>
        <w:rPr/>
      </w:pPr>
      <w:r>
        <w:rPr/>
        <w:t>chamadas complicadíssimas “ações exóticas”. Ele</w:t>
      </w:r>
    </w:p>
    <w:p>
      <w:pPr>
        <w:pStyle w:val="BodyText"/>
        <w:bidi w:val="0"/>
        <w:spacing w:before="0" w:after="283"/>
        <w:jc w:val="left"/>
        <w:rPr/>
      </w:pPr>
      <w:r>
        <w:rPr/>
        <w:t>percebia que a demanda por tais produtos seria muito</w:t>
      </w:r>
    </w:p>
    <w:p>
      <w:pPr>
        <w:pStyle w:val="BodyText"/>
        <w:bidi w:val="0"/>
        <w:spacing w:before="0" w:after="283"/>
        <w:jc w:val="left"/>
        <w:rPr/>
      </w:pPr>
      <w:r>
        <w:rPr/>
        <w:t>alta, mas se perguntava “como os operadores</w:t>
      </w:r>
    </w:p>
    <w:p>
      <w:pPr>
        <w:pStyle w:val="BodyText"/>
        <w:bidi w:val="0"/>
        <w:spacing w:before="0" w:after="283"/>
        <w:jc w:val="left"/>
        <w:rPr/>
      </w:pPr>
      <w:r>
        <w:rPr/>
        <w:t>conseguiriam lidar com aquelas complexas ações</w:t>
      </w:r>
    </w:p>
    <w:p>
      <w:pPr>
        <w:pStyle w:val="BodyText"/>
        <w:bidi w:val="0"/>
        <w:spacing w:before="0" w:after="283"/>
        <w:jc w:val="left"/>
        <w:rPr/>
      </w:pPr>
      <w:r>
        <w:rPr/>
        <w:t>exóticas se não compreendiam o teorema de Girsanov”.</w:t>
      </w:r>
    </w:p>
    <w:p>
      <w:pPr>
        <w:pStyle w:val="BodyText"/>
        <w:bidi w:val="0"/>
        <w:spacing w:before="0" w:after="283"/>
        <w:jc w:val="left"/>
        <w:rPr/>
      </w:pPr>
      <w:r>
        <w:rPr/>
        <w:t>O teorema de Girsanov é algo matematicamente</w:t>
      </w:r>
    </w:p>
    <w:p>
      <w:pPr>
        <w:pStyle w:val="BodyText"/>
        <w:bidi w:val="0"/>
        <w:spacing w:before="0" w:after="283"/>
        <w:jc w:val="left"/>
        <w:rPr/>
      </w:pPr>
      <w:r>
        <w:rPr/>
        <w:t>complexo, que, na época, era conhecido apenas por um</w:t>
      </w:r>
    </w:p>
    <w:p>
      <w:pPr>
        <w:pStyle w:val="BodyText"/>
        <w:bidi w:val="0"/>
        <w:spacing w:before="0" w:after="283"/>
        <w:jc w:val="left"/>
        <w:rPr/>
      </w:pPr>
      <w:r>
        <w:rPr/>
        <w:t>número muito restrito de pessoas. E estávamos falando</w:t>
      </w:r>
    </w:p>
    <w:p>
      <w:pPr>
        <w:pStyle w:val="BodyText"/>
        <w:bidi w:val="0"/>
        <w:spacing w:before="0" w:after="283"/>
        <w:jc w:val="left"/>
        <w:rPr/>
      </w:pPr>
      <w:r>
        <w:rPr/>
        <w:t>sobre os operadores de pregão, que — como vimos no</w:t>
      </w:r>
    </w:p>
    <w:p>
      <w:pPr>
        <w:pStyle w:val="BodyText"/>
        <w:bidi w:val="0"/>
        <w:spacing w:before="0" w:after="283"/>
        <w:jc w:val="left"/>
        <w:rPr/>
      </w:pPr>
      <w:r>
        <w:rPr/>
        <w:t>último capítulo —, certamente pensariam que Girsanov</w:t>
      </w:r>
    </w:p>
    <w:p>
      <w:pPr>
        <w:pStyle w:val="BodyText"/>
        <w:bidi w:val="0"/>
        <w:spacing w:before="0" w:after="283"/>
        <w:jc w:val="left"/>
        <w:rPr/>
      </w:pPr>
      <w:r>
        <w:rPr/>
        <w:t>era alguma marca de vodca. Os operadores, geralmente</w:t>
      </w:r>
    </w:p>
    <w:p>
      <w:pPr>
        <w:pStyle w:val="BodyText"/>
        <w:bidi w:val="0"/>
        <w:spacing w:before="0" w:after="283"/>
        <w:jc w:val="left"/>
        <w:rPr/>
      </w:pPr>
      <w:r>
        <w:rPr/>
        <w:t>iletrados, seriam considerados superinstruídos se</w:t>
      </w:r>
    </w:p>
    <w:p>
      <w:pPr>
        <w:pStyle w:val="BodyText"/>
        <w:bidi w:val="0"/>
        <w:spacing w:before="0" w:after="283"/>
        <w:jc w:val="left"/>
        <w:rPr/>
      </w:pPr>
      <w:r>
        <w:rPr/>
        <w:t>conseguissem soletrar seu endereço corretamente, mas</w:t>
      </w:r>
    </w:p>
    <w:p>
      <w:pPr>
        <w:pStyle w:val="BodyText"/>
        <w:bidi w:val="0"/>
        <w:spacing w:before="0" w:after="283"/>
        <w:jc w:val="left"/>
        <w:rPr/>
      </w:pPr>
      <w:r>
        <w:rPr/>
        <w:t>o professor encontrava-se realmente sob a impressão</w:t>
      </w:r>
    </w:p>
    <w:p>
      <w:pPr>
        <w:pStyle w:val="BodyText"/>
        <w:bidi w:val="0"/>
        <w:spacing w:before="0" w:after="283"/>
        <w:jc w:val="left"/>
        <w:rPr/>
      </w:pPr>
      <w:r>
        <w:rPr/>
        <w:t>epifenomenal de que os operadores estudavam</w:t>
      </w:r>
    </w:p>
    <w:p>
      <w:pPr>
        <w:pStyle w:val="BodyText"/>
        <w:bidi w:val="0"/>
        <w:spacing w:before="0" w:after="283"/>
        <w:jc w:val="left"/>
        <w:rPr/>
      </w:pPr>
      <w:r>
        <w:rPr/>
        <w:t>matemática para definir o preço de uma ação. Eu, por</w:t>
      </w:r>
    </w:p>
    <w:p>
      <w:pPr>
        <w:pStyle w:val="BodyText"/>
        <w:bidi w:val="0"/>
        <w:spacing w:before="0" w:after="283"/>
        <w:jc w:val="left"/>
        <w:rPr/>
      </w:pPr>
      <w:r>
        <w:rPr/>
        <w:t>minha vez, aprendera a lidar com os complicados</w:t>
      </w:r>
    </w:p>
    <w:p>
      <w:pPr>
        <w:pStyle w:val="BodyText"/>
        <w:bidi w:val="0"/>
        <w:spacing w:before="0" w:after="283"/>
        <w:jc w:val="left"/>
        <w:rPr/>
      </w:pPr>
      <w:r>
        <w:rPr/>
        <w:t>retornos daquele tipo de ações por tentativa e erro e</w:t>
      </w:r>
    </w:p>
    <w:p>
      <w:pPr>
        <w:pStyle w:val="BodyText"/>
        <w:bidi w:val="0"/>
        <w:spacing w:before="0" w:after="283"/>
        <w:jc w:val="left"/>
        <w:rPr/>
      </w:pPr>
      <w:r>
        <w:rPr/>
        <w:t>consultando pessoas experientes, antes mesmo de ouvir</w:t>
      </w:r>
    </w:p>
    <w:p>
      <w:pPr>
        <w:pStyle w:val="BodyText"/>
        <w:bidi w:val="0"/>
        <w:spacing w:before="0" w:after="283"/>
        <w:jc w:val="left"/>
        <w:rPr/>
      </w:pPr>
      <w:r>
        <w:rPr/>
        <w:t>falar em teoremas.</w:t>
      </w:r>
    </w:p>
    <w:p>
      <w:pPr>
        <w:pStyle w:val="BodyText"/>
        <w:bidi w:val="0"/>
        <w:spacing w:before="0" w:after="283"/>
        <w:jc w:val="left"/>
        <w:rPr/>
      </w:pPr>
      <w:r>
        <w:rPr/>
        <w:t>Então, ocorreu-me algo. Ninguém se pergunta se uma</w:t>
      </w:r>
    </w:p>
    <w:p>
      <w:pPr>
        <w:pStyle w:val="BodyText"/>
        <w:bidi w:val="0"/>
        <w:spacing w:before="0" w:after="283"/>
        <w:jc w:val="left"/>
        <w:rPr/>
      </w:pPr>
      <w:r>
        <w:rPr/>
        <w:t>criança, que desconhece os diversos teoremas de</w:t>
      </w:r>
    </w:p>
    <w:p>
      <w:pPr>
        <w:pStyle w:val="BodyText"/>
        <w:bidi w:val="0"/>
        <w:spacing w:before="0" w:after="283"/>
        <w:jc w:val="left"/>
        <w:rPr/>
      </w:pPr>
      <w:r>
        <w:rPr/>
        <w:t>aerodinâmica e é incapaz de resolver uma equação de</w:t>
      </w:r>
    </w:p>
    <w:p>
      <w:pPr>
        <w:pStyle w:val="BodyText"/>
        <w:bidi w:val="0"/>
        <w:spacing w:before="0" w:after="283"/>
        <w:jc w:val="left"/>
        <w:rPr/>
      </w:pPr>
      <w:r>
        <w:rPr/>
        <w:t>movimento, estaria inapta a andar de bicicleta. Então,</w:t>
      </w:r>
    </w:p>
    <w:p>
      <w:pPr>
        <w:pStyle w:val="BodyText"/>
        <w:bidi w:val="0"/>
        <w:spacing w:before="0" w:after="283"/>
        <w:jc w:val="left"/>
        <w:rPr/>
      </w:pPr>
      <w:r>
        <w:rPr/>
        <w:t>por que não transferir o argumento de um domínio para</w:t>
      </w:r>
    </w:p>
    <w:p>
      <w:pPr>
        <w:pStyle w:val="BodyText"/>
        <w:bidi w:val="0"/>
        <w:spacing w:before="0" w:after="283"/>
        <w:jc w:val="left"/>
        <w:rPr/>
      </w:pPr>
      <w:r>
        <w:rPr/>
        <w:t>o outro? Será que o professor não percebia que aqueles</w:t>
      </w:r>
    </w:p>
    <w:p>
      <w:pPr>
        <w:pStyle w:val="BodyText"/>
        <w:bidi w:val="0"/>
        <w:spacing w:before="0" w:after="283"/>
        <w:jc w:val="left"/>
        <w:rPr/>
      </w:pPr>
      <w:r>
        <w:rPr/>
        <w:t>operadores de pregão de Chicago respondiam à oferta e</w:t>
      </w:r>
    </w:p>
    <w:p>
      <w:pPr>
        <w:pStyle w:val="BodyText"/>
        <w:bidi w:val="0"/>
        <w:spacing w:before="0" w:after="283"/>
        <w:jc w:val="left"/>
        <w:rPr/>
      </w:pPr>
      <w:r>
        <w:rPr/>
        <w:t>à demanda, nada mais do que isso, quando competiam</w:t>
      </w:r>
    </w:p>
    <w:p>
      <w:pPr>
        <w:pStyle w:val="BodyText"/>
        <w:bidi w:val="0"/>
        <w:ind w:hanging="0" w:left="0" w:right="0"/>
        <w:jc w:val="left"/>
        <w:rPr/>
      </w:pPr>
      <w:r>
        <w:rPr/>
        <w:t>para fazer um dinheirinho, sem a necessidade do</w:t>
      </w:r>
    </w:p>
    <w:p>
      <w:pPr>
        <w:pStyle w:val="BodyText"/>
        <w:bidi w:val="0"/>
        <w:spacing w:before="0" w:after="283"/>
        <w:jc w:val="left"/>
        <w:rPr/>
      </w:pPr>
      <w:r>
        <w:rPr/>
        <w:t>teorema de Girsanov, assim como qualquer comerciante</w:t>
      </w:r>
    </w:p>
    <w:p>
      <w:pPr>
        <w:pStyle w:val="BodyText"/>
        <w:bidi w:val="0"/>
        <w:spacing w:before="0" w:after="283"/>
        <w:jc w:val="left"/>
        <w:rPr/>
      </w:pPr>
      <w:r>
        <w:rPr/>
        <w:t>de pistache do souk de Damasco não precisa resolver</w:t>
      </w:r>
    </w:p>
    <w:p>
      <w:pPr>
        <w:pStyle w:val="BodyText"/>
        <w:bidi w:val="0"/>
        <w:spacing w:before="0" w:after="283"/>
        <w:jc w:val="left"/>
        <w:rPr/>
      </w:pPr>
      <w:r>
        <w:rPr/>
        <w:t>equações de equilíbrio geral para definir o preço de seu</w:t>
      </w:r>
    </w:p>
    <w:p>
      <w:pPr>
        <w:pStyle w:val="BodyText"/>
        <w:bidi w:val="0"/>
        <w:spacing w:before="0" w:after="283"/>
        <w:jc w:val="left"/>
        <w:rPr/>
      </w:pPr>
      <w:r>
        <w:rPr/>
        <w:t>produto?</w:t>
      </w:r>
    </w:p>
    <w:p>
      <w:pPr>
        <w:pStyle w:val="BodyText"/>
        <w:bidi w:val="0"/>
        <w:spacing w:before="0" w:after="283"/>
        <w:jc w:val="left"/>
        <w:rPr/>
      </w:pPr>
      <w:r>
        <w:rPr/>
        <w:t>Por um minuto, perguntei-me se eu estava vivendo em</w:t>
      </w:r>
    </w:p>
    <w:p>
      <w:pPr>
        <w:pStyle w:val="BodyText"/>
        <w:bidi w:val="0"/>
        <w:spacing w:before="0" w:after="283"/>
        <w:jc w:val="left"/>
        <w:rPr/>
      </w:pPr>
      <w:r>
        <w:rPr/>
        <w:t>outro planeta, ou se o Ph.D. e a carreira acadêmica do</w:t>
      </w:r>
    </w:p>
    <w:p>
      <w:pPr>
        <w:pStyle w:val="BodyText"/>
        <w:bidi w:val="0"/>
        <w:spacing w:before="0" w:after="283"/>
        <w:jc w:val="left"/>
        <w:rPr/>
      </w:pPr>
      <w:r>
        <w:rPr/>
        <w:t>cavalheiro haviam causado essa cegueira e sua estranha</w:t>
      </w:r>
    </w:p>
    <w:p>
      <w:pPr>
        <w:pStyle w:val="BodyText"/>
        <w:bidi w:val="0"/>
        <w:spacing w:before="0" w:after="283"/>
        <w:jc w:val="left"/>
        <w:rPr/>
      </w:pPr>
      <w:r>
        <w:rPr/>
        <w:t>perda de bom senso — ou se as pessoas sem senso</w:t>
      </w:r>
    </w:p>
    <w:p>
      <w:pPr>
        <w:pStyle w:val="BodyText"/>
        <w:bidi w:val="0"/>
        <w:spacing w:before="0" w:after="283"/>
        <w:jc w:val="left"/>
        <w:rPr/>
      </w:pPr>
      <w:r>
        <w:rPr/>
        <w:t>prático conseguem, de modo geral, encontrar energia e</w:t>
      </w:r>
    </w:p>
    <w:p>
      <w:pPr>
        <w:pStyle w:val="BodyText"/>
        <w:bidi w:val="0"/>
        <w:spacing w:before="0" w:after="283"/>
        <w:jc w:val="left"/>
        <w:rPr/>
      </w:pPr>
      <w:r>
        <w:rPr/>
        <w:t>interesse para conquistar um Ph.D. no mundo ficcional</w:t>
      </w:r>
    </w:p>
    <w:p>
      <w:pPr>
        <w:pStyle w:val="BodyText"/>
        <w:bidi w:val="0"/>
        <w:spacing w:before="0" w:after="283"/>
        <w:jc w:val="left"/>
        <w:rPr/>
      </w:pPr>
      <w:r>
        <w:rPr/>
        <w:t>das equações econômicas. Existe um viés seletivo?</w:t>
      </w:r>
    </w:p>
    <w:p>
      <w:pPr>
        <w:pStyle w:val="BodyText"/>
        <w:bidi w:val="0"/>
        <w:spacing w:before="0" w:after="283"/>
        <w:jc w:val="left"/>
        <w:rPr/>
      </w:pPr>
      <w:r>
        <w:rPr/>
        <w:t>Suspeitei que algo estava errado e fiquei</w:t>
      </w:r>
    </w:p>
    <w:p>
      <w:pPr>
        <w:pStyle w:val="BodyText"/>
        <w:bidi w:val="0"/>
        <w:spacing w:before="0" w:after="283"/>
        <w:jc w:val="left"/>
        <w:rPr/>
      </w:pPr>
      <w:r>
        <w:rPr/>
        <w:t>extremamente empolgado, mas percebi que, para que</w:t>
      </w:r>
    </w:p>
    <w:p>
      <w:pPr>
        <w:pStyle w:val="BodyText"/>
        <w:bidi w:val="0"/>
        <w:spacing w:before="0" w:after="283"/>
        <w:jc w:val="left"/>
        <w:rPr/>
      </w:pPr>
      <w:r>
        <w:rPr/>
        <w:t>alguém pudesse me ajudar, teria de ser tanto um</w:t>
      </w:r>
    </w:p>
    <w:p>
      <w:pPr>
        <w:pStyle w:val="BodyText"/>
        <w:bidi w:val="0"/>
        <w:spacing w:before="0" w:after="283"/>
        <w:jc w:val="left"/>
        <w:rPr/>
      </w:pPr>
      <w:r>
        <w:rPr/>
        <w:t>profissional com experiência prática quanto um</w:t>
      </w:r>
    </w:p>
    <w:p>
      <w:pPr>
        <w:pStyle w:val="BodyText"/>
        <w:bidi w:val="0"/>
        <w:spacing w:before="0" w:after="283"/>
        <w:jc w:val="left"/>
        <w:rPr/>
      </w:pPr>
      <w:r>
        <w:rPr/>
        <w:t>pesquisador, com a prática precedendo a pesquisa. Eu</w:t>
      </w:r>
    </w:p>
    <w:p>
      <w:pPr>
        <w:pStyle w:val="BodyText"/>
        <w:bidi w:val="0"/>
        <w:spacing w:before="0" w:after="283"/>
        <w:jc w:val="left"/>
        <w:rPr/>
      </w:pPr>
      <w:r>
        <w:rPr/>
        <w:t>conhecia apenas outra pessoa, um operador que se</w:t>
      </w:r>
    </w:p>
    <w:p>
      <w:pPr>
        <w:pStyle w:val="BodyText"/>
        <w:bidi w:val="0"/>
        <w:spacing w:before="0" w:after="283"/>
        <w:jc w:val="left"/>
        <w:rPr/>
      </w:pPr>
      <w:r>
        <w:rPr/>
        <w:t>tornou pesquisador, Espen Haug, que, provavelmente,</w:t>
      </w:r>
    </w:p>
    <w:p>
      <w:pPr>
        <w:pStyle w:val="BodyText"/>
        <w:bidi w:val="0"/>
        <w:spacing w:before="0" w:after="283"/>
        <w:jc w:val="left"/>
        <w:rPr/>
      </w:pPr>
      <w:r>
        <w:rPr/>
        <w:t>detectara o mesmo mecanismo. Como eu, ele obteve seu</w:t>
      </w:r>
    </w:p>
    <w:p>
      <w:pPr>
        <w:pStyle w:val="BodyText"/>
        <w:bidi w:val="0"/>
        <w:spacing w:before="0" w:after="283"/>
        <w:jc w:val="left"/>
        <w:rPr/>
      </w:pPr>
      <w:r>
        <w:rPr/>
        <w:t>doutorado depois de passar um tempo no pregão. Então,</w:t>
      </w:r>
    </w:p>
    <w:p>
      <w:pPr>
        <w:pStyle w:val="BodyText"/>
        <w:bidi w:val="0"/>
        <w:spacing w:before="0" w:after="283"/>
        <w:jc w:val="left"/>
        <w:rPr/>
      </w:pPr>
      <w:r>
        <w:rPr/>
        <w:t>iniciamos uma investigação sobre a origem da fórmula</w:t>
      </w:r>
    </w:p>
    <w:p>
      <w:pPr>
        <w:pStyle w:val="BodyText"/>
        <w:bidi w:val="0"/>
        <w:spacing w:before="0" w:after="283"/>
        <w:jc w:val="left"/>
        <w:rPr/>
      </w:pPr>
      <w:r>
        <w:rPr/>
        <w:t>de precificação de ações que estávamos usando: o que</w:t>
      </w:r>
    </w:p>
    <w:p>
      <w:pPr>
        <w:pStyle w:val="BodyText"/>
        <w:bidi w:val="0"/>
        <w:spacing w:before="0" w:after="283"/>
        <w:jc w:val="left"/>
        <w:rPr/>
      </w:pPr>
      <w:r>
        <w:rPr/>
        <w:t>as pessoas usavam antes? Conseguimos operar graças à</w:t>
      </w:r>
    </w:p>
    <w:p>
      <w:pPr>
        <w:pStyle w:val="BodyText"/>
        <w:bidi w:val="0"/>
        <w:spacing w:before="0" w:after="283"/>
        <w:jc w:val="left"/>
        <w:rPr/>
      </w:pPr>
      <w:r>
        <w:rPr/>
        <w:t>fórmula derivada academicamente ou a fórmula surgiu</w:t>
      </w:r>
    </w:p>
    <w:p>
      <w:pPr>
        <w:pStyle w:val="BodyText"/>
        <w:bidi w:val="0"/>
        <w:spacing w:before="0" w:after="283"/>
        <w:jc w:val="left"/>
        <w:rPr/>
      </w:pPr>
      <w:r>
        <w:rPr/>
        <w:t>por meio de algum processo antifrágil de descoberta</w:t>
      </w:r>
    </w:p>
    <w:p>
      <w:pPr>
        <w:pStyle w:val="BodyText"/>
        <w:bidi w:val="0"/>
        <w:spacing w:before="0" w:after="283"/>
        <w:jc w:val="left"/>
        <w:rPr/>
      </w:pPr>
      <w:r>
        <w:rPr/>
        <w:t>evolutiva, com base em tentativa e erro, agora</w:t>
      </w:r>
    </w:p>
    <w:p>
      <w:pPr>
        <w:pStyle w:val="BodyText"/>
        <w:bidi w:val="0"/>
        <w:spacing w:before="0" w:after="283"/>
        <w:jc w:val="left"/>
        <w:rPr/>
      </w:pPr>
      <w:r>
        <w:rPr/>
        <w:t>expropriada pelos acadêmicos? Eu já tinha uma ideia,</w:t>
      </w:r>
    </w:p>
    <w:p>
      <w:pPr>
        <w:pStyle w:val="BodyText"/>
        <w:bidi w:val="0"/>
        <w:spacing w:before="0" w:after="283"/>
        <w:jc w:val="left"/>
        <w:rPr/>
      </w:pPr>
      <w:r>
        <w:rPr/>
        <w:t>pois havia trabalhado como operador de pregão em</w:t>
      </w:r>
    </w:p>
    <w:p>
      <w:pPr>
        <w:pStyle w:val="BodyText"/>
        <w:bidi w:val="0"/>
        <w:spacing w:before="0" w:after="283"/>
        <w:jc w:val="left"/>
        <w:rPr/>
      </w:pPr>
      <w:r>
        <w:rPr/>
        <w:t>Chicago e observado operadores veteranos que se</w:t>
      </w:r>
    </w:p>
    <w:p>
      <w:pPr>
        <w:pStyle w:val="BodyText"/>
        <w:bidi w:val="0"/>
        <w:spacing w:before="0" w:after="283"/>
        <w:jc w:val="left"/>
        <w:rPr/>
      </w:pPr>
      <w:r>
        <w:rPr/>
        <w:t>recusavam a tocar em fórmulas matemáticas, usando a</w:t>
      </w:r>
    </w:p>
    <w:p>
      <w:pPr>
        <w:pStyle w:val="BodyText"/>
        <w:bidi w:val="0"/>
        <w:spacing w:before="0" w:after="283"/>
        <w:jc w:val="left"/>
        <w:rPr/>
      </w:pPr>
      <w:r>
        <w:rPr/>
        <w:t>heurística simples e dizendo: “homens de verdade não</w:t>
      </w:r>
    </w:p>
    <w:p>
      <w:pPr>
        <w:pStyle w:val="BodyText"/>
        <w:bidi w:val="0"/>
        <w:ind w:hanging="0" w:left="0" w:right="0"/>
        <w:jc w:val="left"/>
        <w:rPr/>
      </w:pPr>
      <w:r>
        <w:rPr/>
        <w:t>usam planilhas”; “planilhas” sendo impressões em papel</w:t>
      </w:r>
    </w:p>
    <w:p>
      <w:pPr>
        <w:pStyle w:val="BodyText"/>
        <w:bidi w:val="0"/>
        <w:spacing w:before="0" w:after="283"/>
        <w:jc w:val="left"/>
        <w:rPr/>
      </w:pPr>
      <w:r>
        <w:rPr/>
        <w:t>do que era produzido pelas complexas fórmulas que</w:t>
      </w:r>
    </w:p>
    <w:p>
      <w:pPr>
        <w:pStyle w:val="BodyText"/>
        <w:bidi w:val="0"/>
        <w:spacing w:before="0" w:after="283"/>
        <w:jc w:val="left"/>
        <w:rPr/>
      </w:pPr>
      <w:r>
        <w:rPr/>
        <w:t>saíam dos computadores. No entanto, essas pessoas</w:t>
      </w:r>
    </w:p>
    <w:p>
      <w:pPr>
        <w:pStyle w:val="BodyText"/>
        <w:bidi w:val="0"/>
        <w:spacing w:before="0" w:after="283"/>
        <w:jc w:val="left"/>
        <w:rPr/>
      </w:pPr>
      <w:r>
        <w:rPr/>
        <w:t>haviam sobrevivido. Seus preços eram sofisticados e</w:t>
      </w:r>
    </w:p>
    <w:p>
      <w:pPr>
        <w:pStyle w:val="BodyText"/>
        <w:bidi w:val="0"/>
        <w:spacing w:before="0" w:after="283"/>
        <w:jc w:val="left"/>
        <w:rPr/>
      </w:pPr>
      <w:r>
        <w:rPr/>
        <w:t>mais eficazes do que os produzidos pela fórmula, e era</w:t>
      </w:r>
    </w:p>
    <w:p>
      <w:pPr>
        <w:pStyle w:val="BodyText"/>
        <w:bidi w:val="0"/>
        <w:spacing w:before="0" w:after="283"/>
        <w:jc w:val="left"/>
        <w:rPr/>
      </w:pPr>
      <w:r>
        <w:rPr/>
        <w:t>óbvio o que tinha vindo primeiro. Os preços levavam em</w:t>
      </w:r>
    </w:p>
    <w:p>
      <w:pPr>
        <w:pStyle w:val="BodyText"/>
        <w:bidi w:val="0"/>
        <w:spacing w:before="0" w:after="283"/>
        <w:jc w:val="left"/>
        <w:rPr/>
      </w:pPr>
      <w:r>
        <w:rPr/>
        <w:t>conta, por exemplo, o Extremistão e as “caudas grossas”,</w:t>
      </w:r>
    </w:p>
    <w:p>
      <w:pPr>
        <w:pStyle w:val="BodyText"/>
        <w:bidi w:val="0"/>
        <w:spacing w:before="0" w:after="283"/>
        <w:jc w:val="left"/>
        <w:rPr/>
      </w:pPr>
      <w:r>
        <w:rPr/>
        <w:t>coisas que as fórmulas padronizadas ignoravam.</w:t>
      </w:r>
    </w:p>
    <w:p>
      <w:pPr>
        <w:pStyle w:val="BodyText"/>
        <w:bidi w:val="0"/>
        <w:spacing w:before="0" w:after="283"/>
        <w:jc w:val="left"/>
        <w:rPr/>
      </w:pPr>
      <w:r>
        <w:rPr/>
        <w:t>Haug tinha alguns interesses diferentes dos meus:</w:t>
      </w:r>
    </w:p>
    <w:p>
      <w:pPr>
        <w:pStyle w:val="BodyText"/>
        <w:bidi w:val="0"/>
        <w:spacing w:before="0" w:after="283"/>
        <w:jc w:val="left"/>
        <w:rPr/>
      </w:pPr>
      <w:r>
        <w:rPr/>
        <w:t>envolvido na área de finanças, ele estava ávido por</w:t>
      </w:r>
    </w:p>
    <w:p>
      <w:pPr>
        <w:pStyle w:val="BodyText"/>
        <w:bidi w:val="0"/>
        <w:spacing w:before="0" w:after="283"/>
        <w:jc w:val="left"/>
        <w:rPr/>
      </w:pPr>
      <w:r>
        <w:rPr/>
        <w:t>coletar documentos históricos dos profissionais com</w:t>
      </w:r>
    </w:p>
    <w:p>
      <w:pPr>
        <w:pStyle w:val="BodyText"/>
        <w:bidi w:val="0"/>
        <w:spacing w:before="0" w:after="283"/>
        <w:jc w:val="left"/>
        <w:rPr/>
      </w:pPr>
      <w:r>
        <w:rPr/>
        <w:t>experiência prática. Ele se autointitulava “O</w:t>
      </w:r>
    </w:p>
    <w:p>
      <w:pPr>
        <w:pStyle w:val="BodyText"/>
        <w:bidi w:val="0"/>
        <w:spacing w:before="0" w:after="283"/>
        <w:jc w:val="left"/>
        <w:rPr/>
      </w:pPr>
      <w:r>
        <w:rPr/>
        <w:t>Colecionador”, usando essa alcunha até mesmo como</w:t>
      </w:r>
    </w:p>
    <w:p>
      <w:pPr>
        <w:pStyle w:val="BodyText"/>
        <w:bidi w:val="0"/>
        <w:spacing w:before="0" w:after="283"/>
        <w:jc w:val="left"/>
        <w:rPr/>
      </w:pPr>
      <w:r>
        <w:rPr/>
        <w:t>uma assinatura, enquanto ia reunindo e colecionando</w:t>
      </w:r>
    </w:p>
    <w:p>
      <w:pPr>
        <w:pStyle w:val="BodyText"/>
        <w:bidi w:val="0"/>
        <w:spacing w:before="0" w:after="283"/>
        <w:jc w:val="left"/>
        <w:rPr/>
      </w:pPr>
      <w:r>
        <w:rPr/>
        <w:t>livros e artigos sobre a teoria das ações, escritos antes</w:t>
      </w:r>
    </w:p>
    <w:p>
      <w:pPr>
        <w:pStyle w:val="BodyText"/>
        <w:bidi w:val="0"/>
        <w:spacing w:before="0" w:after="283"/>
        <w:jc w:val="left"/>
        <w:rPr/>
      </w:pPr>
      <w:r>
        <w:rPr/>
        <w:t>da Grande Guerra. Com base nisso, construímos uma</w:t>
      </w:r>
    </w:p>
    <w:p>
      <w:pPr>
        <w:pStyle w:val="BodyText"/>
        <w:bidi w:val="0"/>
        <w:spacing w:before="0" w:after="283"/>
        <w:jc w:val="left"/>
        <w:rPr/>
      </w:pPr>
      <w:r>
        <w:rPr/>
        <w:t>imagem muito precisa do que ocorrera. Para nossa</w:t>
      </w:r>
    </w:p>
    <w:p>
      <w:pPr>
        <w:pStyle w:val="BodyText"/>
        <w:bidi w:val="0"/>
        <w:spacing w:before="0" w:after="283"/>
        <w:jc w:val="left"/>
        <w:rPr/>
      </w:pPr>
      <w:r>
        <w:rPr/>
        <w:t>alegria, conseguimos evidências e mais evidências de</w:t>
      </w:r>
    </w:p>
    <w:p>
      <w:pPr>
        <w:pStyle w:val="BodyText"/>
        <w:bidi w:val="0"/>
        <w:spacing w:before="0" w:after="283"/>
        <w:jc w:val="left"/>
        <w:rPr/>
      </w:pPr>
      <w:r>
        <w:rPr/>
        <w:t>que os operadores eram muito, muito mais sofisticados</w:t>
      </w:r>
    </w:p>
    <w:p>
      <w:pPr>
        <w:pStyle w:val="BodyText"/>
        <w:bidi w:val="0"/>
        <w:spacing w:before="0" w:after="283"/>
        <w:jc w:val="left"/>
        <w:rPr/>
      </w:pPr>
      <w:r>
        <w:rPr/>
        <w:t>do que a fórmula. E sua sofisticação precedia a fórmula</w:t>
      </w:r>
    </w:p>
    <w:p>
      <w:pPr>
        <w:pStyle w:val="BodyText"/>
        <w:bidi w:val="0"/>
        <w:spacing w:before="0" w:after="283"/>
        <w:jc w:val="left"/>
        <w:rPr/>
      </w:pPr>
      <w:r>
        <w:rPr/>
        <w:t>por, pelo menos, um século. Tratou-se, é claro, de uma</w:t>
      </w:r>
    </w:p>
    <w:p>
      <w:pPr>
        <w:pStyle w:val="BodyText"/>
        <w:bidi w:val="0"/>
        <w:spacing w:before="0" w:after="283"/>
        <w:jc w:val="left"/>
        <w:rPr/>
      </w:pPr>
      <w:r>
        <w:rPr/>
        <w:t>escolha por seleção natural, sobrevivência,</w:t>
      </w:r>
    </w:p>
    <w:p>
      <w:pPr>
        <w:pStyle w:val="BodyText"/>
        <w:bidi w:val="0"/>
        <w:spacing w:before="0" w:after="283"/>
        <w:jc w:val="left"/>
        <w:rPr/>
      </w:pPr>
      <w:r>
        <w:rPr/>
        <w:t>aprendizagem com profissionais experientes, além da</w:t>
      </w:r>
    </w:p>
    <w:p>
      <w:pPr>
        <w:pStyle w:val="BodyText"/>
        <w:bidi w:val="0"/>
        <w:spacing w:before="0" w:after="283"/>
        <w:jc w:val="left"/>
        <w:rPr/>
      </w:pPr>
      <w:r>
        <w:rPr/>
        <w:t>própria experiência pessoal.</w:t>
      </w:r>
    </w:p>
    <w:p>
      <w:pPr>
        <w:pStyle w:val="BodyText"/>
        <w:bidi w:val="0"/>
        <w:spacing w:before="0" w:after="283"/>
        <w:jc w:val="left"/>
        <w:rPr/>
      </w:pPr>
      <w:r>
        <w:rPr/>
        <w:t>Os operadores negociam → os operadores</w:t>
      </w:r>
    </w:p>
    <w:p>
      <w:pPr>
        <w:pStyle w:val="BodyText"/>
        <w:bidi w:val="0"/>
        <w:spacing w:before="0" w:after="283"/>
        <w:jc w:val="left"/>
        <w:rPr/>
      </w:pPr>
      <w:r>
        <w:rPr/>
        <w:t>descobrem técnicas e produtos → os economistas</w:t>
      </w:r>
    </w:p>
    <w:p>
      <w:pPr>
        <w:pStyle w:val="BodyText"/>
        <w:bidi w:val="0"/>
        <w:spacing w:before="0" w:after="283"/>
        <w:jc w:val="left"/>
        <w:rPr/>
      </w:pPr>
      <w:r>
        <w:rPr/>
        <w:t>acadêmicos encontram fórmulas e alegam que</w:t>
      </w:r>
    </w:p>
    <w:p>
      <w:pPr>
        <w:pStyle w:val="BodyText"/>
        <w:bidi w:val="0"/>
        <w:spacing w:before="0" w:after="283"/>
        <w:jc w:val="left"/>
        <w:rPr/>
      </w:pPr>
      <w:r>
        <w:rPr/>
        <w:t>os operadores as estão utilizando → novos</w:t>
      </w:r>
    </w:p>
    <w:p>
      <w:pPr>
        <w:pStyle w:val="BodyText"/>
        <w:bidi w:val="0"/>
        <w:spacing w:before="0" w:after="283"/>
        <w:jc w:val="left"/>
        <w:rPr/>
      </w:pPr>
      <w:r>
        <w:rPr/>
        <w:t>operadores acreditam nos acadêmicos →</w:t>
      </w:r>
    </w:p>
    <w:p>
      <w:pPr>
        <w:pStyle w:val="BodyText"/>
        <w:bidi w:val="0"/>
        <w:ind w:hanging="0" w:left="0" w:right="0"/>
        <w:jc w:val="left"/>
        <w:rPr/>
      </w:pPr>
      <w:r>
        <w:rPr/>
        <w:t>rupturas (em função da fragilidade induzida pela</w:t>
      </w:r>
    </w:p>
    <w:p>
      <w:pPr>
        <w:pStyle w:val="BodyText"/>
        <w:bidi w:val="0"/>
        <w:spacing w:before="0" w:after="283"/>
        <w:jc w:val="left"/>
        <w:rPr/>
      </w:pPr>
      <w:r>
        <w:rPr/>
        <w:t>teoria)</w:t>
      </w:r>
    </w:p>
    <w:p>
      <w:pPr>
        <w:pStyle w:val="BodyText"/>
        <w:bidi w:val="0"/>
        <w:spacing w:before="0" w:after="283"/>
        <w:jc w:val="left"/>
        <w:rPr/>
      </w:pPr>
      <w:r>
        <w:rPr/>
        <w:t>Nosso artigo permaneceu na gaveta por quase sete</w:t>
      </w:r>
    </w:p>
    <w:p>
      <w:pPr>
        <w:pStyle w:val="BodyText"/>
        <w:bidi w:val="0"/>
        <w:spacing w:before="0" w:after="283"/>
        <w:jc w:val="left"/>
        <w:rPr/>
      </w:pPr>
      <w:r>
        <w:rPr/>
        <w:t>anos, antes de ser publicado em uma revista acadêmica</w:t>
      </w:r>
    </w:p>
    <w:p>
      <w:pPr>
        <w:pStyle w:val="BodyText"/>
        <w:bidi w:val="0"/>
        <w:spacing w:before="0" w:after="283"/>
        <w:jc w:val="left"/>
        <w:rPr/>
      </w:pPr>
      <w:r>
        <w:rPr/>
        <w:t>de economia — até então, um estranho fenômeno: ele se</w:t>
      </w:r>
    </w:p>
    <w:p>
      <w:pPr>
        <w:pStyle w:val="BodyText"/>
        <w:bidi w:val="0"/>
        <w:spacing w:before="0" w:after="283"/>
        <w:jc w:val="left"/>
        <w:rPr/>
      </w:pPr>
      <w:r>
        <w:rPr/>
        <w:t>tornara um dos artigos mais baixados da história da</w:t>
      </w:r>
    </w:p>
    <w:p>
      <w:pPr>
        <w:pStyle w:val="BodyText"/>
        <w:bidi w:val="0"/>
        <w:spacing w:before="0" w:after="283"/>
        <w:jc w:val="left"/>
        <w:rPr/>
      </w:pPr>
      <w:r>
        <w:rPr/>
        <w:t>economia, mas, nos primeiros anos, ninguém fez</w:t>
      </w:r>
    </w:p>
    <w:p>
      <w:pPr>
        <w:pStyle w:val="BodyText"/>
        <w:bidi w:val="0"/>
        <w:spacing w:before="0" w:after="283"/>
        <w:jc w:val="left"/>
        <w:rPr/>
      </w:pPr>
      <w:r>
        <w:rPr/>
        <w:t>qualquer referência a ele. Ninguém queria complicar as</w:t>
      </w:r>
    </w:p>
    <w:p>
      <w:pPr>
        <w:pStyle w:val="BodyText"/>
        <w:bidi w:val="0"/>
        <w:spacing w:before="0" w:after="283"/>
        <w:jc w:val="left"/>
        <w:rPr/>
      </w:pPr>
      <w:r>
        <w:rPr/>
        <w:t>coisas.b</w:t>
      </w:r>
    </w:p>
    <w:p>
      <w:pPr>
        <w:pStyle w:val="BodyText"/>
        <w:bidi w:val="0"/>
        <w:spacing w:before="0" w:after="283"/>
        <w:jc w:val="left"/>
        <w:rPr/>
      </w:pPr>
      <w:r>
        <w:rPr/>
        <w:t>Os profissionais com experiência prática não</w:t>
      </w:r>
    </w:p>
    <w:p>
      <w:pPr>
        <w:pStyle w:val="BodyText"/>
        <w:bidi w:val="0"/>
        <w:spacing w:before="0" w:after="283"/>
        <w:jc w:val="left"/>
        <w:rPr/>
      </w:pPr>
      <w:r>
        <w:rPr/>
        <w:t>escrevem; eles fazem. Os pássaros voam e aqueles que</w:t>
      </w:r>
    </w:p>
    <w:p>
      <w:pPr>
        <w:pStyle w:val="BodyText"/>
        <w:bidi w:val="0"/>
        <w:spacing w:before="0" w:after="283"/>
        <w:jc w:val="left"/>
        <w:rPr/>
      </w:pPr>
      <w:r>
        <w:rPr/>
        <w:t>lhes ministram palestras são os que escrevem sua</w:t>
      </w:r>
    </w:p>
    <w:p>
      <w:pPr>
        <w:pStyle w:val="BodyText"/>
        <w:bidi w:val="0"/>
        <w:spacing w:before="0" w:after="283"/>
        <w:jc w:val="left"/>
        <w:rPr/>
      </w:pPr>
      <w:r>
        <w:rPr/>
        <w:t>história. Por isso, é fácil perceber que, na verdade, a</w:t>
      </w:r>
    </w:p>
    <w:p>
      <w:pPr>
        <w:pStyle w:val="BodyText"/>
        <w:bidi w:val="0"/>
        <w:spacing w:before="0" w:after="283"/>
        <w:jc w:val="left"/>
        <w:rPr/>
      </w:pPr>
      <w:r>
        <w:rPr/>
        <w:t>história é escrita pelos perdedores que têm tempo para</w:t>
      </w:r>
    </w:p>
    <w:p>
      <w:pPr>
        <w:pStyle w:val="BodyText"/>
        <w:bidi w:val="0"/>
        <w:spacing w:before="0" w:after="283"/>
        <w:jc w:val="left"/>
        <w:rPr/>
      </w:pPr>
      <w:r>
        <w:rPr/>
        <w:t>isso e uma posição acadêmica privilegiada.</w:t>
      </w:r>
    </w:p>
    <w:p>
      <w:pPr>
        <w:pStyle w:val="BodyText"/>
        <w:bidi w:val="0"/>
        <w:spacing w:before="0" w:after="283"/>
        <w:jc w:val="left"/>
        <w:rPr/>
      </w:pPr>
      <w:r>
        <w:rPr/>
        <w:t>A maior ironia é que constatamos, em primeira mão,</w:t>
      </w:r>
    </w:p>
    <w:p>
      <w:pPr>
        <w:pStyle w:val="BodyText"/>
        <w:bidi w:val="0"/>
        <w:spacing w:before="0" w:after="283"/>
        <w:jc w:val="left"/>
        <w:rPr/>
      </w:pPr>
      <w:r>
        <w:rPr/>
        <w:t>como os discursos de pensamento são construídos, já</w:t>
      </w:r>
    </w:p>
    <w:p>
      <w:pPr>
        <w:pStyle w:val="BodyText"/>
        <w:bidi w:val="0"/>
        <w:spacing w:before="0" w:after="283"/>
        <w:jc w:val="left"/>
        <w:rPr/>
      </w:pPr>
      <w:r>
        <w:rPr/>
        <w:t>que tivemos sorte suficiente para testemunhar mais um</w:t>
      </w:r>
    </w:p>
    <w:p>
      <w:pPr>
        <w:pStyle w:val="BodyText"/>
        <w:bidi w:val="0"/>
        <w:spacing w:before="0" w:after="283"/>
        <w:jc w:val="left"/>
        <w:rPr/>
      </w:pPr>
      <w:r>
        <w:rPr/>
        <w:t>episódio de flagrante expropriação intelectual.</w:t>
      </w:r>
    </w:p>
    <w:p>
      <w:pPr>
        <w:pStyle w:val="BodyText"/>
        <w:bidi w:val="0"/>
        <w:spacing w:before="0" w:after="283"/>
        <w:jc w:val="left"/>
        <w:rPr/>
      </w:pPr>
      <w:r>
        <w:rPr/>
        <w:t>Recebemos um convite para publicar nossa visão da</w:t>
      </w:r>
    </w:p>
    <w:p>
      <w:pPr>
        <w:pStyle w:val="BodyText"/>
        <w:bidi w:val="0"/>
        <w:spacing w:before="0" w:after="283"/>
        <w:jc w:val="left"/>
        <w:rPr/>
      </w:pPr>
      <w:r>
        <w:rPr/>
        <w:t>história, como profissionais com experiência prática do</w:t>
      </w:r>
    </w:p>
    <w:p>
      <w:pPr>
        <w:pStyle w:val="BodyText"/>
        <w:bidi w:val="0"/>
        <w:spacing w:before="0" w:after="283"/>
        <w:jc w:val="left"/>
        <w:rPr/>
      </w:pPr>
      <w:r>
        <w:rPr/>
        <w:t>mercado de ações, na honorável Wiley Encyclopedia of</w:t>
      </w:r>
    </w:p>
    <w:p>
      <w:pPr>
        <w:pStyle w:val="BodyText"/>
        <w:bidi w:val="0"/>
        <w:spacing w:before="0" w:after="283"/>
        <w:jc w:val="left"/>
        <w:rPr/>
      </w:pPr>
      <w:r>
        <w:rPr/>
        <w:t>Quantitative Finance. Preparamos, então, uma versão de</w:t>
      </w:r>
    </w:p>
    <w:p>
      <w:pPr>
        <w:pStyle w:val="BodyText"/>
        <w:bidi w:val="0"/>
        <w:spacing w:before="0" w:after="283"/>
        <w:jc w:val="left"/>
        <w:rPr/>
      </w:pPr>
      <w:r>
        <w:rPr/>
        <w:t>nosso artigo anterior, acrescida de nossas experiências</w:t>
      </w:r>
    </w:p>
    <w:p>
      <w:pPr>
        <w:pStyle w:val="BodyText"/>
        <w:bidi w:val="0"/>
        <w:spacing w:before="0" w:after="283"/>
        <w:jc w:val="left"/>
        <w:rPr/>
      </w:pPr>
      <w:r>
        <w:rPr/>
        <w:t>pessoais. Choque: pegamos no flagra o editor da seção</w:t>
      </w:r>
    </w:p>
    <w:p>
      <w:pPr>
        <w:pStyle w:val="BodyText"/>
        <w:bidi w:val="0"/>
        <w:spacing w:before="0" w:after="283"/>
        <w:jc w:val="left"/>
        <w:rPr/>
      </w:pPr>
      <w:r>
        <w:rPr/>
        <w:t>histórica, um professor do Barnard College, tentando</w:t>
      </w:r>
    </w:p>
    <w:p>
      <w:pPr>
        <w:pStyle w:val="BodyText"/>
        <w:bidi w:val="0"/>
        <w:spacing w:before="0" w:after="283"/>
        <w:jc w:val="left"/>
        <w:rPr/>
      </w:pPr>
      <w:r>
        <w:rPr/>
        <w:t>modificar nosso relato. Historiador do pensamento</w:t>
      </w:r>
    </w:p>
    <w:p>
      <w:pPr>
        <w:pStyle w:val="BodyText"/>
        <w:bidi w:val="0"/>
        <w:spacing w:before="0" w:after="283"/>
        <w:jc w:val="left"/>
        <w:rPr/>
      </w:pPr>
      <w:r>
        <w:rPr/>
        <w:t>econômico, ele começou a reescrever nosso artigo a fim</w:t>
      </w:r>
    </w:p>
    <w:p>
      <w:pPr>
        <w:pStyle w:val="BodyText"/>
        <w:bidi w:val="0"/>
        <w:spacing w:before="0" w:after="283"/>
        <w:jc w:val="left"/>
        <w:rPr/>
      </w:pPr>
      <w:r>
        <w:rPr/>
        <w:t>de minimizar e, inclusive, inverter sua mensagem e</w:t>
      </w:r>
    </w:p>
    <w:p>
      <w:pPr>
        <w:pStyle w:val="BodyText"/>
        <w:bidi w:val="0"/>
        <w:spacing w:before="0" w:after="283"/>
        <w:jc w:val="left"/>
        <w:rPr/>
      </w:pPr>
      <w:r>
        <w:rPr/>
        <w:t>alterar o vetor da formação do conhecimento. Isso era a</w:t>
      </w:r>
    </w:p>
    <w:p>
      <w:pPr>
        <w:pStyle w:val="BodyText"/>
        <w:bidi w:val="0"/>
        <w:ind w:hanging="0" w:left="0" w:right="0"/>
        <w:jc w:val="left"/>
        <w:rPr/>
      </w:pPr>
      <w:r>
        <w:rPr/>
        <w:t>história científica em plena ação. O sujeito, sentado em</w:t>
      </w:r>
    </w:p>
    <w:p>
      <w:pPr>
        <w:pStyle w:val="BodyText"/>
        <w:bidi w:val="0"/>
        <w:spacing w:before="0" w:after="283"/>
        <w:jc w:val="left"/>
        <w:rPr/>
      </w:pPr>
      <w:r>
        <w:rPr/>
        <w:t>seu escritório no Barnard College, estava, agora, ditando-</w:t>
      </w:r>
    </w:p>
    <w:p>
      <w:pPr>
        <w:pStyle w:val="BodyText"/>
        <w:bidi w:val="0"/>
        <w:spacing w:before="0" w:after="283"/>
        <w:jc w:val="left"/>
        <w:rPr/>
      </w:pPr>
      <w:r>
        <w:rPr/>
        <w:t>nos o que havíamos visto como operadores — supunha-</w:t>
      </w:r>
    </w:p>
    <w:p>
      <w:pPr>
        <w:pStyle w:val="BodyText"/>
        <w:bidi w:val="0"/>
        <w:spacing w:before="0" w:after="283"/>
        <w:jc w:val="left"/>
        <w:rPr/>
      </w:pPr>
      <w:r>
        <w:rPr/>
        <w:t>se que teríamos de substituir o que testemunháramos</w:t>
      </w:r>
    </w:p>
    <w:p>
      <w:pPr>
        <w:pStyle w:val="BodyText"/>
        <w:bidi w:val="0"/>
        <w:spacing w:before="0" w:after="283"/>
        <w:jc w:val="left"/>
        <w:rPr/>
      </w:pPr>
      <w:r>
        <w:rPr/>
        <w:t>com nossos próprios olhos por sua lógica.</w:t>
      </w:r>
    </w:p>
    <w:p>
      <w:pPr>
        <w:pStyle w:val="BodyText"/>
        <w:bidi w:val="0"/>
        <w:spacing w:before="0" w:after="283"/>
        <w:jc w:val="left"/>
        <w:rPr/>
      </w:pPr>
      <w:r>
        <w:rPr/>
        <w:t>Passei a observar algumas inversões semelhantes na</w:t>
      </w:r>
    </w:p>
    <w:p>
      <w:pPr>
        <w:pStyle w:val="BodyText"/>
        <w:bidi w:val="0"/>
        <w:spacing w:before="0" w:after="283"/>
        <w:jc w:val="left"/>
        <w:rPr/>
      </w:pPr>
      <w:r>
        <w:rPr/>
        <w:t>formação do conhecimento. Em seu livro escrito na</w:t>
      </w:r>
    </w:p>
    <w:p>
      <w:pPr>
        <w:pStyle w:val="BodyText"/>
        <w:bidi w:val="0"/>
        <w:spacing w:before="0" w:after="283"/>
        <w:jc w:val="left"/>
        <w:rPr/>
      </w:pPr>
      <w:r>
        <w:rPr/>
        <w:t>década de 1990, por exemplo, o professor Fragilista</w:t>
      </w:r>
    </w:p>
    <w:p>
      <w:pPr>
        <w:pStyle w:val="BodyText"/>
        <w:bidi w:val="0"/>
        <w:spacing w:before="0" w:after="283"/>
        <w:jc w:val="left"/>
        <w:rPr/>
      </w:pPr>
      <w:r>
        <w:rPr/>
        <w:t>Altamente Credenciado de Berkeley, Mark Rubinstein,</w:t>
      </w:r>
    </w:p>
    <w:p>
      <w:pPr>
        <w:pStyle w:val="BodyText"/>
        <w:bidi w:val="0"/>
        <w:spacing w:before="0" w:after="283"/>
        <w:jc w:val="left"/>
        <w:rPr/>
      </w:pPr>
      <w:r>
        <w:rPr/>
        <w:t>atribuía, a publicações de professores de finanças,</w:t>
      </w:r>
    </w:p>
    <w:p>
      <w:pPr>
        <w:pStyle w:val="BodyText"/>
        <w:bidi w:val="0"/>
        <w:spacing w:before="0" w:after="283"/>
        <w:jc w:val="left"/>
        <w:rPr/>
      </w:pPr>
      <w:r>
        <w:rPr/>
        <w:t>técnicas e heurísticas com as quais nós, profissionais</w:t>
      </w:r>
    </w:p>
    <w:p>
      <w:pPr>
        <w:pStyle w:val="BodyText"/>
        <w:bidi w:val="0"/>
        <w:spacing w:before="0" w:after="283"/>
        <w:jc w:val="left"/>
        <w:rPr/>
      </w:pPr>
      <w:r>
        <w:rPr/>
        <w:t>com experiência prática, estávamos extremamente</w:t>
      </w:r>
    </w:p>
    <w:p>
      <w:pPr>
        <w:pStyle w:val="BodyText"/>
        <w:bidi w:val="0"/>
        <w:spacing w:before="0" w:after="283"/>
        <w:jc w:val="left"/>
        <w:rPr/>
      </w:pPr>
      <w:r>
        <w:rPr/>
        <w:t>familiarizados (muitas vezes, de formas mais</w:t>
      </w:r>
    </w:p>
    <w:p>
      <w:pPr>
        <w:pStyle w:val="BodyText"/>
        <w:bidi w:val="0"/>
        <w:spacing w:before="0" w:after="283"/>
        <w:jc w:val="left"/>
        <w:rPr/>
      </w:pPr>
      <w:r>
        <w:rPr/>
        <w:t>sofisticadas) desde os anos 1980, época em que comecei</w:t>
      </w:r>
    </w:p>
    <w:p>
      <w:pPr>
        <w:pStyle w:val="BodyText"/>
        <w:bidi w:val="0"/>
        <w:spacing w:before="0" w:after="283"/>
        <w:jc w:val="left"/>
        <w:rPr/>
      </w:pPr>
      <w:r>
        <w:rPr/>
        <w:t>a me envolver nesse ramo de negócios.</w:t>
      </w:r>
    </w:p>
    <w:p>
      <w:pPr>
        <w:pStyle w:val="BodyText"/>
        <w:bidi w:val="0"/>
        <w:spacing w:before="0" w:after="283"/>
        <w:jc w:val="left"/>
        <w:rPr/>
      </w:pPr>
      <w:r>
        <w:rPr/>
        <w:t>Não, nós não colocamos teorias em prática. Criamos</w:t>
      </w:r>
    </w:p>
    <w:p>
      <w:pPr>
        <w:pStyle w:val="BodyText"/>
        <w:bidi w:val="0"/>
        <w:spacing w:before="0" w:after="283"/>
        <w:jc w:val="left"/>
        <w:rPr/>
      </w:pPr>
      <w:r>
        <w:rPr/>
        <w:t>teorias a partir da prática. Essa foi nossa história, e é</w:t>
      </w:r>
    </w:p>
    <w:p>
      <w:pPr>
        <w:pStyle w:val="BodyText"/>
        <w:bidi w:val="0"/>
        <w:spacing w:before="0" w:after="283"/>
        <w:jc w:val="left"/>
        <w:rPr/>
      </w:pPr>
      <w:r>
        <w:rPr/>
        <w:t>fácil inferir a partir disso, e de histórias similares, que a</w:t>
      </w:r>
    </w:p>
    <w:p>
      <w:pPr>
        <w:pStyle w:val="BodyText"/>
        <w:bidi w:val="0"/>
        <w:spacing w:before="0" w:after="283"/>
        <w:jc w:val="left"/>
        <w:rPr/>
      </w:pPr>
      <w:r>
        <w:rPr/>
        <w:t>confusão é generalizada. A teoria nasce da cura, e não o</w:t>
      </w:r>
    </w:p>
    <w:p>
      <w:pPr>
        <w:pStyle w:val="BodyText"/>
        <w:bidi w:val="0"/>
        <w:spacing w:before="0" w:after="283"/>
        <w:jc w:val="left"/>
        <w:rPr/>
      </w:pPr>
      <w:r>
        <w:rPr/>
        <w:t>inverso — ex cura theoria nascitur.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As evidências diante de nós</w:t>
      </w:r>
    </w:p>
    <w:p>
      <w:pPr>
        <w:pStyle w:val="BodyText"/>
        <w:bidi w:val="0"/>
        <w:spacing w:before="0" w:after="283"/>
        <w:jc w:val="left"/>
        <w:rPr/>
      </w:pPr>
      <w:r>
        <w:rPr/>
        <w:t>Descobriu-se que os engenheiros também costumam ser</w:t>
      </w:r>
    </w:p>
    <w:p>
      <w:pPr>
        <w:pStyle w:val="BodyText"/>
        <w:bidi w:val="0"/>
        <w:spacing w:before="0" w:after="283"/>
        <w:jc w:val="left"/>
        <w:rPr/>
      </w:pPr>
      <w:r>
        <w:rPr/>
        <w:t>cooptados pelos historiadores.</w:t>
      </w:r>
    </w:p>
    <w:p>
      <w:pPr>
        <w:pStyle w:val="BodyText"/>
        <w:bidi w:val="0"/>
        <w:spacing w:before="0" w:after="283"/>
        <w:jc w:val="left"/>
        <w:rPr/>
      </w:pPr>
      <w:r>
        <w:rPr/>
        <w:t>Logo após o repugnante episódio anterior, apresentei</w:t>
      </w:r>
    </w:p>
    <w:p>
      <w:pPr>
        <w:pStyle w:val="BodyText"/>
        <w:bidi w:val="0"/>
        <w:spacing w:before="0" w:after="283"/>
        <w:jc w:val="left"/>
        <w:rPr/>
      </w:pPr>
      <w:r>
        <w:rPr/>
        <w:t>o artigo conjunto que havia escrito com Haug sobre a</w:t>
      </w:r>
    </w:p>
    <w:p>
      <w:pPr>
        <w:pStyle w:val="BodyText"/>
        <w:bidi w:val="0"/>
        <w:spacing w:before="0" w:after="283"/>
        <w:jc w:val="left"/>
        <w:rPr/>
      </w:pPr>
      <w:r>
        <w:rPr/>
        <w:t>ideia de ensinar os pássaros a voar no departamento de</w:t>
      </w:r>
    </w:p>
    <w:p>
      <w:pPr>
        <w:pStyle w:val="BodyText"/>
        <w:bidi w:val="0"/>
        <w:spacing w:before="0" w:after="283"/>
        <w:jc w:val="left"/>
        <w:rPr/>
      </w:pPr>
      <w:r>
        <w:rPr/>
        <w:t>finanças da London School of Economics, em seu</w:t>
      </w:r>
    </w:p>
    <w:p>
      <w:pPr>
        <w:pStyle w:val="BodyText"/>
        <w:bidi w:val="0"/>
        <w:spacing w:before="0" w:after="283"/>
        <w:jc w:val="left"/>
        <w:rPr/>
      </w:pPr>
      <w:r>
        <w:rPr/>
        <w:t>seminário de sociologia da ciência. Evidentemente, fui</w:t>
      </w:r>
    </w:p>
    <w:p>
      <w:pPr>
        <w:pStyle w:val="BodyText"/>
        <w:bidi w:val="0"/>
        <w:spacing w:before="0" w:after="283"/>
        <w:jc w:val="left"/>
        <w:rPr/>
      </w:pPr>
      <w:r>
        <w:rPr/>
        <w:t>vaiado (mas, naquela ocasião, já estava bastante</w:t>
      </w:r>
    </w:p>
    <w:p>
      <w:pPr>
        <w:pStyle w:val="BodyText"/>
        <w:bidi w:val="0"/>
        <w:ind w:hanging="0" w:left="0" w:right="0"/>
        <w:jc w:val="left"/>
        <w:rPr/>
      </w:pPr>
      <w:r>
        <w:rPr/>
        <w:t>treinado para isso). Então, a surpresa: ao fim da sessão,</w:t>
      </w:r>
    </w:p>
    <w:p>
      <w:pPr>
        <w:pStyle w:val="BodyText"/>
        <w:bidi w:val="0"/>
        <w:spacing w:before="0" w:after="283"/>
        <w:jc w:val="left"/>
        <w:rPr/>
      </w:pPr>
      <w:r>
        <w:rPr/>
        <w:t>os organizadores informaram-me que, exatamente uma</w:t>
      </w:r>
    </w:p>
    <w:p>
      <w:pPr>
        <w:pStyle w:val="BodyText"/>
        <w:bidi w:val="0"/>
        <w:spacing w:before="0" w:after="283"/>
        <w:jc w:val="left"/>
        <w:rPr/>
      </w:pPr>
      <w:r>
        <w:rPr/>
        <w:t>semana antes, Phil Scranton, professor da Rutgers, havia</w:t>
      </w:r>
    </w:p>
    <w:p>
      <w:pPr>
        <w:pStyle w:val="BodyText"/>
        <w:bidi w:val="0"/>
        <w:spacing w:before="0" w:after="283"/>
        <w:jc w:val="left"/>
        <w:rPr/>
      </w:pPr>
      <w:r>
        <w:rPr/>
        <w:t>entregue um artigo em que descrevia a mesma história.</w:t>
      </w:r>
    </w:p>
    <w:p>
      <w:pPr>
        <w:pStyle w:val="BodyText"/>
        <w:bidi w:val="0"/>
        <w:spacing w:before="0" w:after="283"/>
        <w:jc w:val="left"/>
        <w:rPr/>
      </w:pPr>
      <w:r>
        <w:rPr/>
        <w:t>Mas esse artigo não versava sobre a fórmula das ações;</w:t>
      </w:r>
    </w:p>
    <w:p>
      <w:pPr>
        <w:pStyle w:val="BodyText"/>
        <w:bidi w:val="0"/>
        <w:spacing w:before="0" w:after="283"/>
        <w:jc w:val="left"/>
        <w:rPr/>
      </w:pPr>
      <w:r>
        <w:rPr/>
        <w:t>e, sim, sobre o motor a jato.</w:t>
      </w:r>
    </w:p>
    <w:p>
      <w:pPr>
        <w:pStyle w:val="BodyText"/>
        <w:bidi w:val="0"/>
        <w:spacing w:before="0" w:after="283"/>
        <w:jc w:val="left"/>
        <w:rPr/>
      </w:pPr>
      <w:r>
        <w:rPr/>
        <w:t>Scranton demonstrava que temos construído e</w:t>
      </w:r>
    </w:p>
    <w:p>
      <w:pPr>
        <w:pStyle w:val="BodyText"/>
        <w:bidi w:val="0"/>
        <w:spacing w:before="0" w:after="283"/>
        <w:jc w:val="left"/>
        <w:rPr/>
      </w:pPr>
      <w:r>
        <w:rPr/>
        <w:t>utilizado motores a jato de maneira completamente</w:t>
      </w:r>
    </w:p>
    <w:p>
      <w:pPr>
        <w:pStyle w:val="BodyText"/>
        <w:bidi w:val="0"/>
        <w:spacing w:before="0" w:after="283"/>
        <w:jc w:val="left"/>
        <w:rPr/>
      </w:pPr>
      <w:r>
        <w:rPr/>
        <w:t>experimental, por tentativa e erro, sem que ninguém</w:t>
      </w:r>
    </w:p>
    <w:p>
      <w:pPr>
        <w:pStyle w:val="BodyText"/>
        <w:bidi w:val="0"/>
        <w:spacing w:before="0" w:after="283"/>
        <w:jc w:val="left"/>
        <w:rPr/>
      </w:pPr>
      <w:r>
        <w:rPr/>
        <w:t>compreenda realmente a teoria. Os construtores</w:t>
      </w:r>
    </w:p>
    <w:p>
      <w:pPr>
        <w:pStyle w:val="BodyText"/>
        <w:bidi w:val="0"/>
        <w:spacing w:before="0" w:after="283"/>
        <w:jc w:val="left"/>
        <w:rPr/>
      </w:pPr>
      <w:r>
        <w:rPr/>
        <w:t>precisaram dos engenheiros originais, que sabiam como</w:t>
      </w:r>
    </w:p>
    <w:p>
      <w:pPr>
        <w:pStyle w:val="BodyText"/>
        <w:bidi w:val="0"/>
        <w:spacing w:before="0" w:after="283"/>
        <w:jc w:val="left"/>
        <w:rPr/>
      </w:pPr>
      <w:r>
        <w:rPr/>
        <w:t>acionar as coisas para fazer o motor funcionar. A teoria</w:t>
      </w:r>
    </w:p>
    <w:p>
      <w:pPr>
        <w:pStyle w:val="BodyText"/>
        <w:bidi w:val="0"/>
        <w:spacing w:before="0" w:after="283"/>
        <w:jc w:val="left"/>
        <w:rPr/>
      </w:pPr>
      <w:r>
        <w:rPr/>
        <w:t>veio depois, de uma forma débil, para satisfazer o</w:t>
      </w:r>
    </w:p>
    <w:p>
      <w:pPr>
        <w:pStyle w:val="BodyText"/>
        <w:bidi w:val="0"/>
        <w:spacing w:before="0" w:after="283"/>
        <w:jc w:val="left"/>
        <w:rPr/>
      </w:pPr>
      <w:r>
        <w:rPr/>
        <w:t>intelectual obcecado por números. Porém, isso não é o</w:t>
      </w:r>
    </w:p>
    <w:p>
      <w:pPr>
        <w:pStyle w:val="BodyText"/>
        <w:bidi w:val="0"/>
        <w:spacing w:before="0" w:after="283"/>
        <w:jc w:val="left"/>
        <w:rPr/>
      </w:pPr>
      <w:r>
        <w:rPr/>
        <w:t>que se costuma ler nas histórias sobre tecnologia: meu</w:t>
      </w:r>
    </w:p>
    <w:p>
      <w:pPr>
        <w:pStyle w:val="BodyText"/>
        <w:bidi w:val="0"/>
        <w:spacing w:before="0" w:after="283"/>
        <w:jc w:val="left"/>
        <w:rPr/>
      </w:pPr>
      <w:r>
        <w:rPr/>
        <w:t>filho, que estuda engenharia aeroespacial, não estava</w:t>
      </w:r>
    </w:p>
    <w:p>
      <w:pPr>
        <w:pStyle w:val="BodyText"/>
        <w:bidi w:val="0"/>
        <w:spacing w:before="0" w:after="283"/>
        <w:jc w:val="left"/>
        <w:rPr/>
      </w:pPr>
      <w:r>
        <w:rPr/>
        <w:t>ciente disso. Scranton foi elegante e focou em situações</w:t>
      </w:r>
    </w:p>
    <w:p>
      <w:pPr>
        <w:pStyle w:val="BodyText"/>
        <w:bidi w:val="0"/>
        <w:spacing w:before="0" w:after="283"/>
        <w:jc w:val="left"/>
        <w:rPr/>
      </w:pPr>
      <w:r>
        <w:rPr/>
        <w:t>em que as inovações são confusas, “diferentemente das</w:t>
      </w:r>
    </w:p>
    <w:p>
      <w:pPr>
        <w:pStyle w:val="BodyText"/>
        <w:bidi w:val="0"/>
        <w:spacing w:before="0" w:after="283"/>
        <w:jc w:val="left"/>
        <w:rPr/>
      </w:pPr>
      <w:r>
        <w:rPr/>
        <w:t>mais familiares abordagens de inovação analíticas e</w:t>
      </w:r>
    </w:p>
    <w:p>
      <w:pPr>
        <w:pStyle w:val="BodyText"/>
        <w:bidi w:val="0"/>
        <w:spacing w:before="0" w:after="283"/>
        <w:jc w:val="left"/>
        <w:rPr/>
      </w:pPr>
      <w:r>
        <w:rPr/>
        <w:t>sintéticas”, como se estas últimas fossem a regra, o que</w:t>
      </w:r>
    </w:p>
    <w:p>
      <w:pPr>
        <w:pStyle w:val="BodyText"/>
        <w:bidi w:val="0"/>
        <w:spacing w:before="0" w:after="283"/>
        <w:jc w:val="left"/>
        <w:rPr/>
      </w:pPr>
      <w:r>
        <w:rPr/>
        <w:t>obviamente não são.</w:t>
      </w:r>
    </w:p>
    <w:p>
      <w:pPr>
        <w:pStyle w:val="BodyText"/>
        <w:bidi w:val="0"/>
        <w:spacing w:before="0" w:after="283"/>
        <w:jc w:val="left"/>
        <w:rPr/>
      </w:pPr>
      <w:r>
        <w:rPr/>
        <w:t>Fui procurar outras histórias, e o historiador de</w:t>
      </w:r>
    </w:p>
    <w:p>
      <w:pPr>
        <w:pStyle w:val="BodyText"/>
        <w:bidi w:val="0"/>
        <w:spacing w:before="0" w:after="283"/>
        <w:jc w:val="left"/>
        <w:rPr/>
      </w:pPr>
      <w:r>
        <w:rPr/>
        <w:t>tecnologia David Edgerton apresentou-me uma muito</w:t>
      </w:r>
    </w:p>
    <w:p>
      <w:pPr>
        <w:pStyle w:val="BodyText"/>
        <w:bidi w:val="0"/>
        <w:spacing w:before="0" w:after="283"/>
        <w:jc w:val="left"/>
        <w:rPr/>
      </w:pPr>
      <w:r>
        <w:rPr/>
        <w:t>chocante. Pensamos que a cibernética, responsável pelo</w:t>
      </w:r>
    </w:p>
    <w:p>
      <w:pPr>
        <w:pStyle w:val="BodyText"/>
        <w:bidi w:val="0"/>
        <w:spacing w:before="0" w:after="283"/>
        <w:jc w:val="left"/>
        <w:rPr/>
      </w:pPr>
      <w:r>
        <w:rPr/>
        <w:t>prefixo “ciber” da palavra ciberespaço, foi inventada em</w:t>
      </w:r>
    </w:p>
    <w:p>
      <w:pPr>
        <w:pStyle w:val="BodyText"/>
        <w:bidi w:val="0"/>
        <w:spacing w:before="0" w:after="283"/>
        <w:jc w:val="left"/>
        <w:rPr/>
      </w:pPr>
      <w:r>
        <w:rPr/>
        <w:t>1948 por Norbert Wiener. O historiador de engenharia</w:t>
      </w:r>
    </w:p>
    <w:p>
      <w:pPr>
        <w:pStyle w:val="BodyText"/>
        <w:bidi w:val="0"/>
        <w:spacing w:before="0" w:after="283"/>
        <w:jc w:val="left"/>
        <w:rPr/>
      </w:pPr>
      <w:r>
        <w:rPr/>
        <w:t>David Mindell desmascarou essa história; ele mostrou</w:t>
      </w:r>
    </w:p>
    <w:p>
      <w:pPr>
        <w:pStyle w:val="BodyText"/>
        <w:bidi w:val="0"/>
        <w:spacing w:before="0" w:after="283"/>
        <w:jc w:val="left"/>
        <w:rPr/>
      </w:pPr>
      <w:r>
        <w:rPr/>
        <w:t>que Wiener articulava ideias sobre controle de</w:t>
      </w:r>
    </w:p>
    <w:p>
      <w:pPr>
        <w:pStyle w:val="BodyText"/>
        <w:bidi w:val="0"/>
        <w:spacing w:before="0" w:after="283"/>
        <w:jc w:val="left"/>
        <w:rPr/>
      </w:pPr>
      <w:r>
        <w:rPr/>
        <w:t>automação e computação digital que estavam em prática</w:t>
      </w:r>
    </w:p>
    <w:p>
      <w:pPr>
        <w:pStyle w:val="BodyText"/>
        <w:bidi w:val="0"/>
        <w:spacing w:before="0" w:after="283"/>
        <w:jc w:val="left"/>
        <w:rPr/>
      </w:pPr>
      <w:r>
        <w:rPr/>
        <w:t>há muito tempo no mundo da engenharia. Mas as</w:t>
      </w:r>
    </w:p>
    <w:p>
      <w:pPr>
        <w:pStyle w:val="BodyText"/>
        <w:bidi w:val="0"/>
        <w:spacing w:before="0" w:after="283"/>
        <w:jc w:val="left"/>
        <w:rPr/>
      </w:pPr>
      <w:r>
        <w:rPr/>
        <w:t>pessoas, até mesmo os engenheiros de hoje, têm a ilusão</w:t>
      </w:r>
    </w:p>
    <w:p>
      <w:pPr>
        <w:pStyle w:val="BodyText"/>
        <w:bidi w:val="0"/>
        <w:ind w:hanging="0" w:left="0" w:right="0"/>
        <w:jc w:val="left"/>
        <w:rPr/>
      </w:pPr>
      <w:r>
        <w:rPr/>
        <w:t>de que devemos tal campo de estudos ao pensamento</w:t>
      </w:r>
    </w:p>
    <w:p>
      <w:pPr>
        <w:pStyle w:val="BodyText"/>
        <w:bidi w:val="0"/>
        <w:spacing w:before="0" w:after="283"/>
        <w:jc w:val="left"/>
        <w:rPr/>
      </w:pPr>
      <w:r>
        <w:rPr/>
        <w:t>matemático de Wiener.</w:t>
      </w:r>
    </w:p>
    <w:p>
      <w:pPr>
        <w:pStyle w:val="BodyText"/>
        <w:bidi w:val="0"/>
        <w:spacing w:before="0" w:after="283"/>
        <w:jc w:val="left"/>
        <w:rPr/>
      </w:pPr>
      <w:r>
        <w:rPr/>
        <w:t>Ocorreu-me, então, a seguinte ideia. Todos nós</w:t>
      </w:r>
    </w:p>
    <w:p>
      <w:pPr>
        <w:pStyle w:val="BodyText"/>
        <w:bidi w:val="0"/>
        <w:spacing w:before="0" w:after="283"/>
        <w:jc w:val="left"/>
        <w:rPr/>
      </w:pPr>
      <w:r>
        <w:rPr/>
        <w:t>aprendemos geometria a partir de livros didáticos</w:t>
      </w:r>
    </w:p>
    <w:p>
      <w:pPr>
        <w:pStyle w:val="BodyText"/>
        <w:bidi w:val="0"/>
        <w:spacing w:before="0" w:after="283"/>
        <w:jc w:val="left"/>
        <w:rPr/>
      </w:pPr>
      <w:r>
        <w:rPr/>
        <w:t>baseados em axiomas, como Os elementos, de Euclides,</w:t>
      </w:r>
    </w:p>
    <w:p>
      <w:pPr>
        <w:pStyle w:val="BodyText"/>
        <w:bidi w:val="0"/>
        <w:spacing w:before="0" w:after="283"/>
        <w:jc w:val="left"/>
        <w:rPr/>
      </w:pPr>
      <w:r>
        <w:rPr/>
        <w:t>e tendemos a pensar que foi graças a essa aprendizagem</w:t>
      </w:r>
    </w:p>
    <w:p>
      <w:pPr>
        <w:pStyle w:val="BodyText"/>
        <w:bidi w:val="0"/>
        <w:spacing w:before="0" w:after="283"/>
        <w:jc w:val="left"/>
        <w:rPr/>
      </w:pPr>
      <w:r>
        <w:rPr/>
        <w:t>que temos, hoje, as belas formas geométricas nas</w:t>
      </w:r>
    </w:p>
    <w:p>
      <w:pPr>
        <w:pStyle w:val="BodyText"/>
        <w:bidi w:val="0"/>
        <w:spacing w:before="0" w:after="283"/>
        <w:jc w:val="left"/>
        <w:rPr/>
      </w:pPr>
      <w:r>
        <w:rPr/>
        <w:t>edificações, das casas até às catedrais; pensar o</w:t>
      </w:r>
    </w:p>
    <w:p>
      <w:pPr>
        <w:pStyle w:val="BodyText"/>
        <w:bidi w:val="0"/>
        <w:spacing w:before="0" w:after="283"/>
        <w:jc w:val="left"/>
        <w:rPr/>
      </w:pPr>
      <w:r>
        <w:rPr/>
        <w:t>contrário seria um anátema. Então, imediatamente</w:t>
      </w:r>
    </w:p>
    <w:p>
      <w:pPr>
        <w:pStyle w:val="BodyText"/>
        <w:bidi w:val="0"/>
        <w:spacing w:before="0" w:after="283"/>
        <w:jc w:val="left"/>
        <w:rPr/>
      </w:pPr>
      <w:r>
        <w:rPr/>
        <w:t>especulei que os antigos desenvolveram interesse pela</w:t>
      </w:r>
    </w:p>
    <w:p>
      <w:pPr>
        <w:pStyle w:val="BodyText"/>
        <w:bidi w:val="0"/>
        <w:spacing w:before="0" w:after="283"/>
        <w:jc w:val="left"/>
        <w:rPr/>
      </w:pPr>
      <w:r>
        <w:rPr/>
        <w:t>geometria de Euclides e de outros matemáticos porque já</w:t>
      </w:r>
    </w:p>
    <w:p>
      <w:pPr>
        <w:pStyle w:val="BodyText"/>
        <w:bidi w:val="0"/>
        <w:spacing w:before="0" w:after="283"/>
        <w:jc w:val="left"/>
        <w:rPr/>
      </w:pPr>
      <w:r>
        <w:rPr/>
        <w:t>estavam adotando esses métodos, obtidos por meio de</w:t>
      </w:r>
    </w:p>
    <w:p>
      <w:pPr>
        <w:pStyle w:val="BodyText"/>
        <w:bidi w:val="0"/>
        <w:spacing w:before="0" w:after="283"/>
        <w:jc w:val="left"/>
        <w:rPr/>
      </w:pPr>
      <w:r>
        <w:rPr/>
        <w:t>ajustes e conhecimento experimental; caso contrário,</w:t>
      </w:r>
    </w:p>
    <w:p>
      <w:pPr>
        <w:pStyle w:val="BodyText"/>
        <w:bidi w:val="0"/>
        <w:spacing w:before="0" w:after="283"/>
        <w:jc w:val="left"/>
        <w:rPr/>
      </w:pPr>
      <w:r>
        <w:rPr/>
        <w:t>não teriam se preocupado nem um pouco com isso. Essa</w:t>
      </w:r>
    </w:p>
    <w:p>
      <w:pPr>
        <w:pStyle w:val="BodyText"/>
        <w:bidi w:val="0"/>
        <w:spacing w:before="0" w:after="283"/>
        <w:jc w:val="left"/>
        <w:rPr/>
      </w:pPr>
      <w:r>
        <w:rPr/>
        <w:t>história é semelhante à da roda: lembre-se de que a</w:t>
      </w:r>
    </w:p>
    <w:p>
      <w:pPr>
        <w:pStyle w:val="BodyText"/>
        <w:bidi w:val="0"/>
        <w:spacing w:before="0" w:after="283"/>
        <w:jc w:val="left"/>
        <w:rPr/>
      </w:pPr>
      <w:r>
        <w:rPr/>
        <w:t>máquina a vapor havia sido descoberta e desenvolvida</w:t>
      </w:r>
    </w:p>
    <w:p>
      <w:pPr>
        <w:pStyle w:val="BodyText"/>
        <w:bidi w:val="0"/>
        <w:spacing w:before="0" w:after="283"/>
        <w:jc w:val="left"/>
        <w:rPr/>
      </w:pPr>
      <w:r>
        <w:rPr/>
        <w:t>pelos gregos cerca de dois milênios antes da Revolução</w:t>
      </w:r>
    </w:p>
    <w:p>
      <w:pPr>
        <w:pStyle w:val="BodyText"/>
        <w:bidi w:val="0"/>
        <w:spacing w:before="0" w:after="283"/>
        <w:jc w:val="left"/>
        <w:rPr/>
      </w:pPr>
      <w:r>
        <w:rPr/>
        <w:t>Industrial. Simplesmente, as coisas que são</w:t>
      </w:r>
    </w:p>
    <w:p>
      <w:pPr>
        <w:pStyle w:val="BodyText"/>
        <w:bidi w:val="0"/>
        <w:spacing w:before="0" w:after="283"/>
        <w:jc w:val="left"/>
        <w:rPr/>
      </w:pPr>
      <w:r>
        <w:rPr/>
        <w:t>implementadas tendem a querer nascer da prática, e não</w:t>
      </w:r>
    </w:p>
    <w:p>
      <w:pPr>
        <w:pStyle w:val="BodyText"/>
        <w:bidi w:val="0"/>
        <w:spacing w:before="0" w:after="283"/>
        <w:jc w:val="left"/>
        <w:rPr/>
      </w:pPr>
      <w:r>
        <w:rPr/>
        <w:t>da teoria.</w:t>
      </w:r>
    </w:p>
    <w:p>
      <w:pPr>
        <w:pStyle w:val="BodyText"/>
        <w:bidi w:val="0"/>
        <w:spacing w:before="0" w:after="283"/>
        <w:jc w:val="left"/>
        <w:rPr/>
      </w:pPr>
      <w:r>
        <w:rPr/>
        <w:t>Agora, observe os objetos arquitetônicos que nos</w:t>
      </w:r>
    </w:p>
    <w:p>
      <w:pPr>
        <w:pStyle w:val="BodyText"/>
        <w:bidi w:val="0"/>
        <w:spacing w:before="0" w:after="283"/>
        <w:jc w:val="left"/>
        <w:rPr/>
      </w:pPr>
      <w:r>
        <w:rPr/>
        <w:t>rodeiam: parecem bastante sofisticados do ponto de</w:t>
      </w:r>
    </w:p>
    <w:p>
      <w:pPr>
        <w:pStyle w:val="BodyText"/>
        <w:bidi w:val="0"/>
        <w:spacing w:before="0" w:after="283"/>
        <w:jc w:val="left"/>
        <w:rPr/>
      </w:pPr>
      <w:r>
        <w:rPr/>
        <w:t>vista geométrico, desde as pirâmides até as belas</w:t>
      </w:r>
    </w:p>
    <w:p>
      <w:pPr>
        <w:pStyle w:val="BodyText"/>
        <w:bidi w:val="0"/>
        <w:spacing w:before="0" w:after="283"/>
        <w:jc w:val="left"/>
        <w:rPr/>
      </w:pPr>
      <w:r>
        <w:rPr/>
        <w:t>catedrais da Europa. Assim, um problema de idiotas nos</w:t>
      </w:r>
    </w:p>
    <w:p>
      <w:pPr>
        <w:pStyle w:val="BodyText"/>
        <w:bidi w:val="0"/>
        <w:spacing w:before="0" w:after="283"/>
        <w:jc w:val="left"/>
        <w:rPr/>
      </w:pPr>
      <w:r>
        <w:rPr/>
        <w:t>faria tender a acreditar que foi a matemática que</w:t>
      </w:r>
    </w:p>
    <w:p>
      <w:pPr>
        <w:pStyle w:val="BodyText"/>
        <w:bidi w:val="0"/>
        <w:spacing w:before="0" w:after="283"/>
        <w:jc w:val="left"/>
        <w:rPr/>
      </w:pPr>
      <w:r>
        <w:rPr/>
        <w:t>produziu esses belos objetos, com exceções aqui e ali,</w:t>
      </w:r>
    </w:p>
    <w:p>
      <w:pPr>
        <w:pStyle w:val="BodyText"/>
        <w:bidi w:val="0"/>
        <w:spacing w:before="0" w:after="283"/>
        <w:jc w:val="left"/>
        <w:rPr/>
      </w:pPr>
      <w:r>
        <w:rPr/>
        <w:t>como as pirâmides, já que elas precederam a</w:t>
      </w:r>
    </w:p>
    <w:p>
      <w:pPr>
        <w:pStyle w:val="BodyText"/>
        <w:bidi w:val="0"/>
        <w:spacing w:before="0" w:after="283"/>
        <w:jc w:val="left"/>
        <w:rPr/>
      </w:pPr>
      <w:r>
        <w:rPr/>
        <w:t>matemática mais formal que nos foi presenteada depois</w:t>
      </w:r>
    </w:p>
    <w:p>
      <w:pPr>
        <w:pStyle w:val="BodyText"/>
        <w:bidi w:val="0"/>
        <w:spacing w:before="0" w:after="283"/>
        <w:jc w:val="left"/>
        <w:rPr/>
      </w:pPr>
      <w:r>
        <w:rPr/>
        <w:t>de Euclides e de outros teóricos gregos. Alguns fatos: os</w:t>
      </w:r>
    </w:p>
    <w:p>
      <w:pPr>
        <w:pStyle w:val="BodyText"/>
        <w:bidi w:val="0"/>
        <w:spacing w:before="0" w:after="283"/>
        <w:jc w:val="left"/>
        <w:rPr/>
      </w:pPr>
      <w:r>
        <w:rPr/>
        <w:t>arquitetos (ou os que eram então chamados de mestres</w:t>
      </w:r>
    </w:p>
    <w:p>
      <w:pPr>
        <w:pStyle w:val="BodyText"/>
        <w:bidi w:val="0"/>
        <w:spacing w:before="0" w:after="283"/>
        <w:jc w:val="left"/>
        <w:rPr/>
      </w:pPr>
      <w:r>
        <w:rPr/>
        <w:t>de obras) baseavam-se em heurísticas, métodos</w:t>
      </w:r>
    </w:p>
    <w:p>
      <w:pPr>
        <w:pStyle w:val="BodyText"/>
        <w:bidi w:val="0"/>
        <w:spacing w:before="0" w:after="283"/>
        <w:jc w:val="left"/>
        <w:rPr/>
      </w:pPr>
      <w:r>
        <w:rPr/>
        <w:t>empíricos e ferramentas, e quase ninguém sabia nada de</w:t>
      </w:r>
    </w:p>
    <w:p>
      <w:pPr>
        <w:pStyle w:val="BodyText"/>
        <w:bidi w:val="0"/>
        <w:ind w:hanging="0" w:left="0" w:right="0"/>
        <w:jc w:val="left"/>
        <w:rPr/>
      </w:pPr>
      <w:r>
        <w:rPr/>
        <w:t>matemática (de acordo com o historiador de ciência</w:t>
      </w:r>
    </w:p>
    <w:p>
      <w:pPr>
        <w:pStyle w:val="BodyText"/>
        <w:bidi w:val="0"/>
        <w:spacing w:before="0" w:after="283"/>
        <w:jc w:val="left"/>
        <w:rPr/>
      </w:pPr>
      <w:r>
        <w:rPr/>
        <w:t>medieval Guy Beaujouan, antes do século XIII, não mais</w:t>
      </w:r>
    </w:p>
    <w:p>
      <w:pPr>
        <w:pStyle w:val="BodyText"/>
        <w:bidi w:val="0"/>
        <w:spacing w:before="0" w:after="283"/>
        <w:jc w:val="left"/>
        <w:rPr/>
      </w:pPr>
      <w:r>
        <w:rPr/>
        <w:t>do que cinco pessoas em toda a Europa sabiam como</w:t>
      </w:r>
    </w:p>
    <w:p>
      <w:pPr>
        <w:pStyle w:val="BodyText"/>
        <w:bidi w:val="0"/>
        <w:spacing w:before="0" w:after="283"/>
        <w:jc w:val="left"/>
        <w:rPr/>
      </w:pPr>
      <w:r>
        <w:rPr/>
        <w:t>fazer uma operação de divisão). Nenhum teorema,</w:t>
      </w:r>
    </w:p>
    <w:p>
      <w:pPr>
        <w:pStyle w:val="BodyText"/>
        <w:bidi w:val="0"/>
        <w:spacing w:before="0" w:after="283"/>
        <w:jc w:val="left"/>
        <w:rPr/>
      </w:pPr>
      <w:r>
        <w:rPr/>
        <w:t>nenhum “grande” teorema. Mas os construtores</w:t>
      </w:r>
    </w:p>
    <w:p>
      <w:pPr>
        <w:pStyle w:val="BodyText"/>
        <w:bidi w:val="0"/>
        <w:spacing w:before="0" w:after="283"/>
        <w:jc w:val="left"/>
        <w:rPr/>
      </w:pPr>
      <w:r>
        <w:rPr/>
        <w:t>conseguiam descobrir a resistência dos materiais sem o</w:t>
      </w:r>
    </w:p>
    <w:p>
      <w:pPr>
        <w:pStyle w:val="BodyText"/>
        <w:bidi w:val="0"/>
        <w:spacing w:before="0" w:after="283"/>
        <w:jc w:val="left"/>
        <w:rPr/>
      </w:pPr>
      <w:r>
        <w:rPr/>
        <w:t>auxílio das equações que temos hoje — construções que,</w:t>
      </w:r>
    </w:p>
    <w:p>
      <w:pPr>
        <w:pStyle w:val="BodyText"/>
        <w:bidi w:val="0"/>
        <w:spacing w:before="0" w:after="283"/>
        <w:jc w:val="left"/>
        <w:rPr/>
      </w:pPr>
      <w:r>
        <w:rPr/>
        <w:t>em sua maior parte, ainda estão de pé. O arquiteto</w:t>
      </w:r>
    </w:p>
    <w:p>
      <w:pPr>
        <w:pStyle w:val="BodyText"/>
        <w:bidi w:val="0"/>
        <w:spacing w:before="0" w:after="283"/>
        <w:jc w:val="left"/>
        <w:rPr/>
      </w:pPr>
      <w:r>
        <w:rPr/>
        <w:t>francês Villard de Honnecourt, do século XIII,</w:t>
      </w:r>
    </w:p>
    <w:p>
      <w:pPr>
        <w:pStyle w:val="BodyText"/>
        <w:bidi w:val="0"/>
        <w:spacing w:before="0" w:after="283"/>
        <w:jc w:val="left"/>
        <w:rPr/>
      </w:pPr>
      <w:r>
        <w:rPr/>
        <w:t>documentou, com sua série de desenhos e anotações em</w:t>
      </w:r>
    </w:p>
    <w:p>
      <w:pPr>
        <w:pStyle w:val="BodyText"/>
        <w:bidi w:val="0"/>
        <w:spacing w:before="0" w:after="283"/>
        <w:jc w:val="left"/>
        <w:rPr/>
      </w:pPr>
      <w:r>
        <w:rPr/>
        <w:t>picardo (a língua da região da Picardia, na França), como</w:t>
      </w:r>
    </w:p>
    <w:p>
      <w:pPr>
        <w:pStyle w:val="BodyText"/>
        <w:bidi w:val="0"/>
        <w:spacing w:before="0" w:after="283"/>
        <w:jc w:val="left"/>
        <w:rPr/>
      </w:pPr>
      <w:r>
        <w:rPr/>
        <w:t>as catedrais foram construídas: heurísticas</w:t>
      </w:r>
    </w:p>
    <w:p>
      <w:pPr>
        <w:pStyle w:val="BodyText"/>
        <w:bidi w:val="0"/>
        <w:spacing w:before="0" w:after="283"/>
        <w:jc w:val="left"/>
        <w:rPr/>
      </w:pPr>
      <w:r>
        <w:rPr/>
        <w:t>experimentais, pequenos macetes e regras, mais tarde</w:t>
      </w:r>
    </w:p>
    <w:p>
      <w:pPr>
        <w:pStyle w:val="BodyText"/>
        <w:bidi w:val="0"/>
        <w:spacing w:before="0" w:after="283"/>
        <w:jc w:val="left"/>
        <w:rPr/>
      </w:pPr>
      <w:r>
        <w:rPr/>
        <w:t>tabulados por Philibert de l’Orme em seus tratados</w:t>
      </w:r>
    </w:p>
    <w:p>
      <w:pPr>
        <w:pStyle w:val="BodyText"/>
        <w:bidi w:val="0"/>
        <w:spacing w:before="0" w:after="283"/>
        <w:jc w:val="left"/>
        <w:rPr/>
      </w:pPr>
      <w:r>
        <w:rPr/>
        <w:t>arquitetônicos. Um triângulo, por exemplo, era imaginado</w:t>
      </w:r>
    </w:p>
    <w:p>
      <w:pPr>
        <w:pStyle w:val="BodyText"/>
        <w:bidi w:val="0"/>
        <w:spacing w:before="0" w:after="283"/>
        <w:jc w:val="left"/>
        <w:rPr/>
      </w:pPr>
      <w:r>
        <w:rPr/>
        <w:t>pensando-se na cabeça de um cavalo. A experimentação</w:t>
      </w:r>
    </w:p>
    <w:p>
      <w:pPr>
        <w:pStyle w:val="BodyText"/>
        <w:bidi w:val="0"/>
        <w:spacing w:before="0" w:after="283"/>
        <w:jc w:val="left"/>
        <w:rPr/>
      </w:pPr>
      <w:r>
        <w:rPr/>
        <w:t>pode fazer com que as pessoas sejam muito mais</w:t>
      </w:r>
    </w:p>
    <w:p>
      <w:pPr>
        <w:pStyle w:val="BodyText"/>
        <w:bidi w:val="0"/>
        <w:spacing w:before="0" w:after="283"/>
        <w:jc w:val="left"/>
        <w:rPr/>
      </w:pPr>
      <w:r>
        <w:rPr/>
        <w:t>cuidadosas do que as teorias.</w:t>
      </w:r>
    </w:p>
    <w:p>
      <w:pPr>
        <w:pStyle w:val="BodyText"/>
        <w:bidi w:val="0"/>
        <w:spacing w:before="0" w:after="283"/>
        <w:jc w:val="left"/>
        <w:rPr/>
      </w:pPr>
      <w:r>
        <w:rPr/>
        <w:t>Além disso, estamos bastante convencidos de que os</w:t>
      </w:r>
    </w:p>
    <w:p>
      <w:pPr>
        <w:pStyle w:val="BodyText"/>
        <w:bidi w:val="0"/>
        <w:spacing w:before="0" w:after="283"/>
        <w:jc w:val="left"/>
        <w:rPr/>
      </w:pPr>
      <w:r>
        <w:rPr/>
        <w:t>romanos, engenheiros admiráveis, construíram</w:t>
      </w:r>
    </w:p>
    <w:p>
      <w:pPr>
        <w:pStyle w:val="BodyText"/>
        <w:bidi w:val="0"/>
        <w:spacing w:before="0" w:after="283"/>
        <w:jc w:val="left"/>
        <w:rPr/>
      </w:pPr>
      <w:r>
        <w:rPr/>
        <w:t>aquedutos sem matemática alguma. (Os algarismos</w:t>
      </w:r>
    </w:p>
    <w:p>
      <w:pPr>
        <w:pStyle w:val="BodyText"/>
        <w:bidi w:val="0"/>
        <w:spacing w:before="0" w:after="283"/>
        <w:jc w:val="left"/>
        <w:rPr/>
      </w:pPr>
      <w:r>
        <w:rPr/>
        <w:t>romanos não facilitavam muito a análise quantitativa.)</w:t>
      </w:r>
    </w:p>
    <w:p>
      <w:pPr>
        <w:pStyle w:val="BodyText"/>
        <w:bidi w:val="0"/>
        <w:spacing w:before="0" w:after="283"/>
        <w:jc w:val="left"/>
        <w:rPr/>
      </w:pPr>
      <w:r>
        <w:rPr/>
        <w:t>Acredito que, se tivessem sido construídos com o auxílio</w:t>
      </w:r>
    </w:p>
    <w:p>
      <w:pPr>
        <w:pStyle w:val="BodyText"/>
        <w:bidi w:val="0"/>
        <w:spacing w:before="0" w:after="283"/>
        <w:jc w:val="left"/>
        <w:rPr/>
      </w:pPr>
      <w:r>
        <w:rPr/>
        <w:t>dessas fórmulas, esses aquedutos não existiriam mais, já</w:t>
      </w:r>
    </w:p>
    <w:p>
      <w:pPr>
        <w:pStyle w:val="BodyText"/>
        <w:bidi w:val="0"/>
        <w:spacing w:before="0" w:after="283"/>
        <w:jc w:val="left"/>
        <w:rPr/>
      </w:pPr>
      <w:r>
        <w:rPr/>
        <w:t>que um patente efeito colateral da matemática é fazer as</w:t>
      </w:r>
    </w:p>
    <w:p>
      <w:pPr>
        <w:pStyle w:val="BodyText"/>
        <w:bidi w:val="0"/>
        <w:spacing w:before="0" w:after="283"/>
        <w:jc w:val="left"/>
        <w:rPr/>
      </w:pPr>
      <w:r>
        <w:rPr/>
        <w:t>pessoas superotimizarem e encurtarem caminhos,</w:t>
      </w:r>
    </w:p>
    <w:p>
      <w:pPr>
        <w:pStyle w:val="BodyText"/>
        <w:bidi w:val="0"/>
        <w:spacing w:before="0" w:after="283"/>
        <w:jc w:val="left"/>
        <w:rPr/>
      </w:pPr>
      <w:r>
        <w:rPr/>
        <w:t>causando fragilidade. Basta observar como as coisas</w:t>
      </w:r>
    </w:p>
    <w:p>
      <w:pPr>
        <w:pStyle w:val="BodyText"/>
        <w:bidi w:val="0"/>
        <w:spacing w:before="0" w:after="283"/>
        <w:jc w:val="left"/>
        <w:rPr/>
      </w:pPr>
      <w:r>
        <w:rPr/>
        <w:t>novas duram cada vez menos do que as antigas.</w:t>
      </w:r>
    </w:p>
    <w:p>
      <w:pPr>
        <w:pStyle w:val="BodyText"/>
        <w:bidi w:val="0"/>
        <w:spacing w:before="0" w:after="283"/>
        <w:jc w:val="left"/>
        <w:rPr/>
      </w:pPr>
      <w:r>
        <w:rPr/>
        <w:t>E observemos o manual de Vitrúvio, De architectura, a</w:t>
      </w:r>
    </w:p>
    <w:p>
      <w:pPr>
        <w:pStyle w:val="BodyText"/>
        <w:bidi w:val="0"/>
        <w:spacing w:before="0" w:after="283"/>
        <w:jc w:val="left"/>
        <w:rPr/>
      </w:pPr>
      <w:r>
        <w:rPr/>
        <w:t>bíblia dos arquitetos, escrita cerca de trezentos anos</w:t>
      </w:r>
    </w:p>
    <w:p>
      <w:pPr>
        <w:pStyle w:val="BodyText"/>
        <w:bidi w:val="0"/>
        <w:spacing w:before="0" w:after="283"/>
        <w:jc w:val="left"/>
        <w:rPr/>
      </w:pPr>
      <w:r>
        <w:rPr/>
        <w:t>depois de Os elementos, de Euclides. Há pouca</w:t>
      </w:r>
    </w:p>
    <w:p>
      <w:pPr>
        <w:pStyle w:val="BodyText"/>
        <w:bidi w:val="0"/>
        <w:spacing w:before="0" w:after="283"/>
        <w:jc w:val="left"/>
        <w:rPr/>
      </w:pPr>
      <w:r>
        <w:rPr/>
        <w:t>geometria formal no manual e, é claro, nenhuma menção</w:t>
      </w:r>
    </w:p>
    <w:p>
      <w:pPr>
        <w:pStyle w:val="BodyText"/>
        <w:bidi w:val="0"/>
        <w:ind w:hanging="0" w:left="0" w:right="0"/>
        <w:jc w:val="left"/>
        <w:rPr/>
      </w:pPr>
      <w:r>
        <w:rPr/>
        <w:t>a Euclides, mas principalmente heurísticas, o tipo de</w:t>
      </w:r>
    </w:p>
    <w:p>
      <w:pPr>
        <w:pStyle w:val="BodyText"/>
        <w:bidi w:val="0"/>
        <w:spacing w:before="0" w:after="283"/>
        <w:jc w:val="left"/>
        <w:rPr/>
      </w:pPr>
      <w:r>
        <w:rPr/>
        <w:t>conhecimento que surge quando um mestre orienta seus</w:t>
      </w:r>
    </w:p>
    <w:p>
      <w:pPr>
        <w:pStyle w:val="BodyText"/>
        <w:bidi w:val="0"/>
        <w:spacing w:before="0" w:after="283"/>
        <w:jc w:val="left"/>
        <w:rPr/>
      </w:pPr>
      <w:r>
        <w:rPr/>
        <w:t>aprendizes. (É significativo o fato de a principal</w:t>
      </w:r>
    </w:p>
    <w:p>
      <w:pPr>
        <w:pStyle w:val="BodyText"/>
        <w:bidi w:val="0"/>
        <w:spacing w:before="0" w:after="283"/>
        <w:jc w:val="left"/>
        <w:rPr/>
      </w:pPr>
      <w:r>
        <w:rPr/>
        <w:t>contribuição matemática mencionada por Vitrúvio ser o</w:t>
      </w:r>
    </w:p>
    <w:p>
      <w:pPr>
        <w:pStyle w:val="BodyText"/>
        <w:bidi w:val="0"/>
        <w:spacing w:before="0" w:after="283"/>
        <w:jc w:val="left"/>
        <w:rPr/>
      </w:pPr>
      <w:r>
        <w:rPr/>
        <w:t>teorema de Pitágoras, espantando-se que o ângulo reto</w:t>
      </w:r>
    </w:p>
    <w:p>
      <w:pPr>
        <w:pStyle w:val="BodyText"/>
        <w:bidi w:val="0"/>
        <w:spacing w:before="0" w:after="283"/>
        <w:jc w:val="left"/>
        <w:rPr/>
      </w:pPr>
      <w:r>
        <w:rPr/>
        <w:t>pudesse ser formado “sem os utensílios do artesão”.) A</w:t>
      </w:r>
    </w:p>
    <w:p>
      <w:pPr>
        <w:pStyle w:val="BodyText"/>
        <w:bidi w:val="0"/>
        <w:spacing w:before="0" w:after="283"/>
        <w:jc w:val="left"/>
        <w:rPr/>
      </w:pPr>
      <w:r>
        <w:rPr/>
        <w:t>matemática teria de ficar limitada a enigmas mentais até</w:t>
      </w:r>
    </w:p>
    <w:p>
      <w:pPr>
        <w:pStyle w:val="BodyText"/>
        <w:bidi w:val="0"/>
        <w:spacing w:before="0" w:after="283"/>
        <w:jc w:val="left"/>
        <w:rPr/>
      </w:pPr>
      <w:r>
        <w:rPr/>
        <w:t>o Renascimento.</w:t>
      </w:r>
    </w:p>
    <w:p>
      <w:pPr>
        <w:pStyle w:val="BodyText"/>
        <w:bidi w:val="0"/>
        <w:spacing w:before="0" w:after="283"/>
        <w:jc w:val="left"/>
        <w:rPr/>
      </w:pPr>
      <w:r>
        <w:rPr/>
        <w:t>Deve-se salientar que não estou afirmando que as teorias</w:t>
      </w:r>
    </w:p>
    <w:p>
      <w:pPr>
        <w:pStyle w:val="BodyText"/>
        <w:bidi w:val="0"/>
        <w:spacing w:before="0" w:after="283"/>
        <w:jc w:val="left"/>
        <w:rPr/>
      </w:pPr>
      <w:r>
        <w:rPr/>
        <w:t>ou a ciência acadêmica estão absolutamente apartadas</w:t>
      </w:r>
    </w:p>
    <w:p>
      <w:pPr>
        <w:pStyle w:val="BodyText"/>
        <w:bidi w:val="0"/>
        <w:spacing w:before="0" w:after="283"/>
        <w:jc w:val="left"/>
        <w:rPr/>
      </w:pPr>
      <w:r>
        <w:rPr/>
        <w:t>de algumas tecnologias práticas, diretamente derivadas</w:t>
      </w:r>
    </w:p>
    <w:p>
      <w:pPr>
        <w:pStyle w:val="BodyText"/>
        <w:bidi w:val="0"/>
        <w:spacing w:before="0" w:after="283"/>
        <w:jc w:val="left"/>
        <w:rPr/>
      </w:pPr>
      <w:r>
        <w:rPr/>
        <w:t>da ciência para seu uso final (e não para algum uso</w:t>
      </w:r>
    </w:p>
    <w:p>
      <w:pPr>
        <w:pStyle w:val="BodyText"/>
        <w:bidi w:val="0"/>
        <w:spacing w:before="0" w:after="283"/>
        <w:jc w:val="left"/>
        <w:rPr/>
      </w:pPr>
      <w:r>
        <w:rPr/>
        <w:t>tangencial) — o que o pesquisador Joel Mokyr chama de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base epistemológica”, ou conhecimento proposicional,</w:t>
      </w:r>
    </w:p>
    <w:p>
      <w:pPr>
        <w:pStyle w:val="BodyText"/>
        <w:bidi w:val="0"/>
        <w:spacing w:before="0" w:after="283"/>
        <w:jc w:val="left"/>
        <w:rPr/>
      </w:pPr>
      <w:r>
        <w:rPr/>
        <w:t>uma espécie de repositório de “conhecimentos” formais</w:t>
      </w:r>
    </w:p>
    <w:p>
      <w:pPr>
        <w:pStyle w:val="BodyText"/>
        <w:bidi w:val="0"/>
        <w:spacing w:before="0" w:after="283"/>
        <w:jc w:val="left"/>
        <w:rPr/>
      </w:pPr>
      <w:r>
        <w:rPr/>
        <w:t>que incorpora as descobertas teóricas e empíricas e se</w:t>
      </w:r>
    </w:p>
    <w:p>
      <w:pPr>
        <w:pStyle w:val="BodyText"/>
        <w:bidi w:val="0"/>
        <w:spacing w:before="0" w:after="283"/>
        <w:jc w:val="left"/>
        <w:rPr/>
      </w:pPr>
      <w:r>
        <w:rPr/>
        <w:t>torna um livro de pequenas regras, usado para gerar</w:t>
      </w:r>
    </w:p>
    <w:p>
      <w:pPr>
        <w:pStyle w:val="BodyText"/>
        <w:bidi w:val="0"/>
        <w:spacing w:before="0" w:after="283"/>
        <w:jc w:val="left"/>
        <w:rPr/>
      </w:pPr>
      <w:r>
        <w:rPr/>
        <w:t>mais conhecimento e (conforme ele acredita) mais</w:t>
      </w:r>
    </w:p>
    <w:p>
      <w:pPr>
        <w:pStyle w:val="BodyText"/>
        <w:bidi w:val="0"/>
        <w:spacing w:before="0" w:after="283"/>
        <w:jc w:val="left"/>
        <w:rPr/>
      </w:pPr>
      <w:r>
        <w:rPr/>
        <w:t>aplicações. Em outras palavras, um corpo de teorias a</w:t>
      </w:r>
    </w:p>
    <w:p>
      <w:pPr>
        <w:pStyle w:val="BodyText"/>
        <w:bidi w:val="0"/>
        <w:spacing w:before="0" w:after="283"/>
        <w:jc w:val="left"/>
        <w:rPr/>
      </w:pPr>
      <w:r>
        <w:rPr/>
        <w:t>partir do qual outras teorias podem ser diretamente</w:t>
      </w:r>
    </w:p>
    <w:p>
      <w:pPr>
        <w:pStyle w:val="BodyText"/>
        <w:bidi w:val="0"/>
        <w:spacing w:before="0" w:after="283"/>
        <w:jc w:val="left"/>
        <w:rPr/>
      </w:pPr>
      <w:r>
        <w:rPr/>
        <w:t>derivadas.</w:t>
      </w:r>
    </w:p>
    <w:p>
      <w:pPr>
        <w:pStyle w:val="BodyText"/>
        <w:bidi w:val="0"/>
        <w:spacing w:before="0" w:after="283"/>
        <w:jc w:val="left"/>
        <w:rPr/>
      </w:pPr>
      <w:r>
        <w:rPr/>
        <w:t>Mas não sejamos idiotas: seguir o senhor Mokyr faria</w:t>
      </w:r>
    </w:p>
    <w:p>
      <w:pPr>
        <w:pStyle w:val="BodyText"/>
        <w:bidi w:val="0"/>
        <w:spacing w:before="0" w:after="283"/>
        <w:jc w:val="left"/>
        <w:rPr/>
      </w:pPr>
      <w:r>
        <w:rPr/>
        <w:t>com que as pessoas quisessem estudar geografia</w:t>
      </w:r>
    </w:p>
    <w:p>
      <w:pPr>
        <w:pStyle w:val="BodyText"/>
        <w:bidi w:val="0"/>
        <w:spacing w:before="0" w:after="283"/>
        <w:jc w:val="left"/>
        <w:rPr/>
      </w:pPr>
      <w:r>
        <w:rPr/>
        <w:t>econômica para prever as cotações das moedas</w:t>
      </w:r>
    </w:p>
    <w:p>
      <w:pPr>
        <w:pStyle w:val="BodyText"/>
        <w:bidi w:val="0"/>
        <w:spacing w:before="0" w:after="283"/>
        <w:jc w:val="left"/>
        <w:rPr/>
      </w:pPr>
      <w:r>
        <w:rPr/>
        <w:t>estrangeiras (eu teria adorado apresentá-lo ao</w:t>
      </w:r>
    </w:p>
    <w:p>
      <w:pPr>
        <w:pStyle w:val="BodyText"/>
        <w:bidi w:val="0"/>
        <w:spacing w:before="0" w:after="283"/>
        <w:jc w:val="left"/>
        <w:rPr/>
      </w:pPr>
      <w:r>
        <w:rPr/>
        <w:t>especialista em madeira verde). Apesar de aceitar a</w:t>
      </w:r>
    </w:p>
    <w:p>
      <w:pPr>
        <w:pStyle w:val="BodyText"/>
        <w:bidi w:val="0"/>
        <w:spacing w:before="0" w:after="283"/>
        <w:jc w:val="left"/>
        <w:rPr/>
      </w:pPr>
      <w:r>
        <w:rPr/>
        <w:t>noção da base epistemológica, o que questiono é o papel</w:t>
      </w:r>
    </w:p>
    <w:p>
      <w:pPr>
        <w:pStyle w:val="BodyText"/>
        <w:bidi w:val="0"/>
        <w:spacing w:before="0" w:after="283"/>
        <w:jc w:val="left"/>
        <w:rPr/>
      </w:pPr>
      <w:r>
        <w:rPr/>
        <w:t>que realmente desempenhou na história da tecnologia.</w:t>
      </w:r>
    </w:p>
    <w:p>
      <w:pPr>
        <w:pStyle w:val="BodyText"/>
        <w:bidi w:val="0"/>
        <w:spacing w:before="0" w:after="283"/>
        <w:jc w:val="left"/>
        <w:rPr/>
      </w:pPr>
      <w:r>
        <w:rPr/>
        <w:t>As evidências de um efeito contundente não são</w:t>
      </w:r>
    </w:p>
    <w:p>
      <w:pPr>
        <w:pStyle w:val="BodyText"/>
        <w:bidi w:val="0"/>
        <w:spacing w:before="0" w:after="283"/>
        <w:jc w:val="left"/>
        <w:rPr/>
      </w:pPr>
      <w:r>
        <w:rPr/>
        <w:t>detectáveis, e ainda estou à espera de alguém que possa</w:t>
      </w:r>
    </w:p>
    <w:p>
      <w:pPr>
        <w:pStyle w:val="BodyText"/>
        <w:bidi w:val="0"/>
        <w:ind w:hanging="0" w:left="0" w:right="0"/>
        <w:jc w:val="left"/>
        <w:rPr/>
      </w:pPr>
      <w:r>
        <w:rPr/>
        <w:t>mostrar-me isso. Mokyr e os defensores de tal visão não</w:t>
      </w:r>
    </w:p>
    <w:p>
      <w:pPr>
        <w:pStyle w:val="BodyText"/>
        <w:bidi w:val="0"/>
        <w:spacing w:before="0" w:after="283"/>
        <w:jc w:val="left"/>
        <w:rPr/>
      </w:pPr>
      <w:r>
        <w:rPr/>
        <w:t>fornecem evidências de que isso não seja um</w:t>
      </w:r>
    </w:p>
    <w:p>
      <w:pPr>
        <w:pStyle w:val="BodyText"/>
        <w:bidi w:val="0"/>
        <w:spacing w:before="0" w:after="283"/>
        <w:jc w:val="left"/>
        <w:rPr/>
      </w:pPr>
      <w:r>
        <w:rPr/>
        <w:t>epifenômeno — e eles também não parecem entender as</w:t>
      </w:r>
    </w:p>
    <w:p>
      <w:pPr>
        <w:pStyle w:val="BodyText"/>
        <w:bidi w:val="0"/>
        <w:spacing w:before="0" w:after="283"/>
        <w:jc w:val="left"/>
        <w:rPr/>
      </w:pPr>
      <w:r>
        <w:rPr/>
        <w:t>implicações dos efeitos assimétricos. Onde está o papel</w:t>
      </w:r>
    </w:p>
    <w:p>
      <w:pPr>
        <w:pStyle w:val="BodyText"/>
        <w:bidi w:val="0"/>
        <w:spacing w:before="0" w:after="283"/>
        <w:jc w:val="left"/>
        <w:rPr/>
      </w:pPr>
      <w:r>
        <w:rPr/>
        <w:t>da opcionalidade nisso?</w:t>
      </w:r>
    </w:p>
    <w:p>
      <w:pPr>
        <w:pStyle w:val="BodyText"/>
        <w:bidi w:val="0"/>
        <w:spacing w:before="0" w:after="283"/>
        <w:jc w:val="left"/>
        <w:rPr/>
      </w:pPr>
      <w:r>
        <w:rPr/>
        <w:t>Há um conjunto de conhecimentos que foi transmitido</w:t>
      </w:r>
    </w:p>
    <w:p>
      <w:pPr>
        <w:pStyle w:val="BodyText"/>
        <w:bidi w:val="0"/>
        <w:spacing w:before="0" w:after="283"/>
        <w:jc w:val="left"/>
        <w:rPr/>
      </w:pPr>
      <w:r>
        <w:rPr/>
        <w:t>de mestres para aprendizes, e transmitido apenas dessa</w:t>
      </w:r>
    </w:p>
    <w:p>
      <w:pPr>
        <w:pStyle w:val="BodyText"/>
        <w:bidi w:val="0"/>
        <w:spacing w:before="0" w:after="283"/>
        <w:jc w:val="left"/>
        <w:rPr/>
      </w:pPr>
      <w:r>
        <w:rPr/>
        <w:t>forma, com gradações necessárias, como um processo</w:t>
      </w:r>
    </w:p>
    <w:p>
      <w:pPr>
        <w:pStyle w:val="BodyText"/>
        <w:bidi w:val="0"/>
        <w:spacing w:before="0" w:after="283"/>
        <w:jc w:val="left"/>
        <w:rPr/>
      </w:pPr>
      <w:r>
        <w:rPr/>
        <w:t>de seleção, ou para fazer com que a profissão fosse mais</w:t>
      </w:r>
    </w:p>
    <w:p>
      <w:pPr>
        <w:pStyle w:val="BodyText"/>
        <w:bidi w:val="0"/>
        <w:spacing w:before="0" w:after="283"/>
        <w:jc w:val="left"/>
        <w:rPr/>
      </w:pPr>
      <w:r>
        <w:rPr/>
        <w:t>respeitada, ou ajudar aqui e ali, mas não</w:t>
      </w:r>
    </w:p>
    <w:p>
      <w:pPr>
        <w:pStyle w:val="BodyText"/>
        <w:bidi w:val="0"/>
        <w:spacing w:before="0" w:after="283"/>
        <w:jc w:val="left"/>
        <w:rPr/>
      </w:pPr>
      <w:r>
        <w:rPr/>
        <w:t>sistematicamente. E o papel de tal conhecimento formal</w:t>
      </w:r>
    </w:p>
    <w:p>
      <w:pPr>
        <w:pStyle w:val="BodyText"/>
        <w:bidi w:val="0"/>
        <w:spacing w:before="0" w:after="283"/>
        <w:jc w:val="left"/>
        <w:rPr/>
      </w:pPr>
      <w:r>
        <w:rPr/>
        <w:t>será superestimado precisamente por ser bastante</w:t>
      </w:r>
    </w:p>
    <w:p>
      <w:pPr>
        <w:pStyle w:val="BodyText"/>
        <w:bidi w:val="0"/>
        <w:spacing w:before="0" w:after="283"/>
        <w:jc w:val="left"/>
        <w:rPr/>
      </w:pPr>
      <w:r>
        <w:rPr/>
        <w:t>visível.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É igual a cozinhar?</w:t>
      </w:r>
    </w:p>
    <w:p>
      <w:pPr>
        <w:pStyle w:val="BodyText"/>
        <w:bidi w:val="0"/>
        <w:spacing w:before="0" w:after="283"/>
        <w:jc w:val="left"/>
        <w:rPr/>
      </w:pPr>
      <w:r>
        <w:rPr/>
        <w:t>A culinária parece ser o exemplo perfeito de um negócio</w:t>
      </w:r>
    </w:p>
    <w:p>
      <w:pPr>
        <w:pStyle w:val="BodyText"/>
        <w:bidi w:val="0"/>
        <w:spacing w:before="0" w:after="283"/>
        <w:jc w:val="left"/>
        <w:rPr/>
      </w:pPr>
      <w:r>
        <w:rPr/>
        <w:t>que depende da opcionalidade. Adiciona-se um</w:t>
      </w:r>
    </w:p>
    <w:p>
      <w:pPr>
        <w:pStyle w:val="BodyText"/>
        <w:bidi w:val="0"/>
        <w:spacing w:before="0" w:after="283"/>
        <w:jc w:val="left"/>
        <w:rPr/>
      </w:pPr>
      <w:r>
        <w:rPr/>
        <w:t>ingrediente e tem-se a opção de manter o resultado se</w:t>
      </w:r>
    </w:p>
    <w:p>
      <w:pPr>
        <w:pStyle w:val="BodyText"/>
        <w:bidi w:val="0"/>
        <w:spacing w:before="0" w:after="283"/>
        <w:jc w:val="left"/>
        <w:rPr/>
      </w:pPr>
      <w:r>
        <w:rPr/>
        <w:t>ele estiver de acordo com o paladar de Tony Gorducho,</w:t>
      </w:r>
    </w:p>
    <w:p>
      <w:pPr>
        <w:pStyle w:val="BodyText"/>
        <w:bidi w:val="0"/>
        <w:spacing w:before="0" w:after="283"/>
        <w:jc w:val="left"/>
        <w:rPr/>
      </w:pPr>
      <w:r>
        <w:rPr/>
        <w:t>ou rejeitá-lo caso não esteja. Temos, também, a</w:t>
      </w:r>
    </w:p>
    <w:p>
      <w:pPr>
        <w:pStyle w:val="BodyText"/>
        <w:bidi w:val="0"/>
        <w:spacing w:before="0" w:after="283"/>
        <w:jc w:val="left"/>
        <w:rPr/>
      </w:pPr>
      <w:r>
        <w:rPr/>
        <w:t>experimentação colaborativa ao estilo wiki, gerando</w:t>
      </w:r>
    </w:p>
    <w:p>
      <w:pPr>
        <w:pStyle w:val="BodyText"/>
        <w:bidi w:val="0"/>
        <w:spacing w:before="0" w:after="283"/>
        <w:jc w:val="left"/>
        <w:rPr/>
      </w:pPr>
      <w:r>
        <w:rPr/>
        <w:t>certo corpo de receitas. Essas receitas são totalmente</w:t>
      </w:r>
    </w:p>
    <w:p>
      <w:pPr>
        <w:pStyle w:val="BodyText"/>
        <w:bidi w:val="0"/>
        <w:spacing w:before="0" w:after="283"/>
        <w:jc w:val="left"/>
        <w:rPr/>
      </w:pPr>
      <w:r>
        <w:rPr/>
        <w:t>derivadas, sem quaisquer conjecturas sobre a química do</w:t>
      </w:r>
    </w:p>
    <w:p>
      <w:pPr>
        <w:pStyle w:val="BodyText"/>
        <w:bidi w:val="0"/>
        <w:spacing w:before="0" w:after="283"/>
        <w:jc w:val="left"/>
        <w:rPr/>
      </w:pPr>
      <w:r>
        <w:rPr/>
        <w:t>paladar dos degustadores, e sem papel algum para</w:t>
      </w:r>
    </w:p>
    <w:p>
      <w:pPr>
        <w:pStyle w:val="BodyText"/>
        <w:bidi w:val="0"/>
        <w:spacing w:before="0" w:after="283"/>
        <w:jc w:val="left"/>
        <w:rPr/>
      </w:pPr>
      <w:r>
        <w:rPr/>
        <w:t>qualquer “base epistemológica” que produza teorias a</w:t>
      </w:r>
    </w:p>
    <w:p>
      <w:pPr>
        <w:pStyle w:val="BodyText"/>
        <w:bidi w:val="0"/>
        <w:spacing w:before="0" w:after="283"/>
        <w:jc w:val="left"/>
        <w:rPr/>
      </w:pPr>
      <w:r>
        <w:rPr/>
        <w:t>partir de teorias. Ninguém se iludiu, até agora, por esse</w:t>
      </w:r>
    </w:p>
    <w:p>
      <w:pPr>
        <w:pStyle w:val="BodyText"/>
        <w:bidi w:val="0"/>
        <w:spacing w:before="0" w:after="283"/>
        <w:jc w:val="left"/>
        <w:rPr/>
      </w:pPr>
      <w:r>
        <w:rPr/>
        <w:t>processo. Como Dan Ariely observou certa vez, não</w:t>
      </w:r>
    </w:p>
    <w:p>
      <w:pPr>
        <w:pStyle w:val="BodyText"/>
        <w:bidi w:val="0"/>
        <w:spacing w:before="0" w:after="283"/>
        <w:jc w:val="left"/>
        <w:rPr/>
      </w:pPr>
      <w:r>
        <w:rPr/>
        <w:t>podemos fazer a retroengenharia do sabor da comida</w:t>
      </w:r>
    </w:p>
    <w:p>
      <w:pPr>
        <w:pStyle w:val="BodyText"/>
        <w:bidi w:val="0"/>
        <w:spacing w:before="0" w:after="283"/>
        <w:jc w:val="left"/>
        <w:rPr/>
      </w:pPr>
      <w:r>
        <w:rPr/>
        <w:t>observando o rótulo com as informações nutricionais.</w:t>
      </w:r>
    </w:p>
    <w:p>
      <w:pPr>
        <w:pStyle w:val="BodyText"/>
        <w:bidi w:val="0"/>
        <w:spacing w:before="0" w:after="283"/>
        <w:jc w:val="left"/>
        <w:rPr/>
      </w:pPr>
      <w:r>
        <w:rPr/>
        <w:t>Mas podemos verificar heurísticas ancestrais em</w:t>
      </w:r>
    </w:p>
    <w:p>
      <w:pPr>
        <w:pStyle w:val="BodyText"/>
        <w:bidi w:val="0"/>
        <w:ind w:hanging="0" w:left="0" w:right="0"/>
        <w:jc w:val="left"/>
        <w:rPr/>
      </w:pPr>
      <w:r>
        <w:rPr/>
        <w:t>funcionamento: gerações de ajustes coletivos resultando</w:t>
      </w:r>
    </w:p>
    <w:p>
      <w:pPr>
        <w:pStyle w:val="BodyText"/>
        <w:bidi w:val="0"/>
        <w:spacing w:before="0" w:after="283"/>
        <w:jc w:val="left"/>
        <w:rPr/>
      </w:pPr>
      <w:r>
        <w:rPr/>
        <w:t>na evolução das receitas. As receitas de comida estão</w:t>
      </w:r>
    </w:p>
    <w:p>
      <w:pPr>
        <w:pStyle w:val="BodyText"/>
        <w:bidi w:val="0"/>
        <w:spacing w:before="0" w:after="283"/>
        <w:jc w:val="left"/>
        <w:rPr/>
      </w:pPr>
      <w:r>
        <w:rPr/>
        <w:t>embutidas nas culturas. Escolas de culinária estão</w:t>
      </w:r>
    </w:p>
    <w:p>
      <w:pPr>
        <w:pStyle w:val="BodyText"/>
        <w:bidi w:val="0"/>
        <w:spacing w:before="0" w:after="283"/>
        <w:jc w:val="left"/>
        <w:rPr/>
      </w:pPr>
      <w:r>
        <w:rPr/>
        <w:t>inteiramente baseadas na aprendizagem.</w:t>
      </w:r>
    </w:p>
    <w:p>
      <w:pPr>
        <w:pStyle w:val="BodyText"/>
        <w:bidi w:val="0"/>
        <w:spacing w:before="0" w:after="283"/>
        <w:jc w:val="left"/>
        <w:rPr/>
      </w:pPr>
      <w:r>
        <w:rPr/>
        <w:t>Por outro lado, temos a física pura, com teorias</w:t>
      </w:r>
    </w:p>
    <w:p>
      <w:pPr>
        <w:pStyle w:val="BodyText"/>
        <w:bidi w:val="0"/>
        <w:spacing w:before="0" w:after="283"/>
        <w:jc w:val="left"/>
        <w:rPr/>
      </w:pPr>
      <w:r>
        <w:rPr/>
        <w:t>utilizadas para gerar teorias com alguma validação</w:t>
      </w:r>
    </w:p>
    <w:p>
      <w:pPr>
        <w:pStyle w:val="BodyText"/>
        <w:bidi w:val="0"/>
        <w:spacing w:before="0" w:after="283"/>
        <w:jc w:val="left"/>
        <w:rPr/>
      </w:pPr>
      <w:r>
        <w:rPr/>
        <w:t>empírica. Aqui, a “base epistemológica” pode</w:t>
      </w:r>
    </w:p>
    <w:p>
      <w:pPr>
        <w:pStyle w:val="BodyText"/>
        <w:bidi w:val="0"/>
        <w:spacing w:before="0" w:after="283"/>
        <w:jc w:val="left"/>
        <w:rPr/>
      </w:pPr>
      <w:r>
        <w:rPr/>
        <w:t>desempenhar algum papel. A descoberta do bóson de</w:t>
      </w:r>
    </w:p>
    <w:p>
      <w:pPr>
        <w:pStyle w:val="BodyText"/>
        <w:bidi w:val="0"/>
        <w:spacing w:before="0" w:after="283"/>
        <w:jc w:val="left"/>
        <w:rPr/>
      </w:pPr>
      <w:r>
        <w:rPr/>
        <w:t>Higgs é um exemplo moderno de uma partícula</w:t>
      </w:r>
    </w:p>
    <w:p>
      <w:pPr>
        <w:pStyle w:val="BodyText"/>
        <w:bidi w:val="0"/>
        <w:spacing w:before="0" w:after="283"/>
        <w:jc w:val="left"/>
        <w:rPr/>
      </w:pPr>
      <w:r>
        <w:rPr/>
        <w:t>totalmente esperada, tomando por base as derivações</w:t>
      </w:r>
    </w:p>
    <w:p>
      <w:pPr>
        <w:pStyle w:val="BodyText"/>
        <w:bidi w:val="0"/>
        <w:spacing w:before="0" w:after="283"/>
        <w:jc w:val="left"/>
        <w:rPr/>
      </w:pPr>
      <w:r>
        <w:rPr/>
        <w:t>teóricas. O mesmo ocorreu com a relatividade de</w:t>
      </w:r>
    </w:p>
    <w:p>
      <w:pPr>
        <w:pStyle w:val="BodyText"/>
        <w:bidi w:val="0"/>
        <w:spacing w:before="0" w:after="283"/>
        <w:jc w:val="left"/>
        <w:rPr/>
      </w:pPr>
      <w:r>
        <w:rPr/>
        <w:t>Einstein. (Antes do bóson de Higgs, um caso espetacular</w:t>
      </w:r>
    </w:p>
    <w:p>
      <w:pPr>
        <w:pStyle w:val="BodyText"/>
        <w:bidi w:val="0"/>
        <w:spacing w:before="0" w:after="283"/>
        <w:jc w:val="left"/>
        <w:rPr/>
      </w:pPr>
      <w:r>
        <w:rPr/>
        <w:t>de uma descoberta a partir de um pequeno número de</w:t>
      </w:r>
    </w:p>
    <w:p>
      <w:pPr>
        <w:pStyle w:val="BodyText"/>
        <w:bidi w:val="0"/>
        <w:spacing w:before="0" w:after="283"/>
        <w:jc w:val="left"/>
        <w:rPr/>
      </w:pPr>
      <w:r>
        <w:rPr/>
        <w:t>informações exteriores existentes foi a derivação da</w:t>
      </w:r>
    </w:p>
    <w:p>
      <w:pPr>
        <w:pStyle w:val="BodyText"/>
        <w:bidi w:val="0"/>
        <w:spacing w:before="0" w:after="283"/>
        <w:jc w:val="left"/>
        <w:rPr/>
      </w:pPr>
      <w:r>
        <w:rPr/>
        <w:t>existência do planeta Netuno, concebida pelo astrônomo</w:t>
      </w:r>
    </w:p>
    <w:p>
      <w:pPr>
        <w:pStyle w:val="BodyText"/>
        <w:bidi w:val="0"/>
        <w:spacing w:before="0" w:after="283"/>
        <w:jc w:val="left"/>
        <w:rPr/>
      </w:pPr>
      <w:r>
        <w:rPr/>
        <w:t>francês Le Verrier. Ele fez isso com base no cálculo</w:t>
      </w:r>
    </w:p>
    <w:p>
      <w:pPr>
        <w:pStyle w:val="BodyText"/>
        <w:bidi w:val="0"/>
        <w:spacing w:before="0" w:after="283"/>
        <w:jc w:val="left"/>
        <w:rPr/>
      </w:pPr>
      <w:r>
        <w:rPr/>
        <w:t>solitário, a partir do comportamento dos planetas</w:t>
      </w:r>
    </w:p>
    <w:p>
      <w:pPr>
        <w:pStyle w:val="BodyText"/>
        <w:bidi w:val="0"/>
        <w:spacing w:before="0" w:after="283"/>
        <w:jc w:val="left"/>
        <w:rPr/>
      </w:pPr>
      <w:r>
        <w:rPr/>
        <w:t>circundantes. Quando o planeta foi efetivamente</w:t>
      </w:r>
    </w:p>
    <w:p>
      <w:pPr>
        <w:pStyle w:val="BodyText"/>
        <w:bidi w:val="0"/>
        <w:spacing w:before="0" w:after="283"/>
        <w:jc w:val="left"/>
        <w:rPr/>
      </w:pPr>
      <w:r>
        <w:rPr/>
        <w:t>avistado, ele se recusou a olhá-lo, de tão confortável que</w:t>
      </w:r>
    </w:p>
    <w:p>
      <w:pPr>
        <w:pStyle w:val="BodyText"/>
        <w:bidi w:val="0"/>
        <w:spacing w:before="0" w:after="283"/>
        <w:jc w:val="left"/>
        <w:rPr/>
      </w:pPr>
      <w:r>
        <w:rPr/>
        <w:t>estava com seu resultado. Essas são exceções, e tendem</w:t>
      </w:r>
    </w:p>
    <w:p>
      <w:pPr>
        <w:pStyle w:val="BodyText"/>
        <w:bidi w:val="0"/>
        <w:spacing w:before="0" w:after="283"/>
        <w:jc w:val="left"/>
        <w:rPr/>
      </w:pPr>
      <w:r>
        <w:rPr/>
        <w:t>a ocorrer na física e em outros campos que chamo de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lineares”, nos quais os erros pertencem ao Mediocristão,</w:t>
      </w:r>
    </w:p>
    <w:p>
      <w:pPr>
        <w:pStyle w:val="BodyText"/>
        <w:bidi w:val="0"/>
        <w:spacing w:before="0" w:after="283"/>
        <w:jc w:val="left"/>
        <w:rPr/>
      </w:pPr>
      <w:r>
        <w:rPr/>
        <w:t>e não ao Extremistão.)</w:t>
      </w:r>
    </w:p>
    <w:p>
      <w:pPr>
        <w:pStyle w:val="BodyText"/>
        <w:bidi w:val="0"/>
        <w:spacing w:before="0" w:after="283"/>
        <w:jc w:val="left"/>
        <w:rPr/>
      </w:pPr>
      <w:r>
        <w:rPr/>
        <w:t>Agora, use essa ideia de cozinhar como uma</w:t>
      </w:r>
    </w:p>
    <w:p>
      <w:pPr>
        <w:pStyle w:val="BodyText"/>
        <w:bidi w:val="0"/>
        <w:spacing w:before="0" w:after="283"/>
        <w:jc w:val="left"/>
        <w:rPr/>
      </w:pPr>
      <w:r>
        <w:rPr/>
        <w:t>plataforma para empreender outras buscas: as outras</w:t>
      </w:r>
    </w:p>
    <w:p>
      <w:pPr>
        <w:pStyle w:val="BodyText"/>
        <w:bidi w:val="0"/>
        <w:spacing w:before="0" w:after="283"/>
        <w:jc w:val="left"/>
        <w:rPr/>
      </w:pPr>
      <w:r>
        <w:rPr/>
        <w:t>atividades assemelham-se a isso? Se fizéssemos uma</w:t>
      </w:r>
    </w:p>
    <w:p>
      <w:pPr>
        <w:pStyle w:val="BodyText"/>
        <w:bidi w:val="0"/>
        <w:spacing w:before="0" w:after="283"/>
        <w:jc w:val="left"/>
        <w:rPr/>
      </w:pPr>
      <w:r>
        <w:rPr/>
        <w:t>análise detalhada das tecnologias, veríamos que a</w:t>
      </w:r>
    </w:p>
    <w:p>
      <w:pPr>
        <w:pStyle w:val="BodyText"/>
        <w:bidi w:val="0"/>
        <w:spacing w:before="0" w:after="283"/>
        <w:jc w:val="left"/>
        <w:rPr/>
      </w:pPr>
      <w:r>
        <w:rPr/>
        <w:t>maioria, de fato, assemelha-se à culinária, muito mais do</w:t>
      </w:r>
    </w:p>
    <w:p>
      <w:pPr>
        <w:pStyle w:val="BodyText"/>
        <w:bidi w:val="0"/>
        <w:spacing w:before="0" w:after="283"/>
        <w:jc w:val="left"/>
        <w:rPr/>
      </w:pPr>
      <w:r>
        <w:rPr/>
        <w:t>que à física — particularmente aquelas que pertencem a</w:t>
      </w:r>
    </w:p>
    <w:p>
      <w:pPr>
        <w:pStyle w:val="BodyText"/>
        <w:bidi w:val="0"/>
        <w:spacing w:before="0" w:after="283"/>
        <w:jc w:val="left"/>
        <w:rPr/>
      </w:pPr>
      <w:r>
        <w:rPr/>
        <w:t>domínios complexos.</w:t>
      </w:r>
    </w:p>
    <w:p>
      <w:pPr>
        <w:pStyle w:val="BodyText"/>
        <w:bidi w:val="0"/>
        <w:ind w:hanging="0" w:left="0" w:right="0"/>
        <w:jc w:val="left"/>
        <w:rPr/>
      </w:pPr>
      <w:r>
        <w:rPr/>
        <w:t>Até mesmo a medicina de hoje continua a ser um modelo</w:t>
      </w:r>
    </w:p>
    <w:p>
      <w:pPr>
        <w:pStyle w:val="BodyText"/>
        <w:bidi w:val="0"/>
        <w:spacing w:before="0" w:after="283"/>
        <w:jc w:val="left"/>
        <w:rPr/>
      </w:pPr>
      <w:r>
        <w:rPr/>
        <w:t>de aprendizagem, com alguma ciência teórica de fundo,</w:t>
      </w:r>
    </w:p>
    <w:p>
      <w:pPr>
        <w:pStyle w:val="BodyText"/>
        <w:bidi w:val="0"/>
        <w:spacing w:before="0" w:after="283"/>
        <w:jc w:val="left"/>
        <w:rPr/>
      </w:pPr>
      <w:r>
        <w:rPr/>
        <w:t>mas moldada para se parecer inteiramente com uma</w:t>
      </w:r>
    </w:p>
    <w:p>
      <w:pPr>
        <w:pStyle w:val="BodyText"/>
        <w:bidi w:val="0"/>
        <w:spacing w:before="0" w:after="283"/>
        <w:jc w:val="left"/>
        <w:rPr/>
      </w:pPr>
      <w:r>
        <w:rPr/>
        <w:t>ciência. E se ela abandonasse o modelo de</w:t>
      </w:r>
    </w:p>
    <w:p>
      <w:pPr>
        <w:pStyle w:val="BodyText"/>
        <w:bidi w:val="0"/>
        <w:spacing w:before="0" w:after="283"/>
        <w:jc w:val="left"/>
        <w:rPr/>
      </w:pPr>
      <w:r>
        <w:rPr/>
        <w:t>aprendizagem, seria em nome do método “baseado em</w:t>
      </w:r>
    </w:p>
    <w:p>
      <w:pPr>
        <w:pStyle w:val="BodyText"/>
        <w:bidi w:val="0"/>
        <w:spacing w:before="0" w:after="283"/>
        <w:jc w:val="left"/>
        <w:rPr/>
      </w:pPr>
      <w:r>
        <w:rPr/>
        <w:t>evidências”, apoiado menos em teorias biológicas e mais</w:t>
      </w:r>
    </w:p>
    <w:p>
      <w:pPr>
        <w:pStyle w:val="BodyText"/>
        <w:bidi w:val="0"/>
        <w:spacing w:before="0" w:after="283"/>
        <w:jc w:val="left"/>
        <w:rPr/>
      </w:pPr>
      <w:r>
        <w:rPr/>
        <w:t>na catalogação de regularidades empíricas, a</w:t>
      </w:r>
    </w:p>
    <w:p>
      <w:pPr>
        <w:pStyle w:val="BodyText"/>
        <w:bidi w:val="0"/>
        <w:spacing w:before="0" w:after="283"/>
        <w:jc w:val="left"/>
        <w:rPr/>
      </w:pPr>
      <w:r>
        <w:rPr/>
        <w:t>fenomenologia, que expliquei no Capítulo 7. Por que será</w:t>
      </w:r>
    </w:p>
    <w:p>
      <w:pPr>
        <w:pStyle w:val="BodyText"/>
        <w:bidi w:val="0"/>
        <w:spacing w:before="0" w:after="283"/>
        <w:jc w:val="left"/>
        <w:rPr/>
      </w:pPr>
      <w:r>
        <w:rPr/>
        <w:t>que a ciência oscila e as tecnologias permanecem</w:t>
      </w:r>
    </w:p>
    <w:p>
      <w:pPr>
        <w:pStyle w:val="BodyText"/>
        <w:bidi w:val="0"/>
        <w:spacing w:before="0" w:after="283"/>
        <w:jc w:val="left"/>
        <w:rPr/>
      </w:pPr>
      <w:r>
        <w:rPr/>
        <w:t>estáveis?</w:t>
      </w:r>
    </w:p>
    <w:p>
      <w:pPr>
        <w:pStyle w:val="BodyText"/>
        <w:bidi w:val="0"/>
        <w:spacing w:before="0" w:after="283"/>
        <w:jc w:val="left"/>
        <w:rPr/>
      </w:pPr>
      <w:r>
        <w:rPr/>
        <w:t>Ora, é possível perceber um papel da ciência básica,</w:t>
      </w:r>
    </w:p>
    <w:p>
      <w:pPr>
        <w:pStyle w:val="BodyText"/>
        <w:bidi w:val="0"/>
        <w:spacing w:before="0" w:after="283"/>
        <w:jc w:val="left"/>
        <w:rPr/>
      </w:pPr>
      <w:r>
        <w:rPr/>
        <w:t>mas não da maneira que se pretende.c Para o exemplo</w:t>
      </w:r>
    </w:p>
    <w:p>
      <w:pPr>
        <w:pStyle w:val="BodyText"/>
        <w:bidi w:val="0"/>
        <w:spacing w:before="0" w:after="283"/>
        <w:jc w:val="left"/>
        <w:rPr/>
      </w:pPr>
      <w:r>
        <w:rPr/>
        <w:t>de uma série de utilizações não previstas, comecemos</w:t>
      </w:r>
    </w:p>
    <w:p>
      <w:pPr>
        <w:pStyle w:val="BodyText"/>
        <w:bidi w:val="0"/>
        <w:spacing w:before="0" w:after="283"/>
        <w:jc w:val="left"/>
        <w:rPr/>
      </w:pPr>
      <w:r>
        <w:rPr/>
        <w:t>com a Fase Um, o computador. A matemática</w:t>
      </w:r>
    </w:p>
    <w:p>
      <w:pPr>
        <w:pStyle w:val="BodyText"/>
        <w:bidi w:val="0"/>
        <w:spacing w:before="0" w:after="283"/>
        <w:jc w:val="left"/>
        <w:rPr/>
      </w:pPr>
      <w:r>
        <w:rPr/>
        <w:t>combinatória, aqui uma ciência básica, derivada do</w:t>
      </w:r>
    </w:p>
    <w:p>
      <w:pPr>
        <w:pStyle w:val="BodyText"/>
        <w:bidi w:val="0"/>
        <w:spacing w:before="0" w:after="283"/>
        <w:jc w:val="left"/>
        <w:rPr/>
      </w:pPr>
      <w:r>
        <w:rPr/>
        <w:t>conhecimento proposicional, levou à construção dos</w:t>
      </w:r>
    </w:p>
    <w:p>
      <w:pPr>
        <w:pStyle w:val="BodyText"/>
        <w:bidi w:val="0"/>
        <w:spacing w:before="0" w:after="283"/>
        <w:jc w:val="left"/>
        <w:rPr/>
      </w:pPr>
      <w:r>
        <w:rPr/>
        <w:t>computadores, ou assim diz a história. (E, claro, para</w:t>
      </w:r>
    </w:p>
    <w:p>
      <w:pPr>
        <w:pStyle w:val="BodyText"/>
        <w:bidi w:val="0"/>
        <w:spacing w:before="0" w:after="283"/>
        <w:jc w:val="left"/>
        <w:rPr/>
      </w:pPr>
      <w:r>
        <w:rPr/>
        <w:t>lembrar o leitor da escolha seletiva, é preciso levar em</w:t>
      </w:r>
    </w:p>
    <w:p>
      <w:pPr>
        <w:pStyle w:val="BodyText"/>
        <w:bidi w:val="0"/>
        <w:spacing w:before="0" w:after="283"/>
        <w:jc w:val="left"/>
        <w:rPr/>
      </w:pPr>
      <w:r>
        <w:rPr/>
        <w:t>conta o corpo de conhecimentos teóricos que não deu</w:t>
      </w:r>
    </w:p>
    <w:p>
      <w:pPr>
        <w:pStyle w:val="BodyText"/>
        <w:bidi w:val="0"/>
        <w:spacing w:before="0" w:after="283"/>
        <w:jc w:val="left"/>
        <w:rPr/>
      </w:pPr>
      <w:r>
        <w:rPr/>
        <w:t>em nada.) Porém, no início, ninguém tinha ideia alguma</w:t>
      </w:r>
    </w:p>
    <w:p>
      <w:pPr>
        <w:pStyle w:val="BodyText"/>
        <w:bidi w:val="0"/>
        <w:spacing w:before="0" w:after="283"/>
        <w:jc w:val="left"/>
        <w:rPr/>
      </w:pPr>
      <w:r>
        <w:rPr/>
        <w:t>do que fazer com aquelas enormes caixas cheias de</w:t>
      </w:r>
    </w:p>
    <w:p>
      <w:pPr>
        <w:pStyle w:val="BodyText"/>
        <w:bidi w:val="0"/>
        <w:spacing w:before="0" w:after="283"/>
        <w:jc w:val="left"/>
        <w:rPr/>
      </w:pPr>
      <w:r>
        <w:rPr/>
        <w:t>circuitos, pois eram complexas, caras, e suas aplicações</w:t>
      </w:r>
    </w:p>
    <w:p>
      <w:pPr>
        <w:pStyle w:val="BodyText"/>
        <w:bidi w:val="0"/>
        <w:spacing w:before="0" w:after="283"/>
        <w:jc w:val="left"/>
        <w:rPr/>
      </w:pPr>
      <w:r>
        <w:rPr/>
        <w:t>não estavam suficientemente difundidas, exceto no</w:t>
      </w:r>
    </w:p>
    <w:p>
      <w:pPr>
        <w:pStyle w:val="BodyText"/>
        <w:bidi w:val="0"/>
        <w:spacing w:before="0" w:after="283"/>
        <w:jc w:val="left"/>
        <w:rPr/>
      </w:pPr>
      <w:r>
        <w:rPr/>
        <w:t>gerenciamento de banco de dados, sendo boas, apenas,</w:t>
      </w:r>
    </w:p>
    <w:p>
      <w:pPr>
        <w:pStyle w:val="BodyText"/>
        <w:bidi w:val="0"/>
        <w:spacing w:before="0" w:after="283"/>
        <w:jc w:val="left"/>
        <w:rPr/>
      </w:pPr>
      <w:r>
        <w:rPr/>
        <w:t>para processar grande quantidade de informações. É</w:t>
      </w:r>
    </w:p>
    <w:p>
      <w:pPr>
        <w:pStyle w:val="BodyText"/>
        <w:bidi w:val="0"/>
        <w:spacing w:before="0" w:after="283"/>
        <w:jc w:val="left"/>
        <w:rPr/>
      </w:pPr>
      <w:r>
        <w:rPr/>
        <w:t>como se alguém precisasse inventar um dispositivo pela</w:t>
      </w:r>
    </w:p>
    <w:p>
      <w:pPr>
        <w:pStyle w:val="BodyText"/>
        <w:bidi w:val="0"/>
        <w:spacing w:before="0" w:after="283"/>
        <w:jc w:val="left"/>
        <w:rPr/>
      </w:pPr>
      <w:r>
        <w:rPr/>
        <w:t>mera emoção da tecnologia. Os nascidos no pós-guerra</w:t>
      </w:r>
    </w:p>
    <w:p>
      <w:pPr>
        <w:pStyle w:val="BodyText"/>
        <w:bidi w:val="0"/>
        <w:spacing w:before="0" w:after="283"/>
        <w:jc w:val="left"/>
        <w:rPr/>
      </w:pPr>
      <w:r>
        <w:rPr/>
        <w:t>podem se lembrar daqueles misteriosos cartões</w:t>
      </w:r>
    </w:p>
    <w:p>
      <w:pPr>
        <w:pStyle w:val="BodyText"/>
        <w:bidi w:val="0"/>
        <w:spacing w:before="0" w:after="283"/>
        <w:jc w:val="left"/>
        <w:rPr/>
      </w:pPr>
      <w:r>
        <w:rPr/>
        <w:t>perfurados. Alguém introduzia o painel de controle no</w:t>
      </w:r>
    </w:p>
    <w:p>
      <w:pPr>
        <w:pStyle w:val="BodyText"/>
        <w:bidi w:val="0"/>
        <w:spacing w:before="0" w:after="283"/>
        <w:jc w:val="left"/>
        <w:rPr/>
      </w:pPr>
      <w:r>
        <w:rPr/>
        <w:t>dispositivo de entrada com o auxílio de um monitor,</w:t>
      </w:r>
    </w:p>
    <w:p>
      <w:pPr>
        <w:pStyle w:val="BodyText"/>
        <w:bidi w:val="0"/>
        <w:spacing w:before="0" w:after="283"/>
        <w:jc w:val="left"/>
        <w:rPr/>
      </w:pPr>
      <w:r>
        <w:rPr/>
        <w:t>usando um teclado. Isso levou ao processamento de</w:t>
      </w:r>
    </w:p>
    <w:p>
      <w:pPr>
        <w:pStyle w:val="BodyText"/>
        <w:bidi w:val="0"/>
        <w:spacing w:before="0" w:after="283"/>
        <w:jc w:val="left"/>
        <w:rPr/>
      </w:pPr>
      <w:r>
        <w:rPr/>
        <w:t>texto, e o computador decolou por conta dessa sua</w:t>
      </w:r>
    </w:p>
    <w:p>
      <w:pPr>
        <w:pStyle w:val="BodyText"/>
        <w:bidi w:val="0"/>
        <w:ind w:hanging="0" w:left="0" w:right="0"/>
        <w:jc w:val="left"/>
        <w:rPr/>
      </w:pPr>
      <w:r>
        <w:rPr/>
        <w:t>adaptação, particularmente com o microcomputador, no</w:t>
      </w:r>
    </w:p>
    <w:p>
      <w:pPr>
        <w:pStyle w:val="BodyText"/>
        <w:bidi w:val="0"/>
        <w:spacing w:before="0" w:after="283"/>
        <w:jc w:val="left"/>
        <w:rPr/>
      </w:pPr>
      <w:r>
        <w:rPr/>
        <w:t>início da década de 1980. Era conveniente, mas não</w:t>
      </w:r>
    </w:p>
    <w:p>
      <w:pPr>
        <w:pStyle w:val="BodyText"/>
        <w:bidi w:val="0"/>
        <w:spacing w:before="0" w:after="283"/>
        <w:jc w:val="left"/>
        <w:rPr/>
      </w:pPr>
      <w:r>
        <w:rPr/>
        <w:t>muito mais do que isso, até que surgisse alguma outra</w:t>
      </w:r>
    </w:p>
    <w:p>
      <w:pPr>
        <w:pStyle w:val="BodyText"/>
        <w:bidi w:val="0"/>
        <w:spacing w:before="0" w:after="283"/>
        <w:jc w:val="left"/>
        <w:rPr/>
      </w:pPr>
      <w:r>
        <w:rPr/>
        <w:t>consequência involuntária que lhe pudesse ser</w:t>
      </w:r>
    </w:p>
    <w:p>
      <w:pPr>
        <w:pStyle w:val="BodyText"/>
        <w:bidi w:val="0"/>
        <w:spacing w:before="0" w:after="283"/>
        <w:jc w:val="left"/>
        <w:rPr/>
      </w:pPr>
      <w:r>
        <w:rPr/>
        <w:t>acrescentada. Agora a Fase Dois, a internet. Foi criada</w:t>
      </w:r>
    </w:p>
    <w:p>
      <w:pPr>
        <w:pStyle w:val="BodyText"/>
        <w:bidi w:val="0"/>
        <w:spacing w:before="0" w:after="283"/>
        <w:jc w:val="left"/>
        <w:rPr/>
      </w:pPr>
      <w:r>
        <w:rPr/>
        <w:t>como um resistente dispositivo de rede de comunicação</w:t>
      </w:r>
    </w:p>
    <w:p>
      <w:pPr>
        <w:pStyle w:val="BodyText"/>
        <w:bidi w:val="0"/>
        <w:spacing w:before="0" w:after="283"/>
        <w:jc w:val="left"/>
        <w:rPr/>
      </w:pPr>
      <w:r>
        <w:rPr/>
        <w:t>militar, desenvolvido por uma unidade de pesquisa do</w:t>
      </w:r>
    </w:p>
    <w:p>
      <w:pPr>
        <w:pStyle w:val="BodyText"/>
        <w:bidi w:val="0"/>
        <w:spacing w:before="0" w:after="283"/>
        <w:jc w:val="left"/>
        <w:rPr/>
      </w:pPr>
      <w:r>
        <w:rPr/>
        <w:t>Departamento de Defesa, chamada DARPA, tendo</w:t>
      </w:r>
    </w:p>
    <w:p>
      <w:pPr>
        <w:pStyle w:val="BodyText"/>
        <w:bidi w:val="0"/>
        <w:spacing w:before="0" w:after="283"/>
        <w:jc w:val="left"/>
        <w:rPr/>
      </w:pPr>
      <w:r>
        <w:rPr/>
        <w:t>ganhado impulso na época em que Ronald Reagan</w:t>
      </w:r>
    </w:p>
    <w:p>
      <w:pPr>
        <w:pStyle w:val="BodyText"/>
        <w:bidi w:val="0"/>
        <w:spacing w:before="0" w:after="283"/>
        <w:jc w:val="left"/>
        <w:rPr/>
      </w:pPr>
      <w:r>
        <w:rPr/>
        <w:t>estava obcecado com os soviéticos. Foi concebida para</w:t>
      </w:r>
    </w:p>
    <w:p>
      <w:pPr>
        <w:pStyle w:val="BodyText"/>
        <w:bidi w:val="0"/>
        <w:spacing w:before="0" w:after="283"/>
        <w:jc w:val="left"/>
        <w:rPr/>
      </w:pPr>
      <w:r>
        <w:rPr/>
        <w:t>permitir que os Estados Unidos sobrevivessem a um</w:t>
      </w:r>
    </w:p>
    <w:p>
      <w:pPr>
        <w:pStyle w:val="BodyText"/>
        <w:bidi w:val="0"/>
        <w:spacing w:before="0" w:after="283"/>
        <w:jc w:val="left"/>
        <w:rPr/>
      </w:pPr>
      <w:r>
        <w:rPr/>
        <w:t>ataque militar generalizado. Ótima ideia, mas ao somar o</w:t>
      </w:r>
    </w:p>
    <w:p>
      <w:pPr>
        <w:pStyle w:val="BodyText"/>
        <w:bidi w:val="0"/>
        <w:spacing w:before="0" w:after="283"/>
        <w:jc w:val="left"/>
        <w:rPr/>
      </w:pPr>
      <w:r>
        <w:rPr/>
        <w:t>computador pessoal com a internet, chegamos às redes</w:t>
      </w:r>
    </w:p>
    <w:p>
      <w:pPr>
        <w:pStyle w:val="BodyText"/>
        <w:bidi w:val="0"/>
        <w:spacing w:before="0" w:after="283"/>
        <w:jc w:val="left"/>
        <w:rPr/>
      </w:pPr>
      <w:r>
        <w:rPr/>
        <w:t>sociais, aos casamentos desfeitos, ao aumento do</w:t>
      </w:r>
    </w:p>
    <w:p>
      <w:pPr>
        <w:pStyle w:val="BodyText"/>
        <w:bidi w:val="0"/>
        <w:spacing w:before="0" w:after="283"/>
        <w:jc w:val="left"/>
        <w:rPr/>
      </w:pPr>
      <w:r>
        <w:rPr/>
        <w:t>número de nerds, à possibilidade de uma pessoa pós-</w:t>
      </w:r>
    </w:p>
    <w:p>
      <w:pPr>
        <w:pStyle w:val="BodyText"/>
        <w:bidi w:val="0"/>
        <w:spacing w:before="0" w:after="283"/>
        <w:jc w:val="left"/>
        <w:rPr/>
      </w:pPr>
      <w:r>
        <w:rPr/>
        <w:t>soviética com dificuldade de interação social encontrar</w:t>
      </w:r>
    </w:p>
    <w:p>
      <w:pPr>
        <w:pStyle w:val="BodyText"/>
        <w:bidi w:val="0"/>
        <w:spacing w:before="0" w:after="283"/>
        <w:jc w:val="left"/>
        <w:rPr/>
      </w:pPr>
      <w:r>
        <w:rPr/>
        <w:t>um parceiro. Tudo isso graças aos primeiros dólares</w:t>
      </w:r>
    </w:p>
    <w:p>
      <w:pPr>
        <w:pStyle w:val="BodyText"/>
        <w:bidi w:val="0"/>
        <w:spacing w:before="0" w:after="283"/>
        <w:jc w:val="left"/>
        <w:rPr/>
      </w:pPr>
      <w:r>
        <w:rPr/>
        <w:t>arrecadados com impostos (ou melhor, ao déficit</w:t>
      </w:r>
    </w:p>
    <w:p>
      <w:pPr>
        <w:pStyle w:val="BodyText"/>
        <w:bidi w:val="0"/>
        <w:spacing w:before="0" w:after="283"/>
        <w:jc w:val="left"/>
        <w:rPr/>
      </w:pPr>
      <w:r>
        <w:rPr/>
        <w:t>orçamentário) durante a cruzada antissoviética de</w:t>
      </w:r>
    </w:p>
    <w:p>
      <w:pPr>
        <w:pStyle w:val="BodyText"/>
        <w:bidi w:val="0"/>
        <w:spacing w:before="0" w:after="283"/>
        <w:jc w:val="left"/>
        <w:rPr/>
      </w:pPr>
      <w:r>
        <w:rPr/>
        <w:t>Reagan.</w:t>
      </w:r>
    </w:p>
    <w:p>
      <w:pPr>
        <w:pStyle w:val="BodyText"/>
        <w:bidi w:val="0"/>
        <w:spacing w:before="0" w:after="283"/>
        <w:jc w:val="left"/>
        <w:rPr/>
      </w:pPr>
      <w:r>
        <w:rPr/>
        <w:t>Então, até agora, estamos abordando o vetor</w:t>
      </w:r>
    </w:p>
    <w:p>
      <w:pPr>
        <w:pStyle w:val="BodyText"/>
        <w:bidi w:val="0"/>
        <w:spacing w:before="0" w:after="283"/>
        <w:jc w:val="left"/>
        <w:rPr/>
      </w:pPr>
      <w:r>
        <w:rPr/>
        <w:t>apontado para a frente e, em nenhum momento (apesar</w:t>
      </w:r>
    </w:p>
    <w:p>
      <w:pPr>
        <w:pStyle w:val="BodyText"/>
        <w:bidi w:val="0"/>
        <w:spacing w:before="0" w:after="283"/>
        <w:jc w:val="left"/>
        <w:rPr/>
      </w:pPr>
      <w:r>
        <w:rPr/>
        <w:t>de a ciência ter tido alguma utilidade nesse percurso, já</w:t>
      </w:r>
    </w:p>
    <w:p>
      <w:pPr>
        <w:pStyle w:val="BodyText"/>
        <w:bidi w:val="0"/>
        <w:spacing w:before="0" w:after="283"/>
        <w:jc w:val="left"/>
        <w:rPr/>
      </w:pPr>
      <w:r>
        <w:rPr/>
        <w:t>que a tecnologia computacional depende da ciência na</w:t>
      </w:r>
    </w:p>
    <w:p>
      <w:pPr>
        <w:pStyle w:val="BodyText"/>
        <w:bidi w:val="0"/>
        <w:spacing w:before="0" w:after="283"/>
        <w:jc w:val="left"/>
        <w:rPr/>
      </w:pPr>
      <w:r>
        <w:rPr/>
        <w:t>maior parte de seus aspectos), a ciência acadêmica</w:t>
      </w:r>
    </w:p>
    <w:p>
      <w:pPr>
        <w:pStyle w:val="BodyText"/>
        <w:bidi w:val="0"/>
        <w:spacing w:before="0" w:after="283"/>
        <w:jc w:val="left"/>
        <w:rPr/>
      </w:pPr>
      <w:r>
        <w:rPr/>
        <w:t>contribuiu para ajudar a definir a direção, tendo se</w:t>
      </w:r>
    </w:p>
    <w:p>
      <w:pPr>
        <w:pStyle w:val="BodyText"/>
        <w:bidi w:val="0"/>
        <w:spacing w:before="0" w:after="283"/>
        <w:jc w:val="left"/>
        <w:rPr/>
      </w:pPr>
      <w:r>
        <w:rPr/>
        <w:t>prestado apenas a servir para descobertas casuais em</w:t>
      </w:r>
    </w:p>
    <w:p>
      <w:pPr>
        <w:pStyle w:val="BodyText"/>
        <w:bidi w:val="0"/>
        <w:spacing w:before="0" w:after="283"/>
        <w:jc w:val="left"/>
        <w:rPr/>
      </w:pPr>
      <w:r>
        <w:rPr/>
        <w:t>um ambiente opaco, com praticamente nenhum</w:t>
      </w:r>
    </w:p>
    <w:p>
      <w:pPr>
        <w:pStyle w:val="BodyText"/>
        <w:bidi w:val="0"/>
        <w:spacing w:before="0" w:after="283"/>
        <w:jc w:val="left"/>
        <w:rPr/>
      </w:pPr>
      <w:r>
        <w:rPr/>
        <w:t>ocupante, a não ser aqueles que haviam abandonado a</w:t>
      </w:r>
    </w:p>
    <w:p>
      <w:pPr>
        <w:pStyle w:val="BodyText"/>
        <w:bidi w:val="0"/>
        <w:spacing w:before="0" w:after="283"/>
        <w:jc w:val="left"/>
        <w:rPr/>
      </w:pPr>
      <w:r>
        <w:rPr/>
        <w:t>faculdade e estudantes do ensino médio crescidos</w:t>
      </w:r>
    </w:p>
    <w:p>
      <w:pPr>
        <w:pStyle w:val="BodyText"/>
        <w:bidi w:val="0"/>
        <w:spacing w:before="0" w:after="283"/>
        <w:jc w:val="left"/>
        <w:rPr/>
      </w:pPr>
      <w:r>
        <w:rPr/>
        <w:t>demais, perdidos pelo caminho. O processo permaneceu</w:t>
      </w:r>
    </w:p>
    <w:p>
      <w:pPr>
        <w:pStyle w:val="BodyText"/>
        <w:bidi w:val="0"/>
        <w:spacing w:before="0" w:after="283"/>
        <w:jc w:val="left"/>
        <w:rPr/>
      </w:pPr>
      <w:r>
        <w:rPr/>
        <w:t>auto-orientado e imprevisível em cada uma de suas</w:t>
      </w:r>
    </w:p>
    <w:p>
      <w:pPr>
        <w:pStyle w:val="BodyText"/>
        <w:bidi w:val="0"/>
        <w:ind w:hanging="0" w:left="0" w:right="0"/>
        <w:jc w:val="left"/>
        <w:rPr/>
      </w:pPr>
      <w:r>
        <w:rPr/>
        <w:t>etapas. E a grande falácia é fazê-lo parecer irracional. E o</w:t>
      </w:r>
    </w:p>
    <w:p>
      <w:pPr>
        <w:pStyle w:val="BodyText"/>
        <w:bidi w:val="0"/>
        <w:spacing w:before="0" w:after="283"/>
        <w:jc w:val="left"/>
        <w:rPr/>
      </w:pPr>
      <w:r>
        <w:rPr/>
        <w:t>irracional reside em não perceber uma livre opção</w:t>
      </w:r>
    </w:p>
    <w:p>
      <w:pPr>
        <w:pStyle w:val="BodyText"/>
        <w:bidi w:val="0"/>
        <w:spacing w:before="0" w:after="283"/>
        <w:jc w:val="left"/>
        <w:rPr/>
      </w:pPr>
      <w:r>
        <w:rPr/>
        <w:t>quando nos é apresentada.</w:t>
      </w:r>
    </w:p>
    <w:p>
      <w:pPr>
        <w:pStyle w:val="BodyText"/>
        <w:bidi w:val="0"/>
        <w:spacing w:before="0" w:after="283"/>
        <w:jc w:val="left"/>
        <w:rPr/>
      </w:pPr>
      <w:r>
        <w:rPr/>
        <w:t>A história da China parece ser bastante convincente,</w:t>
      </w:r>
    </w:p>
    <w:p>
      <w:pPr>
        <w:pStyle w:val="BodyText"/>
        <w:bidi w:val="0"/>
        <w:spacing w:before="0" w:after="283"/>
        <w:jc w:val="left"/>
        <w:rPr/>
      </w:pPr>
      <w:r>
        <w:rPr/>
        <w:t>vista por meio das obras de um observador genial,</w:t>
      </w:r>
    </w:p>
    <w:p>
      <w:pPr>
        <w:pStyle w:val="BodyText"/>
        <w:bidi w:val="0"/>
        <w:spacing w:before="0" w:after="283"/>
        <w:jc w:val="left"/>
        <w:rPr/>
      </w:pPr>
      <w:r>
        <w:rPr/>
        <w:t>Joseph Needham, que desmistificou boa parte das</w:t>
      </w:r>
    </w:p>
    <w:p>
      <w:pPr>
        <w:pStyle w:val="BodyText"/>
        <w:bidi w:val="0"/>
        <w:spacing w:before="0" w:after="283"/>
        <w:jc w:val="left"/>
        <w:rPr/>
      </w:pPr>
      <w:r>
        <w:rPr/>
        <w:t>crenças ocidentais e revelou os poderes da ciência</w:t>
      </w:r>
    </w:p>
    <w:p>
      <w:pPr>
        <w:pStyle w:val="BodyText"/>
        <w:bidi w:val="0"/>
        <w:spacing w:before="0" w:after="283"/>
        <w:jc w:val="left"/>
        <w:rPr/>
      </w:pPr>
      <w:r>
        <w:rPr/>
        <w:t>chinesa. À medida que a China foi se tornando um</w:t>
      </w:r>
    </w:p>
    <w:p>
      <w:pPr>
        <w:pStyle w:val="BodyText"/>
        <w:bidi w:val="0"/>
        <w:spacing w:before="0" w:after="283"/>
        <w:jc w:val="left"/>
        <w:rPr/>
      </w:pPr>
      <w:r>
        <w:rPr/>
        <w:t>mandarinato governado de cima para baixo (ou seja, um</w:t>
      </w:r>
    </w:p>
    <w:p>
      <w:pPr>
        <w:pStyle w:val="BodyText"/>
        <w:bidi w:val="0"/>
        <w:spacing w:before="0" w:after="283"/>
        <w:jc w:val="left"/>
        <w:rPr/>
      </w:pPr>
      <w:r>
        <w:rPr/>
        <w:t>estado gerenciado por escribas centralizados ao estilo</w:t>
      </w:r>
    </w:p>
    <w:p>
      <w:pPr>
        <w:pStyle w:val="BodyText"/>
        <w:bidi w:val="0"/>
        <w:spacing w:before="0" w:after="283"/>
        <w:jc w:val="left"/>
        <w:rPr/>
      </w:pPr>
      <w:r>
        <w:rPr/>
        <w:t>soviético de Harvard, como o Egito havia sido), seus</w:t>
      </w:r>
    </w:p>
    <w:p>
      <w:pPr>
        <w:pStyle w:val="BodyText"/>
        <w:bidi w:val="0"/>
        <w:spacing w:before="0" w:after="283"/>
        <w:jc w:val="left"/>
        <w:rPr/>
      </w:pPr>
      <w:r>
        <w:rPr/>
        <w:t>integrantes, de alguma forma, perderam o gosto pela</w:t>
      </w:r>
    </w:p>
    <w:p>
      <w:pPr>
        <w:pStyle w:val="BodyText"/>
        <w:bidi w:val="0"/>
        <w:spacing w:before="0" w:after="283"/>
        <w:jc w:val="left"/>
        <w:rPr/>
      </w:pPr>
      <w:r>
        <w:rPr/>
        <w:t>bricolagem, pela avidez da tentativa e erro. O biógrafo de</w:t>
      </w:r>
    </w:p>
    <w:p>
      <w:pPr>
        <w:pStyle w:val="BodyText"/>
        <w:bidi w:val="0"/>
        <w:spacing w:before="0" w:after="283"/>
        <w:jc w:val="left"/>
        <w:rPr/>
      </w:pPr>
      <w:r>
        <w:rPr/>
        <w:t>Needham, Simon Winchester, cita a descrição que o</w:t>
      </w:r>
    </w:p>
    <w:p>
      <w:pPr>
        <w:pStyle w:val="BodyText"/>
        <w:bidi w:val="0"/>
        <w:spacing w:before="0" w:after="283"/>
        <w:jc w:val="left"/>
        <w:rPr/>
      </w:pPr>
      <w:r>
        <w:rPr/>
        <w:t>sinólogo Mark Elvin fez do problema, uma vez que os</w:t>
      </w:r>
    </w:p>
    <w:p>
      <w:pPr>
        <w:pStyle w:val="BodyText"/>
        <w:bidi w:val="0"/>
        <w:spacing w:before="0" w:after="283"/>
        <w:jc w:val="left"/>
        <w:rPr/>
      </w:pPr>
      <w:r>
        <w:rPr/>
        <w:t>chineses não tinham, ou melhor, já não tinham mais, o</w:t>
      </w:r>
    </w:p>
    <w:p>
      <w:pPr>
        <w:pStyle w:val="BodyText"/>
        <w:bidi w:val="0"/>
        <w:spacing w:before="0" w:after="283"/>
        <w:jc w:val="left"/>
        <w:rPr/>
      </w:pPr>
      <w:r>
        <w:rPr/>
        <w:t>que ele chamou de “mania europeia de ajustar e</w:t>
      </w:r>
    </w:p>
    <w:p>
      <w:pPr>
        <w:pStyle w:val="BodyText"/>
        <w:bidi w:val="0"/>
        <w:spacing w:before="0" w:after="283"/>
        <w:jc w:val="left"/>
        <w:rPr/>
      </w:pPr>
      <w:r>
        <w:rPr/>
        <w:t>aprimorar”. Eles dispunham de todos os meios para</w:t>
      </w:r>
    </w:p>
    <w:p>
      <w:pPr>
        <w:pStyle w:val="BodyText"/>
        <w:bidi w:val="0"/>
        <w:spacing w:before="0" w:after="283"/>
        <w:jc w:val="left"/>
        <w:rPr/>
      </w:pPr>
      <w:r>
        <w:rPr/>
        <w:t>desenvolver um tear, mas “ninguém tentou”, outro</w:t>
      </w:r>
    </w:p>
    <w:p>
      <w:pPr>
        <w:pStyle w:val="BodyText"/>
        <w:bidi w:val="0"/>
        <w:spacing w:before="0" w:after="283"/>
        <w:jc w:val="left"/>
        <w:rPr/>
      </w:pPr>
      <w:r>
        <w:rPr/>
        <w:t>exemplo de conhecimento que dificulta a opcionalidade.</w:t>
      </w:r>
    </w:p>
    <w:p>
      <w:pPr>
        <w:pStyle w:val="BodyText"/>
        <w:bidi w:val="0"/>
        <w:spacing w:before="0" w:after="283"/>
        <w:jc w:val="left"/>
        <w:rPr/>
      </w:pPr>
      <w:r>
        <w:rPr/>
        <w:t>Provavelmente, eles precisavam de alguém como Steve</w:t>
      </w:r>
    </w:p>
    <w:p>
      <w:pPr>
        <w:pStyle w:val="BodyText"/>
        <w:bidi w:val="0"/>
        <w:spacing w:before="0" w:after="283"/>
        <w:jc w:val="left"/>
        <w:rPr/>
      </w:pPr>
      <w:r>
        <w:rPr/>
        <w:t>Jobs — abençoado com a ausência de formação</w:t>
      </w:r>
    </w:p>
    <w:p>
      <w:pPr>
        <w:pStyle w:val="BodyText"/>
        <w:bidi w:val="0"/>
        <w:spacing w:before="0" w:after="283"/>
        <w:jc w:val="left"/>
        <w:rPr/>
      </w:pPr>
      <w:r>
        <w:rPr/>
        <w:t>universitária e a exata medida de agressividade no</w:t>
      </w:r>
    </w:p>
    <w:p>
      <w:pPr>
        <w:pStyle w:val="BodyText"/>
        <w:bidi w:val="0"/>
        <w:spacing w:before="0" w:after="283"/>
        <w:jc w:val="left"/>
        <w:rPr/>
      </w:pPr>
      <w:r>
        <w:rPr/>
        <w:t>temperamento — para levar os elementos à sua</w:t>
      </w:r>
    </w:p>
    <w:p>
      <w:pPr>
        <w:pStyle w:val="BodyText"/>
        <w:bidi w:val="0"/>
        <w:spacing w:before="0" w:after="283"/>
        <w:jc w:val="left"/>
        <w:rPr/>
      </w:pPr>
      <w:r>
        <w:rPr/>
        <w:t>conclusão natural. Como veremos na próxima seção, foi</w:t>
      </w:r>
    </w:p>
    <w:p>
      <w:pPr>
        <w:pStyle w:val="BodyText"/>
        <w:bidi w:val="0"/>
        <w:spacing w:before="0" w:after="283"/>
        <w:jc w:val="left"/>
        <w:rPr/>
      </w:pPr>
      <w:r>
        <w:rPr/>
        <w:t>precisamente esse tipo de empreendedor desinibido que</w:t>
      </w:r>
    </w:p>
    <w:p>
      <w:pPr>
        <w:pStyle w:val="BodyText"/>
        <w:bidi w:val="0"/>
        <w:spacing w:before="0" w:after="283"/>
        <w:jc w:val="left"/>
        <w:rPr/>
      </w:pPr>
      <w:r>
        <w:rPr/>
        <w:t>fez a Revolução Industrial acontecer.</w:t>
      </w:r>
    </w:p>
    <w:p>
      <w:pPr>
        <w:pStyle w:val="BodyText"/>
        <w:bidi w:val="0"/>
        <w:spacing w:before="0" w:after="283"/>
        <w:jc w:val="left"/>
        <w:rPr/>
      </w:pPr>
      <w:r>
        <w:rPr/>
        <w:t>Agora, examinemos dois casos: primeiro, a Revolução</w:t>
      </w:r>
    </w:p>
    <w:p>
      <w:pPr>
        <w:pStyle w:val="BodyText"/>
        <w:bidi w:val="0"/>
        <w:spacing w:before="0" w:after="283"/>
        <w:jc w:val="left"/>
        <w:rPr/>
      </w:pPr>
      <w:r>
        <w:rPr/>
        <w:t>Industrial e, segundo, a medicina. Por isso, comecemos</w:t>
      </w:r>
    </w:p>
    <w:p>
      <w:pPr>
        <w:pStyle w:val="BodyText"/>
        <w:bidi w:val="0"/>
        <w:spacing w:before="0" w:after="283"/>
        <w:jc w:val="left"/>
        <w:rPr/>
      </w:pPr>
      <w:r>
        <w:rPr/>
        <w:t>desmascarando um mito causal sobre a Revolução</w:t>
      </w:r>
    </w:p>
    <w:p>
      <w:pPr>
        <w:pStyle w:val="BodyText"/>
        <w:bidi w:val="0"/>
        <w:spacing w:before="0" w:after="283"/>
        <w:jc w:val="left"/>
        <w:rPr/>
      </w:pPr>
      <w:r>
        <w:rPr/>
        <w:t>Industrial, o superestimado papel ocupado pela ciência</w:t>
      </w:r>
    </w:p>
    <w:p>
      <w:pPr>
        <w:pStyle w:val="BodyText"/>
        <w:bidi w:val="0"/>
        <w:spacing w:before="0" w:after="283"/>
        <w:jc w:val="left"/>
        <w:rPr/>
      </w:pPr>
      <w:r>
        <w:rPr/>
        <w:t>naquele fenômeno.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A Revolução Industrial</w:t>
      </w:r>
    </w:p>
    <w:p>
      <w:pPr>
        <w:pStyle w:val="BodyText"/>
        <w:bidi w:val="0"/>
        <w:spacing w:before="0" w:after="283"/>
        <w:jc w:val="left"/>
        <w:rPr/>
      </w:pPr>
      <w:r>
        <w:rPr/>
        <w:t>A formação do conhecimento, mesmo que teórico, exige</w:t>
      </w:r>
    </w:p>
    <w:p>
      <w:pPr>
        <w:pStyle w:val="BodyText"/>
        <w:bidi w:val="0"/>
        <w:spacing w:before="0" w:after="283"/>
        <w:jc w:val="left"/>
        <w:rPr/>
      </w:pPr>
      <w:r>
        <w:rPr/>
        <w:t>tempo, alguma dose de tédio e a liberdade propiciada</w:t>
      </w:r>
    </w:p>
    <w:p>
      <w:pPr>
        <w:pStyle w:val="BodyText"/>
        <w:bidi w:val="0"/>
        <w:spacing w:before="0" w:after="283"/>
        <w:jc w:val="left"/>
        <w:rPr/>
      </w:pPr>
      <w:r>
        <w:rPr/>
        <w:t>quando se tem outra ocupação, permitindo que</w:t>
      </w:r>
    </w:p>
    <w:p>
      <w:pPr>
        <w:pStyle w:val="BodyText"/>
        <w:bidi w:val="0"/>
        <w:spacing w:before="0" w:after="283"/>
        <w:jc w:val="left"/>
        <w:rPr/>
      </w:pPr>
      <w:r>
        <w:rPr/>
        <w:t>escapemos da pressão ao estilo jornalístico da moderna e</w:t>
      </w:r>
    </w:p>
    <w:p>
      <w:pPr>
        <w:pStyle w:val="BodyText"/>
        <w:bidi w:val="0"/>
        <w:spacing w:before="0" w:after="283"/>
        <w:jc w:val="left"/>
        <w:rPr/>
      </w:pPr>
      <w:r>
        <w:rPr/>
        <w:t>perecível academia para produzir conhecimento</w:t>
      </w:r>
    </w:p>
    <w:p>
      <w:pPr>
        <w:pStyle w:val="BodyText"/>
        <w:bidi w:val="0"/>
        <w:spacing w:before="0" w:after="283"/>
        <w:jc w:val="left"/>
        <w:rPr/>
      </w:pPr>
      <w:r>
        <w:rPr/>
        <w:t>cosmético, bem parecido com os relógios falsificados à</w:t>
      </w:r>
    </w:p>
    <w:p>
      <w:pPr>
        <w:pStyle w:val="BodyText"/>
        <w:bidi w:val="0"/>
        <w:spacing w:before="0" w:after="283"/>
        <w:jc w:val="left"/>
        <w:rPr/>
      </w:pPr>
      <w:r>
        <w:rPr/>
        <w:t>venda na Chinatown de Nova York, do tipo que sabemos</w:t>
      </w:r>
    </w:p>
    <w:p>
      <w:pPr>
        <w:pStyle w:val="BodyText"/>
        <w:bidi w:val="0"/>
        <w:spacing w:before="0" w:after="283"/>
        <w:jc w:val="left"/>
        <w:rPr/>
      </w:pPr>
      <w:r>
        <w:rPr/>
        <w:t>ser falsos, embora pareçam verdadeiros. Havia duas</w:t>
      </w:r>
    </w:p>
    <w:p>
      <w:pPr>
        <w:pStyle w:val="BodyText"/>
        <w:bidi w:val="0"/>
        <w:spacing w:before="0" w:after="283"/>
        <w:jc w:val="left"/>
        <w:rPr/>
      </w:pPr>
      <w:r>
        <w:rPr/>
        <w:t>fontes principais de conhecimento técnico e inovador nos</w:t>
      </w:r>
    </w:p>
    <w:p>
      <w:pPr>
        <w:pStyle w:val="BodyText"/>
        <w:bidi w:val="0"/>
        <w:spacing w:before="0" w:after="283"/>
        <w:jc w:val="left"/>
        <w:rPr/>
      </w:pPr>
      <w:r>
        <w:rPr/>
        <w:t>séculos XIX e XX: a dos amadores e a dos eclesiásticos</w:t>
      </w:r>
    </w:p>
    <w:p>
      <w:pPr>
        <w:pStyle w:val="BodyText"/>
        <w:bidi w:val="0"/>
        <w:spacing w:before="0" w:after="283"/>
        <w:jc w:val="left"/>
        <w:rPr/>
      </w:pPr>
      <w:r>
        <w:rPr/>
        <w:t>ingleses, e ambos estavam, de modo geral, em uma</w:t>
      </w:r>
    </w:p>
    <w:p>
      <w:pPr>
        <w:pStyle w:val="BodyText"/>
        <w:bidi w:val="0"/>
        <w:spacing w:before="0" w:after="283"/>
        <w:jc w:val="left"/>
        <w:rPr/>
      </w:pPr>
      <w:r>
        <w:rPr/>
        <w:t>situação barbell.</w:t>
      </w:r>
    </w:p>
    <w:p>
      <w:pPr>
        <w:pStyle w:val="BodyText"/>
        <w:bidi w:val="0"/>
        <w:spacing w:before="0" w:after="283"/>
        <w:jc w:val="left"/>
        <w:rPr/>
      </w:pPr>
      <w:r>
        <w:rPr/>
        <w:t>Uma proporção extraordinária de obras foi concebida</w:t>
      </w:r>
    </w:p>
    <w:p>
      <w:pPr>
        <w:pStyle w:val="BodyText"/>
        <w:bidi w:val="0"/>
        <w:spacing w:before="0" w:after="283"/>
        <w:jc w:val="left"/>
        <w:rPr/>
      </w:pPr>
      <w:r>
        <w:rPr/>
        <w:t>no ambiente eclesiástico, de padres ingleses de</w:t>
      </w:r>
    </w:p>
    <w:p>
      <w:pPr>
        <w:pStyle w:val="BodyText"/>
        <w:bidi w:val="0"/>
        <w:spacing w:before="0" w:after="283"/>
        <w:jc w:val="left"/>
        <w:rPr/>
      </w:pPr>
      <w:r>
        <w:rPr/>
        <w:t>paróquia, sem preocupações, sem erudição, com uma</w:t>
      </w:r>
    </w:p>
    <w:p>
      <w:pPr>
        <w:pStyle w:val="BodyText"/>
        <w:bidi w:val="0"/>
        <w:spacing w:before="0" w:after="283"/>
        <w:jc w:val="left"/>
        <w:rPr/>
      </w:pPr>
      <w:r>
        <w:rPr/>
        <w:t>grande ou minimamente confortável casa, serviçais</w:t>
      </w:r>
    </w:p>
    <w:p>
      <w:pPr>
        <w:pStyle w:val="BodyText"/>
        <w:bidi w:val="0"/>
        <w:spacing w:before="0" w:after="283"/>
        <w:jc w:val="left"/>
        <w:rPr/>
      </w:pPr>
      <w:r>
        <w:rPr/>
        <w:t>domésticos, um fornecimento contínuo de chá e bolinhos</w:t>
      </w:r>
    </w:p>
    <w:p>
      <w:pPr>
        <w:pStyle w:val="BodyText"/>
        <w:bidi w:val="0"/>
        <w:spacing w:before="0" w:after="283"/>
        <w:jc w:val="left"/>
        <w:rPr/>
      </w:pPr>
      <w:r>
        <w:rPr/>
        <w:t>com creme, e muito tempo livre. E, evidentemente,</w:t>
      </w:r>
    </w:p>
    <w:p>
      <w:pPr>
        <w:pStyle w:val="BodyText"/>
        <w:bidi w:val="0"/>
        <w:spacing w:before="0" w:after="283"/>
        <w:jc w:val="left"/>
        <w:rPr/>
      </w:pPr>
      <w:r>
        <w:rPr/>
        <w:t>opcionalidade. Em outras palavras, o amador esclarecido.</w:t>
      </w:r>
    </w:p>
    <w:p>
      <w:pPr>
        <w:pStyle w:val="BodyText"/>
        <w:bidi w:val="0"/>
        <w:spacing w:before="0" w:after="283"/>
        <w:jc w:val="left"/>
        <w:rPr/>
      </w:pPr>
      <w:r>
        <w:rPr/>
        <w:t>Os reverendos Thomas Bayes (o da probabilidade</w:t>
      </w:r>
    </w:p>
    <w:p>
      <w:pPr>
        <w:pStyle w:val="BodyText"/>
        <w:bidi w:val="0"/>
        <w:spacing w:before="0" w:after="283"/>
        <w:jc w:val="left"/>
        <w:rPr/>
      </w:pPr>
      <w:r>
        <w:rPr/>
        <w:t>bayesiana) e Thomas Malthus (superpopulação</w:t>
      </w:r>
    </w:p>
    <w:p>
      <w:pPr>
        <w:pStyle w:val="BodyText"/>
        <w:bidi w:val="0"/>
        <w:spacing w:before="0" w:after="283"/>
        <w:jc w:val="left"/>
        <w:rPr/>
      </w:pPr>
      <w:r>
        <w:rPr/>
        <w:t>maltusiana) são os mais famosos. Mas há muitas outras</w:t>
      </w:r>
    </w:p>
    <w:p>
      <w:pPr>
        <w:pStyle w:val="BodyText"/>
        <w:bidi w:val="0"/>
        <w:spacing w:before="0" w:after="283"/>
        <w:jc w:val="left"/>
        <w:rPr/>
      </w:pPr>
      <w:r>
        <w:rPr/>
        <w:t>surpresas, catalogadas no livro Em casa, de Bill Bryson,</w:t>
      </w:r>
    </w:p>
    <w:p>
      <w:pPr>
        <w:pStyle w:val="BodyText"/>
        <w:bidi w:val="0"/>
        <w:spacing w:before="0" w:after="283"/>
        <w:jc w:val="left"/>
        <w:rPr/>
      </w:pPr>
      <w:r>
        <w:rPr/>
        <w:t>no qual o autor encontrou dez vezes mais vigários e</w:t>
      </w:r>
    </w:p>
    <w:p>
      <w:pPr>
        <w:pStyle w:val="BodyText"/>
        <w:bidi w:val="0"/>
        <w:spacing w:before="0" w:after="283"/>
        <w:jc w:val="left"/>
        <w:rPr/>
      </w:pPr>
      <w:r>
        <w:rPr/>
        <w:t>sacerdotes que deixaram registrados seus traços para a</w:t>
      </w:r>
    </w:p>
    <w:p>
      <w:pPr>
        <w:pStyle w:val="BodyText"/>
        <w:bidi w:val="0"/>
        <w:spacing w:before="0" w:after="283"/>
        <w:jc w:val="left"/>
        <w:rPr/>
      </w:pPr>
      <w:r>
        <w:rPr/>
        <w:t>posteridade do que cientistas, físicos, economistas e, até</w:t>
      </w:r>
    </w:p>
    <w:p>
      <w:pPr>
        <w:pStyle w:val="BodyText"/>
        <w:bidi w:val="0"/>
        <w:spacing w:before="0" w:after="283"/>
        <w:jc w:val="left"/>
        <w:rPr/>
      </w:pPr>
      <w:r>
        <w:rPr/>
        <w:t>mesmo, inventores. Além dos dois gigantes anteriores,</w:t>
      </w:r>
    </w:p>
    <w:p>
      <w:pPr>
        <w:pStyle w:val="BodyText"/>
        <w:bidi w:val="0"/>
        <w:spacing w:before="0" w:after="283"/>
        <w:jc w:val="left"/>
        <w:rPr/>
      </w:pPr>
      <w:r>
        <w:rPr/>
        <w:t>cito, aleatoriamente, contribuições dos clérigos</w:t>
      </w:r>
    </w:p>
    <w:p>
      <w:pPr>
        <w:pStyle w:val="BodyText"/>
        <w:bidi w:val="0"/>
        <w:spacing w:before="0" w:after="283"/>
        <w:jc w:val="left"/>
        <w:rPr/>
      </w:pPr>
      <w:r>
        <w:rPr/>
        <w:t>campesinos: o reverendo Edmund Cartwright inventou o</w:t>
      </w:r>
    </w:p>
    <w:p>
      <w:pPr>
        <w:pStyle w:val="BodyText"/>
        <w:bidi w:val="0"/>
        <w:ind w:hanging="0" w:left="0" w:right="0"/>
        <w:jc w:val="left"/>
        <w:rPr/>
      </w:pPr>
      <w:r>
        <w:rPr/>
        <w:t>tear mecânico, contribuindo para a Revolução Industrial;</w:t>
      </w:r>
    </w:p>
    <w:p>
      <w:pPr>
        <w:pStyle w:val="BodyText"/>
        <w:bidi w:val="0"/>
        <w:spacing w:before="0" w:after="283"/>
        <w:jc w:val="left"/>
        <w:rPr/>
      </w:pPr>
      <w:r>
        <w:rPr/>
        <w:t>o rev. Jack Russell criou a raça terrier; o rev. William</w:t>
      </w:r>
    </w:p>
    <w:p>
      <w:pPr>
        <w:pStyle w:val="BodyText"/>
        <w:bidi w:val="0"/>
        <w:spacing w:before="0" w:after="283"/>
        <w:jc w:val="left"/>
        <w:rPr/>
      </w:pPr>
      <w:r>
        <w:rPr/>
        <w:t>Buckland foi a primeira autoridade em dinossauros; o rev.</w:t>
      </w:r>
    </w:p>
    <w:p>
      <w:pPr>
        <w:pStyle w:val="BodyText"/>
        <w:bidi w:val="0"/>
        <w:spacing w:before="0" w:after="283"/>
        <w:jc w:val="left"/>
        <w:rPr/>
      </w:pPr>
      <w:r>
        <w:rPr/>
        <w:t>William Greenwell inventou a arqueologia moderna; o rev.</w:t>
      </w:r>
    </w:p>
    <w:p>
      <w:pPr>
        <w:pStyle w:val="BodyText"/>
        <w:bidi w:val="0"/>
        <w:spacing w:before="0" w:after="283"/>
        <w:jc w:val="left"/>
        <w:rPr/>
      </w:pPr>
      <w:r>
        <w:rPr/>
        <w:t>Octavius Pickard-Cambridge foi a autoridade mais</w:t>
      </w:r>
    </w:p>
    <w:p>
      <w:pPr>
        <w:pStyle w:val="BodyText"/>
        <w:bidi w:val="0"/>
        <w:spacing w:before="0" w:after="283"/>
        <w:jc w:val="left"/>
        <w:rPr/>
      </w:pPr>
      <w:r>
        <w:rPr/>
        <w:t>importante em aranhas; o rev. George Garrett inventou o</w:t>
      </w:r>
    </w:p>
    <w:p>
      <w:pPr>
        <w:pStyle w:val="BodyText"/>
        <w:bidi w:val="0"/>
        <w:spacing w:before="0" w:after="283"/>
        <w:jc w:val="left"/>
        <w:rPr/>
      </w:pPr>
      <w:r>
        <w:rPr/>
        <w:t>submarino; o rev. Gilbert White foi o naturalista mais</w:t>
      </w:r>
    </w:p>
    <w:p>
      <w:pPr>
        <w:pStyle w:val="BodyText"/>
        <w:bidi w:val="0"/>
        <w:spacing w:before="0" w:after="283"/>
        <w:jc w:val="left"/>
        <w:rPr/>
      </w:pPr>
      <w:r>
        <w:rPr/>
        <w:t>conceituado de sua época; o rev. M.J. Berkeley foi o</w:t>
      </w:r>
    </w:p>
    <w:p>
      <w:pPr>
        <w:pStyle w:val="BodyText"/>
        <w:bidi w:val="0"/>
        <w:spacing w:before="0" w:after="283"/>
        <w:jc w:val="left"/>
        <w:rPr/>
      </w:pPr>
      <w:r>
        <w:rPr/>
        <w:t>principal especialista em fungos; o rev. John Michell</w:t>
      </w:r>
    </w:p>
    <w:p>
      <w:pPr>
        <w:pStyle w:val="BodyText"/>
        <w:bidi w:val="0"/>
        <w:spacing w:before="0" w:after="283"/>
        <w:jc w:val="left"/>
        <w:rPr/>
      </w:pPr>
      <w:r>
        <w:rPr/>
        <w:t>ajudou a descobrir Urano; e muitos outros. Observe que,</w:t>
      </w:r>
    </w:p>
    <w:p>
      <w:pPr>
        <w:pStyle w:val="BodyText"/>
        <w:bidi w:val="0"/>
        <w:spacing w:before="0" w:after="283"/>
        <w:jc w:val="left"/>
        <w:rPr/>
      </w:pPr>
      <w:r>
        <w:rPr/>
        <w:t>assim como em nosso referido episódio com Haug, a</w:t>
      </w:r>
    </w:p>
    <w:p>
      <w:pPr>
        <w:pStyle w:val="BodyText"/>
        <w:bidi w:val="0"/>
        <w:spacing w:before="0" w:after="283"/>
        <w:jc w:val="left"/>
        <w:rPr/>
      </w:pPr>
      <w:r>
        <w:rPr/>
        <w:t>ciência organizada tende a ignorar o que “não foi feito</w:t>
      </w:r>
    </w:p>
    <w:p>
      <w:pPr>
        <w:pStyle w:val="BodyText"/>
        <w:bidi w:val="0"/>
        <w:spacing w:before="0" w:after="283"/>
        <w:jc w:val="left"/>
        <w:rPr/>
      </w:pPr>
      <w:r>
        <w:rPr/>
        <w:t>aqui”, de modo que a lista de contribuições perceptíveis</w:t>
      </w:r>
    </w:p>
    <w:p>
      <w:pPr>
        <w:pStyle w:val="BodyText"/>
        <w:bidi w:val="0"/>
        <w:spacing w:before="0" w:after="283"/>
        <w:jc w:val="left"/>
        <w:rPr/>
      </w:pPr>
      <w:r>
        <w:rPr/>
        <w:t>de amadores e profissionais com experiência prática é,</w:t>
      </w:r>
    </w:p>
    <w:p>
      <w:pPr>
        <w:pStyle w:val="BodyText"/>
        <w:bidi w:val="0"/>
        <w:spacing w:before="0" w:after="283"/>
        <w:jc w:val="left"/>
        <w:rPr/>
      </w:pPr>
      <w:r>
        <w:rPr/>
        <w:t>certamente, menor do que a real, já que alguns</w:t>
      </w:r>
    </w:p>
    <w:p>
      <w:pPr>
        <w:pStyle w:val="BodyText"/>
        <w:bidi w:val="0"/>
        <w:spacing w:before="0" w:after="283"/>
        <w:jc w:val="left"/>
        <w:rPr/>
      </w:pPr>
      <w:r>
        <w:rPr/>
        <w:t>acadêmicos podem ter se apropriado das inovações de</w:t>
      </w:r>
    </w:p>
    <w:p>
      <w:pPr>
        <w:pStyle w:val="BodyText"/>
        <w:bidi w:val="0"/>
        <w:spacing w:before="0" w:after="283"/>
        <w:jc w:val="left"/>
        <w:rPr/>
      </w:pPr>
      <w:r>
        <w:rPr/>
        <w:t>seus antecessores.d</w:t>
      </w:r>
    </w:p>
    <w:p>
      <w:pPr>
        <w:pStyle w:val="BodyText"/>
        <w:bidi w:val="0"/>
        <w:spacing w:before="0" w:after="283"/>
        <w:jc w:val="left"/>
        <w:rPr/>
      </w:pPr>
      <w:r>
        <w:rPr/>
        <w:t>Usarei a poesia por um momento. A aprendizagem</w:t>
      </w:r>
    </w:p>
    <w:p>
      <w:pPr>
        <w:pStyle w:val="BodyText"/>
        <w:bidi w:val="0"/>
        <w:spacing w:before="0" w:after="283"/>
        <w:jc w:val="left"/>
        <w:rPr/>
      </w:pPr>
      <w:r>
        <w:rPr/>
        <w:t>autodidata tem uma dimensão estética. Durante muito</w:t>
      </w:r>
    </w:p>
    <w:p>
      <w:pPr>
        <w:pStyle w:val="BodyText"/>
        <w:bidi w:val="0"/>
        <w:spacing w:before="0" w:after="283"/>
        <w:jc w:val="left"/>
        <w:rPr/>
      </w:pPr>
      <w:r>
        <w:rPr/>
        <w:t>tempo, tive na parede de minha sala de estudos a</w:t>
      </w:r>
    </w:p>
    <w:p>
      <w:pPr>
        <w:pStyle w:val="BodyText"/>
        <w:bidi w:val="0"/>
        <w:spacing w:before="0" w:after="283"/>
        <w:jc w:val="left"/>
        <w:rPr/>
      </w:pPr>
      <w:r>
        <w:rPr/>
        <w:t>seguinte citação de Jacques Le Goff, o grande</w:t>
      </w:r>
    </w:p>
    <w:p>
      <w:pPr>
        <w:pStyle w:val="BodyText"/>
        <w:bidi w:val="0"/>
        <w:spacing w:before="0" w:after="283"/>
        <w:jc w:val="left"/>
        <w:rPr/>
      </w:pPr>
      <w:r>
        <w:rPr/>
        <w:t>medievalista francês que acredita que a Renascença teve</w:t>
      </w:r>
    </w:p>
    <w:p>
      <w:pPr>
        <w:pStyle w:val="BodyText"/>
        <w:bidi w:val="0"/>
        <w:spacing w:before="0" w:after="283"/>
        <w:jc w:val="left"/>
        <w:rPr/>
      </w:pPr>
      <w:r>
        <w:rPr/>
        <w:t>origem nos humanistas independentes, e não nos</w:t>
      </w:r>
    </w:p>
    <w:p>
      <w:pPr>
        <w:pStyle w:val="BodyText"/>
        <w:bidi w:val="0"/>
        <w:spacing w:before="0" w:after="283"/>
        <w:jc w:val="left"/>
        <w:rPr/>
      </w:pPr>
      <w:r>
        <w:rPr/>
        <w:t>acadêmicos profissionais. Ele examinou o marcante</w:t>
      </w:r>
    </w:p>
    <w:p>
      <w:pPr>
        <w:pStyle w:val="BodyText"/>
        <w:bidi w:val="0"/>
        <w:spacing w:before="0" w:after="283"/>
        <w:jc w:val="left"/>
        <w:rPr/>
      </w:pPr>
      <w:r>
        <w:rPr/>
        <w:t>contraste em pinturas, desenhos e músicas da época,</w:t>
      </w:r>
    </w:p>
    <w:p>
      <w:pPr>
        <w:pStyle w:val="BodyText"/>
        <w:bidi w:val="0"/>
        <w:spacing w:before="0" w:after="283"/>
        <w:jc w:val="left"/>
        <w:rPr/>
      </w:pPr>
      <w:r>
        <w:rPr/>
        <w:t>que comparam os membros das universidades medievais</w:t>
      </w:r>
    </w:p>
    <w:p>
      <w:pPr>
        <w:pStyle w:val="BodyText"/>
        <w:bidi w:val="0"/>
        <w:spacing w:before="0" w:after="283"/>
        <w:jc w:val="left"/>
        <w:rPr/>
      </w:pPr>
      <w:r>
        <w:rPr/>
        <w:t>com os humanistas:</w:t>
      </w:r>
    </w:p>
    <w:p>
      <w:pPr>
        <w:pStyle w:val="BodyText"/>
        <w:bidi w:val="0"/>
        <w:spacing w:before="0" w:after="283"/>
        <w:jc w:val="left"/>
        <w:rPr/>
      </w:pPr>
      <w:r>
        <w:rPr/>
        <w:t>Um deles é um professor cercado e assediado por vários</w:t>
      </w:r>
    </w:p>
    <w:p>
      <w:pPr>
        <w:pStyle w:val="BodyText"/>
        <w:bidi w:val="0"/>
        <w:spacing w:before="0" w:after="283"/>
        <w:jc w:val="left"/>
        <w:rPr/>
      </w:pPr>
      <w:r>
        <w:rPr/>
        <w:t>estudantes. O outro é um estudioso solitário, sentado na</w:t>
      </w:r>
    </w:p>
    <w:p>
      <w:pPr>
        <w:pStyle w:val="BodyText"/>
        <w:bidi w:val="0"/>
        <w:spacing w:before="0" w:after="283"/>
        <w:jc w:val="left"/>
        <w:rPr/>
      </w:pPr>
      <w:r>
        <w:rPr/>
        <w:t>tranquilidade e na privacidade de seus aposentos, à vontade na</w:t>
      </w:r>
    </w:p>
    <w:p>
      <w:pPr>
        <w:pStyle w:val="BodyText"/>
        <w:bidi w:val="0"/>
        <w:spacing w:before="0" w:after="283"/>
        <w:jc w:val="left"/>
        <w:rPr/>
      </w:pPr>
      <w:r>
        <w:rPr/>
        <w:t>espaçosa e confortável sala, onde seus pensamentos podem fluir</w:t>
      </w:r>
    </w:p>
    <w:p>
      <w:pPr>
        <w:pStyle w:val="BodyText"/>
        <w:bidi w:val="0"/>
        <w:ind w:hanging="0" w:left="0" w:right="0"/>
        <w:jc w:val="left"/>
        <w:rPr/>
      </w:pPr>
      <w:r>
        <w:rPr/>
        <w:t>livremente. Aqui, encontramos a confusão dos cursos, a sujeira</w:t>
      </w:r>
    </w:p>
    <w:p>
      <w:pPr>
        <w:pStyle w:val="BodyText"/>
        <w:bidi w:val="0"/>
        <w:spacing w:before="0" w:after="283"/>
        <w:jc w:val="left"/>
        <w:rPr/>
      </w:pPr>
      <w:r>
        <w:rPr/>
        <w:t>das salas de aula, a indiferença à beleza em locais de trabalho</w:t>
      </w:r>
    </w:p>
    <w:p>
      <w:pPr>
        <w:pStyle w:val="BodyText"/>
        <w:bidi w:val="0"/>
        <w:spacing w:before="0" w:after="283"/>
        <w:jc w:val="left"/>
        <w:rPr/>
      </w:pPr>
      <w:r>
        <w:rPr/>
        <w:t>coletivo,</w:t>
      </w:r>
    </w:p>
    <w:p>
      <w:pPr>
        <w:pStyle w:val="BodyText"/>
        <w:bidi w:val="0"/>
        <w:spacing w:before="0" w:after="283"/>
        <w:jc w:val="left"/>
        <w:rPr/>
      </w:pPr>
      <w:r>
        <w:rPr/>
        <w:t>Lá, tudo é ordem e beleza,</w:t>
      </w:r>
    </w:p>
    <w:p>
      <w:pPr>
        <w:pStyle w:val="BodyText"/>
        <w:bidi w:val="0"/>
        <w:spacing w:before="0" w:after="283"/>
        <w:jc w:val="left"/>
        <w:rPr/>
      </w:pPr>
      <w:r>
        <w:rPr/>
        <w:t>Luxe, calme et volupté.</w:t>
      </w:r>
    </w:p>
    <w:p>
      <w:pPr>
        <w:pStyle w:val="BodyText"/>
        <w:bidi w:val="0"/>
        <w:spacing w:before="0" w:after="283"/>
        <w:jc w:val="left"/>
        <w:rPr/>
      </w:pPr>
      <w:r>
        <w:rPr/>
        <w:t>Quanto ao amador em geral, as evidências mostram</w:t>
      </w:r>
    </w:p>
    <w:p>
      <w:pPr>
        <w:pStyle w:val="BodyText"/>
        <w:bidi w:val="0"/>
        <w:spacing w:before="0" w:after="283"/>
        <w:jc w:val="left"/>
        <w:rPr/>
      </w:pPr>
      <w:r>
        <w:rPr/>
        <w:t>que ele (juntamente com o ávido aventureiro e o</w:t>
      </w:r>
    </w:p>
    <w:p>
      <w:pPr>
        <w:pStyle w:val="BodyText"/>
        <w:bidi w:val="0"/>
        <w:spacing w:before="0" w:after="283"/>
        <w:jc w:val="left"/>
        <w:rPr/>
      </w:pPr>
      <w:r>
        <w:rPr/>
        <w:t>investidor privado) está na origem da Revolução</w:t>
      </w:r>
    </w:p>
    <w:p>
      <w:pPr>
        <w:pStyle w:val="BodyText"/>
        <w:bidi w:val="0"/>
        <w:spacing w:before="0" w:after="283"/>
        <w:jc w:val="left"/>
        <w:rPr/>
      </w:pPr>
      <w:r>
        <w:rPr/>
        <w:t>Industrial. Kealey, que, como mencionamos, não foi um</w:t>
      </w:r>
    </w:p>
    <w:p>
      <w:pPr>
        <w:pStyle w:val="BodyText"/>
        <w:bidi w:val="0"/>
        <w:spacing w:before="0" w:after="283"/>
        <w:jc w:val="left"/>
        <w:rPr/>
      </w:pPr>
      <w:r>
        <w:rPr/>
        <w:t>historiador e, felizmente, não foi um economista, coloca</w:t>
      </w:r>
    </w:p>
    <w:p>
      <w:pPr>
        <w:pStyle w:val="BodyText"/>
        <w:bidi w:val="0"/>
        <w:spacing w:before="0" w:after="283"/>
        <w:jc w:val="left"/>
        <w:rPr/>
      </w:pPr>
      <w:r>
        <w:rPr/>
        <w:t>em dúvida, em The economic laws of scientific research,</w:t>
      </w:r>
    </w:p>
    <w:p>
      <w:pPr>
        <w:pStyle w:val="BodyText"/>
        <w:bidi w:val="0"/>
        <w:spacing w:before="0" w:after="283"/>
        <w:jc w:val="left"/>
        <w:rPr/>
      </w:pPr>
      <w:r>
        <w:rPr/>
        <w:t>o “modelo linear” convencional (isto é, a crença de que a</w:t>
      </w:r>
    </w:p>
    <w:p>
      <w:pPr>
        <w:pStyle w:val="BodyText"/>
        <w:bidi w:val="0"/>
        <w:spacing w:before="0" w:after="283"/>
        <w:jc w:val="left"/>
        <w:rPr/>
      </w:pPr>
      <w:r>
        <w:rPr/>
        <w:t>ciência acadêmica leva à tecnologia) — para ele, as</w:t>
      </w:r>
    </w:p>
    <w:p>
      <w:pPr>
        <w:pStyle w:val="BodyText"/>
        <w:bidi w:val="0"/>
        <w:spacing w:before="0" w:after="283"/>
        <w:jc w:val="left"/>
        <w:rPr/>
      </w:pPr>
      <w:r>
        <w:rPr/>
        <w:t>universidades prosperaram como consequência da</w:t>
      </w:r>
    </w:p>
    <w:p>
      <w:pPr>
        <w:pStyle w:val="BodyText"/>
        <w:bidi w:val="0"/>
        <w:spacing w:before="0" w:after="283"/>
        <w:jc w:val="left"/>
        <w:rPr/>
      </w:pPr>
      <w:r>
        <w:rPr/>
        <w:t>riqueza nacional, e não o contrário. Ele foi ainda mais</w:t>
      </w:r>
    </w:p>
    <w:p>
      <w:pPr>
        <w:pStyle w:val="BodyText"/>
        <w:bidi w:val="0"/>
        <w:spacing w:before="0" w:after="283"/>
        <w:jc w:val="left"/>
        <w:rPr/>
      </w:pPr>
      <w:r>
        <w:rPr/>
        <w:t>longe, ao afirmar que, na condição de uma intervenção</w:t>
      </w:r>
    </w:p>
    <w:p>
      <w:pPr>
        <w:pStyle w:val="BodyText"/>
        <w:bidi w:val="0"/>
        <w:spacing w:before="0" w:after="283"/>
        <w:jc w:val="left"/>
        <w:rPr/>
      </w:pPr>
      <w:r>
        <w:rPr/>
        <w:t>ingênua, as universidades tinham iatrogenias que</w:t>
      </w:r>
    </w:p>
    <w:p>
      <w:pPr>
        <w:pStyle w:val="BodyText"/>
        <w:bidi w:val="0"/>
        <w:spacing w:before="0" w:after="283"/>
        <w:jc w:val="left"/>
        <w:rPr/>
      </w:pPr>
      <w:r>
        <w:rPr/>
        <w:t>geravam uma contribuição negativa. Ele mostrou que,</w:t>
      </w:r>
    </w:p>
    <w:p>
      <w:pPr>
        <w:pStyle w:val="BodyText"/>
        <w:bidi w:val="0"/>
        <w:spacing w:before="0" w:after="283"/>
        <w:jc w:val="left"/>
        <w:rPr/>
      </w:pPr>
      <w:r>
        <w:rPr/>
        <w:t>nos países em que o governo interveio financiando</w:t>
      </w:r>
    </w:p>
    <w:p>
      <w:pPr>
        <w:pStyle w:val="BodyText"/>
        <w:bidi w:val="0"/>
        <w:spacing w:before="0" w:after="283"/>
        <w:jc w:val="left"/>
        <w:rPr/>
      </w:pPr>
      <w:r>
        <w:rPr/>
        <w:t>pesquisas com o dinheiro de impostos, o investimento</w:t>
      </w:r>
    </w:p>
    <w:p>
      <w:pPr>
        <w:pStyle w:val="BodyText"/>
        <w:bidi w:val="0"/>
        <w:spacing w:before="0" w:after="283"/>
        <w:jc w:val="left"/>
        <w:rPr/>
      </w:pPr>
      <w:r>
        <w:rPr/>
        <w:t>privado diminuiu e refluiu. No Japão, por exemplo, o todo-</w:t>
      </w:r>
    </w:p>
    <w:p>
      <w:pPr>
        <w:pStyle w:val="BodyText"/>
        <w:bidi w:val="0"/>
        <w:spacing w:before="0" w:after="283"/>
        <w:jc w:val="left"/>
        <w:rPr/>
      </w:pPr>
      <w:r>
        <w:rPr/>
        <w:t>poderoso Ministério de Tecnologia e Investimento (MITI)</w:t>
      </w:r>
    </w:p>
    <w:p>
      <w:pPr>
        <w:pStyle w:val="BodyText"/>
        <w:bidi w:val="0"/>
        <w:spacing w:before="0" w:after="283"/>
        <w:jc w:val="left"/>
        <w:rPr/>
      </w:pPr>
      <w:r>
        <w:rPr/>
        <w:t>tem um péssimo histórico de investimentos. Não estou</w:t>
      </w:r>
    </w:p>
    <w:p>
      <w:pPr>
        <w:pStyle w:val="BodyText"/>
        <w:bidi w:val="0"/>
        <w:spacing w:before="0" w:after="283"/>
        <w:jc w:val="left"/>
        <w:rPr/>
      </w:pPr>
      <w:r>
        <w:rPr/>
        <w:t>usando suas ideias para defender um programa político</w:t>
      </w:r>
    </w:p>
    <w:p>
      <w:pPr>
        <w:pStyle w:val="BodyText"/>
        <w:bidi w:val="0"/>
        <w:spacing w:before="0" w:after="283"/>
        <w:jc w:val="left"/>
        <w:rPr/>
      </w:pPr>
      <w:r>
        <w:rPr/>
        <w:t>contra o financiamento científico, mas apenas para</w:t>
      </w:r>
    </w:p>
    <w:p>
      <w:pPr>
        <w:pStyle w:val="BodyText"/>
        <w:bidi w:val="0"/>
        <w:spacing w:before="0" w:after="283"/>
        <w:jc w:val="left"/>
        <w:rPr/>
      </w:pPr>
      <w:r>
        <w:rPr/>
        <w:t>desmistificar vetores causais na descoberta de coisas</w:t>
      </w:r>
    </w:p>
    <w:p>
      <w:pPr>
        <w:pStyle w:val="BodyText"/>
        <w:bidi w:val="0"/>
        <w:spacing w:before="0" w:after="283"/>
        <w:jc w:val="left"/>
        <w:rPr/>
      </w:pPr>
      <w:r>
        <w:rPr/>
        <w:t>importantes.</w:t>
      </w:r>
    </w:p>
    <w:p>
      <w:pPr>
        <w:pStyle w:val="BodyText"/>
        <w:bidi w:val="0"/>
        <w:spacing w:before="0" w:after="283"/>
        <w:jc w:val="left"/>
        <w:rPr/>
      </w:pPr>
      <w:r>
        <w:rPr/>
        <w:t>A Revolução Industrial, a título de atualização, teve</w:t>
      </w:r>
    </w:p>
    <w:p>
      <w:pPr>
        <w:pStyle w:val="BodyText"/>
        <w:bidi w:val="0"/>
        <w:spacing w:before="0" w:after="283"/>
        <w:jc w:val="left"/>
        <w:rPr/>
      </w:pPr>
      <w:r>
        <w:rPr/>
        <w:t>origem em “tecnólogos construindo tecnologia”, ou o que</w:t>
      </w:r>
    </w:p>
    <w:p>
      <w:pPr>
        <w:pStyle w:val="BodyText"/>
        <w:bidi w:val="0"/>
        <w:spacing w:before="0" w:after="283"/>
        <w:jc w:val="left"/>
        <w:rPr/>
      </w:pPr>
      <w:r>
        <w:rPr/>
        <w:t>ele chama de “ciência amadora”. Considere, novamente,</w:t>
      </w:r>
    </w:p>
    <w:p>
      <w:pPr>
        <w:pStyle w:val="BodyText"/>
        <w:bidi w:val="0"/>
        <w:spacing w:before="0" w:after="283"/>
        <w:jc w:val="left"/>
        <w:rPr/>
      </w:pPr>
      <w:r>
        <w:rPr/>
        <w:t>a máquina a vapor, artefato que, mais do que qualquer</w:t>
      </w:r>
    </w:p>
    <w:p>
      <w:pPr>
        <w:pStyle w:val="BodyText"/>
        <w:bidi w:val="0"/>
        <w:ind w:hanging="0" w:left="0" w:right="0"/>
        <w:jc w:val="left"/>
        <w:rPr/>
      </w:pPr>
      <w:r>
        <w:rPr/>
        <w:t>outra coisa, encarna a Revolução Industrial. Como vimos,</w:t>
      </w:r>
    </w:p>
    <w:p>
      <w:pPr>
        <w:pStyle w:val="BodyText"/>
        <w:bidi w:val="0"/>
        <w:spacing w:before="0" w:after="283"/>
        <w:jc w:val="left"/>
        <w:rPr/>
      </w:pPr>
      <w:r>
        <w:rPr/>
        <w:t>tínhamos um modelo de como construí-la desde Hero de</w:t>
      </w:r>
    </w:p>
    <w:p>
      <w:pPr>
        <w:pStyle w:val="BodyText"/>
        <w:bidi w:val="0"/>
        <w:spacing w:before="0" w:after="283"/>
        <w:jc w:val="left"/>
        <w:rPr/>
      </w:pPr>
      <w:r>
        <w:rPr/>
        <w:t>Alexandria. No entanto, a teoria não despertou qualquer</w:t>
      </w:r>
    </w:p>
    <w:p>
      <w:pPr>
        <w:pStyle w:val="BodyText"/>
        <w:bidi w:val="0"/>
        <w:spacing w:before="0" w:after="283"/>
        <w:jc w:val="left"/>
        <w:rPr/>
      </w:pPr>
      <w:r>
        <w:rPr/>
        <w:t>interesse por cerca de dois milênios. Assim, prática e</w:t>
      </w:r>
    </w:p>
    <w:p>
      <w:pPr>
        <w:pStyle w:val="BodyText"/>
        <w:bidi w:val="0"/>
        <w:spacing w:before="0" w:after="283"/>
        <w:jc w:val="left"/>
        <w:rPr/>
      </w:pPr>
      <w:r>
        <w:rPr/>
        <w:t>redescoberta tiveram de ser a causa do interesse no</w:t>
      </w:r>
    </w:p>
    <w:p>
      <w:pPr>
        <w:pStyle w:val="BodyText"/>
        <w:bidi w:val="0"/>
        <w:spacing w:before="0" w:after="283"/>
        <w:jc w:val="left"/>
        <w:rPr/>
      </w:pPr>
      <w:r>
        <w:rPr/>
        <w:t>modelo de Hero, e não o contrário.</w:t>
      </w:r>
    </w:p>
    <w:p>
      <w:pPr>
        <w:pStyle w:val="BodyText"/>
        <w:bidi w:val="0"/>
        <w:spacing w:before="0" w:after="283"/>
        <w:jc w:val="left"/>
        <w:rPr/>
      </w:pPr>
      <w:r>
        <w:rPr/>
        <w:t>Kealey apresenta um argumento, bastante</w:t>
      </w:r>
    </w:p>
    <w:p>
      <w:pPr>
        <w:pStyle w:val="BodyText"/>
        <w:bidi w:val="0"/>
        <w:spacing w:before="0" w:after="283"/>
        <w:jc w:val="left"/>
        <w:rPr/>
      </w:pPr>
      <w:r>
        <w:rPr/>
        <w:t>convincente, de que a máquina a vapor surgiu de uma</w:t>
      </w:r>
    </w:p>
    <w:p>
      <w:pPr>
        <w:pStyle w:val="BodyText"/>
        <w:bidi w:val="0"/>
        <w:spacing w:before="0" w:after="283"/>
        <w:jc w:val="left"/>
        <w:rPr/>
      </w:pPr>
      <w:r>
        <w:rPr/>
        <w:t>tecnologia preexistente, tendo sido criada por homens de</w:t>
      </w:r>
    </w:p>
    <w:p>
      <w:pPr>
        <w:pStyle w:val="BodyText"/>
        <w:bidi w:val="0"/>
        <w:spacing w:before="0" w:after="283"/>
        <w:jc w:val="left"/>
        <w:rPr/>
      </w:pPr>
      <w:r>
        <w:rPr/>
        <w:t>pouca instrução, muitas vezes isolados, que aplicaram</w:t>
      </w:r>
    </w:p>
    <w:p>
      <w:pPr>
        <w:pStyle w:val="BodyText"/>
        <w:bidi w:val="0"/>
        <w:spacing w:before="0" w:after="283"/>
        <w:jc w:val="left"/>
        <w:rPr/>
      </w:pPr>
      <w:r>
        <w:rPr/>
        <w:t>bom senso e intuição prática para resolver os problemas</w:t>
      </w:r>
    </w:p>
    <w:p>
      <w:pPr>
        <w:pStyle w:val="BodyText"/>
        <w:bidi w:val="0"/>
        <w:spacing w:before="0" w:after="283"/>
        <w:jc w:val="left"/>
        <w:rPr/>
      </w:pPr>
      <w:r>
        <w:rPr/>
        <w:t>mecânicos que os afligiam, e cujas soluções pudessem</w:t>
      </w:r>
    </w:p>
    <w:p>
      <w:pPr>
        <w:pStyle w:val="BodyText"/>
        <w:bidi w:val="0"/>
        <w:spacing w:before="0" w:after="283"/>
        <w:jc w:val="left"/>
        <w:rPr/>
      </w:pPr>
      <w:r>
        <w:rPr/>
        <w:t>trazer óbvias recompensas econômicas a eles.</w:t>
      </w:r>
    </w:p>
    <w:p>
      <w:pPr>
        <w:pStyle w:val="BodyText"/>
        <w:bidi w:val="0"/>
        <w:spacing w:before="0" w:after="283"/>
        <w:jc w:val="left"/>
        <w:rPr/>
      </w:pPr>
      <w:r>
        <w:rPr/>
        <w:t>Agora, em segundo lugar, considere as tecnologias</w:t>
      </w:r>
    </w:p>
    <w:p>
      <w:pPr>
        <w:pStyle w:val="BodyText"/>
        <w:bidi w:val="0"/>
        <w:spacing w:before="0" w:after="283"/>
        <w:jc w:val="left"/>
        <w:rPr/>
      </w:pPr>
      <w:r>
        <w:rPr/>
        <w:t>têxteis. Mais uma vez, de acordo com Kealey, as</w:t>
      </w:r>
    </w:p>
    <w:p>
      <w:pPr>
        <w:pStyle w:val="BodyText"/>
        <w:bidi w:val="0"/>
        <w:spacing w:before="0" w:after="283"/>
        <w:jc w:val="left"/>
        <w:rPr/>
      </w:pPr>
      <w:r>
        <w:rPr/>
        <w:t>principais tecnologias que deram o salto para o mundo</w:t>
      </w:r>
    </w:p>
    <w:p>
      <w:pPr>
        <w:pStyle w:val="BodyText"/>
        <w:bidi w:val="0"/>
        <w:spacing w:before="0" w:after="283"/>
        <w:jc w:val="left"/>
        <w:rPr/>
      </w:pPr>
      <w:r>
        <w:rPr/>
        <w:t>moderno não devem nada à ciência. Palavras de Kealey: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Em 1733, John Kay inventou a lançadeira volante, que</w:t>
      </w:r>
    </w:p>
    <w:p>
      <w:pPr>
        <w:pStyle w:val="BodyText"/>
        <w:bidi w:val="0"/>
        <w:spacing w:before="0" w:after="283"/>
        <w:jc w:val="left"/>
        <w:rPr/>
      </w:pPr>
      <w:r>
        <w:rPr/>
        <w:t>mecanizou a tecelagem, e, em 1770, James Hargreaves</w:t>
      </w:r>
    </w:p>
    <w:p>
      <w:pPr>
        <w:pStyle w:val="BodyText"/>
        <w:bidi w:val="0"/>
        <w:spacing w:before="0" w:after="283"/>
        <w:jc w:val="left"/>
        <w:rPr/>
      </w:pPr>
      <w:r>
        <w:rPr/>
        <w:t>inventou a máquina de fiar, que, como o próprio nome</w:t>
      </w:r>
    </w:p>
    <w:p>
      <w:pPr>
        <w:pStyle w:val="BodyText"/>
        <w:bidi w:val="0"/>
        <w:spacing w:before="0" w:after="283"/>
        <w:jc w:val="left"/>
        <w:rPr/>
      </w:pPr>
      <w:r>
        <w:rPr/>
        <w:t>indica, mecanizou a fiação. Esses grandes avanços na</w:t>
      </w:r>
    </w:p>
    <w:p>
      <w:pPr>
        <w:pStyle w:val="BodyText"/>
        <w:bidi w:val="0"/>
        <w:spacing w:before="0" w:after="283"/>
        <w:jc w:val="left"/>
        <w:rPr/>
      </w:pPr>
      <w:r>
        <w:rPr/>
        <w:t>tecnologia têxtil, bem como os de Wyatt e Paul (o</w:t>
      </w:r>
    </w:p>
    <w:p>
      <w:pPr>
        <w:pStyle w:val="BodyText"/>
        <w:bidi w:val="0"/>
        <w:spacing w:before="0" w:after="283"/>
        <w:jc w:val="left"/>
        <w:rPr/>
      </w:pPr>
      <w:r>
        <w:rPr/>
        <w:t>spinning frame, 1758) e Arkwright (tear hidráulico, 1769),</w:t>
      </w:r>
    </w:p>
    <w:p>
      <w:pPr>
        <w:pStyle w:val="BodyText"/>
        <w:bidi w:val="0"/>
        <w:spacing w:before="0" w:after="283"/>
        <w:jc w:val="left"/>
        <w:rPr/>
      </w:pPr>
      <w:r>
        <w:rPr/>
        <w:t>pressagiaram a Revolução Industrial, sem, no entanto,</w:t>
      </w:r>
    </w:p>
    <w:p>
      <w:pPr>
        <w:pStyle w:val="BodyText"/>
        <w:bidi w:val="0"/>
        <w:spacing w:before="0" w:after="283"/>
        <w:jc w:val="left"/>
        <w:rPr/>
      </w:pPr>
      <w:r>
        <w:rPr/>
        <w:t>dever nada à ciência; foram desenvolvimentos empíricos</w:t>
      </w:r>
    </w:p>
    <w:p>
      <w:pPr>
        <w:pStyle w:val="BodyText"/>
        <w:bidi w:val="0"/>
        <w:spacing w:before="0" w:after="283"/>
        <w:jc w:val="left"/>
        <w:rPr/>
      </w:pPr>
      <w:r>
        <w:rPr/>
        <w:t>com base na tentativa e erro, e experimentações de</w:t>
      </w:r>
    </w:p>
    <w:p>
      <w:pPr>
        <w:pStyle w:val="BodyText"/>
        <w:bidi w:val="0"/>
        <w:spacing w:before="0" w:after="283"/>
        <w:jc w:val="left"/>
        <w:rPr/>
      </w:pPr>
      <w:r>
        <w:rPr/>
        <w:t>artesãos que estavam tentando melhorar a produtividade</w:t>
      </w:r>
    </w:p>
    <w:p>
      <w:pPr>
        <w:pStyle w:val="BodyText"/>
        <w:bidi w:val="0"/>
        <w:spacing w:before="0" w:after="283"/>
        <w:jc w:val="left"/>
        <w:rPr/>
      </w:pPr>
      <w:r>
        <w:rPr/>
        <w:t>(e, assim, os lucros) de suas fábricas.”</w:t>
      </w:r>
    </w:p>
    <w:p>
      <w:pPr>
        <w:pStyle w:val="BodyText"/>
        <w:bidi w:val="0"/>
        <w:spacing w:before="0" w:after="283"/>
        <w:jc w:val="left"/>
        <w:rPr/>
      </w:pPr>
      <w:r>
        <w:rPr/>
        <w:t>David Edgerton fez alguns trabalhos questionando a</w:t>
      </w:r>
    </w:p>
    <w:p>
      <w:pPr>
        <w:pStyle w:val="BodyText"/>
        <w:bidi w:val="0"/>
        <w:spacing w:before="0" w:after="283"/>
        <w:jc w:val="left"/>
        <w:rPr/>
      </w:pPr>
      <w:r>
        <w:rPr/>
        <w:t>ligação entre ciência acadêmica e prosperidade</w:t>
      </w:r>
    </w:p>
    <w:p>
      <w:pPr>
        <w:pStyle w:val="BodyText"/>
        <w:bidi w:val="0"/>
        <w:ind w:hanging="0" w:left="0" w:right="0"/>
        <w:jc w:val="left"/>
        <w:rPr/>
      </w:pPr>
      <w:r>
        <w:rPr/>
        <w:t>econômica, estabelecendo correlações com a ideia de</w:t>
      </w:r>
    </w:p>
    <w:p>
      <w:pPr>
        <w:pStyle w:val="BodyText"/>
        <w:bidi w:val="0"/>
        <w:spacing w:before="0" w:after="283"/>
        <w:jc w:val="left"/>
        <w:rPr/>
      </w:pPr>
      <w:r>
        <w:rPr/>
        <w:t>que, no passado, as pessoas acreditavam no “modelo</w:t>
      </w:r>
    </w:p>
    <w:p>
      <w:pPr>
        <w:pStyle w:val="BodyText"/>
        <w:bidi w:val="0"/>
        <w:spacing w:before="0" w:after="283"/>
        <w:jc w:val="left"/>
        <w:rPr/>
      </w:pPr>
      <w:r>
        <w:rPr/>
        <w:t>linear” (ou seja, que a ciência acadêmica era a origem da</w:t>
      </w:r>
    </w:p>
    <w:p>
      <w:pPr>
        <w:pStyle w:val="BodyText"/>
        <w:bidi w:val="0"/>
        <w:spacing w:before="0" w:after="283"/>
        <w:jc w:val="left"/>
        <w:rPr/>
      </w:pPr>
      <w:r>
        <w:rPr/>
        <w:t>tecnologia). As pessoas não eram idiotas nos séculos XIX</w:t>
      </w:r>
    </w:p>
    <w:p>
      <w:pPr>
        <w:pStyle w:val="BodyText"/>
        <w:bidi w:val="0"/>
        <w:spacing w:before="0" w:after="283"/>
        <w:jc w:val="left"/>
        <w:rPr/>
      </w:pPr>
      <w:r>
        <w:rPr/>
        <w:t>e XX; hoje, acreditamos que, naquela época, elas</w:t>
      </w:r>
    </w:p>
    <w:p>
      <w:pPr>
        <w:pStyle w:val="BodyText"/>
        <w:bidi w:val="0"/>
        <w:spacing w:before="0" w:after="283"/>
        <w:jc w:val="left"/>
        <w:rPr/>
      </w:pPr>
      <w:r>
        <w:rPr/>
        <w:t>acreditavam no dito modelo linear, mas não era assim.</w:t>
      </w:r>
    </w:p>
    <w:p>
      <w:pPr>
        <w:pStyle w:val="BodyText"/>
        <w:bidi w:val="0"/>
        <w:spacing w:before="0" w:after="283"/>
        <w:jc w:val="left"/>
        <w:rPr/>
      </w:pPr>
      <w:r>
        <w:rPr/>
        <w:t>Até as primeiras décadas do século XIX, a maioria dos</w:t>
      </w:r>
    </w:p>
    <w:p>
      <w:pPr>
        <w:pStyle w:val="BodyText"/>
        <w:bidi w:val="0"/>
        <w:spacing w:before="0" w:after="283"/>
        <w:jc w:val="left"/>
        <w:rPr/>
      </w:pPr>
      <w:r>
        <w:rPr/>
        <w:t>acadêmicos era, na verdade, composta apenas por</w:t>
      </w:r>
    </w:p>
    <w:p>
      <w:pPr>
        <w:pStyle w:val="BodyText"/>
        <w:bidi w:val="0"/>
        <w:spacing w:before="0" w:after="283"/>
        <w:jc w:val="left"/>
        <w:rPr/>
      </w:pPr>
      <w:r>
        <w:rPr/>
        <w:t>professores, e não por pesquisadores.</w:t>
      </w:r>
    </w:p>
    <w:p>
      <w:pPr>
        <w:pStyle w:val="BodyText"/>
        <w:bidi w:val="0"/>
        <w:spacing w:before="0" w:after="283"/>
        <w:jc w:val="left"/>
        <w:rPr/>
      </w:pPr>
      <w:r>
        <w:rPr/>
        <w:t>Portanto, em vez de prestar atenção na produção</w:t>
      </w:r>
    </w:p>
    <w:p>
      <w:pPr>
        <w:pStyle w:val="BodyText"/>
        <w:bidi w:val="0"/>
        <w:spacing w:before="0" w:after="283"/>
        <w:jc w:val="left"/>
        <w:rPr/>
      </w:pPr>
      <w:r>
        <w:rPr/>
        <w:t>literária de um estudioso para saber se ele é confiável ou</w:t>
      </w:r>
    </w:p>
    <w:p>
      <w:pPr>
        <w:pStyle w:val="BodyText"/>
        <w:bidi w:val="0"/>
        <w:spacing w:before="0" w:after="283"/>
        <w:jc w:val="left"/>
        <w:rPr/>
      </w:pPr>
      <w:r>
        <w:rPr/>
        <w:t>não, é sempre melhor considerar o que seus detratores</w:t>
      </w:r>
    </w:p>
    <w:p>
      <w:pPr>
        <w:pStyle w:val="BodyText"/>
        <w:bidi w:val="0"/>
        <w:spacing w:before="0" w:after="283"/>
        <w:jc w:val="left"/>
        <w:rPr/>
      </w:pPr>
      <w:r>
        <w:rPr/>
        <w:t>dizem — eles revelarão o que há de pior em seus</w:t>
      </w:r>
    </w:p>
    <w:p>
      <w:pPr>
        <w:pStyle w:val="BodyText"/>
        <w:bidi w:val="0"/>
        <w:spacing w:before="0" w:after="283"/>
        <w:jc w:val="left"/>
        <w:rPr/>
      </w:pPr>
      <w:r>
        <w:rPr/>
        <w:t>argumentos. Assim, procurei pelos detratores de Kealey,</w:t>
      </w:r>
    </w:p>
    <w:p>
      <w:pPr>
        <w:pStyle w:val="BodyText"/>
        <w:bidi w:val="0"/>
        <w:spacing w:before="0" w:after="283"/>
        <w:jc w:val="left"/>
        <w:rPr/>
      </w:pPr>
      <w:r>
        <w:rPr/>
        <w:t>ou pessoas contrárias às suas ideias, para verificar se</w:t>
      </w:r>
    </w:p>
    <w:p>
      <w:pPr>
        <w:pStyle w:val="BodyText"/>
        <w:bidi w:val="0"/>
        <w:spacing w:before="0" w:after="283"/>
        <w:jc w:val="left"/>
        <w:rPr/>
      </w:pPr>
      <w:r>
        <w:rPr/>
        <w:t>sugeriam algo interessante — e para verificar de onde</w:t>
      </w:r>
    </w:p>
    <w:p>
      <w:pPr>
        <w:pStyle w:val="BodyText"/>
        <w:bidi w:val="0"/>
        <w:spacing w:before="0" w:after="283"/>
        <w:jc w:val="left"/>
        <w:rPr/>
      </w:pPr>
      <w:r>
        <w:rPr/>
        <w:t>vinham. Além de alguns comentários feitos por Joel</w:t>
      </w:r>
    </w:p>
    <w:p>
      <w:pPr>
        <w:pStyle w:val="BodyText"/>
        <w:bidi w:val="0"/>
        <w:spacing w:before="0" w:after="283"/>
        <w:jc w:val="left"/>
        <w:rPr/>
      </w:pPr>
      <w:r>
        <w:rPr/>
        <w:t>Mokyr, que, como eu disse, ainda não descobriu a</w:t>
      </w:r>
    </w:p>
    <w:p>
      <w:pPr>
        <w:pStyle w:val="BodyText"/>
        <w:bidi w:val="0"/>
        <w:spacing w:before="0" w:after="283"/>
        <w:jc w:val="left"/>
        <w:rPr/>
      </w:pPr>
      <w:r>
        <w:rPr/>
        <w:t>opcionalidade, e um ataque feito por um economista do</w:t>
      </w:r>
    </w:p>
    <w:p>
      <w:pPr>
        <w:pStyle w:val="BodyText"/>
        <w:bidi w:val="0"/>
        <w:spacing w:before="0" w:after="283"/>
        <w:jc w:val="left"/>
        <w:rPr/>
      </w:pPr>
      <w:r>
        <w:rPr/>
        <w:t>tipo insignificante (dada a desvalorização da profissão de</w:t>
      </w:r>
    </w:p>
    <w:p>
      <w:pPr>
        <w:pStyle w:val="BodyText"/>
        <w:bidi w:val="0"/>
        <w:spacing w:before="0" w:after="283"/>
        <w:jc w:val="left"/>
        <w:rPr/>
      </w:pPr>
      <w:r>
        <w:rPr/>
        <w:t>economista), a principal crítica a Kealey, publicada na</w:t>
      </w:r>
    </w:p>
    <w:p>
      <w:pPr>
        <w:pStyle w:val="BodyText"/>
        <w:bidi w:val="0"/>
        <w:spacing w:before="0" w:after="283"/>
        <w:jc w:val="left"/>
        <w:rPr/>
      </w:pPr>
      <w:r>
        <w:rPr/>
        <w:t>influente revista Nature por um burocrata da ciência, é</w:t>
      </w:r>
    </w:p>
    <w:p>
      <w:pPr>
        <w:pStyle w:val="BodyText"/>
        <w:bidi w:val="0"/>
        <w:spacing w:before="0" w:after="283"/>
        <w:jc w:val="left"/>
        <w:rPr/>
      </w:pPr>
      <w:r>
        <w:rPr/>
        <w:t>que ele usa dados de agências patrocinadas pelo</w:t>
      </w:r>
    </w:p>
    <w:p>
      <w:pPr>
        <w:pStyle w:val="BodyText"/>
        <w:bidi w:val="0"/>
        <w:spacing w:before="0" w:after="283"/>
        <w:jc w:val="left"/>
        <w:rPr/>
      </w:pPr>
      <w:r>
        <w:rPr/>
        <w:t>governo, como a OCDE, em seus argumentos contra</w:t>
      </w:r>
    </w:p>
    <w:p>
      <w:pPr>
        <w:pStyle w:val="BodyText"/>
        <w:bidi w:val="0"/>
        <w:spacing w:before="0" w:after="283"/>
        <w:jc w:val="left"/>
        <w:rPr/>
      </w:pPr>
      <w:r>
        <w:rPr/>
        <w:t>pesquisas financiadas por impostos. Até o momento, não</w:t>
      </w:r>
    </w:p>
    <w:p>
      <w:pPr>
        <w:pStyle w:val="BodyText"/>
        <w:bidi w:val="0"/>
        <w:spacing w:before="0" w:after="283"/>
        <w:jc w:val="left"/>
        <w:rPr/>
      </w:pPr>
      <w:r>
        <w:rPr/>
        <w:t>há qualquer evidência contundente de que Kealey tivesse</w:t>
      </w:r>
    </w:p>
    <w:p>
      <w:pPr>
        <w:pStyle w:val="BodyText"/>
        <w:bidi w:val="0"/>
        <w:spacing w:before="0" w:after="283"/>
        <w:jc w:val="left"/>
        <w:rPr/>
      </w:pPr>
      <w:r>
        <w:rPr/>
        <w:t>errado. Mas, vamos inverter o ônus da prova: não há</w:t>
      </w:r>
    </w:p>
    <w:p>
      <w:pPr>
        <w:pStyle w:val="BodyText"/>
        <w:bidi w:val="0"/>
        <w:spacing w:before="0" w:after="283"/>
        <w:jc w:val="left"/>
        <w:rPr/>
      </w:pPr>
      <w:r>
        <w:rPr/>
        <w:t>nenhuma evidência de que o oposto de sua tese esteja</w:t>
      </w:r>
    </w:p>
    <w:p>
      <w:pPr>
        <w:pStyle w:val="BodyText"/>
        <w:bidi w:val="0"/>
        <w:spacing w:before="0" w:after="283"/>
        <w:jc w:val="left"/>
        <w:rPr/>
      </w:pPr>
      <w:r>
        <w:rPr/>
        <w:t>remotamente correto. Quase tudo isso faz parte de uma</w:t>
      </w:r>
    </w:p>
    <w:p>
      <w:pPr>
        <w:pStyle w:val="BodyText"/>
        <w:bidi w:val="0"/>
        <w:spacing w:before="0" w:after="283"/>
        <w:jc w:val="left"/>
        <w:rPr/>
      </w:pPr>
      <w:r>
        <w:rPr/>
        <w:t>crença religiosa no poder incondicional da ciência</w:t>
      </w:r>
    </w:p>
    <w:p>
      <w:pPr>
        <w:pStyle w:val="BodyText"/>
        <w:bidi w:val="0"/>
        <w:spacing w:before="0" w:after="283"/>
        <w:jc w:val="left"/>
        <w:rPr/>
      </w:pPr>
      <w:r>
        <w:rPr/>
        <w:t>organizada, que substituiu a crença religiosa</w:t>
      </w:r>
    </w:p>
    <w:p>
      <w:pPr>
        <w:pStyle w:val="BodyText"/>
        <w:bidi w:val="0"/>
        <w:spacing w:before="0" w:after="283"/>
        <w:jc w:val="left"/>
        <w:rPr/>
      </w:pPr>
      <w:r>
        <w:rPr/>
        <w:t>incondicional na religião organizada.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Os governos deveriam gastar em ajustes não teleológicos, e não em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pesquisas</w:t>
      </w:r>
    </w:p>
    <w:p>
      <w:pPr>
        <w:pStyle w:val="BodyText"/>
        <w:bidi w:val="0"/>
        <w:spacing w:before="0" w:after="283"/>
        <w:jc w:val="left"/>
        <w:rPr/>
      </w:pPr>
      <w:r>
        <w:rPr/>
        <w:t>Vale ressaltar que não acredito que o argumento</w:t>
      </w:r>
    </w:p>
    <w:p>
      <w:pPr>
        <w:pStyle w:val="BodyText"/>
        <w:bidi w:val="0"/>
        <w:spacing w:before="0" w:after="283"/>
        <w:jc w:val="left"/>
        <w:rPr/>
      </w:pPr>
      <w:r>
        <w:rPr/>
        <w:t>apresentado anteriormente tenha como consequência</w:t>
      </w:r>
    </w:p>
    <w:p>
      <w:pPr>
        <w:pStyle w:val="BodyText"/>
        <w:bidi w:val="0"/>
        <w:spacing w:before="0" w:after="283"/>
        <w:jc w:val="left"/>
        <w:rPr/>
      </w:pPr>
      <w:r>
        <w:rPr/>
        <w:t>lógica a afirmação de que o governo não deveria gastar</w:t>
      </w:r>
    </w:p>
    <w:p>
      <w:pPr>
        <w:pStyle w:val="BodyText"/>
        <w:bidi w:val="0"/>
        <w:spacing w:before="0" w:after="283"/>
        <w:jc w:val="left"/>
        <w:rPr/>
      </w:pPr>
      <w:r>
        <w:rPr/>
        <w:t>dinheiro algum. Esse raciocínio é mais contra a teleologia</w:t>
      </w:r>
    </w:p>
    <w:p>
      <w:pPr>
        <w:pStyle w:val="BodyText"/>
        <w:bidi w:val="0"/>
        <w:spacing w:before="0" w:after="283"/>
        <w:jc w:val="left"/>
        <w:rPr/>
      </w:pPr>
      <w:r>
        <w:rPr/>
        <w:t>do que a pesquisa em geral. Deve existir alguma forma</w:t>
      </w:r>
    </w:p>
    <w:p>
      <w:pPr>
        <w:pStyle w:val="BodyText"/>
        <w:bidi w:val="0"/>
        <w:spacing w:before="0" w:after="283"/>
        <w:jc w:val="left"/>
        <w:rPr/>
      </w:pPr>
      <w:r>
        <w:rPr/>
        <w:t>de despesa que funcione. Por alguma mudança feroz no</w:t>
      </w:r>
    </w:p>
    <w:p>
      <w:pPr>
        <w:pStyle w:val="BodyText"/>
        <w:bidi w:val="0"/>
        <w:spacing w:before="0" w:after="283"/>
        <w:jc w:val="left"/>
        <w:rPr/>
      </w:pPr>
      <w:r>
        <w:rPr/>
        <w:t>rumo dos acontecimentos, os governos obtiveram</w:t>
      </w:r>
    </w:p>
    <w:p>
      <w:pPr>
        <w:pStyle w:val="BodyText"/>
        <w:bidi w:val="0"/>
        <w:spacing w:before="0" w:after="283"/>
        <w:jc w:val="left"/>
        <w:rPr/>
      </w:pPr>
      <w:r>
        <w:rPr/>
        <w:t>enormes retornos com as pesquisas, mas não da maneira</w:t>
      </w:r>
    </w:p>
    <w:p>
      <w:pPr>
        <w:pStyle w:val="BodyText"/>
        <w:bidi w:val="0"/>
        <w:spacing w:before="0" w:after="283"/>
        <w:jc w:val="left"/>
        <w:rPr/>
      </w:pPr>
      <w:r>
        <w:rPr/>
        <w:t>pretendida — basta considerar a internet. E pense na</w:t>
      </w:r>
    </w:p>
    <w:p>
      <w:pPr>
        <w:pStyle w:val="BodyText"/>
        <w:bidi w:val="0"/>
        <w:spacing w:before="0" w:after="283"/>
        <w:jc w:val="left"/>
        <w:rPr/>
      </w:pPr>
      <w:r>
        <w:rPr/>
        <w:t>recuperação que obtivemos dos gastos militares nas</w:t>
      </w:r>
    </w:p>
    <w:p>
      <w:pPr>
        <w:pStyle w:val="BodyText"/>
        <w:bidi w:val="0"/>
        <w:spacing w:before="0" w:after="283"/>
        <w:jc w:val="left"/>
        <w:rPr/>
      </w:pPr>
      <w:r>
        <w:rPr/>
        <w:t>inovações, e, como veremos, nas curas médicas. Os</w:t>
      </w:r>
    </w:p>
    <w:p>
      <w:pPr>
        <w:pStyle w:val="BodyText"/>
        <w:bidi w:val="0"/>
        <w:spacing w:before="0" w:after="283"/>
        <w:jc w:val="left"/>
        <w:rPr/>
      </w:pPr>
      <w:r>
        <w:rPr/>
        <w:t>funcionários públicos são muito teleológicos na maneira</w:t>
      </w:r>
    </w:p>
    <w:p>
      <w:pPr>
        <w:pStyle w:val="BodyText"/>
        <w:bidi w:val="0"/>
        <w:spacing w:before="0" w:after="283"/>
        <w:jc w:val="left"/>
        <w:rPr/>
      </w:pPr>
      <w:r>
        <w:rPr/>
        <w:t>como observam as coisas (especialmente os japoneses),</w:t>
      </w:r>
    </w:p>
    <w:p>
      <w:pPr>
        <w:pStyle w:val="BodyText"/>
        <w:bidi w:val="0"/>
        <w:spacing w:before="0" w:after="283"/>
        <w:jc w:val="left"/>
        <w:rPr/>
      </w:pPr>
      <w:r>
        <w:rPr/>
        <w:t>e isso também vale para as grandes corporações. A</w:t>
      </w:r>
    </w:p>
    <w:p>
      <w:pPr>
        <w:pStyle w:val="BodyText"/>
        <w:bidi w:val="0"/>
        <w:spacing w:before="0" w:after="283"/>
        <w:jc w:val="left"/>
        <w:rPr/>
      </w:pPr>
      <w:r>
        <w:rPr/>
        <w:t>maioria das grandes corporações, como a indústria</w:t>
      </w:r>
    </w:p>
    <w:p>
      <w:pPr>
        <w:pStyle w:val="BodyText"/>
        <w:bidi w:val="0"/>
        <w:spacing w:before="0" w:after="283"/>
        <w:jc w:val="left"/>
        <w:rPr/>
      </w:pPr>
      <w:r>
        <w:rPr/>
        <w:t>farmacêutica, é seu próprio inimigo.</w:t>
      </w:r>
    </w:p>
    <w:p>
      <w:pPr>
        <w:pStyle w:val="BodyText"/>
        <w:bidi w:val="0"/>
        <w:spacing w:before="0" w:after="283"/>
        <w:jc w:val="left"/>
        <w:rPr/>
      </w:pPr>
      <w:r>
        <w:rPr/>
        <w:t>Considere a blue sky, em que bolsas de pesquisa e</w:t>
      </w:r>
    </w:p>
    <w:p>
      <w:pPr>
        <w:pStyle w:val="BodyText"/>
        <w:bidi w:val="0"/>
        <w:spacing w:before="0" w:after="283"/>
        <w:jc w:val="left"/>
        <w:rPr/>
      </w:pPr>
      <w:r>
        <w:rPr/>
        <w:t>financiamento são concedidas a pessoas, e não a</w:t>
      </w:r>
    </w:p>
    <w:p>
      <w:pPr>
        <w:pStyle w:val="BodyText"/>
        <w:bidi w:val="0"/>
        <w:spacing w:before="0" w:after="283"/>
        <w:jc w:val="left"/>
        <w:rPr/>
      </w:pPr>
      <w:r>
        <w:rPr/>
        <w:t>projetos, e distribuídas em pequenas quantidades para</w:t>
      </w:r>
    </w:p>
    <w:p>
      <w:pPr>
        <w:pStyle w:val="BodyText"/>
        <w:bidi w:val="0"/>
        <w:spacing w:before="0" w:after="283"/>
        <w:jc w:val="left"/>
        <w:rPr/>
      </w:pPr>
      <w:r>
        <w:rPr/>
        <w:t>muitos pesquisadores. O sociólogo da ciência Steve</w:t>
      </w:r>
    </w:p>
    <w:p>
      <w:pPr>
        <w:pStyle w:val="BodyText"/>
        <w:bidi w:val="0"/>
        <w:spacing w:before="0" w:after="283"/>
        <w:jc w:val="left"/>
        <w:rPr/>
      </w:pPr>
      <w:r>
        <w:rPr/>
        <w:t>Shapin, que passou um tempo na Califórnia analisando</w:t>
      </w:r>
    </w:p>
    <w:p>
      <w:pPr>
        <w:pStyle w:val="BodyText"/>
        <w:bidi w:val="0"/>
        <w:spacing w:before="0" w:after="283"/>
        <w:jc w:val="left"/>
        <w:rPr/>
      </w:pPr>
      <w:r>
        <w:rPr/>
        <w:t>capitalistas de risco, relata que os investidores tendem a</w:t>
      </w:r>
    </w:p>
    <w:p>
      <w:pPr>
        <w:pStyle w:val="BodyText"/>
        <w:bidi w:val="0"/>
        <w:spacing w:before="0" w:after="283"/>
        <w:jc w:val="left"/>
        <w:rPr/>
      </w:pPr>
      <w:r>
        <w:rPr/>
        <w:t>financiar os empreendedores, não as ideias. As decisões</w:t>
      </w:r>
    </w:p>
    <w:p>
      <w:pPr>
        <w:pStyle w:val="BodyText"/>
        <w:bidi w:val="0"/>
        <w:spacing w:before="0" w:after="283"/>
        <w:jc w:val="left"/>
        <w:rPr/>
      </w:pPr>
      <w:r>
        <w:rPr/>
        <w:t>são, em grande parte, uma questão de apreciação,</w:t>
      </w:r>
    </w:p>
    <w:p>
      <w:pPr>
        <w:pStyle w:val="BodyText"/>
        <w:bidi w:val="0"/>
        <w:spacing w:before="0" w:after="283"/>
        <w:jc w:val="left"/>
        <w:rPr/>
      </w:pPr>
      <w:r>
        <w:rPr/>
        <w:t>reforçadas por “Quem você conhece?” e “Quem disse o</w:t>
      </w:r>
    </w:p>
    <w:p>
      <w:pPr>
        <w:pStyle w:val="BodyText"/>
        <w:bidi w:val="0"/>
        <w:spacing w:before="0" w:after="283"/>
        <w:jc w:val="left"/>
        <w:rPr/>
      </w:pPr>
      <w:r>
        <w:rPr/>
        <w:t>quê?”, pois, para usar o jargão do capitalista de risco,</w:t>
      </w:r>
    </w:p>
    <w:p>
      <w:pPr>
        <w:pStyle w:val="BodyText"/>
        <w:bidi w:val="0"/>
        <w:spacing w:before="0" w:after="283"/>
        <w:jc w:val="left"/>
        <w:rPr/>
      </w:pPr>
      <w:r>
        <w:rPr/>
        <w:t>aposta-se no jóquei, não no cavalo. Por quê? Porque as</w:t>
      </w:r>
    </w:p>
    <w:p>
      <w:pPr>
        <w:pStyle w:val="BodyText"/>
        <w:bidi w:val="0"/>
        <w:spacing w:before="0" w:after="283"/>
        <w:jc w:val="left"/>
        <w:rPr/>
      </w:pPr>
      <w:r>
        <w:rPr/>
        <w:t>inovações flutuam, e é preciso ter habilidades de</w:t>
      </w:r>
    </w:p>
    <w:p>
      <w:pPr>
        <w:pStyle w:val="BodyText"/>
        <w:bidi w:val="0"/>
        <w:spacing w:before="0" w:after="283"/>
        <w:jc w:val="left"/>
        <w:rPr/>
      </w:pPr>
      <w:r>
        <w:rPr/>
        <w:t>flanador para continuar capturando as oportunidades que</w:t>
      </w:r>
    </w:p>
    <w:p>
      <w:pPr>
        <w:pStyle w:val="BodyText"/>
        <w:bidi w:val="0"/>
        <w:ind w:hanging="0" w:left="0" w:right="0"/>
        <w:jc w:val="left"/>
        <w:rPr/>
      </w:pPr>
      <w:r>
        <w:rPr/>
        <w:t>surgem, sem ficar aprisionado em um molde burocrático.</w:t>
      </w:r>
    </w:p>
    <w:p>
      <w:pPr>
        <w:pStyle w:val="BodyText"/>
        <w:bidi w:val="0"/>
        <w:spacing w:before="0" w:after="283"/>
        <w:jc w:val="left"/>
        <w:rPr/>
      </w:pPr>
      <w:r>
        <w:rPr/>
        <w:t>As decisões significativas do capital de risco, como</w:t>
      </w:r>
    </w:p>
    <w:p>
      <w:pPr>
        <w:pStyle w:val="BodyText"/>
        <w:bidi w:val="0"/>
        <w:spacing w:before="0" w:after="283"/>
        <w:jc w:val="left"/>
        <w:rPr/>
      </w:pPr>
      <w:r>
        <w:rPr/>
        <w:t>mostrou Shapin, foram tomadas sem um verdadeiro</w:t>
      </w:r>
    </w:p>
    <w:p>
      <w:pPr>
        <w:pStyle w:val="BodyText"/>
        <w:bidi w:val="0"/>
        <w:spacing w:before="0" w:after="283"/>
        <w:jc w:val="left"/>
        <w:rPr/>
      </w:pPr>
      <w:r>
        <w:rPr/>
        <w:t>planejamento de negócios. Então, se houvesse qualquer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análise”, teria de ser de natureza confirmatória e de</w:t>
      </w:r>
    </w:p>
    <w:p>
      <w:pPr>
        <w:pStyle w:val="BodyText"/>
        <w:bidi w:val="0"/>
        <w:spacing w:before="0" w:after="283"/>
        <w:jc w:val="left"/>
        <w:rPr/>
      </w:pPr>
      <w:r>
        <w:rPr/>
        <w:t>sustentação. Eu mesmo passei algum tempo entre os</w:t>
      </w:r>
    </w:p>
    <w:p>
      <w:pPr>
        <w:pStyle w:val="BodyText"/>
        <w:bidi w:val="0"/>
        <w:spacing w:before="0" w:after="283"/>
        <w:jc w:val="left"/>
        <w:rPr/>
      </w:pPr>
      <w:r>
        <w:rPr/>
        <w:t>capitalistas de risco na Califórnia, com os olhos voltados</w:t>
      </w:r>
    </w:p>
    <w:p>
      <w:pPr>
        <w:pStyle w:val="BodyText"/>
        <w:bidi w:val="0"/>
        <w:spacing w:before="0" w:after="283"/>
        <w:jc w:val="left"/>
        <w:rPr/>
      </w:pPr>
      <w:r>
        <w:rPr/>
        <w:t>para os investimentos, e, com certeza, era esse o molde.</w:t>
      </w:r>
    </w:p>
    <w:p>
      <w:pPr>
        <w:pStyle w:val="BodyText"/>
        <w:bidi w:val="0"/>
        <w:spacing w:before="0" w:after="283"/>
        <w:jc w:val="left"/>
        <w:rPr/>
      </w:pPr>
      <w:r>
        <w:rPr/>
        <w:t>É claro que o dinheiro deveria ir para os que praticam</w:t>
      </w:r>
    </w:p>
    <w:p>
      <w:pPr>
        <w:pStyle w:val="BodyText"/>
        <w:bidi w:val="0"/>
        <w:spacing w:before="0" w:after="283"/>
        <w:jc w:val="left"/>
        <w:rPr/>
      </w:pPr>
      <w:r>
        <w:rPr/>
        <w:t>ajustes, os agressivos profissionais que, com toda a</w:t>
      </w:r>
    </w:p>
    <w:p>
      <w:pPr>
        <w:pStyle w:val="BodyText"/>
        <w:bidi w:val="0"/>
        <w:spacing w:before="0" w:after="283"/>
        <w:jc w:val="left"/>
        <w:rPr/>
      </w:pPr>
      <w:r>
        <w:rPr/>
        <w:t>certeza, extrairão o máximo de uma opção.</w:t>
      </w:r>
    </w:p>
    <w:p>
      <w:pPr>
        <w:pStyle w:val="BodyText"/>
        <w:bidi w:val="0"/>
        <w:spacing w:before="0" w:after="283"/>
        <w:jc w:val="left"/>
        <w:rPr/>
      </w:pPr>
      <w:r>
        <w:rPr/>
        <w:t>Vamos usar argumentos estatísticos e elaborar um</w:t>
      </w:r>
    </w:p>
    <w:p>
      <w:pPr>
        <w:pStyle w:val="BodyText"/>
        <w:bidi w:val="0"/>
        <w:spacing w:before="0" w:after="283"/>
        <w:jc w:val="left"/>
        <w:rPr/>
      </w:pPr>
      <w:r>
        <w:rPr/>
        <w:t>parágrafo mais técnico. Os retornos com as pesquisas</w:t>
      </w:r>
    </w:p>
    <w:p>
      <w:pPr>
        <w:pStyle w:val="BodyText"/>
        <w:bidi w:val="0"/>
        <w:spacing w:before="0" w:after="283"/>
        <w:jc w:val="left"/>
        <w:rPr/>
      </w:pPr>
      <w:r>
        <w:rPr/>
        <w:t>são do Extremistão; eles seguem um tipo de distribuição</w:t>
      </w:r>
    </w:p>
    <w:p>
      <w:pPr>
        <w:pStyle w:val="BodyText"/>
        <w:bidi w:val="0"/>
        <w:spacing w:before="0" w:after="283"/>
        <w:jc w:val="left"/>
        <w:rPr/>
      </w:pPr>
      <w:r>
        <w:rPr/>
        <w:t>estatística da lei de potência, com vantagens enormes e</w:t>
      </w:r>
    </w:p>
    <w:p>
      <w:pPr>
        <w:pStyle w:val="BodyText"/>
        <w:bidi w:val="0"/>
        <w:spacing w:before="0" w:after="283"/>
        <w:jc w:val="left"/>
        <w:rPr/>
      </w:pPr>
      <w:r>
        <w:rPr/>
        <w:t>quase ilimitadas, mas, devido à opcionalidade,</w:t>
      </w:r>
    </w:p>
    <w:p>
      <w:pPr>
        <w:pStyle w:val="BodyText"/>
        <w:bidi w:val="0"/>
        <w:spacing w:before="0" w:after="283"/>
        <w:jc w:val="left"/>
        <w:rPr/>
      </w:pPr>
      <w:r>
        <w:rPr/>
        <w:t>desvantagens limitadas. Consequentemente, os retornos</w:t>
      </w:r>
    </w:p>
    <w:p>
      <w:pPr>
        <w:pStyle w:val="BodyText"/>
        <w:bidi w:val="0"/>
        <w:spacing w:before="0" w:after="283"/>
        <w:jc w:val="left"/>
        <w:rPr/>
      </w:pPr>
      <w:r>
        <w:rPr/>
        <w:t>com as pesquisas devem, necessariamente, ser lineares</w:t>
      </w:r>
    </w:p>
    <w:p>
      <w:pPr>
        <w:pStyle w:val="BodyText"/>
        <w:bidi w:val="0"/>
        <w:spacing w:before="0" w:after="283"/>
        <w:jc w:val="left"/>
        <w:rPr/>
      </w:pPr>
      <w:r>
        <w:rPr/>
        <w:t>ao número de tentativas, e não ao total de recursos</w:t>
      </w:r>
    </w:p>
    <w:p>
      <w:pPr>
        <w:pStyle w:val="BodyText"/>
        <w:bidi w:val="0"/>
        <w:spacing w:before="0" w:after="283"/>
        <w:jc w:val="left"/>
        <w:rPr/>
      </w:pPr>
      <w:r>
        <w:rPr/>
        <w:t>aplicado. Considerando-se que, como vimos na Figura 7,</w:t>
      </w:r>
    </w:p>
    <w:p>
      <w:pPr>
        <w:pStyle w:val="BodyText"/>
        <w:bidi w:val="0"/>
        <w:spacing w:before="0" w:after="283"/>
        <w:jc w:val="left"/>
        <w:rPr/>
      </w:pPr>
      <w:r>
        <w:rPr/>
        <w:t>o vencedor terá um retorno considerável, sem nenhum</w:t>
      </w:r>
    </w:p>
    <w:p>
      <w:pPr>
        <w:pStyle w:val="BodyText"/>
        <w:bidi w:val="0"/>
        <w:spacing w:before="0" w:after="283"/>
        <w:jc w:val="left"/>
        <w:rPr/>
      </w:pPr>
      <w:r>
        <w:rPr/>
        <w:t>limite máximo, a abordagem correta requer certo estilo</w:t>
      </w:r>
    </w:p>
    <w:p>
      <w:pPr>
        <w:pStyle w:val="BodyText"/>
        <w:bidi w:val="0"/>
        <w:spacing w:before="0" w:after="283"/>
        <w:jc w:val="left"/>
        <w:rPr/>
      </w:pPr>
      <w:r>
        <w:rPr/>
        <w:t>de financiamento às cegas. Isso significa que a política</w:t>
      </w:r>
    </w:p>
    <w:p>
      <w:pPr>
        <w:pStyle w:val="BodyText"/>
        <w:bidi w:val="0"/>
        <w:spacing w:before="0" w:after="283"/>
        <w:jc w:val="left"/>
        <w:rPr/>
      </w:pPr>
      <w:r>
        <w:rPr/>
        <w:t>correta seria o que se chama de estilo “um dividido por</w:t>
      </w:r>
    </w:p>
    <w:p>
      <w:pPr>
        <w:pStyle w:val="BodyText"/>
        <w:bidi w:val="0"/>
        <w:spacing w:before="0" w:after="283"/>
        <w:jc w:val="left"/>
        <w:rPr/>
      </w:pPr>
      <w:r>
        <w:rPr/>
        <w:t>n” ou “1/n”, empreendendo esforços no maior número de</w:t>
      </w:r>
    </w:p>
    <w:p>
      <w:pPr>
        <w:pStyle w:val="BodyText"/>
        <w:bidi w:val="0"/>
        <w:spacing w:before="0" w:after="283"/>
        <w:jc w:val="left"/>
        <w:rPr/>
      </w:pPr>
      <w:r>
        <w:rPr/>
        <w:t>tentativas possível: se você estiver diante de n opções,</w:t>
      </w:r>
    </w:p>
    <w:p>
      <w:pPr>
        <w:pStyle w:val="BodyText"/>
        <w:bidi w:val="0"/>
        <w:spacing w:before="0" w:after="283"/>
        <w:jc w:val="left"/>
        <w:rPr/>
      </w:pPr>
      <w:r>
        <w:rPr/>
        <w:t>invista em todas elas, em quantidades idênticas.e</w:t>
      </w:r>
    </w:p>
    <w:p>
      <w:pPr>
        <w:pStyle w:val="BodyText"/>
        <w:bidi w:val="0"/>
        <w:spacing w:before="0" w:after="283"/>
        <w:jc w:val="left"/>
        <w:rPr/>
      </w:pPr>
      <w:r>
        <w:rPr/>
        <w:t>Pequenas quantidades em cada tentativa, várias</w:t>
      </w:r>
    </w:p>
    <w:p>
      <w:pPr>
        <w:pStyle w:val="BodyText"/>
        <w:bidi w:val="0"/>
        <w:spacing w:before="0" w:after="283"/>
        <w:jc w:val="left"/>
        <w:rPr/>
      </w:pPr>
      <w:r>
        <w:rPr/>
        <w:t>tentativas, mais amplas do que o pretendido. Por quê?</w:t>
      </w:r>
    </w:p>
    <w:p>
      <w:pPr>
        <w:pStyle w:val="BodyText"/>
        <w:bidi w:val="0"/>
        <w:spacing w:before="0" w:after="283"/>
        <w:jc w:val="left"/>
        <w:rPr/>
      </w:pPr>
      <w:r>
        <w:rPr/>
        <w:t>Porque, no Extremistão, é mais importante participar de</w:t>
      </w:r>
    </w:p>
    <w:p>
      <w:pPr>
        <w:pStyle w:val="BodyText"/>
        <w:bidi w:val="0"/>
        <w:spacing w:before="0" w:after="283"/>
        <w:jc w:val="left"/>
        <w:rPr/>
      </w:pPr>
      <w:r>
        <w:rPr/>
        <w:t>alguma coisa com uma pequena quantidade do que ficar</w:t>
      </w:r>
    </w:p>
    <w:p>
      <w:pPr>
        <w:pStyle w:val="BodyText"/>
        <w:bidi w:val="0"/>
        <w:spacing w:before="0" w:after="283"/>
        <w:jc w:val="left"/>
        <w:rPr/>
      </w:pPr>
      <w:r>
        <w:rPr/>
        <w:t>de fora. Como disse um capitalista de risco: “A</w:t>
      </w:r>
    </w:p>
    <w:p>
      <w:pPr>
        <w:pStyle w:val="BodyText"/>
        <w:bidi w:val="0"/>
        <w:ind w:hanging="0" w:left="0" w:right="0"/>
        <w:jc w:val="left"/>
        <w:rPr/>
      </w:pPr>
      <w:r>
        <w:rPr/>
        <w:t>recompensa pode ser tão alta que você não tem como se</w:t>
      </w:r>
    </w:p>
    <w:p>
      <w:pPr>
        <w:pStyle w:val="BodyText"/>
        <w:bidi w:val="0"/>
        <w:spacing w:before="0" w:after="283"/>
        <w:jc w:val="left"/>
        <w:rPr/>
      </w:pPr>
      <w:r>
        <w:rPr/>
        <w:t>dar ao luxo de não participar de tudo.”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O CASO DA MEDICINA</w:t>
      </w:r>
    </w:p>
    <w:p>
      <w:pPr>
        <w:pStyle w:val="BodyText"/>
        <w:bidi w:val="0"/>
        <w:spacing w:before="0" w:after="283"/>
        <w:jc w:val="left"/>
        <w:rPr/>
      </w:pPr>
      <w:r>
        <w:rPr/>
        <w:t>Ao contrário da tecnologia, a medicina tem uma longa</w:t>
      </w:r>
    </w:p>
    <w:p>
      <w:pPr>
        <w:pStyle w:val="BodyText"/>
        <w:bidi w:val="0"/>
        <w:spacing w:before="0" w:after="283"/>
        <w:jc w:val="left"/>
        <w:rPr/>
      </w:pPr>
      <w:r>
        <w:rPr/>
        <w:t>história de domesticação da sorte; agora, ela já aceitou a</w:t>
      </w:r>
    </w:p>
    <w:p>
      <w:pPr>
        <w:pStyle w:val="BodyText"/>
        <w:bidi w:val="0"/>
        <w:spacing w:before="0" w:after="283"/>
        <w:jc w:val="left"/>
        <w:rPr/>
      </w:pPr>
      <w:r>
        <w:rPr/>
        <w:t>aleatoriedade em sua prática. Mas nem tanto.</w:t>
      </w:r>
    </w:p>
    <w:p>
      <w:pPr>
        <w:pStyle w:val="BodyText"/>
        <w:bidi w:val="0"/>
        <w:spacing w:before="0" w:after="283"/>
        <w:jc w:val="left"/>
        <w:rPr/>
      </w:pPr>
      <w:r>
        <w:rPr/>
        <w:t>Dados médicos permitem-nos avaliar o desempenho</w:t>
      </w:r>
    </w:p>
    <w:p>
      <w:pPr>
        <w:pStyle w:val="BodyText"/>
        <w:bidi w:val="0"/>
        <w:spacing w:before="0" w:after="283"/>
        <w:jc w:val="left"/>
        <w:rPr/>
      </w:pPr>
      <w:r>
        <w:rPr/>
        <w:t>da pesquisa teleológica em comparação com as</w:t>
      </w:r>
    </w:p>
    <w:p>
      <w:pPr>
        <w:pStyle w:val="BodyText"/>
        <w:bidi w:val="0"/>
        <w:spacing w:before="0" w:after="283"/>
        <w:jc w:val="left"/>
        <w:rPr/>
      </w:pPr>
      <w:r>
        <w:rPr/>
        <w:t>descobertas geradas aleatoriamente. O governo norte-</w:t>
      </w:r>
    </w:p>
    <w:p>
      <w:pPr>
        <w:pStyle w:val="BodyText"/>
        <w:bidi w:val="0"/>
        <w:spacing w:before="0" w:after="283"/>
        <w:jc w:val="left"/>
        <w:rPr/>
      </w:pPr>
      <w:r>
        <w:rPr/>
        <w:t>americano proporciona o conjunto de dados ideal para</w:t>
      </w:r>
    </w:p>
    <w:p>
      <w:pPr>
        <w:pStyle w:val="BodyText"/>
        <w:bidi w:val="0"/>
        <w:spacing w:before="0" w:after="283"/>
        <w:jc w:val="left"/>
        <w:rPr/>
      </w:pPr>
      <w:r>
        <w:rPr/>
        <w:t>isso: as atividades do Instituto Nacional do Câncer, que</w:t>
      </w:r>
    </w:p>
    <w:p>
      <w:pPr>
        <w:pStyle w:val="BodyText"/>
        <w:bidi w:val="0"/>
        <w:spacing w:before="0" w:after="283"/>
        <w:jc w:val="left"/>
        <w:rPr/>
      </w:pPr>
      <w:r>
        <w:rPr/>
        <w:t>nasceram com a “guerra contra o câncer” de Nixon, no</w:t>
      </w:r>
    </w:p>
    <w:p>
      <w:pPr>
        <w:pStyle w:val="BodyText"/>
        <w:bidi w:val="0"/>
        <w:spacing w:before="0" w:after="283"/>
        <w:jc w:val="left"/>
        <w:rPr/>
      </w:pPr>
      <w:r>
        <w:rPr/>
        <w:t>início da década de 1970. Morton Meyers, médico</w:t>
      </w:r>
    </w:p>
    <w:p>
      <w:pPr>
        <w:pStyle w:val="BodyText"/>
        <w:bidi w:val="0"/>
        <w:spacing w:before="0" w:after="283"/>
        <w:jc w:val="left"/>
        <w:rPr/>
      </w:pPr>
      <w:r>
        <w:rPr/>
        <w:t>praticante e pesquisador, escreve, em seu maravilhoso</w:t>
      </w:r>
    </w:p>
    <w:p>
      <w:pPr>
        <w:pStyle w:val="BodyText"/>
        <w:bidi w:val="0"/>
        <w:spacing w:before="0" w:after="283"/>
        <w:jc w:val="left"/>
        <w:rPr/>
      </w:pPr>
      <w:r>
        <w:rPr/>
        <w:t>Happy accidents: Serendipity in modern medical</w:t>
      </w:r>
    </w:p>
    <w:p>
      <w:pPr>
        <w:pStyle w:val="BodyText"/>
        <w:bidi w:val="0"/>
        <w:spacing w:before="0" w:after="283"/>
        <w:jc w:val="left"/>
        <w:rPr/>
      </w:pPr>
      <w:r>
        <w:rPr/>
        <w:t>breakthroughs: “Durante vinte anos, examinando</w:t>
      </w:r>
    </w:p>
    <w:p>
      <w:pPr>
        <w:pStyle w:val="BodyText"/>
        <w:bidi w:val="0"/>
        <w:spacing w:before="0" w:after="283"/>
        <w:jc w:val="left"/>
        <w:rPr/>
      </w:pPr>
      <w:r>
        <w:rPr/>
        <w:t>detidamente mais de 144 mil extratos vegetais, o que</w:t>
      </w:r>
    </w:p>
    <w:p>
      <w:pPr>
        <w:pStyle w:val="BodyText"/>
        <w:bidi w:val="0"/>
        <w:spacing w:before="0" w:after="283"/>
        <w:jc w:val="left"/>
        <w:rPr/>
      </w:pPr>
      <w:r>
        <w:rPr/>
        <w:t>representa cerca de 15 mil espécies, nem um único</w:t>
      </w:r>
    </w:p>
    <w:p>
      <w:pPr>
        <w:pStyle w:val="BodyText"/>
        <w:bidi w:val="0"/>
        <w:spacing w:before="0" w:after="283"/>
        <w:jc w:val="left"/>
        <w:rPr/>
      </w:pPr>
      <w:r>
        <w:rPr/>
        <w:t>medicamento anticancerígeno fitoterápico alcançou o</w:t>
      </w:r>
    </w:p>
    <w:p>
      <w:pPr>
        <w:pStyle w:val="BodyText"/>
        <w:bidi w:val="0"/>
        <w:spacing w:before="0" w:after="283"/>
        <w:jc w:val="left"/>
        <w:rPr/>
      </w:pPr>
      <w:r>
        <w:rPr/>
        <w:t>status de aprovado. Essa falha está em um gritante</w:t>
      </w:r>
    </w:p>
    <w:p>
      <w:pPr>
        <w:pStyle w:val="BodyText"/>
        <w:bidi w:val="0"/>
        <w:spacing w:before="0" w:after="283"/>
        <w:jc w:val="left"/>
        <w:rPr/>
      </w:pPr>
      <w:r>
        <w:rPr/>
        <w:t>contraste com a descoberta, no fim da década de 1950,</w:t>
      </w:r>
    </w:p>
    <w:p>
      <w:pPr>
        <w:pStyle w:val="BodyText"/>
        <w:bidi w:val="0"/>
        <w:spacing w:before="0" w:after="283"/>
        <w:jc w:val="left"/>
        <w:rPr/>
      </w:pPr>
      <w:r>
        <w:rPr/>
        <w:t>de um grande grupo de medicamentos contra o câncer</w:t>
      </w:r>
    </w:p>
    <w:p>
      <w:pPr>
        <w:pStyle w:val="BodyText"/>
        <w:bidi w:val="0"/>
        <w:spacing w:before="0" w:after="283"/>
        <w:jc w:val="left"/>
        <w:rPr/>
      </w:pPr>
      <w:r>
        <w:rPr/>
        <w:t>derivados de plantas, os alcaloides vinca — uma</w:t>
      </w:r>
    </w:p>
    <w:p>
      <w:pPr>
        <w:pStyle w:val="BodyText"/>
        <w:bidi w:val="0"/>
        <w:spacing w:before="0" w:after="283"/>
        <w:jc w:val="left"/>
        <w:rPr/>
      </w:pPr>
      <w:r>
        <w:rPr/>
        <w:t>descoberta que surgiu por acaso, e não por meio de uma</w:t>
      </w:r>
    </w:p>
    <w:p>
      <w:pPr>
        <w:pStyle w:val="BodyText"/>
        <w:bidi w:val="0"/>
        <w:spacing w:before="0" w:after="283"/>
        <w:jc w:val="left"/>
        <w:rPr/>
      </w:pPr>
      <w:r>
        <w:rPr/>
        <w:t>pesquisa dirigida.”</w:t>
      </w:r>
    </w:p>
    <w:p>
      <w:pPr>
        <w:pStyle w:val="BodyText"/>
        <w:bidi w:val="0"/>
        <w:spacing w:before="0" w:after="283"/>
        <w:jc w:val="left"/>
        <w:rPr/>
      </w:pPr>
      <w:r>
        <w:rPr/>
        <w:t>John LaMatina, um informante que descreveu o que</w:t>
      </w:r>
    </w:p>
    <w:p>
      <w:pPr>
        <w:pStyle w:val="BodyText"/>
        <w:bidi w:val="0"/>
        <w:spacing w:before="0" w:after="283"/>
        <w:jc w:val="left"/>
        <w:rPr/>
      </w:pPr>
      <w:r>
        <w:rPr/>
        <w:t>viu depois de abandonar a indústria farmacêutica,</w:t>
      </w:r>
    </w:p>
    <w:p>
      <w:pPr>
        <w:pStyle w:val="BodyText"/>
        <w:bidi w:val="0"/>
        <w:spacing w:before="0" w:after="283"/>
        <w:jc w:val="left"/>
        <w:rPr/>
      </w:pPr>
      <w:r>
        <w:rPr/>
        <w:t>mostra estatísticas que ilustram o hiato entre a</w:t>
      </w:r>
    </w:p>
    <w:p>
      <w:pPr>
        <w:pStyle w:val="BodyText"/>
        <w:bidi w:val="0"/>
        <w:ind w:hanging="0" w:left="0" w:right="0"/>
        <w:jc w:val="left"/>
        <w:rPr/>
      </w:pPr>
      <w:r>
        <w:rPr/>
        <w:t>percepção pública das contribuições acadêmicas e a</w:t>
      </w:r>
    </w:p>
    <w:p>
      <w:pPr>
        <w:pStyle w:val="BodyText"/>
        <w:bidi w:val="0"/>
        <w:spacing w:before="0" w:after="283"/>
        <w:jc w:val="left"/>
        <w:rPr/>
      </w:pPr>
      <w:r>
        <w:rPr/>
        <w:t>verdade: a indústria privada desenvolve nove</w:t>
      </w:r>
    </w:p>
    <w:p>
      <w:pPr>
        <w:pStyle w:val="BodyText"/>
        <w:bidi w:val="0"/>
        <w:spacing w:before="0" w:after="283"/>
        <w:jc w:val="left"/>
        <w:rPr/>
      </w:pPr>
      <w:r>
        <w:rPr/>
        <w:t>medicamentos em cada grupo de dez. Até mesmo os</w:t>
      </w:r>
    </w:p>
    <w:p>
      <w:pPr>
        <w:pStyle w:val="BodyText"/>
        <w:bidi w:val="0"/>
        <w:spacing w:before="0" w:after="283"/>
        <w:jc w:val="left"/>
        <w:rPr/>
      </w:pPr>
      <w:r>
        <w:rPr/>
        <w:t>Institutos Nacionais de Saúde, financiados por impostos,</w:t>
      </w:r>
    </w:p>
    <w:p>
      <w:pPr>
        <w:pStyle w:val="BodyText"/>
        <w:bidi w:val="0"/>
        <w:spacing w:before="0" w:after="283"/>
        <w:jc w:val="left"/>
        <w:rPr/>
      </w:pPr>
      <w:r>
        <w:rPr/>
        <w:t>descobriram que, dentre os 46 medicamentos no</w:t>
      </w:r>
    </w:p>
    <w:p>
      <w:pPr>
        <w:pStyle w:val="BodyText"/>
        <w:bidi w:val="0"/>
        <w:spacing w:before="0" w:after="283"/>
        <w:jc w:val="left"/>
        <w:rPr/>
      </w:pPr>
      <w:r>
        <w:rPr/>
        <w:t>mercado com vendas significativas, cerca de três não</w:t>
      </w:r>
    </w:p>
    <w:p>
      <w:pPr>
        <w:pStyle w:val="BodyText"/>
        <w:bidi w:val="0"/>
        <w:spacing w:before="0" w:after="283"/>
        <w:jc w:val="left"/>
        <w:rPr/>
      </w:pPr>
      <w:r>
        <w:rPr/>
        <w:t>tinham relação alguma com o financiamento federal.</w:t>
      </w:r>
    </w:p>
    <w:p>
      <w:pPr>
        <w:pStyle w:val="BodyText"/>
        <w:bidi w:val="0"/>
        <w:spacing w:before="0" w:after="283"/>
        <w:jc w:val="left"/>
        <w:rPr/>
      </w:pPr>
      <w:r>
        <w:rPr/>
        <w:t>Não digerimos o fato de que as curas do câncer</w:t>
      </w:r>
    </w:p>
    <w:p>
      <w:pPr>
        <w:pStyle w:val="BodyText"/>
        <w:bidi w:val="0"/>
        <w:spacing w:before="0" w:after="283"/>
        <w:jc w:val="left"/>
        <w:rPr/>
      </w:pPr>
      <w:r>
        <w:rPr/>
        <w:t>estavam sendo apresentadas por outras áreas de</w:t>
      </w:r>
    </w:p>
    <w:p>
      <w:pPr>
        <w:pStyle w:val="BodyText"/>
        <w:bidi w:val="0"/>
        <w:spacing w:before="0" w:after="283"/>
        <w:jc w:val="left"/>
        <w:rPr/>
      </w:pPr>
      <w:r>
        <w:rPr/>
        <w:t>investigação. O indivíduo procura medicamentos que não</w:t>
      </w:r>
    </w:p>
    <w:p>
      <w:pPr>
        <w:pStyle w:val="BodyText"/>
        <w:bidi w:val="0"/>
        <w:spacing w:before="0" w:after="283"/>
        <w:jc w:val="left"/>
        <w:rPr/>
      </w:pPr>
      <w:r>
        <w:rPr/>
        <w:t>estão relacionados ao câncer (ou produtos que não estão</w:t>
      </w:r>
    </w:p>
    <w:p>
      <w:pPr>
        <w:pStyle w:val="BodyText"/>
        <w:bidi w:val="0"/>
        <w:spacing w:before="0" w:after="283"/>
        <w:jc w:val="left"/>
        <w:rPr/>
      </w:pPr>
      <w:r>
        <w:rPr/>
        <w:t>relacionados ao câncer e que não são medicamentos) e</w:t>
      </w:r>
    </w:p>
    <w:p>
      <w:pPr>
        <w:pStyle w:val="BodyText"/>
        <w:bidi w:val="0"/>
        <w:spacing w:before="0" w:after="283"/>
        <w:jc w:val="left"/>
        <w:rPr/>
      </w:pPr>
      <w:r>
        <w:rPr/>
        <w:t>encontra algo que não estava procurando (e vice-versa).</w:t>
      </w:r>
    </w:p>
    <w:p>
      <w:pPr>
        <w:pStyle w:val="BodyText"/>
        <w:bidi w:val="0"/>
        <w:spacing w:before="0" w:after="283"/>
        <w:jc w:val="left"/>
        <w:rPr/>
      </w:pPr>
      <w:r>
        <w:rPr/>
        <w:t>Mas a constante interessante é que, quando um</w:t>
      </w:r>
    </w:p>
    <w:p>
      <w:pPr>
        <w:pStyle w:val="BodyText"/>
        <w:bidi w:val="0"/>
        <w:spacing w:before="0" w:after="283"/>
        <w:jc w:val="left"/>
        <w:rPr/>
      </w:pPr>
      <w:r>
        <w:rPr/>
        <w:t>resultado é inicialmente descoberto por um pesquisador</w:t>
      </w:r>
    </w:p>
    <w:p>
      <w:pPr>
        <w:pStyle w:val="BodyText"/>
        <w:bidi w:val="0"/>
        <w:spacing w:before="0" w:after="283"/>
        <w:jc w:val="left"/>
        <w:rPr/>
      </w:pPr>
      <w:r>
        <w:rPr/>
        <w:t>acadêmico, é provável que ele desconsidere as</w:t>
      </w:r>
    </w:p>
    <w:p>
      <w:pPr>
        <w:pStyle w:val="BodyText"/>
        <w:bidi w:val="0"/>
        <w:spacing w:before="0" w:after="283"/>
        <w:jc w:val="left"/>
        <w:rPr/>
      </w:pPr>
      <w:r>
        <w:rPr/>
        <w:t>consequências caso o resultado não seja aquele</w:t>
      </w:r>
    </w:p>
    <w:p>
      <w:pPr>
        <w:pStyle w:val="BodyText"/>
        <w:bidi w:val="0"/>
        <w:spacing w:before="0" w:after="283"/>
        <w:jc w:val="left"/>
        <w:rPr/>
      </w:pPr>
      <w:r>
        <w:rPr/>
        <w:t>inicialmente pretendido — um acadêmico tem um roteiro</w:t>
      </w:r>
    </w:p>
    <w:p>
      <w:pPr>
        <w:pStyle w:val="BodyText"/>
        <w:bidi w:val="0"/>
        <w:spacing w:before="0" w:after="283"/>
        <w:jc w:val="left"/>
        <w:rPr/>
      </w:pPr>
      <w:r>
        <w:rPr/>
        <w:t>a seguir. Assim, para colocar a questão em termos de</w:t>
      </w:r>
    </w:p>
    <w:p>
      <w:pPr>
        <w:pStyle w:val="BodyText"/>
        <w:bidi w:val="0"/>
        <w:spacing w:before="0" w:after="283"/>
        <w:jc w:val="left"/>
        <w:rPr/>
      </w:pPr>
      <w:r>
        <w:rPr/>
        <w:t>opção, em que pese seu valor, o pesquisador não exerce</w:t>
      </w:r>
    </w:p>
    <w:p>
      <w:pPr>
        <w:pStyle w:val="BodyText"/>
        <w:bidi w:val="0"/>
        <w:spacing w:before="0" w:after="283"/>
        <w:jc w:val="left"/>
        <w:rPr/>
      </w:pPr>
      <w:r>
        <w:rPr/>
        <w:t>a opção, uma violação estrita da racionalidade (não</w:t>
      </w:r>
    </w:p>
    <w:p>
      <w:pPr>
        <w:pStyle w:val="BodyText"/>
        <w:bidi w:val="0"/>
        <w:spacing w:before="0" w:after="283"/>
        <w:jc w:val="left"/>
        <w:rPr/>
      </w:pPr>
      <w:r>
        <w:rPr/>
        <w:t>importando a definição de racionalidade), como se fosse</w:t>
      </w:r>
    </w:p>
    <w:p>
      <w:pPr>
        <w:pStyle w:val="BodyText"/>
        <w:bidi w:val="0"/>
        <w:spacing w:before="0" w:after="283"/>
        <w:jc w:val="left"/>
        <w:rPr/>
      </w:pPr>
      <w:r>
        <w:rPr/>
        <w:t>uma pessoa gananciosa que evita pegar uma grande</w:t>
      </w:r>
    </w:p>
    <w:p>
      <w:pPr>
        <w:pStyle w:val="BodyText"/>
        <w:bidi w:val="0"/>
        <w:spacing w:before="0" w:after="283"/>
        <w:jc w:val="left"/>
        <w:rPr/>
      </w:pPr>
      <w:r>
        <w:rPr/>
        <w:t>soma de dinheiro encontrada em seu jardim. Meyers</w:t>
      </w:r>
    </w:p>
    <w:p>
      <w:pPr>
        <w:pStyle w:val="BodyText"/>
        <w:bidi w:val="0"/>
        <w:spacing w:before="0" w:after="283"/>
        <w:jc w:val="left"/>
        <w:rPr/>
      </w:pPr>
      <w:r>
        <w:rPr/>
        <w:t>também mostra o efeito de ensinar-os-pássaros-a-voar, já</w:t>
      </w:r>
    </w:p>
    <w:p>
      <w:pPr>
        <w:pStyle w:val="BodyText"/>
        <w:bidi w:val="0"/>
        <w:spacing w:before="0" w:after="283"/>
        <w:jc w:val="left"/>
        <w:rPr/>
      </w:pPr>
      <w:r>
        <w:rPr/>
        <w:t>que as descobertas são descritas retrospectivamente,</w:t>
      </w:r>
    </w:p>
    <w:p>
      <w:pPr>
        <w:pStyle w:val="BodyText"/>
        <w:bidi w:val="0"/>
        <w:spacing w:before="0" w:after="283"/>
        <w:jc w:val="left"/>
        <w:rPr/>
      </w:pPr>
      <w:r>
        <w:rPr/>
        <w:t>procurando vinculá-las a alguma pesquisa acadêmica e</w:t>
      </w:r>
    </w:p>
    <w:p>
      <w:pPr>
        <w:pStyle w:val="BodyText"/>
        <w:bidi w:val="0"/>
        <w:spacing w:before="0" w:after="283"/>
        <w:jc w:val="left"/>
        <w:rPr/>
      </w:pPr>
      <w:r>
        <w:rPr/>
        <w:t>contribuindo para nossa ilusão.</w:t>
      </w:r>
    </w:p>
    <w:p>
      <w:pPr>
        <w:pStyle w:val="BodyText"/>
        <w:bidi w:val="0"/>
        <w:spacing w:before="0" w:after="283"/>
        <w:jc w:val="left"/>
        <w:rPr/>
      </w:pPr>
      <w:r>
        <w:rPr/>
        <w:t>Em alguns casos, pelo fato de a fonte da descoberta</w:t>
      </w:r>
    </w:p>
    <w:p>
      <w:pPr>
        <w:pStyle w:val="BodyText"/>
        <w:bidi w:val="0"/>
        <w:spacing w:before="0" w:after="283"/>
        <w:jc w:val="left"/>
        <w:rPr/>
      </w:pPr>
      <w:r>
        <w:rPr/>
        <w:t>ser militar, não sabemos exatamente o que está se</w:t>
      </w:r>
    </w:p>
    <w:p>
      <w:pPr>
        <w:pStyle w:val="BodyText"/>
        <w:bidi w:val="0"/>
        <w:spacing w:before="0" w:after="283"/>
        <w:jc w:val="left"/>
        <w:rPr/>
      </w:pPr>
      <w:r>
        <w:rPr/>
        <w:t>passando. Tomemos como exemplo a quimioterapia,</w:t>
      </w:r>
    </w:p>
    <w:p>
      <w:pPr>
        <w:pStyle w:val="BodyText"/>
        <w:bidi w:val="0"/>
        <w:spacing w:before="0" w:after="283"/>
        <w:jc w:val="left"/>
        <w:rPr/>
      </w:pPr>
      <w:r>
        <w:rPr/>
        <w:t>conforme discutida no livro de Meyers. Um navio norte-</w:t>
      </w:r>
    </w:p>
    <w:p>
      <w:pPr>
        <w:pStyle w:val="BodyText"/>
        <w:bidi w:val="0"/>
        <w:ind w:hanging="0" w:left="0" w:right="0"/>
        <w:jc w:val="left"/>
        <w:rPr/>
      </w:pPr>
      <w:r>
        <w:rPr/>
        <w:t>americano que transportava gás mostarda foi</w:t>
      </w:r>
    </w:p>
    <w:p>
      <w:pPr>
        <w:pStyle w:val="BodyText"/>
        <w:bidi w:val="0"/>
        <w:spacing w:before="0" w:after="283"/>
        <w:jc w:val="left"/>
        <w:rPr/>
      </w:pPr>
      <w:r>
        <w:rPr/>
        <w:t>bombardeado pelos alemães em 1942, quando deixava o</w:t>
      </w:r>
    </w:p>
    <w:p>
      <w:pPr>
        <w:pStyle w:val="BodyText"/>
        <w:bidi w:val="0"/>
        <w:spacing w:before="0" w:after="283"/>
        <w:jc w:val="left"/>
        <w:rPr/>
      </w:pPr>
      <w:r>
        <w:rPr/>
        <w:t>porto de Bari, na Itália. Isso ajudou a desenvolver a</w:t>
      </w:r>
    </w:p>
    <w:p>
      <w:pPr>
        <w:pStyle w:val="BodyText"/>
        <w:bidi w:val="0"/>
        <w:spacing w:before="0" w:after="283"/>
        <w:jc w:val="left"/>
        <w:rPr/>
      </w:pPr>
      <w:r>
        <w:rPr/>
        <w:t>quimioterapia, devido ao efeito do gás sobre o estado de</w:t>
      </w:r>
    </w:p>
    <w:p>
      <w:pPr>
        <w:pStyle w:val="BodyText"/>
        <w:bidi w:val="0"/>
        <w:spacing w:before="0" w:after="283"/>
        <w:jc w:val="left"/>
        <w:rPr/>
      </w:pPr>
      <w:r>
        <w:rPr/>
        <w:t>saúde dos soldados portadores de leucemia (erradicação</w:t>
      </w:r>
    </w:p>
    <w:p>
      <w:pPr>
        <w:pStyle w:val="BodyText"/>
        <w:bidi w:val="0"/>
        <w:spacing w:before="0" w:after="283"/>
        <w:jc w:val="left"/>
        <w:rPr/>
      </w:pPr>
      <w:r>
        <w:rPr/>
        <w:t>das células brancas do sangue). Mas o gás mostarda foi</w:t>
      </w:r>
    </w:p>
    <w:p>
      <w:pPr>
        <w:pStyle w:val="BodyText"/>
        <w:bidi w:val="0"/>
        <w:spacing w:before="0" w:after="283"/>
        <w:jc w:val="left"/>
        <w:rPr/>
      </w:pPr>
      <w:r>
        <w:rPr/>
        <w:t>proibido pelas Convenções de Genebra, e, por isso, a</w:t>
      </w:r>
    </w:p>
    <w:p>
      <w:pPr>
        <w:pStyle w:val="BodyText"/>
        <w:bidi w:val="0"/>
        <w:spacing w:before="0" w:after="283"/>
        <w:jc w:val="left"/>
        <w:rPr/>
      </w:pPr>
      <w:r>
        <w:rPr/>
        <w:t>história foi mantida em segredo — Churchill expurgou</w:t>
      </w:r>
    </w:p>
    <w:p>
      <w:pPr>
        <w:pStyle w:val="BodyText"/>
        <w:bidi w:val="0"/>
        <w:spacing w:before="0" w:after="283"/>
        <w:jc w:val="left"/>
        <w:rPr/>
      </w:pPr>
      <w:r>
        <w:rPr/>
        <w:t>qualquer menção nos anais do Reino Unido, e, nos</w:t>
      </w:r>
    </w:p>
    <w:p>
      <w:pPr>
        <w:pStyle w:val="BodyText"/>
        <w:bidi w:val="0"/>
        <w:spacing w:before="0" w:after="283"/>
        <w:jc w:val="left"/>
        <w:rPr/>
      </w:pPr>
      <w:r>
        <w:rPr/>
        <w:t>Estados Unidos, a informação foi abafada, embora a</w:t>
      </w:r>
    </w:p>
    <w:p>
      <w:pPr>
        <w:pStyle w:val="BodyText"/>
        <w:bidi w:val="0"/>
        <w:spacing w:before="0" w:after="283"/>
        <w:jc w:val="left"/>
        <w:rPr/>
      </w:pPr>
      <w:r>
        <w:rPr/>
        <w:t>investigação sobre o efeito da mostarda nitrogenada</w:t>
      </w:r>
    </w:p>
    <w:p>
      <w:pPr>
        <w:pStyle w:val="BodyText"/>
        <w:bidi w:val="0"/>
        <w:spacing w:before="0" w:after="283"/>
        <w:jc w:val="left"/>
        <w:rPr/>
      </w:pPr>
      <w:r>
        <w:rPr/>
        <w:t>tenha prosseguido.</w:t>
      </w:r>
    </w:p>
    <w:p>
      <w:pPr>
        <w:pStyle w:val="BodyText"/>
        <w:bidi w:val="0"/>
        <w:spacing w:before="0" w:after="283"/>
        <w:jc w:val="left"/>
        <w:rPr/>
      </w:pPr>
      <w:r>
        <w:rPr/>
        <w:t>James Le Fanu, médico e autor de livros de medicina,</w:t>
      </w:r>
    </w:p>
    <w:p>
      <w:pPr>
        <w:pStyle w:val="BodyText"/>
        <w:bidi w:val="0"/>
        <w:spacing w:before="0" w:after="283"/>
        <w:jc w:val="left"/>
        <w:rPr/>
      </w:pPr>
      <w:r>
        <w:rPr/>
        <w:t>escreveu que a revolução terapêutica, ou o período pós-</w:t>
      </w:r>
    </w:p>
    <w:p>
      <w:pPr>
        <w:pStyle w:val="BodyText"/>
        <w:bidi w:val="0"/>
        <w:spacing w:before="0" w:after="283"/>
        <w:jc w:val="left"/>
        <w:rPr/>
      </w:pPr>
      <w:r>
        <w:rPr/>
        <w:t>guerra responsável por um sem-número de terapias</w:t>
      </w:r>
    </w:p>
    <w:p>
      <w:pPr>
        <w:pStyle w:val="BodyText"/>
        <w:bidi w:val="0"/>
        <w:spacing w:before="0" w:after="283"/>
        <w:jc w:val="left"/>
        <w:rPr/>
      </w:pPr>
      <w:r>
        <w:rPr/>
        <w:t>eficazes, não foi provocada por um grande discernimento</w:t>
      </w:r>
    </w:p>
    <w:p>
      <w:pPr>
        <w:pStyle w:val="BodyText"/>
        <w:bidi w:val="0"/>
        <w:spacing w:before="0" w:after="283"/>
        <w:jc w:val="left"/>
        <w:rPr/>
      </w:pPr>
      <w:r>
        <w:rPr/>
        <w:t>científico. Ela teve origem no extremo oposto, na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percepção, por médicos e cientistas, de que não era</w:t>
      </w:r>
    </w:p>
    <w:p>
      <w:pPr>
        <w:pStyle w:val="BodyText"/>
        <w:bidi w:val="0"/>
        <w:spacing w:before="0" w:after="283"/>
        <w:jc w:val="left"/>
        <w:rPr/>
      </w:pPr>
      <w:r>
        <w:rPr/>
        <w:t>necessário compreender em detalhes o que estava</w:t>
      </w:r>
    </w:p>
    <w:p>
      <w:pPr>
        <w:pStyle w:val="BodyText"/>
        <w:bidi w:val="0"/>
        <w:spacing w:before="0" w:after="283"/>
        <w:jc w:val="left"/>
        <w:rPr/>
      </w:pPr>
      <w:r>
        <w:rPr/>
        <w:t>errado, mas que a química sintética propiciaria, cega e</w:t>
      </w:r>
    </w:p>
    <w:p>
      <w:pPr>
        <w:pStyle w:val="BodyText"/>
        <w:bidi w:val="0"/>
        <w:spacing w:before="0" w:after="283"/>
        <w:jc w:val="left"/>
        <w:rPr/>
      </w:pPr>
      <w:r>
        <w:rPr/>
        <w:t>aleatoriamente, os medicamentos que, por séculos,</w:t>
      </w:r>
    </w:p>
    <w:p>
      <w:pPr>
        <w:pStyle w:val="BodyText"/>
        <w:bidi w:val="0"/>
        <w:spacing w:before="0" w:after="283"/>
        <w:jc w:val="left"/>
        <w:rPr/>
      </w:pPr>
      <w:r>
        <w:rPr/>
        <w:t>haviam escapado aos médicos”. (Ele usa como exemplo</w:t>
      </w:r>
    </w:p>
    <w:p>
      <w:pPr>
        <w:pStyle w:val="BodyText"/>
        <w:bidi w:val="0"/>
        <w:spacing w:before="0" w:after="283"/>
        <w:jc w:val="left"/>
        <w:rPr/>
      </w:pPr>
      <w:r>
        <w:rPr/>
        <w:t>principal as sulfonamidas identificadas por Gerhard</w:t>
      </w:r>
    </w:p>
    <w:p>
      <w:pPr>
        <w:pStyle w:val="BodyText"/>
        <w:bidi w:val="0"/>
        <w:spacing w:before="0" w:after="283"/>
        <w:jc w:val="left"/>
        <w:rPr/>
      </w:pPr>
      <w:r>
        <w:rPr/>
        <w:t>Domagk.)</w:t>
      </w:r>
    </w:p>
    <w:p>
      <w:pPr>
        <w:pStyle w:val="BodyText"/>
        <w:bidi w:val="0"/>
        <w:spacing w:before="0" w:after="283"/>
        <w:jc w:val="left"/>
        <w:rPr/>
      </w:pPr>
      <w:r>
        <w:rPr/>
        <w:t>Além disso, o aumento de nossa compreensão teórica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— </w:t>
      </w:r>
      <w:r>
        <w:rPr/>
        <w:t>a “base epistemológica”, para usar o termo de Mokyr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— </w:t>
      </w:r>
      <w:r>
        <w:rPr/>
        <w:t>surgiu com uma diminuição do número de novos</w:t>
      </w:r>
    </w:p>
    <w:p>
      <w:pPr>
        <w:pStyle w:val="BodyText"/>
        <w:bidi w:val="0"/>
        <w:spacing w:before="0" w:after="283"/>
        <w:jc w:val="left"/>
        <w:rPr/>
      </w:pPr>
      <w:r>
        <w:rPr/>
        <w:t>medicamentos. Isso é algo que Tony Gorducho ou o</w:t>
      </w:r>
    </w:p>
    <w:p>
      <w:pPr>
        <w:pStyle w:val="BodyText"/>
        <w:bidi w:val="0"/>
        <w:spacing w:before="0" w:after="283"/>
        <w:jc w:val="left"/>
        <w:rPr/>
      </w:pPr>
      <w:r>
        <w:rPr/>
        <w:t>sujeito da madeira verde poderiam ter dito para nós. Ora,</w:t>
      </w:r>
    </w:p>
    <w:p>
      <w:pPr>
        <w:pStyle w:val="BodyText"/>
        <w:bidi w:val="0"/>
        <w:spacing w:before="0" w:after="283"/>
        <w:jc w:val="left"/>
        <w:rPr/>
      </w:pPr>
      <w:r>
        <w:rPr/>
        <w:t>é possível argumentar que já esgotamos os recursos</w:t>
      </w:r>
    </w:p>
    <w:p>
      <w:pPr>
        <w:pStyle w:val="BodyText"/>
        <w:bidi w:val="0"/>
        <w:spacing w:before="0" w:after="283"/>
        <w:jc w:val="left"/>
        <w:rPr/>
      </w:pPr>
      <w:r>
        <w:rPr/>
        <w:t>mais acessíveis, mas vou mais longe, com mais indícios</w:t>
      </w:r>
    </w:p>
    <w:p>
      <w:pPr>
        <w:pStyle w:val="BodyText"/>
        <w:bidi w:val="0"/>
        <w:spacing w:before="0" w:after="283"/>
        <w:jc w:val="left"/>
        <w:rPr/>
      </w:pPr>
      <w:r>
        <w:rPr/>
        <w:t>oriundos de outras áreas (como os retornos do Projeto</w:t>
      </w:r>
    </w:p>
    <w:p>
      <w:pPr>
        <w:pStyle w:val="BodyText"/>
        <w:bidi w:val="0"/>
        <w:ind w:hanging="0" w:left="0" w:right="0"/>
        <w:jc w:val="left"/>
        <w:rPr/>
      </w:pPr>
      <w:r>
        <w:rPr/>
        <w:t>Genoma Humano ou a estagnação das curas médicas nas</w:t>
      </w:r>
    </w:p>
    <w:p>
      <w:pPr>
        <w:pStyle w:val="BodyText"/>
        <w:bidi w:val="0"/>
        <w:spacing w:before="0" w:after="283"/>
        <w:jc w:val="left"/>
        <w:rPr/>
      </w:pPr>
      <w:r>
        <w:rPr/>
        <w:t>últimas duas décadas diante dos crescentes gastos em</w:t>
      </w:r>
    </w:p>
    <w:p>
      <w:pPr>
        <w:pStyle w:val="BodyText"/>
        <w:bidi w:val="0"/>
        <w:spacing w:before="0" w:after="283"/>
        <w:jc w:val="left"/>
        <w:rPr/>
      </w:pPr>
      <w:r>
        <w:rPr/>
        <w:t>pesquisas) — o conhecimento, ou o que se chama de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conhecimento”, inibe a pesquisa em domínios</w:t>
      </w:r>
    </w:p>
    <w:p>
      <w:pPr>
        <w:pStyle w:val="BodyText"/>
        <w:bidi w:val="0"/>
        <w:spacing w:before="0" w:after="283"/>
        <w:jc w:val="left"/>
        <w:rPr/>
      </w:pPr>
      <w:r>
        <w:rPr/>
        <w:t>complexos.</w:t>
      </w:r>
    </w:p>
    <w:p>
      <w:pPr>
        <w:pStyle w:val="BodyText"/>
        <w:bidi w:val="0"/>
        <w:spacing w:before="0" w:after="283"/>
        <w:jc w:val="left"/>
        <w:rPr/>
      </w:pPr>
      <w:r>
        <w:rPr/>
        <w:t>Observando a questão de outra maneira, estudar a</w:t>
      </w:r>
    </w:p>
    <w:p>
      <w:pPr>
        <w:pStyle w:val="BodyText"/>
        <w:bidi w:val="0"/>
        <w:spacing w:before="0" w:after="283"/>
        <w:jc w:val="left"/>
        <w:rPr/>
      </w:pPr>
      <w:r>
        <w:rPr/>
        <w:t>composição química dos ingredientes não fará com que</w:t>
      </w:r>
    </w:p>
    <w:p>
      <w:pPr>
        <w:pStyle w:val="BodyText"/>
        <w:bidi w:val="0"/>
        <w:spacing w:before="0" w:after="283"/>
        <w:jc w:val="left"/>
        <w:rPr/>
      </w:pPr>
      <w:r>
        <w:rPr/>
        <w:t>nos tornemos melhores cozinheiros nem degustadores</w:t>
      </w:r>
    </w:p>
    <w:p>
      <w:pPr>
        <w:pStyle w:val="BodyText"/>
        <w:bidi w:val="0"/>
        <w:spacing w:before="0" w:after="283"/>
        <w:jc w:val="left"/>
        <w:rPr/>
      </w:pPr>
      <w:r>
        <w:rPr/>
        <w:t>mais especializados — talvez isso nos faça piorar em</w:t>
      </w:r>
    </w:p>
    <w:p>
      <w:pPr>
        <w:pStyle w:val="BodyText"/>
        <w:bidi w:val="0"/>
        <w:spacing w:before="0" w:after="283"/>
        <w:jc w:val="left"/>
        <w:rPr/>
      </w:pPr>
      <w:r>
        <w:rPr/>
        <w:t>ambos os casos. (Cozinhar é particularmente humilhante</w:t>
      </w:r>
    </w:p>
    <w:p>
      <w:pPr>
        <w:pStyle w:val="BodyText"/>
        <w:bidi w:val="0"/>
        <w:spacing w:before="0" w:after="283"/>
        <w:jc w:val="left"/>
        <w:rPr/>
      </w:pPr>
      <w:r>
        <w:rPr/>
        <w:t>para sujeitos teleologicamente orientados.)</w:t>
      </w:r>
    </w:p>
    <w:p>
      <w:pPr>
        <w:pStyle w:val="BodyText"/>
        <w:bidi w:val="0"/>
        <w:spacing w:before="0" w:after="283"/>
        <w:jc w:val="left"/>
        <w:rPr/>
      </w:pPr>
      <w:r>
        <w:rPr/>
        <w:t>Podemos fazer uma lista dos medicamentos que</w:t>
      </w:r>
    </w:p>
    <w:p>
      <w:pPr>
        <w:pStyle w:val="BodyText"/>
        <w:bidi w:val="0"/>
        <w:spacing w:before="0" w:after="283"/>
        <w:jc w:val="left"/>
        <w:rPr/>
      </w:pPr>
      <w:r>
        <w:rPr/>
        <w:t>surgiram ao estilo Cisne Negro, a partir do acaso, e</w:t>
      </w:r>
    </w:p>
    <w:p>
      <w:pPr>
        <w:pStyle w:val="BodyText"/>
        <w:bidi w:val="0"/>
        <w:spacing w:before="0" w:after="283"/>
        <w:jc w:val="left"/>
        <w:rPr/>
      </w:pPr>
      <w:r>
        <w:rPr/>
        <w:t>compará-los com a lista de medicamentos sintéticos. Eu</w:t>
      </w:r>
    </w:p>
    <w:p>
      <w:pPr>
        <w:pStyle w:val="BodyText"/>
        <w:bidi w:val="0"/>
        <w:spacing w:before="0" w:after="283"/>
        <w:jc w:val="left"/>
        <w:rPr/>
      </w:pPr>
      <w:r>
        <w:rPr/>
        <w:t>estava prestes a começar a preparar uma lista desse</w:t>
      </w:r>
    </w:p>
    <w:p>
      <w:pPr>
        <w:pStyle w:val="BodyText"/>
        <w:bidi w:val="0"/>
        <w:spacing w:before="0" w:after="283"/>
        <w:jc w:val="left"/>
        <w:rPr/>
      </w:pPr>
      <w:r>
        <w:rPr/>
        <w:t>tipo, até perceber que as notáveis exceções, ou seja, os</w:t>
      </w:r>
    </w:p>
    <w:p>
      <w:pPr>
        <w:pStyle w:val="BodyText"/>
        <w:bidi w:val="0"/>
        <w:spacing w:before="0" w:after="283"/>
        <w:jc w:val="left"/>
        <w:rPr/>
      </w:pPr>
      <w:r>
        <w:rPr/>
        <w:t>medicamentos que foram descobertos de forma</w:t>
      </w:r>
    </w:p>
    <w:p>
      <w:pPr>
        <w:pStyle w:val="BodyText"/>
        <w:bidi w:val="0"/>
        <w:spacing w:before="0" w:after="283"/>
        <w:jc w:val="left"/>
        <w:rPr/>
      </w:pPr>
      <w:r>
        <w:rPr/>
        <w:t>teleológica, são pouquíssimas — principalmente, AZT e</w:t>
      </w:r>
    </w:p>
    <w:p>
      <w:pPr>
        <w:pStyle w:val="BodyText"/>
        <w:bidi w:val="0"/>
        <w:spacing w:before="0" w:after="283"/>
        <w:jc w:val="left"/>
        <w:rPr/>
      </w:pPr>
      <w:r>
        <w:rPr/>
        <w:t>os medicamentos contra Aids. Os fármacos sintéticos</w:t>
      </w:r>
    </w:p>
    <w:p>
      <w:pPr>
        <w:pStyle w:val="BodyText"/>
        <w:bidi w:val="0"/>
        <w:spacing w:before="0" w:after="283"/>
        <w:jc w:val="left"/>
        <w:rPr/>
      </w:pPr>
      <w:r>
        <w:rPr/>
        <w:t>têm uma propriedade central — eles são projetados</w:t>
      </w:r>
    </w:p>
    <w:p>
      <w:pPr>
        <w:pStyle w:val="BodyText"/>
        <w:bidi w:val="0"/>
        <w:spacing w:before="0" w:after="283"/>
        <w:jc w:val="left"/>
        <w:rPr/>
      </w:pPr>
      <w:r>
        <w:rPr/>
        <w:t>(sendo, portanto, teleológicos). Mas parece que não</w:t>
      </w:r>
    </w:p>
    <w:p>
      <w:pPr>
        <w:pStyle w:val="BodyText"/>
        <w:bidi w:val="0"/>
        <w:spacing w:before="0" w:after="283"/>
        <w:jc w:val="left"/>
        <w:rPr/>
      </w:pPr>
      <w:r>
        <w:rPr/>
        <w:t>somos capazes de inventar um medicamento e, ao</w:t>
      </w:r>
    </w:p>
    <w:p>
      <w:pPr>
        <w:pStyle w:val="BodyText"/>
        <w:bidi w:val="0"/>
        <w:spacing w:before="0" w:after="283"/>
        <w:jc w:val="left"/>
        <w:rPr/>
      </w:pPr>
      <w:r>
        <w:rPr/>
        <w:t>mesmo tempo, levar em conta seus potenciais efeitos</w:t>
      </w:r>
    </w:p>
    <w:p>
      <w:pPr>
        <w:pStyle w:val="BodyText"/>
        <w:bidi w:val="0"/>
        <w:spacing w:before="0" w:after="283"/>
        <w:jc w:val="left"/>
        <w:rPr/>
      </w:pPr>
      <w:r>
        <w:rPr/>
        <w:t>colaterais. Eis aí, portanto, um problema para o futuro</w:t>
      </w:r>
    </w:p>
    <w:p>
      <w:pPr>
        <w:pStyle w:val="BodyText"/>
        <w:bidi w:val="0"/>
        <w:spacing w:before="0" w:after="283"/>
        <w:jc w:val="left"/>
        <w:rPr/>
      </w:pPr>
      <w:r>
        <w:rPr/>
        <w:t>dos fármacos sintéticos. Quanto mais medicamentos</w:t>
      </w:r>
    </w:p>
    <w:p>
      <w:pPr>
        <w:pStyle w:val="BodyText"/>
        <w:bidi w:val="0"/>
        <w:spacing w:before="0" w:after="283"/>
        <w:jc w:val="left"/>
        <w:rPr/>
      </w:pPr>
      <w:r>
        <w:rPr/>
        <w:t>houver no mercado, mais interações haverá entre eles —</w:t>
      </w:r>
    </w:p>
    <w:p>
      <w:pPr>
        <w:pStyle w:val="BodyText"/>
        <w:bidi w:val="0"/>
        <w:spacing w:before="0" w:after="283"/>
        <w:jc w:val="left"/>
        <w:rPr/>
      </w:pPr>
      <w:r>
        <w:rPr/>
        <w:t>assim, terminaremos com um número inflacionado de</w:t>
      </w:r>
    </w:p>
    <w:p>
      <w:pPr>
        <w:pStyle w:val="BodyText"/>
        <w:bidi w:val="0"/>
        <w:spacing w:before="0" w:after="283"/>
        <w:jc w:val="left"/>
        <w:rPr/>
      </w:pPr>
      <w:r>
        <w:rPr/>
        <w:t>possíveis interações a cada novo medicamento lançado.</w:t>
      </w:r>
    </w:p>
    <w:p>
      <w:pPr>
        <w:pStyle w:val="BodyText"/>
        <w:bidi w:val="0"/>
        <w:spacing w:before="0" w:after="283"/>
        <w:jc w:val="left"/>
        <w:rPr/>
      </w:pPr>
      <w:r>
        <w:rPr/>
        <w:t>Se existem vinte medicamentos que não interagem entre</w:t>
      </w:r>
    </w:p>
    <w:p>
      <w:pPr>
        <w:pStyle w:val="BodyText"/>
        <w:bidi w:val="0"/>
        <w:spacing w:before="0" w:after="283"/>
        <w:jc w:val="left"/>
        <w:rPr/>
      </w:pPr>
      <w:r>
        <w:rPr/>
        <w:t>si, o vigésimo primeiro medicamento teria de considerar</w:t>
      </w:r>
    </w:p>
    <w:p>
      <w:pPr>
        <w:pStyle w:val="BodyText"/>
        <w:bidi w:val="0"/>
        <w:spacing w:before="0" w:after="283"/>
        <w:jc w:val="left"/>
        <w:rPr/>
      </w:pPr>
      <w:r>
        <w:rPr/>
        <w:t>vinte interações potenciais; não seria um grande</w:t>
      </w:r>
    </w:p>
    <w:p>
      <w:pPr>
        <w:pStyle w:val="BodyText"/>
        <w:bidi w:val="0"/>
        <w:spacing w:before="0" w:after="283"/>
        <w:jc w:val="left"/>
        <w:rPr/>
      </w:pPr>
      <w:r>
        <w:rPr/>
        <w:t>problema. Mas, se houver mil medicamentos, seria</w:t>
      </w:r>
    </w:p>
    <w:p>
      <w:pPr>
        <w:pStyle w:val="BodyText"/>
        <w:bidi w:val="0"/>
        <w:ind w:hanging="0" w:left="0" w:right="0"/>
        <w:jc w:val="left"/>
        <w:rPr/>
      </w:pPr>
      <w:r>
        <w:rPr/>
        <w:t>preciso prever um pouco menos de mil interações. E</w:t>
      </w:r>
    </w:p>
    <w:p>
      <w:pPr>
        <w:pStyle w:val="BodyText"/>
        <w:bidi w:val="0"/>
        <w:spacing w:before="0" w:after="283"/>
        <w:jc w:val="left"/>
        <w:rPr/>
      </w:pPr>
      <w:r>
        <w:rPr/>
        <w:t>existem dezenas de milhares de medicamentos</w:t>
      </w:r>
    </w:p>
    <w:p>
      <w:pPr>
        <w:pStyle w:val="BodyText"/>
        <w:bidi w:val="0"/>
        <w:spacing w:before="0" w:after="283"/>
        <w:jc w:val="left"/>
        <w:rPr/>
      </w:pPr>
      <w:r>
        <w:rPr/>
        <w:t>disponíveis hoje em dia. Além disso, há pesquisas</w:t>
      </w:r>
    </w:p>
    <w:p>
      <w:pPr>
        <w:pStyle w:val="BodyText"/>
        <w:bidi w:val="0"/>
        <w:spacing w:before="0" w:after="283"/>
        <w:jc w:val="left"/>
        <w:rPr/>
      </w:pPr>
      <w:r>
        <w:rPr/>
        <w:t>mostrando que talvez estejamos subestimando as</w:t>
      </w:r>
    </w:p>
    <w:p>
      <w:pPr>
        <w:pStyle w:val="BodyText"/>
        <w:bidi w:val="0"/>
        <w:spacing w:before="0" w:after="283"/>
        <w:jc w:val="left"/>
        <w:rPr/>
      </w:pPr>
      <w:r>
        <w:rPr/>
        <w:t>interações dos medicamentos atuais, aqueles que já</w:t>
      </w:r>
    </w:p>
    <w:p>
      <w:pPr>
        <w:pStyle w:val="BodyText"/>
        <w:bidi w:val="0"/>
        <w:spacing w:before="0" w:after="283"/>
        <w:jc w:val="left"/>
        <w:rPr/>
      </w:pPr>
      <w:r>
        <w:rPr/>
        <w:t>estão no mercado, por um fator próximo de quatro; de</w:t>
      </w:r>
    </w:p>
    <w:p>
      <w:pPr>
        <w:pStyle w:val="BodyText"/>
        <w:bidi w:val="0"/>
        <w:spacing w:before="0" w:after="283"/>
        <w:jc w:val="left"/>
        <w:rPr/>
      </w:pPr>
      <w:r>
        <w:rPr/>
        <w:t>certa forma, o conjunto de medicamentos disponíveis</w:t>
      </w:r>
    </w:p>
    <w:p>
      <w:pPr>
        <w:pStyle w:val="BodyText"/>
        <w:bidi w:val="0"/>
        <w:spacing w:before="0" w:after="283"/>
        <w:jc w:val="left"/>
        <w:rPr/>
      </w:pPr>
      <w:r>
        <w:rPr/>
        <w:t>deveria estar encolhendo, e não aumentando.</w:t>
      </w:r>
    </w:p>
    <w:p>
      <w:pPr>
        <w:pStyle w:val="BodyText"/>
        <w:bidi w:val="0"/>
        <w:spacing w:before="0" w:after="283"/>
        <w:jc w:val="left"/>
        <w:rPr/>
      </w:pPr>
      <w:r>
        <w:rPr/>
        <w:t>Há um impacto óbvio nesse negócio, já que um</w:t>
      </w:r>
    </w:p>
    <w:p>
      <w:pPr>
        <w:pStyle w:val="BodyText"/>
        <w:bidi w:val="0"/>
        <w:spacing w:before="0" w:after="283"/>
        <w:jc w:val="left"/>
        <w:rPr/>
      </w:pPr>
      <w:r>
        <w:rPr/>
        <w:t>medicamento pode ser inventado para alguma coisa e</w:t>
      </w:r>
    </w:p>
    <w:p>
      <w:pPr>
        <w:pStyle w:val="BodyText"/>
        <w:bidi w:val="0"/>
        <w:spacing w:before="0" w:after="283"/>
        <w:jc w:val="left"/>
        <w:rPr/>
      </w:pPr>
      <w:r>
        <w:rPr/>
        <w:t>revelar ter novas aplicações, o que o economista John</w:t>
      </w:r>
    </w:p>
    <w:p>
      <w:pPr>
        <w:pStyle w:val="BodyText"/>
        <w:bidi w:val="0"/>
        <w:spacing w:before="0" w:after="283"/>
        <w:jc w:val="left"/>
        <w:rPr/>
      </w:pPr>
      <w:r>
        <w:rPr/>
        <w:t>Kay chama de obliquidade — a aspirina, por exemplo,</w:t>
      </w:r>
    </w:p>
    <w:p>
      <w:pPr>
        <w:pStyle w:val="BodyText"/>
        <w:bidi w:val="0"/>
        <w:spacing w:before="0" w:after="283"/>
        <w:jc w:val="left"/>
        <w:rPr/>
      </w:pPr>
      <w:r>
        <w:rPr/>
        <w:t>teve seu uso modificado diversas vezes; ou as ideias de</w:t>
      </w:r>
    </w:p>
    <w:p>
      <w:pPr>
        <w:pStyle w:val="BodyText"/>
        <w:bidi w:val="0"/>
        <w:spacing w:before="0" w:after="283"/>
        <w:jc w:val="left"/>
        <w:rPr/>
      </w:pPr>
      <w:r>
        <w:rPr/>
        <w:t>Judah Folkman para restringir a irrigação sanguínea dos</w:t>
      </w:r>
    </w:p>
    <w:p>
      <w:pPr>
        <w:pStyle w:val="BodyText"/>
        <w:bidi w:val="0"/>
        <w:spacing w:before="0" w:after="283"/>
        <w:jc w:val="left"/>
        <w:rPr/>
      </w:pPr>
      <w:r>
        <w:rPr/>
        <w:t>tumores (inibidores de angiogênese) que levaram ao</w:t>
      </w:r>
    </w:p>
    <w:p>
      <w:pPr>
        <w:pStyle w:val="BodyText"/>
        <w:bidi w:val="0"/>
        <w:spacing w:before="0" w:after="283"/>
        <w:jc w:val="left"/>
        <w:rPr/>
      </w:pPr>
      <w:r>
        <w:rPr/>
        <w:t>tratamento da degeneração macular (bevacizumabe,</w:t>
      </w:r>
    </w:p>
    <w:p>
      <w:pPr>
        <w:pStyle w:val="BodyText"/>
        <w:bidi w:val="0"/>
        <w:spacing w:before="0" w:after="283"/>
        <w:jc w:val="left"/>
        <w:rPr/>
      </w:pPr>
      <w:r>
        <w:rPr/>
        <w:t>conhecido como Avastin), um efeito mais eficaz do que a</w:t>
      </w:r>
    </w:p>
    <w:p>
      <w:pPr>
        <w:pStyle w:val="BodyText"/>
        <w:bidi w:val="0"/>
        <w:spacing w:before="0" w:after="283"/>
        <w:jc w:val="left"/>
        <w:rPr/>
      </w:pPr>
      <w:r>
        <w:rPr/>
        <w:t>intenção original.</w:t>
      </w:r>
    </w:p>
    <w:p>
      <w:pPr>
        <w:pStyle w:val="BodyText"/>
        <w:bidi w:val="0"/>
        <w:spacing w:before="0" w:after="283"/>
        <w:jc w:val="left"/>
        <w:rPr/>
      </w:pPr>
      <w:r>
        <w:rPr/>
        <w:t>Porém, em vez de apresentar aqui minha lista de</w:t>
      </w:r>
    </w:p>
    <w:p>
      <w:pPr>
        <w:pStyle w:val="BodyText"/>
        <w:bidi w:val="0"/>
        <w:spacing w:before="0" w:after="283"/>
        <w:jc w:val="left"/>
        <w:rPr/>
      </w:pPr>
      <w:r>
        <w:rPr/>
        <w:t>medicamentos (seria muito deselegante), indico ao leitor,</w:t>
      </w:r>
    </w:p>
    <w:p>
      <w:pPr>
        <w:pStyle w:val="BodyText"/>
        <w:bidi w:val="0"/>
        <w:spacing w:before="0" w:after="283"/>
        <w:jc w:val="left"/>
        <w:rPr/>
      </w:pPr>
      <w:r>
        <w:rPr/>
        <w:t>além do livro de Meyers, Fabuleux hasards, histoire de la</w:t>
      </w:r>
    </w:p>
    <w:p>
      <w:pPr>
        <w:pStyle w:val="BodyText"/>
        <w:bidi w:val="0"/>
        <w:spacing w:before="0" w:after="283"/>
        <w:jc w:val="left"/>
        <w:rPr/>
      </w:pPr>
      <w:r>
        <w:rPr/>
        <w:t>découverte des médicaments, de Claude Bohuon e</w:t>
      </w:r>
    </w:p>
    <w:p>
      <w:pPr>
        <w:pStyle w:val="BodyText"/>
        <w:bidi w:val="0"/>
        <w:spacing w:before="0" w:after="283"/>
        <w:jc w:val="left"/>
        <w:rPr/>
      </w:pPr>
      <w:r>
        <w:rPr/>
        <w:t>Claude Monneret, e Laughing gas, Viagra and Lipitor, de</w:t>
      </w:r>
    </w:p>
    <w:p>
      <w:pPr>
        <w:pStyle w:val="BodyText"/>
        <w:bidi w:val="0"/>
        <w:spacing w:before="0" w:after="283"/>
        <w:jc w:val="left"/>
        <w:rPr/>
      </w:pPr>
      <w:r>
        <w:rPr/>
        <w:t>Joe Jack Li.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O argumento antiteleológico de Matt Ridley</w:t>
      </w:r>
    </w:p>
    <w:p>
      <w:pPr>
        <w:pStyle w:val="BodyText"/>
        <w:bidi w:val="0"/>
        <w:spacing w:before="0" w:after="283"/>
        <w:jc w:val="left"/>
        <w:rPr/>
      </w:pPr>
      <w:r>
        <w:rPr/>
        <w:t>O grande filósofo cético medieval de língua árabe</w:t>
      </w:r>
    </w:p>
    <w:p>
      <w:pPr>
        <w:pStyle w:val="BodyText"/>
        <w:bidi w:val="0"/>
        <w:spacing w:before="0" w:after="283"/>
        <w:jc w:val="left"/>
        <w:rPr/>
      </w:pPr>
      <w:r>
        <w:rPr/>
        <w:t>Algazel, também conhecido como Al-Ghazali, que tentou</w:t>
      </w:r>
    </w:p>
    <w:p>
      <w:pPr>
        <w:pStyle w:val="BodyText"/>
        <w:bidi w:val="0"/>
        <w:spacing w:before="0" w:after="283"/>
        <w:jc w:val="left"/>
        <w:rPr/>
      </w:pPr>
      <w:r>
        <w:rPr/>
        <w:t>destruir a teleologia da Averróis e seu racionalismo,</w:t>
      </w:r>
    </w:p>
    <w:p>
      <w:pPr>
        <w:pStyle w:val="BodyText"/>
        <w:bidi w:val="0"/>
        <w:spacing w:before="0" w:after="283"/>
        <w:jc w:val="left"/>
        <w:rPr/>
      </w:pPr>
      <w:r>
        <w:rPr/>
        <w:t>propôs a famosa metáfora do alfinete — hoje em dia,</w:t>
      </w:r>
    </w:p>
    <w:p>
      <w:pPr>
        <w:pStyle w:val="BodyText"/>
        <w:bidi w:val="0"/>
        <w:ind w:hanging="0" w:left="0" w:right="0"/>
        <w:jc w:val="left"/>
        <w:rPr/>
      </w:pPr>
      <w:r>
        <w:rPr/>
        <w:t>falsamente atribuída a Adam Smith. O alfinete não é</w:t>
      </w:r>
    </w:p>
    <w:p>
      <w:pPr>
        <w:pStyle w:val="BodyText"/>
        <w:bidi w:val="0"/>
        <w:spacing w:before="0" w:after="283"/>
        <w:jc w:val="left"/>
        <w:rPr/>
      </w:pPr>
      <w:r>
        <w:rPr/>
        <w:t>fabricado por uma só pessoa, há 25 envolvidas; todas</w:t>
      </w:r>
    </w:p>
    <w:p>
      <w:pPr>
        <w:pStyle w:val="BodyText"/>
        <w:bidi w:val="0"/>
        <w:spacing w:before="0" w:after="283"/>
        <w:jc w:val="left"/>
        <w:rPr/>
      </w:pPr>
      <w:r>
        <w:rPr/>
        <w:t>colaboram para a ausência de um planejador central —</w:t>
      </w:r>
    </w:p>
    <w:p>
      <w:pPr>
        <w:pStyle w:val="BodyText"/>
        <w:bidi w:val="0"/>
        <w:spacing w:before="0" w:after="283"/>
        <w:jc w:val="left"/>
        <w:rPr/>
      </w:pPr>
      <w:r>
        <w:rPr/>
        <w:t>uma colaboração guiada por uma mão invisível. Pois</w:t>
      </w:r>
    </w:p>
    <w:p>
      <w:pPr>
        <w:pStyle w:val="BodyText"/>
        <w:bidi w:val="0"/>
        <w:spacing w:before="0" w:after="283"/>
        <w:jc w:val="left"/>
        <w:rPr/>
      </w:pPr>
      <w:r>
        <w:rPr/>
        <w:t>ninguém sabe como produzi-lo por conta própria.</w:t>
      </w:r>
    </w:p>
    <w:p>
      <w:pPr>
        <w:pStyle w:val="BodyText"/>
        <w:bidi w:val="0"/>
        <w:spacing w:before="0" w:after="283"/>
        <w:jc w:val="left"/>
        <w:rPr/>
      </w:pPr>
      <w:r>
        <w:rPr/>
        <w:t>Aos olhos de Algazel, um cético fideísta (ou seja, um</w:t>
      </w:r>
    </w:p>
    <w:p>
      <w:pPr>
        <w:pStyle w:val="BodyText"/>
        <w:bidi w:val="0"/>
        <w:spacing w:before="0" w:after="283"/>
        <w:jc w:val="left"/>
        <w:rPr/>
      </w:pPr>
      <w:r>
        <w:rPr/>
        <w:t>cético com fé religiosa), o conhecimento não estava nas</w:t>
      </w:r>
    </w:p>
    <w:p>
      <w:pPr>
        <w:pStyle w:val="BodyText"/>
        <w:bidi w:val="0"/>
        <w:spacing w:before="0" w:after="283"/>
        <w:jc w:val="left"/>
        <w:rPr/>
      </w:pPr>
      <w:r>
        <w:rPr/>
        <w:t>mãos dos seres humanos, mas nas de Deus, enquanto</w:t>
      </w:r>
    </w:p>
    <w:p>
      <w:pPr>
        <w:pStyle w:val="BodyText"/>
        <w:bidi w:val="0"/>
        <w:spacing w:before="0" w:after="283"/>
        <w:jc w:val="left"/>
        <w:rPr/>
      </w:pPr>
      <w:r>
        <w:rPr/>
        <w:t>Adam Smith chama-o de lei do mercado e alguns teóricos</w:t>
      </w:r>
    </w:p>
    <w:p>
      <w:pPr>
        <w:pStyle w:val="BodyText"/>
        <w:bidi w:val="0"/>
        <w:spacing w:before="0" w:after="283"/>
        <w:jc w:val="left"/>
        <w:rPr/>
      </w:pPr>
      <w:r>
        <w:rPr/>
        <w:t>modernos apresentam-no como auto-organização. Se o</w:t>
      </w:r>
    </w:p>
    <w:p>
      <w:pPr>
        <w:pStyle w:val="BodyText"/>
        <w:bidi w:val="0"/>
        <w:spacing w:before="0" w:after="283"/>
        <w:jc w:val="left"/>
        <w:rPr/>
      </w:pPr>
      <w:r>
        <w:rPr/>
        <w:t>leitor estiver se perguntando por que o fideísmo é</w:t>
      </w:r>
    </w:p>
    <w:p>
      <w:pPr>
        <w:pStyle w:val="BodyText"/>
        <w:bidi w:val="0"/>
        <w:spacing w:before="0" w:after="283"/>
        <w:jc w:val="left"/>
        <w:rPr/>
      </w:pPr>
      <w:r>
        <w:rPr/>
        <w:t>epistemologicamente equivalente ao puro ceticismo no</w:t>
      </w:r>
    </w:p>
    <w:p>
      <w:pPr>
        <w:pStyle w:val="BodyText"/>
        <w:bidi w:val="0"/>
        <w:spacing w:before="0" w:after="283"/>
        <w:jc w:val="left"/>
        <w:rPr/>
      </w:pPr>
      <w:r>
        <w:rPr/>
        <w:t>tocante ao conhecimento humano, absorvendo a lógica</w:t>
      </w:r>
    </w:p>
    <w:p>
      <w:pPr>
        <w:pStyle w:val="BodyText"/>
        <w:bidi w:val="0"/>
        <w:spacing w:before="0" w:after="283"/>
        <w:jc w:val="left"/>
        <w:rPr/>
      </w:pPr>
      <w:r>
        <w:rPr/>
        <w:t>oculta das coisas, basta substituir Deus pela natureza,</w:t>
      </w:r>
    </w:p>
    <w:p>
      <w:pPr>
        <w:pStyle w:val="BodyText"/>
        <w:bidi w:val="0"/>
        <w:spacing w:before="0" w:after="283"/>
        <w:jc w:val="left"/>
        <w:rPr/>
      </w:pPr>
      <w:r>
        <w:rPr/>
        <w:t>pelo destino, pelo invisível, opaco e inacessível, que</w:t>
      </w:r>
    </w:p>
    <w:p>
      <w:pPr>
        <w:pStyle w:val="BodyText"/>
        <w:bidi w:val="0"/>
        <w:spacing w:before="0" w:after="283"/>
        <w:jc w:val="left"/>
        <w:rPr/>
      </w:pPr>
      <w:r>
        <w:rPr/>
        <w:t>chegará, praticamente, ao mesmo resultado. A lógica das</w:t>
      </w:r>
    </w:p>
    <w:p>
      <w:pPr>
        <w:pStyle w:val="BodyText"/>
        <w:bidi w:val="0"/>
        <w:spacing w:before="0" w:after="283"/>
        <w:jc w:val="left"/>
        <w:rPr/>
      </w:pPr>
      <w:r>
        <w:rPr/>
        <w:t>coisas está fora de nós (nas mãos de Deus, ou em forças</w:t>
      </w:r>
    </w:p>
    <w:p>
      <w:pPr>
        <w:pStyle w:val="BodyText"/>
        <w:bidi w:val="0"/>
        <w:spacing w:before="0" w:after="283"/>
        <w:jc w:val="left"/>
        <w:rPr/>
      </w:pPr>
      <w:r>
        <w:rPr/>
        <w:t>naturais ou espontâneas); levando-se em conta que</w:t>
      </w:r>
    </w:p>
    <w:p>
      <w:pPr>
        <w:pStyle w:val="BodyText"/>
        <w:bidi w:val="0"/>
        <w:spacing w:before="0" w:after="283"/>
        <w:jc w:val="left"/>
        <w:rPr/>
      </w:pPr>
      <w:r>
        <w:rPr/>
        <w:t>ninguém, nos dias de hoje, está em comunicação direta</w:t>
      </w:r>
    </w:p>
    <w:p>
      <w:pPr>
        <w:pStyle w:val="BodyText"/>
        <w:bidi w:val="0"/>
        <w:spacing w:before="0" w:after="283"/>
        <w:jc w:val="left"/>
        <w:rPr/>
      </w:pPr>
      <w:r>
        <w:rPr/>
        <w:t>com Deus. Nem mesmo no Texas, há pouca diferença</w:t>
      </w:r>
    </w:p>
    <w:p>
      <w:pPr>
        <w:pStyle w:val="BodyText"/>
        <w:bidi w:val="0"/>
        <w:spacing w:before="0" w:after="283"/>
        <w:jc w:val="left"/>
        <w:rPr/>
      </w:pPr>
      <w:r>
        <w:rPr/>
        <w:t>entre Deus e a opacidade. Não há um único indivíduo que</w:t>
      </w:r>
    </w:p>
    <w:p>
      <w:pPr>
        <w:pStyle w:val="BodyText"/>
        <w:bidi w:val="0"/>
        <w:spacing w:before="0" w:after="283"/>
        <w:jc w:val="left"/>
        <w:rPr/>
      </w:pPr>
      <w:r>
        <w:rPr/>
        <w:t>tenha alguma pista sobre o processo como um todo, e</w:t>
      </w:r>
    </w:p>
    <w:p>
      <w:pPr>
        <w:pStyle w:val="BodyText"/>
        <w:bidi w:val="0"/>
        <w:spacing w:before="0" w:after="283"/>
        <w:jc w:val="left"/>
        <w:rPr/>
      </w:pPr>
      <w:r>
        <w:rPr/>
        <w:t>isso é fundamental.</w:t>
      </w:r>
    </w:p>
    <w:p>
      <w:pPr>
        <w:pStyle w:val="BodyText"/>
        <w:bidi w:val="0"/>
        <w:spacing w:before="0" w:after="283"/>
        <w:jc w:val="left"/>
        <w:rPr/>
      </w:pPr>
      <w:r>
        <w:rPr/>
        <w:t>Matt Ridley apresenta um argumento mais poderoso,</w:t>
      </w:r>
    </w:p>
    <w:p>
      <w:pPr>
        <w:pStyle w:val="BodyText"/>
        <w:bidi w:val="0"/>
        <w:spacing w:before="0" w:after="283"/>
        <w:jc w:val="left"/>
        <w:rPr/>
      </w:pPr>
      <w:r>
        <w:rPr/>
        <w:t>graças à sua formação em biologia. A diferença entre os</w:t>
      </w:r>
    </w:p>
    <w:p>
      <w:pPr>
        <w:pStyle w:val="BodyText"/>
        <w:bidi w:val="0"/>
        <w:spacing w:before="0" w:after="283"/>
        <w:jc w:val="left"/>
        <w:rPr/>
      </w:pPr>
      <w:r>
        <w:rPr/>
        <w:t>seres humanos e os animais está na capacidade de</w:t>
      </w:r>
    </w:p>
    <w:p>
      <w:pPr>
        <w:pStyle w:val="BodyText"/>
        <w:bidi w:val="0"/>
        <w:spacing w:before="0" w:after="283"/>
        <w:jc w:val="left"/>
        <w:rPr/>
      </w:pPr>
      <w:r>
        <w:rPr/>
        <w:t>colaborar, de se envolver em negócios, de deixar as</w:t>
      </w:r>
    </w:p>
    <w:p>
      <w:pPr>
        <w:pStyle w:val="BodyText"/>
        <w:bidi w:val="0"/>
        <w:spacing w:before="0" w:after="283"/>
        <w:jc w:val="left"/>
        <w:rPr/>
      </w:pPr>
      <w:r>
        <w:rPr/>
        <w:t>ideias, com o perdão da expressão, copularem. A</w:t>
      </w:r>
    </w:p>
    <w:p>
      <w:pPr>
        <w:pStyle w:val="BodyText"/>
        <w:bidi w:val="0"/>
        <w:spacing w:before="0" w:after="283"/>
        <w:jc w:val="left"/>
        <w:rPr/>
      </w:pPr>
      <w:r>
        <w:rPr/>
        <w:t>colaboração traz vantagens enormes, o que,</w:t>
      </w:r>
    </w:p>
    <w:p>
      <w:pPr>
        <w:pStyle w:val="BodyText"/>
        <w:bidi w:val="0"/>
        <w:spacing w:before="0" w:after="283"/>
        <w:jc w:val="left"/>
        <w:rPr/>
      </w:pPr>
      <w:r>
        <w:rPr/>
        <w:t>matematicamente, chama-se de função superaditiva, ou</w:t>
      </w:r>
    </w:p>
    <w:p>
      <w:pPr>
        <w:pStyle w:val="BodyText"/>
        <w:bidi w:val="0"/>
        <w:spacing w:before="0" w:after="283"/>
        <w:jc w:val="left"/>
        <w:rPr/>
      </w:pPr>
      <w:r>
        <w:rPr/>
        <w:t>seja, um mais um é igual a mais de dois, e um mais um</w:t>
      </w:r>
    </w:p>
    <w:p>
      <w:pPr>
        <w:pStyle w:val="BodyText"/>
        <w:bidi w:val="0"/>
        <w:spacing w:before="0" w:after="283"/>
        <w:jc w:val="left"/>
        <w:rPr/>
      </w:pPr>
      <w:r>
        <w:rPr/>
        <w:t>mais um é igual a muito mais do que três. Isso é pura</w:t>
      </w:r>
    </w:p>
    <w:p>
      <w:pPr>
        <w:pStyle w:val="BodyText"/>
        <w:bidi w:val="0"/>
        <w:ind w:hanging="0" w:left="0" w:right="0"/>
        <w:jc w:val="left"/>
        <w:rPr/>
      </w:pPr>
      <w:r>
        <w:rPr/>
        <w:t>não linearidade, com vultosos benefícios — entraremos</w:t>
      </w:r>
    </w:p>
    <w:p>
      <w:pPr>
        <w:pStyle w:val="BodyText"/>
        <w:bidi w:val="0"/>
        <w:spacing w:before="0" w:after="283"/>
        <w:jc w:val="left"/>
        <w:rPr/>
      </w:pPr>
      <w:r>
        <w:rPr/>
        <w:t>em detalhes sobre como ela se beneficia com a pedra</w:t>
      </w:r>
    </w:p>
    <w:p>
      <w:pPr>
        <w:pStyle w:val="BodyText"/>
        <w:bidi w:val="0"/>
        <w:spacing w:before="0" w:after="283"/>
        <w:jc w:val="left"/>
        <w:rPr/>
      </w:pPr>
      <w:r>
        <w:rPr/>
        <w:t>filosofal. Essencialmente, esse é um argumento a favor</w:t>
      </w:r>
    </w:p>
    <w:p>
      <w:pPr>
        <w:pStyle w:val="BodyText"/>
        <w:bidi w:val="0"/>
        <w:spacing w:before="0" w:after="283"/>
        <w:jc w:val="left"/>
        <w:rPr/>
      </w:pPr>
      <w:r>
        <w:rPr/>
        <w:t>da imprevisibilidade e dos efeitos do tipo Cisne Negro:</w:t>
      </w:r>
    </w:p>
    <w:p>
      <w:pPr>
        <w:pStyle w:val="BodyText"/>
        <w:bidi w:val="0"/>
        <w:spacing w:before="0" w:after="283"/>
        <w:jc w:val="left"/>
        <w:rPr/>
      </w:pPr>
      <w:r>
        <w:rPr/>
        <w:t>uma vez que não é possível prever as colaborações nem</w:t>
      </w:r>
    </w:p>
    <w:p>
      <w:pPr>
        <w:pStyle w:val="BodyText"/>
        <w:bidi w:val="0"/>
        <w:spacing w:before="0" w:after="283"/>
        <w:jc w:val="left"/>
        <w:rPr/>
      </w:pPr>
      <w:r>
        <w:rPr/>
        <w:t>direcioná-las, não é possível saber para onde o mundo</w:t>
      </w:r>
    </w:p>
    <w:p>
      <w:pPr>
        <w:pStyle w:val="BodyText"/>
        <w:bidi w:val="0"/>
        <w:spacing w:before="0" w:after="283"/>
        <w:jc w:val="left"/>
        <w:rPr/>
      </w:pPr>
      <w:r>
        <w:rPr/>
        <w:t>está indo. Tudo o que se pode fazer é criar um ambiente</w:t>
      </w:r>
    </w:p>
    <w:p>
      <w:pPr>
        <w:pStyle w:val="BodyText"/>
        <w:bidi w:val="0"/>
        <w:spacing w:before="0" w:after="283"/>
        <w:jc w:val="left"/>
        <w:rPr/>
      </w:pPr>
      <w:r>
        <w:rPr/>
        <w:t>que favoreça essas colaborações, e estabelecer as bases</w:t>
      </w:r>
    </w:p>
    <w:p>
      <w:pPr>
        <w:pStyle w:val="BodyText"/>
        <w:bidi w:val="0"/>
        <w:spacing w:before="0" w:after="283"/>
        <w:jc w:val="left"/>
        <w:rPr/>
      </w:pPr>
      <w:r>
        <w:rPr/>
        <w:t>para a prosperidade. E, não, não é possível centralizar as</w:t>
      </w:r>
    </w:p>
    <w:p>
      <w:pPr>
        <w:pStyle w:val="BodyText"/>
        <w:bidi w:val="0"/>
        <w:spacing w:before="0" w:after="283"/>
        <w:jc w:val="left"/>
        <w:rPr/>
      </w:pPr>
      <w:r>
        <w:rPr/>
        <w:t>inovações, já tentamos isso na Rússia.</w:t>
      </w:r>
    </w:p>
    <w:p>
      <w:pPr>
        <w:pStyle w:val="BodyText"/>
        <w:bidi w:val="0"/>
        <w:spacing w:before="0" w:after="283"/>
        <w:jc w:val="left"/>
        <w:rPr/>
      </w:pPr>
      <w:r>
        <w:rPr/>
        <w:t>Ficando um pouco mais filosófico a partir das ideias de</w:t>
      </w:r>
    </w:p>
    <w:p>
      <w:pPr>
        <w:pStyle w:val="BodyText"/>
        <w:bidi w:val="0"/>
        <w:spacing w:before="0" w:after="283"/>
        <w:jc w:val="left"/>
        <w:rPr/>
      </w:pPr>
      <w:r>
        <w:rPr/>
        <w:t>Algazel, é possível observar o efeito da religião na</w:t>
      </w:r>
    </w:p>
    <w:p>
      <w:pPr>
        <w:pStyle w:val="BodyText"/>
        <w:bidi w:val="0"/>
        <w:spacing w:before="0" w:after="283"/>
        <w:jc w:val="left"/>
        <w:rPr/>
      </w:pPr>
      <w:r>
        <w:rPr/>
        <w:t>redução da dependência da falibilidade das teorias e dos</w:t>
      </w:r>
    </w:p>
    <w:p>
      <w:pPr>
        <w:pStyle w:val="BodyText"/>
        <w:bidi w:val="0"/>
        <w:spacing w:before="0" w:after="283"/>
        <w:jc w:val="left"/>
        <w:rPr/>
      </w:pPr>
      <w:r>
        <w:rPr/>
        <w:t>agenciamentos humanos — de modo que, nesse sentido,</w:t>
      </w:r>
    </w:p>
    <w:p>
      <w:pPr>
        <w:pStyle w:val="BodyText"/>
        <w:bidi w:val="0"/>
        <w:spacing w:before="0" w:after="283"/>
        <w:jc w:val="left"/>
        <w:rPr/>
      </w:pPr>
      <w:r>
        <w:rPr/>
        <w:t>Adam Smith vai ao encontro de Algazel. Para um, a mão</w:t>
      </w:r>
    </w:p>
    <w:p>
      <w:pPr>
        <w:pStyle w:val="BodyText"/>
        <w:bidi w:val="0"/>
        <w:spacing w:before="0" w:after="283"/>
        <w:jc w:val="left"/>
        <w:rPr/>
      </w:pPr>
      <w:r>
        <w:rPr/>
        <w:t>invisível é o mercado; para o outro, Deus. As pessoas</w:t>
      </w:r>
    </w:p>
    <w:p>
      <w:pPr>
        <w:pStyle w:val="BodyText"/>
        <w:bidi w:val="0"/>
        <w:spacing w:before="0" w:after="283"/>
        <w:jc w:val="left"/>
        <w:rPr/>
      </w:pPr>
      <w:r>
        <w:rPr/>
        <w:t>têm dificuldade de entender que, historicamente, o</w:t>
      </w:r>
    </w:p>
    <w:p>
      <w:pPr>
        <w:pStyle w:val="BodyText"/>
        <w:bidi w:val="0"/>
        <w:spacing w:before="0" w:after="283"/>
        <w:jc w:val="left"/>
        <w:rPr/>
      </w:pPr>
      <w:r>
        <w:rPr/>
        <w:t>ceticismo vem se configurando como um ceticismo em</w:t>
      </w:r>
    </w:p>
    <w:p>
      <w:pPr>
        <w:pStyle w:val="BodyText"/>
        <w:bidi w:val="0"/>
        <w:spacing w:before="0" w:after="283"/>
        <w:jc w:val="left"/>
        <w:rPr/>
      </w:pPr>
      <w:r>
        <w:rPr/>
        <w:t>relação ao conhecimento especializado, em vez do</w:t>
      </w:r>
    </w:p>
    <w:p>
      <w:pPr>
        <w:pStyle w:val="BodyText"/>
        <w:bidi w:val="0"/>
        <w:spacing w:before="0" w:after="283"/>
        <w:jc w:val="left"/>
        <w:rPr/>
      </w:pPr>
      <w:r>
        <w:rPr/>
        <w:t>ceticismo em relação às entidades abstratas como Deus,</w:t>
      </w:r>
    </w:p>
    <w:p>
      <w:pPr>
        <w:pStyle w:val="BodyText"/>
        <w:bidi w:val="0"/>
        <w:spacing w:before="0" w:after="283"/>
        <w:jc w:val="left"/>
        <w:rPr/>
      </w:pPr>
      <w:r>
        <w:rPr/>
        <w:t>e que todos os grandes céticos foram muito religiosos ou,</w:t>
      </w:r>
    </w:p>
    <w:p>
      <w:pPr>
        <w:pStyle w:val="BodyText"/>
        <w:bidi w:val="0"/>
        <w:spacing w:before="0" w:after="283"/>
        <w:jc w:val="left"/>
        <w:rPr/>
      </w:pPr>
      <w:r>
        <w:rPr/>
        <w:t>pelo menos, pró-religião (isto é, a favor de que os outros</w:t>
      </w:r>
    </w:p>
    <w:p>
      <w:pPr>
        <w:pStyle w:val="BodyText"/>
        <w:bidi w:val="0"/>
        <w:spacing w:before="0" w:after="283"/>
        <w:jc w:val="left"/>
        <w:rPr/>
      </w:pPr>
      <w:r>
        <w:rPr/>
        <w:t>fossem religiosos).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Teleologia corporativa</w:t>
      </w:r>
    </w:p>
    <w:p>
      <w:pPr>
        <w:pStyle w:val="BodyText"/>
        <w:bidi w:val="0"/>
        <w:spacing w:before="0" w:after="283"/>
        <w:jc w:val="left"/>
        <w:rPr/>
      </w:pPr>
      <w:r>
        <w:rPr/>
        <w:t>Quando eu estava na escola de negócios, raramente</w:t>
      </w:r>
    </w:p>
    <w:p>
      <w:pPr>
        <w:pStyle w:val="BodyText"/>
        <w:bidi w:val="0"/>
        <w:spacing w:before="0" w:after="283"/>
        <w:jc w:val="left"/>
        <w:rPr/>
      </w:pPr>
      <w:r>
        <w:rPr/>
        <w:t>participava de palestras sobre algo chamado</w:t>
      </w:r>
    </w:p>
    <w:p>
      <w:pPr>
        <w:pStyle w:val="BodyText"/>
        <w:bidi w:val="0"/>
        <w:spacing w:before="0" w:after="283"/>
        <w:jc w:val="left"/>
        <w:rPr/>
      </w:pPr>
      <w:r>
        <w:rPr/>
        <w:t>planejamento estratégico, uma disciplina obrigatória, e</w:t>
      </w:r>
    </w:p>
    <w:p>
      <w:pPr>
        <w:pStyle w:val="BodyText"/>
        <w:bidi w:val="0"/>
        <w:spacing w:before="0" w:after="283"/>
        <w:jc w:val="left"/>
        <w:rPr/>
      </w:pPr>
      <w:r>
        <w:rPr/>
        <w:t>quando eu mostrava a cara em sala de aula, não ouvia</w:t>
      </w:r>
    </w:p>
    <w:p>
      <w:pPr>
        <w:pStyle w:val="BodyText"/>
        <w:bidi w:val="0"/>
        <w:spacing w:before="0" w:after="283"/>
        <w:jc w:val="left"/>
        <w:rPr/>
      </w:pPr>
      <w:r>
        <w:rPr/>
        <w:t>nem por um nanossegundo sequer o que estava sendo</w:t>
      </w:r>
    </w:p>
    <w:p>
      <w:pPr>
        <w:pStyle w:val="BodyText"/>
        <w:bidi w:val="0"/>
        <w:ind w:hanging="0" w:left="0" w:right="0"/>
        <w:jc w:val="left"/>
        <w:rPr/>
      </w:pPr>
      <w:r>
        <w:rPr/>
        <w:t>dito ali; sequer comprava os livros. Há algum sentido no</w:t>
      </w:r>
    </w:p>
    <w:p>
      <w:pPr>
        <w:pStyle w:val="BodyText"/>
        <w:bidi w:val="0"/>
        <w:spacing w:before="0" w:after="283"/>
        <w:jc w:val="left"/>
        <w:rPr/>
      </w:pPr>
      <w:r>
        <w:rPr/>
        <w:t>bom senso da cultura estudantil; sabíamos que era tudo</w:t>
      </w:r>
    </w:p>
    <w:p>
      <w:pPr>
        <w:pStyle w:val="BodyText"/>
        <w:bidi w:val="0"/>
        <w:spacing w:before="0" w:after="283"/>
        <w:jc w:val="left"/>
        <w:rPr/>
      </w:pPr>
      <w:r>
        <w:rPr/>
        <w:t>baboseira. Passei as aulas obrigatórias de gestão</w:t>
      </w:r>
    </w:p>
    <w:p>
      <w:pPr>
        <w:pStyle w:val="BodyText"/>
        <w:bidi w:val="0"/>
        <w:spacing w:before="0" w:after="283"/>
        <w:jc w:val="left"/>
        <w:rPr/>
      </w:pPr>
      <w:r>
        <w:rPr/>
        <w:t>confundindo os professores, brincando com lógicas</w:t>
      </w:r>
    </w:p>
    <w:p>
      <w:pPr>
        <w:pStyle w:val="BodyText"/>
        <w:bidi w:val="0"/>
        <w:spacing w:before="0" w:after="283"/>
        <w:jc w:val="left"/>
        <w:rPr/>
      </w:pPr>
      <w:r>
        <w:rPr/>
        <w:t>complexas, e senti que seria intelectualmente desonesto</w:t>
      </w:r>
    </w:p>
    <w:p>
      <w:pPr>
        <w:pStyle w:val="BodyText"/>
        <w:bidi w:val="0"/>
        <w:spacing w:before="0" w:after="283"/>
        <w:jc w:val="left"/>
        <w:rPr/>
      </w:pPr>
      <w:r>
        <w:rPr/>
        <w:t>inscrever-me em mais disciplinas do que o estritamente</w:t>
      </w:r>
    </w:p>
    <w:p>
      <w:pPr>
        <w:pStyle w:val="BodyText"/>
        <w:bidi w:val="0"/>
        <w:spacing w:before="0" w:after="283"/>
        <w:jc w:val="left"/>
        <w:rPr/>
      </w:pPr>
      <w:r>
        <w:rPr/>
        <w:t>necessário.</w:t>
      </w:r>
    </w:p>
    <w:p>
      <w:pPr>
        <w:pStyle w:val="BodyText"/>
        <w:bidi w:val="0"/>
        <w:spacing w:before="0" w:after="283"/>
        <w:jc w:val="left"/>
        <w:rPr/>
      </w:pPr>
      <w:r>
        <w:rPr/>
        <w:t>As empresas adoram a ideia do planejamento</w:t>
      </w:r>
    </w:p>
    <w:p>
      <w:pPr>
        <w:pStyle w:val="BodyText"/>
        <w:bidi w:val="0"/>
        <w:spacing w:before="0" w:after="283"/>
        <w:jc w:val="left"/>
        <w:rPr/>
      </w:pPr>
      <w:r>
        <w:rPr/>
        <w:t>estratégico. Elas precisam pagar para descobrir aonde</w:t>
      </w:r>
    </w:p>
    <w:p>
      <w:pPr>
        <w:pStyle w:val="BodyText"/>
        <w:bidi w:val="0"/>
        <w:spacing w:before="0" w:after="283"/>
        <w:jc w:val="left"/>
        <w:rPr/>
      </w:pPr>
      <w:r>
        <w:rPr/>
        <w:t>estão indo. No entanto, não há evidências de que o</w:t>
      </w:r>
    </w:p>
    <w:p>
      <w:pPr>
        <w:pStyle w:val="BodyText"/>
        <w:bidi w:val="0"/>
        <w:spacing w:before="0" w:after="283"/>
        <w:jc w:val="left"/>
        <w:rPr/>
      </w:pPr>
      <w:r>
        <w:rPr/>
        <w:t>planejamento estratégico funcione — parece que temos,</w:t>
      </w:r>
    </w:p>
    <w:p>
      <w:pPr>
        <w:pStyle w:val="BodyText"/>
        <w:bidi w:val="0"/>
        <w:spacing w:before="0" w:after="283"/>
        <w:jc w:val="left"/>
        <w:rPr/>
      </w:pPr>
      <w:r>
        <w:rPr/>
        <w:t>até mesmo, evidências contra ele. Um pesquisador de</w:t>
      </w:r>
    </w:p>
    <w:p>
      <w:pPr>
        <w:pStyle w:val="BodyText"/>
        <w:bidi w:val="0"/>
        <w:spacing w:before="0" w:after="283"/>
        <w:jc w:val="left"/>
        <w:rPr/>
      </w:pPr>
      <w:r>
        <w:rPr/>
        <w:t>gestão, William Starbuck, publicou alguns artigos</w:t>
      </w:r>
    </w:p>
    <w:p>
      <w:pPr>
        <w:pStyle w:val="BodyText"/>
        <w:bidi w:val="0"/>
        <w:spacing w:before="0" w:after="283"/>
        <w:jc w:val="left"/>
        <w:rPr/>
      </w:pPr>
      <w:r>
        <w:rPr/>
        <w:t>desmistificando a eficácia do planejamento — ele faz</w:t>
      </w:r>
    </w:p>
    <w:p>
      <w:pPr>
        <w:pStyle w:val="BodyText"/>
        <w:bidi w:val="0"/>
        <w:spacing w:before="0" w:after="283"/>
        <w:jc w:val="left"/>
        <w:rPr/>
      </w:pPr>
      <w:r>
        <w:rPr/>
        <w:t>com que a empresa fique cega às opções, uma vez que</w:t>
      </w:r>
    </w:p>
    <w:p>
      <w:pPr>
        <w:pStyle w:val="BodyText"/>
        <w:bidi w:val="0"/>
        <w:spacing w:before="0" w:after="283"/>
        <w:jc w:val="left"/>
        <w:rPr/>
      </w:pPr>
      <w:r>
        <w:rPr/>
        <w:t>se aprisiona a uma conduta não oportunista.</w:t>
      </w:r>
    </w:p>
    <w:p>
      <w:pPr>
        <w:pStyle w:val="BodyText"/>
        <w:bidi w:val="0"/>
        <w:spacing w:before="0" w:after="283"/>
        <w:jc w:val="left"/>
        <w:rPr/>
      </w:pPr>
      <w:r>
        <w:rPr/>
        <w:t>Testes empíricos já comprovaram que quase todas as</w:t>
      </w:r>
    </w:p>
    <w:p>
      <w:pPr>
        <w:pStyle w:val="BodyText"/>
        <w:bidi w:val="0"/>
        <w:spacing w:before="0" w:after="283"/>
        <w:jc w:val="left"/>
        <w:rPr/>
      </w:pPr>
      <w:r>
        <w:rPr/>
        <w:t>teorias de gestão, do taylorismo às várias histórias de</w:t>
      </w:r>
    </w:p>
    <w:p>
      <w:pPr>
        <w:pStyle w:val="BodyText"/>
        <w:bidi w:val="0"/>
        <w:spacing w:before="0" w:after="283"/>
        <w:jc w:val="left"/>
        <w:rPr/>
      </w:pPr>
      <w:r>
        <w:rPr/>
        <w:t>produtividade, são pseudociência — e, assim como a</w:t>
      </w:r>
    </w:p>
    <w:p>
      <w:pPr>
        <w:pStyle w:val="BodyText"/>
        <w:bidi w:val="0"/>
        <w:spacing w:before="0" w:after="283"/>
        <w:jc w:val="left"/>
        <w:rPr/>
      </w:pPr>
      <w:r>
        <w:rPr/>
        <w:t>maioria das teorias econômicas, vivem em um mundo</w:t>
      </w:r>
    </w:p>
    <w:p>
      <w:pPr>
        <w:pStyle w:val="BodyText"/>
        <w:bidi w:val="0"/>
        <w:spacing w:before="0" w:after="283"/>
        <w:jc w:val="left"/>
        <w:rPr/>
      </w:pPr>
      <w:r>
        <w:rPr/>
        <w:t>paralelo às evidências. Matthew Stewart, que se formou</w:t>
      </w:r>
    </w:p>
    <w:p>
      <w:pPr>
        <w:pStyle w:val="BodyText"/>
        <w:bidi w:val="0"/>
        <w:spacing w:before="0" w:after="283"/>
        <w:jc w:val="left"/>
        <w:rPr/>
      </w:pPr>
      <w:r>
        <w:rPr/>
        <w:t>em filosofia, mas acabou trabalhando como consultor de</w:t>
      </w:r>
    </w:p>
    <w:p>
      <w:pPr>
        <w:pStyle w:val="BodyText"/>
        <w:bidi w:val="0"/>
        <w:spacing w:before="0" w:after="283"/>
        <w:jc w:val="left"/>
        <w:rPr/>
      </w:pPr>
      <w:r>
        <w:rPr/>
        <w:t>gestão empresarial, revela uma história de bastidores</w:t>
      </w:r>
    </w:p>
    <w:p>
      <w:pPr>
        <w:pStyle w:val="BodyText"/>
        <w:bidi w:val="0"/>
        <w:spacing w:before="0" w:after="283"/>
        <w:jc w:val="left"/>
        <w:rPr/>
      </w:pPr>
      <w:r>
        <w:rPr/>
        <w:t>que seria muito revoltante, se não fosse cômica, em</w:t>
      </w:r>
    </w:p>
    <w:p>
      <w:pPr>
        <w:pStyle w:val="BodyText"/>
        <w:bidi w:val="0"/>
        <w:spacing w:before="0" w:after="283"/>
        <w:jc w:val="left"/>
        <w:rPr/>
      </w:pPr>
      <w:r>
        <w:rPr/>
        <w:t>Desmascarando a administração. Lembra a abordagem</w:t>
      </w:r>
    </w:p>
    <w:p>
      <w:pPr>
        <w:pStyle w:val="BodyText"/>
        <w:bidi w:val="0"/>
        <w:spacing w:before="0" w:after="283"/>
        <w:jc w:val="left"/>
        <w:rPr/>
      </w:pPr>
      <w:r>
        <w:rPr/>
        <w:t>interesseira dos banqueiros. Abrahamson e Friedman, em</w:t>
      </w:r>
    </w:p>
    <w:p>
      <w:pPr>
        <w:pStyle w:val="BodyText"/>
        <w:bidi w:val="0"/>
        <w:spacing w:before="0" w:after="283"/>
        <w:jc w:val="left"/>
        <w:rPr/>
      </w:pPr>
      <w:r>
        <w:rPr/>
        <w:t>seu belo livro Uma bagunça perfeita, também</w:t>
      </w:r>
    </w:p>
    <w:p>
      <w:pPr>
        <w:pStyle w:val="BodyText"/>
        <w:bidi w:val="0"/>
        <w:spacing w:before="0" w:after="283"/>
        <w:jc w:val="left"/>
        <w:rPr/>
      </w:pPr>
      <w:r>
        <w:rPr/>
        <w:t>desmistificam muitas das abordagens puras, frias e</w:t>
      </w:r>
    </w:p>
    <w:p>
      <w:pPr>
        <w:pStyle w:val="BodyText"/>
        <w:bidi w:val="0"/>
        <w:spacing w:before="0" w:after="283"/>
        <w:jc w:val="left"/>
        <w:rPr/>
      </w:pPr>
      <w:r>
        <w:rPr/>
        <w:t>teleológicas. Como fica demonstrado, o planejamento</w:t>
      </w:r>
    </w:p>
    <w:p>
      <w:pPr>
        <w:pStyle w:val="BodyText"/>
        <w:bidi w:val="0"/>
        <w:spacing w:before="0" w:after="283"/>
        <w:jc w:val="left"/>
        <w:rPr/>
      </w:pPr>
      <w:r>
        <w:rPr/>
        <w:t>estratégico é apenas uma baboseira supersticiosa.</w:t>
      </w:r>
    </w:p>
    <w:p>
      <w:pPr>
        <w:pStyle w:val="BodyText"/>
        <w:bidi w:val="0"/>
        <w:spacing w:before="0" w:after="283"/>
        <w:jc w:val="left"/>
        <w:rPr/>
      </w:pPr>
      <w:r>
        <w:rPr/>
        <w:t>Para exemplificar o rumo tomado pelos negócios, um</w:t>
      </w:r>
    </w:p>
    <w:p>
      <w:pPr>
        <w:pStyle w:val="BodyText"/>
        <w:bidi w:val="0"/>
        <w:spacing w:before="0" w:after="283"/>
        <w:jc w:val="left"/>
        <w:rPr/>
      </w:pPr>
      <w:r>
        <w:rPr/>
        <w:t>rumo racional e oportunista, considere o seguinte: a</w:t>
      </w:r>
    </w:p>
    <w:p>
      <w:pPr>
        <w:pStyle w:val="BodyText"/>
        <w:bidi w:val="0"/>
        <w:ind w:hanging="0" w:left="0" w:right="0"/>
        <w:jc w:val="left"/>
        <w:rPr/>
      </w:pPr>
      <w:r>
        <w:rPr/>
        <w:t>Coca-Cola começou como um produto farmacêutico. A</w:t>
      </w:r>
    </w:p>
    <w:p>
      <w:pPr>
        <w:pStyle w:val="BodyText"/>
        <w:bidi w:val="0"/>
        <w:spacing w:before="0" w:after="283"/>
        <w:jc w:val="left"/>
        <w:rPr/>
      </w:pPr>
      <w:r>
        <w:rPr/>
        <w:t>Tiffany &amp; Co., empresa de joias extravagantes, começou</w:t>
      </w:r>
    </w:p>
    <w:p>
      <w:pPr>
        <w:pStyle w:val="BodyText"/>
        <w:bidi w:val="0"/>
        <w:spacing w:before="0" w:after="283"/>
        <w:jc w:val="left"/>
        <w:rPr/>
      </w:pPr>
      <w:r>
        <w:rPr/>
        <w:t>como uma loja de artigos de papelaria. Os dois exemplos</w:t>
      </w:r>
    </w:p>
    <w:p>
      <w:pPr>
        <w:pStyle w:val="BodyText"/>
        <w:bidi w:val="0"/>
        <w:spacing w:before="0" w:after="283"/>
        <w:jc w:val="left"/>
        <w:rPr/>
      </w:pPr>
      <w:r>
        <w:rPr/>
        <w:t>talvez sejam próximos, mas considere este: a Raytheon,</w:t>
      </w:r>
    </w:p>
    <w:p>
      <w:pPr>
        <w:pStyle w:val="BodyText"/>
        <w:bidi w:val="0"/>
        <w:spacing w:before="0" w:after="283"/>
        <w:jc w:val="left"/>
        <w:rPr/>
      </w:pPr>
      <w:r>
        <w:rPr/>
        <w:t>que criou o primeiro sistema de orientação de mísseis,</w:t>
      </w:r>
    </w:p>
    <w:p>
      <w:pPr>
        <w:pStyle w:val="BodyText"/>
        <w:bidi w:val="0"/>
        <w:spacing w:before="0" w:after="283"/>
        <w:jc w:val="left"/>
        <w:rPr/>
      </w:pPr>
      <w:r>
        <w:rPr/>
        <w:t>era um fabricante de geladeira (um de seus fundadores</w:t>
      </w:r>
    </w:p>
    <w:p>
      <w:pPr>
        <w:pStyle w:val="BodyText"/>
        <w:bidi w:val="0"/>
        <w:spacing w:before="0" w:after="283"/>
        <w:jc w:val="left"/>
        <w:rPr/>
      </w:pPr>
      <w:r>
        <w:rPr/>
        <w:t>foi ninguém menos que Vannevar Bush, que concebeu o</w:t>
      </w:r>
    </w:p>
    <w:p>
      <w:pPr>
        <w:pStyle w:val="BodyText"/>
        <w:bidi w:val="0"/>
        <w:spacing w:before="0" w:after="283"/>
        <w:jc w:val="left"/>
        <w:rPr/>
      </w:pPr>
      <w:r>
        <w:rPr/>
        <w:t>modelo linear teleológico da ciência que vimos</w:t>
      </w:r>
    </w:p>
    <w:p>
      <w:pPr>
        <w:pStyle w:val="BodyText"/>
        <w:bidi w:val="0"/>
        <w:spacing w:before="0" w:after="283"/>
        <w:jc w:val="left"/>
        <w:rPr/>
      </w:pPr>
      <w:r>
        <w:rPr/>
        <w:t>anteriormente; vai entender!). Agora, pior: a Nokia, que</w:t>
      </w:r>
    </w:p>
    <w:p>
      <w:pPr>
        <w:pStyle w:val="BodyText"/>
        <w:bidi w:val="0"/>
        <w:spacing w:before="0" w:after="283"/>
        <w:jc w:val="left"/>
        <w:rPr/>
      </w:pPr>
      <w:r>
        <w:rPr/>
        <w:t>já foi a maior fabricante de telefones celulares, teve</w:t>
      </w:r>
    </w:p>
    <w:p>
      <w:pPr>
        <w:pStyle w:val="BodyText"/>
        <w:bidi w:val="0"/>
        <w:spacing w:before="0" w:after="283"/>
        <w:jc w:val="left"/>
        <w:rPr/>
      </w:pPr>
      <w:r>
        <w:rPr/>
        <w:t>início como uma fábrica de papel (em algum momento,</w:t>
      </w:r>
    </w:p>
    <w:p>
      <w:pPr>
        <w:pStyle w:val="BodyText"/>
        <w:bidi w:val="0"/>
        <w:spacing w:before="0" w:after="283"/>
        <w:jc w:val="left"/>
        <w:rPr/>
      </w:pPr>
      <w:r>
        <w:rPr/>
        <w:t>eles chegaram a fabricar sapatos de borracha). A DuPont,</w:t>
      </w:r>
    </w:p>
    <w:p>
      <w:pPr>
        <w:pStyle w:val="BodyText"/>
        <w:bidi w:val="0"/>
        <w:spacing w:before="0" w:after="283"/>
        <w:jc w:val="left"/>
        <w:rPr/>
      </w:pPr>
      <w:r>
        <w:rPr/>
        <w:t>empresa hoje famosa por suas panelas antiaderentes de</w:t>
      </w:r>
    </w:p>
    <w:p>
      <w:pPr>
        <w:pStyle w:val="BodyText"/>
        <w:bidi w:val="0"/>
        <w:spacing w:before="0" w:after="283"/>
        <w:jc w:val="left"/>
        <w:rPr/>
      </w:pPr>
      <w:r>
        <w:rPr/>
        <w:t>teflon, balcões de corian e o resistente tecido kevlar,</w:t>
      </w:r>
    </w:p>
    <w:p>
      <w:pPr>
        <w:pStyle w:val="BodyText"/>
        <w:bidi w:val="0"/>
        <w:spacing w:before="0" w:after="283"/>
        <w:jc w:val="left"/>
        <w:rPr/>
      </w:pPr>
      <w:r>
        <w:rPr/>
        <w:t>lançou-se, na verdade, como uma empresa de</w:t>
      </w:r>
    </w:p>
    <w:p>
      <w:pPr>
        <w:pStyle w:val="BodyText"/>
        <w:bidi w:val="0"/>
        <w:spacing w:before="0" w:after="283"/>
        <w:jc w:val="left"/>
        <w:rPr/>
      </w:pPr>
      <w:r>
        <w:rPr/>
        <w:t>explosivos. A Avon, empresa de cosméticos, começou</w:t>
      </w:r>
    </w:p>
    <w:p>
      <w:pPr>
        <w:pStyle w:val="BodyText"/>
        <w:bidi w:val="0"/>
        <w:spacing w:before="0" w:after="283"/>
        <w:jc w:val="left"/>
        <w:rPr/>
      </w:pPr>
      <w:r>
        <w:rPr/>
        <w:t>com a venda porta a porta de livros. E, a mais estranha</w:t>
      </w:r>
    </w:p>
    <w:p>
      <w:pPr>
        <w:pStyle w:val="BodyText"/>
        <w:bidi w:val="0"/>
        <w:spacing w:before="0" w:after="283"/>
        <w:jc w:val="left"/>
        <w:rPr/>
      </w:pPr>
      <w:r>
        <w:rPr/>
        <w:t>de todas, a Oneida Silversmiths era um culto comunitário</w:t>
      </w:r>
    </w:p>
    <w:p>
      <w:pPr>
        <w:pStyle w:val="BodyText"/>
        <w:bidi w:val="0"/>
        <w:spacing w:before="0" w:after="283"/>
        <w:jc w:val="left"/>
        <w:rPr/>
      </w:pPr>
      <w:r>
        <w:rPr/>
        <w:t>religioso, mas, por motivos legais, precisou disfarçar-se</w:t>
      </w:r>
    </w:p>
    <w:p>
      <w:pPr>
        <w:pStyle w:val="BodyText"/>
        <w:bidi w:val="0"/>
        <w:spacing w:before="0" w:after="283"/>
        <w:jc w:val="left"/>
        <w:rPr/>
      </w:pPr>
      <w:r>
        <w:rPr/>
        <w:t>como uma sociedade anônima.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O PROBLEMA DO PERU ÀS AVESSAS</w:t>
      </w:r>
    </w:p>
    <w:p>
      <w:pPr>
        <w:pStyle w:val="BodyText"/>
        <w:bidi w:val="0"/>
        <w:spacing w:before="0" w:after="283"/>
        <w:jc w:val="left"/>
        <w:rPr/>
      </w:pPr>
      <w:r>
        <w:rPr/>
        <w:t>Agora, vamos ver algum fundamento por trás do que</w:t>
      </w:r>
    </w:p>
    <w:p>
      <w:pPr>
        <w:pStyle w:val="BodyText"/>
        <w:bidi w:val="0"/>
        <w:spacing w:before="0" w:after="283"/>
        <w:jc w:val="left"/>
        <w:rPr/>
      </w:pPr>
      <w:r>
        <w:rPr/>
        <w:t>estou dizendo — a epistemologia das afirmações</w:t>
      </w:r>
    </w:p>
    <w:p>
      <w:pPr>
        <w:pStyle w:val="BodyText"/>
        <w:bidi w:val="0"/>
        <w:spacing w:before="0" w:after="283"/>
        <w:jc w:val="left"/>
        <w:rPr/>
      </w:pPr>
      <w:r>
        <w:rPr/>
        <w:t>estatísticas. A discussão a seguir mostrará como o</w:t>
      </w:r>
    </w:p>
    <w:p>
      <w:pPr>
        <w:pStyle w:val="BodyText"/>
        <w:bidi w:val="0"/>
        <w:spacing w:before="0" w:after="283"/>
        <w:jc w:val="left"/>
        <w:rPr/>
      </w:pPr>
      <w:r>
        <w:rPr/>
        <w:t>desconhecido, aquilo que não vemos, pode conter boas</w:t>
      </w:r>
    </w:p>
    <w:p>
      <w:pPr>
        <w:pStyle w:val="BodyText"/>
        <w:bidi w:val="0"/>
        <w:spacing w:before="0" w:after="283"/>
        <w:jc w:val="left"/>
        <w:rPr/>
      </w:pPr>
      <w:r>
        <w:rPr/>
        <w:t>notícias em um caso e más notícias em outro. E, no</w:t>
      </w:r>
    </w:p>
    <w:p>
      <w:pPr>
        <w:pStyle w:val="BodyText"/>
        <w:bidi w:val="0"/>
        <w:spacing w:before="0" w:after="283"/>
        <w:jc w:val="left"/>
        <w:rPr/>
      </w:pPr>
      <w:r>
        <w:rPr/>
        <w:t>território do Extremistão, as coisas ficam ainda mais</w:t>
      </w:r>
    </w:p>
    <w:p>
      <w:pPr>
        <w:pStyle w:val="BodyText"/>
        <w:bidi w:val="0"/>
        <w:spacing w:before="0" w:after="283"/>
        <w:jc w:val="left"/>
        <w:rPr/>
      </w:pPr>
      <w:r>
        <w:rPr/>
        <w:t>acentuadas.</w:t>
      </w:r>
    </w:p>
    <w:p>
      <w:pPr>
        <w:pStyle w:val="BodyText"/>
        <w:bidi w:val="0"/>
        <w:ind w:hanging="0" w:left="0" w:right="0"/>
        <w:jc w:val="left"/>
        <w:rPr/>
      </w:pPr>
      <w:r>
        <w:rPr/>
        <w:t>Para repetir (é necessário repetir, porque os</w:t>
      </w:r>
    </w:p>
    <w:p>
      <w:pPr>
        <w:pStyle w:val="BodyText"/>
        <w:bidi w:val="0"/>
        <w:spacing w:before="0" w:after="283"/>
        <w:jc w:val="left"/>
        <w:rPr/>
      </w:pPr>
      <w:r>
        <w:rPr/>
        <w:t>intelectuais tendem a se esquecer disso), as evidências</w:t>
      </w:r>
    </w:p>
    <w:p>
      <w:pPr>
        <w:pStyle w:val="BodyText"/>
        <w:bidi w:val="0"/>
        <w:spacing w:before="0" w:after="283"/>
        <w:jc w:val="left"/>
        <w:rPr/>
      </w:pPr>
      <w:r>
        <w:rPr/>
        <w:t>da ausência não são a ausência de evidências, um ponto</w:t>
      </w:r>
    </w:p>
    <w:p>
      <w:pPr>
        <w:pStyle w:val="BodyText"/>
        <w:bidi w:val="0"/>
        <w:spacing w:before="0" w:after="283"/>
        <w:jc w:val="left"/>
        <w:rPr/>
      </w:pPr>
      <w:r>
        <w:rPr/>
        <w:t>simples que tem as seguintes implicações: para o que é</w:t>
      </w:r>
    </w:p>
    <w:p>
      <w:pPr>
        <w:pStyle w:val="BodyText"/>
        <w:bidi w:val="0"/>
        <w:spacing w:before="0" w:after="283"/>
        <w:jc w:val="left"/>
        <w:rPr/>
      </w:pPr>
      <w:r>
        <w:rPr/>
        <w:t>antifrágil, as boas notícias tendem a estar ausentes das</w:t>
      </w:r>
    </w:p>
    <w:p>
      <w:pPr>
        <w:pStyle w:val="BodyText"/>
        <w:bidi w:val="0"/>
        <w:spacing w:before="0" w:after="283"/>
        <w:jc w:val="left"/>
        <w:rPr/>
      </w:pPr>
      <w:r>
        <w:rPr/>
        <w:t>informações do passado, e, para o que é frágil, são as</w:t>
      </w:r>
    </w:p>
    <w:p>
      <w:pPr>
        <w:pStyle w:val="BodyText"/>
        <w:bidi w:val="0"/>
        <w:spacing w:before="0" w:after="283"/>
        <w:jc w:val="left"/>
        <w:rPr/>
      </w:pPr>
      <w:r>
        <w:rPr/>
        <w:t>más notícias que não aparecem com facilidade.</w:t>
      </w:r>
    </w:p>
    <w:p>
      <w:pPr>
        <w:pStyle w:val="BodyText"/>
        <w:bidi w:val="0"/>
        <w:spacing w:before="0" w:after="283"/>
        <w:jc w:val="left"/>
        <w:rPr/>
      </w:pPr>
      <w:r>
        <w:rPr/>
        <w:t>Imaginem que vamos ao México para tentar descobrir</w:t>
      </w:r>
    </w:p>
    <w:p>
      <w:pPr>
        <w:pStyle w:val="BodyText"/>
        <w:bidi w:val="0"/>
        <w:spacing w:before="0" w:after="283"/>
        <w:jc w:val="left"/>
        <w:rPr/>
      </w:pPr>
      <w:r>
        <w:rPr/>
        <w:t>a renda média da população conversando com as</w:t>
      </w:r>
    </w:p>
    <w:p>
      <w:pPr>
        <w:pStyle w:val="BodyText"/>
        <w:bidi w:val="0"/>
        <w:spacing w:before="0" w:after="283"/>
        <w:jc w:val="left"/>
        <w:rPr/>
      </w:pPr>
      <w:r>
        <w:rPr/>
        <w:t>pessoas que encontramos aleatoriamente. Se Carlos Slim</w:t>
      </w:r>
    </w:p>
    <w:p>
      <w:pPr>
        <w:pStyle w:val="BodyText"/>
        <w:bidi w:val="0"/>
        <w:spacing w:before="0" w:after="283"/>
        <w:jc w:val="left"/>
        <w:rPr/>
      </w:pPr>
      <w:r>
        <w:rPr/>
        <w:t>não estiver em nossa amostra, provavelmente obteremos</w:t>
      </w:r>
    </w:p>
    <w:p>
      <w:pPr>
        <w:pStyle w:val="BodyText"/>
        <w:bidi w:val="0"/>
        <w:spacing w:before="0" w:after="283"/>
        <w:jc w:val="left"/>
        <w:rPr/>
      </w:pPr>
      <w:r>
        <w:rPr/>
        <w:t>informações pouco consistentes. Pois, dentre os 100</w:t>
      </w:r>
    </w:p>
    <w:p>
      <w:pPr>
        <w:pStyle w:val="BodyText"/>
        <w:bidi w:val="0"/>
        <w:spacing w:before="0" w:after="283"/>
        <w:jc w:val="left"/>
        <w:rPr/>
      </w:pPr>
      <w:r>
        <w:rPr/>
        <w:t>milhões ou mais de mexicanos, Slim seria (presumo)</w:t>
      </w:r>
    </w:p>
    <w:p>
      <w:pPr>
        <w:pStyle w:val="BodyText"/>
        <w:bidi w:val="0"/>
        <w:spacing w:before="0" w:after="283"/>
        <w:jc w:val="left"/>
        <w:rPr/>
      </w:pPr>
      <w:r>
        <w:rPr/>
        <w:t>mais rico do que todos os que estão na base da pirâmide,</w:t>
      </w:r>
    </w:p>
    <w:p>
      <w:pPr>
        <w:pStyle w:val="BodyText"/>
        <w:bidi w:val="0"/>
        <w:spacing w:before="0" w:after="283"/>
        <w:jc w:val="left"/>
        <w:rPr/>
      </w:pPr>
      <w:r>
        <w:rPr/>
        <w:t>entre 70 a 90 milhões de pessoas, consideradas em</w:t>
      </w:r>
    </w:p>
    <w:p>
      <w:pPr>
        <w:pStyle w:val="BodyText"/>
        <w:bidi w:val="0"/>
        <w:spacing w:before="0" w:after="283"/>
        <w:jc w:val="left"/>
        <w:rPr/>
      </w:pPr>
      <w:r>
        <w:rPr/>
        <w:t>conjunto. Assim, é possível ter uma amostra de 50</w:t>
      </w:r>
    </w:p>
    <w:p>
      <w:pPr>
        <w:pStyle w:val="BodyText"/>
        <w:bidi w:val="0"/>
        <w:spacing w:before="0" w:after="283"/>
        <w:jc w:val="left"/>
        <w:rPr/>
      </w:pPr>
      <w:r>
        <w:rPr/>
        <w:t>milhões de pessoas, mas, se não incluirmos aquele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evento raro”, talvez não haja nada em nossa amostra, e</w:t>
      </w:r>
    </w:p>
    <w:p>
      <w:pPr>
        <w:pStyle w:val="BodyText"/>
        <w:bidi w:val="0"/>
        <w:spacing w:before="0" w:after="283"/>
        <w:jc w:val="left"/>
        <w:rPr/>
      </w:pPr>
      <w:r>
        <w:rPr/>
        <w:t>subestimaremos a riqueza total.</w:t>
      </w:r>
    </w:p>
    <w:p>
      <w:pPr>
        <w:pStyle w:val="BodyText"/>
        <w:bidi w:val="0"/>
        <w:spacing w:before="0" w:after="283"/>
        <w:jc w:val="left"/>
        <w:rPr/>
      </w:pPr>
      <w:r>
        <w:rPr/>
        <w:t>Lembre-se dos gráficos das Figuras 6 e 7, ilustrando os</w:t>
      </w:r>
    </w:p>
    <w:p>
      <w:pPr>
        <w:pStyle w:val="BodyText"/>
        <w:bidi w:val="0"/>
        <w:spacing w:before="0" w:after="283"/>
        <w:jc w:val="left"/>
        <w:rPr/>
      </w:pPr>
      <w:r>
        <w:rPr/>
        <w:t>retornos obtidos com tentativa e erro. Quando optamos</w:t>
      </w:r>
    </w:p>
    <w:p>
      <w:pPr>
        <w:pStyle w:val="BodyText"/>
        <w:bidi w:val="0"/>
        <w:spacing w:before="0" w:after="283"/>
        <w:jc w:val="left"/>
        <w:rPr/>
      </w:pPr>
      <w:r>
        <w:rPr/>
        <w:t>pelos ajustes, incorremos em uma série de pequenas</w:t>
      </w:r>
    </w:p>
    <w:p>
      <w:pPr>
        <w:pStyle w:val="BodyText"/>
        <w:bidi w:val="0"/>
        <w:spacing w:before="0" w:after="283"/>
        <w:jc w:val="left"/>
        <w:rPr/>
      </w:pPr>
      <w:r>
        <w:rPr/>
        <w:t>perdas, e, então, de vez em quando, encontramos algo</w:t>
      </w:r>
    </w:p>
    <w:p>
      <w:pPr>
        <w:pStyle w:val="BodyText"/>
        <w:bidi w:val="0"/>
        <w:spacing w:before="0" w:after="283"/>
        <w:jc w:val="left"/>
        <w:rPr/>
      </w:pPr>
      <w:r>
        <w:rPr/>
        <w:t>bastante significativo. Vista do exterior, essa</w:t>
      </w:r>
    </w:p>
    <w:p>
      <w:pPr>
        <w:pStyle w:val="BodyText"/>
        <w:bidi w:val="0"/>
        <w:spacing w:before="0" w:after="283"/>
        <w:jc w:val="left"/>
        <w:rPr/>
      </w:pPr>
      <w:r>
        <w:rPr/>
        <w:t>metodologia mostrará os atributos desagradáveis — ela</w:t>
      </w:r>
    </w:p>
    <w:p>
      <w:pPr>
        <w:pStyle w:val="BodyText"/>
        <w:bidi w:val="0"/>
        <w:spacing w:before="0" w:after="283"/>
        <w:jc w:val="left"/>
        <w:rPr/>
      </w:pPr>
      <w:r>
        <w:rPr/>
        <w:t>oculta as qualidades, não os defeitos.</w:t>
      </w:r>
    </w:p>
    <w:p>
      <w:pPr>
        <w:pStyle w:val="BodyText"/>
        <w:bidi w:val="0"/>
        <w:spacing w:before="0" w:after="283"/>
        <w:jc w:val="left"/>
        <w:rPr/>
      </w:pPr>
      <w:r>
        <w:rPr/>
        <w:t>No caso antifrágil (das assimetrias positivas,</w:t>
      </w:r>
    </w:p>
    <w:p>
      <w:pPr>
        <w:pStyle w:val="BodyText"/>
        <w:bidi w:val="0"/>
        <w:spacing w:before="0" w:after="283"/>
        <w:jc w:val="left"/>
        <w:rPr/>
      </w:pPr>
      <w:r>
        <w:rPr/>
        <w:t>negócios do tipo Cisne Negro positivo), como a</w:t>
      </w:r>
    </w:p>
    <w:p>
      <w:pPr>
        <w:pStyle w:val="BodyText"/>
        <w:bidi w:val="0"/>
        <w:spacing w:before="0" w:after="283"/>
        <w:jc w:val="left"/>
        <w:rPr/>
      </w:pPr>
      <w:r>
        <w:rPr/>
        <w:t>tentativa e erro, o desempenho da amostra tende a</w:t>
      </w:r>
    </w:p>
    <w:p>
      <w:pPr>
        <w:pStyle w:val="BodyText"/>
        <w:bidi w:val="0"/>
        <w:ind w:hanging="0" w:left="0" w:right="0"/>
        <w:jc w:val="left"/>
        <w:rPr/>
      </w:pPr>
      <w:r>
        <w:rPr/>
        <w:t>subestimar a média a longo prazo; ela ocultará as</w:t>
      </w:r>
    </w:p>
    <w:p>
      <w:pPr>
        <w:pStyle w:val="BodyText"/>
        <w:bidi w:val="0"/>
        <w:spacing w:before="0" w:after="283"/>
        <w:jc w:val="left"/>
        <w:rPr/>
      </w:pPr>
      <w:r>
        <w:rPr/>
        <w:t>qualidades, não os defeitos.</w:t>
      </w:r>
    </w:p>
    <w:p>
      <w:pPr>
        <w:pStyle w:val="BodyText"/>
        <w:bidi w:val="0"/>
        <w:spacing w:before="0" w:after="283"/>
        <w:jc w:val="left"/>
        <w:rPr/>
      </w:pPr>
      <w:r>
        <w:rPr/>
        <w:t>(Incluímos uma tabela no Apêndice para aqueles que</w:t>
      </w:r>
    </w:p>
    <w:p>
      <w:pPr>
        <w:pStyle w:val="BodyText"/>
        <w:bidi w:val="0"/>
        <w:spacing w:before="0" w:after="283"/>
        <w:jc w:val="left"/>
        <w:rPr/>
      </w:pPr>
      <w:r>
        <w:rPr/>
        <w:t>gostam de visualizar graficamente.)</w:t>
      </w:r>
    </w:p>
    <w:p>
      <w:pPr>
        <w:pStyle w:val="BodyText"/>
        <w:bidi w:val="0"/>
        <w:spacing w:before="0" w:after="283"/>
        <w:jc w:val="left"/>
        <w:rPr/>
      </w:pPr>
      <w:r>
        <w:rPr/>
        <w:t>Lembre-se de nossa missão de “não ser um peru”. A</w:t>
      </w:r>
    </w:p>
    <w:p>
      <w:pPr>
        <w:pStyle w:val="BodyText"/>
        <w:bidi w:val="0"/>
        <w:spacing w:before="0" w:after="283"/>
        <w:jc w:val="left"/>
        <w:rPr/>
      </w:pPr>
      <w:r>
        <w:rPr/>
        <w:t>lição que se tira é que, quando confrontado com uma</w:t>
      </w:r>
    </w:p>
    <w:p>
      <w:pPr>
        <w:pStyle w:val="BodyText"/>
        <w:bidi w:val="0"/>
        <w:spacing w:before="0" w:after="283"/>
        <w:jc w:val="left"/>
        <w:rPr/>
      </w:pPr>
      <w:r>
        <w:rPr/>
        <w:t>ampla amostra sujeita a problemas ao estilo do peru, o</w:t>
      </w:r>
    </w:p>
    <w:p>
      <w:pPr>
        <w:pStyle w:val="BodyText"/>
        <w:bidi w:val="0"/>
        <w:spacing w:before="0" w:after="283"/>
        <w:jc w:val="left"/>
        <w:rPr/>
      </w:pPr>
      <w:r>
        <w:rPr/>
        <w:t>indivíduo tende a estimar um número menor de eventos</w:t>
      </w:r>
    </w:p>
    <w:p>
      <w:pPr>
        <w:pStyle w:val="BodyText"/>
        <w:bidi w:val="0"/>
        <w:spacing w:before="0" w:after="283"/>
        <w:jc w:val="left"/>
        <w:rPr/>
      </w:pPr>
      <w:r>
        <w:rPr/>
        <w:t>adversos — simplesmente, os eventos raros são raros, e</w:t>
      </w:r>
    </w:p>
    <w:p>
      <w:pPr>
        <w:pStyle w:val="BodyText"/>
        <w:bidi w:val="0"/>
        <w:spacing w:before="0" w:after="283"/>
        <w:jc w:val="left"/>
        <w:rPr/>
      </w:pPr>
      <w:r>
        <w:rPr/>
        <w:t>tendem a não aparecer em amostras anteriores, e</w:t>
      </w:r>
    </w:p>
    <w:p>
      <w:pPr>
        <w:pStyle w:val="BodyText"/>
        <w:bidi w:val="0"/>
        <w:spacing w:before="0" w:after="283"/>
        <w:jc w:val="left"/>
        <w:rPr/>
      </w:pPr>
      <w:r>
        <w:rPr/>
        <w:t>considerando-se que o raro é quase sempre negativo,</w:t>
      </w:r>
    </w:p>
    <w:p>
      <w:pPr>
        <w:pStyle w:val="BodyText"/>
        <w:bidi w:val="0"/>
        <w:spacing w:before="0" w:after="283"/>
        <w:jc w:val="left"/>
        <w:rPr/>
      </w:pPr>
      <w:r>
        <w:rPr/>
        <w:t>temos um quadro mais otimista do que a realidade. Mas,</w:t>
      </w:r>
    </w:p>
    <w:p>
      <w:pPr>
        <w:pStyle w:val="BodyText"/>
        <w:bidi w:val="0"/>
        <w:spacing w:before="0" w:after="283"/>
        <w:jc w:val="left"/>
        <w:rPr/>
      </w:pPr>
      <w:r>
        <w:rPr/>
        <w:t>aqui, deparamos com a imagem do espelho, a situação</w:t>
      </w:r>
    </w:p>
    <w:p>
      <w:pPr>
        <w:pStyle w:val="BodyText"/>
        <w:bidi w:val="0"/>
        <w:spacing w:before="0" w:after="283"/>
        <w:jc w:val="left"/>
        <w:rPr/>
      </w:pPr>
      <w:r>
        <w:rPr/>
        <w:t>inversa. Sob assimetrias positivas, isto é, o caso</w:t>
      </w:r>
    </w:p>
    <w:p>
      <w:pPr>
        <w:pStyle w:val="BodyText"/>
        <w:bidi w:val="0"/>
        <w:spacing w:before="0" w:after="283"/>
        <w:jc w:val="left"/>
        <w:rPr/>
      </w:pPr>
      <w:r>
        <w:rPr/>
        <w:t>antifrágil, o “não observado” é positivo. Portanto, as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evidências empíricas” tendem a não levar em</w:t>
      </w:r>
    </w:p>
    <w:p>
      <w:pPr>
        <w:pStyle w:val="BodyText"/>
        <w:bidi w:val="0"/>
        <w:spacing w:before="0" w:after="283"/>
        <w:jc w:val="left"/>
        <w:rPr/>
      </w:pPr>
      <w:r>
        <w:rPr/>
        <w:t>consideração os eventos positivos e a subestimar os</w:t>
      </w:r>
    </w:p>
    <w:p>
      <w:pPr>
        <w:pStyle w:val="BodyText"/>
        <w:bidi w:val="0"/>
        <w:spacing w:before="0" w:after="283"/>
        <w:jc w:val="left"/>
        <w:rPr/>
      </w:pPr>
      <w:r>
        <w:rPr/>
        <w:t>benefícios totais.</w:t>
      </w:r>
    </w:p>
    <w:p>
      <w:pPr>
        <w:pStyle w:val="BodyText"/>
        <w:bidi w:val="0"/>
        <w:spacing w:before="0" w:after="283"/>
        <w:jc w:val="left"/>
        <w:rPr/>
      </w:pPr>
      <w:r>
        <w:rPr/>
        <w:t>Tomando por base o problema clássico do peru, a</w:t>
      </w:r>
    </w:p>
    <w:p>
      <w:pPr>
        <w:pStyle w:val="BodyText"/>
        <w:bidi w:val="0"/>
        <w:spacing w:before="0" w:after="283"/>
        <w:jc w:val="left"/>
        <w:rPr/>
      </w:pPr>
      <w:r>
        <w:rPr/>
        <w:t>regra é a seguinte:</w:t>
      </w:r>
    </w:p>
    <w:p>
      <w:pPr>
        <w:pStyle w:val="BodyText"/>
        <w:bidi w:val="0"/>
        <w:spacing w:before="0" w:after="283"/>
        <w:jc w:val="left"/>
        <w:rPr/>
      </w:pPr>
      <w:r>
        <w:rPr/>
        <w:t>No caso frágil das assimetrias negativas (problemas</w:t>
      </w:r>
    </w:p>
    <w:p>
      <w:pPr>
        <w:pStyle w:val="BodyText"/>
        <w:bidi w:val="0"/>
        <w:spacing w:before="0" w:after="283"/>
        <w:jc w:val="left"/>
        <w:rPr/>
      </w:pPr>
      <w:r>
        <w:rPr/>
        <w:t>análogos aos do peru), o desempenho da amostra</w:t>
      </w:r>
    </w:p>
    <w:p>
      <w:pPr>
        <w:pStyle w:val="BodyText"/>
        <w:bidi w:val="0"/>
        <w:spacing w:before="0" w:after="283"/>
        <w:jc w:val="left"/>
        <w:rPr/>
      </w:pPr>
      <w:r>
        <w:rPr/>
        <w:t>tende a subestimar a média em longo prazo; ela</w:t>
      </w:r>
    </w:p>
    <w:p>
      <w:pPr>
        <w:pStyle w:val="BodyText"/>
        <w:bidi w:val="0"/>
        <w:spacing w:before="0" w:after="283"/>
        <w:jc w:val="left"/>
        <w:rPr/>
      </w:pPr>
      <w:r>
        <w:rPr/>
        <w:t>ocultará os defeitos e mostrará as qualidades.</w:t>
      </w:r>
    </w:p>
    <w:p>
      <w:pPr>
        <w:pStyle w:val="BodyText"/>
        <w:bidi w:val="0"/>
        <w:spacing w:before="0" w:after="283"/>
        <w:jc w:val="left"/>
        <w:rPr/>
      </w:pPr>
      <w:r>
        <w:rPr/>
        <w:t>As consequências dessa regra simplificam a vida. Porém,</w:t>
      </w:r>
    </w:p>
    <w:p>
      <w:pPr>
        <w:pStyle w:val="BodyText"/>
        <w:bidi w:val="0"/>
        <w:spacing w:before="0" w:after="283"/>
        <w:jc w:val="left"/>
        <w:rPr/>
      </w:pPr>
      <w:r>
        <w:rPr/>
        <w:t>considerando-se que as metodologias padronizadas não</w:t>
      </w:r>
    </w:p>
    <w:p>
      <w:pPr>
        <w:pStyle w:val="BodyText"/>
        <w:bidi w:val="0"/>
        <w:spacing w:before="0" w:after="283"/>
        <w:jc w:val="left"/>
        <w:rPr/>
      </w:pPr>
      <w:r>
        <w:rPr/>
        <w:t>levam em conta as assimetrias, quase todos os que</w:t>
      </w:r>
    </w:p>
    <w:p>
      <w:pPr>
        <w:pStyle w:val="BodyText"/>
        <w:bidi w:val="0"/>
        <w:spacing w:before="0" w:after="283"/>
        <w:jc w:val="left"/>
        <w:rPr/>
      </w:pPr>
      <w:r>
        <w:rPr/>
        <w:t>estudassem as estatísticas convencionais sem se</w:t>
      </w:r>
    </w:p>
    <w:p>
      <w:pPr>
        <w:pStyle w:val="BodyText"/>
        <w:bidi w:val="0"/>
        <w:ind w:hanging="0" w:left="0" w:right="0"/>
        <w:jc w:val="left"/>
        <w:rPr/>
      </w:pPr>
      <w:r>
        <w:rPr/>
        <w:t>aprofundar bastante no assunto (apenas para fazer</w:t>
      </w:r>
    </w:p>
    <w:p>
      <w:pPr>
        <w:pStyle w:val="BodyText"/>
        <w:bidi w:val="0"/>
        <w:spacing w:before="0" w:after="283"/>
        <w:jc w:val="left"/>
        <w:rPr/>
      </w:pPr>
      <w:r>
        <w:rPr/>
        <w:t>conjecturas em ciências sociais ou ensinar alunos)</w:t>
      </w:r>
    </w:p>
    <w:p>
      <w:pPr>
        <w:pStyle w:val="BodyText"/>
        <w:bidi w:val="0"/>
        <w:spacing w:before="0" w:after="283"/>
        <w:jc w:val="left"/>
        <w:rPr/>
      </w:pPr>
      <w:r>
        <w:rPr/>
        <w:t>entenderiam errado o problema do peru. Para mim,</w:t>
      </w:r>
    </w:p>
    <w:p>
      <w:pPr>
        <w:pStyle w:val="BodyText"/>
        <w:bidi w:val="0"/>
        <w:spacing w:before="0" w:after="283"/>
        <w:jc w:val="left"/>
        <w:rPr/>
      </w:pPr>
      <w:r>
        <w:rPr/>
        <w:t>existe uma regra simples: aqueles que lecionam em</w:t>
      </w:r>
    </w:p>
    <w:p>
      <w:pPr>
        <w:pStyle w:val="BodyText"/>
        <w:bidi w:val="0"/>
        <w:spacing w:before="0" w:after="283"/>
        <w:jc w:val="left"/>
        <w:rPr/>
      </w:pPr>
      <w:r>
        <w:rPr/>
        <w:t>Harvard têm uma compreensão muito mais restrita das</w:t>
      </w:r>
    </w:p>
    <w:p>
      <w:pPr>
        <w:pStyle w:val="BodyText"/>
        <w:bidi w:val="0"/>
        <w:spacing w:before="0" w:after="283"/>
        <w:jc w:val="left"/>
        <w:rPr/>
      </w:pPr>
      <w:r>
        <w:rPr/>
        <w:t>coisas do que taxistas ou pessoas que desconhecem os</w:t>
      </w:r>
    </w:p>
    <w:p>
      <w:pPr>
        <w:pStyle w:val="BodyText"/>
        <w:bidi w:val="0"/>
        <w:spacing w:before="0" w:after="283"/>
        <w:jc w:val="left"/>
        <w:rPr/>
      </w:pPr>
      <w:r>
        <w:rPr/>
        <w:t>métodos pré-fabricados de inferência (é uma heurística,</w:t>
      </w:r>
    </w:p>
    <w:p>
      <w:pPr>
        <w:pStyle w:val="BodyText"/>
        <w:bidi w:val="0"/>
        <w:spacing w:before="0" w:after="283"/>
        <w:jc w:val="left"/>
        <w:rPr/>
      </w:pPr>
      <w:r>
        <w:rPr/>
        <w:t>pode estar errada, mas funciona; isso me chamou a</w:t>
      </w:r>
    </w:p>
    <w:p>
      <w:pPr>
        <w:pStyle w:val="BodyText"/>
        <w:bidi w:val="0"/>
        <w:spacing w:before="0" w:after="283"/>
        <w:jc w:val="left"/>
        <w:rPr/>
      </w:pPr>
      <w:r>
        <w:rPr/>
        <w:t>atenção, já que a Harvard Business School costumava</w:t>
      </w:r>
    </w:p>
    <w:p>
      <w:pPr>
        <w:pStyle w:val="BodyText"/>
        <w:bidi w:val="0"/>
        <w:spacing w:before="0" w:after="283"/>
        <w:jc w:val="left"/>
        <w:rPr/>
      </w:pPr>
      <w:r>
        <w:rPr/>
        <w:t>contar com o fragilista Robert C. Merton em seu corpo</w:t>
      </w:r>
    </w:p>
    <w:p>
      <w:pPr>
        <w:pStyle w:val="BodyText"/>
        <w:bidi w:val="0"/>
        <w:spacing w:before="0" w:after="283"/>
        <w:jc w:val="left"/>
        <w:rPr/>
      </w:pPr>
      <w:r>
        <w:rPr/>
        <w:t>docente).</w:t>
      </w:r>
    </w:p>
    <w:p>
      <w:pPr>
        <w:pStyle w:val="BodyText"/>
        <w:bidi w:val="0"/>
        <w:spacing w:before="0" w:after="283"/>
        <w:jc w:val="left"/>
        <w:rPr/>
      </w:pPr>
      <w:r>
        <w:rPr/>
        <w:t>Por isso, vamos atormentar os professores dessa</w:t>
      </w:r>
    </w:p>
    <w:p>
      <w:pPr>
        <w:pStyle w:val="BodyText"/>
        <w:bidi w:val="0"/>
        <w:spacing w:before="0" w:after="283"/>
        <w:jc w:val="left"/>
        <w:rPr/>
      </w:pPr>
      <w:r>
        <w:rPr/>
        <w:t>instituição, porque eles merecem, e muito. Em relação ao</w:t>
      </w:r>
    </w:p>
    <w:p>
      <w:pPr>
        <w:pStyle w:val="BodyText"/>
        <w:bidi w:val="0"/>
        <w:spacing w:before="0" w:after="283"/>
        <w:jc w:val="left"/>
        <w:rPr/>
      </w:pPr>
      <w:r>
        <w:rPr/>
        <w:t>primeiro caso (o erro de ignorar as assimetrias positivas),</w:t>
      </w:r>
    </w:p>
    <w:p>
      <w:pPr>
        <w:pStyle w:val="BodyText"/>
        <w:bidi w:val="0"/>
        <w:spacing w:before="0" w:after="283"/>
        <w:jc w:val="left"/>
        <w:rPr/>
      </w:pPr>
      <w:r>
        <w:rPr/>
        <w:t>um professor da Harvard Business School, Gary Pisano,</w:t>
      </w:r>
    </w:p>
    <w:p>
      <w:pPr>
        <w:pStyle w:val="BodyText"/>
        <w:bidi w:val="0"/>
        <w:spacing w:before="0" w:after="283"/>
        <w:jc w:val="left"/>
        <w:rPr/>
      </w:pPr>
      <w:r>
        <w:rPr/>
        <w:t>ao escrever sobre o potencial da biotecnologia, cometeu</w:t>
      </w:r>
    </w:p>
    <w:p>
      <w:pPr>
        <w:pStyle w:val="BodyText"/>
        <w:bidi w:val="0"/>
        <w:spacing w:before="0" w:after="283"/>
        <w:jc w:val="left"/>
        <w:rPr/>
      </w:pPr>
      <w:r>
        <w:rPr/>
        <w:t>o elementar erro crasso do peru às avessas, não</w:t>
      </w:r>
    </w:p>
    <w:p>
      <w:pPr>
        <w:pStyle w:val="BodyText"/>
        <w:bidi w:val="0"/>
        <w:spacing w:before="0" w:after="283"/>
        <w:jc w:val="left"/>
        <w:rPr/>
      </w:pPr>
      <w:r>
        <w:rPr/>
        <w:t>percebendo que, em um negócio com perdas limitadas e</w:t>
      </w:r>
    </w:p>
    <w:p>
      <w:pPr>
        <w:pStyle w:val="BodyText"/>
        <w:bidi w:val="0"/>
        <w:spacing w:before="0" w:after="283"/>
        <w:jc w:val="left"/>
        <w:rPr/>
      </w:pPr>
      <w:r>
        <w:rPr/>
        <w:t>potencial ilimitado (o exato oposto do sistema bancário),</w:t>
      </w:r>
    </w:p>
    <w:p>
      <w:pPr>
        <w:pStyle w:val="BodyText"/>
        <w:bidi w:val="0"/>
        <w:spacing w:before="0" w:after="283"/>
        <w:jc w:val="left"/>
        <w:rPr/>
      </w:pPr>
      <w:r>
        <w:rPr/>
        <w:t>o que não se consegue ver tanto pode ser significativo</w:t>
      </w:r>
    </w:p>
    <w:p>
      <w:pPr>
        <w:pStyle w:val="BodyText"/>
        <w:bidi w:val="0"/>
        <w:spacing w:before="0" w:after="283"/>
        <w:jc w:val="left"/>
        <w:rPr/>
      </w:pPr>
      <w:r>
        <w:rPr/>
        <w:t>quanto ter ficado oculto no passado. Ele escreve: “Apesar</w:t>
      </w:r>
    </w:p>
    <w:p>
      <w:pPr>
        <w:pStyle w:val="BodyText"/>
        <w:bidi w:val="0"/>
        <w:spacing w:before="0" w:after="283"/>
        <w:jc w:val="left"/>
        <w:rPr/>
      </w:pPr>
      <w:r>
        <w:rPr/>
        <w:t>do sucesso comercial de várias empresas e do</w:t>
      </w:r>
    </w:p>
    <w:p>
      <w:pPr>
        <w:pStyle w:val="BodyText"/>
        <w:bidi w:val="0"/>
        <w:spacing w:before="0" w:after="283"/>
        <w:jc w:val="left"/>
        <w:rPr/>
      </w:pPr>
      <w:r>
        <w:rPr/>
        <w:t>impressionante aumento das receitas na indústria como</w:t>
      </w:r>
    </w:p>
    <w:p>
      <w:pPr>
        <w:pStyle w:val="BodyText"/>
        <w:bidi w:val="0"/>
        <w:spacing w:before="0" w:after="283"/>
        <w:jc w:val="left"/>
        <w:rPr/>
      </w:pPr>
      <w:r>
        <w:rPr/>
        <w:t>um todo, a maioria das empresas de biotecnologia não</w:t>
      </w:r>
    </w:p>
    <w:p>
      <w:pPr>
        <w:pStyle w:val="BodyText"/>
        <w:bidi w:val="0"/>
        <w:spacing w:before="0" w:after="283"/>
        <w:jc w:val="left"/>
        <w:rPr/>
      </w:pPr>
      <w:r>
        <w:rPr/>
        <w:t>tem lucro algum.” Isso pode estar correto, mas a</w:t>
      </w:r>
    </w:p>
    <w:p>
      <w:pPr>
        <w:pStyle w:val="BodyText"/>
        <w:bidi w:val="0"/>
        <w:spacing w:before="0" w:after="283"/>
        <w:jc w:val="left"/>
        <w:rPr/>
      </w:pPr>
      <w:r>
        <w:rPr/>
        <w:t>inferência está errada, possivelmente às avessas, e por</w:t>
      </w:r>
    </w:p>
    <w:p>
      <w:pPr>
        <w:pStyle w:val="BodyText"/>
        <w:bidi w:val="0"/>
        <w:spacing w:before="0" w:after="283"/>
        <w:jc w:val="left"/>
        <w:rPr/>
      </w:pPr>
      <w:r>
        <w:rPr/>
        <w:t>dois motivos, ajudando a perpetuar a lógica que se</w:t>
      </w:r>
    </w:p>
    <w:p>
      <w:pPr>
        <w:pStyle w:val="BodyText"/>
        <w:bidi w:val="0"/>
        <w:spacing w:before="0" w:after="283"/>
        <w:jc w:val="left"/>
        <w:rPr/>
      </w:pPr>
      <w:r>
        <w:rPr/>
        <w:t>acovarda diante da gravidade das consequências. Em</w:t>
      </w:r>
    </w:p>
    <w:p>
      <w:pPr>
        <w:pStyle w:val="BodyText"/>
        <w:bidi w:val="0"/>
        <w:spacing w:before="0" w:after="283"/>
        <w:jc w:val="left"/>
        <w:rPr/>
      </w:pPr>
      <w:r>
        <w:rPr/>
        <w:t>primeiro lugar, “a maioria das empresas” no Extremistão</w:t>
      </w:r>
    </w:p>
    <w:p>
      <w:pPr>
        <w:pStyle w:val="BodyText"/>
        <w:bidi w:val="0"/>
        <w:spacing w:before="0" w:after="283"/>
        <w:jc w:val="left"/>
        <w:rPr/>
      </w:pPr>
      <w:r>
        <w:rPr/>
        <w:t>não tem lucro algum — os eventos raros dominam, e um</w:t>
      </w:r>
    </w:p>
    <w:p>
      <w:pPr>
        <w:pStyle w:val="BodyText"/>
        <w:bidi w:val="0"/>
        <w:spacing w:before="0" w:after="283"/>
        <w:jc w:val="left"/>
        <w:rPr/>
      </w:pPr>
      <w:r>
        <w:rPr/>
        <w:t>pequeno número de empresas gera todos os shekels. E,</w:t>
      </w:r>
    </w:p>
    <w:p>
      <w:pPr>
        <w:pStyle w:val="BodyText"/>
        <w:bidi w:val="0"/>
        <w:spacing w:before="0" w:after="283"/>
        <w:jc w:val="left"/>
        <w:rPr/>
      </w:pPr>
      <w:r>
        <w:rPr/>
        <w:t>seja qual for o argumento dele, na presença dos tipos de</w:t>
      </w:r>
    </w:p>
    <w:p>
      <w:pPr>
        <w:pStyle w:val="BodyText"/>
        <w:bidi w:val="0"/>
        <w:ind w:hanging="0" w:left="0" w:right="0"/>
        <w:jc w:val="left"/>
        <w:rPr/>
      </w:pPr>
      <w:r>
        <w:rPr/>
        <w:t>assimetria e de opcionalidade observados na Figura 7,</w:t>
      </w:r>
    </w:p>
    <w:p>
      <w:pPr>
        <w:pStyle w:val="BodyText"/>
        <w:bidi w:val="0"/>
        <w:spacing w:before="0" w:after="283"/>
        <w:jc w:val="left"/>
        <w:rPr/>
      </w:pPr>
      <w:r>
        <w:rPr/>
        <w:t>trata-se de algo inconclusivo; por isso, é melhor escrever</w:t>
      </w:r>
    </w:p>
    <w:p>
      <w:pPr>
        <w:pStyle w:val="BodyText"/>
        <w:bidi w:val="0"/>
        <w:spacing w:before="0" w:after="283"/>
        <w:jc w:val="left"/>
        <w:rPr/>
      </w:pPr>
      <w:r>
        <w:rPr/>
        <w:t>sobre outro assunto, algo menos prejudicial, que possa</w:t>
      </w:r>
    </w:p>
    <w:p>
      <w:pPr>
        <w:pStyle w:val="BodyText"/>
        <w:bidi w:val="0"/>
        <w:spacing w:before="0" w:after="283"/>
        <w:jc w:val="left"/>
        <w:rPr/>
      </w:pPr>
      <w:r>
        <w:rPr/>
        <w:t>interessar aos estudantes de Harvard, como a forma de</w:t>
      </w:r>
    </w:p>
    <w:p>
      <w:pPr>
        <w:pStyle w:val="BodyText"/>
        <w:bidi w:val="0"/>
        <w:spacing w:before="0" w:after="283"/>
        <w:jc w:val="left"/>
        <w:rPr/>
      </w:pPr>
      <w:r>
        <w:rPr/>
        <w:t>fazer uma apresentação convincente em PowerPoint ou a</w:t>
      </w:r>
    </w:p>
    <w:p>
      <w:pPr>
        <w:pStyle w:val="BodyText"/>
        <w:bidi w:val="0"/>
        <w:spacing w:before="0" w:after="283"/>
        <w:jc w:val="left"/>
        <w:rPr/>
      </w:pPr>
      <w:r>
        <w:rPr/>
        <w:t>diferença entre as culturas de gestão entre japoneses e</w:t>
      </w:r>
    </w:p>
    <w:p>
      <w:pPr>
        <w:pStyle w:val="BodyText"/>
        <w:bidi w:val="0"/>
        <w:spacing w:before="0" w:after="283"/>
        <w:jc w:val="left"/>
        <w:rPr/>
      </w:pPr>
      <w:r>
        <w:rPr/>
        <w:t>franceses. Mais uma vez, ele pode estar certo sobre o</w:t>
      </w:r>
    </w:p>
    <w:p>
      <w:pPr>
        <w:pStyle w:val="BodyText"/>
        <w:bidi w:val="0"/>
        <w:spacing w:before="0" w:after="283"/>
        <w:jc w:val="left"/>
        <w:rPr/>
      </w:pPr>
      <w:r>
        <w:rPr/>
        <w:t>lamentável potencial de investimentos em biotecnologia,</w:t>
      </w:r>
    </w:p>
    <w:p>
      <w:pPr>
        <w:pStyle w:val="BodyText"/>
        <w:bidi w:val="0"/>
        <w:spacing w:before="0" w:after="283"/>
        <w:jc w:val="left"/>
        <w:rPr/>
      </w:pPr>
      <w:r>
        <w:rPr/>
        <w:t>mas não com base nos dados que mostrou.</w:t>
      </w:r>
    </w:p>
    <w:p>
      <w:pPr>
        <w:pStyle w:val="BodyText"/>
        <w:bidi w:val="0"/>
        <w:spacing w:before="0" w:after="283"/>
        <w:jc w:val="left"/>
        <w:rPr/>
      </w:pPr>
      <w:r>
        <w:rPr/>
        <w:t>Mas por que esse tipo de pensamento, como o do</w:t>
      </w:r>
    </w:p>
    <w:p>
      <w:pPr>
        <w:pStyle w:val="BodyText"/>
        <w:bidi w:val="0"/>
        <w:spacing w:before="0" w:after="283"/>
        <w:jc w:val="left"/>
        <w:rPr/>
      </w:pPr>
      <w:r>
        <w:rPr/>
        <w:t>professor Pisano, é perigoso? Não se trata de uma</w:t>
      </w:r>
    </w:p>
    <w:p>
      <w:pPr>
        <w:pStyle w:val="BodyText"/>
        <w:bidi w:val="0"/>
        <w:spacing w:before="0" w:after="283"/>
        <w:jc w:val="left"/>
        <w:rPr/>
      </w:pPr>
      <w:r>
        <w:rPr/>
        <w:t>questão relacionada à inibição ou não de pesquisas na</w:t>
      </w:r>
    </w:p>
    <w:p>
      <w:pPr>
        <w:pStyle w:val="BodyText"/>
        <w:bidi w:val="0"/>
        <w:spacing w:before="0" w:after="283"/>
        <w:jc w:val="left"/>
        <w:rPr/>
      </w:pPr>
      <w:r>
        <w:rPr/>
        <w:t>área de biotecnologia. O problema é que um erro dessa</w:t>
      </w:r>
    </w:p>
    <w:p>
      <w:pPr>
        <w:pStyle w:val="BodyText"/>
        <w:bidi w:val="0"/>
        <w:spacing w:before="0" w:after="283"/>
        <w:jc w:val="left"/>
        <w:rPr/>
      </w:pPr>
      <w:r>
        <w:rPr/>
        <w:t>natureza inibe tudo aquilo que tem propriedades</w:t>
      </w:r>
    </w:p>
    <w:p>
      <w:pPr>
        <w:pStyle w:val="BodyText"/>
        <w:bidi w:val="0"/>
        <w:spacing w:before="0" w:after="283"/>
        <w:jc w:val="left"/>
        <w:rPr/>
      </w:pPr>
      <w:r>
        <w:rPr/>
        <w:t>antifrágeis na vida econômica (mais tecnicamente,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enviesado à direita”). E seria fragilizador, por favorecer</w:t>
      </w:r>
    </w:p>
    <w:p>
      <w:pPr>
        <w:pStyle w:val="BodyText"/>
        <w:bidi w:val="0"/>
        <w:spacing w:before="0" w:after="283"/>
        <w:jc w:val="left"/>
        <w:rPr/>
      </w:pPr>
      <w:r>
        <w:rPr/>
        <w:t>as questões que são “apostas certas”.</w:t>
      </w:r>
    </w:p>
    <w:p>
      <w:pPr>
        <w:pStyle w:val="BodyText"/>
        <w:bidi w:val="0"/>
        <w:spacing w:before="0" w:after="283"/>
        <w:jc w:val="left"/>
        <w:rPr/>
      </w:pPr>
      <w:r>
        <w:rPr/>
        <w:t>De forma surpreendente, outro professor de Harvard,</w:t>
      </w:r>
    </w:p>
    <w:p>
      <w:pPr>
        <w:pStyle w:val="BodyText"/>
        <w:bidi w:val="0"/>
        <w:spacing w:before="0" w:after="283"/>
        <w:jc w:val="left"/>
        <w:rPr/>
      </w:pPr>
      <w:r>
        <w:rPr/>
        <w:t>Kenneth Froot, cometeu exatamente o mesmo erro, mas</w:t>
      </w:r>
    </w:p>
    <w:p>
      <w:pPr>
        <w:pStyle w:val="BodyText"/>
        <w:bidi w:val="0"/>
        <w:spacing w:before="0" w:after="283"/>
        <w:jc w:val="left"/>
        <w:rPr/>
      </w:pPr>
      <w:r>
        <w:rPr/>
        <w:t>na direção oposta, com assimetrias negativas. Ao</w:t>
      </w:r>
    </w:p>
    <w:p>
      <w:pPr>
        <w:pStyle w:val="BodyText"/>
        <w:bidi w:val="0"/>
        <w:spacing w:before="0" w:after="283"/>
        <w:jc w:val="left"/>
        <w:rPr/>
      </w:pPr>
      <w:r>
        <w:rPr/>
        <w:t>analisar as empresas de resseguros (aquelas que fazem</w:t>
      </w:r>
    </w:p>
    <w:p>
      <w:pPr>
        <w:pStyle w:val="BodyText"/>
        <w:bidi w:val="0"/>
        <w:spacing w:before="0" w:after="283"/>
        <w:jc w:val="left"/>
        <w:rPr/>
      </w:pPr>
      <w:r>
        <w:rPr/>
        <w:t>seguros para eventos catastróficos), ele pensou ter</w:t>
      </w:r>
    </w:p>
    <w:p>
      <w:pPr>
        <w:pStyle w:val="BodyText"/>
        <w:bidi w:val="0"/>
        <w:spacing w:before="0" w:after="283"/>
        <w:jc w:val="left"/>
        <w:rPr/>
      </w:pPr>
      <w:r>
        <w:rPr/>
        <w:t>encontrado uma aberração. Elas lucravam muito em</w:t>
      </w:r>
    </w:p>
    <w:p>
      <w:pPr>
        <w:pStyle w:val="BodyText"/>
        <w:bidi w:val="0"/>
        <w:spacing w:before="0" w:after="283"/>
        <w:jc w:val="left"/>
        <w:rPr/>
      </w:pPr>
      <w:r>
        <w:rPr/>
        <w:t>comparação com os riscos que assumiam, uma vez que</w:t>
      </w:r>
    </w:p>
    <w:p>
      <w:pPr>
        <w:pStyle w:val="BodyText"/>
        <w:bidi w:val="0"/>
        <w:spacing w:before="0" w:after="283"/>
        <w:jc w:val="left"/>
        <w:rPr/>
      </w:pPr>
      <w:r>
        <w:rPr/>
        <w:t>as catástrofes pareciam ocorrer com menos frequência</w:t>
      </w:r>
    </w:p>
    <w:p>
      <w:pPr>
        <w:pStyle w:val="BodyText"/>
        <w:bidi w:val="0"/>
        <w:spacing w:before="0" w:after="283"/>
        <w:jc w:val="left"/>
        <w:rPr/>
      </w:pPr>
      <w:r>
        <w:rPr/>
        <w:t>do que o refletido nos prêmios dos seguros. Ele não</w:t>
      </w:r>
    </w:p>
    <w:p>
      <w:pPr>
        <w:pStyle w:val="BodyText"/>
        <w:bidi w:val="0"/>
        <w:spacing w:before="0" w:after="283"/>
        <w:jc w:val="left"/>
        <w:rPr/>
      </w:pPr>
      <w:r>
        <w:rPr/>
        <w:t>percebeu que os eventos catastróficos atingem tais</w:t>
      </w:r>
    </w:p>
    <w:p>
      <w:pPr>
        <w:pStyle w:val="BodyText"/>
        <w:bidi w:val="0"/>
        <w:spacing w:before="0" w:after="283"/>
        <w:jc w:val="left"/>
        <w:rPr/>
      </w:pPr>
      <w:r>
        <w:rPr/>
        <w:t>empresas apenas de forma negativa, e tendem a estar</w:t>
      </w:r>
    </w:p>
    <w:p>
      <w:pPr>
        <w:pStyle w:val="BodyText"/>
        <w:bidi w:val="0"/>
        <w:spacing w:before="0" w:after="283"/>
        <w:jc w:val="left"/>
        <w:rPr/>
      </w:pPr>
      <w:r>
        <w:rPr/>
        <w:t>ausentes das informações do passado (novamente, eles</w:t>
      </w:r>
    </w:p>
    <w:p>
      <w:pPr>
        <w:pStyle w:val="BodyText"/>
        <w:bidi w:val="0"/>
        <w:spacing w:before="0" w:after="283"/>
        <w:jc w:val="left"/>
        <w:rPr/>
      </w:pPr>
      <w:r>
        <w:rPr/>
        <w:t>são raros). Lembre-se do problema do peru. Um único</w:t>
      </w:r>
    </w:p>
    <w:p>
      <w:pPr>
        <w:pStyle w:val="BodyText"/>
        <w:bidi w:val="0"/>
        <w:spacing w:before="0" w:after="283"/>
        <w:jc w:val="left"/>
        <w:rPr/>
      </w:pPr>
      <w:r>
        <w:rPr/>
        <w:t>episódio, o das indenizações de amianto, levou à falência</w:t>
      </w:r>
    </w:p>
    <w:p>
      <w:pPr>
        <w:pStyle w:val="BodyText"/>
        <w:bidi w:val="0"/>
        <w:spacing w:before="0" w:after="283"/>
        <w:jc w:val="left"/>
        <w:rPr/>
      </w:pPr>
      <w:r>
        <w:rPr/>
        <w:t>famílias inteiras de subscritores do Lloyd, dilapidando</w:t>
      </w:r>
    </w:p>
    <w:p>
      <w:pPr>
        <w:pStyle w:val="BodyText"/>
        <w:bidi w:val="0"/>
        <w:ind w:hanging="0" w:left="0" w:right="0"/>
        <w:jc w:val="left"/>
        <w:rPr/>
      </w:pPr>
      <w:r>
        <w:rPr/>
        <w:t>uma renda que vinha sendo acumulada havia gerações.</w:t>
      </w:r>
    </w:p>
    <w:p>
      <w:pPr>
        <w:pStyle w:val="BodyText"/>
        <w:bidi w:val="0"/>
        <w:spacing w:before="0" w:after="283"/>
        <w:jc w:val="left"/>
        <w:rPr/>
      </w:pPr>
      <w:r>
        <w:rPr/>
        <w:t>Um único episódio.</w:t>
      </w:r>
    </w:p>
    <w:p>
      <w:pPr>
        <w:pStyle w:val="BodyText"/>
        <w:bidi w:val="0"/>
        <w:spacing w:before="0" w:after="283"/>
        <w:jc w:val="left"/>
        <w:rPr/>
      </w:pPr>
      <w:r>
        <w:rPr/>
        <w:t>Voltaremos a esses dois equilíbrios distintos, com a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limitação à esquerda” (perdas limitadas, como a aposta</w:t>
      </w:r>
    </w:p>
    <w:p>
      <w:pPr>
        <w:pStyle w:val="BodyText"/>
        <w:bidi w:val="0"/>
        <w:spacing w:before="0" w:after="283"/>
        <w:jc w:val="left"/>
        <w:rPr/>
      </w:pPr>
      <w:r>
        <w:rPr/>
        <w:t>de Tales) e a “limitação à direita” (ganhos limitados,</w:t>
      </w:r>
    </w:p>
    <w:p>
      <w:pPr>
        <w:pStyle w:val="BodyText"/>
        <w:bidi w:val="0"/>
        <w:spacing w:before="0" w:after="283"/>
        <w:jc w:val="left"/>
        <w:rPr/>
      </w:pPr>
      <w:r>
        <w:rPr/>
        <w:t>como os seguros ou o sistema bancário). É fundamental</w:t>
      </w:r>
    </w:p>
    <w:p>
      <w:pPr>
        <w:pStyle w:val="BodyText"/>
        <w:bidi w:val="0"/>
        <w:spacing w:before="0" w:after="283"/>
        <w:jc w:val="left"/>
        <w:rPr/>
      </w:pPr>
      <w:r>
        <w:rPr/>
        <w:t>ter clareza quanto a essa distinção, pois a maioria dos</w:t>
      </w:r>
    </w:p>
    <w:p>
      <w:pPr>
        <w:pStyle w:val="BodyText"/>
        <w:bidi w:val="0"/>
        <w:spacing w:before="0" w:after="283"/>
        <w:jc w:val="left"/>
        <w:rPr/>
      </w:pPr>
      <w:r>
        <w:rPr/>
        <w:t>retornos na vida está em uma ou em outra categoria.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Fracassar sete vezes, mais ou menos duas</w:t>
      </w:r>
    </w:p>
    <w:p>
      <w:pPr>
        <w:pStyle w:val="BodyText"/>
        <w:bidi w:val="0"/>
        <w:spacing w:before="0" w:after="283"/>
        <w:jc w:val="left"/>
        <w:rPr/>
      </w:pPr>
      <w:r>
        <w:rPr/>
        <w:t>Deixem-me fazer uma pausa para listar as regras, com</w:t>
      </w:r>
    </w:p>
    <w:p>
      <w:pPr>
        <w:pStyle w:val="BodyText"/>
        <w:bidi w:val="0"/>
        <w:spacing w:before="0" w:after="283"/>
        <w:jc w:val="left"/>
        <w:rPr/>
      </w:pPr>
      <w:r>
        <w:rPr/>
        <w:t>base no que foi afirmado até agora neste capítulo. (i)</w:t>
      </w:r>
    </w:p>
    <w:p>
      <w:pPr>
        <w:pStyle w:val="BodyText"/>
        <w:bidi w:val="0"/>
        <w:spacing w:before="0" w:after="283"/>
        <w:jc w:val="left"/>
        <w:rPr/>
      </w:pPr>
      <w:r>
        <w:rPr/>
        <w:t>Procure pela opcionalidade; na verdade, hierarquize as</w:t>
      </w:r>
    </w:p>
    <w:p>
      <w:pPr>
        <w:pStyle w:val="BodyText"/>
        <w:bidi w:val="0"/>
        <w:spacing w:before="0" w:after="283"/>
        <w:jc w:val="left"/>
        <w:rPr/>
      </w:pPr>
      <w:r>
        <w:rPr/>
        <w:t>coisas de acordo com a opcionalidade; (ii)</w:t>
      </w:r>
    </w:p>
    <w:p>
      <w:pPr>
        <w:pStyle w:val="BodyText"/>
        <w:bidi w:val="0"/>
        <w:spacing w:before="0" w:after="283"/>
        <w:jc w:val="left"/>
        <w:rPr/>
      </w:pPr>
      <w:r>
        <w:rPr/>
        <w:t>preferencialmente, com retornos ilimitados, e não</w:t>
      </w:r>
    </w:p>
    <w:p>
      <w:pPr>
        <w:pStyle w:val="BodyText"/>
        <w:bidi w:val="0"/>
        <w:spacing w:before="0" w:after="283"/>
        <w:jc w:val="left"/>
        <w:rPr/>
      </w:pPr>
      <w:r>
        <w:rPr/>
        <w:t>limitados; (iii) não invista em planos de negócios, mas</w:t>
      </w:r>
    </w:p>
    <w:p>
      <w:pPr>
        <w:pStyle w:val="BodyText"/>
        <w:bidi w:val="0"/>
        <w:spacing w:before="0" w:after="283"/>
        <w:jc w:val="left"/>
        <w:rPr/>
      </w:pPr>
      <w:r>
        <w:rPr/>
        <w:t>em pessoas, ou seja, procure alguém capaz de mudar</w:t>
      </w:r>
    </w:p>
    <w:p>
      <w:pPr>
        <w:pStyle w:val="BodyText"/>
        <w:bidi w:val="0"/>
        <w:spacing w:before="0" w:after="283"/>
        <w:jc w:val="left"/>
        <w:rPr/>
      </w:pPr>
      <w:r>
        <w:rPr/>
        <w:t>seis ou sete vezes ao longo de sua carreira, ou mais</w:t>
      </w:r>
    </w:p>
    <w:p>
      <w:pPr>
        <w:pStyle w:val="BodyText"/>
        <w:bidi w:val="0"/>
        <w:spacing w:before="0" w:after="283"/>
        <w:jc w:val="left"/>
        <w:rPr/>
      </w:pPr>
      <w:r>
        <w:rPr/>
        <w:t>(uma ideia que faz parte do modus operandi do</w:t>
      </w:r>
    </w:p>
    <w:p>
      <w:pPr>
        <w:pStyle w:val="BodyText"/>
        <w:bidi w:val="0"/>
        <w:spacing w:before="0" w:after="283"/>
        <w:jc w:val="left"/>
        <w:rPr/>
      </w:pPr>
      <w:r>
        <w:rPr/>
        <w:t>capitalista de risco Marc Andreessen), pois, quando</w:t>
      </w:r>
    </w:p>
    <w:p>
      <w:pPr>
        <w:pStyle w:val="BodyText"/>
        <w:bidi w:val="0"/>
        <w:spacing w:before="0" w:after="283"/>
        <w:jc w:val="left"/>
        <w:rPr/>
      </w:pPr>
      <w:r>
        <w:rPr/>
        <w:t>investimos em pessoas, ficamos imunes aos discursos de</w:t>
      </w:r>
    </w:p>
    <w:p>
      <w:pPr>
        <w:pStyle w:val="BodyText"/>
        <w:bidi w:val="0"/>
        <w:spacing w:before="0" w:after="283"/>
        <w:jc w:val="left"/>
        <w:rPr/>
      </w:pPr>
      <w:r>
        <w:rPr/>
        <w:t>retroajustamento do plano de negócios — é</w:t>
      </w:r>
    </w:p>
    <w:p>
      <w:pPr>
        <w:pStyle w:val="BodyText"/>
        <w:bidi w:val="0"/>
        <w:spacing w:before="0" w:after="283"/>
        <w:jc w:val="left"/>
        <w:rPr/>
      </w:pPr>
      <w:r>
        <w:rPr/>
        <w:t>simplesmente mais robusto fazer isso; (iv) certifique-se</w:t>
      </w:r>
    </w:p>
    <w:p>
      <w:pPr>
        <w:pStyle w:val="BodyText"/>
        <w:bidi w:val="0"/>
        <w:spacing w:before="0" w:after="283"/>
        <w:jc w:val="left"/>
        <w:rPr/>
      </w:pPr>
      <w:r>
        <w:rPr/>
        <w:t>de que você está operando no modo barbell, seja lá o</w:t>
      </w:r>
    </w:p>
    <w:p>
      <w:pPr>
        <w:pStyle w:val="BodyText"/>
        <w:bidi w:val="0"/>
        <w:spacing w:before="0" w:after="283"/>
        <w:jc w:val="left"/>
        <w:rPr/>
      </w:pPr>
      <w:r>
        <w:rPr/>
        <w:t>que isso signifique em seu ramo de negócios.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O CHARLATÃO, O ACADÊMICO E O EXIBICIONISTA</w:t>
      </w:r>
    </w:p>
    <w:p>
      <w:pPr>
        <w:pStyle w:val="BodyText"/>
        <w:bidi w:val="0"/>
        <w:ind w:hanging="0" w:left="0" w:right="0"/>
        <w:jc w:val="left"/>
        <w:rPr/>
      </w:pPr>
      <w:r>
        <w:rPr/>
        <w:t>Termino o presente capítulo com uma nota de pesar:</w:t>
      </w:r>
    </w:p>
    <w:p>
      <w:pPr>
        <w:pStyle w:val="BodyText"/>
        <w:bidi w:val="0"/>
        <w:spacing w:before="0" w:after="283"/>
        <w:jc w:val="left"/>
        <w:rPr/>
      </w:pPr>
      <w:r>
        <w:rPr/>
        <w:t>nossa ingratidão para com as muitas pessoas que nos</w:t>
      </w:r>
    </w:p>
    <w:p>
      <w:pPr>
        <w:pStyle w:val="BodyText"/>
        <w:bidi w:val="0"/>
        <w:spacing w:before="0" w:after="283"/>
        <w:jc w:val="left"/>
        <w:rPr/>
      </w:pPr>
      <w:r>
        <w:rPr/>
        <w:t>ajudaram a chegar até aqui — ao deixar que nossos</w:t>
      </w:r>
    </w:p>
    <w:p>
      <w:pPr>
        <w:pStyle w:val="BodyText"/>
        <w:bidi w:val="0"/>
        <w:spacing w:before="0" w:after="283"/>
        <w:jc w:val="left"/>
        <w:rPr/>
      </w:pPr>
      <w:r>
        <w:rPr/>
        <w:t>antepassados sobrevivessem.</w:t>
      </w:r>
    </w:p>
    <w:p>
      <w:pPr>
        <w:pStyle w:val="BodyText"/>
        <w:bidi w:val="0"/>
        <w:spacing w:before="0" w:after="283"/>
        <w:jc w:val="left"/>
        <w:rPr/>
      </w:pPr>
      <w:r>
        <w:rPr/>
        <w:t>Nossa falta de compreensão do ajuste convexo, da</w:t>
      </w:r>
    </w:p>
    <w:p>
      <w:pPr>
        <w:pStyle w:val="BodyText"/>
        <w:bidi w:val="0"/>
        <w:spacing w:before="0" w:after="283"/>
        <w:jc w:val="left"/>
        <w:rPr/>
      </w:pPr>
      <w:r>
        <w:rPr/>
        <w:t>antifragilidade e de como domar a aleatoriedade está</w:t>
      </w:r>
    </w:p>
    <w:p>
      <w:pPr>
        <w:pStyle w:val="BodyText"/>
        <w:bidi w:val="0"/>
        <w:spacing w:before="0" w:after="283"/>
        <w:jc w:val="left"/>
        <w:rPr/>
      </w:pPr>
      <w:r>
        <w:rPr/>
        <w:t>nas entranhas de nossas instituições — embora não de</w:t>
      </w:r>
    </w:p>
    <w:p>
      <w:pPr>
        <w:pStyle w:val="BodyText"/>
        <w:bidi w:val="0"/>
        <w:spacing w:before="0" w:after="283"/>
        <w:jc w:val="left"/>
        <w:rPr/>
      </w:pPr>
      <w:r>
        <w:rPr/>
        <w:t>forma consciente e explícita. Na medicina, há uma</w:t>
      </w:r>
    </w:p>
    <w:p>
      <w:pPr>
        <w:pStyle w:val="BodyText"/>
        <w:bidi w:val="0"/>
        <w:spacing w:before="0" w:after="283"/>
        <w:jc w:val="left"/>
        <w:rPr/>
      </w:pPr>
      <w:r>
        <w:rPr/>
        <w:t>categoria de pessoas chamadas de empiristas, ou céticos</w:t>
      </w:r>
    </w:p>
    <w:p>
      <w:pPr>
        <w:pStyle w:val="BodyText"/>
        <w:bidi w:val="0"/>
        <w:spacing w:before="0" w:after="283"/>
        <w:jc w:val="left"/>
        <w:rPr/>
      </w:pPr>
      <w:r>
        <w:rPr/>
        <w:t>empíricos, os empreendedores, que tem a ver com isso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— </w:t>
      </w:r>
      <w:r>
        <w:rPr/>
        <w:t>não temos muitos nomes para designá-las, pois elas</w:t>
      </w:r>
    </w:p>
    <w:p>
      <w:pPr>
        <w:pStyle w:val="BodyText"/>
        <w:bidi w:val="0"/>
        <w:spacing w:before="0" w:after="283"/>
        <w:jc w:val="left"/>
        <w:rPr/>
      </w:pPr>
      <w:r>
        <w:rPr/>
        <w:t>não escreveram uma infinidade de livros. Muitas de suas</w:t>
      </w:r>
    </w:p>
    <w:p>
      <w:pPr>
        <w:pStyle w:val="BodyText"/>
        <w:bidi w:val="0"/>
        <w:spacing w:before="0" w:after="283"/>
        <w:jc w:val="left"/>
        <w:rPr/>
      </w:pPr>
      <w:r>
        <w:rPr/>
        <w:t>obras foram destruídas ou afastadas da consciência</w:t>
      </w:r>
    </w:p>
    <w:p>
      <w:pPr>
        <w:pStyle w:val="BodyText"/>
        <w:bidi w:val="0"/>
        <w:spacing w:before="0" w:after="283"/>
        <w:jc w:val="left"/>
        <w:rPr/>
      </w:pPr>
      <w:r>
        <w:rPr/>
        <w:t>cultural, ou desapareceram naturalmente dos registros, e</w:t>
      </w:r>
    </w:p>
    <w:p>
      <w:pPr>
        <w:pStyle w:val="BodyText"/>
        <w:bidi w:val="0"/>
        <w:spacing w:before="0" w:after="283"/>
        <w:jc w:val="left"/>
        <w:rPr/>
      </w:pPr>
      <w:r>
        <w:rPr/>
        <w:t>sua memória tem sido pouco cultuada pela história. Os</w:t>
      </w:r>
    </w:p>
    <w:p>
      <w:pPr>
        <w:pStyle w:val="BodyText"/>
        <w:bidi w:val="0"/>
        <w:spacing w:before="0" w:after="283"/>
        <w:jc w:val="left"/>
        <w:rPr/>
      </w:pPr>
      <w:r>
        <w:rPr/>
        <w:t>pensadores formais e os conjecturadores de teorias</w:t>
      </w:r>
    </w:p>
    <w:p>
      <w:pPr>
        <w:pStyle w:val="BodyText"/>
        <w:bidi w:val="0"/>
        <w:spacing w:before="0" w:after="283"/>
        <w:jc w:val="left"/>
        <w:rPr/>
      </w:pPr>
      <w:r>
        <w:rPr/>
        <w:t>tendem a escrever livros; os empiristas tendem a ser</w:t>
      </w:r>
    </w:p>
    <w:p>
      <w:pPr>
        <w:pStyle w:val="BodyText"/>
        <w:bidi w:val="0"/>
        <w:spacing w:before="0" w:after="283"/>
        <w:jc w:val="left"/>
        <w:rPr/>
      </w:pPr>
      <w:r>
        <w:rPr/>
        <w:t>profissionais com experiência prática que, muitas vezes,</w:t>
      </w:r>
    </w:p>
    <w:p>
      <w:pPr>
        <w:pStyle w:val="BodyText"/>
        <w:bidi w:val="0"/>
        <w:spacing w:before="0" w:after="283"/>
        <w:jc w:val="left"/>
        <w:rPr/>
      </w:pPr>
      <w:r>
        <w:rPr/>
        <w:t>se contentam com o sentimento de empolgação, ganhar</w:t>
      </w:r>
    </w:p>
    <w:p>
      <w:pPr>
        <w:pStyle w:val="BodyText"/>
        <w:bidi w:val="0"/>
        <w:spacing w:before="0" w:after="283"/>
        <w:jc w:val="left"/>
        <w:rPr/>
      </w:pPr>
      <w:r>
        <w:rPr/>
        <w:t>ou perder dinheiro e conversar nos bares. Seus</w:t>
      </w:r>
    </w:p>
    <w:p>
      <w:pPr>
        <w:pStyle w:val="BodyText"/>
        <w:bidi w:val="0"/>
        <w:spacing w:before="0" w:after="283"/>
        <w:jc w:val="left"/>
        <w:rPr/>
      </w:pPr>
      <w:r>
        <w:rPr/>
        <w:t>experimentos são, muitas vezes, formalizados pelos</w:t>
      </w:r>
    </w:p>
    <w:p>
      <w:pPr>
        <w:pStyle w:val="BodyText"/>
        <w:bidi w:val="0"/>
        <w:spacing w:before="0" w:after="283"/>
        <w:jc w:val="left"/>
        <w:rPr/>
      </w:pPr>
      <w:r>
        <w:rPr/>
        <w:t>acadêmicos; na verdade, a história vem sendo escrita por</w:t>
      </w:r>
    </w:p>
    <w:p>
      <w:pPr>
        <w:pStyle w:val="BodyText"/>
        <w:bidi w:val="0"/>
        <w:spacing w:before="0" w:after="283"/>
        <w:jc w:val="left"/>
        <w:rPr/>
      </w:pPr>
      <w:r>
        <w:rPr/>
        <w:t>aqueles que querem que acreditemos que há um</w:t>
      </w:r>
    </w:p>
    <w:p>
      <w:pPr>
        <w:pStyle w:val="BodyText"/>
        <w:bidi w:val="0"/>
        <w:spacing w:before="0" w:after="283"/>
        <w:jc w:val="left"/>
        <w:rPr/>
      </w:pPr>
      <w:r>
        <w:rPr/>
        <w:t>monopólio do raciocínio, ou um quase monopólio, sobre a</w:t>
      </w:r>
    </w:p>
    <w:p>
      <w:pPr>
        <w:pStyle w:val="BodyText"/>
        <w:bidi w:val="0"/>
        <w:spacing w:before="0" w:after="283"/>
        <w:jc w:val="left"/>
        <w:rPr/>
      </w:pPr>
      <w:r>
        <w:rPr/>
        <w:t>produção de conhecimento.</w:t>
      </w:r>
    </w:p>
    <w:p>
      <w:pPr>
        <w:pStyle w:val="BodyText"/>
        <w:bidi w:val="0"/>
        <w:spacing w:before="0" w:after="283"/>
        <w:jc w:val="left"/>
        <w:rPr/>
      </w:pPr>
      <w:r>
        <w:rPr/>
        <w:t>Assim, a questão final aqui diz respeito aos chamados</w:t>
      </w:r>
    </w:p>
    <w:p>
      <w:pPr>
        <w:pStyle w:val="BodyText"/>
        <w:bidi w:val="0"/>
        <w:spacing w:before="0" w:after="283"/>
        <w:jc w:val="left"/>
        <w:rPr/>
      </w:pPr>
      <w:r>
        <w:rPr/>
        <w:t>charlatões. Alguns foram, outros foram um pouco menos;</w:t>
      </w:r>
    </w:p>
    <w:p>
      <w:pPr>
        <w:pStyle w:val="BodyText"/>
        <w:bidi w:val="0"/>
        <w:spacing w:before="0" w:after="283"/>
        <w:jc w:val="left"/>
        <w:rPr/>
      </w:pPr>
      <w:r>
        <w:rPr/>
        <w:t>alguns não foram; e muitos foram casos limítrofes. Por</w:t>
      </w:r>
    </w:p>
    <w:p>
      <w:pPr>
        <w:pStyle w:val="BodyText"/>
        <w:bidi w:val="0"/>
        <w:spacing w:before="0" w:after="283"/>
        <w:jc w:val="left"/>
        <w:rPr/>
      </w:pPr>
      <w:r>
        <w:rPr/>
        <w:t>um longo tempo, a medicina oficial teve de competir com</w:t>
      </w:r>
    </w:p>
    <w:p>
      <w:pPr>
        <w:pStyle w:val="BodyText"/>
        <w:bidi w:val="0"/>
        <w:spacing w:before="0" w:after="283"/>
        <w:jc w:val="left"/>
        <w:rPr/>
      </w:pPr>
      <w:r>
        <w:rPr/>
        <w:t>uma multidão de ruidosos exibicionistas, saltimbancos,</w:t>
      </w:r>
    </w:p>
    <w:p>
      <w:pPr>
        <w:pStyle w:val="BodyText"/>
        <w:bidi w:val="0"/>
        <w:spacing w:before="0" w:after="283"/>
        <w:jc w:val="left"/>
        <w:rPr/>
      </w:pPr>
      <w:r>
        <w:rPr/>
        <w:t>curandeiros, feiticeiros e feiticeiras, e todos os tipos de</w:t>
      </w:r>
    </w:p>
    <w:p>
      <w:pPr>
        <w:pStyle w:val="BodyText"/>
        <w:bidi w:val="0"/>
        <w:spacing w:before="0" w:after="283"/>
        <w:jc w:val="left"/>
        <w:rPr/>
      </w:pPr>
      <w:r>
        <w:rPr/>
        <w:t>profissionais desprovidos de licença. Alguns eram</w:t>
      </w:r>
    </w:p>
    <w:p>
      <w:pPr>
        <w:pStyle w:val="BodyText"/>
        <w:bidi w:val="0"/>
        <w:ind w:hanging="0" w:left="0" w:right="0"/>
        <w:jc w:val="left"/>
        <w:rPr/>
      </w:pPr>
      <w:r>
        <w:rPr/>
        <w:t>itinerantes, indo de cidade em cidade realizando seus</w:t>
      </w:r>
    </w:p>
    <w:p>
      <w:pPr>
        <w:pStyle w:val="BodyText"/>
        <w:bidi w:val="0"/>
        <w:spacing w:before="0" w:after="283"/>
        <w:jc w:val="left"/>
        <w:rPr/>
      </w:pPr>
      <w:r>
        <w:rPr/>
        <w:t>atos de curandeirismo diante de grandes aglomerações</w:t>
      </w:r>
    </w:p>
    <w:p>
      <w:pPr>
        <w:pStyle w:val="BodyText"/>
        <w:bidi w:val="0"/>
        <w:spacing w:before="0" w:after="283"/>
        <w:jc w:val="left"/>
        <w:rPr/>
      </w:pPr>
      <w:r>
        <w:rPr/>
        <w:t>de pessoas. De vez em quando, realizavam cirurgias</w:t>
      </w:r>
    </w:p>
    <w:p>
      <w:pPr>
        <w:pStyle w:val="BodyText"/>
        <w:bidi w:val="0"/>
        <w:spacing w:before="0" w:after="283"/>
        <w:jc w:val="left"/>
        <w:rPr/>
      </w:pPr>
      <w:r>
        <w:rPr/>
        <w:t>enquanto entoavam cânticos.</w:t>
      </w:r>
    </w:p>
    <w:p>
      <w:pPr>
        <w:pStyle w:val="BodyText"/>
        <w:bidi w:val="0"/>
        <w:spacing w:before="0" w:after="283"/>
        <w:jc w:val="left"/>
        <w:rPr/>
      </w:pPr>
      <w:r>
        <w:rPr/>
        <w:t>Essa categoria incluía os médicos que não aderiam à</w:t>
      </w:r>
    </w:p>
    <w:p>
      <w:pPr>
        <w:pStyle w:val="BodyText"/>
        <w:bidi w:val="0"/>
        <w:spacing w:before="0" w:after="283"/>
        <w:jc w:val="left"/>
        <w:rPr/>
      </w:pPr>
      <w:r>
        <w:rPr/>
        <w:t>escola dominante da medicina racional greco-árabica,</w:t>
      </w:r>
    </w:p>
    <w:p>
      <w:pPr>
        <w:pStyle w:val="BodyText"/>
        <w:bidi w:val="0"/>
        <w:spacing w:before="0" w:after="283"/>
        <w:jc w:val="left"/>
        <w:rPr/>
      </w:pPr>
      <w:r>
        <w:rPr/>
        <w:t>desenvolvida no mundo helênico da Ásia Menor e, mais</w:t>
      </w:r>
    </w:p>
    <w:p>
      <w:pPr>
        <w:pStyle w:val="BodyText"/>
        <w:bidi w:val="0"/>
        <w:spacing w:before="0" w:after="283"/>
        <w:jc w:val="left"/>
        <w:rPr/>
      </w:pPr>
      <w:r>
        <w:rPr/>
        <w:t>tarde, cultivada pela escola de língua árabe. Os romanos</w:t>
      </w:r>
    </w:p>
    <w:p>
      <w:pPr>
        <w:pStyle w:val="BodyText"/>
        <w:bidi w:val="0"/>
        <w:spacing w:before="0" w:after="283"/>
        <w:jc w:val="left"/>
        <w:rPr/>
      </w:pPr>
      <w:r>
        <w:rPr/>
        <w:t>formavam um grupo pragmático antiteórico; os árabes</w:t>
      </w:r>
    </w:p>
    <w:p>
      <w:pPr>
        <w:pStyle w:val="BodyText"/>
        <w:bidi w:val="0"/>
        <w:spacing w:before="0" w:after="283"/>
        <w:jc w:val="left"/>
        <w:rPr/>
      </w:pPr>
      <w:r>
        <w:rPr/>
        <w:t>adoravam tudo que tivesse um caráter filosófico e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científico”, e colocavam Aristóteles, com quem ninguém</w:t>
      </w:r>
    </w:p>
    <w:p>
      <w:pPr>
        <w:pStyle w:val="BodyText"/>
        <w:bidi w:val="0"/>
        <w:spacing w:before="0" w:after="283"/>
        <w:jc w:val="left"/>
        <w:rPr/>
      </w:pPr>
      <w:r>
        <w:rPr/>
        <w:t>parecia ter se importado muito até então, em um</w:t>
      </w:r>
    </w:p>
    <w:p>
      <w:pPr>
        <w:pStyle w:val="BodyText"/>
        <w:bidi w:val="0"/>
        <w:spacing w:before="0" w:after="283"/>
        <w:jc w:val="left"/>
        <w:rPr/>
      </w:pPr>
      <w:r>
        <w:rPr/>
        <w:t>pedestal. Sabemos muito pouco, por exemplo, sobre a</w:t>
      </w:r>
    </w:p>
    <w:p>
      <w:pPr>
        <w:pStyle w:val="BodyText"/>
        <w:bidi w:val="0"/>
        <w:spacing w:before="0" w:after="283"/>
        <w:jc w:val="left"/>
        <w:rPr/>
      </w:pPr>
      <w:r>
        <w:rPr/>
        <w:t>escola empírica e cética de Menódoto de Nicomédia —</w:t>
      </w:r>
    </w:p>
    <w:p>
      <w:pPr>
        <w:pStyle w:val="BodyText"/>
        <w:bidi w:val="0"/>
        <w:spacing w:before="0" w:after="283"/>
        <w:jc w:val="left"/>
        <w:rPr/>
      </w:pPr>
      <w:r>
        <w:rPr/>
        <w:t>sabemos muito mais sobre Galeno, o racionalista. A</w:t>
      </w:r>
    </w:p>
    <w:p>
      <w:pPr>
        <w:pStyle w:val="BodyText"/>
        <w:bidi w:val="0"/>
        <w:spacing w:before="0" w:after="283"/>
        <w:jc w:val="left"/>
        <w:rPr/>
      </w:pPr>
      <w:r>
        <w:rPr/>
        <w:t>medicina, para os árabes, era um exercício acadêmico, e</w:t>
      </w:r>
    </w:p>
    <w:p>
      <w:pPr>
        <w:pStyle w:val="BodyText"/>
        <w:bidi w:val="0"/>
        <w:spacing w:before="0" w:after="283"/>
        <w:jc w:val="left"/>
        <w:rPr/>
      </w:pPr>
      <w:r>
        <w:rPr/>
        <w:t>se baseava na lógica de Aristóteles e nos métodos de</w:t>
      </w:r>
    </w:p>
    <w:p>
      <w:pPr>
        <w:pStyle w:val="BodyText"/>
        <w:bidi w:val="0"/>
        <w:spacing w:before="0" w:after="283"/>
        <w:jc w:val="left"/>
        <w:rPr/>
      </w:pPr>
      <w:r>
        <w:rPr/>
        <w:t>Galeno; eles abominavam a experiência.f Os médicos</w:t>
      </w:r>
    </w:p>
    <w:p>
      <w:pPr>
        <w:pStyle w:val="BodyText"/>
        <w:bidi w:val="0"/>
        <w:spacing w:before="0" w:after="283"/>
        <w:jc w:val="left"/>
        <w:rPr/>
      </w:pPr>
      <w:r>
        <w:rPr/>
        <w:t>com experiência prática eram os Outros.</w:t>
      </w:r>
    </w:p>
    <w:p>
      <w:pPr>
        <w:pStyle w:val="BodyText"/>
        <w:bidi w:val="0"/>
        <w:spacing w:before="0" w:after="283"/>
        <w:jc w:val="left"/>
        <w:rPr/>
      </w:pPr>
      <w:r>
        <w:rPr/>
        <w:t>A regulamentação da medicina oficial corresponde a</w:t>
      </w:r>
    </w:p>
    <w:p>
      <w:pPr>
        <w:pStyle w:val="BodyText"/>
        <w:bidi w:val="0"/>
        <w:spacing w:before="0" w:after="283"/>
        <w:jc w:val="left"/>
        <w:rPr/>
      </w:pPr>
      <w:r>
        <w:rPr/>
        <w:t>preocupações de ordem econômica em relação aos</w:t>
      </w:r>
    </w:p>
    <w:p>
      <w:pPr>
        <w:pStyle w:val="BodyText"/>
        <w:bidi w:val="0"/>
        <w:spacing w:before="0" w:after="283"/>
        <w:jc w:val="left"/>
        <w:rPr/>
      </w:pPr>
      <w:r>
        <w:rPr/>
        <w:t>empiristas, pois a concorrência fez seus rendimentos</w:t>
      </w:r>
    </w:p>
    <w:p>
      <w:pPr>
        <w:pStyle w:val="BodyText"/>
        <w:bidi w:val="0"/>
        <w:spacing w:before="0" w:after="283"/>
        <w:jc w:val="left"/>
        <w:rPr/>
      </w:pPr>
      <w:r>
        <w:rPr/>
        <w:t>caírem. Assim, não é de admirar que eles tenham sido</w:t>
      </w:r>
    </w:p>
    <w:p>
      <w:pPr>
        <w:pStyle w:val="BodyText"/>
        <w:bidi w:val="0"/>
        <w:spacing w:before="0" w:after="283"/>
        <w:jc w:val="left"/>
        <w:rPr/>
      </w:pPr>
      <w:r>
        <w:rPr/>
        <w:t>segregados junto com os ladrões, e daí este longo título</w:t>
      </w:r>
    </w:p>
    <w:p>
      <w:pPr>
        <w:pStyle w:val="BodyText"/>
        <w:bidi w:val="0"/>
        <w:spacing w:before="0" w:after="283"/>
        <w:jc w:val="left"/>
        <w:rPr/>
      </w:pPr>
      <w:r>
        <w:rPr/>
        <w:t>de um tratado elisabetano: Um breve relato, ou a</w:t>
      </w:r>
    </w:p>
    <w:p>
      <w:pPr>
        <w:pStyle w:val="BodyText"/>
        <w:bidi w:val="0"/>
        <w:spacing w:before="0" w:after="283"/>
        <w:jc w:val="left"/>
        <w:rPr/>
      </w:pPr>
      <w:r>
        <w:rPr/>
        <w:t>descoberta de certos estratagemas por meio dos quais</w:t>
      </w:r>
    </w:p>
    <w:p>
      <w:pPr>
        <w:pStyle w:val="BodyText"/>
        <w:bidi w:val="0"/>
        <w:spacing w:before="0" w:after="283"/>
        <w:jc w:val="left"/>
        <w:rPr/>
      </w:pPr>
      <w:r>
        <w:rPr/>
        <w:t>tem-se observado que nossos empiristas londrinos</w:t>
      </w:r>
    </w:p>
    <w:p>
      <w:pPr>
        <w:pStyle w:val="BodyText"/>
        <w:bidi w:val="0"/>
        <w:spacing w:before="0" w:after="283"/>
        <w:jc w:val="left"/>
        <w:rPr/>
      </w:pPr>
      <w:r>
        <w:rPr/>
        <w:t>aviltam e, muitas vezes, expugnam fortemente os bolsos</w:t>
      </w:r>
    </w:p>
    <w:p>
      <w:pPr>
        <w:pStyle w:val="BodyText"/>
        <w:bidi w:val="0"/>
        <w:spacing w:before="0" w:after="283"/>
        <w:jc w:val="left"/>
        <w:rPr/>
      </w:pPr>
      <w:r>
        <w:rPr/>
        <w:t>de seus pobres pacientes.</w:t>
      </w:r>
    </w:p>
    <w:p>
      <w:pPr>
        <w:pStyle w:val="BodyText"/>
        <w:bidi w:val="0"/>
        <w:spacing w:before="0" w:after="283"/>
        <w:jc w:val="left"/>
        <w:rPr/>
      </w:pPr>
      <w:r>
        <w:rPr/>
        <w:t>O termo “charlatão” era considerado sinônimo de</w:t>
      </w:r>
    </w:p>
    <w:p>
      <w:pPr>
        <w:pStyle w:val="BodyText"/>
        <w:bidi w:val="0"/>
        <w:spacing w:before="0" w:after="283"/>
        <w:jc w:val="left"/>
        <w:rPr/>
      </w:pPr>
      <w:r>
        <w:rPr/>
        <w:t>empírico. A palavra “empírico” designava alguém que</w:t>
      </w:r>
    </w:p>
    <w:p>
      <w:pPr>
        <w:pStyle w:val="BodyText"/>
        <w:bidi w:val="0"/>
        <w:spacing w:before="0" w:after="283"/>
        <w:jc w:val="left"/>
        <w:rPr/>
      </w:pPr>
      <w:r>
        <w:rPr/>
        <w:t>confiava em experimentos e que os realizava para</w:t>
      </w:r>
    </w:p>
    <w:p>
      <w:pPr>
        <w:pStyle w:val="BodyText"/>
        <w:bidi w:val="0"/>
        <w:ind w:hanging="0" w:left="0" w:right="0"/>
        <w:jc w:val="left"/>
        <w:rPr/>
      </w:pPr>
      <w:r>
        <w:rPr/>
        <w:t>verificar se algo estava correto. Em outras palavras,</w:t>
      </w:r>
    </w:p>
    <w:p>
      <w:pPr>
        <w:pStyle w:val="BodyText"/>
        <w:bidi w:val="0"/>
        <w:spacing w:before="0" w:after="283"/>
        <w:jc w:val="left"/>
        <w:rPr/>
      </w:pPr>
      <w:r>
        <w:rPr/>
        <w:t>tentativa e erro e ajustes. Isso era considerado inferior —</w:t>
      </w:r>
    </w:p>
    <w:p>
      <w:pPr>
        <w:pStyle w:val="BodyText"/>
        <w:bidi w:val="0"/>
        <w:spacing w:before="0" w:after="283"/>
        <w:jc w:val="left"/>
        <w:rPr/>
      </w:pPr>
      <w:r>
        <w:rPr/>
        <w:t>profissional, social e intelectualmente. E, até hoje, ainda</w:t>
      </w:r>
    </w:p>
    <w:p>
      <w:pPr>
        <w:pStyle w:val="BodyText"/>
        <w:bidi w:val="0"/>
        <w:spacing w:before="0" w:after="283"/>
        <w:jc w:val="left"/>
        <w:rPr/>
      </w:pPr>
      <w:r>
        <w:rPr/>
        <w:t>não é tido como muito “inteligente”.</w:t>
      </w:r>
    </w:p>
    <w:p>
      <w:pPr>
        <w:pStyle w:val="BodyText"/>
        <w:bidi w:val="0"/>
        <w:spacing w:before="0" w:after="283"/>
        <w:jc w:val="left"/>
        <w:rPr/>
      </w:pPr>
      <w:r>
        <w:rPr/>
        <w:t>Mas, para nossa sorte, o empirismo contava com</w:t>
      </w:r>
    </w:p>
    <w:p>
      <w:pPr>
        <w:pStyle w:val="BodyText"/>
        <w:bidi w:val="0"/>
        <w:spacing w:before="0" w:after="283"/>
        <w:jc w:val="left"/>
        <w:rPr/>
      </w:pPr>
      <w:r>
        <w:rPr/>
        <w:t>imenso apoio popular, tendo sido impossível dizimá-lo.</w:t>
      </w:r>
    </w:p>
    <w:p>
      <w:pPr>
        <w:pStyle w:val="BodyText"/>
        <w:bidi w:val="0"/>
        <w:spacing w:before="0" w:after="283"/>
        <w:jc w:val="left"/>
        <w:rPr/>
      </w:pPr>
      <w:r>
        <w:rPr/>
        <w:t>Não temos acesso às suas obras, mas eles deixaram uma</w:t>
      </w:r>
    </w:p>
    <w:p>
      <w:pPr>
        <w:pStyle w:val="BodyText"/>
        <w:bidi w:val="0"/>
        <w:spacing w:before="0" w:after="283"/>
        <w:jc w:val="left"/>
        <w:rPr/>
      </w:pPr>
      <w:r>
        <w:rPr/>
        <w:t>marca significativa na medicina.</w:t>
      </w:r>
    </w:p>
    <w:p>
      <w:pPr>
        <w:pStyle w:val="BodyText"/>
        <w:bidi w:val="0"/>
        <w:spacing w:before="0" w:after="283"/>
        <w:jc w:val="left"/>
        <w:rPr/>
      </w:pPr>
      <w:r>
        <w:rPr/>
        <w:t>Observemos o pico inicial de iatrogenia após a</w:t>
      </w:r>
    </w:p>
    <w:p>
      <w:pPr>
        <w:pStyle w:val="BodyText"/>
        <w:bidi w:val="0"/>
        <w:spacing w:before="0" w:after="283"/>
        <w:jc w:val="left"/>
        <w:rPr/>
      </w:pPr>
      <w:r>
        <w:rPr/>
        <w:t>academização — e a institucionalização — da medicina</w:t>
      </w:r>
    </w:p>
    <w:p>
      <w:pPr>
        <w:pStyle w:val="BodyText"/>
        <w:bidi w:val="0"/>
        <w:spacing w:before="0" w:after="283"/>
        <w:jc w:val="left"/>
        <w:rPr/>
      </w:pPr>
      <w:r>
        <w:rPr/>
        <w:t>no início da modernidade. Esse índice começou a</w:t>
      </w:r>
    </w:p>
    <w:p>
      <w:pPr>
        <w:pStyle w:val="BodyText"/>
        <w:bidi w:val="0"/>
        <w:spacing w:before="0" w:after="283"/>
        <w:jc w:val="left"/>
        <w:rPr/>
      </w:pPr>
      <w:r>
        <w:rPr/>
        <w:t>reverter apenas recentemente. Além disso, os</w:t>
      </w:r>
    </w:p>
    <w:p>
      <w:pPr>
        <w:pStyle w:val="BodyText"/>
        <w:bidi w:val="0"/>
        <w:spacing w:before="0" w:after="283"/>
        <w:jc w:val="left"/>
        <w:rPr/>
      </w:pPr>
      <w:r>
        <w:rPr/>
        <w:t>acadêmicos formais, vistos à luz da história, não eram</w:t>
      </w:r>
    </w:p>
    <w:p>
      <w:pPr>
        <w:pStyle w:val="BodyText"/>
        <w:bidi w:val="0"/>
        <w:spacing w:before="0" w:after="283"/>
        <w:jc w:val="left"/>
        <w:rPr/>
      </w:pPr>
      <w:r>
        <w:rPr/>
        <w:t>melhores do que aqueles a quem chamavam de</w:t>
      </w:r>
    </w:p>
    <w:p>
      <w:pPr>
        <w:pStyle w:val="BodyText"/>
        <w:bidi w:val="0"/>
        <w:spacing w:before="0" w:after="283"/>
        <w:jc w:val="left"/>
        <w:rPr/>
      </w:pPr>
      <w:r>
        <w:rPr/>
        <w:t>charlatões — eles, simplesmente, ocultavam suas ações</w:t>
      </w:r>
    </w:p>
    <w:p>
      <w:pPr>
        <w:pStyle w:val="BodyText"/>
        <w:bidi w:val="0"/>
        <w:spacing w:before="0" w:after="283"/>
        <w:jc w:val="left"/>
        <w:rPr/>
      </w:pPr>
      <w:r>
        <w:rPr/>
        <w:t>fraudulentas sob justificativas mais convincentes. Eram,</w:t>
      </w:r>
    </w:p>
    <w:p>
      <w:pPr>
        <w:pStyle w:val="BodyText"/>
        <w:bidi w:val="0"/>
        <w:spacing w:before="0" w:after="283"/>
        <w:jc w:val="left"/>
        <w:rPr/>
      </w:pPr>
      <w:r>
        <w:rPr/>
        <w:t>apenas, charlatões organizados. Tenho esperança de que</w:t>
      </w:r>
    </w:p>
    <w:p>
      <w:pPr>
        <w:pStyle w:val="BodyText"/>
        <w:bidi w:val="0"/>
        <w:spacing w:before="0" w:after="283"/>
        <w:jc w:val="left"/>
        <w:rPr/>
      </w:pPr>
      <w:r>
        <w:rPr/>
        <w:t>isso mude.</w:t>
      </w:r>
    </w:p>
    <w:p>
      <w:pPr>
        <w:pStyle w:val="BodyText"/>
        <w:bidi w:val="0"/>
        <w:spacing w:before="0" w:after="283"/>
        <w:jc w:val="left"/>
        <w:rPr/>
      </w:pPr>
      <w:r>
        <w:rPr/>
        <w:t>Concordo, porém, que quase todos os praticantes de</w:t>
      </w:r>
    </w:p>
    <w:p>
      <w:pPr>
        <w:pStyle w:val="BodyText"/>
        <w:bidi w:val="0"/>
        <w:spacing w:before="0" w:after="283"/>
        <w:jc w:val="left"/>
        <w:rPr/>
      </w:pPr>
      <w:r>
        <w:rPr/>
        <w:t>medicina não avaliados pelo crivo acadêmico eram</w:t>
      </w:r>
    </w:p>
    <w:p>
      <w:pPr>
        <w:pStyle w:val="BodyText"/>
        <w:bidi w:val="0"/>
        <w:spacing w:before="0" w:after="283"/>
        <w:jc w:val="left"/>
        <w:rPr/>
      </w:pPr>
      <w:r>
        <w:rPr/>
        <w:t>canalhas, saltimbancos, curandeiros e, geralmente,</w:t>
      </w:r>
    </w:p>
    <w:p>
      <w:pPr>
        <w:pStyle w:val="BodyText"/>
        <w:bidi w:val="0"/>
        <w:spacing w:before="0" w:after="283"/>
        <w:jc w:val="left"/>
        <w:rPr/>
      </w:pPr>
      <w:r>
        <w:rPr/>
        <w:t>muito piores do que isso. Mas evitemos conclusões</w:t>
      </w:r>
    </w:p>
    <w:p>
      <w:pPr>
        <w:pStyle w:val="BodyText"/>
        <w:bidi w:val="0"/>
        <w:spacing w:before="0" w:after="283"/>
        <w:jc w:val="left"/>
        <w:rPr/>
      </w:pPr>
      <w:r>
        <w:rPr/>
        <w:t>precipitadas. Para proteger seu território, os formalistas</w:t>
      </w:r>
    </w:p>
    <w:p>
      <w:pPr>
        <w:pStyle w:val="BodyText"/>
        <w:bidi w:val="0"/>
        <w:spacing w:before="0" w:after="283"/>
        <w:jc w:val="left"/>
        <w:rPr/>
      </w:pPr>
      <w:r>
        <w:rPr/>
        <w:t>sempre insistiram na falácia lógica de que, se charlatões</w:t>
      </w:r>
    </w:p>
    <w:p>
      <w:pPr>
        <w:pStyle w:val="BodyText"/>
        <w:bidi w:val="0"/>
        <w:spacing w:before="0" w:after="283"/>
        <w:jc w:val="left"/>
        <w:rPr/>
      </w:pPr>
      <w:r>
        <w:rPr/>
        <w:t>são encontrados entre os não acadêmicos, os não</w:t>
      </w:r>
    </w:p>
    <w:p>
      <w:pPr>
        <w:pStyle w:val="BodyText"/>
        <w:bidi w:val="0"/>
        <w:spacing w:before="0" w:after="283"/>
        <w:jc w:val="left"/>
        <w:rPr/>
      </w:pPr>
      <w:r>
        <w:rPr/>
        <w:t>acadêmicos são todos charlatões. E eles continuam</w:t>
      </w:r>
    </w:p>
    <w:p>
      <w:pPr>
        <w:pStyle w:val="BodyText"/>
        <w:bidi w:val="0"/>
        <w:spacing w:before="0" w:after="283"/>
        <w:jc w:val="left"/>
        <w:rPr/>
      </w:pPr>
      <w:r>
        <w:rPr/>
        <w:t>fazendo isto: a afirmação de que tudo o que não é exato</w:t>
      </w:r>
    </w:p>
    <w:p>
      <w:pPr>
        <w:pStyle w:val="BodyText"/>
        <w:bidi w:val="0"/>
        <w:spacing w:before="0" w:after="283"/>
        <w:jc w:val="left"/>
        <w:rPr/>
      </w:pPr>
      <w:r>
        <w:rPr/>
        <w:t>não é acadêmico (assumindo que o indivíduo é um idiota</w:t>
      </w:r>
    </w:p>
    <w:p>
      <w:pPr>
        <w:pStyle w:val="BodyText"/>
        <w:bidi w:val="0"/>
        <w:spacing w:before="0" w:after="283"/>
        <w:jc w:val="left"/>
        <w:rPr/>
      </w:pPr>
      <w:r>
        <w:rPr/>
        <w:t>e acredita nisso) não implica que tudo o que é não é</w:t>
      </w:r>
    </w:p>
    <w:p>
      <w:pPr>
        <w:pStyle w:val="BodyText"/>
        <w:bidi w:val="0"/>
        <w:spacing w:before="0" w:after="283"/>
        <w:jc w:val="left"/>
        <w:rPr/>
      </w:pPr>
      <w:r>
        <w:rPr/>
        <w:t>acadêmico não é exato. A luta entre os médicos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legítimos” e os Outros é bastante reveladora,</w:t>
      </w:r>
    </w:p>
    <w:p>
      <w:pPr>
        <w:pStyle w:val="BodyText"/>
        <w:bidi w:val="0"/>
        <w:spacing w:before="0" w:after="283"/>
        <w:jc w:val="left"/>
        <w:rPr/>
      </w:pPr>
      <w:r>
        <w:rPr/>
        <w:t>principalmente quando notamos que os médicos estavam</w:t>
      </w:r>
    </w:p>
    <w:p>
      <w:pPr>
        <w:pStyle w:val="BodyText"/>
        <w:bidi w:val="0"/>
        <w:ind w:hanging="0" w:left="0" w:right="0"/>
        <w:jc w:val="left"/>
        <w:rPr/>
      </w:pPr>
      <w:r>
        <w:rPr/>
        <w:t>silenciosa e relutantemente emulando alguns dos</w:t>
      </w:r>
    </w:p>
    <w:p>
      <w:pPr>
        <w:pStyle w:val="BodyText"/>
        <w:bidi w:val="0"/>
        <w:spacing w:before="0" w:after="283"/>
        <w:jc w:val="left"/>
        <w:rPr/>
      </w:pPr>
      <w:r>
        <w:rPr/>
        <w:t>medicamentos e tratamentos desenvolvidos e</w:t>
      </w:r>
    </w:p>
    <w:p>
      <w:pPr>
        <w:pStyle w:val="BodyText"/>
        <w:bidi w:val="0"/>
        <w:spacing w:before="0" w:after="283"/>
        <w:jc w:val="left"/>
        <w:rPr/>
      </w:pPr>
      <w:r>
        <w:rPr/>
        <w:t>promovidos pelos Outros. Eles tiveram de fazê-lo por</w:t>
      </w:r>
    </w:p>
    <w:p>
      <w:pPr>
        <w:pStyle w:val="BodyText"/>
        <w:bidi w:val="0"/>
        <w:spacing w:before="0" w:after="283"/>
        <w:jc w:val="left"/>
        <w:rPr/>
      </w:pPr>
      <w:r>
        <w:rPr/>
        <w:t>razões econômicas. Eles se beneficiaram com a tentativa</w:t>
      </w:r>
    </w:p>
    <w:p>
      <w:pPr>
        <w:pStyle w:val="BodyText"/>
        <w:bidi w:val="0"/>
        <w:spacing w:before="0" w:after="283"/>
        <w:jc w:val="left"/>
        <w:rPr/>
      </w:pPr>
      <w:r>
        <w:rPr/>
        <w:t>e erro coletiva dos Outros. E o processo levou a curas,</w:t>
      </w:r>
    </w:p>
    <w:p>
      <w:pPr>
        <w:pStyle w:val="BodyText"/>
        <w:bidi w:val="0"/>
        <w:spacing w:before="0" w:after="283"/>
        <w:jc w:val="left"/>
        <w:rPr/>
      </w:pPr>
      <w:r>
        <w:rPr/>
        <w:t>hoje integradas à medicina.</w:t>
      </w:r>
    </w:p>
    <w:p>
      <w:pPr>
        <w:pStyle w:val="BodyText"/>
        <w:bidi w:val="0"/>
        <w:spacing w:before="0" w:after="283"/>
        <w:jc w:val="left"/>
        <w:rPr/>
      </w:pPr>
      <w:r>
        <w:rPr/>
        <w:t>Agora, leitor, vamos, por alguns momentos, prestar</w:t>
      </w:r>
    </w:p>
    <w:p>
      <w:pPr>
        <w:pStyle w:val="BodyText"/>
        <w:bidi w:val="0"/>
        <w:spacing w:before="0" w:after="283"/>
        <w:jc w:val="left"/>
        <w:rPr/>
      </w:pPr>
      <w:r>
        <w:rPr/>
        <w:t>uma homenagem. Considere nossa ingratidão para com</w:t>
      </w:r>
    </w:p>
    <w:p>
      <w:pPr>
        <w:pStyle w:val="BodyText"/>
        <w:bidi w:val="0"/>
        <w:spacing w:before="0" w:after="283"/>
        <w:jc w:val="left"/>
        <w:rPr/>
      </w:pPr>
      <w:r>
        <w:rPr/>
        <w:t>aqueles que nos ajudaram a chegar até aqui, receberam</w:t>
      </w:r>
    </w:p>
    <w:p>
      <w:pPr>
        <w:pStyle w:val="BodyText"/>
        <w:bidi w:val="0"/>
        <w:spacing w:before="0" w:after="283"/>
        <w:jc w:val="left"/>
        <w:rPr/>
      </w:pPr>
      <w:r>
        <w:rPr/>
        <w:t>nosso desprezo e nem sequer souberam que foram</w:t>
      </w:r>
    </w:p>
    <w:p>
      <w:pPr>
        <w:pStyle w:val="BodyText"/>
        <w:bidi w:val="0"/>
        <w:spacing w:before="0" w:after="283"/>
        <w:jc w:val="left"/>
        <w:rPr/>
      </w:pPr>
      <w:r>
        <w:rPr/>
        <w:t>heróis.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Notas</w:t>
      </w:r>
    </w:p>
    <w:p>
      <w:pPr>
        <w:pStyle w:val="BodyText"/>
        <w:bidi w:val="0"/>
        <w:spacing w:before="0" w:after="283"/>
        <w:jc w:val="left"/>
        <w:rPr/>
      </w:pPr>
      <w:r>
        <w:rPr/>
        <w:t>a De acordo com David Edgerton, no início do século XX não se acreditava</w:t>
        <w:br/>
        <w:t>muito no chamado modelo linear; simplesmente, acreditamos, hoje, que</w:t>
        <w:br/>
        <w:t>acreditávamos naquela época na supremacia da ciência teleológica.</w:t>
      </w:r>
    </w:p>
    <w:p>
      <w:pPr>
        <w:pStyle w:val="BodyText"/>
        <w:bidi w:val="0"/>
        <w:spacing w:before="0" w:after="283"/>
        <w:jc w:val="left"/>
        <w:rPr/>
      </w:pPr>
      <w:r>
        <w:rPr/>
        <w:t>b Também descobrimos que dois fragilistas, Myron Scholes e Robert Merton,</w:t>
        <w:br/>
        <w:t>ganharam o Prêmio Comemorativo em Economia, chamado de “Nobel”, por</w:t>
        <w:br/>
        <w:t>terem codificado uma fórmula que outras pessoas descobriram de maneira</w:t>
        <w:br/>
        <w:t>muito mais sofisticada antes deles. Além disso, eles usaram matemática</w:t>
        <w:br/>
        <w:t>ficcional. É algo muito inquietante.</w:t>
      </w:r>
    </w:p>
    <w:p>
      <w:pPr>
        <w:pStyle w:val="BodyText"/>
        <w:bidi w:val="0"/>
        <w:spacing w:before="0" w:after="283"/>
        <w:jc w:val="left"/>
        <w:rPr/>
      </w:pPr>
      <w:r>
        <w:rPr/>
        <w:t>c Gostaria de lembrar ao leitor que o cerne do Livro IV é a teleologia e o</w:t>
        <w:br/>
        <w:t>senso de direção, e embora ele seja, em grande parte, cético em relação à</w:t>
        <w:br/>
        <w:t>academia formal (ou seja, antiuniversidades), é veementemente</w:t>
        <w:br/>
        <w:t>antipseudociência (ou ciência cosmética) e ultra-pró-ciência. Ocorre que o</w:t>
        <w:br/>
        <w:t>que muitos chamam de ciência é altamente não científico. A ciência é um</w:t>
        <w:br/>
        <w:t>antiproblema de idiotas.</w:t>
      </w:r>
    </w:p>
    <w:p>
      <w:pPr>
        <w:pStyle w:val="BodyText"/>
        <w:bidi w:val="0"/>
        <w:spacing w:before="0" w:after="283"/>
        <w:jc w:val="left"/>
        <w:rPr/>
      </w:pPr>
      <w:r>
        <w:rPr/>
        <w:t>d Curiosidade: Johan Jensen, da desigualdade de Jensen, que fornece a</w:t>
        <w:br/>
        <w:t>principal sustentação técnica para as ideias deste livro, foi um matemático</w:t>
        <w:br/>
        <w:t>amador que nunca ocupou qualquer posição acadêmica.</w:t>
      </w:r>
    </w:p>
    <w:p>
      <w:pPr>
        <w:pStyle w:val="BodyText"/>
        <w:bidi w:val="0"/>
        <w:spacing w:before="0" w:after="283"/>
        <w:jc w:val="left"/>
        <w:rPr/>
      </w:pPr>
      <w:r>
        <w:rPr/>
        <w:t>e Este é um comentário técnico. O “1/n” foi o argumento que Mandelbrot e</w:t>
        <w:br/>
        <w:t>eu usamos em 2005 para desmistificar as carteiras de investimentos</w:t>
        <w:br/>
        <w:t>otimizadas e a moderna teoria de finanças, com base em fundamentos</w:t>
        <w:br/>
        <w:t>meramente matemáticos; sob os efeitos do Extremistão, defendemos uma</w:t>
        <w:br/>
        <w:t>diversificação bastante ampla, com pequenas verbas idênticas, em vez</w:t>
        <w:br/>
        <w:t>daquilo que a teoria financeira moderna estipula.</w:t>
      </w:r>
    </w:p>
    <w:p>
      <w:pPr>
        <w:pStyle w:val="BodyText"/>
        <w:bidi w:val="0"/>
        <w:spacing w:before="0" w:after="283"/>
        <w:jc w:val="left"/>
        <w:rPr/>
      </w:pPr>
      <w:r>
        <w:rPr/>
        <w:t>f Não se tem dado destaque suficiente ao fato de que o pensamento árabe</w:t>
        <w:br/>
        <w:t>favorece o raciocínio abstrato e a ciência, no sentido mais teórico da palavra</w:t>
        <w:br/>
        <w:t>— violentamente racionalista, afastado do empirismo.</w:t>
      </w:r>
    </w:p>
    <w:p>
      <w:pPr>
        <w:pStyle w:val="BodyText"/>
        <w:bidi w:val="0"/>
        <w:ind w:hanging="0" w:left="0" w:right="0"/>
        <w:jc w:val="left"/>
        <w:rPr/>
      </w:pPr>
      <w:r>
        <w:rPr/>
        <w:t>CAPÍTULO 16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Uma lição sobre a desordem</w:t>
      </w:r>
    </w:p>
    <w:p>
      <w:pPr>
        <w:pStyle w:val="BodyText"/>
        <w:bidi w:val="0"/>
        <w:spacing w:before="0" w:after="283"/>
        <w:jc w:val="left"/>
        <w:rPr/>
      </w:pPr>
      <w:r>
        <w:rPr/>
        <w:t>Onde será a próxima briga de rua? — Como desmercantilizar,</w:t>
      </w:r>
    </w:p>
    <w:p>
      <w:pPr>
        <w:pStyle w:val="BodyText"/>
        <w:bidi w:val="0"/>
        <w:spacing w:before="0" w:after="283"/>
        <w:jc w:val="left"/>
        <w:rPr/>
      </w:pPr>
      <w:r>
        <w:rPr/>
        <w:t>desturistificar — O aluno inteligente (também no sentido</w:t>
      </w:r>
    </w:p>
    <w:p>
      <w:pPr>
        <w:pStyle w:val="BodyText"/>
        <w:bidi w:val="0"/>
        <w:spacing w:before="0" w:after="283"/>
        <w:jc w:val="left"/>
        <w:rPr/>
      </w:pPr>
      <w:r>
        <w:rPr/>
        <w:t>inverso) — O flanador como opção</w:t>
      </w:r>
    </w:p>
    <w:p>
      <w:pPr>
        <w:pStyle w:val="BodyText"/>
        <w:bidi w:val="0"/>
        <w:spacing w:before="0" w:after="283"/>
        <w:jc w:val="left"/>
        <w:rPr/>
      </w:pPr>
      <w:r>
        <w:rPr/>
        <w:t>Continuemos com a teleologia e a desordem — na vida</w:t>
      </w:r>
    </w:p>
    <w:p>
      <w:pPr>
        <w:pStyle w:val="BodyText"/>
        <w:bidi w:val="0"/>
        <w:spacing w:before="0" w:after="283"/>
        <w:jc w:val="left"/>
        <w:rPr/>
      </w:pPr>
      <w:r>
        <w:rPr/>
        <w:t>privada e na educação individual. Em seguida, um rápido</w:t>
      </w:r>
    </w:p>
    <w:p>
      <w:pPr>
        <w:pStyle w:val="BodyText"/>
        <w:bidi w:val="0"/>
        <w:spacing w:before="0" w:after="283"/>
        <w:jc w:val="left"/>
        <w:rPr/>
      </w:pPr>
      <w:r>
        <w:rPr/>
        <w:t>exemplo autobiográfico.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O ECOLÓGICO E O LÚDICO</w:t>
      </w:r>
    </w:p>
    <w:p>
      <w:pPr>
        <w:pStyle w:val="BodyText"/>
        <w:bidi w:val="0"/>
        <w:spacing w:before="0" w:after="283"/>
        <w:jc w:val="left"/>
        <w:rPr/>
      </w:pPr>
      <w:r>
        <w:rPr/>
        <w:t>Como vimos no Capítulo 7, no caso do rapaz que fazia a</w:t>
      </w:r>
    </w:p>
    <w:p>
      <w:pPr>
        <w:pStyle w:val="BodyText"/>
        <w:bidi w:val="0"/>
        <w:spacing w:before="0" w:after="283"/>
        <w:jc w:val="left"/>
        <w:rPr/>
      </w:pPr>
      <w:r>
        <w:rPr/>
        <w:t>usual, porém falsa, analogia com o vinte e um, existem</w:t>
      </w:r>
    </w:p>
    <w:p>
      <w:pPr>
        <w:pStyle w:val="BodyText"/>
        <w:bidi w:val="0"/>
        <w:spacing w:before="0" w:after="283"/>
        <w:jc w:val="left"/>
        <w:rPr/>
      </w:pPr>
      <w:r>
        <w:rPr/>
        <w:t>dois domínios: o lúdico, que está configurado como um</w:t>
      </w:r>
    </w:p>
    <w:p>
      <w:pPr>
        <w:pStyle w:val="BodyText"/>
        <w:bidi w:val="0"/>
        <w:spacing w:before="0" w:after="283"/>
        <w:jc w:val="left"/>
        <w:rPr/>
      </w:pPr>
      <w:r>
        <w:rPr/>
        <w:t>jogo, com suas regras estipuladas antecipadamente e de</w:t>
      </w:r>
    </w:p>
    <w:p>
      <w:pPr>
        <w:pStyle w:val="BodyText"/>
        <w:bidi w:val="0"/>
        <w:spacing w:before="0" w:after="283"/>
        <w:jc w:val="left"/>
        <w:rPr/>
      </w:pPr>
      <w:r>
        <w:rPr/>
        <w:t>forma explícita, e o ecológico, no qual não conhecemos</w:t>
      </w:r>
    </w:p>
    <w:p>
      <w:pPr>
        <w:pStyle w:val="BodyText"/>
        <w:bidi w:val="0"/>
        <w:spacing w:before="0" w:after="283"/>
        <w:jc w:val="left"/>
        <w:rPr/>
      </w:pPr>
      <w:r>
        <w:rPr/>
        <w:t>as regras e não podemos isolar as variáveis, como na</w:t>
      </w:r>
    </w:p>
    <w:p>
      <w:pPr>
        <w:pStyle w:val="BodyText"/>
        <w:bidi w:val="0"/>
        <w:spacing w:before="0" w:after="283"/>
        <w:jc w:val="left"/>
        <w:rPr/>
      </w:pPr>
      <w:r>
        <w:rPr/>
        <w:t>vida real. A constatação da impossibilidade de</w:t>
      </w:r>
    </w:p>
    <w:p>
      <w:pPr>
        <w:pStyle w:val="BodyText"/>
        <w:bidi w:val="0"/>
        <w:spacing w:before="0" w:after="283"/>
        <w:jc w:val="left"/>
        <w:rPr/>
      </w:pPr>
      <w:r>
        <w:rPr/>
        <w:t>transferência de habilidades de um domínio para o outro</w:t>
      </w:r>
    </w:p>
    <w:p>
      <w:pPr>
        <w:pStyle w:val="BodyText"/>
        <w:bidi w:val="0"/>
        <w:spacing w:before="0" w:after="283"/>
        <w:jc w:val="left"/>
        <w:rPr/>
      </w:pPr>
      <w:r>
        <w:rPr/>
        <w:t>levou-me ao ceticismo geral em relação às habilidades</w:t>
      </w:r>
    </w:p>
    <w:p>
      <w:pPr>
        <w:pStyle w:val="BodyText"/>
        <w:bidi w:val="0"/>
        <w:ind w:hanging="0" w:left="0" w:right="0"/>
        <w:jc w:val="left"/>
        <w:rPr/>
      </w:pPr>
      <w:r>
        <w:rPr/>
        <w:t>adquiridas em sala de aula, tudo o que remeta ao não</w:t>
      </w:r>
    </w:p>
    <w:p>
      <w:pPr>
        <w:pStyle w:val="BodyText"/>
        <w:bidi w:val="0"/>
        <w:spacing w:before="0" w:after="283"/>
        <w:jc w:val="left"/>
        <w:rPr/>
      </w:pPr>
      <w:r>
        <w:rPr/>
        <w:t>ecológico, em comparação com as brigas de rua e as</w:t>
      </w:r>
    </w:p>
    <w:p>
      <w:pPr>
        <w:pStyle w:val="BodyText"/>
        <w:bidi w:val="0"/>
        <w:spacing w:before="0" w:after="283"/>
        <w:jc w:val="left"/>
        <w:rPr/>
      </w:pPr>
      <w:r>
        <w:rPr/>
        <w:t>situações da vida real.</w:t>
      </w:r>
    </w:p>
    <w:p>
      <w:pPr>
        <w:pStyle w:val="BodyText"/>
        <w:bidi w:val="0"/>
        <w:spacing w:before="0" w:after="283"/>
        <w:jc w:val="left"/>
        <w:rPr/>
      </w:pPr>
      <w:r>
        <w:rPr/>
        <w:t>Não se dá a devida ênfase ao fato de não haver</w:t>
      </w:r>
    </w:p>
    <w:p>
      <w:pPr>
        <w:pStyle w:val="BodyText"/>
        <w:bidi w:val="0"/>
        <w:spacing w:before="0" w:after="283"/>
        <w:jc w:val="left"/>
        <w:rPr/>
      </w:pPr>
      <w:r>
        <w:rPr/>
        <w:t>evidências de que as habilidades de xadrez melhoram o</w:t>
      </w:r>
    </w:p>
    <w:p>
      <w:pPr>
        <w:pStyle w:val="BodyText"/>
        <w:bidi w:val="0"/>
        <w:spacing w:before="0" w:after="283"/>
        <w:jc w:val="left"/>
        <w:rPr/>
      </w:pPr>
      <w:r>
        <w:rPr/>
        <w:t>raciocínio fora do tabuleiro de xadrez — até mesmo</w:t>
      </w:r>
    </w:p>
    <w:p>
      <w:pPr>
        <w:pStyle w:val="BodyText"/>
        <w:bidi w:val="0"/>
        <w:spacing w:before="0" w:after="283"/>
        <w:jc w:val="left"/>
        <w:rPr/>
      </w:pPr>
      <w:r>
        <w:rPr/>
        <w:t>aqueles que jogam xadrez às cegas com um batalhão</w:t>
      </w:r>
    </w:p>
    <w:p>
      <w:pPr>
        <w:pStyle w:val="BodyText"/>
        <w:bidi w:val="0"/>
        <w:spacing w:before="0" w:after="283"/>
        <w:jc w:val="left"/>
        <w:rPr/>
      </w:pPr>
      <w:r>
        <w:rPr/>
        <w:t>inteiro não conseguem lembrar-se mais facilmente de</w:t>
      </w:r>
    </w:p>
    <w:p>
      <w:pPr>
        <w:pStyle w:val="BodyText"/>
        <w:bidi w:val="0"/>
        <w:spacing w:before="0" w:after="283"/>
        <w:jc w:val="left"/>
        <w:rPr/>
      </w:pPr>
      <w:r>
        <w:rPr/>
        <w:t>coisas alheias ao tabuleiro do que uma pessoa normal.</w:t>
      </w:r>
    </w:p>
    <w:p>
      <w:pPr>
        <w:pStyle w:val="BodyText"/>
        <w:bidi w:val="0"/>
        <w:spacing w:before="0" w:after="283"/>
        <w:jc w:val="left"/>
        <w:rPr/>
      </w:pPr>
      <w:r>
        <w:rPr/>
        <w:t>Admitimos a especificidade do domínio dos jogos, o fato</w:t>
      </w:r>
    </w:p>
    <w:p>
      <w:pPr>
        <w:pStyle w:val="BodyText"/>
        <w:bidi w:val="0"/>
        <w:spacing w:before="0" w:after="283"/>
        <w:jc w:val="left"/>
        <w:rPr/>
      </w:pPr>
      <w:r>
        <w:rPr/>
        <w:t>de que não nos treinam realmente para a vida, de que há</w:t>
      </w:r>
    </w:p>
    <w:p>
      <w:pPr>
        <w:pStyle w:val="BodyText"/>
        <w:bidi w:val="0"/>
        <w:spacing w:before="0" w:after="283"/>
        <w:jc w:val="left"/>
        <w:rPr/>
      </w:pPr>
      <w:r>
        <w:rPr/>
        <w:t>graves perdas nessa tradução. Mas achamos difícil</w:t>
      </w:r>
    </w:p>
    <w:p>
      <w:pPr>
        <w:pStyle w:val="BodyText"/>
        <w:bidi w:val="0"/>
        <w:spacing w:before="0" w:after="283"/>
        <w:jc w:val="left"/>
        <w:rPr/>
      </w:pPr>
      <w:r>
        <w:rPr/>
        <w:t>aplicar a lição às habilidades técnicas adquiridas nas</w:t>
      </w:r>
    </w:p>
    <w:p>
      <w:pPr>
        <w:pStyle w:val="BodyText"/>
        <w:bidi w:val="0"/>
        <w:spacing w:before="0" w:after="283"/>
        <w:jc w:val="left"/>
        <w:rPr/>
      </w:pPr>
      <w:r>
        <w:rPr/>
        <w:t>escolas, isto é, aceitar o fato fundamental de que o que é</w:t>
      </w:r>
    </w:p>
    <w:p>
      <w:pPr>
        <w:pStyle w:val="BodyText"/>
        <w:bidi w:val="0"/>
        <w:spacing w:before="0" w:after="283"/>
        <w:jc w:val="left"/>
        <w:rPr/>
      </w:pPr>
      <w:r>
        <w:rPr/>
        <w:t>apreendido na sala de aula permanece, em grande parte,</w:t>
      </w:r>
    </w:p>
    <w:p>
      <w:pPr>
        <w:pStyle w:val="BodyText"/>
        <w:bidi w:val="0"/>
        <w:spacing w:before="0" w:after="283"/>
        <w:jc w:val="left"/>
        <w:rPr/>
      </w:pPr>
      <w:r>
        <w:rPr/>
        <w:t>na sala de aula. Pior ainda: a sala de aula pode trazer</w:t>
      </w:r>
    </w:p>
    <w:p>
      <w:pPr>
        <w:pStyle w:val="BodyText"/>
        <w:bidi w:val="0"/>
        <w:spacing w:before="0" w:after="283"/>
        <w:jc w:val="left"/>
        <w:rPr/>
      </w:pPr>
      <w:r>
        <w:rPr/>
        <w:t>algum dano detectável, uma medida de iatrogenia que</w:t>
      </w:r>
    </w:p>
    <w:p>
      <w:pPr>
        <w:pStyle w:val="BodyText"/>
        <w:bidi w:val="0"/>
        <w:spacing w:before="0" w:after="283"/>
        <w:jc w:val="left"/>
        <w:rPr/>
      </w:pPr>
      <w:r>
        <w:rPr/>
        <w:t>raramente é discutida: Laura Martignon mostrou-me os</w:t>
      </w:r>
    </w:p>
    <w:p>
      <w:pPr>
        <w:pStyle w:val="BodyText"/>
        <w:bidi w:val="0"/>
        <w:spacing w:before="0" w:after="283"/>
        <w:jc w:val="left"/>
        <w:rPr/>
      </w:pPr>
      <w:r>
        <w:rPr/>
        <w:t>resultados obtidos por sua doutoranda Birgit Ulmer,</w:t>
      </w:r>
    </w:p>
    <w:p>
      <w:pPr>
        <w:pStyle w:val="BodyText"/>
        <w:bidi w:val="0"/>
        <w:spacing w:before="0" w:after="283"/>
        <w:jc w:val="left"/>
        <w:rPr/>
      </w:pPr>
      <w:r>
        <w:rPr/>
        <w:t>demonstrando que a capacidade das crianças de contar</w:t>
      </w:r>
    </w:p>
    <w:p>
      <w:pPr>
        <w:pStyle w:val="BodyText"/>
        <w:bidi w:val="0"/>
        <w:spacing w:before="0" w:after="283"/>
        <w:jc w:val="left"/>
        <w:rPr/>
      </w:pPr>
      <w:r>
        <w:rPr/>
        <w:t>diminui logo após aprenderem aritmética. Quando se</w:t>
      </w:r>
    </w:p>
    <w:p>
      <w:pPr>
        <w:pStyle w:val="BodyText"/>
        <w:bidi w:val="0"/>
        <w:spacing w:before="0" w:after="283"/>
        <w:jc w:val="left"/>
        <w:rPr/>
      </w:pPr>
      <w:r>
        <w:rPr/>
        <w:t>pergunta às crianças quantos intervalos existem entre 15</w:t>
      </w:r>
    </w:p>
    <w:p>
      <w:pPr>
        <w:pStyle w:val="BodyText"/>
        <w:bidi w:val="0"/>
        <w:spacing w:before="0" w:after="283"/>
        <w:jc w:val="left"/>
        <w:rPr/>
      </w:pPr>
      <w:r>
        <w:rPr/>
        <w:t>estacas, aquelas que não conhecem aritmética imaginam</w:t>
      </w:r>
    </w:p>
    <w:p>
      <w:pPr>
        <w:pStyle w:val="BodyText"/>
        <w:bidi w:val="0"/>
        <w:spacing w:before="0" w:after="283"/>
        <w:jc w:val="left"/>
        <w:rPr/>
      </w:pPr>
      <w:r>
        <w:rPr/>
        <w:t>que existam 14. Aquelas que estudaram aritmética ficam</w:t>
      </w:r>
    </w:p>
    <w:p>
      <w:pPr>
        <w:pStyle w:val="BodyText"/>
        <w:bidi w:val="0"/>
        <w:spacing w:before="0" w:after="283"/>
        <w:jc w:val="left"/>
        <w:rPr/>
      </w:pPr>
      <w:r>
        <w:rPr/>
        <w:t>confusas e, muitas vezes, cometem o erro de dizer que</w:t>
      </w:r>
    </w:p>
    <w:p>
      <w:pPr>
        <w:pStyle w:val="BodyText"/>
        <w:bidi w:val="0"/>
        <w:spacing w:before="0" w:after="283"/>
        <w:jc w:val="left"/>
        <w:rPr/>
      </w:pPr>
      <w:r>
        <w:rPr/>
        <w:t>existem 15.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A turistificação da mãe-coruja</w:t>
      </w:r>
    </w:p>
    <w:p>
      <w:pPr>
        <w:pStyle w:val="BodyText"/>
        <w:bidi w:val="0"/>
        <w:spacing w:before="0" w:after="283"/>
        <w:jc w:val="left"/>
        <w:rPr/>
      </w:pPr>
      <w:r>
        <w:rPr/>
        <w:t>Certa vez, perguntaram ao biólogo e intelectual E.O.</w:t>
      </w:r>
    </w:p>
    <w:p>
      <w:pPr>
        <w:pStyle w:val="BodyText"/>
        <w:bidi w:val="0"/>
        <w:spacing w:before="0" w:after="283"/>
        <w:jc w:val="left"/>
        <w:rPr/>
      </w:pPr>
      <w:r>
        <w:rPr/>
        <w:t>Wilson qual era o maior obstáculo para o</w:t>
      </w:r>
    </w:p>
    <w:p>
      <w:pPr>
        <w:pStyle w:val="BodyText"/>
        <w:bidi w:val="0"/>
        <w:ind w:hanging="0" w:left="0" w:right="0"/>
        <w:jc w:val="left"/>
        <w:rPr/>
      </w:pPr>
      <w:r>
        <w:rPr/>
        <w:t>desenvolvimento das crianças; sua resposta foi a mãe-</w:t>
      </w:r>
    </w:p>
    <w:p>
      <w:pPr>
        <w:pStyle w:val="BodyText"/>
        <w:bidi w:val="0"/>
        <w:spacing w:before="0" w:after="283"/>
        <w:jc w:val="left"/>
        <w:rPr/>
      </w:pPr>
      <w:r>
        <w:rPr/>
        <w:t>coruja. Ele não usou a noção de leito de Procusto, mas</w:t>
      </w:r>
    </w:p>
    <w:p>
      <w:pPr>
        <w:pStyle w:val="BodyText"/>
        <w:bidi w:val="0"/>
        <w:spacing w:before="0" w:after="283"/>
        <w:jc w:val="left"/>
        <w:rPr/>
      </w:pPr>
      <w:r>
        <w:rPr/>
        <w:t>descreveu-a perfeitamente. Argumenta que se costuma</w:t>
      </w:r>
    </w:p>
    <w:p>
      <w:pPr>
        <w:pStyle w:val="BodyText"/>
        <w:bidi w:val="0"/>
        <w:spacing w:before="0" w:after="283"/>
        <w:jc w:val="left"/>
        <w:rPr/>
      </w:pPr>
      <w:r>
        <w:rPr/>
        <w:t>reprimir a biofilia natural das crianças, seu amor pelos</w:t>
      </w:r>
    </w:p>
    <w:p>
      <w:pPr>
        <w:pStyle w:val="BodyText"/>
        <w:bidi w:val="0"/>
        <w:spacing w:before="0" w:after="283"/>
        <w:jc w:val="left"/>
        <w:rPr/>
      </w:pPr>
      <w:r>
        <w:rPr/>
        <w:t>seres vivos. Mas o problema é mais amplo; as mães-</w:t>
      </w:r>
    </w:p>
    <w:p>
      <w:pPr>
        <w:pStyle w:val="BodyText"/>
        <w:bidi w:val="0"/>
        <w:spacing w:before="0" w:after="283"/>
        <w:jc w:val="left"/>
        <w:rPr/>
      </w:pPr>
      <w:r>
        <w:rPr/>
        <w:t>corujas tentam eliminar a tentativa e erro, a</w:t>
      </w:r>
    </w:p>
    <w:p>
      <w:pPr>
        <w:pStyle w:val="BodyText"/>
        <w:bidi w:val="0"/>
        <w:spacing w:before="0" w:after="283"/>
        <w:jc w:val="left"/>
        <w:rPr/>
      </w:pPr>
      <w:r>
        <w:rPr/>
        <w:t>antifragilidade, da vida dos filhos, afastá-los do ecológico</w:t>
      </w:r>
    </w:p>
    <w:p>
      <w:pPr>
        <w:pStyle w:val="BodyText"/>
        <w:bidi w:val="0"/>
        <w:spacing w:before="0" w:after="283"/>
        <w:jc w:val="left"/>
        <w:rPr/>
      </w:pPr>
      <w:r>
        <w:rPr/>
        <w:t>e transformá-los em nerds que funcionam sob mapas</w:t>
      </w:r>
    </w:p>
    <w:p>
      <w:pPr>
        <w:pStyle w:val="BodyText"/>
        <w:bidi w:val="0"/>
        <w:spacing w:before="0" w:after="283"/>
        <w:jc w:val="left"/>
        <w:rPr/>
      </w:pPr>
      <w:r>
        <w:rPr/>
        <w:t>preexistentes da realidade (compatíveis com a mãe-</w:t>
      </w:r>
    </w:p>
    <w:p>
      <w:pPr>
        <w:pStyle w:val="BodyText"/>
        <w:bidi w:val="0"/>
        <w:spacing w:before="0" w:after="283"/>
        <w:jc w:val="left"/>
        <w:rPr/>
      </w:pPr>
      <w:r>
        <w:rPr/>
        <w:t>coruja). São bons alunos, mas são nerds — ou seja, são</w:t>
      </w:r>
    </w:p>
    <w:p>
      <w:pPr>
        <w:pStyle w:val="BodyText"/>
        <w:bidi w:val="0"/>
        <w:spacing w:before="0" w:after="283"/>
        <w:jc w:val="left"/>
        <w:rPr/>
      </w:pPr>
      <w:r>
        <w:rPr/>
        <w:t>como computadores, exceto por serem mais lentos. Além</w:t>
      </w:r>
    </w:p>
    <w:p>
      <w:pPr>
        <w:pStyle w:val="BodyText"/>
        <w:bidi w:val="0"/>
        <w:spacing w:before="0" w:after="283"/>
        <w:jc w:val="left"/>
        <w:rPr/>
      </w:pPr>
      <w:r>
        <w:rPr/>
        <w:t>disso, ficaram totalmente inaptos para lidar com a</w:t>
      </w:r>
    </w:p>
    <w:p>
      <w:pPr>
        <w:pStyle w:val="BodyText"/>
        <w:bidi w:val="0"/>
        <w:spacing w:before="0" w:after="283"/>
        <w:jc w:val="left"/>
        <w:rPr/>
      </w:pPr>
      <w:r>
        <w:rPr/>
        <w:t>ambiguidade. Por eu ter sido uma criança que passou por</w:t>
      </w:r>
    </w:p>
    <w:p>
      <w:pPr>
        <w:pStyle w:val="BodyText"/>
        <w:bidi w:val="0"/>
        <w:spacing w:before="0" w:after="283"/>
        <w:jc w:val="left"/>
        <w:rPr/>
      </w:pPr>
      <w:r>
        <w:rPr/>
        <w:t>uma guerra civil, não acredito na aprendizagem</w:t>
      </w:r>
    </w:p>
    <w:p>
      <w:pPr>
        <w:pStyle w:val="BodyText"/>
        <w:bidi w:val="0"/>
        <w:spacing w:before="0" w:after="283"/>
        <w:jc w:val="left"/>
        <w:rPr/>
      </w:pPr>
      <w:r>
        <w:rPr/>
        <w:t>estruturada — na verdade, acredito que o indivíduo pode</w:t>
      </w:r>
    </w:p>
    <w:p>
      <w:pPr>
        <w:pStyle w:val="BodyText"/>
        <w:bidi w:val="0"/>
        <w:spacing w:before="0" w:after="283"/>
        <w:jc w:val="left"/>
        <w:rPr/>
      </w:pPr>
      <w:r>
        <w:rPr/>
        <w:t>ser um intelectual sem ser nerd, desde que possua uma</w:t>
      </w:r>
    </w:p>
    <w:p>
      <w:pPr>
        <w:pStyle w:val="BodyText"/>
        <w:bidi w:val="0"/>
        <w:spacing w:before="0" w:after="283"/>
        <w:jc w:val="left"/>
        <w:rPr/>
      </w:pPr>
      <w:r>
        <w:rPr/>
        <w:t>biblioteca particular em vez de uma sala de aula, e passe</w:t>
      </w:r>
    </w:p>
    <w:p>
      <w:pPr>
        <w:pStyle w:val="BodyText"/>
        <w:bidi w:val="0"/>
        <w:spacing w:before="0" w:after="283"/>
        <w:jc w:val="left"/>
        <w:rPr/>
      </w:pPr>
      <w:r>
        <w:rPr/>
        <w:t>o tempo como um flanador sem rumo (porém racional),</w:t>
      </w:r>
    </w:p>
    <w:p>
      <w:pPr>
        <w:pStyle w:val="BodyText"/>
        <w:bidi w:val="0"/>
        <w:spacing w:before="0" w:after="283"/>
        <w:jc w:val="left"/>
        <w:rPr/>
      </w:pPr>
      <w:r>
        <w:rPr/>
        <w:t>beneficiando-se do que a aleatoriedade é capaz de lhe</w:t>
      </w:r>
    </w:p>
    <w:p>
      <w:pPr>
        <w:pStyle w:val="BodyText"/>
        <w:bidi w:val="0"/>
        <w:spacing w:before="0" w:after="283"/>
        <w:jc w:val="left"/>
        <w:rPr/>
      </w:pPr>
      <w:r>
        <w:rPr/>
        <w:t>dar, dentro e fora da biblioteca. Desde que tenhamos o</w:t>
      </w:r>
    </w:p>
    <w:p>
      <w:pPr>
        <w:pStyle w:val="BodyText"/>
        <w:bidi w:val="0"/>
        <w:spacing w:before="0" w:after="283"/>
        <w:jc w:val="left"/>
        <w:rPr/>
      </w:pPr>
      <w:r>
        <w:rPr/>
        <w:t>tipo adequado de rigor, precisamos da aleatoriedade, da</w:t>
      </w:r>
    </w:p>
    <w:p>
      <w:pPr>
        <w:pStyle w:val="BodyText"/>
        <w:bidi w:val="0"/>
        <w:spacing w:before="0" w:after="283"/>
        <w:jc w:val="left"/>
        <w:rPr/>
      </w:pPr>
      <w:r>
        <w:rPr/>
        <w:t>confusão, das aventuras, da incerteza, da</w:t>
      </w:r>
    </w:p>
    <w:p>
      <w:pPr>
        <w:pStyle w:val="BodyText"/>
        <w:bidi w:val="0"/>
        <w:spacing w:before="0" w:after="283"/>
        <w:jc w:val="left"/>
        <w:rPr/>
      </w:pPr>
      <w:r>
        <w:rPr/>
        <w:t>autodescoberta, de episódios quase traumáticos, tudo</w:t>
      </w:r>
    </w:p>
    <w:p>
      <w:pPr>
        <w:pStyle w:val="BodyText"/>
        <w:bidi w:val="0"/>
        <w:spacing w:before="0" w:after="283"/>
        <w:jc w:val="left"/>
        <w:rPr/>
      </w:pPr>
      <w:r>
        <w:rPr/>
        <w:t>isso que faz a vida valer a pena, em comparação com a</w:t>
      </w:r>
    </w:p>
    <w:p>
      <w:pPr>
        <w:pStyle w:val="BodyText"/>
        <w:bidi w:val="0"/>
        <w:spacing w:before="0" w:after="283"/>
        <w:jc w:val="left"/>
        <w:rPr/>
      </w:pPr>
      <w:r>
        <w:rPr/>
        <w:t>vida estruturada, falsa e ineficaz de um diretor-executivo</w:t>
      </w:r>
    </w:p>
    <w:p>
      <w:pPr>
        <w:pStyle w:val="BodyText"/>
        <w:bidi w:val="0"/>
        <w:spacing w:before="0" w:after="283"/>
        <w:jc w:val="left"/>
        <w:rPr/>
      </w:pPr>
      <w:r>
        <w:rPr/>
        <w:t>desimportante, com uma agenda predefinida e um</w:t>
      </w:r>
    </w:p>
    <w:p>
      <w:pPr>
        <w:pStyle w:val="BodyText"/>
        <w:bidi w:val="0"/>
        <w:spacing w:before="0" w:after="283"/>
        <w:jc w:val="left"/>
        <w:rPr/>
      </w:pPr>
      <w:r>
        <w:rPr/>
        <w:t>despertador. Até mesmo seu lazer é submetido a um</w:t>
      </w:r>
    </w:p>
    <w:p>
      <w:pPr>
        <w:pStyle w:val="BodyText"/>
        <w:bidi w:val="0"/>
        <w:spacing w:before="0" w:after="283"/>
        <w:jc w:val="left"/>
        <w:rPr/>
      </w:pPr>
      <w:r>
        <w:rPr/>
        <w:t>relógio, squash das 16 às 17 horas, já que sua vida é</w:t>
      </w:r>
    </w:p>
    <w:p>
      <w:pPr>
        <w:pStyle w:val="BodyText"/>
        <w:bidi w:val="0"/>
        <w:spacing w:before="0" w:after="283"/>
        <w:jc w:val="left"/>
        <w:rPr/>
      </w:pPr>
      <w:r>
        <w:rPr/>
        <w:t>espremida entre compromissos. É como se a missão da</w:t>
      </w:r>
    </w:p>
    <w:p>
      <w:pPr>
        <w:pStyle w:val="BodyText"/>
        <w:bidi w:val="0"/>
        <w:spacing w:before="0" w:after="283"/>
        <w:jc w:val="left"/>
        <w:rPr/>
      </w:pPr>
      <w:r>
        <w:rPr/>
        <w:t>modernidade fosse extrair toda a variabilidade e a</w:t>
      </w:r>
    </w:p>
    <w:p>
      <w:pPr>
        <w:pStyle w:val="BodyText"/>
        <w:bidi w:val="0"/>
        <w:spacing w:before="0" w:after="283"/>
        <w:jc w:val="left"/>
        <w:rPr/>
      </w:pPr>
      <w:r>
        <w:rPr/>
        <w:t>aleatoriedade da vida até a última gota — com o</w:t>
      </w:r>
    </w:p>
    <w:p>
      <w:pPr>
        <w:pStyle w:val="BodyText"/>
        <w:bidi w:val="0"/>
        <w:spacing w:before="0" w:after="283"/>
        <w:jc w:val="left"/>
        <w:rPr/>
      </w:pPr>
      <w:r>
        <w:rPr/>
        <w:t>resultado irônico (como vimos no Capítulo 5) de tornar o</w:t>
      </w:r>
    </w:p>
    <w:p>
      <w:pPr>
        <w:pStyle w:val="BodyText"/>
        <w:bidi w:val="0"/>
        <w:ind w:hanging="0" w:left="0" w:right="0"/>
        <w:jc w:val="left"/>
        <w:rPr/>
      </w:pPr>
      <w:r>
        <w:rPr/>
        <w:t>mundo muito mais imprevisível, como se as deusas do</w:t>
      </w:r>
    </w:p>
    <w:p>
      <w:pPr>
        <w:pStyle w:val="BodyText"/>
        <w:bidi w:val="0"/>
        <w:spacing w:before="0" w:after="283"/>
        <w:jc w:val="left"/>
        <w:rPr/>
      </w:pPr>
      <w:r>
        <w:rPr/>
        <w:t>acaso quisessem ter a última palavra.</w:t>
      </w:r>
    </w:p>
    <w:p>
      <w:pPr>
        <w:pStyle w:val="BodyText"/>
        <w:bidi w:val="0"/>
        <w:spacing w:before="0" w:after="283"/>
        <w:jc w:val="left"/>
        <w:rPr/>
      </w:pPr>
      <w:r>
        <w:rPr/>
        <w:t>Somente os autodidatas são livres. E não apenas em</w:t>
      </w:r>
    </w:p>
    <w:p>
      <w:pPr>
        <w:pStyle w:val="BodyText"/>
        <w:bidi w:val="0"/>
        <w:spacing w:before="0" w:after="283"/>
        <w:jc w:val="left"/>
        <w:rPr/>
      </w:pPr>
      <w:r>
        <w:rPr/>
        <w:t>questões acadêmicas — quem desmercantiliza</w:t>
      </w:r>
    </w:p>
    <w:p>
      <w:pPr>
        <w:pStyle w:val="BodyText"/>
        <w:bidi w:val="0"/>
        <w:spacing w:before="0" w:after="283"/>
        <w:jc w:val="left"/>
        <w:rPr/>
      </w:pPr>
      <w:r>
        <w:rPr/>
        <w:t>desturistifica sua vida. Os esportes tentam embalar a</w:t>
      </w:r>
    </w:p>
    <w:p>
      <w:pPr>
        <w:pStyle w:val="BodyText"/>
        <w:bidi w:val="0"/>
        <w:spacing w:before="0" w:after="283"/>
        <w:jc w:val="left"/>
        <w:rPr/>
      </w:pPr>
      <w:r>
        <w:rPr/>
        <w:t>aleatoriedade em uma caixa, como aquelas que são</w:t>
      </w:r>
    </w:p>
    <w:p>
      <w:pPr>
        <w:pStyle w:val="BodyText"/>
        <w:bidi w:val="0"/>
        <w:spacing w:before="0" w:after="283"/>
        <w:jc w:val="left"/>
        <w:rPr/>
      </w:pPr>
      <w:r>
        <w:rPr/>
        <w:t>vendidas no corredor seis, ao lado das latas de atum —</w:t>
      </w:r>
    </w:p>
    <w:p>
      <w:pPr>
        <w:pStyle w:val="BodyText"/>
        <w:bidi w:val="0"/>
        <w:spacing w:before="0" w:after="283"/>
        <w:jc w:val="left"/>
        <w:rPr/>
      </w:pPr>
      <w:r>
        <w:rPr/>
        <w:t>uma forma de alienação.</w:t>
      </w:r>
    </w:p>
    <w:p>
      <w:pPr>
        <w:pStyle w:val="BodyText"/>
        <w:bidi w:val="0"/>
        <w:spacing w:before="0" w:after="283"/>
        <w:jc w:val="left"/>
        <w:rPr/>
      </w:pPr>
      <w:r>
        <w:rPr/>
        <w:t>Se quisermos entender quão insípidos são os atuais</w:t>
      </w:r>
    </w:p>
    <w:p>
      <w:pPr>
        <w:pStyle w:val="BodyText"/>
        <w:bidi w:val="0"/>
        <w:spacing w:before="0" w:after="283"/>
        <w:jc w:val="left"/>
        <w:rPr/>
      </w:pPr>
      <w:r>
        <w:rPr/>
        <w:t>argumentos modernos (e entender nossas prioridades</w:t>
      </w:r>
    </w:p>
    <w:p>
      <w:pPr>
        <w:pStyle w:val="BodyText"/>
        <w:bidi w:val="0"/>
        <w:spacing w:before="0" w:after="283"/>
        <w:jc w:val="left"/>
        <w:rPr/>
      </w:pPr>
      <w:r>
        <w:rPr/>
        <w:t>existenciais), basta considerar a diferença entre os leões</w:t>
      </w:r>
    </w:p>
    <w:p>
      <w:pPr>
        <w:pStyle w:val="BodyText"/>
        <w:bidi w:val="0"/>
        <w:spacing w:before="0" w:after="283"/>
        <w:jc w:val="left"/>
        <w:rPr/>
      </w:pPr>
      <w:r>
        <w:rPr/>
        <w:t>selvagens e os criados em cativeiro. Os leões criados em</w:t>
      </w:r>
    </w:p>
    <w:p>
      <w:pPr>
        <w:pStyle w:val="BodyText"/>
        <w:bidi w:val="0"/>
        <w:spacing w:before="0" w:after="283"/>
        <w:jc w:val="left"/>
        <w:rPr/>
      </w:pPr>
      <w:r>
        <w:rPr/>
        <w:t>cativeiro vivem mais tempo; são tecnicamente mais</w:t>
      </w:r>
    </w:p>
    <w:p>
      <w:pPr>
        <w:pStyle w:val="BodyText"/>
        <w:bidi w:val="0"/>
        <w:spacing w:before="0" w:after="283"/>
        <w:jc w:val="left"/>
        <w:rPr/>
      </w:pPr>
      <w:r>
        <w:rPr/>
        <w:t>substanciais e têm estabilidade no emprego garantida</w:t>
      </w:r>
    </w:p>
    <w:p>
      <w:pPr>
        <w:pStyle w:val="BodyText"/>
        <w:bidi w:val="0"/>
        <w:spacing w:before="0" w:after="283"/>
        <w:jc w:val="left"/>
        <w:rPr/>
      </w:pPr>
      <w:r>
        <w:rPr/>
        <w:t>para o resto da vida, se forem esses os critérios nos</w:t>
      </w:r>
    </w:p>
    <w:p>
      <w:pPr>
        <w:pStyle w:val="BodyText"/>
        <w:bidi w:val="0"/>
        <w:spacing w:before="0" w:after="283"/>
        <w:jc w:val="left"/>
        <w:rPr/>
      </w:pPr>
      <w:r>
        <w:rPr/>
        <w:t>quais estejamos interessados...</w:t>
      </w:r>
    </w:p>
    <w:p>
      <w:pPr>
        <w:pStyle w:val="BodyText"/>
        <w:bidi w:val="0"/>
        <w:spacing w:before="0" w:after="283"/>
        <w:jc w:val="left"/>
        <w:rPr/>
      </w:pPr>
      <w:r>
        <w:rPr/>
        <w:t>Como de costume, um homem da antiguidade — no</w:t>
      </w:r>
    </w:p>
    <w:p>
      <w:pPr>
        <w:pStyle w:val="BodyText"/>
        <w:bidi w:val="0"/>
        <w:spacing w:before="0" w:after="283"/>
        <w:jc w:val="left"/>
        <w:rPr/>
      </w:pPr>
      <w:r>
        <w:rPr/>
        <w:t>caso específico, Sêneca — detectou o problema (e a</w:t>
      </w:r>
    </w:p>
    <w:p>
      <w:pPr>
        <w:pStyle w:val="BodyText"/>
        <w:bidi w:val="0"/>
        <w:spacing w:before="0" w:after="283"/>
        <w:jc w:val="left"/>
        <w:rPr/>
      </w:pPr>
      <w:r>
        <w:rPr/>
        <w:t>diferença) com a seguinte afirmação “Não estudamos</w:t>
      </w:r>
    </w:p>
    <w:p>
      <w:pPr>
        <w:pStyle w:val="BodyText"/>
        <w:bidi w:val="0"/>
        <w:spacing w:before="0" w:after="283"/>
        <w:jc w:val="left"/>
        <w:rPr/>
      </w:pPr>
      <w:r>
        <w:rPr/>
        <w:t>para a vida, mas apenas para a sala de aula”, non vitae,</w:t>
      </w:r>
    </w:p>
    <w:p>
      <w:pPr>
        <w:pStyle w:val="BodyText"/>
        <w:bidi w:val="0"/>
        <w:spacing w:before="0" w:after="283"/>
        <w:jc w:val="left"/>
        <w:rPr/>
      </w:pPr>
      <w:r>
        <w:rPr/>
        <w:t>sed scolae discimus, que, para minha grande</w:t>
      </w:r>
    </w:p>
    <w:p>
      <w:pPr>
        <w:pStyle w:val="BodyText"/>
        <w:bidi w:val="0"/>
        <w:spacing w:before="0" w:after="283"/>
        <w:jc w:val="left"/>
        <w:rPr/>
      </w:pPr>
      <w:r>
        <w:rPr/>
        <w:t>consternação, tem sido corrompida e alterada de</w:t>
      </w:r>
    </w:p>
    <w:p>
      <w:pPr>
        <w:pStyle w:val="BodyText"/>
        <w:bidi w:val="0"/>
        <w:spacing w:before="0" w:after="283"/>
        <w:jc w:val="left"/>
        <w:rPr/>
      </w:pPr>
      <w:r>
        <w:rPr/>
        <w:t>maneira tendenciosa para atender a muitas faculdades</w:t>
      </w:r>
    </w:p>
    <w:p>
      <w:pPr>
        <w:pStyle w:val="BodyText"/>
        <w:bidi w:val="0"/>
        <w:spacing w:before="0" w:after="283"/>
        <w:jc w:val="left"/>
        <w:rPr/>
      </w:pPr>
      <w:r>
        <w:rPr/>
        <w:t>nos Estados Unidos, cujo lema passou a ser non scolae,</w:t>
      </w:r>
    </w:p>
    <w:p>
      <w:pPr>
        <w:pStyle w:val="BodyText"/>
        <w:bidi w:val="0"/>
        <w:spacing w:before="0" w:after="283"/>
        <w:jc w:val="left"/>
        <w:rPr/>
      </w:pPr>
      <w:r>
        <w:rPr/>
        <w:t>sed vitae discimus, o que significa “Estudamos [aqui]</w:t>
      </w:r>
    </w:p>
    <w:p>
      <w:pPr>
        <w:pStyle w:val="BodyText"/>
        <w:bidi w:val="0"/>
        <w:spacing w:before="0" w:after="283"/>
        <w:jc w:val="left"/>
        <w:rPr/>
      </w:pPr>
      <w:r>
        <w:rPr/>
        <w:t>para a vida, não para a sala de aula”. A maior parte das</w:t>
      </w:r>
    </w:p>
    <w:p>
      <w:pPr>
        <w:pStyle w:val="BodyText"/>
        <w:bidi w:val="0"/>
        <w:spacing w:before="0" w:after="283"/>
        <w:jc w:val="left"/>
        <w:rPr/>
      </w:pPr>
      <w:r>
        <w:rPr/>
        <w:t>tensões da vida surgirá quando aquele que reduz e</w:t>
      </w:r>
    </w:p>
    <w:p>
      <w:pPr>
        <w:pStyle w:val="BodyText"/>
        <w:bidi w:val="0"/>
        <w:spacing w:before="0" w:after="283"/>
        <w:jc w:val="left"/>
        <w:rPr/>
      </w:pPr>
      <w:r>
        <w:rPr/>
        <w:t>fragiliza (digamos, o formulador de políticas públicas)</w:t>
      </w:r>
    </w:p>
    <w:p>
      <w:pPr>
        <w:pStyle w:val="BodyText"/>
        <w:bidi w:val="0"/>
        <w:spacing w:before="0" w:after="283"/>
        <w:jc w:val="left"/>
        <w:rPr/>
      </w:pPr>
      <w:r>
        <w:rPr/>
        <w:t>invoca a racionalidade.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UMA EDUCAÇÃO ANTIFRÁGIL (BARBELL)</w:t>
      </w:r>
    </w:p>
    <w:p>
      <w:pPr>
        <w:pStyle w:val="BodyText"/>
        <w:bidi w:val="0"/>
        <w:spacing w:before="0" w:after="283"/>
        <w:jc w:val="left"/>
        <w:rPr/>
      </w:pPr>
      <w:r>
        <w:rPr/>
        <w:t>Algo me curou dos efeitos da educação e me tornou</w:t>
      </w:r>
    </w:p>
    <w:p>
      <w:pPr>
        <w:pStyle w:val="BodyText"/>
        <w:bidi w:val="0"/>
        <w:spacing w:before="0" w:after="283"/>
        <w:jc w:val="left"/>
        <w:rPr/>
      </w:pPr>
      <w:r>
        <w:rPr/>
        <w:t>muito cético em relação à própria noção de</w:t>
      </w:r>
    </w:p>
    <w:p>
      <w:pPr>
        <w:pStyle w:val="BodyText"/>
        <w:bidi w:val="0"/>
        <w:spacing w:before="0" w:after="283"/>
        <w:jc w:val="left"/>
        <w:rPr/>
      </w:pPr>
      <w:r>
        <w:rPr/>
        <w:t>aprendizagem padronizada.</w:t>
      </w:r>
    </w:p>
    <w:p>
      <w:pPr>
        <w:pStyle w:val="BodyText"/>
        <w:bidi w:val="0"/>
        <w:spacing w:before="0" w:after="283"/>
        <w:jc w:val="left"/>
        <w:rPr/>
      </w:pPr>
      <w:r>
        <w:rPr/>
        <w:t>Pois, apesar de ter adquirido diplomas, sou um</w:t>
      </w:r>
    </w:p>
    <w:p>
      <w:pPr>
        <w:pStyle w:val="BodyText"/>
        <w:bidi w:val="0"/>
        <w:spacing w:before="0" w:after="283"/>
        <w:jc w:val="left"/>
        <w:rPr/>
      </w:pPr>
      <w:r>
        <w:rPr/>
        <w:t>verdadeiro autodidata.</w:t>
      </w:r>
    </w:p>
    <w:p>
      <w:pPr>
        <w:pStyle w:val="BodyText"/>
        <w:bidi w:val="0"/>
        <w:spacing w:before="0" w:after="283"/>
        <w:jc w:val="left"/>
        <w:rPr/>
      </w:pPr>
      <w:r>
        <w:rPr/>
        <w:t>Meu pai era conhecido no Líbano como o “Aluno</w:t>
      </w:r>
    </w:p>
    <w:p>
      <w:pPr>
        <w:pStyle w:val="BodyText"/>
        <w:bidi w:val="0"/>
        <w:spacing w:before="0" w:after="283"/>
        <w:jc w:val="left"/>
        <w:rPr/>
      </w:pPr>
      <w:r>
        <w:rPr/>
        <w:t>Inteligente Inteligente Aluno”, um jogo de palavras, já</w:t>
      </w:r>
    </w:p>
    <w:p>
      <w:pPr>
        <w:pStyle w:val="BodyText"/>
        <w:bidi w:val="0"/>
        <w:spacing w:before="0" w:after="283"/>
        <w:jc w:val="left"/>
        <w:rPr/>
      </w:pPr>
      <w:r>
        <w:rPr/>
        <w:t>que a expressão em árabe para “aluno inteligente” (ou</w:t>
      </w:r>
    </w:p>
    <w:p>
      <w:pPr>
        <w:pStyle w:val="BodyText"/>
        <w:bidi w:val="0"/>
        <w:spacing w:before="0" w:after="283"/>
        <w:jc w:val="left"/>
        <w:rPr/>
      </w:pPr>
      <w:r>
        <w:rPr/>
        <w:t>estudioso) é taleb nagib, e seu nome era Nagib Taleb. Foi</w:t>
      </w:r>
    </w:p>
    <w:p>
      <w:pPr>
        <w:pStyle w:val="BodyText"/>
        <w:bidi w:val="0"/>
        <w:spacing w:before="0" w:after="283"/>
        <w:jc w:val="left"/>
        <w:rPr/>
      </w:pPr>
      <w:r>
        <w:rPr/>
        <w:t>assim que os jornais publicaram seu nome quando ele</w:t>
      </w:r>
    </w:p>
    <w:p>
      <w:pPr>
        <w:pStyle w:val="BodyText"/>
        <w:bidi w:val="0"/>
        <w:spacing w:before="0" w:after="283"/>
        <w:jc w:val="left"/>
        <w:rPr/>
      </w:pPr>
      <w:r>
        <w:rPr/>
        <w:t>obteve a maior nota do Líbano na avaliação de</w:t>
      </w:r>
    </w:p>
    <w:p>
      <w:pPr>
        <w:pStyle w:val="BodyText"/>
        <w:bidi w:val="0"/>
        <w:spacing w:before="0" w:after="283"/>
        <w:jc w:val="left"/>
        <w:rPr/>
      </w:pPr>
      <w:r>
        <w:rPr/>
        <w:t>conhecimentos ao término do ensino médio. Ele era uma</w:t>
      </w:r>
    </w:p>
    <w:p>
      <w:pPr>
        <w:pStyle w:val="BodyText"/>
        <w:bidi w:val="0"/>
        <w:spacing w:before="0" w:after="283"/>
        <w:jc w:val="left"/>
        <w:rPr/>
      </w:pPr>
      <w:r>
        <w:rPr/>
        <w:t>espécie de orador oficial nacional, e o principal jornal do</w:t>
      </w:r>
    </w:p>
    <w:p>
      <w:pPr>
        <w:pStyle w:val="BodyText"/>
        <w:bidi w:val="0"/>
        <w:spacing w:before="0" w:after="283"/>
        <w:jc w:val="left"/>
        <w:rPr/>
      </w:pPr>
      <w:r>
        <w:rPr/>
        <w:t>país anunciou seu falecimento, em 2002, com uma</w:t>
      </w:r>
    </w:p>
    <w:p>
      <w:pPr>
        <w:pStyle w:val="BodyText"/>
        <w:bidi w:val="0"/>
        <w:spacing w:before="0" w:after="283"/>
        <w:jc w:val="left"/>
        <w:rPr/>
      </w:pPr>
      <w:r>
        <w:rPr/>
        <w:t>manchete de primeira página, fazendo um trocadilho</w:t>
      </w:r>
    </w:p>
    <w:p>
      <w:pPr>
        <w:pStyle w:val="BodyText"/>
        <w:bidi w:val="0"/>
        <w:spacing w:before="0" w:after="283"/>
        <w:jc w:val="left"/>
        <w:rPr/>
      </w:pPr>
      <w:r>
        <w:rPr/>
        <w:t>com seu nome predestinado: “O Aluno INTELIGENTE NÃO É</w:t>
      </w:r>
    </w:p>
    <w:p>
      <w:pPr>
        <w:pStyle w:val="BodyText"/>
        <w:bidi w:val="0"/>
        <w:spacing w:before="0" w:after="283"/>
        <w:jc w:val="left"/>
        <w:rPr/>
      </w:pPr>
      <w:r>
        <w:rPr/>
        <w:t>MAIS INTELIGENTE ALUNO.” Como ele frequentou a escola</w:t>
      </w:r>
    </w:p>
    <w:p>
      <w:pPr>
        <w:pStyle w:val="BodyText"/>
        <w:bidi w:val="0"/>
        <w:spacing w:before="0" w:after="283"/>
        <w:jc w:val="left"/>
        <w:rPr/>
      </w:pPr>
      <w:r>
        <w:rPr/>
        <w:t>jesuíta da elite, sua formação escolar foi angustiante. A</w:t>
      </w:r>
    </w:p>
    <w:p>
      <w:pPr>
        <w:pStyle w:val="BodyText"/>
        <w:bidi w:val="0"/>
        <w:spacing w:before="0" w:after="283"/>
        <w:jc w:val="left"/>
        <w:rPr/>
      </w:pPr>
      <w:r>
        <w:rPr/>
        <w:t>missão dos jesuítas era produzir os mandarins que</w:t>
      </w:r>
    </w:p>
    <w:p>
      <w:pPr>
        <w:pStyle w:val="BodyText"/>
        <w:bidi w:val="0"/>
        <w:spacing w:before="0" w:after="283"/>
        <w:jc w:val="left"/>
        <w:rPr/>
      </w:pPr>
      <w:r>
        <w:rPr/>
        <w:t>dominavam a região, por meio da filtragem e refiltragem</w:t>
      </w:r>
    </w:p>
    <w:p>
      <w:pPr>
        <w:pStyle w:val="BodyText"/>
        <w:bidi w:val="0"/>
        <w:spacing w:before="0" w:after="283"/>
        <w:jc w:val="left"/>
        <w:rPr/>
      </w:pPr>
      <w:r>
        <w:rPr/>
        <w:t>de alunos, ano após ano. Seu objetivo inicial foi</w:t>
      </w:r>
    </w:p>
    <w:p>
      <w:pPr>
        <w:pStyle w:val="BodyText"/>
        <w:bidi w:val="0"/>
        <w:spacing w:before="0" w:after="283"/>
        <w:jc w:val="left"/>
        <w:rPr/>
      </w:pPr>
      <w:r>
        <w:rPr/>
        <w:t>plenamente alcançado, pois, além de ter uma das</w:t>
      </w:r>
    </w:p>
    <w:p>
      <w:pPr>
        <w:pStyle w:val="BodyText"/>
        <w:bidi w:val="0"/>
        <w:spacing w:before="0" w:after="283"/>
        <w:jc w:val="left"/>
        <w:rPr/>
      </w:pPr>
      <w:r>
        <w:rPr/>
        <w:t>maiores taxas de aproveitamento em todo o mundo no</w:t>
      </w:r>
    </w:p>
    <w:p>
      <w:pPr>
        <w:pStyle w:val="BodyText"/>
        <w:bidi w:val="0"/>
        <w:spacing w:before="0" w:after="283"/>
        <w:jc w:val="left"/>
        <w:rPr/>
      </w:pPr>
      <w:r>
        <w:rPr/>
        <w:t>bacharelado em francês (apesar da guerra), a escola</w:t>
      </w:r>
    </w:p>
    <w:p>
      <w:pPr>
        <w:pStyle w:val="BodyText"/>
        <w:bidi w:val="0"/>
        <w:spacing w:before="0" w:after="283"/>
        <w:jc w:val="left"/>
        <w:rPr/>
      </w:pPr>
      <w:r>
        <w:rPr/>
        <w:t>contava com uma importantíssima lista de ex-alunos. Os</w:t>
      </w:r>
    </w:p>
    <w:p>
      <w:pPr>
        <w:pStyle w:val="BodyText"/>
        <w:bidi w:val="0"/>
        <w:spacing w:before="0" w:after="283"/>
        <w:jc w:val="left"/>
        <w:rPr/>
      </w:pPr>
      <w:r>
        <w:rPr/>
        <w:t>jesuítas também não permitiam que os alunos tivessem</w:t>
      </w:r>
    </w:p>
    <w:p>
      <w:pPr>
        <w:pStyle w:val="BodyText"/>
        <w:bidi w:val="0"/>
        <w:spacing w:before="0" w:after="283"/>
        <w:jc w:val="left"/>
        <w:rPr/>
      </w:pPr>
      <w:r>
        <w:rPr/>
        <w:t>tempo livre, e, assim, muitos desistiam voluntariamente.</w:t>
      </w:r>
    </w:p>
    <w:p>
      <w:pPr>
        <w:pStyle w:val="BodyText"/>
        <w:bidi w:val="0"/>
        <w:spacing w:before="0" w:after="283"/>
        <w:jc w:val="left"/>
        <w:rPr/>
      </w:pPr>
      <w:r>
        <w:rPr/>
        <w:t>Dessa forma, é possível supor que ter um pai como</w:t>
      </w:r>
    </w:p>
    <w:p>
      <w:pPr>
        <w:pStyle w:val="BodyText"/>
        <w:bidi w:val="0"/>
        <w:spacing w:before="0" w:after="283"/>
        <w:jc w:val="left"/>
        <w:rPr/>
      </w:pPr>
      <w:r>
        <w:rPr/>
        <w:t>orador oficial nacional teria me garantido um antídoto</w:t>
      </w:r>
    </w:p>
    <w:p>
      <w:pPr>
        <w:pStyle w:val="BodyText"/>
        <w:bidi w:val="0"/>
        <w:ind w:hanging="0" w:left="0" w:right="0"/>
        <w:jc w:val="left"/>
        <w:rPr/>
      </w:pPr>
      <w:r>
        <w:rPr/>
        <w:t>contra a escola, e foi isso o que aconteceu. Meu próprio</w:t>
      </w:r>
    </w:p>
    <w:p>
      <w:pPr>
        <w:pStyle w:val="BodyText"/>
        <w:bidi w:val="0"/>
        <w:spacing w:before="0" w:after="283"/>
        <w:jc w:val="left"/>
        <w:rPr/>
      </w:pPr>
      <w:r>
        <w:rPr/>
        <w:t>pai não parecia supervalorizar a educação escolar, uma</w:t>
      </w:r>
    </w:p>
    <w:p>
      <w:pPr>
        <w:pStyle w:val="BodyText"/>
        <w:bidi w:val="0"/>
        <w:spacing w:before="0" w:after="283"/>
        <w:jc w:val="left"/>
        <w:rPr/>
      </w:pPr>
      <w:r>
        <w:rPr/>
        <w:t>vez que decidiu não me colocar na escola jesuíta — para</w:t>
      </w:r>
    </w:p>
    <w:p>
      <w:pPr>
        <w:pStyle w:val="BodyText"/>
        <w:bidi w:val="0"/>
        <w:spacing w:before="0" w:after="283"/>
        <w:jc w:val="left"/>
        <w:rPr/>
      </w:pPr>
      <w:r>
        <w:rPr/>
        <w:t>me poupar daquilo por que ele passara. Mas é claro que</w:t>
      </w:r>
    </w:p>
    <w:p>
      <w:pPr>
        <w:pStyle w:val="BodyText"/>
        <w:bidi w:val="0"/>
        <w:spacing w:before="0" w:after="283"/>
        <w:jc w:val="left"/>
        <w:rPr/>
      </w:pPr>
      <w:r>
        <w:rPr/>
        <w:t>isso me deixou livre para satisfazer meu ego em outro</w:t>
      </w:r>
    </w:p>
    <w:p>
      <w:pPr>
        <w:pStyle w:val="BodyText"/>
        <w:bidi w:val="0"/>
        <w:spacing w:before="0" w:after="283"/>
        <w:jc w:val="left"/>
        <w:rPr/>
      </w:pPr>
      <w:r>
        <w:rPr/>
        <w:t>lugar.</w:t>
      </w:r>
    </w:p>
    <w:p>
      <w:pPr>
        <w:pStyle w:val="BodyText"/>
        <w:bidi w:val="0"/>
        <w:spacing w:before="0" w:after="283"/>
        <w:jc w:val="left"/>
        <w:rPr/>
      </w:pPr>
      <w:r>
        <w:rPr/>
        <w:t>Observar meu pai bem de perto me fez perceber o</w:t>
      </w:r>
    </w:p>
    <w:p>
      <w:pPr>
        <w:pStyle w:val="BodyText"/>
        <w:bidi w:val="0"/>
        <w:spacing w:before="0" w:after="283"/>
        <w:jc w:val="left"/>
        <w:rPr/>
      </w:pPr>
      <w:r>
        <w:rPr/>
        <w:t>que significava ser um orador oficial, o que significava</w:t>
      </w:r>
    </w:p>
    <w:p>
      <w:pPr>
        <w:pStyle w:val="BodyText"/>
        <w:bidi w:val="0"/>
        <w:spacing w:before="0" w:after="283"/>
        <w:jc w:val="left"/>
        <w:rPr/>
      </w:pPr>
      <w:r>
        <w:rPr/>
        <w:t>ser um Aluno Inteligente, principalmente no aspecto</w:t>
      </w:r>
    </w:p>
    <w:p>
      <w:pPr>
        <w:pStyle w:val="BodyText"/>
        <w:bidi w:val="0"/>
        <w:spacing w:before="0" w:after="283"/>
        <w:jc w:val="left"/>
        <w:rPr/>
      </w:pPr>
      <w:r>
        <w:rPr/>
        <w:t>negativo: havia coisas que os alunos inteligentes eram</w:t>
      </w:r>
    </w:p>
    <w:p>
      <w:pPr>
        <w:pStyle w:val="BodyText"/>
        <w:bidi w:val="0"/>
        <w:spacing w:before="0" w:after="283"/>
        <w:jc w:val="left"/>
        <w:rPr/>
      </w:pPr>
      <w:r>
        <w:rPr/>
        <w:t>incapazes de compreender. Uma espécie de cegueira</w:t>
      </w:r>
    </w:p>
    <w:p>
      <w:pPr>
        <w:pStyle w:val="BodyText"/>
        <w:bidi w:val="0"/>
        <w:spacing w:before="0" w:after="283"/>
        <w:jc w:val="left"/>
        <w:rPr/>
      </w:pPr>
      <w:r>
        <w:rPr/>
        <w:t>vinha junto com o pacote. Essa ideia perseguiu-me por</w:t>
      </w:r>
    </w:p>
    <w:p>
      <w:pPr>
        <w:pStyle w:val="BodyText"/>
        <w:bidi w:val="0"/>
        <w:spacing w:before="0" w:after="283"/>
        <w:jc w:val="left"/>
        <w:rPr/>
      </w:pPr>
      <w:r>
        <w:rPr/>
        <w:t>muito tempo, como na época em que eu trabalhava no</w:t>
      </w:r>
    </w:p>
    <w:p>
      <w:pPr>
        <w:pStyle w:val="BodyText"/>
        <w:bidi w:val="0"/>
        <w:spacing w:before="0" w:after="283"/>
        <w:jc w:val="left"/>
        <w:rPr/>
      </w:pPr>
      <w:r>
        <w:rPr/>
        <w:t>pregão da Bolsa, onde permanecemos sentados durante</w:t>
      </w:r>
    </w:p>
    <w:p>
      <w:pPr>
        <w:pStyle w:val="BodyText"/>
        <w:bidi w:val="0"/>
        <w:spacing w:before="0" w:after="283"/>
        <w:jc w:val="left"/>
        <w:rPr/>
      </w:pPr>
      <w:r>
        <w:rPr/>
        <w:t>a maior parte do tempo, à espera de que as coisas</w:t>
      </w:r>
    </w:p>
    <w:p>
      <w:pPr>
        <w:pStyle w:val="BodyText"/>
        <w:bidi w:val="0"/>
        <w:spacing w:before="0" w:after="283"/>
        <w:jc w:val="left"/>
        <w:rPr/>
      </w:pPr>
      <w:r>
        <w:rPr/>
        <w:t>aconteçam, situação semelhante à de pessoas sentadas</w:t>
      </w:r>
    </w:p>
    <w:p>
      <w:pPr>
        <w:pStyle w:val="BodyText"/>
        <w:bidi w:val="0"/>
        <w:spacing w:before="0" w:after="283"/>
        <w:jc w:val="left"/>
        <w:rPr/>
      </w:pPr>
      <w:r>
        <w:rPr/>
        <w:t>em bares ou aos homens da máfia que “perambulam por</w:t>
      </w:r>
    </w:p>
    <w:p>
      <w:pPr>
        <w:pStyle w:val="BodyText"/>
        <w:bidi w:val="0"/>
        <w:spacing w:before="0" w:after="283"/>
        <w:jc w:val="left"/>
        <w:rPr/>
      </w:pPr>
      <w:r>
        <w:rPr/>
        <w:t>aí”. Descobri como selecionar as pessoas com base em</w:t>
      </w:r>
    </w:p>
    <w:p>
      <w:pPr>
        <w:pStyle w:val="BodyText"/>
        <w:bidi w:val="0"/>
        <w:spacing w:before="0" w:after="283"/>
        <w:jc w:val="left"/>
        <w:rPr/>
      </w:pPr>
      <w:r>
        <w:rPr/>
        <w:t>sua capacidade de interagir socialmente com as outras,</w:t>
      </w:r>
    </w:p>
    <w:p>
      <w:pPr>
        <w:pStyle w:val="BodyText"/>
        <w:bidi w:val="0"/>
        <w:spacing w:before="0" w:after="283"/>
        <w:jc w:val="left"/>
        <w:rPr/>
      </w:pPr>
      <w:r>
        <w:rPr/>
        <w:t>enquanto ficava sentado sem fazer nada e apreciava a</w:t>
      </w:r>
    </w:p>
    <w:p>
      <w:pPr>
        <w:pStyle w:val="BodyText"/>
        <w:bidi w:val="0"/>
        <w:spacing w:before="0" w:after="283"/>
        <w:jc w:val="left"/>
        <w:rPr/>
      </w:pPr>
      <w:r>
        <w:rPr/>
        <w:t>ausência de foco. É possível selecionar as pessoas com</w:t>
      </w:r>
    </w:p>
    <w:p>
      <w:pPr>
        <w:pStyle w:val="BodyText"/>
        <w:bidi w:val="0"/>
        <w:spacing w:before="0" w:after="283"/>
        <w:jc w:val="left"/>
        <w:rPr/>
      </w:pPr>
      <w:r>
        <w:rPr/>
        <w:t>base em sua capacidade de perambular, como se fosse</w:t>
      </w:r>
    </w:p>
    <w:p>
      <w:pPr>
        <w:pStyle w:val="BodyText"/>
        <w:bidi w:val="0"/>
        <w:spacing w:before="0" w:after="283"/>
        <w:jc w:val="left"/>
        <w:rPr/>
      </w:pPr>
      <w:r>
        <w:rPr/>
        <w:t>um filtro, e as pessoas estudiosas não eram boas em</w:t>
      </w:r>
    </w:p>
    <w:p>
      <w:pPr>
        <w:pStyle w:val="BodyText"/>
        <w:bidi w:val="0"/>
        <w:spacing w:before="0" w:after="283"/>
        <w:jc w:val="left"/>
        <w:rPr/>
      </w:pPr>
      <w:r>
        <w:rPr/>
        <w:t>perambulação: elas precisavam ter uma tarefa clara.</w:t>
      </w:r>
    </w:p>
    <w:p>
      <w:pPr>
        <w:pStyle w:val="BodyText"/>
        <w:bidi w:val="0"/>
        <w:spacing w:before="0" w:after="283"/>
        <w:jc w:val="left"/>
        <w:rPr/>
      </w:pPr>
      <w:r>
        <w:rPr/>
        <w:t>Quando eu tinha uns 10 anos, percebi que as boas</w:t>
      </w:r>
    </w:p>
    <w:p>
      <w:pPr>
        <w:pStyle w:val="BodyText"/>
        <w:bidi w:val="0"/>
        <w:spacing w:before="0" w:after="283"/>
        <w:jc w:val="left"/>
        <w:rPr/>
      </w:pPr>
      <w:r>
        <w:rPr/>
        <w:t>notas não eram tão boas fora da escola quanto dentro</w:t>
      </w:r>
    </w:p>
    <w:p>
      <w:pPr>
        <w:pStyle w:val="BodyText"/>
        <w:bidi w:val="0"/>
        <w:spacing w:before="0" w:after="283"/>
        <w:jc w:val="left"/>
        <w:rPr/>
      </w:pPr>
      <w:r>
        <w:rPr/>
        <w:t>dela, já que traziam alguns efeitos colaterais. Elas</w:t>
      </w:r>
    </w:p>
    <w:p>
      <w:pPr>
        <w:pStyle w:val="BodyText"/>
        <w:bidi w:val="0"/>
        <w:spacing w:before="0" w:after="283"/>
        <w:jc w:val="left"/>
        <w:rPr/>
      </w:pPr>
      <w:r>
        <w:rPr/>
        <w:t>precisavam corresponder a um sacrifício, uma espécie de</w:t>
      </w:r>
    </w:p>
    <w:p>
      <w:pPr>
        <w:pStyle w:val="BodyText"/>
        <w:bidi w:val="0"/>
        <w:spacing w:before="0" w:after="283"/>
        <w:jc w:val="left"/>
        <w:rPr/>
      </w:pPr>
      <w:r>
        <w:rPr/>
        <w:t>sacrifício intelectual. Na verdade, meu pai continuou</w:t>
      </w:r>
    </w:p>
    <w:p>
      <w:pPr>
        <w:pStyle w:val="BodyText"/>
        <w:bidi w:val="0"/>
        <w:spacing w:before="0" w:after="283"/>
        <w:jc w:val="left"/>
        <w:rPr/>
      </w:pPr>
      <w:r>
        <w:rPr/>
        <w:t>lembrando-me do problema que ele mesmo teve ao</w:t>
      </w:r>
    </w:p>
    <w:p>
      <w:pPr>
        <w:pStyle w:val="BodyText"/>
        <w:bidi w:val="0"/>
        <w:spacing w:before="0" w:after="283"/>
        <w:jc w:val="left"/>
        <w:rPr/>
      </w:pPr>
      <w:r>
        <w:rPr/>
        <w:t>obter boas notas: a pessoa com a pior classificação em</w:t>
      </w:r>
    </w:p>
    <w:p>
      <w:pPr>
        <w:pStyle w:val="BodyText"/>
        <w:bidi w:val="0"/>
        <w:spacing w:before="0" w:after="283"/>
        <w:jc w:val="left"/>
        <w:rPr/>
      </w:pPr>
      <w:r>
        <w:rPr/>
        <w:t>sua classe (e, ironicamente, pai de uma colega minha em</w:t>
      </w:r>
    </w:p>
    <w:p>
      <w:pPr>
        <w:pStyle w:val="BodyText"/>
        <w:bidi w:val="0"/>
        <w:ind w:hanging="0" w:left="0" w:right="0"/>
        <w:jc w:val="left"/>
        <w:rPr/>
      </w:pPr>
      <w:r>
        <w:rPr/>
        <w:t>Wharton) acabou se tornando um comerciante</w:t>
      </w:r>
    </w:p>
    <w:p>
      <w:pPr>
        <w:pStyle w:val="BodyText"/>
        <w:bidi w:val="0"/>
        <w:spacing w:before="0" w:after="283"/>
        <w:jc w:val="left"/>
        <w:rPr/>
      </w:pPr>
      <w:r>
        <w:rPr/>
        <w:t>autônomo, de longe, a pessoa mais bem-sucedida da</w:t>
      </w:r>
    </w:p>
    <w:p>
      <w:pPr>
        <w:pStyle w:val="BodyText"/>
        <w:bidi w:val="0"/>
        <w:spacing w:before="0" w:after="283"/>
        <w:jc w:val="left"/>
        <w:rPr/>
      </w:pPr>
      <w:r>
        <w:rPr/>
        <w:t>turma (ele era dono de um enorme iate, com suas iniciais</w:t>
      </w:r>
    </w:p>
    <w:p>
      <w:pPr>
        <w:pStyle w:val="BodyText"/>
        <w:bidi w:val="0"/>
        <w:spacing w:before="0" w:after="283"/>
        <w:jc w:val="left"/>
        <w:rPr/>
      </w:pPr>
      <w:r>
        <w:rPr/>
        <w:t>gravadas em letras garrafais); outro fez fortuna</w:t>
      </w:r>
    </w:p>
    <w:p>
      <w:pPr>
        <w:pStyle w:val="BodyText"/>
        <w:bidi w:val="0"/>
        <w:spacing w:before="0" w:after="283"/>
        <w:jc w:val="left"/>
        <w:rPr/>
      </w:pPr>
      <w:r>
        <w:rPr/>
        <w:t>comprando madeira na África, aposentou-se antes dos 40</w:t>
      </w:r>
    </w:p>
    <w:p>
      <w:pPr>
        <w:pStyle w:val="BodyText"/>
        <w:bidi w:val="0"/>
        <w:spacing w:before="0" w:after="283"/>
        <w:jc w:val="left"/>
        <w:rPr/>
      </w:pPr>
      <w:r>
        <w:rPr/>
        <w:t>anos, tornou-se historiador amador (dedicando-se,</w:t>
      </w:r>
    </w:p>
    <w:p>
      <w:pPr>
        <w:pStyle w:val="BodyText"/>
        <w:bidi w:val="0"/>
        <w:spacing w:before="0" w:after="283"/>
        <w:jc w:val="left"/>
        <w:rPr/>
      </w:pPr>
      <w:r>
        <w:rPr/>
        <w:t>especialmente, à história antiga do Mediterrâneo) e</w:t>
      </w:r>
    </w:p>
    <w:p>
      <w:pPr>
        <w:pStyle w:val="BodyText"/>
        <w:bidi w:val="0"/>
        <w:spacing w:before="0" w:after="283"/>
        <w:jc w:val="left"/>
        <w:rPr/>
      </w:pPr>
      <w:r>
        <w:rPr/>
        <w:t>entrou para a política. De certa forma, meu pai parecia</w:t>
      </w:r>
    </w:p>
    <w:p>
      <w:pPr>
        <w:pStyle w:val="BodyText"/>
        <w:bidi w:val="0"/>
        <w:spacing w:before="0" w:after="283"/>
        <w:jc w:val="left"/>
        <w:rPr/>
      </w:pPr>
      <w:r>
        <w:rPr/>
        <w:t>não valorizar a educação, e, sim, a cultura ou o dinheiro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— </w:t>
      </w:r>
      <w:r>
        <w:rPr/>
        <w:t>e ele me estimulou a procurar por ambos</w:t>
      </w:r>
    </w:p>
    <w:p>
      <w:pPr>
        <w:pStyle w:val="BodyText"/>
        <w:bidi w:val="0"/>
        <w:spacing w:before="0" w:after="283"/>
        <w:jc w:val="left"/>
        <w:rPr/>
      </w:pPr>
      <w:r>
        <w:rPr/>
        <w:t>(inicialmente, escolhi a cultura). Ele era completamente</w:t>
      </w:r>
    </w:p>
    <w:p>
      <w:pPr>
        <w:pStyle w:val="BodyText"/>
        <w:bidi w:val="0"/>
        <w:spacing w:before="0" w:after="283"/>
        <w:jc w:val="left"/>
        <w:rPr/>
      </w:pPr>
      <w:r>
        <w:rPr/>
        <w:t>fascinado por eruditos e empreendedores, pessoas cuja</w:t>
      </w:r>
    </w:p>
    <w:p>
      <w:pPr>
        <w:pStyle w:val="BodyText"/>
        <w:bidi w:val="0"/>
        <w:spacing w:before="0" w:after="283"/>
        <w:jc w:val="left"/>
        <w:rPr/>
      </w:pPr>
      <w:r>
        <w:rPr/>
        <w:t>posição não depende de credenciais.</w:t>
      </w:r>
    </w:p>
    <w:p>
      <w:pPr>
        <w:pStyle w:val="BodyText"/>
        <w:bidi w:val="0"/>
        <w:spacing w:before="0" w:after="283"/>
        <w:jc w:val="left"/>
        <w:rPr/>
      </w:pPr>
      <w:r>
        <w:rPr/>
        <w:t>Minha ideia era mostrar-me exigente no mercado livre.</w:t>
      </w:r>
    </w:p>
    <w:p>
      <w:pPr>
        <w:pStyle w:val="BodyText"/>
        <w:bidi w:val="0"/>
        <w:spacing w:before="0" w:after="283"/>
        <w:jc w:val="left"/>
        <w:rPr/>
      </w:pPr>
      <w:r>
        <w:rPr/>
        <w:t>Isso fez com que eu me concentrasse naquilo que um</w:t>
      </w:r>
    </w:p>
    <w:p>
      <w:pPr>
        <w:pStyle w:val="BodyText"/>
        <w:bidi w:val="0"/>
        <w:spacing w:before="0" w:after="283"/>
        <w:jc w:val="left"/>
        <w:rPr/>
      </w:pPr>
      <w:r>
        <w:rPr/>
        <w:t>antialuno inteligente precisava ser: autodidata — ou uma</w:t>
      </w:r>
    </w:p>
    <w:p>
      <w:pPr>
        <w:pStyle w:val="BodyText"/>
        <w:bidi w:val="0"/>
        <w:spacing w:before="0" w:after="283"/>
        <w:jc w:val="left"/>
        <w:rPr/>
      </w:pPr>
      <w:r>
        <w:rPr/>
        <w:t>pessoa de conhecimentos, em comparação com os</w:t>
      </w:r>
    </w:p>
    <w:p>
      <w:pPr>
        <w:pStyle w:val="BodyText"/>
        <w:bidi w:val="0"/>
        <w:spacing w:before="0" w:after="283"/>
        <w:jc w:val="left"/>
        <w:rPr/>
      </w:pPr>
      <w:r>
        <w:rPr/>
        <w:t>alunos chamados de “devoradores” em dialeto libanês,</w:t>
      </w:r>
    </w:p>
    <w:p>
      <w:pPr>
        <w:pStyle w:val="BodyText"/>
        <w:bidi w:val="0"/>
        <w:spacing w:before="0" w:after="283"/>
        <w:jc w:val="left"/>
        <w:rPr/>
      </w:pPr>
      <w:r>
        <w:rPr/>
        <w:t>aqueles que “devoram o material escolar” e cujo</w:t>
      </w:r>
    </w:p>
    <w:p>
      <w:pPr>
        <w:pStyle w:val="BodyText"/>
        <w:bidi w:val="0"/>
        <w:spacing w:before="0" w:after="283"/>
        <w:jc w:val="left"/>
        <w:rPr/>
      </w:pPr>
      <w:r>
        <w:rPr/>
        <w:t>conhecimento deriva apenas do currículo. Percebi que o</w:t>
      </w:r>
    </w:p>
    <w:p>
      <w:pPr>
        <w:pStyle w:val="BodyText"/>
        <w:bidi w:val="0"/>
        <w:spacing w:before="0" w:after="283"/>
        <w:jc w:val="left"/>
        <w:rPr/>
      </w:pPr>
      <w:r>
        <w:rPr/>
        <w:t>limite não estava no programa oficial do bacharelado,</w:t>
      </w:r>
    </w:p>
    <w:p>
      <w:pPr>
        <w:pStyle w:val="BodyText"/>
        <w:bidi w:val="0"/>
        <w:spacing w:before="0" w:after="283"/>
        <w:jc w:val="left"/>
        <w:rPr/>
      </w:pPr>
      <w:r>
        <w:rPr/>
        <w:t>que todos dominavam em maior ou menor grau, o que se</w:t>
      </w:r>
    </w:p>
    <w:p>
      <w:pPr>
        <w:pStyle w:val="BodyText"/>
        <w:bidi w:val="0"/>
        <w:spacing w:before="0" w:after="283"/>
        <w:jc w:val="left"/>
        <w:rPr/>
      </w:pPr>
      <w:r>
        <w:rPr/>
        <w:t>refletia na grande discrepância de notas, mas</w:t>
      </w:r>
    </w:p>
    <w:p>
      <w:pPr>
        <w:pStyle w:val="BodyText"/>
        <w:bidi w:val="0"/>
        <w:spacing w:before="0" w:after="283"/>
        <w:jc w:val="left"/>
        <w:rPr/>
      </w:pPr>
      <w:r>
        <w:rPr/>
        <w:t>exatamente no que estava fora dele.</w:t>
      </w:r>
    </w:p>
    <w:p>
      <w:pPr>
        <w:pStyle w:val="BodyText"/>
        <w:bidi w:val="0"/>
        <w:spacing w:before="0" w:after="283"/>
        <w:jc w:val="left"/>
        <w:rPr/>
      </w:pPr>
      <w:r>
        <w:rPr/>
        <w:t>Alguns podem ser mais inteligentes do que outros em</w:t>
      </w:r>
    </w:p>
    <w:p>
      <w:pPr>
        <w:pStyle w:val="BodyText"/>
        <w:bidi w:val="0"/>
        <w:spacing w:before="0" w:after="283"/>
        <w:jc w:val="left"/>
        <w:rPr/>
      </w:pPr>
      <w:r>
        <w:rPr/>
        <w:t>um ambiente estruturado — na verdade, a escola tem</w:t>
      </w:r>
    </w:p>
    <w:p>
      <w:pPr>
        <w:pStyle w:val="BodyText"/>
        <w:bidi w:val="0"/>
        <w:spacing w:before="0" w:after="283"/>
        <w:jc w:val="left"/>
        <w:rPr/>
      </w:pPr>
      <w:r>
        <w:rPr/>
        <w:t>um viés de seleção, uma vez que favorece aqueles mais</w:t>
      </w:r>
    </w:p>
    <w:p>
      <w:pPr>
        <w:pStyle w:val="BodyText"/>
        <w:bidi w:val="0"/>
        <w:spacing w:before="0" w:after="283"/>
        <w:jc w:val="left"/>
        <w:rPr/>
      </w:pPr>
      <w:r>
        <w:rPr/>
        <w:t>rápidos em um ambiente dessa natureza, e assim como</w:t>
      </w:r>
    </w:p>
    <w:p>
      <w:pPr>
        <w:pStyle w:val="BodyText"/>
        <w:bidi w:val="0"/>
        <w:spacing w:before="0" w:after="283"/>
        <w:jc w:val="left"/>
        <w:rPr/>
      </w:pPr>
      <w:r>
        <w:rPr/>
        <w:t>qualquer outra situação competitiva, à custa do</w:t>
      </w:r>
    </w:p>
    <w:p>
      <w:pPr>
        <w:pStyle w:val="BodyText"/>
        <w:bidi w:val="0"/>
        <w:spacing w:before="0" w:after="283"/>
        <w:jc w:val="left"/>
        <w:rPr/>
      </w:pPr>
      <w:r>
        <w:rPr/>
        <w:t>desempenho fora daquele ambiente. Embora eu ainda</w:t>
      </w:r>
    </w:p>
    <w:p>
      <w:pPr>
        <w:pStyle w:val="BodyText"/>
        <w:bidi w:val="0"/>
        <w:spacing w:before="0" w:after="283"/>
        <w:jc w:val="left"/>
        <w:rPr/>
      </w:pPr>
      <w:r>
        <w:rPr/>
        <w:t>não estivesse familiarizado com as academias de</w:t>
      </w:r>
    </w:p>
    <w:p>
      <w:pPr>
        <w:pStyle w:val="BodyText"/>
        <w:bidi w:val="0"/>
        <w:spacing w:before="0" w:after="283"/>
        <w:jc w:val="left"/>
        <w:rPr/>
      </w:pPr>
      <w:r>
        <w:rPr/>
        <w:t>ginástica, minha ideia de conhecimento era a seguinte:</w:t>
      </w:r>
    </w:p>
    <w:p>
      <w:pPr>
        <w:pStyle w:val="BodyText"/>
        <w:bidi w:val="0"/>
        <w:ind w:hanging="0" w:left="0" w:right="0"/>
        <w:jc w:val="left"/>
        <w:rPr/>
      </w:pPr>
      <w:r>
        <w:rPr/>
        <w:t>as pessoas cuja força provém dessas modernas e caras</w:t>
      </w:r>
    </w:p>
    <w:p>
      <w:pPr>
        <w:pStyle w:val="BodyText"/>
        <w:bidi w:val="0"/>
        <w:spacing w:before="0" w:after="283"/>
        <w:jc w:val="left"/>
        <w:rPr/>
      </w:pPr>
      <w:r>
        <w:rPr/>
        <w:t>máquinas de academias conseguem levantar pesos</w:t>
      </w:r>
    </w:p>
    <w:p>
      <w:pPr>
        <w:pStyle w:val="BodyText"/>
        <w:bidi w:val="0"/>
        <w:spacing w:before="0" w:after="283"/>
        <w:jc w:val="left"/>
        <w:rPr/>
      </w:pPr>
      <w:r>
        <w:rPr/>
        <w:t>muito pesados, exibir excelentes medidas e desenvolver</w:t>
      </w:r>
    </w:p>
    <w:p>
      <w:pPr>
        <w:pStyle w:val="BodyText"/>
        <w:bidi w:val="0"/>
        <w:spacing w:before="0" w:after="283"/>
        <w:jc w:val="left"/>
        <w:rPr/>
      </w:pPr>
      <w:r>
        <w:rPr/>
        <w:t>músculos de aparência impressionante, mas não</w:t>
      </w:r>
    </w:p>
    <w:p>
      <w:pPr>
        <w:pStyle w:val="BodyText"/>
        <w:bidi w:val="0"/>
        <w:spacing w:before="0" w:after="283"/>
        <w:jc w:val="left"/>
        <w:rPr/>
      </w:pPr>
      <w:r>
        <w:rPr/>
        <w:t>conseguem levantar uma pedra; em uma briga de rua,</w:t>
      </w:r>
    </w:p>
    <w:p>
      <w:pPr>
        <w:pStyle w:val="BodyText"/>
        <w:bidi w:val="0"/>
        <w:spacing w:before="0" w:after="283"/>
        <w:jc w:val="left"/>
        <w:rPr/>
      </w:pPr>
      <w:r>
        <w:rPr/>
        <w:t>elas são totalmente massacradas por um sujeito treinado</w:t>
      </w:r>
    </w:p>
    <w:p>
      <w:pPr>
        <w:pStyle w:val="BodyText"/>
        <w:bidi w:val="0"/>
        <w:spacing w:before="0" w:after="283"/>
        <w:jc w:val="left"/>
        <w:rPr/>
      </w:pPr>
      <w:r>
        <w:rPr/>
        <w:t>em ambientes mais desordenados. Sua força é</w:t>
      </w:r>
    </w:p>
    <w:p>
      <w:pPr>
        <w:pStyle w:val="BodyText"/>
        <w:bidi w:val="0"/>
        <w:spacing w:before="0" w:after="283"/>
        <w:jc w:val="left"/>
        <w:rPr/>
      </w:pPr>
      <w:r>
        <w:rPr/>
        <w:t>extremamente específica de um domínio, e seu domínio</w:t>
      </w:r>
    </w:p>
    <w:p>
      <w:pPr>
        <w:pStyle w:val="BodyText"/>
        <w:bidi w:val="0"/>
        <w:spacing w:before="0" w:after="283"/>
        <w:jc w:val="left"/>
        <w:rPr/>
      </w:pPr>
      <w:r>
        <w:rPr/>
        <w:t>não existe fora dos ambientes lúdicos e extremamente</w:t>
      </w:r>
    </w:p>
    <w:p>
      <w:pPr>
        <w:pStyle w:val="BodyText"/>
        <w:bidi w:val="0"/>
        <w:spacing w:before="0" w:after="283"/>
        <w:jc w:val="left"/>
        <w:rPr/>
      </w:pPr>
      <w:r>
        <w:rPr/>
        <w:t>organizados. Na verdade, sua força, como acontece com</w:t>
      </w:r>
    </w:p>
    <w:p>
      <w:pPr>
        <w:pStyle w:val="BodyText"/>
        <w:bidi w:val="0"/>
        <w:spacing w:before="0" w:after="283"/>
        <w:jc w:val="left"/>
        <w:rPr/>
      </w:pPr>
      <w:r>
        <w:rPr/>
        <w:t>os atletas superespecializados, resulta de uma</w:t>
      </w:r>
    </w:p>
    <w:p>
      <w:pPr>
        <w:pStyle w:val="BodyText"/>
        <w:bidi w:val="0"/>
        <w:spacing w:before="0" w:after="283"/>
        <w:jc w:val="left"/>
        <w:rPr/>
      </w:pPr>
      <w:r>
        <w:rPr/>
        <w:t>deformação. Para mim, acontecia o mesmo com as</w:t>
      </w:r>
    </w:p>
    <w:p>
      <w:pPr>
        <w:pStyle w:val="BodyText"/>
        <w:bidi w:val="0"/>
        <w:spacing w:before="0" w:after="283"/>
        <w:jc w:val="left"/>
        <w:rPr/>
      </w:pPr>
      <w:r>
        <w:rPr/>
        <w:t>pessoas destinadas a tentar obter notas altas em um</w:t>
      </w:r>
    </w:p>
    <w:p>
      <w:pPr>
        <w:pStyle w:val="BodyText"/>
        <w:bidi w:val="0"/>
        <w:spacing w:before="0" w:after="283"/>
        <w:jc w:val="left"/>
        <w:rPr/>
      </w:pPr>
      <w:r>
        <w:rPr/>
        <w:t>pequeno número de disciplinas, em vez de seguir sua</w:t>
      </w:r>
    </w:p>
    <w:p>
      <w:pPr>
        <w:pStyle w:val="BodyText"/>
        <w:bidi w:val="0"/>
        <w:spacing w:before="0" w:after="283"/>
        <w:jc w:val="left"/>
        <w:rPr/>
      </w:pPr>
      <w:r>
        <w:rPr/>
        <w:t>curiosidade: tente afastá-las um pouco do que estudaram</w:t>
      </w:r>
    </w:p>
    <w:p>
      <w:pPr>
        <w:pStyle w:val="BodyText"/>
        <w:bidi w:val="0"/>
        <w:spacing w:before="0" w:after="283"/>
        <w:jc w:val="left"/>
        <w:rPr/>
      </w:pPr>
      <w:r>
        <w:rPr/>
        <w:t>e assista à sua derrocada, à sua perda de confiança e à</w:t>
      </w:r>
    </w:p>
    <w:p>
      <w:pPr>
        <w:pStyle w:val="BodyText"/>
        <w:bidi w:val="0"/>
        <w:spacing w:before="0" w:after="283"/>
        <w:jc w:val="left"/>
        <w:rPr/>
      </w:pPr>
      <w:r>
        <w:rPr/>
        <w:t>sua inconsistência. (Da mesma forma que os executivos</w:t>
      </w:r>
    </w:p>
    <w:p>
      <w:pPr>
        <w:pStyle w:val="BodyText"/>
        <w:bidi w:val="0"/>
        <w:spacing w:before="0" w:after="283"/>
        <w:jc w:val="left"/>
        <w:rPr/>
      </w:pPr>
      <w:r>
        <w:rPr/>
        <w:t>são selecionados por sua capacidade de suportar o tédio</w:t>
      </w:r>
    </w:p>
    <w:p>
      <w:pPr>
        <w:pStyle w:val="BodyText"/>
        <w:bidi w:val="0"/>
        <w:spacing w:before="0" w:after="283"/>
        <w:jc w:val="left"/>
        <w:rPr/>
      </w:pPr>
      <w:r>
        <w:rPr/>
        <w:t>das reuniões, muitas dessas pessoas haviam sido</w:t>
      </w:r>
    </w:p>
    <w:p>
      <w:pPr>
        <w:pStyle w:val="BodyText"/>
        <w:bidi w:val="0"/>
        <w:spacing w:before="0" w:after="283"/>
        <w:jc w:val="left"/>
        <w:rPr/>
      </w:pPr>
      <w:r>
        <w:rPr/>
        <w:t>selecionadas pela capacidade de se concentrar em</w:t>
      </w:r>
    </w:p>
    <w:p>
      <w:pPr>
        <w:pStyle w:val="BodyText"/>
        <w:bidi w:val="0"/>
        <w:spacing w:before="0" w:after="283"/>
        <w:jc w:val="left"/>
        <w:rPr/>
      </w:pPr>
      <w:r>
        <w:rPr/>
        <w:t>assuntos entediantes.) Tenho enfrentado muitos</w:t>
      </w:r>
    </w:p>
    <w:p>
      <w:pPr>
        <w:pStyle w:val="BodyText"/>
        <w:bidi w:val="0"/>
        <w:spacing w:before="0" w:after="283"/>
        <w:jc w:val="left"/>
        <w:rPr/>
      </w:pPr>
      <w:r>
        <w:rPr/>
        <w:t>economistas que se dizem especialistas em risco e</w:t>
      </w:r>
    </w:p>
    <w:p>
      <w:pPr>
        <w:pStyle w:val="BodyText"/>
        <w:bidi w:val="0"/>
        <w:spacing w:before="0" w:after="283"/>
        <w:jc w:val="left"/>
        <w:rPr/>
      </w:pPr>
      <w:r>
        <w:rPr/>
        <w:t>probabilidade: quando conseguimos demovê-los</w:t>
      </w:r>
    </w:p>
    <w:p>
      <w:pPr>
        <w:pStyle w:val="BodyText"/>
        <w:bidi w:val="0"/>
        <w:spacing w:before="0" w:after="283"/>
        <w:jc w:val="left"/>
        <w:rPr/>
      </w:pPr>
      <w:r>
        <w:rPr/>
        <w:t>minimamente de seu estreito foco, mas ainda dentro da</w:t>
      </w:r>
    </w:p>
    <w:p>
      <w:pPr>
        <w:pStyle w:val="BodyText"/>
        <w:bidi w:val="0"/>
        <w:spacing w:before="0" w:after="283"/>
        <w:jc w:val="left"/>
        <w:rPr/>
      </w:pPr>
      <w:r>
        <w:rPr/>
        <w:t>disciplina da probabilidade, eles desmoronam,</w:t>
      </w:r>
    </w:p>
    <w:p>
      <w:pPr>
        <w:pStyle w:val="BodyText"/>
        <w:bidi w:val="0"/>
        <w:spacing w:before="0" w:after="283"/>
        <w:jc w:val="left"/>
        <w:rPr/>
      </w:pPr>
      <w:r>
        <w:rPr/>
        <w:t>estampando em seus rostos aquela expressão</w:t>
      </w:r>
    </w:p>
    <w:p>
      <w:pPr>
        <w:pStyle w:val="BodyText"/>
        <w:bidi w:val="0"/>
        <w:spacing w:before="0" w:after="283"/>
        <w:jc w:val="left"/>
        <w:rPr/>
      </w:pPr>
      <w:r>
        <w:rPr/>
        <w:t>desconsolada de um rato de academia diante de um</w:t>
      </w:r>
    </w:p>
    <w:p>
      <w:pPr>
        <w:pStyle w:val="BodyText"/>
        <w:bidi w:val="0"/>
        <w:spacing w:before="0" w:after="283"/>
        <w:jc w:val="left"/>
        <w:rPr/>
      </w:pPr>
      <w:r>
        <w:rPr/>
        <w:t>gângster que é assassino profissional.</w:t>
      </w:r>
    </w:p>
    <w:p>
      <w:pPr>
        <w:pStyle w:val="BodyText"/>
        <w:bidi w:val="0"/>
        <w:spacing w:before="0" w:after="283"/>
        <w:jc w:val="left"/>
        <w:rPr/>
      </w:pPr>
      <w:r>
        <w:rPr/>
        <w:t>Mais uma vez, e esclareço que não fui propriamente um</w:t>
      </w:r>
    </w:p>
    <w:p>
      <w:pPr>
        <w:pStyle w:val="BodyText"/>
        <w:bidi w:val="0"/>
        <w:spacing w:before="0" w:after="283"/>
        <w:jc w:val="left"/>
        <w:rPr/>
      </w:pPr>
      <w:r>
        <w:rPr/>
        <w:t>autodidata, pois tenho diplomas; fui, antes, um</w:t>
      </w:r>
    </w:p>
    <w:p>
      <w:pPr>
        <w:pStyle w:val="BodyText"/>
        <w:bidi w:val="0"/>
        <w:ind w:hanging="0" w:left="0" w:right="0"/>
        <w:jc w:val="left"/>
        <w:rPr/>
      </w:pPr>
      <w:r>
        <w:rPr/>
        <w:t>autodidata com uma barra de pesos, pois estudava o</w:t>
      </w:r>
    </w:p>
    <w:p>
      <w:pPr>
        <w:pStyle w:val="BodyText"/>
        <w:bidi w:val="0"/>
        <w:spacing w:before="0" w:after="283"/>
        <w:jc w:val="left"/>
        <w:rPr/>
      </w:pPr>
      <w:r>
        <w:rPr/>
        <w:t>mínimo exato necessário para ser aprovado em qualquer</w:t>
      </w:r>
    </w:p>
    <w:p>
      <w:pPr>
        <w:pStyle w:val="BodyText"/>
        <w:bidi w:val="0"/>
        <w:spacing w:before="0" w:after="283"/>
        <w:jc w:val="left"/>
        <w:rPr/>
      </w:pPr>
      <w:r>
        <w:rPr/>
        <w:t>exame, superando-me acidentalmente de vez em</w:t>
      </w:r>
    </w:p>
    <w:p>
      <w:pPr>
        <w:pStyle w:val="BodyText"/>
        <w:bidi w:val="0"/>
        <w:spacing w:before="0" w:after="283"/>
        <w:jc w:val="left"/>
        <w:rPr/>
      </w:pPr>
      <w:r>
        <w:rPr/>
        <w:t>quando, e só entrando em apuros algumas vezes, por</w:t>
      </w:r>
    </w:p>
    <w:p>
      <w:pPr>
        <w:pStyle w:val="BodyText"/>
        <w:bidi w:val="0"/>
        <w:spacing w:before="0" w:after="283"/>
        <w:jc w:val="left"/>
        <w:rPr/>
      </w:pPr>
      <w:r>
        <w:rPr/>
        <w:t>não alcançar esse objetivo. Mas eu lia vorazmente,</w:t>
      </w:r>
    </w:p>
    <w:p>
      <w:pPr>
        <w:pStyle w:val="BodyText"/>
        <w:bidi w:val="0"/>
        <w:spacing w:before="0" w:after="283"/>
        <w:jc w:val="left"/>
        <w:rPr/>
      </w:pPr>
      <w:r>
        <w:rPr/>
        <w:t>volumes inteiros, inicialmente na área de humanas; mais</w:t>
      </w:r>
    </w:p>
    <w:p>
      <w:pPr>
        <w:pStyle w:val="BodyText"/>
        <w:bidi w:val="0"/>
        <w:spacing w:before="0" w:after="283"/>
        <w:jc w:val="left"/>
        <w:rPr/>
      </w:pPr>
      <w:r>
        <w:rPr/>
        <w:t>tarde, em matemática e ciências; e, agora, em história —</w:t>
      </w:r>
    </w:p>
    <w:p>
      <w:pPr>
        <w:pStyle w:val="BodyText"/>
        <w:bidi w:val="0"/>
        <w:spacing w:before="0" w:after="283"/>
        <w:jc w:val="left"/>
        <w:rPr/>
      </w:pPr>
      <w:r>
        <w:rPr/>
        <w:t>digamos, fora do âmbito dos currículos, longe dos</w:t>
      </w:r>
    </w:p>
    <w:p>
      <w:pPr>
        <w:pStyle w:val="BodyText"/>
        <w:bidi w:val="0"/>
        <w:spacing w:before="0" w:after="283"/>
        <w:jc w:val="left"/>
        <w:rPr/>
      </w:pPr>
      <w:r>
        <w:rPr/>
        <w:t>aparelhos das academias de ginástica. Descobri que</w:t>
      </w:r>
    </w:p>
    <w:p>
      <w:pPr>
        <w:pStyle w:val="BodyText"/>
        <w:bidi w:val="0"/>
        <w:spacing w:before="0" w:after="283"/>
        <w:jc w:val="left"/>
        <w:rPr/>
      </w:pPr>
      <w:r>
        <w:rPr/>
        <w:t>qualquer coisa que eu mesmo selecionasse seria lida</w:t>
      </w:r>
    </w:p>
    <w:p>
      <w:pPr>
        <w:pStyle w:val="BodyText"/>
        <w:bidi w:val="0"/>
        <w:spacing w:before="0" w:after="283"/>
        <w:jc w:val="left"/>
        <w:rPr/>
      </w:pPr>
      <w:r>
        <w:rPr/>
        <w:t>com mais profundidade e amplitude — pois isso atendia à</w:t>
      </w:r>
    </w:p>
    <w:p>
      <w:pPr>
        <w:pStyle w:val="BodyText"/>
        <w:bidi w:val="0"/>
        <w:spacing w:before="0" w:after="283"/>
        <w:jc w:val="left"/>
        <w:rPr/>
      </w:pPr>
      <w:r>
        <w:rPr/>
        <w:t>minha curiosidade. E eu conseguia tirar proveito daquilo</w:t>
      </w:r>
    </w:p>
    <w:p>
      <w:pPr>
        <w:pStyle w:val="BodyText"/>
        <w:bidi w:val="0"/>
        <w:spacing w:before="0" w:after="283"/>
        <w:jc w:val="left"/>
        <w:rPr/>
      </w:pPr>
      <w:r>
        <w:rPr/>
        <w:t>que, mais tarde, as pessoas classificariam como déficit</w:t>
      </w:r>
    </w:p>
    <w:p>
      <w:pPr>
        <w:pStyle w:val="BodyText"/>
        <w:bidi w:val="0"/>
        <w:spacing w:before="0" w:after="283"/>
        <w:jc w:val="left"/>
        <w:rPr/>
      </w:pPr>
      <w:r>
        <w:rPr/>
        <w:t>de atenção e hiperatividade (TDAH), ao usar a</w:t>
      </w:r>
    </w:p>
    <w:p>
      <w:pPr>
        <w:pStyle w:val="BodyText"/>
        <w:bidi w:val="0"/>
        <w:spacing w:before="0" w:after="283"/>
        <w:jc w:val="left"/>
        <w:rPr/>
      </w:pPr>
      <w:r>
        <w:rPr/>
        <w:t>estimulação natural como um dos principais motores</w:t>
      </w:r>
    </w:p>
    <w:p>
      <w:pPr>
        <w:pStyle w:val="BodyText"/>
        <w:bidi w:val="0"/>
        <w:spacing w:before="0" w:after="283"/>
        <w:jc w:val="left"/>
        <w:rPr/>
      </w:pPr>
      <w:r>
        <w:rPr/>
        <w:t>para a aprendizagem. Para valer a pena, a iniciativa tinha</w:t>
      </w:r>
    </w:p>
    <w:p>
      <w:pPr>
        <w:pStyle w:val="BodyText"/>
        <w:bidi w:val="0"/>
        <w:spacing w:before="0" w:after="283"/>
        <w:jc w:val="left"/>
        <w:rPr/>
      </w:pPr>
      <w:r>
        <w:rPr/>
        <w:t>de ser inteiramente cômoda. No minuto em que me</w:t>
      </w:r>
    </w:p>
    <w:p>
      <w:pPr>
        <w:pStyle w:val="BodyText"/>
        <w:bidi w:val="0"/>
        <w:spacing w:before="0" w:after="283"/>
        <w:jc w:val="left"/>
        <w:rPr/>
      </w:pPr>
      <w:r>
        <w:rPr/>
        <w:t>entediava com um livro ou um assunto, partia para outro,</w:t>
      </w:r>
    </w:p>
    <w:p>
      <w:pPr>
        <w:pStyle w:val="BodyText"/>
        <w:bidi w:val="0"/>
        <w:spacing w:before="0" w:after="283"/>
        <w:jc w:val="left"/>
        <w:rPr/>
      </w:pPr>
      <w:r>
        <w:rPr/>
        <w:t>em vez de desistir por completo da leitura — quando</w:t>
      </w:r>
    </w:p>
    <w:p>
      <w:pPr>
        <w:pStyle w:val="BodyText"/>
        <w:bidi w:val="0"/>
        <w:spacing w:before="0" w:after="283"/>
        <w:jc w:val="left"/>
        <w:rPr/>
      </w:pPr>
      <w:r>
        <w:rPr/>
        <w:t>estamos limitados ao material escolar e ficamos</w:t>
      </w:r>
    </w:p>
    <w:p>
      <w:pPr>
        <w:pStyle w:val="BodyText"/>
        <w:bidi w:val="0"/>
        <w:spacing w:before="0" w:after="283"/>
        <w:jc w:val="left"/>
        <w:rPr/>
      </w:pPr>
      <w:r>
        <w:rPr/>
        <w:t>entediados, há uma tendência a desistir e a não fazer</w:t>
      </w:r>
    </w:p>
    <w:p>
      <w:pPr>
        <w:pStyle w:val="BodyText"/>
        <w:bidi w:val="0"/>
        <w:spacing w:before="0" w:after="283"/>
        <w:jc w:val="left"/>
        <w:rPr/>
      </w:pPr>
      <w:r>
        <w:rPr/>
        <w:t>nada ou a matar aula em função do desânimo. O segredo</w:t>
      </w:r>
    </w:p>
    <w:p>
      <w:pPr>
        <w:pStyle w:val="BodyText"/>
        <w:bidi w:val="0"/>
        <w:spacing w:before="0" w:after="283"/>
        <w:jc w:val="left"/>
        <w:rPr/>
      </w:pPr>
      <w:r>
        <w:rPr/>
        <w:t>é ficar entediado com um livro específico, e não com o</w:t>
      </w:r>
    </w:p>
    <w:p>
      <w:pPr>
        <w:pStyle w:val="BodyText"/>
        <w:bidi w:val="0"/>
        <w:spacing w:before="0" w:after="283"/>
        <w:jc w:val="left"/>
        <w:rPr/>
      </w:pPr>
      <w:r>
        <w:rPr/>
        <w:t>ato da leitura. Assim, o número de páginas assimiladas</w:t>
      </w:r>
    </w:p>
    <w:p>
      <w:pPr>
        <w:pStyle w:val="BodyText"/>
        <w:bidi w:val="0"/>
        <w:spacing w:before="0" w:after="283"/>
        <w:jc w:val="left"/>
        <w:rPr/>
      </w:pPr>
      <w:r>
        <w:rPr/>
        <w:t>poderá aumentar mais rapidamente do que no sentido</w:t>
      </w:r>
    </w:p>
    <w:p>
      <w:pPr>
        <w:pStyle w:val="BodyText"/>
        <w:bidi w:val="0"/>
        <w:spacing w:before="0" w:after="283"/>
        <w:jc w:val="left"/>
        <w:rPr/>
      </w:pPr>
      <w:r>
        <w:rPr/>
        <w:t>inverso. E, por assim dizer, encontramos o ouro sem</w:t>
      </w:r>
    </w:p>
    <w:p>
      <w:pPr>
        <w:pStyle w:val="BodyText"/>
        <w:bidi w:val="0"/>
        <w:spacing w:before="0" w:after="283"/>
        <w:jc w:val="left"/>
        <w:rPr/>
      </w:pPr>
      <w:r>
        <w:rPr/>
        <w:t>nenhum esforço, do mesmo modo que na pesquisa</w:t>
      </w:r>
    </w:p>
    <w:p>
      <w:pPr>
        <w:pStyle w:val="BodyText"/>
        <w:bidi w:val="0"/>
        <w:spacing w:before="0" w:after="283"/>
        <w:jc w:val="left"/>
        <w:rPr/>
      </w:pPr>
      <w:r>
        <w:rPr/>
        <w:t>racional, porém não dirigida, baseada em tentativa e</w:t>
      </w:r>
    </w:p>
    <w:p>
      <w:pPr>
        <w:pStyle w:val="BodyText"/>
        <w:bidi w:val="0"/>
        <w:spacing w:before="0" w:after="283"/>
        <w:jc w:val="left"/>
        <w:rPr/>
      </w:pPr>
      <w:r>
        <w:rPr/>
        <w:t>erro. Funciona exatamente como as opções e a tentativa</w:t>
      </w:r>
    </w:p>
    <w:p>
      <w:pPr>
        <w:pStyle w:val="BodyText"/>
        <w:bidi w:val="0"/>
        <w:spacing w:before="0" w:after="283"/>
        <w:jc w:val="left"/>
        <w:rPr/>
      </w:pPr>
      <w:r>
        <w:rPr/>
        <w:t>e erro, sem se deixar aprisionar, bifurcar quando</w:t>
      </w:r>
    </w:p>
    <w:p>
      <w:pPr>
        <w:pStyle w:val="BodyText"/>
        <w:bidi w:val="0"/>
        <w:spacing w:before="0" w:after="283"/>
        <w:jc w:val="left"/>
        <w:rPr/>
      </w:pPr>
      <w:r>
        <w:rPr/>
        <w:t>necessário, mas mantendo um sentido de ampla</w:t>
      </w:r>
    </w:p>
    <w:p>
      <w:pPr>
        <w:pStyle w:val="BodyText"/>
        <w:bidi w:val="0"/>
        <w:spacing w:before="0" w:after="283"/>
        <w:jc w:val="left"/>
        <w:rPr/>
      </w:pPr>
      <w:r>
        <w:rPr/>
        <w:t>liberdade e oportunismo. A tentativa e erro é a liberdade.</w:t>
      </w:r>
    </w:p>
    <w:p>
      <w:pPr>
        <w:pStyle w:val="BodyText"/>
        <w:bidi w:val="0"/>
        <w:ind w:hanging="0" w:left="0" w:right="0"/>
        <w:jc w:val="left"/>
        <w:rPr/>
      </w:pPr>
      <w:r>
        <w:rPr/>
        <w:t>(Confesso que ainda adoto esse método até hoje,</w:t>
      </w:r>
    </w:p>
    <w:p>
      <w:pPr>
        <w:pStyle w:val="BodyText"/>
        <w:bidi w:val="0"/>
        <w:spacing w:before="0" w:after="283"/>
        <w:jc w:val="left"/>
        <w:rPr/>
      </w:pPr>
      <w:r>
        <w:rPr/>
        <w:t>enquanto escrevo este livro. Evitar o tédio é o único</w:t>
      </w:r>
    </w:p>
    <w:p>
      <w:pPr>
        <w:pStyle w:val="BodyText"/>
        <w:bidi w:val="0"/>
        <w:spacing w:before="0" w:after="283"/>
        <w:jc w:val="left"/>
        <w:rPr/>
      </w:pPr>
      <w:r>
        <w:rPr/>
        <w:t>modo digno de agir. Não vale a pena viver de outra</w:t>
      </w:r>
    </w:p>
    <w:p>
      <w:pPr>
        <w:pStyle w:val="BodyText"/>
        <w:bidi w:val="0"/>
        <w:spacing w:before="0" w:after="283"/>
        <w:jc w:val="left"/>
        <w:rPr/>
      </w:pPr>
      <w:r>
        <w:rPr/>
        <w:t>maneira.)</w:t>
      </w:r>
    </w:p>
    <w:p>
      <w:pPr>
        <w:pStyle w:val="BodyText"/>
        <w:bidi w:val="0"/>
        <w:spacing w:before="0" w:after="283"/>
        <w:jc w:val="left"/>
        <w:rPr/>
      </w:pPr>
      <w:r>
        <w:rPr/>
        <w:t>Meus pais tinham uma conta na maior livraria de</w:t>
      </w:r>
    </w:p>
    <w:p>
      <w:pPr>
        <w:pStyle w:val="BodyText"/>
        <w:bidi w:val="0"/>
        <w:spacing w:before="0" w:after="283"/>
        <w:jc w:val="left"/>
        <w:rPr/>
      </w:pPr>
      <w:r>
        <w:rPr/>
        <w:t>Beirute, e eu escolhia livros em quantidades que, para</w:t>
      </w:r>
    </w:p>
    <w:p>
      <w:pPr>
        <w:pStyle w:val="BodyText"/>
        <w:bidi w:val="0"/>
        <w:spacing w:before="0" w:after="283"/>
        <w:jc w:val="left"/>
        <w:rPr/>
      </w:pPr>
      <w:r>
        <w:rPr/>
        <w:t>mim, pareciam ilimitadas. Havia uma grande diferença</w:t>
      </w:r>
    </w:p>
    <w:p>
      <w:pPr>
        <w:pStyle w:val="BodyText"/>
        <w:bidi w:val="0"/>
        <w:spacing w:before="0" w:after="283"/>
        <w:jc w:val="left"/>
        <w:rPr/>
      </w:pPr>
      <w:r>
        <w:rPr/>
        <w:t>entre as prateleiras da biblioteca e o restrito material</w:t>
      </w:r>
    </w:p>
    <w:p>
      <w:pPr>
        <w:pStyle w:val="BodyText"/>
        <w:bidi w:val="0"/>
        <w:spacing w:before="0" w:after="283"/>
        <w:jc w:val="left"/>
        <w:rPr/>
      </w:pPr>
      <w:r>
        <w:rPr/>
        <w:t>escolar; logo percebi que a escola era um sistema</w:t>
      </w:r>
    </w:p>
    <w:p>
      <w:pPr>
        <w:pStyle w:val="BodyText"/>
        <w:bidi w:val="0"/>
        <w:spacing w:before="0" w:after="283"/>
        <w:jc w:val="left"/>
        <w:rPr/>
      </w:pPr>
      <w:r>
        <w:rPr/>
        <w:t>destinado a privar as pessoas de erudição, reduzindo</w:t>
      </w:r>
    </w:p>
    <w:p>
      <w:pPr>
        <w:pStyle w:val="BodyText"/>
        <w:bidi w:val="0"/>
        <w:spacing w:before="0" w:after="283"/>
        <w:jc w:val="left"/>
        <w:rPr/>
      </w:pPr>
      <w:r>
        <w:rPr/>
        <w:t>seus conhecimentos a um conjunto limitado de autores.</w:t>
      </w:r>
    </w:p>
    <w:p>
      <w:pPr>
        <w:pStyle w:val="BodyText"/>
        <w:bidi w:val="0"/>
        <w:spacing w:before="0" w:after="283"/>
        <w:jc w:val="left"/>
        <w:rPr/>
      </w:pPr>
      <w:r>
        <w:rPr/>
        <w:t>Em torno dos 13 anos, comecei a manter registro de</w:t>
      </w:r>
    </w:p>
    <w:p>
      <w:pPr>
        <w:pStyle w:val="BodyText"/>
        <w:bidi w:val="0"/>
        <w:spacing w:before="0" w:after="283"/>
        <w:jc w:val="left"/>
        <w:rPr/>
      </w:pPr>
      <w:r>
        <w:rPr/>
        <w:t>minhas horas de leitura, tentando alcançar entre trinta e</w:t>
      </w:r>
    </w:p>
    <w:p>
      <w:pPr>
        <w:pStyle w:val="BodyText"/>
        <w:bidi w:val="0"/>
        <w:spacing w:before="0" w:after="283"/>
        <w:jc w:val="left"/>
        <w:rPr/>
      </w:pPr>
      <w:r>
        <w:rPr/>
        <w:t>sessenta por semana, prática que mantive por muito</w:t>
      </w:r>
    </w:p>
    <w:p>
      <w:pPr>
        <w:pStyle w:val="BodyText"/>
        <w:bidi w:val="0"/>
        <w:spacing w:before="0" w:after="283"/>
        <w:jc w:val="left"/>
        <w:rPr/>
      </w:pPr>
      <w:r>
        <w:rPr/>
        <w:t>tempo. Li nomes como Dostoiévski, Turguêniev,</w:t>
      </w:r>
    </w:p>
    <w:p>
      <w:pPr>
        <w:pStyle w:val="BodyText"/>
        <w:bidi w:val="0"/>
        <w:spacing w:before="0" w:after="283"/>
        <w:jc w:val="left"/>
        <w:rPr/>
      </w:pPr>
      <w:r>
        <w:rPr/>
        <w:t>Tchekhov, bispo Bossuet, Stendhal, Dante, Proust,</w:t>
      </w:r>
    </w:p>
    <w:p>
      <w:pPr>
        <w:pStyle w:val="BodyText"/>
        <w:bidi w:val="0"/>
        <w:spacing w:before="0" w:after="283"/>
        <w:jc w:val="left"/>
        <w:rPr/>
      </w:pPr>
      <w:r>
        <w:rPr/>
        <w:t>Borges, Calvino, Céline, Schultz, Zweig (deste eu não</w:t>
      </w:r>
    </w:p>
    <w:p>
      <w:pPr>
        <w:pStyle w:val="BodyText"/>
        <w:bidi w:val="0"/>
        <w:spacing w:before="0" w:after="283"/>
        <w:jc w:val="left"/>
        <w:rPr/>
      </w:pPr>
      <w:r>
        <w:rPr/>
        <w:t>gostei), Henry Miller, Max Brod, Kafka, Ionesco, os</w:t>
      </w:r>
    </w:p>
    <w:p>
      <w:pPr>
        <w:pStyle w:val="BodyText"/>
        <w:bidi w:val="0"/>
        <w:spacing w:before="0" w:after="283"/>
        <w:jc w:val="left"/>
        <w:rPr/>
      </w:pPr>
      <w:r>
        <w:rPr/>
        <w:t>surrealistas, Faulkner, Malraux (juntamente com outros</w:t>
      </w:r>
    </w:p>
    <w:p>
      <w:pPr>
        <w:pStyle w:val="BodyText"/>
        <w:bidi w:val="0"/>
        <w:spacing w:before="0" w:after="283"/>
        <w:jc w:val="left"/>
        <w:rPr/>
      </w:pPr>
      <w:r>
        <w:rPr/>
        <w:t>grandes aventureiros, como Conrad e Melville; o primeiro</w:t>
      </w:r>
    </w:p>
    <w:p>
      <w:pPr>
        <w:pStyle w:val="BodyText"/>
        <w:bidi w:val="0"/>
        <w:spacing w:before="0" w:after="283"/>
        <w:jc w:val="left"/>
        <w:rPr/>
      </w:pPr>
      <w:r>
        <w:rPr/>
        <w:t>livro que li em inglês foi Moby Dick) e autores similares</w:t>
      </w:r>
    </w:p>
    <w:p>
      <w:pPr>
        <w:pStyle w:val="BodyText"/>
        <w:bidi w:val="0"/>
        <w:spacing w:before="0" w:after="283"/>
        <w:jc w:val="left"/>
        <w:rPr/>
      </w:pPr>
      <w:r>
        <w:rPr/>
        <w:t>da literatura, muitos deles obscuros, além de Hegel,</w:t>
      </w:r>
    </w:p>
    <w:p>
      <w:pPr>
        <w:pStyle w:val="BodyText"/>
        <w:bidi w:val="0"/>
        <w:spacing w:before="0" w:after="283"/>
        <w:jc w:val="left"/>
        <w:rPr/>
      </w:pPr>
      <w:r>
        <w:rPr/>
        <w:t>Schopenhauer, Nietzsche, Marx, Jaspers, Husserl, Lévi-</w:t>
      </w:r>
    </w:p>
    <w:p>
      <w:pPr>
        <w:pStyle w:val="BodyText"/>
        <w:bidi w:val="0"/>
        <w:spacing w:before="0" w:after="283"/>
        <w:jc w:val="left"/>
        <w:rPr/>
      </w:pPr>
      <w:r>
        <w:rPr/>
        <w:t>Strauss, Levinas, Scholem, Benjamin e outros</w:t>
      </w:r>
    </w:p>
    <w:p>
      <w:pPr>
        <w:pStyle w:val="BodyText"/>
        <w:bidi w:val="0"/>
        <w:spacing w:before="0" w:after="283"/>
        <w:jc w:val="left"/>
        <w:rPr/>
      </w:pPr>
      <w:r>
        <w:rPr/>
        <w:t>semelhantes em filosofia, porque eles tinham o supremo</w:t>
      </w:r>
    </w:p>
    <w:p>
      <w:pPr>
        <w:pStyle w:val="BodyText"/>
        <w:bidi w:val="0"/>
        <w:spacing w:before="0" w:after="283"/>
        <w:jc w:val="left"/>
        <w:rPr/>
      </w:pPr>
      <w:r>
        <w:rPr/>
        <w:t>status de não fazer parte do programa escolar, e eu não</w:t>
      </w:r>
    </w:p>
    <w:p>
      <w:pPr>
        <w:pStyle w:val="BodyText"/>
        <w:bidi w:val="0"/>
        <w:spacing w:before="0" w:after="283"/>
        <w:jc w:val="left"/>
        <w:rPr/>
      </w:pPr>
      <w:r>
        <w:rPr/>
        <w:t>conseguia ler nada do que era prescrito pela escola, de</w:t>
      </w:r>
    </w:p>
    <w:p>
      <w:pPr>
        <w:pStyle w:val="BodyText"/>
        <w:bidi w:val="0"/>
        <w:spacing w:before="0" w:after="283"/>
        <w:jc w:val="left"/>
        <w:rPr/>
      </w:pPr>
      <w:r>
        <w:rPr/>
        <w:t>modo que, até hoje, não li Racine, Corneille e outros</w:t>
      </w:r>
    </w:p>
    <w:p>
      <w:pPr>
        <w:pStyle w:val="BodyText"/>
        <w:bidi w:val="0"/>
        <w:spacing w:before="0" w:after="283"/>
        <w:jc w:val="left"/>
        <w:rPr/>
      </w:pPr>
      <w:r>
        <w:rPr/>
        <w:t>chatos. Certo verão, decidi ler os vinte romances de</w:t>
      </w:r>
    </w:p>
    <w:p>
      <w:pPr>
        <w:pStyle w:val="BodyText"/>
        <w:bidi w:val="0"/>
        <w:spacing w:before="0" w:after="283"/>
        <w:jc w:val="left"/>
        <w:rPr/>
      </w:pPr>
      <w:r>
        <w:rPr/>
        <w:t>Émile Zola em vinte dias, um por dia, e consegui fazer</w:t>
      </w:r>
    </w:p>
    <w:p>
      <w:pPr>
        <w:pStyle w:val="BodyText"/>
        <w:bidi w:val="0"/>
        <w:spacing w:before="0" w:after="283"/>
        <w:jc w:val="left"/>
        <w:rPr/>
      </w:pPr>
      <w:r>
        <w:rPr/>
        <w:t>isso com grande custo. Talvez minha filiação a um grupo</w:t>
      </w:r>
    </w:p>
    <w:p>
      <w:pPr>
        <w:pStyle w:val="BodyText"/>
        <w:bidi w:val="0"/>
        <w:spacing w:before="0" w:after="283"/>
        <w:jc w:val="left"/>
        <w:rPr/>
      </w:pPr>
      <w:r>
        <w:rPr/>
        <w:t>subversivo antigovernista tenha me chamado a atenção</w:t>
      </w:r>
    </w:p>
    <w:p>
      <w:pPr>
        <w:pStyle w:val="BodyText"/>
        <w:bidi w:val="0"/>
        <w:ind w:hanging="0" w:left="0" w:right="0"/>
        <w:jc w:val="left"/>
        <w:rPr/>
      </w:pPr>
      <w:r>
        <w:rPr/>
        <w:t>para os estudos marxistas, e aprendi mais sobre Hegel</w:t>
      </w:r>
    </w:p>
    <w:p>
      <w:pPr>
        <w:pStyle w:val="BodyText"/>
        <w:bidi w:val="0"/>
        <w:spacing w:before="0" w:after="283"/>
        <w:jc w:val="left"/>
        <w:rPr/>
      </w:pPr>
      <w:r>
        <w:rPr/>
        <w:t>indiretamente, principalmente pela obra de Alexandre</w:t>
      </w:r>
    </w:p>
    <w:p>
      <w:pPr>
        <w:pStyle w:val="BodyText"/>
        <w:bidi w:val="0"/>
        <w:spacing w:before="0" w:after="283"/>
        <w:jc w:val="left"/>
        <w:rPr/>
      </w:pPr>
      <w:r>
        <w:rPr/>
        <w:t>Kojève.</w:t>
      </w:r>
    </w:p>
    <w:p>
      <w:pPr>
        <w:pStyle w:val="BodyText"/>
        <w:bidi w:val="0"/>
        <w:spacing w:before="0" w:after="283"/>
        <w:jc w:val="left"/>
        <w:rPr/>
      </w:pPr>
      <w:r>
        <w:rPr/>
        <w:t>Quando decidi vir para os Estados Unidos, repeti, mais</w:t>
      </w:r>
    </w:p>
    <w:p>
      <w:pPr>
        <w:pStyle w:val="BodyText"/>
        <w:bidi w:val="0"/>
        <w:spacing w:before="0" w:after="283"/>
        <w:jc w:val="left"/>
        <w:rPr/>
      </w:pPr>
      <w:r>
        <w:rPr/>
        <w:t>ou menos aos 18 anos, a maratona de comprar algumas</w:t>
      </w:r>
    </w:p>
    <w:p>
      <w:pPr>
        <w:pStyle w:val="BodyText"/>
        <w:bidi w:val="0"/>
        <w:spacing w:before="0" w:after="283"/>
        <w:jc w:val="left"/>
        <w:rPr/>
      </w:pPr>
      <w:r>
        <w:rPr/>
        <w:t>centenas de livros em inglês (de autores que iam de</w:t>
      </w:r>
    </w:p>
    <w:p>
      <w:pPr>
        <w:pStyle w:val="BodyText"/>
        <w:bidi w:val="0"/>
        <w:spacing w:before="0" w:after="283"/>
        <w:jc w:val="left"/>
        <w:rPr/>
      </w:pPr>
      <w:r>
        <w:rPr/>
        <w:t>Trollope a Burke, Macaulay e Gibbon, incluindo Anaïs Nin</w:t>
      </w:r>
    </w:p>
    <w:p>
      <w:pPr>
        <w:pStyle w:val="BodyText"/>
        <w:bidi w:val="0"/>
        <w:spacing w:before="0" w:after="283"/>
        <w:jc w:val="left"/>
        <w:rPr/>
      </w:pPr>
      <w:r>
        <w:rPr/>
        <w:t>e outros escritores que estavam na moda por terem se</w:t>
      </w:r>
    </w:p>
    <w:p>
      <w:pPr>
        <w:pStyle w:val="BodyText"/>
        <w:bidi w:val="0"/>
        <w:spacing w:before="0" w:after="283"/>
        <w:jc w:val="left"/>
        <w:rPr/>
      </w:pPr>
      <w:r>
        <w:rPr/>
        <w:t>envolvido em algum escândalo), não comparecendo às</w:t>
      </w:r>
    </w:p>
    <w:p>
      <w:pPr>
        <w:pStyle w:val="BodyText"/>
        <w:bidi w:val="0"/>
        <w:spacing w:before="0" w:after="283"/>
        <w:jc w:val="left"/>
        <w:rPr/>
      </w:pPr>
      <w:r>
        <w:rPr/>
        <w:t>aulas e mantendo a disciplina de trinta a sessenta horas</w:t>
      </w:r>
    </w:p>
    <w:p>
      <w:pPr>
        <w:pStyle w:val="BodyText"/>
        <w:bidi w:val="0"/>
        <w:spacing w:before="0" w:after="283"/>
        <w:jc w:val="left"/>
        <w:rPr/>
      </w:pPr>
      <w:r>
        <w:rPr/>
        <w:t>de leitura por semana.</w:t>
      </w:r>
    </w:p>
    <w:p>
      <w:pPr>
        <w:pStyle w:val="BodyText"/>
        <w:bidi w:val="0"/>
        <w:spacing w:before="0" w:after="283"/>
        <w:jc w:val="left"/>
        <w:rPr/>
      </w:pPr>
      <w:r>
        <w:rPr/>
        <w:t>Na escola, eu havia descoberto que, quando alguém</w:t>
      </w:r>
    </w:p>
    <w:p>
      <w:pPr>
        <w:pStyle w:val="BodyText"/>
        <w:bidi w:val="0"/>
        <w:spacing w:before="0" w:after="283"/>
        <w:jc w:val="left"/>
        <w:rPr/>
      </w:pPr>
      <w:r>
        <w:rPr/>
        <w:t>consegue escrever uma redação com um vocabulário rico</w:t>
      </w:r>
    </w:p>
    <w:p>
      <w:pPr>
        <w:pStyle w:val="BodyText"/>
        <w:bidi w:val="0"/>
        <w:spacing w:before="0" w:after="283"/>
        <w:jc w:val="left"/>
        <w:rPr/>
      </w:pPr>
      <w:r>
        <w:rPr/>
        <w:t>e literato, porém preciso (sem estar inadequado ao</w:t>
      </w:r>
    </w:p>
    <w:p>
      <w:pPr>
        <w:pStyle w:val="BodyText"/>
        <w:bidi w:val="0"/>
        <w:spacing w:before="0" w:after="283"/>
        <w:jc w:val="left"/>
        <w:rPr/>
      </w:pPr>
      <w:r>
        <w:rPr/>
        <w:t>tópico em questão), mantendo certa coerência geral, o</w:t>
      </w:r>
    </w:p>
    <w:p>
      <w:pPr>
        <w:pStyle w:val="BodyText"/>
        <w:bidi w:val="0"/>
        <w:spacing w:before="0" w:after="283"/>
        <w:jc w:val="left"/>
        <w:rPr/>
      </w:pPr>
      <w:r>
        <w:rPr/>
        <w:t>tema sobre o qual se escreve torna-se secundário, e</w:t>
      </w:r>
    </w:p>
    <w:p>
      <w:pPr>
        <w:pStyle w:val="BodyText"/>
        <w:bidi w:val="0"/>
        <w:spacing w:before="0" w:after="283"/>
        <w:jc w:val="left"/>
        <w:rPr/>
      </w:pPr>
      <w:r>
        <w:rPr/>
        <w:t>quem analisa consegue inferir, a partir dali, o estilo e o</w:t>
      </w:r>
    </w:p>
    <w:p>
      <w:pPr>
        <w:pStyle w:val="BodyText"/>
        <w:bidi w:val="0"/>
        <w:spacing w:before="0" w:after="283"/>
        <w:jc w:val="left"/>
        <w:rPr/>
      </w:pPr>
      <w:r>
        <w:rPr/>
        <w:t>rigor de quem está escrevendo. E, durante a</w:t>
      </w:r>
    </w:p>
    <w:p>
      <w:pPr>
        <w:pStyle w:val="BodyText"/>
        <w:bidi w:val="0"/>
        <w:spacing w:before="0" w:after="283"/>
        <w:jc w:val="left"/>
        <w:rPr/>
      </w:pPr>
      <w:r>
        <w:rPr/>
        <w:t>adolescência, recebi uma bela bronca de meu pai depois</w:t>
      </w:r>
    </w:p>
    <w:p>
      <w:pPr>
        <w:pStyle w:val="BodyText"/>
        <w:bidi w:val="0"/>
        <w:spacing w:before="0" w:after="283"/>
        <w:jc w:val="left"/>
        <w:rPr/>
      </w:pPr>
      <w:r>
        <w:rPr/>
        <w:t>que um jornal local publicou um texto meu. “Não quero</w:t>
      </w:r>
    </w:p>
    <w:p>
      <w:pPr>
        <w:pStyle w:val="BodyText"/>
        <w:bidi w:val="0"/>
        <w:spacing w:before="0" w:after="283"/>
        <w:jc w:val="left"/>
        <w:rPr/>
      </w:pPr>
      <w:r>
        <w:rPr/>
        <w:t>que você seja reprovado”, essa foi sua condição. Era uma</w:t>
      </w:r>
    </w:p>
    <w:p>
      <w:pPr>
        <w:pStyle w:val="BodyText"/>
        <w:bidi w:val="0"/>
        <w:spacing w:before="0" w:after="283"/>
        <w:jc w:val="left"/>
        <w:rPr/>
      </w:pPr>
      <w:r>
        <w:rPr/>
        <w:t>barra de pesos — não colocar tudo a perder na escola e</w:t>
      </w:r>
    </w:p>
    <w:p>
      <w:pPr>
        <w:pStyle w:val="BodyText"/>
        <w:bidi w:val="0"/>
        <w:spacing w:before="0" w:after="283"/>
        <w:jc w:val="left"/>
        <w:rPr/>
      </w:pPr>
      <w:r>
        <w:rPr/>
        <w:t>ler por conta própria, tendo nenhuma expectativa em</w:t>
      </w:r>
    </w:p>
    <w:p>
      <w:pPr>
        <w:pStyle w:val="BodyText"/>
        <w:bidi w:val="0"/>
        <w:spacing w:before="0" w:after="283"/>
        <w:jc w:val="left"/>
        <w:rPr/>
      </w:pPr>
      <w:r>
        <w:rPr/>
        <w:t>relação à escola. Mais tarde, depois que fui detido por</w:t>
      </w:r>
    </w:p>
    <w:p>
      <w:pPr>
        <w:pStyle w:val="BodyText"/>
        <w:bidi w:val="0"/>
        <w:spacing w:before="0" w:after="283"/>
        <w:jc w:val="left"/>
        <w:rPr/>
      </w:pPr>
      <w:r>
        <w:rPr/>
        <w:t>agredir um policial em uma manifestação estudantil, meu</w:t>
      </w:r>
    </w:p>
    <w:p>
      <w:pPr>
        <w:pStyle w:val="BodyText"/>
        <w:bidi w:val="0"/>
        <w:spacing w:before="0" w:after="283"/>
        <w:jc w:val="left"/>
        <w:rPr/>
      </w:pPr>
      <w:r>
        <w:rPr/>
        <w:t>pai ficou assustado e me deixou fazer tudo o que eu</w:t>
      </w:r>
    </w:p>
    <w:p>
      <w:pPr>
        <w:pStyle w:val="BodyText"/>
        <w:bidi w:val="0"/>
        <w:spacing w:before="0" w:after="283"/>
        <w:jc w:val="left"/>
        <w:rPr/>
      </w:pPr>
      <w:r>
        <w:rPr/>
        <w:t>queria. Nos meus 20 anos, quando cheguei à fase do “f</w:t>
      </w:r>
    </w:p>
    <w:p>
      <w:pPr>
        <w:pStyle w:val="BodyText"/>
        <w:bidi w:val="0"/>
        <w:spacing w:before="0" w:after="283"/>
        <w:jc w:val="left"/>
        <w:rPr/>
      </w:pPr>
      <w:r>
        <w:rPr/>
        <w:t>***-se o dinheiro”, em uma época em que era muitíssimo</w:t>
      </w:r>
    </w:p>
    <w:p>
      <w:pPr>
        <w:pStyle w:val="BodyText"/>
        <w:bidi w:val="0"/>
        <w:spacing w:before="0" w:after="283"/>
        <w:jc w:val="left"/>
        <w:rPr/>
      </w:pPr>
      <w:r>
        <w:rPr/>
        <w:t>mais escasso do que hoje, apesar da guerra que estava</w:t>
      </w:r>
    </w:p>
    <w:p>
      <w:pPr>
        <w:pStyle w:val="BodyText"/>
        <w:bidi w:val="0"/>
        <w:spacing w:before="0" w:after="283"/>
        <w:jc w:val="left"/>
        <w:rPr/>
      </w:pPr>
      <w:r>
        <w:rPr/>
        <w:t>sendo travada em nosso país natal, meu pai tomou para</w:t>
      </w:r>
    </w:p>
    <w:p>
      <w:pPr>
        <w:pStyle w:val="BodyText"/>
        <w:bidi w:val="0"/>
        <w:spacing w:before="0" w:after="283"/>
        <w:jc w:val="left"/>
        <w:rPr/>
      </w:pPr>
      <w:r>
        <w:rPr/>
        <w:t>si essa responsabilidade, atribuindo minha atitude à</w:t>
      </w:r>
    </w:p>
    <w:p>
      <w:pPr>
        <w:pStyle w:val="BodyText"/>
        <w:bidi w:val="0"/>
        <w:spacing w:before="0" w:after="283"/>
        <w:jc w:val="left"/>
        <w:rPr/>
      </w:pPr>
      <w:r>
        <w:rPr/>
        <w:t>vasta educação que ele me havia proporcionado e ao</w:t>
      </w:r>
    </w:p>
    <w:p>
      <w:pPr>
        <w:pStyle w:val="BodyText"/>
        <w:bidi w:val="0"/>
        <w:ind w:hanging="0" w:left="0" w:right="0"/>
        <w:jc w:val="left"/>
        <w:rPr/>
      </w:pPr>
      <w:r>
        <w:rPr/>
        <w:t>modo como aquilo distinguia-me de outras pessoas como</w:t>
      </w:r>
    </w:p>
    <w:p>
      <w:pPr>
        <w:pStyle w:val="BodyText"/>
        <w:bidi w:val="0"/>
        <w:spacing w:before="0" w:after="283"/>
        <w:jc w:val="left"/>
        <w:rPr/>
      </w:pPr>
      <w:r>
        <w:rPr/>
        <w:t>ele, cuja instrução era deficitária.</w:t>
      </w:r>
    </w:p>
    <w:p>
      <w:pPr>
        <w:pStyle w:val="BodyText"/>
        <w:bidi w:val="0"/>
        <w:spacing w:before="0" w:after="283"/>
        <w:jc w:val="left"/>
        <w:rPr/>
      </w:pPr>
      <w:r>
        <w:rPr/>
        <w:t>Em Wharton, quando descobri que queria especializar-</w:t>
      </w:r>
    </w:p>
    <w:p>
      <w:pPr>
        <w:pStyle w:val="BodyText"/>
        <w:bidi w:val="0"/>
        <w:spacing w:before="0" w:after="283"/>
        <w:jc w:val="left"/>
        <w:rPr/>
      </w:pPr>
      <w:r>
        <w:rPr/>
        <w:t>me em uma profissão ligada à probabilidade e aos</w:t>
      </w:r>
    </w:p>
    <w:p>
      <w:pPr>
        <w:pStyle w:val="BodyText"/>
        <w:bidi w:val="0"/>
        <w:spacing w:before="0" w:after="283"/>
        <w:jc w:val="left"/>
        <w:rPr/>
      </w:pPr>
      <w:r>
        <w:rPr/>
        <w:t>eventos raros, uma obsessão ligada à probabilidade e à</w:t>
      </w:r>
    </w:p>
    <w:p>
      <w:pPr>
        <w:pStyle w:val="BodyText"/>
        <w:bidi w:val="0"/>
        <w:spacing w:before="0" w:after="283"/>
        <w:jc w:val="left"/>
        <w:rPr/>
      </w:pPr>
      <w:r>
        <w:rPr/>
        <w:t>aleatoriedade passou a tomar conta de minha mente. Eu</w:t>
      </w:r>
    </w:p>
    <w:p>
      <w:pPr>
        <w:pStyle w:val="BodyText"/>
        <w:bidi w:val="0"/>
        <w:spacing w:before="0" w:after="283"/>
        <w:jc w:val="left"/>
        <w:rPr/>
      </w:pPr>
      <w:r>
        <w:rPr/>
        <w:t>também desconfiava de algumas deficiências do</w:t>
      </w:r>
    </w:p>
    <w:p>
      <w:pPr>
        <w:pStyle w:val="BodyText"/>
        <w:bidi w:val="0"/>
        <w:spacing w:before="0" w:after="283"/>
        <w:jc w:val="left"/>
        <w:rPr/>
      </w:pPr>
      <w:r>
        <w:rPr/>
        <w:t>conteúdo do material estatístico, que o professor não</w:t>
      </w:r>
    </w:p>
    <w:p>
      <w:pPr>
        <w:pStyle w:val="BodyText"/>
        <w:bidi w:val="0"/>
        <w:spacing w:before="0" w:after="283"/>
        <w:jc w:val="left"/>
        <w:rPr/>
      </w:pPr>
      <w:r>
        <w:rPr/>
        <w:t>conseguia explicar, afastando-as de nossa vista — e o</w:t>
      </w:r>
    </w:p>
    <w:p>
      <w:pPr>
        <w:pStyle w:val="BodyText"/>
        <w:bidi w:val="0"/>
        <w:spacing w:before="0" w:after="283"/>
        <w:jc w:val="left"/>
        <w:rPr/>
      </w:pPr>
      <w:r>
        <w:rPr/>
        <w:t>ponto crucial tinha de ser, justamente, aquilo que o</w:t>
      </w:r>
    </w:p>
    <w:p>
      <w:pPr>
        <w:pStyle w:val="BodyText"/>
        <w:bidi w:val="0"/>
        <w:spacing w:before="0" w:after="283"/>
        <w:jc w:val="left"/>
        <w:rPr/>
      </w:pPr>
      <w:r>
        <w:rPr/>
        <w:t>professor procurava esconder. Percebi que havia uma</w:t>
      </w:r>
    </w:p>
    <w:p>
      <w:pPr>
        <w:pStyle w:val="BodyText"/>
        <w:bidi w:val="0"/>
        <w:spacing w:before="0" w:after="283"/>
        <w:jc w:val="left"/>
        <w:rPr/>
      </w:pPr>
      <w:r>
        <w:rPr/>
        <w:t>fraude em algum lugar, que os eventos “seis sigma”</w:t>
      </w:r>
    </w:p>
    <w:p>
      <w:pPr>
        <w:pStyle w:val="BodyText"/>
        <w:bidi w:val="0"/>
        <w:spacing w:before="0" w:after="283"/>
        <w:jc w:val="left"/>
        <w:rPr/>
      </w:pPr>
      <w:r>
        <w:rPr/>
        <w:t>(medidas de eventos bastante raros) eram</w:t>
      </w:r>
    </w:p>
    <w:p>
      <w:pPr>
        <w:pStyle w:val="BodyText"/>
        <w:bidi w:val="0"/>
        <w:spacing w:before="0" w:after="283"/>
        <w:jc w:val="left"/>
        <w:rPr/>
      </w:pPr>
      <w:r>
        <w:rPr/>
        <w:t>grosseiramente desprezados nos cálculos e que não</w:t>
      </w:r>
    </w:p>
    <w:p>
      <w:pPr>
        <w:pStyle w:val="BodyText"/>
        <w:bidi w:val="0"/>
        <w:spacing w:before="0" w:after="283"/>
        <w:jc w:val="left"/>
        <w:rPr/>
      </w:pPr>
      <w:r>
        <w:rPr/>
        <w:t>havia base alguma para seu cálculo, mas não conseguia</w:t>
      </w:r>
    </w:p>
    <w:p>
      <w:pPr>
        <w:pStyle w:val="BodyText"/>
        <w:bidi w:val="0"/>
        <w:spacing w:before="0" w:after="283"/>
        <w:jc w:val="left"/>
        <w:rPr/>
      </w:pPr>
      <w:r>
        <w:rPr/>
        <w:t>articular minha percepção com clareza, e comecei a ser</w:t>
      </w:r>
    </w:p>
    <w:p>
      <w:pPr>
        <w:pStyle w:val="BodyText"/>
        <w:bidi w:val="0"/>
        <w:spacing w:before="0" w:after="283"/>
        <w:jc w:val="left"/>
        <w:rPr/>
      </w:pPr>
      <w:r>
        <w:rPr/>
        <w:t>humilhado por pessoas que queriam confundir-me com</w:t>
      </w:r>
    </w:p>
    <w:p>
      <w:pPr>
        <w:pStyle w:val="BodyText"/>
        <w:bidi w:val="0"/>
        <w:spacing w:before="0" w:after="283"/>
        <w:jc w:val="left"/>
        <w:rPr/>
      </w:pPr>
      <w:r>
        <w:rPr/>
        <w:t>uma matemática complexa. Eu via claramente as</w:t>
      </w:r>
    </w:p>
    <w:p>
      <w:pPr>
        <w:pStyle w:val="BodyText"/>
        <w:bidi w:val="0"/>
        <w:spacing w:before="0" w:after="283"/>
        <w:jc w:val="left"/>
        <w:rPr/>
      </w:pPr>
      <w:r>
        <w:rPr/>
        <w:t>limitações da probabilidade, nítidas como cristal, mas</w:t>
      </w:r>
    </w:p>
    <w:p>
      <w:pPr>
        <w:pStyle w:val="BodyText"/>
        <w:bidi w:val="0"/>
        <w:spacing w:before="0" w:after="283"/>
        <w:jc w:val="left"/>
        <w:rPr/>
      </w:pPr>
      <w:r>
        <w:rPr/>
        <w:t>não conseguia encontrar as palavras para expressar essa</w:t>
      </w:r>
    </w:p>
    <w:p>
      <w:pPr>
        <w:pStyle w:val="BodyText"/>
        <w:bidi w:val="0"/>
        <w:spacing w:before="0" w:after="283"/>
        <w:jc w:val="left"/>
        <w:rPr/>
      </w:pPr>
      <w:r>
        <w:rPr/>
        <w:t>inquietação. Então, fui à livraria e encomendei (não havia</w:t>
      </w:r>
    </w:p>
    <w:p>
      <w:pPr>
        <w:pStyle w:val="BodyText"/>
        <w:bidi w:val="0"/>
        <w:spacing w:before="0" w:after="283"/>
        <w:jc w:val="left"/>
        <w:rPr/>
      </w:pPr>
      <w:r>
        <w:rPr/>
        <w:t>internet na época) quase todos os livros que tivessem as</w:t>
      </w:r>
    </w:p>
    <w:p>
      <w:pPr>
        <w:pStyle w:val="BodyText"/>
        <w:bidi w:val="0"/>
        <w:spacing w:before="0" w:after="283"/>
        <w:jc w:val="left"/>
        <w:rPr/>
      </w:pPr>
      <w:r>
        <w:rPr/>
        <w:t>palavras “probabilidade” ou “estocástico” em seus</w:t>
      </w:r>
    </w:p>
    <w:p>
      <w:pPr>
        <w:pStyle w:val="BodyText"/>
        <w:bidi w:val="0"/>
        <w:spacing w:before="0" w:after="283"/>
        <w:jc w:val="left"/>
        <w:rPr/>
      </w:pPr>
      <w:r>
        <w:rPr/>
        <w:t>títulos. Por alguns anos, não li nada além disso, nenhum</w:t>
      </w:r>
    </w:p>
    <w:p>
      <w:pPr>
        <w:pStyle w:val="BodyText"/>
        <w:bidi w:val="0"/>
        <w:spacing w:before="0" w:after="283"/>
        <w:jc w:val="left"/>
        <w:rPr/>
      </w:pPr>
      <w:r>
        <w:rPr/>
        <w:t>material didático, nenhum jornal, nenhuma literatura,</w:t>
      </w:r>
    </w:p>
    <w:p>
      <w:pPr>
        <w:pStyle w:val="BodyText"/>
        <w:bidi w:val="0"/>
        <w:spacing w:before="0" w:after="283"/>
        <w:jc w:val="left"/>
        <w:rPr/>
      </w:pPr>
      <w:r>
        <w:rPr/>
        <w:t>nada. Eu os lia na cama, pulando de um livro para o outro</w:t>
      </w:r>
    </w:p>
    <w:p>
      <w:pPr>
        <w:pStyle w:val="BodyText"/>
        <w:bidi w:val="0"/>
        <w:spacing w:before="0" w:after="283"/>
        <w:jc w:val="left"/>
        <w:rPr/>
      </w:pPr>
      <w:r>
        <w:rPr/>
        <w:t>quando empacava em algum assunto que não</w:t>
      </w:r>
    </w:p>
    <w:p>
      <w:pPr>
        <w:pStyle w:val="BodyText"/>
        <w:bidi w:val="0"/>
        <w:spacing w:before="0" w:after="283"/>
        <w:jc w:val="left"/>
        <w:rPr/>
      </w:pPr>
      <w:r>
        <w:rPr/>
        <w:t>compreendia imediatamente ou quando me sentia</w:t>
      </w:r>
    </w:p>
    <w:p>
      <w:pPr>
        <w:pStyle w:val="BodyText"/>
        <w:bidi w:val="0"/>
        <w:spacing w:before="0" w:after="283"/>
        <w:jc w:val="left"/>
        <w:rPr/>
      </w:pPr>
      <w:r>
        <w:rPr/>
        <w:t>ligeiramente entediado. E continuei a encomendar</w:t>
      </w:r>
    </w:p>
    <w:p>
      <w:pPr>
        <w:pStyle w:val="BodyText"/>
        <w:bidi w:val="0"/>
        <w:spacing w:before="0" w:after="283"/>
        <w:jc w:val="left"/>
        <w:rPr/>
      </w:pPr>
      <w:r>
        <w:rPr/>
        <w:t>aqueles livros. Eu estava ávido por me aprofundar no</w:t>
      </w:r>
    </w:p>
    <w:p>
      <w:pPr>
        <w:pStyle w:val="BodyText"/>
        <w:bidi w:val="0"/>
        <w:spacing w:before="0" w:after="283"/>
        <w:jc w:val="left"/>
        <w:rPr/>
      </w:pPr>
      <w:r>
        <w:rPr/>
        <w:t>problema das pequenas probabilidades. Isso não me</w:t>
      </w:r>
    </w:p>
    <w:p>
      <w:pPr>
        <w:pStyle w:val="BodyText"/>
        <w:bidi w:val="0"/>
        <w:spacing w:before="0" w:after="283"/>
        <w:jc w:val="left"/>
        <w:rPr/>
      </w:pPr>
      <w:r>
        <w:rPr/>
        <w:t>exigia qualquer esforço. Aquele foi meu melhor</w:t>
      </w:r>
    </w:p>
    <w:p>
      <w:pPr>
        <w:pStyle w:val="BodyText"/>
        <w:bidi w:val="0"/>
        <w:ind w:hanging="0" w:left="0" w:right="0"/>
        <w:jc w:val="left"/>
        <w:rPr/>
      </w:pPr>
      <w:r>
        <w:rPr/>
        <w:t>investimento — o risco acabou por se tornar o tema que</w:t>
      </w:r>
    </w:p>
    <w:p>
      <w:pPr>
        <w:pStyle w:val="BodyText"/>
        <w:bidi w:val="0"/>
        <w:spacing w:before="0" w:after="283"/>
        <w:jc w:val="left"/>
        <w:rPr/>
      </w:pPr>
      <w:r>
        <w:rPr/>
        <w:t>mais domino. Cinco anos depois, eu estava preparado</w:t>
      </w:r>
    </w:p>
    <w:p>
      <w:pPr>
        <w:pStyle w:val="BodyText"/>
        <w:bidi w:val="0"/>
        <w:spacing w:before="0" w:after="283"/>
        <w:jc w:val="left"/>
        <w:rPr/>
      </w:pPr>
      <w:r>
        <w:rPr/>
        <w:t>para a vida e, agora, venho desenvolvendo uma carreira</w:t>
      </w:r>
    </w:p>
    <w:p>
      <w:pPr>
        <w:pStyle w:val="BodyText"/>
        <w:bidi w:val="0"/>
        <w:spacing w:before="0" w:after="283"/>
        <w:jc w:val="left"/>
        <w:rPr/>
      </w:pPr>
      <w:r>
        <w:rPr/>
        <w:t>como pesquisador dos vários aspectos dos eventos com</w:t>
      </w:r>
    </w:p>
    <w:p>
      <w:pPr>
        <w:pStyle w:val="BodyText"/>
        <w:bidi w:val="0"/>
        <w:spacing w:before="0" w:after="283"/>
        <w:jc w:val="left"/>
        <w:rPr/>
      </w:pPr>
      <w:r>
        <w:rPr/>
        <w:t>pequenas probabilidades. Se tivesse estudado o assunto</w:t>
      </w:r>
    </w:p>
    <w:p>
      <w:pPr>
        <w:pStyle w:val="BodyText"/>
        <w:bidi w:val="0"/>
        <w:spacing w:before="0" w:after="283"/>
        <w:jc w:val="left"/>
        <w:rPr/>
      </w:pPr>
      <w:r>
        <w:rPr/>
        <w:t>pelos métodos preconcebidos, teria sofrido uma lavagem</w:t>
      </w:r>
    </w:p>
    <w:p>
      <w:pPr>
        <w:pStyle w:val="BodyText"/>
        <w:bidi w:val="0"/>
        <w:spacing w:before="0" w:after="283"/>
        <w:jc w:val="left"/>
        <w:rPr/>
      </w:pPr>
      <w:r>
        <w:rPr/>
        <w:t>cerebral para ser levado a pensar que a incerteza é algo</w:t>
      </w:r>
    </w:p>
    <w:p>
      <w:pPr>
        <w:pStyle w:val="BodyText"/>
        <w:bidi w:val="0"/>
        <w:spacing w:before="0" w:after="283"/>
        <w:jc w:val="left"/>
        <w:rPr/>
      </w:pPr>
      <w:r>
        <w:rPr/>
        <w:t>que só se pode encontrar em cassinos, esse tipo de</w:t>
      </w:r>
    </w:p>
    <w:p>
      <w:pPr>
        <w:pStyle w:val="BodyText"/>
        <w:bidi w:val="0"/>
        <w:spacing w:before="0" w:after="283"/>
        <w:jc w:val="left"/>
        <w:rPr/>
      </w:pPr>
      <w:r>
        <w:rPr/>
        <w:t>coisa. Existe, sim, uma matemática aplicada que não tem</w:t>
      </w:r>
    </w:p>
    <w:p>
      <w:pPr>
        <w:pStyle w:val="BodyText"/>
        <w:bidi w:val="0"/>
        <w:spacing w:before="0" w:after="283"/>
        <w:jc w:val="left"/>
        <w:rPr/>
      </w:pPr>
      <w:r>
        <w:rPr/>
        <w:t>relação alguma com os nerds: em primeiro lugar,</w:t>
      </w:r>
    </w:p>
    <w:p>
      <w:pPr>
        <w:pStyle w:val="BodyText"/>
        <w:bidi w:val="0"/>
        <w:spacing w:before="0" w:after="283"/>
        <w:jc w:val="left"/>
        <w:rPr/>
      </w:pPr>
      <w:r>
        <w:rPr/>
        <w:t>encontrar um problema, descobrir a matemática que</w:t>
      </w:r>
    </w:p>
    <w:p>
      <w:pPr>
        <w:pStyle w:val="BodyText"/>
        <w:bidi w:val="0"/>
        <w:spacing w:before="0" w:after="283"/>
        <w:jc w:val="left"/>
        <w:rPr/>
      </w:pPr>
      <w:r>
        <w:rPr/>
        <w:t>pode ser aplicada a ele (da mesma forma que uma</w:t>
      </w:r>
    </w:p>
    <w:p>
      <w:pPr>
        <w:pStyle w:val="BodyText"/>
        <w:bidi w:val="0"/>
        <w:spacing w:before="0" w:after="283"/>
        <w:jc w:val="left"/>
        <w:rPr/>
      </w:pPr>
      <w:r>
        <w:rPr/>
        <w:t>pessoa adquire uma língua), em vez de estudar</w:t>
      </w:r>
    </w:p>
    <w:p>
      <w:pPr>
        <w:pStyle w:val="BodyText"/>
        <w:bidi w:val="0"/>
        <w:spacing w:before="0" w:after="283"/>
        <w:jc w:val="left"/>
        <w:rPr/>
      </w:pPr>
      <w:r>
        <w:rPr/>
        <w:t>improdutivamente teoremas e exemplos artificiais, e, em</w:t>
      </w:r>
    </w:p>
    <w:p>
      <w:pPr>
        <w:pStyle w:val="BodyText"/>
        <w:bidi w:val="0"/>
        <w:spacing w:before="0" w:after="283"/>
        <w:jc w:val="left"/>
        <w:rPr/>
      </w:pPr>
      <w:r>
        <w:rPr/>
        <w:t>seguida, mudar a realidade para fazê-la aproximar-se de</w:t>
      </w:r>
    </w:p>
    <w:p>
      <w:pPr>
        <w:pStyle w:val="BodyText"/>
        <w:bidi w:val="0"/>
        <w:spacing w:before="0" w:after="283"/>
        <w:jc w:val="left"/>
        <w:rPr/>
      </w:pPr>
      <w:r>
        <w:rPr/>
        <w:t>tais exemplos.</w:t>
      </w:r>
    </w:p>
    <w:p>
      <w:pPr>
        <w:pStyle w:val="BodyText"/>
        <w:bidi w:val="0"/>
        <w:spacing w:before="0" w:after="283"/>
        <w:jc w:val="left"/>
        <w:rPr/>
      </w:pPr>
      <w:r>
        <w:rPr/>
        <w:t>Certo dia, na década de 1980, jantei com um famoso</w:t>
      </w:r>
    </w:p>
    <w:p>
      <w:pPr>
        <w:pStyle w:val="BodyText"/>
        <w:bidi w:val="0"/>
        <w:spacing w:before="0" w:after="283"/>
        <w:jc w:val="left"/>
        <w:rPr/>
      </w:pPr>
      <w:r>
        <w:rPr/>
        <w:t>especulador, um homem extremamente bem-sucedido.</w:t>
      </w:r>
    </w:p>
    <w:p>
      <w:pPr>
        <w:pStyle w:val="BodyText"/>
        <w:bidi w:val="0"/>
        <w:spacing w:before="0" w:after="283"/>
        <w:jc w:val="left"/>
        <w:rPr/>
      </w:pPr>
      <w:r>
        <w:rPr/>
        <w:t>Ele usou de certo exagero, mas tocou no ponto exato: “A</w:t>
      </w:r>
    </w:p>
    <w:p>
      <w:pPr>
        <w:pStyle w:val="BodyText"/>
        <w:bidi w:val="0"/>
        <w:spacing w:before="0" w:after="283"/>
        <w:jc w:val="left"/>
        <w:rPr/>
      </w:pPr>
      <w:r>
        <w:rPr/>
        <w:t>maior parte do que as outras pessoas sabem não vale a</w:t>
      </w:r>
    </w:p>
    <w:p>
      <w:pPr>
        <w:pStyle w:val="BodyText"/>
        <w:bidi w:val="0"/>
        <w:spacing w:before="0" w:after="283"/>
        <w:jc w:val="left"/>
        <w:rPr/>
      </w:pPr>
      <w:r>
        <w:rPr/>
        <w:t>pena saber.”</w:t>
      </w:r>
    </w:p>
    <w:p>
      <w:pPr>
        <w:pStyle w:val="BodyText"/>
        <w:bidi w:val="0"/>
        <w:spacing w:before="0" w:after="283"/>
        <w:jc w:val="left"/>
        <w:rPr/>
      </w:pPr>
      <w:r>
        <w:rPr/>
        <w:t>Até hoje, ainda tenho a impressão de que o tesouro,</w:t>
      </w:r>
    </w:p>
    <w:p>
      <w:pPr>
        <w:pStyle w:val="BodyText"/>
        <w:bidi w:val="0"/>
        <w:spacing w:before="0" w:after="283"/>
        <w:jc w:val="left"/>
        <w:rPr/>
      </w:pPr>
      <w:r>
        <w:rPr/>
        <w:t>aquilo que é preciso saber para exercer uma profissão, é,</w:t>
      </w:r>
    </w:p>
    <w:p>
      <w:pPr>
        <w:pStyle w:val="BodyText"/>
        <w:bidi w:val="0"/>
        <w:spacing w:before="0" w:after="283"/>
        <w:jc w:val="left"/>
        <w:rPr/>
      </w:pPr>
      <w:r>
        <w:rPr/>
        <w:t>necessariamente, o que está fora do corpus, tão longe do</w:t>
      </w:r>
    </w:p>
    <w:p>
      <w:pPr>
        <w:pStyle w:val="BodyText"/>
        <w:bidi w:val="0"/>
        <w:spacing w:before="0" w:after="283"/>
        <w:jc w:val="left"/>
        <w:rPr/>
      </w:pPr>
      <w:r>
        <w:rPr/>
        <w:t>centro quanto possível. Mas há algo fundamental em</w:t>
      </w:r>
    </w:p>
    <w:p>
      <w:pPr>
        <w:pStyle w:val="BodyText"/>
        <w:bidi w:val="0"/>
        <w:spacing w:before="0" w:after="283"/>
        <w:jc w:val="left"/>
        <w:rPr/>
      </w:pPr>
      <w:r>
        <w:rPr/>
        <w:t>seguir a própria direção na seleção das leituras: já</w:t>
      </w:r>
    </w:p>
    <w:p>
      <w:pPr>
        <w:pStyle w:val="BodyText"/>
        <w:bidi w:val="0"/>
        <w:spacing w:before="0" w:after="283"/>
        <w:jc w:val="left"/>
        <w:rPr/>
      </w:pPr>
      <w:r>
        <w:rPr/>
        <w:t>esqueci aquilo que fui obrigado a estudar na escola;</w:t>
      </w:r>
    </w:p>
    <w:p>
      <w:pPr>
        <w:pStyle w:val="BodyText"/>
        <w:bidi w:val="0"/>
        <w:spacing w:before="0" w:after="283"/>
        <w:jc w:val="left"/>
        <w:rPr/>
      </w:pPr>
      <w:r>
        <w:rPr/>
        <w:t>ainda me lembro do que decidi ler por conta própria.</w:t>
      </w:r>
    </w:p>
    <w:p>
      <w:pPr>
        <w:pStyle w:val="BodyText"/>
        <w:bidi w:val="0"/>
        <w:ind w:hanging="0" w:left="0" w:right="0"/>
        <w:jc w:val="left"/>
        <w:rPr/>
      </w:pPr>
      <w:r>
        <w:rPr/>
        <w:t>CAPÍTULO 17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Tony Gorducho delibera com</w:t>
        <w:br/>
        <w:t>Sócrates</w:t>
      </w:r>
    </w:p>
    <w:p>
      <w:pPr>
        <w:pStyle w:val="BodyText"/>
        <w:bidi w:val="0"/>
        <w:spacing w:before="0" w:after="283"/>
        <w:jc w:val="left"/>
        <w:rPr/>
      </w:pPr>
      <w:r>
        <w:rPr/>
        <w:t>Piedade para os impiedosos — Tony Gorducho não bebe leite —</w:t>
      </w:r>
    </w:p>
    <w:p>
      <w:pPr>
        <w:pStyle w:val="BodyText"/>
        <w:bidi w:val="0"/>
        <w:spacing w:before="0" w:after="283"/>
        <w:jc w:val="left"/>
        <w:rPr/>
      </w:pPr>
      <w:r>
        <w:rPr/>
        <w:t>Sempre peça aos poetas para explicar sua poesia — Filosofastro</w:t>
      </w:r>
    </w:p>
    <w:p>
      <w:pPr>
        <w:pStyle w:val="BodyText"/>
        <w:bidi w:val="0"/>
        <w:spacing w:before="0" w:after="283"/>
        <w:jc w:val="left"/>
        <w:rPr/>
      </w:pPr>
      <w:r>
        <w:rPr/>
        <w:t>Mistagogo</w:t>
      </w:r>
    </w:p>
    <w:p>
      <w:pPr>
        <w:pStyle w:val="BodyText"/>
        <w:bidi w:val="0"/>
        <w:spacing w:before="0" w:after="283"/>
        <w:jc w:val="left"/>
        <w:rPr/>
      </w:pPr>
      <w:r>
        <w:rPr/>
        <w:t>Tony Gorducho acredita que havia justificativas</w:t>
      </w:r>
    </w:p>
    <w:p>
      <w:pPr>
        <w:pStyle w:val="BodyText"/>
        <w:bidi w:val="0"/>
        <w:spacing w:before="0" w:after="283"/>
        <w:jc w:val="left"/>
        <w:rPr/>
      </w:pPr>
      <w:r>
        <w:rPr/>
        <w:t>suficientes para sentenciar a morte de Sócrates.</w:t>
      </w:r>
    </w:p>
    <w:p>
      <w:pPr>
        <w:pStyle w:val="BodyText"/>
        <w:bidi w:val="0"/>
        <w:spacing w:before="0" w:after="283"/>
        <w:jc w:val="left"/>
        <w:rPr/>
      </w:pPr>
      <w:r>
        <w:rPr/>
        <w:t>Este capítulo nos permitirá concluir a discussão sobre</w:t>
      </w:r>
    </w:p>
    <w:p>
      <w:pPr>
        <w:pStyle w:val="BodyText"/>
        <w:bidi w:val="0"/>
        <w:spacing w:before="0" w:after="283"/>
        <w:jc w:val="left"/>
        <w:rPr/>
      </w:pPr>
      <w:r>
        <w:rPr/>
        <w:t>a diferença entre o conhecimento narrado, inteligível, e o</w:t>
      </w:r>
    </w:p>
    <w:p>
      <w:pPr>
        <w:pStyle w:val="BodyText"/>
        <w:bidi w:val="0"/>
        <w:spacing w:before="0" w:after="283"/>
        <w:jc w:val="left"/>
        <w:rPr/>
      </w:pPr>
      <w:r>
        <w:rPr/>
        <w:t>tipo mais opaco, ao qual se chega, inteiramente, por</w:t>
      </w:r>
    </w:p>
    <w:p>
      <w:pPr>
        <w:pStyle w:val="BodyText"/>
        <w:bidi w:val="0"/>
        <w:spacing w:before="0" w:after="283"/>
        <w:jc w:val="left"/>
        <w:rPr/>
      </w:pPr>
      <w:r>
        <w:rPr/>
        <w:t>meio de ajustes — as duas colunas da Tabela 4,</w:t>
      </w:r>
    </w:p>
    <w:p>
      <w:pPr>
        <w:pStyle w:val="BodyText"/>
        <w:bidi w:val="0"/>
        <w:spacing w:before="0" w:after="283"/>
        <w:jc w:val="left"/>
        <w:rPr/>
      </w:pPr>
      <w:r>
        <w:rPr/>
        <w:t>separando a ação discursiva da não discursiva. Comete-</w:t>
      </w:r>
    </w:p>
    <w:p>
      <w:pPr>
        <w:pStyle w:val="BodyText"/>
        <w:bidi w:val="0"/>
        <w:spacing w:before="0" w:after="283"/>
        <w:jc w:val="left"/>
        <w:rPr/>
      </w:pPr>
      <w:r>
        <w:rPr/>
        <w:t>se esse erro de pensar que as coisas sempre têm uma</w:t>
      </w:r>
    </w:p>
    <w:p>
      <w:pPr>
        <w:pStyle w:val="BodyText"/>
        <w:bidi w:val="0"/>
        <w:spacing w:before="0" w:after="283"/>
        <w:jc w:val="left"/>
        <w:rPr/>
      </w:pPr>
      <w:r>
        <w:rPr/>
        <w:t>razão que nos é acessível — que podemos compreender</w:t>
      </w:r>
    </w:p>
    <w:p>
      <w:pPr>
        <w:pStyle w:val="BodyText"/>
        <w:bidi w:val="0"/>
        <w:spacing w:before="0" w:after="283"/>
        <w:jc w:val="left"/>
        <w:rPr/>
      </w:pPr>
      <w:r>
        <w:rPr/>
        <w:t>facilmente.</w:t>
      </w:r>
    </w:p>
    <w:p>
      <w:pPr>
        <w:pStyle w:val="BodyText"/>
        <w:bidi w:val="0"/>
        <w:spacing w:before="0" w:after="283"/>
        <w:jc w:val="left"/>
        <w:rPr/>
      </w:pPr>
      <w:r>
        <w:rPr/>
        <w:t>Na verdade, o mais grave erro cometido na vida é</w:t>
      </w:r>
    </w:p>
    <w:p>
      <w:pPr>
        <w:pStyle w:val="BodyText"/>
        <w:bidi w:val="0"/>
        <w:spacing w:before="0" w:after="283"/>
        <w:jc w:val="left"/>
        <w:rPr/>
      </w:pPr>
      <w:r>
        <w:rPr/>
        <w:t>confundir o ininteligível com o incompreensível — algo</w:t>
      </w:r>
    </w:p>
    <w:p>
      <w:pPr>
        <w:pStyle w:val="BodyText"/>
        <w:bidi w:val="0"/>
        <w:spacing w:before="0" w:after="283"/>
        <w:jc w:val="left"/>
        <w:rPr/>
      </w:pPr>
      <w:r>
        <w:rPr/>
        <w:t>que Nietzsche vislumbrou. De certa forma, assemelha-se</w:t>
      </w:r>
    </w:p>
    <w:p>
      <w:pPr>
        <w:pStyle w:val="BodyText"/>
        <w:bidi w:val="0"/>
        <w:spacing w:before="0" w:after="283"/>
        <w:jc w:val="left"/>
        <w:rPr/>
      </w:pPr>
      <w:r>
        <w:rPr/>
        <w:t>ao problema do peru, confundindo o que não vemos com</w:t>
      </w:r>
    </w:p>
    <w:p>
      <w:pPr>
        <w:pStyle w:val="BodyText"/>
        <w:bidi w:val="0"/>
        <w:ind w:hanging="0" w:left="0" w:right="0"/>
        <w:jc w:val="left"/>
        <w:rPr/>
      </w:pPr>
      <w:r>
        <w:rPr/>
        <w:t>aquilo que não existe, similar à confusão entre ausência</w:t>
      </w:r>
    </w:p>
    <w:p>
      <w:pPr>
        <w:pStyle w:val="BodyText"/>
        <w:bidi w:val="0"/>
        <w:spacing w:before="0" w:after="283"/>
        <w:jc w:val="left"/>
        <w:rPr/>
      </w:pPr>
      <w:r>
        <w:rPr/>
        <w:t>de evidências e evidências de ausência.</w:t>
      </w:r>
    </w:p>
    <w:p>
      <w:pPr>
        <w:pStyle w:val="BodyText"/>
        <w:bidi w:val="0"/>
        <w:spacing w:before="0" w:after="283"/>
        <w:jc w:val="left"/>
        <w:rPr/>
      </w:pPr>
      <w:r>
        <w:rPr/>
        <w:t>Temos fraquejado diante do problema da madeira</w:t>
      </w:r>
    </w:p>
    <w:p>
      <w:pPr>
        <w:pStyle w:val="BodyText"/>
        <w:bidi w:val="0"/>
        <w:spacing w:before="0" w:after="283"/>
        <w:jc w:val="left"/>
        <w:rPr/>
      </w:pPr>
      <w:r>
        <w:rPr/>
        <w:t>verde desde o início da era de ouro da filosofia — vimos</w:t>
      </w:r>
    </w:p>
    <w:p>
      <w:pPr>
        <w:pStyle w:val="BodyText"/>
        <w:bidi w:val="0"/>
        <w:spacing w:before="0" w:after="283"/>
        <w:jc w:val="left"/>
        <w:rPr/>
      </w:pPr>
      <w:r>
        <w:rPr/>
        <w:t>Aristóteles confundindo-se com a fonte de êxito de Tales;</w:t>
      </w:r>
    </w:p>
    <w:p>
      <w:pPr>
        <w:pStyle w:val="BodyText"/>
        <w:bidi w:val="0"/>
        <w:spacing w:before="0" w:after="283"/>
        <w:jc w:val="left"/>
        <w:rPr/>
      </w:pPr>
      <w:r>
        <w:rPr/>
        <w:t>agora, voltamos-nos para Sócrates, o maior dos grandes</w:t>
      </w:r>
    </w:p>
    <w:p>
      <w:pPr>
        <w:pStyle w:val="BodyText"/>
        <w:bidi w:val="0"/>
        <w:spacing w:before="0" w:after="283"/>
        <w:jc w:val="left"/>
        <w:rPr/>
      </w:pPr>
      <w:r>
        <w:rPr/>
        <w:t>mestres.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EUTÍFRON</w:t>
      </w:r>
    </w:p>
    <w:p>
      <w:pPr>
        <w:pStyle w:val="BodyText"/>
        <w:bidi w:val="0"/>
        <w:spacing w:before="0" w:after="283"/>
        <w:jc w:val="left"/>
        <w:rPr/>
      </w:pPr>
      <w:r>
        <w:rPr/>
        <w:t>Platão expressou-se, basicamente, através do uso que</w:t>
      </w:r>
    </w:p>
    <w:p>
      <w:pPr>
        <w:pStyle w:val="BodyText"/>
        <w:bidi w:val="0"/>
        <w:spacing w:before="0" w:after="283"/>
        <w:jc w:val="left"/>
        <w:rPr/>
      </w:pPr>
      <w:r>
        <w:rPr/>
        <w:t>fez daquele que, sem dúvida, tornou-se o filósofo mais</w:t>
      </w:r>
    </w:p>
    <w:p>
      <w:pPr>
        <w:pStyle w:val="BodyText"/>
        <w:bidi w:val="0"/>
        <w:spacing w:before="0" w:after="283"/>
        <w:jc w:val="left"/>
        <w:rPr/>
      </w:pPr>
      <w:r>
        <w:rPr/>
        <w:t>influente da história: Sócrates, o ateniense, o primeiro</w:t>
      </w:r>
    </w:p>
    <w:p>
      <w:pPr>
        <w:pStyle w:val="BodyText"/>
        <w:bidi w:val="0"/>
        <w:spacing w:before="0" w:after="283"/>
        <w:jc w:val="left"/>
        <w:rPr/>
      </w:pPr>
      <w:r>
        <w:rPr/>
        <w:t>filósofo no sentido moderno. Sócrates não deixou nada</w:t>
      </w:r>
    </w:p>
    <w:p>
      <w:pPr>
        <w:pStyle w:val="BodyText"/>
        <w:bidi w:val="0"/>
        <w:spacing w:before="0" w:after="283"/>
        <w:jc w:val="left"/>
        <w:rPr/>
      </w:pPr>
      <w:r>
        <w:rPr/>
        <w:t>escrito de sua lavra, de modo que temos acesso, apenas,</w:t>
      </w:r>
    </w:p>
    <w:p>
      <w:pPr>
        <w:pStyle w:val="BodyText"/>
        <w:bidi w:val="0"/>
        <w:spacing w:before="0" w:after="283"/>
        <w:jc w:val="left"/>
        <w:rPr/>
      </w:pPr>
      <w:r>
        <w:rPr/>
        <w:t>a uma interpretação sua, principalmente por Platão e</w:t>
      </w:r>
    </w:p>
    <w:p>
      <w:pPr>
        <w:pStyle w:val="BodyText"/>
        <w:bidi w:val="0"/>
        <w:spacing w:before="0" w:after="283"/>
        <w:jc w:val="left"/>
        <w:rPr/>
      </w:pPr>
      <w:r>
        <w:rPr/>
        <w:t>Xenofonte. E, assim como seu autodenominado biógrafo</w:t>
      </w:r>
    </w:p>
    <w:p>
      <w:pPr>
        <w:pStyle w:val="BodyText"/>
        <w:bidi w:val="0"/>
        <w:spacing w:before="0" w:after="283"/>
        <w:jc w:val="left"/>
        <w:rPr/>
      </w:pPr>
      <w:r>
        <w:rPr/>
        <w:t>Tony Gorducho vem tentando cumprir as necessidades de</w:t>
      </w:r>
    </w:p>
    <w:p>
      <w:pPr>
        <w:pStyle w:val="BodyText"/>
        <w:bidi w:val="0"/>
        <w:spacing w:before="0" w:after="283"/>
        <w:jc w:val="left"/>
        <w:rPr/>
      </w:pPr>
      <w:r>
        <w:rPr/>
        <w:t>sua própria agenda, gerando distorções em sua</w:t>
      </w:r>
    </w:p>
    <w:p>
      <w:pPr>
        <w:pStyle w:val="BodyText"/>
        <w:bidi w:val="0"/>
        <w:spacing w:before="0" w:after="283"/>
        <w:jc w:val="left"/>
        <w:rPr/>
      </w:pPr>
      <w:r>
        <w:rPr/>
        <w:t>personalidade e uma interpretação interesseira de</w:t>
      </w:r>
    </w:p>
    <w:p>
      <w:pPr>
        <w:pStyle w:val="BodyText"/>
        <w:bidi w:val="0"/>
        <w:spacing w:before="0" w:after="283"/>
        <w:jc w:val="left"/>
        <w:rPr/>
      </w:pPr>
      <w:r>
        <w:rPr/>
        <w:t>algumas das supostas ideias do autor, também estou</w:t>
      </w:r>
    </w:p>
    <w:p>
      <w:pPr>
        <w:pStyle w:val="BodyText"/>
        <w:bidi w:val="0"/>
        <w:spacing w:before="0" w:after="283"/>
        <w:jc w:val="left"/>
        <w:rPr/>
      </w:pPr>
      <w:r>
        <w:rPr/>
        <w:t>certo de que o Sócrates de Platão é um personagem mais</w:t>
      </w:r>
    </w:p>
    <w:p>
      <w:pPr>
        <w:pStyle w:val="BodyText"/>
        <w:bidi w:val="0"/>
        <w:spacing w:before="0" w:after="283"/>
        <w:jc w:val="left"/>
        <w:rPr/>
      </w:pPr>
      <w:r>
        <w:rPr/>
        <w:t>platônico do que o verdadeiro Sócrates.a</w:t>
      </w:r>
    </w:p>
    <w:p>
      <w:pPr>
        <w:pStyle w:val="BodyText"/>
        <w:bidi w:val="0"/>
        <w:spacing w:before="0" w:after="283"/>
        <w:jc w:val="left"/>
        <w:rPr/>
      </w:pPr>
      <w:r>
        <w:rPr/>
        <w:t>Em um dos diálogos de Platão, Eutífron, Sócrates está</w:t>
      </w:r>
    </w:p>
    <w:p>
      <w:pPr>
        <w:pStyle w:val="BodyText"/>
        <w:bidi w:val="0"/>
        <w:spacing w:before="0" w:after="283"/>
        <w:jc w:val="left"/>
        <w:rPr/>
      </w:pPr>
      <w:r>
        <w:rPr/>
        <w:t>do lado de fora do tribunal, aguardando o julgamento no</w:t>
      </w:r>
    </w:p>
    <w:p>
      <w:pPr>
        <w:pStyle w:val="BodyText"/>
        <w:bidi w:val="0"/>
        <w:spacing w:before="0" w:after="283"/>
        <w:jc w:val="left"/>
        <w:rPr/>
      </w:pPr>
      <w:r>
        <w:rPr/>
        <w:t>qual acabaria sendo condenado à morte, quando o</w:t>
      </w:r>
    </w:p>
    <w:p>
      <w:pPr>
        <w:pStyle w:val="BodyText"/>
        <w:bidi w:val="0"/>
        <w:spacing w:before="0" w:after="283"/>
        <w:jc w:val="left"/>
        <w:rPr/>
      </w:pPr>
      <w:r>
        <w:rPr/>
        <w:t>Eutífron do título, especialista religioso e uma espécie de</w:t>
      </w:r>
    </w:p>
    <w:p>
      <w:pPr>
        <w:pStyle w:val="BodyText"/>
        <w:bidi w:val="0"/>
        <w:spacing w:before="0" w:after="283"/>
        <w:jc w:val="left"/>
        <w:rPr/>
      </w:pPr>
      <w:r>
        <w:rPr/>
        <w:t>profeta, começa a conversar com ele. Sócrates lhe</w:t>
      </w:r>
    </w:p>
    <w:p>
      <w:pPr>
        <w:pStyle w:val="BodyText"/>
        <w:bidi w:val="0"/>
        <w:spacing w:before="0" w:after="283"/>
        <w:jc w:val="left"/>
        <w:rPr/>
      </w:pPr>
      <w:r>
        <w:rPr/>
        <w:t>explica que não apenas não cobrava nenhuma</w:t>
      </w:r>
    </w:p>
    <w:p>
      <w:pPr>
        <w:pStyle w:val="BodyText"/>
        <w:bidi w:val="0"/>
        <w:spacing w:before="0" w:after="283"/>
        <w:jc w:val="left"/>
        <w:rPr/>
      </w:pPr>
      <w:r>
        <w:rPr/>
        <w:t>importância pelas “atividades” das quais estava sendo</w:t>
      </w:r>
    </w:p>
    <w:p>
      <w:pPr>
        <w:pStyle w:val="BodyText"/>
        <w:bidi w:val="0"/>
        <w:ind w:hanging="0" w:left="0" w:right="0"/>
        <w:jc w:val="left"/>
        <w:rPr/>
      </w:pPr>
      <w:r>
        <w:rPr/>
        <w:t>acusado pelo tribunal (corromper a juventude e instituir</w:t>
      </w:r>
    </w:p>
    <w:p>
      <w:pPr>
        <w:pStyle w:val="BodyText"/>
        <w:bidi w:val="0"/>
        <w:spacing w:before="0" w:after="283"/>
        <w:jc w:val="left"/>
        <w:rPr/>
      </w:pPr>
      <w:r>
        <w:rPr/>
        <w:t>novos deuses, em detrimento dos mais antigos), como</w:t>
      </w:r>
    </w:p>
    <w:p>
      <w:pPr>
        <w:pStyle w:val="BodyText"/>
        <w:bidi w:val="0"/>
        <w:spacing w:before="0" w:after="283"/>
        <w:jc w:val="left"/>
        <w:rPr/>
      </w:pPr>
      <w:r>
        <w:rPr/>
        <w:t>também estava inteiramente disposto a pagar para que</w:t>
      </w:r>
    </w:p>
    <w:p>
      <w:pPr>
        <w:pStyle w:val="BodyText"/>
        <w:bidi w:val="0"/>
        <w:spacing w:before="0" w:after="283"/>
        <w:jc w:val="left"/>
        <w:rPr/>
      </w:pPr>
      <w:r>
        <w:rPr/>
        <w:t>as pessoas o ouvissem.</w:t>
      </w:r>
    </w:p>
    <w:p>
      <w:pPr>
        <w:pStyle w:val="BodyText"/>
        <w:bidi w:val="0"/>
        <w:spacing w:before="0" w:after="283"/>
        <w:jc w:val="left"/>
        <w:rPr/>
      </w:pPr>
      <w:r>
        <w:rPr/>
        <w:t>Descobriu-se que Eutífron estava ali para acusar seu</w:t>
      </w:r>
    </w:p>
    <w:p>
      <w:pPr>
        <w:pStyle w:val="BodyText"/>
        <w:bidi w:val="0"/>
        <w:spacing w:before="0" w:after="283"/>
        <w:jc w:val="left"/>
        <w:rPr/>
      </w:pPr>
      <w:r>
        <w:rPr/>
        <w:t>pai por homicídio culposo (nada mal para começar uma</w:t>
      </w:r>
    </w:p>
    <w:p>
      <w:pPr>
        <w:pStyle w:val="BodyText"/>
        <w:bidi w:val="0"/>
        <w:spacing w:before="0" w:after="283"/>
        <w:jc w:val="left"/>
        <w:rPr/>
      </w:pPr>
      <w:r>
        <w:rPr/>
        <w:t>conversa). Assim, Sócrates começou a se perguntar</w:t>
      </w:r>
    </w:p>
    <w:p>
      <w:pPr>
        <w:pStyle w:val="BodyText"/>
        <w:bidi w:val="0"/>
        <w:spacing w:before="0" w:after="283"/>
        <w:jc w:val="left"/>
        <w:rPr/>
      </w:pPr>
      <w:r>
        <w:rPr/>
        <w:t>como acusar o próprio pai de homicídio era compatível</w:t>
      </w:r>
    </w:p>
    <w:p>
      <w:pPr>
        <w:pStyle w:val="BodyText"/>
        <w:bidi w:val="0"/>
        <w:spacing w:before="0" w:after="283"/>
        <w:jc w:val="left"/>
        <w:rPr/>
      </w:pPr>
      <w:r>
        <w:rPr/>
        <w:t>com os deveres religiosos de Eutífron.</w:t>
      </w:r>
    </w:p>
    <w:p>
      <w:pPr>
        <w:pStyle w:val="BodyText"/>
        <w:bidi w:val="0"/>
        <w:spacing w:before="0" w:after="283"/>
        <w:jc w:val="left"/>
        <w:rPr/>
      </w:pPr>
      <w:r>
        <w:rPr/>
        <w:t>A técnica de Sócrates consistia em fazer com que seu</w:t>
      </w:r>
    </w:p>
    <w:p>
      <w:pPr>
        <w:pStyle w:val="BodyText"/>
        <w:bidi w:val="0"/>
        <w:spacing w:before="0" w:after="283"/>
        <w:jc w:val="left"/>
        <w:rPr/>
      </w:pPr>
      <w:r>
        <w:rPr/>
        <w:t>interlocutor, responsável pela tese, concordasse com</w:t>
      </w:r>
    </w:p>
    <w:p>
      <w:pPr>
        <w:pStyle w:val="BodyText"/>
        <w:bidi w:val="0"/>
        <w:spacing w:before="0" w:after="283"/>
        <w:jc w:val="left"/>
        <w:rPr/>
      </w:pPr>
      <w:r>
        <w:rPr/>
        <w:t>uma série de afirmativas, e, então, prosseguir até lhe</w:t>
      </w:r>
    </w:p>
    <w:p>
      <w:pPr>
        <w:pStyle w:val="BodyText"/>
        <w:bidi w:val="0"/>
        <w:spacing w:before="0" w:after="283"/>
        <w:jc w:val="left"/>
        <w:rPr/>
      </w:pPr>
      <w:r>
        <w:rPr/>
        <w:t>mostrar o quanto as afirmativas com que ele estava</w:t>
      </w:r>
    </w:p>
    <w:p>
      <w:pPr>
        <w:pStyle w:val="BodyText"/>
        <w:bidi w:val="0"/>
        <w:spacing w:before="0" w:after="283"/>
        <w:jc w:val="left"/>
        <w:rPr/>
      </w:pPr>
      <w:r>
        <w:rPr/>
        <w:t>concordando eram inconsistentes com a tese original,</w:t>
      </w:r>
    </w:p>
    <w:p>
      <w:pPr>
        <w:pStyle w:val="BodyText"/>
        <w:bidi w:val="0"/>
        <w:spacing w:before="0" w:after="283"/>
        <w:jc w:val="left"/>
        <w:rPr/>
      </w:pPr>
      <w:r>
        <w:rPr/>
        <w:t>determinando que o interlocutor não tinha a menor ideia</w:t>
      </w:r>
    </w:p>
    <w:p>
      <w:pPr>
        <w:pStyle w:val="BodyText"/>
        <w:bidi w:val="0"/>
        <w:spacing w:before="0" w:after="283"/>
        <w:jc w:val="left"/>
        <w:rPr/>
      </w:pPr>
      <w:r>
        <w:rPr/>
        <w:t>do que estava falando. Sócrates usava essa estratégia</w:t>
      </w:r>
    </w:p>
    <w:p>
      <w:pPr>
        <w:pStyle w:val="BodyText"/>
        <w:bidi w:val="0"/>
        <w:spacing w:before="0" w:after="283"/>
        <w:jc w:val="left"/>
        <w:rPr/>
      </w:pPr>
      <w:r>
        <w:rPr/>
        <w:t>para mostrar às pessoas, principalmente, a falta de</w:t>
      </w:r>
    </w:p>
    <w:p>
      <w:pPr>
        <w:pStyle w:val="BodyText"/>
        <w:bidi w:val="0"/>
        <w:spacing w:before="0" w:after="283"/>
        <w:jc w:val="left"/>
        <w:rPr/>
      </w:pPr>
      <w:r>
        <w:rPr/>
        <w:t>clareza em seus pensamentos, o pouco que sabiam sobre</w:t>
      </w:r>
    </w:p>
    <w:p>
      <w:pPr>
        <w:pStyle w:val="BodyText"/>
        <w:bidi w:val="0"/>
        <w:spacing w:before="0" w:after="283"/>
        <w:jc w:val="left"/>
        <w:rPr/>
      </w:pPr>
      <w:r>
        <w:rPr/>
        <w:t>os conceitos que usavam rotineiramente — e a</w:t>
      </w:r>
    </w:p>
    <w:p>
      <w:pPr>
        <w:pStyle w:val="BodyText"/>
        <w:bidi w:val="0"/>
        <w:spacing w:before="0" w:after="283"/>
        <w:jc w:val="left"/>
        <w:rPr/>
      </w:pPr>
      <w:r>
        <w:rPr/>
        <w:t>necessidade da filosofia como instrumento para elucidar</w:t>
      </w:r>
    </w:p>
    <w:p>
      <w:pPr>
        <w:pStyle w:val="BodyText"/>
        <w:bidi w:val="0"/>
        <w:spacing w:before="0" w:after="283"/>
        <w:jc w:val="left"/>
        <w:rPr/>
      </w:pPr>
      <w:r>
        <w:rPr/>
        <w:t>aqueles conceitos.</w:t>
      </w:r>
    </w:p>
    <w:p>
      <w:pPr>
        <w:pStyle w:val="BodyText"/>
        <w:bidi w:val="0"/>
        <w:spacing w:before="0" w:after="283"/>
        <w:jc w:val="left"/>
        <w:rPr/>
      </w:pPr>
      <w:r>
        <w:rPr/>
        <w:t>No início do diálogo Eutífron, ele atrai seu interlocutor</w:t>
      </w:r>
    </w:p>
    <w:p>
      <w:pPr>
        <w:pStyle w:val="BodyText"/>
        <w:bidi w:val="0"/>
        <w:spacing w:before="0" w:after="283"/>
        <w:jc w:val="left"/>
        <w:rPr/>
      </w:pPr>
      <w:r>
        <w:rPr/>
        <w:t>ao usar a palavra “piedade”, caracterizando o</w:t>
      </w:r>
    </w:p>
    <w:p>
      <w:pPr>
        <w:pStyle w:val="BodyText"/>
        <w:bidi w:val="0"/>
        <w:spacing w:before="0" w:after="283"/>
        <w:jc w:val="left"/>
        <w:rPr/>
      </w:pPr>
      <w:r>
        <w:rPr/>
        <w:t>julgamento de seu pai como um ato piedoso, dando a</w:t>
      </w:r>
    </w:p>
    <w:p>
      <w:pPr>
        <w:pStyle w:val="BodyText"/>
        <w:bidi w:val="0"/>
        <w:spacing w:before="0" w:after="283"/>
        <w:jc w:val="left"/>
        <w:rPr/>
      </w:pPr>
      <w:r>
        <w:rPr/>
        <w:t>impressão de que Eutífron estava insistindo no</w:t>
      </w:r>
    </w:p>
    <w:p>
      <w:pPr>
        <w:pStyle w:val="BodyText"/>
        <w:bidi w:val="0"/>
        <w:spacing w:before="0" w:after="283"/>
        <w:jc w:val="left"/>
        <w:rPr/>
      </w:pPr>
      <w:r>
        <w:rPr/>
        <w:t>julgamento em razão da piedade. Mas ele não conseguia</w:t>
      </w:r>
    </w:p>
    <w:p>
      <w:pPr>
        <w:pStyle w:val="BodyText"/>
        <w:bidi w:val="0"/>
        <w:spacing w:before="0" w:after="283"/>
        <w:jc w:val="left"/>
        <w:rPr/>
      </w:pPr>
      <w:r>
        <w:rPr/>
        <w:t>chegar a uma definição que satisfizesse Sócrates, que</w:t>
      </w:r>
    </w:p>
    <w:p>
      <w:pPr>
        <w:pStyle w:val="BodyText"/>
        <w:bidi w:val="0"/>
        <w:spacing w:before="0" w:after="283"/>
        <w:jc w:val="left"/>
        <w:rPr/>
      </w:pPr>
      <w:r>
        <w:rPr/>
        <w:t>continuou importunando o pobre rapaz, pois o jovem não</w:t>
      </w:r>
    </w:p>
    <w:p>
      <w:pPr>
        <w:pStyle w:val="BodyText"/>
        <w:bidi w:val="0"/>
        <w:spacing w:before="0" w:after="283"/>
        <w:jc w:val="left"/>
        <w:rPr/>
      </w:pPr>
      <w:r>
        <w:rPr/>
        <w:t>conseguia definir piedade. O diálogo continuou com mais</w:t>
      </w:r>
    </w:p>
    <w:p>
      <w:pPr>
        <w:pStyle w:val="BodyText"/>
        <w:bidi w:val="0"/>
        <w:spacing w:before="0" w:after="283"/>
        <w:jc w:val="left"/>
        <w:rPr/>
      </w:pPr>
      <w:r>
        <w:rPr/>
        <w:t>definições (o que é “retidão moral”?), até que Eutífron</w:t>
      </w:r>
    </w:p>
    <w:p>
      <w:pPr>
        <w:pStyle w:val="BodyText"/>
        <w:bidi w:val="0"/>
        <w:spacing w:before="0" w:after="283"/>
        <w:jc w:val="left"/>
        <w:rPr/>
      </w:pPr>
      <w:r>
        <w:rPr/>
        <w:t>encontrou uma desculpa elegante e saiu correndo. O</w:t>
      </w:r>
    </w:p>
    <w:p>
      <w:pPr>
        <w:pStyle w:val="BodyText"/>
        <w:bidi w:val="0"/>
        <w:spacing w:before="0" w:after="283"/>
        <w:jc w:val="left"/>
        <w:rPr/>
      </w:pPr>
      <w:r>
        <w:rPr/>
        <w:t>diálogo termina abruptamente, mas o leitor fica com a</w:t>
      </w:r>
    </w:p>
    <w:p>
      <w:pPr>
        <w:pStyle w:val="BodyText"/>
        <w:bidi w:val="0"/>
        <w:ind w:hanging="0" w:left="0" w:right="0"/>
        <w:jc w:val="left"/>
        <w:rPr/>
      </w:pPr>
      <w:r>
        <w:rPr/>
        <w:t>impressão de que poderia ter prosseguido até hoje, 25</w:t>
      </w:r>
    </w:p>
    <w:p>
      <w:pPr>
        <w:pStyle w:val="BodyText"/>
        <w:bidi w:val="0"/>
        <w:spacing w:before="0" w:after="283"/>
        <w:jc w:val="left"/>
        <w:rPr/>
      </w:pPr>
      <w:r>
        <w:rPr/>
        <w:t>séculos depois, sem ter nos conduzido a quase nada.</w:t>
      </w:r>
    </w:p>
    <w:p>
      <w:pPr>
        <w:pStyle w:val="BodyText"/>
        <w:bidi w:val="0"/>
        <w:spacing w:before="0" w:after="283"/>
        <w:jc w:val="left"/>
        <w:rPr/>
      </w:pPr>
      <w:r>
        <w:rPr/>
        <w:t>Vamos reabrir esse diálogo.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TONY GORDUCHO CONTRA SÓCRATES</w:t>
      </w:r>
    </w:p>
    <w:p>
      <w:pPr>
        <w:pStyle w:val="BodyText"/>
        <w:bidi w:val="0"/>
        <w:spacing w:before="0" w:after="283"/>
        <w:jc w:val="left"/>
        <w:rPr/>
      </w:pPr>
      <w:r>
        <w:rPr/>
        <w:t>Como Tony Gorducho teria lidado com o interrogatório do</w:t>
      </w:r>
    </w:p>
    <w:p>
      <w:pPr>
        <w:pStyle w:val="BodyText"/>
        <w:bidi w:val="0"/>
        <w:spacing w:before="0" w:after="283"/>
        <w:jc w:val="left"/>
        <w:rPr/>
      </w:pPr>
      <w:r>
        <w:rPr/>
        <w:t>implacável ateniense? Agora que o leitor está</w:t>
      </w:r>
    </w:p>
    <w:p>
      <w:pPr>
        <w:pStyle w:val="BodyText"/>
        <w:bidi w:val="0"/>
        <w:spacing w:before="0" w:after="283"/>
        <w:jc w:val="left"/>
        <w:rPr/>
      </w:pPr>
      <w:r>
        <w:rPr/>
        <w:t>familiarizado com nosso robusto personagem,</w:t>
      </w:r>
    </w:p>
    <w:p>
      <w:pPr>
        <w:pStyle w:val="BodyText"/>
        <w:bidi w:val="0"/>
        <w:spacing w:before="0" w:after="283"/>
        <w:jc w:val="left"/>
        <w:rPr/>
      </w:pPr>
      <w:r>
        <w:rPr/>
        <w:t>examinemos, como um experimento, um diálogo similar</w:t>
      </w:r>
    </w:p>
    <w:p>
      <w:pPr>
        <w:pStyle w:val="BodyText"/>
        <w:bidi w:val="0"/>
        <w:spacing w:before="0" w:after="283"/>
        <w:jc w:val="left"/>
        <w:rPr/>
      </w:pPr>
      <w:r>
        <w:rPr/>
        <w:t>entre Tony Gorducho e Sócrates (devidamente traduzido,</w:t>
      </w:r>
    </w:p>
    <w:p>
      <w:pPr>
        <w:pStyle w:val="BodyText"/>
        <w:bidi w:val="0"/>
        <w:spacing w:before="0" w:after="283"/>
        <w:jc w:val="left"/>
        <w:rPr/>
      </w:pPr>
      <w:r>
        <w:rPr/>
        <w:t>é claro).</w:t>
      </w:r>
    </w:p>
    <w:p>
      <w:pPr>
        <w:pStyle w:val="BodyText"/>
        <w:bidi w:val="0"/>
        <w:spacing w:before="0" w:after="283"/>
        <w:jc w:val="left"/>
        <w:rPr/>
      </w:pPr>
      <w:r>
        <w:rPr/>
        <w:t>Nitidamente, há semelhanças entre os dois</w:t>
      </w:r>
    </w:p>
    <w:p>
      <w:pPr>
        <w:pStyle w:val="BodyText"/>
        <w:bidi w:val="0"/>
        <w:spacing w:before="0" w:after="283"/>
        <w:jc w:val="left"/>
        <w:rPr/>
      </w:pPr>
      <w:r>
        <w:rPr/>
        <w:t>personagens. Ambos tinham tempo de sobra e</w:t>
      </w:r>
    </w:p>
    <w:p>
      <w:pPr>
        <w:pStyle w:val="BodyText"/>
        <w:bidi w:val="0"/>
        <w:spacing w:before="0" w:after="283"/>
        <w:jc w:val="left"/>
        <w:rPr/>
      </w:pPr>
      <w:r>
        <w:rPr/>
        <w:t>apreciavam o lazer ilimitado; porém, no caso de Tony, o</w:t>
      </w:r>
    </w:p>
    <w:p>
      <w:pPr>
        <w:pStyle w:val="BodyText"/>
        <w:bidi w:val="0"/>
        <w:spacing w:before="0" w:after="283"/>
        <w:jc w:val="left"/>
        <w:rPr/>
      </w:pPr>
      <w:r>
        <w:rPr/>
        <w:t>tempo livre era resultado de ideias produtivas. Ambos</w:t>
      </w:r>
    </w:p>
    <w:p>
      <w:pPr>
        <w:pStyle w:val="BodyText"/>
        <w:bidi w:val="0"/>
        <w:spacing w:before="0" w:after="283"/>
        <w:jc w:val="left"/>
        <w:rPr/>
      </w:pPr>
      <w:r>
        <w:rPr/>
        <w:t>gostavam de argumentar e ambos consideravam a</w:t>
      </w:r>
    </w:p>
    <w:p>
      <w:pPr>
        <w:pStyle w:val="BodyText"/>
        <w:bidi w:val="0"/>
        <w:spacing w:before="0" w:after="283"/>
        <w:jc w:val="left"/>
        <w:rPr/>
      </w:pPr>
      <w:r>
        <w:rPr/>
        <w:t>conversação ativa (em vez da tela de televisão ou da</w:t>
      </w:r>
    </w:p>
    <w:p>
      <w:pPr>
        <w:pStyle w:val="BodyText"/>
        <w:bidi w:val="0"/>
        <w:spacing w:before="0" w:after="283"/>
        <w:jc w:val="left"/>
        <w:rPr/>
      </w:pPr>
      <w:r>
        <w:rPr/>
        <w:t>passividade da sala de concertos) a principal fonte de</w:t>
      </w:r>
    </w:p>
    <w:p>
      <w:pPr>
        <w:pStyle w:val="BodyText"/>
        <w:bidi w:val="0"/>
        <w:spacing w:before="0" w:after="283"/>
        <w:jc w:val="left"/>
        <w:rPr/>
      </w:pPr>
      <w:r>
        <w:rPr/>
        <w:t>entretenimento. Ambos tinham antipatia pela escrita:</w:t>
      </w:r>
    </w:p>
    <w:p>
      <w:pPr>
        <w:pStyle w:val="BodyText"/>
        <w:bidi w:val="0"/>
        <w:spacing w:before="0" w:after="283"/>
        <w:jc w:val="left"/>
        <w:rPr/>
      </w:pPr>
      <w:r>
        <w:rPr/>
        <w:t>Sócrates, por não gostar do caráter definitivo e imutável</w:t>
      </w:r>
    </w:p>
    <w:p>
      <w:pPr>
        <w:pStyle w:val="BodyText"/>
        <w:bidi w:val="0"/>
        <w:spacing w:before="0" w:after="283"/>
        <w:jc w:val="left"/>
        <w:rPr/>
      </w:pPr>
      <w:r>
        <w:rPr/>
        <w:t>que está associado à palavra escrita, já que, para ele, as</w:t>
      </w:r>
    </w:p>
    <w:p>
      <w:pPr>
        <w:pStyle w:val="BodyText"/>
        <w:bidi w:val="0"/>
        <w:spacing w:before="0" w:after="283"/>
        <w:jc w:val="left"/>
        <w:rPr/>
      </w:pPr>
      <w:r>
        <w:rPr/>
        <w:t>respostas nunca são definitivas e não devem ser</w:t>
      </w:r>
    </w:p>
    <w:p>
      <w:pPr>
        <w:pStyle w:val="BodyText"/>
        <w:bidi w:val="0"/>
        <w:spacing w:before="0" w:after="283"/>
        <w:jc w:val="left"/>
        <w:rPr/>
      </w:pPr>
      <w:r>
        <w:rPr/>
        <w:t>cristalizadas. Nada deve ser escrito em pedra, até</w:t>
      </w:r>
    </w:p>
    <w:p>
      <w:pPr>
        <w:pStyle w:val="BodyText"/>
        <w:bidi w:val="0"/>
        <w:spacing w:before="0" w:after="283"/>
        <w:jc w:val="left"/>
        <w:rPr/>
      </w:pPr>
      <w:r>
        <w:rPr/>
        <w:t>mesmo literalmente: em Eutífron, Sócrates preza a</w:t>
      </w:r>
    </w:p>
    <w:p>
      <w:pPr>
        <w:pStyle w:val="BodyText"/>
        <w:bidi w:val="0"/>
        <w:spacing w:before="0" w:after="283"/>
        <w:jc w:val="left"/>
        <w:rPr/>
      </w:pPr>
      <w:r>
        <w:rPr/>
        <w:t>ancestralidade do escultor Dédalo, cujas estátuas</w:t>
      </w:r>
    </w:p>
    <w:p>
      <w:pPr>
        <w:pStyle w:val="BodyText"/>
        <w:bidi w:val="0"/>
        <w:spacing w:before="0" w:after="283"/>
        <w:jc w:val="left"/>
        <w:rPr/>
      </w:pPr>
      <w:r>
        <w:rPr/>
        <w:t>ganhavam vida tão logo o trabalho estava concluído.</w:t>
      </w:r>
    </w:p>
    <w:p>
      <w:pPr>
        <w:pStyle w:val="BodyText"/>
        <w:bidi w:val="0"/>
        <w:spacing w:before="0" w:after="283"/>
        <w:jc w:val="left"/>
        <w:rPr/>
      </w:pPr>
      <w:r>
        <w:rPr/>
        <w:t>Quando se conversa com uma das estátuas de Dédalo,</w:t>
      </w:r>
    </w:p>
    <w:p>
      <w:pPr>
        <w:pStyle w:val="BodyText"/>
        <w:bidi w:val="0"/>
        <w:spacing w:before="0" w:after="283"/>
        <w:jc w:val="left"/>
        <w:rPr/>
      </w:pPr>
      <w:r>
        <w:rPr/>
        <w:t>ela interage com o espectador, ao contrário do que se vê</w:t>
      </w:r>
    </w:p>
    <w:p>
      <w:pPr>
        <w:pStyle w:val="BodyText"/>
        <w:bidi w:val="0"/>
        <w:spacing w:before="0" w:after="283"/>
        <w:jc w:val="left"/>
        <w:rPr/>
      </w:pPr>
      <w:r>
        <w:rPr/>
        <w:t>no Metropolitan Museum of Art, em Nova York. Tony, por</w:t>
      </w:r>
    </w:p>
    <w:p>
      <w:pPr>
        <w:pStyle w:val="BodyText"/>
        <w:bidi w:val="0"/>
        <w:ind w:hanging="0" w:left="0" w:right="0"/>
        <w:jc w:val="left"/>
        <w:rPr/>
      </w:pPr>
      <w:r>
        <w:rPr/>
        <w:t>sua vez, não gostava de escrever por outras razões, não</w:t>
      </w:r>
    </w:p>
    <w:p>
      <w:pPr>
        <w:pStyle w:val="BodyText"/>
        <w:bidi w:val="0"/>
        <w:spacing w:before="0" w:after="283"/>
        <w:jc w:val="left"/>
        <w:rPr/>
      </w:pPr>
      <w:r>
        <w:rPr/>
        <w:t>menos respeitáveis: ele quase foi expulso da escola</w:t>
      </w:r>
    </w:p>
    <w:p>
      <w:pPr>
        <w:pStyle w:val="BodyText"/>
        <w:bidi w:val="0"/>
        <w:spacing w:before="0" w:after="283"/>
        <w:jc w:val="left"/>
        <w:rPr/>
      </w:pPr>
      <w:r>
        <w:rPr/>
        <w:t>secundária em Bay Ridge, no Brooklyn.</w:t>
      </w:r>
    </w:p>
    <w:p>
      <w:pPr>
        <w:pStyle w:val="BodyText"/>
        <w:bidi w:val="0"/>
        <w:spacing w:before="0" w:after="283"/>
        <w:jc w:val="left"/>
        <w:rPr/>
      </w:pPr>
      <w:r>
        <w:rPr/>
        <w:t>Mas as semelhanças param em algum lugar, o que já</w:t>
      </w:r>
    </w:p>
    <w:p>
      <w:pPr>
        <w:pStyle w:val="BodyText"/>
        <w:bidi w:val="0"/>
        <w:spacing w:before="0" w:after="283"/>
        <w:jc w:val="left"/>
        <w:rPr/>
      </w:pPr>
      <w:r>
        <w:rPr/>
        <w:t>seria bom o suficiente para um diálogo. Claro que</w:t>
      </w:r>
    </w:p>
    <w:p>
      <w:pPr>
        <w:pStyle w:val="BodyText"/>
        <w:bidi w:val="0"/>
        <w:spacing w:before="0" w:after="283"/>
        <w:jc w:val="left"/>
        <w:rPr/>
      </w:pPr>
      <w:r>
        <w:rPr/>
        <w:t>podemos esperar um Tony Gorducho um tanto surpreso,</w:t>
      </w:r>
    </w:p>
    <w:p>
      <w:pPr>
        <w:pStyle w:val="BodyText"/>
        <w:bidi w:val="0"/>
        <w:spacing w:before="0" w:after="283"/>
        <w:jc w:val="left"/>
        <w:rPr/>
      </w:pPr>
      <w:r>
        <w:rPr/>
        <w:t>de pé diante do homem que lhe fora descrito por Nero</w:t>
      </w:r>
    </w:p>
    <w:p>
      <w:pPr>
        <w:pStyle w:val="BodyText"/>
        <w:bidi w:val="0"/>
        <w:spacing w:before="0" w:after="283"/>
        <w:jc w:val="left"/>
        <w:rPr/>
      </w:pPr>
      <w:r>
        <w:rPr/>
        <w:t>como o maior filósofo de todos os tempos: Sócrates,</w:t>
      </w:r>
    </w:p>
    <w:p>
      <w:pPr>
        <w:pStyle w:val="BodyText"/>
        <w:bidi w:val="0"/>
        <w:spacing w:before="0" w:after="283"/>
        <w:jc w:val="left"/>
        <w:rPr/>
      </w:pPr>
      <w:r>
        <w:rPr/>
        <w:t>dizem, tinha um aspecto que ia muito além do repulsivo.</w:t>
      </w:r>
    </w:p>
    <w:p>
      <w:pPr>
        <w:pStyle w:val="BodyText"/>
        <w:bidi w:val="0"/>
        <w:spacing w:before="0" w:after="283"/>
        <w:jc w:val="left"/>
        <w:rPr/>
      </w:pPr>
      <w:r>
        <w:rPr/>
        <w:t>Ele foi repetidamente descrito como dono de uma barriga</w:t>
      </w:r>
    </w:p>
    <w:p>
      <w:pPr>
        <w:pStyle w:val="BodyText"/>
        <w:bidi w:val="0"/>
        <w:spacing w:before="0" w:after="283"/>
        <w:jc w:val="left"/>
        <w:rPr/>
      </w:pPr>
      <w:r>
        <w:rPr/>
        <w:t>saliente, pernas finas, olhos esbugalhados e nariz</w:t>
      </w:r>
    </w:p>
    <w:p>
      <w:pPr>
        <w:pStyle w:val="BodyText"/>
        <w:bidi w:val="0"/>
        <w:spacing w:before="0" w:after="283"/>
        <w:jc w:val="left"/>
        <w:rPr/>
      </w:pPr>
      <w:r>
        <w:rPr/>
        <w:t>arrebitado. Ele parecia extenuado. Poderia ter até odores</w:t>
      </w:r>
    </w:p>
    <w:p>
      <w:pPr>
        <w:pStyle w:val="BodyText"/>
        <w:bidi w:val="0"/>
        <w:spacing w:before="0" w:after="283"/>
        <w:jc w:val="left"/>
        <w:rPr/>
      </w:pPr>
      <w:r>
        <w:rPr/>
        <w:t>corporais, já que, ao que parece, tomava banho com</w:t>
      </w:r>
    </w:p>
    <w:p>
      <w:pPr>
        <w:pStyle w:val="BodyText"/>
        <w:bidi w:val="0"/>
        <w:spacing w:before="0" w:after="283"/>
        <w:jc w:val="left"/>
        <w:rPr/>
      </w:pPr>
      <w:r>
        <w:rPr/>
        <w:t>muito menos frequência do que seus pares. É possível</w:t>
      </w:r>
    </w:p>
    <w:p>
      <w:pPr>
        <w:pStyle w:val="BodyText"/>
        <w:bidi w:val="0"/>
        <w:spacing w:before="0" w:after="283"/>
        <w:jc w:val="left"/>
        <w:rPr/>
      </w:pPr>
      <w:r>
        <w:rPr/>
        <w:t>imaginar Tony Gorducho sorrindo desdenhosamente</w:t>
      </w:r>
    </w:p>
    <w:p>
      <w:pPr>
        <w:pStyle w:val="BodyText"/>
        <w:bidi w:val="0"/>
        <w:spacing w:before="0" w:after="283"/>
        <w:jc w:val="left"/>
        <w:rPr/>
      </w:pPr>
      <w:r>
        <w:rPr/>
        <w:t>enquanto aponta o dedo para o companheiro: “Mas</w:t>
      </w:r>
    </w:p>
    <w:p>
      <w:pPr>
        <w:pStyle w:val="BodyText"/>
        <w:bidi w:val="0"/>
        <w:spacing w:before="0" w:after="283"/>
        <w:jc w:val="left"/>
        <w:rPr/>
      </w:pPr>
      <w:r>
        <w:rPr/>
        <w:t>Neeero, você quer que eu converse com... isso?” Ou,</w:t>
      </w:r>
    </w:p>
    <w:p>
      <w:pPr>
        <w:pStyle w:val="BodyText"/>
        <w:bidi w:val="0"/>
        <w:spacing w:before="0" w:after="283"/>
        <w:jc w:val="left"/>
        <w:rPr/>
      </w:pPr>
      <w:r>
        <w:rPr/>
        <w:t>talvez, não: diz-se que Sócrates tinha uma presença</w:t>
      </w:r>
    </w:p>
    <w:p>
      <w:pPr>
        <w:pStyle w:val="BodyText"/>
        <w:bidi w:val="0"/>
        <w:spacing w:before="0" w:after="283"/>
        <w:jc w:val="left"/>
        <w:rPr/>
      </w:pPr>
      <w:r>
        <w:rPr/>
        <w:t>marcante, certa confiança pessoal e uma serenidade de</w:t>
      </w:r>
    </w:p>
    <w:p>
      <w:pPr>
        <w:pStyle w:val="BodyText"/>
        <w:bidi w:val="0"/>
        <w:spacing w:before="0" w:after="283"/>
        <w:jc w:val="left"/>
        <w:rPr/>
      </w:pPr>
      <w:r>
        <w:rPr/>
        <w:t>espírito que faziam com que alguns jovens o</w:t>
      </w:r>
    </w:p>
    <w:p>
      <w:pPr>
        <w:pStyle w:val="BodyText"/>
        <w:bidi w:val="0"/>
        <w:spacing w:before="0" w:after="283"/>
        <w:jc w:val="left"/>
        <w:rPr/>
      </w:pPr>
      <w:r>
        <w:rPr/>
        <w:t>considerassem “belo”.</w:t>
      </w:r>
    </w:p>
    <w:p>
      <w:pPr>
        <w:pStyle w:val="BodyText"/>
        <w:bidi w:val="0"/>
        <w:spacing w:before="0" w:after="283"/>
        <w:jc w:val="left"/>
        <w:rPr/>
      </w:pPr>
      <w:r>
        <w:rPr/>
        <w:t>Nero tinha certeza, porém, de que Tony Gorducho se</w:t>
      </w:r>
    </w:p>
    <w:p>
      <w:pPr>
        <w:pStyle w:val="BodyText"/>
        <w:bidi w:val="0"/>
        <w:spacing w:before="0" w:after="283"/>
        <w:jc w:val="left"/>
        <w:rPr/>
      </w:pPr>
      <w:r>
        <w:rPr/>
        <w:t>aproximaria inicialmente de Sócrates e formaria sua</w:t>
      </w:r>
    </w:p>
    <w:p>
      <w:pPr>
        <w:pStyle w:val="BodyText"/>
        <w:bidi w:val="0"/>
        <w:spacing w:before="0" w:after="283"/>
        <w:jc w:val="left"/>
        <w:rPr/>
      </w:pPr>
      <w:r>
        <w:rPr/>
        <w:t>opinião sobre o sujeito depois de alguma sondagem</w:t>
      </w:r>
    </w:p>
    <w:p>
      <w:pPr>
        <w:pStyle w:val="BodyText"/>
        <w:bidi w:val="0"/>
        <w:spacing w:before="0" w:after="283"/>
        <w:jc w:val="left"/>
        <w:rPr/>
      </w:pPr>
      <w:r>
        <w:rPr/>
        <w:t>olfativa — e, como dissemos, Tony Gorducho nem sequer</w:t>
      </w:r>
    </w:p>
    <w:p>
      <w:pPr>
        <w:pStyle w:val="BodyText"/>
        <w:bidi w:val="0"/>
        <w:spacing w:before="0" w:after="283"/>
        <w:jc w:val="left"/>
        <w:rPr/>
      </w:pPr>
      <w:r>
        <w:rPr/>
        <w:t>se dava conta de que isso fazia parte de seu modus</w:t>
      </w:r>
    </w:p>
    <w:p>
      <w:pPr>
        <w:pStyle w:val="BodyText"/>
        <w:bidi w:val="0"/>
        <w:spacing w:before="0" w:after="283"/>
        <w:jc w:val="left"/>
        <w:rPr/>
      </w:pPr>
      <w:r>
        <w:rPr/>
        <w:t>operandi.</w:t>
      </w:r>
    </w:p>
    <w:p>
      <w:pPr>
        <w:pStyle w:val="BodyText"/>
        <w:bidi w:val="0"/>
        <w:spacing w:before="0" w:after="283"/>
        <w:jc w:val="left"/>
        <w:rPr/>
      </w:pPr>
      <w:r>
        <w:rPr/>
        <w:t>Agora, suponhamos que Sócrates perguntasse a Tony</w:t>
      </w:r>
    </w:p>
    <w:p>
      <w:pPr>
        <w:pStyle w:val="BodyText"/>
        <w:bidi w:val="0"/>
        <w:spacing w:before="0" w:after="283"/>
        <w:jc w:val="left"/>
        <w:rPr/>
      </w:pPr>
      <w:r>
        <w:rPr/>
        <w:t>Gorducho como ele definiria piedade. A resposta de Tony</w:t>
      </w:r>
    </w:p>
    <w:p>
      <w:pPr>
        <w:pStyle w:val="BodyText"/>
        <w:bidi w:val="0"/>
        <w:spacing w:before="0" w:after="283"/>
        <w:jc w:val="left"/>
        <w:rPr/>
      </w:pPr>
      <w:r>
        <w:rPr/>
        <w:t>Gorducho teria sido, certamente, perder-se — Tony</w:t>
      </w:r>
    </w:p>
    <w:p>
      <w:pPr>
        <w:pStyle w:val="BodyText"/>
        <w:bidi w:val="0"/>
        <w:spacing w:before="0" w:after="283"/>
        <w:jc w:val="left"/>
        <w:rPr/>
      </w:pPr>
      <w:r>
        <w:rPr/>
        <w:t>Gorducho, ciente da afirmação de Sócrates de que ele</w:t>
      </w:r>
    </w:p>
    <w:p>
      <w:pPr>
        <w:pStyle w:val="BodyText"/>
        <w:bidi w:val="0"/>
        <w:spacing w:before="0" w:after="283"/>
        <w:jc w:val="left"/>
        <w:rPr/>
      </w:pPr>
      <w:r>
        <w:rPr/>
        <w:t>não apenas debateria sem cobrar nada, mas que estaria,</w:t>
      </w:r>
    </w:p>
    <w:p>
      <w:pPr>
        <w:pStyle w:val="BodyText"/>
        <w:bidi w:val="0"/>
        <w:ind w:hanging="0" w:left="0" w:right="0"/>
        <w:jc w:val="left"/>
        <w:rPr/>
      </w:pPr>
      <w:r>
        <w:rPr/>
        <w:t>inclusive, disposto a pagar para conversar, teria dito que</w:t>
      </w:r>
    </w:p>
    <w:p>
      <w:pPr>
        <w:pStyle w:val="BodyText"/>
        <w:bidi w:val="0"/>
        <w:spacing w:before="0" w:after="283"/>
        <w:jc w:val="left"/>
        <w:rPr/>
      </w:pPr>
      <w:r>
        <w:rPr/>
        <w:t>não se deve debater com alguém disposto a pagar para</w:t>
      </w:r>
    </w:p>
    <w:p>
      <w:pPr>
        <w:pStyle w:val="BodyText"/>
        <w:bidi w:val="0"/>
        <w:spacing w:before="0" w:after="283"/>
        <w:jc w:val="left"/>
        <w:rPr/>
      </w:pPr>
      <w:r>
        <w:rPr/>
        <w:t>isso.</w:t>
      </w:r>
    </w:p>
    <w:p>
      <w:pPr>
        <w:pStyle w:val="BodyText"/>
        <w:bidi w:val="0"/>
        <w:spacing w:before="0" w:after="283"/>
        <w:jc w:val="left"/>
        <w:rPr/>
      </w:pPr>
      <w:r>
        <w:rPr/>
        <w:t>No entanto, o grande poder de Tony Gorducho é que</w:t>
      </w:r>
    </w:p>
    <w:p>
      <w:pPr>
        <w:pStyle w:val="BodyText"/>
        <w:bidi w:val="0"/>
        <w:spacing w:before="0" w:after="283"/>
        <w:jc w:val="left"/>
        <w:rPr/>
      </w:pPr>
      <w:r>
        <w:rPr/>
        <w:t>ele nunca deixa a outra pessoa delimitar a pergunta. Ele</w:t>
      </w:r>
    </w:p>
    <w:p>
      <w:pPr>
        <w:pStyle w:val="BodyText"/>
        <w:bidi w:val="0"/>
        <w:spacing w:before="0" w:after="283"/>
        <w:jc w:val="left"/>
        <w:rPr/>
      </w:pPr>
      <w:r>
        <w:rPr/>
        <w:t>ensinou a Nero que as respostas estão embutidas em</w:t>
      </w:r>
    </w:p>
    <w:p>
      <w:pPr>
        <w:pStyle w:val="BodyText"/>
        <w:bidi w:val="0"/>
        <w:spacing w:before="0" w:after="283"/>
        <w:jc w:val="left"/>
        <w:rPr/>
      </w:pPr>
      <w:r>
        <w:rPr/>
        <w:t>todas as perguntas; nunca dê uma resposta direta a uma</w:t>
      </w:r>
    </w:p>
    <w:p>
      <w:pPr>
        <w:pStyle w:val="BodyText"/>
        <w:bidi w:val="0"/>
        <w:spacing w:before="0" w:after="283"/>
        <w:jc w:val="left"/>
        <w:rPr/>
      </w:pPr>
      <w:r>
        <w:rPr/>
        <w:t>pergunta que não faça sentido para você.</w:t>
      </w:r>
    </w:p>
    <w:p>
      <w:pPr>
        <w:pStyle w:val="BodyText"/>
        <w:bidi w:val="0"/>
        <w:spacing w:before="0" w:after="283"/>
        <w:jc w:val="left"/>
        <w:rPr/>
      </w:pPr>
      <w:r>
        <w:rPr/>
        <w:t>TONY GORDUCHO: “Você está me pedindo para definir</w:t>
      </w:r>
    </w:p>
    <w:p>
      <w:pPr>
        <w:pStyle w:val="BodyText"/>
        <w:bidi w:val="0"/>
        <w:spacing w:before="0" w:after="283"/>
        <w:jc w:val="left"/>
        <w:rPr/>
      </w:pPr>
      <w:r>
        <w:rPr/>
        <w:t>qual é a característica que diferencia o piedoso do</w:t>
      </w:r>
    </w:p>
    <w:p>
      <w:pPr>
        <w:pStyle w:val="BodyText"/>
        <w:bidi w:val="0"/>
        <w:spacing w:before="0" w:after="283"/>
        <w:jc w:val="left"/>
        <w:rPr/>
      </w:pPr>
      <w:r>
        <w:rPr/>
        <w:t>impiedoso. Eu realmente preciso lhe dizer o que é</w:t>
      </w:r>
    </w:p>
    <w:p>
      <w:pPr>
        <w:pStyle w:val="BodyText"/>
        <w:bidi w:val="0"/>
        <w:spacing w:before="0" w:after="283"/>
        <w:jc w:val="left"/>
        <w:rPr/>
      </w:pPr>
      <w:r>
        <w:rPr/>
        <w:t>realizar uma ação piedosa?”</w:t>
      </w:r>
    </w:p>
    <w:p>
      <w:pPr>
        <w:pStyle w:val="BodyText"/>
        <w:bidi w:val="0"/>
        <w:spacing w:before="0" w:after="283"/>
        <w:jc w:val="left"/>
        <w:rPr/>
      </w:pPr>
      <w:r>
        <w:rPr/>
        <w:t>SÓCRATES: “Como você pode usar uma palavra como</w:t>
      </w:r>
    </w:p>
    <w:p>
      <w:pPr>
        <w:pStyle w:val="BodyText"/>
        <w:bidi w:val="0"/>
        <w:spacing w:before="0" w:after="283"/>
        <w:jc w:val="left"/>
        <w:rPr/>
      </w:pPr>
      <w:r>
        <w:rPr/>
        <w:t>‘</w:t>
      </w:r>
      <w:r>
        <w:rPr/>
        <w:t>piedade’ sem saber o que ela significa, fingindo</w:t>
      </w:r>
    </w:p>
    <w:p>
      <w:pPr>
        <w:pStyle w:val="BodyText"/>
        <w:bidi w:val="0"/>
        <w:spacing w:before="0" w:after="283"/>
        <w:jc w:val="left"/>
        <w:rPr/>
      </w:pPr>
      <w:r>
        <w:rPr/>
        <w:t>saber o que significa?”</w:t>
      </w:r>
    </w:p>
    <w:p>
      <w:pPr>
        <w:pStyle w:val="BodyText"/>
        <w:bidi w:val="0"/>
        <w:spacing w:before="0" w:after="283"/>
        <w:jc w:val="left"/>
        <w:rPr/>
      </w:pPr>
      <w:r>
        <w:rPr/>
        <w:t>TONY GORDUCHO: “Eu realmente preciso lhe dizer, em</w:t>
      </w:r>
    </w:p>
    <w:p>
      <w:pPr>
        <w:pStyle w:val="BodyText"/>
        <w:bidi w:val="0"/>
        <w:spacing w:before="0" w:after="283"/>
        <w:jc w:val="left"/>
        <w:rPr/>
      </w:pPr>
      <w:r>
        <w:rPr/>
        <w:t>puro e bárbaro inglês não grego, ou em puro grego,</w:t>
      </w:r>
    </w:p>
    <w:p>
      <w:pPr>
        <w:pStyle w:val="BodyText"/>
        <w:bidi w:val="0"/>
        <w:spacing w:before="0" w:after="283"/>
        <w:jc w:val="left"/>
        <w:rPr/>
      </w:pPr>
      <w:r>
        <w:rPr/>
        <w:t>o que significa provar que eu sei, e entender o que</w:t>
      </w:r>
    </w:p>
    <w:p>
      <w:pPr>
        <w:pStyle w:val="BodyText"/>
        <w:bidi w:val="0"/>
        <w:spacing w:before="0" w:after="283"/>
        <w:jc w:val="left"/>
        <w:rPr/>
      </w:pPr>
      <w:r>
        <w:rPr/>
        <w:t>isso significa? Eu não sei dizer em palavras, mas sei</w:t>
      </w:r>
    </w:p>
    <w:p>
      <w:pPr>
        <w:pStyle w:val="BodyText"/>
        <w:bidi w:val="0"/>
        <w:spacing w:before="0" w:after="283"/>
        <w:jc w:val="left"/>
        <w:rPr/>
      </w:pPr>
      <w:r>
        <w:rPr/>
        <w:t>do que se trata.”</w:t>
      </w:r>
    </w:p>
    <w:p>
      <w:pPr>
        <w:pStyle w:val="BodyText"/>
        <w:bidi w:val="0"/>
        <w:spacing w:before="0" w:after="283"/>
        <w:jc w:val="left"/>
        <w:rPr/>
      </w:pPr>
      <w:r>
        <w:rPr/>
        <w:t>Sem dúvida, Tony Gorducho teria conduzido Sócrates</w:t>
      </w:r>
    </w:p>
    <w:p>
      <w:pPr>
        <w:pStyle w:val="BodyText"/>
        <w:bidi w:val="0"/>
        <w:spacing w:before="0" w:after="283"/>
        <w:jc w:val="left"/>
        <w:rPr/>
      </w:pPr>
      <w:r>
        <w:rPr/>
        <w:t>de Atenas ainda mais longe em seu próprio percurso, e</w:t>
      </w:r>
    </w:p>
    <w:p>
      <w:pPr>
        <w:pStyle w:val="BodyText"/>
        <w:bidi w:val="0"/>
        <w:spacing w:before="0" w:after="283"/>
        <w:jc w:val="left"/>
        <w:rPr/>
      </w:pPr>
      <w:r>
        <w:rPr/>
        <w:t>seria ele quem delimitaria a questão:</w:t>
      </w:r>
    </w:p>
    <w:p>
      <w:pPr>
        <w:pStyle w:val="BodyText"/>
        <w:bidi w:val="0"/>
        <w:spacing w:before="0" w:after="283"/>
        <w:jc w:val="left"/>
        <w:rPr/>
      </w:pPr>
      <w:r>
        <w:rPr/>
        <w:t>TONY GORDUCHO: “Diga-me, meu velho. Será que uma</w:t>
      </w:r>
    </w:p>
    <w:p>
      <w:pPr>
        <w:pStyle w:val="BodyText"/>
        <w:bidi w:val="0"/>
        <w:spacing w:before="0" w:after="283"/>
        <w:jc w:val="left"/>
        <w:rPr/>
      </w:pPr>
      <w:r>
        <w:rPr/>
        <w:t>criança precisa definir o leite materno para</w:t>
      </w:r>
    </w:p>
    <w:p>
      <w:pPr>
        <w:pStyle w:val="BodyText"/>
        <w:bidi w:val="0"/>
        <w:spacing w:before="0" w:after="283"/>
        <w:jc w:val="left"/>
        <w:rPr/>
      </w:pPr>
      <w:r>
        <w:rPr/>
        <w:t>entender a necessidade de tomá-lo?”</w:t>
      </w:r>
    </w:p>
    <w:p>
      <w:pPr>
        <w:pStyle w:val="BodyText"/>
        <w:bidi w:val="0"/>
        <w:spacing w:before="0" w:after="283"/>
        <w:jc w:val="left"/>
        <w:rPr/>
      </w:pPr>
      <w:r>
        <w:rPr/>
        <w:t>SÓCRATES: “Não, não precisa.”</w:t>
      </w:r>
    </w:p>
    <w:p>
      <w:pPr>
        <w:pStyle w:val="BodyText"/>
        <w:bidi w:val="0"/>
        <w:ind w:hanging="0" w:left="0" w:right="0"/>
        <w:jc w:val="left"/>
        <w:rPr/>
      </w:pPr>
      <w:r>
        <w:rPr/>
        <w:t>TONY GORDUCHO: (usando o mesmo padrão repetitivo de</w:t>
      </w:r>
    </w:p>
    <w:p>
      <w:pPr>
        <w:pStyle w:val="BodyText"/>
        <w:bidi w:val="0"/>
        <w:spacing w:before="0" w:after="283"/>
        <w:jc w:val="left"/>
        <w:rPr/>
      </w:pPr>
      <w:r>
        <w:rPr/>
        <w:t>Sócrates, nos diálogos de Platão): “E, meu caro</w:t>
      </w:r>
    </w:p>
    <w:p>
      <w:pPr>
        <w:pStyle w:val="BodyText"/>
        <w:bidi w:val="0"/>
        <w:spacing w:before="0" w:after="283"/>
        <w:jc w:val="left"/>
        <w:rPr/>
      </w:pPr>
      <w:r>
        <w:rPr/>
        <w:t>Sócrates, será que um cachorro precisa definir o</w:t>
      </w:r>
    </w:p>
    <w:p>
      <w:pPr>
        <w:pStyle w:val="BodyText"/>
        <w:bidi w:val="0"/>
        <w:spacing w:before="0" w:after="283"/>
        <w:jc w:val="left"/>
        <w:rPr/>
      </w:pPr>
      <w:r>
        <w:rPr/>
        <w:t>que é um dono para ser leal a ele?”</w:t>
      </w:r>
    </w:p>
    <w:p>
      <w:pPr>
        <w:pStyle w:val="BodyText"/>
        <w:bidi w:val="0"/>
        <w:spacing w:before="0" w:after="283"/>
        <w:jc w:val="left"/>
        <w:rPr/>
      </w:pPr>
      <w:r>
        <w:rPr/>
        <w:t>SÓCRATES (intrigado por ver que alguém lhe formulava</w:t>
      </w:r>
    </w:p>
    <w:p>
      <w:pPr>
        <w:pStyle w:val="BodyText"/>
        <w:bidi w:val="0"/>
        <w:spacing w:before="0" w:after="283"/>
        <w:jc w:val="left"/>
        <w:rPr/>
      </w:pPr>
      <w:r>
        <w:rPr/>
        <w:t>perguntas): “Um cachorro tem... instintos. Ele não</w:t>
      </w:r>
    </w:p>
    <w:p>
      <w:pPr>
        <w:pStyle w:val="BodyText"/>
        <w:bidi w:val="0"/>
        <w:spacing w:before="0" w:after="283"/>
        <w:jc w:val="left"/>
        <w:rPr/>
      </w:pPr>
      <w:r>
        <w:rPr/>
        <w:t>reflete sobre sua vida. Ele não a examina. Nós não</w:t>
      </w:r>
    </w:p>
    <w:p>
      <w:pPr>
        <w:pStyle w:val="BodyText"/>
        <w:bidi w:val="0"/>
        <w:spacing w:before="0" w:after="283"/>
        <w:jc w:val="left"/>
        <w:rPr/>
      </w:pPr>
      <w:r>
        <w:rPr/>
        <w:t>somos cachorros.”</w:t>
      </w:r>
    </w:p>
    <w:p>
      <w:pPr>
        <w:pStyle w:val="BodyText"/>
        <w:bidi w:val="0"/>
        <w:spacing w:before="0" w:after="283"/>
        <w:jc w:val="left"/>
        <w:rPr/>
      </w:pPr>
      <w:r>
        <w:rPr/>
        <w:t>TONY GORDUCHO: “Concordo, meu caro, que um cão tem</w:t>
      </w:r>
    </w:p>
    <w:p>
      <w:pPr>
        <w:pStyle w:val="BodyText"/>
        <w:bidi w:val="0"/>
        <w:spacing w:before="0" w:after="283"/>
        <w:jc w:val="left"/>
        <w:rPr/>
      </w:pPr>
      <w:r>
        <w:rPr/>
        <w:t>instintos e que não somos cachorros. Mas nós, seres</w:t>
      </w:r>
    </w:p>
    <w:p>
      <w:pPr>
        <w:pStyle w:val="BodyText"/>
        <w:bidi w:val="0"/>
        <w:spacing w:before="0" w:after="283"/>
        <w:jc w:val="left"/>
        <w:rPr/>
      </w:pPr>
      <w:r>
        <w:rPr/>
        <w:t>humanos, somos tão diferentes a ponto de agir</w:t>
      </w:r>
    </w:p>
    <w:p>
      <w:pPr>
        <w:pStyle w:val="BodyText"/>
        <w:bidi w:val="0"/>
        <w:spacing w:before="0" w:after="283"/>
        <w:jc w:val="left"/>
        <w:rPr/>
      </w:pPr>
      <w:r>
        <w:rPr/>
        <w:t>completamente destituídos de instintos que nos</w:t>
      </w:r>
    </w:p>
    <w:p>
      <w:pPr>
        <w:pStyle w:val="BodyText"/>
        <w:bidi w:val="0"/>
        <w:spacing w:before="0" w:after="283"/>
        <w:jc w:val="left"/>
        <w:rPr/>
      </w:pPr>
      <w:r>
        <w:rPr/>
        <w:t>levem a fazer coisas sobre as quais não temos</w:t>
      </w:r>
    </w:p>
    <w:p>
      <w:pPr>
        <w:pStyle w:val="BodyText"/>
        <w:bidi w:val="0"/>
        <w:spacing w:before="0" w:after="283"/>
        <w:jc w:val="left"/>
        <w:rPr/>
      </w:pPr>
      <w:r>
        <w:rPr/>
        <w:t>noção do que se tratam? Será que temos de limitar</w:t>
      </w:r>
    </w:p>
    <w:p>
      <w:pPr>
        <w:pStyle w:val="BodyText"/>
        <w:bidi w:val="0"/>
        <w:spacing w:before="0" w:after="283"/>
        <w:jc w:val="left"/>
        <w:rPr/>
      </w:pPr>
      <w:r>
        <w:rPr/>
        <w:t>nossa vida em função daquilo que conseguimos</w:t>
      </w:r>
    </w:p>
    <w:p>
      <w:pPr>
        <w:pStyle w:val="BodyText"/>
        <w:bidi w:val="0"/>
        <w:spacing w:before="0" w:after="283"/>
        <w:jc w:val="left"/>
        <w:rPr/>
      </w:pPr>
      <w:r>
        <w:rPr/>
        <w:t>expressar no protoinglês do Brooklyn?”</w:t>
      </w:r>
    </w:p>
    <w:p>
      <w:pPr>
        <w:pStyle w:val="BodyText"/>
        <w:bidi w:val="0"/>
        <w:spacing w:before="0" w:after="283"/>
        <w:jc w:val="left"/>
        <w:rPr/>
      </w:pPr>
      <w:r>
        <w:rPr/>
        <w:t>Sem esperar pela resposta de Sócrates (apenas os</w:t>
      </w:r>
    </w:p>
    <w:p>
      <w:pPr>
        <w:pStyle w:val="BodyText"/>
        <w:bidi w:val="0"/>
        <w:spacing w:before="0" w:after="283"/>
        <w:jc w:val="left"/>
        <w:rPr/>
      </w:pPr>
      <w:r>
        <w:rPr/>
        <w:t>idiotas esperam por respostas; as perguntas não são</w:t>
      </w:r>
    </w:p>
    <w:p>
      <w:pPr>
        <w:pStyle w:val="BodyText"/>
        <w:bidi w:val="0"/>
        <w:spacing w:before="0" w:after="283"/>
        <w:jc w:val="left"/>
        <w:rPr/>
      </w:pPr>
      <w:r>
        <w:rPr/>
        <w:t>feitas para ser respondidas):</w:t>
      </w:r>
    </w:p>
    <w:p>
      <w:pPr>
        <w:pStyle w:val="BodyText"/>
        <w:bidi w:val="0"/>
        <w:spacing w:before="0" w:after="283"/>
        <w:jc w:val="left"/>
        <w:rPr/>
      </w:pPr>
      <w:r>
        <w:rPr/>
        <w:t>TONY GORDUCHO: “Então, meu caro Sócrates, por que</w:t>
      </w:r>
    </w:p>
    <w:p>
      <w:pPr>
        <w:pStyle w:val="BodyText"/>
        <w:bidi w:val="0"/>
        <w:spacing w:before="0" w:after="283"/>
        <w:jc w:val="left"/>
        <w:rPr/>
      </w:pPr>
      <w:r>
        <w:rPr/>
        <w:t>você acha que é preciso corrigir o significado das</w:t>
      </w:r>
    </w:p>
    <w:p>
      <w:pPr>
        <w:pStyle w:val="BodyText"/>
        <w:bidi w:val="0"/>
        <w:spacing w:before="0" w:after="283"/>
        <w:jc w:val="left"/>
        <w:rPr/>
      </w:pPr>
      <w:r>
        <w:rPr/>
        <w:t>coisas?”</w:t>
      </w:r>
    </w:p>
    <w:p>
      <w:pPr>
        <w:pStyle w:val="BodyText"/>
        <w:bidi w:val="0"/>
        <w:spacing w:before="0" w:after="283"/>
        <w:jc w:val="left"/>
        <w:rPr/>
      </w:pPr>
      <w:r>
        <w:rPr/>
        <w:t>SÓCRATES “Meu caro Mega-Tony, precisamos saber o que</w:t>
      </w:r>
    </w:p>
    <w:p>
      <w:pPr>
        <w:pStyle w:val="BodyText"/>
        <w:bidi w:val="0"/>
        <w:spacing w:before="0" w:after="283"/>
        <w:jc w:val="left"/>
        <w:rPr/>
      </w:pPr>
      <w:r>
        <w:rPr/>
        <w:t>estamos falando quando falamos das coisas. Toda a</w:t>
      </w:r>
    </w:p>
    <w:p>
      <w:pPr>
        <w:pStyle w:val="BodyText"/>
        <w:bidi w:val="0"/>
        <w:spacing w:before="0" w:after="283"/>
        <w:jc w:val="left"/>
        <w:rPr/>
      </w:pPr>
      <w:r>
        <w:rPr/>
        <w:t>ideia da filosofia consiste em ser capaz de refletir e</w:t>
      </w:r>
    </w:p>
    <w:p>
      <w:pPr>
        <w:pStyle w:val="BodyText"/>
        <w:bidi w:val="0"/>
        <w:spacing w:before="0" w:after="283"/>
        <w:jc w:val="left"/>
        <w:rPr/>
      </w:pPr>
      <w:r>
        <w:rPr/>
        <w:t>entender o que fazemos, examinar nossa vida. Uma</w:t>
      </w:r>
    </w:p>
    <w:p>
      <w:pPr>
        <w:pStyle w:val="BodyText"/>
        <w:bidi w:val="0"/>
        <w:spacing w:before="0" w:after="283"/>
        <w:jc w:val="left"/>
        <w:rPr/>
      </w:pPr>
      <w:r>
        <w:rPr/>
        <w:t>vida irrefletida não vale a pena ser vivida.”</w:t>
      </w:r>
    </w:p>
    <w:p>
      <w:pPr>
        <w:pStyle w:val="BodyText"/>
        <w:bidi w:val="0"/>
        <w:spacing w:before="0" w:after="283"/>
        <w:jc w:val="left"/>
        <w:rPr/>
      </w:pPr>
      <w:r>
        <w:rPr/>
        <w:t>TONY GORDUCHO: “O problema, meu pobre antigo grego,</w:t>
      </w:r>
    </w:p>
    <w:p>
      <w:pPr>
        <w:pStyle w:val="BodyText"/>
        <w:bidi w:val="0"/>
        <w:spacing w:before="0" w:after="283"/>
        <w:jc w:val="left"/>
        <w:rPr/>
      </w:pPr>
      <w:r>
        <w:rPr/>
        <w:t>é que você está matando as coisas que podemos</w:t>
      </w:r>
    </w:p>
    <w:p>
      <w:pPr>
        <w:pStyle w:val="BodyText"/>
        <w:bidi w:val="0"/>
        <w:ind w:hanging="0" w:left="0" w:right="0"/>
        <w:jc w:val="left"/>
        <w:rPr/>
      </w:pPr>
      <w:r>
        <w:rPr/>
        <w:t>conhecer, mas não conseguimos expressar. E, se eu</w:t>
      </w:r>
    </w:p>
    <w:p>
      <w:pPr>
        <w:pStyle w:val="BodyText"/>
        <w:bidi w:val="0"/>
        <w:spacing w:before="0" w:after="283"/>
        <w:jc w:val="left"/>
        <w:rPr/>
      </w:pPr>
      <w:r>
        <w:rPr/>
        <w:t>pedisse a uma pessoa que anda muito bem de</w:t>
      </w:r>
    </w:p>
    <w:p>
      <w:pPr>
        <w:pStyle w:val="BodyText"/>
        <w:bidi w:val="0"/>
        <w:spacing w:before="0" w:after="283"/>
        <w:jc w:val="left"/>
        <w:rPr/>
      </w:pPr>
      <w:r>
        <w:rPr/>
        <w:t>bicicleta que me fornecesse a teoria que está por</w:t>
      </w:r>
    </w:p>
    <w:p>
      <w:pPr>
        <w:pStyle w:val="BodyText"/>
        <w:bidi w:val="0"/>
        <w:spacing w:before="0" w:after="283"/>
        <w:jc w:val="left"/>
        <w:rPr/>
      </w:pPr>
      <w:r>
        <w:rPr/>
        <w:t>trás do pedalar, ela cairia da bicicleta. Ao assediar e</w:t>
      </w:r>
    </w:p>
    <w:p>
      <w:pPr>
        <w:pStyle w:val="BodyText"/>
        <w:bidi w:val="0"/>
        <w:spacing w:before="0" w:after="283"/>
        <w:jc w:val="left"/>
        <w:rPr/>
      </w:pPr>
      <w:r>
        <w:rPr/>
        <w:t>interrogar as pessoas, você as confunde e as</w:t>
      </w:r>
    </w:p>
    <w:p>
      <w:pPr>
        <w:pStyle w:val="BodyText"/>
        <w:bidi w:val="0"/>
        <w:spacing w:before="0" w:after="283"/>
        <w:jc w:val="left"/>
        <w:rPr/>
      </w:pPr>
      <w:r>
        <w:rPr/>
        <w:t>prejudica.”</w:t>
      </w:r>
    </w:p>
    <w:p>
      <w:pPr>
        <w:pStyle w:val="BodyText"/>
        <w:bidi w:val="0"/>
        <w:spacing w:before="0" w:after="283"/>
        <w:jc w:val="left"/>
        <w:rPr/>
      </w:pPr>
      <w:r>
        <w:rPr/>
        <w:t>Então, olhando para ele de modo condescendente, com</w:t>
      </w:r>
    </w:p>
    <w:p>
      <w:pPr>
        <w:pStyle w:val="BodyText"/>
        <w:bidi w:val="0"/>
        <w:spacing w:before="0" w:after="283"/>
        <w:jc w:val="left"/>
        <w:rPr/>
      </w:pPr>
      <w:r>
        <w:rPr/>
        <w:t>um sorriso afetado, Tony fala muito calmamente:</w:t>
      </w:r>
    </w:p>
    <w:p>
      <w:pPr>
        <w:pStyle w:val="BodyText"/>
        <w:bidi w:val="0"/>
        <w:spacing w:before="0" w:after="283"/>
        <w:jc w:val="left"/>
        <w:rPr/>
      </w:pPr>
      <w:r>
        <w:rPr/>
        <w:t>TONY GORDUCHO: “Meu caro Sócrates... Você sabe por</w:t>
      </w:r>
    </w:p>
    <w:p>
      <w:pPr>
        <w:pStyle w:val="BodyText"/>
        <w:bidi w:val="0"/>
        <w:spacing w:before="0" w:after="283"/>
        <w:jc w:val="left"/>
        <w:rPr/>
      </w:pPr>
      <w:r>
        <w:rPr/>
        <w:t>que eles estão condenando você à morte? Porque</w:t>
      </w:r>
    </w:p>
    <w:p>
      <w:pPr>
        <w:pStyle w:val="BodyText"/>
        <w:bidi w:val="0"/>
        <w:spacing w:before="0" w:after="283"/>
        <w:jc w:val="left"/>
        <w:rPr/>
      </w:pPr>
      <w:r>
        <w:rPr/>
        <w:t>você faz as pessoas se sentirem estúpidas por</w:t>
      </w:r>
    </w:p>
    <w:p>
      <w:pPr>
        <w:pStyle w:val="BodyText"/>
        <w:bidi w:val="0"/>
        <w:spacing w:before="0" w:after="283"/>
        <w:jc w:val="left"/>
        <w:rPr/>
      </w:pPr>
      <w:r>
        <w:rPr/>
        <w:t>seguirem cegamente os hábitos, os instintos e as</w:t>
      </w:r>
    </w:p>
    <w:p>
      <w:pPr>
        <w:pStyle w:val="BodyText"/>
        <w:bidi w:val="0"/>
        <w:spacing w:before="0" w:after="283"/>
        <w:jc w:val="left"/>
        <w:rPr/>
      </w:pPr>
      <w:r>
        <w:rPr/>
        <w:t>tradições. Talvez você esteja certo em alguns</w:t>
      </w:r>
    </w:p>
    <w:p>
      <w:pPr>
        <w:pStyle w:val="BodyText"/>
        <w:bidi w:val="0"/>
        <w:spacing w:before="0" w:after="283"/>
        <w:jc w:val="left"/>
        <w:rPr/>
      </w:pPr>
      <w:r>
        <w:rPr/>
        <w:t>momentos. Mas talvez as esteja confundindo a</w:t>
      </w:r>
    </w:p>
    <w:p>
      <w:pPr>
        <w:pStyle w:val="BodyText"/>
        <w:bidi w:val="0"/>
        <w:spacing w:before="0" w:after="283"/>
        <w:jc w:val="left"/>
        <w:rPr/>
      </w:pPr>
      <w:r>
        <w:rPr/>
        <w:t>respeito de coisas que elas vêm fazendo muito bem,</w:t>
      </w:r>
    </w:p>
    <w:p>
      <w:pPr>
        <w:pStyle w:val="BodyText"/>
        <w:bidi w:val="0"/>
        <w:spacing w:before="0" w:after="283"/>
        <w:jc w:val="left"/>
        <w:rPr/>
      </w:pPr>
      <w:r>
        <w:rPr/>
        <w:t>sem se meter em confusão. Você está destruindo as</w:t>
      </w:r>
    </w:p>
    <w:p>
      <w:pPr>
        <w:pStyle w:val="BodyText"/>
        <w:bidi w:val="0"/>
        <w:spacing w:before="0" w:after="283"/>
        <w:jc w:val="left"/>
        <w:rPr/>
      </w:pPr>
      <w:r>
        <w:rPr/>
        <w:t>ilusões das pessoas sobre si mesmas. Você está</w:t>
      </w:r>
    </w:p>
    <w:p>
      <w:pPr>
        <w:pStyle w:val="BodyText"/>
        <w:bidi w:val="0"/>
        <w:spacing w:before="0" w:after="283"/>
        <w:jc w:val="left"/>
        <w:rPr/>
      </w:pPr>
      <w:r>
        <w:rPr/>
        <w:t>roubando a alegria do desconhecido das coisas que</w:t>
      </w:r>
    </w:p>
    <w:p>
      <w:pPr>
        <w:pStyle w:val="BodyText"/>
        <w:bidi w:val="0"/>
        <w:spacing w:before="0" w:after="283"/>
        <w:jc w:val="left"/>
        <w:rPr/>
      </w:pPr>
      <w:r>
        <w:rPr/>
        <w:t>não entendemos. E não tem nenhuma resposta;</w:t>
      </w:r>
    </w:p>
    <w:p>
      <w:pPr>
        <w:pStyle w:val="BodyText"/>
        <w:bidi w:val="0"/>
        <w:spacing w:before="0" w:after="283"/>
        <w:jc w:val="left"/>
        <w:rPr/>
      </w:pPr>
      <w:r>
        <w:rPr/>
        <w:t>você não tem nenhuma resposta para oferecer-</w:t>
      </w:r>
    </w:p>
    <w:p>
      <w:pPr>
        <w:pStyle w:val="BodyText"/>
        <w:bidi w:val="0"/>
        <w:spacing w:before="0" w:after="283"/>
        <w:jc w:val="left"/>
        <w:rPr/>
      </w:pPr>
      <w:r>
        <w:rPr/>
        <w:t>lhes.”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A PRIMAZIA DO CONHECIMENTO DEFINICIONAL</w:t>
      </w:r>
    </w:p>
    <w:p>
      <w:pPr>
        <w:pStyle w:val="BodyText"/>
        <w:bidi w:val="0"/>
        <w:spacing w:before="0" w:after="283"/>
        <w:jc w:val="left"/>
        <w:rPr/>
      </w:pPr>
      <w:r>
        <w:rPr/>
        <w:t>É possível perceber que Tony Gorducho está se referindo</w:t>
      </w:r>
    </w:p>
    <w:p>
      <w:pPr>
        <w:pStyle w:val="BodyText"/>
        <w:bidi w:val="0"/>
        <w:spacing w:before="0" w:after="283"/>
        <w:jc w:val="left"/>
        <w:rPr/>
      </w:pPr>
      <w:r>
        <w:rPr/>
        <w:t>ao próprio cerne da filosofia: foi, de fato, Sócrates quem</w:t>
      </w:r>
    </w:p>
    <w:p>
      <w:pPr>
        <w:pStyle w:val="BodyText"/>
        <w:bidi w:val="0"/>
        <w:spacing w:before="0" w:after="283"/>
        <w:jc w:val="left"/>
        <w:rPr/>
      </w:pPr>
      <w:r>
        <w:rPr/>
        <w:t>ajudou a levantar as principais perguntas que se</w:t>
      </w:r>
    </w:p>
    <w:p>
      <w:pPr>
        <w:pStyle w:val="BodyText"/>
        <w:bidi w:val="0"/>
        <w:ind w:hanging="0" w:left="0" w:right="0"/>
        <w:jc w:val="left"/>
        <w:rPr/>
      </w:pPr>
      <w:r>
        <w:rPr/>
        <w:t>transformariam na filosofia de hoje, perguntas como “O</w:t>
      </w:r>
    </w:p>
    <w:p>
      <w:pPr>
        <w:pStyle w:val="BodyText"/>
        <w:bidi w:val="0"/>
        <w:spacing w:before="0" w:after="283"/>
        <w:jc w:val="left"/>
        <w:rPr/>
      </w:pPr>
      <w:r>
        <w:rPr/>
        <w:t>que é a existência?”, “O que é a moral?”, “O que é uma</w:t>
      </w:r>
    </w:p>
    <w:p>
      <w:pPr>
        <w:pStyle w:val="BodyText"/>
        <w:bidi w:val="0"/>
        <w:spacing w:before="0" w:after="283"/>
        <w:jc w:val="left"/>
        <w:rPr/>
      </w:pPr>
      <w:r>
        <w:rPr/>
        <w:t>evidência?”, “O que é a ciência?”, “O que é isso?” e “O</w:t>
      </w:r>
    </w:p>
    <w:p>
      <w:pPr>
        <w:pStyle w:val="BodyText"/>
        <w:bidi w:val="0"/>
        <w:spacing w:before="0" w:after="283"/>
        <w:jc w:val="left"/>
        <w:rPr/>
      </w:pPr>
      <w:r>
        <w:rPr/>
        <w:t>que é aquilo?”.</w:t>
      </w:r>
    </w:p>
    <w:p>
      <w:pPr>
        <w:pStyle w:val="BodyText"/>
        <w:bidi w:val="0"/>
        <w:spacing w:before="0" w:after="283"/>
        <w:jc w:val="left"/>
        <w:rPr/>
      </w:pPr>
      <w:r>
        <w:rPr/>
        <w:t>A questão que vimos em Eutífron permeia os vários</w:t>
      </w:r>
    </w:p>
    <w:p>
      <w:pPr>
        <w:pStyle w:val="BodyText"/>
        <w:bidi w:val="0"/>
        <w:spacing w:before="0" w:after="283"/>
        <w:jc w:val="left"/>
        <w:rPr/>
      </w:pPr>
      <w:r>
        <w:rPr/>
        <w:t>diálogos escritos por Platão. O que Sócrates está</w:t>
      </w:r>
    </w:p>
    <w:p>
      <w:pPr>
        <w:pStyle w:val="BodyText"/>
        <w:bidi w:val="0"/>
        <w:spacing w:before="0" w:after="283"/>
        <w:jc w:val="left"/>
        <w:rPr/>
      </w:pPr>
      <w:r>
        <w:rPr/>
        <w:t>buscando, incansavelmente, são definições da natureza</w:t>
      </w:r>
    </w:p>
    <w:p>
      <w:pPr>
        <w:pStyle w:val="BodyText"/>
        <w:bidi w:val="0"/>
        <w:spacing w:before="0" w:after="283"/>
        <w:jc w:val="left"/>
        <w:rPr/>
      </w:pPr>
      <w:r>
        <w:rPr/>
        <w:t>essencial das coisas, mais do que descrições das</w:t>
      </w:r>
    </w:p>
    <w:p>
      <w:pPr>
        <w:pStyle w:val="BodyText"/>
        <w:bidi w:val="0"/>
        <w:spacing w:before="0" w:after="283"/>
        <w:jc w:val="left"/>
        <w:rPr/>
      </w:pPr>
      <w:r>
        <w:rPr/>
        <w:t>propriedades por meio das quais podemos reconhecê-las.</w:t>
      </w:r>
    </w:p>
    <w:p>
      <w:pPr>
        <w:pStyle w:val="BodyText"/>
        <w:bidi w:val="0"/>
        <w:spacing w:before="0" w:after="283"/>
        <w:jc w:val="left"/>
        <w:rPr/>
      </w:pPr>
      <w:r>
        <w:rPr/>
        <w:t>O filósofo foi ainda mais longe ao colocar em xeque os</w:t>
      </w:r>
    </w:p>
    <w:p>
      <w:pPr>
        <w:pStyle w:val="BodyText"/>
        <w:bidi w:val="0"/>
        <w:spacing w:before="0" w:after="283"/>
        <w:jc w:val="left"/>
        <w:rPr/>
      </w:pPr>
      <w:r>
        <w:rPr/>
        <w:t>poetas e alegar que não conheciam suas próprias obras</w:t>
      </w:r>
    </w:p>
    <w:p>
      <w:pPr>
        <w:pStyle w:val="BodyText"/>
        <w:bidi w:val="0"/>
        <w:spacing w:before="0" w:after="283"/>
        <w:jc w:val="left"/>
        <w:rPr/>
      </w:pPr>
      <w:r>
        <w:rPr/>
        <w:t>tanto quanto o público. Em Apologia, no relato de Platão</w:t>
      </w:r>
    </w:p>
    <w:p>
      <w:pPr>
        <w:pStyle w:val="BodyText"/>
        <w:bidi w:val="0"/>
        <w:spacing w:before="0" w:after="283"/>
        <w:jc w:val="left"/>
        <w:rPr/>
      </w:pPr>
      <w:r>
        <w:rPr/>
        <w:t>sobre seu julgamento, Sócrates conta como interpelou os</w:t>
      </w:r>
    </w:p>
    <w:p>
      <w:pPr>
        <w:pStyle w:val="BodyText"/>
        <w:bidi w:val="0"/>
        <w:spacing w:before="0" w:after="283"/>
        <w:jc w:val="left"/>
        <w:rPr/>
      </w:pPr>
      <w:r>
        <w:rPr/>
        <w:t>poetas em vão: “Selecionei algumas das passagens mais</w:t>
      </w:r>
    </w:p>
    <w:p>
      <w:pPr>
        <w:pStyle w:val="BodyText"/>
        <w:bidi w:val="0"/>
        <w:spacing w:before="0" w:after="283"/>
        <w:jc w:val="left"/>
        <w:rPr/>
      </w:pPr>
      <w:r>
        <w:rPr/>
        <w:t>elaboradas em seus próprios escritos, e perguntei-lhes</w:t>
      </w:r>
    </w:p>
    <w:p>
      <w:pPr>
        <w:pStyle w:val="BodyText"/>
        <w:bidi w:val="0"/>
        <w:spacing w:before="0" w:after="283"/>
        <w:jc w:val="left"/>
        <w:rPr/>
      </w:pPr>
      <w:r>
        <w:rPr/>
        <w:t>qual era o significado delas. Tenho quase vergonha de</w:t>
      </w:r>
    </w:p>
    <w:p>
      <w:pPr>
        <w:pStyle w:val="BodyText"/>
        <w:bidi w:val="0"/>
        <w:spacing w:before="0" w:after="283"/>
        <w:jc w:val="left"/>
        <w:rPr/>
      </w:pPr>
      <w:r>
        <w:rPr/>
        <w:t>falar sobre isso, mas, ainda assim, devo dizer que</w:t>
      </w:r>
    </w:p>
    <w:p>
      <w:pPr>
        <w:pStyle w:val="BodyText"/>
        <w:bidi w:val="0"/>
        <w:spacing w:before="0" w:after="283"/>
        <w:jc w:val="left"/>
        <w:rPr/>
      </w:pPr>
      <w:r>
        <w:rPr/>
        <w:t>dificilmente haverá uma pessoa presente que não tivesse</w:t>
      </w:r>
    </w:p>
    <w:p>
      <w:pPr>
        <w:pStyle w:val="BodyText"/>
        <w:bidi w:val="0"/>
        <w:spacing w:before="0" w:after="283"/>
        <w:jc w:val="left"/>
        <w:rPr/>
      </w:pPr>
      <w:r>
        <w:rPr/>
        <w:t>discorrido melhor sobre sua poesia do que eles mesmos.”</w:t>
      </w:r>
    </w:p>
    <w:p>
      <w:pPr>
        <w:pStyle w:val="BodyText"/>
        <w:bidi w:val="0"/>
        <w:spacing w:before="0" w:after="283"/>
        <w:jc w:val="left"/>
        <w:rPr/>
      </w:pPr>
      <w:r>
        <w:rPr/>
        <w:t>E essa prioridade ao conhecimento definicional</w:t>
      </w:r>
    </w:p>
    <w:p>
      <w:pPr>
        <w:pStyle w:val="BodyText"/>
        <w:bidi w:val="0"/>
        <w:spacing w:before="0" w:after="283"/>
        <w:jc w:val="left"/>
        <w:rPr/>
      </w:pPr>
      <w:r>
        <w:rPr/>
        <w:t>conduziu à tese de Platão de que é impossível conhecer</w:t>
      </w:r>
    </w:p>
    <w:p>
      <w:pPr>
        <w:pStyle w:val="BodyText"/>
        <w:bidi w:val="0"/>
        <w:spacing w:before="0" w:after="283"/>
        <w:jc w:val="left"/>
        <w:rPr/>
      </w:pPr>
      <w:r>
        <w:rPr/>
        <w:t>alguma coisa a menos que se conheçam as Formas, que</w:t>
      </w:r>
    </w:p>
    <w:p>
      <w:pPr>
        <w:pStyle w:val="BodyText"/>
        <w:bidi w:val="0"/>
        <w:spacing w:before="0" w:after="283"/>
        <w:jc w:val="left"/>
        <w:rPr/>
      </w:pPr>
      <w:r>
        <w:rPr/>
        <w:t>são especificadas pelas definições. Se não pudermos</w:t>
      </w:r>
    </w:p>
    <w:p>
      <w:pPr>
        <w:pStyle w:val="BodyText"/>
        <w:bidi w:val="0"/>
        <w:spacing w:before="0" w:after="283"/>
        <w:jc w:val="left"/>
        <w:rPr/>
      </w:pPr>
      <w:r>
        <w:rPr/>
        <w:t>definir piedade a partir dos dados individuais,</w:t>
      </w:r>
    </w:p>
    <w:p>
      <w:pPr>
        <w:pStyle w:val="BodyText"/>
        <w:bidi w:val="0"/>
        <w:spacing w:before="0" w:after="283"/>
        <w:jc w:val="left"/>
        <w:rPr/>
      </w:pPr>
      <w:r>
        <w:rPr/>
        <w:t>comecemos com os universais, de onde aquelas</w:t>
      </w:r>
    </w:p>
    <w:p>
      <w:pPr>
        <w:pStyle w:val="BodyText"/>
        <w:bidi w:val="0"/>
        <w:spacing w:before="0" w:after="283"/>
        <w:jc w:val="left"/>
        <w:rPr/>
      </w:pPr>
      <w:r>
        <w:rPr/>
        <w:t>informações individuais deveriam brotar. Em outras</w:t>
      </w:r>
    </w:p>
    <w:p>
      <w:pPr>
        <w:pStyle w:val="BodyText"/>
        <w:bidi w:val="0"/>
        <w:spacing w:before="0" w:after="283"/>
        <w:jc w:val="left"/>
        <w:rPr/>
      </w:pPr>
      <w:r>
        <w:rPr/>
        <w:t>palavras, se não for possível obter um mapa a partir de</w:t>
      </w:r>
    </w:p>
    <w:p>
      <w:pPr>
        <w:pStyle w:val="BodyText"/>
        <w:bidi w:val="0"/>
        <w:spacing w:before="0" w:after="283"/>
        <w:jc w:val="left"/>
        <w:rPr/>
      </w:pPr>
      <w:r>
        <w:rPr/>
        <w:t>um território, é preciso construir um território a partir do</w:t>
      </w:r>
    </w:p>
    <w:p>
      <w:pPr>
        <w:pStyle w:val="BodyText"/>
        <w:bidi w:val="0"/>
        <w:spacing w:before="0" w:after="283"/>
        <w:jc w:val="left"/>
        <w:rPr/>
      </w:pPr>
      <w:r>
        <w:rPr/>
        <w:t>mapa.</w:t>
      </w:r>
    </w:p>
    <w:p>
      <w:pPr>
        <w:pStyle w:val="BodyText"/>
        <w:bidi w:val="0"/>
        <w:spacing w:before="0" w:after="283"/>
        <w:jc w:val="left"/>
        <w:rPr/>
      </w:pPr>
      <w:r>
        <w:rPr/>
        <w:t>Em defesa de Sócrates, vale lembrar que seus</w:t>
      </w:r>
    </w:p>
    <w:p>
      <w:pPr>
        <w:pStyle w:val="BodyText"/>
        <w:bidi w:val="0"/>
        <w:spacing w:before="0" w:after="283"/>
        <w:jc w:val="left"/>
        <w:rPr/>
      </w:pPr>
      <w:r>
        <w:rPr/>
        <w:t>questionamentos levaram a um resultado importante: se</w:t>
      </w:r>
    </w:p>
    <w:p>
      <w:pPr>
        <w:pStyle w:val="BodyText"/>
        <w:bidi w:val="0"/>
        <w:spacing w:before="0" w:after="283"/>
        <w:jc w:val="left"/>
        <w:rPr/>
      </w:pPr>
      <w:r>
        <w:rPr/>
        <w:t>eles não lhe permitiram definir o que uma coisa era, pelo</w:t>
      </w:r>
    </w:p>
    <w:p>
      <w:pPr>
        <w:pStyle w:val="BodyText"/>
        <w:bidi w:val="0"/>
        <w:ind w:hanging="0" w:left="0" w:right="0"/>
        <w:jc w:val="left"/>
        <w:rPr/>
      </w:pPr>
      <w:r>
        <w:rPr/>
        <w:t>menos permitiram-lhe ter certeza do que uma coisa não</w:t>
      </w:r>
    </w:p>
    <w:p>
      <w:pPr>
        <w:pStyle w:val="BodyText"/>
        <w:bidi w:val="0"/>
        <w:spacing w:before="0" w:after="283"/>
        <w:jc w:val="left"/>
        <w:rPr/>
      </w:pPr>
      <w:r>
        <w:rPr/>
        <w:t>era.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Confundindo o ininteligível com o incompreensível</w:t>
      </w:r>
    </w:p>
    <w:p>
      <w:pPr>
        <w:pStyle w:val="BodyText"/>
        <w:bidi w:val="0"/>
        <w:spacing w:before="0" w:after="283"/>
        <w:jc w:val="left"/>
        <w:rPr/>
      </w:pPr>
      <w:r>
        <w:rPr/>
        <w:t>Tony Gorducho, é claro, teve muitos precursores. Não</w:t>
      </w:r>
    </w:p>
    <w:p>
      <w:pPr>
        <w:pStyle w:val="BodyText"/>
        <w:bidi w:val="0"/>
        <w:spacing w:before="0" w:after="283"/>
        <w:jc w:val="left"/>
        <w:rPr/>
      </w:pPr>
      <w:r>
        <w:rPr/>
        <w:t>ouviremos falar de muitos deles, em função da primazia</w:t>
      </w:r>
    </w:p>
    <w:p>
      <w:pPr>
        <w:pStyle w:val="BodyText"/>
        <w:bidi w:val="0"/>
        <w:spacing w:before="0" w:after="283"/>
        <w:jc w:val="left"/>
        <w:rPr/>
      </w:pPr>
      <w:r>
        <w:rPr/>
        <w:t>da filosofia e da forma como foi integrada às práticas</w:t>
      </w:r>
    </w:p>
    <w:p>
      <w:pPr>
        <w:pStyle w:val="BodyText"/>
        <w:bidi w:val="0"/>
        <w:spacing w:before="0" w:after="283"/>
        <w:jc w:val="left"/>
        <w:rPr/>
      </w:pPr>
      <w:r>
        <w:rPr/>
        <w:t>diárias pelo cristianismo e pelo islamismo. Por “filosofia”,</w:t>
      </w:r>
    </w:p>
    <w:p>
      <w:pPr>
        <w:pStyle w:val="BodyText"/>
        <w:bidi w:val="0"/>
        <w:spacing w:before="0" w:after="283"/>
        <w:jc w:val="left"/>
        <w:rPr/>
      </w:pPr>
      <w:r>
        <w:rPr/>
        <w:t>pretendo referir-me ao conhecimento teórico e</w:t>
      </w:r>
    </w:p>
    <w:p>
      <w:pPr>
        <w:pStyle w:val="BodyText"/>
        <w:bidi w:val="0"/>
        <w:spacing w:before="0" w:after="283"/>
        <w:jc w:val="left"/>
        <w:rPr/>
      </w:pPr>
      <w:r>
        <w:rPr/>
        <w:t>conceitual, todo o conhecimento, coisas sobre as quais</w:t>
      </w:r>
    </w:p>
    <w:p>
      <w:pPr>
        <w:pStyle w:val="BodyText"/>
        <w:bidi w:val="0"/>
        <w:spacing w:before="0" w:after="283"/>
        <w:jc w:val="left"/>
        <w:rPr/>
      </w:pPr>
      <w:r>
        <w:rPr/>
        <w:t>podemos escrever. Pois, até recentemente, o termo</w:t>
      </w:r>
    </w:p>
    <w:p>
      <w:pPr>
        <w:pStyle w:val="BodyText"/>
        <w:bidi w:val="0"/>
        <w:spacing w:before="0" w:after="283"/>
        <w:jc w:val="left"/>
        <w:rPr/>
      </w:pPr>
      <w:r>
        <w:rPr/>
        <w:t>referia-se, em grande parte, ao que chamamos hoje de</w:t>
      </w:r>
    </w:p>
    <w:p>
      <w:pPr>
        <w:pStyle w:val="BodyText"/>
        <w:bidi w:val="0"/>
        <w:spacing w:before="0" w:after="283"/>
        <w:jc w:val="left"/>
        <w:rPr/>
      </w:pPr>
      <w:r>
        <w:rPr/>
        <w:t>ciência — a filosofia natural, essa tentativa de</w:t>
      </w:r>
    </w:p>
    <w:p>
      <w:pPr>
        <w:pStyle w:val="BodyText"/>
        <w:bidi w:val="0"/>
        <w:spacing w:before="0" w:after="283"/>
        <w:jc w:val="left"/>
        <w:rPr/>
      </w:pPr>
      <w:r>
        <w:rPr/>
        <w:t>racionalizar a natureza, de penetrar sua lógica.</w:t>
      </w:r>
    </w:p>
    <w:p>
      <w:pPr>
        <w:pStyle w:val="BodyText"/>
        <w:bidi w:val="0"/>
        <w:spacing w:before="0" w:after="283"/>
        <w:jc w:val="left"/>
        <w:rPr/>
      </w:pPr>
      <w:r>
        <w:rPr/>
        <w:t>Um contundente ataque moderno a esse ponto partiu</w:t>
      </w:r>
    </w:p>
    <w:p>
      <w:pPr>
        <w:pStyle w:val="BodyText"/>
        <w:bidi w:val="0"/>
        <w:spacing w:before="0" w:after="283"/>
        <w:jc w:val="left"/>
        <w:rPr/>
      </w:pPr>
      <w:r>
        <w:rPr/>
        <w:t>do jovem Friedrich Nietzsche, embora mascarado de voos</w:t>
      </w:r>
    </w:p>
    <w:p>
      <w:pPr>
        <w:pStyle w:val="BodyText"/>
        <w:bidi w:val="0"/>
        <w:spacing w:before="0" w:after="283"/>
        <w:jc w:val="left"/>
        <w:rPr/>
      </w:pPr>
      <w:r>
        <w:rPr/>
        <w:t>literários sobre o otimismo e o pessimismo, misturado</w:t>
      </w:r>
    </w:p>
    <w:p>
      <w:pPr>
        <w:pStyle w:val="BodyText"/>
        <w:bidi w:val="0"/>
        <w:spacing w:before="0" w:after="283"/>
        <w:jc w:val="left"/>
        <w:rPr/>
      </w:pPr>
      <w:r>
        <w:rPr/>
        <w:t>com uma alucinação sobre os significados de “Ocidente”,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um heleno típico” e “a alma alemã”. O jovem Nietzsche</w:t>
      </w:r>
    </w:p>
    <w:p>
      <w:pPr>
        <w:pStyle w:val="BodyText"/>
        <w:bidi w:val="0"/>
        <w:spacing w:before="0" w:after="283"/>
        <w:jc w:val="left"/>
        <w:rPr/>
      </w:pPr>
      <w:r>
        <w:rPr/>
        <w:t>escreveu seu primeiro livro, O nascimento da tragédia,</w:t>
      </w:r>
    </w:p>
    <w:p>
      <w:pPr>
        <w:pStyle w:val="BodyText"/>
        <w:bidi w:val="0"/>
        <w:spacing w:before="0" w:after="283"/>
        <w:jc w:val="left"/>
        <w:rPr/>
      </w:pPr>
      <w:r>
        <w:rPr/>
        <w:t>aos vinte e poucos anos. Ele se pautou em Sócrates, a</w:t>
      </w:r>
    </w:p>
    <w:p>
      <w:pPr>
        <w:pStyle w:val="BodyText"/>
        <w:bidi w:val="0"/>
        <w:spacing w:before="0" w:after="283"/>
        <w:jc w:val="left"/>
        <w:rPr/>
      </w:pPr>
      <w:r>
        <w:rPr/>
        <w:t>quem chamava de “mistagogo da ciência”, por “fazer a</w:t>
      </w:r>
    </w:p>
    <w:p>
      <w:pPr>
        <w:pStyle w:val="BodyText"/>
        <w:bidi w:val="0"/>
        <w:spacing w:before="0" w:after="283"/>
        <w:jc w:val="left"/>
        <w:rPr/>
      </w:pPr>
      <w:r>
        <w:rPr/>
        <w:t>existência parecer compreensível”. Esta brilhante</w:t>
      </w:r>
    </w:p>
    <w:p>
      <w:pPr>
        <w:pStyle w:val="BodyText"/>
        <w:bidi w:val="0"/>
        <w:spacing w:before="0" w:after="283"/>
        <w:jc w:val="left"/>
        <w:rPr/>
      </w:pPr>
      <w:r>
        <w:rPr/>
        <w:t>passagem expõe o que chamo de falácia racionalista-</w:t>
      </w:r>
    </w:p>
    <w:p>
      <w:pPr>
        <w:pStyle w:val="BodyText"/>
        <w:bidi w:val="0"/>
        <w:spacing w:before="0" w:after="283"/>
        <w:jc w:val="left"/>
        <w:rPr/>
      </w:pPr>
      <w:r>
        <w:rPr/>
        <w:t>idiota:</w:t>
      </w:r>
    </w:p>
    <w:p>
      <w:pPr>
        <w:pStyle w:val="BodyText"/>
        <w:bidi w:val="0"/>
        <w:spacing w:before="0" w:after="283"/>
        <w:jc w:val="left"/>
        <w:rPr/>
      </w:pPr>
      <w:r>
        <w:rPr/>
        <w:t>Será que — assim ele [Sócrates] deve ter perguntado a si mesmo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— </w:t>
      </w:r>
      <w:r>
        <w:rPr/>
        <w:t>aquilo que não é inteligível para mim não é, necessariamente,</w:t>
      </w:r>
    </w:p>
    <w:p>
      <w:pPr>
        <w:pStyle w:val="BodyText"/>
        <w:bidi w:val="0"/>
        <w:spacing w:before="0" w:after="283"/>
        <w:jc w:val="left"/>
        <w:rPr/>
      </w:pPr>
      <w:r>
        <w:rPr/>
        <w:t>incompreensível? Será que não existe um reino da sabedoria do</w:t>
      </w:r>
    </w:p>
    <w:p>
      <w:pPr>
        <w:pStyle w:val="BodyText"/>
        <w:bidi w:val="0"/>
        <w:spacing w:before="0" w:after="283"/>
        <w:jc w:val="left"/>
        <w:rPr/>
      </w:pPr>
      <w:r>
        <w:rPr/>
        <w:t>qual a lógica esteja proscrita?</w:t>
      </w:r>
    </w:p>
    <w:p>
      <w:pPr>
        <w:pStyle w:val="BodyText"/>
        <w:bidi w:val="0"/>
        <w:ind w:hanging="0" w:left="0" w:right="0"/>
        <w:jc w:val="left"/>
        <w:rPr/>
      </w:pPr>
      <w:r>
        <w:rPr/>
        <w:t>“</w:t>
      </w:r>
      <w:r>
        <w:rPr/>
        <w:t>Aquilo que não é inteligível para mim não é,</w:t>
      </w:r>
    </w:p>
    <w:p>
      <w:pPr>
        <w:pStyle w:val="BodyText"/>
        <w:bidi w:val="0"/>
        <w:spacing w:before="0" w:after="283"/>
        <w:jc w:val="left"/>
        <w:rPr/>
      </w:pPr>
      <w:r>
        <w:rPr/>
        <w:t>necessariamente, incompreensível.” Talvez esta seja a</w:t>
      </w:r>
    </w:p>
    <w:p>
      <w:pPr>
        <w:pStyle w:val="BodyText"/>
        <w:bidi w:val="0"/>
        <w:spacing w:before="0" w:after="283"/>
        <w:jc w:val="left"/>
        <w:rPr/>
      </w:pPr>
      <w:r>
        <w:rPr/>
        <w:t>frase mais potente de todas no século de Nietzsche — e</w:t>
      </w:r>
    </w:p>
    <w:p>
      <w:pPr>
        <w:pStyle w:val="BodyText"/>
        <w:bidi w:val="0"/>
        <w:spacing w:before="0" w:after="283"/>
        <w:jc w:val="left"/>
        <w:rPr/>
      </w:pPr>
      <w:r>
        <w:rPr/>
        <w:t>usamos uma versão dela no prólogo, na própria definição</w:t>
      </w:r>
    </w:p>
    <w:p>
      <w:pPr>
        <w:pStyle w:val="BodyText"/>
        <w:bidi w:val="0"/>
        <w:spacing w:before="0" w:after="283"/>
        <w:jc w:val="left"/>
        <w:rPr/>
      </w:pPr>
      <w:r>
        <w:rPr/>
        <w:t>do fragilista que chama de insensatez aquilo que não</w:t>
      </w:r>
    </w:p>
    <w:p>
      <w:pPr>
        <w:pStyle w:val="BodyText"/>
        <w:bidi w:val="0"/>
        <w:spacing w:before="0" w:after="283"/>
        <w:jc w:val="left"/>
        <w:rPr/>
      </w:pPr>
      <w:r>
        <w:rPr/>
        <w:t>entende.</w:t>
      </w:r>
    </w:p>
    <w:p>
      <w:pPr>
        <w:pStyle w:val="BodyText"/>
        <w:bidi w:val="0"/>
        <w:spacing w:before="0" w:after="283"/>
        <w:jc w:val="left"/>
        <w:rPr/>
      </w:pPr>
      <w:r>
        <w:rPr/>
        <w:t>Nietzsche também repudia a versão de Sócrates para</w:t>
      </w:r>
    </w:p>
    <w:p>
      <w:pPr>
        <w:pStyle w:val="BodyText"/>
        <w:bidi w:val="0"/>
        <w:spacing w:before="0" w:after="283"/>
        <w:jc w:val="left"/>
        <w:rPr/>
      </w:pPr>
      <w:r>
        <w:rPr/>
        <w:t>a verdade, em grande parte motivada pela ideia da</w:t>
      </w:r>
    </w:p>
    <w:p>
      <w:pPr>
        <w:pStyle w:val="BodyText"/>
        <w:bidi w:val="0"/>
        <w:spacing w:before="0" w:after="283"/>
        <w:jc w:val="left"/>
        <w:rPr/>
      </w:pPr>
      <w:r>
        <w:rPr/>
        <w:t>promoção da compreensão, uma vez que, de acordo com</w:t>
      </w:r>
    </w:p>
    <w:p>
      <w:pPr>
        <w:pStyle w:val="BodyText"/>
        <w:bidi w:val="0"/>
        <w:spacing w:before="0" w:after="283"/>
        <w:jc w:val="left"/>
        <w:rPr/>
      </w:pPr>
      <w:r>
        <w:rPr/>
        <w:t>o filósofo grego, não se faz o mal conscientemente — um</w:t>
      </w:r>
    </w:p>
    <w:p>
      <w:pPr>
        <w:pStyle w:val="BodyText"/>
        <w:bidi w:val="0"/>
        <w:spacing w:before="0" w:after="283"/>
        <w:jc w:val="left"/>
        <w:rPr/>
      </w:pPr>
      <w:r>
        <w:rPr/>
        <w:t>argumento que parece ter permeado o Iluminismo,</w:t>
      </w:r>
    </w:p>
    <w:p>
      <w:pPr>
        <w:pStyle w:val="BodyText"/>
        <w:bidi w:val="0"/>
        <w:spacing w:before="0" w:after="283"/>
        <w:jc w:val="left"/>
        <w:rPr/>
      </w:pPr>
      <w:r>
        <w:rPr/>
        <w:t>considerando-se que pensadores como Condorcet</w:t>
      </w:r>
    </w:p>
    <w:p>
      <w:pPr>
        <w:pStyle w:val="BodyText"/>
        <w:bidi w:val="0"/>
        <w:spacing w:before="0" w:after="283"/>
        <w:jc w:val="left"/>
        <w:rPr/>
      </w:pPr>
      <w:r>
        <w:rPr/>
        <w:t>fizeram da verdade a única e suficiente fonte do bem.</w:t>
      </w:r>
    </w:p>
    <w:p>
      <w:pPr>
        <w:pStyle w:val="BodyText"/>
        <w:bidi w:val="0"/>
        <w:spacing w:before="0" w:after="283"/>
        <w:jc w:val="left"/>
        <w:rPr/>
      </w:pPr>
      <w:r>
        <w:rPr/>
        <w:t>Era precisamente contra esse argumento que</w:t>
      </w:r>
    </w:p>
    <w:p>
      <w:pPr>
        <w:pStyle w:val="BodyText"/>
        <w:bidi w:val="0"/>
        <w:spacing w:before="0" w:after="283"/>
        <w:jc w:val="left"/>
        <w:rPr/>
      </w:pPr>
      <w:r>
        <w:rPr/>
        <w:t>Nietzsche vituperava: o conhecimento é a panaceia; o</w:t>
      </w:r>
    </w:p>
    <w:p>
      <w:pPr>
        <w:pStyle w:val="BodyText"/>
        <w:bidi w:val="0"/>
        <w:spacing w:before="0" w:after="283"/>
        <w:jc w:val="left"/>
        <w:rPr/>
      </w:pPr>
      <w:r>
        <w:rPr/>
        <w:t>erro é o mal; por isso a ciência revela-se um</w:t>
      </w:r>
    </w:p>
    <w:p>
      <w:pPr>
        <w:pStyle w:val="BodyText"/>
        <w:bidi w:val="0"/>
        <w:spacing w:before="0" w:after="283"/>
        <w:jc w:val="left"/>
        <w:rPr/>
      </w:pPr>
      <w:r>
        <w:rPr/>
        <w:t>empreendimento otimista. A compulsoriedade do</w:t>
      </w:r>
    </w:p>
    <w:p>
      <w:pPr>
        <w:pStyle w:val="BodyText"/>
        <w:bidi w:val="0"/>
        <w:spacing w:before="0" w:after="283"/>
        <w:jc w:val="left"/>
        <w:rPr/>
      </w:pPr>
      <w:r>
        <w:rPr/>
        <w:t>otimismo científico irritava Nietzsche: o uso do raciocínio</w:t>
      </w:r>
    </w:p>
    <w:p>
      <w:pPr>
        <w:pStyle w:val="BodyText"/>
        <w:bidi w:val="0"/>
        <w:spacing w:before="0" w:after="283"/>
        <w:jc w:val="left"/>
        <w:rPr/>
      </w:pPr>
      <w:r>
        <w:rPr/>
        <w:t>e do conhecimento a serviço da utopia. Esqueça a</w:t>
      </w:r>
    </w:p>
    <w:p>
      <w:pPr>
        <w:pStyle w:val="BodyText"/>
        <w:bidi w:val="0"/>
        <w:spacing w:before="0" w:after="283"/>
        <w:jc w:val="left"/>
        <w:rPr/>
      </w:pPr>
      <w:r>
        <w:rPr/>
        <w:t>dualidade otimismo/pessimismo sobre a qual se fala</w:t>
      </w:r>
    </w:p>
    <w:p>
      <w:pPr>
        <w:pStyle w:val="BodyText"/>
        <w:bidi w:val="0"/>
        <w:spacing w:before="0" w:after="283"/>
        <w:jc w:val="left"/>
        <w:rPr/>
      </w:pPr>
      <w:r>
        <w:rPr/>
        <w:t>quando discutimos Nietzsche, pois o chamado</w:t>
      </w:r>
    </w:p>
    <w:p>
      <w:pPr>
        <w:pStyle w:val="BodyText"/>
        <w:bidi w:val="0"/>
        <w:spacing w:before="0" w:after="283"/>
        <w:jc w:val="left"/>
        <w:rPr/>
      </w:pPr>
      <w:r>
        <w:rPr/>
        <w:t>pessimismo de Nietzsche afasta-nos do ponto-chave: era</w:t>
      </w:r>
    </w:p>
    <w:p>
      <w:pPr>
        <w:pStyle w:val="BodyText"/>
        <w:bidi w:val="0"/>
        <w:spacing w:before="0" w:after="283"/>
        <w:jc w:val="left"/>
        <w:rPr/>
      </w:pPr>
      <w:r>
        <w:rPr/>
        <w:t>a própria bondade do conhecimento que ele questionava.</w:t>
      </w:r>
    </w:p>
    <w:p>
      <w:pPr>
        <w:pStyle w:val="BodyText"/>
        <w:bidi w:val="0"/>
        <w:spacing w:before="0" w:after="283"/>
        <w:jc w:val="left"/>
        <w:rPr/>
      </w:pPr>
      <w:r>
        <w:rPr/>
        <w:t>Levei muito tempo para descobrir o problema central</w:t>
      </w:r>
    </w:p>
    <w:p>
      <w:pPr>
        <w:pStyle w:val="BodyText"/>
        <w:bidi w:val="0"/>
        <w:spacing w:before="0" w:after="283"/>
        <w:jc w:val="left"/>
        <w:rPr/>
      </w:pPr>
      <w:r>
        <w:rPr/>
        <w:t>que Nietzsche abordou em O nascimento da tragédia. Ele</w:t>
      </w:r>
    </w:p>
    <w:p>
      <w:pPr>
        <w:pStyle w:val="BodyText"/>
        <w:bidi w:val="0"/>
        <w:spacing w:before="0" w:after="283"/>
        <w:jc w:val="left"/>
        <w:rPr/>
      </w:pPr>
      <w:r>
        <w:rPr/>
        <w:t>enxerga duas forças, apolínea e dionisíaca. Uma é</w:t>
      </w:r>
    </w:p>
    <w:p>
      <w:pPr>
        <w:pStyle w:val="BodyText"/>
        <w:bidi w:val="0"/>
        <w:spacing w:before="0" w:after="283"/>
        <w:jc w:val="left"/>
        <w:rPr/>
      </w:pPr>
      <w:r>
        <w:rPr/>
        <w:t>medida, equilibrada, racional, imbuída de razão e de</w:t>
      </w:r>
    </w:p>
    <w:p>
      <w:pPr>
        <w:pStyle w:val="BodyText"/>
        <w:bidi w:val="0"/>
        <w:spacing w:before="0" w:after="283"/>
        <w:jc w:val="left"/>
        <w:rPr/>
      </w:pPr>
      <w:r>
        <w:rPr/>
        <w:t>autocontenção; a outra é escura, visceral, selvagem e</w:t>
      </w:r>
    </w:p>
    <w:p>
      <w:pPr>
        <w:pStyle w:val="BodyText"/>
        <w:bidi w:val="0"/>
        <w:spacing w:before="0" w:after="283"/>
        <w:jc w:val="left"/>
        <w:rPr/>
      </w:pPr>
      <w:r>
        <w:rPr/>
        <w:t>indomável, difícil de entender, emergindo das camadas</w:t>
      </w:r>
    </w:p>
    <w:p>
      <w:pPr>
        <w:pStyle w:val="BodyText"/>
        <w:bidi w:val="0"/>
        <w:spacing w:before="0" w:after="283"/>
        <w:jc w:val="left"/>
        <w:rPr/>
      </w:pPr>
      <w:r>
        <w:rPr/>
        <w:t>mais profundas de nosso ser. A cultura grega antiga</w:t>
      </w:r>
    </w:p>
    <w:p>
      <w:pPr>
        <w:pStyle w:val="BodyText"/>
        <w:bidi w:val="0"/>
        <w:spacing w:before="0" w:after="283"/>
        <w:jc w:val="left"/>
        <w:rPr/>
      </w:pPr>
      <w:r>
        <w:rPr/>
        <w:t>representava um equilíbrio entre as duas forças, até que</w:t>
      </w:r>
    </w:p>
    <w:p>
      <w:pPr>
        <w:pStyle w:val="BodyText"/>
        <w:bidi w:val="0"/>
        <w:spacing w:before="0" w:after="283"/>
        <w:jc w:val="left"/>
        <w:rPr/>
      </w:pPr>
      <w:r>
        <w:rPr/>
        <w:t>a influência de Sócrates sobre Eurípides privilegiou o</w:t>
      </w:r>
    </w:p>
    <w:p>
      <w:pPr>
        <w:pStyle w:val="BodyText"/>
        <w:bidi w:val="0"/>
        <w:ind w:hanging="0" w:left="0" w:right="0"/>
        <w:jc w:val="left"/>
        <w:rPr/>
      </w:pPr>
      <w:r>
        <w:rPr/>
        <w:t>apolíneo e colocou um freio ao dionisíaco, causando</w:t>
      </w:r>
    </w:p>
    <w:p>
      <w:pPr>
        <w:pStyle w:val="BodyText"/>
        <w:bidi w:val="0"/>
        <w:spacing w:before="0" w:after="283"/>
        <w:jc w:val="left"/>
        <w:rPr/>
      </w:pPr>
      <w:r>
        <w:rPr/>
        <w:t>aumento excessivo do racionalismo. É o equivalente a</w:t>
      </w:r>
    </w:p>
    <w:p>
      <w:pPr>
        <w:pStyle w:val="BodyText"/>
        <w:bidi w:val="0"/>
        <w:spacing w:before="0" w:after="283"/>
        <w:jc w:val="left"/>
        <w:rPr/>
      </w:pPr>
      <w:r>
        <w:rPr/>
        <w:t>alterar a química natural de nosso corpo pela injeção de</w:t>
      </w:r>
    </w:p>
    <w:p>
      <w:pPr>
        <w:pStyle w:val="BodyText"/>
        <w:bidi w:val="0"/>
        <w:spacing w:before="0" w:after="283"/>
        <w:jc w:val="left"/>
        <w:rPr/>
      </w:pPr>
      <w:r>
        <w:rPr/>
        <w:t>hormônios. O apolíneo sem o dionisíaco é, como diriam</w:t>
      </w:r>
    </w:p>
    <w:p>
      <w:pPr>
        <w:pStyle w:val="BodyText"/>
        <w:bidi w:val="0"/>
        <w:spacing w:before="0" w:after="283"/>
        <w:jc w:val="left"/>
        <w:rPr/>
      </w:pPr>
      <w:r>
        <w:rPr/>
        <w:t>os chineses, o yang sem o yin.</w:t>
      </w:r>
    </w:p>
    <w:p>
      <w:pPr>
        <w:pStyle w:val="BodyText"/>
        <w:bidi w:val="0"/>
        <w:spacing w:before="0" w:after="283"/>
        <w:jc w:val="left"/>
        <w:rPr/>
      </w:pPr>
      <w:r>
        <w:rPr/>
        <w:t>A força de Nietzsche como pensador continua a me</w:t>
      </w:r>
    </w:p>
    <w:p>
      <w:pPr>
        <w:pStyle w:val="BodyText"/>
        <w:bidi w:val="0"/>
        <w:spacing w:before="0" w:after="283"/>
        <w:jc w:val="left"/>
        <w:rPr/>
      </w:pPr>
      <w:r>
        <w:rPr/>
        <w:t>surpreender: ele descobriu a antifragilidade. Enquanto</w:t>
      </w:r>
    </w:p>
    <w:p>
      <w:pPr>
        <w:pStyle w:val="BodyText"/>
        <w:bidi w:val="0"/>
        <w:spacing w:before="0" w:after="283"/>
        <w:jc w:val="left"/>
        <w:rPr/>
      </w:pPr>
      <w:r>
        <w:rPr/>
        <w:t>muitos atribuem (de forma errada) o conceito de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destruição criativa” ao economista Joseph Schumpeter</w:t>
      </w:r>
    </w:p>
    <w:p>
      <w:pPr>
        <w:pStyle w:val="BodyText"/>
        <w:bidi w:val="0"/>
        <w:spacing w:before="0" w:after="283"/>
        <w:jc w:val="left"/>
        <w:rPr/>
      </w:pPr>
      <w:r>
        <w:rPr/>
        <w:t>(sem se perguntarem como algo perspicaz e profundo</w:t>
      </w:r>
    </w:p>
    <w:p>
      <w:pPr>
        <w:pStyle w:val="BodyText"/>
        <w:bidi w:val="0"/>
        <w:spacing w:before="0" w:after="283"/>
        <w:jc w:val="left"/>
        <w:rPr/>
      </w:pPr>
      <w:r>
        <w:rPr/>
        <w:t>poderia ter saído da mente de um economista),b</w:t>
      </w:r>
    </w:p>
    <w:p>
      <w:pPr>
        <w:pStyle w:val="BodyText"/>
        <w:bidi w:val="0"/>
        <w:spacing w:before="0" w:after="283"/>
        <w:jc w:val="left"/>
        <w:rPr/>
      </w:pPr>
      <w:r>
        <w:rPr/>
        <w:t>enquanto, como vimos, os mais eruditos atribuem-no a</w:t>
      </w:r>
    </w:p>
    <w:p>
      <w:pPr>
        <w:pStyle w:val="BodyText"/>
        <w:bidi w:val="0"/>
        <w:spacing w:before="0" w:after="283"/>
        <w:jc w:val="left"/>
        <w:rPr/>
      </w:pPr>
      <w:r>
        <w:rPr/>
        <w:t>Karl Marx, na verdade foi Nietzsche quem primeiro</w:t>
      </w:r>
    </w:p>
    <w:p>
      <w:pPr>
        <w:pStyle w:val="BodyText"/>
        <w:bidi w:val="0"/>
        <w:spacing w:before="0" w:after="283"/>
        <w:jc w:val="left"/>
        <w:rPr/>
      </w:pPr>
      <w:r>
        <w:rPr/>
        <w:t>cunhou o termo, fazendo referência a Dionísio, a quem</w:t>
      </w:r>
    </w:p>
    <w:p>
      <w:pPr>
        <w:pStyle w:val="BodyText"/>
        <w:bidi w:val="0"/>
        <w:spacing w:before="0" w:after="283"/>
        <w:jc w:val="left"/>
        <w:rPr/>
      </w:pPr>
      <w:r>
        <w:rPr/>
        <w:t>ele chamou de “criatividade destrutiva” e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destrutivamente criativo”. Nietzsche realmente</w:t>
      </w:r>
    </w:p>
    <w:p>
      <w:pPr>
        <w:pStyle w:val="BodyText"/>
        <w:bidi w:val="0"/>
        <w:spacing w:before="0" w:after="283"/>
        <w:jc w:val="left"/>
        <w:rPr/>
      </w:pPr>
      <w:r>
        <w:rPr/>
        <w:t>descobriu, à sua maneira, a antifragilidade.</w:t>
      </w:r>
    </w:p>
    <w:p>
      <w:pPr>
        <w:pStyle w:val="BodyText"/>
        <w:bidi w:val="0"/>
        <w:spacing w:before="0" w:after="283"/>
        <w:jc w:val="left"/>
        <w:rPr/>
      </w:pPr>
      <w:r>
        <w:rPr/>
        <w:t>Li O nascimento da tragédia duas vezes: a primeira</w:t>
      </w:r>
    </w:p>
    <w:p>
      <w:pPr>
        <w:pStyle w:val="BodyText"/>
        <w:bidi w:val="0"/>
        <w:spacing w:before="0" w:after="283"/>
        <w:jc w:val="left"/>
        <w:rPr/>
      </w:pPr>
      <w:r>
        <w:rPr/>
        <w:t>quando era uma criança muito imatura e a segunda</w:t>
      </w:r>
    </w:p>
    <w:p>
      <w:pPr>
        <w:pStyle w:val="BodyText"/>
        <w:bidi w:val="0"/>
        <w:spacing w:before="0" w:after="283"/>
        <w:jc w:val="left"/>
        <w:rPr/>
      </w:pPr>
      <w:r>
        <w:rPr/>
        <w:t>depois de já ter passado um bom tempo refletindo sobre</w:t>
      </w:r>
    </w:p>
    <w:p>
      <w:pPr>
        <w:pStyle w:val="BodyText"/>
        <w:bidi w:val="0"/>
        <w:spacing w:before="0" w:after="283"/>
        <w:jc w:val="left"/>
        <w:rPr/>
      </w:pPr>
      <w:r>
        <w:rPr/>
        <w:t>a aleatoriedade. Dessa segunda vez, ocorreu-me que</w:t>
      </w:r>
    </w:p>
    <w:p>
      <w:pPr>
        <w:pStyle w:val="BodyText"/>
        <w:bidi w:val="0"/>
        <w:spacing w:before="0" w:after="283"/>
        <w:jc w:val="left"/>
        <w:rPr/>
      </w:pPr>
      <w:r>
        <w:rPr/>
        <w:t>Nietzsche compreendera algo que não encontrei de</w:t>
      </w:r>
    </w:p>
    <w:p>
      <w:pPr>
        <w:pStyle w:val="BodyText"/>
        <w:bidi w:val="0"/>
        <w:spacing w:before="0" w:after="283"/>
        <w:jc w:val="left"/>
        <w:rPr/>
      </w:pPr>
      <w:r>
        <w:rPr/>
        <w:t>forma explícita em sua obra: o aumento do</w:t>
      </w:r>
    </w:p>
    <w:p>
      <w:pPr>
        <w:pStyle w:val="BodyText"/>
        <w:bidi w:val="0"/>
        <w:spacing w:before="0" w:after="283"/>
        <w:jc w:val="left"/>
        <w:rPr/>
      </w:pPr>
      <w:r>
        <w:rPr/>
        <w:t>conhecimento, ou de qualquer outra coisa, não pode</w:t>
      </w:r>
    </w:p>
    <w:p>
      <w:pPr>
        <w:pStyle w:val="BodyText"/>
        <w:bidi w:val="0"/>
        <w:spacing w:before="0" w:after="283"/>
        <w:jc w:val="left"/>
        <w:rPr/>
      </w:pPr>
      <w:r>
        <w:rPr/>
        <w:t>acontecer sem o dionisíaco. Ele revela questões que</w:t>
      </w:r>
    </w:p>
    <w:p>
      <w:pPr>
        <w:pStyle w:val="BodyText"/>
        <w:bidi w:val="0"/>
        <w:spacing w:before="0" w:after="283"/>
        <w:jc w:val="left"/>
        <w:rPr/>
      </w:pPr>
      <w:r>
        <w:rPr/>
        <w:t>podemos selecionar em algum momento, uma vez que</w:t>
      </w:r>
    </w:p>
    <w:p>
      <w:pPr>
        <w:pStyle w:val="BodyText"/>
        <w:bidi w:val="0"/>
        <w:spacing w:before="0" w:after="283"/>
        <w:jc w:val="left"/>
        <w:rPr/>
      </w:pPr>
      <w:r>
        <w:rPr/>
        <w:t>existe a opcionalidade. Em outras palavras, o dionisíaco</w:t>
      </w:r>
    </w:p>
    <w:p>
      <w:pPr>
        <w:pStyle w:val="BodyText"/>
        <w:bidi w:val="0"/>
        <w:spacing w:before="0" w:after="283"/>
        <w:jc w:val="left"/>
        <w:rPr/>
      </w:pPr>
      <w:r>
        <w:rPr/>
        <w:t>pode ser a fonte do ajuste estocástico, enquanto o</w:t>
      </w:r>
    </w:p>
    <w:p>
      <w:pPr>
        <w:pStyle w:val="BodyText"/>
        <w:bidi w:val="0"/>
        <w:spacing w:before="0" w:after="283"/>
        <w:jc w:val="left"/>
        <w:rPr/>
      </w:pPr>
      <w:r>
        <w:rPr/>
        <w:t>apolíneo pode ser parte da racionalidade no processo</w:t>
      </w:r>
    </w:p>
    <w:p>
      <w:pPr>
        <w:pStyle w:val="BodyText"/>
        <w:bidi w:val="0"/>
        <w:spacing w:before="0" w:after="283"/>
        <w:jc w:val="left"/>
        <w:rPr/>
      </w:pPr>
      <w:r>
        <w:rPr/>
        <w:t>seletivo.</w:t>
      </w:r>
    </w:p>
    <w:p>
      <w:pPr>
        <w:pStyle w:val="BodyText"/>
        <w:bidi w:val="0"/>
        <w:spacing w:before="0" w:after="283"/>
        <w:jc w:val="left"/>
        <w:rPr/>
      </w:pPr>
      <w:r>
        <w:rPr/>
        <w:t>Deixem-me colocar o mestre de todos, Sêneca, nesse</w:t>
      </w:r>
    </w:p>
    <w:p>
      <w:pPr>
        <w:pStyle w:val="BodyText"/>
        <w:bidi w:val="0"/>
        <w:spacing w:before="0" w:after="283"/>
        <w:jc w:val="left"/>
        <w:rPr/>
      </w:pPr>
      <w:r>
        <w:rPr/>
        <w:t>panorama. Ele também faz referência aos atributos</w:t>
      </w:r>
    </w:p>
    <w:p>
      <w:pPr>
        <w:pStyle w:val="BodyText"/>
        <w:bidi w:val="0"/>
        <w:ind w:hanging="0" w:left="0" w:right="0"/>
        <w:jc w:val="left"/>
        <w:rPr/>
      </w:pPr>
      <w:r>
        <w:rPr/>
        <w:t>dionisíaco e apolíneo. Ao que parece, ele apresentou, em</w:t>
      </w:r>
    </w:p>
    <w:p>
      <w:pPr>
        <w:pStyle w:val="BodyText"/>
        <w:bidi w:val="0"/>
        <w:spacing w:before="0" w:after="283"/>
        <w:jc w:val="left"/>
        <w:rPr/>
      </w:pPr>
      <w:r>
        <w:rPr/>
        <w:t>um de seus escritos, uma versão mais rica de nossas</w:t>
      </w:r>
    </w:p>
    <w:p>
      <w:pPr>
        <w:pStyle w:val="BodyText"/>
        <w:bidi w:val="0"/>
        <w:spacing w:before="0" w:after="283"/>
        <w:jc w:val="left"/>
        <w:rPr/>
      </w:pPr>
      <w:r>
        <w:rPr/>
        <w:t>inclinações humanas. Ao falar sobre um Deus (a quem</w:t>
      </w:r>
    </w:p>
    <w:p>
      <w:pPr>
        <w:pStyle w:val="BodyText"/>
        <w:bidi w:val="0"/>
        <w:spacing w:before="0" w:after="283"/>
        <w:jc w:val="left"/>
        <w:rPr/>
      </w:pPr>
      <w:r>
        <w:rPr/>
        <w:t>ele também chama de “destino”, equiparando-o à</w:t>
      </w:r>
    </w:p>
    <w:p>
      <w:pPr>
        <w:pStyle w:val="BodyText"/>
        <w:bidi w:val="0"/>
        <w:spacing w:before="0" w:after="283"/>
        <w:jc w:val="left"/>
        <w:rPr/>
      </w:pPr>
      <w:r>
        <w:rPr/>
        <w:t>interação de causas), ele lhe imputa três manifestações.</w:t>
      </w:r>
    </w:p>
    <w:p>
      <w:pPr>
        <w:pStyle w:val="BodyText"/>
        <w:bidi w:val="0"/>
        <w:spacing w:before="0" w:after="283"/>
        <w:jc w:val="left"/>
        <w:rPr/>
      </w:pPr>
      <w:r>
        <w:rPr/>
        <w:t>A primeira é o “Pai Liber”, a força de Baco (ou seja, o</w:t>
      </w:r>
    </w:p>
    <w:p>
      <w:pPr>
        <w:pStyle w:val="BodyText"/>
        <w:bidi w:val="0"/>
        <w:spacing w:before="0" w:after="283"/>
        <w:jc w:val="left"/>
        <w:rPr/>
      </w:pPr>
      <w:r>
        <w:rPr/>
        <w:t>Dionísio a quem Nietzsche se referia), que dá um poder</w:t>
      </w:r>
    </w:p>
    <w:p>
      <w:pPr>
        <w:pStyle w:val="BodyText"/>
        <w:bidi w:val="0"/>
        <w:spacing w:before="0" w:after="283"/>
        <w:jc w:val="left"/>
        <w:rPr/>
      </w:pPr>
      <w:r>
        <w:rPr/>
        <w:t>seminal para a continuação da vida; a segunda, Hércules,</w:t>
      </w:r>
    </w:p>
    <w:p>
      <w:pPr>
        <w:pStyle w:val="BodyText"/>
        <w:bidi w:val="0"/>
        <w:spacing w:before="0" w:after="283"/>
        <w:jc w:val="left"/>
        <w:rPr/>
      </w:pPr>
      <w:r>
        <w:rPr/>
        <w:t>que encarna a força; e a terceira, Mercúrio, que</w:t>
      </w:r>
    </w:p>
    <w:p>
      <w:pPr>
        <w:pStyle w:val="BodyText"/>
        <w:bidi w:val="0"/>
        <w:spacing w:before="0" w:after="283"/>
        <w:jc w:val="left"/>
        <w:rPr/>
      </w:pPr>
      <w:r>
        <w:rPr/>
        <w:t>representava (para os contemporâneos de Sêneca) o</w:t>
      </w:r>
    </w:p>
    <w:p>
      <w:pPr>
        <w:pStyle w:val="BodyText"/>
        <w:bidi w:val="0"/>
        <w:spacing w:before="0" w:after="283"/>
        <w:jc w:val="left"/>
        <w:rPr/>
      </w:pPr>
      <w:r>
        <w:rPr/>
        <w:t>artesanato, a ciência e a razão (o que, para Nietzsche,</w:t>
      </w:r>
    </w:p>
    <w:p>
      <w:pPr>
        <w:pStyle w:val="BodyText"/>
        <w:bidi w:val="0"/>
        <w:spacing w:before="0" w:after="283"/>
        <w:jc w:val="left"/>
        <w:rPr/>
      </w:pPr>
      <w:r>
        <w:rPr/>
        <w:t>parecia ser o apolíneo). Mais completo do que o</w:t>
      </w:r>
    </w:p>
    <w:p>
      <w:pPr>
        <w:pStyle w:val="BodyText"/>
        <w:bidi w:val="0"/>
        <w:spacing w:before="0" w:after="283"/>
        <w:jc w:val="left"/>
        <w:rPr/>
      </w:pPr>
      <w:r>
        <w:rPr/>
        <w:t>pensamento de Nietzsche, o de Sêneca incluiu a força</w:t>
      </w:r>
    </w:p>
    <w:p>
      <w:pPr>
        <w:pStyle w:val="BodyText"/>
        <w:bidi w:val="0"/>
        <w:spacing w:before="0" w:after="283"/>
        <w:jc w:val="left"/>
        <w:rPr/>
      </w:pPr>
      <w:r>
        <w:rPr/>
        <w:t>como uma dimensão extra.</w:t>
      </w:r>
    </w:p>
    <w:p>
      <w:pPr>
        <w:pStyle w:val="BodyText"/>
        <w:bidi w:val="0"/>
        <w:spacing w:before="0" w:after="283"/>
        <w:jc w:val="left"/>
        <w:rPr/>
      </w:pPr>
      <w:r>
        <w:rPr/>
        <w:t>Como afirmei, ataques anteriores à “filosofia”, no</w:t>
      </w:r>
    </w:p>
    <w:p>
      <w:pPr>
        <w:pStyle w:val="BodyText"/>
        <w:bidi w:val="0"/>
        <w:spacing w:before="0" w:after="283"/>
        <w:jc w:val="left"/>
        <w:rPr/>
      </w:pPr>
      <w:r>
        <w:rPr/>
        <w:t>sentido do conhecimento racionalista das tradições de</w:t>
      </w:r>
    </w:p>
    <w:p>
      <w:pPr>
        <w:pStyle w:val="BodyText"/>
        <w:bidi w:val="0"/>
        <w:spacing w:before="0" w:after="283"/>
        <w:jc w:val="left"/>
        <w:rPr/>
      </w:pPr>
      <w:r>
        <w:rPr/>
        <w:t>Platão e Aristóteles, partiram de várias pessoas, não</w:t>
      </w:r>
    </w:p>
    <w:p>
      <w:pPr>
        <w:pStyle w:val="BodyText"/>
        <w:bidi w:val="0"/>
        <w:spacing w:before="0" w:after="283"/>
        <w:jc w:val="left"/>
        <w:rPr/>
      </w:pPr>
      <w:r>
        <w:rPr/>
        <w:t>necessariamente visíveis no corpus, especialmente em</w:t>
      </w:r>
    </w:p>
    <w:p>
      <w:pPr>
        <w:pStyle w:val="BodyText"/>
        <w:bidi w:val="0"/>
        <w:spacing w:before="0" w:after="283"/>
        <w:jc w:val="left"/>
        <w:rPr/>
      </w:pPr>
      <w:r>
        <w:rPr/>
        <w:t>textos esquecidos ou raramente mencionados. Por que</w:t>
      </w:r>
    </w:p>
    <w:p>
      <w:pPr>
        <w:pStyle w:val="BodyText"/>
        <w:bidi w:val="0"/>
        <w:spacing w:before="0" w:after="283"/>
        <w:jc w:val="left"/>
        <w:rPr/>
      </w:pPr>
      <w:r>
        <w:rPr/>
        <w:t>esquecidos? Porque a aprendizagem estruturada aprecia</w:t>
      </w:r>
    </w:p>
    <w:p>
      <w:pPr>
        <w:pStyle w:val="BodyText"/>
        <w:bidi w:val="0"/>
        <w:spacing w:before="0" w:after="283"/>
        <w:jc w:val="left"/>
        <w:rPr/>
      </w:pPr>
      <w:r>
        <w:rPr/>
        <w:t>o empobrecimento e a simplificação do racionalismo</w:t>
      </w:r>
    </w:p>
    <w:p>
      <w:pPr>
        <w:pStyle w:val="BodyText"/>
        <w:bidi w:val="0"/>
        <w:spacing w:before="0" w:after="283"/>
        <w:jc w:val="left"/>
        <w:rPr/>
      </w:pPr>
      <w:r>
        <w:rPr/>
        <w:t>ingênuo, fácil de ensinar, e não a textura rica do</w:t>
      </w:r>
    </w:p>
    <w:p>
      <w:pPr>
        <w:pStyle w:val="BodyText"/>
        <w:bidi w:val="0"/>
        <w:spacing w:before="0" w:after="283"/>
        <w:jc w:val="left"/>
        <w:rPr/>
      </w:pPr>
      <w:r>
        <w:rPr/>
        <w:t>empirismo, e, como falei, aqueles que atacavam o</w:t>
      </w:r>
    </w:p>
    <w:p>
      <w:pPr>
        <w:pStyle w:val="BodyText"/>
        <w:bidi w:val="0"/>
        <w:spacing w:before="0" w:after="283"/>
        <w:jc w:val="left"/>
        <w:rPr/>
      </w:pPr>
      <w:r>
        <w:rPr/>
        <w:t>pensamento acadêmico não tinham muita representação</w:t>
      </w:r>
    </w:p>
    <w:p>
      <w:pPr>
        <w:pStyle w:val="BodyText"/>
        <w:bidi w:val="0"/>
        <w:spacing w:before="0" w:after="283"/>
        <w:jc w:val="left"/>
        <w:rPr/>
      </w:pPr>
      <w:r>
        <w:rPr/>
        <w:t>(algo que, como veremos, é nitidamente observável na</w:t>
      </w:r>
    </w:p>
    <w:p>
      <w:pPr>
        <w:pStyle w:val="BodyText"/>
        <w:bidi w:val="0"/>
        <w:spacing w:before="0" w:after="283"/>
        <w:jc w:val="left"/>
        <w:rPr/>
      </w:pPr>
      <w:r>
        <w:rPr/>
        <w:t>história da medicina).</w:t>
      </w:r>
    </w:p>
    <w:p>
      <w:pPr>
        <w:pStyle w:val="BodyText"/>
        <w:bidi w:val="0"/>
        <w:spacing w:before="0" w:after="283"/>
        <w:jc w:val="left"/>
        <w:rPr/>
      </w:pPr>
      <w:r>
        <w:rPr/>
        <w:t>Um estudioso ainda mais realizado, e com muito mais</w:t>
      </w:r>
    </w:p>
    <w:p>
      <w:pPr>
        <w:pStyle w:val="BodyText"/>
        <w:bidi w:val="0"/>
        <w:spacing w:before="0" w:after="283"/>
        <w:jc w:val="left"/>
        <w:rPr/>
      </w:pPr>
      <w:r>
        <w:rPr/>
        <w:t>abertura de espírito do que Nietzsche, o pensador</w:t>
      </w:r>
    </w:p>
    <w:p>
      <w:pPr>
        <w:pStyle w:val="BodyText"/>
        <w:bidi w:val="0"/>
        <w:spacing w:before="0" w:after="283"/>
        <w:jc w:val="left"/>
        <w:rPr/>
      </w:pPr>
      <w:r>
        <w:rPr/>
        <w:t>francês do século XIX Ernest Renan, sabia, além do grego</w:t>
      </w:r>
    </w:p>
    <w:p>
      <w:pPr>
        <w:pStyle w:val="BodyText"/>
        <w:bidi w:val="0"/>
        <w:spacing w:before="0" w:after="283"/>
        <w:jc w:val="left"/>
        <w:rPr/>
      </w:pPr>
      <w:r>
        <w:rPr/>
        <w:t>e do latim usuais, hebraico, aramaico (sírio) e árabe. Em</w:t>
      </w:r>
    </w:p>
    <w:p>
      <w:pPr>
        <w:pStyle w:val="BodyText"/>
        <w:bidi w:val="0"/>
        <w:spacing w:before="0" w:after="283"/>
        <w:jc w:val="left"/>
        <w:rPr/>
      </w:pPr>
      <w:r>
        <w:rPr/>
        <w:t>seu ataque a Averróis, ele expressou a famosa ideia de</w:t>
      </w:r>
    </w:p>
    <w:p>
      <w:pPr>
        <w:pStyle w:val="BodyText"/>
        <w:bidi w:val="0"/>
        <w:spacing w:before="0" w:after="283"/>
        <w:jc w:val="left"/>
        <w:rPr/>
      </w:pPr>
      <w:r>
        <w:rPr/>
        <w:t>que a lógica exclui, por definição, nuances e,</w:t>
      </w:r>
    </w:p>
    <w:p>
      <w:pPr>
        <w:pStyle w:val="BodyText"/>
        <w:bidi w:val="0"/>
        <w:ind w:hanging="0" w:left="0" w:right="0"/>
        <w:jc w:val="left"/>
        <w:rPr/>
      </w:pPr>
      <w:r>
        <w:rPr/>
        <w:t>considerando-se que a verdade reside exclusivamente</w:t>
      </w:r>
    </w:p>
    <w:p>
      <w:pPr>
        <w:pStyle w:val="BodyText"/>
        <w:bidi w:val="0"/>
        <w:spacing w:before="0" w:after="283"/>
        <w:jc w:val="left"/>
        <w:rPr/>
      </w:pPr>
      <w:r>
        <w:rPr/>
        <w:t>nas nuances, trata-se de “um instrumento inútil para</w:t>
      </w:r>
    </w:p>
    <w:p>
      <w:pPr>
        <w:pStyle w:val="BodyText"/>
        <w:bidi w:val="0"/>
        <w:spacing w:before="0" w:after="283"/>
        <w:jc w:val="left"/>
        <w:rPr/>
      </w:pPr>
      <w:r>
        <w:rPr/>
        <w:t>encontrar a Verdade nas ciências morais e políticas”.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Tradição</w:t>
      </w:r>
    </w:p>
    <w:p>
      <w:pPr>
        <w:pStyle w:val="BodyText"/>
        <w:bidi w:val="0"/>
        <w:spacing w:before="0" w:after="283"/>
        <w:jc w:val="left"/>
        <w:rPr/>
      </w:pPr>
      <w:r>
        <w:rPr/>
        <w:t>Como disse Tony Gorducho, Sócrates foi condenado à</w:t>
      </w:r>
    </w:p>
    <w:p>
      <w:pPr>
        <w:pStyle w:val="BodyText"/>
        <w:bidi w:val="0"/>
        <w:spacing w:before="0" w:after="283"/>
        <w:jc w:val="left"/>
        <w:rPr/>
      </w:pPr>
      <w:r>
        <w:rPr/>
        <w:t>morte por perturbar algo que, aos olhos do sistema</w:t>
      </w:r>
    </w:p>
    <w:p>
      <w:pPr>
        <w:pStyle w:val="BodyText"/>
        <w:bidi w:val="0"/>
        <w:spacing w:before="0" w:after="283"/>
        <w:jc w:val="left"/>
        <w:rPr/>
      </w:pPr>
      <w:r>
        <w:rPr/>
        <w:t>ateniense, estava funcionando muito bem. As coisas são</w:t>
      </w:r>
    </w:p>
    <w:p>
      <w:pPr>
        <w:pStyle w:val="BodyText"/>
        <w:bidi w:val="0"/>
        <w:spacing w:before="0" w:after="283"/>
        <w:jc w:val="left"/>
        <w:rPr/>
      </w:pPr>
      <w:r>
        <w:rPr/>
        <w:t>complexas demais para que possam ser expressas em</w:t>
      </w:r>
    </w:p>
    <w:p>
      <w:pPr>
        <w:pStyle w:val="BodyText"/>
        <w:bidi w:val="0"/>
        <w:spacing w:before="0" w:after="283"/>
        <w:jc w:val="left"/>
        <w:rPr/>
      </w:pPr>
      <w:r>
        <w:rPr/>
        <w:t>palavras; quem fizer isso matará seres humanos. Ou,</w:t>
      </w:r>
    </w:p>
    <w:p>
      <w:pPr>
        <w:pStyle w:val="BodyText"/>
        <w:bidi w:val="0"/>
        <w:spacing w:before="0" w:after="283"/>
        <w:jc w:val="left"/>
        <w:rPr/>
      </w:pPr>
      <w:r>
        <w:rPr/>
        <w:t>talvez, as pessoas — como acontece com a madeira</w:t>
      </w:r>
    </w:p>
    <w:p>
      <w:pPr>
        <w:pStyle w:val="BodyText"/>
        <w:bidi w:val="0"/>
        <w:spacing w:before="0" w:after="283"/>
        <w:jc w:val="left"/>
        <w:rPr/>
      </w:pPr>
      <w:r>
        <w:rPr/>
        <w:t>verde — estejam focadas nas coisas certas, mas não</w:t>
      </w:r>
    </w:p>
    <w:p>
      <w:pPr>
        <w:pStyle w:val="BodyText"/>
        <w:bidi w:val="0"/>
        <w:spacing w:before="0" w:after="283"/>
        <w:jc w:val="left"/>
        <w:rPr/>
      </w:pPr>
      <w:r>
        <w:rPr/>
        <w:t>sejamos suficientemente bons para perceber isso</w:t>
      </w:r>
    </w:p>
    <w:p>
      <w:pPr>
        <w:pStyle w:val="BodyText"/>
        <w:bidi w:val="0"/>
        <w:spacing w:before="0" w:after="283"/>
        <w:jc w:val="left"/>
        <w:rPr/>
      </w:pPr>
      <w:r>
        <w:rPr/>
        <w:t>intelectualmente.</w:t>
      </w:r>
    </w:p>
    <w:p>
      <w:pPr>
        <w:pStyle w:val="BodyText"/>
        <w:bidi w:val="0"/>
        <w:spacing w:before="0" w:after="283"/>
        <w:jc w:val="left"/>
        <w:rPr/>
      </w:pPr>
      <w:r>
        <w:rPr/>
        <w:t>A morte e o martírio rendem um bom marketing,</w:t>
      </w:r>
    </w:p>
    <w:p>
      <w:pPr>
        <w:pStyle w:val="BodyText"/>
        <w:bidi w:val="0"/>
        <w:spacing w:before="0" w:after="283"/>
        <w:jc w:val="left"/>
        <w:rPr/>
      </w:pPr>
      <w:r>
        <w:rPr/>
        <w:t>principalmente quando o inimigo é o destino e, ao</w:t>
      </w:r>
    </w:p>
    <w:p>
      <w:pPr>
        <w:pStyle w:val="BodyText"/>
        <w:bidi w:val="0"/>
        <w:spacing w:before="0" w:after="283"/>
        <w:jc w:val="left"/>
        <w:rPr/>
      </w:pPr>
      <w:r>
        <w:rPr/>
        <w:t>mesmo tempo, o indivíduo permanece inabalável em</w:t>
      </w:r>
    </w:p>
    <w:p>
      <w:pPr>
        <w:pStyle w:val="BodyText"/>
        <w:bidi w:val="0"/>
        <w:spacing w:before="0" w:after="283"/>
        <w:jc w:val="left"/>
        <w:rPr/>
      </w:pPr>
      <w:r>
        <w:rPr/>
        <w:t>suas opiniões. Um herói é alguém imbuído de confiança</w:t>
      </w:r>
    </w:p>
    <w:p>
      <w:pPr>
        <w:pStyle w:val="BodyText"/>
        <w:bidi w:val="0"/>
        <w:spacing w:before="0" w:after="283"/>
        <w:jc w:val="left"/>
        <w:rPr/>
      </w:pPr>
      <w:r>
        <w:rPr/>
        <w:t>intelectual e de ego, e a morte é pequena demais para</w:t>
      </w:r>
    </w:p>
    <w:p>
      <w:pPr>
        <w:pStyle w:val="BodyText"/>
        <w:bidi w:val="0"/>
        <w:spacing w:before="0" w:after="283"/>
        <w:jc w:val="left"/>
        <w:rPr/>
      </w:pPr>
      <w:r>
        <w:rPr/>
        <w:t>ele. Enquanto a maioria dos relatos que temos de</w:t>
      </w:r>
    </w:p>
    <w:p>
      <w:pPr>
        <w:pStyle w:val="BodyText"/>
        <w:bidi w:val="0"/>
        <w:spacing w:before="0" w:after="283"/>
        <w:jc w:val="left"/>
        <w:rPr/>
      </w:pPr>
      <w:r>
        <w:rPr/>
        <w:t>Sócrates o descreve como heroico, graças à sua morte e</w:t>
      </w:r>
    </w:p>
    <w:p>
      <w:pPr>
        <w:pStyle w:val="BodyText"/>
        <w:bidi w:val="0"/>
        <w:spacing w:before="0" w:after="283"/>
        <w:jc w:val="left"/>
        <w:rPr/>
      </w:pPr>
      <w:r>
        <w:rPr/>
        <w:t>à sua resignação diante da morte de maneira filosófica,</w:t>
      </w:r>
    </w:p>
    <w:p>
      <w:pPr>
        <w:pStyle w:val="BodyText"/>
        <w:bidi w:val="0"/>
        <w:spacing w:before="0" w:after="283"/>
        <w:jc w:val="left"/>
        <w:rPr/>
      </w:pPr>
      <w:r>
        <w:rPr/>
        <w:t>alguns críticos clássicos consideraram que o filósofo</w:t>
      </w:r>
    </w:p>
    <w:p>
      <w:pPr>
        <w:pStyle w:val="BodyText"/>
        <w:bidi w:val="0"/>
        <w:spacing w:before="0" w:after="283"/>
        <w:jc w:val="left"/>
        <w:rPr/>
      </w:pPr>
      <w:r>
        <w:rPr/>
        <w:t>estava destruindo os alicerces da sociedade — as</w:t>
      </w:r>
    </w:p>
    <w:p>
      <w:pPr>
        <w:pStyle w:val="BodyText"/>
        <w:bidi w:val="0"/>
        <w:spacing w:before="0" w:after="283"/>
        <w:jc w:val="left"/>
        <w:rPr/>
      </w:pPr>
      <w:r>
        <w:rPr/>
        <w:t>heurísticas transmitidas pelos mais velhos e que, talvez,</w:t>
      </w:r>
    </w:p>
    <w:p>
      <w:pPr>
        <w:pStyle w:val="BodyText"/>
        <w:bidi w:val="0"/>
        <w:spacing w:before="0" w:after="283"/>
        <w:jc w:val="left"/>
        <w:rPr/>
      </w:pPr>
      <w:r>
        <w:rPr/>
        <w:t>não tenhamos maturidade suficiente para questionar.</w:t>
      </w:r>
    </w:p>
    <w:p>
      <w:pPr>
        <w:pStyle w:val="BodyText"/>
        <w:bidi w:val="0"/>
        <w:spacing w:before="0" w:after="283"/>
        <w:jc w:val="left"/>
        <w:rPr/>
      </w:pPr>
      <w:r>
        <w:rPr/>
        <w:t>Cato, o Velho, que conhecemos no Capítulo 2, era</w:t>
      </w:r>
    </w:p>
    <w:p>
      <w:pPr>
        <w:pStyle w:val="BodyText"/>
        <w:bidi w:val="0"/>
        <w:spacing w:before="0" w:after="283"/>
        <w:jc w:val="left"/>
        <w:rPr/>
      </w:pPr>
      <w:r>
        <w:rPr/>
        <w:t>bastante refratário a Sócrates. Cato tinha a mesma</w:t>
      </w:r>
    </w:p>
    <w:p>
      <w:pPr>
        <w:pStyle w:val="BodyText"/>
        <w:bidi w:val="0"/>
        <w:spacing w:before="0" w:after="283"/>
        <w:jc w:val="left"/>
        <w:rPr/>
      </w:pPr>
      <w:r>
        <w:rPr/>
        <w:t>mentalidade de resultados de Tony Gorducho, mas com</w:t>
      </w:r>
    </w:p>
    <w:p>
      <w:pPr>
        <w:pStyle w:val="BodyText"/>
        <w:bidi w:val="0"/>
        <w:spacing w:before="0" w:after="283"/>
        <w:jc w:val="left"/>
        <w:rPr/>
      </w:pPr>
      <w:r>
        <w:rPr/>
        <w:t>um sentido cívico, um senso de missão, um respeito pela</w:t>
      </w:r>
    </w:p>
    <w:p>
      <w:pPr>
        <w:pStyle w:val="BodyText"/>
        <w:bidi w:val="0"/>
        <w:ind w:hanging="0" w:left="0" w:right="0"/>
        <w:jc w:val="left"/>
        <w:rPr/>
      </w:pPr>
      <w:r>
        <w:rPr/>
        <w:t>tradição e um compromisso com a retidão moral muito</w:t>
      </w:r>
    </w:p>
    <w:p>
      <w:pPr>
        <w:pStyle w:val="BodyText"/>
        <w:bidi w:val="0"/>
        <w:spacing w:before="0" w:after="283"/>
        <w:jc w:val="left"/>
        <w:rPr/>
      </w:pPr>
      <w:r>
        <w:rPr/>
        <w:t>maiores. Ele também era refratário às coisas gregas,</w:t>
      </w:r>
    </w:p>
    <w:p>
      <w:pPr>
        <w:pStyle w:val="BodyText"/>
        <w:bidi w:val="0"/>
        <w:spacing w:before="0" w:after="283"/>
        <w:jc w:val="left"/>
        <w:rPr/>
      </w:pPr>
      <w:r>
        <w:rPr/>
        <w:t>como demonstrado em sua repulsa aos filósofos e aos</w:t>
      </w:r>
    </w:p>
    <w:p>
      <w:pPr>
        <w:pStyle w:val="BodyText"/>
        <w:bidi w:val="0"/>
        <w:spacing w:before="0" w:after="283"/>
        <w:jc w:val="left"/>
        <w:rPr/>
      </w:pPr>
      <w:r>
        <w:rPr/>
        <w:t>médicos — repulsa que, como veremos em capítulos</w:t>
      </w:r>
    </w:p>
    <w:p>
      <w:pPr>
        <w:pStyle w:val="BodyText"/>
        <w:bidi w:val="0"/>
        <w:spacing w:before="0" w:after="283"/>
        <w:jc w:val="left"/>
        <w:rPr/>
      </w:pPr>
      <w:r>
        <w:rPr/>
        <w:t>posteriores, tinha justificativas extremamente modernas.</w:t>
      </w:r>
    </w:p>
    <w:p>
      <w:pPr>
        <w:pStyle w:val="BodyText"/>
        <w:bidi w:val="0"/>
        <w:spacing w:before="0" w:after="283"/>
        <w:jc w:val="left"/>
        <w:rPr/>
      </w:pPr>
      <w:r>
        <w:rPr/>
        <w:t>O compromisso de Cato com a democracia o levou a</w:t>
      </w:r>
    </w:p>
    <w:p>
      <w:pPr>
        <w:pStyle w:val="BodyText"/>
        <w:bidi w:val="0"/>
        <w:spacing w:before="0" w:after="283"/>
        <w:jc w:val="left"/>
        <w:rPr/>
      </w:pPr>
      <w:r>
        <w:rPr/>
        <w:t>acreditar tanto na liberdade quanto nas regras do hábito,</w:t>
      </w:r>
    </w:p>
    <w:p>
      <w:pPr>
        <w:pStyle w:val="BodyText"/>
        <w:bidi w:val="0"/>
        <w:spacing w:before="0" w:after="283"/>
        <w:jc w:val="left"/>
        <w:rPr/>
      </w:pPr>
      <w:r>
        <w:rPr/>
        <w:t>combinados com o pavor da tirania. De acordo com</w:t>
      </w:r>
    </w:p>
    <w:p>
      <w:pPr>
        <w:pStyle w:val="BodyText"/>
        <w:bidi w:val="0"/>
        <w:spacing w:before="0" w:after="283"/>
        <w:jc w:val="left"/>
        <w:rPr/>
      </w:pPr>
      <w:r>
        <w:rPr/>
        <w:t>Plutarco, ele dizia: “Sócrates foi um grande falastrão, que</w:t>
      </w:r>
    </w:p>
    <w:p>
      <w:pPr>
        <w:pStyle w:val="BodyText"/>
        <w:bidi w:val="0"/>
        <w:spacing w:before="0" w:after="283"/>
        <w:jc w:val="left"/>
        <w:rPr/>
      </w:pPr>
      <w:r>
        <w:rPr/>
        <w:t>tentou tornar-se o tirano de seu país, a fim de destruir</w:t>
      </w:r>
    </w:p>
    <w:p>
      <w:pPr>
        <w:pStyle w:val="BodyText"/>
        <w:bidi w:val="0"/>
        <w:spacing w:before="0" w:after="283"/>
        <w:jc w:val="left"/>
        <w:rPr/>
      </w:pPr>
      <w:r>
        <w:rPr/>
        <w:t>seus costumes e seduzir os cidadãos a sustentar opiniões</w:t>
      </w:r>
    </w:p>
    <w:p>
      <w:pPr>
        <w:pStyle w:val="BodyText"/>
        <w:bidi w:val="0"/>
        <w:spacing w:before="0" w:after="283"/>
        <w:jc w:val="left"/>
        <w:rPr/>
      </w:pPr>
      <w:r>
        <w:rPr/>
        <w:t>contrárias à lei e à ordem.”</w:t>
      </w:r>
    </w:p>
    <w:p>
      <w:pPr>
        <w:pStyle w:val="BodyText"/>
        <w:bidi w:val="0"/>
        <w:spacing w:before="0" w:after="283"/>
        <w:jc w:val="left"/>
        <w:rPr/>
      </w:pPr>
      <w:r>
        <w:rPr/>
        <w:t>Assim, o leitor pode perceber como os antigos</w:t>
      </w:r>
    </w:p>
    <w:p>
      <w:pPr>
        <w:pStyle w:val="BodyText"/>
        <w:bidi w:val="0"/>
        <w:spacing w:before="0" w:after="283"/>
        <w:jc w:val="left"/>
        <w:rPr/>
      </w:pPr>
      <w:r>
        <w:rPr/>
        <w:t>avaliavam o racionalismo ingênuo: ao empobrecer — em</w:t>
      </w:r>
    </w:p>
    <w:p>
      <w:pPr>
        <w:pStyle w:val="BodyText"/>
        <w:bidi w:val="0"/>
        <w:spacing w:before="0" w:after="283"/>
        <w:jc w:val="left"/>
        <w:rPr/>
      </w:pPr>
      <w:r>
        <w:rPr/>
        <w:t>vez de aprimorar — o pensamento, ele introduz a</w:t>
      </w:r>
    </w:p>
    <w:p>
      <w:pPr>
        <w:pStyle w:val="BodyText"/>
        <w:bidi w:val="0"/>
        <w:spacing w:before="0" w:after="283"/>
        <w:jc w:val="left"/>
        <w:rPr/>
      </w:pPr>
      <w:r>
        <w:rPr/>
        <w:t>fragilidade. Eles sabiam que a incompletude, o</w:t>
      </w:r>
    </w:p>
    <w:p>
      <w:pPr>
        <w:pStyle w:val="BodyText"/>
        <w:bidi w:val="0"/>
        <w:spacing w:before="0" w:after="283"/>
        <w:jc w:val="left"/>
        <w:rPr/>
      </w:pPr>
      <w:r>
        <w:rPr/>
        <w:t>conhecimento pela metade, é sempre perigosa.</w:t>
      </w:r>
    </w:p>
    <w:p>
      <w:pPr>
        <w:pStyle w:val="BodyText"/>
        <w:bidi w:val="0"/>
        <w:spacing w:before="0" w:after="283"/>
        <w:jc w:val="left"/>
        <w:rPr/>
      </w:pPr>
      <w:r>
        <w:rPr/>
        <w:t>Além dos antigos, muitas outras pessoas têm se</w:t>
      </w:r>
    </w:p>
    <w:p>
      <w:pPr>
        <w:pStyle w:val="BodyText"/>
        <w:bidi w:val="0"/>
        <w:spacing w:before="0" w:after="283"/>
        <w:jc w:val="left"/>
        <w:rPr/>
      </w:pPr>
      <w:r>
        <w:rPr/>
        <w:t>envolvido na defesa desse tipo diferente de</w:t>
      </w:r>
    </w:p>
    <w:p>
      <w:pPr>
        <w:pStyle w:val="BodyText"/>
        <w:bidi w:val="0"/>
        <w:spacing w:before="0" w:after="283"/>
        <w:jc w:val="left"/>
        <w:rPr/>
      </w:pPr>
      <w:r>
        <w:rPr/>
        <w:t>conhecimento — e nos convidado a respeitá-lo. Primeiro,</w:t>
      </w:r>
    </w:p>
    <w:p>
      <w:pPr>
        <w:pStyle w:val="BodyText"/>
        <w:bidi w:val="0"/>
        <w:spacing w:before="0" w:after="283"/>
        <w:jc w:val="left"/>
        <w:rPr/>
      </w:pPr>
      <w:r>
        <w:rPr/>
        <w:t>Edmund Burke, estadista e filósofo político irlandês, que</w:t>
      </w:r>
    </w:p>
    <w:p>
      <w:pPr>
        <w:pStyle w:val="BodyText"/>
        <w:bidi w:val="0"/>
        <w:spacing w:before="0" w:after="283"/>
        <w:jc w:val="left"/>
        <w:rPr/>
      </w:pPr>
      <w:r>
        <w:rPr/>
        <w:t>também se contrapôs à Revolução Francesa, por</w:t>
      </w:r>
    </w:p>
    <w:p>
      <w:pPr>
        <w:pStyle w:val="BodyText"/>
        <w:bidi w:val="0"/>
        <w:spacing w:before="0" w:after="283"/>
        <w:jc w:val="left"/>
        <w:rPr/>
      </w:pPr>
      <w:r>
        <w:rPr/>
        <w:t>perturbar as “razões acumuladas ao longo dos séculos”.</w:t>
      </w:r>
    </w:p>
    <w:p>
      <w:pPr>
        <w:pStyle w:val="BodyText"/>
        <w:bidi w:val="0"/>
        <w:spacing w:before="0" w:after="283"/>
        <w:jc w:val="left"/>
        <w:rPr/>
      </w:pPr>
      <w:r>
        <w:rPr/>
        <w:t>Ele acreditava que as grandes alterações sociais podem</w:t>
      </w:r>
    </w:p>
    <w:p>
      <w:pPr>
        <w:pStyle w:val="BodyText"/>
        <w:bidi w:val="0"/>
        <w:spacing w:before="0" w:after="283"/>
        <w:jc w:val="left"/>
        <w:rPr/>
      </w:pPr>
      <w:r>
        <w:rPr/>
        <w:t>nos expor a efeitos invisíveis, e defendia a ideia de</w:t>
      </w:r>
    </w:p>
    <w:p>
      <w:pPr>
        <w:pStyle w:val="BodyText"/>
        <w:bidi w:val="0"/>
        <w:spacing w:before="0" w:after="283"/>
        <w:jc w:val="left"/>
        <w:rPr/>
      </w:pPr>
      <w:r>
        <w:rPr/>
        <w:t>pequenos experimentos de tentativa e erro (na verdade,</w:t>
      </w:r>
    </w:p>
    <w:p>
      <w:pPr>
        <w:pStyle w:val="BodyText"/>
        <w:bidi w:val="0"/>
        <w:spacing w:before="0" w:after="283"/>
        <w:jc w:val="left"/>
        <w:rPr/>
      </w:pPr>
      <w:r>
        <w:rPr/>
        <w:t>um ajuste convexo) em sistemas sociais, juntamente com</w:t>
      </w:r>
    </w:p>
    <w:p>
      <w:pPr>
        <w:pStyle w:val="BodyText"/>
        <w:bidi w:val="0"/>
        <w:spacing w:before="0" w:after="283"/>
        <w:jc w:val="left"/>
        <w:rPr/>
      </w:pPr>
      <w:r>
        <w:rPr/>
        <w:t>o respeito às complexas heurísticas da tradição. Há,</w:t>
      </w:r>
    </w:p>
    <w:p>
      <w:pPr>
        <w:pStyle w:val="BodyText"/>
        <w:bidi w:val="0"/>
        <w:spacing w:before="0" w:after="283"/>
        <w:jc w:val="left"/>
        <w:rPr/>
      </w:pPr>
      <w:r>
        <w:rPr/>
        <w:t>também, Michael Oakeshot, filósofo da história e filósofo</w:t>
      </w:r>
    </w:p>
    <w:p>
      <w:pPr>
        <w:pStyle w:val="BodyText"/>
        <w:bidi w:val="0"/>
        <w:spacing w:before="0" w:after="283"/>
        <w:jc w:val="left"/>
        <w:rPr/>
      </w:pPr>
      <w:r>
        <w:rPr/>
        <w:t>político conservador do século XX, que acreditava que as</w:t>
      </w:r>
    </w:p>
    <w:p>
      <w:pPr>
        <w:pStyle w:val="BodyText"/>
        <w:bidi w:val="0"/>
        <w:spacing w:before="0" w:after="283"/>
        <w:jc w:val="left"/>
        <w:rPr/>
      </w:pPr>
      <w:r>
        <w:rPr/>
        <w:t>tradições forneciam um acúmulo de refinados</w:t>
      </w:r>
    </w:p>
    <w:p>
      <w:pPr>
        <w:pStyle w:val="BodyText"/>
        <w:bidi w:val="0"/>
        <w:spacing w:before="0" w:after="283"/>
        <w:jc w:val="left"/>
        <w:rPr/>
      </w:pPr>
      <w:r>
        <w:rPr/>
        <w:t>conhecimentos coletivos. Outro representante dessa liga</w:t>
      </w:r>
    </w:p>
    <w:p>
      <w:pPr>
        <w:pStyle w:val="BodyText"/>
        <w:bidi w:val="0"/>
        <w:ind w:hanging="0" w:left="0" w:right="0"/>
        <w:jc w:val="left"/>
        <w:rPr/>
      </w:pPr>
      <w:r>
        <w:rPr/>
        <w:t>seria Joseph de Maistre, que, como vimos, pensava em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segundas etapas”. Ele era um pensador francês</w:t>
      </w:r>
    </w:p>
    <w:p>
      <w:pPr>
        <w:pStyle w:val="BodyText"/>
        <w:bidi w:val="0"/>
        <w:spacing w:before="0" w:after="283"/>
        <w:jc w:val="left"/>
        <w:rPr/>
      </w:pPr>
      <w:r>
        <w:rPr/>
        <w:t>monarquista e contrailuminista que argumentava, sem</w:t>
      </w:r>
    </w:p>
    <w:p>
      <w:pPr>
        <w:pStyle w:val="BodyText"/>
        <w:bidi w:val="0"/>
        <w:spacing w:before="0" w:after="283"/>
        <w:jc w:val="left"/>
        <w:rPr/>
      </w:pPr>
      <w:r>
        <w:rPr/>
        <w:t>rodeios, contra os males da Revolução e acreditava no</w:t>
      </w:r>
    </w:p>
    <w:p>
      <w:pPr>
        <w:pStyle w:val="BodyText"/>
        <w:bidi w:val="0"/>
        <w:spacing w:before="0" w:after="283"/>
        <w:jc w:val="left"/>
        <w:rPr/>
      </w:pPr>
      <w:r>
        <w:rPr/>
        <w:t>corrompimento fundamental dos homens, a não ser</w:t>
      </w:r>
    </w:p>
    <w:p>
      <w:pPr>
        <w:pStyle w:val="BodyText"/>
        <w:bidi w:val="0"/>
        <w:spacing w:before="0" w:after="283"/>
        <w:jc w:val="left"/>
        <w:rPr/>
      </w:pPr>
      <w:r>
        <w:rPr/>
        <w:t>quando controlado por alguma ditadura.</w:t>
      </w:r>
    </w:p>
    <w:p>
      <w:pPr>
        <w:pStyle w:val="BodyText"/>
        <w:bidi w:val="0"/>
        <w:spacing w:before="0" w:after="283"/>
        <w:jc w:val="left"/>
        <w:rPr/>
      </w:pPr>
      <w:r>
        <w:rPr/>
        <w:t>Claramente, Wittgenstein estaria no topo da lista dos</w:t>
      </w:r>
    </w:p>
    <w:p>
      <w:pPr>
        <w:pStyle w:val="BodyText"/>
        <w:bidi w:val="0"/>
        <w:spacing w:before="0" w:after="283"/>
        <w:jc w:val="left"/>
        <w:rPr/>
      </w:pPr>
      <w:r>
        <w:rPr/>
        <w:t>modernos pensadores antifrágeis, com sua notável visão</w:t>
      </w:r>
    </w:p>
    <w:p>
      <w:pPr>
        <w:pStyle w:val="BodyText"/>
        <w:bidi w:val="0"/>
        <w:spacing w:before="0" w:after="283"/>
        <w:jc w:val="left"/>
        <w:rPr/>
      </w:pPr>
      <w:r>
        <w:rPr/>
        <w:t>do inexprimível em palavras. E, de todos os pensadores,</w:t>
      </w:r>
    </w:p>
    <w:p>
      <w:pPr>
        <w:pStyle w:val="BodyText"/>
        <w:bidi w:val="0"/>
        <w:spacing w:before="0" w:after="283"/>
        <w:jc w:val="left"/>
        <w:rPr/>
      </w:pPr>
      <w:r>
        <w:rPr/>
        <w:t>é ele quem melhor entende a questão da madeira verde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— </w:t>
      </w:r>
      <w:r>
        <w:rPr/>
        <w:t>ele pode ter sido o primeiro a expressar uma versão</w:t>
      </w:r>
    </w:p>
    <w:p>
      <w:pPr>
        <w:pStyle w:val="BodyText"/>
        <w:bidi w:val="0"/>
        <w:spacing w:before="0" w:after="283"/>
        <w:jc w:val="left"/>
        <w:rPr/>
      </w:pPr>
      <w:r>
        <w:rPr/>
        <w:t>desses problema ao duvidar da capacidade da linguagem</w:t>
      </w:r>
    </w:p>
    <w:p>
      <w:pPr>
        <w:pStyle w:val="BodyText"/>
        <w:bidi w:val="0"/>
        <w:spacing w:before="0" w:after="283"/>
        <w:jc w:val="left"/>
        <w:rPr/>
      </w:pPr>
      <w:r>
        <w:rPr/>
        <w:t>para exprimir o literal. Além disso, o homem era um</w:t>
      </w:r>
    </w:p>
    <w:p>
      <w:pPr>
        <w:pStyle w:val="BodyText"/>
        <w:bidi w:val="0"/>
        <w:spacing w:before="0" w:after="283"/>
        <w:jc w:val="left"/>
        <w:rPr/>
      </w:pPr>
      <w:r>
        <w:rPr/>
        <w:t>santo. Sacrificou sua vida, suas amizades, sua fortuna,</w:t>
      </w:r>
    </w:p>
    <w:p>
      <w:pPr>
        <w:pStyle w:val="BodyText"/>
        <w:bidi w:val="0"/>
        <w:spacing w:before="0" w:after="283"/>
        <w:jc w:val="left"/>
        <w:rPr/>
      </w:pPr>
      <w:r>
        <w:rPr/>
        <w:t>sua reputação, tudo, pela filosofia.</w:t>
      </w:r>
    </w:p>
    <w:p>
      <w:pPr>
        <w:pStyle w:val="BodyText"/>
        <w:bidi w:val="0"/>
        <w:spacing w:before="0" w:after="283"/>
        <w:jc w:val="left"/>
        <w:rPr/>
      </w:pPr>
      <w:r>
        <w:rPr/>
        <w:t>Podemos ser levados a pensar que Friedrich Hayek</w:t>
      </w:r>
    </w:p>
    <w:p>
      <w:pPr>
        <w:pStyle w:val="BodyText"/>
        <w:bidi w:val="0"/>
        <w:spacing w:before="0" w:after="283"/>
        <w:jc w:val="left"/>
        <w:rPr/>
      </w:pPr>
      <w:r>
        <w:rPr/>
        <w:t>estaria na categoria antifrágil, antirracionalista. Trata-se</w:t>
      </w:r>
    </w:p>
    <w:p>
      <w:pPr>
        <w:pStyle w:val="BodyText"/>
        <w:bidi w:val="0"/>
        <w:spacing w:before="0" w:after="283"/>
        <w:jc w:val="left"/>
        <w:rPr/>
      </w:pPr>
      <w:r>
        <w:rPr/>
        <w:t>de um filósofo e economista do século XX que se opunha</w:t>
      </w:r>
    </w:p>
    <w:p>
      <w:pPr>
        <w:pStyle w:val="BodyText"/>
        <w:bidi w:val="0"/>
        <w:spacing w:before="0" w:after="283"/>
        <w:jc w:val="left"/>
        <w:rPr/>
      </w:pPr>
      <w:r>
        <w:rPr/>
        <w:t>ao planejamento social, alegando que o sistema de</w:t>
      </w:r>
    </w:p>
    <w:p>
      <w:pPr>
        <w:pStyle w:val="BodyText"/>
        <w:bidi w:val="0"/>
        <w:spacing w:before="0" w:after="283"/>
        <w:jc w:val="left"/>
        <w:rPr/>
      </w:pPr>
      <w:r>
        <w:rPr/>
        <w:t>preços descortina, por meio das transações, o</w:t>
      </w:r>
    </w:p>
    <w:p>
      <w:pPr>
        <w:pStyle w:val="BodyText"/>
        <w:bidi w:val="0"/>
        <w:spacing w:before="0" w:after="283"/>
        <w:jc w:val="left"/>
        <w:rPr/>
      </w:pPr>
      <w:r>
        <w:rPr/>
        <w:t>conhecimento enraizado na sociedade, conhecimento</w:t>
      </w:r>
    </w:p>
    <w:p>
      <w:pPr>
        <w:pStyle w:val="BodyText"/>
        <w:bidi w:val="0"/>
        <w:spacing w:before="0" w:after="283"/>
        <w:jc w:val="left"/>
        <w:rPr/>
      </w:pPr>
      <w:r>
        <w:rPr/>
        <w:t>que não está acessível a um formulador de políticas</w:t>
      </w:r>
    </w:p>
    <w:p>
      <w:pPr>
        <w:pStyle w:val="BodyText"/>
        <w:bidi w:val="0"/>
        <w:spacing w:before="0" w:after="283"/>
        <w:jc w:val="left"/>
        <w:rPr/>
      </w:pPr>
      <w:r>
        <w:rPr/>
        <w:t>sociais. Mas Hayek não chegou a perceber a noção de</w:t>
      </w:r>
    </w:p>
    <w:p>
      <w:pPr>
        <w:pStyle w:val="BodyText"/>
        <w:bidi w:val="0"/>
        <w:spacing w:before="0" w:after="283"/>
        <w:jc w:val="left"/>
        <w:rPr/>
      </w:pPr>
      <w:r>
        <w:rPr/>
        <w:t>opcionalidade como uma substituta para o planejador</w:t>
      </w:r>
    </w:p>
    <w:p>
      <w:pPr>
        <w:pStyle w:val="BodyText"/>
        <w:bidi w:val="0"/>
        <w:spacing w:before="0" w:after="283"/>
        <w:jc w:val="left"/>
        <w:rPr/>
      </w:pPr>
      <w:r>
        <w:rPr/>
        <w:t>social. De certo modo, ele acreditava na inteligência,</w:t>
      </w:r>
    </w:p>
    <w:p>
      <w:pPr>
        <w:pStyle w:val="BodyText"/>
        <w:bidi w:val="0"/>
        <w:spacing w:before="0" w:after="283"/>
        <w:jc w:val="left"/>
        <w:rPr/>
      </w:pPr>
      <w:r>
        <w:rPr/>
        <w:t>mas em uma inteligência distribuída ou coletiva, não na</w:t>
      </w:r>
    </w:p>
    <w:p>
      <w:pPr>
        <w:pStyle w:val="BodyText"/>
        <w:bidi w:val="0"/>
        <w:spacing w:before="0" w:after="283"/>
        <w:jc w:val="left"/>
        <w:rPr/>
      </w:pPr>
      <w:r>
        <w:rPr/>
        <w:t>opcionalidade como substituta da inteligência.c</w:t>
      </w:r>
    </w:p>
    <w:p>
      <w:pPr>
        <w:pStyle w:val="BodyText"/>
        <w:bidi w:val="0"/>
        <w:spacing w:before="0" w:after="283"/>
        <w:jc w:val="left"/>
        <w:rPr/>
      </w:pPr>
      <w:r>
        <w:rPr/>
        <w:t>O antropólogo Claude Lévi-Strauss mostrou que povos</w:t>
      </w:r>
    </w:p>
    <w:p>
      <w:pPr>
        <w:pStyle w:val="BodyText"/>
        <w:bidi w:val="0"/>
        <w:spacing w:before="0" w:after="283"/>
        <w:jc w:val="left"/>
        <w:rPr/>
      </w:pPr>
      <w:r>
        <w:rPr/>
        <w:t>iletrados tinham sua própria “ciência do concreto”, uma</w:t>
      </w:r>
    </w:p>
    <w:p>
      <w:pPr>
        <w:pStyle w:val="BodyText"/>
        <w:bidi w:val="0"/>
        <w:spacing w:before="0" w:after="283"/>
        <w:jc w:val="left"/>
        <w:rPr/>
      </w:pPr>
      <w:r>
        <w:rPr/>
        <w:t>maneira holística de pensar sobre seu ambiente em</w:t>
      </w:r>
    </w:p>
    <w:p>
      <w:pPr>
        <w:pStyle w:val="BodyText"/>
        <w:bidi w:val="0"/>
        <w:spacing w:before="0" w:after="283"/>
        <w:jc w:val="left"/>
        <w:rPr/>
      </w:pPr>
      <w:r>
        <w:rPr/>
        <w:t>termos de objetos e suas qualidades “secundárias”,</w:t>
      </w:r>
    </w:p>
    <w:p>
      <w:pPr>
        <w:pStyle w:val="BodyText"/>
        <w:bidi w:val="0"/>
        <w:spacing w:before="0" w:after="283"/>
        <w:jc w:val="left"/>
        <w:rPr/>
      </w:pPr>
      <w:r>
        <w:rPr/>
        <w:t>sensoriais, o que não era necessariamente menos</w:t>
      </w:r>
    </w:p>
    <w:p>
      <w:pPr>
        <w:pStyle w:val="BodyText"/>
        <w:bidi w:val="0"/>
        <w:ind w:hanging="0" w:left="0" w:right="0"/>
        <w:jc w:val="left"/>
        <w:rPr/>
      </w:pPr>
      <w:r>
        <w:rPr/>
        <w:t>coerente do que muitas de nossas abordagens científicas</w:t>
      </w:r>
    </w:p>
    <w:p>
      <w:pPr>
        <w:pStyle w:val="BodyText"/>
        <w:bidi w:val="0"/>
        <w:spacing w:before="0" w:after="283"/>
        <w:jc w:val="left"/>
        <w:rPr/>
      </w:pPr>
      <w:r>
        <w:rPr/>
        <w:t>e, em muitos aspectos, pode ser tão rica ou ainda mais</w:t>
      </w:r>
    </w:p>
    <w:p>
      <w:pPr>
        <w:pStyle w:val="BodyText"/>
        <w:bidi w:val="0"/>
        <w:spacing w:before="0" w:after="283"/>
        <w:jc w:val="left"/>
        <w:rPr/>
      </w:pPr>
      <w:r>
        <w:rPr/>
        <w:t>rica do que a nossa. Novamente, a madeira verde.</w:t>
      </w:r>
    </w:p>
    <w:p>
      <w:pPr>
        <w:pStyle w:val="BodyText"/>
        <w:bidi w:val="0"/>
        <w:spacing w:before="0" w:after="283"/>
        <w:jc w:val="left"/>
        <w:rPr/>
      </w:pPr>
      <w:r>
        <w:rPr/>
        <w:t>Finalmente, John Gray, o filósofo político e ensaísta</w:t>
      </w:r>
    </w:p>
    <w:p>
      <w:pPr>
        <w:pStyle w:val="BodyText"/>
        <w:bidi w:val="0"/>
        <w:spacing w:before="0" w:after="283"/>
        <w:jc w:val="left"/>
        <w:rPr/>
      </w:pPr>
      <w:r>
        <w:rPr/>
        <w:t>contemporâneo que se posiciona contra a arrogância</w:t>
      </w:r>
    </w:p>
    <w:p>
      <w:pPr>
        <w:pStyle w:val="BodyText"/>
        <w:bidi w:val="0"/>
        <w:spacing w:before="0" w:after="283"/>
        <w:jc w:val="left"/>
        <w:rPr/>
      </w:pPr>
      <w:r>
        <w:rPr/>
        <w:t>humana e tem lutado contra as ideias predominantes de</w:t>
      </w:r>
    </w:p>
    <w:p>
      <w:pPr>
        <w:pStyle w:val="BodyText"/>
        <w:bidi w:val="0"/>
        <w:spacing w:before="0" w:after="283"/>
        <w:jc w:val="left"/>
        <w:rPr/>
      </w:pPr>
      <w:r>
        <w:rPr/>
        <w:t>que o Iluminismo é uma panaceia — tratando</w:t>
      </w:r>
    </w:p>
    <w:p>
      <w:pPr>
        <w:pStyle w:val="BodyText"/>
        <w:bidi w:val="0"/>
        <w:spacing w:before="0" w:after="283"/>
        <w:jc w:val="left"/>
        <w:rPr/>
      </w:pPr>
      <w:r>
        <w:rPr/>
        <w:t>determinada categoria de pensadores como</w:t>
      </w:r>
    </w:p>
    <w:p>
      <w:pPr>
        <w:pStyle w:val="BodyText"/>
        <w:bidi w:val="0"/>
        <w:spacing w:before="0" w:after="283"/>
        <w:jc w:val="left"/>
        <w:rPr/>
      </w:pPr>
      <w:r>
        <w:rPr/>
        <w:t>fundamentalistas iluministas. Gray demonstrou,</w:t>
      </w:r>
    </w:p>
    <w:p>
      <w:pPr>
        <w:pStyle w:val="BodyText"/>
        <w:bidi w:val="0"/>
        <w:spacing w:before="0" w:after="283"/>
        <w:jc w:val="left"/>
        <w:rPr/>
      </w:pPr>
      <w:r>
        <w:rPr/>
        <w:t>insistentemente, que o que chamamos de progresso</w:t>
      </w:r>
    </w:p>
    <w:p>
      <w:pPr>
        <w:pStyle w:val="BodyText"/>
        <w:bidi w:val="0"/>
        <w:spacing w:before="0" w:after="283"/>
        <w:jc w:val="left"/>
        <w:rPr/>
      </w:pPr>
      <w:r>
        <w:rPr/>
        <w:t>científico pode ser apenas uma miragem. Quando ele, o</w:t>
      </w:r>
    </w:p>
    <w:p>
      <w:pPr>
        <w:pStyle w:val="BodyText"/>
        <w:bidi w:val="0"/>
        <w:spacing w:before="0" w:after="283"/>
        <w:jc w:val="left"/>
        <w:rPr/>
      </w:pPr>
      <w:r>
        <w:rPr/>
        <w:t>ensaísta Bryan Appleyard e eu nos reunimos para um</w:t>
      </w:r>
    </w:p>
    <w:p>
      <w:pPr>
        <w:pStyle w:val="BodyText"/>
        <w:bidi w:val="0"/>
        <w:spacing w:before="0" w:after="283"/>
        <w:jc w:val="left"/>
        <w:rPr/>
      </w:pPr>
      <w:r>
        <w:rPr/>
        <w:t>almoço, eu estava mentalmente preparado para discutir</w:t>
      </w:r>
    </w:p>
    <w:p>
      <w:pPr>
        <w:pStyle w:val="BodyText"/>
        <w:bidi w:val="0"/>
        <w:spacing w:before="0" w:after="283"/>
        <w:jc w:val="left"/>
        <w:rPr/>
      </w:pPr>
      <w:r>
        <w:rPr/>
        <w:t>suas ideias e defender as minhas. Fiquei agradavelmente</w:t>
      </w:r>
    </w:p>
    <w:p>
      <w:pPr>
        <w:pStyle w:val="BodyText"/>
        <w:bidi w:val="0"/>
        <w:spacing w:before="0" w:after="283"/>
        <w:jc w:val="left"/>
        <w:rPr/>
      </w:pPr>
      <w:r>
        <w:rPr/>
        <w:t>surpreso com o que acabou sendo o melhor almoço que</w:t>
      </w:r>
    </w:p>
    <w:p>
      <w:pPr>
        <w:pStyle w:val="BodyText"/>
        <w:bidi w:val="0"/>
        <w:spacing w:before="0" w:after="283"/>
        <w:jc w:val="left"/>
        <w:rPr/>
      </w:pPr>
      <w:r>
        <w:rPr/>
        <w:t>já tive na vida. Havia a tranquilidade de saber que nós</w:t>
      </w:r>
    </w:p>
    <w:p>
      <w:pPr>
        <w:pStyle w:val="BodyText"/>
        <w:bidi w:val="0"/>
        <w:spacing w:before="0" w:after="283"/>
        <w:jc w:val="left"/>
        <w:rPr/>
      </w:pPr>
      <w:r>
        <w:rPr/>
        <w:t>três entendíamos, tacitamente, o mesmo ponto e, em</w:t>
      </w:r>
    </w:p>
    <w:p>
      <w:pPr>
        <w:pStyle w:val="BodyText"/>
        <w:bidi w:val="0"/>
        <w:spacing w:before="0" w:after="283"/>
        <w:jc w:val="left"/>
        <w:rPr/>
      </w:pPr>
      <w:r>
        <w:rPr/>
        <w:t>vez disso, partimos para a segunda etapa, a de discutir</w:t>
      </w:r>
    </w:p>
    <w:p>
      <w:pPr>
        <w:pStyle w:val="BodyText"/>
        <w:bidi w:val="0"/>
        <w:spacing w:before="0" w:after="283"/>
        <w:jc w:val="left"/>
        <w:rPr/>
      </w:pPr>
      <w:r>
        <w:rPr/>
        <w:t>suas aplicações — algo tão mundano quanto substituir</w:t>
      </w:r>
    </w:p>
    <w:p>
      <w:pPr>
        <w:pStyle w:val="BodyText"/>
        <w:bidi w:val="0"/>
        <w:spacing w:before="0" w:after="283"/>
        <w:jc w:val="left"/>
        <w:rPr/>
      </w:pPr>
      <w:r>
        <w:rPr/>
        <w:t>nossos estoques de moedas por metais preciosos, já que</w:t>
      </w:r>
    </w:p>
    <w:p>
      <w:pPr>
        <w:pStyle w:val="BodyText"/>
        <w:bidi w:val="0"/>
        <w:spacing w:before="0" w:after="283"/>
        <w:jc w:val="left"/>
        <w:rPr/>
      </w:pPr>
      <w:r>
        <w:rPr/>
        <w:t>estes não fazem parte dos bens dos governos. Gray</w:t>
      </w:r>
    </w:p>
    <w:p>
      <w:pPr>
        <w:pStyle w:val="BodyText"/>
        <w:bidi w:val="0"/>
        <w:spacing w:before="0" w:after="283"/>
        <w:jc w:val="left"/>
        <w:rPr/>
      </w:pPr>
      <w:r>
        <w:rPr/>
        <w:t>trabalhava em um escritório próximo a Hayek, e me disse</w:t>
      </w:r>
    </w:p>
    <w:p>
      <w:pPr>
        <w:pStyle w:val="BodyText"/>
        <w:bidi w:val="0"/>
        <w:spacing w:before="0" w:after="283"/>
        <w:jc w:val="left"/>
        <w:rPr/>
      </w:pPr>
      <w:r>
        <w:rPr/>
        <w:t>que Hayek era um sujeito muito chato, sem espírito</w:t>
      </w:r>
    </w:p>
    <w:p>
      <w:pPr>
        <w:pStyle w:val="BodyText"/>
        <w:bidi w:val="0"/>
        <w:spacing w:before="0" w:after="283"/>
        <w:jc w:val="left"/>
        <w:rPr/>
      </w:pPr>
      <w:r>
        <w:rPr/>
        <w:t>esportivo — daí a opcionalidade.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A DISTINÇÃO ENTRE O IDIOTA E O NÃO IDIOTA</w:t>
      </w:r>
    </w:p>
    <w:p>
      <w:pPr>
        <w:pStyle w:val="BodyText"/>
        <w:bidi w:val="0"/>
        <w:spacing w:before="0" w:after="283"/>
        <w:jc w:val="left"/>
        <w:rPr/>
      </w:pPr>
      <w:r>
        <w:rPr/>
        <w:t>Vamos trazer a pedra filosofal de volta à conversa.</w:t>
      </w:r>
    </w:p>
    <w:p>
      <w:pPr>
        <w:pStyle w:val="BodyText"/>
        <w:bidi w:val="0"/>
        <w:spacing w:before="0" w:after="283"/>
        <w:jc w:val="left"/>
        <w:rPr/>
      </w:pPr>
      <w:r>
        <w:rPr/>
        <w:t>Sócrates trata do conhecimento. Mas Tony Gorducho não,</w:t>
      </w:r>
    </w:p>
    <w:p>
      <w:pPr>
        <w:pStyle w:val="BodyText"/>
        <w:bidi w:val="0"/>
        <w:spacing w:before="0" w:after="283"/>
        <w:jc w:val="left"/>
        <w:rPr/>
      </w:pPr>
      <w:r>
        <w:rPr/>
        <w:t>pois nem tem ideia do que é isso.</w:t>
      </w:r>
    </w:p>
    <w:p>
      <w:pPr>
        <w:pStyle w:val="BodyText"/>
        <w:bidi w:val="0"/>
        <w:ind w:hanging="0" w:left="0" w:right="0"/>
        <w:jc w:val="left"/>
        <w:rPr/>
      </w:pPr>
      <w:r>
        <w:rPr/>
        <w:t>Para Tony, a distinção a ser feita na vida não é entre</w:t>
      </w:r>
    </w:p>
    <w:p>
      <w:pPr>
        <w:pStyle w:val="BodyText"/>
        <w:bidi w:val="0"/>
        <w:spacing w:before="0" w:after="283"/>
        <w:jc w:val="left"/>
        <w:rPr/>
      </w:pPr>
      <w:r>
        <w:rPr/>
        <w:t>verdadeiro ou falso, mas sim entre o idiota e o não idiota.</w:t>
      </w:r>
    </w:p>
    <w:p>
      <w:pPr>
        <w:pStyle w:val="BodyText"/>
        <w:bidi w:val="0"/>
        <w:spacing w:before="0" w:after="283"/>
        <w:jc w:val="left"/>
        <w:rPr/>
      </w:pPr>
      <w:r>
        <w:rPr/>
        <w:t>Com ele, as coisas são sempre mais simples. Na vida</w:t>
      </w:r>
    </w:p>
    <w:p>
      <w:pPr>
        <w:pStyle w:val="BodyText"/>
        <w:bidi w:val="0"/>
        <w:spacing w:before="0" w:after="283"/>
        <w:jc w:val="left"/>
        <w:rPr/>
      </w:pPr>
      <w:r>
        <w:rPr/>
        <w:t>real, conforme vimos com as ideias de Sêneca e as</w:t>
      </w:r>
    </w:p>
    <w:p>
      <w:pPr>
        <w:pStyle w:val="BodyText"/>
        <w:bidi w:val="0"/>
        <w:spacing w:before="0" w:after="283"/>
        <w:jc w:val="left"/>
        <w:rPr/>
      </w:pPr>
      <w:r>
        <w:rPr/>
        <w:t>apostas de Tales, a exposição é mais importante do que o</w:t>
      </w:r>
    </w:p>
    <w:p>
      <w:pPr>
        <w:pStyle w:val="BodyText"/>
        <w:bidi w:val="0"/>
        <w:spacing w:before="0" w:after="283"/>
        <w:jc w:val="left"/>
        <w:rPr/>
      </w:pPr>
      <w:r>
        <w:rPr/>
        <w:t>conhecimento; os efeitos da decisão suplantam a lógica.</w:t>
      </w:r>
    </w:p>
    <w:p>
      <w:pPr>
        <w:pStyle w:val="BodyText"/>
        <w:bidi w:val="0"/>
        <w:spacing w:before="0" w:after="283"/>
        <w:jc w:val="left"/>
        <w:rPr/>
      </w:pPr>
      <w:r>
        <w:rPr/>
        <w:t>O “conhecimento” dos livros didáticos negligencia uma</w:t>
      </w:r>
    </w:p>
    <w:p>
      <w:pPr>
        <w:pStyle w:val="BodyText"/>
        <w:bidi w:val="0"/>
        <w:spacing w:before="0" w:after="283"/>
        <w:jc w:val="left"/>
        <w:rPr/>
      </w:pPr>
      <w:r>
        <w:rPr/>
        <w:t>dimensão, a assimetria oculta dos benefícios,</w:t>
      </w:r>
    </w:p>
    <w:p>
      <w:pPr>
        <w:pStyle w:val="BodyText"/>
        <w:bidi w:val="0"/>
        <w:spacing w:before="0" w:after="283"/>
        <w:jc w:val="left"/>
        <w:rPr/>
      </w:pPr>
      <w:r>
        <w:rPr/>
        <w:t>exatamente como a noção de média. A necessidade de</w:t>
      </w:r>
    </w:p>
    <w:p>
      <w:pPr>
        <w:pStyle w:val="BodyText"/>
        <w:bidi w:val="0"/>
        <w:spacing w:before="0" w:after="283"/>
        <w:jc w:val="left"/>
        <w:rPr/>
      </w:pPr>
      <w:r>
        <w:rPr/>
        <w:t>focar no retorno por nossas ações, em vez de estudar a</w:t>
      </w:r>
    </w:p>
    <w:p>
      <w:pPr>
        <w:pStyle w:val="BodyText"/>
        <w:bidi w:val="0"/>
        <w:spacing w:before="0" w:after="283"/>
        <w:jc w:val="left"/>
        <w:rPr/>
      </w:pPr>
      <w:r>
        <w:rPr/>
        <w:t>estrutura do mundo (ou compreender o “verdadeiro” e o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falso”), tem sido amplamente negligenciada pela</w:t>
      </w:r>
    </w:p>
    <w:p>
      <w:pPr>
        <w:pStyle w:val="BodyText"/>
        <w:bidi w:val="0"/>
        <w:spacing w:before="0" w:after="283"/>
        <w:jc w:val="left"/>
        <w:rPr/>
      </w:pPr>
      <w:r>
        <w:rPr/>
        <w:t>história intelectual. Terrivelmente negligenciada. O</w:t>
      </w:r>
    </w:p>
    <w:p>
      <w:pPr>
        <w:pStyle w:val="BodyText"/>
        <w:bidi w:val="0"/>
        <w:spacing w:before="0" w:after="283"/>
        <w:jc w:val="left"/>
        <w:rPr/>
      </w:pPr>
      <w:r>
        <w:rPr/>
        <w:t>retorno, o que acontece conosco (os benefícios ou os</w:t>
      </w:r>
    </w:p>
    <w:p>
      <w:pPr>
        <w:pStyle w:val="BodyText"/>
        <w:bidi w:val="0"/>
        <w:spacing w:before="0" w:after="283"/>
        <w:jc w:val="left"/>
        <w:rPr/>
      </w:pPr>
      <w:r>
        <w:rPr/>
        <w:t>danos), é sempre o mais importante, e não o</w:t>
      </w:r>
    </w:p>
    <w:p>
      <w:pPr>
        <w:pStyle w:val="BodyText"/>
        <w:bidi w:val="0"/>
        <w:spacing w:before="0" w:after="283"/>
        <w:jc w:val="left"/>
        <w:rPr/>
      </w:pPr>
      <w:r>
        <w:rPr/>
        <w:t>acontecimento em si.</w:t>
      </w:r>
    </w:p>
    <w:p>
      <w:pPr>
        <w:pStyle w:val="BodyText"/>
        <w:bidi w:val="0"/>
        <w:spacing w:before="0" w:after="283"/>
        <w:jc w:val="left"/>
        <w:rPr/>
      </w:pPr>
      <w:r>
        <w:rPr/>
        <w:t>Os filósofos falam sobre a verdade e a mentira. Na</w:t>
      </w:r>
    </w:p>
    <w:p>
      <w:pPr>
        <w:pStyle w:val="BodyText"/>
        <w:bidi w:val="0"/>
        <w:spacing w:before="0" w:after="283"/>
        <w:jc w:val="left"/>
        <w:rPr/>
      </w:pPr>
      <w:r>
        <w:rPr/>
        <w:t>vida real, as pessoas falam sobre retornos, exposição</w:t>
      </w:r>
    </w:p>
    <w:p>
      <w:pPr>
        <w:pStyle w:val="BodyText"/>
        <w:bidi w:val="0"/>
        <w:spacing w:before="0" w:after="283"/>
        <w:jc w:val="left"/>
        <w:rPr/>
      </w:pPr>
      <w:r>
        <w:rPr/>
        <w:t>e consequências (riscos e recompensas), daí a</w:t>
      </w:r>
    </w:p>
    <w:p>
      <w:pPr>
        <w:pStyle w:val="BodyText"/>
        <w:bidi w:val="0"/>
        <w:spacing w:before="0" w:after="283"/>
        <w:jc w:val="left"/>
        <w:rPr/>
      </w:pPr>
      <w:r>
        <w:rPr/>
        <w:t>fragilidade e a antifragilidade. E, às vezes, os</w:t>
      </w:r>
    </w:p>
    <w:p>
      <w:pPr>
        <w:pStyle w:val="BodyText"/>
        <w:bidi w:val="0"/>
        <w:spacing w:before="0" w:after="283"/>
        <w:jc w:val="left"/>
        <w:rPr/>
      </w:pPr>
      <w:r>
        <w:rPr/>
        <w:t>filósofos, os pensadores e aqueles que estudam</w:t>
      </w:r>
    </w:p>
    <w:p>
      <w:pPr>
        <w:pStyle w:val="BodyText"/>
        <w:bidi w:val="0"/>
        <w:spacing w:before="0" w:after="283"/>
        <w:jc w:val="left"/>
        <w:rPr/>
      </w:pPr>
      <w:r>
        <w:rPr/>
        <w:t>misturam a verdade aos riscos e às recompensas.</w:t>
      </w:r>
    </w:p>
    <w:p>
      <w:pPr>
        <w:pStyle w:val="BodyText"/>
        <w:bidi w:val="0"/>
        <w:spacing w:before="0" w:after="283"/>
        <w:jc w:val="left"/>
        <w:rPr/>
      </w:pPr>
      <w:r>
        <w:rPr/>
        <w:t>Levada às últimas consequências, minha tese é a de</w:t>
      </w:r>
    </w:p>
    <w:p>
      <w:pPr>
        <w:pStyle w:val="BodyText"/>
        <w:bidi w:val="0"/>
        <w:spacing w:before="0" w:after="283"/>
        <w:jc w:val="left"/>
        <w:rPr/>
      </w:pPr>
      <w:r>
        <w:rPr/>
        <w:t>que o verdadeiro e o falso (e, portanto, o que chamamos</w:t>
      </w:r>
    </w:p>
    <w:p>
      <w:pPr>
        <w:pStyle w:val="BodyText"/>
        <w:bidi w:val="0"/>
        <w:spacing w:before="0" w:after="283"/>
        <w:jc w:val="left"/>
        <w:rPr/>
      </w:pPr>
      <w:r>
        <w:rPr/>
        <w:t>de “crenças”) desempenham um papel fraco, secundário,</w:t>
      </w:r>
    </w:p>
    <w:p>
      <w:pPr>
        <w:pStyle w:val="BodyText"/>
        <w:bidi w:val="0"/>
        <w:spacing w:before="0" w:after="283"/>
        <w:jc w:val="left"/>
        <w:rPr/>
      </w:pPr>
      <w:r>
        <w:rPr/>
        <w:t>nas decisões humanas; é o retorno do verdadeiro e do</w:t>
      </w:r>
    </w:p>
    <w:p>
      <w:pPr>
        <w:pStyle w:val="BodyText"/>
        <w:bidi w:val="0"/>
        <w:spacing w:before="0" w:after="283"/>
        <w:jc w:val="left"/>
        <w:rPr/>
      </w:pPr>
      <w:r>
        <w:rPr/>
        <w:t>falso que domina, ou seja, quase sempre, assimétrico,</w:t>
      </w:r>
    </w:p>
    <w:p>
      <w:pPr>
        <w:pStyle w:val="BodyText"/>
        <w:bidi w:val="0"/>
        <w:spacing w:before="0" w:after="283"/>
        <w:jc w:val="left"/>
        <w:rPr/>
      </w:pPr>
      <w:r>
        <w:rPr/>
        <w:t>com uma consequência muito maior do que a outra,</w:t>
      </w:r>
    </w:p>
    <w:p>
      <w:pPr>
        <w:pStyle w:val="BodyText"/>
        <w:bidi w:val="0"/>
        <w:ind w:hanging="0" w:left="0" w:right="0"/>
        <w:jc w:val="left"/>
        <w:rPr/>
      </w:pPr>
      <w:r>
        <w:rPr/>
        <w:t>abrangendo assimetrias positivas e negativas (frágeis ou</w:t>
      </w:r>
    </w:p>
    <w:p>
      <w:pPr>
        <w:pStyle w:val="BodyText"/>
        <w:bidi w:val="0"/>
        <w:spacing w:before="0" w:after="283"/>
        <w:jc w:val="left"/>
        <w:rPr/>
      </w:pPr>
      <w:r>
        <w:rPr/>
        <w:t>antifrágeis). Deixem-me explicar.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Fragilidade, não probabilidade</w:t>
      </w:r>
    </w:p>
    <w:p>
      <w:pPr>
        <w:pStyle w:val="BodyText"/>
        <w:bidi w:val="0"/>
        <w:spacing w:before="0" w:after="283"/>
        <w:jc w:val="left"/>
        <w:rPr/>
      </w:pPr>
      <w:r>
        <w:rPr/>
        <w:t>Nós inspecionamos as pessoas antes de embarcar no</w:t>
      </w:r>
    </w:p>
    <w:p>
      <w:pPr>
        <w:pStyle w:val="BodyText"/>
        <w:bidi w:val="0"/>
        <w:spacing w:before="0" w:after="283"/>
        <w:jc w:val="left"/>
        <w:rPr/>
      </w:pPr>
      <w:r>
        <w:rPr/>
        <w:t>avião para saber se estão portando armas. Nós</w:t>
      </w:r>
    </w:p>
    <w:p>
      <w:pPr>
        <w:pStyle w:val="BodyText"/>
        <w:bidi w:val="0"/>
        <w:spacing w:before="0" w:after="283"/>
        <w:jc w:val="left"/>
        <w:rPr/>
      </w:pPr>
      <w:r>
        <w:rPr/>
        <w:t>acreditamos que elas são terroristas: verdadeiro ou falso?</w:t>
      </w:r>
    </w:p>
    <w:p>
      <w:pPr>
        <w:pStyle w:val="BodyText"/>
        <w:bidi w:val="0"/>
        <w:spacing w:before="0" w:after="283"/>
        <w:jc w:val="left"/>
        <w:rPr/>
      </w:pPr>
      <w:r>
        <w:rPr/>
        <w:t>Falso, pois há poucas chances de serem terroristas (uma</w:t>
      </w:r>
    </w:p>
    <w:p>
      <w:pPr>
        <w:pStyle w:val="BodyText"/>
        <w:bidi w:val="0"/>
        <w:spacing w:before="0" w:after="283"/>
        <w:jc w:val="left"/>
        <w:rPr/>
      </w:pPr>
      <w:r>
        <w:rPr/>
        <w:t>pequena probabilidade). No entanto, ainda assim, nós as</w:t>
      </w:r>
    </w:p>
    <w:p>
      <w:pPr>
        <w:pStyle w:val="BodyText"/>
        <w:bidi w:val="0"/>
        <w:spacing w:before="0" w:after="283"/>
        <w:jc w:val="left"/>
        <w:rPr/>
      </w:pPr>
      <w:r>
        <w:rPr/>
        <w:t>inspecionamos, porque somos frágeis ao terrorismo.</w:t>
      </w:r>
    </w:p>
    <w:p>
      <w:pPr>
        <w:pStyle w:val="BodyText"/>
        <w:bidi w:val="0"/>
        <w:spacing w:before="0" w:after="283"/>
        <w:jc w:val="left"/>
        <w:rPr/>
      </w:pPr>
      <w:r>
        <w:rPr/>
        <w:t>Existe uma assimetria. Estamos interessados no retorno,</w:t>
      </w:r>
    </w:p>
    <w:p>
      <w:pPr>
        <w:pStyle w:val="BodyText"/>
        <w:bidi w:val="0"/>
        <w:spacing w:before="0" w:after="283"/>
        <w:jc w:val="left"/>
        <w:rPr/>
      </w:pPr>
      <w:r>
        <w:rPr/>
        <w:t>e a consequência, ou o retorno, do verdadeiro (a</w:t>
      </w:r>
    </w:p>
    <w:p>
      <w:pPr>
        <w:pStyle w:val="BodyText"/>
        <w:bidi w:val="0"/>
        <w:spacing w:before="0" w:after="283"/>
        <w:jc w:val="left"/>
        <w:rPr/>
      </w:pPr>
      <w:r>
        <w:rPr/>
        <w:t>revelação de que elas são mesmo terroristas) é muito</w:t>
      </w:r>
    </w:p>
    <w:p>
      <w:pPr>
        <w:pStyle w:val="BodyText"/>
        <w:bidi w:val="0"/>
        <w:spacing w:before="0" w:after="283"/>
        <w:jc w:val="left"/>
        <w:rPr/>
      </w:pPr>
      <w:r>
        <w:rPr/>
        <w:t>alta perto dos custos de inspeção, que são muito baixos.</w:t>
      </w:r>
    </w:p>
    <w:p>
      <w:pPr>
        <w:pStyle w:val="BodyText"/>
        <w:bidi w:val="0"/>
        <w:spacing w:before="0" w:after="283"/>
        <w:jc w:val="left"/>
        <w:rPr/>
      </w:pPr>
      <w:r>
        <w:rPr/>
        <w:t>É provável que um reator nuclear exploda no próximo</w:t>
      </w:r>
    </w:p>
    <w:p>
      <w:pPr>
        <w:pStyle w:val="BodyText"/>
        <w:bidi w:val="0"/>
        <w:spacing w:before="0" w:after="283"/>
        <w:jc w:val="left"/>
        <w:rPr/>
      </w:pPr>
      <w:r>
        <w:rPr/>
        <w:t>ano? Falso. No entanto, queremos nos comportar como</w:t>
      </w:r>
    </w:p>
    <w:p>
      <w:pPr>
        <w:pStyle w:val="BodyText"/>
        <w:bidi w:val="0"/>
        <w:spacing w:before="0" w:after="283"/>
        <w:jc w:val="left"/>
        <w:rPr/>
      </w:pPr>
      <w:r>
        <w:rPr/>
        <w:t>se isso fosse verdadeiro, e gastamos milhões para</w:t>
      </w:r>
    </w:p>
    <w:p>
      <w:pPr>
        <w:pStyle w:val="BodyText"/>
        <w:bidi w:val="0"/>
        <w:spacing w:before="0" w:after="283"/>
        <w:jc w:val="left"/>
        <w:rPr/>
      </w:pPr>
      <w:r>
        <w:rPr/>
        <w:t>reforçar a segurança, porque somos frágeis aos eventos</w:t>
      </w:r>
    </w:p>
    <w:p>
      <w:pPr>
        <w:pStyle w:val="BodyText"/>
        <w:bidi w:val="0"/>
        <w:spacing w:before="0" w:after="283"/>
        <w:jc w:val="left"/>
        <w:rPr/>
      </w:pPr>
      <w:r>
        <w:rPr/>
        <w:t>nucleares. Um terceiro exemplo: um medicamento</w:t>
      </w:r>
    </w:p>
    <w:p>
      <w:pPr>
        <w:pStyle w:val="BodyText"/>
        <w:bidi w:val="0"/>
        <w:spacing w:before="0" w:after="283"/>
        <w:jc w:val="left"/>
        <w:rPr/>
      </w:pPr>
      <w:r>
        <w:rPr/>
        <w:t>aleatório nos causará algum mal? Falso. Ingerimos as</w:t>
      </w:r>
    </w:p>
    <w:p>
      <w:pPr>
        <w:pStyle w:val="BodyText"/>
        <w:bidi w:val="0"/>
        <w:spacing w:before="0" w:after="283"/>
        <w:jc w:val="left"/>
        <w:rPr/>
      </w:pPr>
      <w:r>
        <w:rPr/>
        <w:t>pílulas? Não, não, não.</w:t>
      </w:r>
    </w:p>
    <w:p>
      <w:pPr>
        <w:pStyle w:val="BodyText"/>
        <w:bidi w:val="0"/>
        <w:spacing w:before="0" w:after="283"/>
        <w:jc w:val="left"/>
        <w:rPr/>
      </w:pPr>
      <w:r>
        <w:rPr/>
        <w:t>Se nos sentássemos com um lápis na mão e</w:t>
      </w:r>
    </w:p>
    <w:p>
      <w:pPr>
        <w:pStyle w:val="BodyText"/>
        <w:bidi w:val="0"/>
        <w:spacing w:before="0" w:after="283"/>
        <w:jc w:val="left"/>
        <w:rPr/>
      </w:pPr>
      <w:r>
        <w:rPr/>
        <w:t>anotássemos todas as decisões que tomamos na semana</w:t>
      </w:r>
    </w:p>
    <w:p>
      <w:pPr>
        <w:pStyle w:val="BodyText"/>
        <w:bidi w:val="0"/>
        <w:spacing w:before="0" w:after="283"/>
        <w:jc w:val="left"/>
        <w:rPr/>
      </w:pPr>
      <w:r>
        <w:rPr/>
        <w:t>passada, ou, caso fosse possível, durante toda a nossa</w:t>
      </w:r>
    </w:p>
    <w:p>
      <w:pPr>
        <w:pStyle w:val="BodyText"/>
        <w:bidi w:val="0"/>
        <w:spacing w:before="0" w:after="283"/>
        <w:jc w:val="left"/>
        <w:rPr/>
      </w:pPr>
      <w:r>
        <w:rPr/>
        <w:t>vida, perceberíamos que quase todas elas tiveram um</w:t>
      </w:r>
    </w:p>
    <w:p>
      <w:pPr>
        <w:pStyle w:val="BodyText"/>
        <w:bidi w:val="0"/>
        <w:spacing w:before="0" w:after="283"/>
        <w:jc w:val="left"/>
        <w:rPr/>
      </w:pPr>
      <w:r>
        <w:rPr/>
        <w:t>retorno assimétrico, com um dos lados trazendo</w:t>
      </w:r>
    </w:p>
    <w:p>
      <w:pPr>
        <w:pStyle w:val="BodyText"/>
        <w:bidi w:val="0"/>
        <w:spacing w:before="0" w:after="283"/>
        <w:jc w:val="left"/>
        <w:rPr/>
      </w:pPr>
      <w:r>
        <w:rPr/>
        <w:t>consequências maiores do que o outro. Tomamos</w:t>
      </w:r>
    </w:p>
    <w:p>
      <w:pPr>
        <w:pStyle w:val="BodyText"/>
        <w:bidi w:val="0"/>
        <w:spacing w:before="0" w:after="283"/>
        <w:jc w:val="left"/>
        <w:rPr/>
      </w:pPr>
      <w:r>
        <w:rPr/>
        <w:t>decisões, principalmente, com base na fragilidade, e não</w:t>
      </w:r>
    </w:p>
    <w:p>
      <w:pPr>
        <w:pStyle w:val="BodyText"/>
        <w:bidi w:val="0"/>
        <w:spacing w:before="0" w:after="283"/>
        <w:jc w:val="left"/>
        <w:rPr/>
      </w:pPr>
      <w:r>
        <w:rPr/>
        <w:t>na probabilidade. Reformulando: Tomamos decisões,</w:t>
      </w:r>
    </w:p>
    <w:p>
      <w:pPr>
        <w:pStyle w:val="BodyText"/>
        <w:bidi w:val="0"/>
        <w:ind w:hanging="0" w:left="0" w:right="0"/>
        <w:jc w:val="left"/>
        <w:rPr/>
      </w:pPr>
      <w:r>
        <w:rPr/>
        <w:t>principalmente, com base na fragilidade, e não tanto no</w:t>
      </w:r>
    </w:p>
    <w:p>
      <w:pPr>
        <w:pStyle w:val="BodyText"/>
        <w:bidi w:val="0"/>
        <w:spacing w:before="0" w:after="283"/>
        <w:jc w:val="left"/>
        <w:rPr/>
      </w:pPr>
      <w:r>
        <w:rPr/>
        <w:t>verdadeiro/falso.</w:t>
      </w:r>
    </w:p>
    <w:p>
      <w:pPr>
        <w:pStyle w:val="BodyText"/>
        <w:bidi w:val="0"/>
        <w:spacing w:before="0" w:after="283"/>
        <w:jc w:val="left"/>
        <w:rPr/>
      </w:pPr>
      <w:r>
        <w:rPr/>
        <w:t>Vamos discutir a ideia da insuficiência do</w:t>
      </w:r>
    </w:p>
    <w:p>
      <w:pPr>
        <w:pStyle w:val="BodyText"/>
        <w:bidi w:val="0"/>
        <w:spacing w:before="0" w:after="283"/>
        <w:jc w:val="left"/>
        <w:rPr/>
      </w:pPr>
      <w:r>
        <w:rPr/>
        <w:t>verdadeiro/falso na tomada de decisões no mundo real,</w:t>
      </w:r>
    </w:p>
    <w:p>
      <w:pPr>
        <w:pStyle w:val="BodyText"/>
        <w:bidi w:val="0"/>
        <w:spacing w:before="0" w:after="283"/>
        <w:jc w:val="left"/>
        <w:rPr/>
      </w:pPr>
      <w:r>
        <w:rPr/>
        <w:t>especialmente quando probabilidades estão envolvidas.</w:t>
      </w:r>
    </w:p>
    <w:p>
      <w:pPr>
        <w:pStyle w:val="BodyText"/>
        <w:bidi w:val="0"/>
        <w:spacing w:before="0" w:after="283"/>
        <w:jc w:val="left"/>
        <w:rPr/>
      </w:pPr>
      <w:r>
        <w:rPr/>
        <w:t>Verdadeiro ou falso são interpretações que correspondem</w:t>
      </w:r>
    </w:p>
    <w:p>
      <w:pPr>
        <w:pStyle w:val="BodyText"/>
        <w:bidi w:val="0"/>
        <w:spacing w:before="0" w:after="283"/>
        <w:jc w:val="left"/>
        <w:rPr/>
      </w:pPr>
      <w:r>
        <w:rPr/>
        <w:t>a probabilidades altas ou baixas. Os cientistas estipulam</w:t>
      </w:r>
    </w:p>
    <w:p>
      <w:pPr>
        <w:pStyle w:val="BodyText"/>
        <w:bidi w:val="0"/>
        <w:spacing w:before="0" w:after="283"/>
        <w:jc w:val="left"/>
        <w:rPr/>
      </w:pPr>
      <w:r>
        <w:rPr/>
        <w:t>algo chamado “nível de confiança”; um resultado obtido</w:t>
      </w:r>
    </w:p>
    <w:p>
      <w:pPr>
        <w:pStyle w:val="BodyText"/>
        <w:bidi w:val="0"/>
        <w:spacing w:before="0" w:after="283"/>
        <w:jc w:val="left"/>
        <w:rPr/>
      </w:pPr>
      <w:r>
        <w:rPr/>
        <w:t>com um nível de confiança de 95% significa que há</w:t>
      </w:r>
    </w:p>
    <w:p>
      <w:pPr>
        <w:pStyle w:val="BodyText"/>
        <w:bidi w:val="0"/>
        <w:spacing w:before="0" w:after="283"/>
        <w:jc w:val="left"/>
        <w:rPr/>
      </w:pPr>
      <w:r>
        <w:rPr/>
        <w:t>apenas uma probabilidade de 5% de o resultado estar</w:t>
      </w:r>
    </w:p>
    <w:p>
      <w:pPr>
        <w:pStyle w:val="BodyText"/>
        <w:bidi w:val="0"/>
        <w:spacing w:before="0" w:after="283"/>
        <w:jc w:val="left"/>
        <w:rPr/>
      </w:pPr>
      <w:r>
        <w:rPr/>
        <w:t>errado. A ideia, claro, não tem aplicabilidade, pois ignora</w:t>
      </w:r>
    </w:p>
    <w:p>
      <w:pPr>
        <w:pStyle w:val="BodyText"/>
        <w:bidi w:val="0"/>
        <w:spacing w:before="0" w:after="283"/>
        <w:jc w:val="left"/>
        <w:rPr/>
      </w:pPr>
      <w:r>
        <w:rPr/>
        <w:t>a dimensão dos efeitos, o que, naturalmente, piora as</w:t>
      </w:r>
    </w:p>
    <w:p>
      <w:pPr>
        <w:pStyle w:val="BodyText"/>
        <w:bidi w:val="0"/>
        <w:spacing w:before="0" w:after="283"/>
        <w:jc w:val="left"/>
        <w:rPr/>
      </w:pPr>
      <w:r>
        <w:rPr/>
        <w:t>coisas no caso de eventos extremos. Se eu disser que</w:t>
      </w:r>
    </w:p>
    <w:p>
      <w:pPr>
        <w:pStyle w:val="BodyText"/>
        <w:bidi w:val="0"/>
        <w:spacing w:before="0" w:after="283"/>
        <w:jc w:val="left"/>
        <w:rPr/>
      </w:pPr>
      <w:r>
        <w:rPr/>
        <w:t>algum resultado é verdadeiro com um nível de confiança</w:t>
      </w:r>
    </w:p>
    <w:p>
      <w:pPr>
        <w:pStyle w:val="BodyText"/>
        <w:bidi w:val="0"/>
        <w:spacing w:before="0" w:after="283"/>
        <w:jc w:val="left"/>
        <w:rPr/>
      </w:pPr>
      <w:r>
        <w:rPr/>
        <w:t>de 95%, você ficaria bastante satisfeito. Mas e se eu</w:t>
      </w:r>
    </w:p>
    <w:p>
      <w:pPr>
        <w:pStyle w:val="BodyText"/>
        <w:bidi w:val="0"/>
        <w:spacing w:before="0" w:after="283"/>
        <w:jc w:val="left"/>
        <w:rPr/>
      </w:pPr>
      <w:r>
        <w:rPr/>
        <w:t>disser que o avião tem um nível de confiança de 95% no</w:t>
      </w:r>
    </w:p>
    <w:p>
      <w:pPr>
        <w:pStyle w:val="BodyText"/>
        <w:bidi w:val="0"/>
        <w:spacing w:before="0" w:after="283"/>
        <w:jc w:val="left"/>
        <w:rPr/>
      </w:pPr>
      <w:r>
        <w:rPr/>
        <w:t>tocante à segurança? Até mesmo um nível de confiança</w:t>
      </w:r>
    </w:p>
    <w:p>
      <w:pPr>
        <w:pStyle w:val="BodyText"/>
        <w:bidi w:val="0"/>
        <w:spacing w:before="0" w:after="283"/>
        <w:jc w:val="left"/>
        <w:rPr/>
      </w:pPr>
      <w:r>
        <w:rPr/>
        <w:t>de 99% não adiantaria, já que uma probabilidade de 1%</w:t>
      </w:r>
    </w:p>
    <w:p>
      <w:pPr>
        <w:pStyle w:val="BodyText"/>
        <w:bidi w:val="0"/>
        <w:spacing w:before="0" w:after="283"/>
        <w:jc w:val="left"/>
        <w:rPr/>
      </w:pPr>
      <w:r>
        <w:rPr/>
        <w:t>de um acidente seria bastante alarmante (hoje, os aviões</w:t>
      </w:r>
    </w:p>
    <w:p>
      <w:pPr>
        <w:pStyle w:val="BodyText"/>
        <w:bidi w:val="0"/>
        <w:spacing w:before="0" w:after="283"/>
        <w:jc w:val="left"/>
        <w:rPr/>
      </w:pPr>
      <w:r>
        <w:rPr/>
        <w:t>comerciais operam com menos de 1% dentre várias</w:t>
      </w:r>
    </w:p>
    <w:p>
      <w:pPr>
        <w:pStyle w:val="BodyText"/>
        <w:bidi w:val="0"/>
        <w:spacing w:before="0" w:after="283"/>
        <w:jc w:val="left"/>
        <w:rPr/>
      </w:pPr>
      <w:r>
        <w:rPr/>
        <w:t>centenas de milhares de probabilidades de cair, e a</w:t>
      </w:r>
    </w:p>
    <w:p>
      <w:pPr>
        <w:pStyle w:val="BodyText"/>
        <w:bidi w:val="0"/>
        <w:spacing w:before="0" w:after="283"/>
        <w:jc w:val="left"/>
        <w:rPr/>
      </w:pPr>
      <w:r>
        <w:rPr/>
        <w:t>proporção tem melhorado, pois cada erro leva ao</w:t>
      </w:r>
    </w:p>
    <w:p>
      <w:pPr>
        <w:pStyle w:val="BodyText"/>
        <w:bidi w:val="0"/>
        <w:spacing w:before="0" w:after="283"/>
        <w:jc w:val="left"/>
        <w:rPr/>
      </w:pPr>
      <w:r>
        <w:rPr/>
        <w:t>aprimoramento da segurança total). Então, repetindo, a</w:t>
      </w:r>
    </w:p>
    <w:p>
      <w:pPr>
        <w:pStyle w:val="BodyText"/>
        <w:bidi w:val="0"/>
        <w:spacing w:before="0" w:after="283"/>
        <w:jc w:val="left"/>
        <w:rPr/>
      </w:pPr>
      <w:r>
        <w:rPr/>
        <w:t>probabilidade (isto é, o verdadeiro/falso) não funciona no</w:t>
      </w:r>
    </w:p>
    <w:p>
      <w:pPr>
        <w:pStyle w:val="BodyText"/>
        <w:bidi w:val="0"/>
        <w:spacing w:before="0" w:after="283"/>
        <w:jc w:val="left"/>
        <w:rPr/>
      </w:pPr>
      <w:r>
        <w:rPr/>
        <w:t>mundo real; é o retorno que importa.</w:t>
      </w:r>
    </w:p>
    <w:p>
      <w:pPr>
        <w:pStyle w:val="BodyText"/>
        <w:bidi w:val="0"/>
        <w:spacing w:before="0" w:after="283"/>
        <w:jc w:val="left"/>
        <w:rPr/>
      </w:pPr>
      <w:r>
        <w:rPr/>
        <w:t>Você, provavelmente, já tomou bilhões de decisões em</w:t>
      </w:r>
    </w:p>
    <w:p>
      <w:pPr>
        <w:pStyle w:val="BodyText"/>
        <w:bidi w:val="0"/>
        <w:spacing w:before="0" w:after="283"/>
        <w:jc w:val="left"/>
        <w:rPr/>
      </w:pPr>
      <w:r>
        <w:rPr/>
        <w:t>sua vida. Quantas vezes levou em consideração as</w:t>
      </w:r>
    </w:p>
    <w:p>
      <w:pPr>
        <w:pStyle w:val="BodyText"/>
        <w:bidi w:val="0"/>
        <w:spacing w:before="0" w:after="283"/>
        <w:jc w:val="left"/>
        <w:rPr/>
      </w:pPr>
      <w:r>
        <w:rPr/>
        <w:t>probabilidades? Claro, você pode fazer isso em cassinos,</w:t>
      </w:r>
    </w:p>
    <w:p>
      <w:pPr>
        <w:pStyle w:val="BodyText"/>
        <w:bidi w:val="0"/>
        <w:spacing w:before="0" w:after="283"/>
        <w:jc w:val="left"/>
        <w:rPr/>
      </w:pPr>
      <w:r>
        <w:rPr/>
        <w:t>mas não em outros lugares.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Fusão entre acontecimentos e exposição</w:t>
      </w:r>
    </w:p>
    <w:p>
      <w:pPr>
        <w:pStyle w:val="BodyText"/>
        <w:bidi w:val="0"/>
        <w:ind w:hanging="0" w:left="0" w:right="0"/>
        <w:jc w:val="left"/>
        <w:rPr/>
      </w:pPr>
      <w:r>
        <w:rPr/>
        <w:t>Isso nos leva, novamente, à falácia da madeira verde.</w:t>
      </w:r>
    </w:p>
    <w:p>
      <w:pPr>
        <w:pStyle w:val="BodyText"/>
        <w:bidi w:val="0"/>
        <w:spacing w:before="0" w:after="283"/>
        <w:jc w:val="left"/>
        <w:rPr/>
      </w:pPr>
      <w:r>
        <w:rPr/>
        <w:t>Um evento do tipo Cisne Negro e como isso nos afeta —</w:t>
      </w:r>
    </w:p>
    <w:p>
      <w:pPr>
        <w:pStyle w:val="BodyText"/>
        <w:bidi w:val="0"/>
        <w:spacing w:before="0" w:after="283"/>
        <w:jc w:val="left"/>
        <w:rPr/>
      </w:pPr>
      <w:r>
        <w:rPr/>
        <w:t>o impacto sobre nossas finanças, nossas emoções, a</w:t>
      </w:r>
    </w:p>
    <w:p>
      <w:pPr>
        <w:pStyle w:val="BodyText"/>
        <w:bidi w:val="0"/>
        <w:spacing w:before="0" w:after="283"/>
        <w:jc w:val="left"/>
        <w:rPr/>
      </w:pPr>
      <w:r>
        <w:rPr/>
        <w:t>destruição que causará — não são a mesma “cosa”. E o</w:t>
      </w:r>
    </w:p>
    <w:p>
      <w:pPr>
        <w:pStyle w:val="BodyText"/>
        <w:bidi w:val="0"/>
        <w:spacing w:before="0" w:after="283"/>
        <w:jc w:val="left"/>
        <w:rPr/>
      </w:pPr>
      <w:r>
        <w:rPr/>
        <w:t>problema está profundamente enraizado nas reações</w:t>
      </w:r>
    </w:p>
    <w:p>
      <w:pPr>
        <w:pStyle w:val="BodyText"/>
        <w:bidi w:val="0"/>
        <w:spacing w:before="0" w:after="283"/>
        <w:jc w:val="left"/>
        <w:rPr/>
      </w:pPr>
      <w:r>
        <w:rPr/>
        <w:t>habituais; quando apontamos suas falhas, a resposta dos</w:t>
      </w:r>
    </w:p>
    <w:p>
      <w:pPr>
        <w:pStyle w:val="BodyText"/>
        <w:bidi w:val="0"/>
        <w:spacing w:before="0" w:after="283"/>
        <w:jc w:val="left"/>
        <w:rPr/>
      </w:pPr>
      <w:r>
        <w:rPr/>
        <w:t>prognosticadores tem sido, tipicamente, “Precisamos</w:t>
      </w:r>
    </w:p>
    <w:p>
      <w:pPr>
        <w:pStyle w:val="BodyText"/>
        <w:bidi w:val="0"/>
        <w:spacing w:before="0" w:after="283"/>
        <w:jc w:val="left"/>
        <w:rPr/>
      </w:pPr>
      <w:r>
        <w:rPr/>
        <w:t>melhorar os cálculos” para prever, de maneira mais</w:t>
      </w:r>
    </w:p>
    <w:p>
      <w:pPr>
        <w:pStyle w:val="BodyText"/>
        <w:bidi w:val="0"/>
        <w:spacing w:before="0" w:after="283"/>
        <w:jc w:val="left"/>
        <w:rPr/>
      </w:pPr>
      <w:r>
        <w:rPr/>
        <w:t>precisa, o evento e identificar as probabilidades, em vez</w:t>
      </w:r>
    </w:p>
    <w:p>
      <w:pPr>
        <w:pStyle w:val="BodyText"/>
        <w:bidi w:val="0"/>
        <w:spacing w:before="0" w:after="283"/>
        <w:jc w:val="left"/>
        <w:rPr/>
      </w:pPr>
      <w:r>
        <w:rPr/>
        <w:t>do muito mais eficaz “Modifique sua exposição”,</w:t>
      </w:r>
    </w:p>
    <w:p>
      <w:pPr>
        <w:pStyle w:val="BodyText"/>
        <w:bidi w:val="0"/>
        <w:spacing w:before="0" w:after="283"/>
        <w:jc w:val="left"/>
        <w:rPr/>
      </w:pPr>
      <w:r>
        <w:rPr/>
        <w:t>aprendendo a se safar do problema, algo que as religiões</w:t>
      </w:r>
    </w:p>
    <w:p>
      <w:pPr>
        <w:pStyle w:val="BodyText"/>
        <w:bidi w:val="0"/>
        <w:spacing w:before="0" w:after="283"/>
        <w:jc w:val="left"/>
        <w:rPr/>
      </w:pPr>
      <w:r>
        <w:rPr/>
        <w:t>e as heurísticas tradicionais têm conseguido colocar</w:t>
      </w:r>
    </w:p>
    <w:p>
      <w:pPr>
        <w:pStyle w:val="BodyText"/>
        <w:bidi w:val="0"/>
        <w:spacing w:before="0" w:after="283"/>
        <w:jc w:val="left"/>
        <w:rPr/>
      </w:pPr>
      <w:r>
        <w:rPr/>
        <w:t>muito melhor em prática do que a ciência ingênua e</w:t>
      </w:r>
    </w:p>
    <w:p>
      <w:pPr>
        <w:pStyle w:val="BodyText"/>
        <w:bidi w:val="0"/>
        <w:spacing w:before="0" w:after="283"/>
        <w:jc w:val="left"/>
        <w:rPr/>
      </w:pPr>
      <w:r>
        <w:rPr/>
        <w:t>superficial.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CONCLUSÃO DO LIVRO IV</w:t>
      </w:r>
    </w:p>
    <w:p>
      <w:pPr>
        <w:pStyle w:val="BodyText"/>
        <w:bidi w:val="0"/>
        <w:spacing w:before="0" w:after="283"/>
        <w:jc w:val="left"/>
        <w:rPr/>
      </w:pPr>
      <w:r>
        <w:rPr/>
        <w:t>Além dos médicos empiristas, esta seção tentou</w:t>
      </w:r>
    </w:p>
    <w:p>
      <w:pPr>
        <w:pStyle w:val="BodyText"/>
        <w:bidi w:val="0"/>
        <w:spacing w:before="0" w:after="283"/>
        <w:jc w:val="left"/>
        <w:rPr/>
      </w:pPr>
      <w:r>
        <w:rPr/>
        <w:t>defender os irracionais aventureiros, engenheiros,</w:t>
      </w:r>
    </w:p>
    <w:p>
      <w:pPr>
        <w:pStyle w:val="BodyText"/>
        <w:bidi w:val="0"/>
        <w:spacing w:before="0" w:after="283"/>
        <w:jc w:val="left"/>
        <w:rPr/>
      </w:pPr>
      <w:r>
        <w:rPr/>
        <w:t>empreendedores autônomos, artistas inovadores e</w:t>
      </w:r>
    </w:p>
    <w:p>
      <w:pPr>
        <w:pStyle w:val="BodyText"/>
        <w:bidi w:val="0"/>
        <w:spacing w:before="0" w:after="283"/>
        <w:jc w:val="left"/>
        <w:rPr/>
      </w:pPr>
      <w:r>
        <w:rPr/>
        <w:t>pensadores antiacadêmicos, que têm sido difamados</w:t>
      </w:r>
    </w:p>
    <w:p>
      <w:pPr>
        <w:pStyle w:val="BodyText"/>
        <w:bidi w:val="0"/>
        <w:spacing w:before="0" w:after="283"/>
        <w:jc w:val="left"/>
        <w:rPr/>
      </w:pPr>
      <w:r>
        <w:rPr/>
        <w:t>pela história. Alguns tiveram muita coragem, e não</w:t>
      </w:r>
    </w:p>
    <w:p>
      <w:pPr>
        <w:pStyle w:val="BodyText"/>
        <w:bidi w:val="0"/>
        <w:spacing w:before="0" w:after="283"/>
        <w:jc w:val="left"/>
        <w:rPr/>
      </w:pPr>
      <w:r>
        <w:rPr/>
        <w:t>apenas a coragem de levar adiante suas ideias, mas a de</w:t>
      </w:r>
    </w:p>
    <w:p>
      <w:pPr>
        <w:pStyle w:val="BodyText"/>
        <w:bidi w:val="0"/>
        <w:spacing w:before="0" w:after="283"/>
        <w:jc w:val="left"/>
        <w:rPr/>
      </w:pPr>
      <w:r>
        <w:rPr/>
        <w:t>aceitar viver em um mundo que sabiam não</w:t>
      </w:r>
    </w:p>
    <w:p>
      <w:pPr>
        <w:pStyle w:val="BodyText"/>
        <w:bidi w:val="0"/>
        <w:spacing w:before="0" w:after="283"/>
        <w:jc w:val="left"/>
        <w:rPr/>
      </w:pPr>
      <w:r>
        <w:rPr/>
        <w:t>compreender. E eles apreciavam este mundo.</w:t>
      </w:r>
    </w:p>
    <w:p>
      <w:pPr>
        <w:pStyle w:val="BodyText"/>
        <w:bidi w:val="0"/>
        <w:spacing w:before="0" w:after="283"/>
        <w:jc w:val="left"/>
        <w:rPr/>
      </w:pPr>
      <w:r>
        <w:rPr/>
        <w:t>Para concluir a presente seção, observe que realizar é</w:t>
      </w:r>
    </w:p>
    <w:p>
      <w:pPr>
        <w:pStyle w:val="BodyText"/>
        <w:bidi w:val="0"/>
        <w:spacing w:before="0" w:after="283"/>
        <w:jc w:val="left"/>
        <w:rPr/>
      </w:pPr>
      <w:r>
        <w:rPr/>
        <w:t>uma coisa mais sábia do que estamos inclinados a</w:t>
      </w:r>
    </w:p>
    <w:p>
      <w:pPr>
        <w:pStyle w:val="BodyText"/>
        <w:bidi w:val="0"/>
        <w:spacing w:before="0" w:after="283"/>
        <w:jc w:val="left"/>
        <w:rPr/>
      </w:pPr>
      <w:r>
        <w:rPr/>
        <w:t>acreditar — e mais racional. O que fiz aqui foi apenas</w:t>
      </w:r>
    </w:p>
    <w:p>
      <w:pPr>
        <w:pStyle w:val="BodyText"/>
        <w:bidi w:val="0"/>
        <w:spacing w:before="0" w:after="283"/>
        <w:jc w:val="left"/>
        <w:rPr/>
      </w:pPr>
      <w:r>
        <w:rPr/>
        <w:t>desmistificar o epifenômeno de ensinar-os-pássaros-a-</w:t>
      </w:r>
    </w:p>
    <w:p>
      <w:pPr>
        <w:pStyle w:val="BodyText"/>
        <w:bidi w:val="0"/>
        <w:ind w:hanging="0" w:left="0" w:right="0"/>
        <w:jc w:val="left"/>
        <w:rPr/>
      </w:pPr>
      <w:r>
        <w:rPr/>
        <w:t>voar e o “modelo linear”, utilizando, entre outras coisas,</w:t>
      </w:r>
    </w:p>
    <w:p>
      <w:pPr>
        <w:pStyle w:val="BodyText"/>
        <w:bidi w:val="0"/>
        <w:spacing w:before="0" w:after="283"/>
        <w:jc w:val="left"/>
        <w:rPr/>
      </w:pPr>
      <w:r>
        <w:rPr/>
        <w:t>as simples propriedades matemáticas da opcionalidade,</w:t>
      </w:r>
    </w:p>
    <w:p>
      <w:pPr>
        <w:pStyle w:val="BodyText"/>
        <w:bidi w:val="0"/>
        <w:spacing w:before="0" w:after="283"/>
        <w:jc w:val="left"/>
        <w:rPr/>
      </w:pPr>
      <w:r>
        <w:rPr/>
        <w:t>o que não exige conhecimento nem inteligência, apenas</w:t>
      </w:r>
    </w:p>
    <w:p>
      <w:pPr>
        <w:pStyle w:val="BodyText"/>
        <w:bidi w:val="0"/>
        <w:spacing w:before="0" w:after="283"/>
        <w:jc w:val="left"/>
        <w:rPr/>
      </w:pPr>
      <w:r>
        <w:rPr/>
        <w:t>a racionalidade da escolha.</w:t>
      </w:r>
    </w:p>
    <w:p>
      <w:pPr>
        <w:pStyle w:val="BodyText"/>
        <w:bidi w:val="0"/>
        <w:spacing w:before="0" w:after="283"/>
        <w:jc w:val="left"/>
        <w:rPr/>
      </w:pPr>
      <w:r>
        <w:rPr/>
        <w:t>Lembre-se de que não há evidência empírica para</w:t>
      </w:r>
    </w:p>
    <w:p>
      <w:pPr>
        <w:pStyle w:val="BodyText"/>
        <w:bidi w:val="0"/>
        <w:spacing w:before="0" w:after="283"/>
        <w:jc w:val="left"/>
        <w:rPr/>
      </w:pPr>
      <w:r>
        <w:rPr/>
        <w:t>sustentar a afirmação de que a pesquisa organizada, no</w:t>
      </w:r>
    </w:p>
    <w:p>
      <w:pPr>
        <w:pStyle w:val="BodyText"/>
        <w:bidi w:val="0"/>
        <w:spacing w:before="0" w:after="283"/>
        <w:jc w:val="left"/>
        <w:rPr/>
      </w:pPr>
      <w:r>
        <w:rPr/>
        <w:t>sentido em que é atualmente ofertada, leva às grandes</w:t>
      </w:r>
    </w:p>
    <w:p>
      <w:pPr>
        <w:pStyle w:val="BodyText"/>
        <w:bidi w:val="0"/>
        <w:spacing w:before="0" w:after="283"/>
        <w:jc w:val="left"/>
        <w:rPr/>
      </w:pPr>
      <w:r>
        <w:rPr/>
        <w:t>coisas prometidas pelas universidades. E os promotores</w:t>
      </w:r>
    </w:p>
    <w:p>
      <w:pPr>
        <w:pStyle w:val="BodyText"/>
        <w:bidi w:val="0"/>
        <w:spacing w:before="0" w:after="283"/>
        <w:jc w:val="left"/>
        <w:rPr/>
      </w:pPr>
      <w:r>
        <w:rPr/>
        <w:t>da ideia soviética de Harvard não usam a opcionalidade</w:t>
      </w:r>
    </w:p>
    <w:p>
      <w:pPr>
        <w:pStyle w:val="BodyText"/>
        <w:bidi w:val="0"/>
        <w:spacing w:before="0" w:after="283"/>
        <w:jc w:val="left"/>
        <w:rPr/>
      </w:pPr>
      <w:r>
        <w:rPr/>
        <w:t>nem os efeitos de segunda ordem — essa ausência de</w:t>
      </w:r>
    </w:p>
    <w:p>
      <w:pPr>
        <w:pStyle w:val="BodyText"/>
        <w:bidi w:val="0"/>
        <w:spacing w:before="0" w:after="283"/>
        <w:jc w:val="left"/>
        <w:rPr/>
      </w:pPr>
      <w:r>
        <w:rPr/>
        <w:t>opcionalidade em seus relatos invalida suas perspectivas</w:t>
      </w:r>
    </w:p>
    <w:p>
      <w:pPr>
        <w:pStyle w:val="BodyText"/>
        <w:bidi w:val="0"/>
        <w:spacing w:before="0" w:after="283"/>
        <w:jc w:val="left"/>
        <w:rPr/>
      </w:pPr>
      <w:r>
        <w:rPr/>
        <w:t>sobre o papel da ciência teleológica. Eles precisam</w:t>
      </w:r>
    </w:p>
    <w:p>
      <w:pPr>
        <w:pStyle w:val="BodyText"/>
        <w:bidi w:val="0"/>
        <w:spacing w:before="0" w:after="283"/>
        <w:jc w:val="left"/>
        <w:rPr/>
      </w:pPr>
      <w:r>
        <w:rPr/>
        <w:t>reescrever a história da tecnologia.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O que vai acontecer agora?</w:t>
      </w:r>
    </w:p>
    <w:p>
      <w:pPr>
        <w:pStyle w:val="BodyText"/>
        <w:bidi w:val="0"/>
        <w:spacing w:before="0" w:after="283"/>
        <w:jc w:val="left"/>
        <w:rPr/>
      </w:pPr>
      <w:r>
        <w:rPr/>
        <w:t>Em meu último encontro com Alison Wolf, discutimos o</w:t>
      </w:r>
    </w:p>
    <w:p>
      <w:pPr>
        <w:pStyle w:val="BodyText"/>
        <w:bidi w:val="0"/>
        <w:spacing w:before="0" w:after="283"/>
        <w:jc w:val="left"/>
        <w:rPr/>
      </w:pPr>
      <w:r>
        <w:rPr/>
        <w:t>terrível problema da educação e as ilusões das</w:t>
      </w:r>
    </w:p>
    <w:p>
      <w:pPr>
        <w:pStyle w:val="BodyText"/>
        <w:bidi w:val="0"/>
        <w:spacing w:before="0" w:after="283"/>
        <w:jc w:val="left"/>
        <w:rPr/>
      </w:pPr>
      <w:r>
        <w:rPr/>
        <w:t>contribuições acadêmicas, com as universidades da Ivy</w:t>
      </w:r>
    </w:p>
    <w:p>
      <w:pPr>
        <w:pStyle w:val="BodyText"/>
        <w:bidi w:val="0"/>
        <w:spacing w:before="0" w:after="283"/>
        <w:jc w:val="left"/>
        <w:rPr/>
      </w:pPr>
      <w:r>
        <w:rPr/>
        <w:t>League tornando-se, aos olhos das novas classes altas da</w:t>
      </w:r>
    </w:p>
    <w:p>
      <w:pPr>
        <w:pStyle w:val="BodyText"/>
        <w:bidi w:val="0"/>
        <w:spacing w:before="0" w:after="283"/>
        <w:jc w:val="left"/>
        <w:rPr/>
      </w:pPr>
      <w:r>
        <w:rPr/>
        <w:t>Ásia e dos Estados Unidos, um artigo de luxo que propicia</w:t>
      </w:r>
    </w:p>
    <w:p>
      <w:pPr>
        <w:pStyle w:val="BodyText"/>
        <w:bidi w:val="0"/>
        <w:spacing w:before="0" w:after="283"/>
        <w:jc w:val="left"/>
        <w:rPr/>
      </w:pPr>
      <w:r>
        <w:rPr/>
        <w:t>status. Harvard é como uma bolsa Vuitton ou um relógio</w:t>
      </w:r>
    </w:p>
    <w:p>
      <w:pPr>
        <w:pStyle w:val="BodyText"/>
        <w:bidi w:val="0"/>
        <w:spacing w:before="0" w:after="283"/>
        <w:jc w:val="left"/>
        <w:rPr/>
      </w:pPr>
      <w:r>
        <w:rPr/>
        <w:t>Cartier. É um grande empecilho para os pais de classe</w:t>
      </w:r>
    </w:p>
    <w:p>
      <w:pPr>
        <w:pStyle w:val="BodyText"/>
        <w:bidi w:val="0"/>
        <w:spacing w:before="0" w:after="283"/>
        <w:jc w:val="left"/>
        <w:rPr/>
      </w:pPr>
      <w:r>
        <w:rPr/>
        <w:t>média, que têm reservado uma parte cada vez maior de</w:t>
      </w:r>
    </w:p>
    <w:p>
      <w:pPr>
        <w:pStyle w:val="BodyText"/>
        <w:bidi w:val="0"/>
        <w:spacing w:before="0" w:after="283"/>
        <w:jc w:val="left"/>
        <w:rPr/>
      </w:pPr>
      <w:r>
        <w:rPr/>
        <w:t>suas economias para essas instituições, transferindo seu</w:t>
      </w:r>
    </w:p>
    <w:p>
      <w:pPr>
        <w:pStyle w:val="BodyText"/>
        <w:bidi w:val="0"/>
        <w:spacing w:before="0" w:after="283"/>
        <w:jc w:val="left"/>
        <w:rPr/>
      </w:pPr>
      <w:r>
        <w:rPr/>
        <w:t>dinheiro para administradoras, incorporadoras,</w:t>
      </w:r>
    </w:p>
    <w:p>
      <w:pPr>
        <w:pStyle w:val="BodyText"/>
        <w:bidi w:val="0"/>
        <w:spacing w:before="0" w:after="283"/>
        <w:jc w:val="left"/>
        <w:rPr/>
      </w:pPr>
      <w:r>
        <w:rPr/>
        <w:t>professores e outros agentes. Nos Estados Unidos, há</w:t>
      </w:r>
    </w:p>
    <w:p>
      <w:pPr>
        <w:pStyle w:val="BodyText"/>
        <w:bidi w:val="0"/>
        <w:spacing w:before="0" w:after="283"/>
        <w:jc w:val="left"/>
        <w:rPr/>
      </w:pPr>
      <w:r>
        <w:rPr/>
        <w:t>uma infinidade de créditos educativos, automaticamente</w:t>
      </w:r>
    </w:p>
    <w:p>
      <w:pPr>
        <w:pStyle w:val="BodyText"/>
        <w:bidi w:val="0"/>
        <w:spacing w:before="0" w:after="283"/>
        <w:jc w:val="left"/>
        <w:rPr/>
      </w:pPr>
      <w:r>
        <w:rPr/>
        <w:t>transferidos para esses sugadores de renda. De certo</w:t>
      </w:r>
    </w:p>
    <w:p>
      <w:pPr>
        <w:pStyle w:val="BodyText"/>
        <w:bidi w:val="0"/>
        <w:spacing w:before="0" w:after="283"/>
        <w:jc w:val="left"/>
        <w:rPr/>
      </w:pPr>
      <w:r>
        <w:rPr/>
        <w:t>modo, não é nem um pouco diferente de uma extorsão: é</w:t>
      </w:r>
    </w:p>
    <w:p>
      <w:pPr>
        <w:pStyle w:val="BodyText"/>
        <w:bidi w:val="0"/>
        <w:spacing w:before="0" w:after="283"/>
        <w:jc w:val="left"/>
        <w:rPr/>
      </w:pPr>
      <w:r>
        <w:rPr/>
        <w:t>preciso contar com o “nome” decente de uma</w:t>
      </w:r>
    </w:p>
    <w:p>
      <w:pPr>
        <w:pStyle w:val="BodyText"/>
        <w:bidi w:val="0"/>
        <w:ind w:hanging="0" w:left="0" w:right="0"/>
        <w:jc w:val="left"/>
        <w:rPr/>
      </w:pPr>
      <w:r>
        <w:rPr/>
        <w:t>universidade para progredir na vida; porém, sabemos</w:t>
      </w:r>
    </w:p>
    <w:p>
      <w:pPr>
        <w:pStyle w:val="BodyText"/>
        <w:bidi w:val="0"/>
        <w:spacing w:before="0" w:after="283"/>
        <w:jc w:val="left"/>
        <w:rPr/>
      </w:pPr>
      <w:r>
        <w:rPr/>
        <w:t>que, coletivamente, a sociedade parece não progredir</w:t>
      </w:r>
    </w:p>
    <w:p>
      <w:pPr>
        <w:pStyle w:val="BodyText"/>
        <w:bidi w:val="0"/>
        <w:spacing w:before="0" w:after="283"/>
        <w:jc w:val="left"/>
        <w:rPr/>
      </w:pPr>
      <w:r>
        <w:rPr/>
        <w:t>por meio da educação organizada.</w:t>
      </w:r>
    </w:p>
    <w:p>
      <w:pPr>
        <w:pStyle w:val="BodyText"/>
        <w:bidi w:val="0"/>
        <w:spacing w:before="0" w:after="283"/>
        <w:jc w:val="left"/>
        <w:rPr/>
      </w:pPr>
      <w:r>
        <w:rPr/>
        <w:t>Wolf pediu que eu lhe enviasse minhas reflexões sobre</w:t>
      </w:r>
    </w:p>
    <w:p>
      <w:pPr>
        <w:pStyle w:val="BodyText"/>
        <w:bidi w:val="0"/>
        <w:spacing w:before="0" w:after="283"/>
        <w:jc w:val="left"/>
        <w:rPr/>
      </w:pPr>
      <w:r>
        <w:rPr/>
        <w:t>o futuro da educação, pois afirmei que eu era otimista</w:t>
      </w:r>
    </w:p>
    <w:p>
      <w:pPr>
        <w:pStyle w:val="BodyText"/>
        <w:bidi w:val="0"/>
        <w:spacing w:before="0" w:after="283"/>
        <w:jc w:val="left"/>
        <w:rPr/>
      </w:pPr>
      <w:r>
        <w:rPr/>
        <w:t>acerca desse assunto. Minha resposta: esta m**** é</w:t>
      </w:r>
    </w:p>
    <w:p>
      <w:pPr>
        <w:pStyle w:val="BodyText"/>
        <w:bidi w:val="0"/>
        <w:spacing w:before="0" w:after="283"/>
        <w:jc w:val="left"/>
        <w:rPr/>
      </w:pPr>
      <w:r>
        <w:rPr/>
        <w:t>frágil. Na história, que tipo de fraude durou para sempre?</w:t>
      </w:r>
    </w:p>
    <w:p>
      <w:pPr>
        <w:pStyle w:val="BodyText"/>
        <w:bidi w:val="0"/>
        <w:spacing w:before="0" w:after="283"/>
        <w:jc w:val="left"/>
        <w:rPr/>
      </w:pPr>
      <w:r>
        <w:rPr/>
        <w:t>Tenho muita fé no tempo e na história como eventuais</w:t>
      </w:r>
    </w:p>
    <w:p>
      <w:pPr>
        <w:pStyle w:val="BodyText"/>
        <w:bidi w:val="0"/>
        <w:spacing w:before="0" w:after="283"/>
        <w:jc w:val="left"/>
        <w:rPr/>
      </w:pPr>
      <w:r>
        <w:rPr/>
        <w:t>desmascaradores da fragilidade. A educação é uma</w:t>
      </w:r>
    </w:p>
    <w:p>
      <w:pPr>
        <w:pStyle w:val="BodyText"/>
        <w:bidi w:val="0"/>
        <w:spacing w:before="0" w:after="283"/>
        <w:jc w:val="left"/>
        <w:rPr/>
      </w:pPr>
      <w:r>
        <w:rPr/>
        <w:t>instituição que tem crescido sem agentes estressores</w:t>
      </w:r>
    </w:p>
    <w:p>
      <w:pPr>
        <w:pStyle w:val="BodyText"/>
        <w:bidi w:val="0"/>
        <w:spacing w:before="0" w:after="283"/>
        <w:jc w:val="left"/>
        <w:rPr/>
      </w:pPr>
      <w:r>
        <w:rPr/>
        <w:t>externos; no fim das contas, a coisa toda entrará em</w:t>
      </w:r>
    </w:p>
    <w:p>
      <w:pPr>
        <w:pStyle w:val="BodyText"/>
        <w:bidi w:val="0"/>
        <w:spacing w:before="0" w:after="283"/>
        <w:jc w:val="left"/>
        <w:rPr/>
      </w:pPr>
      <w:r>
        <w:rPr/>
        <w:t>colapso.</w:t>
      </w:r>
    </w:p>
    <w:p>
      <w:pPr>
        <w:pStyle w:val="BodyText"/>
        <w:bidi w:val="0"/>
        <w:spacing w:before="0" w:after="283"/>
        <w:jc w:val="left"/>
        <w:rPr/>
      </w:pPr>
      <w:r>
        <w:rPr/>
        <w:t>Os próximos dois livros, V e VI, lidarão com a ideia de</w:t>
      </w:r>
    </w:p>
    <w:p>
      <w:pPr>
        <w:pStyle w:val="BodyText"/>
        <w:bidi w:val="0"/>
        <w:spacing w:before="0" w:after="283"/>
        <w:jc w:val="left"/>
        <w:rPr/>
      </w:pPr>
      <w:r>
        <w:rPr/>
        <w:t>que as coisas frágeis rompem-se — previsivelmente. O</w:t>
      </w:r>
    </w:p>
    <w:p>
      <w:pPr>
        <w:pStyle w:val="BodyText"/>
        <w:bidi w:val="0"/>
        <w:spacing w:before="0" w:after="283"/>
        <w:jc w:val="left"/>
        <w:rPr/>
      </w:pPr>
      <w:r>
        <w:rPr/>
        <w:t>Livro V mostrará como detectar a fragilidade (de maneira</w:t>
      </w:r>
    </w:p>
    <w:p>
      <w:pPr>
        <w:pStyle w:val="BodyText"/>
        <w:bidi w:val="0"/>
        <w:spacing w:before="0" w:after="283"/>
        <w:jc w:val="left"/>
        <w:rPr/>
      </w:pPr>
      <w:r>
        <w:rPr/>
        <w:t>mais técnica) e apresentará a mecânica por trás da</w:t>
      </w:r>
    </w:p>
    <w:p>
      <w:pPr>
        <w:pStyle w:val="BodyText"/>
        <w:bidi w:val="0"/>
        <w:spacing w:before="0" w:after="283"/>
        <w:jc w:val="left"/>
        <w:rPr/>
      </w:pPr>
      <w:r>
        <w:rPr/>
        <w:t>pedra filosofal. O Livro VI baseia-se na ideia de que o</w:t>
      </w:r>
    </w:p>
    <w:p>
      <w:pPr>
        <w:pStyle w:val="BodyText"/>
        <w:bidi w:val="0"/>
        <w:spacing w:before="0" w:after="283"/>
        <w:jc w:val="left"/>
        <w:rPr/>
      </w:pPr>
      <w:r>
        <w:rPr/>
        <w:t>tempo é uma borracha, e não um construtor, e é muito</w:t>
      </w:r>
    </w:p>
    <w:p>
      <w:pPr>
        <w:pStyle w:val="BodyText"/>
        <w:bidi w:val="0"/>
        <w:spacing w:before="0" w:after="283"/>
        <w:jc w:val="left"/>
        <w:rPr/>
      </w:pPr>
      <w:r>
        <w:rPr/>
        <w:t>útil para ajudar a romper o que é frágil — sejam edifícios,</w:t>
      </w:r>
    </w:p>
    <w:p>
      <w:pPr>
        <w:pStyle w:val="BodyText"/>
        <w:bidi w:val="0"/>
        <w:spacing w:before="0" w:after="283"/>
        <w:jc w:val="left"/>
        <w:rPr/>
      </w:pPr>
      <w:r>
        <w:rPr/>
        <w:t>sejam ideias.d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Notas</w:t>
      </w:r>
    </w:p>
    <w:p>
      <w:pPr>
        <w:pStyle w:val="BodyText"/>
        <w:bidi w:val="0"/>
        <w:spacing w:before="0" w:after="283"/>
        <w:jc w:val="left"/>
        <w:rPr/>
      </w:pPr>
      <w:r>
        <w:rPr/>
        <w:t>a O outro biógrafo de Sócrates, Xenofonte, apresenta um panorama</w:t>
        <w:br/>
        <w:t>diferente. O Sócrates do Memorabilia se opõe à insensatez e tem os pés no</w:t>
        <w:br/>
        <w:t>chão; ele despreza o conhecimento estéril e os especialistas que estudam</w:t>
        <w:br/>
        <w:t>assuntos sem consequências práticas, enquanto tantas coisas úteis e</w:t>
        <w:br/>
        <w:t>importantes são negligenciadas (em vez de olhar para as estrelas para</w:t>
        <w:br/>
        <w:t>entender as causas, descobrir como se pode utilizá-las na navegação; usar a</w:t>
        <w:br/>
        <w:t>geometria para mensurar a Terra, mas não mais do que isso).</w:t>
      </w:r>
    </w:p>
    <w:p>
      <w:pPr>
        <w:pStyle w:val="BodyText"/>
        <w:bidi w:val="0"/>
        <w:spacing w:before="0" w:after="283"/>
        <w:jc w:val="left"/>
        <w:rPr/>
      </w:pPr>
      <w:r>
        <w:rPr/>
        <w:t>b Adam Smith foi, acima de tudo, um filósofo moral. Marx era filósofo.</w:t>
        <w:br/>
        <w:t>Kahneman e Simon são, respectivamente, psicólogo e cientista cognitivo. A</w:t>
        <w:br/>
        <w:t>exceção é, naturalmente, Hayek.</w:t>
      </w:r>
    </w:p>
    <w:p>
      <w:pPr>
        <w:pStyle w:val="BodyText"/>
        <w:bidi w:val="0"/>
        <w:spacing w:before="0" w:after="283"/>
        <w:jc w:val="left"/>
        <w:rPr/>
      </w:pPr>
      <w:r>
        <w:rPr/>
        <w:t>c O filósofo Rupert Read convenceu-me de que Hayek cultivava, no fundo,</w:t>
        <w:br/>
        <w:t>uma estirpe do racionalismo ingênuo, assim como Popper, e apresentou</w:t>
        <w:br/>
        <w:t>argumentos convincentes de que os dois não devem ser incluídos na</w:t>
        <w:br/>
        <w:t>categoria de pensadores antifrágeis.</w:t>
      </w:r>
    </w:p>
    <w:p>
      <w:pPr>
        <w:pStyle w:val="BodyText"/>
        <w:bidi w:val="0"/>
        <w:spacing w:before="0" w:after="283"/>
        <w:jc w:val="left"/>
        <w:rPr/>
      </w:pPr>
      <w:r>
        <w:rPr/>
        <w:t>d O leitor pode estar se perguntando sobre a conexão entre educação e</w:t>
        <w:br/>
        <w:t>desordem. A educação é teleológica e odeia a desordem. Além disso, tende</w:t>
        <w:br/>
        <w:t>a servir aos fragilistas.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LIVRO V</w:t>
      </w:r>
    </w:p>
    <w:p>
      <w:pPr>
        <w:pStyle w:val="BodyText"/>
        <w:bidi w:val="0"/>
        <w:spacing w:before="0" w:after="283"/>
        <w:jc w:val="left"/>
        <w:rPr/>
      </w:pPr>
      <w:r>
        <w:rPr/>
        <w:t>O não linear e o não linear</w:t>
        <w:br/>
        <w:t>a</w:t>
      </w:r>
    </w:p>
    <w:p>
      <w:pPr>
        <w:pStyle w:val="BodyText"/>
        <w:bidi w:val="0"/>
        <w:spacing w:before="0" w:after="283"/>
        <w:jc w:val="left"/>
        <w:rPr/>
      </w:pPr>
      <w:r>
        <w:rPr/>
        <w:t>Hora de outro exemplo autobiográfico. Como escreveu</w:t>
      </w:r>
    </w:p>
    <w:p>
      <w:pPr>
        <w:pStyle w:val="BodyText"/>
        <w:bidi w:val="0"/>
        <w:spacing w:before="0" w:after="283"/>
        <w:jc w:val="left"/>
        <w:rPr/>
      </w:pPr>
      <w:r>
        <w:rPr/>
        <w:t>Charles Darwin, em uma parte histórica de seu A origem</w:t>
      </w:r>
    </w:p>
    <w:p>
      <w:pPr>
        <w:pStyle w:val="BodyText"/>
        <w:bidi w:val="0"/>
        <w:spacing w:before="0" w:after="283"/>
        <w:jc w:val="left"/>
        <w:rPr/>
      </w:pPr>
      <w:r>
        <w:rPr/>
        <w:t>das espécies, apresentando um esboço sobre a evolução</w:t>
      </w:r>
    </w:p>
    <w:p>
      <w:pPr>
        <w:pStyle w:val="BodyText"/>
        <w:bidi w:val="0"/>
        <w:spacing w:before="0" w:after="283"/>
        <w:jc w:val="left"/>
        <w:rPr/>
      </w:pPr>
      <w:r>
        <w:rPr/>
        <w:t>da opinião: “Espero poder ser desculpado por entrar em</w:t>
      </w:r>
    </w:p>
    <w:p>
      <w:pPr>
        <w:pStyle w:val="BodyText"/>
        <w:bidi w:val="0"/>
        <w:spacing w:before="0" w:after="283"/>
        <w:jc w:val="left"/>
        <w:rPr/>
      </w:pPr>
      <w:r>
        <w:rPr/>
        <w:t>detalhes pessoais, mas é somente para mostrar que não</w:t>
      </w:r>
    </w:p>
    <w:p>
      <w:pPr>
        <w:pStyle w:val="BodyText"/>
        <w:bidi w:val="0"/>
        <w:spacing w:before="0" w:after="283"/>
        <w:jc w:val="left"/>
        <w:rPr/>
      </w:pPr>
      <w:r>
        <w:rPr/>
        <w:t>fui precipitado ao chegar a uma decisão.” Pois não é bem</w:t>
      </w:r>
    </w:p>
    <w:p>
      <w:pPr>
        <w:pStyle w:val="BodyText"/>
        <w:bidi w:val="0"/>
        <w:spacing w:before="0" w:after="283"/>
        <w:jc w:val="left"/>
        <w:rPr/>
      </w:pPr>
      <w:r>
        <w:rPr/>
        <w:t>verdade que não há uma palavra, um conceito e uma</w:t>
      </w:r>
    </w:p>
    <w:p>
      <w:pPr>
        <w:pStyle w:val="BodyText"/>
        <w:bidi w:val="0"/>
        <w:spacing w:before="0" w:after="283"/>
        <w:jc w:val="left"/>
        <w:rPr/>
      </w:pPr>
      <w:r>
        <w:rPr/>
        <w:t>aplicação exatos para a antifragilidade. Meus colegas e</w:t>
      </w:r>
    </w:p>
    <w:p>
      <w:pPr>
        <w:pStyle w:val="BodyText"/>
        <w:bidi w:val="0"/>
        <w:spacing w:before="0" w:after="283"/>
        <w:jc w:val="left"/>
        <w:rPr/>
      </w:pPr>
      <w:r>
        <w:rPr/>
        <w:t>eu chegamos a isso sem saber. E eu já a possuía há</w:t>
      </w:r>
    </w:p>
    <w:p>
      <w:pPr>
        <w:pStyle w:val="BodyText"/>
        <w:bidi w:val="0"/>
        <w:spacing w:before="0" w:after="283"/>
        <w:jc w:val="left"/>
        <w:rPr/>
      </w:pPr>
      <w:r>
        <w:rPr/>
        <w:t>muito, muito tempo. Afinal, estive pensando sobre o</w:t>
      </w:r>
    </w:p>
    <w:p>
      <w:pPr>
        <w:pStyle w:val="BodyText"/>
        <w:bidi w:val="0"/>
        <w:spacing w:before="0" w:after="283"/>
        <w:jc w:val="left"/>
        <w:rPr/>
      </w:pPr>
      <w:r>
        <w:rPr/>
        <w:t>mesmíssimo problema durante quase toda a vida, em</w:t>
      </w:r>
    </w:p>
    <w:p>
      <w:pPr>
        <w:pStyle w:val="BodyText"/>
        <w:bidi w:val="0"/>
        <w:spacing w:before="0" w:after="283"/>
        <w:jc w:val="left"/>
        <w:rPr/>
      </w:pPr>
      <w:r>
        <w:rPr/>
        <w:t>parte conscientemente, em parte sem estar ciente disso.</w:t>
      </w:r>
    </w:p>
    <w:p>
      <w:pPr>
        <w:pStyle w:val="BodyText"/>
        <w:bidi w:val="0"/>
        <w:spacing w:before="0" w:after="283"/>
        <w:jc w:val="left"/>
        <w:rPr/>
      </w:pPr>
      <w:r>
        <w:rPr/>
        <w:t>O Livro V explora essa trajetória e a ideia que surgiu a</w:t>
      </w:r>
    </w:p>
    <w:p>
      <w:pPr>
        <w:pStyle w:val="BodyText"/>
        <w:bidi w:val="0"/>
        <w:spacing w:before="0" w:after="283"/>
        <w:jc w:val="left"/>
        <w:rPr/>
      </w:pPr>
      <w:r>
        <w:rPr/>
        <w:t>partir daí.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SOBRE A IMPORTÂNCIA DOS SÓTÃOS</w:t>
      </w:r>
    </w:p>
    <w:p>
      <w:pPr>
        <w:pStyle w:val="BodyText"/>
        <w:bidi w:val="0"/>
        <w:ind w:hanging="0" w:left="0" w:right="0"/>
        <w:jc w:val="left"/>
        <w:rPr/>
      </w:pPr>
      <w:r>
        <w:rPr/>
        <w:t>Em meados da década de 1990, depositei calmamente</w:t>
      </w:r>
    </w:p>
    <w:p>
      <w:pPr>
        <w:pStyle w:val="BodyText"/>
        <w:bidi w:val="0"/>
        <w:spacing w:before="0" w:after="283"/>
        <w:jc w:val="left"/>
        <w:rPr/>
      </w:pPr>
      <w:r>
        <w:rPr/>
        <w:t>minha gravata na lata de lixo da esquina da Rua 45 com</w:t>
      </w:r>
    </w:p>
    <w:p>
      <w:pPr>
        <w:pStyle w:val="BodyText"/>
        <w:bidi w:val="0"/>
        <w:spacing w:before="0" w:after="283"/>
        <w:jc w:val="left"/>
        <w:rPr/>
      </w:pPr>
      <w:r>
        <w:rPr/>
        <w:t>a Park Avenue, em Nova York. Decidi passar alguns anos</w:t>
      </w:r>
    </w:p>
    <w:p>
      <w:pPr>
        <w:pStyle w:val="BodyText"/>
        <w:bidi w:val="0"/>
        <w:spacing w:before="0" w:after="283"/>
        <w:jc w:val="left"/>
        <w:rPr/>
      </w:pPr>
      <w:r>
        <w:rPr/>
        <w:t>fora e me tranquei no sótão, tentando expressar o que</w:t>
      </w:r>
    </w:p>
    <w:p>
      <w:pPr>
        <w:pStyle w:val="BodyText"/>
        <w:bidi w:val="0"/>
        <w:spacing w:before="0" w:after="283"/>
        <w:jc w:val="left"/>
        <w:rPr/>
      </w:pPr>
      <w:r>
        <w:rPr/>
        <w:t>estava saindo de minhas entranhas, tentando definir o</w:t>
      </w:r>
    </w:p>
    <w:p>
      <w:pPr>
        <w:pStyle w:val="BodyText"/>
        <w:bidi w:val="0"/>
        <w:spacing w:before="0" w:after="283"/>
        <w:jc w:val="left"/>
        <w:rPr/>
      </w:pPr>
      <w:r>
        <w:rPr/>
        <w:t>que chamei de “não linearidades ocultas” e seus efeitos.</w:t>
      </w:r>
    </w:p>
    <w:p>
      <w:pPr>
        <w:pStyle w:val="BodyText"/>
        <w:bidi w:val="0"/>
        <w:spacing w:before="0" w:after="283"/>
        <w:jc w:val="left"/>
        <w:rPr/>
      </w:pPr>
      <w:r>
        <w:rPr/>
        <w:t>O que eu tinha não era exatamente uma ideia, mas</w:t>
      </w:r>
    </w:p>
    <w:p>
      <w:pPr>
        <w:pStyle w:val="BodyText"/>
        <w:bidi w:val="0"/>
        <w:spacing w:before="0" w:after="283"/>
        <w:jc w:val="left"/>
        <w:rPr/>
      </w:pPr>
      <w:r>
        <w:rPr/>
        <w:t>sim um método, pois a ideia central mais profunda ainda</w:t>
      </w:r>
    </w:p>
    <w:p>
      <w:pPr>
        <w:pStyle w:val="BodyText"/>
        <w:bidi w:val="0"/>
        <w:spacing w:before="0" w:after="283"/>
        <w:jc w:val="left"/>
        <w:rPr/>
      </w:pPr>
      <w:r>
        <w:rPr/>
        <w:t>me escapava. Entretanto, ao utilizar esse método,</w:t>
      </w:r>
    </w:p>
    <w:p>
      <w:pPr>
        <w:pStyle w:val="BodyText"/>
        <w:bidi w:val="0"/>
        <w:spacing w:before="0" w:after="283"/>
        <w:jc w:val="left"/>
        <w:rPr/>
      </w:pPr>
      <w:r>
        <w:rPr/>
        <w:t>produzi uma reflexão de quase seiscentas páginas sobre</w:t>
      </w:r>
    </w:p>
    <w:p>
      <w:pPr>
        <w:pStyle w:val="BodyText"/>
        <w:bidi w:val="0"/>
        <w:spacing w:before="0" w:after="283"/>
        <w:jc w:val="left"/>
        <w:rPr/>
      </w:pPr>
      <w:r>
        <w:rPr/>
        <w:t>o gerenciamento de efeitos não lineares, com gráficos e</w:t>
      </w:r>
    </w:p>
    <w:p>
      <w:pPr>
        <w:pStyle w:val="BodyText"/>
        <w:bidi w:val="0"/>
        <w:spacing w:before="0" w:after="283"/>
        <w:jc w:val="left"/>
        <w:rPr/>
      </w:pPr>
      <w:r>
        <w:rPr/>
        <w:t>tabelas. Lembre-se do prólogo, em que “não linearidade”</w:t>
      </w:r>
    </w:p>
    <w:p>
      <w:pPr>
        <w:pStyle w:val="BodyText"/>
        <w:bidi w:val="0"/>
        <w:spacing w:before="0" w:after="283"/>
        <w:jc w:val="left"/>
        <w:rPr/>
      </w:pPr>
      <w:r>
        <w:rPr/>
        <w:t>significa que a resposta não é uma linha reta. Mas eu ia</w:t>
      </w:r>
    </w:p>
    <w:p>
      <w:pPr>
        <w:pStyle w:val="BodyText"/>
        <w:bidi w:val="0"/>
        <w:spacing w:before="0" w:after="283"/>
        <w:jc w:val="left"/>
        <w:rPr/>
      </w:pPr>
      <w:r>
        <w:rPr/>
        <w:t>além, e prestava atenção na ligação com a volatilidade,</w:t>
      </w:r>
    </w:p>
    <w:p>
      <w:pPr>
        <w:pStyle w:val="BodyText"/>
        <w:bidi w:val="0"/>
        <w:spacing w:before="0" w:after="283"/>
        <w:jc w:val="left"/>
        <w:rPr/>
      </w:pPr>
      <w:r>
        <w:rPr/>
        <w:t>algo que deverá ficar claro em breve. E me aprofundei na</w:t>
      </w:r>
    </w:p>
    <w:p>
      <w:pPr>
        <w:pStyle w:val="BodyText"/>
        <w:bidi w:val="0"/>
        <w:spacing w:before="0" w:after="283"/>
        <w:jc w:val="left"/>
        <w:rPr/>
      </w:pPr>
      <w:r>
        <w:rPr/>
        <w:t>volatilidade da volatilidade e nos efeitos de ordem</w:t>
      </w:r>
    </w:p>
    <w:p>
      <w:pPr>
        <w:pStyle w:val="BodyText"/>
        <w:bidi w:val="0"/>
        <w:spacing w:before="0" w:after="283"/>
        <w:jc w:val="left"/>
        <w:rPr/>
      </w:pPr>
      <w:r>
        <w:rPr/>
        <w:t>superior.</w:t>
      </w:r>
    </w:p>
    <w:p>
      <w:pPr>
        <w:pStyle w:val="BodyText"/>
        <w:bidi w:val="0"/>
        <w:spacing w:before="0" w:after="283"/>
        <w:jc w:val="left"/>
        <w:rPr/>
      </w:pPr>
      <w:r>
        <w:rPr/>
        <w:t>O livro produzido na investigação solitária no sótão,</w:t>
      </w:r>
    </w:p>
    <w:p>
      <w:pPr>
        <w:pStyle w:val="BodyText"/>
        <w:bidi w:val="0"/>
        <w:spacing w:before="0" w:after="283"/>
        <w:jc w:val="left"/>
        <w:rPr/>
      </w:pPr>
      <w:r>
        <w:rPr/>
        <w:t>finalmente chamado de Dynamic Hedging, versava sobre</w:t>
      </w:r>
    </w:p>
    <w:p>
      <w:pPr>
        <w:pStyle w:val="BodyText"/>
        <w:bidi w:val="0"/>
        <w:spacing w:before="0" w:after="283"/>
        <w:jc w:val="left"/>
        <w:rPr/>
      </w:pPr>
      <w:r>
        <w:rPr/>
        <w:t>as “técnicas para gerenciar e lidar com exposições de</w:t>
      </w:r>
    </w:p>
    <w:p>
      <w:pPr>
        <w:pStyle w:val="BodyText"/>
        <w:bidi w:val="0"/>
        <w:spacing w:before="0" w:after="283"/>
        <w:jc w:val="left"/>
        <w:rPr/>
      </w:pPr>
      <w:r>
        <w:rPr/>
        <w:t>derivadas complexas não lineares”. Era um documento</w:t>
      </w:r>
    </w:p>
    <w:p>
      <w:pPr>
        <w:pStyle w:val="BodyText"/>
        <w:bidi w:val="0"/>
        <w:spacing w:before="0" w:after="283"/>
        <w:jc w:val="left"/>
        <w:rPr/>
      </w:pPr>
      <w:r>
        <w:rPr/>
        <w:t>técnico que estava completamente ab ovo (em estado</w:t>
      </w:r>
    </w:p>
    <w:p>
      <w:pPr>
        <w:pStyle w:val="BodyText"/>
        <w:bidi w:val="0"/>
        <w:spacing w:before="0" w:after="283"/>
        <w:jc w:val="left"/>
        <w:rPr/>
      </w:pPr>
      <w:r>
        <w:rPr/>
        <w:t>embrionário), e conforme eu progredia, no fundo me</w:t>
      </w:r>
    </w:p>
    <w:p>
      <w:pPr>
        <w:pStyle w:val="BodyText"/>
        <w:bidi w:val="0"/>
        <w:spacing w:before="0" w:after="283"/>
        <w:jc w:val="left"/>
        <w:rPr/>
      </w:pPr>
      <w:r>
        <w:rPr/>
        <w:t>dava conta de que a questão tinha muito mais relevância</w:t>
      </w:r>
    </w:p>
    <w:p>
      <w:pPr>
        <w:pStyle w:val="BodyText"/>
        <w:bidi w:val="0"/>
        <w:spacing w:before="0" w:after="283"/>
        <w:jc w:val="left"/>
        <w:rPr/>
      </w:pPr>
      <w:r>
        <w:rPr/>
        <w:t>do que os casos limitados que costumava usar em minha</w:t>
      </w:r>
    </w:p>
    <w:p>
      <w:pPr>
        <w:pStyle w:val="BodyText"/>
        <w:bidi w:val="0"/>
        <w:spacing w:before="0" w:after="283"/>
        <w:jc w:val="left"/>
        <w:rPr/>
      </w:pPr>
      <w:r>
        <w:rPr/>
        <w:t>profissão; eu sabia que minha profissão era a plataforma</w:t>
      </w:r>
    </w:p>
    <w:p>
      <w:pPr>
        <w:pStyle w:val="BodyText"/>
        <w:bidi w:val="0"/>
        <w:spacing w:before="0" w:after="283"/>
        <w:jc w:val="left"/>
        <w:rPr/>
      </w:pPr>
      <w:r>
        <w:rPr/>
        <w:t>perfeita para começar a pensar sobre essas questões,</w:t>
      </w:r>
    </w:p>
    <w:p>
      <w:pPr>
        <w:pStyle w:val="BodyText"/>
        <w:bidi w:val="0"/>
        <w:spacing w:before="0" w:after="283"/>
        <w:jc w:val="left"/>
        <w:rPr/>
      </w:pPr>
      <w:r>
        <w:rPr/>
        <w:t>mas eu era muito preguiçoso e muito convencional para</w:t>
      </w:r>
    </w:p>
    <w:p>
      <w:pPr>
        <w:pStyle w:val="BodyText"/>
        <w:bidi w:val="0"/>
        <w:spacing w:before="0" w:after="283"/>
        <w:jc w:val="left"/>
        <w:rPr/>
      </w:pPr>
      <w:r>
        <w:rPr/>
        <w:t>me aventurar além disso. Dynamic Hedging continuou</w:t>
      </w:r>
    </w:p>
    <w:p>
      <w:pPr>
        <w:pStyle w:val="BodyText"/>
        <w:bidi w:val="0"/>
        <w:spacing w:before="0" w:after="283"/>
        <w:jc w:val="left"/>
        <w:rPr/>
      </w:pPr>
      <w:r>
        <w:rPr/>
        <w:t>sendo, de longe, minha obra favorita (antes deste livro</w:t>
      </w:r>
    </w:p>
    <w:p>
      <w:pPr>
        <w:pStyle w:val="BodyText"/>
        <w:bidi w:val="0"/>
        <w:spacing w:before="0" w:after="283"/>
        <w:jc w:val="left"/>
        <w:rPr/>
      </w:pPr>
      <w:r>
        <w:rPr/>
        <w:t>que o leitor tem em mãos), e lembro com carinho dos</w:t>
      </w:r>
    </w:p>
    <w:p>
      <w:pPr>
        <w:pStyle w:val="BodyText"/>
        <w:bidi w:val="0"/>
        <w:spacing w:before="0" w:after="283"/>
        <w:jc w:val="left"/>
        <w:rPr/>
      </w:pPr>
      <w:r>
        <w:rPr/>
        <w:t>dois duros invernos de Nova York, no silêncio quase</w:t>
      </w:r>
    </w:p>
    <w:p>
      <w:pPr>
        <w:pStyle w:val="BodyText"/>
        <w:bidi w:val="0"/>
        <w:ind w:hanging="0" w:left="0" w:right="0"/>
        <w:jc w:val="left"/>
        <w:rPr/>
      </w:pPr>
      <w:r>
        <w:rPr/>
        <w:t>completo do sótão, com o efeito luminoso do sol</w:t>
      </w:r>
    </w:p>
    <w:p>
      <w:pPr>
        <w:pStyle w:val="BodyText"/>
        <w:bidi w:val="0"/>
        <w:spacing w:before="0" w:after="283"/>
        <w:jc w:val="left"/>
        <w:rPr/>
      </w:pPr>
      <w:r>
        <w:rPr/>
        <w:t>brilhando sobre a neve, aquecendo tanto a sala quanto o</w:t>
      </w:r>
    </w:p>
    <w:p>
      <w:pPr>
        <w:pStyle w:val="BodyText"/>
        <w:bidi w:val="0"/>
        <w:spacing w:before="0" w:after="283"/>
        <w:jc w:val="left"/>
        <w:rPr/>
      </w:pPr>
      <w:r>
        <w:rPr/>
        <w:t>projeto. Não pensei em mais nada por anos.</w:t>
      </w:r>
    </w:p>
    <w:p>
      <w:pPr>
        <w:pStyle w:val="BodyText"/>
        <w:bidi w:val="0"/>
        <w:spacing w:before="0" w:after="283"/>
        <w:jc w:val="left"/>
        <w:rPr/>
      </w:pPr>
      <w:r>
        <w:rPr/>
        <w:t>Também aprendi algo bastante divertido com esse</w:t>
      </w:r>
    </w:p>
    <w:p>
      <w:pPr>
        <w:pStyle w:val="BodyText"/>
        <w:bidi w:val="0"/>
        <w:spacing w:before="0" w:after="283"/>
        <w:jc w:val="left"/>
        <w:rPr/>
      </w:pPr>
      <w:r>
        <w:rPr/>
        <w:t>episódio. Meu livro foi equivocadamente submetido a</w:t>
      </w:r>
    </w:p>
    <w:p>
      <w:pPr>
        <w:pStyle w:val="BodyText"/>
        <w:bidi w:val="0"/>
        <w:spacing w:before="0" w:after="283"/>
        <w:jc w:val="left"/>
        <w:rPr/>
      </w:pPr>
      <w:r>
        <w:rPr/>
        <w:t>quatro avaliadores, todos economistas financeiros</w:t>
      </w:r>
    </w:p>
    <w:p>
      <w:pPr>
        <w:pStyle w:val="BodyText"/>
        <w:bidi w:val="0"/>
        <w:spacing w:before="0" w:after="283"/>
        <w:jc w:val="left"/>
        <w:rPr/>
      </w:pPr>
      <w:r>
        <w:rPr/>
        <w:t>acadêmicos, em vez de “quants” (analistas quantitativos</w:t>
      </w:r>
    </w:p>
    <w:p>
      <w:pPr>
        <w:pStyle w:val="BodyText"/>
        <w:bidi w:val="0"/>
        <w:spacing w:before="0" w:after="283"/>
        <w:jc w:val="left"/>
        <w:rPr/>
      </w:pPr>
      <w:r>
        <w:rPr/>
        <w:t>que trabalham em finanças usando modelos</w:t>
      </w:r>
    </w:p>
    <w:p>
      <w:pPr>
        <w:pStyle w:val="BodyText"/>
        <w:bidi w:val="0"/>
        <w:spacing w:before="0" w:after="283"/>
        <w:jc w:val="left"/>
        <w:rPr/>
      </w:pPr>
      <w:r>
        <w:rPr/>
        <w:t>matemáticos). A pessoa responsável pelas submissões</w:t>
      </w:r>
    </w:p>
    <w:p>
      <w:pPr>
        <w:pStyle w:val="BodyText"/>
        <w:bidi w:val="0"/>
        <w:spacing w:before="0" w:after="283"/>
        <w:jc w:val="left"/>
        <w:rPr/>
      </w:pPr>
      <w:r>
        <w:rPr/>
        <w:t>não estava bem ciente da diferença. Os quatro</w:t>
      </w:r>
    </w:p>
    <w:p>
      <w:pPr>
        <w:pStyle w:val="BodyText"/>
        <w:bidi w:val="0"/>
        <w:spacing w:before="0" w:after="283"/>
        <w:jc w:val="left"/>
        <w:rPr/>
      </w:pPr>
      <w:r>
        <w:rPr/>
        <w:t>acadêmicos rejeitaram o livro, curiosamente, por quatro</w:t>
      </w:r>
    </w:p>
    <w:p>
      <w:pPr>
        <w:pStyle w:val="BodyText"/>
        <w:bidi w:val="0"/>
        <w:spacing w:before="0" w:after="283"/>
        <w:jc w:val="left"/>
        <w:rPr/>
      </w:pPr>
      <w:r>
        <w:rPr/>
        <w:t>conjuntos de razões completamente diferentes entre si,</w:t>
      </w:r>
    </w:p>
    <w:p>
      <w:pPr>
        <w:pStyle w:val="BodyText"/>
        <w:bidi w:val="0"/>
        <w:spacing w:before="0" w:after="283"/>
        <w:jc w:val="left"/>
        <w:rPr/>
      </w:pPr>
      <w:r>
        <w:rPr/>
        <w:t>não havendo absolutamente qualquer interseção entre</w:t>
      </w:r>
    </w:p>
    <w:p>
      <w:pPr>
        <w:pStyle w:val="BodyText"/>
        <w:bidi w:val="0"/>
        <w:spacing w:before="0" w:after="283"/>
        <w:jc w:val="left"/>
        <w:rPr/>
      </w:pPr>
      <w:r>
        <w:rPr/>
        <w:t>seus argumentos. Nós, profissionais com experiência</w:t>
      </w:r>
    </w:p>
    <w:p>
      <w:pPr>
        <w:pStyle w:val="BodyText"/>
        <w:bidi w:val="0"/>
        <w:spacing w:before="0" w:after="283"/>
        <w:jc w:val="left"/>
        <w:rPr/>
      </w:pPr>
      <w:r>
        <w:rPr/>
        <w:t>prática e quants, não ficamos muito perturbados com as</w:t>
      </w:r>
    </w:p>
    <w:p>
      <w:pPr>
        <w:pStyle w:val="BodyText"/>
        <w:bidi w:val="0"/>
        <w:spacing w:before="0" w:after="283"/>
        <w:jc w:val="left"/>
        <w:rPr/>
      </w:pPr>
      <w:r>
        <w:rPr/>
        <w:t>observações dos acadêmicos — seria como se prostitutas</w:t>
      </w:r>
    </w:p>
    <w:p>
      <w:pPr>
        <w:pStyle w:val="BodyText"/>
        <w:bidi w:val="0"/>
        <w:spacing w:before="0" w:after="283"/>
        <w:jc w:val="left"/>
        <w:rPr/>
      </w:pPr>
      <w:r>
        <w:rPr/>
        <w:t>ouvissem os comentários técnicos das freiras. O que me</w:t>
      </w:r>
    </w:p>
    <w:p>
      <w:pPr>
        <w:pStyle w:val="BodyText"/>
        <w:bidi w:val="0"/>
        <w:spacing w:before="0" w:after="283"/>
        <w:jc w:val="left"/>
        <w:rPr/>
      </w:pPr>
      <w:r>
        <w:rPr/>
        <w:t>impressionou foi que, se eu estivesse errado, todos eles</w:t>
      </w:r>
    </w:p>
    <w:p>
      <w:pPr>
        <w:pStyle w:val="BodyText"/>
        <w:bidi w:val="0"/>
        <w:spacing w:before="0" w:after="283"/>
        <w:jc w:val="left"/>
        <w:rPr/>
      </w:pPr>
      <w:r>
        <w:rPr/>
        <w:t>teriam apresentado exatamente o mesmo motivo para a</w:t>
      </w:r>
    </w:p>
    <w:p>
      <w:pPr>
        <w:pStyle w:val="BodyText"/>
        <w:bidi w:val="0"/>
        <w:spacing w:before="0" w:after="283"/>
        <w:jc w:val="left"/>
        <w:rPr/>
      </w:pPr>
      <w:r>
        <w:rPr/>
        <w:t>rejeição. Isso é antifragilidade. Mas, como o editor</w:t>
      </w:r>
    </w:p>
    <w:p>
      <w:pPr>
        <w:pStyle w:val="BodyText"/>
        <w:bidi w:val="0"/>
        <w:spacing w:before="0" w:after="283"/>
        <w:jc w:val="left"/>
        <w:rPr/>
      </w:pPr>
      <w:r>
        <w:rPr/>
        <w:t>percebeu o erro, o livro foi submetido aos pareceristas</w:t>
      </w:r>
    </w:p>
    <w:p>
      <w:pPr>
        <w:pStyle w:val="BodyText"/>
        <w:bidi w:val="0"/>
        <w:spacing w:before="0" w:after="283"/>
        <w:jc w:val="left"/>
        <w:rPr/>
      </w:pPr>
      <w:r>
        <w:rPr/>
        <w:t>quantitativos, e viu a luz do dia.b</w:t>
      </w:r>
    </w:p>
    <w:p>
      <w:pPr>
        <w:pStyle w:val="BodyText"/>
        <w:bidi w:val="0"/>
        <w:spacing w:before="0" w:after="283"/>
        <w:jc w:val="left"/>
        <w:rPr/>
      </w:pPr>
      <w:r>
        <w:rPr/>
        <w:t>O leito de Procusto na vida consiste, precisamente, na</w:t>
      </w:r>
    </w:p>
    <w:p>
      <w:pPr>
        <w:pStyle w:val="BodyText"/>
        <w:bidi w:val="0"/>
        <w:spacing w:before="0" w:after="283"/>
        <w:jc w:val="left"/>
        <w:rPr/>
      </w:pPr>
      <w:r>
        <w:rPr/>
        <w:t>simplificação do não linear e em sua transformação em</w:t>
      </w:r>
    </w:p>
    <w:p>
      <w:pPr>
        <w:pStyle w:val="BodyText"/>
        <w:bidi w:val="0"/>
        <w:spacing w:before="0" w:after="283"/>
        <w:jc w:val="left"/>
        <w:rPr/>
      </w:pPr>
      <w:r>
        <w:rPr/>
        <w:t>linear, a simplificação que distorce.</w:t>
      </w:r>
    </w:p>
    <w:p>
      <w:pPr>
        <w:pStyle w:val="BodyText"/>
        <w:bidi w:val="0"/>
        <w:spacing w:before="0" w:after="283"/>
        <w:jc w:val="left"/>
        <w:rPr/>
      </w:pPr>
      <w:r>
        <w:rPr/>
        <w:t>Então, meu interesse pela não linearidade das</w:t>
      </w:r>
    </w:p>
    <w:p>
      <w:pPr>
        <w:pStyle w:val="BodyText"/>
        <w:bidi w:val="0"/>
        <w:spacing w:before="0" w:after="283"/>
        <w:jc w:val="left"/>
        <w:rPr/>
      </w:pPr>
      <w:r>
        <w:rPr/>
        <w:t>exposições diminuiu quando comecei a lidar com outras</w:t>
      </w:r>
    </w:p>
    <w:p>
      <w:pPr>
        <w:pStyle w:val="BodyText"/>
        <w:bidi w:val="0"/>
        <w:spacing w:before="0" w:after="283"/>
        <w:jc w:val="left"/>
        <w:rPr/>
      </w:pPr>
      <w:r>
        <w:rPr/>
        <w:t>questões relacionadas à incerteza que me pareceram</w:t>
      </w:r>
    </w:p>
    <w:p>
      <w:pPr>
        <w:pStyle w:val="BodyText"/>
        <w:bidi w:val="0"/>
        <w:spacing w:before="0" w:after="283"/>
        <w:jc w:val="left"/>
        <w:rPr/>
      </w:pPr>
      <w:r>
        <w:rPr/>
        <w:t>mais intelectuais e filosóficas, como a natureza da</w:t>
      </w:r>
    </w:p>
    <w:p>
      <w:pPr>
        <w:pStyle w:val="BodyText"/>
        <w:bidi w:val="0"/>
        <w:spacing w:before="0" w:after="283"/>
        <w:jc w:val="left"/>
        <w:rPr/>
      </w:pPr>
      <w:r>
        <w:rPr/>
        <w:t>aleatoriedade — e não mais somente como as coisas</w:t>
      </w:r>
    </w:p>
    <w:p>
      <w:pPr>
        <w:pStyle w:val="BodyText"/>
        <w:bidi w:val="0"/>
        <w:spacing w:before="0" w:after="283"/>
        <w:jc w:val="left"/>
        <w:rPr/>
      </w:pPr>
      <w:r>
        <w:rPr/>
        <w:t>reagem a eventos aleatórios. Isso também pode ter</w:t>
      </w:r>
    </w:p>
    <w:p>
      <w:pPr>
        <w:pStyle w:val="BodyText"/>
        <w:bidi w:val="0"/>
        <w:ind w:hanging="0" w:left="0" w:right="0"/>
        <w:jc w:val="left"/>
        <w:rPr/>
      </w:pPr>
      <w:r>
        <w:rPr/>
        <w:t>acontecido devido ao fato de que me mudei, e não tenho</w:t>
      </w:r>
    </w:p>
    <w:p>
      <w:pPr>
        <w:pStyle w:val="BodyText"/>
        <w:bidi w:val="0"/>
        <w:spacing w:before="0" w:after="283"/>
        <w:jc w:val="left"/>
        <w:rPr/>
      </w:pPr>
      <w:r>
        <w:rPr/>
        <w:t>mais aquele sótão.</w:t>
      </w:r>
    </w:p>
    <w:p>
      <w:pPr>
        <w:pStyle w:val="BodyText"/>
        <w:bidi w:val="0"/>
        <w:spacing w:before="0" w:after="283"/>
        <w:jc w:val="left"/>
        <w:rPr/>
      </w:pPr>
      <w:r>
        <w:rPr/>
        <w:t>Porém, alguns acontecimentos levaram-me de volta</w:t>
      </w:r>
    </w:p>
    <w:p>
      <w:pPr>
        <w:pStyle w:val="BodyText"/>
        <w:bidi w:val="0"/>
        <w:spacing w:before="0" w:after="283"/>
        <w:jc w:val="left"/>
        <w:rPr/>
      </w:pPr>
      <w:r>
        <w:rPr/>
        <w:t>para uma segunda fase de intensa reclusão.</w:t>
      </w:r>
    </w:p>
    <w:p>
      <w:pPr>
        <w:pStyle w:val="BodyText"/>
        <w:bidi w:val="0"/>
        <w:spacing w:before="0" w:after="283"/>
        <w:jc w:val="left"/>
        <w:rPr/>
      </w:pPr>
      <w:r>
        <w:rPr/>
        <w:t>Após a crise do final dos anos 2000, passei por uma fase</w:t>
      </w:r>
    </w:p>
    <w:p>
      <w:pPr>
        <w:pStyle w:val="BodyText"/>
        <w:bidi w:val="0"/>
        <w:spacing w:before="0" w:after="283"/>
        <w:jc w:val="left"/>
        <w:rPr/>
      </w:pPr>
      <w:r>
        <w:rPr/>
        <w:t>infernal, devido ao contato com a imprensa. De repente,</w:t>
      </w:r>
    </w:p>
    <w:p>
      <w:pPr>
        <w:pStyle w:val="BodyText"/>
        <w:bidi w:val="0"/>
        <w:spacing w:before="0" w:after="283"/>
        <w:jc w:val="left"/>
        <w:rPr/>
      </w:pPr>
      <w:r>
        <w:rPr/>
        <w:t>eu estava desintelectualizado, corrompido, desinstalado</w:t>
      </w:r>
    </w:p>
    <w:p>
      <w:pPr>
        <w:pStyle w:val="BodyText"/>
        <w:bidi w:val="0"/>
        <w:spacing w:before="0" w:after="283"/>
        <w:jc w:val="left"/>
        <w:rPr/>
      </w:pPr>
      <w:r>
        <w:rPr/>
        <w:t>de meu habitat, forçado a ser um bem público. Eu não</w:t>
      </w:r>
    </w:p>
    <w:p>
      <w:pPr>
        <w:pStyle w:val="BodyText"/>
        <w:bidi w:val="0"/>
        <w:spacing w:before="0" w:after="283"/>
        <w:jc w:val="left"/>
        <w:rPr/>
      </w:pPr>
      <w:r>
        <w:rPr/>
        <w:t>percebera o quanto é difícil, para os membros da mídia e</w:t>
      </w:r>
    </w:p>
    <w:p>
      <w:pPr>
        <w:pStyle w:val="BodyText"/>
        <w:bidi w:val="0"/>
        <w:spacing w:before="0" w:after="283"/>
        <w:jc w:val="left"/>
        <w:rPr/>
      </w:pPr>
      <w:r>
        <w:rPr/>
        <w:t>do público, aceitar que a função de um estudioso é</w:t>
      </w:r>
    </w:p>
    <w:p>
      <w:pPr>
        <w:pStyle w:val="BodyText"/>
        <w:bidi w:val="0"/>
        <w:spacing w:before="0" w:after="283"/>
        <w:jc w:val="left"/>
        <w:rPr/>
      </w:pPr>
      <w:r>
        <w:rPr/>
        <w:t>ignorar assuntos insignificantes, escrever livros (e não e-</w:t>
      </w:r>
    </w:p>
    <w:p>
      <w:pPr>
        <w:pStyle w:val="BodyText"/>
        <w:bidi w:val="0"/>
        <w:spacing w:before="0" w:after="283"/>
        <w:jc w:val="left"/>
        <w:rPr/>
      </w:pPr>
      <w:r>
        <w:rPr/>
        <w:t>mails) e não proferir palestras em meio a passos de</w:t>
      </w:r>
    </w:p>
    <w:p>
      <w:pPr>
        <w:pStyle w:val="BodyText"/>
        <w:bidi w:val="0"/>
        <w:spacing w:before="0" w:after="283"/>
        <w:jc w:val="left"/>
        <w:rPr/>
      </w:pPr>
      <w:r>
        <w:rPr/>
        <w:t>dança; que ele tem outras coisas a fazer, como ler na</w:t>
      </w:r>
    </w:p>
    <w:p>
      <w:pPr>
        <w:pStyle w:val="BodyText"/>
        <w:bidi w:val="0"/>
        <w:spacing w:before="0" w:after="283"/>
        <w:jc w:val="left"/>
        <w:rPr/>
      </w:pPr>
      <w:r>
        <w:rPr/>
        <w:t>cama pela manhã, escrever em uma mesa colocada</w:t>
      </w:r>
    </w:p>
    <w:p>
      <w:pPr>
        <w:pStyle w:val="BodyText"/>
        <w:bidi w:val="0"/>
        <w:spacing w:before="0" w:after="283"/>
        <w:jc w:val="left"/>
        <w:rPr/>
      </w:pPr>
      <w:r>
        <w:rPr/>
        <w:t>diante de uma janela, fazer longas caminhadas</w:t>
      </w:r>
    </w:p>
    <w:p>
      <w:pPr>
        <w:pStyle w:val="BodyText"/>
        <w:bidi w:val="0"/>
        <w:spacing w:before="0" w:after="283"/>
        <w:jc w:val="left"/>
        <w:rPr/>
      </w:pPr>
      <w:r>
        <w:rPr/>
        <w:t>(lentamente), tomar cafés expressos (pela manhã), chá</w:t>
      </w:r>
    </w:p>
    <w:p>
      <w:pPr>
        <w:pStyle w:val="BodyText"/>
        <w:bidi w:val="0"/>
        <w:spacing w:before="0" w:after="283"/>
        <w:jc w:val="left"/>
        <w:rPr/>
      </w:pPr>
      <w:r>
        <w:rPr/>
        <w:t>de camomila (à tarde), vinho libanês (à noite) e vinhos</w:t>
      </w:r>
    </w:p>
    <w:p>
      <w:pPr>
        <w:pStyle w:val="BodyText"/>
        <w:bidi w:val="0"/>
        <w:spacing w:before="0" w:after="283"/>
        <w:jc w:val="left"/>
        <w:rPr/>
      </w:pPr>
      <w:r>
        <w:rPr/>
        <w:t>Muscat (depois do jantar), fazer mais longas caminhadas</w:t>
      </w:r>
    </w:p>
    <w:p>
      <w:pPr>
        <w:pStyle w:val="BodyText"/>
        <w:bidi w:val="0"/>
        <w:spacing w:before="0" w:after="283"/>
        <w:jc w:val="left"/>
        <w:rPr/>
      </w:pPr>
      <w:r>
        <w:rPr/>
        <w:t>(lentamente), debater com amigos e familiares (mas</w:t>
      </w:r>
    </w:p>
    <w:p>
      <w:pPr>
        <w:pStyle w:val="BodyText"/>
        <w:bidi w:val="0"/>
        <w:spacing w:before="0" w:after="283"/>
        <w:jc w:val="left"/>
        <w:rPr/>
      </w:pPr>
      <w:r>
        <w:rPr/>
        <w:t>nunca na parte da manhã), e ler (de novo) na cama antes</w:t>
      </w:r>
    </w:p>
    <w:p>
      <w:pPr>
        <w:pStyle w:val="BodyText"/>
        <w:bidi w:val="0"/>
        <w:spacing w:before="0" w:after="283"/>
        <w:jc w:val="left"/>
        <w:rPr/>
      </w:pPr>
      <w:r>
        <w:rPr/>
        <w:t>de dormir, e não ficar reescrevendo seu livro e suas</w:t>
      </w:r>
    </w:p>
    <w:p>
      <w:pPr>
        <w:pStyle w:val="BodyText"/>
        <w:bidi w:val="0"/>
        <w:spacing w:before="0" w:after="283"/>
        <w:jc w:val="left"/>
        <w:rPr/>
      </w:pPr>
      <w:r>
        <w:rPr/>
        <w:t>ideias em benefício de estranhos e dos membros do</w:t>
      </w:r>
    </w:p>
    <w:p>
      <w:pPr>
        <w:pStyle w:val="BodyText"/>
        <w:bidi w:val="0"/>
        <w:spacing w:before="0" w:after="283"/>
        <w:jc w:val="left"/>
        <w:rPr/>
      </w:pPr>
      <w:r>
        <w:rPr/>
        <w:t>escritório regional da Networking International, que não o</w:t>
      </w:r>
    </w:p>
    <w:p>
      <w:pPr>
        <w:pStyle w:val="BodyText"/>
        <w:bidi w:val="0"/>
        <w:spacing w:before="0" w:after="283"/>
        <w:jc w:val="left"/>
        <w:rPr/>
      </w:pPr>
      <w:r>
        <w:rPr/>
        <w:t>leram.</w:t>
      </w:r>
    </w:p>
    <w:p>
      <w:pPr>
        <w:pStyle w:val="BodyText"/>
        <w:bidi w:val="0"/>
        <w:spacing w:before="0" w:after="283"/>
        <w:jc w:val="left"/>
        <w:rPr/>
      </w:pPr>
      <w:r>
        <w:rPr/>
        <w:t>Então, optei por me isolar da vida pública. Quando</w:t>
      </w:r>
    </w:p>
    <w:p>
      <w:pPr>
        <w:pStyle w:val="BodyText"/>
        <w:bidi w:val="0"/>
        <w:spacing w:before="0" w:after="283"/>
        <w:jc w:val="left"/>
        <w:rPr/>
      </w:pPr>
      <w:r>
        <w:rPr/>
        <w:t>consegui retomar o controle de minha agenda e de meu</w:t>
      </w:r>
    </w:p>
    <w:p>
      <w:pPr>
        <w:pStyle w:val="BodyText"/>
        <w:bidi w:val="0"/>
        <w:spacing w:before="0" w:after="283"/>
        <w:jc w:val="left"/>
        <w:rPr/>
      </w:pPr>
      <w:r>
        <w:rPr/>
        <w:t>cérebro, recuperar-me das profundas feridas em minha</w:t>
      </w:r>
    </w:p>
    <w:p>
      <w:pPr>
        <w:pStyle w:val="BodyText"/>
        <w:bidi w:val="0"/>
        <w:spacing w:before="0" w:after="283"/>
        <w:jc w:val="left"/>
        <w:rPr/>
      </w:pPr>
      <w:r>
        <w:rPr/>
        <w:t>alma, aprender a usar filtros de e-mail e funções de</w:t>
      </w:r>
    </w:p>
    <w:p>
      <w:pPr>
        <w:pStyle w:val="BodyText"/>
        <w:bidi w:val="0"/>
        <w:spacing w:before="0" w:after="283"/>
        <w:jc w:val="left"/>
        <w:rPr/>
      </w:pPr>
      <w:r>
        <w:rPr/>
        <w:t>autoexclusão e reiniciar minha vida, a Dona Sorte trouxe-</w:t>
      </w:r>
    </w:p>
    <w:p>
      <w:pPr>
        <w:pStyle w:val="BodyText"/>
        <w:bidi w:val="0"/>
        <w:ind w:hanging="0" w:left="0" w:right="0"/>
        <w:jc w:val="left"/>
        <w:rPr/>
      </w:pPr>
      <w:r>
        <w:rPr/>
        <w:t>me duas ideias, fazendo com que eu me sentisse idiota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— </w:t>
      </w:r>
      <w:r>
        <w:rPr/>
        <w:t>pois percebi que as havia cultivado o tempo todo.</w:t>
      </w:r>
    </w:p>
    <w:p>
      <w:pPr>
        <w:pStyle w:val="BodyText"/>
        <w:bidi w:val="0"/>
        <w:spacing w:before="0" w:after="283"/>
        <w:jc w:val="left"/>
        <w:rPr/>
      </w:pPr>
      <w:r>
        <w:rPr/>
        <w:t>Claramente, as ferramentas para análise de efeitos</w:t>
      </w:r>
    </w:p>
    <w:p>
      <w:pPr>
        <w:pStyle w:val="BodyText"/>
        <w:bidi w:val="0"/>
        <w:spacing w:before="0" w:after="283"/>
        <w:jc w:val="left"/>
        <w:rPr/>
      </w:pPr>
      <w:r>
        <w:rPr/>
        <w:t>não lineares são bastante universais. A parte triste é que,</w:t>
      </w:r>
    </w:p>
    <w:p>
      <w:pPr>
        <w:pStyle w:val="BodyText"/>
        <w:bidi w:val="0"/>
        <w:spacing w:before="0" w:after="283"/>
        <w:jc w:val="left"/>
        <w:rPr/>
      </w:pPr>
      <w:r>
        <w:rPr/>
        <w:t>até aquele dia de minha novíssima vida de viajante</w:t>
      </w:r>
    </w:p>
    <w:p>
      <w:pPr>
        <w:pStyle w:val="BodyText"/>
        <w:bidi w:val="0"/>
        <w:spacing w:before="0" w:after="283"/>
        <w:jc w:val="left"/>
        <w:rPr/>
      </w:pPr>
      <w:r>
        <w:rPr/>
        <w:t>solitário e partidário do chá de camomila, quando eu</w:t>
      </w:r>
    </w:p>
    <w:p>
      <w:pPr>
        <w:pStyle w:val="BodyText"/>
        <w:bidi w:val="0"/>
        <w:spacing w:before="0" w:after="283"/>
        <w:jc w:val="left"/>
        <w:rPr/>
      </w:pPr>
      <w:r>
        <w:rPr/>
        <w:t>olhava para uma xícara de porcelana, não percebia que</w:t>
      </w:r>
    </w:p>
    <w:p>
      <w:pPr>
        <w:pStyle w:val="BodyText"/>
        <w:bidi w:val="0"/>
        <w:spacing w:before="0" w:after="283"/>
        <w:jc w:val="left"/>
        <w:rPr/>
      </w:pPr>
      <w:r>
        <w:rPr/>
        <w:t>tudo que era não linear ao meu redor poderia ser</w:t>
      </w:r>
    </w:p>
    <w:p>
      <w:pPr>
        <w:pStyle w:val="BodyText"/>
        <w:bidi w:val="0"/>
        <w:spacing w:before="0" w:after="283"/>
        <w:jc w:val="left"/>
        <w:rPr/>
      </w:pPr>
      <w:r>
        <w:rPr/>
        <w:t>submetido às mesmas técnicas de detecção, como as</w:t>
      </w:r>
    </w:p>
    <w:p>
      <w:pPr>
        <w:pStyle w:val="BodyText"/>
        <w:bidi w:val="0"/>
        <w:spacing w:before="0" w:after="283"/>
        <w:jc w:val="left"/>
        <w:rPr/>
      </w:pPr>
      <w:r>
        <w:rPr/>
        <w:t>que haviam me ocorrido em meu episódio anterior de</w:t>
      </w:r>
    </w:p>
    <w:p>
      <w:pPr>
        <w:pStyle w:val="BodyText"/>
        <w:bidi w:val="0"/>
        <w:spacing w:before="0" w:after="283"/>
        <w:jc w:val="left"/>
        <w:rPr/>
      </w:pPr>
      <w:r>
        <w:rPr/>
        <w:t>reclusão.</w:t>
      </w:r>
    </w:p>
    <w:p>
      <w:pPr>
        <w:pStyle w:val="BodyText"/>
        <w:bidi w:val="0"/>
        <w:spacing w:before="0" w:after="283"/>
        <w:jc w:val="left"/>
        <w:rPr/>
      </w:pPr>
      <w:r>
        <w:rPr/>
        <w:t>O que descobri está descrito nos dois capítulos a</w:t>
      </w:r>
    </w:p>
    <w:p>
      <w:pPr>
        <w:pStyle w:val="BodyText"/>
        <w:bidi w:val="0"/>
        <w:spacing w:before="0" w:after="283"/>
        <w:jc w:val="left"/>
        <w:rPr/>
      </w:pPr>
      <w:r>
        <w:rPr/>
        <w:t>seguir.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Notas</w:t>
      </w:r>
    </w:p>
    <w:p>
      <w:pPr>
        <w:pStyle w:val="BodyText"/>
        <w:bidi w:val="0"/>
        <w:spacing w:before="0" w:after="283"/>
        <w:jc w:val="left"/>
        <w:rPr/>
      </w:pPr>
      <w:r>
        <w:rPr/>
        <w:t>a O leitor não técnico pode pular o Livro V, sem qualquer perda: a definição</w:t>
        <w:br/>
        <w:t>de antifragilidade, a partir da assimetria de Sêneca, é amplamente</w:t>
        <w:br/>
        <w:t>suficiente para uma leitura literária do restante do livro. Esta é uma</w:t>
        <w:br/>
        <w:t>reformulação mais técnica do mesmo conceito.</w:t>
      </w:r>
    </w:p>
    <w:p>
      <w:pPr>
        <w:pStyle w:val="BodyText"/>
        <w:bidi w:val="0"/>
        <w:spacing w:before="0" w:after="283"/>
        <w:jc w:val="left"/>
        <w:rPr/>
      </w:pPr>
      <w:r>
        <w:rPr/>
        <w:t>b Um teste semelhante: quando várias pessoas escrevem “Não há nada de</w:t>
        <w:br/>
        <w:t>novo aqui”, e cada uma cita um autor diferente para aquela ideia, pode-se</w:t>
        <w:br/>
        <w:t>dizer, com segurança, que existe algo efetivamente novo.</w:t>
      </w:r>
    </w:p>
    <w:p>
      <w:pPr>
        <w:pStyle w:val="BodyText"/>
        <w:bidi w:val="0"/>
        <w:ind w:hanging="0" w:left="0" w:right="0"/>
        <w:jc w:val="left"/>
        <w:rPr/>
      </w:pPr>
      <w:r>
        <w:rPr/>
        <w:t>CAPÍTULO 18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Sobre a diferença entre uma pedra</w:t>
        <w:br/>
        <w:t>grande e mil pedrinhas</w:t>
      </w:r>
    </w:p>
    <w:p>
      <w:pPr>
        <w:pStyle w:val="BodyText"/>
        <w:bidi w:val="0"/>
        <w:spacing w:before="0" w:after="283"/>
        <w:jc w:val="left"/>
        <w:rPr/>
      </w:pPr>
      <w:r>
        <w:rPr/>
        <w:t>Como punir com uma pedra — Aterrissei cedo (uma vez) — Por</w:t>
      </w:r>
    </w:p>
    <w:p>
      <w:pPr>
        <w:pStyle w:val="BodyText"/>
        <w:bidi w:val="0"/>
        <w:spacing w:before="0" w:after="283"/>
        <w:jc w:val="left"/>
        <w:rPr/>
      </w:pPr>
      <w:r>
        <w:rPr/>
        <w:t>que os sótãos são sempre úteis — Sobre os grandes benefícios</w:t>
      </w:r>
    </w:p>
    <w:p>
      <w:pPr>
        <w:pStyle w:val="BodyText"/>
        <w:bidi w:val="0"/>
        <w:spacing w:before="0" w:after="283"/>
        <w:jc w:val="left"/>
        <w:rPr/>
      </w:pPr>
      <w:r>
        <w:rPr/>
        <w:t>de se evitar o Heathrow, a menos que você tenha um violão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FIGURA 8.</w:t>
      </w:r>
      <w:r>
        <w:rPr/>
        <w:t xml:space="preserve"> O notário batendo às portas em posição côncava (esquerda) e</w:t>
      </w:r>
    </w:p>
    <w:p>
      <w:pPr>
        <w:pStyle w:val="BodyText"/>
        <w:bidi w:val="0"/>
        <w:spacing w:before="0" w:after="283"/>
        <w:jc w:val="left"/>
        <w:rPr/>
      </w:pPr>
      <w:r>
        <w:rPr/>
        <w:t>convexa (direita). Ele ilustra as duas formas de não linearidade; se ele fosse</w:t>
      </w:r>
    </w:p>
    <w:p>
      <w:pPr>
        <w:pStyle w:val="BodyText"/>
        <w:bidi w:val="0"/>
        <w:ind w:hanging="0" w:left="0" w:right="0"/>
        <w:jc w:val="left"/>
        <w:rPr/>
      </w:pPr>
      <w:r>
        <w:rPr/>
        <w:t>“</w:t>
      </w:r>
      <w:r>
        <w:rPr/>
        <w:t>linear”, estaria de pé, ereto. Este capítulo mostrará — refinando a</w:t>
      </w:r>
    </w:p>
    <w:p>
      <w:pPr>
        <w:pStyle w:val="BodyText"/>
        <w:bidi w:val="0"/>
        <w:spacing w:before="0" w:after="283"/>
        <w:jc w:val="left"/>
        <w:rPr/>
      </w:pPr>
      <w:r>
        <w:rPr/>
        <w:t>assimetria de Sêneca — como uma posição (a convexa) representa a</w:t>
      </w:r>
    </w:p>
    <w:p>
      <w:pPr>
        <w:pStyle w:val="BodyText"/>
        <w:bidi w:val="0"/>
        <w:spacing w:before="0" w:after="283"/>
        <w:jc w:val="left"/>
        <w:rPr/>
      </w:pPr>
      <w:r>
        <w:rPr/>
        <w:t>antifragilidade em todas as suas formas, e a outra (a côncava), a fragilidade,</w:t>
      </w:r>
    </w:p>
    <w:p>
      <w:pPr>
        <w:pStyle w:val="BodyText"/>
        <w:bidi w:val="0"/>
        <w:spacing w:before="0" w:after="283"/>
        <w:jc w:val="left"/>
        <w:rPr/>
      </w:pPr>
      <w:r>
        <w:rPr/>
        <w:t>e como podemos facilmente detectar e, até mesmo, medir a fragilidade</w:t>
      </w:r>
    </w:p>
    <w:p>
      <w:pPr>
        <w:pStyle w:val="BodyText"/>
        <w:bidi w:val="0"/>
        <w:spacing w:before="0" w:after="283"/>
        <w:jc w:val="left"/>
        <w:rPr/>
      </w:pPr>
      <w:r>
        <w:rPr/>
        <w:t>avaliando a maneira como o cortesão se mantém de pé, seja encorcovado</w:t>
      </w:r>
    </w:p>
    <w:p>
      <w:pPr>
        <w:pStyle w:val="BodyText"/>
        <w:bidi w:val="0"/>
        <w:spacing w:before="0" w:after="283"/>
        <w:jc w:val="left"/>
        <w:rPr/>
      </w:pPr>
      <w:r>
        <w:rPr/>
        <w:t>(convexo), seja arqueado (côncavo).</w:t>
      </w:r>
    </w:p>
    <w:p>
      <w:pPr>
        <w:pStyle w:val="BodyText"/>
        <w:bidi w:val="0"/>
        <w:spacing w:before="0" w:after="283"/>
        <w:jc w:val="left"/>
        <w:rPr/>
      </w:pPr>
      <w:r>
        <w:rPr/>
        <w:t>Olhando para a xícara de porcelana, notei que ela não</w:t>
      </w:r>
    </w:p>
    <w:p>
      <w:pPr>
        <w:pStyle w:val="BodyText"/>
        <w:bidi w:val="0"/>
        <w:spacing w:before="0" w:after="283"/>
        <w:jc w:val="left"/>
        <w:rPr/>
      </w:pPr>
      <w:r>
        <w:rPr/>
        <w:t>apreciava nem a volatilidade, nem a variabilidade,</w:t>
      </w:r>
    </w:p>
    <w:p>
      <w:pPr>
        <w:pStyle w:val="BodyText"/>
        <w:bidi w:val="0"/>
        <w:spacing w:before="0" w:after="283"/>
        <w:jc w:val="left"/>
        <w:rPr/>
      </w:pPr>
      <w:r>
        <w:rPr/>
        <w:t>tampouco a ação. Ela só queria descansar e ser deixada</w:t>
      </w:r>
    </w:p>
    <w:p>
      <w:pPr>
        <w:pStyle w:val="BodyText"/>
        <w:bidi w:val="0"/>
        <w:spacing w:before="0" w:after="283"/>
        <w:jc w:val="left"/>
        <w:rPr/>
      </w:pPr>
      <w:r>
        <w:rPr/>
        <w:t>em paz na tranquilidade da biblioteca de estudos. A</w:t>
      </w:r>
    </w:p>
    <w:p>
      <w:pPr>
        <w:pStyle w:val="BodyText"/>
        <w:bidi w:val="0"/>
        <w:spacing w:before="0" w:after="283"/>
        <w:jc w:val="left"/>
        <w:rPr/>
      </w:pPr>
      <w:r>
        <w:rPr/>
        <w:t>constatação de que a fragilidade era, simplesmente, a</w:t>
      </w:r>
    </w:p>
    <w:p>
      <w:pPr>
        <w:pStyle w:val="BodyText"/>
        <w:bidi w:val="0"/>
        <w:spacing w:before="0" w:after="283"/>
        <w:jc w:val="left"/>
        <w:rPr/>
      </w:pPr>
      <w:r>
        <w:rPr/>
        <w:t>vulnerabilidade à volatilidade das coisas que a afetam foi</w:t>
      </w:r>
    </w:p>
    <w:p>
      <w:pPr>
        <w:pStyle w:val="BodyText"/>
        <w:bidi w:val="0"/>
        <w:spacing w:before="0" w:after="283"/>
        <w:jc w:val="left"/>
        <w:rPr/>
      </w:pPr>
      <w:r>
        <w:rPr/>
        <w:t>um enorme constrangimento pessoal para mim, pois</w:t>
      </w:r>
    </w:p>
    <w:p>
      <w:pPr>
        <w:pStyle w:val="BodyText"/>
        <w:bidi w:val="0"/>
        <w:spacing w:before="0" w:after="283"/>
        <w:jc w:val="left"/>
        <w:rPr/>
      </w:pPr>
      <w:r>
        <w:rPr/>
        <w:t>minha especialidade era o vínculo entre volatilidade e</w:t>
      </w:r>
    </w:p>
    <w:p>
      <w:pPr>
        <w:pStyle w:val="BodyText"/>
        <w:bidi w:val="0"/>
        <w:spacing w:before="0" w:after="283"/>
        <w:jc w:val="left"/>
        <w:rPr/>
      </w:pPr>
      <w:r>
        <w:rPr/>
        <w:t>não linearidade; eu sei, eu sei, uma especialidade muito</w:t>
      </w:r>
    </w:p>
    <w:p>
      <w:pPr>
        <w:pStyle w:val="BodyText"/>
        <w:bidi w:val="0"/>
        <w:spacing w:before="0" w:after="283"/>
        <w:jc w:val="left"/>
        <w:rPr/>
      </w:pPr>
      <w:r>
        <w:rPr/>
        <w:t>estranha. Então, comecemos com os resultados.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UMA REGRA SIMPLES PARA DETECTAR O FRÁGIL</w:t>
      </w:r>
    </w:p>
    <w:p>
      <w:pPr>
        <w:pStyle w:val="BodyText"/>
        <w:bidi w:val="0"/>
        <w:spacing w:before="0" w:after="283"/>
        <w:jc w:val="left"/>
        <w:rPr/>
      </w:pPr>
      <w:r>
        <w:rPr/>
        <w:t>Uma história da literatura rabínica (Midrash Tehilim),</w:t>
      </w:r>
    </w:p>
    <w:p>
      <w:pPr>
        <w:pStyle w:val="BodyText"/>
        <w:bidi w:val="0"/>
        <w:spacing w:before="0" w:after="283"/>
        <w:jc w:val="left"/>
        <w:rPr/>
      </w:pPr>
      <w:r>
        <w:rPr/>
        <w:t>provavelmente originária das tradições do Oriente</w:t>
      </w:r>
    </w:p>
    <w:p>
      <w:pPr>
        <w:pStyle w:val="BodyText"/>
        <w:bidi w:val="0"/>
        <w:spacing w:before="0" w:after="283"/>
        <w:jc w:val="left"/>
        <w:rPr/>
      </w:pPr>
      <w:r>
        <w:rPr/>
        <w:t>Próximo, diz o seguinte: um rei, zangado com seu filho,</w:t>
      </w:r>
    </w:p>
    <w:p>
      <w:pPr>
        <w:pStyle w:val="BodyText"/>
        <w:bidi w:val="0"/>
        <w:spacing w:before="0" w:after="283"/>
        <w:jc w:val="left"/>
        <w:rPr/>
      </w:pPr>
      <w:r>
        <w:rPr/>
        <w:t>jurou esmagá-lo com uma grande pedra. Depois de se</w:t>
      </w:r>
    </w:p>
    <w:p>
      <w:pPr>
        <w:pStyle w:val="BodyText"/>
        <w:bidi w:val="0"/>
        <w:spacing w:before="0" w:after="283"/>
        <w:jc w:val="left"/>
        <w:rPr/>
      </w:pPr>
      <w:r>
        <w:rPr/>
        <w:t>acalmar, ele percebeu que estava em apuros, pois um rei</w:t>
      </w:r>
    </w:p>
    <w:p>
      <w:pPr>
        <w:pStyle w:val="BodyText"/>
        <w:bidi w:val="0"/>
        <w:spacing w:before="0" w:after="283"/>
        <w:jc w:val="left"/>
        <w:rPr/>
      </w:pPr>
      <w:r>
        <w:rPr/>
        <w:t>que quebra seu juramento não está apto para governar.</w:t>
      </w:r>
    </w:p>
    <w:p>
      <w:pPr>
        <w:pStyle w:val="BodyText"/>
        <w:bidi w:val="0"/>
        <w:spacing w:before="0" w:after="283"/>
        <w:jc w:val="left"/>
        <w:rPr/>
      </w:pPr>
      <w:r>
        <w:rPr/>
        <w:t>Seu sábio conselheiro surgiu com uma solução. Fazer</w:t>
      </w:r>
    </w:p>
    <w:p>
      <w:pPr>
        <w:pStyle w:val="BodyText"/>
        <w:bidi w:val="0"/>
        <w:spacing w:before="0" w:after="283"/>
        <w:jc w:val="left"/>
        <w:rPr/>
      </w:pPr>
      <w:r>
        <w:rPr/>
        <w:t>com que a pedra fosse partida em pequenas pedrinhas,</w:t>
      </w:r>
    </w:p>
    <w:p>
      <w:pPr>
        <w:pStyle w:val="BodyText"/>
        <w:bidi w:val="0"/>
        <w:spacing w:before="0" w:after="283"/>
        <w:jc w:val="left"/>
        <w:rPr/>
      </w:pPr>
      <w:r>
        <w:rPr/>
        <w:t>e, aí sim, atirá-las no filho travesso.</w:t>
      </w:r>
    </w:p>
    <w:p>
      <w:pPr>
        <w:pStyle w:val="BodyText"/>
        <w:bidi w:val="0"/>
        <w:spacing w:before="0" w:after="283"/>
        <w:jc w:val="left"/>
        <w:rPr/>
      </w:pPr>
      <w:r>
        <w:rPr/>
        <w:t>A diferença entre mil pedrinhas e uma grande pedra</w:t>
      </w:r>
    </w:p>
    <w:p>
      <w:pPr>
        <w:pStyle w:val="BodyText"/>
        <w:bidi w:val="0"/>
        <w:spacing w:before="0" w:after="283"/>
        <w:jc w:val="left"/>
        <w:rPr/>
      </w:pPr>
      <w:r>
        <w:rPr/>
        <w:t>de peso equivalente é uma poderosa ilustração de como</w:t>
      </w:r>
    </w:p>
    <w:p>
      <w:pPr>
        <w:pStyle w:val="BodyText"/>
        <w:bidi w:val="0"/>
        <w:ind w:hanging="0" w:left="0" w:right="0"/>
        <w:jc w:val="left"/>
        <w:rPr/>
      </w:pPr>
      <w:r>
        <w:rPr/>
        <w:t>a fragilidade decorre de efeitos não lineares. Não</w:t>
      </w:r>
    </w:p>
    <w:p>
      <w:pPr>
        <w:pStyle w:val="BodyText"/>
        <w:bidi w:val="0"/>
        <w:spacing w:before="0" w:after="283"/>
        <w:jc w:val="left"/>
        <w:rPr/>
      </w:pPr>
      <w:r>
        <w:rPr/>
        <w:t>lineares? Mais uma vez, “não linear” significa que a</w:t>
      </w:r>
    </w:p>
    <w:p>
      <w:pPr>
        <w:pStyle w:val="BodyText"/>
        <w:bidi w:val="0"/>
        <w:spacing w:before="0" w:after="283"/>
        <w:jc w:val="left"/>
        <w:rPr/>
      </w:pPr>
      <w:r>
        <w:rPr/>
        <w:t>resposta não é simples, nem mesmo uma linha reta;</w:t>
      </w:r>
    </w:p>
    <w:p>
      <w:pPr>
        <w:pStyle w:val="BodyText"/>
        <w:bidi w:val="0"/>
        <w:spacing w:before="0" w:after="283"/>
        <w:jc w:val="left"/>
        <w:rPr/>
      </w:pPr>
      <w:r>
        <w:rPr/>
        <w:t>portanto, se, digamos, duplicarmos a dose, teremos</w:t>
      </w:r>
    </w:p>
    <w:p>
      <w:pPr>
        <w:pStyle w:val="BodyText"/>
        <w:bidi w:val="0"/>
        <w:spacing w:before="0" w:after="283"/>
        <w:jc w:val="left"/>
        <w:rPr/>
      </w:pPr>
      <w:r>
        <w:rPr/>
        <w:t>muito mais ou muito menos do que o dobro do efeito. Se</w:t>
      </w:r>
    </w:p>
    <w:p>
      <w:pPr>
        <w:pStyle w:val="BodyText"/>
        <w:bidi w:val="0"/>
        <w:spacing w:before="0" w:after="283"/>
        <w:jc w:val="left"/>
        <w:rPr/>
      </w:pPr>
      <w:r>
        <w:rPr/>
        <w:t>eu jogar uma pedra de 4,5 quilos em alguém, isso</w:t>
      </w:r>
    </w:p>
    <w:p>
      <w:pPr>
        <w:pStyle w:val="BodyText"/>
        <w:bidi w:val="0"/>
        <w:spacing w:before="0" w:after="283"/>
        <w:jc w:val="left"/>
        <w:rPr/>
      </w:pPr>
      <w:r>
        <w:rPr/>
        <w:t>causará mais do que o dobro do dano causado por uma</w:t>
      </w:r>
    </w:p>
    <w:p>
      <w:pPr>
        <w:pStyle w:val="BodyText"/>
        <w:bidi w:val="0"/>
        <w:spacing w:before="0" w:after="283"/>
        <w:jc w:val="left"/>
        <w:rPr/>
      </w:pPr>
      <w:r>
        <w:rPr/>
        <w:t>pedra de 2,25 quilos, mais de cinco vezes o dano de uma</w:t>
      </w:r>
    </w:p>
    <w:p>
      <w:pPr>
        <w:pStyle w:val="BodyText"/>
        <w:bidi w:val="0"/>
        <w:spacing w:before="0" w:after="283"/>
        <w:jc w:val="left"/>
        <w:rPr/>
      </w:pPr>
      <w:r>
        <w:rPr/>
        <w:t>pedra de 450 gramas etc. É simples: se desenharmos</w:t>
      </w:r>
    </w:p>
    <w:p>
      <w:pPr>
        <w:pStyle w:val="BodyText"/>
        <w:bidi w:val="0"/>
        <w:spacing w:before="0" w:after="283"/>
        <w:jc w:val="left"/>
        <w:rPr/>
      </w:pPr>
      <w:r>
        <w:rPr/>
        <w:t>uma linha em um gráfico, com os danos no eixo vertical e</w:t>
      </w:r>
    </w:p>
    <w:p>
      <w:pPr>
        <w:pStyle w:val="BodyText"/>
        <w:bidi w:val="0"/>
        <w:spacing w:before="0" w:after="283"/>
        <w:jc w:val="left"/>
        <w:rPr/>
      </w:pPr>
      <w:r>
        <w:rPr/>
        <w:t>o tamanho da pedra no eixo horizontal, ele será uma</w:t>
      </w:r>
    </w:p>
    <w:p>
      <w:pPr>
        <w:pStyle w:val="BodyText"/>
        <w:bidi w:val="0"/>
        <w:spacing w:before="0" w:after="283"/>
        <w:jc w:val="left"/>
        <w:rPr/>
      </w:pPr>
      <w:r>
        <w:rPr/>
        <w:t>linha curva, e não reta. Trata-se de um aperfeiçoamento</w:t>
      </w:r>
    </w:p>
    <w:p>
      <w:pPr>
        <w:pStyle w:val="BodyText"/>
        <w:bidi w:val="0"/>
        <w:spacing w:before="0" w:after="283"/>
        <w:jc w:val="left"/>
        <w:rPr/>
      </w:pPr>
      <w:r>
        <w:rPr/>
        <w:t>da assimetria.</w:t>
      </w:r>
    </w:p>
    <w:p>
      <w:pPr>
        <w:pStyle w:val="BodyText"/>
        <w:bidi w:val="0"/>
        <w:spacing w:before="0" w:after="283"/>
        <w:jc w:val="left"/>
        <w:rPr/>
      </w:pPr>
      <w:r>
        <w:rPr/>
        <w:t>Eis aqui o ponto bastante simples, que permite, de</w:t>
      </w:r>
    </w:p>
    <w:p>
      <w:pPr>
        <w:pStyle w:val="BodyText"/>
        <w:bidi w:val="0"/>
        <w:spacing w:before="0" w:after="283"/>
        <w:jc w:val="left"/>
        <w:rPr/>
      </w:pPr>
      <w:r>
        <w:rPr/>
        <w:t>fato, detectar a fragilidade:</w:t>
      </w:r>
    </w:p>
    <w:p>
      <w:pPr>
        <w:pStyle w:val="BodyText"/>
        <w:bidi w:val="0"/>
        <w:spacing w:before="0" w:after="283"/>
        <w:jc w:val="left"/>
        <w:rPr/>
      </w:pPr>
      <w:r>
        <w:rPr/>
        <w:t>Para o frágil, os impactos trazem danos maiores à</w:t>
      </w:r>
    </w:p>
    <w:p>
      <w:pPr>
        <w:pStyle w:val="BodyText"/>
        <w:bidi w:val="0"/>
        <w:spacing w:before="0" w:after="283"/>
        <w:jc w:val="left"/>
        <w:rPr/>
      </w:pPr>
      <w:r>
        <w:rPr/>
        <w:t>medida que sua intensidade vai aumentando (até</w:t>
      </w:r>
    </w:p>
    <w:p>
      <w:pPr>
        <w:pStyle w:val="BodyText"/>
        <w:bidi w:val="0"/>
        <w:spacing w:before="0" w:after="283"/>
        <w:jc w:val="left"/>
        <w:rPr/>
      </w:pPr>
      <w:r>
        <w:rPr/>
        <w:t>certo nível).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FIGURA 9. O rei e seu filho. O dano provocado pelo tamanho da pedra,</w:t>
      </w:r>
    </w:p>
    <w:p>
      <w:pPr>
        <w:pStyle w:val="BodyText"/>
        <w:bidi w:val="0"/>
        <w:spacing w:before="0" w:after="283"/>
        <w:jc w:val="left"/>
        <w:rPr/>
      </w:pPr>
      <w:r>
        <w:rPr/>
        <w:t>como uma função do tamanho da pedra (até certo ponto). Qualquer peso</w:t>
      </w:r>
    </w:p>
    <w:p>
      <w:pPr>
        <w:pStyle w:val="BodyText"/>
        <w:bidi w:val="0"/>
        <w:spacing w:before="0" w:after="283"/>
        <w:jc w:val="left"/>
        <w:rPr/>
      </w:pPr>
      <w:r>
        <w:rPr/>
        <w:t>adicional da pedra prejudica mais do que o peso anterior. Constata-se a não</w:t>
      </w:r>
    </w:p>
    <w:p>
      <w:pPr>
        <w:pStyle w:val="BodyText"/>
        <w:bidi w:val="0"/>
        <w:spacing w:before="0" w:after="283"/>
        <w:jc w:val="left"/>
        <w:rPr/>
      </w:pPr>
      <w:r>
        <w:rPr/>
        <w:t>linearidade (o dano curva-se para dentro, com uma inclinação vertical cada</w:t>
      </w:r>
    </w:p>
    <w:p>
      <w:pPr>
        <w:pStyle w:val="BodyText"/>
        <w:bidi w:val="0"/>
        <w:spacing w:before="0" w:after="283"/>
        <w:jc w:val="left"/>
        <w:rPr/>
      </w:pPr>
      <w:r>
        <w:rPr/>
        <w:t>vez mais íngreme).</w:t>
      </w:r>
    </w:p>
    <w:p>
      <w:pPr>
        <w:pStyle w:val="BodyText"/>
        <w:bidi w:val="0"/>
        <w:spacing w:before="0" w:after="283"/>
        <w:jc w:val="left"/>
        <w:rPr/>
      </w:pPr>
      <w:r>
        <w:rPr/>
        <w:t>O exemplo é mostrado na Figura 9. Generalizemos.</w:t>
      </w:r>
    </w:p>
    <w:p>
      <w:pPr>
        <w:pStyle w:val="BodyText"/>
        <w:bidi w:val="0"/>
        <w:spacing w:before="0" w:after="283"/>
        <w:jc w:val="left"/>
        <w:rPr/>
      </w:pPr>
      <w:r>
        <w:rPr/>
        <w:t>Seu carro é frágil. Se você fosse de encontro à parede a</w:t>
      </w:r>
    </w:p>
    <w:p>
      <w:pPr>
        <w:pStyle w:val="BodyText"/>
        <w:bidi w:val="0"/>
        <w:spacing w:before="0" w:after="283"/>
        <w:jc w:val="left"/>
        <w:rPr/>
      </w:pPr>
      <w:r>
        <w:rPr/>
        <w:t>oitenta quilômetros por hora, isso poderia causar mais</w:t>
      </w:r>
    </w:p>
    <w:p>
      <w:pPr>
        <w:pStyle w:val="BodyText"/>
        <w:bidi w:val="0"/>
        <w:spacing w:before="0" w:after="283"/>
        <w:jc w:val="left"/>
        <w:rPr/>
      </w:pPr>
      <w:r>
        <w:rPr/>
        <w:t>danos do que se fosse de encontro à mesma parede dez</w:t>
      </w:r>
    </w:p>
    <w:p>
      <w:pPr>
        <w:pStyle w:val="BodyText"/>
        <w:bidi w:val="0"/>
        <w:spacing w:before="0" w:after="283"/>
        <w:jc w:val="left"/>
        <w:rPr/>
      </w:pPr>
      <w:r>
        <w:rPr/>
        <w:t>vezes a oito quilômetros por hora. O dano a oitenta</w:t>
      </w:r>
    </w:p>
    <w:p>
      <w:pPr>
        <w:pStyle w:val="BodyText"/>
        <w:bidi w:val="0"/>
        <w:spacing w:before="0" w:after="283"/>
        <w:jc w:val="left"/>
        <w:rPr/>
      </w:pPr>
      <w:r>
        <w:rPr/>
        <w:t>quilômetros por hora é mais de dez vezes o dano a oito</w:t>
      </w:r>
    </w:p>
    <w:p>
      <w:pPr>
        <w:pStyle w:val="BodyText"/>
        <w:bidi w:val="0"/>
        <w:spacing w:before="0" w:after="283"/>
        <w:jc w:val="left"/>
        <w:rPr/>
      </w:pPr>
      <w:r>
        <w:rPr/>
        <w:t>quilômetros por hora.</w:t>
      </w:r>
    </w:p>
    <w:p>
      <w:pPr>
        <w:pStyle w:val="BodyText"/>
        <w:bidi w:val="0"/>
        <w:spacing w:before="0" w:after="283"/>
        <w:jc w:val="left"/>
        <w:rPr/>
      </w:pPr>
      <w:r>
        <w:rPr/>
        <w:t>Mais alguns exemplos. Beber sete garrafas de vinho</w:t>
      </w:r>
    </w:p>
    <w:p>
      <w:pPr>
        <w:pStyle w:val="BodyText"/>
        <w:bidi w:val="0"/>
        <w:spacing w:before="0" w:after="283"/>
        <w:jc w:val="left"/>
        <w:rPr/>
      </w:pPr>
      <w:r>
        <w:rPr/>
        <w:t>(Bordeaux) em uma única ocasião e, depois, água pura</w:t>
      </w:r>
    </w:p>
    <w:p>
      <w:pPr>
        <w:pStyle w:val="BodyText"/>
        <w:bidi w:val="0"/>
        <w:spacing w:before="0" w:after="283"/>
        <w:jc w:val="left"/>
        <w:rPr/>
      </w:pPr>
      <w:r>
        <w:rPr/>
        <w:t>com sumo de limão nos seis dias seguintes é mais</w:t>
      </w:r>
    </w:p>
    <w:p>
      <w:pPr>
        <w:pStyle w:val="BodyText"/>
        <w:bidi w:val="0"/>
        <w:spacing w:before="0" w:after="283"/>
        <w:jc w:val="left"/>
        <w:rPr/>
      </w:pPr>
      <w:r>
        <w:rPr/>
        <w:t>prejudicial do que beber uma garrafa de vinho por dia,</w:t>
      </w:r>
    </w:p>
    <w:p>
      <w:pPr>
        <w:pStyle w:val="BodyText"/>
        <w:bidi w:val="0"/>
        <w:spacing w:before="0" w:after="283"/>
        <w:jc w:val="left"/>
        <w:rPr/>
      </w:pPr>
      <w:r>
        <w:rPr/>
        <w:t>durante sete dias (dividida em duas taças por refeição).</w:t>
      </w:r>
    </w:p>
    <w:p>
      <w:pPr>
        <w:pStyle w:val="BodyText"/>
        <w:bidi w:val="0"/>
        <w:spacing w:before="0" w:after="283"/>
        <w:jc w:val="left"/>
        <w:rPr/>
      </w:pPr>
      <w:r>
        <w:rPr/>
        <w:t>Cada taça extra de vinho nos prejudica mais do que a</w:t>
      </w:r>
    </w:p>
    <w:p>
      <w:pPr>
        <w:pStyle w:val="BodyText"/>
        <w:bidi w:val="0"/>
        <w:spacing w:before="0" w:after="283"/>
        <w:jc w:val="left"/>
        <w:rPr/>
      </w:pPr>
      <w:r>
        <w:rPr/>
        <w:t>anterior, já que nosso sistema é frágil ao consumo</w:t>
      </w:r>
    </w:p>
    <w:p>
      <w:pPr>
        <w:pStyle w:val="BodyText"/>
        <w:bidi w:val="0"/>
        <w:spacing w:before="0" w:after="283"/>
        <w:jc w:val="left"/>
        <w:rPr/>
      </w:pPr>
      <w:r>
        <w:rPr/>
        <w:t>alcoólico. Deixar uma xícara de porcelana cair no chão de</w:t>
      </w:r>
    </w:p>
    <w:p>
      <w:pPr>
        <w:pStyle w:val="BodyText"/>
        <w:bidi w:val="0"/>
        <w:spacing w:before="0" w:after="283"/>
        <w:jc w:val="left"/>
        <w:rPr/>
      </w:pPr>
      <w:r>
        <w:rPr/>
        <w:t>uma altura de cerca de trinta centímetros é pior do que</w:t>
      </w:r>
    </w:p>
    <w:p>
      <w:pPr>
        <w:pStyle w:val="BodyText"/>
        <w:bidi w:val="0"/>
        <w:spacing w:before="0" w:after="283"/>
        <w:jc w:val="left"/>
        <w:rPr/>
      </w:pPr>
      <w:r>
        <w:rPr/>
        <w:t>12 vezes o dano de uma queda de uma altura de 2,5</w:t>
      </w:r>
    </w:p>
    <w:p>
      <w:pPr>
        <w:pStyle w:val="BodyText"/>
        <w:bidi w:val="0"/>
        <w:spacing w:before="0" w:after="283"/>
        <w:jc w:val="left"/>
        <w:rPr/>
      </w:pPr>
      <w:r>
        <w:rPr/>
        <w:t>centímetros.</w:t>
      </w:r>
    </w:p>
    <w:p>
      <w:pPr>
        <w:pStyle w:val="BodyText"/>
        <w:bidi w:val="0"/>
        <w:spacing w:before="0" w:after="283"/>
        <w:jc w:val="left"/>
        <w:rPr/>
      </w:pPr>
      <w:r>
        <w:rPr/>
        <w:t>Saltar de uma altura de dez metros provoca um dano</w:t>
      </w:r>
    </w:p>
    <w:p>
      <w:pPr>
        <w:pStyle w:val="BodyText"/>
        <w:bidi w:val="0"/>
        <w:spacing w:before="0" w:after="283"/>
        <w:jc w:val="left"/>
        <w:rPr/>
      </w:pPr>
      <w:r>
        <w:rPr/>
        <w:t>mais de dez vezes maior do que o dano de saltar de uma</w:t>
      </w:r>
    </w:p>
    <w:p>
      <w:pPr>
        <w:pStyle w:val="BodyText"/>
        <w:bidi w:val="0"/>
        <w:spacing w:before="0" w:after="283"/>
        <w:jc w:val="left"/>
        <w:rPr/>
      </w:pPr>
      <w:r>
        <w:rPr/>
        <w:t>altura de um metro — na verdade, dez metros parece ser</w:t>
      </w:r>
    </w:p>
    <w:p>
      <w:pPr>
        <w:pStyle w:val="BodyText"/>
        <w:bidi w:val="0"/>
        <w:spacing w:before="0" w:after="283"/>
        <w:jc w:val="left"/>
        <w:rPr/>
      </w:pPr>
      <w:r>
        <w:rPr/>
        <w:t>o ponto limite para a morte por queda livre.</w:t>
      </w:r>
    </w:p>
    <w:p>
      <w:pPr>
        <w:pStyle w:val="BodyText"/>
        <w:bidi w:val="0"/>
        <w:spacing w:before="0" w:after="283"/>
        <w:jc w:val="left"/>
        <w:rPr/>
      </w:pPr>
      <w:r>
        <w:rPr/>
        <w:t>Note que esta é uma simples extensão da assimetria</w:t>
      </w:r>
    </w:p>
    <w:p>
      <w:pPr>
        <w:pStyle w:val="BodyText"/>
        <w:bidi w:val="0"/>
        <w:spacing w:before="0" w:after="283"/>
        <w:jc w:val="left"/>
        <w:rPr/>
      </w:pPr>
      <w:r>
        <w:rPr/>
        <w:t>fundamental que vimos dois capítulos atrás, quando</w:t>
      </w:r>
    </w:p>
    <w:p>
      <w:pPr>
        <w:pStyle w:val="BodyText"/>
        <w:bidi w:val="0"/>
        <w:spacing w:before="0" w:after="283"/>
        <w:jc w:val="left"/>
        <w:rPr/>
      </w:pPr>
      <w:r>
        <w:rPr/>
        <w:t>usamos o pensamento de Sêneca como pretexto para</w:t>
      </w:r>
    </w:p>
    <w:p>
      <w:pPr>
        <w:pStyle w:val="BodyText"/>
        <w:bidi w:val="0"/>
        <w:spacing w:before="0" w:after="283"/>
        <w:jc w:val="left"/>
        <w:rPr/>
      </w:pPr>
      <w:r>
        <w:rPr/>
        <w:t>falar sobre a não linearidade. A assimetria é,</w:t>
      </w:r>
    </w:p>
    <w:p>
      <w:pPr>
        <w:pStyle w:val="BodyText"/>
        <w:bidi w:val="0"/>
        <w:spacing w:before="0" w:after="283"/>
        <w:jc w:val="left"/>
        <w:rPr/>
      </w:pPr>
      <w:r>
        <w:rPr/>
        <w:t>necessariamente, a não linearidade. Mais danos do que</w:t>
      </w:r>
    </w:p>
    <w:p>
      <w:pPr>
        <w:pStyle w:val="BodyText"/>
        <w:bidi w:val="0"/>
        <w:ind w:hanging="0" w:left="0" w:right="0"/>
        <w:jc w:val="left"/>
        <w:rPr/>
      </w:pPr>
      <w:r>
        <w:rPr/>
        <w:t>benefícios: simplesmente um aumento na intensidade</w:t>
      </w:r>
    </w:p>
    <w:p>
      <w:pPr>
        <w:pStyle w:val="BodyText"/>
        <w:bidi w:val="0"/>
        <w:spacing w:before="0" w:after="283"/>
        <w:jc w:val="left"/>
        <w:rPr/>
      </w:pPr>
      <w:r>
        <w:rPr/>
        <w:t>causa mais danos do que os benefícios trazidos por uma</w:t>
      </w:r>
    </w:p>
    <w:p>
      <w:pPr>
        <w:pStyle w:val="BodyText"/>
        <w:bidi w:val="0"/>
        <w:spacing w:before="0" w:after="283"/>
        <w:jc w:val="left"/>
        <w:rPr/>
      </w:pPr>
      <w:r>
        <w:rPr/>
        <w:t>diminuição correspondente.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Por que a fragilidade é não linear?</w:t>
      </w:r>
    </w:p>
    <w:p>
      <w:pPr>
        <w:pStyle w:val="BodyText"/>
        <w:bidi w:val="0"/>
        <w:spacing w:before="0" w:after="283"/>
        <w:jc w:val="left"/>
        <w:rPr/>
      </w:pPr>
      <w:r>
        <w:rPr/>
        <w:t>Deixem-me explicar o argumento central — o motivo pelo</w:t>
      </w:r>
    </w:p>
    <w:p>
      <w:pPr>
        <w:pStyle w:val="BodyText"/>
        <w:bidi w:val="0"/>
        <w:spacing w:before="0" w:after="283"/>
        <w:jc w:val="left"/>
        <w:rPr/>
      </w:pPr>
      <w:r>
        <w:rPr/>
        <w:t>qual a fragilidade está, de modo geral, no domínio do não</w:t>
      </w:r>
    </w:p>
    <w:p>
      <w:pPr>
        <w:pStyle w:val="BodyText"/>
        <w:bidi w:val="0"/>
        <w:spacing w:before="0" w:after="283"/>
        <w:jc w:val="left"/>
        <w:rPr/>
      </w:pPr>
      <w:r>
        <w:rPr/>
        <w:t>linear e não do linear. Isso me ocorreu com a xícara de</w:t>
      </w:r>
    </w:p>
    <w:p>
      <w:pPr>
        <w:pStyle w:val="BodyText"/>
        <w:bidi w:val="0"/>
        <w:spacing w:before="0" w:after="283"/>
        <w:jc w:val="left"/>
        <w:rPr/>
      </w:pPr>
      <w:r>
        <w:rPr/>
        <w:t>porcelana. A resposta está relacionada à estrutura das</w:t>
      </w:r>
    </w:p>
    <w:p>
      <w:pPr>
        <w:pStyle w:val="BodyText"/>
        <w:bidi w:val="0"/>
        <w:spacing w:before="0" w:after="283"/>
        <w:jc w:val="left"/>
        <w:rPr/>
      </w:pPr>
      <w:r>
        <w:rPr/>
        <w:t>probabilidades de sobrevivência: na condição de alguma</w:t>
      </w:r>
    </w:p>
    <w:p>
      <w:pPr>
        <w:pStyle w:val="BodyText"/>
        <w:bidi w:val="0"/>
        <w:spacing w:before="0" w:after="283"/>
        <w:jc w:val="left"/>
        <w:rPr/>
      </w:pPr>
      <w:r>
        <w:rPr/>
        <w:t>coisa estar ilesa (ou ter sobrevivido), será mais</w:t>
      </w:r>
    </w:p>
    <w:p>
      <w:pPr>
        <w:pStyle w:val="BodyText"/>
        <w:bidi w:val="0"/>
        <w:spacing w:before="0" w:after="283"/>
        <w:jc w:val="left"/>
        <w:rPr/>
      </w:pPr>
      <w:r>
        <w:rPr/>
        <w:t>prejudicada por uma única pedra do que por mil</w:t>
      </w:r>
    </w:p>
    <w:p>
      <w:pPr>
        <w:pStyle w:val="BodyText"/>
        <w:bidi w:val="0"/>
        <w:spacing w:before="0" w:after="283"/>
        <w:jc w:val="left"/>
        <w:rPr/>
      </w:pPr>
      <w:r>
        <w:rPr/>
        <w:t>pedrinhas, isto é, por um único evento infrequente de</w:t>
      </w:r>
    </w:p>
    <w:p>
      <w:pPr>
        <w:pStyle w:val="BodyText"/>
        <w:bidi w:val="0"/>
        <w:spacing w:before="0" w:after="283"/>
        <w:jc w:val="left"/>
        <w:rPr/>
      </w:pPr>
      <w:r>
        <w:rPr/>
        <w:t>grande porte do que pelo efeito acumulado de impactos</w:t>
      </w:r>
    </w:p>
    <w:p>
      <w:pPr>
        <w:pStyle w:val="BodyText"/>
        <w:bidi w:val="0"/>
        <w:spacing w:before="0" w:after="283"/>
        <w:jc w:val="left"/>
        <w:rPr/>
      </w:pPr>
      <w:r>
        <w:rPr/>
        <w:t>menores.</w:t>
      </w:r>
    </w:p>
    <w:p>
      <w:pPr>
        <w:pStyle w:val="BodyText"/>
        <w:bidi w:val="0"/>
        <w:spacing w:before="0" w:after="283"/>
        <w:jc w:val="left"/>
        <w:rPr/>
      </w:pPr>
      <w:r>
        <w:rPr/>
        <w:t>Se, para um ser humano, pular um milímetro (um</w:t>
      </w:r>
    </w:p>
    <w:p>
      <w:pPr>
        <w:pStyle w:val="BodyText"/>
        <w:bidi w:val="0"/>
        <w:spacing w:before="0" w:after="283"/>
        <w:jc w:val="left"/>
        <w:rPr/>
      </w:pPr>
      <w:r>
        <w:rPr/>
        <w:t>impacto de pequena força) causasse uma fração linear</w:t>
      </w:r>
    </w:p>
    <w:p>
      <w:pPr>
        <w:pStyle w:val="BodyText"/>
        <w:bidi w:val="0"/>
        <w:spacing w:before="0" w:after="283"/>
        <w:jc w:val="left"/>
        <w:rPr/>
      </w:pPr>
      <w:r>
        <w:rPr/>
        <w:t>exata dos danos de, digamos, pular de uma altura de dez</w:t>
      </w:r>
    </w:p>
    <w:p>
      <w:pPr>
        <w:pStyle w:val="BodyText"/>
        <w:bidi w:val="0"/>
        <w:spacing w:before="0" w:after="283"/>
        <w:jc w:val="left"/>
        <w:rPr/>
      </w:pPr>
      <w:r>
        <w:rPr/>
        <w:t>metros até o chão, a pessoa já estaria morta por causa</w:t>
      </w:r>
    </w:p>
    <w:p>
      <w:pPr>
        <w:pStyle w:val="BodyText"/>
        <w:bidi w:val="0"/>
        <w:spacing w:before="0" w:after="283"/>
        <w:jc w:val="left"/>
        <w:rPr/>
      </w:pPr>
      <w:r>
        <w:rPr/>
        <w:t>dos danos cumulativos. Na verdade, um cálculo simples</w:t>
      </w:r>
    </w:p>
    <w:p>
      <w:pPr>
        <w:pStyle w:val="BodyText"/>
        <w:bidi w:val="0"/>
        <w:spacing w:before="0" w:after="283"/>
        <w:jc w:val="left"/>
        <w:rPr/>
      </w:pPr>
      <w:r>
        <w:rPr/>
        <w:t>mostra que ela seria aniquilada em poucas horas ao</w:t>
      </w:r>
    </w:p>
    <w:p>
      <w:pPr>
        <w:pStyle w:val="BodyText"/>
        <w:bidi w:val="0"/>
        <w:spacing w:before="0" w:after="283"/>
        <w:jc w:val="left"/>
        <w:rPr/>
      </w:pPr>
      <w:r>
        <w:rPr/>
        <w:t>tocar em objetos ou andar em sua sala de estar,</w:t>
      </w:r>
    </w:p>
    <w:p>
      <w:pPr>
        <w:pStyle w:val="BodyText"/>
        <w:bidi w:val="0"/>
        <w:spacing w:before="0" w:after="283"/>
        <w:jc w:val="left"/>
        <w:rPr/>
      </w:pPr>
      <w:r>
        <w:rPr/>
        <w:t>considerando-se a multiplicidade desses agentes</w:t>
      </w:r>
    </w:p>
    <w:p>
      <w:pPr>
        <w:pStyle w:val="BodyText"/>
        <w:bidi w:val="0"/>
        <w:spacing w:before="0" w:after="283"/>
        <w:jc w:val="left"/>
        <w:rPr/>
      </w:pPr>
      <w:r>
        <w:rPr/>
        <w:t>estressores e seu efeito total. A fragilidade que surge da</w:t>
      </w:r>
    </w:p>
    <w:p>
      <w:pPr>
        <w:pStyle w:val="BodyText"/>
        <w:bidi w:val="0"/>
        <w:spacing w:before="0" w:after="283"/>
        <w:jc w:val="left"/>
        <w:rPr/>
      </w:pPr>
      <w:r>
        <w:rPr/>
        <w:t>linearidade é imediatamente visível, de modo que a</w:t>
      </w:r>
    </w:p>
    <w:p>
      <w:pPr>
        <w:pStyle w:val="BodyText"/>
        <w:bidi w:val="0"/>
        <w:spacing w:before="0" w:after="283"/>
        <w:jc w:val="left"/>
        <w:rPr/>
      </w:pPr>
      <w:r>
        <w:rPr/>
        <w:t>desconsideramos, pois o objeto já estaria rompido. Isso</w:t>
      </w:r>
    </w:p>
    <w:p>
      <w:pPr>
        <w:pStyle w:val="BodyText"/>
        <w:bidi w:val="0"/>
        <w:spacing w:before="0" w:after="283"/>
        <w:jc w:val="left"/>
        <w:rPr/>
      </w:pPr>
      <w:r>
        <w:rPr/>
        <w:t>nos mostra o seguinte: o frágil é algo tanto intacto</w:t>
      </w:r>
    </w:p>
    <w:p>
      <w:pPr>
        <w:pStyle w:val="BodyText"/>
        <w:bidi w:val="0"/>
        <w:spacing w:before="0" w:after="283"/>
        <w:jc w:val="left"/>
        <w:rPr/>
      </w:pPr>
      <w:r>
        <w:rPr/>
        <w:t>quanto submetido a efeitos não lineares, e aos eventos</w:t>
      </w:r>
    </w:p>
    <w:p>
      <w:pPr>
        <w:pStyle w:val="BodyText"/>
        <w:bidi w:val="0"/>
        <w:spacing w:before="0" w:after="283"/>
        <w:jc w:val="left"/>
        <w:rPr/>
      </w:pPr>
      <w:r>
        <w:rPr/>
        <w:t>raros e extremos, uma vez que os impactos de grande</w:t>
      </w:r>
    </w:p>
    <w:p>
      <w:pPr>
        <w:pStyle w:val="BodyText"/>
        <w:bidi w:val="0"/>
        <w:ind w:hanging="0" w:left="0" w:right="0"/>
        <w:jc w:val="left"/>
        <w:rPr/>
      </w:pPr>
      <w:r>
        <w:rPr/>
        <w:t>porte (ou de alta velocidade) são mais raros do que os de</w:t>
      </w:r>
    </w:p>
    <w:p>
      <w:pPr>
        <w:pStyle w:val="BodyText"/>
        <w:bidi w:val="0"/>
        <w:spacing w:before="0" w:after="283"/>
        <w:jc w:val="left"/>
        <w:rPr/>
      </w:pPr>
      <w:r>
        <w:rPr/>
        <w:t>tamanho reduzido (e de velocidade lenta).</w:t>
      </w:r>
    </w:p>
    <w:p>
      <w:pPr>
        <w:pStyle w:val="BodyText"/>
        <w:bidi w:val="0"/>
        <w:spacing w:before="0" w:after="283"/>
        <w:jc w:val="left"/>
        <w:rPr/>
      </w:pPr>
      <w:r>
        <w:rPr/>
        <w:t>Deixem-me reformular essa ideia relacionando-a com</w:t>
      </w:r>
    </w:p>
    <w:p>
      <w:pPr>
        <w:pStyle w:val="BodyText"/>
        <w:bidi w:val="0"/>
        <w:spacing w:before="0" w:after="283"/>
        <w:jc w:val="left"/>
        <w:rPr/>
      </w:pPr>
      <w:r>
        <w:rPr/>
        <w:t>os Cisnes Negros e os eventos extremos. Há muito mais</w:t>
      </w:r>
    </w:p>
    <w:p>
      <w:pPr>
        <w:pStyle w:val="BodyText"/>
        <w:bidi w:val="0"/>
        <w:spacing w:before="0" w:after="283"/>
        <w:jc w:val="left"/>
        <w:rPr/>
      </w:pPr>
      <w:r>
        <w:rPr/>
        <w:t>eventos comuns do que eventos extremos. Nos mercados</w:t>
      </w:r>
    </w:p>
    <w:p>
      <w:pPr>
        <w:pStyle w:val="BodyText"/>
        <w:bidi w:val="0"/>
        <w:spacing w:before="0" w:after="283"/>
        <w:jc w:val="left"/>
        <w:rPr/>
      </w:pPr>
      <w:r>
        <w:rPr/>
        <w:t>financeiros, existem, pelo menos, 10 mil vezes mais</w:t>
      </w:r>
    </w:p>
    <w:p>
      <w:pPr>
        <w:pStyle w:val="BodyText"/>
        <w:bidi w:val="0"/>
        <w:spacing w:before="0" w:after="283"/>
        <w:jc w:val="left"/>
        <w:rPr/>
      </w:pPr>
      <w:r>
        <w:rPr/>
        <w:t>eventos de magnitude de 0,1% do que eventos de 10%</w:t>
      </w:r>
    </w:p>
    <w:p>
      <w:pPr>
        <w:pStyle w:val="BodyText"/>
        <w:bidi w:val="0"/>
        <w:spacing w:before="0" w:after="283"/>
        <w:jc w:val="left"/>
        <w:rPr/>
      </w:pPr>
      <w:r>
        <w:rPr/>
        <w:t>de magnitude. Há cerca de 8 mil microterremotos por dia</w:t>
      </w:r>
    </w:p>
    <w:p>
      <w:pPr>
        <w:pStyle w:val="BodyText"/>
        <w:bidi w:val="0"/>
        <w:spacing w:before="0" w:after="283"/>
        <w:jc w:val="left"/>
        <w:rPr/>
      </w:pPr>
      <w:r>
        <w:rPr/>
        <w:t>no planeta Terra, isto é, aqueles abaixo de dois graus na</w:t>
      </w:r>
    </w:p>
    <w:p>
      <w:pPr>
        <w:pStyle w:val="BodyText"/>
        <w:bidi w:val="0"/>
        <w:spacing w:before="0" w:after="283"/>
        <w:jc w:val="left"/>
        <w:rPr/>
      </w:pPr>
      <w:r>
        <w:rPr/>
        <w:t>escala Richter — cerca de 3 milhões por ano. Esses</w:t>
      </w:r>
    </w:p>
    <w:p>
      <w:pPr>
        <w:pStyle w:val="BodyText"/>
        <w:bidi w:val="0"/>
        <w:spacing w:before="0" w:after="283"/>
        <w:jc w:val="left"/>
        <w:rPr/>
      </w:pPr>
      <w:r>
        <w:rPr/>
        <w:t>tremores são totalmente inofensivos, e, com 3 milhões</w:t>
      </w:r>
    </w:p>
    <w:p>
      <w:pPr>
        <w:pStyle w:val="BodyText"/>
        <w:bidi w:val="0"/>
        <w:spacing w:before="0" w:after="283"/>
        <w:jc w:val="left"/>
        <w:rPr/>
      </w:pPr>
      <w:r>
        <w:rPr/>
        <w:t>por ano, realmente precisam ser assim. Mas os impactos</w:t>
      </w:r>
    </w:p>
    <w:p>
      <w:pPr>
        <w:pStyle w:val="BodyText"/>
        <w:bidi w:val="0"/>
        <w:spacing w:before="0" w:after="283"/>
        <w:jc w:val="left"/>
        <w:rPr/>
      </w:pPr>
      <w:r>
        <w:rPr/>
        <w:t>de intensidade seis e superiores na escala ganham as</w:t>
      </w:r>
    </w:p>
    <w:p>
      <w:pPr>
        <w:pStyle w:val="BodyText"/>
        <w:bidi w:val="0"/>
        <w:spacing w:before="0" w:after="283"/>
        <w:jc w:val="left"/>
        <w:rPr/>
      </w:pPr>
      <w:r>
        <w:rPr/>
        <w:t>manchetes dos jornais. Considere objetos como as</w:t>
      </w:r>
    </w:p>
    <w:p>
      <w:pPr>
        <w:pStyle w:val="BodyText"/>
        <w:bidi w:val="0"/>
        <w:spacing w:before="0" w:after="283"/>
        <w:jc w:val="left"/>
        <w:rPr/>
      </w:pPr>
      <w:r>
        <w:rPr/>
        <w:t>xícaras de porcelana. Elas recebem uma série de</w:t>
      </w:r>
    </w:p>
    <w:p>
      <w:pPr>
        <w:pStyle w:val="BodyText"/>
        <w:bidi w:val="0"/>
        <w:spacing w:before="0" w:after="283"/>
        <w:jc w:val="left"/>
        <w:rPr/>
      </w:pPr>
      <w:r>
        <w:rPr/>
        <w:t>impactos, mais um milhão de impactos de, digamos, um</w:t>
      </w:r>
    </w:p>
    <w:p>
      <w:pPr>
        <w:pStyle w:val="BodyText"/>
        <w:bidi w:val="0"/>
        <w:spacing w:before="0" w:after="283"/>
        <w:jc w:val="left"/>
        <w:rPr/>
      </w:pPr>
      <w:r>
        <w:rPr/>
        <w:t>centésimo de quilo por centímetro quadrado (usando</w:t>
      </w:r>
    </w:p>
    <w:p>
      <w:pPr>
        <w:pStyle w:val="BodyText"/>
        <w:bidi w:val="0"/>
        <w:spacing w:before="0" w:after="283"/>
        <w:jc w:val="left"/>
        <w:rPr/>
      </w:pPr>
      <w:r>
        <w:rPr/>
        <w:t>uma medida arbitrária) do que impactos de 45 quilos por</w:t>
      </w:r>
    </w:p>
    <w:p>
      <w:pPr>
        <w:pStyle w:val="BodyText"/>
        <w:bidi w:val="0"/>
        <w:spacing w:before="0" w:after="283"/>
        <w:jc w:val="left"/>
        <w:rPr/>
      </w:pPr>
      <w:r>
        <w:rPr/>
        <w:t>centímetro quadrado. Assim, estamos, necessariamente,</w:t>
      </w:r>
    </w:p>
    <w:p>
      <w:pPr>
        <w:pStyle w:val="BodyText"/>
        <w:bidi w:val="0"/>
        <w:spacing w:before="0" w:after="283"/>
        <w:jc w:val="left"/>
        <w:rPr/>
      </w:pPr>
      <w:r>
        <w:rPr/>
        <w:t>imunes ao efeito cumulativo dos pequenos desvios, ou</w:t>
      </w:r>
    </w:p>
    <w:p>
      <w:pPr>
        <w:pStyle w:val="BodyText"/>
        <w:bidi w:val="0"/>
        <w:spacing w:before="0" w:after="283"/>
        <w:jc w:val="left"/>
        <w:rPr/>
      </w:pPr>
      <w:r>
        <w:rPr/>
        <w:t>impactos de magnitude muito pequena, o que implica</w:t>
      </w:r>
    </w:p>
    <w:p>
      <w:pPr>
        <w:pStyle w:val="BodyText"/>
        <w:bidi w:val="0"/>
        <w:spacing w:before="0" w:after="283"/>
        <w:jc w:val="left"/>
        <w:rPr/>
      </w:pPr>
      <w:r>
        <w:rPr/>
        <w:t>que nos afetam desproporcionalmente menos (isto é,</w:t>
      </w:r>
    </w:p>
    <w:p>
      <w:pPr>
        <w:pStyle w:val="BodyText"/>
        <w:bidi w:val="0"/>
        <w:spacing w:before="0" w:after="283"/>
        <w:jc w:val="left"/>
        <w:rPr/>
      </w:pPr>
      <w:r>
        <w:rPr/>
        <w:t>menos no sentido não linear) do que os maiores.</w:t>
      </w:r>
    </w:p>
    <w:p>
      <w:pPr>
        <w:pStyle w:val="BodyText"/>
        <w:bidi w:val="0"/>
        <w:spacing w:before="0" w:after="283"/>
        <w:jc w:val="left"/>
        <w:rPr/>
      </w:pPr>
      <w:r>
        <w:rPr/>
        <w:t>Reforcemos minha regra anterior:</w:t>
      </w:r>
    </w:p>
    <w:p>
      <w:pPr>
        <w:pStyle w:val="BodyText"/>
        <w:bidi w:val="0"/>
        <w:spacing w:before="0" w:after="283"/>
        <w:jc w:val="left"/>
        <w:rPr/>
      </w:pPr>
      <w:r>
        <w:rPr/>
        <w:t>Para o frágil, o efeito cumulativo de pequenos</w:t>
      </w:r>
    </w:p>
    <w:p>
      <w:pPr>
        <w:pStyle w:val="BodyText"/>
        <w:bidi w:val="0"/>
        <w:spacing w:before="0" w:after="283"/>
        <w:jc w:val="left"/>
        <w:rPr/>
      </w:pPr>
      <w:r>
        <w:rPr/>
        <w:t>impactos é menor do que o efeito único de um único</w:t>
      </w:r>
    </w:p>
    <w:p>
      <w:pPr>
        <w:pStyle w:val="BodyText"/>
        <w:bidi w:val="0"/>
        <w:spacing w:before="0" w:after="283"/>
        <w:jc w:val="left"/>
        <w:rPr/>
      </w:pPr>
      <w:r>
        <w:rPr/>
        <w:t>grande impacto equivalente.</w:t>
      </w:r>
    </w:p>
    <w:p>
      <w:pPr>
        <w:pStyle w:val="BodyText"/>
        <w:bidi w:val="0"/>
        <w:spacing w:before="0" w:after="283"/>
        <w:jc w:val="left"/>
        <w:rPr/>
      </w:pPr>
      <w:r>
        <w:rPr/>
        <w:t>Isso evidencia o princípio de que o frágil é o que é</w:t>
      </w:r>
    </w:p>
    <w:p>
      <w:pPr>
        <w:pStyle w:val="BodyText"/>
        <w:bidi w:val="0"/>
        <w:spacing w:before="0" w:after="283"/>
        <w:jc w:val="left"/>
        <w:rPr/>
      </w:pPr>
      <w:r>
        <w:rPr/>
        <w:t>danificado muito mais por eventos extremos do que por</w:t>
      </w:r>
    </w:p>
    <w:p>
      <w:pPr>
        <w:pStyle w:val="BodyText"/>
        <w:bidi w:val="0"/>
        <w:ind w:hanging="0" w:left="0" w:right="0"/>
        <w:jc w:val="left"/>
        <w:rPr/>
      </w:pPr>
      <w:r>
        <w:rPr/>
        <w:t>uma sucessão de eventos intermediários. Finito — e não</w:t>
      </w:r>
    </w:p>
    <w:p>
      <w:pPr>
        <w:pStyle w:val="BodyText"/>
        <w:bidi w:val="0"/>
        <w:spacing w:before="0" w:after="283"/>
        <w:jc w:val="left"/>
        <w:rPr/>
      </w:pPr>
      <w:r>
        <w:rPr/>
        <w:t>existe nenhuma outra maneira de ser frágil.</w:t>
      </w:r>
    </w:p>
    <w:p>
      <w:pPr>
        <w:pStyle w:val="BodyText"/>
        <w:bidi w:val="0"/>
        <w:spacing w:before="0" w:after="283"/>
        <w:jc w:val="left"/>
        <w:rPr/>
      </w:pPr>
      <w:r>
        <w:rPr/>
        <w:t>Agora, vamos inverter o argumento e considerar o</w:t>
      </w:r>
    </w:p>
    <w:p>
      <w:pPr>
        <w:pStyle w:val="BodyText"/>
        <w:bidi w:val="0"/>
        <w:spacing w:before="0" w:after="283"/>
        <w:jc w:val="left"/>
        <w:rPr/>
      </w:pPr>
      <w:r>
        <w:rPr/>
        <w:t>antifrágil. A antifragilidade também está fundamentada</w:t>
      </w:r>
    </w:p>
    <w:p>
      <w:pPr>
        <w:pStyle w:val="BodyText"/>
        <w:bidi w:val="0"/>
        <w:spacing w:before="0" w:after="283"/>
        <w:jc w:val="left"/>
        <w:rPr/>
      </w:pPr>
      <w:r>
        <w:rPr/>
        <w:t>nas não linearidades, em respostas não lineares.</w:t>
      </w:r>
    </w:p>
    <w:p>
      <w:pPr>
        <w:pStyle w:val="BodyText"/>
        <w:bidi w:val="0"/>
        <w:spacing w:before="0" w:after="283"/>
        <w:jc w:val="left"/>
        <w:rPr/>
      </w:pPr>
      <w:r>
        <w:rPr/>
        <w:t>Para o antifrágil, os impactos trazem mais benefícios</w:t>
      </w:r>
    </w:p>
    <w:p>
      <w:pPr>
        <w:pStyle w:val="BodyText"/>
        <w:bidi w:val="0"/>
        <w:spacing w:before="0" w:after="283"/>
        <w:jc w:val="left"/>
        <w:rPr/>
      </w:pPr>
      <w:r>
        <w:rPr/>
        <w:t>(e também menos danos) à medida que sua</w:t>
      </w:r>
    </w:p>
    <w:p>
      <w:pPr>
        <w:pStyle w:val="BodyText"/>
        <w:bidi w:val="0"/>
        <w:spacing w:before="0" w:after="283"/>
        <w:jc w:val="left"/>
        <w:rPr/>
      </w:pPr>
      <w:r>
        <w:rPr/>
        <w:t>intensidade vai aumentando (até certo ponto).</w:t>
      </w:r>
    </w:p>
    <w:p>
      <w:pPr>
        <w:pStyle w:val="BodyText"/>
        <w:bidi w:val="0"/>
        <w:spacing w:before="0" w:after="283"/>
        <w:jc w:val="left"/>
        <w:rPr/>
      </w:pPr>
      <w:r>
        <w:rPr/>
        <w:t>Um caso simples, conhecido heuristicamente pelos</w:t>
      </w:r>
    </w:p>
    <w:p>
      <w:pPr>
        <w:pStyle w:val="BodyText"/>
        <w:bidi w:val="0"/>
        <w:spacing w:before="0" w:after="283"/>
        <w:jc w:val="left"/>
        <w:rPr/>
      </w:pPr>
      <w:r>
        <w:rPr/>
        <w:t>levantadores de peso. Na história da emulação de um</w:t>
      </w:r>
    </w:p>
    <w:p>
      <w:pPr>
        <w:pStyle w:val="BodyText"/>
        <w:bidi w:val="0"/>
        <w:spacing w:before="0" w:after="283"/>
        <w:jc w:val="left"/>
        <w:rPr/>
      </w:pPr>
      <w:r>
        <w:rPr/>
        <w:t>guarda-costas, descrita no Capítulo 2, concentrei-me</w:t>
      </w:r>
    </w:p>
    <w:p>
      <w:pPr>
        <w:pStyle w:val="BodyText"/>
        <w:bidi w:val="0"/>
        <w:spacing w:before="0" w:after="283"/>
        <w:jc w:val="left"/>
        <w:rPr/>
      </w:pPr>
      <w:r>
        <w:rPr/>
        <w:t>apenas no máximo que conseguiria fazer. Levantar 45</w:t>
      </w:r>
    </w:p>
    <w:p>
      <w:pPr>
        <w:pStyle w:val="BodyText"/>
        <w:bidi w:val="0"/>
        <w:spacing w:before="0" w:after="283"/>
        <w:jc w:val="left"/>
        <w:rPr/>
      </w:pPr>
      <w:r>
        <w:rPr/>
        <w:t>quilos de uma vez traz mais benefícios do que levantar</w:t>
      </w:r>
    </w:p>
    <w:p>
      <w:pPr>
        <w:pStyle w:val="BodyText"/>
        <w:bidi w:val="0"/>
        <w:spacing w:before="0" w:after="283"/>
        <w:jc w:val="left"/>
        <w:rPr/>
      </w:pPr>
      <w:r>
        <w:rPr/>
        <w:t>22,5 quilos duas vezes, e, certamente, muito mais</w:t>
      </w:r>
    </w:p>
    <w:p>
      <w:pPr>
        <w:pStyle w:val="BodyText"/>
        <w:bidi w:val="0"/>
        <w:spacing w:before="0" w:after="283"/>
        <w:jc w:val="left"/>
        <w:rPr/>
      </w:pPr>
      <w:r>
        <w:rPr/>
        <w:t>benefícios do que levantar meio quilo uma centena de</w:t>
      </w:r>
    </w:p>
    <w:p>
      <w:pPr>
        <w:pStyle w:val="BodyText"/>
        <w:bidi w:val="0"/>
        <w:spacing w:before="0" w:after="283"/>
        <w:jc w:val="left"/>
        <w:rPr/>
      </w:pPr>
      <w:r>
        <w:rPr/>
        <w:t>vezes. Os benefícios aqui se referem à linguagem dos</w:t>
      </w:r>
    </w:p>
    <w:p>
      <w:pPr>
        <w:pStyle w:val="BodyText"/>
        <w:bidi w:val="0"/>
        <w:spacing w:before="0" w:after="283"/>
        <w:jc w:val="left"/>
        <w:rPr/>
      </w:pPr>
      <w:r>
        <w:rPr/>
        <w:t>levantadores de peso: o fortalecimento do corpo, massa</w:t>
      </w:r>
    </w:p>
    <w:p>
      <w:pPr>
        <w:pStyle w:val="BodyText"/>
        <w:bidi w:val="0"/>
        <w:spacing w:before="0" w:after="283"/>
        <w:jc w:val="left"/>
        <w:rPr/>
      </w:pPr>
      <w:r>
        <w:rPr/>
        <w:t>muscular e a aparência de lutador de brigas de rua, em</w:t>
      </w:r>
    </w:p>
    <w:p>
      <w:pPr>
        <w:pStyle w:val="BodyText"/>
        <w:bidi w:val="0"/>
        <w:spacing w:before="0" w:after="283"/>
        <w:jc w:val="left"/>
        <w:rPr/>
      </w:pPr>
      <w:r>
        <w:rPr/>
        <w:t>vez de resistência e capacidade de correr uma maratona.</w:t>
      </w:r>
    </w:p>
    <w:p>
      <w:pPr>
        <w:pStyle w:val="BodyText"/>
        <w:bidi w:val="0"/>
        <w:spacing w:before="0" w:after="283"/>
        <w:jc w:val="left"/>
        <w:rPr/>
      </w:pPr>
      <w:r>
        <w:rPr/>
        <w:t>O segundo peso de 22,5 quilos desempenha um papel</w:t>
      </w:r>
    </w:p>
    <w:p>
      <w:pPr>
        <w:pStyle w:val="BodyText"/>
        <w:bidi w:val="0"/>
        <w:spacing w:before="0" w:after="283"/>
        <w:jc w:val="left"/>
        <w:rPr/>
      </w:pPr>
      <w:r>
        <w:rPr/>
        <w:t>maior, daí o efeito não linear (isto é, de convexidade,</w:t>
      </w:r>
    </w:p>
    <w:p>
      <w:pPr>
        <w:pStyle w:val="BodyText"/>
        <w:bidi w:val="0"/>
        <w:spacing w:before="0" w:after="283"/>
        <w:jc w:val="left"/>
        <w:rPr/>
      </w:pPr>
      <w:r>
        <w:rPr/>
        <w:t>como veremos). Cada quilo extra traz mais benefícios,</w:t>
      </w:r>
    </w:p>
    <w:p>
      <w:pPr>
        <w:pStyle w:val="BodyText"/>
        <w:bidi w:val="0"/>
        <w:spacing w:before="0" w:after="283"/>
        <w:jc w:val="left"/>
        <w:rPr/>
      </w:pPr>
      <w:r>
        <w:rPr/>
        <w:t>até se chegar próximo ao limite, o que os levantadores</w:t>
      </w:r>
    </w:p>
    <w:p>
      <w:pPr>
        <w:pStyle w:val="BodyText"/>
        <w:bidi w:val="0"/>
        <w:spacing w:before="0" w:after="283"/>
        <w:jc w:val="left"/>
        <w:rPr/>
      </w:pPr>
      <w:r>
        <w:rPr/>
        <w:t>de peso chamam de “quebra”.a</w:t>
      </w:r>
    </w:p>
    <w:p>
      <w:pPr>
        <w:pStyle w:val="BodyText"/>
        <w:bidi w:val="0"/>
        <w:spacing w:before="0" w:after="283"/>
        <w:jc w:val="left"/>
        <w:rPr/>
      </w:pPr>
      <w:r>
        <w:rPr/>
        <w:t>Por enquanto, perceba o alcance desta simples curva:</w:t>
      </w:r>
    </w:p>
    <w:p>
      <w:pPr>
        <w:pStyle w:val="BodyText"/>
        <w:bidi w:val="0"/>
        <w:spacing w:before="0" w:after="283"/>
        <w:jc w:val="left"/>
        <w:rPr/>
      </w:pPr>
      <w:r>
        <w:rPr/>
        <w:t>ela afeta quase tudo o que está à vista, até mesmo o</w:t>
      </w:r>
    </w:p>
    <w:p>
      <w:pPr>
        <w:pStyle w:val="BodyText"/>
        <w:bidi w:val="0"/>
        <w:spacing w:before="0" w:after="283"/>
        <w:jc w:val="left"/>
        <w:rPr/>
      </w:pPr>
      <w:r>
        <w:rPr/>
        <w:t>erro médico, o tamanho do governo, a inovação —</w:t>
      </w:r>
    </w:p>
    <w:p>
      <w:pPr>
        <w:pStyle w:val="BodyText"/>
        <w:bidi w:val="0"/>
        <w:spacing w:before="0" w:after="283"/>
        <w:jc w:val="left"/>
        <w:rPr/>
      </w:pPr>
      <w:r>
        <w:rPr/>
        <w:t>qualquer coisa que tangencie a incerteza. E isso ajuda a</w:t>
      </w:r>
    </w:p>
    <w:p>
      <w:pPr>
        <w:pStyle w:val="BodyText"/>
        <w:bidi w:val="0"/>
        <w:ind w:hanging="0" w:left="0" w:right="0"/>
        <w:jc w:val="left"/>
        <w:rPr/>
      </w:pPr>
      <w:r>
        <w:rPr/>
        <w:t>estabelecer a “conexão” com as afirmações sobre</w:t>
      </w:r>
    </w:p>
    <w:p>
      <w:pPr>
        <w:pStyle w:val="BodyText"/>
        <w:bidi w:val="0"/>
        <w:spacing w:before="0" w:after="283"/>
        <w:jc w:val="left"/>
        <w:rPr/>
      </w:pPr>
      <w:r>
        <w:rPr/>
        <w:t>tamanho e concentração no Livro II.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Quando sorrir e quando fazer cara feia</w:t>
      </w:r>
    </w:p>
    <w:p>
      <w:pPr>
        <w:pStyle w:val="BodyText"/>
        <w:bidi w:val="0"/>
        <w:spacing w:before="0" w:after="283"/>
        <w:jc w:val="left"/>
        <w:rPr/>
      </w:pPr>
      <w:r>
        <w:rPr/>
        <w:t>A não linearidade aparece sob duas formas: a côncava</w:t>
      </w:r>
    </w:p>
    <w:p>
      <w:pPr>
        <w:pStyle w:val="BodyText"/>
        <w:bidi w:val="0"/>
        <w:spacing w:before="0" w:after="283"/>
        <w:jc w:val="left"/>
        <w:rPr/>
      </w:pPr>
      <w:r>
        <w:rPr/>
        <w:t>(curvas para dentro), como no caso do rei e da pedra, ou</w:t>
      </w:r>
    </w:p>
    <w:p>
      <w:pPr>
        <w:pStyle w:val="BodyText"/>
        <w:bidi w:val="0"/>
        <w:spacing w:before="0" w:after="283"/>
        <w:jc w:val="left"/>
        <w:rPr/>
      </w:pPr>
      <w:r>
        <w:rPr/>
        <w:t>seu oposto, a convexa (curvas para fora). E, logicamente,</w:t>
      </w:r>
    </w:p>
    <w:p>
      <w:pPr>
        <w:pStyle w:val="BodyText"/>
        <w:bidi w:val="0"/>
        <w:spacing w:before="0" w:after="283"/>
        <w:jc w:val="left"/>
        <w:rPr/>
      </w:pPr>
      <w:r>
        <w:rPr/>
        <w:t>na forma composta, com seções côncavas e convexas.</w:t>
      </w:r>
    </w:p>
    <w:p>
      <w:pPr>
        <w:pStyle w:val="BodyText"/>
        <w:bidi w:val="0"/>
        <w:spacing w:before="0" w:after="283"/>
        <w:jc w:val="left"/>
        <w:rPr/>
      </w:pPr>
      <w:r>
        <w:rPr/>
        <w:t>As Figuras 10 e 11 mostram as seguintes</w:t>
      </w:r>
    </w:p>
    <w:p>
      <w:pPr>
        <w:pStyle w:val="BodyText"/>
        <w:bidi w:val="0"/>
        <w:spacing w:before="0" w:after="283"/>
        <w:jc w:val="left"/>
        <w:rPr/>
      </w:pPr>
      <w:r>
        <w:rPr/>
        <w:t>simplificações da não linearidade: a convexa e a côncava</w:t>
      </w:r>
    </w:p>
    <w:p>
      <w:pPr>
        <w:pStyle w:val="BodyText"/>
        <w:bidi w:val="0"/>
        <w:spacing w:before="0" w:after="283"/>
        <w:jc w:val="left"/>
        <w:rPr/>
      </w:pPr>
      <w:r>
        <w:rPr/>
        <w:t>lembram um sorriso e uma cara feia, respectivamente.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FIGURA 10.</w:t>
      </w:r>
      <w:r>
        <w:rPr/>
        <w:t xml:space="preserve"> Os dois tipos de não linearidade, a convexa (à esquerda) e a</w:t>
      </w:r>
    </w:p>
    <w:p>
      <w:pPr>
        <w:pStyle w:val="BodyText"/>
        <w:bidi w:val="0"/>
        <w:spacing w:before="0" w:after="283"/>
        <w:jc w:val="left"/>
        <w:rPr/>
      </w:pPr>
      <w:r>
        <w:rPr/>
        <w:t>côncava (à direita). As curvas convexas para fora; as curvas côncavas para</w:t>
      </w:r>
    </w:p>
    <w:p>
      <w:pPr>
        <w:pStyle w:val="BodyText"/>
        <w:bidi w:val="0"/>
        <w:spacing w:before="0" w:after="283"/>
        <w:jc w:val="left"/>
        <w:rPr/>
      </w:pPr>
      <w:r>
        <w:rPr/>
        <w:t>dentro.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FIGURA 11.</w:t>
      </w:r>
      <w:r>
        <w:rPr/>
        <w:t xml:space="preserve"> Sorria! A melhor maneira de entender a convexidade e a</w:t>
      </w:r>
    </w:p>
    <w:p>
      <w:pPr>
        <w:pStyle w:val="BodyText"/>
        <w:bidi w:val="0"/>
        <w:spacing w:before="0" w:after="283"/>
        <w:jc w:val="left"/>
        <w:rPr/>
      </w:pPr>
      <w:r>
        <w:rPr/>
        <w:t>concavidade. O que se curva para fora parece um sorriso — o que se curva</w:t>
      </w:r>
    </w:p>
    <w:p>
      <w:pPr>
        <w:pStyle w:val="BodyText"/>
        <w:bidi w:val="0"/>
        <w:spacing w:before="0" w:after="283"/>
        <w:jc w:val="left"/>
        <w:rPr/>
      </w:pPr>
      <w:r>
        <w:rPr/>
        <w:t>para dentro parece um rosto triste. O convexo (esquerda) é antifrágil, o</w:t>
      </w:r>
    </w:p>
    <w:p>
      <w:pPr>
        <w:pStyle w:val="BodyText"/>
        <w:bidi w:val="0"/>
        <w:spacing w:before="0" w:after="283"/>
        <w:jc w:val="left"/>
        <w:rPr/>
      </w:pPr>
      <w:r>
        <w:rPr/>
        <w:t>côncavo (à direita) é frágil (tem efeitos de convexidade negativos).</w:t>
      </w:r>
    </w:p>
    <w:p>
      <w:pPr>
        <w:pStyle w:val="BodyText"/>
        <w:bidi w:val="0"/>
        <w:ind w:hanging="0" w:left="0" w:right="0"/>
        <w:jc w:val="left"/>
        <w:rPr/>
      </w:pPr>
      <w:r>
        <w:rPr/>
        <w:t>Uso o termo “efeito de convexidade” para ambos, a</w:t>
      </w:r>
    </w:p>
    <w:p>
      <w:pPr>
        <w:pStyle w:val="BodyText"/>
        <w:bidi w:val="0"/>
        <w:spacing w:before="0" w:after="283"/>
        <w:jc w:val="left"/>
        <w:rPr/>
      </w:pPr>
      <w:r>
        <w:rPr/>
        <w:t>fim de simplificar o vocabulário, dizendo “efeitos de</w:t>
      </w:r>
    </w:p>
    <w:p>
      <w:pPr>
        <w:pStyle w:val="BodyText"/>
        <w:bidi w:val="0"/>
        <w:spacing w:before="0" w:after="283"/>
        <w:jc w:val="left"/>
        <w:rPr/>
      </w:pPr>
      <w:r>
        <w:rPr/>
        <w:t>convexidade positivos” e “efeitos de convexidade</w:t>
      </w:r>
    </w:p>
    <w:p>
      <w:pPr>
        <w:pStyle w:val="BodyText"/>
        <w:bidi w:val="0"/>
        <w:spacing w:before="0" w:after="283"/>
        <w:jc w:val="left"/>
        <w:rPr/>
      </w:pPr>
      <w:r>
        <w:rPr/>
        <w:t>negativos”.</w:t>
      </w:r>
    </w:p>
    <w:p>
      <w:pPr>
        <w:pStyle w:val="BodyText"/>
        <w:bidi w:val="0"/>
        <w:spacing w:before="0" w:after="283"/>
        <w:jc w:val="left"/>
        <w:rPr/>
      </w:pPr>
      <w:r>
        <w:rPr/>
        <w:t>Por que a assimetria pode ser representada tanto na</w:t>
      </w:r>
    </w:p>
    <w:p>
      <w:pPr>
        <w:pStyle w:val="BodyText"/>
        <w:bidi w:val="0"/>
        <w:spacing w:before="0" w:after="283"/>
        <w:jc w:val="left"/>
        <w:rPr/>
      </w:pPr>
      <w:r>
        <w:rPr/>
        <w:t>convexidade quanto na concavidade? É simples. Se para</w:t>
      </w:r>
    </w:p>
    <w:p>
      <w:pPr>
        <w:pStyle w:val="BodyText"/>
        <w:bidi w:val="0"/>
        <w:spacing w:before="0" w:after="283"/>
        <w:jc w:val="left"/>
        <w:rPr/>
      </w:pPr>
      <w:r>
        <w:rPr/>
        <w:t>uma dada variação houver mais vantagens do que</w:t>
      </w:r>
    </w:p>
    <w:p>
      <w:pPr>
        <w:pStyle w:val="BodyText"/>
        <w:bidi w:val="0"/>
        <w:spacing w:before="0" w:after="283"/>
        <w:jc w:val="left"/>
        <w:rPr/>
      </w:pPr>
      <w:r>
        <w:rPr/>
        <w:t>desvantagens e desenharmos uma curva, ela será</w:t>
      </w:r>
    </w:p>
    <w:p>
      <w:pPr>
        <w:pStyle w:val="BodyText"/>
        <w:bidi w:val="0"/>
        <w:spacing w:before="0" w:after="283"/>
        <w:jc w:val="left"/>
        <w:rPr/>
      </w:pPr>
      <w:r>
        <w:rPr/>
        <w:t>convexa; o oposto acontecerá com a côncava. A Figura</w:t>
      </w:r>
    </w:p>
    <w:p>
      <w:pPr>
        <w:pStyle w:val="BodyText"/>
        <w:bidi w:val="0"/>
        <w:spacing w:before="0" w:after="283"/>
        <w:jc w:val="left"/>
        <w:rPr/>
      </w:pPr>
      <w:r>
        <w:rPr/>
        <w:t>12 mostra a assimetria expressa novamente em termos</w:t>
      </w:r>
    </w:p>
    <w:p>
      <w:pPr>
        <w:pStyle w:val="BodyText"/>
        <w:bidi w:val="0"/>
        <w:spacing w:before="0" w:after="283"/>
        <w:jc w:val="left"/>
        <w:rPr/>
      </w:pPr>
      <w:r>
        <w:rPr/>
        <w:t>de não linearidades. Também mostra o efeito mágico da</w:t>
      </w:r>
    </w:p>
    <w:p>
      <w:pPr>
        <w:pStyle w:val="BodyText"/>
        <w:bidi w:val="0"/>
        <w:spacing w:before="0" w:after="283"/>
        <w:jc w:val="left"/>
        <w:rPr/>
      </w:pPr>
      <w:r>
        <w:rPr/>
        <w:t>matemática, que nos permitiu lidar, simultaneamente,</w:t>
      </w:r>
    </w:p>
    <w:p>
      <w:pPr>
        <w:pStyle w:val="BodyText"/>
        <w:bidi w:val="0"/>
        <w:spacing w:before="0" w:after="283"/>
        <w:jc w:val="left"/>
        <w:rPr/>
      </w:pPr>
      <w:r>
        <w:rPr/>
        <w:t>com o steak tartare, o empreendedorismo e o risco</w:t>
      </w:r>
    </w:p>
    <w:p>
      <w:pPr>
        <w:pStyle w:val="BodyText"/>
        <w:bidi w:val="0"/>
        <w:spacing w:before="0" w:after="283"/>
        <w:jc w:val="left"/>
        <w:rPr/>
      </w:pPr>
      <w:r>
        <w:rPr/>
        <w:t>financeiro: o gráfico convexo transforma-se em côncavo</w:t>
      </w:r>
    </w:p>
    <w:p>
      <w:pPr>
        <w:pStyle w:val="BodyText"/>
        <w:bidi w:val="0"/>
        <w:spacing w:before="0" w:after="283"/>
        <w:jc w:val="left"/>
        <w:rPr/>
      </w:pPr>
      <w:r>
        <w:rPr/>
        <w:t>quando a pessoa, simplesmente, coloca um sinal de</w:t>
      </w:r>
    </w:p>
    <w:p>
      <w:pPr>
        <w:pStyle w:val="BodyText"/>
        <w:bidi w:val="0"/>
        <w:spacing w:before="0" w:after="283"/>
        <w:jc w:val="left"/>
        <w:rPr/>
      </w:pPr>
      <w:r>
        <w:rPr/>
        <w:t>menos à sua frente. Tony Gorducho, por exemplo, teve</w:t>
      </w:r>
    </w:p>
    <w:p>
      <w:pPr>
        <w:pStyle w:val="BodyText"/>
        <w:bidi w:val="0"/>
        <w:spacing w:before="0" w:after="283"/>
        <w:jc w:val="left"/>
        <w:rPr/>
      </w:pPr>
      <w:r>
        <w:rPr/>
        <w:t>um retorno diametralmente oposto, digamos, do retorno</w:t>
      </w:r>
    </w:p>
    <w:p>
      <w:pPr>
        <w:pStyle w:val="BodyText"/>
        <w:bidi w:val="0"/>
        <w:spacing w:before="0" w:after="283"/>
        <w:jc w:val="left"/>
        <w:rPr/>
      </w:pPr>
      <w:r>
        <w:rPr/>
        <w:t>de um banco ou de uma instituição financeira em</w:t>
      </w:r>
    </w:p>
    <w:p>
      <w:pPr>
        <w:pStyle w:val="BodyText"/>
        <w:bidi w:val="0"/>
        <w:spacing w:before="0" w:after="283"/>
        <w:jc w:val="left"/>
        <w:rPr/>
      </w:pPr>
      <w:r>
        <w:rPr/>
        <w:t>determinada transação: ele fez um dinheirinho sempre</w:t>
      </w:r>
    </w:p>
    <w:p>
      <w:pPr>
        <w:pStyle w:val="BodyText"/>
        <w:bidi w:val="0"/>
        <w:spacing w:before="0" w:after="283"/>
        <w:jc w:val="left"/>
        <w:rPr/>
      </w:pPr>
      <w:r>
        <w:rPr/>
        <w:t>que eles perderam, e vice-versa. Os lucros e as perdas</w:t>
      </w:r>
    </w:p>
    <w:p>
      <w:pPr>
        <w:pStyle w:val="BodyText"/>
        <w:bidi w:val="0"/>
        <w:spacing w:before="0" w:after="283"/>
        <w:jc w:val="left"/>
        <w:rPr/>
      </w:pPr>
      <w:r>
        <w:rPr/>
        <w:t>são imagens espelhadas uma da outra no cômputo final,</w:t>
      </w:r>
    </w:p>
    <w:p>
      <w:pPr>
        <w:pStyle w:val="BodyText"/>
        <w:bidi w:val="0"/>
        <w:spacing w:before="0" w:after="283"/>
        <w:jc w:val="left"/>
        <w:rPr/>
      </w:pPr>
      <w:r>
        <w:rPr/>
        <w:t>só que uma é o sinal de menos vezes a outra.</w:t>
      </w:r>
    </w:p>
    <w:p>
      <w:pPr>
        <w:pStyle w:val="BodyText"/>
        <w:bidi w:val="0"/>
        <w:spacing w:before="0" w:after="283"/>
        <w:jc w:val="left"/>
        <w:rPr/>
      </w:pPr>
      <w:r>
        <w:rPr/>
        <w:t>A Figura 12 também mostra por que o convexo aprecia</w:t>
      </w:r>
    </w:p>
    <w:p>
      <w:pPr>
        <w:pStyle w:val="BodyText"/>
        <w:bidi w:val="0"/>
        <w:spacing w:before="0" w:after="283"/>
        <w:jc w:val="left"/>
        <w:rPr/>
      </w:pPr>
      <w:r>
        <w:rPr/>
        <w:t>a volatilidade. Se ganhamos mais do que perdemos com</w:t>
      </w:r>
    </w:p>
    <w:p>
      <w:pPr>
        <w:pStyle w:val="BodyText"/>
        <w:bidi w:val="0"/>
        <w:spacing w:before="0" w:after="283"/>
        <w:jc w:val="left"/>
        <w:rPr/>
      </w:pPr>
      <w:r>
        <w:rPr/>
        <w:t>as flutuações, desejaremos ter uma infinidade de</w:t>
      </w:r>
    </w:p>
    <w:p>
      <w:pPr>
        <w:pStyle w:val="BodyText"/>
        <w:bidi w:val="0"/>
        <w:spacing w:before="0" w:after="283"/>
        <w:jc w:val="left"/>
        <w:rPr/>
      </w:pPr>
      <w:r>
        <w:rPr/>
        <w:t>flutuações.</w:t>
      </w:r>
    </w:p>
    <w:p>
      <w:pPr>
        <w:pStyle w:val="BodyText"/>
        <w:bidi w:val="0"/>
        <w:ind w:hanging="0" w:left="0" w:right="0"/>
        <w:jc w:val="left"/>
        <w:rPr/>
      </w:pPr>
      <w:r>
        <w:rPr>
          <w:b/>
        </w:rPr>
        <w:t>FIGURA 12.</w:t>
      </w:r>
      <w:r>
        <w:rPr/>
        <w:t xml:space="preserve"> Mais dor do que ganho, ou mais ganho do que dor.</w:t>
      </w:r>
    </w:p>
    <w:p>
      <w:pPr>
        <w:pStyle w:val="BodyText"/>
        <w:bidi w:val="0"/>
        <w:spacing w:before="0" w:after="283"/>
        <w:jc w:val="left"/>
        <w:rPr/>
      </w:pPr>
      <w:r>
        <w:rPr/>
        <w:t>Suponhamos que nosso ponto de partida é o “Você está aqui”. No primeiro</w:t>
      </w:r>
    </w:p>
    <w:p>
      <w:pPr>
        <w:pStyle w:val="BodyText"/>
        <w:bidi w:val="0"/>
        <w:spacing w:before="0" w:after="283"/>
        <w:jc w:val="left"/>
        <w:rPr/>
      </w:pPr>
      <w:r>
        <w:rPr/>
        <w:t>caso, se a variável x aumentar, ou seja, se ela se deslocar para a direita</w:t>
      </w:r>
    </w:p>
    <w:p>
      <w:pPr>
        <w:pStyle w:val="BodyText"/>
        <w:bidi w:val="0"/>
        <w:spacing w:before="0" w:after="283"/>
        <w:jc w:val="left"/>
        <w:rPr/>
      </w:pPr>
      <w:r>
        <w:rPr/>
        <w:t>sobre o eixo horizontal, os ganhos (eixo vertical) serão maiores do que as</w:t>
      </w:r>
    </w:p>
    <w:p>
      <w:pPr>
        <w:pStyle w:val="BodyText"/>
        <w:bidi w:val="0"/>
        <w:spacing w:before="0" w:after="283"/>
        <w:jc w:val="left"/>
        <w:rPr/>
      </w:pPr>
      <w:r>
        <w:rPr/>
        <w:t>perdas encontradas no deslocamento para a esquerda, isto é, uma redução</w:t>
      </w:r>
    </w:p>
    <w:p>
      <w:pPr>
        <w:pStyle w:val="BodyText"/>
        <w:bidi w:val="0"/>
        <w:spacing w:before="0" w:after="283"/>
        <w:jc w:val="left"/>
        <w:rPr/>
      </w:pPr>
      <w:r>
        <w:rPr/>
        <w:t>correspondente na variável x. O gráfico mostra como a assimetria positiva</w:t>
      </w:r>
    </w:p>
    <w:p>
      <w:pPr>
        <w:pStyle w:val="BodyText"/>
        <w:bidi w:val="0"/>
        <w:spacing w:before="0" w:after="283"/>
        <w:jc w:val="left"/>
        <w:rPr/>
      </w:pPr>
      <w:r>
        <w:rPr/>
        <w:t>(primeiro gráfico) transforma-se em uma curva convexa (para fora) e a</w:t>
      </w:r>
    </w:p>
    <w:p>
      <w:pPr>
        <w:pStyle w:val="BodyText"/>
        <w:bidi w:val="0"/>
        <w:spacing w:before="0" w:after="283"/>
        <w:jc w:val="left"/>
        <w:rPr/>
      </w:pPr>
      <w:r>
        <w:rPr/>
        <w:t>assimetria negativa (segundo gráfico) transforma-se em uma curva côncava</w:t>
      </w:r>
    </w:p>
    <w:p>
      <w:pPr>
        <w:pStyle w:val="BodyText"/>
        <w:bidi w:val="0"/>
        <w:spacing w:before="0" w:after="283"/>
        <w:jc w:val="left"/>
        <w:rPr/>
      </w:pPr>
      <w:r>
        <w:rPr/>
        <w:t>(para dentro). Repetindo, para determinado desvio em uma variável, em</w:t>
      </w:r>
    </w:p>
    <w:p>
      <w:pPr>
        <w:pStyle w:val="BodyText"/>
        <w:bidi w:val="0"/>
        <w:spacing w:before="0" w:after="283"/>
        <w:jc w:val="left"/>
        <w:rPr/>
      </w:pPr>
      <w:r>
        <w:rPr/>
        <w:t>quantidades equivalentes em ambas as direções, o convexo ganha mais do</w:t>
      </w:r>
    </w:p>
    <w:p>
      <w:pPr>
        <w:pStyle w:val="BodyText"/>
        <w:bidi w:val="0"/>
        <w:spacing w:before="0" w:after="283"/>
        <w:jc w:val="left"/>
        <w:rPr/>
      </w:pPr>
      <w:r>
        <w:rPr/>
        <w:t>que perde, sendo o inverso válido para o côncavo.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Por que o côncavo é afetado por eventos do tipo Cisne Negro?</w:t>
      </w:r>
    </w:p>
    <w:p>
      <w:pPr>
        <w:pStyle w:val="BodyText"/>
        <w:bidi w:val="0"/>
        <w:spacing w:before="0" w:after="283"/>
        <w:jc w:val="left"/>
        <w:rPr/>
      </w:pPr>
      <w:r>
        <w:rPr/>
        <w:t>Vamos discutir agora a ideia que tem me perseguido</w:t>
      </w:r>
    </w:p>
    <w:p>
      <w:pPr>
        <w:pStyle w:val="BodyText"/>
        <w:bidi w:val="0"/>
        <w:spacing w:before="0" w:after="283"/>
        <w:jc w:val="left"/>
        <w:rPr/>
      </w:pPr>
      <w:r>
        <w:rPr/>
        <w:t>durante toda a vida — nunca percebi que ela poderia ser</w:t>
      </w:r>
    </w:p>
    <w:p>
      <w:pPr>
        <w:pStyle w:val="BodyText"/>
        <w:bidi w:val="0"/>
        <w:spacing w:before="0" w:after="283"/>
        <w:jc w:val="left"/>
        <w:rPr/>
      </w:pPr>
      <w:r>
        <w:rPr/>
        <w:t>expressa tão claramente em um gráfico. A Figura 13</w:t>
      </w:r>
    </w:p>
    <w:p>
      <w:pPr>
        <w:pStyle w:val="BodyText"/>
        <w:bidi w:val="0"/>
        <w:spacing w:before="0" w:after="283"/>
        <w:jc w:val="left"/>
        <w:rPr/>
      </w:pPr>
      <w:r>
        <w:rPr/>
        <w:t>ilustra o efeito do dano e do inesperado. Quanto mais</w:t>
      </w:r>
    </w:p>
    <w:p>
      <w:pPr>
        <w:pStyle w:val="BodyText"/>
        <w:bidi w:val="0"/>
        <w:spacing w:before="0" w:after="283"/>
        <w:jc w:val="left"/>
        <w:rPr/>
      </w:pPr>
      <w:r>
        <w:rPr/>
        <w:t>côncava for uma exposição, maior será o dano causado</w:t>
      </w:r>
    </w:p>
    <w:p>
      <w:pPr>
        <w:pStyle w:val="BodyText"/>
        <w:bidi w:val="0"/>
        <w:spacing w:before="0" w:after="283"/>
        <w:jc w:val="left"/>
        <w:rPr/>
      </w:pPr>
      <w:r>
        <w:rPr/>
        <w:t>pelo inesperado, de forma desproporcional. Assim,</w:t>
      </w:r>
    </w:p>
    <w:p>
      <w:pPr>
        <w:pStyle w:val="BodyText"/>
        <w:bidi w:val="0"/>
        <w:spacing w:before="0" w:after="283"/>
        <w:jc w:val="left"/>
        <w:rPr/>
      </w:pPr>
      <w:r>
        <w:rPr/>
        <w:t>desvios muito grandes têm um efeito desproporcional</w:t>
      </w:r>
    </w:p>
    <w:p>
      <w:pPr>
        <w:pStyle w:val="BodyText"/>
        <w:bidi w:val="0"/>
        <w:spacing w:before="0" w:after="283"/>
        <w:jc w:val="left"/>
        <w:rPr/>
      </w:pPr>
      <w:r>
        <w:rPr/>
        <w:t>cada vez maior.</w:t>
      </w:r>
    </w:p>
    <w:p>
      <w:pPr>
        <w:pStyle w:val="BodyText"/>
        <w:bidi w:val="0"/>
        <w:ind w:hanging="0" w:left="0" w:right="0"/>
        <w:jc w:val="left"/>
        <w:rPr/>
      </w:pPr>
      <w:r>
        <w:rPr>
          <w:b/>
        </w:rPr>
        <w:t>FIGURA 13.</w:t>
      </w:r>
      <w:r>
        <w:rPr/>
        <w:t xml:space="preserve"> Duas exposições, uma linear e outra não linear, com</w:t>
      </w:r>
    </w:p>
    <w:p>
      <w:pPr>
        <w:pStyle w:val="BodyText"/>
        <w:bidi w:val="0"/>
        <w:spacing w:before="0" w:after="283"/>
        <w:jc w:val="left"/>
        <w:rPr/>
      </w:pPr>
      <w:r>
        <w:rPr/>
        <w:t>convexidade negativa — isto é, concavidade — no primeiro gráfico e</w:t>
      </w:r>
    </w:p>
    <w:p>
      <w:pPr>
        <w:pStyle w:val="BodyText"/>
        <w:bidi w:val="0"/>
        <w:spacing w:before="0" w:after="283"/>
        <w:jc w:val="left"/>
        <w:rPr/>
      </w:pPr>
      <w:r>
        <w:rPr/>
        <w:t>convexidade positiva no segundo. Um evento inesperado afeta o não linear</w:t>
      </w:r>
    </w:p>
    <w:p>
      <w:pPr>
        <w:pStyle w:val="BodyText"/>
        <w:bidi w:val="0"/>
        <w:spacing w:before="0" w:after="283"/>
        <w:jc w:val="left"/>
        <w:rPr/>
      </w:pPr>
      <w:r>
        <w:rPr/>
        <w:t>mais desproporcionalmente. Quanto maior for o evento, maior será a</w:t>
      </w:r>
    </w:p>
    <w:p>
      <w:pPr>
        <w:pStyle w:val="BodyText"/>
        <w:bidi w:val="0"/>
        <w:spacing w:before="0" w:after="283"/>
        <w:jc w:val="left"/>
        <w:rPr/>
      </w:pPr>
      <w:r>
        <w:rPr/>
        <w:t>diferença.</w:t>
      </w:r>
    </w:p>
    <w:p>
      <w:pPr>
        <w:pStyle w:val="BodyText"/>
        <w:bidi w:val="0"/>
        <w:spacing w:before="0" w:after="283"/>
        <w:jc w:val="left"/>
        <w:rPr/>
      </w:pPr>
      <w:r>
        <w:rPr/>
        <w:t>Em seguida, aplicaremos essa técnica bastante</w:t>
      </w:r>
    </w:p>
    <w:p>
      <w:pPr>
        <w:pStyle w:val="BodyText"/>
        <w:bidi w:val="0"/>
        <w:spacing w:before="0" w:after="283"/>
        <w:jc w:val="left"/>
        <w:rPr/>
      </w:pPr>
      <w:r>
        <w:rPr/>
        <w:t>simples à detecção da fragilidade e ao seu</w:t>
      </w:r>
    </w:p>
    <w:p>
      <w:pPr>
        <w:pStyle w:val="BodyText"/>
        <w:bidi w:val="0"/>
        <w:spacing w:before="0" w:after="283"/>
        <w:jc w:val="left"/>
        <w:rPr/>
      </w:pPr>
      <w:r>
        <w:rPr/>
        <w:t>posicionamento na Tríade.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O TRÂNSITO EM NOVA YORK</w:t>
      </w:r>
    </w:p>
    <w:p>
      <w:pPr>
        <w:pStyle w:val="BodyText"/>
        <w:bidi w:val="0"/>
        <w:spacing w:before="0" w:after="283"/>
        <w:jc w:val="left"/>
        <w:rPr/>
      </w:pPr>
      <w:r>
        <w:rPr/>
        <w:t>Vamos aplicar os “efeitos de convexidade” às coisas que</w:t>
      </w:r>
    </w:p>
    <w:p>
      <w:pPr>
        <w:pStyle w:val="BodyText"/>
        <w:bidi w:val="0"/>
        <w:spacing w:before="0" w:after="283"/>
        <w:jc w:val="left"/>
        <w:rPr/>
      </w:pPr>
      <w:r>
        <w:rPr/>
        <w:t>nos cercam. O trânsito é altamente não linear. Quando</w:t>
      </w:r>
    </w:p>
    <w:p>
      <w:pPr>
        <w:pStyle w:val="BodyText"/>
        <w:bidi w:val="0"/>
        <w:spacing w:before="0" w:after="283"/>
        <w:jc w:val="left"/>
        <w:rPr/>
      </w:pPr>
      <w:r>
        <w:rPr/>
        <w:t>pego o voo matinal de Nova York para Londres, e saio de</w:t>
      </w:r>
    </w:p>
    <w:p>
      <w:pPr>
        <w:pStyle w:val="BodyText"/>
        <w:bidi w:val="0"/>
        <w:spacing w:before="0" w:after="283"/>
        <w:jc w:val="left"/>
        <w:rPr/>
      </w:pPr>
      <w:r>
        <w:rPr/>
        <w:t>casa por volta das cinco da manhã (sim, eu sei), levo</w:t>
      </w:r>
    </w:p>
    <w:p>
      <w:pPr>
        <w:pStyle w:val="BodyText"/>
        <w:bidi w:val="0"/>
        <w:spacing w:before="0" w:after="283"/>
        <w:jc w:val="left"/>
        <w:rPr/>
      </w:pPr>
      <w:r>
        <w:rPr/>
        <w:t>cerca de 26 minutos para chegar ao terminal da British</w:t>
      </w:r>
    </w:p>
    <w:p>
      <w:pPr>
        <w:pStyle w:val="BodyText"/>
        <w:bidi w:val="0"/>
        <w:spacing w:before="0" w:after="283"/>
        <w:jc w:val="left"/>
        <w:rPr/>
      </w:pPr>
      <w:r>
        <w:rPr/>
        <w:t>Air no aeroporto JFK. A essa hora, Nova York está vazia</w:t>
      </w:r>
    </w:p>
    <w:p>
      <w:pPr>
        <w:pStyle w:val="BodyText"/>
        <w:bidi w:val="0"/>
        <w:spacing w:before="0" w:after="283"/>
        <w:jc w:val="left"/>
        <w:rPr/>
      </w:pPr>
      <w:r>
        <w:rPr/>
        <w:t>(quase não parece Nova York). Quando saio de casa às</w:t>
      </w:r>
    </w:p>
    <w:p>
      <w:pPr>
        <w:pStyle w:val="BodyText"/>
        <w:bidi w:val="0"/>
        <w:spacing w:before="0" w:after="283"/>
        <w:jc w:val="left"/>
        <w:rPr/>
      </w:pPr>
      <w:r>
        <w:rPr/>
        <w:t>seis da manhã para o voo posterior, praticamente não há</w:t>
      </w:r>
    </w:p>
    <w:p>
      <w:pPr>
        <w:pStyle w:val="BodyText"/>
        <w:bidi w:val="0"/>
        <w:spacing w:before="0" w:after="283"/>
        <w:jc w:val="left"/>
        <w:rPr/>
      </w:pPr>
      <w:r>
        <w:rPr/>
        <w:t>diferença no tempo de viagem, embora o tráfego esteja</w:t>
      </w:r>
    </w:p>
    <w:p>
      <w:pPr>
        <w:pStyle w:val="BodyText"/>
        <w:bidi w:val="0"/>
        <w:spacing w:before="0" w:after="283"/>
        <w:jc w:val="left"/>
        <w:rPr/>
      </w:pPr>
      <w:r>
        <w:rPr/>
        <w:t>um pouco mais denso. É possivel adicionar mais e mais</w:t>
      </w:r>
    </w:p>
    <w:p>
      <w:pPr>
        <w:pStyle w:val="BodyText"/>
        <w:bidi w:val="0"/>
        <w:spacing w:before="0" w:after="283"/>
        <w:jc w:val="left"/>
        <w:rPr/>
      </w:pPr>
      <w:r>
        <w:rPr/>
        <w:t>carros à rodovia, sem nenhum impacto, ou com o mínimo</w:t>
      </w:r>
    </w:p>
    <w:p>
      <w:pPr>
        <w:pStyle w:val="BodyText"/>
        <w:bidi w:val="0"/>
        <w:spacing w:before="0" w:after="283"/>
        <w:jc w:val="left"/>
        <w:rPr/>
      </w:pPr>
      <w:r>
        <w:rPr/>
        <w:t>de impacto, sobre o tempo gasto no trânsito.</w:t>
      </w:r>
    </w:p>
    <w:p>
      <w:pPr>
        <w:pStyle w:val="BodyText"/>
        <w:bidi w:val="0"/>
        <w:spacing w:before="0" w:after="283"/>
        <w:jc w:val="left"/>
        <w:rPr/>
      </w:pPr>
      <w:r>
        <w:rPr/>
        <w:t>Então, um mistério — aumente-se o número de carros</w:t>
      </w:r>
    </w:p>
    <w:p>
      <w:pPr>
        <w:pStyle w:val="BodyText"/>
        <w:bidi w:val="0"/>
        <w:spacing w:before="0" w:after="283"/>
        <w:jc w:val="left"/>
        <w:rPr/>
      </w:pPr>
      <w:r>
        <w:rPr/>
        <w:t>em 10% e o tempo de viagem aumentará em 50% (estou</w:t>
      </w:r>
    </w:p>
    <w:p>
      <w:pPr>
        <w:pStyle w:val="BodyText"/>
        <w:bidi w:val="0"/>
        <w:spacing w:before="0" w:after="283"/>
        <w:jc w:val="left"/>
        <w:rPr/>
      </w:pPr>
      <w:r>
        <w:rPr/>
        <w:t>usando números aproximados). Observe o efeito de</w:t>
      </w:r>
    </w:p>
    <w:p>
      <w:pPr>
        <w:pStyle w:val="BodyText"/>
        <w:bidi w:val="0"/>
        <w:spacing w:before="0" w:after="283"/>
        <w:jc w:val="left"/>
        <w:rPr/>
      </w:pPr>
      <w:r>
        <w:rPr/>
        <w:t>convexidade em ação: o número médio de carros na</w:t>
      </w:r>
    </w:p>
    <w:p>
      <w:pPr>
        <w:pStyle w:val="BodyText"/>
        <w:bidi w:val="0"/>
        <w:spacing w:before="0" w:after="283"/>
        <w:jc w:val="left"/>
        <w:rPr/>
      </w:pPr>
      <w:r>
        <w:rPr/>
        <w:t>rodovia não importa nem um pouco para a velocidade do</w:t>
      </w:r>
    </w:p>
    <w:p>
      <w:pPr>
        <w:pStyle w:val="BodyText"/>
        <w:bidi w:val="0"/>
        <w:spacing w:before="0" w:after="283"/>
        <w:jc w:val="left"/>
        <w:rPr/>
      </w:pPr>
      <w:r>
        <w:rPr/>
        <w:t>tráfego. Se houver 90 mil carros em uma hora, e, depois,</w:t>
      </w:r>
    </w:p>
    <w:p>
      <w:pPr>
        <w:pStyle w:val="BodyText"/>
        <w:bidi w:val="0"/>
        <w:spacing w:before="0" w:after="283"/>
        <w:jc w:val="left"/>
        <w:rPr/>
      </w:pPr>
      <w:r>
        <w:rPr/>
        <w:t>110 mil carros na hora seguinte, o trânsito será muito</w:t>
      </w:r>
    </w:p>
    <w:p>
      <w:pPr>
        <w:pStyle w:val="BodyText"/>
        <w:bidi w:val="0"/>
        <w:ind w:hanging="0" w:left="0" w:right="0"/>
        <w:jc w:val="left"/>
        <w:rPr/>
      </w:pPr>
      <w:r>
        <w:rPr/>
        <w:t>mais lento do que se houvesse 100 mil carros em duas</w:t>
      </w:r>
    </w:p>
    <w:p>
      <w:pPr>
        <w:pStyle w:val="BodyText"/>
        <w:bidi w:val="0"/>
        <w:spacing w:before="0" w:after="283"/>
        <w:jc w:val="left"/>
        <w:rPr/>
      </w:pPr>
      <w:r>
        <w:rPr/>
        <w:t>horas. Note que o tempo de viagem é um dado negativo,</w:t>
      </w:r>
    </w:p>
    <w:p>
      <w:pPr>
        <w:pStyle w:val="BodyText"/>
        <w:bidi w:val="0"/>
        <w:spacing w:before="0" w:after="283"/>
        <w:jc w:val="left"/>
        <w:rPr/>
      </w:pPr>
      <w:r>
        <w:rPr/>
        <w:t>então eu o considero um custo, uma despesa, e um</w:t>
      </w:r>
    </w:p>
    <w:p>
      <w:pPr>
        <w:pStyle w:val="BodyText"/>
        <w:bidi w:val="0"/>
        <w:spacing w:before="0" w:after="283"/>
        <w:jc w:val="left"/>
        <w:rPr/>
      </w:pPr>
      <w:r>
        <w:rPr/>
        <w:t>aumento é algo ruim.</w:t>
      </w:r>
    </w:p>
    <w:p>
      <w:pPr>
        <w:pStyle w:val="BodyText"/>
        <w:bidi w:val="0"/>
        <w:spacing w:before="0" w:after="283"/>
        <w:jc w:val="left"/>
        <w:rPr/>
      </w:pPr>
      <w:r>
        <w:rPr/>
        <w:t>Assim, o custo de viagem é frágil à volatilidade do</w:t>
      </w:r>
    </w:p>
    <w:p>
      <w:pPr>
        <w:pStyle w:val="BodyText"/>
        <w:bidi w:val="0"/>
        <w:spacing w:before="0" w:after="283"/>
        <w:jc w:val="left"/>
        <w:rPr/>
      </w:pPr>
      <w:r>
        <w:rPr/>
        <w:t>número de carros na rodovia; ele não depende tanto de</w:t>
      </w:r>
    </w:p>
    <w:p>
      <w:pPr>
        <w:pStyle w:val="BodyText"/>
        <w:bidi w:val="0"/>
        <w:spacing w:before="0" w:after="283"/>
        <w:jc w:val="left"/>
        <w:rPr/>
      </w:pPr>
      <w:r>
        <w:rPr/>
        <w:t>sua média. Cada carro extra aumenta o tempo de viagem</w:t>
      </w:r>
    </w:p>
    <w:p>
      <w:pPr>
        <w:pStyle w:val="BodyText"/>
        <w:bidi w:val="0"/>
        <w:spacing w:before="0" w:after="283"/>
        <w:jc w:val="left"/>
        <w:rPr/>
      </w:pPr>
      <w:r>
        <w:rPr/>
        <w:t>mais do que o anterior.</w:t>
      </w:r>
    </w:p>
    <w:p>
      <w:pPr>
        <w:pStyle w:val="BodyText"/>
        <w:bidi w:val="0"/>
        <w:spacing w:before="0" w:after="283"/>
        <w:jc w:val="left"/>
        <w:rPr/>
      </w:pPr>
      <w:r>
        <w:rPr/>
        <w:t>Isso é um indicativo de um problema-chave do mundo</w:t>
      </w:r>
    </w:p>
    <w:p>
      <w:pPr>
        <w:pStyle w:val="BodyText"/>
        <w:bidi w:val="0"/>
        <w:spacing w:before="0" w:after="283"/>
        <w:jc w:val="left"/>
        <w:rPr/>
      </w:pPr>
      <w:r>
        <w:rPr/>
        <w:t>de hoje, o da má compreensão da resposta não linear por</w:t>
      </w:r>
    </w:p>
    <w:p>
      <w:pPr>
        <w:pStyle w:val="BodyText"/>
        <w:bidi w:val="0"/>
        <w:spacing w:before="0" w:after="283"/>
        <w:jc w:val="left"/>
        <w:rPr/>
      </w:pPr>
      <w:r>
        <w:rPr/>
        <w:t>aqueles que estão envolvidos na criação de “eficácias” e</w:t>
      </w:r>
    </w:p>
    <w:p>
      <w:pPr>
        <w:pStyle w:val="BodyText"/>
        <w:bidi w:val="0"/>
        <w:spacing w:before="0" w:after="283"/>
        <w:jc w:val="left"/>
        <w:rPr/>
      </w:pPr>
      <w:r>
        <w:rPr/>
        <w:t>na “otimização” dos sistemas. Os aeroportos e as</w:t>
      </w:r>
    </w:p>
    <w:p>
      <w:pPr>
        <w:pStyle w:val="BodyText"/>
        <w:bidi w:val="0"/>
        <w:spacing w:before="0" w:after="283"/>
        <w:jc w:val="left"/>
        <w:rPr/>
      </w:pPr>
      <w:r>
        <w:rPr/>
        <w:t>ferrovias europeias, por exemplo, estão em seu limite,</w:t>
      </w:r>
    </w:p>
    <w:p>
      <w:pPr>
        <w:pStyle w:val="BodyText"/>
        <w:bidi w:val="0"/>
        <w:spacing w:before="0" w:after="283"/>
        <w:jc w:val="left"/>
        <w:rPr/>
      </w:pPr>
      <w:r>
        <w:rPr/>
        <w:t>mas parecem excessivamente eficazes. Operam perto da</w:t>
      </w:r>
    </w:p>
    <w:p>
      <w:pPr>
        <w:pStyle w:val="BodyText"/>
        <w:bidi w:val="0"/>
        <w:spacing w:before="0" w:after="283"/>
        <w:jc w:val="left"/>
        <w:rPr/>
      </w:pPr>
      <w:r>
        <w:rPr/>
        <w:t>capacidade máxima, com o mínimo de redundâncias e de</w:t>
      </w:r>
    </w:p>
    <w:p>
      <w:pPr>
        <w:pStyle w:val="BodyText"/>
        <w:bidi w:val="0"/>
        <w:spacing w:before="0" w:after="283"/>
        <w:jc w:val="left"/>
        <w:rPr/>
      </w:pPr>
      <w:r>
        <w:rPr/>
        <w:t>capacidade ociosa, com custos, portanto, aceitáveis; no</w:t>
      </w:r>
    </w:p>
    <w:p>
      <w:pPr>
        <w:pStyle w:val="BodyText"/>
        <w:bidi w:val="0"/>
        <w:spacing w:before="0" w:after="283"/>
        <w:jc w:val="left"/>
        <w:rPr/>
      </w:pPr>
      <w:r>
        <w:rPr/>
        <w:t>entanto, um pequeno aumento no congestionamento,</w:t>
      </w:r>
    </w:p>
    <w:p>
      <w:pPr>
        <w:pStyle w:val="BodyText"/>
        <w:bidi w:val="0"/>
        <w:spacing w:before="0" w:after="283"/>
        <w:jc w:val="left"/>
        <w:rPr/>
      </w:pPr>
      <w:r>
        <w:rPr/>
        <w:t>digamos 5% a mais de aviões no céu devido a um</w:t>
      </w:r>
    </w:p>
    <w:p>
      <w:pPr>
        <w:pStyle w:val="BodyText"/>
        <w:bidi w:val="0"/>
        <w:spacing w:before="0" w:after="283"/>
        <w:jc w:val="left"/>
        <w:rPr/>
      </w:pPr>
      <w:r>
        <w:rPr/>
        <w:t>pequeno atraso, pode dar origem a um caos nos</w:t>
      </w:r>
    </w:p>
    <w:p>
      <w:pPr>
        <w:pStyle w:val="BodyText"/>
        <w:bidi w:val="0"/>
        <w:spacing w:before="0" w:after="283"/>
        <w:jc w:val="left"/>
        <w:rPr/>
      </w:pPr>
      <w:r>
        <w:rPr/>
        <w:t>aeroportos e a cenas de infelizes viajantes acampando</w:t>
      </w:r>
    </w:p>
    <w:p>
      <w:pPr>
        <w:pStyle w:val="BodyText"/>
        <w:bidi w:val="0"/>
        <w:spacing w:before="0" w:after="283"/>
        <w:jc w:val="left"/>
        <w:rPr/>
      </w:pPr>
      <w:r>
        <w:rPr/>
        <w:t>no chão, sendo seu único consolo algum barbudo</w:t>
      </w:r>
    </w:p>
    <w:p>
      <w:pPr>
        <w:pStyle w:val="BodyText"/>
        <w:bidi w:val="0"/>
        <w:spacing w:before="0" w:after="283"/>
        <w:jc w:val="left"/>
        <w:rPr/>
      </w:pPr>
      <w:r>
        <w:rPr/>
        <w:t>tocando músicas folclóricas francesas no violão.</w:t>
      </w:r>
    </w:p>
    <w:p>
      <w:pPr>
        <w:pStyle w:val="BodyText"/>
        <w:bidi w:val="0"/>
        <w:spacing w:before="0" w:after="283"/>
        <w:jc w:val="left"/>
        <w:rPr/>
      </w:pPr>
      <w:r>
        <w:rPr/>
        <w:t>Podemos observar aplicações desse mesmo ponto nos</w:t>
      </w:r>
    </w:p>
    <w:p>
      <w:pPr>
        <w:pStyle w:val="BodyText"/>
        <w:bidi w:val="0"/>
        <w:spacing w:before="0" w:after="283"/>
        <w:jc w:val="left"/>
        <w:rPr/>
      </w:pPr>
      <w:r>
        <w:rPr/>
        <w:t>domínios econômicos: os bancos centrais podem</w:t>
      </w:r>
    </w:p>
    <w:p>
      <w:pPr>
        <w:pStyle w:val="BodyText"/>
        <w:bidi w:val="0"/>
        <w:spacing w:before="0" w:after="283"/>
        <w:jc w:val="left"/>
        <w:rPr/>
      </w:pPr>
      <w:r>
        <w:rPr/>
        <w:t>imprimir dinheiro; eles imprimem e imprimem sem</w:t>
      </w:r>
    </w:p>
    <w:p>
      <w:pPr>
        <w:pStyle w:val="BodyText"/>
        <w:bidi w:val="0"/>
        <w:spacing w:before="0" w:after="283"/>
        <w:jc w:val="left"/>
        <w:rPr/>
      </w:pPr>
      <w:r>
        <w:rPr/>
        <w:t>nenhuma consequência (e reivindicam a “segurança” de</w:t>
      </w:r>
    </w:p>
    <w:p>
      <w:pPr>
        <w:pStyle w:val="BodyText"/>
        <w:bidi w:val="0"/>
        <w:spacing w:before="0" w:after="283"/>
        <w:jc w:val="left"/>
        <w:rPr/>
      </w:pPr>
      <w:r>
        <w:rPr/>
        <w:t>tal medida), então, “inesperadamente”, a impressão</w:t>
      </w:r>
    </w:p>
    <w:p>
      <w:pPr>
        <w:pStyle w:val="BodyText"/>
        <w:bidi w:val="0"/>
        <w:spacing w:before="0" w:after="283"/>
        <w:jc w:val="left"/>
        <w:rPr/>
      </w:pPr>
      <w:r>
        <w:rPr/>
        <w:t>provoca um salto na inflação. Muitos resultados</w:t>
      </w:r>
    </w:p>
    <w:p>
      <w:pPr>
        <w:pStyle w:val="BodyText"/>
        <w:bidi w:val="0"/>
        <w:spacing w:before="0" w:after="283"/>
        <w:jc w:val="left"/>
        <w:rPr/>
      </w:pPr>
      <w:r>
        <w:rPr/>
        <w:t>econômicos são completamente anulados pelos efeitos</w:t>
      </w:r>
    </w:p>
    <w:p>
      <w:pPr>
        <w:pStyle w:val="BodyText"/>
        <w:bidi w:val="0"/>
        <w:spacing w:before="0" w:after="283"/>
        <w:jc w:val="left"/>
        <w:rPr/>
      </w:pPr>
      <w:r>
        <w:rPr/>
        <w:t>de convexidade — e a boa notícia é que sabemos o</w:t>
      </w:r>
    </w:p>
    <w:p>
      <w:pPr>
        <w:pStyle w:val="BodyText"/>
        <w:bidi w:val="0"/>
        <w:spacing w:before="0" w:after="283"/>
        <w:jc w:val="left"/>
        <w:rPr/>
      </w:pPr>
      <w:r>
        <w:rPr/>
        <w:t>motivo. Infelizmente, as ferramentas (e a cultura) dos</w:t>
      </w:r>
    </w:p>
    <w:p>
      <w:pPr>
        <w:pStyle w:val="BodyText"/>
        <w:bidi w:val="0"/>
        <w:spacing w:before="0" w:after="283"/>
        <w:jc w:val="left"/>
        <w:rPr/>
      </w:pPr>
      <w:r>
        <w:rPr/>
        <w:t>formuladores de políticas públicas baseiam-se no</w:t>
      </w:r>
    </w:p>
    <w:p>
      <w:pPr>
        <w:pStyle w:val="BodyText"/>
        <w:bidi w:val="0"/>
        <w:ind w:hanging="0" w:left="0" w:right="0"/>
        <w:jc w:val="left"/>
        <w:rPr/>
      </w:pPr>
      <w:r>
        <w:rPr/>
        <w:t>excessivamente linear, ignorando esses efeitos ocultos.</w:t>
      </w:r>
    </w:p>
    <w:p>
      <w:pPr>
        <w:pStyle w:val="BodyText"/>
        <w:bidi w:val="0"/>
        <w:spacing w:before="0" w:after="283"/>
        <w:jc w:val="left"/>
        <w:rPr/>
      </w:pPr>
      <w:r>
        <w:rPr/>
        <w:t>Eles chamam isso de “aproximação”. Quando ouvimos</w:t>
      </w:r>
    </w:p>
    <w:p>
      <w:pPr>
        <w:pStyle w:val="BodyText"/>
        <w:bidi w:val="0"/>
        <w:spacing w:before="0" w:after="283"/>
        <w:jc w:val="left"/>
        <w:rPr/>
      </w:pPr>
      <w:r>
        <w:rPr/>
        <w:t>falar de um efeito “de segunda ordem”, significa que a</w:t>
      </w:r>
    </w:p>
    <w:p>
      <w:pPr>
        <w:pStyle w:val="BodyText"/>
        <w:bidi w:val="0"/>
        <w:spacing w:before="0" w:after="283"/>
        <w:jc w:val="left"/>
        <w:rPr/>
      </w:pPr>
      <w:r>
        <w:rPr/>
        <w:t>convexidade está fazendo com que a falha de</w:t>
      </w:r>
    </w:p>
    <w:p>
      <w:pPr>
        <w:pStyle w:val="BodyText"/>
        <w:bidi w:val="0"/>
        <w:spacing w:before="0" w:after="283"/>
        <w:jc w:val="left"/>
        <w:rPr/>
      </w:pPr>
      <w:r>
        <w:rPr/>
        <w:t>aproximação aproxime-se do mundo real.</w:t>
      </w:r>
    </w:p>
    <w:p>
      <w:pPr>
        <w:pStyle w:val="BodyText"/>
        <w:bidi w:val="0"/>
        <w:spacing w:before="0" w:after="283"/>
        <w:jc w:val="left"/>
        <w:rPr/>
      </w:pPr>
      <w:r>
        <w:rPr/>
        <w:t>Na Figura 14, desenhei um gráfico (muito hipotético)</w:t>
      </w:r>
    </w:p>
    <w:p>
      <w:pPr>
        <w:pStyle w:val="BodyText"/>
        <w:bidi w:val="0"/>
        <w:spacing w:before="0" w:after="283"/>
        <w:jc w:val="left"/>
        <w:rPr/>
      </w:pPr>
      <w:r>
        <w:rPr/>
        <w:t>da resposta do trânsito ao número de carros na rodovia.</w:t>
      </w:r>
    </w:p>
    <w:p>
      <w:pPr>
        <w:pStyle w:val="BodyText"/>
        <w:bidi w:val="0"/>
        <w:spacing w:before="0" w:after="283"/>
        <w:jc w:val="left"/>
        <w:rPr/>
      </w:pPr>
      <w:r>
        <w:rPr/>
        <w:t>Observe, por ora, a forma curva do gráfico. Ela se volta</w:t>
      </w:r>
    </w:p>
    <w:p>
      <w:pPr>
        <w:pStyle w:val="BodyText"/>
        <w:bidi w:val="0"/>
        <w:spacing w:before="0" w:after="283"/>
        <w:jc w:val="left"/>
        <w:rPr/>
      </w:pPr>
      <w:r>
        <w:rPr/>
        <w:t>para dentro.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FIGURA 14. O gráfico mostra como o tempo de viagem do autor (e os</w:t>
      </w:r>
    </w:p>
    <w:p>
      <w:pPr>
        <w:pStyle w:val="BodyText"/>
        <w:bidi w:val="0"/>
        <w:spacing w:before="0" w:after="283"/>
        <w:jc w:val="left"/>
        <w:rPr/>
      </w:pPr>
      <w:r>
        <w:rPr/>
        <w:t>custos de viagem) até o aeroporto JFK dependem, para além de certo ponto,</w:t>
      </w:r>
    </w:p>
    <w:p>
      <w:pPr>
        <w:pStyle w:val="BodyText"/>
        <w:bidi w:val="0"/>
        <w:spacing w:before="0" w:after="283"/>
        <w:jc w:val="left"/>
        <w:rPr/>
      </w:pPr>
      <w:r>
        <w:rPr/>
        <w:t>não linearmente do número de carros na rodovia. Mostramos os custos de</w:t>
      </w:r>
    </w:p>
    <w:p>
      <w:pPr>
        <w:pStyle w:val="BodyText"/>
        <w:bidi w:val="0"/>
        <w:spacing w:before="0" w:after="283"/>
        <w:jc w:val="left"/>
        <w:rPr/>
      </w:pPr>
      <w:r>
        <w:rPr/>
        <w:t>viagem como uma curva para dentro, côncava, o que não é bom.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Alguém chame as autoridades de Nova York</w:t>
      </w:r>
    </w:p>
    <w:p>
      <w:pPr>
        <w:pStyle w:val="BodyText"/>
        <w:bidi w:val="0"/>
        <w:spacing w:before="0" w:after="283"/>
        <w:jc w:val="left"/>
        <w:rPr/>
      </w:pPr>
      <w:r>
        <w:rPr/>
        <w:t>Um bom exemplo de como os efeitos de convexidade, em</w:t>
      </w:r>
    </w:p>
    <w:p>
      <w:pPr>
        <w:pStyle w:val="BodyText"/>
        <w:bidi w:val="0"/>
        <w:spacing w:before="0" w:after="283"/>
        <w:jc w:val="left"/>
        <w:rPr/>
      </w:pPr>
      <w:r>
        <w:rPr/>
        <w:t>combinação com grandes desvios prognosticados de</w:t>
      </w:r>
    </w:p>
    <w:p>
      <w:pPr>
        <w:pStyle w:val="BodyText"/>
        <w:bidi w:val="0"/>
        <w:spacing w:before="0" w:after="283"/>
        <w:jc w:val="left"/>
        <w:rPr/>
      </w:pPr>
      <w:r>
        <w:rPr/>
        <w:t>forma errada, afetam um sistema superotimizado está</w:t>
      </w:r>
    </w:p>
    <w:p>
      <w:pPr>
        <w:pStyle w:val="BodyText"/>
        <w:bidi w:val="0"/>
        <w:spacing w:before="0" w:after="283"/>
        <w:jc w:val="left"/>
        <w:rPr/>
      </w:pPr>
      <w:r>
        <w:rPr/>
        <w:t>nessa simples história de subestimação, feita pelas</w:t>
      </w:r>
    </w:p>
    <w:p>
      <w:pPr>
        <w:pStyle w:val="BodyText"/>
        <w:bidi w:val="0"/>
        <w:ind w:hanging="0" w:left="0" w:right="0"/>
        <w:jc w:val="left"/>
        <w:rPr/>
      </w:pPr>
      <w:r>
        <w:rPr/>
        <w:t>autoridades de Nova York, dos efeitos do fechamento de</w:t>
      </w:r>
    </w:p>
    <w:p>
      <w:pPr>
        <w:pStyle w:val="BodyText"/>
        <w:bidi w:val="0"/>
        <w:spacing w:before="0" w:after="283"/>
        <w:jc w:val="left"/>
        <w:rPr/>
      </w:pPr>
      <w:r>
        <w:rPr/>
        <w:t>uma linha para o congestionamento do trânsito. Esse</w:t>
      </w:r>
    </w:p>
    <w:p>
      <w:pPr>
        <w:pStyle w:val="BodyText"/>
        <w:bidi w:val="0"/>
        <w:spacing w:before="0" w:after="283"/>
        <w:jc w:val="left"/>
        <w:rPr/>
      </w:pPr>
      <w:r>
        <w:rPr/>
        <w:t>erro é extraordinariamente genérico: uma pequena</w:t>
      </w:r>
    </w:p>
    <w:p>
      <w:pPr>
        <w:pStyle w:val="BodyText"/>
        <w:bidi w:val="0"/>
        <w:spacing w:before="0" w:after="283"/>
        <w:jc w:val="left"/>
        <w:rPr/>
      </w:pPr>
      <w:r>
        <w:rPr/>
        <w:t>modificação produz resultados compostos em um</w:t>
      </w:r>
    </w:p>
    <w:p>
      <w:pPr>
        <w:pStyle w:val="BodyText"/>
        <w:bidi w:val="0"/>
        <w:spacing w:before="0" w:after="283"/>
        <w:jc w:val="left"/>
        <w:rPr/>
      </w:pPr>
      <w:r>
        <w:rPr/>
        <w:t>sistema que está em seu limite extremo, e, por</w:t>
      </w:r>
    </w:p>
    <w:p>
      <w:pPr>
        <w:pStyle w:val="BodyText"/>
        <w:bidi w:val="0"/>
        <w:spacing w:before="0" w:after="283"/>
        <w:jc w:val="left"/>
        <w:rPr/>
      </w:pPr>
      <w:r>
        <w:rPr/>
        <w:t>conseguinte, é frágil.</w:t>
      </w:r>
    </w:p>
    <w:p>
      <w:pPr>
        <w:pStyle w:val="BodyText"/>
        <w:bidi w:val="0"/>
        <w:spacing w:before="0" w:after="283"/>
        <w:jc w:val="left"/>
        <w:rPr/>
      </w:pPr>
      <w:r>
        <w:rPr/>
        <w:t>Em uma noite de sábado, em novembro de 2011,</w:t>
      </w:r>
    </w:p>
    <w:p>
      <w:pPr>
        <w:pStyle w:val="BodyText"/>
        <w:bidi w:val="0"/>
        <w:spacing w:before="0" w:after="283"/>
        <w:jc w:val="left"/>
        <w:rPr/>
      </w:pPr>
      <w:r>
        <w:rPr/>
        <w:t>dirigi até Nova York para me me encontrar com o filósofo</w:t>
      </w:r>
    </w:p>
    <w:p>
      <w:pPr>
        <w:pStyle w:val="BodyText"/>
        <w:bidi w:val="0"/>
        <w:spacing w:before="0" w:after="283"/>
        <w:jc w:val="left"/>
        <w:rPr/>
      </w:pPr>
      <w:r>
        <w:rPr/>
        <w:t>Paul Boghossian e jantar no Village — em condições</w:t>
      </w:r>
    </w:p>
    <w:p>
      <w:pPr>
        <w:pStyle w:val="BodyText"/>
        <w:bidi w:val="0"/>
        <w:spacing w:before="0" w:after="283"/>
        <w:jc w:val="left"/>
        <w:rPr/>
      </w:pPr>
      <w:r>
        <w:rPr/>
        <w:t>normais, uma viagem de quarenta minutos.</w:t>
      </w:r>
    </w:p>
    <w:p>
      <w:pPr>
        <w:pStyle w:val="BodyText"/>
        <w:bidi w:val="0"/>
        <w:spacing w:before="0" w:after="283"/>
        <w:jc w:val="left"/>
        <w:rPr/>
      </w:pPr>
      <w:r>
        <w:rPr/>
        <w:t>Ironicamente, estava indo encontrá-lo para conversar</w:t>
      </w:r>
    </w:p>
    <w:p>
      <w:pPr>
        <w:pStyle w:val="BodyText"/>
        <w:bidi w:val="0"/>
        <w:spacing w:before="0" w:after="283"/>
        <w:jc w:val="left"/>
        <w:rPr/>
      </w:pPr>
      <w:r>
        <w:rPr/>
        <w:t>sobre meu livro, este livro, e mais particularmente, sobre</w:t>
      </w:r>
    </w:p>
    <w:p>
      <w:pPr>
        <w:pStyle w:val="BodyText"/>
        <w:bidi w:val="0"/>
        <w:spacing w:before="0" w:after="283"/>
        <w:jc w:val="left"/>
        <w:rPr/>
      </w:pPr>
      <w:r>
        <w:rPr/>
        <w:t>minhas ideias a respeito da redundância nos sistemas.</w:t>
      </w:r>
    </w:p>
    <w:p>
      <w:pPr>
        <w:pStyle w:val="BodyText"/>
        <w:bidi w:val="0"/>
        <w:spacing w:before="0" w:after="283"/>
        <w:jc w:val="left"/>
        <w:rPr/>
      </w:pPr>
      <w:r>
        <w:rPr/>
        <w:t>Tenho defendido a injeção de redundância na vida das</w:t>
      </w:r>
    </w:p>
    <w:p>
      <w:pPr>
        <w:pStyle w:val="BodyText"/>
        <w:bidi w:val="0"/>
        <w:spacing w:before="0" w:after="283"/>
        <w:jc w:val="left"/>
        <w:rPr/>
      </w:pPr>
      <w:r>
        <w:rPr/>
        <w:t>pessoas e tenho me orgulhado, diante dele e de outras</w:t>
      </w:r>
    </w:p>
    <w:p>
      <w:pPr>
        <w:pStyle w:val="BodyText"/>
        <w:bidi w:val="0"/>
        <w:spacing w:before="0" w:after="283"/>
        <w:jc w:val="left"/>
        <w:rPr/>
      </w:pPr>
      <w:r>
        <w:rPr/>
        <w:t>pessoas, que, desde que tomei esta resolução no ano-</w:t>
      </w:r>
    </w:p>
    <w:p>
      <w:pPr>
        <w:pStyle w:val="BodyText"/>
        <w:bidi w:val="0"/>
        <w:spacing w:before="0" w:after="283"/>
        <w:jc w:val="left"/>
        <w:rPr/>
      </w:pPr>
      <w:r>
        <w:rPr/>
        <w:t>novo de 2007, nunca mais cheguei atrasado a lugar</w:t>
      </w:r>
    </w:p>
    <w:p>
      <w:pPr>
        <w:pStyle w:val="BodyText"/>
        <w:bidi w:val="0"/>
        <w:spacing w:before="0" w:after="283"/>
        <w:jc w:val="left"/>
        <w:rPr/>
      </w:pPr>
      <w:r>
        <w:rPr/>
        <w:t>algum, nem mesmo por um minuto (bem, quase).</w:t>
      </w:r>
    </w:p>
    <w:p>
      <w:pPr>
        <w:pStyle w:val="BodyText"/>
        <w:bidi w:val="0"/>
        <w:spacing w:before="0" w:after="283"/>
        <w:jc w:val="left"/>
        <w:rPr/>
      </w:pPr>
      <w:r>
        <w:rPr/>
        <w:t>Lembre-se, no Capítulo 2, de minha defesa das</w:t>
      </w:r>
    </w:p>
    <w:p>
      <w:pPr>
        <w:pStyle w:val="BodyText"/>
        <w:bidi w:val="0"/>
        <w:spacing w:before="0" w:after="283"/>
        <w:jc w:val="left"/>
        <w:rPr/>
      </w:pPr>
      <w:r>
        <w:rPr/>
        <w:t>redundâncias como estratégia agressiva. Tal disciplina</w:t>
      </w:r>
    </w:p>
    <w:p>
      <w:pPr>
        <w:pStyle w:val="BodyText"/>
        <w:bidi w:val="0"/>
        <w:spacing w:before="0" w:after="283"/>
        <w:jc w:val="left"/>
        <w:rPr/>
      </w:pPr>
      <w:r>
        <w:rPr/>
        <w:t>pessoal obriga-me a colocar certos freios, e, como</w:t>
      </w:r>
    </w:p>
    <w:p>
      <w:pPr>
        <w:pStyle w:val="BodyText"/>
        <w:bidi w:val="0"/>
        <w:spacing w:before="0" w:after="283"/>
        <w:jc w:val="left"/>
        <w:rPr/>
      </w:pPr>
      <w:r>
        <w:rPr/>
        <w:t>sempre carrego um caderno, isso me permitiu escrever</w:t>
      </w:r>
    </w:p>
    <w:p>
      <w:pPr>
        <w:pStyle w:val="BodyText"/>
        <w:bidi w:val="0"/>
        <w:spacing w:before="0" w:after="283"/>
        <w:jc w:val="left"/>
        <w:rPr/>
      </w:pPr>
      <w:r>
        <w:rPr/>
        <w:t>um livro inteiro de aforismos. Sem contar as longas</w:t>
      </w:r>
    </w:p>
    <w:p>
      <w:pPr>
        <w:pStyle w:val="BodyText"/>
        <w:bidi w:val="0"/>
        <w:spacing w:before="0" w:after="283"/>
        <w:jc w:val="left"/>
        <w:rPr/>
      </w:pPr>
      <w:r>
        <w:rPr/>
        <w:t>visitas às livrarias. Ou posso sentar-me em um café e ler</w:t>
      </w:r>
    </w:p>
    <w:p>
      <w:pPr>
        <w:pStyle w:val="BodyText"/>
        <w:bidi w:val="0"/>
        <w:spacing w:before="0" w:after="283"/>
        <w:jc w:val="left"/>
        <w:rPr/>
      </w:pPr>
      <w:r>
        <w:rPr/>
        <w:t>mensagens de insulto. Sem, é claro, nenhum estresse, já</w:t>
      </w:r>
    </w:p>
    <w:p>
      <w:pPr>
        <w:pStyle w:val="BodyText"/>
        <w:bidi w:val="0"/>
        <w:spacing w:before="0" w:after="283"/>
        <w:jc w:val="left"/>
        <w:rPr/>
      </w:pPr>
      <w:r>
        <w:rPr/>
        <w:t>que não tenho medo de chegar atrasado. Mas o maior</w:t>
      </w:r>
    </w:p>
    <w:p>
      <w:pPr>
        <w:pStyle w:val="BodyText"/>
        <w:bidi w:val="0"/>
        <w:spacing w:before="0" w:after="283"/>
        <w:jc w:val="left"/>
        <w:rPr/>
      </w:pPr>
      <w:r>
        <w:rPr/>
        <w:t>benefício dessa disciplina é que me impede de preencher</w:t>
      </w:r>
    </w:p>
    <w:p>
      <w:pPr>
        <w:pStyle w:val="BodyText"/>
        <w:bidi w:val="0"/>
        <w:spacing w:before="0" w:after="283"/>
        <w:jc w:val="left"/>
        <w:rPr/>
      </w:pPr>
      <w:r>
        <w:rPr/>
        <w:t>meu dia com compromissos (em geral, nem úteis nem</w:t>
      </w:r>
    </w:p>
    <w:p>
      <w:pPr>
        <w:pStyle w:val="BodyText"/>
        <w:bidi w:val="0"/>
        <w:spacing w:before="0" w:after="283"/>
        <w:jc w:val="left"/>
        <w:rPr/>
      </w:pPr>
      <w:r>
        <w:rPr/>
        <w:t>agradáveis). Na verdade, por outra regra de disciplina</w:t>
      </w:r>
    </w:p>
    <w:p>
      <w:pPr>
        <w:pStyle w:val="BodyText"/>
        <w:bidi w:val="0"/>
        <w:spacing w:before="0" w:after="283"/>
        <w:jc w:val="left"/>
        <w:rPr/>
      </w:pPr>
      <w:r>
        <w:rPr/>
        <w:t>pessoal, não assumo compromissos (a não ser as</w:t>
      </w:r>
    </w:p>
    <w:p>
      <w:pPr>
        <w:pStyle w:val="BodyText"/>
        <w:bidi w:val="0"/>
        <w:spacing w:before="0" w:after="283"/>
        <w:jc w:val="left"/>
        <w:rPr/>
      </w:pPr>
      <w:r>
        <w:rPr/>
        <w:t>palestras), exceto na manhã daquele mesmo dia, pois</w:t>
      </w:r>
    </w:p>
    <w:p>
      <w:pPr>
        <w:pStyle w:val="BodyText"/>
        <w:bidi w:val="0"/>
        <w:ind w:hanging="0" w:left="0" w:right="0"/>
        <w:jc w:val="left"/>
        <w:rPr/>
      </w:pPr>
      <w:r>
        <w:rPr/>
        <w:t>reservar uma data no calendário me dá a sensação de</w:t>
      </w:r>
    </w:p>
    <w:p>
      <w:pPr>
        <w:pStyle w:val="BodyText"/>
        <w:bidi w:val="0"/>
        <w:spacing w:before="0" w:after="283"/>
        <w:jc w:val="left"/>
        <w:rPr/>
      </w:pPr>
      <w:r>
        <w:rPr/>
        <w:t>ser um prisioneiro (mas essa é outra história).</w:t>
      </w:r>
    </w:p>
    <w:p>
      <w:pPr>
        <w:pStyle w:val="BodyText"/>
        <w:bidi w:val="0"/>
        <w:spacing w:before="0" w:after="283"/>
        <w:jc w:val="left"/>
        <w:rPr/>
      </w:pPr>
      <w:r>
        <w:rPr/>
        <w:t>Quando cheguei a Midtown, em torno das seis horas, o</w:t>
      </w:r>
    </w:p>
    <w:p>
      <w:pPr>
        <w:pStyle w:val="BodyText"/>
        <w:bidi w:val="0"/>
        <w:spacing w:before="0" w:after="283"/>
        <w:jc w:val="left"/>
        <w:rPr/>
      </w:pPr>
      <w:r>
        <w:rPr/>
        <w:t>trânsito parou. Completamente. Às oito, eu só havia me</w:t>
      </w:r>
    </w:p>
    <w:p>
      <w:pPr>
        <w:pStyle w:val="BodyText"/>
        <w:bidi w:val="0"/>
        <w:spacing w:before="0" w:after="283"/>
        <w:jc w:val="left"/>
        <w:rPr/>
      </w:pPr>
      <w:r>
        <w:rPr/>
        <w:t>movido alguns poucos quarteirões. Assim, nem mesmo</w:t>
      </w:r>
    </w:p>
    <w:p>
      <w:pPr>
        <w:pStyle w:val="BodyText"/>
        <w:bidi w:val="0"/>
        <w:spacing w:before="0" w:after="283"/>
        <w:jc w:val="left"/>
        <w:rPr/>
      </w:pPr>
      <w:r>
        <w:rPr/>
        <w:t>meu “freio de redundância” permitiu-me honrar a até</w:t>
      </w:r>
    </w:p>
    <w:p>
      <w:pPr>
        <w:pStyle w:val="BodyText"/>
        <w:bidi w:val="0"/>
        <w:spacing w:before="0" w:after="283"/>
        <w:jc w:val="left"/>
        <w:rPr/>
      </w:pPr>
      <w:r>
        <w:rPr/>
        <w:t>então intacta resolução. Depois de reaprender a operar</w:t>
      </w:r>
    </w:p>
    <w:p>
      <w:pPr>
        <w:pStyle w:val="BodyText"/>
        <w:bidi w:val="0"/>
        <w:spacing w:before="0" w:after="283"/>
        <w:jc w:val="left"/>
        <w:rPr/>
      </w:pPr>
      <w:r>
        <w:rPr/>
        <w:t>essa coisa barulhenta e cacofônica chamada rádio,</w:t>
      </w:r>
    </w:p>
    <w:p>
      <w:pPr>
        <w:pStyle w:val="BodyText"/>
        <w:bidi w:val="0"/>
        <w:spacing w:before="0" w:after="283"/>
        <w:jc w:val="left"/>
        <w:rPr/>
      </w:pPr>
      <w:r>
        <w:rPr/>
        <w:t>comecei a descobrir o que havia acontecido: a cidade de</w:t>
      </w:r>
    </w:p>
    <w:p>
      <w:pPr>
        <w:pStyle w:val="BodyText"/>
        <w:bidi w:val="0"/>
        <w:spacing w:before="0" w:after="283"/>
        <w:jc w:val="left"/>
        <w:rPr/>
      </w:pPr>
      <w:r>
        <w:rPr/>
        <w:t>Nova York havia autorizado uma empresa</w:t>
      </w:r>
    </w:p>
    <w:p>
      <w:pPr>
        <w:pStyle w:val="BodyText"/>
        <w:bidi w:val="0"/>
        <w:spacing w:before="0" w:after="283"/>
        <w:jc w:val="left"/>
        <w:rPr/>
      </w:pPr>
      <w:r>
        <w:rPr/>
        <w:t>cinematográfica a usar a ponte da Rua 59, bloqueando</w:t>
      </w:r>
    </w:p>
    <w:p>
      <w:pPr>
        <w:pStyle w:val="BodyText"/>
        <w:bidi w:val="0"/>
        <w:spacing w:before="0" w:after="283"/>
        <w:jc w:val="left"/>
        <w:rPr/>
      </w:pPr>
      <w:r>
        <w:rPr/>
        <w:t>parte dela, assumindo que não haveria nenhum</w:t>
      </w:r>
    </w:p>
    <w:p>
      <w:pPr>
        <w:pStyle w:val="BodyText"/>
        <w:bidi w:val="0"/>
        <w:spacing w:before="0" w:after="283"/>
        <w:jc w:val="left"/>
        <w:rPr/>
      </w:pPr>
      <w:r>
        <w:rPr/>
        <w:t>problema, por ser um sábado. E o pequeno problema de</w:t>
      </w:r>
    </w:p>
    <w:p>
      <w:pPr>
        <w:pStyle w:val="BodyText"/>
        <w:bidi w:val="0"/>
        <w:spacing w:before="0" w:after="283"/>
        <w:jc w:val="left"/>
        <w:rPr/>
      </w:pPr>
      <w:r>
        <w:rPr/>
        <w:t>trânsito transformou-se em um caos, devido aos efeitos</w:t>
      </w:r>
    </w:p>
    <w:p>
      <w:pPr>
        <w:pStyle w:val="BodyText"/>
        <w:bidi w:val="0"/>
        <w:spacing w:before="0" w:after="283"/>
        <w:jc w:val="left"/>
        <w:rPr/>
      </w:pPr>
      <w:r>
        <w:rPr/>
        <w:t>multiplicadores. O que eles achavam que causaria, na</w:t>
      </w:r>
    </w:p>
    <w:p>
      <w:pPr>
        <w:pStyle w:val="BodyText"/>
        <w:bidi w:val="0"/>
        <w:spacing w:before="0" w:after="283"/>
        <w:jc w:val="left"/>
        <w:rPr/>
      </w:pPr>
      <w:r>
        <w:rPr/>
        <w:t>pior das hipóteses, alguns minutos de atraso foi</w:t>
      </w:r>
    </w:p>
    <w:p>
      <w:pPr>
        <w:pStyle w:val="BodyText"/>
        <w:bidi w:val="0"/>
        <w:spacing w:before="0" w:after="283"/>
        <w:jc w:val="left"/>
        <w:rPr/>
      </w:pPr>
      <w:r>
        <w:rPr/>
        <w:t>multiplicado por duas ordens de grandeza; minutos</w:t>
      </w:r>
    </w:p>
    <w:p>
      <w:pPr>
        <w:pStyle w:val="BodyText"/>
        <w:bidi w:val="0"/>
        <w:spacing w:before="0" w:after="283"/>
        <w:jc w:val="left"/>
        <w:rPr/>
      </w:pPr>
      <w:r>
        <w:rPr/>
        <w:t>transformaram-se em horas. As autoridades de Nova York</w:t>
      </w:r>
    </w:p>
    <w:p>
      <w:pPr>
        <w:pStyle w:val="BodyText"/>
        <w:bidi w:val="0"/>
        <w:spacing w:before="0" w:after="283"/>
        <w:jc w:val="left"/>
        <w:rPr/>
      </w:pPr>
      <w:r>
        <w:rPr/>
        <w:t>simplesmente não compreendem as não linearidades.</w:t>
      </w:r>
    </w:p>
    <w:p>
      <w:pPr>
        <w:pStyle w:val="BodyText"/>
        <w:bidi w:val="0"/>
        <w:spacing w:before="0" w:after="283"/>
        <w:jc w:val="left"/>
        <w:rPr/>
      </w:pPr>
      <w:r>
        <w:rPr/>
        <w:t>Eis o problema-chave da eficácia: esses tipos de erros</w:t>
      </w:r>
    </w:p>
    <w:p>
      <w:pPr>
        <w:pStyle w:val="BodyText"/>
        <w:bidi w:val="0"/>
        <w:spacing w:before="0" w:after="283"/>
        <w:jc w:val="left"/>
        <w:rPr/>
      </w:pPr>
      <w:r>
        <w:rPr/>
        <w:t>conjugam-se, multiplicam-se e acumulam-se, com efeitos</w:t>
      </w:r>
    </w:p>
    <w:p>
      <w:pPr>
        <w:pStyle w:val="BodyText"/>
        <w:bidi w:val="0"/>
        <w:spacing w:before="0" w:after="283"/>
        <w:jc w:val="left"/>
        <w:rPr/>
      </w:pPr>
      <w:r>
        <w:rPr/>
        <w:t>que vão em uma única direção — a errada.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ONDE MAIS É DIFERENTE</w:t>
      </w:r>
    </w:p>
    <w:p>
      <w:pPr>
        <w:pStyle w:val="BodyText"/>
        <w:bidi w:val="0"/>
        <w:spacing w:before="0" w:after="283"/>
        <w:jc w:val="left"/>
        <w:rPr/>
      </w:pPr>
      <w:r>
        <w:rPr/>
        <w:t>Outra maneira intuitiva de se observarem os efeitos de</w:t>
      </w:r>
    </w:p>
    <w:p>
      <w:pPr>
        <w:pStyle w:val="BodyText"/>
        <w:bidi w:val="0"/>
        <w:spacing w:before="0" w:after="283"/>
        <w:jc w:val="left"/>
        <w:rPr/>
      </w:pPr>
      <w:r>
        <w:rPr/>
        <w:t>convexidade: considerar a propriedade de</w:t>
      </w:r>
    </w:p>
    <w:p>
      <w:pPr>
        <w:pStyle w:val="BodyText"/>
        <w:bidi w:val="0"/>
        <w:spacing w:before="0" w:after="283"/>
        <w:jc w:val="left"/>
        <w:rPr/>
      </w:pPr>
      <w:r>
        <w:rPr/>
        <w:t>escalonamento. Se dobrarmos a exposição a algo,</w:t>
      </w:r>
    </w:p>
    <w:p>
      <w:pPr>
        <w:pStyle w:val="BodyText"/>
        <w:bidi w:val="0"/>
        <w:spacing w:before="0" w:after="283"/>
        <w:jc w:val="left"/>
        <w:rPr/>
      </w:pPr>
      <w:r>
        <w:rPr/>
        <w:t>causaremos mais do que o dobro de danos? Se assim for,</w:t>
      </w:r>
    </w:p>
    <w:p>
      <w:pPr>
        <w:pStyle w:val="BodyText"/>
        <w:bidi w:val="0"/>
        <w:ind w:hanging="0" w:left="0" w:right="0"/>
        <w:jc w:val="left"/>
        <w:rPr/>
      </w:pPr>
      <w:r>
        <w:rPr/>
        <w:t>essa é uma situação de fragilidade. Caso contrário,</w:t>
      </w:r>
    </w:p>
    <w:p>
      <w:pPr>
        <w:pStyle w:val="BodyText"/>
        <w:bidi w:val="0"/>
        <w:spacing w:before="0" w:after="283"/>
        <w:jc w:val="left"/>
        <w:rPr/>
      </w:pPr>
      <w:r>
        <w:rPr/>
        <w:t>seremos robustos.</w:t>
      </w:r>
    </w:p>
    <w:p>
      <w:pPr>
        <w:pStyle w:val="BodyText"/>
        <w:bidi w:val="0"/>
        <w:spacing w:before="0" w:after="283"/>
        <w:jc w:val="left"/>
        <w:rPr/>
      </w:pPr>
      <w:r>
        <w:rPr/>
        <w:t>A questão foi adequadamente abordada por P.W.</w:t>
      </w:r>
    </w:p>
    <w:p>
      <w:pPr>
        <w:pStyle w:val="BodyText"/>
        <w:bidi w:val="0"/>
        <w:spacing w:before="0" w:after="283"/>
        <w:jc w:val="left"/>
        <w:rPr/>
      </w:pPr>
      <w:r>
        <w:rPr/>
        <w:t>Anderson no título de seu artigo “More Is Different”. E o</w:t>
      </w:r>
    </w:p>
    <w:p>
      <w:pPr>
        <w:pStyle w:val="BodyText"/>
        <w:bidi w:val="0"/>
        <w:spacing w:before="0" w:after="283"/>
        <w:jc w:val="left"/>
        <w:rPr/>
      </w:pPr>
      <w:r>
        <w:rPr/>
        <w:t>que os cientistas envolvidos no estudo da complexidade</w:t>
      </w:r>
    </w:p>
    <w:p>
      <w:pPr>
        <w:pStyle w:val="BodyText"/>
        <w:bidi w:val="0"/>
        <w:spacing w:before="0" w:after="283"/>
        <w:jc w:val="left"/>
        <w:rPr/>
      </w:pPr>
      <w:r>
        <w:rPr/>
        <w:t>chamam de “propriedades emergentes” é o resultado</w:t>
      </w:r>
    </w:p>
    <w:p>
      <w:pPr>
        <w:pStyle w:val="BodyText"/>
        <w:bidi w:val="0"/>
        <w:spacing w:before="0" w:after="283"/>
        <w:jc w:val="left"/>
        <w:rPr/>
      </w:pPr>
      <w:r>
        <w:rPr/>
        <w:t>não linear do acréscimo de unidades, já que a soma se</w:t>
      </w:r>
    </w:p>
    <w:p>
      <w:pPr>
        <w:pStyle w:val="BodyText"/>
        <w:bidi w:val="0"/>
        <w:spacing w:before="0" w:after="283"/>
        <w:jc w:val="left"/>
        <w:rPr/>
      </w:pPr>
      <w:r>
        <w:rPr/>
        <w:t>torna cada vez mais diferente das partes individuais.</w:t>
      </w:r>
    </w:p>
    <w:p>
      <w:pPr>
        <w:pStyle w:val="BodyText"/>
        <w:bidi w:val="0"/>
        <w:spacing w:before="0" w:after="283"/>
        <w:jc w:val="left"/>
        <w:rPr/>
      </w:pPr>
      <w:r>
        <w:rPr/>
        <w:t>Basta olhar para o quanto a pedra grande é diferente das</w:t>
      </w:r>
    </w:p>
    <w:p>
      <w:pPr>
        <w:pStyle w:val="BodyText"/>
        <w:bidi w:val="0"/>
        <w:spacing w:before="0" w:after="283"/>
        <w:jc w:val="left"/>
        <w:rPr/>
      </w:pPr>
      <w:r>
        <w:rPr/>
        <w:t>pedrinhas: essas têm o mesmo peso e a mesma forma</w:t>
      </w:r>
    </w:p>
    <w:p>
      <w:pPr>
        <w:pStyle w:val="BodyText"/>
        <w:bidi w:val="0"/>
        <w:spacing w:before="0" w:after="283"/>
        <w:jc w:val="left"/>
        <w:rPr/>
      </w:pPr>
      <w:r>
        <w:rPr/>
        <w:t>geral, mas isso é tudo. Da mesma forma, vimos, no</w:t>
      </w:r>
    </w:p>
    <w:p>
      <w:pPr>
        <w:pStyle w:val="BodyText"/>
        <w:bidi w:val="0"/>
        <w:spacing w:before="0" w:after="283"/>
        <w:jc w:val="left"/>
        <w:rPr/>
      </w:pPr>
      <w:r>
        <w:rPr/>
        <w:t>Capítulo 5, que a cidade não é uma aldeia ampliada; uma</w:t>
      </w:r>
    </w:p>
    <w:p>
      <w:pPr>
        <w:pStyle w:val="BodyText"/>
        <w:bidi w:val="0"/>
        <w:spacing w:before="0" w:after="283"/>
        <w:jc w:val="left"/>
        <w:rPr/>
      </w:pPr>
      <w:r>
        <w:rPr/>
        <w:t>corporação não é uma empresa de pequeno porte um</w:t>
      </w:r>
    </w:p>
    <w:p>
      <w:pPr>
        <w:pStyle w:val="BodyText"/>
        <w:bidi w:val="0"/>
        <w:spacing w:before="0" w:after="283"/>
        <w:jc w:val="left"/>
        <w:rPr/>
      </w:pPr>
      <w:r>
        <w:rPr/>
        <w:t>pouco maior. Vimos, também, como a aleatoriedade</w:t>
      </w:r>
    </w:p>
    <w:p>
      <w:pPr>
        <w:pStyle w:val="BodyText"/>
        <w:bidi w:val="0"/>
        <w:spacing w:before="0" w:after="283"/>
        <w:jc w:val="left"/>
        <w:rPr/>
      </w:pPr>
      <w:r>
        <w:rPr/>
        <w:t>muda de natureza do Mediocristão para o Extremistão,</w:t>
      </w:r>
    </w:p>
    <w:p>
      <w:pPr>
        <w:pStyle w:val="BodyText"/>
        <w:bidi w:val="0"/>
        <w:spacing w:before="0" w:after="283"/>
        <w:jc w:val="left"/>
        <w:rPr/>
      </w:pPr>
      <w:r>
        <w:rPr/>
        <w:t>como um estado não é uma grande aldeia, e várias</w:t>
      </w:r>
    </w:p>
    <w:p>
      <w:pPr>
        <w:pStyle w:val="BodyText"/>
        <w:bidi w:val="0"/>
        <w:spacing w:before="0" w:after="283"/>
        <w:jc w:val="left"/>
        <w:rPr/>
      </w:pPr>
      <w:r>
        <w:rPr/>
        <w:t>alterações causadas pelo tamanho e pela velocidade.</w:t>
      </w:r>
    </w:p>
    <w:p>
      <w:pPr>
        <w:pStyle w:val="BodyText"/>
        <w:bidi w:val="0"/>
        <w:spacing w:before="0" w:after="283"/>
        <w:jc w:val="left"/>
        <w:rPr/>
      </w:pPr>
      <w:r>
        <w:rPr/>
        <w:t>Tudo isso mostra a não linearidade em ação.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Uma “refeição balanceada”</w:t>
      </w:r>
    </w:p>
    <w:p>
      <w:pPr>
        <w:pStyle w:val="BodyText"/>
        <w:bidi w:val="0"/>
        <w:spacing w:before="0" w:after="283"/>
        <w:jc w:val="left"/>
        <w:rPr/>
      </w:pPr>
      <w:r>
        <w:rPr/>
        <w:t>Eis outro exemplo de desatenção à dimensão oculta, ou</w:t>
      </w:r>
    </w:p>
    <w:p>
      <w:pPr>
        <w:pStyle w:val="BodyText"/>
        <w:bidi w:val="0"/>
        <w:spacing w:before="0" w:after="283"/>
        <w:jc w:val="left"/>
        <w:rPr/>
      </w:pPr>
      <w:r>
        <w:rPr/>
        <w:t>seja, à variabilidade: atualmente, estamos sendo</w:t>
      </w:r>
    </w:p>
    <w:p>
      <w:pPr>
        <w:pStyle w:val="BodyText"/>
        <w:bidi w:val="0"/>
        <w:spacing w:before="0" w:after="283"/>
        <w:jc w:val="left"/>
        <w:rPr/>
      </w:pPr>
      <w:r>
        <w:rPr/>
        <w:t>instruídos pelas autoridades de saúde soviético-</w:t>
      </w:r>
    </w:p>
    <w:p>
      <w:pPr>
        <w:pStyle w:val="BodyText"/>
        <w:bidi w:val="0"/>
        <w:spacing w:before="0" w:after="283"/>
        <w:jc w:val="left"/>
        <w:rPr/>
      </w:pPr>
      <w:r>
        <w:rPr/>
        <w:t>americanas de Harvard a ingerir determinadas</w:t>
      </w:r>
    </w:p>
    <w:p>
      <w:pPr>
        <w:pStyle w:val="BodyText"/>
        <w:bidi w:val="0"/>
        <w:spacing w:before="0" w:after="283"/>
        <w:jc w:val="left"/>
        <w:rPr/>
      </w:pPr>
      <w:r>
        <w:rPr/>
        <w:t>quantidades de nutrientes (calorias totais, proteínas,</w:t>
      </w:r>
    </w:p>
    <w:p>
      <w:pPr>
        <w:pStyle w:val="BodyText"/>
        <w:bidi w:val="0"/>
        <w:spacing w:before="0" w:after="283"/>
        <w:jc w:val="left"/>
        <w:rPr/>
      </w:pPr>
      <w:r>
        <w:rPr/>
        <w:t>vitaminas etc.) todos os dias, em quantidades</w:t>
      </w:r>
    </w:p>
    <w:p>
      <w:pPr>
        <w:pStyle w:val="BodyText"/>
        <w:bidi w:val="0"/>
        <w:spacing w:before="0" w:after="283"/>
        <w:jc w:val="left"/>
        <w:rPr/>
      </w:pPr>
      <w:r>
        <w:rPr/>
        <w:t>recomendadas de cada um deles. Cada alimento tem seu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percentual de dose diária”. Afora a total falta de rigor</w:t>
      </w:r>
    </w:p>
    <w:p>
      <w:pPr>
        <w:pStyle w:val="BodyText"/>
        <w:bidi w:val="0"/>
        <w:spacing w:before="0" w:after="283"/>
        <w:jc w:val="left"/>
        <w:rPr/>
      </w:pPr>
      <w:r>
        <w:rPr/>
        <w:t>empírico na forma como essas recomendações são</w:t>
      </w:r>
    </w:p>
    <w:p>
      <w:pPr>
        <w:pStyle w:val="BodyText"/>
        <w:bidi w:val="0"/>
        <w:spacing w:before="0" w:after="283"/>
        <w:jc w:val="left"/>
        <w:rPr/>
      </w:pPr>
      <w:r>
        <w:rPr/>
        <w:t>atualmente derivadas (ver mais sobre isso nos capítulos</w:t>
      </w:r>
    </w:p>
    <w:p>
      <w:pPr>
        <w:pStyle w:val="BodyText"/>
        <w:bidi w:val="0"/>
        <w:ind w:hanging="0" w:left="0" w:right="0"/>
        <w:jc w:val="left"/>
        <w:rPr/>
      </w:pPr>
      <w:r>
        <w:rPr/>
        <w:t>médicos), há outra negligência nessa norma: a</w:t>
      </w:r>
    </w:p>
    <w:p>
      <w:pPr>
        <w:pStyle w:val="BodyText"/>
        <w:bidi w:val="0"/>
        <w:spacing w:before="0" w:after="283"/>
        <w:jc w:val="left"/>
        <w:rPr/>
      </w:pPr>
      <w:r>
        <w:rPr/>
        <w:t>insistência no discurso sobre a regularidade. Aqueles que</w:t>
      </w:r>
    </w:p>
    <w:p>
      <w:pPr>
        <w:pStyle w:val="BodyText"/>
        <w:bidi w:val="0"/>
        <w:spacing w:before="0" w:after="283"/>
        <w:jc w:val="left"/>
        <w:rPr/>
      </w:pPr>
      <w:r>
        <w:rPr/>
        <w:t>recomendam as políticas nutricionais não conseguem</w:t>
      </w:r>
    </w:p>
    <w:p>
      <w:pPr>
        <w:pStyle w:val="BodyText"/>
        <w:bidi w:val="0"/>
        <w:spacing w:before="0" w:after="283"/>
        <w:jc w:val="left"/>
        <w:rPr/>
      </w:pPr>
      <w:r>
        <w:rPr/>
        <w:t>entender que adquirir “constantemente” nossas calorias</w:t>
      </w:r>
    </w:p>
    <w:p>
      <w:pPr>
        <w:pStyle w:val="BodyText"/>
        <w:bidi w:val="0"/>
        <w:spacing w:before="0" w:after="283"/>
        <w:jc w:val="left"/>
        <w:rPr/>
      </w:pPr>
      <w:r>
        <w:rPr/>
        <w:t>e nutrientes ao longo de todo o dia, com composição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equilibrada” e regularidade metronômica, não produz,</w:t>
      </w:r>
    </w:p>
    <w:p>
      <w:pPr>
        <w:pStyle w:val="BodyText"/>
        <w:bidi w:val="0"/>
        <w:spacing w:before="0" w:after="283"/>
        <w:jc w:val="left"/>
        <w:rPr/>
      </w:pPr>
      <w:r>
        <w:rPr/>
        <w:t>necessariamente, o mesmo efeito que consumi-los de</w:t>
      </w:r>
    </w:p>
    <w:p>
      <w:pPr>
        <w:pStyle w:val="BodyText"/>
        <w:bidi w:val="0"/>
        <w:spacing w:before="0" w:after="283"/>
        <w:jc w:val="left"/>
        <w:rPr/>
      </w:pPr>
      <w:r>
        <w:rPr/>
        <w:t>forma desigual ou aleatoriamente, digamos, ingerindo</w:t>
      </w:r>
    </w:p>
    <w:p>
      <w:pPr>
        <w:pStyle w:val="BodyText"/>
        <w:bidi w:val="0"/>
        <w:spacing w:before="0" w:after="283"/>
        <w:jc w:val="left"/>
        <w:rPr/>
      </w:pPr>
      <w:r>
        <w:rPr/>
        <w:t>um monte de proteínas um dia, fazendo jejum completo</w:t>
      </w:r>
    </w:p>
    <w:p>
      <w:pPr>
        <w:pStyle w:val="BodyText"/>
        <w:bidi w:val="0"/>
        <w:spacing w:before="0" w:after="283"/>
        <w:jc w:val="left"/>
        <w:rPr/>
      </w:pPr>
      <w:r>
        <w:rPr/>
        <w:t>no outro, preparando um banquete no terceiro etc.</w:t>
      </w:r>
    </w:p>
    <w:p>
      <w:pPr>
        <w:pStyle w:val="BodyText"/>
        <w:bidi w:val="0"/>
        <w:spacing w:before="0" w:after="283"/>
        <w:jc w:val="left"/>
        <w:rPr/>
      </w:pPr>
      <w:r>
        <w:rPr/>
        <w:t>Isso é uma negação da hormese, o discreto agente</w:t>
      </w:r>
    </w:p>
    <w:p>
      <w:pPr>
        <w:pStyle w:val="BodyText"/>
        <w:bidi w:val="0"/>
        <w:spacing w:before="0" w:after="283"/>
        <w:jc w:val="left"/>
        <w:rPr/>
      </w:pPr>
      <w:r>
        <w:rPr/>
        <w:t>estressor da privação episódica. Durante muito tempo,</w:t>
      </w:r>
    </w:p>
    <w:p>
      <w:pPr>
        <w:pStyle w:val="BodyText"/>
        <w:bidi w:val="0"/>
        <w:spacing w:before="0" w:after="283"/>
        <w:jc w:val="left"/>
        <w:rPr/>
      </w:pPr>
      <w:r>
        <w:rPr/>
        <w:t>ninguém sequer se preocupou em tentar descobrir se a</w:t>
      </w:r>
    </w:p>
    <w:p>
      <w:pPr>
        <w:pStyle w:val="BodyText"/>
        <w:bidi w:val="0"/>
        <w:spacing w:before="0" w:after="283"/>
        <w:jc w:val="left"/>
        <w:rPr/>
      </w:pPr>
      <w:r>
        <w:rPr/>
        <w:t>variabilidade na distribuição, o efeito de segunda ordem,</w:t>
      </w:r>
    </w:p>
    <w:p>
      <w:pPr>
        <w:pStyle w:val="BodyText"/>
        <w:bidi w:val="0"/>
        <w:spacing w:before="0" w:after="283"/>
        <w:jc w:val="left"/>
        <w:rPr/>
      </w:pPr>
      <w:r>
        <w:rPr/>
        <w:t>era tão importante quanto a composição em longo prazo.</w:t>
      </w:r>
    </w:p>
    <w:p>
      <w:pPr>
        <w:pStyle w:val="BodyText"/>
        <w:bidi w:val="0"/>
        <w:spacing w:before="0" w:after="283"/>
        <w:jc w:val="left"/>
        <w:rPr/>
      </w:pPr>
      <w:r>
        <w:rPr/>
        <w:t>Agora, as pesquisas estão começando a compreender</w:t>
      </w:r>
    </w:p>
    <w:p>
      <w:pPr>
        <w:pStyle w:val="BodyText"/>
        <w:bidi w:val="0"/>
        <w:spacing w:before="0" w:after="283"/>
        <w:jc w:val="left"/>
        <w:rPr/>
      </w:pPr>
      <w:r>
        <w:rPr/>
        <w:t>esse ponto muitíssimo simples. Acontece que o efeito da</w:t>
      </w:r>
    </w:p>
    <w:p>
      <w:pPr>
        <w:pStyle w:val="BodyText"/>
        <w:bidi w:val="0"/>
        <w:spacing w:before="0" w:after="283"/>
        <w:jc w:val="left"/>
        <w:rPr/>
      </w:pPr>
      <w:r>
        <w:rPr/>
        <w:t>variabilidade em fontes alimentícias e da não linearidade</w:t>
      </w:r>
    </w:p>
    <w:p>
      <w:pPr>
        <w:pStyle w:val="BodyText"/>
        <w:bidi w:val="0"/>
        <w:spacing w:before="0" w:after="283"/>
        <w:jc w:val="left"/>
        <w:rPr/>
      </w:pPr>
      <w:r>
        <w:rPr/>
        <w:t>da resposta fisiológica é fundamental para os sistemas</w:t>
      </w:r>
    </w:p>
    <w:p>
      <w:pPr>
        <w:pStyle w:val="BodyText"/>
        <w:bidi w:val="0"/>
        <w:spacing w:before="0" w:after="283"/>
        <w:jc w:val="left"/>
        <w:rPr/>
      </w:pPr>
      <w:r>
        <w:rPr/>
        <w:t>biológicos. Não consumir nenhuma proteína na segunda-</w:t>
      </w:r>
    </w:p>
    <w:p>
      <w:pPr>
        <w:pStyle w:val="BodyText"/>
        <w:bidi w:val="0"/>
        <w:spacing w:before="0" w:after="283"/>
        <w:jc w:val="left"/>
        <w:rPr/>
      </w:pPr>
      <w:r>
        <w:rPr/>
        <w:t>feira e voltar a consumi-la na quarta-feira provoca,</w:t>
      </w:r>
    </w:p>
    <w:p>
      <w:pPr>
        <w:pStyle w:val="BodyText"/>
        <w:bidi w:val="0"/>
        <w:spacing w:before="0" w:after="283"/>
        <w:jc w:val="left"/>
        <w:rPr/>
      </w:pPr>
      <w:r>
        <w:rPr/>
        <w:t>aparentemente, uma resposta fisiológica diferente — e</w:t>
      </w:r>
    </w:p>
    <w:p>
      <w:pPr>
        <w:pStyle w:val="BodyText"/>
        <w:bidi w:val="0"/>
        <w:spacing w:before="0" w:after="283"/>
        <w:jc w:val="left"/>
        <w:rPr/>
      </w:pPr>
      <w:r>
        <w:rPr/>
        <w:t>melhor —, possivelmente porque a privação, na condição</w:t>
      </w:r>
    </w:p>
    <w:p>
      <w:pPr>
        <w:pStyle w:val="BodyText"/>
        <w:bidi w:val="0"/>
        <w:spacing w:before="0" w:after="283"/>
        <w:jc w:val="left"/>
        <w:rPr/>
      </w:pPr>
      <w:r>
        <w:rPr/>
        <w:t>de um agente estressor, ativa algumas vias que facilitam</w:t>
      </w:r>
    </w:p>
    <w:p>
      <w:pPr>
        <w:pStyle w:val="BodyText"/>
        <w:bidi w:val="0"/>
        <w:spacing w:before="0" w:after="283"/>
        <w:jc w:val="left"/>
        <w:rPr/>
      </w:pPr>
      <w:r>
        <w:rPr/>
        <w:t>a absorção posterior dos nutrientes (ou algo similar). E,</w:t>
      </w:r>
    </w:p>
    <w:p>
      <w:pPr>
        <w:pStyle w:val="BodyText"/>
        <w:bidi w:val="0"/>
        <w:spacing w:before="0" w:after="283"/>
        <w:jc w:val="left"/>
        <w:rPr/>
      </w:pPr>
      <w:r>
        <w:rPr/>
        <w:t>até alguns recentes (e não relacionados) estudos</w:t>
      </w:r>
    </w:p>
    <w:p>
      <w:pPr>
        <w:pStyle w:val="BodyText"/>
        <w:bidi w:val="0"/>
        <w:spacing w:before="0" w:after="283"/>
        <w:jc w:val="left"/>
        <w:rPr/>
      </w:pPr>
      <w:r>
        <w:rPr/>
        <w:t>empíricos, esse efeito de convexidade foi totalmente</w:t>
      </w:r>
    </w:p>
    <w:p>
      <w:pPr>
        <w:pStyle w:val="BodyText"/>
        <w:bidi w:val="0"/>
        <w:spacing w:before="0" w:after="283"/>
        <w:jc w:val="left"/>
        <w:rPr/>
      </w:pPr>
      <w:r>
        <w:rPr/>
        <w:t>ignorado pela ciência, embora não pelas religiões,</w:t>
      </w:r>
    </w:p>
    <w:p>
      <w:pPr>
        <w:pStyle w:val="BodyText"/>
        <w:bidi w:val="0"/>
        <w:spacing w:before="0" w:after="283"/>
        <w:jc w:val="left"/>
        <w:rPr/>
      </w:pPr>
      <w:r>
        <w:rPr/>
        <w:t>heurísticas ancestrais e tradições. E, se os cientistas</w:t>
      </w:r>
    </w:p>
    <w:p>
      <w:pPr>
        <w:pStyle w:val="BodyText"/>
        <w:bidi w:val="0"/>
        <w:spacing w:before="0" w:after="283"/>
        <w:jc w:val="left"/>
        <w:rPr/>
      </w:pPr>
      <w:r>
        <w:rPr/>
        <w:t>chegam a compreender alguns efeitos de convexidade</w:t>
      </w:r>
    </w:p>
    <w:p>
      <w:pPr>
        <w:pStyle w:val="BodyText"/>
        <w:bidi w:val="0"/>
        <w:spacing w:before="0" w:after="283"/>
        <w:jc w:val="left"/>
        <w:rPr/>
      </w:pPr>
      <w:r>
        <w:rPr/>
        <w:t>(conforme afirmamos a respeito da dependência do</w:t>
      </w:r>
    </w:p>
    <w:p>
      <w:pPr>
        <w:pStyle w:val="BodyText"/>
        <w:bidi w:val="0"/>
        <w:spacing w:before="0" w:after="283"/>
        <w:jc w:val="left"/>
        <w:rPr/>
      </w:pPr>
      <w:r>
        <w:rPr/>
        <w:t>domínio, os médicos, assim como os levantadores de</w:t>
      </w:r>
    </w:p>
    <w:p>
      <w:pPr>
        <w:pStyle w:val="BodyText"/>
        <w:bidi w:val="0"/>
        <w:ind w:hanging="0" w:left="0" w:right="0"/>
        <w:jc w:val="left"/>
        <w:rPr/>
      </w:pPr>
      <w:r>
        <w:rPr/>
        <w:t>peso, entendem, aqui e ali, as não linearidades na dose-</w:t>
      </w:r>
    </w:p>
    <w:p>
      <w:pPr>
        <w:pStyle w:val="BodyText"/>
        <w:bidi w:val="0"/>
        <w:spacing w:before="0" w:after="283"/>
        <w:jc w:val="left"/>
        <w:rPr/>
      </w:pPr>
      <w:r>
        <w:rPr/>
        <w:t>resposta), a noção de efeitos de convexidade em si</w:t>
      </w:r>
    </w:p>
    <w:p>
      <w:pPr>
        <w:pStyle w:val="BodyText"/>
        <w:bidi w:val="0"/>
        <w:spacing w:before="0" w:after="283"/>
        <w:jc w:val="left"/>
        <w:rPr/>
      </w:pPr>
      <w:r>
        <w:rPr/>
        <w:t>parece estar completamente ausente de sua linguagem e</w:t>
      </w:r>
    </w:p>
    <w:p>
      <w:pPr>
        <w:pStyle w:val="BodyText"/>
        <w:bidi w:val="0"/>
        <w:spacing w:before="0" w:after="283"/>
        <w:jc w:val="left"/>
        <w:rPr/>
      </w:pPr>
      <w:r>
        <w:rPr/>
        <w:t>de seus métodos.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Corra, não ande</w:t>
      </w:r>
    </w:p>
    <w:p>
      <w:pPr>
        <w:pStyle w:val="BodyText"/>
        <w:bidi w:val="0"/>
        <w:spacing w:before="0" w:after="283"/>
        <w:jc w:val="left"/>
        <w:rPr/>
      </w:pPr>
      <w:r>
        <w:rPr/>
        <w:t>Outro exemplo, dessa vez uma situação que se beneficia</w:t>
      </w:r>
    </w:p>
    <w:p>
      <w:pPr>
        <w:pStyle w:val="BodyText"/>
        <w:bidi w:val="0"/>
        <w:spacing w:before="0" w:after="283"/>
        <w:jc w:val="left"/>
        <w:rPr/>
      </w:pPr>
      <w:r>
        <w:rPr/>
        <w:t>da variação — os efeitos de convexidade positivos.</w:t>
      </w:r>
    </w:p>
    <w:p>
      <w:pPr>
        <w:pStyle w:val="BodyText"/>
        <w:bidi w:val="0"/>
        <w:spacing w:before="0" w:after="283"/>
        <w:jc w:val="left"/>
        <w:rPr/>
      </w:pPr>
      <w:r>
        <w:rPr/>
        <w:t>Considere o caso de dois irmãos, Castor e Pólux, que</w:t>
      </w:r>
    </w:p>
    <w:p>
      <w:pPr>
        <w:pStyle w:val="BodyText"/>
        <w:bidi w:val="0"/>
        <w:spacing w:before="0" w:after="283"/>
        <w:jc w:val="left"/>
        <w:rPr/>
      </w:pPr>
      <w:r>
        <w:rPr/>
        <w:t>precisam percorrer a distância de 1,6 quilômetro. Castor</w:t>
      </w:r>
    </w:p>
    <w:p>
      <w:pPr>
        <w:pStyle w:val="BodyText"/>
        <w:bidi w:val="0"/>
        <w:spacing w:before="0" w:after="283"/>
        <w:jc w:val="left"/>
        <w:rPr/>
      </w:pPr>
      <w:r>
        <w:rPr/>
        <w:t>anda em um ritmo lento e chega ao destino em vinte</w:t>
      </w:r>
    </w:p>
    <w:p>
      <w:pPr>
        <w:pStyle w:val="BodyText"/>
        <w:bidi w:val="0"/>
        <w:spacing w:before="0" w:after="283"/>
        <w:jc w:val="left"/>
        <w:rPr/>
      </w:pPr>
      <w:r>
        <w:rPr/>
        <w:t>minutos. Pólux gasta 14 minutos brincando com seu</w:t>
      </w:r>
    </w:p>
    <w:p>
      <w:pPr>
        <w:pStyle w:val="BodyText"/>
        <w:bidi w:val="0"/>
        <w:spacing w:before="0" w:after="283"/>
        <w:jc w:val="left"/>
        <w:rPr/>
      </w:pPr>
      <w:r>
        <w:rPr/>
        <w:t>dispositivo portátil para receber atualizações das últimas</w:t>
      </w:r>
    </w:p>
    <w:p>
      <w:pPr>
        <w:pStyle w:val="BodyText"/>
        <w:bidi w:val="0"/>
        <w:spacing w:before="0" w:after="283"/>
        <w:jc w:val="left"/>
        <w:rPr/>
      </w:pPr>
      <w:r>
        <w:rPr/>
        <w:t>fofocas e, logo depois, corre aquele trecho em seis</w:t>
      </w:r>
    </w:p>
    <w:p>
      <w:pPr>
        <w:pStyle w:val="BodyText"/>
        <w:bidi w:val="0"/>
        <w:spacing w:before="0" w:after="283"/>
        <w:jc w:val="left"/>
        <w:rPr/>
      </w:pPr>
      <w:r>
        <w:rPr/>
        <w:t>minutos, cumprindo o mesmo tempo que Castor.</w:t>
      </w:r>
    </w:p>
    <w:p>
      <w:pPr>
        <w:pStyle w:val="BodyText"/>
        <w:bidi w:val="0"/>
        <w:spacing w:before="0" w:after="283"/>
        <w:jc w:val="left"/>
        <w:rPr/>
      </w:pPr>
      <w:r>
        <w:rPr/>
        <w:t>Assim, ambos percorreram exatamente a mesma</w:t>
      </w:r>
    </w:p>
    <w:p>
      <w:pPr>
        <w:pStyle w:val="BodyText"/>
        <w:bidi w:val="0"/>
        <w:spacing w:before="0" w:after="283"/>
        <w:jc w:val="left"/>
        <w:rPr/>
      </w:pPr>
      <w:r>
        <w:rPr/>
        <w:t>distância, exatamente no mesmo tempo, com a mesma</w:t>
      </w:r>
    </w:p>
    <w:p>
      <w:pPr>
        <w:pStyle w:val="BodyText"/>
        <w:bidi w:val="0"/>
        <w:spacing w:before="0" w:after="283"/>
        <w:jc w:val="left"/>
        <w:rPr/>
      </w:pPr>
      <w:r>
        <w:rPr/>
        <w:t>média. Castor, que andou durante todo o trajeto,</w:t>
      </w:r>
    </w:p>
    <w:p>
      <w:pPr>
        <w:pStyle w:val="BodyText"/>
        <w:bidi w:val="0"/>
        <w:spacing w:before="0" w:after="283"/>
        <w:jc w:val="left"/>
        <w:rPr/>
      </w:pPr>
      <w:r>
        <w:rPr/>
        <w:t>provavelmente não obterá os mesmos benefícios para a</w:t>
      </w:r>
    </w:p>
    <w:p>
      <w:pPr>
        <w:pStyle w:val="BodyText"/>
        <w:bidi w:val="0"/>
        <w:spacing w:before="0" w:after="283"/>
        <w:jc w:val="left"/>
        <w:rPr/>
      </w:pPr>
      <w:r>
        <w:rPr/>
        <w:t>saúde e os ganhos de força que Pólux, que optou por</w:t>
      </w:r>
    </w:p>
    <w:p>
      <w:pPr>
        <w:pStyle w:val="BodyText"/>
        <w:bidi w:val="0"/>
        <w:spacing w:before="0" w:after="283"/>
        <w:jc w:val="left"/>
        <w:rPr/>
      </w:pPr>
      <w:r>
        <w:rPr/>
        <w:t>correr. Os benefícios para a saúde são convexos à</w:t>
      </w:r>
    </w:p>
    <w:p>
      <w:pPr>
        <w:pStyle w:val="BodyText"/>
        <w:bidi w:val="0"/>
        <w:spacing w:before="0" w:after="283"/>
        <w:jc w:val="left"/>
        <w:rPr/>
      </w:pPr>
      <w:r>
        <w:rPr/>
        <w:t>velocidade (até certo ponto, é claro).</w:t>
      </w:r>
    </w:p>
    <w:p>
      <w:pPr>
        <w:pStyle w:val="BodyText"/>
        <w:bidi w:val="0"/>
        <w:spacing w:before="0" w:after="283"/>
        <w:jc w:val="left"/>
        <w:rPr/>
      </w:pPr>
      <w:r>
        <w:rPr/>
        <w:t>A própria ideia de fazer exercícios está relacionada a</w:t>
      </w:r>
    </w:p>
    <w:p>
      <w:pPr>
        <w:pStyle w:val="BodyText"/>
        <w:bidi w:val="0"/>
        <w:spacing w:before="0" w:after="283"/>
        <w:jc w:val="left"/>
        <w:rPr/>
      </w:pPr>
      <w:r>
        <w:rPr/>
        <w:t>obter ganhos, seja a partir da antifragilidade, seja dos</w:t>
      </w:r>
    </w:p>
    <w:p>
      <w:pPr>
        <w:pStyle w:val="BodyText"/>
        <w:bidi w:val="0"/>
        <w:spacing w:before="0" w:after="283"/>
        <w:jc w:val="left"/>
        <w:rPr/>
      </w:pPr>
      <w:r>
        <w:rPr/>
        <w:t>agentes estressores da própria atividade de treinamento.</w:t>
      </w:r>
    </w:p>
    <w:p>
      <w:pPr>
        <w:pStyle w:val="BodyText"/>
        <w:bidi w:val="0"/>
        <w:spacing w:before="0" w:after="283"/>
        <w:jc w:val="left"/>
        <w:rPr/>
      </w:pPr>
      <w:r>
        <w:rPr/>
        <w:t>Como vimos, todos os tipos de exercício são apenas</w:t>
      </w:r>
    </w:p>
    <w:p>
      <w:pPr>
        <w:pStyle w:val="BodyText"/>
        <w:bidi w:val="0"/>
        <w:spacing w:before="0" w:after="283"/>
        <w:jc w:val="left"/>
        <w:rPr/>
      </w:pPr>
      <w:r>
        <w:rPr/>
        <w:t>explorações dos efeitos de convexidade.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COISAS MENORES PODEM SER FEIAS, MAS CERTAMENTE SÃO MENOS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FRÁGEIS</w:t>
      </w:r>
    </w:p>
    <w:p>
      <w:pPr>
        <w:pStyle w:val="BodyText"/>
        <w:bidi w:val="0"/>
        <w:spacing w:before="0" w:after="283"/>
        <w:jc w:val="left"/>
        <w:rPr/>
      </w:pPr>
      <w:r>
        <w:rPr/>
        <w:t>Ouvimos com frequência a expressão “a beleza está nas</w:t>
      </w:r>
    </w:p>
    <w:p>
      <w:pPr>
        <w:pStyle w:val="BodyText"/>
        <w:bidi w:val="0"/>
        <w:spacing w:before="0" w:after="283"/>
        <w:jc w:val="left"/>
        <w:rPr/>
      </w:pPr>
      <w:r>
        <w:rPr/>
        <w:t>pequenas coisas”. Trata-se de uma frase poderosa e</w:t>
      </w:r>
    </w:p>
    <w:p>
      <w:pPr>
        <w:pStyle w:val="BodyText"/>
        <w:bidi w:val="0"/>
        <w:spacing w:before="0" w:after="283"/>
        <w:jc w:val="left"/>
        <w:rPr/>
      </w:pPr>
      <w:r>
        <w:rPr/>
        <w:t>atraente, e muitas ideias foram desenvolvidas para</w:t>
      </w:r>
    </w:p>
    <w:p>
      <w:pPr>
        <w:pStyle w:val="BodyText"/>
        <w:bidi w:val="0"/>
        <w:spacing w:before="0" w:after="283"/>
        <w:jc w:val="left"/>
        <w:rPr/>
      </w:pPr>
      <w:r>
        <w:rPr/>
        <w:t>defendê-la, quase todas anedóticas, românticas ou</w:t>
      </w:r>
    </w:p>
    <w:p>
      <w:pPr>
        <w:pStyle w:val="BodyText"/>
        <w:bidi w:val="0"/>
        <w:spacing w:before="0" w:after="283"/>
        <w:jc w:val="left"/>
        <w:rPr/>
      </w:pPr>
      <w:r>
        <w:rPr/>
        <w:t>existenciais. Vamos apresentá-la dentro de nossa</w:t>
      </w:r>
    </w:p>
    <w:p>
      <w:pPr>
        <w:pStyle w:val="BodyText"/>
        <w:bidi w:val="0"/>
        <w:spacing w:before="0" w:after="283"/>
        <w:jc w:val="left"/>
        <w:rPr/>
      </w:pPr>
      <w:r>
        <w:rPr/>
        <w:t>abordagem de que a fragilidade é igual à concavidade,</w:t>
      </w:r>
    </w:p>
    <w:p>
      <w:pPr>
        <w:pStyle w:val="BodyText"/>
        <w:bidi w:val="0"/>
        <w:spacing w:before="0" w:after="283"/>
        <w:jc w:val="left"/>
        <w:rPr/>
      </w:pPr>
      <w:r>
        <w:rPr/>
        <w:t>que é igual à antipatia pela aleatoriedade, e observar</w:t>
      </w:r>
    </w:p>
    <w:p>
      <w:pPr>
        <w:pStyle w:val="BodyText"/>
        <w:bidi w:val="0"/>
        <w:spacing w:before="0" w:after="283"/>
        <w:jc w:val="left"/>
        <w:rPr/>
      </w:pPr>
      <w:r>
        <w:rPr/>
        <w:t>como poderemos medir esse efeito.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Como ser pressionado</w:t>
      </w:r>
    </w:p>
    <w:p>
      <w:pPr>
        <w:pStyle w:val="BodyText"/>
        <w:bidi w:val="0"/>
        <w:spacing w:before="0" w:after="283"/>
        <w:jc w:val="left"/>
        <w:rPr/>
      </w:pPr>
      <w:r>
        <w:rPr/>
        <w:t>Uma pressão ocorre quando as pessoas não têm escolha</w:t>
      </w:r>
    </w:p>
    <w:p>
      <w:pPr>
        <w:pStyle w:val="BodyText"/>
        <w:bidi w:val="0"/>
        <w:spacing w:before="0" w:after="283"/>
        <w:jc w:val="left"/>
        <w:rPr/>
      </w:pPr>
      <w:r>
        <w:rPr/>
        <w:t>a não ser fazer alguma coisa, e fazê-la de imediato,</w:t>
      </w:r>
    </w:p>
    <w:p>
      <w:pPr>
        <w:pStyle w:val="BodyText"/>
        <w:bidi w:val="0"/>
        <w:spacing w:before="0" w:after="283"/>
        <w:jc w:val="left"/>
        <w:rPr/>
      </w:pPr>
      <w:r>
        <w:rPr/>
        <w:t>independentemente dos custos.</w:t>
      </w:r>
    </w:p>
    <w:p>
      <w:pPr>
        <w:pStyle w:val="BodyText"/>
        <w:bidi w:val="0"/>
        <w:spacing w:before="0" w:after="283"/>
        <w:jc w:val="left"/>
        <w:rPr/>
      </w:pPr>
      <w:r>
        <w:rPr/>
        <w:t>Sua cara-metade está prestes a defender uma tese de</w:t>
      </w:r>
    </w:p>
    <w:p>
      <w:pPr>
        <w:pStyle w:val="BodyText"/>
        <w:bidi w:val="0"/>
        <w:spacing w:before="0" w:after="283"/>
        <w:jc w:val="left"/>
        <w:rPr/>
      </w:pPr>
      <w:r>
        <w:rPr/>
        <w:t>doutorado em história da dança alemã, e você precisa</w:t>
      </w:r>
    </w:p>
    <w:p>
      <w:pPr>
        <w:pStyle w:val="BodyText"/>
        <w:bidi w:val="0"/>
        <w:spacing w:before="0" w:after="283"/>
        <w:jc w:val="left"/>
        <w:rPr/>
      </w:pPr>
      <w:r>
        <w:rPr/>
        <w:t>voar para Marburg para estar presente nesse momento</w:t>
      </w:r>
    </w:p>
    <w:p>
      <w:pPr>
        <w:pStyle w:val="BodyText"/>
        <w:bidi w:val="0"/>
        <w:spacing w:before="0" w:after="283"/>
        <w:jc w:val="left"/>
        <w:rPr/>
      </w:pPr>
      <w:r>
        <w:rPr/>
        <w:t>tão importante, conhecer os pais dela e noivar</w:t>
      </w:r>
    </w:p>
    <w:p>
      <w:pPr>
        <w:pStyle w:val="BodyText"/>
        <w:bidi w:val="0"/>
        <w:spacing w:before="0" w:after="283"/>
        <w:jc w:val="left"/>
        <w:rPr/>
      </w:pPr>
      <w:r>
        <w:rPr/>
        <w:t>oficialmente. Você mora em Nova York e conseguiu</w:t>
      </w:r>
    </w:p>
    <w:p>
      <w:pPr>
        <w:pStyle w:val="BodyText"/>
        <w:bidi w:val="0"/>
        <w:spacing w:before="0" w:after="283"/>
        <w:jc w:val="left"/>
        <w:rPr/>
      </w:pPr>
      <w:r>
        <w:rPr/>
        <w:t>comprar um bilhete econômico para Frankfurt por</w:t>
      </w:r>
    </w:p>
    <w:p>
      <w:pPr>
        <w:pStyle w:val="BodyText"/>
        <w:bidi w:val="0"/>
        <w:spacing w:before="0" w:after="283"/>
        <w:jc w:val="left"/>
        <w:rPr/>
      </w:pPr>
      <w:r>
        <w:rPr/>
        <w:t>quatrocentos dólares, e fica empolgado por ter sido tão</w:t>
      </w:r>
    </w:p>
    <w:p>
      <w:pPr>
        <w:pStyle w:val="BodyText"/>
        <w:bidi w:val="0"/>
        <w:spacing w:before="0" w:after="283"/>
        <w:jc w:val="left"/>
        <w:rPr/>
      </w:pPr>
      <w:r>
        <w:rPr/>
        <w:t>barato. Mas é preciso passar por Londres. Ao chegar ao</w:t>
      </w:r>
    </w:p>
    <w:p>
      <w:pPr>
        <w:pStyle w:val="BodyText"/>
        <w:bidi w:val="0"/>
        <w:spacing w:before="0" w:after="283"/>
        <w:jc w:val="left"/>
        <w:rPr/>
      </w:pPr>
      <w:r>
        <w:rPr/>
        <w:t>aeroporto Kennedy, em Nova York, você é informado pelo</w:t>
      </w:r>
    </w:p>
    <w:p>
      <w:pPr>
        <w:pStyle w:val="BodyText"/>
        <w:bidi w:val="0"/>
        <w:spacing w:before="0" w:after="283"/>
        <w:jc w:val="left"/>
        <w:rPr/>
      </w:pPr>
      <w:r>
        <w:rPr/>
        <w:t>agente da companhia aérea que os voos para Londres</w:t>
      </w:r>
    </w:p>
    <w:p>
      <w:pPr>
        <w:pStyle w:val="BodyText"/>
        <w:bidi w:val="0"/>
        <w:spacing w:before="0" w:after="283"/>
        <w:jc w:val="left"/>
        <w:rPr/>
      </w:pPr>
      <w:r>
        <w:rPr/>
        <w:t>foram cancelados, desculpe, atrasos devido ao</w:t>
      </w:r>
    </w:p>
    <w:p>
      <w:pPr>
        <w:pStyle w:val="BodyText"/>
        <w:bidi w:val="0"/>
        <w:spacing w:before="0" w:after="283"/>
        <w:jc w:val="left"/>
        <w:rPr/>
      </w:pPr>
      <w:r>
        <w:rPr/>
        <w:t>retardamento por conta de problemas climáticos, esse</w:t>
      </w:r>
    </w:p>
    <w:p>
      <w:pPr>
        <w:pStyle w:val="BodyText"/>
        <w:bidi w:val="0"/>
        <w:spacing w:before="0" w:after="283"/>
        <w:jc w:val="left"/>
        <w:rPr/>
      </w:pPr>
      <w:r>
        <w:rPr/>
        <w:t>tipo de coisa. Algo sobre a fragilidade do Heathrow. Você</w:t>
      </w:r>
    </w:p>
    <w:p>
      <w:pPr>
        <w:pStyle w:val="BodyText"/>
        <w:bidi w:val="0"/>
        <w:spacing w:before="0" w:after="283"/>
        <w:jc w:val="left"/>
        <w:rPr/>
      </w:pPr>
      <w:r>
        <w:rPr/>
        <w:t>pode pegar um voo de última hora para Frankfurt, mas</w:t>
      </w:r>
    </w:p>
    <w:p>
      <w:pPr>
        <w:pStyle w:val="BodyText"/>
        <w:bidi w:val="0"/>
        <w:ind w:hanging="0" w:left="0" w:right="0"/>
        <w:jc w:val="left"/>
        <w:rPr/>
      </w:pPr>
      <w:r>
        <w:rPr/>
        <w:t>agora é preciso pagar 4 mil dólares, cerca de dez vezes o</w:t>
      </w:r>
    </w:p>
    <w:p>
      <w:pPr>
        <w:pStyle w:val="BodyText"/>
        <w:bidi w:val="0"/>
        <w:spacing w:before="0" w:after="283"/>
        <w:jc w:val="left"/>
        <w:rPr/>
      </w:pPr>
      <w:r>
        <w:rPr/>
        <w:t>preço, e se apresse, pois há poucos lugares restantes.</w:t>
      </w:r>
    </w:p>
    <w:p>
      <w:pPr>
        <w:pStyle w:val="BodyText"/>
        <w:bidi w:val="0"/>
        <w:spacing w:before="0" w:after="283"/>
        <w:jc w:val="left"/>
        <w:rPr/>
      </w:pPr>
      <w:r>
        <w:rPr/>
        <w:t>Você se enfurece, grita, xinga, culpa a si mesmo, sua</w:t>
      </w:r>
    </w:p>
    <w:p>
      <w:pPr>
        <w:pStyle w:val="BodyText"/>
        <w:bidi w:val="0"/>
        <w:spacing w:before="0" w:after="283"/>
        <w:jc w:val="left"/>
        <w:rPr/>
      </w:pPr>
      <w:r>
        <w:rPr/>
        <w:t>educação e seus pais, que lhe ensinaram a poupar, e</w:t>
      </w:r>
    </w:p>
    <w:p>
      <w:pPr>
        <w:pStyle w:val="BodyText"/>
        <w:bidi w:val="0"/>
        <w:spacing w:before="0" w:after="283"/>
        <w:jc w:val="left"/>
        <w:rPr/>
      </w:pPr>
      <w:r>
        <w:rPr/>
        <w:t>então desembolsa os 4 mil dólares. Isso é pressão.</w:t>
      </w:r>
    </w:p>
    <w:p>
      <w:pPr>
        <w:pStyle w:val="BodyText"/>
        <w:bidi w:val="0"/>
        <w:spacing w:before="0" w:after="283"/>
        <w:jc w:val="left"/>
        <w:rPr/>
      </w:pPr>
      <w:r>
        <w:rPr/>
        <w:t>As pressões são exacerbadas pelo tamanho. Quando</w:t>
      </w:r>
    </w:p>
    <w:p>
      <w:pPr>
        <w:pStyle w:val="BodyText"/>
        <w:bidi w:val="0"/>
        <w:spacing w:before="0" w:after="283"/>
        <w:jc w:val="left"/>
        <w:rPr/>
      </w:pPr>
      <w:r>
        <w:rPr/>
        <w:t>se é grande, fica-se vulnerável a alguns erros,</w:t>
      </w:r>
    </w:p>
    <w:p>
      <w:pPr>
        <w:pStyle w:val="BodyText"/>
        <w:bidi w:val="0"/>
        <w:spacing w:before="0" w:after="283"/>
        <w:jc w:val="left"/>
        <w:rPr/>
      </w:pPr>
      <w:r>
        <w:rPr/>
        <w:t>especialmente às pressões mais assustadoras. As</w:t>
      </w:r>
    </w:p>
    <w:p>
      <w:pPr>
        <w:pStyle w:val="BodyText"/>
        <w:bidi w:val="0"/>
        <w:spacing w:before="0" w:after="283"/>
        <w:jc w:val="left"/>
        <w:rPr/>
      </w:pPr>
      <w:r>
        <w:rPr/>
        <w:t>pressões tornam-se não linearmente mais custosas</w:t>
      </w:r>
    </w:p>
    <w:p>
      <w:pPr>
        <w:pStyle w:val="BodyText"/>
        <w:bidi w:val="0"/>
        <w:spacing w:before="0" w:after="283"/>
        <w:jc w:val="left"/>
        <w:rPr/>
      </w:pPr>
      <w:r>
        <w:rPr/>
        <w:t>conforme o tamanho aumenta.</w:t>
      </w:r>
    </w:p>
    <w:p>
      <w:pPr>
        <w:pStyle w:val="BodyText"/>
        <w:bidi w:val="0"/>
        <w:spacing w:before="0" w:after="283"/>
        <w:jc w:val="left"/>
        <w:rPr/>
      </w:pPr>
      <w:r>
        <w:rPr/>
        <w:t>Para perceber o quanto o tamanho torna-se uma</w:t>
      </w:r>
    </w:p>
    <w:p>
      <w:pPr>
        <w:pStyle w:val="BodyText"/>
        <w:bidi w:val="0"/>
        <w:spacing w:before="0" w:after="283"/>
        <w:jc w:val="left"/>
        <w:rPr/>
      </w:pPr>
      <w:r>
        <w:rPr/>
        <w:t>desvantagem, considere as razões pelas quais não se</w:t>
      </w:r>
    </w:p>
    <w:p>
      <w:pPr>
        <w:pStyle w:val="BodyText"/>
        <w:bidi w:val="0"/>
        <w:spacing w:before="0" w:after="283"/>
        <w:jc w:val="left"/>
        <w:rPr/>
      </w:pPr>
      <w:r>
        <w:rPr/>
        <w:t>deve ter um elefante como animal de estimação,</w:t>
      </w:r>
    </w:p>
    <w:p>
      <w:pPr>
        <w:pStyle w:val="BodyText"/>
        <w:bidi w:val="0"/>
        <w:spacing w:before="0" w:after="283"/>
        <w:jc w:val="left"/>
        <w:rPr/>
      </w:pPr>
      <w:r>
        <w:rPr/>
        <w:t>independentemente do tipo de apego emocional que se</w:t>
      </w:r>
    </w:p>
    <w:p>
      <w:pPr>
        <w:pStyle w:val="BodyText"/>
        <w:bidi w:val="0"/>
        <w:spacing w:before="0" w:after="283"/>
        <w:jc w:val="left"/>
        <w:rPr/>
      </w:pPr>
      <w:r>
        <w:rPr/>
        <w:t>possa ter pelo animal. Digamos que conseguimos</w:t>
      </w:r>
    </w:p>
    <w:p>
      <w:pPr>
        <w:pStyle w:val="BodyText"/>
        <w:bidi w:val="0"/>
        <w:spacing w:before="0" w:after="283"/>
        <w:jc w:val="left"/>
        <w:rPr/>
      </w:pPr>
      <w:r>
        <w:rPr/>
        <w:t>comprar um elefante, usando parte do orçamento</w:t>
      </w:r>
    </w:p>
    <w:p>
      <w:pPr>
        <w:pStyle w:val="BodyText"/>
        <w:bidi w:val="0"/>
        <w:spacing w:before="0" w:after="283"/>
        <w:jc w:val="left"/>
        <w:rPr/>
      </w:pPr>
      <w:r>
        <w:rPr/>
        <w:t>familiar pós-promoção, e alguém venha entregá-lo. Se</w:t>
      </w:r>
    </w:p>
    <w:p>
      <w:pPr>
        <w:pStyle w:val="BodyText"/>
        <w:bidi w:val="0"/>
        <w:spacing w:before="0" w:after="283"/>
        <w:jc w:val="left"/>
        <w:rPr/>
      </w:pPr>
      <w:r>
        <w:rPr/>
        <w:t>houver escassez de água — e, portanto, uma pressão, já</w:t>
      </w:r>
    </w:p>
    <w:p>
      <w:pPr>
        <w:pStyle w:val="BodyText"/>
        <w:bidi w:val="0"/>
        <w:spacing w:before="0" w:after="283"/>
        <w:jc w:val="left"/>
        <w:rPr/>
      </w:pPr>
      <w:r>
        <w:rPr/>
        <w:t>que não teremos escolha, a não ser desembolsar dinheiro</w:t>
      </w:r>
    </w:p>
    <w:p>
      <w:pPr>
        <w:pStyle w:val="BodyText"/>
        <w:bidi w:val="0"/>
        <w:spacing w:before="0" w:after="283"/>
        <w:jc w:val="left"/>
        <w:rPr/>
      </w:pPr>
      <w:r>
        <w:rPr/>
        <w:t>para comprar água —, teríamos de pagar um preço cada</w:t>
      </w:r>
    </w:p>
    <w:p>
      <w:pPr>
        <w:pStyle w:val="BodyText"/>
        <w:bidi w:val="0"/>
        <w:spacing w:before="0" w:after="283"/>
        <w:jc w:val="left"/>
        <w:rPr/>
      </w:pPr>
      <w:r>
        <w:rPr/>
        <w:t>vez mais alto por cada galão adicional de água. Isso é</w:t>
      </w:r>
    </w:p>
    <w:p>
      <w:pPr>
        <w:pStyle w:val="BodyText"/>
        <w:bidi w:val="0"/>
        <w:spacing w:before="0" w:after="283"/>
        <w:jc w:val="left"/>
        <w:rPr/>
      </w:pPr>
      <w:r>
        <w:rPr/>
        <w:t>fragilidade em estado puro, um efeito de convexidade</w:t>
      </w:r>
    </w:p>
    <w:p>
      <w:pPr>
        <w:pStyle w:val="BodyText"/>
        <w:bidi w:val="0"/>
        <w:spacing w:before="0" w:after="283"/>
        <w:jc w:val="left"/>
        <w:rPr/>
      </w:pPr>
      <w:r>
        <w:rPr/>
        <w:t>negativo causado pelo excesso de tamanho. O custo</w:t>
      </w:r>
    </w:p>
    <w:p>
      <w:pPr>
        <w:pStyle w:val="BodyText"/>
        <w:bidi w:val="0"/>
        <w:spacing w:before="0" w:after="283"/>
        <w:jc w:val="left"/>
        <w:rPr/>
      </w:pPr>
      <w:r>
        <w:rPr/>
        <w:t>inesperado, como uma porcentagem do total, seria</w:t>
      </w:r>
    </w:p>
    <w:p>
      <w:pPr>
        <w:pStyle w:val="BodyText"/>
        <w:bidi w:val="0"/>
        <w:spacing w:before="0" w:after="283"/>
        <w:jc w:val="left"/>
        <w:rPr/>
      </w:pPr>
      <w:r>
        <w:rPr/>
        <w:t>enorme. Possuir, digamos, um gato ou um cachorro não</w:t>
      </w:r>
    </w:p>
    <w:p>
      <w:pPr>
        <w:pStyle w:val="BodyText"/>
        <w:bidi w:val="0"/>
        <w:spacing w:before="0" w:after="283"/>
        <w:jc w:val="left"/>
        <w:rPr/>
      </w:pPr>
      <w:r>
        <w:rPr/>
        <w:t>traria esses elevados custos extras inesperados em</w:t>
      </w:r>
    </w:p>
    <w:p>
      <w:pPr>
        <w:pStyle w:val="BodyText"/>
        <w:bidi w:val="0"/>
        <w:spacing w:before="0" w:after="283"/>
        <w:jc w:val="left"/>
        <w:rPr/>
      </w:pPr>
      <w:r>
        <w:rPr/>
        <w:t>momentos de pressão — as sobrecargas, tomadas como</w:t>
      </w:r>
    </w:p>
    <w:p>
      <w:pPr>
        <w:pStyle w:val="BodyText"/>
        <w:bidi w:val="0"/>
        <w:spacing w:before="0" w:after="283"/>
        <w:jc w:val="left"/>
        <w:rPr/>
      </w:pPr>
      <w:r>
        <w:rPr/>
        <w:t>uma porcentagem dos custos totais, seriam muito</w:t>
      </w:r>
    </w:p>
    <w:p>
      <w:pPr>
        <w:pStyle w:val="BodyText"/>
        <w:bidi w:val="0"/>
        <w:spacing w:before="0" w:after="283"/>
        <w:jc w:val="left"/>
        <w:rPr/>
      </w:pPr>
      <w:r>
        <w:rPr/>
        <w:t>baixas.</w:t>
      </w:r>
    </w:p>
    <w:p>
      <w:pPr>
        <w:pStyle w:val="BodyText"/>
        <w:bidi w:val="0"/>
        <w:spacing w:before="0" w:after="283"/>
        <w:jc w:val="left"/>
        <w:rPr/>
      </w:pPr>
      <w:r>
        <w:rPr/>
        <w:t>Apesar do que se estuda nas escolas de negócios a</w:t>
      </w:r>
    </w:p>
    <w:p>
      <w:pPr>
        <w:pStyle w:val="BodyText"/>
        <w:bidi w:val="0"/>
        <w:spacing w:before="0" w:after="283"/>
        <w:jc w:val="left"/>
        <w:rPr/>
      </w:pPr>
      <w:r>
        <w:rPr/>
        <w:t>respeito das “economias de escala”, o tamanho nos</w:t>
      </w:r>
    </w:p>
    <w:p>
      <w:pPr>
        <w:pStyle w:val="BodyText"/>
        <w:bidi w:val="0"/>
        <w:spacing w:before="0" w:after="283"/>
        <w:jc w:val="left"/>
        <w:rPr/>
      </w:pPr>
      <w:r>
        <w:rPr/>
        <w:t>prejudica em momentos de estresse; não é uma boa</w:t>
      </w:r>
    </w:p>
    <w:p>
      <w:pPr>
        <w:pStyle w:val="BodyText"/>
        <w:bidi w:val="0"/>
        <w:ind w:hanging="0" w:left="0" w:right="0"/>
        <w:jc w:val="left"/>
        <w:rPr/>
      </w:pPr>
      <w:r>
        <w:rPr/>
        <w:t>ideia ser grande em tempos difíceis. Alguns economistas</w:t>
      </w:r>
    </w:p>
    <w:p>
      <w:pPr>
        <w:pStyle w:val="BodyText"/>
        <w:bidi w:val="0"/>
        <w:spacing w:before="0" w:after="283"/>
        <w:jc w:val="left"/>
        <w:rPr/>
      </w:pPr>
      <w:r>
        <w:rPr/>
        <w:t>têm se perguntado por que as fusões de empresas</w:t>
      </w:r>
    </w:p>
    <w:p>
      <w:pPr>
        <w:pStyle w:val="BodyText"/>
        <w:bidi w:val="0"/>
        <w:spacing w:before="0" w:after="283"/>
        <w:jc w:val="left"/>
        <w:rPr/>
      </w:pPr>
      <w:r>
        <w:rPr/>
        <w:t>parecem não funcionar. A unidade combinada é, agora,</w:t>
      </w:r>
    </w:p>
    <w:p>
      <w:pPr>
        <w:pStyle w:val="BodyText"/>
        <w:bidi w:val="0"/>
        <w:spacing w:before="0" w:after="283"/>
        <w:jc w:val="left"/>
        <w:rPr/>
      </w:pPr>
      <w:r>
        <w:rPr/>
        <w:t>muito maior; portanto, mais poderosa, e, de acordo com</w:t>
      </w:r>
    </w:p>
    <w:p>
      <w:pPr>
        <w:pStyle w:val="BodyText"/>
        <w:bidi w:val="0"/>
        <w:spacing w:before="0" w:after="283"/>
        <w:jc w:val="left"/>
        <w:rPr/>
      </w:pPr>
      <w:r>
        <w:rPr/>
        <w:t>as teorias das economias de escala, deveria ser mais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eficiente”. No entanto, os números mostram que,</w:t>
      </w:r>
    </w:p>
    <w:p>
      <w:pPr>
        <w:pStyle w:val="BodyText"/>
        <w:bidi w:val="0"/>
        <w:spacing w:before="0" w:after="283"/>
        <w:jc w:val="left"/>
        <w:rPr/>
      </w:pPr>
      <w:r>
        <w:rPr/>
        <w:t>simplesmente, não há ganhos com o aumento de</w:t>
      </w:r>
    </w:p>
    <w:p>
      <w:pPr>
        <w:pStyle w:val="BodyText"/>
        <w:bidi w:val="0"/>
        <w:spacing w:before="0" w:after="283"/>
        <w:jc w:val="left"/>
        <w:rPr/>
      </w:pPr>
      <w:r>
        <w:rPr/>
        <w:t>tamanho, e isso já era verdade em 1978, quando Richard</w:t>
      </w:r>
    </w:p>
    <w:p>
      <w:pPr>
        <w:pStyle w:val="BodyText"/>
        <w:bidi w:val="0"/>
        <w:spacing w:before="0" w:after="283"/>
        <w:jc w:val="left"/>
        <w:rPr/>
      </w:pPr>
      <w:r>
        <w:rPr/>
        <w:t>Roll formulou a “teoria do hubris”, considerando</w:t>
      </w:r>
    </w:p>
    <w:p>
      <w:pPr>
        <w:pStyle w:val="BodyText"/>
        <w:bidi w:val="0"/>
        <w:spacing w:before="0" w:after="283"/>
        <w:jc w:val="left"/>
        <w:rPr/>
      </w:pPr>
      <w:r>
        <w:rPr/>
        <w:t>irracional que as empresas se envolvessem em</w:t>
      </w:r>
    </w:p>
    <w:p>
      <w:pPr>
        <w:pStyle w:val="BodyText"/>
        <w:bidi w:val="0"/>
        <w:spacing w:before="0" w:after="283"/>
        <w:jc w:val="left"/>
        <w:rPr/>
      </w:pPr>
      <w:r>
        <w:rPr/>
        <w:t>operações de fusão, tomando por base seus débeis</w:t>
      </w:r>
    </w:p>
    <w:p>
      <w:pPr>
        <w:pStyle w:val="BodyText"/>
        <w:bidi w:val="0"/>
        <w:spacing w:before="0" w:after="283"/>
        <w:jc w:val="left"/>
        <w:rPr/>
      </w:pPr>
      <w:r>
        <w:rPr/>
        <w:t>registros históricos. Mais de três décadas depois, dados</w:t>
      </w:r>
    </w:p>
    <w:p>
      <w:pPr>
        <w:pStyle w:val="BodyText"/>
        <w:bidi w:val="0"/>
        <w:spacing w:before="0" w:after="283"/>
        <w:jc w:val="left"/>
        <w:rPr/>
      </w:pPr>
      <w:r>
        <w:rPr/>
        <w:t>recentes ainda confirmam tanto o débil registro das</w:t>
      </w:r>
    </w:p>
    <w:p>
      <w:pPr>
        <w:pStyle w:val="BodyText"/>
        <w:bidi w:val="0"/>
        <w:spacing w:before="0" w:after="283"/>
        <w:jc w:val="left"/>
        <w:rPr/>
      </w:pPr>
      <w:r>
        <w:rPr/>
        <w:t>fusões quanto a mesma presunção (hubris, do grego),</w:t>
      </w:r>
    </w:p>
    <w:p>
      <w:pPr>
        <w:pStyle w:val="BodyText"/>
        <w:bidi w:val="0"/>
        <w:spacing w:before="0" w:after="283"/>
        <w:jc w:val="left"/>
        <w:rPr/>
      </w:pPr>
      <w:r>
        <w:rPr/>
        <w:t>pois os gestores parecem ignorar o mau aspecto</w:t>
      </w:r>
    </w:p>
    <w:p>
      <w:pPr>
        <w:pStyle w:val="BodyText"/>
        <w:bidi w:val="0"/>
        <w:spacing w:before="0" w:after="283"/>
        <w:jc w:val="left"/>
        <w:rPr/>
      </w:pPr>
      <w:r>
        <w:rPr/>
        <w:t>econômico desse tipo de transação. Parece que alguma</w:t>
      </w:r>
    </w:p>
    <w:p>
      <w:pPr>
        <w:pStyle w:val="BodyText"/>
        <w:bidi w:val="0"/>
        <w:spacing w:before="0" w:after="283"/>
        <w:jc w:val="left"/>
        <w:rPr/>
      </w:pPr>
      <w:r>
        <w:rPr/>
        <w:t>coisa relativa ao tamanho é prejudicial às empresas.</w:t>
      </w:r>
    </w:p>
    <w:p>
      <w:pPr>
        <w:pStyle w:val="BodyText"/>
        <w:bidi w:val="0"/>
        <w:spacing w:before="0" w:after="283"/>
        <w:jc w:val="left"/>
        <w:rPr/>
      </w:pPr>
      <w:r>
        <w:rPr/>
        <w:t>Tal como acontece com a ideia de ter elefantes como</w:t>
      </w:r>
    </w:p>
    <w:p>
      <w:pPr>
        <w:pStyle w:val="BodyText"/>
        <w:bidi w:val="0"/>
        <w:spacing w:before="0" w:after="283"/>
        <w:jc w:val="left"/>
        <w:rPr/>
      </w:pPr>
      <w:r>
        <w:rPr/>
        <w:t>animais de estimação, as pressões são infinitamente</w:t>
      </w:r>
    </w:p>
    <w:p>
      <w:pPr>
        <w:pStyle w:val="BodyText"/>
        <w:bidi w:val="0"/>
        <w:spacing w:before="0" w:after="283"/>
        <w:jc w:val="left"/>
        <w:rPr/>
      </w:pPr>
      <w:r>
        <w:rPr/>
        <w:t>mais caras (em função do tamanho) para as grandes</w:t>
      </w:r>
    </w:p>
    <w:p>
      <w:pPr>
        <w:pStyle w:val="BodyText"/>
        <w:bidi w:val="0"/>
        <w:spacing w:before="0" w:after="283"/>
        <w:jc w:val="left"/>
        <w:rPr/>
      </w:pPr>
      <w:r>
        <w:rPr/>
        <w:t>corporações. Os ganhos oriundos do tamanho são</w:t>
      </w:r>
    </w:p>
    <w:p>
      <w:pPr>
        <w:pStyle w:val="BodyText"/>
        <w:bidi w:val="0"/>
        <w:spacing w:before="0" w:after="283"/>
        <w:jc w:val="left"/>
        <w:rPr/>
      </w:pPr>
      <w:r>
        <w:rPr/>
        <w:t>visíveis, mas os riscos ficam ocultos, e alguns riscos</w:t>
      </w:r>
    </w:p>
    <w:p>
      <w:pPr>
        <w:pStyle w:val="BodyText"/>
        <w:bidi w:val="0"/>
        <w:spacing w:before="0" w:after="283"/>
        <w:jc w:val="left"/>
        <w:rPr/>
      </w:pPr>
      <w:r>
        <w:rPr/>
        <w:t>encobertos parecem trazer fragilidade às empresas.</w:t>
      </w:r>
    </w:p>
    <w:p>
      <w:pPr>
        <w:pStyle w:val="BodyText"/>
        <w:bidi w:val="0"/>
        <w:spacing w:before="0" w:after="283"/>
        <w:jc w:val="left"/>
        <w:rPr/>
      </w:pPr>
      <w:r>
        <w:rPr/>
        <w:t>Animais de grande porte, como elefantes, jiboias,</w:t>
      </w:r>
    </w:p>
    <w:p>
      <w:pPr>
        <w:pStyle w:val="BodyText"/>
        <w:bidi w:val="0"/>
        <w:spacing w:before="0" w:after="283"/>
        <w:jc w:val="left"/>
        <w:rPr/>
      </w:pPr>
      <w:r>
        <w:rPr/>
        <w:t>mamutes e outros desse tipo estão fadados a uma rápida</w:t>
      </w:r>
    </w:p>
    <w:p>
      <w:pPr>
        <w:pStyle w:val="BodyText"/>
        <w:bidi w:val="0"/>
        <w:spacing w:before="0" w:after="283"/>
        <w:jc w:val="left"/>
        <w:rPr/>
      </w:pPr>
      <w:r>
        <w:rPr/>
        <w:t>extinção. Além da pressão quando há escassez de</w:t>
      </w:r>
    </w:p>
    <w:p>
      <w:pPr>
        <w:pStyle w:val="BodyText"/>
        <w:bidi w:val="0"/>
        <w:spacing w:before="0" w:after="283"/>
        <w:jc w:val="left"/>
        <w:rPr/>
      </w:pPr>
      <w:r>
        <w:rPr/>
        <w:t>recursos, existem as considerações mecânicas. Animais</w:t>
      </w:r>
    </w:p>
    <w:p>
      <w:pPr>
        <w:pStyle w:val="BodyText"/>
        <w:bidi w:val="0"/>
        <w:spacing w:before="0" w:after="283"/>
        <w:jc w:val="left"/>
        <w:rPr/>
      </w:pPr>
      <w:r>
        <w:rPr/>
        <w:t>de grande porte são mais frágeis a impactos do que os</w:t>
      </w:r>
    </w:p>
    <w:p>
      <w:pPr>
        <w:pStyle w:val="BodyText"/>
        <w:bidi w:val="0"/>
        <w:spacing w:before="0" w:after="283"/>
        <w:jc w:val="left"/>
        <w:rPr/>
      </w:pPr>
      <w:r>
        <w:rPr/>
        <w:t>pequenos — mais uma vez, pedra e pedrinhas. Jared</w:t>
      </w:r>
    </w:p>
    <w:p>
      <w:pPr>
        <w:pStyle w:val="BodyText"/>
        <w:bidi w:val="0"/>
        <w:spacing w:before="0" w:after="283"/>
        <w:jc w:val="left"/>
        <w:rPr/>
      </w:pPr>
      <w:r>
        <w:rPr/>
        <w:t>Diamond, sempre à frente dos outros, apontou essa</w:t>
      </w:r>
    </w:p>
    <w:p>
      <w:pPr>
        <w:pStyle w:val="BodyText"/>
        <w:bidi w:val="0"/>
        <w:spacing w:before="0" w:after="283"/>
        <w:jc w:val="left"/>
        <w:rPr/>
      </w:pPr>
      <w:r>
        <w:rPr/>
        <w:t>vulnerabilidade em um artigo chamado “Why Cats Have</w:t>
      </w:r>
    </w:p>
    <w:p>
      <w:pPr>
        <w:pStyle w:val="BodyText"/>
        <w:bidi w:val="0"/>
        <w:spacing w:before="0" w:after="283"/>
        <w:jc w:val="left"/>
        <w:rPr/>
      </w:pPr>
      <w:r>
        <w:rPr/>
        <w:t>Nine Lives”. Se jogarmos um gato ou um rato de uma</w:t>
      </w:r>
    </w:p>
    <w:p>
      <w:pPr>
        <w:pStyle w:val="BodyText"/>
        <w:bidi w:val="0"/>
        <w:ind w:hanging="0" w:left="0" w:right="0"/>
        <w:jc w:val="left"/>
        <w:rPr/>
      </w:pPr>
      <w:r>
        <w:rPr/>
        <w:t>altitude que tenha várias vezes sua altura, eles tendem a</w:t>
      </w:r>
    </w:p>
    <w:p>
      <w:pPr>
        <w:pStyle w:val="BodyText"/>
        <w:bidi w:val="0"/>
        <w:spacing w:before="0" w:after="283"/>
        <w:jc w:val="left"/>
        <w:rPr/>
      </w:pPr>
      <w:r>
        <w:rPr/>
        <w:t>sobreviver. Os elefantes, por sua vez, quebram as pernas</w:t>
      </w:r>
    </w:p>
    <w:p>
      <w:pPr>
        <w:pStyle w:val="BodyText"/>
        <w:bidi w:val="0"/>
        <w:spacing w:before="0" w:after="283"/>
        <w:jc w:val="left"/>
        <w:rPr/>
      </w:pPr>
      <w:r>
        <w:rPr/>
        <w:t>com mais facilidade.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Kerviel e Micro-Kerviel</w:t>
      </w:r>
    </w:p>
    <w:p>
      <w:pPr>
        <w:pStyle w:val="BodyText"/>
        <w:bidi w:val="0"/>
        <w:spacing w:before="0" w:after="283"/>
        <w:jc w:val="left"/>
        <w:rPr/>
      </w:pPr>
      <w:r>
        <w:rPr/>
        <w:t>Vejamos um estudo de caso no mundo das finanças, um</w:t>
      </w:r>
    </w:p>
    <w:p>
      <w:pPr>
        <w:pStyle w:val="BodyText"/>
        <w:bidi w:val="0"/>
        <w:spacing w:before="0" w:after="283"/>
        <w:jc w:val="left"/>
        <w:rPr/>
      </w:pPr>
      <w:r>
        <w:rPr/>
        <w:t>campo no qual os participantes são muito bons em</w:t>
      </w:r>
    </w:p>
    <w:p>
      <w:pPr>
        <w:pStyle w:val="BodyText"/>
        <w:bidi w:val="0"/>
        <w:spacing w:before="0" w:after="283"/>
        <w:jc w:val="left"/>
        <w:rPr/>
      </w:pPr>
      <w:r>
        <w:rPr/>
        <w:t>cometer erros. Em 21 de janeiro de 2008, o banco</w:t>
      </w:r>
    </w:p>
    <w:p>
      <w:pPr>
        <w:pStyle w:val="BodyText"/>
        <w:bidi w:val="0"/>
        <w:spacing w:before="0" w:after="283"/>
        <w:jc w:val="left"/>
        <w:rPr/>
      </w:pPr>
      <w:r>
        <w:rPr/>
        <w:t>parisiense Societé Générale correu para colocar à venda</w:t>
      </w:r>
    </w:p>
    <w:p>
      <w:pPr>
        <w:pStyle w:val="BodyText"/>
        <w:bidi w:val="0"/>
        <w:spacing w:before="0" w:after="283"/>
        <w:jc w:val="left"/>
        <w:rPr/>
      </w:pPr>
      <w:r>
        <w:rPr/>
        <w:t>um valor próximo a 70 bilhões de dólares em ações,</w:t>
      </w:r>
    </w:p>
    <w:p>
      <w:pPr>
        <w:pStyle w:val="BodyText"/>
        <w:bidi w:val="0"/>
        <w:spacing w:before="0" w:after="283"/>
        <w:jc w:val="left"/>
        <w:rPr/>
      </w:pPr>
      <w:r>
        <w:rPr/>
        <w:t>quantia muito grande para qualquer “venda a curto</w:t>
      </w:r>
    </w:p>
    <w:p>
      <w:pPr>
        <w:pStyle w:val="BodyText"/>
        <w:bidi w:val="0"/>
        <w:spacing w:before="0" w:after="283"/>
        <w:jc w:val="left"/>
        <w:rPr/>
      </w:pPr>
      <w:r>
        <w:rPr/>
        <w:t>prazo” individual. Os mercados não estavam muito ativos</w:t>
      </w:r>
    </w:p>
    <w:p>
      <w:pPr>
        <w:pStyle w:val="BodyText"/>
        <w:bidi w:val="0"/>
        <w:spacing w:before="0" w:after="283"/>
        <w:jc w:val="left"/>
        <w:rPr/>
      </w:pPr>
      <w:r>
        <w:rPr/>
        <w:t>(chamados de “magros”), já que era dia de Martin Luther</w:t>
      </w:r>
    </w:p>
    <w:p>
      <w:pPr>
        <w:pStyle w:val="BodyText"/>
        <w:bidi w:val="0"/>
        <w:spacing w:before="0" w:after="283"/>
        <w:jc w:val="left"/>
        <w:rPr/>
      </w:pPr>
      <w:r>
        <w:rPr/>
        <w:t>King nos Estados Unidos, e acabaram caindo</w:t>
      </w:r>
    </w:p>
    <w:p>
      <w:pPr>
        <w:pStyle w:val="BodyText"/>
        <w:bidi w:val="0"/>
        <w:spacing w:before="0" w:after="283"/>
        <w:jc w:val="left"/>
        <w:rPr/>
      </w:pPr>
      <w:r>
        <w:rPr/>
        <w:t>vertiginosamente, perto de 10%, em todo o mundo,</w:t>
      </w:r>
    </w:p>
    <w:p>
      <w:pPr>
        <w:pStyle w:val="BodyText"/>
        <w:bidi w:val="0"/>
        <w:spacing w:before="0" w:after="283"/>
        <w:jc w:val="left"/>
        <w:rPr/>
      </w:pPr>
      <w:r>
        <w:rPr/>
        <w:t>custando à empresa algo perto de 6 bilhões de dólares</w:t>
      </w:r>
    </w:p>
    <w:p>
      <w:pPr>
        <w:pStyle w:val="BodyText"/>
        <w:bidi w:val="0"/>
        <w:spacing w:before="0" w:after="283"/>
        <w:jc w:val="left"/>
        <w:rPr/>
      </w:pPr>
      <w:r>
        <w:rPr/>
        <w:t>em prejuízos, só com essa venda. O motivo dessa</w:t>
      </w:r>
    </w:p>
    <w:p>
      <w:pPr>
        <w:pStyle w:val="BodyText"/>
        <w:bidi w:val="0"/>
        <w:spacing w:before="0" w:after="283"/>
        <w:jc w:val="left"/>
        <w:rPr/>
      </w:pPr>
      <w:r>
        <w:rPr/>
        <w:t>pressão é que eles não puderam mais esperar, e não</w:t>
      </w:r>
    </w:p>
    <w:p>
      <w:pPr>
        <w:pStyle w:val="BodyText"/>
        <w:bidi w:val="0"/>
        <w:spacing w:before="0" w:after="283"/>
        <w:jc w:val="left"/>
        <w:rPr/>
      </w:pPr>
      <w:r>
        <w:rPr/>
        <w:t>tiveram outra opção a não ser transformar essa venda</w:t>
      </w:r>
    </w:p>
    <w:p>
      <w:pPr>
        <w:pStyle w:val="BodyText"/>
        <w:bidi w:val="0"/>
        <w:spacing w:before="0" w:after="283"/>
        <w:jc w:val="left"/>
        <w:rPr/>
      </w:pPr>
      <w:r>
        <w:rPr/>
        <w:t>em uma venda a curto prazo. Pois, naquele fim de</w:t>
      </w:r>
    </w:p>
    <w:p>
      <w:pPr>
        <w:pStyle w:val="BodyText"/>
        <w:bidi w:val="0"/>
        <w:spacing w:before="0" w:after="283"/>
        <w:jc w:val="left"/>
        <w:rPr/>
      </w:pPr>
      <w:r>
        <w:rPr/>
        <w:t>semana, havia sido descoberta uma fraude. Jerome</w:t>
      </w:r>
    </w:p>
    <w:p>
      <w:pPr>
        <w:pStyle w:val="BodyText"/>
        <w:bidi w:val="0"/>
        <w:spacing w:before="0" w:after="283"/>
        <w:jc w:val="left"/>
        <w:rPr/>
      </w:pPr>
      <w:r>
        <w:rPr/>
        <w:t>Kerviel, um funcionário desonesto, estava especulando</w:t>
      </w:r>
    </w:p>
    <w:p>
      <w:pPr>
        <w:pStyle w:val="BodyText"/>
        <w:bidi w:val="0"/>
        <w:spacing w:before="0" w:after="283"/>
        <w:jc w:val="left"/>
        <w:rPr/>
      </w:pPr>
      <w:r>
        <w:rPr/>
        <w:t>com gigantescas somas no mercado e escondendo essas</w:t>
      </w:r>
    </w:p>
    <w:p>
      <w:pPr>
        <w:pStyle w:val="BodyText"/>
        <w:bidi w:val="0"/>
        <w:spacing w:before="0" w:after="283"/>
        <w:jc w:val="left"/>
        <w:rPr/>
      </w:pPr>
      <w:r>
        <w:rPr/>
        <w:t>exposições do principal sistema de computação. Eles não</w:t>
      </w:r>
    </w:p>
    <w:p>
      <w:pPr>
        <w:pStyle w:val="BodyText"/>
        <w:bidi w:val="0"/>
        <w:spacing w:before="0" w:after="283"/>
        <w:jc w:val="left"/>
        <w:rPr/>
      </w:pPr>
      <w:r>
        <w:rPr/>
        <w:t>tiveram escolha a não ser vender, imediatamente,</w:t>
      </w:r>
    </w:p>
    <w:p>
      <w:pPr>
        <w:pStyle w:val="BodyText"/>
        <w:bidi w:val="0"/>
        <w:spacing w:before="0" w:after="283"/>
        <w:jc w:val="left"/>
        <w:rPr/>
      </w:pPr>
      <w:r>
        <w:rPr/>
        <w:t>aquelas ações que nem sequer sabiam ter.</w:t>
      </w:r>
    </w:p>
    <w:p>
      <w:pPr>
        <w:pStyle w:val="BodyText"/>
        <w:bidi w:val="0"/>
        <w:spacing w:before="0" w:after="283"/>
        <w:jc w:val="left"/>
        <w:rPr/>
      </w:pPr>
      <w:r>
        <w:rPr/>
        <w:t>Agora, para perceber o efeito da fragilidade em função</w:t>
      </w:r>
    </w:p>
    <w:p>
      <w:pPr>
        <w:pStyle w:val="BodyText"/>
        <w:bidi w:val="0"/>
        <w:spacing w:before="0" w:after="283"/>
        <w:jc w:val="left"/>
        <w:rPr/>
      </w:pPr>
      <w:r>
        <w:rPr/>
        <w:t>do tamanho, observe a Figura 15, que mostra os</w:t>
      </w:r>
    </w:p>
    <w:p>
      <w:pPr>
        <w:pStyle w:val="BodyText"/>
        <w:bidi w:val="0"/>
        <w:spacing w:before="0" w:after="283"/>
        <w:jc w:val="left"/>
        <w:rPr/>
      </w:pPr>
      <w:r>
        <w:rPr/>
        <w:t>prejuízos como uma função da quantidade vendida. A</w:t>
      </w:r>
    </w:p>
    <w:p>
      <w:pPr>
        <w:pStyle w:val="BodyText"/>
        <w:bidi w:val="0"/>
        <w:spacing w:before="0" w:after="283"/>
        <w:jc w:val="left"/>
        <w:rPr/>
      </w:pPr>
      <w:r>
        <w:rPr/>
        <w:t>venda a curto prazo de 70 bilhões de dólares em ações</w:t>
      </w:r>
    </w:p>
    <w:p>
      <w:pPr>
        <w:pStyle w:val="BodyText"/>
        <w:bidi w:val="0"/>
        <w:ind w:hanging="0" w:left="0" w:right="0"/>
        <w:jc w:val="left"/>
        <w:rPr/>
      </w:pPr>
      <w:r>
        <w:rPr/>
        <w:t>leva a um prejuízo de 6 bilhões. Mas a venda a curto</w:t>
      </w:r>
    </w:p>
    <w:p>
      <w:pPr>
        <w:pStyle w:val="BodyText"/>
        <w:bidi w:val="0"/>
        <w:spacing w:before="0" w:after="283"/>
        <w:jc w:val="left"/>
        <w:rPr/>
      </w:pPr>
      <w:r>
        <w:rPr/>
        <w:t>prazo de um décimo desse montante, 7 bilhões, não</w:t>
      </w:r>
    </w:p>
    <w:p>
      <w:pPr>
        <w:pStyle w:val="BodyText"/>
        <w:bidi w:val="0"/>
        <w:spacing w:before="0" w:after="283"/>
        <w:jc w:val="left"/>
        <w:rPr/>
      </w:pPr>
      <w:r>
        <w:rPr/>
        <w:t>resultaria em nenhum prejuízo, já que os mercados</w:t>
      </w:r>
    </w:p>
    <w:p>
      <w:pPr>
        <w:pStyle w:val="BodyText"/>
        <w:bidi w:val="0"/>
        <w:spacing w:before="0" w:after="283"/>
        <w:jc w:val="left"/>
        <w:rPr/>
      </w:pPr>
      <w:r>
        <w:rPr/>
        <w:t>absorveriam esse valor sem entrar em pânico, talvez, até</w:t>
      </w:r>
    </w:p>
    <w:p>
      <w:pPr>
        <w:pStyle w:val="BodyText"/>
        <w:bidi w:val="0"/>
        <w:spacing w:before="0" w:after="283"/>
        <w:jc w:val="left"/>
        <w:rPr/>
      </w:pPr>
      <w:r>
        <w:rPr/>
        <w:t>mesmo, sem perceber. Então, isso nos diz que se, em vez</w:t>
      </w:r>
    </w:p>
    <w:p>
      <w:pPr>
        <w:pStyle w:val="BodyText"/>
        <w:bidi w:val="0"/>
        <w:spacing w:before="0" w:after="283"/>
        <w:jc w:val="left"/>
        <w:rPr/>
      </w:pPr>
      <w:r>
        <w:rPr/>
        <w:t>de ter um grande banco com o senhor Kerviel no papel</w:t>
      </w:r>
    </w:p>
    <w:p>
      <w:pPr>
        <w:pStyle w:val="BodyText"/>
        <w:bidi w:val="0"/>
        <w:spacing w:before="0" w:after="283"/>
        <w:jc w:val="left"/>
        <w:rPr/>
      </w:pPr>
      <w:r>
        <w:rPr/>
        <w:t>de operador sem escrúpulos, tivéssemos dez bancos</w:t>
      </w:r>
    </w:p>
    <w:p>
      <w:pPr>
        <w:pStyle w:val="BodyText"/>
        <w:bidi w:val="0"/>
        <w:spacing w:before="0" w:after="283"/>
        <w:jc w:val="left"/>
        <w:rPr/>
      </w:pPr>
      <w:r>
        <w:rPr/>
        <w:t>menores, cada qual com seu senhor Micro-Kerviel</w:t>
      </w:r>
    </w:p>
    <w:p>
      <w:pPr>
        <w:pStyle w:val="BodyText"/>
        <w:bidi w:val="0"/>
        <w:spacing w:before="0" w:after="283"/>
        <w:jc w:val="left"/>
        <w:rPr/>
      </w:pPr>
      <w:r>
        <w:rPr/>
        <w:t>proporcional, e cada um realizando suas operações</w:t>
      </w:r>
    </w:p>
    <w:p>
      <w:pPr>
        <w:pStyle w:val="BodyText"/>
        <w:bidi w:val="0"/>
        <w:spacing w:before="0" w:after="283"/>
        <w:jc w:val="left"/>
        <w:rPr/>
      </w:pPr>
      <w:r>
        <w:rPr/>
        <w:t>fraudulentas de forma independente e em momentos</w:t>
      </w:r>
    </w:p>
    <w:p>
      <w:pPr>
        <w:pStyle w:val="BodyText"/>
        <w:bidi w:val="0"/>
        <w:spacing w:before="0" w:after="283"/>
        <w:jc w:val="left"/>
        <w:rPr/>
      </w:pPr>
      <w:r>
        <w:rPr/>
        <w:t>aleatórios, os prejuízos totais para os dez bancos seriam</w:t>
      </w:r>
    </w:p>
    <w:p>
      <w:pPr>
        <w:pStyle w:val="BodyText"/>
        <w:bidi w:val="0"/>
        <w:spacing w:before="0" w:after="283"/>
        <w:jc w:val="left"/>
        <w:rPr/>
      </w:pPr>
      <w:r>
        <w:rPr/>
        <w:t>quase nulos.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FIGURA 15.</w:t>
      </w:r>
      <w:r>
        <w:rPr/>
        <w:t xml:space="preserve"> A beleza pode estar nas pequenas coisas; elas são,</w:t>
      </w:r>
    </w:p>
    <w:p>
      <w:pPr>
        <w:pStyle w:val="BodyText"/>
        <w:bidi w:val="0"/>
        <w:spacing w:before="0" w:after="283"/>
        <w:jc w:val="left"/>
        <w:rPr/>
      </w:pPr>
      <w:r>
        <w:rPr/>
        <w:t>certamente, menos frágeis. O gráfico mostra os custos de transação como</w:t>
      </w:r>
    </w:p>
    <w:p>
      <w:pPr>
        <w:pStyle w:val="BodyText"/>
        <w:bidi w:val="0"/>
        <w:spacing w:before="0" w:after="283"/>
        <w:jc w:val="left"/>
        <w:rPr/>
      </w:pPr>
      <w:r>
        <w:rPr/>
        <w:t>uma função do tamanho do erro: eles aumentam de forma não linear, sendo</w:t>
      </w:r>
    </w:p>
    <w:p>
      <w:pPr>
        <w:pStyle w:val="BodyText"/>
        <w:bidi w:val="0"/>
        <w:spacing w:before="0" w:after="283"/>
        <w:jc w:val="left"/>
        <w:rPr/>
      </w:pPr>
      <w:r>
        <w:rPr/>
        <w:t>possível constatar a megafragilidade.</w:t>
      </w:r>
    </w:p>
    <w:p>
      <w:pPr>
        <w:pStyle w:val="BodyText"/>
        <w:bidi w:val="0"/>
        <w:spacing w:before="0" w:after="283"/>
        <w:jc w:val="left"/>
        <w:rPr/>
      </w:pPr>
      <w:r>
        <w:rPr/>
        <w:t>Algumas semanas antes do episódio envolvendo</w:t>
      </w:r>
    </w:p>
    <w:p>
      <w:pPr>
        <w:pStyle w:val="BodyText"/>
        <w:bidi w:val="0"/>
        <w:spacing w:before="0" w:after="283"/>
        <w:jc w:val="left"/>
        <w:rPr/>
      </w:pPr>
      <w:r>
        <w:rPr/>
        <w:t>Kerviel, uma escola de negócios francesa contratou-me</w:t>
      </w:r>
    </w:p>
    <w:p>
      <w:pPr>
        <w:pStyle w:val="BodyText"/>
        <w:bidi w:val="0"/>
        <w:spacing w:before="0" w:after="283"/>
        <w:jc w:val="left"/>
        <w:rPr/>
      </w:pPr>
      <w:r>
        <w:rPr/>
        <w:t>para apresentar, na reunião do conselho de executivos</w:t>
      </w:r>
    </w:p>
    <w:p>
      <w:pPr>
        <w:pStyle w:val="BodyText"/>
        <w:bidi w:val="0"/>
        <w:ind w:hanging="0" w:left="0" w:right="0"/>
        <w:jc w:val="left"/>
        <w:rPr/>
      </w:pPr>
      <w:r>
        <w:rPr/>
        <w:t>do Societé Générale, em Praga, minhas ideias sobre os</w:t>
      </w:r>
    </w:p>
    <w:p>
      <w:pPr>
        <w:pStyle w:val="BodyText"/>
        <w:bidi w:val="0"/>
        <w:spacing w:before="0" w:after="283"/>
        <w:jc w:val="left"/>
        <w:rPr/>
      </w:pPr>
      <w:r>
        <w:rPr/>
        <w:t>riscos do tipo Cisne Negro. Aos olhos dos banqueiros, eu</w:t>
      </w:r>
    </w:p>
    <w:p>
      <w:pPr>
        <w:pStyle w:val="BodyText"/>
        <w:bidi w:val="0"/>
        <w:spacing w:before="0" w:after="283"/>
        <w:jc w:val="left"/>
        <w:rPr/>
      </w:pPr>
      <w:r>
        <w:rPr/>
        <w:t>era como um pregador jesuíta visitando Meca, em meio</w:t>
      </w:r>
    </w:p>
    <w:p>
      <w:pPr>
        <w:pStyle w:val="BodyText"/>
        <w:bidi w:val="0"/>
        <w:spacing w:before="0" w:after="283"/>
        <w:jc w:val="left"/>
        <w:rPr/>
      </w:pPr>
      <w:r>
        <w:rPr/>
        <w:t>ao Hajj anual — os “quants” e os especuladores odiavam-</w:t>
      </w:r>
    </w:p>
    <w:p>
      <w:pPr>
        <w:pStyle w:val="BodyText"/>
        <w:bidi w:val="0"/>
        <w:spacing w:before="0" w:after="283"/>
        <w:jc w:val="left"/>
        <w:rPr/>
      </w:pPr>
      <w:r>
        <w:rPr/>
        <w:t>me fervorosamente, e me arrependi de não ter insistido</w:t>
      </w:r>
    </w:p>
    <w:p>
      <w:pPr>
        <w:pStyle w:val="BodyText"/>
        <w:bidi w:val="0"/>
        <w:spacing w:before="0" w:after="283"/>
        <w:jc w:val="left"/>
        <w:rPr/>
      </w:pPr>
      <w:r>
        <w:rPr/>
        <w:t>para falar em árabe, uma vez que eles contavam com</w:t>
      </w:r>
    </w:p>
    <w:p>
      <w:pPr>
        <w:pStyle w:val="BodyText"/>
        <w:bidi w:val="0"/>
        <w:spacing w:before="0" w:after="283"/>
        <w:jc w:val="left"/>
        <w:rPr/>
      </w:pPr>
      <w:r>
        <w:rPr/>
        <w:t>tradução simultânea. Minha palestra foi sobre as</w:t>
      </w:r>
    </w:p>
    <w:p>
      <w:pPr>
        <w:pStyle w:val="BodyText"/>
        <w:bidi w:val="0"/>
        <w:spacing w:before="0" w:after="283"/>
        <w:jc w:val="left"/>
        <w:rPr/>
      </w:pPr>
      <w:r>
        <w:rPr/>
        <w:t>pseudotécnicas de risco à la Triffat — métodos</w:t>
      </w:r>
    </w:p>
    <w:p>
      <w:pPr>
        <w:pStyle w:val="BodyText"/>
        <w:bidi w:val="0"/>
        <w:spacing w:before="0" w:after="283"/>
        <w:jc w:val="left"/>
        <w:rPr/>
      </w:pPr>
      <w:r>
        <w:rPr/>
        <w:t>comumente utilizados, como eu disse, para medir e</w:t>
      </w:r>
    </w:p>
    <w:p>
      <w:pPr>
        <w:pStyle w:val="BodyText"/>
        <w:bidi w:val="0"/>
        <w:spacing w:before="0" w:after="283"/>
        <w:jc w:val="left"/>
        <w:rPr/>
      </w:pPr>
      <w:r>
        <w:rPr/>
        <w:t>prever eventos, métodos que nunca funcionaram antes</w:t>
      </w:r>
    </w:p>
    <w:p>
      <w:pPr>
        <w:pStyle w:val="BodyText"/>
        <w:bidi w:val="0"/>
        <w:spacing w:before="0" w:after="283"/>
        <w:jc w:val="left"/>
        <w:rPr/>
      </w:pPr>
      <w:r>
        <w:rPr/>
        <w:t>—</w:t>
      </w:r>
      <w:r>
        <w:rPr/>
        <w:t>, e sobre como precisávamos nos concentrar na</w:t>
      </w:r>
    </w:p>
    <w:p>
      <w:pPr>
        <w:pStyle w:val="BodyText"/>
        <w:bidi w:val="0"/>
        <w:spacing w:before="0" w:after="283"/>
        <w:jc w:val="left"/>
        <w:rPr/>
      </w:pPr>
      <w:r>
        <w:rPr/>
        <w:t>fragilidade e nas barras de pesos. Durante a palestra, fui</w:t>
      </w:r>
    </w:p>
    <w:p>
      <w:pPr>
        <w:pStyle w:val="BodyText"/>
        <w:bidi w:val="0"/>
        <w:spacing w:before="0" w:after="283"/>
        <w:jc w:val="left"/>
        <w:rPr/>
      </w:pPr>
      <w:r>
        <w:rPr/>
        <w:t>incessantemente vaiado pelo chefe de Kerviel e por seu</w:t>
      </w:r>
    </w:p>
    <w:p>
      <w:pPr>
        <w:pStyle w:val="BodyText"/>
        <w:bidi w:val="0"/>
        <w:spacing w:before="0" w:after="283"/>
        <w:jc w:val="left"/>
        <w:rPr/>
      </w:pPr>
      <w:r>
        <w:rPr/>
        <w:t>colega, chefe de gerenciamento de riscos. Depois de</w:t>
      </w:r>
    </w:p>
    <w:p>
      <w:pPr>
        <w:pStyle w:val="BodyText"/>
        <w:bidi w:val="0"/>
        <w:spacing w:before="0" w:after="283"/>
        <w:jc w:val="left"/>
        <w:rPr/>
      </w:pPr>
      <w:r>
        <w:rPr/>
        <w:t>minha palestra, todos me ignoraram, como se eu fosse</w:t>
      </w:r>
    </w:p>
    <w:p>
      <w:pPr>
        <w:pStyle w:val="BodyText"/>
        <w:bidi w:val="0"/>
        <w:spacing w:before="0" w:after="283"/>
        <w:jc w:val="left"/>
        <w:rPr/>
      </w:pPr>
      <w:r>
        <w:rPr/>
        <w:t>um marciano, com uma situação embaraçosa, do tipo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quem trouxe esse cara aqui” (eu havia sido escolhido</w:t>
      </w:r>
    </w:p>
    <w:p>
      <w:pPr>
        <w:pStyle w:val="BodyText"/>
        <w:bidi w:val="0"/>
        <w:spacing w:before="0" w:after="283"/>
        <w:jc w:val="left"/>
        <w:rPr/>
      </w:pPr>
      <w:r>
        <w:rPr/>
        <w:t>pela escola, não pelo banco). O único indivíduo a ser</w:t>
      </w:r>
    </w:p>
    <w:p>
      <w:pPr>
        <w:pStyle w:val="BodyText"/>
        <w:bidi w:val="0"/>
        <w:spacing w:before="0" w:after="283"/>
        <w:jc w:val="left"/>
        <w:rPr/>
      </w:pPr>
      <w:r>
        <w:rPr/>
        <w:t>gentil comigo foi o presidente, pois ele me confundira</w:t>
      </w:r>
    </w:p>
    <w:p>
      <w:pPr>
        <w:pStyle w:val="BodyText"/>
        <w:bidi w:val="0"/>
        <w:spacing w:before="0" w:after="283"/>
        <w:jc w:val="left"/>
        <w:rPr/>
      </w:pPr>
      <w:r>
        <w:rPr/>
        <w:t>com outra pessoa, e não tinha a menor ideia do que eu</w:t>
      </w:r>
    </w:p>
    <w:p>
      <w:pPr>
        <w:pStyle w:val="BodyText"/>
        <w:bidi w:val="0"/>
        <w:spacing w:before="0" w:after="283"/>
        <w:jc w:val="left"/>
        <w:rPr/>
      </w:pPr>
      <w:r>
        <w:rPr/>
        <w:t>estava falando.</w:t>
      </w:r>
    </w:p>
    <w:p>
      <w:pPr>
        <w:pStyle w:val="BodyText"/>
        <w:bidi w:val="0"/>
        <w:spacing w:before="0" w:after="283"/>
        <w:jc w:val="left"/>
        <w:rPr/>
      </w:pPr>
      <w:r>
        <w:rPr/>
        <w:t>Assim, o leitor pode imaginar meu estado de espírito</w:t>
      </w:r>
    </w:p>
    <w:p>
      <w:pPr>
        <w:pStyle w:val="BodyText"/>
        <w:bidi w:val="0"/>
        <w:spacing w:before="0" w:after="283"/>
        <w:jc w:val="left"/>
        <w:rPr/>
      </w:pPr>
      <w:r>
        <w:rPr/>
        <w:t>quando, logo após meu retorno a Nova York, o escândalo</w:t>
      </w:r>
    </w:p>
    <w:p>
      <w:pPr>
        <w:pStyle w:val="BodyText"/>
        <w:bidi w:val="0"/>
        <w:spacing w:before="0" w:after="283"/>
        <w:jc w:val="left"/>
        <w:rPr/>
      </w:pPr>
      <w:r>
        <w:rPr/>
        <w:t>da negociação de Kerviel estourou. O que também me</w:t>
      </w:r>
    </w:p>
    <w:p>
      <w:pPr>
        <w:pStyle w:val="BodyText"/>
        <w:bidi w:val="0"/>
        <w:spacing w:before="0" w:after="283"/>
        <w:jc w:val="left"/>
        <w:rPr/>
      </w:pPr>
      <w:r>
        <w:rPr/>
        <w:t>perturbou foi o fato de que, por razões legais, tive de</w:t>
      </w:r>
    </w:p>
    <w:p>
      <w:pPr>
        <w:pStyle w:val="BodyText"/>
        <w:bidi w:val="0"/>
        <w:spacing w:before="0" w:after="283"/>
        <w:jc w:val="left"/>
        <w:rPr/>
      </w:pPr>
      <w:r>
        <w:rPr/>
        <w:t>manter a boca fechada (o que fiz, exceto por alguns</w:t>
      </w:r>
    </w:p>
    <w:p>
      <w:pPr>
        <w:pStyle w:val="BodyText"/>
        <w:bidi w:val="0"/>
        <w:spacing w:before="0" w:after="283"/>
        <w:jc w:val="left"/>
        <w:rPr/>
      </w:pPr>
      <w:r>
        <w:rPr/>
        <w:t>deslizes).</w:t>
      </w:r>
    </w:p>
    <w:p>
      <w:pPr>
        <w:pStyle w:val="BodyText"/>
        <w:bidi w:val="0"/>
        <w:spacing w:before="0" w:after="283"/>
        <w:jc w:val="left"/>
        <w:rPr/>
      </w:pPr>
      <w:r>
        <w:rPr/>
        <w:t>Nitidamente, as análises post-mortem estavam</w:t>
      </w:r>
    </w:p>
    <w:p>
      <w:pPr>
        <w:pStyle w:val="BodyText"/>
        <w:bidi w:val="0"/>
        <w:spacing w:before="0" w:after="283"/>
        <w:jc w:val="left"/>
        <w:rPr/>
      </w:pPr>
      <w:r>
        <w:rPr/>
        <w:t>enganadas, atribuindo o problema a maus controles pelo</w:t>
      </w:r>
    </w:p>
    <w:p>
      <w:pPr>
        <w:pStyle w:val="BodyText"/>
        <w:bidi w:val="0"/>
        <w:spacing w:before="0" w:after="283"/>
        <w:jc w:val="left"/>
        <w:rPr/>
      </w:pPr>
      <w:r>
        <w:rPr/>
        <w:t>mau sistema capitalista, e à falta de vigilância por parte</w:t>
      </w:r>
    </w:p>
    <w:p>
      <w:pPr>
        <w:pStyle w:val="BodyText"/>
        <w:bidi w:val="0"/>
        <w:spacing w:before="0" w:after="283"/>
        <w:jc w:val="left"/>
        <w:rPr/>
      </w:pPr>
      <w:r>
        <w:rPr/>
        <w:t>do banco. Não era isso. Tampouco era a “ganância”,</w:t>
      </w:r>
    </w:p>
    <w:p>
      <w:pPr>
        <w:pStyle w:val="BodyText"/>
        <w:bidi w:val="0"/>
        <w:spacing w:before="0" w:after="283"/>
        <w:jc w:val="left"/>
        <w:rPr/>
      </w:pPr>
      <w:r>
        <w:rPr/>
        <w:t>como comumente assumimos. O problema está,</w:t>
      </w:r>
    </w:p>
    <w:p>
      <w:pPr>
        <w:pStyle w:val="BodyText"/>
        <w:bidi w:val="0"/>
        <w:ind w:hanging="0" w:left="0" w:right="0"/>
        <w:jc w:val="left"/>
        <w:rPr/>
      </w:pPr>
      <w:r>
        <w:rPr/>
        <w:t>principalmente, no tamanho e na fragilidade que advém</w:t>
      </w:r>
    </w:p>
    <w:p>
      <w:pPr>
        <w:pStyle w:val="BodyText"/>
        <w:bidi w:val="0"/>
        <w:spacing w:before="0" w:after="283"/>
        <w:jc w:val="left"/>
        <w:rPr/>
      </w:pPr>
      <w:r>
        <w:rPr/>
        <w:t>dele.</w:t>
      </w:r>
    </w:p>
    <w:p>
      <w:pPr>
        <w:pStyle w:val="BodyText"/>
        <w:bidi w:val="0"/>
        <w:spacing w:before="0" w:after="283"/>
        <w:jc w:val="left"/>
        <w:rPr/>
      </w:pPr>
      <w:r>
        <w:rPr/>
        <w:t>Tenha sempre em mente a diferença entre uma pedra</w:t>
      </w:r>
    </w:p>
    <w:p>
      <w:pPr>
        <w:pStyle w:val="BodyText"/>
        <w:bidi w:val="0"/>
        <w:spacing w:before="0" w:after="283"/>
        <w:jc w:val="left"/>
        <w:rPr/>
      </w:pPr>
      <w:r>
        <w:rPr/>
        <w:t>e seu peso em pedrinhas. A história de Kerviel é</w:t>
      </w:r>
    </w:p>
    <w:p>
      <w:pPr>
        <w:pStyle w:val="BodyText"/>
        <w:bidi w:val="0"/>
        <w:spacing w:before="0" w:after="283"/>
        <w:jc w:val="left"/>
        <w:rPr/>
      </w:pPr>
      <w:r>
        <w:rPr/>
        <w:t>ilustrativa, por isso podemos generalizar e identificar</w:t>
      </w:r>
    </w:p>
    <w:p>
      <w:pPr>
        <w:pStyle w:val="BodyText"/>
        <w:bidi w:val="0"/>
        <w:spacing w:before="0" w:after="283"/>
        <w:jc w:val="left"/>
        <w:rPr/>
      </w:pPr>
      <w:r>
        <w:rPr/>
        <w:t>evidências em vários domínios.</w:t>
      </w:r>
    </w:p>
    <w:p>
      <w:pPr>
        <w:pStyle w:val="BodyText"/>
        <w:bidi w:val="0"/>
        <w:spacing w:before="0" w:after="283"/>
        <w:jc w:val="left"/>
        <w:rPr/>
      </w:pPr>
      <w:r>
        <w:rPr/>
        <w:t>Na área de gerenciamento de projetos, Bent Flyvbjerg</w:t>
      </w:r>
    </w:p>
    <w:p>
      <w:pPr>
        <w:pStyle w:val="BodyText"/>
        <w:bidi w:val="0"/>
        <w:spacing w:before="0" w:after="283"/>
        <w:jc w:val="left"/>
        <w:rPr/>
      </w:pPr>
      <w:r>
        <w:rPr/>
        <w:t>apresentou sólidas evidências de que um aumento no</w:t>
      </w:r>
    </w:p>
    <w:p>
      <w:pPr>
        <w:pStyle w:val="BodyText"/>
        <w:bidi w:val="0"/>
        <w:spacing w:before="0" w:after="283"/>
        <w:jc w:val="left"/>
        <w:rPr/>
      </w:pPr>
      <w:r>
        <w:rPr/>
        <w:t>tamanho dos projetos está relacionado a piores</w:t>
      </w:r>
    </w:p>
    <w:p>
      <w:pPr>
        <w:pStyle w:val="BodyText"/>
        <w:bidi w:val="0"/>
        <w:spacing w:before="0" w:after="283"/>
        <w:jc w:val="left"/>
        <w:rPr/>
      </w:pPr>
      <w:r>
        <w:rPr/>
        <w:t>resultados, e a custos mais elevados por conta de</w:t>
      </w:r>
    </w:p>
    <w:p>
      <w:pPr>
        <w:pStyle w:val="BodyText"/>
        <w:bidi w:val="0"/>
        <w:spacing w:before="0" w:after="283"/>
        <w:jc w:val="left"/>
        <w:rPr/>
      </w:pPr>
      <w:r>
        <w:rPr/>
        <w:t>atrasos, em proporção ao orçamento total. Mas há uma</w:t>
      </w:r>
    </w:p>
    <w:p>
      <w:pPr>
        <w:pStyle w:val="BodyText"/>
        <w:bidi w:val="0"/>
        <w:spacing w:before="0" w:after="283"/>
        <w:jc w:val="left"/>
        <w:rPr/>
      </w:pPr>
      <w:r>
        <w:rPr/>
        <w:t>nuance: o que importa é o tamanho por segmento do</w:t>
      </w:r>
    </w:p>
    <w:p>
      <w:pPr>
        <w:pStyle w:val="BodyText"/>
        <w:bidi w:val="0"/>
        <w:spacing w:before="0" w:after="283"/>
        <w:jc w:val="left"/>
        <w:rPr/>
      </w:pPr>
      <w:r>
        <w:rPr/>
        <w:t>projeto, e não o projeto como um todo; alguns projetos</w:t>
      </w:r>
    </w:p>
    <w:p>
      <w:pPr>
        <w:pStyle w:val="BodyText"/>
        <w:bidi w:val="0"/>
        <w:spacing w:before="0" w:after="283"/>
        <w:jc w:val="left"/>
        <w:rPr/>
      </w:pPr>
      <w:r>
        <w:rPr/>
        <w:t>podem ser divididos em partes, outros não. Projetos de</w:t>
      </w:r>
    </w:p>
    <w:p>
      <w:pPr>
        <w:pStyle w:val="BodyText"/>
        <w:bidi w:val="0"/>
        <w:spacing w:before="0" w:after="283"/>
        <w:jc w:val="left"/>
        <w:rPr/>
      </w:pPr>
      <w:r>
        <w:rPr/>
        <w:t>pontes e túneis envolvem planejamento monolítico, já</w:t>
      </w:r>
    </w:p>
    <w:p>
      <w:pPr>
        <w:pStyle w:val="BodyText"/>
        <w:bidi w:val="0"/>
        <w:spacing w:before="0" w:after="283"/>
        <w:jc w:val="left"/>
        <w:rPr/>
      </w:pPr>
      <w:r>
        <w:rPr/>
        <w:t>que não podem ser divididos em pequenas partes; o</w:t>
      </w:r>
    </w:p>
    <w:p>
      <w:pPr>
        <w:pStyle w:val="BodyText"/>
        <w:bidi w:val="0"/>
        <w:spacing w:before="0" w:after="283"/>
        <w:jc w:val="left"/>
        <w:rPr/>
      </w:pPr>
      <w:r>
        <w:rPr/>
        <w:t>percentual da sobrecarga de custos aumenta</w:t>
      </w:r>
    </w:p>
    <w:p>
      <w:pPr>
        <w:pStyle w:val="BodyText"/>
        <w:bidi w:val="0"/>
        <w:spacing w:before="0" w:after="283"/>
        <w:jc w:val="left"/>
        <w:rPr/>
      </w:pPr>
      <w:r>
        <w:rPr/>
        <w:t>significativamente com o tamanho. O mesmo acontece</w:t>
      </w:r>
    </w:p>
    <w:p>
      <w:pPr>
        <w:pStyle w:val="BodyText"/>
        <w:bidi w:val="0"/>
        <w:spacing w:before="0" w:after="283"/>
        <w:jc w:val="left"/>
        <w:rPr/>
      </w:pPr>
      <w:r>
        <w:rPr/>
        <w:t>com as barragens. No caso das rodovias, construídas em</w:t>
      </w:r>
    </w:p>
    <w:p>
      <w:pPr>
        <w:pStyle w:val="BodyText"/>
        <w:bidi w:val="0"/>
        <w:spacing w:before="0" w:after="283"/>
        <w:jc w:val="left"/>
        <w:rPr/>
      </w:pPr>
      <w:r>
        <w:rPr/>
        <w:t>pequenos segmentos, não há qualquer efeito grave de</w:t>
      </w:r>
    </w:p>
    <w:p>
      <w:pPr>
        <w:pStyle w:val="BodyText"/>
        <w:bidi w:val="0"/>
        <w:spacing w:before="0" w:after="283"/>
        <w:jc w:val="left"/>
        <w:rPr/>
      </w:pPr>
      <w:r>
        <w:rPr/>
        <w:t>tamanho, pois os gestores do projeto podem incorrer</w:t>
      </w:r>
    </w:p>
    <w:p>
      <w:pPr>
        <w:pStyle w:val="BodyText"/>
        <w:bidi w:val="0"/>
        <w:spacing w:before="0" w:after="283"/>
        <w:jc w:val="left"/>
        <w:rPr/>
      </w:pPr>
      <w:r>
        <w:rPr/>
        <w:t>apenas em pequenos erros e adaptar-se a eles. Os</w:t>
      </w:r>
    </w:p>
    <w:p>
      <w:pPr>
        <w:pStyle w:val="BodyText"/>
        <w:bidi w:val="0"/>
        <w:spacing w:before="0" w:after="283"/>
        <w:jc w:val="left"/>
        <w:rPr/>
      </w:pPr>
      <w:r>
        <w:rPr/>
        <w:t>pequenos segmentos enfrentam um erro pequeno a cada</w:t>
      </w:r>
    </w:p>
    <w:p>
      <w:pPr>
        <w:pStyle w:val="BodyText"/>
        <w:bidi w:val="0"/>
        <w:spacing w:before="0" w:after="283"/>
        <w:jc w:val="left"/>
        <w:rPr/>
      </w:pPr>
      <w:r>
        <w:rPr/>
        <w:t>vez, não restando muito espaço para as pressões.</w:t>
      </w:r>
    </w:p>
    <w:p>
      <w:pPr>
        <w:pStyle w:val="BodyText"/>
        <w:bidi w:val="0"/>
        <w:spacing w:before="0" w:after="283"/>
        <w:jc w:val="left"/>
        <w:rPr/>
      </w:pPr>
      <w:r>
        <w:rPr/>
        <w:t>Outro aspecto do tamanho: as grandes corporações</w:t>
      </w:r>
    </w:p>
    <w:p>
      <w:pPr>
        <w:pStyle w:val="BodyText"/>
        <w:bidi w:val="0"/>
        <w:spacing w:before="0" w:after="283"/>
        <w:jc w:val="left"/>
        <w:rPr/>
      </w:pPr>
      <w:r>
        <w:rPr/>
        <w:t>também acabam colocando sua vizinhança em risco. Usei</w:t>
      </w:r>
    </w:p>
    <w:p>
      <w:pPr>
        <w:pStyle w:val="BodyText"/>
        <w:bidi w:val="0"/>
        <w:spacing w:before="0" w:after="283"/>
        <w:jc w:val="left"/>
        <w:rPr/>
      </w:pPr>
      <w:r>
        <w:rPr/>
        <w:t>o seguinte argumento contra as grandes cadeias de lojas</w:t>
      </w:r>
    </w:p>
    <w:p>
      <w:pPr>
        <w:pStyle w:val="BodyText"/>
        <w:bidi w:val="0"/>
        <w:spacing w:before="0" w:after="283"/>
        <w:jc w:val="left"/>
        <w:rPr/>
      </w:pPr>
      <w:r>
        <w:rPr/>
        <w:t>de departamentos, apesar dos propalados benefícios.</w:t>
      </w:r>
    </w:p>
    <w:p>
      <w:pPr>
        <w:pStyle w:val="BodyText"/>
        <w:bidi w:val="0"/>
        <w:spacing w:before="0" w:after="283"/>
        <w:jc w:val="left"/>
        <w:rPr/>
      </w:pPr>
      <w:r>
        <w:rPr/>
        <w:t>Uma grande loja de departamentos queria adquirir um</w:t>
      </w:r>
    </w:p>
    <w:p>
      <w:pPr>
        <w:pStyle w:val="BodyText"/>
        <w:bidi w:val="0"/>
        <w:spacing w:before="0" w:after="283"/>
        <w:jc w:val="left"/>
        <w:rPr/>
      </w:pPr>
      <w:r>
        <w:rPr/>
        <w:t>bairro inteiro perto de onde moro, causando grande</w:t>
      </w:r>
    </w:p>
    <w:p>
      <w:pPr>
        <w:pStyle w:val="BodyText"/>
        <w:bidi w:val="0"/>
        <w:spacing w:before="0" w:after="283"/>
        <w:jc w:val="left"/>
        <w:rPr/>
      </w:pPr>
      <w:r>
        <w:rPr/>
        <w:t>alvoroço, devido às potenciais mudanças para a região. O</w:t>
      </w:r>
    </w:p>
    <w:p>
      <w:pPr>
        <w:pStyle w:val="BodyText"/>
        <w:bidi w:val="0"/>
        <w:spacing w:before="0" w:after="283"/>
        <w:jc w:val="left"/>
        <w:rPr/>
      </w:pPr>
      <w:r>
        <w:rPr/>
        <w:t>argumento a favor era a revitalização da área, esse tipo</w:t>
      </w:r>
    </w:p>
    <w:p>
      <w:pPr>
        <w:pStyle w:val="BodyText"/>
        <w:bidi w:val="0"/>
        <w:ind w:hanging="0" w:left="0" w:right="0"/>
        <w:jc w:val="left"/>
        <w:rPr/>
      </w:pPr>
      <w:r>
        <w:rPr/>
        <w:t>de história. Lutei contra a proposta com os seguintes</w:t>
      </w:r>
    </w:p>
    <w:p>
      <w:pPr>
        <w:pStyle w:val="BodyText"/>
        <w:bidi w:val="0"/>
        <w:spacing w:before="0" w:after="283"/>
        <w:jc w:val="left"/>
        <w:rPr/>
      </w:pPr>
      <w:r>
        <w:rPr/>
        <w:t>fundamentos: se a empresa fosse à falência (e o elefante</w:t>
      </w:r>
    </w:p>
    <w:p>
      <w:pPr>
        <w:pStyle w:val="BodyText"/>
        <w:bidi w:val="0"/>
        <w:spacing w:before="0" w:after="283"/>
        <w:jc w:val="left"/>
        <w:rPr/>
      </w:pPr>
      <w:r>
        <w:rPr/>
        <w:t>estatístico na sala diz que, no fim das contas, ela vai</w:t>
      </w:r>
    </w:p>
    <w:p>
      <w:pPr>
        <w:pStyle w:val="BodyText"/>
        <w:bidi w:val="0"/>
        <w:spacing w:before="0" w:after="283"/>
        <w:jc w:val="left"/>
        <w:rPr/>
      </w:pPr>
      <w:r>
        <w:rPr/>
        <w:t>falir), terminaríamos com uma imensa zona de guerra.</w:t>
      </w:r>
    </w:p>
    <w:p>
      <w:pPr>
        <w:pStyle w:val="BodyText"/>
        <w:bidi w:val="0"/>
        <w:spacing w:before="0" w:after="283"/>
        <w:jc w:val="left"/>
        <w:rPr/>
      </w:pPr>
      <w:r>
        <w:rPr/>
        <w:t>Esse foi o tipo de argumento que os conselheiros</w:t>
      </w:r>
    </w:p>
    <w:p>
      <w:pPr>
        <w:pStyle w:val="BodyText"/>
        <w:bidi w:val="0"/>
        <w:spacing w:before="0" w:after="283"/>
        <w:jc w:val="left"/>
        <w:rPr/>
      </w:pPr>
      <w:r>
        <w:rPr/>
        <w:t>britânicos Rohan Silva e Steve Hilton usaram a favor dos</w:t>
      </w:r>
    </w:p>
    <w:p>
      <w:pPr>
        <w:pStyle w:val="BodyText"/>
        <w:bidi w:val="0"/>
        <w:spacing w:before="0" w:after="283"/>
        <w:jc w:val="left"/>
        <w:rPr/>
      </w:pPr>
      <w:r>
        <w:rPr/>
        <w:t>pequenos comerciantes, além do poético “a beleza está</w:t>
      </w:r>
    </w:p>
    <w:p>
      <w:pPr>
        <w:pStyle w:val="BodyText"/>
        <w:bidi w:val="0"/>
        <w:spacing w:before="0" w:after="283"/>
        <w:jc w:val="left"/>
        <w:rPr/>
      </w:pPr>
      <w:r>
        <w:rPr/>
        <w:t>nas pequenas coisas”. É completamente errado utilizar o</w:t>
      </w:r>
    </w:p>
    <w:p>
      <w:pPr>
        <w:pStyle w:val="BodyText"/>
        <w:bidi w:val="0"/>
        <w:spacing w:before="0" w:after="283"/>
        <w:jc w:val="left"/>
        <w:rPr/>
      </w:pPr>
      <w:r>
        <w:rPr/>
        <w:t>cálculo de benefícios sem incluir a probabilidade do</w:t>
      </w:r>
    </w:p>
    <w:p>
      <w:pPr>
        <w:pStyle w:val="BodyText"/>
        <w:bidi w:val="0"/>
        <w:spacing w:before="0" w:after="283"/>
        <w:jc w:val="left"/>
        <w:rPr/>
      </w:pPr>
      <w:r>
        <w:rPr/>
        <w:t>fracasso.b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Como sair de uma sala de cinema</w:t>
      </w:r>
    </w:p>
    <w:p>
      <w:pPr>
        <w:pStyle w:val="BodyText"/>
        <w:bidi w:val="0"/>
        <w:spacing w:before="0" w:after="283"/>
        <w:jc w:val="left"/>
        <w:rPr/>
      </w:pPr>
      <w:r>
        <w:rPr/>
        <w:t>Outro exemplo dos custos da pressão: imagine como as</w:t>
      </w:r>
    </w:p>
    <w:p>
      <w:pPr>
        <w:pStyle w:val="BodyText"/>
        <w:bidi w:val="0"/>
        <w:spacing w:before="0" w:after="283"/>
        <w:jc w:val="left"/>
        <w:rPr/>
      </w:pPr>
      <w:r>
        <w:rPr/>
        <w:t>pessoas saem de uma sala de cinema. Alguém grita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fogo”, e teremos uma dúzia de pessoas esmagadas até</w:t>
      </w:r>
    </w:p>
    <w:p>
      <w:pPr>
        <w:pStyle w:val="BodyText"/>
        <w:bidi w:val="0"/>
        <w:spacing w:before="0" w:after="283"/>
        <w:jc w:val="left"/>
        <w:rPr/>
      </w:pPr>
      <w:r>
        <w:rPr/>
        <w:t>a morte. Portanto, temos uma fragilidade da sala em</w:t>
      </w:r>
    </w:p>
    <w:p>
      <w:pPr>
        <w:pStyle w:val="BodyText"/>
        <w:bidi w:val="0"/>
        <w:spacing w:before="0" w:after="283"/>
        <w:jc w:val="left"/>
        <w:rPr/>
      </w:pPr>
      <w:r>
        <w:rPr/>
        <w:t>relação ao tamanho, decorrente do fato de que cada</w:t>
      </w:r>
    </w:p>
    <w:p>
      <w:pPr>
        <w:pStyle w:val="BodyText"/>
        <w:bidi w:val="0"/>
        <w:spacing w:before="0" w:after="283"/>
        <w:jc w:val="left"/>
        <w:rPr/>
      </w:pPr>
      <w:r>
        <w:rPr/>
        <w:t>pessoa extra que sai da sala provoca mais e mais</w:t>
      </w:r>
    </w:p>
    <w:p>
      <w:pPr>
        <w:pStyle w:val="BodyText"/>
        <w:bidi w:val="0"/>
        <w:spacing w:before="0" w:after="283"/>
        <w:jc w:val="left"/>
        <w:rPr/>
      </w:pPr>
      <w:r>
        <w:rPr/>
        <w:t>traumas (tal dano desproporcional é um efeito de</w:t>
      </w:r>
    </w:p>
    <w:p>
      <w:pPr>
        <w:pStyle w:val="BodyText"/>
        <w:bidi w:val="0"/>
        <w:spacing w:before="0" w:after="283"/>
        <w:jc w:val="left"/>
        <w:rPr/>
      </w:pPr>
      <w:r>
        <w:rPr/>
        <w:t>convexidade negativo). Mil pessoas saindo (ou tentando</w:t>
      </w:r>
    </w:p>
    <w:p>
      <w:pPr>
        <w:pStyle w:val="BodyText"/>
        <w:bidi w:val="0"/>
        <w:spacing w:before="0" w:after="283"/>
        <w:jc w:val="left"/>
        <w:rPr/>
      </w:pPr>
      <w:r>
        <w:rPr/>
        <w:t>sair) em um minuto não é a mesma coisa que o mesmo</w:t>
      </w:r>
    </w:p>
    <w:p>
      <w:pPr>
        <w:pStyle w:val="BodyText"/>
        <w:bidi w:val="0"/>
        <w:spacing w:before="0" w:after="283"/>
        <w:jc w:val="left"/>
        <w:rPr/>
      </w:pPr>
      <w:r>
        <w:rPr/>
        <w:t>número de pessoas saindo em meia hora. Alguém não</w:t>
      </w:r>
    </w:p>
    <w:p>
      <w:pPr>
        <w:pStyle w:val="BodyText"/>
        <w:bidi w:val="0"/>
        <w:spacing w:before="0" w:after="283"/>
        <w:jc w:val="left"/>
        <w:rPr/>
      </w:pPr>
      <w:r>
        <w:rPr/>
        <w:t>familiarizado com o negócio, que ingenuamente otimize</w:t>
      </w:r>
    </w:p>
    <w:p>
      <w:pPr>
        <w:pStyle w:val="BodyText"/>
        <w:bidi w:val="0"/>
        <w:spacing w:before="0" w:after="283"/>
        <w:jc w:val="left"/>
        <w:rPr/>
      </w:pPr>
      <w:r>
        <w:rPr/>
        <w:t>o tamanho do local (o aeroporto de Heathrow, por</w:t>
      </w:r>
    </w:p>
    <w:p>
      <w:pPr>
        <w:pStyle w:val="BodyText"/>
        <w:bidi w:val="0"/>
        <w:spacing w:before="0" w:after="283"/>
        <w:jc w:val="left"/>
        <w:rPr/>
      </w:pPr>
      <w:r>
        <w:rPr/>
        <w:t>exemplo), pode não se dar conta de que o bom</w:t>
      </w:r>
    </w:p>
    <w:p>
      <w:pPr>
        <w:pStyle w:val="BodyText"/>
        <w:bidi w:val="0"/>
        <w:spacing w:before="0" w:after="283"/>
        <w:jc w:val="left"/>
        <w:rPr/>
      </w:pPr>
      <w:r>
        <w:rPr/>
        <w:t>funcionamento em periodicidade regular é diferente do</w:t>
      </w:r>
    </w:p>
    <w:p>
      <w:pPr>
        <w:pStyle w:val="BodyText"/>
        <w:bidi w:val="0"/>
        <w:spacing w:before="0" w:after="283"/>
        <w:jc w:val="left"/>
        <w:rPr/>
      </w:pPr>
      <w:r>
        <w:rPr/>
        <w:t>funcionamento comprometido em momentos de estresse.</w:t>
      </w:r>
    </w:p>
    <w:p>
      <w:pPr>
        <w:pStyle w:val="BodyText"/>
        <w:bidi w:val="0"/>
        <w:spacing w:before="0" w:after="283"/>
        <w:jc w:val="left"/>
        <w:rPr/>
      </w:pPr>
      <w:r>
        <w:rPr/>
        <w:t>Porém, a otimizada vida econômica contemporânea</w:t>
      </w:r>
    </w:p>
    <w:p>
      <w:pPr>
        <w:pStyle w:val="BodyText"/>
        <w:bidi w:val="0"/>
        <w:spacing w:before="0" w:after="283"/>
        <w:jc w:val="left"/>
        <w:rPr/>
      </w:pPr>
      <w:r>
        <w:rPr/>
        <w:t>leva-nos a construir salas cada vez maiores, mas com</w:t>
      </w:r>
    </w:p>
    <w:p>
      <w:pPr>
        <w:pStyle w:val="BodyText"/>
        <w:bidi w:val="0"/>
        <w:spacing w:before="0" w:after="283"/>
        <w:jc w:val="left"/>
        <w:rPr/>
      </w:pPr>
      <w:r>
        <w:rPr/>
        <w:t>portas exatamente iguais. Eles já não cometem esse erro</w:t>
      </w:r>
    </w:p>
    <w:p>
      <w:pPr>
        <w:pStyle w:val="BodyText"/>
        <w:bidi w:val="0"/>
        <w:ind w:hanging="0" w:left="0" w:right="0"/>
        <w:jc w:val="left"/>
        <w:rPr/>
      </w:pPr>
      <w:r>
        <w:rPr/>
        <w:t>com tanta frequência ao construir cinemas, teatros e</w:t>
      </w:r>
    </w:p>
    <w:p>
      <w:pPr>
        <w:pStyle w:val="BodyText"/>
        <w:bidi w:val="0"/>
        <w:spacing w:before="0" w:after="283"/>
        <w:jc w:val="left"/>
        <w:rPr/>
      </w:pPr>
      <w:r>
        <w:rPr/>
        <w:t>estádios, mas tendemos a cometer o erro em outros</w:t>
      </w:r>
    </w:p>
    <w:p>
      <w:pPr>
        <w:pStyle w:val="BodyText"/>
        <w:bidi w:val="0"/>
        <w:spacing w:before="0" w:after="283"/>
        <w:jc w:val="left"/>
        <w:rPr/>
      </w:pPr>
      <w:r>
        <w:rPr/>
        <w:t>domínios, como nos recursos naturais e nos alimentos.</w:t>
      </w:r>
    </w:p>
    <w:p>
      <w:pPr>
        <w:pStyle w:val="BodyText"/>
        <w:bidi w:val="0"/>
        <w:spacing w:before="0" w:after="283"/>
        <w:jc w:val="left"/>
        <w:rPr/>
      </w:pPr>
      <w:r>
        <w:rPr/>
        <w:t>Basta considerar que o preço do trigo mais do que</w:t>
      </w:r>
    </w:p>
    <w:p>
      <w:pPr>
        <w:pStyle w:val="BodyText"/>
        <w:bidi w:val="0"/>
        <w:spacing w:before="0" w:after="283"/>
        <w:jc w:val="left"/>
        <w:rPr/>
      </w:pPr>
      <w:r>
        <w:rPr/>
        <w:t>triplicou entre 2004 e 2007, em resposta a um pequeno</w:t>
      </w:r>
    </w:p>
    <w:p>
      <w:pPr>
        <w:pStyle w:val="BodyText"/>
        <w:bidi w:val="0"/>
        <w:spacing w:before="0" w:after="283"/>
        <w:jc w:val="left"/>
        <w:rPr/>
      </w:pPr>
      <w:r>
        <w:rPr/>
        <w:t>aumento na demanda líquida, cerca de 1%.c</w:t>
      </w:r>
    </w:p>
    <w:p>
      <w:pPr>
        <w:pStyle w:val="BodyText"/>
        <w:bidi w:val="0"/>
        <w:spacing w:before="0" w:after="283"/>
        <w:jc w:val="left"/>
        <w:rPr/>
      </w:pPr>
      <w:r>
        <w:rPr/>
        <w:t>Os gargalos são as fontes de todas as pressões.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PROJETOS E PROGNÓSTICO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Por que os aviões não chegam cedo</w:t>
      </w:r>
    </w:p>
    <w:p>
      <w:pPr>
        <w:pStyle w:val="BodyText"/>
        <w:bidi w:val="0"/>
        <w:spacing w:before="0" w:after="283"/>
        <w:jc w:val="left"/>
        <w:rPr/>
      </w:pPr>
      <w:r>
        <w:rPr/>
        <w:t>Vamos começar, como sempre, com um problema de</w:t>
      </w:r>
    </w:p>
    <w:p>
      <w:pPr>
        <w:pStyle w:val="BodyText"/>
        <w:bidi w:val="0"/>
        <w:spacing w:before="0" w:after="283"/>
        <w:jc w:val="left"/>
        <w:rPr/>
      </w:pPr>
      <w:r>
        <w:rPr/>
        <w:t>transporte, e generalizar para outras áreas. Os viajantes</w:t>
      </w:r>
    </w:p>
    <w:p>
      <w:pPr>
        <w:pStyle w:val="BodyText"/>
        <w:bidi w:val="0"/>
        <w:spacing w:before="0" w:after="283"/>
        <w:jc w:val="left"/>
        <w:rPr/>
      </w:pPr>
      <w:r>
        <w:rPr/>
        <w:t>(normalmente) não gostam da incerteza, especialmente</w:t>
      </w:r>
    </w:p>
    <w:p>
      <w:pPr>
        <w:pStyle w:val="BodyText"/>
        <w:bidi w:val="0"/>
        <w:spacing w:before="0" w:after="283"/>
        <w:jc w:val="left"/>
        <w:rPr/>
      </w:pPr>
      <w:r>
        <w:rPr/>
        <w:t>quando têm um cronograma já definido. Por quê? Existe</w:t>
      </w:r>
    </w:p>
    <w:p>
      <w:pPr>
        <w:pStyle w:val="BodyText"/>
        <w:bidi w:val="0"/>
        <w:spacing w:before="0" w:after="283"/>
        <w:jc w:val="left"/>
        <w:rPr/>
      </w:pPr>
      <w:r>
        <w:rPr/>
        <w:t>um efeito de mão única.</w:t>
      </w:r>
    </w:p>
    <w:p>
      <w:pPr>
        <w:pStyle w:val="BodyText"/>
        <w:bidi w:val="0"/>
        <w:spacing w:before="0" w:after="283"/>
        <w:jc w:val="left"/>
        <w:rPr/>
      </w:pPr>
      <w:r>
        <w:rPr/>
        <w:t>Venho utilizando o mesmo voo Londres-Nova York</w:t>
      </w:r>
    </w:p>
    <w:p>
      <w:pPr>
        <w:pStyle w:val="BodyText"/>
        <w:bidi w:val="0"/>
        <w:spacing w:before="0" w:after="283"/>
        <w:jc w:val="left"/>
        <w:rPr/>
      </w:pPr>
      <w:r>
        <w:rPr/>
        <w:t>durante a maior parte da vida. O voo dura cerca de sete</w:t>
      </w:r>
    </w:p>
    <w:p>
      <w:pPr>
        <w:pStyle w:val="BodyText"/>
        <w:bidi w:val="0"/>
        <w:spacing w:before="0" w:after="283"/>
        <w:jc w:val="left"/>
        <w:rPr/>
      </w:pPr>
      <w:r>
        <w:rPr/>
        <w:t>horas, o equivalente a um livro curto, mais um breve e</w:t>
      </w:r>
    </w:p>
    <w:p>
      <w:pPr>
        <w:pStyle w:val="BodyText"/>
        <w:bidi w:val="0"/>
        <w:spacing w:before="0" w:after="283"/>
        <w:jc w:val="left"/>
        <w:rPr/>
      </w:pPr>
      <w:r>
        <w:rPr/>
        <w:t>cortês bate-papo com o passageiro ao lado e uma</w:t>
      </w:r>
    </w:p>
    <w:p>
      <w:pPr>
        <w:pStyle w:val="BodyText"/>
        <w:bidi w:val="0"/>
        <w:spacing w:before="0" w:after="283"/>
        <w:jc w:val="left"/>
        <w:rPr/>
      </w:pPr>
      <w:r>
        <w:rPr/>
        <w:t>refeição com vinho do porto, queijo stilton e biscoitos de</w:t>
      </w:r>
    </w:p>
    <w:p>
      <w:pPr>
        <w:pStyle w:val="BodyText"/>
        <w:bidi w:val="0"/>
        <w:spacing w:before="0" w:after="283"/>
        <w:jc w:val="left"/>
        <w:rPr/>
      </w:pPr>
      <w:r>
        <w:rPr/>
        <w:t>água e sal. Lembro-me de alguns casos em que cheguei</w:t>
      </w:r>
    </w:p>
    <w:p>
      <w:pPr>
        <w:pStyle w:val="BodyText"/>
        <w:bidi w:val="0"/>
        <w:spacing w:before="0" w:after="283"/>
        <w:jc w:val="left"/>
        <w:rPr/>
      </w:pPr>
      <w:r>
        <w:rPr/>
        <w:t>antes da hora, cerca de vinte minutos, não mais do que</w:t>
      </w:r>
    </w:p>
    <w:p>
      <w:pPr>
        <w:pStyle w:val="BodyText"/>
        <w:bidi w:val="0"/>
        <w:spacing w:before="0" w:after="283"/>
        <w:jc w:val="left"/>
        <w:rPr/>
      </w:pPr>
      <w:r>
        <w:rPr/>
        <w:t>isso. Porém, houve casos em que cheguei ao meu destino</w:t>
      </w:r>
    </w:p>
    <w:p>
      <w:pPr>
        <w:pStyle w:val="BodyText"/>
        <w:bidi w:val="0"/>
        <w:spacing w:before="0" w:after="283"/>
        <w:jc w:val="left"/>
        <w:rPr/>
      </w:pPr>
      <w:r>
        <w:rPr/>
        <w:t>com mais de duas ou três horas de atraso, e, em pelo</w:t>
      </w:r>
    </w:p>
    <w:p>
      <w:pPr>
        <w:pStyle w:val="BodyText"/>
        <w:bidi w:val="0"/>
        <w:spacing w:before="0" w:after="283"/>
        <w:jc w:val="left"/>
        <w:rPr/>
      </w:pPr>
      <w:r>
        <w:rPr/>
        <w:t>menos um caso, levei mais de dois dias para chegar.</w:t>
      </w:r>
    </w:p>
    <w:p>
      <w:pPr>
        <w:pStyle w:val="BodyText"/>
        <w:bidi w:val="0"/>
        <w:spacing w:before="0" w:after="283"/>
        <w:jc w:val="left"/>
        <w:rPr/>
      </w:pPr>
      <w:r>
        <w:rPr/>
        <w:t>Como o tempo de viagem não pode ser realmente</w:t>
      </w:r>
    </w:p>
    <w:p>
      <w:pPr>
        <w:pStyle w:val="BodyText"/>
        <w:bidi w:val="0"/>
        <w:spacing w:before="0" w:after="283"/>
        <w:jc w:val="left"/>
        <w:rPr/>
      </w:pPr>
      <w:r>
        <w:rPr/>
        <w:t>negativo, a incerteza tende a causar atrasos, fazendo</w:t>
      </w:r>
    </w:p>
    <w:p>
      <w:pPr>
        <w:pStyle w:val="BodyText"/>
        <w:bidi w:val="0"/>
        <w:spacing w:before="0" w:after="283"/>
        <w:jc w:val="left"/>
        <w:rPr/>
      </w:pPr>
      <w:r>
        <w:rPr/>
        <w:t>com que a hora de chegada aumente, e quase nunca</w:t>
      </w:r>
    </w:p>
    <w:p>
      <w:pPr>
        <w:pStyle w:val="BodyText"/>
        <w:bidi w:val="0"/>
        <w:ind w:hanging="0" w:left="0" w:right="0"/>
        <w:jc w:val="left"/>
        <w:rPr/>
      </w:pPr>
      <w:r>
        <w:rPr/>
        <w:t>diminua. Ou faz a hora de chegada diminuir em apenas</w:t>
      </w:r>
    </w:p>
    <w:p>
      <w:pPr>
        <w:pStyle w:val="BodyText"/>
        <w:bidi w:val="0"/>
        <w:spacing w:before="0" w:after="283"/>
        <w:jc w:val="left"/>
        <w:rPr/>
      </w:pPr>
      <w:r>
        <w:rPr/>
        <w:t>alguns minutos, mas aumentar em horas, uma assimetria</w:t>
      </w:r>
    </w:p>
    <w:p>
      <w:pPr>
        <w:pStyle w:val="BodyText"/>
        <w:bidi w:val="0"/>
        <w:spacing w:before="0" w:after="283"/>
        <w:jc w:val="left"/>
        <w:rPr/>
      </w:pPr>
      <w:r>
        <w:rPr/>
        <w:t>óbvia. Algo inesperado, qualquer impacto, qualquer</w:t>
      </w:r>
    </w:p>
    <w:p>
      <w:pPr>
        <w:pStyle w:val="BodyText"/>
        <w:bidi w:val="0"/>
        <w:spacing w:before="0" w:after="283"/>
        <w:jc w:val="left"/>
        <w:rPr/>
      </w:pPr>
      <w:r>
        <w:rPr/>
        <w:t>volatilidade, tem muito mais probabilidade de aumentar</w:t>
      </w:r>
    </w:p>
    <w:p>
      <w:pPr>
        <w:pStyle w:val="BodyText"/>
        <w:bidi w:val="0"/>
        <w:spacing w:before="0" w:after="283"/>
        <w:jc w:val="left"/>
        <w:rPr/>
      </w:pPr>
      <w:r>
        <w:rPr/>
        <w:t>o tempo total de voo.</w:t>
      </w:r>
    </w:p>
    <w:p>
      <w:pPr>
        <w:pStyle w:val="BodyText"/>
        <w:bidi w:val="0"/>
        <w:spacing w:before="0" w:after="283"/>
        <w:jc w:val="left"/>
        <w:rPr/>
      </w:pPr>
      <w:r>
        <w:rPr/>
        <w:t>Isso, de certa forma, também explica a</w:t>
      </w:r>
    </w:p>
    <w:p>
      <w:pPr>
        <w:pStyle w:val="BodyText"/>
        <w:bidi w:val="0"/>
        <w:spacing w:before="0" w:after="283"/>
        <w:jc w:val="left"/>
        <w:rPr/>
      </w:pPr>
      <w:r>
        <w:rPr/>
        <w:t>irreversibilidade do tempo, se considerarmos a passagem</w:t>
      </w:r>
    </w:p>
    <w:p>
      <w:pPr>
        <w:pStyle w:val="BodyText"/>
        <w:bidi w:val="0"/>
        <w:spacing w:before="0" w:after="283"/>
        <w:jc w:val="left"/>
        <w:rPr/>
      </w:pPr>
      <w:r>
        <w:rPr/>
        <w:t>do tempo como um aumento de desordem.</w:t>
      </w:r>
    </w:p>
    <w:p>
      <w:pPr>
        <w:pStyle w:val="BodyText"/>
        <w:bidi w:val="0"/>
        <w:spacing w:before="0" w:after="283"/>
        <w:jc w:val="left"/>
        <w:rPr/>
      </w:pPr>
      <w:r>
        <w:rPr/>
        <w:t>Apliquemos, agora, esse conceito a projetos. Da</w:t>
      </w:r>
    </w:p>
    <w:p>
      <w:pPr>
        <w:pStyle w:val="BodyText"/>
        <w:bidi w:val="0"/>
        <w:spacing w:before="0" w:after="283"/>
        <w:jc w:val="left"/>
        <w:rPr/>
      </w:pPr>
      <w:r>
        <w:rPr/>
        <w:t>mesma maneira que, ao se acrescentar incerteza a um</w:t>
      </w:r>
    </w:p>
    <w:p>
      <w:pPr>
        <w:pStyle w:val="BodyText"/>
        <w:bidi w:val="0"/>
        <w:spacing w:before="0" w:after="283"/>
        <w:jc w:val="left"/>
        <w:rPr/>
      </w:pPr>
      <w:r>
        <w:rPr/>
        <w:t>voo, os aviões tendem a pousar mais tarde e não mais</w:t>
      </w:r>
    </w:p>
    <w:p>
      <w:pPr>
        <w:pStyle w:val="BodyText"/>
        <w:bidi w:val="0"/>
        <w:spacing w:before="0" w:after="283"/>
        <w:jc w:val="left"/>
        <w:rPr/>
      </w:pPr>
      <w:r>
        <w:rPr/>
        <w:t>cedo (e as leis da física são tão universais que funcionam</w:t>
      </w:r>
    </w:p>
    <w:p>
      <w:pPr>
        <w:pStyle w:val="BodyText"/>
        <w:bidi w:val="0"/>
        <w:spacing w:before="0" w:after="283"/>
        <w:jc w:val="left"/>
        <w:rPr/>
      </w:pPr>
      <w:r>
        <w:rPr/>
        <w:t>até mesmo na Rússia), ao se acrescentar incerteza aos</w:t>
      </w:r>
    </w:p>
    <w:p>
      <w:pPr>
        <w:pStyle w:val="BodyText"/>
        <w:bidi w:val="0"/>
        <w:spacing w:before="0" w:after="283"/>
        <w:jc w:val="left"/>
        <w:rPr/>
      </w:pPr>
      <w:r>
        <w:rPr/>
        <w:t>projetos, eles tendem a custar mais e levar mais tempo</w:t>
      </w:r>
    </w:p>
    <w:p>
      <w:pPr>
        <w:pStyle w:val="BodyText"/>
        <w:bidi w:val="0"/>
        <w:spacing w:before="0" w:after="283"/>
        <w:jc w:val="left"/>
        <w:rPr/>
      </w:pPr>
      <w:r>
        <w:rPr/>
        <w:t>para ser concluídos. Isso se aplica a vários projetos; na</w:t>
      </w:r>
    </w:p>
    <w:p>
      <w:pPr>
        <w:pStyle w:val="BodyText"/>
        <w:bidi w:val="0"/>
        <w:spacing w:before="0" w:after="283"/>
        <w:jc w:val="left"/>
        <w:rPr/>
      </w:pPr>
      <w:r>
        <w:rPr/>
        <w:t>verdade, a quase todos.</w:t>
      </w:r>
    </w:p>
    <w:p>
      <w:pPr>
        <w:pStyle w:val="BodyText"/>
        <w:bidi w:val="0"/>
        <w:spacing w:before="0" w:after="283"/>
        <w:jc w:val="left"/>
        <w:rPr/>
      </w:pPr>
      <w:r>
        <w:rPr/>
        <w:t>A interpretação que eu tinha antigamente era a de</w:t>
      </w:r>
    </w:p>
    <w:p>
      <w:pPr>
        <w:pStyle w:val="BodyText"/>
        <w:bidi w:val="0"/>
        <w:spacing w:before="0" w:after="283"/>
        <w:jc w:val="left"/>
        <w:rPr/>
      </w:pPr>
      <w:r>
        <w:rPr/>
        <w:t>que um viés psicológico, a subestimação da estrutura</w:t>
      </w:r>
    </w:p>
    <w:p>
      <w:pPr>
        <w:pStyle w:val="BodyText"/>
        <w:bidi w:val="0"/>
        <w:spacing w:before="0" w:after="283"/>
        <w:jc w:val="left"/>
        <w:rPr/>
      </w:pPr>
      <w:r>
        <w:rPr/>
        <w:t>aleatória do mundo, era a causa por trás dessa</w:t>
      </w:r>
    </w:p>
    <w:p>
      <w:pPr>
        <w:pStyle w:val="BodyText"/>
        <w:bidi w:val="0"/>
        <w:spacing w:before="0" w:after="283"/>
        <w:jc w:val="left"/>
        <w:rPr/>
      </w:pPr>
      <w:r>
        <w:rPr/>
        <w:t>subestimação — os projetos levam mais tempo do que o</w:t>
      </w:r>
    </w:p>
    <w:p>
      <w:pPr>
        <w:pStyle w:val="BodyText"/>
        <w:bidi w:val="0"/>
        <w:spacing w:before="0" w:after="283"/>
        <w:jc w:val="left"/>
        <w:rPr/>
      </w:pPr>
      <w:r>
        <w:rPr/>
        <w:t>planejado porque as estimativas são otimistas demais.</w:t>
      </w:r>
    </w:p>
    <w:p>
      <w:pPr>
        <w:pStyle w:val="BodyText"/>
        <w:bidi w:val="0"/>
        <w:spacing w:before="0" w:after="283"/>
        <w:jc w:val="left"/>
        <w:rPr/>
      </w:pPr>
      <w:r>
        <w:rPr/>
        <w:t>Temos evidências de tal viés, que é chamado de excesso</w:t>
      </w:r>
    </w:p>
    <w:p>
      <w:pPr>
        <w:pStyle w:val="BodyText"/>
        <w:bidi w:val="0"/>
        <w:spacing w:before="0" w:after="283"/>
        <w:jc w:val="left"/>
        <w:rPr/>
      </w:pPr>
      <w:r>
        <w:rPr/>
        <w:t>de confiança. Cientistas que estudam a tomada de</w:t>
      </w:r>
    </w:p>
    <w:p>
      <w:pPr>
        <w:pStyle w:val="BodyText"/>
        <w:bidi w:val="0"/>
        <w:spacing w:before="0" w:after="283"/>
        <w:jc w:val="left"/>
        <w:rPr/>
      </w:pPr>
      <w:r>
        <w:rPr/>
        <w:t>decisão e psicólogos organizacionais já teorizaram a</w:t>
      </w:r>
    </w:p>
    <w:p>
      <w:pPr>
        <w:pStyle w:val="BodyText"/>
        <w:bidi w:val="0"/>
        <w:spacing w:before="0" w:after="283"/>
        <w:jc w:val="left"/>
        <w:rPr/>
      </w:pPr>
      <w:r>
        <w:rPr/>
        <w:t>respeito de algo chamado “falácia do planejamento”,</w:t>
      </w:r>
    </w:p>
    <w:p>
      <w:pPr>
        <w:pStyle w:val="BodyText"/>
        <w:bidi w:val="0"/>
        <w:spacing w:before="0" w:after="283"/>
        <w:jc w:val="left"/>
        <w:rPr/>
      </w:pPr>
      <w:r>
        <w:rPr/>
        <w:t>pelo qual tentam explicar, utilizando variáveis</w:t>
      </w:r>
    </w:p>
    <w:p>
      <w:pPr>
        <w:pStyle w:val="BodyText"/>
        <w:bidi w:val="0"/>
        <w:spacing w:before="0" w:after="283"/>
        <w:jc w:val="left"/>
        <w:rPr/>
      </w:pPr>
      <w:r>
        <w:rPr/>
        <w:t>psicológicas, o fato de que, em geral, os projetos levam</w:t>
      </w:r>
    </w:p>
    <w:p>
      <w:pPr>
        <w:pStyle w:val="BodyText"/>
        <w:bidi w:val="0"/>
        <w:spacing w:before="0" w:after="283"/>
        <w:jc w:val="left"/>
        <w:rPr/>
      </w:pPr>
      <w:r>
        <w:rPr/>
        <w:t>mais tempo para ficar prontos, raramente menos.</w:t>
      </w:r>
    </w:p>
    <w:p>
      <w:pPr>
        <w:pStyle w:val="BodyText"/>
        <w:bidi w:val="0"/>
        <w:spacing w:before="0" w:after="283"/>
        <w:jc w:val="left"/>
        <w:rPr/>
      </w:pPr>
      <w:r>
        <w:rPr/>
        <w:t>Mas o enigma era que tal subestimação não parecia</w:t>
      </w:r>
    </w:p>
    <w:p>
      <w:pPr>
        <w:pStyle w:val="BodyText"/>
        <w:bidi w:val="0"/>
        <w:spacing w:before="0" w:after="283"/>
        <w:jc w:val="left"/>
        <w:rPr/>
      </w:pPr>
      <w:r>
        <w:rPr/>
        <w:t>existir no século passado ou algo assim, embora</w:t>
      </w:r>
    </w:p>
    <w:p>
      <w:pPr>
        <w:pStyle w:val="BodyText"/>
        <w:bidi w:val="0"/>
        <w:spacing w:before="0" w:after="283"/>
        <w:jc w:val="left"/>
        <w:rPr/>
      </w:pPr>
      <w:r>
        <w:rPr/>
        <w:t>estivéssemos lidando com os mesmos seres humanos,</w:t>
      </w:r>
    </w:p>
    <w:p>
      <w:pPr>
        <w:pStyle w:val="BodyText"/>
        <w:bidi w:val="0"/>
        <w:spacing w:before="0" w:after="283"/>
        <w:jc w:val="left"/>
        <w:rPr/>
      </w:pPr>
      <w:r>
        <w:rPr/>
        <w:t>dotados dos mesmos vieses. Muitos projetos de grande</w:t>
      </w:r>
    </w:p>
    <w:p>
      <w:pPr>
        <w:pStyle w:val="BodyText"/>
        <w:bidi w:val="0"/>
        <w:ind w:hanging="0" w:left="0" w:right="0"/>
        <w:jc w:val="left"/>
        <w:rPr/>
      </w:pPr>
      <w:r>
        <w:rPr/>
        <w:t>escala de um século e meio atrás foram concluídos a</w:t>
      </w:r>
    </w:p>
    <w:p>
      <w:pPr>
        <w:pStyle w:val="BodyText"/>
        <w:bidi w:val="0"/>
        <w:spacing w:before="0" w:after="283"/>
        <w:jc w:val="left"/>
        <w:rPr/>
      </w:pPr>
      <w:r>
        <w:rPr/>
        <w:t>tempo; muitos dos altos edifícios e monumentos que</w:t>
      </w:r>
    </w:p>
    <w:p>
      <w:pPr>
        <w:pStyle w:val="BodyText"/>
        <w:bidi w:val="0"/>
        <w:spacing w:before="0" w:after="283"/>
        <w:jc w:val="left"/>
        <w:rPr/>
      </w:pPr>
      <w:r>
        <w:rPr/>
        <w:t>vemos hoje não são apenas mais elegantes do que as</w:t>
      </w:r>
    </w:p>
    <w:p>
      <w:pPr>
        <w:pStyle w:val="BodyText"/>
        <w:bidi w:val="0"/>
        <w:spacing w:before="0" w:after="283"/>
        <w:jc w:val="left"/>
        <w:rPr/>
      </w:pPr>
      <w:r>
        <w:rPr/>
        <w:t>estruturas modernas, mas foram concluídos no prazo</w:t>
      </w:r>
    </w:p>
    <w:p>
      <w:pPr>
        <w:pStyle w:val="BodyText"/>
        <w:bidi w:val="0"/>
        <w:spacing w:before="0" w:after="283"/>
        <w:jc w:val="left"/>
        <w:rPr/>
      </w:pPr>
      <w:r>
        <w:rPr/>
        <w:t>programado, e, muitas vezes, antes. Isso inclui não</w:t>
      </w:r>
    </w:p>
    <w:p>
      <w:pPr>
        <w:pStyle w:val="BodyText"/>
        <w:bidi w:val="0"/>
        <w:spacing w:before="0" w:after="283"/>
        <w:jc w:val="left"/>
        <w:rPr/>
      </w:pPr>
      <w:r>
        <w:rPr/>
        <w:t>apenas o Empire State Building (ainda de pé, em Nova</w:t>
      </w:r>
    </w:p>
    <w:p>
      <w:pPr>
        <w:pStyle w:val="BodyText"/>
        <w:bidi w:val="0"/>
        <w:spacing w:before="0" w:after="283"/>
        <w:jc w:val="left"/>
        <w:rPr/>
      </w:pPr>
      <w:r>
        <w:rPr/>
        <w:t>York), mas o London Crystal Palace, construído para a</w:t>
      </w:r>
    </w:p>
    <w:p>
      <w:pPr>
        <w:pStyle w:val="BodyText"/>
        <w:bidi w:val="0"/>
        <w:spacing w:before="0" w:after="283"/>
        <w:jc w:val="left"/>
        <w:rPr/>
      </w:pPr>
      <w:r>
        <w:rPr/>
        <w:t>Grande Exposição de 1851, a marca do reinado vitoriano,</w:t>
      </w:r>
    </w:p>
    <w:p>
      <w:pPr>
        <w:pStyle w:val="BodyText"/>
        <w:bidi w:val="0"/>
        <w:spacing w:before="0" w:after="283"/>
        <w:jc w:val="left"/>
        <w:rPr/>
      </w:pPr>
      <w:r>
        <w:rPr/>
        <w:t>com base nas inventivas ideias de um jardineiro. O</w:t>
      </w:r>
    </w:p>
    <w:p>
      <w:pPr>
        <w:pStyle w:val="BodyText"/>
        <w:bidi w:val="0"/>
        <w:spacing w:before="0" w:after="283"/>
        <w:jc w:val="left"/>
        <w:rPr/>
      </w:pPr>
      <w:r>
        <w:rPr/>
        <w:t>palácio que abrigou a exposição levou apenas nove</w:t>
      </w:r>
    </w:p>
    <w:p>
      <w:pPr>
        <w:pStyle w:val="BodyText"/>
        <w:bidi w:val="0"/>
        <w:spacing w:before="0" w:after="283"/>
        <w:jc w:val="left"/>
        <w:rPr/>
      </w:pPr>
      <w:r>
        <w:rPr/>
        <w:t>meses para sair do papel e ser inaugurado. O edifício</w:t>
      </w:r>
    </w:p>
    <w:p>
      <w:pPr>
        <w:pStyle w:val="BodyText"/>
        <w:bidi w:val="0"/>
        <w:spacing w:before="0" w:after="283"/>
        <w:jc w:val="left"/>
        <w:rPr/>
      </w:pPr>
      <w:r>
        <w:rPr/>
        <w:t>tomou a forma de uma enorme casa de vidro, com 536</w:t>
      </w:r>
    </w:p>
    <w:p>
      <w:pPr>
        <w:pStyle w:val="BodyText"/>
        <w:bidi w:val="0"/>
        <w:spacing w:before="0" w:after="283"/>
        <w:jc w:val="left"/>
        <w:rPr/>
      </w:pPr>
      <w:r>
        <w:rPr/>
        <w:t>metros de comprimento e 138 metros de largura; ele foi</w:t>
      </w:r>
    </w:p>
    <w:p>
      <w:pPr>
        <w:pStyle w:val="BodyText"/>
        <w:bidi w:val="0"/>
        <w:spacing w:before="0" w:after="283"/>
        <w:jc w:val="left"/>
        <w:rPr/>
      </w:pPr>
      <w:r>
        <w:rPr/>
        <w:t>construído com componentes estruturais de ferro fundido</w:t>
      </w:r>
    </w:p>
    <w:p>
      <w:pPr>
        <w:pStyle w:val="BodyText"/>
        <w:bidi w:val="0"/>
        <w:spacing w:before="0" w:after="283"/>
        <w:jc w:val="left"/>
        <w:rPr/>
      </w:pPr>
      <w:r>
        <w:rPr/>
        <w:t>e vidro, feitos quase exclusivamente em Birmingham e</w:t>
      </w:r>
    </w:p>
    <w:p>
      <w:pPr>
        <w:pStyle w:val="BodyText"/>
        <w:bidi w:val="0"/>
        <w:spacing w:before="0" w:after="283"/>
        <w:jc w:val="left"/>
        <w:rPr/>
      </w:pPr>
      <w:r>
        <w:rPr/>
        <w:t>Smethwick.</w:t>
      </w:r>
    </w:p>
    <w:p>
      <w:pPr>
        <w:pStyle w:val="BodyText"/>
        <w:bidi w:val="0"/>
        <w:spacing w:before="0" w:after="283"/>
        <w:jc w:val="left"/>
        <w:rPr/>
      </w:pPr>
      <w:r>
        <w:rPr/>
        <w:t>Geralmente não se percebe o óbvio aqui: o projeto do</w:t>
      </w:r>
    </w:p>
    <w:p>
      <w:pPr>
        <w:pStyle w:val="BodyText"/>
        <w:bidi w:val="0"/>
        <w:spacing w:before="0" w:after="283"/>
        <w:jc w:val="left"/>
        <w:rPr/>
      </w:pPr>
      <w:r>
        <w:rPr/>
        <w:t>Palácio de Cristal não usou computadores, e as partes</w:t>
      </w:r>
    </w:p>
    <w:p>
      <w:pPr>
        <w:pStyle w:val="BodyText"/>
        <w:bidi w:val="0"/>
        <w:spacing w:before="0" w:after="283"/>
        <w:jc w:val="left"/>
        <w:rPr/>
      </w:pPr>
      <w:r>
        <w:rPr/>
        <w:t>foram construídas não muito longe da fonte, com um</w:t>
      </w:r>
    </w:p>
    <w:p>
      <w:pPr>
        <w:pStyle w:val="BodyText"/>
        <w:bidi w:val="0"/>
        <w:spacing w:before="0" w:after="283"/>
        <w:jc w:val="left"/>
        <w:rPr/>
      </w:pPr>
      <w:r>
        <w:rPr/>
        <w:t>pequeno número de intermediários envolvidos na cadeia</w:t>
      </w:r>
    </w:p>
    <w:p>
      <w:pPr>
        <w:pStyle w:val="BodyText"/>
        <w:bidi w:val="0"/>
        <w:spacing w:before="0" w:after="283"/>
        <w:jc w:val="left"/>
        <w:rPr/>
      </w:pPr>
      <w:r>
        <w:rPr/>
        <w:t>de abastecimento. Além disso, naquela época, não havia</w:t>
      </w:r>
    </w:p>
    <w:p>
      <w:pPr>
        <w:pStyle w:val="BodyText"/>
        <w:bidi w:val="0"/>
        <w:spacing w:before="0" w:after="283"/>
        <w:jc w:val="left"/>
        <w:rPr/>
      </w:pPr>
      <w:r>
        <w:rPr/>
        <w:t>escolas de negócios para ensinar algo chamado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gerenciamento de projetos” e para aumentar o excesso</w:t>
      </w:r>
    </w:p>
    <w:p>
      <w:pPr>
        <w:pStyle w:val="BodyText"/>
        <w:bidi w:val="0"/>
        <w:spacing w:before="0" w:after="283"/>
        <w:jc w:val="left"/>
        <w:rPr/>
      </w:pPr>
      <w:r>
        <w:rPr/>
        <w:t>de confiança. Não havia empresas de consultoria. O</w:t>
      </w:r>
    </w:p>
    <w:p>
      <w:pPr>
        <w:pStyle w:val="BodyText"/>
        <w:bidi w:val="0"/>
        <w:spacing w:before="0" w:after="283"/>
        <w:jc w:val="left"/>
        <w:rPr/>
      </w:pPr>
      <w:r>
        <w:rPr/>
        <w:t>problema de agenciamento (que definimos como a</w:t>
      </w:r>
    </w:p>
    <w:p>
      <w:pPr>
        <w:pStyle w:val="BodyText"/>
        <w:bidi w:val="0"/>
        <w:spacing w:before="0" w:after="283"/>
        <w:jc w:val="left"/>
        <w:rPr/>
      </w:pPr>
      <w:r>
        <w:rPr/>
        <w:t>divergência entre o interesse do agente e o de seu</w:t>
      </w:r>
    </w:p>
    <w:p>
      <w:pPr>
        <w:pStyle w:val="BodyText"/>
        <w:bidi w:val="0"/>
        <w:spacing w:before="0" w:after="283"/>
        <w:jc w:val="left"/>
        <w:rPr/>
      </w:pPr>
      <w:r>
        <w:rPr/>
        <w:t>cliente) não era significativo. Em outras palavras, era</w:t>
      </w:r>
    </w:p>
    <w:p>
      <w:pPr>
        <w:pStyle w:val="BodyText"/>
        <w:bidi w:val="0"/>
        <w:spacing w:before="0" w:after="283"/>
        <w:jc w:val="left"/>
        <w:rPr/>
      </w:pPr>
      <w:r>
        <w:rPr/>
        <w:t>uma economia muito mais linear — menos complexa —</w:t>
      </w:r>
    </w:p>
    <w:p>
      <w:pPr>
        <w:pStyle w:val="BodyText"/>
        <w:bidi w:val="0"/>
        <w:spacing w:before="0" w:after="283"/>
        <w:jc w:val="left"/>
        <w:rPr/>
      </w:pPr>
      <w:r>
        <w:rPr/>
        <w:t>do que hoje em dia. E nós temos mais não linearidades —</w:t>
      </w:r>
    </w:p>
    <w:p>
      <w:pPr>
        <w:pStyle w:val="BodyText"/>
        <w:bidi w:val="0"/>
        <w:spacing w:before="0" w:after="283"/>
        <w:jc w:val="left"/>
        <w:rPr/>
      </w:pPr>
      <w:r>
        <w:rPr/>
        <w:t>assimetrias, convexidades — hoje em dia.</w:t>
      </w:r>
    </w:p>
    <w:p>
      <w:pPr>
        <w:pStyle w:val="BodyText"/>
        <w:bidi w:val="0"/>
        <w:spacing w:before="0" w:after="283"/>
        <w:jc w:val="left"/>
        <w:rPr/>
      </w:pPr>
      <w:r>
        <w:rPr/>
        <w:t>Os efeitos do tipo Cisne Negro estão,</w:t>
      </w:r>
    </w:p>
    <w:p>
      <w:pPr>
        <w:pStyle w:val="BodyText"/>
        <w:bidi w:val="0"/>
        <w:spacing w:before="0" w:after="283"/>
        <w:jc w:val="left"/>
        <w:rPr/>
      </w:pPr>
      <w:r>
        <w:rPr/>
        <w:t>necessariamente, aumentando como resultado da</w:t>
      </w:r>
    </w:p>
    <w:p>
      <w:pPr>
        <w:pStyle w:val="BodyText"/>
        <w:bidi w:val="0"/>
        <w:ind w:hanging="0" w:left="0" w:right="0"/>
        <w:jc w:val="left"/>
        <w:rPr/>
      </w:pPr>
      <w:r>
        <w:rPr/>
        <w:t>complexidade, da interdependência entre as partes, da</w:t>
      </w:r>
    </w:p>
    <w:p>
      <w:pPr>
        <w:pStyle w:val="BodyText"/>
        <w:bidi w:val="0"/>
        <w:spacing w:before="0" w:after="283"/>
        <w:jc w:val="left"/>
        <w:rPr/>
      </w:pPr>
      <w:r>
        <w:rPr/>
        <w:t>globalização e dessa coisa idiota chamada “eficiência”,</w:t>
      </w:r>
    </w:p>
    <w:p>
      <w:pPr>
        <w:pStyle w:val="BodyText"/>
        <w:bidi w:val="0"/>
        <w:spacing w:before="0" w:after="283"/>
        <w:jc w:val="left"/>
        <w:rPr/>
      </w:pPr>
      <w:r>
        <w:rPr/>
        <w:t>que faz com que as pessoas assumam riscos cada vez</w:t>
      </w:r>
    </w:p>
    <w:p>
      <w:pPr>
        <w:pStyle w:val="BodyText"/>
        <w:bidi w:val="0"/>
        <w:spacing w:before="0" w:after="283"/>
        <w:jc w:val="left"/>
        <w:rPr/>
      </w:pPr>
      <w:r>
        <w:rPr/>
        <w:t>mais perigosos. Acrescente a isso os consultores e as</w:t>
      </w:r>
    </w:p>
    <w:p>
      <w:pPr>
        <w:pStyle w:val="BodyText"/>
        <w:bidi w:val="0"/>
        <w:spacing w:before="0" w:after="283"/>
        <w:jc w:val="left"/>
        <w:rPr/>
      </w:pPr>
      <w:r>
        <w:rPr/>
        <w:t>escolas de negócios. Um problema em alguma parte</w:t>
      </w:r>
    </w:p>
    <w:p>
      <w:pPr>
        <w:pStyle w:val="BodyText"/>
        <w:bidi w:val="0"/>
        <w:spacing w:before="0" w:after="283"/>
        <w:jc w:val="left"/>
        <w:rPr/>
      </w:pPr>
      <w:r>
        <w:rPr/>
        <w:t>pode interromper todo o projeto — de modo que os</w:t>
      </w:r>
    </w:p>
    <w:p>
      <w:pPr>
        <w:pStyle w:val="BodyText"/>
        <w:bidi w:val="0"/>
        <w:spacing w:before="0" w:after="283"/>
        <w:jc w:val="left"/>
        <w:rPr/>
      </w:pPr>
      <w:r>
        <w:rPr/>
        <w:t>projetos tendem a ficar tão fracos quanto o mais fraco</w:t>
      </w:r>
    </w:p>
    <w:p>
      <w:pPr>
        <w:pStyle w:val="BodyText"/>
        <w:bidi w:val="0"/>
        <w:spacing w:before="0" w:after="283"/>
        <w:jc w:val="left"/>
        <w:rPr/>
      </w:pPr>
      <w:r>
        <w:rPr/>
        <w:t>dos elos em sua cadeia (um efeito agudo de convexidade</w:t>
      </w:r>
    </w:p>
    <w:p>
      <w:pPr>
        <w:pStyle w:val="BodyText"/>
        <w:bidi w:val="0"/>
        <w:spacing w:before="0" w:after="283"/>
        <w:jc w:val="left"/>
        <w:rPr/>
      </w:pPr>
      <w:r>
        <w:rPr/>
        <w:t>negativo). O mundo está ficando cada vez menos</w:t>
      </w:r>
    </w:p>
    <w:p>
      <w:pPr>
        <w:pStyle w:val="BodyText"/>
        <w:bidi w:val="0"/>
        <w:spacing w:before="0" w:after="283"/>
        <w:jc w:val="left"/>
        <w:rPr/>
      </w:pPr>
      <w:r>
        <w:rPr/>
        <w:t>previsível, e estamos confiando cada vez mais em</w:t>
      </w:r>
    </w:p>
    <w:p>
      <w:pPr>
        <w:pStyle w:val="BodyText"/>
        <w:bidi w:val="0"/>
        <w:spacing w:before="0" w:after="283"/>
        <w:jc w:val="left"/>
        <w:rPr/>
      </w:pPr>
      <w:r>
        <w:rPr/>
        <w:t>tecnologias repletas de erros e de interações mais</w:t>
      </w:r>
    </w:p>
    <w:p>
      <w:pPr>
        <w:pStyle w:val="BodyText"/>
        <w:bidi w:val="0"/>
        <w:spacing w:before="0" w:after="283"/>
        <w:jc w:val="left"/>
        <w:rPr/>
      </w:pPr>
      <w:r>
        <w:rPr/>
        <w:t>difíceis de estimar, quanto mais de prever.</w:t>
      </w:r>
    </w:p>
    <w:p>
      <w:pPr>
        <w:pStyle w:val="BodyText"/>
        <w:bidi w:val="0"/>
        <w:spacing w:before="0" w:after="283"/>
        <w:jc w:val="left"/>
        <w:rPr/>
      </w:pPr>
      <w:r>
        <w:rPr/>
        <w:t>E a economia da informação é a culpada. Bent</w:t>
      </w:r>
    </w:p>
    <w:p>
      <w:pPr>
        <w:pStyle w:val="BodyText"/>
        <w:bidi w:val="0"/>
        <w:spacing w:before="0" w:after="283"/>
        <w:jc w:val="left"/>
        <w:rPr/>
      </w:pPr>
      <w:r>
        <w:rPr/>
        <w:t>Flyvbjerg, o dos projetos de pontes e rodovias</w:t>
      </w:r>
    </w:p>
    <w:p>
      <w:pPr>
        <w:pStyle w:val="BodyText"/>
        <w:bidi w:val="0"/>
        <w:spacing w:before="0" w:after="283"/>
        <w:jc w:val="left"/>
        <w:rPr/>
      </w:pPr>
      <w:r>
        <w:rPr/>
        <w:t>mencionado no início deste capítulo, apresentou outro</w:t>
      </w:r>
    </w:p>
    <w:p>
      <w:pPr>
        <w:pStyle w:val="BodyText"/>
        <w:bidi w:val="0"/>
        <w:spacing w:before="0" w:after="283"/>
        <w:jc w:val="left"/>
        <w:rPr/>
      </w:pPr>
      <w:r>
        <w:rPr/>
        <w:t>resultado. O problema do excesso de custos e de atrasos</w:t>
      </w:r>
    </w:p>
    <w:p>
      <w:pPr>
        <w:pStyle w:val="BodyText"/>
        <w:bidi w:val="0"/>
        <w:spacing w:before="0" w:after="283"/>
        <w:jc w:val="left"/>
        <w:rPr/>
      </w:pPr>
      <w:r>
        <w:rPr/>
        <w:t>é muito mais acentuado quando envolve tecnologias da</w:t>
      </w:r>
    </w:p>
    <w:p>
      <w:pPr>
        <w:pStyle w:val="BodyText"/>
        <w:bidi w:val="0"/>
        <w:spacing w:before="0" w:after="283"/>
        <w:jc w:val="left"/>
        <w:rPr/>
      </w:pPr>
      <w:r>
        <w:rPr/>
        <w:t>informação (TI), pois os projetos computacionais têm</w:t>
      </w:r>
    </w:p>
    <w:p>
      <w:pPr>
        <w:pStyle w:val="BodyText"/>
        <w:bidi w:val="0"/>
        <w:spacing w:before="0" w:after="283"/>
        <w:jc w:val="left"/>
        <w:rPr/>
      </w:pPr>
      <w:r>
        <w:rPr/>
        <w:t>grande participação nessa sobrecarga de custos, e é</w:t>
      </w:r>
    </w:p>
    <w:p>
      <w:pPr>
        <w:pStyle w:val="BodyText"/>
        <w:bidi w:val="0"/>
        <w:spacing w:before="0" w:after="283"/>
        <w:jc w:val="left"/>
        <w:rPr/>
      </w:pPr>
      <w:r>
        <w:rPr/>
        <w:t>mais conveniente concentrar-se principalmente nesse</w:t>
      </w:r>
    </w:p>
    <w:p>
      <w:pPr>
        <w:pStyle w:val="BodyText"/>
        <w:bidi w:val="0"/>
        <w:spacing w:before="0" w:after="283"/>
        <w:jc w:val="left"/>
        <w:rPr/>
      </w:pPr>
      <w:r>
        <w:rPr/>
        <w:t>tipo de projeto. Mas, mesmo excetuando-se os pesados</w:t>
      </w:r>
    </w:p>
    <w:p>
      <w:pPr>
        <w:pStyle w:val="BodyText"/>
        <w:bidi w:val="0"/>
        <w:spacing w:before="0" w:after="283"/>
        <w:jc w:val="left"/>
        <w:rPr/>
      </w:pPr>
      <w:r>
        <w:rPr/>
        <w:t>projetos de TI, tendemos a ter atrasos consideráveis.</w:t>
      </w:r>
    </w:p>
    <w:p>
      <w:pPr>
        <w:pStyle w:val="BodyText"/>
        <w:bidi w:val="0"/>
        <w:spacing w:before="0" w:after="283"/>
        <w:jc w:val="left"/>
        <w:rPr/>
      </w:pPr>
      <w:r>
        <w:rPr/>
        <w:t>Contudo, a lógica é simples: mais uma vez, os efeitos</w:t>
      </w:r>
    </w:p>
    <w:p>
      <w:pPr>
        <w:pStyle w:val="BodyText"/>
        <w:bidi w:val="0"/>
        <w:spacing w:before="0" w:after="283"/>
        <w:jc w:val="left"/>
        <w:rPr/>
      </w:pPr>
      <w:r>
        <w:rPr/>
        <w:t>de convexidade negativos são o principal culpado, uma</w:t>
      </w:r>
    </w:p>
    <w:p>
      <w:pPr>
        <w:pStyle w:val="BodyText"/>
        <w:bidi w:val="0"/>
        <w:spacing w:before="0" w:after="283"/>
        <w:jc w:val="left"/>
        <w:rPr/>
      </w:pPr>
      <w:r>
        <w:rPr/>
        <w:t>causa direta e visível. Há certa assimetria na maneira</w:t>
      </w:r>
    </w:p>
    <w:p>
      <w:pPr>
        <w:pStyle w:val="BodyText"/>
        <w:bidi w:val="0"/>
        <w:spacing w:before="0" w:after="283"/>
        <w:jc w:val="left"/>
        <w:rPr/>
      </w:pPr>
      <w:r>
        <w:rPr/>
        <w:t>como os erros nos atingem — a mesma coisa que</w:t>
      </w:r>
    </w:p>
    <w:p>
      <w:pPr>
        <w:pStyle w:val="BodyText"/>
        <w:bidi w:val="0"/>
        <w:spacing w:before="0" w:after="283"/>
        <w:jc w:val="left"/>
        <w:rPr/>
      </w:pPr>
      <w:r>
        <w:rPr/>
        <w:t>acontece nas viagens.</w:t>
      </w:r>
    </w:p>
    <w:p>
      <w:pPr>
        <w:pStyle w:val="BodyText"/>
        <w:bidi w:val="0"/>
        <w:spacing w:before="0" w:after="283"/>
        <w:jc w:val="left"/>
        <w:rPr/>
      </w:pPr>
      <w:r>
        <w:rPr/>
        <w:t>Nenhum psicólogo que discutiu a “falácia do</w:t>
      </w:r>
    </w:p>
    <w:p>
      <w:pPr>
        <w:pStyle w:val="BodyText"/>
        <w:bidi w:val="0"/>
        <w:spacing w:before="0" w:after="283"/>
        <w:jc w:val="left"/>
        <w:rPr/>
      </w:pPr>
      <w:r>
        <w:rPr/>
        <w:t>planejamento” percebeu que, no fundo, não se trata</w:t>
      </w:r>
    </w:p>
    <w:p>
      <w:pPr>
        <w:pStyle w:val="BodyText"/>
        <w:bidi w:val="0"/>
        <w:spacing w:before="0" w:after="283"/>
        <w:jc w:val="left"/>
        <w:rPr/>
      </w:pPr>
      <w:r>
        <w:rPr/>
        <w:t>essencialmente de um problema psicológico, que não se</w:t>
      </w:r>
    </w:p>
    <w:p>
      <w:pPr>
        <w:pStyle w:val="BodyText"/>
        <w:bidi w:val="0"/>
        <w:spacing w:before="0" w:after="283"/>
        <w:jc w:val="left"/>
        <w:rPr/>
      </w:pPr>
      <w:r>
        <w:rPr/>
        <w:t>trata de um problema de erro humano; é algo inerente à</w:t>
      </w:r>
    </w:p>
    <w:p>
      <w:pPr>
        <w:pStyle w:val="BodyText"/>
        <w:bidi w:val="0"/>
        <w:spacing w:before="0" w:after="283"/>
        <w:jc w:val="left"/>
        <w:rPr/>
      </w:pPr>
      <w:r>
        <w:rPr/>
        <w:t>estrutura não linear dos próprios projetos. Assim como o</w:t>
      </w:r>
    </w:p>
    <w:p>
      <w:pPr>
        <w:pStyle w:val="BodyText"/>
        <w:bidi w:val="0"/>
        <w:ind w:hanging="0" w:left="0" w:right="0"/>
        <w:jc w:val="left"/>
        <w:rPr/>
      </w:pPr>
      <w:r>
        <w:rPr/>
        <w:t>tempo não pode ser negativo, um projeto de três meses</w:t>
      </w:r>
    </w:p>
    <w:p>
      <w:pPr>
        <w:pStyle w:val="BodyText"/>
        <w:bidi w:val="0"/>
        <w:spacing w:before="0" w:after="283"/>
        <w:jc w:val="left"/>
        <w:rPr/>
      </w:pPr>
      <w:r>
        <w:rPr/>
        <w:t>não pode ser concluído em zero hora ou em um prazo</w:t>
      </w:r>
    </w:p>
    <w:p>
      <w:pPr>
        <w:pStyle w:val="BodyText"/>
        <w:bidi w:val="0"/>
        <w:spacing w:before="0" w:after="283"/>
        <w:jc w:val="left"/>
        <w:rPr/>
      </w:pPr>
      <w:r>
        <w:rPr/>
        <w:t>negativo. Logo, em uma linha do tempo que fosse da</w:t>
      </w:r>
    </w:p>
    <w:p>
      <w:pPr>
        <w:pStyle w:val="BodyText"/>
        <w:bidi w:val="0"/>
        <w:spacing w:before="0" w:after="283"/>
        <w:jc w:val="left"/>
        <w:rPr/>
      </w:pPr>
      <w:r>
        <w:rPr/>
        <w:t>esquerda para a direita, os erros seriam acrescidos à</w:t>
      </w:r>
    </w:p>
    <w:p>
      <w:pPr>
        <w:pStyle w:val="BodyText"/>
        <w:bidi w:val="0"/>
        <w:spacing w:before="0" w:after="283"/>
        <w:jc w:val="left"/>
        <w:rPr/>
      </w:pPr>
      <w:r>
        <w:rPr/>
        <w:t>extremidade direita, e não à esquerda. Se a incerteza</w:t>
      </w:r>
    </w:p>
    <w:p>
      <w:pPr>
        <w:pStyle w:val="BodyText"/>
        <w:bidi w:val="0"/>
        <w:spacing w:before="0" w:after="283"/>
        <w:jc w:val="left"/>
        <w:rPr/>
      </w:pPr>
      <w:r>
        <w:rPr/>
        <w:t>fosse linear, observaríamos alguns projetos concluídos</w:t>
      </w:r>
    </w:p>
    <w:p>
      <w:pPr>
        <w:pStyle w:val="BodyText"/>
        <w:bidi w:val="0"/>
        <w:spacing w:before="0" w:after="283"/>
        <w:jc w:val="left"/>
        <w:rPr/>
      </w:pPr>
      <w:r>
        <w:rPr/>
        <w:t>muito antes do prazo (do mesmo modo que chegaríamos,</w:t>
      </w:r>
    </w:p>
    <w:p>
      <w:pPr>
        <w:pStyle w:val="BodyText"/>
        <w:bidi w:val="0"/>
        <w:spacing w:before="0" w:after="283"/>
        <w:jc w:val="left"/>
        <w:rPr/>
      </w:pPr>
      <w:r>
        <w:rPr/>
        <w:t>às vezes, cedo demais, e, às vezes, tarde demais). Mas</w:t>
      </w:r>
    </w:p>
    <w:p>
      <w:pPr>
        <w:pStyle w:val="BodyText"/>
        <w:bidi w:val="0"/>
        <w:spacing w:before="0" w:after="283"/>
        <w:jc w:val="left"/>
        <w:rPr/>
      </w:pPr>
      <w:r>
        <w:rPr/>
        <w:t>não é esse o caso.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Guerras, déficits e déficits</w:t>
      </w:r>
    </w:p>
    <w:p>
      <w:pPr>
        <w:pStyle w:val="BodyText"/>
        <w:bidi w:val="0"/>
        <w:spacing w:before="0" w:after="283"/>
        <w:jc w:val="left"/>
        <w:rPr/>
      </w:pPr>
      <w:r>
        <w:rPr/>
        <w:t>Estimava-se que a Grande Guerra fosse durar apenas</w:t>
      </w:r>
    </w:p>
    <w:p>
      <w:pPr>
        <w:pStyle w:val="BodyText"/>
        <w:bidi w:val="0"/>
        <w:spacing w:before="0" w:after="283"/>
        <w:jc w:val="left"/>
        <w:rPr/>
      </w:pPr>
      <w:r>
        <w:rPr/>
        <w:t>alguns meses; quando acabou, ela havia deixado a</w:t>
      </w:r>
    </w:p>
    <w:p>
      <w:pPr>
        <w:pStyle w:val="BodyText"/>
        <w:bidi w:val="0"/>
        <w:spacing w:before="0" w:after="283"/>
        <w:jc w:val="left"/>
        <w:rPr/>
      </w:pPr>
      <w:r>
        <w:rPr/>
        <w:t>França e a Grã-Bretanha atoladas em dívidas (esses</w:t>
      </w:r>
    </w:p>
    <w:p>
      <w:pPr>
        <w:pStyle w:val="BodyText"/>
        <w:bidi w:val="0"/>
        <w:spacing w:before="0" w:after="283"/>
        <w:jc w:val="left"/>
        <w:rPr/>
      </w:pPr>
      <w:r>
        <w:rPr/>
        <w:t>países gastaram pelo menos dez vezes mais dinheiro do</w:t>
      </w:r>
    </w:p>
    <w:p>
      <w:pPr>
        <w:pStyle w:val="BodyText"/>
        <w:bidi w:val="0"/>
        <w:spacing w:before="0" w:after="283"/>
        <w:jc w:val="left"/>
        <w:rPr/>
      </w:pPr>
      <w:r>
        <w:rPr/>
        <w:t>que haviam previsto), além de todos os horrores,</w:t>
      </w:r>
    </w:p>
    <w:p>
      <w:pPr>
        <w:pStyle w:val="BodyText"/>
        <w:bidi w:val="0"/>
        <w:spacing w:before="0" w:after="283"/>
        <w:jc w:val="left"/>
        <w:rPr/>
      </w:pPr>
      <w:r>
        <w:rPr/>
        <w:t>sofrimento e destruição. O mesmo, é claro, aconteceu</w:t>
      </w:r>
    </w:p>
    <w:p>
      <w:pPr>
        <w:pStyle w:val="BodyText"/>
        <w:bidi w:val="0"/>
        <w:spacing w:before="0" w:after="283"/>
        <w:jc w:val="left"/>
        <w:rPr/>
      </w:pPr>
      <w:r>
        <w:rPr/>
        <w:t>com a Segunda Guerra, que catapultou a dívida do Reino</w:t>
      </w:r>
    </w:p>
    <w:p>
      <w:pPr>
        <w:pStyle w:val="BodyText"/>
        <w:bidi w:val="0"/>
        <w:spacing w:before="0" w:after="283"/>
        <w:jc w:val="left"/>
        <w:rPr/>
      </w:pPr>
      <w:r>
        <w:rPr/>
        <w:t>Unido, deixando-o bastante endividado, principalmente</w:t>
      </w:r>
    </w:p>
    <w:p>
      <w:pPr>
        <w:pStyle w:val="BodyText"/>
        <w:bidi w:val="0"/>
        <w:spacing w:before="0" w:after="283"/>
        <w:jc w:val="left"/>
        <w:rPr/>
      </w:pPr>
      <w:r>
        <w:rPr/>
        <w:t>com os Estados Unidos.</w:t>
      </w:r>
    </w:p>
    <w:p>
      <w:pPr>
        <w:pStyle w:val="BodyText"/>
        <w:bidi w:val="0"/>
        <w:spacing w:before="0" w:after="283"/>
        <w:jc w:val="left"/>
        <w:rPr/>
      </w:pPr>
      <w:r>
        <w:rPr/>
        <w:t>Nos Estados Unidos, o melhor exemplo continua a ser</w:t>
      </w:r>
    </w:p>
    <w:p>
      <w:pPr>
        <w:pStyle w:val="BodyText"/>
        <w:bidi w:val="0"/>
        <w:spacing w:before="0" w:after="283"/>
        <w:jc w:val="left"/>
        <w:rPr/>
      </w:pPr>
      <w:r>
        <w:rPr/>
        <w:t>a guerra do Iraque, que, segundos as previsões de</w:t>
      </w:r>
    </w:p>
    <w:p>
      <w:pPr>
        <w:pStyle w:val="BodyText"/>
        <w:bidi w:val="0"/>
        <w:spacing w:before="0" w:after="283"/>
        <w:jc w:val="left"/>
        <w:rPr/>
      </w:pPr>
      <w:r>
        <w:rPr/>
        <w:t>George W. Bush e seus amigos, custaria entre 30 e 60</w:t>
      </w:r>
    </w:p>
    <w:p>
      <w:pPr>
        <w:pStyle w:val="BodyText"/>
        <w:bidi w:val="0"/>
        <w:spacing w:before="0" w:after="283"/>
        <w:jc w:val="left"/>
        <w:rPr/>
      </w:pPr>
      <w:r>
        <w:rPr/>
        <w:t>bilhões de dólares, e que, até o momento, tendo em</w:t>
      </w:r>
    </w:p>
    <w:p>
      <w:pPr>
        <w:pStyle w:val="BodyText"/>
        <w:bidi w:val="0"/>
        <w:spacing w:before="0" w:after="283"/>
        <w:jc w:val="left"/>
        <w:rPr/>
      </w:pPr>
      <w:r>
        <w:rPr/>
        <w:t>conta todos os custos indiretos, pode ter subido para</w:t>
      </w:r>
    </w:p>
    <w:p>
      <w:pPr>
        <w:pStyle w:val="BodyText"/>
        <w:bidi w:val="0"/>
        <w:spacing w:before="0" w:after="283"/>
        <w:jc w:val="left"/>
        <w:rPr/>
      </w:pPr>
      <w:r>
        <w:rPr/>
        <w:t>mais de 2 trilhões de dólares — os custos indiretos</w:t>
      </w:r>
    </w:p>
    <w:p>
      <w:pPr>
        <w:pStyle w:val="BodyText"/>
        <w:bidi w:val="0"/>
        <w:spacing w:before="0" w:after="283"/>
        <w:jc w:val="left"/>
        <w:rPr/>
      </w:pPr>
      <w:r>
        <w:rPr/>
        <w:t>multiplicam-se, causando explosivas cadeias de</w:t>
      </w:r>
    </w:p>
    <w:p>
      <w:pPr>
        <w:pStyle w:val="BodyText"/>
        <w:bidi w:val="0"/>
        <w:spacing w:before="0" w:after="283"/>
        <w:jc w:val="left"/>
        <w:rPr/>
      </w:pPr>
      <w:r>
        <w:rPr/>
        <w:t>interações, todas indo na mesma direção, a de custos</w:t>
      </w:r>
    </w:p>
    <w:p>
      <w:pPr>
        <w:pStyle w:val="BodyText"/>
        <w:bidi w:val="0"/>
        <w:spacing w:before="0" w:after="283"/>
        <w:jc w:val="left"/>
        <w:rPr/>
      </w:pPr>
      <w:r>
        <w:rPr/>
        <w:t>maiores, e não menores. A complexidade acrescida de</w:t>
      </w:r>
    </w:p>
    <w:p>
      <w:pPr>
        <w:pStyle w:val="BodyText"/>
        <w:bidi w:val="0"/>
        <w:ind w:hanging="0" w:left="0" w:right="0"/>
        <w:jc w:val="left"/>
        <w:rPr/>
      </w:pPr>
      <w:r>
        <w:rPr/>
        <w:t>assimetria (e mais tipos como George W. Bush), uma vez</w:t>
      </w:r>
    </w:p>
    <w:p>
      <w:pPr>
        <w:pStyle w:val="BodyText"/>
        <w:bidi w:val="0"/>
        <w:spacing w:before="0" w:after="283"/>
        <w:jc w:val="left"/>
        <w:rPr/>
      </w:pPr>
      <w:r>
        <w:rPr/>
        <w:t>mais, leva a erros explosivos.</w:t>
      </w:r>
    </w:p>
    <w:p>
      <w:pPr>
        <w:pStyle w:val="BodyText"/>
        <w:bidi w:val="0"/>
        <w:spacing w:before="0" w:after="283"/>
        <w:jc w:val="left"/>
        <w:rPr/>
      </w:pPr>
      <w:r>
        <w:rPr/>
        <w:t>Quanto maior o poderio militar, mais</w:t>
      </w:r>
    </w:p>
    <w:p>
      <w:pPr>
        <w:pStyle w:val="BodyText"/>
        <w:bidi w:val="0"/>
        <w:spacing w:before="0" w:after="283"/>
        <w:jc w:val="left"/>
        <w:rPr/>
      </w:pPr>
      <w:r>
        <w:rPr/>
        <w:t>desproporcionalmente crescerá a sobrecarga nos custos.</w:t>
      </w:r>
    </w:p>
    <w:p>
      <w:pPr>
        <w:pStyle w:val="BodyText"/>
        <w:bidi w:val="0"/>
        <w:spacing w:before="0" w:after="283"/>
        <w:jc w:val="left"/>
        <w:rPr/>
      </w:pPr>
      <w:r>
        <w:rPr/>
        <w:t>No entanto, as guerras — com erros aumentados em</w:t>
      </w:r>
    </w:p>
    <w:p>
      <w:pPr>
        <w:pStyle w:val="BodyText"/>
        <w:bidi w:val="0"/>
        <w:spacing w:before="0" w:after="283"/>
        <w:jc w:val="left"/>
        <w:rPr/>
      </w:pPr>
      <w:r>
        <w:rPr/>
        <w:t>mais de vinte vezes — são apenas uma ilustração do</w:t>
      </w:r>
    </w:p>
    <w:p>
      <w:pPr>
        <w:pStyle w:val="BodyText"/>
        <w:bidi w:val="0"/>
        <w:spacing w:before="0" w:after="283"/>
        <w:jc w:val="left"/>
        <w:rPr/>
      </w:pPr>
      <w:r>
        <w:rPr/>
        <w:t>modo como os governos subestimam as não linearidades</w:t>
      </w:r>
    </w:p>
    <w:p>
      <w:pPr>
        <w:pStyle w:val="BodyText"/>
        <w:bidi w:val="0"/>
        <w:spacing w:before="0" w:after="283"/>
        <w:jc w:val="left"/>
        <w:rPr/>
      </w:pPr>
      <w:r>
        <w:rPr/>
        <w:t>explosivas (efeitos de convexidade) e por que não se</w:t>
      </w:r>
    </w:p>
    <w:p>
      <w:pPr>
        <w:pStyle w:val="BodyText"/>
        <w:bidi w:val="0"/>
        <w:spacing w:before="0" w:after="283"/>
        <w:jc w:val="left"/>
        <w:rPr/>
      </w:pPr>
      <w:r>
        <w:rPr/>
        <w:t>deveria confiar neles quando se trata de finanças ou de</w:t>
      </w:r>
    </w:p>
    <w:p>
      <w:pPr>
        <w:pStyle w:val="BodyText"/>
        <w:bidi w:val="0"/>
        <w:spacing w:before="0" w:after="283"/>
        <w:jc w:val="left"/>
        <w:rPr/>
      </w:pPr>
      <w:r>
        <w:rPr/>
        <w:t>quaisquer decisões de grande escala. Na verdade, os</w:t>
      </w:r>
    </w:p>
    <w:p>
      <w:pPr>
        <w:pStyle w:val="BodyText"/>
        <w:bidi w:val="0"/>
        <w:spacing w:before="0" w:after="283"/>
        <w:jc w:val="left"/>
        <w:rPr/>
      </w:pPr>
      <w:r>
        <w:rPr/>
        <w:t>governos não precisam nem um pouco das guerras para</w:t>
      </w:r>
    </w:p>
    <w:p>
      <w:pPr>
        <w:pStyle w:val="BodyText"/>
        <w:bidi w:val="0"/>
        <w:spacing w:before="0" w:after="283"/>
        <w:jc w:val="left"/>
        <w:rPr/>
      </w:pPr>
      <w:r>
        <w:rPr/>
        <w:t>nos fazer enfrentar problemas de déficits: a</w:t>
      </w:r>
    </w:p>
    <w:p>
      <w:pPr>
        <w:pStyle w:val="BodyText"/>
        <w:bidi w:val="0"/>
        <w:spacing w:before="0" w:after="283"/>
        <w:jc w:val="left"/>
        <w:rPr/>
      </w:pPr>
      <w:r>
        <w:rPr/>
        <w:t>subestimação dos custos de seus projetos é crônica,</w:t>
      </w:r>
    </w:p>
    <w:p>
      <w:pPr>
        <w:pStyle w:val="BodyText"/>
        <w:bidi w:val="0"/>
        <w:spacing w:before="0" w:after="283"/>
        <w:jc w:val="left"/>
        <w:rPr/>
      </w:pPr>
      <w:r>
        <w:rPr/>
        <w:t>exatamente pela mesma razão que 98% dos projetos</w:t>
      </w:r>
    </w:p>
    <w:p>
      <w:pPr>
        <w:pStyle w:val="BodyText"/>
        <w:bidi w:val="0"/>
        <w:spacing w:before="0" w:after="283"/>
        <w:jc w:val="left"/>
        <w:rPr/>
      </w:pPr>
      <w:r>
        <w:rPr/>
        <w:t>contemporâneos apresentam custos excessivos. Eles,</w:t>
      </w:r>
    </w:p>
    <w:p>
      <w:pPr>
        <w:pStyle w:val="BodyText"/>
        <w:bidi w:val="0"/>
        <w:spacing w:before="0" w:after="283"/>
        <w:jc w:val="left"/>
        <w:rPr/>
      </w:pPr>
      <w:r>
        <w:rPr/>
        <w:t>simplesmente, acabam gastando mais do que nos</w:t>
      </w:r>
    </w:p>
    <w:p>
      <w:pPr>
        <w:pStyle w:val="BodyText"/>
        <w:bidi w:val="0"/>
        <w:spacing w:before="0" w:after="283"/>
        <w:jc w:val="left"/>
        <w:rPr/>
      </w:pPr>
      <w:r>
        <w:rPr/>
        <w:t>revelam. Isso me levou a instituir uma regra geral para</w:t>
      </w:r>
    </w:p>
    <w:p>
      <w:pPr>
        <w:pStyle w:val="BodyText"/>
        <w:bidi w:val="0"/>
        <w:spacing w:before="0" w:after="283"/>
        <w:jc w:val="left"/>
        <w:rPr/>
      </w:pPr>
      <w:r>
        <w:rPr/>
        <w:t>os governos: proibição total de empréstimos, equilíbrio</w:t>
      </w:r>
    </w:p>
    <w:p>
      <w:pPr>
        <w:pStyle w:val="BodyText"/>
        <w:bidi w:val="0"/>
        <w:spacing w:before="0" w:after="283"/>
        <w:jc w:val="left"/>
        <w:rPr/>
      </w:pPr>
      <w:r>
        <w:rPr/>
        <w:t>fiscal forçado.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ONDE O “EFICIENTE” NÃO É EFICIENTE</w:t>
      </w:r>
    </w:p>
    <w:p>
      <w:pPr>
        <w:pStyle w:val="BodyText"/>
        <w:bidi w:val="0"/>
        <w:spacing w:before="0" w:after="283"/>
        <w:jc w:val="left"/>
        <w:rPr/>
      </w:pPr>
      <w:r>
        <w:rPr/>
        <w:t>Podemos observar os custos da fragilidade aumentando à</w:t>
      </w:r>
    </w:p>
    <w:p>
      <w:pPr>
        <w:pStyle w:val="BodyText"/>
        <w:bidi w:val="0"/>
        <w:spacing w:before="0" w:after="283"/>
        <w:jc w:val="left"/>
        <w:rPr/>
      </w:pPr>
      <w:r>
        <w:rPr/>
        <w:t>nossa frente, algo visível a olho nu. Os custos globais de</w:t>
      </w:r>
    </w:p>
    <w:p>
      <w:pPr>
        <w:pStyle w:val="BodyText"/>
        <w:bidi w:val="0"/>
        <w:spacing w:before="0" w:after="283"/>
        <w:jc w:val="left"/>
        <w:rPr/>
      </w:pPr>
      <w:r>
        <w:rPr/>
        <w:t>desastres são, hoje, mais de três vezes superiores ao que</w:t>
      </w:r>
    </w:p>
    <w:p>
      <w:pPr>
        <w:pStyle w:val="BodyText"/>
        <w:bidi w:val="0"/>
        <w:spacing w:before="0" w:after="283"/>
        <w:jc w:val="left"/>
        <w:rPr/>
      </w:pPr>
      <w:r>
        <w:rPr/>
        <w:t>eram na década de 1980, fazendo-se a correção da</w:t>
      </w:r>
    </w:p>
    <w:p>
      <w:pPr>
        <w:pStyle w:val="BodyText"/>
        <w:bidi w:val="0"/>
        <w:spacing w:before="0" w:after="283"/>
        <w:jc w:val="left"/>
        <w:rPr/>
      </w:pPr>
      <w:r>
        <w:rPr/>
        <w:t>inflação. O efeito, percebido algum tempo atrás pelo</w:t>
      </w:r>
    </w:p>
    <w:p>
      <w:pPr>
        <w:pStyle w:val="BodyText"/>
        <w:bidi w:val="0"/>
        <w:spacing w:before="0" w:after="283"/>
        <w:jc w:val="left"/>
        <w:rPr/>
      </w:pPr>
      <w:r>
        <w:rPr/>
        <w:t>visionário pesquisador de eventos extremos Daniel</w:t>
      </w:r>
    </w:p>
    <w:p>
      <w:pPr>
        <w:pStyle w:val="BodyText"/>
        <w:bidi w:val="0"/>
        <w:spacing w:before="0" w:after="283"/>
        <w:jc w:val="left"/>
        <w:rPr/>
      </w:pPr>
      <w:r>
        <w:rPr/>
        <w:t>Zajdenweber, parece estar se acelerando. Talvez a</w:t>
      </w:r>
    </w:p>
    <w:p>
      <w:pPr>
        <w:pStyle w:val="BodyText"/>
        <w:bidi w:val="0"/>
        <w:ind w:hanging="0" w:left="0" w:right="0"/>
        <w:jc w:val="left"/>
        <w:rPr/>
      </w:pPr>
      <w:r>
        <w:rPr/>
        <w:t>economia fique cada mais vez “eficiente”, mas a</w:t>
      </w:r>
    </w:p>
    <w:p>
      <w:pPr>
        <w:pStyle w:val="BodyText"/>
        <w:bidi w:val="0"/>
        <w:spacing w:before="0" w:after="283"/>
        <w:jc w:val="left"/>
        <w:rPr/>
      </w:pPr>
      <w:r>
        <w:rPr/>
        <w:t>fragilidade está fazendo com que os erros custem mais.</w:t>
      </w:r>
    </w:p>
    <w:p>
      <w:pPr>
        <w:pStyle w:val="BodyText"/>
        <w:bidi w:val="0"/>
        <w:spacing w:before="0" w:after="283"/>
        <w:jc w:val="left"/>
        <w:rPr/>
      </w:pPr>
      <w:r>
        <w:rPr/>
        <w:t>As Bolsas de Valores já não são mais pregões de “viva</w:t>
      </w:r>
    </w:p>
    <w:p>
      <w:pPr>
        <w:pStyle w:val="BodyText"/>
        <w:bidi w:val="0"/>
        <w:spacing w:before="0" w:after="283"/>
        <w:jc w:val="left"/>
        <w:rPr/>
      </w:pPr>
      <w:r>
        <w:rPr/>
        <w:t>voz”, onde selvagens operadores enfrentavam uns aos</w:t>
      </w:r>
    </w:p>
    <w:p>
      <w:pPr>
        <w:pStyle w:val="BodyText"/>
        <w:bidi w:val="0"/>
        <w:spacing w:before="0" w:after="283"/>
        <w:jc w:val="left"/>
        <w:rPr/>
      </w:pPr>
      <w:r>
        <w:rPr/>
        <w:t>outros, gritando e esbravejando como se estivessem em</w:t>
      </w:r>
    </w:p>
    <w:p>
      <w:pPr>
        <w:pStyle w:val="BodyText"/>
        <w:bidi w:val="0"/>
        <w:spacing w:before="0" w:after="283"/>
        <w:jc w:val="left"/>
        <w:rPr/>
      </w:pPr>
      <w:r>
        <w:rPr/>
        <w:t>um mercado souk, para depois saírem para beber juntos.</w:t>
      </w:r>
    </w:p>
    <w:p>
      <w:pPr>
        <w:pStyle w:val="BodyText"/>
        <w:bidi w:val="0"/>
        <w:spacing w:before="0" w:after="283"/>
        <w:jc w:val="left"/>
        <w:rPr/>
      </w:pPr>
      <w:r>
        <w:rPr/>
        <w:t>Os operadores foram substituídos por computadores, em</w:t>
      </w:r>
    </w:p>
    <w:p>
      <w:pPr>
        <w:pStyle w:val="BodyText"/>
        <w:bidi w:val="0"/>
        <w:spacing w:before="0" w:after="283"/>
        <w:jc w:val="left"/>
        <w:rPr/>
      </w:pPr>
      <w:r>
        <w:rPr/>
        <w:t>nome de pequenos benefícios visíveis e altíssimos riscos.</w:t>
      </w:r>
    </w:p>
    <w:p>
      <w:pPr>
        <w:pStyle w:val="BodyText"/>
        <w:bidi w:val="0"/>
        <w:spacing w:before="0" w:after="283"/>
        <w:jc w:val="left"/>
        <w:rPr/>
      </w:pPr>
      <w:r>
        <w:rPr/>
        <w:t>Enquanto os erros cometidos pelos operadores são</w:t>
      </w:r>
    </w:p>
    <w:p>
      <w:pPr>
        <w:pStyle w:val="BodyText"/>
        <w:bidi w:val="0"/>
        <w:spacing w:before="0" w:after="283"/>
        <w:jc w:val="left"/>
        <w:rPr/>
      </w:pPr>
      <w:r>
        <w:rPr/>
        <w:t>restritos e distribuídos, aqueles cometidos por sistemas</w:t>
      </w:r>
    </w:p>
    <w:p>
      <w:pPr>
        <w:pStyle w:val="BodyText"/>
        <w:bidi w:val="0"/>
        <w:spacing w:before="0" w:after="283"/>
        <w:jc w:val="left"/>
        <w:rPr/>
      </w:pPr>
      <w:r>
        <w:rPr/>
        <w:t>informatizados levam à loucura. Em agosto de 2010, um</w:t>
      </w:r>
    </w:p>
    <w:p>
      <w:pPr>
        <w:pStyle w:val="BodyText"/>
        <w:bidi w:val="0"/>
        <w:spacing w:before="0" w:after="283"/>
        <w:jc w:val="left"/>
        <w:rPr/>
      </w:pPr>
      <w:r>
        <w:rPr/>
        <w:t>erro de computador fez com que o mercado inteiro</w:t>
      </w:r>
    </w:p>
    <w:p>
      <w:pPr>
        <w:pStyle w:val="BodyText"/>
        <w:bidi w:val="0"/>
        <w:spacing w:before="0" w:after="283"/>
        <w:jc w:val="left"/>
        <w:rPr/>
      </w:pPr>
      <w:r>
        <w:rPr/>
        <w:t>quebrasse repentinamente (o “flash crash”); em agosto</w:t>
      </w:r>
    </w:p>
    <w:p>
      <w:pPr>
        <w:pStyle w:val="BodyText"/>
        <w:bidi w:val="0"/>
        <w:spacing w:before="0" w:after="283"/>
        <w:jc w:val="left"/>
        <w:rPr/>
      </w:pPr>
      <w:r>
        <w:rPr/>
        <w:t>de 2012, quando o manuscrito deste livro estava</w:t>
      </w:r>
    </w:p>
    <w:p>
      <w:pPr>
        <w:pStyle w:val="BodyText"/>
        <w:bidi w:val="0"/>
        <w:spacing w:before="0" w:after="283"/>
        <w:jc w:val="left"/>
        <w:rPr/>
      </w:pPr>
      <w:r>
        <w:rPr/>
        <w:t>chegando à gráfica, o sistema de computadores do</w:t>
      </w:r>
    </w:p>
    <w:p>
      <w:pPr>
        <w:pStyle w:val="BodyText"/>
        <w:bidi w:val="0"/>
        <w:spacing w:before="0" w:after="283"/>
        <w:jc w:val="left"/>
        <w:rPr/>
      </w:pPr>
      <w:r>
        <w:rPr/>
        <w:t>Knight Capital Group enlouqueceu e provocou prejuízos</w:t>
      </w:r>
    </w:p>
    <w:p>
      <w:pPr>
        <w:pStyle w:val="BodyText"/>
        <w:bidi w:val="0"/>
        <w:spacing w:before="0" w:after="283"/>
        <w:jc w:val="left"/>
        <w:rPr/>
      </w:pPr>
      <w:r>
        <w:rPr/>
        <w:t>de 10 milhões de dólares por minuto, gerando uma perda</w:t>
      </w:r>
    </w:p>
    <w:p>
      <w:pPr>
        <w:pStyle w:val="BodyText"/>
        <w:bidi w:val="0"/>
        <w:spacing w:before="0" w:after="283"/>
        <w:jc w:val="left"/>
        <w:rPr/>
      </w:pPr>
      <w:r>
        <w:rPr/>
        <w:t>total de 480 milhões de dólares.</w:t>
      </w:r>
    </w:p>
    <w:p>
      <w:pPr>
        <w:pStyle w:val="BodyText"/>
        <w:bidi w:val="0"/>
        <w:spacing w:before="0" w:after="283"/>
        <w:jc w:val="left"/>
        <w:rPr/>
      </w:pPr>
      <w:r>
        <w:rPr/>
        <w:t>E ingênuas análises de custo-benefício podem ser um</w:t>
      </w:r>
    </w:p>
    <w:p>
      <w:pPr>
        <w:pStyle w:val="BodyText"/>
        <w:bidi w:val="0"/>
        <w:spacing w:before="0" w:after="283"/>
        <w:jc w:val="left"/>
        <w:rPr/>
      </w:pPr>
      <w:r>
        <w:rPr/>
        <w:t>tanto prejudiciais, efeito que, evidentemente, aumenta</w:t>
      </w:r>
    </w:p>
    <w:p>
      <w:pPr>
        <w:pStyle w:val="BodyText"/>
        <w:bidi w:val="0"/>
        <w:spacing w:before="0" w:after="283"/>
        <w:jc w:val="left"/>
        <w:rPr/>
      </w:pPr>
      <w:r>
        <w:rPr/>
        <w:t>com o tamanho. Em sua história, os franceses focaram,</w:t>
      </w:r>
    </w:p>
    <w:p>
      <w:pPr>
        <w:pStyle w:val="BodyText"/>
        <w:bidi w:val="0"/>
        <w:spacing w:before="0" w:after="283"/>
        <w:jc w:val="left"/>
        <w:rPr/>
      </w:pPr>
      <w:r>
        <w:rPr/>
        <w:t>por exemplo, em energia nuclear, pois ela parecia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limpa” e barata. E “ótima” em uma tela de computador.</w:t>
      </w:r>
    </w:p>
    <w:p>
      <w:pPr>
        <w:pStyle w:val="BodyText"/>
        <w:bidi w:val="0"/>
        <w:spacing w:before="0" w:after="283"/>
        <w:jc w:val="left"/>
        <w:rPr/>
      </w:pPr>
      <w:r>
        <w:rPr/>
        <w:t>Após o alerta do desastre de Fukushima em 2011,</w:t>
      </w:r>
    </w:p>
    <w:p>
      <w:pPr>
        <w:pStyle w:val="BodyText"/>
        <w:bidi w:val="0"/>
        <w:spacing w:before="0" w:after="283"/>
        <w:jc w:val="left"/>
        <w:rPr/>
      </w:pPr>
      <w:r>
        <w:rPr/>
        <w:t>percebeu-se que eram necessários recursos extras de</w:t>
      </w:r>
    </w:p>
    <w:p>
      <w:pPr>
        <w:pStyle w:val="BodyText"/>
        <w:bidi w:val="0"/>
        <w:spacing w:before="0" w:after="283"/>
        <w:jc w:val="left"/>
        <w:rPr/>
      </w:pPr>
      <w:r>
        <w:rPr/>
        <w:t>segurança, e eles se esforçaram para acrescentá-los, a</w:t>
      </w:r>
    </w:p>
    <w:p>
      <w:pPr>
        <w:pStyle w:val="BodyText"/>
        <w:bidi w:val="0"/>
        <w:spacing w:before="0" w:after="283"/>
        <w:jc w:val="left"/>
        <w:rPr/>
      </w:pPr>
      <w:r>
        <w:rPr/>
        <w:t>qualquer custo. De certo modo, isso é similar à pressão</w:t>
      </w:r>
    </w:p>
    <w:p>
      <w:pPr>
        <w:pStyle w:val="BodyText"/>
        <w:bidi w:val="0"/>
        <w:spacing w:before="0" w:after="283"/>
        <w:jc w:val="left"/>
        <w:rPr/>
      </w:pPr>
      <w:r>
        <w:rPr/>
        <w:t>que mencionei anteriormente: eles estão sendo</w:t>
      </w:r>
    </w:p>
    <w:p>
      <w:pPr>
        <w:pStyle w:val="BodyText"/>
        <w:bidi w:val="0"/>
        <w:spacing w:before="0" w:after="283"/>
        <w:jc w:val="left"/>
        <w:rPr/>
      </w:pPr>
      <w:r>
        <w:rPr/>
        <w:t>obrigados a investir, independentemente do preço. A</w:t>
      </w:r>
    </w:p>
    <w:p>
      <w:pPr>
        <w:pStyle w:val="BodyText"/>
        <w:bidi w:val="0"/>
        <w:spacing w:before="0" w:after="283"/>
        <w:jc w:val="left"/>
        <w:rPr/>
      </w:pPr>
      <w:r>
        <w:rPr/>
        <w:t>despesa extra não fazia parte da análise de custo-</w:t>
      </w:r>
    </w:p>
    <w:p>
      <w:pPr>
        <w:pStyle w:val="BodyText"/>
        <w:bidi w:val="0"/>
        <w:spacing w:before="0" w:after="283"/>
        <w:jc w:val="left"/>
        <w:rPr/>
      </w:pPr>
      <w:r>
        <w:rPr/>
        <w:t>benefício considerada na decisão inicial, e que parecia</w:t>
      </w:r>
    </w:p>
    <w:p>
      <w:pPr>
        <w:pStyle w:val="BodyText"/>
        <w:bidi w:val="0"/>
        <w:spacing w:before="0" w:after="283"/>
        <w:jc w:val="left"/>
        <w:rPr/>
      </w:pPr>
      <w:r>
        <w:rPr/>
        <w:t>razoável em uma tela de computador. Assim, ao decidir a</w:t>
      </w:r>
    </w:p>
    <w:p>
      <w:pPr>
        <w:pStyle w:val="BodyText"/>
        <w:bidi w:val="0"/>
        <w:ind w:hanging="0" w:left="0" w:right="0"/>
        <w:jc w:val="left"/>
        <w:rPr/>
      </w:pPr>
      <w:r>
        <w:rPr/>
        <w:t>favor de uma fonte de combustível em detrimento de</w:t>
      </w:r>
    </w:p>
    <w:p>
      <w:pPr>
        <w:pStyle w:val="BodyText"/>
        <w:bidi w:val="0"/>
        <w:spacing w:before="0" w:after="283"/>
        <w:jc w:val="left"/>
        <w:rPr/>
      </w:pPr>
      <w:r>
        <w:rPr/>
        <w:t>outra, ou ao fazer comparações similares, não</w:t>
      </w:r>
    </w:p>
    <w:p>
      <w:pPr>
        <w:pStyle w:val="BodyText"/>
        <w:bidi w:val="0"/>
        <w:spacing w:before="0" w:after="283"/>
        <w:jc w:val="left"/>
        <w:rPr/>
      </w:pPr>
      <w:r>
        <w:rPr/>
        <w:t>percebemos que o erro do modelo pode afetar mais um</w:t>
      </w:r>
    </w:p>
    <w:p>
      <w:pPr>
        <w:pStyle w:val="BodyText"/>
        <w:bidi w:val="0"/>
        <w:spacing w:before="0" w:after="283"/>
        <w:jc w:val="left"/>
        <w:rPr/>
      </w:pPr>
      <w:r>
        <w:rPr/>
        <w:t>dos lados do que o outro.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Poluição e danos ao planeta</w:t>
      </w:r>
    </w:p>
    <w:p>
      <w:pPr>
        <w:pStyle w:val="BodyText"/>
        <w:bidi w:val="0"/>
        <w:spacing w:before="0" w:after="283"/>
        <w:jc w:val="left"/>
        <w:rPr/>
      </w:pPr>
      <w:r>
        <w:rPr/>
        <w:t>A partir disso, podemos criar uma política ecológica</w:t>
      </w:r>
    </w:p>
    <w:p>
      <w:pPr>
        <w:pStyle w:val="BodyText"/>
        <w:bidi w:val="0"/>
        <w:spacing w:before="0" w:after="283"/>
        <w:jc w:val="left"/>
        <w:rPr/>
      </w:pPr>
      <w:r>
        <w:rPr/>
        <w:t>simples. Sabemos que os combustíveis fósseis são</w:t>
      </w:r>
    </w:p>
    <w:p>
      <w:pPr>
        <w:pStyle w:val="BodyText"/>
        <w:bidi w:val="0"/>
        <w:spacing w:before="0" w:after="283"/>
        <w:jc w:val="left"/>
        <w:rPr/>
      </w:pPr>
      <w:r>
        <w:rPr/>
        <w:t>prejudiciais de uma forma não linear. O dano é,</w:t>
      </w:r>
    </w:p>
    <w:p>
      <w:pPr>
        <w:pStyle w:val="BodyText"/>
        <w:bidi w:val="0"/>
        <w:spacing w:before="0" w:after="283"/>
        <w:jc w:val="left"/>
        <w:rPr/>
      </w:pPr>
      <w:r>
        <w:rPr/>
        <w:t>necessariamente, côncavo (se uma pequena quantidade</w:t>
      </w:r>
    </w:p>
    <w:p>
      <w:pPr>
        <w:pStyle w:val="BodyText"/>
        <w:bidi w:val="0"/>
        <w:spacing w:before="0" w:after="283"/>
        <w:jc w:val="left"/>
        <w:rPr/>
      </w:pPr>
      <w:r>
        <w:rPr/>
        <w:t>de combustíveis está destituída de danos, uma grande</w:t>
      </w:r>
    </w:p>
    <w:p>
      <w:pPr>
        <w:pStyle w:val="BodyText"/>
        <w:bidi w:val="0"/>
        <w:spacing w:before="0" w:after="283"/>
        <w:jc w:val="left"/>
        <w:rPr/>
      </w:pPr>
      <w:r>
        <w:rPr/>
        <w:t>quantidade pode causar distúrbios climáticos). Se em</w:t>
      </w:r>
    </w:p>
    <w:p>
      <w:pPr>
        <w:pStyle w:val="BodyText"/>
        <w:bidi w:val="0"/>
        <w:spacing w:before="0" w:after="283"/>
        <w:jc w:val="left"/>
        <w:rPr/>
      </w:pPr>
      <w:r>
        <w:rPr/>
        <w:t>bases epistemológicas, devido à opacidade, não</w:t>
      </w:r>
    </w:p>
    <w:p>
      <w:pPr>
        <w:pStyle w:val="BodyText"/>
        <w:bidi w:val="0"/>
        <w:spacing w:before="0" w:after="283"/>
        <w:jc w:val="left"/>
        <w:rPr/>
      </w:pPr>
      <w:r>
        <w:rPr/>
        <w:t>precisamos acreditar na mudança climática</w:t>
      </w:r>
    </w:p>
    <w:p>
      <w:pPr>
        <w:pStyle w:val="BodyText"/>
        <w:bidi w:val="0"/>
        <w:spacing w:before="0" w:after="283"/>
        <w:jc w:val="left"/>
        <w:rPr/>
      </w:pPr>
      <w:r>
        <w:rPr/>
        <w:t>antropogênica (causada pelos seres humanos) para</w:t>
      </w:r>
    </w:p>
    <w:p>
      <w:pPr>
        <w:pStyle w:val="BodyText"/>
        <w:bidi w:val="0"/>
        <w:spacing w:before="0" w:after="283"/>
        <w:jc w:val="left"/>
        <w:rPr/>
      </w:pPr>
      <w:r>
        <w:rPr/>
        <w:t>sermos ecologicamente cautelosos, podemos usar os</w:t>
      </w:r>
    </w:p>
    <w:p>
      <w:pPr>
        <w:pStyle w:val="BodyText"/>
        <w:bidi w:val="0"/>
        <w:spacing w:before="0" w:after="283"/>
        <w:jc w:val="left"/>
        <w:rPr/>
      </w:pPr>
      <w:r>
        <w:rPr/>
        <w:t>efeitos de convexidade para produzir uma regra de</w:t>
      </w:r>
    </w:p>
    <w:p>
      <w:pPr>
        <w:pStyle w:val="BodyText"/>
        <w:bidi w:val="0"/>
        <w:spacing w:before="0" w:after="283"/>
        <w:jc w:val="left"/>
        <w:rPr/>
      </w:pPr>
      <w:r>
        <w:rPr/>
        <w:t>gerenciamento de riscos de combate à poluição.</w:t>
      </w:r>
    </w:p>
    <w:p>
      <w:pPr>
        <w:pStyle w:val="BodyText"/>
        <w:bidi w:val="0"/>
        <w:spacing w:before="0" w:after="283"/>
        <w:jc w:val="left"/>
        <w:rPr/>
      </w:pPr>
      <w:r>
        <w:rPr/>
        <w:t>Simplesmente, da mesma forma que o tamanho, basta</w:t>
      </w:r>
    </w:p>
    <w:p>
      <w:pPr>
        <w:pStyle w:val="BodyText"/>
        <w:bidi w:val="0"/>
        <w:spacing w:before="0" w:after="283"/>
        <w:jc w:val="left"/>
        <w:rPr/>
      </w:pPr>
      <w:r>
        <w:rPr/>
        <w:t>dividir nossas fontes de poluição entre muitas fontes</w:t>
      </w:r>
    </w:p>
    <w:p>
      <w:pPr>
        <w:pStyle w:val="BodyText"/>
        <w:bidi w:val="0"/>
        <w:spacing w:before="0" w:after="283"/>
        <w:jc w:val="left"/>
        <w:rPr/>
      </w:pPr>
      <w:r>
        <w:rPr/>
        <w:t>naturais. O dano causado em termos de poluição por dez</w:t>
      </w:r>
    </w:p>
    <w:p>
      <w:pPr>
        <w:pStyle w:val="BodyText"/>
        <w:bidi w:val="0"/>
        <w:spacing w:before="0" w:after="283"/>
        <w:jc w:val="left"/>
        <w:rPr/>
      </w:pPr>
      <w:r>
        <w:rPr/>
        <w:t>fontes diferentes é menor do que a poluição equivalente</w:t>
      </w:r>
    </w:p>
    <w:p>
      <w:pPr>
        <w:pStyle w:val="BodyText"/>
        <w:bidi w:val="0"/>
        <w:spacing w:before="0" w:after="283"/>
        <w:jc w:val="left"/>
        <w:rPr/>
      </w:pPr>
      <w:r>
        <w:rPr/>
        <w:t>causada por uma única fonte.d</w:t>
      </w:r>
    </w:p>
    <w:p>
      <w:pPr>
        <w:pStyle w:val="BodyText"/>
        <w:bidi w:val="0"/>
        <w:spacing w:before="0" w:after="283"/>
        <w:jc w:val="left"/>
        <w:rPr/>
      </w:pPr>
      <w:r>
        <w:rPr/>
        <w:t>Vamos analisar os mecanismos ancestrais,</w:t>
      </w:r>
    </w:p>
    <w:p>
      <w:pPr>
        <w:pStyle w:val="BodyText"/>
        <w:bidi w:val="0"/>
        <w:spacing w:before="0" w:after="283"/>
        <w:jc w:val="left"/>
        <w:rPr/>
      </w:pPr>
      <w:r>
        <w:rPr/>
        <w:t>semelhantes aos da natureza, para regular os efeitos de</w:t>
      </w:r>
    </w:p>
    <w:p>
      <w:pPr>
        <w:pStyle w:val="BodyText"/>
        <w:bidi w:val="0"/>
        <w:spacing w:before="0" w:after="283"/>
        <w:jc w:val="left"/>
        <w:rPr/>
      </w:pPr>
      <w:r>
        <w:rPr/>
        <w:t>concentração. Nós, seres humanos contemporâneos,</w:t>
      </w:r>
    </w:p>
    <w:p>
      <w:pPr>
        <w:pStyle w:val="BodyText"/>
        <w:bidi w:val="0"/>
        <w:spacing w:before="0" w:after="283"/>
        <w:jc w:val="left"/>
        <w:rPr/>
      </w:pPr>
      <w:r>
        <w:rPr/>
        <w:t>vamos até os supermercados para comprar os mesmos</w:t>
      </w:r>
    </w:p>
    <w:p>
      <w:pPr>
        <w:pStyle w:val="BodyText"/>
        <w:bidi w:val="0"/>
        <w:spacing w:before="0" w:after="283"/>
        <w:jc w:val="left"/>
        <w:rPr/>
      </w:pPr>
      <w:r>
        <w:rPr/>
        <w:t>itens, digamos, atum, café ou chá, arroz, muçarela, vinho</w:t>
      </w:r>
    </w:p>
    <w:p>
      <w:pPr>
        <w:pStyle w:val="BodyText"/>
        <w:bidi w:val="0"/>
        <w:spacing w:before="0" w:after="283"/>
        <w:jc w:val="left"/>
        <w:rPr/>
      </w:pPr>
      <w:r>
        <w:rPr/>
        <w:t>Cabernet, azeite de oliva e outros itens que não nos</w:t>
      </w:r>
    </w:p>
    <w:p>
      <w:pPr>
        <w:pStyle w:val="BodyText"/>
        <w:bidi w:val="0"/>
        <w:spacing w:before="0" w:after="283"/>
        <w:jc w:val="left"/>
        <w:rPr/>
      </w:pPr>
      <w:r>
        <w:rPr/>
        <w:t>parecem facilmente substituíveis. Por causa dos</w:t>
      </w:r>
    </w:p>
    <w:p>
      <w:pPr>
        <w:pStyle w:val="BodyText"/>
        <w:bidi w:val="0"/>
        <w:ind w:hanging="0" w:left="0" w:right="0"/>
        <w:jc w:val="left"/>
        <w:rPr/>
      </w:pPr>
      <w:r>
        <w:rPr/>
        <w:t>arraigados hábitos contemporâneos, do contágio cultural</w:t>
      </w:r>
    </w:p>
    <w:p>
      <w:pPr>
        <w:pStyle w:val="BodyText"/>
        <w:bidi w:val="0"/>
        <w:spacing w:before="0" w:after="283"/>
        <w:jc w:val="left"/>
        <w:rPr/>
      </w:pPr>
      <w:r>
        <w:rPr/>
        <w:t>e da rigidez das indústrias, somos induzidos ao uso</w:t>
      </w:r>
    </w:p>
    <w:p>
      <w:pPr>
        <w:pStyle w:val="BodyText"/>
        <w:bidi w:val="0"/>
        <w:spacing w:before="0" w:after="283"/>
        <w:jc w:val="left"/>
        <w:rPr/>
      </w:pPr>
      <w:r>
        <w:rPr/>
        <w:t>excessivo de determinados produtos. Essa concentração</w:t>
      </w:r>
    </w:p>
    <w:p>
      <w:pPr>
        <w:pStyle w:val="BodyText"/>
        <w:bidi w:val="0"/>
        <w:spacing w:before="0" w:after="283"/>
        <w:jc w:val="left"/>
        <w:rPr/>
      </w:pPr>
      <w:r>
        <w:rPr/>
        <w:t>é prejudicial. O consumo extremado de atum, por</w:t>
      </w:r>
    </w:p>
    <w:p>
      <w:pPr>
        <w:pStyle w:val="BodyText"/>
        <w:bidi w:val="0"/>
        <w:spacing w:before="0" w:after="283"/>
        <w:jc w:val="left"/>
        <w:rPr/>
      </w:pPr>
      <w:r>
        <w:rPr/>
        <w:t>exemplo, pode prejudicar outros animais, confundir o</w:t>
      </w:r>
    </w:p>
    <w:p>
      <w:pPr>
        <w:pStyle w:val="BodyText"/>
        <w:bidi w:val="0"/>
        <w:spacing w:before="0" w:after="283"/>
        <w:jc w:val="left"/>
        <w:rPr/>
      </w:pPr>
      <w:r>
        <w:rPr/>
        <w:t>ecossistema e levar espécies à extinção. E esse dano não</w:t>
      </w:r>
    </w:p>
    <w:p>
      <w:pPr>
        <w:pStyle w:val="BodyText"/>
        <w:bidi w:val="0"/>
        <w:spacing w:before="0" w:after="283"/>
        <w:jc w:val="left"/>
        <w:rPr/>
      </w:pPr>
      <w:r>
        <w:rPr/>
        <w:t>apenas cresce de forma não linear, como a escassez</w:t>
      </w:r>
    </w:p>
    <w:p>
      <w:pPr>
        <w:pStyle w:val="BodyText"/>
        <w:bidi w:val="0"/>
        <w:spacing w:before="0" w:after="283"/>
        <w:jc w:val="left"/>
        <w:rPr/>
      </w:pPr>
      <w:r>
        <w:rPr/>
        <w:t>pode levar a aumentos desproporcionais nos preços.</w:t>
      </w:r>
    </w:p>
    <w:p>
      <w:pPr>
        <w:pStyle w:val="BodyText"/>
        <w:bidi w:val="0"/>
        <w:spacing w:before="0" w:after="283"/>
        <w:jc w:val="left"/>
        <w:rPr/>
      </w:pPr>
      <w:r>
        <w:rPr/>
        <w:t>Os seres humanos ancestrais agiam de modo</w:t>
      </w:r>
    </w:p>
    <w:p>
      <w:pPr>
        <w:pStyle w:val="BodyText"/>
        <w:bidi w:val="0"/>
        <w:spacing w:before="0" w:after="283"/>
        <w:jc w:val="left"/>
        <w:rPr/>
      </w:pPr>
      <w:r>
        <w:rPr/>
        <w:t>diferente. Jennifer Dunne, pesquisadora que estuda a</w:t>
      </w:r>
    </w:p>
    <w:p>
      <w:pPr>
        <w:pStyle w:val="BodyText"/>
        <w:bidi w:val="0"/>
        <w:spacing w:before="0" w:after="283"/>
        <w:jc w:val="left"/>
        <w:rPr/>
      </w:pPr>
      <w:r>
        <w:rPr/>
        <w:t>complexidade dos caçadores-coletores, examinou as</w:t>
      </w:r>
    </w:p>
    <w:p>
      <w:pPr>
        <w:pStyle w:val="BodyText"/>
        <w:bidi w:val="0"/>
        <w:spacing w:before="0" w:after="283"/>
        <w:jc w:val="left"/>
        <w:rPr/>
      </w:pPr>
      <w:r>
        <w:rPr/>
        <w:t>evidências do comportamento dos aleutas, tribo nativa</w:t>
      </w:r>
    </w:p>
    <w:p>
      <w:pPr>
        <w:pStyle w:val="BodyText"/>
        <w:bidi w:val="0"/>
        <w:spacing w:before="0" w:after="283"/>
        <w:jc w:val="left"/>
        <w:rPr/>
      </w:pPr>
      <w:r>
        <w:rPr/>
        <w:t>norte-americana sobre a qual temos muitas informações,</w:t>
      </w:r>
    </w:p>
    <w:p>
      <w:pPr>
        <w:pStyle w:val="BodyText"/>
        <w:bidi w:val="0"/>
        <w:spacing w:before="0" w:after="283"/>
        <w:jc w:val="left"/>
        <w:rPr/>
      </w:pPr>
      <w:r>
        <w:rPr/>
        <w:t>abrangendo cinco milênios. Eles exibiam uma notável</w:t>
      </w:r>
    </w:p>
    <w:p>
      <w:pPr>
        <w:pStyle w:val="BodyText"/>
        <w:bidi w:val="0"/>
        <w:spacing w:before="0" w:after="283"/>
        <w:jc w:val="left"/>
        <w:rPr/>
      </w:pPr>
      <w:r>
        <w:rPr/>
        <w:t>falta de concentração em seu comportamento predatório,</w:t>
      </w:r>
    </w:p>
    <w:p>
      <w:pPr>
        <w:pStyle w:val="BodyText"/>
        <w:bidi w:val="0"/>
        <w:spacing w:before="0" w:after="283"/>
        <w:jc w:val="left"/>
        <w:rPr/>
      </w:pPr>
      <w:r>
        <w:rPr/>
        <w:t>com uma estratégia de comutação de presas. Eles não</w:t>
      </w:r>
    </w:p>
    <w:p>
      <w:pPr>
        <w:pStyle w:val="BodyText"/>
        <w:bidi w:val="0"/>
        <w:spacing w:before="0" w:after="283"/>
        <w:jc w:val="left"/>
        <w:rPr/>
      </w:pPr>
      <w:r>
        <w:rPr/>
        <w:t>eram tão apegados e tão rígidos quanto nós em seus</w:t>
      </w:r>
    </w:p>
    <w:p>
      <w:pPr>
        <w:pStyle w:val="BodyText"/>
        <w:bidi w:val="0"/>
        <w:spacing w:before="0" w:after="283"/>
        <w:jc w:val="left"/>
        <w:rPr/>
      </w:pPr>
      <w:r>
        <w:rPr/>
        <w:t>hábitos. Sempre que algum recurso começava a</w:t>
      </w:r>
    </w:p>
    <w:p>
      <w:pPr>
        <w:pStyle w:val="BodyText"/>
        <w:bidi w:val="0"/>
        <w:spacing w:before="0" w:after="283"/>
        <w:jc w:val="left"/>
        <w:rPr/>
      </w:pPr>
      <w:r>
        <w:rPr/>
        <w:t>escassear, eles mudavam para outro, como se quisessem</w:t>
      </w:r>
    </w:p>
    <w:p>
      <w:pPr>
        <w:pStyle w:val="BodyText"/>
        <w:bidi w:val="0"/>
        <w:spacing w:before="0" w:after="283"/>
        <w:jc w:val="left"/>
        <w:rPr/>
      </w:pPr>
      <w:r>
        <w:rPr/>
        <w:t>preservar o ecossistema. Logo, compreendiam os efeitos</w:t>
      </w:r>
    </w:p>
    <w:p>
      <w:pPr>
        <w:pStyle w:val="BodyText"/>
        <w:bidi w:val="0"/>
        <w:spacing w:before="0" w:after="283"/>
        <w:jc w:val="left"/>
        <w:rPr/>
      </w:pPr>
      <w:r>
        <w:rPr/>
        <w:t>de convexidade, ou melhor, seus hábitos compreendiam.</w:t>
      </w:r>
    </w:p>
    <w:p>
      <w:pPr>
        <w:pStyle w:val="BodyText"/>
        <w:bidi w:val="0"/>
        <w:spacing w:before="0" w:after="283"/>
        <w:jc w:val="left"/>
        <w:rPr/>
      </w:pPr>
      <w:r>
        <w:rPr/>
        <w:t>Note-se que a globalização teve, como um de seus</w:t>
      </w:r>
    </w:p>
    <w:p>
      <w:pPr>
        <w:pStyle w:val="BodyText"/>
        <w:bidi w:val="0"/>
        <w:spacing w:before="0" w:after="283"/>
        <w:jc w:val="left"/>
        <w:rPr/>
      </w:pPr>
      <w:r>
        <w:rPr/>
        <w:t>efeitos, tornar o contágio planetário — como se o mundo</w:t>
      </w:r>
    </w:p>
    <w:p>
      <w:pPr>
        <w:pStyle w:val="BodyText"/>
        <w:bidi w:val="0"/>
        <w:spacing w:before="0" w:after="283"/>
        <w:jc w:val="left"/>
        <w:rPr/>
      </w:pPr>
      <w:r>
        <w:rPr/>
        <w:t>inteiro tivesse se tornado uma enorme sala, com saídas</w:t>
      </w:r>
    </w:p>
    <w:p>
      <w:pPr>
        <w:pStyle w:val="BodyText"/>
        <w:bidi w:val="0"/>
        <w:spacing w:before="0" w:after="283"/>
        <w:jc w:val="left"/>
        <w:rPr/>
      </w:pPr>
      <w:r>
        <w:rPr/>
        <w:t>estreitas e pessoas correndo para as mesmas portas,</w:t>
      </w:r>
    </w:p>
    <w:p>
      <w:pPr>
        <w:pStyle w:val="BodyText"/>
        <w:bidi w:val="0"/>
        <w:spacing w:before="0" w:after="283"/>
        <w:jc w:val="left"/>
        <w:rPr/>
      </w:pPr>
      <w:r>
        <w:rPr/>
        <w:t>com danos progressivos. Assim como cada criança lê</w:t>
      </w:r>
    </w:p>
    <w:p>
      <w:pPr>
        <w:pStyle w:val="BodyText"/>
        <w:bidi w:val="0"/>
        <w:spacing w:before="0" w:after="283"/>
        <w:jc w:val="left"/>
        <w:rPr/>
      </w:pPr>
      <w:r>
        <w:rPr/>
        <w:t>Harry Potter e se cadastra (por enquanto) no Facebook,</w:t>
      </w:r>
    </w:p>
    <w:p>
      <w:pPr>
        <w:pStyle w:val="BodyText"/>
        <w:bidi w:val="0"/>
        <w:spacing w:before="0" w:after="283"/>
        <w:jc w:val="left"/>
        <w:rPr/>
      </w:pPr>
      <w:r>
        <w:rPr/>
        <w:t>quando as pessoas ficam ricas, elas começam a exercer</w:t>
      </w:r>
    </w:p>
    <w:p>
      <w:pPr>
        <w:pStyle w:val="BodyText"/>
        <w:bidi w:val="0"/>
        <w:spacing w:before="0" w:after="283"/>
        <w:jc w:val="left"/>
        <w:rPr/>
      </w:pPr>
      <w:r>
        <w:rPr/>
        <w:t>as mesmas atividades e a comprar os mesmos itens. Elas</w:t>
      </w:r>
    </w:p>
    <w:p>
      <w:pPr>
        <w:pStyle w:val="BodyText"/>
        <w:bidi w:val="0"/>
        <w:spacing w:before="0" w:after="283"/>
        <w:jc w:val="left"/>
        <w:rPr/>
      </w:pPr>
      <w:r>
        <w:rPr/>
        <w:t>bebem vinho Cabernet, esperam visitar Veneza e</w:t>
      </w:r>
    </w:p>
    <w:p>
      <w:pPr>
        <w:pStyle w:val="BodyText"/>
        <w:bidi w:val="0"/>
        <w:spacing w:before="0" w:after="283"/>
        <w:jc w:val="left"/>
        <w:rPr/>
      </w:pPr>
      <w:r>
        <w:rPr/>
        <w:t>Florença, sonham em comprar uma segunda casa no sul</w:t>
      </w:r>
    </w:p>
    <w:p>
      <w:pPr>
        <w:pStyle w:val="BodyText"/>
        <w:bidi w:val="0"/>
        <w:ind w:hanging="0" w:left="0" w:right="0"/>
        <w:jc w:val="left"/>
        <w:rPr/>
      </w:pPr>
      <w:r>
        <w:rPr/>
        <w:t>da França etc. Os locais turísticos estão se tornando</w:t>
      </w:r>
    </w:p>
    <w:p>
      <w:pPr>
        <w:pStyle w:val="BodyText"/>
        <w:bidi w:val="0"/>
        <w:spacing w:before="0" w:after="283"/>
        <w:jc w:val="left"/>
        <w:rPr/>
      </w:pPr>
      <w:r>
        <w:rPr/>
        <w:t>insuportáveis (experimente ir a Veneza em julho).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A não linearidade da riqueza</w:t>
      </w:r>
    </w:p>
    <w:p>
      <w:pPr>
        <w:pStyle w:val="BodyText"/>
        <w:bidi w:val="0"/>
        <w:spacing w:before="0" w:after="283"/>
        <w:jc w:val="left"/>
        <w:rPr/>
      </w:pPr>
      <w:r>
        <w:rPr/>
        <w:t>Certamente, podemos atribuir o efeito fragilizador da</w:t>
      </w:r>
    </w:p>
    <w:p>
      <w:pPr>
        <w:pStyle w:val="BodyText"/>
        <w:bidi w:val="0"/>
        <w:spacing w:before="0" w:after="283"/>
        <w:jc w:val="left"/>
        <w:rPr/>
      </w:pPr>
      <w:r>
        <w:rPr/>
        <w:t>globalização contemporânea à complexidade e ao modo</w:t>
      </w:r>
    </w:p>
    <w:p>
      <w:pPr>
        <w:pStyle w:val="BodyText"/>
        <w:bidi w:val="0"/>
        <w:spacing w:before="0" w:after="283"/>
        <w:jc w:val="left"/>
        <w:rPr/>
      </w:pPr>
      <w:r>
        <w:rPr/>
        <w:t>como a conectividade e os contágios culturais tornam as</w:t>
      </w:r>
    </w:p>
    <w:p>
      <w:pPr>
        <w:pStyle w:val="BodyText"/>
        <w:bidi w:val="0"/>
        <w:spacing w:before="0" w:after="283"/>
        <w:jc w:val="left"/>
        <w:rPr/>
      </w:pPr>
      <w:r>
        <w:rPr/>
        <w:t>reviravoltas em variáveis econômicas muito mais graves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— </w:t>
      </w:r>
      <w:r>
        <w:rPr/>
        <w:t>a clássica mudança para o Extremistão. Mas há outro</w:t>
      </w:r>
    </w:p>
    <w:p>
      <w:pPr>
        <w:pStyle w:val="BodyText"/>
        <w:bidi w:val="0"/>
        <w:spacing w:before="0" w:after="283"/>
        <w:jc w:val="left"/>
        <w:rPr/>
      </w:pPr>
      <w:r>
        <w:rPr/>
        <w:t>efeito: a riqueza. A riqueza significa mais e, devido ao</w:t>
      </w:r>
    </w:p>
    <w:p>
      <w:pPr>
        <w:pStyle w:val="BodyText"/>
        <w:bidi w:val="0"/>
        <w:spacing w:before="0" w:after="283"/>
        <w:jc w:val="left"/>
        <w:rPr/>
      </w:pPr>
      <w:r>
        <w:rPr/>
        <w:t>escalonamento não linear, mais é diferente. Estamos</w:t>
      </w:r>
    </w:p>
    <w:p>
      <w:pPr>
        <w:pStyle w:val="BodyText"/>
        <w:bidi w:val="0"/>
        <w:spacing w:before="0" w:after="283"/>
        <w:jc w:val="left"/>
        <w:rPr/>
      </w:pPr>
      <w:r>
        <w:rPr/>
        <w:t>propensos a cometer erros mais graves, simplesmente</w:t>
      </w:r>
    </w:p>
    <w:p>
      <w:pPr>
        <w:pStyle w:val="BodyText"/>
        <w:bidi w:val="0"/>
        <w:spacing w:before="0" w:after="283"/>
        <w:jc w:val="left"/>
        <w:rPr/>
      </w:pPr>
      <w:r>
        <w:rPr/>
        <w:t>porque somos mais ricos. Assim como os projetos de 100</w:t>
      </w:r>
    </w:p>
    <w:p>
      <w:pPr>
        <w:pStyle w:val="BodyText"/>
        <w:bidi w:val="0"/>
        <w:spacing w:before="0" w:after="283"/>
        <w:jc w:val="left"/>
        <w:rPr/>
      </w:pPr>
      <w:r>
        <w:rPr/>
        <w:t>milhões de dólares são mais imprevisíveis e mais</w:t>
      </w:r>
    </w:p>
    <w:p>
      <w:pPr>
        <w:pStyle w:val="BodyText"/>
        <w:bidi w:val="0"/>
        <w:spacing w:before="0" w:after="283"/>
        <w:jc w:val="left"/>
        <w:rPr/>
      </w:pPr>
      <w:r>
        <w:rPr/>
        <w:t>propensos a incorrer em sobrecargas de custos do que os</w:t>
      </w:r>
    </w:p>
    <w:p>
      <w:pPr>
        <w:pStyle w:val="BodyText"/>
        <w:bidi w:val="0"/>
        <w:spacing w:before="0" w:after="283"/>
        <w:jc w:val="left"/>
        <w:rPr/>
      </w:pPr>
      <w:r>
        <w:rPr/>
        <w:t>projetos de 5 milhões de dólares simplesmente porque</w:t>
      </w:r>
    </w:p>
    <w:p>
      <w:pPr>
        <w:pStyle w:val="BodyText"/>
        <w:bidi w:val="0"/>
        <w:spacing w:before="0" w:after="283"/>
        <w:jc w:val="left"/>
        <w:rPr/>
      </w:pPr>
      <w:r>
        <w:rPr/>
        <w:t>têm mais recursos, o mundo está transtornado pelo</w:t>
      </w:r>
    </w:p>
    <w:p>
      <w:pPr>
        <w:pStyle w:val="BodyText"/>
        <w:bidi w:val="0"/>
        <w:spacing w:before="0" w:after="283"/>
        <w:jc w:val="left"/>
        <w:rPr/>
      </w:pPr>
      <w:r>
        <w:rPr/>
        <w:t>excesso de imprevisibilidade e de fragilidade. Isso é fruto</w:t>
      </w:r>
    </w:p>
    <w:p>
      <w:pPr>
        <w:pStyle w:val="BodyText"/>
        <w:bidi w:val="0"/>
        <w:spacing w:before="0" w:after="283"/>
        <w:jc w:val="left"/>
        <w:rPr/>
      </w:pPr>
      <w:r>
        <w:rPr/>
        <w:t>do crescimento — no nível dos países, o Tão Sonhado</w:t>
      </w:r>
    </w:p>
    <w:p>
      <w:pPr>
        <w:pStyle w:val="BodyText"/>
        <w:bidi w:val="0"/>
        <w:spacing w:before="0" w:after="283"/>
        <w:jc w:val="left"/>
        <w:rPr/>
      </w:pPr>
      <w:r>
        <w:rPr/>
        <w:t>Crescimento do PIB. Até mesmo em nível individual, a</w:t>
      </w:r>
    </w:p>
    <w:p>
      <w:pPr>
        <w:pStyle w:val="BodyText"/>
        <w:bidi w:val="0"/>
        <w:spacing w:before="0" w:after="283"/>
        <w:jc w:val="left"/>
        <w:rPr/>
      </w:pPr>
      <w:r>
        <w:rPr/>
        <w:t>riqueza significa mais dores de cabeça; podemos precisar</w:t>
      </w:r>
    </w:p>
    <w:p>
      <w:pPr>
        <w:pStyle w:val="BodyText"/>
        <w:bidi w:val="0"/>
        <w:spacing w:before="0" w:after="283"/>
        <w:jc w:val="left"/>
        <w:rPr/>
      </w:pPr>
      <w:r>
        <w:rPr/>
        <w:t>trabalhar mais para atenuar as complicações decorrentes</w:t>
      </w:r>
    </w:p>
    <w:p>
      <w:pPr>
        <w:pStyle w:val="BodyText"/>
        <w:bidi w:val="0"/>
        <w:spacing w:before="0" w:after="283"/>
        <w:jc w:val="left"/>
        <w:rPr/>
      </w:pPr>
      <w:r>
        <w:rPr/>
        <w:t>da riqueza do que trabalhamos para adquiri-la.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Conclusão</w:t>
      </w:r>
    </w:p>
    <w:p>
      <w:pPr>
        <w:pStyle w:val="BodyText"/>
        <w:bidi w:val="0"/>
        <w:spacing w:before="0" w:after="283"/>
        <w:jc w:val="left"/>
        <w:rPr/>
      </w:pPr>
      <w:r>
        <w:rPr/>
        <w:t>Para concluir este capítulo, a fragilidade, seja qual for o</w:t>
      </w:r>
    </w:p>
    <w:p>
      <w:pPr>
        <w:pStyle w:val="BodyText"/>
        <w:bidi w:val="0"/>
        <w:spacing w:before="0" w:after="283"/>
        <w:jc w:val="left"/>
        <w:rPr/>
      </w:pPr>
      <w:r>
        <w:rPr/>
        <w:t>domínio — de um vaso de porcelana a um organismo, do</w:t>
      </w:r>
    </w:p>
    <w:p>
      <w:pPr>
        <w:pStyle w:val="BodyText"/>
        <w:bidi w:val="0"/>
        <w:spacing w:before="0" w:after="283"/>
        <w:jc w:val="left"/>
        <w:rPr/>
      </w:pPr>
      <w:r>
        <w:rPr/>
        <w:t>sistema político ao tamanho de uma empresa ou aos</w:t>
      </w:r>
    </w:p>
    <w:p>
      <w:pPr>
        <w:pStyle w:val="BodyText"/>
        <w:bidi w:val="0"/>
        <w:spacing w:before="0" w:after="283"/>
        <w:jc w:val="left"/>
        <w:rPr/>
      </w:pPr>
      <w:r>
        <w:rPr/>
        <w:t>atrasos nos aeroportos — reside no não linear. Além</w:t>
      </w:r>
    </w:p>
    <w:p>
      <w:pPr>
        <w:pStyle w:val="BodyText"/>
        <w:bidi w:val="0"/>
        <w:ind w:hanging="0" w:left="0" w:right="0"/>
        <w:jc w:val="left"/>
        <w:rPr/>
      </w:pPr>
      <w:r>
        <w:rPr/>
        <w:t>disso, as descobertas podem ser encaradas como um</w:t>
      </w:r>
    </w:p>
    <w:p>
      <w:pPr>
        <w:pStyle w:val="BodyText"/>
        <w:bidi w:val="0"/>
        <w:spacing w:before="0" w:after="283"/>
        <w:jc w:val="left"/>
        <w:rPr/>
      </w:pPr>
      <w:r>
        <w:rPr/>
        <w:t>antidéficit. Pense no exato oposto dos atrasos dos voos</w:t>
      </w:r>
    </w:p>
    <w:p>
      <w:pPr>
        <w:pStyle w:val="BodyText"/>
        <w:bidi w:val="0"/>
        <w:spacing w:before="0" w:after="283"/>
        <w:jc w:val="left"/>
        <w:rPr/>
      </w:pPr>
      <w:r>
        <w:rPr/>
        <w:t>ou dos projetos com sobrecarga de custos — algo que se</w:t>
      </w:r>
    </w:p>
    <w:p>
      <w:pPr>
        <w:pStyle w:val="BodyText"/>
        <w:bidi w:val="0"/>
        <w:spacing w:before="0" w:after="283"/>
        <w:jc w:val="left"/>
        <w:rPr/>
      </w:pPr>
      <w:r>
        <w:rPr/>
        <w:t>beneficia da incerteza. E as descobertas apresentam a</w:t>
      </w:r>
    </w:p>
    <w:p>
      <w:pPr>
        <w:pStyle w:val="BodyText"/>
        <w:bidi w:val="0"/>
        <w:spacing w:before="0" w:after="283"/>
        <w:jc w:val="left"/>
        <w:rPr/>
      </w:pPr>
      <w:r>
        <w:rPr/>
        <w:t>imagem espelhada do que avaliamos como situações</w:t>
      </w:r>
    </w:p>
    <w:p>
      <w:pPr>
        <w:pStyle w:val="BodyText"/>
        <w:bidi w:val="0"/>
        <w:spacing w:before="0" w:after="283"/>
        <w:jc w:val="left"/>
        <w:rPr/>
      </w:pPr>
      <w:r>
        <w:rPr/>
        <w:t>frágeis, que odeiam a aleatoriedade.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Notas</w:t>
      </w:r>
    </w:p>
    <w:p>
      <w:pPr>
        <w:pStyle w:val="BodyText"/>
        <w:bidi w:val="0"/>
        <w:spacing w:before="0" w:after="283"/>
        <w:jc w:val="left"/>
        <w:rPr/>
      </w:pPr>
      <w:r>
        <w:rPr/>
        <w:t>a Na verdade, existem diferentes fibras musculares, cada qual respondendo</w:t>
        <w:br/>
        <w:t>a diferentes conjuntos de condições, com uma variedade de assimetrias nas</w:t>
        <w:br/>
        <w:t>respostas. As chamadas “fibras de contração rápida”, aquelas usadas para</w:t>
        <w:br/>
        <w:t>levantar objetos muito pesados, são bastante antifrágeis, pois são convexas</w:t>
        <w:br/>
        <w:t>ao peso. E morrem na ausência de intensidade.</w:t>
      </w:r>
    </w:p>
    <w:p>
      <w:pPr>
        <w:pStyle w:val="BodyText"/>
        <w:bidi w:val="0"/>
        <w:spacing w:before="0" w:after="283"/>
        <w:jc w:val="left"/>
        <w:rPr/>
      </w:pPr>
      <w:r>
        <w:rPr/>
        <w:t>b Uma nuance: as noções de “grande” e “pequeno” são relativas à</w:t>
        <w:br/>
        <w:t>determinada ecologia ou estrutura de negócios. Pequeno, para um</w:t>
        <w:br/>
        <w:t>fabricante de aeronaves, é diferente do “pequeno” quando se trata de uma</w:t>
        <w:br/>
        <w:t>padaria. Tal como acontece com o princípio da subsidiariedade da União</w:t>
        <w:br/>
        <w:t>Europeia, “pequeno”, aqui, significa a menor unidade possível para</w:t>
        <w:br/>
        <w:t>determinada função ou tarefa que possa operar com certo nível de</w:t>
        <w:br/>
        <w:t>eficiência.</w:t>
      </w:r>
    </w:p>
    <w:p>
      <w:pPr>
        <w:pStyle w:val="BodyText"/>
        <w:bidi w:val="0"/>
        <w:spacing w:before="0" w:after="283"/>
        <w:jc w:val="left"/>
        <w:rPr/>
      </w:pPr>
      <w:r>
        <w:rPr/>
        <w:t>c O outro problema é o que se refere à incompreensão da não linearidade</w:t>
        <w:br/>
        <w:t>dos recursos naturais, ou qualquer coisa particularmente escassa e vital.</w:t>
        <w:br/>
        <w:t>Para os economistas, existe a chamada lei da escassez, pela qual as coisas</w:t>
        <w:br/>
        <w:t>aumentam de valor de acordo com a demanda — mas eles ignoram as</w:t>
        <w:br/>
        <w:t>consequências das não linearidades sobre o risco. Atualmente, Hélyette</w:t>
        <w:br/>
        <w:t>Geman, ex-orientadora de minha tese, e eu estudamos uma “lei da</w:t>
        <w:br/>
        <w:t>convexidade” que faz com que as matérias-primas, especialmente as vitais,</w:t>
        <w:br/>
        <w:t>sejam ainda mais apreciadas do que se pensava anteriormente.</w:t>
      </w:r>
    </w:p>
    <w:p>
      <w:pPr>
        <w:pStyle w:val="BodyText"/>
        <w:bidi w:val="0"/>
        <w:spacing w:before="0" w:after="283"/>
        <w:jc w:val="left"/>
        <w:rPr/>
      </w:pPr>
      <w:r>
        <w:rPr/>
        <w:t>d A volatilidade e a incerteza são equivalentes, como vimos na tabela da</w:t>
        <w:br/>
        <w:t>família disfuncional. Assim, observe que o frágil é prejudicado pelo aumento</w:t>
        <w:br/>
        <w:t>da incerteza.</w:t>
      </w:r>
    </w:p>
    <w:p>
      <w:pPr>
        <w:pStyle w:val="BodyText"/>
        <w:bidi w:val="0"/>
        <w:ind w:hanging="0" w:left="0" w:right="0"/>
        <w:jc w:val="left"/>
        <w:rPr/>
      </w:pPr>
      <w:r>
        <w:rPr/>
        <w:t>CAPÍTULO 19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A pedra filosofal e seu reverso</w:t>
      </w:r>
    </w:p>
    <w:p>
      <w:pPr>
        <w:pStyle w:val="BodyText"/>
        <w:bidi w:val="0"/>
        <w:spacing w:before="0" w:after="283"/>
        <w:jc w:val="left"/>
        <w:rPr/>
      </w:pPr>
      <w:r>
        <w:rPr/>
        <w:t>Eles avisam quando estão indo à falência — O ouro, algumas</w:t>
      </w:r>
    </w:p>
    <w:p>
      <w:pPr>
        <w:pStyle w:val="BodyText"/>
        <w:bidi w:val="0"/>
        <w:spacing w:before="0" w:after="283"/>
        <w:jc w:val="left"/>
        <w:rPr/>
      </w:pPr>
      <w:r>
        <w:rPr/>
        <w:t>vezes, é uma variedade especial de chumbo</w:t>
      </w:r>
    </w:p>
    <w:p>
      <w:pPr>
        <w:pStyle w:val="BodyText"/>
        <w:bidi w:val="0"/>
        <w:spacing w:before="0" w:after="283"/>
        <w:jc w:val="left"/>
        <w:rPr/>
      </w:pPr>
      <w:r>
        <w:rPr/>
        <w:t>E agora, leitor, após o esforço hercúleo que fiz para</w:t>
      </w:r>
    </w:p>
    <w:p>
      <w:pPr>
        <w:pStyle w:val="BodyText"/>
        <w:bidi w:val="0"/>
        <w:spacing w:before="0" w:after="283"/>
        <w:jc w:val="left"/>
        <w:rPr/>
      </w:pPr>
      <w:r>
        <w:rPr/>
        <w:t>tornar mais claras as ideias dos últimos capítulos, é</w:t>
      </w:r>
    </w:p>
    <w:p>
      <w:pPr>
        <w:pStyle w:val="BodyText"/>
        <w:bidi w:val="0"/>
        <w:spacing w:before="0" w:after="283"/>
        <w:jc w:val="left"/>
        <w:rPr/>
      </w:pPr>
      <w:r>
        <w:rPr/>
        <w:t>minha vez de diminuir o ritmo e expressar as coisas de</w:t>
      </w:r>
    </w:p>
    <w:p>
      <w:pPr>
        <w:pStyle w:val="BodyText"/>
        <w:bidi w:val="0"/>
        <w:spacing w:before="0" w:after="283"/>
        <w:jc w:val="left"/>
        <w:rPr/>
      </w:pPr>
      <w:r>
        <w:rPr/>
        <w:t>maneira mais técnica, ou quase isso. Portanto, o presente</w:t>
      </w:r>
    </w:p>
    <w:p>
      <w:pPr>
        <w:pStyle w:val="BodyText"/>
        <w:bidi w:val="0"/>
        <w:spacing w:before="0" w:after="283"/>
        <w:jc w:val="left"/>
        <w:rPr/>
      </w:pPr>
      <w:r>
        <w:rPr/>
        <w:t>capítulo — um aprofundamento das ideias do anterior —</w:t>
      </w:r>
    </w:p>
    <w:p>
      <w:pPr>
        <w:pStyle w:val="BodyText"/>
        <w:bidi w:val="0"/>
        <w:spacing w:before="0" w:after="283"/>
        <w:jc w:val="left"/>
        <w:rPr/>
      </w:pPr>
      <w:r>
        <w:rPr/>
        <w:t>será mais denso e deve ser ignorado pelo leitor</w:t>
      </w:r>
    </w:p>
    <w:p>
      <w:pPr>
        <w:pStyle w:val="BodyText"/>
        <w:bidi w:val="0"/>
        <w:spacing w:before="0" w:after="283"/>
        <w:jc w:val="left"/>
        <w:rPr/>
      </w:pPr>
      <w:r>
        <w:rPr/>
        <w:t>esclarecido.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COMO DETECTAR QUEM IRÁ À FALÊNCIA</w:t>
      </w:r>
    </w:p>
    <w:p>
      <w:pPr>
        <w:pStyle w:val="BodyText"/>
        <w:bidi w:val="0"/>
        <w:spacing w:before="0" w:after="283"/>
        <w:jc w:val="left"/>
        <w:rPr/>
      </w:pPr>
      <w:r>
        <w:rPr/>
        <w:t>Examinemos um método para detectar a fragilidade — o</w:t>
      </w:r>
    </w:p>
    <w:p>
      <w:pPr>
        <w:pStyle w:val="BodyText"/>
        <w:bidi w:val="0"/>
        <w:spacing w:before="0" w:after="283"/>
        <w:jc w:val="left"/>
        <w:rPr/>
      </w:pPr>
      <w:r>
        <w:rPr/>
        <w:t>inverso da pedra filosofal. Podemos ilustrá-lo com a</w:t>
      </w:r>
    </w:p>
    <w:p>
      <w:pPr>
        <w:pStyle w:val="BodyText"/>
        <w:bidi w:val="0"/>
        <w:spacing w:before="0" w:after="283"/>
        <w:jc w:val="left"/>
        <w:rPr/>
      </w:pPr>
      <w:r>
        <w:rPr/>
        <w:t>história da gigantesca empresa governamental de</w:t>
      </w:r>
    </w:p>
    <w:p>
      <w:pPr>
        <w:pStyle w:val="BodyText"/>
        <w:bidi w:val="0"/>
        <w:spacing w:before="0" w:after="283"/>
        <w:jc w:val="left"/>
        <w:rPr/>
      </w:pPr>
      <w:r>
        <w:rPr/>
        <w:t>empréstimos subvencionados chamada Fannie Mae, uma</w:t>
      </w:r>
    </w:p>
    <w:p>
      <w:pPr>
        <w:pStyle w:val="BodyText"/>
        <w:bidi w:val="0"/>
        <w:spacing w:before="0" w:after="283"/>
        <w:jc w:val="left"/>
        <w:rPr/>
      </w:pPr>
      <w:r>
        <w:rPr/>
        <w:t>corporação que foi à bancarrota, deixando um prejuízo</w:t>
      </w:r>
    </w:p>
    <w:p>
      <w:pPr>
        <w:pStyle w:val="BodyText"/>
        <w:bidi w:val="0"/>
        <w:spacing w:before="0" w:after="283"/>
        <w:jc w:val="left"/>
        <w:rPr/>
      </w:pPr>
      <w:r>
        <w:rPr/>
        <w:t>de centenas de bilhões de dólares (e que, infelizmente,</w:t>
      </w:r>
    </w:p>
    <w:p>
      <w:pPr>
        <w:pStyle w:val="BodyText"/>
        <w:bidi w:val="0"/>
        <w:ind w:hanging="0" w:left="0" w:right="0"/>
        <w:jc w:val="left"/>
        <w:rPr/>
      </w:pPr>
      <w:r>
        <w:rPr/>
        <w:t>continua aumentando) para os contribuintes dos Estados</w:t>
      </w:r>
    </w:p>
    <w:p>
      <w:pPr>
        <w:pStyle w:val="BodyText"/>
        <w:bidi w:val="0"/>
        <w:spacing w:before="0" w:after="283"/>
        <w:jc w:val="left"/>
        <w:rPr/>
      </w:pPr>
      <w:r>
        <w:rPr/>
        <w:t>Unidos.</w:t>
      </w:r>
    </w:p>
    <w:p>
      <w:pPr>
        <w:pStyle w:val="BodyText"/>
        <w:bidi w:val="0"/>
        <w:spacing w:before="0" w:after="283"/>
        <w:jc w:val="left"/>
        <w:rPr/>
      </w:pPr>
      <w:r>
        <w:rPr/>
        <w:t>Um dia, em 2003, Alex Berenson, jornalista do New</w:t>
      </w:r>
    </w:p>
    <w:p>
      <w:pPr>
        <w:pStyle w:val="BodyText"/>
        <w:bidi w:val="0"/>
        <w:spacing w:before="0" w:after="283"/>
        <w:jc w:val="left"/>
        <w:rPr/>
      </w:pPr>
      <w:r>
        <w:rPr/>
        <w:t>York Times, entrou em meu escritório com os relatórios</w:t>
      </w:r>
    </w:p>
    <w:p>
      <w:pPr>
        <w:pStyle w:val="BodyText"/>
        <w:bidi w:val="0"/>
        <w:spacing w:before="0" w:after="283"/>
        <w:jc w:val="left"/>
        <w:rPr/>
      </w:pPr>
      <w:r>
        <w:rPr/>
        <w:t>secretos de risco da Fannie Mae, que lhe haviam sido</w:t>
      </w:r>
    </w:p>
    <w:p>
      <w:pPr>
        <w:pStyle w:val="BodyText"/>
        <w:bidi w:val="0"/>
        <w:spacing w:before="0" w:after="283"/>
        <w:jc w:val="left"/>
        <w:rPr/>
      </w:pPr>
      <w:r>
        <w:rPr/>
        <w:t>entregues por um desertor. Era o tipo de relatório que se</w:t>
      </w:r>
    </w:p>
    <w:p>
      <w:pPr>
        <w:pStyle w:val="BodyText"/>
        <w:bidi w:val="0"/>
        <w:spacing w:before="0" w:after="283"/>
        <w:jc w:val="left"/>
        <w:rPr/>
      </w:pPr>
      <w:r>
        <w:rPr/>
        <w:t>aprofundava na metodologia de cálculo de risco, ao qual</w:t>
      </w:r>
    </w:p>
    <w:p>
      <w:pPr>
        <w:pStyle w:val="BodyText"/>
        <w:bidi w:val="0"/>
        <w:spacing w:before="0" w:after="283"/>
        <w:jc w:val="left"/>
        <w:rPr/>
      </w:pPr>
      <w:r>
        <w:rPr/>
        <w:t>apenas uma fonte interna pode ter acesso — a Fannie</w:t>
      </w:r>
    </w:p>
    <w:p>
      <w:pPr>
        <w:pStyle w:val="BodyText"/>
        <w:bidi w:val="0"/>
        <w:spacing w:before="0" w:after="283"/>
        <w:jc w:val="left"/>
        <w:rPr/>
      </w:pPr>
      <w:r>
        <w:rPr/>
        <w:t>Mae fazia seus próprios cálculos de risco e divulgava o</w:t>
      </w:r>
    </w:p>
    <w:p>
      <w:pPr>
        <w:pStyle w:val="BodyText"/>
        <w:bidi w:val="0"/>
        <w:spacing w:before="0" w:after="283"/>
        <w:jc w:val="left"/>
        <w:rPr/>
      </w:pPr>
      <w:r>
        <w:rPr/>
        <w:t>que queria para quem queria, o público ou qualquer</w:t>
      </w:r>
    </w:p>
    <w:p>
      <w:pPr>
        <w:pStyle w:val="BodyText"/>
        <w:bidi w:val="0"/>
        <w:spacing w:before="0" w:after="283"/>
        <w:jc w:val="left"/>
        <w:rPr/>
      </w:pPr>
      <w:r>
        <w:rPr/>
        <w:t>outra pessoa. Mas apenas um desertor teria coragem de</w:t>
      </w:r>
    </w:p>
    <w:p>
      <w:pPr>
        <w:pStyle w:val="BodyText"/>
        <w:bidi w:val="0"/>
        <w:spacing w:before="0" w:after="283"/>
        <w:jc w:val="left"/>
        <w:rPr/>
      </w:pPr>
      <w:r>
        <w:rPr/>
        <w:t>nos permitir ver como o risco era calculado.</w:t>
      </w:r>
    </w:p>
    <w:p>
      <w:pPr>
        <w:pStyle w:val="BodyText"/>
        <w:bidi w:val="0"/>
        <w:spacing w:before="0" w:after="283"/>
        <w:jc w:val="left"/>
        <w:rPr/>
      </w:pPr>
      <w:r>
        <w:rPr/>
        <w:t>Analisamos o relatório: simplesmente, um movimento</w:t>
      </w:r>
    </w:p>
    <w:p>
      <w:pPr>
        <w:pStyle w:val="BodyText"/>
        <w:bidi w:val="0"/>
        <w:spacing w:before="0" w:after="283"/>
        <w:jc w:val="left"/>
        <w:rPr/>
      </w:pPr>
      <w:r>
        <w:rPr/>
        <w:t>ascendente em uma variável econômica levava a perdas</w:t>
      </w:r>
    </w:p>
    <w:p>
      <w:pPr>
        <w:pStyle w:val="BodyText"/>
        <w:bidi w:val="0"/>
        <w:spacing w:before="0" w:after="283"/>
        <w:jc w:val="left"/>
        <w:rPr/>
      </w:pPr>
      <w:r>
        <w:rPr/>
        <w:t>maciças, um movimento descendente (na direção</w:t>
      </w:r>
    </w:p>
    <w:p>
      <w:pPr>
        <w:pStyle w:val="BodyText"/>
        <w:bidi w:val="0"/>
        <w:spacing w:before="0" w:after="283"/>
        <w:jc w:val="left"/>
        <w:rPr/>
      </w:pPr>
      <w:r>
        <w:rPr/>
        <w:t>oposta), a lucros modestos. Movimentos ascendentes</w:t>
      </w:r>
    </w:p>
    <w:p>
      <w:pPr>
        <w:pStyle w:val="BodyText"/>
        <w:bidi w:val="0"/>
        <w:spacing w:before="0" w:after="283"/>
        <w:jc w:val="left"/>
        <w:rPr/>
      </w:pPr>
      <w:r>
        <w:rPr/>
        <w:t>posteriores levavam a perdas extras ainda maiores e</w:t>
      </w:r>
    </w:p>
    <w:p>
      <w:pPr>
        <w:pStyle w:val="BodyText"/>
        <w:bidi w:val="0"/>
        <w:spacing w:before="0" w:after="283"/>
        <w:jc w:val="left"/>
        <w:rPr/>
      </w:pPr>
      <w:r>
        <w:rPr/>
        <w:t>novos movimentos descendentes a lucros ainda</w:t>
      </w:r>
    </w:p>
    <w:p>
      <w:pPr>
        <w:pStyle w:val="BodyText"/>
        <w:bidi w:val="0"/>
        <w:spacing w:before="0" w:after="283"/>
        <w:jc w:val="left"/>
        <w:rPr/>
      </w:pPr>
      <w:r>
        <w:rPr/>
        <w:t>menores. Era exatamente como a história da pedra na</w:t>
      </w:r>
    </w:p>
    <w:p>
      <w:pPr>
        <w:pStyle w:val="BodyText"/>
        <w:bidi w:val="0"/>
        <w:spacing w:before="0" w:after="283"/>
        <w:jc w:val="left"/>
        <w:rPr/>
      </w:pPr>
      <w:r>
        <w:rPr/>
        <w:t>Figura 9. A progressão dos danos era óbvia. Na verdade,</w:t>
      </w:r>
    </w:p>
    <w:p>
      <w:pPr>
        <w:pStyle w:val="BodyText"/>
        <w:bidi w:val="0"/>
        <w:spacing w:before="0" w:after="283"/>
        <w:jc w:val="left"/>
        <w:rPr/>
      </w:pPr>
      <w:r>
        <w:rPr/>
        <w:t>era monstruosa. Então, percebemos de cara que o</w:t>
      </w:r>
    </w:p>
    <w:p>
      <w:pPr>
        <w:pStyle w:val="BodyText"/>
        <w:bidi w:val="0"/>
        <w:spacing w:before="0" w:after="283"/>
        <w:jc w:val="left"/>
        <w:rPr/>
      </w:pPr>
      <w:r>
        <w:rPr/>
        <w:t>desastre era inevitável: suas exposições eram</w:t>
      </w:r>
    </w:p>
    <w:p>
      <w:pPr>
        <w:pStyle w:val="BodyText"/>
        <w:bidi w:val="0"/>
        <w:spacing w:before="0" w:after="283"/>
        <w:jc w:val="left"/>
        <w:rPr/>
      </w:pPr>
      <w:r>
        <w:rPr/>
        <w:t>extremamente “côncavas”, similares às do gráfico do</w:t>
      </w:r>
    </w:p>
    <w:p>
      <w:pPr>
        <w:pStyle w:val="BodyText"/>
        <w:bidi w:val="0"/>
        <w:spacing w:before="0" w:after="283"/>
        <w:jc w:val="left"/>
        <w:rPr/>
      </w:pPr>
      <w:r>
        <w:rPr/>
        <w:t>trânsito na Figura 14: perdas que se aceleravam quanto</w:t>
      </w:r>
    </w:p>
    <w:p>
      <w:pPr>
        <w:pStyle w:val="BodyText"/>
        <w:bidi w:val="0"/>
        <w:spacing w:before="0" w:after="283"/>
        <w:jc w:val="left"/>
        <w:rPr/>
      </w:pPr>
      <w:r>
        <w:rPr/>
        <w:t>maior fosse o desvio das variáveis econômicas (nem</w:t>
      </w:r>
    </w:p>
    <w:p>
      <w:pPr>
        <w:pStyle w:val="BodyText"/>
        <w:bidi w:val="0"/>
        <w:spacing w:before="0" w:after="283"/>
        <w:jc w:val="left"/>
        <w:rPr/>
      </w:pPr>
      <w:r>
        <w:rPr/>
        <w:t>sequer precisei entender quais eram as variáveis, já que</w:t>
      </w:r>
    </w:p>
    <w:p>
      <w:pPr>
        <w:pStyle w:val="BodyText"/>
        <w:bidi w:val="0"/>
        <w:spacing w:before="0" w:after="283"/>
        <w:jc w:val="left"/>
        <w:rPr/>
      </w:pPr>
      <w:r>
        <w:rPr/>
        <w:t>a fragilidade a uma variável dessa magnitude implica</w:t>
      </w:r>
    </w:p>
    <w:p>
      <w:pPr>
        <w:pStyle w:val="BodyText"/>
        <w:bidi w:val="0"/>
        <w:spacing w:before="0" w:after="283"/>
        <w:jc w:val="left"/>
        <w:rPr/>
      </w:pPr>
      <w:r>
        <w:rPr/>
        <w:t>fragilidade a todos os outros parâmetros). Usei minhas</w:t>
      </w:r>
    </w:p>
    <w:p>
      <w:pPr>
        <w:pStyle w:val="BodyText"/>
        <w:bidi w:val="0"/>
        <w:spacing w:before="0" w:after="283"/>
        <w:jc w:val="left"/>
        <w:rPr/>
      </w:pPr>
      <w:r>
        <w:rPr/>
        <w:t>emoções, e não o cérebro, e senti meu coração apertar</w:t>
      </w:r>
    </w:p>
    <w:p>
      <w:pPr>
        <w:pStyle w:val="BodyText"/>
        <w:bidi w:val="0"/>
        <w:spacing w:before="0" w:after="283"/>
        <w:jc w:val="left"/>
        <w:rPr/>
      </w:pPr>
      <w:r>
        <w:rPr/>
        <w:t>antes mesmo de compreender quais eram os números</w:t>
      </w:r>
    </w:p>
    <w:p>
      <w:pPr>
        <w:pStyle w:val="BodyText"/>
        <w:bidi w:val="0"/>
        <w:spacing w:before="0" w:after="283"/>
        <w:jc w:val="left"/>
        <w:rPr/>
      </w:pPr>
      <w:r>
        <w:rPr/>
        <w:t>que eu estava analisando. Tratava-se da origem de todas</w:t>
      </w:r>
    </w:p>
    <w:p>
      <w:pPr>
        <w:pStyle w:val="BodyText"/>
        <w:bidi w:val="0"/>
        <w:spacing w:before="0" w:after="283"/>
        <w:jc w:val="left"/>
        <w:rPr/>
      </w:pPr>
      <w:r>
        <w:rPr/>
        <w:t>as fragilidades e, graças a Berenson, o New York Times</w:t>
      </w:r>
    </w:p>
    <w:p>
      <w:pPr>
        <w:pStyle w:val="BodyText"/>
        <w:bidi w:val="0"/>
        <w:ind w:hanging="0" w:left="0" w:right="0"/>
        <w:jc w:val="left"/>
        <w:rPr/>
      </w:pPr>
      <w:r>
        <w:rPr/>
        <w:t>deu voz à minha preocupação. Seguiu-se uma campanha</w:t>
      </w:r>
    </w:p>
    <w:p>
      <w:pPr>
        <w:pStyle w:val="BodyText"/>
        <w:bidi w:val="0"/>
        <w:spacing w:before="0" w:after="283"/>
        <w:jc w:val="left"/>
        <w:rPr/>
      </w:pPr>
      <w:r>
        <w:rPr/>
        <w:t>difamatória, mas nada muito significativo. Pois, nesse</w:t>
      </w:r>
    </w:p>
    <w:p>
      <w:pPr>
        <w:pStyle w:val="BodyText"/>
        <w:bidi w:val="0"/>
        <w:spacing w:before="0" w:after="283"/>
        <w:jc w:val="left"/>
        <w:rPr/>
      </w:pPr>
      <w:r>
        <w:rPr/>
        <w:t>meio-tempo, eu já havia chamado algumas pessoas-</w:t>
      </w:r>
    </w:p>
    <w:p>
      <w:pPr>
        <w:pStyle w:val="BodyText"/>
        <w:bidi w:val="0"/>
        <w:spacing w:before="0" w:after="283"/>
        <w:jc w:val="left"/>
        <w:rPr/>
      </w:pPr>
      <w:r>
        <w:rPr/>
        <w:t>chave de charlatãs, e elas não ficaram muito animadas</w:t>
      </w:r>
    </w:p>
    <w:p>
      <w:pPr>
        <w:pStyle w:val="BodyText"/>
        <w:bidi w:val="0"/>
        <w:spacing w:before="0" w:after="283"/>
        <w:jc w:val="left"/>
        <w:rPr/>
      </w:pPr>
      <w:r>
        <w:rPr/>
        <w:t>com isso.</w:t>
      </w:r>
    </w:p>
    <w:p>
      <w:pPr>
        <w:pStyle w:val="BodyText"/>
        <w:bidi w:val="0"/>
        <w:spacing w:before="0" w:after="283"/>
        <w:jc w:val="left"/>
        <w:rPr/>
      </w:pPr>
      <w:r>
        <w:rPr/>
        <w:t>O fundamental é que o não linear é muito mais</w:t>
      </w:r>
    </w:p>
    <w:p>
      <w:pPr>
        <w:pStyle w:val="BodyText"/>
        <w:bidi w:val="0"/>
        <w:spacing w:before="0" w:after="283"/>
        <w:jc w:val="left"/>
        <w:rPr/>
      </w:pPr>
      <w:r>
        <w:rPr/>
        <w:t>afetado por eventos extremos, e ninguém estava</w:t>
      </w:r>
    </w:p>
    <w:p>
      <w:pPr>
        <w:pStyle w:val="BodyText"/>
        <w:bidi w:val="0"/>
        <w:spacing w:before="0" w:after="283"/>
        <w:jc w:val="left"/>
        <w:rPr/>
      </w:pPr>
      <w:r>
        <w:rPr/>
        <w:t>interessado em eventos extremos, uma vez que todos</w:t>
      </w:r>
    </w:p>
    <w:p>
      <w:pPr>
        <w:pStyle w:val="BodyText"/>
        <w:bidi w:val="0"/>
        <w:spacing w:before="0" w:after="283"/>
        <w:jc w:val="left"/>
        <w:rPr/>
      </w:pPr>
      <w:r>
        <w:rPr/>
        <w:t>tinham um bloqueio mental contra eles.</w:t>
      </w:r>
    </w:p>
    <w:p>
      <w:pPr>
        <w:pStyle w:val="BodyText"/>
        <w:bidi w:val="0"/>
        <w:spacing w:before="0" w:after="283"/>
        <w:jc w:val="left"/>
        <w:rPr/>
      </w:pPr>
      <w:r>
        <w:rPr/>
        <w:t>Eu continuava afirmando, para quem quisesse ouvir,</w:t>
      </w:r>
    </w:p>
    <w:p>
      <w:pPr>
        <w:pStyle w:val="BodyText"/>
        <w:bidi w:val="0"/>
        <w:spacing w:before="0" w:after="283"/>
        <w:jc w:val="left"/>
        <w:rPr/>
      </w:pPr>
      <w:r>
        <w:rPr/>
        <w:t>inclusive para taxistas aleatórios (bem, quase), que a</w:t>
      </w:r>
    </w:p>
    <w:p>
      <w:pPr>
        <w:pStyle w:val="BodyText"/>
        <w:bidi w:val="0"/>
        <w:spacing w:before="0" w:after="283"/>
        <w:jc w:val="left"/>
        <w:rPr/>
      </w:pPr>
      <w:r>
        <w:rPr/>
        <w:t>empresa Fannie Mae estava “sentada sobre um barril de</w:t>
      </w:r>
    </w:p>
    <w:p>
      <w:pPr>
        <w:pStyle w:val="BodyText"/>
        <w:bidi w:val="0"/>
        <w:spacing w:before="0" w:after="283"/>
        <w:jc w:val="left"/>
        <w:rPr/>
      </w:pPr>
      <w:r>
        <w:rPr/>
        <w:t>pólvora”. Claro, explosões não acontecem todos os dias</w:t>
      </w:r>
    </w:p>
    <w:p>
      <w:pPr>
        <w:pStyle w:val="BodyText"/>
        <w:bidi w:val="0"/>
        <w:spacing w:before="0" w:after="283"/>
        <w:jc w:val="left"/>
        <w:rPr/>
      </w:pPr>
      <w:r>
        <w:rPr/>
        <w:t>(assim como as pontes mal construídas não desabam</w:t>
      </w:r>
    </w:p>
    <w:p>
      <w:pPr>
        <w:pStyle w:val="BodyText"/>
        <w:bidi w:val="0"/>
        <w:spacing w:before="0" w:after="283"/>
        <w:jc w:val="left"/>
        <w:rPr/>
      </w:pPr>
      <w:r>
        <w:rPr/>
        <w:t>imediatamente), e as pessoas continuavam dizendo que</w:t>
      </w:r>
    </w:p>
    <w:p>
      <w:pPr>
        <w:pStyle w:val="BodyText"/>
        <w:bidi w:val="0"/>
        <w:spacing w:before="0" w:after="283"/>
        <w:jc w:val="left"/>
        <w:rPr/>
      </w:pPr>
      <w:r>
        <w:rPr/>
        <w:t>minha opinião estava errada e era infundada (usando</w:t>
      </w:r>
    </w:p>
    <w:p>
      <w:pPr>
        <w:pStyle w:val="BodyText"/>
        <w:bidi w:val="0"/>
        <w:spacing w:before="0" w:after="283"/>
        <w:jc w:val="left"/>
        <w:rPr/>
      </w:pPr>
      <w:r>
        <w:rPr/>
        <w:t>algum argumento de que as ações estavam subindo, ou</w:t>
      </w:r>
    </w:p>
    <w:p>
      <w:pPr>
        <w:pStyle w:val="BodyText"/>
        <w:bidi w:val="0"/>
        <w:spacing w:before="0" w:after="283"/>
        <w:jc w:val="left"/>
        <w:rPr/>
      </w:pPr>
      <w:r>
        <w:rPr/>
        <w:t>algo ainda mais tautológico). Também inferi que outras</w:t>
      </w:r>
    </w:p>
    <w:p>
      <w:pPr>
        <w:pStyle w:val="BodyText"/>
        <w:bidi w:val="0"/>
        <w:spacing w:before="0" w:after="283"/>
        <w:jc w:val="left"/>
        <w:rPr/>
      </w:pPr>
      <w:r>
        <w:rPr/>
        <w:t>instituições, quase todas bancos, estavam na mesma</w:t>
      </w:r>
    </w:p>
    <w:p>
      <w:pPr>
        <w:pStyle w:val="BodyText"/>
        <w:bidi w:val="0"/>
        <w:spacing w:before="0" w:after="283"/>
        <w:jc w:val="left"/>
        <w:rPr/>
      </w:pPr>
      <w:r>
        <w:rPr/>
        <w:t>situação. Depois de verificar instituições similares, e</w:t>
      </w:r>
    </w:p>
    <w:p>
      <w:pPr>
        <w:pStyle w:val="BodyText"/>
        <w:bidi w:val="0"/>
        <w:spacing w:before="0" w:after="283"/>
        <w:jc w:val="left"/>
        <w:rPr/>
      </w:pPr>
      <w:r>
        <w:rPr/>
        <w:t>constatar que o problema era de ordem geral, percebi</w:t>
      </w:r>
    </w:p>
    <w:p>
      <w:pPr>
        <w:pStyle w:val="BodyText"/>
        <w:bidi w:val="0"/>
        <w:spacing w:before="0" w:after="283"/>
        <w:jc w:val="left"/>
        <w:rPr/>
      </w:pPr>
      <w:r>
        <w:rPr/>
        <w:t>que um colapso total do sistema bancário era uma</w:t>
      </w:r>
    </w:p>
    <w:p>
      <w:pPr>
        <w:pStyle w:val="BodyText"/>
        <w:bidi w:val="0"/>
        <w:spacing w:before="0" w:after="283"/>
        <w:jc w:val="left"/>
        <w:rPr/>
      </w:pPr>
      <w:r>
        <w:rPr/>
        <w:t>certeza. Eu estava tão convencido disso que não</w:t>
      </w:r>
    </w:p>
    <w:p>
      <w:pPr>
        <w:pStyle w:val="BodyText"/>
        <w:bidi w:val="0"/>
        <w:spacing w:before="0" w:after="283"/>
        <w:jc w:val="left"/>
        <w:rPr/>
      </w:pPr>
      <w:r>
        <w:rPr/>
        <w:t>consegui me controlar e retornei aos mercados para me</w:t>
      </w:r>
    </w:p>
    <w:p>
      <w:pPr>
        <w:pStyle w:val="BodyText"/>
        <w:bidi w:val="0"/>
        <w:spacing w:before="0" w:after="283"/>
        <w:jc w:val="left"/>
        <w:rPr/>
      </w:pPr>
      <w:r>
        <w:rPr/>
        <w:t>vingar dos perus. Como na cena de O poderoso chefão III: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Justamente quando pensei que estava liquidado, eles</w:t>
      </w:r>
    </w:p>
    <w:p>
      <w:pPr>
        <w:pStyle w:val="BodyText"/>
        <w:bidi w:val="0"/>
        <w:spacing w:before="0" w:after="283"/>
        <w:jc w:val="left"/>
        <w:rPr/>
      </w:pPr>
      <w:r>
        <w:rPr/>
        <w:t>me chamaram de volta.”</w:t>
      </w:r>
    </w:p>
    <w:p>
      <w:pPr>
        <w:pStyle w:val="BodyText"/>
        <w:bidi w:val="0"/>
        <w:spacing w:before="0" w:after="283"/>
        <w:jc w:val="left"/>
        <w:rPr/>
      </w:pPr>
      <w:r>
        <w:rPr/>
        <w:t>As coisas aconteceram como se tivessem sido</w:t>
      </w:r>
    </w:p>
    <w:p>
      <w:pPr>
        <w:pStyle w:val="BodyText"/>
        <w:bidi w:val="0"/>
        <w:spacing w:before="0" w:after="283"/>
        <w:jc w:val="left"/>
        <w:rPr/>
      </w:pPr>
      <w:r>
        <w:rPr/>
        <w:t>planejadas pelo destino. A Fannie Mae foi à falência,</w:t>
      </w:r>
    </w:p>
    <w:p>
      <w:pPr>
        <w:pStyle w:val="BodyText"/>
        <w:bidi w:val="0"/>
        <w:spacing w:before="0" w:after="283"/>
        <w:jc w:val="left"/>
        <w:rPr/>
      </w:pPr>
      <w:r>
        <w:rPr/>
        <w:t>junto com outros bancos. Só demorou um pouco mais do</w:t>
      </w:r>
    </w:p>
    <w:p>
      <w:pPr>
        <w:pStyle w:val="BodyText"/>
        <w:bidi w:val="0"/>
        <w:spacing w:before="0" w:after="283"/>
        <w:jc w:val="left"/>
        <w:rPr/>
      </w:pPr>
      <w:r>
        <w:rPr/>
        <w:t>que o esperado, mas isso não foi problema.</w:t>
      </w:r>
    </w:p>
    <w:p>
      <w:pPr>
        <w:pStyle w:val="BodyText"/>
        <w:bidi w:val="0"/>
        <w:ind w:hanging="0" w:left="0" w:right="0"/>
        <w:jc w:val="left"/>
        <w:rPr/>
      </w:pPr>
      <w:r>
        <w:rPr/>
        <w:t>A parte estúpida da história é que eu não havia</w:t>
      </w:r>
    </w:p>
    <w:p>
      <w:pPr>
        <w:pStyle w:val="BodyText"/>
        <w:bidi w:val="0"/>
        <w:spacing w:before="0" w:after="283"/>
        <w:jc w:val="left"/>
        <w:rPr/>
      </w:pPr>
      <w:r>
        <w:rPr/>
        <w:t>identificado a conexão entre a fragilidade financeira e a</w:t>
      </w:r>
    </w:p>
    <w:p>
      <w:pPr>
        <w:pStyle w:val="BodyText"/>
        <w:bidi w:val="0"/>
        <w:spacing w:before="0" w:after="283"/>
        <w:jc w:val="left"/>
        <w:rPr/>
      </w:pPr>
      <w:r>
        <w:rPr/>
        <w:t>fragilidade geral — nem sequer usei o termo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fragilidade”. Talvez eu não tenha observado a</w:t>
      </w:r>
    </w:p>
    <w:p>
      <w:pPr>
        <w:pStyle w:val="BodyText"/>
        <w:bidi w:val="0"/>
        <w:spacing w:before="0" w:after="283"/>
        <w:jc w:val="left"/>
        <w:rPr/>
      </w:pPr>
      <w:r>
        <w:rPr/>
        <w:t>quantidade certa de xícaras de porcelana. No entanto,</w:t>
      </w:r>
    </w:p>
    <w:p>
      <w:pPr>
        <w:pStyle w:val="BodyText"/>
        <w:bidi w:val="0"/>
        <w:spacing w:before="0" w:after="283"/>
        <w:jc w:val="left"/>
        <w:rPr/>
      </w:pPr>
      <w:r>
        <w:rPr/>
        <w:t>graças ao episódio do sótão, eu tinha uma forma de</w:t>
      </w:r>
    </w:p>
    <w:p>
      <w:pPr>
        <w:pStyle w:val="BodyText"/>
        <w:bidi w:val="0"/>
        <w:spacing w:before="0" w:after="283"/>
        <w:jc w:val="left"/>
        <w:rPr/>
      </w:pPr>
      <w:r>
        <w:rPr/>
        <w:t>medir a fragilidade e, portanto, a antifragilidade.</w:t>
      </w:r>
    </w:p>
    <w:p>
      <w:pPr>
        <w:pStyle w:val="BodyText"/>
        <w:bidi w:val="0"/>
        <w:spacing w:before="0" w:after="283"/>
        <w:jc w:val="left"/>
        <w:rPr/>
      </w:pPr>
      <w:r>
        <w:rPr/>
        <w:t>Tudo se resume ao seguinte: descobrir se nossos erros</w:t>
      </w:r>
    </w:p>
    <w:p>
      <w:pPr>
        <w:pStyle w:val="BodyText"/>
        <w:bidi w:val="0"/>
        <w:spacing w:before="0" w:after="283"/>
        <w:jc w:val="left"/>
        <w:rPr/>
      </w:pPr>
      <w:r>
        <w:rPr/>
        <w:t>de cálculo ou de prognóstico são, em média, mais</w:t>
      </w:r>
    </w:p>
    <w:p>
      <w:pPr>
        <w:pStyle w:val="BodyText"/>
        <w:bidi w:val="0"/>
        <w:spacing w:before="0" w:after="283"/>
        <w:jc w:val="left"/>
        <w:rPr/>
      </w:pPr>
      <w:r>
        <w:rPr/>
        <w:t>prejudiciais do que benéficos, e qual é o nível de</w:t>
      </w:r>
    </w:p>
    <w:p>
      <w:pPr>
        <w:pStyle w:val="BodyText"/>
        <w:bidi w:val="0"/>
        <w:spacing w:before="0" w:after="283"/>
        <w:jc w:val="left"/>
        <w:rPr/>
      </w:pPr>
      <w:r>
        <w:rPr/>
        <w:t>progressão dos danos. Exatamente como na história do</w:t>
      </w:r>
    </w:p>
    <w:p>
      <w:pPr>
        <w:pStyle w:val="BodyText"/>
        <w:bidi w:val="0"/>
        <w:spacing w:before="0" w:after="283"/>
        <w:jc w:val="left"/>
        <w:rPr/>
      </w:pPr>
      <w:r>
        <w:rPr/>
        <w:t>rei, em que o dano de uma pedra de dez quilos</w:t>
      </w:r>
    </w:p>
    <w:p>
      <w:pPr>
        <w:pStyle w:val="BodyText"/>
        <w:bidi w:val="0"/>
        <w:spacing w:before="0" w:after="283"/>
        <w:jc w:val="left"/>
        <w:rPr/>
      </w:pPr>
      <w:r>
        <w:rPr/>
        <w:t>representa mais do que o dobro do dano causado por</w:t>
      </w:r>
    </w:p>
    <w:p>
      <w:pPr>
        <w:pStyle w:val="BodyText"/>
        <w:bidi w:val="0"/>
        <w:spacing w:before="0" w:after="283"/>
        <w:jc w:val="left"/>
        <w:rPr/>
      </w:pPr>
      <w:r>
        <w:rPr/>
        <w:t>uma pedra de cinco quilos. Tal progressão de danos</w:t>
      </w:r>
    </w:p>
    <w:p>
      <w:pPr>
        <w:pStyle w:val="BodyText"/>
        <w:bidi w:val="0"/>
        <w:spacing w:before="0" w:after="283"/>
        <w:jc w:val="left"/>
        <w:rPr/>
      </w:pPr>
      <w:r>
        <w:rPr/>
        <w:t>significa que uma grande pedra poderia, eventualmente,</w:t>
      </w:r>
    </w:p>
    <w:p>
      <w:pPr>
        <w:pStyle w:val="BodyText"/>
        <w:bidi w:val="0"/>
        <w:spacing w:before="0" w:after="283"/>
        <w:jc w:val="left"/>
        <w:rPr/>
      </w:pPr>
      <w:r>
        <w:rPr/>
        <w:t>matar a pessoa. Da mesma forma que um grande desvio</w:t>
      </w:r>
    </w:p>
    <w:p>
      <w:pPr>
        <w:pStyle w:val="BodyText"/>
        <w:bidi w:val="0"/>
        <w:spacing w:before="0" w:after="283"/>
        <w:jc w:val="left"/>
        <w:rPr/>
      </w:pPr>
      <w:r>
        <w:rPr/>
        <w:t>no mercado acabaria por aniquilar a empresa.</w:t>
      </w:r>
    </w:p>
    <w:p>
      <w:pPr>
        <w:pStyle w:val="BodyText"/>
        <w:bidi w:val="0"/>
        <w:spacing w:before="0" w:after="283"/>
        <w:jc w:val="left"/>
        <w:rPr/>
      </w:pPr>
      <w:r>
        <w:rPr/>
        <w:t>Depois de descobrir que a fragilidade era diretamente</w:t>
      </w:r>
    </w:p>
    <w:p>
      <w:pPr>
        <w:pStyle w:val="BodyText"/>
        <w:bidi w:val="0"/>
        <w:spacing w:before="0" w:after="283"/>
        <w:jc w:val="left"/>
        <w:rPr/>
      </w:pPr>
      <w:r>
        <w:rPr/>
        <w:t>decorrente da não linearidade e dos efeitos de</w:t>
      </w:r>
    </w:p>
    <w:p>
      <w:pPr>
        <w:pStyle w:val="BodyText"/>
        <w:bidi w:val="0"/>
        <w:spacing w:before="0" w:after="283"/>
        <w:jc w:val="left"/>
        <w:rPr/>
      </w:pPr>
      <w:r>
        <w:rPr/>
        <w:t>convexidade, e que a convexidade era mensurável, fiquei</w:t>
      </w:r>
    </w:p>
    <w:p>
      <w:pPr>
        <w:pStyle w:val="BodyText"/>
        <w:bidi w:val="0"/>
        <w:spacing w:before="0" w:after="283"/>
        <w:jc w:val="left"/>
        <w:rPr/>
      </w:pPr>
      <w:r>
        <w:rPr/>
        <w:t>bastante animado. A técnica de detectar a progressão do</w:t>
      </w:r>
    </w:p>
    <w:p>
      <w:pPr>
        <w:pStyle w:val="BodyText"/>
        <w:bidi w:val="0"/>
        <w:spacing w:before="0" w:after="283"/>
        <w:jc w:val="left"/>
        <w:rPr/>
      </w:pPr>
      <w:r>
        <w:rPr/>
        <w:t>dano aplica-se a qualquer coisa que implique a tomada</w:t>
      </w:r>
    </w:p>
    <w:p>
      <w:pPr>
        <w:pStyle w:val="BodyText"/>
        <w:bidi w:val="0"/>
        <w:spacing w:before="0" w:after="283"/>
        <w:jc w:val="left"/>
        <w:rPr/>
      </w:pPr>
      <w:r>
        <w:rPr/>
        <w:t>de decisão sob a incerteza e o gerenciamento de riscos.</w:t>
      </w:r>
    </w:p>
    <w:p>
      <w:pPr>
        <w:pStyle w:val="BodyText"/>
        <w:bidi w:val="0"/>
        <w:spacing w:before="0" w:after="283"/>
        <w:jc w:val="left"/>
        <w:rPr/>
      </w:pPr>
      <w:r>
        <w:rPr/>
        <w:t>Embora resultasse mais interessante na medicina e na</w:t>
      </w:r>
    </w:p>
    <w:p>
      <w:pPr>
        <w:pStyle w:val="BodyText"/>
        <w:bidi w:val="0"/>
        <w:spacing w:before="0" w:after="283"/>
        <w:jc w:val="left"/>
        <w:rPr/>
      </w:pPr>
      <w:r>
        <w:rPr/>
        <w:t>tecnologia, a demanda imediata estava na economia.</w:t>
      </w:r>
    </w:p>
    <w:p>
      <w:pPr>
        <w:pStyle w:val="BodyText"/>
        <w:bidi w:val="0"/>
        <w:spacing w:before="0" w:after="283"/>
        <w:jc w:val="left"/>
        <w:rPr/>
      </w:pPr>
      <w:r>
        <w:rPr/>
        <w:t>Então, sugeri que o Fundo Monetário Internacional</w:t>
      </w:r>
    </w:p>
    <w:p>
      <w:pPr>
        <w:pStyle w:val="BodyText"/>
        <w:bidi w:val="0"/>
        <w:spacing w:before="0" w:after="283"/>
        <w:jc w:val="left"/>
        <w:rPr/>
      </w:pPr>
      <w:r>
        <w:rPr/>
        <w:t>substituísse suas medidas de risco, que eles sabiam não</w:t>
      </w:r>
    </w:p>
    <w:p>
      <w:pPr>
        <w:pStyle w:val="BodyText"/>
        <w:bidi w:val="0"/>
        <w:spacing w:before="0" w:after="283"/>
        <w:jc w:val="left"/>
        <w:rPr/>
      </w:pPr>
      <w:r>
        <w:rPr/>
        <w:t>estarem funcionando, por uma medida de fragilidade. A</w:t>
      </w:r>
    </w:p>
    <w:p>
      <w:pPr>
        <w:pStyle w:val="BodyText"/>
        <w:bidi w:val="0"/>
        <w:spacing w:before="0" w:after="283"/>
        <w:jc w:val="left"/>
        <w:rPr/>
      </w:pPr>
      <w:r>
        <w:rPr/>
        <w:t>maioria das pessoas envolvidas no negócio de riscos</w:t>
      </w:r>
    </w:p>
    <w:p>
      <w:pPr>
        <w:pStyle w:val="BodyText"/>
        <w:bidi w:val="0"/>
        <w:spacing w:before="0" w:after="283"/>
        <w:jc w:val="left"/>
        <w:rPr/>
      </w:pPr>
      <w:r>
        <w:rPr/>
        <w:t>empresariais estava frustrada pelo mau (ou melhor,</w:t>
      </w:r>
    </w:p>
    <w:p>
      <w:pPr>
        <w:pStyle w:val="BodyText"/>
        <w:bidi w:val="0"/>
        <w:spacing w:before="0" w:after="283"/>
        <w:jc w:val="left"/>
        <w:rPr/>
      </w:pPr>
      <w:r>
        <w:rPr/>
        <w:t>aleatório) desempenho de seus modelos, mas</w:t>
      </w:r>
    </w:p>
    <w:p>
      <w:pPr>
        <w:pStyle w:val="BodyText"/>
        <w:bidi w:val="0"/>
        <w:spacing w:before="0" w:after="283"/>
        <w:jc w:val="left"/>
        <w:rPr/>
      </w:pPr>
      <w:r>
        <w:rPr/>
        <w:t>desgostava de meu ponto de vista anterior: “Não usem</w:t>
      </w:r>
    </w:p>
    <w:p>
      <w:pPr>
        <w:pStyle w:val="BodyText"/>
        <w:bidi w:val="0"/>
        <w:ind w:hanging="0" w:left="0" w:right="0"/>
        <w:jc w:val="left"/>
        <w:rPr/>
      </w:pPr>
      <w:r>
        <w:rPr/>
        <w:t>modelo algum.” Eles queriam algo. E havia uma medida</w:t>
      </w:r>
    </w:p>
    <w:p>
      <w:pPr>
        <w:pStyle w:val="BodyText"/>
        <w:bidi w:val="0"/>
        <w:spacing w:before="0" w:after="283"/>
        <w:jc w:val="left"/>
        <w:rPr/>
      </w:pPr>
      <w:r>
        <w:rPr/>
        <w:t>de risco ali.a</w:t>
      </w:r>
    </w:p>
    <w:p>
      <w:pPr>
        <w:pStyle w:val="BodyText"/>
        <w:bidi w:val="0"/>
        <w:spacing w:before="0" w:after="283"/>
        <w:jc w:val="left"/>
        <w:rPr/>
      </w:pPr>
      <w:r>
        <w:rPr/>
        <w:t>Então, eis aqui algo para ser utilizado. A técnica, uma</w:t>
      </w:r>
    </w:p>
    <w:p>
      <w:pPr>
        <w:pStyle w:val="BodyText"/>
        <w:bidi w:val="0"/>
        <w:spacing w:before="0" w:after="283"/>
        <w:jc w:val="left"/>
        <w:rPr/>
      </w:pPr>
      <w:r>
        <w:rPr/>
        <w:t>heurística simples chamada de heurística de detecção da</w:t>
      </w:r>
    </w:p>
    <w:p>
      <w:pPr>
        <w:pStyle w:val="BodyText"/>
        <w:bidi w:val="0"/>
        <w:spacing w:before="0" w:after="283"/>
        <w:jc w:val="left"/>
        <w:rPr/>
      </w:pPr>
      <w:r>
        <w:rPr/>
        <w:t>fragilidade (e da antifragilidade), funciona da seguinte</w:t>
      </w:r>
    </w:p>
    <w:p>
      <w:pPr>
        <w:pStyle w:val="BodyText"/>
        <w:bidi w:val="0"/>
        <w:spacing w:before="0" w:after="283"/>
        <w:jc w:val="left"/>
        <w:rPr/>
      </w:pPr>
      <w:r>
        <w:rPr/>
        <w:t>maneira. Vamos dizer que queiramos verificar se uma</w:t>
      </w:r>
    </w:p>
    <w:p>
      <w:pPr>
        <w:pStyle w:val="BodyText"/>
        <w:bidi w:val="0"/>
        <w:spacing w:before="0" w:after="283"/>
        <w:jc w:val="left"/>
        <w:rPr/>
      </w:pPr>
      <w:r>
        <w:rPr/>
        <w:t>cidade está superotimizada. Digamos que façamos uma</w:t>
      </w:r>
    </w:p>
    <w:p>
      <w:pPr>
        <w:pStyle w:val="BodyText"/>
        <w:bidi w:val="0"/>
        <w:spacing w:before="0" w:after="283"/>
        <w:jc w:val="left"/>
        <w:rPr/>
      </w:pPr>
      <w:r>
        <w:rPr/>
        <w:t>medição e constatemos que, se o tráfego aumentar em</w:t>
      </w:r>
    </w:p>
    <w:p>
      <w:pPr>
        <w:pStyle w:val="BodyText"/>
        <w:bidi w:val="0"/>
        <w:spacing w:before="0" w:after="283"/>
        <w:jc w:val="left"/>
        <w:rPr/>
      </w:pPr>
      <w:r>
        <w:rPr/>
        <w:t>10 mil carros, o tempo de viagem aumentará em dez</w:t>
      </w:r>
    </w:p>
    <w:p>
      <w:pPr>
        <w:pStyle w:val="BodyText"/>
        <w:bidi w:val="0"/>
        <w:spacing w:before="0" w:after="283"/>
        <w:jc w:val="left"/>
        <w:rPr/>
      </w:pPr>
      <w:r>
        <w:rPr/>
        <w:t>minutos. Porém, se o tráfego aumentar em outros 10 mil</w:t>
      </w:r>
    </w:p>
    <w:p>
      <w:pPr>
        <w:pStyle w:val="BodyText"/>
        <w:bidi w:val="0"/>
        <w:spacing w:before="0" w:after="283"/>
        <w:jc w:val="left"/>
        <w:rPr/>
      </w:pPr>
      <w:r>
        <w:rPr/>
        <w:t>carros, o tempo de viagem se estenderá por mais trinta</w:t>
      </w:r>
    </w:p>
    <w:p>
      <w:pPr>
        <w:pStyle w:val="BodyText"/>
        <w:bidi w:val="0"/>
        <w:spacing w:before="0" w:after="283"/>
        <w:jc w:val="left"/>
        <w:rPr/>
      </w:pPr>
      <w:r>
        <w:rPr/>
        <w:t>minutos. Essa progressão do tempo de tráfego mostra</w:t>
      </w:r>
    </w:p>
    <w:p>
      <w:pPr>
        <w:pStyle w:val="BodyText"/>
        <w:bidi w:val="0"/>
        <w:spacing w:before="0" w:after="283"/>
        <w:jc w:val="left"/>
        <w:rPr/>
      </w:pPr>
      <w:r>
        <w:rPr/>
        <w:t>que o trânsito é frágil, que existem carros demais, e que</w:t>
      </w:r>
    </w:p>
    <w:p>
      <w:pPr>
        <w:pStyle w:val="BodyText"/>
        <w:bidi w:val="0"/>
        <w:spacing w:before="0" w:after="283"/>
        <w:jc w:val="left"/>
        <w:rPr/>
      </w:pPr>
      <w:r>
        <w:rPr/>
        <w:t>é necessário reduzir o tráfego até que a progressão</w:t>
      </w:r>
    </w:p>
    <w:p>
      <w:pPr>
        <w:pStyle w:val="BodyText"/>
        <w:bidi w:val="0"/>
        <w:spacing w:before="0" w:after="283"/>
        <w:jc w:val="left"/>
        <w:rPr/>
      </w:pPr>
      <w:r>
        <w:rPr/>
        <w:t>diminua (a progressão, repito, é a concavidade aguda ou</w:t>
      </w:r>
    </w:p>
    <w:p>
      <w:pPr>
        <w:pStyle w:val="BodyText"/>
        <w:bidi w:val="0"/>
        <w:spacing w:before="0" w:after="283"/>
        <w:jc w:val="left"/>
        <w:rPr/>
      </w:pPr>
      <w:r>
        <w:rPr/>
        <w:t>o efeito de convexidade negativo).</w:t>
      </w:r>
    </w:p>
    <w:p>
      <w:pPr>
        <w:pStyle w:val="BodyText"/>
        <w:bidi w:val="0"/>
        <w:spacing w:before="0" w:after="283"/>
        <w:jc w:val="left"/>
        <w:rPr/>
      </w:pPr>
      <w:r>
        <w:rPr/>
        <w:t>Da mesma maneira, os déficits públicos são</w:t>
      </w:r>
    </w:p>
    <w:p>
      <w:pPr>
        <w:pStyle w:val="BodyText"/>
        <w:bidi w:val="0"/>
        <w:spacing w:before="0" w:after="283"/>
        <w:jc w:val="left"/>
        <w:rPr/>
      </w:pPr>
      <w:r>
        <w:rPr/>
        <w:t>particularmente côncavos a mudanças nas condições</w:t>
      </w:r>
    </w:p>
    <w:p>
      <w:pPr>
        <w:pStyle w:val="BodyText"/>
        <w:bidi w:val="0"/>
        <w:spacing w:before="0" w:after="283"/>
        <w:jc w:val="left"/>
        <w:rPr/>
      </w:pPr>
      <w:r>
        <w:rPr/>
        <w:t>econômicas. Cada desvio extra, digamos, na taxa de</w:t>
      </w:r>
    </w:p>
    <w:p>
      <w:pPr>
        <w:pStyle w:val="BodyText"/>
        <w:bidi w:val="0"/>
        <w:spacing w:before="0" w:after="283"/>
        <w:jc w:val="left"/>
        <w:rPr/>
      </w:pPr>
      <w:r>
        <w:rPr/>
        <w:t>desemprego, principalmente quando o governo está</w:t>
      </w:r>
    </w:p>
    <w:p>
      <w:pPr>
        <w:pStyle w:val="BodyText"/>
        <w:bidi w:val="0"/>
        <w:spacing w:before="0" w:after="283"/>
        <w:jc w:val="left"/>
        <w:rPr/>
      </w:pPr>
      <w:r>
        <w:rPr/>
        <w:t>endividado, piora ainda mais os déficits. E a capacidade</w:t>
      </w:r>
    </w:p>
    <w:p>
      <w:pPr>
        <w:pStyle w:val="BodyText"/>
        <w:bidi w:val="0"/>
        <w:spacing w:before="0" w:after="283"/>
        <w:jc w:val="left"/>
        <w:rPr/>
      </w:pPr>
      <w:r>
        <w:rPr/>
        <w:t>financeira de uma empresa tem o mesmo efeito: é</w:t>
      </w:r>
    </w:p>
    <w:p>
      <w:pPr>
        <w:pStyle w:val="BodyText"/>
        <w:bidi w:val="0"/>
        <w:spacing w:before="0" w:after="283"/>
        <w:jc w:val="left"/>
        <w:rPr/>
      </w:pPr>
      <w:r>
        <w:rPr/>
        <w:t>preciso pedir mais e mais dinheiro emprestado para</w:t>
      </w:r>
    </w:p>
    <w:p>
      <w:pPr>
        <w:pStyle w:val="BodyText"/>
        <w:bidi w:val="0"/>
        <w:spacing w:before="0" w:after="283"/>
        <w:jc w:val="left"/>
        <w:rPr/>
      </w:pPr>
      <w:r>
        <w:rPr/>
        <w:t>obter o mesmo resultado. Exatamente como em um</w:t>
      </w:r>
    </w:p>
    <w:p>
      <w:pPr>
        <w:pStyle w:val="BodyText"/>
        <w:bidi w:val="0"/>
        <w:spacing w:before="0" w:after="283"/>
        <w:jc w:val="left"/>
        <w:rPr/>
      </w:pPr>
      <w:r>
        <w:rPr/>
        <w:t>esquema Ponzi.</w:t>
      </w:r>
    </w:p>
    <w:p>
      <w:pPr>
        <w:pStyle w:val="BodyText"/>
        <w:bidi w:val="0"/>
        <w:spacing w:before="0" w:after="283"/>
        <w:jc w:val="left"/>
        <w:rPr/>
      </w:pPr>
      <w:r>
        <w:rPr/>
        <w:t>O mesmo acontece com a capacidade operacional por</w:t>
      </w:r>
    </w:p>
    <w:p>
      <w:pPr>
        <w:pStyle w:val="BodyText"/>
        <w:bidi w:val="0"/>
        <w:spacing w:before="0" w:after="283"/>
        <w:jc w:val="left"/>
        <w:rPr/>
      </w:pPr>
      <w:r>
        <w:rPr/>
        <w:t>parte de uma empresa frágil. Se as vendas aumentarem</w:t>
      </w:r>
    </w:p>
    <w:p>
      <w:pPr>
        <w:pStyle w:val="BodyText"/>
        <w:bidi w:val="0"/>
        <w:spacing w:before="0" w:after="283"/>
        <w:jc w:val="left"/>
        <w:rPr/>
      </w:pPr>
      <w:r>
        <w:rPr/>
        <w:t>10%, os lucros aumentariam menos do que diminuiriam</w:t>
      </w:r>
    </w:p>
    <w:p>
      <w:pPr>
        <w:pStyle w:val="BodyText"/>
        <w:bidi w:val="0"/>
        <w:spacing w:before="0" w:after="283"/>
        <w:jc w:val="left"/>
        <w:rPr/>
      </w:pPr>
      <w:r>
        <w:rPr/>
        <w:t>se as vendas caíssem 10%.</w:t>
      </w:r>
    </w:p>
    <w:p>
      <w:pPr>
        <w:pStyle w:val="BodyText"/>
        <w:bidi w:val="0"/>
        <w:spacing w:before="0" w:after="283"/>
        <w:jc w:val="left"/>
        <w:rPr/>
      </w:pPr>
      <w:r>
        <w:rPr/>
        <w:t>Essa foi, em linhas gerais, a técnica que usei</w:t>
      </w:r>
    </w:p>
    <w:p>
      <w:pPr>
        <w:pStyle w:val="BodyText"/>
        <w:bidi w:val="0"/>
        <w:spacing w:before="0" w:after="283"/>
        <w:jc w:val="left"/>
        <w:rPr/>
      </w:pPr>
      <w:r>
        <w:rPr/>
        <w:t>intuitivamente para declarar que a Empresa Altamente</w:t>
      </w:r>
    </w:p>
    <w:p>
      <w:pPr>
        <w:pStyle w:val="BodyText"/>
        <w:bidi w:val="0"/>
        <w:spacing w:before="0" w:after="283"/>
        <w:jc w:val="left"/>
        <w:rPr/>
      </w:pPr>
      <w:r>
        <w:rPr/>
        <w:t>Respeitada Fannie Mae estava a caminho do cemitério, e</w:t>
      </w:r>
    </w:p>
    <w:p>
      <w:pPr>
        <w:pStyle w:val="BodyText"/>
        <w:bidi w:val="0"/>
        <w:ind w:hanging="0" w:left="0" w:right="0"/>
        <w:jc w:val="left"/>
        <w:rPr/>
      </w:pPr>
      <w:r>
        <w:rPr/>
        <w:t>foi fácil produzir uma regra geral a partir daí. Então, com</w:t>
      </w:r>
    </w:p>
    <w:p>
      <w:pPr>
        <w:pStyle w:val="BodyText"/>
        <w:bidi w:val="0"/>
        <w:spacing w:before="0" w:after="283"/>
        <w:jc w:val="left"/>
        <w:rPr/>
      </w:pPr>
      <w:r>
        <w:rPr/>
        <w:t>a chancela do FMI, obtivemos essa métrica simples.</w:t>
      </w:r>
    </w:p>
    <w:p>
      <w:pPr>
        <w:pStyle w:val="BodyText"/>
        <w:bidi w:val="0"/>
        <w:spacing w:before="0" w:after="283"/>
        <w:jc w:val="left"/>
        <w:rPr/>
      </w:pPr>
      <w:r>
        <w:rPr/>
        <w:t>Parece simples, muito simples, e, por esse motivo, a</w:t>
      </w:r>
    </w:p>
    <w:p>
      <w:pPr>
        <w:pStyle w:val="BodyText"/>
        <w:bidi w:val="0"/>
        <w:spacing w:before="0" w:after="283"/>
        <w:jc w:val="left"/>
        <w:rPr/>
      </w:pPr>
      <w:r>
        <w:rPr/>
        <w:t>reação inicial dos “especialistas” foi dizer que isso era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trivial” (quem disse isso claramente nunca havia</w:t>
      </w:r>
    </w:p>
    <w:p>
      <w:pPr>
        <w:pStyle w:val="BodyText"/>
        <w:bidi w:val="0"/>
        <w:spacing w:before="0" w:after="283"/>
        <w:jc w:val="left"/>
        <w:rPr/>
      </w:pPr>
      <w:r>
        <w:rPr/>
        <w:t>detectado os riscos apresentados antes — acadêmicos e</w:t>
      </w:r>
    </w:p>
    <w:p>
      <w:pPr>
        <w:pStyle w:val="BodyText"/>
        <w:bidi w:val="0"/>
        <w:spacing w:before="0" w:after="283"/>
        <w:jc w:val="left"/>
        <w:rPr/>
      </w:pPr>
      <w:r>
        <w:rPr/>
        <w:t>analistas quantitativos desdenham o que conseguem</w:t>
      </w:r>
    </w:p>
    <w:p>
      <w:pPr>
        <w:pStyle w:val="BodyText"/>
        <w:bidi w:val="0"/>
        <w:spacing w:before="0" w:after="283"/>
        <w:jc w:val="left"/>
        <w:rPr/>
      </w:pPr>
      <w:r>
        <w:rPr/>
        <w:t>compreender com muita facilidade e se sentem</w:t>
      </w:r>
    </w:p>
    <w:p>
      <w:pPr>
        <w:pStyle w:val="BodyText"/>
        <w:bidi w:val="0"/>
        <w:spacing w:before="0" w:after="283"/>
        <w:jc w:val="left"/>
        <w:rPr/>
      </w:pPr>
      <w:r>
        <w:rPr/>
        <w:t>incomodados com o que eles mesmos não pensaram).</w:t>
      </w:r>
    </w:p>
    <w:p>
      <w:pPr>
        <w:pStyle w:val="BodyText"/>
        <w:bidi w:val="0"/>
        <w:spacing w:before="0" w:after="283"/>
        <w:jc w:val="left"/>
        <w:rPr/>
      </w:pPr>
      <w:r>
        <w:rPr/>
        <w:t>De acordo com o maravilhoso princípio de que se deve</w:t>
      </w:r>
    </w:p>
    <w:p>
      <w:pPr>
        <w:pStyle w:val="BodyText"/>
        <w:bidi w:val="0"/>
        <w:spacing w:before="0" w:after="283"/>
        <w:jc w:val="left"/>
        <w:rPr/>
      </w:pPr>
      <w:r>
        <w:rPr/>
        <w:t>usar a estupidez das pessoas para o próprio</w:t>
      </w:r>
    </w:p>
    <w:p>
      <w:pPr>
        <w:pStyle w:val="BodyText"/>
        <w:bidi w:val="0"/>
        <w:spacing w:before="0" w:after="283"/>
        <w:jc w:val="left"/>
        <w:rPr/>
      </w:pPr>
      <w:r>
        <w:rPr/>
        <w:t>divertimento, convidei meu amigo Raphael Douady para</w:t>
      </w:r>
    </w:p>
    <w:p>
      <w:pPr>
        <w:pStyle w:val="BodyText"/>
        <w:bidi w:val="0"/>
        <w:spacing w:before="0" w:after="283"/>
        <w:jc w:val="left"/>
        <w:rPr/>
      </w:pPr>
      <w:r>
        <w:rPr/>
        <w:t>colaborar na formulação dessa ideia simples, usando as</w:t>
      </w:r>
    </w:p>
    <w:p>
      <w:pPr>
        <w:pStyle w:val="BodyText"/>
        <w:bidi w:val="0"/>
        <w:spacing w:before="0" w:after="283"/>
        <w:jc w:val="left"/>
        <w:rPr/>
      </w:pPr>
      <w:r>
        <w:rPr/>
        <w:t>derivadas matemáticas mais opacas, com teoremas</w:t>
      </w:r>
    </w:p>
    <w:p>
      <w:pPr>
        <w:pStyle w:val="BodyText"/>
        <w:bidi w:val="0"/>
        <w:spacing w:before="0" w:after="283"/>
        <w:jc w:val="left"/>
        <w:rPr/>
      </w:pPr>
      <w:r>
        <w:rPr/>
        <w:t>incompreensíveis que levariam metade de um dia para</w:t>
      </w:r>
    </w:p>
    <w:p>
      <w:pPr>
        <w:pStyle w:val="BodyText"/>
        <w:bidi w:val="0"/>
        <w:spacing w:before="0" w:after="283"/>
        <w:jc w:val="left"/>
        <w:rPr/>
      </w:pPr>
      <w:r>
        <w:rPr/>
        <w:t>(um profissional) entender. Raphael, Bruno Dupire e eu</w:t>
      </w:r>
    </w:p>
    <w:p>
      <w:pPr>
        <w:pStyle w:val="BodyText"/>
        <w:bidi w:val="0"/>
        <w:spacing w:before="0" w:after="283"/>
        <w:jc w:val="left"/>
        <w:rPr/>
      </w:pPr>
      <w:r>
        <w:rPr/>
        <w:t>estávamos envolvidos em um debate contínuo de quase</w:t>
      </w:r>
    </w:p>
    <w:p>
      <w:pPr>
        <w:pStyle w:val="BodyText"/>
        <w:bidi w:val="0"/>
        <w:spacing w:before="0" w:after="283"/>
        <w:jc w:val="left"/>
        <w:rPr/>
      </w:pPr>
      <w:r>
        <w:rPr/>
        <w:t>duas décadas sobre como tudo aquilo que gera risco —</w:t>
      </w:r>
    </w:p>
    <w:p>
      <w:pPr>
        <w:pStyle w:val="BodyText"/>
        <w:bidi w:val="0"/>
        <w:spacing w:before="0" w:after="283"/>
        <w:jc w:val="left"/>
        <w:rPr/>
      </w:pPr>
      <w:r>
        <w:rPr/>
        <w:t>tudo — pode ser observado com muito mais rigor e</w:t>
      </w:r>
    </w:p>
    <w:p>
      <w:pPr>
        <w:pStyle w:val="BodyText"/>
        <w:bidi w:val="0"/>
        <w:spacing w:before="0" w:after="283"/>
        <w:jc w:val="left"/>
        <w:rPr/>
      </w:pPr>
      <w:r>
        <w:rPr/>
        <w:t>clareza sob a perspectiva de um profissional do mercado</w:t>
      </w:r>
    </w:p>
    <w:p>
      <w:pPr>
        <w:pStyle w:val="BodyText"/>
        <w:bidi w:val="0"/>
        <w:spacing w:before="0" w:after="283"/>
        <w:jc w:val="left"/>
        <w:rPr/>
      </w:pPr>
      <w:r>
        <w:rPr/>
        <w:t>de ações. Raphael e eu conseguimos provar a conexão</w:t>
      </w:r>
    </w:p>
    <w:p>
      <w:pPr>
        <w:pStyle w:val="BodyText"/>
        <w:bidi w:val="0"/>
        <w:spacing w:before="0" w:after="283"/>
        <w:jc w:val="left"/>
        <w:rPr/>
      </w:pPr>
      <w:r>
        <w:rPr/>
        <w:t>entre a não linearidade, a repulsa à volatilidade e a</w:t>
      </w:r>
    </w:p>
    <w:p>
      <w:pPr>
        <w:pStyle w:val="BodyText"/>
        <w:bidi w:val="0"/>
        <w:spacing w:before="0" w:after="283"/>
        <w:jc w:val="left"/>
        <w:rPr/>
      </w:pPr>
      <w:r>
        <w:rPr/>
        <w:t>fragilidade. Nitidamente, como ficou comprovado, se</w:t>
      </w:r>
    </w:p>
    <w:p>
      <w:pPr>
        <w:pStyle w:val="BodyText"/>
        <w:bidi w:val="0"/>
        <w:spacing w:before="0" w:after="283"/>
        <w:jc w:val="left"/>
        <w:rPr/>
      </w:pPr>
      <w:r>
        <w:rPr/>
        <w:t>podemos expressar algo simples de forma complicada,</w:t>
      </w:r>
    </w:p>
    <w:p>
      <w:pPr>
        <w:pStyle w:val="BodyText"/>
        <w:bidi w:val="0"/>
        <w:spacing w:before="0" w:after="283"/>
        <w:jc w:val="left"/>
        <w:rPr/>
      </w:pPr>
      <w:r>
        <w:rPr/>
        <w:t>com teoremas complexos, mesmo que não haja, a rigor,</w:t>
      </w:r>
    </w:p>
    <w:p>
      <w:pPr>
        <w:pStyle w:val="BodyText"/>
        <w:bidi w:val="0"/>
        <w:spacing w:before="0" w:after="283"/>
        <w:jc w:val="left"/>
        <w:rPr/>
      </w:pPr>
      <w:r>
        <w:rPr/>
        <w:t>nenhum grande ganho com essas equações complicadas,</w:t>
      </w:r>
    </w:p>
    <w:p>
      <w:pPr>
        <w:pStyle w:val="BodyText"/>
        <w:bidi w:val="0"/>
        <w:spacing w:before="0" w:after="283"/>
        <w:jc w:val="left"/>
        <w:rPr/>
      </w:pPr>
      <w:r>
        <w:rPr/>
        <w:t>as pessoas levam a ideia muito a sério. Só obtivemos</w:t>
      </w:r>
    </w:p>
    <w:p>
      <w:pPr>
        <w:pStyle w:val="BodyText"/>
        <w:bidi w:val="0"/>
        <w:spacing w:before="0" w:after="283"/>
        <w:jc w:val="left"/>
        <w:rPr/>
      </w:pPr>
      <w:r>
        <w:rPr/>
        <w:t>reações positivas, e, a partir dali, começaram a nos dizer</w:t>
      </w:r>
    </w:p>
    <w:p>
      <w:pPr>
        <w:pStyle w:val="BodyText"/>
        <w:bidi w:val="0"/>
        <w:spacing w:before="0" w:after="283"/>
        <w:jc w:val="left"/>
        <w:rPr/>
      </w:pPr>
      <w:r>
        <w:rPr/>
        <w:t>que aquela simples heurística de detecção era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inteligente” (eram as mesmas pessoas que a haviam</w:t>
      </w:r>
    </w:p>
    <w:p>
      <w:pPr>
        <w:pStyle w:val="BodyText"/>
        <w:bidi w:val="0"/>
        <w:spacing w:before="0" w:after="283"/>
        <w:jc w:val="left"/>
        <w:rPr/>
      </w:pPr>
      <w:r>
        <w:rPr/>
        <w:t>considerado trivial). O único problema é que a</w:t>
      </w:r>
    </w:p>
    <w:p>
      <w:pPr>
        <w:pStyle w:val="BodyText"/>
        <w:bidi w:val="0"/>
        <w:spacing w:before="0" w:after="283"/>
        <w:jc w:val="left"/>
        <w:rPr/>
      </w:pPr>
      <w:r>
        <w:rPr/>
        <w:t>matemática é viciante.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A ideia do erro dos modelos positivo e negativo</w:t>
      </w:r>
    </w:p>
    <w:p>
      <w:pPr>
        <w:pStyle w:val="BodyText"/>
        <w:bidi w:val="0"/>
        <w:spacing w:before="0" w:after="283"/>
        <w:jc w:val="left"/>
        <w:rPr/>
      </w:pPr>
      <w:r>
        <w:rPr/>
        <w:t>Agora, aquilo que acredito ser minha verdadeira</w:t>
      </w:r>
    </w:p>
    <w:p>
      <w:pPr>
        <w:pStyle w:val="BodyText"/>
        <w:bidi w:val="0"/>
        <w:spacing w:before="0" w:after="283"/>
        <w:jc w:val="left"/>
        <w:rPr/>
      </w:pPr>
      <w:r>
        <w:rPr/>
        <w:t>especialidade: o erro dos modelos.</w:t>
      </w:r>
    </w:p>
    <w:p>
      <w:pPr>
        <w:pStyle w:val="BodyText"/>
        <w:bidi w:val="0"/>
        <w:spacing w:before="0" w:after="283"/>
        <w:jc w:val="left"/>
        <w:rPr/>
      </w:pPr>
      <w:r>
        <w:rPr/>
        <w:t>Quando eu estava no ramo das transações comerciais,</w:t>
      </w:r>
    </w:p>
    <w:p>
      <w:pPr>
        <w:pStyle w:val="BodyText"/>
        <w:bidi w:val="0"/>
        <w:spacing w:before="0" w:after="283"/>
        <w:jc w:val="left"/>
        <w:rPr/>
      </w:pPr>
      <w:r>
        <w:rPr/>
        <w:t>costumava cometer muitos erros de execução. O sujeito</w:t>
      </w:r>
    </w:p>
    <w:p>
      <w:pPr>
        <w:pStyle w:val="BodyText"/>
        <w:bidi w:val="0"/>
        <w:spacing w:before="0" w:after="283"/>
        <w:jc w:val="left"/>
        <w:rPr/>
      </w:pPr>
      <w:r>
        <w:rPr/>
        <w:t>compra mil unidades e, no dia seguinte, descobre que,</w:t>
      </w:r>
    </w:p>
    <w:p>
      <w:pPr>
        <w:pStyle w:val="BodyText"/>
        <w:bidi w:val="0"/>
        <w:spacing w:before="0" w:after="283"/>
        <w:jc w:val="left"/>
        <w:rPr/>
      </w:pPr>
      <w:r>
        <w:rPr/>
        <w:t>na verdade, comprou 2 mil. Se o preço subir nesse</w:t>
      </w:r>
    </w:p>
    <w:p>
      <w:pPr>
        <w:pStyle w:val="BodyText"/>
        <w:bidi w:val="0"/>
        <w:spacing w:before="0" w:after="283"/>
        <w:jc w:val="left"/>
        <w:rPr/>
      </w:pPr>
      <w:r>
        <w:rPr/>
        <w:t>período, ele obterá um lucro considerável. Caso</w:t>
      </w:r>
    </w:p>
    <w:p>
      <w:pPr>
        <w:pStyle w:val="BodyText"/>
        <w:bidi w:val="0"/>
        <w:spacing w:before="0" w:after="283"/>
        <w:jc w:val="left"/>
        <w:rPr/>
      </w:pPr>
      <w:r>
        <w:rPr/>
        <w:t>contrário, terá uma grande perda. Então, esses erros são,</w:t>
      </w:r>
    </w:p>
    <w:p>
      <w:pPr>
        <w:pStyle w:val="BodyText"/>
        <w:bidi w:val="0"/>
        <w:spacing w:before="0" w:after="283"/>
        <w:jc w:val="left"/>
        <w:rPr/>
      </w:pPr>
      <w:r>
        <w:rPr/>
        <w:t>a longo prazo, neutros em seus efeitos, uma vez que</w:t>
      </w:r>
    </w:p>
    <w:p>
      <w:pPr>
        <w:pStyle w:val="BodyText"/>
        <w:bidi w:val="0"/>
        <w:spacing w:before="0" w:after="283"/>
        <w:jc w:val="left"/>
        <w:rPr/>
      </w:pPr>
      <w:r>
        <w:rPr/>
        <w:t>podem afetar o sujeito em ambos os sentidos. Eles</w:t>
      </w:r>
    </w:p>
    <w:p>
      <w:pPr>
        <w:pStyle w:val="BodyText"/>
        <w:bidi w:val="0"/>
        <w:spacing w:before="0" w:after="283"/>
        <w:jc w:val="left"/>
        <w:rPr/>
      </w:pPr>
      <w:r>
        <w:rPr/>
        <w:t>aumentam a variância, mas não afetam muito seu</w:t>
      </w:r>
    </w:p>
    <w:p>
      <w:pPr>
        <w:pStyle w:val="BodyText"/>
        <w:bidi w:val="0"/>
        <w:spacing w:before="0" w:after="283"/>
        <w:jc w:val="left"/>
        <w:rPr/>
      </w:pPr>
      <w:r>
        <w:rPr/>
        <w:t>negócio. Não há unilateralidade neles. E tais erros podem</w:t>
      </w:r>
    </w:p>
    <w:p>
      <w:pPr>
        <w:pStyle w:val="BodyText"/>
        <w:bidi w:val="0"/>
        <w:spacing w:before="0" w:after="283"/>
        <w:jc w:val="left"/>
        <w:rPr/>
      </w:pPr>
      <w:r>
        <w:rPr/>
        <w:t>ser mantidos sob controle graças aos limites de tamanho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— </w:t>
      </w:r>
      <w:r>
        <w:rPr/>
        <w:t>várias pequenas operações são feitas, e, assim, os</w:t>
      </w:r>
    </w:p>
    <w:p>
      <w:pPr>
        <w:pStyle w:val="BodyText"/>
        <w:bidi w:val="0"/>
        <w:spacing w:before="0" w:after="283"/>
        <w:jc w:val="left"/>
        <w:rPr/>
      </w:pPr>
      <w:r>
        <w:rPr/>
        <w:t>erros permanecem pequenos. E, no fim do ano,</w:t>
      </w:r>
    </w:p>
    <w:p>
      <w:pPr>
        <w:pStyle w:val="BodyText"/>
        <w:bidi w:val="0"/>
        <w:spacing w:before="0" w:after="283"/>
        <w:jc w:val="left"/>
        <w:rPr/>
      </w:pPr>
      <w:r>
        <w:rPr/>
        <w:t>normalmente, os erros “são diluídos”, como se diz.</w:t>
      </w:r>
    </w:p>
    <w:p>
      <w:pPr>
        <w:pStyle w:val="BodyText"/>
        <w:bidi w:val="0"/>
        <w:spacing w:before="0" w:after="283"/>
        <w:jc w:val="left"/>
        <w:rPr/>
      </w:pPr>
      <w:r>
        <w:rPr/>
        <w:t>Mas, na presença de efeitos de convexidade</w:t>
      </w:r>
    </w:p>
    <w:p>
      <w:pPr>
        <w:pStyle w:val="BodyText"/>
        <w:bidi w:val="0"/>
        <w:spacing w:before="0" w:after="283"/>
        <w:jc w:val="left"/>
        <w:rPr/>
      </w:pPr>
      <w:r>
        <w:rPr/>
        <w:t>negativos, não é este o caso com a maioria das coisas</w:t>
      </w:r>
    </w:p>
    <w:p>
      <w:pPr>
        <w:pStyle w:val="BodyText"/>
        <w:bidi w:val="0"/>
        <w:spacing w:before="0" w:after="283"/>
        <w:jc w:val="left"/>
        <w:rPr/>
      </w:pPr>
      <w:r>
        <w:rPr/>
        <w:t>que construímos, e com os erros relacionados a coisas</w:t>
      </w:r>
    </w:p>
    <w:p>
      <w:pPr>
        <w:pStyle w:val="BodyText"/>
        <w:bidi w:val="0"/>
        <w:spacing w:before="0" w:after="283"/>
        <w:jc w:val="left"/>
        <w:rPr/>
      </w:pPr>
      <w:r>
        <w:rPr/>
        <w:t>frágeis. Essa classe de erros tem um resultado de mão</w:t>
      </w:r>
    </w:p>
    <w:p>
      <w:pPr>
        <w:pStyle w:val="BodyText"/>
        <w:bidi w:val="0"/>
        <w:spacing w:before="0" w:after="283"/>
        <w:jc w:val="left"/>
        <w:rPr/>
      </w:pPr>
      <w:r>
        <w:rPr/>
        <w:t>única, ou seja, negativo, tendendo a fazer com que os</w:t>
      </w:r>
    </w:p>
    <w:p>
      <w:pPr>
        <w:pStyle w:val="BodyText"/>
        <w:bidi w:val="0"/>
        <w:spacing w:before="0" w:after="283"/>
        <w:jc w:val="left"/>
        <w:rPr/>
      </w:pPr>
      <w:r>
        <w:rPr/>
        <w:t>aviões pousem com atraso, e não adiantados. As guerras</w:t>
      </w:r>
    </w:p>
    <w:p>
      <w:pPr>
        <w:pStyle w:val="BodyText"/>
        <w:bidi w:val="0"/>
        <w:spacing w:before="0" w:after="283"/>
        <w:jc w:val="left"/>
        <w:rPr/>
      </w:pPr>
      <w:r>
        <w:rPr/>
        <w:t>tendem a piorar, não a melhorar. Como vimos no caso do</w:t>
      </w:r>
    </w:p>
    <w:p>
      <w:pPr>
        <w:pStyle w:val="BodyText"/>
        <w:bidi w:val="0"/>
        <w:spacing w:before="0" w:after="283"/>
        <w:jc w:val="left"/>
        <w:rPr/>
      </w:pPr>
      <w:r>
        <w:rPr/>
        <w:t>trânsito, as variações (agora chamadas de distúrbios)</w:t>
      </w:r>
    </w:p>
    <w:p>
      <w:pPr>
        <w:pStyle w:val="BodyText"/>
        <w:bidi w:val="0"/>
        <w:spacing w:before="0" w:after="283"/>
        <w:jc w:val="left"/>
        <w:rPr/>
      </w:pPr>
      <w:r>
        <w:rPr/>
        <w:t>tendem a aumentar o tempo de viagem entre South</w:t>
      </w:r>
    </w:p>
    <w:p>
      <w:pPr>
        <w:pStyle w:val="BodyText"/>
        <w:bidi w:val="0"/>
        <w:spacing w:before="0" w:after="283"/>
        <w:jc w:val="left"/>
        <w:rPr/>
      </w:pPr>
      <w:r>
        <w:rPr/>
        <w:t>Kensington e Piccadilly Circus, nunca a reduzi-lo. Algumas</w:t>
      </w:r>
    </w:p>
    <w:p>
      <w:pPr>
        <w:pStyle w:val="BodyText"/>
        <w:bidi w:val="0"/>
        <w:spacing w:before="0" w:after="283"/>
        <w:jc w:val="left"/>
        <w:rPr/>
      </w:pPr>
      <w:r>
        <w:rPr/>
        <w:t>coisas, como o trânsito, raramente experimentam algo</w:t>
      </w:r>
    </w:p>
    <w:p>
      <w:pPr>
        <w:pStyle w:val="BodyText"/>
        <w:bidi w:val="0"/>
        <w:spacing w:before="0" w:after="283"/>
        <w:jc w:val="left"/>
        <w:rPr/>
      </w:pPr>
      <w:r>
        <w:rPr/>
        <w:t>equivalente a distúrbios positivos.</w:t>
      </w:r>
    </w:p>
    <w:p>
      <w:pPr>
        <w:pStyle w:val="BodyText"/>
        <w:bidi w:val="0"/>
        <w:ind w:hanging="0" w:left="0" w:right="0"/>
        <w:jc w:val="left"/>
        <w:rPr/>
      </w:pPr>
      <w:r>
        <w:rPr/>
        <w:t>Essa unilateralidade provoca tanto uma subestimação</w:t>
      </w:r>
    </w:p>
    <w:p>
      <w:pPr>
        <w:pStyle w:val="BodyText"/>
        <w:bidi w:val="0"/>
        <w:spacing w:before="0" w:after="283"/>
        <w:jc w:val="left"/>
        <w:rPr/>
      </w:pPr>
      <w:r>
        <w:rPr/>
        <w:t>da aleatoriedade quanto dos danos, uma vez que</w:t>
      </w:r>
    </w:p>
    <w:p>
      <w:pPr>
        <w:pStyle w:val="BodyText"/>
        <w:bidi w:val="0"/>
        <w:spacing w:before="0" w:after="283"/>
        <w:jc w:val="left"/>
        <w:rPr/>
      </w:pPr>
      <w:r>
        <w:rPr/>
        <w:t>estamos mais expostos aos danos do que aos benefícios</w:t>
      </w:r>
    </w:p>
    <w:p>
      <w:pPr>
        <w:pStyle w:val="BodyText"/>
        <w:bidi w:val="0"/>
        <w:spacing w:before="0" w:after="283"/>
        <w:jc w:val="left"/>
        <w:rPr/>
      </w:pPr>
      <w:r>
        <w:rPr/>
        <w:t>do erro. Se tivermos a mesma variação na fonte de</w:t>
      </w:r>
    </w:p>
    <w:p>
      <w:pPr>
        <w:pStyle w:val="BodyText"/>
        <w:bidi w:val="0"/>
        <w:spacing w:before="0" w:after="283"/>
        <w:jc w:val="left"/>
        <w:rPr/>
      </w:pPr>
      <w:r>
        <w:rPr/>
        <w:t>aleatoriedade em ambos os sentidos a longo prazo, os</w:t>
      </w:r>
    </w:p>
    <w:p>
      <w:pPr>
        <w:pStyle w:val="BodyText"/>
        <w:bidi w:val="0"/>
        <w:spacing w:before="0" w:after="283"/>
        <w:jc w:val="left"/>
        <w:rPr/>
      </w:pPr>
      <w:r>
        <w:rPr/>
        <w:t>danos superarão bastante os benefícios.</w:t>
      </w:r>
    </w:p>
    <w:p>
      <w:pPr>
        <w:pStyle w:val="BodyText"/>
        <w:bidi w:val="0"/>
        <w:spacing w:before="0" w:after="283"/>
        <w:jc w:val="left"/>
        <w:rPr/>
      </w:pPr>
      <w:r>
        <w:rPr/>
        <w:t>Assim — e essa é a chave para a Tríade —, podemos</w:t>
      </w:r>
    </w:p>
    <w:p>
      <w:pPr>
        <w:pStyle w:val="BodyText"/>
        <w:bidi w:val="0"/>
        <w:spacing w:before="0" w:after="283"/>
        <w:jc w:val="left"/>
        <w:rPr/>
      </w:pPr>
      <w:r>
        <w:rPr/>
        <w:t>classificar as coisas por três distinções simples: coisas</w:t>
      </w:r>
    </w:p>
    <w:p>
      <w:pPr>
        <w:pStyle w:val="BodyText"/>
        <w:bidi w:val="0"/>
        <w:spacing w:before="0" w:after="283"/>
        <w:jc w:val="left"/>
        <w:rPr/>
      </w:pPr>
      <w:r>
        <w:rPr/>
        <w:t>que, a longo prazo, apreciam os distúrbios (ou os erros);</w:t>
      </w:r>
    </w:p>
    <w:p>
      <w:pPr>
        <w:pStyle w:val="BodyText"/>
        <w:bidi w:val="0"/>
        <w:spacing w:before="0" w:after="283"/>
        <w:jc w:val="left"/>
        <w:rPr/>
      </w:pPr>
      <w:r>
        <w:rPr/>
        <w:t>coisas neutras aos distúrbios; e aquelas que não os</w:t>
      </w:r>
    </w:p>
    <w:p>
      <w:pPr>
        <w:pStyle w:val="BodyText"/>
        <w:bidi w:val="0"/>
        <w:spacing w:before="0" w:after="283"/>
        <w:jc w:val="left"/>
        <w:rPr/>
      </w:pPr>
      <w:r>
        <w:rPr/>
        <w:t>apreciam. Até o momento, vimos que a evolução aprecia</w:t>
      </w:r>
    </w:p>
    <w:p>
      <w:pPr>
        <w:pStyle w:val="BodyText"/>
        <w:bidi w:val="0"/>
        <w:spacing w:before="0" w:after="283"/>
        <w:jc w:val="left"/>
        <w:rPr/>
      </w:pPr>
      <w:r>
        <w:rPr/>
        <w:t>os distúrbios. Vimos que as descobertas apreciam os</w:t>
      </w:r>
    </w:p>
    <w:p>
      <w:pPr>
        <w:pStyle w:val="BodyText"/>
        <w:bidi w:val="0"/>
        <w:spacing w:before="0" w:after="283"/>
        <w:jc w:val="left"/>
        <w:rPr/>
      </w:pPr>
      <w:r>
        <w:rPr/>
        <w:t>distúrbios. Alguns prognósticos são prejudicados pela</w:t>
      </w:r>
    </w:p>
    <w:p>
      <w:pPr>
        <w:pStyle w:val="BodyText"/>
        <w:bidi w:val="0"/>
        <w:spacing w:before="0" w:after="283"/>
        <w:jc w:val="left"/>
        <w:rPr/>
      </w:pPr>
      <w:r>
        <w:rPr/>
        <w:t>incerteza e, assim como o tempo de viagem, faz-se</w:t>
      </w:r>
    </w:p>
    <w:p>
      <w:pPr>
        <w:pStyle w:val="BodyText"/>
        <w:bidi w:val="0"/>
        <w:spacing w:before="0" w:after="283"/>
        <w:jc w:val="left"/>
        <w:rPr/>
      </w:pPr>
      <w:r>
        <w:rPr/>
        <w:t>necessário um freio. As empresas aéreas descobriram</w:t>
      </w:r>
    </w:p>
    <w:p>
      <w:pPr>
        <w:pStyle w:val="BodyText"/>
        <w:bidi w:val="0"/>
        <w:spacing w:before="0" w:after="283"/>
        <w:jc w:val="left"/>
        <w:rPr/>
      </w:pPr>
      <w:r>
        <w:rPr/>
        <w:t>como fazer isso, mas não os governos, quando estimam</w:t>
      </w:r>
    </w:p>
    <w:p>
      <w:pPr>
        <w:pStyle w:val="BodyText"/>
        <w:bidi w:val="0"/>
        <w:spacing w:before="0" w:after="283"/>
        <w:jc w:val="left"/>
        <w:rPr/>
      </w:pPr>
      <w:r>
        <w:rPr/>
        <w:t>os déficits.</w:t>
      </w:r>
    </w:p>
    <w:p>
      <w:pPr>
        <w:pStyle w:val="BodyText"/>
        <w:bidi w:val="0"/>
        <w:spacing w:before="0" w:after="283"/>
        <w:jc w:val="left"/>
        <w:rPr/>
      </w:pPr>
      <w:r>
        <w:rPr/>
        <w:t>O método é muito genérico. Usei, inclusive, os cálculos</w:t>
      </w:r>
    </w:p>
    <w:p>
      <w:pPr>
        <w:pStyle w:val="BodyText"/>
        <w:bidi w:val="0"/>
        <w:spacing w:before="0" w:after="283"/>
        <w:jc w:val="left"/>
        <w:rPr/>
      </w:pPr>
      <w:r>
        <w:rPr/>
        <w:t>ao estilo de Fukushima e constatei como seu cálculo de</w:t>
      </w:r>
    </w:p>
    <w:p>
      <w:pPr>
        <w:pStyle w:val="BodyText"/>
        <w:bidi w:val="0"/>
        <w:spacing w:before="0" w:after="283"/>
        <w:jc w:val="left"/>
        <w:rPr/>
      </w:pPr>
      <w:r>
        <w:rPr/>
        <w:t>pequenas probabilidades foi frágil. Na verdade, todas as</w:t>
      </w:r>
    </w:p>
    <w:p>
      <w:pPr>
        <w:pStyle w:val="BodyText"/>
        <w:bidi w:val="0"/>
        <w:spacing w:before="0" w:after="283"/>
        <w:jc w:val="left"/>
        <w:rPr/>
      </w:pPr>
      <w:r>
        <w:rPr/>
        <w:t>pequenas probabilidades tendem a ser muito frágeis aos</w:t>
      </w:r>
    </w:p>
    <w:p>
      <w:pPr>
        <w:pStyle w:val="BodyText"/>
        <w:bidi w:val="0"/>
        <w:spacing w:before="0" w:after="283"/>
        <w:jc w:val="left"/>
        <w:rPr/>
      </w:pPr>
      <w:r>
        <w:rPr/>
        <w:t>erros, pois uma pequena mudança nas premissas pode</w:t>
      </w:r>
    </w:p>
    <w:p>
      <w:pPr>
        <w:pStyle w:val="BodyText"/>
        <w:bidi w:val="0"/>
        <w:spacing w:before="0" w:after="283"/>
        <w:jc w:val="left"/>
        <w:rPr/>
      </w:pPr>
      <w:r>
        <w:rPr/>
        <w:t>fazer a probabilidade aumentar drasticamente, de uma</w:t>
      </w:r>
    </w:p>
    <w:p>
      <w:pPr>
        <w:pStyle w:val="BodyText"/>
        <w:bidi w:val="0"/>
        <w:spacing w:before="0" w:after="283"/>
        <w:jc w:val="left"/>
        <w:rPr/>
      </w:pPr>
      <w:r>
        <w:rPr/>
        <w:t>em 1 milhão até uma em cem. De fato, uma</w:t>
      </w:r>
    </w:p>
    <w:p>
      <w:pPr>
        <w:pStyle w:val="BodyText"/>
        <w:bidi w:val="0"/>
        <w:spacing w:before="0" w:after="283"/>
        <w:jc w:val="left"/>
        <w:rPr/>
      </w:pPr>
      <w:r>
        <w:rPr/>
        <w:t>subestimação 10 mil vezes inferior.</w:t>
      </w:r>
    </w:p>
    <w:p>
      <w:pPr>
        <w:pStyle w:val="BodyText"/>
        <w:bidi w:val="0"/>
        <w:spacing w:before="0" w:after="283"/>
        <w:jc w:val="left"/>
        <w:rPr/>
      </w:pPr>
      <w:r>
        <w:rPr/>
        <w:t>Finalmente, esse método pode nos mostrar em que</w:t>
      </w:r>
    </w:p>
    <w:p>
      <w:pPr>
        <w:pStyle w:val="BodyText"/>
        <w:bidi w:val="0"/>
        <w:spacing w:before="0" w:after="283"/>
        <w:jc w:val="left"/>
        <w:rPr/>
      </w:pPr>
      <w:r>
        <w:rPr/>
        <w:t>ponto a matemática dos modelos econômicos é uma</w:t>
      </w:r>
    </w:p>
    <w:p>
      <w:pPr>
        <w:pStyle w:val="BodyText"/>
        <w:bidi w:val="0"/>
        <w:spacing w:before="0" w:after="283"/>
        <w:jc w:val="left"/>
        <w:rPr/>
      </w:pPr>
      <w:r>
        <w:rPr/>
        <w:t>farsa; quais modelos são frágeis e quais não são. Basta</w:t>
      </w:r>
    </w:p>
    <w:p>
      <w:pPr>
        <w:pStyle w:val="BodyText"/>
        <w:bidi w:val="0"/>
        <w:spacing w:before="0" w:after="283"/>
        <w:jc w:val="left"/>
        <w:rPr/>
      </w:pPr>
      <w:r>
        <w:rPr/>
        <w:t>fazer uma pequena alteração nas premissas, observar o</w:t>
      </w:r>
    </w:p>
    <w:p>
      <w:pPr>
        <w:pStyle w:val="BodyText"/>
        <w:bidi w:val="0"/>
        <w:spacing w:before="0" w:after="283"/>
        <w:jc w:val="left"/>
        <w:rPr/>
      </w:pPr>
      <w:r>
        <w:rPr/>
        <w:t>tamanho do efeito e verificar se há progressão de tal</w:t>
      </w:r>
    </w:p>
    <w:p>
      <w:pPr>
        <w:pStyle w:val="BodyText"/>
        <w:bidi w:val="0"/>
        <w:spacing w:before="0" w:after="283"/>
        <w:jc w:val="left"/>
        <w:rPr/>
      </w:pPr>
      <w:r>
        <w:rPr/>
        <w:t>efeito. A progressão implica, como no caso da Fannie</w:t>
      </w:r>
    </w:p>
    <w:p>
      <w:pPr>
        <w:pStyle w:val="BodyText"/>
        <w:bidi w:val="0"/>
        <w:spacing w:before="0" w:after="283"/>
        <w:jc w:val="left"/>
        <w:rPr/>
      </w:pPr>
      <w:r>
        <w:rPr/>
        <w:t>Mae, que quem confia no modelo sucumbirá, devido aos</w:t>
      </w:r>
    </w:p>
    <w:p>
      <w:pPr>
        <w:pStyle w:val="BodyText"/>
        <w:bidi w:val="0"/>
        <w:ind w:hanging="0" w:left="0" w:right="0"/>
        <w:jc w:val="left"/>
        <w:rPr/>
      </w:pPr>
      <w:r>
        <w:rPr/>
        <w:t>efeitos do tipo Cisne Negro. Molto facile. Uma</w:t>
      </w:r>
    </w:p>
    <w:p>
      <w:pPr>
        <w:pStyle w:val="BodyText"/>
        <w:bidi w:val="0"/>
        <w:spacing w:before="0" w:after="283"/>
        <w:jc w:val="left"/>
        <w:rPr/>
      </w:pPr>
      <w:r>
        <w:rPr/>
        <w:t>metodologia detalhada para detectar quais resultados</w:t>
      </w:r>
    </w:p>
    <w:p>
      <w:pPr>
        <w:pStyle w:val="BodyText"/>
        <w:bidi w:val="0"/>
        <w:spacing w:before="0" w:after="283"/>
        <w:jc w:val="left"/>
        <w:rPr/>
      </w:pPr>
      <w:r>
        <w:rPr/>
        <w:t>são fictícios na economia, juntamente com uma</w:t>
      </w:r>
    </w:p>
    <w:p>
      <w:pPr>
        <w:pStyle w:val="BodyText"/>
        <w:bidi w:val="0"/>
        <w:spacing w:before="0" w:after="283"/>
        <w:jc w:val="left"/>
        <w:rPr/>
      </w:pPr>
      <w:r>
        <w:rPr/>
        <w:t>discussão sobre as pequenas probabilidades, é oferecida</w:t>
      </w:r>
    </w:p>
    <w:p>
      <w:pPr>
        <w:pStyle w:val="BodyText"/>
        <w:bidi w:val="0"/>
        <w:spacing w:before="0" w:after="283"/>
        <w:jc w:val="left"/>
        <w:rPr/>
      </w:pPr>
      <w:r>
        <w:rPr/>
        <w:t>no Apêndice. O que posso dizer, agora, é que grande</w:t>
      </w:r>
    </w:p>
    <w:p>
      <w:pPr>
        <w:pStyle w:val="BodyText"/>
        <w:bidi w:val="0"/>
        <w:spacing w:before="0" w:after="283"/>
        <w:jc w:val="left"/>
        <w:rPr/>
      </w:pPr>
      <w:r>
        <w:rPr/>
        <w:t>parte do que é ensinado na economia envolvendo</w:t>
      </w:r>
    </w:p>
    <w:p>
      <w:pPr>
        <w:pStyle w:val="BodyText"/>
        <w:bidi w:val="0"/>
        <w:spacing w:before="0" w:after="283"/>
        <w:jc w:val="left"/>
        <w:rPr/>
      </w:pPr>
      <w:r>
        <w:rPr/>
        <w:t>equações, assim como a econometria, deveria ser</w:t>
      </w:r>
    </w:p>
    <w:p>
      <w:pPr>
        <w:pStyle w:val="BodyText"/>
        <w:bidi w:val="0"/>
        <w:spacing w:before="0" w:after="283"/>
        <w:jc w:val="left"/>
        <w:rPr/>
      </w:pPr>
      <w:r>
        <w:rPr/>
        <w:t>imediatamente abandonada — o que explica por que a</w:t>
      </w:r>
    </w:p>
    <w:p>
      <w:pPr>
        <w:pStyle w:val="BodyText"/>
        <w:bidi w:val="0"/>
        <w:spacing w:before="0" w:after="283"/>
        <w:jc w:val="left"/>
        <w:rPr/>
      </w:pPr>
      <w:r>
        <w:rPr/>
        <w:t>economia é, de modo geral, uma profissão de charlatões.</w:t>
      </w:r>
    </w:p>
    <w:p>
      <w:pPr>
        <w:pStyle w:val="BodyText"/>
        <w:bidi w:val="0"/>
        <w:spacing w:before="0" w:after="283"/>
        <w:jc w:val="left"/>
        <w:rPr/>
      </w:pPr>
      <w:r>
        <w:rPr/>
        <w:t>Fragilistas, semper fragilisti!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COMO PERDER UMA AVÓ</w:t>
      </w:r>
    </w:p>
    <w:p>
      <w:pPr>
        <w:pStyle w:val="BodyText"/>
        <w:bidi w:val="0"/>
        <w:spacing w:before="0" w:after="283"/>
        <w:jc w:val="left"/>
        <w:rPr/>
      </w:pPr>
      <w:r>
        <w:rPr/>
        <w:t>A seguir, explicarei o seguinte efeito da não linearidade:</w:t>
      </w:r>
    </w:p>
    <w:p>
      <w:pPr>
        <w:pStyle w:val="BodyText"/>
        <w:bidi w:val="0"/>
        <w:spacing w:before="0" w:after="283"/>
        <w:jc w:val="left"/>
        <w:rPr/>
      </w:pPr>
      <w:r>
        <w:rPr/>
        <w:t>as condições nas quais a média, o efeito primário, não</w:t>
      </w:r>
    </w:p>
    <w:p>
      <w:pPr>
        <w:pStyle w:val="BodyText"/>
        <w:bidi w:val="0"/>
        <w:spacing w:before="0" w:after="283"/>
        <w:jc w:val="left"/>
        <w:rPr/>
      </w:pPr>
      <w:r>
        <w:rPr/>
        <w:t>importa. Esse é um primeiro passo antes de entrar no</w:t>
      </w:r>
    </w:p>
    <w:p>
      <w:pPr>
        <w:pStyle w:val="BodyText"/>
        <w:bidi w:val="0"/>
        <w:spacing w:before="0" w:after="283"/>
        <w:jc w:val="left"/>
        <w:rPr/>
      </w:pPr>
      <w:r>
        <w:rPr/>
        <w:t>funcionamento da pedra filosofal.</w:t>
      </w:r>
    </w:p>
    <w:p>
      <w:pPr>
        <w:pStyle w:val="BodyText"/>
        <w:bidi w:val="0"/>
        <w:spacing w:before="0" w:after="283"/>
        <w:jc w:val="left"/>
        <w:rPr/>
      </w:pPr>
      <w:r>
        <w:rPr/>
        <w:t>Como diz o ditado:</w:t>
      </w:r>
    </w:p>
    <w:p>
      <w:pPr>
        <w:pStyle w:val="BodyText"/>
        <w:bidi w:val="0"/>
        <w:spacing w:before="0" w:after="283"/>
        <w:jc w:val="left"/>
        <w:rPr/>
      </w:pPr>
      <w:r>
        <w:rPr/>
        <w:t>Não atravesse um rio se ele tiver, em média, 1,20 metro</w:t>
      </w:r>
    </w:p>
    <w:p>
      <w:pPr>
        <w:pStyle w:val="BodyText"/>
        <w:bidi w:val="0"/>
        <w:spacing w:before="0" w:after="283"/>
        <w:jc w:val="left"/>
        <w:rPr/>
      </w:pPr>
      <w:r>
        <w:rPr/>
        <w:t>de profundidade.</w:t>
      </w:r>
    </w:p>
    <w:p>
      <w:pPr>
        <w:pStyle w:val="BodyText"/>
        <w:bidi w:val="0"/>
        <w:spacing w:before="0" w:after="283"/>
        <w:jc w:val="left"/>
        <w:rPr/>
      </w:pPr>
      <w:r>
        <w:rPr/>
        <w:t>Você acaba de ser informado que sua avó passará as</w:t>
      </w:r>
    </w:p>
    <w:p>
      <w:pPr>
        <w:pStyle w:val="BodyText"/>
        <w:bidi w:val="0"/>
        <w:spacing w:before="0" w:after="283"/>
        <w:jc w:val="left"/>
        <w:rPr/>
      </w:pPr>
      <w:r>
        <w:rPr/>
        <w:t>próximas duas horas a uma temperatura média muito</w:t>
      </w:r>
    </w:p>
    <w:p>
      <w:pPr>
        <w:pStyle w:val="BodyText"/>
        <w:bidi w:val="0"/>
        <w:spacing w:before="0" w:after="283"/>
        <w:jc w:val="left"/>
        <w:rPr/>
      </w:pPr>
      <w:r>
        <w:rPr/>
        <w:t>agradável de 21 graus Celsius. “Excelente”, você pensa,</w:t>
      </w:r>
    </w:p>
    <w:p>
      <w:pPr>
        <w:pStyle w:val="BodyText"/>
        <w:bidi w:val="0"/>
        <w:spacing w:before="0" w:after="283"/>
        <w:jc w:val="left"/>
        <w:rPr/>
      </w:pPr>
      <w:r>
        <w:rPr/>
        <w:t>já que 21 graus é a temperatura ideal para as avós.</w:t>
      </w:r>
    </w:p>
    <w:p>
      <w:pPr>
        <w:pStyle w:val="BodyText"/>
        <w:bidi w:val="0"/>
        <w:spacing w:before="0" w:after="283"/>
        <w:jc w:val="left"/>
        <w:rPr/>
      </w:pPr>
      <w:r>
        <w:rPr/>
        <w:t>Considerando-se que você frequentou uma escola de</w:t>
      </w:r>
    </w:p>
    <w:p>
      <w:pPr>
        <w:pStyle w:val="BodyText"/>
        <w:bidi w:val="0"/>
        <w:spacing w:before="0" w:after="283"/>
        <w:jc w:val="left"/>
        <w:rPr/>
      </w:pPr>
      <w:r>
        <w:rPr/>
        <w:t>negócios, é o tipo de pessoa que analisa o “panorama</w:t>
      </w:r>
    </w:p>
    <w:p>
      <w:pPr>
        <w:pStyle w:val="BodyText"/>
        <w:bidi w:val="0"/>
        <w:spacing w:before="0" w:after="283"/>
        <w:jc w:val="left"/>
        <w:rPr/>
      </w:pPr>
      <w:r>
        <w:rPr/>
        <w:t>geral” e fica satisfeito com informações sumárias.</w:t>
      </w:r>
    </w:p>
    <w:p>
      <w:pPr>
        <w:pStyle w:val="BodyText"/>
        <w:bidi w:val="0"/>
        <w:ind w:hanging="0" w:left="0" w:right="0"/>
        <w:jc w:val="left"/>
        <w:rPr/>
      </w:pPr>
      <w:r>
        <w:rPr/>
        <w:t>No entanto, há um segundo bloco de informações. Sua</w:t>
      </w:r>
    </w:p>
    <w:p>
      <w:pPr>
        <w:pStyle w:val="BodyText"/>
        <w:bidi w:val="0"/>
        <w:spacing w:before="0" w:after="283"/>
        <w:jc w:val="left"/>
        <w:rPr/>
      </w:pPr>
      <w:r>
        <w:rPr/>
        <w:t>avó, ao que parece, passará a primeira hora a menos 18</w:t>
      </w:r>
    </w:p>
    <w:p>
      <w:pPr>
        <w:pStyle w:val="BodyText"/>
        <w:bidi w:val="0"/>
        <w:spacing w:before="0" w:after="283"/>
        <w:jc w:val="left"/>
        <w:rPr/>
      </w:pPr>
      <w:r>
        <w:rPr/>
        <w:t>graus Celsius, e a segunda hora a sessenta graus Celsius,</w:t>
      </w:r>
    </w:p>
    <w:p>
      <w:pPr>
        <w:pStyle w:val="BodyText"/>
        <w:bidi w:val="0"/>
        <w:spacing w:before="0" w:after="283"/>
        <w:jc w:val="left"/>
        <w:rPr/>
      </w:pPr>
      <w:r>
        <w:rPr/>
        <w:t>para chegar a uma média muito agradável, ao estilo</w:t>
      </w:r>
    </w:p>
    <w:p>
      <w:pPr>
        <w:pStyle w:val="BodyText"/>
        <w:bidi w:val="0"/>
        <w:spacing w:before="0" w:after="283"/>
        <w:jc w:val="left"/>
        <w:rPr/>
      </w:pPr>
      <w:r>
        <w:rPr/>
        <w:t>mediterrâneo, de 21 graus. Então, ao que parece,</w:t>
      </w:r>
    </w:p>
    <w:p>
      <w:pPr>
        <w:pStyle w:val="BodyText"/>
        <w:bidi w:val="0"/>
        <w:spacing w:before="0" w:after="283"/>
        <w:jc w:val="left"/>
        <w:rPr/>
      </w:pPr>
      <w:r>
        <w:rPr/>
        <w:t>certamente você acabará sem avó, mas com um funeral</w:t>
      </w:r>
    </w:p>
    <w:p>
      <w:pPr>
        <w:pStyle w:val="BodyText"/>
        <w:bidi w:val="0"/>
        <w:spacing w:before="0" w:after="283"/>
        <w:jc w:val="left"/>
        <w:rPr/>
      </w:pPr>
      <w:r>
        <w:rPr/>
        <w:t>e, possivelmente, uma herança.</w:t>
      </w:r>
    </w:p>
    <w:p>
      <w:pPr>
        <w:pStyle w:val="BodyText"/>
        <w:bidi w:val="0"/>
        <w:spacing w:before="0" w:after="283"/>
        <w:jc w:val="left"/>
        <w:rPr/>
      </w:pPr>
      <w:r>
        <w:rPr/>
        <w:t>Nitidamente, as mudanças de temperatura tornam-se</w:t>
      </w:r>
    </w:p>
    <w:p>
      <w:pPr>
        <w:pStyle w:val="BodyText"/>
        <w:bidi w:val="0"/>
        <w:spacing w:before="0" w:after="283"/>
        <w:jc w:val="left"/>
        <w:rPr/>
      </w:pPr>
      <w:r>
        <w:rPr/>
        <w:t>mais e mais prejudiciais quanto maior for o desvio dos 21</w:t>
      </w:r>
    </w:p>
    <w:p>
      <w:pPr>
        <w:pStyle w:val="BodyText"/>
        <w:bidi w:val="0"/>
        <w:spacing w:before="0" w:after="283"/>
        <w:jc w:val="left"/>
        <w:rPr/>
      </w:pPr>
      <w:r>
        <w:rPr/>
        <w:t>graus. Como se pode perceber, o segundo bloco de</w:t>
      </w:r>
    </w:p>
    <w:p>
      <w:pPr>
        <w:pStyle w:val="BodyText"/>
        <w:bidi w:val="0"/>
        <w:spacing w:before="0" w:after="283"/>
        <w:jc w:val="left"/>
        <w:rPr/>
      </w:pPr>
      <w:r>
        <w:rPr/>
        <w:t>informações, a variabilidade, acabou sendo mais</w:t>
      </w:r>
    </w:p>
    <w:p>
      <w:pPr>
        <w:pStyle w:val="BodyText"/>
        <w:bidi w:val="0"/>
        <w:spacing w:before="0" w:after="283"/>
        <w:jc w:val="left"/>
        <w:rPr/>
      </w:pPr>
      <w:r>
        <w:rPr/>
        <w:t>importante do que o primeiro. A noção de média não tem</w:t>
      </w:r>
    </w:p>
    <w:p>
      <w:pPr>
        <w:pStyle w:val="BodyText"/>
        <w:bidi w:val="0"/>
        <w:spacing w:before="0" w:after="283"/>
        <w:jc w:val="left"/>
        <w:rPr/>
      </w:pPr>
      <w:r>
        <w:rPr/>
        <w:t>significância alguma quando se é frágil às variações — a</w:t>
      </w:r>
    </w:p>
    <w:p>
      <w:pPr>
        <w:pStyle w:val="BodyText"/>
        <w:bidi w:val="0"/>
        <w:spacing w:before="0" w:after="283"/>
        <w:jc w:val="left"/>
        <w:rPr/>
      </w:pPr>
      <w:r>
        <w:rPr/>
        <w:t>dispersão em possíveis resultados térmicos, aqui, é muito</w:t>
      </w:r>
    </w:p>
    <w:p>
      <w:pPr>
        <w:pStyle w:val="BodyText"/>
        <w:bidi w:val="0"/>
        <w:spacing w:before="0" w:after="283"/>
        <w:jc w:val="left"/>
        <w:rPr/>
      </w:pPr>
      <w:r>
        <w:rPr/>
        <w:t>mais importante. Sua avó é frágil às variações de</w:t>
      </w:r>
    </w:p>
    <w:p>
      <w:pPr>
        <w:pStyle w:val="BodyText"/>
        <w:bidi w:val="0"/>
        <w:spacing w:before="0" w:after="283"/>
        <w:jc w:val="left"/>
        <w:rPr/>
      </w:pPr>
      <w:r>
        <w:rPr/>
        <w:t>temperatura, à volatilidade do clima. Chamemos esse</w:t>
      </w:r>
    </w:p>
    <w:p>
      <w:pPr>
        <w:pStyle w:val="BodyText"/>
        <w:bidi w:val="0"/>
        <w:spacing w:before="0" w:after="283"/>
        <w:jc w:val="left"/>
        <w:rPr/>
      </w:pPr>
      <w:r>
        <w:rPr/>
        <w:t>segundo bloco de informações de efeito de segunda</w:t>
      </w:r>
    </w:p>
    <w:p>
      <w:pPr>
        <w:pStyle w:val="BodyText"/>
        <w:bidi w:val="0"/>
        <w:spacing w:before="0" w:after="283"/>
        <w:jc w:val="left"/>
        <w:rPr/>
      </w:pPr>
      <w:r>
        <w:rPr/>
        <w:t>ordem, ou, mais precisamente, de efeito de convexidade.</w:t>
      </w:r>
    </w:p>
    <w:p>
      <w:pPr>
        <w:pStyle w:val="BodyText"/>
        <w:bidi w:val="0"/>
        <w:spacing w:before="0" w:after="283"/>
        <w:jc w:val="left"/>
        <w:rPr/>
      </w:pPr>
      <w:r>
        <w:rPr/>
        <w:t>Considere, aqui, que, por mais que a noção de média</w:t>
      </w:r>
    </w:p>
    <w:p>
      <w:pPr>
        <w:pStyle w:val="BodyText"/>
        <w:bidi w:val="0"/>
        <w:spacing w:before="0" w:after="283"/>
        <w:jc w:val="left"/>
        <w:rPr/>
      </w:pPr>
      <w:r>
        <w:rPr/>
        <w:t>possa ser uma boa simplificação, também pode ser um</w:t>
      </w:r>
    </w:p>
    <w:p>
      <w:pPr>
        <w:pStyle w:val="BodyText"/>
        <w:bidi w:val="0"/>
        <w:spacing w:before="0" w:after="283"/>
        <w:jc w:val="left"/>
        <w:rPr/>
      </w:pPr>
      <w:r>
        <w:rPr/>
        <w:t>leito de Procusto. A informação de que a temperatura</w:t>
      </w:r>
    </w:p>
    <w:p>
      <w:pPr>
        <w:pStyle w:val="BodyText"/>
        <w:bidi w:val="0"/>
        <w:spacing w:before="0" w:after="283"/>
        <w:jc w:val="left"/>
        <w:rPr/>
      </w:pPr>
      <w:r>
        <w:rPr/>
        <w:t>média é de 21 graus Celsius não facilita a situação para</w:t>
      </w:r>
    </w:p>
    <w:p>
      <w:pPr>
        <w:pStyle w:val="BodyText"/>
        <w:bidi w:val="0"/>
        <w:spacing w:before="0" w:after="283"/>
        <w:jc w:val="left"/>
        <w:rPr/>
      </w:pPr>
      <w:r>
        <w:rPr/>
        <w:t>sua avó. É informação pressionada em um leito de</w:t>
      </w:r>
    </w:p>
    <w:p>
      <w:pPr>
        <w:pStyle w:val="BodyText"/>
        <w:bidi w:val="0"/>
        <w:spacing w:before="0" w:after="283"/>
        <w:jc w:val="left"/>
        <w:rPr/>
      </w:pPr>
      <w:r>
        <w:rPr/>
        <w:t>Procusto, e esse tipo de coisa é, necessariamente, feito</w:t>
      </w:r>
    </w:p>
    <w:p>
      <w:pPr>
        <w:pStyle w:val="BodyText"/>
        <w:bidi w:val="0"/>
        <w:spacing w:before="0" w:after="283"/>
        <w:jc w:val="left"/>
        <w:rPr/>
      </w:pPr>
      <w:r>
        <w:rPr/>
        <w:t>por modeladores científicos, uma vez que um modelo é,</w:t>
      </w:r>
    </w:p>
    <w:p>
      <w:pPr>
        <w:pStyle w:val="BodyText"/>
        <w:bidi w:val="0"/>
        <w:spacing w:before="0" w:after="283"/>
        <w:jc w:val="left"/>
        <w:rPr/>
      </w:pPr>
      <w:r>
        <w:rPr/>
        <w:t>por sua própria natureza, uma simplificação. Apenas não</w:t>
      </w:r>
    </w:p>
    <w:p>
      <w:pPr>
        <w:pStyle w:val="BodyText"/>
        <w:bidi w:val="0"/>
        <w:spacing w:before="0" w:after="283"/>
        <w:jc w:val="left"/>
        <w:rPr/>
      </w:pPr>
      <w:r>
        <w:rPr/>
        <w:t>desejamos que a simplificação distorça a situação a</w:t>
      </w:r>
    </w:p>
    <w:p>
      <w:pPr>
        <w:pStyle w:val="BodyText"/>
        <w:bidi w:val="0"/>
        <w:spacing w:before="0" w:after="283"/>
        <w:jc w:val="left"/>
        <w:rPr/>
      </w:pPr>
      <w:r>
        <w:rPr/>
        <w:t>ponto de se tornar prejudicial.</w:t>
      </w:r>
    </w:p>
    <w:p>
      <w:pPr>
        <w:pStyle w:val="BodyText"/>
        <w:bidi w:val="0"/>
        <w:spacing w:before="0" w:after="283"/>
        <w:jc w:val="left"/>
        <w:rPr/>
      </w:pPr>
      <w:r>
        <w:rPr/>
        <w:t>A Figura 16 mostra a fragilidade da saúde da avó às</w:t>
      </w:r>
    </w:p>
    <w:p>
      <w:pPr>
        <w:pStyle w:val="BodyText"/>
        <w:bidi w:val="0"/>
        <w:spacing w:before="0" w:after="283"/>
        <w:jc w:val="left"/>
        <w:rPr/>
      </w:pPr>
      <w:r>
        <w:rPr/>
        <w:t>variações. Se eu marcar a saúde sobre o eixo vertical, e a</w:t>
      </w:r>
    </w:p>
    <w:p>
      <w:pPr>
        <w:pStyle w:val="BodyText"/>
        <w:bidi w:val="0"/>
        <w:spacing w:before="0" w:after="283"/>
        <w:jc w:val="left"/>
        <w:rPr/>
      </w:pPr>
      <w:r>
        <w:rPr/>
        <w:t>temperatura no eixo horizontal, observo uma forma que</w:t>
      </w:r>
    </w:p>
    <w:p>
      <w:pPr>
        <w:pStyle w:val="BodyText"/>
        <w:bidi w:val="0"/>
        <w:ind w:hanging="0" w:left="0" w:right="0"/>
        <w:jc w:val="left"/>
        <w:rPr/>
      </w:pPr>
      <w:r>
        <w:rPr/>
        <w:t>se curva para dentro, uma forma “côncava”, ou efeito de</w:t>
      </w:r>
    </w:p>
    <w:p>
      <w:pPr>
        <w:pStyle w:val="BodyText"/>
        <w:bidi w:val="0"/>
        <w:spacing w:before="0" w:after="283"/>
        <w:jc w:val="left"/>
        <w:rPr/>
      </w:pPr>
      <w:r>
        <w:rPr/>
        <w:t>convexidade negativo.</w:t>
      </w:r>
    </w:p>
    <w:p>
      <w:pPr>
        <w:pStyle w:val="BodyText"/>
        <w:bidi w:val="0"/>
        <w:spacing w:before="0" w:after="283"/>
        <w:jc w:val="left"/>
        <w:rPr/>
      </w:pPr>
      <w:r>
        <w:rPr/>
        <w:t>Se a resposta da avó fosse “linear” (sem curva</w:t>
      </w:r>
    </w:p>
    <w:p>
      <w:pPr>
        <w:pStyle w:val="BodyText"/>
        <w:bidi w:val="0"/>
        <w:spacing w:before="0" w:after="283"/>
        <w:jc w:val="left"/>
        <w:rPr/>
      </w:pPr>
      <w:r>
        <w:rPr/>
        <w:t>alguma, uma linha reta), os danos de uma temperatura</w:t>
      </w:r>
    </w:p>
    <w:p>
      <w:pPr>
        <w:pStyle w:val="BodyText"/>
        <w:bidi w:val="0"/>
        <w:spacing w:before="0" w:after="283"/>
        <w:jc w:val="left"/>
        <w:rPr/>
      </w:pPr>
      <w:r>
        <w:rPr/>
        <w:t>inferior a 21 graus Celsius seriam compensados pelos</w:t>
      </w:r>
    </w:p>
    <w:p>
      <w:pPr>
        <w:pStyle w:val="BodyText"/>
        <w:bidi w:val="0"/>
        <w:spacing w:before="0" w:after="283"/>
        <w:jc w:val="left"/>
        <w:rPr/>
      </w:pPr>
      <w:r>
        <w:rPr/>
        <w:t>benefícios da temperatura superior. E o fato é que a</w:t>
      </w:r>
    </w:p>
    <w:p>
      <w:pPr>
        <w:pStyle w:val="BodyText"/>
        <w:bidi w:val="0"/>
        <w:spacing w:before="0" w:after="283"/>
        <w:jc w:val="left"/>
        <w:rPr/>
      </w:pPr>
      <w:r>
        <w:rPr/>
        <w:t>saúde da avó tem de estar limitada por um nível máximo</w:t>
      </w:r>
    </w:p>
    <w:p>
      <w:pPr>
        <w:pStyle w:val="BodyText"/>
        <w:bidi w:val="0"/>
        <w:spacing w:before="0" w:after="283"/>
        <w:jc w:val="left"/>
        <w:rPr/>
      </w:pPr>
      <w:r>
        <w:rPr/>
        <w:t>caso contrário; ela continuaria sendo aprimorada.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FIGURA 16.</w:t>
      </w:r>
      <w:r>
        <w:rPr/>
        <w:t xml:space="preserve"> Megafragilidade. A saúde como uma função da temperatura</w:t>
      </w:r>
    </w:p>
    <w:p>
      <w:pPr>
        <w:pStyle w:val="BodyText"/>
        <w:bidi w:val="0"/>
        <w:spacing w:before="0" w:after="283"/>
        <w:jc w:val="left"/>
        <w:rPr/>
      </w:pPr>
      <w:r>
        <w:rPr/>
        <w:t>curva-se para dentro. Uma combinação entre zero grau e sessenta graus (C)</w:t>
      </w:r>
    </w:p>
    <w:p>
      <w:pPr>
        <w:pStyle w:val="BodyText"/>
        <w:bidi w:val="0"/>
        <w:spacing w:before="0" w:after="283"/>
        <w:jc w:val="left"/>
        <w:rPr/>
      </w:pPr>
      <w:r>
        <w:rPr/>
        <w:t>é pior para a saúde de sua avó do que apenas 21 graus. Na verdade, quase</w:t>
      </w:r>
    </w:p>
    <w:p>
      <w:pPr>
        <w:pStyle w:val="BodyText"/>
        <w:bidi w:val="0"/>
        <w:spacing w:before="0" w:after="283"/>
        <w:jc w:val="left"/>
        <w:rPr/>
      </w:pPr>
      <w:r>
        <w:rPr/>
        <w:t>todas as combinações cuja média resulte em 21 graus são piores do que</w:t>
      </w:r>
    </w:p>
    <w:p>
      <w:pPr>
        <w:pStyle w:val="BodyText"/>
        <w:bidi w:val="0"/>
        <w:spacing w:before="0" w:after="283"/>
        <w:jc w:val="left"/>
        <w:rPr/>
      </w:pPr>
      <w:r>
        <w:rPr/>
        <w:t>apenas 21 graus.b O gráfico mostra a concavidade, ou os efeitos de</w:t>
      </w:r>
    </w:p>
    <w:p>
      <w:pPr>
        <w:pStyle w:val="BodyText"/>
        <w:bidi w:val="0"/>
        <w:spacing w:before="0" w:after="283"/>
        <w:jc w:val="left"/>
        <w:rPr/>
      </w:pPr>
      <w:r>
        <w:rPr/>
        <w:t>convexidade negativos — curvas voltadas para dentro.</w:t>
      </w:r>
    </w:p>
    <w:p>
      <w:pPr>
        <w:pStyle w:val="BodyText"/>
        <w:bidi w:val="0"/>
        <w:spacing w:before="0" w:after="283"/>
        <w:jc w:val="left"/>
        <w:rPr/>
      </w:pPr>
      <w:r>
        <w:rPr/>
        <w:t>Por ora, considere estas observações, enquanto</w:t>
      </w:r>
    </w:p>
    <w:p>
      <w:pPr>
        <w:pStyle w:val="BodyText"/>
        <w:bidi w:val="0"/>
        <w:spacing w:before="0" w:after="283"/>
        <w:jc w:val="left"/>
        <w:rPr/>
      </w:pPr>
      <w:r>
        <w:rPr/>
        <w:t>avançamos rapidamente para os atributos mais gerais;</w:t>
      </w:r>
    </w:p>
    <w:p>
      <w:pPr>
        <w:pStyle w:val="BodyText"/>
        <w:bidi w:val="0"/>
        <w:spacing w:before="0" w:after="283"/>
        <w:jc w:val="left"/>
        <w:rPr/>
      </w:pPr>
      <w:r>
        <w:rPr/>
        <w:t>no caso da resposta de saúde da avó à temperatura: (a)</w:t>
      </w:r>
    </w:p>
    <w:p>
      <w:pPr>
        <w:pStyle w:val="BodyText"/>
        <w:bidi w:val="0"/>
        <w:spacing w:before="0" w:after="283"/>
        <w:jc w:val="left"/>
        <w:rPr/>
      </w:pPr>
      <w:r>
        <w:rPr/>
        <w:t>existe uma não linearidade (a resposta não é uma linha</w:t>
      </w:r>
    </w:p>
    <w:p>
      <w:pPr>
        <w:pStyle w:val="BodyText"/>
        <w:bidi w:val="0"/>
        <w:spacing w:before="0" w:after="283"/>
        <w:jc w:val="left"/>
        <w:rPr/>
      </w:pPr>
      <w:r>
        <w:rPr/>
        <w:t>reta, não é “linear”), (b) ela se curva para dentro, muito</w:t>
      </w:r>
    </w:p>
    <w:p>
      <w:pPr>
        <w:pStyle w:val="BodyText"/>
        <w:bidi w:val="0"/>
        <w:spacing w:before="0" w:after="283"/>
        <w:jc w:val="left"/>
        <w:rPr/>
      </w:pPr>
      <w:r>
        <w:rPr/>
        <w:t>acentuadamente, e, por fim, (c) quanto mais não linear a</w:t>
      </w:r>
    </w:p>
    <w:p>
      <w:pPr>
        <w:pStyle w:val="BodyText"/>
        <w:bidi w:val="0"/>
        <w:ind w:hanging="0" w:left="0" w:right="0"/>
        <w:jc w:val="left"/>
        <w:rPr/>
      </w:pPr>
      <w:r>
        <w:rPr/>
        <w:t>resposta, menos relevante a média, e mais relevante a</w:t>
      </w:r>
    </w:p>
    <w:p>
      <w:pPr>
        <w:pStyle w:val="BodyText"/>
        <w:bidi w:val="0"/>
        <w:spacing w:before="0" w:after="283"/>
        <w:jc w:val="left"/>
        <w:rPr/>
      </w:pPr>
      <w:r>
        <w:rPr/>
        <w:t>estabilidade em torno da média.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AGORA, A PEDRA FILOSOFALc</w:t>
      </w:r>
    </w:p>
    <w:p>
      <w:pPr>
        <w:pStyle w:val="BodyText"/>
        <w:bidi w:val="0"/>
        <w:spacing w:before="0" w:after="283"/>
        <w:jc w:val="left"/>
        <w:rPr/>
      </w:pPr>
      <w:r>
        <w:rPr/>
        <w:t>Grande parte do pensamento medieval empenhou-se em</w:t>
      </w:r>
    </w:p>
    <w:p>
      <w:pPr>
        <w:pStyle w:val="BodyText"/>
        <w:bidi w:val="0"/>
        <w:spacing w:before="0" w:after="283"/>
        <w:jc w:val="left"/>
        <w:rPr/>
      </w:pPr>
      <w:r>
        <w:rPr/>
        <w:t>encontrar a pedra filosofal. É sempre bom lembrar que a</w:t>
      </w:r>
    </w:p>
    <w:p>
      <w:pPr>
        <w:pStyle w:val="BodyText"/>
        <w:bidi w:val="0"/>
        <w:spacing w:before="0" w:after="283"/>
        <w:jc w:val="left"/>
        <w:rPr/>
      </w:pPr>
      <w:r>
        <w:rPr/>
        <w:t>química é filha da alquimia, que consistia,</w:t>
      </w:r>
    </w:p>
    <w:p>
      <w:pPr>
        <w:pStyle w:val="BodyText"/>
        <w:bidi w:val="0"/>
        <w:spacing w:before="0" w:after="283"/>
        <w:jc w:val="left"/>
        <w:rPr/>
      </w:pPr>
      <w:r>
        <w:rPr/>
        <w:t>fundamentalmente, em analisar os poderes químicos das</w:t>
      </w:r>
    </w:p>
    <w:p>
      <w:pPr>
        <w:pStyle w:val="BodyText"/>
        <w:bidi w:val="0"/>
        <w:spacing w:before="0" w:after="283"/>
        <w:jc w:val="left"/>
        <w:rPr/>
      </w:pPr>
      <w:r>
        <w:rPr/>
        <w:t>substâncias. Os principais esforços estavam</w:t>
      </w:r>
    </w:p>
    <w:p>
      <w:pPr>
        <w:pStyle w:val="BodyText"/>
        <w:bidi w:val="0"/>
        <w:spacing w:before="0" w:after="283"/>
        <w:jc w:val="left"/>
        <w:rPr/>
      </w:pPr>
      <w:r>
        <w:rPr/>
        <w:t>concentrados em gerar valor pela transformação de</w:t>
      </w:r>
    </w:p>
    <w:p>
      <w:pPr>
        <w:pStyle w:val="BodyText"/>
        <w:bidi w:val="0"/>
        <w:spacing w:before="0" w:after="283"/>
        <w:jc w:val="left"/>
        <w:rPr/>
      </w:pPr>
      <w:r>
        <w:rPr/>
        <w:t>metais em ouro, pelo método da transmutação. A</w:t>
      </w:r>
    </w:p>
    <w:p>
      <w:pPr>
        <w:pStyle w:val="BodyText"/>
        <w:bidi w:val="0"/>
        <w:spacing w:before="0" w:after="283"/>
        <w:jc w:val="left"/>
        <w:rPr/>
      </w:pPr>
      <w:r>
        <w:rPr/>
        <w:t>substância necessária para isso era chamada de pedra</w:t>
      </w:r>
    </w:p>
    <w:p>
      <w:pPr>
        <w:pStyle w:val="BodyText"/>
        <w:bidi w:val="0"/>
        <w:spacing w:before="0" w:after="283"/>
        <w:jc w:val="left"/>
        <w:rPr/>
      </w:pPr>
      <w:r>
        <w:rPr/>
        <w:t>filosofal, lapis philosophorum. Muitas pessoas</w:t>
      </w:r>
    </w:p>
    <w:p>
      <w:pPr>
        <w:pStyle w:val="BodyText"/>
        <w:bidi w:val="0"/>
        <w:spacing w:before="0" w:after="283"/>
        <w:jc w:val="left"/>
        <w:rPr/>
      </w:pPr>
      <w:r>
        <w:rPr/>
        <w:t>acreditaram nisso, inclusive estudiosos como Alberto</w:t>
      </w:r>
    </w:p>
    <w:p>
      <w:pPr>
        <w:pStyle w:val="BodyText"/>
        <w:bidi w:val="0"/>
        <w:spacing w:before="0" w:after="283"/>
        <w:jc w:val="left"/>
        <w:rPr/>
      </w:pPr>
      <w:r>
        <w:rPr/>
        <w:t>Magno, Isaac Newton e Roger Bacon, além de grandes</w:t>
      </w:r>
    </w:p>
    <w:p>
      <w:pPr>
        <w:pStyle w:val="BodyText"/>
        <w:bidi w:val="0"/>
        <w:spacing w:before="0" w:after="283"/>
        <w:jc w:val="left"/>
        <w:rPr/>
      </w:pPr>
      <w:r>
        <w:rPr/>
        <w:t>pensadores que não eram exatamente estudiosos, como</w:t>
      </w:r>
    </w:p>
    <w:p>
      <w:pPr>
        <w:pStyle w:val="BodyText"/>
        <w:bidi w:val="0"/>
        <w:spacing w:before="0" w:after="283"/>
        <w:jc w:val="left"/>
        <w:rPr/>
      </w:pPr>
      <w:r>
        <w:rPr/>
        <w:t>Paracelso.</w:t>
      </w:r>
    </w:p>
    <w:p>
      <w:pPr>
        <w:pStyle w:val="BodyText"/>
        <w:bidi w:val="0"/>
        <w:spacing w:before="0" w:after="283"/>
        <w:jc w:val="left"/>
        <w:rPr/>
      </w:pPr>
      <w:r>
        <w:rPr/>
        <w:t>O fato de que a transmutação tenha sido chamada de</w:t>
      </w:r>
    </w:p>
    <w:p>
      <w:pPr>
        <w:pStyle w:val="BodyText"/>
        <w:bidi w:val="0"/>
        <w:spacing w:before="0" w:after="283"/>
        <w:jc w:val="left"/>
        <w:rPr/>
      </w:pPr>
      <w:r>
        <w:rPr/>
        <w:t>Magnus Opus, a grande (maior) obra, não é nada</w:t>
      </w:r>
    </w:p>
    <w:p>
      <w:pPr>
        <w:pStyle w:val="BodyText"/>
        <w:bidi w:val="0"/>
        <w:spacing w:before="0" w:after="283"/>
        <w:jc w:val="left"/>
        <w:rPr/>
      </w:pPr>
      <w:r>
        <w:rPr/>
        <w:t>desprezível. Realmente acredito que a operação que</w:t>
      </w:r>
    </w:p>
    <w:p>
      <w:pPr>
        <w:pStyle w:val="BodyText"/>
        <w:bidi w:val="0"/>
        <w:spacing w:before="0" w:after="283"/>
        <w:jc w:val="left"/>
        <w:rPr/>
      </w:pPr>
      <w:r>
        <w:rPr/>
        <w:t>discutirei, com base em algumas propriedades de</w:t>
      </w:r>
    </w:p>
    <w:p>
      <w:pPr>
        <w:pStyle w:val="BodyText"/>
        <w:bidi w:val="0"/>
        <w:spacing w:before="0" w:after="283"/>
        <w:jc w:val="left"/>
        <w:rPr/>
      </w:pPr>
      <w:r>
        <w:rPr/>
        <w:t>opcionalidade, é o mais próximo possível que podemos</w:t>
      </w:r>
    </w:p>
    <w:p>
      <w:pPr>
        <w:pStyle w:val="BodyText"/>
        <w:bidi w:val="0"/>
        <w:spacing w:before="0" w:after="283"/>
        <w:jc w:val="left"/>
        <w:rPr/>
      </w:pPr>
      <w:r>
        <w:rPr/>
        <w:t>chegar à pedra filosofal.</w:t>
      </w:r>
    </w:p>
    <w:p>
      <w:pPr>
        <w:pStyle w:val="BodyText"/>
        <w:bidi w:val="0"/>
        <w:spacing w:before="0" w:after="283"/>
        <w:jc w:val="left"/>
        <w:rPr/>
      </w:pPr>
      <w:r>
        <w:rPr/>
        <w:t>A observação a seguir nos permitiria compreender:</w:t>
      </w:r>
    </w:p>
    <w:p>
      <w:pPr>
        <w:pStyle w:val="BodyText"/>
        <w:bidi w:val="0"/>
        <w:spacing w:before="0" w:after="283"/>
        <w:jc w:val="left"/>
        <w:rPr/>
      </w:pPr>
      <w:r>
        <w:rPr/>
        <w:t>(a) A gravidade do problema da fusão (confundir o</w:t>
      </w:r>
    </w:p>
    <w:p>
      <w:pPr>
        <w:pStyle w:val="BodyText"/>
        <w:bidi w:val="0"/>
        <w:spacing w:before="0" w:after="283"/>
        <w:jc w:val="left"/>
        <w:rPr/>
      </w:pPr>
      <w:r>
        <w:rPr/>
        <w:t>preço do petróleo com a geopolítica, ou confundir</w:t>
      </w:r>
    </w:p>
    <w:p>
      <w:pPr>
        <w:pStyle w:val="BodyText"/>
        <w:bidi w:val="0"/>
        <w:spacing w:before="0" w:after="283"/>
        <w:jc w:val="left"/>
        <w:rPr/>
      </w:pPr>
      <w:r>
        <w:rPr/>
        <w:t>uma aposta rentável com um bom prognóstico — e</w:t>
      </w:r>
    </w:p>
    <w:p>
      <w:pPr>
        <w:pStyle w:val="BodyText"/>
        <w:bidi w:val="0"/>
        <w:spacing w:before="0" w:after="283"/>
        <w:jc w:val="left"/>
        <w:rPr/>
      </w:pPr>
      <w:r>
        <w:rPr/>
        <w:t>não a convexidade dos retornos e da opcionalidade).</w:t>
      </w:r>
    </w:p>
    <w:p>
      <w:pPr>
        <w:pStyle w:val="BodyText"/>
        <w:bidi w:val="0"/>
        <w:ind w:hanging="0" w:left="0" w:right="0"/>
        <w:jc w:val="left"/>
        <w:rPr/>
      </w:pPr>
      <w:r>
        <w:rPr/>
        <w:t>(b) Por que qualquer coisa com opcionalidade tem</w:t>
      </w:r>
    </w:p>
    <w:p>
      <w:pPr>
        <w:pStyle w:val="BodyText"/>
        <w:bidi w:val="0"/>
        <w:spacing w:before="0" w:after="283"/>
        <w:jc w:val="left"/>
        <w:rPr/>
      </w:pPr>
      <w:r>
        <w:rPr/>
        <w:t>uma vantagem a longo prazo — e como mensurá-la.</w:t>
      </w:r>
    </w:p>
    <w:p>
      <w:pPr>
        <w:pStyle w:val="BodyText"/>
        <w:bidi w:val="0"/>
        <w:spacing w:before="0" w:after="283"/>
        <w:jc w:val="left"/>
        <w:rPr/>
      </w:pPr>
      <w:r>
        <w:rPr/>
        <w:t>(c) Uma sutil propriedade adicional, chamada de</w:t>
      </w:r>
    </w:p>
    <w:p>
      <w:pPr>
        <w:pStyle w:val="BodyText"/>
        <w:bidi w:val="0"/>
        <w:spacing w:before="0" w:after="283"/>
        <w:jc w:val="left"/>
        <w:rPr/>
      </w:pPr>
      <w:r>
        <w:rPr/>
        <w:t>desigualdade de Jensen.</w:t>
      </w:r>
    </w:p>
    <w:p>
      <w:pPr>
        <w:pStyle w:val="BodyText"/>
        <w:bidi w:val="0"/>
        <w:spacing w:before="0" w:after="283"/>
        <w:jc w:val="left"/>
        <w:rPr/>
      </w:pPr>
      <w:r>
        <w:rPr/>
        <w:t>Lembre-se de nosso exemplo, o trânsito, no Capítulo</w:t>
      </w:r>
    </w:p>
    <w:p>
      <w:pPr>
        <w:pStyle w:val="BodyText"/>
        <w:bidi w:val="0"/>
        <w:spacing w:before="0" w:after="283"/>
        <w:jc w:val="left"/>
        <w:rPr/>
      </w:pPr>
      <w:r>
        <w:rPr/>
        <w:t>18, de 90 mil carros em uma hora, e, então, na hora</w:t>
      </w:r>
    </w:p>
    <w:p>
      <w:pPr>
        <w:pStyle w:val="BodyText"/>
        <w:bidi w:val="0"/>
        <w:spacing w:before="0" w:after="283"/>
        <w:jc w:val="left"/>
        <w:rPr/>
      </w:pPr>
      <w:r>
        <w:rPr/>
        <w:t>seguinte, 110 mil carros, gerando uma média de 100 mil</w:t>
      </w:r>
    </w:p>
    <w:p>
      <w:pPr>
        <w:pStyle w:val="BodyText"/>
        <w:bidi w:val="0"/>
        <w:spacing w:before="0" w:after="283"/>
        <w:jc w:val="left"/>
        <w:rPr/>
      </w:pPr>
      <w:r>
        <w:rPr/>
        <w:t>carros, com um resultado desastroso para o trânsito. Por</w:t>
      </w:r>
    </w:p>
    <w:p>
      <w:pPr>
        <w:pStyle w:val="BodyText"/>
        <w:bidi w:val="0"/>
        <w:spacing w:before="0" w:after="283"/>
        <w:jc w:val="left"/>
        <w:rPr/>
      </w:pPr>
      <w:r>
        <w:rPr/>
        <w:t>outro lado, se tivermos 100 mil carros durante duas</w:t>
      </w:r>
    </w:p>
    <w:p>
      <w:pPr>
        <w:pStyle w:val="BodyText"/>
        <w:bidi w:val="0"/>
        <w:spacing w:before="0" w:after="283"/>
        <w:jc w:val="left"/>
        <w:rPr/>
      </w:pPr>
      <w:r>
        <w:rPr/>
        <w:t>horas, o trânsito será tranquilo, e o tempo de tráfego,</w:t>
      </w:r>
    </w:p>
    <w:p>
      <w:pPr>
        <w:pStyle w:val="BodyText"/>
        <w:bidi w:val="0"/>
        <w:spacing w:before="0" w:after="283"/>
        <w:jc w:val="left"/>
        <w:rPr/>
      </w:pPr>
      <w:r>
        <w:rPr/>
        <w:t>curto.</w:t>
      </w:r>
    </w:p>
    <w:p>
      <w:pPr>
        <w:pStyle w:val="BodyText"/>
        <w:bidi w:val="0"/>
        <w:spacing w:before="0" w:after="283"/>
        <w:jc w:val="left"/>
        <w:rPr/>
      </w:pPr>
      <w:r>
        <w:rPr/>
        <w:t>O número de carros é a coisa, uma variável; o tempo</w:t>
      </w:r>
    </w:p>
    <w:p>
      <w:pPr>
        <w:pStyle w:val="BodyText"/>
        <w:bidi w:val="0"/>
        <w:spacing w:before="0" w:after="283"/>
        <w:jc w:val="left"/>
        <w:rPr/>
      </w:pPr>
      <w:r>
        <w:rPr/>
        <w:t>de tráfego é a função da coisa. O comportamento da</w:t>
      </w:r>
    </w:p>
    <w:p>
      <w:pPr>
        <w:pStyle w:val="BodyText"/>
        <w:bidi w:val="0"/>
        <w:spacing w:before="0" w:after="283"/>
        <w:jc w:val="left"/>
        <w:rPr/>
      </w:pPr>
      <w:r>
        <w:rPr/>
        <w:t>função é tal que, como dissemos, “não é a mesma coisa”.</w:t>
      </w:r>
    </w:p>
    <w:p>
      <w:pPr>
        <w:pStyle w:val="BodyText"/>
        <w:bidi w:val="0"/>
        <w:spacing w:before="0" w:after="283"/>
        <w:jc w:val="left"/>
        <w:rPr/>
      </w:pPr>
      <w:r>
        <w:rPr/>
        <w:t>Podemos ver, aqui, que a função da coisa torna-se</w:t>
      </w:r>
    </w:p>
    <w:p>
      <w:pPr>
        <w:pStyle w:val="BodyText"/>
        <w:bidi w:val="0"/>
        <w:spacing w:before="0" w:after="283"/>
        <w:jc w:val="left"/>
        <w:rPr/>
      </w:pPr>
      <w:r>
        <w:rPr/>
        <w:t>diferente da coisa sob o efeito de não linearidades.</w:t>
      </w:r>
    </w:p>
    <w:p>
      <w:pPr>
        <w:pStyle w:val="BodyText"/>
        <w:bidi w:val="0"/>
        <w:spacing w:before="0" w:after="283"/>
        <w:jc w:val="left"/>
        <w:rPr/>
      </w:pPr>
      <w:r>
        <w:rPr/>
        <w:t>(a) Quanto mais não linear, mais a função da coisa</w:t>
      </w:r>
    </w:p>
    <w:p>
      <w:pPr>
        <w:pStyle w:val="BodyText"/>
        <w:bidi w:val="0"/>
        <w:spacing w:before="0" w:after="283"/>
        <w:jc w:val="left"/>
        <w:rPr/>
      </w:pPr>
      <w:r>
        <w:rPr/>
        <w:t>divorcia-se da coisa. Se o trânsito fosse linear, não</w:t>
      </w:r>
    </w:p>
    <w:p>
      <w:pPr>
        <w:pStyle w:val="BodyText"/>
        <w:bidi w:val="0"/>
        <w:spacing w:before="0" w:after="283"/>
        <w:jc w:val="left"/>
        <w:rPr/>
      </w:pPr>
      <w:r>
        <w:rPr/>
        <w:t>haveria diferença alguma no tempo de tráfego entre</w:t>
      </w:r>
    </w:p>
    <w:p>
      <w:pPr>
        <w:pStyle w:val="BodyText"/>
        <w:bidi w:val="0"/>
        <w:spacing w:before="0" w:after="283"/>
        <w:jc w:val="left"/>
        <w:rPr/>
      </w:pPr>
      <w:r>
        <w:rPr/>
        <w:t>essas duas situações: de um lado, 90 mil, e, em</w:t>
      </w:r>
    </w:p>
    <w:p>
      <w:pPr>
        <w:pStyle w:val="BodyText"/>
        <w:bidi w:val="0"/>
        <w:spacing w:before="0" w:after="283"/>
        <w:jc w:val="left"/>
        <w:rPr/>
      </w:pPr>
      <w:r>
        <w:rPr/>
        <w:t>seguida, 110 mil carros, ou, de outro, 100 mil carros.</w:t>
      </w:r>
    </w:p>
    <w:p>
      <w:pPr>
        <w:pStyle w:val="BodyText"/>
        <w:bidi w:val="0"/>
        <w:spacing w:before="0" w:after="283"/>
        <w:jc w:val="left"/>
        <w:rPr/>
      </w:pPr>
      <w:r>
        <w:rPr/>
        <w:t>(b) Quanto mais volátil a coisa — quanto mais</w:t>
      </w:r>
    </w:p>
    <w:p>
      <w:pPr>
        <w:pStyle w:val="BodyText"/>
        <w:bidi w:val="0"/>
        <w:spacing w:before="0" w:after="283"/>
        <w:jc w:val="left"/>
        <w:rPr/>
      </w:pPr>
      <w:r>
        <w:rPr/>
        <w:t>incerteza —, mais a função divorcia-se da coisa.</w:t>
      </w:r>
    </w:p>
    <w:p>
      <w:pPr>
        <w:pStyle w:val="BodyText"/>
        <w:bidi w:val="0"/>
        <w:spacing w:before="0" w:after="283"/>
        <w:jc w:val="left"/>
        <w:rPr/>
      </w:pPr>
      <w:r>
        <w:rPr/>
        <w:t>Consideremos novamente o número médio de carros.</w:t>
      </w:r>
    </w:p>
    <w:p>
      <w:pPr>
        <w:pStyle w:val="BodyText"/>
        <w:bidi w:val="0"/>
        <w:spacing w:before="0" w:after="283"/>
        <w:jc w:val="left"/>
        <w:rPr/>
      </w:pPr>
      <w:r>
        <w:rPr/>
        <w:t>A função (tempo de viagem) depende mais da</w:t>
      </w:r>
    </w:p>
    <w:p>
      <w:pPr>
        <w:pStyle w:val="BodyText"/>
        <w:bidi w:val="0"/>
        <w:spacing w:before="0" w:after="283"/>
        <w:jc w:val="left"/>
        <w:rPr/>
      </w:pPr>
      <w:r>
        <w:rPr/>
        <w:t>volatilidade em torno da média. Tudo se complica se</w:t>
      </w:r>
    </w:p>
    <w:p>
      <w:pPr>
        <w:pStyle w:val="BodyText"/>
        <w:bidi w:val="0"/>
        <w:spacing w:before="0" w:after="283"/>
        <w:jc w:val="left"/>
        <w:rPr/>
      </w:pPr>
      <w:r>
        <w:rPr/>
        <w:t>houver irregularidade na distribuição. Para se chegar</w:t>
      </w:r>
    </w:p>
    <w:p>
      <w:pPr>
        <w:pStyle w:val="BodyText"/>
        <w:bidi w:val="0"/>
        <w:spacing w:before="0" w:after="283"/>
        <w:jc w:val="left"/>
        <w:rPr/>
      </w:pPr>
      <w:r>
        <w:rPr/>
        <w:t>à mesma média, é preferível ter 100 mil carros em</w:t>
      </w:r>
    </w:p>
    <w:p>
      <w:pPr>
        <w:pStyle w:val="BodyText"/>
        <w:bidi w:val="0"/>
        <w:ind w:hanging="0" w:left="0" w:right="0"/>
        <w:jc w:val="left"/>
        <w:rPr/>
      </w:pPr>
      <w:r>
        <w:rPr/>
        <w:t>ambos os períodos de tempo; 80 mil, e, depois, 120</w:t>
      </w:r>
    </w:p>
    <w:p>
      <w:pPr>
        <w:pStyle w:val="BodyText"/>
        <w:bidi w:val="0"/>
        <w:spacing w:before="0" w:after="283"/>
        <w:jc w:val="left"/>
        <w:rPr/>
      </w:pPr>
      <w:r>
        <w:rPr/>
        <w:t>mil, seria ainda pior do que 90 mil e 110 mil.</w:t>
      </w:r>
    </w:p>
    <w:p>
      <w:pPr>
        <w:pStyle w:val="BodyText"/>
        <w:bidi w:val="0"/>
        <w:spacing w:before="0" w:after="283"/>
        <w:jc w:val="left"/>
        <w:rPr/>
      </w:pPr>
      <w:r>
        <w:rPr/>
        <w:t>(c) Se a função for convexa (antifrágil), a média da</w:t>
      </w:r>
    </w:p>
    <w:p>
      <w:pPr>
        <w:pStyle w:val="BodyText"/>
        <w:bidi w:val="0"/>
        <w:spacing w:before="0" w:after="283"/>
        <w:jc w:val="left"/>
        <w:rPr/>
      </w:pPr>
      <w:r>
        <w:rPr/>
        <w:t>função da coisa será maior do que a função da média</w:t>
      </w:r>
    </w:p>
    <w:p>
      <w:pPr>
        <w:pStyle w:val="BodyText"/>
        <w:bidi w:val="0"/>
        <w:spacing w:before="0" w:after="283"/>
        <w:jc w:val="left"/>
        <w:rPr/>
      </w:pPr>
      <w:r>
        <w:rPr/>
        <w:t>da coisa. E o contrário quando a função for côncava</w:t>
      </w:r>
    </w:p>
    <w:p>
      <w:pPr>
        <w:pStyle w:val="BodyText"/>
        <w:bidi w:val="0"/>
        <w:spacing w:before="0" w:after="283"/>
        <w:jc w:val="left"/>
        <w:rPr/>
      </w:pPr>
      <w:r>
        <w:rPr/>
        <w:t>(frágil).</w:t>
      </w:r>
    </w:p>
    <w:p>
      <w:pPr>
        <w:pStyle w:val="BodyText"/>
        <w:bidi w:val="0"/>
        <w:spacing w:before="0" w:after="283"/>
        <w:jc w:val="left"/>
        <w:rPr/>
      </w:pPr>
      <w:r>
        <w:rPr/>
        <w:t>A título de exemplo de (c), uma versão mais complexa</w:t>
      </w:r>
    </w:p>
    <w:p>
      <w:pPr>
        <w:pStyle w:val="BodyText"/>
        <w:bidi w:val="0"/>
        <w:spacing w:before="0" w:after="283"/>
        <w:jc w:val="left"/>
        <w:rPr/>
      </w:pPr>
      <w:r>
        <w:rPr/>
        <w:t>do viés, suponha que a função em questão seja a função</w:t>
      </w:r>
    </w:p>
    <w:p>
      <w:pPr>
        <w:pStyle w:val="BodyText"/>
        <w:bidi w:val="0"/>
        <w:spacing w:before="0" w:after="283"/>
        <w:jc w:val="left"/>
        <w:rPr/>
      </w:pPr>
      <w:r>
        <w:rPr/>
        <w:t>quadrática (multiplicar um número por si mesmo). Essa é</w:t>
      </w:r>
    </w:p>
    <w:p>
      <w:pPr>
        <w:pStyle w:val="BodyText"/>
        <w:bidi w:val="0"/>
        <w:spacing w:before="0" w:after="283"/>
        <w:jc w:val="left"/>
        <w:rPr/>
      </w:pPr>
      <w:r>
        <w:rPr/>
        <w:t>uma função convexa. Imagine um dado convencional</w:t>
      </w:r>
    </w:p>
    <w:p>
      <w:pPr>
        <w:pStyle w:val="BodyText"/>
        <w:bidi w:val="0"/>
        <w:spacing w:before="0" w:after="283"/>
        <w:jc w:val="left"/>
        <w:rPr/>
      </w:pPr>
      <w:r>
        <w:rPr/>
        <w:t>(com seis lados) e considere um retorno igual ao número</w:t>
      </w:r>
    </w:p>
    <w:p>
      <w:pPr>
        <w:pStyle w:val="BodyText"/>
        <w:bidi w:val="0"/>
        <w:spacing w:before="0" w:after="283"/>
        <w:jc w:val="left"/>
        <w:rPr/>
      </w:pPr>
      <w:r>
        <w:rPr/>
        <w:t>em que ele cair, ou seja, o indivíduo recebe um número</w:t>
      </w:r>
    </w:p>
    <w:p>
      <w:pPr>
        <w:pStyle w:val="BodyText"/>
        <w:bidi w:val="0"/>
        <w:spacing w:before="0" w:after="283"/>
        <w:jc w:val="left"/>
        <w:rPr/>
      </w:pPr>
      <w:r>
        <w:rPr/>
        <w:t>igual ao que o dado mostrar — 1 se ele cair no 1, 2, se</w:t>
      </w:r>
    </w:p>
    <w:p>
      <w:pPr>
        <w:pStyle w:val="BodyText"/>
        <w:bidi w:val="0"/>
        <w:spacing w:before="0" w:after="283"/>
        <w:jc w:val="left"/>
        <w:rPr/>
      </w:pPr>
      <w:r>
        <w:rPr/>
        <w:t>ele cair no 2, até 6, se ele cair no 6. A raiz quadrada do</w:t>
      </w:r>
    </w:p>
    <w:p>
      <w:pPr>
        <w:pStyle w:val="BodyText"/>
        <w:bidi w:val="0"/>
        <w:spacing w:before="0" w:after="283"/>
        <w:jc w:val="left"/>
        <w:rPr/>
      </w:pPr>
      <w:r>
        <w:rPr/>
        <w:t>retorno (médio) esperado será, então, (1 + 2 + 3 + 4 + 5</w:t>
      </w:r>
    </w:p>
    <w:p>
      <w:pPr>
        <w:pStyle w:val="BodyText"/>
        <w:bidi w:val="0"/>
        <w:spacing w:before="0" w:after="283"/>
        <w:jc w:val="left"/>
        <w:rPr/>
      </w:pPr>
      <w:r>
        <w:rPr/>
        <w:t>+ 6 dividido por 6) 2, que é igual a 3,52; neste caso,</w:t>
      </w:r>
    </w:p>
    <w:p>
      <w:pPr>
        <w:pStyle w:val="BodyText"/>
        <w:bidi w:val="0"/>
        <w:spacing w:before="0" w:after="283"/>
        <w:jc w:val="left"/>
        <w:rPr/>
      </w:pPr>
      <w:r>
        <w:rPr/>
        <w:t>12,25. Portanto, a função da média é igual a 12,25.</w:t>
      </w:r>
    </w:p>
    <w:p>
      <w:pPr>
        <w:pStyle w:val="BodyText"/>
        <w:bidi w:val="0"/>
        <w:spacing w:before="0" w:after="283"/>
        <w:jc w:val="left"/>
        <w:rPr/>
      </w:pPr>
      <w:r>
        <w:rPr/>
        <w:t>Mas a média da função é a seguinte. Considere o</w:t>
      </w:r>
    </w:p>
    <w:p>
      <w:pPr>
        <w:pStyle w:val="BodyText"/>
        <w:bidi w:val="0"/>
        <w:spacing w:before="0" w:after="283"/>
        <w:jc w:val="left"/>
        <w:rPr/>
      </w:pPr>
      <w:r>
        <w:rPr/>
        <w:t>quadrado de cada retorno, 12 + 22 + 32 + 42 + 52 + 62</w:t>
      </w:r>
    </w:p>
    <w:p>
      <w:pPr>
        <w:pStyle w:val="BodyText"/>
        <w:bidi w:val="0"/>
        <w:spacing w:before="0" w:after="283"/>
        <w:jc w:val="left"/>
        <w:rPr/>
      </w:pPr>
      <w:r>
        <w:rPr/>
        <w:t>dividido por 6, ou seja, o retorno quadrático médio, e</w:t>
      </w:r>
    </w:p>
    <w:p>
      <w:pPr>
        <w:pStyle w:val="BodyText"/>
        <w:bidi w:val="0"/>
        <w:spacing w:before="0" w:after="283"/>
        <w:jc w:val="left"/>
        <w:rPr/>
      </w:pPr>
      <w:r>
        <w:rPr/>
        <w:t>veremos que a média da função é igual a 15,17.</w:t>
      </w:r>
    </w:p>
    <w:p>
      <w:pPr>
        <w:pStyle w:val="BodyText"/>
        <w:bidi w:val="0"/>
        <w:spacing w:before="0" w:after="283"/>
        <w:jc w:val="left"/>
        <w:rPr/>
      </w:pPr>
      <w:r>
        <w:rPr/>
        <w:t>Então, uma vez que a quadrática é uma função</w:t>
      </w:r>
    </w:p>
    <w:p>
      <w:pPr>
        <w:pStyle w:val="BodyText"/>
        <w:bidi w:val="0"/>
        <w:spacing w:before="0" w:after="283"/>
        <w:jc w:val="left"/>
        <w:rPr/>
      </w:pPr>
      <w:r>
        <w:rPr/>
        <w:t>convexa, a média do retorno quadrático é maior do que o</w:t>
      </w:r>
    </w:p>
    <w:p>
      <w:pPr>
        <w:pStyle w:val="BodyText"/>
        <w:bidi w:val="0"/>
        <w:spacing w:before="0" w:after="283"/>
        <w:jc w:val="left"/>
        <w:rPr/>
      </w:pPr>
      <w:r>
        <w:rPr/>
        <w:t>quadrado do retorno médio. A diferença, aqui, entre</w:t>
      </w:r>
    </w:p>
    <w:p>
      <w:pPr>
        <w:pStyle w:val="BodyText"/>
        <w:bidi w:val="0"/>
        <w:spacing w:before="0" w:after="283"/>
        <w:jc w:val="left"/>
        <w:rPr/>
      </w:pPr>
      <w:r>
        <w:rPr/>
        <w:t>15,17 e 12,25 é o que chamo de benefício oculto da</w:t>
      </w:r>
    </w:p>
    <w:p>
      <w:pPr>
        <w:pStyle w:val="BodyText"/>
        <w:bidi w:val="0"/>
        <w:spacing w:before="0" w:after="283"/>
        <w:jc w:val="left"/>
        <w:rPr/>
      </w:pPr>
      <w:r>
        <w:rPr/>
        <w:t>antifragilidade; no caso específico, uma “margem” de</w:t>
      </w:r>
    </w:p>
    <w:p>
      <w:pPr>
        <w:pStyle w:val="BodyText"/>
        <w:bidi w:val="0"/>
        <w:spacing w:before="0" w:after="283"/>
        <w:jc w:val="left"/>
        <w:rPr/>
      </w:pPr>
      <w:r>
        <w:rPr/>
        <w:t>24%.</w:t>
      </w:r>
    </w:p>
    <w:p>
      <w:pPr>
        <w:pStyle w:val="BodyText"/>
        <w:bidi w:val="0"/>
        <w:spacing w:before="0" w:after="283"/>
        <w:jc w:val="left"/>
        <w:rPr/>
      </w:pPr>
      <w:r>
        <w:rPr/>
        <w:t>Existem dois vieses: um efeito de convexidade</w:t>
      </w:r>
    </w:p>
    <w:p>
      <w:pPr>
        <w:pStyle w:val="BodyText"/>
        <w:bidi w:val="0"/>
        <w:spacing w:before="0" w:after="283"/>
        <w:jc w:val="left"/>
        <w:rPr/>
      </w:pPr>
      <w:r>
        <w:rPr/>
        <w:t>elementar, levando-nos a confundir as propriedades da</w:t>
      </w:r>
    </w:p>
    <w:p>
      <w:pPr>
        <w:pStyle w:val="BodyText"/>
        <w:bidi w:val="0"/>
        <w:spacing w:before="0" w:after="283"/>
        <w:jc w:val="left"/>
        <w:rPr/>
      </w:pPr>
      <w:r>
        <w:rPr/>
        <w:t>média de algo (neste caso, 3,5) com aquelas de uma</w:t>
      </w:r>
    </w:p>
    <w:p>
      <w:pPr>
        <w:pStyle w:val="BodyText"/>
        <w:bidi w:val="0"/>
        <w:ind w:hanging="0" w:left="0" w:right="0"/>
        <w:jc w:val="left"/>
        <w:rPr/>
      </w:pPr>
      <w:r>
        <w:rPr/>
        <w:t>função (convexa) de algo (neste caso, 15,17), e o</w:t>
      </w:r>
    </w:p>
    <w:p>
      <w:pPr>
        <w:pStyle w:val="BodyText"/>
        <w:bidi w:val="0"/>
        <w:spacing w:before="0" w:after="283"/>
        <w:jc w:val="left"/>
        <w:rPr/>
      </w:pPr>
      <w:r>
        <w:rPr/>
        <w:t>segundo efeito, mais intrincado, que é confundir a média</w:t>
      </w:r>
    </w:p>
    <w:p>
      <w:pPr>
        <w:pStyle w:val="BodyText"/>
        <w:bidi w:val="0"/>
        <w:spacing w:before="0" w:after="283"/>
        <w:jc w:val="left"/>
        <w:rPr/>
      </w:pPr>
      <w:r>
        <w:rPr/>
        <w:t>de uma função com a função de uma média, neste caso,</w:t>
      </w:r>
    </w:p>
    <w:p>
      <w:pPr>
        <w:pStyle w:val="BodyText"/>
        <w:bidi w:val="0"/>
        <w:spacing w:before="0" w:after="283"/>
        <w:jc w:val="left"/>
        <w:rPr/>
      </w:pPr>
      <w:r>
        <w:rPr/>
        <w:t>15,17 com 12,25. O último representa a opcionalidade.</w:t>
      </w:r>
    </w:p>
    <w:p>
      <w:pPr>
        <w:pStyle w:val="BodyText"/>
        <w:bidi w:val="0"/>
        <w:spacing w:before="0" w:after="283"/>
        <w:jc w:val="left"/>
        <w:rPr/>
      </w:pPr>
      <w:r>
        <w:rPr/>
        <w:t>Alguém que tenha um retorno linear precisa estar</w:t>
      </w:r>
    </w:p>
    <w:p>
      <w:pPr>
        <w:pStyle w:val="BodyText"/>
        <w:bidi w:val="0"/>
        <w:spacing w:before="0" w:after="283"/>
        <w:jc w:val="left"/>
        <w:rPr/>
      </w:pPr>
      <w:r>
        <w:rPr/>
        <w:t>certo mais de 50% do tempo. Alguém com um retorno</w:t>
      </w:r>
    </w:p>
    <w:p>
      <w:pPr>
        <w:pStyle w:val="BodyText"/>
        <w:bidi w:val="0"/>
        <w:spacing w:before="0" w:after="283"/>
        <w:jc w:val="left"/>
        <w:rPr/>
      </w:pPr>
      <w:r>
        <w:rPr/>
        <w:t>convexo, muito menos do que isso. O benefício oculto da</w:t>
      </w:r>
    </w:p>
    <w:p>
      <w:pPr>
        <w:pStyle w:val="BodyText"/>
        <w:bidi w:val="0"/>
        <w:spacing w:before="0" w:after="283"/>
        <w:jc w:val="left"/>
        <w:rPr/>
      </w:pPr>
      <w:r>
        <w:rPr/>
        <w:t>antifragilidade é que podemos fazer suposições piores do</w:t>
      </w:r>
    </w:p>
    <w:p>
      <w:pPr>
        <w:pStyle w:val="BodyText"/>
        <w:bidi w:val="0"/>
        <w:spacing w:before="0" w:after="283"/>
        <w:jc w:val="left"/>
        <w:rPr/>
      </w:pPr>
      <w:r>
        <w:rPr/>
        <w:t>que o acaso, e, ainda assim, acabar registrando bons</w:t>
      </w:r>
    </w:p>
    <w:p>
      <w:pPr>
        <w:pStyle w:val="BodyText"/>
        <w:bidi w:val="0"/>
        <w:spacing w:before="0" w:after="283"/>
        <w:jc w:val="left"/>
        <w:rPr/>
      </w:pPr>
      <w:r>
        <w:rPr/>
        <w:t>resultados. Aqui reside o poder da opcionalidade — nossa</w:t>
      </w:r>
    </w:p>
    <w:p>
      <w:pPr>
        <w:pStyle w:val="BodyText"/>
        <w:bidi w:val="0"/>
        <w:spacing w:before="0" w:after="283"/>
        <w:jc w:val="left"/>
        <w:rPr/>
      </w:pPr>
      <w:r>
        <w:rPr/>
        <w:t>função da coisa é bastante convexa; portanto, podemos</w:t>
      </w:r>
    </w:p>
    <w:p>
      <w:pPr>
        <w:pStyle w:val="BodyText"/>
        <w:bidi w:val="0"/>
        <w:spacing w:before="0" w:after="283"/>
        <w:jc w:val="left"/>
        <w:rPr/>
      </w:pPr>
      <w:r>
        <w:rPr/>
        <w:t>estar errados e, ainda assim, ser bem-sucedidos —</w:t>
      </w:r>
    </w:p>
    <w:p>
      <w:pPr>
        <w:pStyle w:val="BodyText"/>
        <w:bidi w:val="0"/>
        <w:spacing w:before="0" w:after="283"/>
        <w:jc w:val="left"/>
        <w:rPr/>
      </w:pPr>
      <w:r>
        <w:rPr/>
        <w:t>quanto mais incerteza, melhor.</w:t>
      </w:r>
    </w:p>
    <w:p>
      <w:pPr>
        <w:pStyle w:val="BodyText"/>
        <w:bidi w:val="0"/>
        <w:spacing w:before="0" w:after="283"/>
        <w:jc w:val="left"/>
        <w:rPr/>
      </w:pPr>
      <w:r>
        <w:rPr/>
        <w:t>Isso explica minha afirmação de que podemos ser</w:t>
      </w:r>
    </w:p>
    <w:p>
      <w:pPr>
        <w:pStyle w:val="BodyText"/>
        <w:bidi w:val="0"/>
        <w:spacing w:before="0" w:after="283"/>
        <w:jc w:val="left"/>
        <w:rPr/>
      </w:pPr>
      <w:r>
        <w:rPr/>
        <w:t>ignorantes e antifrágeis, e, ainda assim, nos sairmos</w:t>
      </w:r>
    </w:p>
    <w:p>
      <w:pPr>
        <w:pStyle w:val="BodyText"/>
        <w:bidi w:val="0"/>
        <w:spacing w:before="0" w:after="283"/>
        <w:jc w:val="left"/>
        <w:rPr/>
      </w:pPr>
      <w:r>
        <w:rPr/>
        <w:t>muito bem.</w:t>
      </w:r>
    </w:p>
    <w:p>
      <w:pPr>
        <w:pStyle w:val="BodyText"/>
        <w:bidi w:val="0"/>
        <w:spacing w:before="0" w:after="283"/>
        <w:jc w:val="left"/>
        <w:rPr/>
      </w:pPr>
      <w:r>
        <w:rPr/>
        <w:t>Esse “viés de convexidade” oculto provém de uma</w:t>
      </w:r>
    </w:p>
    <w:p>
      <w:pPr>
        <w:pStyle w:val="BodyText"/>
        <w:bidi w:val="0"/>
        <w:spacing w:before="0" w:after="283"/>
        <w:jc w:val="left"/>
        <w:rPr/>
      </w:pPr>
      <w:r>
        <w:rPr/>
        <w:t>propriedade matemática chamada desigualdade de</w:t>
      </w:r>
    </w:p>
    <w:p>
      <w:pPr>
        <w:pStyle w:val="BodyText"/>
        <w:bidi w:val="0"/>
        <w:spacing w:before="0" w:after="283"/>
        <w:jc w:val="left"/>
        <w:rPr/>
      </w:pPr>
      <w:r>
        <w:rPr/>
        <w:t>Jensen. É isso que o usual discurso sobre inovações</w:t>
      </w:r>
    </w:p>
    <w:p>
      <w:pPr>
        <w:pStyle w:val="BodyText"/>
        <w:bidi w:val="0"/>
        <w:spacing w:before="0" w:after="283"/>
        <w:jc w:val="left"/>
        <w:rPr/>
      </w:pPr>
      <w:r>
        <w:rPr/>
        <w:t>negligencia. Se ignorarmos o viés de convexidade,</w:t>
      </w:r>
    </w:p>
    <w:p>
      <w:pPr>
        <w:pStyle w:val="BodyText"/>
        <w:bidi w:val="0"/>
        <w:spacing w:before="0" w:after="283"/>
        <w:jc w:val="left"/>
        <w:rPr/>
      </w:pPr>
      <w:r>
        <w:rPr/>
        <w:t>deixaremos de entender uma parte do que faz o mundo</w:t>
      </w:r>
    </w:p>
    <w:p>
      <w:pPr>
        <w:pStyle w:val="BodyText"/>
        <w:bidi w:val="0"/>
        <w:spacing w:before="0" w:after="283"/>
        <w:jc w:val="left"/>
        <w:rPr/>
      </w:pPr>
      <w:r>
        <w:rPr/>
        <w:t>não linear girar. E o fato é que tal ideia não está presente</w:t>
      </w:r>
    </w:p>
    <w:p>
      <w:pPr>
        <w:pStyle w:val="BodyText"/>
        <w:bidi w:val="0"/>
        <w:spacing w:before="0" w:after="283"/>
        <w:jc w:val="left"/>
        <w:rPr/>
      </w:pPr>
      <w:r>
        <w:rPr/>
        <w:t>nos discursos. Desculpem-me.d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Como transformar ouro em lama: a pedra filosofal ao inverso</w:t>
      </w:r>
    </w:p>
    <w:p>
      <w:pPr>
        <w:pStyle w:val="BodyText"/>
        <w:bidi w:val="0"/>
        <w:spacing w:before="0" w:after="283"/>
        <w:jc w:val="left"/>
        <w:rPr/>
      </w:pPr>
      <w:r>
        <w:rPr/>
        <w:t>Consideremos o mesmo exemplo anterior, utilizando</w:t>
      </w:r>
    </w:p>
    <w:p>
      <w:pPr>
        <w:pStyle w:val="BodyText"/>
        <w:bidi w:val="0"/>
        <w:spacing w:before="0" w:after="283"/>
        <w:jc w:val="left"/>
        <w:rPr/>
      </w:pPr>
      <w:r>
        <w:rPr/>
        <w:t>como função a raiz quadrada (o exato oposto da</w:t>
      </w:r>
    </w:p>
    <w:p>
      <w:pPr>
        <w:pStyle w:val="BodyText"/>
        <w:bidi w:val="0"/>
        <w:spacing w:before="0" w:after="283"/>
        <w:jc w:val="left"/>
        <w:rPr/>
      </w:pPr>
      <w:r>
        <w:rPr/>
        <w:t>quadrática, que é côncava, mas muito menos côncava do</w:t>
      </w:r>
    </w:p>
    <w:p>
      <w:pPr>
        <w:pStyle w:val="BodyText"/>
        <w:bidi w:val="0"/>
        <w:spacing w:before="0" w:after="283"/>
        <w:jc w:val="left"/>
        <w:rPr/>
      </w:pPr>
      <w:r>
        <w:rPr/>
        <w:t>que a função quadrática é convexa).</w:t>
      </w:r>
    </w:p>
    <w:p>
      <w:pPr>
        <w:pStyle w:val="BodyText"/>
        <w:bidi w:val="0"/>
        <w:ind w:hanging="0" w:left="0" w:right="0"/>
        <w:jc w:val="left"/>
        <w:rPr/>
      </w:pPr>
      <w:r>
        <w:rPr/>
        <w:t>A raiz quadrada do retorno (médio) esperado será,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então, </w:t>
      </w:r>
      <w:r>
        <w:rPr>
          <w:b/>
        </w:rPr>
        <w:br/>
      </w:r>
      <w:r>
        <w:rPr/>
        <w:t>(1 + 2 + 3 + 4 + 5 + 6 dividido por 6), que é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igual a </w:t>
      </w:r>
      <w:r>
        <w:rPr>
          <w:b/>
        </w:rPr>
        <w:br/>
        <w:t xml:space="preserve"> </w:t>
      </w:r>
      <w:r>
        <w:rPr/>
        <w:t>3,5, neste caso, 1,87. A função da média é</w:t>
      </w:r>
    </w:p>
    <w:p>
      <w:pPr>
        <w:pStyle w:val="BodyText"/>
        <w:bidi w:val="0"/>
        <w:spacing w:before="0" w:after="283"/>
        <w:jc w:val="left"/>
        <w:rPr/>
      </w:pPr>
      <w:r>
        <w:rPr/>
        <w:t>igual a 1,87.</w:t>
      </w:r>
    </w:p>
    <w:p>
      <w:pPr>
        <w:pStyle w:val="BodyText"/>
        <w:bidi w:val="0"/>
        <w:spacing w:before="0" w:after="283"/>
        <w:jc w:val="left"/>
        <w:rPr/>
      </w:pPr>
      <w:r>
        <w:rPr/>
        <w:t>Mas a média da função é a seguinte. Calcule a raiz</w:t>
      </w:r>
    </w:p>
    <w:p>
      <w:pPr>
        <w:pStyle w:val="BodyText"/>
        <w:bidi w:val="0"/>
        <w:spacing w:before="0" w:after="283"/>
        <w:jc w:val="left"/>
        <w:rPr/>
      </w:pPr>
      <w:r>
        <w:rPr/>
        <w:t>quadrada de cada retorno (</w:t>
      </w:r>
      <w:r>
        <w:rPr>
          <w:b/>
        </w:rPr>
        <w:br/>
        <w:t xml:space="preserve"> </w:t>
        <w:br/>
      </w:r>
      <w:r>
        <w:rPr/>
        <w:t xml:space="preserve">1 + </w:t>
      </w:r>
      <w:r>
        <w:rPr>
          <w:b/>
        </w:rPr>
        <w:br/>
      </w:r>
      <w:r>
        <w:rPr/>
        <w:t xml:space="preserve">2 + </w:t>
      </w:r>
      <w:r>
        <w:rPr>
          <w:b/>
        </w:rPr>
        <w:br/>
      </w:r>
      <w:r>
        <w:rPr/>
        <w:t xml:space="preserve">3 + </w:t>
      </w:r>
      <w:r>
        <w:rPr>
          <w:b/>
        </w:rPr>
        <w:br/>
      </w:r>
      <w:r>
        <w:rPr/>
        <w:t xml:space="preserve">4 +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5 + </w:t>
      </w:r>
      <w:r>
        <w:rPr>
          <w:b/>
        </w:rPr>
        <w:br/>
      </w:r>
      <w:r>
        <w:rPr/>
        <w:t>6) e divida o resultado por 6, ou seja, a média da</w:t>
      </w:r>
    </w:p>
    <w:p>
      <w:pPr>
        <w:pStyle w:val="BodyText"/>
        <w:bidi w:val="0"/>
        <w:spacing w:before="0" w:after="283"/>
        <w:jc w:val="left"/>
        <w:rPr/>
      </w:pPr>
      <w:r>
        <w:rPr/>
        <w:t>raiz quadrada do retorno, e veremos que a média da</w:t>
      </w:r>
    </w:p>
    <w:p>
      <w:pPr>
        <w:pStyle w:val="BodyText"/>
        <w:bidi w:val="0"/>
        <w:spacing w:before="0" w:after="283"/>
        <w:jc w:val="left"/>
        <w:rPr/>
      </w:pPr>
      <w:r>
        <w:rPr/>
        <w:t>função é igual a 1,80.</w:t>
      </w:r>
    </w:p>
    <w:p>
      <w:pPr>
        <w:pStyle w:val="BodyText"/>
        <w:bidi w:val="0"/>
        <w:spacing w:before="0" w:after="283"/>
        <w:jc w:val="left"/>
        <w:rPr/>
      </w:pPr>
      <w:r>
        <w:rPr/>
        <w:t>A diferença é chamada de “viés de convexidade</w:t>
      </w:r>
    </w:p>
    <w:p>
      <w:pPr>
        <w:pStyle w:val="BodyText"/>
        <w:bidi w:val="0"/>
        <w:spacing w:before="0" w:after="283"/>
        <w:jc w:val="left"/>
        <w:rPr/>
      </w:pPr>
      <w:r>
        <w:rPr/>
        <w:t>negativo” (ou, se formos puristas, “viés de</w:t>
      </w:r>
    </w:p>
    <w:p>
      <w:pPr>
        <w:pStyle w:val="BodyText"/>
        <w:bidi w:val="0"/>
        <w:spacing w:before="0" w:after="283"/>
        <w:jc w:val="left"/>
        <w:rPr/>
      </w:pPr>
      <w:r>
        <w:rPr/>
        <w:t>concavidade”). O dano oculto da fragilidade é que</w:t>
      </w:r>
    </w:p>
    <w:p>
      <w:pPr>
        <w:pStyle w:val="BodyText"/>
        <w:bidi w:val="0"/>
        <w:spacing w:before="0" w:after="283"/>
        <w:jc w:val="left"/>
        <w:rPr/>
      </w:pPr>
      <w:r>
        <w:rPr/>
        <w:t>precisamos ser muitíssimo melhores do que o acaso em</w:t>
      </w:r>
    </w:p>
    <w:p>
      <w:pPr>
        <w:pStyle w:val="BodyText"/>
        <w:bidi w:val="0"/>
        <w:spacing w:before="0" w:after="283"/>
        <w:jc w:val="left"/>
        <w:rPr/>
      </w:pPr>
      <w:r>
        <w:rPr/>
        <w:t>nosso prognóstico, e saber para onde estamos indo,</w:t>
      </w:r>
    </w:p>
    <w:p>
      <w:pPr>
        <w:pStyle w:val="BodyText"/>
        <w:bidi w:val="0"/>
        <w:spacing w:before="0" w:after="283"/>
        <w:jc w:val="left"/>
        <w:rPr/>
      </w:pPr>
      <w:r>
        <w:rPr/>
        <w:t>apenas para compensar o efeito negativo.</w:t>
      </w:r>
    </w:p>
    <w:p>
      <w:pPr>
        <w:pStyle w:val="BodyText"/>
        <w:bidi w:val="0"/>
        <w:spacing w:before="0" w:after="283"/>
        <w:jc w:val="left"/>
        <w:rPr/>
      </w:pPr>
      <w:r>
        <w:rPr/>
        <w:t>Deixem-me resumir o argumento: se tivermos</w:t>
      </w:r>
    </w:p>
    <w:p>
      <w:pPr>
        <w:pStyle w:val="BodyText"/>
        <w:bidi w:val="0"/>
        <w:spacing w:before="0" w:after="283"/>
        <w:jc w:val="left"/>
        <w:rPr/>
      </w:pPr>
      <w:r>
        <w:rPr/>
        <w:t>assimetrias favoráveis , ou convexidade positiva, com as</w:t>
      </w:r>
    </w:p>
    <w:p>
      <w:pPr>
        <w:pStyle w:val="BodyText"/>
        <w:bidi w:val="0"/>
        <w:spacing w:before="0" w:after="283"/>
        <w:jc w:val="left"/>
        <w:rPr/>
      </w:pPr>
      <w:r>
        <w:rPr/>
        <w:t>opções representando um caso especial, então, a longo</w:t>
      </w:r>
    </w:p>
    <w:p>
      <w:pPr>
        <w:pStyle w:val="BodyText"/>
        <w:bidi w:val="0"/>
        <w:spacing w:before="0" w:after="283"/>
        <w:jc w:val="left"/>
        <w:rPr/>
      </w:pPr>
      <w:r>
        <w:rPr/>
        <w:t>prazo, nos sairemos razoavelmente bem, ultrapassando a</w:t>
      </w:r>
    </w:p>
    <w:p>
      <w:pPr>
        <w:pStyle w:val="BodyText"/>
        <w:bidi w:val="0"/>
        <w:spacing w:before="0" w:after="283"/>
        <w:jc w:val="left"/>
        <w:rPr/>
      </w:pPr>
      <w:r>
        <w:rPr/>
        <w:t>média quando houver incerteza. Quanto mais incerteza,</w:t>
      </w:r>
    </w:p>
    <w:p>
      <w:pPr>
        <w:pStyle w:val="BodyText"/>
        <w:bidi w:val="0"/>
        <w:spacing w:before="0" w:after="283"/>
        <w:jc w:val="left"/>
        <w:rPr/>
      </w:pPr>
      <w:r>
        <w:rPr/>
        <w:t>mais oportunidade para a opcionalidade aparecer, e</w:t>
      </w:r>
    </w:p>
    <w:p>
      <w:pPr>
        <w:pStyle w:val="BodyText"/>
        <w:bidi w:val="0"/>
        <w:spacing w:before="0" w:after="283"/>
        <w:jc w:val="left"/>
        <w:rPr/>
      </w:pPr>
      <w:r>
        <w:rPr/>
        <w:t>melhor será nosso desempenho. Essa é uma propriedade</w:t>
      </w:r>
    </w:p>
    <w:p>
      <w:pPr>
        <w:pStyle w:val="BodyText"/>
        <w:bidi w:val="0"/>
        <w:spacing w:before="0" w:after="283"/>
        <w:jc w:val="left"/>
        <w:rPr/>
      </w:pPr>
      <w:r>
        <w:rPr/>
        <w:t>fundamental na vida.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Notas</w:t>
      </w:r>
    </w:p>
    <w:p>
      <w:pPr>
        <w:pStyle w:val="BodyText"/>
        <w:bidi w:val="0"/>
        <w:spacing w:before="0" w:after="283"/>
        <w:jc w:val="left"/>
        <w:rPr/>
      </w:pPr>
      <w:r>
        <w:rPr/>
        <w:t>a O método não requer um bom modelo para mensuração de riscos. Pegue</w:t>
        <w:br/>
        <w:t>uma régua. Você sabe que é o instrumento errado. Ela não será capaz de</w:t>
        <w:br/>
        <w:t>medir a altura de uma criança. Mas, certamente, ela poderá indicar-lhe se a</w:t>
        <w:br/>
        <w:t>criança está crescendo. Na verdade, a incorreção obtida quanto à taxa de</w:t>
        <w:br/>
        <w:t>crescimento da criança é muitíssimo menor do que erro que se obteria</w:t>
        <w:br/>
        <w:t>medindo sua altura. O mesmo acontece com uma balança: não importa</w:t>
        <w:br/>
        <w:t>quão defeituosa seja, quase sempre será capaz de lhe dizer se você está</w:t>
        <w:br/>
        <w:t>ganhando peso (então pare de culpá-la).</w:t>
        <w:br/>
        <w:br/>
        <w:t>A convexidade diz respeito à progressão. O notável sobre medir os efeitos</w:t>
        <w:br/>
        <w:t>de convexidade para detectar os erros do modelo é que, ainda que o modelo</w:t>
        <w:br/>
        <w:t>utilizado para o cálculo esteja errado, ele poderá revelar se uma entidade é</w:t>
        <w:br/>
        <w:t>frágil e qual é o grau desta fragilidade. Tal como acontece com a balança</w:t>
        <w:br/>
        <w:t>defeituosa, estamos apenas à procura de efeitos de segunda ordem.</w:t>
      </w:r>
    </w:p>
    <w:p>
      <w:pPr>
        <w:pStyle w:val="BodyText"/>
        <w:bidi w:val="0"/>
        <w:spacing w:before="0" w:after="283"/>
        <w:jc w:val="left"/>
        <w:rPr/>
      </w:pPr>
      <w:r>
        <w:rPr/>
        <w:t>b Estou simplificando um pouco. Pode haver uma variação de alguns graus</w:t>
        <w:br/>
        <w:t>em torno de 21 em que a avó possa sentir-se melhor do que apenas nos 21</w:t>
        <w:br/>
        <w:t>graus, mas passei por cima dessa nuance aqui. Na verdade, os seres</w:t>
        <w:br/>
        <w:t>humanos mais jovens são, até certo ponto, antifrágeis às variações</w:t>
        <w:br/>
        <w:t>térmicas, beneficiando-se com alguma variabilidade, e, então, com a idade,</w:t>
        <w:br/>
        <w:t>perdem tal antifragilidade (ou com o desuso, já que suspeito que o conforto</w:t>
        <w:br/>
        <w:t>térmico envelhece as pessoas e as torna frágeis).</w:t>
      </w:r>
    </w:p>
    <w:p>
      <w:pPr>
        <w:pStyle w:val="BodyText"/>
        <w:bidi w:val="0"/>
        <w:spacing w:before="0" w:after="283"/>
        <w:jc w:val="left"/>
        <w:rPr/>
      </w:pPr>
      <w:r>
        <w:rPr/>
        <w:t>c Gostaria de lembrar ao leitor que esta seção é técnica e sua leitura é</w:t>
        <w:br/>
        <w:t>opcional.</w:t>
      </w:r>
    </w:p>
    <w:p>
      <w:pPr>
        <w:pStyle w:val="BodyText"/>
        <w:bidi w:val="0"/>
        <w:spacing w:before="0" w:after="283"/>
        <w:jc w:val="left"/>
        <w:rPr/>
      </w:pPr>
      <w:r>
        <w:rPr/>
        <w:t>d A avó funciona melhor a 21 graus Celsius do que a uma média de 21</w:t>
        <w:br/>
        <w:t>graus, com uma hora a zero grau, e outra a sessenta graus. Quanto maior a</w:t>
        <w:br/>
        <w:t>dispersão em relação à média, mais danos lhe serão causados. Vejamos o</w:t>
        <w:br/>
        <w:t>efeito irracional em termos de x e da função de x, f(x). Consideremos a</w:t>
        <w:br/>
        <w:t>saúde da avó como f(x), sendo x a temperatura. Temos uma função da</w:t>
        <w:br/>
        <w:t>temperatura média, f{(0 + 60)/2}, com a avó em excelente forma. Mas {f(o)</w:t>
        <w:br/>
        <w:t>+ f(60)}/2 resulta em uma avó morta em f(0) e uma avó morta em f(60),</w:t>
        <w:br/>
        <w:t>para uma “média” de uma avó morta. Podemos obter uma explicação sobre</w:t>
        <w:br/>
        <w:t>a afirmação de que as propriedades de f(x) e aquelas de x divorciam-se uma</w:t>
        <w:br/>
        <w:t>das outras quando f(x) é não linear. A média de f(x) é diferente de f(média</w:t>
        <w:br/>
        <w:t>de x).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LIVRO VI</w:t>
      </w:r>
    </w:p>
    <w:p>
      <w:pPr>
        <w:pStyle w:val="BodyText"/>
        <w:bidi w:val="0"/>
        <w:spacing w:before="0" w:after="283"/>
        <w:jc w:val="left"/>
        <w:rPr/>
      </w:pPr>
      <w:r>
        <w:rPr/>
        <w:t>Via Negativa</w:t>
      </w:r>
    </w:p>
    <w:p>
      <w:pPr>
        <w:pStyle w:val="BodyText"/>
        <w:bidi w:val="0"/>
        <w:spacing w:before="0" w:after="283"/>
        <w:jc w:val="left"/>
        <w:rPr/>
      </w:pPr>
      <w:r>
        <w:rPr/>
        <w:t>Lembre-se de que não tínhamos um nome para a cor</w:t>
      </w:r>
    </w:p>
    <w:p>
      <w:pPr>
        <w:pStyle w:val="BodyText"/>
        <w:bidi w:val="0"/>
        <w:spacing w:before="0" w:after="283"/>
        <w:jc w:val="left"/>
        <w:rPr/>
      </w:pPr>
      <w:r>
        <w:rPr/>
        <w:t>azul, mas conseguíamos viver muito bem sem ele —</w:t>
      </w:r>
    </w:p>
    <w:p>
      <w:pPr>
        <w:pStyle w:val="BodyText"/>
        <w:bidi w:val="0"/>
        <w:spacing w:before="0" w:after="283"/>
        <w:jc w:val="left"/>
        <w:rPr/>
      </w:pPr>
      <w:r>
        <w:rPr/>
        <w:t>permanecemos culturalmente, e não biologicamente,</w:t>
      </w:r>
    </w:p>
    <w:p>
      <w:pPr>
        <w:pStyle w:val="BodyText"/>
        <w:bidi w:val="0"/>
        <w:spacing w:before="0" w:after="283"/>
        <w:jc w:val="left"/>
        <w:rPr/>
      </w:pPr>
      <w:r>
        <w:rPr/>
        <w:t>daltônicos por um longo período de nossa história. E,</w:t>
      </w:r>
    </w:p>
    <w:p>
      <w:pPr>
        <w:pStyle w:val="BodyText"/>
        <w:bidi w:val="0"/>
        <w:spacing w:before="0" w:after="283"/>
        <w:jc w:val="left"/>
        <w:rPr/>
      </w:pPr>
      <w:r>
        <w:rPr/>
        <w:t>antes de o Capítulo 1 ser redigido, não tínhamos um</w:t>
      </w:r>
    </w:p>
    <w:p>
      <w:pPr>
        <w:pStyle w:val="BodyText"/>
        <w:bidi w:val="0"/>
        <w:spacing w:before="0" w:after="283"/>
        <w:jc w:val="left"/>
        <w:rPr/>
      </w:pPr>
      <w:r>
        <w:rPr/>
        <w:t>nome para a antifragilidade, mas os sistemas vinham</w:t>
      </w:r>
    </w:p>
    <w:p>
      <w:pPr>
        <w:pStyle w:val="BodyText"/>
        <w:bidi w:val="0"/>
        <w:spacing w:before="0" w:after="283"/>
        <w:jc w:val="left"/>
        <w:rPr/>
      </w:pPr>
      <w:r>
        <w:rPr/>
        <w:t>contando com ela de maneira eficaz, na ausência da</w:t>
      </w:r>
    </w:p>
    <w:p>
      <w:pPr>
        <w:pStyle w:val="BodyText"/>
        <w:bidi w:val="0"/>
        <w:spacing w:before="0" w:after="283"/>
        <w:jc w:val="left"/>
        <w:rPr/>
      </w:pPr>
      <w:r>
        <w:rPr/>
        <w:t>intervenção humana. Há muitas coisas sem palavras,</w:t>
      </w:r>
    </w:p>
    <w:p>
      <w:pPr>
        <w:pStyle w:val="BodyText"/>
        <w:bidi w:val="0"/>
        <w:spacing w:before="0" w:after="283"/>
        <w:jc w:val="left"/>
        <w:rPr/>
      </w:pPr>
      <w:r>
        <w:rPr/>
        <w:t>assuntos que conhecemos e de acordo com os quais</w:t>
      </w:r>
    </w:p>
    <w:p>
      <w:pPr>
        <w:pStyle w:val="BodyText"/>
        <w:bidi w:val="0"/>
        <w:spacing w:before="0" w:after="283"/>
        <w:jc w:val="left"/>
        <w:rPr/>
      </w:pPr>
      <w:r>
        <w:rPr/>
        <w:t>podemos agir, mas que não conseguimos descrever</w:t>
      </w:r>
    </w:p>
    <w:p>
      <w:pPr>
        <w:pStyle w:val="BodyText"/>
        <w:bidi w:val="0"/>
        <w:spacing w:before="0" w:after="283"/>
        <w:jc w:val="left"/>
        <w:rPr/>
      </w:pPr>
      <w:r>
        <w:rPr/>
        <w:t>diretamente, que não conseguimos capturar em</w:t>
      </w:r>
    </w:p>
    <w:p>
      <w:pPr>
        <w:pStyle w:val="BodyText"/>
        <w:bidi w:val="0"/>
        <w:spacing w:before="0" w:after="283"/>
        <w:jc w:val="left"/>
        <w:rPr/>
      </w:pPr>
      <w:r>
        <w:rPr/>
        <w:t>linguagem humana ou dentro dos limitados conceitos</w:t>
      </w:r>
    </w:p>
    <w:p>
      <w:pPr>
        <w:pStyle w:val="BodyText"/>
        <w:bidi w:val="0"/>
        <w:spacing w:before="0" w:after="283"/>
        <w:jc w:val="left"/>
        <w:rPr/>
      </w:pPr>
      <w:r>
        <w:rPr/>
        <w:t>humanos disponíveis. Quase tudo que nos rodeia e que</w:t>
      </w:r>
    </w:p>
    <w:p>
      <w:pPr>
        <w:pStyle w:val="BodyText"/>
        <w:bidi w:val="0"/>
        <w:spacing w:before="0" w:after="283"/>
        <w:jc w:val="left"/>
        <w:rPr/>
      </w:pPr>
      <w:r>
        <w:rPr/>
        <w:t>tem significância é difícil de entender linguisticamente —</w:t>
      </w:r>
    </w:p>
    <w:p>
      <w:pPr>
        <w:pStyle w:val="BodyText"/>
        <w:bidi w:val="0"/>
        <w:spacing w:before="0" w:after="283"/>
        <w:jc w:val="left"/>
        <w:rPr/>
      </w:pPr>
      <w:r>
        <w:rPr/>
        <w:t>e, na verdade, quanto mais poderosa, mais incompleta</w:t>
      </w:r>
    </w:p>
    <w:p>
      <w:pPr>
        <w:pStyle w:val="BodyText"/>
        <w:bidi w:val="0"/>
        <w:spacing w:before="0" w:after="283"/>
        <w:jc w:val="left"/>
        <w:rPr/>
      </w:pPr>
      <w:r>
        <w:rPr/>
        <w:t>nossa compreensão linguística.</w:t>
      </w:r>
    </w:p>
    <w:p>
      <w:pPr>
        <w:pStyle w:val="BodyText"/>
        <w:bidi w:val="0"/>
        <w:spacing w:before="0" w:after="283"/>
        <w:jc w:val="left"/>
        <w:rPr/>
      </w:pPr>
      <w:r>
        <w:rPr/>
        <w:t>Mas, se não conseguimos expressar exatamente o que</w:t>
      </w:r>
    </w:p>
    <w:p>
      <w:pPr>
        <w:pStyle w:val="BodyText"/>
        <w:bidi w:val="0"/>
        <w:spacing w:before="0" w:after="283"/>
        <w:jc w:val="left"/>
        <w:rPr/>
      </w:pPr>
      <w:r>
        <w:rPr/>
        <w:t>alguma coisa é, podemos dizer algo sobre o que essa</w:t>
      </w:r>
    </w:p>
    <w:p>
      <w:pPr>
        <w:pStyle w:val="BodyText"/>
        <w:bidi w:val="0"/>
        <w:ind w:hanging="0" w:left="0" w:right="0"/>
        <w:jc w:val="left"/>
        <w:rPr/>
      </w:pPr>
      <w:r>
        <w:rPr/>
        <w:t>coisa não é — a expressão indireta, em lugar da direta. O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apofático” diz respeito ao que não pode ser dito</w:t>
      </w:r>
    </w:p>
    <w:p>
      <w:pPr>
        <w:pStyle w:val="BodyText"/>
        <w:bidi w:val="0"/>
        <w:spacing w:before="0" w:after="283"/>
        <w:jc w:val="left"/>
        <w:rPr/>
      </w:pPr>
      <w:r>
        <w:rPr/>
        <w:t>diretamente em palavras, do grego apophosis (dizer não,</w:t>
      </w:r>
    </w:p>
    <w:p>
      <w:pPr>
        <w:pStyle w:val="BodyText"/>
        <w:bidi w:val="0"/>
        <w:spacing w:before="0" w:after="283"/>
        <w:jc w:val="left"/>
        <w:rPr/>
      </w:pPr>
      <w:r>
        <w:rPr/>
        <w:t>ou mencionar sem mencionar). O método começou como</w:t>
      </w:r>
    </w:p>
    <w:p>
      <w:pPr>
        <w:pStyle w:val="BodyText"/>
        <w:bidi w:val="0"/>
        <w:spacing w:before="0" w:after="283"/>
        <w:jc w:val="left"/>
        <w:rPr/>
      </w:pPr>
      <w:r>
        <w:rPr/>
        <w:t>um modo de evitar a descrição direta, levando a focar na</w:t>
      </w:r>
    </w:p>
    <w:p>
      <w:pPr>
        <w:pStyle w:val="BodyText"/>
        <w:bidi w:val="0"/>
        <w:spacing w:before="0" w:after="283"/>
        <w:jc w:val="left"/>
        <w:rPr/>
      </w:pPr>
      <w:r>
        <w:rPr/>
        <w:t>descrição negativa, o que é chamado, em latim, de via</w:t>
      </w:r>
    </w:p>
    <w:p>
      <w:pPr>
        <w:pStyle w:val="BodyText"/>
        <w:bidi w:val="0"/>
        <w:spacing w:before="0" w:after="283"/>
        <w:jc w:val="left"/>
        <w:rPr/>
      </w:pPr>
      <w:r>
        <w:rPr/>
        <w:t>negativa, a forma negativa, com base em tradições</w:t>
      </w:r>
    </w:p>
    <w:p>
      <w:pPr>
        <w:pStyle w:val="BodyText"/>
        <w:bidi w:val="0"/>
        <w:spacing w:before="0" w:after="283"/>
        <w:jc w:val="left"/>
        <w:rPr/>
      </w:pPr>
      <w:r>
        <w:rPr/>
        <w:t>teológicas, especialmente da Igreja Ortodoxa Oriental. A</w:t>
      </w:r>
    </w:p>
    <w:p>
      <w:pPr>
        <w:pStyle w:val="BodyText"/>
        <w:bidi w:val="0"/>
        <w:spacing w:before="0" w:after="283"/>
        <w:jc w:val="left"/>
        <w:rPr/>
      </w:pPr>
      <w:r>
        <w:rPr/>
        <w:t>via negativa não tenta expressar o que é Deus; deixemos</w:t>
      </w:r>
    </w:p>
    <w:p>
      <w:pPr>
        <w:pStyle w:val="BodyText"/>
        <w:bidi w:val="0"/>
        <w:spacing w:before="0" w:after="283"/>
        <w:jc w:val="left"/>
        <w:rPr/>
      </w:pPr>
      <w:r>
        <w:rPr/>
        <w:t>isso para o tipo primitivo de pensadores e filosofastros</w:t>
      </w:r>
    </w:p>
    <w:p>
      <w:pPr>
        <w:pStyle w:val="BodyText"/>
        <w:bidi w:val="0"/>
        <w:spacing w:before="0" w:after="283"/>
        <w:jc w:val="left"/>
        <w:rPr/>
      </w:pPr>
      <w:r>
        <w:rPr/>
        <w:t>contemporâneos com tendências cientificistas. Ela só</w:t>
      </w:r>
    </w:p>
    <w:p>
      <w:pPr>
        <w:pStyle w:val="BodyText"/>
        <w:bidi w:val="0"/>
        <w:spacing w:before="0" w:after="283"/>
        <w:jc w:val="left"/>
        <w:rPr/>
      </w:pPr>
      <w:r>
        <w:rPr/>
        <w:t>elenca o que Deus não é, e trabalha com o processo de</w:t>
      </w:r>
    </w:p>
    <w:p>
      <w:pPr>
        <w:pStyle w:val="BodyText"/>
        <w:bidi w:val="0"/>
        <w:spacing w:before="0" w:after="283"/>
        <w:jc w:val="left"/>
        <w:rPr/>
      </w:pPr>
      <w:r>
        <w:rPr/>
        <w:t>eliminação. A ideia é comumente associada ao teólogo</w:t>
      </w:r>
    </w:p>
    <w:p>
      <w:pPr>
        <w:pStyle w:val="BodyText"/>
        <w:bidi w:val="0"/>
        <w:spacing w:before="0" w:after="283"/>
        <w:jc w:val="left"/>
        <w:rPr/>
      </w:pPr>
      <w:r>
        <w:rPr/>
        <w:t>místico Pseudo-Dionísio, o Areopagita. Ele era um</w:t>
      </w:r>
    </w:p>
    <w:p>
      <w:pPr>
        <w:pStyle w:val="BodyText"/>
        <w:bidi w:val="0"/>
        <w:spacing w:before="0" w:after="283"/>
        <w:jc w:val="left"/>
        <w:rPr/>
      </w:pPr>
      <w:r>
        <w:rPr/>
        <w:t>obscuro habitante do Oriente Próximo que atendia pelo</w:t>
      </w:r>
    </w:p>
    <w:p>
      <w:pPr>
        <w:pStyle w:val="BodyText"/>
        <w:bidi w:val="0"/>
        <w:spacing w:before="0" w:after="283"/>
        <w:jc w:val="left"/>
        <w:rPr/>
      </w:pPr>
      <w:r>
        <w:rPr/>
        <w:t>nome de Dionísio e escrevia poderosos tratados místicos,</w:t>
      </w:r>
    </w:p>
    <w:p>
      <w:pPr>
        <w:pStyle w:val="BodyText"/>
        <w:bidi w:val="0"/>
        <w:spacing w:before="0" w:after="283"/>
        <w:jc w:val="left"/>
        <w:rPr/>
      </w:pPr>
      <w:r>
        <w:rPr/>
        <w:t>sendo, por muito tempo, confundido com Dionísio, o</w:t>
      </w:r>
    </w:p>
    <w:p>
      <w:pPr>
        <w:pStyle w:val="BodyText"/>
        <w:bidi w:val="0"/>
        <w:spacing w:before="0" w:after="283"/>
        <w:jc w:val="left"/>
        <w:rPr/>
      </w:pPr>
      <w:r>
        <w:rPr/>
        <w:t>Areopagita, um juiz de Atenas que foi convertido pela</w:t>
      </w:r>
    </w:p>
    <w:p>
      <w:pPr>
        <w:pStyle w:val="BodyText"/>
        <w:bidi w:val="0"/>
        <w:spacing w:before="0" w:after="283"/>
        <w:jc w:val="left"/>
        <w:rPr/>
      </w:pPr>
      <w:r>
        <w:rPr/>
        <w:t>pregação do apóstolo Paulo. Daí o qualificativo “Pseudo”</w:t>
      </w:r>
    </w:p>
    <w:p>
      <w:pPr>
        <w:pStyle w:val="BodyText"/>
        <w:bidi w:val="0"/>
        <w:spacing w:before="0" w:after="283"/>
        <w:jc w:val="left"/>
        <w:rPr/>
      </w:pPr>
      <w:r>
        <w:rPr/>
        <w:t>acrescentado a seu nome.</w:t>
      </w:r>
    </w:p>
    <w:p>
      <w:pPr>
        <w:pStyle w:val="BodyText"/>
        <w:bidi w:val="0"/>
        <w:spacing w:before="0" w:after="283"/>
        <w:jc w:val="left"/>
        <w:rPr/>
      </w:pPr>
      <w:r>
        <w:rPr/>
        <w:t>Os neoplatônicos eram seguidores das ideias de</w:t>
      </w:r>
    </w:p>
    <w:p>
      <w:pPr>
        <w:pStyle w:val="BodyText"/>
        <w:bidi w:val="0"/>
        <w:spacing w:before="0" w:after="283"/>
        <w:jc w:val="left"/>
        <w:rPr/>
      </w:pPr>
      <w:r>
        <w:rPr/>
        <w:t>Platão; eles se concentravam, principalmente, nas</w:t>
      </w:r>
    </w:p>
    <w:p>
      <w:pPr>
        <w:pStyle w:val="BodyText"/>
        <w:bidi w:val="0"/>
        <w:spacing w:before="0" w:after="283"/>
        <w:jc w:val="left"/>
        <w:rPr/>
      </w:pPr>
      <w:r>
        <w:rPr/>
        <w:t>formas de Platão, aqueles objetos abstratos dotados de</w:t>
      </w:r>
    </w:p>
    <w:p>
      <w:pPr>
        <w:pStyle w:val="BodyText"/>
        <w:bidi w:val="0"/>
        <w:spacing w:before="0" w:after="283"/>
        <w:jc w:val="left"/>
        <w:rPr/>
      </w:pPr>
      <w:r>
        <w:rPr/>
        <w:t>existência própria. Pseudo-Dionísio era discípulo de</w:t>
      </w:r>
    </w:p>
    <w:p>
      <w:pPr>
        <w:pStyle w:val="BodyText"/>
        <w:bidi w:val="0"/>
        <w:spacing w:before="0" w:after="283"/>
        <w:jc w:val="left"/>
        <w:rPr/>
      </w:pPr>
      <w:r>
        <w:rPr/>
        <w:t>Proclo, o Neoplatonista (ele mesmo, aluno de Siriano,</w:t>
      </w:r>
    </w:p>
    <w:p>
      <w:pPr>
        <w:pStyle w:val="BodyText"/>
        <w:bidi w:val="0"/>
        <w:spacing w:before="0" w:after="283"/>
        <w:jc w:val="left"/>
        <w:rPr/>
      </w:pPr>
      <w:r>
        <w:rPr/>
        <w:t>outro neoplatonista sírio). Proclo era conhecido por</w:t>
      </w:r>
    </w:p>
    <w:p>
      <w:pPr>
        <w:pStyle w:val="BodyText"/>
        <w:bidi w:val="0"/>
        <w:spacing w:before="0" w:after="283"/>
        <w:jc w:val="left"/>
        <w:rPr/>
      </w:pPr>
      <w:r>
        <w:rPr/>
        <w:t>repetir a metáfora de que as estátuas são esculpidas por</w:t>
      </w:r>
    </w:p>
    <w:p>
      <w:pPr>
        <w:pStyle w:val="BodyText"/>
        <w:bidi w:val="0"/>
        <w:spacing w:before="0" w:after="283"/>
        <w:jc w:val="left"/>
        <w:rPr/>
      </w:pPr>
      <w:r>
        <w:rPr/>
        <w:t>subtração. Já li várias vezes uma versão mais recente</w:t>
      </w:r>
    </w:p>
    <w:p>
      <w:pPr>
        <w:pStyle w:val="BodyText"/>
        <w:bidi w:val="0"/>
        <w:spacing w:before="0" w:after="283"/>
        <w:jc w:val="left"/>
        <w:rPr/>
      </w:pPr>
      <w:r>
        <w:rPr/>
        <w:t>dessa ideia, com o seguinte trocadilho apócrifo: o papa</w:t>
      </w:r>
    </w:p>
    <w:p>
      <w:pPr>
        <w:pStyle w:val="BodyText"/>
        <w:bidi w:val="0"/>
        <w:spacing w:before="0" w:after="283"/>
        <w:jc w:val="left"/>
        <w:rPr/>
      </w:pPr>
      <w:r>
        <w:rPr/>
        <w:t>perguntou a Michelangelo qual era o segredo de sua</w:t>
      </w:r>
    </w:p>
    <w:p>
      <w:pPr>
        <w:pStyle w:val="BodyText"/>
        <w:bidi w:val="0"/>
        <w:spacing w:before="0" w:after="283"/>
        <w:jc w:val="left"/>
        <w:rPr/>
      </w:pPr>
      <w:r>
        <w:rPr/>
        <w:t>destreza, especialmente como ele havia esculpido a</w:t>
      </w:r>
    </w:p>
    <w:p>
      <w:pPr>
        <w:pStyle w:val="BodyText"/>
        <w:bidi w:val="0"/>
        <w:spacing w:before="0" w:after="283"/>
        <w:jc w:val="left"/>
        <w:rPr/>
      </w:pPr>
      <w:r>
        <w:rPr/>
        <w:t>estátua de David, considerada por muitos a obra-prima</w:t>
      </w:r>
    </w:p>
    <w:p>
      <w:pPr>
        <w:pStyle w:val="BodyText"/>
        <w:bidi w:val="0"/>
        <w:ind w:hanging="0" w:left="0" w:right="0"/>
        <w:jc w:val="left"/>
        <w:rPr/>
      </w:pPr>
      <w:r>
        <w:rPr/>
        <w:t>de todas as obras-primas. Sua resposta foi: “É simples.</w:t>
      </w:r>
    </w:p>
    <w:p>
      <w:pPr>
        <w:pStyle w:val="BodyText"/>
        <w:bidi w:val="0"/>
        <w:spacing w:before="0" w:after="283"/>
        <w:jc w:val="left"/>
        <w:rPr/>
      </w:pPr>
      <w:r>
        <w:rPr/>
        <w:t>Eu só removo tudo o que não é David.”</w:t>
      </w:r>
    </w:p>
    <w:p>
      <w:pPr>
        <w:pStyle w:val="BodyText"/>
        <w:bidi w:val="0"/>
        <w:spacing w:before="0" w:after="283"/>
        <w:jc w:val="left"/>
        <w:rPr/>
      </w:pPr>
      <w:r>
        <w:rPr/>
        <w:t>O leitor pode, assim, reconhecer a lógica por trás da</w:t>
      </w:r>
    </w:p>
    <w:p>
      <w:pPr>
        <w:pStyle w:val="BodyText"/>
        <w:bidi w:val="0"/>
        <w:spacing w:before="0" w:after="283"/>
        <w:jc w:val="left"/>
        <w:rPr/>
      </w:pPr>
      <w:r>
        <w:rPr/>
        <w:t>estratégia barbell. Lembre-se da lógica barbell que é</w:t>
      </w:r>
    </w:p>
    <w:p>
      <w:pPr>
        <w:pStyle w:val="BodyText"/>
        <w:bidi w:val="0"/>
        <w:spacing w:before="0" w:after="283"/>
        <w:jc w:val="left"/>
        <w:rPr/>
      </w:pPr>
      <w:r>
        <w:rPr/>
        <w:t>necessária para, em primeiro lugar, remover as</w:t>
      </w:r>
    </w:p>
    <w:p>
      <w:pPr>
        <w:pStyle w:val="BodyText"/>
        <w:bidi w:val="0"/>
        <w:spacing w:before="0" w:after="283"/>
        <w:jc w:val="left"/>
        <w:rPr/>
      </w:pPr>
      <w:r>
        <w:rPr/>
        <w:t>fragilidades.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Onde está o charlatão?</w:t>
      </w:r>
    </w:p>
    <w:p>
      <w:pPr>
        <w:pStyle w:val="BodyText"/>
        <w:bidi w:val="0"/>
        <w:spacing w:before="0" w:after="283"/>
        <w:jc w:val="left"/>
        <w:rPr/>
      </w:pPr>
      <w:r>
        <w:rPr/>
        <w:t>Lembre-se de que o intervencionista foca na ação</w:t>
      </w:r>
    </w:p>
    <w:p>
      <w:pPr>
        <w:pStyle w:val="BodyText"/>
        <w:bidi w:val="0"/>
        <w:spacing w:before="0" w:after="283"/>
        <w:jc w:val="left"/>
        <w:rPr/>
      </w:pPr>
      <w:r>
        <w:rPr/>
        <w:t>positiva, em fazer algo. Assim como as definições</w:t>
      </w:r>
    </w:p>
    <w:p>
      <w:pPr>
        <w:pStyle w:val="BodyText"/>
        <w:bidi w:val="0"/>
        <w:spacing w:before="0" w:after="283"/>
        <w:jc w:val="left"/>
        <w:rPr/>
      </w:pPr>
      <w:r>
        <w:rPr/>
        <w:t>positivas, vimos que as ações são respeitadas e</w:t>
      </w:r>
    </w:p>
    <w:p>
      <w:pPr>
        <w:pStyle w:val="BodyText"/>
        <w:bidi w:val="0"/>
        <w:spacing w:before="0" w:after="283"/>
        <w:jc w:val="left"/>
        <w:rPr/>
      </w:pPr>
      <w:r>
        <w:rPr/>
        <w:t>glorificadas por nossas mentes primitivas e levam,</w:t>
      </w:r>
    </w:p>
    <w:p>
      <w:pPr>
        <w:pStyle w:val="BodyText"/>
        <w:bidi w:val="0"/>
        <w:spacing w:before="0" w:after="283"/>
        <w:jc w:val="left"/>
        <w:rPr/>
      </w:pPr>
      <w:r>
        <w:rPr/>
        <w:t>digamos, a intervenções governamentais ingênuas que</w:t>
      </w:r>
    </w:p>
    <w:p>
      <w:pPr>
        <w:pStyle w:val="BodyText"/>
        <w:bidi w:val="0"/>
        <w:spacing w:before="0" w:after="283"/>
        <w:jc w:val="left"/>
        <w:rPr/>
      </w:pPr>
      <w:r>
        <w:rPr/>
        <w:t>terminam em desastre, seguidas por queixas</w:t>
      </w:r>
    </w:p>
    <w:p>
      <w:pPr>
        <w:pStyle w:val="BodyText"/>
        <w:bidi w:val="0"/>
        <w:spacing w:before="0" w:after="283"/>
        <w:jc w:val="left"/>
        <w:rPr/>
      </w:pPr>
      <w:r>
        <w:rPr/>
        <w:t>generalizadas sobre as intervenções governamentais</w:t>
      </w:r>
    </w:p>
    <w:p>
      <w:pPr>
        <w:pStyle w:val="BodyText"/>
        <w:bidi w:val="0"/>
        <w:spacing w:before="0" w:after="283"/>
        <w:jc w:val="left"/>
        <w:rPr/>
      </w:pPr>
      <w:r>
        <w:rPr/>
        <w:t>ingênuas, visto que estas, como agora já se admite,</w:t>
      </w:r>
    </w:p>
    <w:p>
      <w:pPr>
        <w:pStyle w:val="BodyText"/>
        <w:bidi w:val="0"/>
        <w:spacing w:before="0" w:after="283"/>
        <w:jc w:val="left"/>
        <w:rPr/>
      </w:pPr>
      <w:r>
        <w:rPr/>
        <w:t>terminam em desastre, seguidas por mais intervenções</w:t>
      </w:r>
    </w:p>
    <w:p>
      <w:pPr>
        <w:pStyle w:val="BodyText"/>
        <w:bidi w:val="0"/>
        <w:spacing w:before="0" w:after="283"/>
        <w:jc w:val="left"/>
        <w:rPr/>
      </w:pPr>
      <w:r>
        <w:rPr/>
        <w:t>governamentais ingênuas. Atos de omissão, não fazer</w:t>
      </w:r>
    </w:p>
    <w:p>
      <w:pPr>
        <w:pStyle w:val="BodyText"/>
        <w:bidi w:val="0"/>
        <w:spacing w:before="0" w:after="283"/>
        <w:jc w:val="left"/>
        <w:rPr/>
      </w:pPr>
      <w:r>
        <w:rPr/>
        <w:t>algo, não são considerados atos, e não parecem fazer</w:t>
      </w:r>
    </w:p>
    <w:p>
      <w:pPr>
        <w:pStyle w:val="BodyText"/>
        <w:bidi w:val="0"/>
        <w:spacing w:before="0" w:after="283"/>
        <w:jc w:val="left"/>
        <w:rPr/>
      </w:pPr>
      <w:r>
        <w:rPr/>
        <w:t>parte de uma missão. A Tabela 3 mostrou como esse</w:t>
      </w:r>
    </w:p>
    <w:p>
      <w:pPr>
        <w:pStyle w:val="BodyText"/>
        <w:bidi w:val="0"/>
        <w:spacing w:before="0" w:after="283"/>
        <w:jc w:val="left"/>
        <w:rPr/>
      </w:pPr>
      <w:r>
        <w:rPr/>
        <w:t>efeito pode ser generalizado para vários domínios, da</w:t>
      </w:r>
    </w:p>
    <w:p>
      <w:pPr>
        <w:pStyle w:val="BodyText"/>
        <w:bidi w:val="0"/>
        <w:spacing w:before="0" w:after="283"/>
        <w:jc w:val="left"/>
        <w:rPr/>
      </w:pPr>
      <w:r>
        <w:rPr/>
        <w:t>medicina aos negócios.</w:t>
      </w:r>
    </w:p>
    <w:p>
      <w:pPr>
        <w:pStyle w:val="BodyText"/>
        <w:bidi w:val="0"/>
        <w:spacing w:before="0" w:after="283"/>
        <w:jc w:val="left"/>
        <w:rPr/>
      </w:pPr>
      <w:r>
        <w:rPr/>
        <w:t>Tenho usado, em toda a minha vida, uma heurística</w:t>
      </w:r>
    </w:p>
    <w:p>
      <w:pPr>
        <w:pStyle w:val="BodyText"/>
        <w:bidi w:val="0"/>
        <w:spacing w:before="0" w:after="283"/>
        <w:jc w:val="left"/>
        <w:rPr/>
      </w:pPr>
      <w:r>
        <w:rPr/>
        <w:t>maravilhosamente simples: os charlatões podem ser</w:t>
      </w:r>
    </w:p>
    <w:p>
      <w:pPr>
        <w:pStyle w:val="BodyText"/>
        <w:bidi w:val="0"/>
        <w:spacing w:before="0" w:after="283"/>
        <w:jc w:val="left"/>
        <w:rPr/>
      </w:pPr>
      <w:r>
        <w:rPr/>
        <w:t>reconhecidos, na medida em que oferecerão conselhos</w:t>
      </w:r>
    </w:p>
    <w:p>
      <w:pPr>
        <w:pStyle w:val="BodyText"/>
        <w:bidi w:val="0"/>
        <w:spacing w:before="0" w:after="283"/>
        <w:jc w:val="left"/>
        <w:rPr/>
      </w:pPr>
      <w:r>
        <w:rPr/>
        <w:t>positivos, e somente conselhos positivos, explorando</w:t>
      </w:r>
    </w:p>
    <w:p>
      <w:pPr>
        <w:pStyle w:val="BodyText"/>
        <w:bidi w:val="0"/>
        <w:spacing w:before="0" w:after="283"/>
        <w:jc w:val="left"/>
        <w:rPr/>
      </w:pPr>
      <w:r>
        <w:rPr/>
        <w:t>nossa ingenuidade e nossa idiota propensão a receitas</w:t>
      </w:r>
    </w:p>
    <w:p>
      <w:pPr>
        <w:pStyle w:val="BodyText"/>
        <w:bidi w:val="0"/>
        <w:spacing w:before="0" w:after="283"/>
        <w:jc w:val="left"/>
        <w:rPr/>
      </w:pPr>
      <w:r>
        <w:rPr/>
        <w:t>que soam imediatamente óbvias, mas que depois</w:t>
      </w:r>
    </w:p>
    <w:p>
      <w:pPr>
        <w:pStyle w:val="BodyText"/>
        <w:bidi w:val="0"/>
        <w:spacing w:before="0" w:after="283"/>
        <w:jc w:val="left"/>
        <w:rPr/>
      </w:pPr>
      <w:r>
        <w:rPr/>
        <w:t>evaporam quando nos esquecemos delas. Basta olhar</w:t>
      </w:r>
    </w:p>
    <w:p>
      <w:pPr>
        <w:pStyle w:val="BodyText"/>
        <w:bidi w:val="0"/>
        <w:spacing w:before="0" w:after="283"/>
        <w:jc w:val="left"/>
        <w:rPr/>
      </w:pPr>
      <w:r>
        <w:rPr/>
        <w:t>para os livros do tipo “como fazer”, que trazem, no título,</w:t>
      </w:r>
    </w:p>
    <w:p>
      <w:pPr>
        <w:pStyle w:val="BodyText"/>
        <w:bidi w:val="0"/>
        <w:ind w:hanging="0" w:left="0" w:right="0"/>
        <w:jc w:val="left"/>
        <w:rPr/>
      </w:pPr>
      <w:r>
        <w:rPr/>
        <w:t>“</w:t>
      </w:r>
      <w:r>
        <w:rPr/>
        <w:t>Dez passos para...” (preencha: enriquecer, perder peso,</w:t>
      </w:r>
    </w:p>
    <w:p>
      <w:pPr>
        <w:pStyle w:val="BodyText"/>
        <w:bidi w:val="0"/>
        <w:spacing w:before="0" w:after="283"/>
        <w:jc w:val="left"/>
        <w:rPr/>
      </w:pPr>
      <w:r>
        <w:rPr/>
        <w:t>fazer amigos, inovar, ser eleito, adquirir músculos,</w:t>
      </w:r>
    </w:p>
    <w:p>
      <w:pPr>
        <w:pStyle w:val="BodyText"/>
        <w:bidi w:val="0"/>
        <w:spacing w:before="0" w:after="283"/>
        <w:jc w:val="left"/>
        <w:rPr/>
      </w:pPr>
      <w:r>
        <w:rPr/>
        <w:t>encontrar um marido, administrar um orfanato etc.). No</w:t>
      </w:r>
    </w:p>
    <w:p>
      <w:pPr>
        <w:pStyle w:val="BodyText"/>
        <w:bidi w:val="0"/>
        <w:spacing w:before="0" w:after="283"/>
        <w:jc w:val="left"/>
        <w:rPr/>
      </w:pPr>
      <w:r>
        <w:rPr/>
        <w:t>entanto, na prática, os profissionais, aqueles</w:t>
      </w:r>
    </w:p>
    <w:p>
      <w:pPr>
        <w:pStyle w:val="BodyText"/>
        <w:bidi w:val="0"/>
        <w:spacing w:before="0" w:after="283"/>
        <w:jc w:val="left"/>
        <w:rPr/>
      </w:pPr>
      <w:r>
        <w:rPr/>
        <w:t>selecionados pela evolução, utilizam o lado negativo: os</w:t>
      </w:r>
    </w:p>
    <w:p>
      <w:pPr>
        <w:pStyle w:val="BodyText"/>
        <w:bidi w:val="0"/>
        <w:spacing w:before="0" w:after="283"/>
        <w:jc w:val="left"/>
        <w:rPr/>
      </w:pPr>
      <w:r>
        <w:rPr/>
        <w:t>mestres de xadrez costumam ganhar ao não perder; as</w:t>
      </w:r>
    </w:p>
    <w:p>
      <w:pPr>
        <w:pStyle w:val="BodyText"/>
        <w:bidi w:val="0"/>
        <w:spacing w:before="0" w:after="283"/>
        <w:jc w:val="left"/>
        <w:rPr/>
      </w:pPr>
      <w:r>
        <w:rPr/>
        <w:t>pessoas enriquecem por não ir à falência (principalmente</w:t>
      </w:r>
    </w:p>
    <w:p>
      <w:pPr>
        <w:pStyle w:val="BodyText"/>
        <w:bidi w:val="0"/>
        <w:spacing w:before="0" w:after="283"/>
        <w:jc w:val="left"/>
        <w:rPr/>
      </w:pPr>
      <w:r>
        <w:rPr/>
        <w:t>quando as outras vão); as religiões baseiam-se,</w:t>
      </w:r>
    </w:p>
    <w:p>
      <w:pPr>
        <w:pStyle w:val="BodyText"/>
        <w:bidi w:val="0"/>
        <w:spacing w:before="0" w:after="283"/>
        <w:jc w:val="left"/>
        <w:rPr/>
      </w:pPr>
      <w:r>
        <w:rPr/>
        <w:t>principalmente, em interdições; a aprendizagem da vida</w:t>
      </w:r>
    </w:p>
    <w:p>
      <w:pPr>
        <w:pStyle w:val="BodyText"/>
        <w:bidi w:val="0"/>
        <w:spacing w:before="0" w:after="283"/>
        <w:jc w:val="left"/>
        <w:rPr/>
      </w:pPr>
      <w:r>
        <w:rPr/>
        <w:t>diz respeito ao que evitar. Reduzimos a maioria de</w:t>
      </w:r>
    </w:p>
    <w:p>
      <w:pPr>
        <w:pStyle w:val="BodyText"/>
        <w:bidi w:val="0"/>
        <w:spacing w:before="0" w:after="283"/>
        <w:jc w:val="left"/>
        <w:rPr/>
      </w:pPr>
      <w:r>
        <w:rPr/>
        <w:t>nossos riscos de acidentes pessoais graças a um</w:t>
      </w:r>
    </w:p>
    <w:p>
      <w:pPr>
        <w:pStyle w:val="BodyText"/>
        <w:bidi w:val="0"/>
        <w:spacing w:before="0" w:after="283"/>
        <w:jc w:val="left"/>
        <w:rPr/>
      </w:pPr>
      <w:r>
        <w:rPr/>
        <w:t>pequeno número de medidas.</w:t>
      </w:r>
    </w:p>
    <w:p>
      <w:pPr>
        <w:pStyle w:val="BodyText"/>
        <w:bidi w:val="0"/>
        <w:spacing w:before="0" w:after="283"/>
        <w:jc w:val="left"/>
        <w:rPr/>
      </w:pPr>
      <w:r>
        <w:rPr/>
        <w:t>Além disso, na maioria das circunstâncias repletas de</w:t>
      </w:r>
    </w:p>
    <w:p>
      <w:pPr>
        <w:pStyle w:val="BodyText"/>
        <w:bidi w:val="0"/>
        <w:spacing w:before="0" w:after="283"/>
        <w:jc w:val="left"/>
        <w:rPr/>
      </w:pPr>
      <w:r>
        <w:rPr/>
        <w:t>alto grau de aleatoriedade, ser iludido pelo acaso é não</w:t>
      </w:r>
    </w:p>
    <w:p>
      <w:pPr>
        <w:pStyle w:val="BodyText"/>
        <w:bidi w:val="0"/>
        <w:spacing w:before="0" w:after="283"/>
        <w:jc w:val="left"/>
        <w:rPr/>
      </w:pPr>
      <w:r>
        <w:rPr/>
        <w:t>conseguir afirmar se, de fato, uma pessoa bem-sucedida</w:t>
      </w:r>
    </w:p>
    <w:p>
      <w:pPr>
        <w:pStyle w:val="BodyText"/>
        <w:bidi w:val="0"/>
        <w:spacing w:before="0" w:after="283"/>
        <w:jc w:val="left"/>
        <w:rPr/>
      </w:pPr>
      <w:r>
        <w:rPr/>
        <w:t>tem habilidades, ou se uma pessoa com habilidades será</w:t>
      </w:r>
    </w:p>
    <w:p>
      <w:pPr>
        <w:pStyle w:val="BodyText"/>
        <w:bidi w:val="0"/>
        <w:spacing w:before="0" w:after="283"/>
        <w:jc w:val="left"/>
        <w:rPr/>
      </w:pPr>
      <w:r>
        <w:rPr/>
        <w:t>bem-sucedida — mas podemos muito bem prever o</w:t>
      </w:r>
    </w:p>
    <w:p>
      <w:pPr>
        <w:pStyle w:val="BodyText"/>
        <w:bidi w:val="0"/>
        <w:spacing w:before="0" w:after="283"/>
        <w:jc w:val="left"/>
        <w:rPr/>
      </w:pPr>
      <w:r>
        <w:rPr/>
        <w:t>negativo, isto é, que uma pessoa totalmente desprovida</w:t>
      </w:r>
    </w:p>
    <w:p>
      <w:pPr>
        <w:pStyle w:val="BodyText"/>
        <w:bidi w:val="0"/>
        <w:spacing w:before="0" w:after="283"/>
        <w:jc w:val="left"/>
        <w:rPr/>
      </w:pPr>
      <w:r>
        <w:rPr/>
        <w:t>de habilidades acabará fracassando.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Conhecimento subtrativo</w:t>
      </w:r>
    </w:p>
    <w:p>
      <w:pPr>
        <w:pStyle w:val="BodyText"/>
        <w:bidi w:val="0"/>
        <w:spacing w:before="0" w:after="283"/>
        <w:jc w:val="left"/>
        <w:rPr/>
      </w:pPr>
      <w:r>
        <w:rPr/>
        <w:t>Ora, o mesmo se aplica ao conhecimento. A maior, e</w:t>
      </w:r>
    </w:p>
    <w:p>
      <w:pPr>
        <w:pStyle w:val="BodyText"/>
        <w:bidi w:val="0"/>
        <w:spacing w:before="0" w:after="283"/>
        <w:jc w:val="left"/>
        <w:rPr/>
      </w:pPr>
      <w:r>
        <w:rPr/>
        <w:t>mais robusta, contribuição para o conhecimento consiste</w:t>
      </w:r>
    </w:p>
    <w:p>
      <w:pPr>
        <w:pStyle w:val="BodyText"/>
        <w:bidi w:val="0"/>
        <w:spacing w:before="0" w:after="283"/>
        <w:jc w:val="left"/>
        <w:rPr/>
      </w:pPr>
      <w:r>
        <w:rPr/>
        <w:t>em remover o que achamos que está errado, a</w:t>
      </w:r>
    </w:p>
    <w:p>
      <w:pPr>
        <w:pStyle w:val="BodyText"/>
        <w:bidi w:val="0"/>
        <w:spacing w:before="0" w:after="283"/>
        <w:jc w:val="left"/>
        <w:rPr/>
      </w:pPr>
      <w:r>
        <w:rPr/>
        <w:t>epistemologia subtrativa.</w:t>
      </w:r>
    </w:p>
    <w:p>
      <w:pPr>
        <w:pStyle w:val="BodyText"/>
        <w:bidi w:val="0"/>
        <w:spacing w:before="0" w:after="283"/>
        <w:jc w:val="left"/>
        <w:rPr/>
      </w:pPr>
      <w:r>
        <w:rPr/>
        <w:t>Na vida, alcançamos a antifragilidade não sendo</w:t>
      </w:r>
    </w:p>
    <w:p>
      <w:pPr>
        <w:pStyle w:val="BodyText"/>
        <w:bidi w:val="0"/>
        <w:spacing w:before="0" w:after="283"/>
        <w:jc w:val="left"/>
        <w:rPr/>
      </w:pPr>
      <w:r>
        <w:rPr/>
        <w:t>idiotas. Em Peri mystikes theologias, Pseudo-Dionísio não</w:t>
      </w:r>
    </w:p>
    <w:p>
      <w:pPr>
        <w:pStyle w:val="BodyText"/>
        <w:bidi w:val="0"/>
        <w:spacing w:before="0" w:after="283"/>
        <w:jc w:val="left"/>
        <w:rPr/>
      </w:pPr>
      <w:r>
        <w:rPr/>
        <w:t>usou essas palavras exatas, nem discutiu a</w:t>
      </w:r>
    </w:p>
    <w:p>
      <w:pPr>
        <w:pStyle w:val="BodyText"/>
        <w:bidi w:val="0"/>
        <w:spacing w:before="0" w:after="283"/>
        <w:jc w:val="left"/>
        <w:rPr/>
      </w:pPr>
      <w:r>
        <w:rPr/>
        <w:t>desconfirmação, tampouco abordou a ideia com clareza,</w:t>
      </w:r>
    </w:p>
    <w:p>
      <w:pPr>
        <w:pStyle w:val="BodyText"/>
        <w:bidi w:val="0"/>
        <w:spacing w:before="0" w:after="283"/>
        <w:jc w:val="left"/>
        <w:rPr/>
      </w:pPr>
      <w:r>
        <w:rPr/>
        <w:t>mas, na minha opinião, vislumbrou essa epistemologia</w:t>
      </w:r>
    </w:p>
    <w:p>
      <w:pPr>
        <w:pStyle w:val="BodyText"/>
        <w:bidi w:val="0"/>
        <w:ind w:hanging="0" w:left="0" w:right="0"/>
        <w:jc w:val="left"/>
        <w:rPr/>
      </w:pPr>
      <w:r>
        <w:rPr/>
        <w:t>subtrativa e as assimetrias no conhecimento. Chamei de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platonicidade” o amor por algumas formas abstratas</w:t>
      </w:r>
    </w:p>
    <w:p>
      <w:pPr>
        <w:pStyle w:val="BodyText"/>
        <w:bidi w:val="0"/>
        <w:spacing w:before="0" w:after="283"/>
        <w:jc w:val="left"/>
        <w:rPr/>
      </w:pPr>
      <w:r>
        <w:rPr/>
        <w:t>nítidas, as formas teóricas e universais que nos deixam</w:t>
      </w:r>
    </w:p>
    <w:p>
      <w:pPr>
        <w:pStyle w:val="BodyText"/>
        <w:bidi w:val="0"/>
        <w:spacing w:before="0" w:after="283"/>
        <w:jc w:val="left"/>
        <w:rPr/>
      </w:pPr>
      <w:r>
        <w:rPr/>
        <w:t>cegos à confusão da realidade e causam efeitos do tipo</w:t>
      </w:r>
    </w:p>
    <w:p>
      <w:pPr>
        <w:pStyle w:val="BodyText"/>
        <w:bidi w:val="0"/>
        <w:spacing w:before="0" w:after="283"/>
        <w:jc w:val="left"/>
        <w:rPr/>
      </w:pPr>
      <w:r>
        <w:rPr/>
        <w:t>Cisne Negro. Então, percebi que havia uma assimetria.</w:t>
      </w:r>
    </w:p>
    <w:p>
      <w:pPr>
        <w:pStyle w:val="BodyText"/>
        <w:bidi w:val="0"/>
        <w:spacing w:before="0" w:after="283"/>
        <w:jc w:val="left"/>
        <w:rPr/>
      </w:pPr>
      <w:r>
        <w:rPr/>
        <w:t>Eu realmente acredito em ideias platônicas quando</w:t>
      </w:r>
    </w:p>
    <w:p>
      <w:pPr>
        <w:pStyle w:val="BodyText"/>
        <w:bidi w:val="0"/>
        <w:spacing w:before="0" w:after="283"/>
        <w:jc w:val="left"/>
        <w:rPr/>
      </w:pPr>
      <w:r>
        <w:rPr/>
        <w:t>surgem no sentido inverso, como universais negativos.</w:t>
      </w:r>
    </w:p>
    <w:p>
      <w:pPr>
        <w:pStyle w:val="BodyText"/>
        <w:bidi w:val="0"/>
        <w:spacing w:before="0" w:after="283"/>
        <w:jc w:val="left"/>
        <w:rPr/>
      </w:pPr>
      <w:r>
        <w:rPr/>
        <w:t>Assim, o princípio central da epistemologia que</w:t>
      </w:r>
    </w:p>
    <w:p>
      <w:pPr>
        <w:pStyle w:val="BodyText"/>
        <w:bidi w:val="0"/>
        <w:spacing w:before="0" w:after="283"/>
        <w:jc w:val="left"/>
        <w:rPr/>
      </w:pPr>
      <w:r>
        <w:rPr/>
        <w:t>defendo é o seguinte: nós conhecemos muito mais o que</w:t>
      </w:r>
    </w:p>
    <w:p>
      <w:pPr>
        <w:pStyle w:val="BodyText"/>
        <w:bidi w:val="0"/>
        <w:spacing w:before="0" w:after="283"/>
        <w:jc w:val="left"/>
        <w:rPr/>
      </w:pPr>
      <w:r>
        <w:rPr/>
        <w:t>está errado do que o que está certo, ou, formulando de</w:t>
      </w:r>
    </w:p>
    <w:p>
      <w:pPr>
        <w:pStyle w:val="BodyText"/>
        <w:bidi w:val="0"/>
        <w:spacing w:before="0" w:after="283"/>
        <w:jc w:val="left"/>
        <w:rPr/>
      </w:pPr>
      <w:r>
        <w:rPr/>
        <w:t>acordo com a classificação frágil/robusto, o</w:t>
      </w:r>
    </w:p>
    <w:p>
      <w:pPr>
        <w:pStyle w:val="BodyText"/>
        <w:bidi w:val="0"/>
        <w:spacing w:before="0" w:after="283"/>
        <w:jc w:val="left"/>
        <w:rPr/>
      </w:pPr>
      <w:r>
        <w:rPr/>
        <w:t>conhecimento negativo (o que é errado, o que não</w:t>
      </w:r>
    </w:p>
    <w:p>
      <w:pPr>
        <w:pStyle w:val="BodyText"/>
        <w:bidi w:val="0"/>
        <w:spacing w:before="0" w:after="283"/>
        <w:jc w:val="left"/>
        <w:rPr/>
      </w:pPr>
      <w:r>
        <w:rPr/>
        <w:t>funciona) é mais robusto a erros do que o conhecimento</w:t>
      </w:r>
    </w:p>
    <w:p>
      <w:pPr>
        <w:pStyle w:val="BodyText"/>
        <w:bidi w:val="0"/>
        <w:spacing w:before="0" w:after="283"/>
        <w:jc w:val="left"/>
        <w:rPr/>
      </w:pPr>
      <w:r>
        <w:rPr/>
        <w:t>positivo (o que é certo, o que funciona). Assim, o</w:t>
      </w:r>
    </w:p>
    <w:p>
      <w:pPr>
        <w:pStyle w:val="BodyText"/>
        <w:bidi w:val="0"/>
        <w:spacing w:before="0" w:after="283"/>
        <w:jc w:val="left"/>
        <w:rPr/>
      </w:pPr>
      <w:r>
        <w:rPr/>
        <w:t>conhecimento cresce por subtração, muito mais do que</w:t>
      </w:r>
    </w:p>
    <w:p>
      <w:pPr>
        <w:pStyle w:val="BodyText"/>
        <w:bidi w:val="0"/>
        <w:spacing w:before="0" w:after="283"/>
        <w:jc w:val="left"/>
        <w:rPr/>
      </w:pPr>
      <w:r>
        <w:rPr/>
        <w:t>pelo acréscimo — considerando-se que o que</w:t>
      </w:r>
    </w:p>
    <w:p>
      <w:pPr>
        <w:pStyle w:val="BodyText"/>
        <w:bidi w:val="0"/>
        <w:spacing w:before="0" w:after="283"/>
        <w:jc w:val="left"/>
        <w:rPr/>
      </w:pPr>
      <w:r>
        <w:rPr/>
        <w:t>conhecemos hoje pode vir a se mostrar errado, mas o</w:t>
      </w:r>
    </w:p>
    <w:p>
      <w:pPr>
        <w:pStyle w:val="BodyText"/>
        <w:bidi w:val="0"/>
        <w:spacing w:before="0" w:after="283"/>
        <w:jc w:val="left"/>
        <w:rPr/>
      </w:pPr>
      <w:r>
        <w:rPr/>
        <w:t>que sabemos ser errado não pode se revelar certo, pelo</w:t>
      </w:r>
    </w:p>
    <w:p>
      <w:pPr>
        <w:pStyle w:val="BodyText"/>
        <w:bidi w:val="0"/>
        <w:spacing w:before="0" w:after="283"/>
        <w:jc w:val="left"/>
        <w:rPr/>
      </w:pPr>
      <w:r>
        <w:rPr/>
        <w:t>menos não com tanta facilidade. Se eu detectar um cisne</w:t>
      </w:r>
    </w:p>
    <w:p>
      <w:pPr>
        <w:pStyle w:val="BodyText"/>
        <w:bidi w:val="0"/>
        <w:spacing w:before="0" w:after="283"/>
        <w:jc w:val="left"/>
        <w:rPr/>
      </w:pPr>
      <w:r>
        <w:rPr/>
        <w:t>negro (com letras minúsculas), posso estar praticamente</w:t>
      </w:r>
    </w:p>
    <w:p>
      <w:pPr>
        <w:pStyle w:val="BodyText"/>
        <w:bidi w:val="0"/>
        <w:spacing w:before="0" w:after="283"/>
        <w:jc w:val="left"/>
        <w:rPr/>
      </w:pPr>
      <w:r>
        <w:rPr/>
        <w:t>certo de que a afirmação “todos os cisnes são brancos”</w:t>
      </w:r>
    </w:p>
    <w:p>
      <w:pPr>
        <w:pStyle w:val="BodyText"/>
        <w:bidi w:val="0"/>
        <w:spacing w:before="0" w:after="283"/>
        <w:jc w:val="left"/>
        <w:rPr/>
      </w:pPr>
      <w:r>
        <w:rPr/>
        <w:t>está errada. Mas, mesmo que eu nunca tenha visto um</w:t>
      </w:r>
    </w:p>
    <w:p>
      <w:pPr>
        <w:pStyle w:val="BodyText"/>
        <w:bidi w:val="0"/>
        <w:spacing w:before="0" w:after="283"/>
        <w:jc w:val="left"/>
        <w:rPr/>
      </w:pPr>
      <w:r>
        <w:rPr/>
        <w:t>cisne negro, nunca poderei assegurar que tal afirmação é</w:t>
      </w:r>
    </w:p>
    <w:p>
      <w:pPr>
        <w:pStyle w:val="BodyText"/>
        <w:bidi w:val="0"/>
        <w:spacing w:before="0" w:after="283"/>
        <w:jc w:val="left"/>
        <w:rPr/>
      </w:pPr>
      <w:r>
        <w:rPr/>
        <w:t>verdadeira. Reformulando novamente: desde o momento</w:t>
      </w:r>
    </w:p>
    <w:p>
      <w:pPr>
        <w:pStyle w:val="BodyText"/>
        <w:bidi w:val="0"/>
        <w:spacing w:before="0" w:after="283"/>
        <w:jc w:val="left"/>
        <w:rPr/>
      </w:pPr>
      <w:r>
        <w:rPr/>
        <w:t>em que uma pequena observação pode refutar uma</w:t>
      </w:r>
    </w:p>
    <w:p>
      <w:pPr>
        <w:pStyle w:val="BodyText"/>
        <w:bidi w:val="0"/>
        <w:spacing w:before="0" w:after="283"/>
        <w:jc w:val="left"/>
        <w:rPr/>
      </w:pPr>
      <w:r>
        <w:rPr/>
        <w:t>afirmação, enquanto milhões de outras dificilmente</w:t>
      </w:r>
    </w:p>
    <w:p>
      <w:pPr>
        <w:pStyle w:val="BodyText"/>
        <w:bidi w:val="0"/>
        <w:spacing w:before="0" w:after="283"/>
        <w:jc w:val="left"/>
        <w:rPr/>
      </w:pPr>
      <w:r>
        <w:rPr/>
        <w:t>conseguirão confirmá-la, a desconfirmação é mais exata</w:t>
      </w:r>
    </w:p>
    <w:p>
      <w:pPr>
        <w:pStyle w:val="BodyText"/>
        <w:bidi w:val="0"/>
        <w:spacing w:before="0" w:after="283"/>
        <w:jc w:val="left"/>
        <w:rPr/>
      </w:pPr>
      <w:r>
        <w:rPr/>
        <w:t>do que a confirmação.</w:t>
      </w:r>
    </w:p>
    <w:p>
      <w:pPr>
        <w:pStyle w:val="BodyText"/>
        <w:bidi w:val="0"/>
        <w:spacing w:before="0" w:after="283"/>
        <w:jc w:val="left"/>
        <w:rPr/>
      </w:pPr>
      <w:r>
        <w:rPr/>
        <w:t>Essa ideia tem sido associada, em nossos tempos, ao</w:t>
      </w:r>
    </w:p>
    <w:p>
      <w:pPr>
        <w:pStyle w:val="BodyText"/>
        <w:bidi w:val="0"/>
        <w:spacing w:before="0" w:after="283"/>
        <w:jc w:val="left"/>
        <w:rPr/>
      </w:pPr>
      <w:r>
        <w:rPr/>
        <w:t>filósofo Karl Popper, e eu, muito equivocadamente,</w:t>
      </w:r>
    </w:p>
    <w:p>
      <w:pPr>
        <w:pStyle w:val="BodyText"/>
        <w:bidi w:val="0"/>
        <w:spacing w:before="0" w:after="283"/>
        <w:jc w:val="left"/>
        <w:rPr/>
      </w:pPr>
      <w:r>
        <w:rPr/>
        <w:t>acreditei que ela realmente tivesse partido dele (embora</w:t>
      </w:r>
    </w:p>
    <w:p>
      <w:pPr>
        <w:pStyle w:val="BodyText"/>
        <w:bidi w:val="0"/>
        <w:spacing w:before="0" w:after="283"/>
        <w:jc w:val="left"/>
        <w:rPr/>
      </w:pPr>
      <w:r>
        <w:rPr/>
        <w:t>ele esteja na origem de uma ideia ainda mais potente</w:t>
      </w:r>
    </w:p>
    <w:p>
      <w:pPr>
        <w:pStyle w:val="BodyText"/>
        <w:bidi w:val="0"/>
        <w:ind w:hanging="0" w:left="0" w:right="0"/>
        <w:jc w:val="left"/>
        <w:rPr/>
      </w:pPr>
      <w:r>
        <w:rPr/>
        <w:t>sobre a incapacidade fundamental de prever os rumos da</w:t>
      </w:r>
    </w:p>
    <w:p>
      <w:pPr>
        <w:pStyle w:val="BodyText"/>
        <w:bidi w:val="0"/>
        <w:spacing w:before="0" w:after="283"/>
        <w:jc w:val="left"/>
        <w:rPr/>
      </w:pPr>
      <w:r>
        <w:rPr/>
        <w:t>história). Descobri que essa noção é muito mais antiga, e</w:t>
      </w:r>
    </w:p>
    <w:p>
      <w:pPr>
        <w:pStyle w:val="BodyText"/>
        <w:bidi w:val="0"/>
        <w:spacing w:before="0" w:after="283"/>
        <w:jc w:val="left"/>
        <w:rPr/>
      </w:pPr>
      <w:r>
        <w:rPr/>
        <w:t>foi um dos princípios centrais da escola cético-empírica</w:t>
      </w:r>
    </w:p>
    <w:p>
      <w:pPr>
        <w:pStyle w:val="BodyText"/>
        <w:bidi w:val="0"/>
        <w:spacing w:before="0" w:after="283"/>
        <w:jc w:val="left"/>
        <w:rPr/>
      </w:pPr>
      <w:r>
        <w:rPr/>
        <w:t>de medicina da era pós-clássica no Mediterrâneo</w:t>
      </w:r>
    </w:p>
    <w:p>
      <w:pPr>
        <w:pStyle w:val="BodyText"/>
        <w:bidi w:val="0"/>
        <w:spacing w:before="0" w:after="283"/>
        <w:jc w:val="left"/>
        <w:rPr/>
      </w:pPr>
      <w:r>
        <w:rPr/>
        <w:t>Oriental. Ela era bem conhecida por um grupo de</w:t>
      </w:r>
    </w:p>
    <w:p>
      <w:pPr>
        <w:pStyle w:val="BodyText"/>
        <w:bidi w:val="0"/>
        <w:spacing w:before="0" w:after="283"/>
        <w:jc w:val="left"/>
        <w:rPr/>
      </w:pPr>
      <w:r>
        <w:rPr/>
        <w:t>estudiosos franceses do século XIX, que redescobriu</w:t>
      </w:r>
    </w:p>
    <w:p>
      <w:pPr>
        <w:pStyle w:val="BodyText"/>
        <w:bidi w:val="0"/>
        <w:spacing w:before="0" w:after="283"/>
        <w:jc w:val="left"/>
        <w:rPr/>
      </w:pPr>
      <w:r>
        <w:rPr/>
        <w:t>essas obras. E a ideia do poder da desconfirmação</w:t>
      </w:r>
    </w:p>
    <w:p>
      <w:pPr>
        <w:pStyle w:val="BodyText"/>
        <w:bidi w:val="0"/>
        <w:spacing w:before="0" w:after="283"/>
        <w:jc w:val="left"/>
        <w:rPr/>
      </w:pPr>
      <w:r>
        <w:rPr/>
        <w:t>permeia a forma como as ciências exatas são praticadas.</w:t>
      </w:r>
    </w:p>
    <w:p>
      <w:pPr>
        <w:pStyle w:val="BodyText"/>
        <w:bidi w:val="0"/>
        <w:spacing w:before="0" w:after="283"/>
        <w:jc w:val="left"/>
        <w:rPr/>
      </w:pPr>
      <w:r>
        <w:rPr/>
        <w:t>Como se pode perceber, podemos vincular isso aos</w:t>
      </w:r>
    </w:p>
    <w:p>
      <w:pPr>
        <w:pStyle w:val="BodyText"/>
        <w:bidi w:val="0"/>
        <w:spacing w:before="0" w:after="283"/>
        <w:jc w:val="left"/>
        <w:rPr/>
      </w:pPr>
      <w:r>
        <w:rPr/>
        <w:t>quadros gerais de positivo (aditivo) e negativo</w:t>
      </w:r>
    </w:p>
    <w:p>
      <w:pPr>
        <w:pStyle w:val="BodyText"/>
        <w:bidi w:val="0"/>
        <w:spacing w:before="0" w:after="283"/>
        <w:jc w:val="left"/>
        <w:rPr/>
      </w:pPr>
      <w:r>
        <w:rPr/>
        <w:t>(subtrativo): o conhecimento negativo é mais robusto.</w:t>
      </w:r>
    </w:p>
    <w:p>
      <w:pPr>
        <w:pStyle w:val="BodyText"/>
        <w:bidi w:val="0"/>
        <w:spacing w:before="0" w:after="283"/>
        <w:jc w:val="left"/>
        <w:rPr/>
      </w:pPr>
      <w:r>
        <w:rPr/>
        <w:t>Mas não é perfeito. Popper foi criticado pelos filósofos por</w:t>
      </w:r>
    </w:p>
    <w:p>
      <w:pPr>
        <w:pStyle w:val="BodyText"/>
        <w:bidi w:val="0"/>
        <w:spacing w:before="0" w:after="283"/>
        <w:jc w:val="left"/>
        <w:rPr/>
      </w:pPr>
      <w:r>
        <w:rPr/>
        <w:t>tratar a desconfirmação de forma exata, inequívoca,</w:t>
      </w:r>
    </w:p>
    <w:p>
      <w:pPr>
        <w:pStyle w:val="BodyText"/>
        <w:bidi w:val="0"/>
        <w:spacing w:before="0" w:after="283"/>
        <w:jc w:val="left"/>
        <w:rPr/>
      </w:pPr>
      <w:r>
        <w:rPr/>
        <w:t>estrita. Não existe uma definição clara: é impossível</w:t>
      </w:r>
    </w:p>
    <w:p>
      <w:pPr>
        <w:pStyle w:val="BodyText"/>
        <w:bidi w:val="0"/>
        <w:spacing w:before="0" w:after="283"/>
        <w:jc w:val="left"/>
        <w:rPr/>
      </w:pPr>
      <w:r>
        <w:rPr/>
        <w:t>descobrir se um experimento falhou em produzir os</w:t>
      </w:r>
    </w:p>
    <w:p>
      <w:pPr>
        <w:pStyle w:val="BodyText"/>
        <w:bidi w:val="0"/>
        <w:spacing w:before="0" w:after="283"/>
        <w:jc w:val="left"/>
        <w:rPr/>
      </w:pPr>
      <w:r>
        <w:rPr/>
        <w:t>resultados pretendidos — “falsificando” a teoria — por</w:t>
      </w:r>
    </w:p>
    <w:p>
      <w:pPr>
        <w:pStyle w:val="BodyText"/>
        <w:bidi w:val="0"/>
        <w:spacing w:before="0" w:after="283"/>
        <w:jc w:val="left"/>
        <w:rPr/>
      </w:pPr>
      <w:r>
        <w:rPr/>
        <w:t>causa do fracasso das ferramentas, por causa da má</w:t>
      </w:r>
    </w:p>
    <w:p>
      <w:pPr>
        <w:pStyle w:val="BodyText"/>
        <w:bidi w:val="0"/>
        <w:spacing w:before="0" w:after="283"/>
        <w:jc w:val="left"/>
        <w:rPr/>
      </w:pPr>
      <w:r>
        <w:rPr/>
        <w:t>sorte ou por causa de uma fraude por parte do próprio</w:t>
      </w:r>
    </w:p>
    <w:p>
      <w:pPr>
        <w:pStyle w:val="BodyText"/>
        <w:bidi w:val="0"/>
        <w:spacing w:before="0" w:after="283"/>
        <w:jc w:val="left"/>
        <w:rPr/>
      </w:pPr>
      <w:r>
        <w:rPr/>
        <w:t>cientista. Digamos que tenhamos visto um cisne negro.</w:t>
      </w:r>
    </w:p>
    <w:p>
      <w:pPr>
        <w:pStyle w:val="BodyText"/>
        <w:bidi w:val="0"/>
        <w:spacing w:before="0" w:after="283"/>
        <w:jc w:val="left"/>
        <w:rPr/>
      </w:pPr>
      <w:r>
        <w:rPr/>
        <w:t>Isso, certamente, invalida a ideia de que todos os cisnes</w:t>
      </w:r>
    </w:p>
    <w:p>
      <w:pPr>
        <w:pStyle w:val="BodyText"/>
        <w:bidi w:val="0"/>
        <w:spacing w:before="0" w:after="283"/>
        <w:jc w:val="left"/>
        <w:rPr/>
      </w:pPr>
      <w:r>
        <w:rPr/>
        <w:t>são brancos. Mas e se tivéssemos bebido vinho libanês,</w:t>
      </w:r>
    </w:p>
    <w:p>
      <w:pPr>
        <w:pStyle w:val="BodyText"/>
        <w:bidi w:val="0"/>
        <w:spacing w:before="0" w:after="283"/>
        <w:jc w:val="left"/>
        <w:rPr/>
      </w:pPr>
      <w:r>
        <w:rPr/>
        <w:t>ou tido alucinações por passar muito tempo na internet?</w:t>
      </w:r>
    </w:p>
    <w:p>
      <w:pPr>
        <w:pStyle w:val="BodyText"/>
        <w:bidi w:val="0"/>
        <w:spacing w:before="0" w:after="283"/>
        <w:jc w:val="left"/>
        <w:rPr/>
      </w:pPr>
      <w:r>
        <w:rPr/>
        <w:t>E se fosse uma noite escura, em que todos os cisnes</w:t>
      </w:r>
    </w:p>
    <w:p>
      <w:pPr>
        <w:pStyle w:val="BodyText"/>
        <w:bidi w:val="0"/>
        <w:spacing w:before="0" w:after="283"/>
        <w:jc w:val="left"/>
        <w:rPr/>
      </w:pPr>
      <w:r>
        <w:rPr/>
        <w:t>parecem cinzas? Digamos que, em geral, o fracasso (e a</w:t>
      </w:r>
    </w:p>
    <w:p>
      <w:pPr>
        <w:pStyle w:val="BodyText"/>
        <w:bidi w:val="0"/>
        <w:spacing w:before="0" w:after="283"/>
        <w:jc w:val="left"/>
        <w:rPr/>
      </w:pPr>
      <w:r>
        <w:rPr/>
        <w:t>desconfirmação) é mais informativo do que o sucesso e a</w:t>
      </w:r>
    </w:p>
    <w:p>
      <w:pPr>
        <w:pStyle w:val="BodyText"/>
        <w:bidi w:val="0"/>
        <w:spacing w:before="0" w:after="283"/>
        <w:jc w:val="left"/>
        <w:rPr/>
      </w:pPr>
      <w:r>
        <w:rPr/>
        <w:t>confirmação, e é por isso que afirmo que o conhecimento</w:t>
      </w:r>
    </w:p>
    <w:p>
      <w:pPr>
        <w:pStyle w:val="BodyText"/>
        <w:bidi w:val="0"/>
        <w:spacing w:before="0" w:after="283"/>
        <w:jc w:val="left"/>
        <w:rPr/>
      </w:pPr>
      <w:r>
        <w:rPr/>
        <w:t>negativo é, simplesmente, “mais robusto”.</w:t>
      </w:r>
    </w:p>
    <w:p>
      <w:pPr>
        <w:pStyle w:val="BodyText"/>
        <w:bidi w:val="0"/>
        <w:spacing w:before="0" w:after="283"/>
        <w:jc w:val="left"/>
        <w:rPr/>
      </w:pPr>
      <w:r>
        <w:rPr/>
        <w:t>No entanto, antes de começar a preparar esta seção,</w:t>
      </w:r>
    </w:p>
    <w:p>
      <w:pPr>
        <w:pStyle w:val="BodyText"/>
        <w:bidi w:val="0"/>
        <w:spacing w:before="0" w:after="283"/>
        <w:jc w:val="left"/>
        <w:rPr/>
      </w:pPr>
      <w:r>
        <w:rPr/>
        <w:t>passei algum tempo vasculhando as obras completas de</w:t>
      </w:r>
    </w:p>
    <w:p>
      <w:pPr>
        <w:pStyle w:val="BodyText"/>
        <w:bidi w:val="0"/>
        <w:spacing w:before="0" w:after="283"/>
        <w:jc w:val="left"/>
        <w:rPr/>
      </w:pPr>
      <w:r>
        <w:rPr/>
        <w:t>Popper, perguntando-me como o grande pensador, com</w:t>
      </w:r>
    </w:p>
    <w:p>
      <w:pPr>
        <w:pStyle w:val="BodyText"/>
        <w:bidi w:val="0"/>
        <w:spacing w:before="0" w:after="283"/>
        <w:jc w:val="left"/>
        <w:rPr/>
      </w:pPr>
      <w:r>
        <w:rPr/>
        <w:t>sua abordagem obsessiva da falsificação, negligenciou</w:t>
      </w:r>
    </w:p>
    <w:p>
      <w:pPr>
        <w:pStyle w:val="BodyText"/>
        <w:bidi w:val="0"/>
        <w:spacing w:before="0" w:after="283"/>
        <w:jc w:val="left"/>
        <w:rPr/>
      </w:pPr>
      <w:r>
        <w:rPr/>
        <w:t>totalmente a ideia de fragilidade. Sua obra-prima, The</w:t>
      </w:r>
    </w:p>
    <w:p>
      <w:pPr>
        <w:pStyle w:val="BodyText"/>
        <w:bidi w:val="0"/>
        <w:ind w:hanging="0" w:left="0" w:right="0"/>
        <w:jc w:val="left"/>
        <w:rPr/>
      </w:pPr>
      <w:r>
        <w:rPr/>
        <w:t>Poverty of Historicism, na qual ele apresenta as</w:t>
      </w:r>
    </w:p>
    <w:p>
      <w:pPr>
        <w:pStyle w:val="BodyText"/>
        <w:bidi w:val="0"/>
        <w:spacing w:before="0" w:after="283"/>
        <w:jc w:val="left"/>
        <w:rPr/>
      </w:pPr>
      <w:r>
        <w:rPr/>
        <w:t>limitações dos prognósticos, mostra a impossibilidade de</w:t>
      </w:r>
    </w:p>
    <w:p>
      <w:pPr>
        <w:pStyle w:val="BodyText"/>
        <w:bidi w:val="0"/>
        <w:spacing w:before="0" w:after="283"/>
        <w:jc w:val="left"/>
        <w:rPr/>
      </w:pPr>
      <w:r>
        <w:rPr/>
        <w:t>uma representação admissível do futuro. Mas ele não</w:t>
      </w:r>
    </w:p>
    <w:p>
      <w:pPr>
        <w:pStyle w:val="BodyText"/>
        <w:bidi w:val="0"/>
        <w:spacing w:before="0" w:after="283"/>
        <w:jc w:val="left"/>
        <w:rPr/>
      </w:pPr>
      <w:r>
        <w:rPr/>
        <w:t>percebeu que, se um cirurgião incompetente opera um</w:t>
      </w:r>
    </w:p>
    <w:p>
      <w:pPr>
        <w:pStyle w:val="BodyText"/>
        <w:bidi w:val="0"/>
        <w:spacing w:before="0" w:after="283"/>
        <w:jc w:val="left"/>
        <w:rPr/>
      </w:pPr>
      <w:r>
        <w:rPr/>
        <w:t>cérebro, é possível prever, seguramente, danos graves,</w:t>
      </w:r>
    </w:p>
    <w:p>
      <w:pPr>
        <w:pStyle w:val="BodyText"/>
        <w:bidi w:val="0"/>
        <w:spacing w:before="0" w:after="283"/>
        <w:jc w:val="left"/>
        <w:rPr/>
      </w:pPr>
      <w:r>
        <w:rPr/>
        <w:t>até mesmo a morte do paciente. No entanto, tal</w:t>
      </w:r>
    </w:p>
    <w:p>
      <w:pPr>
        <w:pStyle w:val="BodyText"/>
        <w:bidi w:val="0"/>
        <w:spacing w:before="0" w:after="283"/>
        <w:jc w:val="left"/>
        <w:rPr/>
      </w:pPr>
      <w:r>
        <w:rPr/>
        <w:t>representação subtrativa do futuro está em perfeita</w:t>
      </w:r>
    </w:p>
    <w:p>
      <w:pPr>
        <w:pStyle w:val="BodyText"/>
        <w:bidi w:val="0"/>
        <w:spacing w:before="0" w:after="283"/>
        <w:jc w:val="left"/>
        <w:rPr/>
      </w:pPr>
      <w:r>
        <w:rPr/>
        <w:t>consonância com sua ideia de desconfirmação, sua</w:t>
      </w:r>
    </w:p>
    <w:p>
      <w:pPr>
        <w:pStyle w:val="BodyText"/>
        <w:bidi w:val="0"/>
        <w:spacing w:before="0" w:after="283"/>
        <w:jc w:val="left"/>
        <w:rPr/>
      </w:pPr>
      <w:r>
        <w:rPr/>
        <w:t>segunda etapa lógica. O que ele chama de falsificação de</w:t>
      </w:r>
    </w:p>
    <w:p>
      <w:pPr>
        <w:pStyle w:val="BodyText"/>
        <w:bidi w:val="0"/>
        <w:spacing w:before="0" w:after="283"/>
        <w:jc w:val="left"/>
        <w:rPr/>
      </w:pPr>
      <w:r>
        <w:rPr/>
        <w:t>uma teoria deveria levar, na prática, ao rompimento do</w:t>
      </w:r>
    </w:p>
    <w:p>
      <w:pPr>
        <w:pStyle w:val="BodyText"/>
        <w:bidi w:val="0"/>
        <w:spacing w:before="0" w:after="283"/>
        <w:jc w:val="left"/>
        <w:rPr/>
      </w:pPr>
      <w:r>
        <w:rPr/>
        <w:t>objeto de sua aplicação.</w:t>
      </w:r>
    </w:p>
    <w:p>
      <w:pPr>
        <w:pStyle w:val="BodyText"/>
        <w:bidi w:val="0"/>
        <w:spacing w:before="0" w:after="283"/>
        <w:jc w:val="left"/>
        <w:rPr/>
      </w:pPr>
      <w:r>
        <w:rPr/>
        <w:t>Em sistemas políticos, um bom mecanismo é aquele que</w:t>
      </w:r>
    </w:p>
    <w:p>
      <w:pPr>
        <w:pStyle w:val="BodyText"/>
        <w:bidi w:val="0"/>
        <w:spacing w:before="0" w:after="283"/>
        <w:jc w:val="left"/>
        <w:rPr/>
      </w:pPr>
      <w:r>
        <w:rPr/>
        <w:t>ajuda a remover os maus elementos, e não a decidir o</w:t>
      </w:r>
    </w:p>
    <w:p>
      <w:pPr>
        <w:pStyle w:val="BodyText"/>
        <w:bidi w:val="0"/>
        <w:spacing w:before="0" w:after="283"/>
        <w:jc w:val="left"/>
        <w:rPr/>
      </w:pPr>
      <w:r>
        <w:rPr/>
        <w:t>que fazer ou quem nomear. Pois o mau elemento pode</w:t>
      </w:r>
    </w:p>
    <w:p>
      <w:pPr>
        <w:pStyle w:val="BodyText"/>
        <w:bidi w:val="0"/>
        <w:spacing w:before="0" w:after="283"/>
        <w:jc w:val="left"/>
        <w:rPr/>
      </w:pPr>
      <w:r>
        <w:rPr/>
        <w:t>causar mais danos do que as ações coletivas dos bons</w:t>
      </w:r>
    </w:p>
    <w:p>
      <w:pPr>
        <w:pStyle w:val="BodyText"/>
        <w:bidi w:val="0"/>
        <w:spacing w:before="0" w:after="283"/>
        <w:jc w:val="left"/>
        <w:rPr/>
      </w:pPr>
      <w:r>
        <w:rPr/>
        <w:t>elementos. Jon Elster vai mais longe; recentemente, ele</w:t>
      </w:r>
    </w:p>
    <w:p>
      <w:pPr>
        <w:pStyle w:val="BodyText"/>
        <w:bidi w:val="0"/>
        <w:spacing w:before="0" w:after="283"/>
        <w:jc w:val="left"/>
        <w:rPr/>
      </w:pPr>
      <w:r>
        <w:rPr/>
        <w:t>escreveu um livro com o sugestivo título de Preventing</w:t>
      </w:r>
    </w:p>
    <w:p>
      <w:pPr>
        <w:pStyle w:val="BodyText"/>
        <w:bidi w:val="0"/>
        <w:spacing w:before="0" w:after="283"/>
        <w:jc w:val="left"/>
        <w:rPr/>
      </w:pPr>
      <w:r>
        <w:rPr/>
        <w:t>mischief, em que baseia a ação negativa na ideia de</w:t>
      </w:r>
    </w:p>
    <w:p>
      <w:pPr>
        <w:pStyle w:val="BodyText"/>
        <w:bidi w:val="0"/>
        <w:spacing w:before="0" w:after="283"/>
        <w:jc w:val="left"/>
        <w:rPr/>
      </w:pPr>
      <w:r>
        <w:rPr/>
        <w:t>Bentham, de que “a arte do legislador limita-se à</w:t>
      </w:r>
    </w:p>
    <w:p>
      <w:pPr>
        <w:pStyle w:val="BodyText"/>
        <w:bidi w:val="0"/>
        <w:spacing w:before="0" w:after="283"/>
        <w:jc w:val="left"/>
        <w:rPr/>
      </w:pPr>
      <w:r>
        <w:rPr/>
        <w:t>prevenção de tudo o que possa impedir o</w:t>
      </w:r>
    </w:p>
    <w:p>
      <w:pPr>
        <w:pStyle w:val="BodyText"/>
        <w:bidi w:val="0"/>
        <w:spacing w:before="0" w:after="283"/>
        <w:jc w:val="left"/>
        <w:rPr/>
      </w:pPr>
      <w:r>
        <w:rPr/>
        <w:t>desenvolvimento de sua liberdade e de sua inteligência</w:t>
      </w:r>
    </w:p>
    <w:p>
      <w:pPr>
        <w:pStyle w:val="BodyText"/>
        <w:bidi w:val="0"/>
        <w:spacing w:before="0" w:after="283"/>
        <w:jc w:val="left"/>
        <w:rPr/>
      </w:pPr>
      <w:r>
        <w:rPr/>
        <w:t>[dos membros do todo]”.</w:t>
      </w:r>
    </w:p>
    <w:p>
      <w:pPr>
        <w:pStyle w:val="BodyText"/>
        <w:bidi w:val="0"/>
        <w:spacing w:before="0" w:after="283"/>
        <w:jc w:val="left"/>
        <w:rPr/>
      </w:pPr>
      <w:r>
        <w:rPr/>
        <w:t>E, como esperado, a via negativa faz parte da sabedoria</w:t>
      </w:r>
    </w:p>
    <w:p>
      <w:pPr>
        <w:pStyle w:val="BodyText"/>
        <w:bidi w:val="0"/>
        <w:spacing w:before="0" w:after="283"/>
        <w:jc w:val="left"/>
        <w:rPr/>
      </w:pPr>
      <w:r>
        <w:rPr/>
        <w:t>clássica. Para o estudioso e líder religioso árabe Ali Bin</w:t>
      </w:r>
    </w:p>
    <w:p>
      <w:pPr>
        <w:pStyle w:val="BodyText"/>
        <w:bidi w:val="0"/>
        <w:spacing w:before="0" w:after="283"/>
        <w:jc w:val="left"/>
        <w:rPr/>
      </w:pPr>
      <w:r>
        <w:rPr/>
        <w:t>Abi-Taleb (sem parentesco), manter distância de uma</w:t>
      </w:r>
    </w:p>
    <w:p>
      <w:pPr>
        <w:pStyle w:val="BodyText"/>
        <w:bidi w:val="0"/>
        <w:spacing w:before="0" w:after="283"/>
        <w:jc w:val="left"/>
        <w:rPr/>
      </w:pPr>
      <w:r>
        <w:rPr/>
        <w:t>pessoa ignorante é equivalente a estar acompanhado de</w:t>
      </w:r>
    </w:p>
    <w:p>
      <w:pPr>
        <w:pStyle w:val="BodyText"/>
        <w:bidi w:val="0"/>
        <w:spacing w:before="0" w:after="283"/>
        <w:jc w:val="left"/>
        <w:rPr/>
      </w:pPr>
      <w:r>
        <w:rPr/>
        <w:t>um homem sábio.</w:t>
      </w:r>
    </w:p>
    <w:p>
      <w:pPr>
        <w:pStyle w:val="BodyText"/>
        <w:bidi w:val="0"/>
        <w:spacing w:before="0" w:after="283"/>
        <w:jc w:val="left"/>
        <w:rPr/>
      </w:pPr>
      <w:r>
        <w:rPr/>
        <w:t>Finalmente, considere esta versão moderna, em uma</w:t>
      </w:r>
    </w:p>
    <w:p>
      <w:pPr>
        <w:pStyle w:val="BodyText"/>
        <w:bidi w:val="0"/>
        <w:spacing w:before="0" w:after="283"/>
        <w:jc w:val="left"/>
        <w:rPr/>
      </w:pPr>
      <w:r>
        <w:rPr/>
        <w:t>frase de Steve Jobs: “As pessoas acham que foco significa</w:t>
      </w:r>
    </w:p>
    <w:p>
      <w:pPr>
        <w:pStyle w:val="BodyText"/>
        <w:bidi w:val="0"/>
        <w:ind w:hanging="0" w:left="0" w:right="0"/>
        <w:jc w:val="left"/>
        <w:rPr/>
      </w:pPr>
      <w:r>
        <w:rPr/>
        <w:t>dizer sim àquilo em que se precisa focar. Mas isso não</w:t>
      </w:r>
    </w:p>
    <w:p>
      <w:pPr>
        <w:pStyle w:val="BodyText"/>
        <w:bidi w:val="0"/>
        <w:spacing w:before="0" w:after="283"/>
        <w:jc w:val="left"/>
        <w:rPr/>
      </w:pPr>
      <w:r>
        <w:rPr/>
        <w:t>tem nada a ver com foco. Foco significa dizer não às</w:t>
      </w:r>
    </w:p>
    <w:p>
      <w:pPr>
        <w:pStyle w:val="BodyText"/>
        <w:bidi w:val="0"/>
        <w:spacing w:before="0" w:after="283"/>
        <w:jc w:val="left"/>
        <w:rPr/>
      </w:pPr>
      <w:r>
        <w:rPr/>
        <w:t>centenas de outras boas ideias que existem. É preciso</w:t>
      </w:r>
    </w:p>
    <w:p>
      <w:pPr>
        <w:pStyle w:val="BodyText"/>
        <w:bidi w:val="0"/>
        <w:spacing w:before="0" w:after="283"/>
        <w:jc w:val="left"/>
        <w:rPr/>
      </w:pPr>
      <w:r>
        <w:rPr/>
        <w:t>selecionar cuidadosamente. Na verdade, estou tão</w:t>
      </w:r>
    </w:p>
    <w:p>
      <w:pPr>
        <w:pStyle w:val="BodyText"/>
        <w:bidi w:val="0"/>
        <w:spacing w:before="0" w:after="283"/>
        <w:jc w:val="left"/>
        <w:rPr/>
      </w:pPr>
      <w:r>
        <w:rPr/>
        <w:t>orgulhoso das coisas que ainda não fiz quanto das coisas</w:t>
      </w:r>
    </w:p>
    <w:p>
      <w:pPr>
        <w:pStyle w:val="BodyText"/>
        <w:bidi w:val="0"/>
        <w:spacing w:before="0" w:after="283"/>
        <w:jc w:val="left"/>
        <w:rPr/>
      </w:pPr>
      <w:r>
        <w:rPr/>
        <w:t>que já fiz. Inovação é dizer não a mil coisas.”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A BARRA DE PESOS, NOVAMENTE</w:t>
      </w:r>
    </w:p>
    <w:p>
      <w:pPr>
        <w:pStyle w:val="BodyText"/>
        <w:bidi w:val="0"/>
        <w:spacing w:before="0" w:after="283"/>
        <w:jc w:val="left"/>
        <w:rPr/>
      </w:pPr>
      <w:r>
        <w:rPr/>
        <w:t>O conhecimento subtrativo é um tipo de barra de pesos.</w:t>
      </w:r>
    </w:p>
    <w:p>
      <w:pPr>
        <w:pStyle w:val="BodyText"/>
        <w:bidi w:val="0"/>
        <w:spacing w:before="0" w:after="283"/>
        <w:jc w:val="left"/>
        <w:rPr/>
      </w:pPr>
      <w:r>
        <w:rPr/>
        <w:t>Significativamente, ele é convexo. O que é errado é</w:t>
      </w:r>
    </w:p>
    <w:p>
      <w:pPr>
        <w:pStyle w:val="BodyText"/>
        <w:bidi w:val="0"/>
        <w:spacing w:before="0" w:after="283"/>
        <w:jc w:val="left"/>
        <w:rPr/>
      </w:pPr>
      <w:r>
        <w:rPr/>
        <w:t>bastante robusto, o que não conhecemos é frágil e</w:t>
      </w:r>
    </w:p>
    <w:p>
      <w:pPr>
        <w:pStyle w:val="BodyText"/>
        <w:bidi w:val="0"/>
        <w:spacing w:before="0" w:after="283"/>
        <w:jc w:val="left"/>
        <w:rPr/>
      </w:pPr>
      <w:r>
        <w:rPr/>
        <w:t>especulativo, mas não levamos essa ideia a sério para</w:t>
      </w:r>
    </w:p>
    <w:p>
      <w:pPr>
        <w:pStyle w:val="BodyText"/>
        <w:bidi w:val="0"/>
        <w:spacing w:before="0" w:after="283"/>
        <w:jc w:val="left"/>
        <w:rPr/>
      </w:pPr>
      <w:r>
        <w:rPr/>
        <w:t>nos certificar de que não nos prejudicaremos caso ela se</w:t>
      </w:r>
    </w:p>
    <w:p>
      <w:pPr>
        <w:pStyle w:val="BodyText"/>
        <w:bidi w:val="0"/>
        <w:spacing w:before="0" w:after="283"/>
        <w:jc w:val="left"/>
        <w:rPr/>
      </w:pPr>
      <w:r>
        <w:rPr/>
        <w:t>revele falsa.</w:t>
      </w:r>
    </w:p>
    <w:p>
      <w:pPr>
        <w:pStyle w:val="BodyText"/>
        <w:bidi w:val="0"/>
        <w:spacing w:before="0" w:after="283"/>
        <w:jc w:val="left"/>
        <w:rPr/>
      </w:pPr>
      <w:r>
        <w:rPr/>
        <w:t>Outra aplicação da via negativa reside no conceito de</w:t>
      </w:r>
    </w:p>
    <w:p>
      <w:pPr>
        <w:pStyle w:val="BodyText"/>
        <w:bidi w:val="0"/>
        <w:spacing w:before="0" w:after="283"/>
        <w:jc w:val="left"/>
        <w:rPr/>
      </w:pPr>
      <w:r>
        <w:rPr/>
        <w:t>que “menos é mais”.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Menos é mais</w:t>
      </w:r>
    </w:p>
    <w:p>
      <w:pPr>
        <w:pStyle w:val="BodyText"/>
        <w:bidi w:val="0"/>
        <w:spacing w:before="0" w:after="283"/>
        <w:jc w:val="left"/>
        <w:rPr/>
      </w:pPr>
      <w:r>
        <w:rPr/>
        <w:t>A ideia de que menos é mais na tomada de decisões</w:t>
      </w:r>
    </w:p>
    <w:p>
      <w:pPr>
        <w:pStyle w:val="BodyText"/>
        <w:bidi w:val="0"/>
        <w:spacing w:before="0" w:after="283"/>
        <w:jc w:val="left"/>
        <w:rPr/>
      </w:pPr>
      <w:r>
        <w:rPr/>
        <w:t>pode ser atribuída a Spyros Makridakis, Robyn Dawes,</w:t>
      </w:r>
    </w:p>
    <w:p>
      <w:pPr>
        <w:pStyle w:val="BodyText"/>
        <w:bidi w:val="0"/>
        <w:spacing w:before="0" w:after="283"/>
        <w:jc w:val="left"/>
        <w:rPr/>
      </w:pPr>
      <w:r>
        <w:rPr/>
        <w:t>Dan Goldstein e Gerd Gigerenzer, que descobriram, em</w:t>
      </w:r>
    </w:p>
    <w:p>
      <w:pPr>
        <w:pStyle w:val="BodyText"/>
        <w:bidi w:val="0"/>
        <w:spacing w:before="0" w:after="283"/>
        <w:jc w:val="left"/>
        <w:rPr/>
      </w:pPr>
      <w:r>
        <w:rPr/>
        <w:t>vários contextos, que os métodos mais simples para o</w:t>
      </w:r>
    </w:p>
    <w:p>
      <w:pPr>
        <w:pStyle w:val="BodyText"/>
        <w:bidi w:val="0"/>
        <w:spacing w:before="0" w:after="283"/>
        <w:jc w:val="left"/>
        <w:rPr/>
      </w:pPr>
      <w:r>
        <w:rPr/>
        <w:t>prognóstico e a inferência podem funcionar muitíssimo</w:t>
      </w:r>
    </w:p>
    <w:p>
      <w:pPr>
        <w:pStyle w:val="BodyText"/>
        <w:bidi w:val="0"/>
        <w:spacing w:before="0" w:after="283"/>
        <w:jc w:val="left"/>
        <w:rPr/>
      </w:pPr>
      <w:r>
        <w:rPr/>
        <w:t>melhor do que os complexos. Suas regras gerais não são</w:t>
      </w:r>
    </w:p>
    <w:p>
      <w:pPr>
        <w:pStyle w:val="BodyText"/>
        <w:bidi w:val="0"/>
        <w:spacing w:before="0" w:after="283"/>
        <w:jc w:val="left"/>
        <w:rPr/>
      </w:pPr>
      <w:r>
        <w:rPr/>
        <w:t>perfeitas, mas são projetadas para não ser; adotar certa</w:t>
      </w:r>
    </w:p>
    <w:p>
      <w:pPr>
        <w:pStyle w:val="BodyText"/>
        <w:bidi w:val="0"/>
        <w:spacing w:before="0" w:after="283"/>
        <w:jc w:val="left"/>
        <w:rPr/>
      </w:pPr>
      <w:r>
        <w:rPr/>
        <w:t>humildade intelectual e abandonar o objetivo da</w:t>
      </w:r>
    </w:p>
    <w:p>
      <w:pPr>
        <w:pStyle w:val="BodyText"/>
        <w:bidi w:val="0"/>
        <w:spacing w:before="0" w:after="283"/>
        <w:jc w:val="left"/>
        <w:rPr/>
      </w:pPr>
      <w:r>
        <w:rPr/>
        <w:t>sofisticação pode produzir efeitos poderosos. A dupla</w:t>
      </w:r>
    </w:p>
    <w:p>
      <w:pPr>
        <w:pStyle w:val="BodyText"/>
        <w:bidi w:val="0"/>
        <w:ind w:hanging="0" w:left="0" w:right="0"/>
        <w:jc w:val="left"/>
        <w:rPr/>
      </w:pPr>
      <w:r>
        <w:rPr/>
        <w:t>Goldstein e Gigerenzer cunhou a noção de heurística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veloz e frugal”, que toma boas decisões apesar das</w:t>
      </w:r>
    </w:p>
    <w:p>
      <w:pPr>
        <w:pStyle w:val="BodyText"/>
        <w:bidi w:val="0"/>
        <w:spacing w:before="0" w:after="283"/>
        <w:jc w:val="left"/>
        <w:rPr/>
      </w:pPr>
      <w:r>
        <w:rPr/>
        <w:t>limitações de tempo, de conhecimento e de poder</w:t>
      </w:r>
    </w:p>
    <w:p>
      <w:pPr>
        <w:pStyle w:val="BodyText"/>
        <w:bidi w:val="0"/>
        <w:spacing w:before="0" w:after="283"/>
        <w:jc w:val="left"/>
        <w:rPr/>
      </w:pPr>
      <w:r>
        <w:rPr/>
        <w:t>computacional.</w:t>
      </w:r>
    </w:p>
    <w:p>
      <w:pPr>
        <w:pStyle w:val="BodyText"/>
        <w:bidi w:val="0"/>
        <w:spacing w:before="0" w:after="283"/>
        <w:jc w:val="left"/>
        <w:rPr/>
      </w:pPr>
      <w:r>
        <w:rPr/>
        <w:t>Percebi que a heurística do menos é mais se</w:t>
      </w:r>
    </w:p>
    <w:p>
      <w:pPr>
        <w:pStyle w:val="BodyText"/>
        <w:bidi w:val="0"/>
        <w:spacing w:before="0" w:after="283"/>
        <w:jc w:val="left"/>
        <w:rPr/>
      </w:pPr>
      <w:r>
        <w:rPr/>
        <w:t>enquadrava perfeitamente ao meu trabalho, em dois</w:t>
      </w:r>
    </w:p>
    <w:p>
      <w:pPr>
        <w:pStyle w:val="BodyText"/>
        <w:bidi w:val="0"/>
        <w:spacing w:before="0" w:after="283"/>
        <w:jc w:val="left"/>
        <w:rPr/>
      </w:pPr>
      <w:r>
        <w:rPr/>
        <w:t>pontos. Primeiro, nos efeitos extremos: há domínios em</w:t>
      </w:r>
    </w:p>
    <w:p>
      <w:pPr>
        <w:pStyle w:val="BodyText"/>
        <w:bidi w:val="0"/>
        <w:spacing w:before="0" w:after="283"/>
        <w:jc w:val="left"/>
        <w:rPr/>
      </w:pPr>
      <w:r>
        <w:rPr/>
        <w:t>que o evento raro (repito, bom ou mau) ocupa uma</w:t>
      </w:r>
    </w:p>
    <w:p>
      <w:pPr>
        <w:pStyle w:val="BodyText"/>
        <w:bidi w:val="0"/>
        <w:spacing w:before="0" w:after="283"/>
        <w:jc w:val="left"/>
        <w:rPr/>
      </w:pPr>
      <w:r>
        <w:rPr/>
        <w:t>posição desproporcional e tendemos a ser cegos a ele;</w:t>
      </w:r>
    </w:p>
    <w:p>
      <w:pPr>
        <w:pStyle w:val="BodyText"/>
        <w:bidi w:val="0"/>
        <w:spacing w:before="0" w:after="283"/>
        <w:jc w:val="left"/>
        <w:rPr/>
      </w:pPr>
      <w:r>
        <w:rPr/>
        <w:t>logo, focar na exploração desse evento raro, ou proteger-</w:t>
      </w:r>
    </w:p>
    <w:p>
      <w:pPr>
        <w:pStyle w:val="BodyText"/>
        <w:bidi w:val="0"/>
        <w:spacing w:before="0" w:after="283"/>
        <w:jc w:val="left"/>
        <w:rPr/>
      </w:pPr>
      <w:r>
        <w:rPr/>
        <w:t>se contra ele, muda grande parte da exposição aos</w:t>
      </w:r>
    </w:p>
    <w:p>
      <w:pPr>
        <w:pStyle w:val="BodyText"/>
        <w:bidi w:val="0"/>
        <w:spacing w:before="0" w:after="283"/>
        <w:jc w:val="left"/>
        <w:rPr/>
      </w:pPr>
      <w:r>
        <w:rPr/>
        <w:t>riscos. Se nos preocuparmos apenas com as exposições</w:t>
      </w:r>
    </w:p>
    <w:p>
      <w:pPr>
        <w:pStyle w:val="BodyText"/>
        <w:bidi w:val="0"/>
        <w:spacing w:before="0" w:after="283"/>
        <w:jc w:val="left"/>
        <w:rPr/>
      </w:pPr>
      <w:r>
        <w:rPr/>
        <w:t>do tipo Cisne Negro, a vida ficará mais cômoda.</w:t>
      </w:r>
    </w:p>
    <w:p>
      <w:pPr>
        <w:pStyle w:val="BodyText"/>
        <w:bidi w:val="0"/>
        <w:spacing w:before="0" w:after="283"/>
        <w:jc w:val="left"/>
        <w:rPr/>
      </w:pPr>
      <w:r>
        <w:rPr/>
        <w:t>Menos é mais provou ser surpreendentemente fácil de</w:t>
      </w:r>
    </w:p>
    <w:p>
      <w:pPr>
        <w:pStyle w:val="BodyText"/>
        <w:bidi w:val="0"/>
        <w:spacing w:before="0" w:after="283"/>
        <w:jc w:val="left"/>
        <w:rPr/>
      </w:pPr>
      <w:r>
        <w:rPr/>
        <w:t>encontrar e de aplicar — e “robusto” a erros e mudanças</w:t>
      </w:r>
    </w:p>
    <w:p>
      <w:pPr>
        <w:pStyle w:val="BodyText"/>
        <w:bidi w:val="0"/>
        <w:spacing w:before="0" w:after="283"/>
        <w:jc w:val="left"/>
        <w:rPr/>
      </w:pPr>
      <w:r>
        <w:rPr/>
        <w:t>de opinião. Talvez não haja uma causa facilmente</w:t>
      </w:r>
    </w:p>
    <w:p>
      <w:pPr>
        <w:pStyle w:val="BodyText"/>
        <w:bidi w:val="0"/>
        <w:spacing w:before="0" w:after="283"/>
        <w:jc w:val="left"/>
        <w:rPr/>
      </w:pPr>
      <w:r>
        <w:rPr/>
        <w:t>identificável para grande parte dos problemas, mas,</w:t>
      </w:r>
    </w:p>
    <w:p>
      <w:pPr>
        <w:pStyle w:val="BodyText"/>
        <w:bidi w:val="0"/>
        <w:spacing w:before="0" w:after="283"/>
        <w:jc w:val="left"/>
        <w:rPr/>
      </w:pPr>
      <w:r>
        <w:rPr/>
        <w:t>muitas vezes, existe uma solução fácil (não para todos os</w:t>
      </w:r>
    </w:p>
    <w:p>
      <w:pPr>
        <w:pStyle w:val="BodyText"/>
        <w:bidi w:val="0"/>
        <w:spacing w:before="0" w:after="283"/>
        <w:jc w:val="left"/>
        <w:rPr/>
      </w:pPr>
      <w:r>
        <w:rPr/>
        <w:t>problemas, mas para boa parte deles — uma parte</w:t>
      </w:r>
    </w:p>
    <w:p>
      <w:pPr>
        <w:pStyle w:val="BodyText"/>
        <w:bidi w:val="0"/>
        <w:spacing w:before="0" w:after="283"/>
        <w:jc w:val="left"/>
        <w:rPr/>
      </w:pPr>
      <w:r>
        <w:rPr/>
        <w:t>realmente boa), e essa solução é imediatamente</w:t>
      </w:r>
    </w:p>
    <w:p>
      <w:pPr>
        <w:pStyle w:val="BodyText"/>
        <w:bidi w:val="0"/>
        <w:spacing w:before="0" w:after="283"/>
        <w:jc w:val="left"/>
        <w:rPr/>
      </w:pPr>
      <w:r>
        <w:rPr/>
        <w:t>identificável, às vezes a olho nu, sem precisar recorrer ao</w:t>
      </w:r>
    </w:p>
    <w:p>
      <w:pPr>
        <w:pStyle w:val="BodyText"/>
        <w:bidi w:val="0"/>
        <w:spacing w:before="0" w:after="283"/>
        <w:jc w:val="left"/>
        <w:rPr/>
      </w:pPr>
      <w:r>
        <w:rPr/>
        <w:t>uso de análises complexas e a uma atitude nerd pela</w:t>
      </w:r>
    </w:p>
    <w:p>
      <w:pPr>
        <w:pStyle w:val="BodyText"/>
        <w:bidi w:val="0"/>
        <w:spacing w:before="0" w:after="283"/>
        <w:jc w:val="left"/>
        <w:rPr/>
      </w:pPr>
      <w:r>
        <w:rPr/>
        <w:t>busca de causas, altamente frágil e sujeita a erros.</w:t>
      </w:r>
    </w:p>
    <w:p>
      <w:pPr>
        <w:pStyle w:val="BodyText"/>
        <w:bidi w:val="0"/>
        <w:spacing w:before="0" w:after="283"/>
        <w:jc w:val="left"/>
        <w:rPr/>
      </w:pPr>
      <w:r>
        <w:rPr/>
        <w:t>Algumas pessoas estão cientes da noção de</w:t>
      </w:r>
    </w:p>
    <w:p>
      <w:pPr>
        <w:pStyle w:val="BodyText"/>
        <w:bidi w:val="0"/>
        <w:spacing w:before="0" w:after="283"/>
        <w:jc w:val="left"/>
        <w:rPr/>
      </w:pPr>
      <w:r>
        <w:rPr/>
        <w:t>oitenta/vinte, com base na descoberta de Vilfredo Pareto,</w:t>
      </w:r>
    </w:p>
    <w:p>
      <w:pPr>
        <w:pStyle w:val="BodyText"/>
        <w:bidi w:val="0"/>
        <w:spacing w:before="0" w:after="283"/>
        <w:jc w:val="left"/>
        <w:rPr/>
      </w:pPr>
      <w:r>
        <w:rPr/>
        <w:t>mais de um século atrás, de que 20% das pessoas na</w:t>
      </w:r>
    </w:p>
    <w:p>
      <w:pPr>
        <w:pStyle w:val="BodyText"/>
        <w:bidi w:val="0"/>
        <w:spacing w:before="0" w:after="283"/>
        <w:jc w:val="left"/>
        <w:rPr/>
      </w:pPr>
      <w:r>
        <w:rPr/>
        <w:t>Itália detinham 80% da terra, e vice-versa. Desses 20%,</w:t>
      </w:r>
    </w:p>
    <w:p>
      <w:pPr>
        <w:pStyle w:val="BodyText"/>
        <w:bidi w:val="0"/>
        <w:spacing w:before="0" w:after="283"/>
        <w:jc w:val="left"/>
        <w:rPr/>
      </w:pPr>
      <w:r>
        <w:rPr/>
        <w:t>20% (isto é, 4%) possuíam cerca de 80% dos 80% (isto é,</w:t>
      </w:r>
    </w:p>
    <w:p>
      <w:pPr>
        <w:pStyle w:val="BodyText"/>
        <w:bidi w:val="0"/>
        <w:spacing w:before="0" w:after="283"/>
        <w:jc w:val="left"/>
        <w:rPr/>
      </w:pPr>
      <w:r>
        <w:rPr/>
        <w:t>64%). No fim, havia menos de 1% representando cerca</w:t>
      </w:r>
    </w:p>
    <w:p>
      <w:pPr>
        <w:pStyle w:val="BodyText"/>
        <w:bidi w:val="0"/>
        <w:spacing w:before="0" w:after="283"/>
        <w:jc w:val="left"/>
        <w:rPr/>
      </w:pPr>
      <w:r>
        <w:rPr/>
        <w:t>de 50% do total. Isso evidencia os efeitos do vencedor-</w:t>
      </w:r>
    </w:p>
    <w:p>
      <w:pPr>
        <w:pStyle w:val="BodyText"/>
        <w:bidi w:val="0"/>
        <w:spacing w:before="0" w:after="283"/>
        <w:jc w:val="left"/>
        <w:rPr/>
      </w:pPr>
      <w:r>
        <w:rPr/>
        <w:t>leva-tudo do Extremistão. Esses efeitos são muito gerais,</w:t>
      </w:r>
    </w:p>
    <w:p>
      <w:pPr>
        <w:pStyle w:val="BodyText"/>
        <w:bidi w:val="0"/>
        <w:ind w:hanging="0" w:left="0" w:right="0"/>
        <w:jc w:val="left"/>
        <w:rPr/>
      </w:pPr>
      <w:r>
        <w:rPr/>
        <w:t>desde a distribuição de riqueza até a venda de livros por</w:t>
      </w:r>
    </w:p>
    <w:p>
      <w:pPr>
        <w:pStyle w:val="BodyText"/>
        <w:bidi w:val="0"/>
        <w:spacing w:before="0" w:after="283"/>
        <w:jc w:val="left"/>
        <w:rPr/>
      </w:pPr>
      <w:r>
        <w:rPr/>
        <w:t>determinado escritor.</w:t>
      </w:r>
    </w:p>
    <w:p>
      <w:pPr>
        <w:pStyle w:val="BodyText"/>
        <w:bidi w:val="0"/>
        <w:spacing w:before="0" w:after="283"/>
        <w:jc w:val="left"/>
        <w:rPr/>
      </w:pPr>
      <w:r>
        <w:rPr/>
        <w:t>Poucos percebem que estamos caminhando para uma</w:t>
      </w:r>
    </w:p>
    <w:p>
      <w:pPr>
        <w:pStyle w:val="BodyText"/>
        <w:bidi w:val="0"/>
        <w:spacing w:before="0" w:after="283"/>
        <w:jc w:val="left"/>
        <w:rPr/>
      </w:pPr>
      <w:r>
        <w:rPr/>
        <w:t>distribuição muito mais irregular de 99/1 em muitas</w:t>
      </w:r>
    </w:p>
    <w:p>
      <w:pPr>
        <w:pStyle w:val="BodyText"/>
        <w:bidi w:val="0"/>
        <w:spacing w:before="0" w:after="283"/>
        <w:jc w:val="left"/>
        <w:rPr/>
      </w:pPr>
      <w:r>
        <w:rPr/>
        <w:t>coisas que costumavam ser de 80/20: 99% do tráfego da</w:t>
      </w:r>
    </w:p>
    <w:p>
      <w:pPr>
        <w:pStyle w:val="BodyText"/>
        <w:bidi w:val="0"/>
        <w:spacing w:before="0" w:after="283"/>
        <w:jc w:val="left"/>
        <w:rPr/>
      </w:pPr>
      <w:r>
        <w:rPr/>
        <w:t>internet é atribuível a menos de 1% dos sites, 99% das</w:t>
      </w:r>
    </w:p>
    <w:p>
      <w:pPr>
        <w:pStyle w:val="BodyText"/>
        <w:bidi w:val="0"/>
        <w:spacing w:before="0" w:after="283"/>
        <w:jc w:val="left"/>
        <w:rPr/>
      </w:pPr>
      <w:r>
        <w:rPr/>
        <w:t>vendas de livros vêm de menos de 1% dos escritores... e</w:t>
      </w:r>
    </w:p>
    <w:p>
      <w:pPr>
        <w:pStyle w:val="BodyText"/>
        <w:bidi w:val="0"/>
        <w:spacing w:before="0" w:after="283"/>
        <w:jc w:val="left"/>
        <w:rPr/>
      </w:pPr>
      <w:r>
        <w:rPr/>
        <w:t>eu preciso parar, porque os números são</w:t>
      </w:r>
    </w:p>
    <w:p>
      <w:pPr>
        <w:pStyle w:val="BodyText"/>
        <w:bidi w:val="0"/>
        <w:spacing w:before="0" w:after="283"/>
        <w:jc w:val="left"/>
        <w:rPr/>
      </w:pPr>
      <w:r>
        <w:rPr/>
        <w:t>emocionalmente estimulantes. Quase tudo que é</w:t>
      </w:r>
    </w:p>
    <w:p>
      <w:pPr>
        <w:pStyle w:val="BodyText"/>
        <w:bidi w:val="0"/>
        <w:spacing w:before="0" w:after="283"/>
        <w:jc w:val="left"/>
        <w:rPr/>
      </w:pPr>
      <w:r>
        <w:rPr/>
        <w:t>contemporâneo tem efeitos do tipo vencedor-leva-tudo, o</w:t>
      </w:r>
    </w:p>
    <w:p>
      <w:pPr>
        <w:pStyle w:val="BodyText"/>
        <w:bidi w:val="0"/>
        <w:spacing w:before="0" w:after="283"/>
        <w:jc w:val="left"/>
        <w:rPr/>
      </w:pPr>
      <w:r>
        <w:rPr/>
        <w:t>que inclui fontes de danos e benefícios. Por conseguinte,</w:t>
      </w:r>
    </w:p>
    <w:p>
      <w:pPr>
        <w:pStyle w:val="BodyText"/>
        <w:bidi w:val="0"/>
        <w:spacing w:before="0" w:after="283"/>
        <w:jc w:val="left"/>
        <w:rPr/>
      </w:pPr>
      <w:r>
        <w:rPr/>
        <w:t>conforme mostrarei, uma modificação de 1% nos</w:t>
      </w:r>
    </w:p>
    <w:p>
      <w:pPr>
        <w:pStyle w:val="BodyText"/>
        <w:bidi w:val="0"/>
        <w:spacing w:before="0" w:after="283"/>
        <w:jc w:val="left"/>
        <w:rPr/>
      </w:pPr>
      <w:r>
        <w:rPr/>
        <w:t>sistemas pode diminuir a fragilidade (ou aumentar a</w:t>
      </w:r>
    </w:p>
    <w:p>
      <w:pPr>
        <w:pStyle w:val="BodyText"/>
        <w:bidi w:val="0"/>
        <w:spacing w:before="0" w:after="283"/>
        <w:jc w:val="left"/>
        <w:rPr/>
      </w:pPr>
      <w:r>
        <w:rPr/>
        <w:t>antifragilidade) em cerca de 99% — e bastam algumas</w:t>
      </w:r>
    </w:p>
    <w:p>
      <w:pPr>
        <w:pStyle w:val="BodyText"/>
        <w:bidi w:val="0"/>
        <w:spacing w:before="0" w:after="283"/>
        <w:jc w:val="left"/>
        <w:rPr/>
      </w:pPr>
      <w:r>
        <w:rPr/>
        <w:t>poucas etapas, muito poucas, frequentemente a baixo</w:t>
      </w:r>
    </w:p>
    <w:p>
      <w:pPr>
        <w:pStyle w:val="BodyText"/>
        <w:bidi w:val="0"/>
        <w:spacing w:before="0" w:after="283"/>
        <w:jc w:val="left"/>
        <w:rPr/>
      </w:pPr>
      <w:r>
        <w:rPr/>
        <w:t>custo, para tornar as coisas melhores e mais seguras.</w:t>
      </w:r>
    </w:p>
    <w:p>
      <w:pPr>
        <w:pStyle w:val="BodyText"/>
        <w:bidi w:val="0"/>
        <w:spacing w:before="0" w:after="283"/>
        <w:jc w:val="left"/>
        <w:rPr/>
      </w:pPr>
      <w:r>
        <w:rPr/>
        <w:t>Um pequeno número de pessoas desabrigadas, por</w:t>
      </w:r>
    </w:p>
    <w:p>
      <w:pPr>
        <w:pStyle w:val="BodyText"/>
        <w:bidi w:val="0"/>
        <w:spacing w:before="0" w:after="283"/>
        <w:jc w:val="left"/>
        <w:rPr/>
      </w:pPr>
      <w:r>
        <w:rPr/>
        <w:t>exemplo, custa aos governos uma parcela</w:t>
      </w:r>
    </w:p>
    <w:p>
      <w:pPr>
        <w:pStyle w:val="BodyText"/>
        <w:bidi w:val="0"/>
        <w:spacing w:before="0" w:after="283"/>
        <w:jc w:val="left"/>
        <w:rPr/>
      </w:pPr>
      <w:r>
        <w:rPr/>
        <w:t>desproporcional de despesas, o que torna óbvio onde é</w:t>
      </w:r>
    </w:p>
    <w:p>
      <w:pPr>
        <w:pStyle w:val="BodyText"/>
        <w:bidi w:val="0"/>
        <w:spacing w:before="0" w:after="283"/>
        <w:jc w:val="left"/>
        <w:rPr/>
      </w:pPr>
      <w:r>
        <w:rPr/>
        <w:t>preciso economizar. Um pequeno número de funcionários</w:t>
      </w:r>
    </w:p>
    <w:p>
      <w:pPr>
        <w:pStyle w:val="BodyText"/>
        <w:bidi w:val="0"/>
        <w:spacing w:before="0" w:after="283"/>
        <w:jc w:val="left"/>
        <w:rPr/>
      </w:pPr>
      <w:r>
        <w:rPr/>
        <w:t>de uma empresa causa a maior parte dos problemas,</w:t>
      </w:r>
    </w:p>
    <w:p>
      <w:pPr>
        <w:pStyle w:val="BodyText"/>
        <w:bidi w:val="0"/>
        <w:spacing w:before="0" w:after="283"/>
        <w:jc w:val="left"/>
        <w:rPr/>
      </w:pPr>
      <w:r>
        <w:rPr/>
        <w:t>corrompendo a conduta geral — e vice-versa —, portanto</w:t>
      </w:r>
    </w:p>
    <w:p>
      <w:pPr>
        <w:pStyle w:val="BodyText"/>
        <w:bidi w:val="0"/>
        <w:spacing w:before="0" w:after="283"/>
        <w:jc w:val="left"/>
        <w:rPr/>
      </w:pPr>
      <w:r>
        <w:rPr/>
        <w:t>livrar-se desses funcionários é uma ótima solução. Um</w:t>
      </w:r>
    </w:p>
    <w:p>
      <w:pPr>
        <w:pStyle w:val="BodyText"/>
        <w:bidi w:val="0"/>
        <w:spacing w:before="0" w:after="283"/>
        <w:jc w:val="left"/>
        <w:rPr/>
      </w:pPr>
      <w:r>
        <w:rPr/>
        <w:t>pequeno número de clientes gera grande parte da</w:t>
      </w:r>
    </w:p>
    <w:p>
      <w:pPr>
        <w:pStyle w:val="BodyText"/>
        <w:bidi w:val="0"/>
        <w:spacing w:before="0" w:after="283"/>
        <w:jc w:val="left"/>
        <w:rPr/>
      </w:pPr>
      <w:r>
        <w:rPr/>
        <w:t>receita. Recebo 95% de minhas postagens difamatórias</w:t>
      </w:r>
    </w:p>
    <w:p>
      <w:pPr>
        <w:pStyle w:val="BodyText"/>
        <w:bidi w:val="0"/>
        <w:spacing w:before="0" w:after="283"/>
        <w:jc w:val="left"/>
        <w:rPr/>
      </w:pPr>
      <w:r>
        <w:rPr/>
        <w:t>das mesmas três pessoas obsessivas, todas</w:t>
      </w:r>
    </w:p>
    <w:p>
      <w:pPr>
        <w:pStyle w:val="BodyText"/>
        <w:bidi w:val="0"/>
        <w:spacing w:before="0" w:after="283"/>
        <w:jc w:val="left"/>
        <w:rPr/>
      </w:pPr>
      <w:r>
        <w:rPr/>
        <w:t>representando os mesmos protótipos de fracasso (uma</w:t>
      </w:r>
    </w:p>
    <w:p>
      <w:pPr>
        <w:pStyle w:val="BodyText"/>
        <w:bidi w:val="0"/>
        <w:spacing w:before="0" w:after="283"/>
        <w:jc w:val="left"/>
        <w:rPr/>
      </w:pPr>
      <w:r>
        <w:rPr/>
        <w:t>das quais já escreveu, acho, cerca de 100 mil palavras</w:t>
      </w:r>
    </w:p>
    <w:p>
      <w:pPr>
        <w:pStyle w:val="BodyText"/>
        <w:bidi w:val="0"/>
        <w:spacing w:before="0" w:after="283"/>
        <w:jc w:val="left"/>
        <w:rPr/>
      </w:pPr>
      <w:r>
        <w:rPr/>
        <w:t>em postagens — ela precisa escrever mais e mais e</w:t>
      </w:r>
    </w:p>
    <w:p>
      <w:pPr>
        <w:pStyle w:val="BodyText"/>
        <w:bidi w:val="0"/>
        <w:spacing w:before="0" w:after="283"/>
        <w:jc w:val="left"/>
        <w:rPr/>
      </w:pPr>
      <w:r>
        <w:rPr/>
        <w:t>encontrar mais e mais coisas para criticar em meu</w:t>
      </w:r>
    </w:p>
    <w:p>
      <w:pPr>
        <w:pStyle w:val="BodyText"/>
        <w:bidi w:val="0"/>
        <w:spacing w:before="0" w:after="283"/>
        <w:jc w:val="left"/>
        <w:rPr/>
      </w:pPr>
      <w:r>
        <w:rPr/>
        <w:t>trabalho e em minha personalidade para obter o mesmo</w:t>
      </w:r>
    </w:p>
    <w:p>
      <w:pPr>
        <w:pStyle w:val="BodyText"/>
        <w:bidi w:val="0"/>
        <w:spacing w:before="0" w:after="283"/>
        <w:jc w:val="left"/>
        <w:rPr/>
      </w:pPr>
      <w:r>
        <w:rPr/>
        <w:t>resultado). Na área da assistência de saúde, Ezekiel</w:t>
      </w:r>
    </w:p>
    <w:p>
      <w:pPr>
        <w:pStyle w:val="BodyText"/>
        <w:bidi w:val="0"/>
        <w:ind w:hanging="0" w:left="0" w:right="0"/>
        <w:jc w:val="left"/>
        <w:rPr/>
      </w:pPr>
      <w:r>
        <w:rPr/>
        <w:t>Emanuel mostrou que metade da população responde</w:t>
      </w:r>
    </w:p>
    <w:p>
      <w:pPr>
        <w:pStyle w:val="BodyText"/>
        <w:bidi w:val="0"/>
        <w:spacing w:before="0" w:after="283"/>
        <w:jc w:val="left"/>
        <w:rPr/>
      </w:pPr>
      <w:r>
        <w:rPr/>
        <w:t>por menos de 3% dos custos, com os 10% mais doentes</w:t>
      </w:r>
    </w:p>
    <w:p>
      <w:pPr>
        <w:pStyle w:val="BodyText"/>
        <w:bidi w:val="0"/>
        <w:spacing w:before="0" w:after="283"/>
        <w:jc w:val="left"/>
        <w:rPr/>
      </w:pPr>
      <w:r>
        <w:rPr/>
        <w:t>consumindo 64% do bolo total. Bent Flyvbjerg (do</w:t>
      </w:r>
    </w:p>
    <w:p>
      <w:pPr>
        <w:pStyle w:val="BodyText"/>
        <w:bidi w:val="0"/>
        <w:spacing w:before="0" w:after="283"/>
        <w:jc w:val="left"/>
        <w:rPr/>
      </w:pPr>
      <w:r>
        <w:rPr/>
        <w:t>Capítulo 18) mostrou, em seu Black Swan management,</w:t>
      </w:r>
    </w:p>
    <w:p>
      <w:pPr>
        <w:pStyle w:val="BodyText"/>
        <w:bidi w:val="0"/>
        <w:spacing w:before="0" w:after="283"/>
        <w:jc w:val="left"/>
        <w:rPr/>
      </w:pPr>
      <w:r>
        <w:rPr/>
        <w:t>a ideia de que a maior parte da sobrecarga de custos das</w:t>
      </w:r>
    </w:p>
    <w:p>
      <w:pPr>
        <w:pStyle w:val="BodyText"/>
        <w:bidi w:val="0"/>
        <w:spacing w:before="0" w:after="283"/>
        <w:jc w:val="left"/>
        <w:rPr/>
      </w:pPr>
      <w:r>
        <w:rPr/>
        <w:t>empresas é, simplesmente, atribuível a grandes projetos</w:t>
      </w:r>
    </w:p>
    <w:p>
      <w:pPr>
        <w:pStyle w:val="BodyText"/>
        <w:bidi w:val="0"/>
        <w:spacing w:before="0" w:after="283"/>
        <w:jc w:val="left"/>
        <w:rPr/>
      </w:pPr>
      <w:r>
        <w:rPr/>
        <w:t>de tecnologia, sugerindo que é nisso que temos de focar,</w:t>
      </w:r>
    </w:p>
    <w:p>
      <w:pPr>
        <w:pStyle w:val="BodyText"/>
        <w:bidi w:val="0"/>
        <w:spacing w:before="0" w:after="283"/>
        <w:jc w:val="left"/>
        <w:rPr/>
      </w:pPr>
      <w:r>
        <w:rPr/>
        <w:t>em vez de falar indefinidamente e de escrever artigos</w:t>
      </w:r>
    </w:p>
    <w:p>
      <w:pPr>
        <w:pStyle w:val="BodyText"/>
        <w:bidi w:val="0"/>
        <w:spacing w:before="0" w:after="283"/>
        <w:jc w:val="left"/>
        <w:rPr/>
      </w:pPr>
      <w:r>
        <w:rPr/>
        <w:t>complicados.</w:t>
      </w:r>
    </w:p>
    <w:p>
      <w:pPr>
        <w:pStyle w:val="BodyText"/>
        <w:bidi w:val="0"/>
        <w:spacing w:before="0" w:after="283"/>
        <w:jc w:val="left"/>
        <w:rPr/>
      </w:pPr>
      <w:r>
        <w:rPr/>
        <w:t>Como se costuma dizer na máfia, trabalhe apenas</w:t>
      </w:r>
    </w:p>
    <w:p>
      <w:pPr>
        <w:pStyle w:val="BodyText"/>
        <w:bidi w:val="0"/>
        <w:spacing w:before="0" w:after="283"/>
        <w:jc w:val="left"/>
        <w:rPr/>
      </w:pPr>
      <w:r>
        <w:rPr/>
        <w:t>para remover a pedra que está em seu sapato.</w:t>
      </w:r>
    </w:p>
    <w:p>
      <w:pPr>
        <w:pStyle w:val="BodyText"/>
        <w:bidi w:val="0"/>
        <w:spacing w:before="0" w:after="283"/>
        <w:jc w:val="left"/>
        <w:rPr/>
      </w:pPr>
      <w:r>
        <w:rPr/>
        <w:t>Há alguns domínios, como o setor imobiliário, em que</w:t>
      </w:r>
    </w:p>
    <w:p>
      <w:pPr>
        <w:pStyle w:val="BodyText"/>
        <w:bidi w:val="0"/>
        <w:spacing w:before="0" w:after="283"/>
        <w:jc w:val="left"/>
        <w:rPr/>
      </w:pPr>
      <w:r>
        <w:rPr/>
        <w:t>os problemas e as soluções estão concisamente</w:t>
      </w:r>
    </w:p>
    <w:p>
      <w:pPr>
        <w:pStyle w:val="BodyText"/>
        <w:bidi w:val="0"/>
        <w:spacing w:before="0" w:after="283"/>
        <w:jc w:val="left"/>
        <w:rPr/>
      </w:pPr>
      <w:r>
        <w:rPr/>
        <w:t>resumidos em uma única heurística, uma regra geral</w:t>
      </w:r>
    </w:p>
    <w:p>
      <w:pPr>
        <w:pStyle w:val="BodyText"/>
        <w:bidi w:val="0"/>
        <w:spacing w:before="0" w:after="283"/>
        <w:jc w:val="left"/>
        <w:rPr/>
      </w:pPr>
      <w:r>
        <w:rPr/>
        <w:t>para analisar as três propriedades mais importantes: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Localização, localização e localização” — quase todo o</w:t>
      </w:r>
    </w:p>
    <w:p>
      <w:pPr>
        <w:pStyle w:val="BodyText"/>
        <w:bidi w:val="0"/>
        <w:spacing w:before="0" w:after="283"/>
        <w:jc w:val="left"/>
        <w:rPr/>
      </w:pPr>
      <w:r>
        <w:rPr/>
        <w:t>resto, supõe-se, é titica de galinha. Não é bem assim, e</w:t>
      </w:r>
    </w:p>
    <w:p>
      <w:pPr>
        <w:pStyle w:val="BodyText"/>
        <w:bidi w:val="0"/>
        <w:spacing w:before="0" w:after="283"/>
        <w:jc w:val="left"/>
        <w:rPr/>
      </w:pPr>
      <w:r>
        <w:rPr/>
        <w:t>nem sempre é verdade, mas isso mostra a coisa</w:t>
      </w:r>
    </w:p>
    <w:p>
      <w:pPr>
        <w:pStyle w:val="BodyText"/>
        <w:bidi w:val="0"/>
        <w:spacing w:before="0" w:after="283"/>
        <w:jc w:val="left"/>
        <w:rPr/>
      </w:pPr>
      <w:r>
        <w:rPr/>
        <w:t>fundamental com a qual preocupar-se, pois o resto cuida</w:t>
      </w:r>
    </w:p>
    <w:p>
      <w:pPr>
        <w:pStyle w:val="BodyText"/>
        <w:bidi w:val="0"/>
        <w:spacing w:before="0" w:after="283"/>
        <w:jc w:val="left"/>
        <w:rPr/>
      </w:pPr>
      <w:r>
        <w:rPr/>
        <w:t>de si mesmo.</w:t>
      </w:r>
    </w:p>
    <w:p>
      <w:pPr>
        <w:pStyle w:val="BodyText"/>
        <w:bidi w:val="0"/>
        <w:spacing w:before="0" w:after="283"/>
        <w:jc w:val="left"/>
        <w:rPr/>
      </w:pPr>
      <w:r>
        <w:rPr/>
        <w:t>No entanto, as pessoas querem mais informações para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resolver problemas”. Certa vez, prestei um depoimento</w:t>
      </w:r>
    </w:p>
    <w:p>
      <w:pPr>
        <w:pStyle w:val="BodyText"/>
        <w:bidi w:val="0"/>
        <w:spacing w:before="0" w:after="283"/>
        <w:jc w:val="left"/>
        <w:rPr/>
      </w:pPr>
      <w:r>
        <w:rPr/>
        <w:t>no Congresso contra um projeto de lei cuja intenção era</w:t>
      </w:r>
    </w:p>
    <w:p>
      <w:pPr>
        <w:pStyle w:val="BodyText"/>
        <w:bidi w:val="0"/>
        <w:spacing w:before="0" w:after="283"/>
        <w:jc w:val="left"/>
        <w:rPr/>
      </w:pPr>
      <w:r>
        <w:rPr/>
        <w:t>financiar um projeto para prognosticar crises. Os</w:t>
      </w:r>
    </w:p>
    <w:p>
      <w:pPr>
        <w:pStyle w:val="BodyText"/>
        <w:bidi w:val="0"/>
        <w:spacing w:before="0" w:after="283"/>
        <w:jc w:val="left"/>
        <w:rPr/>
      </w:pPr>
      <w:r>
        <w:rPr/>
        <w:t>envolvidos estavam cegos ao paradoxo de que nunca</w:t>
      </w:r>
    </w:p>
    <w:p>
      <w:pPr>
        <w:pStyle w:val="BodyText"/>
        <w:bidi w:val="0"/>
        <w:spacing w:before="0" w:after="283"/>
        <w:jc w:val="left"/>
        <w:rPr/>
      </w:pPr>
      <w:r>
        <w:rPr/>
        <w:t>tivemos mais informações do que temos hoje, mas há</w:t>
      </w:r>
    </w:p>
    <w:p>
      <w:pPr>
        <w:pStyle w:val="BodyText"/>
        <w:bidi w:val="0"/>
        <w:spacing w:before="0" w:after="283"/>
        <w:jc w:val="left"/>
        <w:rPr/>
      </w:pPr>
      <w:r>
        <w:rPr/>
        <w:t>menos previsibilidade do que nunca. Mais informações,</w:t>
      </w:r>
    </w:p>
    <w:p>
      <w:pPr>
        <w:pStyle w:val="BodyText"/>
        <w:bidi w:val="0"/>
        <w:spacing w:before="0" w:after="283"/>
        <w:jc w:val="left"/>
        <w:rPr/>
      </w:pPr>
      <w:r>
        <w:rPr/>
        <w:t>como prestar atenção nas cores dos olhos das pessoas à</w:t>
      </w:r>
    </w:p>
    <w:p>
      <w:pPr>
        <w:pStyle w:val="BodyText"/>
        <w:bidi w:val="0"/>
        <w:spacing w:before="0" w:after="283"/>
        <w:jc w:val="left"/>
        <w:rPr/>
      </w:pPr>
      <w:r>
        <w:rPr/>
        <w:t>sua volta quando se atravessa a rua, podem fazer-nos</w:t>
      </w:r>
    </w:p>
    <w:p>
      <w:pPr>
        <w:pStyle w:val="BodyText"/>
        <w:bidi w:val="0"/>
        <w:spacing w:before="0" w:after="283"/>
        <w:jc w:val="left"/>
        <w:rPr/>
      </w:pPr>
      <w:r>
        <w:rPr/>
        <w:t>perder de vista o enorme caminhão que se aproxima.</w:t>
      </w:r>
    </w:p>
    <w:p>
      <w:pPr>
        <w:pStyle w:val="BodyText"/>
        <w:bidi w:val="0"/>
        <w:spacing w:before="0" w:after="283"/>
        <w:jc w:val="left"/>
        <w:rPr/>
      </w:pPr>
      <w:r>
        <w:rPr/>
        <w:t>Quando atravessamos a rua, removemos informações,</w:t>
      </w:r>
    </w:p>
    <w:p>
      <w:pPr>
        <w:pStyle w:val="BodyText"/>
        <w:bidi w:val="0"/>
        <w:spacing w:before="0" w:after="283"/>
        <w:jc w:val="left"/>
        <w:rPr/>
      </w:pPr>
      <w:r>
        <w:rPr/>
        <w:t>qualquer coisa que não seja a ameaça essencial.a Como</w:t>
      </w:r>
    </w:p>
    <w:p>
      <w:pPr>
        <w:pStyle w:val="BodyText"/>
        <w:bidi w:val="0"/>
        <w:ind w:hanging="0" w:left="0" w:right="0"/>
        <w:jc w:val="left"/>
        <w:rPr/>
      </w:pPr>
      <w:r>
        <w:rPr/>
        <w:t>Paul Valéry escreveu certa vez, que de choses il faut</w:t>
      </w:r>
    </w:p>
    <w:p>
      <w:pPr>
        <w:pStyle w:val="BodyText"/>
        <w:bidi w:val="0"/>
        <w:spacing w:before="0" w:after="283"/>
        <w:jc w:val="left"/>
        <w:rPr/>
      </w:pPr>
      <w:r>
        <w:rPr/>
        <w:t>ignorer pour agir (quantas coisas é preciso ignorar para</w:t>
      </w:r>
    </w:p>
    <w:p>
      <w:pPr>
        <w:pStyle w:val="BodyText"/>
        <w:bidi w:val="0"/>
        <w:spacing w:before="0" w:after="283"/>
        <w:jc w:val="left"/>
        <w:rPr/>
      </w:pPr>
      <w:r>
        <w:rPr/>
        <w:t>agir).</w:t>
      </w:r>
    </w:p>
    <w:p>
      <w:pPr>
        <w:pStyle w:val="BodyText"/>
        <w:bidi w:val="0"/>
        <w:spacing w:before="0" w:after="283"/>
        <w:jc w:val="left"/>
        <w:rPr/>
      </w:pPr>
      <w:r>
        <w:rPr/>
        <w:t>Disciplinas persuasivas — e confiantes —, como a</w:t>
      </w:r>
    </w:p>
    <w:p>
      <w:pPr>
        <w:pStyle w:val="BodyText"/>
        <w:bidi w:val="0"/>
        <w:spacing w:before="0" w:after="283"/>
        <w:jc w:val="left"/>
        <w:rPr/>
      </w:pPr>
      <w:r>
        <w:rPr/>
        <w:t>física, tendem a usar poucos dados estatísticos para</w:t>
      </w:r>
    </w:p>
    <w:p>
      <w:pPr>
        <w:pStyle w:val="BodyText"/>
        <w:bidi w:val="0"/>
        <w:spacing w:before="0" w:after="283"/>
        <w:jc w:val="left"/>
        <w:rPr/>
      </w:pPr>
      <w:r>
        <w:rPr/>
        <w:t>sustentar suas teses, ao passo que a ciência política e a</w:t>
      </w:r>
    </w:p>
    <w:p>
      <w:pPr>
        <w:pStyle w:val="BodyText"/>
        <w:bidi w:val="0"/>
        <w:spacing w:before="0" w:after="283"/>
        <w:jc w:val="left"/>
        <w:rPr/>
      </w:pPr>
      <w:r>
        <w:rPr/>
        <w:t>economia, que nunca produziram nada digno de nota,</w:t>
      </w:r>
    </w:p>
    <w:p>
      <w:pPr>
        <w:pStyle w:val="BodyText"/>
        <w:bidi w:val="0"/>
        <w:spacing w:before="0" w:after="283"/>
        <w:jc w:val="left"/>
        <w:rPr/>
      </w:pPr>
      <w:r>
        <w:rPr/>
        <w:t>estão cheias de estatísticas elaboradas e de “evidências”</w:t>
      </w:r>
    </w:p>
    <w:p>
      <w:pPr>
        <w:pStyle w:val="BodyText"/>
        <w:bidi w:val="0"/>
        <w:spacing w:before="0" w:after="283"/>
        <w:jc w:val="left"/>
        <w:rPr/>
      </w:pPr>
      <w:r>
        <w:rPr/>
        <w:t>estatísticas (e sabemos que, removida a cortina de</w:t>
      </w:r>
    </w:p>
    <w:p>
      <w:pPr>
        <w:pStyle w:val="BodyText"/>
        <w:bidi w:val="0"/>
        <w:spacing w:before="0" w:after="283"/>
        <w:jc w:val="left"/>
        <w:rPr/>
      </w:pPr>
      <w:r>
        <w:rPr/>
        <w:t>fumaça, as evidências não são evidências). A situação da</w:t>
      </w:r>
    </w:p>
    <w:p>
      <w:pPr>
        <w:pStyle w:val="BodyText"/>
        <w:bidi w:val="0"/>
        <w:spacing w:before="0" w:after="283"/>
        <w:jc w:val="left"/>
        <w:rPr/>
      </w:pPr>
      <w:r>
        <w:rPr/>
        <w:t>ciência é semelhante à dos romances policiais, em que a</w:t>
      </w:r>
    </w:p>
    <w:p>
      <w:pPr>
        <w:pStyle w:val="BodyText"/>
        <w:bidi w:val="0"/>
        <w:spacing w:before="0" w:after="283"/>
        <w:jc w:val="left"/>
        <w:rPr/>
      </w:pPr>
      <w:r>
        <w:rPr/>
        <w:t>pessoa com o maior número de álibis acaba se revelando</w:t>
      </w:r>
    </w:p>
    <w:p>
      <w:pPr>
        <w:pStyle w:val="BodyText"/>
        <w:bidi w:val="0"/>
        <w:spacing w:before="0" w:after="283"/>
        <w:jc w:val="left"/>
        <w:rPr/>
      </w:pPr>
      <w:r>
        <w:rPr/>
        <w:t>a culpada. E não são necessárias resmas de papel cheias</w:t>
      </w:r>
    </w:p>
    <w:p>
      <w:pPr>
        <w:pStyle w:val="BodyText"/>
        <w:bidi w:val="0"/>
        <w:spacing w:before="0" w:after="283"/>
        <w:jc w:val="left"/>
        <w:rPr/>
      </w:pPr>
      <w:r>
        <w:rPr/>
        <w:t>de informações para derrubar os megatons de artigos</w:t>
      </w:r>
    </w:p>
    <w:p>
      <w:pPr>
        <w:pStyle w:val="BodyText"/>
        <w:bidi w:val="0"/>
        <w:spacing w:before="0" w:after="283"/>
        <w:jc w:val="left"/>
        <w:rPr/>
      </w:pPr>
      <w:r>
        <w:rPr/>
        <w:t>repletos de estatísticas na economia: o simples</w:t>
      </w:r>
    </w:p>
    <w:p>
      <w:pPr>
        <w:pStyle w:val="BodyText"/>
        <w:bidi w:val="0"/>
        <w:spacing w:before="0" w:after="283"/>
        <w:jc w:val="left"/>
        <w:rPr/>
      </w:pPr>
      <w:r>
        <w:rPr/>
        <w:t>argumento de que os eventos do tipo Cisne Negro e</w:t>
      </w:r>
    </w:p>
    <w:p>
      <w:pPr>
        <w:pStyle w:val="BodyText"/>
        <w:bidi w:val="0"/>
        <w:spacing w:before="0" w:after="283"/>
        <w:jc w:val="left"/>
        <w:rPr/>
      </w:pPr>
      <w:r>
        <w:rPr/>
        <w:t>extremos governam o mundo socioeconômico — e tais</w:t>
      </w:r>
    </w:p>
    <w:p>
      <w:pPr>
        <w:pStyle w:val="BodyText"/>
        <w:bidi w:val="0"/>
        <w:spacing w:before="0" w:after="283"/>
        <w:jc w:val="left"/>
        <w:rPr/>
      </w:pPr>
      <w:r>
        <w:rPr/>
        <w:t>eventos não podem ser previstos — é suficiente para</w:t>
      </w:r>
    </w:p>
    <w:p>
      <w:pPr>
        <w:pStyle w:val="BodyText"/>
        <w:bidi w:val="0"/>
        <w:spacing w:before="0" w:after="283"/>
        <w:jc w:val="left"/>
        <w:rPr/>
      </w:pPr>
      <w:r>
        <w:rPr/>
        <w:t>invalidar suas estatísticas.</w:t>
      </w:r>
    </w:p>
    <w:p>
      <w:pPr>
        <w:pStyle w:val="BodyText"/>
        <w:bidi w:val="0"/>
        <w:spacing w:before="0" w:after="283"/>
        <w:jc w:val="left"/>
        <w:rPr/>
      </w:pPr>
      <w:r>
        <w:rPr/>
        <w:t>Temos mais evidências do poder do menos é mais a</w:t>
      </w:r>
    </w:p>
    <w:p>
      <w:pPr>
        <w:pStyle w:val="BodyText"/>
        <w:bidi w:val="0"/>
        <w:spacing w:before="0" w:after="283"/>
        <w:jc w:val="left"/>
        <w:rPr/>
      </w:pPr>
      <w:r>
        <w:rPr/>
        <w:t>partir da seguinte experiência: Christopher Chabris e</w:t>
      </w:r>
    </w:p>
    <w:p>
      <w:pPr>
        <w:pStyle w:val="BodyText"/>
        <w:bidi w:val="0"/>
        <w:spacing w:before="0" w:after="283"/>
        <w:jc w:val="left"/>
        <w:rPr/>
      </w:pPr>
      <w:r>
        <w:rPr/>
        <w:t>Daniel Simons, em seu livro O gorila invisível, mostram</w:t>
      </w:r>
    </w:p>
    <w:p>
      <w:pPr>
        <w:pStyle w:val="BodyText"/>
        <w:bidi w:val="0"/>
        <w:spacing w:before="0" w:after="283"/>
        <w:jc w:val="left"/>
        <w:rPr/>
      </w:pPr>
      <w:r>
        <w:rPr/>
        <w:t>como as pessoas que assistem a um vídeo de um jogo de</w:t>
      </w:r>
    </w:p>
    <w:p>
      <w:pPr>
        <w:pStyle w:val="BodyText"/>
        <w:bidi w:val="0"/>
        <w:spacing w:before="0" w:after="283"/>
        <w:jc w:val="left"/>
        <w:rPr/>
      </w:pPr>
      <w:r>
        <w:rPr/>
        <w:t>basquete, quando distraídas por detalhes que lhes</w:t>
      </w:r>
    </w:p>
    <w:p>
      <w:pPr>
        <w:pStyle w:val="BodyText"/>
        <w:bidi w:val="0"/>
        <w:spacing w:before="0" w:after="283"/>
        <w:jc w:val="left"/>
        <w:rPr/>
      </w:pPr>
      <w:r>
        <w:rPr/>
        <w:t>prendem a atenção, tais como a contagem de passes,</w:t>
      </w:r>
    </w:p>
    <w:p>
      <w:pPr>
        <w:pStyle w:val="BodyText"/>
        <w:bidi w:val="0"/>
        <w:spacing w:before="0" w:after="283"/>
        <w:jc w:val="left"/>
        <w:rPr/>
      </w:pPr>
      <w:r>
        <w:rPr/>
        <w:t>podem ignorar completamente um gorila que entre no</w:t>
      </w:r>
    </w:p>
    <w:p>
      <w:pPr>
        <w:pStyle w:val="BodyText"/>
        <w:bidi w:val="0"/>
        <w:spacing w:before="0" w:after="283"/>
        <w:jc w:val="left"/>
        <w:rPr/>
      </w:pPr>
      <w:r>
        <w:rPr/>
        <w:t>meio da quadra.</w:t>
      </w:r>
    </w:p>
    <w:p>
      <w:pPr>
        <w:pStyle w:val="BodyText"/>
        <w:bidi w:val="0"/>
        <w:spacing w:before="0" w:after="283"/>
        <w:jc w:val="left"/>
        <w:rPr/>
      </w:pPr>
      <w:r>
        <w:rPr/>
        <w:t>Descobri que vinha usando intuitivamente a ideia do</w:t>
      </w:r>
    </w:p>
    <w:p>
      <w:pPr>
        <w:pStyle w:val="BodyText"/>
        <w:bidi w:val="0"/>
        <w:spacing w:before="0" w:after="283"/>
        <w:jc w:val="left"/>
        <w:rPr/>
      </w:pPr>
      <w:r>
        <w:rPr/>
        <w:t>menos é mais como um auxiliar na tomada de decisão</w:t>
      </w:r>
    </w:p>
    <w:p>
      <w:pPr>
        <w:pStyle w:val="BodyText"/>
        <w:bidi w:val="0"/>
        <w:spacing w:before="0" w:after="283"/>
        <w:jc w:val="left"/>
        <w:rPr/>
      </w:pPr>
      <w:r>
        <w:rPr/>
        <w:t>(contrariamente ao método de colocar uma série de prós</w:t>
      </w:r>
    </w:p>
    <w:p>
      <w:pPr>
        <w:pStyle w:val="BodyText"/>
        <w:bidi w:val="0"/>
        <w:spacing w:before="0" w:after="283"/>
        <w:jc w:val="left"/>
        <w:rPr/>
      </w:pPr>
      <w:r>
        <w:rPr/>
        <w:t>e contras lado a lado na tela do computador). Se</w:t>
      </w:r>
    </w:p>
    <w:p>
      <w:pPr>
        <w:pStyle w:val="BodyText"/>
        <w:bidi w:val="0"/>
        <w:spacing w:before="0" w:after="283"/>
        <w:jc w:val="left"/>
        <w:rPr/>
      </w:pPr>
      <w:r>
        <w:rPr/>
        <w:t>tivermos, por exemplo, mais de uma razão para fazer</w:t>
      </w:r>
    </w:p>
    <w:p>
      <w:pPr>
        <w:pStyle w:val="BodyText"/>
        <w:bidi w:val="0"/>
        <w:ind w:hanging="0" w:left="0" w:right="0"/>
        <w:jc w:val="left"/>
        <w:rPr/>
      </w:pPr>
      <w:r>
        <w:rPr/>
        <w:t>algo (escolher um médico ou um veterinário, contratar</w:t>
      </w:r>
    </w:p>
    <w:p>
      <w:pPr>
        <w:pStyle w:val="BodyText"/>
        <w:bidi w:val="0"/>
        <w:spacing w:before="0" w:after="283"/>
        <w:jc w:val="left"/>
        <w:rPr/>
      </w:pPr>
      <w:r>
        <w:rPr/>
        <w:t>um jardineiro ou um empregado, casar com uma pessoa,</w:t>
      </w:r>
    </w:p>
    <w:p>
      <w:pPr>
        <w:pStyle w:val="BodyText"/>
        <w:bidi w:val="0"/>
        <w:spacing w:before="0" w:after="283"/>
        <w:jc w:val="left"/>
        <w:rPr/>
      </w:pPr>
      <w:r>
        <w:rPr/>
        <w:t>fazer uma viagem), simplesmente é melhor não fazer</w:t>
      </w:r>
    </w:p>
    <w:p>
      <w:pPr>
        <w:pStyle w:val="BodyText"/>
        <w:bidi w:val="0"/>
        <w:spacing w:before="0" w:after="283"/>
        <w:jc w:val="left"/>
        <w:rPr/>
      </w:pPr>
      <w:r>
        <w:rPr/>
        <w:t>nada. Isso não quer dizer que uma das razões seja</w:t>
      </w:r>
    </w:p>
    <w:p>
      <w:pPr>
        <w:pStyle w:val="BodyText"/>
        <w:bidi w:val="0"/>
        <w:spacing w:before="0" w:after="283"/>
        <w:jc w:val="left"/>
        <w:rPr/>
      </w:pPr>
      <w:r>
        <w:rPr/>
        <w:t>melhor do que duas, mas que, invocando mais de uma</w:t>
      </w:r>
    </w:p>
    <w:p>
      <w:pPr>
        <w:pStyle w:val="BodyText"/>
        <w:bidi w:val="0"/>
        <w:spacing w:before="0" w:after="283"/>
        <w:jc w:val="left"/>
        <w:rPr/>
      </w:pPr>
      <w:r>
        <w:rPr/>
        <w:t>razão, estamos tentando convencer a nós mesmos a</w:t>
      </w:r>
    </w:p>
    <w:p>
      <w:pPr>
        <w:pStyle w:val="BodyText"/>
        <w:bidi w:val="0"/>
        <w:spacing w:before="0" w:after="283"/>
        <w:jc w:val="left"/>
        <w:rPr/>
      </w:pPr>
      <w:r>
        <w:rPr/>
        <w:t>fazer alguma coisa. Decisões óbvias (robustas a erros)</w:t>
      </w:r>
    </w:p>
    <w:p>
      <w:pPr>
        <w:pStyle w:val="BodyText"/>
        <w:bidi w:val="0"/>
        <w:spacing w:before="0" w:after="283"/>
        <w:jc w:val="left"/>
        <w:rPr/>
      </w:pPr>
      <w:r>
        <w:rPr/>
        <w:t>exigem apenas um único motivo, não mais do que isso.</w:t>
      </w:r>
    </w:p>
    <w:p>
      <w:pPr>
        <w:pStyle w:val="BodyText"/>
        <w:bidi w:val="0"/>
        <w:spacing w:before="0" w:after="283"/>
        <w:jc w:val="left"/>
        <w:rPr/>
      </w:pPr>
      <w:r>
        <w:rPr/>
        <w:t>Da mesma forma, o exército francês tinha uma heurística</w:t>
      </w:r>
    </w:p>
    <w:p>
      <w:pPr>
        <w:pStyle w:val="BodyText"/>
        <w:bidi w:val="0"/>
        <w:spacing w:before="0" w:after="283"/>
        <w:jc w:val="left"/>
        <w:rPr/>
      </w:pPr>
      <w:r>
        <w:rPr/>
        <w:t>para recusar as desculpas para a inassiduidade por mais</w:t>
      </w:r>
    </w:p>
    <w:p>
      <w:pPr>
        <w:pStyle w:val="BodyText"/>
        <w:bidi w:val="0"/>
        <w:spacing w:before="0" w:after="283"/>
        <w:jc w:val="left"/>
        <w:rPr/>
      </w:pPr>
      <w:r>
        <w:rPr/>
        <w:t>de uma razão, como a morte da avó, o vírus do resfriado</w:t>
      </w:r>
    </w:p>
    <w:p>
      <w:pPr>
        <w:pStyle w:val="BodyText"/>
        <w:bidi w:val="0"/>
        <w:spacing w:before="0" w:after="283"/>
        <w:jc w:val="left"/>
        <w:rPr/>
      </w:pPr>
      <w:r>
        <w:rPr/>
        <w:t>e ter sido mordido por um javali. Se alguém ataca um</w:t>
      </w:r>
    </w:p>
    <w:p>
      <w:pPr>
        <w:pStyle w:val="BodyText"/>
        <w:bidi w:val="0"/>
        <w:spacing w:before="0" w:after="283"/>
        <w:jc w:val="left"/>
        <w:rPr/>
      </w:pPr>
      <w:r>
        <w:rPr/>
        <w:t>livro ou uma ideia usando mais de um argumento,</w:t>
      </w:r>
    </w:p>
    <w:p>
      <w:pPr>
        <w:pStyle w:val="BodyText"/>
        <w:bidi w:val="0"/>
        <w:spacing w:before="0" w:after="283"/>
        <w:jc w:val="left"/>
        <w:rPr/>
      </w:pPr>
      <w:r>
        <w:rPr/>
        <w:t>sabemos que isso não é real: ninguém diz “ele é um</w:t>
      </w:r>
    </w:p>
    <w:p>
      <w:pPr>
        <w:pStyle w:val="BodyText"/>
        <w:bidi w:val="0"/>
        <w:spacing w:before="0" w:after="283"/>
        <w:jc w:val="left"/>
        <w:rPr/>
      </w:pPr>
      <w:r>
        <w:rPr/>
        <w:t>criminoso, matou muitas pessoas, e também não pratica</w:t>
      </w:r>
    </w:p>
    <w:p>
      <w:pPr>
        <w:pStyle w:val="BodyText"/>
        <w:bidi w:val="0"/>
        <w:spacing w:before="0" w:after="283"/>
        <w:jc w:val="left"/>
        <w:rPr/>
      </w:pPr>
      <w:r>
        <w:rPr/>
        <w:t>boas maneiras à mesa, tem mau hálito e é um péssimo</w:t>
      </w:r>
    </w:p>
    <w:p>
      <w:pPr>
        <w:pStyle w:val="BodyText"/>
        <w:bidi w:val="0"/>
        <w:spacing w:before="0" w:after="283"/>
        <w:jc w:val="left"/>
        <w:rPr/>
      </w:pPr>
      <w:r>
        <w:rPr/>
        <w:t>motorista”.</w:t>
      </w:r>
    </w:p>
    <w:p>
      <w:pPr>
        <w:pStyle w:val="BodyText"/>
        <w:bidi w:val="0"/>
        <w:spacing w:before="0" w:after="283"/>
        <w:jc w:val="left"/>
        <w:rPr/>
      </w:pPr>
      <w:r>
        <w:rPr/>
        <w:t>Sempre segui o que chamo de navalha de Bergson: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Um filósofo deve ser conhecido por uma única ideia, não</w:t>
      </w:r>
    </w:p>
    <w:p>
      <w:pPr>
        <w:pStyle w:val="BodyText"/>
        <w:bidi w:val="0"/>
        <w:spacing w:before="0" w:after="283"/>
        <w:jc w:val="left"/>
        <w:rPr/>
      </w:pPr>
      <w:r>
        <w:rPr/>
        <w:t>mais do que isso.” (Não posso assegurar que a fonte seja</w:t>
      </w:r>
    </w:p>
    <w:p>
      <w:pPr>
        <w:pStyle w:val="BodyText"/>
        <w:bidi w:val="0"/>
        <w:spacing w:before="0" w:after="283"/>
        <w:jc w:val="left"/>
        <w:rPr/>
      </w:pPr>
      <w:r>
        <w:rPr/>
        <w:t>Bergson, mas a regra é suficientemente boa.) Certa vez,</w:t>
      </w:r>
    </w:p>
    <w:p>
      <w:pPr>
        <w:pStyle w:val="BodyText"/>
        <w:bidi w:val="0"/>
        <w:spacing w:before="0" w:after="283"/>
        <w:jc w:val="left"/>
        <w:rPr/>
      </w:pPr>
      <w:r>
        <w:rPr/>
        <w:t>o ensaísta e poeta francês Paul Valéry perguntou a</w:t>
      </w:r>
    </w:p>
    <w:p>
      <w:pPr>
        <w:pStyle w:val="BodyText"/>
        <w:bidi w:val="0"/>
        <w:spacing w:before="0" w:after="283"/>
        <w:jc w:val="left"/>
        <w:rPr/>
      </w:pPr>
      <w:r>
        <w:rPr/>
        <w:t>Einstein se ele carregava um caderno para anotar ideias.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Eu nunca tive ideias”, essa foi a resposta (na verdade,</w:t>
      </w:r>
    </w:p>
    <w:p>
      <w:pPr>
        <w:pStyle w:val="BodyText"/>
        <w:bidi w:val="0"/>
        <w:spacing w:before="0" w:after="283"/>
        <w:jc w:val="left"/>
        <w:rPr/>
      </w:pPr>
      <w:r>
        <w:rPr/>
        <w:t>ele simplesmente não tinha ideias do tipo titica de</w:t>
      </w:r>
    </w:p>
    <w:p>
      <w:pPr>
        <w:pStyle w:val="BodyText"/>
        <w:bidi w:val="0"/>
        <w:spacing w:before="0" w:after="283"/>
        <w:jc w:val="left"/>
        <w:rPr/>
      </w:pPr>
      <w:r>
        <w:rPr/>
        <w:t>galinha). Portanto, uma heurística: se alguém tiver uma</w:t>
      </w:r>
    </w:p>
    <w:p>
      <w:pPr>
        <w:pStyle w:val="BodyText"/>
        <w:bidi w:val="0"/>
        <w:spacing w:before="0" w:after="283"/>
        <w:jc w:val="left"/>
        <w:rPr/>
      </w:pPr>
      <w:r>
        <w:rPr/>
        <w:t>longa biografia, ignorarei essa pessoa. Em uma</w:t>
      </w:r>
    </w:p>
    <w:p>
      <w:pPr>
        <w:pStyle w:val="BodyText"/>
        <w:bidi w:val="0"/>
        <w:spacing w:before="0" w:after="283"/>
        <w:jc w:val="left"/>
        <w:rPr/>
      </w:pPr>
      <w:r>
        <w:rPr/>
        <w:t>conferência, um amigo convidou-me para almoçar com</w:t>
      </w:r>
    </w:p>
    <w:p>
      <w:pPr>
        <w:pStyle w:val="BodyText"/>
        <w:bidi w:val="0"/>
        <w:spacing w:before="0" w:after="283"/>
        <w:jc w:val="left"/>
        <w:rPr/>
      </w:pPr>
      <w:r>
        <w:rPr/>
        <w:t>um figurão ultrarrealizado cujo currículo “poderia cobrir</w:t>
      </w:r>
    </w:p>
    <w:p>
      <w:pPr>
        <w:pStyle w:val="BodyText"/>
        <w:bidi w:val="0"/>
        <w:spacing w:before="0" w:after="283"/>
        <w:jc w:val="left"/>
        <w:rPr/>
      </w:pPr>
      <w:r>
        <w:rPr/>
        <w:t>mais de duas ou três vidas”; eu o ignorei para me sentar</w:t>
      </w:r>
    </w:p>
    <w:p>
      <w:pPr>
        <w:pStyle w:val="BodyText"/>
        <w:bidi w:val="0"/>
        <w:spacing w:before="0" w:after="283"/>
        <w:jc w:val="left"/>
        <w:rPr/>
      </w:pPr>
      <w:r>
        <w:rPr/>
        <w:t>a uma mesa com os estagiários e engenheiros de palco.b</w:t>
      </w:r>
    </w:p>
    <w:p>
      <w:pPr>
        <w:pStyle w:val="BodyText"/>
        <w:bidi w:val="0"/>
        <w:spacing w:before="0" w:after="283"/>
        <w:jc w:val="left"/>
        <w:rPr/>
      </w:pPr>
      <w:r>
        <w:rPr/>
        <w:t>Da mesma forma, quando me dizem que alguém tem</w:t>
      </w:r>
    </w:p>
    <w:p>
      <w:pPr>
        <w:pStyle w:val="BodyText"/>
        <w:bidi w:val="0"/>
        <w:ind w:hanging="0" w:left="0" w:right="0"/>
        <w:jc w:val="left"/>
        <w:rPr/>
      </w:pPr>
      <w:r>
        <w:rPr/>
        <w:t>trezentos trabalhos acadêmicos e 22 doutorados</w:t>
      </w:r>
    </w:p>
    <w:p>
      <w:pPr>
        <w:pStyle w:val="BodyText"/>
        <w:bidi w:val="0"/>
        <w:spacing w:before="0" w:after="283"/>
        <w:jc w:val="left"/>
        <w:rPr/>
      </w:pPr>
      <w:r>
        <w:rPr/>
        <w:t>honoríficos, mas nenhuma outra contribuição atraente ou</w:t>
      </w:r>
    </w:p>
    <w:p>
      <w:pPr>
        <w:pStyle w:val="BodyText"/>
        <w:bidi w:val="0"/>
        <w:spacing w:before="0" w:after="283"/>
        <w:jc w:val="left"/>
        <w:rPr/>
      </w:pPr>
      <w:r>
        <w:rPr/>
        <w:t>nenhuma ideia principal por trás disso, eu o evito como</w:t>
      </w:r>
    </w:p>
    <w:p>
      <w:pPr>
        <w:pStyle w:val="BodyText"/>
        <w:bidi w:val="0"/>
        <w:spacing w:before="0" w:after="283"/>
        <w:jc w:val="left"/>
        <w:rPr/>
      </w:pPr>
      <w:r>
        <w:rPr/>
        <w:t>se fosse a peste bubônica.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Notas</w:t>
      </w:r>
    </w:p>
    <w:p>
      <w:pPr>
        <w:pStyle w:val="BodyText"/>
        <w:bidi w:val="0"/>
        <w:spacing w:before="0" w:after="283"/>
        <w:jc w:val="left"/>
        <w:rPr/>
      </w:pPr>
      <w:r>
        <w:rPr/>
        <w:t>a Lembre-se que , no Capiítlo 7, o intervencionista obcecado por cortes</w:t>
        <w:br/>
        <w:t>negligenciou o erro principal. O documento de 663 páginas, “Relatório da</w:t>
        <w:br/>
        <w:t>crise financeira”, da Comissão de Inquérito da Crise Financeira, ignorou o</w:t>
        <w:br/>
        <w:t>que acredito ser os principais motivos: a fragilidade e a ausência de pele em</w:t>
        <w:br/>
        <w:t>jogo. Mas é claro que eles listaram todos os possíveis epifenômenos que se</w:t>
        <w:br/>
        <w:t>possa imaginar como causa.</w:t>
      </w:r>
    </w:p>
    <w:p>
      <w:pPr>
        <w:pStyle w:val="BodyText"/>
        <w:bidi w:val="0"/>
        <w:spacing w:before="0" w:after="283"/>
        <w:jc w:val="left"/>
        <w:rPr/>
      </w:pPr>
      <w:r>
        <w:rPr/>
        <w:t>b Até mesmo o Nobel, com todos os seus malefícios por induzir a competição</w:t>
        <w:br/>
        <w:t>em algo tão sagrado quanto a ciência, não é concedido em função de um</w:t>
        <w:br/>
        <w:t>conjunto de artigos, e, raramente, por mais de uma única, porém</w:t>
        <w:br/>
        <w:t>importante, contribuição.</w:t>
      </w:r>
    </w:p>
    <w:p>
      <w:pPr>
        <w:pStyle w:val="BodyText"/>
        <w:bidi w:val="0"/>
        <w:ind w:hanging="0" w:left="0" w:right="0"/>
        <w:jc w:val="left"/>
        <w:rPr/>
      </w:pPr>
      <w:r>
        <w:rPr/>
        <w:t>CAPÍTULO 20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Tempo e fragilidade</w:t>
      </w:r>
    </w:p>
    <w:p>
      <w:pPr>
        <w:pStyle w:val="BodyText"/>
        <w:bidi w:val="0"/>
        <w:spacing w:before="0" w:after="283"/>
        <w:jc w:val="left"/>
        <w:rPr/>
      </w:pPr>
      <w:r>
        <w:rPr/>
        <w:t>A profecia, como o conhecimento, é subtrativa, não aditiva — O</w:t>
      </w:r>
    </w:p>
    <w:p>
      <w:pPr>
        <w:pStyle w:val="BodyText"/>
        <w:bidi w:val="0"/>
        <w:spacing w:before="0" w:after="283"/>
        <w:jc w:val="left"/>
        <w:rPr/>
      </w:pPr>
      <w:r>
        <w:rPr/>
        <w:t>efeito Lindy, ou como o velho prevalece sobre o novo,</w:t>
      </w:r>
    </w:p>
    <w:p>
      <w:pPr>
        <w:pStyle w:val="BodyText"/>
        <w:bidi w:val="0"/>
        <w:spacing w:before="0" w:after="283"/>
        <w:jc w:val="left"/>
        <w:rPr/>
      </w:pPr>
      <w:r>
        <w:rPr/>
        <w:t>especialmente em tecnologia, independentemente do que</w:t>
      </w:r>
    </w:p>
    <w:p>
      <w:pPr>
        <w:pStyle w:val="BodyText"/>
        <w:bidi w:val="0"/>
        <w:spacing w:before="0" w:after="283"/>
        <w:jc w:val="left"/>
        <w:rPr/>
      </w:pPr>
      <w:r>
        <w:rPr/>
        <w:t>digam na Califórnia — A profecia não é uma carreira</w:t>
      </w:r>
    </w:p>
    <w:p>
      <w:pPr>
        <w:pStyle w:val="BodyText"/>
        <w:bidi w:val="0"/>
        <w:spacing w:before="0" w:after="283"/>
        <w:jc w:val="left"/>
        <w:rPr/>
      </w:pPr>
      <w:r>
        <w:rPr/>
        <w:t>recomendada nem voluntária</w:t>
      </w:r>
    </w:p>
    <w:p>
      <w:pPr>
        <w:pStyle w:val="BodyText"/>
        <w:bidi w:val="0"/>
        <w:spacing w:before="0" w:after="283"/>
        <w:jc w:val="left"/>
        <w:rPr/>
      </w:pPr>
      <w:r>
        <w:rPr/>
        <w:t>A antifragilidade implica, ao contrário do instinto inicial,</w:t>
      </w:r>
    </w:p>
    <w:p>
      <w:pPr>
        <w:pStyle w:val="BodyText"/>
        <w:bidi w:val="0"/>
        <w:spacing w:before="0" w:after="283"/>
        <w:jc w:val="left"/>
        <w:rPr/>
      </w:pPr>
      <w:r>
        <w:rPr/>
        <w:t>que o velho é superior ao novo, e muito mais do que se</w:t>
      </w:r>
    </w:p>
    <w:p>
      <w:pPr>
        <w:pStyle w:val="BodyText"/>
        <w:bidi w:val="0"/>
        <w:spacing w:before="0" w:after="283"/>
        <w:jc w:val="left"/>
        <w:rPr/>
      </w:pPr>
      <w:r>
        <w:rPr/>
        <w:t>pensa. Não importa a aparência de algo para seu</w:t>
      </w:r>
    </w:p>
    <w:p>
      <w:pPr>
        <w:pStyle w:val="BodyText"/>
        <w:bidi w:val="0"/>
        <w:spacing w:before="0" w:after="283"/>
        <w:jc w:val="left"/>
        <w:rPr/>
      </w:pPr>
      <w:r>
        <w:rPr/>
        <w:t>funcionamento intelectual, ou se seu discurso é bom ou</w:t>
      </w:r>
    </w:p>
    <w:p>
      <w:pPr>
        <w:pStyle w:val="BodyText"/>
        <w:bidi w:val="0"/>
        <w:spacing w:before="0" w:after="283"/>
        <w:jc w:val="left"/>
        <w:rPr/>
      </w:pPr>
      <w:r>
        <w:rPr/>
        <w:t>não; o tempo saberá mais sobre suas fragilidades e o</w:t>
      </w:r>
    </w:p>
    <w:p>
      <w:pPr>
        <w:pStyle w:val="BodyText"/>
        <w:bidi w:val="0"/>
        <w:spacing w:before="0" w:after="283"/>
        <w:jc w:val="left"/>
        <w:rPr/>
      </w:pPr>
      <w:r>
        <w:rPr/>
        <w:t>destruirá quando necessário. Aqui, exponho uma doença</w:t>
      </w:r>
    </w:p>
    <w:p>
      <w:pPr>
        <w:pStyle w:val="BodyText"/>
        <w:bidi w:val="0"/>
        <w:spacing w:before="0" w:after="283"/>
        <w:jc w:val="left"/>
        <w:rPr/>
      </w:pPr>
      <w:r>
        <w:rPr/>
        <w:t>contemporânea — ligada ao intervencionismo —</w:t>
      </w:r>
    </w:p>
    <w:p>
      <w:pPr>
        <w:pStyle w:val="BodyText"/>
        <w:bidi w:val="0"/>
        <w:spacing w:before="0" w:after="283"/>
        <w:jc w:val="left"/>
        <w:rPr/>
      </w:pPr>
      <w:r>
        <w:rPr/>
        <w:t>chamada de neomania, que traz fragilidade, embora eu</w:t>
      </w:r>
    </w:p>
    <w:p>
      <w:pPr>
        <w:pStyle w:val="BodyText"/>
        <w:bidi w:val="0"/>
        <w:spacing w:before="0" w:after="283"/>
        <w:jc w:val="left"/>
        <w:rPr/>
      </w:pPr>
      <w:r>
        <w:rPr/>
        <w:t>acredite que ela possa ser tratada, caso haja paciência</w:t>
      </w:r>
    </w:p>
    <w:p>
      <w:pPr>
        <w:pStyle w:val="BodyText"/>
        <w:bidi w:val="0"/>
        <w:spacing w:before="0" w:after="283"/>
        <w:jc w:val="left"/>
        <w:rPr/>
      </w:pPr>
      <w:r>
        <w:rPr/>
        <w:t>suficiente.</w:t>
      </w:r>
    </w:p>
    <w:p>
      <w:pPr>
        <w:pStyle w:val="BodyText"/>
        <w:bidi w:val="0"/>
        <w:spacing w:before="0" w:after="283"/>
        <w:jc w:val="left"/>
        <w:rPr/>
      </w:pPr>
      <w:r>
        <w:rPr/>
        <w:t>Aquilo que sobrevive tem de ser útil para servir a</w:t>
      </w:r>
    </w:p>
    <w:p>
      <w:pPr>
        <w:pStyle w:val="BodyText"/>
        <w:bidi w:val="0"/>
        <w:spacing w:before="0" w:after="283"/>
        <w:jc w:val="left"/>
        <w:rPr/>
      </w:pPr>
      <w:r>
        <w:rPr/>
        <w:t>algum propósito (geralmente oculto) que o tempo</w:t>
      </w:r>
    </w:p>
    <w:p>
      <w:pPr>
        <w:pStyle w:val="BodyText"/>
        <w:bidi w:val="0"/>
        <w:spacing w:before="0" w:after="283"/>
        <w:jc w:val="left"/>
        <w:rPr/>
      </w:pPr>
      <w:r>
        <w:rPr/>
        <w:t>consegue perceber, mas que nossos olhos e faculdades</w:t>
      </w:r>
    </w:p>
    <w:p>
      <w:pPr>
        <w:pStyle w:val="BodyText"/>
        <w:bidi w:val="0"/>
        <w:spacing w:before="0" w:after="283"/>
        <w:jc w:val="left"/>
        <w:rPr/>
      </w:pPr>
      <w:r>
        <w:rPr/>
        <w:t>lógicas são incapazes de captar. Neste capítulo, usamos</w:t>
      </w:r>
    </w:p>
    <w:p>
      <w:pPr>
        <w:pStyle w:val="BodyText"/>
        <w:bidi w:val="0"/>
        <w:ind w:hanging="0" w:left="0" w:right="0"/>
        <w:jc w:val="left"/>
        <w:rPr/>
      </w:pPr>
      <w:r>
        <w:rPr/>
        <w:t>a noção de fragilidade como a força motora central do</w:t>
      </w:r>
    </w:p>
    <w:p>
      <w:pPr>
        <w:pStyle w:val="BodyText"/>
        <w:bidi w:val="0"/>
        <w:spacing w:before="0" w:after="283"/>
        <w:jc w:val="left"/>
        <w:rPr/>
      </w:pPr>
      <w:r>
        <w:rPr/>
        <w:t>prognóstico.</w:t>
      </w:r>
    </w:p>
    <w:p>
      <w:pPr>
        <w:pStyle w:val="BodyText"/>
        <w:bidi w:val="0"/>
        <w:spacing w:before="0" w:after="283"/>
        <w:jc w:val="left"/>
        <w:rPr/>
      </w:pPr>
      <w:r>
        <w:rPr/>
        <w:t>Lembre-se da assimetria fundamental: o antifrágil</w:t>
      </w:r>
    </w:p>
    <w:p>
      <w:pPr>
        <w:pStyle w:val="BodyText"/>
        <w:bidi w:val="0"/>
        <w:spacing w:before="0" w:after="283"/>
        <w:jc w:val="left"/>
        <w:rPr/>
      </w:pPr>
      <w:r>
        <w:rPr/>
        <w:t>beneficia-se com a volatilidade e a desordem; o frágil é</w:t>
      </w:r>
    </w:p>
    <w:p>
      <w:pPr>
        <w:pStyle w:val="BodyText"/>
        <w:bidi w:val="0"/>
        <w:spacing w:before="0" w:after="283"/>
        <w:jc w:val="left"/>
        <w:rPr/>
      </w:pPr>
      <w:r>
        <w:rPr/>
        <w:t>prejudicado. Bem, o tempo é a mesma coisa que a</w:t>
      </w:r>
    </w:p>
    <w:p>
      <w:pPr>
        <w:pStyle w:val="BodyText"/>
        <w:bidi w:val="0"/>
        <w:spacing w:before="0" w:after="283"/>
        <w:jc w:val="left"/>
        <w:rPr/>
      </w:pPr>
      <w:r>
        <w:rPr/>
        <w:t>desordem.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DE SIMÔNIDES A JENSEN</w:t>
      </w:r>
    </w:p>
    <w:p>
      <w:pPr>
        <w:pStyle w:val="BodyText"/>
        <w:bidi w:val="0"/>
        <w:spacing w:before="0" w:after="283"/>
        <w:jc w:val="left"/>
        <w:rPr/>
      </w:pPr>
      <w:r>
        <w:rPr/>
        <w:t>Como um exercício de distinção entre fragilidade e</w:t>
      </w:r>
    </w:p>
    <w:p>
      <w:pPr>
        <w:pStyle w:val="BodyText"/>
        <w:bidi w:val="0"/>
        <w:spacing w:before="0" w:after="283"/>
        <w:jc w:val="left"/>
        <w:rPr/>
      </w:pPr>
      <w:r>
        <w:rPr/>
        <w:t>antifragilidade, vamos brincar de ser profetas, com o</w:t>
      </w:r>
    </w:p>
    <w:p>
      <w:pPr>
        <w:pStyle w:val="BodyText"/>
        <w:bidi w:val="0"/>
        <w:spacing w:before="0" w:after="283"/>
        <w:jc w:val="left"/>
        <w:rPr/>
      </w:pPr>
      <w:r>
        <w:rPr/>
        <w:t>entendimento de que esta não é uma boa opção</w:t>
      </w:r>
    </w:p>
    <w:p>
      <w:pPr>
        <w:pStyle w:val="BodyText"/>
        <w:bidi w:val="0"/>
        <w:spacing w:before="0" w:after="283"/>
        <w:jc w:val="left"/>
        <w:rPr/>
      </w:pPr>
      <w:r>
        <w:rPr/>
        <w:t>profissional, a menos que sejamos resistentes, tenhamos</w:t>
      </w:r>
    </w:p>
    <w:p>
      <w:pPr>
        <w:pStyle w:val="BodyText"/>
        <w:bidi w:val="0"/>
        <w:spacing w:before="0" w:after="283"/>
        <w:jc w:val="left"/>
        <w:rPr/>
      </w:pPr>
      <w:r>
        <w:rPr/>
        <w:t>um bom círculo de amigos, pouco acesso à internet, uma</w:t>
      </w:r>
    </w:p>
    <w:p>
      <w:pPr>
        <w:pStyle w:val="BodyText"/>
        <w:bidi w:val="0"/>
        <w:spacing w:before="0" w:after="283"/>
        <w:jc w:val="left"/>
        <w:rPr/>
      </w:pPr>
      <w:r>
        <w:rPr/>
        <w:t>biblioteca com um bom conjunto de provérbios antigos,</w:t>
      </w:r>
    </w:p>
    <w:p>
      <w:pPr>
        <w:pStyle w:val="BodyText"/>
        <w:bidi w:val="0"/>
        <w:spacing w:before="0" w:after="283"/>
        <w:jc w:val="left"/>
        <w:rPr/>
      </w:pPr>
      <w:r>
        <w:rPr/>
        <w:t>e, se possível, a capacidade de obter benefícios pessoais</w:t>
      </w:r>
    </w:p>
    <w:p>
      <w:pPr>
        <w:pStyle w:val="BodyText"/>
        <w:bidi w:val="0"/>
        <w:spacing w:before="0" w:after="283"/>
        <w:jc w:val="left"/>
        <w:rPr/>
      </w:pPr>
      <w:r>
        <w:rPr/>
        <w:t>com nossas próprias profecias. Como demonstra a</w:t>
      </w:r>
    </w:p>
    <w:p>
      <w:pPr>
        <w:pStyle w:val="BodyText"/>
        <w:bidi w:val="0"/>
        <w:spacing w:before="0" w:after="283"/>
        <w:jc w:val="left"/>
        <w:rPr/>
      </w:pPr>
      <w:r>
        <w:rPr/>
        <w:t>trajetória histórica dos profetas: antes de provar que</w:t>
      </w:r>
    </w:p>
    <w:p>
      <w:pPr>
        <w:pStyle w:val="BodyText"/>
        <w:bidi w:val="0"/>
        <w:spacing w:before="0" w:after="283"/>
        <w:jc w:val="left"/>
        <w:rPr/>
      </w:pPr>
      <w:r>
        <w:rPr/>
        <w:t>estamos certos, seremos criticados; depois de provar que</w:t>
      </w:r>
    </w:p>
    <w:p>
      <w:pPr>
        <w:pStyle w:val="BodyText"/>
        <w:bidi w:val="0"/>
        <w:spacing w:before="0" w:after="283"/>
        <w:jc w:val="left"/>
        <w:rPr/>
      </w:pPr>
      <w:r>
        <w:rPr/>
        <w:t>estamos certos, seremos odiados por algum tempo, ou, o</w:t>
      </w:r>
    </w:p>
    <w:p>
      <w:pPr>
        <w:pStyle w:val="BodyText"/>
        <w:bidi w:val="0"/>
        <w:spacing w:before="0" w:after="283"/>
        <w:jc w:val="left"/>
        <w:rPr/>
      </w:pPr>
      <w:r>
        <w:rPr/>
        <w:t>que é pior, nossas ideias parecerão “triviais”, graças à</w:t>
      </w:r>
    </w:p>
    <w:p>
      <w:pPr>
        <w:pStyle w:val="BodyText"/>
        <w:bidi w:val="0"/>
        <w:spacing w:before="0" w:after="283"/>
        <w:jc w:val="left"/>
        <w:rPr/>
      </w:pPr>
      <w:r>
        <w:rPr/>
        <w:t>distorção retrospectiva. Isso torna muito mais</w:t>
      </w:r>
    </w:p>
    <w:p>
      <w:pPr>
        <w:pStyle w:val="BodyText"/>
        <w:bidi w:val="0"/>
        <w:spacing w:before="0" w:after="283"/>
        <w:jc w:val="left"/>
        <w:rPr/>
      </w:pPr>
      <w:r>
        <w:rPr/>
        <w:t>convincente seguir o método de Tony Gorducho, de se</w:t>
      </w:r>
    </w:p>
    <w:p>
      <w:pPr>
        <w:pStyle w:val="BodyText"/>
        <w:bidi w:val="0"/>
        <w:spacing w:before="0" w:after="283"/>
        <w:jc w:val="left"/>
        <w:rPr/>
      </w:pPr>
      <w:r>
        <w:rPr/>
        <w:t>concentrar nos shekels, mais do que no reconhecimento.</w:t>
      </w:r>
    </w:p>
    <w:p>
      <w:pPr>
        <w:pStyle w:val="BodyText"/>
        <w:bidi w:val="0"/>
        <w:spacing w:before="0" w:after="283"/>
        <w:jc w:val="left"/>
        <w:rPr/>
      </w:pPr>
      <w:r>
        <w:rPr/>
        <w:t>E esse tratamento tem prosseguido nos tempos</w:t>
      </w:r>
    </w:p>
    <w:p>
      <w:pPr>
        <w:pStyle w:val="BodyText"/>
        <w:bidi w:val="0"/>
        <w:spacing w:before="0" w:after="283"/>
        <w:jc w:val="left"/>
        <w:rPr/>
      </w:pPr>
      <w:r>
        <w:rPr/>
        <w:t>modernos: os intelectuais do século XX que abraçaram as</w:t>
      </w:r>
    </w:p>
    <w:p>
      <w:pPr>
        <w:pStyle w:val="BodyText"/>
        <w:bidi w:val="0"/>
        <w:spacing w:before="0" w:after="283"/>
        <w:jc w:val="left"/>
        <w:rPr/>
      </w:pPr>
      <w:r>
        <w:rPr/>
        <w:t>ideias erradas, como o comunismo ou, até mesmo, o</w:t>
      </w:r>
    </w:p>
    <w:p>
      <w:pPr>
        <w:pStyle w:val="BodyText"/>
        <w:bidi w:val="0"/>
        <w:spacing w:before="0" w:after="283"/>
        <w:jc w:val="left"/>
        <w:rPr/>
      </w:pPr>
      <w:r>
        <w:rPr/>
        <w:t>stalinismo mantiveram-se na moda — e seus livros</w:t>
      </w:r>
    </w:p>
    <w:p>
      <w:pPr>
        <w:pStyle w:val="BodyText"/>
        <w:bidi w:val="0"/>
        <w:spacing w:before="0" w:after="283"/>
        <w:jc w:val="left"/>
        <w:rPr/>
      </w:pPr>
      <w:r>
        <w:rPr/>
        <w:t>continuam nas prateleiras das livrarias —, enquanto</w:t>
      </w:r>
    </w:p>
    <w:p>
      <w:pPr>
        <w:pStyle w:val="BodyText"/>
        <w:bidi w:val="0"/>
        <w:spacing w:before="0" w:after="283"/>
        <w:jc w:val="left"/>
        <w:rPr/>
      </w:pPr>
      <w:r>
        <w:rPr/>
        <w:t>aqueles que enxergaram os problemas, como o filósofo</w:t>
      </w:r>
    </w:p>
    <w:p>
      <w:pPr>
        <w:pStyle w:val="BodyText"/>
        <w:bidi w:val="0"/>
        <w:ind w:hanging="0" w:left="0" w:right="0"/>
        <w:jc w:val="left"/>
        <w:rPr/>
      </w:pPr>
      <w:r>
        <w:rPr/>
        <w:t>político Raymond Aron, mereceram pouca atenção, tanto</w:t>
      </w:r>
    </w:p>
    <w:p>
      <w:pPr>
        <w:pStyle w:val="BodyText"/>
        <w:bidi w:val="0"/>
        <w:spacing w:before="0" w:after="283"/>
        <w:jc w:val="left"/>
        <w:rPr/>
      </w:pPr>
      <w:r>
        <w:rPr/>
        <w:t>antes quanto depois de obter reconhecimento por terem</w:t>
      </w:r>
    </w:p>
    <w:p>
      <w:pPr>
        <w:pStyle w:val="BodyText"/>
        <w:bidi w:val="0"/>
        <w:spacing w:before="0" w:after="283"/>
        <w:jc w:val="left"/>
        <w:rPr/>
      </w:pPr>
      <w:r>
        <w:rPr/>
        <w:t>feito previsões corretas.</w:t>
      </w:r>
    </w:p>
    <w:p>
      <w:pPr>
        <w:pStyle w:val="BodyText"/>
        <w:bidi w:val="0"/>
        <w:spacing w:before="0" w:after="283"/>
        <w:jc w:val="left"/>
        <w:rPr/>
      </w:pPr>
      <w:r>
        <w:rPr/>
        <w:t>Agora, feche os olhos e tente imaginar seu ambiente</w:t>
      </w:r>
    </w:p>
    <w:p>
      <w:pPr>
        <w:pStyle w:val="BodyText"/>
        <w:bidi w:val="0"/>
        <w:spacing w:before="0" w:after="283"/>
        <w:jc w:val="left"/>
        <w:rPr/>
      </w:pPr>
      <w:r>
        <w:rPr/>
        <w:t>futuro, digamos, cinco, dez ou 25 anos à frente. Sua</w:t>
      </w:r>
    </w:p>
    <w:p>
      <w:pPr>
        <w:pStyle w:val="BodyText"/>
        <w:bidi w:val="0"/>
        <w:spacing w:before="0" w:after="283"/>
        <w:jc w:val="left"/>
        <w:rPr/>
      </w:pPr>
      <w:r>
        <w:rPr/>
        <w:t>imaginação, provavelmente, produzirá coisas novas</w:t>
      </w:r>
    </w:p>
    <w:p>
      <w:pPr>
        <w:pStyle w:val="BodyText"/>
        <w:bidi w:val="0"/>
        <w:spacing w:before="0" w:after="283"/>
        <w:jc w:val="left"/>
        <w:rPr/>
      </w:pPr>
      <w:r>
        <w:rPr/>
        <w:t>neste futuro, coisas a que chamamos de inovação,</w:t>
      </w:r>
    </w:p>
    <w:p>
      <w:pPr>
        <w:pStyle w:val="BodyText"/>
        <w:bidi w:val="0"/>
        <w:spacing w:before="0" w:after="283"/>
        <w:jc w:val="left"/>
        <w:rPr/>
      </w:pPr>
      <w:r>
        <w:rPr/>
        <w:t>avanços, tecnologias matadoras, e outras palavras</w:t>
      </w:r>
    </w:p>
    <w:p>
      <w:pPr>
        <w:pStyle w:val="BodyText"/>
        <w:bidi w:val="0"/>
        <w:spacing w:before="0" w:after="283"/>
        <w:jc w:val="left"/>
        <w:rPr/>
      </w:pPr>
      <w:r>
        <w:rPr/>
        <w:t>deselegantes e banais do jargão empresarial. Como</w:t>
      </w:r>
    </w:p>
    <w:p>
      <w:pPr>
        <w:pStyle w:val="BodyText"/>
        <w:bidi w:val="0"/>
        <w:spacing w:before="0" w:after="283"/>
        <w:jc w:val="left"/>
        <w:rPr/>
      </w:pPr>
      <w:r>
        <w:rPr/>
        <w:t>veremos, esses conceitos comuns em matéria de</w:t>
      </w:r>
    </w:p>
    <w:p>
      <w:pPr>
        <w:pStyle w:val="BodyText"/>
        <w:bidi w:val="0"/>
        <w:spacing w:before="0" w:after="283"/>
        <w:jc w:val="left"/>
        <w:rPr/>
      </w:pPr>
      <w:r>
        <w:rPr/>
        <w:t>inovação não são apenas esteticamente ofensivos, como</w:t>
      </w:r>
    </w:p>
    <w:p>
      <w:pPr>
        <w:pStyle w:val="BodyText"/>
        <w:bidi w:val="0"/>
        <w:spacing w:before="0" w:after="283"/>
        <w:jc w:val="left"/>
        <w:rPr/>
      </w:pPr>
      <w:r>
        <w:rPr/>
        <w:t>uma insensatez, empírica e filosoficamente falando.</w:t>
      </w:r>
    </w:p>
    <w:p>
      <w:pPr>
        <w:pStyle w:val="BodyText"/>
        <w:bidi w:val="0"/>
        <w:spacing w:before="0" w:after="283"/>
        <w:jc w:val="left"/>
        <w:rPr/>
      </w:pPr>
      <w:r>
        <w:rPr/>
        <w:t>Por quê? Nossa imaginação, provavelmente,</w:t>
      </w:r>
    </w:p>
    <w:p>
      <w:pPr>
        <w:pStyle w:val="BodyText"/>
        <w:bidi w:val="0"/>
        <w:spacing w:before="0" w:after="283"/>
        <w:jc w:val="left"/>
        <w:rPr/>
      </w:pPr>
      <w:r>
        <w:rPr/>
        <w:t>adicionará coisas ao mundo atual. Sinto muito, mas</w:t>
      </w:r>
    </w:p>
    <w:p>
      <w:pPr>
        <w:pStyle w:val="BodyText"/>
        <w:bidi w:val="0"/>
        <w:spacing w:before="0" w:after="283"/>
        <w:jc w:val="left"/>
        <w:rPr/>
      </w:pPr>
      <w:r>
        <w:rPr/>
        <w:t>mostrarei neste capítulo que essa abordagem é,</w:t>
      </w:r>
    </w:p>
    <w:p>
      <w:pPr>
        <w:pStyle w:val="BodyText"/>
        <w:bidi w:val="0"/>
        <w:spacing w:before="0" w:after="283"/>
        <w:jc w:val="left"/>
        <w:rPr/>
      </w:pPr>
      <w:r>
        <w:rPr/>
        <w:t>precisamente, um retrocesso: a maneira de fazê-lo com</w:t>
      </w:r>
    </w:p>
    <w:p>
      <w:pPr>
        <w:pStyle w:val="BodyText"/>
        <w:bidi w:val="0"/>
        <w:spacing w:before="0" w:after="283"/>
        <w:jc w:val="left"/>
        <w:rPr/>
      </w:pPr>
      <w:r>
        <w:rPr/>
        <w:t>rigor, de acordo com as noções de fragilidade e de</w:t>
      </w:r>
    </w:p>
    <w:p>
      <w:pPr>
        <w:pStyle w:val="BodyText"/>
        <w:bidi w:val="0"/>
        <w:spacing w:before="0" w:after="283"/>
        <w:jc w:val="left"/>
        <w:rPr/>
      </w:pPr>
      <w:r>
        <w:rPr/>
        <w:t>antifragilidade, é, simplesmente, retirar do futuro,</w:t>
      </w:r>
    </w:p>
    <w:p>
      <w:pPr>
        <w:pStyle w:val="BodyText"/>
        <w:bidi w:val="0"/>
        <w:spacing w:before="0" w:after="283"/>
        <w:jc w:val="left"/>
        <w:rPr/>
      </w:pPr>
      <w:r>
        <w:rPr/>
        <w:t>subtrair dele o que não pertence aos tempos vindouros.</w:t>
      </w:r>
    </w:p>
    <w:p>
      <w:pPr>
        <w:pStyle w:val="BodyText"/>
        <w:bidi w:val="0"/>
        <w:spacing w:before="0" w:after="283"/>
        <w:jc w:val="left"/>
        <w:rPr/>
      </w:pPr>
      <w:r>
        <w:rPr/>
        <w:t>Via negativa. O que é frágil acabará por se romper; e,</w:t>
      </w:r>
    </w:p>
    <w:p>
      <w:pPr>
        <w:pStyle w:val="BodyText"/>
        <w:bidi w:val="0"/>
        <w:spacing w:before="0" w:after="283"/>
        <w:jc w:val="left"/>
        <w:rPr/>
      </w:pPr>
      <w:r>
        <w:rPr/>
        <w:t>felizmente, podemos apontar com facilidade o que é</w:t>
      </w:r>
    </w:p>
    <w:p>
      <w:pPr>
        <w:pStyle w:val="BodyText"/>
        <w:bidi w:val="0"/>
        <w:spacing w:before="0" w:after="283"/>
        <w:jc w:val="left"/>
        <w:rPr/>
      </w:pPr>
      <w:r>
        <w:rPr/>
        <w:t>frágil. Cisnes Negros positivos são mais imprevisíveis do</w:t>
      </w:r>
    </w:p>
    <w:p>
      <w:pPr>
        <w:pStyle w:val="BodyText"/>
        <w:bidi w:val="0"/>
        <w:spacing w:before="0" w:after="283"/>
        <w:jc w:val="left"/>
        <w:rPr/>
      </w:pPr>
      <w:r>
        <w:rPr/>
        <w:t>que os negativos.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O tempo tem dentes afiados que destroem tudo”,</w:t>
      </w:r>
    </w:p>
    <w:p>
      <w:pPr>
        <w:pStyle w:val="BodyText"/>
        <w:bidi w:val="0"/>
        <w:spacing w:before="0" w:after="283"/>
        <w:jc w:val="left"/>
        <w:rPr/>
      </w:pPr>
      <w:r>
        <w:rPr/>
        <w:t>declamou o poeta do século VI (a.C.) Simônides de Ceos,</w:t>
      </w:r>
    </w:p>
    <w:p>
      <w:pPr>
        <w:pStyle w:val="BodyText"/>
        <w:bidi w:val="0"/>
        <w:spacing w:before="0" w:after="283"/>
        <w:jc w:val="left"/>
        <w:rPr/>
      </w:pPr>
      <w:r>
        <w:rPr/>
        <w:t>dando início, talvez, a uma tradição na literatura</w:t>
      </w:r>
    </w:p>
    <w:p>
      <w:pPr>
        <w:pStyle w:val="BodyText"/>
        <w:bidi w:val="0"/>
        <w:spacing w:before="0" w:after="283"/>
        <w:jc w:val="left"/>
        <w:rPr/>
      </w:pPr>
      <w:r>
        <w:rPr/>
        <w:t>ocidental sobre o efeito inexorável do tempo. Posso</w:t>
      </w:r>
    </w:p>
    <w:p>
      <w:pPr>
        <w:pStyle w:val="BodyText"/>
        <w:bidi w:val="0"/>
        <w:spacing w:before="0" w:after="283"/>
        <w:jc w:val="left"/>
        <w:rPr/>
      </w:pPr>
      <w:r>
        <w:rPr/>
        <w:t>apresentar uma infinidade de expressões clássicas</w:t>
      </w:r>
    </w:p>
    <w:p>
      <w:pPr>
        <w:pStyle w:val="BodyText"/>
        <w:bidi w:val="0"/>
        <w:spacing w:before="0" w:after="283"/>
        <w:jc w:val="left"/>
        <w:rPr/>
      </w:pPr>
      <w:r>
        <w:rPr/>
        <w:t>elegantes, de Ovídio (tempus edax rerum — o tempo</w:t>
      </w:r>
    </w:p>
    <w:p>
      <w:pPr>
        <w:pStyle w:val="BodyText"/>
        <w:bidi w:val="0"/>
        <w:spacing w:before="0" w:after="283"/>
        <w:jc w:val="left"/>
        <w:rPr/>
      </w:pPr>
      <w:r>
        <w:rPr/>
        <w:t>devora tudo) para a não menos poética da poetisa</w:t>
      </w:r>
    </w:p>
    <w:p>
      <w:pPr>
        <w:pStyle w:val="BodyText"/>
        <w:bidi w:val="0"/>
        <w:spacing w:before="0" w:after="283"/>
        <w:jc w:val="left"/>
        <w:rPr/>
      </w:pPr>
      <w:r>
        <w:rPr/>
        <w:t>franco-russa do século XX, Elsa Triolet (“o tempo queima,</w:t>
      </w:r>
    </w:p>
    <w:p>
      <w:pPr>
        <w:pStyle w:val="BodyText"/>
        <w:bidi w:val="0"/>
        <w:spacing w:before="0" w:after="283"/>
        <w:jc w:val="left"/>
        <w:rPr/>
      </w:pPr>
      <w:r>
        <w:rPr/>
        <w:t>mas não deixa cinzas”). Naturalmente, esse exercício</w:t>
      </w:r>
    </w:p>
    <w:p>
      <w:pPr>
        <w:pStyle w:val="BodyText"/>
        <w:bidi w:val="0"/>
        <w:ind w:hanging="0" w:left="0" w:right="0"/>
        <w:jc w:val="left"/>
        <w:rPr/>
      </w:pPr>
      <w:r>
        <w:rPr/>
        <w:t>desencadeou algum arrebatamento poético, e por isso</w:t>
      </w:r>
    </w:p>
    <w:p>
      <w:pPr>
        <w:pStyle w:val="BodyText"/>
        <w:bidi w:val="0"/>
        <w:spacing w:before="0" w:after="283"/>
        <w:jc w:val="left"/>
        <w:rPr/>
      </w:pPr>
      <w:r>
        <w:rPr/>
        <w:t>estou cantarolando, agora, um poema francês que foi</w:t>
      </w:r>
    </w:p>
    <w:p>
      <w:pPr>
        <w:pStyle w:val="BodyText"/>
        <w:bidi w:val="0"/>
        <w:spacing w:before="0" w:after="283"/>
        <w:jc w:val="left"/>
        <w:rPr/>
      </w:pPr>
      <w:r>
        <w:rPr/>
        <w:t>musicado, intitulado “Avec le temps”, sobre como o</w:t>
      </w:r>
    </w:p>
    <w:p>
      <w:pPr>
        <w:pStyle w:val="BodyText"/>
        <w:bidi w:val="0"/>
        <w:spacing w:before="0" w:after="283"/>
        <w:jc w:val="left"/>
        <w:rPr/>
      </w:pPr>
      <w:r>
        <w:rPr/>
        <w:t>tempo apaga as coisas, até mesmo as memórias ruins</w:t>
      </w:r>
    </w:p>
    <w:p>
      <w:pPr>
        <w:pStyle w:val="BodyText"/>
        <w:bidi w:val="0"/>
        <w:spacing w:before="0" w:after="283"/>
        <w:jc w:val="left"/>
        <w:rPr/>
      </w:pPr>
      <w:r>
        <w:rPr/>
        <w:t>(embora ele não mencione que também nos apaga</w:t>
      </w:r>
    </w:p>
    <w:p>
      <w:pPr>
        <w:pStyle w:val="BodyText"/>
        <w:bidi w:val="0"/>
        <w:spacing w:before="0" w:after="283"/>
        <w:jc w:val="left"/>
        <w:rPr/>
      </w:pPr>
      <w:r>
        <w:rPr/>
        <w:t>durante o processo). Agora, graças aos efeitos de</w:t>
      </w:r>
    </w:p>
    <w:p>
      <w:pPr>
        <w:pStyle w:val="BodyText"/>
        <w:bidi w:val="0"/>
        <w:spacing w:before="0" w:after="283"/>
        <w:jc w:val="left"/>
        <w:rPr/>
      </w:pPr>
      <w:r>
        <w:rPr/>
        <w:t>convexidade, podemos acrescentar um pouco de</w:t>
      </w:r>
    </w:p>
    <w:p>
      <w:pPr>
        <w:pStyle w:val="BodyText"/>
        <w:bidi w:val="0"/>
        <w:spacing w:before="0" w:after="283"/>
        <w:jc w:val="left"/>
        <w:rPr/>
      </w:pPr>
      <w:r>
        <w:rPr/>
        <w:t>conhecimento científico e produzir nossa própria</w:t>
      </w:r>
    </w:p>
    <w:p>
      <w:pPr>
        <w:pStyle w:val="BodyText"/>
        <w:bidi w:val="0"/>
        <w:spacing w:before="0" w:after="283"/>
        <w:jc w:val="left"/>
        <w:rPr/>
      </w:pPr>
      <w:r>
        <w:rPr/>
        <w:t>taxonomia do que deveria ser devorado mais</w:t>
      </w:r>
    </w:p>
    <w:p>
      <w:pPr>
        <w:pStyle w:val="BodyText"/>
        <w:bidi w:val="0"/>
        <w:spacing w:before="0" w:after="283"/>
        <w:jc w:val="left"/>
        <w:rPr/>
      </w:pPr>
      <w:r>
        <w:rPr/>
        <w:t>rapidamente por esse tempo inexorável. O frágil acabará</w:t>
      </w:r>
    </w:p>
    <w:p>
      <w:pPr>
        <w:pStyle w:val="BodyText"/>
        <w:bidi w:val="0"/>
        <w:spacing w:before="0" w:after="283"/>
        <w:jc w:val="left"/>
        <w:rPr/>
      </w:pPr>
      <w:r>
        <w:rPr/>
        <w:t>por se romper e, felizmente, somos capazes de</w:t>
      </w:r>
    </w:p>
    <w:p>
      <w:pPr>
        <w:pStyle w:val="BodyText"/>
        <w:bidi w:val="0"/>
        <w:spacing w:before="0" w:after="283"/>
        <w:jc w:val="left"/>
        <w:rPr/>
      </w:pPr>
      <w:r>
        <w:rPr/>
        <w:t>identificar o que é frágil. Mesmo o que acreditamos ser</w:t>
      </w:r>
    </w:p>
    <w:p>
      <w:pPr>
        <w:pStyle w:val="BodyText"/>
        <w:bidi w:val="0"/>
        <w:spacing w:before="0" w:after="283"/>
        <w:jc w:val="left"/>
        <w:rPr/>
      </w:pPr>
      <w:r>
        <w:rPr/>
        <w:t>antifrágil acabará por se romper, mas é provável que</w:t>
      </w:r>
    </w:p>
    <w:p>
      <w:pPr>
        <w:pStyle w:val="BodyText"/>
        <w:bidi w:val="0"/>
        <w:spacing w:before="0" w:after="283"/>
        <w:jc w:val="left"/>
        <w:rPr/>
      </w:pPr>
      <w:r>
        <w:rPr/>
        <w:t>demore muito, muito mais tempo para fazê-lo (o vinho</w:t>
      </w:r>
    </w:p>
    <w:p>
      <w:pPr>
        <w:pStyle w:val="BodyText"/>
        <w:bidi w:val="0"/>
        <w:spacing w:before="0" w:after="283"/>
        <w:jc w:val="left"/>
        <w:rPr/>
      </w:pPr>
      <w:r>
        <w:rPr/>
        <w:t>melhora com o tempo, mas até certo ponto; e isso se</w:t>
      </w:r>
    </w:p>
    <w:p>
      <w:pPr>
        <w:pStyle w:val="BodyText"/>
        <w:bidi w:val="0"/>
        <w:spacing w:before="0" w:after="283"/>
        <w:jc w:val="left"/>
        <w:rPr/>
      </w:pPr>
      <w:r>
        <w:rPr/>
        <w:t>evitarmos colocá-lo na cratera de um vulcão).</w:t>
      </w:r>
    </w:p>
    <w:p>
      <w:pPr>
        <w:pStyle w:val="BodyText"/>
        <w:bidi w:val="0"/>
        <w:spacing w:before="0" w:after="283"/>
        <w:jc w:val="left"/>
        <w:rPr/>
      </w:pPr>
      <w:r>
        <w:rPr/>
        <w:t>O verso de Simônides, que começou no parágrafo</w:t>
      </w:r>
    </w:p>
    <w:p>
      <w:pPr>
        <w:pStyle w:val="BodyText"/>
        <w:bidi w:val="0"/>
        <w:spacing w:before="0" w:after="283"/>
        <w:jc w:val="left"/>
        <w:rPr/>
      </w:pPr>
      <w:r>
        <w:rPr/>
        <w:t>anterior, continua com a estipulação “até mesmo as</w:t>
      </w:r>
    </w:p>
    <w:p>
      <w:pPr>
        <w:pStyle w:val="BodyText"/>
        <w:bidi w:val="0"/>
        <w:spacing w:before="0" w:after="283"/>
        <w:jc w:val="left"/>
        <w:rPr/>
      </w:pPr>
      <w:r>
        <w:rPr/>
        <w:t>coisas mais sólidas”. Simônides, portanto, teve um</w:t>
      </w:r>
    </w:p>
    <w:p>
      <w:pPr>
        <w:pStyle w:val="BodyText"/>
        <w:bidi w:val="0"/>
        <w:spacing w:before="0" w:after="283"/>
        <w:jc w:val="left"/>
        <w:rPr/>
      </w:pPr>
      <w:r>
        <w:rPr/>
        <w:t>prenúncio da ideia, bastante útil, de que o mais sólido</w:t>
      </w:r>
    </w:p>
    <w:p>
      <w:pPr>
        <w:pStyle w:val="BodyText"/>
        <w:bidi w:val="0"/>
        <w:spacing w:before="0" w:after="283"/>
        <w:jc w:val="left"/>
        <w:rPr/>
      </w:pPr>
      <w:r>
        <w:rPr/>
        <w:t>será absorvido com mais dificuldade, e,</w:t>
      </w:r>
    </w:p>
    <w:p>
      <w:pPr>
        <w:pStyle w:val="BodyText"/>
        <w:bidi w:val="0"/>
        <w:spacing w:before="0" w:after="283"/>
        <w:jc w:val="left"/>
        <w:rPr/>
      </w:pPr>
      <w:r>
        <w:rPr/>
        <w:t>consequentemente, por último. Naturalmente, ele não</w:t>
      </w:r>
    </w:p>
    <w:p>
      <w:pPr>
        <w:pStyle w:val="BodyText"/>
        <w:bidi w:val="0"/>
        <w:spacing w:before="0" w:after="283"/>
        <w:jc w:val="left"/>
        <w:rPr/>
      </w:pPr>
      <w:r>
        <w:rPr/>
        <w:t>achava que algo poderia ser antifrágil e, portanto, jamais</w:t>
      </w:r>
    </w:p>
    <w:p>
      <w:pPr>
        <w:pStyle w:val="BodyText"/>
        <w:bidi w:val="0"/>
        <w:spacing w:before="0" w:after="283"/>
        <w:jc w:val="left"/>
        <w:rPr/>
      </w:pPr>
      <w:r>
        <w:rPr/>
        <w:t>ser absorvido.</w:t>
      </w:r>
    </w:p>
    <w:p>
      <w:pPr>
        <w:pStyle w:val="BodyText"/>
        <w:bidi w:val="0"/>
        <w:spacing w:before="0" w:after="283"/>
        <w:jc w:val="left"/>
        <w:rPr/>
      </w:pPr>
      <w:r>
        <w:rPr/>
        <w:t>Porém, insisto no método da via negativa da profecia</w:t>
      </w:r>
    </w:p>
    <w:p>
      <w:pPr>
        <w:pStyle w:val="BodyText"/>
        <w:bidi w:val="0"/>
        <w:spacing w:before="0" w:after="283"/>
        <w:jc w:val="left"/>
        <w:rPr/>
      </w:pPr>
      <w:r>
        <w:rPr/>
        <w:t>como o único válido: não há outra maneira de fazer uma</w:t>
      </w:r>
    </w:p>
    <w:p>
      <w:pPr>
        <w:pStyle w:val="BodyText"/>
        <w:bidi w:val="0"/>
        <w:spacing w:before="0" w:after="283"/>
        <w:jc w:val="left"/>
        <w:rPr/>
      </w:pPr>
      <w:r>
        <w:rPr/>
        <w:t>previsão sem ser um peru em algum lugar,</w:t>
      </w:r>
    </w:p>
    <w:p>
      <w:pPr>
        <w:pStyle w:val="BodyText"/>
        <w:bidi w:val="0"/>
        <w:spacing w:before="0" w:after="283"/>
        <w:jc w:val="left"/>
        <w:rPr/>
      </w:pPr>
      <w:r>
        <w:rPr/>
        <w:t>principalmente no ambiente complexo em que vivemos</w:t>
      </w:r>
    </w:p>
    <w:p>
      <w:pPr>
        <w:pStyle w:val="BodyText"/>
        <w:bidi w:val="0"/>
        <w:spacing w:before="0" w:after="283"/>
        <w:jc w:val="left"/>
        <w:rPr/>
      </w:pPr>
      <w:r>
        <w:rPr/>
        <w:t>hoje em dia. Contudo, não estou afirmando que não</w:t>
      </w:r>
    </w:p>
    <w:p>
      <w:pPr>
        <w:pStyle w:val="BodyText"/>
        <w:bidi w:val="0"/>
        <w:spacing w:before="0" w:after="283"/>
        <w:jc w:val="left"/>
        <w:rPr/>
      </w:pPr>
      <w:r>
        <w:rPr/>
        <w:t>surgirão novas tecnologias — algo novo governará seu</w:t>
      </w:r>
    </w:p>
    <w:p>
      <w:pPr>
        <w:pStyle w:val="BodyText"/>
        <w:bidi w:val="0"/>
        <w:spacing w:before="0" w:after="283"/>
        <w:jc w:val="left"/>
        <w:rPr/>
      </w:pPr>
      <w:r>
        <w:rPr/>
        <w:t>tempo, por algum tempo. O que atualmente é frágil será</w:t>
      </w:r>
    </w:p>
    <w:p>
      <w:pPr>
        <w:pStyle w:val="BodyText"/>
        <w:bidi w:val="0"/>
        <w:spacing w:before="0" w:after="283"/>
        <w:jc w:val="left"/>
        <w:rPr/>
      </w:pPr>
      <w:r>
        <w:rPr/>
        <w:t>substituído por outra coisa, é claro. Mas essa “outra</w:t>
      </w:r>
    </w:p>
    <w:p>
      <w:pPr>
        <w:pStyle w:val="BodyText"/>
        <w:bidi w:val="0"/>
        <w:ind w:hanging="0" w:left="0" w:right="0"/>
        <w:jc w:val="left"/>
        <w:rPr/>
      </w:pPr>
      <w:r>
        <w:rPr/>
        <w:t>coisa” é imprevisível. Com toda a probabilidade, as</w:t>
      </w:r>
    </w:p>
    <w:p>
      <w:pPr>
        <w:pStyle w:val="BodyText"/>
        <w:bidi w:val="0"/>
        <w:spacing w:before="0" w:after="283"/>
        <w:jc w:val="left"/>
        <w:rPr/>
      </w:pPr>
      <w:r>
        <w:rPr/>
        <w:t>tecnologias que temos em mente não serão aquelas que</w:t>
      </w:r>
    </w:p>
    <w:p>
      <w:pPr>
        <w:pStyle w:val="BodyText"/>
        <w:bidi w:val="0"/>
        <w:spacing w:before="0" w:after="283"/>
        <w:jc w:val="left"/>
        <w:rPr/>
      </w:pPr>
      <w:r>
        <w:rPr/>
        <w:t>farão sucesso, não importando nossa percepção de sua</w:t>
      </w:r>
    </w:p>
    <w:p>
      <w:pPr>
        <w:pStyle w:val="BodyText"/>
        <w:bidi w:val="0"/>
        <w:spacing w:before="0" w:after="283"/>
        <w:jc w:val="left"/>
        <w:rPr/>
      </w:pPr>
      <w:r>
        <w:rPr/>
        <w:t>aptidão e de sua aplicabilidade, com todo o respeito à</w:t>
      </w:r>
    </w:p>
    <w:p>
      <w:pPr>
        <w:pStyle w:val="BodyText"/>
        <w:bidi w:val="0"/>
        <w:spacing w:before="0" w:after="283"/>
        <w:jc w:val="left"/>
        <w:rPr/>
      </w:pPr>
      <w:r>
        <w:rPr/>
        <w:t>nossa imaginação.</w:t>
      </w:r>
    </w:p>
    <w:p>
      <w:pPr>
        <w:pStyle w:val="BodyText"/>
        <w:bidi w:val="0"/>
        <w:spacing w:before="0" w:after="283"/>
        <w:jc w:val="left"/>
        <w:rPr/>
      </w:pPr>
      <w:r>
        <w:rPr/>
        <w:t>Vale lembrar que o mais frágil é o previsível, aquilo</w:t>
      </w:r>
    </w:p>
    <w:p>
      <w:pPr>
        <w:pStyle w:val="BodyText"/>
        <w:bidi w:val="0"/>
        <w:spacing w:before="0" w:after="283"/>
        <w:jc w:val="left"/>
        <w:rPr/>
      </w:pPr>
      <w:r>
        <w:rPr/>
        <w:t>que é construído tomando por base a previsibilidade —</w:t>
      </w:r>
    </w:p>
    <w:p>
      <w:pPr>
        <w:pStyle w:val="BodyText"/>
        <w:bidi w:val="0"/>
        <w:spacing w:before="0" w:after="283"/>
        <w:jc w:val="left"/>
        <w:rPr/>
      </w:pPr>
      <w:r>
        <w:rPr/>
        <w:t>em outras palavras, aqueles que subestimam os Cisnes</w:t>
      </w:r>
    </w:p>
    <w:p>
      <w:pPr>
        <w:pStyle w:val="BodyText"/>
        <w:bidi w:val="0"/>
        <w:spacing w:before="0" w:after="283"/>
        <w:jc w:val="left"/>
        <w:rPr/>
      </w:pPr>
      <w:r>
        <w:rPr/>
        <w:t>Negros serão, por fim, expulsos da população.</w:t>
      </w:r>
    </w:p>
    <w:p>
      <w:pPr>
        <w:pStyle w:val="BodyText"/>
        <w:bidi w:val="0"/>
        <w:spacing w:before="0" w:after="283"/>
        <w:jc w:val="left"/>
        <w:rPr/>
      </w:pPr>
      <w:r>
        <w:rPr/>
        <w:t>Um aparente e interessante paradoxo é que, de</w:t>
      </w:r>
    </w:p>
    <w:p>
      <w:pPr>
        <w:pStyle w:val="BodyText"/>
        <w:bidi w:val="0"/>
        <w:spacing w:before="0" w:after="283"/>
        <w:jc w:val="left"/>
        <w:rPr/>
      </w:pPr>
      <w:r>
        <w:rPr/>
        <w:t>acordo com esses princípios, os prognósticos de longo</w:t>
      </w:r>
    </w:p>
    <w:p>
      <w:pPr>
        <w:pStyle w:val="BodyText"/>
        <w:bidi w:val="0"/>
        <w:spacing w:before="0" w:after="283"/>
        <w:jc w:val="left"/>
        <w:rPr/>
      </w:pPr>
      <w:r>
        <w:rPr/>
        <w:t>prazo são mais confiáveis do que os de curto prazo, uma</w:t>
      </w:r>
    </w:p>
    <w:p>
      <w:pPr>
        <w:pStyle w:val="BodyText"/>
        <w:bidi w:val="0"/>
        <w:spacing w:before="0" w:after="283"/>
        <w:jc w:val="left"/>
        <w:rPr/>
      </w:pPr>
      <w:r>
        <w:rPr/>
        <w:t>vez que é possível ter certeza de que o que está</w:t>
      </w:r>
    </w:p>
    <w:p>
      <w:pPr>
        <w:pStyle w:val="BodyText"/>
        <w:bidi w:val="0"/>
        <w:spacing w:before="0" w:after="283"/>
        <w:jc w:val="left"/>
        <w:rPr/>
      </w:pPr>
      <w:r>
        <w:rPr/>
        <w:t>propenso a ser um Cisne Negro será, enfim, absorvido</w:t>
      </w:r>
    </w:p>
    <w:p>
      <w:pPr>
        <w:pStyle w:val="BodyText"/>
        <w:bidi w:val="0"/>
        <w:spacing w:before="0" w:after="283"/>
        <w:jc w:val="left"/>
        <w:rPr/>
      </w:pPr>
      <w:r>
        <w:rPr/>
        <w:t>pela história, uma vez que o tempo amplia a</w:t>
      </w:r>
    </w:p>
    <w:p>
      <w:pPr>
        <w:pStyle w:val="BodyText"/>
        <w:bidi w:val="0"/>
        <w:spacing w:before="0" w:after="283"/>
        <w:jc w:val="left"/>
        <w:rPr/>
      </w:pPr>
      <w:r>
        <w:rPr/>
        <w:t>probabilidade de eventos desse tipo. Por outro lado, as</w:t>
      </w:r>
    </w:p>
    <w:p>
      <w:pPr>
        <w:pStyle w:val="BodyText"/>
        <w:bidi w:val="0"/>
        <w:spacing w:before="0" w:after="283"/>
        <w:jc w:val="left"/>
        <w:rPr/>
      </w:pPr>
      <w:r>
        <w:rPr/>
        <w:t>previsões típicas (que desconsideram aquilo que é</w:t>
      </w:r>
    </w:p>
    <w:p>
      <w:pPr>
        <w:pStyle w:val="BodyText"/>
        <w:bidi w:val="0"/>
        <w:spacing w:before="0" w:after="283"/>
        <w:jc w:val="left"/>
        <w:rPr/>
      </w:pPr>
      <w:r>
        <w:rPr/>
        <w:t>atualmente frágil) degradam-se com o tempo; na</w:t>
      </w:r>
    </w:p>
    <w:p>
      <w:pPr>
        <w:pStyle w:val="BodyText"/>
        <w:bidi w:val="0"/>
        <w:spacing w:before="0" w:after="283"/>
        <w:jc w:val="left"/>
        <w:rPr/>
      </w:pPr>
      <w:r>
        <w:rPr/>
        <w:t>presença de não linearidades, quanto mais longo o</w:t>
      </w:r>
    </w:p>
    <w:p>
      <w:pPr>
        <w:pStyle w:val="BodyText"/>
        <w:bidi w:val="0"/>
        <w:spacing w:before="0" w:after="283"/>
        <w:jc w:val="left"/>
        <w:rPr/>
      </w:pPr>
      <w:r>
        <w:rPr/>
        <w:t>prognóstico, pior sua precisão. A taxa de erro de um</w:t>
      </w:r>
    </w:p>
    <w:p>
      <w:pPr>
        <w:pStyle w:val="BodyText"/>
        <w:bidi w:val="0"/>
        <w:spacing w:before="0" w:after="283"/>
        <w:jc w:val="left"/>
        <w:rPr/>
      </w:pPr>
      <w:r>
        <w:rPr/>
        <w:t>prognóstico de dez anos, digamos, das receitas de uma</w:t>
      </w:r>
    </w:p>
    <w:p>
      <w:pPr>
        <w:pStyle w:val="BodyText"/>
        <w:bidi w:val="0"/>
        <w:spacing w:before="0" w:after="283"/>
        <w:jc w:val="left"/>
        <w:rPr/>
      </w:pPr>
      <w:r>
        <w:rPr/>
        <w:t>fábrica de computador ou dos lucros de um fornecedor</w:t>
      </w:r>
    </w:p>
    <w:p>
      <w:pPr>
        <w:pStyle w:val="BodyText"/>
        <w:bidi w:val="0"/>
        <w:spacing w:before="0" w:after="283"/>
        <w:jc w:val="left"/>
        <w:rPr/>
      </w:pPr>
      <w:r>
        <w:rPr/>
        <w:t>de matérias-primas pode ser milhares de vezes maior do</w:t>
      </w:r>
    </w:p>
    <w:p>
      <w:pPr>
        <w:pStyle w:val="BodyText"/>
        <w:bidi w:val="0"/>
        <w:spacing w:before="0" w:after="283"/>
        <w:jc w:val="left"/>
        <w:rPr/>
      </w:pPr>
      <w:r>
        <w:rPr/>
        <w:t>que aquela de uma projeção para daqui a um ano.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APRENDENDO A SUBTRAIR</w:t>
      </w:r>
    </w:p>
    <w:p>
      <w:pPr>
        <w:pStyle w:val="BodyText"/>
        <w:bidi w:val="0"/>
        <w:spacing w:before="0" w:after="283"/>
        <w:jc w:val="left"/>
        <w:rPr/>
      </w:pPr>
      <w:r>
        <w:rPr/>
        <w:t>Considere as projeções do futuro feitas ao longo dos</w:t>
      </w:r>
    </w:p>
    <w:p>
      <w:pPr>
        <w:pStyle w:val="BodyText"/>
        <w:bidi w:val="0"/>
        <w:spacing w:before="0" w:after="283"/>
        <w:jc w:val="left"/>
        <w:rPr/>
      </w:pPr>
      <w:r>
        <w:rPr/>
        <w:t>últimos 150 anos, conforme expresso nos romances</w:t>
      </w:r>
    </w:p>
    <w:p>
      <w:pPr>
        <w:pStyle w:val="BodyText"/>
        <w:bidi w:val="0"/>
        <w:spacing w:before="0" w:after="283"/>
        <w:jc w:val="left"/>
        <w:rPr/>
      </w:pPr>
      <w:r>
        <w:rPr/>
        <w:t>literários, como os de Jules Verne, H.G. Wells ou George</w:t>
      </w:r>
    </w:p>
    <w:p>
      <w:pPr>
        <w:pStyle w:val="BodyText"/>
        <w:bidi w:val="0"/>
        <w:ind w:hanging="0" w:left="0" w:right="0"/>
        <w:jc w:val="left"/>
        <w:rPr/>
      </w:pPr>
      <w:r>
        <w:rPr/>
        <w:t>Orwell, ou nas agora esquecidas narrativas do futuro,</w:t>
      </w:r>
    </w:p>
    <w:p>
      <w:pPr>
        <w:pStyle w:val="BodyText"/>
        <w:bidi w:val="0"/>
        <w:spacing w:before="0" w:after="283"/>
        <w:jc w:val="left"/>
        <w:rPr/>
      </w:pPr>
      <w:r>
        <w:rPr/>
        <w:t>produzidas por cientistas ou futuristas. É notável que as</w:t>
      </w:r>
    </w:p>
    <w:p>
      <w:pPr>
        <w:pStyle w:val="BodyText"/>
        <w:bidi w:val="0"/>
        <w:spacing w:before="0" w:after="283"/>
        <w:jc w:val="left"/>
        <w:rPr/>
      </w:pPr>
      <w:r>
        <w:rPr/>
        <w:t>ferramentas que atualmente parecem dominar o mundo,</w:t>
      </w:r>
    </w:p>
    <w:p>
      <w:pPr>
        <w:pStyle w:val="BodyText"/>
        <w:bidi w:val="0"/>
        <w:spacing w:before="0" w:after="283"/>
        <w:jc w:val="left"/>
        <w:rPr/>
      </w:pPr>
      <w:r>
        <w:rPr/>
        <w:t>tais como a internet, ou assuntos mais mundanos, como</w:t>
      </w:r>
    </w:p>
    <w:p>
      <w:pPr>
        <w:pStyle w:val="BodyText"/>
        <w:bidi w:val="0"/>
        <w:spacing w:before="0" w:after="283"/>
        <w:jc w:val="left"/>
        <w:rPr/>
      </w:pPr>
      <w:r>
        <w:rPr/>
        <w:t>as rodinhas das malas vistas no Livro IV, estavam</w:t>
      </w:r>
    </w:p>
    <w:p>
      <w:pPr>
        <w:pStyle w:val="BodyText"/>
        <w:bidi w:val="0"/>
        <w:spacing w:before="0" w:after="283"/>
        <w:jc w:val="left"/>
        <w:rPr/>
      </w:pPr>
      <w:r>
        <w:rPr/>
        <w:t>completamente ausentes de tais previsões. Mas não é</w:t>
      </w:r>
    </w:p>
    <w:p>
      <w:pPr>
        <w:pStyle w:val="BodyText"/>
        <w:bidi w:val="0"/>
        <w:spacing w:before="0" w:after="283"/>
        <w:jc w:val="left"/>
        <w:rPr/>
      </w:pPr>
      <w:r>
        <w:rPr/>
        <w:t>aqui que reside o principal erro. O problema é que quase</w:t>
      </w:r>
    </w:p>
    <w:p>
      <w:pPr>
        <w:pStyle w:val="BodyText"/>
        <w:bidi w:val="0"/>
        <w:spacing w:before="0" w:after="283"/>
        <w:jc w:val="left"/>
        <w:rPr/>
      </w:pPr>
      <w:r>
        <w:rPr/>
        <w:t>tudo o que foi imaginado nunca ocorreu, exceto por</w:t>
      </w:r>
    </w:p>
    <w:p>
      <w:pPr>
        <w:pStyle w:val="BodyText"/>
        <w:bidi w:val="0"/>
        <w:spacing w:before="0" w:after="283"/>
        <w:jc w:val="left"/>
        <w:rPr/>
      </w:pPr>
      <w:r>
        <w:rPr/>
        <w:t>algumas histórias excessivamente exploradas (como a</w:t>
      </w:r>
    </w:p>
    <w:p>
      <w:pPr>
        <w:pStyle w:val="BodyText"/>
        <w:bidi w:val="0"/>
        <w:spacing w:before="0" w:after="283"/>
        <w:jc w:val="left"/>
        <w:rPr/>
      </w:pPr>
      <w:r>
        <w:rPr/>
        <w:t>máquina a vapor, de Hero de Alexandria, ou o tanque de</w:t>
      </w:r>
    </w:p>
    <w:p>
      <w:pPr>
        <w:pStyle w:val="BodyText"/>
        <w:bidi w:val="0"/>
        <w:spacing w:before="0" w:after="283"/>
        <w:jc w:val="left"/>
        <w:rPr/>
      </w:pPr>
      <w:r>
        <w:rPr/>
        <w:t>guerra, de Leonardo da Vinci). Nosso mundo parece</w:t>
      </w:r>
    </w:p>
    <w:p>
      <w:pPr>
        <w:pStyle w:val="BodyText"/>
        <w:bidi w:val="0"/>
        <w:spacing w:before="0" w:after="283"/>
        <w:jc w:val="left"/>
        <w:rPr/>
      </w:pPr>
      <w:r>
        <w:rPr/>
        <w:t>muito próximo ao deles, muito mais próximo ao deles do</w:t>
      </w:r>
    </w:p>
    <w:p>
      <w:pPr>
        <w:pStyle w:val="BodyText"/>
        <w:bidi w:val="0"/>
        <w:spacing w:before="0" w:after="283"/>
        <w:jc w:val="left"/>
        <w:rPr/>
      </w:pPr>
      <w:r>
        <w:rPr/>
        <w:t>que eles jamais imaginaram ou quiseram imaginar. E</w:t>
      </w:r>
    </w:p>
    <w:p>
      <w:pPr>
        <w:pStyle w:val="BodyText"/>
        <w:bidi w:val="0"/>
        <w:spacing w:before="0" w:after="283"/>
        <w:jc w:val="left"/>
        <w:rPr/>
      </w:pPr>
      <w:r>
        <w:rPr/>
        <w:t>tendemos a ser cegos a esse fato — não parece haver</w:t>
      </w:r>
    </w:p>
    <w:p>
      <w:pPr>
        <w:pStyle w:val="BodyText"/>
        <w:bidi w:val="0"/>
        <w:spacing w:before="0" w:after="283"/>
        <w:jc w:val="left"/>
        <w:rPr/>
      </w:pPr>
      <w:r>
        <w:rPr/>
        <w:t>qualquer mecanismo de correção que possa</w:t>
      </w:r>
    </w:p>
    <w:p>
      <w:pPr>
        <w:pStyle w:val="BodyText"/>
        <w:bidi w:val="0"/>
        <w:spacing w:before="0" w:after="283"/>
        <w:jc w:val="left"/>
        <w:rPr/>
      </w:pPr>
      <w:r>
        <w:rPr/>
        <w:t>conscientizar-nos disso, já que continuamos prevendo um</w:t>
      </w:r>
    </w:p>
    <w:p>
      <w:pPr>
        <w:pStyle w:val="BodyText"/>
        <w:bidi w:val="0"/>
        <w:spacing w:before="0" w:after="283"/>
        <w:jc w:val="left"/>
        <w:rPr/>
      </w:pPr>
      <w:r>
        <w:rPr/>
        <w:t>futuro altamente tecnocrático.</w:t>
      </w:r>
    </w:p>
    <w:p>
      <w:pPr>
        <w:pStyle w:val="BodyText"/>
        <w:bidi w:val="0"/>
        <w:spacing w:before="0" w:after="283"/>
        <w:jc w:val="left"/>
        <w:rPr/>
      </w:pPr>
      <w:r>
        <w:rPr/>
        <w:t>Talvez haja um viés de seleção: as pessoas que se</w:t>
      </w:r>
    </w:p>
    <w:p>
      <w:pPr>
        <w:pStyle w:val="BodyText"/>
        <w:bidi w:val="0"/>
        <w:spacing w:before="0" w:after="283"/>
        <w:jc w:val="left"/>
        <w:rPr/>
      </w:pPr>
      <w:r>
        <w:rPr/>
        <w:t>dedicam a produzir tais relatos do futuro tenderão a</w:t>
      </w:r>
    </w:p>
    <w:p>
      <w:pPr>
        <w:pStyle w:val="BodyText"/>
        <w:bidi w:val="0"/>
        <w:spacing w:before="0" w:after="283"/>
        <w:jc w:val="left"/>
        <w:rPr/>
      </w:pPr>
      <w:r>
        <w:rPr/>
        <w:t>apresentar uma (incurável e irremediável) neomania, o</w:t>
      </w:r>
    </w:p>
    <w:p>
      <w:pPr>
        <w:pStyle w:val="BodyText"/>
        <w:bidi w:val="0"/>
        <w:spacing w:before="0" w:after="283"/>
        <w:jc w:val="left"/>
        <w:rPr/>
      </w:pPr>
      <w:r>
        <w:rPr/>
        <w:t>amor pelo moderno como um fim em si mesmo.</w:t>
      </w:r>
    </w:p>
    <w:p>
      <w:pPr>
        <w:pStyle w:val="BodyText"/>
        <w:bidi w:val="0"/>
        <w:spacing w:before="0" w:after="283"/>
        <w:jc w:val="left"/>
        <w:rPr/>
      </w:pPr>
      <w:r>
        <w:rPr/>
        <w:t>Esta noite me encontrarei com amigos em um</w:t>
      </w:r>
    </w:p>
    <w:p>
      <w:pPr>
        <w:pStyle w:val="BodyText"/>
        <w:bidi w:val="0"/>
        <w:spacing w:before="0" w:after="283"/>
        <w:jc w:val="left"/>
        <w:rPr/>
      </w:pPr>
      <w:r>
        <w:rPr/>
        <w:t>restaurante (as tavernas existem por, pelo menos, 25</w:t>
      </w:r>
    </w:p>
    <w:p>
      <w:pPr>
        <w:pStyle w:val="BodyText"/>
        <w:bidi w:val="0"/>
        <w:spacing w:before="0" w:after="283"/>
        <w:jc w:val="left"/>
        <w:rPr/>
      </w:pPr>
      <w:r>
        <w:rPr/>
        <w:t>séculos). Entrarei no ambiente usando sapatos bem</w:t>
      </w:r>
    </w:p>
    <w:p>
      <w:pPr>
        <w:pStyle w:val="BodyText"/>
        <w:bidi w:val="0"/>
        <w:spacing w:before="0" w:after="283"/>
        <w:jc w:val="left"/>
        <w:rPr/>
      </w:pPr>
      <w:r>
        <w:rPr/>
        <w:t>pouco diferentes daqueles usados há 530 anos pelo</w:t>
      </w:r>
    </w:p>
    <w:p>
      <w:pPr>
        <w:pStyle w:val="BodyText"/>
        <w:bidi w:val="0"/>
        <w:spacing w:before="0" w:after="283"/>
        <w:jc w:val="left"/>
        <w:rPr/>
      </w:pPr>
      <w:r>
        <w:rPr/>
        <w:t>homem mumificado, descoberto em uma geleira nos</w:t>
      </w:r>
    </w:p>
    <w:p>
      <w:pPr>
        <w:pStyle w:val="BodyText"/>
        <w:bidi w:val="0"/>
        <w:spacing w:before="0" w:after="283"/>
        <w:jc w:val="left"/>
        <w:rPr/>
      </w:pPr>
      <w:r>
        <w:rPr/>
        <w:t>Alpes austríacos. No restaurante, usarei talheres, uma</w:t>
      </w:r>
    </w:p>
    <w:p>
      <w:pPr>
        <w:pStyle w:val="BodyText"/>
        <w:bidi w:val="0"/>
        <w:spacing w:before="0" w:after="283"/>
        <w:jc w:val="left"/>
        <w:rPr/>
      </w:pPr>
      <w:r>
        <w:rPr/>
        <w:t>tecnologia da Mesopotâmia que pode ser qualificada</w:t>
      </w:r>
    </w:p>
    <w:p>
      <w:pPr>
        <w:pStyle w:val="BodyText"/>
        <w:bidi w:val="0"/>
        <w:spacing w:before="0" w:after="283"/>
        <w:jc w:val="left"/>
        <w:rPr/>
      </w:pPr>
      <w:r>
        <w:rPr/>
        <w:t>como um “aplicativo matador”, considerando-se que</w:t>
      </w:r>
    </w:p>
    <w:p>
      <w:pPr>
        <w:pStyle w:val="BodyText"/>
        <w:bidi w:val="0"/>
        <w:spacing w:before="0" w:after="283"/>
        <w:jc w:val="left"/>
        <w:rPr/>
      </w:pPr>
      <w:r>
        <w:rPr/>
        <w:t>esses utensílios me permitem destrinchar a perna de um</w:t>
      </w:r>
    </w:p>
    <w:p>
      <w:pPr>
        <w:pStyle w:val="BodyText"/>
        <w:bidi w:val="0"/>
        <w:spacing w:before="0" w:after="283"/>
        <w:jc w:val="left"/>
        <w:rPr/>
      </w:pPr>
      <w:r>
        <w:rPr/>
        <w:t>carneiro poupando meus dedos de queimaduras. Beberei</w:t>
      </w:r>
    </w:p>
    <w:p>
      <w:pPr>
        <w:pStyle w:val="BodyText"/>
        <w:bidi w:val="0"/>
        <w:spacing w:before="0" w:after="283"/>
        <w:jc w:val="left"/>
        <w:rPr/>
      </w:pPr>
      <w:r>
        <w:rPr/>
        <w:t>vinho, um líquido que vem sendo consumido por, pelo</w:t>
      </w:r>
    </w:p>
    <w:p>
      <w:pPr>
        <w:pStyle w:val="BodyText"/>
        <w:bidi w:val="0"/>
        <w:ind w:hanging="0" w:left="0" w:right="0"/>
        <w:jc w:val="left"/>
        <w:rPr/>
      </w:pPr>
      <w:r>
        <w:rPr/>
        <w:t>menos, seis milênios. O vinho será servido em taças,</w:t>
      </w:r>
    </w:p>
    <w:p>
      <w:pPr>
        <w:pStyle w:val="BodyText"/>
        <w:bidi w:val="0"/>
        <w:spacing w:before="0" w:after="283"/>
        <w:jc w:val="left"/>
        <w:rPr/>
      </w:pPr>
      <w:r>
        <w:rPr/>
        <w:t>uma inovação reivindicada por meus compatriotas</w:t>
      </w:r>
    </w:p>
    <w:p>
      <w:pPr>
        <w:pStyle w:val="BodyText"/>
        <w:bidi w:val="0"/>
        <w:spacing w:before="0" w:after="283"/>
        <w:jc w:val="left"/>
        <w:rPr/>
      </w:pPr>
      <w:r>
        <w:rPr/>
        <w:t>libaneses como proveniente de seus ancestrais fenícios,</w:t>
      </w:r>
    </w:p>
    <w:p>
      <w:pPr>
        <w:pStyle w:val="BodyText"/>
        <w:bidi w:val="0"/>
        <w:spacing w:before="0" w:after="283"/>
        <w:jc w:val="left"/>
        <w:rPr/>
      </w:pPr>
      <w:r>
        <w:rPr/>
        <w:t>e se alguém tiver discordâncias quanto a essa origem,</w:t>
      </w:r>
    </w:p>
    <w:p>
      <w:pPr>
        <w:pStyle w:val="BodyText"/>
        <w:bidi w:val="0"/>
        <w:spacing w:before="0" w:after="283"/>
        <w:jc w:val="left"/>
        <w:rPr/>
      </w:pPr>
      <w:r>
        <w:rPr/>
        <w:t>podemos dizer que os objetos de vidro vêm sendo</w:t>
      </w:r>
    </w:p>
    <w:p>
      <w:pPr>
        <w:pStyle w:val="BodyText"/>
        <w:bidi w:val="0"/>
        <w:spacing w:before="0" w:after="283"/>
        <w:jc w:val="left"/>
        <w:rPr/>
      </w:pPr>
      <w:r>
        <w:rPr/>
        <w:t>vendidos por eles como ornamentos há pelo menos</w:t>
      </w:r>
    </w:p>
    <w:p>
      <w:pPr>
        <w:pStyle w:val="BodyText"/>
        <w:bidi w:val="0"/>
        <w:spacing w:before="0" w:after="283"/>
        <w:jc w:val="left"/>
        <w:rPr/>
      </w:pPr>
      <w:r>
        <w:rPr/>
        <w:t>2.900 anos. Após o prato principal, terei uma tecnologia,</w:t>
      </w:r>
    </w:p>
    <w:p>
      <w:pPr>
        <w:pStyle w:val="BodyText"/>
        <w:bidi w:val="0"/>
        <w:spacing w:before="0" w:after="283"/>
        <w:jc w:val="left"/>
        <w:rPr/>
      </w:pPr>
      <w:r>
        <w:rPr/>
        <w:t>de certa forma, um pouco mais nova, queijo artesanal,</w:t>
      </w:r>
    </w:p>
    <w:p>
      <w:pPr>
        <w:pStyle w:val="BodyText"/>
        <w:bidi w:val="0"/>
        <w:spacing w:before="0" w:after="283"/>
        <w:jc w:val="left"/>
        <w:rPr/>
      </w:pPr>
      <w:r>
        <w:rPr/>
        <w:t>pagando preços mais altos por aqueles que mantiveram</w:t>
      </w:r>
    </w:p>
    <w:p>
      <w:pPr>
        <w:pStyle w:val="BodyText"/>
        <w:bidi w:val="0"/>
        <w:spacing w:before="0" w:after="283"/>
        <w:jc w:val="left"/>
        <w:rPr/>
      </w:pPr>
      <w:r>
        <w:rPr/>
        <w:t>a mesma maneira de preparação por vários séculos.</w:t>
      </w:r>
    </w:p>
    <w:p>
      <w:pPr>
        <w:pStyle w:val="BodyText"/>
        <w:bidi w:val="0"/>
        <w:spacing w:before="0" w:after="283"/>
        <w:jc w:val="left"/>
        <w:rPr/>
      </w:pPr>
      <w:r>
        <w:rPr/>
        <w:t>Se alguém, em 1950, tivesse previsto uma reunião tão</w:t>
      </w:r>
    </w:p>
    <w:p>
      <w:pPr>
        <w:pStyle w:val="BodyText"/>
        <w:bidi w:val="0"/>
        <w:spacing w:before="0" w:after="283"/>
        <w:jc w:val="left"/>
        <w:rPr/>
      </w:pPr>
      <w:r>
        <w:rPr/>
        <w:t>íntima, teria imaginado algo completamente diferente.</w:t>
      </w:r>
    </w:p>
    <w:p>
      <w:pPr>
        <w:pStyle w:val="BodyText"/>
        <w:bidi w:val="0"/>
        <w:spacing w:before="0" w:after="283"/>
        <w:jc w:val="left"/>
        <w:rPr/>
      </w:pPr>
      <w:r>
        <w:rPr/>
        <w:t>Então, graças a Deus, não estarei vestido com um terno</w:t>
      </w:r>
    </w:p>
    <w:p>
      <w:pPr>
        <w:pStyle w:val="BodyText"/>
        <w:bidi w:val="0"/>
        <w:spacing w:before="0" w:after="283"/>
        <w:jc w:val="left"/>
        <w:rPr/>
      </w:pPr>
      <w:r>
        <w:rPr/>
        <w:t>sintético brilhante em estilo espacial, consumindo pílulas</w:t>
      </w:r>
    </w:p>
    <w:p>
      <w:pPr>
        <w:pStyle w:val="BodyText"/>
        <w:bidi w:val="0"/>
        <w:spacing w:before="0" w:after="283"/>
        <w:jc w:val="left"/>
        <w:rPr/>
      </w:pPr>
      <w:r>
        <w:rPr/>
        <w:t>nutricionalmente otimizadas enquanto me comunico com</w:t>
      </w:r>
    </w:p>
    <w:p>
      <w:pPr>
        <w:pStyle w:val="BodyText"/>
        <w:bidi w:val="0"/>
        <w:spacing w:before="0" w:after="283"/>
        <w:jc w:val="left"/>
        <w:rPr/>
      </w:pPr>
      <w:r>
        <w:rPr/>
        <w:t>meus companheiros de jantar por meio de telas. Os</w:t>
      </w:r>
    </w:p>
    <w:p>
      <w:pPr>
        <w:pStyle w:val="BodyText"/>
        <w:bidi w:val="0"/>
        <w:spacing w:before="0" w:after="283"/>
        <w:jc w:val="left"/>
        <w:rPr/>
      </w:pPr>
      <w:r>
        <w:rPr/>
        <w:t>comensais, por sua vez, expelirão em meu rosto germes</w:t>
      </w:r>
    </w:p>
    <w:p>
      <w:pPr>
        <w:pStyle w:val="BodyText"/>
        <w:bidi w:val="0"/>
        <w:spacing w:before="0" w:after="283"/>
        <w:jc w:val="left"/>
        <w:rPr/>
      </w:pPr>
      <w:r>
        <w:rPr/>
        <w:t>transmitidos pelo ar, já que não estarão em remotas</w:t>
      </w:r>
    </w:p>
    <w:p>
      <w:pPr>
        <w:pStyle w:val="BodyText"/>
        <w:bidi w:val="0"/>
        <w:spacing w:before="0" w:after="283"/>
        <w:jc w:val="left"/>
        <w:rPr/>
      </w:pPr>
      <w:r>
        <w:rPr/>
        <w:t>colônias humanas espalhadas pela galáxia. A comida</w:t>
      </w:r>
    </w:p>
    <w:p>
      <w:pPr>
        <w:pStyle w:val="BodyText"/>
        <w:bidi w:val="0"/>
        <w:spacing w:before="0" w:after="283"/>
        <w:jc w:val="left"/>
        <w:rPr/>
      </w:pPr>
      <w:r>
        <w:rPr/>
        <w:t>será preparada com uma tecnologia muito arcaica (fogo),</w:t>
      </w:r>
    </w:p>
    <w:p>
      <w:pPr>
        <w:pStyle w:val="BodyText"/>
        <w:bidi w:val="0"/>
        <w:spacing w:before="0" w:after="283"/>
        <w:jc w:val="left"/>
        <w:rPr/>
      </w:pPr>
      <w:r>
        <w:rPr/>
        <w:t>com o auxílio de utensílios de cozinha e instrumentos</w:t>
      </w:r>
    </w:p>
    <w:p>
      <w:pPr>
        <w:pStyle w:val="BodyText"/>
        <w:bidi w:val="0"/>
        <w:spacing w:before="0" w:after="283"/>
        <w:jc w:val="left"/>
        <w:rPr/>
      </w:pPr>
      <w:r>
        <w:rPr/>
        <w:t>que não sofreram alterações desde os romanos (exceto</w:t>
      </w:r>
    </w:p>
    <w:p>
      <w:pPr>
        <w:pStyle w:val="BodyText"/>
        <w:bidi w:val="0"/>
        <w:spacing w:before="0" w:after="283"/>
        <w:jc w:val="left"/>
        <w:rPr/>
      </w:pPr>
      <w:r>
        <w:rPr/>
        <w:t>quanto à qualidade de alguns dos metais utilizados).</w:t>
      </w:r>
    </w:p>
    <w:p>
      <w:pPr>
        <w:pStyle w:val="BodyText"/>
        <w:bidi w:val="0"/>
        <w:spacing w:before="0" w:after="283"/>
        <w:jc w:val="left"/>
        <w:rPr/>
      </w:pPr>
      <w:r>
        <w:rPr/>
        <w:t>Estarei sentado em um dispositivo de (pelo menos) 3 mil</w:t>
      </w:r>
    </w:p>
    <w:p>
      <w:pPr>
        <w:pStyle w:val="BodyText"/>
        <w:bidi w:val="0"/>
        <w:spacing w:before="0" w:after="283"/>
        <w:jc w:val="left"/>
        <w:rPr/>
      </w:pPr>
      <w:r>
        <w:rPr/>
        <w:t>anos de idade, vulgarmente conhecido como cadeira</w:t>
      </w:r>
    </w:p>
    <w:p>
      <w:pPr>
        <w:pStyle w:val="BodyText"/>
        <w:bidi w:val="0"/>
        <w:spacing w:before="0" w:after="283"/>
        <w:jc w:val="left"/>
        <w:rPr/>
      </w:pPr>
      <w:r>
        <w:rPr/>
        <w:t>(que será, quando muito, menos ornamentada do que</w:t>
      </w:r>
    </w:p>
    <w:p>
      <w:pPr>
        <w:pStyle w:val="BodyText"/>
        <w:bidi w:val="0"/>
        <w:spacing w:before="0" w:after="283"/>
        <w:jc w:val="left"/>
        <w:rPr/>
      </w:pPr>
      <w:r>
        <w:rPr/>
        <w:t>sua majestosa ancestral egípcia). E não irei ao</w:t>
      </w:r>
    </w:p>
    <w:p>
      <w:pPr>
        <w:pStyle w:val="BodyText"/>
        <w:bidi w:val="0"/>
        <w:spacing w:before="0" w:after="283"/>
        <w:jc w:val="left"/>
        <w:rPr/>
      </w:pPr>
      <w:r>
        <w:rPr/>
        <w:t>restaurante com a ajuda de uma motocicleta voadora.</w:t>
      </w:r>
    </w:p>
    <w:p>
      <w:pPr>
        <w:pStyle w:val="BodyText"/>
        <w:bidi w:val="0"/>
        <w:spacing w:before="0" w:after="283"/>
        <w:jc w:val="left"/>
        <w:rPr/>
      </w:pPr>
      <w:r>
        <w:rPr/>
        <w:t>Irei andando ou, se estiver tarde, usarei um táxi com</w:t>
      </w:r>
    </w:p>
    <w:p>
      <w:pPr>
        <w:pStyle w:val="BodyText"/>
        <w:bidi w:val="0"/>
        <w:spacing w:before="0" w:after="283"/>
        <w:jc w:val="left"/>
        <w:rPr/>
      </w:pPr>
      <w:r>
        <w:rPr/>
        <w:t>uma tecnologia centenária, dirigido por um imigrante —</w:t>
      </w:r>
    </w:p>
    <w:p>
      <w:pPr>
        <w:pStyle w:val="BodyText"/>
        <w:bidi w:val="0"/>
        <w:spacing w:before="0" w:after="283"/>
        <w:jc w:val="left"/>
        <w:rPr/>
      </w:pPr>
      <w:r>
        <w:rPr/>
        <w:t>os imigrantes já dirigiam táxis em Paris há um século</w:t>
      </w:r>
    </w:p>
    <w:p>
      <w:pPr>
        <w:pStyle w:val="BodyText"/>
        <w:bidi w:val="0"/>
        <w:spacing w:before="0" w:after="283"/>
        <w:jc w:val="left"/>
        <w:rPr/>
      </w:pPr>
      <w:r>
        <w:rPr/>
        <w:t>(aristocratas russos), da mesma forma que em Berlim e</w:t>
      </w:r>
    </w:p>
    <w:p>
      <w:pPr>
        <w:pStyle w:val="BodyText"/>
        <w:bidi w:val="0"/>
        <w:ind w:hanging="0" w:left="0" w:right="0"/>
        <w:jc w:val="left"/>
        <w:rPr/>
      </w:pPr>
      <w:r>
        <w:rPr/>
        <w:t>em Estocolmo (refugiados iraquianos e curdos), em</w:t>
      </w:r>
    </w:p>
    <w:p>
      <w:pPr>
        <w:pStyle w:val="BodyText"/>
        <w:bidi w:val="0"/>
        <w:spacing w:before="0" w:after="283"/>
        <w:jc w:val="left"/>
        <w:rPr/>
      </w:pPr>
      <w:r>
        <w:rPr/>
        <w:t>Washington (estudantes de pós-doutorado da Etiópia),</w:t>
      </w:r>
    </w:p>
    <w:p>
      <w:pPr>
        <w:pStyle w:val="BodyText"/>
        <w:bidi w:val="0"/>
        <w:spacing w:before="0" w:after="283"/>
        <w:jc w:val="left"/>
        <w:rPr/>
      </w:pPr>
      <w:r>
        <w:rPr/>
        <w:t>em Los Angeles (armênios fascinados por música) e,</w:t>
      </w:r>
    </w:p>
    <w:p>
      <w:pPr>
        <w:pStyle w:val="BodyText"/>
        <w:bidi w:val="0"/>
        <w:spacing w:before="0" w:after="283"/>
        <w:jc w:val="left"/>
        <w:rPr/>
      </w:pPr>
      <w:r>
        <w:rPr/>
        <w:t>hoje, em Nova York (de múltiplas nacionalidades).</w:t>
      </w:r>
    </w:p>
    <w:p>
      <w:pPr>
        <w:pStyle w:val="BodyText"/>
        <w:bidi w:val="0"/>
        <w:spacing w:before="0" w:after="283"/>
        <w:jc w:val="left"/>
        <w:rPr/>
      </w:pPr>
      <w:r>
        <w:rPr/>
        <w:t>David Edgerton mostrou que, no início dos anos 2000,</w:t>
      </w:r>
    </w:p>
    <w:p>
      <w:pPr>
        <w:pStyle w:val="BodyText"/>
        <w:bidi w:val="0"/>
        <w:spacing w:before="0" w:after="283"/>
        <w:jc w:val="left"/>
        <w:rPr/>
      </w:pPr>
      <w:r>
        <w:rPr/>
        <w:t>produzíamos duas vezes e meia mais bicicletas do que</w:t>
      </w:r>
    </w:p>
    <w:p>
      <w:pPr>
        <w:pStyle w:val="BodyText"/>
        <w:bidi w:val="0"/>
        <w:spacing w:before="0" w:after="283"/>
        <w:jc w:val="left"/>
        <w:rPr/>
      </w:pPr>
      <w:r>
        <w:rPr/>
        <w:t>carros, e investíamos a maior parte de nossos recursos</w:t>
      </w:r>
    </w:p>
    <w:p>
      <w:pPr>
        <w:pStyle w:val="BodyText"/>
        <w:bidi w:val="0"/>
        <w:spacing w:before="0" w:after="283"/>
        <w:jc w:val="left"/>
        <w:rPr/>
      </w:pPr>
      <w:r>
        <w:rPr/>
        <w:t>tecnológicos na manutenção de equipamentos existentes</w:t>
      </w:r>
    </w:p>
    <w:p>
      <w:pPr>
        <w:pStyle w:val="BodyText"/>
        <w:bidi w:val="0"/>
        <w:spacing w:before="0" w:after="283"/>
        <w:jc w:val="left"/>
        <w:rPr/>
      </w:pPr>
      <w:r>
        <w:rPr/>
        <w:t>ou no aprimoramento de antigas tecnologias (note-se</w:t>
      </w:r>
    </w:p>
    <w:p>
      <w:pPr>
        <w:pStyle w:val="BodyText"/>
        <w:bidi w:val="0"/>
        <w:spacing w:before="0" w:after="283"/>
        <w:jc w:val="left"/>
        <w:rPr/>
      </w:pPr>
      <w:r>
        <w:rPr/>
        <w:t>que esse não é apenas um fenômeno chinês: as cidades</w:t>
      </w:r>
    </w:p>
    <w:p>
      <w:pPr>
        <w:pStyle w:val="BodyText"/>
        <w:bidi w:val="0"/>
        <w:spacing w:before="0" w:after="283"/>
        <w:jc w:val="left"/>
        <w:rPr/>
      </w:pPr>
      <w:r>
        <w:rPr/>
        <w:t>ocidentais estão tentando, desesperadamente, tornar-se</w:t>
      </w:r>
    </w:p>
    <w:p>
      <w:pPr>
        <w:pStyle w:val="BodyText"/>
        <w:bidi w:val="0"/>
        <w:spacing w:before="0" w:after="283"/>
        <w:jc w:val="left"/>
        <w:rPr/>
      </w:pPr>
      <w:r>
        <w:rPr/>
        <w:t>amigáveis às bicicletas). Considere também que uma das</w:t>
      </w:r>
    </w:p>
    <w:p>
      <w:pPr>
        <w:pStyle w:val="BodyText"/>
        <w:bidi w:val="0"/>
        <w:spacing w:before="0" w:after="283"/>
        <w:jc w:val="left"/>
        <w:rPr/>
      </w:pPr>
      <w:r>
        <w:rPr/>
        <w:t>tecnologias com maiores consequências parece ser</w:t>
      </w:r>
    </w:p>
    <w:p>
      <w:pPr>
        <w:pStyle w:val="BodyText"/>
        <w:bidi w:val="0"/>
        <w:spacing w:before="0" w:after="283"/>
        <w:jc w:val="left"/>
        <w:rPr/>
      </w:pPr>
      <w:r>
        <w:rPr/>
        <w:t>aquela sobre a qual as pessoas menos falam: o</w:t>
      </w:r>
    </w:p>
    <w:p>
      <w:pPr>
        <w:pStyle w:val="BodyText"/>
        <w:bidi w:val="0"/>
        <w:spacing w:before="0" w:after="283"/>
        <w:jc w:val="left"/>
        <w:rPr/>
      </w:pPr>
      <w:r>
        <w:rPr/>
        <w:t>preservativo. Ironicamente, ele não quer ser identificado</w:t>
      </w:r>
    </w:p>
    <w:p>
      <w:pPr>
        <w:pStyle w:val="BodyText"/>
        <w:bidi w:val="0"/>
        <w:spacing w:before="0" w:after="283"/>
        <w:jc w:val="left"/>
        <w:rPr/>
      </w:pPr>
      <w:r>
        <w:rPr/>
        <w:t>como uma tecnologia; ele vem passando por melhorias</w:t>
      </w:r>
    </w:p>
    <w:p>
      <w:pPr>
        <w:pStyle w:val="BodyText"/>
        <w:bidi w:val="0"/>
        <w:spacing w:before="0" w:after="283"/>
        <w:jc w:val="left"/>
        <w:rPr/>
      </w:pPr>
      <w:r>
        <w:rPr/>
        <w:t>significativas, com o objetivo preciso de ser cada vez</w:t>
      </w:r>
    </w:p>
    <w:p>
      <w:pPr>
        <w:pStyle w:val="BodyText"/>
        <w:bidi w:val="0"/>
        <w:spacing w:before="0" w:after="283"/>
        <w:jc w:val="left"/>
        <w:rPr/>
      </w:pPr>
      <w:r>
        <w:rPr/>
        <w:t>menos perceptível.</w:t>
      </w:r>
    </w:p>
    <w:p>
      <w:pPr>
        <w:pStyle w:val="BodyText"/>
        <w:bidi w:val="0"/>
        <w:ind w:hanging="0" w:left="0" w:right="0"/>
        <w:jc w:val="left"/>
        <w:rPr/>
      </w:pPr>
      <w:r>
        <w:rPr>
          <w:b/>
        </w:rPr>
        <w:t>FIGURA 17.</w:t>
      </w:r>
      <w:r>
        <w:rPr/>
        <w:t xml:space="preserve"> Utensílios de cozinha de Pompeia, muito pouco diferentes</w:t>
      </w:r>
    </w:p>
    <w:p>
      <w:pPr>
        <w:pStyle w:val="BodyText"/>
        <w:bidi w:val="0"/>
        <w:spacing w:before="0" w:after="283"/>
        <w:jc w:val="left"/>
        <w:rPr/>
      </w:pPr>
      <w:r>
        <w:rPr/>
        <w:t>daqueles encontrados nas (boas) cozinhas de hoje.</w:t>
      </w:r>
    </w:p>
    <w:p>
      <w:pPr>
        <w:pStyle w:val="BodyText"/>
        <w:bidi w:val="0"/>
        <w:spacing w:before="0" w:after="283"/>
        <w:jc w:val="left"/>
        <w:rPr/>
      </w:pPr>
      <w:r>
        <w:rPr/>
        <w:t>Assim, o erro elementar é o seguinte: quando nos</w:t>
      </w:r>
    </w:p>
    <w:p>
      <w:pPr>
        <w:pStyle w:val="BodyText"/>
        <w:bidi w:val="0"/>
        <w:spacing w:before="0" w:after="283"/>
        <w:jc w:val="left"/>
        <w:rPr/>
      </w:pPr>
      <w:r>
        <w:rPr/>
        <w:t>pedem para imaginar o futuro, tendemos a considerar o</w:t>
      </w:r>
    </w:p>
    <w:p>
      <w:pPr>
        <w:pStyle w:val="BodyText"/>
        <w:bidi w:val="0"/>
        <w:spacing w:before="0" w:after="283"/>
        <w:jc w:val="left"/>
        <w:rPr/>
      </w:pPr>
      <w:r>
        <w:rPr/>
        <w:t>presente como o padrão; em seguida, produzimos um</w:t>
      </w:r>
    </w:p>
    <w:p>
      <w:pPr>
        <w:pStyle w:val="BodyText"/>
        <w:bidi w:val="0"/>
        <w:spacing w:before="0" w:after="283"/>
        <w:jc w:val="left"/>
        <w:rPr/>
      </w:pPr>
      <w:r>
        <w:rPr/>
        <w:t>destino especulativo, adicionando novas tecnologias e</w:t>
      </w:r>
    </w:p>
    <w:p>
      <w:pPr>
        <w:pStyle w:val="BodyText"/>
        <w:bidi w:val="0"/>
        <w:spacing w:before="0" w:after="283"/>
        <w:jc w:val="left"/>
        <w:rPr/>
      </w:pPr>
      <w:r>
        <w:rPr/>
        <w:t>produtos a esse padrão e qualquer coisa que faça</w:t>
      </w:r>
    </w:p>
    <w:p>
      <w:pPr>
        <w:pStyle w:val="BodyText"/>
        <w:bidi w:val="0"/>
        <w:spacing w:before="0" w:after="283"/>
        <w:jc w:val="left"/>
        <w:rPr/>
      </w:pPr>
      <w:r>
        <w:rPr/>
        <w:t>sentido, tomando por base uma interpolação de</w:t>
      </w:r>
    </w:p>
    <w:p>
      <w:pPr>
        <w:pStyle w:val="BodyText"/>
        <w:bidi w:val="0"/>
        <w:spacing w:before="0" w:after="283"/>
        <w:jc w:val="left"/>
        <w:rPr/>
      </w:pPr>
      <w:r>
        <w:rPr/>
        <w:t>acontecimentos passados. Também representamos a</w:t>
      </w:r>
    </w:p>
    <w:p>
      <w:pPr>
        <w:pStyle w:val="BodyText"/>
        <w:bidi w:val="0"/>
        <w:spacing w:before="0" w:after="283"/>
        <w:jc w:val="left"/>
        <w:rPr/>
      </w:pPr>
      <w:r>
        <w:rPr/>
        <w:t>sociedade de acordo com nossa utopia do momento, em</w:t>
      </w:r>
    </w:p>
    <w:p>
      <w:pPr>
        <w:pStyle w:val="BodyText"/>
        <w:bidi w:val="0"/>
        <w:spacing w:before="0" w:after="283"/>
        <w:jc w:val="left"/>
        <w:rPr/>
      </w:pPr>
      <w:r>
        <w:rPr/>
        <w:t>grande parte impulsionados por nossos desejos — com</w:t>
      </w:r>
    </w:p>
    <w:p>
      <w:pPr>
        <w:pStyle w:val="BodyText"/>
        <w:bidi w:val="0"/>
        <w:spacing w:before="0" w:after="283"/>
        <w:jc w:val="left"/>
        <w:rPr/>
      </w:pPr>
      <w:r>
        <w:rPr/>
        <w:t>exceção de algumas pessoas (chamadas de pessimistas),</w:t>
      </w:r>
    </w:p>
    <w:p>
      <w:pPr>
        <w:pStyle w:val="BodyText"/>
        <w:bidi w:val="0"/>
        <w:spacing w:before="0" w:after="283"/>
        <w:jc w:val="left"/>
        <w:rPr/>
      </w:pPr>
      <w:r>
        <w:rPr/>
        <w:t>o futuro será, em grande parte, habitado por nossos</w:t>
      </w:r>
    </w:p>
    <w:p>
      <w:pPr>
        <w:pStyle w:val="BodyText"/>
        <w:bidi w:val="0"/>
        <w:spacing w:before="0" w:after="283"/>
        <w:jc w:val="left"/>
        <w:rPr/>
      </w:pPr>
      <w:r>
        <w:rPr/>
        <w:t>desejos. Então, tenderemos a tecnologizá-lo em excesso</w:t>
      </w:r>
    </w:p>
    <w:p>
      <w:pPr>
        <w:pStyle w:val="BodyText"/>
        <w:bidi w:val="0"/>
        <w:spacing w:before="0" w:after="283"/>
        <w:jc w:val="left"/>
        <w:rPr/>
      </w:pPr>
      <w:r>
        <w:rPr/>
        <w:t>e a subestimar a força do que seria equivalente às</w:t>
      </w:r>
    </w:p>
    <w:p>
      <w:pPr>
        <w:pStyle w:val="BodyText"/>
        <w:bidi w:val="0"/>
        <w:ind w:hanging="0" w:left="0" w:right="0"/>
        <w:jc w:val="left"/>
        <w:rPr/>
      </w:pPr>
      <w:r>
        <w:rPr/>
        <w:t>rodinhas das malas de viagem, que estarão nos</w:t>
      </w:r>
    </w:p>
    <w:p>
      <w:pPr>
        <w:pStyle w:val="BodyText"/>
        <w:bidi w:val="0"/>
        <w:spacing w:before="0" w:after="283"/>
        <w:jc w:val="left"/>
        <w:rPr/>
      </w:pPr>
      <w:r>
        <w:rPr/>
        <w:t>observando no próximo milênio.</w:t>
      </w:r>
    </w:p>
    <w:p>
      <w:pPr>
        <w:pStyle w:val="BodyText"/>
        <w:bidi w:val="0"/>
        <w:spacing w:before="0" w:after="283"/>
        <w:jc w:val="left"/>
        <w:rPr/>
      </w:pPr>
      <w:r>
        <w:rPr/>
        <w:t>Uma palavra sobre a cegueira ao excesso de</w:t>
      </w:r>
    </w:p>
    <w:p>
      <w:pPr>
        <w:pStyle w:val="BodyText"/>
        <w:bidi w:val="0"/>
        <w:spacing w:before="0" w:after="283"/>
        <w:jc w:val="left"/>
        <w:rPr/>
      </w:pPr>
      <w:r>
        <w:rPr/>
        <w:t>tecnologia. Depois de ter abandonado o mundo das</w:t>
      </w:r>
    </w:p>
    <w:p>
      <w:pPr>
        <w:pStyle w:val="BodyText"/>
        <w:bidi w:val="0"/>
        <w:spacing w:before="0" w:after="283"/>
        <w:jc w:val="left"/>
        <w:rPr/>
      </w:pPr>
      <w:r>
        <w:rPr/>
        <w:t>finanças, comecei a participar de algumas das</w:t>
      </w:r>
    </w:p>
    <w:p>
      <w:pPr>
        <w:pStyle w:val="BodyText"/>
        <w:bidi w:val="0"/>
        <w:spacing w:before="0" w:after="283"/>
        <w:jc w:val="left"/>
        <w:rPr/>
      </w:pPr>
      <w:r>
        <w:rPr/>
        <w:t>conferências da moda, frequentadas por pessoas pré-</w:t>
      </w:r>
    </w:p>
    <w:p>
      <w:pPr>
        <w:pStyle w:val="BodyText"/>
        <w:bidi w:val="0"/>
        <w:spacing w:before="0" w:after="283"/>
        <w:jc w:val="left"/>
        <w:rPr/>
      </w:pPr>
      <w:r>
        <w:rPr/>
        <w:t>ricas e pós-ricas do ramo da tecnologia e pela nova</w:t>
      </w:r>
    </w:p>
    <w:p>
      <w:pPr>
        <w:pStyle w:val="BodyText"/>
        <w:bidi w:val="0"/>
        <w:spacing w:before="0" w:after="283"/>
        <w:jc w:val="left"/>
        <w:rPr/>
      </w:pPr>
      <w:r>
        <w:rPr/>
        <w:t>categoria de intelectuais da tecnologia. Inicialmente,</w:t>
      </w:r>
    </w:p>
    <w:p>
      <w:pPr>
        <w:pStyle w:val="BodyText"/>
        <w:bidi w:val="0"/>
        <w:spacing w:before="0" w:after="283"/>
        <w:jc w:val="left"/>
        <w:rPr/>
      </w:pPr>
      <w:r>
        <w:rPr/>
        <w:t>fiquei animado ao vê-los sem nenhuma gravata, já que,</w:t>
      </w:r>
    </w:p>
    <w:p>
      <w:pPr>
        <w:pStyle w:val="BodyText"/>
        <w:bidi w:val="0"/>
        <w:spacing w:before="0" w:after="283"/>
        <w:jc w:val="left"/>
        <w:rPr/>
      </w:pPr>
      <w:r>
        <w:rPr/>
        <w:t>tendo vivido entre abomináveis banqueiros que usavam</w:t>
      </w:r>
    </w:p>
    <w:p>
      <w:pPr>
        <w:pStyle w:val="BodyText"/>
        <w:bidi w:val="0"/>
        <w:spacing w:before="0" w:after="283"/>
        <w:jc w:val="left"/>
        <w:rPr/>
      </w:pPr>
      <w:r>
        <w:rPr/>
        <w:t>gravatas, havia desenvolvido a ilusão de que aqueles que</w:t>
      </w:r>
    </w:p>
    <w:p>
      <w:pPr>
        <w:pStyle w:val="BodyText"/>
        <w:bidi w:val="0"/>
        <w:spacing w:before="0" w:after="283"/>
        <w:jc w:val="left"/>
        <w:rPr/>
      </w:pPr>
      <w:r>
        <w:rPr/>
        <w:t>não usavam gravatas não eram pessoas desimportantes.</w:t>
      </w:r>
    </w:p>
    <w:p>
      <w:pPr>
        <w:pStyle w:val="BodyText"/>
        <w:bidi w:val="0"/>
        <w:spacing w:before="0" w:after="283"/>
        <w:jc w:val="left"/>
        <w:rPr/>
      </w:pPr>
      <w:r>
        <w:rPr/>
        <w:t>Mas essas conferências, embora cheias de cores, e</w:t>
      </w:r>
    </w:p>
    <w:p>
      <w:pPr>
        <w:pStyle w:val="BodyText"/>
        <w:bidi w:val="0"/>
        <w:spacing w:before="0" w:after="283"/>
        <w:jc w:val="left"/>
        <w:rPr/>
      </w:pPr>
      <w:r>
        <w:rPr/>
        <w:t>habilidosas no uso de imagens computadorizadas e</w:t>
      </w:r>
    </w:p>
    <w:p>
      <w:pPr>
        <w:pStyle w:val="BodyText"/>
        <w:bidi w:val="0"/>
        <w:spacing w:before="0" w:after="283"/>
        <w:jc w:val="left"/>
        <w:rPr/>
      </w:pPr>
      <w:r>
        <w:rPr/>
        <w:t>animações extravagantes, pareceram-me deprimentes.</w:t>
      </w:r>
    </w:p>
    <w:p>
      <w:pPr>
        <w:pStyle w:val="BodyText"/>
        <w:bidi w:val="0"/>
        <w:spacing w:before="0" w:after="283"/>
        <w:jc w:val="left"/>
        <w:rPr/>
      </w:pPr>
      <w:r>
        <w:rPr/>
        <w:t>Eu sabia que não pertencia àquele mundo. Não se</w:t>
      </w:r>
    </w:p>
    <w:p>
      <w:pPr>
        <w:pStyle w:val="BodyText"/>
        <w:bidi w:val="0"/>
        <w:spacing w:before="0" w:after="283"/>
        <w:jc w:val="left"/>
        <w:rPr/>
      </w:pPr>
      <w:r>
        <w:rPr/>
        <w:t>tratava apenas de sua abordagem aditiva ao futuro (a</w:t>
      </w:r>
    </w:p>
    <w:p>
      <w:pPr>
        <w:pStyle w:val="BodyText"/>
        <w:bidi w:val="0"/>
        <w:spacing w:before="0" w:after="283"/>
        <w:jc w:val="left"/>
        <w:rPr/>
      </w:pPr>
      <w:r>
        <w:rPr/>
        <w:t>incapacidade de subtrair o frágil, mais do que de fazer</w:t>
      </w:r>
    </w:p>
    <w:p>
      <w:pPr>
        <w:pStyle w:val="BodyText"/>
        <w:bidi w:val="0"/>
        <w:spacing w:before="0" w:after="283"/>
        <w:jc w:val="left"/>
        <w:rPr/>
      </w:pPr>
      <w:r>
        <w:rPr/>
        <w:t>acréscimos ao destino). Não se tratava exatamente de</w:t>
      </w:r>
    </w:p>
    <w:p>
      <w:pPr>
        <w:pStyle w:val="BodyText"/>
        <w:bidi w:val="0"/>
        <w:spacing w:before="0" w:after="283"/>
        <w:jc w:val="left"/>
        <w:rPr/>
      </w:pPr>
      <w:r>
        <w:rPr/>
        <w:t>sua cegueira, provocada por uma intransigente</w:t>
      </w:r>
    </w:p>
    <w:p>
      <w:pPr>
        <w:pStyle w:val="BodyText"/>
        <w:bidi w:val="0"/>
        <w:spacing w:before="0" w:after="283"/>
        <w:jc w:val="left"/>
        <w:rPr/>
      </w:pPr>
      <w:r>
        <w:rPr/>
        <w:t>neomania. Levou algum tempo para eu perceber a razão:</w:t>
      </w:r>
    </w:p>
    <w:p>
      <w:pPr>
        <w:pStyle w:val="BodyText"/>
        <w:bidi w:val="0"/>
        <w:spacing w:before="0" w:after="283"/>
        <w:jc w:val="left"/>
        <w:rPr/>
      </w:pPr>
      <w:r>
        <w:rPr/>
        <w:t>uma profunda falta de elegância. Os pensadores do ramo</w:t>
      </w:r>
    </w:p>
    <w:p>
      <w:pPr>
        <w:pStyle w:val="BodyText"/>
        <w:bidi w:val="0"/>
        <w:spacing w:before="0" w:after="283"/>
        <w:jc w:val="left"/>
        <w:rPr/>
      </w:pPr>
      <w:r>
        <w:rPr/>
        <w:t>da tecnologia tendem a cultivar uma “mente engenhosa”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— </w:t>
      </w:r>
      <w:r>
        <w:rPr/>
        <w:t>para dizê-lo menos educadamente, eles têm</w:t>
      </w:r>
    </w:p>
    <w:p>
      <w:pPr>
        <w:pStyle w:val="BodyText"/>
        <w:bidi w:val="0"/>
        <w:spacing w:before="0" w:after="283"/>
        <w:jc w:val="left"/>
        <w:rPr/>
      </w:pPr>
      <w:r>
        <w:rPr/>
        <w:t>tendências autistas. Embora não costumem usar</w:t>
      </w:r>
    </w:p>
    <w:p>
      <w:pPr>
        <w:pStyle w:val="BodyText"/>
        <w:bidi w:val="0"/>
        <w:spacing w:before="0" w:after="283"/>
        <w:jc w:val="left"/>
        <w:rPr/>
      </w:pPr>
      <w:r>
        <w:rPr/>
        <w:t>gravatas, esses tipos tendem, naturalmente, a</w:t>
      </w:r>
    </w:p>
    <w:p>
      <w:pPr>
        <w:pStyle w:val="BodyText"/>
        <w:bidi w:val="0"/>
        <w:spacing w:before="0" w:after="283"/>
        <w:jc w:val="left"/>
        <w:rPr/>
      </w:pPr>
      <w:r>
        <w:rPr/>
        <w:t>apresentar todas as características clássicas dos nerds —</w:t>
      </w:r>
    </w:p>
    <w:p>
      <w:pPr>
        <w:pStyle w:val="BodyText"/>
        <w:bidi w:val="0"/>
        <w:spacing w:before="0" w:after="283"/>
        <w:jc w:val="left"/>
        <w:rPr/>
      </w:pPr>
      <w:r>
        <w:rPr/>
        <w:t>principalmente, a falta de charme, o interesse por</w:t>
      </w:r>
    </w:p>
    <w:p>
      <w:pPr>
        <w:pStyle w:val="BodyText"/>
        <w:bidi w:val="0"/>
        <w:spacing w:before="0" w:after="283"/>
        <w:jc w:val="left"/>
        <w:rPr/>
      </w:pPr>
      <w:r>
        <w:rPr/>
        <w:t>objetos em vez de pessoas, levando-os a negligenciar a</w:t>
      </w:r>
    </w:p>
    <w:p>
      <w:pPr>
        <w:pStyle w:val="BodyText"/>
        <w:bidi w:val="0"/>
        <w:spacing w:before="0" w:after="283"/>
        <w:jc w:val="left"/>
        <w:rPr/>
      </w:pPr>
      <w:r>
        <w:rPr/>
        <w:t>própria aparência. Eles amam a precisão, em detrimento</w:t>
      </w:r>
    </w:p>
    <w:p>
      <w:pPr>
        <w:pStyle w:val="BodyText"/>
        <w:bidi w:val="0"/>
        <w:spacing w:before="0" w:after="283"/>
        <w:jc w:val="left"/>
        <w:rPr/>
      </w:pPr>
      <w:r>
        <w:rPr/>
        <w:t>da aplicabilidade. E, normalmente, compartilham</w:t>
      </w:r>
    </w:p>
    <w:p>
      <w:pPr>
        <w:pStyle w:val="BodyText"/>
        <w:bidi w:val="0"/>
        <w:spacing w:before="0" w:after="283"/>
        <w:jc w:val="left"/>
        <w:rPr/>
      </w:pPr>
      <w:r>
        <w:rPr/>
        <w:t>ausência de cultura literária.</w:t>
      </w:r>
    </w:p>
    <w:p>
      <w:pPr>
        <w:pStyle w:val="BodyText"/>
        <w:bidi w:val="0"/>
        <w:ind w:hanging="0" w:left="0" w:right="0"/>
        <w:jc w:val="left"/>
        <w:rPr/>
      </w:pPr>
      <w:r>
        <w:rPr/>
        <w:t>Essa ausência de cultura literária é, na verdade, um</w:t>
      </w:r>
    </w:p>
    <w:p>
      <w:pPr>
        <w:pStyle w:val="BodyText"/>
        <w:bidi w:val="0"/>
        <w:spacing w:before="0" w:after="283"/>
        <w:jc w:val="left"/>
        <w:rPr/>
      </w:pPr>
      <w:r>
        <w:rPr/>
        <w:t>indicador de cegueira futura, pois, geralmente, vem</w:t>
      </w:r>
    </w:p>
    <w:p>
      <w:pPr>
        <w:pStyle w:val="BodyText"/>
        <w:bidi w:val="0"/>
        <w:spacing w:before="0" w:after="283"/>
        <w:jc w:val="left"/>
        <w:rPr/>
      </w:pPr>
      <w:r>
        <w:rPr/>
        <w:t>acompanhada de uma depreciação da história, um</w:t>
      </w:r>
    </w:p>
    <w:p>
      <w:pPr>
        <w:pStyle w:val="BodyText"/>
        <w:bidi w:val="0"/>
        <w:spacing w:before="0" w:after="283"/>
        <w:jc w:val="left"/>
        <w:rPr/>
      </w:pPr>
      <w:r>
        <w:rPr/>
        <w:t>subproduto da neomania incondicional. Fora do nicho e</w:t>
      </w:r>
    </w:p>
    <w:p>
      <w:pPr>
        <w:pStyle w:val="BodyText"/>
        <w:bidi w:val="0"/>
        <w:spacing w:before="0" w:after="283"/>
        <w:jc w:val="left"/>
        <w:rPr/>
      </w:pPr>
      <w:r>
        <w:rPr/>
        <w:t>do gênero isolado da ficção científica, a literatura trata</w:t>
      </w:r>
    </w:p>
    <w:p>
      <w:pPr>
        <w:pStyle w:val="BodyText"/>
        <w:bidi w:val="0"/>
        <w:spacing w:before="0" w:after="283"/>
        <w:jc w:val="left"/>
        <w:rPr/>
      </w:pPr>
      <w:r>
        <w:rPr/>
        <w:t>do passado. Não aprendemos física ou biologia em livros</w:t>
      </w:r>
    </w:p>
    <w:p>
      <w:pPr>
        <w:pStyle w:val="BodyText"/>
        <w:bidi w:val="0"/>
        <w:spacing w:before="0" w:after="283"/>
        <w:jc w:val="left"/>
        <w:rPr/>
      </w:pPr>
      <w:r>
        <w:rPr/>
        <w:t>medievais, mas ainda lemos Homero, Platão ou o</w:t>
      </w:r>
    </w:p>
    <w:p>
      <w:pPr>
        <w:pStyle w:val="BodyText"/>
        <w:bidi w:val="0"/>
        <w:spacing w:before="0" w:after="283"/>
        <w:jc w:val="left"/>
        <w:rPr/>
      </w:pPr>
      <w:r>
        <w:rPr/>
        <w:t>moderníssimo Shakespeare. Não podemos falar sobre</w:t>
      </w:r>
    </w:p>
    <w:p>
      <w:pPr>
        <w:pStyle w:val="BodyText"/>
        <w:bidi w:val="0"/>
        <w:spacing w:before="0" w:after="283"/>
        <w:jc w:val="left"/>
        <w:rPr/>
      </w:pPr>
      <w:r>
        <w:rPr/>
        <w:t>escultura sem conhecer as obras de Fídias, Michelangelo</w:t>
      </w:r>
    </w:p>
    <w:p>
      <w:pPr>
        <w:pStyle w:val="BodyText"/>
        <w:bidi w:val="0"/>
        <w:spacing w:before="0" w:after="283"/>
        <w:jc w:val="left"/>
        <w:rPr/>
      </w:pPr>
      <w:r>
        <w:rPr/>
        <w:t>ou do grande Canova. Essas obras estão no passado, não</w:t>
      </w:r>
    </w:p>
    <w:p>
      <w:pPr>
        <w:pStyle w:val="BodyText"/>
        <w:bidi w:val="0"/>
        <w:spacing w:before="0" w:after="283"/>
        <w:jc w:val="left"/>
        <w:rPr/>
      </w:pPr>
      <w:r>
        <w:rPr/>
        <w:t>no futuro. Basta colocar os pés em um museu para que</w:t>
      </w:r>
    </w:p>
    <w:p>
      <w:pPr>
        <w:pStyle w:val="BodyText"/>
        <w:bidi w:val="0"/>
        <w:spacing w:before="0" w:after="283"/>
        <w:jc w:val="left"/>
        <w:rPr/>
      </w:pPr>
      <w:r>
        <w:rPr/>
        <w:t>alguém esteticamente consciente se conecte com os</w:t>
      </w:r>
    </w:p>
    <w:p>
      <w:pPr>
        <w:pStyle w:val="BodyText"/>
        <w:bidi w:val="0"/>
        <w:spacing w:before="0" w:after="283"/>
        <w:jc w:val="left"/>
        <w:rPr/>
      </w:pPr>
      <w:r>
        <w:rPr/>
        <w:t>mais antigos. Abertamente ou não, ela tenderá a adquirir</w:t>
      </w:r>
    </w:p>
    <w:p>
      <w:pPr>
        <w:pStyle w:val="BodyText"/>
        <w:bidi w:val="0"/>
        <w:spacing w:before="0" w:after="283"/>
        <w:jc w:val="left"/>
        <w:rPr/>
      </w:pPr>
      <w:r>
        <w:rPr/>
        <w:t>e a respeitar o conhecimento histórico, mesmo que seja</w:t>
      </w:r>
    </w:p>
    <w:p>
      <w:pPr>
        <w:pStyle w:val="BodyText"/>
        <w:bidi w:val="0"/>
        <w:spacing w:before="0" w:after="283"/>
        <w:jc w:val="left"/>
        <w:rPr/>
      </w:pPr>
      <w:r>
        <w:rPr/>
        <w:t>para rejeitá-lo. E o passado — devidamente conduzido,</w:t>
      </w:r>
    </w:p>
    <w:p>
      <w:pPr>
        <w:pStyle w:val="BodyText"/>
        <w:bidi w:val="0"/>
        <w:spacing w:before="0" w:after="283"/>
        <w:jc w:val="left"/>
        <w:rPr/>
      </w:pPr>
      <w:r>
        <w:rPr/>
        <w:t>como veremos na próxima seção — é um professor que</w:t>
      </w:r>
    </w:p>
    <w:p>
      <w:pPr>
        <w:pStyle w:val="BodyText"/>
        <w:bidi w:val="0"/>
        <w:spacing w:before="0" w:after="283"/>
        <w:jc w:val="left"/>
        <w:rPr/>
      </w:pPr>
      <w:r>
        <w:rPr/>
        <w:t>ensina muito melhor as propriedades do futuro do que o</w:t>
      </w:r>
    </w:p>
    <w:p>
      <w:pPr>
        <w:pStyle w:val="BodyText"/>
        <w:bidi w:val="0"/>
        <w:spacing w:before="0" w:after="283"/>
        <w:jc w:val="left"/>
        <w:rPr/>
      </w:pPr>
      <w:r>
        <w:rPr/>
        <w:t>presente. Para entender o futuro, não é necessário o</w:t>
      </w:r>
    </w:p>
    <w:p>
      <w:pPr>
        <w:pStyle w:val="BodyText"/>
        <w:bidi w:val="0"/>
        <w:spacing w:before="0" w:after="283"/>
        <w:jc w:val="left"/>
        <w:rPr/>
      </w:pPr>
      <w:r>
        <w:rPr/>
        <w:t>jargão tecnoautista, a obsessão com os “aplicativos</w:t>
      </w:r>
    </w:p>
    <w:p>
      <w:pPr>
        <w:pStyle w:val="BodyText"/>
        <w:bidi w:val="0"/>
        <w:spacing w:before="0" w:after="283"/>
        <w:jc w:val="left"/>
        <w:rPr/>
      </w:pPr>
      <w:r>
        <w:rPr/>
        <w:t>matadores”, esse tipo de coisa. Precisa-se apenas do</w:t>
      </w:r>
    </w:p>
    <w:p>
      <w:pPr>
        <w:pStyle w:val="BodyText"/>
        <w:bidi w:val="0"/>
        <w:spacing w:before="0" w:after="283"/>
        <w:jc w:val="left"/>
        <w:rPr/>
      </w:pPr>
      <w:r>
        <w:rPr/>
        <w:t>seguinte: um pouco de respeito pelo passado, alguma</w:t>
      </w:r>
    </w:p>
    <w:p>
      <w:pPr>
        <w:pStyle w:val="BodyText"/>
        <w:bidi w:val="0"/>
        <w:spacing w:before="0" w:after="283"/>
        <w:jc w:val="left"/>
        <w:rPr/>
      </w:pPr>
      <w:r>
        <w:rPr/>
        <w:t>curiosidade sobre os registros históricos, a sede pela</w:t>
      </w:r>
    </w:p>
    <w:p>
      <w:pPr>
        <w:pStyle w:val="BodyText"/>
        <w:bidi w:val="0"/>
        <w:spacing w:before="0" w:after="283"/>
        <w:jc w:val="left"/>
        <w:rPr/>
      </w:pPr>
      <w:r>
        <w:rPr/>
        <w:t>sabedoria dos mais velhos e certa compreensão da</w:t>
      </w:r>
    </w:p>
    <w:p>
      <w:pPr>
        <w:pStyle w:val="BodyText"/>
        <w:bidi w:val="0"/>
        <w:spacing w:before="0" w:after="283"/>
        <w:jc w:val="left"/>
        <w:rPr/>
      </w:pPr>
      <w:r>
        <w:rPr/>
        <w:t>noção de “heurística”, essas regras gerais muitas vezes</w:t>
      </w:r>
    </w:p>
    <w:p>
      <w:pPr>
        <w:pStyle w:val="BodyText"/>
        <w:bidi w:val="0"/>
        <w:spacing w:before="0" w:after="283"/>
        <w:jc w:val="left"/>
        <w:rPr/>
      </w:pPr>
      <w:r>
        <w:rPr/>
        <w:t>não escritas, tão determinantes para a sobrevivência. Em</w:t>
      </w:r>
    </w:p>
    <w:p>
      <w:pPr>
        <w:pStyle w:val="BodyText"/>
        <w:bidi w:val="0"/>
        <w:spacing w:before="0" w:after="283"/>
        <w:jc w:val="left"/>
        <w:rPr/>
      </w:pPr>
      <w:r>
        <w:rPr/>
        <w:t>outras palavras, seremos forçados a dar valor ao que já</w:t>
      </w:r>
    </w:p>
    <w:p>
      <w:pPr>
        <w:pStyle w:val="BodyText"/>
        <w:bidi w:val="0"/>
        <w:spacing w:before="0" w:after="283"/>
        <w:jc w:val="left"/>
        <w:rPr/>
      </w:pPr>
      <w:r>
        <w:rPr/>
        <w:t>existe, ao que sobreviveu.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O melhor da tecnologia</w:t>
      </w:r>
    </w:p>
    <w:p>
      <w:pPr>
        <w:pStyle w:val="BodyText"/>
        <w:bidi w:val="0"/>
        <w:ind w:hanging="0" w:left="0" w:right="0"/>
        <w:jc w:val="left"/>
        <w:rPr/>
      </w:pPr>
      <w:r>
        <w:rPr/>
        <w:t>Mas a tecnologia pode anular o efeito das más</w:t>
      </w:r>
    </w:p>
    <w:p>
      <w:pPr>
        <w:pStyle w:val="BodyText"/>
        <w:bidi w:val="0"/>
        <w:spacing w:before="0" w:after="283"/>
        <w:jc w:val="left"/>
        <w:rPr/>
      </w:pPr>
      <w:r>
        <w:rPr/>
        <w:t>tecnologias, por autossubtração.</w:t>
      </w:r>
    </w:p>
    <w:p>
      <w:pPr>
        <w:pStyle w:val="BodyText"/>
        <w:bidi w:val="0"/>
        <w:spacing w:before="0" w:after="283"/>
        <w:jc w:val="left"/>
        <w:rPr/>
      </w:pPr>
      <w:r>
        <w:rPr/>
        <w:t>A tecnologia é melhor quando é invisível. Estou</w:t>
      </w:r>
    </w:p>
    <w:p>
      <w:pPr>
        <w:pStyle w:val="BodyText"/>
        <w:bidi w:val="0"/>
        <w:spacing w:before="0" w:after="283"/>
        <w:jc w:val="left"/>
        <w:rPr/>
      </w:pPr>
      <w:r>
        <w:rPr/>
        <w:t>convencido de que a tecnologia é muito benéfica quando</w:t>
      </w:r>
    </w:p>
    <w:p>
      <w:pPr>
        <w:pStyle w:val="BodyText"/>
        <w:bidi w:val="0"/>
        <w:spacing w:before="0" w:after="283"/>
        <w:jc w:val="left"/>
        <w:rPr/>
      </w:pPr>
      <w:r>
        <w:rPr/>
        <w:t>afasta a tecnologia anterior, deletéria, artificial, alienante</w:t>
      </w:r>
    </w:p>
    <w:p>
      <w:pPr>
        <w:pStyle w:val="BodyText"/>
        <w:bidi w:val="0"/>
        <w:spacing w:before="0" w:after="283"/>
        <w:jc w:val="left"/>
        <w:rPr/>
      </w:pPr>
      <w:r>
        <w:rPr/>
        <w:t>e, acima de tudo, inerentemente frágil. Muitos dos</w:t>
      </w:r>
    </w:p>
    <w:p>
      <w:pPr>
        <w:pStyle w:val="BodyText"/>
        <w:bidi w:val="0"/>
        <w:spacing w:before="0" w:after="283"/>
        <w:jc w:val="left"/>
        <w:rPr/>
      </w:pPr>
      <w:r>
        <w:rPr/>
        <w:t>aplicativos modernos que conseguiram sobreviver até</w:t>
      </w:r>
    </w:p>
    <w:p>
      <w:pPr>
        <w:pStyle w:val="BodyText"/>
        <w:bidi w:val="0"/>
        <w:spacing w:before="0" w:after="283"/>
        <w:jc w:val="left"/>
        <w:rPr/>
      </w:pPr>
      <w:r>
        <w:rPr/>
        <w:t>hoje surgiram para perturbar o efeito deletério do</w:t>
      </w:r>
    </w:p>
    <w:p>
      <w:pPr>
        <w:pStyle w:val="BodyText"/>
        <w:bidi w:val="0"/>
        <w:spacing w:before="0" w:after="283"/>
        <w:jc w:val="left"/>
        <w:rPr/>
      </w:pPr>
      <w:r>
        <w:rPr/>
        <w:t>filisteísmo da modernidade, particularmente no século</w:t>
      </w:r>
    </w:p>
    <w:p>
      <w:pPr>
        <w:pStyle w:val="BodyText"/>
        <w:bidi w:val="0"/>
        <w:spacing w:before="0" w:after="283"/>
        <w:jc w:val="left"/>
        <w:rPr/>
      </w:pPr>
      <w:r>
        <w:rPr/>
        <w:t>XX: a grande corporação multinacional burocrática, com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pessoas desimportantes” no topo; a família (nuclear)</w:t>
      </w:r>
    </w:p>
    <w:p>
      <w:pPr>
        <w:pStyle w:val="BodyText"/>
        <w:bidi w:val="0"/>
        <w:spacing w:before="0" w:after="283"/>
        <w:jc w:val="left"/>
        <w:rPr/>
      </w:pPr>
      <w:r>
        <w:rPr/>
        <w:t>isolada, em um relacionamento de mão única com o</w:t>
      </w:r>
    </w:p>
    <w:p>
      <w:pPr>
        <w:pStyle w:val="BodyText"/>
        <w:bidi w:val="0"/>
        <w:spacing w:before="0" w:after="283"/>
        <w:jc w:val="left"/>
        <w:rPr/>
      </w:pPr>
      <w:r>
        <w:rPr/>
        <w:t>aparelho de TV, ainda mais isolada graças à sociedade</w:t>
      </w:r>
    </w:p>
    <w:p>
      <w:pPr>
        <w:pStyle w:val="BodyText"/>
        <w:bidi w:val="0"/>
        <w:spacing w:before="0" w:after="283"/>
        <w:jc w:val="left"/>
        <w:rPr/>
      </w:pPr>
      <w:r>
        <w:rPr/>
        <w:t>dividida em zonas residenciais, dependente de</w:t>
      </w:r>
    </w:p>
    <w:p>
      <w:pPr>
        <w:pStyle w:val="BodyText"/>
        <w:bidi w:val="0"/>
        <w:spacing w:before="0" w:after="283"/>
        <w:jc w:val="left"/>
        <w:rPr/>
      </w:pPr>
      <w:r>
        <w:rPr/>
        <w:t>automóveis; o domínio do estado, particularmente do</w:t>
      </w:r>
    </w:p>
    <w:p>
      <w:pPr>
        <w:pStyle w:val="BodyText"/>
        <w:bidi w:val="0"/>
        <w:spacing w:before="0" w:after="283"/>
        <w:jc w:val="left"/>
        <w:rPr/>
      </w:pPr>
      <w:r>
        <w:rPr/>
        <w:t>estado-nação militarista, com controles de fronteiras; a</w:t>
      </w:r>
    </w:p>
    <w:p>
      <w:pPr>
        <w:pStyle w:val="BodyText"/>
        <w:bidi w:val="0"/>
        <w:spacing w:before="0" w:after="283"/>
        <w:jc w:val="left"/>
        <w:rPr/>
      </w:pPr>
      <w:r>
        <w:rPr/>
        <w:t>ditadura destrutiva sobre o pensamento e a cultura pelos</w:t>
      </w:r>
    </w:p>
    <w:p>
      <w:pPr>
        <w:pStyle w:val="BodyText"/>
        <w:bidi w:val="0"/>
        <w:spacing w:before="0" w:after="283"/>
        <w:jc w:val="left"/>
        <w:rPr/>
      </w:pPr>
      <w:r>
        <w:rPr/>
        <w:t>meios de comunicação instituídos; o rígido controle sobre</w:t>
      </w:r>
    </w:p>
    <w:p>
      <w:pPr>
        <w:pStyle w:val="BodyText"/>
        <w:bidi w:val="0"/>
        <w:spacing w:before="0" w:after="283"/>
        <w:jc w:val="left"/>
        <w:rPr/>
      </w:pPr>
      <w:r>
        <w:rPr/>
        <w:t>a publicação e a difusão de ideias econômicas pela</w:t>
      </w:r>
    </w:p>
    <w:p>
      <w:pPr>
        <w:pStyle w:val="BodyText"/>
        <w:bidi w:val="0"/>
        <w:spacing w:before="0" w:after="283"/>
        <w:jc w:val="left"/>
        <w:rPr/>
      </w:pPr>
      <w:r>
        <w:rPr/>
        <w:t>charlatã economia institucionalizada; as grandes</w:t>
      </w:r>
    </w:p>
    <w:p>
      <w:pPr>
        <w:pStyle w:val="BodyText"/>
        <w:bidi w:val="0"/>
        <w:spacing w:before="0" w:after="283"/>
        <w:jc w:val="left"/>
        <w:rPr/>
      </w:pPr>
      <w:r>
        <w:rPr/>
        <w:t>corporações, que tendem a controlar seus mercados</w:t>
      </w:r>
    </w:p>
    <w:p>
      <w:pPr>
        <w:pStyle w:val="BodyText"/>
        <w:bidi w:val="0"/>
        <w:spacing w:before="0" w:after="283"/>
        <w:jc w:val="left"/>
        <w:rPr/>
      </w:pPr>
      <w:r>
        <w:rPr/>
        <w:t>agora ameaçados pela internet; o pseudorrigor que tem</w:t>
      </w:r>
    </w:p>
    <w:p>
      <w:pPr>
        <w:pStyle w:val="BodyText"/>
        <w:bidi w:val="0"/>
        <w:spacing w:before="0" w:after="283"/>
        <w:jc w:val="left"/>
        <w:rPr/>
      </w:pPr>
      <w:r>
        <w:rPr/>
        <w:t>sido quebrado pela rede mundial de computadores, e</w:t>
      </w:r>
    </w:p>
    <w:p>
      <w:pPr>
        <w:pStyle w:val="BodyText"/>
        <w:bidi w:val="0"/>
        <w:spacing w:before="0" w:after="283"/>
        <w:jc w:val="left"/>
        <w:rPr/>
      </w:pPr>
      <w:r>
        <w:rPr/>
        <w:t>muitos outros. Não é mais necessário “pressionar 1 para</w:t>
      </w:r>
    </w:p>
    <w:p>
      <w:pPr>
        <w:pStyle w:val="BodyText"/>
        <w:bidi w:val="0"/>
        <w:spacing w:before="0" w:after="283"/>
        <w:jc w:val="left"/>
        <w:rPr/>
      </w:pPr>
      <w:r>
        <w:rPr/>
        <w:t>inglês” ou esperar na linha por um rude operador para</w:t>
      </w:r>
    </w:p>
    <w:p>
      <w:pPr>
        <w:pStyle w:val="BodyText"/>
        <w:bidi w:val="0"/>
        <w:spacing w:before="0" w:after="283"/>
        <w:jc w:val="left"/>
        <w:rPr/>
      </w:pPr>
      <w:r>
        <w:rPr/>
        <w:t>fazer reservas para sua lua de mel em Chipre. Em muitos</w:t>
      </w:r>
    </w:p>
    <w:p>
      <w:pPr>
        <w:pStyle w:val="BodyText"/>
        <w:bidi w:val="0"/>
        <w:spacing w:before="0" w:after="283"/>
        <w:jc w:val="left"/>
        <w:rPr/>
      </w:pPr>
      <w:r>
        <w:rPr/>
        <w:t>aspectos, por mais artificial que seja, a internet removeu</w:t>
      </w:r>
    </w:p>
    <w:p>
      <w:pPr>
        <w:pStyle w:val="BodyText"/>
        <w:bidi w:val="0"/>
        <w:spacing w:before="0" w:after="283"/>
        <w:jc w:val="left"/>
        <w:rPr/>
      </w:pPr>
      <w:r>
        <w:rPr/>
        <w:t>alguns dos elementos ainda mais artificiais que nos</w:t>
      </w:r>
    </w:p>
    <w:p>
      <w:pPr>
        <w:pStyle w:val="BodyText"/>
        <w:bidi w:val="0"/>
        <w:spacing w:before="0" w:after="283"/>
        <w:jc w:val="left"/>
        <w:rPr/>
      </w:pPr>
      <w:r>
        <w:rPr/>
        <w:t>rodeiam. A ausência de papelada, por exemplo, torna a</w:t>
      </w:r>
    </w:p>
    <w:p>
      <w:pPr>
        <w:pStyle w:val="BodyText"/>
        <w:bidi w:val="0"/>
        <w:spacing w:before="0" w:after="283"/>
        <w:jc w:val="left"/>
        <w:rPr/>
      </w:pPr>
      <w:r>
        <w:rPr/>
        <w:t>burocracia — algo moderno — mais palatável do que era</w:t>
      </w:r>
    </w:p>
    <w:p>
      <w:pPr>
        <w:pStyle w:val="BodyText"/>
        <w:bidi w:val="0"/>
        <w:spacing w:before="0" w:after="283"/>
        <w:jc w:val="left"/>
        <w:rPr/>
      </w:pPr>
      <w:r>
        <w:rPr/>
        <w:t>nos dias em que as informações eram arquivadas em</w:t>
      </w:r>
    </w:p>
    <w:p>
      <w:pPr>
        <w:pStyle w:val="BodyText"/>
        <w:bidi w:val="0"/>
        <w:spacing w:before="0" w:after="283"/>
        <w:jc w:val="left"/>
        <w:rPr/>
      </w:pPr>
      <w:r>
        <w:rPr/>
        <w:t>papel. Com um pouco de sorte, um vírus de computador</w:t>
      </w:r>
    </w:p>
    <w:p>
      <w:pPr>
        <w:pStyle w:val="BodyText"/>
        <w:bidi w:val="0"/>
        <w:ind w:hanging="0" w:left="0" w:right="0"/>
        <w:jc w:val="left"/>
        <w:rPr/>
      </w:pPr>
      <w:r>
        <w:rPr/>
        <w:t>acabará com todos os registros e livrará as pessoas de</w:t>
      </w:r>
    </w:p>
    <w:p>
      <w:pPr>
        <w:pStyle w:val="BodyText"/>
        <w:bidi w:val="0"/>
        <w:spacing w:before="0" w:after="283"/>
        <w:jc w:val="left"/>
        <w:rPr/>
      </w:pPr>
      <w:r>
        <w:rPr/>
        <w:t>seus erros do passado.</w:t>
      </w:r>
    </w:p>
    <w:p>
      <w:pPr>
        <w:pStyle w:val="BodyText"/>
        <w:bidi w:val="0"/>
        <w:spacing w:before="0" w:after="283"/>
        <w:jc w:val="left"/>
        <w:rPr/>
      </w:pPr>
      <w:r>
        <w:rPr/>
        <w:t>Agora mesmo, estamos usando a tecnologia para</w:t>
      </w:r>
    </w:p>
    <w:p>
      <w:pPr>
        <w:pStyle w:val="BodyText"/>
        <w:bidi w:val="0"/>
        <w:spacing w:before="0" w:after="283"/>
        <w:jc w:val="left"/>
        <w:rPr/>
      </w:pPr>
      <w:r>
        <w:rPr/>
        <w:t>reverter a tecnologia. Lembre-se de minha ida ao</w:t>
      </w:r>
    </w:p>
    <w:p>
      <w:pPr>
        <w:pStyle w:val="BodyText"/>
        <w:bidi w:val="0"/>
        <w:spacing w:before="0" w:after="283"/>
        <w:jc w:val="left"/>
        <w:rPr/>
      </w:pPr>
      <w:r>
        <w:rPr/>
        <w:t>restaurante usando sapatos não muito diferentes dos</w:t>
      </w:r>
    </w:p>
    <w:p>
      <w:pPr>
        <w:pStyle w:val="BodyText"/>
        <w:bidi w:val="0"/>
        <w:spacing w:before="0" w:after="283"/>
        <w:jc w:val="left"/>
        <w:rPr/>
      </w:pPr>
      <w:r>
        <w:rPr/>
        <w:t>usados pelo indivíduo antigo e pré-clássico encontrado</w:t>
      </w:r>
    </w:p>
    <w:p>
      <w:pPr>
        <w:pStyle w:val="BodyText"/>
        <w:bidi w:val="0"/>
        <w:spacing w:before="0" w:after="283"/>
        <w:jc w:val="left"/>
        <w:rPr/>
      </w:pPr>
      <w:r>
        <w:rPr/>
        <w:t>nos Alpes. A indústria de calçados, depois de passar</w:t>
      </w:r>
    </w:p>
    <w:p>
      <w:pPr>
        <w:pStyle w:val="BodyText"/>
        <w:bidi w:val="0"/>
        <w:spacing w:before="0" w:after="283"/>
        <w:jc w:val="left"/>
        <w:rPr/>
      </w:pPr>
      <w:r>
        <w:rPr/>
        <w:t>décadas “concebendo” o sapato perfeito para</w:t>
      </w:r>
    </w:p>
    <w:p>
      <w:pPr>
        <w:pStyle w:val="BodyText"/>
        <w:bidi w:val="0"/>
        <w:spacing w:before="0" w:after="283"/>
        <w:jc w:val="left"/>
        <w:rPr/>
      </w:pPr>
      <w:r>
        <w:rPr/>
        <w:t>caminhadas e corridas, com toda sorte de mecanismos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de apoio” e material para amortecimento, hoje em dia</w:t>
      </w:r>
    </w:p>
    <w:p>
      <w:pPr>
        <w:pStyle w:val="BodyText"/>
        <w:bidi w:val="0"/>
        <w:spacing w:before="0" w:after="283"/>
        <w:jc w:val="left"/>
        <w:rPr/>
      </w:pPr>
      <w:r>
        <w:rPr/>
        <w:t>está nos vendendo sapatos que simulam o andar</w:t>
      </w:r>
    </w:p>
    <w:p>
      <w:pPr>
        <w:pStyle w:val="BodyText"/>
        <w:bidi w:val="0"/>
        <w:spacing w:before="0" w:after="283"/>
        <w:jc w:val="left"/>
        <w:rPr/>
      </w:pPr>
      <w:r>
        <w:rPr/>
        <w:t>descalço. Eles querem passar tão despercebidos que sua</w:t>
      </w:r>
    </w:p>
    <w:p>
      <w:pPr>
        <w:pStyle w:val="BodyText"/>
        <w:bidi w:val="0"/>
        <w:spacing w:before="0" w:after="283"/>
        <w:jc w:val="left"/>
        <w:rPr/>
      </w:pPr>
      <w:r>
        <w:rPr/>
        <w:t>única e alegada função é a de proteger nossos pés das</w:t>
      </w:r>
    </w:p>
    <w:p>
      <w:pPr>
        <w:pStyle w:val="BodyText"/>
        <w:bidi w:val="0"/>
        <w:spacing w:before="0" w:after="283"/>
        <w:jc w:val="left"/>
        <w:rPr/>
      </w:pPr>
      <w:r>
        <w:rPr/>
        <w:t>partículas, e não ditar como devemos caminhar, como</w:t>
      </w:r>
    </w:p>
    <w:p>
      <w:pPr>
        <w:pStyle w:val="BodyText"/>
        <w:bidi w:val="0"/>
        <w:spacing w:before="0" w:after="283"/>
        <w:jc w:val="left"/>
        <w:rPr/>
      </w:pPr>
      <w:r>
        <w:rPr/>
        <w:t>determinava a missão mais moderna. De certa forma,</w:t>
      </w:r>
    </w:p>
    <w:p>
      <w:pPr>
        <w:pStyle w:val="BodyText"/>
        <w:bidi w:val="0"/>
        <w:spacing w:before="0" w:after="283"/>
        <w:jc w:val="left"/>
        <w:rPr/>
      </w:pPr>
      <w:r>
        <w:rPr/>
        <w:t>eles estão nos vendendo os pés calejados dos caçadores-</w:t>
      </w:r>
    </w:p>
    <w:p>
      <w:pPr>
        <w:pStyle w:val="BodyText"/>
        <w:bidi w:val="0"/>
        <w:spacing w:before="0" w:after="283"/>
        <w:jc w:val="left"/>
        <w:rPr/>
      </w:pPr>
      <w:r>
        <w:rPr/>
        <w:t>coletores, que podemos calçar, usar e, em seguida,</w:t>
      </w:r>
    </w:p>
    <w:p>
      <w:pPr>
        <w:pStyle w:val="BodyText"/>
        <w:bidi w:val="0"/>
        <w:spacing w:before="0" w:after="283"/>
        <w:jc w:val="left"/>
        <w:rPr/>
      </w:pPr>
      <w:r>
        <w:rPr/>
        <w:t>remover quando retornamos à civilização. É muito</w:t>
      </w:r>
    </w:p>
    <w:p>
      <w:pPr>
        <w:pStyle w:val="BodyText"/>
        <w:bidi w:val="0"/>
        <w:spacing w:before="0" w:after="283"/>
        <w:jc w:val="left"/>
        <w:rPr/>
      </w:pPr>
      <w:r>
        <w:rPr/>
        <w:t>estimulante usar esses sapatos ao caminhar na natureza,</w:t>
      </w:r>
    </w:p>
    <w:p>
      <w:pPr>
        <w:pStyle w:val="BodyText"/>
        <w:bidi w:val="0"/>
        <w:spacing w:before="0" w:after="283"/>
        <w:jc w:val="left"/>
        <w:rPr/>
      </w:pPr>
      <w:r>
        <w:rPr/>
        <w:t>quando despertamos para uma nova realidade, sentindo</w:t>
      </w:r>
    </w:p>
    <w:p>
      <w:pPr>
        <w:pStyle w:val="BodyText"/>
        <w:bidi w:val="0"/>
        <w:spacing w:before="0" w:after="283"/>
        <w:jc w:val="left"/>
        <w:rPr/>
      </w:pPr>
      <w:r>
        <w:rPr/>
        <w:t>as três dimensões do terreno. Os sapatos normais</w:t>
      </w:r>
    </w:p>
    <w:p>
      <w:pPr>
        <w:pStyle w:val="BodyText"/>
        <w:bidi w:val="0"/>
        <w:spacing w:before="0" w:after="283"/>
        <w:jc w:val="left"/>
        <w:rPr/>
      </w:pPr>
      <w:r>
        <w:rPr/>
        <w:t>parecem moldes de gesso que nos afastam do meio</w:t>
      </w:r>
    </w:p>
    <w:p>
      <w:pPr>
        <w:pStyle w:val="BodyText"/>
        <w:bidi w:val="0"/>
        <w:spacing w:before="0" w:after="283"/>
        <w:jc w:val="left"/>
        <w:rPr/>
      </w:pPr>
      <w:r>
        <w:rPr/>
        <w:t>ambiente. E eles não precisam ser deselegantes: a</w:t>
      </w:r>
    </w:p>
    <w:p>
      <w:pPr>
        <w:pStyle w:val="BodyText"/>
        <w:bidi w:val="0"/>
        <w:spacing w:before="0" w:after="283"/>
        <w:jc w:val="left"/>
        <w:rPr/>
      </w:pPr>
      <w:r>
        <w:rPr/>
        <w:t>tecnologia está na sola, não no sapato, já que as novas</w:t>
      </w:r>
    </w:p>
    <w:p>
      <w:pPr>
        <w:pStyle w:val="BodyText"/>
        <w:bidi w:val="0"/>
        <w:spacing w:before="0" w:after="283"/>
        <w:jc w:val="left"/>
        <w:rPr/>
      </w:pPr>
      <w:r>
        <w:rPr/>
        <w:t>solas podem ser tanto robustas quanto muito finas,</w:t>
      </w:r>
    </w:p>
    <w:p>
      <w:pPr>
        <w:pStyle w:val="BodyText"/>
        <w:bidi w:val="0"/>
        <w:spacing w:before="0" w:after="283"/>
        <w:jc w:val="left"/>
        <w:rPr/>
      </w:pPr>
      <w:r>
        <w:rPr/>
        <w:t>permitindo que o pé abrace o chão, como se a pessoa</w:t>
      </w:r>
    </w:p>
    <w:p>
      <w:pPr>
        <w:pStyle w:val="BodyText"/>
        <w:bidi w:val="0"/>
        <w:spacing w:before="0" w:after="283"/>
        <w:jc w:val="left"/>
        <w:rPr/>
      </w:pPr>
      <w:r>
        <w:rPr/>
        <w:t>estivesse descalça — minha melhor descoberta é a de</w:t>
      </w:r>
    </w:p>
    <w:p>
      <w:pPr>
        <w:pStyle w:val="BodyText"/>
        <w:bidi w:val="0"/>
        <w:spacing w:before="0" w:after="283"/>
        <w:jc w:val="left"/>
        <w:rPr/>
      </w:pPr>
      <w:r>
        <w:rPr/>
        <w:t>um mocassim ao estilo italiano, fabricado no Brasil, que</w:t>
      </w:r>
    </w:p>
    <w:p>
      <w:pPr>
        <w:pStyle w:val="BodyText"/>
        <w:bidi w:val="0"/>
        <w:spacing w:before="0" w:after="283"/>
        <w:jc w:val="left"/>
        <w:rPr/>
      </w:pPr>
      <w:r>
        <w:rPr/>
        <w:t>me permite tanto correr sobre pedras quanto ir jantar em</w:t>
      </w:r>
    </w:p>
    <w:p>
      <w:pPr>
        <w:pStyle w:val="BodyText"/>
        <w:bidi w:val="0"/>
        <w:spacing w:before="0" w:after="283"/>
        <w:jc w:val="left"/>
        <w:rPr/>
      </w:pPr>
      <w:r>
        <w:rPr/>
        <w:t>restaurantes.</w:t>
      </w:r>
    </w:p>
    <w:p>
      <w:pPr>
        <w:pStyle w:val="BodyText"/>
        <w:bidi w:val="0"/>
        <w:spacing w:before="0" w:after="283"/>
        <w:jc w:val="left"/>
        <w:rPr/>
      </w:pPr>
      <w:r>
        <w:rPr/>
        <w:t>Por outro lado, talvez eles devessem apenas nos</w:t>
      </w:r>
    </w:p>
    <w:p>
      <w:pPr>
        <w:pStyle w:val="BodyText"/>
        <w:bidi w:val="0"/>
        <w:spacing w:before="0" w:after="283"/>
        <w:jc w:val="left"/>
        <w:rPr/>
      </w:pPr>
      <w:r>
        <w:rPr/>
        <w:t>vender meias à prova d’água reforçadas (na verdade, o</w:t>
      </w:r>
    </w:p>
    <w:p>
      <w:pPr>
        <w:pStyle w:val="BodyText"/>
        <w:bidi w:val="0"/>
        <w:ind w:hanging="0" w:left="0" w:right="0"/>
        <w:jc w:val="left"/>
        <w:rPr/>
      </w:pPr>
      <w:r>
        <w:rPr/>
        <w:t>companheiro dos Alpes tinha uma dessas), mas isso não</w:t>
      </w:r>
    </w:p>
    <w:p>
      <w:pPr>
        <w:pStyle w:val="BodyText"/>
        <w:bidi w:val="0"/>
        <w:spacing w:before="0" w:after="283"/>
        <w:jc w:val="left"/>
        <w:rPr/>
      </w:pPr>
      <w:r>
        <w:rPr/>
        <w:t>seria muito rentável para as empresas.a</w:t>
      </w:r>
    </w:p>
    <w:p>
      <w:pPr>
        <w:pStyle w:val="BodyText"/>
        <w:bidi w:val="0"/>
        <w:spacing w:before="0" w:after="283"/>
        <w:jc w:val="left"/>
        <w:rPr/>
      </w:pPr>
      <w:r>
        <w:rPr/>
        <w:t>E o grande uso do tablet (nomeadamente, o iPad) é</w:t>
      </w:r>
    </w:p>
    <w:p>
      <w:pPr>
        <w:pStyle w:val="BodyText"/>
        <w:bidi w:val="0"/>
        <w:spacing w:before="0" w:after="283"/>
        <w:jc w:val="left"/>
        <w:rPr/>
      </w:pPr>
      <w:r>
        <w:rPr/>
        <w:t>que ele nos permite voltar à Babilônia e às raízes</w:t>
      </w:r>
    </w:p>
    <w:p>
      <w:pPr>
        <w:pStyle w:val="BodyText"/>
        <w:bidi w:val="0"/>
        <w:spacing w:before="0" w:after="283"/>
        <w:jc w:val="left"/>
        <w:rPr/>
      </w:pPr>
      <w:r>
        <w:rPr/>
        <w:t>fenícias, escrevendo e fazendo anotações em uma placa</w:t>
      </w:r>
    </w:p>
    <w:p>
      <w:pPr>
        <w:pStyle w:val="BodyText"/>
        <w:bidi w:val="0"/>
        <w:spacing w:before="0" w:after="283"/>
        <w:jc w:val="left"/>
        <w:rPr/>
      </w:pPr>
      <w:r>
        <w:rPr/>
        <w:t>(foi assim que tudo começou). Agora, é possível registrar</w:t>
      </w:r>
    </w:p>
    <w:p>
      <w:pPr>
        <w:pStyle w:val="BodyText"/>
        <w:bidi w:val="0"/>
        <w:spacing w:before="0" w:after="283"/>
        <w:jc w:val="left"/>
        <w:rPr/>
      </w:pPr>
      <w:r>
        <w:rPr/>
        <w:t>anotações à mão, ou melhor, com os dedos — é muito</w:t>
      </w:r>
    </w:p>
    <w:p>
      <w:pPr>
        <w:pStyle w:val="BodyText"/>
        <w:bidi w:val="0"/>
        <w:spacing w:before="0" w:after="283"/>
        <w:jc w:val="left"/>
        <w:rPr/>
      </w:pPr>
      <w:r>
        <w:rPr/>
        <w:t>mais agradável escrever à mão do que ter de fazê-lo pela</w:t>
      </w:r>
    </w:p>
    <w:p>
      <w:pPr>
        <w:pStyle w:val="BodyText"/>
        <w:bidi w:val="0"/>
        <w:spacing w:before="0" w:after="283"/>
        <w:jc w:val="left"/>
        <w:rPr/>
      </w:pPr>
      <w:r>
        <w:rPr/>
        <w:t>intermediação de um teclado. Meu sonho seria escrever,</w:t>
      </w:r>
    </w:p>
    <w:p>
      <w:pPr>
        <w:pStyle w:val="BodyText"/>
        <w:bidi w:val="0"/>
        <w:spacing w:before="0" w:after="283"/>
        <w:jc w:val="left"/>
        <w:rPr/>
      </w:pPr>
      <w:r>
        <w:rPr/>
        <w:t>algum dia, tudo à mão, como quase todos os escritores</w:t>
      </w:r>
    </w:p>
    <w:p>
      <w:pPr>
        <w:pStyle w:val="BodyText"/>
        <w:bidi w:val="0"/>
        <w:spacing w:before="0" w:after="283"/>
        <w:jc w:val="left"/>
        <w:rPr/>
      </w:pPr>
      <w:r>
        <w:rPr/>
        <w:t>faziam antes da modernidade.</w:t>
      </w:r>
    </w:p>
    <w:p>
      <w:pPr>
        <w:pStyle w:val="BodyText"/>
        <w:bidi w:val="0"/>
        <w:spacing w:before="0" w:after="283"/>
        <w:jc w:val="left"/>
        <w:rPr/>
      </w:pPr>
      <w:r>
        <w:rPr/>
        <w:t>Assim, talvez seja uma propriedade natural da</w:t>
      </w:r>
    </w:p>
    <w:p>
      <w:pPr>
        <w:pStyle w:val="BodyText"/>
        <w:bidi w:val="0"/>
        <w:spacing w:before="0" w:after="283"/>
        <w:jc w:val="left"/>
        <w:rPr/>
      </w:pPr>
      <w:r>
        <w:rPr/>
        <w:t>tecnologia pretender apenas ser superada por si mesma.</w:t>
      </w:r>
    </w:p>
    <w:p>
      <w:pPr>
        <w:pStyle w:val="BodyText"/>
        <w:bidi w:val="0"/>
        <w:spacing w:before="0" w:after="283"/>
        <w:jc w:val="left"/>
        <w:rPr/>
      </w:pPr>
      <w:r>
        <w:rPr/>
        <w:t>Em seguida, deixem-me mostrar como o futuro está,</w:t>
      </w:r>
    </w:p>
    <w:p>
      <w:pPr>
        <w:pStyle w:val="BodyText"/>
        <w:bidi w:val="0"/>
        <w:spacing w:before="0" w:after="283"/>
        <w:jc w:val="left"/>
        <w:rPr/>
      </w:pPr>
      <w:r>
        <w:rPr/>
        <w:t>em sua maior parte, no passado.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ENVELHECER AO CONTRÁRIO: O EFEITO LINDY</w:t>
      </w:r>
    </w:p>
    <w:p>
      <w:pPr>
        <w:pStyle w:val="BodyText"/>
        <w:bidi w:val="0"/>
        <w:spacing w:before="0" w:after="283"/>
        <w:jc w:val="left"/>
        <w:rPr/>
      </w:pPr>
      <w:r>
        <w:rPr/>
        <w:t>É hora de nos tornarmos um pouco mais técnicos, e,</w:t>
      </w:r>
    </w:p>
    <w:p>
      <w:pPr>
        <w:pStyle w:val="BodyText"/>
        <w:bidi w:val="0"/>
        <w:spacing w:before="0" w:after="283"/>
        <w:jc w:val="left"/>
        <w:rPr/>
      </w:pPr>
      <w:r>
        <w:rPr/>
        <w:t>portanto, uma distinção será útil nessa etapa. Separemos</w:t>
      </w:r>
    </w:p>
    <w:p>
      <w:pPr>
        <w:pStyle w:val="BodyText"/>
        <w:bidi w:val="0"/>
        <w:spacing w:before="0" w:after="283"/>
        <w:jc w:val="left"/>
        <w:rPr/>
      </w:pPr>
      <w:r>
        <w:rPr/>
        <w:t>o perecível (humanos, itens únicos) do não perecível, o</w:t>
      </w:r>
    </w:p>
    <w:p>
      <w:pPr>
        <w:pStyle w:val="BodyText"/>
        <w:bidi w:val="0"/>
        <w:spacing w:before="0" w:after="283"/>
        <w:jc w:val="left"/>
        <w:rPr/>
      </w:pPr>
      <w:r>
        <w:rPr/>
        <w:t>potencialmente eterno. O não perecível é tudo aquilo que</w:t>
      </w:r>
    </w:p>
    <w:p>
      <w:pPr>
        <w:pStyle w:val="BodyText"/>
        <w:bidi w:val="0"/>
        <w:spacing w:before="0" w:after="283"/>
        <w:jc w:val="left"/>
        <w:rPr/>
      </w:pPr>
      <w:r>
        <w:rPr/>
        <w:t>não apresenta uma inevitável data de expiração</w:t>
      </w:r>
    </w:p>
    <w:p>
      <w:pPr>
        <w:pStyle w:val="BodyText"/>
        <w:bidi w:val="0"/>
        <w:spacing w:before="0" w:after="283"/>
        <w:jc w:val="left"/>
        <w:rPr/>
      </w:pPr>
      <w:r>
        <w:rPr/>
        <w:t>orgânica. O perecível é, tipicamente, um objeto; o não</w:t>
      </w:r>
    </w:p>
    <w:p>
      <w:pPr>
        <w:pStyle w:val="BodyText"/>
        <w:bidi w:val="0"/>
        <w:spacing w:before="0" w:after="283"/>
        <w:jc w:val="left"/>
        <w:rPr/>
      </w:pPr>
      <w:r>
        <w:rPr/>
        <w:t>perecível tem uma natureza informativa em si mesmo.</w:t>
      </w:r>
    </w:p>
    <w:p>
      <w:pPr>
        <w:pStyle w:val="BodyText"/>
        <w:bidi w:val="0"/>
        <w:spacing w:before="0" w:after="283"/>
        <w:jc w:val="left"/>
        <w:rPr/>
      </w:pPr>
      <w:r>
        <w:rPr/>
        <w:t>Um único automóvel é perecível, mas o automóvel, como</w:t>
      </w:r>
    </w:p>
    <w:p>
      <w:pPr>
        <w:pStyle w:val="BodyText"/>
        <w:bidi w:val="0"/>
        <w:spacing w:before="0" w:after="283"/>
        <w:jc w:val="left"/>
        <w:rPr/>
      </w:pPr>
      <w:r>
        <w:rPr/>
        <w:t>tecnologia, tem sobrevivido há cerca de um século (e,</w:t>
      </w:r>
    </w:p>
    <w:p>
      <w:pPr>
        <w:pStyle w:val="BodyText"/>
        <w:bidi w:val="0"/>
        <w:spacing w:before="0" w:after="283"/>
        <w:jc w:val="left"/>
        <w:rPr/>
      </w:pPr>
      <w:r>
        <w:rPr/>
        <w:t>especulando, deverá sobreviver por mais outro). Os seres</w:t>
      </w:r>
    </w:p>
    <w:p>
      <w:pPr>
        <w:pStyle w:val="BodyText"/>
        <w:bidi w:val="0"/>
        <w:spacing w:before="0" w:after="283"/>
        <w:jc w:val="left"/>
        <w:rPr/>
      </w:pPr>
      <w:r>
        <w:rPr/>
        <w:t>humanos morrem, mas não necessariamente seus genes,</w:t>
      </w:r>
    </w:p>
    <w:p>
      <w:pPr>
        <w:pStyle w:val="BodyText"/>
        <w:bidi w:val="0"/>
        <w:spacing w:before="0" w:after="283"/>
        <w:jc w:val="left"/>
        <w:rPr/>
      </w:pPr>
      <w:r>
        <w:rPr/>
        <w:t>que são um código. O livro físico é perecível — por</w:t>
      </w:r>
    </w:p>
    <w:p>
      <w:pPr>
        <w:pStyle w:val="BodyText"/>
        <w:bidi w:val="0"/>
        <w:ind w:hanging="0" w:left="0" w:right="0"/>
        <w:jc w:val="left"/>
        <w:rPr/>
      </w:pPr>
      <w:r>
        <w:rPr/>
        <w:t>exemplo, uma cópia específica do Antigo Testamento —,</w:t>
      </w:r>
    </w:p>
    <w:p>
      <w:pPr>
        <w:pStyle w:val="BodyText"/>
        <w:bidi w:val="0"/>
        <w:spacing w:before="0" w:after="283"/>
        <w:jc w:val="left"/>
        <w:rPr/>
      </w:pPr>
      <w:r>
        <w:rPr/>
        <w:t>mas seu conteúdo não é, pois pode ser expresso em</w:t>
      </w:r>
    </w:p>
    <w:p>
      <w:pPr>
        <w:pStyle w:val="BodyText"/>
        <w:bidi w:val="0"/>
        <w:spacing w:before="0" w:after="283"/>
        <w:jc w:val="left"/>
        <w:rPr/>
      </w:pPr>
      <w:r>
        <w:rPr/>
        <w:t>outro livro físico.</w:t>
      </w:r>
    </w:p>
    <w:p>
      <w:pPr>
        <w:pStyle w:val="BodyText"/>
        <w:bidi w:val="0"/>
        <w:spacing w:before="0" w:after="283"/>
        <w:jc w:val="left"/>
        <w:rPr/>
      </w:pPr>
      <w:r>
        <w:rPr/>
        <w:t>Permitam-me manifestar minha ideia, inicialmente, em</w:t>
      </w:r>
    </w:p>
    <w:p>
      <w:pPr>
        <w:pStyle w:val="BodyText"/>
        <w:bidi w:val="0"/>
        <w:spacing w:before="0" w:after="283"/>
        <w:jc w:val="left"/>
        <w:rPr/>
      </w:pPr>
      <w:r>
        <w:rPr/>
        <w:t>dialeto libanês. Quando observamos dois seres humanos,</w:t>
      </w:r>
    </w:p>
    <w:p>
      <w:pPr>
        <w:pStyle w:val="BodyText"/>
        <w:bidi w:val="0"/>
        <w:spacing w:before="0" w:after="283"/>
        <w:jc w:val="left"/>
        <w:rPr/>
      </w:pPr>
      <w:r>
        <w:rPr/>
        <w:t>um jovem e um velho, podemos estar convencidos de</w:t>
      </w:r>
    </w:p>
    <w:p>
      <w:pPr>
        <w:pStyle w:val="BodyText"/>
        <w:bidi w:val="0"/>
        <w:spacing w:before="0" w:after="283"/>
        <w:jc w:val="left"/>
        <w:rPr/>
      </w:pPr>
      <w:r>
        <w:rPr/>
        <w:t>que o mais jovem sobreviverá ao mais velho. Com algo</w:t>
      </w:r>
    </w:p>
    <w:p>
      <w:pPr>
        <w:pStyle w:val="BodyText"/>
        <w:bidi w:val="0"/>
        <w:spacing w:before="0" w:after="283"/>
        <w:jc w:val="left"/>
        <w:rPr/>
      </w:pPr>
      <w:r>
        <w:rPr/>
        <w:t>não perecível, como uma tecnologia, não é assim que</w:t>
      </w:r>
    </w:p>
    <w:p>
      <w:pPr>
        <w:pStyle w:val="BodyText"/>
        <w:bidi w:val="0"/>
        <w:spacing w:before="0" w:after="283"/>
        <w:jc w:val="left"/>
        <w:rPr/>
      </w:pPr>
      <w:r>
        <w:rPr/>
        <w:t>funciona. Temos duas possibilidades: supomos que</w:t>
      </w:r>
    </w:p>
    <w:p>
      <w:pPr>
        <w:pStyle w:val="BodyText"/>
        <w:bidi w:val="0"/>
        <w:spacing w:before="0" w:after="283"/>
        <w:jc w:val="left"/>
        <w:rPr/>
      </w:pPr>
      <w:r>
        <w:rPr/>
        <w:t>ambas as tecnologias terão a mesma expectativa de vida</w:t>
      </w:r>
    </w:p>
    <w:p>
      <w:pPr>
        <w:pStyle w:val="BodyText"/>
        <w:bidi w:val="0"/>
        <w:spacing w:before="0" w:after="283"/>
        <w:jc w:val="left"/>
        <w:rPr/>
      </w:pPr>
      <w:r>
        <w:rPr/>
        <w:t>extra (quando a distribuição de probabilidade é chamada</w:t>
      </w:r>
    </w:p>
    <w:p>
      <w:pPr>
        <w:pStyle w:val="BodyText"/>
        <w:bidi w:val="0"/>
        <w:spacing w:before="0" w:after="283"/>
        <w:jc w:val="left"/>
        <w:rPr/>
      </w:pPr>
      <w:r>
        <w:rPr/>
        <w:t>de exponencial), ou esperamos que a mais antiga tenha</w:t>
      </w:r>
    </w:p>
    <w:p>
      <w:pPr>
        <w:pStyle w:val="BodyText"/>
        <w:bidi w:val="0"/>
        <w:spacing w:before="0" w:after="283"/>
        <w:jc w:val="left"/>
        <w:rPr/>
      </w:pPr>
      <w:r>
        <w:rPr/>
        <w:t>uma sobrevida maior do que a mais nova, em proporção</w:t>
      </w:r>
    </w:p>
    <w:p>
      <w:pPr>
        <w:pStyle w:val="BodyText"/>
        <w:bidi w:val="0"/>
        <w:spacing w:before="0" w:after="283"/>
        <w:jc w:val="left"/>
        <w:rPr/>
      </w:pPr>
      <w:r>
        <w:rPr/>
        <w:t>à sua idade relativa. Nessa situação, se a mais velha tem</w:t>
      </w:r>
    </w:p>
    <w:p>
      <w:pPr>
        <w:pStyle w:val="BodyText"/>
        <w:bidi w:val="0"/>
        <w:spacing w:before="0" w:after="283"/>
        <w:jc w:val="left"/>
        <w:rPr/>
      </w:pPr>
      <w:r>
        <w:rPr/>
        <w:t>oitenta anos e a mais jovem tem dez, espera-se que a</w:t>
      </w:r>
    </w:p>
    <w:p>
      <w:pPr>
        <w:pStyle w:val="BodyText"/>
        <w:bidi w:val="0"/>
        <w:spacing w:before="0" w:after="283"/>
        <w:jc w:val="left"/>
        <w:rPr/>
      </w:pPr>
      <w:r>
        <w:rPr/>
        <w:t>mais velha viva oito vezes mais do que a mais nova.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TABELA 6 • DOMÍNIOS E COMPARAÇÃO DA EXPECTATIVA DE VIDA AO SE CONFRONTAR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O “VELHO” COM O “NOVO”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EXPECTATIVA DE VIDA</w:t>
        <w:br/>
        <w:t>COMPARATIVA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DOMÍNIO PROBABILIDADE DE</w:t>
        <w:br/>
        <w:t>DISTRIBUIÇÃO</w:t>
      </w:r>
    </w:p>
    <w:p>
      <w:pPr>
        <w:pStyle w:val="BodyText"/>
        <w:bidi w:val="0"/>
        <w:spacing w:before="0" w:after="283"/>
        <w:jc w:val="left"/>
        <w:rPr/>
      </w:pPr>
      <w:r>
        <w:rPr/>
        <w:t>Espera-se que o novo viva por mais</w:t>
      </w:r>
    </w:p>
    <w:p>
      <w:pPr>
        <w:pStyle w:val="BodyText"/>
        <w:bidi w:val="0"/>
        <w:spacing w:before="0" w:after="283"/>
        <w:jc w:val="left"/>
        <w:rPr/>
      </w:pPr>
      <w:r>
        <w:rPr/>
        <w:t>tempo que o velho.</w:t>
      </w:r>
    </w:p>
    <w:p>
      <w:pPr>
        <w:pStyle w:val="BodyText"/>
        <w:bidi w:val="0"/>
        <w:spacing w:before="0" w:after="283"/>
        <w:jc w:val="left"/>
        <w:rPr/>
      </w:pPr>
      <w:r>
        <w:rPr/>
        <w:t>Perecível: a vida dos seres</w:t>
      </w:r>
    </w:p>
    <w:p>
      <w:pPr>
        <w:pStyle w:val="BodyText"/>
        <w:bidi w:val="0"/>
        <w:spacing w:before="0" w:after="283"/>
        <w:jc w:val="left"/>
        <w:rPr/>
      </w:pPr>
      <w:r>
        <w:rPr/>
        <w:t>humanos e de outros</w:t>
      </w:r>
    </w:p>
    <w:p>
      <w:pPr>
        <w:pStyle w:val="BodyText"/>
        <w:bidi w:val="0"/>
        <w:spacing w:before="0" w:after="283"/>
        <w:jc w:val="left"/>
        <w:rPr/>
      </w:pPr>
      <w:r>
        <w:rPr/>
        <w:t>animais.</w:t>
      </w:r>
    </w:p>
    <w:p>
      <w:pPr>
        <w:pStyle w:val="BodyText"/>
        <w:bidi w:val="0"/>
        <w:spacing w:before="0" w:after="283"/>
        <w:jc w:val="left"/>
        <w:rPr/>
      </w:pPr>
      <w:r>
        <w:rPr/>
        <w:t>Gaussiana (ou próximo a</w:t>
      </w:r>
    </w:p>
    <w:p>
      <w:pPr>
        <w:pStyle w:val="BodyText"/>
        <w:bidi w:val="0"/>
        <w:spacing w:before="0" w:after="283"/>
        <w:jc w:val="left"/>
        <w:rPr/>
      </w:pPr>
      <w:r>
        <w:rPr/>
        <w:t>isso, do mesmo tipo de</w:t>
      </w:r>
    </w:p>
    <w:p>
      <w:pPr>
        <w:pStyle w:val="BodyText"/>
        <w:bidi w:val="0"/>
        <w:spacing w:before="0" w:after="283"/>
        <w:jc w:val="left"/>
        <w:rPr/>
      </w:pPr>
      <w:r>
        <w:rPr/>
        <w:t>família).</w:t>
      </w:r>
    </w:p>
    <w:p>
      <w:pPr>
        <w:pStyle w:val="BodyText"/>
        <w:bidi w:val="0"/>
        <w:spacing w:before="0" w:after="283"/>
        <w:jc w:val="left"/>
        <w:rPr/>
      </w:pPr>
      <w:r>
        <w:rPr/>
        <w:t>Tanto o novo quanto o velho têm</w:t>
      </w:r>
    </w:p>
    <w:p>
      <w:pPr>
        <w:pStyle w:val="BodyText"/>
        <w:bidi w:val="0"/>
        <w:spacing w:before="0" w:after="283"/>
        <w:jc w:val="left"/>
        <w:rPr/>
      </w:pPr>
      <w:r>
        <w:rPr/>
        <w:t>expectativa de vida equivalente.</w:t>
      </w:r>
    </w:p>
    <w:p>
      <w:pPr>
        <w:pStyle w:val="BodyText"/>
        <w:bidi w:val="0"/>
        <w:spacing w:before="0" w:after="283"/>
        <w:jc w:val="left"/>
        <w:rPr/>
      </w:pPr>
      <w:r>
        <w:rPr/>
        <w:t>Não perecível informativo:</w:t>
      </w:r>
    </w:p>
    <w:p>
      <w:pPr>
        <w:pStyle w:val="BodyText"/>
        <w:bidi w:val="0"/>
        <w:spacing w:before="0" w:after="283"/>
        <w:jc w:val="left"/>
        <w:rPr/>
      </w:pPr>
      <w:r>
        <w:rPr/>
        <w:t>a existência das espécies.</w:t>
      </w:r>
    </w:p>
    <w:p>
      <w:pPr>
        <w:pStyle w:val="BodyText"/>
        <w:bidi w:val="0"/>
        <w:spacing w:before="0" w:after="283"/>
        <w:jc w:val="left"/>
        <w:rPr/>
      </w:pPr>
      <w:r>
        <w:rPr/>
        <w:t>Exponencial.</w:t>
      </w:r>
    </w:p>
    <w:p>
      <w:pPr>
        <w:pStyle w:val="BodyText"/>
        <w:bidi w:val="0"/>
        <w:spacing w:before="0" w:after="283"/>
        <w:jc w:val="left"/>
        <w:rPr/>
      </w:pPr>
      <w:r>
        <w:rPr/>
        <w:t>EFEITO LINDY.</w:t>
      </w:r>
    </w:p>
    <w:p>
      <w:pPr>
        <w:pStyle w:val="BodyText"/>
        <w:bidi w:val="0"/>
        <w:spacing w:before="0" w:after="283"/>
        <w:jc w:val="left"/>
        <w:rPr/>
      </w:pPr>
      <w:r>
        <w:rPr/>
        <w:t>Espera-se que o velho viva mais</w:t>
      </w:r>
    </w:p>
    <w:p>
      <w:pPr>
        <w:pStyle w:val="BodyText"/>
        <w:bidi w:val="0"/>
        <w:spacing w:before="0" w:after="283"/>
        <w:jc w:val="left"/>
        <w:rPr/>
      </w:pPr>
      <w:r>
        <w:rPr/>
        <w:t>tempo do que o novo, em proporção à</w:t>
      </w:r>
    </w:p>
    <w:p>
      <w:pPr>
        <w:pStyle w:val="BodyText"/>
        <w:bidi w:val="0"/>
        <w:spacing w:before="0" w:after="283"/>
        <w:jc w:val="left"/>
        <w:rPr/>
      </w:pPr>
      <w:r>
        <w:rPr/>
        <w:t>sua idade.</w:t>
      </w:r>
    </w:p>
    <w:p>
      <w:pPr>
        <w:pStyle w:val="BodyText"/>
        <w:bidi w:val="0"/>
        <w:spacing w:before="0" w:after="283"/>
        <w:jc w:val="left"/>
        <w:rPr/>
      </w:pPr>
      <w:r>
        <w:rPr/>
        <w:t>Não perecível informativo:</w:t>
      </w:r>
    </w:p>
    <w:p>
      <w:pPr>
        <w:pStyle w:val="BodyText"/>
        <w:bidi w:val="0"/>
        <w:spacing w:before="0" w:after="283"/>
        <w:jc w:val="left"/>
        <w:rPr/>
      </w:pPr>
      <w:r>
        <w:rPr/>
        <w:t>a vida da produção</w:t>
      </w:r>
    </w:p>
    <w:p>
      <w:pPr>
        <w:pStyle w:val="BodyText"/>
        <w:bidi w:val="0"/>
        <w:spacing w:before="0" w:after="283"/>
        <w:jc w:val="left"/>
        <w:rPr/>
      </w:pPr>
      <w:r>
        <w:rPr/>
        <w:t>intelectual, a existência dos</w:t>
      </w:r>
    </w:p>
    <w:p>
      <w:pPr>
        <w:pStyle w:val="BodyText"/>
        <w:bidi w:val="0"/>
        <w:spacing w:before="0" w:after="283"/>
        <w:jc w:val="left"/>
        <w:rPr/>
      </w:pPr>
      <w:r>
        <w:rPr/>
        <w:t>gêneros.</w:t>
      </w:r>
    </w:p>
    <w:p>
      <w:pPr>
        <w:pStyle w:val="BodyText"/>
        <w:bidi w:val="0"/>
        <w:spacing w:before="0" w:after="283"/>
        <w:jc w:val="left"/>
        <w:rPr/>
      </w:pPr>
      <w:r>
        <w:rPr/>
        <w:t>Lei de potência.</w:t>
      </w:r>
    </w:p>
    <w:p>
      <w:pPr>
        <w:pStyle w:val="BodyText"/>
        <w:bidi w:val="0"/>
        <w:spacing w:before="0" w:after="283"/>
        <w:jc w:val="left"/>
        <w:rPr/>
      </w:pPr>
      <w:r>
        <w:rPr/>
        <w:t>Porém, dependendo da categoria a que algo pertença,</w:t>
      </w:r>
    </w:p>
    <w:p>
      <w:pPr>
        <w:pStyle w:val="BodyText"/>
        <w:bidi w:val="0"/>
        <w:spacing w:before="0" w:after="283"/>
        <w:jc w:val="left"/>
        <w:rPr/>
      </w:pPr>
      <w:r>
        <w:rPr/>
        <w:t>proponho o seguinte (com base no chamado efeito Lindy,</w:t>
      </w:r>
    </w:p>
    <w:p>
      <w:pPr>
        <w:pStyle w:val="BodyText"/>
        <w:bidi w:val="0"/>
        <w:spacing w:before="0" w:after="283"/>
        <w:jc w:val="left"/>
        <w:rPr/>
      </w:pPr>
      <w:r>
        <w:rPr/>
        <w:t>em sua versão mais recente, desenvolvida pelo grande</w:t>
      </w:r>
    </w:p>
    <w:p>
      <w:pPr>
        <w:pStyle w:val="BodyText"/>
        <w:bidi w:val="0"/>
        <w:spacing w:before="0" w:after="283"/>
        <w:jc w:val="left"/>
        <w:rPr/>
      </w:pPr>
      <w:r>
        <w:rPr/>
        <w:t>Benoît Mandelbrot):b</w:t>
      </w:r>
    </w:p>
    <w:p>
      <w:pPr>
        <w:pStyle w:val="BodyText"/>
        <w:bidi w:val="0"/>
        <w:ind w:hanging="0" w:left="0" w:right="0"/>
        <w:jc w:val="left"/>
        <w:rPr/>
      </w:pPr>
      <w:r>
        <w:rPr/>
        <w:t>Para o perecível, cada dia adicional em sua vida</w:t>
      </w:r>
    </w:p>
    <w:p>
      <w:pPr>
        <w:pStyle w:val="BodyText"/>
        <w:bidi w:val="0"/>
        <w:spacing w:before="0" w:after="283"/>
        <w:jc w:val="left"/>
        <w:rPr/>
      </w:pPr>
      <w:r>
        <w:rPr/>
        <w:t>traduz-se em uma expectativa de vida extra mais curta.</w:t>
      </w:r>
    </w:p>
    <w:p>
      <w:pPr>
        <w:pStyle w:val="BodyText"/>
        <w:bidi w:val="0"/>
        <w:spacing w:before="0" w:after="283"/>
        <w:jc w:val="left"/>
        <w:rPr/>
      </w:pPr>
      <w:r>
        <w:rPr/>
        <w:t>Para o não perecível, cada dia adicional pode implicar</w:t>
      </w:r>
    </w:p>
    <w:p>
      <w:pPr>
        <w:pStyle w:val="BodyText"/>
        <w:bidi w:val="0"/>
        <w:spacing w:before="0" w:after="283"/>
        <w:jc w:val="left"/>
        <w:rPr/>
      </w:pPr>
      <w:r>
        <w:rPr/>
        <w:t>uma expectativa de vida mais longa.</w:t>
      </w:r>
    </w:p>
    <w:p>
      <w:pPr>
        <w:pStyle w:val="BodyText"/>
        <w:bidi w:val="0"/>
        <w:spacing w:before="0" w:after="283"/>
        <w:jc w:val="left"/>
        <w:rPr/>
      </w:pPr>
      <w:r>
        <w:rPr/>
        <w:t>Portanto, quanto mais tempo uma tecnologia vive,</w:t>
      </w:r>
    </w:p>
    <w:p>
      <w:pPr>
        <w:pStyle w:val="BodyText"/>
        <w:bidi w:val="0"/>
        <w:spacing w:before="0" w:after="283"/>
        <w:jc w:val="left"/>
        <w:rPr/>
      </w:pPr>
      <w:r>
        <w:rPr/>
        <w:t>pode-se esperar que ela viva ainda mais tempo. Deixem-</w:t>
      </w:r>
    </w:p>
    <w:p>
      <w:pPr>
        <w:pStyle w:val="BodyText"/>
        <w:bidi w:val="0"/>
        <w:spacing w:before="0" w:after="283"/>
        <w:jc w:val="left"/>
        <w:rPr/>
      </w:pPr>
      <w:r>
        <w:rPr/>
        <w:t>me ilustrar essa questão (as pessoas têm dificuldade de</w:t>
      </w:r>
    </w:p>
    <w:p>
      <w:pPr>
        <w:pStyle w:val="BodyText"/>
        <w:bidi w:val="0"/>
        <w:spacing w:before="0" w:after="283"/>
        <w:jc w:val="left"/>
        <w:rPr/>
      </w:pPr>
      <w:r>
        <w:rPr/>
        <w:t>entendê-la imediatamente). Digamos que eu tenha uma</w:t>
      </w:r>
    </w:p>
    <w:p>
      <w:pPr>
        <w:pStyle w:val="BodyText"/>
        <w:bidi w:val="0"/>
        <w:spacing w:before="0" w:after="283"/>
        <w:jc w:val="left"/>
        <w:rPr/>
      </w:pPr>
      <w:r>
        <w:rPr/>
        <w:t>única informação sobre um cavalheiro, a de que ele tem</w:t>
      </w:r>
    </w:p>
    <w:p>
      <w:pPr>
        <w:pStyle w:val="BodyText"/>
        <w:bidi w:val="0"/>
        <w:spacing w:before="0" w:after="283"/>
        <w:jc w:val="left"/>
        <w:rPr/>
      </w:pPr>
      <w:r>
        <w:rPr/>
        <w:t>40 anos, e que pretendo prever quanto tempo ele viverá.</w:t>
      </w:r>
    </w:p>
    <w:p>
      <w:pPr>
        <w:pStyle w:val="BodyText"/>
        <w:bidi w:val="0"/>
        <w:spacing w:before="0" w:after="283"/>
        <w:jc w:val="left"/>
        <w:rPr/>
      </w:pPr>
      <w:r>
        <w:rPr/>
        <w:t>Posso analisar as tabelas atuariais e descobrir sua</w:t>
      </w:r>
    </w:p>
    <w:p>
      <w:pPr>
        <w:pStyle w:val="BodyText"/>
        <w:bidi w:val="0"/>
        <w:spacing w:before="0" w:after="283"/>
        <w:jc w:val="left"/>
        <w:rPr/>
      </w:pPr>
      <w:r>
        <w:rPr/>
        <w:t>expectativa de vida ajustada por idade, conforme as</w:t>
      </w:r>
    </w:p>
    <w:p>
      <w:pPr>
        <w:pStyle w:val="BodyText"/>
        <w:bidi w:val="0"/>
        <w:spacing w:before="0" w:after="283"/>
        <w:jc w:val="left"/>
        <w:rPr/>
      </w:pPr>
      <w:r>
        <w:rPr/>
        <w:t>companhias de seguros costumam fazer. A tabela dirá</w:t>
      </w:r>
    </w:p>
    <w:p>
      <w:pPr>
        <w:pStyle w:val="BodyText"/>
        <w:bidi w:val="0"/>
        <w:spacing w:before="0" w:after="283"/>
        <w:jc w:val="left"/>
        <w:rPr/>
      </w:pPr>
      <w:r>
        <w:rPr/>
        <w:t>que ele tem à sua frente 44 anos extras. No ano que</w:t>
      </w:r>
    </w:p>
    <w:p>
      <w:pPr>
        <w:pStyle w:val="BodyText"/>
        <w:bidi w:val="0"/>
        <w:spacing w:before="0" w:after="283"/>
        <w:jc w:val="left"/>
        <w:rPr/>
      </w:pPr>
      <w:r>
        <w:rPr/>
        <w:t>vem, quando ele fizer 41 anos (ou, de forma equivalente,</w:t>
      </w:r>
    </w:p>
    <w:p>
      <w:pPr>
        <w:pStyle w:val="BodyText"/>
        <w:bidi w:val="0"/>
        <w:spacing w:before="0" w:after="283"/>
        <w:jc w:val="left"/>
        <w:rPr/>
      </w:pPr>
      <w:r>
        <w:rPr/>
        <w:t>se aplicarmos hoje o raciocínio a outra pessoa que já</w:t>
      </w:r>
    </w:p>
    <w:p>
      <w:pPr>
        <w:pStyle w:val="BodyText"/>
        <w:bidi w:val="0"/>
        <w:spacing w:before="0" w:after="283"/>
        <w:jc w:val="left"/>
        <w:rPr/>
      </w:pPr>
      <w:r>
        <w:rPr/>
        <w:t>tenha 41 anos), ele terá um pouco mais de 43 anos à sua</w:t>
      </w:r>
    </w:p>
    <w:p>
      <w:pPr>
        <w:pStyle w:val="BodyText"/>
        <w:bidi w:val="0"/>
        <w:spacing w:before="0" w:after="283"/>
        <w:jc w:val="left"/>
        <w:rPr/>
      </w:pPr>
      <w:r>
        <w:rPr/>
        <w:t>frente. Assim, cada ano que passa reduz sua expectativa</w:t>
      </w:r>
    </w:p>
    <w:p>
      <w:pPr>
        <w:pStyle w:val="BodyText"/>
        <w:bidi w:val="0"/>
        <w:spacing w:before="0" w:after="283"/>
        <w:jc w:val="left"/>
        <w:rPr/>
      </w:pPr>
      <w:r>
        <w:rPr/>
        <w:t>de vida em cerca de um ano (na verdade, um pouco</w:t>
      </w:r>
    </w:p>
    <w:p>
      <w:pPr>
        <w:pStyle w:val="BodyText"/>
        <w:bidi w:val="0"/>
        <w:spacing w:before="0" w:after="283"/>
        <w:jc w:val="left"/>
        <w:rPr/>
      </w:pPr>
      <w:r>
        <w:rPr/>
        <w:t>menos de um ano; por isso, se sua expectativa de vida</w:t>
      </w:r>
    </w:p>
    <w:p>
      <w:pPr>
        <w:pStyle w:val="BodyText"/>
        <w:bidi w:val="0"/>
        <w:spacing w:before="0" w:after="283"/>
        <w:jc w:val="left"/>
        <w:rPr/>
      </w:pPr>
      <w:r>
        <w:rPr/>
        <w:t>ao nascer é de 80 anos, sua expectativa de vida aos 80</w:t>
      </w:r>
    </w:p>
    <w:p>
      <w:pPr>
        <w:pStyle w:val="BodyText"/>
        <w:bidi w:val="0"/>
        <w:spacing w:before="0" w:after="283"/>
        <w:jc w:val="left"/>
        <w:rPr/>
      </w:pPr>
      <w:r>
        <w:rPr/>
        <w:t>anos não será zero, porém mais uma década, ou algo</w:t>
      </w:r>
    </w:p>
    <w:p>
      <w:pPr>
        <w:pStyle w:val="BodyText"/>
        <w:bidi w:val="0"/>
        <w:spacing w:before="0" w:after="283"/>
        <w:jc w:val="left"/>
        <w:rPr/>
      </w:pPr>
      <w:r>
        <w:rPr/>
        <w:t>assim).c</w:t>
      </w:r>
    </w:p>
    <w:p>
      <w:pPr>
        <w:pStyle w:val="BodyText"/>
        <w:bidi w:val="0"/>
        <w:spacing w:before="0" w:after="283"/>
        <w:jc w:val="left"/>
        <w:rPr/>
      </w:pPr>
      <w:r>
        <w:rPr/>
        <w:t>O oposto aplica-se aos itens não perecíveis. Estou</w:t>
      </w:r>
    </w:p>
    <w:p>
      <w:pPr>
        <w:pStyle w:val="BodyText"/>
        <w:bidi w:val="0"/>
        <w:spacing w:before="0" w:after="283"/>
        <w:jc w:val="left"/>
        <w:rPr/>
      </w:pPr>
      <w:r>
        <w:rPr/>
        <w:t>simplificando os números aqui para facilitar a</w:t>
      </w:r>
    </w:p>
    <w:p>
      <w:pPr>
        <w:pStyle w:val="BodyText"/>
        <w:bidi w:val="0"/>
        <w:spacing w:before="0" w:after="283"/>
        <w:jc w:val="left"/>
        <w:rPr/>
      </w:pPr>
      <w:r>
        <w:rPr/>
        <w:t>compreensão. Se um livro vem sendo editado há</w:t>
      </w:r>
    </w:p>
    <w:p>
      <w:pPr>
        <w:pStyle w:val="BodyText"/>
        <w:bidi w:val="0"/>
        <w:spacing w:before="0" w:after="283"/>
        <w:jc w:val="left"/>
        <w:rPr/>
      </w:pPr>
      <w:r>
        <w:rPr/>
        <w:t>quarenta anos, posso esperar que seja editado por mais</w:t>
      </w:r>
    </w:p>
    <w:p>
      <w:pPr>
        <w:pStyle w:val="BodyText"/>
        <w:bidi w:val="0"/>
        <w:spacing w:before="0" w:after="283"/>
        <w:jc w:val="left"/>
        <w:rPr/>
      </w:pPr>
      <w:r>
        <w:rPr/>
        <w:t>quarenta anos. No entanto, e essa é a principal diferença,</w:t>
      </w:r>
    </w:p>
    <w:p>
      <w:pPr>
        <w:pStyle w:val="BodyText"/>
        <w:bidi w:val="0"/>
        <w:spacing w:before="0" w:after="283"/>
        <w:jc w:val="left"/>
        <w:rPr/>
      </w:pPr>
      <w:r>
        <w:rPr/>
        <w:t>se ele sobreviver por mais uma década, podemos</w:t>
      </w:r>
    </w:p>
    <w:p>
      <w:pPr>
        <w:pStyle w:val="BodyText"/>
        <w:bidi w:val="0"/>
        <w:spacing w:before="0" w:after="283"/>
        <w:jc w:val="left"/>
        <w:rPr/>
      </w:pPr>
      <w:r>
        <w:rPr/>
        <w:t>esperar que seja editado por mais cinquenta anos. Isso,</w:t>
      </w:r>
    </w:p>
    <w:p>
      <w:pPr>
        <w:pStyle w:val="BodyText"/>
        <w:bidi w:val="0"/>
        <w:spacing w:before="0" w:after="283"/>
        <w:jc w:val="left"/>
        <w:rPr/>
      </w:pPr>
      <w:r>
        <w:rPr/>
        <w:t>simplesmente, como uma regra, informa-nos por que as</w:t>
      </w:r>
    </w:p>
    <w:p>
      <w:pPr>
        <w:pStyle w:val="BodyText"/>
        <w:bidi w:val="0"/>
        <w:spacing w:before="0" w:after="283"/>
        <w:jc w:val="left"/>
        <w:rPr/>
      </w:pPr>
      <w:r>
        <w:rPr/>
        <w:t>coisas que já existem há muito tempo não estão</w:t>
      </w:r>
    </w:p>
    <w:p>
      <w:pPr>
        <w:pStyle w:val="BodyText"/>
        <w:bidi w:val="0"/>
        <w:ind w:hanging="0" w:left="0" w:right="0"/>
        <w:jc w:val="left"/>
        <w:rPr/>
      </w:pPr>
      <w:r>
        <w:rPr/>
        <w:t>“</w:t>
      </w:r>
      <w:r>
        <w:rPr/>
        <w:t>envelhecendo” da mesma forma que as pessoas, mas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envelhecendo” em sentido inverso. A cada ano que se</w:t>
      </w:r>
    </w:p>
    <w:p>
      <w:pPr>
        <w:pStyle w:val="BodyText"/>
        <w:bidi w:val="0"/>
        <w:spacing w:before="0" w:after="283"/>
        <w:jc w:val="left"/>
        <w:rPr/>
      </w:pPr>
      <w:r>
        <w:rPr/>
        <w:t>passa sem extinção, a expectativa de vida extra dobra.d</w:t>
      </w:r>
    </w:p>
    <w:p>
      <w:pPr>
        <w:pStyle w:val="BodyText"/>
        <w:bidi w:val="0"/>
        <w:spacing w:before="0" w:after="283"/>
        <w:jc w:val="left"/>
        <w:rPr/>
      </w:pPr>
      <w:r>
        <w:rPr/>
        <w:t>Esse é um indicador de alguma robustez. A robustez de</w:t>
      </w:r>
    </w:p>
    <w:p>
      <w:pPr>
        <w:pStyle w:val="BodyText"/>
        <w:bidi w:val="0"/>
        <w:spacing w:before="0" w:after="283"/>
        <w:jc w:val="left"/>
        <w:rPr/>
      </w:pPr>
      <w:r>
        <w:rPr/>
        <w:t>um item é proporcional à sua vida!</w:t>
      </w:r>
    </w:p>
    <w:p>
      <w:pPr>
        <w:pStyle w:val="BodyText"/>
        <w:bidi w:val="0"/>
        <w:spacing w:before="0" w:after="283"/>
        <w:jc w:val="left"/>
        <w:rPr/>
      </w:pPr>
      <w:r>
        <w:rPr/>
        <w:t>O físico Richard Gott aplicou o que parece ser um</w:t>
      </w:r>
    </w:p>
    <w:p>
      <w:pPr>
        <w:pStyle w:val="BodyText"/>
        <w:bidi w:val="0"/>
        <w:spacing w:before="0" w:after="283"/>
        <w:jc w:val="left"/>
        <w:rPr/>
      </w:pPr>
      <w:r>
        <w:rPr/>
        <w:t>raciocínio completamente diferente para afirmar que</w:t>
      </w:r>
    </w:p>
    <w:p>
      <w:pPr>
        <w:pStyle w:val="BodyText"/>
        <w:bidi w:val="0"/>
        <w:spacing w:before="0" w:after="283"/>
        <w:jc w:val="left"/>
        <w:rPr/>
      </w:pPr>
      <w:r>
        <w:rPr/>
        <w:t>tudo aquilo que observamos de forma aleatória e seletiva</w:t>
      </w:r>
    </w:p>
    <w:p>
      <w:pPr>
        <w:pStyle w:val="BodyText"/>
        <w:bidi w:val="0"/>
        <w:spacing w:before="0" w:after="283"/>
        <w:jc w:val="left"/>
        <w:rPr/>
      </w:pPr>
      <w:r>
        <w:rPr/>
        <w:t>provavelmente não está nem no início nem no fim de sua</w:t>
      </w:r>
    </w:p>
    <w:p>
      <w:pPr>
        <w:pStyle w:val="BodyText"/>
        <w:bidi w:val="0"/>
        <w:spacing w:before="0" w:after="283"/>
        <w:jc w:val="left"/>
        <w:rPr/>
      </w:pPr>
      <w:r>
        <w:rPr/>
        <w:t>vida, mas, muito provavelmente, no meio. Seu</w:t>
      </w:r>
    </w:p>
    <w:p>
      <w:pPr>
        <w:pStyle w:val="BodyText"/>
        <w:bidi w:val="0"/>
        <w:spacing w:before="0" w:after="283"/>
        <w:jc w:val="left"/>
        <w:rPr/>
      </w:pPr>
      <w:r>
        <w:rPr/>
        <w:t>argumento foi criticado por ser bastante incompleto.</w:t>
      </w:r>
    </w:p>
    <w:p>
      <w:pPr>
        <w:pStyle w:val="BodyText"/>
        <w:bidi w:val="0"/>
        <w:spacing w:before="0" w:after="283"/>
        <w:jc w:val="left"/>
        <w:rPr/>
      </w:pPr>
      <w:r>
        <w:rPr/>
        <w:t>Porém, ao testar sua hipótese, ele colocou à prova o</w:t>
      </w:r>
    </w:p>
    <w:p>
      <w:pPr>
        <w:pStyle w:val="BodyText"/>
        <w:bidi w:val="0"/>
        <w:spacing w:before="0" w:after="283"/>
        <w:jc w:val="left"/>
        <w:rPr/>
      </w:pPr>
      <w:r>
        <w:rPr/>
        <w:t>argumento que acabei de descrever, o de que a</w:t>
      </w:r>
    </w:p>
    <w:p>
      <w:pPr>
        <w:pStyle w:val="BodyText"/>
        <w:bidi w:val="0"/>
        <w:spacing w:before="0" w:after="283"/>
        <w:jc w:val="left"/>
        <w:rPr/>
      </w:pPr>
      <w:r>
        <w:rPr/>
        <w:t>expectativa de vida de um item é proporcional à sua vida</w:t>
      </w:r>
    </w:p>
    <w:p>
      <w:pPr>
        <w:pStyle w:val="BodyText"/>
        <w:bidi w:val="0"/>
        <w:spacing w:before="0" w:after="283"/>
        <w:jc w:val="left"/>
        <w:rPr/>
      </w:pPr>
      <w:r>
        <w:rPr/>
        <w:t>passada. Gott fez uma lista dos espetáculos da Broadway</w:t>
      </w:r>
    </w:p>
    <w:p>
      <w:pPr>
        <w:pStyle w:val="BodyText"/>
        <w:bidi w:val="0"/>
        <w:spacing w:before="0" w:after="283"/>
        <w:jc w:val="left"/>
        <w:rPr/>
      </w:pPr>
      <w:r>
        <w:rPr/>
        <w:t>em determinado dia, 17 de maio de 1993, e previu que</w:t>
      </w:r>
    </w:p>
    <w:p>
      <w:pPr>
        <w:pStyle w:val="BodyText"/>
        <w:bidi w:val="0"/>
        <w:spacing w:before="0" w:after="283"/>
        <w:jc w:val="left"/>
        <w:rPr/>
      </w:pPr>
      <w:r>
        <w:rPr/>
        <w:t>os que estavam há mais tempo em cartaz durariam mais</w:t>
      </w:r>
    </w:p>
    <w:p>
      <w:pPr>
        <w:pStyle w:val="BodyText"/>
        <w:bidi w:val="0"/>
        <w:spacing w:before="0" w:after="283"/>
        <w:jc w:val="left"/>
        <w:rPr/>
      </w:pPr>
      <w:r>
        <w:rPr/>
        <w:t>tempo, e vice-versa. No fim, ele estava certo, com uma</w:t>
      </w:r>
    </w:p>
    <w:p>
      <w:pPr>
        <w:pStyle w:val="BodyText"/>
        <w:bidi w:val="0"/>
        <w:spacing w:before="0" w:after="283"/>
        <w:jc w:val="left"/>
        <w:rPr/>
      </w:pPr>
      <w:r>
        <w:rPr/>
        <w:t>precisão de 95%. Quando criança, ele visitara a Grande</w:t>
      </w:r>
    </w:p>
    <w:p>
      <w:pPr>
        <w:pStyle w:val="BodyText"/>
        <w:bidi w:val="0"/>
        <w:spacing w:before="0" w:after="283"/>
        <w:jc w:val="left"/>
        <w:rPr/>
      </w:pPr>
      <w:r>
        <w:rPr/>
        <w:t>Pirâmide (de 5.700 anos de idade) e o Muro de Berlim (12</w:t>
      </w:r>
    </w:p>
    <w:p>
      <w:pPr>
        <w:pStyle w:val="BodyText"/>
        <w:bidi w:val="0"/>
        <w:spacing w:before="0" w:after="283"/>
        <w:jc w:val="left"/>
        <w:rPr/>
      </w:pPr>
      <w:r>
        <w:rPr/>
        <w:t>anos de idade), e adivinhou, corretamente, que a</w:t>
      </w:r>
    </w:p>
    <w:p>
      <w:pPr>
        <w:pStyle w:val="BodyText"/>
        <w:bidi w:val="0"/>
        <w:spacing w:before="0" w:after="283"/>
        <w:jc w:val="left"/>
        <w:rPr/>
      </w:pPr>
      <w:r>
        <w:rPr/>
        <w:t>primeira sobreviveria ao último.</w:t>
      </w:r>
    </w:p>
    <w:p>
      <w:pPr>
        <w:pStyle w:val="BodyText"/>
        <w:bidi w:val="0"/>
        <w:spacing w:before="0" w:after="283"/>
        <w:jc w:val="left"/>
        <w:rPr/>
      </w:pPr>
      <w:r>
        <w:rPr/>
        <w:t>A proporcionalidade da expectativa de vida não</w:t>
      </w:r>
    </w:p>
    <w:p>
      <w:pPr>
        <w:pStyle w:val="BodyText"/>
        <w:bidi w:val="0"/>
        <w:spacing w:before="0" w:after="283"/>
        <w:jc w:val="left"/>
        <w:rPr/>
      </w:pPr>
      <w:r>
        <w:rPr/>
        <w:t>precisa ser testada explicitamente — ela é o resultado</w:t>
      </w:r>
    </w:p>
    <w:p>
      <w:pPr>
        <w:pStyle w:val="BodyText"/>
        <w:bidi w:val="0"/>
        <w:spacing w:before="0" w:after="283"/>
        <w:jc w:val="left"/>
        <w:rPr/>
      </w:pPr>
      <w:r>
        <w:rPr/>
        <w:t>direto dos efeitos do “vencedor-leva-tudo” na</w:t>
      </w:r>
    </w:p>
    <w:p>
      <w:pPr>
        <w:pStyle w:val="BodyText"/>
        <w:bidi w:val="0"/>
        <w:spacing w:before="0" w:after="283"/>
        <w:jc w:val="left"/>
        <w:rPr/>
      </w:pPr>
      <w:r>
        <w:rPr/>
        <w:t>longevidade.</w:t>
      </w:r>
    </w:p>
    <w:p>
      <w:pPr>
        <w:pStyle w:val="BodyText"/>
        <w:bidi w:val="0"/>
        <w:spacing w:before="0" w:after="283"/>
        <w:jc w:val="left"/>
        <w:rPr/>
      </w:pPr>
      <w:r>
        <w:rPr/>
        <w:t>Quando apresento esta ideia, dois erros costumam ser</w:t>
      </w:r>
    </w:p>
    <w:p>
      <w:pPr>
        <w:pStyle w:val="BodyText"/>
        <w:bidi w:val="0"/>
        <w:spacing w:before="0" w:after="283"/>
        <w:jc w:val="left"/>
        <w:rPr/>
      </w:pPr>
      <w:r>
        <w:rPr/>
        <w:t>cometidos — as pessoas têm dificuldades em entender</w:t>
      </w:r>
    </w:p>
    <w:p>
      <w:pPr>
        <w:pStyle w:val="BodyText"/>
        <w:bidi w:val="0"/>
        <w:spacing w:before="0" w:after="283"/>
        <w:jc w:val="left"/>
        <w:rPr/>
      </w:pPr>
      <w:r>
        <w:rPr/>
        <w:t>noções probabilísticas, particularmente quando passaram</w:t>
      </w:r>
    </w:p>
    <w:p>
      <w:pPr>
        <w:pStyle w:val="BodyText"/>
        <w:bidi w:val="0"/>
        <w:spacing w:before="0" w:after="283"/>
        <w:jc w:val="left"/>
        <w:rPr/>
      </w:pPr>
      <w:r>
        <w:rPr/>
        <w:t>muito tempo na internet (não que elas precisem da</w:t>
      </w:r>
    </w:p>
    <w:p>
      <w:pPr>
        <w:pStyle w:val="BodyText"/>
        <w:bidi w:val="0"/>
        <w:spacing w:before="0" w:after="283"/>
        <w:jc w:val="left"/>
        <w:rPr/>
      </w:pPr>
      <w:r>
        <w:rPr/>
        <w:t>internet para se confundir; somos naturalmente</w:t>
      </w:r>
    </w:p>
    <w:p>
      <w:pPr>
        <w:pStyle w:val="BodyText"/>
        <w:bidi w:val="0"/>
        <w:spacing w:before="0" w:after="283"/>
        <w:jc w:val="left"/>
        <w:rPr/>
      </w:pPr>
      <w:r>
        <w:rPr/>
        <w:t>desafiados pelas probabilidades). O primeiro erro tende a</w:t>
      </w:r>
    </w:p>
    <w:p>
      <w:pPr>
        <w:pStyle w:val="BodyText"/>
        <w:bidi w:val="0"/>
        <w:ind w:hanging="0" w:left="0" w:right="0"/>
        <w:jc w:val="left"/>
        <w:rPr/>
      </w:pPr>
      <w:r>
        <w:rPr/>
        <w:t>aparecer sob a forma de apresentação do contraexemplo</w:t>
      </w:r>
    </w:p>
    <w:p>
      <w:pPr>
        <w:pStyle w:val="BodyText"/>
        <w:bidi w:val="0"/>
        <w:spacing w:before="0" w:after="283"/>
        <w:jc w:val="left"/>
        <w:rPr/>
      </w:pPr>
      <w:r>
        <w:rPr/>
        <w:t>de tecnologias que, hoje, consideramos ineficientes e</w:t>
      </w:r>
    </w:p>
    <w:p>
      <w:pPr>
        <w:pStyle w:val="BodyText"/>
        <w:bidi w:val="0"/>
        <w:spacing w:before="0" w:after="283"/>
        <w:jc w:val="left"/>
        <w:rPr/>
      </w:pPr>
      <w:r>
        <w:rPr/>
        <w:t>moribundas, como linhas telefônicas fixas, jornais</w:t>
      </w:r>
    </w:p>
    <w:p>
      <w:pPr>
        <w:pStyle w:val="BodyText"/>
        <w:bidi w:val="0"/>
        <w:spacing w:before="0" w:after="283"/>
        <w:jc w:val="left"/>
        <w:rPr/>
      </w:pPr>
      <w:r>
        <w:rPr/>
        <w:t>impressos e armários contendo recibos de papel para fins</w:t>
      </w:r>
    </w:p>
    <w:p>
      <w:pPr>
        <w:pStyle w:val="BodyText"/>
        <w:bidi w:val="0"/>
        <w:spacing w:before="0" w:after="283"/>
        <w:jc w:val="left"/>
        <w:rPr/>
      </w:pPr>
      <w:r>
        <w:rPr/>
        <w:t>tributários. Essas discordâncias são disparadas com</w:t>
      </w:r>
    </w:p>
    <w:p>
      <w:pPr>
        <w:pStyle w:val="BodyText"/>
        <w:bidi w:val="0"/>
        <w:spacing w:before="0" w:after="283"/>
        <w:jc w:val="left"/>
        <w:rPr/>
      </w:pPr>
      <w:r>
        <w:rPr/>
        <w:t>irritação, pois muitos neomaníacos sentem-se ofendidos</w:t>
      </w:r>
    </w:p>
    <w:p>
      <w:pPr>
        <w:pStyle w:val="BodyText"/>
        <w:bidi w:val="0"/>
        <w:spacing w:before="0" w:after="283"/>
        <w:jc w:val="left"/>
        <w:rPr/>
      </w:pPr>
      <w:r>
        <w:rPr/>
        <w:t>com o que estou defendendo. Mas meu argumento não</w:t>
      </w:r>
    </w:p>
    <w:p>
      <w:pPr>
        <w:pStyle w:val="BodyText"/>
        <w:bidi w:val="0"/>
        <w:spacing w:before="0" w:after="283"/>
        <w:jc w:val="left"/>
        <w:rPr/>
      </w:pPr>
      <w:r>
        <w:rPr/>
        <w:t>diz respeito a todas as tecnologias, e sim à expectativa</w:t>
      </w:r>
    </w:p>
    <w:p>
      <w:pPr>
        <w:pStyle w:val="BodyText"/>
        <w:bidi w:val="0"/>
        <w:spacing w:before="0" w:after="283"/>
        <w:jc w:val="left"/>
        <w:rPr/>
      </w:pPr>
      <w:r>
        <w:rPr/>
        <w:t>de vida, que é, simplesmente, uma média</w:t>
      </w:r>
    </w:p>
    <w:p>
      <w:pPr>
        <w:pStyle w:val="BodyText"/>
        <w:bidi w:val="0"/>
        <w:spacing w:before="0" w:after="283"/>
        <w:jc w:val="left"/>
        <w:rPr/>
      </w:pPr>
      <w:r>
        <w:rPr/>
        <w:t>probabilisticamente derivada. Se eu souber que uma</w:t>
      </w:r>
    </w:p>
    <w:p>
      <w:pPr>
        <w:pStyle w:val="BodyText"/>
        <w:bidi w:val="0"/>
        <w:spacing w:before="0" w:after="283"/>
        <w:jc w:val="left"/>
        <w:rPr/>
      </w:pPr>
      <w:r>
        <w:rPr/>
        <w:t>pessoa de 40 anos está com câncer pancreático terminal,</w:t>
      </w:r>
    </w:p>
    <w:p>
      <w:pPr>
        <w:pStyle w:val="BodyText"/>
        <w:bidi w:val="0"/>
        <w:spacing w:before="0" w:after="283"/>
        <w:jc w:val="left"/>
        <w:rPr/>
      </w:pPr>
      <w:r>
        <w:rPr/>
        <w:t>não estimarei mais sua expectativa de vida usando</w:t>
      </w:r>
    </w:p>
    <w:p>
      <w:pPr>
        <w:pStyle w:val="BodyText"/>
        <w:bidi w:val="0"/>
        <w:spacing w:before="0" w:after="283"/>
        <w:jc w:val="left"/>
        <w:rPr/>
      </w:pPr>
      <w:r>
        <w:rPr/>
        <w:t>tabelas de seguro incondicionais; seria um erro pensar</w:t>
      </w:r>
    </w:p>
    <w:p>
      <w:pPr>
        <w:pStyle w:val="BodyText"/>
        <w:bidi w:val="0"/>
        <w:spacing w:before="0" w:after="283"/>
        <w:jc w:val="left"/>
        <w:rPr/>
      </w:pPr>
      <w:r>
        <w:rPr/>
        <w:t>que ela tem mais 44 anos de vida, como as outras</w:t>
      </w:r>
    </w:p>
    <w:p>
      <w:pPr>
        <w:pStyle w:val="BodyText"/>
        <w:bidi w:val="0"/>
        <w:spacing w:before="0" w:after="283"/>
        <w:jc w:val="left"/>
        <w:rPr/>
      </w:pPr>
      <w:r>
        <w:rPr/>
        <w:t>pessoas de sua faixa etária livres do câncer. Da mesma</w:t>
      </w:r>
    </w:p>
    <w:p>
      <w:pPr>
        <w:pStyle w:val="BodyText"/>
        <w:bidi w:val="0"/>
        <w:spacing w:before="0" w:after="283"/>
        <w:jc w:val="left"/>
        <w:rPr/>
      </w:pPr>
      <w:r>
        <w:rPr/>
        <w:t>forma, alguém (um guru da tecnologia) interpretou</w:t>
      </w:r>
    </w:p>
    <w:p>
      <w:pPr>
        <w:pStyle w:val="BodyText"/>
        <w:bidi w:val="0"/>
        <w:spacing w:before="0" w:after="283"/>
        <w:jc w:val="left"/>
        <w:rPr/>
      </w:pPr>
      <w:r>
        <w:rPr/>
        <w:t>minha ideia como uma sugestão de que a Rede Mundial</w:t>
      </w:r>
    </w:p>
    <w:p>
      <w:pPr>
        <w:pStyle w:val="BodyText"/>
        <w:bidi w:val="0"/>
        <w:spacing w:before="0" w:after="283"/>
        <w:jc w:val="left"/>
        <w:rPr/>
      </w:pPr>
      <w:r>
        <w:rPr/>
        <w:t>de Computadores, estando, atualmente, com um pouco</w:t>
      </w:r>
    </w:p>
    <w:p>
      <w:pPr>
        <w:pStyle w:val="BodyText"/>
        <w:bidi w:val="0"/>
        <w:spacing w:before="0" w:after="283"/>
        <w:jc w:val="left"/>
        <w:rPr/>
      </w:pPr>
      <w:r>
        <w:rPr/>
        <w:t>menos de 20 anos, terá apenas mais 20 anos à sua</w:t>
      </w:r>
    </w:p>
    <w:p>
      <w:pPr>
        <w:pStyle w:val="BodyText"/>
        <w:bidi w:val="0"/>
        <w:spacing w:before="0" w:after="283"/>
        <w:jc w:val="left"/>
        <w:rPr/>
      </w:pPr>
      <w:r>
        <w:rPr/>
        <w:t>frente — trata-se de uma estimativa perturbadora, que</w:t>
      </w:r>
    </w:p>
    <w:p>
      <w:pPr>
        <w:pStyle w:val="BodyText"/>
        <w:bidi w:val="0"/>
        <w:spacing w:before="0" w:after="283"/>
        <w:jc w:val="left"/>
        <w:rPr/>
      </w:pPr>
      <w:r>
        <w:rPr/>
        <w:t>deveria funcionar em média, mas não em todos os casos.</w:t>
      </w:r>
    </w:p>
    <w:p>
      <w:pPr>
        <w:pStyle w:val="BodyText"/>
        <w:bidi w:val="0"/>
        <w:spacing w:before="0" w:after="283"/>
        <w:jc w:val="left"/>
        <w:rPr/>
      </w:pPr>
      <w:r>
        <w:rPr/>
        <w:t>Porém, em geral, quanto mais antiga a tecnologia, não</w:t>
      </w:r>
    </w:p>
    <w:p>
      <w:pPr>
        <w:pStyle w:val="BodyText"/>
        <w:bidi w:val="0"/>
        <w:spacing w:before="0" w:after="283"/>
        <w:jc w:val="left"/>
        <w:rPr/>
      </w:pPr>
      <w:r>
        <w:rPr/>
        <w:t>apenas se espera que dure mais tempo, como também</w:t>
      </w:r>
    </w:p>
    <w:p>
      <w:pPr>
        <w:pStyle w:val="BodyText"/>
        <w:bidi w:val="0"/>
        <w:spacing w:before="0" w:after="283"/>
        <w:jc w:val="left"/>
        <w:rPr/>
      </w:pPr>
      <w:r>
        <w:rPr/>
        <w:t>tenho mais certeza de que posso fazer tal afirmação.e</w:t>
      </w:r>
    </w:p>
    <w:p>
      <w:pPr>
        <w:pStyle w:val="BodyText"/>
        <w:bidi w:val="0"/>
        <w:spacing w:before="0" w:after="283"/>
        <w:jc w:val="left"/>
        <w:rPr/>
      </w:pPr>
      <w:r>
        <w:rPr/>
        <w:t>Lembre-se do seguinte princípio: não estou afirmando</w:t>
      </w:r>
    </w:p>
    <w:p>
      <w:pPr>
        <w:pStyle w:val="BodyText"/>
        <w:bidi w:val="0"/>
        <w:spacing w:before="0" w:after="283"/>
        <w:jc w:val="left"/>
        <w:rPr/>
      </w:pPr>
      <w:r>
        <w:rPr/>
        <w:t>que todas as tecnologias não envelhecem; apenas que as</w:t>
      </w:r>
    </w:p>
    <w:p>
      <w:pPr>
        <w:pStyle w:val="BodyText"/>
        <w:bidi w:val="0"/>
        <w:spacing w:before="0" w:after="283"/>
        <w:jc w:val="left"/>
        <w:rPr/>
      </w:pPr>
      <w:r>
        <w:rPr/>
        <w:t>tecnologias que eram propensas ao envelhecimento já</w:t>
      </w:r>
    </w:p>
    <w:p>
      <w:pPr>
        <w:pStyle w:val="BodyText"/>
        <w:bidi w:val="0"/>
        <w:spacing w:before="0" w:after="283"/>
        <w:jc w:val="left"/>
        <w:rPr/>
      </w:pPr>
      <w:r>
        <w:rPr/>
        <w:t>estão mortas.</w:t>
      </w:r>
    </w:p>
    <w:p>
      <w:pPr>
        <w:pStyle w:val="BodyText"/>
        <w:bidi w:val="0"/>
        <w:spacing w:before="0" w:after="283"/>
        <w:jc w:val="left"/>
        <w:rPr/>
      </w:pPr>
      <w:r>
        <w:rPr/>
        <w:t>O segundo erro é acreditar que alguém estaria agindo</w:t>
      </w:r>
    </w:p>
    <w:p>
      <w:pPr>
        <w:pStyle w:val="BodyText"/>
        <w:bidi w:val="0"/>
        <w:spacing w:before="0" w:after="283"/>
        <w:jc w:val="left"/>
        <w:rPr/>
      </w:pPr>
      <w:r>
        <w:rPr/>
        <w:t>como “jovem” ao adotar uma tecnologia “jovem”,</w:t>
      </w:r>
    </w:p>
    <w:p>
      <w:pPr>
        <w:pStyle w:val="BodyText"/>
        <w:bidi w:val="0"/>
        <w:spacing w:before="0" w:after="283"/>
        <w:jc w:val="left"/>
        <w:rPr/>
      </w:pPr>
      <w:r>
        <w:rPr/>
        <w:t>revelando tanto um erro de lógica quanto um viés</w:t>
      </w:r>
    </w:p>
    <w:p>
      <w:pPr>
        <w:pStyle w:val="BodyText"/>
        <w:bidi w:val="0"/>
        <w:spacing w:before="0" w:after="283"/>
        <w:jc w:val="left"/>
        <w:rPr/>
      </w:pPr>
      <w:r>
        <w:rPr/>
        <w:t>mental. Isso leva à inversão do poder das contribuições</w:t>
      </w:r>
    </w:p>
    <w:p>
      <w:pPr>
        <w:pStyle w:val="BodyText"/>
        <w:bidi w:val="0"/>
        <w:ind w:hanging="0" w:left="0" w:right="0"/>
        <w:jc w:val="left"/>
        <w:rPr/>
      </w:pPr>
      <w:r>
        <w:rPr/>
        <w:t>geracionais, produzindo a ilusão da contribuição das</w:t>
      </w:r>
    </w:p>
    <w:p>
      <w:pPr>
        <w:pStyle w:val="BodyText"/>
        <w:bidi w:val="0"/>
        <w:spacing w:before="0" w:after="283"/>
        <w:jc w:val="left"/>
        <w:rPr/>
      </w:pPr>
      <w:r>
        <w:rPr/>
        <w:t>novas gerações em relação às mais velhas —</w:t>
      </w:r>
    </w:p>
    <w:p>
      <w:pPr>
        <w:pStyle w:val="BodyText"/>
        <w:bidi w:val="0"/>
        <w:spacing w:before="0" w:after="283"/>
        <w:jc w:val="left"/>
        <w:rPr/>
      </w:pPr>
      <w:r>
        <w:rPr/>
        <w:t>estatisticamente, o “jovem” não faz quase nada. Esse</w:t>
      </w:r>
    </w:p>
    <w:p>
      <w:pPr>
        <w:pStyle w:val="BodyText"/>
        <w:bidi w:val="0"/>
        <w:spacing w:before="0" w:after="283"/>
        <w:jc w:val="left"/>
        <w:rPr/>
      </w:pPr>
      <w:r>
        <w:rPr/>
        <w:t>erro foi cometido por muitas pessoas, porém, mais</w:t>
      </w:r>
    </w:p>
    <w:p>
      <w:pPr>
        <w:pStyle w:val="BodyText"/>
        <w:bidi w:val="0"/>
        <w:spacing w:before="0" w:after="283"/>
        <w:jc w:val="left"/>
        <w:rPr/>
      </w:pPr>
      <w:r>
        <w:rPr/>
        <w:t>recentemente, ouvi um irritado consultor “futurista”</w:t>
      </w:r>
    </w:p>
    <w:p>
      <w:pPr>
        <w:pStyle w:val="BodyText"/>
        <w:bidi w:val="0"/>
        <w:spacing w:before="0" w:after="283"/>
        <w:jc w:val="left"/>
        <w:rPr/>
      </w:pPr>
      <w:r>
        <w:rPr/>
        <w:t>acusar as pessoas que não optam pela tecnologia de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pensar velho” (na verdade, ele é mais velho do que eu</w:t>
      </w:r>
    </w:p>
    <w:p>
      <w:pPr>
        <w:pStyle w:val="BodyText"/>
        <w:bidi w:val="0"/>
        <w:spacing w:before="0" w:after="283"/>
        <w:jc w:val="left"/>
        <w:rPr/>
      </w:pPr>
      <w:r>
        <w:rPr/>
        <w:t>e, como a maioria dos tecnomaníacos que conheço, tem</w:t>
      </w:r>
    </w:p>
    <w:p>
      <w:pPr>
        <w:pStyle w:val="BodyText"/>
        <w:bidi w:val="0"/>
        <w:spacing w:before="0" w:after="283"/>
        <w:jc w:val="left"/>
        <w:rPr/>
      </w:pPr>
      <w:r>
        <w:rPr/>
        <w:t>um aspecto doentio e um físico em formato de pera,</w:t>
      </w:r>
    </w:p>
    <w:p>
      <w:pPr>
        <w:pStyle w:val="BodyText"/>
        <w:bidi w:val="0"/>
        <w:spacing w:before="0" w:after="283"/>
        <w:jc w:val="left"/>
        <w:rPr/>
      </w:pPr>
      <w:r>
        <w:rPr/>
        <w:t>além de um limite indefinido entre o queixo e o pescoço).</w:t>
      </w:r>
    </w:p>
    <w:p>
      <w:pPr>
        <w:pStyle w:val="BodyText"/>
        <w:bidi w:val="0"/>
        <w:spacing w:before="0" w:after="283"/>
        <w:jc w:val="left"/>
        <w:rPr/>
      </w:pPr>
      <w:r>
        <w:rPr/>
        <w:t>Não entendo por que alguém estaria agindo de forma</w:t>
      </w:r>
    </w:p>
    <w:p>
      <w:pPr>
        <w:pStyle w:val="BodyText"/>
        <w:bidi w:val="0"/>
        <w:spacing w:before="0" w:after="283"/>
        <w:jc w:val="left"/>
        <w:rPr/>
      </w:pPr>
      <w:r>
        <w:rPr/>
        <w:t>particularmente “velha” por amar as coisas históricas.</w:t>
      </w:r>
    </w:p>
    <w:p>
      <w:pPr>
        <w:pStyle w:val="BodyText"/>
        <w:bidi w:val="0"/>
        <w:spacing w:before="0" w:after="283"/>
        <w:jc w:val="left"/>
        <w:rPr/>
      </w:pPr>
      <w:r>
        <w:rPr/>
        <w:t>Assim, por amar os clássicos (“os mais velhos”), eu</w:t>
      </w:r>
    </w:p>
    <w:p>
      <w:pPr>
        <w:pStyle w:val="BodyText"/>
        <w:bidi w:val="0"/>
        <w:spacing w:before="0" w:after="283"/>
        <w:jc w:val="left"/>
        <w:rPr/>
      </w:pPr>
      <w:r>
        <w:rPr/>
        <w:t>estaria agindo de forma “mais velha” do que se estivesse</w:t>
      </w:r>
    </w:p>
    <w:p>
      <w:pPr>
        <w:pStyle w:val="BodyText"/>
        <w:bidi w:val="0"/>
        <w:spacing w:before="0" w:after="283"/>
        <w:jc w:val="left"/>
        <w:rPr/>
      </w:pPr>
      <w:r>
        <w:rPr/>
        <w:t>interessado nos temas medievais “mais jovens”. Esse é</w:t>
      </w:r>
    </w:p>
    <w:p>
      <w:pPr>
        <w:pStyle w:val="BodyText"/>
        <w:bidi w:val="0"/>
        <w:spacing w:before="0" w:after="283"/>
        <w:jc w:val="left"/>
        <w:rPr/>
      </w:pPr>
      <w:r>
        <w:rPr/>
        <w:t>um erro semelhante a acreditar que alguém se</w:t>
      </w:r>
    </w:p>
    <w:p>
      <w:pPr>
        <w:pStyle w:val="BodyText"/>
        <w:bidi w:val="0"/>
        <w:spacing w:before="0" w:after="283"/>
        <w:jc w:val="left"/>
        <w:rPr/>
      </w:pPr>
      <w:r>
        <w:rPr/>
        <w:t>transformaria em vaca por comer carne de vaca. Na</w:t>
      </w:r>
    </w:p>
    <w:p>
      <w:pPr>
        <w:pStyle w:val="BodyText"/>
        <w:bidi w:val="0"/>
        <w:spacing w:before="0" w:after="283"/>
        <w:jc w:val="left"/>
        <w:rPr/>
      </w:pPr>
      <w:r>
        <w:rPr/>
        <w:t>verdade, é uma falácia pior do que a inferência da</w:t>
      </w:r>
    </w:p>
    <w:p>
      <w:pPr>
        <w:pStyle w:val="BodyText"/>
        <w:bidi w:val="0"/>
        <w:spacing w:before="0" w:after="283"/>
        <w:jc w:val="left"/>
        <w:rPr/>
      </w:pPr>
      <w:r>
        <w:rPr/>
        <w:t>alimentação: uma tecnologia, sendo informativa e não</w:t>
      </w:r>
    </w:p>
    <w:p>
      <w:pPr>
        <w:pStyle w:val="BodyText"/>
        <w:bidi w:val="0"/>
        <w:spacing w:before="0" w:after="283"/>
        <w:jc w:val="left"/>
        <w:rPr/>
      </w:pPr>
      <w:r>
        <w:rPr/>
        <w:t>física, não envelhece organicamente como os seres</w:t>
      </w:r>
    </w:p>
    <w:p>
      <w:pPr>
        <w:pStyle w:val="BodyText"/>
        <w:bidi w:val="0"/>
        <w:spacing w:before="0" w:after="283"/>
        <w:jc w:val="left"/>
        <w:rPr/>
      </w:pPr>
      <w:r>
        <w:rPr/>
        <w:t>humanos, pelo menos não necessariamente. A roda não</w:t>
      </w:r>
    </w:p>
    <w:p>
      <w:pPr>
        <w:pStyle w:val="BodyText"/>
        <w:bidi w:val="0"/>
        <w:spacing w:before="0" w:after="283"/>
        <w:jc w:val="left"/>
        <w:rPr/>
      </w:pPr>
      <w:r>
        <w:rPr/>
        <w:t>é “velha”, no sentido de que sofra degeneração.</w:t>
      </w:r>
    </w:p>
    <w:p>
      <w:pPr>
        <w:pStyle w:val="BodyText"/>
        <w:bidi w:val="0"/>
        <w:spacing w:before="0" w:after="283"/>
        <w:jc w:val="left"/>
        <w:rPr/>
      </w:pPr>
      <w:r>
        <w:rPr/>
        <w:t>Essa ideia de “jovem” e “velho”, associada a</w:t>
      </w:r>
    </w:p>
    <w:p>
      <w:pPr>
        <w:pStyle w:val="BodyText"/>
        <w:bidi w:val="0"/>
        <w:spacing w:before="0" w:after="283"/>
        <w:jc w:val="left"/>
        <w:rPr/>
      </w:pPr>
      <w:r>
        <w:rPr/>
        <w:t>determinado comportamento de massa, é ainda mais</w:t>
      </w:r>
    </w:p>
    <w:p>
      <w:pPr>
        <w:pStyle w:val="BodyText"/>
        <w:bidi w:val="0"/>
        <w:spacing w:before="0" w:after="283"/>
        <w:jc w:val="left"/>
        <w:rPr/>
      </w:pPr>
      <w:r>
        <w:rPr/>
        <w:t>perigosa. Supostamente, se aqueles que não assistem a</w:t>
      </w:r>
    </w:p>
    <w:p>
      <w:pPr>
        <w:pStyle w:val="BodyText"/>
        <w:bidi w:val="0"/>
        <w:spacing w:before="0" w:after="283"/>
        <w:jc w:val="left"/>
        <w:rPr/>
      </w:pPr>
      <w:r>
        <w:rPr/>
        <w:t>badaladas lições pré-fabricadas de 18 minutos na</w:t>
      </w:r>
    </w:p>
    <w:p>
      <w:pPr>
        <w:pStyle w:val="BodyText"/>
        <w:bidi w:val="0"/>
        <w:spacing w:before="0" w:after="283"/>
        <w:jc w:val="left"/>
        <w:rPr/>
      </w:pPr>
      <w:r>
        <w:rPr/>
        <w:t>internet prestassem atenção nos adolescentes e nos</w:t>
      </w:r>
    </w:p>
    <w:p>
      <w:pPr>
        <w:pStyle w:val="BodyText"/>
        <w:bidi w:val="0"/>
        <w:spacing w:before="0" w:after="283"/>
        <w:jc w:val="left"/>
        <w:rPr/>
      </w:pPr>
      <w:r>
        <w:rPr/>
        <w:t>jovens na faixa dos 20 anos que o fazem (e em quem,</w:t>
      </w:r>
    </w:p>
    <w:p>
      <w:pPr>
        <w:pStyle w:val="BodyText"/>
        <w:bidi w:val="0"/>
        <w:spacing w:before="0" w:after="283"/>
        <w:jc w:val="left"/>
        <w:rPr/>
      </w:pPr>
      <w:r>
        <w:rPr/>
        <w:t>supostamente, está a chave para o futuro), eles estariam</w:t>
      </w:r>
    </w:p>
    <w:p>
      <w:pPr>
        <w:pStyle w:val="BodyText"/>
        <w:bidi w:val="0"/>
        <w:spacing w:before="0" w:after="283"/>
        <w:jc w:val="left"/>
        <w:rPr/>
      </w:pPr>
      <w:r>
        <w:rPr/>
        <w:t>pensando de forma diferente. Uma grande dose de</w:t>
      </w:r>
    </w:p>
    <w:p>
      <w:pPr>
        <w:pStyle w:val="BodyText"/>
        <w:bidi w:val="0"/>
        <w:spacing w:before="0" w:after="283"/>
        <w:jc w:val="left"/>
        <w:rPr/>
      </w:pPr>
      <w:r>
        <w:rPr/>
        <w:t>progresso surge com os jovens graças à sua relativa</w:t>
      </w:r>
    </w:p>
    <w:p>
      <w:pPr>
        <w:pStyle w:val="BodyText"/>
        <w:bidi w:val="0"/>
        <w:spacing w:before="0" w:after="283"/>
        <w:jc w:val="left"/>
        <w:rPr/>
      </w:pPr>
      <w:r>
        <w:rPr/>
        <w:t>liberdade diante do sistema e à sua coragem para agir,</w:t>
      </w:r>
    </w:p>
    <w:p>
      <w:pPr>
        <w:pStyle w:val="BodyText"/>
        <w:bidi w:val="0"/>
        <w:ind w:hanging="0" w:left="0" w:right="0"/>
        <w:jc w:val="left"/>
        <w:rPr/>
      </w:pPr>
      <w:r>
        <w:rPr/>
        <w:t>coisas que as pessoas mais velhas perdem, à medida que</w:t>
      </w:r>
    </w:p>
    <w:p>
      <w:pPr>
        <w:pStyle w:val="BodyText"/>
        <w:bidi w:val="0"/>
        <w:spacing w:before="0" w:after="283"/>
        <w:jc w:val="left"/>
        <w:rPr/>
      </w:pPr>
      <w:r>
        <w:rPr/>
        <w:t>a vida vai avançando. Mas são justamente os jovens que</w:t>
      </w:r>
    </w:p>
    <w:p>
      <w:pPr>
        <w:pStyle w:val="BodyText"/>
        <w:bidi w:val="0"/>
        <w:spacing w:before="0" w:after="283"/>
        <w:jc w:val="left"/>
        <w:rPr/>
      </w:pPr>
      <w:r>
        <w:rPr/>
        <w:t>propõem ideias frágeis, não porque eles sejam jovens,</w:t>
      </w:r>
    </w:p>
    <w:p>
      <w:pPr>
        <w:pStyle w:val="BodyText"/>
        <w:bidi w:val="0"/>
        <w:spacing w:before="0" w:after="283"/>
        <w:jc w:val="left"/>
        <w:rPr/>
      </w:pPr>
      <w:r>
        <w:rPr/>
        <w:t>mas porque a maioria das ideias imaturas é frágil. E,</w:t>
      </w:r>
    </w:p>
    <w:p>
      <w:pPr>
        <w:pStyle w:val="BodyText"/>
        <w:bidi w:val="0"/>
        <w:spacing w:before="0" w:after="283"/>
        <w:jc w:val="left"/>
        <w:rPr/>
      </w:pPr>
      <w:r>
        <w:rPr/>
        <w:t>evidentemente, alguém que vende ideias “futuristas”</w:t>
      </w:r>
    </w:p>
    <w:p>
      <w:pPr>
        <w:pStyle w:val="BodyText"/>
        <w:bidi w:val="0"/>
        <w:spacing w:before="0" w:after="283"/>
        <w:jc w:val="left"/>
        <w:rPr/>
      </w:pPr>
      <w:r>
        <w:rPr/>
        <w:t>não fará muito dinheiro vendendo um valor do passado!</w:t>
      </w:r>
    </w:p>
    <w:p>
      <w:pPr>
        <w:pStyle w:val="BodyText"/>
        <w:bidi w:val="0"/>
        <w:spacing w:before="0" w:after="283"/>
        <w:jc w:val="left"/>
        <w:rPr/>
      </w:pPr>
      <w:r>
        <w:rPr/>
        <w:t>É mais fácil sobrevalorizar a nova tecnologia.</w:t>
      </w:r>
    </w:p>
    <w:p>
      <w:pPr>
        <w:pStyle w:val="BodyText"/>
        <w:bidi w:val="0"/>
        <w:spacing w:before="0" w:after="283"/>
        <w:jc w:val="left"/>
        <w:rPr/>
      </w:pPr>
      <w:r>
        <w:rPr/>
        <w:t>Recebi uma carta interessante de Paul Doolan, de</w:t>
      </w:r>
    </w:p>
    <w:p>
      <w:pPr>
        <w:pStyle w:val="BodyText"/>
        <w:bidi w:val="0"/>
        <w:spacing w:before="0" w:after="283"/>
        <w:jc w:val="left"/>
        <w:rPr/>
      </w:pPr>
      <w:r>
        <w:rPr/>
        <w:t>Zurique, que queria saber como poderíamos ensinar às</w:t>
      </w:r>
    </w:p>
    <w:p>
      <w:pPr>
        <w:pStyle w:val="BodyText"/>
        <w:bidi w:val="0"/>
        <w:spacing w:before="0" w:after="283"/>
        <w:jc w:val="left"/>
        <w:rPr/>
      </w:pPr>
      <w:r>
        <w:rPr/>
        <w:t>crianças habilidades para o século XXI, uma vez que não</w:t>
      </w:r>
    </w:p>
    <w:p>
      <w:pPr>
        <w:pStyle w:val="BodyText"/>
        <w:bidi w:val="0"/>
        <w:spacing w:before="0" w:after="283"/>
        <w:jc w:val="left"/>
        <w:rPr/>
      </w:pPr>
      <w:r>
        <w:rPr/>
        <w:t>sabemos quais habilidades serão necessárias no século</w:t>
      </w:r>
    </w:p>
    <w:p>
      <w:pPr>
        <w:pStyle w:val="BodyText"/>
        <w:bidi w:val="0"/>
        <w:spacing w:before="0" w:after="283"/>
        <w:jc w:val="left"/>
        <w:rPr/>
      </w:pPr>
      <w:r>
        <w:rPr/>
        <w:t>XXI — ele concebeu uma elegante aplicação do amplo</w:t>
      </w:r>
    </w:p>
    <w:p>
      <w:pPr>
        <w:pStyle w:val="BodyText"/>
        <w:bidi w:val="0"/>
        <w:spacing w:before="0" w:after="283"/>
        <w:jc w:val="left"/>
        <w:rPr/>
      </w:pPr>
      <w:r>
        <w:rPr/>
        <w:t>problema que Karl Popper chamou de erro do</w:t>
      </w:r>
    </w:p>
    <w:p>
      <w:pPr>
        <w:pStyle w:val="BodyText"/>
        <w:bidi w:val="0"/>
        <w:spacing w:before="0" w:after="283"/>
        <w:jc w:val="left"/>
        <w:rPr/>
      </w:pPr>
      <w:r>
        <w:rPr/>
        <w:t>historicismo. Efetivamente, minha resposta seria fazê-los</w:t>
      </w:r>
    </w:p>
    <w:p>
      <w:pPr>
        <w:pStyle w:val="BodyText"/>
        <w:bidi w:val="0"/>
        <w:spacing w:before="0" w:after="283"/>
        <w:jc w:val="left"/>
        <w:rPr/>
      </w:pPr>
      <w:r>
        <w:rPr/>
        <w:t>ler os clássicos. O futuro está no passado. Na verdade, há</w:t>
      </w:r>
    </w:p>
    <w:p>
      <w:pPr>
        <w:pStyle w:val="BodyText"/>
        <w:bidi w:val="0"/>
        <w:spacing w:before="0" w:after="283"/>
        <w:jc w:val="left"/>
        <w:rPr/>
      </w:pPr>
      <w:r>
        <w:rPr/>
        <w:t>um provérbio árabe para esse efeito: quem não tem</w:t>
      </w:r>
    </w:p>
    <w:p>
      <w:pPr>
        <w:pStyle w:val="BodyText"/>
        <w:bidi w:val="0"/>
        <w:spacing w:before="0" w:after="283"/>
        <w:jc w:val="left"/>
        <w:rPr/>
      </w:pPr>
      <w:r>
        <w:rPr/>
        <w:t>passado não tem futuro.f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ALGUNS VIESES MENTAIS</w:t>
      </w:r>
    </w:p>
    <w:p>
      <w:pPr>
        <w:pStyle w:val="BodyText"/>
        <w:bidi w:val="0"/>
        <w:spacing w:before="0" w:after="283"/>
        <w:jc w:val="left"/>
        <w:rPr/>
      </w:pPr>
      <w:r>
        <w:rPr/>
        <w:t>A seguir, apresento uma aplicação do efeito iludido pelo</w:t>
      </w:r>
    </w:p>
    <w:p>
      <w:pPr>
        <w:pStyle w:val="BodyText"/>
        <w:bidi w:val="0"/>
        <w:spacing w:before="0" w:after="283"/>
        <w:jc w:val="left"/>
        <w:rPr/>
      </w:pPr>
      <w:r>
        <w:rPr/>
        <w:t>acaso. As informações têm uma propriedade</w:t>
      </w:r>
    </w:p>
    <w:p>
      <w:pPr>
        <w:pStyle w:val="BodyText"/>
        <w:bidi w:val="0"/>
        <w:spacing w:before="0" w:after="283"/>
        <w:jc w:val="left"/>
        <w:rPr/>
      </w:pPr>
      <w:r>
        <w:rPr/>
        <w:t>desagradável: mascaram os fracassos. Muitas pessoas</w:t>
      </w:r>
    </w:p>
    <w:p>
      <w:pPr>
        <w:pStyle w:val="BodyText"/>
        <w:bidi w:val="0"/>
        <w:spacing w:before="0" w:after="283"/>
        <w:jc w:val="left"/>
        <w:rPr/>
      </w:pPr>
      <w:r>
        <w:rPr/>
        <w:t>têm sido atraídas, digamos, para os mercados financeiros</w:t>
      </w:r>
    </w:p>
    <w:p>
      <w:pPr>
        <w:pStyle w:val="BodyText"/>
        <w:bidi w:val="0"/>
        <w:spacing w:before="0" w:after="283"/>
        <w:jc w:val="left"/>
        <w:rPr/>
      </w:pPr>
      <w:r>
        <w:rPr/>
        <w:t>depois de ouvirem histórias de sucesso de alguém que</w:t>
      </w:r>
    </w:p>
    <w:p>
      <w:pPr>
        <w:pStyle w:val="BodyText"/>
        <w:bidi w:val="0"/>
        <w:spacing w:before="0" w:after="283"/>
        <w:jc w:val="left"/>
        <w:rPr/>
      </w:pPr>
      <w:r>
        <w:rPr/>
        <w:t>ficou rico com o mercado de ações e construiu uma</w:t>
      </w:r>
    </w:p>
    <w:p>
      <w:pPr>
        <w:pStyle w:val="BodyText"/>
        <w:bidi w:val="0"/>
        <w:spacing w:before="0" w:after="283"/>
        <w:jc w:val="left"/>
        <w:rPr/>
      </w:pPr>
      <w:r>
        <w:rPr/>
        <w:t>grande mansão do outro lado da rua — mas,</w:t>
      </w:r>
    </w:p>
    <w:p>
      <w:pPr>
        <w:pStyle w:val="BodyText"/>
        <w:bidi w:val="0"/>
        <w:spacing w:before="0" w:after="283"/>
        <w:jc w:val="left"/>
        <w:rPr/>
      </w:pPr>
      <w:r>
        <w:rPr/>
        <w:t>considerando-se que os fracassos são ocultados e não</w:t>
      </w:r>
    </w:p>
    <w:p>
      <w:pPr>
        <w:pStyle w:val="BodyText"/>
        <w:bidi w:val="0"/>
        <w:spacing w:before="0" w:after="283"/>
        <w:jc w:val="left"/>
        <w:rPr/>
      </w:pPr>
      <w:r>
        <w:rPr/>
        <w:t>ouvimos falar sobre eles, os investidores são levados a</w:t>
      </w:r>
    </w:p>
    <w:p>
      <w:pPr>
        <w:pStyle w:val="BodyText"/>
        <w:bidi w:val="0"/>
        <w:spacing w:before="0" w:after="283"/>
        <w:jc w:val="left"/>
        <w:rPr/>
      </w:pPr>
      <w:r>
        <w:rPr/>
        <w:t>superestimar suas chances de sucesso. O mesmo se</w:t>
      </w:r>
    </w:p>
    <w:p>
      <w:pPr>
        <w:pStyle w:val="BodyText"/>
        <w:bidi w:val="0"/>
        <w:ind w:hanging="0" w:left="0" w:right="0"/>
        <w:jc w:val="left"/>
        <w:rPr/>
      </w:pPr>
      <w:r>
        <w:rPr/>
        <w:t>aplica à escrita de romances: não nos damos conta dos</w:t>
      </w:r>
    </w:p>
    <w:p>
      <w:pPr>
        <w:pStyle w:val="BodyText"/>
        <w:bidi w:val="0"/>
        <w:spacing w:before="0" w:after="283"/>
        <w:jc w:val="left"/>
        <w:rPr/>
      </w:pPr>
      <w:r>
        <w:rPr/>
        <w:t>romances maravilhosos que estão completamente fora</w:t>
      </w:r>
    </w:p>
    <w:p>
      <w:pPr>
        <w:pStyle w:val="BodyText"/>
        <w:bidi w:val="0"/>
        <w:spacing w:before="0" w:after="283"/>
        <w:jc w:val="left"/>
        <w:rPr/>
      </w:pPr>
      <w:r>
        <w:rPr/>
        <w:t>de catálogo; acreditamos, unicamente, que, pelo fato de</w:t>
      </w:r>
    </w:p>
    <w:p>
      <w:pPr>
        <w:pStyle w:val="BodyText"/>
        <w:bidi w:val="0"/>
        <w:spacing w:before="0" w:after="283"/>
        <w:jc w:val="left"/>
        <w:rPr/>
      </w:pPr>
      <w:r>
        <w:rPr/>
        <w:t>os romances de sucesso serem bem-escritos (seja lá o</w:t>
      </w:r>
    </w:p>
    <w:p>
      <w:pPr>
        <w:pStyle w:val="BodyText"/>
        <w:bidi w:val="0"/>
        <w:spacing w:before="0" w:after="283"/>
        <w:jc w:val="left"/>
        <w:rPr/>
      </w:pPr>
      <w:r>
        <w:rPr/>
        <w:t>que isso signifique), o que é bem-escrito também fará</w:t>
      </w:r>
    </w:p>
    <w:p>
      <w:pPr>
        <w:pStyle w:val="BodyText"/>
        <w:bidi w:val="0"/>
        <w:spacing w:before="0" w:after="283"/>
        <w:jc w:val="left"/>
        <w:rPr/>
      </w:pPr>
      <w:r>
        <w:rPr/>
        <w:t>sucesso. Então, confundimos o necessário com o causal:</w:t>
      </w:r>
    </w:p>
    <w:p>
      <w:pPr>
        <w:pStyle w:val="BodyText"/>
        <w:bidi w:val="0"/>
        <w:spacing w:before="0" w:after="283"/>
        <w:jc w:val="left"/>
        <w:rPr/>
      </w:pPr>
      <w:r>
        <w:rPr/>
        <w:t>pelo fato de todas as tecnologias que sobreviveram</w:t>
      </w:r>
    </w:p>
    <w:p>
      <w:pPr>
        <w:pStyle w:val="BodyText"/>
        <w:bidi w:val="0"/>
        <w:spacing w:before="0" w:after="283"/>
        <w:jc w:val="left"/>
        <w:rPr/>
      </w:pPr>
      <w:r>
        <w:rPr/>
        <w:t>terem alguns benefícios óbvios, somos levados a</w:t>
      </w:r>
    </w:p>
    <w:p>
      <w:pPr>
        <w:pStyle w:val="BodyText"/>
        <w:bidi w:val="0"/>
        <w:spacing w:before="0" w:after="283"/>
        <w:jc w:val="left"/>
        <w:rPr/>
      </w:pPr>
      <w:r>
        <w:rPr/>
        <w:t>acreditar que todas as tecnologias que oferecem</w:t>
      </w:r>
    </w:p>
    <w:p>
      <w:pPr>
        <w:pStyle w:val="BodyText"/>
        <w:bidi w:val="0"/>
        <w:spacing w:before="0" w:after="283"/>
        <w:jc w:val="left"/>
        <w:rPr/>
      </w:pPr>
      <w:r>
        <w:rPr/>
        <w:t>benefícios óbvios sobreviverão. Deixarei a discussão</w:t>
      </w:r>
    </w:p>
    <w:p>
      <w:pPr>
        <w:pStyle w:val="BodyText"/>
        <w:bidi w:val="0"/>
        <w:spacing w:before="0" w:after="283"/>
        <w:jc w:val="left"/>
        <w:rPr/>
      </w:pPr>
      <w:r>
        <w:rPr/>
        <w:t>sobre qual propriedade inacessível pode auxiliar a</w:t>
      </w:r>
    </w:p>
    <w:p>
      <w:pPr>
        <w:pStyle w:val="BodyText"/>
        <w:bidi w:val="0"/>
        <w:spacing w:before="0" w:after="283"/>
        <w:jc w:val="left"/>
        <w:rPr/>
      </w:pPr>
      <w:r>
        <w:rPr/>
        <w:t>sobrevivência para a seção do cachorro de Empédocles.</w:t>
      </w:r>
    </w:p>
    <w:p>
      <w:pPr>
        <w:pStyle w:val="BodyText"/>
        <w:bidi w:val="0"/>
        <w:spacing w:before="0" w:after="283"/>
        <w:jc w:val="left"/>
        <w:rPr/>
      </w:pPr>
      <w:r>
        <w:rPr/>
        <w:t>Mas vale destacar, aqui, o viés mental que leva as</w:t>
      </w:r>
    </w:p>
    <w:p>
      <w:pPr>
        <w:pStyle w:val="BodyText"/>
        <w:bidi w:val="0"/>
        <w:spacing w:before="0" w:after="283"/>
        <w:jc w:val="left"/>
        <w:rPr/>
      </w:pPr>
      <w:r>
        <w:rPr/>
        <w:t>pessoas a acreditar no “poder” de alguma tecnologia e</w:t>
      </w:r>
    </w:p>
    <w:p>
      <w:pPr>
        <w:pStyle w:val="BodyText"/>
        <w:bidi w:val="0"/>
        <w:spacing w:before="0" w:after="283"/>
        <w:jc w:val="left"/>
        <w:rPr/>
      </w:pPr>
      <w:r>
        <w:rPr/>
        <w:t>em sua capacidade de governar o mundo.</w:t>
      </w:r>
    </w:p>
    <w:p>
      <w:pPr>
        <w:pStyle w:val="BodyText"/>
        <w:bidi w:val="0"/>
        <w:spacing w:before="0" w:after="283"/>
        <w:jc w:val="left"/>
        <w:rPr/>
      </w:pPr>
      <w:r>
        <w:rPr/>
        <w:t>Outro viés mental que provoca a superestimação da</w:t>
      </w:r>
    </w:p>
    <w:p>
      <w:pPr>
        <w:pStyle w:val="BodyText"/>
        <w:bidi w:val="0"/>
        <w:spacing w:before="0" w:after="283"/>
        <w:jc w:val="left"/>
        <w:rPr/>
      </w:pPr>
      <w:r>
        <w:rPr/>
        <w:t>tecnologia vem do fato de que percebemos a mudança, e</w:t>
      </w:r>
    </w:p>
    <w:p>
      <w:pPr>
        <w:pStyle w:val="BodyText"/>
        <w:bidi w:val="0"/>
        <w:spacing w:before="0" w:after="283"/>
        <w:jc w:val="left"/>
        <w:rPr/>
      </w:pPr>
      <w:r>
        <w:rPr/>
        <w:t>não o que é estático. O exemplo clássico, descoberto</w:t>
      </w:r>
    </w:p>
    <w:p>
      <w:pPr>
        <w:pStyle w:val="BodyText"/>
        <w:bidi w:val="0"/>
        <w:spacing w:before="0" w:after="283"/>
        <w:jc w:val="left"/>
        <w:rPr/>
      </w:pPr>
      <w:r>
        <w:rPr/>
        <w:t>pelos psicólogos Daniel Kahneman e Amos Tversky,</w:t>
      </w:r>
    </w:p>
    <w:p>
      <w:pPr>
        <w:pStyle w:val="BodyText"/>
        <w:bidi w:val="0"/>
        <w:spacing w:before="0" w:after="283"/>
        <w:jc w:val="left"/>
        <w:rPr/>
      </w:pPr>
      <w:r>
        <w:rPr/>
        <w:t>aplica-se à riqueza (a dupla desenvolveu a ideia de que</w:t>
      </w:r>
    </w:p>
    <w:p>
      <w:pPr>
        <w:pStyle w:val="BodyText"/>
        <w:bidi w:val="0"/>
        <w:spacing w:before="0" w:after="283"/>
        <w:jc w:val="left"/>
        <w:rPr/>
      </w:pPr>
      <w:r>
        <w:rPr/>
        <w:t>nosso cérebro aprecia o mínimo de esforço e fica</w:t>
      </w:r>
    </w:p>
    <w:p>
      <w:pPr>
        <w:pStyle w:val="BodyText"/>
        <w:bidi w:val="0"/>
        <w:spacing w:before="0" w:after="283"/>
        <w:jc w:val="left"/>
        <w:rPr/>
      </w:pPr>
      <w:r>
        <w:rPr/>
        <w:t>aprisionado a isso, e foi pioneira na tradição de catalogar</w:t>
      </w:r>
    </w:p>
    <w:p>
      <w:pPr>
        <w:pStyle w:val="BodyText"/>
        <w:bidi w:val="0"/>
        <w:spacing w:before="0" w:after="283"/>
        <w:jc w:val="left"/>
        <w:rPr/>
      </w:pPr>
      <w:r>
        <w:rPr/>
        <w:t>e identificar vieses humanos, no que diz respeito à</w:t>
      </w:r>
    </w:p>
    <w:p>
      <w:pPr>
        <w:pStyle w:val="BodyText"/>
        <w:bidi w:val="0"/>
        <w:spacing w:before="0" w:after="283"/>
        <w:jc w:val="left"/>
        <w:rPr/>
      </w:pPr>
      <w:r>
        <w:rPr/>
        <w:t>percepção de resultados aleatórios e à tomada de</w:t>
      </w:r>
    </w:p>
    <w:p>
      <w:pPr>
        <w:pStyle w:val="BodyText"/>
        <w:bidi w:val="0"/>
        <w:spacing w:before="0" w:after="283"/>
        <w:jc w:val="left"/>
        <w:rPr/>
      </w:pPr>
      <w:r>
        <w:rPr/>
        <w:t>decisão em condições de incerteza). Se dissermos a</w:t>
      </w:r>
    </w:p>
    <w:p>
      <w:pPr>
        <w:pStyle w:val="BodyText"/>
        <w:bidi w:val="0"/>
        <w:spacing w:before="0" w:after="283"/>
        <w:jc w:val="left"/>
        <w:rPr/>
      </w:pPr>
      <w:r>
        <w:rPr/>
        <w:t>alguém: “Você perdeu 10 mil dólares”, o sujeito ficará</w:t>
      </w:r>
    </w:p>
    <w:p>
      <w:pPr>
        <w:pStyle w:val="BodyText"/>
        <w:bidi w:val="0"/>
        <w:spacing w:before="0" w:after="283"/>
        <w:jc w:val="left"/>
        <w:rPr/>
      </w:pPr>
      <w:r>
        <w:rPr/>
        <w:t>muito mais chateado do que se lhe dissermos: “O valor</w:t>
      </w:r>
    </w:p>
    <w:p>
      <w:pPr>
        <w:pStyle w:val="BodyText"/>
        <w:bidi w:val="0"/>
        <w:spacing w:before="0" w:after="283"/>
        <w:jc w:val="left"/>
        <w:rPr/>
      </w:pPr>
      <w:r>
        <w:rPr/>
        <w:t>da carteira, que era de 785 mil dólares, agora é 775 mil.”</w:t>
      </w:r>
    </w:p>
    <w:p>
      <w:pPr>
        <w:pStyle w:val="BodyText"/>
        <w:bidi w:val="0"/>
        <w:spacing w:before="0" w:after="283"/>
        <w:jc w:val="left"/>
        <w:rPr/>
      </w:pPr>
      <w:r>
        <w:rPr/>
        <w:t>Nosso cérebro tem uma predileção por atalhos, e a</w:t>
      </w:r>
    </w:p>
    <w:p>
      <w:pPr>
        <w:pStyle w:val="BodyText"/>
        <w:bidi w:val="0"/>
        <w:spacing w:before="0" w:after="283"/>
        <w:jc w:val="left"/>
        <w:rPr/>
      </w:pPr>
      <w:r>
        <w:rPr/>
        <w:t>variação é mais fácil de observar (e de armazenar) do</w:t>
      </w:r>
    </w:p>
    <w:p>
      <w:pPr>
        <w:pStyle w:val="BodyText"/>
        <w:bidi w:val="0"/>
        <w:spacing w:before="0" w:after="283"/>
        <w:jc w:val="left"/>
        <w:rPr/>
      </w:pPr>
      <w:r>
        <w:rPr/>
        <w:t>que o registro integral. Ela requer menos espaço de</w:t>
      </w:r>
    </w:p>
    <w:p>
      <w:pPr>
        <w:pStyle w:val="BodyText"/>
        <w:bidi w:val="0"/>
        <w:spacing w:before="0" w:after="283"/>
        <w:jc w:val="left"/>
        <w:rPr/>
      </w:pPr>
      <w:r>
        <w:rPr/>
        <w:t>armazenamento de memória. Essa heurística psicológica</w:t>
      </w:r>
    </w:p>
    <w:p>
      <w:pPr>
        <w:pStyle w:val="BodyText"/>
        <w:bidi w:val="0"/>
        <w:ind w:hanging="0" w:left="0" w:right="0"/>
        <w:jc w:val="left"/>
        <w:rPr/>
      </w:pPr>
      <w:r>
        <w:rPr/>
        <w:t>(que opera, muitas vezes, sem termos consciência disso),</w:t>
      </w:r>
    </w:p>
    <w:p>
      <w:pPr>
        <w:pStyle w:val="BodyText"/>
        <w:bidi w:val="0"/>
        <w:spacing w:before="0" w:after="283"/>
        <w:jc w:val="left"/>
        <w:rPr/>
      </w:pPr>
      <w:r>
        <w:rPr/>
        <w:t>o erro de variação em lugar do montante total, é</w:t>
      </w:r>
    </w:p>
    <w:p>
      <w:pPr>
        <w:pStyle w:val="BodyText"/>
        <w:bidi w:val="0"/>
        <w:spacing w:before="0" w:after="283"/>
        <w:jc w:val="left"/>
        <w:rPr/>
      </w:pPr>
      <w:r>
        <w:rPr/>
        <w:t>bastante difundida, mesmo com temas visuais.</w:t>
      </w:r>
    </w:p>
    <w:p>
      <w:pPr>
        <w:pStyle w:val="BodyText"/>
        <w:bidi w:val="0"/>
        <w:spacing w:before="0" w:after="283"/>
        <w:jc w:val="left"/>
        <w:rPr/>
      </w:pPr>
      <w:r>
        <w:rPr/>
        <w:t>Prestamos mais atenção no que varia e muda do que</w:t>
      </w:r>
    </w:p>
    <w:p>
      <w:pPr>
        <w:pStyle w:val="BodyText"/>
        <w:bidi w:val="0"/>
        <w:spacing w:before="0" w:after="283"/>
        <w:jc w:val="left"/>
        <w:rPr/>
      </w:pPr>
      <w:r>
        <w:rPr/>
        <w:t>naquilo cujo papel é mais determinante, mas que não</w:t>
      </w:r>
    </w:p>
    <w:p>
      <w:pPr>
        <w:pStyle w:val="BodyText"/>
        <w:bidi w:val="0"/>
        <w:spacing w:before="0" w:after="283"/>
        <w:jc w:val="left"/>
        <w:rPr/>
      </w:pPr>
      <w:r>
        <w:rPr/>
        <w:t>apresenta mudanças. Confiamos mais na água do que</w:t>
      </w:r>
    </w:p>
    <w:p>
      <w:pPr>
        <w:pStyle w:val="BodyText"/>
        <w:bidi w:val="0"/>
        <w:spacing w:before="0" w:after="283"/>
        <w:jc w:val="left"/>
        <w:rPr/>
      </w:pPr>
      <w:r>
        <w:rPr/>
        <w:t>em telefones celulares, mas, pelo fato de a água não</w:t>
      </w:r>
    </w:p>
    <w:p>
      <w:pPr>
        <w:pStyle w:val="BodyText"/>
        <w:bidi w:val="0"/>
        <w:spacing w:before="0" w:after="283"/>
        <w:jc w:val="left"/>
        <w:rPr/>
      </w:pPr>
      <w:r>
        <w:rPr/>
        <w:t>mudar e os telefones celulares sim, estamos propensos a</w:t>
      </w:r>
    </w:p>
    <w:p>
      <w:pPr>
        <w:pStyle w:val="BodyText"/>
        <w:bidi w:val="0"/>
        <w:spacing w:before="0" w:after="283"/>
        <w:jc w:val="left"/>
        <w:rPr/>
      </w:pPr>
      <w:r>
        <w:rPr/>
        <w:t>pensar que os telefones celulares têm um papel maior do</w:t>
      </w:r>
    </w:p>
    <w:p>
      <w:pPr>
        <w:pStyle w:val="BodyText"/>
        <w:bidi w:val="0"/>
        <w:spacing w:before="0" w:after="283"/>
        <w:jc w:val="left"/>
        <w:rPr/>
      </w:pPr>
      <w:r>
        <w:rPr/>
        <w:t>que realmente têm. Em segundo lugar, como as novas</w:t>
      </w:r>
    </w:p>
    <w:p>
      <w:pPr>
        <w:pStyle w:val="BodyText"/>
        <w:bidi w:val="0"/>
        <w:spacing w:before="0" w:after="283"/>
        <w:jc w:val="left"/>
        <w:rPr/>
      </w:pPr>
      <w:r>
        <w:rPr/>
        <w:t>gerações são mais agressivas no uso da tecnologia,</w:t>
      </w:r>
    </w:p>
    <w:p>
      <w:pPr>
        <w:pStyle w:val="BodyText"/>
        <w:bidi w:val="0"/>
        <w:spacing w:before="0" w:after="283"/>
        <w:jc w:val="left"/>
        <w:rPr/>
      </w:pPr>
      <w:r>
        <w:rPr/>
        <w:t>percebemos que experimentam mais coisas, mas</w:t>
      </w:r>
    </w:p>
    <w:p>
      <w:pPr>
        <w:pStyle w:val="BodyText"/>
        <w:bidi w:val="0"/>
        <w:spacing w:before="0" w:after="283"/>
        <w:jc w:val="left"/>
        <w:rPr/>
      </w:pPr>
      <w:r>
        <w:rPr/>
        <w:t>ignoramos que tais implementações não costumam</w:t>
      </w:r>
    </w:p>
    <w:p>
      <w:pPr>
        <w:pStyle w:val="BodyText"/>
        <w:bidi w:val="0"/>
        <w:spacing w:before="0" w:after="283"/>
        <w:jc w:val="left"/>
        <w:rPr/>
      </w:pPr>
      <w:r>
        <w:rPr/>
        <w:t>durar. A maioria das “inovações” é um fracasso, assim</w:t>
      </w:r>
    </w:p>
    <w:p>
      <w:pPr>
        <w:pStyle w:val="BodyText"/>
        <w:bidi w:val="0"/>
        <w:spacing w:before="0" w:after="283"/>
        <w:jc w:val="left"/>
        <w:rPr/>
      </w:pPr>
      <w:r>
        <w:rPr/>
        <w:t>como a maioria dos livros é um fiasco (o que não deveria</w:t>
      </w:r>
    </w:p>
    <w:p>
      <w:pPr>
        <w:pStyle w:val="BodyText"/>
        <w:bidi w:val="0"/>
        <w:spacing w:before="0" w:after="283"/>
        <w:jc w:val="left"/>
        <w:rPr/>
      </w:pPr>
      <w:r>
        <w:rPr/>
        <w:t>desencorajar ninguém de tentar).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A neomania e os efeitos de esteira rolante</w:t>
      </w:r>
    </w:p>
    <w:p>
      <w:pPr>
        <w:pStyle w:val="BodyText"/>
        <w:bidi w:val="0"/>
        <w:spacing w:before="0" w:after="283"/>
        <w:jc w:val="left"/>
        <w:rPr/>
      </w:pPr>
      <w:r>
        <w:rPr/>
        <w:t>Você está dirigindo pela rodovia, em seu automóvel</w:t>
      </w:r>
    </w:p>
    <w:p>
      <w:pPr>
        <w:pStyle w:val="BodyText"/>
        <w:bidi w:val="0"/>
        <w:spacing w:before="0" w:after="283"/>
        <w:jc w:val="left"/>
        <w:rPr/>
      </w:pPr>
      <w:r>
        <w:rPr/>
        <w:t>japonês de dois anos de fabricação, quando é</w:t>
      </w:r>
    </w:p>
    <w:p>
      <w:pPr>
        <w:pStyle w:val="BodyText"/>
        <w:bidi w:val="0"/>
        <w:spacing w:before="0" w:after="283"/>
        <w:jc w:val="left"/>
        <w:rPr/>
      </w:pPr>
      <w:r>
        <w:rPr/>
        <w:t>ultrapassado por um veículo da mesma marca, em</w:t>
      </w:r>
    </w:p>
    <w:p>
      <w:pPr>
        <w:pStyle w:val="BodyText"/>
        <w:bidi w:val="0"/>
        <w:spacing w:before="0" w:after="283"/>
        <w:jc w:val="left"/>
        <w:rPr/>
      </w:pPr>
      <w:r>
        <w:rPr/>
        <w:t>versão mais recente, que parece consideravelmente</w:t>
      </w:r>
    </w:p>
    <w:p>
      <w:pPr>
        <w:pStyle w:val="BodyText"/>
        <w:bidi w:val="0"/>
        <w:spacing w:before="0" w:after="283"/>
        <w:jc w:val="left"/>
        <w:rPr/>
      </w:pPr>
      <w:r>
        <w:rPr/>
        <w:t>diferente. E consideravelmente melhor.</w:t>
      </w:r>
    </w:p>
    <w:p>
      <w:pPr>
        <w:pStyle w:val="BodyText"/>
        <w:bidi w:val="0"/>
        <w:spacing w:before="0" w:after="283"/>
        <w:jc w:val="left"/>
        <w:rPr/>
      </w:pPr>
      <w:r>
        <w:rPr/>
        <w:t>Consideravelmente melhor? O para-choque é um pouco</w:t>
      </w:r>
    </w:p>
    <w:p>
      <w:pPr>
        <w:pStyle w:val="BodyText"/>
        <w:bidi w:val="0"/>
        <w:spacing w:before="0" w:after="283"/>
        <w:jc w:val="left"/>
        <w:rPr/>
      </w:pPr>
      <w:r>
        <w:rPr/>
        <w:t>maior e os faróis traseiros são mais largos. Além desses</w:t>
      </w:r>
    </w:p>
    <w:p>
      <w:pPr>
        <w:pStyle w:val="BodyText"/>
        <w:bidi w:val="0"/>
        <w:spacing w:before="0" w:after="283"/>
        <w:jc w:val="left"/>
        <w:rPr/>
      </w:pPr>
      <w:r>
        <w:rPr/>
        <w:t>detalhes superficiais (e, talvez, algumas melhorias</w:t>
      </w:r>
    </w:p>
    <w:p>
      <w:pPr>
        <w:pStyle w:val="BodyText"/>
        <w:bidi w:val="0"/>
        <w:spacing w:before="0" w:after="283"/>
        <w:jc w:val="left"/>
        <w:rPr/>
      </w:pPr>
      <w:r>
        <w:rPr/>
        <w:t>técnicas ocultas), que representam menos de alguns</w:t>
      </w:r>
    </w:p>
    <w:p>
      <w:pPr>
        <w:pStyle w:val="BodyText"/>
        <w:bidi w:val="0"/>
        <w:spacing w:before="0" w:after="283"/>
        <w:jc w:val="left"/>
        <w:rPr/>
      </w:pPr>
      <w:r>
        <w:rPr/>
        <w:t>pontos percentuais de variação, o carro parece o mesmo,</w:t>
      </w:r>
    </w:p>
    <w:p>
      <w:pPr>
        <w:pStyle w:val="BodyText"/>
        <w:bidi w:val="0"/>
        <w:spacing w:before="0" w:after="283"/>
        <w:jc w:val="left"/>
        <w:rPr/>
      </w:pPr>
      <w:r>
        <w:rPr/>
        <w:t>mas não é possível afirmar isso apenas olhando. Você,</w:t>
      </w:r>
    </w:p>
    <w:p>
      <w:pPr>
        <w:pStyle w:val="BodyText"/>
        <w:bidi w:val="0"/>
        <w:spacing w:before="0" w:after="283"/>
        <w:jc w:val="left"/>
        <w:rPr/>
      </w:pPr>
      <w:r>
        <w:rPr/>
        <w:t>simplesmente, olha para os faróis e sente que merece</w:t>
      </w:r>
    </w:p>
    <w:p>
      <w:pPr>
        <w:pStyle w:val="BodyText"/>
        <w:bidi w:val="0"/>
        <w:ind w:hanging="0" w:left="0" w:right="0"/>
        <w:jc w:val="left"/>
        <w:rPr/>
      </w:pPr>
      <w:r>
        <w:rPr/>
        <w:t>atualizar seu modelo. E a atualização lhe custará, depois</w:t>
      </w:r>
    </w:p>
    <w:p>
      <w:pPr>
        <w:pStyle w:val="BodyText"/>
        <w:bidi w:val="0"/>
        <w:spacing w:before="0" w:after="283"/>
        <w:jc w:val="left"/>
        <w:rPr/>
      </w:pPr>
      <w:r>
        <w:rPr/>
        <w:t>de vender seu carro, cerca de um terço do preço de um</w:t>
      </w:r>
    </w:p>
    <w:p>
      <w:pPr>
        <w:pStyle w:val="BodyText"/>
        <w:bidi w:val="0"/>
        <w:spacing w:before="0" w:after="283"/>
        <w:jc w:val="left"/>
        <w:rPr/>
      </w:pPr>
      <w:r>
        <w:rPr/>
        <w:t>veículo novo — tudo isso motivado por pequenas</w:t>
      </w:r>
    </w:p>
    <w:p>
      <w:pPr>
        <w:pStyle w:val="BodyText"/>
        <w:bidi w:val="0"/>
        <w:spacing w:before="0" w:after="283"/>
        <w:jc w:val="left"/>
        <w:rPr/>
      </w:pPr>
      <w:r>
        <w:rPr/>
        <w:t>variações, em sua maior parte estéticas. Mas mudar de</w:t>
      </w:r>
    </w:p>
    <w:p>
      <w:pPr>
        <w:pStyle w:val="BodyText"/>
        <w:bidi w:val="0"/>
        <w:spacing w:before="0" w:after="283"/>
        <w:jc w:val="left"/>
        <w:rPr/>
      </w:pPr>
      <w:r>
        <w:rPr/>
        <w:t>automóvel é um custo pequeno, se comparado com a</w:t>
      </w:r>
    </w:p>
    <w:p>
      <w:pPr>
        <w:pStyle w:val="BodyText"/>
        <w:bidi w:val="0"/>
        <w:spacing w:before="0" w:after="283"/>
        <w:jc w:val="left"/>
        <w:rPr/>
      </w:pPr>
      <w:r>
        <w:rPr/>
        <w:t>mudança de computador — o valor de recuperação de</w:t>
      </w:r>
    </w:p>
    <w:p>
      <w:pPr>
        <w:pStyle w:val="BodyText"/>
        <w:bidi w:val="0"/>
        <w:spacing w:before="0" w:after="283"/>
        <w:jc w:val="left"/>
        <w:rPr/>
      </w:pPr>
      <w:r>
        <w:rPr/>
        <w:t>um computador velho é ínfimo.</w:t>
      </w:r>
    </w:p>
    <w:p>
      <w:pPr>
        <w:pStyle w:val="BodyText"/>
        <w:bidi w:val="0"/>
        <w:spacing w:before="0" w:after="283"/>
        <w:jc w:val="left"/>
        <w:rPr/>
      </w:pPr>
      <w:r>
        <w:rPr/>
        <w:t>Você usa um computador Mac da Apple. E acabou de</w:t>
      </w:r>
    </w:p>
    <w:p>
      <w:pPr>
        <w:pStyle w:val="BodyText"/>
        <w:bidi w:val="0"/>
        <w:spacing w:before="0" w:after="283"/>
        <w:jc w:val="left"/>
        <w:rPr/>
      </w:pPr>
      <w:r>
        <w:rPr/>
        <w:t>comprar uma nova versão há uma semana. A pessoa que</w:t>
      </w:r>
    </w:p>
    <w:p>
      <w:pPr>
        <w:pStyle w:val="BodyText"/>
        <w:bidi w:val="0"/>
        <w:spacing w:before="0" w:after="283"/>
        <w:jc w:val="left"/>
        <w:rPr/>
      </w:pPr>
      <w:r>
        <w:rPr/>
        <w:t>está sentada ao seu lado no avião acabou de tirar da</w:t>
      </w:r>
    </w:p>
    <w:p>
      <w:pPr>
        <w:pStyle w:val="BodyText"/>
        <w:bidi w:val="0"/>
        <w:spacing w:before="0" w:after="283"/>
        <w:jc w:val="left"/>
        <w:rPr/>
      </w:pPr>
      <w:r>
        <w:rPr/>
        <w:t>bolsa uma versão mais antiga. Ele tem alguma</w:t>
      </w:r>
    </w:p>
    <w:p>
      <w:pPr>
        <w:pStyle w:val="BodyText"/>
        <w:bidi w:val="0"/>
        <w:spacing w:before="0" w:after="283"/>
        <w:jc w:val="left"/>
        <w:rPr/>
      </w:pPr>
      <w:r>
        <w:rPr/>
        <w:t>semelhança com o seu, mas parece muito inferior. Ele é</w:t>
      </w:r>
    </w:p>
    <w:p>
      <w:pPr>
        <w:pStyle w:val="BodyText"/>
        <w:bidi w:val="0"/>
        <w:spacing w:before="0" w:after="283"/>
        <w:jc w:val="left"/>
        <w:rPr/>
      </w:pPr>
      <w:r>
        <w:rPr/>
        <w:t>mais grosso e tem uma tela muito menos elegante. Mas</w:t>
      </w:r>
    </w:p>
    <w:p>
      <w:pPr>
        <w:pStyle w:val="BodyText"/>
        <w:bidi w:val="0"/>
        <w:spacing w:before="0" w:after="283"/>
        <w:jc w:val="left"/>
        <w:rPr/>
      </w:pPr>
      <w:r>
        <w:rPr/>
        <w:t>você esquece da época em que costumava ter o mesmo</w:t>
      </w:r>
    </w:p>
    <w:p>
      <w:pPr>
        <w:pStyle w:val="BodyText"/>
        <w:bidi w:val="0"/>
        <w:spacing w:before="0" w:after="283"/>
        <w:jc w:val="left"/>
        <w:rPr/>
      </w:pPr>
      <w:r>
        <w:rPr/>
        <w:t>modelo e ficava bastante satisfeito com ele.</w:t>
      </w:r>
    </w:p>
    <w:p>
      <w:pPr>
        <w:pStyle w:val="BodyText"/>
        <w:bidi w:val="0"/>
        <w:spacing w:before="0" w:after="283"/>
        <w:jc w:val="left"/>
        <w:rPr/>
      </w:pPr>
      <w:r>
        <w:rPr/>
        <w:t>O mesmo acontece com um telefone celular: você</w:t>
      </w:r>
    </w:p>
    <w:p>
      <w:pPr>
        <w:pStyle w:val="BodyText"/>
        <w:bidi w:val="0"/>
        <w:spacing w:before="0" w:after="283"/>
        <w:jc w:val="left"/>
        <w:rPr/>
      </w:pPr>
      <w:r>
        <w:rPr/>
        <w:t>menospreza aquelas pessoas que usam modelos mais</w:t>
      </w:r>
    </w:p>
    <w:p>
      <w:pPr>
        <w:pStyle w:val="BodyText"/>
        <w:bidi w:val="0"/>
        <w:spacing w:before="0" w:after="283"/>
        <w:jc w:val="left"/>
        <w:rPr/>
      </w:pPr>
      <w:r>
        <w:rPr/>
        <w:t>antigos, maiores. Mas, alguns anos atrás, de seu ponto</w:t>
      </w:r>
    </w:p>
    <w:p>
      <w:pPr>
        <w:pStyle w:val="BodyText"/>
        <w:bidi w:val="0"/>
        <w:spacing w:before="0" w:after="283"/>
        <w:jc w:val="left"/>
        <w:rPr/>
      </w:pPr>
      <w:r>
        <w:rPr/>
        <w:t>de vista, aqueles aparelhos seriam pequenos e finos.</w:t>
      </w:r>
    </w:p>
    <w:p>
      <w:pPr>
        <w:pStyle w:val="BodyText"/>
        <w:bidi w:val="0"/>
        <w:spacing w:before="0" w:after="283"/>
        <w:jc w:val="left"/>
        <w:rPr/>
      </w:pPr>
      <w:r>
        <w:rPr/>
        <w:t>Assim, em muitos itens modernos e determinados pela</w:t>
      </w:r>
    </w:p>
    <w:p>
      <w:pPr>
        <w:pStyle w:val="BodyText"/>
        <w:bidi w:val="0"/>
        <w:spacing w:before="0" w:after="283"/>
        <w:jc w:val="left"/>
        <w:rPr/>
      </w:pPr>
      <w:r>
        <w:rPr/>
        <w:t>tecnologia — esquis, automóveis, computadores,</w:t>
      </w:r>
    </w:p>
    <w:p>
      <w:pPr>
        <w:pStyle w:val="BodyText"/>
        <w:bidi w:val="0"/>
        <w:spacing w:before="0" w:after="283"/>
        <w:jc w:val="left"/>
        <w:rPr/>
      </w:pPr>
      <w:r>
        <w:rPr/>
        <w:t>programas de computador —, parece que notamos</w:t>
      </w:r>
    </w:p>
    <w:p>
      <w:pPr>
        <w:pStyle w:val="BodyText"/>
        <w:bidi w:val="0"/>
        <w:spacing w:before="0" w:after="283"/>
        <w:jc w:val="left"/>
        <w:rPr/>
      </w:pPr>
      <w:r>
        <w:rPr/>
        <w:t>diferenças entre as versões, em vez de semelhanças.</w:t>
      </w:r>
    </w:p>
    <w:p>
      <w:pPr>
        <w:pStyle w:val="BodyText"/>
        <w:bidi w:val="0"/>
        <w:spacing w:before="0" w:after="283"/>
        <w:jc w:val="left"/>
        <w:rPr/>
      </w:pPr>
      <w:r>
        <w:rPr/>
        <w:t>Nós, inclusive, cansamo-nos rapidamente da versão que</w:t>
      </w:r>
    </w:p>
    <w:p>
      <w:pPr>
        <w:pStyle w:val="BodyText"/>
        <w:bidi w:val="0"/>
        <w:spacing w:before="0" w:after="283"/>
        <w:jc w:val="left"/>
        <w:rPr/>
      </w:pPr>
      <w:r>
        <w:rPr/>
        <w:t>temos, buscando continuamente as versões 2.0 e</w:t>
      </w:r>
    </w:p>
    <w:p>
      <w:pPr>
        <w:pStyle w:val="BodyText"/>
        <w:bidi w:val="0"/>
        <w:spacing w:before="0" w:after="283"/>
        <w:jc w:val="left"/>
        <w:rPr/>
      </w:pPr>
      <w:r>
        <w:rPr/>
        <w:t>repetições similares. E, logo em seguida, uma</w:t>
      </w:r>
    </w:p>
    <w:p>
      <w:pPr>
        <w:pStyle w:val="BodyText"/>
        <w:bidi w:val="0"/>
        <w:spacing w:before="0" w:after="283"/>
        <w:jc w:val="left"/>
        <w:rPr/>
      </w:pPr>
      <w:r>
        <w:rPr/>
        <w:t>reencarnação “melhorada”. Esses impulsos para comprar</w:t>
      </w:r>
    </w:p>
    <w:p>
      <w:pPr>
        <w:pStyle w:val="BodyText"/>
        <w:bidi w:val="0"/>
        <w:spacing w:before="0" w:after="283"/>
        <w:jc w:val="left"/>
        <w:rPr/>
      </w:pPr>
      <w:r>
        <w:rPr/>
        <w:t>itens novos que acabarão por perder seu caráter de</w:t>
      </w:r>
    </w:p>
    <w:p>
      <w:pPr>
        <w:pStyle w:val="BodyText"/>
        <w:bidi w:val="0"/>
        <w:spacing w:before="0" w:after="283"/>
        <w:jc w:val="left"/>
        <w:rPr/>
      </w:pPr>
      <w:r>
        <w:rPr/>
        <w:t>novidade, sobretudo quando comparados com os mais</w:t>
      </w:r>
    </w:p>
    <w:p>
      <w:pPr>
        <w:pStyle w:val="BodyText"/>
        <w:bidi w:val="0"/>
        <w:spacing w:before="0" w:after="283"/>
        <w:jc w:val="left"/>
        <w:rPr/>
      </w:pPr>
      <w:r>
        <w:rPr/>
        <w:t>recentes, são chamados de efeitos de esteira rolante.</w:t>
      </w:r>
    </w:p>
    <w:p>
      <w:pPr>
        <w:pStyle w:val="BodyText"/>
        <w:bidi w:val="0"/>
        <w:spacing w:before="0" w:after="283"/>
        <w:jc w:val="left"/>
        <w:rPr/>
      </w:pPr>
      <w:r>
        <w:rPr/>
        <w:t>Como o leitor pode perceber, eles surgem da mesma</w:t>
      </w:r>
    </w:p>
    <w:p>
      <w:pPr>
        <w:pStyle w:val="BodyText"/>
        <w:bidi w:val="0"/>
        <w:spacing w:before="0" w:after="283"/>
        <w:jc w:val="left"/>
        <w:rPr/>
      </w:pPr>
      <w:r>
        <w:rPr/>
        <w:t>fonte de vieses de onde se origina a proeminência de</w:t>
      </w:r>
    </w:p>
    <w:p>
      <w:pPr>
        <w:pStyle w:val="BodyText"/>
        <w:bidi w:val="0"/>
        <w:ind w:hanging="0" w:left="0" w:right="0"/>
        <w:jc w:val="left"/>
        <w:rPr/>
      </w:pPr>
      <w:r>
        <w:rPr/>
        <w:t>variações mencionadas na seção anterior: notamos</w:t>
      </w:r>
    </w:p>
    <w:p>
      <w:pPr>
        <w:pStyle w:val="BodyText"/>
        <w:bidi w:val="0"/>
        <w:spacing w:before="0" w:after="283"/>
        <w:jc w:val="left"/>
        <w:rPr/>
      </w:pPr>
      <w:r>
        <w:rPr/>
        <w:t>diferenças e ficamos insatisfeitos com alguns itens e</w:t>
      </w:r>
    </w:p>
    <w:p>
      <w:pPr>
        <w:pStyle w:val="BodyText"/>
        <w:bidi w:val="0"/>
        <w:spacing w:before="0" w:after="283"/>
        <w:jc w:val="left"/>
        <w:rPr/>
      </w:pPr>
      <w:r>
        <w:rPr/>
        <w:t>algumas classes de bens. Esse efeito de esteira rolante</w:t>
      </w:r>
    </w:p>
    <w:p>
      <w:pPr>
        <w:pStyle w:val="BodyText"/>
        <w:bidi w:val="0"/>
        <w:spacing w:before="0" w:after="283"/>
        <w:jc w:val="left"/>
        <w:rPr/>
      </w:pPr>
      <w:r>
        <w:rPr/>
        <w:t>tem sido investigado por Danny Kahneman e</w:t>
      </w:r>
    </w:p>
    <w:p>
      <w:pPr>
        <w:pStyle w:val="BodyText"/>
        <w:bidi w:val="0"/>
        <w:spacing w:before="0" w:after="283"/>
        <w:jc w:val="left"/>
        <w:rPr/>
      </w:pPr>
      <w:r>
        <w:rPr/>
        <w:t>colaboradores ao estudarem a psicologia do que chamam</w:t>
      </w:r>
    </w:p>
    <w:p>
      <w:pPr>
        <w:pStyle w:val="BodyText"/>
        <w:bidi w:val="0"/>
        <w:spacing w:before="0" w:after="283"/>
        <w:jc w:val="left"/>
        <w:rPr/>
      </w:pPr>
      <w:r>
        <w:rPr/>
        <w:t>de estados hedônicos. As pessoas adquirem um novo</w:t>
      </w:r>
    </w:p>
    <w:p>
      <w:pPr>
        <w:pStyle w:val="BodyText"/>
        <w:bidi w:val="0"/>
        <w:spacing w:before="0" w:after="283"/>
        <w:jc w:val="left"/>
        <w:rPr/>
      </w:pPr>
      <w:r>
        <w:rPr/>
        <w:t>item, sentem-se mais satisfeitas depois de um impulso</w:t>
      </w:r>
    </w:p>
    <w:p>
      <w:pPr>
        <w:pStyle w:val="BodyText"/>
        <w:bidi w:val="0"/>
        <w:spacing w:before="0" w:after="283"/>
        <w:jc w:val="left"/>
        <w:rPr/>
      </w:pPr>
      <w:r>
        <w:rPr/>
        <w:t>inicial, e, em seguida, revertem rapidamente seu padrão</w:t>
      </w:r>
    </w:p>
    <w:p>
      <w:pPr>
        <w:pStyle w:val="BodyText"/>
        <w:bidi w:val="0"/>
        <w:spacing w:before="0" w:after="283"/>
        <w:jc w:val="left"/>
        <w:rPr/>
      </w:pPr>
      <w:r>
        <w:rPr/>
        <w:t>de bem-estar. Então, quando “atualizamos”, sentimos um</w:t>
      </w:r>
    </w:p>
    <w:p>
      <w:pPr>
        <w:pStyle w:val="BodyText"/>
        <w:bidi w:val="0"/>
        <w:spacing w:before="0" w:after="283"/>
        <w:jc w:val="left"/>
        <w:rPr/>
      </w:pPr>
      <w:r>
        <w:rPr/>
        <w:t>impulso de satisfação a partir das mudanças de</w:t>
      </w:r>
    </w:p>
    <w:p>
      <w:pPr>
        <w:pStyle w:val="BodyText"/>
        <w:bidi w:val="0"/>
        <w:spacing w:before="0" w:after="283"/>
        <w:jc w:val="left"/>
        <w:rPr/>
      </w:pPr>
      <w:r>
        <w:rPr/>
        <w:t>tecnologia. Mas, logo depois, acostumamo-nos com isso</w:t>
      </w:r>
    </w:p>
    <w:p>
      <w:pPr>
        <w:pStyle w:val="BodyText"/>
        <w:bidi w:val="0"/>
        <w:spacing w:before="0" w:after="283"/>
        <w:jc w:val="left"/>
        <w:rPr/>
      </w:pPr>
      <w:r>
        <w:rPr/>
        <w:t>e começamos a procurar pela nova novidade.</w:t>
      </w:r>
    </w:p>
    <w:p>
      <w:pPr>
        <w:pStyle w:val="BodyText"/>
        <w:bidi w:val="0"/>
        <w:spacing w:before="0" w:after="283"/>
        <w:jc w:val="left"/>
        <w:rPr/>
      </w:pPr>
      <w:r>
        <w:rPr/>
        <w:t>Entretanto, parece que não incorremos na mesma</w:t>
      </w:r>
    </w:p>
    <w:p>
      <w:pPr>
        <w:pStyle w:val="BodyText"/>
        <w:bidi w:val="0"/>
        <w:spacing w:before="0" w:after="283"/>
        <w:jc w:val="left"/>
        <w:rPr/>
      </w:pPr>
      <w:r>
        <w:rPr/>
        <w:t>insatisfação tecnológica rotineira com a arte clássica, os</w:t>
      </w:r>
    </w:p>
    <w:p>
      <w:pPr>
        <w:pStyle w:val="BodyText"/>
        <w:bidi w:val="0"/>
        <w:spacing w:before="0" w:after="283"/>
        <w:jc w:val="left"/>
        <w:rPr/>
      </w:pPr>
      <w:r>
        <w:rPr/>
        <w:t>móveis antigos — tudo o que não colocamos na categoria</w:t>
      </w:r>
    </w:p>
    <w:p>
      <w:pPr>
        <w:pStyle w:val="BodyText"/>
        <w:bidi w:val="0"/>
        <w:spacing w:before="0" w:after="283"/>
        <w:jc w:val="left"/>
        <w:rPr/>
      </w:pPr>
      <w:r>
        <w:rPr/>
        <w:t>de tecnologia. Talvez tenhamos uma pintura a óleo e uma</w:t>
      </w:r>
    </w:p>
    <w:p>
      <w:pPr>
        <w:pStyle w:val="BodyText"/>
        <w:bidi w:val="0"/>
        <w:spacing w:before="0" w:after="283"/>
        <w:jc w:val="left"/>
        <w:rPr/>
      </w:pPr>
      <w:r>
        <w:rPr/>
        <w:t>TV de tela plana ocupando o mesmo ambiente em nossa</w:t>
      </w:r>
    </w:p>
    <w:p>
      <w:pPr>
        <w:pStyle w:val="BodyText"/>
        <w:bidi w:val="0"/>
        <w:spacing w:before="0" w:after="283"/>
        <w:jc w:val="left"/>
        <w:rPr/>
      </w:pPr>
      <w:r>
        <w:rPr/>
        <w:t>casa. A pintura a óleo é a imitação de uma cena</w:t>
      </w:r>
    </w:p>
    <w:p>
      <w:pPr>
        <w:pStyle w:val="BodyText"/>
        <w:bidi w:val="0"/>
        <w:spacing w:before="0" w:after="283"/>
        <w:jc w:val="left"/>
        <w:rPr/>
      </w:pPr>
      <w:r>
        <w:rPr/>
        <w:t>flamenga clássica, feita cerca de um século atrás, com os</w:t>
      </w:r>
    </w:p>
    <w:p>
      <w:pPr>
        <w:pStyle w:val="BodyText"/>
        <w:bidi w:val="0"/>
        <w:spacing w:before="0" w:after="283"/>
        <w:jc w:val="left"/>
        <w:rPr/>
      </w:pPr>
      <w:r>
        <w:rPr/>
        <w:t>ameaçadores céus escuros de Flandres, árvores</w:t>
      </w:r>
    </w:p>
    <w:p>
      <w:pPr>
        <w:pStyle w:val="BodyText"/>
        <w:bidi w:val="0"/>
        <w:spacing w:before="0" w:after="283"/>
        <w:jc w:val="left"/>
        <w:rPr/>
      </w:pPr>
      <w:r>
        <w:rPr/>
        <w:t>majestosas e uma cena rural sem inspiração, mas</w:t>
      </w:r>
    </w:p>
    <w:p>
      <w:pPr>
        <w:pStyle w:val="BodyText"/>
        <w:bidi w:val="0"/>
        <w:spacing w:before="0" w:after="283"/>
        <w:jc w:val="left"/>
        <w:rPr/>
      </w:pPr>
      <w:r>
        <w:rPr/>
        <w:t>relaxante. Estou certo de que não ficaremos ansiosos em</w:t>
      </w:r>
    </w:p>
    <w:p>
      <w:pPr>
        <w:pStyle w:val="BodyText"/>
        <w:bidi w:val="0"/>
        <w:spacing w:before="0" w:after="283"/>
        <w:jc w:val="left"/>
        <w:rPr/>
      </w:pPr>
      <w:r>
        <w:rPr/>
        <w:t>repor a pintura a óleo, mas que, em breve, nosso</w:t>
      </w:r>
    </w:p>
    <w:p>
      <w:pPr>
        <w:pStyle w:val="BodyText"/>
        <w:bidi w:val="0"/>
        <w:spacing w:before="0" w:after="283"/>
        <w:jc w:val="left"/>
        <w:rPr/>
      </w:pPr>
      <w:r>
        <w:rPr/>
        <w:t>aparelho de TV de tela plana será doado ao escritório</w:t>
      </w:r>
    </w:p>
    <w:p>
      <w:pPr>
        <w:pStyle w:val="BodyText"/>
        <w:bidi w:val="0"/>
        <w:spacing w:before="0" w:after="283"/>
        <w:jc w:val="left"/>
        <w:rPr/>
      </w:pPr>
      <w:r>
        <w:rPr/>
        <w:t>local de alguma fundação para doentes renais.</w:t>
      </w:r>
    </w:p>
    <w:p>
      <w:pPr>
        <w:pStyle w:val="BodyText"/>
        <w:bidi w:val="0"/>
        <w:spacing w:before="0" w:after="283"/>
        <w:jc w:val="left"/>
        <w:rPr/>
      </w:pPr>
      <w:r>
        <w:rPr/>
        <w:t>O mesmo acontece com as refeições — lembre-se de</w:t>
      </w:r>
    </w:p>
    <w:p>
      <w:pPr>
        <w:pStyle w:val="BodyText"/>
        <w:bidi w:val="0"/>
        <w:spacing w:before="0" w:after="283"/>
        <w:jc w:val="left"/>
        <w:rPr/>
      </w:pPr>
      <w:r>
        <w:rPr/>
        <w:t>que tendemos a reproduzir os hábitos de jantar do século</w:t>
      </w:r>
    </w:p>
    <w:p>
      <w:pPr>
        <w:pStyle w:val="BodyText"/>
        <w:bidi w:val="0"/>
        <w:spacing w:before="0" w:after="283"/>
        <w:jc w:val="left"/>
        <w:rPr/>
      </w:pPr>
      <w:r>
        <w:rPr/>
        <w:t>XIX. Portanto, existe, pelo menos, outro domínio no qual</w:t>
      </w:r>
    </w:p>
    <w:p>
      <w:pPr>
        <w:pStyle w:val="BodyText"/>
        <w:bidi w:val="0"/>
        <w:spacing w:before="0" w:after="283"/>
        <w:jc w:val="left"/>
        <w:rPr/>
      </w:pPr>
      <w:r>
        <w:rPr/>
        <w:t>não tentamos otimizar os assuntos.</w:t>
      </w:r>
    </w:p>
    <w:p>
      <w:pPr>
        <w:pStyle w:val="BodyText"/>
        <w:bidi w:val="0"/>
        <w:spacing w:before="0" w:after="283"/>
        <w:jc w:val="left"/>
        <w:rPr/>
      </w:pPr>
      <w:r>
        <w:rPr/>
        <w:t>Estou, inicialmente, escrevendo estas linhas à mão,</w:t>
      </w:r>
    </w:p>
    <w:p>
      <w:pPr>
        <w:pStyle w:val="BodyText"/>
        <w:bidi w:val="0"/>
        <w:spacing w:before="0" w:after="283"/>
        <w:jc w:val="left"/>
        <w:rPr/>
      </w:pPr>
      <w:r>
        <w:rPr/>
        <w:t>usando uma velha caneta-tinteiro. Não me incomodo</w:t>
      </w:r>
    </w:p>
    <w:p>
      <w:pPr>
        <w:pStyle w:val="BodyText"/>
        <w:bidi w:val="0"/>
        <w:spacing w:before="0" w:after="283"/>
        <w:jc w:val="left"/>
        <w:rPr/>
      </w:pPr>
      <w:r>
        <w:rPr/>
        <w:t>muito com o estado de minhas canetas. Muitas já têm</w:t>
      </w:r>
    </w:p>
    <w:p>
      <w:pPr>
        <w:pStyle w:val="BodyText"/>
        <w:bidi w:val="0"/>
        <w:ind w:hanging="0" w:left="0" w:right="0"/>
        <w:jc w:val="left"/>
        <w:rPr/>
      </w:pPr>
      <w:r>
        <w:rPr/>
        <w:t>idade suficiente para atravessar décadas; uma delas (a</w:t>
      </w:r>
    </w:p>
    <w:p>
      <w:pPr>
        <w:pStyle w:val="BodyText"/>
        <w:bidi w:val="0"/>
        <w:spacing w:before="0" w:after="283"/>
        <w:jc w:val="left"/>
        <w:rPr/>
      </w:pPr>
      <w:r>
        <w:rPr/>
        <w:t>melhor) eu tenho há pelo menos trinta anos. Também</w:t>
      </w:r>
    </w:p>
    <w:p>
      <w:pPr>
        <w:pStyle w:val="BodyText"/>
        <w:bidi w:val="0"/>
        <w:spacing w:before="0" w:after="283"/>
        <w:jc w:val="left"/>
        <w:rPr/>
      </w:pPr>
      <w:r>
        <w:rPr/>
        <w:t>não fico obcecado com as pequenas variações nos</w:t>
      </w:r>
    </w:p>
    <w:p>
      <w:pPr>
        <w:pStyle w:val="BodyText"/>
        <w:bidi w:val="0"/>
        <w:spacing w:before="0" w:after="283"/>
        <w:jc w:val="left"/>
        <w:rPr/>
      </w:pPr>
      <w:r>
        <w:rPr/>
        <w:t>papéis. Prefiro usar papel Clairefontaine e cadernos que</w:t>
      </w:r>
    </w:p>
    <w:p>
      <w:pPr>
        <w:pStyle w:val="BodyText"/>
        <w:bidi w:val="0"/>
        <w:spacing w:before="0" w:after="283"/>
        <w:jc w:val="left"/>
        <w:rPr/>
      </w:pPr>
      <w:r>
        <w:rPr/>
        <w:t>pouco mudaram desde a minha infância — se houve</w:t>
      </w:r>
    </w:p>
    <w:p>
      <w:pPr>
        <w:pStyle w:val="BodyText"/>
        <w:bidi w:val="0"/>
        <w:spacing w:before="0" w:after="283"/>
        <w:jc w:val="left"/>
        <w:rPr/>
      </w:pPr>
      <w:r>
        <w:rPr/>
        <w:t>mudança, foi na qualidade, que vem caindo.</w:t>
      </w:r>
    </w:p>
    <w:p>
      <w:pPr>
        <w:pStyle w:val="BodyText"/>
        <w:bidi w:val="0"/>
        <w:spacing w:before="0" w:after="283"/>
        <w:jc w:val="left"/>
        <w:rPr/>
      </w:pPr>
      <w:r>
        <w:rPr/>
        <w:t>Mas, quando se trata de transcrever minha produção</w:t>
      </w:r>
    </w:p>
    <w:p>
      <w:pPr>
        <w:pStyle w:val="BodyText"/>
        <w:bidi w:val="0"/>
        <w:spacing w:before="0" w:after="283"/>
        <w:jc w:val="left"/>
        <w:rPr/>
      </w:pPr>
      <w:r>
        <w:rPr/>
        <w:t>para o formato eletrônico, fico preocupado com a</w:t>
      </w:r>
    </w:p>
    <w:p>
      <w:pPr>
        <w:pStyle w:val="BodyText"/>
        <w:bidi w:val="0"/>
        <w:spacing w:before="0" w:after="283"/>
        <w:jc w:val="left"/>
        <w:rPr/>
      </w:pPr>
      <w:r>
        <w:rPr/>
        <w:t>possibilidade de meu computador Mac não ser a melhor</w:t>
      </w:r>
    </w:p>
    <w:p>
      <w:pPr>
        <w:pStyle w:val="BodyText"/>
        <w:bidi w:val="0"/>
        <w:spacing w:before="0" w:after="283"/>
        <w:jc w:val="left"/>
        <w:rPr/>
      </w:pPr>
      <w:r>
        <w:rPr/>
        <w:t>ferramenta para o trabalho. Ouvi dizer, em algum lugar,</w:t>
      </w:r>
    </w:p>
    <w:p>
      <w:pPr>
        <w:pStyle w:val="BodyText"/>
        <w:bidi w:val="0"/>
        <w:spacing w:before="0" w:after="283"/>
        <w:jc w:val="left"/>
        <w:rPr/>
      </w:pPr>
      <w:r>
        <w:rPr/>
        <w:t>que a nova versão tinha uma bateria mais duradoura, e</w:t>
      </w:r>
    </w:p>
    <w:p>
      <w:pPr>
        <w:pStyle w:val="BodyText"/>
        <w:bidi w:val="0"/>
        <w:spacing w:before="0" w:after="283"/>
        <w:jc w:val="left"/>
        <w:rPr/>
      </w:pPr>
      <w:r>
        <w:rPr/>
        <w:t>pretendo adquiri-la em breve, durante meu próximo surto</w:t>
      </w:r>
    </w:p>
    <w:p>
      <w:pPr>
        <w:pStyle w:val="BodyText"/>
        <w:bidi w:val="0"/>
        <w:spacing w:before="0" w:after="283"/>
        <w:jc w:val="left"/>
        <w:rPr/>
      </w:pPr>
      <w:r>
        <w:rPr/>
        <w:t>de compra por impulso.</w:t>
      </w:r>
    </w:p>
    <w:p>
      <w:pPr>
        <w:pStyle w:val="BodyText"/>
        <w:bidi w:val="0"/>
        <w:spacing w:before="0" w:after="283"/>
        <w:jc w:val="left"/>
        <w:rPr/>
      </w:pPr>
      <w:r>
        <w:rPr/>
        <w:t>Observe que, aqui, existe uma estranha inconsistência</w:t>
      </w:r>
    </w:p>
    <w:p>
      <w:pPr>
        <w:pStyle w:val="BodyText"/>
        <w:bidi w:val="0"/>
        <w:spacing w:before="0" w:after="283"/>
        <w:jc w:val="left"/>
        <w:rPr/>
      </w:pPr>
      <w:r>
        <w:rPr/>
        <w:t>na maneira como percebemos os itens nos domínios</w:t>
      </w:r>
    </w:p>
    <w:p>
      <w:pPr>
        <w:pStyle w:val="BodyText"/>
        <w:bidi w:val="0"/>
        <w:spacing w:before="0" w:after="283"/>
        <w:jc w:val="left"/>
        <w:rPr/>
      </w:pPr>
      <w:r>
        <w:rPr/>
        <w:t>tecnológico e real. Sempre que me sento em um avião ao</w:t>
      </w:r>
    </w:p>
    <w:p>
      <w:pPr>
        <w:pStyle w:val="BodyText"/>
        <w:bidi w:val="0"/>
        <w:spacing w:before="0" w:after="283"/>
        <w:jc w:val="left"/>
        <w:rPr/>
      </w:pPr>
      <w:r>
        <w:rPr/>
        <w:t>lado de algum empresário que lê o lixo habitual que</w:t>
      </w:r>
    </w:p>
    <w:p>
      <w:pPr>
        <w:pStyle w:val="BodyText"/>
        <w:bidi w:val="0"/>
        <w:spacing w:before="0" w:after="283"/>
        <w:jc w:val="left"/>
        <w:rPr/>
      </w:pPr>
      <w:r>
        <w:rPr/>
        <w:t>empresários costumam ler em um e-reader, o tal</w:t>
      </w:r>
    </w:p>
    <w:p>
      <w:pPr>
        <w:pStyle w:val="BodyText"/>
        <w:bidi w:val="0"/>
        <w:spacing w:before="0" w:after="283"/>
        <w:jc w:val="left"/>
        <w:rPr/>
      </w:pPr>
      <w:r>
        <w:rPr/>
        <w:t>empresário não resistirá a depreciar minha preferência</w:t>
      </w:r>
    </w:p>
    <w:p>
      <w:pPr>
        <w:pStyle w:val="BodyText"/>
        <w:bidi w:val="0"/>
        <w:spacing w:before="0" w:after="283"/>
        <w:jc w:val="left"/>
        <w:rPr/>
      </w:pPr>
      <w:r>
        <w:rPr/>
        <w:t>pelo livro, comparando os dois objetos. Supostamente,</w:t>
      </w:r>
    </w:p>
    <w:p>
      <w:pPr>
        <w:pStyle w:val="BodyText"/>
        <w:bidi w:val="0"/>
        <w:spacing w:before="0" w:after="283"/>
        <w:jc w:val="left"/>
        <w:rPr/>
      </w:pPr>
      <w:r>
        <w:rPr/>
        <w:t>um e-reader é mais “eficiente”. Ele oferece a essência do</w:t>
      </w:r>
    </w:p>
    <w:p>
      <w:pPr>
        <w:pStyle w:val="BodyText"/>
        <w:bidi w:val="0"/>
        <w:spacing w:before="0" w:after="283"/>
        <w:jc w:val="left"/>
        <w:rPr/>
      </w:pPr>
      <w:r>
        <w:rPr/>
        <w:t>livro, o que, sob o ponto de vista de um empresário</w:t>
      </w:r>
    </w:p>
    <w:p>
      <w:pPr>
        <w:pStyle w:val="BodyText"/>
        <w:bidi w:val="0"/>
        <w:spacing w:before="0" w:after="283"/>
        <w:jc w:val="left"/>
        <w:rPr/>
      </w:pPr>
      <w:r>
        <w:rPr/>
        <w:t>desse tipo, é informação, mas de uma forma mais</w:t>
      </w:r>
    </w:p>
    <w:p>
      <w:pPr>
        <w:pStyle w:val="BodyText"/>
        <w:bidi w:val="0"/>
        <w:spacing w:before="0" w:after="283"/>
        <w:jc w:val="left"/>
        <w:rPr/>
      </w:pPr>
      <w:r>
        <w:rPr/>
        <w:t>conveniente, já que ele pode carregar uma biblioteca em</w:t>
      </w:r>
    </w:p>
    <w:p>
      <w:pPr>
        <w:pStyle w:val="BodyText"/>
        <w:bidi w:val="0"/>
        <w:spacing w:before="0" w:after="283"/>
        <w:jc w:val="left"/>
        <w:rPr/>
      </w:pPr>
      <w:r>
        <w:rPr/>
        <w:t>seu dispositivo e “otimizar” seu tempo entre as partidas</w:t>
      </w:r>
    </w:p>
    <w:p>
      <w:pPr>
        <w:pStyle w:val="BodyText"/>
        <w:bidi w:val="0"/>
        <w:spacing w:before="0" w:after="283"/>
        <w:jc w:val="left"/>
        <w:rPr/>
      </w:pPr>
      <w:r>
        <w:rPr/>
        <w:t>de golfe. Nunca ouvi ninguém abordar as grandes</w:t>
      </w:r>
    </w:p>
    <w:p>
      <w:pPr>
        <w:pStyle w:val="BodyText"/>
        <w:bidi w:val="0"/>
        <w:spacing w:before="0" w:after="283"/>
        <w:jc w:val="left"/>
        <w:rPr/>
      </w:pPr>
      <w:r>
        <w:rPr/>
        <w:t>diferenças entre os e-readers e os livros físicos, como</w:t>
      </w:r>
    </w:p>
    <w:p>
      <w:pPr>
        <w:pStyle w:val="BodyText"/>
        <w:bidi w:val="0"/>
        <w:spacing w:before="0" w:after="283"/>
        <w:jc w:val="left"/>
        <w:rPr/>
      </w:pPr>
      <w:r>
        <w:rPr/>
        <w:t>cheiro, textura, dimensão (os livros são tridimensionais),</w:t>
      </w:r>
    </w:p>
    <w:p>
      <w:pPr>
        <w:pStyle w:val="BodyText"/>
        <w:bidi w:val="0"/>
        <w:spacing w:before="0" w:after="283"/>
        <w:jc w:val="left"/>
        <w:rPr/>
      </w:pPr>
      <w:r>
        <w:rPr/>
        <w:t>cor, capacidade de folhear as páginas, fisicalidade de um</w:t>
      </w:r>
    </w:p>
    <w:p>
      <w:pPr>
        <w:pStyle w:val="BodyText"/>
        <w:bidi w:val="0"/>
        <w:spacing w:before="0" w:after="283"/>
        <w:jc w:val="left"/>
        <w:rPr/>
      </w:pPr>
      <w:r>
        <w:rPr/>
        <w:t>objeto em relação a uma tela de computador e</w:t>
      </w:r>
    </w:p>
    <w:p>
      <w:pPr>
        <w:pStyle w:val="BodyText"/>
        <w:bidi w:val="0"/>
        <w:spacing w:before="0" w:after="283"/>
        <w:jc w:val="left"/>
        <w:rPr/>
      </w:pPr>
      <w:r>
        <w:rPr/>
        <w:t>propriedades ocultas que causam diferenças</w:t>
      </w:r>
    </w:p>
    <w:p>
      <w:pPr>
        <w:pStyle w:val="BodyText"/>
        <w:bidi w:val="0"/>
        <w:spacing w:before="0" w:after="283"/>
        <w:jc w:val="left"/>
        <w:rPr/>
      </w:pPr>
      <w:r>
        <w:rPr/>
        <w:t>inexplicáveis na fruição. O foco da discussão serão as</w:t>
      </w:r>
    </w:p>
    <w:p>
      <w:pPr>
        <w:pStyle w:val="BodyText"/>
        <w:bidi w:val="0"/>
        <w:ind w:hanging="0" w:left="0" w:right="0"/>
        <w:jc w:val="left"/>
        <w:rPr/>
      </w:pPr>
      <w:r>
        <w:rPr/>
        <w:t>semelhanças (o quanto este dispositivo maravilhoso é</w:t>
      </w:r>
    </w:p>
    <w:p>
      <w:pPr>
        <w:pStyle w:val="BodyText"/>
        <w:bidi w:val="0"/>
        <w:spacing w:before="0" w:after="283"/>
        <w:jc w:val="left"/>
        <w:rPr/>
      </w:pPr>
      <w:r>
        <w:rPr/>
        <w:t>parecido com um livro). No entanto, ao comparar sua</w:t>
      </w:r>
    </w:p>
    <w:p>
      <w:pPr>
        <w:pStyle w:val="BodyText"/>
        <w:bidi w:val="0"/>
        <w:spacing w:before="0" w:after="283"/>
        <w:jc w:val="left"/>
        <w:rPr/>
      </w:pPr>
      <w:r>
        <w:rPr/>
        <w:t>versão de um e-reader com outro e-reader, ele,</w:t>
      </w:r>
    </w:p>
    <w:p>
      <w:pPr>
        <w:pStyle w:val="BodyText"/>
        <w:bidi w:val="0"/>
        <w:spacing w:before="0" w:after="283"/>
        <w:jc w:val="left"/>
        <w:rPr/>
      </w:pPr>
      <w:r>
        <w:rPr/>
        <w:t>invariavelmente, se concentrará nas mínimas diferenças.</w:t>
      </w:r>
    </w:p>
    <w:p>
      <w:pPr>
        <w:pStyle w:val="BodyText"/>
        <w:bidi w:val="0"/>
        <w:spacing w:before="0" w:after="283"/>
        <w:jc w:val="left"/>
        <w:rPr/>
      </w:pPr>
      <w:r>
        <w:rPr/>
        <w:t>Exatamente como os libaneses concentram-se nas</w:t>
      </w:r>
    </w:p>
    <w:p>
      <w:pPr>
        <w:pStyle w:val="BodyText"/>
        <w:bidi w:val="0"/>
        <w:spacing w:before="0" w:after="283"/>
        <w:jc w:val="left"/>
        <w:rPr/>
      </w:pPr>
      <w:r>
        <w:rPr/>
        <w:t>pequenas variações em seus respectivos dialetos</w:t>
      </w:r>
    </w:p>
    <w:p>
      <w:pPr>
        <w:pStyle w:val="BodyText"/>
        <w:bidi w:val="0"/>
        <w:spacing w:before="0" w:after="283"/>
        <w:jc w:val="left"/>
        <w:rPr/>
      </w:pPr>
      <w:r>
        <w:rPr/>
        <w:t>levantinos ao se encontrarem com os sírios; porém,</w:t>
      </w:r>
    </w:p>
    <w:p>
      <w:pPr>
        <w:pStyle w:val="BodyText"/>
        <w:bidi w:val="0"/>
        <w:spacing w:before="0" w:after="283"/>
        <w:jc w:val="left"/>
        <w:rPr/>
      </w:pPr>
      <w:r>
        <w:rPr/>
        <w:t>quando os libaneses encontram-se com os italianos,</w:t>
      </w:r>
    </w:p>
    <w:p>
      <w:pPr>
        <w:pStyle w:val="BodyText"/>
        <w:bidi w:val="0"/>
        <w:spacing w:before="0" w:after="283"/>
        <w:jc w:val="left"/>
        <w:rPr/>
      </w:pPr>
      <w:r>
        <w:rPr/>
        <w:t>concentram-se nas semelhanças.</w:t>
      </w:r>
    </w:p>
    <w:p>
      <w:pPr>
        <w:pStyle w:val="BodyText"/>
        <w:bidi w:val="0"/>
        <w:spacing w:before="0" w:after="283"/>
        <w:jc w:val="left"/>
        <w:rPr/>
      </w:pPr>
      <w:r>
        <w:rPr/>
        <w:t>Talvez haja uma heurística que ajude a classificar</w:t>
      </w:r>
    </w:p>
    <w:p>
      <w:pPr>
        <w:pStyle w:val="BodyText"/>
        <w:bidi w:val="0"/>
        <w:spacing w:before="0" w:after="283"/>
        <w:jc w:val="left"/>
        <w:rPr/>
      </w:pPr>
      <w:r>
        <w:rPr/>
        <w:t>esses itens em categorias. Primeiro, a do interruptor</w:t>
      </w:r>
    </w:p>
    <w:p>
      <w:pPr>
        <w:pStyle w:val="BodyText"/>
        <w:bidi w:val="0"/>
        <w:spacing w:before="0" w:after="283"/>
        <w:jc w:val="left"/>
        <w:rPr/>
      </w:pPr>
      <w:r>
        <w:rPr/>
        <w:t>eletrônico ligar/desligar. Tudo aquilo que tiver um</w:t>
      </w:r>
    </w:p>
    <w:p>
      <w:pPr>
        <w:pStyle w:val="BodyText"/>
        <w:bidi w:val="0"/>
        <w:spacing w:before="0" w:after="283"/>
        <w:jc w:val="left"/>
        <w:rPr/>
      </w:pPr>
      <w:r>
        <w:rPr/>
        <w:t>interruptor “desligar” ou “ligar”, e que seja preciso</w:t>
      </w:r>
    </w:p>
    <w:p>
      <w:pPr>
        <w:pStyle w:val="BodyText"/>
        <w:bidi w:val="0"/>
        <w:spacing w:before="0" w:after="283"/>
        <w:jc w:val="left"/>
        <w:rPr/>
      </w:pPr>
      <w:r>
        <w:rPr/>
        <w:t>desligar antes de a comissária de bordo gritar comigo,</w:t>
      </w:r>
    </w:p>
    <w:p>
      <w:pPr>
        <w:pStyle w:val="BodyText"/>
        <w:bidi w:val="0"/>
        <w:spacing w:before="0" w:after="283"/>
        <w:jc w:val="left"/>
        <w:rPr/>
      </w:pPr>
      <w:r>
        <w:rPr/>
        <w:t>estará, necessariamente, em uma categoria (mas não o</w:t>
      </w:r>
    </w:p>
    <w:p>
      <w:pPr>
        <w:pStyle w:val="BodyText"/>
        <w:bidi w:val="0"/>
        <w:spacing w:before="0" w:after="283"/>
        <w:jc w:val="left"/>
        <w:rPr/>
      </w:pPr>
      <w:r>
        <w:rPr/>
        <w:t>contrário, já que muitos itens sem o interruptor</w:t>
      </w:r>
    </w:p>
    <w:p>
      <w:pPr>
        <w:pStyle w:val="BodyText"/>
        <w:bidi w:val="0"/>
        <w:spacing w:before="0" w:after="283"/>
        <w:jc w:val="left"/>
        <w:rPr/>
      </w:pPr>
      <w:r>
        <w:rPr/>
        <w:t>ligar/desligar estarão propensos à neomania). Para esses</w:t>
      </w:r>
    </w:p>
    <w:p>
      <w:pPr>
        <w:pStyle w:val="BodyText"/>
        <w:bidi w:val="0"/>
        <w:spacing w:before="0" w:after="283"/>
        <w:jc w:val="left"/>
        <w:rPr/>
      </w:pPr>
      <w:r>
        <w:rPr/>
        <w:t>itens, eu me concentro em variações, com uma</w:t>
      </w:r>
    </w:p>
    <w:p>
      <w:pPr>
        <w:pStyle w:val="BodyText"/>
        <w:bidi w:val="0"/>
        <w:spacing w:before="0" w:after="283"/>
        <w:jc w:val="left"/>
        <w:rPr/>
      </w:pPr>
      <w:r>
        <w:rPr/>
        <w:t>neomania correspondente. Mas consideremos a diferença</w:t>
      </w:r>
    </w:p>
    <w:p>
      <w:pPr>
        <w:pStyle w:val="BodyText"/>
        <w:bidi w:val="0"/>
        <w:spacing w:before="0" w:after="283"/>
        <w:jc w:val="left"/>
        <w:rPr/>
      </w:pPr>
      <w:r>
        <w:rPr/>
        <w:t>entre o artesanal — a outra categoria — e o industrial. O</w:t>
      </w:r>
    </w:p>
    <w:p>
      <w:pPr>
        <w:pStyle w:val="BodyText"/>
        <w:bidi w:val="0"/>
        <w:spacing w:before="0" w:after="283"/>
        <w:jc w:val="left"/>
        <w:rPr/>
      </w:pPr>
      <w:r>
        <w:rPr/>
        <w:t>que é artesanal tem o amor do criador infundido nele, e</w:t>
      </w:r>
    </w:p>
    <w:p>
      <w:pPr>
        <w:pStyle w:val="BodyText"/>
        <w:bidi w:val="0"/>
        <w:spacing w:before="0" w:after="283"/>
        <w:jc w:val="left"/>
        <w:rPr/>
      </w:pPr>
      <w:r>
        <w:rPr/>
        <w:t>tende a satisfazer — diante dele, não temos a incômoda</w:t>
      </w:r>
    </w:p>
    <w:p>
      <w:pPr>
        <w:pStyle w:val="BodyText"/>
        <w:bidi w:val="0"/>
        <w:spacing w:before="0" w:after="283"/>
        <w:jc w:val="left"/>
        <w:rPr/>
      </w:pPr>
      <w:r>
        <w:rPr/>
        <w:t>impressão de incompletude que nos afeta diante de itens</w:t>
      </w:r>
    </w:p>
    <w:p>
      <w:pPr>
        <w:pStyle w:val="BodyText"/>
        <w:bidi w:val="0"/>
        <w:spacing w:before="0" w:after="283"/>
        <w:jc w:val="left"/>
        <w:rPr/>
      </w:pPr>
      <w:r>
        <w:rPr/>
        <w:t>eletrônicos.</w:t>
      </w:r>
    </w:p>
    <w:p>
      <w:pPr>
        <w:pStyle w:val="BodyText"/>
        <w:bidi w:val="0"/>
        <w:spacing w:before="0" w:after="283"/>
        <w:jc w:val="left"/>
        <w:rPr/>
      </w:pPr>
      <w:r>
        <w:rPr/>
        <w:t>Ocorre, também, que tudo o que é tecnológico vem a</w:t>
      </w:r>
    </w:p>
    <w:p>
      <w:pPr>
        <w:pStyle w:val="BodyText"/>
        <w:bidi w:val="0"/>
        <w:spacing w:before="0" w:after="283"/>
        <w:jc w:val="left"/>
        <w:rPr/>
      </w:pPr>
      <w:r>
        <w:rPr/>
        <w:t>ser frágil. Artigos feitos por um artesão causam menos</w:t>
      </w:r>
    </w:p>
    <w:p>
      <w:pPr>
        <w:pStyle w:val="BodyText"/>
        <w:bidi w:val="0"/>
        <w:spacing w:before="0" w:after="283"/>
        <w:jc w:val="left"/>
        <w:rPr/>
      </w:pPr>
      <w:r>
        <w:rPr/>
        <w:t>efeitos de esteira rolante. E tendem a ter alguma</w:t>
      </w:r>
    </w:p>
    <w:p>
      <w:pPr>
        <w:pStyle w:val="BodyText"/>
        <w:bidi w:val="0"/>
        <w:spacing w:before="0" w:after="283"/>
        <w:jc w:val="left"/>
        <w:rPr/>
      </w:pPr>
      <w:r>
        <w:rPr/>
        <w:t>antifragilidade. Lembre-se de como se passaram meses</w:t>
      </w:r>
    </w:p>
    <w:p>
      <w:pPr>
        <w:pStyle w:val="BodyText"/>
        <w:bidi w:val="0"/>
        <w:spacing w:before="0" w:after="283"/>
        <w:jc w:val="left"/>
        <w:rPr/>
      </w:pPr>
      <w:r>
        <w:rPr/>
        <w:t>até que meus sapatos artesanais se tornassem</w:t>
      </w:r>
    </w:p>
    <w:p>
      <w:pPr>
        <w:pStyle w:val="BodyText"/>
        <w:bidi w:val="0"/>
        <w:spacing w:before="0" w:after="283"/>
        <w:jc w:val="left"/>
        <w:rPr/>
      </w:pPr>
      <w:r>
        <w:rPr/>
        <w:t>confortáveis. Itens com um interruptor ligar/desligar</w:t>
      </w:r>
    </w:p>
    <w:p>
      <w:pPr>
        <w:pStyle w:val="BodyText"/>
        <w:bidi w:val="0"/>
        <w:spacing w:before="0" w:after="283"/>
        <w:jc w:val="left"/>
        <w:rPr/>
      </w:pPr>
      <w:r>
        <w:rPr/>
        <w:t>tendem a não apresentar essa antifragilidade redentora.</w:t>
      </w:r>
    </w:p>
    <w:p>
      <w:pPr>
        <w:pStyle w:val="BodyText"/>
        <w:bidi w:val="0"/>
        <w:ind w:hanging="0" w:left="0" w:right="0"/>
        <w:jc w:val="left"/>
        <w:rPr/>
      </w:pPr>
      <w:r>
        <w:rPr/>
        <w:t>Mas, infelizmente, gostaríamos que algumas coisas</w:t>
      </w:r>
    </w:p>
    <w:p>
      <w:pPr>
        <w:pStyle w:val="BodyText"/>
        <w:bidi w:val="0"/>
        <w:spacing w:before="0" w:after="283"/>
        <w:jc w:val="left"/>
        <w:rPr/>
      </w:pPr>
      <w:r>
        <w:rPr/>
        <w:t>fossem um pouco mais frágeis, o que nos leva à</w:t>
      </w:r>
    </w:p>
    <w:p>
      <w:pPr>
        <w:pStyle w:val="BodyText"/>
        <w:bidi w:val="0"/>
        <w:spacing w:before="0" w:after="283"/>
        <w:jc w:val="left"/>
        <w:rPr/>
      </w:pPr>
      <w:r>
        <w:rPr/>
        <w:t>arquitetura.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A ARQUITETURA E A NEOMANIA IRREVERSÍVEL</w:t>
      </w:r>
    </w:p>
    <w:p>
      <w:pPr>
        <w:pStyle w:val="BodyText"/>
        <w:bidi w:val="0"/>
        <w:spacing w:before="0" w:after="283"/>
        <w:jc w:val="left"/>
        <w:rPr/>
      </w:pPr>
      <w:r>
        <w:rPr/>
        <w:t>Há alguma espécie de guerra evolutiva entre os</w:t>
      </w:r>
    </w:p>
    <w:p>
      <w:pPr>
        <w:pStyle w:val="BodyText"/>
        <w:bidi w:val="0"/>
        <w:spacing w:before="0" w:after="283"/>
        <w:jc w:val="left"/>
        <w:rPr/>
      </w:pPr>
      <w:r>
        <w:rPr/>
        <w:t>arquitetos, produzindo uma forma agravada de</w:t>
      </w:r>
    </w:p>
    <w:p>
      <w:pPr>
        <w:pStyle w:val="BodyText"/>
        <w:bidi w:val="0"/>
        <w:spacing w:before="0" w:after="283"/>
        <w:jc w:val="left"/>
        <w:rPr/>
      </w:pPr>
      <w:r>
        <w:rPr/>
        <w:t>neomania. O problema com a arquitetura moderna e</w:t>
      </w:r>
    </w:p>
    <w:p>
      <w:pPr>
        <w:pStyle w:val="BodyText"/>
        <w:bidi w:val="0"/>
        <w:spacing w:before="0" w:after="283"/>
        <w:jc w:val="left"/>
        <w:rPr/>
      </w:pPr>
      <w:r>
        <w:rPr/>
        <w:t>funcional é que ela não é frágil o suficiente para se</w:t>
      </w:r>
    </w:p>
    <w:p>
      <w:pPr>
        <w:pStyle w:val="BodyText"/>
        <w:bidi w:val="0"/>
        <w:spacing w:before="0" w:after="283"/>
        <w:jc w:val="left"/>
        <w:rPr/>
      </w:pPr>
      <w:r>
        <w:rPr/>
        <w:t>romper fisicamente, de modo que esses edifícios são</w:t>
      </w:r>
    </w:p>
    <w:p>
      <w:pPr>
        <w:pStyle w:val="BodyText"/>
        <w:bidi w:val="0"/>
        <w:spacing w:before="0" w:after="283"/>
        <w:jc w:val="left"/>
        <w:rPr/>
      </w:pPr>
      <w:r>
        <w:rPr/>
        <w:t>erguidos apenas para torturar nossa consciência. Não</w:t>
      </w:r>
    </w:p>
    <w:p>
      <w:pPr>
        <w:pStyle w:val="BodyText"/>
        <w:bidi w:val="0"/>
        <w:spacing w:before="0" w:after="283"/>
        <w:jc w:val="left"/>
        <w:rPr/>
      </w:pPr>
      <w:r>
        <w:rPr/>
        <w:t>podemos exercer nossos poderes proféticos inclinando-</w:t>
      </w:r>
    </w:p>
    <w:p>
      <w:pPr>
        <w:pStyle w:val="BodyText"/>
        <w:bidi w:val="0"/>
        <w:spacing w:before="0" w:after="283"/>
        <w:jc w:val="left"/>
        <w:rPr/>
      </w:pPr>
      <w:r>
        <w:rPr/>
        <w:t>nos sobre sua fragilidade.</w:t>
      </w:r>
    </w:p>
    <w:p>
      <w:pPr>
        <w:pStyle w:val="BodyText"/>
        <w:bidi w:val="0"/>
        <w:spacing w:before="0" w:after="283"/>
        <w:jc w:val="left"/>
        <w:rPr/>
      </w:pPr>
      <w:r>
        <w:rPr/>
        <w:t>O planejamento urbano, aliás, demonstra a</w:t>
      </w:r>
    </w:p>
    <w:p>
      <w:pPr>
        <w:pStyle w:val="BodyText"/>
        <w:bidi w:val="0"/>
        <w:spacing w:before="0" w:after="283"/>
        <w:jc w:val="left"/>
        <w:rPr/>
      </w:pPr>
      <w:r>
        <w:rPr/>
        <w:t>propriedade central do chamado efeito de cima para</w:t>
      </w:r>
    </w:p>
    <w:p>
      <w:pPr>
        <w:pStyle w:val="BodyText"/>
        <w:bidi w:val="0"/>
        <w:spacing w:before="0" w:after="283"/>
        <w:jc w:val="left"/>
        <w:rPr/>
      </w:pPr>
      <w:r>
        <w:rPr/>
        <w:t>baixo: de modo geral, o que é feito de cima para baixo é</w:t>
      </w:r>
    </w:p>
    <w:p>
      <w:pPr>
        <w:pStyle w:val="BodyText"/>
        <w:bidi w:val="0"/>
        <w:spacing w:before="0" w:after="283"/>
        <w:jc w:val="left"/>
        <w:rPr/>
      </w:pPr>
      <w:r>
        <w:rPr/>
        <w:t>irreversível e, por isso, os erros tendem a perdurar,</w:t>
      </w:r>
    </w:p>
    <w:p>
      <w:pPr>
        <w:pStyle w:val="BodyText"/>
        <w:bidi w:val="0"/>
        <w:spacing w:before="0" w:after="283"/>
        <w:jc w:val="left"/>
        <w:rPr/>
      </w:pPr>
      <w:r>
        <w:rPr/>
        <w:t>enquanto o que é concebido de baixo para cima é</w:t>
      </w:r>
    </w:p>
    <w:p>
      <w:pPr>
        <w:pStyle w:val="BodyText"/>
        <w:bidi w:val="0"/>
        <w:spacing w:before="0" w:after="283"/>
        <w:jc w:val="left"/>
        <w:rPr/>
      </w:pPr>
      <w:r>
        <w:rPr/>
        <w:t>gradual e incremental, com a criação e a destruição ao</w:t>
      </w:r>
    </w:p>
    <w:p>
      <w:pPr>
        <w:pStyle w:val="BodyText"/>
        <w:bidi w:val="0"/>
        <w:spacing w:before="0" w:after="283"/>
        <w:jc w:val="left"/>
        <w:rPr/>
      </w:pPr>
      <w:r>
        <w:rPr/>
        <w:t>longo do caminho, embora, presumivelmente, com uma</w:t>
      </w:r>
    </w:p>
    <w:p>
      <w:pPr>
        <w:pStyle w:val="BodyText"/>
        <w:bidi w:val="0"/>
        <w:spacing w:before="0" w:after="283"/>
        <w:jc w:val="left"/>
        <w:rPr/>
      </w:pPr>
      <w:r>
        <w:rPr/>
        <w:t>inclinação positiva.</w:t>
      </w:r>
    </w:p>
    <w:p>
      <w:pPr>
        <w:pStyle w:val="BodyText"/>
        <w:bidi w:val="0"/>
        <w:spacing w:before="0" w:after="283"/>
        <w:jc w:val="left"/>
        <w:rPr/>
      </w:pPr>
      <w:r>
        <w:rPr/>
        <w:t>Além disso, o que cresce de forma natural, sejam</w:t>
      </w:r>
    </w:p>
    <w:p>
      <w:pPr>
        <w:pStyle w:val="BodyText"/>
        <w:bidi w:val="0"/>
        <w:spacing w:before="0" w:after="283"/>
        <w:jc w:val="left"/>
        <w:rPr/>
      </w:pPr>
      <w:r>
        <w:rPr/>
        <w:t>cidades ou casas individuais, tem uma qualidade fractal</w:t>
      </w:r>
    </w:p>
    <w:p>
      <w:pPr>
        <w:pStyle w:val="BodyText"/>
        <w:bidi w:val="0"/>
        <w:spacing w:before="0" w:after="283"/>
        <w:jc w:val="left"/>
        <w:rPr/>
      </w:pPr>
      <w:r>
        <w:rPr/>
        <w:t>em si mesmo. Como tudo o que é vivo, todos os</w:t>
      </w:r>
    </w:p>
    <w:p>
      <w:pPr>
        <w:pStyle w:val="BodyText"/>
        <w:bidi w:val="0"/>
        <w:spacing w:before="0" w:after="283"/>
        <w:jc w:val="left"/>
        <w:rPr/>
      </w:pPr>
      <w:r>
        <w:rPr/>
        <w:t>organismos, como os pulmões ou as árvores, crescem</w:t>
      </w:r>
    </w:p>
    <w:p>
      <w:pPr>
        <w:pStyle w:val="BodyText"/>
        <w:bidi w:val="0"/>
        <w:spacing w:before="0" w:after="283"/>
        <w:jc w:val="left"/>
        <w:rPr/>
      </w:pPr>
      <w:r>
        <w:rPr/>
        <w:t>sob alguma forma de aleatoriedade auto-orientada,</w:t>
      </w:r>
    </w:p>
    <w:p>
      <w:pPr>
        <w:pStyle w:val="BodyText"/>
        <w:bidi w:val="0"/>
        <w:spacing w:before="0" w:after="283"/>
        <w:jc w:val="left"/>
        <w:rPr/>
      </w:pPr>
      <w:r>
        <w:rPr/>
        <w:t>porém controlada. O que é fractal? Lembre-se da</w:t>
      </w:r>
    </w:p>
    <w:p>
      <w:pPr>
        <w:pStyle w:val="BodyText"/>
        <w:bidi w:val="0"/>
        <w:spacing w:before="0" w:after="283"/>
        <w:jc w:val="left"/>
        <w:rPr/>
      </w:pPr>
      <w:r>
        <w:rPr/>
        <w:t>descoberta de Mandelbrot, no Capítulo 3: “fractal”</w:t>
      </w:r>
    </w:p>
    <w:p>
      <w:pPr>
        <w:pStyle w:val="BodyText"/>
        <w:bidi w:val="0"/>
        <w:spacing w:before="0" w:after="283"/>
        <w:jc w:val="left"/>
        <w:rPr/>
      </w:pPr>
      <w:r>
        <w:rPr/>
        <w:t>implica tanto irregularidade quanto uma forma de</w:t>
      </w:r>
    </w:p>
    <w:p>
      <w:pPr>
        <w:pStyle w:val="BodyText"/>
        <w:bidi w:val="0"/>
        <w:ind w:hanging="0" w:left="0" w:right="0"/>
        <w:jc w:val="left"/>
        <w:rPr/>
      </w:pPr>
      <w:r>
        <w:rPr/>
        <w:t>autossimilaridade nas coisas (Mandelbrot preferia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autoafinidade”), tal como árvores dividindo-se em</w:t>
      </w:r>
    </w:p>
    <w:p>
      <w:pPr>
        <w:pStyle w:val="BodyText"/>
        <w:bidi w:val="0"/>
        <w:spacing w:before="0" w:after="283"/>
        <w:jc w:val="left"/>
        <w:rPr/>
      </w:pPr>
      <w:r>
        <w:rPr/>
        <w:t>galhos que parecem pequenas árvores, e galhos ainda</w:t>
      </w:r>
    </w:p>
    <w:p>
      <w:pPr>
        <w:pStyle w:val="BodyText"/>
        <w:bidi w:val="0"/>
        <w:spacing w:before="0" w:after="283"/>
        <w:jc w:val="left"/>
        <w:rPr/>
      </w:pPr>
      <w:r>
        <w:rPr/>
        <w:t>menores que parecem uma versão um pouco modificada,</w:t>
      </w:r>
    </w:p>
    <w:p>
      <w:pPr>
        <w:pStyle w:val="BodyText"/>
        <w:bidi w:val="0"/>
        <w:spacing w:before="0" w:after="283"/>
        <w:jc w:val="left"/>
        <w:rPr/>
      </w:pPr>
      <w:r>
        <w:rPr/>
        <w:t>mas reconhecível, do todo. Esses fractais induzem certa</w:t>
      </w:r>
    </w:p>
    <w:p>
      <w:pPr>
        <w:pStyle w:val="BodyText"/>
        <w:bidi w:val="0"/>
        <w:spacing w:before="0" w:after="283"/>
        <w:jc w:val="left"/>
        <w:rPr/>
      </w:pPr>
      <w:r>
        <w:rPr/>
        <w:t>riqueza de detalhes, com base em um pequeno número</w:t>
      </w:r>
    </w:p>
    <w:p>
      <w:pPr>
        <w:pStyle w:val="BodyText"/>
        <w:bidi w:val="0"/>
        <w:spacing w:before="0" w:after="283"/>
        <w:jc w:val="left"/>
        <w:rPr/>
      </w:pPr>
      <w:r>
        <w:rPr/>
        <w:t>de regras de repetição de padrões agrupados. O fractal</w:t>
      </w:r>
    </w:p>
    <w:p>
      <w:pPr>
        <w:pStyle w:val="BodyText"/>
        <w:bidi w:val="0"/>
        <w:spacing w:before="0" w:after="283"/>
        <w:jc w:val="left"/>
        <w:rPr/>
      </w:pPr>
      <w:r>
        <w:rPr/>
        <w:t>exige alguma irregularidade, mas com algum método em</w:t>
      </w:r>
    </w:p>
    <w:p>
      <w:pPr>
        <w:pStyle w:val="BodyText"/>
        <w:bidi w:val="0"/>
        <w:spacing w:before="0" w:after="283"/>
        <w:jc w:val="left"/>
        <w:rPr/>
      </w:pPr>
      <w:r>
        <w:rPr/>
        <w:t>sua loucura. Tudo na natureza é fractal, irregular e rico</w:t>
      </w:r>
    </w:p>
    <w:p>
      <w:pPr>
        <w:pStyle w:val="BodyText"/>
        <w:bidi w:val="0"/>
        <w:spacing w:before="0" w:after="283"/>
        <w:jc w:val="left"/>
        <w:rPr/>
      </w:pPr>
      <w:r>
        <w:rPr/>
        <w:t>em detalhes, embora seguindo certo padrão. O regular,</w:t>
      </w:r>
    </w:p>
    <w:p>
      <w:pPr>
        <w:pStyle w:val="BodyText"/>
        <w:bidi w:val="0"/>
        <w:spacing w:before="0" w:after="283"/>
        <w:jc w:val="left"/>
        <w:rPr/>
      </w:pPr>
      <w:r>
        <w:rPr/>
        <w:t>por comparação, pertence à classe da geometria</w:t>
      </w:r>
    </w:p>
    <w:p>
      <w:pPr>
        <w:pStyle w:val="BodyText"/>
        <w:bidi w:val="0"/>
        <w:spacing w:before="0" w:after="283"/>
        <w:jc w:val="left"/>
        <w:rPr/>
      </w:pPr>
      <w:r>
        <w:rPr/>
        <w:t>euclidiana que estudamos na escola, formas</w:t>
      </w:r>
    </w:p>
    <w:p>
      <w:pPr>
        <w:pStyle w:val="BodyText"/>
        <w:bidi w:val="0"/>
        <w:spacing w:before="0" w:after="283"/>
        <w:jc w:val="left"/>
        <w:rPr/>
      </w:pPr>
      <w:r>
        <w:rPr/>
        <w:t>simplificadas que perdem essa camada de riqueza.</w:t>
      </w:r>
    </w:p>
    <w:p>
      <w:pPr>
        <w:pStyle w:val="BodyText"/>
        <w:bidi w:val="0"/>
        <w:spacing w:before="0" w:after="283"/>
        <w:jc w:val="left"/>
        <w:rPr/>
      </w:pPr>
      <w:r>
        <w:rPr/>
        <w:t>Infelizmente, a arquitetura contemporânea é regular,</w:t>
      </w:r>
    </w:p>
    <w:p>
      <w:pPr>
        <w:pStyle w:val="BodyText"/>
        <w:bidi w:val="0"/>
        <w:spacing w:before="0" w:after="283"/>
        <w:jc w:val="left"/>
        <w:rPr/>
      </w:pPr>
      <w:r>
        <w:rPr/>
        <w:t>mesmo quando tenta parecer excêntrica. O que é feito</w:t>
      </w:r>
    </w:p>
    <w:p>
      <w:pPr>
        <w:pStyle w:val="BodyText"/>
        <w:bidi w:val="0"/>
        <w:spacing w:before="0" w:after="283"/>
        <w:jc w:val="left"/>
        <w:rPr/>
      </w:pPr>
      <w:r>
        <w:rPr/>
        <w:t>de cima para baixo geralmente é uniforme (isto é, não</w:t>
      </w:r>
    </w:p>
    <w:p>
      <w:pPr>
        <w:pStyle w:val="BodyText"/>
        <w:bidi w:val="0"/>
        <w:spacing w:before="0" w:after="283"/>
        <w:jc w:val="left"/>
        <w:rPr/>
      </w:pPr>
      <w:r>
        <w:rPr/>
        <w:t>fractal) e transmite uma sensação mórbida.</w:t>
      </w:r>
    </w:p>
    <w:p>
      <w:pPr>
        <w:pStyle w:val="BodyText"/>
        <w:bidi w:val="0"/>
        <w:spacing w:before="0" w:after="283"/>
        <w:jc w:val="left"/>
        <w:rPr/>
      </w:pPr>
      <w:r>
        <w:rPr/>
        <w:t>Às vezes, o modernismo pode dar uma guinada</w:t>
      </w:r>
    </w:p>
    <w:p>
      <w:pPr>
        <w:pStyle w:val="BodyText"/>
        <w:bidi w:val="0"/>
        <w:spacing w:before="0" w:after="283"/>
        <w:jc w:val="left"/>
        <w:rPr/>
      </w:pPr>
      <w:r>
        <w:rPr/>
        <w:t>naturalista para, depois, estacionar. As construções de</w:t>
      </w:r>
    </w:p>
    <w:p>
      <w:pPr>
        <w:pStyle w:val="BodyText"/>
        <w:bidi w:val="0"/>
        <w:spacing w:before="0" w:after="283"/>
        <w:jc w:val="left"/>
        <w:rPr/>
      </w:pPr>
      <w:r>
        <w:rPr/>
        <w:t>Gaudí em Barcelona, da virada do século XX, são</w:t>
      </w:r>
    </w:p>
    <w:p>
      <w:pPr>
        <w:pStyle w:val="BodyText"/>
        <w:bidi w:val="0"/>
        <w:spacing w:before="0" w:after="283"/>
        <w:jc w:val="left"/>
        <w:rPr/>
      </w:pPr>
      <w:r>
        <w:rPr/>
        <w:t>inspiradas pela natureza e por uma rica arquitetura</w:t>
      </w:r>
    </w:p>
    <w:p>
      <w:pPr>
        <w:pStyle w:val="BodyText"/>
        <w:bidi w:val="0"/>
        <w:spacing w:before="0" w:after="283"/>
        <w:jc w:val="left"/>
        <w:rPr/>
      </w:pPr>
      <w:r>
        <w:rPr/>
        <w:t>(barroca e moura). Consegui visitar um apartamento</w:t>
      </w:r>
    </w:p>
    <w:p>
      <w:pPr>
        <w:pStyle w:val="BodyText"/>
        <w:bidi w:val="0"/>
        <w:spacing w:before="0" w:after="283"/>
        <w:jc w:val="left"/>
        <w:rPr/>
      </w:pPr>
      <w:r>
        <w:rPr/>
        <w:t>alugado lá: parecia uma caverna aprimorada, com ricos e</w:t>
      </w:r>
    </w:p>
    <w:p>
      <w:pPr>
        <w:pStyle w:val="BodyText"/>
        <w:bidi w:val="0"/>
        <w:spacing w:before="0" w:after="283"/>
        <w:jc w:val="left"/>
        <w:rPr/>
      </w:pPr>
      <w:r>
        <w:rPr/>
        <w:t>irregulares detalhes. Convenci-me de que já estivera lá</w:t>
      </w:r>
    </w:p>
    <w:p>
      <w:pPr>
        <w:pStyle w:val="BodyText"/>
        <w:bidi w:val="0"/>
        <w:spacing w:before="0" w:after="283"/>
        <w:jc w:val="left"/>
        <w:rPr/>
      </w:pPr>
      <w:r>
        <w:rPr/>
        <w:t>em uma vida passada. A riqueza de detalhes,</w:t>
      </w:r>
    </w:p>
    <w:p>
      <w:pPr>
        <w:pStyle w:val="BodyText"/>
        <w:bidi w:val="0"/>
        <w:spacing w:before="0" w:after="283"/>
        <w:jc w:val="left"/>
        <w:rPr/>
      </w:pPr>
      <w:r>
        <w:rPr/>
        <w:t>ironicamente, leva à paz interior. No entanto, a ideia de</w:t>
      </w:r>
    </w:p>
    <w:p>
      <w:pPr>
        <w:pStyle w:val="BodyText"/>
        <w:bidi w:val="0"/>
        <w:spacing w:before="0" w:after="283"/>
        <w:jc w:val="left"/>
        <w:rPr/>
      </w:pPr>
      <w:r>
        <w:rPr/>
        <w:t>Gaudí não deu em nada, exceto na promoção do</w:t>
      </w:r>
    </w:p>
    <w:p>
      <w:pPr>
        <w:pStyle w:val="BodyText"/>
        <w:bidi w:val="0"/>
        <w:spacing w:before="0" w:after="283"/>
        <w:jc w:val="left"/>
        <w:rPr/>
      </w:pPr>
      <w:r>
        <w:rPr/>
        <w:t>modernismo em suas versões artificial e ingênua: as</w:t>
      </w:r>
    </w:p>
    <w:p>
      <w:pPr>
        <w:pStyle w:val="BodyText"/>
        <w:bidi w:val="0"/>
        <w:spacing w:before="0" w:after="283"/>
        <w:jc w:val="left"/>
        <w:rPr/>
      </w:pPr>
      <w:r>
        <w:rPr/>
        <w:t>estruturas modernas posteriores são regulares e</w:t>
      </w:r>
    </w:p>
    <w:p>
      <w:pPr>
        <w:pStyle w:val="BodyText"/>
        <w:bidi w:val="0"/>
        <w:spacing w:before="0" w:after="283"/>
        <w:jc w:val="left"/>
        <w:rPr/>
      </w:pPr>
      <w:r>
        <w:rPr/>
        <w:t>completamente despojadas de irregularidade fractal.</w:t>
      </w:r>
    </w:p>
    <w:p>
      <w:pPr>
        <w:pStyle w:val="BodyText"/>
        <w:bidi w:val="0"/>
        <w:spacing w:before="0" w:after="283"/>
        <w:jc w:val="left"/>
        <w:rPr/>
      </w:pPr>
      <w:r>
        <w:rPr/>
        <w:t>Também gosto de escrever diante de árvores, e, se</w:t>
      </w:r>
    </w:p>
    <w:p>
      <w:pPr>
        <w:pStyle w:val="BodyText"/>
        <w:bidi w:val="0"/>
        <w:spacing w:before="0" w:after="283"/>
        <w:jc w:val="left"/>
        <w:rPr/>
      </w:pPr>
      <w:r>
        <w:rPr/>
        <w:t>possível, em jardins selvagens com samambaias. Mas</w:t>
      </w:r>
    </w:p>
    <w:p>
      <w:pPr>
        <w:pStyle w:val="BodyText"/>
        <w:bidi w:val="0"/>
        <w:ind w:hanging="0" w:left="0" w:right="0"/>
        <w:jc w:val="left"/>
        <w:rPr/>
      </w:pPr>
      <w:r>
        <w:rPr/>
        <w:t>paredes brancas com cantos retos, ângulos euclidianos e</w:t>
      </w:r>
    </w:p>
    <w:p>
      <w:pPr>
        <w:pStyle w:val="BodyText"/>
        <w:bidi w:val="0"/>
        <w:spacing w:before="0" w:after="283"/>
        <w:jc w:val="left"/>
        <w:rPr/>
      </w:pPr>
      <w:r>
        <w:rPr/>
        <w:t>formas frias me estressam. E, uma vez estando</w:t>
      </w:r>
    </w:p>
    <w:p>
      <w:pPr>
        <w:pStyle w:val="BodyText"/>
        <w:bidi w:val="0"/>
        <w:spacing w:before="0" w:after="283"/>
        <w:jc w:val="left"/>
        <w:rPr/>
      </w:pPr>
      <w:r>
        <w:rPr/>
        <w:t>construídas, não há como se livrar delas. Quase tudo o</w:t>
      </w:r>
    </w:p>
    <w:p>
      <w:pPr>
        <w:pStyle w:val="BodyText"/>
        <w:bidi w:val="0"/>
        <w:spacing w:before="0" w:after="283"/>
        <w:jc w:val="left"/>
        <w:rPr/>
      </w:pPr>
      <w:r>
        <w:rPr/>
        <w:t>que se construiu desde a Segunda Guerra Mundial é</w:t>
      </w:r>
    </w:p>
    <w:p>
      <w:pPr>
        <w:pStyle w:val="BodyText"/>
        <w:bidi w:val="0"/>
        <w:spacing w:before="0" w:after="283"/>
        <w:jc w:val="left"/>
        <w:rPr/>
      </w:pPr>
      <w:r>
        <w:rPr/>
        <w:t>carregado de uma regularidade artificial.</w:t>
      </w:r>
    </w:p>
    <w:p>
      <w:pPr>
        <w:pStyle w:val="BodyText"/>
        <w:bidi w:val="0"/>
        <w:spacing w:before="0" w:after="283"/>
        <w:jc w:val="left"/>
        <w:rPr/>
      </w:pPr>
      <w:r>
        <w:rPr/>
        <w:t>Para alguns, esses edifícios causam mais do que</w:t>
      </w:r>
    </w:p>
    <w:p>
      <w:pPr>
        <w:pStyle w:val="BodyText"/>
        <w:bidi w:val="0"/>
        <w:spacing w:before="0" w:after="283"/>
        <w:jc w:val="left"/>
        <w:rPr/>
      </w:pPr>
      <w:r>
        <w:rPr/>
        <w:t>danos estéticos — muitos romenos ficaram desgostosos</w:t>
      </w:r>
    </w:p>
    <w:p>
      <w:pPr>
        <w:pStyle w:val="BodyText"/>
        <w:bidi w:val="0"/>
        <w:spacing w:before="0" w:after="283"/>
        <w:jc w:val="left"/>
        <w:rPr/>
      </w:pPr>
      <w:r>
        <w:rPr/>
        <w:t>com o ditador Nicolae Ceausescu por ele ter destruído</w:t>
      </w:r>
    </w:p>
    <w:p>
      <w:pPr>
        <w:pStyle w:val="BodyText"/>
        <w:bidi w:val="0"/>
        <w:spacing w:before="0" w:after="283"/>
        <w:jc w:val="left"/>
        <w:rPr/>
      </w:pPr>
      <w:r>
        <w:rPr/>
        <w:t>aldeias tradicionais, substituindo-as por modernos</w:t>
      </w:r>
    </w:p>
    <w:p>
      <w:pPr>
        <w:pStyle w:val="BodyText"/>
        <w:bidi w:val="0"/>
        <w:spacing w:before="0" w:after="283"/>
        <w:jc w:val="left"/>
        <w:rPr/>
      </w:pPr>
      <w:r>
        <w:rPr/>
        <w:t>arranha-céus. A neomania e a ditadura são uma</w:t>
      </w:r>
    </w:p>
    <w:p>
      <w:pPr>
        <w:pStyle w:val="BodyText"/>
        <w:bidi w:val="0"/>
        <w:spacing w:before="0" w:after="283"/>
        <w:jc w:val="left"/>
        <w:rPr/>
      </w:pPr>
      <w:r>
        <w:rPr/>
        <w:t>combinação explosiva. Na França, alguns culpam a</w:t>
      </w:r>
    </w:p>
    <w:p>
      <w:pPr>
        <w:pStyle w:val="BodyText"/>
        <w:bidi w:val="0"/>
        <w:spacing w:before="0" w:after="283"/>
        <w:jc w:val="left"/>
        <w:rPr/>
      </w:pPr>
      <w:r>
        <w:rPr/>
        <w:t>arquitetura moderna dos projetos de habitação pelas</w:t>
      </w:r>
    </w:p>
    <w:p>
      <w:pPr>
        <w:pStyle w:val="BodyText"/>
        <w:bidi w:val="0"/>
        <w:spacing w:before="0" w:after="283"/>
        <w:jc w:val="left"/>
        <w:rPr/>
      </w:pPr>
      <w:r>
        <w:rPr/>
        <w:t>manifestações envolvendo os imigrantes. Como escreveu</w:t>
      </w:r>
    </w:p>
    <w:p>
      <w:pPr>
        <w:pStyle w:val="BodyText"/>
        <w:bidi w:val="0"/>
        <w:spacing w:before="0" w:after="283"/>
        <w:jc w:val="left"/>
        <w:rPr/>
      </w:pPr>
      <w:r>
        <w:rPr/>
        <w:t>o jornalista Christopher Caldwell, a respeito das</w:t>
      </w:r>
    </w:p>
    <w:p>
      <w:pPr>
        <w:pStyle w:val="BodyText"/>
        <w:bidi w:val="0"/>
        <w:spacing w:before="0" w:after="283"/>
        <w:jc w:val="left"/>
        <w:rPr/>
      </w:pPr>
      <w:r>
        <w:rPr/>
        <w:t>condições de vida artificiais: “Le Corbusier chamava as</w:t>
      </w:r>
    </w:p>
    <w:p>
      <w:pPr>
        <w:pStyle w:val="BodyText"/>
        <w:bidi w:val="0"/>
        <w:spacing w:before="0" w:after="283"/>
        <w:jc w:val="left"/>
        <w:rPr/>
      </w:pPr>
      <w:r>
        <w:rPr/>
        <w:t>casas de ‘máquinas de viver’. Os projetos habitacionais</w:t>
      </w:r>
    </w:p>
    <w:p>
      <w:pPr>
        <w:pStyle w:val="BodyText"/>
        <w:bidi w:val="0"/>
        <w:spacing w:before="0" w:after="283"/>
        <w:jc w:val="left"/>
        <w:rPr/>
      </w:pPr>
      <w:r>
        <w:rPr/>
        <w:t>da França, como sabemos agora, tornaram-se máquinas</w:t>
      </w:r>
    </w:p>
    <w:p>
      <w:pPr>
        <w:pStyle w:val="BodyText"/>
        <w:bidi w:val="0"/>
        <w:spacing w:before="0" w:after="283"/>
        <w:jc w:val="left"/>
        <w:rPr/>
      </w:pPr>
      <w:r>
        <w:rPr/>
        <w:t>de alienação.”</w:t>
      </w:r>
    </w:p>
    <w:p>
      <w:pPr>
        <w:pStyle w:val="BodyText"/>
        <w:bidi w:val="0"/>
        <w:spacing w:before="0" w:after="283"/>
        <w:jc w:val="left"/>
        <w:rPr/>
      </w:pPr>
      <w:r>
        <w:rPr/>
        <w:t>Jane Jacobs, ativista urbana de Nova York, assumiu</w:t>
      </w:r>
    </w:p>
    <w:p>
      <w:pPr>
        <w:pStyle w:val="BodyText"/>
        <w:bidi w:val="0"/>
        <w:spacing w:before="0" w:after="283"/>
        <w:jc w:val="left"/>
        <w:rPr/>
      </w:pPr>
      <w:r>
        <w:rPr/>
        <w:t>uma postura heroica com sua resistência quase política à</w:t>
      </w:r>
    </w:p>
    <w:p>
      <w:pPr>
        <w:pStyle w:val="BodyText"/>
        <w:bidi w:val="0"/>
        <w:spacing w:before="0" w:after="283"/>
        <w:jc w:val="left"/>
        <w:rPr/>
      </w:pPr>
      <w:r>
        <w:rPr/>
        <w:t>neomania na arquitetura e no planejamento urbano,</w:t>
      </w:r>
    </w:p>
    <w:p>
      <w:pPr>
        <w:pStyle w:val="BodyText"/>
        <w:bidi w:val="0"/>
        <w:spacing w:before="0" w:after="283"/>
        <w:jc w:val="left"/>
        <w:rPr/>
      </w:pPr>
      <w:r>
        <w:rPr/>
        <w:t>enquanto o sonho modernista era conduzido por Robert</w:t>
      </w:r>
    </w:p>
    <w:p>
      <w:pPr>
        <w:pStyle w:val="BodyText"/>
        <w:bidi w:val="0"/>
        <w:spacing w:before="0" w:after="283"/>
        <w:jc w:val="left"/>
        <w:rPr/>
      </w:pPr>
      <w:r>
        <w:rPr/>
        <w:t>Moses, que queria aprimorar Nova York acabando com os</w:t>
      </w:r>
    </w:p>
    <w:p>
      <w:pPr>
        <w:pStyle w:val="BodyText"/>
        <w:bidi w:val="0"/>
        <w:spacing w:before="0" w:after="283"/>
        <w:jc w:val="left"/>
        <w:rPr/>
      </w:pPr>
      <w:r>
        <w:rPr/>
        <w:t>cortiços e instalando grandes estradas e rodovias,</w:t>
      </w:r>
    </w:p>
    <w:p>
      <w:pPr>
        <w:pStyle w:val="BodyText"/>
        <w:bidi w:val="0"/>
        <w:spacing w:before="0" w:after="283"/>
        <w:jc w:val="left"/>
        <w:rPr/>
      </w:pPr>
      <w:r>
        <w:rPr/>
        <w:t>cometendo um crime ainda maior contra a ordem natural</w:t>
      </w:r>
    </w:p>
    <w:p>
      <w:pPr>
        <w:pStyle w:val="BodyText"/>
        <w:bidi w:val="0"/>
        <w:spacing w:before="0" w:after="283"/>
        <w:jc w:val="left"/>
        <w:rPr/>
      </w:pPr>
      <w:r>
        <w:rPr/>
        <w:t>do que Haussmann, como vimos no Capítulo 7, que</w:t>
      </w:r>
    </w:p>
    <w:p>
      <w:pPr>
        <w:pStyle w:val="BodyText"/>
        <w:bidi w:val="0"/>
        <w:spacing w:before="0" w:after="283"/>
        <w:jc w:val="left"/>
        <w:rPr/>
      </w:pPr>
      <w:r>
        <w:rPr/>
        <w:t>removeu, durante o século XIX, bairros inteiros de Paris</w:t>
      </w:r>
    </w:p>
    <w:p>
      <w:pPr>
        <w:pStyle w:val="BodyText"/>
        <w:bidi w:val="0"/>
        <w:spacing w:before="0" w:after="283"/>
        <w:jc w:val="left"/>
        <w:rPr/>
      </w:pPr>
      <w:r>
        <w:rPr/>
        <w:t>para dar espaço aos “Grand Boulevards”. Jacobs foi</w:t>
      </w:r>
    </w:p>
    <w:p>
      <w:pPr>
        <w:pStyle w:val="BodyText"/>
        <w:bidi w:val="0"/>
        <w:spacing w:before="0" w:after="283"/>
        <w:jc w:val="left"/>
        <w:rPr/>
      </w:pPr>
      <w:r>
        <w:rPr/>
        <w:t>contrária aos altos prédios, pois, segundo ela, eles</w:t>
      </w:r>
    </w:p>
    <w:p>
      <w:pPr>
        <w:pStyle w:val="BodyText"/>
        <w:bidi w:val="0"/>
        <w:spacing w:before="0" w:after="283"/>
        <w:jc w:val="left"/>
        <w:rPr/>
      </w:pPr>
      <w:r>
        <w:rPr/>
        <w:t>deformavam a experiência da vida urbana, concretizada</w:t>
      </w:r>
    </w:p>
    <w:p>
      <w:pPr>
        <w:pStyle w:val="BodyText"/>
        <w:bidi w:val="0"/>
        <w:spacing w:before="0" w:after="283"/>
        <w:jc w:val="left"/>
        <w:rPr/>
      </w:pPr>
      <w:r>
        <w:rPr/>
        <w:t>no nível da rua. Além disso, seu ponto de discórdia com</w:t>
      </w:r>
    </w:p>
    <w:p>
      <w:pPr>
        <w:pStyle w:val="BodyText"/>
        <w:bidi w:val="0"/>
        <w:spacing w:before="0" w:after="283"/>
        <w:jc w:val="left"/>
        <w:rPr/>
      </w:pPr>
      <w:r>
        <w:rPr/>
        <w:t>Robert Moses dizia respeito às rodovias, uma vez que</w:t>
      </w:r>
    </w:p>
    <w:p>
      <w:pPr>
        <w:pStyle w:val="BodyText"/>
        <w:bidi w:val="0"/>
        <w:ind w:hanging="0" w:left="0" w:right="0"/>
        <w:jc w:val="left"/>
        <w:rPr/>
      </w:pPr>
      <w:r>
        <w:rPr/>
        <w:t>essas produtoras de deslocamento sugam a vida das</w:t>
      </w:r>
    </w:p>
    <w:p>
      <w:pPr>
        <w:pStyle w:val="BodyText"/>
        <w:bidi w:val="0"/>
        <w:spacing w:before="0" w:after="283"/>
        <w:jc w:val="left"/>
        <w:rPr/>
      </w:pPr>
      <w:r>
        <w:rPr/>
        <w:t>cidades. Para ela, uma cidade deveria ser voltada aos</w:t>
      </w:r>
    </w:p>
    <w:p>
      <w:pPr>
        <w:pStyle w:val="BodyText"/>
        <w:bidi w:val="0"/>
        <w:spacing w:before="0" w:after="283"/>
        <w:jc w:val="left"/>
        <w:rPr/>
      </w:pPr>
      <w:r>
        <w:rPr/>
        <w:t>pedestres. Mais uma vez, temos a dicotomia máquina-</w:t>
      </w:r>
    </w:p>
    <w:p>
      <w:pPr>
        <w:pStyle w:val="BodyText"/>
        <w:bidi w:val="0"/>
        <w:spacing w:before="0" w:after="283"/>
        <w:jc w:val="left"/>
        <w:rPr/>
      </w:pPr>
      <w:r>
        <w:rPr/>
        <w:t>organismo: para Jacobs, a cidade é um organismo; para</w:t>
      </w:r>
    </w:p>
    <w:p>
      <w:pPr>
        <w:pStyle w:val="BodyText"/>
        <w:bidi w:val="0"/>
        <w:spacing w:before="0" w:after="283"/>
        <w:jc w:val="left"/>
        <w:rPr/>
      </w:pPr>
      <w:r>
        <w:rPr/>
        <w:t>Moses, uma máquina a ser aprimorada. De fato, Moses</w:t>
      </w:r>
    </w:p>
    <w:p>
      <w:pPr>
        <w:pStyle w:val="BodyText"/>
        <w:bidi w:val="0"/>
        <w:spacing w:before="0" w:after="283"/>
        <w:jc w:val="left"/>
        <w:rPr/>
      </w:pPr>
      <w:r>
        <w:rPr/>
        <w:t>tinha planos de destruir o West Village; foi graças às</w:t>
      </w:r>
    </w:p>
    <w:p>
      <w:pPr>
        <w:pStyle w:val="BodyText"/>
        <w:bidi w:val="0"/>
        <w:spacing w:before="0" w:after="283"/>
        <w:jc w:val="left"/>
        <w:rPr/>
      </w:pPr>
      <w:r>
        <w:rPr/>
        <w:t>petições e à resistência incessante de Jacobs que o</w:t>
      </w:r>
    </w:p>
    <w:p>
      <w:pPr>
        <w:pStyle w:val="BodyText"/>
        <w:bidi w:val="0"/>
        <w:spacing w:before="0" w:after="283"/>
        <w:jc w:val="left"/>
        <w:rPr/>
      </w:pPr>
      <w:r>
        <w:rPr/>
        <w:t>bairro, o mais bonito de Manhattan, sobreviveu quase</w:t>
      </w:r>
    </w:p>
    <w:p>
      <w:pPr>
        <w:pStyle w:val="BodyText"/>
        <w:bidi w:val="0"/>
        <w:spacing w:before="0" w:after="283"/>
        <w:jc w:val="left"/>
        <w:rPr/>
      </w:pPr>
      <w:r>
        <w:rPr/>
        <w:t>intacto. Talvez se queira dar algum crédito a Moses, pois</w:t>
      </w:r>
    </w:p>
    <w:p>
      <w:pPr>
        <w:pStyle w:val="BodyText"/>
        <w:bidi w:val="0"/>
        <w:spacing w:before="0" w:after="283"/>
        <w:jc w:val="left"/>
        <w:rPr/>
      </w:pPr>
      <w:r>
        <w:rPr/>
        <w:t>nem todos os seus projetos revelaram-se nefastos —</w:t>
      </w:r>
    </w:p>
    <w:p>
      <w:pPr>
        <w:pStyle w:val="BodyText"/>
        <w:bidi w:val="0"/>
        <w:spacing w:before="0" w:after="283"/>
        <w:jc w:val="left"/>
        <w:rPr/>
      </w:pPr>
      <w:r>
        <w:rPr/>
        <w:t>alguns podem ter sido benéficos, como os parques e as</w:t>
      </w:r>
    </w:p>
    <w:p>
      <w:pPr>
        <w:pStyle w:val="BodyText"/>
        <w:bidi w:val="0"/>
        <w:spacing w:before="0" w:after="283"/>
        <w:jc w:val="left"/>
        <w:rPr/>
      </w:pPr>
      <w:r>
        <w:rPr/>
        <w:t>praias agora acessíveis à classe média graças às</w:t>
      </w:r>
    </w:p>
    <w:p>
      <w:pPr>
        <w:pStyle w:val="BodyText"/>
        <w:bidi w:val="0"/>
        <w:spacing w:before="0" w:after="283"/>
        <w:jc w:val="left"/>
        <w:rPr/>
      </w:pPr>
      <w:r>
        <w:rPr/>
        <w:t>rodovias.</w:t>
      </w:r>
    </w:p>
    <w:p>
      <w:pPr>
        <w:pStyle w:val="BodyText"/>
        <w:bidi w:val="0"/>
        <w:spacing w:before="0" w:after="283"/>
        <w:jc w:val="left"/>
        <w:rPr/>
      </w:pPr>
      <w:r>
        <w:rPr/>
        <w:t>Lembre-se da discussão sobre as propriedades dos</w:t>
      </w:r>
    </w:p>
    <w:p>
      <w:pPr>
        <w:pStyle w:val="BodyText"/>
        <w:bidi w:val="0"/>
        <w:spacing w:before="0" w:after="283"/>
        <w:jc w:val="left"/>
        <w:rPr/>
      </w:pPr>
      <w:r>
        <w:rPr/>
        <w:t>municípios — elas não se traduzem em algo maior</w:t>
      </w:r>
    </w:p>
    <w:p>
      <w:pPr>
        <w:pStyle w:val="BodyText"/>
        <w:bidi w:val="0"/>
        <w:spacing w:before="0" w:after="283"/>
        <w:jc w:val="left"/>
        <w:rPr/>
      </w:pPr>
      <w:r>
        <w:rPr/>
        <w:t>porque os problemas tornam-se mais abstratos à medida</w:t>
      </w:r>
    </w:p>
    <w:p>
      <w:pPr>
        <w:pStyle w:val="BodyText"/>
        <w:bidi w:val="0"/>
        <w:spacing w:before="0" w:after="283"/>
        <w:jc w:val="left"/>
        <w:rPr/>
      </w:pPr>
      <w:r>
        <w:rPr/>
        <w:t>que vão aumentando de dimensão, e o abstrato não é</w:t>
      </w:r>
    </w:p>
    <w:p>
      <w:pPr>
        <w:pStyle w:val="BodyText"/>
        <w:bidi w:val="0"/>
        <w:spacing w:before="0" w:after="283"/>
        <w:jc w:val="left"/>
        <w:rPr/>
      </w:pPr>
      <w:r>
        <w:rPr/>
        <w:t>algo que a natureza humana consegue administrar bem.</w:t>
      </w:r>
    </w:p>
    <w:p>
      <w:pPr>
        <w:pStyle w:val="BodyText"/>
        <w:bidi w:val="0"/>
        <w:spacing w:before="0" w:after="283"/>
        <w:jc w:val="left"/>
        <w:rPr/>
      </w:pPr>
      <w:r>
        <w:rPr/>
        <w:t>O mesmo princípio precisa ser aplicado à vida urbana: os</w:t>
      </w:r>
    </w:p>
    <w:p>
      <w:pPr>
        <w:pStyle w:val="BodyText"/>
        <w:bidi w:val="0"/>
        <w:spacing w:before="0" w:after="283"/>
        <w:jc w:val="left"/>
        <w:rPr/>
      </w:pPr>
      <w:r>
        <w:rPr/>
        <w:t>bairros são como aldeias, e precisam continuar dessa</w:t>
      </w:r>
    </w:p>
    <w:p>
      <w:pPr>
        <w:pStyle w:val="BodyText"/>
        <w:bidi w:val="0"/>
        <w:spacing w:before="0" w:after="283"/>
        <w:jc w:val="left"/>
        <w:rPr/>
      </w:pPr>
      <w:r>
        <w:rPr/>
        <w:t>maneira.</w:t>
      </w:r>
    </w:p>
    <w:p>
      <w:pPr>
        <w:pStyle w:val="BodyText"/>
        <w:bidi w:val="0"/>
        <w:spacing w:before="0" w:after="283"/>
        <w:jc w:val="left"/>
        <w:rPr/>
      </w:pPr>
      <w:r>
        <w:rPr/>
        <w:t>Recentemente, fiquei preso em um engarrafamento</w:t>
      </w:r>
    </w:p>
    <w:p>
      <w:pPr>
        <w:pStyle w:val="BodyText"/>
        <w:bidi w:val="0"/>
        <w:spacing w:before="0" w:after="283"/>
        <w:jc w:val="left"/>
        <w:rPr/>
      </w:pPr>
      <w:r>
        <w:rPr/>
        <w:t>em Londres, onde, diz-se, a velocidade de deslocamento</w:t>
      </w:r>
    </w:p>
    <w:p>
      <w:pPr>
        <w:pStyle w:val="BodyText"/>
        <w:bidi w:val="0"/>
        <w:spacing w:before="0" w:after="283"/>
        <w:jc w:val="left"/>
        <w:rPr/>
      </w:pPr>
      <w:r>
        <w:rPr/>
        <w:t>é idêntica à que era há um século e meio, se não for</w:t>
      </w:r>
    </w:p>
    <w:p>
      <w:pPr>
        <w:pStyle w:val="BodyText"/>
        <w:bidi w:val="0"/>
        <w:spacing w:before="0" w:after="283"/>
        <w:jc w:val="left"/>
        <w:rPr/>
      </w:pPr>
      <w:r>
        <w:rPr/>
        <w:t>mais lenta. Levei quase duas horas para atravessar</w:t>
      </w:r>
    </w:p>
    <w:p>
      <w:pPr>
        <w:pStyle w:val="BodyText"/>
        <w:bidi w:val="0"/>
        <w:spacing w:before="0" w:after="283"/>
        <w:jc w:val="left"/>
        <w:rPr/>
      </w:pPr>
      <w:r>
        <w:rPr/>
        <w:t>Londres de um lado a outro. À medida que os temas de</w:t>
      </w:r>
    </w:p>
    <w:p>
      <w:pPr>
        <w:pStyle w:val="BodyText"/>
        <w:bidi w:val="0"/>
        <w:spacing w:before="0" w:after="283"/>
        <w:jc w:val="left"/>
        <w:rPr/>
      </w:pPr>
      <w:r>
        <w:rPr/>
        <w:t>conversa com o motorista (polonês) iam se esgotando,</w:t>
      </w:r>
    </w:p>
    <w:p>
      <w:pPr>
        <w:pStyle w:val="BodyText"/>
        <w:bidi w:val="0"/>
        <w:spacing w:before="0" w:after="283"/>
        <w:jc w:val="left"/>
        <w:rPr/>
      </w:pPr>
      <w:r>
        <w:rPr/>
        <w:t>eu me perguntava se Haussmann não estava certo, e se</w:t>
      </w:r>
    </w:p>
    <w:p>
      <w:pPr>
        <w:pStyle w:val="BodyText"/>
        <w:bidi w:val="0"/>
        <w:spacing w:before="0" w:after="283"/>
        <w:jc w:val="left"/>
        <w:rPr/>
      </w:pPr>
      <w:r>
        <w:rPr/>
        <w:t>Londres não estaria melhor se tivesse tido um</w:t>
      </w:r>
    </w:p>
    <w:p>
      <w:pPr>
        <w:pStyle w:val="BodyText"/>
        <w:bidi w:val="0"/>
        <w:spacing w:before="0" w:after="283"/>
        <w:jc w:val="left"/>
        <w:rPr/>
      </w:pPr>
      <w:r>
        <w:rPr/>
        <w:t>Haussmann que arrasasse bairros inteiros e abrisse</w:t>
      </w:r>
    </w:p>
    <w:p>
      <w:pPr>
        <w:pStyle w:val="BodyText"/>
        <w:bidi w:val="0"/>
        <w:spacing w:before="0" w:after="283"/>
        <w:jc w:val="left"/>
        <w:rPr/>
      </w:pPr>
      <w:r>
        <w:rPr/>
        <w:t>largas artérias para facilitar a circulação. Até me ocorrer</w:t>
      </w:r>
    </w:p>
    <w:p>
      <w:pPr>
        <w:pStyle w:val="BodyText"/>
        <w:bidi w:val="0"/>
        <w:spacing w:before="0" w:after="283"/>
        <w:jc w:val="left"/>
        <w:rPr/>
      </w:pPr>
      <w:r>
        <w:rPr/>
        <w:t>que, de fato, se havia tanto trânsito em Londres em</w:t>
      </w:r>
    </w:p>
    <w:p>
      <w:pPr>
        <w:pStyle w:val="BodyText"/>
        <w:bidi w:val="0"/>
        <w:ind w:hanging="0" w:left="0" w:right="0"/>
        <w:jc w:val="left"/>
        <w:rPr/>
      </w:pPr>
      <w:r>
        <w:rPr/>
        <w:t>comparação com outras cidades, era porque as pessoas</w:t>
      </w:r>
    </w:p>
    <w:p>
      <w:pPr>
        <w:pStyle w:val="BodyText"/>
        <w:bidi w:val="0"/>
        <w:spacing w:before="0" w:after="283"/>
        <w:jc w:val="left"/>
        <w:rPr/>
      </w:pPr>
      <w:r>
        <w:rPr/>
        <w:t>queriam estar lá, e isso compensava os custos. Mais de</w:t>
      </w:r>
    </w:p>
    <w:p>
      <w:pPr>
        <w:pStyle w:val="BodyText"/>
        <w:bidi w:val="0"/>
        <w:spacing w:before="0" w:after="283"/>
        <w:jc w:val="left"/>
        <w:rPr/>
      </w:pPr>
      <w:r>
        <w:rPr/>
        <w:t>um terço dos habitantes de Londres é composto por</w:t>
      </w:r>
    </w:p>
    <w:p>
      <w:pPr>
        <w:pStyle w:val="BodyText"/>
        <w:bidi w:val="0"/>
        <w:spacing w:before="0" w:after="283"/>
        <w:jc w:val="left"/>
        <w:rPr/>
      </w:pPr>
      <w:r>
        <w:rPr/>
        <w:t>estrangeiros, e, além dos imigrantes, a maioria dos</w:t>
      </w:r>
    </w:p>
    <w:p>
      <w:pPr>
        <w:pStyle w:val="BodyText"/>
        <w:bidi w:val="0"/>
        <w:spacing w:before="0" w:after="283"/>
        <w:jc w:val="left"/>
        <w:rPr/>
      </w:pPr>
      <w:r>
        <w:rPr/>
        <w:t>indivíduos de alta renda do planeta compra sua primeira</w:t>
      </w:r>
    </w:p>
    <w:p>
      <w:pPr>
        <w:pStyle w:val="BodyText"/>
        <w:bidi w:val="0"/>
        <w:spacing w:before="0" w:after="283"/>
        <w:jc w:val="left"/>
        <w:rPr/>
      </w:pPr>
      <w:r>
        <w:rPr/>
        <w:t>propriedade no centro de Londres. Talvez a ausência</w:t>
      </w:r>
    </w:p>
    <w:p>
      <w:pPr>
        <w:pStyle w:val="BodyText"/>
        <w:bidi w:val="0"/>
        <w:spacing w:before="0" w:after="283"/>
        <w:jc w:val="left"/>
        <w:rPr/>
      </w:pPr>
      <w:r>
        <w:rPr/>
        <w:t>dessas grandes avenidas e a ausência de um estado</w:t>
      </w:r>
    </w:p>
    <w:p>
      <w:pPr>
        <w:pStyle w:val="BodyText"/>
        <w:bidi w:val="0"/>
        <w:spacing w:before="0" w:after="283"/>
        <w:jc w:val="left"/>
        <w:rPr/>
      </w:pPr>
      <w:r>
        <w:rPr/>
        <w:t>dominante sejam parte de seu apelo. Ninguém compraria</w:t>
      </w:r>
    </w:p>
    <w:p>
      <w:pPr>
        <w:pStyle w:val="BodyText"/>
        <w:bidi w:val="0"/>
        <w:spacing w:before="0" w:after="283"/>
        <w:jc w:val="left"/>
        <w:rPr/>
      </w:pPr>
      <w:r>
        <w:rPr/>
        <w:t>uma primeira propriedade em Brasília, a cidade</w:t>
      </w:r>
    </w:p>
    <w:p>
      <w:pPr>
        <w:pStyle w:val="BodyText"/>
        <w:bidi w:val="0"/>
        <w:spacing w:before="0" w:after="283"/>
        <w:jc w:val="left"/>
        <w:rPr/>
      </w:pPr>
      <w:r>
        <w:rPr/>
        <w:t>perfeitamente construída de cima para baixo, a partir do</w:t>
      </w:r>
    </w:p>
    <w:p>
      <w:pPr>
        <w:pStyle w:val="BodyText"/>
        <w:bidi w:val="0"/>
        <w:spacing w:before="0" w:after="283"/>
        <w:jc w:val="left"/>
        <w:rPr/>
      </w:pPr>
      <w:r>
        <w:rPr/>
        <w:t>zero, em um mapa.</w:t>
      </w:r>
    </w:p>
    <w:p>
      <w:pPr>
        <w:pStyle w:val="BodyText"/>
        <w:bidi w:val="0"/>
        <w:spacing w:before="0" w:after="283"/>
        <w:jc w:val="left"/>
        <w:rPr/>
      </w:pPr>
      <w:r>
        <w:rPr/>
        <w:t>Também verifiquei e constatei que, hoje, os bairros</w:t>
      </w:r>
    </w:p>
    <w:p>
      <w:pPr>
        <w:pStyle w:val="BodyText"/>
        <w:bidi w:val="0"/>
        <w:spacing w:before="0" w:after="283"/>
        <w:jc w:val="left"/>
        <w:rPr/>
      </w:pPr>
      <w:r>
        <w:rPr/>
        <w:t>mais caros de Paris (como o sexto arrondissement ou a</w:t>
      </w:r>
    </w:p>
    <w:p>
      <w:pPr>
        <w:pStyle w:val="BodyText"/>
        <w:bidi w:val="0"/>
        <w:spacing w:before="0" w:after="283"/>
        <w:jc w:val="left"/>
        <w:rPr/>
      </w:pPr>
      <w:r>
        <w:rPr/>
        <w:t>Île Saint-Louis) são os que foram ignorados pelos</w:t>
      </w:r>
    </w:p>
    <w:p>
      <w:pPr>
        <w:pStyle w:val="BodyText"/>
        <w:bidi w:val="0"/>
        <w:spacing w:before="0" w:after="283"/>
        <w:jc w:val="left"/>
        <w:rPr/>
      </w:pPr>
      <w:r>
        <w:rPr/>
        <w:t>renovadores do século XIX.</w:t>
      </w:r>
    </w:p>
    <w:p>
      <w:pPr>
        <w:pStyle w:val="BodyText"/>
        <w:bidi w:val="0"/>
        <w:spacing w:before="0" w:after="283"/>
        <w:jc w:val="left"/>
        <w:rPr/>
      </w:pPr>
      <w:r>
        <w:rPr/>
        <w:t>Por fim, o melhor argumento contra a concepção</w:t>
      </w:r>
    </w:p>
    <w:p>
      <w:pPr>
        <w:pStyle w:val="BodyText"/>
        <w:bidi w:val="0"/>
        <w:spacing w:before="0" w:after="283"/>
        <w:jc w:val="left"/>
        <w:rPr/>
      </w:pPr>
      <w:r>
        <w:rPr/>
        <w:t>teleológica é o seguinte: mesmo depois de serem</w:t>
      </w:r>
    </w:p>
    <w:p>
      <w:pPr>
        <w:pStyle w:val="BodyText"/>
        <w:bidi w:val="0"/>
        <w:spacing w:before="0" w:after="283"/>
        <w:jc w:val="left"/>
        <w:rPr/>
      </w:pPr>
      <w:r>
        <w:rPr/>
        <w:t>construídos, os edifícios continuam sofrendo mutações,</w:t>
      </w:r>
    </w:p>
    <w:p>
      <w:pPr>
        <w:pStyle w:val="BodyText"/>
        <w:bidi w:val="0"/>
        <w:spacing w:before="0" w:after="283"/>
        <w:jc w:val="left"/>
        <w:rPr/>
      </w:pPr>
      <w:r>
        <w:rPr/>
        <w:t>como se precisassem evoluir lentamente e ser</w:t>
      </w:r>
    </w:p>
    <w:p>
      <w:pPr>
        <w:pStyle w:val="BodyText"/>
        <w:bidi w:val="0"/>
        <w:spacing w:before="0" w:after="283"/>
        <w:jc w:val="left"/>
        <w:rPr/>
      </w:pPr>
      <w:r>
        <w:rPr/>
        <w:t>absorvidos pelo ambiente dinâmico: eles mudam as</w:t>
      </w:r>
    </w:p>
    <w:p>
      <w:pPr>
        <w:pStyle w:val="BodyText"/>
        <w:bidi w:val="0"/>
        <w:spacing w:before="0" w:after="283"/>
        <w:jc w:val="left"/>
        <w:rPr/>
      </w:pPr>
      <w:r>
        <w:rPr/>
        <w:t>cores, as formas, as janelas — e o caráter. Em seu livro</w:t>
      </w:r>
    </w:p>
    <w:p>
      <w:pPr>
        <w:pStyle w:val="BodyText"/>
        <w:bidi w:val="0"/>
        <w:spacing w:before="0" w:after="283"/>
        <w:jc w:val="left"/>
        <w:rPr/>
      </w:pPr>
      <w:r>
        <w:rPr/>
        <w:t>How buildings learn, Stewart Brand mostra, em fotos,</w:t>
      </w:r>
    </w:p>
    <w:p>
      <w:pPr>
        <w:pStyle w:val="BodyText"/>
        <w:bidi w:val="0"/>
        <w:spacing w:before="0" w:after="283"/>
        <w:jc w:val="left"/>
        <w:rPr/>
      </w:pPr>
      <w:r>
        <w:rPr/>
        <w:t>como os edifícios mudam ao longo do tempo, como se</w:t>
      </w:r>
    </w:p>
    <w:p>
      <w:pPr>
        <w:pStyle w:val="BodyText"/>
        <w:bidi w:val="0"/>
        <w:spacing w:before="0" w:after="283"/>
        <w:jc w:val="left"/>
        <w:rPr/>
      </w:pPr>
      <w:r>
        <w:rPr/>
        <w:t>precisassem metamorfosear-se em formas</w:t>
      </w:r>
    </w:p>
    <w:p>
      <w:pPr>
        <w:pStyle w:val="BodyText"/>
        <w:bidi w:val="0"/>
        <w:spacing w:before="0" w:after="283"/>
        <w:jc w:val="left"/>
        <w:rPr/>
      </w:pPr>
      <w:r>
        <w:rPr/>
        <w:t>irreconhecíveis. É curioso notar que os edifícios, quando</w:t>
      </w:r>
    </w:p>
    <w:p>
      <w:pPr>
        <w:pStyle w:val="BodyText"/>
        <w:bidi w:val="0"/>
        <w:spacing w:before="0" w:after="283"/>
        <w:jc w:val="left"/>
        <w:rPr/>
      </w:pPr>
      <w:r>
        <w:rPr/>
        <w:t>erguidos, não dão conta da opcionalidade das alterações</w:t>
      </w:r>
    </w:p>
    <w:p>
      <w:pPr>
        <w:pStyle w:val="BodyText"/>
        <w:bidi w:val="0"/>
        <w:spacing w:before="0" w:after="283"/>
        <w:jc w:val="left"/>
        <w:rPr/>
      </w:pPr>
      <w:r>
        <w:rPr/>
        <w:t>futuras.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Janelas pela casa toda</w:t>
      </w:r>
    </w:p>
    <w:p>
      <w:pPr>
        <w:pStyle w:val="BodyText"/>
        <w:bidi w:val="0"/>
        <w:ind w:hanging="0" w:left="0" w:right="0"/>
        <w:jc w:val="left"/>
        <w:rPr/>
      </w:pPr>
      <w:r>
        <w:rPr/>
        <w:t>O ceticismo sobre o modernismo arquitetônico proposto</w:t>
      </w:r>
    </w:p>
    <w:p>
      <w:pPr>
        <w:pStyle w:val="BodyText"/>
        <w:bidi w:val="0"/>
        <w:spacing w:before="0" w:after="283"/>
        <w:jc w:val="left"/>
        <w:rPr/>
      </w:pPr>
      <w:r>
        <w:rPr/>
        <w:t>aqui não é incondicional. Enquanto a maior parte produz</w:t>
      </w:r>
    </w:p>
    <w:p>
      <w:pPr>
        <w:pStyle w:val="BodyText"/>
        <w:bidi w:val="0"/>
        <w:spacing w:before="0" w:after="283"/>
        <w:jc w:val="left"/>
        <w:rPr/>
      </w:pPr>
      <w:r>
        <w:rPr/>
        <w:t>um estresse artificial, alguns de seus elementos trazem</w:t>
      </w:r>
    </w:p>
    <w:p>
      <w:pPr>
        <w:pStyle w:val="BodyText"/>
        <w:bidi w:val="0"/>
        <w:spacing w:before="0" w:after="283"/>
        <w:jc w:val="left"/>
        <w:rPr/>
      </w:pPr>
      <w:r>
        <w:rPr/>
        <w:t>certa melhoria. Em um ambiente rural, por exemplo,</w:t>
      </w:r>
    </w:p>
    <w:p>
      <w:pPr>
        <w:pStyle w:val="BodyText"/>
        <w:bidi w:val="0"/>
        <w:spacing w:before="0" w:after="283"/>
        <w:jc w:val="left"/>
        <w:rPr/>
      </w:pPr>
      <w:r>
        <w:rPr/>
        <w:t>janelas do chão ao teto nos expõem à natureza — aqui,</w:t>
      </w:r>
    </w:p>
    <w:p>
      <w:pPr>
        <w:pStyle w:val="BodyText"/>
        <w:bidi w:val="0"/>
        <w:spacing w:before="0" w:after="283"/>
        <w:jc w:val="left"/>
        <w:rPr/>
      </w:pPr>
      <w:r>
        <w:rPr/>
        <w:t>novamente, a tecnologia fazendo-se (literalmente)</w:t>
      </w:r>
    </w:p>
    <w:p>
      <w:pPr>
        <w:pStyle w:val="BodyText"/>
        <w:bidi w:val="0"/>
        <w:spacing w:before="0" w:after="283"/>
        <w:jc w:val="left"/>
        <w:rPr/>
      </w:pPr>
      <w:r>
        <w:rPr/>
        <w:t>invisível. No passado, o tamanho das janelas era ditado</w:t>
      </w:r>
    </w:p>
    <w:p>
      <w:pPr>
        <w:pStyle w:val="BodyText"/>
        <w:bidi w:val="0"/>
        <w:spacing w:before="0" w:after="283"/>
        <w:jc w:val="left"/>
        <w:rPr/>
      </w:pPr>
      <w:r>
        <w:rPr/>
        <w:t>por considerações térmicas, já que o isolamento não era</w:t>
      </w:r>
    </w:p>
    <w:p>
      <w:pPr>
        <w:pStyle w:val="BodyText"/>
        <w:bidi w:val="0"/>
        <w:spacing w:before="0" w:after="283"/>
        <w:jc w:val="left"/>
        <w:rPr/>
      </w:pPr>
      <w:r>
        <w:rPr/>
        <w:t>possível; o calor escapava rapidamente pelas janelas. Os</w:t>
      </w:r>
    </w:p>
    <w:p>
      <w:pPr>
        <w:pStyle w:val="BodyText"/>
        <w:bidi w:val="0"/>
        <w:spacing w:before="0" w:after="283"/>
        <w:jc w:val="left"/>
        <w:rPr/>
      </w:pPr>
      <w:r>
        <w:rPr/>
        <w:t>materiais de hoje permitem-nos evitar tal restrição. Além</w:t>
      </w:r>
    </w:p>
    <w:p>
      <w:pPr>
        <w:pStyle w:val="BodyText"/>
        <w:bidi w:val="0"/>
        <w:spacing w:before="0" w:after="283"/>
        <w:jc w:val="left"/>
        <w:rPr/>
      </w:pPr>
      <w:r>
        <w:rPr/>
        <w:t>disso, grande parte da arquitetura francesa foi erguida</w:t>
      </w:r>
    </w:p>
    <w:p>
      <w:pPr>
        <w:pStyle w:val="BodyText"/>
        <w:bidi w:val="0"/>
        <w:spacing w:before="0" w:after="283"/>
        <w:jc w:val="left"/>
        <w:rPr/>
      </w:pPr>
      <w:r>
        <w:rPr/>
        <w:t>como uma reação ao imposto, criado após a Revolução,</w:t>
      </w:r>
    </w:p>
    <w:p>
      <w:pPr>
        <w:pStyle w:val="BodyText"/>
        <w:bidi w:val="0"/>
        <w:spacing w:before="0" w:after="283"/>
        <w:jc w:val="left"/>
        <w:rPr/>
      </w:pPr>
      <w:r>
        <w:rPr/>
        <w:t>sobre janelas e portas, e, por isso, muitos prédios têm</w:t>
      </w:r>
    </w:p>
    <w:p>
      <w:pPr>
        <w:pStyle w:val="BodyText"/>
        <w:bidi w:val="0"/>
        <w:spacing w:before="0" w:after="283"/>
        <w:jc w:val="left"/>
        <w:rPr/>
      </w:pPr>
      <w:r>
        <w:rPr/>
        <w:t>pouquíssimas janelas.</w:t>
      </w:r>
    </w:p>
    <w:p>
      <w:pPr>
        <w:pStyle w:val="BodyText"/>
        <w:bidi w:val="0"/>
        <w:spacing w:before="0" w:after="283"/>
        <w:jc w:val="left"/>
        <w:rPr/>
      </w:pPr>
      <w:r>
        <w:rPr/>
        <w:t>Assim como com os sapatos não invasivos, que nos</w:t>
      </w:r>
    </w:p>
    <w:p>
      <w:pPr>
        <w:pStyle w:val="BodyText"/>
        <w:bidi w:val="0"/>
        <w:spacing w:before="0" w:after="283"/>
        <w:jc w:val="left"/>
        <w:rPr/>
      </w:pPr>
      <w:r>
        <w:rPr/>
        <w:t>permitem sentir o terreno, a tecnologia moderna</w:t>
      </w:r>
    </w:p>
    <w:p>
      <w:pPr>
        <w:pStyle w:val="BodyText"/>
        <w:bidi w:val="0"/>
        <w:spacing w:before="0" w:after="283"/>
        <w:jc w:val="left"/>
        <w:rPr/>
      </w:pPr>
      <w:r>
        <w:rPr/>
        <w:t>possibilita que alguns revertam aquela tendência,</w:t>
      </w:r>
    </w:p>
    <w:p>
      <w:pPr>
        <w:pStyle w:val="BodyText"/>
        <w:bidi w:val="0"/>
        <w:spacing w:before="0" w:after="283"/>
        <w:jc w:val="left"/>
        <w:rPr/>
      </w:pPr>
      <w:r>
        <w:rPr/>
        <w:t>conforme expressa por Oswald Spengler, de fazer com</w:t>
      </w:r>
    </w:p>
    <w:p>
      <w:pPr>
        <w:pStyle w:val="BodyText"/>
        <w:bidi w:val="0"/>
        <w:spacing w:before="0" w:after="283"/>
        <w:jc w:val="left"/>
        <w:rPr/>
      </w:pPr>
      <w:r>
        <w:rPr/>
        <w:t>que a civilização passasse das plantas à pedra, isto é, do</w:t>
      </w:r>
    </w:p>
    <w:p>
      <w:pPr>
        <w:pStyle w:val="BodyText"/>
        <w:bidi w:val="0"/>
        <w:spacing w:before="0" w:after="283"/>
        <w:jc w:val="left"/>
        <w:rPr/>
      </w:pPr>
      <w:r>
        <w:rPr/>
        <w:t>fractal ao euclidiano. Estamos, agora, abandonando a</w:t>
      </w:r>
    </w:p>
    <w:p>
      <w:pPr>
        <w:pStyle w:val="BodyText"/>
        <w:bidi w:val="0"/>
        <w:spacing w:before="0" w:after="283"/>
        <w:jc w:val="left"/>
        <w:rPr/>
      </w:pPr>
      <w:r>
        <w:rPr/>
        <w:t>pedra polida e retornando à riqueza do fractal e do</w:t>
      </w:r>
    </w:p>
    <w:p>
      <w:pPr>
        <w:pStyle w:val="BodyText"/>
        <w:bidi w:val="0"/>
        <w:spacing w:before="0" w:after="283"/>
        <w:jc w:val="left"/>
        <w:rPr/>
      </w:pPr>
      <w:r>
        <w:rPr/>
        <w:t>natural. Benoît Mandelbrot escrevia em frente a uma</w:t>
      </w:r>
    </w:p>
    <w:p>
      <w:pPr>
        <w:pStyle w:val="BodyText"/>
        <w:bidi w:val="0"/>
        <w:spacing w:before="0" w:after="283"/>
        <w:jc w:val="left"/>
        <w:rPr/>
      </w:pPr>
      <w:r>
        <w:rPr/>
        <w:t>janela com vista para as árvores: ele almejava tanto a</w:t>
      </w:r>
    </w:p>
    <w:p>
      <w:pPr>
        <w:pStyle w:val="BodyText"/>
        <w:bidi w:val="0"/>
        <w:spacing w:before="0" w:after="283"/>
        <w:jc w:val="left"/>
        <w:rPr/>
      </w:pPr>
      <w:r>
        <w:rPr/>
        <w:t>estética fractal que, para ele, a alternativa contrária teria</w:t>
      </w:r>
    </w:p>
    <w:p>
      <w:pPr>
        <w:pStyle w:val="BodyText"/>
        <w:bidi w:val="0"/>
        <w:spacing w:before="0" w:after="283"/>
        <w:jc w:val="left"/>
        <w:rPr/>
      </w:pPr>
      <w:r>
        <w:rPr/>
        <w:t>sido inconcebível. Hoje em dia, a tecnologia moderna</w:t>
      </w:r>
    </w:p>
    <w:p>
      <w:pPr>
        <w:pStyle w:val="BodyText"/>
        <w:bidi w:val="0"/>
        <w:spacing w:before="0" w:after="283"/>
        <w:jc w:val="left"/>
        <w:rPr/>
      </w:pPr>
      <w:r>
        <w:rPr/>
        <w:t>permite que nos misturemos à natureza, e, em vez de</w:t>
      </w:r>
    </w:p>
    <w:p>
      <w:pPr>
        <w:pStyle w:val="BodyText"/>
        <w:bidi w:val="0"/>
        <w:spacing w:before="0" w:after="283"/>
        <w:jc w:val="left"/>
        <w:rPr/>
      </w:pPr>
      <w:r>
        <w:rPr/>
        <w:t>uma pequena janela, uma parede inteira pode ser</w:t>
      </w:r>
    </w:p>
    <w:p>
      <w:pPr>
        <w:pStyle w:val="BodyText"/>
        <w:bidi w:val="0"/>
        <w:spacing w:before="0" w:after="283"/>
        <w:jc w:val="left"/>
        <w:rPr/>
      </w:pPr>
      <w:r>
        <w:rPr/>
        <w:t>transparente e estar diante de áreas exuberantes e</w:t>
      </w:r>
    </w:p>
    <w:p>
      <w:pPr>
        <w:pStyle w:val="BodyText"/>
        <w:bidi w:val="0"/>
        <w:spacing w:before="0" w:after="283"/>
        <w:jc w:val="left"/>
        <w:rPr/>
      </w:pPr>
      <w:r>
        <w:rPr/>
        <w:t>densamente arborizadas.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Metrificação</w:t>
      </w:r>
    </w:p>
    <w:p>
      <w:pPr>
        <w:pStyle w:val="BodyText"/>
        <w:bidi w:val="0"/>
        <w:ind w:hanging="0" w:left="0" w:right="0"/>
        <w:jc w:val="left"/>
        <w:rPr/>
      </w:pPr>
      <w:r>
        <w:rPr/>
        <w:t>Um exemplo da neomania dos estados: a campanha pela</w:t>
      </w:r>
    </w:p>
    <w:p>
      <w:pPr>
        <w:pStyle w:val="BodyText"/>
        <w:bidi w:val="0"/>
        <w:spacing w:before="0" w:after="283"/>
        <w:jc w:val="left"/>
        <w:rPr/>
      </w:pPr>
      <w:r>
        <w:rPr/>
        <w:t>metrificação, isto é, o uso do sistema métrico para</w:t>
      </w:r>
    </w:p>
    <w:p>
      <w:pPr>
        <w:pStyle w:val="BodyText"/>
        <w:bidi w:val="0"/>
        <w:spacing w:before="0" w:after="283"/>
        <w:jc w:val="left"/>
        <w:rPr/>
      </w:pPr>
      <w:r>
        <w:rPr/>
        <w:t>substituir os sistemas “arcaicos” por razões de eficiência,</w:t>
      </w:r>
    </w:p>
    <w:p>
      <w:pPr>
        <w:pStyle w:val="BodyText"/>
        <w:bidi w:val="0"/>
        <w:spacing w:before="0" w:after="283"/>
        <w:jc w:val="left"/>
        <w:rPr/>
      </w:pPr>
      <w:r>
        <w:rPr/>
        <w:t>porque isso “faz sentido”. A lógica pode ser impecável</w:t>
      </w:r>
    </w:p>
    <w:p>
      <w:pPr>
        <w:pStyle w:val="BodyText"/>
        <w:bidi w:val="0"/>
        <w:spacing w:before="0" w:after="283"/>
        <w:jc w:val="left"/>
        <w:rPr/>
      </w:pPr>
      <w:r>
        <w:rPr/>
        <w:t>(evidentemente, até que seja suplantada por uma lógica</w:t>
      </w:r>
    </w:p>
    <w:p>
      <w:pPr>
        <w:pStyle w:val="BodyText"/>
        <w:bidi w:val="0"/>
        <w:spacing w:before="0" w:after="283"/>
        <w:jc w:val="left"/>
        <w:rPr/>
      </w:pPr>
      <w:r>
        <w:rPr/>
        <w:t>melhor, menos ingênua, uma tentativa que farei aqui).</w:t>
      </w:r>
    </w:p>
    <w:p>
      <w:pPr>
        <w:pStyle w:val="BodyText"/>
        <w:bidi w:val="0"/>
        <w:spacing w:before="0" w:after="283"/>
        <w:jc w:val="left"/>
        <w:rPr/>
      </w:pPr>
      <w:r>
        <w:rPr/>
        <w:t>Vejamos, neste esforço, a discrepância entre</w:t>
      </w:r>
    </w:p>
    <w:p>
      <w:pPr>
        <w:pStyle w:val="BodyText"/>
        <w:bidi w:val="0"/>
        <w:spacing w:before="0" w:after="283"/>
        <w:jc w:val="left"/>
        <w:rPr/>
      </w:pPr>
      <w:r>
        <w:rPr/>
        <w:t>racionalismo e empirismo.</w:t>
      </w:r>
    </w:p>
    <w:p>
      <w:pPr>
        <w:pStyle w:val="BodyText"/>
        <w:bidi w:val="0"/>
        <w:spacing w:before="0" w:after="283"/>
        <w:jc w:val="left"/>
        <w:rPr/>
      </w:pPr>
      <w:r>
        <w:rPr/>
        <w:t>Warwick Cairns, um sujeito parecido com Jane Jacobs,</w:t>
      </w:r>
    </w:p>
    <w:p>
      <w:pPr>
        <w:pStyle w:val="BodyText"/>
        <w:bidi w:val="0"/>
        <w:spacing w:before="0" w:after="283"/>
        <w:jc w:val="left"/>
        <w:rPr/>
      </w:pPr>
      <w:r>
        <w:rPr/>
        <w:t>vem lutando nos tribunais para que os agricultores</w:t>
      </w:r>
    </w:p>
    <w:p>
      <w:pPr>
        <w:pStyle w:val="BodyText"/>
        <w:bidi w:val="0"/>
        <w:spacing w:before="0" w:after="283"/>
        <w:jc w:val="left"/>
        <w:rPr/>
      </w:pPr>
      <w:r>
        <w:rPr/>
        <w:t>britânicos continuem a vender bananas e outros produtos</w:t>
      </w:r>
    </w:p>
    <w:p>
      <w:pPr>
        <w:pStyle w:val="BodyText"/>
        <w:bidi w:val="0"/>
        <w:spacing w:before="0" w:after="283"/>
        <w:jc w:val="left"/>
        <w:rPr/>
      </w:pPr>
      <w:r>
        <w:rPr/>
        <w:t>correlatos por libra, já que eles têm resistido ao uso mais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racional” do quilograma. A ideia de metrificação nasceu</w:t>
      </w:r>
    </w:p>
    <w:p>
      <w:pPr>
        <w:pStyle w:val="BodyText"/>
        <w:bidi w:val="0"/>
        <w:spacing w:before="0" w:after="283"/>
        <w:jc w:val="left"/>
        <w:rPr/>
      </w:pPr>
      <w:r>
        <w:rPr/>
        <w:t>com a Revolução Francesa, como parte do ambiente</w:t>
      </w:r>
    </w:p>
    <w:p>
      <w:pPr>
        <w:pStyle w:val="BodyText"/>
        <w:bidi w:val="0"/>
        <w:spacing w:before="0" w:after="283"/>
        <w:jc w:val="left"/>
        <w:rPr/>
      </w:pPr>
      <w:r>
        <w:rPr/>
        <w:t>utópico, que incluía a mudança dos nomes dos meses de</w:t>
      </w:r>
    </w:p>
    <w:p>
      <w:pPr>
        <w:pStyle w:val="BodyText"/>
        <w:bidi w:val="0"/>
        <w:spacing w:before="0" w:after="283"/>
        <w:jc w:val="left"/>
        <w:rPr/>
      </w:pPr>
      <w:r>
        <w:rPr/>
        <w:t>inverno para Nivôse, Pluviôse, Ventôse, descritivos do</w:t>
      </w:r>
    </w:p>
    <w:p>
      <w:pPr>
        <w:pStyle w:val="BodyText"/>
        <w:bidi w:val="0"/>
        <w:spacing w:before="0" w:after="283"/>
        <w:jc w:val="left"/>
        <w:rPr/>
      </w:pPr>
      <w:r>
        <w:rPr/>
        <w:t>clima, e o estabelecimento de horas decimais, semanas</w:t>
      </w:r>
    </w:p>
    <w:p>
      <w:pPr>
        <w:pStyle w:val="BodyText"/>
        <w:bidi w:val="0"/>
        <w:spacing w:before="0" w:after="283"/>
        <w:jc w:val="left"/>
        <w:rPr/>
      </w:pPr>
      <w:r>
        <w:rPr/>
        <w:t>de dez dias e assuntos análogos, ingenuamente</w:t>
      </w:r>
    </w:p>
    <w:p>
      <w:pPr>
        <w:pStyle w:val="BodyText"/>
        <w:bidi w:val="0"/>
        <w:spacing w:before="0" w:after="283"/>
        <w:jc w:val="left"/>
        <w:rPr/>
      </w:pPr>
      <w:r>
        <w:rPr/>
        <w:t>racionais. Felizmente, o projeto de mudar as horas</w:t>
      </w:r>
    </w:p>
    <w:p>
      <w:pPr>
        <w:pStyle w:val="BodyText"/>
        <w:bidi w:val="0"/>
        <w:spacing w:before="0" w:after="283"/>
        <w:jc w:val="left"/>
        <w:rPr/>
      </w:pPr>
      <w:r>
        <w:rPr/>
        <w:t>falhou. No entanto, depois de repetidos insucessos, o</w:t>
      </w:r>
    </w:p>
    <w:p>
      <w:pPr>
        <w:pStyle w:val="BodyText"/>
        <w:bidi w:val="0"/>
        <w:spacing w:before="0" w:after="283"/>
        <w:jc w:val="left"/>
        <w:rPr/>
      </w:pPr>
      <w:r>
        <w:rPr/>
        <w:t>sistema métrico conseguiu ser implantado lá, mas o</w:t>
      </w:r>
    </w:p>
    <w:p>
      <w:pPr>
        <w:pStyle w:val="BodyText"/>
        <w:bidi w:val="0"/>
        <w:spacing w:before="0" w:after="283"/>
        <w:jc w:val="left"/>
        <w:rPr/>
      </w:pPr>
      <w:r>
        <w:rPr/>
        <w:t>velho sistema manteve-se refratário nos Estados Unidos</w:t>
      </w:r>
    </w:p>
    <w:p>
      <w:pPr>
        <w:pStyle w:val="BodyText"/>
        <w:bidi w:val="0"/>
        <w:spacing w:before="0" w:after="283"/>
        <w:jc w:val="left"/>
        <w:rPr/>
      </w:pPr>
      <w:r>
        <w:rPr/>
        <w:t>e na Inglaterra. O escritor francês Edmond About, que</w:t>
      </w:r>
    </w:p>
    <w:p>
      <w:pPr>
        <w:pStyle w:val="BodyText"/>
        <w:bidi w:val="0"/>
        <w:spacing w:before="0" w:after="283"/>
        <w:jc w:val="left"/>
        <w:rPr/>
      </w:pPr>
      <w:r>
        <w:rPr/>
        <w:t>visitou a Grécia em 1832, 12 anos após sua</w:t>
      </w:r>
    </w:p>
    <w:p>
      <w:pPr>
        <w:pStyle w:val="BodyText"/>
        <w:bidi w:val="0"/>
        <w:spacing w:before="0" w:after="283"/>
        <w:jc w:val="left"/>
        <w:rPr/>
      </w:pPr>
      <w:r>
        <w:rPr/>
        <w:t>independência, relata como os camponeses lutavam</w:t>
      </w:r>
    </w:p>
    <w:p>
      <w:pPr>
        <w:pStyle w:val="BodyText"/>
        <w:bidi w:val="0"/>
        <w:spacing w:before="0" w:after="283"/>
        <w:jc w:val="left"/>
        <w:rPr/>
      </w:pPr>
      <w:r>
        <w:rPr/>
        <w:t>contra o sistema métrico, por lhes parecer</w:t>
      </w:r>
    </w:p>
    <w:p>
      <w:pPr>
        <w:pStyle w:val="BodyText"/>
        <w:bidi w:val="0"/>
        <w:spacing w:before="0" w:after="283"/>
        <w:jc w:val="left"/>
        <w:rPr/>
      </w:pPr>
      <w:r>
        <w:rPr/>
        <w:t>completamente artificial, e estar ligado a padrões</w:t>
      </w:r>
    </w:p>
    <w:p>
      <w:pPr>
        <w:pStyle w:val="BodyText"/>
        <w:bidi w:val="0"/>
        <w:spacing w:before="0" w:after="283"/>
        <w:jc w:val="left"/>
        <w:rPr/>
      </w:pPr>
      <w:r>
        <w:rPr/>
        <w:t>otomanos. (Da mesma forma, a “modernização” do</w:t>
      </w:r>
    </w:p>
    <w:p>
      <w:pPr>
        <w:pStyle w:val="BodyText"/>
        <w:bidi w:val="0"/>
        <w:spacing w:before="0" w:after="283"/>
        <w:jc w:val="left"/>
        <w:rPr/>
      </w:pPr>
      <w:r>
        <w:rPr/>
        <w:t>alfabeto árabe, a partir da antiga sequência semita, fácil</w:t>
      </w:r>
    </w:p>
    <w:p>
      <w:pPr>
        <w:pStyle w:val="BodyText"/>
        <w:bidi w:val="0"/>
        <w:spacing w:before="0" w:after="283"/>
        <w:jc w:val="left"/>
        <w:rPr/>
      </w:pPr>
      <w:r>
        <w:rPr/>
        <w:t>de memorizar e feita para soar como palavras, ABJAD,</w:t>
      </w:r>
    </w:p>
    <w:p>
      <w:pPr>
        <w:pStyle w:val="BodyText"/>
        <w:bidi w:val="0"/>
        <w:spacing w:before="0" w:after="283"/>
        <w:jc w:val="left"/>
        <w:rPr/>
      </w:pPr>
      <w:r>
        <w:rPr/>
        <w:t>HAWWAZ, para a sequência lógica A-B-T-TH, criou uma</w:t>
      </w:r>
    </w:p>
    <w:p>
      <w:pPr>
        <w:pStyle w:val="BodyText"/>
        <w:bidi w:val="0"/>
        <w:ind w:hanging="0" w:left="0" w:right="0"/>
        <w:jc w:val="left"/>
        <w:rPr/>
      </w:pPr>
      <w:r>
        <w:rPr/>
        <w:t>geração de falantes de árabe incapazes de soletrar o</w:t>
      </w:r>
    </w:p>
    <w:p>
      <w:pPr>
        <w:pStyle w:val="BodyText"/>
        <w:bidi w:val="0"/>
        <w:spacing w:before="0" w:after="283"/>
        <w:jc w:val="left"/>
        <w:rPr/>
      </w:pPr>
      <w:r>
        <w:rPr/>
        <w:t>próprio alfabeto.)</w:t>
      </w:r>
    </w:p>
    <w:p>
      <w:pPr>
        <w:pStyle w:val="BodyText"/>
        <w:bidi w:val="0"/>
        <w:spacing w:before="0" w:after="283"/>
        <w:jc w:val="left"/>
        <w:rPr/>
      </w:pPr>
      <w:r>
        <w:rPr/>
        <w:t>Mas poucos percebem que as medidas de pesos</w:t>
      </w:r>
    </w:p>
    <w:p>
      <w:pPr>
        <w:pStyle w:val="BodyText"/>
        <w:bidi w:val="0"/>
        <w:spacing w:before="0" w:after="283"/>
        <w:jc w:val="left"/>
        <w:rPr/>
      </w:pPr>
      <w:r>
        <w:rPr/>
        <w:t>criadas naturalmente têm uma lógica própria: usamos</w:t>
      </w:r>
    </w:p>
    <w:p>
      <w:pPr>
        <w:pStyle w:val="BodyText"/>
        <w:bidi w:val="0"/>
        <w:spacing w:before="0" w:after="283"/>
        <w:jc w:val="left"/>
        <w:rPr/>
      </w:pPr>
      <w:r>
        <w:rPr/>
        <w:t>pés, milhas, libras, polegadas, furlong e pedras (na</w:t>
      </w:r>
    </w:p>
    <w:p>
      <w:pPr>
        <w:pStyle w:val="BodyText"/>
        <w:bidi w:val="0"/>
        <w:spacing w:before="0" w:after="283"/>
        <w:jc w:val="left"/>
        <w:rPr/>
      </w:pPr>
      <w:r>
        <w:rPr/>
        <w:t>Inglaterra) porque são medidas nitidamente intuitivas, e</w:t>
      </w:r>
    </w:p>
    <w:p>
      <w:pPr>
        <w:pStyle w:val="BodyText"/>
        <w:bidi w:val="0"/>
        <w:spacing w:before="0" w:after="283"/>
        <w:jc w:val="left"/>
        <w:rPr/>
      </w:pPr>
      <w:r>
        <w:rPr/>
        <w:t>podemos usá-las com um mínimo de esforço cognitivo —</w:t>
      </w:r>
    </w:p>
    <w:p>
      <w:pPr>
        <w:pStyle w:val="BodyText"/>
        <w:bidi w:val="0"/>
        <w:spacing w:before="0" w:after="283"/>
        <w:jc w:val="left"/>
        <w:rPr/>
      </w:pPr>
      <w:r>
        <w:rPr/>
        <w:t>e todas as culturas parecem ter medidas semelhantes,</w:t>
      </w:r>
    </w:p>
    <w:p>
      <w:pPr>
        <w:pStyle w:val="BodyText"/>
        <w:bidi w:val="0"/>
        <w:spacing w:before="0" w:after="283"/>
        <w:jc w:val="left"/>
        <w:rPr/>
      </w:pPr>
      <w:r>
        <w:rPr/>
        <w:t>com alguma correspondência física com o dia a dia. Um</w:t>
      </w:r>
    </w:p>
    <w:p>
      <w:pPr>
        <w:pStyle w:val="BodyText"/>
        <w:bidi w:val="0"/>
        <w:spacing w:before="0" w:after="283"/>
        <w:jc w:val="left"/>
        <w:rPr/>
      </w:pPr>
      <w:r>
        <w:rPr/>
        <w:t>metro não corresponde a nada; um pé, sim. Consigo</w:t>
      </w:r>
    </w:p>
    <w:p>
      <w:pPr>
        <w:pStyle w:val="BodyText"/>
        <w:bidi w:val="0"/>
        <w:spacing w:before="0" w:after="283"/>
        <w:jc w:val="left"/>
        <w:rPr/>
      </w:pPr>
      <w:r>
        <w:rPr/>
        <w:t>imaginar o significado de “trinta pés” com o mínimo de</w:t>
      </w:r>
    </w:p>
    <w:p>
      <w:pPr>
        <w:pStyle w:val="BodyText"/>
        <w:bidi w:val="0"/>
        <w:spacing w:before="0" w:after="283"/>
        <w:jc w:val="left"/>
        <w:rPr/>
      </w:pPr>
      <w:r>
        <w:rPr/>
        <w:t>esforço. Uma milha, do latim milia passum, corresponde</w:t>
      </w:r>
    </w:p>
    <w:p>
      <w:pPr>
        <w:pStyle w:val="BodyText"/>
        <w:bidi w:val="0"/>
        <w:spacing w:before="0" w:after="283"/>
        <w:jc w:val="left"/>
        <w:rPr/>
      </w:pPr>
      <w:r>
        <w:rPr/>
        <w:t>a mil passos. Da mesma forma, uma pedra (14 libras)</w:t>
      </w:r>
    </w:p>
    <w:p>
      <w:pPr>
        <w:pStyle w:val="BodyText"/>
        <w:bidi w:val="0"/>
        <w:spacing w:before="0" w:after="283"/>
        <w:jc w:val="left"/>
        <w:rPr/>
      </w:pPr>
      <w:r>
        <w:rPr/>
        <w:t>corresponde a... bem, a uma pedra. Uma polegada (ou</w:t>
      </w:r>
    </w:p>
    <w:p>
      <w:pPr>
        <w:pStyle w:val="BodyText"/>
        <w:bidi w:val="0"/>
        <w:spacing w:before="0" w:after="283"/>
        <w:jc w:val="left"/>
        <w:rPr/>
      </w:pPr>
      <w:r>
        <w:rPr/>
        <w:t>pouce) corresponde a um polegar. Um furlong é a</w:t>
      </w:r>
    </w:p>
    <w:p>
      <w:pPr>
        <w:pStyle w:val="BodyText"/>
        <w:bidi w:val="0"/>
        <w:spacing w:before="0" w:after="283"/>
        <w:jc w:val="left"/>
        <w:rPr/>
      </w:pPr>
      <w:r>
        <w:rPr/>
        <w:t>distância que uma pessoa consegue correr a toda</w:t>
      </w:r>
    </w:p>
    <w:p>
      <w:pPr>
        <w:pStyle w:val="BodyText"/>
        <w:bidi w:val="0"/>
        <w:spacing w:before="0" w:after="283"/>
        <w:jc w:val="left"/>
        <w:rPr/>
      </w:pPr>
      <w:r>
        <w:rPr/>
        <w:t>velocidade antes de perder o fôlego. A libra é aquilo que,</w:t>
      </w:r>
    </w:p>
    <w:p>
      <w:pPr>
        <w:pStyle w:val="BodyText"/>
        <w:bidi w:val="0"/>
        <w:spacing w:before="0" w:after="283"/>
        <w:jc w:val="left"/>
        <w:rPr/>
      </w:pPr>
      <w:r>
        <w:rPr/>
        <w:t>supostamente, pode ser segurado em nossas mãos.</w:t>
      </w:r>
    </w:p>
    <w:p>
      <w:pPr>
        <w:pStyle w:val="BodyText"/>
        <w:bidi w:val="0"/>
        <w:spacing w:before="0" w:after="283"/>
        <w:jc w:val="left"/>
        <w:rPr/>
      </w:pPr>
      <w:r>
        <w:rPr/>
        <w:t>Lembre-se da história de Tales, no Capítulo 12, em que</w:t>
      </w:r>
    </w:p>
    <w:p>
      <w:pPr>
        <w:pStyle w:val="BodyText"/>
        <w:bidi w:val="0"/>
        <w:spacing w:before="0" w:after="283"/>
        <w:jc w:val="left"/>
        <w:rPr/>
      </w:pPr>
      <w:r>
        <w:rPr/>
        <w:t>usamos thekel ou shekel: nas línguas cananeias-semitas,</w:t>
      </w:r>
    </w:p>
    <w:p>
      <w:pPr>
        <w:pStyle w:val="BodyText"/>
        <w:bidi w:val="0"/>
        <w:spacing w:before="0" w:after="283"/>
        <w:jc w:val="left"/>
        <w:rPr/>
      </w:pPr>
      <w:r>
        <w:rPr/>
        <w:t>eles significam “peso”, algo com conotação física, similar</w:t>
      </w:r>
    </w:p>
    <w:p>
      <w:pPr>
        <w:pStyle w:val="BodyText"/>
        <w:bidi w:val="0"/>
        <w:spacing w:before="0" w:after="283"/>
        <w:jc w:val="left"/>
        <w:rPr/>
      </w:pPr>
      <w:r>
        <w:rPr/>
        <w:t>à libra. Há certa não aleatoriedade na forma como essas</w:t>
      </w:r>
    </w:p>
    <w:p>
      <w:pPr>
        <w:pStyle w:val="BodyText"/>
        <w:bidi w:val="0"/>
        <w:spacing w:before="0" w:after="283"/>
        <w:jc w:val="left"/>
        <w:rPr/>
      </w:pPr>
      <w:r>
        <w:rPr/>
        <w:t>unidades passaram a figurar nos ambientes ancestrais —</w:t>
      </w:r>
    </w:p>
    <w:p>
      <w:pPr>
        <w:pStyle w:val="BodyText"/>
        <w:bidi w:val="0"/>
        <w:spacing w:before="0" w:after="283"/>
        <w:jc w:val="left"/>
        <w:rPr/>
      </w:pPr>
      <w:r>
        <w:rPr/>
        <w:t>e o próprio sistema digital surgiu a partir da</w:t>
      </w:r>
    </w:p>
    <w:p>
      <w:pPr>
        <w:pStyle w:val="BodyText"/>
        <w:bidi w:val="0"/>
        <w:spacing w:before="0" w:after="283"/>
        <w:jc w:val="left"/>
        <w:rPr/>
      </w:pPr>
      <w:r>
        <w:rPr/>
        <w:t>correspondência com os dez dedos.</w:t>
      </w:r>
    </w:p>
    <w:p>
      <w:pPr>
        <w:pStyle w:val="BodyText"/>
        <w:bidi w:val="0"/>
        <w:spacing w:before="0" w:after="283"/>
        <w:jc w:val="left"/>
        <w:rPr/>
      </w:pPr>
      <w:r>
        <w:rPr/>
        <w:t>Sem dúvida, enquanto escrevo estas linhas, algum</w:t>
      </w:r>
    </w:p>
    <w:p>
      <w:pPr>
        <w:pStyle w:val="BodyText"/>
        <w:bidi w:val="0"/>
        <w:spacing w:before="0" w:after="283"/>
        <w:jc w:val="left"/>
        <w:rPr/>
      </w:pPr>
      <w:r>
        <w:rPr/>
        <w:t>funcionário da União Europeia, do tipo que come</w:t>
      </w:r>
    </w:p>
    <w:p>
      <w:pPr>
        <w:pStyle w:val="BodyText"/>
        <w:bidi w:val="0"/>
        <w:spacing w:before="0" w:after="283"/>
        <w:jc w:val="left"/>
        <w:rPr/>
      </w:pPr>
      <w:r>
        <w:rPr/>
        <w:t>duzentos gramas de carne bem passada com duzentos</w:t>
      </w:r>
    </w:p>
    <w:p>
      <w:pPr>
        <w:pStyle w:val="BodyText"/>
        <w:bidi w:val="0"/>
        <w:spacing w:before="0" w:after="283"/>
        <w:jc w:val="left"/>
        <w:rPr/>
      </w:pPr>
      <w:r>
        <w:rPr/>
        <w:t>centilitros de vinho tinto todos os dias no jantar</w:t>
      </w:r>
    </w:p>
    <w:p>
      <w:pPr>
        <w:pStyle w:val="BodyText"/>
        <w:bidi w:val="0"/>
        <w:spacing w:before="0" w:after="283"/>
        <w:jc w:val="left"/>
        <w:rPr/>
      </w:pPr>
      <w:r>
        <w:rPr/>
        <w:t>(quantidade ideal para lhe proporcionar benefícios à</w:t>
      </w:r>
    </w:p>
    <w:p>
      <w:pPr>
        <w:pStyle w:val="BodyText"/>
        <w:bidi w:val="0"/>
        <w:spacing w:before="0" w:after="283"/>
        <w:jc w:val="left"/>
        <w:rPr/>
      </w:pPr>
      <w:r>
        <w:rPr/>
        <w:t>saúde), estará concebendo planos para promover a</w:t>
      </w:r>
    </w:p>
    <w:p>
      <w:pPr>
        <w:pStyle w:val="BodyText"/>
        <w:bidi w:val="0"/>
        <w:ind w:hanging="0" w:left="0" w:right="0"/>
        <w:jc w:val="left"/>
        <w:rPr/>
      </w:pPr>
      <w:r>
        <w:rPr/>
        <w:t>“</w:t>
      </w:r>
      <w:r>
        <w:rPr/>
        <w:t>eficiência” do sistema métrico na mais recôndita das</w:t>
      </w:r>
    </w:p>
    <w:p>
      <w:pPr>
        <w:pStyle w:val="BodyText"/>
        <w:bidi w:val="0"/>
        <w:spacing w:before="0" w:after="283"/>
        <w:jc w:val="left"/>
        <w:rPr/>
      </w:pPr>
      <w:r>
        <w:rPr/>
        <w:t>zonas rurais dos países membros.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TRANSFORMANDO CIÊNCIA EM JORNALISMO</w:t>
      </w:r>
    </w:p>
    <w:p>
      <w:pPr>
        <w:pStyle w:val="BodyText"/>
        <w:bidi w:val="0"/>
        <w:spacing w:before="0" w:after="283"/>
        <w:jc w:val="left"/>
        <w:rPr/>
      </w:pPr>
      <w:r>
        <w:rPr/>
        <w:t>Assim, podemos aplicar os critérios de fragilidade e de</w:t>
      </w:r>
    </w:p>
    <w:p>
      <w:pPr>
        <w:pStyle w:val="BodyText"/>
        <w:bidi w:val="0"/>
        <w:spacing w:before="0" w:after="283"/>
        <w:jc w:val="left"/>
        <w:rPr/>
      </w:pPr>
      <w:r>
        <w:rPr/>
        <w:t>robustez ao manuseio de informações; o frágil, nesse</w:t>
      </w:r>
    </w:p>
    <w:p>
      <w:pPr>
        <w:pStyle w:val="BodyText"/>
        <w:bidi w:val="0"/>
        <w:spacing w:before="0" w:after="283"/>
        <w:jc w:val="left"/>
        <w:rPr/>
      </w:pPr>
      <w:r>
        <w:rPr/>
        <w:t>contexto, é aquilo que, assim como a tecnologia, não</w:t>
      </w:r>
    </w:p>
    <w:p>
      <w:pPr>
        <w:pStyle w:val="BodyText"/>
        <w:bidi w:val="0"/>
        <w:spacing w:before="0" w:after="283"/>
        <w:jc w:val="left"/>
        <w:rPr/>
      </w:pPr>
      <w:r>
        <w:rPr/>
        <w:t>resiste ao teste do tempo. A heurística com melhor</w:t>
      </w:r>
    </w:p>
    <w:p>
      <w:pPr>
        <w:pStyle w:val="BodyText"/>
        <w:bidi w:val="0"/>
        <w:spacing w:before="0" w:after="283"/>
        <w:jc w:val="left"/>
        <w:rPr/>
      </w:pPr>
      <w:r>
        <w:rPr/>
        <w:t>filtragem, portanto, consiste em levar em conta a idade</w:t>
      </w:r>
    </w:p>
    <w:p>
      <w:pPr>
        <w:pStyle w:val="BodyText"/>
        <w:bidi w:val="0"/>
        <w:spacing w:before="0" w:after="283"/>
        <w:jc w:val="left"/>
        <w:rPr/>
      </w:pPr>
      <w:r>
        <w:rPr/>
        <w:t>dos livros e dos artigos científicos. De modo geral, livros</w:t>
      </w:r>
    </w:p>
    <w:p>
      <w:pPr>
        <w:pStyle w:val="BodyText"/>
        <w:bidi w:val="0"/>
        <w:spacing w:before="0" w:after="283"/>
        <w:jc w:val="left"/>
        <w:rPr/>
      </w:pPr>
      <w:r>
        <w:rPr/>
        <w:t>que têm um ano de idade não valem a pena ser lidos (é</w:t>
      </w:r>
    </w:p>
    <w:p>
      <w:pPr>
        <w:pStyle w:val="BodyText"/>
        <w:bidi w:val="0"/>
        <w:spacing w:before="0" w:after="283"/>
        <w:jc w:val="left"/>
        <w:rPr/>
      </w:pPr>
      <w:r>
        <w:rPr/>
        <w:t>pouquíssimo provável que tenham as qualidades</w:t>
      </w:r>
    </w:p>
    <w:p>
      <w:pPr>
        <w:pStyle w:val="BodyText"/>
        <w:bidi w:val="0"/>
        <w:spacing w:before="0" w:after="283"/>
        <w:jc w:val="left"/>
        <w:rPr/>
      </w:pPr>
      <w:r>
        <w:rPr/>
        <w:t>necessárias para “sobreviver”), não importa o quanto</w:t>
      </w:r>
    </w:p>
    <w:p>
      <w:pPr>
        <w:pStyle w:val="BodyText"/>
        <w:bidi w:val="0"/>
        <w:spacing w:before="0" w:after="283"/>
        <w:jc w:val="left"/>
        <w:rPr/>
      </w:pPr>
      <w:r>
        <w:rPr/>
        <w:t>possam ser estimados e o quanto pareçam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arrasadores”. Então, uso o efeito Lindy como um guia</w:t>
      </w:r>
    </w:p>
    <w:p>
      <w:pPr>
        <w:pStyle w:val="BodyText"/>
        <w:bidi w:val="0"/>
        <w:spacing w:before="0" w:after="283"/>
        <w:jc w:val="left"/>
        <w:rPr/>
      </w:pPr>
      <w:r>
        <w:rPr/>
        <w:t>para selecionar o que ler: livros que já existem há dez</w:t>
      </w:r>
    </w:p>
    <w:p>
      <w:pPr>
        <w:pStyle w:val="BodyText"/>
        <w:bidi w:val="0"/>
        <w:spacing w:before="0" w:after="283"/>
        <w:jc w:val="left"/>
        <w:rPr/>
      </w:pPr>
      <w:r>
        <w:rPr/>
        <w:t>anos estarão no mercado por mais dez; livros que</w:t>
      </w:r>
    </w:p>
    <w:p>
      <w:pPr>
        <w:pStyle w:val="BodyText"/>
        <w:bidi w:val="0"/>
        <w:spacing w:before="0" w:after="283"/>
        <w:jc w:val="left"/>
        <w:rPr/>
      </w:pPr>
      <w:r>
        <w:rPr/>
        <w:t>existem há cerca de dois milênios devem permanecer</w:t>
      </w:r>
    </w:p>
    <w:p>
      <w:pPr>
        <w:pStyle w:val="BodyText"/>
        <w:bidi w:val="0"/>
        <w:spacing w:before="0" w:after="283"/>
        <w:jc w:val="left"/>
        <w:rPr/>
      </w:pPr>
      <w:r>
        <w:rPr/>
        <w:t>por muito mais tempo, e assim por diante. Muitos</w:t>
      </w:r>
    </w:p>
    <w:p>
      <w:pPr>
        <w:pStyle w:val="BodyText"/>
        <w:bidi w:val="0"/>
        <w:spacing w:before="0" w:after="283"/>
        <w:jc w:val="left"/>
        <w:rPr/>
      </w:pPr>
      <w:r>
        <w:rPr/>
        <w:t>compreendem este ponto, mas não o aplicam aos</w:t>
      </w:r>
    </w:p>
    <w:p>
      <w:pPr>
        <w:pStyle w:val="BodyText"/>
        <w:bidi w:val="0"/>
        <w:spacing w:before="0" w:after="283"/>
        <w:jc w:val="left"/>
        <w:rPr/>
      </w:pPr>
      <w:r>
        <w:rPr/>
        <w:t>trabalhos acadêmicos, que, na maior parte de sua prática</w:t>
      </w:r>
    </w:p>
    <w:p>
      <w:pPr>
        <w:pStyle w:val="BodyText"/>
        <w:bidi w:val="0"/>
        <w:spacing w:before="0" w:after="283"/>
        <w:jc w:val="left"/>
        <w:rPr/>
      </w:pPr>
      <w:r>
        <w:rPr/>
        <w:t>moderna, não são muito diferentes do jornalismo (exceto</w:t>
      </w:r>
    </w:p>
    <w:p>
      <w:pPr>
        <w:pStyle w:val="BodyText"/>
        <w:bidi w:val="0"/>
        <w:spacing w:before="0" w:after="283"/>
        <w:jc w:val="left"/>
        <w:rPr/>
      </w:pPr>
      <w:r>
        <w:rPr/>
        <w:t>no caso de uma produção original ocasional). Os</w:t>
      </w:r>
    </w:p>
    <w:p>
      <w:pPr>
        <w:pStyle w:val="BodyText"/>
        <w:bidi w:val="0"/>
        <w:spacing w:before="0" w:after="283"/>
        <w:jc w:val="left"/>
        <w:rPr/>
      </w:pPr>
      <w:r>
        <w:rPr/>
        <w:t>trabalhos acadêmicos, devido à sua orientação em busca</w:t>
      </w:r>
    </w:p>
    <w:p>
      <w:pPr>
        <w:pStyle w:val="BodyText"/>
        <w:bidi w:val="0"/>
        <w:spacing w:before="0" w:after="283"/>
        <w:jc w:val="left"/>
        <w:rPr/>
      </w:pPr>
      <w:r>
        <w:rPr/>
        <w:t>de atenção, podem estar sujeitos, facilmente, aos efeitos</w:t>
      </w:r>
    </w:p>
    <w:p>
      <w:pPr>
        <w:pStyle w:val="BodyText"/>
        <w:bidi w:val="0"/>
        <w:spacing w:before="0" w:after="283"/>
        <w:jc w:val="left"/>
        <w:rPr/>
      </w:pPr>
      <w:r>
        <w:rPr/>
        <w:t>Lindy: pense nas centenas de milhares de artigos que são</w:t>
      </w:r>
    </w:p>
    <w:p>
      <w:pPr>
        <w:pStyle w:val="BodyText"/>
        <w:bidi w:val="0"/>
        <w:spacing w:before="0" w:after="283"/>
        <w:jc w:val="left"/>
        <w:rPr/>
      </w:pPr>
      <w:r>
        <w:rPr/>
        <w:t>apenas ruído, por mais badalados que tenham sido no</w:t>
      </w:r>
    </w:p>
    <w:p>
      <w:pPr>
        <w:pStyle w:val="BodyText"/>
        <w:bidi w:val="0"/>
        <w:spacing w:before="0" w:after="283"/>
        <w:jc w:val="left"/>
        <w:rPr/>
      </w:pPr>
      <w:r>
        <w:rPr/>
        <w:t>momento de sua publicação.</w:t>
      </w:r>
    </w:p>
    <w:p>
      <w:pPr>
        <w:pStyle w:val="BodyText"/>
        <w:bidi w:val="0"/>
        <w:ind w:hanging="0" w:left="0" w:right="0"/>
        <w:jc w:val="left"/>
        <w:rPr/>
      </w:pPr>
      <w:r>
        <w:rPr/>
        <w:t>O problema de decidir se um resultado científico ou</w:t>
      </w:r>
    </w:p>
    <w:p>
      <w:pPr>
        <w:pStyle w:val="BodyText"/>
        <w:bidi w:val="0"/>
        <w:spacing w:before="0" w:after="283"/>
        <w:jc w:val="left"/>
        <w:rPr/>
      </w:pPr>
      <w:r>
        <w:rPr/>
        <w:t>uma “inovação” recente são mesmo um avanço, ou seja,</w:t>
      </w:r>
    </w:p>
    <w:p>
      <w:pPr>
        <w:pStyle w:val="BodyText"/>
        <w:bidi w:val="0"/>
        <w:spacing w:before="0" w:after="283"/>
        <w:jc w:val="left"/>
        <w:rPr/>
      </w:pPr>
      <w:r>
        <w:rPr/>
        <w:t>o oposto do ruído, é que é preciso analisar todos os</w:t>
      </w:r>
    </w:p>
    <w:p>
      <w:pPr>
        <w:pStyle w:val="BodyText"/>
        <w:bidi w:val="0"/>
        <w:spacing w:before="0" w:after="283"/>
        <w:jc w:val="left"/>
        <w:rPr/>
      </w:pPr>
      <w:r>
        <w:rPr/>
        <w:t>aspectos daquela ideia, e sempre haverá alguma</w:t>
      </w:r>
    </w:p>
    <w:p>
      <w:pPr>
        <w:pStyle w:val="BodyText"/>
        <w:bidi w:val="0"/>
        <w:spacing w:before="0" w:after="283"/>
        <w:jc w:val="left"/>
        <w:rPr/>
      </w:pPr>
      <w:r>
        <w:rPr/>
        <w:t>opacidade que o tempo, e somente ele, poderá dissipar.</w:t>
      </w:r>
    </w:p>
    <w:p>
      <w:pPr>
        <w:pStyle w:val="BodyText"/>
        <w:bidi w:val="0"/>
        <w:spacing w:before="0" w:after="283"/>
        <w:jc w:val="left"/>
        <w:rPr/>
      </w:pPr>
      <w:r>
        <w:rPr/>
        <w:t>Como muitas pessoas que acompanham atentamente as</w:t>
      </w:r>
    </w:p>
    <w:p>
      <w:pPr>
        <w:pStyle w:val="BodyText"/>
        <w:bidi w:val="0"/>
        <w:spacing w:before="0" w:after="283"/>
        <w:jc w:val="left"/>
        <w:rPr/>
      </w:pPr>
      <w:r>
        <w:rPr/>
        <w:t>pesquisas sobre o câncer, eu me deixei levar pelo</w:t>
      </w:r>
    </w:p>
    <w:p>
      <w:pPr>
        <w:pStyle w:val="BodyText"/>
        <w:bidi w:val="0"/>
        <w:spacing w:before="0" w:after="283"/>
        <w:jc w:val="left"/>
        <w:rPr/>
      </w:pPr>
      <w:r>
        <w:rPr/>
        <w:t>seguinte: houve, em algum momento, uma grande dose</w:t>
      </w:r>
    </w:p>
    <w:p>
      <w:pPr>
        <w:pStyle w:val="BodyText"/>
        <w:bidi w:val="0"/>
        <w:spacing w:before="0" w:after="283"/>
        <w:jc w:val="left"/>
        <w:rPr/>
      </w:pPr>
      <w:r>
        <w:rPr/>
        <w:t>de entusiasmo pelo trabalho de Judah Folkman, que,</w:t>
      </w:r>
    </w:p>
    <w:p>
      <w:pPr>
        <w:pStyle w:val="BodyText"/>
        <w:bidi w:val="0"/>
        <w:spacing w:before="0" w:after="283"/>
        <w:jc w:val="left"/>
        <w:rPr/>
      </w:pPr>
      <w:r>
        <w:rPr/>
        <w:t>como vimos no Capítulo 15, acreditava que uma pessoa</w:t>
      </w:r>
    </w:p>
    <w:p>
      <w:pPr>
        <w:pStyle w:val="BodyText"/>
        <w:bidi w:val="0"/>
        <w:spacing w:before="0" w:after="283"/>
        <w:jc w:val="left"/>
        <w:rPr/>
      </w:pPr>
      <w:r>
        <w:rPr/>
        <w:t>poderia curar-se do câncer com a interrupção do</w:t>
      </w:r>
    </w:p>
    <w:p>
      <w:pPr>
        <w:pStyle w:val="BodyText"/>
        <w:bidi w:val="0"/>
        <w:spacing w:before="0" w:after="283"/>
        <w:jc w:val="left"/>
        <w:rPr/>
      </w:pPr>
      <w:r>
        <w:rPr/>
        <w:t>fornecimento sanguíneo (tumores necessitam de</w:t>
      </w:r>
    </w:p>
    <w:p>
      <w:pPr>
        <w:pStyle w:val="BodyText"/>
        <w:bidi w:val="0"/>
        <w:spacing w:before="0" w:after="283"/>
        <w:jc w:val="left"/>
        <w:rPr/>
      </w:pPr>
      <w:r>
        <w:rPr/>
        <w:t>nutrientes, e tendem a criar novos vasos sanguíneos, o</w:t>
      </w:r>
    </w:p>
    <w:p>
      <w:pPr>
        <w:pStyle w:val="BodyText"/>
        <w:bidi w:val="0"/>
        <w:spacing w:before="0" w:after="283"/>
        <w:jc w:val="left"/>
        <w:rPr/>
      </w:pPr>
      <w:r>
        <w:rPr/>
        <w:t>que é chamado de neovascularização). A ideia parecia</w:t>
      </w:r>
    </w:p>
    <w:p>
      <w:pPr>
        <w:pStyle w:val="BodyText"/>
        <w:bidi w:val="0"/>
        <w:spacing w:before="0" w:after="283"/>
        <w:jc w:val="left"/>
        <w:rPr/>
      </w:pPr>
      <w:r>
        <w:rPr/>
        <w:t>impecável no papel, mas, cerca de uma década e meia</w:t>
      </w:r>
    </w:p>
    <w:p>
      <w:pPr>
        <w:pStyle w:val="BodyText"/>
        <w:bidi w:val="0"/>
        <w:spacing w:before="0" w:after="283"/>
        <w:jc w:val="left"/>
        <w:rPr/>
      </w:pPr>
      <w:r>
        <w:rPr/>
        <w:t>depois, parece que o único resultado significativo que</w:t>
      </w:r>
    </w:p>
    <w:p>
      <w:pPr>
        <w:pStyle w:val="BodyText"/>
        <w:bidi w:val="0"/>
        <w:spacing w:before="0" w:after="283"/>
        <w:jc w:val="left"/>
        <w:rPr/>
      </w:pPr>
      <w:r>
        <w:rPr/>
        <w:t>obtivemos foi completamente alheio à área do câncer, no</w:t>
      </w:r>
    </w:p>
    <w:p>
      <w:pPr>
        <w:pStyle w:val="BodyText"/>
        <w:bidi w:val="0"/>
        <w:spacing w:before="0" w:after="283"/>
        <w:jc w:val="left"/>
        <w:rPr/>
      </w:pPr>
      <w:r>
        <w:rPr/>
        <w:t>alívio da degeneração macular.</w:t>
      </w:r>
    </w:p>
    <w:p>
      <w:pPr>
        <w:pStyle w:val="BodyText"/>
        <w:bidi w:val="0"/>
        <w:spacing w:before="0" w:after="283"/>
        <w:jc w:val="left"/>
        <w:rPr/>
      </w:pPr>
      <w:r>
        <w:rPr/>
        <w:t>Do mesmo modo, resultados aparentemente</w:t>
      </w:r>
    </w:p>
    <w:p>
      <w:pPr>
        <w:pStyle w:val="BodyText"/>
        <w:bidi w:val="0"/>
        <w:spacing w:before="0" w:after="283"/>
        <w:jc w:val="left"/>
        <w:rPr/>
      </w:pPr>
      <w:r>
        <w:rPr/>
        <w:t>desinteressantes que passam despercebidos podem,</w:t>
      </w:r>
    </w:p>
    <w:p>
      <w:pPr>
        <w:pStyle w:val="BodyText"/>
        <w:bidi w:val="0"/>
        <w:spacing w:before="0" w:after="283"/>
        <w:jc w:val="left"/>
        <w:rPr/>
      </w:pPr>
      <w:r>
        <w:rPr/>
        <w:t>anos mais tarde, vir a representar avanços.</w:t>
      </w:r>
    </w:p>
    <w:p>
      <w:pPr>
        <w:pStyle w:val="BodyText"/>
        <w:bidi w:val="0"/>
        <w:spacing w:before="0" w:after="283"/>
        <w:jc w:val="left"/>
        <w:rPr/>
      </w:pPr>
      <w:r>
        <w:rPr/>
        <w:t>Assim, o tempo pode atuar como um purificador de</w:t>
      </w:r>
    </w:p>
    <w:p>
      <w:pPr>
        <w:pStyle w:val="BodyText"/>
        <w:bidi w:val="0"/>
        <w:spacing w:before="0" w:after="283"/>
        <w:jc w:val="left"/>
        <w:rPr/>
      </w:pPr>
      <w:r>
        <w:rPr/>
        <w:t>ruído, confinando às latas de lixo todos esses trabalhos</w:t>
      </w:r>
    </w:p>
    <w:p>
      <w:pPr>
        <w:pStyle w:val="BodyText"/>
        <w:bidi w:val="0"/>
        <w:spacing w:before="0" w:after="283"/>
        <w:jc w:val="left"/>
        <w:rPr/>
      </w:pPr>
      <w:r>
        <w:rPr/>
        <w:t>sobrevalorizados. Algumas organizações, inclusive,</w:t>
      </w:r>
    </w:p>
    <w:p>
      <w:pPr>
        <w:pStyle w:val="BodyText"/>
        <w:bidi w:val="0"/>
        <w:spacing w:before="0" w:after="283"/>
        <w:jc w:val="left"/>
        <w:rPr/>
      </w:pPr>
      <w:r>
        <w:rPr/>
        <w:t>transformam a produção científica em um espetáculo</w:t>
      </w:r>
    </w:p>
    <w:p>
      <w:pPr>
        <w:pStyle w:val="BodyText"/>
        <w:bidi w:val="0"/>
        <w:spacing w:before="0" w:after="283"/>
        <w:jc w:val="left"/>
        <w:rPr/>
      </w:pPr>
      <w:r>
        <w:rPr/>
        <w:t>desportivo barato, com a classificação dos “dez artigos</w:t>
      </w:r>
    </w:p>
    <w:p>
      <w:pPr>
        <w:pStyle w:val="BodyText"/>
        <w:bidi w:val="0"/>
        <w:spacing w:before="0" w:after="283"/>
        <w:jc w:val="left"/>
        <w:rPr/>
      </w:pPr>
      <w:r>
        <w:rPr/>
        <w:t>mais interessantes”, digamos, em oncologia retal ou em</w:t>
      </w:r>
    </w:p>
    <w:p>
      <w:pPr>
        <w:pStyle w:val="BodyText"/>
        <w:bidi w:val="0"/>
        <w:spacing w:before="0" w:after="283"/>
        <w:jc w:val="left"/>
        <w:rPr/>
      </w:pPr>
      <w:r>
        <w:rPr/>
        <w:t>alguma sub-subespecialidade.</w:t>
      </w:r>
    </w:p>
    <w:p>
      <w:pPr>
        <w:pStyle w:val="BodyText"/>
        <w:bidi w:val="0"/>
        <w:spacing w:before="0" w:after="283"/>
        <w:jc w:val="left"/>
        <w:rPr/>
      </w:pPr>
      <w:r>
        <w:rPr/>
        <w:t>Se substituirmos os resultados científicos pelos</w:t>
      </w:r>
    </w:p>
    <w:p>
      <w:pPr>
        <w:pStyle w:val="BodyText"/>
        <w:bidi w:val="0"/>
        <w:spacing w:before="0" w:after="283"/>
        <w:jc w:val="left"/>
        <w:rPr/>
      </w:pPr>
      <w:r>
        <w:rPr/>
        <w:t>cientistas, muitas vezes obteremos a mesma</w:t>
      </w:r>
    </w:p>
    <w:p>
      <w:pPr>
        <w:pStyle w:val="BodyText"/>
        <w:bidi w:val="0"/>
        <w:spacing w:before="0" w:after="283"/>
        <w:jc w:val="left"/>
        <w:rPr/>
      </w:pPr>
      <w:r>
        <w:rPr/>
        <w:t>supervalorização neomaníaca. Existe uma doença de</w:t>
      </w:r>
    </w:p>
    <w:p>
      <w:pPr>
        <w:pStyle w:val="BodyText"/>
        <w:bidi w:val="0"/>
        <w:spacing w:before="0" w:after="283"/>
        <w:jc w:val="left"/>
        <w:rPr/>
      </w:pPr>
      <w:r>
        <w:rPr/>
        <w:t>conceder prêmios a cientistas promissores “com menos</w:t>
      </w:r>
    </w:p>
    <w:p>
      <w:pPr>
        <w:pStyle w:val="BodyText"/>
        <w:bidi w:val="0"/>
        <w:ind w:hanging="0" w:left="0" w:right="0"/>
        <w:jc w:val="left"/>
        <w:rPr/>
      </w:pPr>
      <w:r>
        <w:rPr/>
        <w:t>de 40 anos”, doença que está contaminando a economia,</w:t>
      </w:r>
    </w:p>
    <w:p>
      <w:pPr>
        <w:pStyle w:val="BodyText"/>
        <w:bidi w:val="0"/>
        <w:spacing w:before="0" w:after="283"/>
        <w:jc w:val="left"/>
        <w:rPr/>
      </w:pPr>
      <w:r>
        <w:rPr/>
        <w:t>a matemática, as finanças etc. A matemática é um pouco</w:t>
      </w:r>
    </w:p>
    <w:p>
      <w:pPr>
        <w:pStyle w:val="BodyText"/>
        <w:bidi w:val="0"/>
        <w:spacing w:before="0" w:after="283"/>
        <w:jc w:val="left"/>
        <w:rPr/>
      </w:pPr>
      <w:r>
        <w:rPr/>
        <w:t>especial, pois o valor de seus resultados pode ser</w:t>
      </w:r>
    </w:p>
    <w:p>
      <w:pPr>
        <w:pStyle w:val="BodyText"/>
        <w:bidi w:val="0"/>
        <w:spacing w:before="0" w:after="283"/>
        <w:jc w:val="left"/>
        <w:rPr/>
      </w:pPr>
      <w:r>
        <w:rPr/>
        <w:t>imediatamente constatado, então, pularei as críticas. Dos</w:t>
      </w:r>
    </w:p>
    <w:p>
      <w:pPr>
        <w:pStyle w:val="BodyText"/>
        <w:bidi w:val="0"/>
        <w:spacing w:before="0" w:after="283"/>
        <w:jc w:val="left"/>
        <w:rPr/>
      </w:pPr>
      <w:r>
        <w:rPr/>
        <w:t>campos com os quais estou familiarizado, como</w:t>
      </w:r>
    </w:p>
    <w:p>
      <w:pPr>
        <w:pStyle w:val="BodyText"/>
        <w:bidi w:val="0"/>
        <w:spacing w:before="0" w:after="283"/>
        <w:jc w:val="left"/>
        <w:rPr/>
      </w:pPr>
      <w:r>
        <w:rPr/>
        <w:t>literatura, finanças e economia, posso muito bem</w:t>
      </w:r>
    </w:p>
    <w:p>
      <w:pPr>
        <w:pStyle w:val="BodyText"/>
        <w:bidi w:val="0"/>
        <w:spacing w:before="0" w:after="283"/>
        <w:jc w:val="left"/>
        <w:rPr/>
      </w:pPr>
      <w:r>
        <w:rPr/>
        <w:t>assegurar que os prêmios atribuídos aos cientistas com</w:t>
      </w:r>
    </w:p>
    <w:p>
      <w:pPr>
        <w:pStyle w:val="BodyText"/>
        <w:bidi w:val="0"/>
        <w:spacing w:before="0" w:after="283"/>
        <w:jc w:val="left"/>
        <w:rPr/>
      </w:pPr>
      <w:r>
        <w:rPr/>
        <w:t>menos de 40 anos são o melhor indicador inverso de</w:t>
      </w:r>
    </w:p>
    <w:p>
      <w:pPr>
        <w:pStyle w:val="BodyText"/>
        <w:bidi w:val="0"/>
        <w:spacing w:before="0" w:after="283"/>
        <w:jc w:val="left"/>
        <w:rPr/>
      </w:pPr>
      <w:r>
        <w:rPr/>
        <w:t>valor (muito semelhante à bem comprovada crença dos</w:t>
      </w:r>
    </w:p>
    <w:p>
      <w:pPr>
        <w:pStyle w:val="BodyText"/>
        <w:bidi w:val="0"/>
        <w:spacing w:before="0" w:after="283"/>
        <w:jc w:val="left"/>
        <w:rPr/>
      </w:pPr>
      <w:r>
        <w:rPr/>
        <w:t>operadores, de que as empresas que são superestimadas</w:t>
      </w:r>
    </w:p>
    <w:p>
      <w:pPr>
        <w:pStyle w:val="BodyText"/>
        <w:bidi w:val="0"/>
        <w:spacing w:before="0" w:after="283"/>
        <w:jc w:val="left"/>
        <w:rPr/>
      </w:pPr>
      <w:r>
        <w:rPr/>
        <w:t>por seu potencial e chamadas de “melhores” em capas</w:t>
      </w:r>
    </w:p>
    <w:p>
      <w:pPr>
        <w:pStyle w:val="BodyText"/>
        <w:bidi w:val="0"/>
        <w:spacing w:before="0" w:after="283"/>
        <w:jc w:val="left"/>
        <w:rPr/>
      </w:pPr>
      <w:r>
        <w:rPr/>
        <w:t>de revistas ou livros, como Good to great, estão prestes a</w:t>
      </w:r>
    </w:p>
    <w:p>
      <w:pPr>
        <w:pStyle w:val="BodyText"/>
        <w:bidi w:val="0"/>
        <w:spacing w:before="0" w:after="283"/>
        <w:jc w:val="left"/>
        <w:rPr/>
      </w:pPr>
      <w:r>
        <w:rPr/>
        <w:t>ter um desempenho aquém do esperado, podendo-se</w:t>
      </w:r>
    </w:p>
    <w:p>
      <w:pPr>
        <w:pStyle w:val="BodyText"/>
        <w:bidi w:val="0"/>
        <w:spacing w:before="0" w:after="283"/>
        <w:jc w:val="left"/>
        <w:rPr/>
      </w:pPr>
      <w:r>
        <w:rPr/>
        <w:t>obter um lucro anormal vendendo suas ações a</w:t>
      </w:r>
    </w:p>
    <w:p>
      <w:pPr>
        <w:pStyle w:val="BodyText"/>
        <w:bidi w:val="0"/>
        <w:spacing w:before="0" w:after="283"/>
        <w:jc w:val="left"/>
        <w:rPr/>
      </w:pPr>
      <w:r>
        <w:rPr/>
        <w:t>descoberto). O pior efeito desses prêmios está na</w:t>
      </w:r>
    </w:p>
    <w:p>
      <w:pPr>
        <w:pStyle w:val="BodyText"/>
        <w:bidi w:val="0"/>
        <w:spacing w:before="0" w:after="283"/>
        <w:jc w:val="left"/>
        <w:rPr/>
      </w:pPr>
      <w:r>
        <w:rPr/>
        <w:t>penalização daqueles que não os recebem e na</w:t>
      </w:r>
    </w:p>
    <w:p>
      <w:pPr>
        <w:pStyle w:val="BodyText"/>
        <w:bidi w:val="0"/>
        <w:spacing w:before="0" w:after="283"/>
        <w:jc w:val="left"/>
        <w:rPr/>
      </w:pPr>
      <w:r>
        <w:rPr/>
        <w:t>desvalorização da área, transformando-a em uma</w:t>
      </w:r>
    </w:p>
    <w:p>
      <w:pPr>
        <w:pStyle w:val="BodyText"/>
        <w:bidi w:val="0"/>
        <w:spacing w:before="0" w:after="283"/>
        <w:jc w:val="left"/>
        <w:rPr/>
      </w:pPr>
      <w:r>
        <w:rPr/>
        <w:t>competição esportiva.</w:t>
      </w:r>
    </w:p>
    <w:p>
      <w:pPr>
        <w:pStyle w:val="BodyText"/>
        <w:bidi w:val="0"/>
        <w:spacing w:before="0" w:after="283"/>
        <w:jc w:val="left"/>
        <w:rPr/>
      </w:pPr>
      <w:r>
        <w:rPr/>
        <w:t>Se tivéssemos de ter um prêmio, ele deveria ser de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mais de cem anos”: foram precisos, em média, 140</w:t>
      </w:r>
    </w:p>
    <w:p>
      <w:pPr>
        <w:pStyle w:val="BodyText"/>
        <w:bidi w:val="0"/>
        <w:spacing w:before="0" w:after="283"/>
        <w:jc w:val="left"/>
        <w:rPr/>
      </w:pPr>
      <w:r>
        <w:rPr/>
        <w:t>anos para validar a contribuição de alguém como Jules</w:t>
      </w:r>
    </w:p>
    <w:p>
      <w:pPr>
        <w:pStyle w:val="BodyText"/>
        <w:bidi w:val="0"/>
        <w:spacing w:before="0" w:after="283"/>
        <w:jc w:val="left"/>
        <w:rPr/>
      </w:pPr>
      <w:r>
        <w:rPr/>
        <w:t>Regnault, que descobriu a opcionalidade e a mapeou</w:t>
      </w:r>
    </w:p>
    <w:p>
      <w:pPr>
        <w:pStyle w:val="BodyText"/>
        <w:bidi w:val="0"/>
        <w:spacing w:before="0" w:after="283"/>
        <w:jc w:val="left"/>
        <w:rPr/>
      </w:pPr>
      <w:r>
        <w:rPr/>
        <w:t>matematicamente, junto com o que chamamos de pedra</w:t>
      </w:r>
    </w:p>
    <w:p>
      <w:pPr>
        <w:pStyle w:val="BodyText"/>
        <w:bidi w:val="0"/>
        <w:spacing w:before="0" w:after="283"/>
        <w:jc w:val="left"/>
        <w:rPr/>
      </w:pPr>
      <w:r>
        <w:rPr/>
        <w:t>filosofal. Sua obra permaneceu na obscuridade durante</w:t>
      </w:r>
    </w:p>
    <w:p>
      <w:pPr>
        <w:pStyle w:val="BodyText"/>
        <w:bidi w:val="0"/>
        <w:spacing w:before="0" w:after="283"/>
        <w:jc w:val="left"/>
        <w:rPr/>
      </w:pPr>
      <w:r>
        <w:rPr/>
        <w:t>todo esse tempo.</w:t>
      </w:r>
    </w:p>
    <w:p>
      <w:pPr>
        <w:pStyle w:val="BodyText"/>
        <w:bidi w:val="0"/>
        <w:spacing w:before="0" w:after="283"/>
        <w:jc w:val="left"/>
        <w:rPr/>
      </w:pPr>
      <w:r>
        <w:rPr/>
        <w:t>Agora, se o leitor quiser ser convencido de meu</w:t>
      </w:r>
    </w:p>
    <w:p>
      <w:pPr>
        <w:pStyle w:val="BodyText"/>
        <w:bidi w:val="0"/>
        <w:spacing w:before="0" w:after="283"/>
        <w:jc w:val="left"/>
        <w:rPr/>
      </w:pPr>
      <w:r>
        <w:rPr/>
        <w:t>argumento do quanto a ciência pode ser ruidosa,</w:t>
      </w:r>
    </w:p>
    <w:p>
      <w:pPr>
        <w:pStyle w:val="BodyText"/>
        <w:bidi w:val="0"/>
        <w:spacing w:before="0" w:after="283"/>
        <w:jc w:val="left"/>
        <w:rPr/>
      </w:pPr>
      <w:r>
        <w:rPr/>
        <w:t>considere qualquer livro didático que tenha sido lido no</w:t>
      </w:r>
    </w:p>
    <w:p>
      <w:pPr>
        <w:pStyle w:val="BodyText"/>
        <w:bidi w:val="0"/>
        <w:spacing w:before="0" w:after="283"/>
        <w:jc w:val="left"/>
        <w:rPr/>
      </w:pPr>
      <w:r>
        <w:rPr/>
        <w:t>ensino médio ou na faculdade, e no qual se interessava</w:t>
      </w:r>
    </w:p>
    <w:p>
      <w:pPr>
        <w:pStyle w:val="BodyText"/>
        <w:bidi w:val="0"/>
        <w:spacing w:before="0" w:after="283"/>
        <w:jc w:val="left"/>
        <w:rPr/>
      </w:pPr>
      <w:r>
        <w:rPr/>
        <w:t>naquela época, em qualquer disciplina. Abra-o em um</w:t>
      </w:r>
    </w:p>
    <w:p>
      <w:pPr>
        <w:pStyle w:val="BodyText"/>
        <w:bidi w:val="0"/>
        <w:spacing w:before="0" w:after="283"/>
        <w:jc w:val="left"/>
        <w:rPr/>
      </w:pPr>
      <w:r>
        <w:rPr/>
        <w:t>capítulo aleatório e constate se aquela ideia ainda é</w:t>
      </w:r>
    </w:p>
    <w:p>
      <w:pPr>
        <w:pStyle w:val="BodyText"/>
        <w:bidi w:val="0"/>
        <w:spacing w:before="0" w:after="283"/>
        <w:jc w:val="left"/>
        <w:rPr/>
      </w:pPr>
      <w:r>
        <w:rPr/>
        <w:t>relevante. Provavelmente, ela poderá ser enfadonha,</w:t>
      </w:r>
    </w:p>
    <w:p>
      <w:pPr>
        <w:pStyle w:val="BodyText"/>
        <w:bidi w:val="0"/>
        <w:ind w:hanging="0" w:left="0" w:right="0"/>
        <w:jc w:val="left"/>
        <w:rPr/>
      </w:pPr>
      <w:r>
        <w:rPr/>
        <w:t>mas ainda relevante — ou não ser enfadonha, e</w:t>
      </w:r>
    </w:p>
    <w:p>
      <w:pPr>
        <w:pStyle w:val="BodyText"/>
        <w:bidi w:val="0"/>
        <w:spacing w:before="0" w:after="283"/>
        <w:jc w:val="left"/>
        <w:rPr/>
      </w:pPr>
      <w:r>
        <w:rPr/>
        <w:t>continuar sendo relevante. Poderia ser a famosa Carta</w:t>
      </w:r>
    </w:p>
    <w:p>
      <w:pPr>
        <w:pStyle w:val="BodyText"/>
        <w:bidi w:val="0"/>
        <w:spacing w:before="0" w:after="283"/>
        <w:jc w:val="left"/>
        <w:rPr/>
      </w:pPr>
      <w:r>
        <w:rPr/>
        <w:t>Magna de 1215 (história britânica), as guerras gaulesas</w:t>
      </w:r>
    </w:p>
    <w:p>
      <w:pPr>
        <w:pStyle w:val="BodyText"/>
        <w:bidi w:val="0"/>
        <w:spacing w:before="0" w:after="283"/>
        <w:jc w:val="left"/>
        <w:rPr/>
      </w:pPr>
      <w:r>
        <w:rPr/>
        <w:t>de César (história romana), uma apresentação histórica</w:t>
      </w:r>
    </w:p>
    <w:p>
      <w:pPr>
        <w:pStyle w:val="BodyText"/>
        <w:bidi w:val="0"/>
        <w:spacing w:before="0" w:after="283"/>
        <w:jc w:val="left"/>
        <w:rPr/>
      </w:pPr>
      <w:r>
        <w:rPr/>
        <w:t>da escola dos estoicos (filosofia), uma introdução à</w:t>
      </w:r>
    </w:p>
    <w:p>
      <w:pPr>
        <w:pStyle w:val="BodyText"/>
        <w:bidi w:val="0"/>
        <w:spacing w:before="0" w:after="283"/>
        <w:jc w:val="left"/>
        <w:rPr/>
      </w:pPr>
      <w:r>
        <w:rPr/>
        <w:t>mecânica quântica (física) ou as árvores genealógicas de</w:t>
      </w:r>
    </w:p>
    <w:p>
      <w:pPr>
        <w:pStyle w:val="BodyText"/>
        <w:bidi w:val="0"/>
        <w:spacing w:before="0" w:after="283"/>
        <w:jc w:val="left"/>
        <w:rPr/>
      </w:pPr>
      <w:r>
        <w:rPr/>
        <w:t>cães e gatos (biologia).</w:t>
      </w:r>
    </w:p>
    <w:p>
      <w:pPr>
        <w:pStyle w:val="BodyText"/>
        <w:bidi w:val="0"/>
        <w:spacing w:before="0" w:after="283"/>
        <w:jc w:val="left"/>
        <w:rPr/>
      </w:pPr>
      <w:r>
        <w:rPr/>
        <w:t>Agora, tente obter a ata de uma conferência aleatória,</w:t>
      </w:r>
    </w:p>
    <w:p>
      <w:pPr>
        <w:pStyle w:val="BodyText"/>
        <w:bidi w:val="0"/>
        <w:spacing w:before="0" w:after="283"/>
        <w:jc w:val="left"/>
        <w:rPr/>
      </w:pPr>
      <w:r>
        <w:rPr/>
        <w:t>que aconteceu há cinco anos, sobre determinado assunto</w:t>
      </w:r>
    </w:p>
    <w:p>
      <w:pPr>
        <w:pStyle w:val="BodyText"/>
        <w:bidi w:val="0"/>
        <w:spacing w:before="0" w:after="283"/>
        <w:jc w:val="left"/>
        <w:rPr/>
      </w:pPr>
      <w:r>
        <w:rPr/>
        <w:t>do momento. Provavelmente, ela não será muito</w:t>
      </w:r>
    </w:p>
    <w:p>
      <w:pPr>
        <w:pStyle w:val="BodyText"/>
        <w:bidi w:val="0"/>
        <w:spacing w:before="0" w:after="283"/>
        <w:jc w:val="left"/>
        <w:rPr/>
      </w:pPr>
      <w:r>
        <w:rPr/>
        <w:t>diferente de um jornal de cinco anos atrás, talvez, até,</w:t>
      </w:r>
    </w:p>
    <w:p>
      <w:pPr>
        <w:pStyle w:val="BodyText"/>
        <w:bidi w:val="0"/>
        <w:spacing w:before="0" w:after="283"/>
        <w:jc w:val="left"/>
        <w:rPr/>
      </w:pPr>
      <w:r>
        <w:rPr/>
        <w:t>menos interessante. Então, assistir a conferências</w:t>
      </w:r>
    </w:p>
    <w:p>
      <w:pPr>
        <w:pStyle w:val="BodyText"/>
        <w:bidi w:val="0"/>
        <w:spacing w:before="0" w:after="283"/>
        <w:jc w:val="left"/>
        <w:rPr/>
      </w:pPr>
      <w:r>
        <w:rPr/>
        <w:t>inovadoras pode ser, estatisticamente falando, um</w:t>
      </w:r>
    </w:p>
    <w:p>
      <w:pPr>
        <w:pStyle w:val="BodyText"/>
        <w:bidi w:val="0"/>
        <w:spacing w:before="0" w:after="283"/>
        <w:jc w:val="left"/>
        <w:rPr/>
      </w:pPr>
      <w:r>
        <w:rPr/>
        <w:t>desperdício de tempo tão grande quanto comprar um</w:t>
      </w:r>
    </w:p>
    <w:p>
      <w:pPr>
        <w:pStyle w:val="BodyText"/>
        <w:bidi w:val="0"/>
        <w:spacing w:before="0" w:after="283"/>
        <w:jc w:val="left"/>
        <w:rPr/>
      </w:pPr>
      <w:r>
        <w:rPr/>
        <w:t>bilhete de loteria medíocre, com um pequeno retorno. As</w:t>
      </w:r>
    </w:p>
    <w:p>
      <w:pPr>
        <w:pStyle w:val="BodyText"/>
        <w:bidi w:val="0"/>
        <w:spacing w:before="0" w:after="283"/>
        <w:jc w:val="left"/>
        <w:rPr/>
      </w:pPr>
      <w:r>
        <w:rPr/>
        <w:t>chances de o artigo ser relevante — e interessante —</w:t>
      </w:r>
    </w:p>
    <w:p>
      <w:pPr>
        <w:pStyle w:val="BodyText"/>
        <w:bidi w:val="0"/>
        <w:spacing w:before="0" w:after="283"/>
        <w:jc w:val="left"/>
        <w:rPr/>
      </w:pPr>
      <w:r>
        <w:rPr/>
        <w:t>daqui a cinco anos não são maiores do que uma em 10</w:t>
      </w:r>
    </w:p>
    <w:p>
      <w:pPr>
        <w:pStyle w:val="BodyText"/>
        <w:bidi w:val="0"/>
        <w:spacing w:before="0" w:after="283"/>
        <w:jc w:val="left"/>
        <w:rPr/>
      </w:pPr>
      <w:r>
        <w:rPr/>
        <w:t>mil. A fragilidade da ciência!</w:t>
      </w:r>
    </w:p>
    <w:p>
      <w:pPr>
        <w:pStyle w:val="BodyText"/>
        <w:bidi w:val="0"/>
        <w:spacing w:before="0" w:after="283"/>
        <w:jc w:val="left"/>
        <w:rPr/>
      </w:pPr>
      <w:r>
        <w:rPr/>
        <w:t>Até mesmo a conversa de um professor do ensino</w:t>
      </w:r>
    </w:p>
    <w:p>
      <w:pPr>
        <w:pStyle w:val="BodyText"/>
        <w:bidi w:val="0"/>
        <w:spacing w:before="0" w:after="283"/>
        <w:jc w:val="left"/>
        <w:rPr/>
      </w:pPr>
      <w:r>
        <w:rPr/>
        <w:t>médio ou de um professor universitário malsucedido tem</w:t>
      </w:r>
    </w:p>
    <w:p>
      <w:pPr>
        <w:pStyle w:val="BodyText"/>
        <w:bidi w:val="0"/>
        <w:spacing w:before="0" w:after="283"/>
        <w:jc w:val="left"/>
        <w:rPr/>
      </w:pPr>
      <w:r>
        <w:rPr/>
        <w:t>mais chances de ter mais valor do que o mais recente</w:t>
      </w:r>
    </w:p>
    <w:p>
      <w:pPr>
        <w:pStyle w:val="BodyText"/>
        <w:bidi w:val="0"/>
        <w:spacing w:before="0" w:after="283"/>
        <w:jc w:val="left"/>
        <w:rPr/>
      </w:pPr>
      <w:r>
        <w:rPr/>
        <w:t>artigo acadêmico, de estar menos corrompida pela</w:t>
      </w:r>
    </w:p>
    <w:p>
      <w:pPr>
        <w:pStyle w:val="BodyText"/>
        <w:bidi w:val="0"/>
        <w:spacing w:before="0" w:after="283"/>
        <w:jc w:val="left"/>
        <w:rPr/>
      </w:pPr>
      <w:r>
        <w:rPr/>
        <w:t>neomania. Minhas melhores conversas filosóficas têm</w:t>
      </w:r>
    </w:p>
    <w:p>
      <w:pPr>
        <w:pStyle w:val="BodyText"/>
        <w:bidi w:val="0"/>
        <w:spacing w:before="0" w:after="283"/>
        <w:jc w:val="left"/>
        <w:rPr/>
      </w:pPr>
      <w:r>
        <w:rPr/>
        <w:t>sido com professores franceses do ensino médio que</w:t>
      </w:r>
    </w:p>
    <w:p>
      <w:pPr>
        <w:pStyle w:val="BodyText"/>
        <w:bidi w:val="0"/>
        <w:spacing w:before="0" w:after="283"/>
        <w:jc w:val="left"/>
        <w:rPr/>
      </w:pPr>
      <w:r>
        <w:rPr/>
        <w:t>adoram o tema, mas não estão interessados em seguir</w:t>
      </w:r>
    </w:p>
    <w:p>
      <w:pPr>
        <w:pStyle w:val="BodyText"/>
        <w:bidi w:val="0"/>
        <w:spacing w:before="0" w:after="283"/>
        <w:jc w:val="left"/>
        <w:rPr/>
      </w:pPr>
      <w:r>
        <w:rPr/>
        <w:t>carreira escrevendo artigos sobre isso (na França,</w:t>
      </w:r>
    </w:p>
    <w:p>
      <w:pPr>
        <w:pStyle w:val="BodyText"/>
        <w:bidi w:val="0"/>
        <w:spacing w:before="0" w:after="283"/>
        <w:jc w:val="left"/>
        <w:rPr/>
      </w:pPr>
      <w:r>
        <w:rPr/>
        <w:t>filosofia é uma disciplina ensinada no último ano do</w:t>
      </w:r>
    </w:p>
    <w:p>
      <w:pPr>
        <w:pStyle w:val="BodyText"/>
        <w:bidi w:val="0"/>
        <w:spacing w:before="0" w:after="283"/>
        <w:jc w:val="left"/>
        <w:rPr/>
      </w:pPr>
      <w:r>
        <w:rPr/>
        <w:t>ensino médio). Em qualquer disciplina, os amadores</w:t>
      </w:r>
    </w:p>
    <w:p>
      <w:pPr>
        <w:pStyle w:val="BodyText"/>
        <w:bidi w:val="0"/>
        <w:spacing w:before="0" w:after="283"/>
        <w:jc w:val="left"/>
        <w:rPr/>
      </w:pPr>
      <w:r>
        <w:rPr/>
        <w:t>serão melhores se for possível conectar-se com eles. Ao</w:t>
      </w:r>
    </w:p>
    <w:p>
      <w:pPr>
        <w:pStyle w:val="BodyText"/>
        <w:bidi w:val="0"/>
        <w:spacing w:before="0" w:after="283"/>
        <w:jc w:val="left"/>
        <w:rPr/>
      </w:pPr>
      <w:r>
        <w:rPr/>
        <w:t>contrário dos diletantes, os profissionais de carreira são,</w:t>
      </w:r>
    </w:p>
    <w:p>
      <w:pPr>
        <w:pStyle w:val="BodyText"/>
        <w:bidi w:val="0"/>
        <w:spacing w:before="0" w:after="283"/>
        <w:jc w:val="left"/>
        <w:rPr/>
      </w:pPr>
      <w:r>
        <w:rPr/>
        <w:t>para o conhecimento, o que as prostitutas são para o</w:t>
      </w:r>
    </w:p>
    <w:p>
      <w:pPr>
        <w:pStyle w:val="BodyText"/>
        <w:bidi w:val="0"/>
        <w:spacing w:before="0" w:after="283"/>
        <w:jc w:val="left"/>
        <w:rPr/>
      </w:pPr>
      <w:r>
        <w:rPr/>
        <w:t>amor.</w:t>
      </w:r>
    </w:p>
    <w:p>
      <w:pPr>
        <w:pStyle w:val="BodyText"/>
        <w:bidi w:val="0"/>
        <w:ind w:hanging="0" w:left="0" w:right="0"/>
        <w:jc w:val="left"/>
        <w:rPr/>
      </w:pPr>
      <w:r>
        <w:rPr/>
        <w:t>Claro que podemos ter a sorte de encontrar uma</w:t>
      </w:r>
    </w:p>
    <w:p>
      <w:pPr>
        <w:pStyle w:val="BodyText"/>
        <w:bidi w:val="0"/>
        <w:spacing w:before="0" w:after="283"/>
        <w:jc w:val="left"/>
        <w:rPr/>
      </w:pPr>
      <w:r>
        <w:rPr/>
        <w:t>preciosidade aqui e ali, mas, em geral, na melhor das</w:t>
      </w:r>
    </w:p>
    <w:p>
      <w:pPr>
        <w:pStyle w:val="BodyText"/>
        <w:bidi w:val="0"/>
        <w:spacing w:before="0" w:after="283"/>
        <w:jc w:val="left"/>
        <w:rPr/>
      </w:pPr>
      <w:r>
        <w:rPr/>
        <w:t>hipóteses, uma conversa com um acadêmico seria como</w:t>
      </w:r>
    </w:p>
    <w:p>
      <w:pPr>
        <w:pStyle w:val="BodyText"/>
        <w:bidi w:val="0"/>
        <w:spacing w:before="0" w:after="283"/>
        <w:jc w:val="left"/>
        <w:rPr/>
      </w:pPr>
      <w:r>
        <w:rPr/>
        <w:t>uma conversa entre encanadores, e, na pior delas, entre</w:t>
      </w:r>
    </w:p>
    <w:p>
      <w:pPr>
        <w:pStyle w:val="BodyText"/>
        <w:bidi w:val="0"/>
        <w:spacing w:before="0" w:after="283"/>
        <w:jc w:val="left"/>
        <w:rPr/>
      </w:pPr>
      <w:r>
        <w:rPr/>
        <w:t>porteiros, disseminando a pior espécie de fofoca: fofoca</w:t>
      </w:r>
    </w:p>
    <w:p>
      <w:pPr>
        <w:pStyle w:val="BodyText"/>
        <w:bidi w:val="0"/>
        <w:spacing w:before="0" w:after="283"/>
        <w:jc w:val="left"/>
        <w:rPr/>
      </w:pPr>
      <w:r>
        <w:rPr/>
        <w:t>sobre pessoas desinteressantes (outros acadêmicos) e</w:t>
      </w:r>
    </w:p>
    <w:p>
      <w:pPr>
        <w:pStyle w:val="BodyText"/>
        <w:bidi w:val="0"/>
        <w:spacing w:before="0" w:after="283"/>
        <w:jc w:val="left"/>
        <w:rPr/>
      </w:pPr>
      <w:r>
        <w:rPr/>
        <w:t>futilidades. É verdade que conversar com os melhores</w:t>
      </w:r>
    </w:p>
    <w:p>
      <w:pPr>
        <w:pStyle w:val="BodyText"/>
        <w:bidi w:val="0"/>
        <w:spacing w:before="0" w:after="283"/>
        <w:jc w:val="left"/>
        <w:rPr/>
      </w:pPr>
      <w:r>
        <w:rPr/>
        <w:t>cientistas pode, às vezes, ser cativante, pois são pessoas</w:t>
      </w:r>
    </w:p>
    <w:p>
      <w:pPr>
        <w:pStyle w:val="BodyText"/>
        <w:bidi w:val="0"/>
        <w:spacing w:before="0" w:after="283"/>
        <w:jc w:val="left"/>
        <w:rPr/>
      </w:pPr>
      <w:r>
        <w:rPr/>
        <w:t>que agregam conhecimento e para quem esgotar um</w:t>
      </w:r>
    </w:p>
    <w:p>
      <w:pPr>
        <w:pStyle w:val="BodyText"/>
        <w:bidi w:val="0"/>
        <w:spacing w:before="0" w:after="283"/>
        <w:jc w:val="left"/>
        <w:rPr/>
      </w:pPr>
      <w:r>
        <w:rPr/>
        <w:t>assunto é fácil, pois todas as pequenas partes daquele</w:t>
      </w:r>
    </w:p>
    <w:p>
      <w:pPr>
        <w:pStyle w:val="BodyText"/>
        <w:bidi w:val="0"/>
        <w:spacing w:before="0" w:after="283"/>
        <w:jc w:val="left"/>
        <w:rPr/>
      </w:pPr>
      <w:r>
        <w:rPr/>
        <w:t>tema estão conectadas. Mas, atualmente, em nosso</w:t>
      </w:r>
    </w:p>
    <w:p>
      <w:pPr>
        <w:pStyle w:val="BodyText"/>
        <w:bidi w:val="0"/>
        <w:spacing w:before="0" w:after="283"/>
        <w:jc w:val="left"/>
        <w:rPr/>
      </w:pPr>
      <w:r>
        <w:rPr/>
        <w:t>planeta, essas pessoas são muito raras.</w:t>
      </w:r>
    </w:p>
    <w:p>
      <w:pPr>
        <w:pStyle w:val="BodyText"/>
        <w:bidi w:val="0"/>
        <w:spacing w:before="0" w:after="283"/>
        <w:jc w:val="left"/>
        <w:rPr/>
      </w:pPr>
      <w:r>
        <w:rPr/>
        <w:t>Concluo a presente seção com a seguinte história: um</w:t>
      </w:r>
    </w:p>
    <w:p>
      <w:pPr>
        <w:pStyle w:val="BodyText"/>
        <w:bidi w:val="0"/>
        <w:spacing w:before="0" w:after="283"/>
        <w:jc w:val="left"/>
        <w:rPr/>
      </w:pPr>
      <w:r>
        <w:rPr/>
        <w:t>dos meus alunos (que estava estudando, dentre todas as</w:t>
      </w:r>
    </w:p>
    <w:p>
      <w:pPr>
        <w:pStyle w:val="BodyText"/>
        <w:bidi w:val="0"/>
        <w:spacing w:before="0" w:after="283"/>
        <w:jc w:val="left"/>
        <w:rPr/>
      </w:pPr>
      <w:r>
        <w:rPr/>
        <w:t>disciplinas, economia) pediu-me uma orientação sobre o</w:t>
      </w:r>
    </w:p>
    <w:p>
      <w:pPr>
        <w:pStyle w:val="BodyText"/>
        <w:bidi w:val="0"/>
        <w:spacing w:before="0" w:after="283"/>
        <w:jc w:val="left"/>
        <w:rPr/>
      </w:pPr>
      <w:r>
        <w:rPr/>
        <w:t>que ler. “O mínimo possível daquilo que foi escrito nos</w:t>
      </w:r>
    </w:p>
    <w:p>
      <w:pPr>
        <w:pStyle w:val="BodyText"/>
        <w:bidi w:val="0"/>
        <w:spacing w:before="0" w:after="283"/>
        <w:jc w:val="left"/>
        <w:rPr/>
      </w:pPr>
      <w:r>
        <w:rPr/>
        <w:t>últimos vinte anos, exceto os livros de história que não</w:t>
      </w:r>
    </w:p>
    <w:p>
      <w:pPr>
        <w:pStyle w:val="BodyText"/>
        <w:bidi w:val="0"/>
        <w:spacing w:before="0" w:after="283"/>
        <w:jc w:val="left"/>
        <w:rPr/>
      </w:pPr>
      <w:r>
        <w:rPr/>
        <w:t>sejam sobre os últimos cinquenta anos”, deixei escapar,</w:t>
      </w:r>
    </w:p>
    <w:p>
      <w:pPr>
        <w:pStyle w:val="BodyText"/>
        <w:bidi w:val="0"/>
        <w:spacing w:before="0" w:after="283"/>
        <w:jc w:val="left"/>
        <w:rPr/>
      </w:pPr>
      <w:r>
        <w:rPr/>
        <w:t>irritado, já que odeio essas perguntas do tipo “Qual é o</w:t>
      </w:r>
    </w:p>
    <w:p>
      <w:pPr>
        <w:pStyle w:val="BodyText"/>
        <w:bidi w:val="0"/>
        <w:spacing w:before="0" w:after="283"/>
        <w:jc w:val="left"/>
        <w:rPr/>
      </w:pPr>
      <w:r>
        <w:rPr/>
        <w:t>melhor livro que você já leu?” ou “Quais são os dez</w:t>
      </w:r>
    </w:p>
    <w:p>
      <w:pPr>
        <w:pStyle w:val="BodyText"/>
        <w:bidi w:val="0"/>
        <w:spacing w:before="0" w:after="283"/>
        <w:jc w:val="left"/>
        <w:rPr/>
      </w:pPr>
      <w:r>
        <w:rPr/>
        <w:t>melhores livros que existem?” — meus “dez melhores</w:t>
      </w:r>
    </w:p>
    <w:p>
      <w:pPr>
        <w:pStyle w:val="BodyText"/>
        <w:bidi w:val="0"/>
        <w:spacing w:before="0" w:after="283"/>
        <w:jc w:val="left"/>
        <w:rPr/>
      </w:pPr>
      <w:r>
        <w:rPr/>
        <w:t>livros de todos os tempos” mudam ao fim de cada verão.</w:t>
      </w:r>
    </w:p>
    <w:p>
      <w:pPr>
        <w:pStyle w:val="BodyText"/>
        <w:bidi w:val="0"/>
        <w:spacing w:before="0" w:after="283"/>
        <w:jc w:val="left"/>
        <w:rPr/>
      </w:pPr>
      <w:r>
        <w:rPr/>
        <w:t>Além disso, tenho elogiado bastante o mais recente livro</w:t>
      </w:r>
    </w:p>
    <w:p>
      <w:pPr>
        <w:pStyle w:val="BodyText"/>
        <w:bidi w:val="0"/>
        <w:spacing w:before="0" w:after="283"/>
        <w:jc w:val="left"/>
        <w:rPr/>
      </w:pPr>
      <w:r>
        <w:rPr/>
        <w:t>de Daniel Kahneman, porque, em grande parte, trata-se</w:t>
      </w:r>
    </w:p>
    <w:p>
      <w:pPr>
        <w:pStyle w:val="BodyText"/>
        <w:bidi w:val="0"/>
        <w:spacing w:before="0" w:after="283"/>
        <w:jc w:val="left"/>
        <w:rPr/>
      </w:pPr>
      <w:r>
        <w:rPr/>
        <w:t>de uma exposição de suas pesquisas feitas entre 35 e</w:t>
      </w:r>
    </w:p>
    <w:p>
      <w:pPr>
        <w:pStyle w:val="BodyText"/>
        <w:bidi w:val="0"/>
        <w:spacing w:before="0" w:after="283"/>
        <w:jc w:val="left"/>
        <w:rPr/>
      </w:pPr>
      <w:r>
        <w:rPr/>
        <w:t>quarenta anos atrás, filtradas e modernizadas. Minha</w:t>
      </w:r>
    </w:p>
    <w:p>
      <w:pPr>
        <w:pStyle w:val="BodyText"/>
        <w:bidi w:val="0"/>
        <w:spacing w:before="0" w:after="283"/>
        <w:jc w:val="left"/>
        <w:rPr/>
      </w:pPr>
      <w:r>
        <w:rPr/>
        <w:t>recomendação pareceria impraticável, mas, depois de</w:t>
      </w:r>
    </w:p>
    <w:p>
      <w:pPr>
        <w:pStyle w:val="BodyText"/>
        <w:bidi w:val="0"/>
        <w:spacing w:before="0" w:after="283"/>
        <w:jc w:val="left"/>
        <w:rPr/>
      </w:pPr>
      <w:r>
        <w:rPr/>
        <w:t>algum tempo, o aluno desenvolveu certa cultura em</w:t>
      </w:r>
    </w:p>
    <w:p>
      <w:pPr>
        <w:pStyle w:val="BodyText"/>
        <w:bidi w:val="0"/>
        <w:spacing w:before="0" w:after="283"/>
        <w:jc w:val="left"/>
        <w:rPr/>
      </w:pPr>
      <w:r>
        <w:rPr/>
        <w:t>textos seminais, como Adam Smith, Karl Marx e Hayek,</w:t>
      </w:r>
    </w:p>
    <w:p>
      <w:pPr>
        <w:pStyle w:val="BodyText"/>
        <w:bidi w:val="0"/>
        <w:spacing w:before="0" w:after="283"/>
        <w:jc w:val="left"/>
        <w:rPr/>
      </w:pPr>
      <w:r>
        <w:rPr/>
        <w:t>textos que ele acredita que continuará citando aos 80</w:t>
      </w:r>
    </w:p>
    <w:p>
      <w:pPr>
        <w:pStyle w:val="BodyText"/>
        <w:bidi w:val="0"/>
        <w:spacing w:before="0" w:after="283"/>
        <w:jc w:val="left"/>
        <w:rPr/>
      </w:pPr>
      <w:r>
        <w:rPr/>
        <w:t>anos. Ele me disse que, depois de sua desintoxicação,</w:t>
      </w:r>
    </w:p>
    <w:p>
      <w:pPr>
        <w:pStyle w:val="BodyText"/>
        <w:bidi w:val="0"/>
        <w:spacing w:before="0" w:after="283"/>
        <w:jc w:val="left"/>
        <w:rPr/>
      </w:pPr>
      <w:r>
        <w:rPr/>
        <w:t>percebeu que tudo o que seus colegas fazem é ler o</w:t>
      </w:r>
    </w:p>
    <w:p>
      <w:pPr>
        <w:pStyle w:val="BodyText"/>
        <w:bidi w:val="0"/>
        <w:ind w:hanging="0" w:left="0" w:right="0"/>
        <w:jc w:val="left"/>
        <w:rPr/>
      </w:pPr>
      <w:r>
        <w:rPr/>
        <w:t>material conveniente, que se torna obsoleto na mesma</w:t>
      </w:r>
    </w:p>
    <w:p>
      <w:pPr>
        <w:pStyle w:val="BodyText"/>
        <w:bidi w:val="0"/>
        <w:spacing w:before="0" w:after="283"/>
        <w:jc w:val="left"/>
        <w:rPr/>
      </w:pPr>
      <w:r>
        <w:rPr/>
        <w:t>hora.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O QUE DEVERÁ DESAPARECER</w:t>
      </w:r>
    </w:p>
    <w:p>
      <w:pPr>
        <w:pStyle w:val="BodyText"/>
        <w:bidi w:val="0"/>
        <w:spacing w:before="0" w:after="283"/>
        <w:jc w:val="left"/>
        <w:rPr/>
      </w:pPr>
      <w:r>
        <w:rPr/>
        <w:t>Em 2010, a revista The Economist pediu-me para</w:t>
      </w:r>
    </w:p>
    <w:p>
      <w:pPr>
        <w:pStyle w:val="BodyText"/>
        <w:bidi w:val="0"/>
        <w:spacing w:before="0" w:after="283"/>
        <w:jc w:val="left"/>
        <w:rPr/>
      </w:pPr>
      <w:r>
        <w:rPr/>
        <w:t>imaginar o mundo em 2036. Como eles estavam cientes</w:t>
      </w:r>
    </w:p>
    <w:p>
      <w:pPr>
        <w:pStyle w:val="BodyText"/>
        <w:bidi w:val="0"/>
        <w:spacing w:before="0" w:after="283"/>
        <w:jc w:val="left"/>
        <w:rPr/>
      </w:pPr>
      <w:r>
        <w:rPr/>
        <w:t>de minha reticência em relação aos prognosticadores,</w:t>
      </w:r>
    </w:p>
    <w:p>
      <w:pPr>
        <w:pStyle w:val="BodyText"/>
        <w:bidi w:val="0"/>
        <w:spacing w:before="0" w:after="283"/>
        <w:jc w:val="left"/>
        <w:rPr/>
      </w:pPr>
      <w:r>
        <w:rPr/>
        <w:t>sua intenção era apresentar um “equilíbrio” crítico e</w:t>
      </w:r>
    </w:p>
    <w:p>
      <w:pPr>
        <w:pStyle w:val="BodyText"/>
        <w:bidi w:val="0"/>
        <w:spacing w:before="0" w:after="283"/>
        <w:jc w:val="left"/>
        <w:rPr/>
      </w:pPr>
      <w:r>
        <w:rPr/>
        <w:t>usar-me como contrapeso às inúmeras projeções</w:t>
      </w:r>
    </w:p>
    <w:p>
      <w:pPr>
        <w:pStyle w:val="BodyText"/>
        <w:bidi w:val="0"/>
        <w:spacing w:before="0" w:after="283"/>
        <w:jc w:val="left"/>
        <w:rPr/>
      </w:pPr>
      <w:r>
        <w:rPr/>
        <w:t>imaginativas, esperando que eu me manifestasse com</w:t>
      </w:r>
    </w:p>
    <w:p>
      <w:pPr>
        <w:pStyle w:val="BodyText"/>
        <w:bidi w:val="0"/>
        <w:spacing w:before="0" w:after="283"/>
        <w:jc w:val="left"/>
        <w:rPr/>
      </w:pPr>
      <w:r>
        <w:rPr/>
        <w:t>minhas habituais invectivas irritadiças, desdenhosas e</w:t>
      </w:r>
    </w:p>
    <w:p>
      <w:pPr>
        <w:pStyle w:val="BodyText"/>
        <w:bidi w:val="0"/>
        <w:spacing w:before="0" w:after="283"/>
        <w:jc w:val="left"/>
        <w:rPr/>
      </w:pPr>
      <w:r>
        <w:rPr/>
        <w:t>irascíveis.</w:t>
      </w:r>
    </w:p>
    <w:p>
      <w:pPr>
        <w:pStyle w:val="BodyText"/>
        <w:bidi w:val="0"/>
        <w:spacing w:before="0" w:after="283"/>
        <w:jc w:val="left"/>
        <w:rPr/>
      </w:pPr>
      <w:r>
        <w:rPr/>
        <w:t>Eles ficaram bastante surpresos quando, depois de</w:t>
      </w:r>
    </w:p>
    <w:p>
      <w:pPr>
        <w:pStyle w:val="BodyText"/>
        <w:bidi w:val="0"/>
        <w:spacing w:before="0" w:after="283"/>
        <w:jc w:val="left"/>
        <w:rPr/>
      </w:pPr>
      <w:r>
        <w:rPr/>
        <w:t>uma (lenta) caminhada de duas horas, anotei uma série</w:t>
      </w:r>
    </w:p>
    <w:p>
      <w:pPr>
        <w:pStyle w:val="BodyText"/>
        <w:bidi w:val="0"/>
        <w:spacing w:before="0" w:after="283"/>
        <w:jc w:val="left"/>
        <w:rPr/>
      </w:pPr>
      <w:r>
        <w:rPr/>
        <w:t>de previsões de uma só vez e enviei-lhes o texto.</w:t>
      </w:r>
    </w:p>
    <w:p>
      <w:pPr>
        <w:pStyle w:val="BodyText"/>
        <w:bidi w:val="0"/>
        <w:spacing w:before="0" w:after="283"/>
        <w:jc w:val="left"/>
        <w:rPr/>
      </w:pPr>
      <w:r>
        <w:rPr/>
        <w:t>Inicialmente, eles devem ter pensado que eu estava de</w:t>
      </w:r>
    </w:p>
    <w:p>
      <w:pPr>
        <w:pStyle w:val="BodyText"/>
        <w:bidi w:val="0"/>
        <w:spacing w:before="0" w:after="283"/>
        <w:jc w:val="left"/>
        <w:rPr/>
      </w:pPr>
      <w:r>
        <w:rPr/>
        <w:t>brincadeira, ou que alguém reccebera o e-mail errado e</w:t>
      </w:r>
    </w:p>
    <w:p>
      <w:pPr>
        <w:pStyle w:val="BodyText"/>
        <w:bidi w:val="0"/>
        <w:spacing w:before="0" w:after="283"/>
        <w:jc w:val="left"/>
        <w:rPr/>
      </w:pPr>
      <w:r>
        <w:rPr/>
        <w:t>estava se passando por mim. Delineando o raciocínio</w:t>
      </w:r>
    </w:p>
    <w:p>
      <w:pPr>
        <w:pStyle w:val="BodyText"/>
        <w:bidi w:val="0"/>
        <w:spacing w:before="0" w:after="283"/>
        <w:jc w:val="left"/>
        <w:rPr/>
      </w:pPr>
      <w:r>
        <w:rPr/>
        <w:t>sobre fragilidade e assimetria (concavidade para erros),</w:t>
      </w:r>
    </w:p>
    <w:p>
      <w:pPr>
        <w:pStyle w:val="BodyText"/>
        <w:bidi w:val="0"/>
        <w:spacing w:before="0" w:after="283"/>
        <w:jc w:val="left"/>
        <w:rPr/>
      </w:pPr>
      <w:r>
        <w:rPr/>
        <w:t>expliquei que esperava que o futuro fosse preenchido</w:t>
      </w:r>
    </w:p>
    <w:p>
      <w:pPr>
        <w:pStyle w:val="BodyText"/>
        <w:bidi w:val="0"/>
        <w:spacing w:before="0" w:after="283"/>
        <w:jc w:val="left"/>
        <w:rPr/>
      </w:pPr>
      <w:r>
        <w:rPr/>
        <w:t>com estantes de parede a parede, dispositivos chamados</w:t>
      </w:r>
    </w:p>
    <w:p>
      <w:pPr>
        <w:pStyle w:val="BodyText"/>
        <w:bidi w:val="0"/>
        <w:spacing w:before="0" w:after="283"/>
        <w:jc w:val="left"/>
        <w:rPr/>
      </w:pPr>
      <w:r>
        <w:rPr/>
        <w:t>de telefone, artesãos e coisas assim, usando a noção de</w:t>
      </w:r>
    </w:p>
    <w:p>
      <w:pPr>
        <w:pStyle w:val="BodyText"/>
        <w:bidi w:val="0"/>
        <w:spacing w:before="0" w:after="283"/>
        <w:jc w:val="left"/>
        <w:rPr/>
      </w:pPr>
      <w:r>
        <w:rPr/>
        <w:t>que a maior parte das tecnologias que têm, atualmente,</w:t>
      </w:r>
    </w:p>
    <w:p>
      <w:pPr>
        <w:pStyle w:val="BodyText"/>
        <w:bidi w:val="0"/>
        <w:spacing w:before="0" w:after="283"/>
        <w:jc w:val="left"/>
        <w:rPr/>
      </w:pPr>
      <w:r>
        <w:rPr/>
        <w:t>25 anos de existência deveriam perdurar por outros 25 —</w:t>
      </w:r>
    </w:p>
    <w:p>
      <w:pPr>
        <w:pStyle w:val="BodyText"/>
        <w:bidi w:val="0"/>
        <w:spacing w:before="0" w:after="283"/>
        <w:jc w:val="left"/>
        <w:rPr/>
      </w:pPr>
      <w:r>
        <w:rPr/>
        <w:t>mais uma vez, a maioria, não todas.g Mas o frágil deverá</w:t>
      </w:r>
    </w:p>
    <w:p>
      <w:pPr>
        <w:pStyle w:val="BodyText"/>
        <w:bidi w:val="0"/>
        <w:spacing w:before="0" w:after="283"/>
        <w:jc w:val="left"/>
        <w:rPr/>
      </w:pPr>
      <w:r>
        <w:rPr/>
        <w:t>desaparecer, ou perder força. Mas o que é o frágil? A</w:t>
      </w:r>
    </w:p>
    <w:p>
      <w:pPr>
        <w:pStyle w:val="BodyText"/>
        <w:bidi w:val="0"/>
        <w:spacing w:before="0" w:after="283"/>
        <w:jc w:val="left"/>
        <w:rPr/>
      </w:pPr>
      <w:r>
        <w:rPr/>
        <w:t>extensa e otimizada superdependência da tecnologia, a</w:t>
      </w:r>
    </w:p>
    <w:p>
      <w:pPr>
        <w:pStyle w:val="BodyText"/>
        <w:bidi w:val="0"/>
        <w:spacing w:before="0" w:after="283"/>
        <w:jc w:val="left"/>
        <w:rPr/>
      </w:pPr>
      <w:r>
        <w:rPr/>
        <w:t>superdependência do assim chamado método científico,</w:t>
      </w:r>
    </w:p>
    <w:p>
      <w:pPr>
        <w:pStyle w:val="BodyText"/>
        <w:bidi w:val="0"/>
        <w:spacing w:before="0" w:after="283"/>
        <w:jc w:val="left"/>
        <w:rPr/>
      </w:pPr>
      <w:r>
        <w:rPr/>
        <w:t>ao contrário de heurísticas testadas pelo tempo. As</w:t>
      </w:r>
    </w:p>
    <w:p>
      <w:pPr>
        <w:pStyle w:val="BodyText"/>
        <w:bidi w:val="0"/>
        <w:ind w:hanging="0" w:left="0" w:right="0"/>
        <w:jc w:val="left"/>
        <w:rPr/>
      </w:pPr>
      <w:r>
        <w:rPr/>
        <w:t>empresas que são grandes hoje em dia deverão</w:t>
      </w:r>
    </w:p>
    <w:p>
      <w:pPr>
        <w:pStyle w:val="BodyText"/>
        <w:bidi w:val="0"/>
        <w:spacing w:before="0" w:after="283"/>
        <w:jc w:val="left"/>
        <w:rPr/>
      </w:pPr>
      <w:r>
        <w:rPr/>
        <w:t>desaparecer, já que sempre se deixaram enfraquecer</w:t>
      </w:r>
    </w:p>
    <w:p>
      <w:pPr>
        <w:pStyle w:val="BodyText"/>
        <w:bidi w:val="0"/>
        <w:spacing w:before="0" w:after="283"/>
        <w:jc w:val="left"/>
        <w:rPr/>
      </w:pPr>
      <w:r>
        <w:rPr/>
        <w:t>pelo que consideram ser sua força: o tamanho, que é o</w:t>
      </w:r>
    </w:p>
    <w:p>
      <w:pPr>
        <w:pStyle w:val="BodyText"/>
        <w:bidi w:val="0"/>
        <w:spacing w:before="0" w:after="283"/>
        <w:jc w:val="left"/>
        <w:rPr/>
      </w:pPr>
      <w:r>
        <w:rPr/>
        <w:t>inimigo das empresas, uma vez que provoca uma</w:t>
      </w:r>
    </w:p>
    <w:p>
      <w:pPr>
        <w:pStyle w:val="BodyText"/>
        <w:bidi w:val="0"/>
        <w:spacing w:before="0" w:after="283"/>
        <w:jc w:val="left"/>
        <w:rPr/>
      </w:pPr>
      <w:r>
        <w:rPr/>
        <w:t>fragilidade desproporcional aos eventos do tipo Cisne</w:t>
      </w:r>
    </w:p>
    <w:p>
      <w:pPr>
        <w:pStyle w:val="BodyText"/>
        <w:bidi w:val="0"/>
        <w:spacing w:before="0" w:after="283"/>
        <w:jc w:val="left"/>
        <w:rPr/>
      </w:pPr>
      <w:r>
        <w:rPr/>
        <w:t>Negro. As cidades-estado e as empresas de pequeno</w:t>
      </w:r>
    </w:p>
    <w:p>
      <w:pPr>
        <w:pStyle w:val="BodyText"/>
        <w:bidi w:val="0"/>
        <w:spacing w:before="0" w:after="283"/>
        <w:jc w:val="left"/>
        <w:rPr/>
      </w:pPr>
      <w:r>
        <w:rPr/>
        <w:t>porte estão mais propensas a perdurar, e, até mesmo, a</w:t>
      </w:r>
    </w:p>
    <w:p>
      <w:pPr>
        <w:pStyle w:val="BodyText"/>
        <w:bidi w:val="0"/>
        <w:spacing w:before="0" w:after="283"/>
        <w:jc w:val="left"/>
        <w:rPr/>
      </w:pPr>
      <w:r>
        <w:rPr/>
        <w:t>prosperar. O estado-nação, o banco central emissor de</w:t>
      </w:r>
    </w:p>
    <w:p>
      <w:pPr>
        <w:pStyle w:val="BodyText"/>
        <w:bidi w:val="0"/>
        <w:spacing w:before="0" w:after="283"/>
        <w:jc w:val="left"/>
        <w:rPr/>
      </w:pPr>
      <w:r>
        <w:rPr/>
        <w:t>moeda, essas coisas chamadas de departamentos de</w:t>
      </w:r>
    </w:p>
    <w:p>
      <w:pPr>
        <w:pStyle w:val="BodyText"/>
        <w:bidi w:val="0"/>
        <w:spacing w:before="0" w:after="283"/>
        <w:jc w:val="left"/>
        <w:rPr/>
      </w:pPr>
      <w:r>
        <w:rPr/>
        <w:t>economia, podem sobreviver nominalmente, mas com</w:t>
      </w:r>
    </w:p>
    <w:p>
      <w:pPr>
        <w:pStyle w:val="BodyText"/>
        <w:bidi w:val="0"/>
        <w:spacing w:before="0" w:after="283"/>
        <w:jc w:val="left"/>
        <w:rPr/>
      </w:pPr>
      <w:r>
        <w:rPr/>
        <w:t>muito menos poder. Em outras palavras, o que vimos na</w:t>
      </w:r>
    </w:p>
    <w:p>
      <w:pPr>
        <w:pStyle w:val="BodyText"/>
        <w:bidi w:val="0"/>
        <w:spacing w:before="0" w:after="283"/>
        <w:jc w:val="left"/>
        <w:rPr/>
      </w:pPr>
      <w:r>
        <w:rPr/>
        <w:t>coluna esquerda da Tríade deverá desaparecer,</w:t>
      </w:r>
    </w:p>
    <w:p>
      <w:pPr>
        <w:pStyle w:val="BodyText"/>
        <w:bidi w:val="0"/>
        <w:spacing w:before="0" w:after="283"/>
        <w:jc w:val="left"/>
        <w:rPr/>
      </w:pPr>
      <w:r>
        <w:rPr/>
        <w:t>infelizmente, para ser substituído por outros itens</w:t>
      </w:r>
    </w:p>
    <w:p>
      <w:pPr>
        <w:pStyle w:val="BodyText"/>
        <w:bidi w:val="0"/>
        <w:spacing w:before="0" w:after="283"/>
        <w:jc w:val="left"/>
        <w:rPr/>
      </w:pPr>
      <w:r>
        <w:rPr/>
        <w:t>igualmente frágeis.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OS PROFETAS E O PRESENTE</w:t>
      </w:r>
    </w:p>
    <w:p>
      <w:pPr>
        <w:pStyle w:val="BodyText"/>
        <w:bidi w:val="0"/>
        <w:spacing w:before="0" w:after="283"/>
        <w:jc w:val="left"/>
        <w:rPr/>
      </w:pPr>
      <w:r>
        <w:rPr/>
        <w:t>Ao emitir alertas com base na vulnerabilidade — ou seja,</w:t>
      </w:r>
    </w:p>
    <w:p>
      <w:pPr>
        <w:pStyle w:val="BodyText"/>
        <w:bidi w:val="0"/>
        <w:spacing w:before="0" w:after="283"/>
        <w:jc w:val="left"/>
        <w:rPr/>
      </w:pPr>
      <w:r>
        <w:rPr/>
        <w:t>a profecia subtrativa —, estamos mais próximos do papel</w:t>
      </w:r>
    </w:p>
    <w:p>
      <w:pPr>
        <w:pStyle w:val="BodyText"/>
        <w:bidi w:val="0"/>
        <w:spacing w:before="0" w:after="283"/>
        <w:jc w:val="left"/>
        <w:rPr/>
      </w:pPr>
      <w:r>
        <w:rPr/>
        <w:t>original do profeta: alertar, não necessariamente prever,</w:t>
      </w:r>
    </w:p>
    <w:p>
      <w:pPr>
        <w:pStyle w:val="BodyText"/>
        <w:bidi w:val="0"/>
        <w:spacing w:before="0" w:after="283"/>
        <w:jc w:val="left"/>
        <w:rPr/>
      </w:pPr>
      <w:r>
        <w:rPr/>
        <w:t>e prever calamidades se as pessoas não ouvirem.</w:t>
      </w:r>
    </w:p>
    <w:p>
      <w:pPr>
        <w:pStyle w:val="BodyText"/>
        <w:bidi w:val="0"/>
        <w:spacing w:before="0" w:after="283"/>
        <w:jc w:val="left"/>
        <w:rPr/>
      </w:pPr>
      <w:r>
        <w:rPr/>
        <w:t>O papel clássico do profeta, pelo menos no sentido do</w:t>
      </w:r>
    </w:p>
    <w:p>
      <w:pPr>
        <w:pStyle w:val="BodyText"/>
        <w:bidi w:val="0"/>
        <w:spacing w:before="0" w:after="283"/>
        <w:jc w:val="left"/>
        <w:rPr/>
      </w:pPr>
      <w:r>
        <w:rPr/>
        <w:t>Levante, não é perscrutar o futuro, mas falar sobre o</w:t>
      </w:r>
    </w:p>
    <w:p>
      <w:pPr>
        <w:pStyle w:val="BodyText"/>
        <w:bidi w:val="0"/>
        <w:spacing w:before="0" w:after="283"/>
        <w:jc w:val="left"/>
        <w:rPr/>
      </w:pPr>
      <w:r>
        <w:rPr/>
        <w:t>presente. Ele diz às pessoas o que fazer, ou melhor, o</w:t>
      </w:r>
    </w:p>
    <w:p>
      <w:pPr>
        <w:pStyle w:val="BodyText"/>
        <w:bidi w:val="0"/>
        <w:spacing w:before="0" w:after="283"/>
        <w:jc w:val="left"/>
        <w:rPr/>
      </w:pPr>
      <w:r>
        <w:rPr/>
        <w:t>que não fazer — o que, na minha opinião, é mais robusto.</w:t>
      </w:r>
    </w:p>
    <w:p>
      <w:pPr>
        <w:pStyle w:val="BodyText"/>
        <w:bidi w:val="0"/>
        <w:spacing w:before="0" w:after="283"/>
        <w:jc w:val="left"/>
        <w:rPr/>
      </w:pPr>
      <w:r>
        <w:rPr/>
        <w:t>Nas tradições monoteístas do Oriente Próximo (o</w:t>
      </w:r>
    </w:p>
    <w:p>
      <w:pPr>
        <w:pStyle w:val="BodyText"/>
        <w:bidi w:val="0"/>
        <w:spacing w:before="0" w:after="283"/>
        <w:jc w:val="left"/>
        <w:rPr/>
      </w:pPr>
      <w:r>
        <w:rPr/>
        <w:t>judaísmo, o cristianismo e o islamismo), o principal papel</w:t>
      </w:r>
    </w:p>
    <w:p>
      <w:pPr>
        <w:pStyle w:val="BodyText"/>
        <w:bidi w:val="0"/>
        <w:spacing w:before="0" w:after="283"/>
        <w:jc w:val="left"/>
        <w:rPr/>
      </w:pPr>
      <w:r>
        <w:rPr/>
        <w:t>dos profetas é proteger o monoteísmo contra seus</w:t>
      </w:r>
    </w:p>
    <w:p>
      <w:pPr>
        <w:pStyle w:val="BodyText"/>
        <w:bidi w:val="0"/>
        <w:spacing w:before="0" w:after="283"/>
        <w:jc w:val="left"/>
        <w:rPr/>
      </w:pPr>
      <w:r>
        <w:rPr/>
        <w:t>inimigos idólatras e pagãos, que podem gerar</w:t>
      </w:r>
    </w:p>
    <w:p>
      <w:pPr>
        <w:pStyle w:val="BodyText"/>
        <w:bidi w:val="0"/>
        <w:spacing w:before="0" w:after="283"/>
        <w:jc w:val="left"/>
        <w:rPr/>
      </w:pPr>
      <w:r>
        <w:rPr/>
        <w:t>calamidades para a população desgarrada. O profeta é</w:t>
      </w:r>
    </w:p>
    <w:p>
      <w:pPr>
        <w:pStyle w:val="BodyText"/>
        <w:bidi w:val="0"/>
        <w:ind w:hanging="0" w:left="0" w:right="0"/>
        <w:jc w:val="left"/>
        <w:rPr/>
      </w:pPr>
      <w:r>
        <w:rPr/>
        <w:t>alguém que está em comunicação com o Deus único, ou</w:t>
      </w:r>
    </w:p>
    <w:p>
      <w:pPr>
        <w:pStyle w:val="BodyText"/>
        <w:bidi w:val="0"/>
        <w:spacing w:before="0" w:after="283"/>
        <w:jc w:val="left"/>
        <w:rPr/>
      </w:pPr>
      <w:r>
        <w:rPr/>
        <w:t>que, pelo menos, pode ler Sua mente, e, o que é</w:t>
      </w:r>
    </w:p>
    <w:p>
      <w:pPr>
        <w:pStyle w:val="BodyText"/>
        <w:bidi w:val="0"/>
        <w:spacing w:before="0" w:after="283"/>
        <w:jc w:val="left"/>
        <w:rPr/>
      </w:pPr>
      <w:r>
        <w:rPr/>
        <w:t>fundamental, emitir alertas para Seus súditos. O nby</w:t>
      </w:r>
    </w:p>
    <w:p>
      <w:pPr>
        <w:pStyle w:val="BodyText"/>
        <w:bidi w:val="0"/>
        <w:spacing w:before="0" w:after="283"/>
        <w:jc w:val="left"/>
        <w:rPr/>
      </w:pPr>
      <w:r>
        <w:rPr/>
        <w:t>semita, expresso como Nevi ou nebi (no original</w:t>
      </w:r>
    </w:p>
    <w:p>
      <w:pPr>
        <w:pStyle w:val="BodyText"/>
        <w:bidi w:val="0"/>
        <w:spacing w:before="0" w:after="283"/>
        <w:jc w:val="left"/>
        <w:rPr/>
      </w:pPr>
      <w:r>
        <w:rPr/>
        <w:t>hebraico), com pequenas diferenças na pronúncia em</w:t>
      </w:r>
    </w:p>
    <w:p>
      <w:pPr>
        <w:pStyle w:val="BodyText"/>
        <w:bidi w:val="0"/>
        <w:spacing w:before="0" w:after="283"/>
        <w:jc w:val="left"/>
        <w:rPr/>
      </w:pPr>
      <w:r>
        <w:rPr/>
        <w:t>aramaico (nabi’y) e árabe (nabi), é, principalmente, uma</w:t>
      </w:r>
    </w:p>
    <w:p>
      <w:pPr>
        <w:pStyle w:val="BodyText"/>
        <w:bidi w:val="0"/>
        <w:spacing w:before="0" w:after="283"/>
        <w:jc w:val="left"/>
        <w:rPr/>
      </w:pPr>
      <w:r>
        <w:rPr/>
        <w:t>pessoa que se conecta com Deus, expressando o que</w:t>
      </w:r>
    </w:p>
    <w:p>
      <w:pPr>
        <w:pStyle w:val="BodyText"/>
        <w:bidi w:val="0"/>
        <w:spacing w:before="0" w:after="283"/>
        <w:jc w:val="left"/>
        <w:rPr/>
      </w:pPr>
      <w:r>
        <w:rPr/>
        <w:t>está na mente de Deus — o significado de nab’, em</w:t>
      </w:r>
    </w:p>
    <w:p>
      <w:pPr>
        <w:pStyle w:val="BodyText"/>
        <w:bidi w:val="0"/>
        <w:spacing w:before="0" w:after="283"/>
        <w:jc w:val="left"/>
        <w:rPr/>
      </w:pPr>
      <w:r>
        <w:rPr/>
        <w:t>árabe, é “notícia” (a raiz semita original, em acadiano,</w:t>
      </w:r>
    </w:p>
    <w:p>
      <w:pPr>
        <w:pStyle w:val="BodyText"/>
        <w:bidi w:val="0"/>
        <w:spacing w:before="0" w:after="283"/>
        <w:jc w:val="left"/>
        <w:rPr/>
      </w:pPr>
      <w:r>
        <w:rPr/>
        <w:t>nabu, significava “chamar”). A tradução inicial grega,</w:t>
      </w:r>
    </w:p>
    <w:p>
      <w:pPr>
        <w:pStyle w:val="BodyText"/>
        <w:bidi w:val="0"/>
        <w:spacing w:before="0" w:after="283"/>
        <w:jc w:val="left"/>
        <w:rPr/>
      </w:pPr>
      <w:r>
        <w:rPr/>
        <w:t>prophetes, significa “porta-voz”, que é mantida no Islã, já</w:t>
      </w:r>
    </w:p>
    <w:p>
      <w:pPr>
        <w:pStyle w:val="BodyText"/>
        <w:bidi w:val="0"/>
        <w:spacing w:before="0" w:after="283"/>
        <w:jc w:val="left"/>
        <w:rPr/>
      </w:pPr>
      <w:r>
        <w:rPr/>
        <w:t>que o duplo papel de Maomé, o Profeta, é o do</w:t>
      </w:r>
    </w:p>
    <w:p>
      <w:pPr>
        <w:pStyle w:val="BodyText"/>
        <w:bidi w:val="0"/>
        <w:spacing w:before="0" w:after="283"/>
        <w:jc w:val="left"/>
        <w:rPr/>
      </w:pPr>
      <w:r>
        <w:rPr/>
        <w:t>Mensageiro (rasoul) — havia algumas pequenas</w:t>
      </w:r>
    </w:p>
    <w:p>
      <w:pPr>
        <w:pStyle w:val="BodyText"/>
        <w:bidi w:val="0"/>
        <w:spacing w:before="0" w:after="283"/>
        <w:jc w:val="left"/>
        <w:rPr/>
      </w:pPr>
      <w:r>
        <w:rPr/>
        <w:t>diferenças de classificação entre as funções de porta-voz</w:t>
      </w:r>
    </w:p>
    <w:p>
      <w:pPr>
        <w:pStyle w:val="BodyText"/>
        <w:bidi w:val="0"/>
        <w:spacing w:before="0" w:after="283"/>
        <w:jc w:val="left"/>
        <w:rPr/>
      </w:pPr>
      <w:r>
        <w:rPr/>
        <w:t>(nabi) e mensageiro (rasoul). O trabalho da mera</w:t>
      </w:r>
    </w:p>
    <w:p>
      <w:pPr>
        <w:pStyle w:val="BodyText"/>
        <w:bidi w:val="0"/>
        <w:spacing w:before="0" w:after="283"/>
        <w:jc w:val="left"/>
        <w:rPr/>
      </w:pPr>
      <w:r>
        <w:rPr/>
        <w:t>previsão está basicamente limitado aos videntes, ou à</w:t>
      </w:r>
    </w:p>
    <w:p>
      <w:pPr>
        <w:pStyle w:val="BodyText"/>
        <w:bidi w:val="0"/>
        <w:spacing w:before="0" w:after="283"/>
        <w:jc w:val="left"/>
        <w:rPr/>
      </w:pPr>
      <w:r>
        <w:rPr/>
        <w:t>variedade de pessoas envolvidas na adivinhação, tais</w:t>
      </w:r>
    </w:p>
    <w:p>
      <w:pPr>
        <w:pStyle w:val="BodyText"/>
        <w:bidi w:val="0"/>
        <w:spacing w:before="0" w:after="283"/>
        <w:jc w:val="left"/>
        <w:rPr/>
      </w:pPr>
      <w:r>
        <w:rPr/>
        <w:t>como os “astrólogos”, tão rejeitados pelo Alcorão e pelo</w:t>
      </w:r>
    </w:p>
    <w:p>
      <w:pPr>
        <w:pStyle w:val="BodyText"/>
        <w:bidi w:val="0"/>
        <w:spacing w:before="0" w:after="283"/>
        <w:jc w:val="left"/>
        <w:rPr/>
      </w:pPr>
      <w:r>
        <w:rPr/>
        <w:t>Antigo Testamento. Mais uma vez, os cananeus haviam</w:t>
      </w:r>
    </w:p>
    <w:p>
      <w:pPr>
        <w:pStyle w:val="BodyText"/>
        <w:bidi w:val="0"/>
        <w:spacing w:before="0" w:after="283"/>
        <w:jc w:val="left"/>
        <w:rPr/>
      </w:pPr>
      <w:r>
        <w:rPr/>
        <w:t>sido muito promíscuos em suas teologias e em suas</w:t>
      </w:r>
    </w:p>
    <w:p>
      <w:pPr>
        <w:pStyle w:val="BodyText"/>
        <w:bidi w:val="0"/>
        <w:spacing w:before="0" w:after="283"/>
        <w:jc w:val="left"/>
        <w:rPr/>
      </w:pPr>
      <w:r>
        <w:rPr/>
        <w:t>múltiplas abordagens ao lidar com o futuro, e o profeta é,</w:t>
      </w:r>
    </w:p>
    <w:p>
      <w:pPr>
        <w:pStyle w:val="BodyText"/>
        <w:bidi w:val="0"/>
        <w:spacing w:before="0" w:after="283"/>
        <w:jc w:val="left"/>
        <w:rPr/>
      </w:pPr>
      <w:r>
        <w:rPr/>
        <w:t>justamente, alguém que lida apenas com o Deus Único, e</w:t>
      </w:r>
    </w:p>
    <w:p>
      <w:pPr>
        <w:pStyle w:val="BodyText"/>
        <w:bidi w:val="0"/>
        <w:spacing w:before="0" w:after="283"/>
        <w:jc w:val="left"/>
        <w:rPr/>
      </w:pPr>
      <w:r>
        <w:rPr/>
        <w:t>não com o futuro como um mero baalita.</w:t>
      </w:r>
    </w:p>
    <w:p>
      <w:pPr>
        <w:pStyle w:val="BodyText"/>
        <w:bidi w:val="0"/>
        <w:spacing w:before="0" w:after="283"/>
        <w:jc w:val="left"/>
        <w:rPr/>
      </w:pPr>
      <w:r>
        <w:rPr/>
        <w:t>A vocação de profeta levantino também não era uma</w:t>
      </w:r>
    </w:p>
    <w:p>
      <w:pPr>
        <w:pStyle w:val="BodyText"/>
        <w:bidi w:val="0"/>
        <w:spacing w:before="0" w:after="283"/>
        <w:jc w:val="left"/>
        <w:rPr/>
      </w:pPr>
      <w:r>
        <w:rPr/>
        <w:t>profissão particularmente desejável. Como afirmei no</w:t>
      </w:r>
    </w:p>
    <w:p>
      <w:pPr>
        <w:pStyle w:val="BodyText"/>
        <w:bidi w:val="0"/>
        <w:spacing w:before="0" w:after="283"/>
        <w:jc w:val="left"/>
        <w:rPr/>
      </w:pPr>
      <w:r>
        <w:rPr/>
        <w:t>início do capítulo, a aceitação estava longe de ser</w:t>
      </w:r>
    </w:p>
    <w:p>
      <w:pPr>
        <w:pStyle w:val="BodyText"/>
        <w:bidi w:val="0"/>
        <w:spacing w:before="0" w:after="283"/>
        <w:jc w:val="left"/>
        <w:rPr/>
      </w:pPr>
      <w:r>
        <w:rPr/>
        <w:t>garantida: Jesus, mencionando o destino de Elias (que</w:t>
      </w:r>
    </w:p>
    <w:p>
      <w:pPr>
        <w:pStyle w:val="BodyText"/>
        <w:bidi w:val="0"/>
        <w:spacing w:before="0" w:after="283"/>
        <w:jc w:val="left"/>
        <w:rPr/>
      </w:pPr>
      <w:r>
        <w:rPr/>
        <w:t>advertiu contra Baal, e, então, ironicamente, teve de</w:t>
      </w:r>
    </w:p>
    <w:p>
      <w:pPr>
        <w:pStyle w:val="BodyText"/>
        <w:bidi w:val="0"/>
        <w:spacing w:before="0" w:after="283"/>
        <w:jc w:val="left"/>
        <w:rPr/>
      </w:pPr>
      <w:r>
        <w:rPr/>
        <w:t>buscar consolo em Sidon, onde Baal era adorado),</w:t>
      </w:r>
    </w:p>
    <w:p>
      <w:pPr>
        <w:pStyle w:val="BodyText"/>
        <w:bidi w:val="0"/>
        <w:spacing w:before="0" w:after="283"/>
        <w:jc w:val="left"/>
        <w:rPr/>
      </w:pPr>
      <w:r>
        <w:rPr/>
        <w:t>anunciou que ninguém é profeta em sua própria terra. E</w:t>
      </w:r>
    </w:p>
    <w:p>
      <w:pPr>
        <w:pStyle w:val="BodyText"/>
        <w:bidi w:val="0"/>
        <w:spacing w:before="0" w:after="283"/>
        <w:jc w:val="left"/>
        <w:rPr/>
      </w:pPr>
      <w:r>
        <w:rPr/>
        <w:t>a missão profética não era, necessariamente, voluntária.</w:t>
      </w:r>
    </w:p>
    <w:p>
      <w:pPr>
        <w:pStyle w:val="BodyText"/>
        <w:bidi w:val="0"/>
        <w:spacing w:before="0" w:after="283"/>
        <w:jc w:val="left"/>
        <w:rPr/>
      </w:pPr>
      <w:r>
        <w:rPr/>
        <w:t>Considere a vida de Jeremias, que vem de jeremiads</w:t>
      </w:r>
    </w:p>
    <w:p>
      <w:pPr>
        <w:pStyle w:val="BodyText"/>
        <w:bidi w:val="0"/>
        <w:ind w:hanging="0" w:left="0" w:right="0"/>
        <w:jc w:val="left"/>
        <w:rPr/>
      </w:pPr>
      <w:r>
        <w:rPr/>
        <w:t>(lamentações), uma vez que seus desagradáveis alertas</w:t>
      </w:r>
    </w:p>
    <w:p>
      <w:pPr>
        <w:pStyle w:val="BodyText"/>
        <w:bidi w:val="0"/>
        <w:spacing w:before="0" w:after="283"/>
        <w:jc w:val="left"/>
        <w:rPr/>
      </w:pPr>
      <w:r>
        <w:rPr/>
        <w:t>sobre destruição e cativeiro (e suas causas) não o</w:t>
      </w:r>
    </w:p>
    <w:p>
      <w:pPr>
        <w:pStyle w:val="BodyText"/>
        <w:bidi w:val="0"/>
        <w:spacing w:before="0" w:after="283"/>
        <w:jc w:val="left"/>
        <w:rPr/>
      </w:pPr>
      <w:r>
        <w:rPr/>
        <w:t>tornaram popular, sendo a personificação da ideia de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atire no mensageiro” e da expressão veritas odium parit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— </w:t>
      </w:r>
      <w:r>
        <w:rPr/>
        <w:t>a verdade traz o ódio. Jeremias foi espancado, punido,</w:t>
      </w:r>
    </w:p>
    <w:p>
      <w:pPr>
        <w:pStyle w:val="BodyText"/>
        <w:bidi w:val="0"/>
        <w:spacing w:before="0" w:after="283"/>
        <w:jc w:val="left"/>
        <w:rPr/>
      </w:pPr>
      <w:r>
        <w:rPr/>
        <w:t>perseguido e vítima de inúmeros complôs, que</w:t>
      </w:r>
    </w:p>
    <w:p>
      <w:pPr>
        <w:pStyle w:val="BodyText"/>
        <w:bidi w:val="0"/>
        <w:spacing w:before="0" w:after="283"/>
        <w:jc w:val="left"/>
        <w:rPr/>
      </w:pPr>
      <w:r>
        <w:rPr/>
        <w:t>envolveram seus próprios irmãos. Relatos apócrifos e</w:t>
      </w:r>
    </w:p>
    <w:p>
      <w:pPr>
        <w:pStyle w:val="BodyText"/>
        <w:bidi w:val="0"/>
        <w:spacing w:before="0" w:after="283"/>
        <w:jc w:val="left"/>
        <w:rPr/>
      </w:pPr>
      <w:r>
        <w:rPr/>
        <w:t>criativos dão conta de que ele foi, inclusive, apedrejado</w:t>
      </w:r>
    </w:p>
    <w:p>
      <w:pPr>
        <w:pStyle w:val="BodyText"/>
        <w:bidi w:val="0"/>
        <w:spacing w:before="0" w:after="283"/>
        <w:jc w:val="left"/>
        <w:rPr/>
      </w:pPr>
      <w:r>
        <w:rPr/>
        <w:t>até a morte no Egito.</w:t>
      </w:r>
    </w:p>
    <w:p>
      <w:pPr>
        <w:pStyle w:val="BodyText"/>
        <w:bidi w:val="0"/>
        <w:spacing w:before="0" w:after="283"/>
        <w:jc w:val="left"/>
        <w:rPr/>
      </w:pPr>
      <w:r>
        <w:rPr/>
        <w:t>Mais ao norte dos semitas, na tradição grega,</w:t>
      </w:r>
    </w:p>
    <w:p>
      <w:pPr>
        <w:pStyle w:val="BodyText"/>
        <w:bidi w:val="0"/>
        <w:spacing w:before="0" w:after="283"/>
        <w:jc w:val="left"/>
        <w:rPr/>
      </w:pPr>
      <w:r>
        <w:rPr/>
        <w:t>encontramos o mesmo foco em mensagens, alertas</w:t>
      </w:r>
    </w:p>
    <w:p>
      <w:pPr>
        <w:pStyle w:val="BodyText"/>
        <w:bidi w:val="0"/>
        <w:spacing w:before="0" w:after="283"/>
        <w:jc w:val="left"/>
        <w:rPr/>
      </w:pPr>
      <w:r>
        <w:rPr/>
        <w:t>sobre o presente e a mesma punição infligida àqueles</w:t>
      </w:r>
    </w:p>
    <w:p>
      <w:pPr>
        <w:pStyle w:val="BodyText"/>
        <w:bidi w:val="0"/>
        <w:spacing w:before="0" w:after="283"/>
        <w:jc w:val="left"/>
        <w:rPr/>
      </w:pPr>
      <w:r>
        <w:rPr/>
        <w:t>capazes de compreender o que os outros não</w:t>
      </w:r>
    </w:p>
    <w:p>
      <w:pPr>
        <w:pStyle w:val="BodyText"/>
        <w:bidi w:val="0"/>
        <w:spacing w:before="0" w:after="283"/>
        <w:jc w:val="left"/>
        <w:rPr/>
      </w:pPr>
      <w:r>
        <w:rPr/>
        <w:t>compreendem. Cassandra, por exemplo, recebe o dom</w:t>
      </w:r>
    </w:p>
    <w:p>
      <w:pPr>
        <w:pStyle w:val="BodyText"/>
        <w:bidi w:val="0"/>
        <w:spacing w:before="0" w:after="283"/>
        <w:jc w:val="left"/>
        <w:rPr/>
      </w:pPr>
      <w:r>
        <w:rPr/>
        <w:t>da profecia, juntamente com a maldição de não ser</w:t>
      </w:r>
    </w:p>
    <w:p>
      <w:pPr>
        <w:pStyle w:val="BodyText"/>
        <w:bidi w:val="0"/>
        <w:spacing w:before="0" w:after="283"/>
        <w:jc w:val="left"/>
        <w:rPr/>
      </w:pPr>
      <w:r>
        <w:rPr/>
        <w:t>acreditada, quando as serpentes do templo limpam seus</w:t>
      </w:r>
    </w:p>
    <w:p>
      <w:pPr>
        <w:pStyle w:val="BodyText"/>
        <w:bidi w:val="0"/>
        <w:spacing w:before="0" w:after="283"/>
        <w:jc w:val="left"/>
        <w:rPr/>
      </w:pPr>
      <w:r>
        <w:rPr/>
        <w:t>ouvidos para que ela possa ouvir algumas mensagens</w:t>
      </w:r>
    </w:p>
    <w:p>
      <w:pPr>
        <w:pStyle w:val="BodyText"/>
        <w:bidi w:val="0"/>
        <w:spacing w:before="0" w:after="283"/>
        <w:jc w:val="left"/>
        <w:rPr/>
      </w:pPr>
      <w:r>
        <w:rPr/>
        <w:t>especiais. Tirésias tornou-se cego e foi transformado em</w:t>
      </w:r>
    </w:p>
    <w:p>
      <w:pPr>
        <w:pStyle w:val="BodyText"/>
        <w:bidi w:val="0"/>
        <w:spacing w:before="0" w:after="283"/>
        <w:jc w:val="left"/>
        <w:rPr/>
      </w:pPr>
      <w:r>
        <w:rPr/>
        <w:t>uma mulher por revelar os segredos dos deuses, mas,</w:t>
      </w:r>
    </w:p>
    <w:p>
      <w:pPr>
        <w:pStyle w:val="BodyText"/>
        <w:bidi w:val="0"/>
        <w:spacing w:before="0" w:after="283"/>
        <w:jc w:val="left"/>
        <w:rPr/>
      </w:pPr>
      <w:r>
        <w:rPr/>
        <w:t>como consolo, Atena lambeu seus ouvidos para que ele</w:t>
      </w:r>
    </w:p>
    <w:p>
      <w:pPr>
        <w:pStyle w:val="BodyText"/>
        <w:bidi w:val="0"/>
        <w:spacing w:before="0" w:after="283"/>
        <w:jc w:val="left"/>
        <w:rPr/>
      </w:pPr>
      <w:r>
        <w:rPr/>
        <w:t>pudesse compreender os segredos nos cantos dos</w:t>
      </w:r>
    </w:p>
    <w:p>
      <w:pPr>
        <w:pStyle w:val="BodyText"/>
        <w:bidi w:val="0"/>
        <w:spacing w:before="0" w:after="283"/>
        <w:jc w:val="left"/>
        <w:rPr/>
      </w:pPr>
      <w:r>
        <w:rPr/>
        <w:t>pássaros.</w:t>
      </w:r>
    </w:p>
    <w:p>
      <w:pPr>
        <w:pStyle w:val="BodyText"/>
        <w:bidi w:val="0"/>
        <w:spacing w:before="0" w:after="283"/>
        <w:jc w:val="left"/>
        <w:rPr/>
      </w:pPr>
      <w:r>
        <w:rPr/>
        <w:t>Lembre-se do que vimos no Capítulo 2, sobre a</w:t>
      </w:r>
    </w:p>
    <w:p>
      <w:pPr>
        <w:pStyle w:val="BodyText"/>
        <w:bidi w:val="0"/>
        <w:spacing w:before="0" w:after="283"/>
        <w:jc w:val="left"/>
        <w:rPr/>
      </w:pPr>
      <w:r>
        <w:rPr/>
        <w:t>incapacidade de aprender com o comportamento</w:t>
      </w:r>
    </w:p>
    <w:p>
      <w:pPr>
        <w:pStyle w:val="BodyText"/>
        <w:bidi w:val="0"/>
        <w:spacing w:before="0" w:after="283"/>
        <w:jc w:val="left"/>
        <w:rPr/>
      </w:pPr>
      <w:r>
        <w:rPr/>
        <w:t>passado. O problema da falta de recursividade na</w:t>
      </w:r>
    </w:p>
    <w:p>
      <w:pPr>
        <w:pStyle w:val="BodyText"/>
        <w:bidi w:val="0"/>
        <w:spacing w:before="0" w:after="283"/>
        <w:jc w:val="left"/>
        <w:rPr/>
      </w:pPr>
      <w:r>
        <w:rPr/>
        <w:t>aprendizagem, a falta de pensamento de segunda</w:t>
      </w:r>
    </w:p>
    <w:p>
      <w:pPr>
        <w:pStyle w:val="BodyText"/>
        <w:bidi w:val="0"/>
        <w:spacing w:before="0" w:after="283"/>
        <w:jc w:val="left"/>
        <w:rPr/>
      </w:pPr>
      <w:r>
        <w:rPr/>
        <w:t>ordem, é o seguinte: se aqueles que transmitiram</w:t>
      </w:r>
    </w:p>
    <w:p>
      <w:pPr>
        <w:pStyle w:val="BodyText"/>
        <w:bidi w:val="0"/>
        <w:spacing w:before="0" w:after="283"/>
        <w:jc w:val="left"/>
        <w:rPr/>
      </w:pPr>
      <w:r>
        <w:rPr/>
        <w:t>algumas mensagens consideradas valiosas no longo</w:t>
      </w:r>
    </w:p>
    <w:p>
      <w:pPr>
        <w:pStyle w:val="BodyText"/>
        <w:bidi w:val="0"/>
        <w:spacing w:before="0" w:after="283"/>
        <w:jc w:val="left"/>
        <w:rPr/>
      </w:pPr>
      <w:r>
        <w:rPr/>
        <w:t>prazo foram perseguidos no passado, seria de se esperar</w:t>
      </w:r>
    </w:p>
    <w:p>
      <w:pPr>
        <w:pStyle w:val="BodyText"/>
        <w:bidi w:val="0"/>
        <w:spacing w:before="0" w:after="283"/>
        <w:jc w:val="left"/>
        <w:rPr/>
      </w:pPr>
      <w:r>
        <w:rPr/>
        <w:t>que houvesse um mecanismo de correção, que as</w:t>
      </w:r>
    </w:p>
    <w:p>
      <w:pPr>
        <w:pStyle w:val="BodyText"/>
        <w:bidi w:val="0"/>
        <w:spacing w:before="0" w:after="283"/>
        <w:jc w:val="left"/>
        <w:rPr/>
      </w:pPr>
      <w:r>
        <w:rPr/>
        <w:t>pessoas inteligentes acabassem aprendendo com essa</w:t>
      </w:r>
    </w:p>
    <w:p>
      <w:pPr>
        <w:pStyle w:val="BodyText"/>
        <w:bidi w:val="0"/>
        <w:spacing w:before="0" w:after="283"/>
        <w:jc w:val="left"/>
        <w:rPr/>
      </w:pPr>
      <w:r>
        <w:rPr/>
        <w:t>experiência histórica, de modo que aqueles que</w:t>
      </w:r>
    </w:p>
    <w:p>
      <w:pPr>
        <w:pStyle w:val="BodyText"/>
        <w:bidi w:val="0"/>
        <w:ind w:hanging="0" w:left="0" w:right="0"/>
        <w:jc w:val="left"/>
        <w:rPr/>
      </w:pPr>
      <w:r>
        <w:rPr/>
        <w:t>transmitem novas mensagens fossem recebidos com um</w:t>
      </w:r>
    </w:p>
    <w:p>
      <w:pPr>
        <w:pStyle w:val="BodyText"/>
        <w:bidi w:val="0"/>
        <w:spacing w:before="0" w:after="283"/>
        <w:jc w:val="left"/>
        <w:rPr/>
      </w:pPr>
      <w:r>
        <w:rPr/>
        <w:t>novo entendimento em mente. Mas nada disso acontece.</w:t>
      </w:r>
    </w:p>
    <w:p>
      <w:pPr>
        <w:pStyle w:val="BodyText"/>
        <w:bidi w:val="0"/>
        <w:spacing w:before="0" w:after="283"/>
        <w:jc w:val="left"/>
        <w:rPr/>
      </w:pPr>
      <w:r>
        <w:rPr/>
        <w:t>Essa falta de pensamento recursivo não se aplica</w:t>
      </w:r>
    </w:p>
    <w:p>
      <w:pPr>
        <w:pStyle w:val="BodyText"/>
        <w:bidi w:val="0"/>
        <w:spacing w:before="0" w:after="283"/>
        <w:jc w:val="left"/>
        <w:rPr/>
      </w:pPr>
      <w:r>
        <w:rPr/>
        <w:t>apenas à profecia, mas também a outras atividades</w:t>
      </w:r>
    </w:p>
    <w:p>
      <w:pPr>
        <w:pStyle w:val="BodyText"/>
        <w:bidi w:val="0"/>
        <w:spacing w:before="0" w:after="283"/>
        <w:jc w:val="left"/>
        <w:rPr/>
      </w:pPr>
      <w:r>
        <w:rPr/>
        <w:t>humanas: se um indivíduo acredita que o que funcionará</w:t>
      </w:r>
    </w:p>
    <w:p>
      <w:pPr>
        <w:pStyle w:val="BodyText"/>
        <w:bidi w:val="0"/>
        <w:spacing w:before="0" w:after="283"/>
        <w:jc w:val="left"/>
        <w:rPr/>
      </w:pPr>
      <w:r>
        <w:rPr/>
        <w:t>e trará bons resultados será uma nova ideia sobre a qual</w:t>
      </w:r>
    </w:p>
    <w:p>
      <w:pPr>
        <w:pStyle w:val="BodyText"/>
        <w:bidi w:val="0"/>
        <w:spacing w:before="0" w:after="283"/>
        <w:jc w:val="left"/>
        <w:rPr/>
      </w:pPr>
      <w:r>
        <w:rPr/>
        <w:t>os outros ainda não pensaram, o que comumente</w:t>
      </w:r>
    </w:p>
    <w:p>
      <w:pPr>
        <w:pStyle w:val="BodyText"/>
        <w:bidi w:val="0"/>
        <w:spacing w:before="0" w:after="283"/>
        <w:jc w:val="left"/>
        <w:rPr/>
      </w:pPr>
      <w:r>
        <w:rPr/>
        <w:t>chamamos de “inovação”, seria de se esperar que as</w:t>
      </w:r>
    </w:p>
    <w:p>
      <w:pPr>
        <w:pStyle w:val="BodyText"/>
        <w:bidi w:val="0"/>
        <w:spacing w:before="0" w:after="283"/>
        <w:jc w:val="left"/>
        <w:rPr/>
      </w:pPr>
      <w:r>
        <w:rPr/>
        <w:t>pessoas se apegassem a isso e soubessem discernir as</w:t>
      </w:r>
    </w:p>
    <w:p>
      <w:pPr>
        <w:pStyle w:val="BodyText"/>
        <w:bidi w:val="0"/>
        <w:spacing w:before="0" w:after="283"/>
        <w:jc w:val="left"/>
        <w:rPr/>
      </w:pPr>
      <w:r>
        <w:rPr/>
        <w:t>novas ideias, sem depender muito da percepção dos</w:t>
      </w:r>
    </w:p>
    <w:p>
      <w:pPr>
        <w:pStyle w:val="BodyText"/>
        <w:bidi w:val="0"/>
        <w:spacing w:before="0" w:after="283"/>
        <w:jc w:val="left"/>
        <w:rPr/>
      </w:pPr>
      <w:r>
        <w:rPr/>
        <w:t>demais. Mas as pessoas não fazem isso: algo</w:t>
      </w:r>
    </w:p>
    <w:p>
      <w:pPr>
        <w:pStyle w:val="BodyText"/>
        <w:bidi w:val="0"/>
        <w:spacing w:before="0" w:after="283"/>
        <w:jc w:val="left"/>
        <w:rPr/>
      </w:pPr>
      <w:r>
        <w:rPr/>
        <w:t>considerado “original” tende a ser modelado com base</w:t>
      </w:r>
    </w:p>
    <w:p>
      <w:pPr>
        <w:pStyle w:val="BodyText"/>
        <w:bidi w:val="0"/>
        <w:spacing w:before="0" w:after="283"/>
        <w:jc w:val="left"/>
        <w:rPr/>
      </w:pPr>
      <w:r>
        <w:rPr/>
        <w:t>em algo que era novo naquele instante, mas que, hoje, já</w:t>
      </w:r>
    </w:p>
    <w:p>
      <w:pPr>
        <w:pStyle w:val="BodyText"/>
        <w:bidi w:val="0"/>
        <w:spacing w:before="0" w:after="283"/>
        <w:jc w:val="left"/>
        <w:rPr/>
      </w:pPr>
      <w:r>
        <w:rPr/>
        <w:t>não é mais; portanto, ser um Einstein, para muitos</w:t>
      </w:r>
    </w:p>
    <w:p>
      <w:pPr>
        <w:pStyle w:val="BodyText"/>
        <w:bidi w:val="0"/>
        <w:spacing w:before="0" w:after="283"/>
        <w:jc w:val="left"/>
        <w:rPr/>
      </w:pPr>
      <w:r>
        <w:rPr/>
        <w:t>cientistas, significa resolver um problema semelhante ao</w:t>
      </w:r>
    </w:p>
    <w:p>
      <w:pPr>
        <w:pStyle w:val="BodyText"/>
        <w:bidi w:val="0"/>
        <w:spacing w:before="0" w:after="283"/>
        <w:jc w:val="left"/>
        <w:rPr/>
      </w:pPr>
      <w:r>
        <w:rPr/>
        <w:t>que Einstein resolveu, quando, naquele momento,</w:t>
      </w:r>
    </w:p>
    <w:p>
      <w:pPr>
        <w:pStyle w:val="BodyText"/>
        <w:bidi w:val="0"/>
        <w:spacing w:before="0" w:after="283"/>
        <w:jc w:val="left"/>
        <w:rPr/>
      </w:pPr>
      <w:r>
        <w:rPr/>
        <w:t>Einstein não estava resolvendo, de forma alguma, um</w:t>
      </w:r>
    </w:p>
    <w:p>
      <w:pPr>
        <w:pStyle w:val="BodyText"/>
        <w:bidi w:val="0"/>
        <w:spacing w:before="0" w:after="283"/>
        <w:jc w:val="left"/>
        <w:rPr/>
      </w:pPr>
      <w:r>
        <w:rPr/>
        <w:t>problema comum. A própria ideia de ser um Einstein na</w:t>
      </w:r>
    </w:p>
    <w:p>
      <w:pPr>
        <w:pStyle w:val="BodyText"/>
        <w:bidi w:val="0"/>
        <w:spacing w:before="0" w:after="283"/>
        <w:jc w:val="left"/>
        <w:rPr/>
      </w:pPr>
      <w:r>
        <w:rPr/>
        <w:t>física não é mais original. Detectei, na área de</w:t>
      </w:r>
    </w:p>
    <w:p>
      <w:pPr>
        <w:pStyle w:val="BodyText"/>
        <w:bidi w:val="0"/>
        <w:spacing w:before="0" w:after="283"/>
        <w:jc w:val="left"/>
        <w:rPr/>
      </w:pPr>
      <w:r>
        <w:rPr/>
        <w:t>gerenciamento de riscos, um erro semelhante, cometido</w:t>
      </w:r>
    </w:p>
    <w:p>
      <w:pPr>
        <w:pStyle w:val="BodyText"/>
        <w:bidi w:val="0"/>
        <w:spacing w:before="0" w:after="283"/>
        <w:jc w:val="left"/>
        <w:rPr/>
      </w:pPr>
      <w:r>
        <w:rPr/>
        <w:t>por cientistas que tentam ser novos de uma maneira</w:t>
      </w:r>
    </w:p>
    <w:p>
      <w:pPr>
        <w:pStyle w:val="BodyText"/>
        <w:bidi w:val="0"/>
        <w:spacing w:before="0" w:after="283"/>
        <w:jc w:val="left"/>
        <w:rPr/>
      </w:pPr>
      <w:r>
        <w:rPr/>
        <w:t>comum. As pessoas que lidam com gerenciamento de</w:t>
      </w:r>
    </w:p>
    <w:p>
      <w:pPr>
        <w:pStyle w:val="BodyText"/>
        <w:bidi w:val="0"/>
        <w:spacing w:before="0" w:after="283"/>
        <w:jc w:val="left"/>
        <w:rPr/>
      </w:pPr>
      <w:r>
        <w:rPr/>
        <w:t>riscos levam em consideração apenas as coisas</w:t>
      </w:r>
    </w:p>
    <w:p>
      <w:pPr>
        <w:pStyle w:val="BodyText"/>
        <w:bidi w:val="0"/>
        <w:spacing w:before="0" w:after="283"/>
        <w:jc w:val="left"/>
        <w:rPr/>
      </w:pPr>
      <w:r>
        <w:rPr/>
        <w:t>arriscadas que as prejudicaram no passado (dado o seu</w:t>
      </w:r>
    </w:p>
    <w:p>
      <w:pPr>
        <w:pStyle w:val="BodyText"/>
        <w:bidi w:val="0"/>
        <w:spacing w:before="0" w:after="283"/>
        <w:jc w:val="left"/>
        <w:rPr/>
      </w:pPr>
      <w:r>
        <w:rPr/>
        <w:t>enfoque em “evidências”), sem perceberem que, no</w:t>
      </w:r>
    </w:p>
    <w:p>
      <w:pPr>
        <w:pStyle w:val="BodyText"/>
        <w:bidi w:val="0"/>
        <w:spacing w:before="0" w:after="283"/>
        <w:jc w:val="left"/>
        <w:rPr/>
      </w:pPr>
      <w:r>
        <w:rPr/>
        <w:t>passado, antes de aqueles eventos acontecerem, tais</w:t>
      </w:r>
    </w:p>
    <w:p>
      <w:pPr>
        <w:pStyle w:val="BodyText"/>
        <w:bidi w:val="0"/>
        <w:spacing w:before="0" w:after="283"/>
        <w:jc w:val="left"/>
        <w:rPr/>
      </w:pPr>
      <w:r>
        <w:rPr/>
        <w:t>ocorrências prejudiciais não tinham qualquer precedente,</w:t>
      </w:r>
    </w:p>
    <w:p>
      <w:pPr>
        <w:pStyle w:val="BodyText"/>
        <w:bidi w:val="0"/>
        <w:spacing w:before="0" w:after="283"/>
        <w:jc w:val="left"/>
        <w:rPr/>
      </w:pPr>
      <w:r>
        <w:rPr/>
        <w:t>escapando aos padrões. E meus esforços pessoais para</w:t>
      </w:r>
    </w:p>
    <w:p>
      <w:pPr>
        <w:pStyle w:val="BodyText"/>
        <w:bidi w:val="0"/>
        <w:spacing w:before="0" w:after="283"/>
        <w:jc w:val="left"/>
        <w:rPr/>
      </w:pPr>
      <w:r>
        <w:rPr/>
        <w:t>fazê-las enxergar a questão de outro ângulo e considerar</w:t>
      </w:r>
    </w:p>
    <w:p>
      <w:pPr>
        <w:pStyle w:val="BodyText"/>
        <w:bidi w:val="0"/>
        <w:spacing w:before="0" w:after="283"/>
        <w:jc w:val="left"/>
        <w:rPr/>
      </w:pPr>
      <w:r>
        <w:rPr/>
        <w:t>essas observações de segunda ordem falharam, assim</w:t>
      </w:r>
    </w:p>
    <w:p>
      <w:pPr>
        <w:pStyle w:val="BodyText"/>
        <w:bidi w:val="0"/>
        <w:spacing w:before="0" w:after="283"/>
        <w:jc w:val="left"/>
        <w:rPr/>
      </w:pPr>
      <w:r>
        <w:rPr/>
        <w:t>como meus esforços para conscientizá-las da noção de</w:t>
      </w:r>
    </w:p>
    <w:p>
      <w:pPr>
        <w:pStyle w:val="BodyText"/>
        <w:bidi w:val="0"/>
        <w:spacing w:before="0" w:after="283"/>
        <w:jc w:val="left"/>
        <w:rPr/>
      </w:pPr>
      <w:r>
        <w:rPr/>
        <w:t>fragilidade.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O CACHORRO DE EMPÉDOCLES</w:t>
      </w:r>
    </w:p>
    <w:p>
      <w:pPr>
        <w:pStyle w:val="BodyText"/>
        <w:bidi w:val="0"/>
        <w:spacing w:before="0" w:after="283"/>
        <w:jc w:val="left"/>
        <w:rPr/>
      </w:pPr>
      <w:r>
        <w:rPr/>
        <w:t>Em Magna Moralia, de Aristóteles, há uma história,</w:t>
      </w:r>
    </w:p>
    <w:p>
      <w:pPr>
        <w:pStyle w:val="BodyText"/>
        <w:bidi w:val="0"/>
        <w:spacing w:before="0" w:after="283"/>
        <w:jc w:val="left"/>
        <w:rPr/>
      </w:pPr>
      <w:r>
        <w:rPr/>
        <w:t>possivelmente apócrifa, sobre Empédocles, filósofo pré-</w:t>
      </w:r>
    </w:p>
    <w:p>
      <w:pPr>
        <w:pStyle w:val="BodyText"/>
        <w:bidi w:val="0"/>
        <w:spacing w:before="0" w:after="283"/>
        <w:jc w:val="left"/>
        <w:rPr/>
      </w:pPr>
      <w:r>
        <w:rPr/>
        <w:t>socrático a quem se perguntou por que um cachorro</w:t>
      </w:r>
    </w:p>
    <w:p>
      <w:pPr>
        <w:pStyle w:val="BodyText"/>
        <w:bidi w:val="0"/>
        <w:spacing w:before="0" w:after="283"/>
        <w:jc w:val="left"/>
        <w:rPr/>
      </w:pPr>
      <w:r>
        <w:rPr/>
        <w:t>prefere dormir sempre sobre o mesmo ladrilho. Sua</w:t>
      </w:r>
    </w:p>
    <w:p>
      <w:pPr>
        <w:pStyle w:val="BodyText"/>
        <w:bidi w:val="0"/>
        <w:spacing w:before="0" w:after="283"/>
        <w:jc w:val="left"/>
        <w:rPr/>
      </w:pPr>
      <w:r>
        <w:rPr/>
        <w:t>resposta sugeria que deveria haver alguma semelhança</w:t>
      </w:r>
    </w:p>
    <w:p>
      <w:pPr>
        <w:pStyle w:val="BodyText"/>
        <w:bidi w:val="0"/>
        <w:spacing w:before="0" w:after="283"/>
        <w:jc w:val="left"/>
        <w:rPr/>
      </w:pPr>
      <w:r>
        <w:rPr/>
        <w:t>entre o cachorro e o ladrilho. (Na verdade, a história pode</w:t>
      </w:r>
    </w:p>
    <w:p>
      <w:pPr>
        <w:pStyle w:val="BodyText"/>
        <w:bidi w:val="0"/>
        <w:spacing w:before="0" w:after="283"/>
        <w:jc w:val="left"/>
        <w:rPr/>
      </w:pPr>
      <w:r>
        <w:rPr/>
        <w:t>ser até duplamente apócrifa, uma vez que não sabemos</w:t>
      </w:r>
    </w:p>
    <w:p>
      <w:pPr>
        <w:pStyle w:val="BodyText"/>
        <w:bidi w:val="0"/>
        <w:spacing w:before="0" w:after="283"/>
        <w:jc w:val="left"/>
        <w:rPr/>
      </w:pPr>
      <w:r>
        <w:rPr/>
        <w:t>se a obra foi realmente escrita por Aristóteles.)</w:t>
      </w:r>
    </w:p>
    <w:p>
      <w:pPr>
        <w:pStyle w:val="BodyText"/>
        <w:bidi w:val="0"/>
        <w:spacing w:before="0" w:after="283"/>
        <w:jc w:val="left"/>
        <w:rPr/>
      </w:pPr>
      <w:r>
        <w:rPr/>
        <w:t>Considere a correspondência entre o cachorro e o</w:t>
      </w:r>
    </w:p>
    <w:p>
      <w:pPr>
        <w:pStyle w:val="BodyText"/>
        <w:bidi w:val="0"/>
        <w:spacing w:before="0" w:after="283"/>
        <w:jc w:val="left"/>
        <w:rPr/>
      </w:pPr>
      <w:r>
        <w:rPr/>
        <w:t>ladrilho. Uma correspondência natural, biológica,</w:t>
      </w:r>
    </w:p>
    <w:p>
      <w:pPr>
        <w:pStyle w:val="BodyText"/>
        <w:bidi w:val="0"/>
        <w:spacing w:before="0" w:after="283"/>
        <w:jc w:val="left"/>
        <w:rPr/>
      </w:pPr>
      <w:r>
        <w:rPr/>
        <w:t>explicável ou não explicável, confirmada por uma longa</w:t>
      </w:r>
    </w:p>
    <w:p>
      <w:pPr>
        <w:pStyle w:val="BodyText"/>
        <w:bidi w:val="0"/>
        <w:spacing w:before="0" w:after="283"/>
        <w:jc w:val="left"/>
        <w:rPr/>
      </w:pPr>
      <w:r>
        <w:rPr/>
        <w:t>série de frequentações recorrentes — em lugar do</w:t>
      </w:r>
    </w:p>
    <w:p>
      <w:pPr>
        <w:pStyle w:val="BodyText"/>
        <w:bidi w:val="0"/>
        <w:spacing w:before="0" w:after="283"/>
        <w:jc w:val="left"/>
        <w:rPr/>
      </w:pPr>
      <w:r>
        <w:rPr/>
        <w:t>racionalismo, considere, simplesmente, a história em si.</w:t>
      </w:r>
    </w:p>
    <w:p>
      <w:pPr>
        <w:pStyle w:val="BodyText"/>
        <w:bidi w:val="0"/>
        <w:spacing w:before="0" w:after="283"/>
        <w:jc w:val="left"/>
        <w:rPr/>
      </w:pPr>
      <w:r>
        <w:rPr/>
        <w:t>O que me leva a concluir nosso exercício sobre as</w:t>
      </w:r>
    </w:p>
    <w:p>
      <w:pPr>
        <w:pStyle w:val="BodyText"/>
        <w:bidi w:val="0"/>
        <w:spacing w:before="0" w:after="283"/>
        <w:jc w:val="left"/>
        <w:rPr/>
      </w:pPr>
      <w:r>
        <w:rPr/>
        <w:t>profecias.</w:t>
      </w:r>
    </w:p>
    <w:p>
      <w:pPr>
        <w:pStyle w:val="BodyText"/>
        <w:bidi w:val="0"/>
        <w:spacing w:before="0" w:after="283"/>
        <w:jc w:val="left"/>
        <w:rPr/>
      </w:pPr>
      <w:r>
        <w:rPr/>
        <w:t>Suponho que as tecnologias humanas que</w:t>
      </w:r>
    </w:p>
    <w:p>
      <w:pPr>
        <w:pStyle w:val="BodyText"/>
        <w:bidi w:val="0"/>
        <w:spacing w:before="0" w:after="283"/>
        <w:jc w:val="left"/>
        <w:rPr/>
      </w:pPr>
      <w:r>
        <w:rPr/>
        <w:t>sobreviveram, tais como a escrita e a leitura, são como o</w:t>
      </w:r>
    </w:p>
    <w:p>
      <w:pPr>
        <w:pStyle w:val="BodyText"/>
        <w:bidi w:val="0"/>
        <w:spacing w:before="0" w:after="283"/>
        <w:jc w:val="left"/>
        <w:rPr/>
      </w:pPr>
      <w:r>
        <w:rPr/>
        <w:t>ladrilho para o cachorro, uma correspondência entre</w:t>
      </w:r>
    </w:p>
    <w:p>
      <w:pPr>
        <w:pStyle w:val="BodyText"/>
        <w:bidi w:val="0"/>
        <w:spacing w:before="0" w:after="283"/>
        <w:jc w:val="left"/>
        <w:rPr/>
      </w:pPr>
      <w:r>
        <w:rPr/>
        <w:t>amigos inatos, porque dizem respeito a algo profundo em</w:t>
      </w:r>
    </w:p>
    <w:p>
      <w:pPr>
        <w:pStyle w:val="BodyText"/>
        <w:bidi w:val="0"/>
        <w:spacing w:before="0" w:after="283"/>
        <w:jc w:val="left"/>
        <w:rPr/>
      </w:pPr>
      <w:r>
        <w:rPr/>
        <w:t>nossa natureza.</w:t>
      </w:r>
    </w:p>
    <w:p>
      <w:pPr>
        <w:pStyle w:val="BodyText"/>
        <w:bidi w:val="0"/>
        <w:spacing w:before="0" w:after="283"/>
        <w:jc w:val="left"/>
        <w:rPr/>
      </w:pPr>
      <w:r>
        <w:rPr/>
        <w:t>Toda vez que ouço alguém tentando comparar um</w:t>
      </w:r>
    </w:p>
    <w:p>
      <w:pPr>
        <w:pStyle w:val="BodyText"/>
        <w:bidi w:val="0"/>
        <w:spacing w:before="0" w:after="283"/>
        <w:jc w:val="left"/>
        <w:rPr/>
      </w:pPr>
      <w:r>
        <w:rPr/>
        <w:t>livro e um e-reader, ou alguma coisa antiga e uma nova</w:t>
      </w:r>
    </w:p>
    <w:p>
      <w:pPr>
        <w:pStyle w:val="BodyText"/>
        <w:bidi w:val="0"/>
        <w:spacing w:before="0" w:after="283"/>
        <w:jc w:val="left"/>
        <w:rPr/>
      </w:pPr>
      <w:r>
        <w:rPr/>
        <w:t>tecnologia, as “opiniões” brotam, como se a realidade se</w:t>
      </w:r>
    </w:p>
    <w:p>
      <w:pPr>
        <w:pStyle w:val="BodyText"/>
        <w:bidi w:val="0"/>
        <w:spacing w:before="0" w:after="283"/>
        <w:jc w:val="left"/>
        <w:rPr/>
      </w:pPr>
      <w:r>
        <w:rPr/>
        <w:t>importasse com opiniões e discursos. Existem segredos</w:t>
      </w:r>
    </w:p>
    <w:p>
      <w:pPr>
        <w:pStyle w:val="BodyText"/>
        <w:bidi w:val="0"/>
        <w:spacing w:before="0" w:after="283"/>
        <w:jc w:val="left"/>
        <w:rPr/>
      </w:pPr>
      <w:r>
        <w:rPr/>
        <w:t>em nosso mundo que só a prática pode revelar, e</w:t>
      </w:r>
    </w:p>
    <w:p>
      <w:pPr>
        <w:pStyle w:val="BodyText"/>
        <w:bidi w:val="0"/>
        <w:spacing w:before="0" w:after="283"/>
        <w:jc w:val="left"/>
        <w:rPr/>
      </w:pPr>
      <w:r>
        <w:rPr/>
        <w:t>nenhuma opinião ou análise jamais conseguirão captá-los</w:t>
      </w:r>
    </w:p>
    <w:p>
      <w:pPr>
        <w:pStyle w:val="BodyText"/>
        <w:bidi w:val="0"/>
        <w:spacing w:before="0" w:after="283"/>
        <w:jc w:val="left"/>
        <w:rPr/>
      </w:pPr>
      <w:r>
        <w:rPr/>
        <w:t>na íntegra.</w:t>
      </w:r>
    </w:p>
    <w:p>
      <w:pPr>
        <w:pStyle w:val="BodyText"/>
        <w:bidi w:val="0"/>
        <w:spacing w:before="0" w:after="283"/>
        <w:jc w:val="left"/>
        <w:rPr/>
      </w:pPr>
      <w:r>
        <w:rPr/>
        <w:t>Evidentemente, essa propriedade secreta é revelada</w:t>
      </w:r>
    </w:p>
    <w:p>
      <w:pPr>
        <w:pStyle w:val="BodyText"/>
        <w:bidi w:val="0"/>
        <w:spacing w:before="0" w:after="283"/>
        <w:jc w:val="left"/>
        <w:rPr/>
      </w:pPr>
      <w:r>
        <w:rPr/>
        <w:t>com o tempo, e, felizmente, apenas com ele.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O que não faz sentido</w:t>
      </w:r>
    </w:p>
    <w:p>
      <w:pPr>
        <w:pStyle w:val="BodyText"/>
        <w:bidi w:val="0"/>
        <w:spacing w:before="0" w:after="283"/>
        <w:jc w:val="left"/>
        <w:rPr/>
      </w:pPr>
      <w:r>
        <w:rPr/>
        <w:t>Levemos essa ideia do cachorro de Empédocles um</w:t>
      </w:r>
    </w:p>
    <w:p>
      <w:pPr>
        <w:pStyle w:val="BodyText"/>
        <w:bidi w:val="0"/>
        <w:spacing w:before="0" w:after="283"/>
        <w:jc w:val="left"/>
        <w:rPr/>
      </w:pPr>
      <w:r>
        <w:rPr/>
        <w:t>pouco mais longe: se algo que não faz sentido para nós</w:t>
      </w:r>
    </w:p>
    <w:p>
      <w:pPr>
        <w:pStyle w:val="BodyText"/>
        <w:bidi w:val="0"/>
        <w:spacing w:before="0" w:after="283"/>
        <w:jc w:val="left"/>
        <w:rPr/>
      </w:pPr>
      <w:r>
        <w:rPr/>
        <w:t>(digamos, a religião — se formos ateus —, ou algum</w:t>
      </w:r>
    </w:p>
    <w:p>
      <w:pPr>
        <w:pStyle w:val="BodyText"/>
        <w:bidi w:val="0"/>
        <w:spacing w:before="0" w:after="283"/>
        <w:jc w:val="left"/>
        <w:rPr/>
      </w:pPr>
      <w:r>
        <w:rPr/>
        <w:t>velho hábito ou prática considerados irracionais); se este</w:t>
      </w:r>
    </w:p>
    <w:p>
      <w:pPr>
        <w:pStyle w:val="BodyText"/>
        <w:bidi w:val="0"/>
        <w:spacing w:before="0" w:after="283"/>
        <w:jc w:val="left"/>
        <w:rPr/>
      </w:pPr>
      <w:r>
        <w:rPr/>
        <w:t>algo existe há muitíssimo tempo, então, irracional ou</w:t>
      </w:r>
    </w:p>
    <w:p>
      <w:pPr>
        <w:pStyle w:val="BodyText"/>
        <w:bidi w:val="0"/>
        <w:spacing w:before="0" w:after="283"/>
        <w:jc w:val="left"/>
        <w:rPr/>
      </w:pPr>
      <w:r>
        <w:rPr/>
        <w:t>não, poderemos esperar que permaneça entre nós por</w:t>
      </w:r>
    </w:p>
    <w:p>
      <w:pPr>
        <w:pStyle w:val="BodyText"/>
        <w:bidi w:val="0"/>
        <w:spacing w:before="0" w:after="283"/>
        <w:jc w:val="left"/>
        <w:rPr/>
      </w:pPr>
      <w:r>
        <w:rPr/>
        <w:t>muito mais tempo, e sobreviva àqueles que clamam por</w:t>
      </w:r>
    </w:p>
    <w:p>
      <w:pPr>
        <w:pStyle w:val="BodyText"/>
        <w:bidi w:val="0"/>
        <w:spacing w:before="0" w:after="283"/>
        <w:jc w:val="left"/>
        <w:rPr/>
      </w:pPr>
      <w:r>
        <w:rPr/>
        <w:t>sua morte.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Notas</w:t>
      </w:r>
    </w:p>
    <w:p>
      <w:pPr>
        <w:pStyle w:val="BodyText"/>
        <w:bidi w:val="0"/>
        <w:spacing w:before="0" w:after="283"/>
        <w:jc w:val="left"/>
        <w:rPr/>
      </w:pPr>
      <w:r>
        <w:rPr/>
        <w:t>a Dados pontuais de corredores descalços e de usuários de calçados</w:t>
        <w:br/>
        <w:t>esportivos ao estilo “cinco dedos” — o que também me inclui — dão conta</w:t>
        <w:br/>
        <w:t>de que os pés guardam alguma lembrança do terreno, recordando-se de</w:t>
        <w:br/>
        <w:t>onde estiveram no passado.</w:t>
      </w:r>
    </w:p>
    <w:p>
      <w:pPr>
        <w:pStyle w:val="BodyText"/>
        <w:bidi w:val="0"/>
        <w:spacing w:before="0" w:after="283"/>
        <w:jc w:val="left"/>
        <w:rPr/>
      </w:pPr>
      <w:r>
        <w:rPr/>
        <w:t>b Se algo não tiver um limite superior natural, a distribuição da duração de</w:t>
        <w:br/>
        <w:t>um evento específico qualquer será limitada apenas pela fragilidade.</w:t>
      </w:r>
    </w:p>
    <w:p>
      <w:pPr>
        <w:pStyle w:val="BodyText"/>
        <w:bidi w:val="0"/>
        <w:spacing w:before="0" w:after="283"/>
        <w:jc w:val="left"/>
        <w:rPr/>
      </w:pPr>
      <w:r>
        <w:rPr/>
        <w:t>c A expressão teve origem, ao que parece, em um artigo de 13 de junho de</w:t>
        <w:br/>
        <w:t>1964, publicado na revista The New Republic, embora o artigo tenha</w:t>
        <w:br/>
        <w:t>cometido o erro de aplicá-la a itens perecíveis. O autor escreveu que “as</w:t>
        <w:br/>
        <w:t>expectativas futuras da carreira de um comediante de TV são proporcionais</w:t>
        <w:br/>
        <w:t>à quantidade total de sua exposição passada na mídia”. Isso funcionaria</w:t>
        <w:br/>
        <w:t>para um jovem comediante, não para um mais velho (infelizmente, os</w:t>
        <w:br/>
        <w:t>comediantes são perecíveis). Mas as tecnologias e os livros não têm essa</w:t>
        <w:br/>
        <w:t>restrição.</w:t>
      </w:r>
    </w:p>
    <w:p>
      <w:pPr>
        <w:pStyle w:val="BodyText"/>
        <w:bidi w:val="0"/>
        <w:spacing w:before="0" w:after="283"/>
        <w:jc w:val="left"/>
        <w:rPr/>
      </w:pPr>
      <w:r>
        <w:rPr/>
        <w:t>d Eis aqui onde reside minha simplificação: estou assumindo que, a cada</w:t>
        <w:br/>
        <w:t>ano, a expectativa de vida extra dobra. Na verdade, ela pode ser até maior,</w:t>
        <w:br/>
        <w:t>aumentando em 2,5, ou mais. Dessa forma, o efeito Lindy diz,</w:t>
        <w:br/>
        <w:t>matematicamente, que o não perecível tem uma expectativa de vida que</w:t>
        <w:br/>
        <w:t>aumenta a cada dia de sobrevivência.</w:t>
      </w:r>
    </w:p>
    <w:p>
      <w:pPr>
        <w:pStyle w:val="BodyText"/>
        <w:bidi w:val="0"/>
        <w:spacing w:before="0" w:after="283"/>
        <w:jc w:val="left"/>
        <w:rPr/>
      </w:pPr>
      <w:r>
        <w:rPr/>
        <w:t>e Note, também, que o efeito Lindy é invariável diante da definição de</w:t>
        <w:br/>
        <w:t>tecnologia. Pode-se definir tecnologia como um “automóvel conversível”,</w:t>
        <w:br/>
        <w:t>um “automóvel” mais genérico, “um livro encadernado”, ou um “livro” em</w:t>
        <w:br/>
        <w:t>sentido amplo (o que incluiria textos eletrônicos); a expectativa de vida diz</w:t>
        <w:br/>
        <w:t>respeito ao item conforme for definido.</w:t>
      </w:r>
    </w:p>
    <w:p>
      <w:pPr>
        <w:pStyle w:val="BodyText"/>
        <w:bidi w:val="0"/>
        <w:spacing w:before="0" w:after="283"/>
        <w:jc w:val="left"/>
        <w:rPr/>
      </w:pPr>
      <w:r>
        <w:rPr/>
        <w:t>f Pelo mesmo efeito Lindy, as doenças e os problemas que não eram</w:t>
        <w:br/>
        <w:t>reconhecidos como doenças há uma centena ou mais de anos são</w:t>
        <w:br/>
        <w:t>suscetíveis de (1) serem doenças da civilização, curáveis pela via negativa,</w:t>
        <w:br/>
        <w:t>ou (2) não serem doenças, apenas problemas inventados. Isso se aplica</w:t>
        <w:br/>
        <w:t>mais aos “problemas” psicológicos e a termos da moda, usados para</w:t>
        <w:br/>
        <w:t>classificar as pessoas em estúpidos compartimentos: “Tipo A”, “passivo-</w:t>
        <w:br/>
        <w:t>agressivo” etc.</w:t>
      </w:r>
    </w:p>
    <w:p>
      <w:pPr>
        <w:pStyle w:val="BodyText"/>
        <w:bidi w:val="0"/>
        <w:spacing w:before="0" w:after="283"/>
        <w:jc w:val="left"/>
        <w:rPr/>
      </w:pPr>
      <w:r>
        <w:rPr/>
        <w:t>g Tive o privilégio de ler um livro de 500 anos, uma experiência ligeiramente</w:t>
        <w:br/>
        <w:t>diferente da leitura de um livro moderno. Compare tal robustez à</w:t>
        <w:br/>
        <w:t>expectativa de vida dos documentos eletrônicos: alguns dos arquivos de</w:t>
        <w:br/>
        <w:t>computador de meus manuscritos que têm menos de uma década de</w:t>
        <w:br/>
        <w:t>existência estão, agora, irrecuperáveis.</w:t>
      </w:r>
    </w:p>
    <w:p>
      <w:pPr>
        <w:pStyle w:val="BodyText"/>
        <w:bidi w:val="0"/>
        <w:ind w:hanging="0" w:left="0" w:right="0"/>
        <w:jc w:val="left"/>
        <w:rPr/>
      </w:pPr>
      <w:r>
        <w:rPr/>
        <w:t>CAPÍTULO 21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Medicina, convexidade e opacidade</w:t>
      </w:r>
    </w:p>
    <w:p>
      <w:pPr>
        <w:pStyle w:val="BodyText"/>
        <w:bidi w:val="0"/>
        <w:spacing w:before="0" w:after="283"/>
        <w:jc w:val="left"/>
        <w:rPr/>
      </w:pPr>
      <w:r>
        <w:rPr/>
        <w:t>O que se costuma chamar de ausência de evidências — Onde os</w:t>
      </w:r>
    </w:p>
    <w:p>
      <w:pPr>
        <w:pStyle w:val="BodyText"/>
        <w:bidi w:val="0"/>
        <w:spacing w:before="0" w:after="283"/>
        <w:jc w:val="left"/>
        <w:rPr/>
      </w:pPr>
      <w:r>
        <w:rPr/>
        <w:t>medicamentos fragilizam os seres humanos, e, então, tentam</w:t>
      </w:r>
    </w:p>
    <w:p>
      <w:pPr>
        <w:pStyle w:val="BodyText"/>
        <w:bidi w:val="0"/>
        <w:spacing w:before="0" w:after="283"/>
        <w:jc w:val="left"/>
        <w:rPr/>
      </w:pPr>
      <w:r>
        <w:rPr/>
        <w:t>salvá-los — Lei ou evidência de Newton?</w:t>
      </w:r>
    </w:p>
    <w:p>
      <w:pPr>
        <w:pStyle w:val="BodyText"/>
        <w:bidi w:val="0"/>
        <w:spacing w:before="0" w:after="283"/>
        <w:jc w:val="left"/>
        <w:rPr/>
      </w:pPr>
      <w:r>
        <w:rPr/>
        <w:t>A história da medicina é a história amplamente</w:t>
      </w:r>
    </w:p>
    <w:p>
      <w:pPr>
        <w:pStyle w:val="BodyText"/>
        <w:bidi w:val="0"/>
        <w:spacing w:before="0" w:after="283"/>
        <w:jc w:val="left"/>
        <w:rPr/>
      </w:pPr>
      <w:r>
        <w:rPr/>
        <w:t>documentada da dialética entre o fazer e o pensar, e de</w:t>
      </w:r>
    </w:p>
    <w:p>
      <w:pPr>
        <w:pStyle w:val="BodyText"/>
        <w:bidi w:val="0"/>
        <w:spacing w:before="0" w:after="283"/>
        <w:jc w:val="left"/>
        <w:rPr/>
      </w:pPr>
      <w:r>
        <w:rPr/>
        <w:t>como tomar decisões sob opacidade. No Mediterrâneo</w:t>
      </w:r>
    </w:p>
    <w:p>
      <w:pPr>
        <w:pStyle w:val="BodyText"/>
        <w:bidi w:val="0"/>
        <w:spacing w:before="0" w:after="283"/>
        <w:jc w:val="left"/>
        <w:rPr/>
      </w:pPr>
      <w:r>
        <w:rPr/>
        <w:t>medieval, Maimonides, Avicena, Al-Ruhawi e os médicos</w:t>
      </w:r>
    </w:p>
    <w:p>
      <w:pPr>
        <w:pStyle w:val="BodyText"/>
        <w:bidi w:val="0"/>
        <w:spacing w:before="0" w:after="283"/>
        <w:jc w:val="left"/>
        <w:rPr/>
      </w:pPr>
      <w:r>
        <w:rPr/>
        <w:t>siríacos como Hunain Ibn Ishaq eram, ao mesmo tempo,</w:t>
      </w:r>
    </w:p>
    <w:p>
      <w:pPr>
        <w:pStyle w:val="BodyText"/>
        <w:bidi w:val="0"/>
        <w:spacing w:before="0" w:after="283"/>
        <w:jc w:val="left"/>
        <w:rPr/>
      </w:pPr>
      <w:r>
        <w:rPr/>
        <w:t>filósofos e médicos. No mundo semita medieval, um</w:t>
      </w:r>
    </w:p>
    <w:p>
      <w:pPr>
        <w:pStyle w:val="BodyText"/>
        <w:bidi w:val="0"/>
        <w:spacing w:before="0" w:after="283"/>
        <w:jc w:val="left"/>
        <w:rPr/>
      </w:pPr>
      <w:r>
        <w:rPr/>
        <w:t>médico era chamado de Al-Hakim, “o sábio”, ou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praticante da sabedoria”, sinônimo de filósofo ou rabino</w:t>
      </w:r>
    </w:p>
    <w:p>
      <w:pPr>
        <w:pStyle w:val="BodyText"/>
        <w:bidi w:val="0"/>
        <w:spacing w:before="0" w:after="283"/>
        <w:jc w:val="left"/>
        <w:rPr/>
      </w:pPr>
      <w:r>
        <w:rPr/>
        <w:t>(hkm é a raiz semita para “sabedoria”). Até mesmo no</w:t>
      </w:r>
    </w:p>
    <w:p>
      <w:pPr>
        <w:pStyle w:val="BodyText"/>
        <w:bidi w:val="0"/>
        <w:spacing w:before="0" w:after="283"/>
        <w:jc w:val="left"/>
        <w:rPr/>
      </w:pPr>
      <w:r>
        <w:rPr/>
        <w:t>período anterior, houve uma leva de indivíduos</w:t>
      </w:r>
    </w:p>
    <w:p>
      <w:pPr>
        <w:pStyle w:val="BodyText"/>
        <w:bidi w:val="0"/>
        <w:spacing w:before="0" w:after="283"/>
        <w:jc w:val="left"/>
        <w:rPr/>
      </w:pPr>
      <w:r>
        <w:rPr/>
        <w:t>helenizados que ocupavam a interseção exata entre a</w:t>
      </w:r>
    </w:p>
    <w:p>
      <w:pPr>
        <w:pStyle w:val="BodyText"/>
        <w:bidi w:val="0"/>
        <w:spacing w:before="0" w:after="283"/>
        <w:jc w:val="left"/>
        <w:rPr/>
      </w:pPr>
      <w:r>
        <w:rPr/>
        <w:t>medicina e a prática da filosofia — o grande filósofo</w:t>
      </w:r>
    </w:p>
    <w:p>
      <w:pPr>
        <w:pStyle w:val="BodyText"/>
        <w:bidi w:val="0"/>
        <w:spacing w:before="0" w:after="283"/>
        <w:jc w:val="left"/>
        <w:rPr/>
      </w:pPr>
      <w:r>
        <w:rPr/>
        <w:t>cético Sexto Empírico foi médico e membro da escola</w:t>
      </w:r>
    </w:p>
    <w:p>
      <w:pPr>
        <w:pStyle w:val="BodyText"/>
        <w:bidi w:val="0"/>
        <w:spacing w:before="0" w:after="283"/>
        <w:jc w:val="left"/>
        <w:rPr/>
      </w:pPr>
      <w:r>
        <w:rPr/>
        <w:t>empírica cética. O mesmo aconteceu com Menódoto de</w:t>
      </w:r>
    </w:p>
    <w:p>
      <w:pPr>
        <w:pStyle w:val="BodyText"/>
        <w:bidi w:val="0"/>
        <w:spacing w:before="0" w:after="283"/>
        <w:jc w:val="left"/>
        <w:rPr/>
      </w:pPr>
      <w:r>
        <w:rPr/>
        <w:t>Nicomédia e a medicina baseada na experiência,</w:t>
      </w:r>
    </w:p>
    <w:p>
      <w:pPr>
        <w:pStyle w:val="BodyText"/>
        <w:bidi w:val="0"/>
        <w:spacing w:before="0" w:after="283"/>
        <w:jc w:val="left"/>
        <w:rPr/>
      </w:pPr>
      <w:r>
        <w:rPr/>
        <w:t>antecessora da medicina baseada em evidências, sobre a</w:t>
      </w:r>
    </w:p>
    <w:p>
      <w:pPr>
        <w:pStyle w:val="BodyText"/>
        <w:bidi w:val="0"/>
        <w:ind w:hanging="0" w:left="0" w:right="0"/>
        <w:jc w:val="left"/>
        <w:rPr/>
      </w:pPr>
      <w:r>
        <w:rPr/>
        <w:t>qual falaremos daqui a algumas páginas. As obras desses</w:t>
      </w:r>
    </w:p>
    <w:p>
      <w:pPr>
        <w:pStyle w:val="BodyText"/>
        <w:bidi w:val="0"/>
        <w:spacing w:before="0" w:after="283"/>
        <w:jc w:val="left"/>
        <w:rPr/>
      </w:pPr>
      <w:r>
        <w:rPr/>
        <w:t>pensadores, ou o que resta delas, são bastante</w:t>
      </w:r>
    </w:p>
    <w:p>
      <w:pPr>
        <w:pStyle w:val="BodyText"/>
        <w:bidi w:val="0"/>
        <w:spacing w:before="0" w:after="283"/>
        <w:jc w:val="left"/>
        <w:rPr/>
      </w:pPr>
      <w:r>
        <w:rPr/>
        <w:t>revigorantes para aqueles que, como nós, desconfiam</w:t>
      </w:r>
    </w:p>
    <w:p>
      <w:pPr>
        <w:pStyle w:val="BodyText"/>
        <w:bidi w:val="0"/>
        <w:spacing w:before="0" w:after="283"/>
        <w:jc w:val="left"/>
        <w:rPr/>
      </w:pPr>
      <w:r>
        <w:rPr/>
        <w:t>dos que falam sem fazer.</w:t>
      </w:r>
    </w:p>
    <w:p>
      <w:pPr>
        <w:pStyle w:val="BodyText"/>
        <w:bidi w:val="0"/>
        <w:spacing w:before="0" w:after="283"/>
        <w:jc w:val="left"/>
        <w:rPr/>
      </w:pPr>
      <w:r>
        <w:rPr/>
        <w:t>Regras de decisão e heurísticas simples, bastante</w:t>
      </w:r>
    </w:p>
    <w:p>
      <w:pPr>
        <w:pStyle w:val="BodyText"/>
        <w:bidi w:val="0"/>
        <w:spacing w:before="0" w:after="283"/>
        <w:jc w:val="left"/>
        <w:rPr/>
      </w:pPr>
      <w:r>
        <w:rPr/>
        <w:t>simples, emergem deste capítulo. A via negativa, é claro</w:t>
      </w:r>
    </w:p>
    <w:p>
      <w:pPr>
        <w:pStyle w:val="BodyText"/>
        <w:bidi w:val="0"/>
        <w:spacing w:before="0" w:after="283"/>
        <w:jc w:val="left"/>
        <w:rPr/>
      </w:pPr>
      <w:r>
        <w:rPr/>
        <w:t>(pela remoção do artificial): só recorra a técnicas</w:t>
      </w:r>
    </w:p>
    <w:p>
      <w:pPr>
        <w:pStyle w:val="BodyText"/>
        <w:bidi w:val="0"/>
        <w:spacing w:before="0" w:after="283"/>
        <w:jc w:val="left"/>
        <w:rPr/>
      </w:pPr>
      <w:r>
        <w:rPr/>
        <w:t>médicas quando o retorno em termos de saúde for muito</w:t>
      </w:r>
    </w:p>
    <w:p>
      <w:pPr>
        <w:pStyle w:val="BodyText"/>
        <w:bidi w:val="0"/>
        <w:spacing w:before="0" w:after="283"/>
        <w:jc w:val="left"/>
        <w:rPr/>
      </w:pPr>
      <w:r>
        <w:rPr/>
        <w:t>grande (por exemplo, salvar uma vida) e exceder</w:t>
      </w:r>
    </w:p>
    <w:p>
      <w:pPr>
        <w:pStyle w:val="BodyText"/>
        <w:bidi w:val="0"/>
        <w:spacing w:before="0" w:after="283"/>
        <w:jc w:val="left"/>
        <w:rPr/>
      </w:pPr>
      <w:r>
        <w:rPr/>
        <w:t>visivelmente seu dano potencial, como uma cirurgia</w:t>
      </w:r>
    </w:p>
    <w:p>
      <w:pPr>
        <w:pStyle w:val="BodyText"/>
        <w:bidi w:val="0"/>
        <w:spacing w:before="0" w:after="283"/>
        <w:jc w:val="left"/>
        <w:rPr/>
      </w:pPr>
      <w:r>
        <w:rPr/>
        <w:t>indiscutivelmente necessária ou medicamentos que</w:t>
      </w:r>
    </w:p>
    <w:p>
      <w:pPr>
        <w:pStyle w:val="BodyText"/>
        <w:bidi w:val="0"/>
        <w:spacing w:before="0" w:after="283"/>
        <w:jc w:val="left"/>
        <w:rPr/>
      </w:pPr>
      <w:r>
        <w:rPr/>
        <w:t>salvem vidas (penicilina). O mesmo vale para as</w:t>
      </w:r>
    </w:p>
    <w:p>
      <w:pPr>
        <w:pStyle w:val="BodyText"/>
        <w:bidi w:val="0"/>
        <w:spacing w:before="0" w:after="283"/>
        <w:jc w:val="left"/>
        <w:rPr/>
      </w:pPr>
      <w:r>
        <w:rPr/>
        <w:t>intervenções governamentais. Trata-se de algo</w:t>
      </w:r>
    </w:p>
    <w:p>
      <w:pPr>
        <w:pStyle w:val="BodyText"/>
        <w:bidi w:val="0"/>
        <w:spacing w:before="0" w:after="283"/>
        <w:jc w:val="left"/>
        <w:rPr/>
      </w:pPr>
      <w:r>
        <w:rPr/>
        <w:t>explicitamente talesiano, não aristotélico (ou seja, a</w:t>
      </w:r>
    </w:p>
    <w:p>
      <w:pPr>
        <w:pStyle w:val="BodyText"/>
        <w:bidi w:val="0"/>
        <w:spacing w:before="0" w:after="283"/>
        <w:jc w:val="left"/>
        <w:rPr/>
      </w:pPr>
      <w:r>
        <w:rPr/>
        <w:t>tomada de decisão com base em retornos, não no</w:t>
      </w:r>
    </w:p>
    <w:p>
      <w:pPr>
        <w:pStyle w:val="BodyText"/>
        <w:bidi w:val="0"/>
        <w:spacing w:before="0" w:after="283"/>
        <w:jc w:val="left"/>
        <w:rPr/>
      </w:pPr>
      <w:r>
        <w:rPr/>
        <w:t>conhecimento). Pois, nesses casos, os medicamentos</w:t>
      </w:r>
    </w:p>
    <w:p>
      <w:pPr>
        <w:pStyle w:val="BodyText"/>
        <w:bidi w:val="0"/>
        <w:spacing w:before="0" w:after="283"/>
        <w:jc w:val="left"/>
        <w:rPr/>
      </w:pPr>
      <w:r>
        <w:rPr/>
        <w:t>têm assimetrias positivas, efeitos de convexidade, e o</w:t>
      </w:r>
    </w:p>
    <w:p>
      <w:pPr>
        <w:pStyle w:val="BodyText"/>
        <w:bidi w:val="0"/>
        <w:spacing w:before="0" w:after="283"/>
        <w:jc w:val="left"/>
        <w:rPr/>
      </w:pPr>
      <w:r>
        <w:rPr/>
        <w:t>resultado estará menos propenso a produzir fragilidade.</w:t>
      </w:r>
    </w:p>
    <w:p>
      <w:pPr>
        <w:pStyle w:val="BodyText"/>
        <w:bidi w:val="0"/>
        <w:spacing w:before="0" w:after="283"/>
        <w:jc w:val="left"/>
        <w:rPr/>
      </w:pPr>
      <w:r>
        <w:rPr/>
        <w:t>Caso contrário, em situações em que os benefícios de</w:t>
      </w:r>
    </w:p>
    <w:p>
      <w:pPr>
        <w:pStyle w:val="BodyText"/>
        <w:bidi w:val="0"/>
        <w:spacing w:before="0" w:after="283"/>
        <w:jc w:val="left"/>
        <w:rPr/>
      </w:pPr>
      <w:r>
        <w:rPr/>
        <w:t>determinado medicamento, procedimento ou</w:t>
      </w:r>
    </w:p>
    <w:p>
      <w:pPr>
        <w:pStyle w:val="BodyText"/>
        <w:bidi w:val="0"/>
        <w:spacing w:before="0" w:after="283"/>
        <w:jc w:val="left"/>
        <w:rPr/>
      </w:pPr>
      <w:r>
        <w:rPr/>
        <w:t>modificação nutricional ou de estilo de vida pareçam</w:t>
      </w:r>
    </w:p>
    <w:p>
      <w:pPr>
        <w:pStyle w:val="BodyText"/>
        <w:bidi w:val="0"/>
        <w:spacing w:before="0" w:after="283"/>
        <w:jc w:val="left"/>
        <w:rPr/>
      </w:pPr>
      <w:r>
        <w:rPr/>
        <w:t>pequenos — por exemplo, aqueles que objetivam o</w:t>
      </w:r>
    </w:p>
    <w:p>
      <w:pPr>
        <w:pStyle w:val="BodyText"/>
        <w:bidi w:val="0"/>
        <w:spacing w:before="0" w:after="283"/>
        <w:jc w:val="left"/>
        <w:rPr/>
      </w:pPr>
      <w:r>
        <w:rPr/>
        <w:t>conforto —, teremos um grande e potencial problema de</w:t>
      </w:r>
    </w:p>
    <w:p>
      <w:pPr>
        <w:pStyle w:val="BodyText"/>
        <w:bidi w:val="0"/>
        <w:spacing w:before="0" w:after="283"/>
        <w:jc w:val="left"/>
        <w:rPr/>
      </w:pPr>
      <w:r>
        <w:rPr/>
        <w:t>idiotas (colocando-nos, assim, no lado errôneo dos</w:t>
      </w:r>
    </w:p>
    <w:p>
      <w:pPr>
        <w:pStyle w:val="BodyText"/>
        <w:bidi w:val="0"/>
        <w:spacing w:before="0" w:after="283"/>
        <w:jc w:val="left"/>
        <w:rPr/>
      </w:pPr>
      <w:r>
        <w:rPr/>
        <w:t>efeitos de convexidade). Na verdade, um dos benefícios</w:t>
      </w:r>
    </w:p>
    <w:p>
      <w:pPr>
        <w:pStyle w:val="BodyText"/>
        <w:bidi w:val="0"/>
        <w:spacing w:before="0" w:after="283"/>
        <w:jc w:val="left"/>
        <w:rPr/>
      </w:pPr>
      <w:r>
        <w:rPr/>
        <w:t>colaterais involuntários dos teoremas que Raphael</w:t>
      </w:r>
    </w:p>
    <w:p>
      <w:pPr>
        <w:pStyle w:val="BodyText"/>
        <w:bidi w:val="0"/>
        <w:spacing w:before="0" w:after="283"/>
        <w:jc w:val="left"/>
        <w:rPr/>
      </w:pPr>
      <w:r>
        <w:rPr/>
        <w:t>Douady e eu desenvolvemos em nossas técnicas de</w:t>
      </w:r>
    </w:p>
    <w:p>
      <w:pPr>
        <w:pStyle w:val="BodyText"/>
        <w:bidi w:val="0"/>
        <w:spacing w:before="0" w:after="283"/>
        <w:jc w:val="left"/>
        <w:rPr/>
      </w:pPr>
      <w:r>
        <w:rPr/>
        <w:t>identificação e detecção de riscos (no Capítulo 19) é um</w:t>
      </w:r>
    </w:p>
    <w:p>
      <w:pPr>
        <w:pStyle w:val="BodyText"/>
        <w:bidi w:val="0"/>
        <w:spacing w:before="0" w:after="283"/>
        <w:jc w:val="left"/>
        <w:rPr/>
      </w:pPr>
      <w:r>
        <w:rPr/>
        <w:t>vínculo preciso entre (a) a não linearidade na exposição</w:t>
      </w:r>
    </w:p>
    <w:p>
      <w:pPr>
        <w:pStyle w:val="BodyText"/>
        <w:bidi w:val="0"/>
        <w:ind w:hanging="0" w:left="0" w:right="0"/>
        <w:jc w:val="left"/>
        <w:rPr/>
      </w:pPr>
      <w:r>
        <w:rPr/>
        <w:t>ou na dose-resposta e (b) a fragilidade ou a</w:t>
      </w:r>
    </w:p>
    <w:p>
      <w:pPr>
        <w:pStyle w:val="BodyText"/>
        <w:bidi w:val="0"/>
        <w:spacing w:before="0" w:after="283"/>
        <w:jc w:val="left"/>
        <w:rPr/>
      </w:pPr>
      <w:r>
        <w:rPr/>
        <w:t>antifragilidade potenciais.</w:t>
      </w:r>
    </w:p>
    <w:p>
      <w:pPr>
        <w:pStyle w:val="BodyText"/>
        <w:bidi w:val="0"/>
        <w:spacing w:before="0" w:after="283"/>
        <w:jc w:val="left"/>
        <w:rPr/>
      </w:pPr>
      <w:r>
        <w:rPr/>
        <w:t>Estendo, também, o problema para as bases</w:t>
      </w:r>
    </w:p>
    <w:p>
      <w:pPr>
        <w:pStyle w:val="BodyText"/>
        <w:bidi w:val="0"/>
        <w:spacing w:before="0" w:after="283"/>
        <w:jc w:val="left"/>
        <w:rPr/>
      </w:pPr>
      <w:r>
        <w:rPr/>
        <w:t>epistemológicas e estabeleço regras para o que deveria</w:t>
      </w:r>
    </w:p>
    <w:p>
      <w:pPr>
        <w:pStyle w:val="BodyText"/>
        <w:bidi w:val="0"/>
        <w:spacing w:before="0" w:after="283"/>
        <w:jc w:val="left"/>
        <w:rPr/>
      </w:pPr>
      <w:r>
        <w:rPr/>
        <w:t>ser considerado evidência: assim como nos perguntamos</w:t>
      </w:r>
    </w:p>
    <w:p>
      <w:pPr>
        <w:pStyle w:val="BodyText"/>
        <w:bidi w:val="0"/>
        <w:spacing w:before="0" w:after="283"/>
        <w:jc w:val="left"/>
        <w:rPr/>
      </w:pPr>
      <w:r>
        <w:rPr/>
        <w:t>se um copo deve ser considerado meio vazio ou meio</w:t>
      </w:r>
    </w:p>
    <w:p>
      <w:pPr>
        <w:pStyle w:val="BodyText"/>
        <w:bidi w:val="0"/>
        <w:spacing w:before="0" w:after="283"/>
        <w:jc w:val="left"/>
        <w:rPr/>
      </w:pPr>
      <w:r>
        <w:rPr/>
        <w:t>cheio, há situações em que nos focamos na ausência de</w:t>
      </w:r>
    </w:p>
    <w:p>
      <w:pPr>
        <w:pStyle w:val="BodyText"/>
        <w:bidi w:val="0"/>
        <w:spacing w:before="0" w:after="283"/>
        <w:jc w:val="left"/>
        <w:rPr/>
      </w:pPr>
      <w:r>
        <w:rPr/>
        <w:t>evidências, outras em que nos focamos na existência</w:t>
      </w:r>
    </w:p>
    <w:p>
      <w:pPr>
        <w:pStyle w:val="BodyText"/>
        <w:bidi w:val="0"/>
        <w:spacing w:before="0" w:after="283"/>
        <w:jc w:val="left"/>
        <w:rPr/>
      </w:pPr>
      <w:r>
        <w:rPr/>
        <w:t>delas. Em alguns casos, é possível haver confirmação,</w:t>
      </w:r>
    </w:p>
    <w:p>
      <w:pPr>
        <w:pStyle w:val="BodyText"/>
        <w:bidi w:val="0"/>
        <w:spacing w:before="0" w:after="283"/>
        <w:jc w:val="left"/>
        <w:rPr/>
      </w:pPr>
      <w:r>
        <w:rPr/>
        <w:t>em outros não, depende dos riscos. Considere o</w:t>
      </w:r>
    </w:p>
    <w:p>
      <w:pPr>
        <w:pStyle w:val="BodyText"/>
        <w:bidi w:val="0"/>
        <w:spacing w:before="0" w:after="283"/>
        <w:jc w:val="left"/>
        <w:rPr/>
      </w:pPr>
      <w:r>
        <w:rPr/>
        <w:t>tabagismo, que, em algum momento, foi considerado</w:t>
      </w:r>
    </w:p>
    <w:p>
      <w:pPr>
        <w:pStyle w:val="BodyText"/>
        <w:bidi w:val="0"/>
        <w:spacing w:before="0" w:after="283"/>
        <w:jc w:val="left"/>
        <w:rPr/>
      </w:pPr>
      <w:r>
        <w:rPr/>
        <w:t>fonte de pequenos ganhos de prazer e, até mesmo, de</w:t>
      </w:r>
    </w:p>
    <w:p>
      <w:pPr>
        <w:pStyle w:val="BodyText"/>
        <w:bidi w:val="0"/>
        <w:spacing w:before="0" w:after="283"/>
        <w:jc w:val="left"/>
        <w:rPr/>
      </w:pPr>
      <w:r>
        <w:rPr/>
        <w:t>saúde (as pessoas realmente pensaram que era algo</w:t>
      </w:r>
    </w:p>
    <w:p>
      <w:pPr>
        <w:pStyle w:val="BodyText"/>
        <w:bidi w:val="0"/>
        <w:spacing w:before="0" w:after="283"/>
        <w:jc w:val="left"/>
        <w:rPr/>
      </w:pPr>
      <w:r>
        <w:rPr/>
        <w:t>bom). Levou décadas para que seu dano se tornasse</w:t>
      </w:r>
    </w:p>
    <w:p>
      <w:pPr>
        <w:pStyle w:val="BodyText"/>
        <w:bidi w:val="0"/>
        <w:spacing w:before="0" w:after="283"/>
        <w:jc w:val="left"/>
        <w:rPr/>
      </w:pPr>
      <w:r>
        <w:rPr/>
        <w:t>visível. No entanto, se alguém tivesse questionado, teria</w:t>
      </w:r>
    </w:p>
    <w:p>
      <w:pPr>
        <w:pStyle w:val="BodyText"/>
        <w:bidi w:val="0"/>
        <w:spacing w:before="0" w:after="283"/>
        <w:jc w:val="left"/>
        <w:rPr/>
      </w:pPr>
      <w:r>
        <w:rPr/>
        <w:t>enfrentado a reação acadêmica ingênua, pré-fabricada e</w:t>
      </w:r>
    </w:p>
    <w:p>
      <w:pPr>
        <w:pStyle w:val="BodyText"/>
        <w:bidi w:val="0"/>
        <w:spacing w:before="0" w:after="283"/>
        <w:jc w:val="left"/>
        <w:rPr/>
      </w:pPr>
      <w:r>
        <w:rPr/>
        <w:t>pretensamente especialista: “Você tem evidências de</w:t>
      </w:r>
    </w:p>
    <w:p>
      <w:pPr>
        <w:pStyle w:val="BodyText"/>
        <w:bidi w:val="0"/>
        <w:spacing w:before="0" w:after="283"/>
        <w:jc w:val="left"/>
        <w:rPr/>
      </w:pPr>
      <w:r>
        <w:rPr/>
        <w:t>que isso é prejudicial?” (O mesmo tipo de reação de: “Há</w:t>
      </w:r>
    </w:p>
    <w:p>
      <w:pPr>
        <w:pStyle w:val="BodyText"/>
        <w:bidi w:val="0"/>
        <w:spacing w:before="0" w:after="283"/>
        <w:jc w:val="left"/>
        <w:rPr/>
      </w:pPr>
      <w:r>
        <w:rPr/>
        <w:t>evidências de que a poluição é prejudicial?”) Como de</w:t>
      </w:r>
    </w:p>
    <w:p>
      <w:pPr>
        <w:pStyle w:val="BodyText"/>
        <w:bidi w:val="0"/>
        <w:spacing w:before="0" w:after="283"/>
        <w:jc w:val="left"/>
        <w:rPr/>
      </w:pPr>
      <w:r>
        <w:rPr/>
        <w:t>costume, a solução é simples, uma extensão da via</w:t>
      </w:r>
    </w:p>
    <w:p>
      <w:pPr>
        <w:pStyle w:val="BodyText"/>
        <w:bidi w:val="0"/>
        <w:spacing w:before="0" w:after="283"/>
        <w:jc w:val="left"/>
        <w:rPr/>
      </w:pPr>
      <w:r>
        <w:rPr/>
        <w:t>negativa e da regra não-seja-um-idiota, de Tony</w:t>
      </w:r>
    </w:p>
    <w:p>
      <w:pPr>
        <w:pStyle w:val="BodyText"/>
        <w:bidi w:val="0"/>
        <w:spacing w:before="0" w:after="283"/>
        <w:jc w:val="left"/>
        <w:rPr/>
      </w:pPr>
      <w:r>
        <w:rPr/>
        <w:t>Gorducho: o antinatural precisa provar seus benefícios, o</w:t>
      </w:r>
    </w:p>
    <w:p>
      <w:pPr>
        <w:pStyle w:val="BodyText"/>
        <w:bidi w:val="0"/>
        <w:spacing w:before="0" w:after="283"/>
        <w:jc w:val="left"/>
        <w:rPr/>
      </w:pPr>
      <w:r>
        <w:rPr/>
        <w:t>natural não — de acordo com o princípio estatístico</w:t>
      </w:r>
    </w:p>
    <w:p>
      <w:pPr>
        <w:pStyle w:val="BodyText"/>
        <w:bidi w:val="0"/>
        <w:spacing w:before="0" w:after="283"/>
        <w:jc w:val="left"/>
        <w:rPr/>
      </w:pPr>
      <w:r>
        <w:rPr/>
        <w:t>descrito anteriormente de que a natureza deve ser</w:t>
      </w:r>
    </w:p>
    <w:p>
      <w:pPr>
        <w:pStyle w:val="BodyText"/>
        <w:bidi w:val="0"/>
        <w:spacing w:before="0" w:after="283"/>
        <w:jc w:val="left"/>
        <w:rPr/>
      </w:pPr>
      <w:r>
        <w:rPr/>
        <w:t>considerada muito menos idiota do que os seres</w:t>
      </w:r>
    </w:p>
    <w:p>
      <w:pPr>
        <w:pStyle w:val="BodyText"/>
        <w:bidi w:val="0"/>
        <w:spacing w:before="0" w:after="283"/>
        <w:jc w:val="left"/>
        <w:rPr/>
      </w:pPr>
      <w:r>
        <w:rPr/>
        <w:t>humanos. Em domínios complexos, somente o tempo</w:t>
      </w:r>
    </w:p>
    <w:p>
      <w:pPr>
        <w:pStyle w:val="BodyText"/>
        <w:bidi w:val="0"/>
        <w:spacing w:before="0" w:after="283"/>
        <w:jc w:val="left"/>
        <w:rPr/>
      </w:pPr>
      <w:r>
        <w:rPr/>
        <w:t>(bastante tempo) virá a ser uma evidência.</w:t>
      </w:r>
    </w:p>
    <w:p>
      <w:pPr>
        <w:pStyle w:val="BodyText"/>
        <w:bidi w:val="0"/>
        <w:spacing w:before="0" w:after="283"/>
        <w:jc w:val="left"/>
        <w:rPr/>
      </w:pPr>
      <w:r>
        <w:rPr/>
        <w:t>Em qualquer decisão, o desconhecido terá</w:t>
      </w:r>
    </w:p>
    <w:p>
      <w:pPr>
        <w:pStyle w:val="BodyText"/>
        <w:bidi w:val="0"/>
        <w:spacing w:before="0" w:after="283"/>
        <w:jc w:val="left"/>
        <w:rPr/>
      </w:pPr>
      <w:r>
        <w:rPr/>
        <w:t>preponderância em um dos lados, mais do que no outro.</w:t>
      </w:r>
    </w:p>
    <w:p>
      <w:pPr>
        <w:pStyle w:val="BodyText"/>
        <w:bidi w:val="0"/>
        <w:spacing w:before="0" w:after="283"/>
        <w:jc w:val="left"/>
        <w:rPr/>
      </w:pPr>
      <w:r>
        <w:rPr/>
        <w:t>A falácia “Você tem evidências?”, confundindo as</w:t>
      </w:r>
    </w:p>
    <w:p>
      <w:pPr>
        <w:pStyle w:val="BodyText"/>
        <w:bidi w:val="0"/>
        <w:spacing w:before="0" w:after="283"/>
        <w:jc w:val="left"/>
        <w:rPr/>
      </w:pPr>
      <w:r>
        <w:rPr/>
        <w:t>evidências de nenhum dano com nenhuma evidência de</w:t>
      </w:r>
    </w:p>
    <w:p>
      <w:pPr>
        <w:pStyle w:val="BodyText"/>
        <w:bidi w:val="0"/>
        <w:spacing w:before="0" w:after="283"/>
        <w:jc w:val="left"/>
        <w:rPr/>
      </w:pPr>
      <w:r>
        <w:rPr/>
        <w:t>danos, é semelhante à incompreensão da nenhuma</w:t>
      </w:r>
    </w:p>
    <w:p>
      <w:pPr>
        <w:pStyle w:val="BodyText"/>
        <w:bidi w:val="0"/>
        <w:ind w:hanging="0" w:left="0" w:right="0"/>
        <w:jc w:val="left"/>
        <w:rPr/>
      </w:pPr>
      <w:r>
        <w:rPr/>
        <w:t>evidência de doença (NED), como se significasse a</w:t>
      </w:r>
    </w:p>
    <w:p>
      <w:pPr>
        <w:pStyle w:val="BodyText"/>
        <w:bidi w:val="0"/>
        <w:spacing w:before="0" w:after="283"/>
        <w:jc w:val="left"/>
        <w:rPr/>
      </w:pPr>
      <w:r>
        <w:rPr/>
        <w:t>evidência de nenhuma doença. É o mesmo erro que</w:t>
      </w:r>
    </w:p>
    <w:p>
      <w:pPr>
        <w:pStyle w:val="BodyText"/>
        <w:bidi w:val="0"/>
        <w:spacing w:before="0" w:after="283"/>
        <w:jc w:val="left"/>
        <w:rPr/>
      </w:pPr>
      <w:r>
        <w:rPr/>
        <w:t>confundir a ausência de evidências com as evidências de</w:t>
      </w:r>
    </w:p>
    <w:p>
      <w:pPr>
        <w:pStyle w:val="BodyText"/>
        <w:bidi w:val="0"/>
        <w:spacing w:before="0" w:after="283"/>
        <w:jc w:val="left"/>
        <w:rPr/>
      </w:pPr>
      <w:r>
        <w:rPr/>
        <w:t>ausência, aquele que tende a afetar pessoas inteligentes</w:t>
      </w:r>
    </w:p>
    <w:p>
      <w:pPr>
        <w:pStyle w:val="BodyText"/>
        <w:bidi w:val="0"/>
        <w:spacing w:before="0" w:after="283"/>
        <w:jc w:val="left"/>
        <w:rPr/>
      </w:pPr>
      <w:r>
        <w:rPr/>
        <w:t>e cultas, como se a instrução nos tornasse mais</w:t>
      </w:r>
    </w:p>
    <w:p>
      <w:pPr>
        <w:pStyle w:val="BodyText"/>
        <w:bidi w:val="0"/>
        <w:spacing w:before="0" w:after="283"/>
        <w:jc w:val="left"/>
        <w:rPr/>
      </w:pPr>
      <w:r>
        <w:rPr/>
        <w:t>confirmatórios em nossas respostas e mais sujeitos a cair</w:t>
      </w:r>
    </w:p>
    <w:p>
      <w:pPr>
        <w:pStyle w:val="BodyText"/>
        <w:bidi w:val="0"/>
        <w:spacing w:before="0" w:after="283"/>
        <w:jc w:val="left"/>
        <w:rPr/>
      </w:pPr>
      <w:r>
        <w:rPr/>
        <w:t>em simples erros lógicos.</w:t>
      </w:r>
    </w:p>
    <w:p>
      <w:pPr>
        <w:pStyle w:val="BodyText"/>
        <w:bidi w:val="0"/>
        <w:spacing w:before="0" w:after="283"/>
        <w:jc w:val="left"/>
        <w:rPr/>
      </w:pPr>
      <w:r>
        <w:rPr/>
        <w:t>E vale lembrar que, sob não linearidades, as simples</w:t>
      </w:r>
    </w:p>
    <w:p>
      <w:pPr>
        <w:pStyle w:val="BodyText"/>
        <w:bidi w:val="0"/>
        <w:spacing w:before="0" w:after="283"/>
        <w:jc w:val="left"/>
        <w:rPr/>
      </w:pPr>
      <w:r>
        <w:rPr/>
        <w:t>expressões “prejudicial” ou “benéfico” esfacelam-se:</w:t>
      </w:r>
    </w:p>
    <w:p>
      <w:pPr>
        <w:pStyle w:val="BodyText"/>
        <w:bidi w:val="0"/>
        <w:spacing w:before="0" w:after="283"/>
        <w:jc w:val="left"/>
        <w:rPr/>
      </w:pPr>
      <w:r>
        <w:rPr/>
        <w:t>tudo está relacionado à dose.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COMO DISCUTIR EM UM PRONTO-SOCORRO</w:t>
      </w:r>
    </w:p>
    <w:p>
      <w:pPr>
        <w:pStyle w:val="BodyText"/>
        <w:bidi w:val="0"/>
        <w:spacing w:before="0" w:after="283"/>
        <w:jc w:val="left"/>
        <w:rPr/>
      </w:pPr>
      <w:r>
        <w:rPr/>
        <w:t>Certa vez, quebrei meu nariz... andando. Em nome da</w:t>
      </w:r>
    </w:p>
    <w:p>
      <w:pPr>
        <w:pStyle w:val="BodyText"/>
        <w:bidi w:val="0"/>
        <w:spacing w:before="0" w:after="283"/>
        <w:jc w:val="left"/>
        <w:rPr/>
      </w:pPr>
      <w:r>
        <w:rPr/>
        <w:t>antifragilidade, claro. Eu estava tentando andar em</w:t>
      </w:r>
    </w:p>
    <w:p>
      <w:pPr>
        <w:pStyle w:val="BodyText"/>
        <w:bidi w:val="0"/>
        <w:spacing w:before="0" w:after="283"/>
        <w:jc w:val="left"/>
        <w:rPr/>
      </w:pPr>
      <w:r>
        <w:rPr/>
        <w:t>superfícies irregulares, como parte de meu programa de</w:t>
      </w:r>
    </w:p>
    <w:p>
      <w:pPr>
        <w:pStyle w:val="BodyText"/>
        <w:bidi w:val="0"/>
        <w:spacing w:before="0" w:after="283"/>
        <w:jc w:val="left"/>
        <w:rPr/>
      </w:pPr>
      <w:r>
        <w:rPr/>
        <w:t>antifragilidade, sob a influência de Loic Le Corre, que</w:t>
      </w:r>
    </w:p>
    <w:p>
      <w:pPr>
        <w:pStyle w:val="BodyText"/>
        <w:bidi w:val="0"/>
        <w:spacing w:before="0" w:after="283"/>
        <w:jc w:val="left"/>
        <w:rPr/>
      </w:pPr>
      <w:r>
        <w:rPr/>
        <w:t>acredita em exercícios naturalistas. Foi emocionante;</w:t>
      </w:r>
    </w:p>
    <w:p>
      <w:pPr>
        <w:pStyle w:val="BodyText"/>
        <w:bidi w:val="0"/>
        <w:spacing w:before="0" w:after="283"/>
        <w:jc w:val="left"/>
        <w:rPr/>
      </w:pPr>
      <w:r>
        <w:rPr/>
        <w:t>senti que o mundo era mais rico, mais fractal, e quando</w:t>
      </w:r>
    </w:p>
    <w:p>
      <w:pPr>
        <w:pStyle w:val="BodyText"/>
        <w:bidi w:val="0"/>
        <w:spacing w:before="0" w:after="283"/>
        <w:jc w:val="left"/>
        <w:rPr/>
      </w:pPr>
      <w:r>
        <w:rPr/>
        <w:t>contrastei aquele terreno com as superfícies regulares</w:t>
      </w:r>
    </w:p>
    <w:p>
      <w:pPr>
        <w:pStyle w:val="BodyText"/>
        <w:bidi w:val="0"/>
        <w:spacing w:before="0" w:after="283"/>
        <w:jc w:val="left"/>
        <w:rPr/>
      </w:pPr>
      <w:r>
        <w:rPr/>
        <w:t>das calçadas e dos escritórios corporativos, estas últimas</w:t>
      </w:r>
    </w:p>
    <w:p>
      <w:pPr>
        <w:pStyle w:val="BodyText"/>
        <w:bidi w:val="0"/>
        <w:spacing w:before="0" w:after="283"/>
        <w:jc w:val="left"/>
        <w:rPr/>
      </w:pPr>
      <w:r>
        <w:rPr/>
        <w:t>pareceram-me prisões. Infelizmente, eu estava</w:t>
      </w:r>
    </w:p>
    <w:p>
      <w:pPr>
        <w:pStyle w:val="BodyText"/>
        <w:bidi w:val="0"/>
        <w:spacing w:before="0" w:after="283"/>
        <w:jc w:val="left"/>
        <w:rPr/>
      </w:pPr>
      <w:r>
        <w:rPr/>
        <w:t>carregando algo muito menos ancestral, um telefone</w:t>
      </w:r>
    </w:p>
    <w:p>
      <w:pPr>
        <w:pStyle w:val="BodyText"/>
        <w:bidi w:val="0"/>
        <w:spacing w:before="0" w:after="283"/>
        <w:jc w:val="left"/>
        <w:rPr/>
      </w:pPr>
      <w:r>
        <w:rPr/>
        <w:t>celular, que teve a insolência de tocar em meio à minha</w:t>
      </w:r>
    </w:p>
    <w:p>
      <w:pPr>
        <w:pStyle w:val="BodyText"/>
        <w:bidi w:val="0"/>
        <w:spacing w:before="0" w:after="283"/>
        <w:jc w:val="left"/>
        <w:rPr/>
      </w:pPr>
      <w:r>
        <w:rPr/>
        <w:t>caminhada.</w:t>
      </w:r>
    </w:p>
    <w:p>
      <w:pPr>
        <w:pStyle w:val="BodyText"/>
        <w:bidi w:val="0"/>
        <w:spacing w:before="0" w:after="283"/>
        <w:jc w:val="left"/>
        <w:rPr/>
      </w:pPr>
      <w:r>
        <w:rPr/>
        <w:t>No pronto-socorro, o médico e a equipe insistiram que</w:t>
      </w:r>
    </w:p>
    <w:p>
      <w:pPr>
        <w:pStyle w:val="BodyText"/>
        <w:bidi w:val="0"/>
        <w:spacing w:before="0" w:after="283"/>
        <w:jc w:val="left"/>
        <w:rPr/>
      </w:pPr>
      <w:r>
        <w:rPr/>
        <w:t>eu deveria “gelar” meu nariz, ou seja, aplicar uma</w:t>
      </w:r>
    </w:p>
    <w:p>
      <w:pPr>
        <w:pStyle w:val="BodyText"/>
        <w:bidi w:val="0"/>
        <w:spacing w:before="0" w:after="283"/>
        <w:jc w:val="left"/>
        <w:rPr/>
      </w:pPr>
      <w:r>
        <w:rPr/>
        <w:t>compressa gelada sobre ele. Em meio à dor, ocorreu-me</w:t>
      </w:r>
    </w:p>
    <w:p>
      <w:pPr>
        <w:pStyle w:val="BodyText"/>
        <w:bidi w:val="0"/>
        <w:spacing w:before="0" w:after="283"/>
        <w:jc w:val="left"/>
        <w:rPr/>
      </w:pPr>
      <w:r>
        <w:rPr/>
        <w:t>que o edema que a Mãe Natureza me proporcionara com</w:t>
      </w:r>
    </w:p>
    <w:p>
      <w:pPr>
        <w:pStyle w:val="BodyText"/>
        <w:bidi w:val="0"/>
        <w:spacing w:before="0" w:after="283"/>
        <w:jc w:val="left"/>
        <w:rPr/>
      </w:pPr>
      <w:r>
        <w:rPr/>
        <w:t>certeza não havia sido causado diretamente pelo trauma.</w:t>
      </w:r>
    </w:p>
    <w:p>
      <w:pPr>
        <w:pStyle w:val="BodyText"/>
        <w:bidi w:val="0"/>
        <w:ind w:hanging="0" w:left="0" w:right="0"/>
        <w:jc w:val="left"/>
        <w:rPr/>
      </w:pPr>
      <w:r>
        <w:rPr/>
        <w:t>Era a resposta de meu próprio organismo à lesão.</w:t>
      </w:r>
    </w:p>
    <w:p>
      <w:pPr>
        <w:pStyle w:val="BodyText"/>
        <w:bidi w:val="0"/>
        <w:spacing w:before="0" w:after="283"/>
        <w:jc w:val="left"/>
        <w:rPr/>
      </w:pPr>
      <w:r>
        <w:rPr/>
        <w:t>Pareceu-me que seria um insulto à Mãe Natureza ignorar</w:t>
      </w:r>
    </w:p>
    <w:p>
      <w:pPr>
        <w:pStyle w:val="BodyText"/>
        <w:bidi w:val="0"/>
        <w:spacing w:before="0" w:after="283"/>
        <w:jc w:val="left"/>
        <w:rPr/>
      </w:pPr>
      <w:r>
        <w:rPr/>
        <w:t>suas reações programadas, a menos que tivéssemos</w:t>
      </w:r>
    </w:p>
    <w:p>
      <w:pPr>
        <w:pStyle w:val="BodyText"/>
        <w:bidi w:val="0"/>
        <w:spacing w:before="0" w:after="283"/>
        <w:jc w:val="left"/>
        <w:rPr/>
      </w:pPr>
      <w:r>
        <w:rPr/>
        <w:t>uma boa razão para fazê-lo, fundamentados em testes</w:t>
      </w:r>
    </w:p>
    <w:p>
      <w:pPr>
        <w:pStyle w:val="BodyText"/>
        <w:bidi w:val="0"/>
        <w:spacing w:before="0" w:after="283"/>
        <w:jc w:val="left"/>
        <w:rPr/>
      </w:pPr>
      <w:r>
        <w:rPr/>
        <w:t>empíricos adequados para mostrar que nós, humanos,</w:t>
      </w:r>
    </w:p>
    <w:p>
      <w:pPr>
        <w:pStyle w:val="BodyText"/>
        <w:bidi w:val="0"/>
        <w:spacing w:before="0" w:after="283"/>
        <w:jc w:val="left"/>
        <w:rPr/>
      </w:pPr>
      <w:r>
        <w:rPr/>
        <w:t>poderíamos fazer melhor; o ônus da prova recai sobre</w:t>
      </w:r>
    </w:p>
    <w:p>
      <w:pPr>
        <w:pStyle w:val="BodyText"/>
        <w:bidi w:val="0"/>
        <w:spacing w:before="0" w:after="283"/>
        <w:jc w:val="left"/>
        <w:rPr/>
      </w:pPr>
      <w:r>
        <w:rPr/>
        <w:t>nós, seres humanos. Então, murmurando, perguntei ao</w:t>
      </w:r>
    </w:p>
    <w:p>
      <w:pPr>
        <w:pStyle w:val="BodyText"/>
        <w:bidi w:val="0"/>
        <w:spacing w:before="0" w:after="283"/>
        <w:jc w:val="left"/>
        <w:rPr/>
      </w:pPr>
      <w:r>
        <w:rPr/>
        <w:t>médico do pronto-socorro se ele tinha qualquer evidência</w:t>
      </w:r>
    </w:p>
    <w:p>
      <w:pPr>
        <w:pStyle w:val="BodyText"/>
        <w:bidi w:val="0"/>
        <w:spacing w:before="0" w:after="283"/>
        <w:jc w:val="left"/>
        <w:rPr/>
      </w:pPr>
      <w:r>
        <w:rPr/>
        <w:t>estatística sobre os benefícios da aplicação de gelo no</w:t>
      </w:r>
    </w:p>
    <w:p>
      <w:pPr>
        <w:pStyle w:val="BodyText"/>
        <w:bidi w:val="0"/>
        <w:spacing w:before="0" w:after="283"/>
        <w:jc w:val="left"/>
        <w:rPr/>
      </w:pPr>
      <w:r>
        <w:rPr/>
        <w:t>meu nariz, ou se isso resultava de uma versão ingênua</w:t>
      </w:r>
    </w:p>
    <w:p>
      <w:pPr>
        <w:pStyle w:val="BodyText"/>
        <w:bidi w:val="0"/>
        <w:spacing w:before="0" w:after="283"/>
        <w:jc w:val="left"/>
        <w:rPr/>
      </w:pPr>
      <w:r>
        <w:rPr/>
        <w:t>de algum intervencionismo.</w:t>
      </w:r>
    </w:p>
    <w:p>
      <w:pPr>
        <w:pStyle w:val="BodyText"/>
        <w:bidi w:val="0"/>
        <w:spacing w:before="0" w:after="283"/>
        <w:jc w:val="left"/>
        <w:rPr/>
      </w:pPr>
      <w:r>
        <w:rPr/>
        <w:t>Sua resposta foi: “Você tem um nariz do tamanho de</w:t>
      </w:r>
    </w:p>
    <w:p>
      <w:pPr>
        <w:pStyle w:val="BodyText"/>
        <w:bidi w:val="0"/>
        <w:spacing w:before="0" w:after="283"/>
        <w:jc w:val="left"/>
        <w:rPr/>
      </w:pPr>
      <w:r>
        <w:rPr/>
        <w:t>Cleveland e agora está interessado em... números?”</w:t>
      </w:r>
    </w:p>
    <w:p>
      <w:pPr>
        <w:pStyle w:val="BodyText"/>
        <w:bidi w:val="0"/>
        <w:spacing w:before="0" w:after="283"/>
        <w:jc w:val="left"/>
        <w:rPr/>
      </w:pPr>
      <w:r>
        <w:rPr/>
        <w:t>Lembro-me de ter desenvolvido, a partir de seus</w:t>
      </w:r>
    </w:p>
    <w:p>
      <w:pPr>
        <w:pStyle w:val="BodyText"/>
        <w:bidi w:val="0"/>
        <w:spacing w:before="0" w:after="283"/>
        <w:jc w:val="left"/>
        <w:rPr/>
      </w:pPr>
      <w:r>
        <w:rPr/>
        <w:t>indistintos comentários, o pensamento de que não havia</w:t>
      </w:r>
    </w:p>
    <w:p>
      <w:pPr>
        <w:pStyle w:val="BodyText"/>
        <w:bidi w:val="0"/>
        <w:spacing w:before="0" w:after="283"/>
        <w:jc w:val="left"/>
        <w:rPr/>
      </w:pPr>
      <w:r>
        <w:rPr/>
        <w:t>resposta para aquilo.</w:t>
      </w:r>
    </w:p>
    <w:p>
      <w:pPr>
        <w:pStyle w:val="BodyText"/>
        <w:bidi w:val="0"/>
        <w:spacing w:before="0" w:after="283"/>
        <w:jc w:val="left"/>
        <w:rPr/>
      </w:pPr>
      <w:r>
        <w:rPr/>
        <w:t>Efetivamente, não havia resposta, porque logo que</w:t>
      </w:r>
    </w:p>
    <w:p>
      <w:pPr>
        <w:pStyle w:val="BodyText"/>
        <w:bidi w:val="0"/>
        <w:spacing w:before="0" w:after="283"/>
        <w:jc w:val="left"/>
        <w:rPr/>
      </w:pPr>
      <w:r>
        <w:rPr/>
        <w:t>cheguei a um computador, pude confirmar que não há</w:t>
      </w:r>
    </w:p>
    <w:p>
      <w:pPr>
        <w:pStyle w:val="BodyText"/>
        <w:bidi w:val="0"/>
        <w:spacing w:before="0" w:after="283"/>
        <w:jc w:val="left"/>
        <w:rPr/>
      </w:pPr>
      <w:r>
        <w:rPr/>
        <w:t>qualquer evidência empírica convincente a favor da</w:t>
      </w:r>
    </w:p>
    <w:p>
      <w:pPr>
        <w:pStyle w:val="BodyText"/>
        <w:bidi w:val="0"/>
        <w:spacing w:before="0" w:after="283"/>
        <w:jc w:val="left"/>
        <w:rPr/>
      </w:pPr>
      <w:r>
        <w:rPr/>
        <w:t>redução do edema. Exceto em casos muito raros, em que</w:t>
      </w:r>
    </w:p>
    <w:p>
      <w:pPr>
        <w:pStyle w:val="BodyText"/>
        <w:bidi w:val="0"/>
        <w:spacing w:before="0" w:after="283"/>
        <w:jc w:val="left"/>
        <w:rPr/>
      </w:pPr>
      <w:r>
        <w:rPr/>
        <w:t>o edema ameaçaria o paciente, o que, claramente, não</w:t>
      </w:r>
    </w:p>
    <w:p>
      <w:pPr>
        <w:pStyle w:val="BodyText"/>
        <w:bidi w:val="0"/>
        <w:spacing w:before="0" w:after="283"/>
        <w:jc w:val="left"/>
        <w:rPr/>
      </w:pPr>
      <w:r>
        <w:rPr/>
        <w:t>era o caso. Foi puro racionalismo idiota da mente dos</w:t>
      </w:r>
    </w:p>
    <w:p>
      <w:pPr>
        <w:pStyle w:val="BodyText"/>
        <w:bidi w:val="0"/>
        <w:spacing w:before="0" w:after="283"/>
        <w:jc w:val="left"/>
        <w:rPr/>
      </w:pPr>
      <w:r>
        <w:rPr/>
        <w:t>médicos, seguindo o que fazia sentido para seres</w:t>
      </w:r>
    </w:p>
    <w:p>
      <w:pPr>
        <w:pStyle w:val="BodyText"/>
        <w:bidi w:val="0"/>
        <w:spacing w:before="0" w:after="283"/>
        <w:jc w:val="left"/>
        <w:rPr/>
      </w:pPr>
      <w:r>
        <w:rPr/>
        <w:t>humanos com inteligência limitada, juntamente com o</w:t>
      </w:r>
    </w:p>
    <w:p>
      <w:pPr>
        <w:pStyle w:val="BodyText"/>
        <w:bidi w:val="0"/>
        <w:spacing w:before="0" w:after="283"/>
        <w:jc w:val="left"/>
        <w:rPr/>
      </w:pPr>
      <w:r>
        <w:rPr/>
        <w:t>intervencionismo, essa necessidade de fazer algo, esse</w:t>
      </w:r>
    </w:p>
    <w:p>
      <w:pPr>
        <w:pStyle w:val="BodyText"/>
        <w:bidi w:val="0"/>
        <w:spacing w:before="0" w:after="283"/>
        <w:jc w:val="left"/>
        <w:rPr/>
      </w:pPr>
      <w:r>
        <w:rPr/>
        <w:t>defeito de pensar que sabemos mais, e de denegrir o não</w:t>
      </w:r>
    </w:p>
    <w:p>
      <w:pPr>
        <w:pStyle w:val="BodyText"/>
        <w:bidi w:val="0"/>
        <w:spacing w:before="0" w:after="283"/>
        <w:jc w:val="left"/>
        <w:rPr/>
      </w:pPr>
      <w:r>
        <w:rPr/>
        <w:t>observado. Esse defeito não se limita a nosso controle de</w:t>
      </w:r>
    </w:p>
    <w:p>
      <w:pPr>
        <w:pStyle w:val="BodyText"/>
        <w:bidi w:val="0"/>
        <w:spacing w:before="0" w:after="283"/>
        <w:jc w:val="left"/>
        <w:rPr/>
      </w:pPr>
      <w:r>
        <w:rPr/>
        <w:t>edemas: a confabulação assola toda a história da</w:t>
      </w:r>
    </w:p>
    <w:p>
      <w:pPr>
        <w:pStyle w:val="BodyText"/>
        <w:bidi w:val="0"/>
        <w:spacing w:before="0" w:after="283"/>
        <w:jc w:val="left"/>
        <w:rPr/>
      </w:pPr>
      <w:r>
        <w:rPr/>
        <w:t>medicina, além, é claro, de muitos outros campos</w:t>
      </w:r>
    </w:p>
    <w:p>
      <w:pPr>
        <w:pStyle w:val="BodyText"/>
        <w:bidi w:val="0"/>
        <w:spacing w:before="0" w:after="283"/>
        <w:jc w:val="left"/>
        <w:rPr/>
      </w:pPr>
      <w:r>
        <w:rPr/>
        <w:t>práticos. Os pesquisadores Paul Meehl e Robin Dawes</w:t>
      </w:r>
    </w:p>
    <w:p>
      <w:pPr>
        <w:pStyle w:val="BodyText"/>
        <w:bidi w:val="0"/>
        <w:spacing w:before="0" w:after="283"/>
        <w:jc w:val="left"/>
        <w:rPr/>
      </w:pPr>
      <w:r>
        <w:rPr/>
        <w:t>foram pioneiros em uma tradição de catalogar a tensão</w:t>
      </w:r>
    </w:p>
    <w:p>
      <w:pPr>
        <w:pStyle w:val="BodyText"/>
        <w:bidi w:val="0"/>
        <w:spacing w:before="0" w:after="283"/>
        <w:jc w:val="left"/>
        <w:rPr/>
      </w:pPr>
      <w:r>
        <w:rPr/>
        <w:t>entre o conhecimento “clínico” e o atuarial (isto é,</w:t>
      </w:r>
    </w:p>
    <w:p>
      <w:pPr>
        <w:pStyle w:val="BodyText"/>
        <w:bidi w:val="0"/>
        <w:ind w:hanging="0" w:left="0" w:right="0"/>
        <w:jc w:val="left"/>
        <w:rPr/>
      </w:pPr>
      <w:r>
        <w:rPr/>
        <w:t>estatístico), e de analisar quantas coisas que se</w:t>
      </w:r>
    </w:p>
    <w:p>
      <w:pPr>
        <w:pStyle w:val="BodyText"/>
        <w:bidi w:val="0"/>
        <w:spacing w:before="0" w:after="283"/>
        <w:jc w:val="left"/>
        <w:rPr/>
      </w:pPr>
      <w:r>
        <w:rPr/>
        <w:t>acreditavam verdadeiras pelos profissionais e médicos</w:t>
      </w:r>
    </w:p>
    <w:p>
      <w:pPr>
        <w:pStyle w:val="BodyText"/>
        <w:bidi w:val="0"/>
        <w:spacing w:before="0" w:after="283"/>
        <w:jc w:val="left"/>
        <w:rPr/>
      </w:pPr>
      <w:r>
        <w:rPr/>
        <w:t>não eram, de fato, verdadeiras, não correspondendo a</w:t>
      </w:r>
    </w:p>
    <w:p>
      <w:pPr>
        <w:pStyle w:val="BodyText"/>
        <w:bidi w:val="0"/>
        <w:spacing w:before="0" w:after="283"/>
        <w:jc w:val="left"/>
        <w:rPr/>
      </w:pPr>
      <w:r>
        <w:rPr/>
        <w:t>evidências empíricas. O problema, logicamente, é que</w:t>
      </w:r>
    </w:p>
    <w:p>
      <w:pPr>
        <w:pStyle w:val="BodyText"/>
        <w:bidi w:val="0"/>
        <w:spacing w:before="0" w:after="283"/>
        <w:jc w:val="left"/>
        <w:rPr/>
      </w:pPr>
      <w:r>
        <w:rPr/>
        <w:t>esses pesquisadores não têm uma ideia clara de onde</w:t>
      </w:r>
    </w:p>
    <w:p>
      <w:pPr>
        <w:pStyle w:val="BodyText"/>
        <w:bidi w:val="0"/>
        <w:spacing w:before="0" w:after="283"/>
        <w:jc w:val="left"/>
        <w:rPr/>
      </w:pPr>
      <w:r>
        <w:rPr/>
        <w:t>reside o ônus das evidências empíricas (a diferença entre</w:t>
      </w:r>
    </w:p>
    <w:p>
      <w:pPr>
        <w:pStyle w:val="BodyText"/>
        <w:bidi w:val="0"/>
        <w:spacing w:before="0" w:after="283"/>
        <w:jc w:val="left"/>
        <w:rPr/>
      </w:pPr>
      <w:r>
        <w:rPr/>
        <w:t>o empirismo ingênuo ou o pseudoempirismo e o</w:t>
      </w:r>
    </w:p>
    <w:p>
      <w:pPr>
        <w:pStyle w:val="BodyText"/>
        <w:bidi w:val="0"/>
        <w:spacing w:before="0" w:after="283"/>
        <w:jc w:val="left"/>
        <w:rPr/>
      </w:pPr>
      <w:r>
        <w:rPr/>
        <w:t>empirismo rigoroso) — recai sobre os médicos o ônus de</w:t>
      </w:r>
    </w:p>
    <w:p>
      <w:pPr>
        <w:pStyle w:val="BodyText"/>
        <w:bidi w:val="0"/>
        <w:spacing w:before="0" w:after="283"/>
        <w:jc w:val="left"/>
        <w:rPr/>
      </w:pPr>
      <w:r>
        <w:rPr/>
        <w:t>nos mostrar por que reduzir a febre é bom, por que</w:t>
      </w:r>
    </w:p>
    <w:p>
      <w:pPr>
        <w:pStyle w:val="BodyText"/>
        <w:bidi w:val="0"/>
        <w:spacing w:before="0" w:after="283"/>
        <w:jc w:val="left"/>
        <w:rPr/>
      </w:pPr>
      <w:r>
        <w:rPr/>
        <w:t>tomar café da manhã antes de se engajar em uma</w:t>
      </w:r>
    </w:p>
    <w:p>
      <w:pPr>
        <w:pStyle w:val="BodyText"/>
        <w:bidi w:val="0"/>
        <w:spacing w:before="0" w:after="283"/>
        <w:jc w:val="left"/>
        <w:rPr/>
      </w:pPr>
      <w:r>
        <w:rPr/>
        <w:t>atividade física é saudável (não há evidências) ou por</w:t>
      </w:r>
    </w:p>
    <w:p>
      <w:pPr>
        <w:pStyle w:val="BodyText"/>
        <w:bidi w:val="0"/>
        <w:spacing w:before="0" w:after="283"/>
        <w:jc w:val="left"/>
        <w:rPr/>
      </w:pPr>
      <w:r>
        <w:rPr/>
        <w:t>que promover sangria em pacientes é a melhor</w:t>
      </w:r>
    </w:p>
    <w:p>
      <w:pPr>
        <w:pStyle w:val="BodyText"/>
        <w:bidi w:val="0"/>
        <w:spacing w:before="0" w:after="283"/>
        <w:jc w:val="left"/>
        <w:rPr/>
      </w:pPr>
      <w:r>
        <w:rPr/>
        <w:t>alternativa (esse procedimento deixou de ser praticado).</w:t>
      </w:r>
    </w:p>
    <w:p>
      <w:pPr>
        <w:pStyle w:val="BodyText"/>
        <w:bidi w:val="0"/>
        <w:spacing w:before="0" w:after="283"/>
        <w:jc w:val="left"/>
        <w:rPr/>
      </w:pPr>
      <w:r>
        <w:rPr/>
        <w:t>Às vezes, tenho a impressão de que pronunciar</w:t>
      </w:r>
    </w:p>
    <w:p>
      <w:pPr>
        <w:pStyle w:val="BodyText"/>
        <w:bidi w:val="0"/>
        <w:spacing w:before="0" w:after="283"/>
        <w:jc w:val="left"/>
        <w:rPr/>
      </w:pPr>
      <w:r>
        <w:rPr/>
        <w:t>defensivamente “Eu sou médico” ou “Você é médico?” é</w:t>
      </w:r>
    </w:p>
    <w:p>
      <w:pPr>
        <w:pStyle w:val="BodyText"/>
        <w:bidi w:val="0"/>
        <w:spacing w:before="0" w:after="283"/>
        <w:jc w:val="left"/>
        <w:rPr/>
      </w:pPr>
      <w:r>
        <w:rPr/>
        <w:t>um indicio de que o médico não tem a menor ideia do</w:t>
      </w:r>
    </w:p>
    <w:p>
      <w:pPr>
        <w:pStyle w:val="BodyText"/>
        <w:bidi w:val="0"/>
        <w:spacing w:before="0" w:after="283"/>
        <w:jc w:val="left"/>
        <w:rPr/>
      </w:pPr>
      <w:r>
        <w:rPr/>
        <w:t>que está fazendo. Mas, pior do que isso, algumas vezes</w:t>
      </w:r>
    </w:p>
    <w:p>
      <w:pPr>
        <w:pStyle w:val="BodyText"/>
        <w:bidi w:val="0"/>
        <w:spacing w:before="0" w:after="283"/>
        <w:jc w:val="left"/>
        <w:rPr/>
      </w:pPr>
      <w:r>
        <w:rPr/>
        <w:t>recebo algumas cartas de apoio e simpatia de colegas</w:t>
      </w:r>
    </w:p>
    <w:p>
      <w:pPr>
        <w:pStyle w:val="BodyText"/>
        <w:bidi w:val="0"/>
        <w:spacing w:before="0" w:after="283"/>
        <w:jc w:val="left"/>
        <w:rPr/>
      </w:pPr>
      <w:r>
        <w:rPr/>
        <w:t>que praticam medicina alternativa, o que me deixa</w:t>
      </w:r>
    </w:p>
    <w:p>
      <w:pPr>
        <w:pStyle w:val="BodyText"/>
        <w:bidi w:val="0"/>
        <w:spacing w:before="0" w:after="283"/>
        <w:jc w:val="left"/>
        <w:rPr/>
      </w:pPr>
      <w:r>
        <w:rPr/>
        <w:t>furioso: a abordagem deste livro é ultraortodoxa,</w:t>
      </w:r>
    </w:p>
    <w:p>
      <w:pPr>
        <w:pStyle w:val="BodyText"/>
        <w:bidi w:val="0"/>
        <w:spacing w:before="0" w:after="283"/>
        <w:jc w:val="left"/>
        <w:rPr/>
      </w:pPr>
      <w:r>
        <w:rPr/>
        <w:t>ultrarrigorosa e ultracientífica, e, certamente, não faz</w:t>
      </w:r>
    </w:p>
    <w:p>
      <w:pPr>
        <w:pStyle w:val="BodyText"/>
        <w:bidi w:val="0"/>
        <w:spacing w:before="0" w:after="283"/>
        <w:jc w:val="left"/>
        <w:rPr/>
      </w:pPr>
      <w:r>
        <w:rPr/>
        <w:t>defesa da medicina alternativa.</w:t>
      </w:r>
    </w:p>
    <w:p>
      <w:pPr>
        <w:pStyle w:val="BodyText"/>
        <w:bidi w:val="0"/>
        <w:spacing w:before="0" w:after="283"/>
        <w:jc w:val="left"/>
        <w:rPr/>
      </w:pPr>
      <w:r>
        <w:rPr/>
        <w:t>Os custos ocultos da assistência de saúde devem-se, em</w:t>
      </w:r>
    </w:p>
    <w:p>
      <w:pPr>
        <w:pStyle w:val="BodyText"/>
        <w:bidi w:val="0"/>
        <w:spacing w:before="0" w:after="283"/>
        <w:jc w:val="left"/>
        <w:rPr/>
      </w:pPr>
      <w:r>
        <w:rPr/>
        <w:t>grande parte, à negação da antifragilidade. Mas, talvez,</w:t>
      </w:r>
    </w:p>
    <w:p>
      <w:pPr>
        <w:pStyle w:val="BodyText"/>
        <w:bidi w:val="0"/>
        <w:spacing w:before="0" w:after="283"/>
        <w:jc w:val="left"/>
        <w:rPr/>
      </w:pPr>
      <w:r>
        <w:rPr/>
        <w:t>não seja apenas a medicina. As chamadas doenças da</w:t>
      </w:r>
    </w:p>
    <w:p>
      <w:pPr>
        <w:pStyle w:val="BodyText"/>
        <w:bidi w:val="0"/>
        <w:spacing w:before="0" w:after="283"/>
        <w:jc w:val="left"/>
        <w:rPr/>
      </w:pPr>
      <w:r>
        <w:rPr/>
        <w:t>civilização resultam da tentativa dos seres humanos de</w:t>
      </w:r>
    </w:p>
    <w:p>
      <w:pPr>
        <w:pStyle w:val="BodyText"/>
        <w:bidi w:val="0"/>
        <w:spacing w:before="0" w:after="283"/>
        <w:jc w:val="left"/>
        <w:rPr/>
      </w:pPr>
      <w:r>
        <w:rPr/>
        <w:t>tornar suas vidas confortáveis contra seu próprio</w:t>
      </w:r>
    </w:p>
    <w:p>
      <w:pPr>
        <w:pStyle w:val="BodyText"/>
        <w:bidi w:val="0"/>
        <w:spacing w:before="0" w:after="283"/>
        <w:jc w:val="left"/>
        <w:rPr/>
      </w:pPr>
      <w:r>
        <w:rPr/>
        <w:t>interesse, uma vez que o confortável é o que fragiliza. O</w:t>
      </w:r>
    </w:p>
    <w:p>
      <w:pPr>
        <w:pStyle w:val="BodyText"/>
        <w:bidi w:val="0"/>
        <w:spacing w:before="0" w:after="283"/>
        <w:jc w:val="left"/>
        <w:rPr/>
      </w:pPr>
      <w:r>
        <w:rPr/>
        <w:t>restante deste capítulo concentra-se em casos médicos</w:t>
      </w:r>
    </w:p>
    <w:p>
      <w:pPr>
        <w:pStyle w:val="BodyText"/>
        <w:bidi w:val="0"/>
        <w:spacing w:before="0" w:after="283"/>
        <w:jc w:val="left"/>
        <w:rPr/>
      </w:pPr>
      <w:r>
        <w:rPr/>
        <w:t>específicos, com efeitos de convexidade negativos</w:t>
      </w:r>
    </w:p>
    <w:p>
      <w:pPr>
        <w:pStyle w:val="BodyText"/>
        <w:bidi w:val="0"/>
        <w:ind w:hanging="0" w:left="0" w:right="0"/>
        <w:jc w:val="left"/>
        <w:rPr/>
      </w:pPr>
      <w:r>
        <w:rPr/>
        <w:t>ocultos (pequenos ganhos, grandes perdas), e reformula</w:t>
      </w:r>
    </w:p>
    <w:p>
      <w:pPr>
        <w:pStyle w:val="BodyText"/>
        <w:bidi w:val="0"/>
        <w:spacing w:before="0" w:after="283"/>
        <w:jc w:val="left"/>
        <w:rPr/>
      </w:pPr>
      <w:r>
        <w:rPr/>
        <w:t>a iatrogenia, relacionando-a com minha noção de</w:t>
      </w:r>
    </w:p>
    <w:p>
      <w:pPr>
        <w:pStyle w:val="BodyText"/>
        <w:bidi w:val="0"/>
        <w:spacing w:before="0" w:after="283"/>
        <w:jc w:val="left"/>
        <w:rPr/>
      </w:pPr>
      <w:r>
        <w:rPr/>
        <w:t>fragilidade e de não linearidades.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PRIMEIRO PRINCÍPIO DA IATROGENIA (EMPIRISMO)</w:t>
      </w:r>
    </w:p>
    <w:p>
      <w:pPr>
        <w:pStyle w:val="BodyText"/>
        <w:bidi w:val="0"/>
        <w:spacing w:before="0" w:after="283"/>
        <w:jc w:val="left"/>
        <w:rPr/>
      </w:pPr>
      <w:r>
        <w:rPr/>
        <w:t>O primeiro princípio da iatrogenia é o seguinte: não</w:t>
      </w:r>
    </w:p>
    <w:p>
      <w:pPr>
        <w:pStyle w:val="BodyText"/>
        <w:bidi w:val="0"/>
        <w:spacing w:before="0" w:after="283"/>
        <w:jc w:val="left"/>
        <w:rPr/>
      </w:pPr>
      <w:r>
        <w:rPr/>
        <w:t>precisamos de evidências de danos para afirmar que um</w:t>
      </w:r>
    </w:p>
    <w:p>
      <w:pPr>
        <w:pStyle w:val="BodyText"/>
        <w:bidi w:val="0"/>
        <w:spacing w:before="0" w:after="283"/>
        <w:jc w:val="left"/>
        <w:rPr/>
      </w:pPr>
      <w:r>
        <w:rPr/>
        <w:t>medicamento ou um procedimento artificial pela via</w:t>
      </w:r>
    </w:p>
    <w:p>
      <w:pPr>
        <w:pStyle w:val="BodyText"/>
        <w:bidi w:val="0"/>
        <w:spacing w:before="0" w:after="283"/>
        <w:jc w:val="left"/>
        <w:rPr/>
      </w:pPr>
      <w:r>
        <w:rPr/>
        <w:t>positiva são perigosos. Lembre-se de meu comentário</w:t>
      </w:r>
    </w:p>
    <w:p>
      <w:pPr>
        <w:pStyle w:val="BodyText"/>
        <w:bidi w:val="0"/>
        <w:spacing w:before="0" w:after="283"/>
        <w:jc w:val="left"/>
        <w:rPr/>
      </w:pPr>
      <w:r>
        <w:rPr/>
        <w:t>anterior sobre o problema do peru, de que o dano está no</w:t>
      </w:r>
    </w:p>
    <w:p>
      <w:pPr>
        <w:pStyle w:val="BodyText"/>
        <w:bidi w:val="0"/>
        <w:spacing w:before="0" w:after="283"/>
        <w:jc w:val="left"/>
        <w:rPr/>
      </w:pPr>
      <w:r>
        <w:rPr/>
        <w:t>futuro, e não no passado estritamente definido. Em</w:t>
      </w:r>
    </w:p>
    <w:p>
      <w:pPr>
        <w:pStyle w:val="BodyText"/>
        <w:bidi w:val="0"/>
        <w:spacing w:before="0" w:after="283"/>
        <w:jc w:val="left"/>
        <w:rPr/>
      </w:pPr>
      <w:r>
        <w:rPr/>
        <w:t>outras palavras, o empirismo não é um empirismo</w:t>
      </w:r>
    </w:p>
    <w:p>
      <w:pPr>
        <w:pStyle w:val="BodyText"/>
        <w:bidi w:val="0"/>
        <w:spacing w:before="0" w:after="283"/>
        <w:jc w:val="left"/>
        <w:rPr/>
      </w:pPr>
      <w:r>
        <w:rPr/>
        <w:t>ingênuo.</w:t>
      </w:r>
    </w:p>
    <w:p>
      <w:pPr>
        <w:pStyle w:val="BodyText"/>
        <w:bidi w:val="0"/>
        <w:spacing w:before="0" w:after="283"/>
        <w:jc w:val="left"/>
        <w:rPr/>
      </w:pPr>
      <w:r>
        <w:rPr/>
        <w:t>Vimos o argumento do tabagismo. Agora, considere a</w:t>
      </w:r>
    </w:p>
    <w:p>
      <w:pPr>
        <w:pStyle w:val="BodyText"/>
        <w:bidi w:val="0"/>
        <w:spacing w:before="0" w:after="283"/>
        <w:jc w:val="left"/>
        <w:rPr/>
      </w:pPr>
      <w:r>
        <w:rPr/>
        <w:t>aventura de uma gordura inventada pelo ser humano, a</w:t>
      </w:r>
    </w:p>
    <w:p>
      <w:pPr>
        <w:pStyle w:val="BodyText"/>
        <w:bidi w:val="0"/>
        <w:spacing w:before="0" w:after="283"/>
        <w:jc w:val="left"/>
        <w:rPr/>
      </w:pPr>
      <w:r>
        <w:rPr/>
        <w:t>gordura trans. De alguma forma, os seres humanos</w:t>
      </w:r>
    </w:p>
    <w:p>
      <w:pPr>
        <w:pStyle w:val="BodyText"/>
        <w:bidi w:val="0"/>
        <w:spacing w:before="0" w:after="283"/>
        <w:jc w:val="left"/>
        <w:rPr/>
      </w:pPr>
      <w:r>
        <w:rPr/>
        <w:t>descobriram como fazer produtos com gordura e, como</w:t>
      </w:r>
    </w:p>
    <w:p>
      <w:pPr>
        <w:pStyle w:val="BodyText"/>
        <w:bidi w:val="0"/>
        <w:spacing w:before="0" w:after="283"/>
        <w:jc w:val="left"/>
        <w:rPr/>
      </w:pPr>
      <w:r>
        <w:rPr/>
        <w:t>se tratava da grande era do cientificismo, convenceram-</w:t>
      </w:r>
    </w:p>
    <w:p>
      <w:pPr>
        <w:pStyle w:val="BodyText"/>
        <w:bidi w:val="0"/>
        <w:spacing w:before="0" w:after="283"/>
        <w:jc w:val="left"/>
        <w:rPr/>
      </w:pPr>
      <w:r>
        <w:rPr/>
        <w:t>se de que poderiam fazê-lo melhor do que a natureza.</w:t>
      </w:r>
    </w:p>
    <w:p>
      <w:pPr>
        <w:pStyle w:val="BodyText"/>
        <w:bidi w:val="0"/>
        <w:spacing w:before="0" w:after="283"/>
        <w:jc w:val="left"/>
        <w:rPr/>
      </w:pPr>
      <w:r>
        <w:rPr/>
        <w:t>Não apenas igual; melhor. Os químicos assumiram que</w:t>
      </w:r>
    </w:p>
    <w:p>
      <w:pPr>
        <w:pStyle w:val="BodyText"/>
        <w:bidi w:val="0"/>
        <w:spacing w:before="0" w:after="283"/>
        <w:jc w:val="left"/>
        <w:rPr/>
      </w:pPr>
      <w:r>
        <w:rPr/>
        <w:t>poderiam produzir um substituto da gordura que fosse</w:t>
      </w:r>
    </w:p>
    <w:p>
      <w:pPr>
        <w:pStyle w:val="BodyText"/>
        <w:bidi w:val="0"/>
        <w:spacing w:before="0" w:after="283"/>
        <w:jc w:val="left"/>
        <w:rPr/>
      </w:pPr>
      <w:r>
        <w:rPr/>
        <w:t>superior à banha ou à manteiga, sob muitos pontos de</w:t>
      </w:r>
    </w:p>
    <w:p>
      <w:pPr>
        <w:pStyle w:val="BodyText"/>
        <w:bidi w:val="0"/>
        <w:spacing w:before="0" w:after="283"/>
        <w:jc w:val="left"/>
        <w:rPr/>
      </w:pPr>
      <w:r>
        <w:rPr/>
        <w:t>vista. Primeiro, era mais conveniente: produtos</w:t>
      </w:r>
    </w:p>
    <w:p>
      <w:pPr>
        <w:pStyle w:val="BodyText"/>
        <w:bidi w:val="0"/>
        <w:spacing w:before="0" w:after="283"/>
        <w:jc w:val="left"/>
        <w:rPr/>
      </w:pPr>
      <w:r>
        <w:rPr/>
        <w:t>sintéticos, como a margarina, permanecem moles na</w:t>
      </w:r>
    </w:p>
    <w:p>
      <w:pPr>
        <w:pStyle w:val="BodyText"/>
        <w:bidi w:val="0"/>
        <w:spacing w:before="0" w:after="283"/>
        <w:jc w:val="left"/>
        <w:rPr/>
      </w:pPr>
      <w:r>
        <w:rPr/>
        <w:t>geladeira; assim, é possível espalhá-los imediatamente</w:t>
      </w:r>
    </w:p>
    <w:p>
      <w:pPr>
        <w:pStyle w:val="BodyText"/>
        <w:bidi w:val="0"/>
        <w:spacing w:before="0" w:after="283"/>
        <w:jc w:val="left"/>
        <w:rPr/>
      </w:pPr>
      <w:r>
        <w:rPr/>
        <w:t>sobre um pedaço de pão sem a habitual espera enquanto</w:t>
      </w:r>
    </w:p>
    <w:p>
      <w:pPr>
        <w:pStyle w:val="BodyText"/>
        <w:bidi w:val="0"/>
        <w:spacing w:before="0" w:after="283"/>
        <w:jc w:val="left"/>
        <w:rPr/>
      </w:pPr>
      <w:r>
        <w:rPr/>
        <w:t>se escuta o rádio. Em segundo lugar, era econômico, já</w:t>
      </w:r>
    </w:p>
    <w:p>
      <w:pPr>
        <w:pStyle w:val="BodyText"/>
        <w:bidi w:val="0"/>
        <w:spacing w:before="0" w:after="283"/>
        <w:jc w:val="left"/>
        <w:rPr/>
      </w:pPr>
      <w:r>
        <w:rPr/>
        <w:t>que as gorduras sintéticas eram derivadas dos vegetais.</w:t>
      </w:r>
    </w:p>
    <w:p>
      <w:pPr>
        <w:pStyle w:val="BodyText"/>
        <w:bidi w:val="0"/>
        <w:spacing w:before="0" w:after="283"/>
        <w:jc w:val="left"/>
        <w:rPr/>
      </w:pPr>
      <w:r>
        <w:rPr/>
        <w:t>Finalmente, e o que é pior, assumiu-se que a gordura</w:t>
      </w:r>
    </w:p>
    <w:p>
      <w:pPr>
        <w:pStyle w:val="BodyText"/>
        <w:bidi w:val="0"/>
        <w:ind w:hanging="0" w:left="0" w:right="0"/>
        <w:jc w:val="left"/>
        <w:rPr/>
      </w:pPr>
      <w:r>
        <w:rPr/>
        <w:t>trans era mais saudável. Seu uso foi bastante difundido</w:t>
      </w:r>
    </w:p>
    <w:p>
      <w:pPr>
        <w:pStyle w:val="BodyText"/>
        <w:bidi w:val="0"/>
        <w:spacing w:before="0" w:after="283"/>
        <w:jc w:val="left"/>
        <w:rPr/>
      </w:pPr>
      <w:r>
        <w:rPr/>
        <w:t>e, depois de algumas centenas de milhões de anos</w:t>
      </w:r>
    </w:p>
    <w:p>
      <w:pPr>
        <w:pStyle w:val="BodyText"/>
        <w:bidi w:val="0"/>
        <w:spacing w:before="0" w:after="283"/>
        <w:jc w:val="left"/>
        <w:rPr/>
      </w:pPr>
      <w:r>
        <w:rPr/>
        <w:t>consumindo gordura de origem animal, as pessoas, de</w:t>
      </w:r>
    </w:p>
    <w:p>
      <w:pPr>
        <w:pStyle w:val="BodyText"/>
        <w:bidi w:val="0"/>
        <w:spacing w:before="0" w:after="283"/>
        <w:jc w:val="left"/>
        <w:rPr/>
      </w:pPr>
      <w:r>
        <w:rPr/>
        <w:t>repente, começaram a ficar com medo dela</w:t>
      </w:r>
    </w:p>
    <w:p>
      <w:pPr>
        <w:pStyle w:val="BodyText"/>
        <w:bidi w:val="0"/>
        <w:spacing w:before="0" w:after="283"/>
        <w:jc w:val="left"/>
        <w:rPr/>
      </w:pPr>
      <w:r>
        <w:rPr/>
        <w:t>(particularmente, de uma coisa chamada de gordura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saturada”), especialmente a partir de interpretações</w:t>
      </w:r>
    </w:p>
    <w:p>
      <w:pPr>
        <w:pStyle w:val="BodyText"/>
        <w:bidi w:val="0"/>
        <w:spacing w:before="0" w:after="283"/>
        <w:jc w:val="left"/>
        <w:rPr/>
      </w:pPr>
      <w:r>
        <w:rPr/>
        <w:t>estatísticas de má qualidade. Hoje, a gordura trans é</w:t>
      </w:r>
    </w:p>
    <w:p>
      <w:pPr>
        <w:pStyle w:val="BodyText"/>
        <w:bidi w:val="0"/>
        <w:spacing w:before="0" w:after="283"/>
        <w:jc w:val="left"/>
        <w:rPr/>
      </w:pPr>
      <w:r>
        <w:rPr/>
        <w:t>terminantemente proibida, pois se descobriu que mata as</w:t>
      </w:r>
    </w:p>
    <w:p>
      <w:pPr>
        <w:pStyle w:val="BodyText"/>
        <w:bidi w:val="0"/>
        <w:spacing w:before="0" w:after="283"/>
        <w:jc w:val="left"/>
        <w:rPr/>
      </w:pPr>
      <w:r>
        <w:rPr/>
        <w:t>pessoas, uma vez que está por trás de doenças cardíacas</w:t>
      </w:r>
    </w:p>
    <w:p>
      <w:pPr>
        <w:pStyle w:val="BodyText"/>
        <w:bidi w:val="0"/>
        <w:spacing w:before="0" w:after="283"/>
        <w:jc w:val="left"/>
        <w:rPr/>
      </w:pPr>
      <w:r>
        <w:rPr/>
        <w:t>e de problemas cardiovasculares.</w:t>
      </w:r>
    </w:p>
    <w:p>
      <w:pPr>
        <w:pStyle w:val="BodyText"/>
        <w:bidi w:val="0"/>
        <w:spacing w:before="0" w:after="283"/>
        <w:jc w:val="left"/>
        <w:rPr/>
      </w:pPr>
      <w:r>
        <w:rPr/>
        <w:t>Outro exemplo criminoso de tal racionalismo idiota (e</w:t>
      </w:r>
    </w:p>
    <w:p>
      <w:pPr>
        <w:pStyle w:val="BodyText"/>
        <w:bidi w:val="0"/>
        <w:spacing w:before="0" w:after="283"/>
        <w:jc w:val="left"/>
        <w:rPr/>
      </w:pPr>
      <w:r>
        <w:rPr/>
        <w:t>fragilizador) é a história da talidomida. Tratava-se de um</w:t>
      </w:r>
    </w:p>
    <w:p>
      <w:pPr>
        <w:pStyle w:val="BodyText"/>
        <w:bidi w:val="0"/>
        <w:spacing w:before="0" w:after="283"/>
        <w:jc w:val="left"/>
        <w:rPr/>
      </w:pPr>
      <w:r>
        <w:rPr/>
        <w:t>remédio destinado a reduzir os episódios de enjoo nas</w:t>
      </w:r>
    </w:p>
    <w:p>
      <w:pPr>
        <w:pStyle w:val="BodyText"/>
        <w:bidi w:val="0"/>
        <w:spacing w:before="0" w:after="283"/>
        <w:jc w:val="left"/>
        <w:rPr/>
      </w:pPr>
      <w:r>
        <w:rPr/>
        <w:t>mulheres grávidas, mas causou defeitos congênitos.</w:t>
      </w:r>
    </w:p>
    <w:p>
      <w:pPr>
        <w:pStyle w:val="BodyText"/>
        <w:bidi w:val="0"/>
        <w:spacing w:before="0" w:after="283"/>
        <w:jc w:val="left"/>
        <w:rPr/>
      </w:pPr>
      <w:r>
        <w:rPr/>
        <w:t>Outro remédio, o dietilestilbestrol, prejudicava</w:t>
      </w:r>
    </w:p>
    <w:p>
      <w:pPr>
        <w:pStyle w:val="BodyText"/>
        <w:bidi w:val="0"/>
        <w:spacing w:before="0" w:after="283"/>
        <w:jc w:val="left"/>
        <w:rPr/>
      </w:pPr>
      <w:r>
        <w:rPr/>
        <w:t>silenciosamente o feto e levava ao câncer ginecológico</w:t>
      </w:r>
    </w:p>
    <w:p>
      <w:pPr>
        <w:pStyle w:val="BodyText"/>
        <w:bidi w:val="0"/>
        <w:spacing w:before="0" w:after="283"/>
        <w:jc w:val="left"/>
        <w:rPr/>
      </w:pPr>
      <w:r>
        <w:rPr/>
        <w:t>tardio nas filhas.</w:t>
      </w:r>
    </w:p>
    <w:p>
      <w:pPr>
        <w:pStyle w:val="BodyText"/>
        <w:bidi w:val="0"/>
        <w:spacing w:before="0" w:after="283"/>
        <w:jc w:val="left"/>
        <w:rPr/>
      </w:pPr>
      <w:r>
        <w:rPr/>
        <w:t>Esses dois erros são bastante significativos porque,</w:t>
      </w:r>
    </w:p>
    <w:p>
      <w:pPr>
        <w:pStyle w:val="BodyText"/>
        <w:bidi w:val="0"/>
        <w:spacing w:before="0" w:after="283"/>
        <w:jc w:val="left"/>
        <w:rPr/>
      </w:pPr>
      <w:r>
        <w:rPr/>
        <w:t>em ambos os casos, os benefícios pareciam ser evidentes</w:t>
      </w:r>
    </w:p>
    <w:p>
      <w:pPr>
        <w:pStyle w:val="BodyText"/>
        <w:bidi w:val="0"/>
        <w:spacing w:before="0" w:after="283"/>
        <w:jc w:val="left"/>
        <w:rPr/>
      </w:pPr>
      <w:r>
        <w:rPr/>
        <w:t>e imediatos, embora pequenos, e os danos</w:t>
      </w:r>
    </w:p>
    <w:p>
      <w:pPr>
        <w:pStyle w:val="BodyText"/>
        <w:bidi w:val="0"/>
        <w:spacing w:before="0" w:after="283"/>
        <w:jc w:val="left"/>
        <w:rPr/>
      </w:pPr>
      <w:r>
        <w:rPr/>
        <w:t>permaneceram ocultos por anos, pelo menos por três</w:t>
      </w:r>
    </w:p>
    <w:p>
      <w:pPr>
        <w:pStyle w:val="BodyText"/>
        <w:bidi w:val="0"/>
        <w:spacing w:before="0" w:after="283"/>
        <w:jc w:val="left"/>
        <w:rPr/>
      </w:pPr>
      <w:r>
        <w:rPr/>
        <w:t>quartos de uma geração. A próxima discussão será sobre</w:t>
      </w:r>
    </w:p>
    <w:p>
      <w:pPr>
        <w:pStyle w:val="BodyText"/>
        <w:bidi w:val="0"/>
        <w:spacing w:before="0" w:after="283"/>
        <w:jc w:val="left"/>
        <w:rPr/>
      </w:pPr>
      <w:r>
        <w:rPr/>
        <w:t>o ônus da prova, pois é possível facilmente imaginar que</w:t>
      </w:r>
    </w:p>
    <w:p>
      <w:pPr>
        <w:pStyle w:val="BodyText"/>
        <w:bidi w:val="0"/>
        <w:spacing w:before="0" w:after="283"/>
        <w:jc w:val="left"/>
        <w:rPr/>
      </w:pPr>
      <w:r>
        <w:rPr/>
        <w:t>algum defensor desses tratamentos teria imediatamente</w:t>
      </w:r>
    </w:p>
    <w:p>
      <w:pPr>
        <w:pStyle w:val="BodyText"/>
        <w:bidi w:val="0"/>
        <w:spacing w:before="0" w:after="283"/>
        <w:jc w:val="left"/>
        <w:rPr/>
      </w:pPr>
      <w:r>
        <w:rPr/>
        <w:t>levantado a seguinte objeção: “Senhor Taleb, você tem</w:t>
      </w:r>
    </w:p>
    <w:p>
      <w:pPr>
        <w:pStyle w:val="BodyText"/>
        <w:bidi w:val="0"/>
        <w:spacing w:before="0" w:after="283"/>
        <w:jc w:val="left"/>
        <w:rPr/>
      </w:pPr>
      <w:r>
        <w:rPr/>
        <w:t>evidências para sua afirmação?”</w:t>
      </w:r>
    </w:p>
    <w:p>
      <w:pPr>
        <w:pStyle w:val="BodyText"/>
        <w:bidi w:val="0"/>
        <w:spacing w:before="0" w:after="283"/>
        <w:jc w:val="left"/>
        <w:rPr/>
      </w:pPr>
      <w:r>
        <w:rPr/>
        <w:t>Agora, podemos identificar o padrão: a iatrogenia,</w:t>
      </w:r>
    </w:p>
    <w:p>
      <w:pPr>
        <w:pStyle w:val="BodyText"/>
        <w:bidi w:val="0"/>
        <w:spacing w:before="0" w:after="283"/>
        <w:jc w:val="left"/>
        <w:rPr/>
      </w:pPr>
      <w:r>
        <w:rPr/>
        <w:t>sendo uma situação de custo-benefício, resulta,</w:t>
      </w:r>
    </w:p>
    <w:p>
      <w:pPr>
        <w:pStyle w:val="BodyText"/>
        <w:bidi w:val="0"/>
        <w:spacing w:before="0" w:after="283"/>
        <w:jc w:val="left"/>
        <w:rPr/>
      </w:pPr>
      <w:r>
        <w:rPr/>
        <w:t>geralmente, da condição perigosa em que os benefícios</w:t>
      </w:r>
    </w:p>
    <w:p>
      <w:pPr>
        <w:pStyle w:val="BodyText"/>
        <w:bidi w:val="0"/>
        <w:spacing w:before="0" w:after="283"/>
        <w:jc w:val="left"/>
        <w:rPr/>
      </w:pPr>
      <w:r>
        <w:rPr/>
        <w:t>são pequenos e visíveis, e os custos, muito grandes,</w:t>
      </w:r>
    </w:p>
    <w:p>
      <w:pPr>
        <w:pStyle w:val="BodyText"/>
        <w:bidi w:val="0"/>
        <w:spacing w:before="0" w:after="283"/>
        <w:jc w:val="left"/>
        <w:rPr/>
      </w:pPr>
      <w:r>
        <w:rPr/>
        <w:t>tardios e ocultos. E, claro, os custos potenciais são muito</w:t>
      </w:r>
    </w:p>
    <w:p>
      <w:pPr>
        <w:pStyle w:val="BodyText"/>
        <w:bidi w:val="0"/>
        <w:spacing w:before="0" w:after="283"/>
        <w:jc w:val="left"/>
        <w:rPr/>
      </w:pPr>
      <w:r>
        <w:rPr/>
        <w:t>piores do que os ganhos cumulativos.</w:t>
      </w:r>
    </w:p>
    <w:p>
      <w:pPr>
        <w:pStyle w:val="BodyText"/>
        <w:bidi w:val="0"/>
        <w:ind w:hanging="0" w:left="0" w:right="0"/>
        <w:jc w:val="left"/>
        <w:rPr/>
      </w:pPr>
      <w:r>
        <w:rPr/>
        <w:t>Para aqueles que apreciam gráficos, o Apêndice</w:t>
      </w:r>
    </w:p>
    <w:p>
      <w:pPr>
        <w:pStyle w:val="BodyText"/>
        <w:bidi w:val="0"/>
        <w:spacing w:before="0" w:after="283"/>
        <w:jc w:val="left"/>
        <w:rPr/>
      </w:pPr>
      <w:r>
        <w:rPr/>
        <w:t>mostra os riscos potenciais por diferentes ângulos,</w:t>
      </w:r>
    </w:p>
    <w:p>
      <w:pPr>
        <w:pStyle w:val="BodyText"/>
        <w:bidi w:val="0"/>
        <w:spacing w:before="0" w:after="283"/>
        <w:jc w:val="left"/>
        <w:rPr/>
      </w:pPr>
      <w:r>
        <w:rPr/>
        <w:t>expressando a iatrogenia como uma distribuição de</w:t>
      </w:r>
    </w:p>
    <w:p>
      <w:pPr>
        <w:pStyle w:val="BodyText"/>
        <w:bidi w:val="0"/>
        <w:spacing w:before="0" w:after="283"/>
        <w:jc w:val="left"/>
        <w:rPr/>
      </w:pPr>
      <w:r>
        <w:rPr/>
        <w:t>probabilidade.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SEGUNDO PRINCÍPIO DA IATROGENIA (NÃO LINEARIDADE DA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RESPOSTA)</w:t>
      </w:r>
    </w:p>
    <w:p>
      <w:pPr>
        <w:pStyle w:val="BodyText"/>
        <w:bidi w:val="0"/>
        <w:spacing w:before="0" w:after="283"/>
        <w:jc w:val="left"/>
        <w:rPr/>
      </w:pPr>
      <w:r>
        <w:rPr/>
        <w:t>Segundo princípio da iatrogenia: ela não é linear. Não</w:t>
      </w:r>
    </w:p>
    <w:p>
      <w:pPr>
        <w:pStyle w:val="BodyText"/>
        <w:bidi w:val="0"/>
        <w:spacing w:before="0" w:after="283"/>
        <w:jc w:val="left"/>
        <w:rPr/>
      </w:pPr>
      <w:r>
        <w:rPr/>
        <w:t>devemos correr riscos com as pessoas praticamente</w:t>
      </w:r>
    </w:p>
    <w:p>
      <w:pPr>
        <w:pStyle w:val="BodyText"/>
        <w:bidi w:val="0"/>
        <w:spacing w:before="0" w:after="283"/>
        <w:jc w:val="left"/>
        <w:rPr/>
      </w:pPr>
      <w:r>
        <w:rPr/>
        <w:t>saudáveis; mas devemos correr muito, muito mais riscos</w:t>
      </w:r>
    </w:p>
    <w:p>
      <w:pPr>
        <w:pStyle w:val="BodyText"/>
        <w:bidi w:val="0"/>
        <w:spacing w:before="0" w:after="283"/>
        <w:jc w:val="left"/>
        <w:rPr/>
      </w:pPr>
      <w:r>
        <w:rPr/>
        <w:t>com aquelas consideradas em perigo.a</w:t>
      </w:r>
    </w:p>
    <w:p>
      <w:pPr>
        <w:pStyle w:val="BodyText"/>
        <w:bidi w:val="0"/>
        <w:spacing w:before="0" w:after="283"/>
        <w:jc w:val="left"/>
        <w:rPr/>
      </w:pPr>
      <w:r>
        <w:rPr/>
        <w:t>Por que temos de concentrar o tratamento nos casos</w:t>
      </w:r>
    </w:p>
    <w:p>
      <w:pPr>
        <w:pStyle w:val="BodyText"/>
        <w:bidi w:val="0"/>
        <w:spacing w:before="0" w:after="283"/>
        <w:jc w:val="left"/>
        <w:rPr/>
      </w:pPr>
      <w:r>
        <w:rPr/>
        <w:t>mais graves, e não nos marginais? Veja esse exemplo</w:t>
      </w:r>
    </w:p>
    <w:p>
      <w:pPr>
        <w:pStyle w:val="BodyText"/>
        <w:bidi w:val="0"/>
        <w:spacing w:before="0" w:after="283"/>
        <w:jc w:val="left"/>
        <w:rPr/>
      </w:pPr>
      <w:r>
        <w:rPr/>
        <w:t>mostrando a não linearidade (convexidade). Quando a</w:t>
      </w:r>
    </w:p>
    <w:p>
      <w:pPr>
        <w:pStyle w:val="BodyText"/>
        <w:bidi w:val="0"/>
        <w:spacing w:before="0" w:after="283"/>
        <w:jc w:val="left"/>
        <w:rPr/>
      </w:pPr>
      <w:r>
        <w:rPr/>
        <w:t>hipertensão é leve, ligeiramente mais elevada do que a</w:t>
      </w:r>
    </w:p>
    <w:p>
      <w:pPr>
        <w:pStyle w:val="BodyText"/>
        <w:bidi w:val="0"/>
        <w:spacing w:before="0" w:after="283"/>
        <w:jc w:val="left"/>
        <w:rPr/>
      </w:pPr>
      <w:r>
        <w:rPr/>
        <w:t>zona aceita como “normotensão”, a chance de o</w:t>
      </w:r>
    </w:p>
    <w:p>
      <w:pPr>
        <w:pStyle w:val="BodyText"/>
        <w:bidi w:val="0"/>
        <w:spacing w:before="0" w:after="283"/>
        <w:jc w:val="left"/>
        <w:rPr/>
      </w:pPr>
      <w:r>
        <w:rPr/>
        <w:t>hipertenso beneficiar-se com determinado medicamento</w:t>
      </w:r>
    </w:p>
    <w:p>
      <w:pPr>
        <w:pStyle w:val="BodyText"/>
        <w:bidi w:val="0"/>
        <w:spacing w:before="0" w:after="283"/>
        <w:jc w:val="left"/>
        <w:rPr/>
      </w:pPr>
      <w:r>
        <w:rPr/>
        <w:t>está perto de 5,6% (apenas uma pessoa em 18 beneficia-</w:t>
      </w:r>
    </w:p>
    <w:p>
      <w:pPr>
        <w:pStyle w:val="BodyText"/>
        <w:bidi w:val="0"/>
        <w:spacing w:before="0" w:after="283"/>
        <w:jc w:val="left"/>
        <w:rPr/>
      </w:pPr>
      <w:r>
        <w:rPr/>
        <w:t>se com o tratamento). Mas, quando se avalia que a</w:t>
      </w:r>
    </w:p>
    <w:p>
      <w:pPr>
        <w:pStyle w:val="BodyText"/>
        <w:bidi w:val="0"/>
        <w:spacing w:before="0" w:after="283"/>
        <w:jc w:val="left"/>
        <w:rPr/>
      </w:pPr>
      <w:r>
        <w:rPr/>
        <w:t>pressão arterial está em alguma posição no intervalo</w:t>
      </w:r>
    </w:p>
    <w:p>
      <w:pPr>
        <w:pStyle w:val="BodyText"/>
        <w:bidi w:val="0"/>
        <w:spacing w:before="0" w:after="283"/>
        <w:jc w:val="left"/>
        <w:rPr/>
      </w:pPr>
      <w:r>
        <w:rPr/>
        <w:t>entre “alta” ou “grave”, as probabilidades de se</w:t>
      </w:r>
    </w:p>
    <w:p>
      <w:pPr>
        <w:pStyle w:val="BodyText"/>
        <w:bidi w:val="0"/>
        <w:spacing w:before="0" w:after="283"/>
        <w:jc w:val="left"/>
        <w:rPr/>
      </w:pPr>
      <w:r>
        <w:rPr/>
        <w:t>beneficiar ficam, agora, entre 26 e 72%, respectivamente</w:t>
      </w:r>
    </w:p>
    <w:p>
      <w:pPr>
        <w:pStyle w:val="BodyText"/>
        <w:bidi w:val="0"/>
        <w:spacing w:before="0" w:after="283"/>
        <w:jc w:val="left"/>
        <w:rPr/>
      </w:pPr>
      <w:r>
        <w:rPr/>
        <w:t>(isto é, uma em cada quatro pessoas e duas em cada três</w:t>
      </w:r>
    </w:p>
    <w:p>
      <w:pPr>
        <w:pStyle w:val="BodyText"/>
        <w:bidi w:val="0"/>
        <w:spacing w:before="0" w:after="283"/>
        <w:jc w:val="left"/>
        <w:rPr/>
      </w:pPr>
      <w:r>
        <w:rPr/>
        <w:t>pessoas se beneficiarão com o tratamento). Assim, os</w:t>
      </w:r>
    </w:p>
    <w:p>
      <w:pPr>
        <w:pStyle w:val="BodyText"/>
        <w:bidi w:val="0"/>
        <w:spacing w:before="0" w:after="283"/>
        <w:jc w:val="left"/>
        <w:rPr/>
      </w:pPr>
      <w:r>
        <w:rPr/>
        <w:t>benefícios do tratamento são convexos diante da</w:t>
      </w:r>
    </w:p>
    <w:p>
      <w:pPr>
        <w:pStyle w:val="BodyText"/>
        <w:bidi w:val="0"/>
        <w:spacing w:before="0" w:after="283"/>
        <w:jc w:val="left"/>
        <w:rPr/>
      </w:pPr>
      <w:r>
        <w:rPr/>
        <w:t>condição de saúde (os benefícios aumentam</w:t>
      </w:r>
    </w:p>
    <w:p>
      <w:pPr>
        <w:pStyle w:val="BodyText"/>
        <w:bidi w:val="0"/>
        <w:spacing w:before="0" w:after="283"/>
        <w:jc w:val="left"/>
        <w:rPr/>
      </w:pPr>
      <w:r>
        <w:rPr/>
        <w:t>desproporcionalmente, de forma progressiva). Mas</w:t>
      </w:r>
    </w:p>
    <w:p>
      <w:pPr>
        <w:pStyle w:val="BodyText"/>
        <w:bidi w:val="0"/>
        <w:spacing w:before="0" w:after="283"/>
        <w:jc w:val="left"/>
        <w:rPr/>
      </w:pPr>
      <w:r>
        <w:rPr/>
        <w:t>considere que a iatrogenia deveria ser constante para</w:t>
      </w:r>
    </w:p>
    <w:p>
      <w:pPr>
        <w:pStyle w:val="BodyText"/>
        <w:bidi w:val="0"/>
        <w:spacing w:before="0" w:after="283"/>
        <w:jc w:val="left"/>
        <w:rPr/>
      </w:pPr>
      <w:r>
        <w:rPr/>
        <w:t>todas as categorias! Se o paciente estiver muito doente,</w:t>
      </w:r>
    </w:p>
    <w:p>
      <w:pPr>
        <w:pStyle w:val="BodyText"/>
        <w:bidi w:val="0"/>
        <w:ind w:hanging="0" w:left="0" w:right="0"/>
        <w:jc w:val="left"/>
        <w:rPr/>
      </w:pPr>
      <w:r>
        <w:rPr/>
        <w:t>os benefícios serão grandes em relação à iatrogenia; se</w:t>
      </w:r>
    </w:p>
    <w:p>
      <w:pPr>
        <w:pStyle w:val="BodyText"/>
        <w:bidi w:val="0"/>
        <w:spacing w:before="0" w:after="283"/>
        <w:jc w:val="left"/>
        <w:rPr/>
      </w:pPr>
      <w:r>
        <w:rPr/>
        <w:t>estiver em uma condição limítrofe, eles serão pequenos.</w:t>
      </w:r>
    </w:p>
    <w:p>
      <w:pPr>
        <w:pStyle w:val="BodyText"/>
        <w:bidi w:val="0"/>
        <w:spacing w:before="0" w:after="283"/>
        <w:jc w:val="left"/>
        <w:rPr/>
      </w:pPr>
      <w:r>
        <w:rPr/>
        <w:t>Isso significa que temos de nos concentrar nas condições</w:t>
      </w:r>
    </w:p>
    <w:p>
      <w:pPr>
        <w:pStyle w:val="BodyText"/>
        <w:bidi w:val="0"/>
        <w:spacing w:before="0" w:after="283"/>
        <w:jc w:val="left"/>
        <w:rPr/>
      </w:pPr>
      <w:r>
        <w:rPr/>
        <w:t>com sintomas graves e ignorar (realmente ignorar)</w:t>
      </w:r>
    </w:p>
    <w:p>
      <w:pPr>
        <w:pStyle w:val="BodyText"/>
        <w:bidi w:val="0"/>
        <w:spacing w:before="0" w:after="283"/>
        <w:jc w:val="left"/>
        <w:rPr/>
      </w:pPr>
      <w:r>
        <w:rPr/>
        <w:t>outras situações em que o paciente não está muito</w:t>
      </w:r>
    </w:p>
    <w:p>
      <w:pPr>
        <w:pStyle w:val="BodyText"/>
        <w:bidi w:val="0"/>
        <w:spacing w:before="0" w:after="283"/>
        <w:jc w:val="left"/>
        <w:rPr/>
      </w:pPr>
      <w:r>
        <w:rPr/>
        <w:t>doente.</w:t>
      </w:r>
    </w:p>
    <w:p>
      <w:pPr>
        <w:pStyle w:val="BodyText"/>
        <w:bidi w:val="0"/>
        <w:spacing w:before="0" w:after="283"/>
        <w:jc w:val="left"/>
        <w:rPr/>
      </w:pPr>
      <w:r>
        <w:rPr/>
        <w:t>A discussão, aqui, baseia-se na estrutura de</w:t>
      </w:r>
    </w:p>
    <w:p>
      <w:pPr>
        <w:pStyle w:val="BodyText"/>
        <w:bidi w:val="0"/>
        <w:spacing w:before="0" w:after="283"/>
        <w:jc w:val="left"/>
        <w:rPr/>
      </w:pPr>
      <w:r>
        <w:rPr/>
        <w:t>probabilidades de sobrevivência condicional, semelhante</w:t>
      </w:r>
    </w:p>
    <w:p>
      <w:pPr>
        <w:pStyle w:val="BodyText"/>
        <w:bidi w:val="0"/>
        <w:spacing w:before="0" w:after="283"/>
        <w:jc w:val="left"/>
        <w:rPr/>
      </w:pPr>
      <w:r>
        <w:rPr/>
        <w:t>à que foi utilizada para demonstrar que os danos devem</w:t>
      </w:r>
    </w:p>
    <w:p>
      <w:pPr>
        <w:pStyle w:val="BodyText"/>
        <w:bidi w:val="0"/>
        <w:spacing w:before="0" w:after="283"/>
        <w:jc w:val="left"/>
        <w:rPr/>
      </w:pPr>
      <w:r>
        <w:rPr/>
        <w:t>ser não lineares para as xícaras de porcelana. Considere</w:t>
      </w:r>
    </w:p>
    <w:p>
      <w:pPr>
        <w:pStyle w:val="BodyText"/>
        <w:bidi w:val="0"/>
        <w:spacing w:before="0" w:after="283"/>
        <w:jc w:val="left"/>
        <w:rPr/>
      </w:pPr>
      <w:r>
        <w:rPr/>
        <w:t>que a Mãe Natureza deve ter tido de se ajustar, por meio</w:t>
      </w:r>
    </w:p>
    <w:p>
      <w:pPr>
        <w:pStyle w:val="BodyText"/>
        <w:bidi w:val="0"/>
        <w:spacing w:before="0" w:after="283"/>
        <w:jc w:val="left"/>
        <w:rPr/>
      </w:pPr>
      <w:r>
        <w:rPr/>
        <w:t>da seleção, na proporção inversa à raridade da doença.</w:t>
      </w:r>
    </w:p>
    <w:p>
      <w:pPr>
        <w:pStyle w:val="BodyText"/>
        <w:bidi w:val="0"/>
        <w:spacing w:before="0" w:after="283"/>
        <w:jc w:val="left"/>
        <w:rPr/>
      </w:pPr>
      <w:r>
        <w:rPr/>
        <w:t>Dos 120 mil medicamentos disponíveis hoje em dia, mal</w:t>
      </w:r>
    </w:p>
    <w:p>
      <w:pPr>
        <w:pStyle w:val="BodyText"/>
        <w:bidi w:val="0"/>
        <w:spacing w:before="0" w:after="283"/>
        <w:jc w:val="left"/>
        <w:rPr/>
      </w:pPr>
      <w:r>
        <w:rPr/>
        <w:t>posso encontrar um que funcione pela via positiva, que</w:t>
      </w:r>
    </w:p>
    <w:p>
      <w:pPr>
        <w:pStyle w:val="BodyText"/>
        <w:bidi w:val="0"/>
        <w:spacing w:before="0" w:after="283"/>
        <w:jc w:val="left"/>
        <w:rPr/>
      </w:pPr>
      <w:r>
        <w:rPr/>
        <w:t>deixe uma pessoa saudável incondicionalmente “melhor”</w:t>
      </w:r>
    </w:p>
    <w:p>
      <w:pPr>
        <w:pStyle w:val="BodyText"/>
        <w:bidi w:val="0"/>
        <w:spacing w:before="0" w:after="283"/>
        <w:jc w:val="left"/>
        <w:rPr/>
      </w:pPr>
      <w:r>
        <w:rPr/>
        <w:t>(e, se alguém me indicar um, serei cético em relação aos</w:t>
      </w:r>
    </w:p>
    <w:p>
      <w:pPr>
        <w:pStyle w:val="BodyText"/>
        <w:bidi w:val="0"/>
        <w:spacing w:before="0" w:after="283"/>
        <w:jc w:val="left"/>
        <w:rPr/>
      </w:pPr>
      <w:r>
        <w:rPr/>
        <w:t>efeitos colaterais ainda não observados). De vez em</w:t>
      </w:r>
    </w:p>
    <w:p>
      <w:pPr>
        <w:pStyle w:val="BodyText"/>
        <w:bidi w:val="0"/>
        <w:spacing w:before="0" w:after="283"/>
        <w:jc w:val="left"/>
        <w:rPr/>
      </w:pPr>
      <w:r>
        <w:rPr/>
        <w:t>quando, deparamo-nos com formulações que melhoram</w:t>
      </w:r>
    </w:p>
    <w:p>
      <w:pPr>
        <w:pStyle w:val="BodyText"/>
        <w:bidi w:val="0"/>
        <w:spacing w:before="0" w:after="283"/>
        <w:jc w:val="left"/>
        <w:rPr/>
      </w:pPr>
      <w:r>
        <w:rPr/>
        <w:t>o desempenho, como os esteroides, só para descobrir o</w:t>
      </w:r>
    </w:p>
    <w:p>
      <w:pPr>
        <w:pStyle w:val="BodyText"/>
        <w:bidi w:val="0"/>
        <w:spacing w:before="0" w:after="283"/>
        <w:jc w:val="left"/>
        <w:rPr/>
      </w:pPr>
      <w:r>
        <w:rPr/>
        <w:t>que as pessoas no mundo das finanças já sabem há</w:t>
      </w:r>
    </w:p>
    <w:p>
      <w:pPr>
        <w:pStyle w:val="BodyText"/>
        <w:bidi w:val="0"/>
        <w:spacing w:before="0" w:after="283"/>
        <w:jc w:val="left"/>
        <w:rPr/>
      </w:pPr>
      <w:r>
        <w:rPr/>
        <w:t>algum tempo: em um mercado “maduro”, não existe</w:t>
      </w:r>
    </w:p>
    <w:p>
      <w:pPr>
        <w:pStyle w:val="BodyText"/>
        <w:bidi w:val="0"/>
        <w:spacing w:before="0" w:after="283"/>
        <w:jc w:val="left"/>
        <w:rPr/>
      </w:pPr>
      <w:r>
        <w:rPr/>
        <w:t>mais almoço grátis, e o que se apresenta como almoço</w:t>
      </w:r>
    </w:p>
    <w:p>
      <w:pPr>
        <w:pStyle w:val="BodyText"/>
        <w:bidi w:val="0"/>
        <w:spacing w:before="0" w:after="283"/>
        <w:jc w:val="left"/>
        <w:rPr/>
      </w:pPr>
      <w:r>
        <w:rPr/>
        <w:t>grátis guarda um risco oculto. Quando pensamos ter</w:t>
      </w:r>
    </w:p>
    <w:p>
      <w:pPr>
        <w:pStyle w:val="BodyText"/>
        <w:bidi w:val="0"/>
        <w:spacing w:before="0" w:after="283"/>
        <w:jc w:val="left"/>
        <w:rPr/>
      </w:pPr>
      <w:r>
        <w:rPr/>
        <w:t>encontrado um almoço grátis, digamos, esteroides ou</w:t>
      </w:r>
    </w:p>
    <w:p>
      <w:pPr>
        <w:pStyle w:val="BodyText"/>
        <w:bidi w:val="0"/>
        <w:spacing w:before="0" w:after="283"/>
        <w:jc w:val="left"/>
        <w:rPr/>
      </w:pPr>
      <w:r>
        <w:rPr/>
        <w:t>gordura trans, algo que ajuda o que já é saudável, sem</w:t>
      </w:r>
    </w:p>
    <w:p>
      <w:pPr>
        <w:pStyle w:val="BodyText"/>
        <w:bidi w:val="0"/>
        <w:spacing w:before="0" w:after="283"/>
        <w:jc w:val="left"/>
        <w:rPr/>
      </w:pPr>
      <w:r>
        <w:rPr/>
        <w:t>nenhuma desvantagem visível, é mais provável haver</w:t>
      </w:r>
    </w:p>
    <w:p>
      <w:pPr>
        <w:pStyle w:val="BodyText"/>
        <w:bidi w:val="0"/>
        <w:spacing w:before="0" w:after="283"/>
        <w:jc w:val="left"/>
        <w:rPr/>
      </w:pPr>
      <w:r>
        <w:rPr/>
        <w:t>uma armadilha escondida em algum lugar. Na verdade,</w:t>
      </w:r>
    </w:p>
    <w:p>
      <w:pPr>
        <w:pStyle w:val="BodyText"/>
        <w:bidi w:val="0"/>
        <w:spacing w:before="0" w:after="283"/>
        <w:jc w:val="left"/>
        <w:rPr/>
      </w:pPr>
      <w:r>
        <w:rPr/>
        <w:t>em meus dias como operador da Bolsa, isso era chamado</w:t>
      </w:r>
    </w:p>
    <w:p>
      <w:pPr>
        <w:pStyle w:val="BodyText"/>
        <w:bidi w:val="0"/>
        <w:spacing w:before="0" w:after="283"/>
        <w:jc w:val="left"/>
        <w:rPr/>
      </w:pPr>
      <w:r>
        <w:rPr/>
        <w:t>de “transação de idiotas”.</w:t>
      </w:r>
    </w:p>
    <w:p>
      <w:pPr>
        <w:pStyle w:val="BodyText"/>
        <w:bidi w:val="0"/>
        <w:spacing w:before="0" w:after="283"/>
        <w:jc w:val="left"/>
        <w:rPr/>
      </w:pPr>
      <w:r>
        <w:rPr/>
        <w:t>E há uma razão estatística simples que explica por que</w:t>
      </w:r>
    </w:p>
    <w:p>
      <w:pPr>
        <w:pStyle w:val="BodyText"/>
        <w:bidi w:val="0"/>
        <w:spacing w:before="0" w:after="283"/>
        <w:jc w:val="left"/>
        <w:rPr/>
      </w:pPr>
      <w:r>
        <w:rPr/>
        <w:t>não temos sido capazes de encontrar medicamentos que</w:t>
      </w:r>
    </w:p>
    <w:p>
      <w:pPr>
        <w:pStyle w:val="BodyText"/>
        <w:bidi w:val="0"/>
        <w:spacing w:before="0" w:after="283"/>
        <w:jc w:val="left"/>
        <w:rPr/>
      </w:pPr>
      <w:r>
        <w:rPr/>
        <w:t>nos façam sentir incondicionalmente melhores quando</w:t>
      </w:r>
    </w:p>
    <w:p>
      <w:pPr>
        <w:pStyle w:val="BodyText"/>
        <w:bidi w:val="0"/>
        <w:ind w:hanging="0" w:left="0" w:right="0"/>
        <w:jc w:val="left"/>
        <w:rPr/>
      </w:pPr>
      <w:r>
        <w:rPr/>
        <w:t>estamos bem (ou incondicionalmente fortes etc.): a</w:t>
      </w:r>
    </w:p>
    <w:p>
      <w:pPr>
        <w:pStyle w:val="BodyText"/>
        <w:bidi w:val="0"/>
        <w:spacing w:before="0" w:after="283"/>
        <w:jc w:val="left"/>
        <w:rPr/>
      </w:pPr>
      <w:r>
        <w:rPr/>
        <w:t>natureza, provavelmente, teria conseguido encontrar</w:t>
      </w:r>
    </w:p>
    <w:p>
      <w:pPr>
        <w:pStyle w:val="BodyText"/>
        <w:bidi w:val="0"/>
        <w:spacing w:before="0" w:after="283"/>
        <w:jc w:val="left"/>
        <w:rPr/>
      </w:pPr>
      <w:r>
        <w:rPr/>
        <w:t>essa pílula mágica por si só. Mas considere que a doença</w:t>
      </w:r>
    </w:p>
    <w:p>
      <w:pPr>
        <w:pStyle w:val="BodyText"/>
        <w:bidi w:val="0"/>
        <w:spacing w:before="0" w:after="283"/>
        <w:jc w:val="left"/>
        <w:rPr/>
      </w:pPr>
      <w:r>
        <w:rPr/>
        <w:t>é algo raro e, quanto mais doente a pessoa estiver,</w:t>
      </w:r>
    </w:p>
    <w:p>
      <w:pPr>
        <w:pStyle w:val="BodyText"/>
        <w:bidi w:val="0"/>
        <w:spacing w:before="0" w:after="283"/>
        <w:jc w:val="left"/>
        <w:rPr/>
      </w:pPr>
      <w:r>
        <w:rPr/>
        <w:t>menos provavelmente a natureza encontraria a solução</w:t>
      </w:r>
    </w:p>
    <w:p>
      <w:pPr>
        <w:pStyle w:val="BodyText"/>
        <w:bidi w:val="0"/>
        <w:spacing w:before="0" w:after="283"/>
        <w:jc w:val="left"/>
        <w:rPr/>
      </w:pPr>
      <w:r>
        <w:rPr/>
        <w:t>por si só, de forma ágil. Uma condição que esteja,</w:t>
      </w:r>
    </w:p>
    <w:p>
      <w:pPr>
        <w:pStyle w:val="BodyText"/>
        <w:bidi w:val="0"/>
        <w:spacing w:before="0" w:after="283"/>
        <w:jc w:val="left"/>
        <w:rPr/>
      </w:pPr>
      <w:r>
        <w:rPr/>
        <w:t>digamos, a três unidades de desvio da norma é mais de</w:t>
      </w:r>
    </w:p>
    <w:p>
      <w:pPr>
        <w:pStyle w:val="BodyText"/>
        <w:bidi w:val="0"/>
        <w:spacing w:before="0" w:after="283"/>
        <w:jc w:val="left"/>
        <w:rPr/>
      </w:pPr>
      <w:r>
        <w:rPr/>
        <w:t>trezentas vezes mais rara do que o normal; uma doença</w:t>
      </w:r>
    </w:p>
    <w:p>
      <w:pPr>
        <w:pStyle w:val="BodyText"/>
        <w:bidi w:val="0"/>
        <w:spacing w:before="0" w:after="283"/>
        <w:jc w:val="left"/>
        <w:rPr/>
      </w:pPr>
      <w:r>
        <w:rPr/>
        <w:t>que esteja a cinco unidades de desvio da norma é mais</w:t>
      </w:r>
    </w:p>
    <w:p>
      <w:pPr>
        <w:pStyle w:val="BodyText"/>
        <w:bidi w:val="0"/>
        <w:spacing w:before="0" w:after="283"/>
        <w:jc w:val="left"/>
        <w:rPr/>
      </w:pPr>
      <w:r>
        <w:rPr/>
        <w:t>de 1 milhão de vezes mais rara!</w:t>
      </w:r>
    </w:p>
    <w:p>
      <w:pPr>
        <w:pStyle w:val="BodyText"/>
        <w:bidi w:val="0"/>
        <w:spacing w:before="0" w:after="283"/>
        <w:jc w:val="left"/>
        <w:rPr/>
      </w:pPr>
      <w:r>
        <w:rPr/>
        <w:t>A comunidade médica não vem modelando essa não</w:t>
      </w:r>
    </w:p>
    <w:p>
      <w:pPr>
        <w:pStyle w:val="BodyText"/>
        <w:bidi w:val="0"/>
        <w:spacing w:before="0" w:after="283"/>
        <w:jc w:val="left"/>
        <w:rPr/>
      </w:pPr>
      <w:r>
        <w:rPr/>
        <w:t>linearidade de benefícios à iatrogenia, e se isso é feito</w:t>
      </w:r>
    </w:p>
    <w:p>
      <w:pPr>
        <w:pStyle w:val="BodyText"/>
        <w:bidi w:val="0"/>
        <w:spacing w:before="0" w:after="283"/>
        <w:jc w:val="left"/>
        <w:rPr/>
      </w:pPr>
      <w:r>
        <w:rPr/>
        <w:t>verbalmente, não foi formalizado em artigos, e, portanto,</w:t>
      </w:r>
    </w:p>
    <w:p>
      <w:pPr>
        <w:pStyle w:val="BodyText"/>
        <w:bidi w:val="0"/>
        <w:spacing w:before="0" w:after="283"/>
        <w:jc w:val="left"/>
        <w:rPr/>
      </w:pPr>
      <w:r>
        <w:rPr/>
        <w:t>em uma metodologia de tomada de decisão que leve em</w:t>
      </w:r>
    </w:p>
    <w:p>
      <w:pPr>
        <w:pStyle w:val="BodyText"/>
        <w:bidi w:val="0"/>
        <w:spacing w:before="0" w:after="283"/>
        <w:jc w:val="left"/>
        <w:rPr/>
      </w:pPr>
      <w:r>
        <w:rPr/>
        <w:t>conta a probabilidade (como veremos na seção seguinte,</w:t>
      </w:r>
    </w:p>
    <w:p>
      <w:pPr>
        <w:pStyle w:val="BodyText"/>
        <w:bidi w:val="0"/>
        <w:spacing w:before="0" w:after="283"/>
        <w:jc w:val="left"/>
        <w:rPr/>
      </w:pPr>
      <w:r>
        <w:rPr/>
        <w:t>há pouco uso explícito dos vieses de convexidade). Até</w:t>
      </w:r>
    </w:p>
    <w:p>
      <w:pPr>
        <w:pStyle w:val="BodyText"/>
        <w:bidi w:val="0"/>
        <w:spacing w:before="0" w:after="283"/>
        <w:jc w:val="left"/>
        <w:rPr/>
      </w:pPr>
      <w:r>
        <w:rPr/>
        <w:t>mesmo os riscos parecem ser extrapolados linearmente,</w:t>
      </w:r>
    </w:p>
    <w:p>
      <w:pPr>
        <w:pStyle w:val="BodyText"/>
        <w:bidi w:val="0"/>
        <w:spacing w:before="0" w:after="283"/>
        <w:jc w:val="left"/>
        <w:rPr/>
      </w:pPr>
      <w:r>
        <w:rPr/>
        <w:t>provocando tanto a subestimação quanto a</w:t>
      </w:r>
    </w:p>
    <w:p>
      <w:pPr>
        <w:pStyle w:val="BodyText"/>
        <w:bidi w:val="0"/>
        <w:spacing w:before="0" w:after="283"/>
        <w:jc w:val="left"/>
        <w:rPr/>
      </w:pPr>
      <w:r>
        <w:rPr/>
        <w:t>superestimação, e, certamente, um erro de cálculo nos</w:t>
      </w:r>
    </w:p>
    <w:p>
      <w:pPr>
        <w:pStyle w:val="BodyText"/>
        <w:bidi w:val="0"/>
        <w:spacing w:before="0" w:after="283"/>
        <w:jc w:val="left"/>
        <w:rPr/>
      </w:pPr>
      <w:r>
        <w:rPr/>
        <w:t>níveis de dano — por exemplo, um artigo sobre os efeitos</w:t>
      </w:r>
    </w:p>
    <w:p>
      <w:pPr>
        <w:pStyle w:val="BodyText"/>
        <w:bidi w:val="0"/>
        <w:spacing w:before="0" w:after="283"/>
        <w:jc w:val="left"/>
        <w:rPr/>
      </w:pPr>
      <w:r>
        <w:rPr/>
        <w:t>da radiação afirma o seguinte: “O modelo padrão</w:t>
      </w:r>
    </w:p>
    <w:p>
      <w:pPr>
        <w:pStyle w:val="BodyText"/>
        <w:bidi w:val="0"/>
        <w:spacing w:before="0" w:after="283"/>
        <w:jc w:val="left"/>
        <w:rPr/>
      </w:pPr>
      <w:r>
        <w:rPr/>
        <w:t>atualmente em uso aplica uma escala linear,</w:t>
      </w:r>
    </w:p>
    <w:p>
      <w:pPr>
        <w:pStyle w:val="BodyText"/>
        <w:bidi w:val="0"/>
        <w:spacing w:before="0" w:after="283"/>
        <w:jc w:val="left"/>
        <w:rPr/>
      </w:pPr>
      <w:r>
        <w:rPr/>
        <w:t>extrapolando o risco de câncer, das altas às baixas doses</w:t>
      </w:r>
    </w:p>
    <w:p>
      <w:pPr>
        <w:pStyle w:val="BodyText"/>
        <w:bidi w:val="0"/>
        <w:spacing w:before="0" w:after="283"/>
        <w:jc w:val="left"/>
        <w:rPr/>
      </w:pPr>
      <w:r>
        <w:rPr/>
        <w:t>de radiação ionizante.” Além disso, as empresas</w:t>
      </w:r>
    </w:p>
    <w:p>
      <w:pPr>
        <w:pStyle w:val="BodyText"/>
        <w:bidi w:val="0"/>
        <w:spacing w:before="0" w:after="283"/>
        <w:jc w:val="left"/>
        <w:rPr/>
      </w:pPr>
      <w:r>
        <w:rPr/>
        <w:t>farmacêuticas estão sob pressão financeira para</w:t>
      </w:r>
    </w:p>
    <w:p>
      <w:pPr>
        <w:pStyle w:val="BodyText"/>
        <w:bidi w:val="0"/>
        <w:spacing w:before="0" w:after="283"/>
        <w:jc w:val="left"/>
        <w:rPr/>
      </w:pPr>
      <w:r>
        <w:rPr/>
        <w:t>descobrir doenças e satisfazer os analistas de seguros.</w:t>
      </w:r>
    </w:p>
    <w:p>
      <w:pPr>
        <w:pStyle w:val="BodyText"/>
        <w:bidi w:val="0"/>
        <w:spacing w:before="0" w:after="283"/>
        <w:jc w:val="left"/>
        <w:rPr/>
      </w:pPr>
      <w:r>
        <w:rPr/>
        <w:t>Elas vêm raspando o fundo do tacho, procurando</w:t>
      </w:r>
    </w:p>
    <w:p>
      <w:pPr>
        <w:pStyle w:val="BodyText"/>
        <w:bidi w:val="0"/>
        <w:spacing w:before="0" w:after="283"/>
        <w:jc w:val="left"/>
        <w:rPr/>
      </w:pPr>
      <w:r>
        <w:rPr/>
        <w:t>doenças entre pessoas cada vez mais saudáveis, fazendo</w:t>
      </w:r>
    </w:p>
    <w:p>
      <w:pPr>
        <w:pStyle w:val="BodyText"/>
        <w:bidi w:val="0"/>
        <w:spacing w:before="0" w:after="283"/>
        <w:jc w:val="left"/>
        <w:rPr/>
      </w:pPr>
      <w:r>
        <w:rPr/>
        <w:t>lobby pela reclassificação dos problemas de saúde e</w:t>
      </w:r>
    </w:p>
    <w:p>
      <w:pPr>
        <w:pStyle w:val="BodyText"/>
        <w:bidi w:val="0"/>
        <w:spacing w:before="0" w:after="283"/>
        <w:jc w:val="left"/>
        <w:rPr/>
      </w:pPr>
      <w:r>
        <w:rPr/>
        <w:t>aprimorando os artifícios de vendas para fazer com que</w:t>
      </w:r>
    </w:p>
    <w:p>
      <w:pPr>
        <w:pStyle w:val="BodyText"/>
        <w:bidi w:val="0"/>
        <w:spacing w:before="0" w:after="283"/>
        <w:jc w:val="left"/>
        <w:rPr/>
      </w:pPr>
      <w:r>
        <w:rPr/>
        <w:t>os médicos prescrevam receitas em abundância. Agora,</w:t>
      </w:r>
    </w:p>
    <w:p>
      <w:pPr>
        <w:pStyle w:val="BodyText"/>
        <w:bidi w:val="0"/>
        <w:spacing w:before="0" w:after="283"/>
        <w:jc w:val="left"/>
        <w:rPr/>
      </w:pPr>
      <w:r>
        <w:rPr/>
        <w:t>se a pressão arterial estiver na parte superior da faixa</w:t>
      </w:r>
    </w:p>
    <w:p>
      <w:pPr>
        <w:pStyle w:val="BodyText"/>
        <w:bidi w:val="0"/>
        <w:ind w:hanging="0" w:left="0" w:right="0"/>
        <w:jc w:val="left"/>
        <w:rPr/>
      </w:pPr>
      <w:r>
        <w:rPr/>
        <w:t>que costumava ser chamada de “normal”, o sujeito não é</w:t>
      </w:r>
    </w:p>
    <w:p>
      <w:pPr>
        <w:pStyle w:val="BodyText"/>
        <w:bidi w:val="0"/>
        <w:spacing w:before="0" w:after="283"/>
        <w:jc w:val="left"/>
        <w:rPr/>
      </w:pPr>
      <w:r>
        <w:rPr/>
        <w:t>mais “normotenso”, mas “pré-hipertenso”, mesmo que</w:t>
      </w:r>
    </w:p>
    <w:p>
      <w:pPr>
        <w:pStyle w:val="BodyText"/>
        <w:bidi w:val="0"/>
        <w:spacing w:before="0" w:after="283"/>
        <w:jc w:val="left"/>
        <w:rPr/>
      </w:pPr>
      <w:r>
        <w:rPr/>
        <w:t>não haja sintomas à vista. Não há nada de errado com a</w:t>
      </w:r>
    </w:p>
    <w:p>
      <w:pPr>
        <w:pStyle w:val="BodyText"/>
        <w:bidi w:val="0"/>
        <w:spacing w:before="0" w:after="283"/>
        <w:jc w:val="left"/>
        <w:rPr/>
      </w:pPr>
      <w:r>
        <w:rPr/>
        <w:t>classificação se ela conduzir a uma vida mais saudável e</w:t>
      </w:r>
    </w:p>
    <w:p>
      <w:pPr>
        <w:pStyle w:val="BodyText"/>
        <w:bidi w:val="0"/>
        <w:spacing w:before="0" w:after="283"/>
        <w:jc w:val="left"/>
        <w:rPr/>
      </w:pPr>
      <w:r>
        <w:rPr/>
        <w:t>a medidas robustas pela via negativa, mas o que está</w:t>
      </w:r>
    </w:p>
    <w:p>
      <w:pPr>
        <w:pStyle w:val="BodyText"/>
        <w:bidi w:val="0"/>
        <w:spacing w:before="0" w:after="283"/>
        <w:jc w:val="left"/>
        <w:rPr/>
      </w:pPr>
      <w:r>
        <w:rPr/>
        <w:t>por trás de tal classificação, muitas vezes, é uma</w:t>
      </w:r>
    </w:p>
    <w:p>
      <w:pPr>
        <w:pStyle w:val="BodyText"/>
        <w:bidi w:val="0"/>
        <w:spacing w:before="0" w:after="283"/>
        <w:jc w:val="left"/>
        <w:rPr/>
      </w:pPr>
      <w:r>
        <w:rPr/>
        <w:t>orientação para mais medicação.</w:t>
      </w:r>
    </w:p>
    <w:p>
      <w:pPr>
        <w:pStyle w:val="BodyText"/>
        <w:bidi w:val="0"/>
        <w:spacing w:before="0" w:after="283"/>
        <w:jc w:val="left"/>
        <w:rPr/>
      </w:pPr>
      <w:r>
        <w:rPr/>
        <w:t>Não sou contra a função e a missão da indústria</w:t>
      </w:r>
    </w:p>
    <w:p>
      <w:pPr>
        <w:pStyle w:val="BodyText"/>
        <w:bidi w:val="0"/>
        <w:spacing w:before="0" w:after="283"/>
        <w:jc w:val="left"/>
        <w:rPr/>
      </w:pPr>
      <w:r>
        <w:rPr/>
        <w:t>farmacêutica, mas, sim, à sua prática de negócios: ela</w:t>
      </w:r>
    </w:p>
    <w:p>
      <w:pPr>
        <w:pStyle w:val="BodyText"/>
        <w:bidi w:val="0"/>
        <w:spacing w:before="0" w:after="283"/>
        <w:jc w:val="left"/>
        <w:rPr/>
      </w:pPr>
      <w:r>
        <w:rPr/>
        <w:t>deve concentrar-se, para seu próprio benefício, em</w:t>
      </w:r>
    </w:p>
    <w:p>
      <w:pPr>
        <w:pStyle w:val="BodyText"/>
        <w:bidi w:val="0"/>
        <w:spacing w:before="0" w:after="283"/>
        <w:jc w:val="left"/>
        <w:rPr/>
      </w:pPr>
      <w:r>
        <w:rPr/>
        <w:t>doenças extremas, não em reclassificações ou em</w:t>
      </w:r>
    </w:p>
    <w:p>
      <w:pPr>
        <w:pStyle w:val="BodyText"/>
        <w:bidi w:val="0"/>
        <w:spacing w:before="0" w:after="283"/>
        <w:jc w:val="left"/>
        <w:rPr/>
      </w:pPr>
      <w:r>
        <w:rPr/>
        <w:t>pressões sobre os médicos para que prescrevam</w:t>
      </w:r>
    </w:p>
    <w:p>
      <w:pPr>
        <w:pStyle w:val="BodyText"/>
        <w:bidi w:val="0"/>
        <w:spacing w:before="0" w:after="283"/>
        <w:jc w:val="left"/>
        <w:rPr/>
      </w:pPr>
      <w:r>
        <w:rPr/>
        <w:t>medicamentos. Na verdade, a indústria farmacêutica</w:t>
      </w:r>
    </w:p>
    <w:p>
      <w:pPr>
        <w:pStyle w:val="BodyText"/>
        <w:bidi w:val="0"/>
        <w:spacing w:before="0" w:after="283"/>
        <w:jc w:val="left"/>
        <w:rPr/>
      </w:pPr>
      <w:r>
        <w:rPr/>
        <w:t>explora o intervencionismo dos médicos.</w:t>
      </w:r>
    </w:p>
    <w:p>
      <w:pPr>
        <w:pStyle w:val="BodyText"/>
        <w:bidi w:val="0"/>
        <w:spacing w:before="0" w:after="283"/>
        <w:jc w:val="left"/>
        <w:rPr/>
      </w:pPr>
      <w:r>
        <w:rPr/>
        <w:t>Outra maneira de ver a situação: a iatrogenia está no</w:t>
      </w:r>
    </w:p>
    <w:p>
      <w:pPr>
        <w:pStyle w:val="BodyText"/>
        <w:bidi w:val="0"/>
        <w:spacing w:before="0" w:after="283"/>
        <w:jc w:val="left"/>
        <w:rPr/>
      </w:pPr>
      <w:r>
        <w:rPr/>
        <w:t>paciente, e não no tratamento. Se o paciente estiver</w:t>
      </w:r>
    </w:p>
    <w:p>
      <w:pPr>
        <w:pStyle w:val="BodyText"/>
        <w:bidi w:val="0"/>
        <w:spacing w:before="0" w:after="283"/>
        <w:jc w:val="left"/>
        <w:rPr/>
      </w:pPr>
      <w:r>
        <w:rPr/>
        <w:t>perto da morte, todos os tratamentos especulativos</w:t>
      </w:r>
    </w:p>
    <w:p>
      <w:pPr>
        <w:pStyle w:val="BodyText"/>
        <w:bidi w:val="0"/>
        <w:spacing w:before="0" w:after="283"/>
        <w:jc w:val="left"/>
        <w:rPr/>
      </w:pPr>
      <w:r>
        <w:rPr/>
        <w:t>devem ser incentivados, franca e abertamente. Por outro</w:t>
      </w:r>
    </w:p>
    <w:p>
      <w:pPr>
        <w:pStyle w:val="BodyText"/>
        <w:bidi w:val="0"/>
        <w:spacing w:before="0" w:after="283"/>
        <w:jc w:val="left"/>
        <w:rPr/>
      </w:pPr>
      <w:r>
        <w:rPr/>
        <w:t>lado, se o paciente estiver praticamente saudável, o</w:t>
      </w:r>
    </w:p>
    <w:p>
      <w:pPr>
        <w:pStyle w:val="BodyText"/>
        <w:bidi w:val="0"/>
        <w:spacing w:before="0" w:after="283"/>
        <w:jc w:val="left"/>
        <w:rPr/>
      </w:pPr>
      <w:r>
        <w:rPr/>
        <w:t>médico deveria ser a Mãe Natureza.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A desigualdade de Jensen na medicina</w:t>
      </w:r>
    </w:p>
    <w:p>
      <w:pPr>
        <w:pStyle w:val="BodyText"/>
        <w:bidi w:val="0"/>
        <w:spacing w:before="0" w:after="283"/>
        <w:jc w:val="left"/>
        <w:rPr/>
      </w:pPr>
      <w:r>
        <w:rPr/>
        <w:t>A pedra filosofal explicou que a volatilidade de uma</w:t>
      </w:r>
    </w:p>
    <w:p>
      <w:pPr>
        <w:pStyle w:val="BodyText"/>
        <w:bidi w:val="0"/>
        <w:spacing w:before="0" w:after="283"/>
        <w:jc w:val="left"/>
        <w:rPr/>
      </w:pPr>
      <w:r>
        <w:rPr/>
        <w:t>exposição pode ser mais importante do que sua média —</w:t>
      </w:r>
    </w:p>
    <w:p>
      <w:pPr>
        <w:pStyle w:val="BodyText"/>
        <w:bidi w:val="0"/>
        <w:spacing w:before="0" w:after="283"/>
        <w:jc w:val="left"/>
        <w:rPr/>
      </w:pPr>
      <w:r>
        <w:rPr/>
        <w:t>a diferença é o “viés de convexidade”. Se o indivíduo for</w:t>
      </w:r>
    </w:p>
    <w:p>
      <w:pPr>
        <w:pStyle w:val="BodyText"/>
        <w:bidi w:val="0"/>
        <w:spacing w:before="0" w:after="283"/>
        <w:jc w:val="left"/>
        <w:rPr/>
      </w:pPr>
      <w:r>
        <w:rPr/>
        <w:t>antifrágil (isto é, convexo) a determinada substância, é</w:t>
      </w:r>
    </w:p>
    <w:p>
      <w:pPr>
        <w:pStyle w:val="BodyText"/>
        <w:bidi w:val="0"/>
        <w:spacing w:before="0" w:after="283"/>
        <w:jc w:val="left"/>
        <w:rPr/>
      </w:pPr>
      <w:r>
        <w:rPr/>
        <w:t>melhor fazer com que ela seja distribuída</w:t>
      </w:r>
    </w:p>
    <w:p>
      <w:pPr>
        <w:pStyle w:val="BodyText"/>
        <w:bidi w:val="0"/>
        <w:spacing w:before="0" w:after="283"/>
        <w:jc w:val="left"/>
        <w:rPr/>
      </w:pPr>
      <w:r>
        <w:rPr/>
        <w:t>aleatoriamente, em vez de ser fornecida de modo</w:t>
      </w:r>
    </w:p>
    <w:p>
      <w:pPr>
        <w:pStyle w:val="BodyText"/>
        <w:bidi w:val="0"/>
        <w:spacing w:before="0" w:after="283"/>
        <w:jc w:val="left"/>
        <w:rPr/>
      </w:pPr>
      <w:r>
        <w:rPr/>
        <w:t>constante.</w:t>
      </w:r>
    </w:p>
    <w:p>
      <w:pPr>
        <w:pStyle w:val="BodyText"/>
        <w:bidi w:val="0"/>
        <w:ind w:hanging="0" w:left="0" w:right="0"/>
        <w:jc w:val="left"/>
        <w:rPr/>
      </w:pPr>
      <w:r>
        <w:rPr/>
        <w:t>Encontrei pouquíssimos artigos médicos que fazem</w:t>
      </w:r>
    </w:p>
    <w:p>
      <w:pPr>
        <w:pStyle w:val="BodyText"/>
        <w:bidi w:val="0"/>
        <w:spacing w:before="0" w:after="283"/>
        <w:jc w:val="left"/>
        <w:rPr/>
      </w:pPr>
      <w:r>
        <w:rPr/>
        <w:t>uso da não linearidade, aplicando efeitos de convexidade</w:t>
      </w:r>
    </w:p>
    <w:p>
      <w:pPr>
        <w:pStyle w:val="BodyText"/>
        <w:bidi w:val="0"/>
        <w:spacing w:before="0" w:after="283"/>
        <w:jc w:val="left"/>
        <w:rPr/>
      </w:pPr>
      <w:r>
        <w:rPr/>
        <w:t>a problemas médicos, apesar da onipresença das</w:t>
      </w:r>
    </w:p>
    <w:p>
      <w:pPr>
        <w:pStyle w:val="BodyText"/>
        <w:bidi w:val="0"/>
        <w:spacing w:before="0" w:after="283"/>
        <w:jc w:val="left"/>
        <w:rPr/>
      </w:pPr>
      <w:r>
        <w:rPr/>
        <w:t>respostas não lineares na biologia. (Estou sendo</w:t>
      </w:r>
    </w:p>
    <w:p>
      <w:pPr>
        <w:pStyle w:val="BodyText"/>
        <w:bidi w:val="0"/>
        <w:spacing w:before="0" w:after="283"/>
        <w:jc w:val="left"/>
        <w:rPr/>
      </w:pPr>
      <w:r>
        <w:rPr/>
        <w:t>generoso; de fato, só encontrei um único uso explícito da</w:t>
      </w:r>
    </w:p>
    <w:p>
      <w:pPr>
        <w:pStyle w:val="BodyText"/>
        <w:bidi w:val="0"/>
        <w:spacing w:before="0" w:after="283"/>
        <w:jc w:val="left"/>
        <w:rPr/>
      </w:pPr>
      <w:r>
        <w:rPr/>
        <w:t>desigualdade de Jensen em uma única aplicação, graças</w:t>
      </w:r>
    </w:p>
    <w:p>
      <w:pPr>
        <w:pStyle w:val="BodyText"/>
        <w:bidi w:val="0"/>
        <w:spacing w:before="0" w:after="283"/>
        <w:jc w:val="left"/>
        <w:rPr/>
      </w:pPr>
      <w:r>
        <w:rPr/>
        <w:t>a meu amigo Eric Briys, e apenas um que o utilizava</w:t>
      </w:r>
    </w:p>
    <w:p>
      <w:pPr>
        <w:pStyle w:val="BodyText"/>
        <w:bidi w:val="0"/>
        <w:spacing w:before="0" w:after="283"/>
        <w:jc w:val="left"/>
        <w:rPr/>
      </w:pPr>
      <w:r>
        <w:rPr/>
        <w:t>corretamente, e, portanto, a resposta “sabemos que”,</w:t>
      </w:r>
    </w:p>
    <w:p>
      <w:pPr>
        <w:pStyle w:val="BodyText"/>
        <w:bidi w:val="0"/>
        <w:spacing w:before="0" w:after="283"/>
        <w:jc w:val="left"/>
        <w:rPr/>
      </w:pPr>
      <w:r>
        <w:rPr/>
        <w:t>dada pelos pesquisadores médicos quando a</w:t>
      </w:r>
    </w:p>
    <w:p>
      <w:pPr>
        <w:pStyle w:val="BodyText"/>
        <w:bidi w:val="0"/>
        <w:spacing w:before="0" w:after="283"/>
        <w:jc w:val="left"/>
        <w:rPr/>
      </w:pPr>
      <w:r>
        <w:rPr/>
        <w:t>consequência da não linearidade lhes é explicada, é</w:t>
      </w:r>
    </w:p>
    <w:p>
      <w:pPr>
        <w:pStyle w:val="BodyText"/>
        <w:bidi w:val="0"/>
        <w:spacing w:before="0" w:after="283"/>
        <w:jc w:val="left"/>
        <w:rPr/>
      </w:pPr>
      <w:r>
        <w:rPr/>
        <w:t>bastante insatisfatória.)</w:t>
      </w:r>
    </w:p>
    <w:p>
      <w:pPr>
        <w:pStyle w:val="BodyText"/>
        <w:bidi w:val="0"/>
        <w:spacing w:before="0" w:after="283"/>
        <w:jc w:val="left"/>
        <w:rPr/>
      </w:pPr>
      <w:r>
        <w:rPr/>
        <w:t>Os efeitos de convexidade notoriamente trabalham de</w:t>
      </w:r>
    </w:p>
    <w:p>
      <w:pPr>
        <w:pStyle w:val="BodyText"/>
        <w:bidi w:val="0"/>
        <w:spacing w:before="0" w:after="283"/>
        <w:jc w:val="left"/>
        <w:rPr/>
      </w:pPr>
      <w:r>
        <w:rPr/>
        <w:t>forma idêntica com opções, inovações e qualquer outra</w:t>
      </w:r>
    </w:p>
    <w:p>
      <w:pPr>
        <w:pStyle w:val="BodyText"/>
        <w:bidi w:val="0"/>
        <w:spacing w:before="0" w:after="283"/>
        <w:jc w:val="left"/>
        <w:rPr/>
      </w:pPr>
      <w:r>
        <w:rPr/>
        <w:t>coisa convexa. Agora vamos aplicá-los... aos pulmões.</w:t>
      </w:r>
    </w:p>
    <w:p>
      <w:pPr>
        <w:pStyle w:val="BodyText"/>
        <w:bidi w:val="0"/>
        <w:spacing w:before="0" w:after="283"/>
        <w:jc w:val="left"/>
        <w:rPr/>
      </w:pPr>
      <w:r>
        <w:rPr/>
        <w:t>O parágrafo seguinte é um pouco técnico e pode ser</w:t>
      </w:r>
    </w:p>
    <w:p>
      <w:pPr>
        <w:pStyle w:val="BodyText"/>
        <w:bidi w:val="0"/>
        <w:spacing w:before="0" w:after="283"/>
        <w:jc w:val="left"/>
        <w:rPr/>
      </w:pPr>
      <w:r>
        <w:rPr/>
        <w:t>ignorado.</w:t>
      </w:r>
    </w:p>
    <w:p>
      <w:pPr>
        <w:pStyle w:val="BodyText"/>
        <w:bidi w:val="0"/>
        <w:spacing w:before="0" w:after="283"/>
        <w:jc w:val="left"/>
        <w:rPr/>
      </w:pPr>
      <w:r>
        <w:rPr/>
        <w:t>As pessoas com uma variedade de doenças</w:t>
      </w:r>
    </w:p>
    <w:p>
      <w:pPr>
        <w:pStyle w:val="BodyText"/>
        <w:bidi w:val="0"/>
        <w:spacing w:before="0" w:after="283"/>
        <w:jc w:val="left"/>
        <w:rPr/>
      </w:pPr>
      <w:r>
        <w:rPr/>
        <w:t>pulmonares, incluindo a síndrome do desconforto</w:t>
      </w:r>
    </w:p>
    <w:p>
      <w:pPr>
        <w:pStyle w:val="BodyText"/>
        <w:bidi w:val="0"/>
        <w:spacing w:before="0" w:after="283"/>
        <w:jc w:val="left"/>
        <w:rPr/>
      </w:pPr>
      <w:r>
        <w:rPr/>
        <w:t>respiratório agudo, costumavam ser colocadas em</w:t>
      </w:r>
    </w:p>
    <w:p>
      <w:pPr>
        <w:pStyle w:val="BodyText"/>
        <w:bidi w:val="0"/>
        <w:spacing w:before="0" w:after="283"/>
        <w:jc w:val="left"/>
        <w:rPr/>
      </w:pPr>
      <w:r>
        <w:rPr/>
        <w:t>ventiladores mecânicos. A crença era a de que a pressão</w:t>
      </w:r>
    </w:p>
    <w:p>
      <w:pPr>
        <w:pStyle w:val="BodyText"/>
        <w:bidi w:val="0"/>
        <w:spacing w:before="0" w:after="283"/>
        <w:jc w:val="left"/>
        <w:rPr/>
      </w:pPr>
      <w:r>
        <w:rPr/>
        <w:t>e o volume constantes eram desejáveis — a estabilidade</w:t>
      </w:r>
    </w:p>
    <w:p>
      <w:pPr>
        <w:pStyle w:val="BodyText"/>
        <w:bidi w:val="0"/>
        <w:spacing w:before="0" w:after="283"/>
        <w:jc w:val="left"/>
        <w:rPr/>
      </w:pPr>
      <w:r>
        <w:rPr/>
        <w:t>parecia ser uma boa ideia. Mas a reação do paciente é</w:t>
      </w:r>
    </w:p>
    <w:p>
      <w:pPr>
        <w:pStyle w:val="BodyText"/>
        <w:bidi w:val="0"/>
        <w:spacing w:before="0" w:after="283"/>
        <w:jc w:val="left"/>
        <w:rPr/>
      </w:pPr>
      <w:r>
        <w:rPr/>
        <w:t>não linear à pressão (convexa durante um intervalo</w:t>
      </w:r>
    </w:p>
    <w:p>
      <w:pPr>
        <w:pStyle w:val="BodyText"/>
        <w:bidi w:val="0"/>
        <w:spacing w:before="0" w:after="283"/>
        <w:jc w:val="left"/>
        <w:rPr/>
      </w:pPr>
      <w:r>
        <w:rPr/>
        <w:t>inicial, e côncava a partir daí), e ele sofre com essa</w:t>
      </w:r>
    </w:p>
    <w:p>
      <w:pPr>
        <w:pStyle w:val="BodyText"/>
        <w:bidi w:val="0"/>
        <w:spacing w:before="0" w:after="283"/>
        <w:jc w:val="left"/>
        <w:rPr/>
      </w:pPr>
      <w:r>
        <w:rPr/>
        <w:t>regularidade. Além disso, pessoas com pulmões muito</w:t>
      </w:r>
    </w:p>
    <w:p>
      <w:pPr>
        <w:pStyle w:val="BodyText"/>
        <w:bidi w:val="0"/>
        <w:spacing w:before="0" w:after="283"/>
        <w:jc w:val="left"/>
        <w:rPr/>
      </w:pPr>
      <w:r>
        <w:rPr/>
        <w:t>fragilizados não podem ter pressão alta por muito tempo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— </w:t>
      </w:r>
      <w:r>
        <w:rPr/>
        <w:t>ao mesmo tempo que precisam de muito volume. J.F.</w:t>
      </w:r>
    </w:p>
    <w:p>
      <w:pPr>
        <w:pStyle w:val="BodyText"/>
        <w:bidi w:val="0"/>
        <w:spacing w:before="0" w:after="283"/>
        <w:jc w:val="left"/>
        <w:rPr/>
      </w:pPr>
      <w:r>
        <w:rPr/>
        <w:t>Brewster e seus colaboradores descobriram que distribuir</w:t>
      </w:r>
    </w:p>
    <w:p>
      <w:pPr>
        <w:pStyle w:val="BodyText"/>
        <w:bidi w:val="0"/>
        <w:spacing w:before="0" w:after="283"/>
        <w:jc w:val="left"/>
        <w:rPr/>
      </w:pPr>
      <w:r>
        <w:rPr/>
        <w:t>uma pressão mais alta ocasionalmente, e uma pressão</w:t>
      </w:r>
    </w:p>
    <w:p>
      <w:pPr>
        <w:pStyle w:val="BodyText"/>
        <w:bidi w:val="0"/>
        <w:spacing w:before="0" w:after="283"/>
        <w:jc w:val="left"/>
        <w:rPr/>
      </w:pPr>
      <w:r>
        <w:rPr/>
        <w:t>baixa em outros momentos, fazia com que se fornecesse</w:t>
      </w:r>
    </w:p>
    <w:p>
      <w:pPr>
        <w:pStyle w:val="BodyText"/>
        <w:bidi w:val="0"/>
        <w:spacing w:before="0" w:after="283"/>
        <w:jc w:val="left"/>
        <w:rPr/>
      </w:pPr>
      <w:r>
        <w:rPr/>
        <w:t>muito mais volume aos pulmões dentro de determinada</w:t>
      </w:r>
    </w:p>
    <w:p>
      <w:pPr>
        <w:pStyle w:val="BodyText"/>
        <w:bidi w:val="0"/>
        <w:spacing w:before="0" w:after="283"/>
        <w:jc w:val="left"/>
        <w:rPr/>
      </w:pPr>
      <w:r>
        <w:rPr/>
        <w:t>pressão média, diminuindo a mortalidade dos pacientes.</w:t>
      </w:r>
    </w:p>
    <w:p>
      <w:pPr>
        <w:pStyle w:val="BodyText"/>
        <w:bidi w:val="0"/>
        <w:ind w:hanging="0" w:left="0" w:right="0"/>
        <w:jc w:val="left"/>
        <w:rPr/>
      </w:pPr>
      <w:r>
        <w:rPr/>
        <w:t>Um benefício adicional é que um pico ocasional na</w:t>
      </w:r>
    </w:p>
    <w:p>
      <w:pPr>
        <w:pStyle w:val="BodyText"/>
        <w:bidi w:val="0"/>
        <w:spacing w:before="0" w:after="283"/>
        <w:jc w:val="left"/>
        <w:rPr/>
      </w:pPr>
      <w:r>
        <w:rPr/>
        <w:t>pressão ajuda a abrir os alvéolos colapsados. Na</w:t>
      </w:r>
    </w:p>
    <w:p>
      <w:pPr>
        <w:pStyle w:val="BodyText"/>
        <w:bidi w:val="0"/>
        <w:spacing w:before="0" w:after="283"/>
        <w:jc w:val="left"/>
        <w:rPr/>
      </w:pPr>
      <w:r>
        <w:rPr/>
        <w:t>verdade, é assim que nossos pulmões funcionam quando</w:t>
      </w:r>
    </w:p>
    <w:p>
      <w:pPr>
        <w:pStyle w:val="BodyText"/>
        <w:bidi w:val="0"/>
        <w:spacing w:before="0" w:after="283"/>
        <w:jc w:val="left"/>
        <w:rPr/>
      </w:pPr>
      <w:r>
        <w:rPr/>
        <w:t>estão saudáveis: com variações e “ruído”, e não com</w:t>
      </w:r>
    </w:p>
    <w:p>
      <w:pPr>
        <w:pStyle w:val="BodyText"/>
        <w:bidi w:val="0"/>
        <w:spacing w:before="0" w:after="283"/>
        <w:jc w:val="left"/>
        <w:rPr/>
      </w:pPr>
      <w:r>
        <w:rPr/>
        <w:t>fluxo de ar constante. Os seres humanos são antifrágeis</w:t>
      </w:r>
    </w:p>
    <w:p>
      <w:pPr>
        <w:pStyle w:val="BodyText"/>
        <w:bidi w:val="0"/>
        <w:spacing w:before="0" w:after="283"/>
        <w:jc w:val="left"/>
        <w:rPr/>
      </w:pPr>
      <w:r>
        <w:rPr/>
        <w:t>à pressão pulmonar. E isso decorre diretamente da não</w:t>
      </w:r>
    </w:p>
    <w:p>
      <w:pPr>
        <w:pStyle w:val="BodyText"/>
        <w:bidi w:val="0"/>
        <w:spacing w:before="0" w:after="283"/>
        <w:jc w:val="left"/>
        <w:rPr/>
      </w:pPr>
      <w:r>
        <w:rPr/>
        <w:t>linearidade da resposta, pois, como vimos, tudo que é</w:t>
      </w:r>
    </w:p>
    <w:p>
      <w:pPr>
        <w:pStyle w:val="BodyText"/>
        <w:bidi w:val="0"/>
        <w:spacing w:before="0" w:after="283"/>
        <w:jc w:val="left"/>
        <w:rPr/>
      </w:pPr>
      <w:r>
        <w:rPr/>
        <w:t>convexo é antifrágil, até certa dose. O artigo de Brewster</w:t>
      </w:r>
    </w:p>
    <w:p>
      <w:pPr>
        <w:pStyle w:val="BodyText"/>
        <w:bidi w:val="0"/>
        <w:spacing w:before="0" w:after="283"/>
        <w:jc w:val="left"/>
        <w:rPr/>
      </w:pPr>
      <w:r>
        <w:rPr/>
        <w:t>foi submetido à validação empírica, mas isso nem seria</w:t>
      </w:r>
    </w:p>
    <w:p>
      <w:pPr>
        <w:pStyle w:val="BodyText"/>
        <w:bidi w:val="0"/>
        <w:spacing w:before="0" w:after="283"/>
        <w:jc w:val="left"/>
        <w:rPr/>
      </w:pPr>
      <w:r>
        <w:rPr/>
        <w:t>necessário: não precisamos de dados empíricos para</w:t>
      </w:r>
    </w:p>
    <w:p>
      <w:pPr>
        <w:pStyle w:val="BodyText"/>
        <w:bidi w:val="0"/>
        <w:spacing w:before="0" w:after="283"/>
        <w:jc w:val="left"/>
        <w:rPr/>
      </w:pPr>
      <w:r>
        <w:rPr/>
        <w:t>provar que um mais um é igual a dois, ou que as</w:t>
      </w:r>
    </w:p>
    <w:p>
      <w:pPr>
        <w:pStyle w:val="BodyText"/>
        <w:bidi w:val="0"/>
        <w:spacing w:before="0" w:after="283"/>
        <w:jc w:val="left"/>
        <w:rPr/>
      </w:pPr>
      <w:r>
        <w:rPr/>
        <w:t>probabilidades precisam somar 100%.b</w:t>
      </w:r>
    </w:p>
    <w:p>
      <w:pPr>
        <w:pStyle w:val="BodyText"/>
        <w:bidi w:val="0"/>
        <w:spacing w:before="0" w:after="283"/>
        <w:jc w:val="left"/>
        <w:rPr/>
      </w:pPr>
      <w:r>
        <w:rPr/>
        <w:t>Parece que as pessoas que lidam com nutrição não</w:t>
      </w:r>
    </w:p>
    <w:p>
      <w:pPr>
        <w:pStyle w:val="BodyText"/>
        <w:bidi w:val="0"/>
        <w:spacing w:before="0" w:after="283"/>
        <w:jc w:val="left"/>
        <w:rPr/>
      </w:pPr>
      <w:r>
        <w:rPr/>
        <w:t>examinaram a diferença entre calorias aleatórias e</w:t>
      </w:r>
    </w:p>
    <w:p>
      <w:pPr>
        <w:pStyle w:val="BodyText"/>
        <w:bidi w:val="0"/>
        <w:spacing w:before="0" w:after="283"/>
        <w:jc w:val="left"/>
        <w:rPr/>
      </w:pPr>
      <w:r>
        <w:rPr/>
        <w:t>nutrição constante, algo a que voltaremos no próximo</w:t>
      </w:r>
    </w:p>
    <w:p>
      <w:pPr>
        <w:pStyle w:val="BodyText"/>
        <w:bidi w:val="0"/>
        <w:spacing w:before="0" w:after="283"/>
        <w:jc w:val="left"/>
        <w:rPr/>
      </w:pPr>
      <w:r>
        <w:rPr/>
        <w:t>capítulo.</w:t>
      </w:r>
    </w:p>
    <w:p>
      <w:pPr>
        <w:pStyle w:val="BodyText"/>
        <w:bidi w:val="0"/>
        <w:spacing w:before="0" w:after="283"/>
        <w:jc w:val="left"/>
        <w:rPr/>
      </w:pPr>
      <w:r>
        <w:rPr/>
        <w:t>Não usar os modelos de efeitos não lineares, tais</w:t>
      </w:r>
    </w:p>
    <w:p>
      <w:pPr>
        <w:pStyle w:val="BodyText"/>
        <w:bidi w:val="0"/>
        <w:spacing w:before="0" w:after="283"/>
        <w:jc w:val="left"/>
        <w:rPr/>
      </w:pPr>
      <w:r>
        <w:rPr/>
        <w:t>como os vieses de convexidade, enquanto se “faz um</w:t>
      </w:r>
    </w:p>
    <w:p>
      <w:pPr>
        <w:pStyle w:val="BodyText"/>
        <w:bidi w:val="0"/>
        <w:spacing w:before="0" w:after="283"/>
        <w:jc w:val="left"/>
        <w:rPr/>
      </w:pPr>
      <w:r>
        <w:rPr/>
        <w:t>trabalho empírico” é como ter de catalogar cada maçã</w:t>
      </w:r>
    </w:p>
    <w:p>
      <w:pPr>
        <w:pStyle w:val="BodyText"/>
        <w:bidi w:val="0"/>
        <w:spacing w:before="0" w:after="283"/>
        <w:jc w:val="left"/>
        <w:rPr/>
      </w:pPr>
      <w:r>
        <w:rPr/>
        <w:t>que cai de uma árvore e denominar a operação de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empirismo”, em vez de usar, simplesmente, a equação</w:t>
      </w:r>
    </w:p>
    <w:p>
      <w:pPr>
        <w:pStyle w:val="BodyText"/>
        <w:bidi w:val="0"/>
        <w:spacing w:before="0" w:after="283"/>
        <w:jc w:val="left"/>
        <w:rPr/>
      </w:pPr>
      <w:r>
        <w:rPr/>
        <w:t>de Newton.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OCULTANDO AS EVIDÊNCIAS</w:t>
      </w:r>
    </w:p>
    <w:p>
      <w:pPr>
        <w:pStyle w:val="BodyText"/>
        <w:bidi w:val="0"/>
        <w:spacing w:before="0" w:after="283"/>
        <w:jc w:val="left"/>
        <w:rPr/>
      </w:pPr>
      <w:r>
        <w:rPr/>
        <w:t>Agora, um pouco do panorama histórico. O que fez a</w:t>
      </w:r>
    </w:p>
    <w:p>
      <w:pPr>
        <w:pStyle w:val="BodyText"/>
        <w:bidi w:val="0"/>
        <w:spacing w:before="0" w:after="283"/>
        <w:jc w:val="left"/>
        <w:rPr/>
      </w:pPr>
      <w:r>
        <w:rPr/>
        <w:t>medicina induzir as pessoas ao erro por tanto tempo é</w:t>
      </w:r>
    </w:p>
    <w:p>
      <w:pPr>
        <w:pStyle w:val="BodyText"/>
        <w:bidi w:val="0"/>
        <w:spacing w:before="0" w:after="283"/>
        <w:jc w:val="left"/>
        <w:rPr/>
      </w:pPr>
      <w:r>
        <w:rPr/>
        <w:t>que seus êxitos foram exibidos com destaque, e seus</w:t>
      </w:r>
    </w:p>
    <w:p>
      <w:pPr>
        <w:pStyle w:val="BodyText"/>
        <w:bidi w:val="0"/>
        <w:spacing w:before="0" w:after="283"/>
        <w:jc w:val="left"/>
        <w:rPr/>
      </w:pPr>
      <w:r>
        <w:rPr/>
        <w:t>equívocos foram literalmente enterrados, assim como</w:t>
      </w:r>
    </w:p>
    <w:p>
      <w:pPr>
        <w:pStyle w:val="BodyText"/>
        <w:bidi w:val="0"/>
        <w:ind w:hanging="0" w:left="0" w:right="0"/>
        <w:jc w:val="left"/>
        <w:rPr/>
      </w:pPr>
      <w:r>
        <w:rPr/>
        <w:t>tantas outros casos interessantes que foram parar no</w:t>
      </w:r>
    </w:p>
    <w:p>
      <w:pPr>
        <w:pStyle w:val="BodyText"/>
        <w:bidi w:val="0"/>
        <w:spacing w:before="0" w:after="283"/>
        <w:jc w:val="left"/>
        <w:rPr/>
      </w:pPr>
      <w:r>
        <w:rPr/>
        <w:t>cemitério da história.</w:t>
      </w:r>
    </w:p>
    <w:p>
      <w:pPr>
        <w:pStyle w:val="BodyText"/>
        <w:bidi w:val="0"/>
        <w:spacing w:before="0" w:after="283"/>
        <w:jc w:val="left"/>
        <w:rPr/>
      </w:pPr>
      <w:r>
        <w:rPr/>
        <w:t>Não consigo resistir ao seguinte exemplo do viés de</w:t>
      </w:r>
    </w:p>
    <w:p>
      <w:pPr>
        <w:pStyle w:val="BodyText"/>
        <w:bidi w:val="0"/>
        <w:spacing w:before="0" w:after="283"/>
        <w:jc w:val="left"/>
        <w:rPr/>
      </w:pPr>
      <w:r>
        <w:rPr/>
        <w:t>intervenção (com efeitos de convexidade negativos). Nos</w:t>
      </w:r>
    </w:p>
    <w:p>
      <w:pPr>
        <w:pStyle w:val="BodyText"/>
        <w:bidi w:val="0"/>
        <w:spacing w:before="0" w:after="283"/>
        <w:jc w:val="left"/>
        <w:rPr/>
      </w:pPr>
      <w:r>
        <w:rPr/>
        <w:t>anos 1940 e 1950, muitas crianças e adolescentes</w:t>
      </w:r>
    </w:p>
    <w:p>
      <w:pPr>
        <w:pStyle w:val="BodyText"/>
        <w:bidi w:val="0"/>
        <w:spacing w:before="0" w:after="283"/>
        <w:jc w:val="left"/>
        <w:rPr/>
      </w:pPr>
      <w:r>
        <w:rPr/>
        <w:t>receberam radiação para tratamento da acne, a fim de</w:t>
      </w:r>
    </w:p>
    <w:p>
      <w:pPr>
        <w:pStyle w:val="BodyText"/>
        <w:bidi w:val="0"/>
        <w:spacing w:before="0" w:after="283"/>
        <w:jc w:val="left"/>
        <w:rPr/>
      </w:pPr>
      <w:r>
        <w:rPr/>
        <w:t>aumentar a glândula timo, curar a amigdalite, remover</w:t>
      </w:r>
    </w:p>
    <w:p>
      <w:pPr>
        <w:pStyle w:val="BodyText"/>
        <w:bidi w:val="0"/>
        <w:spacing w:before="0" w:after="283"/>
        <w:jc w:val="left"/>
        <w:rPr/>
      </w:pPr>
      <w:r>
        <w:rPr/>
        <w:t>marcas de nascença e tratar micoses do couro cabeludo.</w:t>
      </w:r>
    </w:p>
    <w:p>
      <w:pPr>
        <w:pStyle w:val="BodyText"/>
        <w:bidi w:val="0"/>
        <w:spacing w:before="0" w:after="283"/>
        <w:jc w:val="left"/>
        <w:rPr/>
      </w:pPr>
      <w:r>
        <w:rPr/>
        <w:t>Além do bócio e de outras complicações tardias, cerca de</w:t>
      </w:r>
    </w:p>
    <w:p>
      <w:pPr>
        <w:pStyle w:val="BodyText"/>
        <w:bidi w:val="0"/>
        <w:spacing w:before="0" w:after="283"/>
        <w:jc w:val="left"/>
        <w:rPr/>
      </w:pPr>
      <w:r>
        <w:rPr/>
        <w:t>7% dos pacientes que receberam a radiação</w:t>
      </w:r>
    </w:p>
    <w:p>
      <w:pPr>
        <w:pStyle w:val="BodyText"/>
        <w:bidi w:val="0"/>
        <w:spacing w:before="0" w:after="283"/>
        <w:jc w:val="left"/>
        <w:rPr/>
      </w:pPr>
      <w:r>
        <w:rPr/>
        <w:t>desenvolveram câncer de tireoide entre duas a quatro</w:t>
      </w:r>
    </w:p>
    <w:p>
      <w:pPr>
        <w:pStyle w:val="BodyText"/>
        <w:bidi w:val="0"/>
        <w:spacing w:before="0" w:after="283"/>
        <w:jc w:val="left"/>
        <w:rPr/>
      </w:pPr>
      <w:r>
        <w:rPr/>
        <w:t>décadas mais tarde. Mas não vamos abolir a radiação,</w:t>
      </w:r>
    </w:p>
    <w:p>
      <w:pPr>
        <w:pStyle w:val="BodyText"/>
        <w:bidi w:val="0"/>
        <w:spacing w:before="0" w:after="283"/>
        <w:jc w:val="left"/>
        <w:rPr/>
      </w:pPr>
      <w:r>
        <w:rPr/>
        <w:t>pois ela provém da Mãe Natureza. Somos,</w:t>
      </w:r>
    </w:p>
    <w:p>
      <w:pPr>
        <w:pStyle w:val="BodyText"/>
        <w:bidi w:val="0"/>
        <w:spacing w:before="0" w:after="283"/>
        <w:jc w:val="left"/>
        <w:rPr/>
      </w:pPr>
      <w:r>
        <w:rPr/>
        <w:t>necessariamente, antifrágeis a alguma dose de radiação,</w:t>
      </w:r>
    </w:p>
    <w:p>
      <w:pPr>
        <w:pStyle w:val="BodyText"/>
        <w:bidi w:val="0"/>
        <w:spacing w:before="0" w:after="283"/>
        <w:jc w:val="left"/>
        <w:rPr/>
      </w:pPr>
      <w:r>
        <w:rPr/>
        <w:t>em níveis encontrados naturalmente. É possível que</w:t>
      </w:r>
    </w:p>
    <w:p>
      <w:pPr>
        <w:pStyle w:val="BodyText"/>
        <w:bidi w:val="0"/>
        <w:spacing w:before="0" w:after="283"/>
        <w:jc w:val="left"/>
        <w:rPr/>
      </w:pPr>
      <w:r>
        <w:rPr/>
        <w:t>pequenas doses previnam lesões e tumores provenientes</w:t>
      </w:r>
    </w:p>
    <w:p>
      <w:pPr>
        <w:pStyle w:val="BodyText"/>
        <w:bidi w:val="0"/>
        <w:spacing w:before="0" w:after="283"/>
        <w:jc w:val="left"/>
        <w:rPr/>
      </w:pPr>
      <w:r>
        <w:rPr/>
        <w:t>de doses maiores, pois o corpo desenvolve uma espécie</w:t>
      </w:r>
    </w:p>
    <w:p>
      <w:pPr>
        <w:pStyle w:val="BodyText"/>
        <w:bidi w:val="0"/>
        <w:spacing w:before="0" w:after="283"/>
        <w:jc w:val="left"/>
        <w:rPr/>
      </w:pPr>
      <w:r>
        <w:rPr/>
        <w:t>de imunidade. E, falando em radiação, poucos se</w:t>
      </w:r>
    </w:p>
    <w:p>
      <w:pPr>
        <w:pStyle w:val="BodyText"/>
        <w:bidi w:val="0"/>
        <w:spacing w:before="0" w:after="283"/>
        <w:jc w:val="left"/>
        <w:rPr/>
      </w:pPr>
      <w:r>
        <w:rPr/>
        <w:t>perguntam por que, depois de centenas de milhões de</w:t>
      </w:r>
    </w:p>
    <w:p>
      <w:pPr>
        <w:pStyle w:val="BodyText"/>
        <w:bidi w:val="0"/>
        <w:spacing w:before="0" w:after="283"/>
        <w:jc w:val="left"/>
        <w:rPr/>
      </w:pPr>
      <w:r>
        <w:rPr/>
        <w:t>anos com nossa pele exposta aos raios solares, de</w:t>
      </w:r>
    </w:p>
    <w:p>
      <w:pPr>
        <w:pStyle w:val="BodyText"/>
        <w:bidi w:val="0"/>
        <w:spacing w:before="0" w:after="283"/>
        <w:jc w:val="left"/>
        <w:rPr/>
      </w:pPr>
      <w:r>
        <w:rPr/>
        <w:t>repente precisamos de tanta proteção contra eles. Será</w:t>
      </w:r>
    </w:p>
    <w:p>
      <w:pPr>
        <w:pStyle w:val="BodyText"/>
        <w:bidi w:val="0"/>
        <w:spacing w:before="0" w:after="283"/>
        <w:jc w:val="left"/>
        <w:rPr/>
      </w:pPr>
      <w:r>
        <w:rPr/>
        <w:t>por que nossa exposição está mais prejudicial do que</w:t>
      </w:r>
    </w:p>
    <w:p>
      <w:pPr>
        <w:pStyle w:val="BodyText"/>
        <w:bidi w:val="0"/>
        <w:spacing w:before="0" w:after="283"/>
        <w:jc w:val="left"/>
        <w:rPr/>
      </w:pPr>
      <w:r>
        <w:rPr/>
        <w:t>antes, em função de mudanças na atmosfera, ou as</w:t>
      </w:r>
    </w:p>
    <w:p>
      <w:pPr>
        <w:pStyle w:val="BodyText"/>
        <w:bidi w:val="0"/>
        <w:spacing w:before="0" w:after="283"/>
        <w:jc w:val="left"/>
        <w:rPr/>
      </w:pPr>
      <w:r>
        <w:rPr/>
        <w:t>populações estão vivendo em ambientes incompatíveis</w:t>
      </w:r>
    </w:p>
    <w:p>
      <w:pPr>
        <w:pStyle w:val="BodyText"/>
        <w:bidi w:val="0"/>
        <w:spacing w:before="0" w:after="283"/>
        <w:jc w:val="left"/>
        <w:rPr/>
      </w:pPr>
      <w:r>
        <w:rPr/>
        <w:t>com a pigmentação de sua pele — ou, ao contrário, os</w:t>
      </w:r>
    </w:p>
    <w:p>
      <w:pPr>
        <w:pStyle w:val="BodyText"/>
        <w:bidi w:val="0"/>
        <w:spacing w:before="0" w:after="283"/>
        <w:jc w:val="left"/>
        <w:rPr/>
      </w:pPr>
      <w:r>
        <w:rPr/>
        <w:t>fabricantes de produtos de proteção solar precisam lucrar</w:t>
      </w:r>
    </w:p>
    <w:p>
      <w:pPr>
        <w:pStyle w:val="BodyText"/>
        <w:bidi w:val="0"/>
        <w:spacing w:before="0" w:after="283"/>
        <w:jc w:val="left"/>
        <w:rPr/>
      </w:pPr>
      <w:r>
        <w:rPr/>
        <w:t>um pouquinho?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A interminável história das situações do peru</w:t>
      </w:r>
    </w:p>
    <w:p>
      <w:pPr>
        <w:pStyle w:val="BodyText"/>
        <w:bidi w:val="0"/>
        <w:ind w:hanging="0" w:left="0" w:right="0"/>
        <w:jc w:val="left"/>
        <w:rPr/>
      </w:pPr>
      <w:r>
        <w:rPr/>
        <w:t>A lista de tais tentativas de enganar a natureza, sob a</w:t>
      </w:r>
    </w:p>
    <w:p>
      <w:pPr>
        <w:pStyle w:val="BodyText"/>
        <w:bidi w:val="0"/>
        <w:spacing w:before="0" w:after="283"/>
        <w:jc w:val="left"/>
        <w:rPr/>
      </w:pPr>
      <w:r>
        <w:rPr/>
        <w:t>orientação do racionalismo ingênuo, é longa — sempre</w:t>
      </w:r>
    </w:p>
    <w:p>
      <w:pPr>
        <w:pStyle w:val="BodyText"/>
        <w:bidi w:val="0"/>
        <w:spacing w:before="0" w:after="283"/>
        <w:jc w:val="left"/>
        <w:rPr/>
      </w:pPr>
      <w:r>
        <w:rPr/>
        <w:t>sob a alegação de “aprimorar” as coisas —, com uma</w:t>
      </w:r>
    </w:p>
    <w:p>
      <w:pPr>
        <w:pStyle w:val="BodyText"/>
        <w:bidi w:val="0"/>
        <w:spacing w:before="0" w:after="283"/>
        <w:jc w:val="left"/>
        <w:rPr/>
      </w:pPr>
      <w:r>
        <w:rPr/>
        <w:t>aprendizagem contínua de primeira ordem, isto é,</w:t>
      </w:r>
    </w:p>
    <w:p>
      <w:pPr>
        <w:pStyle w:val="BodyText"/>
        <w:bidi w:val="0"/>
        <w:spacing w:before="0" w:after="283"/>
        <w:jc w:val="left"/>
        <w:rPr/>
      </w:pPr>
      <w:r>
        <w:rPr/>
        <w:t>proibindo o medicamento ou o procedimento médico</w:t>
      </w:r>
    </w:p>
    <w:p>
      <w:pPr>
        <w:pStyle w:val="BodyText"/>
        <w:bidi w:val="0"/>
        <w:spacing w:before="0" w:after="283"/>
        <w:jc w:val="left"/>
        <w:rPr/>
      </w:pPr>
      <w:r>
        <w:rPr/>
        <w:t>ofensivo, mas sem perceber que podemos estar</w:t>
      </w:r>
    </w:p>
    <w:p>
      <w:pPr>
        <w:pStyle w:val="BodyText"/>
        <w:bidi w:val="0"/>
        <w:spacing w:before="0" w:after="283"/>
        <w:jc w:val="left"/>
        <w:rPr/>
      </w:pPr>
      <w:r>
        <w:rPr/>
        <w:t>cometendo o erro de novo, em outro lugar.</w:t>
      </w:r>
    </w:p>
    <w:p>
      <w:pPr>
        <w:pStyle w:val="BodyText"/>
        <w:bidi w:val="0"/>
        <w:spacing w:before="0" w:after="283"/>
        <w:jc w:val="left"/>
        <w:rPr/>
      </w:pPr>
      <w:r>
        <w:rPr/>
        <w:t>Estatinas. Estatinas são fármacos destinados a</w:t>
      </w:r>
    </w:p>
    <w:p>
      <w:pPr>
        <w:pStyle w:val="BodyText"/>
        <w:bidi w:val="0"/>
        <w:spacing w:before="0" w:after="283"/>
        <w:jc w:val="left"/>
        <w:rPr/>
      </w:pPr>
      <w:r>
        <w:rPr/>
        <w:t>diminuir o colesterol no sangue. Mas existe uma</w:t>
      </w:r>
    </w:p>
    <w:p>
      <w:pPr>
        <w:pStyle w:val="BodyText"/>
        <w:bidi w:val="0"/>
        <w:spacing w:before="0" w:after="283"/>
        <w:jc w:val="left"/>
        <w:rPr/>
      </w:pPr>
      <w:r>
        <w:rPr/>
        <w:t>assimetria, e uma assimetria grave. É preciso tratar</w:t>
      </w:r>
    </w:p>
    <w:p>
      <w:pPr>
        <w:pStyle w:val="BodyText"/>
        <w:bidi w:val="0"/>
        <w:spacing w:before="0" w:after="283"/>
        <w:jc w:val="left"/>
        <w:rPr/>
      </w:pPr>
      <w:r>
        <w:rPr/>
        <w:t>cinquenta pessoas de alto risco durante cinco anos para</w:t>
      </w:r>
    </w:p>
    <w:p>
      <w:pPr>
        <w:pStyle w:val="BodyText"/>
        <w:bidi w:val="0"/>
        <w:spacing w:before="0" w:after="283"/>
        <w:jc w:val="left"/>
        <w:rPr/>
      </w:pPr>
      <w:r>
        <w:rPr/>
        <w:t>evitar um único evento cardiovascular. As estatinas</w:t>
      </w:r>
    </w:p>
    <w:p>
      <w:pPr>
        <w:pStyle w:val="BodyText"/>
        <w:bidi w:val="0"/>
        <w:spacing w:before="0" w:after="283"/>
        <w:jc w:val="left"/>
        <w:rPr/>
      </w:pPr>
      <w:r>
        <w:rPr/>
        <w:t>podem prejudicar potencialmente as pessoas não muito</w:t>
      </w:r>
    </w:p>
    <w:p>
      <w:pPr>
        <w:pStyle w:val="BodyText"/>
        <w:bidi w:val="0"/>
        <w:spacing w:before="0" w:after="283"/>
        <w:jc w:val="left"/>
        <w:rPr/>
      </w:pPr>
      <w:r>
        <w:rPr/>
        <w:t>doentes, para quem os benefícios são mínimos ou</w:t>
      </w:r>
    </w:p>
    <w:p>
      <w:pPr>
        <w:pStyle w:val="BodyText"/>
        <w:bidi w:val="0"/>
        <w:spacing w:before="0" w:after="283"/>
        <w:jc w:val="left"/>
        <w:rPr/>
      </w:pPr>
      <w:r>
        <w:rPr/>
        <w:t>totalmente inexistentes. Não seremos capazes de obter</w:t>
      </w:r>
    </w:p>
    <w:p>
      <w:pPr>
        <w:pStyle w:val="BodyText"/>
        <w:bidi w:val="0"/>
        <w:spacing w:before="0" w:after="283"/>
        <w:jc w:val="left"/>
        <w:rPr/>
      </w:pPr>
      <w:r>
        <w:rPr/>
        <w:t>um panorama geral, baseado em evidências, dos danos</w:t>
      </w:r>
    </w:p>
    <w:p>
      <w:pPr>
        <w:pStyle w:val="BodyText"/>
        <w:bidi w:val="0"/>
        <w:spacing w:before="0" w:after="283"/>
        <w:jc w:val="left"/>
        <w:rPr/>
      </w:pPr>
      <w:r>
        <w:rPr/>
        <w:t>ocultos no curto prazo (precisamos de anos para isso —</w:t>
      </w:r>
    </w:p>
    <w:p>
      <w:pPr>
        <w:pStyle w:val="BodyText"/>
        <w:bidi w:val="0"/>
        <w:spacing w:before="0" w:after="283"/>
        <w:jc w:val="left"/>
        <w:rPr/>
      </w:pPr>
      <w:r>
        <w:rPr/>
        <w:t>lembre-se do tabagismo). Além disso, os argumentos</w:t>
      </w:r>
    </w:p>
    <w:p>
      <w:pPr>
        <w:pStyle w:val="BodyText"/>
        <w:bidi w:val="0"/>
        <w:spacing w:before="0" w:after="283"/>
        <w:jc w:val="left"/>
        <w:rPr/>
      </w:pPr>
      <w:r>
        <w:rPr/>
        <w:t>atualmente defendidos a favor da administração rotineira</w:t>
      </w:r>
    </w:p>
    <w:p>
      <w:pPr>
        <w:pStyle w:val="BodyText"/>
        <w:bidi w:val="0"/>
        <w:spacing w:before="0" w:after="283"/>
        <w:jc w:val="left"/>
        <w:rPr/>
      </w:pPr>
      <w:r>
        <w:rPr/>
        <w:t>desses fármacos, muitas vezes, baseiam-se em algumas</w:t>
      </w:r>
    </w:p>
    <w:p>
      <w:pPr>
        <w:pStyle w:val="BodyText"/>
        <w:bidi w:val="0"/>
        <w:spacing w:before="0" w:after="283"/>
        <w:jc w:val="left"/>
        <w:rPr/>
      </w:pPr>
      <w:r>
        <w:rPr/>
        <w:t>ilusões estatísticas ou, até mesmo, em manipulação (os</w:t>
      </w:r>
    </w:p>
    <w:p>
      <w:pPr>
        <w:pStyle w:val="BodyText"/>
        <w:bidi w:val="0"/>
        <w:spacing w:before="0" w:after="283"/>
        <w:jc w:val="left"/>
        <w:rPr/>
      </w:pPr>
      <w:r>
        <w:rPr/>
        <w:t>experimentos utilizados por empresas farmacêuticas</w:t>
      </w:r>
    </w:p>
    <w:p>
      <w:pPr>
        <w:pStyle w:val="BodyText"/>
        <w:bidi w:val="0"/>
        <w:spacing w:before="0" w:after="283"/>
        <w:jc w:val="left"/>
        <w:rPr/>
      </w:pPr>
      <w:r>
        <w:rPr/>
        <w:t>parecem explorar as não linearidades e agrupar o muito</w:t>
      </w:r>
    </w:p>
    <w:p>
      <w:pPr>
        <w:pStyle w:val="BodyText"/>
        <w:bidi w:val="0"/>
        <w:spacing w:before="0" w:after="283"/>
        <w:jc w:val="left"/>
        <w:rPr/>
      </w:pPr>
      <w:r>
        <w:rPr/>
        <w:t>doente e o menos doente, além de assumir que a</w:t>
      </w:r>
    </w:p>
    <w:p>
      <w:pPr>
        <w:pStyle w:val="BodyText"/>
        <w:bidi w:val="0"/>
        <w:spacing w:before="0" w:after="283"/>
        <w:jc w:val="left"/>
        <w:rPr/>
      </w:pPr>
      <w:r>
        <w:rPr/>
        <w:t>métrica “colesterol” é 100% equiparável à saúde). As</w:t>
      </w:r>
    </w:p>
    <w:p>
      <w:pPr>
        <w:pStyle w:val="BodyText"/>
        <w:bidi w:val="0"/>
        <w:spacing w:before="0" w:after="283"/>
        <w:jc w:val="left"/>
        <w:rPr/>
      </w:pPr>
      <w:r>
        <w:rPr/>
        <w:t>estatinas falham, em sua aplicação, quanto ao primeiro</w:t>
      </w:r>
    </w:p>
    <w:p>
      <w:pPr>
        <w:pStyle w:val="BodyText"/>
        <w:bidi w:val="0"/>
        <w:spacing w:before="0" w:after="283"/>
        <w:jc w:val="left"/>
        <w:rPr/>
      </w:pPr>
      <w:r>
        <w:rPr/>
        <w:t>princípio da iatrogenia (dano não observado); além disso,</w:t>
      </w:r>
    </w:p>
    <w:p>
      <w:pPr>
        <w:pStyle w:val="BodyText"/>
        <w:bidi w:val="0"/>
        <w:spacing w:before="0" w:after="283"/>
        <w:jc w:val="left"/>
        <w:rPr/>
      </w:pPr>
      <w:r>
        <w:rPr/>
        <w:t>certamente, fazem baixar o colesterol, mas, como seres</w:t>
      </w:r>
    </w:p>
    <w:p>
      <w:pPr>
        <w:pStyle w:val="BodyText"/>
        <w:bidi w:val="0"/>
        <w:spacing w:before="0" w:after="283"/>
        <w:jc w:val="left"/>
        <w:rPr/>
      </w:pPr>
      <w:r>
        <w:rPr/>
        <w:t>humanos, nossa função objetiva não é reduzir certa</w:t>
      </w:r>
    </w:p>
    <w:p>
      <w:pPr>
        <w:pStyle w:val="BodyText"/>
        <w:bidi w:val="0"/>
        <w:spacing w:before="0" w:after="283"/>
        <w:jc w:val="left"/>
        <w:rPr/>
      </w:pPr>
      <w:r>
        <w:rPr/>
        <w:t>métrica a fim de obter uma nota para passar em um</w:t>
      </w:r>
    </w:p>
    <w:p>
      <w:pPr>
        <w:pStyle w:val="BodyText"/>
        <w:bidi w:val="0"/>
        <w:spacing w:before="0" w:after="283"/>
        <w:jc w:val="left"/>
        <w:rPr/>
      </w:pPr>
      <w:r>
        <w:rPr/>
        <w:t>teste, semelhante aos da escola, mas melhorar nossa</w:t>
      </w:r>
    </w:p>
    <w:p>
      <w:pPr>
        <w:pStyle w:val="BodyText"/>
        <w:bidi w:val="0"/>
        <w:spacing w:before="0" w:after="283"/>
        <w:jc w:val="left"/>
        <w:rPr/>
      </w:pPr>
      <w:r>
        <w:rPr/>
        <w:t>saúde. Mais ainda, não está comprovado se esses</w:t>
      </w:r>
    </w:p>
    <w:p>
      <w:pPr>
        <w:pStyle w:val="BodyText"/>
        <w:bidi w:val="0"/>
        <w:ind w:hanging="0" w:left="0" w:right="0"/>
        <w:jc w:val="left"/>
        <w:rPr/>
      </w:pPr>
      <w:r>
        <w:rPr/>
        <w:t>indicadores que as pessoas tentam diminuir são causas</w:t>
      </w:r>
    </w:p>
    <w:p>
      <w:pPr>
        <w:pStyle w:val="BodyText"/>
        <w:bidi w:val="0"/>
        <w:spacing w:before="0" w:after="283"/>
        <w:jc w:val="left"/>
        <w:rPr/>
      </w:pPr>
      <w:r>
        <w:rPr/>
        <w:t>ou manifestações de um problema de saúde — assim</w:t>
      </w:r>
    </w:p>
    <w:p>
      <w:pPr>
        <w:pStyle w:val="BodyText"/>
        <w:bidi w:val="0"/>
        <w:spacing w:before="0" w:after="283"/>
        <w:jc w:val="left"/>
        <w:rPr/>
      </w:pPr>
      <w:r>
        <w:rPr/>
        <w:t>como amordaçar um bebê certamente impediria que ele</w:t>
      </w:r>
    </w:p>
    <w:p>
      <w:pPr>
        <w:pStyle w:val="BodyText"/>
        <w:bidi w:val="0"/>
        <w:spacing w:before="0" w:after="283"/>
        <w:jc w:val="left"/>
        <w:rPr/>
      </w:pPr>
      <w:r>
        <w:rPr/>
        <w:t>chorasse, mas não removeria a causa de suas emoções.</w:t>
      </w:r>
    </w:p>
    <w:p>
      <w:pPr>
        <w:pStyle w:val="BodyText"/>
        <w:bidi w:val="0"/>
        <w:spacing w:before="0" w:after="283"/>
        <w:jc w:val="left"/>
        <w:rPr/>
      </w:pPr>
      <w:r>
        <w:rPr/>
        <w:t>Os medicamentos destinados a reduzir as métricas são</w:t>
      </w:r>
    </w:p>
    <w:p>
      <w:pPr>
        <w:pStyle w:val="BodyText"/>
        <w:bidi w:val="0"/>
        <w:spacing w:before="0" w:after="283"/>
        <w:jc w:val="left"/>
        <w:rPr/>
      </w:pPr>
      <w:r>
        <w:rPr/>
        <w:t>particularmente cruéis, em função de uma complexidade</w:t>
      </w:r>
    </w:p>
    <w:p>
      <w:pPr>
        <w:pStyle w:val="BodyText"/>
        <w:bidi w:val="0"/>
        <w:spacing w:before="0" w:after="283"/>
        <w:jc w:val="left"/>
        <w:rPr/>
      </w:pPr>
      <w:r>
        <w:rPr/>
        <w:t>jurídica. O médico é incentivado a prescrevê-los, pois, se</w:t>
      </w:r>
    </w:p>
    <w:p>
      <w:pPr>
        <w:pStyle w:val="BodyText"/>
        <w:bidi w:val="0"/>
        <w:spacing w:before="0" w:after="283"/>
        <w:jc w:val="left"/>
        <w:rPr/>
      </w:pPr>
      <w:r>
        <w:rPr/>
        <w:t>o paciente tiver um ataque cardíaco, ele seria</w:t>
      </w:r>
    </w:p>
    <w:p>
      <w:pPr>
        <w:pStyle w:val="BodyText"/>
        <w:bidi w:val="0"/>
        <w:spacing w:before="0" w:after="283"/>
        <w:jc w:val="left"/>
        <w:rPr/>
      </w:pPr>
      <w:r>
        <w:rPr/>
        <w:t>processado por negligência; mas o erro no sentido oposto</w:t>
      </w:r>
    </w:p>
    <w:p>
      <w:pPr>
        <w:pStyle w:val="BodyText"/>
        <w:bidi w:val="0"/>
        <w:spacing w:before="0" w:after="283"/>
        <w:jc w:val="left"/>
        <w:rPr/>
      </w:pPr>
      <w:r>
        <w:rPr/>
        <w:t>não é penalizado de forma alguma, já que os efeitos</w:t>
      </w:r>
    </w:p>
    <w:p>
      <w:pPr>
        <w:pStyle w:val="BodyText"/>
        <w:bidi w:val="0"/>
        <w:spacing w:before="0" w:after="283"/>
        <w:jc w:val="left"/>
        <w:rPr/>
      </w:pPr>
      <w:r>
        <w:rPr/>
        <w:t>colaterais, aparentemente, não são causados pelos</w:t>
      </w:r>
    </w:p>
    <w:p>
      <w:pPr>
        <w:pStyle w:val="BodyText"/>
        <w:bidi w:val="0"/>
        <w:spacing w:before="0" w:after="283"/>
        <w:jc w:val="left"/>
        <w:rPr/>
      </w:pPr>
      <w:r>
        <w:rPr/>
        <w:t>medicamentos.</w:t>
      </w:r>
    </w:p>
    <w:p>
      <w:pPr>
        <w:pStyle w:val="BodyText"/>
        <w:bidi w:val="0"/>
        <w:spacing w:before="0" w:after="283"/>
        <w:jc w:val="left"/>
        <w:rPr/>
      </w:pPr>
      <w:r>
        <w:rPr/>
        <w:t>O mesmo problema de interpretação ingênua,</w:t>
      </w:r>
    </w:p>
    <w:p>
      <w:pPr>
        <w:pStyle w:val="BodyText"/>
        <w:bidi w:val="0"/>
        <w:spacing w:before="0" w:after="283"/>
        <w:jc w:val="left"/>
        <w:rPr/>
      </w:pPr>
      <w:r>
        <w:rPr/>
        <w:t>misturado com o viés de intervenção, aplica-se à</w:t>
      </w:r>
    </w:p>
    <w:p>
      <w:pPr>
        <w:pStyle w:val="BodyText"/>
        <w:bidi w:val="0"/>
        <w:spacing w:before="0" w:after="283"/>
        <w:jc w:val="left"/>
        <w:rPr/>
      </w:pPr>
      <w:r>
        <w:rPr/>
        <w:t>detecção do câncer: existe um viés acentuado a favor do</w:t>
      </w:r>
    </w:p>
    <w:p>
      <w:pPr>
        <w:pStyle w:val="BodyText"/>
        <w:bidi w:val="0"/>
        <w:spacing w:before="0" w:after="283"/>
        <w:jc w:val="left"/>
        <w:rPr/>
      </w:pPr>
      <w:r>
        <w:rPr/>
        <w:t>tratamento, mesmo quando trouxer mais prejuízos,</w:t>
      </w:r>
    </w:p>
    <w:p>
      <w:pPr>
        <w:pStyle w:val="BodyText"/>
        <w:bidi w:val="0"/>
        <w:spacing w:before="0" w:after="283"/>
        <w:jc w:val="left"/>
        <w:rPr/>
      </w:pPr>
      <w:r>
        <w:rPr/>
        <w:t>porque o sistema legal favorece a intervenção.</w:t>
      </w:r>
    </w:p>
    <w:p>
      <w:pPr>
        <w:pStyle w:val="BodyText"/>
        <w:bidi w:val="0"/>
        <w:spacing w:before="0" w:after="283"/>
        <w:jc w:val="left"/>
        <w:rPr/>
      </w:pPr>
      <w:r>
        <w:rPr/>
        <w:t>Cirurgia. Os historiadores mostram que a cirurgia teve,</w:t>
      </w:r>
    </w:p>
    <w:p>
      <w:pPr>
        <w:pStyle w:val="BodyText"/>
        <w:bidi w:val="0"/>
        <w:spacing w:before="0" w:after="283"/>
        <w:jc w:val="left"/>
        <w:rPr/>
      </w:pPr>
      <w:r>
        <w:rPr/>
        <w:t>durante muito tempo, um desempenho muito melhor do</w:t>
      </w:r>
    </w:p>
    <w:p>
      <w:pPr>
        <w:pStyle w:val="BodyText"/>
        <w:bidi w:val="0"/>
        <w:spacing w:before="0" w:after="283"/>
        <w:jc w:val="left"/>
        <w:rPr/>
      </w:pPr>
      <w:r>
        <w:rPr/>
        <w:t>que a medicina; ela era marcada pelo necessário rigor</w:t>
      </w:r>
    </w:p>
    <w:p>
      <w:pPr>
        <w:pStyle w:val="BodyText"/>
        <w:bidi w:val="0"/>
        <w:spacing w:before="0" w:after="283"/>
        <w:jc w:val="left"/>
        <w:rPr/>
      </w:pPr>
      <w:r>
        <w:rPr/>
        <w:t>dos resultados visíveis. Considere que, quando vítimas de</w:t>
      </w:r>
    </w:p>
    <w:p>
      <w:pPr>
        <w:pStyle w:val="BodyText"/>
        <w:bidi w:val="0"/>
        <w:spacing w:before="0" w:after="283"/>
        <w:jc w:val="left"/>
        <w:rPr/>
      </w:pPr>
      <w:r>
        <w:rPr/>
        <w:t>traumas muito graves são operadas para extrair uma</w:t>
      </w:r>
    </w:p>
    <w:p>
      <w:pPr>
        <w:pStyle w:val="BodyText"/>
        <w:bidi w:val="0"/>
        <w:spacing w:before="0" w:after="283"/>
        <w:jc w:val="left"/>
        <w:rPr/>
      </w:pPr>
      <w:r>
        <w:rPr/>
        <w:t>bala ou para colocar os órgãos de volta no lugar, por</w:t>
      </w:r>
    </w:p>
    <w:p>
      <w:pPr>
        <w:pStyle w:val="BodyText"/>
        <w:bidi w:val="0"/>
        <w:spacing w:before="0" w:after="283"/>
        <w:jc w:val="left"/>
        <w:rPr/>
      </w:pPr>
      <w:r>
        <w:rPr/>
        <w:t>exemplo, a iatrogenia é reduzida; a desvantagem da</w:t>
      </w:r>
    </w:p>
    <w:p>
      <w:pPr>
        <w:pStyle w:val="BodyText"/>
        <w:bidi w:val="0"/>
        <w:spacing w:before="0" w:after="283"/>
        <w:jc w:val="left"/>
        <w:rPr/>
      </w:pPr>
      <w:r>
        <w:rPr/>
        <w:t>cirurgia é pequena em comparação com os benefícios,</w:t>
      </w:r>
    </w:p>
    <w:p>
      <w:pPr>
        <w:pStyle w:val="BodyText"/>
        <w:bidi w:val="0"/>
        <w:spacing w:before="0" w:after="283"/>
        <w:jc w:val="left"/>
        <w:rPr/>
      </w:pPr>
      <w:r>
        <w:rPr/>
        <w:t>portanto, dos efeitos de convexidade positivos. Ao</w:t>
      </w:r>
    </w:p>
    <w:p>
      <w:pPr>
        <w:pStyle w:val="BodyText"/>
        <w:bidi w:val="0"/>
        <w:spacing w:before="0" w:after="283"/>
        <w:jc w:val="left"/>
        <w:rPr/>
      </w:pPr>
      <w:r>
        <w:rPr/>
        <w:t>contrário das intervenções farmacêuticas habituais, é</w:t>
      </w:r>
    </w:p>
    <w:p>
      <w:pPr>
        <w:pStyle w:val="BodyText"/>
        <w:bidi w:val="0"/>
        <w:spacing w:before="0" w:after="283"/>
        <w:jc w:val="left"/>
        <w:rPr/>
      </w:pPr>
      <w:r>
        <w:rPr/>
        <w:t>difícil afirmar que a Mãe Natureza faria um trabalho</w:t>
      </w:r>
    </w:p>
    <w:p>
      <w:pPr>
        <w:pStyle w:val="BodyText"/>
        <w:bidi w:val="0"/>
        <w:spacing w:before="0" w:after="283"/>
        <w:jc w:val="left"/>
        <w:rPr/>
      </w:pPr>
      <w:r>
        <w:rPr/>
        <w:t>melhor. Os cirurgiões costumavam ser operários, ou estar</w:t>
      </w:r>
    </w:p>
    <w:p>
      <w:pPr>
        <w:pStyle w:val="BodyText"/>
        <w:bidi w:val="0"/>
        <w:spacing w:before="0" w:after="283"/>
        <w:jc w:val="left"/>
        <w:rPr/>
      </w:pPr>
      <w:r>
        <w:rPr/>
        <w:t>mais próximos dos artesãos do que a alta ciência, de</w:t>
      </w:r>
    </w:p>
    <w:p>
      <w:pPr>
        <w:pStyle w:val="BodyText"/>
        <w:bidi w:val="0"/>
        <w:spacing w:before="0" w:after="283"/>
        <w:jc w:val="left"/>
        <w:rPr/>
      </w:pPr>
      <w:r>
        <w:rPr/>
        <w:t>modo que não se sentiam obrigados a teorizar.</w:t>
      </w:r>
    </w:p>
    <w:p>
      <w:pPr>
        <w:pStyle w:val="BodyText"/>
        <w:bidi w:val="0"/>
        <w:ind w:hanging="0" w:left="0" w:right="0"/>
        <w:jc w:val="left"/>
        <w:rPr/>
      </w:pPr>
      <w:r>
        <w:rPr/>
        <w:t>As profissões de médico e cirurgião eram mantidas</w:t>
      </w:r>
    </w:p>
    <w:p>
      <w:pPr>
        <w:pStyle w:val="BodyText"/>
        <w:bidi w:val="0"/>
        <w:spacing w:before="0" w:after="283"/>
        <w:jc w:val="left"/>
        <w:rPr/>
      </w:pPr>
      <w:r>
        <w:rPr/>
        <w:t>profissional e socialmente independentes, uma era ars, a</w:t>
      </w:r>
    </w:p>
    <w:p>
      <w:pPr>
        <w:pStyle w:val="BodyText"/>
        <w:bidi w:val="0"/>
        <w:spacing w:before="0" w:after="283"/>
        <w:jc w:val="left"/>
        <w:rPr/>
      </w:pPr>
      <w:r>
        <w:rPr/>
        <w:t>outra, scientia; portanto, uma era um ofício construído</w:t>
      </w:r>
    </w:p>
    <w:p>
      <w:pPr>
        <w:pStyle w:val="BodyText"/>
        <w:bidi w:val="0"/>
        <w:spacing w:before="0" w:after="283"/>
        <w:jc w:val="left"/>
        <w:rPr/>
      </w:pPr>
      <w:r>
        <w:rPr/>
        <w:t>em torno de heurísticas orientadas pela experiência, e a</w:t>
      </w:r>
    </w:p>
    <w:p>
      <w:pPr>
        <w:pStyle w:val="BodyText"/>
        <w:bidi w:val="0"/>
        <w:spacing w:before="0" w:after="283"/>
        <w:jc w:val="left"/>
        <w:rPr/>
      </w:pPr>
      <w:r>
        <w:rPr/>
        <w:t>outra repousava sobre teorias, ou melhor, sobre uma</w:t>
      </w:r>
    </w:p>
    <w:p>
      <w:pPr>
        <w:pStyle w:val="BodyText"/>
        <w:bidi w:val="0"/>
        <w:spacing w:before="0" w:after="283"/>
        <w:jc w:val="left"/>
        <w:rPr/>
      </w:pPr>
      <w:r>
        <w:rPr/>
        <w:t>teoria geral dos seres humanos. Os cirurgiões eram</w:t>
      </w:r>
    </w:p>
    <w:p>
      <w:pPr>
        <w:pStyle w:val="BodyText"/>
        <w:bidi w:val="0"/>
        <w:spacing w:before="0" w:after="283"/>
        <w:jc w:val="left"/>
        <w:rPr/>
      </w:pPr>
      <w:r>
        <w:rPr/>
        <w:t>usados para as emergências. Na Inglaterra, na França e</w:t>
      </w:r>
    </w:p>
    <w:p>
      <w:pPr>
        <w:pStyle w:val="BodyText"/>
        <w:bidi w:val="0"/>
        <w:spacing w:before="0" w:after="283"/>
        <w:jc w:val="left"/>
        <w:rPr/>
      </w:pPr>
      <w:r>
        <w:rPr/>
        <w:t>em algumas cidades italianas, as associações dos</w:t>
      </w:r>
    </w:p>
    <w:p>
      <w:pPr>
        <w:pStyle w:val="BodyText"/>
        <w:bidi w:val="0"/>
        <w:spacing w:before="0" w:after="283"/>
        <w:jc w:val="left"/>
        <w:rPr/>
      </w:pPr>
      <w:r>
        <w:rPr/>
        <w:t>cirurgiões estavam unidas às dos barbeiros. Assim, a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academização” ao estilo soviético de Harvard sofrida</w:t>
      </w:r>
    </w:p>
    <w:p>
      <w:pPr>
        <w:pStyle w:val="BodyText"/>
        <w:bidi w:val="0"/>
        <w:spacing w:before="0" w:after="283"/>
        <w:jc w:val="left"/>
        <w:rPr/>
      </w:pPr>
      <w:r>
        <w:rPr/>
        <w:t>pela cirurgia esteve, por um longo tempo, limitada pela</w:t>
      </w:r>
    </w:p>
    <w:p>
      <w:pPr>
        <w:pStyle w:val="BodyText"/>
        <w:bidi w:val="0"/>
        <w:spacing w:before="0" w:after="283"/>
        <w:jc w:val="left"/>
        <w:rPr/>
      </w:pPr>
      <w:r>
        <w:rPr/>
        <w:t>visibilidade dos resultados — não é possível iludir o olho.</w:t>
      </w:r>
    </w:p>
    <w:p>
      <w:pPr>
        <w:pStyle w:val="BodyText"/>
        <w:bidi w:val="0"/>
        <w:spacing w:before="0" w:after="283"/>
        <w:jc w:val="left"/>
        <w:rPr/>
      </w:pPr>
      <w:r>
        <w:rPr/>
        <w:t>Tendo em conta que durante muitos anos as pessoas</w:t>
      </w:r>
    </w:p>
    <w:p>
      <w:pPr>
        <w:pStyle w:val="BodyText"/>
        <w:bidi w:val="0"/>
        <w:spacing w:before="0" w:after="283"/>
        <w:jc w:val="left"/>
        <w:rPr/>
      </w:pPr>
      <w:r>
        <w:rPr/>
        <w:t>foram operadas sem anestésicos, não era necessário</w:t>
      </w:r>
    </w:p>
    <w:p>
      <w:pPr>
        <w:pStyle w:val="BodyText"/>
        <w:bidi w:val="0"/>
        <w:spacing w:before="0" w:after="283"/>
        <w:jc w:val="left"/>
        <w:rPr/>
      </w:pPr>
      <w:r>
        <w:rPr/>
        <w:t>justificar-se a todo instante por não fazer nada além de</w:t>
      </w:r>
    </w:p>
    <w:p>
      <w:pPr>
        <w:pStyle w:val="BodyText"/>
        <w:bidi w:val="0"/>
        <w:spacing w:before="0" w:after="283"/>
        <w:jc w:val="left"/>
        <w:rPr/>
      </w:pPr>
      <w:r>
        <w:rPr/>
        <w:t>esperar que a Mãe Natureza cumprisse seu papel.</w:t>
      </w:r>
    </w:p>
    <w:p>
      <w:pPr>
        <w:pStyle w:val="BodyText"/>
        <w:bidi w:val="0"/>
        <w:spacing w:before="0" w:after="283"/>
        <w:jc w:val="left"/>
        <w:rPr/>
      </w:pPr>
      <w:r>
        <w:rPr/>
        <w:t>Mas, graças à anestesia, os obstáculos enfrentados</w:t>
      </w:r>
    </w:p>
    <w:p>
      <w:pPr>
        <w:pStyle w:val="BodyText"/>
        <w:bidi w:val="0"/>
        <w:spacing w:before="0" w:after="283"/>
        <w:jc w:val="left"/>
        <w:rPr/>
      </w:pPr>
      <w:r>
        <w:rPr/>
        <w:t>pela cirurgia hoje em dia são muito menores, e os</w:t>
      </w:r>
    </w:p>
    <w:p>
      <w:pPr>
        <w:pStyle w:val="BodyText"/>
        <w:bidi w:val="0"/>
        <w:spacing w:before="0" w:after="283"/>
        <w:jc w:val="left"/>
        <w:rPr/>
      </w:pPr>
      <w:r>
        <w:rPr/>
        <w:t>cirurgiões, agora, precisam frequentar uma faculdade de</w:t>
      </w:r>
    </w:p>
    <w:p>
      <w:pPr>
        <w:pStyle w:val="BodyText"/>
        <w:bidi w:val="0"/>
        <w:spacing w:before="0" w:after="283"/>
        <w:jc w:val="left"/>
        <w:rPr/>
      </w:pPr>
      <w:r>
        <w:rPr/>
        <w:t>medicina, embora menos teórica do que a Sorbonne ou a</w:t>
      </w:r>
    </w:p>
    <w:p>
      <w:pPr>
        <w:pStyle w:val="BodyText"/>
        <w:bidi w:val="0"/>
        <w:spacing w:before="0" w:after="283"/>
        <w:jc w:val="left"/>
        <w:rPr/>
      </w:pPr>
      <w:r>
        <w:rPr/>
        <w:t>de Bologna dos tempos medievais. Em contrapartida, no</w:t>
      </w:r>
    </w:p>
    <w:p>
      <w:pPr>
        <w:pStyle w:val="BodyText"/>
        <w:bidi w:val="0"/>
        <w:spacing w:before="0" w:after="283"/>
        <w:jc w:val="left"/>
        <w:rPr/>
      </w:pPr>
      <w:r>
        <w:rPr/>
        <w:t>passado, o derramamento de sangue (flebotomia) era</w:t>
      </w:r>
    </w:p>
    <w:p>
      <w:pPr>
        <w:pStyle w:val="BodyText"/>
        <w:bidi w:val="0"/>
        <w:spacing w:before="0" w:after="283"/>
        <w:jc w:val="left"/>
        <w:rPr/>
      </w:pPr>
      <w:r>
        <w:rPr/>
        <w:t>uma das poucas operações realizadas por cirurgiões, sem</w:t>
      </w:r>
    </w:p>
    <w:p>
      <w:pPr>
        <w:pStyle w:val="BodyText"/>
        <w:bidi w:val="0"/>
        <w:spacing w:before="0" w:after="283"/>
        <w:jc w:val="left"/>
        <w:rPr/>
      </w:pPr>
      <w:r>
        <w:rPr/>
        <w:t>qualquer impedimento. Uma cirurgia de coluna feita nos</w:t>
      </w:r>
    </w:p>
    <w:p>
      <w:pPr>
        <w:pStyle w:val="BodyText"/>
        <w:bidi w:val="0"/>
        <w:spacing w:before="0" w:after="283"/>
        <w:jc w:val="left"/>
        <w:rPr/>
      </w:pPr>
      <w:r>
        <w:rPr/>
        <w:t>tempos atuais para corrigir a ciática, por exemplo, é, de</w:t>
      </w:r>
    </w:p>
    <w:p>
      <w:pPr>
        <w:pStyle w:val="BodyText"/>
        <w:bidi w:val="0"/>
        <w:spacing w:before="0" w:after="283"/>
        <w:jc w:val="left"/>
        <w:rPr/>
      </w:pPr>
      <w:r>
        <w:rPr/>
        <w:t>modo geral, inútil, a não ser pelo possível dano da</w:t>
      </w:r>
    </w:p>
    <w:p>
      <w:pPr>
        <w:pStyle w:val="BodyText"/>
        <w:bidi w:val="0"/>
        <w:spacing w:before="0" w:after="283"/>
        <w:jc w:val="left"/>
        <w:rPr/>
      </w:pPr>
      <w:r>
        <w:rPr/>
        <w:t>operação em si. As evidências mostram que seis anos</w:t>
      </w:r>
    </w:p>
    <w:p>
      <w:pPr>
        <w:pStyle w:val="BodyText"/>
        <w:bidi w:val="0"/>
        <w:spacing w:before="0" w:after="283"/>
        <w:jc w:val="left"/>
        <w:rPr/>
      </w:pPr>
      <w:r>
        <w:rPr/>
        <w:t>mais tarde, em média, essa operação equivale a não</w:t>
      </w:r>
    </w:p>
    <w:p>
      <w:pPr>
        <w:pStyle w:val="BodyText"/>
        <w:bidi w:val="0"/>
        <w:spacing w:before="0" w:after="283"/>
        <w:jc w:val="left"/>
        <w:rPr/>
      </w:pPr>
      <w:r>
        <w:rPr/>
        <w:t>fazer nada, por isso temos certo déficit potencial nas</w:t>
      </w:r>
    </w:p>
    <w:p>
      <w:pPr>
        <w:pStyle w:val="BodyText"/>
        <w:bidi w:val="0"/>
        <w:spacing w:before="0" w:after="283"/>
        <w:jc w:val="left"/>
        <w:rPr/>
      </w:pPr>
      <w:r>
        <w:rPr/>
        <w:t>operações de coluna, já que cada operação traz riscos</w:t>
      </w:r>
    </w:p>
    <w:p>
      <w:pPr>
        <w:pStyle w:val="BodyText"/>
        <w:bidi w:val="0"/>
        <w:spacing w:before="0" w:after="283"/>
        <w:jc w:val="left"/>
        <w:rPr/>
      </w:pPr>
      <w:r>
        <w:rPr/>
        <w:t>como danos cerebrais da anestesia, erro médico (o</w:t>
      </w:r>
    </w:p>
    <w:p>
      <w:pPr>
        <w:pStyle w:val="BodyText"/>
        <w:bidi w:val="0"/>
        <w:spacing w:before="0" w:after="283"/>
        <w:jc w:val="left"/>
        <w:rPr/>
      </w:pPr>
      <w:r>
        <w:rPr/>
        <w:t>médico danificar a medula espinal) ou exposição a</w:t>
      </w:r>
    </w:p>
    <w:p>
      <w:pPr>
        <w:pStyle w:val="BodyText"/>
        <w:bidi w:val="0"/>
        <w:ind w:hanging="0" w:left="0" w:right="0"/>
        <w:jc w:val="left"/>
        <w:rPr/>
      </w:pPr>
      <w:r>
        <w:rPr/>
        <w:t>germes hospitalares. No entanto, a cirurgia da medula</w:t>
      </w:r>
    </w:p>
    <w:p>
      <w:pPr>
        <w:pStyle w:val="BodyText"/>
        <w:bidi w:val="0"/>
        <w:spacing w:before="0" w:after="283"/>
        <w:jc w:val="left"/>
        <w:rPr/>
      </w:pPr>
      <w:r>
        <w:rPr/>
        <w:t>espinal, como a fusão vertebral lombar, ainda é praticada</w:t>
      </w:r>
    </w:p>
    <w:p>
      <w:pPr>
        <w:pStyle w:val="BodyText"/>
        <w:bidi w:val="0"/>
        <w:spacing w:before="0" w:after="283"/>
        <w:jc w:val="left"/>
        <w:rPr/>
      </w:pPr>
      <w:r>
        <w:rPr/>
        <w:t>livremente, principalmente porque é muito lucrativa para</w:t>
      </w:r>
    </w:p>
    <w:p>
      <w:pPr>
        <w:pStyle w:val="BodyText"/>
        <w:bidi w:val="0"/>
        <w:spacing w:before="0" w:after="283"/>
        <w:jc w:val="left"/>
        <w:rPr/>
      </w:pPr>
      <w:r>
        <w:rPr/>
        <w:t>o médico.c</w:t>
      </w:r>
    </w:p>
    <w:p>
      <w:pPr>
        <w:pStyle w:val="BodyText"/>
        <w:bidi w:val="0"/>
        <w:spacing w:before="0" w:after="283"/>
        <w:jc w:val="left"/>
        <w:rPr/>
      </w:pPr>
      <w:r>
        <w:rPr/>
        <w:t>Antibióticos. Toda vez que ingerimos um antibiótico,</w:t>
      </w:r>
    </w:p>
    <w:p>
      <w:pPr>
        <w:pStyle w:val="BodyText"/>
        <w:bidi w:val="0"/>
        <w:spacing w:before="0" w:after="283"/>
        <w:jc w:val="left"/>
        <w:rPr/>
      </w:pPr>
      <w:r>
        <w:rPr/>
        <w:t>ajudamos, de certa forma, a mutação de germes em</w:t>
      </w:r>
    </w:p>
    <w:p>
      <w:pPr>
        <w:pStyle w:val="BodyText"/>
        <w:bidi w:val="0"/>
        <w:spacing w:before="0" w:after="283"/>
        <w:jc w:val="left"/>
        <w:rPr/>
      </w:pPr>
      <w:r>
        <w:rPr/>
        <w:t>cepas resistentes a antibióticos. Além disso, brincamos</w:t>
      </w:r>
    </w:p>
    <w:p>
      <w:pPr>
        <w:pStyle w:val="BodyText"/>
        <w:bidi w:val="0"/>
        <w:spacing w:before="0" w:after="283"/>
        <w:jc w:val="left"/>
        <w:rPr/>
      </w:pPr>
      <w:r>
        <w:rPr/>
        <w:t>com o sistema imunológico. Transferimos a</w:t>
      </w:r>
    </w:p>
    <w:p>
      <w:pPr>
        <w:pStyle w:val="BodyText"/>
        <w:bidi w:val="0"/>
        <w:spacing w:before="0" w:after="283"/>
        <w:jc w:val="left"/>
        <w:rPr/>
      </w:pPr>
      <w:r>
        <w:rPr/>
        <w:t>antifragilidade de nosso corpo para o germe. A solução,</w:t>
      </w:r>
    </w:p>
    <w:p>
      <w:pPr>
        <w:pStyle w:val="BodyText"/>
        <w:bidi w:val="0"/>
        <w:spacing w:before="0" w:after="283"/>
        <w:jc w:val="left"/>
        <w:rPr/>
      </w:pPr>
      <w:r>
        <w:rPr/>
        <w:t>claro, é fazê-lo apenas quando os benefícios são grandes.</w:t>
      </w:r>
    </w:p>
    <w:p>
      <w:pPr>
        <w:pStyle w:val="BodyText"/>
        <w:bidi w:val="0"/>
        <w:spacing w:before="0" w:after="283"/>
        <w:jc w:val="left"/>
        <w:rPr/>
      </w:pPr>
      <w:r>
        <w:rPr/>
        <w:t>A higiene, ou a higiene excessiva, tem o mesmo efeito,</w:t>
      </w:r>
    </w:p>
    <w:p>
      <w:pPr>
        <w:pStyle w:val="BodyText"/>
        <w:bidi w:val="0"/>
        <w:spacing w:before="0" w:after="283"/>
        <w:jc w:val="left"/>
        <w:rPr/>
      </w:pPr>
      <w:r>
        <w:rPr/>
        <w:t>principalmente quando as pessoas limpam as mãos com</w:t>
      </w:r>
    </w:p>
    <w:p>
      <w:pPr>
        <w:pStyle w:val="BodyText"/>
        <w:bidi w:val="0"/>
        <w:spacing w:before="0" w:after="283"/>
        <w:jc w:val="left"/>
        <w:rPr/>
      </w:pPr>
      <w:r>
        <w:rPr/>
        <w:t>produtos químicos depois de cada exposição social.</w:t>
      </w:r>
    </w:p>
    <w:p>
      <w:pPr>
        <w:pStyle w:val="BodyText"/>
        <w:bidi w:val="0"/>
        <w:spacing w:before="0" w:after="283"/>
        <w:jc w:val="left"/>
        <w:rPr/>
      </w:pPr>
      <w:r>
        <w:rPr/>
        <w:t>Eis alguns exemplos potenciais e verificados de</w:t>
      </w:r>
    </w:p>
    <w:p>
      <w:pPr>
        <w:pStyle w:val="BodyText"/>
        <w:bidi w:val="0"/>
        <w:spacing w:before="0" w:after="283"/>
        <w:jc w:val="left"/>
        <w:rPr/>
      </w:pPr>
      <w:r>
        <w:rPr/>
        <w:t>iatrogenia (em termos de maior desvantagem,</w:t>
      </w:r>
    </w:p>
    <w:p>
      <w:pPr>
        <w:pStyle w:val="BodyText"/>
        <w:bidi w:val="0"/>
        <w:spacing w:before="0" w:after="283"/>
        <w:jc w:val="left"/>
        <w:rPr/>
      </w:pPr>
      <w:r>
        <w:rPr/>
        <w:t>excetuando-se os pacientes muito doentes, quer essa</w:t>
      </w:r>
    </w:p>
    <w:p>
      <w:pPr>
        <w:pStyle w:val="BodyText"/>
        <w:bidi w:val="0"/>
        <w:spacing w:before="0" w:after="283"/>
        <w:jc w:val="left"/>
        <w:rPr/>
      </w:pPr>
      <w:r>
        <w:rPr/>
        <w:t>desvantagem tenha sido verificada ou não).d O Vioxx,</w:t>
      </w:r>
    </w:p>
    <w:p>
      <w:pPr>
        <w:pStyle w:val="BodyText"/>
        <w:bidi w:val="0"/>
        <w:spacing w:before="0" w:after="283"/>
        <w:jc w:val="left"/>
        <w:rPr/>
      </w:pPr>
      <w:r>
        <w:rPr/>
        <w:t>medicamento anti-inflamatório que apresentava como</w:t>
      </w:r>
    </w:p>
    <w:p>
      <w:pPr>
        <w:pStyle w:val="BodyText"/>
        <w:bidi w:val="0"/>
        <w:spacing w:before="0" w:after="283"/>
        <w:jc w:val="left"/>
        <w:rPr/>
      </w:pPr>
      <w:r>
        <w:rPr/>
        <w:t>efeitos colaterais problemas cardíacos tardios. Os</w:t>
      </w:r>
    </w:p>
    <w:p>
      <w:pPr>
        <w:pStyle w:val="BodyText"/>
        <w:bidi w:val="0"/>
        <w:spacing w:before="0" w:after="283"/>
        <w:jc w:val="left"/>
        <w:rPr/>
      </w:pPr>
      <w:r>
        <w:rPr/>
        <w:t>antidepressivos (usados além dos casos necessários). A</w:t>
      </w:r>
    </w:p>
    <w:p>
      <w:pPr>
        <w:pStyle w:val="BodyText"/>
        <w:bidi w:val="0"/>
        <w:spacing w:before="0" w:after="283"/>
        <w:jc w:val="left"/>
        <w:rPr/>
      </w:pPr>
      <w:r>
        <w:rPr/>
        <w:t>cirurgia bariátrica (substituindo a fome dos pacientes</w:t>
      </w:r>
    </w:p>
    <w:p>
      <w:pPr>
        <w:pStyle w:val="BodyText"/>
        <w:bidi w:val="0"/>
        <w:spacing w:before="0" w:after="283"/>
        <w:jc w:val="left"/>
        <w:rPr/>
      </w:pPr>
      <w:r>
        <w:rPr/>
        <w:t>diabéticos com excesso de peso). A cortisona. Os</w:t>
      </w:r>
    </w:p>
    <w:p>
      <w:pPr>
        <w:pStyle w:val="BodyText"/>
        <w:bidi w:val="0"/>
        <w:spacing w:before="0" w:after="283"/>
        <w:jc w:val="left"/>
        <w:rPr/>
      </w:pPr>
      <w:r>
        <w:rPr/>
        <w:t>desinfetantes e os produtos de limpeza, dando origem,</w:t>
      </w:r>
    </w:p>
    <w:p>
      <w:pPr>
        <w:pStyle w:val="BodyText"/>
        <w:bidi w:val="0"/>
        <w:spacing w:before="0" w:after="283"/>
        <w:jc w:val="left"/>
        <w:rPr/>
      </w:pPr>
      <w:r>
        <w:rPr/>
        <w:t>potencialmente, a doenças autoimunes. A terapia de</w:t>
      </w:r>
    </w:p>
    <w:p>
      <w:pPr>
        <w:pStyle w:val="BodyText"/>
        <w:bidi w:val="0"/>
        <w:spacing w:before="0" w:after="283"/>
        <w:jc w:val="left"/>
        <w:rPr/>
      </w:pPr>
      <w:r>
        <w:rPr/>
        <w:t>reposição hormonal. As histerectomias. Os partos</w:t>
      </w:r>
    </w:p>
    <w:p>
      <w:pPr>
        <w:pStyle w:val="BodyText"/>
        <w:bidi w:val="0"/>
        <w:spacing w:before="0" w:after="283"/>
        <w:jc w:val="left"/>
        <w:rPr/>
      </w:pPr>
      <w:r>
        <w:rPr/>
        <w:t>cesarianos além do estritamente necessário. Os tubos</w:t>
      </w:r>
    </w:p>
    <w:p>
      <w:pPr>
        <w:pStyle w:val="BodyText"/>
        <w:bidi w:val="0"/>
        <w:spacing w:before="0" w:after="283"/>
        <w:jc w:val="left"/>
        <w:rPr/>
      </w:pPr>
      <w:r>
        <w:rPr/>
        <w:t>auditivos em bebês como resposta imediata a infecções</w:t>
      </w:r>
    </w:p>
    <w:p>
      <w:pPr>
        <w:pStyle w:val="BodyText"/>
        <w:bidi w:val="0"/>
        <w:spacing w:before="0" w:after="283"/>
        <w:jc w:val="left"/>
        <w:rPr/>
      </w:pPr>
      <w:r>
        <w:rPr/>
        <w:t>de ouvido. As lobotomias. A suplementação de ferro. O</w:t>
      </w:r>
    </w:p>
    <w:p>
      <w:pPr>
        <w:pStyle w:val="BodyText"/>
        <w:bidi w:val="0"/>
        <w:spacing w:before="0" w:after="283"/>
        <w:jc w:val="left"/>
        <w:rPr/>
      </w:pPr>
      <w:r>
        <w:rPr/>
        <w:t>branqueamento do arroz e do trigo (isso era considerado</w:t>
      </w:r>
    </w:p>
    <w:p>
      <w:pPr>
        <w:pStyle w:val="BodyText"/>
        <w:bidi w:val="0"/>
        <w:spacing w:before="0" w:after="283"/>
        <w:jc w:val="left"/>
        <w:rPr/>
      </w:pPr>
      <w:r>
        <w:rPr/>
        <w:t>um progresso). Os cremes de proteção solar, suspeitos</w:t>
      </w:r>
    </w:p>
    <w:p>
      <w:pPr>
        <w:pStyle w:val="BodyText"/>
        <w:bidi w:val="0"/>
        <w:spacing w:before="0" w:after="283"/>
        <w:jc w:val="left"/>
        <w:rPr/>
      </w:pPr>
      <w:r>
        <w:rPr/>
        <w:t>de serem prejudiciais. A higiene (além de certo ponto, a</w:t>
      </w:r>
    </w:p>
    <w:p>
      <w:pPr>
        <w:pStyle w:val="BodyText"/>
        <w:bidi w:val="0"/>
        <w:spacing w:before="0" w:after="283"/>
        <w:jc w:val="left"/>
        <w:rPr/>
      </w:pPr>
      <w:r>
        <w:rPr/>
        <w:t>higiene pode nos tornar frágeis, negando a hormese,</w:t>
      </w:r>
    </w:p>
    <w:p>
      <w:pPr>
        <w:pStyle w:val="BodyText"/>
        <w:bidi w:val="0"/>
        <w:ind w:hanging="0" w:left="0" w:right="0"/>
        <w:jc w:val="left"/>
        <w:rPr/>
      </w:pPr>
      <w:r>
        <w:rPr/>
        <w:t>nossa própria antifragilidade). Ingerimos probióticos</w:t>
      </w:r>
    </w:p>
    <w:p>
      <w:pPr>
        <w:pStyle w:val="BodyText"/>
        <w:bidi w:val="0"/>
        <w:spacing w:before="0" w:after="283"/>
        <w:jc w:val="left"/>
        <w:rPr/>
      </w:pPr>
      <w:r>
        <w:rPr/>
        <w:t>porque não comemos mais “porcarias” suficientes.</w:t>
      </w:r>
    </w:p>
    <w:p>
      <w:pPr>
        <w:pStyle w:val="BodyText"/>
        <w:bidi w:val="0"/>
        <w:spacing w:before="0" w:after="283"/>
        <w:jc w:val="left"/>
        <w:rPr/>
      </w:pPr>
      <w:r>
        <w:rPr/>
        <w:t>Desinfetantes que matam tantos “germes” que os</w:t>
      </w:r>
    </w:p>
    <w:p>
      <w:pPr>
        <w:pStyle w:val="BodyText"/>
        <w:bidi w:val="0"/>
        <w:spacing w:before="0" w:after="283"/>
        <w:jc w:val="left"/>
        <w:rPr/>
      </w:pPr>
      <w:r>
        <w:rPr/>
        <w:t>sistemas imunológicos em desenvolvimento das crianças</w:t>
      </w:r>
    </w:p>
    <w:p>
      <w:pPr>
        <w:pStyle w:val="BodyText"/>
        <w:bidi w:val="0"/>
        <w:spacing w:before="0" w:after="283"/>
        <w:jc w:val="left"/>
        <w:rPr/>
      </w:pPr>
      <w:r>
        <w:rPr/>
        <w:t>são privados de realizar o treinamento necessário (ou</w:t>
      </w:r>
    </w:p>
    <w:p>
      <w:pPr>
        <w:pStyle w:val="BodyText"/>
        <w:bidi w:val="0"/>
        <w:spacing w:before="0" w:after="283"/>
        <w:jc w:val="left"/>
        <w:rPr/>
      </w:pPr>
      <w:r>
        <w:rPr/>
        <w:t>privados dos germes e parasitas “bons” e amigáveis). A</w:t>
      </w:r>
    </w:p>
    <w:p>
      <w:pPr>
        <w:pStyle w:val="BodyText"/>
        <w:bidi w:val="0"/>
        <w:spacing w:before="0" w:after="283"/>
        <w:jc w:val="left"/>
        <w:rPr/>
      </w:pPr>
      <w:r>
        <w:rPr/>
        <w:t>higiene dental: pergunto-me se escovar os dentes com</w:t>
      </w:r>
    </w:p>
    <w:p>
      <w:pPr>
        <w:pStyle w:val="BodyText"/>
        <w:bidi w:val="0"/>
        <w:spacing w:before="0" w:after="283"/>
        <w:jc w:val="left"/>
        <w:rPr/>
      </w:pPr>
      <w:r>
        <w:rPr/>
        <w:t>cremes dentais repletos de substâncias químicas não é,</w:t>
      </w:r>
    </w:p>
    <w:p>
      <w:pPr>
        <w:pStyle w:val="BodyText"/>
        <w:bidi w:val="0"/>
        <w:spacing w:before="0" w:after="283"/>
        <w:jc w:val="left"/>
        <w:rPr/>
      </w:pPr>
      <w:r>
        <w:rPr/>
        <w:t>principalmente, gerar lucros para a indústria dos cremes</w:t>
      </w:r>
    </w:p>
    <w:p>
      <w:pPr>
        <w:pStyle w:val="BodyText"/>
        <w:bidi w:val="0"/>
        <w:spacing w:before="0" w:after="283"/>
        <w:jc w:val="left"/>
        <w:rPr/>
      </w:pPr>
      <w:r>
        <w:rPr/>
        <w:t>dentais — a escovação é natural, o creme dental talvez</w:t>
      </w:r>
    </w:p>
    <w:p>
      <w:pPr>
        <w:pStyle w:val="BodyText"/>
        <w:bidi w:val="0"/>
        <w:spacing w:before="0" w:after="283"/>
        <w:jc w:val="left"/>
        <w:rPr/>
      </w:pPr>
      <w:r>
        <w:rPr/>
        <w:t>sirva apenas para contrabalançar os produtos anormais</w:t>
      </w:r>
    </w:p>
    <w:p>
      <w:pPr>
        <w:pStyle w:val="BodyText"/>
        <w:bidi w:val="0"/>
        <w:spacing w:before="0" w:after="283"/>
        <w:jc w:val="left"/>
        <w:rPr/>
      </w:pPr>
      <w:r>
        <w:rPr/>
        <w:t>que consumimos, como amidos, açúcares e xarope de</w:t>
      </w:r>
    </w:p>
    <w:p>
      <w:pPr>
        <w:pStyle w:val="BodyText"/>
        <w:bidi w:val="0"/>
        <w:spacing w:before="0" w:after="283"/>
        <w:jc w:val="left"/>
        <w:rPr/>
      </w:pPr>
      <w:r>
        <w:rPr/>
        <w:t>milho com alto teor de frutose. Por falar nisso, o xarope</w:t>
      </w:r>
    </w:p>
    <w:p>
      <w:pPr>
        <w:pStyle w:val="BodyText"/>
        <w:bidi w:val="0"/>
        <w:spacing w:before="0" w:after="283"/>
        <w:jc w:val="left"/>
        <w:rPr/>
      </w:pPr>
      <w:r>
        <w:rPr/>
        <w:t>de milho de alta frutose foi resultado da neomania,</w:t>
      </w:r>
    </w:p>
    <w:p>
      <w:pPr>
        <w:pStyle w:val="BodyText"/>
        <w:bidi w:val="0"/>
        <w:spacing w:before="0" w:after="283"/>
        <w:jc w:val="left"/>
        <w:rPr/>
      </w:pPr>
      <w:r>
        <w:rPr/>
        <w:t>financiado por um governo Nixon apaixonado pela</w:t>
      </w:r>
    </w:p>
    <w:p>
      <w:pPr>
        <w:pStyle w:val="BodyText"/>
        <w:bidi w:val="0"/>
        <w:spacing w:before="0" w:after="283"/>
        <w:jc w:val="left"/>
        <w:rPr/>
      </w:pPr>
      <w:r>
        <w:rPr/>
        <w:t>tecnologia e vítima de algum anseio de subsidiar os</w:t>
      </w:r>
    </w:p>
    <w:p>
      <w:pPr>
        <w:pStyle w:val="BodyText"/>
        <w:bidi w:val="0"/>
        <w:spacing w:before="0" w:after="283"/>
        <w:jc w:val="left"/>
        <w:rPr/>
      </w:pPr>
      <w:r>
        <w:rPr/>
        <w:t>agricultores de milho. As injeções de insulina para os</w:t>
      </w:r>
    </w:p>
    <w:p>
      <w:pPr>
        <w:pStyle w:val="BodyText"/>
        <w:bidi w:val="0"/>
        <w:spacing w:before="0" w:after="283"/>
        <w:jc w:val="left"/>
        <w:rPr/>
      </w:pPr>
      <w:r>
        <w:rPr/>
        <w:t>diabéticos do tipo II, com base no pressuposto de que os</w:t>
      </w:r>
    </w:p>
    <w:p>
      <w:pPr>
        <w:pStyle w:val="BodyText"/>
        <w:bidi w:val="0"/>
        <w:spacing w:before="0" w:after="283"/>
        <w:jc w:val="left"/>
        <w:rPr/>
      </w:pPr>
      <w:r>
        <w:rPr/>
        <w:t>danos causados pelo diabetes decorrem do açúcar no</w:t>
      </w:r>
    </w:p>
    <w:p>
      <w:pPr>
        <w:pStyle w:val="BodyText"/>
        <w:bidi w:val="0"/>
        <w:spacing w:before="0" w:after="283"/>
        <w:jc w:val="left"/>
        <w:rPr/>
      </w:pPr>
      <w:r>
        <w:rPr/>
        <w:t>sangue, e não da resistência à insulina (ou de algo</w:t>
      </w:r>
    </w:p>
    <w:p>
      <w:pPr>
        <w:pStyle w:val="BodyText"/>
        <w:bidi w:val="0"/>
        <w:spacing w:before="0" w:after="283"/>
        <w:jc w:val="left"/>
        <w:rPr/>
      </w:pPr>
      <w:r>
        <w:rPr/>
        <w:t>relacionado a isso). O leite de soja. O leite de vaca para</w:t>
      </w:r>
    </w:p>
    <w:p>
      <w:pPr>
        <w:pStyle w:val="BodyText"/>
        <w:bidi w:val="0"/>
        <w:spacing w:before="0" w:after="283"/>
        <w:jc w:val="left"/>
        <w:rPr/>
      </w:pPr>
      <w:r>
        <w:rPr/>
        <w:t>pessoas de ascendência mediterrânea e asiática. A</w:t>
      </w:r>
    </w:p>
    <w:p>
      <w:pPr>
        <w:pStyle w:val="BodyText"/>
        <w:bidi w:val="0"/>
        <w:spacing w:before="0" w:after="283"/>
        <w:jc w:val="left"/>
        <w:rPr/>
      </w:pPr>
      <w:r>
        <w:rPr/>
        <w:t>heroína, a substância mais perigosamente viciante que</w:t>
      </w:r>
    </w:p>
    <w:p>
      <w:pPr>
        <w:pStyle w:val="BodyText"/>
        <w:bidi w:val="0"/>
        <w:spacing w:before="0" w:after="283"/>
        <w:jc w:val="left"/>
        <w:rPr/>
      </w:pPr>
      <w:r>
        <w:rPr/>
        <w:t>se possa imaginar, foi desenvolvida como substituto da</w:t>
      </w:r>
    </w:p>
    <w:p>
      <w:pPr>
        <w:pStyle w:val="BodyText"/>
        <w:bidi w:val="0"/>
        <w:spacing w:before="0" w:after="283"/>
        <w:jc w:val="left"/>
        <w:rPr/>
      </w:pPr>
      <w:r>
        <w:rPr/>
        <w:t>morfina em antitussígenos, por não apresentar os efeitos</w:t>
      </w:r>
    </w:p>
    <w:p>
      <w:pPr>
        <w:pStyle w:val="BodyText"/>
        <w:bidi w:val="0"/>
        <w:spacing w:before="0" w:after="283"/>
        <w:jc w:val="left"/>
        <w:rPr/>
      </w:pPr>
      <w:r>
        <w:rPr/>
        <w:t>colaterais viciantes da morfina. A psiquiatria</w:t>
      </w:r>
    </w:p>
    <w:p>
      <w:pPr>
        <w:pStyle w:val="BodyText"/>
        <w:bidi w:val="0"/>
        <w:spacing w:before="0" w:after="283"/>
        <w:jc w:val="left"/>
        <w:rPr/>
      </w:pPr>
      <w:r>
        <w:rPr/>
        <w:t>(particularmente, a psiquiatria infantil), mas acho que</w:t>
      </w:r>
    </w:p>
    <w:p>
      <w:pPr>
        <w:pStyle w:val="BodyText"/>
        <w:bidi w:val="0"/>
        <w:spacing w:before="0" w:after="283"/>
        <w:jc w:val="left"/>
        <w:rPr/>
      </w:pPr>
      <w:r>
        <w:rPr/>
        <w:t>não preciso convencer ninguém sobre seus perigos. Paro</w:t>
      </w:r>
    </w:p>
    <w:p>
      <w:pPr>
        <w:pStyle w:val="BodyText"/>
        <w:bidi w:val="0"/>
        <w:spacing w:before="0" w:after="283"/>
        <w:jc w:val="left"/>
        <w:rPr/>
      </w:pPr>
      <w:r>
        <w:rPr/>
        <w:t>por aqui.</w:t>
      </w:r>
    </w:p>
    <w:p>
      <w:pPr>
        <w:pStyle w:val="BodyText"/>
        <w:bidi w:val="0"/>
        <w:spacing w:before="0" w:after="283"/>
        <w:jc w:val="left"/>
        <w:rPr/>
      </w:pPr>
      <w:r>
        <w:rPr/>
        <w:t>Mais uma vez, minhas declarações são baseadas no</w:t>
      </w:r>
    </w:p>
    <w:p>
      <w:pPr>
        <w:pStyle w:val="BodyText"/>
        <w:bidi w:val="0"/>
        <w:spacing w:before="0" w:after="283"/>
        <w:jc w:val="left"/>
        <w:rPr/>
      </w:pPr>
      <w:r>
        <w:rPr/>
        <w:t>gerenciamento de riscos: se a pessoa estiver muito</w:t>
      </w:r>
    </w:p>
    <w:p>
      <w:pPr>
        <w:pStyle w:val="BodyText"/>
        <w:bidi w:val="0"/>
        <w:spacing w:before="0" w:after="283"/>
        <w:jc w:val="left"/>
        <w:rPr/>
      </w:pPr>
      <w:r>
        <w:rPr/>
        <w:t>doente, não haverá iatrogenia com que se preocupar. O</w:t>
      </w:r>
    </w:p>
    <w:p>
      <w:pPr>
        <w:pStyle w:val="BodyText"/>
        <w:bidi w:val="0"/>
        <w:ind w:hanging="0" w:left="0" w:right="0"/>
        <w:jc w:val="left"/>
        <w:rPr/>
      </w:pPr>
      <w:r>
        <w:rPr/>
        <w:t>mesmo vale para os casos marginais que impliquem</w:t>
      </w:r>
    </w:p>
    <w:p>
      <w:pPr>
        <w:pStyle w:val="BodyText"/>
        <w:bidi w:val="0"/>
        <w:spacing w:before="0" w:after="283"/>
        <w:jc w:val="left"/>
        <w:rPr/>
      </w:pPr>
      <w:r>
        <w:rPr/>
        <w:t>perigos.</w:t>
      </w:r>
    </w:p>
    <w:p>
      <w:pPr>
        <w:pStyle w:val="BodyText"/>
        <w:bidi w:val="0"/>
        <w:spacing w:before="0" w:after="283"/>
        <w:jc w:val="left"/>
        <w:rPr/>
      </w:pPr>
      <w:r>
        <w:rPr/>
        <w:t>Os casos que estou discutindo até agora são fáceis de</w:t>
      </w:r>
    </w:p>
    <w:p>
      <w:pPr>
        <w:pStyle w:val="BodyText"/>
        <w:bidi w:val="0"/>
        <w:spacing w:before="0" w:after="283"/>
        <w:jc w:val="left"/>
        <w:rPr/>
      </w:pPr>
      <w:r>
        <w:rPr/>
        <w:t>entender, mas algumas aplicações são muito mais sutis.</w:t>
      </w:r>
    </w:p>
    <w:p>
      <w:pPr>
        <w:pStyle w:val="BodyText"/>
        <w:bidi w:val="0"/>
        <w:spacing w:before="0" w:after="283"/>
        <w:jc w:val="left"/>
        <w:rPr/>
      </w:pPr>
      <w:r>
        <w:rPr/>
        <w:t>Por exemplo, contrariamente ao “que faz sentido” em um</w:t>
      </w:r>
    </w:p>
    <w:p>
      <w:pPr>
        <w:pStyle w:val="BodyText"/>
        <w:bidi w:val="0"/>
        <w:spacing w:before="0" w:after="283"/>
        <w:jc w:val="left"/>
        <w:rPr/>
      </w:pPr>
      <w:r>
        <w:rPr/>
        <w:t>nível primitivo, não há evidências claras de que as</w:t>
      </w:r>
    </w:p>
    <w:p>
      <w:pPr>
        <w:pStyle w:val="BodyText"/>
        <w:bidi w:val="0"/>
        <w:spacing w:before="0" w:after="283"/>
        <w:jc w:val="left"/>
        <w:rPr/>
      </w:pPr>
      <w:r>
        <w:rPr/>
        <w:t>bebidas livres de açúcar, adoçadas artificialmente, nos</w:t>
      </w:r>
    </w:p>
    <w:p>
      <w:pPr>
        <w:pStyle w:val="BodyText"/>
        <w:bidi w:val="0"/>
        <w:spacing w:before="0" w:after="283"/>
        <w:jc w:val="left"/>
        <w:rPr/>
      </w:pPr>
      <w:r>
        <w:rPr/>
        <w:t>façam perder peso, de acordo com as calorias</w:t>
      </w:r>
    </w:p>
    <w:p>
      <w:pPr>
        <w:pStyle w:val="BodyText"/>
        <w:bidi w:val="0"/>
        <w:spacing w:before="0" w:after="283"/>
        <w:jc w:val="left"/>
        <w:rPr/>
      </w:pPr>
      <w:r>
        <w:rPr/>
        <w:t>economizadas. Mas foram necessários trinta anos</w:t>
      </w:r>
    </w:p>
    <w:p>
      <w:pPr>
        <w:pStyle w:val="BodyText"/>
        <w:bidi w:val="0"/>
        <w:spacing w:before="0" w:after="283"/>
        <w:jc w:val="left"/>
        <w:rPr/>
      </w:pPr>
      <w:r>
        <w:rPr/>
        <w:t>confundindo a biologia de milhões de pessoas para que</w:t>
      </w:r>
    </w:p>
    <w:p>
      <w:pPr>
        <w:pStyle w:val="BodyText"/>
        <w:bidi w:val="0"/>
        <w:spacing w:before="0" w:after="283"/>
        <w:jc w:val="left"/>
        <w:rPr/>
      </w:pPr>
      <w:r>
        <w:rPr/>
        <w:t>pudéssemos começar a nos fazer essas perguntas. De</w:t>
      </w:r>
    </w:p>
    <w:p>
      <w:pPr>
        <w:pStyle w:val="BodyText"/>
        <w:bidi w:val="0"/>
        <w:spacing w:before="0" w:after="283"/>
        <w:jc w:val="left"/>
        <w:rPr/>
      </w:pPr>
      <w:r>
        <w:rPr/>
        <w:t>alguma forma, aqueles que continuam recomendando</w:t>
      </w:r>
    </w:p>
    <w:p>
      <w:pPr>
        <w:pStyle w:val="BodyText"/>
        <w:bidi w:val="0"/>
        <w:spacing w:before="0" w:after="283"/>
        <w:jc w:val="left"/>
        <w:rPr/>
      </w:pPr>
      <w:r>
        <w:rPr/>
        <w:t>tais bebidas estão sob a impressão, orientados pelas leis</w:t>
      </w:r>
    </w:p>
    <w:p>
      <w:pPr>
        <w:pStyle w:val="BodyText"/>
        <w:bidi w:val="0"/>
        <w:spacing w:before="0" w:after="283"/>
        <w:jc w:val="left"/>
        <w:rPr/>
      </w:pPr>
      <w:r>
        <w:rPr/>
        <w:t>da física (tradução ingênua da termodinâmica), de que o</w:t>
      </w:r>
    </w:p>
    <w:p>
      <w:pPr>
        <w:pStyle w:val="BodyText"/>
        <w:bidi w:val="0"/>
        <w:spacing w:before="0" w:after="283"/>
        <w:jc w:val="left"/>
        <w:rPr/>
      </w:pPr>
      <w:r>
        <w:rPr/>
        <w:t>conceito de que ganhamos peso com a ingestão de</w:t>
      </w:r>
    </w:p>
    <w:p>
      <w:pPr>
        <w:pStyle w:val="BodyText"/>
        <w:bidi w:val="0"/>
        <w:spacing w:before="0" w:after="283"/>
        <w:jc w:val="left"/>
        <w:rPr/>
      </w:pPr>
      <w:r>
        <w:rPr/>
        <w:t>calorias é suficiente para merecer uma análise mais</w:t>
      </w:r>
    </w:p>
    <w:p>
      <w:pPr>
        <w:pStyle w:val="BodyText"/>
        <w:bidi w:val="0"/>
        <w:spacing w:before="0" w:after="283"/>
        <w:jc w:val="left"/>
        <w:rPr/>
      </w:pPr>
      <w:r>
        <w:rPr/>
        <w:t>precisa. Isso, certamente, seria válido na termodinâmica,</w:t>
      </w:r>
    </w:p>
    <w:p>
      <w:pPr>
        <w:pStyle w:val="BodyText"/>
        <w:bidi w:val="0"/>
        <w:spacing w:before="0" w:after="283"/>
        <w:jc w:val="left"/>
        <w:rPr/>
      </w:pPr>
      <w:r>
        <w:rPr/>
        <w:t>como uma máquina simples que reagisse à energia sem</w:t>
      </w:r>
    </w:p>
    <w:p>
      <w:pPr>
        <w:pStyle w:val="BodyText"/>
        <w:bidi w:val="0"/>
        <w:spacing w:before="0" w:after="283"/>
        <w:jc w:val="left"/>
        <w:rPr/>
      </w:pPr>
      <w:r>
        <w:rPr/>
        <w:t>nenhum retorno, digamos, um carro queimando</w:t>
      </w:r>
    </w:p>
    <w:p>
      <w:pPr>
        <w:pStyle w:val="BodyText"/>
        <w:bidi w:val="0"/>
        <w:spacing w:before="0" w:after="283"/>
        <w:jc w:val="left"/>
        <w:rPr/>
      </w:pPr>
      <w:r>
        <w:rPr/>
        <w:t>combustível. Mas o raciocínio não se sustenta em uma</w:t>
      </w:r>
    </w:p>
    <w:p>
      <w:pPr>
        <w:pStyle w:val="BodyText"/>
        <w:bidi w:val="0"/>
        <w:spacing w:before="0" w:after="283"/>
        <w:jc w:val="left"/>
        <w:rPr/>
      </w:pPr>
      <w:r>
        <w:rPr/>
        <w:t>dimensão informativa, em que o alimento não é apenas</w:t>
      </w:r>
    </w:p>
    <w:p>
      <w:pPr>
        <w:pStyle w:val="BodyText"/>
        <w:bidi w:val="0"/>
        <w:spacing w:before="0" w:after="283"/>
        <w:jc w:val="left"/>
        <w:rPr/>
      </w:pPr>
      <w:r>
        <w:rPr/>
        <w:t>uma fonte de energia; ele transmite informações sobre o</w:t>
      </w:r>
    </w:p>
    <w:p>
      <w:pPr>
        <w:pStyle w:val="BodyText"/>
        <w:bidi w:val="0"/>
        <w:spacing w:before="0" w:after="283"/>
        <w:jc w:val="left"/>
        <w:rPr/>
      </w:pPr>
      <w:r>
        <w:rPr/>
        <w:t>meio ambiente (como os agentes estressores). A</w:t>
      </w:r>
    </w:p>
    <w:p>
      <w:pPr>
        <w:pStyle w:val="BodyText"/>
        <w:bidi w:val="0"/>
        <w:spacing w:before="0" w:after="283"/>
        <w:jc w:val="left"/>
        <w:rPr/>
      </w:pPr>
      <w:r>
        <w:rPr/>
        <w:t>ingestão de alimentos, combinada com a atividade</w:t>
      </w:r>
    </w:p>
    <w:p>
      <w:pPr>
        <w:pStyle w:val="BodyText"/>
        <w:bidi w:val="0"/>
        <w:spacing w:before="0" w:after="283"/>
        <w:jc w:val="left"/>
        <w:rPr/>
      </w:pPr>
      <w:r>
        <w:rPr/>
        <w:t>praticada pela pessoa, estimula a liberação de vários</w:t>
      </w:r>
    </w:p>
    <w:p>
      <w:pPr>
        <w:pStyle w:val="BodyText"/>
        <w:bidi w:val="0"/>
        <w:spacing w:before="0" w:after="283"/>
        <w:jc w:val="left"/>
        <w:rPr/>
      </w:pPr>
      <w:r>
        <w:rPr/>
        <w:t>hormônios (ou algo semelhante que transmita</w:t>
      </w:r>
    </w:p>
    <w:p>
      <w:pPr>
        <w:pStyle w:val="BodyText"/>
        <w:bidi w:val="0"/>
        <w:spacing w:before="0" w:after="283"/>
        <w:jc w:val="left"/>
        <w:rPr/>
      </w:pPr>
      <w:r>
        <w:rPr/>
        <w:t>informações), causando desejos (daí o consumo de</w:t>
      </w:r>
    </w:p>
    <w:p>
      <w:pPr>
        <w:pStyle w:val="BodyText"/>
        <w:bidi w:val="0"/>
        <w:spacing w:before="0" w:after="283"/>
        <w:jc w:val="left"/>
        <w:rPr/>
      </w:pPr>
      <w:r>
        <w:rPr/>
        <w:t>outros alimentos) ou alterações na forma como nosso</w:t>
      </w:r>
    </w:p>
    <w:p>
      <w:pPr>
        <w:pStyle w:val="BodyText"/>
        <w:bidi w:val="0"/>
        <w:spacing w:before="0" w:after="283"/>
        <w:jc w:val="left"/>
        <w:rPr/>
      </w:pPr>
      <w:r>
        <w:rPr/>
        <w:t>corpo queima energia, caso ele precise conservar</w:t>
      </w:r>
    </w:p>
    <w:p>
      <w:pPr>
        <w:pStyle w:val="BodyText"/>
        <w:bidi w:val="0"/>
        <w:spacing w:before="0" w:after="283"/>
        <w:jc w:val="left"/>
        <w:rPr/>
      </w:pPr>
      <w:r>
        <w:rPr/>
        <w:t>gorduras e queimar músculos, ou vice-versa. Os sistemas</w:t>
      </w:r>
    </w:p>
    <w:p>
      <w:pPr>
        <w:pStyle w:val="BodyText"/>
        <w:bidi w:val="0"/>
        <w:spacing w:before="0" w:after="283"/>
        <w:jc w:val="left"/>
        <w:rPr/>
      </w:pPr>
      <w:r>
        <w:rPr/>
        <w:t>complexos têm ciclos contínuos de retroalimentação, de</w:t>
      </w:r>
    </w:p>
    <w:p>
      <w:pPr>
        <w:pStyle w:val="BodyText"/>
        <w:bidi w:val="0"/>
        <w:ind w:hanging="0" w:left="0" w:right="0"/>
        <w:jc w:val="left"/>
        <w:rPr/>
      </w:pPr>
      <w:r>
        <w:rPr/>
        <w:t>modo que o que “queimamos” depende do que</w:t>
      </w:r>
    </w:p>
    <w:p>
      <w:pPr>
        <w:pStyle w:val="BodyText"/>
        <w:bidi w:val="0"/>
        <w:spacing w:before="0" w:after="283"/>
        <w:jc w:val="left"/>
        <w:rPr/>
      </w:pPr>
      <w:r>
        <w:rPr/>
        <w:t>consumimos, e de como consumimos.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A LÓGICA OPACA DA NATUREZA</w:t>
      </w:r>
    </w:p>
    <w:p>
      <w:pPr>
        <w:pStyle w:val="BodyText"/>
        <w:bidi w:val="0"/>
        <w:spacing w:before="0" w:after="283"/>
        <w:jc w:val="left"/>
        <w:rPr/>
      </w:pPr>
      <w:r>
        <w:rPr/>
        <w:t>Enquanto escrevo este livro, o biólogo Craig Venter está</w:t>
      </w:r>
    </w:p>
    <w:p>
      <w:pPr>
        <w:pStyle w:val="BodyText"/>
        <w:bidi w:val="0"/>
        <w:spacing w:before="0" w:after="283"/>
        <w:jc w:val="left"/>
        <w:rPr/>
      </w:pPr>
      <w:r>
        <w:rPr/>
        <w:t>envolvido na criação de vida artificial. Ele realizou</w:t>
      </w:r>
    </w:p>
    <w:p>
      <w:pPr>
        <w:pStyle w:val="BodyText"/>
        <w:bidi w:val="0"/>
        <w:spacing w:before="0" w:after="283"/>
        <w:jc w:val="left"/>
        <w:rPr/>
      </w:pPr>
      <w:r>
        <w:rPr/>
        <w:t>experimentos e apresentou-os em um famoso artigo,</w:t>
      </w:r>
    </w:p>
    <w:p>
      <w:pPr>
        <w:pStyle w:val="BodyText"/>
        <w:bidi w:val="0"/>
        <w:spacing w:before="0" w:after="283"/>
        <w:jc w:val="left"/>
        <w:rPr/>
      </w:pPr>
      <w:r>
        <w:rPr/>
        <w:t>intitulado “Criação de uma célula bacteriana controlada</w:t>
      </w:r>
    </w:p>
    <w:p>
      <w:pPr>
        <w:pStyle w:val="BodyText"/>
        <w:bidi w:val="0"/>
        <w:spacing w:before="0" w:after="283"/>
        <w:jc w:val="left"/>
        <w:rPr/>
      </w:pPr>
      <w:r>
        <w:rPr/>
        <w:t>por um genoma sintetizado quimicamente”. Tenho</w:t>
      </w:r>
    </w:p>
    <w:p>
      <w:pPr>
        <w:pStyle w:val="BodyText"/>
        <w:bidi w:val="0"/>
        <w:spacing w:before="0" w:after="283"/>
        <w:jc w:val="left"/>
        <w:rPr/>
      </w:pPr>
      <w:r>
        <w:rPr/>
        <w:t>imenso respeito por Craig Venter, a quem considero um</w:t>
      </w:r>
    </w:p>
    <w:p>
      <w:pPr>
        <w:pStyle w:val="BodyText"/>
        <w:bidi w:val="0"/>
        <w:spacing w:before="0" w:after="283"/>
        <w:jc w:val="left"/>
        <w:rPr/>
      </w:pPr>
      <w:r>
        <w:rPr/>
        <w:t>dos homens mais inteligentes dentre nós, e um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realizador” no sentido pleno da palavra, mas dar esses</w:t>
      </w:r>
    </w:p>
    <w:p>
      <w:pPr>
        <w:pStyle w:val="BodyText"/>
        <w:bidi w:val="0"/>
        <w:spacing w:before="0" w:after="283"/>
        <w:jc w:val="left"/>
        <w:rPr/>
      </w:pPr>
      <w:r>
        <w:rPr/>
        <w:t>poderes aos falíveis seres humanos é semelhante a</w:t>
      </w:r>
    </w:p>
    <w:p>
      <w:pPr>
        <w:pStyle w:val="BodyText"/>
        <w:bidi w:val="0"/>
        <w:spacing w:before="0" w:after="283"/>
        <w:jc w:val="left"/>
        <w:rPr/>
      </w:pPr>
      <w:r>
        <w:rPr/>
        <w:t>entregar um monte de explosivos a uma criança</w:t>
      </w:r>
    </w:p>
    <w:p>
      <w:pPr>
        <w:pStyle w:val="BodyText"/>
        <w:bidi w:val="0"/>
        <w:spacing w:before="0" w:after="283"/>
        <w:jc w:val="left"/>
        <w:rPr/>
      </w:pPr>
      <w:r>
        <w:rPr/>
        <w:t>pequena.</w:t>
      </w:r>
    </w:p>
    <w:p>
      <w:pPr>
        <w:pStyle w:val="BodyText"/>
        <w:bidi w:val="0"/>
        <w:spacing w:before="0" w:after="283"/>
        <w:jc w:val="left"/>
        <w:rPr/>
      </w:pPr>
      <w:r>
        <w:rPr/>
        <w:t>Se bem entendo essa questão, para os criacionistas</w:t>
      </w:r>
    </w:p>
    <w:p>
      <w:pPr>
        <w:pStyle w:val="BodyText"/>
        <w:bidi w:val="0"/>
        <w:spacing w:before="0" w:after="283"/>
        <w:jc w:val="left"/>
        <w:rPr/>
      </w:pPr>
      <w:r>
        <w:rPr/>
        <w:t>isso deve ser um insulto a Deus; mas, além disso, para os</w:t>
      </w:r>
    </w:p>
    <w:p>
      <w:pPr>
        <w:pStyle w:val="BodyText"/>
        <w:bidi w:val="0"/>
        <w:spacing w:before="0" w:after="283"/>
        <w:jc w:val="left"/>
        <w:rPr/>
      </w:pPr>
      <w:r>
        <w:rPr/>
        <w:t>evolucionistas, isso, certamente, é um insulto à evolução.</w:t>
      </w:r>
    </w:p>
    <w:p>
      <w:pPr>
        <w:pStyle w:val="BodyText"/>
        <w:bidi w:val="0"/>
        <w:spacing w:before="0" w:after="283"/>
        <w:jc w:val="left"/>
        <w:rPr/>
      </w:pPr>
      <w:r>
        <w:rPr/>
        <w:t>E, para os probabilistas, como meus colegas e eu, isso é</w:t>
      </w:r>
    </w:p>
    <w:p>
      <w:pPr>
        <w:pStyle w:val="BodyText"/>
        <w:bidi w:val="0"/>
        <w:spacing w:before="0" w:after="283"/>
        <w:jc w:val="left"/>
        <w:rPr/>
      </w:pPr>
      <w:r>
        <w:rPr/>
        <w:t>um insulto à prudência humana, o início da fonte de</w:t>
      </w:r>
    </w:p>
    <w:p>
      <w:pPr>
        <w:pStyle w:val="BodyText"/>
        <w:bidi w:val="0"/>
        <w:spacing w:before="0" w:after="283"/>
        <w:jc w:val="left"/>
        <w:rPr/>
      </w:pPr>
      <w:r>
        <w:rPr/>
        <w:t>todas as exposições a Cisnes Negros.</w:t>
      </w:r>
    </w:p>
    <w:p>
      <w:pPr>
        <w:pStyle w:val="BodyText"/>
        <w:bidi w:val="0"/>
        <w:spacing w:before="0" w:after="283"/>
        <w:jc w:val="left"/>
        <w:rPr/>
      </w:pPr>
      <w:r>
        <w:rPr/>
        <w:t>Deixem-me repetir, aqui, o argumento em um</w:t>
      </w:r>
    </w:p>
    <w:p>
      <w:pPr>
        <w:pStyle w:val="BodyText"/>
        <w:bidi w:val="0"/>
        <w:spacing w:before="0" w:after="283"/>
        <w:jc w:val="left"/>
        <w:rPr/>
      </w:pPr>
      <w:r>
        <w:rPr/>
        <w:t>parágrafo, a fim de torná-lo mais claro. A evolução</w:t>
      </w:r>
    </w:p>
    <w:p>
      <w:pPr>
        <w:pStyle w:val="BodyText"/>
        <w:bidi w:val="0"/>
        <w:spacing w:before="0" w:after="283"/>
        <w:jc w:val="left"/>
        <w:rPr/>
      </w:pPr>
      <w:r>
        <w:rPr/>
        <w:t>processa-se por bricolagem ou ajustes indiretos e</w:t>
      </w:r>
    </w:p>
    <w:p>
      <w:pPr>
        <w:pStyle w:val="BodyText"/>
        <w:bidi w:val="0"/>
        <w:spacing w:before="0" w:after="283"/>
        <w:jc w:val="left"/>
        <w:rPr/>
      </w:pPr>
      <w:r>
        <w:rPr/>
        <w:t>convexos, inerentemente robustos, ou seja, atingindo</w:t>
      </w:r>
    </w:p>
    <w:p>
      <w:pPr>
        <w:pStyle w:val="BodyText"/>
        <w:bidi w:val="0"/>
        <w:spacing w:before="0" w:after="283"/>
        <w:jc w:val="left"/>
        <w:rPr/>
      </w:pPr>
      <w:r>
        <w:rPr/>
        <w:t>ganhos potenciais estocásticos, graças a erros contínuos,</w:t>
      </w:r>
    </w:p>
    <w:p>
      <w:pPr>
        <w:pStyle w:val="BodyText"/>
        <w:bidi w:val="0"/>
        <w:spacing w:before="0" w:after="283"/>
        <w:jc w:val="left"/>
        <w:rPr/>
      </w:pPr>
      <w:r>
        <w:rPr/>
        <w:t>repetitivos, pequenos e localizados. O que os homens</w:t>
      </w:r>
    </w:p>
    <w:p>
      <w:pPr>
        <w:pStyle w:val="BodyText"/>
        <w:bidi w:val="0"/>
        <w:spacing w:before="0" w:after="283"/>
        <w:jc w:val="left"/>
        <w:rPr/>
      </w:pPr>
      <w:r>
        <w:rPr/>
        <w:t>vêm fazendo com a ciência realizada de cima para baixo,</w:t>
      </w:r>
    </w:p>
    <w:p>
      <w:pPr>
        <w:pStyle w:val="BodyText"/>
        <w:bidi w:val="0"/>
        <w:spacing w:before="0" w:after="283"/>
        <w:jc w:val="left"/>
        <w:rPr/>
      </w:pPr>
      <w:r>
        <w:rPr/>
        <w:t>ao estilo comando e controle, tem sido exatamente o</w:t>
      </w:r>
    </w:p>
    <w:p>
      <w:pPr>
        <w:pStyle w:val="BodyText"/>
        <w:bidi w:val="0"/>
        <w:ind w:hanging="0" w:left="0" w:right="0"/>
        <w:jc w:val="left"/>
        <w:rPr/>
      </w:pPr>
      <w:r>
        <w:rPr/>
        <w:t>contrário: intervenções com efeitos de convexidade</w:t>
      </w:r>
    </w:p>
    <w:p>
      <w:pPr>
        <w:pStyle w:val="BodyText"/>
        <w:bidi w:val="0"/>
        <w:spacing w:before="0" w:after="283"/>
        <w:jc w:val="left"/>
        <w:rPr/>
      </w:pPr>
      <w:r>
        <w:rPr/>
        <w:t>negativos, ou seja, a conquista de certos pequenos</w:t>
      </w:r>
    </w:p>
    <w:p>
      <w:pPr>
        <w:pStyle w:val="BodyText"/>
        <w:bidi w:val="0"/>
        <w:spacing w:before="0" w:after="283"/>
        <w:jc w:val="left"/>
        <w:rPr/>
      </w:pPr>
      <w:r>
        <w:rPr/>
        <w:t>ganhos por meio da exposição a enormes erros</w:t>
      </w:r>
    </w:p>
    <w:p>
      <w:pPr>
        <w:pStyle w:val="BodyText"/>
        <w:bidi w:val="0"/>
        <w:spacing w:before="0" w:after="283"/>
        <w:jc w:val="left"/>
        <w:rPr/>
      </w:pPr>
      <w:r>
        <w:rPr/>
        <w:t>potenciais. Nosso registro de compreensão dos riscos em</w:t>
      </w:r>
    </w:p>
    <w:p>
      <w:pPr>
        <w:pStyle w:val="BodyText"/>
        <w:bidi w:val="0"/>
        <w:spacing w:before="0" w:after="283"/>
        <w:jc w:val="left"/>
        <w:rPr/>
      </w:pPr>
      <w:r>
        <w:rPr/>
        <w:t>sistemas complexos (biologia, economia, clima) tem sido</w:t>
      </w:r>
    </w:p>
    <w:p>
      <w:pPr>
        <w:pStyle w:val="BodyText"/>
        <w:bidi w:val="0"/>
        <w:spacing w:before="0" w:after="283"/>
        <w:jc w:val="left"/>
        <w:rPr/>
      </w:pPr>
      <w:r>
        <w:rPr/>
        <w:t>lamentável, marcado por distorções retrospectivas (só</w:t>
      </w:r>
    </w:p>
    <w:p>
      <w:pPr>
        <w:pStyle w:val="BodyText"/>
        <w:bidi w:val="0"/>
        <w:spacing w:before="0" w:after="283"/>
        <w:jc w:val="left"/>
        <w:rPr/>
      </w:pPr>
      <w:r>
        <w:rPr/>
        <w:t>entendemos os riscos após a ocorrência do dano, e,</w:t>
      </w:r>
    </w:p>
    <w:p>
      <w:pPr>
        <w:pStyle w:val="BodyText"/>
        <w:bidi w:val="0"/>
        <w:spacing w:before="0" w:after="283"/>
        <w:jc w:val="left"/>
        <w:rPr/>
      </w:pPr>
      <w:r>
        <w:rPr/>
        <w:t>ainda assim, continuamos cometendo os mesmos erros),</w:t>
      </w:r>
    </w:p>
    <w:p>
      <w:pPr>
        <w:pStyle w:val="BodyText"/>
        <w:bidi w:val="0"/>
        <w:spacing w:before="0" w:after="283"/>
        <w:jc w:val="left"/>
        <w:rPr/>
      </w:pPr>
      <w:r>
        <w:rPr/>
        <w:t>e não há nada que me convença de que temos</w:t>
      </w:r>
    </w:p>
    <w:p>
      <w:pPr>
        <w:pStyle w:val="BodyText"/>
        <w:bidi w:val="0"/>
        <w:spacing w:before="0" w:after="283"/>
        <w:jc w:val="left"/>
        <w:rPr/>
      </w:pPr>
      <w:r>
        <w:rPr/>
        <w:t>conseguido melhorar o gerenciamento de riscos. Nesse</w:t>
      </w:r>
    </w:p>
    <w:p>
      <w:pPr>
        <w:pStyle w:val="BodyText"/>
        <w:bidi w:val="0"/>
        <w:spacing w:before="0" w:after="283"/>
        <w:jc w:val="left"/>
        <w:rPr/>
      </w:pPr>
      <w:r>
        <w:rPr/>
        <w:t>caso particular, devido à escalabilidade dos erros,</w:t>
      </w:r>
    </w:p>
    <w:p>
      <w:pPr>
        <w:pStyle w:val="BodyText"/>
        <w:bidi w:val="0"/>
        <w:spacing w:before="0" w:after="283"/>
        <w:jc w:val="left"/>
        <w:rPr/>
      </w:pPr>
      <w:r>
        <w:rPr/>
        <w:t>estamos expostos à mais selvagem forma de</w:t>
      </w:r>
    </w:p>
    <w:p>
      <w:pPr>
        <w:pStyle w:val="BodyText"/>
        <w:bidi w:val="0"/>
        <w:spacing w:before="0" w:after="283"/>
        <w:jc w:val="left"/>
        <w:rPr/>
      </w:pPr>
      <w:r>
        <w:rPr/>
        <w:t>aleatoriedade possível.</w:t>
      </w:r>
    </w:p>
    <w:p>
      <w:pPr>
        <w:pStyle w:val="BodyText"/>
        <w:bidi w:val="0"/>
        <w:spacing w:before="0" w:after="283"/>
        <w:jc w:val="left"/>
        <w:rPr/>
      </w:pPr>
      <w:r>
        <w:rPr/>
        <w:t>Simplesmente, não se deveriam dar brinquedos</w:t>
      </w:r>
    </w:p>
    <w:p>
      <w:pPr>
        <w:pStyle w:val="BodyText"/>
        <w:bidi w:val="0"/>
        <w:spacing w:before="0" w:after="283"/>
        <w:jc w:val="left"/>
        <w:rPr/>
      </w:pPr>
      <w:r>
        <w:rPr/>
        <w:t>explosivos aos seres humanos (como bombas atômicas,</w:t>
      </w:r>
    </w:p>
    <w:p>
      <w:pPr>
        <w:pStyle w:val="BodyText"/>
        <w:bidi w:val="0"/>
        <w:spacing w:before="0" w:after="283"/>
        <w:jc w:val="left"/>
        <w:rPr/>
      </w:pPr>
      <w:r>
        <w:rPr/>
        <w:t>derivadas financeiras ou ferramentas para criar vida).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Culpado ou inocente</w:t>
      </w:r>
    </w:p>
    <w:p>
      <w:pPr>
        <w:pStyle w:val="BodyText"/>
        <w:bidi w:val="0"/>
        <w:spacing w:before="0" w:after="283"/>
        <w:jc w:val="left"/>
        <w:rPr/>
      </w:pPr>
      <w:r>
        <w:rPr/>
        <w:t>Deixem-me tratar do último ponto novamente, mas de</w:t>
      </w:r>
    </w:p>
    <w:p>
      <w:pPr>
        <w:pStyle w:val="BodyText"/>
        <w:bidi w:val="0"/>
        <w:spacing w:before="0" w:after="283"/>
        <w:jc w:val="left"/>
        <w:rPr/>
      </w:pPr>
      <w:r>
        <w:rPr/>
        <w:t>modo um pouco diferente. Se existe algo na natureza</w:t>
      </w:r>
    </w:p>
    <w:p>
      <w:pPr>
        <w:pStyle w:val="BodyText"/>
        <w:bidi w:val="0"/>
        <w:spacing w:before="0" w:after="283"/>
        <w:jc w:val="left"/>
        <w:rPr/>
      </w:pPr>
      <w:r>
        <w:rPr/>
        <w:t>que não entendemos, é bem provável que isso faça</w:t>
      </w:r>
    </w:p>
    <w:p>
      <w:pPr>
        <w:pStyle w:val="BodyText"/>
        <w:bidi w:val="0"/>
        <w:spacing w:before="0" w:after="283"/>
        <w:jc w:val="left"/>
        <w:rPr/>
      </w:pPr>
      <w:r>
        <w:rPr/>
        <w:t>sentido de maneira mais profunda, além de nossa</w:t>
      </w:r>
    </w:p>
    <w:p>
      <w:pPr>
        <w:pStyle w:val="BodyText"/>
        <w:bidi w:val="0"/>
        <w:spacing w:before="0" w:after="283"/>
        <w:jc w:val="left"/>
        <w:rPr/>
      </w:pPr>
      <w:r>
        <w:rPr/>
        <w:t>compreensão. Portanto, há uma lógica inerente às coisas</w:t>
      </w:r>
    </w:p>
    <w:p>
      <w:pPr>
        <w:pStyle w:val="BodyText"/>
        <w:bidi w:val="0"/>
        <w:spacing w:before="0" w:after="283"/>
        <w:jc w:val="left"/>
        <w:rPr/>
      </w:pPr>
      <w:r>
        <w:rPr/>
        <w:t>naturais que é muito superior à nossa. Da mesma forma</w:t>
      </w:r>
    </w:p>
    <w:p>
      <w:pPr>
        <w:pStyle w:val="BodyText"/>
        <w:bidi w:val="0"/>
        <w:spacing w:before="0" w:after="283"/>
        <w:jc w:val="left"/>
        <w:rPr/>
      </w:pPr>
      <w:r>
        <w:rPr/>
        <w:t>que existe uma dicotomia na lei, inocente até que se</w:t>
      </w:r>
    </w:p>
    <w:p>
      <w:pPr>
        <w:pStyle w:val="BodyText"/>
        <w:bidi w:val="0"/>
        <w:spacing w:before="0" w:after="283"/>
        <w:jc w:val="left"/>
        <w:rPr/>
      </w:pPr>
      <w:r>
        <w:rPr/>
        <w:t>prove culpado, em vez de culpado até que se prove</w:t>
      </w:r>
    </w:p>
    <w:p>
      <w:pPr>
        <w:pStyle w:val="BodyText"/>
        <w:bidi w:val="0"/>
        <w:spacing w:before="0" w:after="283"/>
        <w:jc w:val="left"/>
        <w:rPr/>
      </w:pPr>
      <w:r>
        <w:rPr/>
        <w:t>inocente, permitam-me formular minha regra da seguinte</w:t>
      </w:r>
    </w:p>
    <w:p>
      <w:pPr>
        <w:pStyle w:val="BodyText"/>
        <w:bidi w:val="0"/>
        <w:spacing w:before="0" w:after="283"/>
        <w:jc w:val="left"/>
        <w:rPr/>
      </w:pPr>
      <w:r>
        <w:rPr/>
        <w:t>forma: o que a Mãe Natureza faz é rigoroso até que se</w:t>
      </w:r>
    </w:p>
    <w:p>
      <w:pPr>
        <w:pStyle w:val="BodyText"/>
        <w:bidi w:val="0"/>
        <w:spacing w:before="0" w:after="283"/>
        <w:jc w:val="left"/>
        <w:rPr/>
      </w:pPr>
      <w:r>
        <w:rPr/>
        <w:t>prove o contrário; o que os seres humanos e a ciência</w:t>
      </w:r>
    </w:p>
    <w:p>
      <w:pPr>
        <w:pStyle w:val="BodyText"/>
        <w:bidi w:val="0"/>
        <w:spacing w:before="0" w:after="283"/>
        <w:jc w:val="left"/>
        <w:rPr/>
      </w:pPr>
      <w:r>
        <w:rPr/>
        <w:t>fazem é imperfeito até que se prove o contrário.</w:t>
      </w:r>
    </w:p>
    <w:p>
      <w:pPr>
        <w:pStyle w:val="BodyText"/>
        <w:bidi w:val="0"/>
        <w:ind w:hanging="0" w:left="0" w:right="0"/>
        <w:jc w:val="left"/>
        <w:rPr/>
      </w:pPr>
      <w:r>
        <w:rPr/>
        <w:t>Vamos acabar com esse negócio da m**** de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evidências”. Se alguém quiser falar sobre o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estatisticamente significativo”, nada neste planeta pode</w:t>
      </w:r>
    </w:p>
    <w:p>
      <w:pPr>
        <w:pStyle w:val="BodyText"/>
        <w:bidi w:val="0"/>
        <w:spacing w:before="0" w:after="283"/>
        <w:jc w:val="left"/>
        <w:rPr/>
      </w:pPr>
      <w:r>
        <w:rPr/>
        <w:t>estar tão próximo ao “estatisticamente significativo”</w:t>
      </w:r>
    </w:p>
    <w:p>
      <w:pPr>
        <w:pStyle w:val="BodyText"/>
        <w:bidi w:val="0"/>
        <w:spacing w:before="0" w:after="283"/>
        <w:jc w:val="left"/>
        <w:rPr/>
      </w:pPr>
      <w:r>
        <w:rPr/>
        <w:t>quanto a natureza. Isso é em deferência ao seu</w:t>
      </w:r>
    </w:p>
    <w:p>
      <w:pPr>
        <w:pStyle w:val="BodyText"/>
        <w:bidi w:val="0"/>
        <w:spacing w:before="0" w:after="283"/>
        <w:jc w:val="left"/>
        <w:rPr/>
      </w:pPr>
      <w:r>
        <w:rPr/>
        <w:t>desempenho e à sua pura significância estatística, fruto</w:t>
      </w:r>
    </w:p>
    <w:p>
      <w:pPr>
        <w:pStyle w:val="BodyText"/>
        <w:bidi w:val="0"/>
        <w:spacing w:before="0" w:after="283"/>
        <w:jc w:val="left"/>
        <w:rPr/>
      </w:pPr>
      <w:r>
        <w:rPr/>
        <w:t>de sua enorme experiência — a maneira como ela</w:t>
      </w:r>
    </w:p>
    <w:p>
      <w:pPr>
        <w:pStyle w:val="BodyText"/>
        <w:bidi w:val="0"/>
        <w:spacing w:before="0" w:after="283"/>
        <w:jc w:val="left"/>
        <w:rPr/>
      </w:pPr>
      <w:r>
        <w:rPr/>
        <w:t>conseguiu sobreviver aos eventos do tipo Cisne Negro.</w:t>
      </w:r>
    </w:p>
    <w:p>
      <w:pPr>
        <w:pStyle w:val="BodyText"/>
        <w:bidi w:val="0"/>
        <w:spacing w:before="0" w:after="283"/>
        <w:jc w:val="left"/>
        <w:rPr/>
      </w:pPr>
      <w:r>
        <w:rPr/>
        <w:t>Portanto, suplantá-la requereria uma justificativa muito</w:t>
      </w:r>
    </w:p>
    <w:p>
      <w:pPr>
        <w:pStyle w:val="BodyText"/>
        <w:bidi w:val="0"/>
        <w:spacing w:before="0" w:after="283"/>
        <w:jc w:val="left"/>
        <w:rPr/>
      </w:pPr>
      <w:r>
        <w:rPr/>
        <w:t>convincente de nossa parte, e não o contrário, como</w:t>
      </w:r>
    </w:p>
    <w:p>
      <w:pPr>
        <w:pStyle w:val="BodyText"/>
        <w:bidi w:val="0"/>
        <w:spacing w:before="0" w:after="283"/>
        <w:jc w:val="left"/>
        <w:rPr/>
      </w:pPr>
      <w:r>
        <w:rPr/>
        <w:t>comumente se faz, e, por isso, é muito difícil vencê-la</w:t>
      </w:r>
    </w:p>
    <w:p>
      <w:pPr>
        <w:pStyle w:val="BodyText"/>
        <w:bidi w:val="0"/>
        <w:spacing w:before="0" w:after="283"/>
        <w:jc w:val="left"/>
        <w:rPr/>
      </w:pPr>
      <w:r>
        <w:rPr/>
        <w:t>com argumentos estatísticos. Como escrevi no Capítulo</w:t>
      </w:r>
    </w:p>
    <w:p>
      <w:pPr>
        <w:pStyle w:val="BodyText"/>
        <w:bidi w:val="0"/>
        <w:spacing w:before="0" w:after="283"/>
        <w:jc w:val="left"/>
        <w:rPr/>
      </w:pPr>
      <w:r>
        <w:rPr/>
        <w:t>7, na discussão sobre procrastinação, podemos invocar a</w:t>
      </w:r>
    </w:p>
    <w:p>
      <w:pPr>
        <w:pStyle w:val="BodyText"/>
        <w:bidi w:val="0"/>
        <w:spacing w:before="0" w:after="283"/>
        <w:jc w:val="left"/>
        <w:rPr/>
      </w:pPr>
      <w:r>
        <w:rPr/>
        <w:t>falácia naturalista quando se trata de ética, mas não</w:t>
      </w:r>
    </w:p>
    <w:p>
      <w:pPr>
        <w:pStyle w:val="BodyText"/>
        <w:bidi w:val="0"/>
        <w:spacing w:before="0" w:after="283"/>
        <w:jc w:val="left"/>
        <w:rPr/>
      </w:pPr>
      <w:r>
        <w:rPr/>
        <w:t>quando se trata de gerenciamento de riscos.e</w:t>
      </w:r>
    </w:p>
    <w:p>
      <w:pPr>
        <w:pStyle w:val="BodyText"/>
        <w:bidi w:val="0"/>
        <w:spacing w:before="0" w:after="283"/>
        <w:jc w:val="left"/>
        <w:rPr/>
      </w:pPr>
      <w:r>
        <w:rPr/>
        <w:t>Deixem-me insistir nessas violações da lógica em</w:t>
      </w:r>
    </w:p>
    <w:p>
      <w:pPr>
        <w:pStyle w:val="BodyText"/>
        <w:bidi w:val="0"/>
        <w:spacing w:before="0" w:after="283"/>
        <w:jc w:val="left"/>
        <w:rPr/>
      </w:pPr>
      <w:r>
        <w:rPr/>
        <w:t>nome das “evidências”, por conta de sua gravidade. Não</w:t>
      </w:r>
    </w:p>
    <w:p>
      <w:pPr>
        <w:pStyle w:val="BodyText"/>
        <w:bidi w:val="0"/>
        <w:spacing w:before="0" w:after="283"/>
        <w:jc w:val="left"/>
        <w:rPr/>
      </w:pPr>
      <w:r>
        <w:rPr/>
        <w:t>estou brincando: assim como enfrento a chocante</w:t>
      </w:r>
    </w:p>
    <w:p>
      <w:pPr>
        <w:pStyle w:val="BodyText"/>
        <w:bidi w:val="0"/>
        <w:spacing w:before="0" w:after="283"/>
        <w:jc w:val="left"/>
        <w:rPr/>
      </w:pPr>
      <w:r>
        <w:rPr/>
        <w:t>pergunta “Você tem evidências?” quando questiono</w:t>
      </w:r>
    </w:p>
    <w:p>
      <w:pPr>
        <w:pStyle w:val="BodyText"/>
        <w:bidi w:val="0"/>
        <w:spacing w:before="0" w:after="283"/>
        <w:jc w:val="left"/>
        <w:rPr/>
      </w:pPr>
      <w:r>
        <w:rPr/>
        <w:t>determinado tratamento artificial, como colocar gelo</w:t>
      </w:r>
    </w:p>
    <w:p>
      <w:pPr>
        <w:pStyle w:val="BodyText"/>
        <w:bidi w:val="0"/>
        <w:spacing w:before="0" w:after="283"/>
        <w:jc w:val="left"/>
        <w:rPr/>
      </w:pPr>
      <w:r>
        <w:rPr/>
        <w:t>sobre um nariz inchado, no passado muitos enfrentaram</w:t>
      </w:r>
    </w:p>
    <w:p>
      <w:pPr>
        <w:pStyle w:val="BodyText"/>
        <w:bidi w:val="0"/>
        <w:spacing w:before="0" w:after="283"/>
        <w:jc w:val="left"/>
        <w:rPr/>
      </w:pPr>
      <w:r>
        <w:rPr/>
        <w:t>a pergunta: “Você tem evidências de que a gordura trans</w:t>
      </w:r>
    </w:p>
    <w:p>
      <w:pPr>
        <w:pStyle w:val="BodyText"/>
        <w:bidi w:val="0"/>
        <w:spacing w:before="0" w:after="283"/>
        <w:jc w:val="left"/>
        <w:rPr/>
      </w:pPr>
      <w:r>
        <w:rPr/>
        <w:t>é prejudicial?”, e precisaram produzir provas — e foram,</w:t>
      </w:r>
    </w:p>
    <w:p>
      <w:pPr>
        <w:pStyle w:val="BodyText"/>
        <w:bidi w:val="0"/>
        <w:spacing w:before="0" w:after="283"/>
        <w:jc w:val="left"/>
        <w:rPr/>
      </w:pPr>
      <w:r>
        <w:rPr/>
        <w:t>obviamente, incapazes de fazê-lo, pois levou décadas até</w:t>
      </w:r>
    </w:p>
    <w:p>
      <w:pPr>
        <w:pStyle w:val="BodyText"/>
        <w:bidi w:val="0"/>
        <w:spacing w:before="0" w:after="283"/>
        <w:jc w:val="left"/>
        <w:rPr/>
      </w:pPr>
      <w:r>
        <w:rPr/>
        <w:t>que o mal se tornasse evidente. Essas perguntas muitas</w:t>
      </w:r>
    </w:p>
    <w:p>
      <w:pPr>
        <w:pStyle w:val="BodyText"/>
        <w:bidi w:val="0"/>
        <w:spacing w:before="0" w:after="283"/>
        <w:jc w:val="left"/>
        <w:rPr/>
      </w:pPr>
      <w:r>
        <w:rPr/>
        <w:t>vezes são formuladas por pessoas inteligentes, até</w:t>
      </w:r>
    </w:p>
    <w:p>
      <w:pPr>
        <w:pStyle w:val="BodyText"/>
        <w:bidi w:val="0"/>
        <w:spacing w:before="0" w:after="283"/>
        <w:jc w:val="left"/>
        <w:rPr/>
      </w:pPr>
      <w:r>
        <w:rPr/>
        <w:t>mesmo por médicos. Assim, quando os (atuais)</w:t>
      </w:r>
    </w:p>
    <w:p>
      <w:pPr>
        <w:pStyle w:val="BodyText"/>
        <w:bidi w:val="0"/>
        <w:spacing w:before="0" w:after="283"/>
        <w:jc w:val="left"/>
        <w:rPr/>
      </w:pPr>
      <w:r>
        <w:rPr/>
        <w:t>habitantes da Mãe Terra querem fazer algo contrário à</w:t>
      </w:r>
    </w:p>
    <w:p>
      <w:pPr>
        <w:pStyle w:val="BodyText"/>
        <w:bidi w:val="0"/>
        <w:spacing w:before="0" w:after="283"/>
        <w:jc w:val="left"/>
        <w:rPr/>
      </w:pPr>
      <w:r>
        <w:rPr/>
        <w:t>natureza, eles são os únicos que precisam produzir as</w:t>
      </w:r>
    </w:p>
    <w:p>
      <w:pPr>
        <w:pStyle w:val="BodyText"/>
        <w:bidi w:val="0"/>
        <w:spacing w:before="0" w:after="283"/>
        <w:jc w:val="left"/>
        <w:rPr/>
      </w:pPr>
      <w:r>
        <w:rPr/>
        <w:t>evidências, caso consigam.</w:t>
      </w:r>
    </w:p>
    <w:p>
      <w:pPr>
        <w:pStyle w:val="BodyText"/>
        <w:bidi w:val="0"/>
        <w:spacing w:before="0" w:after="283"/>
        <w:jc w:val="left"/>
        <w:rPr/>
      </w:pPr>
      <w:r>
        <w:rPr/>
        <w:t>Tudo que não é estável ou é passível de rompimento</w:t>
      </w:r>
    </w:p>
    <w:p>
      <w:pPr>
        <w:pStyle w:val="BodyText"/>
        <w:bidi w:val="0"/>
        <w:spacing w:before="0" w:after="283"/>
        <w:jc w:val="left"/>
        <w:rPr/>
      </w:pPr>
      <w:r>
        <w:rPr/>
        <w:t>teve amplas chances de se romper ao longo do tempo.</w:t>
      </w:r>
    </w:p>
    <w:p>
      <w:pPr>
        <w:pStyle w:val="BodyText"/>
        <w:bidi w:val="0"/>
        <w:ind w:hanging="0" w:left="0" w:right="0"/>
        <w:jc w:val="left"/>
        <w:rPr/>
      </w:pPr>
      <w:r>
        <w:rPr/>
        <w:t>Além disso, as interações entre os componentes da Mãe</w:t>
      </w:r>
    </w:p>
    <w:p>
      <w:pPr>
        <w:pStyle w:val="BodyText"/>
        <w:bidi w:val="0"/>
        <w:spacing w:before="0" w:after="283"/>
        <w:jc w:val="left"/>
        <w:rPr/>
      </w:pPr>
      <w:r>
        <w:rPr/>
        <w:t>Natureza tiveram de ser moduladas, de forma a manter</w:t>
      </w:r>
    </w:p>
    <w:p>
      <w:pPr>
        <w:pStyle w:val="BodyText"/>
        <w:bidi w:val="0"/>
        <w:spacing w:before="0" w:after="283"/>
        <w:jc w:val="left"/>
        <w:rPr/>
      </w:pPr>
      <w:r>
        <w:rPr/>
        <w:t>vivo todo o sistema. O que emerge, depois de milhões de</w:t>
      </w:r>
    </w:p>
    <w:p>
      <w:pPr>
        <w:pStyle w:val="BodyText"/>
        <w:bidi w:val="0"/>
        <w:spacing w:before="0" w:after="283"/>
        <w:jc w:val="left"/>
        <w:rPr/>
      </w:pPr>
      <w:r>
        <w:rPr/>
        <w:t>anos, é uma maravilhosa combinação de solidez,</w:t>
      </w:r>
    </w:p>
    <w:p>
      <w:pPr>
        <w:pStyle w:val="BodyText"/>
        <w:bidi w:val="0"/>
        <w:spacing w:before="0" w:after="283"/>
        <w:jc w:val="left"/>
        <w:rPr/>
      </w:pPr>
      <w:r>
        <w:rPr/>
        <w:t>antifragilidade e fragilidade local, sacrifícios feitos em</w:t>
      </w:r>
    </w:p>
    <w:p>
      <w:pPr>
        <w:pStyle w:val="BodyText"/>
        <w:bidi w:val="0"/>
        <w:spacing w:before="0" w:after="283"/>
        <w:jc w:val="left"/>
        <w:rPr/>
      </w:pPr>
      <w:r>
        <w:rPr/>
        <w:t>uma área para que a natureza funcionasse melhor. Nós</w:t>
      </w:r>
    </w:p>
    <w:p>
      <w:pPr>
        <w:pStyle w:val="BodyText"/>
        <w:bidi w:val="0"/>
        <w:spacing w:before="0" w:after="283"/>
        <w:jc w:val="left"/>
        <w:rPr/>
      </w:pPr>
      <w:r>
        <w:rPr/>
        <w:t>nos sacrificamos em prol de nossos genes, trocando</w:t>
      </w:r>
    </w:p>
    <w:p>
      <w:pPr>
        <w:pStyle w:val="BodyText"/>
        <w:bidi w:val="0"/>
        <w:spacing w:before="0" w:after="283"/>
        <w:jc w:val="left"/>
        <w:rPr/>
      </w:pPr>
      <w:r>
        <w:rPr/>
        <w:t>nossa fragilidade por sua sobrevivência. Nós</w:t>
      </w:r>
    </w:p>
    <w:p>
      <w:pPr>
        <w:pStyle w:val="BodyText"/>
        <w:bidi w:val="0"/>
        <w:spacing w:before="0" w:after="283"/>
        <w:jc w:val="left"/>
        <w:rPr/>
      </w:pPr>
      <w:r>
        <w:rPr/>
        <w:t>envelhecemos, mas eles ficam jovens, e cada vez mais</w:t>
      </w:r>
    </w:p>
    <w:p>
      <w:pPr>
        <w:pStyle w:val="BodyText"/>
        <w:bidi w:val="0"/>
        <w:spacing w:before="0" w:after="283"/>
        <w:jc w:val="left"/>
        <w:rPr/>
      </w:pPr>
      <w:r>
        <w:rPr/>
        <w:t>adaptados fora de nós mesmos. As coisas se rompem em</w:t>
      </w:r>
    </w:p>
    <w:p>
      <w:pPr>
        <w:pStyle w:val="BodyText"/>
        <w:bidi w:val="0"/>
        <w:spacing w:before="0" w:after="283"/>
        <w:jc w:val="left"/>
        <w:rPr/>
      </w:pPr>
      <w:r>
        <w:rPr/>
        <w:t>pequena escala o tempo todo, a fim de evitar catástrofes</w:t>
      </w:r>
    </w:p>
    <w:p>
      <w:pPr>
        <w:pStyle w:val="BodyText"/>
        <w:bidi w:val="0"/>
        <w:spacing w:before="0" w:after="283"/>
        <w:jc w:val="left"/>
        <w:rPr/>
      </w:pPr>
      <w:r>
        <w:rPr/>
        <w:t>generalizadas em larga escala.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Alegando a ignorância da biologia: a fenomenologia</w:t>
      </w:r>
    </w:p>
    <w:p>
      <w:pPr>
        <w:pStyle w:val="BodyText"/>
        <w:bidi w:val="0"/>
        <w:spacing w:before="0" w:after="283"/>
        <w:jc w:val="left"/>
        <w:rPr/>
      </w:pPr>
      <w:r>
        <w:rPr/>
        <w:t>Expliquei que a fenomenologia é mais poderosa do que</w:t>
      </w:r>
    </w:p>
    <w:p>
      <w:pPr>
        <w:pStyle w:val="BodyText"/>
        <w:bidi w:val="0"/>
        <w:spacing w:before="0" w:after="283"/>
        <w:jc w:val="left"/>
        <w:rPr/>
      </w:pPr>
      <w:r>
        <w:rPr/>
        <w:t>as teorias, e deveria levar à formulação de políticas</w:t>
      </w:r>
    </w:p>
    <w:p>
      <w:pPr>
        <w:pStyle w:val="BodyText"/>
        <w:bidi w:val="0"/>
        <w:spacing w:before="0" w:after="283"/>
        <w:jc w:val="left"/>
        <w:rPr/>
      </w:pPr>
      <w:r>
        <w:rPr/>
        <w:t>públicas mais rigorosas. Deixem-me ilustrar isso aqui.</w:t>
      </w:r>
    </w:p>
    <w:p>
      <w:pPr>
        <w:pStyle w:val="BodyText"/>
        <w:bidi w:val="0"/>
        <w:spacing w:before="0" w:after="283"/>
        <w:jc w:val="left"/>
        <w:rPr/>
      </w:pPr>
      <w:r>
        <w:rPr/>
        <w:t>Eu estava em uma academia de ginástica em</w:t>
      </w:r>
    </w:p>
    <w:p>
      <w:pPr>
        <w:pStyle w:val="BodyText"/>
        <w:bidi w:val="0"/>
        <w:spacing w:before="0" w:after="283"/>
        <w:jc w:val="left"/>
        <w:rPr/>
      </w:pPr>
      <w:r>
        <w:rPr/>
        <w:t>Barcelona, ao lado do sócio majoritário de uma empresa</w:t>
      </w:r>
    </w:p>
    <w:p>
      <w:pPr>
        <w:pStyle w:val="BodyText"/>
        <w:bidi w:val="0"/>
        <w:spacing w:before="0" w:after="283"/>
        <w:jc w:val="left"/>
        <w:rPr/>
      </w:pPr>
      <w:r>
        <w:rPr/>
        <w:t>de consultoria, uma ocupação baseada em construir</w:t>
      </w:r>
    </w:p>
    <w:p>
      <w:pPr>
        <w:pStyle w:val="BodyText"/>
        <w:bidi w:val="0"/>
        <w:spacing w:before="0" w:after="283"/>
        <w:jc w:val="left"/>
        <w:rPr/>
      </w:pPr>
      <w:r>
        <w:rPr/>
        <w:t>discursos e em racionalização ingênua. Como muitas</w:t>
      </w:r>
    </w:p>
    <w:p>
      <w:pPr>
        <w:pStyle w:val="BodyText"/>
        <w:bidi w:val="0"/>
        <w:spacing w:before="0" w:after="283"/>
        <w:jc w:val="left"/>
        <w:rPr/>
      </w:pPr>
      <w:r>
        <w:rPr/>
        <w:t>pessoas que perderam peso, o rapaz estava ansioso para</w:t>
      </w:r>
    </w:p>
    <w:p>
      <w:pPr>
        <w:pStyle w:val="BodyText"/>
        <w:bidi w:val="0"/>
        <w:spacing w:before="0" w:after="283"/>
        <w:jc w:val="left"/>
        <w:rPr/>
      </w:pPr>
      <w:r>
        <w:rPr/>
        <w:t>falar a esse respeito. — é mais fácil falar sobre teorias de</w:t>
      </w:r>
    </w:p>
    <w:p>
      <w:pPr>
        <w:pStyle w:val="BodyText"/>
        <w:bidi w:val="0"/>
        <w:spacing w:before="0" w:after="283"/>
        <w:jc w:val="left"/>
        <w:rPr/>
      </w:pPr>
      <w:r>
        <w:rPr/>
        <w:t>perda de peso do que cumpri-las. O sujeito disse-me que</w:t>
      </w:r>
    </w:p>
    <w:p>
      <w:pPr>
        <w:pStyle w:val="BodyText"/>
        <w:bidi w:val="0"/>
        <w:spacing w:before="0" w:after="283"/>
        <w:jc w:val="left"/>
        <w:rPr/>
      </w:pPr>
      <w:r>
        <w:rPr/>
        <w:t>não acreditava em dietas como a Atkins, de baixo</w:t>
      </w:r>
    </w:p>
    <w:p>
      <w:pPr>
        <w:pStyle w:val="BodyText"/>
        <w:bidi w:val="0"/>
        <w:spacing w:before="0" w:after="283"/>
        <w:jc w:val="left"/>
        <w:rPr/>
      </w:pPr>
      <w:r>
        <w:rPr/>
        <w:t>consumo de carboidratos, ou o Método Dukan, até ter</w:t>
      </w:r>
    </w:p>
    <w:p>
      <w:pPr>
        <w:pStyle w:val="BodyText"/>
        <w:bidi w:val="0"/>
        <w:spacing w:before="0" w:after="283"/>
        <w:jc w:val="left"/>
        <w:rPr/>
      </w:pPr>
      <w:r>
        <w:rPr/>
        <w:t>sido informado do mecanismo da “insulina”, o que o</w:t>
      </w:r>
    </w:p>
    <w:p>
      <w:pPr>
        <w:pStyle w:val="BodyText"/>
        <w:bidi w:val="0"/>
        <w:spacing w:before="0" w:after="283"/>
        <w:jc w:val="left"/>
        <w:rPr/>
      </w:pPr>
      <w:r>
        <w:rPr/>
        <w:t>convenceu a embarcar no esquema. Ele perdeu, então,</w:t>
      </w:r>
    </w:p>
    <w:p>
      <w:pPr>
        <w:pStyle w:val="BodyText"/>
        <w:bidi w:val="0"/>
        <w:spacing w:before="0" w:after="283"/>
        <w:jc w:val="left"/>
        <w:rPr/>
      </w:pPr>
      <w:r>
        <w:rPr/>
        <w:t>14 quilos — precisou esperar por uma teoria antes de</w:t>
      </w:r>
    </w:p>
    <w:p>
      <w:pPr>
        <w:pStyle w:val="BodyText"/>
        <w:bidi w:val="0"/>
        <w:spacing w:before="0" w:after="283"/>
        <w:jc w:val="left"/>
        <w:rPr/>
      </w:pPr>
      <w:r>
        <w:rPr/>
        <w:t>partir para qualquer ação. E, isso, apesar das evidências</w:t>
      </w:r>
    </w:p>
    <w:p>
      <w:pPr>
        <w:pStyle w:val="BodyText"/>
        <w:bidi w:val="0"/>
        <w:ind w:hanging="0" w:left="0" w:right="0"/>
        <w:jc w:val="left"/>
        <w:rPr/>
      </w:pPr>
      <w:r>
        <w:rPr/>
        <w:t>empíricas mostrando que as pessoas perdiam 45 quilos</w:t>
      </w:r>
    </w:p>
    <w:p>
      <w:pPr>
        <w:pStyle w:val="BodyText"/>
        <w:bidi w:val="0"/>
        <w:spacing w:before="0" w:after="283"/>
        <w:jc w:val="left"/>
        <w:rPr/>
      </w:pPr>
      <w:r>
        <w:rPr/>
        <w:t>evitando carboidratos, sem alterar a sua ingestão total</w:t>
      </w:r>
    </w:p>
    <w:p>
      <w:pPr>
        <w:pStyle w:val="BodyText"/>
        <w:bidi w:val="0"/>
        <w:spacing w:before="0" w:after="283"/>
        <w:jc w:val="left"/>
        <w:rPr/>
      </w:pPr>
      <w:r>
        <w:rPr/>
        <w:t>de alimentos, apenas a composição! Ora, sendo o exato</w:t>
      </w:r>
    </w:p>
    <w:p>
      <w:pPr>
        <w:pStyle w:val="BodyText"/>
        <w:bidi w:val="0"/>
        <w:spacing w:before="0" w:after="283"/>
        <w:jc w:val="left"/>
        <w:rPr/>
      </w:pPr>
      <w:r>
        <w:rPr/>
        <w:t>oposto do consultor, acredito que apontar a “insulina”</w:t>
      </w:r>
    </w:p>
    <w:p>
      <w:pPr>
        <w:pStyle w:val="BodyText"/>
        <w:bidi w:val="0"/>
        <w:spacing w:before="0" w:after="283"/>
        <w:jc w:val="left"/>
        <w:rPr/>
      </w:pPr>
      <w:r>
        <w:rPr/>
        <w:t>como causa é uma teoria frágil; mas a fenomenologia, o</w:t>
      </w:r>
    </w:p>
    <w:p>
      <w:pPr>
        <w:pStyle w:val="BodyText"/>
        <w:bidi w:val="0"/>
        <w:spacing w:before="0" w:after="283"/>
        <w:jc w:val="left"/>
        <w:rPr/>
      </w:pPr>
      <w:r>
        <w:rPr/>
        <w:t>efeito empírico, é real. Deixem-me apresentar as ideias</w:t>
      </w:r>
    </w:p>
    <w:p>
      <w:pPr>
        <w:pStyle w:val="BodyText"/>
        <w:bidi w:val="0"/>
        <w:spacing w:before="0" w:after="283"/>
        <w:jc w:val="left"/>
        <w:rPr/>
      </w:pPr>
      <w:r>
        <w:rPr/>
        <w:t>da escola pós-clássica dos empiristas céticos.</w:t>
      </w:r>
    </w:p>
    <w:p>
      <w:pPr>
        <w:pStyle w:val="BodyText"/>
        <w:bidi w:val="0"/>
        <w:spacing w:before="0" w:after="283"/>
        <w:jc w:val="left"/>
        <w:rPr/>
      </w:pPr>
      <w:r>
        <w:rPr/>
        <w:t>Somos feitos para acreditar em teorias. Mas as teorias</w:t>
      </w:r>
    </w:p>
    <w:p>
      <w:pPr>
        <w:pStyle w:val="BodyText"/>
        <w:bidi w:val="0"/>
        <w:spacing w:before="0" w:after="283"/>
        <w:jc w:val="left"/>
        <w:rPr/>
      </w:pPr>
      <w:r>
        <w:rPr/>
        <w:t>vêm e vão; a experiência permanece. As explicações</w:t>
      </w:r>
    </w:p>
    <w:p>
      <w:pPr>
        <w:pStyle w:val="BodyText"/>
        <w:bidi w:val="0"/>
        <w:spacing w:before="0" w:after="283"/>
        <w:jc w:val="left"/>
        <w:rPr/>
      </w:pPr>
      <w:r>
        <w:rPr/>
        <w:t>mudam o tempo todo, e mudaram o tempo todo na</w:t>
      </w:r>
    </w:p>
    <w:p>
      <w:pPr>
        <w:pStyle w:val="BodyText"/>
        <w:bidi w:val="0"/>
        <w:spacing w:before="0" w:after="283"/>
        <w:jc w:val="left"/>
        <w:rPr/>
      </w:pPr>
      <w:r>
        <w:rPr/>
        <w:t>história (por causa da opacidade causal, a invisibilidade</w:t>
      </w:r>
    </w:p>
    <w:p>
      <w:pPr>
        <w:pStyle w:val="BodyText"/>
        <w:bidi w:val="0"/>
        <w:spacing w:before="0" w:after="283"/>
        <w:jc w:val="left"/>
        <w:rPr/>
      </w:pPr>
      <w:r>
        <w:rPr/>
        <w:t>das causas), com as pessoas dedicando-se ao</w:t>
      </w:r>
    </w:p>
    <w:p>
      <w:pPr>
        <w:pStyle w:val="BodyText"/>
        <w:bidi w:val="0"/>
        <w:spacing w:before="0" w:after="283"/>
        <w:jc w:val="left"/>
        <w:rPr/>
      </w:pPr>
      <w:r>
        <w:rPr/>
        <w:t>desenvolvimento incremental de ideias, acreditando que</w:t>
      </w:r>
    </w:p>
    <w:p>
      <w:pPr>
        <w:pStyle w:val="BodyText"/>
        <w:bidi w:val="0"/>
        <w:spacing w:before="0" w:after="283"/>
        <w:jc w:val="left"/>
        <w:rPr/>
      </w:pPr>
      <w:r>
        <w:rPr/>
        <w:t>sempre tiveram a teoria definitiva; a experiência</w:t>
      </w:r>
    </w:p>
    <w:p>
      <w:pPr>
        <w:pStyle w:val="BodyText"/>
        <w:bidi w:val="0"/>
        <w:spacing w:before="0" w:after="283"/>
        <w:jc w:val="left"/>
        <w:rPr/>
      </w:pPr>
      <w:r>
        <w:rPr/>
        <w:t>permanece constante.</w:t>
      </w:r>
    </w:p>
    <w:p>
      <w:pPr>
        <w:pStyle w:val="BodyText"/>
        <w:bidi w:val="0"/>
        <w:spacing w:before="0" w:after="283"/>
        <w:jc w:val="left"/>
        <w:rPr/>
      </w:pPr>
      <w:r>
        <w:rPr/>
        <w:t>Como vimos no Capítulo 7, o que os físicos chamam</w:t>
      </w:r>
    </w:p>
    <w:p>
      <w:pPr>
        <w:pStyle w:val="BodyText"/>
        <w:bidi w:val="0"/>
        <w:spacing w:before="0" w:after="283"/>
        <w:jc w:val="left"/>
        <w:rPr/>
      </w:pPr>
      <w:r>
        <w:rPr/>
        <w:t>de fenomenologia do processo é a manifestação</w:t>
      </w:r>
    </w:p>
    <w:p>
      <w:pPr>
        <w:pStyle w:val="BodyText"/>
        <w:bidi w:val="0"/>
        <w:spacing w:before="0" w:after="283"/>
        <w:jc w:val="left"/>
        <w:rPr/>
      </w:pPr>
      <w:r>
        <w:rPr/>
        <w:t>empírica, sem levar em conta a forma como ela se</w:t>
      </w:r>
    </w:p>
    <w:p>
      <w:pPr>
        <w:pStyle w:val="BodyText"/>
        <w:bidi w:val="0"/>
        <w:spacing w:before="0" w:after="283"/>
        <w:jc w:val="left"/>
        <w:rPr/>
      </w:pPr>
      <w:r>
        <w:rPr/>
        <w:t>vincula às teorias gerais existentes. Tomemos, por</w:t>
      </w:r>
    </w:p>
    <w:p>
      <w:pPr>
        <w:pStyle w:val="BodyText"/>
        <w:bidi w:val="0"/>
        <w:spacing w:before="0" w:after="283"/>
        <w:jc w:val="left"/>
        <w:rPr/>
      </w:pPr>
      <w:r>
        <w:rPr/>
        <w:t>exemplo, a seguinte afirmação, inteiramente baseada em</w:t>
      </w:r>
    </w:p>
    <w:p>
      <w:pPr>
        <w:pStyle w:val="BodyText"/>
        <w:bidi w:val="0"/>
        <w:spacing w:before="0" w:after="283"/>
        <w:jc w:val="left"/>
        <w:rPr/>
      </w:pPr>
      <w:r>
        <w:rPr/>
        <w:t>evidências: se você ganhar músculos, pode comer mais,</w:t>
      </w:r>
    </w:p>
    <w:p>
      <w:pPr>
        <w:pStyle w:val="BodyText"/>
        <w:bidi w:val="0"/>
        <w:spacing w:before="0" w:after="283"/>
        <w:jc w:val="left"/>
        <w:rPr/>
      </w:pPr>
      <w:r>
        <w:rPr/>
        <w:t>sem ter mais depósitos de gordura em sua barriga,</w:t>
      </w:r>
    </w:p>
    <w:p>
      <w:pPr>
        <w:pStyle w:val="BodyText"/>
        <w:bidi w:val="0"/>
        <w:spacing w:before="0" w:after="283"/>
        <w:jc w:val="left"/>
        <w:rPr/>
      </w:pPr>
      <w:r>
        <w:rPr/>
        <w:t>podendo devorar costeletas de cordeiro sem precisar</w:t>
      </w:r>
    </w:p>
    <w:p>
      <w:pPr>
        <w:pStyle w:val="BodyText"/>
        <w:bidi w:val="0"/>
        <w:spacing w:before="0" w:after="283"/>
        <w:jc w:val="left"/>
        <w:rPr/>
      </w:pPr>
      <w:r>
        <w:rPr/>
        <w:t>comprar um cinto novo. Mas, no passado, a teoria para</w:t>
      </w:r>
    </w:p>
    <w:p>
      <w:pPr>
        <w:pStyle w:val="BodyText"/>
        <w:bidi w:val="0"/>
        <w:spacing w:before="0" w:after="283"/>
        <w:jc w:val="left"/>
        <w:rPr/>
      </w:pPr>
      <w:r>
        <w:rPr/>
        <w:t>racionalizar isso era: “Seu metabolismo é maior, pois os</w:t>
      </w:r>
    </w:p>
    <w:p>
      <w:pPr>
        <w:pStyle w:val="BodyText"/>
        <w:bidi w:val="0"/>
        <w:spacing w:before="0" w:after="283"/>
        <w:jc w:val="left"/>
        <w:rPr/>
      </w:pPr>
      <w:r>
        <w:rPr/>
        <w:t>músculos queimam calorias.” Atualmente, tenho ouvido: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Você se torna mais sensível à insulina e armazena</w:t>
      </w:r>
    </w:p>
    <w:p>
      <w:pPr>
        <w:pStyle w:val="BodyText"/>
        <w:bidi w:val="0"/>
        <w:spacing w:before="0" w:after="283"/>
        <w:jc w:val="left"/>
        <w:rPr/>
      </w:pPr>
      <w:r>
        <w:rPr/>
        <w:t>menos gordura.” Insulina, “grande” insulina;</w:t>
      </w:r>
    </w:p>
    <w:p>
      <w:pPr>
        <w:pStyle w:val="BodyText"/>
        <w:bidi w:val="0"/>
        <w:spacing w:before="0" w:after="283"/>
        <w:jc w:val="left"/>
        <w:rPr/>
      </w:pPr>
      <w:r>
        <w:rPr/>
        <w:t>metabolismo, “grande” metabolismo: outra teoria surgirá</w:t>
      </w:r>
    </w:p>
    <w:p>
      <w:pPr>
        <w:pStyle w:val="BodyText"/>
        <w:bidi w:val="0"/>
        <w:spacing w:before="0" w:after="283"/>
        <w:jc w:val="left"/>
        <w:rPr/>
      </w:pPr>
      <w:r>
        <w:rPr/>
        <w:t>no futuro, e alguma outra substância aparecerá, mas</w:t>
      </w:r>
    </w:p>
    <w:p>
      <w:pPr>
        <w:pStyle w:val="BodyText"/>
        <w:bidi w:val="0"/>
        <w:spacing w:before="0" w:after="283"/>
        <w:jc w:val="left"/>
        <w:rPr/>
      </w:pPr>
      <w:r>
        <w:rPr/>
        <w:t>exatamente o mesmo efeito continuará a prevalecer.</w:t>
      </w:r>
    </w:p>
    <w:p>
      <w:pPr>
        <w:pStyle w:val="BodyText"/>
        <w:bidi w:val="0"/>
        <w:ind w:hanging="0" w:left="0" w:right="0"/>
        <w:jc w:val="left"/>
        <w:rPr/>
      </w:pPr>
      <w:r>
        <w:rPr/>
        <w:t>O mesmo vale para a afirmação o levantamento de</w:t>
      </w:r>
    </w:p>
    <w:p>
      <w:pPr>
        <w:pStyle w:val="BodyText"/>
        <w:bidi w:val="0"/>
        <w:spacing w:before="0" w:after="283"/>
        <w:jc w:val="left"/>
        <w:rPr/>
      </w:pPr>
      <w:r>
        <w:rPr/>
        <w:t>pesos aumenta a massa muscular. No passado, dizia-se</w:t>
      </w:r>
    </w:p>
    <w:p>
      <w:pPr>
        <w:pStyle w:val="BodyText"/>
        <w:bidi w:val="0"/>
        <w:spacing w:before="0" w:after="283"/>
        <w:jc w:val="left"/>
        <w:rPr/>
      </w:pPr>
      <w:r>
        <w:rPr/>
        <w:t>que o levantamento de pesos causava “microrruptura</w:t>
      </w:r>
    </w:p>
    <w:p>
      <w:pPr>
        <w:pStyle w:val="BodyText"/>
        <w:bidi w:val="0"/>
        <w:spacing w:before="0" w:after="283"/>
        <w:jc w:val="left"/>
        <w:rPr/>
      </w:pPr>
      <w:r>
        <w:rPr/>
        <w:t>dos músculos”, com a cura e o aumento de tamanho</w:t>
      </w:r>
    </w:p>
    <w:p>
      <w:pPr>
        <w:pStyle w:val="BodyText"/>
        <w:bidi w:val="0"/>
        <w:spacing w:before="0" w:after="283"/>
        <w:jc w:val="left"/>
        <w:rPr/>
      </w:pPr>
      <w:r>
        <w:rPr/>
        <w:t>subsequentes. Hoje, algumas pessoas discutem a</w:t>
      </w:r>
    </w:p>
    <w:p>
      <w:pPr>
        <w:pStyle w:val="BodyText"/>
        <w:bidi w:val="0"/>
        <w:spacing w:before="0" w:after="283"/>
        <w:jc w:val="left"/>
        <w:rPr/>
      </w:pPr>
      <w:r>
        <w:rPr/>
        <w:t>sinalização hormonal ou os mecanismos genéticos;</w:t>
      </w:r>
    </w:p>
    <w:p>
      <w:pPr>
        <w:pStyle w:val="BodyText"/>
        <w:bidi w:val="0"/>
        <w:spacing w:before="0" w:after="283"/>
        <w:jc w:val="left"/>
        <w:rPr/>
      </w:pPr>
      <w:r>
        <w:rPr/>
        <w:t>amanhã, elas discutirão outra coisa. Mas o resultado</w:t>
      </w:r>
    </w:p>
    <w:p>
      <w:pPr>
        <w:pStyle w:val="BodyText"/>
        <w:bidi w:val="0"/>
        <w:spacing w:before="0" w:after="283"/>
        <w:jc w:val="left"/>
        <w:rPr/>
      </w:pPr>
      <w:r>
        <w:rPr/>
        <w:t>sempre foi o mesmo, e continuará sendo.</w:t>
      </w:r>
    </w:p>
    <w:p>
      <w:pPr>
        <w:pStyle w:val="BodyText"/>
        <w:bidi w:val="0"/>
        <w:spacing w:before="0" w:after="283"/>
        <w:jc w:val="left"/>
        <w:rPr/>
      </w:pPr>
      <w:r>
        <w:rPr/>
        <w:t>Quando se trata de discursos, o cérebro parece ser a</w:t>
      </w:r>
    </w:p>
    <w:p>
      <w:pPr>
        <w:pStyle w:val="BodyText"/>
        <w:bidi w:val="0"/>
        <w:spacing w:before="0" w:after="283"/>
        <w:jc w:val="left"/>
        <w:rPr/>
      </w:pPr>
      <w:r>
        <w:rPr/>
        <w:t>última província dos teóricos-charlatões. Adicione</w:t>
      </w:r>
    </w:p>
    <w:p>
      <w:pPr>
        <w:pStyle w:val="BodyText"/>
        <w:bidi w:val="0"/>
        <w:spacing w:before="0" w:after="283"/>
        <w:jc w:val="left"/>
        <w:rPr/>
      </w:pPr>
      <w:r>
        <w:rPr/>
        <w:t>neuroalgumacoisa a um campo, e, de repente, ele cresce</w:t>
      </w:r>
    </w:p>
    <w:p>
      <w:pPr>
        <w:pStyle w:val="BodyText"/>
        <w:bidi w:val="0"/>
        <w:spacing w:before="0" w:after="283"/>
        <w:jc w:val="left"/>
        <w:rPr/>
      </w:pPr>
      <w:r>
        <w:rPr/>
        <w:t>em respeitabilidade e se torna mais convincente, pois, a</w:t>
      </w:r>
    </w:p>
    <w:p>
      <w:pPr>
        <w:pStyle w:val="BodyText"/>
        <w:bidi w:val="0"/>
        <w:spacing w:before="0" w:after="283"/>
        <w:jc w:val="left"/>
        <w:rPr/>
      </w:pPr>
      <w:r>
        <w:rPr/>
        <w:t>partir daí, as pessoas terão a ilusão de uma forte relação</w:t>
      </w:r>
    </w:p>
    <w:p>
      <w:pPr>
        <w:pStyle w:val="BodyText"/>
        <w:bidi w:val="0"/>
        <w:spacing w:before="0" w:after="283"/>
        <w:jc w:val="left"/>
        <w:rPr/>
      </w:pPr>
      <w:r>
        <w:rPr/>
        <w:t>causal — mas o cérebro é complexo demais para isso; ele</w:t>
      </w:r>
    </w:p>
    <w:p>
      <w:pPr>
        <w:pStyle w:val="BodyText"/>
        <w:bidi w:val="0"/>
        <w:spacing w:before="0" w:after="283"/>
        <w:jc w:val="left"/>
        <w:rPr/>
      </w:pPr>
      <w:r>
        <w:rPr/>
        <w:t>é, ao mesmo tempo, a parte mais complexa da anatomia</w:t>
      </w:r>
    </w:p>
    <w:p>
      <w:pPr>
        <w:pStyle w:val="BodyText"/>
        <w:bidi w:val="0"/>
        <w:spacing w:before="0" w:after="283"/>
        <w:jc w:val="left"/>
        <w:rPr/>
      </w:pPr>
      <w:r>
        <w:rPr/>
        <w:t>humana e aquela que parece mais suscetível às</w:t>
      </w:r>
    </w:p>
    <w:p>
      <w:pPr>
        <w:pStyle w:val="BodyText"/>
        <w:bidi w:val="0"/>
        <w:spacing w:before="0" w:after="283"/>
        <w:jc w:val="left"/>
        <w:rPr/>
      </w:pPr>
      <w:r>
        <w:rPr/>
        <w:t>causalidades idiotas. Christopher Chabris e Daniel</w:t>
      </w:r>
    </w:p>
    <w:p>
      <w:pPr>
        <w:pStyle w:val="BodyText"/>
        <w:bidi w:val="0"/>
        <w:spacing w:before="0" w:after="283"/>
        <w:jc w:val="left"/>
        <w:rPr/>
      </w:pPr>
      <w:r>
        <w:rPr/>
        <w:t>Simons chamaram-me a atenção para as evidências que</w:t>
      </w:r>
    </w:p>
    <w:p>
      <w:pPr>
        <w:pStyle w:val="BodyText"/>
        <w:bidi w:val="0"/>
        <w:spacing w:before="0" w:after="283"/>
        <w:jc w:val="left"/>
        <w:rPr/>
      </w:pPr>
      <w:r>
        <w:rPr/>
        <w:t>eu estava procurando: seja qual for a teoria, se ela tiver</w:t>
      </w:r>
    </w:p>
    <w:p>
      <w:pPr>
        <w:pStyle w:val="BodyText"/>
        <w:bidi w:val="0"/>
        <w:spacing w:before="0" w:after="283"/>
        <w:jc w:val="left"/>
        <w:rPr/>
      </w:pPr>
      <w:r>
        <w:rPr/>
        <w:t>uma referência implícita aos circuitos do cérebro,</w:t>
      </w:r>
    </w:p>
    <w:p>
      <w:pPr>
        <w:pStyle w:val="BodyText"/>
        <w:bidi w:val="0"/>
        <w:spacing w:before="0" w:after="283"/>
        <w:jc w:val="left"/>
        <w:rPr/>
      </w:pPr>
      <w:r>
        <w:rPr/>
        <w:t>parecerá mais “científica” e mais convincente, mesmo</w:t>
      </w:r>
    </w:p>
    <w:p>
      <w:pPr>
        <w:pStyle w:val="BodyText"/>
        <w:bidi w:val="0"/>
        <w:spacing w:before="0" w:after="283"/>
        <w:jc w:val="left"/>
        <w:rPr/>
      </w:pPr>
      <w:r>
        <w:rPr/>
        <w:t>quando for apenas um psiconeurofalatório aleatório.</w:t>
      </w:r>
    </w:p>
    <w:p>
      <w:pPr>
        <w:pStyle w:val="BodyText"/>
        <w:bidi w:val="0"/>
        <w:spacing w:before="0" w:after="283"/>
        <w:jc w:val="left"/>
        <w:rPr/>
      </w:pPr>
      <w:r>
        <w:rPr/>
        <w:t>Mas essa causalidade está altamente enraizada na</w:t>
      </w:r>
    </w:p>
    <w:p>
      <w:pPr>
        <w:pStyle w:val="BodyText"/>
        <w:bidi w:val="0"/>
        <w:spacing w:before="0" w:after="283"/>
        <w:jc w:val="left"/>
        <w:rPr/>
      </w:pPr>
      <w:r>
        <w:rPr/>
        <w:t>medicina ortodoxa, da forma como foi tradicionalmente</w:t>
      </w:r>
    </w:p>
    <w:p>
      <w:pPr>
        <w:pStyle w:val="BodyText"/>
        <w:bidi w:val="0"/>
        <w:spacing w:before="0" w:after="283"/>
        <w:jc w:val="left"/>
        <w:rPr/>
      </w:pPr>
      <w:r>
        <w:rPr/>
        <w:t>construída. Diz Avicena, em seu Cânon (que, em árabe,</w:t>
      </w:r>
    </w:p>
    <w:p>
      <w:pPr>
        <w:pStyle w:val="BodyText"/>
        <w:bidi w:val="0"/>
        <w:spacing w:before="0" w:after="283"/>
        <w:jc w:val="left"/>
        <w:rPr/>
      </w:pPr>
      <w:r>
        <w:rPr/>
        <w:t>significa “lei”): “Temos de saber as causas da saúde e da</w:t>
      </w:r>
    </w:p>
    <w:p>
      <w:pPr>
        <w:pStyle w:val="BodyText"/>
        <w:bidi w:val="0"/>
        <w:spacing w:before="0" w:after="283"/>
        <w:jc w:val="left"/>
        <w:rPr/>
      </w:pPr>
      <w:r>
        <w:rPr/>
        <w:t>doença se quisermos fazer [da medicina] uma scientia.”</w:t>
      </w:r>
    </w:p>
    <w:p>
      <w:pPr>
        <w:pStyle w:val="BodyText"/>
        <w:bidi w:val="0"/>
        <w:spacing w:before="0" w:after="283"/>
        <w:jc w:val="left"/>
        <w:rPr/>
      </w:pPr>
      <w:r>
        <w:rPr/>
        <w:t>Estou escrevendo sobre saúde, mas não quero</w:t>
      </w:r>
    </w:p>
    <w:p>
      <w:pPr>
        <w:pStyle w:val="BodyText"/>
        <w:bidi w:val="0"/>
        <w:spacing w:before="0" w:after="283"/>
        <w:jc w:val="left"/>
        <w:rPr/>
      </w:pPr>
      <w:r>
        <w:rPr/>
        <w:t>depender da biologia além do mínimo necessário (não no</w:t>
      </w:r>
    </w:p>
    <w:p>
      <w:pPr>
        <w:pStyle w:val="BodyText"/>
        <w:bidi w:val="0"/>
        <w:spacing w:before="0" w:after="283"/>
        <w:jc w:val="left"/>
        <w:rPr/>
      </w:pPr>
      <w:r>
        <w:rPr/>
        <w:t>sentido teórico), e acredito que minha força estará aí.</w:t>
      </w:r>
    </w:p>
    <w:p>
      <w:pPr>
        <w:pStyle w:val="BodyText"/>
        <w:bidi w:val="0"/>
        <w:spacing w:before="0" w:after="283"/>
        <w:jc w:val="left"/>
        <w:rPr/>
      </w:pPr>
      <w:r>
        <w:rPr/>
        <w:t>Pretendo compreender apenas o mínimo possível para</w:t>
      </w:r>
    </w:p>
    <w:p>
      <w:pPr>
        <w:pStyle w:val="BodyText"/>
        <w:bidi w:val="0"/>
        <w:spacing w:before="0" w:after="283"/>
        <w:jc w:val="left"/>
        <w:rPr/>
      </w:pPr>
      <w:r>
        <w:rPr/>
        <w:t>dar a devida atenção às regularidades da experiência.</w:t>
      </w:r>
    </w:p>
    <w:p>
      <w:pPr>
        <w:pStyle w:val="BodyText"/>
        <w:bidi w:val="0"/>
        <w:ind w:hanging="0" w:left="0" w:right="0"/>
        <w:jc w:val="left"/>
        <w:rPr/>
      </w:pPr>
      <w:r>
        <w:rPr/>
        <w:t>Assim, o modus operandi de cada empreendimento é</w:t>
      </w:r>
    </w:p>
    <w:p>
      <w:pPr>
        <w:pStyle w:val="BodyText"/>
        <w:bidi w:val="0"/>
        <w:spacing w:before="0" w:after="283"/>
        <w:jc w:val="left"/>
        <w:rPr/>
      </w:pPr>
      <w:r>
        <w:rPr/>
        <w:t>permanecer tão robusto quanto possível diante das</w:t>
      </w:r>
    </w:p>
    <w:p>
      <w:pPr>
        <w:pStyle w:val="BodyText"/>
        <w:bidi w:val="0"/>
        <w:spacing w:before="0" w:after="283"/>
        <w:jc w:val="left"/>
        <w:rPr/>
      </w:pPr>
      <w:r>
        <w:rPr/>
        <w:t>mudanças nas teorias (deixem-me repetir que o meu</w:t>
      </w:r>
    </w:p>
    <w:p>
      <w:pPr>
        <w:pStyle w:val="BodyText"/>
        <w:bidi w:val="0"/>
        <w:spacing w:before="0" w:after="283"/>
        <w:jc w:val="left"/>
        <w:rPr/>
      </w:pPr>
      <w:r>
        <w:rPr/>
        <w:t>respeito à Mãe Natureza baseia-se inteiramente na</w:t>
      </w:r>
    </w:p>
    <w:p>
      <w:pPr>
        <w:pStyle w:val="BodyText"/>
        <w:bidi w:val="0"/>
        <w:spacing w:before="0" w:after="283"/>
        <w:jc w:val="left"/>
        <w:rPr/>
      </w:pPr>
      <w:r>
        <w:rPr/>
        <w:t>estatística e no gerenciamento de riscos, ou seja, mais</w:t>
      </w:r>
    </w:p>
    <w:p>
      <w:pPr>
        <w:pStyle w:val="BodyText"/>
        <w:bidi w:val="0"/>
        <w:spacing w:before="0" w:after="283"/>
        <w:jc w:val="left"/>
        <w:rPr/>
      </w:pPr>
      <w:r>
        <w:rPr/>
        <w:t>uma vez, na noção de fragilidade). O médico e ensaísta</w:t>
      </w:r>
    </w:p>
    <w:p>
      <w:pPr>
        <w:pStyle w:val="BodyText"/>
        <w:bidi w:val="0"/>
        <w:spacing w:before="0" w:after="283"/>
        <w:jc w:val="left"/>
        <w:rPr/>
      </w:pPr>
      <w:r>
        <w:rPr/>
        <w:t>James Le Fanu mostrou como nossa compreensão dos</w:t>
      </w:r>
    </w:p>
    <w:p>
      <w:pPr>
        <w:pStyle w:val="BodyText"/>
        <w:bidi w:val="0"/>
        <w:spacing w:before="0" w:after="283"/>
        <w:jc w:val="left"/>
        <w:rPr/>
      </w:pPr>
      <w:r>
        <w:rPr/>
        <w:t>processos biológicos cresceu na mesma proporção do</w:t>
      </w:r>
    </w:p>
    <w:p>
      <w:pPr>
        <w:pStyle w:val="BodyText"/>
        <w:bidi w:val="0"/>
        <w:spacing w:before="0" w:after="283"/>
        <w:jc w:val="left"/>
        <w:rPr/>
      </w:pPr>
      <w:r>
        <w:rPr/>
        <w:t>declínio das descobertas farmacêuticas, como se as</w:t>
      </w:r>
    </w:p>
    <w:p>
      <w:pPr>
        <w:pStyle w:val="BodyText"/>
        <w:bidi w:val="0"/>
        <w:spacing w:before="0" w:after="283"/>
        <w:jc w:val="left"/>
        <w:rPr/>
      </w:pPr>
      <w:r>
        <w:rPr/>
        <w:t>teorias de racionalização fossem promovendo a cegueira</w:t>
      </w:r>
    </w:p>
    <w:p>
      <w:pPr>
        <w:pStyle w:val="BodyText"/>
        <w:bidi w:val="0"/>
        <w:spacing w:before="0" w:after="283"/>
        <w:jc w:val="left"/>
        <w:rPr/>
      </w:pPr>
      <w:r>
        <w:rPr/>
        <w:t>e, de alguma forma, certa incapacidade.</w:t>
      </w:r>
    </w:p>
    <w:p>
      <w:pPr>
        <w:pStyle w:val="BodyText"/>
        <w:bidi w:val="0"/>
        <w:spacing w:before="0" w:after="283"/>
        <w:jc w:val="left"/>
        <w:rPr/>
      </w:pPr>
      <w:r>
        <w:rPr/>
        <w:t>Em outras palavras, temos um problema de madeira</w:t>
      </w:r>
    </w:p>
    <w:p>
      <w:pPr>
        <w:pStyle w:val="BodyText"/>
        <w:bidi w:val="0"/>
        <w:spacing w:before="0" w:after="283"/>
        <w:jc w:val="left"/>
        <w:rPr/>
      </w:pPr>
      <w:r>
        <w:rPr/>
        <w:t>verde na biologia!</w:t>
      </w:r>
    </w:p>
    <w:p>
      <w:pPr>
        <w:pStyle w:val="BodyText"/>
        <w:bidi w:val="0"/>
        <w:spacing w:before="0" w:after="283"/>
        <w:jc w:val="left"/>
        <w:rPr/>
      </w:pPr>
      <w:r>
        <w:rPr/>
        <w:t>Agora, um pouco de história da medicina antiga e</w:t>
      </w:r>
    </w:p>
    <w:p>
      <w:pPr>
        <w:pStyle w:val="BodyText"/>
        <w:bidi w:val="0"/>
        <w:spacing w:before="0" w:after="283"/>
        <w:jc w:val="left"/>
        <w:rPr/>
      </w:pPr>
      <w:r>
        <w:rPr/>
        <w:t>medieval. A medicina costumava ser dividida em três</w:t>
      </w:r>
    </w:p>
    <w:p>
      <w:pPr>
        <w:pStyle w:val="BodyText"/>
        <w:bidi w:val="0"/>
        <w:spacing w:before="0" w:after="283"/>
        <w:jc w:val="left"/>
        <w:rPr/>
      </w:pPr>
      <w:r>
        <w:rPr/>
        <w:t>tradições: os racionalistas (baseados em teorias</w:t>
      </w:r>
    </w:p>
    <w:p>
      <w:pPr>
        <w:pStyle w:val="BodyText"/>
        <w:bidi w:val="0"/>
        <w:spacing w:before="0" w:after="283"/>
        <w:jc w:val="left"/>
        <w:rPr/>
      </w:pPr>
      <w:r>
        <w:rPr/>
        <w:t>preestabelecidas, na necessidade de entendimento</w:t>
      </w:r>
    </w:p>
    <w:p>
      <w:pPr>
        <w:pStyle w:val="BodyText"/>
        <w:bidi w:val="0"/>
        <w:spacing w:before="0" w:after="283"/>
        <w:jc w:val="left"/>
        <w:rPr/>
      </w:pPr>
      <w:r>
        <w:rPr/>
        <w:t>global de para que as coisas eram feitas), os empiristas</w:t>
      </w:r>
    </w:p>
    <w:p>
      <w:pPr>
        <w:pStyle w:val="BodyText"/>
        <w:bidi w:val="0"/>
        <w:spacing w:before="0" w:after="283"/>
        <w:jc w:val="left"/>
        <w:rPr/>
      </w:pPr>
      <w:r>
        <w:rPr/>
        <w:t>céticos (que recusavam as teorias, e eram céticos às</w:t>
      </w:r>
    </w:p>
    <w:p>
      <w:pPr>
        <w:pStyle w:val="BodyText"/>
        <w:bidi w:val="0"/>
        <w:spacing w:before="0" w:after="283"/>
        <w:jc w:val="left"/>
        <w:rPr/>
      </w:pPr>
      <w:r>
        <w:rPr/>
        <w:t>afirmações sobre o não observado) e os metódicos (que</w:t>
      </w:r>
    </w:p>
    <w:p>
      <w:pPr>
        <w:pStyle w:val="BodyText"/>
        <w:bidi w:val="0"/>
        <w:spacing w:before="0" w:after="283"/>
        <w:jc w:val="left"/>
        <w:rPr/>
      </w:pPr>
      <w:r>
        <w:rPr/>
        <w:t>ensinavam uns aos outros algumas heurísticas médicas</w:t>
      </w:r>
    </w:p>
    <w:p>
      <w:pPr>
        <w:pStyle w:val="BodyText"/>
        <w:bidi w:val="0"/>
        <w:spacing w:before="0" w:after="283"/>
        <w:jc w:val="left"/>
        <w:rPr/>
      </w:pPr>
      <w:r>
        <w:rPr/>
        <w:t>simples, livres de teorias, e encontravam uma maneira</w:t>
      </w:r>
    </w:p>
    <w:p>
      <w:pPr>
        <w:pStyle w:val="BodyText"/>
        <w:bidi w:val="0"/>
        <w:spacing w:before="0" w:after="283"/>
        <w:jc w:val="left"/>
        <w:rPr/>
      </w:pPr>
      <w:r>
        <w:rPr/>
        <w:t>ainda mais prática de ser empiristas). Embora as</w:t>
      </w:r>
    </w:p>
    <w:p>
      <w:pPr>
        <w:pStyle w:val="BodyText"/>
        <w:bidi w:val="0"/>
        <w:spacing w:before="0" w:after="283"/>
        <w:jc w:val="left"/>
        <w:rPr/>
      </w:pPr>
      <w:r>
        <w:rPr/>
        <w:t>diferenças possam estar exageradas pela categorização,</w:t>
      </w:r>
    </w:p>
    <w:p>
      <w:pPr>
        <w:pStyle w:val="BodyText"/>
        <w:bidi w:val="0"/>
        <w:spacing w:before="0" w:after="283"/>
        <w:jc w:val="left"/>
        <w:rPr/>
      </w:pPr>
      <w:r>
        <w:rPr/>
        <w:t>é possível olhar para as três tradições não como</w:t>
      </w:r>
    </w:p>
    <w:p>
      <w:pPr>
        <w:pStyle w:val="BodyText"/>
        <w:bidi w:val="0"/>
        <w:spacing w:before="0" w:after="283"/>
        <w:jc w:val="left"/>
        <w:rPr/>
      </w:pPr>
      <w:r>
        <w:rPr/>
        <w:t>abordagens inteiramente dogmáticas, mas, sim, como</w:t>
      </w:r>
    </w:p>
    <w:p>
      <w:pPr>
        <w:pStyle w:val="BodyText"/>
        <w:bidi w:val="0"/>
        <w:spacing w:before="0" w:after="283"/>
        <w:jc w:val="left"/>
        <w:rPr/>
      </w:pPr>
      <w:r>
        <w:rPr/>
        <w:t>diferenciadas em seu ponto de origem, o peso das</w:t>
      </w:r>
    </w:p>
    <w:p>
      <w:pPr>
        <w:pStyle w:val="BodyText"/>
        <w:bidi w:val="0"/>
        <w:spacing w:before="0" w:after="283"/>
        <w:jc w:val="left"/>
        <w:rPr/>
      </w:pPr>
      <w:r>
        <w:rPr/>
        <w:t>crenças anteriores: algumas têm início com teorias,</w:t>
      </w:r>
    </w:p>
    <w:p>
      <w:pPr>
        <w:pStyle w:val="BodyText"/>
        <w:bidi w:val="0"/>
        <w:spacing w:before="0" w:after="283"/>
        <w:jc w:val="left"/>
        <w:rPr/>
      </w:pPr>
      <w:r>
        <w:rPr/>
        <w:t>outras com evidências.</w:t>
      </w:r>
    </w:p>
    <w:p>
      <w:pPr>
        <w:pStyle w:val="BodyText"/>
        <w:bidi w:val="0"/>
        <w:spacing w:before="0" w:after="283"/>
        <w:jc w:val="left"/>
        <w:rPr/>
      </w:pPr>
      <w:r>
        <w:rPr/>
        <w:t>As tensões entre as três tendências sempre existiram</w:t>
      </w:r>
    </w:p>
    <w:p>
      <w:pPr>
        <w:pStyle w:val="BodyText"/>
        <w:bidi w:val="0"/>
        <w:spacing w:before="0" w:after="283"/>
        <w:jc w:val="left"/>
        <w:rPr/>
      </w:pPr>
      <w:r>
        <w:rPr/>
        <w:t>ao longo do tempo, e eu me coloco diretamente no</w:t>
      </w:r>
    </w:p>
    <w:p>
      <w:pPr>
        <w:pStyle w:val="BodyText"/>
        <w:bidi w:val="0"/>
        <w:spacing w:before="0" w:after="283"/>
        <w:jc w:val="left"/>
        <w:rPr/>
      </w:pPr>
      <w:r>
        <w:rPr/>
        <w:t>campo dos que tentam justificar o ponto de vista dos</w:t>
      </w:r>
    </w:p>
    <w:p>
      <w:pPr>
        <w:pStyle w:val="BodyText"/>
        <w:bidi w:val="0"/>
        <w:ind w:hanging="0" w:left="0" w:right="0"/>
        <w:jc w:val="left"/>
        <w:rPr/>
      </w:pPr>
      <w:r>
        <w:rPr/>
        <w:t>empiristas, que, como uma escola filosófica, foram</w:t>
      </w:r>
    </w:p>
    <w:p>
      <w:pPr>
        <w:pStyle w:val="BodyText"/>
        <w:bidi w:val="0"/>
        <w:spacing w:before="0" w:after="283"/>
        <w:jc w:val="left"/>
        <w:rPr/>
      </w:pPr>
      <w:r>
        <w:rPr/>
        <w:t>engolidos pela antiguidade tardia. Tenho tentado reavivar</w:t>
      </w:r>
    </w:p>
    <w:p>
      <w:pPr>
        <w:pStyle w:val="BodyText"/>
        <w:bidi w:val="0"/>
        <w:spacing w:before="0" w:after="283"/>
        <w:jc w:val="left"/>
        <w:rPr/>
      </w:pPr>
      <w:r>
        <w:rPr/>
        <w:t>as ideias de Enesidemo de Cnossos, Antíoco de</w:t>
      </w:r>
    </w:p>
    <w:p>
      <w:pPr>
        <w:pStyle w:val="BodyText"/>
        <w:bidi w:val="0"/>
        <w:spacing w:before="0" w:after="283"/>
        <w:jc w:val="left"/>
        <w:rPr/>
      </w:pPr>
      <w:r>
        <w:rPr/>
        <w:t>Laodiceia, Menódoto de Nicomédia, Heródoto de Tarso, e,</w:t>
      </w:r>
    </w:p>
    <w:p>
      <w:pPr>
        <w:pStyle w:val="BodyText"/>
        <w:bidi w:val="0"/>
        <w:spacing w:before="0" w:after="283"/>
        <w:jc w:val="left"/>
        <w:rPr/>
      </w:pPr>
      <w:r>
        <w:rPr/>
        <w:t>é claro, Sexto Empírico. Os empiristas insistiam no “eu</w:t>
      </w:r>
    </w:p>
    <w:p>
      <w:pPr>
        <w:pStyle w:val="BodyText"/>
        <w:bidi w:val="0"/>
        <w:spacing w:before="0" w:after="283"/>
        <w:jc w:val="left"/>
        <w:rPr/>
      </w:pPr>
      <w:r>
        <w:rPr/>
        <w:t>não sabia”, enquanto lidavam com situações não</w:t>
      </w:r>
    </w:p>
    <w:p>
      <w:pPr>
        <w:pStyle w:val="BodyText"/>
        <w:bidi w:val="0"/>
        <w:spacing w:before="0" w:after="283"/>
        <w:jc w:val="left"/>
        <w:rPr/>
      </w:pPr>
      <w:r>
        <w:rPr/>
        <w:t>exatamente observadas no passado, isto é, em condições</w:t>
      </w:r>
    </w:p>
    <w:p>
      <w:pPr>
        <w:pStyle w:val="BodyText"/>
        <w:bidi w:val="0"/>
        <w:spacing w:before="0" w:after="283"/>
        <w:jc w:val="left"/>
        <w:rPr/>
      </w:pPr>
      <w:r>
        <w:rPr/>
        <w:t>praticamente idênticas. Os metódicos não tinham as</w:t>
      </w:r>
    </w:p>
    <w:p>
      <w:pPr>
        <w:pStyle w:val="BodyText"/>
        <w:bidi w:val="0"/>
        <w:spacing w:before="0" w:after="283"/>
        <w:jc w:val="left"/>
        <w:rPr/>
      </w:pPr>
      <w:r>
        <w:rPr/>
        <w:t>mesmas restrições contra a analogia, mas permaneciam</w:t>
      </w:r>
    </w:p>
    <w:p>
      <w:pPr>
        <w:pStyle w:val="BodyText"/>
        <w:bidi w:val="0"/>
        <w:spacing w:before="0" w:after="283"/>
        <w:jc w:val="left"/>
        <w:rPr/>
      </w:pPr>
      <w:r>
        <w:rPr/>
        <w:t>cuidadosos.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Os antigos eram mais cáusticos</w:t>
      </w:r>
    </w:p>
    <w:p>
      <w:pPr>
        <w:pStyle w:val="BodyText"/>
        <w:bidi w:val="0"/>
        <w:spacing w:before="0" w:after="283"/>
        <w:jc w:val="left"/>
        <w:rPr/>
      </w:pPr>
      <w:r>
        <w:rPr/>
        <w:t>Esse problema da iatrogenia não é novo, e os médicos</w:t>
      </w:r>
    </w:p>
    <w:p>
      <w:pPr>
        <w:pStyle w:val="BodyText"/>
        <w:bidi w:val="0"/>
        <w:spacing w:before="0" w:after="283"/>
        <w:jc w:val="left"/>
        <w:rPr/>
      </w:pPr>
      <w:r>
        <w:rPr/>
        <w:t>têm sido, tradicionalmente, alvos de zombarias.</w:t>
      </w:r>
    </w:p>
    <w:p>
      <w:pPr>
        <w:pStyle w:val="BodyText"/>
        <w:bidi w:val="0"/>
        <w:spacing w:before="0" w:after="283"/>
        <w:jc w:val="left"/>
        <w:rPr/>
      </w:pPr>
      <w:r>
        <w:rPr/>
        <w:t>Em seus epigramas, Marcial nos dá uma ideia do que</w:t>
      </w:r>
    </w:p>
    <w:p>
      <w:pPr>
        <w:pStyle w:val="BodyText"/>
        <w:bidi w:val="0"/>
        <w:spacing w:before="0" w:after="283"/>
        <w:jc w:val="left"/>
        <w:rPr/>
      </w:pPr>
      <w:r>
        <w:rPr/>
        <w:t>era considerado um problema da especialidade médica</w:t>
      </w:r>
    </w:p>
    <w:p>
      <w:pPr>
        <w:pStyle w:val="BodyText"/>
        <w:bidi w:val="0"/>
        <w:spacing w:before="0" w:after="283"/>
        <w:jc w:val="left"/>
        <w:rPr/>
      </w:pPr>
      <w:r>
        <w:rPr/>
        <w:t>em sua época: “Pensei que Diaulos era médico, e não um</w:t>
      </w:r>
    </w:p>
    <w:p>
      <w:pPr>
        <w:pStyle w:val="BodyText"/>
        <w:bidi w:val="0"/>
        <w:spacing w:before="0" w:after="283"/>
        <w:jc w:val="left"/>
        <w:rPr/>
      </w:pPr>
      <w:r>
        <w:rPr/>
        <w:t>carregador — mas, para ele, tudo parece ser a mesma</w:t>
      </w:r>
    </w:p>
    <w:p>
      <w:pPr>
        <w:pStyle w:val="BodyText"/>
        <w:bidi w:val="0"/>
        <w:spacing w:before="0" w:after="283"/>
        <w:jc w:val="left"/>
        <w:rPr/>
      </w:pPr>
      <w:r>
        <w:rPr/>
        <w:t>coisa” (Nuper erat medicus, nunc est uispillo Diaulus:</w:t>
      </w:r>
    </w:p>
    <w:p>
      <w:pPr>
        <w:pStyle w:val="BodyText"/>
        <w:bidi w:val="0"/>
        <w:spacing w:before="0" w:after="283"/>
        <w:jc w:val="left"/>
        <w:rPr/>
      </w:pPr>
      <w:r>
        <w:rPr/>
        <w:t>quod uispillo facit, fecerat et medicus) ou “Eu não me</w:t>
      </w:r>
    </w:p>
    <w:p>
      <w:pPr>
        <w:pStyle w:val="BodyText"/>
        <w:bidi w:val="0"/>
        <w:spacing w:before="0" w:after="283"/>
        <w:jc w:val="left"/>
        <w:rPr/>
      </w:pPr>
      <w:r>
        <w:rPr/>
        <w:t>sentia doente, Símaco; agora me sinto (depois de seu</w:t>
      </w:r>
    </w:p>
    <w:p>
      <w:pPr>
        <w:pStyle w:val="BodyText"/>
        <w:bidi w:val="0"/>
        <w:spacing w:before="0" w:after="283"/>
        <w:jc w:val="left"/>
        <w:rPr/>
      </w:pPr>
      <w:r>
        <w:rPr/>
        <w:t>socorro)” (Non habui febrem, Symmache, nunc habeo).</w:t>
      </w:r>
    </w:p>
    <w:p>
      <w:pPr>
        <w:pStyle w:val="BodyText"/>
        <w:bidi w:val="0"/>
        <w:spacing w:before="0" w:after="283"/>
        <w:jc w:val="left"/>
        <w:rPr/>
      </w:pPr>
      <w:r>
        <w:rPr/>
        <w:t>O termo grego pharmakon é ambíguo, pois pode</w:t>
      </w:r>
    </w:p>
    <w:p>
      <w:pPr>
        <w:pStyle w:val="BodyText"/>
        <w:bidi w:val="0"/>
        <w:spacing w:before="0" w:after="283"/>
        <w:jc w:val="left"/>
        <w:rPr/>
      </w:pPr>
      <w:r>
        <w:rPr/>
        <w:t>significar tanto “veneno” quanto “cura”, e foi usado</w:t>
      </w:r>
    </w:p>
    <w:p>
      <w:pPr>
        <w:pStyle w:val="BodyText"/>
        <w:bidi w:val="0"/>
        <w:spacing w:before="0" w:after="283"/>
        <w:jc w:val="left"/>
        <w:rPr/>
      </w:pPr>
      <w:r>
        <w:rPr/>
        <w:t>como um trocadilho pelo médico árabe Ruhawi para</w:t>
      </w:r>
    </w:p>
    <w:p>
      <w:pPr>
        <w:pStyle w:val="BodyText"/>
        <w:bidi w:val="0"/>
        <w:spacing w:before="0" w:after="283"/>
        <w:jc w:val="left"/>
        <w:rPr/>
      </w:pPr>
      <w:r>
        <w:rPr/>
        <w:t>alertar contra a iatrogenia.</w:t>
      </w:r>
    </w:p>
    <w:p>
      <w:pPr>
        <w:pStyle w:val="BodyText"/>
        <w:bidi w:val="0"/>
        <w:spacing w:before="0" w:after="283"/>
        <w:jc w:val="left"/>
        <w:rPr/>
      </w:pPr>
      <w:r>
        <w:rPr/>
        <w:t>Temos um problema de atribuição quando a pessoa</w:t>
      </w:r>
    </w:p>
    <w:p>
      <w:pPr>
        <w:pStyle w:val="BodyText"/>
        <w:bidi w:val="0"/>
        <w:spacing w:before="0" w:after="283"/>
        <w:jc w:val="left"/>
        <w:rPr/>
      </w:pPr>
      <w:r>
        <w:rPr/>
        <w:t>imputa os resultados positivos às suas próprias</w:t>
      </w:r>
    </w:p>
    <w:p>
      <w:pPr>
        <w:pStyle w:val="BodyText"/>
        <w:bidi w:val="0"/>
        <w:spacing w:before="0" w:after="283"/>
        <w:jc w:val="left"/>
        <w:rPr/>
      </w:pPr>
      <w:r>
        <w:rPr/>
        <w:t>habilidades, e os fracassos à sorte. Nícocles, já no século</w:t>
      </w:r>
    </w:p>
    <w:p>
      <w:pPr>
        <w:pStyle w:val="BodyText"/>
        <w:bidi w:val="0"/>
        <w:spacing w:before="0" w:after="283"/>
        <w:jc w:val="left"/>
        <w:rPr/>
      </w:pPr>
      <w:r>
        <w:rPr/>
        <w:t>IV a.C., afirmou que os médicos reivindicavam a</w:t>
      </w:r>
    </w:p>
    <w:p>
      <w:pPr>
        <w:pStyle w:val="BodyText"/>
        <w:bidi w:val="0"/>
        <w:ind w:hanging="0" w:left="0" w:right="0"/>
        <w:jc w:val="left"/>
        <w:rPr/>
      </w:pPr>
      <w:r>
        <w:rPr/>
        <w:t>responsabilidade pelo sucesso e culpavam a natureza, ou</w:t>
      </w:r>
    </w:p>
    <w:p>
      <w:pPr>
        <w:pStyle w:val="BodyText"/>
        <w:bidi w:val="0"/>
        <w:spacing w:before="0" w:after="283"/>
        <w:jc w:val="left"/>
        <w:rPr/>
      </w:pPr>
      <w:r>
        <w:rPr/>
        <w:t>alguma causa externa, pelo fracasso. A mesma ideia foi</w:t>
      </w:r>
    </w:p>
    <w:p>
      <w:pPr>
        <w:pStyle w:val="BodyText"/>
        <w:bidi w:val="0"/>
        <w:spacing w:before="0" w:after="283"/>
        <w:jc w:val="left"/>
        <w:rPr/>
      </w:pPr>
      <w:r>
        <w:rPr/>
        <w:t>redescoberta por psicólogos cerca de 24 séculos depois,</w:t>
      </w:r>
    </w:p>
    <w:p>
      <w:pPr>
        <w:pStyle w:val="BodyText"/>
        <w:bidi w:val="0"/>
        <w:spacing w:before="0" w:after="283"/>
        <w:jc w:val="left"/>
        <w:rPr/>
      </w:pPr>
      <w:r>
        <w:rPr/>
        <w:t>sendo aplicada a corretores, médicos e gestores de</w:t>
      </w:r>
    </w:p>
    <w:p>
      <w:pPr>
        <w:pStyle w:val="BodyText"/>
        <w:bidi w:val="0"/>
        <w:spacing w:before="0" w:after="283"/>
        <w:jc w:val="left"/>
        <w:rPr/>
      </w:pPr>
      <w:r>
        <w:rPr/>
        <w:t>empresas.</w:t>
      </w:r>
    </w:p>
    <w:p>
      <w:pPr>
        <w:pStyle w:val="BodyText"/>
        <w:bidi w:val="0"/>
        <w:spacing w:before="0" w:after="283"/>
        <w:jc w:val="left"/>
        <w:rPr/>
      </w:pPr>
      <w:r>
        <w:rPr/>
        <w:t>Segundo uma antiga lenda, prestes a morrer, o</w:t>
      </w:r>
    </w:p>
    <w:p>
      <w:pPr>
        <w:pStyle w:val="BodyText"/>
        <w:bidi w:val="0"/>
        <w:spacing w:before="0" w:after="283"/>
        <w:jc w:val="left"/>
        <w:rPr/>
      </w:pPr>
      <w:r>
        <w:rPr/>
        <w:t>imperador Adriano exclamava continuamente que foram</w:t>
      </w:r>
    </w:p>
    <w:p>
      <w:pPr>
        <w:pStyle w:val="BodyText"/>
        <w:bidi w:val="0"/>
        <w:spacing w:before="0" w:after="283"/>
        <w:jc w:val="left"/>
        <w:rPr/>
      </w:pPr>
      <w:r>
        <w:rPr/>
        <w:t>seus médicos que o haviam matado.</w:t>
      </w:r>
    </w:p>
    <w:p>
      <w:pPr>
        <w:pStyle w:val="BodyText"/>
        <w:bidi w:val="0"/>
        <w:spacing w:before="0" w:after="283"/>
        <w:jc w:val="left"/>
        <w:rPr/>
      </w:pPr>
      <w:r>
        <w:rPr/>
        <w:t>Montaigne, mais do que tudo um sintetizador dos</w:t>
      </w:r>
    </w:p>
    <w:p>
      <w:pPr>
        <w:pStyle w:val="BodyText"/>
        <w:bidi w:val="0"/>
        <w:spacing w:before="0" w:after="283"/>
        <w:jc w:val="left"/>
        <w:rPr/>
      </w:pPr>
      <w:r>
        <w:rPr/>
        <w:t>escritores clássicos, preencheu seus Ensaios com</w:t>
      </w:r>
    </w:p>
    <w:p>
      <w:pPr>
        <w:pStyle w:val="BodyText"/>
        <w:bidi w:val="0"/>
        <w:spacing w:before="0" w:after="283"/>
        <w:jc w:val="left"/>
        <w:rPr/>
      </w:pPr>
      <w:r>
        <w:rPr/>
        <w:t>inúmeras histórias: perguntaram a um lacedemônio o</w:t>
      </w:r>
    </w:p>
    <w:p>
      <w:pPr>
        <w:pStyle w:val="BodyText"/>
        <w:bidi w:val="0"/>
        <w:spacing w:before="0" w:after="283"/>
        <w:jc w:val="left"/>
        <w:rPr/>
      </w:pPr>
      <w:r>
        <w:rPr/>
        <w:t>que o fizera viver por tanto tempo, e ele respondeu: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Ignorar a medicina.” Montaigne também detectou o</w:t>
      </w:r>
    </w:p>
    <w:p>
      <w:pPr>
        <w:pStyle w:val="BodyText"/>
        <w:bidi w:val="0"/>
        <w:spacing w:before="0" w:after="283"/>
        <w:jc w:val="left"/>
        <w:rPr/>
      </w:pPr>
      <w:r>
        <w:rPr/>
        <w:t>problema de agentividade, ou o motivo pelo qual a</w:t>
      </w:r>
    </w:p>
    <w:p>
      <w:pPr>
        <w:pStyle w:val="BodyText"/>
        <w:bidi w:val="0"/>
        <w:spacing w:before="0" w:after="283"/>
        <w:jc w:val="left"/>
        <w:rPr/>
      </w:pPr>
      <w:r>
        <w:rPr/>
        <w:t>última coisa que um médico precisa é que o indivíduo</w:t>
      </w:r>
    </w:p>
    <w:p>
      <w:pPr>
        <w:pStyle w:val="BodyText"/>
        <w:bidi w:val="0"/>
        <w:spacing w:before="0" w:after="283"/>
        <w:jc w:val="left"/>
        <w:rPr/>
      </w:pPr>
      <w:r>
        <w:rPr/>
        <w:t>esteja saudável: “Nenhum médico obtém prazer com a</w:t>
      </w:r>
    </w:p>
    <w:p>
      <w:pPr>
        <w:pStyle w:val="BodyText"/>
        <w:bidi w:val="0"/>
        <w:spacing w:before="0" w:after="283"/>
        <w:jc w:val="left"/>
        <w:rPr/>
      </w:pPr>
      <w:r>
        <w:rPr/>
        <w:t>saúde de seus amigos, escreveu o antigo sátiro grego;</w:t>
      </w:r>
    </w:p>
    <w:p>
      <w:pPr>
        <w:pStyle w:val="BodyText"/>
        <w:bidi w:val="0"/>
        <w:spacing w:before="0" w:after="283"/>
        <w:jc w:val="left"/>
        <w:rPr/>
      </w:pPr>
      <w:r>
        <w:rPr/>
        <w:t>nenhum soldado, com a paz de sua cidade etc.” (Nul</w:t>
      </w:r>
    </w:p>
    <w:p>
      <w:pPr>
        <w:pStyle w:val="BodyText"/>
        <w:bidi w:val="0"/>
        <w:spacing w:before="0" w:after="283"/>
        <w:jc w:val="left"/>
        <w:rPr/>
      </w:pPr>
      <w:r>
        <w:rPr/>
        <w:t>medecin ne prent plaisir à la santé de ses amis mesmes,</w:t>
      </w:r>
    </w:p>
    <w:p>
      <w:pPr>
        <w:pStyle w:val="BodyText"/>
        <w:bidi w:val="0"/>
        <w:spacing w:before="0" w:after="283"/>
        <w:jc w:val="left"/>
        <w:rPr/>
      </w:pPr>
      <w:r>
        <w:rPr/>
        <w:t>dit l’ancien Comique Grec, ny soldat à la paix de sa ville:</w:t>
      </w:r>
    </w:p>
    <w:p>
      <w:pPr>
        <w:pStyle w:val="BodyText"/>
        <w:bidi w:val="0"/>
        <w:spacing w:before="0" w:after="283"/>
        <w:jc w:val="left"/>
        <w:rPr/>
      </w:pPr>
      <w:r>
        <w:rPr/>
        <w:t>ainsi du reste).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Como medicar metade da população</w:t>
      </w:r>
    </w:p>
    <w:p>
      <w:pPr>
        <w:pStyle w:val="BodyText"/>
        <w:bidi w:val="0"/>
        <w:spacing w:before="0" w:after="283"/>
        <w:jc w:val="left"/>
        <w:rPr/>
      </w:pPr>
      <w:r>
        <w:rPr/>
        <w:t>Lembre-se de quanto um médico pessoal pode matá-lo.</w:t>
      </w:r>
    </w:p>
    <w:p>
      <w:pPr>
        <w:pStyle w:val="BodyText"/>
        <w:bidi w:val="0"/>
        <w:spacing w:before="0" w:after="283"/>
        <w:jc w:val="left"/>
        <w:rPr/>
      </w:pPr>
      <w:r>
        <w:rPr/>
        <w:t>Vimos, na história da avó, nossa incapacidade de</w:t>
      </w:r>
    </w:p>
    <w:p>
      <w:pPr>
        <w:pStyle w:val="BodyText"/>
        <w:bidi w:val="0"/>
        <w:spacing w:before="0" w:after="283"/>
        <w:jc w:val="left"/>
        <w:rPr/>
      </w:pPr>
      <w:r>
        <w:rPr/>
        <w:t>distinguir, dentro de nosso raciocínio lógico (embora não</w:t>
      </w:r>
    </w:p>
    <w:p>
      <w:pPr>
        <w:pStyle w:val="BodyText"/>
        <w:bidi w:val="0"/>
        <w:spacing w:before="0" w:after="283"/>
        <w:jc w:val="left"/>
        <w:rPr/>
      </w:pPr>
      <w:r>
        <w:rPr/>
        <w:t>em ações intuitivas), entre a média e as outras</w:t>
      </w:r>
    </w:p>
    <w:p>
      <w:pPr>
        <w:pStyle w:val="BodyText"/>
        <w:bidi w:val="0"/>
        <w:spacing w:before="0" w:after="283"/>
        <w:jc w:val="left"/>
        <w:rPr/>
      </w:pPr>
      <w:r>
        <w:rPr/>
        <w:t>propriedades mais ricas daquilo que observamos.</w:t>
      </w:r>
    </w:p>
    <w:p>
      <w:pPr>
        <w:pStyle w:val="BodyText"/>
        <w:bidi w:val="0"/>
        <w:spacing w:before="0" w:after="283"/>
        <w:jc w:val="left"/>
        <w:rPr/>
      </w:pPr>
      <w:r>
        <w:rPr/>
        <w:t>Certa vez, estava participando de uma celebração, em</w:t>
      </w:r>
    </w:p>
    <w:p>
      <w:pPr>
        <w:pStyle w:val="BodyText"/>
        <w:bidi w:val="0"/>
        <w:spacing w:before="0" w:after="283"/>
        <w:jc w:val="left"/>
        <w:rPr/>
      </w:pPr>
      <w:r>
        <w:rPr/>
        <w:t>um almoço na casa de campo de um amigo, quando</w:t>
      </w:r>
    </w:p>
    <w:p>
      <w:pPr>
        <w:pStyle w:val="BodyText"/>
        <w:bidi w:val="0"/>
        <w:ind w:hanging="0" w:left="0" w:right="0"/>
        <w:jc w:val="left"/>
        <w:rPr/>
      </w:pPr>
      <w:r>
        <w:rPr/>
        <w:t>alguém apareceu com um aparelho portátil de medição</w:t>
      </w:r>
    </w:p>
    <w:p>
      <w:pPr>
        <w:pStyle w:val="BodyText"/>
        <w:bidi w:val="0"/>
        <w:spacing w:before="0" w:after="283"/>
        <w:jc w:val="left"/>
        <w:rPr/>
      </w:pPr>
      <w:r>
        <w:rPr/>
        <w:t>da pressão arterial. Tentado, medi a minha, e ela acabou</w:t>
      </w:r>
    </w:p>
    <w:p>
      <w:pPr>
        <w:pStyle w:val="BodyText"/>
        <w:bidi w:val="0"/>
        <w:spacing w:before="0" w:after="283"/>
        <w:jc w:val="left"/>
        <w:rPr/>
      </w:pPr>
      <w:r>
        <w:rPr/>
        <w:t>se revelando um pouco mais alta do que a média. Um</w:t>
      </w:r>
    </w:p>
    <w:p>
      <w:pPr>
        <w:pStyle w:val="BodyText"/>
        <w:bidi w:val="0"/>
        <w:spacing w:before="0" w:after="283"/>
        <w:jc w:val="left"/>
        <w:rPr/>
      </w:pPr>
      <w:r>
        <w:rPr/>
        <w:t>médico, que estava presente na festa e tinha um</w:t>
      </w:r>
    </w:p>
    <w:p>
      <w:pPr>
        <w:pStyle w:val="BodyText"/>
        <w:bidi w:val="0"/>
        <w:spacing w:before="0" w:after="283"/>
        <w:jc w:val="left"/>
        <w:rPr/>
      </w:pPr>
      <w:r>
        <w:rPr/>
        <w:t>temperamento muito amigável, imediatamente pegou</w:t>
      </w:r>
    </w:p>
    <w:p>
      <w:pPr>
        <w:pStyle w:val="BodyText"/>
        <w:bidi w:val="0"/>
        <w:spacing w:before="0" w:after="283"/>
        <w:jc w:val="left"/>
        <w:rPr/>
      </w:pPr>
      <w:r>
        <w:rPr/>
        <w:t>um pedaço de papel e começou a prescrever alguma</w:t>
      </w:r>
    </w:p>
    <w:p>
      <w:pPr>
        <w:pStyle w:val="BodyText"/>
        <w:bidi w:val="0"/>
        <w:spacing w:before="0" w:after="283"/>
        <w:jc w:val="left"/>
        <w:rPr/>
      </w:pPr>
      <w:r>
        <w:rPr/>
        <w:t>medicação para baixá-la. Mais tarde, joguei a receita no</w:t>
      </w:r>
    </w:p>
    <w:p>
      <w:pPr>
        <w:pStyle w:val="BodyText"/>
        <w:bidi w:val="0"/>
        <w:spacing w:before="0" w:after="283"/>
        <w:jc w:val="left"/>
        <w:rPr/>
      </w:pPr>
      <w:r>
        <w:rPr/>
        <w:t>lixo. Depois, comprei o mesmo aparelho de medição e</w:t>
      </w:r>
    </w:p>
    <w:p>
      <w:pPr>
        <w:pStyle w:val="BodyText"/>
        <w:bidi w:val="0"/>
        <w:spacing w:before="0" w:after="283"/>
        <w:jc w:val="left"/>
        <w:rPr/>
      </w:pPr>
      <w:r>
        <w:rPr/>
        <w:t>descobri que minha pressão arterial estava muito mais</w:t>
      </w:r>
    </w:p>
    <w:p>
      <w:pPr>
        <w:pStyle w:val="BodyText"/>
        <w:bidi w:val="0"/>
        <w:spacing w:before="0" w:after="283"/>
        <w:jc w:val="left"/>
        <w:rPr/>
      </w:pPr>
      <w:r>
        <w:rPr/>
        <w:t>baixa (e, portanto, melhor) do que a média, com exceção</w:t>
      </w:r>
    </w:p>
    <w:p>
      <w:pPr>
        <w:pStyle w:val="BodyText"/>
        <w:bidi w:val="0"/>
        <w:spacing w:before="0" w:after="283"/>
        <w:jc w:val="left"/>
        <w:rPr/>
      </w:pPr>
      <w:r>
        <w:rPr/>
        <w:t>de uma vez ou outra, quando atingia o pico</w:t>
      </w:r>
    </w:p>
    <w:p>
      <w:pPr>
        <w:pStyle w:val="BodyText"/>
        <w:bidi w:val="0"/>
        <w:spacing w:before="0" w:after="283"/>
        <w:jc w:val="left"/>
        <w:rPr/>
      </w:pPr>
      <w:r>
        <w:rPr/>
        <w:t>episodicamente. Em suma, apresentava alguma</w:t>
      </w:r>
    </w:p>
    <w:p>
      <w:pPr>
        <w:pStyle w:val="BodyText"/>
        <w:bidi w:val="0"/>
        <w:spacing w:before="0" w:after="283"/>
        <w:jc w:val="left"/>
        <w:rPr/>
      </w:pPr>
      <w:r>
        <w:rPr/>
        <w:t>variabilidade. Como tudo na vida.</w:t>
      </w:r>
    </w:p>
    <w:p>
      <w:pPr>
        <w:pStyle w:val="BodyText"/>
        <w:bidi w:val="0"/>
        <w:spacing w:before="0" w:after="283"/>
        <w:jc w:val="left"/>
        <w:rPr/>
      </w:pPr>
      <w:r>
        <w:rPr/>
        <w:t>Muitas vezes, essa variabilidade aleatória é</w:t>
      </w:r>
    </w:p>
    <w:p>
      <w:pPr>
        <w:pStyle w:val="BodyText"/>
        <w:bidi w:val="0"/>
        <w:spacing w:before="0" w:after="283"/>
        <w:jc w:val="left"/>
        <w:rPr/>
      </w:pPr>
      <w:r>
        <w:rPr/>
        <w:t>confundida com informação, levando, portanto, a uma</w:t>
      </w:r>
    </w:p>
    <w:p>
      <w:pPr>
        <w:pStyle w:val="BodyText"/>
        <w:bidi w:val="0"/>
        <w:spacing w:before="0" w:after="283"/>
        <w:jc w:val="left"/>
        <w:rPr/>
      </w:pPr>
      <w:r>
        <w:rPr/>
        <w:t>intervenção. Façamos uma reflexão, mas sem qualquer</w:t>
      </w:r>
    </w:p>
    <w:p>
      <w:pPr>
        <w:pStyle w:val="BodyText"/>
        <w:bidi w:val="0"/>
        <w:spacing w:before="0" w:after="283"/>
        <w:jc w:val="left"/>
        <w:rPr/>
      </w:pPr>
      <w:r>
        <w:rPr/>
        <w:t>suposição sobre o vínculo entre a pressão arterial e a</w:t>
      </w:r>
    </w:p>
    <w:p>
      <w:pPr>
        <w:pStyle w:val="BodyText"/>
        <w:bidi w:val="0"/>
        <w:spacing w:before="0" w:after="283"/>
        <w:jc w:val="left"/>
        <w:rPr/>
      </w:pPr>
      <w:r>
        <w:rPr/>
        <w:t>saúde. Além disso, assumiremos que a pressão “normal”</w:t>
      </w:r>
    </w:p>
    <w:p>
      <w:pPr>
        <w:pStyle w:val="BodyText"/>
        <w:bidi w:val="0"/>
        <w:spacing w:before="0" w:after="283"/>
        <w:jc w:val="left"/>
        <w:rPr/>
      </w:pPr>
      <w:r>
        <w:rPr/>
        <w:t>é um número determinado, conhecido. Considere um</w:t>
      </w:r>
    </w:p>
    <w:p>
      <w:pPr>
        <w:pStyle w:val="BodyText"/>
        <w:bidi w:val="0"/>
        <w:spacing w:before="0" w:after="283"/>
        <w:jc w:val="left"/>
        <w:rPr/>
      </w:pPr>
      <w:r>
        <w:rPr/>
        <w:t>grupo de pessoas saudáveis. Suponha que, devido à</w:t>
      </w:r>
    </w:p>
    <w:p>
      <w:pPr>
        <w:pStyle w:val="BodyText"/>
        <w:bidi w:val="0"/>
        <w:spacing w:before="0" w:after="283"/>
        <w:jc w:val="left"/>
        <w:rPr/>
      </w:pPr>
      <w:r>
        <w:rPr/>
        <w:t>aleatoriedade, em metade do tempo a pressão de uma</w:t>
      </w:r>
    </w:p>
    <w:p>
      <w:pPr>
        <w:pStyle w:val="BodyText"/>
        <w:bidi w:val="0"/>
        <w:spacing w:before="0" w:after="283"/>
        <w:jc w:val="left"/>
        <w:rPr/>
      </w:pPr>
      <w:r>
        <w:rPr/>
        <w:t>determinada pessoa ficará acima daquele número, e na</w:t>
      </w:r>
    </w:p>
    <w:p>
      <w:pPr>
        <w:pStyle w:val="BodyText"/>
        <w:bidi w:val="0"/>
        <w:spacing w:before="0" w:after="283"/>
        <w:jc w:val="left"/>
        <w:rPr/>
      </w:pPr>
      <w:r>
        <w:rPr/>
        <w:t>outra metade do tempo, para a mesma pessoa, a</w:t>
      </w:r>
    </w:p>
    <w:p>
      <w:pPr>
        <w:pStyle w:val="BodyText"/>
        <w:bidi w:val="0"/>
        <w:spacing w:before="0" w:after="283"/>
        <w:jc w:val="left"/>
        <w:rPr/>
      </w:pPr>
      <w:r>
        <w:rPr/>
        <w:t>medição ficará abaixo. Assim, em cerca de metade das</w:t>
      </w:r>
    </w:p>
    <w:p>
      <w:pPr>
        <w:pStyle w:val="BodyText"/>
        <w:bidi w:val="0"/>
        <w:spacing w:before="0" w:after="283"/>
        <w:jc w:val="left"/>
        <w:rPr/>
      </w:pPr>
      <w:r>
        <w:rPr/>
        <w:t>visitas ao médico ela indicará o alarmante “acima do</w:t>
      </w:r>
    </w:p>
    <w:p>
      <w:pPr>
        <w:pStyle w:val="BodyText"/>
        <w:bidi w:val="0"/>
        <w:spacing w:before="0" w:after="283"/>
        <w:jc w:val="left"/>
        <w:rPr/>
      </w:pPr>
      <w:r>
        <w:rPr/>
        <w:t>normal”. Se o médico prescrever, automaticamente, a</w:t>
      </w:r>
    </w:p>
    <w:p>
      <w:pPr>
        <w:pStyle w:val="BodyText"/>
        <w:bidi w:val="0"/>
        <w:spacing w:before="0" w:after="283"/>
        <w:jc w:val="left"/>
        <w:rPr/>
      </w:pPr>
      <w:r>
        <w:rPr/>
        <w:t>medicação nos dias em que os pacientes estiverem</w:t>
      </w:r>
    </w:p>
    <w:p>
      <w:pPr>
        <w:pStyle w:val="BodyText"/>
        <w:bidi w:val="0"/>
        <w:spacing w:before="0" w:after="283"/>
        <w:jc w:val="left"/>
        <w:rPr/>
      </w:pPr>
      <w:r>
        <w:rPr/>
        <w:t>acima do normal, metade da população normal estará</w:t>
      </w:r>
    </w:p>
    <w:p>
      <w:pPr>
        <w:pStyle w:val="BodyText"/>
        <w:bidi w:val="0"/>
        <w:spacing w:before="0" w:after="283"/>
        <w:jc w:val="left"/>
        <w:rPr/>
      </w:pPr>
      <w:r>
        <w:rPr/>
        <w:t>sob os efeitos do medicamento. E observe que estamos</w:t>
      </w:r>
    </w:p>
    <w:p>
      <w:pPr>
        <w:pStyle w:val="BodyText"/>
        <w:bidi w:val="0"/>
        <w:spacing w:before="0" w:after="283"/>
        <w:jc w:val="left"/>
        <w:rPr/>
      </w:pPr>
      <w:r>
        <w:rPr/>
        <w:t>quase certos de que sua expectativa de vida será</w:t>
      </w:r>
    </w:p>
    <w:p>
      <w:pPr>
        <w:pStyle w:val="BodyText"/>
        <w:bidi w:val="0"/>
        <w:spacing w:before="0" w:after="283"/>
        <w:jc w:val="left"/>
        <w:rPr/>
      </w:pPr>
      <w:r>
        <w:rPr/>
        <w:t>reduzida em função de tratamentos desnecessários. É</w:t>
      </w:r>
    </w:p>
    <w:p>
      <w:pPr>
        <w:pStyle w:val="BodyText"/>
        <w:bidi w:val="0"/>
        <w:spacing w:before="0" w:after="283"/>
        <w:jc w:val="left"/>
        <w:rPr/>
      </w:pPr>
      <w:r>
        <w:rPr/>
        <w:t>evidente que estou simplificando; médicos mais</w:t>
      </w:r>
    </w:p>
    <w:p>
      <w:pPr>
        <w:pStyle w:val="BodyText"/>
        <w:bidi w:val="0"/>
        <w:ind w:hanging="0" w:left="0" w:right="0"/>
        <w:jc w:val="left"/>
        <w:rPr/>
      </w:pPr>
      <w:r>
        <w:rPr/>
        <w:t>sofisticados estão cientes da natureza variável das</w:t>
      </w:r>
    </w:p>
    <w:p>
      <w:pPr>
        <w:pStyle w:val="BodyText"/>
        <w:bidi w:val="0"/>
        <w:spacing w:before="0" w:after="283"/>
        <w:jc w:val="left"/>
        <w:rPr/>
      </w:pPr>
      <w:r>
        <w:rPr/>
        <w:t>medições, e não prescrevem medicação quando os</w:t>
      </w:r>
    </w:p>
    <w:p>
      <w:pPr>
        <w:pStyle w:val="BodyText"/>
        <w:bidi w:val="0"/>
        <w:spacing w:before="0" w:after="283"/>
        <w:jc w:val="left"/>
        <w:rPr/>
      </w:pPr>
      <w:r>
        <w:rPr/>
        <w:t>números não são convincentes (embora seja fácil cair na</w:t>
      </w:r>
    </w:p>
    <w:p>
      <w:pPr>
        <w:pStyle w:val="BodyText"/>
        <w:bidi w:val="0"/>
        <w:spacing w:before="0" w:after="283"/>
        <w:jc w:val="left"/>
        <w:rPr/>
      </w:pPr>
      <w:r>
        <w:rPr/>
        <w:t>armadilha, e nem todos os médicos sejam sofisticados).</w:t>
      </w:r>
    </w:p>
    <w:p>
      <w:pPr>
        <w:pStyle w:val="BodyText"/>
        <w:bidi w:val="0"/>
        <w:spacing w:before="0" w:after="283"/>
        <w:jc w:val="left"/>
        <w:rPr/>
      </w:pPr>
      <w:r>
        <w:rPr/>
        <w:t>Mas esse exemplo abstrato pode mostrar como as visitas</w:t>
      </w:r>
    </w:p>
    <w:p>
      <w:pPr>
        <w:pStyle w:val="BodyText"/>
        <w:bidi w:val="0"/>
        <w:spacing w:before="0" w:after="283"/>
        <w:jc w:val="left"/>
        <w:rPr/>
      </w:pPr>
      <w:r>
        <w:rPr/>
        <w:t>frequentes ao médico, especialmente fora das situações</w:t>
      </w:r>
    </w:p>
    <w:p>
      <w:pPr>
        <w:pStyle w:val="BodyText"/>
        <w:bidi w:val="0"/>
        <w:spacing w:before="0" w:after="283"/>
        <w:jc w:val="left"/>
        <w:rPr/>
      </w:pPr>
      <w:r>
        <w:rPr/>
        <w:t>de doenças com risco de vida ou de problemas</w:t>
      </w:r>
    </w:p>
    <w:p>
      <w:pPr>
        <w:pStyle w:val="BodyText"/>
        <w:bidi w:val="0"/>
        <w:spacing w:before="0" w:after="283"/>
        <w:jc w:val="left"/>
        <w:rPr/>
      </w:pPr>
      <w:r>
        <w:rPr/>
        <w:t>incômodos — da mesma forma que o acesso frequente</w:t>
      </w:r>
    </w:p>
    <w:p>
      <w:pPr>
        <w:pStyle w:val="BodyText"/>
        <w:bidi w:val="0"/>
        <w:spacing w:before="0" w:after="283"/>
        <w:jc w:val="left"/>
        <w:rPr/>
      </w:pPr>
      <w:r>
        <w:rPr/>
        <w:t>às informações —, podem ser prejudiciais. Esse exemplo</w:t>
      </w:r>
    </w:p>
    <w:p>
      <w:pPr>
        <w:pStyle w:val="BodyText"/>
        <w:bidi w:val="0"/>
        <w:spacing w:before="0" w:after="283"/>
        <w:jc w:val="left"/>
        <w:rPr/>
      </w:pPr>
      <w:r>
        <w:rPr/>
        <w:t>nos mostra, também, o processo descrito no Capítulo 7,</w:t>
      </w:r>
    </w:p>
    <w:p>
      <w:pPr>
        <w:pStyle w:val="BodyText"/>
        <w:bidi w:val="0"/>
        <w:spacing w:before="0" w:after="283"/>
        <w:jc w:val="left"/>
        <w:rPr/>
      </w:pPr>
      <w:r>
        <w:rPr/>
        <w:t>por meio do qual um médico acaba matando o paciente</w:t>
      </w:r>
    </w:p>
    <w:p>
      <w:pPr>
        <w:pStyle w:val="BodyText"/>
        <w:bidi w:val="0"/>
        <w:spacing w:before="0" w:after="283"/>
        <w:jc w:val="left"/>
        <w:rPr/>
      </w:pPr>
      <w:r>
        <w:rPr/>
        <w:t>simplesmente por reagir de maneira exagerada ao ruído.</w:t>
      </w:r>
    </w:p>
    <w:p>
      <w:pPr>
        <w:pStyle w:val="BodyText"/>
        <w:bidi w:val="0"/>
        <w:spacing w:before="0" w:after="283"/>
        <w:jc w:val="left"/>
        <w:rPr/>
      </w:pPr>
      <w:r>
        <w:rPr/>
        <w:t>Isso é mais sério do que se pensa: parece que a</w:t>
      </w:r>
    </w:p>
    <w:p>
      <w:pPr>
        <w:pStyle w:val="BodyText"/>
        <w:bidi w:val="0"/>
        <w:spacing w:before="0" w:after="283"/>
        <w:jc w:val="left"/>
        <w:rPr/>
      </w:pPr>
      <w:r>
        <w:rPr/>
        <w:t>medicina tem muita dificuldade de entender a</w:t>
      </w:r>
    </w:p>
    <w:p>
      <w:pPr>
        <w:pStyle w:val="BodyText"/>
        <w:bidi w:val="0"/>
        <w:spacing w:before="0" w:after="283"/>
        <w:jc w:val="left"/>
        <w:rPr/>
      </w:pPr>
      <w:r>
        <w:rPr/>
        <w:t>variabilidade normal em amostras. Às vezes, é difícil</w:t>
      </w:r>
    </w:p>
    <w:p>
      <w:pPr>
        <w:pStyle w:val="BodyText"/>
        <w:bidi w:val="0"/>
        <w:spacing w:before="0" w:after="283"/>
        <w:jc w:val="left"/>
        <w:rPr/>
      </w:pPr>
      <w:r>
        <w:rPr/>
        <w:t>traduzir, na prática, a diferença entre o “estatisticamente</w:t>
      </w:r>
    </w:p>
    <w:p>
      <w:pPr>
        <w:pStyle w:val="BodyText"/>
        <w:bidi w:val="0"/>
        <w:spacing w:before="0" w:after="283"/>
        <w:jc w:val="left"/>
        <w:rPr/>
      </w:pPr>
      <w:r>
        <w:rPr/>
        <w:t>significativo” e o efetivamente “significativo”.</w:t>
      </w:r>
    </w:p>
    <w:p>
      <w:pPr>
        <w:pStyle w:val="BodyText"/>
        <w:bidi w:val="0"/>
        <w:spacing w:before="0" w:after="283"/>
        <w:jc w:val="left"/>
        <w:rPr/>
      </w:pPr>
      <w:r>
        <w:rPr/>
        <w:t>Determinada doença pode, marginalmente, reduzir nossa</w:t>
      </w:r>
    </w:p>
    <w:p>
      <w:pPr>
        <w:pStyle w:val="BodyText"/>
        <w:bidi w:val="0"/>
        <w:spacing w:before="0" w:after="283"/>
        <w:jc w:val="left"/>
        <w:rPr/>
      </w:pPr>
      <w:r>
        <w:rPr/>
        <w:t>expectativa de vida, mas também é possível que faça</w:t>
      </w:r>
    </w:p>
    <w:p>
      <w:pPr>
        <w:pStyle w:val="BodyText"/>
        <w:bidi w:val="0"/>
        <w:spacing w:before="0" w:after="283"/>
        <w:jc w:val="left"/>
        <w:rPr/>
      </w:pPr>
      <w:r>
        <w:rPr/>
        <w:t>isso diante da “alta significância estatística”, provocando</w:t>
      </w:r>
    </w:p>
    <w:p>
      <w:pPr>
        <w:pStyle w:val="BodyText"/>
        <w:bidi w:val="0"/>
        <w:spacing w:before="0" w:after="283"/>
        <w:jc w:val="left"/>
        <w:rPr/>
      </w:pPr>
      <w:r>
        <w:rPr/>
        <w:t>pânico quando, na verdade, o que todos esses estudos</w:t>
      </w:r>
    </w:p>
    <w:p>
      <w:pPr>
        <w:pStyle w:val="BodyText"/>
        <w:bidi w:val="0"/>
        <w:spacing w:before="0" w:after="283"/>
        <w:jc w:val="left"/>
        <w:rPr/>
      </w:pPr>
      <w:r>
        <w:rPr/>
        <w:t>podem estar dizendo é que foi estabelecido, com uma</w:t>
      </w:r>
    </w:p>
    <w:p>
      <w:pPr>
        <w:pStyle w:val="BodyText"/>
        <w:bidi w:val="0"/>
        <w:spacing w:before="0" w:after="283"/>
        <w:jc w:val="left"/>
        <w:rPr/>
      </w:pPr>
      <w:r>
        <w:rPr/>
        <w:t>margem estatisticamente significativa, que, em alguns</w:t>
      </w:r>
    </w:p>
    <w:p>
      <w:pPr>
        <w:pStyle w:val="BodyText"/>
        <w:bidi w:val="0"/>
        <w:spacing w:before="0" w:after="283"/>
        <w:jc w:val="left"/>
        <w:rPr/>
      </w:pPr>
      <w:r>
        <w:rPr/>
        <w:t>casos, digamos, 1% dos casos, os pacientes podem ser</w:t>
      </w:r>
    </w:p>
    <w:p>
      <w:pPr>
        <w:pStyle w:val="BodyText"/>
        <w:bidi w:val="0"/>
        <w:spacing w:before="0" w:after="283"/>
        <w:jc w:val="left"/>
        <w:rPr/>
      </w:pPr>
      <w:r>
        <w:rPr/>
        <w:t>prejudicados por aquela doença. Reformulando: a</w:t>
      </w:r>
    </w:p>
    <w:p>
      <w:pPr>
        <w:pStyle w:val="BodyText"/>
        <w:bidi w:val="0"/>
        <w:spacing w:before="0" w:after="283"/>
        <w:jc w:val="left"/>
        <w:rPr/>
      </w:pPr>
      <w:r>
        <w:rPr/>
        <w:t>magnitude do resultado, a importância do efeito, não é</w:t>
      </w:r>
    </w:p>
    <w:p>
      <w:pPr>
        <w:pStyle w:val="BodyText"/>
        <w:bidi w:val="0"/>
        <w:spacing w:before="0" w:after="283"/>
        <w:jc w:val="left"/>
        <w:rPr/>
      </w:pPr>
      <w:r>
        <w:rPr/>
        <w:t>captada pelo que se denomina “significância estatística”,</w:t>
      </w:r>
    </w:p>
    <w:p>
      <w:pPr>
        <w:pStyle w:val="BodyText"/>
        <w:bidi w:val="0"/>
        <w:spacing w:before="0" w:after="283"/>
        <w:jc w:val="left"/>
        <w:rPr/>
      </w:pPr>
      <w:r>
        <w:rPr/>
        <w:t>algo que tende a iludir os especialistas. Precisamos</w:t>
      </w:r>
    </w:p>
    <w:p>
      <w:pPr>
        <w:pStyle w:val="BodyText"/>
        <w:bidi w:val="0"/>
        <w:spacing w:before="0" w:after="283"/>
        <w:jc w:val="left"/>
        <w:rPr/>
      </w:pPr>
      <w:r>
        <w:rPr/>
        <w:t>observar as duas dimensões: quanto uma condição,</w:t>
      </w:r>
    </w:p>
    <w:p>
      <w:pPr>
        <w:pStyle w:val="BodyText"/>
        <w:bidi w:val="0"/>
        <w:spacing w:before="0" w:after="283"/>
        <w:jc w:val="left"/>
        <w:rPr/>
      </w:pPr>
      <w:r>
        <w:rPr/>
        <w:t>como a pressão arterial um pouco acima do normal, está</w:t>
      </w:r>
    </w:p>
    <w:p>
      <w:pPr>
        <w:pStyle w:val="BodyText"/>
        <w:bidi w:val="0"/>
        <w:spacing w:before="0" w:after="283"/>
        <w:jc w:val="left"/>
        <w:rPr/>
      </w:pPr>
      <w:r>
        <w:rPr/>
        <w:t>propensa a afetar nossa expectativa de vida; e quão</w:t>
      </w:r>
    </w:p>
    <w:p>
      <w:pPr>
        <w:pStyle w:val="BodyText"/>
        <w:bidi w:val="0"/>
        <w:spacing w:before="0" w:after="283"/>
        <w:jc w:val="left"/>
        <w:rPr/>
      </w:pPr>
      <w:r>
        <w:rPr/>
        <w:t>significativo é o resultado.</w:t>
      </w:r>
    </w:p>
    <w:p>
      <w:pPr>
        <w:pStyle w:val="BodyText"/>
        <w:bidi w:val="0"/>
        <w:ind w:hanging="0" w:left="0" w:right="0"/>
        <w:jc w:val="left"/>
        <w:rPr/>
      </w:pPr>
      <w:r>
        <w:rPr/>
        <w:t>Por que isso é sério? Se achamos que o estatístico</w:t>
      </w:r>
    </w:p>
    <w:p>
      <w:pPr>
        <w:pStyle w:val="BodyText"/>
        <w:bidi w:val="0"/>
        <w:spacing w:before="0" w:after="283"/>
        <w:jc w:val="left"/>
        <w:rPr/>
      </w:pPr>
      <w:r>
        <w:rPr/>
        <w:t>realmente compreende a “significância estatística” no</w:t>
      </w:r>
    </w:p>
    <w:p>
      <w:pPr>
        <w:pStyle w:val="BodyText"/>
        <w:bidi w:val="0"/>
        <w:spacing w:before="0" w:after="283"/>
        <w:jc w:val="left"/>
        <w:rPr/>
      </w:pPr>
      <w:r>
        <w:rPr/>
        <w:t>complicado contexto da vida real (o “grande mundo”, em</w:t>
      </w:r>
    </w:p>
    <w:p>
      <w:pPr>
        <w:pStyle w:val="BodyText"/>
        <w:bidi w:val="0"/>
        <w:spacing w:before="0" w:after="283"/>
        <w:jc w:val="left"/>
        <w:rPr/>
      </w:pPr>
      <w:r>
        <w:rPr/>
        <w:t>oposição ao “pequeno mundo” dos livros didáticos),</w:t>
      </w:r>
    </w:p>
    <w:p>
      <w:pPr>
        <w:pStyle w:val="BodyText"/>
        <w:bidi w:val="0"/>
        <w:spacing w:before="0" w:after="283"/>
        <w:jc w:val="left"/>
        <w:rPr/>
      </w:pPr>
      <w:r>
        <w:rPr/>
        <w:t>algumas surpresas. Kahneman e Tversky demonstraram</w:t>
      </w:r>
    </w:p>
    <w:p>
      <w:pPr>
        <w:pStyle w:val="BodyText"/>
        <w:bidi w:val="0"/>
        <w:spacing w:before="0" w:after="283"/>
        <w:jc w:val="left"/>
        <w:rPr/>
      </w:pPr>
      <w:r>
        <w:rPr/>
        <w:t>que os próprios estatísticos cometiam erros práticos na</w:t>
      </w:r>
    </w:p>
    <w:p>
      <w:pPr>
        <w:pStyle w:val="BodyText"/>
        <w:bidi w:val="0"/>
        <w:spacing w:before="0" w:after="283"/>
        <w:jc w:val="left"/>
        <w:rPr/>
      </w:pPr>
      <w:r>
        <w:rPr/>
        <w:t>vida real, de forma totalmente contrária aos seus</w:t>
      </w:r>
    </w:p>
    <w:p>
      <w:pPr>
        <w:pStyle w:val="BodyText"/>
        <w:bidi w:val="0"/>
        <w:spacing w:before="0" w:after="283"/>
        <w:jc w:val="left"/>
        <w:rPr/>
      </w:pPr>
      <w:r>
        <w:rPr/>
        <w:t>próprios ensinamentos, esquecendo-se de que eram</w:t>
      </w:r>
    </w:p>
    <w:p>
      <w:pPr>
        <w:pStyle w:val="BodyText"/>
        <w:bidi w:val="0"/>
        <w:spacing w:before="0" w:after="283"/>
        <w:jc w:val="left"/>
        <w:rPr/>
      </w:pPr>
      <w:r>
        <w:rPr/>
        <w:t>estatísticos (pensar, lembro ao leitor, exige esforço). Meu</w:t>
      </w:r>
    </w:p>
    <w:p>
      <w:pPr>
        <w:pStyle w:val="BodyText"/>
        <w:bidi w:val="0"/>
        <w:spacing w:before="0" w:after="283"/>
        <w:jc w:val="left"/>
        <w:rPr/>
      </w:pPr>
      <w:r>
        <w:rPr/>
        <w:t>colega Daniel Goldstein e eu fizemos algumas pesquisas</w:t>
      </w:r>
    </w:p>
    <w:p>
      <w:pPr>
        <w:pStyle w:val="BodyText"/>
        <w:bidi w:val="0"/>
        <w:spacing w:before="0" w:after="283"/>
        <w:jc w:val="left"/>
        <w:rPr/>
      </w:pPr>
      <w:r>
        <w:rPr/>
        <w:t>com os quants, profissionais de finanças quantitativas, e</w:t>
      </w:r>
    </w:p>
    <w:p>
      <w:pPr>
        <w:pStyle w:val="BodyText"/>
        <w:bidi w:val="0"/>
        <w:spacing w:before="0" w:after="283"/>
        <w:jc w:val="left"/>
        <w:rPr/>
      </w:pPr>
      <w:r>
        <w:rPr/>
        <w:t>percebemos que a maioria não entendia o efeito prático</w:t>
      </w:r>
    </w:p>
    <w:p>
      <w:pPr>
        <w:pStyle w:val="BodyText"/>
        <w:bidi w:val="0"/>
        <w:spacing w:before="0" w:after="283"/>
        <w:jc w:val="left"/>
        <w:rPr/>
      </w:pPr>
      <w:r>
        <w:rPr/>
        <w:t>de noções elementares como “variação” ou “desvio-</w:t>
      </w:r>
    </w:p>
    <w:p>
      <w:pPr>
        <w:pStyle w:val="BodyText"/>
        <w:bidi w:val="0"/>
        <w:spacing w:before="0" w:after="283"/>
        <w:jc w:val="left"/>
        <w:rPr/>
      </w:pPr>
      <w:r>
        <w:rPr/>
        <w:t>padrão”, conceitos usados por eles em praticamente</w:t>
      </w:r>
    </w:p>
    <w:p>
      <w:pPr>
        <w:pStyle w:val="BodyText"/>
        <w:bidi w:val="0"/>
        <w:spacing w:before="0" w:after="283"/>
        <w:jc w:val="left"/>
        <w:rPr/>
      </w:pPr>
      <w:r>
        <w:rPr/>
        <w:t>todas as suas equações. Um poderoso estudo recente, de</w:t>
      </w:r>
    </w:p>
    <w:p>
      <w:pPr>
        <w:pStyle w:val="BodyText"/>
        <w:bidi w:val="0"/>
        <w:spacing w:before="0" w:after="283"/>
        <w:jc w:val="left"/>
        <w:rPr/>
      </w:pPr>
      <w:r>
        <w:rPr/>
        <w:t>Emre Soyer e Robin Hogarth, mostrou que muitos</w:t>
      </w:r>
    </w:p>
    <w:p>
      <w:pPr>
        <w:pStyle w:val="BodyText"/>
        <w:bidi w:val="0"/>
        <w:spacing w:before="0" w:after="283"/>
        <w:jc w:val="left"/>
        <w:rPr/>
      </w:pPr>
      <w:r>
        <w:rPr/>
        <w:t>profissionais e especialistas na área da econometria, que</w:t>
      </w:r>
    </w:p>
    <w:p>
      <w:pPr>
        <w:pStyle w:val="BodyText"/>
        <w:bidi w:val="0"/>
        <w:spacing w:before="0" w:after="283"/>
        <w:jc w:val="left"/>
        <w:rPr/>
      </w:pPr>
      <w:r>
        <w:rPr/>
        <w:t>fornecem pomposos números como “regressão” e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correlação”, cometiam erros crassos ao traduzirem, na</w:t>
      </w:r>
    </w:p>
    <w:p>
      <w:pPr>
        <w:pStyle w:val="BodyText"/>
        <w:bidi w:val="0"/>
        <w:spacing w:before="0" w:after="283"/>
        <w:jc w:val="left"/>
        <w:rPr/>
      </w:pPr>
      <w:r>
        <w:rPr/>
        <w:t>prática, os números que eles mesmos estavam</w:t>
      </w:r>
    </w:p>
    <w:p>
      <w:pPr>
        <w:pStyle w:val="BodyText"/>
        <w:bidi w:val="0"/>
        <w:spacing w:before="0" w:after="283"/>
        <w:jc w:val="left"/>
        <w:rPr/>
      </w:pPr>
      <w:r>
        <w:rPr/>
        <w:t>produzindo — eles entendiam corretamente a equação,</w:t>
      </w:r>
    </w:p>
    <w:p>
      <w:pPr>
        <w:pStyle w:val="BodyText"/>
        <w:bidi w:val="0"/>
        <w:spacing w:before="0" w:after="283"/>
        <w:jc w:val="left"/>
        <w:rPr/>
      </w:pPr>
      <w:r>
        <w:rPr/>
        <w:t>mas cometiam graves erros de tradução quando</w:t>
      </w:r>
    </w:p>
    <w:p>
      <w:pPr>
        <w:pStyle w:val="BodyText"/>
        <w:bidi w:val="0"/>
        <w:spacing w:before="0" w:after="283"/>
        <w:jc w:val="left"/>
        <w:rPr/>
      </w:pPr>
      <w:r>
        <w:rPr/>
        <w:t>tentavam representá-la na realidade. Em todos os casos,</w:t>
      </w:r>
    </w:p>
    <w:p>
      <w:pPr>
        <w:pStyle w:val="BodyText"/>
        <w:bidi w:val="0"/>
        <w:spacing w:before="0" w:after="283"/>
        <w:jc w:val="left"/>
        <w:rPr/>
      </w:pPr>
      <w:r>
        <w:rPr/>
        <w:t>eles subestimavam a aleatoriedade e subestimavam a</w:t>
      </w:r>
    </w:p>
    <w:p>
      <w:pPr>
        <w:pStyle w:val="BodyText"/>
        <w:bidi w:val="0"/>
        <w:spacing w:before="0" w:after="283"/>
        <w:jc w:val="left"/>
        <w:rPr/>
      </w:pPr>
      <w:r>
        <w:rPr/>
        <w:t>incerteza nos resultados. E estamos falando de erros de</w:t>
      </w:r>
    </w:p>
    <w:p>
      <w:pPr>
        <w:pStyle w:val="BodyText"/>
        <w:bidi w:val="0"/>
        <w:spacing w:before="0" w:after="283"/>
        <w:jc w:val="left"/>
        <w:rPr/>
      </w:pPr>
      <w:r>
        <w:rPr/>
        <w:t>interpretação cometidos pelos estatísticos, e não pelos</w:t>
      </w:r>
    </w:p>
    <w:p>
      <w:pPr>
        <w:pStyle w:val="BodyText"/>
        <w:bidi w:val="0"/>
        <w:spacing w:before="0" w:after="283"/>
        <w:jc w:val="left"/>
        <w:rPr/>
      </w:pPr>
      <w:r>
        <w:rPr/>
        <w:t>usuários de estatísticas, tais como cientistas sociais e</w:t>
      </w:r>
    </w:p>
    <w:p>
      <w:pPr>
        <w:pStyle w:val="BodyText"/>
        <w:bidi w:val="0"/>
        <w:spacing w:before="0" w:after="283"/>
        <w:jc w:val="left"/>
        <w:rPr/>
      </w:pPr>
      <w:r>
        <w:rPr/>
        <w:t>médicos.</w:t>
      </w:r>
    </w:p>
    <w:p>
      <w:pPr>
        <w:pStyle w:val="BodyText"/>
        <w:bidi w:val="0"/>
        <w:spacing w:before="0" w:after="283"/>
        <w:jc w:val="left"/>
        <w:rPr/>
      </w:pPr>
      <w:r>
        <w:rPr/>
        <w:t>Infelizmente, todos esses vieses levam à ação, e</w:t>
      </w:r>
    </w:p>
    <w:p>
      <w:pPr>
        <w:pStyle w:val="BodyText"/>
        <w:bidi w:val="0"/>
        <w:spacing w:before="0" w:after="283"/>
        <w:jc w:val="left"/>
        <w:rPr/>
      </w:pPr>
      <w:r>
        <w:rPr/>
        <w:t>raramente à inação.</w:t>
      </w:r>
    </w:p>
    <w:p>
      <w:pPr>
        <w:pStyle w:val="BodyText"/>
        <w:bidi w:val="0"/>
        <w:spacing w:before="0" w:after="283"/>
        <w:jc w:val="left"/>
        <w:rPr/>
      </w:pPr>
      <w:r>
        <w:rPr/>
        <w:t>Além disso, sabemos, agora, que a mania contra as</w:t>
      </w:r>
    </w:p>
    <w:p>
      <w:pPr>
        <w:pStyle w:val="BodyText"/>
        <w:bidi w:val="0"/>
        <w:spacing w:before="0" w:after="283"/>
        <w:jc w:val="left"/>
        <w:rPr/>
      </w:pPr>
      <w:r>
        <w:rPr/>
        <w:t>gorduras e os slogans “gordura zero” resultam de um</w:t>
      </w:r>
    </w:p>
    <w:p>
      <w:pPr>
        <w:pStyle w:val="BodyText"/>
        <w:bidi w:val="0"/>
        <w:ind w:hanging="0" w:left="0" w:right="0"/>
        <w:jc w:val="left"/>
        <w:rPr/>
      </w:pPr>
      <w:r>
        <w:rPr/>
        <w:t>erro fundamental na interpretação dos resultados de uma</w:t>
      </w:r>
    </w:p>
    <w:p>
      <w:pPr>
        <w:pStyle w:val="BodyText"/>
        <w:bidi w:val="0"/>
        <w:spacing w:before="0" w:after="283"/>
        <w:jc w:val="left"/>
        <w:rPr/>
      </w:pPr>
      <w:r>
        <w:rPr/>
        <w:t>regressão: quando duas variáveis são corresponsáveis</w:t>
      </w:r>
    </w:p>
    <w:p>
      <w:pPr>
        <w:pStyle w:val="BodyText"/>
        <w:bidi w:val="0"/>
        <w:spacing w:before="0" w:after="283"/>
        <w:jc w:val="left"/>
        <w:rPr/>
      </w:pPr>
      <w:r>
        <w:rPr/>
        <w:t>por um efeito (aqui, carboidratos e gorduras), às vezes</w:t>
      </w:r>
    </w:p>
    <w:p>
      <w:pPr>
        <w:pStyle w:val="BodyText"/>
        <w:bidi w:val="0"/>
        <w:spacing w:before="0" w:after="283"/>
        <w:jc w:val="left"/>
        <w:rPr/>
      </w:pPr>
      <w:r>
        <w:rPr/>
        <w:t>uma delas detém exclusivamente a responsabilidade.</w:t>
      </w:r>
    </w:p>
    <w:p>
      <w:pPr>
        <w:pStyle w:val="BodyText"/>
        <w:bidi w:val="0"/>
        <w:spacing w:before="0" w:after="283"/>
        <w:jc w:val="left"/>
        <w:rPr/>
      </w:pPr>
      <w:r>
        <w:rPr/>
        <w:t>Muitos caíram no erro de atribuir os problemas do</w:t>
      </w:r>
    </w:p>
    <w:p>
      <w:pPr>
        <w:pStyle w:val="BodyText"/>
        <w:bidi w:val="0"/>
        <w:spacing w:before="0" w:after="283"/>
        <w:jc w:val="left"/>
        <w:rPr/>
      </w:pPr>
      <w:r>
        <w:rPr/>
        <w:t>consumo conjunto de gordura e carboidratos à gordura, e</w:t>
      </w:r>
    </w:p>
    <w:p>
      <w:pPr>
        <w:pStyle w:val="BodyText"/>
        <w:bidi w:val="0"/>
        <w:spacing w:before="0" w:after="283"/>
        <w:jc w:val="left"/>
        <w:rPr/>
      </w:pPr>
      <w:r>
        <w:rPr/>
        <w:t>não aos carboidratos. Além disso, o grande estatístico e</w:t>
      </w:r>
    </w:p>
    <w:p>
      <w:pPr>
        <w:pStyle w:val="BodyText"/>
        <w:bidi w:val="0"/>
        <w:spacing w:before="0" w:after="283"/>
        <w:jc w:val="left"/>
        <w:rPr/>
      </w:pPr>
      <w:r>
        <w:rPr/>
        <w:t>desmistificador das más interpretações estatísticas David</w:t>
      </w:r>
    </w:p>
    <w:p>
      <w:pPr>
        <w:pStyle w:val="BodyText"/>
        <w:bidi w:val="0"/>
        <w:spacing w:before="0" w:after="283"/>
        <w:jc w:val="left"/>
        <w:rPr/>
      </w:pPr>
      <w:r>
        <w:rPr/>
        <w:t>Freedman demonstrou (de modo muito convincente),</w:t>
      </w:r>
    </w:p>
    <w:p>
      <w:pPr>
        <w:pStyle w:val="BodyText"/>
        <w:bidi w:val="0"/>
        <w:spacing w:before="0" w:after="283"/>
        <w:jc w:val="left"/>
        <w:rPr/>
      </w:pPr>
      <w:r>
        <w:rPr/>
        <w:t>junto com outro autor, que o vínculo, com o qual todos</w:t>
      </w:r>
    </w:p>
    <w:p>
      <w:pPr>
        <w:pStyle w:val="BodyText"/>
        <w:bidi w:val="0"/>
        <w:spacing w:before="0" w:after="283"/>
        <w:jc w:val="left"/>
        <w:rPr/>
      </w:pPr>
      <w:r>
        <w:rPr/>
        <w:t>estão obcecados, entre sal e pressão arterial não tem</w:t>
      </w:r>
    </w:p>
    <w:p>
      <w:pPr>
        <w:pStyle w:val="BodyText"/>
        <w:bidi w:val="0"/>
        <w:spacing w:before="0" w:after="283"/>
        <w:jc w:val="left"/>
        <w:rPr/>
      </w:pPr>
      <w:r>
        <w:rPr/>
        <w:t>base estatística. Talvez ele exista para algumas pessoas</w:t>
      </w:r>
    </w:p>
    <w:p>
      <w:pPr>
        <w:pStyle w:val="BodyText"/>
        <w:bidi w:val="0"/>
        <w:spacing w:before="0" w:after="283"/>
        <w:jc w:val="left"/>
        <w:rPr/>
      </w:pPr>
      <w:r>
        <w:rPr/>
        <w:t>hipertensas, porém é mais provável que esta seja a</w:t>
      </w:r>
    </w:p>
    <w:p>
      <w:pPr>
        <w:pStyle w:val="BodyText"/>
        <w:bidi w:val="0"/>
        <w:spacing w:before="0" w:after="283"/>
        <w:jc w:val="left"/>
        <w:rPr/>
      </w:pPr>
      <w:r>
        <w:rPr/>
        <w:t>exceção, mais do que a regra.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O “rigor da matemática” na medicina</w:t>
      </w:r>
    </w:p>
    <w:p>
      <w:pPr>
        <w:pStyle w:val="BodyText"/>
        <w:bidi w:val="0"/>
        <w:spacing w:before="0" w:after="283"/>
        <w:jc w:val="left"/>
        <w:rPr/>
      </w:pPr>
      <w:r>
        <w:rPr/>
        <w:t>Aqueles que se divertem com o charlatanismo oculto na</w:t>
      </w:r>
    </w:p>
    <w:p>
      <w:pPr>
        <w:pStyle w:val="BodyText"/>
        <w:bidi w:val="0"/>
        <w:spacing w:before="0" w:after="283"/>
        <w:jc w:val="left"/>
        <w:rPr/>
      </w:pPr>
      <w:r>
        <w:rPr/>
        <w:t>matemática fictícia das ciências sociais podem se</w:t>
      </w:r>
    </w:p>
    <w:p>
      <w:pPr>
        <w:pStyle w:val="BodyText"/>
        <w:bidi w:val="0"/>
        <w:spacing w:before="0" w:after="283"/>
        <w:jc w:val="left"/>
        <w:rPr/>
      </w:pPr>
      <w:r>
        <w:rPr/>
        <w:t>perguntar por que isso não aconteceu com a medicina.</w:t>
      </w:r>
    </w:p>
    <w:p>
      <w:pPr>
        <w:pStyle w:val="BodyText"/>
        <w:bidi w:val="0"/>
        <w:spacing w:before="0" w:after="283"/>
        <w:jc w:val="left"/>
        <w:rPr/>
      </w:pPr>
      <w:r>
        <w:rPr/>
        <w:t>Na verdade, o cemitério de ideias ruins (e ocultas)</w:t>
      </w:r>
    </w:p>
    <w:p>
      <w:pPr>
        <w:pStyle w:val="BodyText"/>
        <w:bidi w:val="0"/>
        <w:spacing w:before="0" w:after="283"/>
        <w:jc w:val="left"/>
        <w:rPr/>
      </w:pPr>
      <w:r>
        <w:rPr/>
        <w:t>mostra que a matemática nos iludiu exatamente aí.</w:t>
      </w:r>
    </w:p>
    <w:p>
      <w:pPr>
        <w:pStyle w:val="BodyText"/>
        <w:bidi w:val="0"/>
        <w:spacing w:before="0" w:after="283"/>
        <w:jc w:val="left"/>
        <w:rPr/>
      </w:pPr>
      <w:r>
        <w:rPr/>
        <w:t>Houve muitas tentativas de colocar a medicina em</w:t>
      </w:r>
    </w:p>
    <w:p>
      <w:pPr>
        <w:pStyle w:val="BodyText"/>
        <w:bidi w:val="0"/>
        <w:spacing w:before="0" w:after="283"/>
        <w:jc w:val="left"/>
        <w:rPr/>
      </w:pPr>
      <w:r>
        <w:rPr/>
        <w:t>números, mas elas caíram no esquecimento. Houve um</w:t>
      </w:r>
    </w:p>
    <w:p>
      <w:pPr>
        <w:pStyle w:val="BodyText"/>
        <w:bidi w:val="0"/>
        <w:spacing w:before="0" w:after="283"/>
        <w:jc w:val="left"/>
        <w:rPr/>
      </w:pPr>
      <w:r>
        <w:rPr/>
        <w:t>período em que a medicina derivava seus modelos</w:t>
      </w:r>
    </w:p>
    <w:p>
      <w:pPr>
        <w:pStyle w:val="BodyText"/>
        <w:bidi w:val="0"/>
        <w:spacing w:before="0" w:after="283"/>
        <w:jc w:val="left"/>
        <w:rPr/>
      </w:pPr>
      <w:r>
        <w:rPr/>
        <w:t>explicativos das ciências físicas. Giovanni Borelli, em De</w:t>
      </w:r>
    </w:p>
    <w:p>
      <w:pPr>
        <w:pStyle w:val="BodyText"/>
        <w:bidi w:val="0"/>
        <w:spacing w:before="0" w:after="283"/>
        <w:jc w:val="left"/>
        <w:rPr/>
      </w:pPr>
      <w:r>
        <w:rPr/>
        <w:t>motu animalium, comparou o corpo a uma máquina</w:t>
      </w:r>
    </w:p>
    <w:p>
      <w:pPr>
        <w:pStyle w:val="BodyText"/>
        <w:bidi w:val="0"/>
        <w:spacing w:before="0" w:after="283"/>
        <w:jc w:val="left"/>
        <w:rPr/>
      </w:pPr>
      <w:r>
        <w:rPr/>
        <w:t>composta de alavancas animais; portanto, poderíamos</w:t>
      </w:r>
    </w:p>
    <w:p>
      <w:pPr>
        <w:pStyle w:val="BodyText"/>
        <w:bidi w:val="0"/>
        <w:spacing w:before="0" w:after="283"/>
        <w:jc w:val="left"/>
        <w:rPr/>
      </w:pPr>
      <w:r>
        <w:rPr/>
        <w:t>aplicar-lhes as regras da física linear.</w:t>
      </w:r>
    </w:p>
    <w:p>
      <w:pPr>
        <w:pStyle w:val="BodyText"/>
        <w:bidi w:val="0"/>
        <w:ind w:hanging="0" w:left="0" w:right="0"/>
        <w:jc w:val="left"/>
        <w:rPr/>
      </w:pPr>
      <w:r>
        <w:rPr/>
        <w:t>Repito: não sou contra o discurso racionalizado culto,</w:t>
      </w:r>
    </w:p>
    <w:p>
      <w:pPr>
        <w:pStyle w:val="BodyText"/>
        <w:bidi w:val="0"/>
        <w:spacing w:before="0" w:after="283"/>
        <w:jc w:val="left"/>
        <w:rPr/>
      </w:pPr>
      <w:r>
        <w:rPr/>
        <w:t>desde que não seja frágil ao erro; sou, antes de mais</w:t>
      </w:r>
    </w:p>
    <w:p>
      <w:pPr>
        <w:pStyle w:val="BodyText"/>
        <w:bidi w:val="0"/>
        <w:spacing w:before="0" w:after="283"/>
        <w:jc w:val="left"/>
        <w:rPr/>
      </w:pPr>
      <w:r>
        <w:rPr/>
        <w:t>nada, um tomador de decisão híbrido, e nunca separarei</w:t>
      </w:r>
    </w:p>
    <w:p>
      <w:pPr>
        <w:pStyle w:val="BodyText"/>
        <w:bidi w:val="0"/>
        <w:spacing w:before="0" w:after="283"/>
        <w:jc w:val="left"/>
        <w:rPr/>
      </w:pPr>
      <w:r>
        <w:rPr/>
        <w:t>o filósofo-probabilista do tomador de decisão, e, sendo</w:t>
      </w:r>
    </w:p>
    <w:p>
      <w:pPr>
        <w:pStyle w:val="BodyText"/>
        <w:bidi w:val="0"/>
        <w:spacing w:before="0" w:after="283"/>
        <w:jc w:val="left"/>
        <w:rPr/>
      </w:pPr>
      <w:r>
        <w:rPr/>
        <w:t>assim, sou uma pessoa mista o tempo todo; na parte da</w:t>
      </w:r>
    </w:p>
    <w:p>
      <w:pPr>
        <w:pStyle w:val="BodyText"/>
        <w:bidi w:val="0"/>
        <w:spacing w:before="0" w:after="283"/>
        <w:jc w:val="left"/>
        <w:rPr/>
      </w:pPr>
      <w:r>
        <w:rPr/>
        <w:t>manhã, quando bebo o antigo líquido chamado café, ao</w:t>
      </w:r>
    </w:p>
    <w:p>
      <w:pPr>
        <w:pStyle w:val="BodyText"/>
        <w:bidi w:val="0"/>
        <w:spacing w:before="0" w:after="283"/>
        <w:jc w:val="left"/>
        <w:rPr/>
      </w:pPr>
      <w:r>
        <w:rPr/>
        <w:t>meio-dia, quando almoço com meus amigos, e à noite,</w:t>
      </w:r>
    </w:p>
    <w:p>
      <w:pPr>
        <w:pStyle w:val="BodyText"/>
        <w:bidi w:val="0"/>
        <w:spacing w:before="0" w:after="283"/>
        <w:jc w:val="left"/>
        <w:rPr/>
      </w:pPr>
      <w:r>
        <w:rPr/>
        <w:t>quando vou para a cama segurando um livro. Sou</w:t>
      </w:r>
    </w:p>
    <w:p>
      <w:pPr>
        <w:pStyle w:val="BodyText"/>
        <w:bidi w:val="0"/>
        <w:spacing w:before="0" w:after="283"/>
        <w:jc w:val="left"/>
        <w:rPr/>
      </w:pPr>
      <w:r>
        <w:rPr/>
        <w:t>radicalmente contrário ao discurso racionalista ingênuo,</w:t>
      </w:r>
    </w:p>
    <w:p>
      <w:pPr>
        <w:pStyle w:val="BodyText"/>
        <w:bidi w:val="0"/>
        <w:spacing w:before="0" w:after="283"/>
        <w:jc w:val="left"/>
        <w:rPr/>
      </w:pPr>
      <w:r>
        <w:rPr/>
        <w:t>pseudoculto, com problemas ao estilo da madeira verde,</w:t>
      </w:r>
    </w:p>
    <w:p>
      <w:pPr>
        <w:pStyle w:val="BodyText"/>
        <w:bidi w:val="0"/>
        <w:spacing w:before="0" w:after="283"/>
        <w:jc w:val="left"/>
        <w:rPr/>
      </w:pPr>
      <w:r>
        <w:rPr/>
        <w:t>que se concentra unicamente no conhecido e ignora o</w:t>
      </w:r>
    </w:p>
    <w:p>
      <w:pPr>
        <w:pStyle w:val="BodyText"/>
        <w:bidi w:val="0"/>
        <w:spacing w:before="0" w:after="283"/>
        <w:jc w:val="left"/>
        <w:rPr/>
      </w:pPr>
      <w:r>
        <w:rPr/>
        <w:t>desconhecido. Também não sou contra o uso da</w:t>
      </w:r>
    </w:p>
    <w:p>
      <w:pPr>
        <w:pStyle w:val="BodyText"/>
        <w:bidi w:val="0"/>
        <w:spacing w:before="0" w:after="283"/>
        <w:jc w:val="left"/>
        <w:rPr/>
      </w:pPr>
      <w:r>
        <w:rPr/>
        <w:t>matemática quando se trata de aferir a importância do</w:t>
      </w:r>
    </w:p>
    <w:p>
      <w:pPr>
        <w:pStyle w:val="BodyText"/>
        <w:bidi w:val="0"/>
        <w:spacing w:before="0" w:after="283"/>
        <w:jc w:val="left"/>
        <w:rPr/>
      </w:pPr>
      <w:r>
        <w:rPr/>
        <w:t>desconhecido — essa é a aplicação robusta da</w:t>
      </w:r>
    </w:p>
    <w:p>
      <w:pPr>
        <w:pStyle w:val="BodyText"/>
        <w:bidi w:val="0"/>
        <w:spacing w:before="0" w:after="283"/>
        <w:jc w:val="left"/>
        <w:rPr/>
      </w:pPr>
      <w:r>
        <w:rPr/>
        <w:t>matemática. Na verdade, todos os argumentos do</w:t>
      </w:r>
    </w:p>
    <w:p>
      <w:pPr>
        <w:pStyle w:val="BodyText"/>
        <w:bidi w:val="0"/>
        <w:spacing w:before="0" w:after="283"/>
        <w:jc w:val="left"/>
        <w:rPr/>
      </w:pPr>
      <w:r>
        <w:rPr/>
        <w:t>presente e do próximo capítulo baseiam-se na</w:t>
      </w:r>
    </w:p>
    <w:p>
      <w:pPr>
        <w:pStyle w:val="BodyText"/>
        <w:bidi w:val="0"/>
        <w:spacing w:before="0" w:after="283"/>
        <w:jc w:val="left"/>
        <w:rPr/>
      </w:pPr>
      <w:r>
        <w:rPr/>
        <w:t>matemática da probabilidade, mas não se trata de um</w:t>
      </w:r>
    </w:p>
    <w:p>
      <w:pPr>
        <w:pStyle w:val="BodyText"/>
        <w:bidi w:val="0"/>
        <w:spacing w:before="0" w:after="283"/>
        <w:jc w:val="left"/>
        <w:rPr/>
      </w:pPr>
      <w:r>
        <w:rPr/>
        <w:t>uso racionalista da matemática, e a matemática, em</w:t>
      </w:r>
    </w:p>
    <w:p>
      <w:pPr>
        <w:pStyle w:val="BodyText"/>
        <w:bidi w:val="0"/>
        <w:spacing w:before="0" w:after="283"/>
        <w:jc w:val="left"/>
        <w:rPr/>
      </w:pPr>
      <w:r>
        <w:rPr/>
        <w:t>grande parte, permite a detecção de inconsistências</w:t>
      </w:r>
    </w:p>
    <w:p>
      <w:pPr>
        <w:pStyle w:val="BodyText"/>
        <w:bidi w:val="0"/>
        <w:spacing w:before="0" w:after="283"/>
        <w:jc w:val="left"/>
        <w:rPr/>
      </w:pPr>
      <w:r>
        <w:rPr/>
        <w:t>flagrantes entre as afirmações sobre a gravidade da</w:t>
      </w:r>
    </w:p>
    <w:p>
      <w:pPr>
        <w:pStyle w:val="BodyText"/>
        <w:bidi w:val="0"/>
        <w:spacing w:before="0" w:after="283"/>
        <w:jc w:val="left"/>
        <w:rPr/>
      </w:pPr>
      <w:r>
        <w:rPr/>
        <w:t>doença e a intensidade do tratamento. Por outro lado, o</w:t>
      </w:r>
    </w:p>
    <w:p>
      <w:pPr>
        <w:pStyle w:val="BodyText"/>
        <w:bidi w:val="0"/>
        <w:spacing w:before="0" w:after="283"/>
        <w:jc w:val="left"/>
        <w:rPr/>
      </w:pPr>
      <w:r>
        <w:rPr/>
        <w:t>uso da matemática nas ciências sociais é como o</w:t>
      </w:r>
    </w:p>
    <w:p>
      <w:pPr>
        <w:pStyle w:val="BodyText"/>
        <w:bidi w:val="0"/>
        <w:spacing w:before="0" w:after="283"/>
        <w:jc w:val="left"/>
        <w:rPr/>
      </w:pPr>
      <w:r>
        <w:rPr/>
        <w:t>intervencionismo. Aqueles que a praticam</w:t>
      </w:r>
    </w:p>
    <w:p>
      <w:pPr>
        <w:pStyle w:val="BodyText"/>
        <w:bidi w:val="0"/>
        <w:spacing w:before="0" w:after="283"/>
        <w:jc w:val="left"/>
        <w:rPr/>
      </w:pPr>
      <w:r>
        <w:rPr/>
        <w:t>profissionalmente tendem a usá-la em todos os lugares,</w:t>
      </w:r>
    </w:p>
    <w:p>
      <w:pPr>
        <w:pStyle w:val="BodyText"/>
        <w:bidi w:val="0"/>
        <w:spacing w:before="0" w:after="283"/>
        <w:jc w:val="left"/>
        <w:rPr/>
      </w:pPr>
      <w:r>
        <w:rPr/>
        <w:t>exceto onde pode ser útil.</w:t>
      </w:r>
    </w:p>
    <w:p>
      <w:pPr>
        <w:pStyle w:val="BodyText"/>
        <w:bidi w:val="0"/>
        <w:spacing w:before="0" w:after="283"/>
        <w:jc w:val="left"/>
        <w:rPr/>
      </w:pPr>
      <w:r>
        <w:rPr/>
        <w:t>A única condição para essa espécie de racionalismo</w:t>
      </w:r>
    </w:p>
    <w:p>
      <w:pPr>
        <w:pStyle w:val="BodyText"/>
        <w:bidi w:val="0"/>
        <w:spacing w:before="0" w:after="283"/>
        <w:jc w:val="left"/>
        <w:rPr/>
      </w:pPr>
      <w:r>
        <w:rPr/>
        <w:t>mais sofisticado: acreditar e agir como se a história toda</w:t>
      </w:r>
    </w:p>
    <w:p>
      <w:pPr>
        <w:pStyle w:val="BodyText"/>
        <w:bidi w:val="0"/>
        <w:spacing w:before="0" w:after="283"/>
        <w:jc w:val="left"/>
        <w:rPr/>
      </w:pPr>
      <w:r>
        <w:rPr/>
        <w:t>não estivesse em nossas mãos. Para ser sofisticado, é</w:t>
      </w:r>
    </w:p>
    <w:p>
      <w:pPr>
        <w:pStyle w:val="BodyText"/>
        <w:bidi w:val="0"/>
        <w:spacing w:before="0" w:after="283"/>
        <w:jc w:val="left"/>
        <w:rPr/>
      </w:pPr>
      <w:r>
        <w:rPr/>
        <w:t>preciso admitir que não se é assim.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A seguir</w:t>
      </w:r>
    </w:p>
    <w:p>
      <w:pPr>
        <w:pStyle w:val="BodyText"/>
        <w:bidi w:val="0"/>
        <w:ind w:hanging="0" w:left="0" w:right="0"/>
        <w:jc w:val="left"/>
        <w:rPr/>
      </w:pPr>
      <w:r>
        <w:rPr/>
        <w:t>Este capítulo apresentou a ideia dos efeitos de</w:t>
      </w:r>
    </w:p>
    <w:p>
      <w:pPr>
        <w:pStyle w:val="BodyText"/>
        <w:bidi w:val="0"/>
        <w:spacing w:before="0" w:after="283"/>
        <w:jc w:val="left"/>
        <w:rPr/>
      </w:pPr>
      <w:r>
        <w:rPr/>
        <w:t>convexidade e do ônus da prova em medicina e na</w:t>
      </w:r>
    </w:p>
    <w:p>
      <w:pPr>
        <w:pStyle w:val="BodyText"/>
        <w:bidi w:val="0"/>
        <w:spacing w:before="0" w:after="283"/>
        <w:jc w:val="left"/>
        <w:rPr/>
      </w:pPr>
      <w:r>
        <w:rPr/>
        <w:t>avaliação do risco de iatrogenia. A seguir, analisaremos</w:t>
      </w:r>
    </w:p>
    <w:p>
      <w:pPr>
        <w:pStyle w:val="BodyText"/>
        <w:bidi w:val="0"/>
        <w:spacing w:before="0" w:after="283"/>
        <w:jc w:val="left"/>
        <w:rPr/>
      </w:pPr>
      <w:r>
        <w:rPr/>
        <w:t>mais aplicações dos efeitos de convexidade e</w:t>
      </w:r>
    </w:p>
    <w:p>
      <w:pPr>
        <w:pStyle w:val="BodyText"/>
        <w:bidi w:val="0"/>
        <w:spacing w:before="0" w:after="283"/>
        <w:jc w:val="left"/>
        <w:rPr/>
      </w:pPr>
      <w:r>
        <w:rPr/>
        <w:t>discutiremos a via negativa como uma abordagem</w:t>
      </w:r>
    </w:p>
    <w:p>
      <w:pPr>
        <w:pStyle w:val="BodyText"/>
        <w:bidi w:val="0"/>
        <w:spacing w:before="0" w:after="283"/>
        <w:jc w:val="left"/>
        <w:rPr/>
      </w:pPr>
      <w:r>
        <w:rPr/>
        <w:t>rigorosa para a vida.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Notas</w:t>
      </w:r>
    </w:p>
    <w:p>
      <w:pPr>
        <w:pStyle w:val="BodyText"/>
        <w:bidi w:val="0"/>
        <w:spacing w:before="0" w:after="283"/>
        <w:jc w:val="left"/>
        <w:rPr/>
      </w:pPr>
      <w:r>
        <w:rPr/>
        <w:t>a Um comentário técnico. Isso é resultado direto dos efeitos de convexidade</w:t>
        <w:br/>
        <w:t>sobre a distribuição de probabilidade dos resultados. Pelo “efeito barbell</w:t>
        <w:br/>
        <w:t>inverso”, quando os ganhos são pequenos para a iatrogenia, a incerteza</w:t>
        <w:br/>
        <w:t>prejudica a situação. Mas, sob o “efeito barbell”, quando os ganhos são</w:t>
        <w:br/>
        <w:t>grandes em relação aos potenciais efeitos colaterais, a incerteza tende a ser</w:t>
        <w:br/>
        <w:t>útil. Uma explicação com amplos gráficos é apresentada no Apêndice.</w:t>
      </w:r>
    </w:p>
    <w:p>
      <w:pPr>
        <w:pStyle w:val="BodyText"/>
        <w:bidi w:val="0"/>
        <w:spacing w:before="0" w:after="283"/>
        <w:jc w:val="left"/>
        <w:rPr/>
      </w:pPr>
      <w:r>
        <w:rPr/>
        <w:t>b Em outras palavras, a resposta para, digamos, 50% de certa dose durante</w:t>
        <w:br/>
        <w:t>um período, seguida de 150% daquela dose em um período subsequente,</w:t>
        <w:br/>
        <w:t>em casos convexos, é superior a 100% da dose em ambos os períodos. Não</w:t>
        <w:br/>
        <w:t>precisamos de muito empirismo para estimar o viés de convexidade: pelo</w:t>
        <w:br/>
        <w:t>teorema, esse viés é o resultado necessário da convexidade.</w:t>
      </w:r>
    </w:p>
    <w:p>
      <w:pPr>
        <w:pStyle w:val="BodyText"/>
        <w:bidi w:val="0"/>
        <w:spacing w:before="0" w:after="283"/>
        <w:jc w:val="left"/>
        <w:rPr/>
      </w:pPr>
      <w:r>
        <w:rPr/>
        <w:t>c Stuart McGill, cientista que trabalha com base em evidências,</w:t>
        <w:br/>
        <w:t>especializado em problemas de coluna, descreve o processo de autocura da</w:t>
        <w:br/>
        <w:t>seguinte maneira: o nervo ciático, quando comprimido em uma cavidade</w:t>
        <w:br/>
        <w:t>muito estreita, provocando o usual problema nas costas que se acredita ser</w:t>
        <w:br/>
        <w:t>curável (os médicos acreditam) somente pela (lucrativa) cirurgia, produz</w:t>
        <w:br/>
        <w:t>substâncias ácidas que atravessam o osso e, com o tempo, abre para si</w:t>
        <w:br/>
        <w:t>mesmo uma passagem maior. O corpo realiza um trabalho melhor do que os</w:t>
        <w:br/>
        <w:t>cirurgiões.</w:t>
      </w:r>
    </w:p>
    <w:p>
      <w:pPr>
        <w:pStyle w:val="BodyText"/>
        <w:bidi w:val="0"/>
        <w:spacing w:before="0" w:after="283"/>
        <w:jc w:val="left"/>
        <w:rPr/>
      </w:pPr>
      <w:r>
        <w:rPr/>
        <w:t>d O ponto central deste capítulo e o do próximo é a não linearidade e seu</w:t>
        <w:br/>
        <w:t>vínculo com a fragilidade, e como utilizá-la na tomada de decisão médica, e</w:t>
        <w:br/>
        <w:t>não em tratamentos e erros médicos específicos. Esses são apenas</w:t>
        <w:br/>
        <w:t>exemplos das coisas que observamos, sem considerar as respostas</w:t>
        <w:br/>
        <w:t>côncavas.</w:t>
      </w:r>
    </w:p>
    <w:p>
      <w:pPr>
        <w:pStyle w:val="BodyText"/>
        <w:bidi w:val="0"/>
        <w:spacing w:before="0" w:after="283"/>
        <w:jc w:val="left"/>
        <w:rPr/>
      </w:pPr>
      <w:r>
        <w:rPr/>
        <w:t>e Um erro comum é argumentar que o corpo humano não está perfeitamente</w:t>
        <w:br/>
        <w:t>adaptado, como se esta questão tivesse consequências para a tomada de</w:t>
        <w:br/>
        <w:t>decisão. Não é este o ponto aqui; a ideia é a de que a natureza é</w:t>
        <w:br/>
        <w:t>computacionalmente mais capaz do que os seres humanos (e provou ser</w:t>
        <w:br/>
        <w:t>assim), não que é perfeita. Basta olhar para ela como a mestre da tentativa</w:t>
        <w:br/>
        <w:t>e erro de alta dimensão.</w:t>
      </w:r>
    </w:p>
    <w:p>
      <w:pPr>
        <w:pStyle w:val="BodyText"/>
        <w:bidi w:val="0"/>
        <w:ind w:hanging="0" w:left="0" w:right="0"/>
        <w:jc w:val="left"/>
        <w:rPr/>
      </w:pPr>
      <w:r>
        <w:rPr/>
        <w:t>CAPÍTULO 22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Viver por muito tempo, mas não por</w:t>
        <w:br/>
        <w:t>muito mais tempo</w:t>
      </w:r>
    </w:p>
    <w:p>
      <w:pPr>
        <w:pStyle w:val="BodyText"/>
        <w:bidi w:val="0"/>
        <w:spacing w:before="0" w:after="283"/>
        <w:jc w:val="left"/>
        <w:rPr/>
      </w:pPr>
      <w:r>
        <w:rPr/>
        <w:t>Quartas-feiras e sextas-feiras, além da Quaresma — Como viver</w:t>
      </w:r>
    </w:p>
    <w:p>
      <w:pPr>
        <w:pStyle w:val="BodyText"/>
        <w:bidi w:val="0"/>
        <w:spacing w:before="0" w:after="283"/>
        <w:jc w:val="left"/>
        <w:rPr/>
      </w:pPr>
      <w:r>
        <w:rPr/>
        <w:t>para sempre, de acordo com Nietzsche ou outros — Ou, por que,</w:t>
      </w:r>
    </w:p>
    <w:p>
      <w:pPr>
        <w:pStyle w:val="BodyText"/>
        <w:bidi w:val="0"/>
        <w:spacing w:before="0" w:after="283"/>
        <w:jc w:val="left"/>
        <w:rPr/>
      </w:pPr>
      <w:r>
        <w:rPr/>
        <w:t>quando se pensa sobre isso, parar de viver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EXPECTATIVA DE VIDA E CONVEXIDADE</w:t>
      </w:r>
    </w:p>
    <w:p>
      <w:pPr>
        <w:pStyle w:val="BodyText"/>
        <w:bidi w:val="0"/>
        <w:spacing w:before="0" w:after="283"/>
        <w:jc w:val="left"/>
        <w:rPr/>
      </w:pPr>
      <w:r>
        <w:rPr/>
        <w:t>Sempre que questionamos alguns aspectos da medicina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— </w:t>
      </w:r>
      <w:r>
        <w:rPr/>
        <w:t>ou do “progresso” tecnológico incondicional —,</w:t>
      </w:r>
    </w:p>
    <w:p>
      <w:pPr>
        <w:pStyle w:val="BodyText"/>
        <w:bidi w:val="0"/>
        <w:spacing w:before="0" w:after="283"/>
        <w:jc w:val="left"/>
        <w:rPr/>
      </w:pPr>
      <w:r>
        <w:rPr/>
        <w:t>alguém, invariável e prontamente, responde com o</w:t>
      </w:r>
    </w:p>
    <w:p>
      <w:pPr>
        <w:pStyle w:val="BodyText"/>
        <w:bidi w:val="0"/>
        <w:spacing w:before="0" w:after="283"/>
        <w:jc w:val="left"/>
        <w:rPr/>
      </w:pPr>
      <w:r>
        <w:rPr/>
        <w:t>sofisma de que “tendemos a viver mais tempo” do que</w:t>
      </w:r>
    </w:p>
    <w:p>
      <w:pPr>
        <w:pStyle w:val="BodyText"/>
        <w:bidi w:val="0"/>
        <w:spacing w:before="0" w:after="283"/>
        <w:jc w:val="left"/>
        <w:rPr/>
      </w:pPr>
      <w:r>
        <w:rPr/>
        <w:t>as gerações anteriores. Note que alguns defendem, até</w:t>
      </w:r>
    </w:p>
    <w:p>
      <w:pPr>
        <w:pStyle w:val="BodyText"/>
        <w:bidi w:val="0"/>
        <w:spacing w:before="0" w:after="283"/>
        <w:jc w:val="left"/>
        <w:rPr/>
      </w:pPr>
      <w:r>
        <w:rPr/>
        <w:t>mesmo, um argumento ainda mais estúpido de que</w:t>
      </w:r>
    </w:p>
    <w:p>
      <w:pPr>
        <w:pStyle w:val="BodyText"/>
        <w:bidi w:val="0"/>
        <w:spacing w:before="0" w:after="283"/>
        <w:jc w:val="left"/>
        <w:rPr/>
      </w:pPr>
      <w:r>
        <w:rPr/>
        <w:t>demonstrar inclinação às coisas naturais implica</w:t>
      </w:r>
    </w:p>
    <w:p>
      <w:pPr>
        <w:pStyle w:val="BodyText"/>
        <w:bidi w:val="0"/>
        <w:spacing w:before="0" w:after="283"/>
        <w:jc w:val="left"/>
        <w:rPr/>
      </w:pPr>
      <w:r>
        <w:rPr/>
        <w:t>favorecer o regresso ao tempo das vidas “brutais e</w:t>
      </w:r>
    </w:p>
    <w:p>
      <w:pPr>
        <w:pStyle w:val="BodyText"/>
        <w:bidi w:val="0"/>
        <w:spacing w:before="0" w:after="283"/>
        <w:jc w:val="left"/>
        <w:rPr/>
      </w:pPr>
      <w:r>
        <w:rPr/>
        <w:t>breves”, não percebendo que é exatamente o mesmo</w:t>
      </w:r>
    </w:p>
    <w:p>
      <w:pPr>
        <w:pStyle w:val="BodyText"/>
        <w:bidi w:val="0"/>
        <w:spacing w:before="0" w:after="283"/>
        <w:jc w:val="left"/>
        <w:rPr/>
      </w:pPr>
      <w:r>
        <w:rPr/>
        <w:t>que dizer que a ingestão de alimentos frescos, não</w:t>
      </w:r>
    </w:p>
    <w:p>
      <w:pPr>
        <w:pStyle w:val="BodyText"/>
        <w:bidi w:val="0"/>
        <w:spacing w:before="0" w:after="283"/>
        <w:jc w:val="left"/>
        <w:rPr/>
      </w:pPr>
      <w:r>
        <w:rPr/>
        <w:t>enlatados, implica rejeitar a civilização, o estado de</w:t>
      </w:r>
    </w:p>
    <w:p>
      <w:pPr>
        <w:pStyle w:val="BodyText"/>
        <w:bidi w:val="0"/>
        <w:spacing w:before="0" w:after="283"/>
        <w:jc w:val="left"/>
        <w:rPr/>
      </w:pPr>
      <w:r>
        <w:rPr/>
        <w:t>direito e o humanismo. Portanto, há uma série de</w:t>
      </w:r>
    </w:p>
    <w:p>
      <w:pPr>
        <w:pStyle w:val="BodyText"/>
        <w:bidi w:val="0"/>
        <w:spacing w:before="0" w:after="283"/>
        <w:jc w:val="left"/>
        <w:rPr/>
      </w:pPr>
      <w:r>
        <w:rPr/>
        <w:t>nuances nesse argumento da expectativa de vida.</w:t>
      </w:r>
    </w:p>
    <w:p>
      <w:pPr>
        <w:pStyle w:val="BodyText"/>
        <w:bidi w:val="0"/>
        <w:ind w:hanging="0" w:left="0" w:right="0"/>
        <w:jc w:val="left"/>
        <w:rPr/>
      </w:pPr>
      <w:r>
        <w:rPr/>
        <w:t>A expectativa de vida vem aumentando (pois não</w:t>
      </w:r>
    </w:p>
    <w:p>
      <w:pPr>
        <w:pStyle w:val="BodyText"/>
        <w:bidi w:val="0"/>
        <w:spacing w:before="0" w:after="283"/>
        <w:jc w:val="left"/>
        <w:rPr/>
      </w:pPr>
      <w:r>
        <w:rPr/>
        <w:t>houve uma guerra nuclear) em função de vários fatores:</w:t>
      </w:r>
    </w:p>
    <w:p>
      <w:pPr>
        <w:pStyle w:val="BodyText"/>
        <w:bidi w:val="0"/>
        <w:spacing w:before="0" w:after="283"/>
        <w:jc w:val="left"/>
        <w:rPr/>
      </w:pPr>
      <w:r>
        <w:rPr/>
        <w:t>saneamento, penicilina, queda na criminalidade, cirurgias</w:t>
      </w:r>
    </w:p>
    <w:p>
      <w:pPr>
        <w:pStyle w:val="BodyText"/>
        <w:bidi w:val="0"/>
        <w:spacing w:before="0" w:after="283"/>
        <w:jc w:val="left"/>
        <w:rPr/>
      </w:pPr>
      <w:r>
        <w:rPr/>
        <w:t>que salvam vidas e, é claro, alguns profissionais da</w:t>
      </w:r>
    </w:p>
    <w:p>
      <w:pPr>
        <w:pStyle w:val="BodyText"/>
        <w:bidi w:val="0"/>
        <w:spacing w:before="0" w:after="283"/>
        <w:jc w:val="left"/>
        <w:rPr/>
      </w:pPr>
      <w:r>
        <w:rPr/>
        <w:t>medicina que operam em situações de alto risco. Se hoje</w:t>
      </w:r>
    </w:p>
    <w:p>
      <w:pPr>
        <w:pStyle w:val="BodyText"/>
        <w:bidi w:val="0"/>
        <w:spacing w:before="0" w:after="283"/>
        <w:jc w:val="left"/>
        <w:rPr/>
      </w:pPr>
      <w:r>
        <w:rPr/>
        <w:t>vivemos mais tempo, devemos isso aos benefícios</w:t>
      </w:r>
    </w:p>
    <w:p>
      <w:pPr>
        <w:pStyle w:val="BodyText"/>
        <w:bidi w:val="0"/>
        <w:spacing w:before="0" w:after="283"/>
        <w:jc w:val="left"/>
        <w:rPr/>
      </w:pPr>
      <w:r>
        <w:rPr/>
        <w:t>proporcionados pela medicina em casos letais, nos quais</w:t>
      </w:r>
    </w:p>
    <w:p>
      <w:pPr>
        <w:pStyle w:val="BodyText"/>
        <w:bidi w:val="0"/>
        <w:spacing w:before="0" w:after="283"/>
        <w:jc w:val="left"/>
        <w:rPr/>
      </w:pPr>
      <w:r>
        <w:rPr/>
        <w:t>os problemas de saúde são graves — portanto, com</w:t>
      </w:r>
    </w:p>
    <w:p>
      <w:pPr>
        <w:pStyle w:val="BodyText"/>
        <w:bidi w:val="0"/>
        <w:spacing w:before="0" w:after="283"/>
        <w:jc w:val="left"/>
        <w:rPr/>
      </w:pPr>
      <w:r>
        <w:rPr/>
        <w:t>baixa iatrogenia, e, como vimos, nos casos convexos. Por</w:t>
      </w:r>
    </w:p>
    <w:p>
      <w:pPr>
        <w:pStyle w:val="BodyText"/>
        <w:bidi w:val="0"/>
        <w:spacing w:before="0" w:after="283"/>
        <w:jc w:val="left"/>
        <w:rPr/>
      </w:pPr>
      <w:r>
        <w:rPr/>
        <w:t>isso, é um erro brutal inferir que, pelo fato de vivermos</w:t>
      </w:r>
    </w:p>
    <w:p>
      <w:pPr>
        <w:pStyle w:val="BodyText"/>
        <w:bidi w:val="0"/>
        <w:spacing w:before="0" w:after="283"/>
        <w:jc w:val="left"/>
        <w:rPr/>
      </w:pPr>
      <w:r>
        <w:rPr/>
        <w:t>mais tempo por causa da medicina, todos os tratamentos</w:t>
      </w:r>
    </w:p>
    <w:p>
      <w:pPr>
        <w:pStyle w:val="BodyText"/>
        <w:bidi w:val="0"/>
        <w:spacing w:before="0" w:after="283"/>
        <w:jc w:val="left"/>
        <w:rPr/>
      </w:pPr>
      <w:r>
        <w:rPr/>
        <w:t>médicos prolongam nossa vida.</w:t>
      </w:r>
    </w:p>
    <w:p>
      <w:pPr>
        <w:pStyle w:val="BodyText"/>
        <w:bidi w:val="0"/>
        <w:spacing w:before="0" w:after="283"/>
        <w:jc w:val="left"/>
        <w:rPr/>
      </w:pPr>
      <w:r>
        <w:rPr/>
        <w:t>Além disso, para explicar o efeito do “progresso”,</w:t>
      </w:r>
    </w:p>
    <w:p>
      <w:pPr>
        <w:pStyle w:val="BodyText"/>
        <w:bidi w:val="0"/>
        <w:spacing w:before="0" w:after="283"/>
        <w:jc w:val="left"/>
        <w:rPr/>
      </w:pPr>
      <w:r>
        <w:rPr/>
        <w:t>precisamos, evidentemente, descontar os custos das</w:t>
      </w:r>
    </w:p>
    <w:p>
      <w:pPr>
        <w:pStyle w:val="BodyText"/>
        <w:bidi w:val="0"/>
        <w:spacing w:before="0" w:after="283"/>
        <w:jc w:val="left"/>
        <w:rPr/>
      </w:pPr>
      <w:r>
        <w:rPr/>
        <w:t>doenças da civilização (sociedades primitivas estão, em</w:t>
      </w:r>
    </w:p>
    <w:p>
      <w:pPr>
        <w:pStyle w:val="BodyText"/>
        <w:bidi w:val="0"/>
        <w:spacing w:before="0" w:after="283"/>
        <w:jc w:val="left"/>
        <w:rPr/>
      </w:pPr>
      <w:r>
        <w:rPr/>
        <w:t>grande parte, livres de doenças cardiovasculares, câncer,</w:t>
      </w:r>
    </w:p>
    <w:p>
      <w:pPr>
        <w:pStyle w:val="BodyText"/>
        <w:bidi w:val="0"/>
        <w:spacing w:before="0" w:after="283"/>
        <w:jc w:val="left"/>
        <w:rPr/>
      </w:pPr>
      <w:r>
        <w:rPr/>
        <w:t>cáries dentárias, teorias econômicas, música lounge e</w:t>
      </w:r>
    </w:p>
    <w:p>
      <w:pPr>
        <w:pStyle w:val="BodyText"/>
        <w:bidi w:val="0"/>
        <w:spacing w:before="0" w:after="283"/>
        <w:jc w:val="left"/>
        <w:rPr/>
      </w:pPr>
      <w:r>
        <w:rPr/>
        <w:t>outras enfermidades modernas) dos ganhos do</w:t>
      </w:r>
    </w:p>
    <w:p>
      <w:pPr>
        <w:pStyle w:val="BodyText"/>
        <w:bidi w:val="0"/>
        <w:spacing w:before="0" w:after="283"/>
        <w:jc w:val="left"/>
        <w:rPr/>
      </w:pPr>
      <w:r>
        <w:rPr/>
        <w:t>tratamento médico; os avanços no tratamento do câncer</w:t>
      </w:r>
    </w:p>
    <w:p>
      <w:pPr>
        <w:pStyle w:val="BodyText"/>
        <w:bidi w:val="0"/>
        <w:spacing w:before="0" w:after="283"/>
        <w:jc w:val="left"/>
        <w:rPr/>
      </w:pPr>
      <w:r>
        <w:rPr/>
        <w:t>de pulmão precisam ser contrabalançados pelos efeitos</w:t>
      </w:r>
    </w:p>
    <w:p>
      <w:pPr>
        <w:pStyle w:val="BodyText"/>
        <w:bidi w:val="0"/>
        <w:spacing w:before="0" w:after="283"/>
        <w:jc w:val="left"/>
        <w:rPr/>
      </w:pPr>
      <w:r>
        <w:rPr/>
        <w:t>do hábito de fumar. A partir das pesquisas, é possível</w:t>
      </w:r>
    </w:p>
    <w:p>
      <w:pPr>
        <w:pStyle w:val="BodyText"/>
        <w:bidi w:val="0"/>
        <w:spacing w:before="0" w:after="283"/>
        <w:jc w:val="left"/>
        <w:rPr/>
      </w:pPr>
      <w:r>
        <w:rPr/>
        <w:t>estimar que a prática médica deve ter contribuído com</w:t>
      </w:r>
    </w:p>
    <w:p>
      <w:pPr>
        <w:pStyle w:val="BodyText"/>
        <w:bidi w:val="0"/>
        <w:spacing w:before="0" w:after="283"/>
        <w:jc w:val="left"/>
        <w:rPr/>
      </w:pPr>
      <w:r>
        <w:rPr/>
        <w:t>um pequeno número de anos para o aumento da</w:t>
      </w:r>
    </w:p>
    <w:p>
      <w:pPr>
        <w:pStyle w:val="BodyText"/>
        <w:bidi w:val="0"/>
        <w:spacing w:before="0" w:after="283"/>
        <w:jc w:val="left"/>
        <w:rPr/>
      </w:pPr>
      <w:r>
        <w:rPr/>
        <w:t>expectativa de vida, mas, novamente, isso depende</w:t>
      </w:r>
    </w:p>
    <w:p>
      <w:pPr>
        <w:pStyle w:val="BodyText"/>
        <w:bidi w:val="0"/>
        <w:spacing w:before="0" w:after="283"/>
        <w:jc w:val="left"/>
        <w:rPr/>
      </w:pPr>
      <w:r>
        <w:rPr/>
        <w:t>muito da gravidade da doença (os oncologistas,</w:t>
      </w:r>
    </w:p>
    <w:p>
      <w:pPr>
        <w:pStyle w:val="BodyText"/>
        <w:bidi w:val="0"/>
        <w:spacing w:before="0" w:after="283"/>
        <w:jc w:val="left"/>
        <w:rPr/>
      </w:pPr>
      <w:r>
        <w:rPr/>
        <w:t>certamente, contribuem positivamente nos casos</w:t>
      </w:r>
    </w:p>
    <w:p>
      <w:pPr>
        <w:pStyle w:val="BodyText"/>
        <w:bidi w:val="0"/>
        <w:spacing w:before="0" w:after="283"/>
        <w:jc w:val="left"/>
        <w:rPr/>
      </w:pPr>
      <w:r>
        <w:rPr/>
        <w:t>avançados, e curáveis, de câncer, enquanto os médicos</w:t>
      </w:r>
    </w:p>
    <w:p>
      <w:pPr>
        <w:pStyle w:val="BodyText"/>
        <w:bidi w:val="0"/>
        <w:spacing w:before="0" w:after="283"/>
        <w:jc w:val="left"/>
        <w:rPr/>
      </w:pPr>
      <w:r>
        <w:rPr/>
        <w:t>pessoais intervencionistas, evidentemente, contribuem</w:t>
      </w:r>
    </w:p>
    <w:p>
      <w:pPr>
        <w:pStyle w:val="BodyText"/>
        <w:bidi w:val="0"/>
        <w:spacing w:before="0" w:after="283"/>
        <w:jc w:val="left"/>
        <w:rPr/>
      </w:pPr>
      <w:r>
        <w:rPr/>
        <w:t>de forma negativa). Precisamos levar em conta o</w:t>
      </w:r>
    </w:p>
    <w:p>
      <w:pPr>
        <w:pStyle w:val="BodyText"/>
        <w:bidi w:val="0"/>
        <w:spacing w:before="0" w:after="283"/>
        <w:jc w:val="left"/>
        <w:rPr/>
      </w:pPr>
      <w:r>
        <w:rPr/>
        <w:t>lamentável fato de que a iatrogenia, e, portanto, a</w:t>
      </w:r>
    </w:p>
    <w:p>
      <w:pPr>
        <w:pStyle w:val="BodyText"/>
        <w:bidi w:val="0"/>
        <w:spacing w:before="0" w:after="283"/>
        <w:jc w:val="left"/>
        <w:rPr/>
      </w:pPr>
      <w:r>
        <w:rPr/>
        <w:t>medicina, reduz a expectativa de vida em certo número</w:t>
      </w:r>
    </w:p>
    <w:p>
      <w:pPr>
        <w:pStyle w:val="BodyText"/>
        <w:bidi w:val="0"/>
        <w:spacing w:before="0" w:after="283"/>
        <w:jc w:val="left"/>
        <w:rPr/>
      </w:pPr>
      <w:r>
        <w:rPr/>
        <w:t>de casos, os casos côncavos, fáceis de identificar. Temos</w:t>
      </w:r>
    </w:p>
    <w:p>
      <w:pPr>
        <w:pStyle w:val="BodyText"/>
        <w:bidi w:val="0"/>
        <w:ind w:hanging="0" w:left="0" w:right="0"/>
        <w:jc w:val="left"/>
        <w:rPr/>
      </w:pPr>
      <w:r>
        <w:rPr/>
        <w:t>algumas informações a partir de uma pequena</w:t>
      </w:r>
    </w:p>
    <w:p>
      <w:pPr>
        <w:pStyle w:val="BodyText"/>
        <w:bidi w:val="0"/>
        <w:spacing w:before="0" w:after="283"/>
        <w:jc w:val="left"/>
        <w:rPr/>
      </w:pPr>
      <w:r>
        <w:rPr/>
        <w:t>quantidade de greves em hospitais, em que apenas um</w:t>
      </w:r>
    </w:p>
    <w:p>
      <w:pPr>
        <w:pStyle w:val="BodyText"/>
        <w:bidi w:val="0"/>
        <w:spacing w:before="0" w:after="283"/>
        <w:jc w:val="left"/>
        <w:rPr/>
      </w:pPr>
      <w:r>
        <w:rPr/>
        <w:t>pequeno número de operações é realizado (os casos</w:t>
      </w:r>
    </w:p>
    <w:p>
      <w:pPr>
        <w:pStyle w:val="BodyText"/>
        <w:bidi w:val="0"/>
        <w:spacing w:before="0" w:after="283"/>
        <w:jc w:val="left"/>
        <w:rPr/>
      </w:pPr>
      <w:r>
        <w:rPr/>
        <w:t>mais urgentes), e as cirurgias eletivas são adiadas.</w:t>
      </w:r>
    </w:p>
    <w:p>
      <w:pPr>
        <w:pStyle w:val="BodyText"/>
        <w:bidi w:val="0"/>
        <w:spacing w:before="0" w:after="283"/>
        <w:jc w:val="left"/>
        <w:rPr/>
      </w:pPr>
      <w:r>
        <w:rPr/>
        <w:t>Dependendo do lado do debate ao qual estejamos</w:t>
      </w:r>
    </w:p>
    <w:p>
      <w:pPr>
        <w:pStyle w:val="BodyText"/>
        <w:bidi w:val="0"/>
        <w:spacing w:before="0" w:after="283"/>
        <w:jc w:val="left"/>
        <w:rPr/>
      </w:pPr>
      <w:r>
        <w:rPr/>
        <w:t>alinhados, a expectativa de vida aumenta ou, pelo</w:t>
      </w:r>
    </w:p>
    <w:p>
      <w:pPr>
        <w:pStyle w:val="BodyText"/>
        <w:bidi w:val="0"/>
        <w:spacing w:before="0" w:after="283"/>
        <w:jc w:val="left"/>
        <w:rPr/>
      </w:pPr>
      <w:r>
        <w:rPr/>
        <w:t>menos, não parece diminuir nos dois casos. Além disso, o</w:t>
      </w:r>
    </w:p>
    <w:p>
      <w:pPr>
        <w:pStyle w:val="BodyText"/>
        <w:bidi w:val="0"/>
        <w:spacing w:before="0" w:after="283"/>
        <w:jc w:val="left"/>
        <w:rPr/>
      </w:pPr>
      <w:r>
        <w:rPr/>
        <w:t>que é significativo, após o retorno à normalidade, muitas</w:t>
      </w:r>
    </w:p>
    <w:p>
      <w:pPr>
        <w:pStyle w:val="BodyText"/>
        <w:bidi w:val="0"/>
        <w:spacing w:before="0" w:after="283"/>
        <w:jc w:val="left"/>
        <w:rPr/>
      </w:pPr>
      <w:r>
        <w:rPr/>
        <w:t>das cirurgias eletivas acabam sendo canceladas, uma</w:t>
      </w:r>
    </w:p>
    <w:p>
      <w:pPr>
        <w:pStyle w:val="BodyText"/>
        <w:bidi w:val="0"/>
        <w:spacing w:before="0" w:after="283"/>
        <w:jc w:val="left"/>
        <w:rPr/>
      </w:pPr>
      <w:r>
        <w:rPr/>
        <w:t>evidência do quanto alguns médicos aviltam o trabalho</w:t>
      </w:r>
    </w:p>
    <w:p>
      <w:pPr>
        <w:pStyle w:val="BodyText"/>
        <w:bidi w:val="0"/>
        <w:spacing w:before="0" w:after="283"/>
        <w:jc w:val="left"/>
        <w:rPr/>
      </w:pPr>
      <w:r>
        <w:rPr/>
        <w:t>da Mãe Natureza.</w:t>
      </w:r>
    </w:p>
    <w:p>
      <w:pPr>
        <w:pStyle w:val="BodyText"/>
        <w:bidi w:val="0"/>
        <w:spacing w:before="0" w:after="283"/>
        <w:jc w:val="left"/>
        <w:rPr/>
      </w:pPr>
      <w:r>
        <w:rPr/>
        <w:t>Outro erro ao estilo iludido-pelo-acaso é pensar que,</w:t>
      </w:r>
    </w:p>
    <w:p>
      <w:pPr>
        <w:pStyle w:val="BodyText"/>
        <w:bidi w:val="0"/>
        <w:spacing w:before="0" w:after="283"/>
        <w:jc w:val="left"/>
        <w:rPr/>
      </w:pPr>
      <w:r>
        <w:rPr/>
        <w:t>como até o século passado a expectativa de vida ao</w:t>
      </w:r>
    </w:p>
    <w:p>
      <w:pPr>
        <w:pStyle w:val="BodyText"/>
        <w:bidi w:val="0"/>
        <w:spacing w:before="0" w:after="283"/>
        <w:jc w:val="left"/>
        <w:rPr/>
      </w:pPr>
      <w:r>
        <w:rPr/>
        <w:t>nascimento costumava ser de trinta anos, as pessoas</w:t>
      </w:r>
    </w:p>
    <w:p>
      <w:pPr>
        <w:pStyle w:val="BodyText"/>
        <w:bidi w:val="0"/>
        <w:spacing w:before="0" w:after="283"/>
        <w:jc w:val="left"/>
        <w:rPr/>
      </w:pPr>
      <w:r>
        <w:rPr/>
        <w:t>viviam apenas trinta anos. A distribuição era</w:t>
      </w:r>
    </w:p>
    <w:p>
      <w:pPr>
        <w:pStyle w:val="BodyText"/>
        <w:bidi w:val="0"/>
        <w:spacing w:before="0" w:after="283"/>
        <w:jc w:val="left"/>
        <w:rPr/>
      </w:pPr>
      <w:r>
        <w:rPr/>
        <w:t>maciçamente distorcida, pois a maior parte das mortes</w:t>
      </w:r>
    </w:p>
    <w:p>
      <w:pPr>
        <w:pStyle w:val="BodyText"/>
        <w:bidi w:val="0"/>
        <w:spacing w:before="0" w:after="283"/>
        <w:jc w:val="left"/>
        <w:rPr/>
      </w:pPr>
      <w:r>
        <w:rPr/>
        <w:t>acontecia no próprio nascimento ou decorria da</w:t>
      </w:r>
    </w:p>
    <w:p>
      <w:pPr>
        <w:pStyle w:val="BodyText"/>
        <w:bidi w:val="0"/>
        <w:spacing w:before="0" w:after="283"/>
        <w:jc w:val="left"/>
        <w:rPr/>
      </w:pPr>
      <w:r>
        <w:rPr/>
        <w:t>mortalidade infantil. A expectativa de vida condicional</w:t>
      </w:r>
    </w:p>
    <w:p>
      <w:pPr>
        <w:pStyle w:val="BodyText"/>
        <w:bidi w:val="0"/>
        <w:spacing w:before="0" w:after="283"/>
        <w:jc w:val="left"/>
        <w:rPr/>
      </w:pPr>
      <w:r>
        <w:rPr/>
        <w:t>era alta; basta considerar que os homens tendiam a</w:t>
      </w:r>
    </w:p>
    <w:p>
      <w:pPr>
        <w:pStyle w:val="BodyText"/>
        <w:bidi w:val="0"/>
        <w:spacing w:before="0" w:after="283"/>
        <w:jc w:val="left"/>
        <w:rPr/>
      </w:pPr>
      <w:r>
        <w:rPr/>
        <w:t>morrer vítimas de trauma.a Talvez a aplicação das leis</w:t>
      </w:r>
    </w:p>
    <w:p>
      <w:pPr>
        <w:pStyle w:val="BodyText"/>
        <w:bidi w:val="0"/>
        <w:spacing w:before="0" w:after="283"/>
        <w:jc w:val="left"/>
        <w:rPr/>
      </w:pPr>
      <w:r>
        <w:rPr/>
        <w:t>tenha contribuído mais do que os médicos para o</w:t>
      </w:r>
    </w:p>
    <w:p>
      <w:pPr>
        <w:pStyle w:val="BodyText"/>
        <w:bidi w:val="0"/>
        <w:spacing w:before="0" w:after="283"/>
        <w:jc w:val="left"/>
        <w:rPr/>
      </w:pPr>
      <w:r>
        <w:rPr/>
        <w:t>aumento da duração da vida, de modo que os ganhos na</w:t>
      </w:r>
    </w:p>
    <w:p>
      <w:pPr>
        <w:pStyle w:val="BodyText"/>
        <w:bidi w:val="0"/>
        <w:spacing w:before="0" w:after="283"/>
        <w:jc w:val="left"/>
        <w:rPr/>
      </w:pPr>
      <w:r>
        <w:rPr/>
        <w:t>expectativa de vida são mais sociais do que resultado do</w:t>
      </w:r>
    </w:p>
    <w:p>
      <w:pPr>
        <w:pStyle w:val="BodyText"/>
        <w:bidi w:val="0"/>
        <w:spacing w:before="0" w:after="283"/>
        <w:jc w:val="left"/>
        <w:rPr/>
      </w:pPr>
      <w:r>
        <w:rPr/>
        <w:t>progresso científico.</w:t>
      </w:r>
    </w:p>
    <w:p>
      <w:pPr>
        <w:pStyle w:val="BodyText"/>
        <w:bidi w:val="0"/>
        <w:spacing w:before="0" w:after="283"/>
        <w:jc w:val="left"/>
        <w:rPr/>
      </w:pPr>
      <w:r>
        <w:rPr/>
        <w:t>Como estudo de caso, considere as mamografias. Tem</w:t>
      </w:r>
    </w:p>
    <w:p>
      <w:pPr>
        <w:pStyle w:val="BodyText"/>
        <w:bidi w:val="0"/>
        <w:spacing w:before="0" w:after="283"/>
        <w:jc w:val="left"/>
        <w:rPr/>
      </w:pPr>
      <w:r>
        <w:rPr/>
        <w:t>sido demonstrado que sua administração, em</w:t>
      </w:r>
    </w:p>
    <w:p>
      <w:pPr>
        <w:pStyle w:val="BodyText"/>
        <w:bidi w:val="0"/>
        <w:spacing w:before="0" w:after="283"/>
        <w:jc w:val="left"/>
        <w:rPr/>
      </w:pPr>
      <w:r>
        <w:rPr/>
        <w:t>periodicidade anual, a mulheres com mais de 40 anos</w:t>
      </w:r>
    </w:p>
    <w:p>
      <w:pPr>
        <w:pStyle w:val="BodyText"/>
        <w:bidi w:val="0"/>
        <w:spacing w:before="0" w:after="283"/>
        <w:jc w:val="left"/>
        <w:rPr/>
      </w:pPr>
      <w:r>
        <w:rPr/>
        <w:t>não conduz a um aumento da expectativa de vida (isto,</w:t>
      </w:r>
    </w:p>
    <w:p>
      <w:pPr>
        <w:pStyle w:val="BodyText"/>
        <w:bidi w:val="0"/>
        <w:spacing w:before="0" w:after="283"/>
        <w:jc w:val="left"/>
        <w:rPr/>
      </w:pPr>
      <w:r>
        <w:rPr/>
        <w:t>na melhor das hipóteses; pois ela pode, até mesmo, levar</w:t>
      </w:r>
    </w:p>
    <w:p>
      <w:pPr>
        <w:pStyle w:val="BodyText"/>
        <w:bidi w:val="0"/>
        <w:spacing w:before="0" w:after="283"/>
        <w:jc w:val="left"/>
        <w:rPr/>
      </w:pPr>
      <w:r>
        <w:rPr/>
        <w:t>a uma diminuição). Enquanto a mortalidade feminina por</w:t>
      </w:r>
    </w:p>
    <w:p>
      <w:pPr>
        <w:pStyle w:val="BodyText"/>
        <w:bidi w:val="0"/>
        <w:spacing w:before="0" w:after="283"/>
        <w:jc w:val="left"/>
        <w:rPr/>
      </w:pPr>
      <w:r>
        <w:rPr/>
        <w:t>câncer de mama diminui no grupo submetido a</w:t>
      </w:r>
    </w:p>
    <w:p>
      <w:pPr>
        <w:pStyle w:val="BodyText"/>
        <w:bidi w:val="0"/>
        <w:spacing w:before="0" w:after="283"/>
        <w:jc w:val="left"/>
        <w:rPr/>
      </w:pPr>
      <w:r>
        <w:rPr/>
        <w:t>mamografias, a morte por outras causas aumenta</w:t>
      </w:r>
    </w:p>
    <w:p>
      <w:pPr>
        <w:pStyle w:val="BodyText"/>
        <w:bidi w:val="0"/>
        <w:ind w:hanging="0" w:left="0" w:right="0"/>
        <w:jc w:val="left"/>
        <w:rPr/>
      </w:pPr>
      <w:r>
        <w:rPr/>
        <w:t>acentuadamente. Podemos identificar, aqui, iatrogenias</w:t>
      </w:r>
    </w:p>
    <w:p>
      <w:pPr>
        <w:pStyle w:val="BodyText"/>
        <w:bidi w:val="0"/>
        <w:spacing w:before="0" w:after="283"/>
        <w:jc w:val="left"/>
        <w:rPr/>
      </w:pPr>
      <w:r>
        <w:rPr/>
        <w:t>simples e mensuráveis. O médico, ao detectar o tumor,</w:t>
      </w:r>
    </w:p>
    <w:p>
      <w:pPr>
        <w:pStyle w:val="BodyText"/>
        <w:bidi w:val="0"/>
        <w:spacing w:before="0" w:after="283"/>
        <w:jc w:val="left"/>
        <w:rPr/>
      </w:pPr>
      <w:r>
        <w:rPr/>
        <w:t>não pode furtar-se a fazer algo prejudicial, como uma</w:t>
      </w:r>
    </w:p>
    <w:p>
      <w:pPr>
        <w:pStyle w:val="BodyText"/>
        <w:bidi w:val="0"/>
        <w:spacing w:before="0" w:after="283"/>
        <w:jc w:val="left"/>
        <w:rPr/>
      </w:pPr>
      <w:r>
        <w:rPr/>
        <w:t>cirurgia, seguida por radioterapia, quimioterapia, ou</w:t>
      </w:r>
    </w:p>
    <w:p>
      <w:pPr>
        <w:pStyle w:val="BodyText"/>
        <w:bidi w:val="0"/>
        <w:spacing w:before="0" w:after="283"/>
        <w:jc w:val="left"/>
        <w:rPr/>
      </w:pPr>
      <w:r>
        <w:rPr/>
        <w:t>ambas — ou seja, mais prejudiciais do que o próprio</w:t>
      </w:r>
    </w:p>
    <w:p>
      <w:pPr>
        <w:pStyle w:val="BodyText"/>
        <w:bidi w:val="0"/>
        <w:spacing w:before="0" w:after="283"/>
        <w:jc w:val="left"/>
        <w:rPr/>
      </w:pPr>
      <w:r>
        <w:rPr/>
        <w:t>tumor. Existe um ponto de equilíbrio, que é facilmente</w:t>
      </w:r>
    </w:p>
    <w:p>
      <w:pPr>
        <w:pStyle w:val="BodyText"/>
        <w:bidi w:val="0"/>
        <w:spacing w:before="0" w:after="283"/>
        <w:jc w:val="left"/>
        <w:rPr/>
      </w:pPr>
      <w:r>
        <w:rPr/>
        <w:t>ultrapassado por médicos e pacientes apavorados: o</w:t>
      </w:r>
    </w:p>
    <w:p>
      <w:pPr>
        <w:pStyle w:val="BodyText"/>
        <w:bidi w:val="0"/>
        <w:spacing w:before="0" w:after="283"/>
        <w:jc w:val="left"/>
        <w:rPr/>
      </w:pPr>
      <w:r>
        <w:rPr/>
        <w:t>tratamento do tumor que não matará a pessoa encurtará</w:t>
      </w:r>
    </w:p>
    <w:p>
      <w:pPr>
        <w:pStyle w:val="BodyText"/>
        <w:bidi w:val="0"/>
        <w:spacing w:before="0" w:after="283"/>
        <w:jc w:val="left"/>
        <w:rPr/>
      </w:pPr>
      <w:r>
        <w:rPr/>
        <w:t>sua vida, pois a quimioterapia é tóxica. Construímos</w:t>
      </w:r>
    </w:p>
    <w:p>
      <w:pPr>
        <w:pStyle w:val="BodyText"/>
        <w:bidi w:val="0"/>
        <w:spacing w:before="0" w:after="283"/>
        <w:jc w:val="left"/>
        <w:rPr/>
      </w:pPr>
      <w:r>
        <w:rPr/>
        <w:t>muitas paranoias a respeito do câncer quando</w:t>
      </w:r>
    </w:p>
    <w:p>
      <w:pPr>
        <w:pStyle w:val="BodyText"/>
        <w:bidi w:val="0"/>
        <w:spacing w:before="0" w:after="283"/>
        <w:jc w:val="left"/>
        <w:rPr/>
      </w:pPr>
      <w:r>
        <w:rPr/>
        <w:t>observamos retrospectivamente sua configuração, um</w:t>
      </w:r>
    </w:p>
    <w:p>
      <w:pPr>
        <w:pStyle w:val="BodyText"/>
        <w:bidi w:val="0"/>
        <w:spacing w:before="0" w:after="283"/>
        <w:jc w:val="left"/>
        <w:rPr/>
      </w:pPr>
      <w:r>
        <w:rPr/>
        <w:t>erro de lógica que se chama afirmar o consequente. Se</w:t>
      </w:r>
    </w:p>
    <w:p>
      <w:pPr>
        <w:pStyle w:val="BodyText"/>
        <w:bidi w:val="0"/>
        <w:spacing w:before="0" w:after="283"/>
        <w:jc w:val="left"/>
        <w:rPr/>
      </w:pPr>
      <w:r>
        <w:rPr/>
        <w:t>todos aqueles que estão morrendo prematuramente de</w:t>
      </w:r>
    </w:p>
    <w:p>
      <w:pPr>
        <w:pStyle w:val="BodyText"/>
        <w:bidi w:val="0"/>
        <w:spacing w:before="0" w:after="283"/>
        <w:jc w:val="left"/>
        <w:rPr/>
      </w:pPr>
      <w:r>
        <w:rPr/>
        <w:t>câncer tinham um tumor maligno, isso não significa que</w:t>
      </w:r>
    </w:p>
    <w:p>
      <w:pPr>
        <w:pStyle w:val="BodyText"/>
        <w:bidi w:val="0"/>
        <w:spacing w:before="0" w:after="283"/>
        <w:jc w:val="left"/>
        <w:rPr/>
      </w:pPr>
      <w:r>
        <w:rPr/>
        <w:t>todos os tumores malignos levaram à morte por câncer.</w:t>
      </w:r>
    </w:p>
    <w:p>
      <w:pPr>
        <w:pStyle w:val="BodyText"/>
        <w:bidi w:val="0"/>
        <w:spacing w:before="0" w:after="283"/>
        <w:jc w:val="left"/>
        <w:rPr/>
      </w:pPr>
      <w:r>
        <w:rPr/>
        <w:t>De forma praticamente equivalente, com base no fato de</w:t>
      </w:r>
    </w:p>
    <w:p>
      <w:pPr>
        <w:pStyle w:val="BodyText"/>
        <w:bidi w:val="0"/>
        <w:spacing w:before="0" w:after="283"/>
        <w:jc w:val="left"/>
        <w:rPr/>
      </w:pPr>
      <w:r>
        <w:rPr/>
        <w:t>que todos os cretenses são mentirosos, pessoas</w:t>
      </w:r>
    </w:p>
    <w:p>
      <w:pPr>
        <w:pStyle w:val="BodyText"/>
        <w:bidi w:val="0"/>
        <w:spacing w:before="0" w:after="283"/>
        <w:jc w:val="left"/>
        <w:rPr/>
      </w:pPr>
      <w:r>
        <w:rPr/>
        <w:t>inteligentes não infeririam que todos os mentirosos são</w:t>
      </w:r>
    </w:p>
    <w:p>
      <w:pPr>
        <w:pStyle w:val="BodyText"/>
        <w:bidi w:val="0"/>
        <w:spacing w:before="0" w:after="283"/>
        <w:jc w:val="left"/>
        <w:rPr/>
      </w:pPr>
      <w:r>
        <w:rPr/>
        <w:t>cretenses, ou, com base no fato de que todos os</w:t>
      </w:r>
    </w:p>
    <w:p>
      <w:pPr>
        <w:pStyle w:val="BodyText"/>
        <w:bidi w:val="0"/>
        <w:spacing w:before="0" w:after="283"/>
        <w:jc w:val="left"/>
        <w:rPr/>
      </w:pPr>
      <w:r>
        <w:rPr/>
        <w:t>banqueiros são corruptos, que todos os indivíduos</w:t>
      </w:r>
    </w:p>
    <w:p>
      <w:pPr>
        <w:pStyle w:val="BodyText"/>
        <w:bidi w:val="0"/>
        <w:spacing w:before="0" w:after="283"/>
        <w:jc w:val="left"/>
        <w:rPr/>
      </w:pPr>
      <w:r>
        <w:rPr/>
        <w:t>corruptos são banqueiros. A natureza só nos permite</w:t>
      </w:r>
    </w:p>
    <w:p>
      <w:pPr>
        <w:pStyle w:val="BodyText"/>
        <w:bidi w:val="0"/>
        <w:spacing w:before="0" w:after="283"/>
        <w:jc w:val="left"/>
        <w:rPr/>
      </w:pPr>
      <w:r>
        <w:rPr/>
        <w:t>cometer tais violações da lógica (chamadas de modus</w:t>
      </w:r>
    </w:p>
    <w:p>
      <w:pPr>
        <w:pStyle w:val="BodyText"/>
        <w:bidi w:val="0"/>
        <w:spacing w:before="0" w:after="283"/>
        <w:jc w:val="left"/>
        <w:rPr/>
      </w:pPr>
      <w:r>
        <w:rPr/>
        <w:t>ponens) em casos extremos, a fim de nos ajudar a</w:t>
      </w:r>
    </w:p>
    <w:p>
      <w:pPr>
        <w:pStyle w:val="BodyText"/>
        <w:bidi w:val="0"/>
        <w:spacing w:before="0" w:after="283"/>
        <w:jc w:val="left"/>
        <w:rPr/>
      </w:pPr>
      <w:r>
        <w:rPr/>
        <w:t>sobreviver. A reação extremada é benéfica em ambientes</w:t>
      </w:r>
    </w:p>
    <w:p>
      <w:pPr>
        <w:pStyle w:val="BodyText"/>
        <w:bidi w:val="0"/>
        <w:spacing w:before="0" w:after="283"/>
        <w:jc w:val="left"/>
        <w:rPr/>
      </w:pPr>
      <w:r>
        <w:rPr/>
        <w:t>ancestrais.b</w:t>
      </w:r>
    </w:p>
    <w:p>
      <w:pPr>
        <w:pStyle w:val="BodyText"/>
        <w:bidi w:val="0"/>
        <w:spacing w:before="0" w:after="283"/>
        <w:jc w:val="left"/>
        <w:rPr/>
      </w:pPr>
      <w:r>
        <w:rPr/>
        <w:t>A incompreensão dos problemas com as mamografias</w:t>
      </w:r>
    </w:p>
    <w:p>
      <w:pPr>
        <w:pStyle w:val="BodyText"/>
        <w:bidi w:val="0"/>
        <w:spacing w:before="0" w:after="283"/>
        <w:jc w:val="left"/>
        <w:rPr/>
      </w:pPr>
      <w:r>
        <w:rPr/>
        <w:t>já levou a reações extremadas por parte de políticos</w:t>
      </w:r>
    </w:p>
    <w:p>
      <w:pPr>
        <w:pStyle w:val="BodyText"/>
        <w:bidi w:val="0"/>
        <w:spacing w:before="0" w:after="283"/>
        <w:jc w:val="left"/>
        <w:rPr/>
      </w:pPr>
      <w:r>
        <w:rPr/>
        <w:t>(outra razão para se ter uma sociedade imune à</w:t>
      </w:r>
    </w:p>
    <w:p>
      <w:pPr>
        <w:pStyle w:val="BodyText"/>
        <w:bidi w:val="0"/>
        <w:spacing w:before="0" w:after="283"/>
        <w:jc w:val="left"/>
        <w:rPr/>
      </w:pPr>
      <w:r>
        <w:rPr/>
        <w:t>estupidez de legisladores, descentralizando as decisões</w:t>
      </w:r>
    </w:p>
    <w:p>
      <w:pPr>
        <w:pStyle w:val="BodyText"/>
        <w:bidi w:val="0"/>
        <w:spacing w:before="0" w:after="283"/>
        <w:jc w:val="left"/>
        <w:rPr/>
      </w:pPr>
      <w:r>
        <w:rPr/>
        <w:t>importantes). Uma representante política do tipo</w:t>
      </w:r>
    </w:p>
    <w:p>
      <w:pPr>
        <w:pStyle w:val="BodyText"/>
        <w:bidi w:val="0"/>
        <w:spacing w:before="0" w:after="283"/>
        <w:jc w:val="left"/>
        <w:rPr/>
      </w:pPr>
      <w:r>
        <w:rPr/>
        <w:t>primitivo, Hillary Clinton, chegou até a afirmar que quem</w:t>
      </w:r>
    </w:p>
    <w:p>
      <w:pPr>
        <w:pStyle w:val="BodyText"/>
        <w:bidi w:val="0"/>
        <w:ind w:hanging="0" w:left="0" w:right="0"/>
        <w:jc w:val="left"/>
        <w:rPr/>
      </w:pPr>
      <w:r>
        <w:rPr/>
        <w:t>questionava a utilidade da mamografia estava matando</w:t>
      </w:r>
    </w:p>
    <w:p>
      <w:pPr>
        <w:pStyle w:val="BodyText"/>
        <w:bidi w:val="0"/>
        <w:spacing w:before="0" w:after="283"/>
        <w:jc w:val="left"/>
        <w:rPr/>
      </w:pPr>
      <w:r>
        <w:rPr/>
        <w:t>as mulheres.</w:t>
      </w:r>
    </w:p>
    <w:p>
      <w:pPr>
        <w:pStyle w:val="BodyText"/>
        <w:bidi w:val="0"/>
        <w:spacing w:before="0" w:after="283"/>
        <w:jc w:val="left"/>
        <w:rPr/>
      </w:pPr>
      <w:r>
        <w:rPr/>
        <w:t>Podemos generalizar o problema da mamografia até</w:t>
      </w:r>
    </w:p>
    <w:p>
      <w:pPr>
        <w:pStyle w:val="BodyText"/>
        <w:bidi w:val="0"/>
        <w:spacing w:before="0" w:after="283"/>
        <w:jc w:val="left"/>
        <w:rPr/>
      </w:pPr>
      <w:r>
        <w:rPr/>
        <w:t>os testes laboratoriais incondicionais, que encontram</w:t>
      </w:r>
    </w:p>
    <w:p>
      <w:pPr>
        <w:pStyle w:val="BodyText"/>
        <w:bidi w:val="0"/>
        <w:spacing w:before="0" w:after="283"/>
        <w:jc w:val="left"/>
        <w:rPr/>
      </w:pPr>
      <w:r>
        <w:rPr/>
        <w:t>desvios da norma e agem para “curá-los”.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A subtração adiciona</w:t>
      </w:r>
    </w:p>
    <w:p>
      <w:pPr>
        <w:pStyle w:val="BodyText"/>
        <w:bidi w:val="0"/>
        <w:spacing w:before="0" w:after="283"/>
        <w:jc w:val="left"/>
        <w:rPr/>
      </w:pPr>
      <w:r>
        <w:rPr/>
        <w:t>Ora, depois de ter analisado atentamente alguns dados</w:t>
      </w:r>
    </w:p>
    <w:p>
      <w:pPr>
        <w:pStyle w:val="BodyText"/>
        <w:bidi w:val="0"/>
        <w:spacing w:before="0" w:after="283"/>
        <w:jc w:val="left"/>
        <w:rPr/>
      </w:pPr>
      <w:r>
        <w:rPr/>
        <w:t>com meu amigo Spyros Makridakis, estatístico e</w:t>
      </w:r>
    </w:p>
    <w:p>
      <w:pPr>
        <w:pStyle w:val="BodyText"/>
        <w:bidi w:val="0"/>
        <w:spacing w:before="0" w:after="283"/>
        <w:jc w:val="left"/>
        <w:rPr/>
      </w:pPr>
      <w:r>
        <w:rPr/>
        <w:t>pesquisador da tomada de decisão, apresentado alguns</w:t>
      </w:r>
    </w:p>
    <w:p>
      <w:pPr>
        <w:pStyle w:val="BodyText"/>
        <w:bidi w:val="0"/>
        <w:spacing w:before="0" w:after="283"/>
        <w:jc w:val="left"/>
        <w:rPr/>
      </w:pPr>
      <w:r>
        <w:rPr/>
        <w:t>capítulos atrás como o primeiro a apontar falhas nos</w:t>
      </w:r>
    </w:p>
    <w:p>
      <w:pPr>
        <w:pStyle w:val="BodyText"/>
        <w:bidi w:val="0"/>
        <w:spacing w:before="0" w:after="283"/>
        <w:jc w:val="left"/>
        <w:rPr/>
      </w:pPr>
      <w:r>
        <w:rPr/>
        <w:t>métodos de prognósticos estatísticos, especulo o</w:t>
      </w:r>
    </w:p>
    <w:p>
      <w:pPr>
        <w:pStyle w:val="BodyText"/>
        <w:bidi w:val="0"/>
        <w:spacing w:before="0" w:after="283"/>
        <w:jc w:val="left"/>
        <w:rPr/>
      </w:pPr>
      <w:r>
        <w:rPr/>
        <w:t>seguinte: estimamos que o corte de despesas médicas</w:t>
      </w:r>
    </w:p>
    <w:p>
      <w:pPr>
        <w:pStyle w:val="BodyText"/>
        <w:bidi w:val="0"/>
        <w:spacing w:before="0" w:after="283"/>
        <w:jc w:val="left"/>
        <w:rPr/>
      </w:pPr>
      <w:r>
        <w:rPr/>
        <w:t>em certa quantidade (limitado às cirurgias e aos</w:t>
      </w:r>
    </w:p>
    <w:p>
      <w:pPr>
        <w:pStyle w:val="BodyText"/>
        <w:bidi w:val="0"/>
        <w:spacing w:before="0" w:after="283"/>
        <w:jc w:val="left"/>
        <w:rPr/>
      </w:pPr>
      <w:r>
        <w:rPr/>
        <w:t>tratamentos eletivos) prolongaria a vida das pessoas na</w:t>
      </w:r>
    </w:p>
    <w:p>
      <w:pPr>
        <w:pStyle w:val="BodyText"/>
        <w:bidi w:val="0"/>
        <w:spacing w:before="0" w:after="283"/>
        <w:jc w:val="left"/>
        <w:rPr/>
      </w:pPr>
      <w:r>
        <w:rPr/>
        <w:t>maioria dos países ricos, especialmente nos Estados</w:t>
      </w:r>
    </w:p>
    <w:p>
      <w:pPr>
        <w:pStyle w:val="BodyText"/>
        <w:bidi w:val="0"/>
        <w:spacing w:before="0" w:after="283"/>
        <w:jc w:val="left"/>
        <w:rPr/>
      </w:pPr>
      <w:r>
        <w:rPr/>
        <w:t>Unidos. Por quê? Simples análise básica de convexidade;</w:t>
      </w:r>
    </w:p>
    <w:p>
      <w:pPr>
        <w:pStyle w:val="BodyText"/>
        <w:bidi w:val="0"/>
        <w:spacing w:before="0" w:after="283"/>
        <w:jc w:val="left"/>
        <w:rPr/>
      </w:pPr>
      <w:r>
        <w:rPr/>
        <w:t>simples exame de iatrogenia condicional: o erro de tratar</w:t>
      </w:r>
    </w:p>
    <w:p>
      <w:pPr>
        <w:pStyle w:val="BodyText"/>
        <w:bidi w:val="0"/>
        <w:spacing w:before="0" w:after="283"/>
        <w:jc w:val="left"/>
        <w:rPr/>
      </w:pPr>
      <w:r>
        <w:rPr/>
        <w:t>os levemente doentes obriga-os a assumir uma posição</w:t>
      </w:r>
    </w:p>
    <w:p>
      <w:pPr>
        <w:pStyle w:val="BodyText"/>
        <w:bidi w:val="0"/>
        <w:spacing w:before="0" w:after="283"/>
        <w:jc w:val="left"/>
        <w:rPr/>
      </w:pPr>
      <w:r>
        <w:rPr/>
        <w:t>côncava. E parece que sabemos muito bem como fazer</w:t>
      </w:r>
    </w:p>
    <w:p>
      <w:pPr>
        <w:pStyle w:val="BodyText"/>
        <w:bidi w:val="0"/>
        <w:spacing w:before="0" w:after="283"/>
        <w:jc w:val="left"/>
        <w:rPr/>
      </w:pPr>
      <w:r>
        <w:rPr/>
        <w:t>isso. Basta aumentar o limite da intervenção médica,</w:t>
      </w:r>
    </w:p>
    <w:p>
      <w:pPr>
        <w:pStyle w:val="BodyText"/>
        <w:bidi w:val="0"/>
        <w:spacing w:before="0" w:after="283"/>
        <w:jc w:val="left"/>
        <w:rPr/>
      </w:pPr>
      <w:r>
        <w:rPr/>
        <w:t>favorecendo os casos mais graves, em que o efeito da</w:t>
      </w:r>
    </w:p>
    <w:p>
      <w:pPr>
        <w:pStyle w:val="BodyText"/>
        <w:bidi w:val="0"/>
        <w:spacing w:before="0" w:after="283"/>
        <w:jc w:val="left"/>
        <w:rPr/>
      </w:pPr>
      <w:r>
        <w:rPr/>
        <w:t>iatrogenia é muito pequeno. Talvez seja até melhor</w:t>
      </w:r>
    </w:p>
    <w:p>
      <w:pPr>
        <w:pStyle w:val="BodyText"/>
        <w:bidi w:val="0"/>
        <w:spacing w:before="0" w:after="283"/>
        <w:jc w:val="left"/>
        <w:rPr/>
      </w:pPr>
      <w:r>
        <w:rPr/>
        <w:t>aumentar os gastos nesses casos e reduzir o das</w:t>
      </w:r>
    </w:p>
    <w:p>
      <w:pPr>
        <w:pStyle w:val="BodyText"/>
        <w:bidi w:val="0"/>
        <w:spacing w:before="0" w:after="283"/>
        <w:jc w:val="left"/>
        <w:rPr/>
      </w:pPr>
      <w:r>
        <w:rPr/>
        <w:t>cirurgias eletivas.</w:t>
      </w:r>
    </w:p>
    <w:p>
      <w:pPr>
        <w:pStyle w:val="BodyText"/>
        <w:bidi w:val="0"/>
        <w:spacing w:before="0" w:after="283"/>
        <w:jc w:val="left"/>
        <w:rPr/>
      </w:pPr>
      <w:r>
        <w:rPr/>
        <w:t>Em outras palavras, devemos raciocinar</w:t>
      </w:r>
    </w:p>
    <w:p>
      <w:pPr>
        <w:pStyle w:val="BodyText"/>
        <w:bidi w:val="0"/>
        <w:spacing w:before="0" w:after="283"/>
        <w:jc w:val="left"/>
        <w:rPr/>
      </w:pPr>
      <w:r>
        <w:rPr/>
        <w:t>retrospectivamente, da iatrogenia à cura, e não no</w:t>
      </w:r>
    </w:p>
    <w:p>
      <w:pPr>
        <w:pStyle w:val="BodyText"/>
        <w:bidi w:val="0"/>
        <w:spacing w:before="0" w:after="283"/>
        <w:jc w:val="left"/>
        <w:rPr/>
      </w:pPr>
      <w:r>
        <w:rPr/>
        <w:t>sentido inverso. Sempre que possível, devemos substituir</w:t>
      </w:r>
    </w:p>
    <w:p>
      <w:pPr>
        <w:pStyle w:val="BodyText"/>
        <w:bidi w:val="0"/>
        <w:spacing w:before="0" w:after="283"/>
        <w:jc w:val="left"/>
        <w:rPr/>
      </w:pPr>
      <w:r>
        <w:rPr/>
        <w:t>o médico pela antifragilidade humana. Mas, por outro</w:t>
      </w:r>
    </w:p>
    <w:p>
      <w:pPr>
        <w:pStyle w:val="BodyText"/>
        <w:bidi w:val="0"/>
        <w:ind w:hanging="0" w:left="0" w:right="0"/>
        <w:jc w:val="left"/>
        <w:rPr/>
      </w:pPr>
      <w:r>
        <w:rPr/>
        <w:t>lado, não podemos nos acanhar diante de tratamentos</w:t>
      </w:r>
    </w:p>
    <w:p>
      <w:pPr>
        <w:pStyle w:val="BodyText"/>
        <w:bidi w:val="0"/>
        <w:spacing w:before="0" w:after="283"/>
        <w:jc w:val="left"/>
        <w:rPr/>
      </w:pPr>
      <w:r>
        <w:rPr/>
        <w:t>agressivos.</w:t>
      </w:r>
    </w:p>
    <w:p>
      <w:pPr>
        <w:pStyle w:val="BodyText"/>
        <w:bidi w:val="0"/>
        <w:spacing w:before="0" w:after="283"/>
        <w:jc w:val="left"/>
        <w:rPr/>
      </w:pPr>
      <w:r>
        <w:rPr/>
        <w:t>Outra aplicação da via negativa: gastar menos, viver</w:t>
      </w:r>
    </w:p>
    <w:p>
      <w:pPr>
        <w:pStyle w:val="BodyText"/>
        <w:bidi w:val="0"/>
        <w:spacing w:before="0" w:after="283"/>
        <w:jc w:val="left"/>
        <w:rPr/>
      </w:pPr>
      <w:r>
        <w:rPr/>
        <w:t>mais é uma estratégia subtrativa. Vimos que a iatrogenia</w:t>
      </w:r>
    </w:p>
    <w:p>
      <w:pPr>
        <w:pStyle w:val="BodyText"/>
        <w:bidi w:val="0"/>
        <w:spacing w:before="0" w:after="283"/>
        <w:jc w:val="left"/>
        <w:rPr/>
      </w:pPr>
      <w:r>
        <w:rPr/>
        <w:t>decorre do viés de intervenção, a via positiva, a</w:t>
      </w:r>
    </w:p>
    <w:p>
      <w:pPr>
        <w:pStyle w:val="BodyText"/>
        <w:bidi w:val="0"/>
        <w:spacing w:before="0" w:after="283"/>
        <w:jc w:val="left"/>
        <w:rPr/>
      </w:pPr>
      <w:r>
        <w:rPr/>
        <w:t>propensão a querer fazer algo, gerando todos os</w:t>
      </w:r>
    </w:p>
    <w:p>
      <w:pPr>
        <w:pStyle w:val="BodyText"/>
        <w:bidi w:val="0"/>
        <w:spacing w:before="0" w:after="283"/>
        <w:jc w:val="left"/>
        <w:rPr/>
      </w:pPr>
      <w:r>
        <w:rPr/>
        <w:t>problemas já discutidos. Mas vamos inserir um pouco de</w:t>
      </w:r>
    </w:p>
    <w:p>
      <w:pPr>
        <w:pStyle w:val="BodyText"/>
        <w:bidi w:val="0"/>
        <w:spacing w:before="0" w:after="283"/>
        <w:jc w:val="left"/>
        <w:rPr/>
      </w:pPr>
      <w:r>
        <w:rPr/>
        <w:t>via negativa aqui: a remoção das coisas pode ser uma</w:t>
      </w:r>
    </w:p>
    <w:p>
      <w:pPr>
        <w:pStyle w:val="BodyText"/>
        <w:bidi w:val="0"/>
        <w:spacing w:before="0" w:after="283"/>
        <w:jc w:val="left"/>
        <w:rPr/>
      </w:pPr>
      <w:r>
        <w:rPr/>
        <w:t>ação bastante potente (e, empiricamente, mais rigorosa).</w:t>
      </w:r>
    </w:p>
    <w:p>
      <w:pPr>
        <w:pStyle w:val="BodyText"/>
        <w:bidi w:val="0"/>
        <w:spacing w:before="0" w:after="283"/>
        <w:jc w:val="left"/>
        <w:rPr/>
      </w:pPr>
      <w:r>
        <w:rPr/>
        <w:t>Por quê? A subtração de uma substância não cultivada</w:t>
      </w:r>
    </w:p>
    <w:p>
      <w:pPr>
        <w:pStyle w:val="BodyText"/>
        <w:bidi w:val="0"/>
        <w:spacing w:before="0" w:after="283"/>
        <w:jc w:val="left"/>
        <w:rPr/>
      </w:pPr>
      <w:r>
        <w:rPr/>
        <w:t>por nossa história evolutiva reduz a possibilidade de</w:t>
      </w:r>
    </w:p>
    <w:p>
      <w:pPr>
        <w:pStyle w:val="BodyText"/>
        <w:bidi w:val="0"/>
        <w:spacing w:before="0" w:after="283"/>
        <w:jc w:val="left"/>
        <w:rPr/>
      </w:pPr>
      <w:r>
        <w:rPr/>
        <w:t>eventos do tipo Cisne Negro, ao mesmo tempo em que</w:t>
      </w:r>
    </w:p>
    <w:p>
      <w:pPr>
        <w:pStyle w:val="BodyText"/>
        <w:bidi w:val="0"/>
        <w:spacing w:before="0" w:after="283"/>
        <w:jc w:val="left"/>
        <w:rPr/>
      </w:pPr>
      <w:r>
        <w:rPr/>
        <w:t>deixa uma abertura para melhorias. Caso as melhorias</w:t>
      </w:r>
    </w:p>
    <w:p>
      <w:pPr>
        <w:pStyle w:val="BodyText"/>
        <w:bidi w:val="0"/>
        <w:spacing w:before="0" w:after="283"/>
        <w:jc w:val="left"/>
        <w:rPr/>
      </w:pPr>
      <w:r>
        <w:rPr/>
        <w:t>ocorram, poderemos afirmar, com razoável segurança,</w:t>
      </w:r>
    </w:p>
    <w:p>
      <w:pPr>
        <w:pStyle w:val="BodyText"/>
        <w:bidi w:val="0"/>
        <w:spacing w:before="0" w:after="283"/>
        <w:jc w:val="left"/>
        <w:rPr/>
      </w:pPr>
      <w:r>
        <w:rPr/>
        <w:t>que elas estarão praticamente livres dos efeitos</w:t>
      </w:r>
    </w:p>
    <w:p>
      <w:pPr>
        <w:pStyle w:val="BodyText"/>
        <w:bidi w:val="0"/>
        <w:spacing w:before="0" w:after="283"/>
        <w:jc w:val="left"/>
        <w:rPr/>
      </w:pPr>
      <w:r>
        <w:rPr/>
        <w:t>colaterais não observados.</w:t>
      </w:r>
    </w:p>
    <w:p>
      <w:pPr>
        <w:pStyle w:val="BodyText"/>
        <w:bidi w:val="0"/>
        <w:spacing w:before="0" w:after="283"/>
        <w:jc w:val="left"/>
        <w:rPr/>
      </w:pPr>
      <w:r>
        <w:rPr/>
        <w:t>Portanto, há muitas preciosidades escondidas na</w:t>
      </w:r>
    </w:p>
    <w:p>
      <w:pPr>
        <w:pStyle w:val="BodyText"/>
        <w:bidi w:val="0"/>
        <w:spacing w:before="0" w:after="283"/>
        <w:jc w:val="left"/>
        <w:rPr/>
      </w:pPr>
      <w:r>
        <w:rPr/>
        <w:t>aplicação da via negativa à medicina. Pedir que as</w:t>
      </w:r>
    </w:p>
    <w:p>
      <w:pPr>
        <w:pStyle w:val="BodyText"/>
        <w:bidi w:val="0"/>
        <w:spacing w:before="0" w:after="283"/>
        <w:jc w:val="left"/>
        <w:rPr/>
      </w:pPr>
      <w:r>
        <w:rPr/>
        <w:t>pessoas não fumem, por exemplo, parece ser a maior</w:t>
      </w:r>
    </w:p>
    <w:p>
      <w:pPr>
        <w:pStyle w:val="BodyText"/>
        <w:bidi w:val="0"/>
        <w:spacing w:before="0" w:after="283"/>
        <w:jc w:val="left"/>
        <w:rPr/>
      </w:pPr>
      <w:r>
        <w:rPr/>
        <w:t>contribuição médica dos últimos sessenta anos. Druin</w:t>
      </w:r>
    </w:p>
    <w:p>
      <w:pPr>
        <w:pStyle w:val="BodyText"/>
        <w:bidi w:val="0"/>
        <w:spacing w:before="0" w:after="283"/>
        <w:jc w:val="left"/>
        <w:rPr/>
      </w:pPr>
      <w:r>
        <w:rPr/>
        <w:t>Burch, em Taking the medicine, escreve: “Os efeitos</w:t>
      </w:r>
    </w:p>
    <w:p>
      <w:pPr>
        <w:pStyle w:val="BodyText"/>
        <w:bidi w:val="0"/>
        <w:spacing w:before="0" w:after="283"/>
        <w:jc w:val="left"/>
        <w:rPr/>
      </w:pPr>
      <w:r>
        <w:rPr/>
        <w:t>nocivos do tabagismo são mais ou menos equivalentes</w:t>
      </w:r>
    </w:p>
    <w:p>
      <w:pPr>
        <w:pStyle w:val="BodyText"/>
        <w:bidi w:val="0"/>
        <w:spacing w:before="0" w:after="283"/>
        <w:jc w:val="left"/>
        <w:rPr/>
      </w:pPr>
      <w:r>
        <w:rPr/>
        <w:t>aos bons efeitos combinados de todas as intervenções</w:t>
      </w:r>
    </w:p>
    <w:p>
      <w:pPr>
        <w:pStyle w:val="BodyText"/>
        <w:bidi w:val="0"/>
        <w:spacing w:before="0" w:after="283"/>
        <w:jc w:val="left"/>
        <w:rPr/>
      </w:pPr>
      <w:r>
        <w:rPr/>
        <w:t>médicas desenvolvidas desde a guerra. (...) Livrar-se do</w:t>
      </w:r>
    </w:p>
    <w:p>
      <w:pPr>
        <w:pStyle w:val="BodyText"/>
        <w:bidi w:val="0"/>
        <w:spacing w:before="0" w:after="283"/>
        <w:jc w:val="left"/>
        <w:rPr/>
      </w:pPr>
      <w:r>
        <w:rPr/>
        <w:t>tabagismo oferece mais benefícios do que ser capaz de</w:t>
      </w:r>
    </w:p>
    <w:p>
      <w:pPr>
        <w:pStyle w:val="BodyText"/>
        <w:bidi w:val="0"/>
        <w:spacing w:before="0" w:after="283"/>
        <w:jc w:val="left"/>
        <w:rPr/>
      </w:pPr>
      <w:r>
        <w:rPr/>
        <w:t>curar as pessoas de todos os tipos possíveis de câncer.”</w:t>
      </w:r>
    </w:p>
    <w:p>
      <w:pPr>
        <w:pStyle w:val="BodyText"/>
        <w:bidi w:val="0"/>
        <w:spacing w:before="0" w:after="283"/>
        <w:jc w:val="left"/>
        <w:rPr/>
      </w:pPr>
      <w:r>
        <w:rPr/>
        <w:t>Como de costume, os antigos. Conforme escreveu</w:t>
      </w:r>
    </w:p>
    <w:p>
      <w:pPr>
        <w:pStyle w:val="BodyText"/>
        <w:bidi w:val="0"/>
        <w:spacing w:before="0" w:after="283"/>
        <w:jc w:val="left"/>
        <w:rPr/>
      </w:pPr>
      <w:r>
        <w:rPr/>
        <w:t>Ênio: “O bem está, principalmente, na ausência do mal”;</w:t>
      </w:r>
    </w:p>
    <w:p>
      <w:pPr>
        <w:pStyle w:val="BodyText"/>
        <w:bidi w:val="0"/>
        <w:spacing w:before="0" w:after="283"/>
        <w:jc w:val="left"/>
        <w:rPr/>
      </w:pPr>
      <w:r>
        <w:rPr/>
        <w:t>Nimium boni est, cui nihil est mali.</w:t>
      </w:r>
    </w:p>
    <w:p>
      <w:pPr>
        <w:pStyle w:val="BodyText"/>
        <w:bidi w:val="0"/>
        <w:spacing w:before="0" w:after="283"/>
        <w:jc w:val="left"/>
        <w:rPr/>
      </w:pPr>
      <w:r>
        <w:rPr/>
        <w:t>Da mesma forma, lida-se melhor com a felicidade</w:t>
      </w:r>
    </w:p>
    <w:p>
      <w:pPr>
        <w:pStyle w:val="BodyText"/>
        <w:bidi w:val="0"/>
        <w:spacing w:before="0" w:after="283"/>
        <w:jc w:val="left"/>
        <w:rPr/>
      </w:pPr>
      <w:r>
        <w:rPr/>
        <w:t>quando é abordada como um conceito negativo; o</w:t>
      </w:r>
    </w:p>
    <w:p>
      <w:pPr>
        <w:pStyle w:val="BodyText"/>
        <w:bidi w:val="0"/>
        <w:spacing w:before="0" w:after="283"/>
        <w:jc w:val="left"/>
        <w:rPr/>
      </w:pPr>
      <w:r>
        <w:rPr/>
        <w:t>mesmo tipo de não linearidade pode ser aplicado. Os</w:t>
      </w:r>
    </w:p>
    <w:p>
      <w:pPr>
        <w:pStyle w:val="BodyText"/>
        <w:bidi w:val="0"/>
        <w:ind w:hanging="0" w:left="0" w:right="0"/>
        <w:jc w:val="left"/>
        <w:rPr/>
      </w:pPr>
      <w:r>
        <w:rPr/>
        <w:t>pesquisadores modernos da felicidade (que, de modo</w:t>
      </w:r>
    </w:p>
    <w:p>
      <w:pPr>
        <w:pStyle w:val="BodyText"/>
        <w:bidi w:val="0"/>
        <w:spacing w:before="0" w:after="283"/>
        <w:jc w:val="left"/>
        <w:rPr/>
      </w:pPr>
      <w:r>
        <w:rPr/>
        <w:t>geral, parecem muito tristes), quase sempre psicólogos</w:t>
      </w:r>
    </w:p>
    <w:p>
      <w:pPr>
        <w:pStyle w:val="BodyText"/>
        <w:bidi w:val="0"/>
        <w:spacing w:before="0" w:after="283"/>
        <w:jc w:val="left"/>
        <w:rPr/>
      </w:pPr>
      <w:r>
        <w:rPr/>
        <w:t>que viraram economistas (ou vice-versa), não usam as</w:t>
      </w:r>
    </w:p>
    <w:p>
      <w:pPr>
        <w:pStyle w:val="BodyText"/>
        <w:bidi w:val="0"/>
        <w:spacing w:before="0" w:after="283"/>
        <w:jc w:val="left"/>
        <w:rPr/>
      </w:pPr>
      <w:r>
        <w:rPr/>
        <w:t>não linearidades e os efeitos de convexidade quando nos</w:t>
      </w:r>
    </w:p>
    <w:p>
      <w:pPr>
        <w:pStyle w:val="BodyText"/>
        <w:bidi w:val="0"/>
        <w:spacing w:before="0" w:after="283"/>
        <w:jc w:val="left"/>
        <w:rPr/>
      </w:pPr>
      <w:r>
        <w:rPr/>
        <w:t>dão lições sobre a felicidade, como se soubéssemos o</w:t>
      </w:r>
    </w:p>
    <w:p>
      <w:pPr>
        <w:pStyle w:val="BodyText"/>
        <w:bidi w:val="0"/>
        <w:spacing w:before="0" w:after="283"/>
        <w:jc w:val="left"/>
        <w:rPr/>
      </w:pPr>
      <w:r>
        <w:rPr/>
        <w:t>que ela é e como se isso fosse aquilo que deveríamos</w:t>
      </w:r>
    </w:p>
    <w:p>
      <w:pPr>
        <w:pStyle w:val="BodyText"/>
        <w:bidi w:val="0"/>
        <w:spacing w:before="0" w:after="283"/>
        <w:jc w:val="left"/>
        <w:rPr/>
      </w:pPr>
      <w:r>
        <w:rPr/>
        <w:t>buscar. Na verdade, eles deveriam nos dar lições sobre a</w:t>
      </w:r>
    </w:p>
    <w:p>
      <w:pPr>
        <w:pStyle w:val="BodyText"/>
        <w:bidi w:val="0"/>
        <w:spacing w:before="0" w:after="283"/>
        <w:jc w:val="left"/>
        <w:rPr/>
      </w:pPr>
      <w:r>
        <w:rPr/>
        <w:t>infelicidade (imagino que, assim como quem fala sobre</w:t>
      </w:r>
    </w:p>
    <w:p>
      <w:pPr>
        <w:pStyle w:val="BodyText"/>
        <w:bidi w:val="0"/>
        <w:spacing w:before="0" w:after="283"/>
        <w:jc w:val="left"/>
        <w:rPr/>
      </w:pPr>
      <w:r>
        <w:rPr/>
        <w:t>felicidade parece triste, quem falasse sobre infelicidade</w:t>
      </w:r>
    </w:p>
    <w:p>
      <w:pPr>
        <w:pStyle w:val="BodyText"/>
        <w:bidi w:val="0"/>
        <w:spacing w:before="0" w:after="283"/>
        <w:jc w:val="left"/>
        <w:rPr/>
      </w:pPr>
      <w:r>
        <w:rPr/>
        <w:t>deveria parecer feliz); a “busca da felicidade” não é</w:t>
      </w:r>
    </w:p>
    <w:p>
      <w:pPr>
        <w:pStyle w:val="BodyText"/>
        <w:bidi w:val="0"/>
        <w:spacing w:before="0" w:after="283"/>
        <w:jc w:val="left"/>
        <w:rPr/>
      </w:pPr>
      <w:r>
        <w:rPr/>
        <w:t>equivalente à “evitação da infelicidade”. Certamente,</w:t>
      </w:r>
    </w:p>
    <w:p>
      <w:pPr>
        <w:pStyle w:val="BodyText"/>
        <w:bidi w:val="0"/>
        <w:spacing w:before="0" w:after="283"/>
        <w:jc w:val="left"/>
        <w:rPr/>
      </w:pPr>
      <w:r>
        <w:rPr/>
        <w:t>cada um de nós não apenas sabe o que nos deixa</w:t>
      </w:r>
    </w:p>
    <w:p>
      <w:pPr>
        <w:pStyle w:val="BodyText"/>
        <w:bidi w:val="0"/>
        <w:spacing w:before="0" w:after="283"/>
        <w:jc w:val="left"/>
        <w:rPr/>
      </w:pPr>
      <w:r>
        <w:rPr/>
        <w:t>infelizes (por exemplo, editores de texto, baldeações,</w:t>
      </w:r>
    </w:p>
    <w:p>
      <w:pPr>
        <w:pStyle w:val="BodyText"/>
        <w:bidi w:val="0"/>
        <w:spacing w:before="0" w:after="283"/>
        <w:jc w:val="left"/>
        <w:rPr/>
      </w:pPr>
      <w:r>
        <w:rPr/>
        <w:t>odores fétidos, dor, visão de uma certa revista em uma</w:t>
      </w:r>
    </w:p>
    <w:p>
      <w:pPr>
        <w:pStyle w:val="BodyText"/>
        <w:bidi w:val="0"/>
        <w:spacing w:before="0" w:after="283"/>
        <w:jc w:val="left"/>
        <w:rPr/>
      </w:pPr>
      <w:r>
        <w:rPr/>
        <w:t>sala de espera etc.), como também sabe o que precisa</w:t>
      </w:r>
    </w:p>
    <w:p>
      <w:pPr>
        <w:pStyle w:val="BodyText"/>
        <w:bidi w:val="0"/>
        <w:spacing w:before="0" w:after="283"/>
        <w:jc w:val="left"/>
        <w:rPr/>
      </w:pPr>
      <w:r>
        <w:rPr/>
        <w:t>ser feito em relação a isso.</w:t>
      </w:r>
    </w:p>
    <w:p>
      <w:pPr>
        <w:pStyle w:val="BodyText"/>
        <w:bidi w:val="0"/>
        <w:spacing w:before="0" w:after="283"/>
        <w:jc w:val="left"/>
        <w:rPr/>
      </w:pPr>
      <w:r>
        <w:rPr/>
        <w:t>Vamos sondar a sabedoria secular. “Às vezes, a</w:t>
      </w:r>
    </w:p>
    <w:p>
      <w:pPr>
        <w:pStyle w:val="BodyText"/>
        <w:bidi w:val="0"/>
        <w:spacing w:before="0" w:after="283"/>
        <w:jc w:val="left"/>
        <w:rPr/>
      </w:pPr>
      <w:r>
        <w:rPr/>
        <w:t>exiguidade de alimento restaura o sistema”, escreveu</w:t>
      </w:r>
    </w:p>
    <w:p>
      <w:pPr>
        <w:pStyle w:val="BodyText"/>
        <w:bidi w:val="0"/>
        <w:spacing w:before="0" w:after="283"/>
        <w:jc w:val="left"/>
        <w:rPr/>
      </w:pPr>
      <w:r>
        <w:rPr/>
        <w:t>Plotino — e os antigos acreditavam em expurgos (uma</w:t>
      </w:r>
    </w:p>
    <w:p>
      <w:pPr>
        <w:pStyle w:val="BodyText"/>
        <w:bidi w:val="0"/>
        <w:spacing w:before="0" w:after="283"/>
        <w:jc w:val="left"/>
        <w:rPr/>
      </w:pPr>
      <w:r>
        <w:rPr/>
        <w:t>manifestação disso era a frequentemente prejudicial,</w:t>
      </w:r>
    </w:p>
    <w:p>
      <w:pPr>
        <w:pStyle w:val="BodyText"/>
        <w:bidi w:val="0"/>
        <w:spacing w:before="0" w:after="283"/>
        <w:jc w:val="left"/>
        <w:rPr/>
      </w:pPr>
      <w:r>
        <w:rPr/>
        <w:t>embora muitas vezes benéfica, rotina de sangria). O</w:t>
      </w:r>
    </w:p>
    <w:p>
      <w:pPr>
        <w:pStyle w:val="BodyText"/>
        <w:bidi w:val="0"/>
        <w:spacing w:before="0" w:after="283"/>
        <w:jc w:val="left"/>
        <w:rPr/>
      </w:pPr>
      <w:r>
        <w:rPr/>
        <w:t>regime da Escola de Medicina de Salerno: disposição</w:t>
      </w:r>
    </w:p>
    <w:p>
      <w:pPr>
        <w:pStyle w:val="BodyText"/>
        <w:bidi w:val="0"/>
        <w:spacing w:before="0" w:after="283"/>
        <w:jc w:val="left"/>
        <w:rPr/>
      </w:pPr>
      <w:r>
        <w:rPr/>
        <w:t>alegre, descanso e alimentação exígua. Si tibi deficiant</w:t>
      </w:r>
    </w:p>
    <w:p>
      <w:pPr>
        <w:pStyle w:val="BodyText"/>
        <w:bidi w:val="0"/>
        <w:spacing w:before="0" w:after="283"/>
        <w:jc w:val="left"/>
        <w:rPr/>
      </w:pPr>
      <w:r>
        <w:rPr/>
        <w:t>medici, medici tibi fiant haec tria: mens laeta, requies,</w:t>
      </w:r>
    </w:p>
    <w:p>
      <w:pPr>
        <w:pStyle w:val="BodyText"/>
        <w:bidi w:val="0"/>
        <w:spacing w:before="0" w:after="283"/>
        <w:jc w:val="left"/>
        <w:rPr/>
      </w:pPr>
      <w:r>
        <w:rPr/>
        <w:t>moderata diaeta.</w:t>
      </w:r>
    </w:p>
    <w:p>
      <w:pPr>
        <w:pStyle w:val="BodyText"/>
        <w:bidi w:val="0"/>
        <w:spacing w:before="0" w:after="283"/>
        <w:jc w:val="left"/>
        <w:rPr/>
      </w:pPr>
      <w:r>
        <w:rPr/>
        <w:t>Há uma história aparentemente apócrifa (mas, ainda</w:t>
      </w:r>
    </w:p>
    <w:p>
      <w:pPr>
        <w:pStyle w:val="BodyText"/>
        <w:bidi w:val="0"/>
        <w:spacing w:before="0" w:after="283"/>
        <w:jc w:val="left"/>
        <w:rPr/>
      </w:pPr>
      <w:r>
        <w:rPr/>
        <w:t>assim, interessante) sobre Pompônio Ático, famoso por</w:t>
      </w:r>
    </w:p>
    <w:p>
      <w:pPr>
        <w:pStyle w:val="BodyText"/>
        <w:bidi w:val="0"/>
        <w:spacing w:before="0" w:after="283"/>
        <w:jc w:val="left"/>
        <w:rPr/>
      </w:pPr>
      <w:r>
        <w:rPr/>
        <w:t>ser parente e destinatário das epístolas de Cícero.</w:t>
      </w:r>
    </w:p>
    <w:p>
      <w:pPr>
        <w:pStyle w:val="BodyText"/>
        <w:bidi w:val="0"/>
        <w:spacing w:before="0" w:after="283"/>
        <w:jc w:val="left"/>
        <w:rPr/>
      </w:pPr>
      <w:r>
        <w:rPr/>
        <w:t>Estando incuravelmente doente, ele tentou colocar um</w:t>
      </w:r>
    </w:p>
    <w:p>
      <w:pPr>
        <w:pStyle w:val="BodyText"/>
        <w:bidi w:val="0"/>
        <w:spacing w:before="0" w:after="283"/>
        <w:jc w:val="left"/>
        <w:rPr/>
      </w:pPr>
      <w:r>
        <w:rPr/>
        <w:t>fim tanto à sua vida quanto ao seu sofrimento por meio</w:t>
      </w:r>
    </w:p>
    <w:p>
      <w:pPr>
        <w:pStyle w:val="BodyText"/>
        <w:bidi w:val="0"/>
        <w:ind w:hanging="0" w:left="0" w:right="0"/>
        <w:jc w:val="left"/>
        <w:rPr/>
      </w:pPr>
      <w:r>
        <w:rPr/>
        <w:t>da abstinência, mas só conseguiu pôr termo ao último,</w:t>
      </w:r>
    </w:p>
    <w:p>
      <w:pPr>
        <w:pStyle w:val="BodyText"/>
        <w:bidi w:val="0"/>
        <w:spacing w:before="0" w:after="283"/>
        <w:jc w:val="left"/>
        <w:rPr/>
      </w:pPr>
      <w:r>
        <w:rPr/>
        <w:t>pois, de acordo com Montaigne, sua saúde foi</w:t>
      </w:r>
    </w:p>
    <w:p>
      <w:pPr>
        <w:pStyle w:val="BodyText"/>
        <w:bidi w:val="0"/>
        <w:spacing w:before="0" w:after="283"/>
        <w:jc w:val="left"/>
        <w:rPr/>
      </w:pPr>
      <w:r>
        <w:rPr/>
        <w:t>recuperada. E, apesar de sua natureza apócrifa, estou</w:t>
      </w:r>
    </w:p>
    <w:p>
      <w:pPr>
        <w:pStyle w:val="BodyText"/>
        <w:bidi w:val="0"/>
        <w:spacing w:before="0" w:after="283"/>
        <w:jc w:val="left"/>
        <w:rPr/>
      </w:pPr>
      <w:r>
        <w:rPr/>
        <w:t>citando a história simplesmente porque, sob um ponto de</w:t>
      </w:r>
    </w:p>
    <w:p>
      <w:pPr>
        <w:pStyle w:val="BodyText"/>
        <w:bidi w:val="0"/>
        <w:spacing w:before="0" w:after="283"/>
        <w:jc w:val="left"/>
        <w:rPr/>
      </w:pPr>
      <w:r>
        <w:rPr/>
        <w:t>vista científico, parece que a única maneira de</w:t>
      </w:r>
    </w:p>
    <w:p>
      <w:pPr>
        <w:pStyle w:val="BodyText"/>
        <w:bidi w:val="0"/>
        <w:spacing w:before="0" w:after="283"/>
        <w:jc w:val="left"/>
        <w:rPr/>
      </w:pPr>
      <w:r>
        <w:rPr/>
        <w:t>conseguirmos prolongar a vida das pessoas é pela</w:t>
      </w:r>
    </w:p>
    <w:p>
      <w:pPr>
        <w:pStyle w:val="BodyText"/>
        <w:bidi w:val="0"/>
        <w:spacing w:before="0" w:after="283"/>
        <w:jc w:val="left"/>
        <w:rPr/>
      </w:pPr>
      <w:r>
        <w:rPr/>
        <w:t>restrição calórica — que parece curar muitas</w:t>
      </w:r>
    </w:p>
    <w:p>
      <w:pPr>
        <w:pStyle w:val="BodyText"/>
        <w:bidi w:val="0"/>
        <w:spacing w:before="0" w:after="283"/>
        <w:jc w:val="left"/>
        <w:rPr/>
      </w:pPr>
      <w:r>
        <w:rPr/>
        <w:t>enfermidades em seres humanos e prolongar a vida dos</w:t>
      </w:r>
    </w:p>
    <w:p>
      <w:pPr>
        <w:pStyle w:val="BodyText"/>
        <w:bidi w:val="0"/>
        <w:spacing w:before="0" w:after="283"/>
        <w:jc w:val="left"/>
        <w:rPr/>
      </w:pPr>
      <w:r>
        <w:rPr/>
        <w:t>animais de laboratório. Mas, como veremos na próxima</w:t>
      </w:r>
    </w:p>
    <w:p>
      <w:pPr>
        <w:pStyle w:val="BodyText"/>
        <w:bidi w:val="0"/>
        <w:spacing w:before="0" w:after="283"/>
        <w:jc w:val="left"/>
        <w:rPr/>
      </w:pPr>
      <w:r>
        <w:rPr/>
        <w:t>seção, essa restrição não precisa ser permanente —</w:t>
      </w:r>
    </w:p>
    <w:p>
      <w:pPr>
        <w:pStyle w:val="BodyText"/>
        <w:bidi w:val="0"/>
        <w:spacing w:before="0" w:after="283"/>
        <w:jc w:val="left"/>
        <w:rPr/>
      </w:pPr>
      <w:r>
        <w:rPr/>
        <w:t>apenas um jejum ocasional (embora doloroso) seria</w:t>
      </w:r>
    </w:p>
    <w:p>
      <w:pPr>
        <w:pStyle w:val="BodyText"/>
        <w:bidi w:val="0"/>
        <w:spacing w:before="0" w:after="283"/>
        <w:jc w:val="left"/>
        <w:rPr/>
      </w:pPr>
      <w:r>
        <w:rPr/>
        <w:t>suficiente.</w:t>
      </w:r>
    </w:p>
    <w:p>
      <w:pPr>
        <w:pStyle w:val="BodyText"/>
        <w:bidi w:val="0"/>
        <w:spacing w:before="0" w:after="283"/>
        <w:jc w:val="left"/>
        <w:rPr/>
      </w:pPr>
      <w:r>
        <w:rPr/>
        <w:t>Sabemos que podemos curar muitos casos de</w:t>
      </w:r>
    </w:p>
    <w:p>
      <w:pPr>
        <w:pStyle w:val="BodyText"/>
        <w:bidi w:val="0"/>
        <w:spacing w:before="0" w:after="283"/>
        <w:jc w:val="left"/>
        <w:rPr/>
      </w:pPr>
      <w:r>
        <w:rPr/>
        <w:t>diabetes submetendo as pessoas a uma dieta muito</w:t>
      </w:r>
    </w:p>
    <w:p>
      <w:pPr>
        <w:pStyle w:val="BodyText"/>
        <w:bidi w:val="0"/>
        <w:spacing w:before="0" w:after="283"/>
        <w:jc w:val="left"/>
        <w:rPr/>
      </w:pPr>
      <w:r>
        <w:rPr/>
        <w:t>rigorosa, próxima à inanição, provocando um choque em</w:t>
      </w:r>
    </w:p>
    <w:p>
      <w:pPr>
        <w:pStyle w:val="BodyText"/>
        <w:bidi w:val="0"/>
        <w:spacing w:before="0" w:after="283"/>
        <w:jc w:val="left"/>
        <w:rPr/>
      </w:pPr>
      <w:r>
        <w:rPr/>
        <w:t>seu sistema. Na verdade, o mecanismo deve ser</w:t>
      </w:r>
    </w:p>
    <w:p>
      <w:pPr>
        <w:pStyle w:val="BodyText"/>
        <w:bidi w:val="0"/>
        <w:spacing w:before="0" w:after="283"/>
        <w:jc w:val="left"/>
        <w:rPr/>
      </w:pPr>
      <w:r>
        <w:rPr/>
        <w:t>conhecido heuristicamente há longo tempo, uma vez que</w:t>
      </w:r>
    </w:p>
    <w:p>
      <w:pPr>
        <w:pStyle w:val="BodyText"/>
        <w:bidi w:val="0"/>
        <w:spacing w:before="0" w:after="283"/>
        <w:jc w:val="left"/>
        <w:rPr/>
      </w:pPr>
      <w:r>
        <w:rPr/>
        <w:t>existem institutos e sanatórios na Sibéria que incentivam</w:t>
      </w:r>
    </w:p>
    <w:p>
      <w:pPr>
        <w:pStyle w:val="BodyText"/>
        <w:bidi w:val="0"/>
        <w:spacing w:before="0" w:after="283"/>
        <w:jc w:val="left"/>
        <w:rPr/>
      </w:pPr>
      <w:r>
        <w:rPr/>
        <w:t>a inanição curativa.</w:t>
      </w:r>
    </w:p>
    <w:p>
      <w:pPr>
        <w:pStyle w:val="BodyText"/>
        <w:bidi w:val="0"/>
        <w:spacing w:before="0" w:after="283"/>
        <w:jc w:val="left"/>
        <w:rPr/>
      </w:pPr>
      <w:r>
        <w:rPr/>
        <w:t>Foi demonstrado que muitas pessoas beneficiam-se</w:t>
      </w:r>
    </w:p>
    <w:p>
      <w:pPr>
        <w:pStyle w:val="BodyText"/>
        <w:bidi w:val="0"/>
        <w:spacing w:before="0" w:after="283"/>
        <w:jc w:val="left"/>
        <w:rPr/>
      </w:pPr>
      <w:r>
        <w:rPr/>
        <w:t>com a remoção de produtos que não existiam em seu</w:t>
      </w:r>
    </w:p>
    <w:p>
      <w:pPr>
        <w:pStyle w:val="BodyText"/>
        <w:bidi w:val="0"/>
        <w:spacing w:before="0" w:after="283"/>
        <w:jc w:val="left"/>
        <w:rPr/>
      </w:pPr>
      <w:r>
        <w:rPr/>
        <w:t>habitat ancestral: açúcares e outros carboidratos em</w:t>
      </w:r>
    </w:p>
    <w:p>
      <w:pPr>
        <w:pStyle w:val="BodyText"/>
        <w:bidi w:val="0"/>
        <w:spacing w:before="0" w:after="283"/>
        <w:jc w:val="left"/>
        <w:rPr/>
      </w:pPr>
      <w:r>
        <w:rPr/>
        <w:t>formato artificial, produtos à base de trigo (no caso</w:t>
      </w:r>
    </w:p>
    <w:p>
      <w:pPr>
        <w:pStyle w:val="BodyText"/>
        <w:bidi w:val="0"/>
        <w:spacing w:before="0" w:after="283"/>
        <w:jc w:val="left"/>
        <w:rPr/>
      </w:pPr>
      <w:r>
        <w:rPr/>
        <w:t>daqueles com doença celíaca, embora quase todos nós</w:t>
      </w:r>
    </w:p>
    <w:p>
      <w:pPr>
        <w:pStyle w:val="BodyText"/>
        <w:bidi w:val="0"/>
        <w:spacing w:before="0" w:after="283"/>
        <w:jc w:val="left"/>
        <w:rPr/>
      </w:pPr>
      <w:r>
        <w:rPr/>
        <w:t>estejamos, de alguma forma, mal adaptados a esse</w:t>
      </w:r>
    </w:p>
    <w:p>
      <w:pPr>
        <w:pStyle w:val="BodyText"/>
        <w:bidi w:val="0"/>
        <w:spacing w:before="0" w:after="283"/>
        <w:jc w:val="left"/>
        <w:rPr/>
      </w:pPr>
      <w:r>
        <w:rPr/>
        <w:t>elemento extra na dieta humana), leite e outros laticínios</w:t>
      </w:r>
    </w:p>
    <w:p>
      <w:pPr>
        <w:pStyle w:val="BodyText"/>
        <w:bidi w:val="0"/>
        <w:spacing w:before="0" w:after="283"/>
        <w:jc w:val="left"/>
        <w:rPr/>
      </w:pPr>
      <w:r>
        <w:rPr/>
        <w:t>(para aqueles cuja origem não é Europa do Norte, que</w:t>
      </w:r>
    </w:p>
    <w:p>
      <w:pPr>
        <w:pStyle w:val="BodyText"/>
        <w:bidi w:val="0"/>
        <w:spacing w:before="0" w:after="283"/>
        <w:jc w:val="left"/>
        <w:rPr/>
      </w:pPr>
      <w:r>
        <w:rPr/>
        <w:t>não desenvolveram tolerância à lactose), refrigerantes</w:t>
      </w:r>
    </w:p>
    <w:p>
      <w:pPr>
        <w:pStyle w:val="BodyText"/>
        <w:bidi w:val="0"/>
        <w:spacing w:before="0" w:after="283"/>
        <w:jc w:val="left"/>
        <w:rPr/>
      </w:pPr>
      <w:r>
        <w:rPr/>
        <w:t>(tanto o diet quanto o comum), vinho (para aqueles de</w:t>
      </w:r>
    </w:p>
    <w:p>
      <w:pPr>
        <w:pStyle w:val="BodyText"/>
        <w:bidi w:val="0"/>
        <w:spacing w:before="0" w:after="283"/>
        <w:jc w:val="left"/>
        <w:rPr/>
      </w:pPr>
      <w:r>
        <w:rPr/>
        <w:t>origem asiática, que não têm histórico de exposição ao</w:t>
      </w:r>
    </w:p>
    <w:p>
      <w:pPr>
        <w:pStyle w:val="BodyText"/>
        <w:bidi w:val="0"/>
        <w:spacing w:before="0" w:after="283"/>
        <w:jc w:val="left"/>
        <w:rPr/>
      </w:pPr>
      <w:r>
        <w:rPr/>
        <w:t>produto), pílulas de vitaminas, suplementos alimentares,</w:t>
      </w:r>
    </w:p>
    <w:p>
      <w:pPr>
        <w:pStyle w:val="BodyText"/>
        <w:bidi w:val="0"/>
        <w:spacing w:before="0" w:after="283"/>
        <w:jc w:val="left"/>
        <w:rPr/>
      </w:pPr>
      <w:r>
        <w:rPr/>
        <w:t>médico de família, medicamentos para dor de cabeça e</w:t>
      </w:r>
    </w:p>
    <w:p>
      <w:pPr>
        <w:pStyle w:val="BodyText"/>
        <w:bidi w:val="0"/>
        <w:ind w:hanging="0" w:left="0" w:right="0"/>
        <w:jc w:val="left"/>
        <w:rPr/>
      </w:pPr>
      <w:r>
        <w:rPr/>
        <w:t>outros analgésicos. A dependência de analgésicos</w:t>
      </w:r>
    </w:p>
    <w:p>
      <w:pPr>
        <w:pStyle w:val="BodyText"/>
        <w:bidi w:val="0"/>
        <w:spacing w:before="0" w:after="283"/>
        <w:jc w:val="left"/>
        <w:rPr/>
      </w:pPr>
      <w:r>
        <w:rPr/>
        <w:t>incentiva as pessoas a evitar enfrentar a causa da dor de</w:t>
      </w:r>
    </w:p>
    <w:p>
      <w:pPr>
        <w:pStyle w:val="BodyText"/>
        <w:bidi w:val="0"/>
        <w:spacing w:before="0" w:after="283"/>
        <w:jc w:val="left"/>
        <w:rPr/>
      </w:pPr>
      <w:r>
        <w:rPr/>
        <w:t>cabeça por meio de tentativa e erro, que pode estar na</w:t>
      </w:r>
    </w:p>
    <w:p>
      <w:pPr>
        <w:pStyle w:val="BodyText"/>
        <w:bidi w:val="0"/>
        <w:spacing w:before="0" w:after="283"/>
        <w:jc w:val="left"/>
        <w:rPr/>
      </w:pPr>
      <w:r>
        <w:rPr/>
        <w:t>privação do sono, na tensão no pescoço ou em agentes</w:t>
      </w:r>
    </w:p>
    <w:p>
      <w:pPr>
        <w:pStyle w:val="BodyText"/>
        <w:bidi w:val="0"/>
        <w:spacing w:before="0" w:after="283"/>
        <w:jc w:val="left"/>
        <w:rPr/>
      </w:pPr>
      <w:r>
        <w:rPr/>
        <w:t>estressores ruins — isso lhes permite continuar se</w:t>
      </w:r>
    </w:p>
    <w:p>
      <w:pPr>
        <w:pStyle w:val="BodyText"/>
        <w:bidi w:val="0"/>
        <w:spacing w:before="0" w:after="283"/>
        <w:jc w:val="left"/>
        <w:rPr/>
      </w:pPr>
      <w:r>
        <w:rPr/>
        <w:t>automassacrando, levando uma vida ao estilo do leito de</w:t>
      </w:r>
    </w:p>
    <w:p>
      <w:pPr>
        <w:pStyle w:val="BodyText"/>
        <w:bidi w:val="0"/>
        <w:spacing w:before="0" w:after="283"/>
        <w:jc w:val="left"/>
        <w:rPr/>
      </w:pPr>
      <w:r>
        <w:rPr/>
        <w:t>Procusto. Mas não é preciso ir muito longe; basta</w:t>
      </w:r>
    </w:p>
    <w:p>
      <w:pPr>
        <w:pStyle w:val="BodyText"/>
        <w:bidi w:val="0"/>
        <w:spacing w:before="0" w:after="283"/>
        <w:jc w:val="left"/>
        <w:rPr/>
      </w:pPr>
      <w:r>
        <w:rPr/>
        <w:t>começar a remover os medicamentos prescritos por</w:t>
      </w:r>
    </w:p>
    <w:p>
      <w:pPr>
        <w:pStyle w:val="BodyText"/>
        <w:bidi w:val="0"/>
        <w:spacing w:before="0" w:after="283"/>
        <w:jc w:val="left"/>
        <w:rPr/>
      </w:pPr>
      <w:r>
        <w:rPr/>
        <w:t>nosso médico, ou, de preferência, remover nosso médico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— </w:t>
      </w:r>
      <w:r>
        <w:rPr/>
        <w:t>como afirmou Oliver Wendell Holmes: “Se todos os</w:t>
      </w:r>
    </w:p>
    <w:p>
      <w:pPr>
        <w:pStyle w:val="BodyText"/>
        <w:bidi w:val="0"/>
        <w:spacing w:before="0" w:after="283"/>
        <w:jc w:val="left"/>
        <w:rPr/>
      </w:pPr>
      <w:r>
        <w:rPr/>
        <w:t>medicamentos fossem jogados ao mar, seria melhor para</w:t>
      </w:r>
    </w:p>
    <w:p>
      <w:pPr>
        <w:pStyle w:val="BodyText"/>
        <w:bidi w:val="0"/>
        <w:spacing w:before="0" w:after="283"/>
        <w:jc w:val="left"/>
        <w:rPr/>
      </w:pPr>
      <w:r>
        <w:rPr/>
        <w:t>a humanidade, mas pior para os peixes.” Meu pai, um</w:t>
      </w:r>
    </w:p>
    <w:p>
      <w:pPr>
        <w:pStyle w:val="BodyText"/>
        <w:bidi w:val="0"/>
        <w:spacing w:before="0" w:after="283"/>
        <w:jc w:val="left"/>
        <w:rPr/>
      </w:pPr>
      <w:r>
        <w:rPr/>
        <w:t>oncologista (que também fez pesquisas em</w:t>
      </w:r>
    </w:p>
    <w:p>
      <w:pPr>
        <w:pStyle w:val="BodyText"/>
        <w:bidi w:val="0"/>
        <w:spacing w:before="0" w:after="283"/>
        <w:jc w:val="left"/>
        <w:rPr/>
      </w:pPr>
      <w:r>
        <w:rPr/>
        <w:t>antropologia), criou-me sob esta máxima (na prática,</w:t>
      </w:r>
    </w:p>
    <w:p>
      <w:pPr>
        <w:pStyle w:val="BodyText"/>
        <w:bidi w:val="0"/>
        <w:spacing w:before="0" w:after="283"/>
        <w:jc w:val="left"/>
        <w:rPr/>
      </w:pPr>
      <w:r>
        <w:rPr/>
        <w:t>infelizmente, ele não a seguia inteiramente, embora se</w:t>
      </w:r>
    </w:p>
    <w:p>
      <w:pPr>
        <w:pStyle w:val="BodyText"/>
        <w:bidi w:val="0"/>
        <w:spacing w:before="0" w:after="283"/>
        <w:jc w:val="left"/>
        <w:rPr/>
      </w:pPr>
      <w:r>
        <w:rPr/>
        <w:t>referisse a ela com frequência).</w:t>
      </w:r>
    </w:p>
    <w:p>
      <w:pPr>
        <w:pStyle w:val="BodyText"/>
        <w:bidi w:val="0"/>
        <w:spacing w:before="0" w:after="283"/>
        <w:jc w:val="left"/>
        <w:rPr/>
      </w:pPr>
      <w:r>
        <w:rPr/>
        <w:t>Eu, de minha parte, evito comer frutas que não eram</w:t>
      </w:r>
    </w:p>
    <w:p>
      <w:pPr>
        <w:pStyle w:val="BodyText"/>
        <w:bidi w:val="0"/>
        <w:spacing w:before="0" w:after="283"/>
        <w:jc w:val="left"/>
        <w:rPr/>
      </w:pPr>
      <w:r>
        <w:rPr/>
        <w:t>encontradas no antigo Mediterrâneo Oriental (uso o “eu”</w:t>
      </w:r>
    </w:p>
    <w:p>
      <w:pPr>
        <w:pStyle w:val="BodyText"/>
        <w:bidi w:val="0"/>
        <w:spacing w:before="0" w:after="283"/>
        <w:jc w:val="left"/>
        <w:rPr/>
      </w:pPr>
      <w:r>
        <w:rPr/>
        <w:t>a fim de mostrar que não estou generalizando de forma</w:t>
      </w:r>
    </w:p>
    <w:p>
      <w:pPr>
        <w:pStyle w:val="BodyText"/>
        <w:bidi w:val="0"/>
        <w:spacing w:before="0" w:after="283"/>
        <w:jc w:val="left"/>
        <w:rPr/>
      </w:pPr>
      <w:r>
        <w:rPr/>
        <w:t>estúpida para o resto da humanidade). Evito qualquer</w:t>
      </w:r>
    </w:p>
    <w:p>
      <w:pPr>
        <w:pStyle w:val="BodyText"/>
        <w:bidi w:val="0"/>
        <w:spacing w:before="0" w:after="283"/>
        <w:jc w:val="left"/>
        <w:rPr/>
      </w:pPr>
      <w:r>
        <w:rPr/>
        <w:t>fruta que não tenha um nome correspondente em grego</w:t>
      </w:r>
    </w:p>
    <w:p>
      <w:pPr>
        <w:pStyle w:val="BodyText"/>
        <w:bidi w:val="0"/>
        <w:spacing w:before="0" w:after="283"/>
        <w:jc w:val="left"/>
        <w:rPr/>
      </w:pPr>
      <w:r>
        <w:rPr/>
        <w:t>ou em hebraico antigos, como mangas, mamões e até</w:t>
      </w:r>
    </w:p>
    <w:p>
      <w:pPr>
        <w:pStyle w:val="BodyText"/>
        <w:bidi w:val="0"/>
        <w:spacing w:before="0" w:after="283"/>
        <w:jc w:val="left"/>
        <w:rPr/>
      </w:pPr>
      <w:r>
        <w:rPr/>
        <w:t>mesmo laranjas. As laranjas parecem ser o equivalente</w:t>
      </w:r>
    </w:p>
    <w:p>
      <w:pPr>
        <w:pStyle w:val="BodyText"/>
        <w:bidi w:val="0"/>
        <w:spacing w:before="0" w:after="283"/>
        <w:jc w:val="left"/>
        <w:rPr/>
      </w:pPr>
      <w:r>
        <w:rPr/>
        <w:t>pós-medieval dos doces; elas não existiam no antigo</w:t>
      </w:r>
    </w:p>
    <w:p>
      <w:pPr>
        <w:pStyle w:val="BodyText"/>
        <w:bidi w:val="0"/>
        <w:spacing w:before="0" w:after="283"/>
        <w:jc w:val="left"/>
        <w:rPr/>
      </w:pPr>
      <w:r>
        <w:rPr/>
        <w:t>Mediterrâneo. Aparentemente, os portugueses</w:t>
      </w:r>
    </w:p>
    <w:p>
      <w:pPr>
        <w:pStyle w:val="BodyText"/>
        <w:bidi w:val="0"/>
        <w:spacing w:before="0" w:after="283"/>
        <w:jc w:val="left"/>
        <w:rPr/>
      </w:pPr>
      <w:r>
        <w:rPr/>
        <w:t>encontraram uma árvore cítrica doce em Goa ou em</w:t>
      </w:r>
    </w:p>
    <w:p>
      <w:pPr>
        <w:pStyle w:val="BodyText"/>
        <w:bidi w:val="0"/>
        <w:spacing w:before="0" w:after="283"/>
        <w:jc w:val="left"/>
        <w:rPr/>
      </w:pPr>
      <w:r>
        <w:rPr/>
        <w:t>algum outro lugar, e começaram a cultivá-la para</w:t>
      </w:r>
    </w:p>
    <w:p>
      <w:pPr>
        <w:pStyle w:val="BodyText"/>
        <w:bidi w:val="0"/>
        <w:spacing w:before="0" w:after="283"/>
        <w:jc w:val="left"/>
        <w:rPr/>
      </w:pPr>
      <w:r>
        <w:rPr/>
        <w:t>produzir frutas cada vez mais doces, como uma</w:t>
      </w:r>
    </w:p>
    <w:p>
      <w:pPr>
        <w:pStyle w:val="BodyText"/>
        <w:bidi w:val="0"/>
        <w:spacing w:before="0" w:after="283"/>
        <w:jc w:val="left"/>
        <w:rPr/>
      </w:pPr>
      <w:r>
        <w:rPr/>
        <w:t>confeitaria moderna. Até mesmo as maçãs que</w:t>
      </w:r>
    </w:p>
    <w:p>
      <w:pPr>
        <w:pStyle w:val="BodyText"/>
        <w:bidi w:val="0"/>
        <w:spacing w:before="0" w:after="283"/>
        <w:jc w:val="left"/>
        <w:rPr/>
      </w:pPr>
      <w:r>
        <w:rPr/>
        <w:t>encontramos nos mercados devem ser olhadas com certa</w:t>
      </w:r>
    </w:p>
    <w:p>
      <w:pPr>
        <w:pStyle w:val="BodyText"/>
        <w:bidi w:val="0"/>
        <w:spacing w:before="0" w:after="283"/>
        <w:jc w:val="left"/>
        <w:rPr/>
      </w:pPr>
      <w:r>
        <w:rPr/>
        <w:t>desconfiança: as maçãs originais eram desprovidas de</w:t>
      </w:r>
    </w:p>
    <w:p>
      <w:pPr>
        <w:pStyle w:val="BodyText"/>
        <w:bidi w:val="0"/>
        <w:spacing w:before="0" w:after="283"/>
        <w:jc w:val="left"/>
        <w:rPr/>
      </w:pPr>
      <w:r>
        <w:rPr/>
        <w:t>sabor doce, e as empresas de frutas cultivam-nas de</w:t>
      </w:r>
    </w:p>
    <w:p>
      <w:pPr>
        <w:pStyle w:val="BodyText"/>
        <w:bidi w:val="0"/>
        <w:ind w:hanging="0" w:left="0" w:right="0"/>
        <w:jc w:val="left"/>
        <w:rPr/>
      </w:pPr>
      <w:r>
        <w:rPr/>
        <w:t>modo a obter doçura máxima — as maçãs das</w:t>
      </w:r>
    </w:p>
    <w:p>
      <w:pPr>
        <w:pStyle w:val="BodyText"/>
        <w:bidi w:val="0"/>
        <w:spacing w:before="0" w:after="283"/>
        <w:jc w:val="left"/>
        <w:rPr/>
      </w:pPr>
      <w:r>
        <w:rPr/>
        <w:t>montanhas de minha infância eram ácidas, amargas,</w:t>
      </w:r>
    </w:p>
    <w:p>
      <w:pPr>
        <w:pStyle w:val="BodyText"/>
        <w:bidi w:val="0"/>
        <w:spacing w:before="0" w:after="283"/>
        <w:jc w:val="left"/>
        <w:rPr/>
      </w:pPr>
      <w:r>
        <w:rPr/>
        <w:t>crocantes e muito menores do que essa variedade</w:t>
      </w:r>
    </w:p>
    <w:p>
      <w:pPr>
        <w:pStyle w:val="BodyText"/>
        <w:bidi w:val="0"/>
        <w:spacing w:before="0" w:after="283"/>
        <w:jc w:val="left"/>
        <w:rPr/>
      </w:pPr>
      <w:r>
        <w:rPr/>
        <w:t>brilhante encontrada nos mercados norte-americanos,</w:t>
      </w:r>
    </w:p>
    <w:p>
      <w:pPr>
        <w:pStyle w:val="BodyText"/>
        <w:bidi w:val="0"/>
        <w:spacing w:before="0" w:after="283"/>
        <w:jc w:val="left"/>
        <w:rPr/>
      </w:pPr>
      <w:r>
        <w:rPr/>
        <w:t>que, supostamente, é uma aliada da saúde.</w:t>
      </w:r>
    </w:p>
    <w:p>
      <w:pPr>
        <w:pStyle w:val="BodyText"/>
        <w:bidi w:val="0"/>
        <w:spacing w:before="0" w:after="283"/>
        <w:jc w:val="left"/>
        <w:rPr/>
      </w:pPr>
      <w:r>
        <w:rPr/>
        <w:t>Quanto aos líquidos, minha regra é não beber líquidos</w:t>
      </w:r>
    </w:p>
    <w:p>
      <w:pPr>
        <w:pStyle w:val="BodyText"/>
        <w:bidi w:val="0"/>
        <w:spacing w:before="0" w:after="283"/>
        <w:jc w:val="left"/>
        <w:rPr/>
      </w:pPr>
      <w:r>
        <w:rPr/>
        <w:t>que não tenham, pelo menos, mil anos — de modo que</w:t>
      </w:r>
    </w:p>
    <w:p>
      <w:pPr>
        <w:pStyle w:val="BodyText"/>
        <w:bidi w:val="0"/>
        <w:spacing w:before="0" w:after="283"/>
        <w:jc w:val="left"/>
        <w:rPr/>
      </w:pPr>
      <w:r>
        <w:rPr/>
        <w:t>sua adaptabilidade tenha sido testada. Eu só bebo vinho,</w:t>
      </w:r>
    </w:p>
    <w:p>
      <w:pPr>
        <w:pStyle w:val="BodyText"/>
        <w:bidi w:val="0"/>
        <w:spacing w:before="0" w:after="283"/>
        <w:jc w:val="left"/>
        <w:rPr/>
      </w:pPr>
      <w:r>
        <w:rPr/>
        <w:t>água e café. Nenhum refrigerante. Talvez a bebida mais</w:t>
      </w:r>
    </w:p>
    <w:p>
      <w:pPr>
        <w:pStyle w:val="BodyText"/>
        <w:bidi w:val="0"/>
        <w:spacing w:before="0" w:after="283"/>
        <w:jc w:val="left"/>
        <w:rPr/>
      </w:pPr>
      <w:r>
        <w:rPr/>
        <w:t>enganosamente nociva seja o suco de laranja, que</w:t>
      </w:r>
    </w:p>
    <w:p>
      <w:pPr>
        <w:pStyle w:val="BodyText"/>
        <w:bidi w:val="0"/>
        <w:spacing w:before="0" w:after="283"/>
        <w:jc w:val="left"/>
        <w:rPr/>
      </w:pPr>
      <w:r>
        <w:rPr/>
        <w:t>obrigamos os pobres inocentes a beber à mesa do café</w:t>
      </w:r>
    </w:p>
    <w:p>
      <w:pPr>
        <w:pStyle w:val="BodyText"/>
        <w:bidi w:val="0"/>
        <w:spacing w:before="0" w:after="283"/>
        <w:jc w:val="left"/>
        <w:rPr/>
      </w:pPr>
      <w:r>
        <w:rPr/>
        <w:t>da manhã, enquanto, por meio do marketing, tentamos</w:t>
      </w:r>
    </w:p>
    <w:p>
      <w:pPr>
        <w:pStyle w:val="BodyText"/>
        <w:bidi w:val="0"/>
        <w:spacing w:before="0" w:after="283"/>
        <w:jc w:val="left"/>
        <w:rPr/>
      </w:pPr>
      <w:r>
        <w:rPr/>
        <w:t>convencê-los de que é um hábito “saudável”. (Sem</w:t>
      </w:r>
    </w:p>
    <w:p>
      <w:pPr>
        <w:pStyle w:val="BodyText"/>
        <w:bidi w:val="0"/>
        <w:spacing w:before="0" w:after="283"/>
        <w:jc w:val="left"/>
        <w:rPr/>
      </w:pPr>
      <w:r>
        <w:rPr/>
        <w:t>contar que os cítricos que nossos antepassados ingeriam</w:t>
      </w:r>
    </w:p>
    <w:p>
      <w:pPr>
        <w:pStyle w:val="BodyText"/>
        <w:bidi w:val="0"/>
        <w:spacing w:before="0" w:after="283"/>
        <w:jc w:val="left"/>
        <w:rPr/>
      </w:pPr>
      <w:r>
        <w:rPr/>
        <w:t>não eram doces; eles nunca ingeriam carboidratos sem</w:t>
      </w:r>
    </w:p>
    <w:p>
      <w:pPr>
        <w:pStyle w:val="BodyText"/>
        <w:bidi w:val="0"/>
        <w:spacing w:before="0" w:after="283"/>
        <w:jc w:val="left"/>
        <w:rPr/>
      </w:pPr>
      <w:r>
        <w:rPr/>
        <w:t>enormes quantidades de fibras. Comer uma laranja ou</w:t>
      </w:r>
    </w:p>
    <w:p>
      <w:pPr>
        <w:pStyle w:val="BodyText"/>
        <w:bidi w:val="0"/>
        <w:spacing w:before="0" w:after="283"/>
        <w:jc w:val="left"/>
        <w:rPr/>
      </w:pPr>
      <w:r>
        <w:rPr/>
        <w:t>uma maçã não é biologicamente equivalente a beber</w:t>
      </w:r>
    </w:p>
    <w:p>
      <w:pPr>
        <w:pStyle w:val="BodyText"/>
        <w:bidi w:val="0"/>
        <w:spacing w:before="0" w:after="283"/>
        <w:jc w:val="left"/>
        <w:rPr/>
      </w:pPr>
      <w:r>
        <w:rPr/>
        <w:t>suco de laranja ou de maçã.) A partir desses exemplos,</w:t>
      </w:r>
    </w:p>
    <w:p>
      <w:pPr>
        <w:pStyle w:val="BodyText"/>
        <w:bidi w:val="0"/>
        <w:spacing w:before="0" w:after="283"/>
        <w:jc w:val="left"/>
        <w:rPr/>
      </w:pPr>
      <w:r>
        <w:rPr/>
        <w:t>derivei a regra de que aquilo que se considera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saudável” é, de modo geral, insalubre, assim como as</w:t>
      </w:r>
    </w:p>
    <w:p>
      <w:pPr>
        <w:pStyle w:val="BodyText"/>
        <w:bidi w:val="0"/>
        <w:spacing w:before="0" w:after="283"/>
        <w:jc w:val="left"/>
        <w:rPr/>
      </w:pPr>
      <w:r>
        <w:rPr/>
        <w:t>redes “sociais” são antissociais, e a economia baseada</w:t>
      </w:r>
    </w:p>
    <w:p>
      <w:pPr>
        <w:pStyle w:val="BodyText"/>
        <w:bidi w:val="0"/>
        <w:spacing w:before="0" w:after="283"/>
        <w:jc w:val="left"/>
        <w:rPr/>
      </w:pPr>
      <w:r>
        <w:rPr/>
        <w:t>no “conhecimento”, normalmente, é ignorante.</w:t>
      </w:r>
    </w:p>
    <w:p>
      <w:pPr>
        <w:pStyle w:val="BodyText"/>
        <w:bidi w:val="0"/>
        <w:spacing w:before="0" w:after="283"/>
        <w:jc w:val="left"/>
        <w:rPr/>
      </w:pPr>
      <w:r>
        <w:rPr/>
        <w:t>Gostaria de acrescentar que, de acordo com minha</w:t>
      </w:r>
    </w:p>
    <w:p>
      <w:pPr>
        <w:pStyle w:val="BodyText"/>
        <w:bidi w:val="0"/>
        <w:spacing w:before="0" w:after="283"/>
        <w:jc w:val="left"/>
        <w:rPr/>
      </w:pPr>
      <w:r>
        <w:rPr/>
        <w:t>experiência, houve um salto considerável em minha</w:t>
      </w:r>
    </w:p>
    <w:p>
      <w:pPr>
        <w:pStyle w:val="BodyText"/>
        <w:bidi w:val="0"/>
        <w:spacing w:before="0" w:after="283"/>
        <w:jc w:val="left"/>
        <w:rPr/>
      </w:pPr>
      <w:r>
        <w:rPr/>
        <w:t>saúde pessoal com a remoção de alguns incômodos</w:t>
      </w:r>
    </w:p>
    <w:p>
      <w:pPr>
        <w:pStyle w:val="BodyText"/>
        <w:bidi w:val="0"/>
        <w:spacing w:before="0" w:after="283"/>
        <w:jc w:val="left"/>
        <w:rPr/>
      </w:pPr>
      <w:r>
        <w:rPr/>
        <w:t>repugnantes: os jornais da manhã (a simples menção dos</w:t>
      </w:r>
    </w:p>
    <w:p>
      <w:pPr>
        <w:pStyle w:val="BodyText"/>
        <w:bidi w:val="0"/>
        <w:spacing w:before="0" w:after="283"/>
        <w:jc w:val="left"/>
        <w:rPr/>
      </w:pPr>
      <w:r>
        <w:rPr/>
        <w:t>nomes dos jornalistas fragilistas Thomas Friedman e Paul</w:t>
      </w:r>
    </w:p>
    <w:p>
      <w:pPr>
        <w:pStyle w:val="BodyText"/>
        <w:bidi w:val="0"/>
        <w:spacing w:before="0" w:after="283"/>
        <w:jc w:val="left"/>
        <w:rPr/>
      </w:pPr>
      <w:r>
        <w:rPr/>
        <w:t>Krugman pode levar a explosivos e unilaterais ataques</w:t>
      </w:r>
    </w:p>
    <w:p>
      <w:pPr>
        <w:pStyle w:val="BodyText"/>
        <w:bidi w:val="0"/>
        <w:spacing w:before="0" w:after="283"/>
        <w:jc w:val="left"/>
        <w:rPr/>
      </w:pPr>
      <w:r>
        <w:rPr/>
        <w:t>de raiva de minha parte), o chefe, as baldeações diárias,</w:t>
      </w:r>
    </w:p>
    <w:p>
      <w:pPr>
        <w:pStyle w:val="BodyText"/>
        <w:bidi w:val="0"/>
        <w:spacing w:before="0" w:after="283"/>
        <w:jc w:val="left"/>
        <w:rPr/>
      </w:pPr>
      <w:r>
        <w:rPr/>
        <w:t>o ar-condicionado (mas não o aquecimento), a televisão,</w:t>
      </w:r>
    </w:p>
    <w:p>
      <w:pPr>
        <w:pStyle w:val="BodyText"/>
        <w:bidi w:val="0"/>
        <w:spacing w:before="0" w:after="283"/>
        <w:jc w:val="left"/>
        <w:rPr/>
      </w:pPr>
      <w:r>
        <w:rPr/>
        <w:t>os e-mails de documentaristas, os prognósticos</w:t>
      </w:r>
    </w:p>
    <w:p>
      <w:pPr>
        <w:pStyle w:val="BodyText"/>
        <w:bidi w:val="0"/>
        <w:spacing w:before="0" w:after="283"/>
        <w:jc w:val="left"/>
        <w:rPr/>
      </w:pPr>
      <w:r>
        <w:rPr/>
        <w:t>econômicos, as notícias sobre o mercado de ações, os</w:t>
      </w:r>
    </w:p>
    <w:p>
      <w:pPr>
        <w:pStyle w:val="BodyText"/>
        <w:bidi w:val="0"/>
        <w:ind w:hanging="0" w:left="0" w:right="0"/>
        <w:jc w:val="left"/>
        <w:rPr/>
      </w:pPr>
      <w:r>
        <w:rPr/>
        <w:t>aparelhos de academia de ginástica para “treinamento</w:t>
      </w:r>
    </w:p>
    <w:p>
      <w:pPr>
        <w:pStyle w:val="BodyText"/>
        <w:bidi w:val="0"/>
        <w:spacing w:before="0" w:after="283"/>
        <w:jc w:val="left"/>
        <w:rPr/>
      </w:pPr>
      <w:r>
        <w:rPr/>
        <w:t>de força” e muitos mais.c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A iatrogenia do dinheiro</w:t>
      </w:r>
    </w:p>
    <w:p>
      <w:pPr>
        <w:pStyle w:val="BodyText"/>
        <w:bidi w:val="0"/>
        <w:spacing w:before="0" w:after="283"/>
        <w:jc w:val="left"/>
        <w:rPr/>
      </w:pPr>
      <w:r>
        <w:rPr/>
        <w:t>Para entender a negação pura e simples da</w:t>
      </w:r>
    </w:p>
    <w:p>
      <w:pPr>
        <w:pStyle w:val="BodyText"/>
        <w:bidi w:val="0"/>
        <w:spacing w:before="0" w:after="283"/>
        <w:jc w:val="left"/>
        <w:rPr/>
      </w:pPr>
      <w:r>
        <w:rPr/>
        <w:t>antifragilidade na forma como buscamos a riqueza,</w:t>
      </w:r>
    </w:p>
    <w:p>
      <w:pPr>
        <w:pStyle w:val="BodyText"/>
        <w:bidi w:val="0"/>
        <w:spacing w:before="0" w:after="283"/>
        <w:jc w:val="left"/>
        <w:rPr/>
      </w:pPr>
      <w:r>
        <w:rPr/>
        <w:t>considere que os operários parecem mais felizes com</w:t>
      </w:r>
    </w:p>
    <w:p>
      <w:pPr>
        <w:pStyle w:val="BodyText"/>
        <w:bidi w:val="0"/>
        <w:spacing w:before="0" w:after="283"/>
        <w:jc w:val="left"/>
        <w:rPr/>
      </w:pPr>
      <w:r>
        <w:rPr/>
        <w:t>uma baguete de presunto e queijo do que os empresários</w:t>
      </w:r>
    </w:p>
    <w:p>
      <w:pPr>
        <w:pStyle w:val="BodyText"/>
        <w:bidi w:val="0"/>
        <w:spacing w:before="0" w:after="283"/>
        <w:jc w:val="left"/>
        <w:rPr/>
      </w:pPr>
      <w:r>
        <w:rPr/>
        <w:t>com uma refeição de três estrelas do guia Michelin. A</w:t>
      </w:r>
    </w:p>
    <w:p>
      <w:pPr>
        <w:pStyle w:val="BodyText"/>
        <w:bidi w:val="0"/>
        <w:spacing w:before="0" w:after="283"/>
        <w:jc w:val="left"/>
        <w:rPr/>
      </w:pPr>
      <w:r>
        <w:rPr/>
        <w:t>comida tem um sabor muito melhor depois dos esforços.</w:t>
      </w:r>
    </w:p>
    <w:p>
      <w:pPr>
        <w:pStyle w:val="BodyText"/>
        <w:bidi w:val="0"/>
        <w:spacing w:before="0" w:after="283"/>
        <w:jc w:val="left"/>
        <w:rPr/>
      </w:pPr>
      <w:r>
        <w:rPr/>
        <w:t>Os romanos tinham uma estranha relação com a riqueza:</w:t>
      </w:r>
    </w:p>
    <w:p>
      <w:pPr>
        <w:pStyle w:val="BodyText"/>
        <w:bidi w:val="0"/>
        <w:spacing w:before="0" w:after="283"/>
        <w:jc w:val="left"/>
        <w:rPr/>
      </w:pPr>
      <w:r>
        <w:rPr/>
        <w:t>qualquer coisa que “suavizasse” ou “atenuasse” era vista</w:t>
      </w:r>
    </w:p>
    <w:p>
      <w:pPr>
        <w:pStyle w:val="BodyText"/>
        <w:bidi w:val="0"/>
        <w:spacing w:before="0" w:after="283"/>
        <w:jc w:val="left"/>
        <w:rPr/>
      </w:pPr>
      <w:r>
        <w:rPr/>
        <w:t>de forma negativa. Sua reputação de decadentes é um</w:t>
      </w:r>
    </w:p>
    <w:p>
      <w:pPr>
        <w:pStyle w:val="BodyText"/>
        <w:bidi w:val="0"/>
        <w:spacing w:before="0" w:after="283"/>
        <w:jc w:val="left"/>
        <w:rPr/>
      </w:pPr>
      <w:r>
        <w:rPr/>
        <w:t>pouco exagerada. A história gosta do lúgubre; eles não</w:t>
      </w:r>
    </w:p>
    <w:p>
      <w:pPr>
        <w:pStyle w:val="BodyText"/>
        <w:bidi w:val="0"/>
        <w:spacing w:before="0" w:after="283"/>
        <w:jc w:val="left"/>
        <w:rPr/>
      </w:pPr>
      <w:r>
        <w:rPr/>
        <w:t>apreciavam o conforto e compreendiam seus efeitos</w:t>
      </w:r>
    </w:p>
    <w:p>
      <w:pPr>
        <w:pStyle w:val="BodyText"/>
        <w:bidi w:val="0"/>
        <w:spacing w:before="0" w:after="283"/>
        <w:jc w:val="left"/>
        <w:rPr/>
      </w:pPr>
      <w:r>
        <w:rPr/>
        <w:t>colaterais. O mesmo ocorria com os semitas, divididos</w:t>
      </w:r>
    </w:p>
    <w:p>
      <w:pPr>
        <w:pStyle w:val="BodyText"/>
        <w:bidi w:val="0"/>
        <w:spacing w:before="0" w:after="283"/>
        <w:jc w:val="left"/>
        <w:rPr/>
      </w:pPr>
      <w:r>
        <w:rPr/>
        <w:t>entre as tribos do deserto e os moradores da cidade, em</w:t>
      </w:r>
    </w:p>
    <w:p>
      <w:pPr>
        <w:pStyle w:val="BodyText"/>
        <w:bidi w:val="0"/>
        <w:spacing w:before="0" w:after="283"/>
        <w:jc w:val="left"/>
        <w:rPr/>
      </w:pPr>
      <w:r>
        <w:rPr/>
        <w:t>que os moradores da cidade cultivavam certa nostalgia</w:t>
      </w:r>
    </w:p>
    <w:p>
      <w:pPr>
        <w:pStyle w:val="BodyText"/>
        <w:bidi w:val="0"/>
        <w:spacing w:before="0" w:after="283"/>
        <w:jc w:val="left"/>
        <w:rPr/>
      </w:pPr>
      <w:r>
        <w:rPr/>
        <w:t>intergeracional das raízes e da cultura original das tribos;</w:t>
      </w:r>
    </w:p>
    <w:p>
      <w:pPr>
        <w:pStyle w:val="BodyText"/>
        <w:bidi w:val="0"/>
        <w:spacing w:before="0" w:after="283"/>
        <w:jc w:val="left"/>
        <w:rPr/>
      </w:pPr>
      <w:r>
        <w:rPr/>
        <w:t>existia, então, a cultura do deserto, repleta de poesia,</w:t>
      </w:r>
    </w:p>
    <w:p>
      <w:pPr>
        <w:pStyle w:val="BodyText"/>
        <w:bidi w:val="0"/>
        <w:spacing w:before="0" w:after="283"/>
        <w:jc w:val="left"/>
        <w:rPr/>
      </w:pPr>
      <w:r>
        <w:rPr/>
        <w:t>galhardia, contemplação, momentos difíceis e</w:t>
      </w:r>
    </w:p>
    <w:p>
      <w:pPr>
        <w:pStyle w:val="BodyText"/>
        <w:bidi w:val="0"/>
        <w:spacing w:before="0" w:after="283"/>
        <w:jc w:val="left"/>
        <w:rPr/>
      </w:pPr>
      <w:r>
        <w:rPr/>
        <w:t>frugalidade, que conspirava contra o conforto das</w:t>
      </w:r>
    </w:p>
    <w:p>
      <w:pPr>
        <w:pStyle w:val="BodyText"/>
        <w:bidi w:val="0"/>
        <w:spacing w:before="0" w:after="283"/>
        <w:jc w:val="left"/>
        <w:rPr/>
      </w:pPr>
      <w:r>
        <w:rPr/>
        <w:t>cidades, associadas, por sua vez, às decadências física e</w:t>
      </w:r>
    </w:p>
    <w:p>
      <w:pPr>
        <w:pStyle w:val="BodyText"/>
        <w:bidi w:val="0"/>
        <w:spacing w:before="0" w:after="283"/>
        <w:jc w:val="left"/>
        <w:rPr/>
      </w:pPr>
      <w:r>
        <w:rPr/>
        <w:t>moral, intrigas e degeneração. O morador da cidade</w:t>
      </w:r>
    </w:p>
    <w:p>
      <w:pPr>
        <w:pStyle w:val="BodyText"/>
        <w:bidi w:val="0"/>
        <w:spacing w:before="0" w:after="283"/>
        <w:jc w:val="left"/>
        <w:rPr/>
      </w:pPr>
      <w:r>
        <w:rPr/>
        <w:t>recorria ao deserto para a purificação, como fez Cristo</w:t>
      </w:r>
    </w:p>
    <w:p>
      <w:pPr>
        <w:pStyle w:val="BodyText"/>
        <w:bidi w:val="0"/>
        <w:spacing w:before="0" w:after="283"/>
        <w:jc w:val="left"/>
        <w:rPr/>
      </w:pPr>
      <w:r>
        <w:rPr/>
        <w:t>por quarenta dias no deserto da Judeia, ou São Marcos,</w:t>
      </w:r>
    </w:p>
    <w:p>
      <w:pPr>
        <w:pStyle w:val="BodyText"/>
        <w:bidi w:val="0"/>
        <w:spacing w:before="0" w:after="283"/>
        <w:jc w:val="left"/>
        <w:rPr/>
      </w:pPr>
      <w:r>
        <w:rPr/>
        <w:t>no deserto do Egito, iniciando a tradição de tal</w:t>
      </w:r>
    </w:p>
    <w:p>
      <w:pPr>
        <w:pStyle w:val="BodyText"/>
        <w:bidi w:val="0"/>
        <w:spacing w:before="0" w:after="283"/>
        <w:jc w:val="left"/>
        <w:rPr/>
      </w:pPr>
      <w:r>
        <w:rPr/>
        <w:t>ascetismo. Houve, em algum momento, uma epidemia de</w:t>
      </w:r>
    </w:p>
    <w:p>
      <w:pPr>
        <w:pStyle w:val="BodyText"/>
        <w:bidi w:val="0"/>
        <w:spacing w:before="0" w:after="283"/>
        <w:jc w:val="left"/>
        <w:rPr/>
      </w:pPr>
      <w:r>
        <w:rPr/>
        <w:t>monasticismo no Levante, cujo exemplo mais</w:t>
      </w:r>
    </w:p>
    <w:p>
      <w:pPr>
        <w:pStyle w:val="BodyText"/>
        <w:bidi w:val="0"/>
        <w:spacing w:before="0" w:after="283"/>
        <w:jc w:val="left"/>
        <w:rPr/>
      </w:pPr>
      <w:r>
        <w:rPr/>
        <w:t>impressionante, talvez, tenha sido São Simeão, que</w:t>
      </w:r>
    </w:p>
    <w:p>
      <w:pPr>
        <w:pStyle w:val="BodyText"/>
        <w:bidi w:val="0"/>
        <w:ind w:hanging="0" w:left="0" w:right="0"/>
        <w:jc w:val="left"/>
        <w:rPr/>
      </w:pPr>
      <w:r>
        <w:rPr/>
        <w:t>passou quarenta anos no topo de uma coluna, no norte</w:t>
      </w:r>
    </w:p>
    <w:p>
      <w:pPr>
        <w:pStyle w:val="BodyText"/>
        <w:bidi w:val="0"/>
        <w:spacing w:before="0" w:after="283"/>
        <w:jc w:val="left"/>
        <w:rPr/>
      </w:pPr>
      <w:r>
        <w:rPr/>
        <w:t>da Síria. Os árabes mantiveram a tradição, renunciando</w:t>
      </w:r>
    </w:p>
    <w:p>
      <w:pPr>
        <w:pStyle w:val="BodyText"/>
        <w:bidi w:val="0"/>
        <w:spacing w:before="0" w:after="283"/>
        <w:jc w:val="left"/>
        <w:rPr/>
      </w:pPr>
      <w:r>
        <w:rPr/>
        <w:t>às suas posses para se refugiar em lugares silenciosos,</w:t>
      </w:r>
    </w:p>
    <w:p>
      <w:pPr>
        <w:pStyle w:val="BodyText"/>
        <w:bidi w:val="0"/>
        <w:spacing w:before="0" w:after="283"/>
        <w:jc w:val="left"/>
        <w:rPr/>
      </w:pPr>
      <w:r>
        <w:rPr/>
        <w:t>estéreis e vazios. E, logicamente, por meio do jejum</w:t>
      </w:r>
    </w:p>
    <w:p>
      <w:pPr>
        <w:pStyle w:val="BodyText"/>
        <w:bidi w:val="0"/>
        <w:spacing w:before="0" w:after="283"/>
        <w:jc w:val="left"/>
        <w:rPr/>
      </w:pPr>
      <w:r>
        <w:rPr/>
        <w:t>obrigatório, sobre o qual falaremos um pouco mais</w:t>
      </w:r>
    </w:p>
    <w:p>
      <w:pPr>
        <w:pStyle w:val="BodyText"/>
        <w:bidi w:val="0"/>
        <w:spacing w:before="0" w:after="283"/>
        <w:jc w:val="left"/>
        <w:rPr/>
      </w:pPr>
      <w:r>
        <w:rPr/>
        <w:t>adiante.</w:t>
      </w:r>
    </w:p>
    <w:p>
      <w:pPr>
        <w:pStyle w:val="BodyText"/>
        <w:bidi w:val="0"/>
        <w:spacing w:before="0" w:after="283"/>
        <w:jc w:val="left"/>
        <w:rPr/>
      </w:pPr>
      <w:r>
        <w:rPr/>
        <w:t>Note que iatrogenia médica é o resultado da riqueza e</w:t>
      </w:r>
    </w:p>
    <w:p>
      <w:pPr>
        <w:pStyle w:val="BodyText"/>
        <w:bidi w:val="0"/>
        <w:spacing w:before="0" w:after="283"/>
        <w:jc w:val="left"/>
        <w:rPr/>
      </w:pPr>
      <w:r>
        <w:rPr/>
        <w:t>da sofisticação, e não da pobreza e da inocência, sendo,</w:t>
      </w:r>
    </w:p>
    <w:p>
      <w:pPr>
        <w:pStyle w:val="BodyText"/>
        <w:bidi w:val="0"/>
        <w:spacing w:before="0" w:after="283"/>
        <w:jc w:val="left"/>
        <w:rPr/>
      </w:pPr>
      <w:r>
        <w:rPr/>
        <w:t>é claro, produto de um conhecimento parcial, e não da</w:t>
      </w:r>
    </w:p>
    <w:p>
      <w:pPr>
        <w:pStyle w:val="BodyText"/>
        <w:bidi w:val="0"/>
        <w:spacing w:before="0" w:after="283"/>
        <w:jc w:val="left"/>
        <w:rPr/>
      </w:pPr>
      <w:r>
        <w:rPr/>
        <w:t>ignorância. Assim, a ideia de renunciar às próprias</w:t>
      </w:r>
    </w:p>
    <w:p>
      <w:pPr>
        <w:pStyle w:val="BodyText"/>
        <w:bidi w:val="0"/>
        <w:spacing w:before="0" w:after="283"/>
        <w:jc w:val="left"/>
        <w:rPr/>
      </w:pPr>
      <w:r>
        <w:rPr/>
        <w:t>posses para se isolar no deserto pode ser bastante</w:t>
      </w:r>
    </w:p>
    <w:p>
      <w:pPr>
        <w:pStyle w:val="BodyText"/>
        <w:bidi w:val="0"/>
        <w:spacing w:before="0" w:after="283"/>
        <w:jc w:val="left"/>
        <w:rPr/>
      </w:pPr>
      <w:r>
        <w:rPr/>
        <w:t>potente como uma estratégia subtrativa ao estilo via</w:t>
      </w:r>
    </w:p>
    <w:p>
      <w:pPr>
        <w:pStyle w:val="BodyText"/>
        <w:bidi w:val="0"/>
        <w:spacing w:before="0" w:after="283"/>
        <w:jc w:val="left"/>
        <w:rPr/>
      </w:pPr>
      <w:r>
        <w:rPr/>
        <w:t>negativa. Poucos levaram em consideração que o</w:t>
      </w:r>
    </w:p>
    <w:p>
      <w:pPr>
        <w:pStyle w:val="BodyText"/>
        <w:bidi w:val="0"/>
        <w:spacing w:before="0" w:after="283"/>
        <w:jc w:val="left"/>
        <w:rPr/>
      </w:pPr>
      <w:r>
        <w:rPr/>
        <w:t>dinheiro tem sua própria iatrogenia, e que afastar</w:t>
      </w:r>
    </w:p>
    <w:p>
      <w:pPr>
        <w:pStyle w:val="BodyText"/>
        <w:bidi w:val="0"/>
        <w:spacing w:before="0" w:after="283"/>
        <w:jc w:val="left"/>
        <w:rPr/>
      </w:pPr>
      <w:r>
        <w:rPr/>
        <w:t>algumas pessoas de sua fortuna simplificaria sua vida e</w:t>
      </w:r>
    </w:p>
    <w:p>
      <w:pPr>
        <w:pStyle w:val="BodyText"/>
        <w:bidi w:val="0"/>
        <w:spacing w:before="0" w:after="283"/>
        <w:jc w:val="left"/>
        <w:rPr/>
      </w:pPr>
      <w:r>
        <w:rPr/>
        <w:t>traria grandes benefícios na forma de agentes</w:t>
      </w:r>
    </w:p>
    <w:p>
      <w:pPr>
        <w:pStyle w:val="BodyText"/>
        <w:bidi w:val="0"/>
        <w:spacing w:before="0" w:after="283"/>
        <w:jc w:val="left"/>
        <w:rPr/>
      </w:pPr>
      <w:r>
        <w:rPr/>
        <w:t>estressores mais saudáveis. Portanto, ser mais pobre</w:t>
      </w:r>
    </w:p>
    <w:p>
      <w:pPr>
        <w:pStyle w:val="BodyText"/>
        <w:bidi w:val="0"/>
        <w:spacing w:before="0" w:after="283"/>
        <w:jc w:val="left"/>
        <w:rPr/>
      </w:pPr>
      <w:r>
        <w:rPr/>
        <w:t>pode não estar completamente desprovido de benefícios,</w:t>
      </w:r>
    </w:p>
    <w:p>
      <w:pPr>
        <w:pStyle w:val="BodyText"/>
        <w:bidi w:val="0"/>
        <w:spacing w:before="0" w:after="283"/>
        <w:jc w:val="left"/>
        <w:rPr/>
      </w:pPr>
      <w:r>
        <w:rPr/>
        <w:t>se isso for feito da forma correta. Precisamos da</w:t>
      </w:r>
    </w:p>
    <w:p>
      <w:pPr>
        <w:pStyle w:val="BodyText"/>
        <w:bidi w:val="0"/>
        <w:spacing w:before="0" w:after="283"/>
        <w:jc w:val="left"/>
        <w:rPr/>
      </w:pPr>
      <w:r>
        <w:rPr/>
        <w:t>civilização moderna para muitas coisas, como o sistema</w:t>
      </w:r>
    </w:p>
    <w:p>
      <w:pPr>
        <w:pStyle w:val="BodyText"/>
        <w:bidi w:val="0"/>
        <w:spacing w:before="0" w:after="283"/>
        <w:jc w:val="left"/>
        <w:rPr/>
      </w:pPr>
      <w:r>
        <w:rPr/>
        <w:t>jurídico e as cirurgias de emergência. Mas imagine o</w:t>
      </w:r>
    </w:p>
    <w:p>
      <w:pPr>
        <w:pStyle w:val="BodyText"/>
        <w:bidi w:val="0"/>
        <w:spacing w:before="0" w:after="283"/>
        <w:jc w:val="left"/>
        <w:rPr/>
      </w:pPr>
      <w:r>
        <w:rPr/>
        <w:t>quanto poderíamos melhorar usando a perspectiva</w:t>
      </w:r>
    </w:p>
    <w:p>
      <w:pPr>
        <w:pStyle w:val="BodyText"/>
        <w:bidi w:val="0"/>
        <w:spacing w:before="0" w:after="283"/>
        <w:jc w:val="left"/>
        <w:rPr/>
      </w:pPr>
      <w:r>
        <w:rPr/>
        <w:t>subtrativa da via negativa, tornando-nos mais robustos:</w:t>
      </w:r>
    </w:p>
    <w:p>
      <w:pPr>
        <w:pStyle w:val="BodyText"/>
        <w:bidi w:val="0"/>
        <w:spacing w:before="0" w:after="283"/>
        <w:jc w:val="left"/>
        <w:rPr/>
      </w:pPr>
      <w:r>
        <w:rPr/>
        <w:t>nenhum protetor solar, nenhum óculos de sol para os que</w:t>
      </w:r>
    </w:p>
    <w:p>
      <w:pPr>
        <w:pStyle w:val="BodyText"/>
        <w:bidi w:val="0"/>
        <w:spacing w:before="0" w:after="283"/>
        <w:jc w:val="left"/>
        <w:rPr/>
      </w:pPr>
      <w:r>
        <w:rPr/>
        <w:t>têm olhos castanhos, nenhum ar-condicionado, nenhum</w:t>
      </w:r>
    </w:p>
    <w:p>
      <w:pPr>
        <w:pStyle w:val="BodyText"/>
        <w:bidi w:val="0"/>
        <w:spacing w:before="0" w:after="283"/>
        <w:jc w:val="left"/>
        <w:rPr/>
      </w:pPr>
      <w:r>
        <w:rPr/>
        <w:t>suco de laranja (apenas água), nenhuma superfície</w:t>
      </w:r>
    </w:p>
    <w:p>
      <w:pPr>
        <w:pStyle w:val="BodyText"/>
        <w:bidi w:val="0"/>
        <w:spacing w:before="0" w:after="283"/>
        <w:jc w:val="left"/>
        <w:rPr/>
      </w:pPr>
      <w:r>
        <w:rPr/>
        <w:t>regular, nenhum refrigerante, nenhuma superpílula,</w:t>
      </w:r>
    </w:p>
    <w:p>
      <w:pPr>
        <w:pStyle w:val="BodyText"/>
        <w:bidi w:val="0"/>
        <w:spacing w:before="0" w:after="283"/>
        <w:jc w:val="left"/>
        <w:rPr/>
      </w:pPr>
      <w:r>
        <w:rPr/>
        <w:t>nenhuma música alta, nenhum elevador, nenhum</w:t>
      </w:r>
    </w:p>
    <w:p>
      <w:pPr>
        <w:pStyle w:val="BodyText"/>
        <w:bidi w:val="0"/>
        <w:spacing w:before="0" w:after="283"/>
        <w:jc w:val="left"/>
        <w:rPr/>
      </w:pPr>
      <w:r>
        <w:rPr/>
        <w:t>espremedor de frutas, nenhum... Chega.</w:t>
      </w:r>
    </w:p>
    <w:p>
      <w:pPr>
        <w:pStyle w:val="BodyText"/>
        <w:bidi w:val="0"/>
        <w:spacing w:before="0" w:after="283"/>
        <w:jc w:val="left"/>
        <w:rPr/>
      </w:pPr>
      <w:r>
        <w:rPr/>
        <w:t>Quando vejo fotos de meu amigo, defensor do</w:t>
      </w:r>
    </w:p>
    <w:p>
      <w:pPr>
        <w:pStyle w:val="BodyText"/>
        <w:bidi w:val="0"/>
        <w:spacing w:before="0" w:after="283"/>
        <w:jc w:val="left"/>
        <w:rPr/>
      </w:pPr>
      <w:r>
        <w:rPr/>
        <w:t>ancestral estilo de vida paleolítico, Art De Vany, que está</w:t>
      </w:r>
    </w:p>
    <w:p>
      <w:pPr>
        <w:pStyle w:val="BodyText"/>
        <w:bidi w:val="0"/>
        <w:spacing w:before="0" w:after="283"/>
        <w:jc w:val="left"/>
        <w:rPr/>
      </w:pPr>
      <w:r>
        <w:rPr/>
        <w:t>extremamente em forma na casa dos 70 anos (muito</w:t>
      </w:r>
    </w:p>
    <w:p>
      <w:pPr>
        <w:pStyle w:val="BodyText"/>
        <w:bidi w:val="0"/>
        <w:ind w:hanging="0" w:left="0" w:right="0"/>
        <w:jc w:val="left"/>
        <w:rPr/>
      </w:pPr>
      <w:r>
        <w:rPr/>
        <w:t>mais do que a maioria das pessoas trinta anos mais</w:t>
      </w:r>
    </w:p>
    <w:p>
      <w:pPr>
        <w:pStyle w:val="BodyText"/>
        <w:bidi w:val="0"/>
        <w:spacing w:before="0" w:after="283"/>
        <w:jc w:val="left"/>
        <w:rPr/>
      </w:pPr>
      <w:r>
        <w:rPr/>
        <w:t>novas do que ele), e as dos bilionários em formato de</w:t>
      </w:r>
    </w:p>
    <w:p>
      <w:pPr>
        <w:pStyle w:val="BodyText"/>
        <w:bidi w:val="0"/>
        <w:spacing w:before="0" w:after="283"/>
        <w:jc w:val="left"/>
        <w:rPr/>
      </w:pPr>
      <w:r>
        <w:rPr/>
        <w:t>pera Rupert Murdoch ou Warren Buffett, ou outros na</w:t>
      </w:r>
    </w:p>
    <w:p>
      <w:pPr>
        <w:pStyle w:val="BodyText"/>
        <w:bidi w:val="0"/>
        <w:spacing w:before="0" w:after="283"/>
        <w:jc w:val="left"/>
        <w:rPr/>
      </w:pPr>
      <w:r>
        <w:rPr/>
        <w:t>mesma faixa etária, sempre me ocorre a seguinte ideia:</w:t>
      </w:r>
    </w:p>
    <w:p>
      <w:pPr>
        <w:pStyle w:val="BodyText"/>
        <w:bidi w:val="0"/>
        <w:spacing w:before="0" w:after="283"/>
        <w:jc w:val="left"/>
        <w:rPr/>
      </w:pPr>
      <w:r>
        <w:rPr/>
        <w:t>se a verdadeira riqueza consiste no sono tranquilo, na</w:t>
      </w:r>
    </w:p>
    <w:p>
      <w:pPr>
        <w:pStyle w:val="BodyText"/>
        <w:bidi w:val="0"/>
        <w:spacing w:before="0" w:after="283"/>
        <w:jc w:val="left"/>
        <w:rPr/>
      </w:pPr>
      <w:r>
        <w:rPr/>
        <w:t>consciência limpa, na gratidão recíproca, na ausência de</w:t>
      </w:r>
    </w:p>
    <w:p>
      <w:pPr>
        <w:pStyle w:val="BodyText"/>
        <w:bidi w:val="0"/>
        <w:spacing w:before="0" w:after="283"/>
        <w:jc w:val="left"/>
        <w:rPr/>
      </w:pPr>
      <w:r>
        <w:rPr/>
        <w:t>inveja, no bom apetite, na força muscular, na energia</w:t>
      </w:r>
    </w:p>
    <w:p>
      <w:pPr>
        <w:pStyle w:val="BodyText"/>
        <w:bidi w:val="0"/>
        <w:spacing w:before="0" w:after="283"/>
        <w:jc w:val="left"/>
        <w:rPr/>
      </w:pPr>
      <w:r>
        <w:rPr/>
        <w:t>física, em risos frequentes, em não fazer refeições</w:t>
      </w:r>
    </w:p>
    <w:p>
      <w:pPr>
        <w:pStyle w:val="BodyText"/>
        <w:bidi w:val="0"/>
        <w:spacing w:before="0" w:after="283"/>
        <w:jc w:val="left"/>
        <w:rPr/>
      </w:pPr>
      <w:r>
        <w:rPr/>
        <w:t>sozinho, em nenhuma aula de ginástica, em algum</w:t>
      </w:r>
    </w:p>
    <w:p>
      <w:pPr>
        <w:pStyle w:val="BodyText"/>
        <w:bidi w:val="0"/>
        <w:spacing w:before="0" w:after="283"/>
        <w:jc w:val="left"/>
        <w:rPr/>
      </w:pPr>
      <w:r>
        <w:rPr/>
        <w:t>trabalho físico (ou hobby), em bom funcionamento</w:t>
      </w:r>
    </w:p>
    <w:p>
      <w:pPr>
        <w:pStyle w:val="BodyText"/>
        <w:bidi w:val="0"/>
        <w:spacing w:before="0" w:after="283"/>
        <w:jc w:val="left"/>
        <w:rPr/>
      </w:pPr>
      <w:r>
        <w:rPr/>
        <w:t>intestinal, em nenhuma sala de reuniões e em surpresas</w:t>
      </w:r>
    </w:p>
    <w:p>
      <w:pPr>
        <w:pStyle w:val="BodyText"/>
        <w:bidi w:val="0"/>
        <w:spacing w:before="0" w:after="283"/>
        <w:jc w:val="left"/>
        <w:rPr/>
      </w:pPr>
      <w:r>
        <w:rPr/>
        <w:t>periódicas, então ela é, em grande parte, subtrativa (a</w:t>
      </w:r>
    </w:p>
    <w:p>
      <w:pPr>
        <w:pStyle w:val="BodyText"/>
        <w:bidi w:val="0"/>
        <w:spacing w:before="0" w:after="283"/>
        <w:jc w:val="left"/>
        <w:rPr/>
      </w:pPr>
      <w:r>
        <w:rPr/>
        <w:t>eliminação da iatrogenia).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Religião e intervencionismo ingênuo</w:t>
      </w:r>
    </w:p>
    <w:p>
      <w:pPr>
        <w:pStyle w:val="BodyText"/>
        <w:bidi w:val="0"/>
        <w:spacing w:before="0" w:after="283"/>
        <w:jc w:val="left"/>
        <w:rPr/>
      </w:pPr>
      <w:r>
        <w:rPr/>
        <w:t>A religião tem objetivos invisíveis, além daqueles que os</w:t>
      </w:r>
    </w:p>
    <w:p>
      <w:pPr>
        <w:pStyle w:val="BodyText"/>
        <w:bidi w:val="0"/>
        <w:spacing w:before="0" w:after="283"/>
        <w:jc w:val="left"/>
        <w:rPr/>
      </w:pPr>
      <w:r>
        <w:rPr/>
        <w:t>cientistas e cientificistas muito literais identificam — um</w:t>
      </w:r>
    </w:p>
    <w:p>
      <w:pPr>
        <w:pStyle w:val="BodyText"/>
        <w:bidi w:val="0"/>
        <w:spacing w:before="0" w:after="283"/>
        <w:jc w:val="left"/>
        <w:rPr/>
      </w:pPr>
      <w:r>
        <w:rPr/>
        <w:t>desses objetivos é, justamente, proteger-nos do</w:t>
      </w:r>
    </w:p>
    <w:p>
      <w:pPr>
        <w:pStyle w:val="BodyText"/>
        <w:bidi w:val="0"/>
        <w:spacing w:before="0" w:after="283"/>
        <w:jc w:val="left"/>
        <w:rPr/>
      </w:pPr>
      <w:r>
        <w:rPr/>
        <w:t>cientificismo. Podemos verificar, no conjunto das</w:t>
      </w:r>
    </w:p>
    <w:p>
      <w:pPr>
        <w:pStyle w:val="BodyText"/>
        <w:bidi w:val="0"/>
        <w:spacing w:before="0" w:after="283"/>
        <w:jc w:val="left"/>
        <w:rPr/>
      </w:pPr>
      <w:r>
        <w:rPr/>
        <w:t>inscrições (em lápides), relatos de pessoas que ergueram</w:t>
      </w:r>
    </w:p>
    <w:p>
      <w:pPr>
        <w:pStyle w:val="BodyText"/>
        <w:bidi w:val="0"/>
        <w:spacing w:before="0" w:after="283"/>
        <w:jc w:val="left"/>
        <w:rPr/>
      </w:pPr>
      <w:r>
        <w:rPr/>
        <w:t>fontes ou, até mesmo, templos para seus deuses</w:t>
      </w:r>
    </w:p>
    <w:p>
      <w:pPr>
        <w:pStyle w:val="BodyText"/>
        <w:bidi w:val="0"/>
        <w:spacing w:before="0" w:after="283"/>
        <w:jc w:val="left"/>
        <w:rPr/>
      </w:pPr>
      <w:r>
        <w:rPr/>
        <w:t>favoritos, após terem tido êxito em situações em que</w:t>
      </w:r>
    </w:p>
    <w:p>
      <w:pPr>
        <w:pStyle w:val="BodyText"/>
        <w:bidi w:val="0"/>
        <w:spacing w:before="0" w:after="283"/>
        <w:jc w:val="left"/>
        <w:rPr/>
      </w:pPr>
      <w:r>
        <w:rPr/>
        <w:t>médicos fracassaram. Na verdade, raramente levamos</w:t>
      </w:r>
    </w:p>
    <w:p>
      <w:pPr>
        <w:pStyle w:val="BodyText"/>
        <w:bidi w:val="0"/>
        <w:spacing w:before="0" w:after="283"/>
        <w:jc w:val="left"/>
        <w:rPr/>
      </w:pPr>
      <w:r>
        <w:rPr/>
        <w:t>em conta os benefícios da religião para a limitação do</w:t>
      </w:r>
    </w:p>
    <w:p>
      <w:pPr>
        <w:pStyle w:val="BodyText"/>
        <w:bidi w:val="0"/>
        <w:spacing w:before="0" w:after="283"/>
        <w:jc w:val="left"/>
        <w:rPr/>
      </w:pPr>
      <w:r>
        <w:rPr/>
        <w:t>viés de intervenção e de sua iatrogenia: em um grande</w:t>
      </w:r>
    </w:p>
    <w:p>
      <w:pPr>
        <w:pStyle w:val="BodyText"/>
        <w:bidi w:val="0"/>
        <w:spacing w:before="0" w:after="283"/>
        <w:jc w:val="left"/>
        <w:rPr/>
      </w:pPr>
      <w:r>
        <w:rPr/>
        <w:t>conjunto de circunstâncias (doenças marginais), qualquer</w:t>
      </w:r>
    </w:p>
    <w:p>
      <w:pPr>
        <w:pStyle w:val="BodyText"/>
        <w:bidi w:val="0"/>
        <w:spacing w:before="0" w:after="283"/>
        <w:jc w:val="left"/>
        <w:rPr/>
      </w:pPr>
      <w:r>
        <w:rPr/>
        <w:t>coisa que nos afaste do médico e permita que não</w:t>
      </w:r>
    </w:p>
    <w:p>
      <w:pPr>
        <w:pStyle w:val="BodyText"/>
        <w:bidi w:val="0"/>
        <w:spacing w:before="0" w:after="283"/>
        <w:jc w:val="left"/>
        <w:rPr/>
      </w:pPr>
      <w:r>
        <w:rPr/>
        <w:t>façamos nada (dando, portanto, à natureza a chance de</w:t>
      </w:r>
    </w:p>
    <w:p>
      <w:pPr>
        <w:pStyle w:val="BodyText"/>
        <w:bidi w:val="0"/>
        <w:spacing w:before="0" w:after="283"/>
        <w:jc w:val="left"/>
        <w:rPr/>
      </w:pPr>
      <w:r>
        <w:rPr/>
        <w:t>fazer seu trabalho) será benéfica. Então, ir à igreja (ou ao</w:t>
      </w:r>
    </w:p>
    <w:p>
      <w:pPr>
        <w:pStyle w:val="BodyText"/>
        <w:bidi w:val="0"/>
        <w:spacing w:before="0" w:after="283"/>
        <w:jc w:val="left"/>
        <w:rPr/>
      </w:pPr>
      <w:r>
        <w:rPr/>
        <w:t>templo de Apolo) em casos leves — por exemplo, aqueles</w:t>
      </w:r>
    </w:p>
    <w:p>
      <w:pPr>
        <w:pStyle w:val="BodyText"/>
        <w:bidi w:val="0"/>
        <w:ind w:hanging="0" w:left="0" w:right="0"/>
        <w:jc w:val="left"/>
        <w:rPr/>
      </w:pPr>
      <w:r>
        <w:rPr/>
        <w:t>desprovidos de trauma, como um pequeno desconforto, e</w:t>
      </w:r>
    </w:p>
    <w:p>
      <w:pPr>
        <w:pStyle w:val="BodyText"/>
        <w:bidi w:val="0"/>
        <w:spacing w:before="0" w:after="283"/>
        <w:jc w:val="left"/>
        <w:rPr/>
      </w:pPr>
      <w:r>
        <w:rPr/>
        <w:t>não os ferimentos de um acidente de carro, ou aquelas</w:t>
      </w:r>
    </w:p>
    <w:p>
      <w:pPr>
        <w:pStyle w:val="BodyText"/>
        <w:bidi w:val="0"/>
        <w:spacing w:before="0" w:after="283"/>
        <w:jc w:val="left"/>
        <w:rPr/>
      </w:pPr>
      <w:r>
        <w:rPr/>
        <w:t>situações em que o risco de iatrogenia excede os</w:t>
      </w:r>
    </w:p>
    <w:p>
      <w:pPr>
        <w:pStyle w:val="BodyText"/>
        <w:bidi w:val="0"/>
        <w:spacing w:before="0" w:after="283"/>
        <w:jc w:val="left"/>
        <w:rPr/>
      </w:pPr>
      <w:r>
        <w:rPr/>
        <w:t>benefícios da cura; repetindo mais uma vez, os casos</w:t>
      </w:r>
    </w:p>
    <w:p>
      <w:pPr>
        <w:pStyle w:val="BodyText"/>
        <w:bidi w:val="0"/>
        <w:spacing w:before="0" w:after="283"/>
        <w:jc w:val="left"/>
        <w:rPr/>
      </w:pPr>
      <w:r>
        <w:rPr/>
        <w:t>com convexidade negativa — certamente ajudará. Existe</w:t>
      </w:r>
    </w:p>
    <w:p>
      <w:pPr>
        <w:pStyle w:val="BodyText"/>
        <w:bidi w:val="0"/>
        <w:spacing w:before="0" w:after="283"/>
        <w:jc w:val="left"/>
        <w:rPr/>
      </w:pPr>
      <w:r>
        <w:rPr/>
        <w:t>um número enorme de inscrições em templos do tipo</w:t>
      </w:r>
    </w:p>
    <w:p>
      <w:pPr>
        <w:pStyle w:val="BodyText"/>
        <w:bidi w:val="0"/>
        <w:spacing w:before="0" w:after="283"/>
        <w:jc w:val="left"/>
        <w:rPr/>
      </w:pPr>
      <w:r>
        <w:rPr/>
        <w:t>Apolo me salvou, meus médicos tentaram me matar. Na</w:t>
      </w:r>
    </w:p>
    <w:p>
      <w:pPr>
        <w:pStyle w:val="BodyText"/>
        <w:bidi w:val="0"/>
        <w:spacing w:before="0" w:after="283"/>
        <w:jc w:val="left"/>
        <w:rPr/>
      </w:pPr>
      <w:r>
        <w:rPr/>
        <w:t>maioria das vezes, o paciente deixou sua fortuna para o</w:t>
      </w:r>
    </w:p>
    <w:p>
      <w:pPr>
        <w:pStyle w:val="BodyText"/>
        <w:bidi w:val="0"/>
        <w:spacing w:before="0" w:after="283"/>
        <w:jc w:val="left"/>
        <w:rPr/>
      </w:pPr>
      <w:r>
        <w:rPr/>
        <w:t>templo.</w:t>
      </w:r>
    </w:p>
    <w:p>
      <w:pPr>
        <w:pStyle w:val="BodyText"/>
        <w:bidi w:val="0"/>
        <w:spacing w:before="0" w:after="283"/>
        <w:jc w:val="left"/>
        <w:rPr/>
      </w:pPr>
      <w:r>
        <w:rPr/>
        <w:t>E me parece que, no fundo, a natureza humana sabe</w:t>
      </w:r>
    </w:p>
    <w:p>
      <w:pPr>
        <w:pStyle w:val="BodyText"/>
        <w:bidi w:val="0"/>
        <w:spacing w:before="0" w:after="283"/>
        <w:jc w:val="left"/>
        <w:rPr/>
      </w:pPr>
      <w:r>
        <w:rPr/>
        <w:t>quando recorrer ao consolo da religião, e quando</w:t>
      </w:r>
    </w:p>
    <w:p>
      <w:pPr>
        <w:pStyle w:val="BodyText"/>
        <w:bidi w:val="0"/>
        <w:spacing w:before="0" w:after="283"/>
        <w:jc w:val="left"/>
        <w:rPr/>
      </w:pPr>
      <w:r>
        <w:rPr/>
        <w:t>escolher a ciência.d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SE É QUARTA-FEIRA, É DIA DE SER VEGAN</w:t>
      </w:r>
    </w:p>
    <w:p>
      <w:pPr>
        <w:pStyle w:val="BodyText"/>
        <w:bidi w:val="0"/>
        <w:spacing w:before="0" w:after="283"/>
        <w:jc w:val="left"/>
        <w:rPr/>
      </w:pPr>
      <w:r>
        <w:rPr/>
        <w:t>Às vezes, quando há um jantar de confraternização, os</w:t>
      </w:r>
    </w:p>
    <w:p>
      <w:pPr>
        <w:pStyle w:val="BodyText"/>
        <w:bidi w:val="0"/>
        <w:spacing w:before="0" w:after="283"/>
        <w:jc w:val="left"/>
        <w:rPr/>
      </w:pPr>
      <w:r>
        <w:rPr/>
        <w:t>organizadores enviam-me um formulário perguntando se</w:t>
      </w:r>
    </w:p>
    <w:p>
      <w:pPr>
        <w:pStyle w:val="BodyText"/>
        <w:bidi w:val="0"/>
        <w:spacing w:before="0" w:after="283"/>
        <w:jc w:val="left"/>
        <w:rPr/>
      </w:pPr>
      <w:r>
        <w:rPr/>
        <w:t>tenho restrições alimentícias. Alguns fazem isso com</w:t>
      </w:r>
    </w:p>
    <w:p>
      <w:pPr>
        <w:pStyle w:val="BodyText"/>
        <w:bidi w:val="0"/>
        <w:spacing w:before="0" w:after="283"/>
        <w:jc w:val="left"/>
        <w:rPr/>
      </w:pPr>
      <w:r>
        <w:rPr/>
        <w:t>cerca de seis meses de antecedência. Antigamente, eu</w:t>
      </w:r>
    </w:p>
    <w:p>
      <w:pPr>
        <w:pStyle w:val="BodyText"/>
        <w:bidi w:val="0"/>
        <w:spacing w:before="0" w:after="283"/>
        <w:jc w:val="left"/>
        <w:rPr/>
      </w:pPr>
      <w:r>
        <w:rPr/>
        <w:t>costumava responder que evitava comer gatos, cães,</w:t>
      </w:r>
    </w:p>
    <w:p>
      <w:pPr>
        <w:pStyle w:val="BodyText"/>
        <w:bidi w:val="0"/>
        <w:spacing w:before="0" w:after="283"/>
        <w:jc w:val="left"/>
        <w:rPr/>
      </w:pPr>
      <w:r>
        <w:rPr/>
        <w:t>ratos e seres humanos (especialmente, economistas).</w:t>
      </w:r>
    </w:p>
    <w:p>
      <w:pPr>
        <w:pStyle w:val="BodyText"/>
        <w:bidi w:val="0"/>
        <w:spacing w:before="0" w:after="283"/>
        <w:jc w:val="left"/>
        <w:rPr/>
      </w:pPr>
      <w:r>
        <w:rPr/>
        <w:t>Hoje, após meu processo de evolução pessoal, eu, de</w:t>
      </w:r>
    </w:p>
    <w:p>
      <w:pPr>
        <w:pStyle w:val="BodyText"/>
        <w:bidi w:val="0"/>
        <w:spacing w:before="0" w:after="283"/>
        <w:jc w:val="left"/>
        <w:rPr/>
      </w:pPr>
      <w:r>
        <w:rPr/>
        <w:t>fato, preciso saber qual será o dia da semana, para</w:t>
      </w:r>
    </w:p>
    <w:p>
      <w:pPr>
        <w:pStyle w:val="BodyText"/>
        <w:bidi w:val="0"/>
        <w:spacing w:before="0" w:after="283"/>
        <w:jc w:val="left"/>
        <w:rPr/>
      </w:pPr>
      <w:r>
        <w:rPr/>
        <w:t>decidir se serei vegan naquele dia ou se poderei comer</w:t>
      </w:r>
    </w:p>
    <w:p>
      <w:pPr>
        <w:pStyle w:val="BodyText"/>
        <w:bidi w:val="0"/>
        <w:spacing w:before="0" w:after="283"/>
        <w:jc w:val="left"/>
        <w:rPr/>
      </w:pPr>
      <w:r>
        <w:rPr/>
        <w:t>monstruosos pedaços de bife. Como? Basta consultar o</w:t>
      </w:r>
    </w:p>
    <w:p>
      <w:pPr>
        <w:pStyle w:val="BodyText"/>
        <w:bidi w:val="0"/>
        <w:spacing w:before="0" w:after="283"/>
        <w:jc w:val="left"/>
        <w:rPr/>
      </w:pPr>
      <w:r>
        <w:rPr/>
        <w:t>calendário ortodoxo grego e seus jejuns obrigatórios. Isso</w:t>
      </w:r>
    </w:p>
    <w:p>
      <w:pPr>
        <w:pStyle w:val="BodyText"/>
        <w:bidi w:val="0"/>
        <w:spacing w:before="0" w:after="283"/>
        <w:jc w:val="left"/>
        <w:rPr/>
      </w:pPr>
      <w:r>
        <w:rPr/>
        <w:t>faz com que a versão moderna do sujeito ingênuo, do</w:t>
      </w:r>
    </w:p>
    <w:p>
      <w:pPr>
        <w:pStyle w:val="BodyText"/>
        <w:bidi w:val="0"/>
        <w:spacing w:before="0" w:after="283"/>
        <w:jc w:val="left"/>
        <w:rPr/>
      </w:pPr>
      <w:r>
        <w:rPr/>
        <w:t>tipo leitor-de-negócios-conferências-TED, que tem por</w:t>
      </w:r>
    </w:p>
    <w:p>
      <w:pPr>
        <w:pStyle w:val="BodyText"/>
        <w:bidi w:val="0"/>
        <w:spacing w:before="0" w:after="283"/>
        <w:jc w:val="left"/>
        <w:rPr/>
      </w:pPr>
      <w:r>
        <w:rPr/>
        <w:t>hábito categorizar, fique confuso, não conseguindo</w:t>
      </w:r>
    </w:p>
    <w:p>
      <w:pPr>
        <w:pStyle w:val="BodyText"/>
        <w:bidi w:val="0"/>
        <w:spacing w:before="0" w:after="283"/>
        <w:jc w:val="left"/>
        <w:rPr/>
      </w:pPr>
      <w:r>
        <w:rPr/>
        <w:t>enquadrar-me no “campo dos paleolíticos” nem no</w:t>
      </w:r>
    </w:p>
    <w:p>
      <w:pPr>
        <w:pStyle w:val="BodyText"/>
        <w:bidi w:val="0"/>
        <w:ind w:hanging="0" w:left="0" w:right="0"/>
        <w:jc w:val="left"/>
        <w:rPr/>
      </w:pPr>
      <w:r>
        <w:rPr/>
        <w:t>“</w:t>
      </w:r>
      <w:r>
        <w:rPr/>
        <w:t>campo dos vegans”. (Os “paleolíticos” são pessoas</w:t>
      </w:r>
    </w:p>
    <w:p>
      <w:pPr>
        <w:pStyle w:val="BodyText"/>
        <w:bidi w:val="0"/>
        <w:spacing w:before="0" w:after="283"/>
        <w:jc w:val="left"/>
        <w:rPr/>
      </w:pPr>
      <w:r>
        <w:rPr/>
        <w:t>carnívoras que tentam replicar a suposta dieta ancestral</w:t>
      </w:r>
    </w:p>
    <w:p>
      <w:pPr>
        <w:pStyle w:val="BodyText"/>
        <w:bidi w:val="0"/>
        <w:spacing w:before="0" w:after="283"/>
        <w:jc w:val="left"/>
        <w:rPr/>
      </w:pPr>
      <w:r>
        <w:rPr/>
        <w:t>dos caçadores-coletores, rica em carnes e gordura</w:t>
      </w:r>
    </w:p>
    <w:p>
      <w:pPr>
        <w:pStyle w:val="BodyText"/>
        <w:bidi w:val="0"/>
        <w:spacing w:before="0" w:after="283"/>
        <w:jc w:val="left"/>
        <w:rPr/>
      </w:pPr>
      <w:r>
        <w:rPr/>
        <w:t>animal; os vegans são pessoas que não comem nenhum</w:t>
      </w:r>
    </w:p>
    <w:p>
      <w:pPr>
        <w:pStyle w:val="BodyText"/>
        <w:bidi w:val="0"/>
        <w:spacing w:before="0" w:after="283"/>
        <w:jc w:val="left"/>
        <w:rPr/>
      </w:pPr>
      <w:r>
        <w:rPr/>
        <w:t>produto de origem animal, nem mesmo manteiga.) Mais</w:t>
      </w:r>
    </w:p>
    <w:p>
      <w:pPr>
        <w:pStyle w:val="BodyText"/>
        <w:bidi w:val="0"/>
        <w:spacing w:before="0" w:after="283"/>
        <w:jc w:val="left"/>
        <w:rPr/>
      </w:pPr>
      <w:r>
        <w:rPr/>
        <w:t>adiante, veremos por que se trata de um erro racionalista</w:t>
      </w:r>
    </w:p>
    <w:p>
      <w:pPr>
        <w:pStyle w:val="BodyText"/>
        <w:bidi w:val="0"/>
        <w:spacing w:before="0" w:after="283"/>
        <w:jc w:val="left"/>
        <w:rPr/>
      </w:pPr>
      <w:r>
        <w:rPr/>
        <w:t>ingênuo estar filiado a qualquer uma dessas categorias</w:t>
      </w:r>
    </w:p>
    <w:p>
      <w:pPr>
        <w:pStyle w:val="BodyText"/>
        <w:bidi w:val="0"/>
        <w:spacing w:before="0" w:after="283"/>
        <w:jc w:val="left"/>
        <w:rPr/>
      </w:pPr>
      <w:r>
        <w:rPr/>
        <w:t>(exceto por motivos religiosos ou espirituais), a não ser</w:t>
      </w:r>
    </w:p>
    <w:p>
      <w:pPr>
        <w:pStyle w:val="BodyText"/>
        <w:bidi w:val="0"/>
        <w:spacing w:before="0" w:after="283"/>
        <w:jc w:val="left"/>
        <w:rPr/>
      </w:pPr>
      <w:r>
        <w:rPr/>
        <w:t>episodicamente.</w:t>
      </w:r>
    </w:p>
    <w:p>
      <w:pPr>
        <w:pStyle w:val="BodyText"/>
        <w:bidi w:val="0"/>
        <w:spacing w:before="0" w:after="283"/>
        <w:jc w:val="left"/>
        <w:rPr/>
      </w:pPr>
      <w:r>
        <w:rPr/>
        <w:t>Acredito nas heurísticas da religião e incorporo</w:t>
      </w:r>
    </w:p>
    <w:p>
      <w:pPr>
        <w:pStyle w:val="BodyText"/>
        <w:bidi w:val="0"/>
        <w:spacing w:before="0" w:after="283"/>
        <w:jc w:val="left"/>
        <w:rPr/>
      </w:pPr>
      <w:r>
        <w:rPr/>
        <w:t>cegamente suas regras (na condição de cristão ortodoxo,</w:t>
      </w:r>
    </w:p>
    <w:p>
      <w:pPr>
        <w:pStyle w:val="BodyText"/>
        <w:bidi w:val="0"/>
        <w:spacing w:before="0" w:after="283"/>
        <w:jc w:val="left"/>
        <w:rPr/>
      </w:pPr>
      <w:r>
        <w:rPr/>
        <w:t>posso trapacear de vez em quando, já que isso faz parte</w:t>
      </w:r>
    </w:p>
    <w:p>
      <w:pPr>
        <w:pStyle w:val="BodyText"/>
        <w:bidi w:val="0"/>
        <w:spacing w:before="0" w:after="283"/>
        <w:jc w:val="left"/>
        <w:rPr/>
      </w:pPr>
      <w:r>
        <w:rPr/>
        <w:t>do jogo). Entre outras coisas, o papel da religião é</w:t>
      </w:r>
    </w:p>
    <w:p>
      <w:pPr>
        <w:pStyle w:val="BodyText"/>
        <w:bidi w:val="0"/>
        <w:spacing w:before="0" w:after="283"/>
        <w:jc w:val="left"/>
        <w:rPr/>
      </w:pPr>
      <w:r>
        <w:rPr/>
        <w:t>domesticar a iatrogenia da abundância — o jejum faz</w:t>
      </w:r>
    </w:p>
    <w:p>
      <w:pPr>
        <w:pStyle w:val="BodyText"/>
        <w:bidi w:val="0"/>
        <w:spacing w:before="0" w:after="283"/>
        <w:jc w:val="left"/>
        <w:rPr/>
      </w:pPr>
      <w:r>
        <w:rPr/>
        <w:t>com que o indivíduo perca seu senso de direito. No</w:t>
      </w:r>
    </w:p>
    <w:p>
      <w:pPr>
        <w:pStyle w:val="BodyText"/>
        <w:bidi w:val="0"/>
        <w:spacing w:before="0" w:after="283"/>
        <w:jc w:val="left"/>
        <w:rPr/>
      </w:pPr>
      <w:r>
        <w:rPr/>
        <w:t>entanto, há aspectos mais sutis.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Efeitos de convexidade e nutrição aleatória</w:t>
      </w:r>
    </w:p>
    <w:p>
      <w:pPr>
        <w:pStyle w:val="BodyText"/>
        <w:bidi w:val="0"/>
        <w:spacing w:before="0" w:after="283"/>
        <w:jc w:val="left"/>
        <w:rPr/>
      </w:pPr>
      <w:r>
        <w:rPr/>
        <w:t>Lembre-se, a partir da discussão sobre a ventilação</w:t>
      </w:r>
    </w:p>
    <w:p>
      <w:pPr>
        <w:pStyle w:val="BodyText"/>
        <w:bidi w:val="0"/>
        <w:spacing w:before="0" w:after="283"/>
        <w:jc w:val="left"/>
        <w:rPr/>
      </w:pPr>
      <w:r>
        <w:rPr/>
        <w:t>pulmonar, desta consequência prática da desigualdade</w:t>
      </w:r>
    </w:p>
    <w:p>
      <w:pPr>
        <w:pStyle w:val="BodyText"/>
        <w:bidi w:val="0"/>
        <w:spacing w:before="0" w:after="283"/>
        <w:jc w:val="left"/>
        <w:rPr/>
      </w:pPr>
      <w:r>
        <w:rPr/>
        <w:t>de Jensen: a irregularidade traz benefícios para algumas</w:t>
      </w:r>
    </w:p>
    <w:p>
      <w:pPr>
        <w:pStyle w:val="BodyText"/>
        <w:bidi w:val="0"/>
        <w:spacing w:before="0" w:after="283"/>
        <w:jc w:val="left"/>
        <w:rPr/>
      </w:pPr>
      <w:r>
        <w:rPr/>
        <w:t>áreas; a regularidade traz malefícios. Quando a</w:t>
      </w:r>
    </w:p>
    <w:p>
      <w:pPr>
        <w:pStyle w:val="BodyText"/>
        <w:bidi w:val="0"/>
        <w:spacing w:before="0" w:after="283"/>
        <w:jc w:val="left"/>
        <w:rPr/>
      </w:pPr>
      <w:r>
        <w:rPr/>
        <w:t>desigualdade de Jensen for aplicável, a irregularidade</w:t>
      </w:r>
    </w:p>
    <w:p>
      <w:pPr>
        <w:pStyle w:val="BodyText"/>
        <w:bidi w:val="0"/>
        <w:spacing w:before="0" w:after="283"/>
        <w:jc w:val="left"/>
        <w:rPr/>
      </w:pPr>
      <w:r>
        <w:rPr/>
        <w:t>pode tornar-se uma solução.</w:t>
      </w:r>
    </w:p>
    <w:p>
      <w:pPr>
        <w:pStyle w:val="BodyText"/>
        <w:bidi w:val="0"/>
        <w:spacing w:before="0" w:after="283"/>
        <w:jc w:val="left"/>
        <w:rPr/>
      </w:pPr>
      <w:r>
        <w:rPr/>
        <w:t>Talvez o mais fundamental para nós seja remover</w:t>
      </w:r>
    </w:p>
    <w:p>
      <w:pPr>
        <w:pStyle w:val="BodyText"/>
        <w:bidi w:val="0"/>
        <w:spacing w:before="0" w:after="283"/>
        <w:jc w:val="left"/>
        <w:rPr/>
      </w:pPr>
      <w:r>
        <w:rPr/>
        <w:t>aleatoriamente algumas refeições, ou, pelo menos, evitar</w:t>
      </w:r>
    </w:p>
    <w:p>
      <w:pPr>
        <w:pStyle w:val="BodyText"/>
        <w:bidi w:val="0"/>
        <w:spacing w:before="0" w:after="283"/>
        <w:jc w:val="left"/>
        <w:rPr/>
      </w:pPr>
      <w:r>
        <w:rPr/>
        <w:t>a estabilidade no consumo de alimentos. O erro de não</w:t>
      </w:r>
    </w:p>
    <w:p>
      <w:pPr>
        <w:pStyle w:val="BodyText"/>
        <w:bidi w:val="0"/>
        <w:spacing w:before="0" w:after="283"/>
        <w:jc w:val="left"/>
        <w:rPr/>
      </w:pPr>
      <w:r>
        <w:rPr/>
        <w:t>levar em conta as não linearidades é perceptível em duas</w:t>
      </w:r>
    </w:p>
    <w:p>
      <w:pPr>
        <w:pStyle w:val="BodyText"/>
        <w:bidi w:val="0"/>
        <w:spacing w:before="0" w:after="283"/>
        <w:jc w:val="left"/>
        <w:rPr/>
      </w:pPr>
      <w:r>
        <w:rPr/>
        <w:t>situações, na combinação e na frequência da ingestão de</w:t>
      </w:r>
    </w:p>
    <w:p>
      <w:pPr>
        <w:pStyle w:val="BodyText"/>
        <w:bidi w:val="0"/>
        <w:spacing w:before="0" w:after="283"/>
        <w:jc w:val="left"/>
        <w:rPr/>
      </w:pPr>
      <w:r>
        <w:rPr/>
        <w:t>alimentos.</w:t>
      </w:r>
    </w:p>
    <w:p>
      <w:pPr>
        <w:pStyle w:val="BodyText"/>
        <w:bidi w:val="0"/>
        <w:ind w:hanging="0" w:left="0" w:right="0"/>
        <w:jc w:val="left"/>
        <w:rPr/>
      </w:pPr>
      <w:r>
        <w:rPr/>
        <w:t>O problema com a combinação é o seguinte. Nós,</w:t>
      </w:r>
    </w:p>
    <w:p>
      <w:pPr>
        <w:pStyle w:val="BodyText"/>
        <w:bidi w:val="0"/>
        <w:spacing w:before="0" w:after="283"/>
        <w:jc w:val="left"/>
        <w:rPr/>
      </w:pPr>
      <w:r>
        <w:rPr/>
        <w:t>seres humanos, somos considerados onívoros, em</w:t>
      </w:r>
    </w:p>
    <w:p>
      <w:pPr>
        <w:pStyle w:val="BodyText"/>
        <w:bidi w:val="0"/>
        <w:spacing w:before="0" w:after="283"/>
        <w:jc w:val="left"/>
        <w:rPr/>
      </w:pPr>
      <w:r>
        <w:rPr/>
        <w:t>comparação com mamíferos mais especializados, tais</w:t>
      </w:r>
    </w:p>
    <w:p>
      <w:pPr>
        <w:pStyle w:val="BodyText"/>
        <w:bidi w:val="0"/>
        <w:spacing w:before="0" w:after="283"/>
        <w:jc w:val="left"/>
        <w:rPr/>
      </w:pPr>
      <w:r>
        <w:rPr/>
        <w:t>como vacas e elefantes (que comem saladas) e leões</w:t>
      </w:r>
    </w:p>
    <w:p>
      <w:pPr>
        <w:pStyle w:val="BodyText"/>
        <w:bidi w:val="0"/>
        <w:spacing w:before="0" w:after="283"/>
        <w:jc w:val="left"/>
        <w:rPr/>
      </w:pPr>
      <w:r>
        <w:rPr/>
        <w:t>(que comem suas presas, que, por sua vez, comem</w:t>
      </w:r>
    </w:p>
    <w:p>
      <w:pPr>
        <w:pStyle w:val="BodyText"/>
        <w:bidi w:val="0"/>
        <w:spacing w:before="0" w:after="283"/>
        <w:jc w:val="left"/>
        <w:rPr/>
      </w:pPr>
      <w:r>
        <w:rPr/>
        <w:t>saladas). Mas essa característica de ser onívoro</w:t>
      </w:r>
    </w:p>
    <w:p>
      <w:pPr>
        <w:pStyle w:val="BodyText"/>
        <w:bidi w:val="0"/>
        <w:spacing w:before="0" w:after="283"/>
        <w:jc w:val="left"/>
        <w:rPr/>
      </w:pPr>
      <w:r>
        <w:rPr/>
        <w:t>apareceu, necessariamente, como resposta aos mais</w:t>
      </w:r>
    </w:p>
    <w:p>
      <w:pPr>
        <w:pStyle w:val="BodyText"/>
        <w:bidi w:val="0"/>
        <w:spacing w:before="0" w:after="283"/>
        <w:jc w:val="left"/>
        <w:rPr/>
      </w:pPr>
      <w:r>
        <w:rPr/>
        <w:t>variados ambientes, que tinham uma disponibilidade de</w:t>
      </w:r>
    </w:p>
    <w:p>
      <w:pPr>
        <w:pStyle w:val="BodyText"/>
        <w:bidi w:val="0"/>
        <w:spacing w:before="0" w:after="283"/>
        <w:jc w:val="left"/>
        <w:rPr/>
      </w:pPr>
      <w:r>
        <w:rPr/>
        <w:t>fontes não planejadas, casuais e, o que é fundamental,</w:t>
      </w:r>
    </w:p>
    <w:p>
      <w:pPr>
        <w:pStyle w:val="BodyText"/>
        <w:bidi w:val="0"/>
        <w:spacing w:before="0" w:after="283"/>
        <w:jc w:val="left"/>
        <w:rPr/>
      </w:pPr>
      <w:r>
        <w:rPr/>
        <w:t>em série. A especialização é a resposta a um habitat</w:t>
      </w:r>
    </w:p>
    <w:p>
      <w:pPr>
        <w:pStyle w:val="BodyText"/>
        <w:bidi w:val="0"/>
        <w:spacing w:before="0" w:after="283"/>
        <w:jc w:val="left"/>
        <w:rPr/>
      </w:pPr>
      <w:r>
        <w:rPr/>
        <w:t>muito estável, livre de mudanças bruscas, e a</w:t>
      </w:r>
    </w:p>
    <w:p>
      <w:pPr>
        <w:pStyle w:val="BodyText"/>
        <w:bidi w:val="0"/>
        <w:spacing w:before="0" w:after="283"/>
        <w:jc w:val="left"/>
        <w:rPr/>
      </w:pPr>
      <w:r>
        <w:rPr/>
        <w:t>redundância do trajeto é a resposta a um habitat mais</w:t>
      </w:r>
    </w:p>
    <w:p>
      <w:pPr>
        <w:pStyle w:val="BodyText"/>
        <w:bidi w:val="0"/>
        <w:spacing w:before="0" w:after="283"/>
        <w:jc w:val="left"/>
        <w:rPr/>
      </w:pPr>
      <w:r>
        <w:rPr/>
        <w:t>variado. A diversificação da função teve de aparecer</w:t>
      </w:r>
    </w:p>
    <w:p>
      <w:pPr>
        <w:pStyle w:val="BodyText"/>
        <w:bidi w:val="0"/>
        <w:spacing w:before="0" w:after="283"/>
        <w:jc w:val="left"/>
        <w:rPr/>
      </w:pPr>
      <w:r>
        <w:rPr/>
        <w:t>como resposta à variedade. E uma variedade de</w:t>
      </w:r>
    </w:p>
    <w:p>
      <w:pPr>
        <w:pStyle w:val="BodyText"/>
        <w:bidi w:val="0"/>
        <w:spacing w:before="0" w:after="283"/>
        <w:jc w:val="left"/>
        <w:rPr/>
      </w:pPr>
      <w:r>
        <w:rPr/>
        <w:t>determinada estrutura.</w:t>
      </w:r>
    </w:p>
    <w:p>
      <w:pPr>
        <w:pStyle w:val="BodyText"/>
        <w:bidi w:val="0"/>
        <w:spacing w:before="0" w:after="283"/>
        <w:jc w:val="left"/>
        <w:rPr/>
      </w:pPr>
      <w:r>
        <w:rPr/>
        <w:t>Observe a sutileza na forma como somos construídos:</w:t>
      </w:r>
    </w:p>
    <w:p>
      <w:pPr>
        <w:pStyle w:val="BodyText"/>
        <w:bidi w:val="0"/>
        <w:spacing w:before="0" w:after="283"/>
        <w:jc w:val="left"/>
        <w:rPr/>
      </w:pPr>
      <w:r>
        <w:rPr/>
        <w:t>a vaca e os outros herbívoros são submetidos a muito</w:t>
      </w:r>
    </w:p>
    <w:p>
      <w:pPr>
        <w:pStyle w:val="BodyText"/>
        <w:bidi w:val="0"/>
        <w:spacing w:before="0" w:after="283"/>
        <w:jc w:val="left"/>
        <w:rPr/>
      </w:pPr>
      <w:r>
        <w:rPr/>
        <w:t>menos aleatoriedade do que o leão em sua ingestão de</w:t>
      </w:r>
    </w:p>
    <w:p>
      <w:pPr>
        <w:pStyle w:val="BodyText"/>
        <w:bidi w:val="0"/>
        <w:spacing w:before="0" w:after="283"/>
        <w:jc w:val="left"/>
        <w:rPr/>
      </w:pPr>
      <w:r>
        <w:rPr/>
        <w:t>alimentos; eles comem constantemente, mas precisam</w:t>
      </w:r>
    </w:p>
    <w:p>
      <w:pPr>
        <w:pStyle w:val="BodyText"/>
        <w:bidi w:val="0"/>
        <w:spacing w:before="0" w:after="283"/>
        <w:jc w:val="left"/>
        <w:rPr/>
      </w:pPr>
      <w:r>
        <w:rPr/>
        <w:t>trabalhar para metabolizar todos aqueles nutrientes,</w:t>
      </w:r>
    </w:p>
    <w:p>
      <w:pPr>
        <w:pStyle w:val="BodyText"/>
        <w:bidi w:val="0"/>
        <w:spacing w:before="0" w:after="283"/>
        <w:jc w:val="left"/>
        <w:rPr/>
      </w:pPr>
      <w:r>
        <w:rPr/>
        <w:t>gastando várias horas por dia apenas comendo. (Sem</w:t>
      </w:r>
    </w:p>
    <w:p>
      <w:pPr>
        <w:pStyle w:val="BodyText"/>
        <w:bidi w:val="0"/>
        <w:spacing w:before="0" w:after="283"/>
        <w:jc w:val="left"/>
        <w:rPr/>
      </w:pPr>
      <w:r>
        <w:rPr/>
        <w:t>contar o tédio que é ficar lá comendo saladas.) O leão,</w:t>
      </w:r>
    </w:p>
    <w:p>
      <w:pPr>
        <w:pStyle w:val="BodyText"/>
        <w:bidi w:val="0"/>
        <w:spacing w:before="0" w:after="283"/>
        <w:jc w:val="left"/>
        <w:rPr/>
      </w:pPr>
      <w:r>
        <w:rPr/>
        <w:t>por outro lado, precisa contar com mais sorte; ele é bem-</w:t>
      </w:r>
    </w:p>
    <w:p>
      <w:pPr>
        <w:pStyle w:val="BodyText"/>
        <w:bidi w:val="0"/>
        <w:spacing w:before="0" w:after="283"/>
        <w:jc w:val="left"/>
        <w:rPr/>
      </w:pPr>
      <w:r>
        <w:rPr/>
        <w:t>sucedido em uma pequena porcentagem de seus</w:t>
      </w:r>
    </w:p>
    <w:p>
      <w:pPr>
        <w:pStyle w:val="BodyText"/>
        <w:bidi w:val="0"/>
        <w:spacing w:before="0" w:after="283"/>
        <w:jc w:val="left"/>
        <w:rPr/>
      </w:pPr>
      <w:r>
        <w:rPr/>
        <w:t>ataques, menos de 20%, mas, quando come, recebe de</w:t>
      </w:r>
    </w:p>
    <w:p>
      <w:pPr>
        <w:pStyle w:val="BodyText"/>
        <w:bidi w:val="0"/>
        <w:spacing w:before="0" w:after="283"/>
        <w:jc w:val="left"/>
        <w:rPr/>
      </w:pPr>
      <w:r>
        <w:rPr/>
        <w:t>maneira rápida e fácil todos aqueles nutrientes</w:t>
      </w:r>
    </w:p>
    <w:p>
      <w:pPr>
        <w:pStyle w:val="BodyText"/>
        <w:bidi w:val="0"/>
        <w:spacing w:before="0" w:after="283"/>
        <w:jc w:val="left"/>
        <w:rPr/>
      </w:pPr>
      <w:r>
        <w:rPr/>
        <w:t>produzidos graças ao trabalho incansável e fastidioso em</w:t>
      </w:r>
    </w:p>
    <w:p>
      <w:pPr>
        <w:pStyle w:val="BodyText"/>
        <w:bidi w:val="0"/>
        <w:spacing w:before="0" w:after="283"/>
        <w:jc w:val="left"/>
        <w:rPr/>
      </w:pPr>
      <w:r>
        <w:rPr/>
        <w:t>torno da presa. Portanto, considere os seguintes</w:t>
      </w:r>
    </w:p>
    <w:p>
      <w:pPr>
        <w:pStyle w:val="BodyText"/>
        <w:bidi w:val="0"/>
        <w:spacing w:before="0" w:after="283"/>
        <w:jc w:val="left"/>
        <w:rPr/>
      </w:pPr>
      <w:r>
        <w:rPr/>
        <w:t>princípios derivados da estrutura aleatória do ambiente:</w:t>
      </w:r>
    </w:p>
    <w:p>
      <w:pPr>
        <w:pStyle w:val="BodyText"/>
        <w:bidi w:val="0"/>
        <w:spacing w:before="0" w:after="283"/>
        <w:jc w:val="left"/>
        <w:rPr/>
      </w:pPr>
      <w:r>
        <w:rPr/>
        <w:t>quando somos herbívoros, comemos constantemente;</w:t>
      </w:r>
    </w:p>
    <w:p>
      <w:pPr>
        <w:pStyle w:val="BodyText"/>
        <w:bidi w:val="0"/>
        <w:spacing w:before="0" w:after="283"/>
        <w:jc w:val="left"/>
        <w:rPr/>
      </w:pPr>
      <w:r>
        <w:rPr/>
        <w:t>quando somos predadores, comemos mais</w:t>
      </w:r>
    </w:p>
    <w:p>
      <w:pPr>
        <w:pStyle w:val="BodyText"/>
        <w:bidi w:val="0"/>
        <w:ind w:hanging="0" w:left="0" w:right="0"/>
        <w:jc w:val="left"/>
        <w:rPr/>
      </w:pPr>
      <w:r>
        <w:rPr/>
        <w:t>aleatoriamente. Então, nossas proteínas devem ser</w:t>
      </w:r>
    </w:p>
    <w:p>
      <w:pPr>
        <w:pStyle w:val="BodyText"/>
        <w:bidi w:val="0"/>
        <w:spacing w:before="0" w:after="283"/>
        <w:jc w:val="left"/>
        <w:rPr/>
      </w:pPr>
      <w:r>
        <w:rPr/>
        <w:t>consumidas aleatoriamente, por razões estatísticas.</w:t>
      </w:r>
    </w:p>
    <w:p>
      <w:pPr>
        <w:pStyle w:val="BodyText"/>
        <w:bidi w:val="0"/>
        <w:spacing w:before="0" w:after="283"/>
        <w:jc w:val="left"/>
        <w:rPr/>
      </w:pPr>
      <w:r>
        <w:rPr/>
        <w:t>Se concordamos que precisamos de uma nutrição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equilibrada”, com certa combinação, é errado supor,</w:t>
      </w:r>
    </w:p>
    <w:p>
      <w:pPr>
        <w:pStyle w:val="BodyText"/>
        <w:bidi w:val="0"/>
        <w:spacing w:before="0" w:after="283"/>
        <w:jc w:val="left"/>
        <w:rPr/>
      </w:pPr>
      <w:r>
        <w:rPr/>
        <w:t>imediatamente, que precisamos desse equilíbrio em</w:t>
      </w:r>
    </w:p>
    <w:p>
      <w:pPr>
        <w:pStyle w:val="BodyText"/>
        <w:bidi w:val="0"/>
        <w:spacing w:before="0" w:after="283"/>
        <w:jc w:val="left"/>
        <w:rPr/>
      </w:pPr>
      <w:r>
        <w:rPr/>
        <w:t>todas as refeições, em vez de alcançá-lo de forma</w:t>
      </w:r>
    </w:p>
    <w:p>
      <w:pPr>
        <w:pStyle w:val="BodyText"/>
        <w:bidi w:val="0"/>
        <w:spacing w:before="0" w:after="283"/>
        <w:jc w:val="left"/>
        <w:rPr/>
      </w:pPr>
      <w:r>
        <w:rPr/>
        <w:t>gradual. Suponhamos que precisamos, em média, de</w:t>
      </w:r>
    </w:p>
    <w:p>
      <w:pPr>
        <w:pStyle w:val="BodyText"/>
        <w:bidi w:val="0"/>
        <w:spacing w:before="0" w:after="283"/>
        <w:jc w:val="left"/>
        <w:rPr/>
      </w:pPr>
      <w:r>
        <w:rPr/>
        <w:t>determinadas quantidades de vários nutrientes, digamos,</w:t>
      </w:r>
    </w:p>
    <w:p>
      <w:pPr>
        <w:pStyle w:val="BodyText"/>
        <w:bidi w:val="0"/>
        <w:spacing w:before="0" w:after="283"/>
        <w:jc w:val="left"/>
        <w:rPr/>
      </w:pPr>
      <w:r>
        <w:rPr/>
        <w:t>certa quantidade de carboidratos, proteínas e gorduras.e</w:t>
      </w:r>
    </w:p>
    <w:p>
      <w:pPr>
        <w:pStyle w:val="BodyText"/>
        <w:bidi w:val="0"/>
        <w:spacing w:before="0" w:after="283"/>
        <w:jc w:val="left"/>
        <w:rPr/>
      </w:pPr>
      <w:r>
        <w:rPr/>
        <w:t>Há uma grande diferença entre consumi-los juntos, em</w:t>
      </w:r>
    </w:p>
    <w:p>
      <w:pPr>
        <w:pStyle w:val="BodyText"/>
        <w:bidi w:val="0"/>
        <w:spacing w:before="0" w:after="283"/>
        <w:jc w:val="left"/>
        <w:rPr/>
      </w:pPr>
      <w:r>
        <w:rPr/>
        <w:t>todas as refeições, com o clássico bife, salada, seguido</w:t>
      </w:r>
    </w:p>
    <w:p>
      <w:pPr>
        <w:pStyle w:val="BodyText"/>
        <w:bidi w:val="0"/>
        <w:spacing w:before="0" w:after="283"/>
        <w:jc w:val="left"/>
        <w:rPr/>
      </w:pPr>
      <w:r>
        <w:rPr/>
        <w:t>por frutas frescas, ou consumi-los separadamente, em</w:t>
      </w:r>
    </w:p>
    <w:p>
      <w:pPr>
        <w:pStyle w:val="BodyText"/>
        <w:bidi w:val="0"/>
        <w:spacing w:before="0" w:after="283"/>
        <w:jc w:val="left"/>
        <w:rPr/>
      </w:pPr>
      <w:r>
        <w:rPr/>
        <w:t>série.</w:t>
      </w:r>
    </w:p>
    <w:p>
      <w:pPr>
        <w:pStyle w:val="BodyText"/>
        <w:bidi w:val="0"/>
        <w:spacing w:before="0" w:after="283"/>
        <w:jc w:val="left"/>
        <w:rPr/>
      </w:pPr>
      <w:r>
        <w:rPr/>
        <w:t>Por quê? Porque a privação é um agente estressor, e</w:t>
      </w:r>
    </w:p>
    <w:p>
      <w:pPr>
        <w:pStyle w:val="BodyText"/>
        <w:bidi w:val="0"/>
        <w:spacing w:before="0" w:after="283"/>
        <w:jc w:val="left"/>
        <w:rPr/>
      </w:pPr>
      <w:r>
        <w:rPr/>
        <w:t>sabemos o que os agentes estressores são capazes de</w:t>
      </w:r>
    </w:p>
    <w:p>
      <w:pPr>
        <w:pStyle w:val="BodyText"/>
        <w:bidi w:val="0"/>
        <w:spacing w:before="0" w:after="283"/>
        <w:jc w:val="left"/>
        <w:rPr/>
      </w:pPr>
      <w:r>
        <w:rPr/>
        <w:t>fazer quando lhes damos a chance de uma adequada</w:t>
      </w:r>
    </w:p>
    <w:p>
      <w:pPr>
        <w:pStyle w:val="BodyText"/>
        <w:bidi w:val="0"/>
        <w:spacing w:before="0" w:after="283"/>
        <w:jc w:val="left"/>
        <w:rPr/>
      </w:pPr>
      <w:r>
        <w:rPr/>
        <w:t>recuperação. Aqui, observamos novamente os efeitos da</w:t>
      </w:r>
    </w:p>
    <w:p>
      <w:pPr>
        <w:pStyle w:val="BodyText"/>
        <w:bidi w:val="0"/>
        <w:spacing w:before="0" w:after="283"/>
        <w:jc w:val="left"/>
        <w:rPr/>
      </w:pPr>
      <w:r>
        <w:rPr/>
        <w:t>convexidade em funcionamento: consumir três vezes a</w:t>
      </w:r>
    </w:p>
    <w:p>
      <w:pPr>
        <w:pStyle w:val="BodyText"/>
        <w:bidi w:val="0"/>
        <w:spacing w:before="0" w:after="283"/>
        <w:jc w:val="left"/>
        <w:rPr/>
      </w:pPr>
      <w:r>
        <w:rPr/>
        <w:t>dose diária de proteína em um dia e nada nos próximos</w:t>
      </w:r>
    </w:p>
    <w:p>
      <w:pPr>
        <w:pStyle w:val="BodyText"/>
        <w:bidi w:val="0"/>
        <w:spacing w:before="0" w:after="283"/>
        <w:jc w:val="left"/>
        <w:rPr/>
      </w:pPr>
      <w:r>
        <w:rPr/>
        <w:t>dois certamente não é biologicamente equivalente ao</w:t>
      </w:r>
    </w:p>
    <w:p>
      <w:pPr>
        <w:pStyle w:val="BodyText"/>
        <w:bidi w:val="0"/>
        <w:spacing w:before="0" w:after="283"/>
        <w:jc w:val="left"/>
        <w:rPr/>
      </w:pPr>
      <w:r>
        <w:rPr/>
        <w:t>consumo moderado “estável”, considerando-se que</w:t>
      </w:r>
    </w:p>
    <w:p>
      <w:pPr>
        <w:pStyle w:val="BodyText"/>
        <w:bidi w:val="0"/>
        <w:spacing w:before="0" w:after="283"/>
        <w:jc w:val="left"/>
        <w:rPr/>
      </w:pPr>
      <w:r>
        <w:rPr/>
        <w:t>nossas reações metabólicas são não lineares. Deveria</w:t>
      </w:r>
    </w:p>
    <w:p>
      <w:pPr>
        <w:pStyle w:val="BodyText"/>
        <w:bidi w:val="0"/>
        <w:spacing w:before="0" w:after="283"/>
        <w:jc w:val="left"/>
        <w:rPr/>
      </w:pPr>
      <w:r>
        <w:rPr/>
        <w:t>haver alguns benefícios; pelo menos, foi assim que fomos</w:t>
      </w:r>
    </w:p>
    <w:p>
      <w:pPr>
        <w:pStyle w:val="BodyText"/>
        <w:bidi w:val="0"/>
        <w:spacing w:before="0" w:after="283"/>
        <w:jc w:val="left"/>
        <w:rPr/>
      </w:pPr>
      <w:r>
        <w:rPr/>
        <w:t>concebidos.</w:t>
      </w:r>
    </w:p>
    <w:p>
      <w:pPr>
        <w:pStyle w:val="BodyText"/>
        <w:bidi w:val="0"/>
        <w:spacing w:before="0" w:after="283"/>
        <w:jc w:val="left"/>
        <w:rPr/>
      </w:pPr>
      <w:r>
        <w:rPr/>
        <w:t>Eu especulo; na verdade, mais do que especulo, estou</w:t>
      </w:r>
    </w:p>
    <w:p>
      <w:pPr>
        <w:pStyle w:val="BodyText"/>
        <w:bidi w:val="0"/>
        <w:spacing w:before="0" w:after="283"/>
        <w:jc w:val="left"/>
        <w:rPr/>
      </w:pPr>
      <w:r>
        <w:rPr/>
        <w:t>convencido (um resultado inevitável da não linearidade)</w:t>
      </w:r>
    </w:p>
    <w:p>
      <w:pPr>
        <w:pStyle w:val="BodyText"/>
        <w:bidi w:val="0"/>
        <w:spacing w:before="0" w:after="283"/>
        <w:jc w:val="left"/>
        <w:rPr/>
      </w:pPr>
      <w:r>
        <w:rPr/>
        <w:t>de que somos antifrágeis à aleatoriedade na distribuição</w:t>
      </w:r>
    </w:p>
    <w:p>
      <w:pPr>
        <w:pStyle w:val="BodyText"/>
        <w:bidi w:val="0"/>
        <w:spacing w:before="0" w:after="283"/>
        <w:jc w:val="left"/>
        <w:rPr/>
      </w:pPr>
      <w:r>
        <w:rPr/>
        <w:t>e na composição dos alimentos — pelo menos, em</w:t>
      </w:r>
    </w:p>
    <w:p>
      <w:pPr>
        <w:pStyle w:val="BodyText"/>
        <w:bidi w:val="0"/>
        <w:spacing w:before="0" w:after="283"/>
        <w:jc w:val="left"/>
        <w:rPr/>
      </w:pPr>
      <w:r>
        <w:rPr/>
        <w:t>determinado intervalo, ou número de dias.</w:t>
      </w:r>
    </w:p>
    <w:p>
      <w:pPr>
        <w:pStyle w:val="BodyText"/>
        <w:bidi w:val="0"/>
        <w:spacing w:before="0" w:after="283"/>
        <w:jc w:val="left"/>
        <w:rPr/>
      </w:pPr>
      <w:r>
        <w:rPr/>
        <w:t>E uma flagrante negação do viés de convexidade é a</w:t>
      </w:r>
    </w:p>
    <w:p>
      <w:pPr>
        <w:pStyle w:val="BodyText"/>
        <w:bidi w:val="0"/>
        <w:spacing w:before="0" w:after="283"/>
        <w:jc w:val="left"/>
        <w:rPr/>
      </w:pPr>
      <w:r>
        <w:rPr/>
        <w:t>teoria sobre os benefícios da chamada dieta de Creta (ou</w:t>
      </w:r>
    </w:p>
    <w:p>
      <w:pPr>
        <w:pStyle w:val="BodyText"/>
        <w:bidi w:val="0"/>
        <w:spacing w:before="0" w:after="283"/>
        <w:jc w:val="left"/>
        <w:rPr/>
      </w:pPr>
      <w:r>
        <w:rPr/>
        <w:t>do Mediterrâneo), responsável por uma mudança nos</w:t>
      </w:r>
    </w:p>
    <w:p>
      <w:pPr>
        <w:pStyle w:val="BodyText"/>
        <w:bidi w:val="0"/>
        <w:ind w:hanging="0" w:left="0" w:right="0"/>
        <w:jc w:val="left"/>
        <w:rPr/>
      </w:pPr>
      <w:r>
        <w:rPr/>
        <w:t>hábitos alimentares da classe esclarecida dos Estados</w:t>
      </w:r>
    </w:p>
    <w:p>
      <w:pPr>
        <w:pStyle w:val="BodyText"/>
        <w:bidi w:val="0"/>
        <w:spacing w:before="0" w:after="283"/>
        <w:jc w:val="left"/>
        <w:rPr/>
      </w:pPr>
      <w:r>
        <w:rPr/>
        <w:t>Unidos, que decidiu renegar os bifes e as batatas em</w:t>
      </w:r>
    </w:p>
    <w:p>
      <w:pPr>
        <w:pStyle w:val="BodyText"/>
        <w:bidi w:val="0"/>
        <w:spacing w:before="0" w:after="283"/>
        <w:jc w:val="left"/>
        <w:rPr/>
      </w:pPr>
      <w:r>
        <w:rPr/>
        <w:t>favor de peixes grelhados com salada e queijo feta. Isso</w:t>
      </w:r>
    </w:p>
    <w:p>
      <w:pPr>
        <w:pStyle w:val="BodyText"/>
        <w:bidi w:val="0"/>
        <w:spacing w:before="0" w:after="283"/>
        <w:jc w:val="left"/>
        <w:rPr/>
      </w:pPr>
      <w:r>
        <w:rPr/>
        <w:t>aconteceu da seguinte forma: alguém prestou atenção</w:t>
      </w:r>
    </w:p>
    <w:p>
      <w:pPr>
        <w:pStyle w:val="BodyText"/>
        <w:bidi w:val="0"/>
        <w:spacing w:before="0" w:after="283"/>
        <w:jc w:val="left"/>
        <w:rPr/>
      </w:pPr>
      <w:r>
        <w:rPr/>
        <w:t>na longevidade dos cretenses, catalogou o que eles</w:t>
      </w:r>
    </w:p>
    <w:p>
      <w:pPr>
        <w:pStyle w:val="BodyText"/>
        <w:bidi w:val="0"/>
        <w:spacing w:before="0" w:after="283"/>
        <w:jc w:val="left"/>
        <w:rPr/>
      </w:pPr>
      <w:r>
        <w:rPr/>
        <w:t>comiam, e, então, inferiu, ingenuamente, que eles viviam</w:t>
      </w:r>
    </w:p>
    <w:p>
      <w:pPr>
        <w:pStyle w:val="BodyText"/>
        <w:bidi w:val="0"/>
        <w:spacing w:before="0" w:after="283"/>
        <w:jc w:val="left"/>
        <w:rPr/>
      </w:pPr>
      <w:r>
        <w:rPr/>
        <w:t>mais tempo em função dos tipos de alimentos</w:t>
      </w:r>
    </w:p>
    <w:p>
      <w:pPr>
        <w:pStyle w:val="BodyText"/>
        <w:bidi w:val="0"/>
        <w:spacing w:before="0" w:after="283"/>
        <w:jc w:val="left"/>
        <w:rPr/>
      </w:pPr>
      <w:r>
        <w:rPr/>
        <w:t>consumidos. Talvez seja verdade, mas o efeito de</w:t>
      </w:r>
    </w:p>
    <w:p>
      <w:pPr>
        <w:pStyle w:val="BodyText"/>
        <w:bidi w:val="0"/>
        <w:spacing w:before="0" w:after="283"/>
        <w:jc w:val="left"/>
        <w:rPr/>
      </w:pPr>
      <w:r>
        <w:rPr/>
        <w:t>segunda ordem (as variações na ingestão) pode ser</w:t>
      </w:r>
    </w:p>
    <w:p>
      <w:pPr>
        <w:pStyle w:val="BodyText"/>
        <w:bidi w:val="0"/>
        <w:spacing w:before="0" w:after="283"/>
        <w:jc w:val="left"/>
        <w:rPr/>
      </w:pPr>
      <w:r>
        <w:rPr/>
        <w:t>dominante, algo que não foi percebido pelos</w:t>
      </w:r>
    </w:p>
    <w:p>
      <w:pPr>
        <w:pStyle w:val="BodyText"/>
        <w:bidi w:val="0"/>
        <w:spacing w:before="0" w:after="283"/>
        <w:jc w:val="left"/>
        <w:rPr/>
      </w:pPr>
      <w:r>
        <w:rPr/>
        <w:t>pesquisadores mecanicistas. Na verdade, demorou um</w:t>
      </w:r>
    </w:p>
    <w:p>
      <w:pPr>
        <w:pStyle w:val="BodyText"/>
        <w:bidi w:val="0"/>
        <w:spacing w:before="0" w:after="283"/>
        <w:jc w:val="left"/>
        <w:rPr/>
      </w:pPr>
      <w:r>
        <w:rPr/>
        <w:t>pouco para que se constatasse o seguinte: dependendo</w:t>
      </w:r>
    </w:p>
    <w:p>
      <w:pPr>
        <w:pStyle w:val="BodyText"/>
        <w:bidi w:val="0"/>
        <w:spacing w:before="0" w:after="283"/>
        <w:jc w:val="left"/>
        <w:rPr/>
      </w:pPr>
      <w:r>
        <w:rPr/>
        <w:t>do radicalismo da cultura local, a igreja ortodoxa grega</w:t>
      </w:r>
    </w:p>
    <w:p>
      <w:pPr>
        <w:pStyle w:val="BodyText"/>
        <w:bidi w:val="0"/>
        <w:spacing w:before="0" w:after="283"/>
        <w:jc w:val="left"/>
        <w:rPr/>
      </w:pPr>
      <w:r>
        <w:rPr/>
        <w:t>defende quase duzentos dias de jejum por ano, e são</w:t>
      </w:r>
    </w:p>
    <w:p>
      <w:pPr>
        <w:pStyle w:val="BodyText"/>
        <w:bidi w:val="0"/>
        <w:spacing w:before="0" w:after="283"/>
        <w:jc w:val="left"/>
        <w:rPr/>
      </w:pPr>
      <w:r>
        <w:rPr/>
        <w:t>jejuns angustiantes.</w:t>
      </w:r>
    </w:p>
    <w:p>
      <w:pPr>
        <w:pStyle w:val="BodyText"/>
        <w:bidi w:val="0"/>
        <w:spacing w:before="0" w:after="283"/>
        <w:jc w:val="left"/>
        <w:rPr/>
      </w:pPr>
      <w:r>
        <w:rPr/>
        <w:t>Sim, jejuns angustiantes, como estou enfrentando</w:t>
      </w:r>
    </w:p>
    <w:p>
      <w:pPr>
        <w:pStyle w:val="BodyText"/>
        <w:bidi w:val="0"/>
        <w:spacing w:before="0" w:after="283"/>
        <w:jc w:val="left"/>
        <w:rPr/>
      </w:pPr>
      <w:r>
        <w:rPr/>
        <w:t>agora. Escrevo estas linhas durante a quaresma</w:t>
      </w:r>
    </w:p>
    <w:p>
      <w:pPr>
        <w:pStyle w:val="BodyText"/>
        <w:bidi w:val="0"/>
        <w:spacing w:before="0" w:after="283"/>
        <w:jc w:val="left"/>
        <w:rPr/>
      </w:pPr>
      <w:r>
        <w:rPr/>
        <w:t>ortodoxa, um período de quarenta dias em que não posso</w:t>
      </w:r>
    </w:p>
    <w:p>
      <w:pPr>
        <w:pStyle w:val="BodyText"/>
        <w:bidi w:val="0"/>
        <w:spacing w:before="0" w:after="283"/>
        <w:jc w:val="left"/>
        <w:rPr/>
      </w:pPr>
      <w:r>
        <w:rPr/>
        <w:t>consumir quase nenhum produto de origem animal,</w:t>
      </w:r>
    </w:p>
    <w:p>
      <w:pPr>
        <w:pStyle w:val="BodyText"/>
        <w:bidi w:val="0"/>
        <w:spacing w:before="0" w:after="283"/>
        <w:jc w:val="left"/>
        <w:rPr/>
      </w:pPr>
      <w:r>
        <w:rPr/>
        <w:t>nenhum doce e, para alguns mais disciplinados, nenhum</w:t>
      </w:r>
    </w:p>
    <w:p>
      <w:pPr>
        <w:pStyle w:val="BodyText"/>
        <w:bidi w:val="0"/>
        <w:spacing w:before="0" w:after="283"/>
        <w:jc w:val="left"/>
        <w:rPr/>
      </w:pPr>
      <w:r>
        <w:rPr/>
        <w:t>azeite. Como existem várias gradações, tento manter-me</w:t>
      </w:r>
    </w:p>
    <w:p>
      <w:pPr>
        <w:pStyle w:val="BodyText"/>
        <w:bidi w:val="0"/>
        <w:spacing w:before="0" w:after="283"/>
        <w:jc w:val="left"/>
        <w:rPr/>
      </w:pPr>
      <w:r>
        <w:rPr/>
        <w:t>em um nível semirrigoroso, e a vida não é muito fácil, tal</w:t>
      </w:r>
    </w:p>
    <w:p>
      <w:pPr>
        <w:pStyle w:val="BodyText"/>
        <w:bidi w:val="0"/>
        <w:spacing w:before="0" w:after="283"/>
        <w:jc w:val="left"/>
        <w:rPr/>
      </w:pPr>
      <w:r>
        <w:rPr/>
        <w:t>como desejaríamos. Acabei de passar um longo fim de</w:t>
      </w:r>
    </w:p>
    <w:p>
      <w:pPr>
        <w:pStyle w:val="BodyText"/>
        <w:bidi w:val="0"/>
        <w:spacing w:before="0" w:after="283"/>
        <w:jc w:val="left"/>
        <w:rPr/>
      </w:pPr>
      <w:r>
        <w:rPr/>
        <w:t>semana em Amioun, minha aldeia ancestral no norte do</w:t>
      </w:r>
    </w:p>
    <w:p>
      <w:pPr>
        <w:pStyle w:val="BodyText"/>
        <w:bidi w:val="0"/>
        <w:spacing w:before="0" w:after="283"/>
        <w:jc w:val="left"/>
        <w:rPr/>
      </w:pPr>
      <w:r>
        <w:rPr/>
        <w:t>Líbano, na área grega ortodoxa chamada de vale Koura.</w:t>
      </w:r>
    </w:p>
    <w:p>
      <w:pPr>
        <w:pStyle w:val="BodyText"/>
        <w:bidi w:val="0"/>
        <w:spacing w:before="0" w:after="283"/>
        <w:jc w:val="left"/>
        <w:rPr/>
      </w:pPr>
      <w:r>
        <w:rPr/>
        <w:t>Lá, os tradicionais alimentos “ardilosos” são</w:t>
      </w:r>
    </w:p>
    <w:p>
      <w:pPr>
        <w:pStyle w:val="BodyText"/>
        <w:bidi w:val="0"/>
        <w:spacing w:before="0" w:after="283"/>
        <w:jc w:val="left"/>
        <w:rPr/>
      </w:pPr>
      <w:r>
        <w:rPr/>
        <w:t>aperfeiçoados, com grande imaginação: quibe levantino</w:t>
      </w:r>
    </w:p>
    <w:p>
      <w:pPr>
        <w:pStyle w:val="BodyText"/>
        <w:bidi w:val="0"/>
        <w:spacing w:before="0" w:after="283"/>
        <w:jc w:val="left"/>
        <w:rPr/>
      </w:pPr>
      <w:r>
        <w:rPr/>
        <w:t>feito com ervas e feijão, no lugar de carne; almôndegas</w:t>
      </w:r>
    </w:p>
    <w:p>
      <w:pPr>
        <w:pStyle w:val="BodyText"/>
        <w:bidi w:val="0"/>
        <w:spacing w:before="0" w:after="283"/>
        <w:jc w:val="left"/>
        <w:rPr/>
      </w:pPr>
      <w:r>
        <w:rPr/>
        <w:t>feitas de pequenas bolas marrons, ao estilo matzah, com</w:t>
      </w:r>
    </w:p>
    <w:p>
      <w:pPr>
        <w:pStyle w:val="BodyText"/>
        <w:bidi w:val="0"/>
        <w:spacing w:before="0" w:after="283"/>
        <w:jc w:val="left"/>
        <w:rPr/>
      </w:pPr>
      <w:r>
        <w:rPr/>
        <w:t>sopa de lentilhas. Singularmente, apesar de o peixe estar</w:t>
      </w:r>
    </w:p>
    <w:p>
      <w:pPr>
        <w:pStyle w:val="BodyText"/>
        <w:bidi w:val="0"/>
        <w:spacing w:before="0" w:after="283"/>
        <w:jc w:val="left"/>
        <w:rPr/>
      </w:pPr>
      <w:r>
        <w:rPr/>
        <w:t>proibido, na maior parte dos dias os mariscos são</w:t>
      </w:r>
    </w:p>
    <w:p>
      <w:pPr>
        <w:pStyle w:val="BodyText"/>
        <w:bidi w:val="0"/>
        <w:spacing w:before="0" w:after="283"/>
        <w:jc w:val="left"/>
        <w:rPr/>
      </w:pPr>
      <w:r>
        <w:rPr/>
        <w:t>permitidos, provavelmente por não serem considerados</w:t>
      </w:r>
    </w:p>
    <w:p>
      <w:pPr>
        <w:pStyle w:val="BodyText"/>
        <w:bidi w:val="0"/>
        <w:ind w:hanging="0" w:left="0" w:right="0"/>
        <w:jc w:val="left"/>
        <w:rPr/>
      </w:pPr>
      <w:r>
        <w:rPr/>
        <w:t>um item de luxo. A compensação pela ausência de</w:t>
      </w:r>
    </w:p>
    <w:p>
      <w:pPr>
        <w:pStyle w:val="BodyText"/>
        <w:bidi w:val="0"/>
        <w:spacing w:before="0" w:after="283"/>
        <w:jc w:val="left"/>
        <w:rPr/>
      </w:pPr>
      <w:r>
        <w:rPr/>
        <w:t>alguns nutrientes em minha dieta diária será realizada</w:t>
      </w:r>
    </w:p>
    <w:p>
      <w:pPr>
        <w:pStyle w:val="BodyText"/>
        <w:bidi w:val="0"/>
        <w:spacing w:before="0" w:after="283"/>
        <w:jc w:val="left"/>
        <w:rPr/>
      </w:pPr>
      <w:r>
        <w:rPr/>
        <w:t>em partes. Contrabalançarei minha privação daquilo que</w:t>
      </w:r>
    </w:p>
    <w:p>
      <w:pPr>
        <w:pStyle w:val="BodyText"/>
        <w:bidi w:val="0"/>
        <w:spacing w:before="0" w:after="283"/>
        <w:jc w:val="left"/>
        <w:rPr/>
      </w:pPr>
      <w:r>
        <w:rPr/>
        <w:t>os pesquisadores (por enquanto) chamam de proteína</w:t>
      </w:r>
    </w:p>
    <w:p>
      <w:pPr>
        <w:pStyle w:val="BodyText"/>
        <w:bidi w:val="0"/>
        <w:spacing w:before="0" w:after="283"/>
        <w:jc w:val="left"/>
        <w:rPr/>
      </w:pPr>
      <w:r>
        <w:rPr/>
        <w:t>com peixes, nos dias em que me for permitido e, é claro,</w:t>
      </w:r>
    </w:p>
    <w:p>
      <w:pPr>
        <w:pStyle w:val="BodyText"/>
        <w:bidi w:val="0"/>
        <w:spacing w:before="0" w:after="283"/>
        <w:jc w:val="left"/>
        <w:rPr/>
      </w:pPr>
      <w:r>
        <w:rPr/>
        <w:t>comerei (de forma voraz) cordeiro no dia da Páscoa,</w:t>
      </w:r>
    </w:p>
    <w:p>
      <w:pPr>
        <w:pStyle w:val="BodyText"/>
        <w:bidi w:val="0"/>
        <w:spacing w:before="0" w:after="283"/>
        <w:jc w:val="left"/>
        <w:rPr/>
      </w:pPr>
      <w:r>
        <w:rPr/>
        <w:t>para, em seguida, consumir, desproporcionalmente,</w:t>
      </w:r>
    </w:p>
    <w:p>
      <w:pPr>
        <w:pStyle w:val="BodyText"/>
        <w:bidi w:val="0"/>
        <w:spacing w:before="0" w:after="283"/>
        <w:jc w:val="left"/>
        <w:rPr/>
      </w:pPr>
      <w:r>
        <w:rPr/>
        <w:t>grandes quantidades de carne vermelha e gordurosa por</w:t>
      </w:r>
    </w:p>
    <w:p>
      <w:pPr>
        <w:pStyle w:val="BodyText"/>
        <w:bidi w:val="0"/>
        <w:spacing w:before="0" w:after="283"/>
        <w:jc w:val="left"/>
        <w:rPr/>
      </w:pPr>
      <w:r>
        <w:rPr/>
        <w:t>algum tempo. Sonho com o bife malpassado servido nos</w:t>
      </w:r>
    </w:p>
    <w:p>
      <w:pPr>
        <w:pStyle w:val="BodyText"/>
        <w:bidi w:val="0"/>
        <w:spacing w:before="0" w:after="283"/>
        <w:jc w:val="left"/>
        <w:rPr/>
      </w:pPr>
      <w:r>
        <w:rPr/>
        <w:t>restaurantes frequentados por Tony Gorducho, em</w:t>
      </w:r>
    </w:p>
    <w:p>
      <w:pPr>
        <w:pStyle w:val="BodyText"/>
        <w:bidi w:val="0"/>
        <w:spacing w:before="0" w:after="283"/>
        <w:jc w:val="left"/>
        <w:rPr/>
      </w:pPr>
      <w:r>
        <w:rPr/>
        <w:t>porções assumidamente monstruosas.</w:t>
      </w:r>
    </w:p>
    <w:p>
      <w:pPr>
        <w:pStyle w:val="BodyText"/>
        <w:bidi w:val="0"/>
        <w:spacing w:before="0" w:after="283"/>
        <w:jc w:val="left"/>
        <w:rPr/>
      </w:pPr>
      <w:r>
        <w:rPr/>
        <w:t>E existe uma antifragilidade ao agente estressor do</w:t>
      </w:r>
    </w:p>
    <w:p>
      <w:pPr>
        <w:pStyle w:val="BodyText"/>
        <w:bidi w:val="0"/>
        <w:spacing w:before="0" w:after="283"/>
        <w:jc w:val="left"/>
        <w:rPr/>
      </w:pPr>
      <w:r>
        <w:rPr/>
        <w:t>jejum, já que isso faz com que a comida desejada tenha</w:t>
      </w:r>
    </w:p>
    <w:p>
      <w:pPr>
        <w:pStyle w:val="BodyText"/>
        <w:bidi w:val="0"/>
        <w:spacing w:before="0" w:after="283"/>
        <w:jc w:val="left"/>
        <w:rPr/>
      </w:pPr>
      <w:r>
        <w:rPr/>
        <w:t>um sabor melhor, podendo produzir euforia no sistema</w:t>
      </w:r>
    </w:p>
    <w:p>
      <w:pPr>
        <w:pStyle w:val="BodyText"/>
        <w:bidi w:val="0"/>
        <w:spacing w:before="0" w:after="283"/>
        <w:jc w:val="left"/>
        <w:rPr/>
      </w:pPr>
      <w:r>
        <w:rPr/>
        <w:t>do indivíduo. Quebrar um jejum parece ser o extremo</w:t>
      </w:r>
    </w:p>
    <w:p>
      <w:pPr>
        <w:pStyle w:val="BodyText"/>
        <w:bidi w:val="0"/>
        <w:spacing w:before="0" w:after="283"/>
        <w:jc w:val="left"/>
        <w:rPr/>
      </w:pPr>
      <w:r>
        <w:rPr/>
        <w:t>oposto de uma ressaca.f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Como comer a si mesmo</w:t>
      </w:r>
    </w:p>
    <w:p>
      <w:pPr>
        <w:pStyle w:val="BodyText"/>
        <w:bidi w:val="0"/>
        <w:spacing w:before="0" w:after="283"/>
        <w:jc w:val="left"/>
        <w:rPr/>
      </w:pPr>
      <w:r>
        <w:rPr/>
        <w:t>Eu me pergunto como as pessoas conseguem aceitar que</w:t>
      </w:r>
    </w:p>
    <w:p>
      <w:pPr>
        <w:pStyle w:val="BodyText"/>
        <w:bidi w:val="0"/>
        <w:spacing w:before="0" w:after="283"/>
        <w:jc w:val="left"/>
        <w:rPr/>
      </w:pPr>
      <w:r>
        <w:rPr/>
        <w:t>os agentes estressores dos exercícios façam bem, sem</w:t>
      </w:r>
    </w:p>
    <w:p>
      <w:pPr>
        <w:pStyle w:val="BodyText"/>
        <w:bidi w:val="0"/>
        <w:spacing w:before="0" w:after="283"/>
        <w:jc w:val="left"/>
        <w:rPr/>
      </w:pPr>
      <w:r>
        <w:rPr/>
        <w:t>conseguir chegar à conclusão de que a privação de</w:t>
      </w:r>
    </w:p>
    <w:p>
      <w:pPr>
        <w:pStyle w:val="BodyText"/>
        <w:bidi w:val="0"/>
        <w:spacing w:before="0" w:after="283"/>
        <w:jc w:val="left"/>
        <w:rPr/>
      </w:pPr>
      <w:r>
        <w:rPr/>
        <w:t>alimentos possa ter o mesmo efeito. Mas os cientistas</w:t>
      </w:r>
    </w:p>
    <w:p>
      <w:pPr>
        <w:pStyle w:val="BodyText"/>
        <w:bidi w:val="0"/>
        <w:spacing w:before="0" w:after="283"/>
        <w:jc w:val="left"/>
        <w:rPr/>
      </w:pPr>
      <w:r>
        <w:rPr/>
        <w:t>estão em vias de descobrir os efeitos da privação</w:t>
      </w:r>
    </w:p>
    <w:p>
      <w:pPr>
        <w:pStyle w:val="BodyText"/>
        <w:bidi w:val="0"/>
        <w:spacing w:before="0" w:after="283"/>
        <w:jc w:val="left"/>
        <w:rPr/>
      </w:pPr>
      <w:r>
        <w:rPr/>
        <w:t>episódica de alguns alimentos, ou de todos eles. De</w:t>
      </w:r>
    </w:p>
    <w:p>
      <w:pPr>
        <w:pStyle w:val="BodyText"/>
        <w:bidi w:val="0"/>
        <w:spacing w:before="0" w:after="283"/>
        <w:jc w:val="left"/>
        <w:rPr/>
      </w:pPr>
      <w:r>
        <w:rPr/>
        <w:t>alguma forma, conforme demonstram as evidências, em</w:t>
      </w:r>
    </w:p>
    <w:p>
      <w:pPr>
        <w:pStyle w:val="BodyText"/>
        <w:bidi w:val="0"/>
        <w:spacing w:before="0" w:after="283"/>
        <w:jc w:val="left"/>
        <w:rPr/>
      </w:pPr>
      <w:r>
        <w:rPr/>
        <w:t>resposta ao estresse da restrição alimentícia, ficamos</w:t>
      </w:r>
    </w:p>
    <w:p>
      <w:pPr>
        <w:pStyle w:val="BodyText"/>
        <w:bidi w:val="0"/>
        <w:spacing w:before="0" w:after="283"/>
        <w:jc w:val="left"/>
        <w:rPr/>
      </w:pPr>
      <w:r>
        <w:rPr/>
        <w:t>mais atentos e mais adaptados.</w:t>
      </w:r>
    </w:p>
    <w:p>
      <w:pPr>
        <w:pStyle w:val="BodyText"/>
        <w:bidi w:val="0"/>
        <w:spacing w:before="0" w:after="283"/>
        <w:jc w:val="left"/>
        <w:rPr/>
      </w:pPr>
      <w:r>
        <w:rPr/>
        <w:t>Podemos analisar os estudos biológicos não para</w:t>
      </w:r>
    </w:p>
    <w:p>
      <w:pPr>
        <w:pStyle w:val="BodyText"/>
        <w:bidi w:val="0"/>
        <w:spacing w:before="0" w:after="283"/>
        <w:jc w:val="left"/>
        <w:rPr/>
      </w:pPr>
      <w:r>
        <w:rPr/>
        <w:t>generalizá-los ou usá-los no sentido racionalista, mas</w:t>
      </w:r>
    </w:p>
    <w:p>
      <w:pPr>
        <w:pStyle w:val="BodyText"/>
        <w:bidi w:val="0"/>
        <w:spacing w:before="0" w:after="283"/>
        <w:jc w:val="left"/>
        <w:rPr/>
      </w:pPr>
      <w:r>
        <w:rPr/>
        <w:t>para verificar a existência de uma resposta humana à</w:t>
      </w:r>
    </w:p>
    <w:p>
      <w:pPr>
        <w:pStyle w:val="BodyText"/>
        <w:bidi w:val="0"/>
        <w:ind w:hanging="0" w:left="0" w:right="0"/>
        <w:jc w:val="left"/>
        <w:rPr/>
      </w:pPr>
      <w:r>
        <w:rPr/>
        <w:t>fome: os mecanismos biológicos são ativados pela</w:t>
      </w:r>
    </w:p>
    <w:p>
      <w:pPr>
        <w:pStyle w:val="BodyText"/>
        <w:bidi w:val="0"/>
        <w:spacing w:before="0" w:after="283"/>
        <w:jc w:val="left"/>
        <w:rPr/>
      </w:pPr>
      <w:r>
        <w:rPr/>
        <w:t>privação dos alimentos. E temos experiências com</w:t>
      </w:r>
    </w:p>
    <w:p>
      <w:pPr>
        <w:pStyle w:val="BodyText"/>
        <w:bidi w:val="0"/>
        <w:spacing w:before="0" w:after="283"/>
        <w:jc w:val="left"/>
        <w:rPr/>
      </w:pPr>
      <w:r>
        <w:rPr/>
        <w:t>estudos de coorte, que evidenciam o efeito positivo da</w:t>
      </w:r>
    </w:p>
    <w:p>
      <w:pPr>
        <w:pStyle w:val="BodyText"/>
        <w:bidi w:val="0"/>
        <w:spacing w:before="0" w:after="283"/>
        <w:jc w:val="left"/>
        <w:rPr/>
      </w:pPr>
      <w:r>
        <w:rPr/>
        <w:t>fome — ou a privação de um grupo de alimentos — no</w:t>
      </w:r>
    </w:p>
    <w:p>
      <w:pPr>
        <w:pStyle w:val="BodyText"/>
        <w:bidi w:val="0"/>
        <w:spacing w:before="0" w:after="283"/>
        <w:jc w:val="left"/>
        <w:rPr/>
      </w:pPr>
      <w:r>
        <w:rPr/>
        <w:t>corpo humano. Os pesquisadores tentam compreender,</w:t>
      </w:r>
    </w:p>
    <w:p>
      <w:pPr>
        <w:pStyle w:val="BodyText"/>
        <w:bidi w:val="0"/>
        <w:spacing w:before="0" w:after="283"/>
        <w:jc w:val="left"/>
        <w:rPr/>
      </w:pPr>
      <w:r>
        <w:rPr/>
        <w:t>agora, o mecanismo da autofagia (comer a si mesmo):</w:t>
      </w:r>
    </w:p>
    <w:p>
      <w:pPr>
        <w:pStyle w:val="BodyText"/>
        <w:bidi w:val="0"/>
        <w:spacing w:before="0" w:after="283"/>
        <w:jc w:val="left"/>
        <w:rPr/>
      </w:pPr>
      <w:r>
        <w:rPr/>
        <w:t>segundo as teorias, quando privadas de fontes externas,</w:t>
      </w:r>
    </w:p>
    <w:p>
      <w:pPr>
        <w:pStyle w:val="BodyText"/>
        <w:bidi w:val="0"/>
        <w:spacing w:before="0" w:after="283"/>
        <w:jc w:val="left"/>
        <w:rPr/>
      </w:pPr>
      <w:r>
        <w:rPr/>
        <w:t>as células começam a comer a si mesmas, ou a quebrar</w:t>
      </w:r>
    </w:p>
    <w:p>
      <w:pPr>
        <w:pStyle w:val="BodyText"/>
        <w:bidi w:val="0"/>
        <w:spacing w:before="0" w:after="283"/>
        <w:jc w:val="left"/>
        <w:rPr/>
      </w:pPr>
      <w:r>
        <w:rPr/>
        <w:t>as proteínas e a recombinar os aminoácidos para</w:t>
      </w:r>
    </w:p>
    <w:p>
      <w:pPr>
        <w:pStyle w:val="BodyText"/>
        <w:bidi w:val="0"/>
        <w:spacing w:before="0" w:after="283"/>
        <w:jc w:val="left"/>
        <w:rPr/>
      </w:pPr>
      <w:r>
        <w:rPr/>
        <w:t>fornecer material para a construção de outras células.</w:t>
      </w:r>
    </w:p>
    <w:p>
      <w:pPr>
        <w:pStyle w:val="BodyText"/>
        <w:bidi w:val="0"/>
        <w:spacing w:before="0" w:after="283"/>
        <w:jc w:val="left"/>
        <w:rPr/>
      </w:pPr>
      <w:r>
        <w:rPr/>
        <w:t>Alguns pesquisadores supõem (por enquanto) que o</w:t>
      </w:r>
    </w:p>
    <w:p>
      <w:pPr>
        <w:pStyle w:val="BodyText"/>
        <w:bidi w:val="0"/>
        <w:spacing w:before="0" w:after="283"/>
        <w:jc w:val="left"/>
        <w:rPr/>
      </w:pPr>
      <w:r>
        <w:rPr/>
        <w:t>efeito de “aspirador de pó” da autofagia é o segredo para</w:t>
      </w:r>
    </w:p>
    <w:p>
      <w:pPr>
        <w:pStyle w:val="BodyText"/>
        <w:bidi w:val="0"/>
        <w:spacing w:before="0" w:after="283"/>
        <w:jc w:val="left"/>
        <w:rPr/>
      </w:pPr>
      <w:r>
        <w:rPr/>
        <w:t>a longevidade, embora minhas ideias sobre o que é</w:t>
      </w:r>
    </w:p>
    <w:p>
      <w:pPr>
        <w:pStyle w:val="BodyText"/>
        <w:bidi w:val="0"/>
        <w:spacing w:before="0" w:after="283"/>
        <w:jc w:val="left"/>
        <w:rPr/>
      </w:pPr>
      <w:r>
        <w:rPr/>
        <w:t>natural sejam impermeáveis às suas teorias: como vou</w:t>
      </w:r>
    </w:p>
    <w:p>
      <w:pPr>
        <w:pStyle w:val="BodyText"/>
        <w:bidi w:val="0"/>
        <w:spacing w:before="0" w:after="283"/>
        <w:jc w:val="left"/>
        <w:rPr/>
      </w:pPr>
      <w:r>
        <w:rPr/>
        <w:t>mostrar mais adiante, a fome ocasional produz alguns</w:t>
      </w:r>
    </w:p>
    <w:p>
      <w:pPr>
        <w:pStyle w:val="BodyText"/>
        <w:bidi w:val="0"/>
        <w:spacing w:before="0" w:after="283"/>
        <w:jc w:val="left"/>
        <w:rPr/>
      </w:pPr>
      <w:r>
        <w:rPr/>
        <w:t>benefícios para a saúde, e isso basta.</w:t>
      </w:r>
    </w:p>
    <w:p>
      <w:pPr>
        <w:pStyle w:val="BodyText"/>
        <w:bidi w:val="0"/>
        <w:spacing w:before="0" w:after="283"/>
        <w:jc w:val="left"/>
        <w:rPr/>
      </w:pPr>
      <w:r>
        <w:rPr/>
        <w:t>A resposta à fome, nossa antifragilidade, tem sido</w:t>
      </w:r>
    </w:p>
    <w:p>
      <w:pPr>
        <w:pStyle w:val="BodyText"/>
        <w:bidi w:val="0"/>
        <w:spacing w:before="0" w:after="283"/>
        <w:jc w:val="left"/>
        <w:rPr/>
      </w:pPr>
      <w:r>
        <w:rPr/>
        <w:t>subestimada. Temos insistido em recomendar às pessoas</w:t>
      </w:r>
    </w:p>
    <w:p>
      <w:pPr>
        <w:pStyle w:val="BodyText"/>
        <w:bidi w:val="0"/>
        <w:spacing w:before="0" w:after="283"/>
        <w:jc w:val="left"/>
        <w:rPr/>
      </w:pPr>
      <w:r>
        <w:rPr/>
        <w:t>que façam uma boa refeição no café da manhã, a fim de</w:t>
      </w:r>
    </w:p>
    <w:p>
      <w:pPr>
        <w:pStyle w:val="BodyText"/>
        <w:bidi w:val="0"/>
        <w:spacing w:before="0" w:after="283"/>
        <w:jc w:val="left"/>
        <w:rPr/>
      </w:pPr>
      <w:r>
        <w:rPr/>
        <w:t>que possam enfrentar as agruras do dia. E não se trata</w:t>
      </w:r>
    </w:p>
    <w:p>
      <w:pPr>
        <w:pStyle w:val="BodyText"/>
        <w:bidi w:val="0"/>
        <w:spacing w:before="0" w:after="283"/>
        <w:jc w:val="left"/>
        <w:rPr/>
      </w:pPr>
      <w:r>
        <w:rPr/>
        <w:t>de uma nova teoria, criada por nutricionistas modernos</w:t>
      </w:r>
    </w:p>
    <w:p>
      <w:pPr>
        <w:pStyle w:val="BodyText"/>
        <w:bidi w:val="0"/>
        <w:spacing w:before="0" w:after="283"/>
        <w:jc w:val="left"/>
        <w:rPr/>
      </w:pPr>
      <w:r>
        <w:rPr/>
        <w:t>empiricamente cegos. Fiquei surpreso, por exemplo, com</w:t>
      </w:r>
    </w:p>
    <w:p>
      <w:pPr>
        <w:pStyle w:val="BodyText"/>
        <w:bidi w:val="0"/>
        <w:spacing w:before="0" w:after="283"/>
        <w:jc w:val="left"/>
        <w:rPr/>
      </w:pPr>
      <w:r>
        <w:rPr/>
        <w:t>um diálogo no monumental romance O vermelho e o</w:t>
      </w:r>
    </w:p>
    <w:p>
      <w:pPr>
        <w:pStyle w:val="BodyText"/>
        <w:bidi w:val="0"/>
        <w:spacing w:before="0" w:after="283"/>
        <w:jc w:val="left"/>
        <w:rPr/>
      </w:pPr>
      <w:r>
        <w:rPr/>
        <w:t>negro, de Stendhal, em que alguém diz ao protagonista,</w:t>
      </w:r>
    </w:p>
    <w:p>
      <w:pPr>
        <w:pStyle w:val="BodyText"/>
        <w:bidi w:val="0"/>
        <w:spacing w:before="0" w:after="283"/>
        <w:jc w:val="left"/>
        <w:rPr/>
      </w:pPr>
      <w:r>
        <w:rPr/>
        <w:t>Julien Sorel, que “o dia será longo e difícil, por isso,</w:t>
      </w:r>
    </w:p>
    <w:p>
      <w:pPr>
        <w:pStyle w:val="BodyText"/>
        <w:bidi w:val="0"/>
        <w:spacing w:before="0" w:after="283"/>
        <w:jc w:val="left"/>
        <w:rPr/>
      </w:pPr>
      <w:r>
        <w:rPr/>
        <w:t>vamos nos fortalecer com um café da manhã” (que, no</w:t>
      </w:r>
    </w:p>
    <w:p>
      <w:pPr>
        <w:pStyle w:val="BodyText"/>
        <w:bidi w:val="0"/>
        <w:spacing w:before="0" w:after="283"/>
        <w:jc w:val="left"/>
        <w:rPr/>
      </w:pPr>
      <w:r>
        <w:rPr/>
        <w:t>francês daquele período, era chamado de “primeiro</w:t>
      </w:r>
    </w:p>
    <w:p>
      <w:pPr>
        <w:pStyle w:val="BodyText"/>
        <w:bidi w:val="0"/>
        <w:spacing w:before="0" w:after="283"/>
        <w:jc w:val="left"/>
        <w:rPr/>
      </w:pPr>
      <w:r>
        <w:rPr/>
        <w:t>almoço”). Na verdade, tem sido progressivamente</w:t>
      </w:r>
    </w:p>
    <w:p>
      <w:pPr>
        <w:pStyle w:val="BodyText"/>
        <w:bidi w:val="0"/>
        <w:spacing w:before="0" w:after="283"/>
        <w:jc w:val="left"/>
        <w:rPr/>
      </w:pPr>
      <w:r>
        <w:rPr/>
        <w:t>demonstrado que a ideia do café da manhã como uma</w:t>
      </w:r>
    </w:p>
    <w:p>
      <w:pPr>
        <w:pStyle w:val="BodyText"/>
        <w:bidi w:val="0"/>
        <w:spacing w:before="0" w:after="283"/>
        <w:jc w:val="left"/>
        <w:rPr/>
      </w:pPr>
      <w:r>
        <w:rPr/>
        <w:t>refeição principal, com cereais e outros elementos</w:t>
      </w:r>
    </w:p>
    <w:p>
      <w:pPr>
        <w:pStyle w:val="BodyText"/>
        <w:bidi w:val="0"/>
        <w:spacing w:before="0" w:after="283"/>
        <w:jc w:val="left"/>
        <w:rPr/>
      </w:pPr>
      <w:r>
        <w:rPr/>
        <w:t>parecidos, está prejudicando os seres humanos.</w:t>
      </w:r>
    </w:p>
    <w:p>
      <w:pPr>
        <w:pStyle w:val="BodyText"/>
        <w:bidi w:val="0"/>
        <w:spacing w:before="0" w:after="283"/>
        <w:jc w:val="left"/>
        <w:rPr/>
      </w:pPr>
      <w:r>
        <w:rPr/>
        <w:t>Pergunto-me por que demorou tanto para que alguém</w:t>
      </w:r>
    </w:p>
    <w:p>
      <w:pPr>
        <w:pStyle w:val="BodyText"/>
        <w:bidi w:val="0"/>
        <w:ind w:hanging="0" w:left="0" w:right="0"/>
        <w:jc w:val="left"/>
        <w:rPr/>
      </w:pPr>
      <w:r>
        <w:rPr/>
        <w:t>percebesse que essa ideia tão artificial merecia ser</w:t>
      </w:r>
    </w:p>
    <w:p>
      <w:pPr>
        <w:pStyle w:val="BodyText"/>
        <w:bidi w:val="0"/>
        <w:spacing w:before="0" w:after="283"/>
        <w:jc w:val="left"/>
        <w:rPr/>
      </w:pPr>
      <w:r>
        <w:rPr/>
        <w:t>testada; além disso, os testes comprovam que o café da</w:t>
      </w:r>
    </w:p>
    <w:p>
      <w:pPr>
        <w:pStyle w:val="BodyText"/>
        <w:bidi w:val="0"/>
        <w:spacing w:before="0" w:after="283"/>
        <w:jc w:val="left"/>
        <w:rPr/>
      </w:pPr>
      <w:r>
        <w:rPr/>
        <w:t>manhã provoca danos, ou pelo menos, não gera qualquer</w:t>
      </w:r>
    </w:p>
    <w:p>
      <w:pPr>
        <w:pStyle w:val="BodyText"/>
        <w:bidi w:val="0"/>
        <w:spacing w:before="0" w:after="283"/>
        <w:jc w:val="left"/>
        <w:rPr/>
      </w:pPr>
      <w:r>
        <w:rPr/>
        <w:t>benefício, a menos que o indivíduo tenha se esforçado</w:t>
      </w:r>
    </w:p>
    <w:p>
      <w:pPr>
        <w:pStyle w:val="BodyText"/>
        <w:bidi w:val="0"/>
        <w:spacing w:before="0" w:after="283"/>
        <w:jc w:val="left"/>
        <w:rPr/>
      </w:pPr>
      <w:r>
        <w:rPr/>
        <w:t>muito para consegui-lo.</w:t>
      </w:r>
    </w:p>
    <w:p>
      <w:pPr>
        <w:pStyle w:val="BodyText"/>
        <w:bidi w:val="0"/>
        <w:spacing w:before="0" w:after="283"/>
        <w:jc w:val="left"/>
        <w:rPr/>
      </w:pPr>
      <w:r>
        <w:rPr/>
        <w:t>Lembremos que não fomos concebidos para receber</w:t>
      </w:r>
    </w:p>
    <w:p>
      <w:pPr>
        <w:pStyle w:val="BodyText"/>
        <w:bidi w:val="0"/>
        <w:spacing w:before="0" w:after="283"/>
        <w:jc w:val="left"/>
        <w:rPr/>
      </w:pPr>
      <w:r>
        <w:rPr/>
        <w:t>alimentos dos entregadores de comida. Na natureza,</w:t>
      </w:r>
    </w:p>
    <w:p>
      <w:pPr>
        <w:pStyle w:val="BodyText"/>
        <w:bidi w:val="0"/>
        <w:spacing w:before="0" w:after="283"/>
        <w:jc w:val="left"/>
        <w:rPr/>
      </w:pPr>
      <w:r>
        <w:rPr/>
        <w:t>tivemos de gastar um pouco de energia para comer. Os</w:t>
      </w:r>
    </w:p>
    <w:p>
      <w:pPr>
        <w:pStyle w:val="BodyText"/>
        <w:bidi w:val="0"/>
        <w:spacing w:before="0" w:after="283"/>
        <w:jc w:val="left"/>
        <w:rPr/>
      </w:pPr>
      <w:r>
        <w:rPr/>
        <w:t>leões vão à caça para poder comer; eles não fazem sua</w:t>
      </w:r>
    </w:p>
    <w:p>
      <w:pPr>
        <w:pStyle w:val="BodyText"/>
        <w:bidi w:val="0"/>
        <w:spacing w:before="0" w:after="283"/>
        <w:jc w:val="left"/>
        <w:rPr/>
      </w:pPr>
      <w:r>
        <w:rPr/>
        <w:t>refeição e, depois, saem à caça por prazer. Certamente,</w:t>
      </w:r>
    </w:p>
    <w:p>
      <w:pPr>
        <w:pStyle w:val="BodyText"/>
        <w:bidi w:val="0"/>
        <w:spacing w:before="0" w:after="283"/>
        <w:jc w:val="left"/>
        <w:rPr/>
      </w:pPr>
      <w:r>
        <w:rPr/>
        <w:t>oferecer comida às pessoas antes que elas gastem</w:t>
      </w:r>
    </w:p>
    <w:p>
      <w:pPr>
        <w:pStyle w:val="BodyText"/>
        <w:bidi w:val="0"/>
        <w:spacing w:before="0" w:after="283"/>
        <w:jc w:val="left"/>
        <w:rPr/>
      </w:pPr>
      <w:r>
        <w:rPr/>
        <w:t>energia confundiria seu processamento de sinais. E</w:t>
      </w:r>
    </w:p>
    <w:p>
      <w:pPr>
        <w:pStyle w:val="BodyText"/>
        <w:bidi w:val="0"/>
        <w:spacing w:before="0" w:after="283"/>
        <w:jc w:val="left"/>
        <w:rPr/>
      </w:pPr>
      <w:r>
        <w:rPr/>
        <w:t>temos amplas evidências de que privar</w:t>
      </w:r>
    </w:p>
    <w:p>
      <w:pPr>
        <w:pStyle w:val="BodyText"/>
        <w:bidi w:val="0"/>
        <w:spacing w:before="0" w:after="283"/>
        <w:jc w:val="left"/>
        <w:rPr/>
      </w:pPr>
      <w:r>
        <w:rPr/>
        <w:t>intermitentemente (e apenas assim) o organismo de</w:t>
      </w:r>
    </w:p>
    <w:p>
      <w:pPr>
        <w:pStyle w:val="BodyText"/>
        <w:bidi w:val="0"/>
        <w:spacing w:before="0" w:after="283"/>
        <w:jc w:val="left"/>
        <w:rPr/>
      </w:pPr>
      <w:r>
        <w:rPr/>
        <w:t>alimentos tem gerado efeitos benéficos para várias</w:t>
      </w:r>
    </w:p>
    <w:p>
      <w:pPr>
        <w:pStyle w:val="BodyText"/>
        <w:bidi w:val="0"/>
        <w:spacing w:before="0" w:after="283"/>
        <w:jc w:val="left"/>
        <w:rPr/>
      </w:pPr>
      <w:r>
        <w:rPr/>
        <w:t>funções — Valter Longo, por exemplo, observou que os</w:t>
      </w:r>
    </w:p>
    <w:p>
      <w:pPr>
        <w:pStyle w:val="BodyText"/>
        <w:bidi w:val="0"/>
        <w:spacing w:before="0" w:after="283"/>
        <w:jc w:val="left"/>
        <w:rPr/>
      </w:pPr>
      <w:r>
        <w:rPr/>
        <w:t>prisioneiros dos campos de concentração ficavam menos</w:t>
      </w:r>
    </w:p>
    <w:p>
      <w:pPr>
        <w:pStyle w:val="BodyText"/>
        <w:bidi w:val="0"/>
        <w:spacing w:before="0" w:after="283"/>
        <w:jc w:val="left"/>
        <w:rPr/>
      </w:pPr>
      <w:r>
        <w:rPr/>
        <w:t>doentes na primeira fase de restrição alimentícia, para, a</w:t>
      </w:r>
    </w:p>
    <w:p>
      <w:pPr>
        <w:pStyle w:val="BodyText"/>
        <w:bidi w:val="0"/>
        <w:spacing w:before="0" w:after="283"/>
        <w:jc w:val="left"/>
        <w:rPr/>
      </w:pPr>
      <w:r>
        <w:rPr/>
        <w:t>partir daí, entrar em colapso. Ele testou o resultado</w:t>
      </w:r>
    </w:p>
    <w:p>
      <w:pPr>
        <w:pStyle w:val="BodyText"/>
        <w:bidi w:val="0"/>
        <w:spacing w:before="0" w:after="283"/>
        <w:jc w:val="left"/>
        <w:rPr/>
      </w:pPr>
      <w:r>
        <w:rPr/>
        <w:t>experimentalmente, e descobriu que os ratos, nas fases</w:t>
      </w:r>
    </w:p>
    <w:p>
      <w:pPr>
        <w:pStyle w:val="BodyText"/>
        <w:bidi w:val="0"/>
        <w:spacing w:before="0" w:after="283"/>
        <w:jc w:val="left"/>
        <w:rPr/>
      </w:pPr>
      <w:r>
        <w:rPr/>
        <w:t>iniciais de fome, conseguem suportar altas doses de</w:t>
      </w:r>
    </w:p>
    <w:p>
      <w:pPr>
        <w:pStyle w:val="BodyText"/>
        <w:bidi w:val="0"/>
        <w:spacing w:before="0" w:after="283"/>
        <w:jc w:val="left"/>
        <w:rPr/>
      </w:pPr>
      <w:r>
        <w:rPr/>
        <w:t>quimioterapia sem efeitos colaterais visíveis. Os</w:t>
      </w:r>
    </w:p>
    <w:p>
      <w:pPr>
        <w:pStyle w:val="BodyText"/>
        <w:bidi w:val="0"/>
        <w:spacing w:before="0" w:after="283"/>
        <w:jc w:val="left"/>
        <w:rPr/>
      </w:pPr>
      <w:r>
        <w:rPr/>
        <w:t>cientistas usam a justificativa de que a fome provoca a</w:t>
      </w:r>
    </w:p>
    <w:p>
      <w:pPr>
        <w:pStyle w:val="BodyText"/>
        <w:bidi w:val="0"/>
        <w:spacing w:before="0" w:after="283"/>
        <w:jc w:val="left"/>
        <w:rPr/>
      </w:pPr>
      <w:r>
        <w:rPr/>
        <w:t>expressão de um gene que codifica uma proteína</w:t>
      </w:r>
    </w:p>
    <w:p>
      <w:pPr>
        <w:pStyle w:val="BodyText"/>
        <w:bidi w:val="0"/>
        <w:spacing w:before="0" w:after="283"/>
        <w:jc w:val="left"/>
        <w:rPr/>
      </w:pPr>
      <w:r>
        <w:rPr/>
        <w:t>chamada SIRT, SIRT1 ou sirtuína, que promove a</w:t>
      </w:r>
    </w:p>
    <w:p>
      <w:pPr>
        <w:pStyle w:val="BodyText"/>
        <w:bidi w:val="0"/>
        <w:spacing w:before="0" w:after="283"/>
        <w:jc w:val="left"/>
        <w:rPr/>
      </w:pPr>
      <w:r>
        <w:rPr/>
        <w:t>longevidade e outros efeitos. A antifragilidade dos seres</w:t>
      </w:r>
    </w:p>
    <w:p>
      <w:pPr>
        <w:pStyle w:val="BodyText"/>
        <w:bidi w:val="0"/>
        <w:spacing w:before="0" w:after="283"/>
        <w:jc w:val="left"/>
        <w:rPr/>
      </w:pPr>
      <w:r>
        <w:rPr/>
        <w:t>humanos manifesta-se na reação de sobrerregulação de</w:t>
      </w:r>
    </w:p>
    <w:p>
      <w:pPr>
        <w:pStyle w:val="BodyText"/>
        <w:bidi w:val="0"/>
        <w:spacing w:before="0" w:after="283"/>
        <w:jc w:val="left"/>
        <w:rPr/>
      </w:pPr>
      <w:r>
        <w:rPr/>
        <w:t>alguns genes, em resposta à fome.</w:t>
      </w:r>
    </w:p>
    <w:p>
      <w:pPr>
        <w:pStyle w:val="BodyText"/>
        <w:bidi w:val="0"/>
        <w:spacing w:before="0" w:after="283"/>
        <w:jc w:val="left"/>
        <w:rPr/>
      </w:pPr>
      <w:r>
        <w:rPr/>
        <w:t>Assim, mais uma vez, as religiões que prescrevem</w:t>
      </w:r>
    </w:p>
    <w:p>
      <w:pPr>
        <w:pStyle w:val="BodyText"/>
        <w:bidi w:val="0"/>
        <w:spacing w:before="0" w:after="283"/>
        <w:jc w:val="left"/>
        <w:rPr/>
      </w:pPr>
      <w:r>
        <w:rPr/>
        <w:t>jejuns têm mais respostas do que admitem os que as</w:t>
      </w:r>
    </w:p>
    <w:p>
      <w:pPr>
        <w:pStyle w:val="BodyText"/>
        <w:bidi w:val="0"/>
        <w:spacing w:before="0" w:after="283"/>
        <w:jc w:val="left"/>
        <w:rPr/>
      </w:pPr>
      <w:r>
        <w:rPr/>
        <w:t>analisam muito literalmente. Na verdade, o que os jejuns</w:t>
      </w:r>
    </w:p>
    <w:p>
      <w:pPr>
        <w:pStyle w:val="BodyText"/>
        <w:bidi w:val="0"/>
        <w:spacing w:before="0" w:after="283"/>
        <w:jc w:val="left"/>
        <w:rPr/>
      </w:pPr>
      <w:r>
        <w:rPr/>
        <w:t>fazem é tentar trazer as não linearidades para o</w:t>
      </w:r>
    </w:p>
    <w:p>
      <w:pPr>
        <w:pStyle w:val="BodyText"/>
        <w:bidi w:val="0"/>
        <w:ind w:hanging="0" w:left="0" w:right="0"/>
        <w:jc w:val="left"/>
        <w:rPr/>
      </w:pPr>
      <w:r>
        <w:rPr/>
        <w:t>consumo de alimentos, a fim de atender às propriedades</w:t>
      </w:r>
    </w:p>
    <w:p>
      <w:pPr>
        <w:pStyle w:val="BodyText"/>
        <w:bidi w:val="0"/>
        <w:spacing w:before="0" w:after="283"/>
        <w:jc w:val="left"/>
        <w:rPr/>
      </w:pPr>
      <w:r>
        <w:rPr/>
        <w:t>biológicas. O Apêndice mostra graficamente as doses-</w:t>
      </w:r>
    </w:p>
    <w:p>
      <w:pPr>
        <w:pStyle w:val="BodyText"/>
        <w:bidi w:val="0"/>
        <w:spacing w:before="0" w:after="283"/>
        <w:jc w:val="left"/>
        <w:rPr/>
      </w:pPr>
      <w:r>
        <w:rPr/>
        <w:t>resposta padrão em biologia: um pouco de qualquer</w:t>
      </w:r>
    </w:p>
    <w:p>
      <w:pPr>
        <w:pStyle w:val="BodyText"/>
        <w:bidi w:val="0"/>
        <w:spacing w:before="0" w:after="283"/>
        <w:jc w:val="left"/>
        <w:rPr/>
      </w:pPr>
      <w:r>
        <w:rPr/>
        <w:t>coisa parece trazer consigo efeitos de convexidade</w:t>
      </w:r>
    </w:p>
    <w:p>
      <w:pPr>
        <w:pStyle w:val="BodyText"/>
        <w:bidi w:val="0"/>
        <w:spacing w:before="0" w:after="283"/>
        <w:jc w:val="left"/>
        <w:rPr/>
      </w:pPr>
      <w:r>
        <w:rPr/>
        <w:t>positivos (sejam eles benéficos ou prejudiciais); aumente</w:t>
      </w:r>
    </w:p>
    <w:p>
      <w:pPr>
        <w:pStyle w:val="BodyText"/>
        <w:bidi w:val="0"/>
        <w:spacing w:before="0" w:after="283"/>
        <w:jc w:val="left"/>
        <w:rPr/>
      </w:pPr>
      <w:r>
        <w:rPr/>
        <w:t>a quantidade e o efeito enfraquecerá. É evidente que, na</w:t>
      </w:r>
    </w:p>
    <w:p>
      <w:pPr>
        <w:pStyle w:val="BodyText"/>
        <w:bidi w:val="0"/>
        <w:spacing w:before="0" w:after="283"/>
        <w:jc w:val="left"/>
        <w:rPr/>
      </w:pPr>
      <w:r>
        <w:rPr/>
        <w:t>extremidade superior, a dose não tem um efeito extra,</w:t>
      </w:r>
    </w:p>
    <w:p>
      <w:pPr>
        <w:pStyle w:val="BodyText"/>
        <w:bidi w:val="0"/>
        <w:spacing w:before="0" w:after="283"/>
        <w:jc w:val="left"/>
        <w:rPr/>
      </w:pPr>
      <w:r>
        <w:rPr/>
        <w:t>uma vez que se atinge a saturação.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Incapacidade de andar</w:t>
      </w:r>
    </w:p>
    <w:p>
      <w:pPr>
        <w:pStyle w:val="BodyText"/>
        <w:bidi w:val="0"/>
        <w:spacing w:before="0" w:after="283"/>
        <w:jc w:val="left"/>
        <w:rPr/>
      </w:pPr>
      <w:r>
        <w:rPr/>
        <w:t>Outra fonte de danos do racionalismo ingênuo. Assim</w:t>
      </w:r>
    </w:p>
    <w:p>
      <w:pPr>
        <w:pStyle w:val="BodyText"/>
        <w:bidi w:val="0"/>
        <w:spacing w:before="0" w:after="283"/>
        <w:jc w:val="left"/>
        <w:rPr/>
      </w:pPr>
      <w:r>
        <w:rPr/>
        <w:t>como, por muito tempo, tentou-se encurtar o sono, já</w:t>
      </w:r>
    </w:p>
    <w:p>
      <w:pPr>
        <w:pStyle w:val="BodyText"/>
        <w:bidi w:val="0"/>
        <w:spacing w:before="0" w:after="283"/>
        <w:jc w:val="left"/>
        <w:rPr/>
      </w:pPr>
      <w:r>
        <w:rPr/>
        <w:t>que ele parecia inútil à nossa lógica terráquea, muitos</w:t>
      </w:r>
    </w:p>
    <w:p>
      <w:pPr>
        <w:pStyle w:val="BodyText"/>
        <w:bidi w:val="0"/>
        <w:spacing w:before="0" w:after="283"/>
        <w:jc w:val="left"/>
        <w:rPr/>
      </w:pPr>
      <w:r>
        <w:rPr/>
        <w:t>pensam que caminhar é inútil, e, por isso, usam o</w:t>
      </w:r>
    </w:p>
    <w:p>
      <w:pPr>
        <w:pStyle w:val="BodyText"/>
        <w:bidi w:val="0"/>
        <w:spacing w:before="0" w:after="283"/>
        <w:jc w:val="left"/>
        <w:rPr/>
      </w:pPr>
      <w:r>
        <w:rPr/>
        <w:t>transporte mecânico (carro, bicicleta etc.), deixando para</w:t>
      </w:r>
    </w:p>
    <w:p>
      <w:pPr>
        <w:pStyle w:val="BodyText"/>
        <w:bidi w:val="0"/>
        <w:spacing w:before="0" w:after="283"/>
        <w:jc w:val="left"/>
        <w:rPr/>
      </w:pPr>
      <w:r>
        <w:rPr/>
        <w:t>se exercitar em academias de ginástica. E, quando elas</w:t>
      </w:r>
    </w:p>
    <w:p>
      <w:pPr>
        <w:pStyle w:val="BodyText"/>
        <w:bidi w:val="0"/>
        <w:spacing w:before="0" w:after="283"/>
        <w:jc w:val="left"/>
        <w:rPr/>
      </w:pPr>
      <w:r>
        <w:rPr/>
        <w:t>andam, fazem esta ignominiosa modalidade de “power</w:t>
      </w:r>
    </w:p>
    <w:p>
      <w:pPr>
        <w:pStyle w:val="BodyText"/>
        <w:bidi w:val="0"/>
        <w:spacing w:before="0" w:after="283"/>
        <w:jc w:val="left"/>
        <w:rPr/>
      </w:pPr>
      <w:r>
        <w:rPr/>
        <w:t>walk”, às vezes com pesos nos braços. Elas não</w:t>
      </w:r>
    </w:p>
    <w:p>
      <w:pPr>
        <w:pStyle w:val="BodyText"/>
        <w:bidi w:val="0"/>
        <w:spacing w:before="0" w:after="283"/>
        <w:jc w:val="left"/>
        <w:rPr/>
      </w:pPr>
      <w:r>
        <w:rPr/>
        <w:t>percebem que, por razões que ainda lhes são obscuras,</w:t>
      </w:r>
    </w:p>
    <w:p>
      <w:pPr>
        <w:pStyle w:val="BodyText"/>
        <w:bidi w:val="0"/>
        <w:spacing w:before="0" w:after="283"/>
        <w:jc w:val="left"/>
        <w:rPr/>
      </w:pPr>
      <w:r>
        <w:rPr/>
        <w:t>andar sem qualquer esforço, em um ritmo abaixo do</w:t>
      </w:r>
    </w:p>
    <w:p>
      <w:pPr>
        <w:pStyle w:val="BodyText"/>
        <w:bidi w:val="0"/>
        <w:spacing w:before="0" w:after="283"/>
        <w:jc w:val="left"/>
        <w:rPr/>
      </w:pPr>
      <w:r>
        <w:rPr/>
        <w:t>nível de estresse, pode trazer alguns benefícios — ou,</w:t>
      </w:r>
    </w:p>
    <w:p>
      <w:pPr>
        <w:pStyle w:val="BodyText"/>
        <w:bidi w:val="0"/>
        <w:spacing w:before="0" w:after="283"/>
        <w:jc w:val="left"/>
        <w:rPr/>
      </w:pPr>
      <w:r>
        <w:rPr/>
        <w:t>conforme suponho, trata-se de uma atividade necessária</w:t>
      </w:r>
    </w:p>
    <w:p>
      <w:pPr>
        <w:pStyle w:val="BodyText"/>
        <w:bidi w:val="0"/>
        <w:spacing w:before="0" w:after="283"/>
        <w:jc w:val="left"/>
        <w:rPr/>
      </w:pPr>
      <w:r>
        <w:rPr/>
        <w:t>para os seres humanos, talvez tão necessária quanto o</w:t>
      </w:r>
    </w:p>
    <w:p>
      <w:pPr>
        <w:pStyle w:val="BodyText"/>
        <w:bidi w:val="0"/>
        <w:spacing w:before="0" w:after="283"/>
        <w:jc w:val="left"/>
        <w:rPr/>
      </w:pPr>
      <w:r>
        <w:rPr/>
        <w:t>sono, que, em algum momento, a modernidade não</w:t>
      </w:r>
    </w:p>
    <w:p>
      <w:pPr>
        <w:pStyle w:val="BodyText"/>
        <w:bidi w:val="0"/>
        <w:spacing w:before="0" w:after="283"/>
        <w:jc w:val="left"/>
        <w:rPr/>
      </w:pPr>
      <w:r>
        <w:rPr/>
        <w:t>conseguiu racionalizar e tentou reduzir. Ora, que a</w:t>
      </w:r>
    </w:p>
    <w:p>
      <w:pPr>
        <w:pStyle w:val="BodyText"/>
        <w:bidi w:val="0"/>
        <w:spacing w:before="0" w:after="283"/>
        <w:jc w:val="left"/>
        <w:rPr/>
      </w:pPr>
      <w:r>
        <w:rPr/>
        <w:t>caminhada sem qualquer esforço seja tão necessária</w:t>
      </w:r>
    </w:p>
    <w:p>
      <w:pPr>
        <w:pStyle w:val="BodyText"/>
        <w:bidi w:val="0"/>
        <w:spacing w:before="0" w:after="283"/>
        <w:jc w:val="left"/>
        <w:rPr/>
      </w:pPr>
      <w:r>
        <w:rPr/>
        <w:t>quanto o sono pode ser ou não verdade, mas ao se</w:t>
      </w:r>
    </w:p>
    <w:p>
      <w:pPr>
        <w:pStyle w:val="BodyText"/>
        <w:bidi w:val="0"/>
        <w:spacing w:before="0" w:after="283"/>
        <w:jc w:val="left"/>
        <w:rPr/>
      </w:pPr>
      <w:r>
        <w:rPr/>
        <w:t>considerar que, até o advento do automóvel, todos os</w:t>
      </w:r>
    </w:p>
    <w:p>
      <w:pPr>
        <w:pStyle w:val="BodyText"/>
        <w:bidi w:val="0"/>
        <w:spacing w:before="0" w:after="283"/>
        <w:jc w:val="left"/>
        <w:rPr/>
      </w:pPr>
      <w:r>
        <w:rPr/>
        <w:t>meus antepassados passaram a maior parte do tempo</w:t>
      </w:r>
    </w:p>
    <w:p>
      <w:pPr>
        <w:pStyle w:val="BodyText"/>
        <w:bidi w:val="0"/>
        <w:spacing w:before="0" w:after="283"/>
        <w:jc w:val="left"/>
        <w:rPr/>
      </w:pPr>
      <w:r>
        <w:rPr/>
        <w:t>andando por aí (e dormindo), tento apenas seguir essa</w:t>
      </w:r>
    </w:p>
    <w:p>
      <w:pPr>
        <w:pStyle w:val="BodyText"/>
        <w:bidi w:val="0"/>
        <w:ind w:hanging="0" w:left="0" w:right="0"/>
        <w:jc w:val="left"/>
        <w:rPr/>
      </w:pPr>
      <w:r>
        <w:rPr/>
        <w:t>lógica, antes mesmo que alguma revista médica alcance</w:t>
      </w:r>
    </w:p>
    <w:p>
      <w:pPr>
        <w:pStyle w:val="BodyText"/>
        <w:bidi w:val="0"/>
        <w:spacing w:before="0" w:after="283"/>
        <w:jc w:val="left"/>
        <w:rPr/>
      </w:pPr>
      <w:r>
        <w:rPr/>
        <w:t>a ideia e produza o que seus avaliadores chamam de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evidências”.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Quero viver para sempre</w:t>
      </w:r>
    </w:p>
    <w:p>
      <w:pPr>
        <w:pStyle w:val="BodyText"/>
        <w:bidi w:val="0"/>
        <w:spacing w:before="0" w:after="283"/>
        <w:jc w:val="left"/>
        <w:rPr/>
      </w:pPr>
      <w:r>
        <w:rPr/>
        <w:t>Tenho ouvido muitas coisas que dizem respeito a como</w:t>
      </w:r>
    </w:p>
    <w:p>
      <w:pPr>
        <w:pStyle w:val="BodyText"/>
        <w:bidi w:val="0"/>
        <w:spacing w:before="0" w:after="283"/>
        <w:jc w:val="left"/>
        <w:rPr/>
      </w:pPr>
      <w:r>
        <w:rPr/>
        <w:t>viver mais tempo, a ser mais rico e, é claro, a estar mais</w:t>
      </w:r>
    </w:p>
    <w:p>
      <w:pPr>
        <w:pStyle w:val="BodyText"/>
        <w:bidi w:val="0"/>
        <w:spacing w:before="0" w:after="283"/>
        <w:jc w:val="left"/>
        <w:rPr/>
      </w:pPr>
      <w:r>
        <w:rPr/>
        <w:t>apinhado de aparelhos eletrônicos. Não somos a primeira</w:t>
      </w:r>
    </w:p>
    <w:p>
      <w:pPr>
        <w:pStyle w:val="BodyText"/>
        <w:bidi w:val="0"/>
        <w:spacing w:before="0" w:after="283"/>
        <w:jc w:val="left"/>
        <w:rPr/>
      </w:pPr>
      <w:r>
        <w:rPr/>
        <w:t>geração a acreditar que a morte é o pior que nos espera.</w:t>
      </w:r>
    </w:p>
    <w:p>
      <w:pPr>
        <w:pStyle w:val="BodyText"/>
        <w:bidi w:val="0"/>
        <w:spacing w:before="0" w:after="283"/>
        <w:jc w:val="left"/>
        <w:rPr/>
      </w:pPr>
      <w:r>
        <w:rPr/>
        <w:t>Mas, para os antigos, o pior resultado possível não era a</w:t>
      </w:r>
    </w:p>
    <w:p>
      <w:pPr>
        <w:pStyle w:val="BodyText"/>
        <w:bidi w:val="0"/>
        <w:spacing w:before="0" w:after="283"/>
        <w:jc w:val="left"/>
        <w:rPr/>
      </w:pPr>
      <w:r>
        <w:rPr/>
        <w:t>morte, mas uma morte desonrosa, ou, até mesmo,</w:t>
      </w:r>
    </w:p>
    <w:p>
      <w:pPr>
        <w:pStyle w:val="BodyText"/>
        <w:bidi w:val="0"/>
        <w:spacing w:before="0" w:after="283"/>
        <w:jc w:val="left"/>
        <w:rPr/>
      </w:pPr>
      <w:r>
        <w:rPr/>
        <w:t>apenas uma morte comum. Para um herói clássico,</w:t>
      </w:r>
    </w:p>
    <w:p>
      <w:pPr>
        <w:pStyle w:val="BodyText"/>
        <w:bidi w:val="0"/>
        <w:spacing w:before="0" w:after="283"/>
        <w:jc w:val="left"/>
        <w:rPr/>
      </w:pPr>
      <w:r>
        <w:rPr/>
        <w:t>morrer em um lar de idosos, ao lado de uma enfermeira</w:t>
      </w:r>
    </w:p>
    <w:p>
      <w:pPr>
        <w:pStyle w:val="BodyText"/>
        <w:bidi w:val="0"/>
        <w:spacing w:before="0" w:after="283"/>
        <w:jc w:val="left"/>
        <w:rPr/>
      </w:pPr>
      <w:r>
        <w:rPr/>
        <w:t>mal-educada e de uma série de tubos que entram e</w:t>
      </w:r>
    </w:p>
    <w:p>
      <w:pPr>
        <w:pStyle w:val="BodyText"/>
        <w:bidi w:val="0"/>
        <w:spacing w:before="0" w:after="283"/>
        <w:jc w:val="left"/>
        <w:rPr/>
      </w:pPr>
      <w:r>
        <w:rPr/>
        <w:t>saem de seu nariz não seria um telos (fim) atraente</w:t>
      </w:r>
    </w:p>
    <w:p>
      <w:pPr>
        <w:pStyle w:val="BodyText"/>
        <w:bidi w:val="0"/>
        <w:spacing w:before="0" w:after="283"/>
        <w:jc w:val="left"/>
        <w:rPr/>
      </w:pPr>
      <w:r>
        <w:rPr/>
        <w:t>diante da vida.</w:t>
      </w:r>
    </w:p>
    <w:p>
      <w:pPr>
        <w:pStyle w:val="BodyText"/>
        <w:bidi w:val="0"/>
        <w:spacing w:before="0" w:after="283"/>
        <w:jc w:val="left"/>
        <w:rPr/>
      </w:pPr>
      <w:r>
        <w:rPr/>
        <w:t>E, evidentemente, temos a ilusão moderna de que</w:t>
      </w:r>
    </w:p>
    <w:p>
      <w:pPr>
        <w:pStyle w:val="BodyText"/>
        <w:bidi w:val="0"/>
        <w:spacing w:before="0" w:after="283"/>
        <w:jc w:val="left"/>
        <w:rPr/>
      </w:pPr>
      <w:r>
        <w:rPr/>
        <w:t>deveríamos viver tanto tempo quanto pudermos. Como</w:t>
      </w:r>
    </w:p>
    <w:p>
      <w:pPr>
        <w:pStyle w:val="BodyText"/>
        <w:bidi w:val="0"/>
        <w:spacing w:before="0" w:after="283"/>
        <w:jc w:val="left"/>
        <w:rPr/>
      </w:pPr>
      <w:r>
        <w:rPr/>
        <w:t>se fôssemos, cada um de nós, o produto final. Essa ideia</w:t>
      </w:r>
    </w:p>
    <w:p>
      <w:pPr>
        <w:pStyle w:val="BodyText"/>
        <w:bidi w:val="0"/>
        <w:spacing w:before="0" w:after="283"/>
        <w:jc w:val="left"/>
        <w:rPr/>
      </w:pPr>
      <w:r>
        <w:rPr/>
        <w:t>do “eu” como unidade pode ser atribuída ao Iluminismo.</w:t>
      </w:r>
    </w:p>
    <w:p>
      <w:pPr>
        <w:pStyle w:val="BodyText"/>
        <w:bidi w:val="0"/>
        <w:spacing w:before="0" w:after="283"/>
        <w:jc w:val="left"/>
        <w:rPr/>
      </w:pPr>
      <w:r>
        <w:rPr/>
        <w:t>E, com ela, a fragilidade.</w:t>
      </w:r>
    </w:p>
    <w:p>
      <w:pPr>
        <w:pStyle w:val="BodyText"/>
        <w:bidi w:val="0"/>
        <w:spacing w:before="0" w:after="283"/>
        <w:jc w:val="left"/>
        <w:rPr/>
      </w:pPr>
      <w:r>
        <w:rPr/>
        <w:t>Antes disso, éramos parte do coletivo presente e da</w:t>
      </w:r>
    </w:p>
    <w:p>
      <w:pPr>
        <w:pStyle w:val="BodyText"/>
        <w:bidi w:val="0"/>
        <w:spacing w:before="0" w:after="283"/>
        <w:jc w:val="left"/>
        <w:rPr/>
      </w:pPr>
      <w:r>
        <w:rPr/>
        <w:t>descendência futura. Tanto as tribos do presente quanto</w:t>
      </w:r>
    </w:p>
    <w:p>
      <w:pPr>
        <w:pStyle w:val="BodyText"/>
        <w:bidi w:val="0"/>
        <w:spacing w:before="0" w:after="283"/>
        <w:jc w:val="left"/>
        <w:rPr/>
      </w:pPr>
      <w:r>
        <w:rPr/>
        <w:t>as do futuro exploravam a fragilidade dos indivíduos para</w:t>
      </w:r>
    </w:p>
    <w:p>
      <w:pPr>
        <w:pStyle w:val="BodyText"/>
        <w:bidi w:val="0"/>
        <w:spacing w:before="0" w:after="283"/>
        <w:jc w:val="left"/>
        <w:rPr/>
      </w:pPr>
      <w:r>
        <w:rPr/>
        <w:t>se fortalecer. As pessoas envolviam-se em sacrifícios,</w:t>
      </w:r>
    </w:p>
    <w:p>
      <w:pPr>
        <w:pStyle w:val="BodyText"/>
        <w:bidi w:val="0"/>
        <w:spacing w:before="0" w:after="283"/>
        <w:jc w:val="left"/>
        <w:rPr/>
      </w:pPr>
      <w:r>
        <w:rPr/>
        <w:t>procuravam martírios, morriam em nome do grupo e</w:t>
      </w:r>
    </w:p>
    <w:p>
      <w:pPr>
        <w:pStyle w:val="BodyText"/>
        <w:bidi w:val="0"/>
        <w:spacing w:before="0" w:after="283"/>
        <w:jc w:val="left"/>
        <w:rPr/>
      </w:pPr>
      <w:r>
        <w:rPr/>
        <w:t>ficavam orgulhosas de fazer isso; elas trabalhavam</w:t>
      </w:r>
    </w:p>
    <w:p>
      <w:pPr>
        <w:pStyle w:val="BodyText"/>
        <w:bidi w:val="0"/>
        <w:spacing w:before="0" w:after="283"/>
        <w:jc w:val="left"/>
        <w:rPr/>
      </w:pPr>
      <w:r>
        <w:rPr/>
        <w:t>arduamente em nome das gerações futuras.</w:t>
      </w:r>
    </w:p>
    <w:p>
      <w:pPr>
        <w:pStyle w:val="BodyText"/>
        <w:bidi w:val="0"/>
        <w:spacing w:before="0" w:after="283"/>
        <w:jc w:val="left"/>
        <w:rPr/>
      </w:pPr>
      <w:r>
        <w:rPr/>
        <w:t>Infelizmente, enquanto escrevo estas linhas, o sistema</w:t>
      </w:r>
    </w:p>
    <w:p>
      <w:pPr>
        <w:pStyle w:val="BodyText"/>
        <w:bidi w:val="0"/>
        <w:spacing w:before="0" w:after="283"/>
        <w:jc w:val="left"/>
        <w:rPr/>
      </w:pPr>
      <w:r>
        <w:rPr/>
        <w:t>econômico está sobrecarregando as gerações futuras</w:t>
      </w:r>
    </w:p>
    <w:p>
      <w:pPr>
        <w:pStyle w:val="BodyText"/>
        <w:bidi w:val="0"/>
        <w:ind w:hanging="0" w:left="0" w:right="0"/>
        <w:jc w:val="left"/>
        <w:rPr/>
      </w:pPr>
      <w:r>
        <w:rPr/>
        <w:t>com a dívida pública governamental, causando o</w:t>
      </w:r>
    </w:p>
    <w:p>
      <w:pPr>
        <w:pStyle w:val="BodyText"/>
        <w:bidi w:val="0"/>
        <w:spacing w:before="0" w:after="283"/>
        <w:jc w:val="left"/>
        <w:rPr/>
      </w:pPr>
      <w:r>
        <w:rPr/>
        <w:t>esgotamento dos recursos e a deterioração ambiental, a</w:t>
      </w:r>
    </w:p>
    <w:p>
      <w:pPr>
        <w:pStyle w:val="BodyText"/>
        <w:bidi w:val="0"/>
        <w:spacing w:before="0" w:after="283"/>
        <w:jc w:val="left"/>
        <w:rPr/>
      </w:pPr>
      <w:r>
        <w:rPr/>
        <w:t>fim de satisfazer as necessidades dos analistas de</w:t>
      </w:r>
    </w:p>
    <w:p>
      <w:pPr>
        <w:pStyle w:val="BodyText"/>
        <w:bidi w:val="0"/>
        <w:spacing w:before="0" w:after="283"/>
        <w:jc w:val="left"/>
        <w:rPr/>
      </w:pPr>
      <w:r>
        <w:rPr/>
        <w:t>valores mobiliários e do sistema bancário (mais uma vez,</w:t>
      </w:r>
    </w:p>
    <w:p>
      <w:pPr>
        <w:pStyle w:val="BodyText"/>
        <w:bidi w:val="0"/>
        <w:spacing w:before="0" w:after="283"/>
        <w:jc w:val="left"/>
        <w:rPr/>
      </w:pPr>
      <w:r>
        <w:rPr/>
        <w:t>não podemos separar a fragilidade da ética).</w:t>
      </w:r>
    </w:p>
    <w:p>
      <w:pPr>
        <w:pStyle w:val="BodyText"/>
        <w:bidi w:val="0"/>
        <w:spacing w:before="0" w:after="283"/>
        <w:jc w:val="left"/>
        <w:rPr/>
      </w:pPr>
      <w:r>
        <w:rPr/>
        <w:t>Conforme escrevi no Capítulo 4, enquanto o gene é</w:t>
      </w:r>
    </w:p>
    <w:p>
      <w:pPr>
        <w:pStyle w:val="BodyText"/>
        <w:bidi w:val="0"/>
        <w:spacing w:before="0" w:after="283"/>
        <w:jc w:val="left"/>
        <w:rPr/>
      </w:pPr>
      <w:r>
        <w:rPr/>
        <w:t>antifrágil, uma vez que é informação, o portador do gene</w:t>
      </w:r>
    </w:p>
    <w:p>
      <w:pPr>
        <w:pStyle w:val="BodyText"/>
        <w:bidi w:val="0"/>
        <w:spacing w:before="0" w:after="283"/>
        <w:jc w:val="left"/>
        <w:rPr/>
      </w:pPr>
      <w:r>
        <w:rPr/>
        <w:t>é frágil, e é preciso que assim seja, para que o gene se</w:t>
      </w:r>
    </w:p>
    <w:p>
      <w:pPr>
        <w:pStyle w:val="BodyText"/>
        <w:bidi w:val="0"/>
        <w:spacing w:before="0" w:after="283"/>
        <w:jc w:val="left"/>
        <w:rPr/>
      </w:pPr>
      <w:r>
        <w:rPr/>
        <w:t>fortaleça. Vivemos para produzir informações, ou para</w:t>
      </w:r>
    </w:p>
    <w:p>
      <w:pPr>
        <w:pStyle w:val="BodyText"/>
        <w:bidi w:val="0"/>
        <w:spacing w:before="0" w:after="283"/>
        <w:jc w:val="left"/>
        <w:rPr/>
      </w:pPr>
      <w:r>
        <w:rPr/>
        <w:t>nos aprimorar com elas. Nietzsche fazia um trocadilho</w:t>
      </w:r>
    </w:p>
    <w:p>
      <w:pPr>
        <w:pStyle w:val="BodyText"/>
        <w:bidi w:val="0"/>
        <w:spacing w:before="0" w:after="283"/>
        <w:jc w:val="left"/>
        <w:rPr/>
      </w:pPr>
      <w:r>
        <w:rPr/>
        <w:t>em latim, aut liberi, aut libri — sejam filhos ou livros,</w:t>
      </w:r>
    </w:p>
    <w:p>
      <w:pPr>
        <w:pStyle w:val="BodyText"/>
        <w:bidi w:val="0"/>
        <w:spacing w:before="0" w:after="283"/>
        <w:jc w:val="left"/>
        <w:rPr/>
      </w:pPr>
      <w:r>
        <w:rPr/>
        <w:t>ambos são informações que viajam através dos séculos.</w:t>
      </w:r>
    </w:p>
    <w:p>
      <w:pPr>
        <w:pStyle w:val="BodyText"/>
        <w:bidi w:val="0"/>
        <w:spacing w:before="0" w:after="283"/>
        <w:jc w:val="left"/>
        <w:rPr/>
      </w:pPr>
      <w:r>
        <w:rPr/>
        <w:t>Acabo de ler o maravilhoso The immortalization</w:t>
      </w:r>
    </w:p>
    <w:p>
      <w:pPr>
        <w:pStyle w:val="BodyText"/>
        <w:bidi w:val="0"/>
        <w:spacing w:before="0" w:after="283"/>
        <w:jc w:val="left"/>
        <w:rPr/>
      </w:pPr>
      <w:r>
        <w:rPr/>
        <w:t>commission, de John Gray, que discorre sobre as</w:t>
      </w:r>
    </w:p>
    <w:p>
      <w:pPr>
        <w:pStyle w:val="BodyText"/>
        <w:bidi w:val="0"/>
        <w:spacing w:before="0" w:after="283"/>
        <w:jc w:val="left"/>
        <w:rPr/>
      </w:pPr>
      <w:r>
        <w:rPr/>
        <w:t>tentativas de usar a ciência, em um mundo pós-religioso,</w:t>
      </w:r>
    </w:p>
    <w:p>
      <w:pPr>
        <w:pStyle w:val="BodyText"/>
        <w:bidi w:val="0"/>
        <w:spacing w:before="0" w:after="283"/>
        <w:jc w:val="left"/>
        <w:rPr/>
      </w:pPr>
      <w:r>
        <w:rPr/>
        <w:t>para alcançar a imortalidade. Senti uma espécie de</w:t>
      </w:r>
    </w:p>
    <w:p>
      <w:pPr>
        <w:pStyle w:val="BodyText"/>
        <w:bidi w:val="0"/>
        <w:spacing w:before="0" w:after="283"/>
        <w:jc w:val="left"/>
        <w:rPr/>
      </w:pPr>
      <w:r>
        <w:rPr/>
        <w:t>desgosto profundo — como qualquer antigo sentiria —</w:t>
      </w:r>
    </w:p>
    <w:p>
      <w:pPr>
        <w:pStyle w:val="BodyText"/>
        <w:bidi w:val="0"/>
        <w:spacing w:before="0" w:after="283"/>
        <w:jc w:val="left"/>
        <w:rPr/>
      </w:pPr>
      <w:r>
        <w:rPr/>
        <w:t>diante dos esforços dos pensadores da “singularidade”</w:t>
      </w:r>
    </w:p>
    <w:p>
      <w:pPr>
        <w:pStyle w:val="BodyText"/>
        <w:bidi w:val="0"/>
        <w:spacing w:before="0" w:after="283"/>
        <w:jc w:val="left"/>
        <w:rPr/>
      </w:pPr>
      <w:r>
        <w:rPr/>
        <w:t>(como Ray Kurzweil), que acreditam no potencial dos</w:t>
      </w:r>
    </w:p>
    <w:p>
      <w:pPr>
        <w:pStyle w:val="BodyText"/>
        <w:bidi w:val="0"/>
        <w:spacing w:before="0" w:after="283"/>
        <w:jc w:val="left"/>
        <w:rPr/>
      </w:pPr>
      <w:r>
        <w:rPr/>
        <w:t>seres humanos de viver para sempre. Note que, se eu</w:t>
      </w:r>
    </w:p>
    <w:p>
      <w:pPr>
        <w:pStyle w:val="BodyText"/>
        <w:bidi w:val="0"/>
        <w:spacing w:before="0" w:after="283"/>
        <w:jc w:val="left"/>
        <w:rPr/>
      </w:pPr>
      <w:r>
        <w:rPr/>
        <w:t>tivesse de encontrar o antieu, a pessoa neste planeta</w:t>
      </w:r>
    </w:p>
    <w:p>
      <w:pPr>
        <w:pStyle w:val="BodyText"/>
        <w:bidi w:val="0"/>
        <w:spacing w:before="0" w:after="283"/>
        <w:jc w:val="left"/>
        <w:rPr/>
      </w:pPr>
      <w:r>
        <w:rPr/>
        <w:t>com ideias e estilo de vida diametralmente opostos aos</w:t>
      </w:r>
    </w:p>
    <w:p>
      <w:pPr>
        <w:pStyle w:val="BodyText"/>
        <w:bidi w:val="0"/>
        <w:spacing w:before="0" w:after="283"/>
        <w:jc w:val="left"/>
        <w:rPr/>
      </w:pPr>
      <w:r>
        <w:rPr/>
        <w:t>meus, esta pessoa seria Ray Kurzweil. Não se trata</w:t>
      </w:r>
    </w:p>
    <w:p>
      <w:pPr>
        <w:pStyle w:val="BodyText"/>
        <w:bidi w:val="0"/>
        <w:spacing w:before="0" w:after="283"/>
        <w:jc w:val="left"/>
        <w:rPr/>
      </w:pPr>
      <w:r>
        <w:rPr/>
        <w:t>apenas da neomania. Enquanto proponho que os</w:t>
      </w:r>
    </w:p>
    <w:p>
      <w:pPr>
        <w:pStyle w:val="BodyText"/>
        <w:bidi w:val="0"/>
        <w:spacing w:before="0" w:after="283"/>
        <w:jc w:val="left"/>
        <w:rPr/>
      </w:pPr>
      <w:r>
        <w:rPr/>
        <w:t>elementos repugnantes sejam removidos da dieta das</w:t>
      </w:r>
    </w:p>
    <w:p>
      <w:pPr>
        <w:pStyle w:val="BodyText"/>
        <w:bidi w:val="0"/>
        <w:spacing w:before="0" w:after="283"/>
        <w:jc w:val="left"/>
        <w:rPr/>
      </w:pPr>
      <w:r>
        <w:rPr/>
        <w:t>pessoas (e de sua vida), ele trabalha por meio da adição,</w:t>
      </w:r>
    </w:p>
    <w:p>
      <w:pPr>
        <w:pStyle w:val="BodyText"/>
        <w:bidi w:val="0"/>
        <w:spacing w:before="0" w:after="283"/>
        <w:jc w:val="left"/>
        <w:rPr/>
      </w:pPr>
      <w:r>
        <w:rPr/>
        <w:t>sugerindo a ingestão de cerca de duas centenas de</w:t>
      </w:r>
    </w:p>
    <w:p>
      <w:pPr>
        <w:pStyle w:val="BodyText"/>
        <w:bidi w:val="0"/>
        <w:spacing w:before="0" w:after="283"/>
        <w:jc w:val="left"/>
        <w:rPr/>
      </w:pPr>
      <w:r>
        <w:rPr/>
        <w:t>comprimidos por dia. Além disso, essas tentativas de</w:t>
      </w:r>
    </w:p>
    <w:p>
      <w:pPr>
        <w:pStyle w:val="BodyText"/>
        <w:bidi w:val="0"/>
        <w:spacing w:before="0" w:after="283"/>
        <w:jc w:val="left"/>
        <w:rPr/>
      </w:pPr>
      <w:r>
        <w:rPr/>
        <w:t>imortalidade provocam-me uma profunda repulsa moral.</w:t>
      </w:r>
    </w:p>
    <w:p>
      <w:pPr>
        <w:pStyle w:val="BodyText"/>
        <w:bidi w:val="0"/>
        <w:spacing w:before="0" w:after="283"/>
        <w:jc w:val="left"/>
        <w:rPr/>
      </w:pPr>
      <w:r>
        <w:rPr/>
        <w:t>É o mesmo tipo de profundo desgosto interno que</w:t>
      </w:r>
    </w:p>
    <w:p>
      <w:pPr>
        <w:pStyle w:val="BodyText"/>
        <w:bidi w:val="0"/>
        <w:spacing w:before="0" w:after="283"/>
        <w:jc w:val="left"/>
        <w:rPr/>
      </w:pPr>
      <w:r>
        <w:rPr/>
        <w:t>toma conta de mim quando vejo um homem rico, de 82</w:t>
      </w:r>
    </w:p>
    <w:p>
      <w:pPr>
        <w:pStyle w:val="BodyText"/>
        <w:bidi w:val="0"/>
        <w:spacing w:before="0" w:after="283"/>
        <w:jc w:val="left"/>
        <w:rPr/>
      </w:pPr>
      <w:r>
        <w:rPr/>
        <w:t>anos, cercado de “gatas”, amantes com vinte e poucos</w:t>
      </w:r>
    </w:p>
    <w:p>
      <w:pPr>
        <w:pStyle w:val="BodyText"/>
        <w:bidi w:val="0"/>
        <w:ind w:hanging="0" w:left="0" w:right="0"/>
        <w:jc w:val="left"/>
        <w:rPr/>
      </w:pPr>
      <w:r>
        <w:rPr/>
        <w:t>anos (muitas vezes, russas ou ucranianas). Não estou</w:t>
      </w:r>
    </w:p>
    <w:p>
      <w:pPr>
        <w:pStyle w:val="BodyText"/>
        <w:bidi w:val="0"/>
        <w:spacing w:before="0" w:after="283"/>
        <w:jc w:val="left"/>
        <w:rPr/>
      </w:pPr>
      <w:r>
        <w:rPr/>
        <w:t>aqui para viver para sempre, como um animal doente.</w:t>
      </w:r>
    </w:p>
    <w:p>
      <w:pPr>
        <w:pStyle w:val="BodyText"/>
        <w:bidi w:val="0"/>
        <w:spacing w:before="0" w:after="283"/>
        <w:jc w:val="left"/>
        <w:rPr/>
      </w:pPr>
      <w:r>
        <w:rPr/>
        <w:t>Lembre-se de que a antifragilidade de um sistema</w:t>
      </w:r>
    </w:p>
    <w:p>
      <w:pPr>
        <w:pStyle w:val="BodyText"/>
        <w:bidi w:val="0"/>
        <w:spacing w:before="0" w:after="283"/>
        <w:jc w:val="left"/>
        <w:rPr/>
      </w:pPr>
      <w:r>
        <w:rPr/>
        <w:t>provém da mortalidade de seus componentes — e eu</w:t>
      </w:r>
    </w:p>
    <w:p>
      <w:pPr>
        <w:pStyle w:val="BodyText"/>
        <w:bidi w:val="0"/>
        <w:spacing w:before="0" w:after="283"/>
        <w:jc w:val="left"/>
        <w:rPr/>
      </w:pPr>
      <w:r>
        <w:rPr/>
        <w:t>faço parte dessa população maior chamada de seres</w:t>
      </w:r>
    </w:p>
    <w:p>
      <w:pPr>
        <w:pStyle w:val="BodyText"/>
        <w:bidi w:val="0"/>
        <w:spacing w:before="0" w:after="283"/>
        <w:jc w:val="left"/>
        <w:rPr/>
      </w:pPr>
      <w:r>
        <w:rPr/>
        <w:t>humanos. Estou aqui para ter uma morte heroica em prol</w:t>
      </w:r>
    </w:p>
    <w:p>
      <w:pPr>
        <w:pStyle w:val="BodyText"/>
        <w:bidi w:val="0"/>
        <w:spacing w:before="0" w:after="283"/>
        <w:jc w:val="left"/>
        <w:rPr/>
      </w:pPr>
      <w:r>
        <w:rPr/>
        <w:t>do coletivo, para produzir descendentes (e prepará-los</w:t>
      </w:r>
    </w:p>
    <w:p>
      <w:pPr>
        <w:pStyle w:val="BodyText"/>
        <w:bidi w:val="0"/>
        <w:spacing w:before="0" w:after="283"/>
        <w:jc w:val="left"/>
        <w:rPr/>
      </w:pPr>
      <w:r>
        <w:rPr/>
        <w:t>para a vida, sendo seu provedor), ou, por fim, para</w:t>
      </w:r>
    </w:p>
    <w:p>
      <w:pPr>
        <w:pStyle w:val="BodyText"/>
        <w:bidi w:val="0"/>
        <w:spacing w:before="0" w:after="283"/>
        <w:jc w:val="left"/>
        <w:rPr/>
      </w:pPr>
      <w:r>
        <w:rPr/>
        <w:t>produzir livros. Minhas informações, isto é, meus genes,</w:t>
      </w:r>
    </w:p>
    <w:p>
      <w:pPr>
        <w:pStyle w:val="BodyText"/>
        <w:bidi w:val="0"/>
        <w:spacing w:before="0" w:after="283"/>
        <w:jc w:val="left"/>
        <w:rPr/>
      </w:pPr>
      <w:r>
        <w:rPr/>
        <w:t>o que é antifrágil em mim, devem ser a única coisa em</w:t>
      </w:r>
    </w:p>
    <w:p>
      <w:pPr>
        <w:pStyle w:val="BodyText"/>
        <w:bidi w:val="0"/>
        <w:spacing w:before="0" w:after="283"/>
        <w:jc w:val="left"/>
        <w:rPr/>
      </w:pPr>
      <w:r>
        <w:rPr/>
        <w:t>busca de imortalidade, não eu.</w:t>
      </w:r>
    </w:p>
    <w:p>
      <w:pPr>
        <w:pStyle w:val="BodyText"/>
        <w:bidi w:val="0"/>
        <w:spacing w:before="0" w:after="283"/>
        <w:jc w:val="left"/>
        <w:rPr/>
      </w:pPr>
      <w:r>
        <w:rPr/>
        <w:t>E aí, dizer adeus, ter um bom funeral em St. Sergius</w:t>
      </w:r>
    </w:p>
    <w:p>
      <w:pPr>
        <w:pStyle w:val="BodyText"/>
        <w:bidi w:val="0"/>
        <w:spacing w:before="0" w:after="283"/>
        <w:jc w:val="left"/>
        <w:rPr/>
      </w:pPr>
      <w:r>
        <w:rPr/>
        <w:t>(Mar Sarkis), em Amioun, e, como dizem os franceses,</w:t>
      </w:r>
    </w:p>
    <w:p>
      <w:pPr>
        <w:pStyle w:val="BodyText"/>
        <w:bidi w:val="0"/>
        <w:spacing w:before="0" w:after="283"/>
        <w:jc w:val="left"/>
        <w:rPr/>
      </w:pPr>
      <w:r>
        <w:rPr/>
        <w:t>place aux autres, abrir espaço para os outros.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Notas</w:t>
      </w:r>
    </w:p>
    <w:p>
      <w:pPr>
        <w:pStyle w:val="BodyText"/>
        <w:bidi w:val="0"/>
        <w:spacing w:before="0" w:after="283"/>
        <w:jc w:val="left"/>
        <w:rPr/>
      </w:pPr>
      <w:r>
        <w:rPr/>
        <w:t>a Embora existam algumas controvérsias sobre a expectativa de vida</w:t>
        <w:br/>
        <w:t>condicional, os números são bastante reveladores. Por exemplo, em um</w:t>
        <w:br/>
        <w:t>extremo, Richard Lewontin estima que, “nos últimos cinquenta anos, apenas</w:t>
        <w:br/>
        <w:t>quatro meses foram acrescentados à expectativa de vida de uma pessoa</w:t>
        <w:br/>
        <w:t>que já tem 60 anos”. Os dados do Centers for Disease Control and</w:t>
        <w:br/>
        <w:t>Prevention (CDC) computam alguns anos a mais (mas ainda não temos</w:t>
        <w:br/>
        <w:t>certeza sobre qual parcela disso pode ser atribuída à medicina, em</w:t>
        <w:br/>
        <w:t>comparação com as melhorias nas condições de vida e nos costumes</w:t>
        <w:br/>
        <w:t>sociais). Ainda assim, o CDC mostra que a expectativa de vida aos 20 anos</w:t>
        <w:br/>
        <w:t>só aumentou, dos 42,79 (anos extras) entre 1900-1902, para 51,2 entre</w:t>
        <w:br/>
        <w:t>1949-1951, e para 58,2 em 2002.</w:t>
      </w:r>
    </w:p>
    <w:p>
      <w:pPr>
        <w:pStyle w:val="BodyText"/>
        <w:bidi w:val="0"/>
        <w:spacing w:before="0" w:after="283"/>
        <w:jc w:val="left"/>
        <w:rPr/>
      </w:pPr>
      <w:r>
        <w:rPr/>
        <w:t>b Um comentário técnico: na chamada análise bayesiana (ou probabilidade</w:t>
        <w:br/>
        <w:t>condicional), seria o equivalente a olhar para A condicional de B, em vez de</w:t>
        <w:br/>
        <w:t>B condicional de A.</w:t>
      </w:r>
    </w:p>
    <w:p>
      <w:pPr>
        <w:pStyle w:val="BodyText"/>
        <w:bidi w:val="0"/>
        <w:spacing w:before="0" w:after="283"/>
        <w:jc w:val="left"/>
        <w:rPr/>
      </w:pPr>
      <w:r>
        <w:rPr/>
        <w:t>c Um exemplo da falta de sabedoria empírica no uso do termo “evidências”:</w:t>
        <w:br/>
        <w:t>em um artigo da New York Times Magazine, um médico que afirmava ter</w:t>
        <w:br/>
        <w:t>parado de comer açúcar devido ao seu potencial nocivo compungia-se por</w:t>
        <w:br/>
        <w:t>não “ter evidências plenas” a esse respeito. O melhor teste de sabedoria</w:t>
        <w:br/>
        <w:t>empírica que se pode aplicar a alguém é saber onde esta pessoa coloca o</w:t>
        <w:br/>
        <w:t>ônus da prova.</w:t>
      </w:r>
    </w:p>
    <w:p>
      <w:pPr>
        <w:pStyle w:val="BodyText"/>
        <w:bidi w:val="0"/>
        <w:spacing w:before="0" w:after="283"/>
        <w:jc w:val="left"/>
        <w:rPr/>
      </w:pPr>
      <w:r>
        <w:rPr/>
        <w:t>d Estou tentando evitar discutir o efeito placebo; sou do ramo das não</w:t>
        <w:br/>
        <w:t>linearidades, e isso não se relaciona com o argumento das não linearidades.</w:t>
      </w:r>
    </w:p>
    <w:p>
      <w:pPr>
        <w:pStyle w:val="BodyText"/>
        <w:bidi w:val="0"/>
        <w:spacing w:before="0" w:after="283"/>
        <w:jc w:val="left"/>
        <w:rPr/>
      </w:pPr>
      <w:r>
        <w:rPr/>
        <w:t>e Algumas pessoas afirmam que precisamos mais de gorduras do que de</w:t>
        <w:br/>
        <w:t>carboidratos; outras dizem o oposto (todas tendem a estar de acordo em</w:t>
        <w:br/>
        <w:t>relação à proteína, embora poucas percebam que é preciso tornar aleatória</w:t>
        <w:br/>
        <w:t>a ingestão de proteína). Ambos os lados ainda defendem a não</w:t>
        <w:br/>
        <w:t>aleatoriedade na combinação e ignoram as não linearidades de sequência e</w:t>
        <w:br/>
        <w:t>composição.</w:t>
      </w:r>
    </w:p>
    <w:p>
      <w:pPr>
        <w:pStyle w:val="BodyText"/>
        <w:bidi w:val="0"/>
        <w:spacing w:before="0" w:after="283"/>
        <w:jc w:val="left"/>
        <w:rPr/>
      </w:pPr>
      <w:r>
        <w:rPr/>
        <w:t>f A principal doença da abundância pode ser vista na habituação e</w:t>
        <w:br/>
        <w:t>extenuação (o que os biólogos chamam, atualmente, de enfraquecimento</w:t>
        <w:br/>
        <w:t>dos receptores); Sêneca: “Para quem está doente, o mel tem um sabor</w:t>
        <w:br/>
        <w:t>melhor.”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LIVRO VII</w:t>
      </w:r>
    </w:p>
    <w:p>
      <w:pPr>
        <w:pStyle w:val="BodyText"/>
        <w:bidi w:val="0"/>
        <w:spacing w:before="0" w:after="283"/>
        <w:jc w:val="left"/>
        <w:rPr/>
      </w:pPr>
      <w:r>
        <w:rPr/>
        <w:t>A ética da fragilidade e da</w:t>
        <w:br/>
        <w:t>antifragilidade</w:t>
      </w:r>
    </w:p>
    <w:p>
      <w:pPr>
        <w:pStyle w:val="BodyText"/>
        <w:bidi w:val="0"/>
        <w:spacing w:before="0" w:after="283"/>
        <w:jc w:val="left"/>
        <w:rPr/>
      </w:pPr>
      <w:r>
        <w:rPr/>
        <w:t>Agora, a ética. Sob opacidade, e diante da recente</w:t>
      </w:r>
    </w:p>
    <w:p>
      <w:pPr>
        <w:pStyle w:val="BodyText"/>
        <w:bidi w:val="0"/>
        <w:spacing w:before="0" w:after="283"/>
        <w:jc w:val="left"/>
        <w:rPr/>
      </w:pPr>
      <w:r>
        <w:rPr/>
        <w:t>complexidade do mundo, as pessoas podem ocultar os</w:t>
      </w:r>
    </w:p>
    <w:p>
      <w:pPr>
        <w:pStyle w:val="BodyText"/>
        <w:bidi w:val="0"/>
        <w:spacing w:before="0" w:after="283"/>
        <w:jc w:val="left"/>
        <w:rPr/>
      </w:pPr>
      <w:r>
        <w:rPr/>
        <w:t>riscos e ferir as outras, sem nunca encontrar uma lei</w:t>
      </w:r>
    </w:p>
    <w:p>
      <w:pPr>
        <w:pStyle w:val="BodyText"/>
        <w:bidi w:val="0"/>
        <w:spacing w:before="0" w:after="283"/>
        <w:jc w:val="left"/>
        <w:rPr/>
      </w:pPr>
      <w:r>
        <w:rPr/>
        <w:t>capaz de puni-las. A iatrogenia tem consequências tanto</w:t>
      </w:r>
    </w:p>
    <w:p>
      <w:pPr>
        <w:pStyle w:val="BodyText"/>
        <w:bidi w:val="0"/>
        <w:spacing w:before="0" w:after="283"/>
        <w:jc w:val="left"/>
        <w:rPr/>
      </w:pPr>
      <w:r>
        <w:rPr/>
        <w:t>tardias quanto invisíveis. É difícil identificar relações</w:t>
      </w:r>
    </w:p>
    <w:p>
      <w:pPr>
        <w:pStyle w:val="BodyText"/>
        <w:bidi w:val="0"/>
        <w:spacing w:before="0" w:after="283"/>
        <w:jc w:val="left"/>
        <w:rPr/>
      </w:pPr>
      <w:r>
        <w:rPr/>
        <w:t>causais, de modo a compreender integralmente o que</w:t>
      </w:r>
    </w:p>
    <w:p>
      <w:pPr>
        <w:pStyle w:val="BodyText"/>
        <w:bidi w:val="0"/>
        <w:spacing w:before="0" w:after="283"/>
        <w:jc w:val="left"/>
        <w:rPr/>
      </w:pPr>
      <w:r>
        <w:rPr/>
        <w:t>está acontecendo.</w:t>
      </w:r>
    </w:p>
    <w:p>
      <w:pPr>
        <w:pStyle w:val="BodyText"/>
        <w:bidi w:val="0"/>
        <w:spacing w:before="0" w:after="283"/>
        <w:jc w:val="left"/>
        <w:rPr/>
      </w:pPr>
      <w:r>
        <w:rPr/>
        <w:t>Sob tais limitações epistemológicas, a pele em jogo é</w:t>
      </w:r>
    </w:p>
    <w:p>
      <w:pPr>
        <w:pStyle w:val="BodyText"/>
        <w:bidi w:val="0"/>
        <w:spacing w:before="0" w:after="283"/>
        <w:jc w:val="left"/>
        <w:rPr/>
      </w:pPr>
      <w:r>
        <w:rPr/>
        <w:t>o único verdadeiro atenuador da fragilidade. O código de</w:t>
      </w:r>
    </w:p>
    <w:p>
      <w:pPr>
        <w:pStyle w:val="BodyText"/>
        <w:bidi w:val="0"/>
        <w:spacing w:before="0" w:after="283"/>
        <w:jc w:val="left"/>
        <w:rPr/>
      </w:pPr>
      <w:r>
        <w:rPr/>
        <w:t>Hamurabi forneceu uma solução simples — há,</w:t>
      </w:r>
    </w:p>
    <w:p>
      <w:pPr>
        <w:pStyle w:val="BodyText"/>
        <w:bidi w:val="0"/>
        <w:spacing w:before="0" w:after="283"/>
        <w:jc w:val="left"/>
        <w:rPr/>
      </w:pPr>
      <w:r>
        <w:rPr/>
        <w:t>aproximadamente, 3.800 anos. Essa solução vem sendo</w:t>
      </w:r>
    </w:p>
    <w:p>
      <w:pPr>
        <w:pStyle w:val="BodyText"/>
        <w:bidi w:val="0"/>
        <w:spacing w:before="0" w:after="283"/>
        <w:jc w:val="left"/>
        <w:rPr/>
      </w:pPr>
      <w:r>
        <w:rPr/>
        <w:t>progressivamente abandonada nos tempos modernos,</w:t>
      </w:r>
    </w:p>
    <w:p>
      <w:pPr>
        <w:pStyle w:val="BodyText"/>
        <w:bidi w:val="0"/>
        <w:spacing w:before="0" w:after="283"/>
        <w:jc w:val="left"/>
        <w:rPr/>
      </w:pPr>
      <w:r>
        <w:rPr/>
        <w:t>uma vez que desenvolvemos certo gosto pela</w:t>
      </w:r>
    </w:p>
    <w:p>
      <w:pPr>
        <w:pStyle w:val="BodyText"/>
        <w:bidi w:val="0"/>
        <w:spacing w:before="0" w:after="283"/>
        <w:jc w:val="left"/>
        <w:rPr/>
      </w:pPr>
      <w:r>
        <w:rPr/>
        <w:t>complexidade neomaníaca, em detrimento da</w:t>
      </w:r>
    </w:p>
    <w:p>
      <w:pPr>
        <w:pStyle w:val="BodyText"/>
        <w:bidi w:val="0"/>
        <w:spacing w:before="0" w:after="283"/>
        <w:jc w:val="left"/>
        <w:rPr/>
      </w:pPr>
      <w:r>
        <w:rPr/>
        <w:t>simplicidade arcaica. Precisamos entender a solidez</w:t>
      </w:r>
    </w:p>
    <w:p>
      <w:pPr>
        <w:pStyle w:val="BodyText"/>
        <w:bidi w:val="0"/>
        <w:spacing w:before="0" w:after="283"/>
        <w:jc w:val="left"/>
        <w:rPr/>
      </w:pPr>
      <w:r>
        <w:rPr/>
        <w:t>eterna de tal solução.</w:t>
      </w:r>
    </w:p>
    <w:p>
      <w:pPr>
        <w:pStyle w:val="BodyText"/>
        <w:bidi w:val="0"/>
        <w:ind w:hanging="0" w:left="0" w:right="0"/>
        <w:jc w:val="left"/>
        <w:rPr/>
      </w:pPr>
      <w:r>
        <w:rPr/>
        <w:t>CAPÍTULO 23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Com a pele em jogo: antifragilidade</w:t>
        <w:br/>
        <w:t>e opcionalidade à custa dos outros</w:t>
      </w:r>
    </w:p>
    <w:p>
      <w:pPr>
        <w:pStyle w:val="BodyText"/>
        <w:bidi w:val="0"/>
        <w:spacing w:before="0" w:after="283"/>
        <w:jc w:val="left"/>
        <w:rPr/>
      </w:pPr>
      <w:r>
        <w:rPr/>
        <w:t>Tornando a conversa menos fiada — Prestando atenção no</w:t>
      </w:r>
    </w:p>
    <w:p>
      <w:pPr>
        <w:pStyle w:val="BodyText"/>
        <w:bidi w:val="0"/>
        <w:spacing w:before="0" w:after="283"/>
        <w:jc w:val="left"/>
        <w:rPr/>
      </w:pPr>
      <w:r>
        <w:rPr/>
        <w:t>patrimônio — Empresas com gestos aleatórios de compaixão? —</w:t>
      </w:r>
    </w:p>
    <w:p>
      <w:pPr>
        <w:pStyle w:val="BodyText"/>
        <w:bidi w:val="0"/>
        <w:spacing w:before="0" w:after="283"/>
        <w:jc w:val="left"/>
        <w:rPr/>
      </w:pPr>
      <w:r>
        <w:rPr/>
        <w:t>Prognóstico e prognóstico inverso</w:t>
      </w:r>
    </w:p>
    <w:p>
      <w:pPr>
        <w:pStyle w:val="BodyText"/>
        <w:bidi w:val="0"/>
        <w:spacing w:before="0" w:after="283"/>
        <w:jc w:val="left"/>
        <w:rPr/>
      </w:pPr>
      <w:r>
        <w:rPr/>
        <w:t>Este capítulo abordará o contexto que estamos criando</w:t>
      </w:r>
    </w:p>
    <w:p>
      <w:pPr>
        <w:pStyle w:val="BodyText"/>
        <w:bidi w:val="0"/>
        <w:spacing w:before="0" w:after="283"/>
        <w:jc w:val="left"/>
        <w:rPr/>
      </w:pPr>
      <w:r>
        <w:rPr/>
        <w:t>quando uma pessoa obtém vantagens e outra fica com</w:t>
      </w:r>
    </w:p>
    <w:p>
      <w:pPr>
        <w:pStyle w:val="BodyText"/>
        <w:bidi w:val="0"/>
        <w:spacing w:before="0" w:after="283"/>
        <w:jc w:val="left"/>
        <w:rPr/>
      </w:pPr>
      <w:r>
        <w:rPr/>
        <w:t>as desvantagens.</w:t>
      </w:r>
    </w:p>
    <w:p>
      <w:pPr>
        <w:pStyle w:val="BodyText"/>
        <w:bidi w:val="0"/>
        <w:spacing w:before="0" w:after="283"/>
        <w:jc w:val="left"/>
        <w:rPr/>
      </w:pPr>
      <w:r>
        <w:rPr/>
        <w:t>O pior problema da modernidade reside na maligna</w:t>
      </w:r>
    </w:p>
    <w:p>
      <w:pPr>
        <w:pStyle w:val="BodyText"/>
        <w:bidi w:val="0"/>
        <w:spacing w:before="0" w:after="283"/>
        <w:jc w:val="left"/>
        <w:rPr/>
      </w:pPr>
      <w:r>
        <w:rPr/>
        <w:t>transferência de fragilidade e de antifragilidade de um</w:t>
      </w:r>
    </w:p>
    <w:p>
      <w:pPr>
        <w:pStyle w:val="BodyText"/>
        <w:bidi w:val="0"/>
        <w:spacing w:before="0" w:after="283"/>
        <w:jc w:val="left"/>
        <w:rPr/>
      </w:pPr>
      <w:r>
        <w:rPr/>
        <w:t>lado a outro, com um dos lados recebendo os benefícios</w:t>
      </w:r>
    </w:p>
    <w:p>
      <w:pPr>
        <w:pStyle w:val="BodyText"/>
        <w:bidi w:val="0"/>
        <w:spacing w:before="0" w:after="283"/>
        <w:jc w:val="left"/>
        <w:rPr/>
      </w:pPr>
      <w:r>
        <w:rPr/>
        <w:t>e o outro recebendo (involuntariamente) os danos; essa</w:t>
      </w:r>
    </w:p>
    <w:p>
      <w:pPr>
        <w:pStyle w:val="BodyText"/>
        <w:bidi w:val="0"/>
        <w:spacing w:before="0" w:after="283"/>
        <w:jc w:val="left"/>
        <w:rPr/>
      </w:pPr>
      <w:r>
        <w:rPr/>
        <w:t>transferência é facilitada pela lacuna, cada vez maior,</w:t>
      </w:r>
    </w:p>
    <w:p>
      <w:pPr>
        <w:pStyle w:val="BodyText"/>
        <w:bidi w:val="0"/>
        <w:spacing w:before="0" w:after="283"/>
        <w:jc w:val="left"/>
        <w:rPr/>
      </w:pPr>
      <w:r>
        <w:rPr/>
        <w:t>entre o ético e o legal. Esse estado de coisas já existia</w:t>
      </w:r>
    </w:p>
    <w:p>
      <w:pPr>
        <w:pStyle w:val="BodyText"/>
        <w:bidi w:val="0"/>
        <w:spacing w:before="0" w:after="283"/>
        <w:jc w:val="left"/>
        <w:rPr/>
      </w:pPr>
      <w:r>
        <w:rPr/>
        <w:t>antes, mas, hoje, tornou-se mais grave — a modernidade</w:t>
      </w:r>
    </w:p>
    <w:p>
      <w:pPr>
        <w:pStyle w:val="BodyText"/>
        <w:bidi w:val="0"/>
        <w:spacing w:before="0" w:after="283"/>
        <w:jc w:val="left"/>
        <w:rPr/>
      </w:pPr>
      <w:r>
        <w:rPr/>
        <w:t>o abriga especialmente bem.</w:t>
      </w:r>
    </w:p>
    <w:p>
      <w:pPr>
        <w:pStyle w:val="BodyText"/>
        <w:bidi w:val="0"/>
        <w:spacing w:before="0" w:after="283"/>
        <w:jc w:val="left"/>
        <w:rPr/>
      </w:pPr>
      <w:r>
        <w:rPr/>
        <w:t>Trata-se, é claro, de um problema de agentividade.</w:t>
      </w:r>
    </w:p>
    <w:p>
      <w:pPr>
        <w:pStyle w:val="BodyText"/>
        <w:bidi w:val="0"/>
        <w:spacing w:before="0" w:after="283"/>
        <w:jc w:val="left"/>
        <w:rPr/>
      </w:pPr>
      <w:r>
        <w:rPr/>
        <w:t>E o problema de agentividade, evidentemente, é uma</w:t>
      </w:r>
    </w:p>
    <w:p>
      <w:pPr>
        <w:pStyle w:val="BodyText"/>
        <w:bidi w:val="0"/>
        <w:spacing w:before="0" w:after="283"/>
        <w:jc w:val="left"/>
        <w:rPr/>
      </w:pPr>
      <w:r>
        <w:rPr/>
        <w:t>assimetria.</w:t>
      </w:r>
    </w:p>
    <w:p>
      <w:pPr>
        <w:pStyle w:val="BodyText"/>
        <w:bidi w:val="0"/>
        <w:ind w:hanging="0" w:left="0" w:right="0"/>
        <w:jc w:val="left"/>
        <w:rPr/>
      </w:pPr>
      <w:r>
        <w:rPr/>
        <w:t>Estamos testemunhando uma mudança fundamental.</w:t>
      </w:r>
    </w:p>
    <w:p>
      <w:pPr>
        <w:pStyle w:val="BodyText"/>
        <w:bidi w:val="0"/>
        <w:spacing w:before="0" w:after="283"/>
        <w:jc w:val="left"/>
        <w:rPr/>
      </w:pPr>
      <w:r>
        <w:rPr/>
        <w:t>Considere as sociedades mais antigas — aquelas que</w:t>
      </w:r>
    </w:p>
    <w:p>
      <w:pPr>
        <w:pStyle w:val="BodyText"/>
        <w:bidi w:val="0"/>
        <w:spacing w:before="0" w:after="283"/>
        <w:jc w:val="left"/>
        <w:rPr/>
      </w:pPr>
      <w:r>
        <w:rPr/>
        <w:t>sobreviveram. A principal diferença entre elas e nós é o</w:t>
      </w:r>
    </w:p>
    <w:p>
      <w:pPr>
        <w:pStyle w:val="BodyText"/>
        <w:bidi w:val="0"/>
        <w:spacing w:before="0" w:after="283"/>
        <w:jc w:val="left"/>
        <w:rPr/>
      </w:pPr>
      <w:r>
        <w:rPr/>
        <w:t>desaparecimento de um senso de heroísmo; a renegação</w:t>
      </w:r>
    </w:p>
    <w:p>
      <w:pPr>
        <w:pStyle w:val="BodyText"/>
        <w:bidi w:val="0"/>
        <w:spacing w:before="0" w:after="283"/>
        <w:jc w:val="left"/>
        <w:rPr/>
      </w:pPr>
      <w:r>
        <w:rPr/>
        <w:t>de certo respeito, e de autoridade, merecido por aqueles</w:t>
      </w:r>
    </w:p>
    <w:p>
      <w:pPr>
        <w:pStyle w:val="BodyText"/>
        <w:bidi w:val="0"/>
        <w:spacing w:before="0" w:after="283"/>
        <w:jc w:val="left"/>
        <w:rPr/>
      </w:pPr>
      <w:r>
        <w:rPr/>
        <w:t>que assumem riscos desvantajosos em nome dos</w:t>
      </w:r>
    </w:p>
    <w:p>
      <w:pPr>
        <w:pStyle w:val="BodyText"/>
        <w:bidi w:val="0"/>
        <w:spacing w:before="0" w:after="283"/>
        <w:jc w:val="left"/>
        <w:rPr/>
      </w:pPr>
      <w:r>
        <w:rPr/>
        <w:t>demais. Pois o heroísmo é o extremo oposto do problema</w:t>
      </w:r>
    </w:p>
    <w:p>
      <w:pPr>
        <w:pStyle w:val="BodyText"/>
        <w:bidi w:val="0"/>
        <w:spacing w:before="0" w:after="283"/>
        <w:jc w:val="left"/>
        <w:rPr/>
      </w:pPr>
      <w:r>
        <w:rPr/>
        <w:t>de agentividade: alguém escolhe arcar com as</w:t>
      </w:r>
    </w:p>
    <w:p>
      <w:pPr>
        <w:pStyle w:val="BodyText"/>
        <w:bidi w:val="0"/>
        <w:spacing w:before="0" w:after="283"/>
        <w:jc w:val="left"/>
        <w:rPr/>
      </w:pPr>
      <w:r>
        <w:rPr/>
        <w:t>desvantagens (arrisca sua própria vida, ou assume um</w:t>
      </w:r>
    </w:p>
    <w:p>
      <w:pPr>
        <w:pStyle w:val="BodyText"/>
        <w:bidi w:val="0"/>
        <w:spacing w:before="0" w:after="283"/>
        <w:jc w:val="left"/>
        <w:rPr/>
      </w:pPr>
      <w:r>
        <w:rPr/>
        <w:t>dano pessoal, ou, em formas mais brandas, aceita privar-</w:t>
      </w:r>
    </w:p>
    <w:p>
      <w:pPr>
        <w:pStyle w:val="BodyText"/>
        <w:bidi w:val="0"/>
        <w:spacing w:before="0" w:after="283"/>
        <w:jc w:val="left"/>
        <w:rPr/>
      </w:pPr>
      <w:r>
        <w:rPr/>
        <w:t>se de alguns benefícios) em prol dos outros. O que existe,</w:t>
      </w:r>
    </w:p>
    <w:p>
      <w:pPr>
        <w:pStyle w:val="BodyText"/>
        <w:bidi w:val="0"/>
        <w:spacing w:before="0" w:after="283"/>
        <w:jc w:val="left"/>
        <w:rPr/>
      </w:pPr>
      <w:r>
        <w:rPr/>
        <w:t>atualmente, é o oposto: o poder parece ir para as mãos</w:t>
      </w:r>
    </w:p>
    <w:p>
      <w:pPr>
        <w:pStyle w:val="BodyText"/>
        <w:bidi w:val="0"/>
        <w:spacing w:before="0" w:after="283"/>
        <w:jc w:val="left"/>
        <w:rPr/>
      </w:pPr>
      <w:r>
        <w:rPr/>
        <w:t>daqueles que subtraem as livres opções da sociedade,</w:t>
      </w:r>
    </w:p>
    <w:p>
      <w:pPr>
        <w:pStyle w:val="BodyText"/>
        <w:bidi w:val="0"/>
        <w:spacing w:before="0" w:after="283"/>
        <w:jc w:val="left"/>
        <w:rPr/>
      </w:pPr>
      <w:r>
        <w:rPr/>
        <w:t>como banqueiros, executivos de empresas (não</w:t>
      </w:r>
    </w:p>
    <w:p>
      <w:pPr>
        <w:pStyle w:val="BodyText"/>
        <w:bidi w:val="0"/>
        <w:spacing w:before="0" w:after="283"/>
        <w:jc w:val="left"/>
        <w:rPr/>
      </w:pPr>
      <w:r>
        <w:rPr/>
        <w:t>empreendedores) e políticos.</w:t>
      </w:r>
    </w:p>
    <w:p>
      <w:pPr>
        <w:pStyle w:val="BodyText"/>
        <w:bidi w:val="0"/>
        <w:spacing w:before="0" w:after="283"/>
        <w:jc w:val="left"/>
        <w:rPr/>
      </w:pPr>
      <w:r>
        <w:rPr/>
        <w:t>E o heroísmo não está relacionado apenas às</w:t>
      </w:r>
    </w:p>
    <w:p>
      <w:pPr>
        <w:pStyle w:val="BodyText"/>
        <w:bidi w:val="0"/>
        <w:spacing w:before="0" w:after="283"/>
        <w:jc w:val="left"/>
        <w:rPr/>
      </w:pPr>
      <w:r>
        <w:rPr/>
        <w:t>manifestações e às guerras. Um exemplo de problema de</w:t>
      </w:r>
    </w:p>
    <w:p>
      <w:pPr>
        <w:pStyle w:val="BodyText"/>
        <w:bidi w:val="0"/>
        <w:spacing w:before="0" w:after="283"/>
        <w:jc w:val="left"/>
        <w:rPr/>
      </w:pPr>
      <w:r>
        <w:rPr/>
        <w:t>agentividade inverso: quando eu era criança, fiquei muito</w:t>
      </w:r>
    </w:p>
    <w:p>
      <w:pPr>
        <w:pStyle w:val="BodyText"/>
        <w:bidi w:val="0"/>
        <w:spacing w:before="0" w:after="283"/>
        <w:jc w:val="left"/>
        <w:rPr/>
      </w:pPr>
      <w:r>
        <w:rPr/>
        <w:t>impressionado com a história de uma babá que morreu</w:t>
      </w:r>
    </w:p>
    <w:p>
      <w:pPr>
        <w:pStyle w:val="BodyText"/>
        <w:bidi w:val="0"/>
        <w:spacing w:before="0" w:after="283"/>
        <w:jc w:val="left"/>
        <w:rPr/>
      </w:pPr>
      <w:r>
        <w:rPr/>
        <w:t>para salvar uma criança de ser atropelada por um carro.</w:t>
      </w:r>
    </w:p>
    <w:p>
      <w:pPr>
        <w:pStyle w:val="BodyText"/>
        <w:bidi w:val="0"/>
        <w:spacing w:before="0" w:after="283"/>
        <w:jc w:val="left"/>
        <w:rPr/>
      </w:pPr>
      <w:r>
        <w:rPr/>
        <w:t>Para mim, nada é mais honroso do que aceitar a morte</w:t>
      </w:r>
    </w:p>
    <w:p>
      <w:pPr>
        <w:pStyle w:val="BodyText"/>
        <w:bidi w:val="0"/>
        <w:spacing w:before="0" w:after="283"/>
        <w:jc w:val="left"/>
        <w:rPr/>
      </w:pPr>
      <w:r>
        <w:rPr/>
        <w:t>no lugar de outra pessoa.</w:t>
      </w:r>
    </w:p>
    <w:p>
      <w:pPr>
        <w:pStyle w:val="BodyText"/>
        <w:bidi w:val="0"/>
        <w:spacing w:before="0" w:after="283"/>
        <w:jc w:val="left"/>
        <w:rPr/>
      </w:pPr>
      <w:r>
        <w:rPr/>
        <w:t>Em outras palavras, o que se chama de sacrifício. E a</w:t>
      </w:r>
    </w:p>
    <w:p>
      <w:pPr>
        <w:pStyle w:val="BodyText"/>
        <w:bidi w:val="0"/>
        <w:spacing w:before="0" w:after="283"/>
        <w:jc w:val="left"/>
        <w:rPr/>
      </w:pPr>
      <w:r>
        <w:rPr/>
        <w:t>palavra “sacrifício” está relacionada ao sagrado, ao</w:t>
      </w:r>
    </w:p>
    <w:p>
      <w:pPr>
        <w:pStyle w:val="BodyText"/>
        <w:bidi w:val="0"/>
        <w:spacing w:before="0" w:after="283"/>
        <w:jc w:val="left"/>
        <w:rPr/>
      </w:pPr>
      <w:r>
        <w:rPr/>
        <w:t>domínio do santificado, que é separado do profano.</w:t>
      </w:r>
    </w:p>
    <w:p>
      <w:pPr>
        <w:pStyle w:val="BodyText"/>
        <w:bidi w:val="0"/>
        <w:spacing w:before="0" w:after="283"/>
        <w:jc w:val="left"/>
        <w:rPr/>
      </w:pPr>
      <w:r>
        <w:rPr/>
        <w:t>Nas sociedades tradicionais, o indivíduo torna-se mais</w:t>
      </w:r>
    </w:p>
    <w:p>
      <w:pPr>
        <w:pStyle w:val="BodyText"/>
        <w:bidi w:val="0"/>
        <w:spacing w:before="0" w:after="283"/>
        <w:jc w:val="left"/>
        <w:rPr/>
      </w:pPr>
      <w:r>
        <w:rPr/>
        <w:t>respeitável e mais digno quanto mais riscos ele (ou,</w:t>
      </w:r>
    </w:p>
    <w:p>
      <w:pPr>
        <w:pStyle w:val="BodyText"/>
        <w:bidi w:val="0"/>
        <w:spacing w:before="0" w:after="283"/>
        <w:jc w:val="left"/>
        <w:rPr/>
      </w:pPr>
      <w:r>
        <w:rPr/>
        <w:t>muito mais do que se supõe, ela) estiver disposto a</w:t>
      </w:r>
    </w:p>
    <w:p>
      <w:pPr>
        <w:pStyle w:val="BodyText"/>
        <w:bidi w:val="0"/>
        <w:spacing w:before="0" w:after="283"/>
        <w:jc w:val="left"/>
        <w:rPr/>
      </w:pPr>
      <w:r>
        <w:rPr/>
        <w:t>enfrentar em prol dos outros. Os mais corajosos, ou</w:t>
      </w:r>
    </w:p>
    <w:p>
      <w:pPr>
        <w:pStyle w:val="BodyText"/>
        <w:bidi w:val="0"/>
        <w:spacing w:before="0" w:after="283"/>
        <w:jc w:val="left"/>
        <w:rPr/>
      </w:pPr>
      <w:r>
        <w:rPr/>
        <w:t>valorosos, ocupam o posto mais alto em sua sociedade:</w:t>
      </w:r>
    </w:p>
    <w:p>
      <w:pPr>
        <w:pStyle w:val="BodyText"/>
        <w:bidi w:val="0"/>
        <w:spacing w:before="0" w:after="283"/>
        <w:jc w:val="left"/>
        <w:rPr/>
      </w:pPr>
      <w:r>
        <w:rPr/>
        <w:t>cavaleiros, generais, comandantes. Até mesmo os</w:t>
      </w:r>
    </w:p>
    <w:p>
      <w:pPr>
        <w:pStyle w:val="BodyText"/>
        <w:bidi w:val="0"/>
        <w:spacing w:before="0" w:after="283"/>
        <w:jc w:val="left"/>
        <w:rPr/>
      </w:pPr>
      <w:r>
        <w:rPr/>
        <w:t>chefões da máfia admitem que tal posição na hierarquia</w:t>
      </w:r>
    </w:p>
    <w:p>
      <w:pPr>
        <w:pStyle w:val="BodyText"/>
        <w:bidi w:val="0"/>
        <w:ind w:hanging="0" w:left="0" w:right="0"/>
        <w:jc w:val="left"/>
        <w:rPr/>
      </w:pPr>
      <w:r>
        <w:rPr/>
        <w:t>os torna mais passíveis de derrota pelos concorrentes e</w:t>
      </w:r>
    </w:p>
    <w:p>
      <w:pPr>
        <w:pStyle w:val="BodyText"/>
        <w:bidi w:val="0"/>
        <w:spacing w:before="0" w:after="283"/>
        <w:jc w:val="left"/>
        <w:rPr/>
      </w:pPr>
      <w:r>
        <w:rPr/>
        <w:t>mais penalizados pelas autoridades. O mesmo se aplica</w:t>
      </w:r>
    </w:p>
    <w:p>
      <w:pPr>
        <w:pStyle w:val="BodyText"/>
        <w:bidi w:val="0"/>
        <w:spacing w:before="0" w:after="283"/>
        <w:jc w:val="left"/>
        <w:rPr/>
      </w:pPr>
      <w:r>
        <w:rPr/>
        <w:t>aos santos, aqueles que abdicam, dedicam a vida a</w:t>
      </w:r>
    </w:p>
    <w:p>
      <w:pPr>
        <w:pStyle w:val="BodyText"/>
        <w:bidi w:val="0"/>
        <w:spacing w:before="0" w:after="283"/>
        <w:jc w:val="left"/>
        <w:rPr/>
      </w:pPr>
      <w:r>
        <w:rPr/>
        <w:t>servir aos outros, a ajudar os fracos, os desprovidos e os</w:t>
      </w:r>
    </w:p>
    <w:p>
      <w:pPr>
        <w:pStyle w:val="BodyText"/>
        <w:bidi w:val="0"/>
        <w:spacing w:before="0" w:after="283"/>
        <w:jc w:val="left"/>
        <w:rPr/>
      </w:pPr>
      <w:r>
        <w:rPr/>
        <w:t>despossuídos.</w:t>
      </w:r>
    </w:p>
    <w:p>
      <w:pPr>
        <w:pStyle w:val="BodyText"/>
        <w:bidi w:val="0"/>
        <w:spacing w:before="0" w:after="283"/>
        <w:jc w:val="left"/>
        <w:rPr/>
      </w:pPr>
      <w:r>
        <w:rPr/>
        <w:t>Desse modo, a Tabela 7 apresenta outra tríade: há</w:t>
      </w:r>
    </w:p>
    <w:p>
      <w:pPr>
        <w:pStyle w:val="BodyText"/>
        <w:bidi w:val="0"/>
        <w:spacing w:before="0" w:after="283"/>
        <w:jc w:val="left"/>
        <w:rPr/>
      </w:pPr>
      <w:r>
        <w:rPr/>
        <w:t>aqueles que não colocam a pele em jogo, mas que se</w:t>
      </w:r>
    </w:p>
    <w:p>
      <w:pPr>
        <w:pStyle w:val="BodyText"/>
        <w:bidi w:val="0"/>
        <w:spacing w:before="0" w:after="283"/>
        <w:jc w:val="left"/>
        <w:rPr/>
      </w:pPr>
      <w:r>
        <w:rPr/>
        <w:t>beneficiam com os outros; aqueles que não se</w:t>
      </w:r>
    </w:p>
    <w:p>
      <w:pPr>
        <w:pStyle w:val="BodyText"/>
        <w:bidi w:val="0"/>
        <w:spacing w:before="0" w:after="283"/>
        <w:jc w:val="left"/>
        <w:rPr/>
      </w:pPr>
      <w:r>
        <w:rPr/>
        <w:t>beneficiam nem prejudicam os outros; e, finalmente, a</w:t>
      </w:r>
    </w:p>
    <w:p>
      <w:pPr>
        <w:pStyle w:val="BodyText"/>
        <w:bidi w:val="0"/>
        <w:spacing w:before="0" w:after="283"/>
        <w:jc w:val="left"/>
        <w:rPr/>
      </w:pPr>
      <w:r>
        <w:rPr/>
        <w:t>grande categoria daqueles que se sacrificam, que</w:t>
      </w:r>
    </w:p>
    <w:p>
      <w:pPr>
        <w:pStyle w:val="BodyText"/>
        <w:bidi w:val="0"/>
        <w:spacing w:before="0" w:after="283"/>
        <w:jc w:val="left"/>
        <w:rPr/>
      </w:pPr>
      <w:r>
        <w:rPr/>
        <w:t>assumem os danos em prol dos outros.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TABELA 7 • ÉTICA E ASSIMETRIA FUNDAMENTAL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SEM PELE EM JOGO PELE EM JOGO PELE EM JOGO EM PROL DOS</w:t>
        <w:br/>
        <w:t>OUTROS, OU ALMA EM JOGO</w:t>
      </w:r>
    </w:p>
    <w:p>
      <w:pPr>
        <w:pStyle w:val="BodyText"/>
        <w:bidi w:val="0"/>
        <w:spacing w:before="0" w:after="283"/>
        <w:jc w:val="left"/>
        <w:rPr/>
      </w:pPr>
      <w:r>
        <w:rPr/>
        <w:t>(Mantém a vantagem, transfere a</w:t>
        <w:br/>
        <w:t>desvantagem para os outros, guarda</w:t>
        <w:br/>
        <w:t>uma opção oculta à custa dos outros.)</w:t>
      </w:r>
    </w:p>
    <w:p>
      <w:pPr>
        <w:pStyle w:val="BodyText"/>
        <w:bidi w:val="0"/>
        <w:spacing w:before="0" w:after="283"/>
        <w:jc w:val="left"/>
        <w:rPr/>
      </w:pPr>
      <w:r>
        <w:rPr/>
        <w:t>(Mantém a própria</w:t>
        <w:br/>
        <w:t>desvantagem,</w:t>
        <w:br/>
        <w:t>assume seu próprio</w:t>
        <w:br/>
        <w:t>risco.)</w:t>
      </w:r>
    </w:p>
    <w:p>
      <w:pPr>
        <w:pStyle w:val="BodyText"/>
        <w:bidi w:val="0"/>
        <w:spacing w:before="0" w:after="283"/>
        <w:jc w:val="left"/>
        <w:rPr/>
      </w:pPr>
      <w:r>
        <w:rPr/>
        <w:t>(Aceita a desvantagem em</w:t>
        <w:br/>
        <w:t>nome de terceiros, ou de valores</w:t>
        <w:br/>
        <w:t>universais.)</w:t>
      </w:r>
    </w:p>
    <w:p>
      <w:pPr>
        <w:pStyle w:val="BodyText"/>
        <w:bidi w:val="0"/>
        <w:spacing w:before="0" w:after="283"/>
        <w:jc w:val="left"/>
        <w:rPr/>
      </w:pPr>
      <w:r>
        <w:rPr/>
        <w:t>Burocratas. Cidadãos. Santos, cavaleiros, guerreiros,</w:t>
      </w:r>
    </w:p>
    <w:p>
      <w:pPr>
        <w:pStyle w:val="BodyText"/>
        <w:bidi w:val="0"/>
        <w:spacing w:before="0" w:after="283"/>
        <w:jc w:val="left"/>
        <w:rPr/>
      </w:pPr>
      <w:r>
        <w:rPr/>
        <w:t>soldados.</w:t>
      </w:r>
    </w:p>
    <w:p>
      <w:pPr>
        <w:pStyle w:val="BodyText"/>
        <w:bidi w:val="0"/>
        <w:spacing w:before="0" w:after="283"/>
        <w:jc w:val="left"/>
        <w:rPr/>
      </w:pPr>
      <w:r>
        <w:rPr/>
        <w:t>Conversa fiada (“papo furado”, no</w:t>
      </w:r>
    </w:p>
    <w:p>
      <w:pPr>
        <w:pStyle w:val="BodyText"/>
        <w:bidi w:val="0"/>
        <w:spacing w:before="0" w:after="283"/>
        <w:jc w:val="left"/>
        <w:rPr/>
      </w:pPr>
      <w:r>
        <w:rPr/>
        <w:t>jargão de Tony Gorducho).</w:t>
      </w:r>
    </w:p>
    <w:p>
      <w:pPr>
        <w:pStyle w:val="BodyText"/>
        <w:bidi w:val="0"/>
        <w:spacing w:before="0" w:after="283"/>
        <w:jc w:val="left"/>
        <w:rPr/>
      </w:pPr>
      <w:r>
        <w:rPr/>
        <w:t>Ações, nenhum papo</w:t>
      </w:r>
    </w:p>
    <w:p>
      <w:pPr>
        <w:pStyle w:val="BodyText"/>
        <w:bidi w:val="0"/>
        <w:spacing w:before="0" w:after="283"/>
        <w:jc w:val="left"/>
        <w:rPr/>
      </w:pPr>
      <w:r>
        <w:rPr/>
        <w:t>furado.</w:t>
      </w:r>
    </w:p>
    <w:p>
      <w:pPr>
        <w:pStyle w:val="BodyText"/>
        <w:bidi w:val="0"/>
        <w:spacing w:before="0" w:after="283"/>
        <w:jc w:val="left"/>
        <w:rPr/>
      </w:pPr>
      <w:r>
        <w:rPr/>
        <w:t>Conversa séria.</w:t>
      </w:r>
    </w:p>
    <w:p>
      <w:pPr>
        <w:pStyle w:val="BodyText"/>
        <w:bidi w:val="0"/>
        <w:spacing w:before="0" w:after="283"/>
        <w:jc w:val="left"/>
        <w:rPr/>
      </w:pPr>
      <w:r>
        <w:rPr/>
        <w:t>Consultores, sofistas. Comerciantes,</w:t>
      </w:r>
    </w:p>
    <w:p>
      <w:pPr>
        <w:pStyle w:val="BodyText"/>
        <w:bidi w:val="0"/>
        <w:spacing w:before="0" w:after="283"/>
        <w:jc w:val="left"/>
        <w:rPr/>
      </w:pPr>
      <w:r>
        <w:rPr/>
        <w:t>empresários.</w:t>
      </w:r>
    </w:p>
    <w:p>
      <w:pPr>
        <w:pStyle w:val="BodyText"/>
        <w:bidi w:val="0"/>
        <w:spacing w:before="0" w:after="283"/>
        <w:jc w:val="left"/>
        <w:rPr/>
      </w:pPr>
      <w:r>
        <w:rPr/>
        <w:t>Profetas, filósofos (no sentido</w:t>
      </w:r>
    </w:p>
    <w:p>
      <w:pPr>
        <w:pStyle w:val="BodyText"/>
        <w:bidi w:val="0"/>
        <w:spacing w:before="0" w:after="283"/>
        <w:jc w:val="left"/>
        <w:rPr/>
      </w:pPr>
      <w:r>
        <w:rPr/>
        <w:t>pré-moderno).</w:t>
      </w:r>
    </w:p>
    <w:p>
      <w:pPr>
        <w:pStyle w:val="BodyText"/>
        <w:bidi w:val="0"/>
        <w:spacing w:before="0" w:after="283"/>
        <w:jc w:val="left"/>
        <w:rPr/>
      </w:pPr>
      <w:r>
        <w:rPr/>
        <w:t>Empresas. Artesãos. Artistas, alguns artesãos.</w:t>
      </w:r>
    </w:p>
    <w:p>
      <w:pPr>
        <w:pStyle w:val="BodyText"/>
        <w:bidi w:val="0"/>
        <w:spacing w:before="0" w:after="283"/>
        <w:jc w:val="left"/>
        <w:rPr/>
      </w:pPr>
      <w:r>
        <w:rPr/>
        <w:t>Executivos corporativos (de terno). Empreendedores. Empreendedores/ inovadores.</w:t>
      </w:r>
    </w:p>
    <w:p>
      <w:pPr>
        <w:pStyle w:val="BodyText"/>
        <w:bidi w:val="0"/>
        <w:spacing w:before="0" w:after="283"/>
        <w:jc w:val="left"/>
        <w:rPr/>
      </w:pPr>
      <w:r>
        <w:rPr/>
        <w:t>Teóricos, prospectores de dados,</w:t>
      </w:r>
    </w:p>
    <w:p>
      <w:pPr>
        <w:pStyle w:val="BodyText"/>
        <w:bidi w:val="0"/>
        <w:spacing w:before="0" w:after="283"/>
        <w:jc w:val="left"/>
        <w:rPr/>
      </w:pPr>
      <w:r>
        <w:rPr/>
        <w:t>estudos observacionais.</w:t>
      </w:r>
    </w:p>
    <w:p>
      <w:pPr>
        <w:pStyle w:val="BodyText"/>
        <w:bidi w:val="0"/>
        <w:spacing w:before="0" w:after="283"/>
        <w:jc w:val="left"/>
        <w:rPr/>
      </w:pPr>
      <w:r>
        <w:rPr/>
        <w:t>Experimentadores de</w:t>
      </w:r>
    </w:p>
    <w:p>
      <w:pPr>
        <w:pStyle w:val="BodyText"/>
        <w:bidi w:val="0"/>
        <w:spacing w:before="0" w:after="283"/>
        <w:jc w:val="left"/>
        <w:rPr/>
      </w:pPr>
      <w:r>
        <w:rPr/>
        <w:t>laboratório e de</w:t>
      </w:r>
    </w:p>
    <w:p>
      <w:pPr>
        <w:pStyle w:val="BodyText"/>
        <w:bidi w:val="0"/>
        <w:spacing w:before="0" w:after="283"/>
        <w:jc w:val="left"/>
        <w:rPr/>
      </w:pPr>
      <w:r>
        <w:rPr/>
        <w:t>campo.</w:t>
      </w:r>
    </w:p>
    <w:p>
      <w:pPr>
        <w:pStyle w:val="BodyText"/>
        <w:bidi w:val="0"/>
        <w:spacing w:before="0" w:after="283"/>
        <w:jc w:val="left"/>
        <w:rPr/>
      </w:pPr>
      <w:r>
        <w:rPr/>
        <w:t>Cientistas da Maverick.</w:t>
      </w:r>
    </w:p>
    <w:p>
      <w:pPr>
        <w:pStyle w:val="BodyText"/>
        <w:bidi w:val="0"/>
        <w:spacing w:before="0" w:after="283"/>
        <w:jc w:val="left"/>
        <w:rPr/>
      </w:pPr>
      <w:r>
        <w:rPr/>
        <w:t>Governo centralizado. Governo das</w:t>
      </w:r>
    </w:p>
    <w:p>
      <w:pPr>
        <w:pStyle w:val="BodyText"/>
        <w:bidi w:val="0"/>
        <w:spacing w:before="0" w:after="283"/>
        <w:jc w:val="left"/>
        <w:rPr/>
      </w:pPr>
      <w:r>
        <w:rPr/>
        <w:t>cidades-estado.</w:t>
      </w:r>
    </w:p>
    <w:p>
      <w:pPr>
        <w:pStyle w:val="BodyText"/>
        <w:bidi w:val="0"/>
        <w:spacing w:before="0" w:after="283"/>
        <w:jc w:val="left"/>
        <w:rPr/>
      </w:pPr>
      <w:r>
        <w:rPr/>
        <w:t>Governo municipal.</w:t>
      </w:r>
    </w:p>
    <w:p>
      <w:pPr>
        <w:pStyle w:val="BodyText"/>
        <w:bidi w:val="0"/>
        <w:spacing w:before="0" w:after="283"/>
        <w:jc w:val="left"/>
        <w:rPr/>
      </w:pPr>
      <w:r>
        <w:rPr/>
        <w:t>Editores. Escritores. Grandes escritores.</w:t>
      </w:r>
    </w:p>
    <w:p>
      <w:pPr>
        <w:pStyle w:val="BodyText"/>
        <w:bidi w:val="0"/>
        <w:spacing w:before="0" w:after="283"/>
        <w:jc w:val="left"/>
        <w:rPr/>
      </w:pPr>
      <w:r>
        <w:rPr/>
        <w:t>Jornalistas que “analisam” e preveem. Especuladores. Jornalistas que assumem riscos</w:t>
      </w:r>
    </w:p>
    <w:p>
      <w:pPr>
        <w:pStyle w:val="BodyText"/>
        <w:bidi w:val="0"/>
        <w:spacing w:before="0" w:after="283"/>
        <w:jc w:val="left"/>
        <w:rPr/>
      </w:pPr>
      <w:r>
        <w:rPr/>
        <w:t>e expõem as fraudes (regimes e</w:t>
      </w:r>
    </w:p>
    <w:p>
      <w:pPr>
        <w:pStyle w:val="BodyText"/>
        <w:bidi w:val="0"/>
        <w:spacing w:before="0" w:after="283"/>
        <w:jc w:val="left"/>
        <w:rPr/>
      </w:pPr>
      <w:r>
        <w:rPr/>
        <w:t>corporações poderosos).</w:t>
      </w:r>
    </w:p>
    <w:p>
      <w:pPr>
        <w:pStyle w:val="BodyText"/>
        <w:bidi w:val="0"/>
        <w:spacing w:before="0" w:after="283"/>
        <w:jc w:val="left"/>
        <w:rPr/>
      </w:pPr>
      <w:r>
        <w:rPr/>
        <w:t>Políticos. Ativistas. Rebeldes, dissidentes,</w:t>
      </w:r>
    </w:p>
    <w:p>
      <w:pPr>
        <w:pStyle w:val="BodyText"/>
        <w:bidi w:val="0"/>
        <w:spacing w:before="0" w:after="283"/>
        <w:jc w:val="left"/>
        <w:rPr/>
      </w:pPr>
      <w:r>
        <w:rPr/>
        <w:t>revolucionários.</w:t>
      </w:r>
    </w:p>
    <w:p>
      <w:pPr>
        <w:pStyle w:val="BodyText"/>
        <w:bidi w:val="0"/>
        <w:spacing w:before="0" w:after="283"/>
        <w:jc w:val="left"/>
        <w:rPr/>
      </w:pPr>
      <w:r>
        <w:rPr/>
        <w:t>Banqueiros. Operadores. (Eles não se envolveriam em</w:t>
      </w:r>
    </w:p>
    <w:p>
      <w:pPr>
        <w:pStyle w:val="BodyText"/>
        <w:bidi w:val="0"/>
        <w:spacing w:before="0" w:after="283"/>
        <w:jc w:val="left"/>
        <w:rPr/>
      </w:pPr>
      <w:r>
        <w:rPr/>
        <w:t>comércio vulgar).</w:t>
      </w:r>
    </w:p>
    <w:p>
      <w:pPr>
        <w:pStyle w:val="BodyText"/>
        <w:bidi w:val="0"/>
        <w:ind w:hanging="0" w:left="0" w:right="0"/>
        <w:jc w:val="left"/>
        <w:rPr/>
      </w:pPr>
      <w:r>
        <w:rPr/>
        <w:t>Prof. Dr. Joseph Stiglitz, fragilista. Tony Gorducho. Nero Tulip.</w:t>
      </w:r>
    </w:p>
    <w:p>
      <w:pPr>
        <w:pStyle w:val="BodyText"/>
        <w:bidi w:val="0"/>
        <w:spacing w:before="0" w:after="283"/>
        <w:jc w:val="left"/>
        <w:rPr/>
      </w:pPr>
      <w:r>
        <w:rPr/>
        <w:t>Vendedores de riscos.   Contribuintes (nem tão</w:t>
      </w:r>
    </w:p>
    <w:p>
      <w:pPr>
        <w:pStyle w:val="BodyText"/>
        <w:bidi w:val="0"/>
        <w:spacing w:before="0" w:after="283"/>
        <w:jc w:val="left"/>
        <w:rPr/>
      </w:pPr>
      <w:r>
        <w:rPr/>
        <w:t>voluntariamente assim com a</w:t>
      </w:r>
    </w:p>
    <w:p>
      <w:pPr>
        <w:pStyle w:val="BodyText"/>
        <w:bidi w:val="0"/>
        <w:spacing w:before="0" w:after="283"/>
        <w:jc w:val="left"/>
        <w:rPr/>
      </w:pPr>
      <w:r>
        <w:rPr/>
        <w:t>alma em jogo, mas eles são</w:t>
      </w:r>
    </w:p>
    <w:p>
      <w:pPr>
        <w:pStyle w:val="BodyText"/>
        <w:bidi w:val="0"/>
        <w:spacing w:before="0" w:after="283"/>
        <w:jc w:val="left"/>
        <w:rPr/>
      </w:pPr>
      <w:r>
        <w:rPr/>
        <w:t>vítimas).</w:t>
      </w:r>
    </w:p>
    <w:p>
      <w:pPr>
        <w:pStyle w:val="BodyText"/>
        <w:bidi w:val="0"/>
        <w:spacing w:before="0" w:after="283"/>
        <w:jc w:val="left"/>
        <w:rPr/>
      </w:pPr>
      <w:r>
        <w:rPr/>
        <w:t>Deixem-me seguir minhas emoções e começar com a</w:t>
      </w:r>
    </w:p>
    <w:p>
      <w:pPr>
        <w:pStyle w:val="BodyText"/>
        <w:bidi w:val="0"/>
        <w:spacing w:before="0" w:after="283"/>
        <w:jc w:val="left"/>
        <w:rPr/>
      </w:pPr>
      <w:r>
        <w:rPr/>
        <w:t>terceira coluna, a da extrema direita, a que trata de</w:t>
      </w:r>
    </w:p>
    <w:p>
      <w:pPr>
        <w:pStyle w:val="BodyText"/>
        <w:bidi w:val="0"/>
        <w:spacing w:before="0" w:after="283"/>
        <w:jc w:val="left"/>
        <w:rPr/>
      </w:pPr>
      <w:r>
        <w:rPr/>
        <w:t>heróis e de pessoas corajosas. A robustez — e, inclusive,</w:t>
      </w:r>
    </w:p>
    <w:p>
      <w:pPr>
        <w:pStyle w:val="BodyText"/>
        <w:bidi w:val="0"/>
        <w:spacing w:before="0" w:after="283"/>
        <w:jc w:val="left"/>
        <w:rPr/>
      </w:pPr>
      <w:r>
        <w:rPr/>
        <w:t>a antifragilidade — da sociedade depende deles; se</w:t>
      </w:r>
    </w:p>
    <w:p>
      <w:pPr>
        <w:pStyle w:val="BodyText"/>
        <w:bidi w:val="0"/>
        <w:spacing w:before="0" w:after="283"/>
        <w:jc w:val="left"/>
        <w:rPr/>
      </w:pPr>
      <w:r>
        <w:rPr/>
        <w:t>estamos aqui hoje, é porque alguém, em algum</w:t>
      </w:r>
    </w:p>
    <w:p>
      <w:pPr>
        <w:pStyle w:val="BodyText"/>
        <w:bidi w:val="0"/>
        <w:spacing w:before="0" w:after="283"/>
        <w:jc w:val="left"/>
        <w:rPr/>
      </w:pPr>
      <w:r>
        <w:rPr/>
        <w:t>momento, assumiu alguns riscos por nós. Mas coragem e</w:t>
      </w:r>
    </w:p>
    <w:p>
      <w:pPr>
        <w:pStyle w:val="BodyText"/>
        <w:bidi w:val="0"/>
        <w:spacing w:before="0" w:after="283"/>
        <w:jc w:val="left"/>
        <w:rPr/>
      </w:pPr>
      <w:r>
        <w:rPr/>
        <w:t>heroísmo não significam correr riscos às cegas; não se</w:t>
      </w:r>
    </w:p>
    <w:p>
      <w:pPr>
        <w:pStyle w:val="BodyText"/>
        <w:bidi w:val="0"/>
        <w:spacing w:before="0" w:after="283"/>
        <w:jc w:val="left"/>
        <w:rPr/>
      </w:pPr>
      <w:r>
        <w:rPr/>
        <w:t>trata, necessariamente, de imprudência. Existe uma</w:t>
      </w:r>
    </w:p>
    <w:p>
      <w:pPr>
        <w:pStyle w:val="BodyText"/>
        <w:bidi w:val="0"/>
        <w:spacing w:before="0" w:after="283"/>
        <w:jc w:val="left"/>
        <w:rPr/>
      </w:pPr>
      <w:r>
        <w:rPr/>
        <w:t>pseudocoragem causada pela cegueira aos riscos, em</w:t>
      </w:r>
    </w:p>
    <w:p>
      <w:pPr>
        <w:pStyle w:val="BodyText"/>
        <w:bidi w:val="0"/>
        <w:spacing w:before="0" w:after="283"/>
        <w:jc w:val="left"/>
        <w:rPr/>
      </w:pPr>
      <w:r>
        <w:rPr/>
        <w:t>que as pessoas subestimam as chances de fracasso.</w:t>
      </w:r>
    </w:p>
    <w:p>
      <w:pPr>
        <w:pStyle w:val="BodyText"/>
        <w:bidi w:val="0"/>
        <w:spacing w:before="0" w:after="283"/>
        <w:jc w:val="left"/>
        <w:rPr/>
      </w:pPr>
      <w:r>
        <w:rPr/>
        <w:t>Temos amplas evidências de que as mesmas pessoas</w:t>
      </w:r>
    </w:p>
    <w:p>
      <w:pPr>
        <w:pStyle w:val="BodyText"/>
        <w:bidi w:val="0"/>
        <w:spacing w:before="0" w:after="283"/>
        <w:jc w:val="left"/>
        <w:rPr/>
      </w:pPr>
      <w:r>
        <w:rPr/>
        <w:t>tornam-se covardes e reagem de maneira extrema diante</w:t>
      </w:r>
    </w:p>
    <w:p>
      <w:pPr>
        <w:pStyle w:val="BodyText"/>
        <w:bidi w:val="0"/>
        <w:spacing w:before="0" w:after="283"/>
        <w:jc w:val="left"/>
        <w:rPr/>
      </w:pPr>
      <w:r>
        <w:rPr/>
        <w:t>de riscos reais; exatamente o contrário. Para os estoicos,</w:t>
      </w:r>
    </w:p>
    <w:p>
      <w:pPr>
        <w:pStyle w:val="BodyText"/>
        <w:bidi w:val="0"/>
        <w:spacing w:before="0" w:after="283"/>
        <w:jc w:val="left"/>
        <w:rPr/>
      </w:pPr>
      <w:r>
        <w:rPr/>
        <w:t>a prudência é similar à coragem, a coragem de lutar</w:t>
      </w:r>
    </w:p>
    <w:p>
      <w:pPr>
        <w:pStyle w:val="BodyText"/>
        <w:bidi w:val="0"/>
        <w:spacing w:before="0" w:after="283"/>
        <w:jc w:val="left"/>
        <w:rPr/>
      </w:pPr>
      <w:r>
        <w:rPr/>
        <w:t>contra seus próprios impulsos (em um aforismo de —</w:t>
      </w:r>
    </w:p>
    <w:p>
      <w:pPr>
        <w:pStyle w:val="BodyText"/>
        <w:bidi w:val="0"/>
        <w:spacing w:before="0" w:after="283"/>
        <w:jc w:val="left"/>
        <w:rPr/>
      </w:pPr>
      <w:r>
        <w:rPr/>
        <w:t>quem mais seria? — Públio Siro, a prudência era</w:t>
      </w:r>
    </w:p>
    <w:p>
      <w:pPr>
        <w:pStyle w:val="BodyText"/>
        <w:bidi w:val="0"/>
        <w:spacing w:before="0" w:after="283"/>
        <w:jc w:val="left"/>
        <w:rPr/>
      </w:pPr>
      <w:r>
        <w:rPr/>
        <w:t>considerada a coragem do general).</w:t>
      </w:r>
    </w:p>
    <w:p>
      <w:pPr>
        <w:pStyle w:val="BodyText"/>
        <w:bidi w:val="0"/>
        <w:spacing w:before="0" w:after="283"/>
        <w:jc w:val="left"/>
        <w:rPr/>
      </w:pPr>
      <w:r>
        <w:rPr/>
        <w:t>O heroísmo evoluiu através da civilização, da arena</w:t>
      </w:r>
    </w:p>
    <w:p>
      <w:pPr>
        <w:pStyle w:val="BodyText"/>
        <w:bidi w:val="0"/>
        <w:spacing w:before="0" w:after="283"/>
        <w:jc w:val="left"/>
        <w:rPr/>
      </w:pPr>
      <w:r>
        <w:rPr/>
        <w:t>marcial para o campo das ideias. Inicialmente, em</w:t>
      </w:r>
    </w:p>
    <w:p>
      <w:pPr>
        <w:pStyle w:val="BodyText"/>
        <w:bidi w:val="0"/>
        <w:spacing w:before="0" w:after="283"/>
        <w:jc w:val="left"/>
        <w:rPr/>
      </w:pPr>
      <w:r>
        <w:rPr/>
        <w:t>tempos pré-clássicos, o herói homérico era alguém</w:t>
      </w:r>
    </w:p>
    <w:p>
      <w:pPr>
        <w:pStyle w:val="BodyText"/>
        <w:bidi w:val="0"/>
        <w:spacing w:before="0" w:after="283"/>
        <w:jc w:val="left"/>
        <w:rPr/>
      </w:pPr>
      <w:r>
        <w:rPr/>
        <w:t>dotado principalmente de coragem física, já que tudo era</w:t>
      </w:r>
    </w:p>
    <w:p>
      <w:pPr>
        <w:pStyle w:val="BodyText"/>
        <w:bidi w:val="0"/>
        <w:spacing w:before="0" w:after="283"/>
        <w:jc w:val="left"/>
        <w:rPr/>
      </w:pPr>
      <w:r>
        <w:rPr/>
        <w:t>físico. Em tempos clássicos posteriores, pessoas como o</w:t>
      </w:r>
    </w:p>
    <w:p>
      <w:pPr>
        <w:pStyle w:val="BodyText"/>
        <w:bidi w:val="0"/>
        <w:spacing w:before="0" w:after="283"/>
        <w:jc w:val="left"/>
        <w:rPr/>
      </w:pPr>
      <w:r>
        <w:rPr/>
        <w:t>grande rei lacedemônio Agesilau acreditavam que uma</w:t>
      </w:r>
    </w:p>
    <w:p>
      <w:pPr>
        <w:pStyle w:val="BodyText"/>
        <w:bidi w:val="0"/>
        <w:spacing w:before="0" w:after="283"/>
        <w:jc w:val="left"/>
        <w:rPr/>
      </w:pPr>
      <w:r>
        <w:rPr/>
        <w:t>vida verdadeiramente feliz era aquela coroada pelo</w:t>
      </w:r>
    </w:p>
    <w:p>
      <w:pPr>
        <w:pStyle w:val="BodyText"/>
        <w:bidi w:val="0"/>
        <w:spacing w:before="0" w:after="283"/>
        <w:jc w:val="left"/>
        <w:rPr/>
      </w:pPr>
      <w:r>
        <w:rPr/>
        <w:t>privilégio de morrer no campo de batalha, pouco mais do</w:t>
      </w:r>
    </w:p>
    <w:p>
      <w:pPr>
        <w:pStyle w:val="BodyText"/>
        <w:bidi w:val="0"/>
        <w:spacing w:before="0" w:after="283"/>
        <w:jc w:val="left"/>
        <w:rPr/>
      </w:pPr>
      <w:r>
        <w:rPr/>
        <w:t>que isso; possivelmente, nada mais do que isso. Mas, no</w:t>
      </w:r>
    </w:p>
    <w:p>
      <w:pPr>
        <w:pStyle w:val="BodyText"/>
        <w:bidi w:val="0"/>
        <w:spacing w:before="0" w:after="283"/>
        <w:jc w:val="left"/>
        <w:rPr/>
      </w:pPr>
      <w:r>
        <w:rPr/>
        <w:t>entender de Agesilau, a coragem já havia evoluído das</w:t>
      </w:r>
    </w:p>
    <w:p>
      <w:pPr>
        <w:pStyle w:val="BodyText"/>
        <w:bidi w:val="0"/>
        <w:ind w:hanging="0" w:left="0" w:right="0"/>
        <w:jc w:val="left"/>
        <w:rPr/>
      </w:pPr>
      <w:r>
        <w:rPr/>
        <w:t>proezas puramente marciais para algo maior. A coragem,</w:t>
      </w:r>
    </w:p>
    <w:p>
      <w:pPr>
        <w:pStyle w:val="BodyText"/>
        <w:bidi w:val="0"/>
        <w:spacing w:before="0" w:after="283"/>
        <w:jc w:val="left"/>
        <w:rPr/>
      </w:pPr>
      <w:r>
        <w:rPr/>
        <w:t>muitas vezes, era observável em atos de renúncia, como,</w:t>
      </w:r>
    </w:p>
    <w:p>
      <w:pPr>
        <w:pStyle w:val="BodyText"/>
        <w:bidi w:val="0"/>
        <w:spacing w:before="0" w:after="283"/>
        <w:jc w:val="left"/>
        <w:rPr/>
      </w:pPr>
      <w:r>
        <w:rPr/>
        <w:t>por exemplo, quando alguém estava pronto a se</w:t>
      </w:r>
    </w:p>
    <w:p>
      <w:pPr>
        <w:pStyle w:val="BodyText"/>
        <w:bidi w:val="0"/>
        <w:spacing w:before="0" w:after="283"/>
        <w:jc w:val="left"/>
        <w:rPr/>
      </w:pPr>
      <w:r>
        <w:rPr/>
        <w:t>sacrificar em benefício dos outros, do coletivo, um</w:t>
      </w:r>
    </w:p>
    <w:p>
      <w:pPr>
        <w:pStyle w:val="BodyText"/>
        <w:bidi w:val="0"/>
        <w:spacing w:before="0" w:after="283"/>
        <w:jc w:val="left"/>
        <w:rPr/>
      </w:pPr>
      <w:r>
        <w:rPr/>
        <w:t>sentimento altruísta.</w:t>
      </w:r>
    </w:p>
    <w:p>
      <w:pPr>
        <w:pStyle w:val="BodyText"/>
        <w:bidi w:val="0"/>
        <w:spacing w:before="0" w:after="283"/>
        <w:jc w:val="left"/>
        <w:rPr/>
      </w:pPr>
      <w:r>
        <w:rPr/>
        <w:t>Finalmente, uma nova forma de coragem nasceu, a do</w:t>
      </w:r>
    </w:p>
    <w:p>
      <w:pPr>
        <w:pStyle w:val="BodyText"/>
        <w:bidi w:val="0"/>
        <w:spacing w:before="0" w:after="283"/>
        <w:jc w:val="left"/>
        <w:rPr/>
      </w:pPr>
      <w:r>
        <w:rPr/>
        <w:t>socrático Platão, que é a própria definição do homem</w:t>
      </w:r>
    </w:p>
    <w:p>
      <w:pPr>
        <w:pStyle w:val="BodyText"/>
        <w:bidi w:val="0"/>
        <w:spacing w:before="0" w:after="283"/>
        <w:jc w:val="left"/>
        <w:rPr/>
      </w:pPr>
      <w:r>
        <w:rPr/>
        <w:t>moderno: a coragem de defender uma ideia, e de</w:t>
      </w:r>
    </w:p>
    <w:p>
      <w:pPr>
        <w:pStyle w:val="BodyText"/>
        <w:bidi w:val="0"/>
        <w:spacing w:before="0" w:after="283"/>
        <w:jc w:val="left"/>
        <w:rPr/>
      </w:pPr>
      <w:r>
        <w:rPr/>
        <w:t>desfrutar da morte em um estado de excitação</w:t>
      </w:r>
    </w:p>
    <w:p>
      <w:pPr>
        <w:pStyle w:val="BodyText"/>
        <w:bidi w:val="0"/>
        <w:spacing w:before="0" w:after="283"/>
        <w:jc w:val="left"/>
        <w:rPr/>
      </w:pPr>
      <w:r>
        <w:rPr/>
        <w:t>emocional, simplesmente porque o privilégio de morrer</w:t>
      </w:r>
    </w:p>
    <w:p>
      <w:pPr>
        <w:pStyle w:val="BodyText"/>
        <w:bidi w:val="0"/>
        <w:spacing w:before="0" w:after="283"/>
        <w:jc w:val="left"/>
        <w:rPr/>
      </w:pPr>
      <w:r>
        <w:rPr/>
        <w:t>pela verdade, ou de defender seus próprios valores,</w:t>
      </w:r>
    </w:p>
    <w:p>
      <w:pPr>
        <w:pStyle w:val="BodyText"/>
        <w:bidi w:val="0"/>
        <w:spacing w:before="0" w:after="283"/>
        <w:jc w:val="left"/>
        <w:rPr/>
      </w:pPr>
      <w:r>
        <w:rPr/>
        <w:t>tornara-se a maior forma de honra. E ninguém teve mais</w:t>
      </w:r>
    </w:p>
    <w:p>
      <w:pPr>
        <w:pStyle w:val="BodyText"/>
        <w:bidi w:val="0"/>
        <w:spacing w:before="0" w:after="283"/>
        <w:jc w:val="left"/>
        <w:rPr/>
      </w:pPr>
      <w:r>
        <w:rPr/>
        <w:t>prestígio na história do que dois pensadores que, aberta</w:t>
      </w:r>
    </w:p>
    <w:p>
      <w:pPr>
        <w:pStyle w:val="BodyText"/>
        <w:bidi w:val="0"/>
        <w:spacing w:before="0" w:after="283"/>
        <w:jc w:val="left"/>
        <w:rPr/>
      </w:pPr>
      <w:r>
        <w:rPr/>
        <w:t>e desafiadoramente, sacrificaram a própria vida por suas</w:t>
      </w:r>
    </w:p>
    <w:p>
      <w:pPr>
        <w:pStyle w:val="BodyText"/>
        <w:bidi w:val="0"/>
        <w:spacing w:before="0" w:after="283"/>
        <w:jc w:val="left"/>
        <w:rPr/>
      </w:pPr>
      <w:r>
        <w:rPr/>
        <w:t>ideias, dois mediterrâneos orientais — um grego e um</w:t>
      </w:r>
    </w:p>
    <w:p>
      <w:pPr>
        <w:pStyle w:val="BodyText"/>
        <w:bidi w:val="0"/>
        <w:spacing w:before="0" w:after="283"/>
        <w:jc w:val="left"/>
        <w:rPr/>
      </w:pPr>
      <w:r>
        <w:rPr/>
        <w:t>semita.</w:t>
      </w:r>
    </w:p>
    <w:p>
      <w:pPr>
        <w:pStyle w:val="BodyText"/>
        <w:bidi w:val="0"/>
        <w:spacing w:before="0" w:after="283"/>
        <w:jc w:val="left"/>
        <w:rPr/>
      </w:pPr>
      <w:r>
        <w:rPr/>
        <w:t>Devemos fazer uma pequena pausa quando ouvimos</w:t>
      </w:r>
    </w:p>
    <w:p>
      <w:pPr>
        <w:pStyle w:val="BodyText"/>
        <w:bidi w:val="0"/>
        <w:spacing w:before="0" w:after="283"/>
        <w:jc w:val="left"/>
        <w:rPr/>
      </w:pPr>
      <w:r>
        <w:rPr/>
        <w:t>felicidade definida como um estado materialista</w:t>
      </w:r>
    </w:p>
    <w:p>
      <w:pPr>
        <w:pStyle w:val="BodyText"/>
        <w:bidi w:val="0"/>
        <w:spacing w:before="0" w:after="283"/>
        <w:jc w:val="left"/>
        <w:rPr/>
      </w:pPr>
      <w:r>
        <w:rPr/>
        <w:t>econômico ou, antes, decrépito. O leitor pode imaginar o</w:t>
      </w:r>
    </w:p>
    <w:p>
      <w:pPr>
        <w:pStyle w:val="BodyText"/>
        <w:bidi w:val="0"/>
        <w:spacing w:before="0" w:after="283"/>
        <w:jc w:val="left"/>
        <w:rPr/>
      </w:pPr>
      <w:r>
        <w:rPr/>
        <w:t>quanto fico transtornado quando ouço falar dos</w:t>
      </w:r>
    </w:p>
    <w:p>
      <w:pPr>
        <w:pStyle w:val="BodyText"/>
        <w:bidi w:val="0"/>
        <w:spacing w:before="0" w:after="283"/>
        <w:jc w:val="left"/>
        <w:rPr/>
      </w:pPr>
      <w:r>
        <w:rPr/>
        <w:t>incensados “valores de classe média”, desprovidos de</w:t>
      </w:r>
    </w:p>
    <w:p>
      <w:pPr>
        <w:pStyle w:val="BodyText"/>
        <w:bidi w:val="0"/>
        <w:spacing w:before="0" w:after="283"/>
        <w:jc w:val="left"/>
        <w:rPr/>
      </w:pPr>
      <w:r>
        <w:rPr/>
        <w:t>qualquer heroísmo, que, graças à globalização e à</w:t>
      </w:r>
    </w:p>
    <w:p>
      <w:pPr>
        <w:pStyle w:val="BodyText"/>
        <w:bidi w:val="0"/>
        <w:spacing w:before="0" w:after="283"/>
        <w:jc w:val="left"/>
        <w:rPr/>
      </w:pPr>
      <w:r>
        <w:rPr/>
        <w:t>internet, foram difundidos para qualquer recanto</w:t>
      </w:r>
    </w:p>
    <w:p>
      <w:pPr>
        <w:pStyle w:val="BodyText"/>
        <w:bidi w:val="0"/>
        <w:spacing w:before="0" w:after="283"/>
        <w:jc w:val="left"/>
        <w:rPr/>
      </w:pPr>
      <w:r>
        <w:rPr/>
        <w:t>facilmente acessível pela British Air, consagrando os</w:t>
      </w:r>
    </w:p>
    <w:p>
      <w:pPr>
        <w:pStyle w:val="BodyText"/>
        <w:bidi w:val="0"/>
        <w:spacing w:before="0" w:after="283"/>
        <w:jc w:val="left"/>
        <w:rPr/>
      </w:pPr>
      <w:r>
        <w:rPr/>
        <w:t>habituais narcóticos das classes divinizadas: “trabalho</w:t>
      </w:r>
    </w:p>
    <w:p>
      <w:pPr>
        <w:pStyle w:val="BodyText"/>
        <w:bidi w:val="0"/>
        <w:spacing w:before="0" w:after="283"/>
        <w:jc w:val="left"/>
        <w:rPr/>
      </w:pPr>
      <w:r>
        <w:rPr/>
        <w:t>árduo” em um banco ou em uma companhia de tabaco,</w:t>
      </w:r>
    </w:p>
    <w:p>
      <w:pPr>
        <w:pStyle w:val="BodyText"/>
        <w:bidi w:val="0"/>
        <w:spacing w:before="0" w:after="283"/>
        <w:jc w:val="left"/>
        <w:rPr/>
      </w:pPr>
      <w:r>
        <w:rPr/>
        <w:t>leitura diligente dos jornais, obediência a quase todas,</w:t>
      </w:r>
    </w:p>
    <w:p>
      <w:pPr>
        <w:pStyle w:val="BodyText"/>
        <w:bidi w:val="0"/>
        <w:spacing w:before="0" w:after="283"/>
        <w:jc w:val="left"/>
        <w:rPr/>
      </w:pPr>
      <w:r>
        <w:rPr/>
        <w:t>mas não todas, as leis de trânsito, aprisionamento em</w:t>
      </w:r>
    </w:p>
    <w:p>
      <w:pPr>
        <w:pStyle w:val="BodyText"/>
        <w:bidi w:val="0"/>
        <w:spacing w:before="0" w:after="283"/>
        <w:jc w:val="left"/>
        <w:rPr/>
      </w:pPr>
      <w:r>
        <w:rPr/>
        <w:t>alguma estrutura corporativa, dependência da opinião de</w:t>
      </w:r>
    </w:p>
    <w:p>
      <w:pPr>
        <w:pStyle w:val="BodyText"/>
        <w:bidi w:val="0"/>
        <w:spacing w:before="0" w:after="283"/>
        <w:jc w:val="left"/>
        <w:rPr/>
      </w:pPr>
      <w:r>
        <w:rPr/>
        <w:t>um chefe (com os registros dos empregos anteriores</w:t>
      </w:r>
    </w:p>
    <w:p>
      <w:pPr>
        <w:pStyle w:val="BodyText"/>
        <w:bidi w:val="0"/>
        <w:spacing w:before="0" w:after="283"/>
        <w:jc w:val="left"/>
        <w:rPr/>
      </w:pPr>
      <w:r>
        <w:rPr/>
        <w:t>armazenados no departamento pessoal), fiel</w:t>
      </w:r>
    </w:p>
    <w:p>
      <w:pPr>
        <w:pStyle w:val="BodyText"/>
        <w:bidi w:val="0"/>
        <w:spacing w:before="0" w:after="283"/>
        <w:jc w:val="left"/>
        <w:rPr/>
      </w:pPr>
      <w:r>
        <w:rPr/>
        <w:t>cumprimento da lei, confiança em investimentos no</w:t>
      </w:r>
    </w:p>
    <w:p>
      <w:pPr>
        <w:pStyle w:val="BodyText"/>
        <w:bidi w:val="0"/>
        <w:ind w:hanging="0" w:left="0" w:right="0"/>
        <w:jc w:val="left"/>
        <w:rPr/>
      </w:pPr>
      <w:r>
        <w:rPr/>
        <w:t>mercado acionário, férias tropicais e uma vida suburbana</w:t>
      </w:r>
    </w:p>
    <w:p>
      <w:pPr>
        <w:pStyle w:val="BodyText"/>
        <w:bidi w:val="0"/>
        <w:spacing w:before="0" w:after="283"/>
        <w:jc w:val="left"/>
        <w:rPr/>
      </w:pPr>
      <w:r>
        <w:rPr/>
        <w:t>(provavelmente, sob financiamento hipotecário), com um</w:t>
      </w:r>
    </w:p>
    <w:p>
      <w:pPr>
        <w:pStyle w:val="BodyText"/>
        <w:bidi w:val="0"/>
        <w:spacing w:before="0" w:after="283"/>
        <w:jc w:val="left"/>
        <w:rPr/>
      </w:pPr>
      <w:r>
        <w:rPr/>
        <w:t>belo cão e degustação de vinhos aos sábados à noite.</w:t>
      </w:r>
    </w:p>
    <w:p>
      <w:pPr>
        <w:pStyle w:val="BodyText"/>
        <w:bidi w:val="0"/>
        <w:spacing w:before="0" w:after="283"/>
        <w:jc w:val="left"/>
        <w:rPr/>
      </w:pPr>
      <w:r>
        <w:rPr/>
        <w:t>Aqueles que obtiverem algum sucesso entrarão na</w:t>
      </w:r>
    </w:p>
    <w:p>
      <w:pPr>
        <w:pStyle w:val="BodyText"/>
        <w:bidi w:val="0"/>
        <w:spacing w:before="0" w:after="283"/>
        <w:jc w:val="left"/>
        <w:rPr/>
      </w:pPr>
      <w:r>
        <w:rPr/>
        <w:t>galeria da lista anual de bilionários, onde esperam passar</w:t>
      </w:r>
    </w:p>
    <w:p>
      <w:pPr>
        <w:pStyle w:val="BodyText"/>
        <w:bidi w:val="0"/>
        <w:spacing w:before="0" w:after="283"/>
        <w:jc w:val="left"/>
        <w:rPr/>
      </w:pPr>
      <w:r>
        <w:rPr/>
        <w:t>algum tempo antes que suas vendas de fertilizantes</w:t>
      </w:r>
    </w:p>
    <w:p>
      <w:pPr>
        <w:pStyle w:val="BodyText"/>
        <w:bidi w:val="0"/>
        <w:spacing w:before="0" w:after="283"/>
        <w:jc w:val="left"/>
        <w:rPr/>
      </w:pPr>
      <w:r>
        <w:rPr/>
        <w:t>sejam desafiadas por concorrentes da China. Eles serão</w:t>
      </w:r>
    </w:p>
    <w:p>
      <w:pPr>
        <w:pStyle w:val="BodyText"/>
        <w:bidi w:val="0"/>
        <w:spacing w:before="0" w:after="283"/>
        <w:jc w:val="left"/>
        <w:rPr/>
      </w:pPr>
      <w:r>
        <w:rPr/>
        <w:t>chamados de heróis, em vez de sortudos. E, mais ainda,</w:t>
      </w:r>
    </w:p>
    <w:p>
      <w:pPr>
        <w:pStyle w:val="BodyText"/>
        <w:bidi w:val="0"/>
        <w:spacing w:before="0" w:after="283"/>
        <w:jc w:val="left"/>
        <w:rPr/>
      </w:pPr>
      <w:r>
        <w:rPr/>
        <w:t>se o sucesso for aleatório, um ato consciente de</w:t>
      </w:r>
    </w:p>
    <w:p>
      <w:pPr>
        <w:pStyle w:val="BodyText"/>
        <w:bidi w:val="0"/>
        <w:spacing w:before="0" w:after="283"/>
        <w:jc w:val="left"/>
        <w:rPr/>
      </w:pPr>
      <w:r>
        <w:rPr/>
        <w:t>heroísmo não será aleatório. E a classe média “ética”</w:t>
      </w:r>
    </w:p>
    <w:p>
      <w:pPr>
        <w:pStyle w:val="BodyText"/>
        <w:bidi w:val="0"/>
        <w:spacing w:before="0" w:after="283"/>
        <w:jc w:val="left"/>
        <w:rPr/>
      </w:pPr>
      <w:r>
        <w:rPr/>
        <w:t>pode trabalhar para uma empresa de tabaco — e, graças</w:t>
      </w:r>
    </w:p>
    <w:p>
      <w:pPr>
        <w:pStyle w:val="BodyText"/>
        <w:bidi w:val="0"/>
        <w:spacing w:before="0" w:after="283"/>
        <w:jc w:val="left"/>
        <w:rPr/>
      </w:pPr>
      <w:r>
        <w:rPr/>
        <w:t>à casuística, considerar-se ética.</w:t>
      </w:r>
    </w:p>
    <w:p>
      <w:pPr>
        <w:pStyle w:val="BodyText"/>
        <w:bidi w:val="0"/>
        <w:spacing w:before="0" w:after="283"/>
        <w:jc w:val="left"/>
        <w:rPr/>
      </w:pPr>
      <w:r>
        <w:rPr/>
        <w:t>Fico ainda mais perturbado com o futuro da raça</w:t>
      </w:r>
    </w:p>
    <w:p>
      <w:pPr>
        <w:pStyle w:val="BodyText"/>
        <w:bidi w:val="0"/>
        <w:spacing w:before="0" w:after="283"/>
        <w:jc w:val="left"/>
        <w:rPr/>
      </w:pPr>
      <w:r>
        <w:rPr/>
        <w:t>humana quando vejo um nerd atrás de um computador</w:t>
      </w:r>
    </w:p>
    <w:p>
      <w:pPr>
        <w:pStyle w:val="BodyText"/>
        <w:bidi w:val="0"/>
        <w:spacing w:before="0" w:after="283"/>
        <w:jc w:val="left"/>
        <w:rPr/>
      </w:pPr>
      <w:r>
        <w:rPr/>
        <w:t>em um subúrbio de Washington, a curta distância de um</w:t>
      </w:r>
    </w:p>
    <w:p>
      <w:pPr>
        <w:pStyle w:val="BodyText"/>
        <w:bidi w:val="0"/>
        <w:spacing w:before="0" w:after="283"/>
        <w:jc w:val="left"/>
        <w:rPr/>
      </w:pPr>
      <w:r>
        <w:rPr/>
        <w:t>café Starbucks, ou um shopping center, capaz de</w:t>
      </w:r>
    </w:p>
    <w:p>
      <w:pPr>
        <w:pStyle w:val="BodyText"/>
        <w:bidi w:val="0"/>
        <w:spacing w:before="0" w:after="283"/>
        <w:jc w:val="left"/>
        <w:rPr/>
      </w:pPr>
      <w:r>
        <w:rPr/>
        <w:t>explodir um batalhão inteiro em algum lugar remoto,</w:t>
      </w:r>
    </w:p>
    <w:p>
      <w:pPr>
        <w:pStyle w:val="BodyText"/>
        <w:bidi w:val="0"/>
        <w:spacing w:before="0" w:after="283"/>
        <w:jc w:val="left"/>
        <w:rPr/>
      </w:pPr>
      <w:r>
        <w:rPr/>
        <w:t>digamos o Paquistão, e depois ir para a academia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treinar” (compare sua cultura com a dos cavaleiros ou a</w:t>
      </w:r>
    </w:p>
    <w:p>
      <w:pPr>
        <w:pStyle w:val="BodyText"/>
        <w:bidi w:val="0"/>
        <w:spacing w:before="0" w:after="283"/>
        <w:jc w:val="left"/>
        <w:rPr/>
      </w:pPr>
      <w:r>
        <w:rPr/>
        <w:t>dos samurais). A covardia reforçada pela tecnologia está</w:t>
      </w:r>
    </w:p>
    <w:p>
      <w:pPr>
        <w:pStyle w:val="BodyText"/>
        <w:bidi w:val="0"/>
        <w:spacing w:before="0" w:after="283"/>
        <w:jc w:val="left"/>
        <w:rPr/>
      </w:pPr>
      <w:r>
        <w:rPr/>
        <w:t>toda interligada: a sociedade está fragilizada por políticos</w:t>
      </w:r>
    </w:p>
    <w:p>
      <w:pPr>
        <w:pStyle w:val="BodyText"/>
        <w:bidi w:val="0"/>
        <w:spacing w:before="0" w:after="283"/>
        <w:jc w:val="left"/>
        <w:rPr/>
      </w:pPr>
      <w:r>
        <w:rPr/>
        <w:t>inescrupulosos, desertores com medo de</w:t>
      </w:r>
    </w:p>
    <w:p>
      <w:pPr>
        <w:pStyle w:val="BodyText"/>
        <w:bidi w:val="0"/>
        <w:spacing w:before="0" w:after="283"/>
        <w:jc w:val="left"/>
        <w:rPr/>
      </w:pPr>
      <w:r>
        <w:rPr/>
        <w:t>recenseamentos e jornalistas que inventam histórias,</w:t>
      </w:r>
    </w:p>
    <w:p>
      <w:pPr>
        <w:pStyle w:val="BodyText"/>
        <w:bidi w:val="0"/>
        <w:spacing w:before="0" w:after="283"/>
        <w:jc w:val="left"/>
        <w:rPr/>
      </w:pPr>
      <w:r>
        <w:rPr/>
        <w:t>criam explosivos déficits e complexos problemas de</w:t>
      </w:r>
    </w:p>
    <w:p>
      <w:pPr>
        <w:pStyle w:val="BodyText"/>
        <w:bidi w:val="0"/>
        <w:spacing w:before="0" w:after="283"/>
        <w:jc w:val="left"/>
        <w:rPr/>
      </w:pPr>
      <w:r>
        <w:rPr/>
        <w:t>agenciamento, porque querem causar boa impressão a</w:t>
      </w:r>
    </w:p>
    <w:p>
      <w:pPr>
        <w:pStyle w:val="BodyText"/>
        <w:bidi w:val="0"/>
        <w:spacing w:before="0" w:after="283"/>
        <w:jc w:val="left"/>
        <w:rPr/>
      </w:pPr>
      <w:r>
        <w:rPr/>
        <w:t>curto prazo.</w:t>
      </w:r>
    </w:p>
    <w:p>
      <w:pPr>
        <w:pStyle w:val="BodyText"/>
        <w:bidi w:val="0"/>
        <w:spacing w:before="0" w:after="283"/>
        <w:jc w:val="left"/>
        <w:rPr/>
      </w:pPr>
      <w:r>
        <w:rPr/>
        <w:t>Uma retratação. A Tabela 7 não sugere que quem</w:t>
      </w:r>
    </w:p>
    <w:p>
      <w:pPr>
        <w:pStyle w:val="BodyText"/>
        <w:bidi w:val="0"/>
        <w:spacing w:before="0" w:after="283"/>
        <w:jc w:val="left"/>
        <w:rPr/>
      </w:pPr>
      <w:r>
        <w:rPr/>
        <w:t>coloca a alma em jogo esteja necessariamente certo, ou</w:t>
      </w:r>
    </w:p>
    <w:p>
      <w:pPr>
        <w:pStyle w:val="BodyText"/>
        <w:bidi w:val="0"/>
        <w:spacing w:before="0" w:after="283"/>
        <w:jc w:val="left"/>
        <w:rPr/>
      </w:pPr>
      <w:r>
        <w:rPr/>
        <w:t>que morrer pelas próprias ideias faça com que alguém</w:t>
      </w:r>
    </w:p>
    <w:p>
      <w:pPr>
        <w:pStyle w:val="BodyText"/>
        <w:bidi w:val="0"/>
        <w:spacing w:before="0" w:after="283"/>
        <w:jc w:val="left"/>
        <w:rPr/>
      </w:pPr>
      <w:r>
        <w:rPr/>
        <w:t>seja necessariamente bom para todo o restante das</w:t>
      </w:r>
    </w:p>
    <w:p>
      <w:pPr>
        <w:pStyle w:val="BodyText"/>
        <w:bidi w:val="0"/>
        <w:spacing w:before="0" w:after="283"/>
        <w:jc w:val="left"/>
        <w:rPr/>
      </w:pPr>
      <w:r>
        <w:rPr/>
        <w:t>pessoas: muitas utopias messiânicas têm causado</w:t>
      </w:r>
    </w:p>
    <w:p>
      <w:pPr>
        <w:pStyle w:val="BodyText"/>
        <w:bidi w:val="0"/>
        <w:spacing w:before="0" w:after="283"/>
        <w:jc w:val="left"/>
        <w:rPr/>
      </w:pPr>
      <w:r>
        <w:rPr/>
        <w:t>grandes danos. A morte grandiosa também não é uma</w:t>
      </w:r>
    </w:p>
    <w:p>
      <w:pPr>
        <w:pStyle w:val="BodyText"/>
        <w:bidi w:val="0"/>
        <w:ind w:hanging="0" w:left="0" w:right="0"/>
        <w:jc w:val="left"/>
        <w:rPr/>
      </w:pPr>
      <w:r>
        <w:rPr/>
        <w:t>necessidade: muitos combatem o mal na paciente rotina</w:t>
      </w:r>
    </w:p>
    <w:p>
      <w:pPr>
        <w:pStyle w:val="BodyText"/>
        <w:bidi w:val="0"/>
        <w:spacing w:before="0" w:after="283"/>
        <w:jc w:val="left"/>
        <w:rPr/>
      </w:pPr>
      <w:r>
        <w:rPr/>
        <w:t>de sua vida diária sem parecer heróis; eles sofrem ainda</w:t>
      </w:r>
    </w:p>
    <w:p>
      <w:pPr>
        <w:pStyle w:val="BodyText"/>
        <w:bidi w:val="0"/>
        <w:spacing w:before="0" w:after="283"/>
        <w:jc w:val="left"/>
        <w:rPr/>
      </w:pPr>
      <w:r>
        <w:rPr/>
        <w:t>mais com a ingratidão da sociedade, enquanto os</w:t>
      </w:r>
    </w:p>
    <w:p>
      <w:pPr>
        <w:pStyle w:val="BodyText"/>
        <w:bidi w:val="0"/>
        <w:spacing w:before="0" w:after="283"/>
        <w:jc w:val="left"/>
        <w:rPr/>
      </w:pPr>
      <w:r>
        <w:rPr/>
        <w:t>pseudo-heróis amigáveis à mídia aumentam seu status.</w:t>
      </w:r>
    </w:p>
    <w:p>
      <w:pPr>
        <w:pStyle w:val="BodyText"/>
        <w:bidi w:val="0"/>
        <w:spacing w:before="0" w:after="283"/>
        <w:jc w:val="left"/>
        <w:rPr/>
      </w:pPr>
      <w:r>
        <w:rPr/>
        <w:t>Essas pessoas não receberão uma estátua das gerações</w:t>
      </w:r>
    </w:p>
    <w:p>
      <w:pPr>
        <w:pStyle w:val="BodyText"/>
        <w:bidi w:val="0"/>
        <w:spacing w:before="0" w:after="283"/>
        <w:jc w:val="left"/>
        <w:rPr/>
      </w:pPr>
      <w:r>
        <w:rPr/>
        <w:t>futuras.</w:t>
      </w:r>
    </w:p>
    <w:p>
      <w:pPr>
        <w:pStyle w:val="BodyText"/>
        <w:bidi w:val="0"/>
        <w:spacing w:before="0" w:after="283"/>
        <w:jc w:val="left"/>
        <w:rPr/>
      </w:pPr>
      <w:r>
        <w:rPr/>
        <w:t>Um homem pela metade (ou, melhor, uma pessoa pela</w:t>
      </w:r>
    </w:p>
    <w:p>
      <w:pPr>
        <w:pStyle w:val="BodyText"/>
        <w:bidi w:val="0"/>
        <w:spacing w:before="0" w:after="283"/>
        <w:jc w:val="left"/>
        <w:rPr/>
      </w:pPr>
      <w:r>
        <w:rPr/>
        <w:t>metade) não é alguém sem opinião; é apenas alguém</w:t>
      </w:r>
    </w:p>
    <w:p>
      <w:pPr>
        <w:pStyle w:val="BodyText"/>
        <w:bidi w:val="0"/>
        <w:spacing w:before="0" w:after="283"/>
        <w:jc w:val="left"/>
        <w:rPr/>
      </w:pPr>
      <w:r>
        <w:rPr/>
        <w:t>que não assume riscos por isso.</w:t>
      </w:r>
    </w:p>
    <w:p>
      <w:pPr>
        <w:pStyle w:val="BodyText"/>
        <w:bidi w:val="0"/>
        <w:spacing w:before="0" w:after="283"/>
        <w:jc w:val="left"/>
        <w:rPr/>
      </w:pPr>
      <w:r>
        <w:rPr/>
        <w:t>O grande historiador Paul Veyne mostrou,</w:t>
      </w:r>
    </w:p>
    <w:p>
      <w:pPr>
        <w:pStyle w:val="BodyText"/>
        <w:bidi w:val="0"/>
        <w:spacing w:before="0" w:after="283"/>
        <w:jc w:val="left"/>
        <w:rPr/>
      </w:pPr>
      <w:r>
        <w:rPr/>
        <w:t>recentemente, que a ideia de que os gladiadores</w:t>
      </w:r>
    </w:p>
    <w:p>
      <w:pPr>
        <w:pStyle w:val="BodyText"/>
        <w:bidi w:val="0"/>
        <w:spacing w:before="0" w:after="283"/>
        <w:jc w:val="left"/>
        <w:rPr/>
      </w:pPr>
      <w:r>
        <w:rPr/>
        <w:t>realizavam um trabalho escravo era um grande mito. A</w:t>
      </w:r>
    </w:p>
    <w:p>
      <w:pPr>
        <w:pStyle w:val="BodyText"/>
        <w:bidi w:val="0"/>
        <w:spacing w:before="0" w:after="283"/>
        <w:jc w:val="left"/>
        <w:rPr/>
      </w:pPr>
      <w:r>
        <w:rPr/>
        <w:t>maioria era formada por voluntários que queriam ter a</w:t>
      </w:r>
    </w:p>
    <w:p>
      <w:pPr>
        <w:pStyle w:val="BodyText"/>
        <w:bidi w:val="0"/>
        <w:spacing w:before="0" w:after="283"/>
        <w:jc w:val="left"/>
        <w:rPr/>
      </w:pPr>
      <w:r>
        <w:rPr/>
        <w:t>oportunidade de se tornar heróis, arriscando sua vida e</w:t>
      </w:r>
    </w:p>
    <w:p>
      <w:pPr>
        <w:pStyle w:val="BodyText"/>
        <w:bidi w:val="0"/>
        <w:spacing w:before="0" w:after="283"/>
        <w:jc w:val="left"/>
        <w:rPr/>
      </w:pPr>
      <w:r>
        <w:rPr/>
        <w:t>alcançando a vitória, ou, caso fracassassem, de mostrar,</w:t>
      </w:r>
    </w:p>
    <w:p>
      <w:pPr>
        <w:pStyle w:val="BodyText"/>
        <w:bidi w:val="0"/>
        <w:spacing w:before="0" w:after="283"/>
        <w:jc w:val="left"/>
        <w:rPr/>
      </w:pPr>
      <w:r>
        <w:rPr/>
        <w:t>diante da maior torcida do mundo, que eram capazes de</w:t>
      </w:r>
    </w:p>
    <w:p>
      <w:pPr>
        <w:pStyle w:val="BodyText"/>
        <w:bidi w:val="0"/>
        <w:spacing w:before="0" w:after="283"/>
        <w:jc w:val="left"/>
        <w:rPr/>
      </w:pPr>
      <w:r>
        <w:rPr/>
        <w:t>morrer com honra, sem se acovardar — quando um</w:t>
      </w:r>
    </w:p>
    <w:p>
      <w:pPr>
        <w:pStyle w:val="BodyText"/>
        <w:bidi w:val="0"/>
        <w:spacing w:before="0" w:after="283"/>
        <w:jc w:val="left"/>
        <w:rPr/>
      </w:pPr>
      <w:r>
        <w:rPr/>
        <w:t>gladiador perdia a luta, o público decidia se ele deveria</w:t>
      </w:r>
    </w:p>
    <w:p>
      <w:pPr>
        <w:pStyle w:val="BodyText"/>
        <w:bidi w:val="0"/>
        <w:spacing w:before="0" w:after="283"/>
        <w:jc w:val="left"/>
        <w:rPr/>
      </w:pPr>
      <w:r>
        <w:rPr/>
        <w:t>ser poupado ou morto pelo oponente. E os espectadores</w:t>
      </w:r>
    </w:p>
    <w:p>
      <w:pPr>
        <w:pStyle w:val="BodyText"/>
        <w:bidi w:val="0"/>
        <w:spacing w:before="0" w:after="283"/>
        <w:jc w:val="left"/>
        <w:rPr/>
      </w:pPr>
      <w:r>
        <w:rPr/>
        <w:t>não se importavam com os não voluntários, já que estes</w:t>
      </w:r>
    </w:p>
    <w:p>
      <w:pPr>
        <w:pStyle w:val="BodyText"/>
        <w:bidi w:val="0"/>
        <w:spacing w:before="0" w:after="283"/>
        <w:jc w:val="left"/>
        <w:rPr/>
      </w:pPr>
      <w:r>
        <w:rPr/>
        <w:t>não colocavam sua alma na luta.</w:t>
      </w:r>
    </w:p>
    <w:p>
      <w:pPr>
        <w:pStyle w:val="BodyText"/>
        <w:bidi w:val="0"/>
        <w:spacing w:before="0" w:after="283"/>
        <w:jc w:val="left"/>
        <w:rPr/>
      </w:pPr>
      <w:r>
        <w:rPr/>
        <w:t>Minha maior lição de coragem veio de meu pai —</w:t>
      </w:r>
    </w:p>
    <w:p>
      <w:pPr>
        <w:pStyle w:val="BodyText"/>
        <w:bidi w:val="0"/>
        <w:spacing w:before="0" w:after="283"/>
        <w:jc w:val="left"/>
        <w:rPr/>
      </w:pPr>
      <w:r>
        <w:rPr/>
        <w:t>quando eu era criança, admirava-o por sua erudição, mas</w:t>
      </w:r>
    </w:p>
    <w:p>
      <w:pPr>
        <w:pStyle w:val="BodyText"/>
        <w:bidi w:val="0"/>
        <w:spacing w:before="0" w:after="283"/>
        <w:jc w:val="left"/>
        <w:rPr/>
      </w:pPr>
      <w:r>
        <w:rPr/>
        <w:t>isso não me mobilizava tanto, já que a erudição em si</w:t>
      </w:r>
    </w:p>
    <w:p>
      <w:pPr>
        <w:pStyle w:val="BodyText"/>
        <w:bidi w:val="0"/>
        <w:spacing w:before="0" w:after="283"/>
        <w:jc w:val="left"/>
        <w:rPr/>
      </w:pPr>
      <w:r>
        <w:rPr/>
        <w:t>não faz um homem. Ele tinha uma grande autoestima e</w:t>
      </w:r>
    </w:p>
    <w:p>
      <w:pPr>
        <w:pStyle w:val="BodyText"/>
        <w:bidi w:val="0"/>
        <w:spacing w:before="0" w:after="283"/>
        <w:jc w:val="left"/>
        <w:rPr/>
      </w:pPr>
      <w:r>
        <w:rPr/>
        <w:t>uma imensa dignidade, e exigia que o respeitassem.</w:t>
      </w:r>
    </w:p>
    <w:p>
      <w:pPr>
        <w:pStyle w:val="BodyText"/>
        <w:bidi w:val="0"/>
        <w:spacing w:before="0" w:after="283"/>
        <w:jc w:val="left"/>
        <w:rPr/>
      </w:pPr>
      <w:r>
        <w:rPr/>
        <w:t>Certa vez, durante a guerra do Líbano, ele foi insultado</w:t>
      </w:r>
    </w:p>
    <w:p>
      <w:pPr>
        <w:pStyle w:val="BodyText"/>
        <w:bidi w:val="0"/>
        <w:spacing w:before="0" w:after="283"/>
        <w:jc w:val="left"/>
        <w:rPr/>
      </w:pPr>
      <w:r>
        <w:rPr/>
        <w:t>por um miliciano em um controle rodoviário. Ele se</w:t>
      </w:r>
    </w:p>
    <w:p>
      <w:pPr>
        <w:pStyle w:val="BodyText"/>
        <w:bidi w:val="0"/>
        <w:spacing w:before="0" w:after="283"/>
        <w:jc w:val="left"/>
        <w:rPr/>
      </w:pPr>
      <w:r>
        <w:rPr/>
        <w:t>recusou a obedecer, e ficou irritado com o miliciano, por</w:t>
      </w:r>
    </w:p>
    <w:p>
      <w:pPr>
        <w:pStyle w:val="BodyText"/>
        <w:bidi w:val="0"/>
        <w:spacing w:before="0" w:after="283"/>
        <w:jc w:val="left"/>
        <w:rPr/>
      </w:pPr>
      <w:r>
        <w:rPr/>
        <w:t>considerá-lo desrespeitoso. Quando partiu com o carro, o</w:t>
      </w:r>
    </w:p>
    <w:p>
      <w:pPr>
        <w:pStyle w:val="BodyText"/>
        <w:bidi w:val="0"/>
        <w:ind w:hanging="0" w:left="0" w:right="0"/>
        <w:jc w:val="left"/>
        <w:rPr/>
      </w:pPr>
      <w:r>
        <w:rPr/>
        <w:t>atirador atingiu-o nas costas. A bala ficou alojada em seu</w:t>
      </w:r>
    </w:p>
    <w:p>
      <w:pPr>
        <w:pStyle w:val="BodyText"/>
        <w:bidi w:val="0"/>
        <w:spacing w:before="0" w:after="283"/>
        <w:jc w:val="left"/>
        <w:rPr/>
      </w:pPr>
      <w:r>
        <w:rPr/>
        <w:t>peito para o resto de sua vida, e, por esse motivo, ele</w:t>
      </w:r>
    </w:p>
    <w:p>
      <w:pPr>
        <w:pStyle w:val="BodyText"/>
        <w:bidi w:val="0"/>
        <w:spacing w:before="0" w:after="283"/>
        <w:jc w:val="left"/>
        <w:rPr/>
      </w:pPr>
      <w:r>
        <w:rPr/>
        <w:t>tinha de carregar consigo uma radiografia, para poder</w:t>
      </w:r>
    </w:p>
    <w:p>
      <w:pPr>
        <w:pStyle w:val="BodyText"/>
        <w:bidi w:val="0"/>
        <w:spacing w:before="0" w:after="283"/>
        <w:jc w:val="left"/>
        <w:rPr/>
      </w:pPr>
      <w:r>
        <w:rPr/>
        <w:t>passar pelos terminais dos aeroportos. Isso estabeleceu</w:t>
      </w:r>
    </w:p>
    <w:p>
      <w:pPr>
        <w:pStyle w:val="BodyText"/>
        <w:bidi w:val="0"/>
        <w:spacing w:before="0" w:after="283"/>
        <w:jc w:val="left"/>
        <w:rPr/>
      </w:pPr>
      <w:r>
        <w:rPr/>
        <w:t>um patamar bastante elevado para mim: a dignidade não</w:t>
      </w:r>
    </w:p>
    <w:p>
      <w:pPr>
        <w:pStyle w:val="BodyText"/>
        <w:bidi w:val="0"/>
        <w:spacing w:before="0" w:after="283"/>
        <w:jc w:val="left"/>
        <w:rPr/>
      </w:pPr>
      <w:r>
        <w:rPr/>
        <w:t>vale nada, a menos que você a conquiste, a menos que</w:t>
      </w:r>
    </w:p>
    <w:p>
      <w:pPr>
        <w:pStyle w:val="BodyText"/>
        <w:bidi w:val="0"/>
        <w:spacing w:before="0" w:after="283"/>
        <w:jc w:val="left"/>
        <w:rPr/>
      </w:pPr>
      <w:r>
        <w:rPr/>
        <w:t>você esteja disposto a pagar um preço por isso.</w:t>
      </w:r>
    </w:p>
    <w:p>
      <w:pPr>
        <w:pStyle w:val="BodyText"/>
        <w:bidi w:val="0"/>
        <w:spacing w:before="0" w:after="283"/>
        <w:jc w:val="left"/>
        <w:rPr/>
      </w:pPr>
      <w:r>
        <w:rPr/>
        <w:t>Com essa cultura milenar, aprendi a noção de</w:t>
      </w:r>
    </w:p>
    <w:p>
      <w:pPr>
        <w:pStyle w:val="BodyText"/>
        <w:bidi w:val="0"/>
        <w:spacing w:before="0" w:after="283"/>
        <w:jc w:val="left"/>
        <w:rPr/>
      </w:pPr>
      <w:r>
        <w:rPr/>
        <w:t>megalopsiquia (um termo expresso na ética de</w:t>
      </w:r>
    </w:p>
    <w:p>
      <w:pPr>
        <w:pStyle w:val="BodyText"/>
        <w:bidi w:val="0"/>
        <w:spacing w:before="0" w:after="283"/>
        <w:jc w:val="left"/>
        <w:rPr/>
      </w:pPr>
      <w:r>
        <w:rPr/>
        <w:t>Aristóteles), um senso de grandeza que foi substituído</w:t>
      </w:r>
    </w:p>
    <w:p>
      <w:pPr>
        <w:pStyle w:val="BodyText"/>
        <w:bidi w:val="0"/>
        <w:spacing w:before="0" w:after="283"/>
        <w:jc w:val="left"/>
        <w:rPr/>
      </w:pPr>
      <w:r>
        <w:rPr/>
        <w:t>pelo valor cristão da “humildade”. Não há nenhuma</w:t>
      </w:r>
    </w:p>
    <w:p>
      <w:pPr>
        <w:pStyle w:val="BodyText"/>
        <w:bidi w:val="0"/>
        <w:spacing w:before="0" w:after="283"/>
        <w:jc w:val="left"/>
        <w:rPr/>
      </w:pPr>
      <w:r>
        <w:rPr/>
        <w:t>palavra para ela nas línguas românicas; em árabe, é</w:t>
      </w:r>
    </w:p>
    <w:p>
      <w:pPr>
        <w:pStyle w:val="BodyText"/>
        <w:bidi w:val="0"/>
        <w:spacing w:before="0" w:after="283"/>
        <w:jc w:val="left"/>
        <w:rPr/>
      </w:pPr>
      <w:r>
        <w:rPr/>
        <w:t>chamada de shhm — mais bem traduzida como não</w:t>
      </w:r>
    </w:p>
    <w:p>
      <w:pPr>
        <w:pStyle w:val="BodyText"/>
        <w:bidi w:val="0"/>
        <w:spacing w:before="0" w:after="283"/>
        <w:jc w:val="left"/>
        <w:rPr/>
      </w:pPr>
      <w:r>
        <w:rPr/>
        <w:t>pequeno. Se o indivíduo assumir riscos e enfrentar seu</w:t>
      </w:r>
    </w:p>
    <w:p>
      <w:pPr>
        <w:pStyle w:val="BodyText"/>
        <w:bidi w:val="0"/>
        <w:spacing w:before="0" w:after="283"/>
        <w:jc w:val="left"/>
        <w:rPr/>
      </w:pPr>
      <w:r>
        <w:rPr/>
        <w:t>destino com dignidade, nada do que possa fazer o</w:t>
      </w:r>
    </w:p>
    <w:p>
      <w:pPr>
        <w:pStyle w:val="BodyText"/>
        <w:bidi w:val="0"/>
        <w:spacing w:before="0" w:after="283"/>
        <w:jc w:val="left"/>
        <w:rPr/>
      </w:pPr>
      <w:r>
        <w:rPr/>
        <w:t>tornará pequeno; se não assumir riscos, não há nada que</w:t>
      </w:r>
    </w:p>
    <w:p>
      <w:pPr>
        <w:pStyle w:val="BodyText"/>
        <w:bidi w:val="0"/>
        <w:spacing w:before="0" w:after="283"/>
        <w:jc w:val="left"/>
        <w:rPr/>
      </w:pPr>
      <w:r>
        <w:rPr/>
        <w:t>possa fazer para que se torne grande, nada. E, quando</w:t>
      </w:r>
    </w:p>
    <w:p>
      <w:pPr>
        <w:pStyle w:val="BodyText"/>
        <w:bidi w:val="0"/>
        <w:spacing w:before="0" w:after="283"/>
        <w:jc w:val="left"/>
        <w:rPr/>
      </w:pPr>
      <w:r>
        <w:rPr/>
        <w:t>ele assume riscos, os insultos desferidos pelos homens</w:t>
      </w:r>
    </w:p>
    <w:p>
      <w:pPr>
        <w:pStyle w:val="BodyText"/>
        <w:bidi w:val="0"/>
        <w:spacing w:before="0" w:after="283"/>
        <w:jc w:val="left"/>
        <w:rPr/>
      </w:pPr>
      <w:r>
        <w:rPr/>
        <w:t>pela metade (homens pequenos, que não arriscam nada)</w:t>
      </w:r>
    </w:p>
    <w:p>
      <w:pPr>
        <w:pStyle w:val="BodyText"/>
        <w:bidi w:val="0"/>
        <w:spacing w:before="0" w:after="283"/>
        <w:jc w:val="left"/>
        <w:rPr/>
      </w:pPr>
      <w:r>
        <w:rPr/>
        <w:t>são semelhantes a latidos de animais não humanos: não</w:t>
      </w:r>
    </w:p>
    <w:p>
      <w:pPr>
        <w:pStyle w:val="BodyText"/>
        <w:bidi w:val="0"/>
        <w:spacing w:before="0" w:after="283"/>
        <w:jc w:val="left"/>
        <w:rPr/>
      </w:pPr>
      <w:r>
        <w:rPr/>
        <w:t>é possível se sentir ofendido por um cão.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HAMURABI</w:t>
      </w:r>
    </w:p>
    <w:p>
      <w:pPr>
        <w:pStyle w:val="BodyText"/>
        <w:bidi w:val="0"/>
        <w:spacing w:before="0" w:after="283"/>
        <w:jc w:val="left"/>
        <w:rPr/>
      </w:pPr>
      <w:r>
        <w:rPr/>
        <w:t>Trabalhemos, agora, com os elementos da Tabela 7 para</w:t>
      </w:r>
    </w:p>
    <w:p>
      <w:pPr>
        <w:pStyle w:val="BodyText"/>
        <w:bidi w:val="0"/>
        <w:spacing w:before="0" w:after="283"/>
        <w:jc w:val="left"/>
        <w:rPr/>
      </w:pPr>
      <w:r>
        <w:rPr/>
        <w:t>trazer a assimetria fundamental unificadora (entre</w:t>
      </w:r>
    </w:p>
    <w:p>
      <w:pPr>
        <w:pStyle w:val="BodyText"/>
        <w:bidi w:val="0"/>
        <w:spacing w:before="0" w:after="283"/>
        <w:jc w:val="left"/>
        <w:rPr/>
      </w:pPr>
      <w:r>
        <w:rPr/>
        <w:t>vantagens e desvantagens) ao nosso tema central, a</w:t>
      </w:r>
    </w:p>
    <w:p>
      <w:pPr>
        <w:pStyle w:val="BodyText"/>
        <w:bidi w:val="0"/>
        <w:spacing w:before="0" w:after="283"/>
        <w:jc w:val="left"/>
        <w:rPr/>
      </w:pPr>
      <w:r>
        <w:rPr/>
        <w:t>ética. Assim como apenas os professores da escola de</w:t>
      </w:r>
    </w:p>
    <w:p>
      <w:pPr>
        <w:pStyle w:val="BodyText"/>
        <w:bidi w:val="0"/>
        <w:spacing w:before="0" w:after="283"/>
        <w:jc w:val="left"/>
        <w:rPr/>
      </w:pPr>
      <w:r>
        <w:rPr/>
        <w:t>negócios e fragilistas análogos separam robustez e</w:t>
      </w:r>
    </w:p>
    <w:p>
      <w:pPr>
        <w:pStyle w:val="BodyText"/>
        <w:bidi w:val="0"/>
        <w:spacing w:before="0" w:after="283"/>
        <w:jc w:val="left"/>
        <w:rPr/>
      </w:pPr>
      <w:r>
        <w:rPr/>
        <w:t>crescimento, não podemos separar fragilidade e ética.</w:t>
      </w:r>
    </w:p>
    <w:p>
      <w:pPr>
        <w:pStyle w:val="BodyText"/>
        <w:bidi w:val="0"/>
        <w:ind w:hanging="0" w:left="0" w:right="0"/>
        <w:jc w:val="left"/>
        <w:rPr/>
      </w:pPr>
      <w:r>
        <w:rPr/>
        <w:t>Algumas pessoas têm opções, ou opcionalidade, à</w:t>
      </w:r>
    </w:p>
    <w:p>
      <w:pPr>
        <w:pStyle w:val="BodyText"/>
        <w:bidi w:val="0"/>
        <w:spacing w:before="0" w:after="283"/>
        <w:jc w:val="left"/>
        <w:rPr/>
      </w:pPr>
      <w:r>
        <w:rPr/>
        <w:t>custa de outras. E as outras não sabem disso.</w:t>
      </w:r>
    </w:p>
    <w:p>
      <w:pPr>
        <w:pStyle w:val="BodyText"/>
        <w:bidi w:val="0"/>
        <w:spacing w:before="0" w:after="283"/>
        <w:jc w:val="left"/>
        <w:rPr/>
      </w:pPr>
      <w:r>
        <w:rPr/>
        <w:t>Os efeitos das transferências de fragilidade estão se</w:t>
      </w:r>
    </w:p>
    <w:p>
      <w:pPr>
        <w:pStyle w:val="BodyText"/>
        <w:bidi w:val="0"/>
        <w:spacing w:before="0" w:after="283"/>
        <w:jc w:val="left"/>
        <w:rPr/>
      </w:pPr>
      <w:r>
        <w:rPr/>
        <w:t>tornando mais graves à medida que a modernidade vem</w:t>
      </w:r>
    </w:p>
    <w:p>
      <w:pPr>
        <w:pStyle w:val="BodyText"/>
        <w:bidi w:val="0"/>
        <w:spacing w:before="0" w:after="283"/>
        <w:jc w:val="left"/>
        <w:rPr/>
      </w:pPr>
      <w:r>
        <w:rPr/>
        <w:t>alocando mais e mais pessoas na coluna da esquerda,</w:t>
      </w:r>
    </w:p>
    <w:p>
      <w:pPr>
        <w:pStyle w:val="BodyText"/>
        <w:bidi w:val="0"/>
        <w:spacing w:before="0" w:after="283"/>
        <w:jc w:val="left"/>
        <w:rPr/>
      </w:pPr>
      <w:r>
        <w:rPr/>
        <w:t>heróis ao inverso, por assim dizer. Assim, muitas</w:t>
      </w:r>
    </w:p>
    <w:p>
      <w:pPr>
        <w:pStyle w:val="BodyText"/>
        <w:bidi w:val="0"/>
        <w:spacing w:before="0" w:after="283"/>
        <w:jc w:val="left"/>
        <w:rPr/>
      </w:pPr>
      <w:r>
        <w:rPr/>
        <w:t>profissões, a maioria fruto da modernidade, são afetadas,</w:t>
      </w:r>
    </w:p>
    <w:p>
      <w:pPr>
        <w:pStyle w:val="BodyText"/>
        <w:bidi w:val="0"/>
        <w:spacing w:before="0" w:after="283"/>
        <w:jc w:val="left"/>
        <w:rPr/>
      </w:pPr>
      <w:r>
        <w:rPr/>
        <w:t>tornando-se mais antifrágeis à custa de nossa fragilidade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— </w:t>
      </w:r>
      <w:r>
        <w:rPr/>
        <w:t>os funcionários vitalícios do governo, os pesquisadores</w:t>
      </w:r>
    </w:p>
    <w:p>
      <w:pPr>
        <w:pStyle w:val="BodyText"/>
        <w:bidi w:val="0"/>
        <w:spacing w:before="0" w:after="283"/>
        <w:jc w:val="left"/>
        <w:rPr/>
      </w:pPr>
      <w:r>
        <w:rPr/>
        <w:t>acadêmicos, os jornalistas (da espécie que não</w:t>
      </w:r>
    </w:p>
    <w:p>
      <w:pPr>
        <w:pStyle w:val="BodyText"/>
        <w:bidi w:val="0"/>
        <w:spacing w:before="0" w:after="283"/>
        <w:jc w:val="left"/>
        <w:rPr/>
      </w:pPr>
      <w:r>
        <w:rPr/>
        <w:t>desmistifica os mitos), o saber médico instituído, a</w:t>
      </w:r>
    </w:p>
    <w:p>
      <w:pPr>
        <w:pStyle w:val="BodyText"/>
        <w:bidi w:val="0"/>
        <w:spacing w:before="0" w:after="283"/>
        <w:jc w:val="left"/>
        <w:rPr/>
      </w:pPr>
      <w:r>
        <w:rPr/>
        <w:t>poderosa indústria farmacêutica e muitos mais. Mas</w:t>
      </w:r>
    </w:p>
    <w:p>
      <w:pPr>
        <w:pStyle w:val="BodyText"/>
        <w:bidi w:val="0"/>
        <w:spacing w:before="0" w:after="283"/>
        <w:jc w:val="left"/>
        <w:rPr/>
      </w:pPr>
      <w:r>
        <w:rPr/>
        <w:t>como resolveremos o problema? Como de costume, com</w:t>
      </w:r>
    </w:p>
    <w:p>
      <w:pPr>
        <w:pStyle w:val="BodyText"/>
        <w:bidi w:val="0"/>
        <w:spacing w:before="0" w:after="283"/>
        <w:jc w:val="left"/>
        <w:rPr/>
      </w:pPr>
      <w:r>
        <w:rPr/>
        <w:t>uma boa ajuda dos antigos.</w:t>
      </w:r>
    </w:p>
    <w:p>
      <w:pPr>
        <w:pStyle w:val="BodyText"/>
        <w:bidi w:val="0"/>
        <w:spacing w:before="0" w:after="283"/>
        <w:jc w:val="left"/>
        <w:rPr/>
      </w:pPr>
      <w:r>
        <w:rPr/>
        <w:t>O código de Hamurabi — agora com cerca de 3.800</w:t>
      </w:r>
    </w:p>
    <w:p>
      <w:pPr>
        <w:pStyle w:val="BodyText"/>
        <w:bidi w:val="0"/>
        <w:spacing w:before="0" w:after="283"/>
        <w:jc w:val="left"/>
        <w:rPr/>
      </w:pPr>
      <w:r>
        <w:rPr/>
        <w:t>anos de idade — identifica a necessidade de restabelecer</w:t>
      </w:r>
    </w:p>
    <w:p>
      <w:pPr>
        <w:pStyle w:val="BodyText"/>
        <w:bidi w:val="0"/>
        <w:spacing w:before="0" w:after="283"/>
        <w:jc w:val="left"/>
        <w:rPr/>
      </w:pPr>
      <w:r>
        <w:rPr/>
        <w:t>uma simetria de fragilidade, descrita da seguinte forma:</w:t>
      </w:r>
    </w:p>
    <w:p>
      <w:pPr>
        <w:pStyle w:val="BodyText"/>
        <w:bidi w:val="0"/>
        <w:spacing w:before="0" w:after="283"/>
        <w:jc w:val="left"/>
        <w:rPr/>
      </w:pPr>
      <w:r>
        <w:rPr/>
        <w:t>Se um construtor constrói uma casa e a casa cai, causando a</w:t>
      </w:r>
    </w:p>
    <w:p>
      <w:pPr>
        <w:pStyle w:val="BodyText"/>
        <w:bidi w:val="0"/>
        <w:spacing w:before="0" w:after="283"/>
        <w:jc w:val="left"/>
        <w:rPr/>
      </w:pPr>
      <w:r>
        <w:rPr/>
        <w:t>morte do proprietário, o construtor deverá ser condenado à</w:t>
      </w:r>
    </w:p>
    <w:p>
      <w:pPr>
        <w:pStyle w:val="BodyText"/>
        <w:bidi w:val="0"/>
        <w:spacing w:before="0" w:after="283"/>
        <w:jc w:val="left"/>
        <w:rPr/>
      </w:pPr>
      <w:r>
        <w:rPr/>
        <w:t>morte. Se provoca a morte do filho do proprietário, um dos filhos</w:t>
      </w:r>
    </w:p>
    <w:p>
      <w:pPr>
        <w:pStyle w:val="BodyText"/>
        <w:bidi w:val="0"/>
        <w:spacing w:before="0" w:after="283"/>
        <w:jc w:val="left"/>
        <w:rPr/>
      </w:pPr>
      <w:r>
        <w:rPr/>
        <w:t>do construtor deverá ser condenado à morte. Se provoca a morte</w:t>
      </w:r>
    </w:p>
    <w:p>
      <w:pPr>
        <w:pStyle w:val="BodyText"/>
        <w:bidi w:val="0"/>
        <w:spacing w:before="0" w:after="283"/>
        <w:jc w:val="left"/>
        <w:rPr/>
      </w:pPr>
      <w:r>
        <w:rPr/>
        <w:t>de um escravo do proprietário, ele deverá dar ao proprietário um</w:t>
      </w:r>
    </w:p>
    <w:p>
      <w:pPr>
        <w:pStyle w:val="BodyText"/>
        <w:bidi w:val="0"/>
        <w:spacing w:before="0" w:after="283"/>
        <w:jc w:val="left"/>
        <w:rPr/>
      </w:pPr>
      <w:r>
        <w:rPr/>
        <w:t>escravo de igual valor.</w:t>
      </w:r>
    </w:p>
    <w:p>
      <w:pPr>
        <w:pStyle w:val="BodyText"/>
        <w:bidi w:val="0"/>
        <w:spacing w:before="0" w:after="283"/>
        <w:jc w:val="left"/>
        <w:rPr/>
      </w:pPr>
      <w:r>
        <w:rPr/>
        <w:t>Parece que eles eram muito mais avançados 3.800 anos</w:t>
      </w:r>
    </w:p>
    <w:p>
      <w:pPr>
        <w:pStyle w:val="BodyText"/>
        <w:bidi w:val="0"/>
        <w:spacing w:before="0" w:after="283"/>
        <w:jc w:val="left"/>
        <w:rPr/>
      </w:pPr>
      <w:r>
        <w:rPr/>
        <w:t>atrás do que somos hoje. A ideia toda é a de que o</w:t>
      </w:r>
    </w:p>
    <w:p>
      <w:pPr>
        <w:pStyle w:val="BodyText"/>
        <w:bidi w:val="0"/>
        <w:spacing w:before="0" w:after="283"/>
        <w:jc w:val="left"/>
        <w:rPr/>
      </w:pPr>
      <w:r>
        <w:rPr/>
        <w:t>construtor tem mais (muito mais) conhecimentos do que</w:t>
      </w:r>
    </w:p>
    <w:p>
      <w:pPr>
        <w:pStyle w:val="BodyText"/>
        <w:bidi w:val="0"/>
        <w:spacing w:before="0" w:after="283"/>
        <w:jc w:val="left"/>
        <w:rPr/>
      </w:pPr>
      <w:r>
        <w:rPr/>
        <w:t>qualquer inspetor de segurança, principalmente sobre</w:t>
      </w:r>
    </w:p>
    <w:p>
      <w:pPr>
        <w:pStyle w:val="BodyText"/>
        <w:bidi w:val="0"/>
        <w:spacing w:before="0" w:after="283"/>
        <w:jc w:val="left"/>
        <w:rPr/>
      </w:pPr>
      <w:r>
        <w:rPr/>
        <w:t>aquilo que está oculto sob as fundações, o que a torna a</w:t>
      </w:r>
    </w:p>
    <w:p>
      <w:pPr>
        <w:pStyle w:val="BodyText"/>
        <w:bidi w:val="0"/>
        <w:spacing w:before="0" w:after="283"/>
        <w:jc w:val="left"/>
        <w:rPr/>
      </w:pPr>
      <w:r>
        <w:rPr/>
        <w:t>melhor regra de gerenciamento de riscos de todos os</w:t>
      </w:r>
    </w:p>
    <w:p>
      <w:pPr>
        <w:pStyle w:val="BodyText"/>
        <w:bidi w:val="0"/>
        <w:spacing w:before="0" w:after="283"/>
        <w:jc w:val="left"/>
        <w:rPr/>
      </w:pPr>
      <w:r>
        <w:rPr/>
        <w:t>tempos, já que a fundação, com o colapso tardio, é o</w:t>
      </w:r>
    </w:p>
    <w:p>
      <w:pPr>
        <w:pStyle w:val="BodyText"/>
        <w:bidi w:val="0"/>
        <w:ind w:hanging="0" w:left="0" w:right="0"/>
        <w:jc w:val="left"/>
        <w:rPr/>
      </w:pPr>
      <w:r>
        <w:rPr/>
        <w:t>melhor lugar para ocultar riscos. Hamurabi e seus</w:t>
      </w:r>
    </w:p>
    <w:p>
      <w:pPr>
        <w:pStyle w:val="BodyText"/>
        <w:bidi w:val="0"/>
        <w:spacing w:before="0" w:after="283"/>
        <w:jc w:val="left"/>
        <w:rPr/>
      </w:pPr>
      <w:r>
        <w:rPr/>
        <w:t>assessores compreendiam as pequenas probabilidades.</w:t>
      </w:r>
    </w:p>
    <w:p>
      <w:pPr>
        <w:pStyle w:val="BodyText"/>
        <w:bidi w:val="0"/>
        <w:spacing w:before="0" w:after="283"/>
        <w:jc w:val="left"/>
        <w:rPr/>
      </w:pPr>
      <w:r>
        <w:rPr/>
        <w:t>Porém, o objetivo aqui, claramente, não é punir</w:t>
      </w:r>
    </w:p>
    <w:p>
      <w:pPr>
        <w:pStyle w:val="BodyText"/>
        <w:bidi w:val="0"/>
        <w:spacing w:before="0" w:after="283"/>
        <w:jc w:val="left"/>
        <w:rPr/>
      </w:pPr>
      <w:r>
        <w:rPr/>
        <w:t>retrospectivamente, mas salvar vidas pelo desestímulo</w:t>
      </w:r>
    </w:p>
    <w:p>
      <w:pPr>
        <w:pStyle w:val="BodyText"/>
        <w:bidi w:val="0"/>
        <w:spacing w:before="0" w:after="283"/>
        <w:jc w:val="left"/>
        <w:rPr/>
      </w:pPr>
      <w:r>
        <w:rPr/>
        <w:t>prévio em caso de danos a terceiros causados no</w:t>
      </w:r>
    </w:p>
    <w:p>
      <w:pPr>
        <w:pStyle w:val="BodyText"/>
        <w:bidi w:val="0"/>
        <w:spacing w:before="0" w:after="283"/>
        <w:jc w:val="left"/>
        <w:rPr/>
      </w:pPr>
      <w:r>
        <w:rPr/>
        <w:t>exercício de uma profissão.</w:t>
      </w:r>
    </w:p>
    <w:p>
      <w:pPr>
        <w:pStyle w:val="BodyText"/>
        <w:bidi w:val="0"/>
        <w:spacing w:before="0" w:after="283"/>
        <w:jc w:val="left"/>
        <w:rPr/>
      </w:pPr>
      <w:r>
        <w:rPr/>
        <w:t>Tais assimetrias são particularmente graves quando</w:t>
      </w:r>
    </w:p>
    <w:p>
      <w:pPr>
        <w:pStyle w:val="BodyText"/>
        <w:bidi w:val="0"/>
        <w:spacing w:before="0" w:after="283"/>
        <w:jc w:val="left"/>
        <w:rPr/>
      </w:pPr>
      <w:r>
        <w:rPr/>
        <w:t>estamos lidando com eventos extremos de pequenas</w:t>
      </w:r>
    </w:p>
    <w:p>
      <w:pPr>
        <w:pStyle w:val="BodyText"/>
        <w:bidi w:val="0"/>
        <w:spacing w:before="0" w:after="283"/>
        <w:jc w:val="left"/>
        <w:rPr/>
      </w:pPr>
      <w:r>
        <w:rPr/>
        <w:t>probabilidades, isto é, do tipo Cisne Negro — uma vez</w:t>
      </w:r>
    </w:p>
    <w:p>
      <w:pPr>
        <w:pStyle w:val="BodyText"/>
        <w:bidi w:val="0"/>
        <w:spacing w:before="0" w:after="283"/>
        <w:jc w:val="left"/>
        <w:rPr/>
      </w:pPr>
      <w:r>
        <w:rPr/>
        <w:t>que eles são os mais incompreendidos e sua exposição é</w:t>
      </w:r>
    </w:p>
    <w:p>
      <w:pPr>
        <w:pStyle w:val="BodyText"/>
        <w:bidi w:val="0"/>
        <w:spacing w:before="0" w:after="283"/>
        <w:jc w:val="left"/>
        <w:rPr/>
      </w:pPr>
      <w:r>
        <w:rPr/>
        <w:t>mais facilmente ocultável.</w:t>
      </w:r>
    </w:p>
    <w:p>
      <w:pPr>
        <w:pStyle w:val="BodyText"/>
        <w:bidi w:val="0"/>
        <w:spacing w:before="0" w:after="283"/>
        <w:jc w:val="left"/>
        <w:rPr/>
      </w:pPr>
      <w:r>
        <w:rPr/>
        <w:t>Tony Gorducho tem duas heurísticas.</w:t>
      </w:r>
    </w:p>
    <w:p>
      <w:pPr>
        <w:pStyle w:val="BodyText"/>
        <w:bidi w:val="0"/>
        <w:spacing w:before="0" w:after="283"/>
        <w:jc w:val="left"/>
        <w:rPr/>
      </w:pPr>
      <w:r>
        <w:rPr/>
        <w:t>Em primeiro lugar, nunca embarque em um avião se o</w:t>
      </w:r>
    </w:p>
    <w:p>
      <w:pPr>
        <w:pStyle w:val="BodyText"/>
        <w:bidi w:val="0"/>
        <w:spacing w:before="0" w:after="283"/>
        <w:jc w:val="left"/>
        <w:rPr/>
      </w:pPr>
      <w:r>
        <w:rPr/>
        <w:t>piloto não estiver a bordo.</w:t>
      </w:r>
    </w:p>
    <w:p>
      <w:pPr>
        <w:pStyle w:val="BodyText"/>
        <w:bidi w:val="0"/>
        <w:spacing w:before="0" w:after="283"/>
        <w:jc w:val="left"/>
        <w:rPr/>
      </w:pPr>
      <w:r>
        <w:rPr/>
        <w:t>Em segundo lugar, certifique-se de que também existe</w:t>
      </w:r>
    </w:p>
    <w:p>
      <w:pPr>
        <w:pStyle w:val="BodyText"/>
        <w:bidi w:val="0"/>
        <w:spacing w:before="0" w:after="283"/>
        <w:jc w:val="left"/>
        <w:rPr/>
      </w:pPr>
      <w:r>
        <w:rPr/>
        <w:t>um copiloto.</w:t>
      </w:r>
    </w:p>
    <w:p>
      <w:pPr>
        <w:pStyle w:val="BodyText"/>
        <w:bidi w:val="0"/>
        <w:spacing w:before="0" w:after="283"/>
        <w:jc w:val="left"/>
        <w:rPr/>
      </w:pPr>
      <w:r>
        <w:rPr/>
        <w:t>A primeira heurística aborda a assimetria entre</w:t>
      </w:r>
    </w:p>
    <w:p>
      <w:pPr>
        <w:pStyle w:val="BodyText"/>
        <w:bidi w:val="0"/>
        <w:spacing w:before="0" w:after="283"/>
        <w:jc w:val="left"/>
        <w:rPr/>
      </w:pPr>
      <w:r>
        <w:rPr/>
        <w:t>recompensas e punições, ou a transferência de</w:t>
      </w:r>
    </w:p>
    <w:p>
      <w:pPr>
        <w:pStyle w:val="BodyText"/>
        <w:bidi w:val="0"/>
        <w:spacing w:before="0" w:after="283"/>
        <w:jc w:val="left"/>
        <w:rPr/>
      </w:pPr>
      <w:r>
        <w:rPr/>
        <w:t>fragilidade entre os indivíduos. Ralph Nader estabeleceu</w:t>
      </w:r>
    </w:p>
    <w:p>
      <w:pPr>
        <w:pStyle w:val="BodyText"/>
        <w:bidi w:val="0"/>
        <w:spacing w:before="0" w:after="283"/>
        <w:jc w:val="left"/>
        <w:rPr/>
      </w:pPr>
      <w:r>
        <w:rPr/>
        <w:t>uma regra simples: as pessoas que votam a favor da</w:t>
      </w:r>
    </w:p>
    <w:p>
      <w:pPr>
        <w:pStyle w:val="BodyText"/>
        <w:bidi w:val="0"/>
        <w:spacing w:before="0" w:after="283"/>
        <w:jc w:val="left"/>
        <w:rPr/>
      </w:pPr>
      <w:r>
        <w:rPr/>
        <w:t>guerra precisam ter, pelo menos, um descendente (filho</w:t>
      </w:r>
    </w:p>
    <w:p>
      <w:pPr>
        <w:pStyle w:val="BodyText"/>
        <w:bidi w:val="0"/>
        <w:spacing w:before="0" w:after="283"/>
        <w:jc w:val="left"/>
        <w:rPr/>
      </w:pPr>
      <w:r>
        <w:rPr/>
        <w:t>ou neto) exposto ao combate. Para os romanos, os</w:t>
      </w:r>
    </w:p>
    <w:p>
      <w:pPr>
        <w:pStyle w:val="BodyText"/>
        <w:bidi w:val="0"/>
        <w:spacing w:before="0" w:after="283"/>
        <w:jc w:val="left"/>
        <w:rPr/>
      </w:pPr>
      <w:r>
        <w:rPr/>
        <w:t>engenheiros precisavam passar algum tempo sob a</w:t>
      </w:r>
    </w:p>
    <w:p>
      <w:pPr>
        <w:pStyle w:val="BodyText"/>
        <w:bidi w:val="0"/>
        <w:spacing w:before="0" w:after="283"/>
        <w:jc w:val="left"/>
        <w:rPr/>
      </w:pPr>
      <w:r>
        <w:rPr/>
        <w:t>ponte que eles haviam construído — algo que deveria ser</w:t>
      </w:r>
    </w:p>
    <w:p>
      <w:pPr>
        <w:pStyle w:val="BodyText"/>
        <w:bidi w:val="0"/>
        <w:spacing w:before="0" w:after="283"/>
        <w:jc w:val="left"/>
        <w:rPr/>
      </w:pPr>
      <w:r>
        <w:rPr/>
        <w:t>exigido dos engenheiros financeiros de hoje. Os ingleses</w:t>
      </w:r>
    </w:p>
    <w:p>
      <w:pPr>
        <w:pStyle w:val="BodyText"/>
        <w:bidi w:val="0"/>
        <w:spacing w:before="0" w:after="283"/>
        <w:jc w:val="left"/>
        <w:rPr/>
      </w:pPr>
      <w:r>
        <w:rPr/>
        <w:t>foram mais longe, obrigando as famílias dos engenheiros</w:t>
      </w:r>
    </w:p>
    <w:p>
      <w:pPr>
        <w:pStyle w:val="BodyText"/>
        <w:bidi w:val="0"/>
        <w:spacing w:before="0" w:after="283"/>
        <w:jc w:val="left"/>
        <w:rPr/>
      </w:pPr>
      <w:r>
        <w:rPr/>
        <w:t>a permanecer com eles sob a ponte construída.</w:t>
      </w:r>
    </w:p>
    <w:p>
      <w:pPr>
        <w:pStyle w:val="BodyText"/>
        <w:bidi w:val="0"/>
        <w:spacing w:before="0" w:after="283"/>
        <w:jc w:val="left"/>
        <w:rPr/>
      </w:pPr>
      <w:r>
        <w:rPr/>
        <w:t>Para mim, cada formador de opinião precisa colocar “a</w:t>
      </w:r>
    </w:p>
    <w:p>
      <w:pPr>
        <w:pStyle w:val="BodyText"/>
        <w:bidi w:val="0"/>
        <w:spacing w:before="0" w:after="283"/>
        <w:jc w:val="left"/>
        <w:rPr/>
      </w:pPr>
      <w:r>
        <w:rPr/>
        <w:t>pele em jogo”, na eventualidade de danos causados pela</w:t>
      </w:r>
    </w:p>
    <w:p>
      <w:pPr>
        <w:pStyle w:val="BodyText"/>
        <w:bidi w:val="0"/>
        <w:spacing w:before="0" w:after="283"/>
        <w:jc w:val="left"/>
        <w:rPr/>
      </w:pPr>
      <w:r>
        <w:rPr/>
        <w:t>confiança que se deposita em sua informação ou opinião</w:t>
      </w:r>
    </w:p>
    <w:p>
      <w:pPr>
        <w:pStyle w:val="BodyText"/>
        <w:bidi w:val="0"/>
        <w:ind w:hanging="0" w:left="0" w:right="0"/>
        <w:jc w:val="left"/>
        <w:rPr/>
      </w:pPr>
      <w:r>
        <w:rPr/>
        <w:t>(para que as pessoas que ajudaram, por exemplo, a</w:t>
      </w:r>
    </w:p>
    <w:p>
      <w:pPr>
        <w:pStyle w:val="BodyText"/>
        <w:bidi w:val="0"/>
        <w:spacing w:before="0" w:after="283"/>
        <w:jc w:val="left"/>
        <w:rPr/>
      </w:pPr>
      <w:r>
        <w:rPr/>
        <w:t>realizar a criminosa invasão do Iraque, não saiam</w:t>
      </w:r>
    </w:p>
    <w:p>
      <w:pPr>
        <w:pStyle w:val="BodyText"/>
        <w:bidi w:val="0"/>
        <w:spacing w:before="0" w:after="283"/>
        <w:jc w:val="left"/>
        <w:rPr/>
      </w:pPr>
      <w:r>
        <w:rPr/>
        <w:t>completamente ilesas). Além disso, qualquer um que faz</w:t>
      </w:r>
    </w:p>
    <w:p>
      <w:pPr>
        <w:pStyle w:val="BodyText"/>
        <w:bidi w:val="0"/>
        <w:spacing w:before="0" w:after="283"/>
        <w:jc w:val="left"/>
        <w:rPr/>
      </w:pPr>
      <w:r>
        <w:rPr/>
        <w:t>um prognóstico ou uma análise econômica precisa ter</w:t>
      </w:r>
    </w:p>
    <w:p>
      <w:pPr>
        <w:pStyle w:val="BodyText"/>
        <w:bidi w:val="0"/>
        <w:spacing w:before="0" w:after="283"/>
        <w:jc w:val="left"/>
        <w:rPr/>
      </w:pPr>
      <w:r>
        <w:rPr/>
        <w:t>algo a perder com isso, considerando-se que as outras</w:t>
      </w:r>
    </w:p>
    <w:p>
      <w:pPr>
        <w:pStyle w:val="BodyText"/>
        <w:bidi w:val="0"/>
        <w:spacing w:before="0" w:after="283"/>
        <w:jc w:val="left"/>
        <w:rPr/>
      </w:pPr>
      <w:r>
        <w:rPr/>
        <w:t>pessoas confiam nesses prognósticos (repetindo, os</w:t>
      </w:r>
    </w:p>
    <w:p>
      <w:pPr>
        <w:pStyle w:val="BodyText"/>
        <w:bidi w:val="0"/>
        <w:spacing w:before="0" w:after="283"/>
        <w:jc w:val="left"/>
        <w:rPr/>
      </w:pPr>
      <w:r>
        <w:rPr/>
        <w:t>prognósticos induzem a assunção de riscos; eles são</w:t>
      </w:r>
    </w:p>
    <w:p>
      <w:pPr>
        <w:pStyle w:val="BodyText"/>
        <w:bidi w:val="0"/>
        <w:spacing w:before="0" w:after="283"/>
        <w:jc w:val="left"/>
        <w:rPr/>
      </w:pPr>
      <w:r>
        <w:rPr/>
        <w:t>mais nocivos para nós do que qualquer outra forma de</w:t>
      </w:r>
    </w:p>
    <w:p>
      <w:pPr>
        <w:pStyle w:val="BodyText"/>
        <w:bidi w:val="0"/>
        <w:spacing w:before="0" w:after="283"/>
        <w:jc w:val="left"/>
        <w:rPr/>
      </w:pPr>
      <w:r>
        <w:rPr/>
        <w:t>poluição humana).</w:t>
      </w:r>
    </w:p>
    <w:p>
      <w:pPr>
        <w:pStyle w:val="BodyText"/>
        <w:bidi w:val="0"/>
        <w:spacing w:before="0" w:after="283"/>
        <w:jc w:val="left"/>
        <w:rPr/>
      </w:pPr>
      <w:r>
        <w:rPr/>
        <w:t>Podemos derivar uma série de sub-heurísticas das</w:t>
      </w:r>
    </w:p>
    <w:p>
      <w:pPr>
        <w:pStyle w:val="BodyText"/>
        <w:bidi w:val="0"/>
        <w:spacing w:before="0" w:after="283"/>
        <w:jc w:val="left"/>
        <w:rPr/>
      </w:pPr>
      <w:r>
        <w:rPr/>
        <w:t>regras de Tony Gorducho, especialmente para atenuar as</w:t>
      </w:r>
    </w:p>
    <w:p>
      <w:pPr>
        <w:pStyle w:val="BodyText"/>
        <w:bidi w:val="0"/>
        <w:spacing w:before="0" w:after="283"/>
        <w:jc w:val="left"/>
        <w:rPr/>
      </w:pPr>
      <w:r>
        <w:rPr/>
        <w:t>deficiências dos sistemas de previsão. Fazer um</w:t>
      </w:r>
    </w:p>
    <w:p>
      <w:pPr>
        <w:pStyle w:val="BodyText"/>
        <w:bidi w:val="0"/>
        <w:spacing w:before="0" w:after="283"/>
        <w:jc w:val="left"/>
        <w:rPr/>
      </w:pPr>
      <w:r>
        <w:rPr/>
        <w:t>prognóstico, qualquer um, em que não se coloque a pele</w:t>
      </w:r>
    </w:p>
    <w:p>
      <w:pPr>
        <w:pStyle w:val="BodyText"/>
        <w:bidi w:val="0"/>
        <w:spacing w:before="0" w:after="283"/>
        <w:jc w:val="left"/>
        <w:rPr/>
      </w:pPr>
      <w:r>
        <w:rPr/>
        <w:t>em jogo pode ser tão perigoso para os outros quanto as</w:t>
      </w:r>
    </w:p>
    <w:p>
      <w:pPr>
        <w:pStyle w:val="BodyText"/>
        <w:bidi w:val="0"/>
        <w:spacing w:before="0" w:after="283"/>
        <w:jc w:val="left"/>
        <w:rPr/>
      </w:pPr>
      <w:r>
        <w:rPr/>
        <w:t>usinas nucleares desguarnecidas, em que o engenheiro</w:t>
      </w:r>
    </w:p>
    <w:p>
      <w:pPr>
        <w:pStyle w:val="BodyText"/>
        <w:bidi w:val="0"/>
        <w:spacing w:before="0" w:after="283"/>
        <w:jc w:val="left"/>
        <w:rPr/>
      </w:pPr>
      <w:r>
        <w:rPr/>
        <w:t>não dorme no local. Os pilotos precisam estar no avião.</w:t>
      </w:r>
    </w:p>
    <w:p>
      <w:pPr>
        <w:pStyle w:val="BodyText"/>
        <w:bidi w:val="0"/>
        <w:spacing w:before="0" w:after="283"/>
        <w:jc w:val="left"/>
        <w:rPr/>
      </w:pPr>
      <w:r>
        <w:rPr/>
        <w:t>A segunda heurística é que precisamos produzir</w:t>
      </w:r>
    </w:p>
    <w:p>
      <w:pPr>
        <w:pStyle w:val="BodyText"/>
        <w:bidi w:val="0"/>
        <w:spacing w:before="0" w:after="283"/>
        <w:jc w:val="left"/>
        <w:rPr/>
      </w:pPr>
      <w:r>
        <w:rPr/>
        <w:t>redundância, uma margem de segurança, evitando a</w:t>
      </w:r>
    </w:p>
    <w:p>
      <w:pPr>
        <w:pStyle w:val="BodyText"/>
        <w:bidi w:val="0"/>
        <w:spacing w:before="0" w:after="283"/>
        <w:jc w:val="left"/>
        <w:rPr/>
      </w:pPr>
      <w:r>
        <w:rPr/>
        <w:t>otimização, atenuando (e, até mesmo, removendo) as</w:t>
      </w:r>
    </w:p>
    <w:p>
      <w:pPr>
        <w:pStyle w:val="BodyText"/>
        <w:bidi w:val="0"/>
        <w:spacing w:before="0" w:after="283"/>
        <w:jc w:val="left"/>
        <w:rPr/>
      </w:pPr>
      <w:r>
        <w:rPr/>
        <w:t>assimetrias em nossa sensibilidade aos riscos.</w:t>
      </w:r>
    </w:p>
    <w:p>
      <w:pPr>
        <w:pStyle w:val="BodyText"/>
        <w:bidi w:val="0"/>
        <w:spacing w:before="0" w:after="283"/>
        <w:jc w:val="left"/>
        <w:rPr/>
      </w:pPr>
      <w:r>
        <w:rPr/>
        <w:t>O restante deste capítulo apresentará algumas</w:t>
      </w:r>
    </w:p>
    <w:p>
      <w:pPr>
        <w:pStyle w:val="BodyText"/>
        <w:bidi w:val="0"/>
        <w:spacing w:before="0" w:after="283"/>
        <w:jc w:val="left"/>
        <w:rPr/>
      </w:pPr>
      <w:r>
        <w:rPr/>
        <w:t>síndromes, com, é claro, algumas soluções da</w:t>
      </w:r>
    </w:p>
    <w:p>
      <w:pPr>
        <w:pStyle w:val="BodyText"/>
        <w:bidi w:val="0"/>
        <w:spacing w:before="0" w:after="283"/>
        <w:jc w:val="left"/>
        <w:rPr/>
      </w:pPr>
      <w:r>
        <w:rPr/>
        <w:t>antiguidade.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A LIVRE OPÇÃO DO FALASTRÃO</w:t>
      </w:r>
    </w:p>
    <w:p>
      <w:pPr>
        <w:pStyle w:val="BodyText"/>
        <w:bidi w:val="0"/>
        <w:spacing w:before="0" w:after="283"/>
        <w:jc w:val="left"/>
        <w:rPr/>
      </w:pPr>
      <w:r>
        <w:rPr/>
        <w:t>Fechamos o Livro I argumentando que é preciso colocar</w:t>
      </w:r>
    </w:p>
    <w:p>
      <w:pPr>
        <w:pStyle w:val="BodyText"/>
        <w:bidi w:val="0"/>
        <w:spacing w:before="0" w:after="283"/>
        <w:jc w:val="left"/>
        <w:rPr/>
      </w:pPr>
      <w:r>
        <w:rPr/>
        <w:t>os empreendedores e os que assumem riscos,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fracassados” ou não, no topo da pirâmide, e, a menos</w:t>
      </w:r>
    </w:p>
    <w:p>
      <w:pPr>
        <w:pStyle w:val="BodyText"/>
        <w:bidi w:val="0"/>
        <w:spacing w:before="0" w:after="283"/>
        <w:jc w:val="left"/>
        <w:rPr/>
      </w:pPr>
      <w:r>
        <w:rPr/>
        <w:t>que assumam riscos pessoais ao expor os outros, os</w:t>
      </w:r>
    </w:p>
    <w:p>
      <w:pPr>
        <w:pStyle w:val="BodyText"/>
        <w:bidi w:val="0"/>
        <w:ind w:hanging="0" w:left="0" w:right="0"/>
        <w:jc w:val="left"/>
        <w:rPr/>
      </w:pPr>
      <w:r>
        <w:rPr/>
        <w:t>acadêmicos academicistas, os falastrões e os políticos</w:t>
      </w:r>
    </w:p>
    <w:p>
      <w:pPr>
        <w:pStyle w:val="BodyText"/>
        <w:bidi w:val="0"/>
        <w:spacing w:before="0" w:after="283"/>
        <w:jc w:val="left"/>
        <w:rPr/>
      </w:pPr>
      <w:r>
        <w:rPr/>
        <w:t>profissionais na base inferior. O problema é que a</w:t>
      </w:r>
    </w:p>
    <w:p>
      <w:pPr>
        <w:pStyle w:val="BodyText"/>
        <w:bidi w:val="0"/>
        <w:spacing w:before="0" w:after="283"/>
        <w:jc w:val="left"/>
        <w:rPr/>
      </w:pPr>
      <w:r>
        <w:rPr/>
        <w:t>sociedade está fazendo exatamente o oposto,</w:t>
      </w:r>
    </w:p>
    <w:p>
      <w:pPr>
        <w:pStyle w:val="BodyText"/>
        <w:bidi w:val="0"/>
        <w:spacing w:before="0" w:after="283"/>
        <w:jc w:val="left"/>
        <w:rPr/>
      </w:pPr>
      <w:r>
        <w:rPr/>
        <w:t>concedendo aos meros falastrões uma livre opção.</w:t>
      </w:r>
    </w:p>
    <w:p>
      <w:pPr>
        <w:pStyle w:val="BodyText"/>
        <w:bidi w:val="0"/>
        <w:spacing w:before="0" w:after="283"/>
        <w:jc w:val="left"/>
        <w:rPr/>
      </w:pPr>
      <w:r>
        <w:rPr/>
        <w:t>A ideia de que Tony Gorducho extraía tudo o que podia</w:t>
      </w:r>
    </w:p>
    <w:p>
      <w:pPr>
        <w:pStyle w:val="BodyText"/>
        <w:bidi w:val="0"/>
        <w:spacing w:before="0" w:after="283"/>
        <w:jc w:val="left"/>
        <w:rPr/>
      </w:pPr>
      <w:r>
        <w:rPr/>
        <w:t>dos idiotas enquanto eles corriam para a porta de saída</w:t>
      </w:r>
    </w:p>
    <w:p>
      <w:pPr>
        <w:pStyle w:val="BodyText"/>
        <w:bidi w:val="0"/>
        <w:spacing w:before="0" w:after="283"/>
        <w:jc w:val="left"/>
        <w:rPr/>
      </w:pPr>
      <w:r>
        <w:rPr/>
        <w:t>pareceu, à primeira vista, bastante deselegante para</w:t>
      </w:r>
    </w:p>
    <w:p>
      <w:pPr>
        <w:pStyle w:val="BodyText"/>
        <w:bidi w:val="0"/>
        <w:spacing w:before="0" w:after="283"/>
        <w:jc w:val="left"/>
        <w:rPr/>
      </w:pPr>
      <w:r>
        <w:rPr/>
        <w:t>Nero. Beneficiar-se com a desgraça dos outros,</w:t>
      </w:r>
    </w:p>
    <w:p>
      <w:pPr>
        <w:pStyle w:val="BodyText"/>
        <w:bidi w:val="0"/>
        <w:spacing w:before="0" w:after="283"/>
        <w:jc w:val="left"/>
        <w:rPr/>
      </w:pPr>
      <w:r>
        <w:rPr/>
        <w:t>independentemente do quão hediondos eles sejam e</w:t>
      </w:r>
    </w:p>
    <w:p>
      <w:pPr>
        <w:pStyle w:val="BodyText"/>
        <w:bidi w:val="0"/>
        <w:spacing w:before="0" w:after="283"/>
        <w:jc w:val="left"/>
        <w:rPr/>
      </w:pPr>
      <w:r>
        <w:rPr/>
        <w:t>possam ser, não é a abordagem mais charmosa para a</w:t>
      </w:r>
    </w:p>
    <w:p>
      <w:pPr>
        <w:pStyle w:val="BodyText"/>
        <w:bidi w:val="0"/>
        <w:spacing w:before="0" w:after="283"/>
        <w:jc w:val="left"/>
        <w:rPr/>
      </w:pPr>
      <w:r>
        <w:rPr/>
        <w:t>vida. Mas Tony tinha algo em risco, e teria sido</w:t>
      </w:r>
    </w:p>
    <w:p>
      <w:pPr>
        <w:pStyle w:val="BodyText"/>
        <w:bidi w:val="0"/>
        <w:spacing w:before="0" w:after="283"/>
        <w:jc w:val="left"/>
        <w:rPr/>
      </w:pPr>
      <w:r>
        <w:rPr/>
        <w:t>pessoalmente prejudicado por um resultado adverso.</w:t>
      </w:r>
    </w:p>
    <w:p>
      <w:pPr>
        <w:pStyle w:val="BodyText"/>
        <w:bidi w:val="0"/>
        <w:spacing w:before="0" w:after="283"/>
        <w:jc w:val="left"/>
        <w:rPr/>
      </w:pPr>
      <w:r>
        <w:rPr/>
        <w:t>Tony Gorducho não tinha nenhum problema de</w:t>
      </w:r>
    </w:p>
    <w:p>
      <w:pPr>
        <w:pStyle w:val="BodyText"/>
        <w:bidi w:val="0"/>
        <w:spacing w:before="0" w:after="283"/>
        <w:jc w:val="left"/>
        <w:rPr/>
      </w:pPr>
      <w:r>
        <w:rPr/>
        <w:t>agentividade. Isso permite tudo. Pois há um problema</w:t>
      </w:r>
    </w:p>
    <w:p>
      <w:pPr>
        <w:pStyle w:val="BodyText"/>
        <w:bidi w:val="0"/>
        <w:spacing w:before="0" w:after="283"/>
        <w:jc w:val="left"/>
        <w:rPr/>
      </w:pPr>
      <w:r>
        <w:rPr/>
        <w:t>ainda pior associado à situação oposta: as pessoas que</w:t>
      </w:r>
    </w:p>
    <w:p>
      <w:pPr>
        <w:pStyle w:val="BodyText"/>
        <w:bidi w:val="0"/>
        <w:spacing w:before="0" w:after="283"/>
        <w:jc w:val="left"/>
        <w:rPr/>
      </w:pPr>
      <w:r>
        <w:rPr/>
        <w:t>só sabem falar, prognosticar, teorizar.</w:t>
      </w:r>
    </w:p>
    <w:p>
      <w:pPr>
        <w:pStyle w:val="BodyText"/>
        <w:bidi w:val="0"/>
        <w:spacing w:before="0" w:after="283"/>
        <w:jc w:val="left"/>
        <w:rPr/>
      </w:pPr>
      <w:r>
        <w:rPr/>
        <w:t>Na verdade, a assunção especulativa de riscos não é</w:t>
      </w:r>
    </w:p>
    <w:p>
      <w:pPr>
        <w:pStyle w:val="BodyText"/>
        <w:bidi w:val="0"/>
        <w:spacing w:before="0" w:after="283"/>
        <w:jc w:val="left"/>
        <w:rPr/>
      </w:pPr>
      <w:r>
        <w:rPr/>
        <w:t>apenas permitida; é obrigatória. Não há opinião sem</w:t>
      </w:r>
    </w:p>
    <w:p>
      <w:pPr>
        <w:pStyle w:val="BodyText"/>
        <w:bidi w:val="0"/>
        <w:spacing w:before="0" w:after="283"/>
        <w:jc w:val="left"/>
        <w:rPr/>
      </w:pPr>
      <w:r>
        <w:rPr/>
        <w:t>riscos; e, é claro, não há riscos sem a esperança de</w:t>
      </w:r>
    </w:p>
    <w:p>
      <w:pPr>
        <w:pStyle w:val="BodyText"/>
        <w:bidi w:val="0"/>
        <w:spacing w:before="0" w:after="283"/>
        <w:jc w:val="left"/>
        <w:rPr/>
      </w:pPr>
      <w:r>
        <w:rPr/>
        <w:t>retorno. Se Tony Gorducho tivesse uma opinião, sentia</w:t>
      </w:r>
    </w:p>
    <w:p>
      <w:pPr>
        <w:pStyle w:val="BodyText"/>
        <w:bidi w:val="0"/>
        <w:spacing w:before="0" w:after="283"/>
        <w:jc w:val="left"/>
        <w:rPr/>
      </w:pPr>
      <w:r>
        <w:rPr/>
        <w:t>que precisava, por razões éticas, ter uma exposição</w:t>
      </w:r>
    </w:p>
    <w:p>
      <w:pPr>
        <w:pStyle w:val="BodyText"/>
        <w:bidi w:val="0"/>
        <w:spacing w:before="0" w:after="283"/>
        <w:jc w:val="left"/>
        <w:rPr/>
      </w:pPr>
      <w:r>
        <w:rPr/>
        <w:t>correspondente. Como se diz em Bensonhurst, é preciso</w:t>
      </w:r>
    </w:p>
    <w:p>
      <w:pPr>
        <w:pStyle w:val="BodyText"/>
        <w:bidi w:val="0"/>
        <w:spacing w:before="0" w:after="283"/>
        <w:jc w:val="left"/>
        <w:rPr/>
      </w:pPr>
      <w:r>
        <w:rPr/>
        <w:t>agir dessa forma quando se tem uma opinião. Caso</w:t>
      </w:r>
    </w:p>
    <w:p>
      <w:pPr>
        <w:pStyle w:val="BodyText"/>
        <w:bidi w:val="0"/>
        <w:spacing w:before="0" w:after="283"/>
        <w:jc w:val="left"/>
        <w:rPr/>
      </w:pPr>
      <w:r>
        <w:rPr/>
        <w:t>contrário, realmente não teremos opinião alguma.</w:t>
      </w:r>
    </w:p>
    <w:p>
      <w:pPr>
        <w:pStyle w:val="BodyText"/>
        <w:bidi w:val="0"/>
        <w:spacing w:before="0" w:after="283"/>
        <w:jc w:val="left"/>
        <w:rPr/>
      </w:pPr>
      <w:r>
        <w:rPr/>
        <w:t>Precisamos ser identificados como alguém cuja opinião</w:t>
      </w:r>
    </w:p>
    <w:p>
      <w:pPr>
        <w:pStyle w:val="BodyText"/>
        <w:bidi w:val="0"/>
        <w:spacing w:before="0" w:after="283"/>
        <w:jc w:val="left"/>
        <w:rPr/>
      </w:pPr>
      <w:r>
        <w:rPr/>
        <w:t>não traga nenhuma desvantagem, com um status</w:t>
      </w:r>
    </w:p>
    <w:p>
      <w:pPr>
        <w:pStyle w:val="BodyText"/>
        <w:bidi w:val="0"/>
        <w:spacing w:before="0" w:after="283"/>
        <w:jc w:val="left"/>
        <w:rPr/>
      </w:pPr>
      <w:r>
        <w:rPr/>
        <w:t>especial na sociedade, talvez um pouco inferior ao do</w:t>
      </w:r>
    </w:p>
    <w:p>
      <w:pPr>
        <w:pStyle w:val="BodyText"/>
        <w:bidi w:val="0"/>
        <w:spacing w:before="0" w:after="283"/>
        <w:jc w:val="left"/>
        <w:rPr/>
      </w:pPr>
      <w:r>
        <w:rPr/>
        <w:t>cidadão comum. Os comentaristas precisam ter um</w:t>
      </w:r>
    </w:p>
    <w:p>
      <w:pPr>
        <w:pStyle w:val="BodyText"/>
        <w:bidi w:val="0"/>
        <w:spacing w:before="0" w:after="283"/>
        <w:jc w:val="left"/>
        <w:rPr/>
      </w:pPr>
      <w:r>
        <w:rPr/>
        <w:t>status inferior ao dos cidadãos comuns. Os cidadãos</w:t>
      </w:r>
    </w:p>
    <w:p>
      <w:pPr>
        <w:pStyle w:val="BodyText"/>
        <w:bidi w:val="0"/>
        <w:spacing w:before="0" w:after="283"/>
        <w:jc w:val="left"/>
        <w:rPr/>
      </w:pPr>
      <w:r>
        <w:rPr/>
        <w:t>comuns, ao menos, enfrentam as desvantagens de suas</w:t>
      </w:r>
    </w:p>
    <w:p>
      <w:pPr>
        <w:pStyle w:val="BodyText"/>
        <w:bidi w:val="0"/>
        <w:spacing w:before="0" w:after="283"/>
        <w:jc w:val="left"/>
        <w:rPr/>
      </w:pPr>
      <w:r>
        <w:rPr/>
        <w:t>próprias afirmações.</w:t>
      </w:r>
    </w:p>
    <w:p>
      <w:pPr>
        <w:pStyle w:val="BodyText"/>
        <w:bidi w:val="0"/>
        <w:ind w:hanging="0" w:left="0" w:right="0"/>
        <w:jc w:val="left"/>
        <w:rPr/>
      </w:pPr>
      <w:r>
        <w:rPr/>
        <w:t>Então, contra a própria ideia do intelectual e do</w:t>
      </w:r>
    </w:p>
    <w:p>
      <w:pPr>
        <w:pStyle w:val="BodyText"/>
        <w:bidi w:val="0"/>
        <w:spacing w:before="0" w:after="283"/>
        <w:jc w:val="left"/>
        <w:rPr/>
      </w:pPr>
      <w:r>
        <w:rPr/>
        <w:t>comentarista como membros destacados e protegidos da</w:t>
      </w:r>
    </w:p>
    <w:p>
      <w:pPr>
        <w:pStyle w:val="BodyText"/>
        <w:bidi w:val="0"/>
        <w:spacing w:before="0" w:after="283"/>
        <w:jc w:val="left"/>
        <w:rPr/>
      </w:pPr>
      <w:r>
        <w:rPr/>
        <w:t>sociedade, estou afirmando, aqui, que considero</w:t>
      </w:r>
    </w:p>
    <w:p>
      <w:pPr>
        <w:pStyle w:val="BodyText"/>
        <w:bidi w:val="0"/>
        <w:spacing w:before="0" w:after="283"/>
        <w:jc w:val="left"/>
        <w:rPr/>
      </w:pPr>
      <w:r>
        <w:rPr/>
        <w:t>profundamente antiético falar sem fazer, sem se expor</w:t>
      </w:r>
    </w:p>
    <w:p>
      <w:pPr>
        <w:pStyle w:val="BodyText"/>
        <w:bidi w:val="0"/>
        <w:spacing w:before="0" w:after="283"/>
        <w:jc w:val="left"/>
        <w:rPr/>
      </w:pPr>
      <w:r>
        <w:rPr/>
        <w:t>aos danos, sem colocar a própria pele em jogo, sem ter</w:t>
      </w:r>
    </w:p>
    <w:p>
      <w:pPr>
        <w:pStyle w:val="BodyText"/>
        <w:bidi w:val="0"/>
        <w:spacing w:before="0" w:after="283"/>
        <w:jc w:val="left"/>
        <w:rPr/>
      </w:pPr>
      <w:r>
        <w:rPr/>
        <w:t>algo em risco. O indivíduo expressa sua opinião; ela pode</w:t>
      </w:r>
    </w:p>
    <w:p>
      <w:pPr>
        <w:pStyle w:val="BodyText"/>
        <w:bidi w:val="0"/>
        <w:spacing w:before="0" w:after="283"/>
        <w:jc w:val="left"/>
        <w:rPr/>
      </w:pPr>
      <w:r>
        <w:rPr/>
        <w:t>ferir os outros (que confiam naquela opinião), mas ele</w:t>
      </w:r>
    </w:p>
    <w:p>
      <w:pPr>
        <w:pStyle w:val="BodyText"/>
        <w:bidi w:val="0"/>
        <w:spacing w:before="0" w:after="283"/>
        <w:jc w:val="left"/>
        <w:rPr/>
      </w:pPr>
      <w:r>
        <w:rPr/>
        <w:t>não incorrerá em nenhuma obrigação. Isso é justo?</w:t>
      </w:r>
    </w:p>
    <w:p>
      <w:pPr>
        <w:pStyle w:val="BodyText"/>
        <w:bidi w:val="0"/>
        <w:spacing w:before="0" w:after="283"/>
        <w:jc w:val="left"/>
        <w:rPr/>
      </w:pPr>
      <w:r>
        <w:rPr/>
        <w:t>Mas essa é a era da informação. Esse efeito de</w:t>
      </w:r>
    </w:p>
    <w:p>
      <w:pPr>
        <w:pStyle w:val="BodyText"/>
        <w:bidi w:val="0"/>
        <w:spacing w:before="0" w:after="283"/>
        <w:jc w:val="left"/>
        <w:rPr/>
      </w:pPr>
      <w:r>
        <w:rPr/>
        <w:t>transferência de fragilidade pode ter estado presente ao</w:t>
      </w:r>
    </w:p>
    <w:p>
      <w:pPr>
        <w:pStyle w:val="BodyText"/>
        <w:bidi w:val="0"/>
        <w:spacing w:before="0" w:after="283"/>
        <w:jc w:val="left"/>
        <w:rPr/>
      </w:pPr>
      <w:r>
        <w:rPr/>
        <w:t>longo da história, porém é muito mais agudo agora, sob a</w:t>
      </w:r>
    </w:p>
    <w:p>
      <w:pPr>
        <w:pStyle w:val="BodyText"/>
        <w:bidi w:val="0"/>
        <w:spacing w:before="0" w:after="283"/>
        <w:jc w:val="left"/>
        <w:rPr/>
      </w:pPr>
      <w:r>
        <w:rPr/>
        <w:t>conectividade da modernidade e a recente invisibilidade</w:t>
      </w:r>
    </w:p>
    <w:p>
      <w:pPr>
        <w:pStyle w:val="BodyText"/>
        <w:bidi w:val="0"/>
        <w:spacing w:before="0" w:after="283"/>
        <w:jc w:val="left"/>
        <w:rPr/>
      </w:pPr>
      <w:r>
        <w:rPr/>
        <w:t>das relações de causa e efeito. Hoje, o intelectual é muito</w:t>
      </w:r>
    </w:p>
    <w:p>
      <w:pPr>
        <w:pStyle w:val="BodyText"/>
        <w:bidi w:val="0"/>
        <w:spacing w:before="0" w:after="283"/>
        <w:jc w:val="left"/>
        <w:rPr/>
      </w:pPr>
      <w:r>
        <w:rPr/>
        <w:t>mais poderoso e perigoso do que antigamente. O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mundo do conhecimento” provoca a dissociação entre o</w:t>
      </w:r>
    </w:p>
    <w:p>
      <w:pPr>
        <w:pStyle w:val="BodyText"/>
        <w:bidi w:val="0"/>
        <w:spacing w:before="0" w:after="283"/>
        <w:jc w:val="left"/>
        <w:rPr/>
      </w:pPr>
      <w:r>
        <w:rPr/>
        <w:t>saber e o fazer (dentro da mesma pessoa) e leva à</w:t>
      </w:r>
    </w:p>
    <w:p>
      <w:pPr>
        <w:pStyle w:val="BodyText"/>
        <w:bidi w:val="0"/>
        <w:spacing w:before="0" w:after="283"/>
        <w:jc w:val="left"/>
        <w:rPr/>
      </w:pPr>
      <w:r>
        <w:rPr/>
        <w:t>fragilidade da sociedade. Como?</w:t>
      </w:r>
    </w:p>
    <w:p>
      <w:pPr>
        <w:pStyle w:val="BodyText"/>
        <w:bidi w:val="0"/>
        <w:spacing w:before="0" w:after="283"/>
        <w:jc w:val="left"/>
        <w:rPr/>
      </w:pPr>
      <w:r>
        <w:rPr/>
        <w:t>Antigamente, o privilégio vinha junto com as obrigações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— </w:t>
      </w:r>
      <w:r>
        <w:rPr/>
        <w:t>com exceção da pequena classe de intelectuais que</w:t>
      </w:r>
    </w:p>
    <w:p>
      <w:pPr>
        <w:pStyle w:val="BodyText"/>
        <w:bidi w:val="0"/>
        <w:spacing w:before="0" w:after="283"/>
        <w:jc w:val="left"/>
        <w:rPr/>
      </w:pPr>
      <w:r>
        <w:rPr/>
        <w:t>serviam a um patrono ou, em alguns casos, ao estado.</w:t>
      </w:r>
    </w:p>
    <w:p>
      <w:pPr>
        <w:pStyle w:val="BodyText"/>
        <w:bidi w:val="0"/>
        <w:spacing w:before="0" w:after="283"/>
        <w:jc w:val="left"/>
        <w:rPr/>
      </w:pPr>
      <w:r>
        <w:rPr/>
        <w:t>Você quer ser um senhor feudal. Você será o primeiro a</w:t>
      </w:r>
    </w:p>
    <w:p>
      <w:pPr>
        <w:pStyle w:val="BodyText"/>
        <w:bidi w:val="0"/>
        <w:spacing w:before="0" w:after="283"/>
        <w:jc w:val="left"/>
        <w:rPr/>
      </w:pPr>
      <w:r>
        <w:rPr/>
        <w:t>morrer. Você quer a guerra? Primeiro, enfrente a batalha.</w:t>
      </w:r>
    </w:p>
    <w:p>
      <w:pPr>
        <w:pStyle w:val="BodyText"/>
        <w:bidi w:val="0"/>
        <w:spacing w:before="0" w:after="283"/>
        <w:jc w:val="left"/>
        <w:rPr/>
      </w:pPr>
      <w:r>
        <w:rPr/>
        <w:t>Não nos esqueçamos de algo incorporado à Constituição</w:t>
      </w:r>
    </w:p>
    <w:p>
      <w:pPr>
        <w:pStyle w:val="BodyText"/>
        <w:bidi w:val="0"/>
        <w:spacing w:before="0" w:after="283"/>
        <w:jc w:val="left"/>
        <w:rPr/>
      </w:pPr>
      <w:r>
        <w:rPr/>
        <w:t>norte-americana: o presidente é o comandante supremo.</w:t>
      </w:r>
    </w:p>
    <w:p>
      <w:pPr>
        <w:pStyle w:val="BodyText"/>
        <w:bidi w:val="0"/>
        <w:spacing w:before="0" w:after="283"/>
        <w:jc w:val="left"/>
        <w:rPr/>
      </w:pPr>
      <w:r>
        <w:rPr/>
        <w:t>César, Alexandre e Haníbal estiveram em campo de</w:t>
      </w:r>
    </w:p>
    <w:p>
      <w:pPr>
        <w:pStyle w:val="BodyText"/>
        <w:bidi w:val="0"/>
        <w:spacing w:before="0" w:after="283"/>
        <w:jc w:val="left"/>
        <w:rPr/>
      </w:pPr>
      <w:r>
        <w:rPr/>
        <w:t>batalha. O último, de acordo com Livy, era o primeiro a</w:t>
      </w:r>
    </w:p>
    <w:p>
      <w:pPr>
        <w:pStyle w:val="BodyText"/>
        <w:bidi w:val="0"/>
        <w:spacing w:before="0" w:after="283"/>
        <w:jc w:val="left"/>
        <w:rPr/>
      </w:pPr>
      <w:r>
        <w:rPr/>
        <w:t>entrar e o último a sair das zonas de combate. George</w:t>
      </w:r>
    </w:p>
    <w:p>
      <w:pPr>
        <w:pStyle w:val="BodyText"/>
        <w:bidi w:val="0"/>
        <w:spacing w:before="0" w:after="283"/>
        <w:jc w:val="left"/>
        <w:rPr/>
      </w:pPr>
      <w:r>
        <w:rPr/>
        <w:t>Washington também foi para a batalha, ao contrário de</w:t>
      </w:r>
    </w:p>
    <w:p>
      <w:pPr>
        <w:pStyle w:val="BodyText"/>
        <w:bidi w:val="0"/>
        <w:spacing w:before="0" w:after="283"/>
        <w:jc w:val="left"/>
        <w:rPr/>
      </w:pPr>
      <w:r>
        <w:rPr/>
        <w:t>Ronald Reagan e George W. Bush, que jogavam</w:t>
      </w:r>
    </w:p>
    <w:p>
      <w:pPr>
        <w:pStyle w:val="BodyText"/>
        <w:bidi w:val="0"/>
        <w:spacing w:before="0" w:after="283"/>
        <w:jc w:val="left"/>
        <w:rPr/>
      </w:pPr>
      <w:r>
        <w:rPr/>
        <w:t>videogames enquanto ameaçavam a vida de outras</w:t>
      </w:r>
    </w:p>
    <w:p>
      <w:pPr>
        <w:pStyle w:val="BodyText"/>
        <w:bidi w:val="0"/>
        <w:ind w:hanging="0" w:left="0" w:right="0"/>
        <w:jc w:val="left"/>
        <w:rPr/>
      </w:pPr>
      <w:r>
        <w:rPr/>
        <w:t>pessoas. Até mesmo Napoleão se expôs pessoalmente a</w:t>
      </w:r>
    </w:p>
    <w:p>
      <w:pPr>
        <w:pStyle w:val="BodyText"/>
        <w:bidi w:val="0"/>
        <w:spacing w:before="0" w:after="283"/>
        <w:jc w:val="left"/>
        <w:rPr/>
      </w:pPr>
      <w:r>
        <w:rPr/>
        <w:t>riscos; quando ele aparecia em uma batalha, isso</w:t>
      </w:r>
    </w:p>
    <w:p>
      <w:pPr>
        <w:pStyle w:val="BodyText"/>
        <w:bidi w:val="0"/>
        <w:spacing w:before="0" w:after="283"/>
        <w:jc w:val="left"/>
        <w:rPr/>
      </w:pPr>
      <w:r>
        <w:rPr/>
        <w:t>equivalia a acrescentar 25 mil soldados à tropa. Churchill</w:t>
      </w:r>
    </w:p>
    <w:p>
      <w:pPr>
        <w:pStyle w:val="BodyText"/>
        <w:bidi w:val="0"/>
        <w:spacing w:before="0" w:after="283"/>
        <w:jc w:val="left"/>
        <w:rPr/>
      </w:pPr>
      <w:r>
        <w:rPr/>
        <w:t>demonstrava um impressionante grau de coragem física.</w:t>
      </w:r>
    </w:p>
    <w:p>
      <w:pPr>
        <w:pStyle w:val="BodyText"/>
        <w:bidi w:val="0"/>
        <w:spacing w:before="0" w:after="283"/>
        <w:jc w:val="left"/>
        <w:rPr/>
      </w:pPr>
      <w:r>
        <w:rPr/>
        <w:t>Eles estavam implicados; eles acreditavam nisso. O</w:t>
      </w:r>
    </w:p>
    <w:p>
      <w:pPr>
        <w:pStyle w:val="BodyText"/>
        <w:bidi w:val="0"/>
        <w:spacing w:before="0" w:after="283"/>
        <w:jc w:val="left"/>
        <w:rPr/>
      </w:pPr>
      <w:r>
        <w:rPr/>
        <w:t>status envolvia a assunção de riscos físicos.</w:t>
      </w:r>
    </w:p>
    <w:p>
      <w:pPr>
        <w:pStyle w:val="BodyText"/>
        <w:bidi w:val="0"/>
        <w:spacing w:before="0" w:after="283"/>
        <w:jc w:val="left"/>
        <w:rPr/>
      </w:pPr>
      <w:r>
        <w:rPr/>
        <w:t>Note que, nas sociedades tradicionais, até mesmo</w:t>
      </w:r>
    </w:p>
    <w:p>
      <w:pPr>
        <w:pStyle w:val="BodyText"/>
        <w:bidi w:val="0"/>
        <w:spacing w:before="0" w:after="283"/>
        <w:jc w:val="left"/>
        <w:rPr/>
      </w:pPr>
      <w:r>
        <w:rPr/>
        <w:t>quem fracassa, mas assume riscos, tem um status mais</w:t>
      </w:r>
    </w:p>
    <w:p>
      <w:pPr>
        <w:pStyle w:val="BodyText"/>
        <w:bidi w:val="0"/>
        <w:spacing w:before="0" w:after="283"/>
        <w:jc w:val="left"/>
        <w:rPr/>
      </w:pPr>
      <w:r>
        <w:rPr/>
        <w:t>elevado do que quem não se expõe.</w:t>
      </w:r>
    </w:p>
    <w:p>
      <w:pPr>
        <w:pStyle w:val="BodyText"/>
        <w:bidi w:val="0"/>
        <w:spacing w:before="0" w:after="283"/>
        <w:jc w:val="left"/>
        <w:rPr/>
      </w:pPr>
      <w:r>
        <w:rPr/>
        <w:t>Eis aqui, mais uma vez, a idiotice dos sistemas</w:t>
      </w:r>
    </w:p>
    <w:p>
      <w:pPr>
        <w:pStyle w:val="BodyText"/>
        <w:bidi w:val="0"/>
        <w:spacing w:before="0" w:after="283"/>
        <w:jc w:val="left"/>
        <w:rPr/>
      </w:pPr>
      <w:r>
        <w:rPr/>
        <w:t>preditivos me deixando sentimental. Podemos ter mais</w:t>
      </w:r>
    </w:p>
    <w:p>
      <w:pPr>
        <w:pStyle w:val="BodyText"/>
        <w:bidi w:val="0"/>
        <w:spacing w:before="0" w:after="283"/>
        <w:jc w:val="left"/>
        <w:rPr/>
      </w:pPr>
      <w:r>
        <w:rPr/>
        <w:t>justiça social hoje do que antes do Iluminismo, mas</w:t>
      </w:r>
    </w:p>
    <w:p>
      <w:pPr>
        <w:pStyle w:val="BodyText"/>
        <w:bidi w:val="0"/>
        <w:spacing w:before="0" w:after="283"/>
        <w:jc w:val="left"/>
        <w:rPr/>
      </w:pPr>
      <w:r>
        <w:rPr/>
        <w:t>também temos mais (muito mais) transferências de</w:t>
      </w:r>
    </w:p>
    <w:p>
      <w:pPr>
        <w:pStyle w:val="BodyText"/>
        <w:bidi w:val="0"/>
        <w:spacing w:before="0" w:after="283"/>
        <w:jc w:val="left"/>
        <w:rPr/>
      </w:pPr>
      <w:r>
        <w:rPr/>
        <w:t>opcionalidade, mais do que nunca, um retrocesso</w:t>
      </w:r>
    </w:p>
    <w:p>
      <w:pPr>
        <w:pStyle w:val="BodyText"/>
        <w:bidi w:val="0"/>
        <w:spacing w:before="0" w:after="283"/>
        <w:jc w:val="left"/>
        <w:rPr/>
      </w:pPr>
      <w:r>
        <w:rPr/>
        <w:t>patente. Deixem-me explicar. Esse negócio do</w:t>
      </w:r>
    </w:p>
    <w:p>
      <w:pPr>
        <w:pStyle w:val="BodyText"/>
        <w:bidi w:val="0"/>
        <w:spacing w:before="0" w:after="283"/>
        <w:jc w:val="left"/>
        <w:rPr/>
      </w:pPr>
      <w:r>
        <w:rPr/>
        <w:t>conhecimento, “grande” conhecimento, significa,</w:t>
      </w:r>
    </w:p>
    <w:p>
      <w:pPr>
        <w:pStyle w:val="BodyText"/>
        <w:bidi w:val="0"/>
        <w:spacing w:before="0" w:after="283"/>
        <w:jc w:val="left"/>
        <w:rPr/>
      </w:pPr>
      <w:r>
        <w:rPr/>
        <w:t>necessariamente, a passagem para a fala. A fala dos</w:t>
      </w:r>
    </w:p>
    <w:p>
      <w:pPr>
        <w:pStyle w:val="BodyText"/>
        <w:bidi w:val="0"/>
        <w:spacing w:before="0" w:after="283"/>
        <w:jc w:val="left"/>
        <w:rPr/>
      </w:pPr>
      <w:r>
        <w:rPr/>
        <w:t>acadêmicos, consultores e jornalistas, quando se trata de</w:t>
      </w:r>
    </w:p>
    <w:p>
      <w:pPr>
        <w:pStyle w:val="BodyText"/>
        <w:bidi w:val="0"/>
        <w:spacing w:before="0" w:after="283"/>
        <w:jc w:val="left"/>
        <w:rPr/>
      </w:pPr>
      <w:r>
        <w:rPr/>
        <w:t>prognósticos, pode ser apenas uma fala, desprovida de</w:t>
      </w:r>
    </w:p>
    <w:p>
      <w:pPr>
        <w:pStyle w:val="BodyText"/>
        <w:bidi w:val="0"/>
        <w:spacing w:before="0" w:after="283"/>
        <w:jc w:val="left"/>
        <w:rPr/>
      </w:pPr>
      <w:r>
        <w:rPr/>
        <w:t>sustentação e destituída de verdadeiras evidências.</w:t>
      </w:r>
    </w:p>
    <w:p>
      <w:pPr>
        <w:pStyle w:val="BodyText"/>
        <w:bidi w:val="0"/>
        <w:spacing w:before="0" w:after="283"/>
        <w:jc w:val="left"/>
        <w:rPr/>
      </w:pPr>
      <w:r>
        <w:rPr/>
        <w:t>Como ocorre com qualquer coisa envolvendo palavras,</w:t>
      </w:r>
    </w:p>
    <w:p>
      <w:pPr>
        <w:pStyle w:val="BodyText"/>
        <w:bidi w:val="0"/>
        <w:spacing w:before="0" w:after="283"/>
        <w:jc w:val="left"/>
        <w:rPr/>
      </w:pPr>
      <w:r>
        <w:rPr/>
        <w:t>não se trata da vitória do mais correto, porém do mais</w:t>
      </w:r>
    </w:p>
    <w:p>
      <w:pPr>
        <w:pStyle w:val="BodyText"/>
        <w:bidi w:val="0"/>
        <w:spacing w:before="0" w:after="283"/>
        <w:jc w:val="left"/>
        <w:rPr/>
      </w:pPr>
      <w:r>
        <w:rPr/>
        <w:t>encantador, ou de quem consegue produzir o material</w:t>
      </w:r>
    </w:p>
    <w:p>
      <w:pPr>
        <w:pStyle w:val="BodyText"/>
        <w:bidi w:val="0"/>
        <w:spacing w:before="0" w:after="283"/>
        <w:jc w:val="left"/>
        <w:rPr/>
      </w:pPr>
      <w:r>
        <w:rPr/>
        <w:t>acadêmico mais sedutor.</w:t>
      </w:r>
    </w:p>
    <w:p>
      <w:pPr>
        <w:pStyle w:val="BodyText"/>
        <w:bidi w:val="0"/>
        <w:spacing w:before="0" w:after="283"/>
        <w:jc w:val="left"/>
        <w:rPr/>
      </w:pPr>
      <w:r>
        <w:rPr/>
        <w:t>Mencionamos, anteriormente, como o filósofo político</w:t>
      </w:r>
    </w:p>
    <w:p>
      <w:pPr>
        <w:pStyle w:val="BodyText"/>
        <w:bidi w:val="0"/>
        <w:spacing w:before="0" w:after="283"/>
        <w:jc w:val="left"/>
        <w:rPr/>
      </w:pPr>
      <w:r>
        <w:rPr/>
        <w:t>Raymond Aron parecia desinteressante, apesar de suas</w:t>
      </w:r>
    </w:p>
    <w:p>
      <w:pPr>
        <w:pStyle w:val="BodyText"/>
        <w:bidi w:val="0"/>
        <w:spacing w:before="0" w:after="283"/>
        <w:jc w:val="left"/>
        <w:rPr/>
      </w:pPr>
      <w:r>
        <w:rPr/>
        <w:t>habilidades preditivas, enquanto aqueles que estavam</w:t>
      </w:r>
    </w:p>
    <w:p>
      <w:pPr>
        <w:pStyle w:val="BodyText"/>
        <w:bidi w:val="0"/>
        <w:spacing w:before="0" w:after="283"/>
        <w:jc w:val="left"/>
        <w:rPr/>
      </w:pPr>
      <w:r>
        <w:rPr/>
        <w:t>errados a respeito do stalinismo sobreviveram</w:t>
      </w:r>
    </w:p>
    <w:p>
      <w:pPr>
        <w:pStyle w:val="BodyText"/>
        <w:bidi w:val="0"/>
        <w:spacing w:before="0" w:after="283"/>
        <w:jc w:val="left"/>
        <w:rPr/>
      </w:pPr>
      <w:r>
        <w:rPr/>
        <w:t>lindamente. Aron era quase tão imperceptível quanto os</w:t>
      </w:r>
    </w:p>
    <w:p>
      <w:pPr>
        <w:pStyle w:val="BodyText"/>
        <w:bidi w:val="0"/>
        <w:spacing w:before="0" w:after="283"/>
        <w:jc w:val="left"/>
        <w:rPr/>
      </w:pPr>
      <w:r>
        <w:rPr/>
        <w:t>outros: a despeito de suas inspirações proféticas, ele</w:t>
      </w:r>
    </w:p>
    <w:p>
      <w:pPr>
        <w:pStyle w:val="BodyText"/>
        <w:bidi w:val="0"/>
        <w:spacing w:before="0" w:after="283"/>
        <w:jc w:val="left"/>
        <w:rPr/>
      </w:pPr>
      <w:r>
        <w:rPr/>
        <w:t>parecia, escrevia e vivia como um auditor fiscal,</w:t>
      </w:r>
    </w:p>
    <w:p>
      <w:pPr>
        <w:pStyle w:val="BodyText"/>
        <w:bidi w:val="0"/>
        <w:spacing w:before="0" w:after="283"/>
        <w:jc w:val="left"/>
        <w:rPr/>
      </w:pPr>
      <w:r>
        <w:rPr/>
        <w:t>enquanto, por exemplo, seu inimigo, Jean-Paul Sartre,</w:t>
      </w:r>
    </w:p>
    <w:p>
      <w:pPr>
        <w:pStyle w:val="BodyText"/>
        <w:bidi w:val="0"/>
        <w:ind w:hanging="0" w:left="0" w:right="0"/>
        <w:jc w:val="left"/>
        <w:rPr/>
      </w:pPr>
      <w:r>
        <w:rPr/>
        <w:t>levava um estilo de vida extravagante, errou em quase</w:t>
      </w:r>
    </w:p>
    <w:p>
      <w:pPr>
        <w:pStyle w:val="BodyText"/>
        <w:bidi w:val="0"/>
        <w:spacing w:before="0" w:after="283"/>
        <w:jc w:val="left"/>
        <w:rPr/>
      </w:pPr>
      <w:r>
        <w:rPr/>
        <w:t>tudo o que disse, e, inclusive, tolerou a ocupação alemã</w:t>
      </w:r>
    </w:p>
    <w:p>
      <w:pPr>
        <w:pStyle w:val="BodyText"/>
        <w:bidi w:val="0"/>
        <w:spacing w:before="0" w:after="283"/>
        <w:jc w:val="left"/>
        <w:rPr/>
      </w:pPr>
      <w:r>
        <w:rPr/>
        <w:t>de forma extremamente covarde. Sartre, o covarde,</w:t>
      </w:r>
    </w:p>
    <w:p>
      <w:pPr>
        <w:pStyle w:val="BodyText"/>
        <w:bidi w:val="0"/>
        <w:spacing w:before="0" w:after="283"/>
        <w:jc w:val="left"/>
        <w:rPr/>
      </w:pPr>
      <w:r>
        <w:rPr/>
        <w:t>parecia radiante, impressionante, e, infelizmente, seus</w:t>
      </w:r>
    </w:p>
    <w:p>
      <w:pPr>
        <w:pStyle w:val="BodyText"/>
        <w:bidi w:val="0"/>
        <w:spacing w:before="0" w:after="283"/>
        <w:jc w:val="left"/>
        <w:rPr/>
      </w:pPr>
      <w:r>
        <w:rPr/>
        <w:t>livros sobreviveram (por favor, parem de chamá-lo de um</w:t>
      </w:r>
    </w:p>
    <w:p>
      <w:pPr>
        <w:pStyle w:val="BodyText"/>
        <w:bidi w:val="0"/>
        <w:spacing w:before="0" w:after="283"/>
        <w:jc w:val="left"/>
        <w:rPr/>
      </w:pPr>
      <w:r>
        <w:rPr/>
        <w:t>Voltaire; ele não tinha nada de Voltaire).</w:t>
      </w:r>
    </w:p>
    <w:p>
      <w:pPr>
        <w:pStyle w:val="BodyText"/>
        <w:bidi w:val="0"/>
        <w:spacing w:before="0" w:after="283"/>
        <w:jc w:val="left"/>
        <w:rPr/>
      </w:pPr>
      <w:r>
        <w:rPr/>
        <w:t>Senti náuseas em Davos ao travar contato visual com o</w:t>
      </w:r>
    </w:p>
    <w:p>
      <w:pPr>
        <w:pStyle w:val="BodyText"/>
        <w:bidi w:val="0"/>
        <w:spacing w:before="0" w:after="283"/>
        <w:jc w:val="left"/>
        <w:rPr/>
      </w:pPr>
      <w:r>
        <w:rPr/>
        <w:t>jornalista fragilista Thomas Friedman, que, graças aos</w:t>
      </w:r>
    </w:p>
    <w:p>
      <w:pPr>
        <w:pStyle w:val="BodyText"/>
        <w:bidi w:val="0"/>
        <w:spacing w:before="0" w:after="283"/>
        <w:jc w:val="left"/>
        <w:rPr/>
      </w:pPr>
      <w:r>
        <w:rPr/>
        <w:t>seus influentes artigos opinativos nos jornais, ajudou a</w:t>
      </w:r>
    </w:p>
    <w:p>
      <w:pPr>
        <w:pStyle w:val="BodyText"/>
        <w:bidi w:val="0"/>
        <w:spacing w:before="0" w:after="283"/>
        <w:jc w:val="left"/>
        <w:rPr/>
      </w:pPr>
      <w:r>
        <w:rPr/>
        <w:t>provocar a guerra do Iraque. Ele não pagou nenhum</w:t>
      </w:r>
    </w:p>
    <w:p>
      <w:pPr>
        <w:pStyle w:val="BodyText"/>
        <w:bidi w:val="0"/>
        <w:spacing w:before="0" w:after="283"/>
        <w:jc w:val="left"/>
        <w:rPr/>
      </w:pPr>
      <w:r>
        <w:rPr/>
        <w:t>preço pelo erro. A verdadeira razão para meu mal-estar</w:t>
      </w:r>
    </w:p>
    <w:p>
      <w:pPr>
        <w:pStyle w:val="BodyText"/>
        <w:bidi w:val="0"/>
        <w:spacing w:before="0" w:after="283"/>
        <w:jc w:val="left"/>
        <w:rPr/>
      </w:pPr>
      <w:r>
        <w:rPr/>
        <w:t>talvez não tenha sido apenas por ter visto alguém que</w:t>
      </w:r>
    </w:p>
    <w:p>
      <w:pPr>
        <w:pStyle w:val="BodyText"/>
        <w:bidi w:val="0"/>
        <w:spacing w:before="0" w:after="283"/>
        <w:jc w:val="left"/>
        <w:rPr/>
      </w:pPr>
      <w:r>
        <w:rPr/>
        <w:t>considero vil e perigoso. Eu, simplesmente, fico</w:t>
      </w:r>
    </w:p>
    <w:p>
      <w:pPr>
        <w:pStyle w:val="BodyText"/>
        <w:bidi w:val="0"/>
        <w:spacing w:before="0" w:after="283"/>
        <w:jc w:val="left"/>
        <w:rPr/>
      </w:pPr>
      <w:r>
        <w:rPr/>
        <w:t>perturbado quando presencio uma injustiça e não</w:t>
      </w:r>
    </w:p>
    <w:p>
      <w:pPr>
        <w:pStyle w:val="BodyText"/>
        <w:bidi w:val="0"/>
        <w:spacing w:before="0" w:after="283"/>
        <w:jc w:val="left"/>
        <w:rPr/>
      </w:pPr>
      <w:r>
        <w:rPr/>
        <w:t>consigo fazer nada a respeito; é biológico. Trata-se de</w:t>
      </w:r>
    </w:p>
    <w:p>
      <w:pPr>
        <w:pStyle w:val="BodyText"/>
        <w:bidi w:val="0"/>
        <w:spacing w:before="0" w:after="283"/>
        <w:jc w:val="left"/>
        <w:rPr/>
      </w:pPr>
      <w:r>
        <w:rPr/>
        <w:t>culpa, em nome de Baal, e a culpa é algo que não sou</w:t>
      </w:r>
    </w:p>
    <w:p>
      <w:pPr>
        <w:pStyle w:val="BodyText"/>
        <w:bidi w:val="0"/>
        <w:spacing w:before="0" w:after="283"/>
        <w:jc w:val="left"/>
        <w:rPr/>
      </w:pPr>
      <w:r>
        <w:rPr/>
        <w:t>obrigado a aturar. Há outro elemento central na antiga</w:t>
      </w:r>
    </w:p>
    <w:p>
      <w:pPr>
        <w:pStyle w:val="BodyText"/>
        <w:bidi w:val="0"/>
        <w:spacing w:before="0" w:after="283"/>
        <w:jc w:val="left"/>
        <w:rPr/>
      </w:pPr>
      <w:r>
        <w:rPr/>
        <w:t>ética do Mediterrâneo: Factum tacendo, crimen facias</w:t>
      </w:r>
    </w:p>
    <w:p>
      <w:pPr>
        <w:pStyle w:val="BodyText"/>
        <w:bidi w:val="0"/>
        <w:spacing w:before="0" w:after="283"/>
        <w:jc w:val="left"/>
        <w:rPr/>
      </w:pPr>
      <w:r>
        <w:rPr/>
        <w:t>acrius: para Públio Siro, aquele que não impede um crime</w:t>
      </w:r>
    </w:p>
    <w:p>
      <w:pPr>
        <w:pStyle w:val="BodyText"/>
        <w:bidi w:val="0"/>
        <w:spacing w:before="0" w:after="283"/>
        <w:jc w:val="left"/>
        <w:rPr/>
      </w:pPr>
      <w:r>
        <w:rPr/>
        <w:t>é cúmplice dele. (Já dei minha própria versão disso no</w:t>
      </w:r>
    </w:p>
    <w:p>
      <w:pPr>
        <w:pStyle w:val="BodyText"/>
        <w:bidi w:val="0"/>
        <w:spacing w:before="0" w:after="283"/>
        <w:jc w:val="left"/>
        <w:rPr/>
      </w:pPr>
      <w:r>
        <w:rPr/>
        <w:t>prólogo, mas preciso reiterá-la: se você testemunhar uma</w:t>
      </w:r>
    </w:p>
    <w:p>
      <w:pPr>
        <w:pStyle w:val="BodyText"/>
        <w:bidi w:val="0"/>
        <w:spacing w:before="0" w:after="283"/>
        <w:jc w:val="left"/>
        <w:rPr/>
      </w:pPr>
      <w:r>
        <w:rPr/>
        <w:t>fraude e não denunciá-la, você é uma fraude.)</w:t>
      </w:r>
    </w:p>
    <w:p>
      <w:pPr>
        <w:pStyle w:val="BodyText"/>
        <w:bidi w:val="0"/>
        <w:spacing w:before="0" w:after="283"/>
        <w:jc w:val="left"/>
        <w:rPr/>
      </w:pPr>
      <w:r>
        <w:rPr/>
        <w:t>Thomas Friedman foi parcialmente responsável pela</w:t>
      </w:r>
    </w:p>
    <w:p>
      <w:pPr>
        <w:pStyle w:val="BodyText"/>
        <w:bidi w:val="0"/>
        <w:spacing w:before="0" w:after="283"/>
        <w:jc w:val="left"/>
        <w:rPr/>
      </w:pPr>
      <w:r>
        <w:rPr/>
        <w:t>invasão do Iraque em 2003, e não apenas não lhe foi</w:t>
      </w:r>
    </w:p>
    <w:p>
      <w:pPr>
        <w:pStyle w:val="BodyText"/>
        <w:bidi w:val="0"/>
        <w:spacing w:before="0" w:after="283"/>
        <w:jc w:val="left"/>
        <w:rPr/>
      </w:pPr>
      <w:r>
        <w:rPr/>
        <w:t>imposta nenhuma penalidade por isso, como ele continua</w:t>
      </w:r>
    </w:p>
    <w:p>
      <w:pPr>
        <w:pStyle w:val="BodyText"/>
        <w:bidi w:val="0"/>
        <w:spacing w:before="0" w:after="283"/>
        <w:jc w:val="left"/>
        <w:rPr/>
      </w:pPr>
      <w:r>
        <w:rPr/>
        <w:t>a escrever artigos opinativos para o New York Times,</w:t>
      </w:r>
    </w:p>
    <w:p>
      <w:pPr>
        <w:pStyle w:val="BodyText"/>
        <w:bidi w:val="0"/>
        <w:spacing w:before="0" w:after="283"/>
        <w:jc w:val="left"/>
        <w:rPr/>
      </w:pPr>
      <w:r>
        <w:rPr/>
        <w:t>ludibriando pessoas inocentes. Ele obteve — e reteve —</w:t>
      </w:r>
    </w:p>
    <w:p>
      <w:pPr>
        <w:pStyle w:val="BodyText"/>
        <w:bidi w:val="0"/>
        <w:spacing w:before="0" w:after="283"/>
        <w:jc w:val="left"/>
        <w:rPr/>
      </w:pPr>
      <w:r>
        <w:rPr/>
        <w:t>as vantagens, enquanto os outros ficaram com as</w:t>
      </w:r>
    </w:p>
    <w:p>
      <w:pPr>
        <w:pStyle w:val="BodyText"/>
        <w:bidi w:val="0"/>
        <w:spacing w:before="0" w:after="283"/>
        <w:jc w:val="left"/>
        <w:rPr/>
      </w:pPr>
      <w:r>
        <w:rPr/>
        <w:t>desvantagens. Um escritor com argumentos pode</w:t>
      </w:r>
    </w:p>
    <w:p>
      <w:pPr>
        <w:pStyle w:val="BodyText"/>
        <w:bidi w:val="0"/>
        <w:spacing w:before="0" w:after="283"/>
        <w:jc w:val="left"/>
        <w:rPr/>
      </w:pPr>
      <w:r>
        <w:rPr/>
        <w:t>prejudicar mais pessoas do que qualquer criminoso em</w:t>
      </w:r>
    </w:p>
    <w:p>
      <w:pPr>
        <w:pStyle w:val="BodyText"/>
        <w:bidi w:val="0"/>
        <w:ind w:hanging="0" w:left="0" w:right="0"/>
        <w:jc w:val="left"/>
        <w:rPr/>
      </w:pPr>
      <w:r>
        <w:rPr/>
        <w:t>série. Estou destacando-o aqui porque, no fundo, o</w:t>
      </w:r>
    </w:p>
    <w:p>
      <w:pPr>
        <w:pStyle w:val="BodyText"/>
        <w:bidi w:val="0"/>
        <w:spacing w:before="0" w:after="283"/>
        <w:jc w:val="left"/>
        <w:rPr/>
      </w:pPr>
      <w:r>
        <w:rPr/>
        <w:t>problema é que ele promove a incompreensão da</w:t>
      </w:r>
    </w:p>
    <w:p>
      <w:pPr>
        <w:pStyle w:val="BodyText"/>
        <w:bidi w:val="0"/>
        <w:spacing w:before="0" w:after="283"/>
        <w:jc w:val="left"/>
        <w:rPr/>
      </w:pPr>
      <w:r>
        <w:rPr/>
        <w:t>iatrogenia em sistemas complexos. Ele propagou a ideia</w:t>
      </w:r>
    </w:p>
    <w:p>
      <w:pPr>
        <w:pStyle w:val="BodyText"/>
        <w:bidi w:val="0"/>
        <w:spacing w:before="0" w:after="283"/>
        <w:jc w:val="left"/>
        <w:rPr/>
      </w:pPr>
      <w:r>
        <w:rPr/>
        <w:t>de globalização ao estilo “a Terra é plana”, sem perceber</w:t>
      </w:r>
    </w:p>
    <w:p>
      <w:pPr>
        <w:pStyle w:val="BodyText"/>
        <w:bidi w:val="0"/>
        <w:spacing w:before="0" w:after="283"/>
        <w:jc w:val="left"/>
        <w:rPr/>
      </w:pPr>
      <w:r>
        <w:rPr/>
        <w:t>que a globalização gera fragilidades, provoca mais</w:t>
      </w:r>
    </w:p>
    <w:p>
      <w:pPr>
        <w:pStyle w:val="BodyText"/>
        <w:bidi w:val="0"/>
        <w:spacing w:before="0" w:after="283"/>
        <w:jc w:val="left"/>
        <w:rPr/>
      </w:pPr>
      <w:r>
        <w:rPr/>
        <w:t>eventos extremos como efeito colateral e requer grande</w:t>
      </w:r>
    </w:p>
    <w:p>
      <w:pPr>
        <w:pStyle w:val="BodyText"/>
        <w:bidi w:val="0"/>
        <w:spacing w:before="0" w:after="283"/>
        <w:jc w:val="left"/>
        <w:rPr/>
      </w:pPr>
      <w:r>
        <w:rPr/>
        <w:t>dose de redundância para funcionar corretamente. E</w:t>
      </w:r>
    </w:p>
    <w:p>
      <w:pPr>
        <w:pStyle w:val="BodyText"/>
        <w:bidi w:val="0"/>
        <w:spacing w:before="0" w:after="283"/>
        <w:jc w:val="left"/>
        <w:rPr/>
      </w:pPr>
      <w:r>
        <w:rPr/>
        <w:t>exatamente o mesmo erro aconteceu com a invasão do</w:t>
      </w:r>
    </w:p>
    <w:p>
      <w:pPr>
        <w:pStyle w:val="BodyText"/>
        <w:bidi w:val="0"/>
        <w:spacing w:before="0" w:after="283"/>
        <w:jc w:val="left"/>
        <w:rPr/>
      </w:pPr>
      <w:r>
        <w:rPr/>
        <w:t>Iraque: em um sistema tão complexo, a previsibilidade</w:t>
      </w:r>
    </w:p>
    <w:p>
      <w:pPr>
        <w:pStyle w:val="BodyText"/>
        <w:bidi w:val="0"/>
        <w:spacing w:before="0" w:after="283"/>
        <w:jc w:val="left"/>
        <w:rPr/>
      </w:pPr>
      <w:r>
        <w:rPr/>
        <w:t>das consequências é muito baixa e, portanto, invadir foi</w:t>
      </w:r>
    </w:p>
    <w:p>
      <w:pPr>
        <w:pStyle w:val="BodyText"/>
        <w:bidi w:val="0"/>
        <w:spacing w:before="0" w:after="283"/>
        <w:jc w:val="left"/>
        <w:rPr/>
      </w:pPr>
      <w:r>
        <w:rPr/>
        <w:t>um gesto epistemologicamente irresponsável.</w:t>
      </w:r>
    </w:p>
    <w:p>
      <w:pPr>
        <w:pStyle w:val="BodyText"/>
        <w:bidi w:val="0"/>
        <w:spacing w:before="0" w:after="283"/>
        <w:jc w:val="left"/>
        <w:rPr/>
      </w:pPr>
      <w:r>
        <w:rPr/>
        <w:t>Os sistemas naturais e ancestrais trabalham com a</w:t>
      </w:r>
    </w:p>
    <w:p>
      <w:pPr>
        <w:pStyle w:val="BodyText"/>
        <w:bidi w:val="0"/>
        <w:spacing w:before="0" w:after="283"/>
        <w:jc w:val="left"/>
        <w:rPr/>
      </w:pPr>
      <w:r>
        <w:rPr/>
        <w:t>noção de penalidade: a ninguém é concedida uma livre</w:t>
      </w:r>
    </w:p>
    <w:p>
      <w:pPr>
        <w:pStyle w:val="BodyText"/>
        <w:bidi w:val="0"/>
        <w:spacing w:before="0" w:after="283"/>
        <w:jc w:val="left"/>
        <w:rPr/>
      </w:pPr>
      <w:r>
        <w:rPr/>
        <w:t>opção perpétua. O mesmo acontece com a sociedade em</w:t>
      </w:r>
    </w:p>
    <w:p>
      <w:pPr>
        <w:pStyle w:val="BodyText"/>
        <w:bidi w:val="0"/>
        <w:spacing w:before="0" w:after="283"/>
        <w:jc w:val="left"/>
        <w:rPr/>
      </w:pPr>
      <w:r>
        <w:rPr/>
        <w:t>muitas coisas cujos efeitos são visíveis. Se alguém dirigir</w:t>
      </w:r>
    </w:p>
    <w:p>
      <w:pPr>
        <w:pStyle w:val="BodyText"/>
        <w:bidi w:val="0"/>
        <w:spacing w:before="0" w:after="283"/>
        <w:jc w:val="left"/>
        <w:rPr/>
      </w:pPr>
      <w:r>
        <w:rPr/>
        <w:t>um ônibus escolar com os olhos vendados e causar um</w:t>
      </w:r>
    </w:p>
    <w:p>
      <w:pPr>
        <w:pStyle w:val="BodyText"/>
        <w:bidi w:val="0"/>
        <w:spacing w:before="0" w:after="283"/>
        <w:jc w:val="left"/>
        <w:rPr/>
      </w:pPr>
      <w:r>
        <w:rPr/>
        <w:t>acidente, ou abandonará o patrimônio genético da velha</w:t>
      </w:r>
    </w:p>
    <w:p>
      <w:pPr>
        <w:pStyle w:val="BodyText"/>
        <w:bidi w:val="0"/>
        <w:spacing w:before="0" w:after="283"/>
        <w:jc w:val="left"/>
        <w:rPr/>
      </w:pPr>
      <w:r>
        <w:rPr/>
        <w:t>maneira, ou, se, por algum motivo, não for prejudicado</w:t>
      </w:r>
    </w:p>
    <w:p>
      <w:pPr>
        <w:pStyle w:val="BodyText"/>
        <w:bidi w:val="0"/>
        <w:spacing w:before="0" w:after="283"/>
        <w:jc w:val="left"/>
        <w:rPr/>
      </w:pPr>
      <w:r>
        <w:rPr/>
        <w:t>pelo acidente, incorrerá em penalidades suficientes para</w:t>
      </w:r>
    </w:p>
    <w:p>
      <w:pPr>
        <w:pStyle w:val="BodyText"/>
        <w:bidi w:val="0"/>
        <w:spacing w:before="0" w:after="283"/>
        <w:jc w:val="left"/>
        <w:rPr/>
      </w:pPr>
      <w:r>
        <w:rPr/>
        <w:t>que jamais volte a conduzir um veículo com outras</w:t>
      </w:r>
    </w:p>
    <w:p>
      <w:pPr>
        <w:pStyle w:val="BodyText"/>
        <w:bidi w:val="0"/>
        <w:spacing w:before="0" w:after="283"/>
        <w:jc w:val="left"/>
        <w:rPr/>
      </w:pPr>
      <w:r>
        <w:rPr/>
        <w:t>pessoas. O problema é que Thomas Friedman ainda está</w:t>
      </w:r>
    </w:p>
    <w:p>
      <w:pPr>
        <w:pStyle w:val="BodyText"/>
        <w:bidi w:val="0"/>
        <w:spacing w:before="0" w:after="283"/>
        <w:jc w:val="left"/>
        <w:rPr/>
      </w:pPr>
      <w:r>
        <w:rPr/>
        <w:t>dirigindo o ônibus. Não há qualquer penalidade para os</w:t>
      </w:r>
    </w:p>
    <w:p>
      <w:pPr>
        <w:pStyle w:val="BodyText"/>
        <w:bidi w:val="0"/>
        <w:spacing w:before="0" w:after="283"/>
        <w:jc w:val="left"/>
        <w:rPr/>
      </w:pPr>
      <w:r>
        <w:rPr/>
        <w:t>formadores de opinião que prejudicam a sociedade. E</w:t>
      </w:r>
    </w:p>
    <w:p>
      <w:pPr>
        <w:pStyle w:val="BodyText"/>
        <w:bidi w:val="0"/>
        <w:spacing w:before="0" w:after="283"/>
        <w:jc w:val="left"/>
        <w:rPr/>
      </w:pPr>
      <w:r>
        <w:rPr/>
        <w:t>essa é uma prática muito nefasta. Após a crise de 2008,</w:t>
      </w:r>
    </w:p>
    <w:p>
      <w:pPr>
        <w:pStyle w:val="BodyText"/>
        <w:bidi w:val="0"/>
        <w:spacing w:before="0" w:after="283"/>
        <w:jc w:val="left"/>
        <w:rPr/>
      </w:pPr>
      <w:r>
        <w:rPr/>
        <w:t>a administração Obama foi povoada por pessoas que</w:t>
      </w:r>
    </w:p>
    <w:p>
      <w:pPr>
        <w:pStyle w:val="BodyText"/>
        <w:bidi w:val="0"/>
        <w:spacing w:before="0" w:after="283"/>
        <w:jc w:val="left"/>
        <w:rPr/>
      </w:pPr>
      <w:r>
        <w:rPr/>
        <w:t>dirigiram o ônibus com os olhos vendados. Os</w:t>
      </w:r>
    </w:p>
    <w:p>
      <w:pPr>
        <w:pStyle w:val="BodyText"/>
        <w:bidi w:val="0"/>
        <w:spacing w:before="0" w:after="283"/>
        <w:jc w:val="left"/>
        <w:rPr/>
      </w:pPr>
      <w:r>
        <w:rPr/>
        <w:t>iatrogenistas foram promovidos.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Pós-cognição</w:t>
      </w:r>
    </w:p>
    <w:p>
      <w:pPr>
        <w:pStyle w:val="BodyText"/>
        <w:bidi w:val="0"/>
        <w:ind w:hanging="0" w:left="0" w:right="0"/>
        <w:jc w:val="left"/>
        <w:rPr/>
      </w:pPr>
      <w:r>
        <w:rPr/>
        <w:t>As palavras são perigosas: os que analisam</w:t>
      </w:r>
    </w:p>
    <w:p>
      <w:pPr>
        <w:pStyle w:val="BodyText"/>
        <w:bidi w:val="0"/>
        <w:spacing w:before="0" w:after="283"/>
        <w:jc w:val="left"/>
        <w:rPr/>
      </w:pPr>
      <w:r>
        <w:rPr/>
        <w:t>retrospectivamente, que explicam as coisas após o</w:t>
      </w:r>
    </w:p>
    <w:p>
      <w:pPr>
        <w:pStyle w:val="BodyText"/>
        <w:bidi w:val="0"/>
        <w:spacing w:before="0" w:after="283"/>
        <w:jc w:val="left"/>
        <w:rPr/>
      </w:pPr>
      <w:r>
        <w:rPr/>
        <w:t>acontecimento — afinal, eles são mestres na arte de falar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— </w:t>
      </w:r>
      <w:r>
        <w:rPr/>
        <w:t>sempre parecem mais inteligentes do que os</w:t>
      </w:r>
    </w:p>
    <w:p>
      <w:pPr>
        <w:pStyle w:val="BodyText"/>
        <w:bidi w:val="0"/>
        <w:spacing w:before="0" w:after="283"/>
        <w:jc w:val="left"/>
        <w:rPr/>
      </w:pPr>
      <w:r>
        <w:rPr/>
        <w:t>prognosticadores.</w:t>
      </w:r>
    </w:p>
    <w:p>
      <w:pPr>
        <w:pStyle w:val="BodyText"/>
        <w:bidi w:val="0"/>
        <w:spacing w:before="0" w:after="283"/>
        <w:jc w:val="left"/>
        <w:rPr/>
      </w:pPr>
      <w:r>
        <w:rPr/>
        <w:t>Em função da distorção retrospectiva, as pessoas que,</w:t>
      </w:r>
    </w:p>
    <w:p>
      <w:pPr>
        <w:pStyle w:val="BodyText"/>
        <w:bidi w:val="0"/>
        <w:spacing w:before="0" w:after="283"/>
        <w:jc w:val="left"/>
        <w:rPr/>
      </w:pPr>
      <w:r>
        <w:rPr/>
        <w:t>evidentemente, não perceberam um evento se</w:t>
      </w:r>
    </w:p>
    <w:p>
      <w:pPr>
        <w:pStyle w:val="BodyText"/>
        <w:bidi w:val="0"/>
        <w:spacing w:before="0" w:after="283"/>
        <w:jc w:val="left"/>
        <w:rPr/>
      </w:pPr>
      <w:r>
        <w:rPr/>
        <w:t>aproximando, se lembrarão de algum pensamento que</w:t>
      </w:r>
    </w:p>
    <w:p>
      <w:pPr>
        <w:pStyle w:val="BodyText"/>
        <w:bidi w:val="0"/>
        <w:spacing w:before="0" w:after="283"/>
        <w:jc w:val="left"/>
        <w:rPr/>
      </w:pPr>
      <w:r>
        <w:rPr/>
        <w:t>tiveram naquele sentido, e conseguirão convencer a si</w:t>
      </w:r>
    </w:p>
    <w:p>
      <w:pPr>
        <w:pStyle w:val="BodyText"/>
        <w:bidi w:val="0"/>
        <w:spacing w:before="0" w:after="283"/>
        <w:jc w:val="left"/>
        <w:rPr/>
      </w:pPr>
      <w:r>
        <w:rPr/>
        <w:t>mesmas de que o previram, antes de passar à etapa</w:t>
      </w:r>
    </w:p>
    <w:p>
      <w:pPr>
        <w:pStyle w:val="BodyText"/>
        <w:bidi w:val="0"/>
        <w:spacing w:before="0" w:after="283"/>
        <w:jc w:val="left"/>
        <w:rPr/>
      </w:pPr>
      <w:r>
        <w:rPr/>
        <w:t>seguinte e convencer as outras. Depois de cada evento,</w:t>
      </w:r>
    </w:p>
    <w:p>
      <w:pPr>
        <w:pStyle w:val="BodyText"/>
        <w:bidi w:val="0"/>
        <w:spacing w:before="0" w:after="283"/>
        <w:jc w:val="left"/>
        <w:rPr/>
      </w:pPr>
      <w:r>
        <w:rPr/>
        <w:t>haverá muito mais analistas retrospectivos do que</w:t>
      </w:r>
    </w:p>
    <w:p>
      <w:pPr>
        <w:pStyle w:val="BodyText"/>
        <w:bidi w:val="0"/>
        <w:spacing w:before="0" w:after="283"/>
        <w:jc w:val="left"/>
        <w:rPr/>
      </w:pPr>
      <w:r>
        <w:rPr/>
        <w:t>verdadeiros prognosticadores, pessoas que tiveram uma</w:t>
      </w:r>
    </w:p>
    <w:p>
      <w:pPr>
        <w:pStyle w:val="BodyText"/>
        <w:bidi w:val="0"/>
        <w:spacing w:before="0" w:after="283"/>
        <w:jc w:val="left"/>
        <w:rPr/>
      </w:pPr>
      <w:r>
        <w:rPr/>
        <w:t>ideia debaixo do chuveiro sem levá-la à sua conclusão</w:t>
      </w:r>
    </w:p>
    <w:p>
      <w:pPr>
        <w:pStyle w:val="BodyText"/>
        <w:bidi w:val="0"/>
        <w:spacing w:before="0" w:after="283"/>
        <w:jc w:val="left"/>
        <w:rPr/>
      </w:pPr>
      <w:r>
        <w:rPr/>
        <w:t>lógica; e, considerando-se que muitas pessoas tomam</w:t>
      </w:r>
    </w:p>
    <w:p>
      <w:pPr>
        <w:pStyle w:val="BodyText"/>
        <w:bidi w:val="0"/>
        <w:spacing w:before="0" w:after="283"/>
        <w:jc w:val="left"/>
        <w:rPr/>
      </w:pPr>
      <w:r>
        <w:rPr/>
        <w:t>muitos banhos, cerca de duas vezes por dia (se</w:t>
      </w:r>
    </w:p>
    <w:p>
      <w:pPr>
        <w:pStyle w:val="BodyText"/>
        <w:bidi w:val="0"/>
        <w:spacing w:before="0" w:after="283"/>
        <w:jc w:val="left"/>
        <w:rPr/>
      </w:pPr>
      <w:r>
        <w:rPr/>
        <w:t>incluirmos a academia de ginástica ou o encontro com a</w:t>
      </w:r>
    </w:p>
    <w:p>
      <w:pPr>
        <w:pStyle w:val="BodyText"/>
        <w:bidi w:val="0"/>
        <w:spacing w:before="0" w:after="283"/>
        <w:jc w:val="left"/>
        <w:rPr/>
      </w:pPr>
      <w:r>
        <w:rPr/>
        <w:t>amante), elas terão um grande repertório ao qual</w:t>
      </w:r>
    </w:p>
    <w:p>
      <w:pPr>
        <w:pStyle w:val="BodyText"/>
        <w:bidi w:val="0"/>
        <w:spacing w:before="0" w:after="283"/>
        <w:jc w:val="left"/>
        <w:rPr/>
      </w:pPr>
      <w:r>
        <w:rPr/>
        <w:t>recorrer. Elas não se lembrarão das inúmeras ideias</w:t>
      </w:r>
    </w:p>
    <w:p>
      <w:pPr>
        <w:pStyle w:val="BodyText"/>
        <w:bidi w:val="0"/>
        <w:spacing w:before="0" w:after="283"/>
        <w:jc w:val="left"/>
        <w:rPr/>
      </w:pPr>
      <w:r>
        <w:rPr/>
        <w:t>geradas sob o chuveiro no passado e que eram ruído, ou</w:t>
      </w:r>
    </w:p>
    <w:p>
      <w:pPr>
        <w:pStyle w:val="BodyText"/>
        <w:bidi w:val="0"/>
        <w:spacing w:before="0" w:after="283"/>
        <w:jc w:val="left"/>
        <w:rPr/>
      </w:pPr>
      <w:r>
        <w:rPr/>
        <w:t>que contradiziam aquilo que observam no presente. No</w:t>
      </w:r>
    </w:p>
    <w:p>
      <w:pPr>
        <w:pStyle w:val="BodyText"/>
        <w:bidi w:val="0"/>
        <w:spacing w:before="0" w:after="283"/>
        <w:jc w:val="left"/>
        <w:rPr/>
      </w:pPr>
      <w:r>
        <w:rPr/>
        <w:t>entanto, uma vez que os seres humanos perseguem a</w:t>
      </w:r>
    </w:p>
    <w:p>
      <w:pPr>
        <w:pStyle w:val="BodyText"/>
        <w:bidi w:val="0"/>
        <w:spacing w:before="0" w:after="283"/>
        <w:jc w:val="left"/>
        <w:rPr/>
      </w:pPr>
      <w:r>
        <w:rPr/>
        <w:t>autocoerência, essas pessoas se aferrarão àqueles</w:t>
      </w:r>
    </w:p>
    <w:p>
      <w:pPr>
        <w:pStyle w:val="BodyText"/>
        <w:bidi w:val="0"/>
        <w:spacing w:before="0" w:after="283"/>
        <w:jc w:val="left"/>
        <w:rPr/>
      </w:pPr>
      <w:r>
        <w:rPr/>
        <w:t>elementos dos pensamentos do passado que</w:t>
      </w:r>
    </w:p>
    <w:p>
      <w:pPr>
        <w:pStyle w:val="BodyText"/>
        <w:bidi w:val="0"/>
        <w:spacing w:before="0" w:after="283"/>
        <w:jc w:val="left"/>
        <w:rPr/>
      </w:pPr>
      <w:r>
        <w:rPr/>
        <w:t>correspondem à sua percepção do presente.</w:t>
      </w:r>
    </w:p>
    <w:p>
      <w:pPr>
        <w:pStyle w:val="BodyText"/>
        <w:bidi w:val="0"/>
        <w:spacing w:before="0" w:after="283"/>
        <w:jc w:val="left"/>
        <w:rPr/>
      </w:pPr>
      <w:r>
        <w:rPr/>
        <w:t>Assim, os formadores de opinião, que tão orgulhosa e</w:t>
      </w:r>
    </w:p>
    <w:p>
      <w:pPr>
        <w:pStyle w:val="BodyText"/>
        <w:bidi w:val="0"/>
        <w:spacing w:before="0" w:after="283"/>
        <w:jc w:val="left"/>
        <w:rPr/>
      </w:pPr>
      <w:r>
        <w:rPr/>
        <w:t>profissionalmente sustentaram um falatório inútil, no fim,</w:t>
      </w:r>
    </w:p>
    <w:p>
      <w:pPr>
        <w:pStyle w:val="BodyText"/>
        <w:bidi w:val="0"/>
        <w:spacing w:before="0" w:after="283"/>
        <w:jc w:val="left"/>
        <w:rPr/>
      </w:pPr>
      <w:r>
        <w:rPr/>
        <w:t>acabarão parecendo ganhar a discussão, pois eles são os</w:t>
      </w:r>
    </w:p>
    <w:p>
      <w:pPr>
        <w:pStyle w:val="BodyText"/>
        <w:bidi w:val="0"/>
        <w:spacing w:before="0" w:after="283"/>
        <w:jc w:val="left"/>
        <w:rPr/>
      </w:pPr>
      <w:r>
        <w:rPr/>
        <w:t>únicos que escrevem, e os idiotas, que entraram em</w:t>
      </w:r>
    </w:p>
    <w:p>
      <w:pPr>
        <w:pStyle w:val="BodyText"/>
        <w:bidi w:val="0"/>
        <w:spacing w:before="0" w:after="283"/>
        <w:jc w:val="left"/>
        <w:rPr/>
      </w:pPr>
      <w:r>
        <w:rPr/>
        <w:t>apuros por tê-los lido, novamente os consultarão para</w:t>
      </w:r>
    </w:p>
    <w:p>
      <w:pPr>
        <w:pStyle w:val="BodyText"/>
        <w:bidi w:val="0"/>
        <w:spacing w:before="0" w:after="283"/>
        <w:jc w:val="left"/>
        <w:rPr/>
      </w:pPr>
      <w:r>
        <w:rPr/>
        <w:t>orientação futura, e voltarão a ter problemas.</w:t>
      </w:r>
    </w:p>
    <w:p>
      <w:pPr>
        <w:pStyle w:val="BodyText"/>
        <w:bidi w:val="0"/>
        <w:ind w:hanging="0" w:left="0" w:right="0"/>
        <w:jc w:val="left"/>
        <w:rPr/>
      </w:pPr>
      <w:r>
        <w:rPr/>
        <w:t>O passado é fluido, marcado por vieses de seleção e</w:t>
      </w:r>
    </w:p>
    <w:p>
      <w:pPr>
        <w:pStyle w:val="BodyText"/>
        <w:bidi w:val="0"/>
        <w:spacing w:before="0" w:after="283"/>
        <w:jc w:val="left"/>
        <w:rPr/>
      </w:pPr>
      <w:r>
        <w:rPr/>
        <w:t>memórias constantemente revisitadas. Uma propriedade</w:t>
      </w:r>
    </w:p>
    <w:p>
      <w:pPr>
        <w:pStyle w:val="BodyText"/>
        <w:bidi w:val="0"/>
        <w:spacing w:before="0" w:after="283"/>
        <w:jc w:val="left"/>
        <w:rPr/>
      </w:pPr>
      <w:r>
        <w:rPr/>
        <w:t>fundamental dos idiotas é que eles nunca saberão que</w:t>
      </w:r>
    </w:p>
    <w:p>
      <w:pPr>
        <w:pStyle w:val="BodyText"/>
        <w:bidi w:val="0"/>
        <w:spacing w:before="0" w:after="283"/>
        <w:jc w:val="left"/>
        <w:rPr/>
      </w:pPr>
      <w:r>
        <w:rPr/>
        <w:t>foram os idiotas, porque é assim que nossa mente</w:t>
      </w:r>
    </w:p>
    <w:p>
      <w:pPr>
        <w:pStyle w:val="BodyText"/>
        <w:bidi w:val="0"/>
        <w:spacing w:before="0" w:after="283"/>
        <w:jc w:val="left"/>
        <w:rPr/>
      </w:pPr>
      <w:r>
        <w:rPr/>
        <w:t>funciona. (Contudo, o fato seguinte é impressionante: a</w:t>
      </w:r>
    </w:p>
    <w:p>
      <w:pPr>
        <w:pStyle w:val="BodyText"/>
        <w:bidi w:val="0"/>
        <w:spacing w:before="0" w:after="283"/>
        <w:jc w:val="left"/>
        <w:rPr/>
      </w:pPr>
      <w:r>
        <w:rPr/>
        <w:t>crise fragilista que começou em 2007-2008 teve um</w:t>
      </w:r>
    </w:p>
    <w:p>
      <w:pPr>
        <w:pStyle w:val="BodyText"/>
        <w:bidi w:val="0"/>
        <w:spacing w:before="0" w:after="283"/>
        <w:jc w:val="left"/>
        <w:rPr/>
      </w:pPr>
      <w:r>
        <w:rPr/>
        <w:t>número muitíssimo menor de pretensos prognosticadores</w:t>
      </w:r>
    </w:p>
    <w:p>
      <w:pPr>
        <w:pStyle w:val="BodyText"/>
        <w:bidi w:val="0"/>
        <w:spacing w:before="0" w:after="283"/>
        <w:jc w:val="left"/>
        <w:rPr/>
      </w:pPr>
      <w:r>
        <w:rPr/>
        <w:t>do que aleatórios.)</w:t>
      </w:r>
    </w:p>
    <w:p>
      <w:pPr>
        <w:pStyle w:val="BodyText"/>
        <w:bidi w:val="0"/>
        <w:spacing w:before="0" w:after="283"/>
        <w:jc w:val="left"/>
        <w:rPr/>
      </w:pPr>
      <w:r>
        <w:rPr/>
        <w:t>A assimetria (a antifragilidade dos analistas</w:t>
      </w:r>
    </w:p>
    <w:p>
      <w:pPr>
        <w:pStyle w:val="BodyText"/>
        <w:bidi w:val="0"/>
        <w:spacing w:before="0" w:after="283"/>
        <w:jc w:val="left"/>
        <w:rPr/>
      </w:pPr>
      <w:r>
        <w:rPr/>
        <w:t>retrospectivos): quem analisa</w:t>
      </w:r>
    </w:p>
    <w:p>
      <w:pPr>
        <w:pStyle w:val="BodyText"/>
        <w:bidi w:val="0"/>
        <w:spacing w:before="0" w:after="283"/>
        <w:jc w:val="left"/>
        <w:rPr/>
      </w:pPr>
      <w:r>
        <w:rPr/>
        <w:t>retrospectivamente pode fazer uma escolha</w:t>
      </w:r>
    </w:p>
    <w:p>
      <w:pPr>
        <w:pStyle w:val="BodyText"/>
        <w:bidi w:val="0"/>
        <w:spacing w:before="0" w:after="283"/>
        <w:jc w:val="left"/>
        <w:rPr/>
      </w:pPr>
      <w:r>
        <w:rPr/>
        <w:t>seletiva e produzir ocasiões em que suas</w:t>
      </w:r>
    </w:p>
    <w:p>
      <w:pPr>
        <w:pStyle w:val="BodyText"/>
        <w:bidi w:val="0"/>
        <w:spacing w:before="0" w:after="283"/>
        <w:jc w:val="left"/>
        <w:rPr/>
      </w:pPr>
      <w:r>
        <w:rPr/>
        <w:t>opiniões ganharam representatividade,</w:t>
      </w:r>
    </w:p>
    <w:p>
      <w:pPr>
        <w:pStyle w:val="BodyText"/>
        <w:bidi w:val="0"/>
        <w:spacing w:before="0" w:after="283"/>
        <w:jc w:val="left"/>
        <w:rPr/>
      </w:pPr>
      <w:r>
        <w:rPr/>
        <w:t>descartando os prognósticos equivocados nas</w:t>
      </w:r>
    </w:p>
    <w:p>
      <w:pPr>
        <w:pStyle w:val="BodyText"/>
        <w:bidi w:val="0"/>
        <w:spacing w:before="0" w:after="283"/>
        <w:jc w:val="left"/>
        <w:rPr/>
      </w:pPr>
      <w:r>
        <w:rPr/>
        <w:t>entranhas da história. É como se fosse uma livre</w:t>
      </w:r>
    </w:p>
    <w:p>
      <w:pPr>
        <w:pStyle w:val="BodyText"/>
        <w:bidi w:val="0"/>
        <w:spacing w:before="0" w:after="283"/>
        <w:jc w:val="left"/>
        <w:rPr/>
      </w:pPr>
      <w:r>
        <w:rPr/>
        <w:t>opção — para eles; quem paga por isso somos</w:t>
      </w:r>
    </w:p>
    <w:p>
      <w:pPr>
        <w:pStyle w:val="BodyText"/>
        <w:bidi w:val="0"/>
        <w:spacing w:before="0" w:after="283"/>
        <w:jc w:val="left"/>
        <w:rPr/>
      </w:pPr>
      <w:r>
        <w:rPr/>
        <w:t>nós.</w:t>
      </w:r>
    </w:p>
    <w:p>
      <w:pPr>
        <w:pStyle w:val="BodyText"/>
        <w:bidi w:val="0"/>
        <w:spacing w:before="0" w:after="283"/>
        <w:jc w:val="left"/>
        <w:rPr/>
      </w:pPr>
      <w:r>
        <w:rPr/>
        <w:t>Considerando-se que eles têm a opção, os fragilistas</w:t>
      </w:r>
    </w:p>
    <w:p>
      <w:pPr>
        <w:pStyle w:val="BodyText"/>
        <w:bidi w:val="0"/>
        <w:spacing w:before="0" w:after="283"/>
        <w:jc w:val="left"/>
        <w:rPr/>
      </w:pPr>
      <w:r>
        <w:rPr/>
        <w:t>são, pessoalmente, antifrágeis; a volatilidade tende a</w:t>
      </w:r>
    </w:p>
    <w:p>
      <w:pPr>
        <w:pStyle w:val="BodyText"/>
        <w:bidi w:val="0"/>
        <w:spacing w:before="0" w:after="283"/>
        <w:jc w:val="left"/>
        <w:rPr/>
      </w:pPr>
      <w:r>
        <w:rPr/>
        <w:t>beneficiá-los: quanto mais volatilidade, maior a ilusão de</w:t>
      </w:r>
    </w:p>
    <w:p>
      <w:pPr>
        <w:pStyle w:val="BodyText"/>
        <w:bidi w:val="0"/>
        <w:spacing w:before="0" w:after="283"/>
        <w:jc w:val="left"/>
        <w:rPr/>
      </w:pPr>
      <w:r>
        <w:rPr/>
        <w:t>inteligência.</w:t>
      </w:r>
    </w:p>
    <w:p>
      <w:pPr>
        <w:pStyle w:val="BodyText"/>
        <w:bidi w:val="0"/>
        <w:spacing w:before="0" w:after="283"/>
        <w:jc w:val="left"/>
        <w:rPr/>
      </w:pPr>
      <w:r>
        <w:rPr/>
        <w:t>No entanto, é fácil trazer à tona as evidências para</w:t>
      </w:r>
    </w:p>
    <w:p>
      <w:pPr>
        <w:pStyle w:val="BodyText"/>
        <w:bidi w:val="0"/>
        <w:spacing w:before="0" w:after="283"/>
        <w:jc w:val="left"/>
        <w:rPr/>
      </w:pPr>
      <w:r>
        <w:rPr/>
        <w:t>atestar se a pessoa foi idiota ou não idiota, consultando</w:t>
      </w:r>
    </w:p>
    <w:p>
      <w:pPr>
        <w:pStyle w:val="BodyText"/>
        <w:bidi w:val="0"/>
        <w:spacing w:before="0" w:after="283"/>
        <w:jc w:val="left"/>
        <w:rPr/>
      </w:pPr>
      <w:r>
        <w:rPr/>
        <w:t>os registros e as ações reais. As ações são simétricas,</w:t>
      </w:r>
    </w:p>
    <w:p>
      <w:pPr>
        <w:pStyle w:val="BodyText"/>
        <w:bidi w:val="0"/>
        <w:spacing w:before="0" w:after="283"/>
        <w:jc w:val="left"/>
        <w:rPr/>
      </w:pPr>
      <w:r>
        <w:rPr/>
        <w:t>não permitem a escolha seletiva e a remoção da livre</w:t>
      </w:r>
    </w:p>
    <w:p>
      <w:pPr>
        <w:pStyle w:val="BodyText"/>
        <w:bidi w:val="0"/>
        <w:spacing w:before="0" w:after="283"/>
        <w:jc w:val="left"/>
        <w:rPr/>
      </w:pPr>
      <w:r>
        <w:rPr/>
        <w:t>opção. Quando observamos a história real das atividades</w:t>
      </w:r>
    </w:p>
    <w:p>
      <w:pPr>
        <w:pStyle w:val="BodyText"/>
        <w:bidi w:val="0"/>
        <w:spacing w:before="0" w:after="283"/>
        <w:jc w:val="left"/>
        <w:rPr/>
      </w:pPr>
      <w:r>
        <w:rPr/>
        <w:t>de uma pessoa, e não os pensamentos que ela</w:t>
      </w:r>
    </w:p>
    <w:p>
      <w:pPr>
        <w:pStyle w:val="BodyText"/>
        <w:bidi w:val="0"/>
        <w:spacing w:before="0" w:after="283"/>
        <w:jc w:val="left"/>
        <w:rPr/>
      </w:pPr>
      <w:r>
        <w:rPr/>
        <w:t>apresentará depois dos fatos, as coisas ficam cristalinas.</w:t>
      </w:r>
    </w:p>
    <w:p>
      <w:pPr>
        <w:pStyle w:val="BodyText"/>
        <w:bidi w:val="0"/>
        <w:spacing w:before="0" w:after="283"/>
        <w:jc w:val="left"/>
        <w:rPr/>
      </w:pPr>
      <w:r>
        <w:rPr/>
        <w:t>A opção some. A realidade remove a incerteza, a</w:t>
      </w:r>
    </w:p>
    <w:p>
      <w:pPr>
        <w:pStyle w:val="BodyText"/>
        <w:bidi w:val="0"/>
        <w:ind w:hanging="0" w:left="0" w:right="0"/>
        <w:jc w:val="left"/>
        <w:rPr/>
      </w:pPr>
      <w:r>
        <w:rPr/>
        <w:t>imprecisão, a obscuridade, os vieses mentais</w:t>
      </w:r>
    </w:p>
    <w:p>
      <w:pPr>
        <w:pStyle w:val="BodyText"/>
        <w:bidi w:val="0"/>
        <w:spacing w:before="0" w:after="283"/>
        <w:jc w:val="left"/>
        <w:rPr/>
      </w:pPr>
      <w:r>
        <w:rPr/>
        <w:t>interesseiros que nos fazem parecer mais inteligentes. Os</w:t>
      </w:r>
    </w:p>
    <w:p>
      <w:pPr>
        <w:pStyle w:val="BodyText"/>
        <w:bidi w:val="0"/>
        <w:spacing w:before="0" w:after="283"/>
        <w:jc w:val="left"/>
        <w:rPr/>
      </w:pPr>
      <w:r>
        <w:rPr/>
        <w:t>erros custam caro, não são mais gratuitos, mas ser</w:t>
      </w:r>
    </w:p>
    <w:p>
      <w:pPr>
        <w:pStyle w:val="BodyText"/>
        <w:bidi w:val="0"/>
        <w:spacing w:before="0" w:after="283"/>
        <w:jc w:val="left"/>
        <w:rPr/>
      </w:pPr>
      <w:r>
        <w:rPr/>
        <w:t>correto traz recompensas reais. Evidentemente, existem</w:t>
      </w:r>
    </w:p>
    <w:p>
      <w:pPr>
        <w:pStyle w:val="BodyText"/>
        <w:bidi w:val="0"/>
        <w:spacing w:before="0" w:after="283"/>
        <w:jc w:val="left"/>
        <w:rPr/>
      </w:pPr>
      <w:r>
        <w:rPr/>
        <w:t>outras verificações que podemos fazer para avaliar a</w:t>
      </w:r>
    </w:p>
    <w:p>
      <w:pPr>
        <w:pStyle w:val="BodyText"/>
        <w:bidi w:val="0"/>
        <w:spacing w:before="0" w:after="283"/>
        <w:jc w:val="left"/>
        <w:rPr/>
      </w:pPr>
      <w:r>
        <w:rPr/>
        <w:t>m**** que faz parte da vida: investigar as decisões das</w:t>
      </w:r>
    </w:p>
    <w:p>
      <w:pPr>
        <w:pStyle w:val="BodyText"/>
        <w:bidi w:val="0"/>
        <w:spacing w:before="0" w:after="283"/>
        <w:jc w:val="left"/>
        <w:rPr/>
      </w:pPr>
      <w:r>
        <w:rPr/>
        <w:t>pessoas, expressas por seus próprios investimentos.</w:t>
      </w:r>
    </w:p>
    <w:p>
      <w:pPr>
        <w:pStyle w:val="BodyText"/>
        <w:bidi w:val="0"/>
        <w:spacing w:before="0" w:after="283"/>
        <w:jc w:val="left"/>
        <w:rPr/>
      </w:pPr>
      <w:r>
        <w:rPr/>
        <w:t>Descobriríamos que muitos que afirmam ter previsto o</w:t>
      </w:r>
    </w:p>
    <w:p>
      <w:pPr>
        <w:pStyle w:val="BodyText"/>
        <w:bidi w:val="0"/>
        <w:spacing w:before="0" w:after="283"/>
        <w:jc w:val="left"/>
        <w:rPr/>
      </w:pPr>
      <w:r>
        <w:rPr/>
        <w:t>colapso do sistema financeiro tinham sociedades</w:t>
      </w:r>
    </w:p>
    <w:p>
      <w:pPr>
        <w:pStyle w:val="BodyText"/>
        <w:bidi w:val="0"/>
        <w:spacing w:before="0" w:after="283"/>
        <w:jc w:val="left"/>
        <w:rPr/>
      </w:pPr>
      <w:r>
        <w:rPr/>
        <w:t>financeiras como parte de suas carteiras de</w:t>
      </w:r>
    </w:p>
    <w:p>
      <w:pPr>
        <w:pStyle w:val="BodyText"/>
        <w:bidi w:val="0"/>
        <w:spacing w:before="0" w:after="283"/>
        <w:jc w:val="left"/>
        <w:rPr/>
      </w:pPr>
      <w:r>
        <w:rPr/>
        <w:t>investimento. Na verdade, não havia necessidade de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lucrar” com os eventos, como Tony e Nero, para</w:t>
      </w:r>
    </w:p>
    <w:p>
      <w:pPr>
        <w:pStyle w:val="BodyText"/>
        <w:bidi w:val="0"/>
        <w:spacing w:before="0" w:after="283"/>
        <w:jc w:val="left"/>
        <w:rPr/>
      </w:pPr>
      <w:r>
        <w:rPr/>
        <w:t>demonstrar a não idiotice: apenas evitar ser prejudicado</w:t>
      </w:r>
    </w:p>
    <w:p>
      <w:pPr>
        <w:pStyle w:val="BodyText"/>
        <w:bidi w:val="0"/>
        <w:spacing w:before="0" w:after="283"/>
        <w:jc w:val="left"/>
        <w:rPr/>
      </w:pPr>
      <w:r>
        <w:rPr/>
        <w:t>por eles já teria sido suficiente.</w:t>
      </w:r>
    </w:p>
    <w:p>
      <w:pPr>
        <w:pStyle w:val="BodyText"/>
        <w:bidi w:val="0"/>
        <w:spacing w:before="0" w:after="283"/>
        <w:jc w:val="left"/>
        <w:rPr/>
      </w:pPr>
      <w:r>
        <w:rPr/>
        <w:t>Quero prognosticadores que tenham cicatrizes</w:t>
      </w:r>
    </w:p>
    <w:p>
      <w:pPr>
        <w:pStyle w:val="BodyText"/>
        <w:bidi w:val="0"/>
        <w:spacing w:before="0" w:after="283"/>
        <w:jc w:val="left"/>
        <w:rPr/>
      </w:pPr>
      <w:r>
        <w:rPr/>
        <w:t>visíveis em seu corpo em função de seus erros de</w:t>
      </w:r>
    </w:p>
    <w:p>
      <w:pPr>
        <w:pStyle w:val="BodyText"/>
        <w:bidi w:val="0"/>
        <w:spacing w:before="0" w:after="283"/>
        <w:jc w:val="left"/>
        <w:rPr/>
      </w:pPr>
      <w:r>
        <w:rPr/>
        <w:t>prognóstico, e não que distribuam esses erros</w:t>
      </w:r>
    </w:p>
    <w:p>
      <w:pPr>
        <w:pStyle w:val="BodyText"/>
        <w:bidi w:val="0"/>
        <w:spacing w:before="0" w:after="283"/>
        <w:jc w:val="left"/>
        <w:rPr/>
      </w:pPr>
      <w:r>
        <w:rPr/>
        <w:t>para a sociedade.</w:t>
      </w:r>
    </w:p>
    <w:p>
      <w:pPr>
        <w:pStyle w:val="BodyText"/>
        <w:bidi w:val="0"/>
        <w:spacing w:before="0" w:after="283"/>
        <w:jc w:val="left"/>
        <w:rPr/>
      </w:pPr>
      <w:r>
        <w:rPr/>
        <w:t>Não se pode ficar sentado lamentando-se a respeito</w:t>
      </w:r>
    </w:p>
    <w:p>
      <w:pPr>
        <w:pStyle w:val="BodyText"/>
        <w:bidi w:val="0"/>
        <w:spacing w:before="0" w:after="283"/>
        <w:jc w:val="left"/>
        <w:rPr/>
      </w:pPr>
      <w:r>
        <w:rPr/>
        <w:t>do mundo. É preciso levar a melhor. Portanto, Tony</w:t>
      </w:r>
    </w:p>
    <w:p>
      <w:pPr>
        <w:pStyle w:val="BodyText"/>
        <w:bidi w:val="0"/>
        <w:spacing w:before="0" w:after="283"/>
        <w:jc w:val="left"/>
        <w:rPr/>
      </w:pPr>
      <w:r>
        <w:rPr/>
        <w:t>estava certo ao insistir que Nero prestasse sempre</w:t>
      </w:r>
    </w:p>
    <w:p>
      <w:pPr>
        <w:pStyle w:val="BodyText"/>
        <w:bidi w:val="0"/>
        <w:spacing w:before="0" w:after="283"/>
        <w:jc w:val="left"/>
        <w:rPr/>
      </w:pPr>
      <w:r>
        <w:rPr/>
        <w:t>atenção nas encarnações físicas do patrimônio, como um</w:t>
      </w:r>
    </w:p>
    <w:p>
      <w:pPr>
        <w:pStyle w:val="BodyText"/>
        <w:bidi w:val="0"/>
        <w:spacing w:before="0" w:after="283"/>
        <w:jc w:val="left"/>
        <w:rPr/>
      </w:pPr>
      <w:r>
        <w:rPr/>
        <w:t>extrato da conta bancária. Conforme dissemos, não tinha</w:t>
      </w:r>
    </w:p>
    <w:p>
      <w:pPr>
        <w:pStyle w:val="BodyText"/>
        <w:bidi w:val="0"/>
        <w:spacing w:before="0" w:after="283"/>
        <w:jc w:val="left"/>
        <w:rPr/>
      </w:pPr>
      <w:r>
        <w:rPr/>
        <w:t>nada a ver com o valor financeiro, nem com o poder de</w:t>
      </w:r>
    </w:p>
    <w:p>
      <w:pPr>
        <w:pStyle w:val="BodyText"/>
        <w:bidi w:val="0"/>
        <w:spacing w:before="0" w:after="283"/>
        <w:jc w:val="left"/>
        <w:rPr/>
      </w:pPr>
      <w:r>
        <w:rPr/>
        <w:t>compra, apenas com o valor simbólico. No Capítulo 9,</w:t>
      </w:r>
    </w:p>
    <w:p>
      <w:pPr>
        <w:pStyle w:val="BodyText"/>
        <w:bidi w:val="0"/>
        <w:spacing w:before="0" w:after="283"/>
        <w:jc w:val="left"/>
        <w:rPr/>
      </w:pPr>
      <w:r>
        <w:rPr/>
        <w:t>vimos como Júlio César precisou arcar com os custos de</w:t>
      </w:r>
    </w:p>
    <w:p>
      <w:pPr>
        <w:pStyle w:val="BodyText"/>
        <w:bidi w:val="0"/>
        <w:spacing w:before="0" w:after="283"/>
        <w:jc w:val="left"/>
        <w:rPr/>
      </w:pPr>
      <w:r>
        <w:rPr/>
        <w:t>levar Vercingetorix a Roma e fazê-lo desfilar. Uma vitória</w:t>
      </w:r>
    </w:p>
    <w:p>
      <w:pPr>
        <w:pStyle w:val="BodyText"/>
        <w:bidi w:val="0"/>
        <w:spacing w:before="0" w:after="283"/>
        <w:jc w:val="left"/>
        <w:rPr/>
      </w:pPr>
      <w:r>
        <w:rPr/>
        <w:t>intangível não tem valor algum.</w:t>
      </w:r>
    </w:p>
    <w:p>
      <w:pPr>
        <w:pStyle w:val="BodyText"/>
        <w:bidi w:val="0"/>
        <w:ind w:hanging="0" w:left="0" w:right="0"/>
        <w:jc w:val="left"/>
        <w:rPr/>
      </w:pPr>
      <w:r>
        <w:rPr/>
        <w:t>Verba volent, as palavras voam. Quem fala muito e</w:t>
      </w:r>
    </w:p>
    <w:p>
      <w:pPr>
        <w:pStyle w:val="BodyText"/>
        <w:bidi w:val="0"/>
        <w:spacing w:before="0" w:after="283"/>
        <w:jc w:val="left"/>
        <w:rPr/>
      </w:pPr>
      <w:r>
        <w:rPr/>
        <w:t>não faz nada nunca foi tão visível e desempenhou um</w:t>
      </w:r>
    </w:p>
    <w:p>
      <w:pPr>
        <w:pStyle w:val="BodyText"/>
        <w:bidi w:val="0"/>
        <w:spacing w:before="0" w:after="283"/>
        <w:jc w:val="left"/>
        <w:rPr/>
      </w:pPr>
      <w:r>
        <w:rPr/>
        <w:t>papel mais importante do que nos tempos modernos.</w:t>
      </w:r>
    </w:p>
    <w:p>
      <w:pPr>
        <w:pStyle w:val="BodyText"/>
        <w:bidi w:val="0"/>
        <w:spacing w:before="0" w:after="283"/>
        <w:jc w:val="left"/>
        <w:rPr/>
      </w:pPr>
      <w:r>
        <w:rPr/>
        <w:t>Isso é um produto do modernismo e da divisão de</w:t>
      </w:r>
    </w:p>
    <w:p>
      <w:pPr>
        <w:pStyle w:val="BodyText"/>
        <w:bidi w:val="0"/>
        <w:spacing w:before="0" w:after="283"/>
        <w:jc w:val="left"/>
        <w:rPr/>
      </w:pPr>
      <w:r>
        <w:rPr/>
        <w:t>tarefas.</w:t>
      </w:r>
    </w:p>
    <w:p>
      <w:pPr>
        <w:pStyle w:val="BodyText"/>
        <w:bidi w:val="0"/>
        <w:spacing w:before="0" w:after="283"/>
        <w:jc w:val="left"/>
        <w:rPr/>
      </w:pPr>
      <w:r>
        <w:rPr/>
        <w:t>Lembremos minha afirmação de que a força dos</w:t>
      </w:r>
    </w:p>
    <w:p>
      <w:pPr>
        <w:pStyle w:val="BodyText"/>
        <w:bidi w:val="0"/>
        <w:spacing w:before="0" w:after="283"/>
        <w:jc w:val="left"/>
        <w:rPr/>
      </w:pPr>
      <w:r>
        <w:rPr/>
        <w:t>Estados Unidos estava na assunção de riscos e no</w:t>
      </w:r>
    </w:p>
    <w:p>
      <w:pPr>
        <w:pStyle w:val="BodyText"/>
        <w:bidi w:val="0"/>
        <w:spacing w:before="0" w:after="283"/>
        <w:jc w:val="left"/>
        <w:rPr/>
      </w:pPr>
      <w:r>
        <w:rPr/>
        <w:t>acolhimento dos que assumem riscos (o tipo certo, o tipo</w:t>
      </w:r>
    </w:p>
    <w:p>
      <w:pPr>
        <w:pStyle w:val="BodyText"/>
        <w:bidi w:val="0"/>
        <w:spacing w:before="0" w:after="283"/>
        <w:jc w:val="left"/>
        <w:rPr/>
      </w:pPr>
      <w:r>
        <w:rPr/>
        <w:t>de rei talesiano com alto índice de fracasso e alta</w:t>
      </w:r>
    </w:p>
    <w:p>
      <w:pPr>
        <w:pStyle w:val="BodyText"/>
        <w:bidi w:val="0"/>
        <w:spacing w:before="0" w:after="283"/>
        <w:jc w:val="left"/>
        <w:rPr/>
      </w:pPr>
      <w:r>
        <w:rPr/>
        <w:t>opcionalidade). Desculpem-me, mas viemos nos</w:t>
      </w:r>
    </w:p>
    <w:p>
      <w:pPr>
        <w:pStyle w:val="BodyText"/>
        <w:bidi w:val="0"/>
        <w:spacing w:before="0" w:after="283"/>
        <w:jc w:val="left"/>
        <w:rPr/>
      </w:pPr>
      <w:r>
        <w:rPr/>
        <w:t>afastando desse modelo.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A síndrome de Stiglitz</w:t>
      </w:r>
    </w:p>
    <w:p>
      <w:pPr>
        <w:pStyle w:val="BodyText"/>
        <w:bidi w:val="0"/>
        <w:spacing w:before="0" w:after="283"/>
        <w:jc w:val="left"/>
        <w:rPr/>
      </w:pPr>
      <w:r>
        <w:rPr/>
        <w:t>Há algo ainda mais grave do que o problema com</w:t>
      </w:r>
    </w:p>
    <w:p>
      <w:pPr>
        <w:pStyle w:val="BodyText"/>
        <w:bidi w:val="0"/>
        <w:spacing w:before="0" w:after="283"/>
        <w:jc w:val="left"/>
        <w:rPr/>
      </w:pPr>
      <w:r>
        <w:rPr/>
        <w:t>Thomas Friedman, que pode ser generalizado para</w:t>
      </w:r>
    </w:p>
    <w:p>
      <w:pPr>
        <w:pStyle w:val="BodyText"/>
        <w:bidi w:val="0"/>
        <w:spacing w:before="0" w:after="283"/>
        <w:jc w:val="left"/>
        <w:rPr/>
      </w:pPr>
      <w:r>
        <w:rPr/>
        <w:t>representar alguém que provoca uma ação, ao mesmo</w:t>
      </w:r>
    </w:p>
    <w:p>
      <w:pPr>
        <w:pStyle w:val="BodyText"/>
        <w:bidi w:val="0"/>
        <w:spacing w:before="0" w:after="283"/>
        <w:jc w:val="left"/>
        <w:rPr/>
      </w:pPr>
      <w:r>
        <w:rPr/>
        <w:t>tempo que não se lhe imputa nenhuma responsabilidade</w:t>
      </w:r>
    </w:p>
    <w:p>
      <w:pPr>
        <w:pStyle w:val="BodyText"/>
        <w:bidi w:val="0"/>
        <w:spacing w:before="0" w:after="283"/>
        <w:jc w:val="left"/>
        <w:rPr/>
      </w:pPr>
      <w:r>
        <w:rPr/>
        <w:t>por suas palavras.</w:t>
      </w:r>
    </w:p>
    <w:p>
      <w:pPr>
        <w:pStyle w:val="BodyText"/>
        <w:bidi w:val="0"/>
        <w:spacing w:before="0" w:after="283"/>
        <w:jc w:val="left"/>
        <w:rPr/>
      </w:pPr>
      <w:r>
        <w:rPr/>
        <w:t>O fenômeno a que chamarei de síndrome de Stiglitz,</w:t>
      </w:r>
    </w:p>
    <w:p>
      <w:pPr>
        <w:pStyle w:val="BodyText"/>
        <w:bidi w:val="0"/>
        <w:spacing w:before="0" w:after="283"/>
        <w:jc w:val="left"/>
        <w:rPr/>
      </w:pPr>
      <w:r>
        <w:rPr/>
        <w:t>inspirado em um economista acadêmico do assim</w:t>
      </w:r>
    </w:p>
    <w:p>
      <w:pPr>
        <w:pStyle w:val="BodyText"/>
        <w:bidi w:val="0"/>
        <w:spacing w:before="0" w:after="283"/>
        <w:jc w:val="left"/>
        <w:rPr/>
      </w:pPr>
      <w:r>
        <w:rPr/>
        <w:t>chamado tipo “inteligente”, cujo nome é Joseph Stiglitz, é</w:t>
      </w:r>
    </w:p>
    <w:p>
      <w:pPr>
        <w:pStyle w:val="BodyText"/>
        <w:bidi w:val="0"/>
        <w:spacing w:before="0" w:after="283"/>
        <w:jc w:val="left"/>
        <w:rPr/>
      </w:pPr>
      <w:r>
        <w:rPr/>
        <w:t>o seguinte:</w:t>
      </w:r>
    </w:p>
    <w:p>
      <w:pPr>
        <w:pStyle w:val="BodyText"/>
        <w:bidi w:val="0"/>
        <w:spacing w:before="0" w:after="283"/>
        <w:jc w:val="left"/>
        <w:rPr/>
      </w:pPr>
      <w:r>
        <w:rPr/>
        <w:t>Recordemos a detecção de fragilidade no Capítulo 19</w:t>
      </w:r>
    </w:p>
    <w:p>
      <w:pPr>
        <w:pStyle w:val="BodyText"/>
        <w:bidi w:val="0"/>
        <w:spacing w:before="0" w:after="283"/>
        <w:jc w:val="left"/>
        <w:rPr/>
      </w:pPr>
      <w:r>
        <w:rPr/>
        <w:t>e minha obsessão com a Fannie Mae. Felizmente,</w:t>
      </w:r>
    </w:p>
    <w:p>
      <w:pPr>
        <w:pStyle w:val="BodyText"/>
        <w:bidi w:val="0"/>
        <w:spacing w:before="0" w:after="283"/>
        <w:jc w:val="left"/>
        <w:rPr/>
      </w:pPr>
      <w:r>
        <w:rPr/>
        <w:t>coloquei um pouco de pele em jogo quanto às minhas</w:t>
      </w:r>
    </w:p>
    <w:p>
      <w:pPr>
        <w:pStyle w:val="BodyText"/>
        <w:bidi w:val="0"/>
        <w:spacing w:before="0" w:after="283"/>
        <w:jc w:val="left"/>
        <w:rPr/>
      </w:pPr>
      <w:r>
        <w:rPr/>
        <w:t>opiniões, ainda que fosse pela exposição a uma</w:t>
      </w:r>
    </w:p>
    <w:p>
      <w:pPr>
        <w:pStyle w:val="BodyText"/>
        <w:bidi w:val="0"/>
        <w:spacing w:before="0" w:after="283"/>
        <w:jc w:val="left"/>
        <w:rPr/>
      </w:pPr>
      <w:r>
        <w:rPr/>
        <w:t>campanha difamatória. E, em 2008, sem nenhuma</w:t>
      </w:r>
    </w:p>
    <w:p>
      <w:pPr>
        <w:pStyle w:val="BodyText"/>
        <w:bidi w:val="0"/>
        <w:spacing w:before="0" w:after="283"/>
        <w:jc w:val="left"/>
        <w:rPr/>
      </w:pPr>
      <w:r>
        <w:rPr/>
        <w:t>surpresa, a Fannie Mae foi à falência, repito, custando</w:t>
      </w:r>
    </w:p>
    <w:p>
      <w:pPr>
        <w:pStyle w:val="BodyText"/>
        <w:bidi w:val="0"/>
        <w:spacing w:before="0" w:after="283"/>
        <w:jc w:val="left"/>
        <w:rPr/>
      </w:pPr>
      <w:r>
        <w:rPr/>
        <w:t>aos contribuintes norte-americanos centenas de bilhões</w:t>
      </w:r>
    </w:p>
    <w:p>
      <w:pPr>
        <w:pStyle w:val="BodyText"/>
        <w:bidi w:val="0"/>
        <w:spacing w:before="0" w:after="283"/>
        <w:jc w:val="left"/>
        <w:rPr/>
      </w:pPr>
      <w:r>
        <w:rPr/>
        <w:t>de dólares (cifra que continua aumentando) — de modo</w:t>
      </w:r>
    </w:p>
    <w:p>
      <w:pPr>
        <w:pStyle w:val="BodyText"/>
        <w:bidi w:val="0"/>
        <w:ind w:hanging="0" w:left="0" w:right="0"/>
        <w:jc w:val="left"/>
        <w:rPr/>
      </w:pPr>
      <w:r>
        <w:rPr/>
        <w:t>geral, o sistema financeiro, com riscos similares, também</w:t>
      </w:r>
    </w:p>
    <w:p>
      <w:pPr>
        <w:pStyle w:val="BodyText"/>
        <w:bidi w:val="0"/>
        <w:spacing w:before="0" w:after="283"/>
        <w:jc w:val="left"/>
        <w:rPr/>
      </w:pPr>
      <w:r>
        <w:rPr/>
        <w:t>entrou em deterioração. Todo o sistema bancário passou</w:t>
      </w:r>
    </w:p>
    <w:p>
      <w:pPr>
        <w:pStyle w:val="BodyText"/>
        <w:bidi w:val="0"/>
        <w:spacing w:before="0" w:after="283"/>
        <w:jc w:val="left"/>
        <w:rPr/>
      </w:pPr>
      <w:r>
        <w:rPr/>
        <w:t>por exposições semelhantes.</w:t>
      </w:r>
    </w:p>
    <w:p>
      <w:pPr>
        <w:pStyle w:val="BodyText"/>
        <w:bidi w:val="0"/>
        <w:spacing w:before="0" w:after="283"/>
        <w:jc w:val="left"/>
        <w:rPr/>
      </w:pPr>
      <w:r>
        <w:rPr/>
        <w:t>Mas, por volta do mesmo período, Joseph Stiglitz, com</w:t>
      </w:r>
    </w:p>
    <w:p>
      <w:pPr>
        <w:pStyle w:val="BodyText"/>
        <w:bidi w:val="0"/>
        <w:spacing w:before="0" w:after="283"/>
        <w:jc w:val="left"/>
        <w:rPr/>
      </w:pPr>
      <w:r>
        <w:rPr/>
        <w:t>dois colegas, os irmãos Orszag (Peter e Jonathan),</w:t>
      </w:r>
    </w:p>
    <w:p>
      <w:pPr>
        <w:pStyle w:val="BodyText"/>
        <w:bidi w:val="0"/>
        <w:spacing w:before="0" w:after="283"/>
        <w:jc w:val="left"/>
        <w:rPr/>
      </w:pPr>
      <w:r>
        <w:rPr/>
        <w:t>analisou exatamente a mesma Fannie Mae. Eles</w:t>
      </w:r>
    </w:p>
    <w:p>
      <w:pPr>
        <w:pStyle w:val="BodyText"/>
        <w:bidi w:val="0"/>
        <w:spacing w:before="0" w:after="283"/>
        <w:jc w:val="left"/>
        <w:rPr/>
      </w:pPr>
      <w:r>
        <w:rPr/>
        <w:t>avaliaram, em um relatório, que, “com base na</w:t>
      </w:r>
    </w:p>
    <w:p>
      <w:pPr>
        <w:pStyle w:val="BodyText"/>
        <w:bidi w:val="0"/>
        <w:spacing w:before="0" w:after="283"/>
        <w:jc w:val="left"/>
        <w:rPr/>
      </w:pPr>
      <w:r>
        <w:rPr/>
        <w:t>experiência histórica, o risco para o governo de uma</w:t>
      </w:r>
    </w:p>
    <w:p>
      <w:pPr>
        <w:pStyle w:val="BodyText"/>
        <w:bidi w:val="0"/>
        <w:spacing w:before="0" w:after="283"/>
        <w:jc w:val="left"/>
        <w:rPr/>
      </w:pPr>
      <w:r>
        <w:rPr/>
        <w:t>potencial inadimplência da dívida das agências de crédito</w:t>
      </w:r>
    </w:p>
    <w:p>
      <w:pPr>
        <w:pStyle w:val="BodyText"/>
        <w:bidi w:val="0"/>
        <w:spacing w:before="0" w:after="283"/>
        <w:jc w:val="left"/>
        <w:rPr/>
      </w:pPr>
      <w:r>
        <w:rPr/>
        <w:t>hipotecário patrocinadas pelo governo é, efetivamente,</w:t>
      </w:r>
    </w:p>
    <w:p>
      <w:pPr>
        <w:pStyle w:val="BodyText"/>
        <w:bidi w:val="0"/>
        <w:spacing w:before="0" w:after="283"/>
        <w:jc w:val="left"/>
        <w:rPr/>
      </w:pPr>
      <w:r>
        <w:rPr/>
        <w:t>zero”.a Supostamente, eles fizeram simulações — mas</w:t>
      </w:r>
    </w:p>
    <w:p>
      <w:pPr>
        <w:pStyle w:val="BodyText"/>
        <w:bidi w:val="0"/>
        <w:spacing w:before="0" w:after="283"/>
        <w:jc w:val="left"/>
        <w:rPr/>
      </w:pPr>
      <w:r>
        <w:rPr/>
        <w:t>não enxergaram o óbvio. Eles também afirmaram que a</w:t>
      </w:r>
    </w:p>
    <w:p>
      <w:pPr>
        <w:pStyle w:val="BodyText"/>
        <w:bidi w:val="0"/>
        <w:spacing w:before="0" w:after="283"/>
        <w:jc w:val="left"/>
        <w:rPr/>
      </w:pPr>
      <w:r>
        <w:rPr/>
        <w:t>probabilidade de inadimplência era considerada “tão</w:t>
      </w:r>
    </w:p>
    <w:p>
      <w:pPr>
        <w:pStyle w:val="BodyText"/>
        <w:bidi w:val="0"/>
        <w:spacing w:before="0" w:after="283"/>
        <w:jc w:val="left"/>
        <w:rPr/>
      </w:pPr>
      <w:r>
        <w:rPr/>
        <w:t>pequena que é difícil de detectar”. São declarações como</w:t>
      </w:r>
    </w:p>
    <w:p>
      <w:pPr>
        <w:pStyle w:val="BodyText"/>
        <w:bidi w:val="0"/>
        <w:spacing w:before="0" w:after="283"/>
        <w:jc w:val="left"/>
        <w:rPr/>
      </w:pPr>
      <w:r>
        <w:rPr/>
        <w:t>estas e, para mim, apenas declarações como estas (a</w:t>
      </w:r>
    </w:p>
    <w:p>
      <w:pPr>
        <w:pStyle w:val="BodyText"/>
        <w:bidi w:val="0"/>
        <w:spacing w:before="0" w:after="283"/>
        <w:jc w:val="left"/>
        <w:rPr/>
      </w:pPr>
      <w:r>
        <w:rPr/>
        <w:t>arrogância intelectual e a ilusão de compreensão dos</w:t>
      </w:r>
    </w:p>
    <w:p>
      <w:pPr>
        <w:pStyle w:val="BodyText"/>
        <w:bidi w:val="0"/>
        <w:spacing w:before="0" w:after="283"/>
        <w:jc w:val="left"/>
        <w:rPr/>
      </w:pPr>
      <w:r>
        <w:rPr/>
        <w:t>eventos raros) que causaram o acúmulo de tais</w:t>
      </w:r>
    </w:p>
    <w:p>
      <w:pPr>
        <w:pStyle w:val="BodyText"/>
        <w:bidi w:val="0"/>
        <w:spacing w:before="0" w:after="283"/>
        <w:jc w:val="left"/>
        <w:rPr/>
      </w:pPr>
      <w:r>
        <w:rPr/>
        <w:t>exposições a eventos raros na economia. Esse é o</w:t>
      </w:r>
    </w:p>
    <w:p>
      <w:pPr>
        <w:pStyle w:val="BodyText"/>
        <w:bidi w:val="0"/>
        <w:spacing w:before="0" w:after="283"/>
        <w:jc w:val="left"/>
        <w:rPr/>
      </w:pPr>
      <w:r>
        <w:rPr/>
        <w:t>problema do tipo Cisne Negro contra o qual eu lutava.</w:t>
      </w:r>
    </w:p>
    <w:p>
      <w:pPr>
        <w:pStyle w:val="BodyText"/>
        <w:bidi w:val="0"/>
        <w:spacing w:before="0" w:after="283"/>
        <w:jc w:val="left"/>
        <w:rPr/>
      </w:pPr>
      <w:r>
        <w:rPr/>
        <w:t>Isso é Fukushima.</w:t>
      </w:r>
    </w:p>
    <w:p>
      <w:pPr>
        <w:pStyle w:val="BodyText"/>
        <w:bidi w:val="0"/>
        <w:spacing w:before="0" w:after="283"/>
        <w:jc w:val="left"/>
        <w:rPr/>
      </w:pPr>
      <w:r>
        <w:rPr/>
        <w:t>Porém, o ponto culminante é que Stiglitz escreveu, em</w:t>
      </w:r>
    </w:p>
    <w:p>
      <w:pPr>
        <w:pStyle w:val="BodyText"/>
        <w:bidi w:val="0"/>
        <w:spacing w:before="0" w:after="283"/>
        <w:jc w:val="left"/>
        <w:rPr/>
      </w:pPr>
      <w:r>
        <w:rPr/>
        <w:t>2010, em seu livro do tipo eu-avisei, que afirma ter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previsto” a crise iniciada em 2007-2008.</w:t>
      </w:r>
    </w:p>
    <w:p>
      <w:pPr>
        <w:pStyle w:val="BodyText"/>
        <w:bidi w:val="0"/>
        <w:spacing w:before="0" w:after="283"/>
        <w:jc w:val="left"/>
        <w:rPr/>
      </w:pPr>
      <w:r>
        <w:rPr/>
        <w:t>Considere esse aberrante caso de antifragilidade</w:t>
      </w:r>
    </w:p>
    <w:p>
      <w:pPr>
        <w:pStyle w:val="BodyText"/>
        <w:bidi w:val="0"/>
        <w:spacing w:before="0" w:after="283"/>
        <w:jc w:val="left"/>
        <w:rPr/>
      </w:pPr>
      <w:r>
        <w:rPr/>
        <w:t>oferecido a Stiglitz e a seus colegas pela sociedade.</w:t>
      </w:r>
    </w:p>
    <w:p>
      <w:pPr>
        <w:pStyle w:val="BodyText"/>
        <w:bidi w:val="0"/>
        <w:spacing w:before="0" w:after="283"/>
        <w:jc w:val="left"/>
        <w:rPr/>
      </w:pPr>
      <w:r>
        <w:rPr/>
        <w:t>Acontece que Stiglitz não era apenas um não</w:t>
      </w:r>
    </w:p>
    <w:p>
      <w:pPr>
        <w:pStyle w:val="BodyText"/>
        <w:bidi w:val="0"/>
        <w:spacing w:before="0" w:after="283"/>
        <w:jc w:val="left"/>
        <w:rPr/>
      </w:pPr>
      <w:r>
        <w:rPr/>
        <w:t>prognosticador (pelos meus critérios), como também</w:t>
      </w:r>
    </w:p>
    <w:p>
      <w:pPr>
        <w:pStyle w:val="BodyText"/>
        <w:bidi w:val="0"/>
        <w:spacing w:before="0" w:after="283"/>
        <w:jc w:val="left"/>
        <w:rPr/>
      </w:pPr>
      <w:r>
        <w:rPr/>
        <w:t>fazia parte do problema que causou os eventos, essas</w:t>
      </w:r>
    </w:p>
    <w:p>
      <w:pPr>
        <w:pStyle w:val="BodyText"/>
        <w:bidi w:val="0"/>
        <w:spacing w:before="0" w:after="283"/>
        <w:jc w:val="left"/>
        <w:rPr/>
      </w:pPr>
      <w:r>
        <w:rPr/>
        <w:t>acumulações de exposições a pequenas probabilidades.</w:t>
      </w:r>
    </w:p>
    <w:p>
      <w:pPr>
        <w:pStyle w:val="BodyText"/>
        <w:bidi w:val="0"/>
        <w:spacing w:before="0" w:after="283"/>
        <w:jc w:val="left"/>
        <w:rPr/>
      </w:pPr>
      <w:r>
        <w:rPr/>
        <w:t>Mas ele não percebeu isso! Um acadêmico não está</w:t>
      </w:r>
    </w:p>
    <w:p>
      <w:pPr>
        <w:pStyle w:val="BodyText"/>
        <w:bidi w:val="0"/>
        <w:spacing w:before="0" w:after="283"/>
        <w:jc w:val="left"/>
        <w:rPr/>
      </w:pPr>
      <w:r>
        <w:rPr/>
        <w:t>preparado para se lembrar de suas opiniões porque ele</w:t>
      </w:r>
    </w:p>
    <w:p>
      <w:pPr>
        <w:pStyle w:val="BodyText"/>
        <w:bidi w:val="0"/>
        <w:spacing w:before="0" w:after="283"/>
        <w:jc w:val="left"/>
        <w:rPr/>
      </w:pPr>
      <w:r>
        <w:rPr/>
        <w:t>não coloca nada em risco com elas.</w:t>
      </w:r>
    </w:p>
    <w:p>
      <w:pPr>
        <w:pStyle w:val="BodyText"/>
        <w:bidi w:val="0"/>
        <w:ind w:hanging="0" w:left="0" w:right="0"/>
        <w:jc w:val="left"/>
        <w:rPr/>
      </w:pPr>
      <w:r>
        <w:rPr/>
        <w:t>No fundo, as pessoas são perigosas quando têm</w:t>
      </w:r>
    </w:p>
    <w:p>
      <w:pPr>
        <w:pStyle w:val="BodyText"/>
        <w:bidi w:val="0"/>
        <w:spacing w:before="0" w:after="283"/>
        <w:jc w:val="left"/>
        <w:rPr/>
      </w:pPr>
      <w:r>
        <w:rPr/>
        <w:t>aquela estranha habilidade que permite que seus artigos</w:t>
      </w:r>
    </w:p>
    <w:p>
      <w:pPr>
        <w:pStyle w:val="BodyText"/>
        <w:bidi w:val="0"/>
        <w:spacing w:before="0" w:after="283"/>
        <w:jc w:val="left"/>
        <w:rPr/>
      </w:pPr>
      <w:r>
        <w:rPr/>
        <w:t>sejam publicados em revistas científicas, mas que faz</w:t>
      </w:r>
    </w:p>
    <w:p>
      <w:pPr>
        <w:pStyle w:val="BodyText"/>
        <w:bidi w:val="0"/>
        <w:spacing w:before="0" w:after="283"/>
        <w:jc w:val="left"/>
        <w:rPr/>
      </w:pPr>
      <w:r>
        <w:rPr/>
        <w:t>diminuir sua compreensão dos riscos. Assim, o mesmo</w:t>
      </w:r>
    </w:p>
    <w:p>
      <w:pPr>
        <w:pStyle w:val="BodyText"/>
        <w:bidi w:val="0"/>
        <w:spacing w:before="0" w:after="283"/>
        <w:jc w:val="left"/>
        <w:rPr/>
      </w:pPr>
      <w:r>
        <w:rPr/>
        <w:t>economista que causou o problema realizou, então, uma</w:t>
      </w:r>
    </w:p>
    <w:p>
      <w:pPr>
        <w:pStyle w:val="BodyText"/>
        <w:bidi w:val="0"/>
        <w:spacing w:before="0" w:after="283"/>
        <w:jc w:val="left"/>
        <w:rPr/>
      </w:pPr>
      <w:r>
        <w:rPr/>
        <w:t>análise retrospectiva da crise, e depois tornou-se um</w:t>
      </w:r>
    </w:p>
    <w:p>
      <w:pPr>
        <w:pStyle w:val="BodyText"/>
        <w:bidi w:val="0"/>
        <w:spacing w:before="0" w:after="283"/>
        <w:jc w:val="left"/>
        <w:rPr/>
      </w:pPr>
      <w:r>
        <w:rPr/>
        <w:t>teórico sobre o que aconteceu. É óbvio que teremos</w:t>
      </w:r>
    </w:p>
    <w:p>
      <w:pPr>
        <w:pStyle w:val="BodyText"/>
        <w:bidi w:val="0"/>
        <w:spacing w:before="0" w:after="283"/>
        <w:jc w:val="left"/>
        <w:rPr/>
      </w:pPr>
      <w:r>
        <w:rPr/>
        <w:t>crises maiores.</w:t>
      </w:r>
    </w:p>
    <w:p>
      <w:pPr>
        <w:pStyle w:val="BodyText"/>
        <w:bidi w:val="0"/>
        <w:spacing w:before="0" w:after="283"/>
        <w:jc w:val="left"/>
        <w:rPr/>
      </w:pPr>
      <w:r>
        <w:rPr/>
        <w:t>O ponto central: se Stiglitz fosse um empresário com o</w:t>
      </w:r>
    </w:p>
    <w:p>
      <w:pPr>
        <w:pStyle w:val="BodyText"/>
        <w:bidi w:val="0"/>
        <w:spacing w:before="0" w:after="283"/>
        <w:jc w:val="left"/>
        <w:rPr/>
      </w:pPr>
      <w:r>
        <w:rPr/>
        <w:t>seu próprio dinheiro em jogo, ele teria falido, teria ido à</w:t>
      </w:r>
    </w:p>
    <w:p>
      <w:pPr>
        <w:pStyle w:val="BodyText"/>
        <w:bidi w:val="0"/>
        <w:spacing w:before="0" w:after="283"/>
        <w:jc w:val="left"/>
        <w:rPr/>
      </w:pPr>
      <w:r>
        <w:rPr/>
        <w:t>bancarrota. Ou, se estivesse na natureza, seus genes</w:t>
      </w:r>
    </w:p>
    <w:p>
      <w:pPr>
        <w:pStyle w:val="BodyText"/>
        <w:bidi w:val="0"/>
        <w:spacing w:before="0" w:after="283"/>
        <w:jc w:val="left"/>
        <w:rPr/>
      </w:pPr>
      <w:r>
        <w:rPr/>
        <w:t>teriam sido extintos — e, assim, as pessoas com tal</w:t>
      </w:r>
    </w:p>
    <w:p>
      <w:pPr>
        <w:pStyle w:val="BodyText"/>
        <w:bidi w:val="0"/>
        <w:spacing w:before="0" w:after="283"/>
        <w:jc w:val="left"/>
        <w:rPr/>
      </w:pPr>
      <w:r>
        <w:rPr/>
        <w:t>incompreensão das probabilidades acabariam por</w:t>
      </w:r>
    </w:p>
    <w:p>
      <w:pPr>
        <w:pStyle w:val="BodyText"/>
        <w:bidi w:val="0"/>
        <w:spacing w:before="0" w:after="283"/>
        <w:jc w:val="left"/>
        <w:rPr/>
      </w:pPr>
      <w:r>
        <w:rPr/>
        <w:t>desaparecer do nosso DNA. O que achei repugnante foi o</w:t>
      </w:r>
    </w:p>
    <w:p>
      <w:pPr>
        <w:pStyle w:val="BodyText"/>
        <w:bidi w:val="0"/>
        <w:spacing w:before="0" w:after="283"/>
        <w:jc w:val="left"/>
        <w:rPr/>
      </w:pPr>
      <w:r>
        <w:rPr/>
        <w:t>governo contratar um de seus coautores.b</w:t>
      </w:r>
    </w:p>
    <w:p>
      <w:pPr>
        <w:pStyle w:val="BodyText"/>
        <w:bidi w:val="0"/>
        <w:spacing w:before="0" w:after="283"/>
        <w:jc w:val="left"/>
        <w:rPr/>
      </w:pPr>
      <w:r>
        <w:rPr/>
        <w:t>Relutantemente, estou chamando a síndrome pelo</w:t>
      </w:r>
    </w:p>
    <w:p>
      <w:pPr>
        <w:pStyle w:val="BodyText"/>
        <w:bidi w:val="0"/>
        <w:spacing w:before="0" w:after="283"/>
        <w:jc w:val="left"/>
        <w:rPr/>
      </w:pPr>
      <w:r>
        <w:rPr/>
        <w:t>nome de Stiglitz porque o considero o mais inteligente</w:t>
      </w:r>
    </w:p>
    <w:p>
      <w:pPr>
        <w:pStyle w:val="BodyText"/>
        <w:bidi w:val="0"/>
        <w:spacing w:before="0" w:after="283"/>
        <w:jc w:val="left"/>
        <w:rPr/>
      </w:pPr>
      <w:r>
        <w:rPr/>
        <w:t>dos economistas, com o intelecto mais desenvolvido para</w:t>
      </w:r>
    </w:p>
    <w:p>
      <w:pPr>
        <w:pStyle w:val="BodyText"/>
        <w:bidi w:val="0"/>
        <w:spacing w:before="0" w:after="283"/>
        <w:jc w:val="left"/>
        <w:rPr/>
      </w:pPr>
      <w:r>
        <w:rPr/>
        <w:t>as coisas que saem em artigos, só que ele não tem a</w:t>
      </w:r>
    </w:p>
    <w:p>
      <w:pPr>
        <w:pStyle w:val="BodyText"/>
        <w:bidi w:val="0"/>
        <w:spacing w:before="0" w:after="283"/>
        <w:jc w:val="left"/>
        <w:rPr/>
      </w:pPr>
      <w:r>
        <w:rPr/>
        <w:t>menor ideia do que seja a fragilidade dos sistemas. E</w:t>
      </w:r>
    </w:p>
    <w:p>
      <w:pPr>
        <w:pStyle w:val="BodyText"/>
        <w:bidi w:val="0"/>
        <w:spacing w:before="0" w:after="283"/>
        <w:jc w:val="left"/>
        <w:rPr/>
      </w:pPr>
      <w:r>
        <w:rPr/>
        <w:t>Stiglitz simboliza um equívoco prejudicial do saber</w:t>
      </w:r>
    </w:p>
    <w:p>
      <w:pPr>
        <w:pStyle w:val="BodyText"/>
        <w:bidi w:val="0"/>
        <w:spacing w:before="0" w:after="283"/>
        <w:jc w:val="left"/>
        <w:rPr/>
      </w:pPr>
      <w:r>
        <w:rPr/>
        <w:t>econômico instituído em relação às pequenas</w:t>
      </w:r>
    </w:p>
    <w:p>
      <w:pPr>
        <w:pStyle w:val="BodyText"/>
        <w:bidi w:val="0"/>
        <w:spacing w:before="0" w:after="283"/>
        <w:jc w:val="left"/>
        <w:rPr/>
      </w:pPr>
      <w:r>
        <w:rPr/>
        <w:t>probabilidades. É uma doença grave, que explica por que</w:t>
      </w:r>
    </w:p>
    <w:p>
      <w:pPr>
        <w:pStyle w:val="BodyText"/>
        <w:bidi w:val="0"/>
        <w:spacing w:before="0" w:after="283"/>
        <w:jc w:val="left"/>
        <w:rPr/>
      </w:pPr>
      <w:r>
        <w:rPr/>
        <w:t>os economistas nos levarão novamente à desintegração.</w:t>
      </w:r>
    </w:p>
    <w:p>
      <w:pPr>
        <w:pStyle w:val="BodyText"/>
        <w:bidi w:val="0"/>
        <w:spacing w:before="0" w:after="283"/>
        <w:jc w:val="left"/>
        <w:rPr/>
      </w:pPr>
      <w:r>
        <w:rPr/>
        <w:t>A síndrome de Stiglitz corresponde a uma forma de</w:t>
      </w:r>
    </w:p>
    <w:p>
      <w:pPr>
        <w:pStyle w:val="BodyText"/>
        <w:bidi w:val="0"/>
        <w:spacing w:before="0" w:after="283"/>
        <w:jc w:val="left"/>
        <w:rPr/>
      </w:pPr>
      <w:r>
        <w:rPr/>
        <w:t>escolha seletiva, a do tipo mais sórdido, porque seu autor</w:t>
      </w:r>
    </w:p>
    <w:p>
      <w:pPr>
        <w:pStyle w:val="BodyText"/>
        <w:bidi w:val="0"/>
        <w:spacing w:before="0" w:after="283"/>
        <w:jc w:val="left"/>
        <w:rPr/>
      </w:pPr>
      <w:r>
        <w:rPr/>
        <w:t>não percebe o que está fazendo. É uma situação em que</w:t>
      </w:r>
    </w:p>
    <w:p>
      <w:pPr>
        <w:pStyle w:val="BodyText"/>
        <w:bidi w:val="0"/>
        <w:spacing w:before="0" w:after="283"/>
        <w:jc w:val="left"/>
        <w:rPr/>
      </w:pPr>
      <w:r>
        <w:rPr/>
        <w:t>alguém não apenas não consegue detectar um perigo,</w:t>
      </w:r>
    </w:p>
    <w:p>
      <w:pPr>
        <w:pStyle w:val="BodyText"/>
        <w:bidi w:val="0"/>
        <w:spacing w:before="0" w:after="283"/>
        <w:jc w:val="left"/>
        <w:rPr/>
      </w:pPr>
      <w:r>
        <w:rPr/>
        <w:t>mas também contribui para sua causa, enquanto acaba</w:t>
      </w:r>
    </w:p>
    <w:p>
      <w:pPr>
        <w:pStyle w:val="BodyText"/>
        <w:bidi w:val="0"/>
        <w:spacing w:before="0" w:after="283"/>
        <w:jc w:val="left"/>
        <w:rPr/>
      </w:pPr>
      <w:r>
        <w:rPr/>
        <w:t>convencendo a si mesmo — e, às vezes, os outros — do</w:t>
      </w:r>
    </w:p>
    <w:p>
      <w:pPr>
        <w:pStyle w:val="BodyText"/>
        <w:bidi w:val="0"/>
        <w:spacing w:before="0" w:after="283"/>
        <w:jc w:val="left"/>
        <w:rPr/>
      </w:pPr>
      <w:r>
        <w:rPr/>
        <w:t>contrário, ou seja, que ele previu aquilo e alertou contra</w:t>
      </w:r>
    </w:p>
    <w:p>
      <w:pPr>
        <w:pStyle w:val="BodyText"/>
        <w:bidi w:val="0"/>
        <w:spacing w:before="0" w:after="283"/>
        <w:jc w:val="left"/>
        <w:rPr/>
      </w:pPr>
      <w:r>
        <w:rPr/>
        <w:t>sua ocorrência. Isso corresponde a uma combinação de</w:t>
      </w:r>
    </w:p>
    <w:p>
      <w:pPr>
        <w:pStyle w:val="BodyText"/>
        <w:bidi w:val="0"/>
        <w:ind w:hanging="0" w:left="0" w:right="0"/>
        <w:jc w:val="left"/>
        <w:rPr/>
      </w:pPr>
      <w:r>
        <w:rPr/>
        <w:t>notáveis habilidades analíticas, cegueira à fragilidade,</w:t>
      </w:r>
    </w:p>
    <w:p>
      <w:pPr>
        <w:pStyle w:val="BodyText"/>
        <w:bidi w:val="0"/>
        <w:spacing w:before="0" w:after="283"/>
        <w:jc w:val="left"/>
        <w:rPr/>
      </w:pPr>
      <w:r>
        <w:rPr/>
        <w:t>memória seletiva e ausência de pele em jogo.</w:t>
      </w:r>
    </w:p>
    <w:p>
      <w:pPr>
        <w:pStyle w:val="BodyText"/>
        <w:bidi w:val="0"/>
        <w:spacing w:before="0" w:after="283"/>
        <w:jc w:val="left"/>
        <w:rPr/>
      </w:pPr>
      <w:r>
        <w:rPr/>
        <w:t>Síndrome de Stiglitz = fragilista (com boas intenções) +</w:t>
      </w:r>
    </w:p>
    <w:p>
      <w:pPr>
        <w:pStyle w:val="BodyText"/>
        <w:bidi w:val="0"/>
        <w:spacing w:before="0" w:after="283"/>
        <w:jc w:val="left"/>
        <w:rPr/>
      </w:pPr>
      <w:r>
        <w:rPr/>
        <w:t>escolha seletiva posterior ao fato</w:t>
      </w:r>
    </w:p>
    <w:p>
      <w:pPr>
        <w:pStyle w:val="BodyText"/>
        <w:bidi w:val="0"/>
        <w:spacing w:before="0" w:after="283"/>
        <w:jc w:val="left"/>
        <w:rPr/>
      </w:pPr>
      <w:r>
        <w:rPr/>
        <w:t>Há outros ensinamentos aqui, relacionados à ausência de</w:t>
      </w:r>
    </w:p>
    <w:p>
      <w:pPr>
        <w:pStyle w:val="BodyText"/>
        <w:bidi w:val="0"/>
        <w:spacing w:before="0" w:after="283"/>
        <w:jc w:val="left"/>
        <w:rPr/>
      </w:pPr>
      <w:r>
        <w:rPr/>
        <w:t>punição. Esta é uma ilustração da síndrome dos</w:t>
      </w:r>
    </w:p>
    <w:p>
      <w:pPr>
        <w:pStyle w:val="BodyText"/>
        <w:bidi w:val="0"/>
        <w:spacing w:before="0" w:after="283"/>
        <w:jc w:val="left"/>
        <w:rPr/>
      </w:pPr>
      <w:r>
        <w:rPr/>
        <w:t>acadêmicos-que-escrevem-artigos-e-falam, em sua mais</w:t>
      </w:r>
    </w:p>
    <w:p>
      <w:pPr>
        <w:pStyle w:val="BodyText"/>
        <w:bidi w:val="0"/>
        <w:spacing w:before="0" w:after="283"/>
        <w:jc w:val="left"/>
        <w:rPr/>
      </w:pPr>
      <w:r>
        <w:rPr/>
        <w:t>alta gravidade (a menos que, como veremos, eles</w:t>
      </w:r>
    </w:p>
    <w:p>
      <w:pPr>
        <w:pStyle w:val="BodyText"/>
        <w:bidi w:val="0"/>
        <w:spacing w:before="0" w:after="283"/>
        <w:jc w:val="left"/>
        <w:rPr/>
      </w:pPr>
      <w:r>
        <w:rPr/>
        <w:t>coloquem sua alma em jogo). Assim, muitos acadêmicos</w:t>
      </w:r>
    </w:p>
    <w:p>
      <w:pPr>
        <w:pStyle w:val="BodyText"/>
        <w:bidi w:val="0"/>
        <w:spacing w:before="0" w:after="283"/>
        <w:jc w:val="left"/>
        <w:rPr/>
      </w:pPr>
      <w:r>
        <w:rPr/>
        <w:t>propõem algo em um artigo, e, logo depois, o oposto em</w:t>
      </w:r>
    </w:p>
    <w:p>
      <w:pPr>
        <w:pStyle w:val="BodyText"/>
        <w:bidi w:val="0"/>
        <w:spacing w:before="0" w:after="283"/>
        <w:jc w:val="left"/>
        <w:rPr/>
      </w:pPr>
      <w:r>
        <w:rPr/>
        <w:t>outro artigo, sem qualquer punição pelo erro cometido no</w:t>
      </w:r>
    </w:p>
    <w:p>
      <w:pPr>
        <w:pStyle w:val="BodyText"/>
        <w:bidi w:val="0"/>
        <w:spacing w:before="0" w:after="283"/>
        <w:jc w:val="left"/>
        <w:rPr/>
      </w:pPr>
      <w:r>
        <w:rPr/>
        <w:t>primeiro artigo, uma vez que há necessidade de</w:t>
      </w:r>
    </w:p>
    <w:p>
      <w:pPr>
        <w:pStyle w:val="BodyText"/>
        <w:bidi w:val="0"/>
        <w:spacing w:before="0" w:after="283"/>
        <w:jc w:val="left"/>
        <w:rPr/>
      </w:pPr>
      <w:r>
        <w:rPr/>
        <w:t>coerência apenas no interior de um único artigo, e não ao</w:t>
      </w:r>
    </w:p>
    <w:p>
      <w:pPr>
        <w:pStyle w:val="BodyText"/>
        <w:bidi w:val="0"/>
        <w:spacing w:before="0" w:after="283"/>
        <w:jc w:val="left"/>
        <w:rPr/>
      </w:pPr>
      <w:r>
        <w:rPr/>
        <w:t>longo da carreira. Não haveria problema nisso, na</w:t>
      </w:r>
    </w:p>
    <w:p>
      <w:pPr>
        <w:pStyle w:val="BodyText"/>
        <w:bidi w:val="0"/>
        <w:spacing w:before="0" w:after="283"/>
        <w:jc w:val="left"/>
        <w:rPr/>
      </w:pPr>
      <w:r>
        <w:rPr/>
        <w:t>medida em que alguém tem a chance de evoluir e de</w:t>
      </w:r>
    </w:p>
    <w:p>
      <w:pPr>
        <w:pStyle w:val="BodyText"/>
        <w:bidi w:val="0"/>
        <w:spacing w:before="0" w:after="283"/>
        <w:jc w:val="left"/>
        <w:rPr/>
      </w:pPr>
      <w:r>
        <w:rPr/>
        <w:t>contrapor crenças anteriores, mas, então, o “resultado”</w:t>
      </w:r>
    </w:p>
    <w:p>
      <w:pPr>
        <w:pStyle w:val="BodyText"/>
        <w:bidi w:val="0"/>
        <w:spacing w:before="0" w:after="283"/>
        <w:jc w:val="left"/>
        <w:rPr/>
      </w:pPr>
      <w:r>
        <w:rPr/>
        <w:t>anterior deveria ser retirado de circulação e substituído</w:t>
      </w:r>
    </w:p>
    <w:p>
      <w:pPr>
        <w:pStyle w:val="BodyText"/>
        <w:bidi w:val="0"/>
        <w:spacing w:before="0" w:after="283"/>
        <w:jc w:val="left"/>
        <w:rPr/>
      </w:pPr>
      <w:r>
        <w:rPr/>
        <w:t>por um novo — com os livros, a nova edição substitui a</w:t>
      </w:r>
    </w:p>
    <w:p>
      <w:pPr>
        <w:pStyle w:val="BodyText"/>
        <w:bidi w:val="0"/>
        <w:spacing w:before="0" w:after="283"/>
        <w:jc w:val="left"/>
        <w:rPr/>
      </w:pPr>
      <w:r>
        <w:rPr/>
        <w:t>anterior. Essa ausência de punição torna-os antifrágeis à</w:t>
      </w:r>
    </w:p>
    <w:p>
      <w:pPr>
        <w:pStyle w:val="BodyText"/>
        <w:bidi w:val="0"/>
        <w:spacing w:before="0" w:after="283"/>
        <w:jc w:val="left"/>
        <w:rPr/>
      </w:pPr>
      <w:r>
        <w:rPr/>
        <w:t>custa da sociedade, que aceita o “rigor” de seus</w:t>
      </w:r>
    </w:p>
    <w:p>
      <w:pPr>
        <w:pStyle w:val="BodyText"/>
        <w:bidi w:val="0"/>
        <w:spacing w:before="0" w:after="283"/>
        <w:jc w:val="left"/>
        <w:rPr/>
      </w:pPr>
      <w:r>
        <w:rPr/>
        <w:t>resultados. Além disso, não estou duvidando da</w:t>
      </w:r>
    </w:p>
    <w:p>
      <w:pPr>
        <w:pStyle w:val="BodyText"/>
        <w:bidi w:val="0"/>
        <w:spacing w:before="0" w:after="283"/>
        <w:jc w:val="left"/>
        <w:rPr/>
      </w:pPr>
      <w:r>
        <w:rPr/>
        <w:t>sinceridade de Stiglitz, nem de alguma forma débil de</w:t>
      </w:r>
    </w:p>
    <w:p>
      <w:pPr>
        <w:pStyle w:val="BodyText"/>
        <w:bidi w:val="0"/>
        <w:spacing w:before="0" w:after="283"/>
        <w:jc w:val="left"/>
        <w:rPr/>
      </w:pPr>
      <w:r>
        <w:rPr/>
        <w:t>sinceridade: acredito que ele, realmente, imagina ter</w:t>
      </w:r>
    </w:p>
    <w:p>
      <w:pPr>
        <w:pStyle w:val="BodyText"/>
        <w:bidi w:val="0"/>
        <w:spacing w:before="0" w:after="283"/>
        <w:jc w:val="left"/>
        <w:rPr/>
      </w:pPr>
      <w:r>
        <w:rPr/>
        <w:t>previsto a crise financeira, portanto deixem-me</w:t>
      </w:r>
    </w:p>
    <w:p>
      <w:pPr>
        <w:pStyle w:val="BodyText"/>
        <w:bidi w:val="0"/>
        <w:spacing w:before="0" w:after="283"/>
        <w:jc w:val="left"/>
        <w:rPr/>
      </w:pPr>
      <w:r>
        <w:rPr/>
        <w:t>reformular a questão: o problema com as pessoas que</w:t>
      </w:r>
    </w:p>
    <w:p>
      <w:pPr>
        <w:pStyle w:val="BodyText"/>
        <w:bidi w:val="0"/>
        <w:spacing w:before="0" w:after="283"/>
        <w:jc w:val="left"/>
        <w:rPr/>
      </w:pPr>
      <w:r>
        <w:rPr/>
        <w:t>não incorrem em danos é que elas podem fazer uma</w:t>
      </w:r>
    </w:p>
    <w:p>
      <w:pPr>
        <w:pStyle w:val="BodyText"/>
        <w:bidi w:val="0"/>
        <w:spacing w:before="0" w:after="283"/>
        <w:jc w:val="left"/>
        <w:rPr/>
      </w:pPr>
      <w:r>
        <w:rPr/>
        <w:t>escolha seletiva dentre suas afirmações anteriores,</w:t>
      </w:r>
    </w:p>
    <w:p>
      <w:pPr>
        <w:pStyle w:val="BodyText"/>
        <w:bidi w:val="0"/>
        <w:spacing w:before="0" w:after="283"/>
        <w:jc w:val="left"/>
        <w:rPr/>
      </w:pPr>
      <w:r>
        <w:rPr/>
        <w:t>muitas contraditórias, e acabar convencendo a si</w:t>
      </w:r>
    </w:p>
    <w:p>
      <w:pPr>
        <w:pStyle w:val="BodyText"/>
        <w:bidi w:val="0"/>
        <w:ind w:hanging="0" w:left="0" w:right="0"/>
        <w:jc w:val="left"/>
        <w:rPr/>
      </w:pPr>
      <w:r>
        <w:rPr/>
        <w:t>próprias de sua lucidez intelectual, enquanto se dirigem</w:t>
      </w:r>
    </w:p>
    <w:p>
      <w:pPr>
        <w:pStyle w:val="BodyText"/>
        <w:bidi w:val="0"/>
        <w:spacing w:before="0" w:after="283"/>
        <w:jc w:val="left"/>
        <w:rPr/>
      </w:pPr>
      <w:r>
        <w:rPr/>
        <w:t>para o Fórum Econômico Mundial em Davos.</w:t>
      </w:r>
    </w:p>
    <w:p>
      <w:pPr>
        <w:pStyle w:val="BodyText"/>
        <w:bidi w:val="0"/>
        <w:spacing w:before="0" w:after="283"/>
        <w:jc w:val="left"/>
        <w:rPr/>
      </w:pPr>
      <w:r>
        <w:rPr/>
        <w:t>Existe a iatrogenia do médico charlatão e do vendedor</w:t>
      </w:r>
    </w:p>
    <w:p>
      <w:pPr>
        <w:pStyle w:val="BodyText"/>
        <w:bidi w:val="0"/>
        <w:spacing w:before="0" w:after="283"/>
        <w:jc w:val="left"/>
        <w:rPr/>
      </w:pPr>
      <w:r>
        <w:rPr/>
        <w:t>desonesto que causam danos, mas, de alguma forma,</w:t>
      </w:r>
    </w:p>
    <w:p>
      <w:pPr>
        <w:pStyle w:val="BodyText"/>
        <w:bidi w:val="0"/>
        <w:spacing w:before="0" w:after="283"/>
        <w:jc w:val="left"/>
        <w:rPr/>
      </w:pPr>
      <w:r>
        <w:rPr/>
        <w:t>eles sabem disso e dissimulam ao ser flagrados. E existe</w:t>
      </w:r>
    </w:p>
    <w:p>
      <w:pPr>
        <w:pStyle w:val="BodyText"/>
        <w:bidi w:val="0"/>
        <w:spacing w:before="0" w:after="283"/>
        <w:jc w:val="left"/>
        <w:rPr/>
      </w:pPr>
      <w:r>
        <w:rPr/>
        <w:t>uma forma muito mais cruel de iatrogenia, cometida por</w:t>
      </w:r>
    </w:p>
    <w:p>
      <w:pPr>
        <w:pStyle w:val="BodyText"/>
        <w:bidi w:val="0"/>
        <w:spacing w:before="0" w:after="283"/>
        <w:jc w:val="left"/>
        <w:rPr/>
      </w:pPr>
      <w:r>
        <w:rPr/>
        <w:t>especialistas que usam seu status mais respeitável para</w:t>
      </w:r>
    </w:p>
    <w:p>
      <w:pPr>
        <w:pStyle w:val="BodyText"/>
        <w:bidi w:val="0"/>
        <w:spacing w:before="0" w:after="283"/>
        <w:jc w:val="left"/>
        <w:rPr/>
      </w:pPr>
      <w:r>
        <w:rPr/>
        <w:t>reivindicar, posteriormente, que alertaram sobre os</w:t>
      </w:r>
    </w:p>
    <w:p>
      <w:pPr>
        <w:pStyle w:val="BodyText"/>
        <w:bidi w:val="0"/>
        <w:spacing w:before="0" w:after="283"/>
        <w:jc w:val="left"/>
        <w:rPr/>
      </w:pPr>
      <w:r>
        <w:rPr/>
        <w:t>danos. Como eles não sabiam que estavam provocando</w:t>
      </w:r>
    </w:p>
    <w:p>
      <w:pPr>
        <w:pStyle w:val="BodyText"/>
        <w:bidi w:val="0"/>
        <w:spacing w:before="0" w:after="283"/>
        <w:jc w:val="left"/>
        <w:rPr/>
      </w:pPr>
      <w:r>
        <w:rPr/>
        <w:t>iatrogenia, tratam a iatrogenia com a iatrogenia. E daí, as</w:t>
      </w:r>
    </w:p>
    <w:p>
      <w:pPr>
        <w:pStyle w:val="BodyText"/>
        <w:bidi w:val="0"/>
        <w:spacing w:before="0" w:after="283"/>
        <w:jc w:val="left"/>
        <w:rPr/>
      </w:pPr>
      <w:r>
        <w:rPr/>
        <w:t>coisas explodem.</w:t>
      </w:r>
    </w:p>
    <w:p>
      <w:pPr>
        <w:pStyle w:val="BodyText"/>
        <w:bidi w:val="0"/>
        <w:spacing w:before="0" w:after="283"/>
        <w:jc w:val="left"/>
        <w:rPr/>
      </w:pPr>
      <w:r>
        <w:rPr/>
        <w:t>Finalmente, a cura para muitos problemas éticos está</w:t>
      </w:r>
    </w:p>
    <w:p>
      <w:pPr>
        <w:pStyle w:val="BodyText"/>
        <w:bidi w:val="0"/>
        <w:spacing w:before="0" w:after="283"/>
        <w:jc w:val="left"/>
        <w:rPr/>
      </w:pPr>
      <w:r>
        <w:rPr/>
        <w:t>relacionada ao tratamento exato para o efeito Stiglitz,</w:t>
      </w:r>
    </w:p>
    <w:p>
      <w:pPr>
        <w:pStyle w:val="BodyText"/>
        <w:bidi w:val="0"/>
        <w:spacing w:before="0" w:after="283"/>
        <w:jc w:val="left"/>
        <w:rPr/>
      </w:pPr>
      <w:r>
        <w:rPr/>
        <w:t>que resumo agora.</w:t>
      </w:r>
    </w:p>
    <w:p>
      <w:pPr>
        <w:pStyle w:val="BodyText"/>
        <w:bidi w:val="0"/>
        <w:spacing w:before="0" w:after="283"/>
        <w:jc w:val="left"/>
        <w:rPr/>
      </w:pPr>
      <w:r>
        <w:rPr/>
        <w:t>Nunca pergunte a qualquer pessoa sua opinião, prognóstico ou</w:t>
      </w:r>
    </w:p>
    <w:p>
      <w:pPr>
        <w:pStyle w:val="BodyText"/>
        <w:bidi w:val="0"/>
        <w:spacing w:before="0" w:after="283"/>
        <w:jc w:val="left"/>
        <w:rPr/>
      </w:pPr>
      <w:r>
        <w:rPr/>
        <w:t>recomendação. Basta perguntar o que ela tem, ou não tem, em</w:t>
      </w:r>
    </w:p>
    <w:p>
      <w:pPr>
        <w:pStyle w:val="BodyText"/>
        <w:bidi w:val="0"/>
        <w:spacing w:before="0" w:after="283"/>
        <w:jc w:val="left"/>
        <w:rPr/>
      </w:pPr>
      <w:r>
        <w:rPr/>
        <w:t>sua carteira de investimentos.</w:t>
      </w:r>
    </w:p>
    <w:p>
      <w:pPr>
        <w:pStyle w:val="BodyText"/>
        <w:bidi w:val="0"/>
        <w:spacing w:before="0" w:after="283"/>
        <w:jc w:val="left"/>
        <w:rPr/>
      </w:pPr>
      <w:r>
        <w:rPr/>
        <w:t>Sabemos, agora, que muitos aposentados inocentes</w:t>
      </w:r>
    </w:p>
    <w:p>
      <w:pPr>
        <w:pStyle w:val="BodyText"/>
        <w:bidi w:val="0"/>
        <w:spacing w:before="0" w:after="283"/>
        <w:jc w:val="left"/>
        <w:rPr/>
      </w:pPr>
      <w:r>
        <w:rPr/>
        <w:t>foram prejudicados pela incompetência das agências de</w:t>
      </w:r>
    </w:p>
    <w:p>
      <w:pPr>
        <w:pStyle w:val="BodyText"/>
        <w:bidi w:val="0"/>
        <w:spacing w:before="0" w:after="283"/>
        <w:jc w:val="left"/>
        <w:rPr/>
      </w:pPr>
      <w:r>
        <w:rPr/>
        <w:t>classificação — foi um pouco mais do que incompetência.</w:t>
      </w:r>
    </w:p>
    <w:p>
      <w:pPr>
        <w:pStyle w:val="BodyText"/>
        <w:bidi w:val="0"/>
        <w:spacing w:before="0" w:after="283"/>
        <w:jc w:val="left"/>
        <w:rPr/>
      </w:pPr>
      <w:r>
        <w:rPr/>
        <w:t>Muitos empréstimos hipotecários de alto risco eram lixo</w:t>
      </w:r>
    </w:p>
    <w:p>
      <w:pPr>
        <w:pStyle w:val="BodyText"/>
        <w:bidi w:val="0"/>
        <w:spacing w:before="0" w:after="283"/>
        <w:jc w:val="left"/>
        <w:rPr/>
      </w:pPr>
      <w:r>
        <w:rPr/>
        <w:t>tóxico, revestidos de “AAA”, o que significa um grau</w:t>
      </w:r>
    </w:p>
    <w:p>
      <w:pPr>
        <w:pStyle w:val="BodyText"/>
        <w:bidi w:val="0"/>
        <w:spacing w:before="0" w:after="283"/>
        <w:jc w:val="left"/>
        <w:rPr/>
      </w:pPr>
      <w:r>
        <w:rPr/>
        <w:t>próximo ao do governo em matéria de segurança. As</w:t>
      </w:r>
    </w:p>
    <w:p>
      <w:pPr>
        <w:pStyle w:val="BodyText"/>
        <w:bidi w:val="0"/>
        <w:spacing w:before="0" w:after="283"/>
        <w:jc w:val="left"/>
        <w:rPr/>
      </w:pPr>
      <w:r>
        <w:rPr/>
        <w:t>pessoas foram inocentemente levadas a investir suas</w:t>
      </w:r>
    </w:p>
    <w:p>
      <w:pPr>
        <w:pStyle w:val="BodyText"/>
        <w:bidi w:val="0"/>
        <w:spacing w:before="0" w:after="283"/>
        <w:jc w:val="left"/>
        <w:rPr/>
      </w:pPr>
      <w:r>
        <w:rPr/>
        <w:t>economias nesses empréstimos — além disso, os</w:t>
      </w:r>
    </w:p>
    <w:p>
      <w:pPr>
        <w:pStyle w:val="BodyText"/>
        <w:bidi w:val="0"/>
        <w:spacing w:before="0" w:after="283"/>
        <w:jc w:val="left"/>
        <w:rPr/>
      </w:pPr>
      <w:r>
        <w:rPr/>
        <w:t>reguladores estavam forçando os gestores das carteiras</w:t>
      </w:r>
    </w:p>
    <w:p>
      <w:pPr>
        <w:pStyle w:val="BodyText"/>
        <w:bidi w:val="0"/>
        <w:spacing w:before="0" w:after="283"/>
        <w:jc w:val="left"/>
        <w:rPr/>
      </w:pPr>
      <w:r>
        <w:rPr/>
        <w:t>de investimento a usar a avaliação das agências de</w:t>
      </w:r>
    </w:p>
    <w:p>
      <w:pPr>
        <w:pStyle w:val="BodyText"/>
        <w:bidi w:val="0"/>
        <w:spacing w:before="0" w:after="283"/>
        <w:jc w:val="left"/>
        <w:rPr/>
      </w:pPr>
      <w:r>
        <w:rPr/>
        <w:t>classificação. Mas as agências de classificação estão</w:t>
      </w:r>
    </w:p>
    <w:p>
      <w:pPr>
        <w:pStyle w:val="BodyText"/>
        <w:bidi w:val="0"/>
        <w:spacing w:before="0" w:after="283"/>
        <w:jc w:val="left"/>
        <w:rPr/>
      </w:pPr>
      <w:r>
        <w:rPr/>
        <w:t>protegidas: elas se apresentam como imprensa, sem a</w:t>
      </w:r>
    </w:p>
    <w:p>
      <w:pPr>
        <w:pStyle w:val="BodyText"/>
        <w:bidi w:val="0"/>
        <w:spacing w:before="0" w:after="283"/>
        <w:jc w:val="left"/>
        <w:rPr/>
      </w:pPr>
      <w:r>
        <w:rPr/>
        <w:t>nobre missão da imprensa de expor as fraudes. E se</w:t>
      </w:r>
    </w:p>
    <w:p>
      <w:pPr>
        <w:pStyle w:val="BodyText"/>
        <w:bidi w:val="0"/>
        <w:ind w:hanging="0" w:left="0" w:right="0"/>
        <w:jc w:val="left"/>
        <w:rPr/>
      </w:pPr>
      <w:r>
        <w:rPr/>
        <w:t>beneficiam com a proteção da liberdade de expressão, a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Primeira Emenda” tão enraizada nos hábitos norte-</w:t>
      </w:r>
    </w:p>
    <w:p>
      <w:pPr>
        <w:pStyle w:val="BodyText"/>
        <w:bidi w:val="0"/>
        <w:spacing w:before="0" w:after="283"/>
        <w:jc w:val="left"/>
        <w:rPr/>
      </w:pPr>
      <w:r>
        <w:rPr/>
        <w:t>americanos. Minha humilde proposta: pode-se falar o que</w:t>
      </w:r>
    </w:p>
    <w:p>
      <w:pPr>
        <w:pStyle w:val="BodyText"/>
        <w:bidi w:val="0"/>
        <w:spacing w:before="0" w:after="283"/>
        <w:jc w:val="left"/>
        <w:rPr/>
      </w:pPr>
      <w:r>
        <w:rPr/>
        <w:t>quiser, mas a carteira de investimentos precisa estar</w:t>
      </w:r>
    </w:p>
    <w:p>
      <w:pPr>
        <w:pStyle w:val="BodyText"/>
        <w:bidi w:val="0"/>
        <w:spacing w:before="0" w:after="283"/>
        <w:jc w:val="left"/>
        <w:rPr/>
      </w:pPr>
      <w:r>
        <w:rPr/>
        <w:t>alinhada com o que se diz. E, claro, os reguladores não</w:t>
      </w:r>
    </w:p>
    <w:p>
      <w:pPr>
        <w:pStyle w:val="BodyText"/>
        <w:bidi w:val="0"/>
        <w:spacing w:before="0" w:after="283"/>
        <w:jc w:val="left"/>
        <w:rPr/>
      </w:pPr>
      <w:r>
        <w:rPr/>
        <w:t>deveriam ser fragilistas, dando seu aval a abordagens</w:t>
      </w:r>
    </w:p>
    <w:p>
      <w:pPr>
        <w:pStyle w:val="BodyText"/>
        <w:bidi w:val="0"/>
        <w:spacing w:before="0" w:after="283"/>
        <w:jc w:val="left"/>
        <w:rPr/>
      </w:pPr>
      <w:r>
        <w:rPr/>
        <w:t>preditivas — e, portanto, a uma ciência sucateada.</w:t>
      </w:r>
    </w:p>
    <w:p>
      <w:pPr>
        <w:pStyle w:val="BodyText"/>
        <w:bidi w:val="0"/>
        <w:spacing w:before="0" w:after="283"/>
        <w:jc w:val="left"/>
        <w:rPr/>
      </w:pPr>
      <w:r>
        <w:rPr/>
        <w:t>O psicólogo Gerd Gigerenzer desenvolveu uma</w:t>
      </w:r>
    </w:p>
    <w:p>
      <w:pPr>
        <w:pStyle w:val="BodyText"/>
        <w:bidi w:val="0"/>
        <w:spacing w:before="0" w:after="283"/>
        <w:jc w:val="left"/>
        <w:rPr/>
      </w:pPr>
      <w:r>
        <w:rPr/>
        <w:t>heurística simples. Nunca pergunte ao médico o que</w:t>
      </w:r>
    </w:p>
    <w:p>
      <w:pPr>
        <w:pStyle w:val="BodyText"/>
        <w:bidi w:val="0"/>
        <w:spacing w:before="0" w:after="283"/>
        <w:jc w:val="left"/>
        <w:rPr/>
      </w:pPr>
      <w:r>
        <w:rPr/>
        <w:t>você deveria fazer. Pergunte a ele o que ele faria se</w:t>
      </w:r>
    </w:p>
    <w:p>
      <w:pPr>
        <w:pStyle w:val="BodyText"/>
        <w:bidi w:val="0"/>
        <w:spacing w:before="0" w:after="283"/>
        <w:jc w:val="left"/>
        <w:rPr/>
      </w:pPr>
      <w:r>
        <w:rPr/>
        <w:t>estivesse em seu lugar. Você ficaria surpreso com a</w:t>
      </w:r>
    </w:p>
    <w:p>
      <w:pPr>
        <w:pStyle w:val="BodyText"/>
        <w:bidi w:val="0"/>
        <w:spacing w:before="0" w:after="283"/>
        <w:jc w:val="left"/>
        <w:rPr/>
      </w:pPr>
      <w:r>
        <w:rPr/>
        <w:t>diferença.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O problema da frequência, ou como ser vencido nas discussões</w:t>
      </w:r>
    </w:p>
    <w:p>
      <w:pPr>
        <w:pStyle w:val="BodyText"/>
        <w:bidi w:val="0"/>
        <w:spacing w:before="0" w:after="283"/>
        <w:jc w:val="left"/>
        <w:rPr/>
      </w:pPr>
      <w:r>
        <w:rPr/>
        <w:t>Lembremos que Tony Gorducho era a favor de fazer</w:t>
      </w:r>
    </w:p>
    <w:p>
      <w:pPr>
        <w:pStyle w:val="BodyText"/>
        <w:bidi w:val="0"/>
        <w:spacing w:before="0" w:after="283"/>
        <w:jc w:val="left"/>
        <w:rPr/>
      </w:pPr>
      <w:r>
        <w:rPr/>
        <w:t>apenas “um dinheirinho” em vez de “provar que estava</w:t>
      </w:r>
    </w:p>
    <w:p>
      <w:pPr>
        <w:pStyle w:val="BodyText"/>
        <w:bidi w:val="0"/>
        <w:spacing w:before="0" w:after="283"/>
        <w:jc w:val="left"/>
        <w:rPr/>
      </w:pPr>
      <w:r>
        <w:rPr/>
        <w:t>certo”. A questão tem uma dimensão estatística.</w:t>
      </w:r>
    </w:p>
    <w:p>
      <w:pPr>
        <w:pStyle w:val="BodyText"/>
        <w:bidi w:val="0"/>
        <w:spacing w:before="0" w:after="283"/>
        <w:jc w:val="left"/>
        <w:rPr/>
      </w:pPr>
      <w:r>
        <w:rPr/>
        <w:t>Voltemos à distinção entre talesiano e aristotélico por um</w:t>
      </w:r>
    </w:p>
    <w:p>
      <w:pPr>
        <w:pStyle w:val="BodyText"/>
        <w:bidi w:val="0"/>
        <w:spacing w:before="0" w:after="283"/>
        <w:jc w:val="left"/>
        <w:rPr/>
      </w:pPr>
      <w:r>
        <w:rPr/>
        <w:t>minuto, e analisemos a evolução a partir do seguinte</w:t>
      </w:r>
    </w:p>
    <w:p>
      <w:pPr>
        <w:pStyle w:val="BodyText"/>
        <w:bidi w:val="0"/>
        <w:spacing w:before="0" w:after="283"/>
        <w:jc w:val="left"/>
        <w:rPr/>
      </w:pPr>
      <w:r>
        <w:rPr/>
        <w:t>ponto de vista: a frequência, ou seja, a regularidade com</w:t>
      </w:r>
    </w:p>
    <w:p>
      <w:pPr>
        <w:pStyle w:val="BodyText"/>
        <w:bidi w:val="0"/>
        <w:spacing w:before="0" w:after="283"/>
        <w:jc w:val="left"/>
        <w:rPr/>
      </w:pPr>
      <w:r>
        <w:rPr/>
        <w:t>que alguém está certo é bastante irrelevante no mundo</w:t>
      </w:r>
    </w:p>
    <w:p>
      <w:pPr>
        <w:pStyle w:val="BodyText"/>
        <w:bidi w:val="0"/>
        <w:spacing w:before="0" w:after="283"/>
        <w:jc w:val="left"/>
        <w:rPr/>
      </w:pPr>
      <w:r>
        <w:rPr/>
        <w:t>real, mas, infelizmente, é preciso ser um profissional, e</w:t>
      </w:r>
    </w:p>
    <w:p>
      <w:pPr>
        <w:pStyle w:val="BodyText"/>
        <w:bidi w:val="0"/>
        <w:spacing w:before="0" w:after="283"/>
        <w:jc w:val="left"/>
        <w:rPr/>
      </w:pPr>
      <w:r>
        <w:rPr/>
        <w:t>não apenas um falastrão, para descobrir isso. No papel, a</w:t>
      </w:r>
    </w:p>
    <w:p>
      <w:pPr>
        <w:pStyle w:val="BodyText"/>
        <w:bidi w:val="0"/>
        <w:spacing w:before="0" w:after="283"/>
        <w:jc w:val="left"/>
        <w:rPr/>
      </w:pPr>
      <w:r>
        <w:rPr/>
        <w:t>frequência de estar certo tem importância, mas apenas</w:t>
      </w:r>
    </w:p>
    <w:p>
      <w:pPr>
        <w:pStyle w:val="BodyText"/>
        <w:bidi w:val="0"/>
        <w:spacing w:before="0" w:after="283"/>
        <w:jc w:val="left"/>
        <w:rPr/>
      </w:pPr>
      <w:r>
        <w:rPr/>
        <w:t>no papel — em geral, retornos frágeis têm poucas</w:t>
      </w:r>
    </w:p>
    <w:p>
      <w:pPr>
        <w:pStyle w:val="BodyText"/>
        <w:bidi w:val="0"/>
        <w:spacing w:before="0" w:after="283"/>
        <w:jc w:val="left"/>
        <w:rPr/>
      </w:pPr>
      <w:r>
        <w:rPr/>
        <w:t>vantagens (algumas vezes, nenhuma) e retornos</w:t>
      </w:r>
    </w:p>
    <w:p>
      <w:pPr>
        <w:pStyle w:val="BodyText"/>
        <w:bidi w:val="0"/>
        <w:spacing w:before="0" w:after="283"/>
        <w:jc w:val="left"/>
        <w:rPr/>
      </w:pPr>
      <w:r>
        <w:rPr/>
        <w:t>antifrágeis têm poucas desvantagens. Isso significa que</w:t>
      </w:r>
    </w:p>
    <w:p>
      <w:pPr>
        <w:pStyle w:val="BodyText"/>
        <w:bidi w:val="0"/>
        <w:spacing w:before="0" w:after="283"/>
        <w:jc w:val="left"/>
        <w:rPr/>
      </w:pPr>
      <w:r>
        <w:rPr/>
        <w:t>alguém ganha centavos e perde dólares no caso frágil;</w:t>
      </w:r>
    </w:p>
    <w:p>
      <w:pPr>
        <w:pStyle w:val="BodyText"/>
        <w:bidi w:val="0"/>
        <w:spacing w:before="0" w:after="283"/>
        <w:jc w:val="left"/>
        <w:rPr/>
      </w:pPr>
      <w:r>
        <w:rPr/>
        <w:t>ganha dólares e perde centavos no caso antifrágil. O</w:t>
      </w:r>
    </w:p>
    <w:p>
      <w:pPr>
        <w:pStyle w:val="BodyText"/>
        <w:bidi w:val="0"/>
        <w:spacing w:before="0" w:after="283"/>
        <w:jc w:val="left"/>
        <w:rPr/>
      </w:pPr>
      <w:r>
        <w:rPr/>
        <w:t>antifrágil pode perder por um longo tempo impunemente,</w:t>
      </w:r>
    </w:p>
    <w:p>
      <w:pPr>
        <w:pStyle w:val="BodyText"/>
        <w:bidi w:val="0"/>
        <w:ind w:hanging="0" w:left="0" w:right="0"/>
        <w:jc w:val="left"/>
        <w:rPr/>
      </w:pPr>
      <w:r>
        <w:rPr/>
        <w:t>desde que tenha acertado uma única vez; para o frágil,</w:t>
      </w:r>
    </w:p>
    <w:p>
      <w:pPr>
        <w:pStyle w:val="BodyText"/>
        <w:bidi w:val="0"/>
        <w:spacing w:before="0" w:after="283"/>
        <w:jc w:val="left"/>
        <w:rPr/>
      </w:pPr>
      <w:r>
        <w:rPr/>
        <w:t>uma única perda pode ser fatal.</w:t>
      </w:r>
    </w:p>
    <w:p>
      <w:pPr>
        <w:pStyle w:val="BodyText"/>
        <w:bidi w:val="0"/>
        <w:spacing w:before="0" w:after="283"/>
        <w:jc w:val="left"/>
        <w:rPr/>
      </w:pPr>
      <w:r>
        <w:rPr/>
        <w:t>Assim, se um indivíduo tivesse apostado na queda,</w:t>
      </w:r>
    </w:p>
    <w:p>
      <w:pPr>
        <w:pStyle w:val="BodyText"/>
        <w:bidi w:val="0"/>
        <w:spacing w:before="0" w:after="283"/>
        <w:jc w:val="left"/>
        <w:rPr/>
      </w:pPr>
      <w:r>
        <w:rPr/>
        <w:t>digamos, de uma carteira de investimentos das</w:t>
      </w:r>
    </w:p>
    <w:p>
      <w:pPr>
        <w:pStyle w:val="BodyText"/>
        <w:bidi w:val="0"/>
        <w:spacing w:before="0" w:after="283"/>
        <w:jc w:val="left"/>
        <w:rPr/>
      </w:pPr>
      <w:r>
        <w:rPr/>
        <w:t>instituições financeiras em função de suas fragilidades,</w:t>
      </w:r>
    </w:p>
    <w:p>
      <w:pPr>
        <w:pStyle w:val="BodyText"/>
        <w:bidi w:val="0"/>
        <w:spacing w:before="0" w:after="283"/>
        <w:jc w:val="left"/>
        <w:rPr/>
      </w:pPr>
      <w:r>
        <w:rPr/>
        <w:t>isso teria lhe custado alguns centavos ao longo dos anos</w:t>
      </w:r>
    </w:p>
    <w:p>
      <w:pPr>
        <w:pStyle w:val="BodyText"/>
        <w:bidi w:val="0"/>
        <w:spacing w:before="0" w:after="283"/>
        <w:jc w:val="left"/>
        <w:rPr/>
      </w:pPr>
      <w:r>
        <w:rPr/>
        <w:t>que precederam sua falência final, em 2008, como Nero</w:t>
      </w:r>
    </w:p>
    <w:p>
      <w:pPr>
        <w:pStyle w:val="BodyText"/>
        <w:bidi w:val="0"/>
        <w:spacing w:before="0" w:after="283"/>
        <w:jc w:val="left"/>
        <w:rPr/>
      </w:pPr>
      <w:r>
        <w:rPr/>
        <w:t>e Tony fizeram. (Mais uma vez, observe que, estar do</w:t>
      </w:r>
    </w:p>
    <w:p>
      <w:pPr>
        <w:pStyle w:val="BodyText"/>
        <w:bidi w:val="0"/>
        <w:spacing w:before="0" w:after="283"/>
        <w:jc w:val="left"/>
        <w:rPr/>
      </w:pPr>
      <w:r>
        <w:rPr/>
        <w:t>outro lado da fragilidade o torna antifrágil.) O indivíduo</w:t>
      </w:r>
    </w:p>
    <w:p>
      <w:pPr>
        <w:pStyle w:val="BodyText"/>
        <w:bidi w:val="0"/>
        <w:spacing w:before="0" w:after="283"/>
        <w:jc w:val="left"/>
        <w:rPr/>
      </w:pPr>
      <w:r>
        <w:rPr/>
        <w:t>esteve errado durante anos, certo em determinado</w:t>
      </w:r>
    </w:p>
    <w:p>
      <w:pPr>
        <w:pStyle w:val="BodyText"/>
        <w:bidi w:val="0"/>
        <w:spacing w:before="0" w:after="283"/>
        <w:jc w:val="left"/>
        <w:rPr/>
      </w:pPr>
      <w:r>
        <w:rPr/>
        <w:t>momento, perdeu pouco, ganhou muito, obteve muito</w:t>
      </w:r>
    </w:p>
    <w:p>
      <w:pPr>
        <w:pStyle w:val="BodyText"/>
        <w:bidi w:val="0"/>
        <w:spacing w:before="0" w:after="283"/>
        <w:jc w:val="left"/>
        <w:rPr/>
      </w:pPr>
      <w:r>
        <w:rPr/>
        <w:t>mais êxito do que da maneira oposta (na verdade, o</w:t>
      </w:r>
    </w:p>
    <w:p>
      <w:pPr>
        <w:pStyle w:val="BodyText"/>
        <w:bidi w:val="0"/>
        <w:spacing w:before="0" w:after="283"/>
        <w:jc w:val="left"/>
        <w:rPr/>
      </w:pPr>
      <w:r>
        <w:rPr/>
        <w:t>contrário seria a falência). Então, ele teria juntado alguns</w:t>
      </w:r>
    </w:p>
    <w:p>
      <w:pPr>
        <w:pStyle w:val="BodyText"/>
        <w:bidi w:val="0"/>
        <w:spacing w:before="0" w:after="283"/>
        <w:jc w:val="left"/>
        <w:rPr/>
      </w:pPr>
      <w:r>
        <w:rPr/>
        <w:t>thekels, assim como Tales, pois apostar contra o frágil é</w:t>
      </w:r>
    </w:p>
    <w:p>
      <w:pPr>
        <w:pStyle w:val="BodyText"/>
        <w:bidi w:val="0"/>
        <w:spacing w:before="0" w:after="283"/>
        <w:jc w:val="left"/>
        <w:rPr/>
      </w:pPr>
      <w:r>
        <w:rPr/>
        <w:t>ser antifrágil. Mas alguém que tivesse meramente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previsto” o evento apenas com palavras teria sido</w:t>
      </w:r>
    </w:p>
    <w:p>
      <w:pPr>
        <w:pStyle w:val="BodyText"/>
        <w:bidi w:val="0"/>
        <w:spacing w:before="0" w:after="283"/>
        <w:jc w:val="left"/>
        <w:rPr/>
      </w:pPr>
      <w:r>
        <w:rPr/>
        <w:t>chamado pelos jornalistas de “errado durante anos”,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errado a maior parte do tempo” etc.</w:t>
      </w:r>
    </w:p>
    <w:p>
      <w:pPr>
        <w:pStyle w:val="BodyText"/>
        <w:bidi w:val="0"/>
        <w:spacing w:before="0" w:after="283"/>
        <w:jc w:val="left"/>
        <w:rPr/>
      </w:pPr>
      <w:r>
        <w:rPr/>
        <w:t>Se tivéssemos de catalogar os formadores de opinião</w:t>
      </w:r>
    </w:p>
    <w:p>
      <w:pPr>
        <w:pStyle w:val="BodyText"/>
        <w:bidi w:val="0"/>
        <w:spacing w:before="0" w:after="283"/>
        <w:jc w:val="left"/>
        <w:rPr/>
      </w:pPr>
      <w:r>
        <w:rPr/>
        <w:t>como “certos” e “errados”, a proporção não importaria,</w:t>
      </w:r>
    </w:p>
    <w:p>
      <w:pPr>
        <w:pStyle w:val="BodyText"/>
        <w:bidi w:val="0"/>
        <w:spacing w:before="0" w:after="283"/>
        <w:jc w:val="left"/>
        <w:rPr/>
      </w:pPr>
      <w:r>
        <w:rPr/>
        <w:t>pois precisaríamos incluir as consequências. E, como isso</w:t>
      </w:r>
    </w:p>
    <w:p>
      <w:pPr>
        <w:pStyle w:val="BodyText"/>
        <w:bidi w:val="0"/>
        <w:spacing w:before="0" w:after="283"/>
        <w:jc w:val="left"/>
        <w:rPr/>
      </w:pPr>
      <w:r>
        <w:rPr/>
        <w:t>é impossível, estamos, agora, diante de um dilema.</w:t>
      </w:r>
    </w:p>
    <w:p>
      <w:pPr>
        <w:pStyle w:val="BodyText"/>
        <w:bidi w:val="0"/>
        <w:spacing w:before="0" w:after="283"/>
        <w:jc w:val="left"/>
        <w:rPr/>
      </w:pPr>
      <w:r>
        <w:rPr/>
        <w:t>Analise novamente o caso, da mesma forma como</w:t>
      </w:r>
    </w:p>
    <w:p>
      <w:pPr>
        <w:pStyle w:val="BodyText"/>
        <w:bidi w:val="0"/>
        <w:spacing w:before="0" w:after="283"/>
        <w:jc w:val="left"/>
        <w:rPr/>
      </w:pPr>
      <w:r>
        <w:rPr/>
        <w:t>analisamos os empreendedores. De modo geral, eles</w:t>
      </w:r>
    </w:p>
    <w:p>
      <w:pPr>
        <w:pStyle w:val="BodyText"/>
        <w:bidi w:val="0"/>
        <w:spacing w:before="0" w:after="283"/>
        <w:jc w:val="left"/>
        <w:rPr/>
      </w:pPr>
      <w:r>
        <w:rPr/>
        <w:t>estão errados e cometem “erros”, muitos erros. Eles são</w:t>
      </w:r>
    </w:p>
    <w:p>
      <w:pPr>
        <w:pStyle w:val="BodyText"/>
        <w:bidi w:val="0"/>
        <w:spacing w:before="0" w:after="283"/>
        <w:jc w:val="left"/>
        <w:rPr/>
      </w:pPr>
      <w:r>
        <w:rPr/>
        <w:t>convexos. Então, o que conta é o retorno em função do</w:t>
      </w:r>
    </w:p>
    <w:p>
      <w:pPr>
        <w:pStyle w:val="BodyText"/>
        <w:bidi w:val="0"/>
        <w:spacing w:before="0" w:after="283"/>
        <w:jc w:val="left"/>
        <w:rPr/>
      </w:pPr>
      <w:r>
        <w:rPr/>
        <w:t>êxito.</w:t>
      </w:r>
    </w:p>
    <w:p>
      <w:pPr>
        <w:pStyle w:val="BodyText"/>
        <w:bidi w:val="0"/>
        <w:spacing w:before="0" w:after="283"/>
        <w:jc w:val="left"/>
        <w:rPr/>
      </w:pPr>
      <w:r>
        <w:rPr/>
        <w:t>Deixem-me reformular novamente a questão. A</w:t>
      </w:r>
    </w:p>
    <w:p>
      <w:pPr>
        <w:pStyle w:val="BodyText"/>
        <w:bidi w:val="0"/>
        <w:spacing w:before="0" w:after="283"/>
        <w:jc w:val="left"/>
        <w:rPr/>
      </w:pPr>
      <w:r>
        <w:rPr/>
        <w:t>tomada de decisão no mundo real, isto é, as ações, são</w:t>
      </w:r>
    </w:p>
    <w:p>
      <w:pPr>
        <w:pStyle w:val="BodyText"/>
        <w:bidi w:val="0"/>
        <w:spacing w:before="0" w:after="283"/>
        <w:jc w:val="left"/>
        <w:rPr/>
      </w:pPr>
      <w:r>
        <w:rPr/>
        <w:t>talesianas, enquanto fazer um prognóstico com palavras</w:t>
      </w:r>
    </w:p>
    <w:p>
      <w:pPr>
        <w:pStyle w:val="BodyText"/>
        <w:bidi w:val="0"/>
        <w:spacing w:before="0" w:after="283"/>
        <w:jc w:val="left"/>
        <w:rPr/>
      </w:pPr>
      <w:r>
        <w:rPr/>
        <w:t>é aristotélico. Como vimos na discussão no Capítulo 12,</w:t>
      </w:r>
    </w:p>
    <w:p>
      <w:pPr>
        <w:pStyle w:val="BodyText"/>
        <w:bidi w:val="0"/>
        <w:spacing w:before="0" w:after="283"/>
        <w:jc w:val="left"/>
        <w:rPr/>
      </w:pPr>
      <w:r>
        <w:rPr/>
        <w:t>um dos lados de uma decisão tem consequências</w:t>
      </w:r>
    </w:p>
    <w:p>
      <w:pPr>
        <w:pStyle w:val="BodyText"/>
        <w:bidi w:val="0"/>
        <w:ind w:hanging="0" w:left="0" w:right="0"/>
        <w:jc w:val="left"/>
        <w:rPr/>
      </w:pPr>
      <w:r>
        <w:rPr/>
        <w:t>maiores do que o outro — não temos evidências de que</w:t>
      </w:r>
    </w:p>
    <w:p>
      <w:pPr>
        <w:pStyle w:val="BodyText"/>
        <w:bidi w:val="0"/>
        <w:spacing w:before="0" w:after="283"/>
        <w:jc w:val="left"/>
        <w:rPr/>
      </w:pPr>
      <w:r>
        <w:rPr/>
        <w:t>as pessoas são terroristas, mas nós as inspecionamos em</w:t>
      </w:r>
    </w:p>
    <w:p>
      <w:pPr>
        <w:pStyle w:val="BodyText"/>
        <w:bidi w:val="0"/>
        <w:spacing w:before="0" w:after="283"/>
        <w:jc w:val="left"/>
        <w:rPr/>
      </w:pPr>
      <w:r>
        <w:rPr/>
        <w:t>busca de armas; não acreditamos que a água é</w:t>
      </w:r>
    </w:p>
    <w:p>
      <w:pPr>
        <w:pStyle w:val="BodyText"/>
        <w:bidi w:val="0"/>
        <w:spacing w:before="0" w:after="283"/>
        <w:jc w:val="left"/>
        <w:rPr/>
      </w:pPr>
      <w:r>
        <w:rPr/>
        <w:t>venenosa, mas evitamos bebê-la; isso seria absurdo para</w:t>
      </w:r>
    </w:p>
    <w:p>
      <w:pPr>
        <w:pStyle w:val="BodyText"/>
        <w:bidi w:val="0"/>
        <w:spacing w:before="0" w:after="283"/>
        <w:jc w:val="left"/>
        <w:rPr/>
      </w:pPr>
      <w:r>
        <w:rPr/>
        <w:t>alguém que aplicasse, estritamente, a lógica aristotélica.</w:t>
      </w:r>
    </w:p>
    <w:p>
      <w:pPr>
        <w:pStyle w:val="BodyText"/>
        <w:bidi w:val="0"/>
        <w:spacing w:before="0" w:after="283"/>
        <w:jc w:val="left"/>
        <w:rPr/>
      </w:pPr>
      <w:r>
        <w:rPr/>
        <w:t>Para colocar em termos de Tony Gorducho: os idiotas</w:t>
      </w:r>
    </w:p>
    <w:p>
      <w:pPr>
        <w:pStyle w:val="BodyText"/>
        <w:bidi w:val="0"/>
        <w:spacing w:before="0" w:after="283"/>
        <w:jc w:val="left"/>
        <w:rPr/>
      </w:pPr>
      <w:r>
        <w:rPr/>
        <w:t>tentam estar certos, os não idiotas tentam lucrar, ou:</w:t>
      </w:r>
    </w:p>
    <w:p>
      <w:pPr>
        <w:pStyle w:val="BodyText"/>
        <w:bidi w:val="0"/>
        <w:spacing w:before="0" w:after="283"/>
        <w:jc w:val="left"/>
        <w:rPr/>
      </w:pPr>
      <w:r>
        <w:rPr/>
        <w:t>Os idiotas tentam vencer as discussões, os não idiotas</w:t>
      </w:r>
    </w:p>
    <w:p>
      <w:pPr>
        <w:pStyle w:val="BodyText"/>
        <w:bidi w:val="0"/>
        <w:spacing w:before="0" w:after="283"/>
        <w:jc w:val="left"/>
        <w:rPr/>
      </w:pPr>
      <w:r>
        <w:rPr/>
        <w:t>tentam vencer.</w:t>
      </w:r>
    </w:p>
    <w:p>
      <w:pPr>
        <w:pStyle w:val="BodyText"/>
        <w:bidi w:val="0"/>
        <w:spacing w:before="0" w:after="283"/>
        <w:jc w:val="left"/>
        <w:rPr/>
      </w:pPr>
      <w:r>
        <w:rPr/>
        <w:t>Para expressar isso novamente em outras palavras: é</w:t>
      </w:r>
    </w:p>
    <w:p>
      <w:pPr>
        <w:pStyle w:val="BodyText"/>
        <w:bidi w:val="0"/>
        <w:spacing w:before="0" w:after="283"/>
        <w:jc w:val="left"/>
        <w:rPr/>
      </w:pPr>
      <w:r>
        <w:rPr/>
        <w:t>realmente bom perder as discussões.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A decisão certa pelo motivo errado</w:t>
      </w:r>
    </w:p>
    <w:p>
      <w:pPr>
        <w:pStyle w:val="BodyText"/>
        <w:bidi w:val="0"/>
        <w:spacing w:before="0" w:after="283"/>
        <w:jc w:val="left"/>
        <w:rPr/>
      </w:pPr>
      <w:r>
        <w:rPr/>
        <w:t>De modo mais geral, para a Mãe Natureza, as opiniões e</w:t>
      </w:r>
    </w:p>
    <w:p>
      <w:pPr>
        <w:pStyle w:val="BodyText"/>
        <w:bidi w:val="0"/>
        <w:spacing w:before="0" w:after="283"/>
        <w:jc w:val="left"/>
        <w:rPr/>
      </w:pPr>
      <w:r>
        <w:rPr/>
        <w:t>os prognósticos não contam; o que importa é sobreviver.</w:t>
      </w:r>
    </w:p>
    <w:p>
      <w:pPr>
        <w:pStyle w:val="BodyText"/>
        <w:bidi w:val="0"/>
        <w:spacing w:before="0" w:after="283"/>
        <w:jc w:val="left"/>
        <w:rPr/>
      </w:pPr>
      <w:r>
        <w:rPr/>
        <w:t>Há um argumento evolutivo aqui. Parece ser o</w:t>
      </w:r>
    </w:p>
    <w:p>
      <w:pPr>
        <w:pStyle w:val="BodyText"/>
        <w:bidi w:val="0"/>
        <w:spacing w:before="0" w:after="283"/>
        <w:jc w:val="left"/>
        <w:rPr/>
      </w:pPr>
      <w:r>
        <w:rPr/>
        <w:t>argumento mais subestimado a favor da livre iniciativa e</w:t>
      </w:r>
    </w:p>
    <w:p>
      <w:pPr>
        <w:pStyle w:val="BodyText"/>
        <w:bidi w:val="0"/>
        <w:spacing w:before="0" w:after="283"/>
        <w:jc w:val="left"/>
        <w:rPr/>
      </w:pPr>
      <w:r>
        <w:rPr/>
        <w:t>de uma sociedade impulsionada por empreendedores</w:t>
      </w:r>
    </w:p>
    <w:p>
      <w:pPr>
        <w:pStyle w:val="BodyText"/>
        <w:bidi w:val="0"/>
        <w:spacing w:before="0" w:after="283"/>
        <w:jc w:val="left"/>
        <w:rPr/>
      </w:pPr>
      <w:r>
        <w:rPr/>
        <w:t>individuais, o que Adam Smith chamou de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aventureiros”, e não de planejadores centrais e</w:t>
      </w:r>
    </w:p>
    <w:p>
      <w:pPr>
        <w:pStyle w:val="BodyText"/>
        <w:bidi w:val="0"/>
        <w:spacing w:before="0" w:after="283"/>
        <w:jc w:val="left"/>
        <w:rPr/>
      </w:pPr>
      <w:r>
        <w:rPr/>
        <w:t>aparelhos burocráticos. Vimos que os burocratas (seja no</w:t>
      </w:r>
    </w:p>
    <w:p>
      <w:pPr>
        <w:pStyle w:val="BodyText"/>
        <w:bidi w:val="0"/>
        <w:spacing w:before="0" w:after="283"/>
        <w:jc w:val="left"/>
        <w:rPr/>
      </w:pPr>
      <w:r>
        <w:rPr/>
        <w:t>governo ou em grandes corporações) vivem em um</w:t>
      </w:r>
    </w:p>
    <w:p>
      <w:pPr>
        <w:pStyle w:val="BodyText"/>
        <w:bidi w:val="0"/>
        <w:spacing w:before="0" w:after="283"/>
        <w:jc w:val="left"/>
        <w:rPr/>
      </w:pPr>
      <w:r>
        <w:rPr/>
        <w:t>sistema de recompensas com base em discursos, em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papo furado” e na opinião dos outros, com avaliações de</w:t>
      </w:r>
    </w:p>
    <w:p>
      <w:pPr>
        <w:pStyle w:val="BodyText"/>
        <w:bidi w:val="0"/>
        <w:spacing w:before="0" w:after="283"/>
        <w:jc w:val="left"/>
        <w:rPr/>
      </w:pPr>
      <w:r>
        <w:rPr/>
        <w:t>desempenho e avaliações por seus pares — em outras</w:t>
      </w:r>
    </w:p>
    <w:p>
      <w:pPr>
        <w:pStyle w:val="BodyText"/>
        <w:bidi w:val="0"/>
        <w:spacing w:before="0" w:after="283"/>
        <w:jc w:val="left"/>
        <w:rPr/>
      </w:pPr>
      <w:r>
        <w:rPr/>
        <w:t>palavras, o que chamamos de marketing. Ou seja,</w:t>
      </w:r>
    </w:p>
    <w:p>
      <w:pPr>
        <w:pStyle w:val="BodyText"/>
        <w:bidi w:val="0"/>
        <w:spacing w:before="0" w:after="283"/>
        <w:jc w:val="left"/>
        <w:rPr/>
      </w:pPr>
      <w:r>
        <w:rPr/>
        <w:t>aristotélico. No entanto, o mundo biológico evolui pela</w:t>
      </w:r>
    </w:p>
    <w:p>
      <w:pPr>
        <w:pStyle w:val="BodyText"/>
        <w:bidi w:val="0"/>
        <w:spacing w:before="0" w:after="283"/>
        <w:jc w:val="left"/>
        <w:rPr/>
      </w:pPr>
      <w:r>
        <w:rPr/>
        <w:t>sobrevivência, não por opiniões do tipo “eu previ” e “eu</w:t>
      </w:r>
    </w:p>
    <w:p>
      <w:pPr>
        <w:pStyle w:val="BodyText"/>
        <w:bidi w:val="0"/>
        <w:ind w:hanging="0" w:left="0" w:right="0"/>
        <w:jc w:val="left"/>
        <w:rPr/>
      </w:pPr>
      <w:r>
        <w:rPr/>
        <w:t>avisei”. A evolução não aprecia a falácia de confirmação,</w:t>
      </w:r>
    </w:p>
    <w:p>
      <w:pPr>
        <w:pStyle w:val="BodyText"/>
        <w:bidi w:val="0"/>
        <w:spacing w:before="0" w:after="283"/>
        <w:jc w:val="left"/>
        <w:rPr/>
      </w:pPr>
      <w:r>
        <w:rPr/>
        <w:t>endêmica na sociedade.</w:t>
      </w:r>
    </w:p>
    <w:p>
      <w:pPr>
        <w:pStyle w:val="BodyText"/>
        <w:bidi w:val="0"/>
        <w:spacing w:before="0" w:after="283"/>
        <w:jc w:val="left"/>
        <w:rPr/>
      </w:pPr>
      <w:r>
        <w:rPr/>
        <w:t>O mundo econômico também deveria fazer isso, mas</w:t>
      </w:r>
    </w:p>
    <w:p>
      <w:pPr>
        <w:pStyle w:val="BodyText"/>
        <w:bidi w:val="0"/>
        <w:spacing w:before="0" w:after="283"/>
        <w:jc w:val="left"/>
        <w:rPr/>
      </w:pPr>
      <w:r>
        <w:rPr/>
        <w:t>as instituições bagunçam as coisas, já que os idiotas</w:t>
      </w:r>
    </w:p>
    <w:p>
      <w:pPr>
        <w:pStyle w:val="BodyText"/>
        <w:bidi w:val="0"/>
        <w:spacing w:before="0" w:after="283"/>
        <w:jc w:val="left"/>
        <w:rPr/>
      </w:pPr>
      <w:r>
        <w:rPr/>
        <w:t>podem aumentar em proporção — as instituições</w:t>
      </w:r>
    </w:p>
    <w:p>
      <w:pPr>
        <w:pStyle w:val="BodyText"/>
        <w:bidi w:val="0"/>
        <w:spacing w:before="0" w:after="283"/>
        <w:jc w:val="left"/>
        <w:rPr/>
      </w:pPr>
      <w:r>
        <w:rPr/>
        <w:t>bloqueiam a evolução com socorro financeiro e</w:t>
      </w:r>
    </w:p>
    <w:p>
      <w:pPr>
        <w:pStyle w:val="BodyText"/>
        <w:bidi w:val="0"/>
        <w:spacing w:before="0" w:after="283"/>
        <w:jc w:val="left"/>
        <w:rPr/>
      </w:pPr>
      <w:r>
        <w:rPr/>
        <w:t>estatização. Note que, a longo prazo, a evolução social e</w:t>
      </w:r>
    </w:p>
    <w:p>
      <w:pPr>
        <w:pStyle w:val="BodyText"/>
        <w:bidi w:val="0"/>
        <w:spacing w:before="0" w:after="283"/>
        <w:jc w:val="left"/>
        <w:rPr/>
      </w:pPr>
      <w:r>
        <w:rPr/>
        <w:t>econômica ocorre, sordidamente, por meio de surpresas,</w:t>
      </w:r>
    </w:p>
    <w:p>
      <w:pPr>
        <w:pStyle w:val="BodyText"/>
        <w:bidi w:val="0"/>
        <w:spacing w:before="0" w:after="283"/>
        <w:jc w:val="left"/>
        <w:rPr/>
      </w:pPr>
      <w:r>
        <w:rPr/>
        <w:t>descontinuidades e saltos.c</w:t>
      </w:r>
    </w:p>
    <w:p>
      <w:pPr>
        <w:pStyle w:val="BodyText"/>
        <w:bidi w:val="0"/>
        <w:spacing w:before="0" w:after="283"/>
        <w:jc w:val="left"/>
        <w:rPr/>
      </w:pPr>
      <w:r>
        <w:rPr/>
        <w:t>Mencionamos, anteriormente, as ideias de Karl Popper</w:t>
      </w:r>
    </w:p>
    <w:p>
      <w:pPr>
        <w:pStyle w:val="BodyText"/>
        <w:bidi w:val="0"/>
        <w:spacing w:before="0" w:after="283"/>
        <w:jc w:val="left"/>
        <w:rPr/>
      </w:pPr>
      <w:r>
        <w:rPr/>
        <w:t>sobre a epistemologia evolutiva; não sendo um tomador</w:t>
      </w:r>
    </w:p>
    <w:p>
      <w:pPr>
        <w:pStyle w:val="BodyText"/>
        <w:bidi w:val="0"/>
        <w:spacing w:before="0" w:after="283"/>
        <w:jc w:val="left"/>
        <w:rPr/>
      </w:pPr>
      <w:r>
        <w:rPr/>
        <w:t>de decisão, ele vivia sob a ilusão de que as ideias</w:t>
      </w:r>
    </w:p>
    <w:p>
      <w:pPr>
        <w:pStyle w:val="BodyText"/>
        <w:bidi w:val="0"/>
        <w:spacing w:before="0" w:after="283"/>
        <w:jc w:val="left"/>
        <w:rPr/>
      </w:pPr>
      <w:r>
        <w:rPr/>
        <w:t>competem umas com as outras, e que a menos errada</w:t>
      </w:r>
    </w:p>
    <w:p>
      <w:pPr>
        <w:pStyle w:val="BodyText"/>
        <w:bidi w:val="0"/>
        <w:spacing w:before="0" w:after="283"/>
        <w:jc w:val="left"/>
        <w:rPr/>
      </w:pPr>
      <w:r>
        <w:rPr/>
        <w:t>delas, em algum momento, sobreviverá. Ele não</w:t>
      </w:r>
    </w:p>
    <w:p>
      <w:pPr>
        <w:pStyle w:val="BodyText"/>
        <w:bidi w:val="0"/>
        <w:spacing w:before="0" w:after="283"/>
        <w:jc w:val="left"/>
        <w:rPr/>
      </w:pPr>
      <w:r>
        <w:rPr/>
        <w:t>percebeu que não são as ideias que sobrevivem, mas</w:t>
      </w:r>
    </w:p>
    <w:p>
      <w:pPr>
        <w:pStyle w:val="BodyText"/>
        <w:bidi w:val="0"/>
        <w:spacing w:before="0" w:after="283"/>
        <w:jc w:val="left"/>
        <w:rPr/>
      </w:pPr>
      <w:r>
        <w:rPr/>
        <w:t>quem tem as ideias certas, ou as sociedades que têm as</w:t>
      </w:r>
    </w:p>
    <w:p>
      <w:pPr>
        <w:pStyle w:val="BodyText"/>
        <w:bidi w:val="0"/>
        <w:spacing w:before="0" w:after="283"/>
        <w:jc w:val="left"/>
        <w:rPr/>
      </w:pPr>
      <w:r>
        <w:rPr/>
        <w:t>heurísticas corretas, ou aquelas, certas ou erradas, que</w:t>
      </w:r>
    </w:p>
    <w:p>
      <w:pPr>
        <w:pStyle w:val="BodyText"/>
        <w:bidi w:val="0"/>
        <w:spacing w:before="0" w:after="283"/>
        <w:jc w:val="left"/>
        <w:rPr/>
      </w:pPr>
      <w:r>
        <w:rPr/>
        <w:t>as levaram a optar pelo melhor. Ele não compreendeu o</w:t>
      </w:r>
    </w:p>
    <w:p>
      <w:pPr>
        <w:pStyle w:val="BodyText"/>
        <w:bidi w:val="0"/>
        <w:spacing w:before="0" w:after="283"/>
        <w:jc w:val="left"/>
        <w:rPr/>
      </w:pPr>
      <w:r>
        <w:rPr/>
        <w:t>efeito talesiano, o fato de que uma ideia errada, sendo</w:t>
      </w:r>
    </w:p>
    <w:p>
      <w:pPr>
        <w:pStyle w:val="BodyText"/>
        <w:bidi w:val="0"/>
        <w:spacing w:before="0" w:after="283"/>
        <w:jc w:val="left"/>
        <w:rPr/>
      </w:pPr>
      <w:r>
        <w:rPr/>
        <w:t>inofensiva, pode sobreviver. Quem tem heurísticas</w:t>
      </w:r>
    </w:p>
    <w:p>
      <w:pPr>
        <w:pStyle w:val="BodyText"/>
        <w:bidi w:val="0"/>
        <w:spacing w:before="0" w:after="283"/>
        <w:jc w:val="left"/>
        <w:rPr/>
      </w:pPr>
      <w:r>
        <w:rPr/>
        <w:t>erradas, mas com um pequeno dano em caso de erro,</w:t>
      </w:r>
    </w:p>
    <w:p>
      <w:pPr>
        <w:pStyle w:val="BodyText"/>
        <w:bidi w:val="0"/>
        <w:spacing w:before="0" w:after="283"/>
        <w:jc w:val="left"/>
        <w:rPr/>
      </w:pPr>
      <w:r>
        <w:rPr/>
        <w:t>sobreviverá. O comportamento considerado “irracional”</w:t>
      </w:r>
    </w:p>
    <w:p>
      <w:pPr>
        <w:pStyle w:val="BodyText"/>
        <w:bidi w:val="0"/>
        <w:spacing w:before="0" w:after="283"/>
        <w:jc w:val="left"/>
        <w:rPr/>
      </w:pPr>
      <w:r>
        <w:rPr/>
        <w:t>pode ser bom se for inofensivo.</w:t>
      </w:r>
    </w:p>
    <w:p>
      <w:pPr>
        <w:pStyle w:val="BodyText"/>
        <w:bidi w:val="0"/>
        <w:spacing w:before="0" w:after="283"/>
        <w:jc w:val="left"/>
        <w:rPr/>
      </w:pPr>
      <w:r>
        <w:rPr/>
        <w:t>Deixem-me dar um exemplo de um tipo de falsa</w:t>
      </w:r>
    </w:p>
    <w:p>
      <w:pPr>
        <w:pStyle w:val="BodyText"/>
        <w:bidi w:val="0"/>
        <w:spacing w:before="0" w:after="283"/>
        <w:jc w:val="left"/>
        <w:rPr/>
      </w:pPr>
      <w:r>
        <w:rPr/>
        <w:t>crença útil para a sobrevivência. Em sua opinião, o que é</w:t>
      </w:r>
    </w:p>
    <w:p>
      <w:pPr>
        <w:pStyle w:val="BodyText"/>
        <w:bidi w:val="0"/>
        <w:spacing w:before="0" w:after="283"/>
        <w:jc w:val="left"/>
        <w:rPr/>
      </w:pPr>
      <w:r>
        <w:rPr/>
        <w:t>mais perigoso: confundir um urso com uma pedra, ou</w:t>
      </w:r>
    </w:p>
    <w:p>
      <w:pPr>
        <w:pStyle w:val="BodyText"/>
        <w:bidi w:val="0"/>
        <w:spacing w:before="0" w:after="283"/>
        <w:jc w:val="left"/>
        <w:rPr/>
      </w:pPr>
      <w:r>
        <w:rPr/>
        <w:t>confundir uma pedra com um urso? Dificilmente os seres</w:t>
      </w:r>
    </w:p>
    <w:p>
      <w:pPr>
        <w:pStyle w:val="BodyText"/>
        <w:bidi w:val="0"/>
        <w:spacing w:before="0" w:after="283"/>
        <w:jc w:val="left"/>
        <w:rPr/>
      </w:pPr>
      <w:r>
        <w:rPr/>
        <w:t>humanos cometem o primeiro erro; nossas intuições</w:t>
      </w:r>
    </w:p>
    <w:p>
      <w:pPr>
        <w:pStyle w:val="BodyText"/>
        <w:bidi w:val="0"/>
        <w:spacing w:before="0" w:after="283"/>
        <w:jc w:val="left"/>
        <w:rPr/>
      </w:pPr>
      <w:r>
        <w:rPr/>
        <w:t>provocam, em nós, uma reação à menor probabilidade de</w:t>
      </w:r>
    </w:p>
    <w:p>
      <w:pPr>
        <w:pStyle w:val="BodyText"/>
        <w:bidi w:val="0"/>
        <w:spacing w:before="0" w:after="283"/>
        <w:jc w:val="left"/>
        <w:rPr/>
      </w:pPr>
      <w:r>
        <w:rPr/>
        <w:t>dano e nos inclinam à determinada espécie de padrões</w:t>
      </w:r>
    </w:p>
    <w:p>
      <w:pPr>
        <w:pStyle w:val="BodyText"/>
        <w:bidi w:val="0"/>
        <w:spacing w:before="0" w:after="283"/>
        <w:jc w:val="left"/>
        <w:rPr/>
      </w:pPr>
      <w:r>
        <w:rPr/>
        <w:t>falsos — aqueles que reagiram abruptamente ao</w:t>
      </w:r>
    </w:p>
    <w:p>
      <w:pPr>
        <w:pStyle w:val="BodyText"/>
        <w:bidi w:val="0"/>
        <w:spacing w:before="0" w:after="283"/>
        <w:jc w:val="left"/>
        <w:rPr/>
      </w:pPr>
      <w:r>
        <w:rPr/>
        <w:t>enxergar algo que se parecia com um urso tiveram uma</w:t>
      </w:r>
    </w:p>
    <w:p>
      <w:pPr>
        <w:pStyle w:val="BodyText"/>
        <w:bidi w:val="0"/>
        <w:ind w:hanging="0" w:left="0" w:right="0"/>
        <w:jc w:val="left"/>
        <w:rPr/>
      </w:pPr>
      <w:r>
        <w:rPr/>
        <w:t>vantagem de sobrevivência; aqueles que cometeram o</w:t>
      </w:r>
    </w:p>
    <w:p>
      <w:pPr>
        <w:pStyle w:val="BodyText"/>
        <w:bidi w:val="0"/>
        <w:spacing w:before="0" w:after="283"/>
        <w:jc w:val="left"/>
        <w:rPr/>
      </w:pPr>
      <w:r>
        <w:rPr/>
        <w:t>erro oposto foram forçados a abandonar o patrimônio</w:t>
      </w:r>
    </w:p>
    <w:p>
      <w:pPr>
        <w:pStyle w:val="BodyText"/>
        <w:bidi w:val="0"/>
        <w:spacing w:before="0" w:after="283"/>
        <w:jc w:val="left"/>
        <w:rPr/>
      </w:pPr>
      <w:r>
        <w:rPr/>
        <w:t>genético.</w:t>
      </w:r>
    </w:p>
    <w:p>
      <w:pPr>
        <w:pStyle w:val="BodyText"/>
        <w:bidi w:val="0"/>
        <w:spacing w:before="0" w:after="283"/>
        <w:jc w:val="left"/>
        <w:rPr/>
      </w:pPr>
      <w:r>
        <w:rPr/>
        <w:t>Nossa missão é fazer com que a conversa fique menos</w:t>
      </w:r>
    </w:p>
    <w:p>
      <w:pPr>
        <w:pStyle w:val="BodyText"/>
        <w:bidi w:val="0"/>
        <w:spacing w:before="0" w:after="283"/>
        <w:jc w:val="left"/>
        <w:rPr/>
      </w:pPr>
      <w:r>
        <w:rPr/>
        <w:t>fiada.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OS ANTIGOS E A SÍNDROME DE STIGLITZ</w:t>
      </w:r>
    </w:p>
    <w:p>
      <w:pPr>
        <w:pStyle w:val="BodyText"/>
        <w:bidi w:val="0"/>
        <w:spacing w:before="0" w:after="283"/>
        <w:jc w:val="left"/>
        <w:rPr/>
      </w:pPr>
      <w:r>
        <w:rPr/>
        <w:t>Vimos como os antigos compreendiam muito bem a</w:t>
      </w:r>
    </w:p>
    <w:p>
      <w:pPr>
        <w:pStyle w:val="BodyText"/>
        <w:bidi w:val="0"/>
        <w:spacing w:before="0" w:after="283"/>
        <w:jc w:val="left"/>
        <w:rPr/>
      </w:pPr>
      <w:r>
        <w:rPr/>
        <w:t>síndrome de Stiglitz, e as síndromes correlatas. Na</w:t>
      </w:r>
    </w:p>
    <w:p>
      <w:pPr>
        <w:pStyle w:val="BodyText"/>
        <w:bidi w:val="0"/>
        <w:spacing w:before="0" w:after="283"/>
        <w:jc w:val="left"/>
        <w:rPr/>
      </w:pPr>
      <w:r>
        <w:rPr/>
        <w:t>verdade, eles tinham mecanismos bastante sofisticados</w:t>
      </w:r>
    </w:p>
    <w:p>
      <w:pPr>
        <w:pStyle w:val="BodyText"/>
        <w:bidi w:val="0"/>
        <w:spacing w:before="0" w:after="283"/>
        <w:jc w:val="left"/>
        <w:rPr/>
      </w:pPr>
      <w:r>
        <w:rPr/>
        <w:t>para combater a maioria dos aspectos dos problemas de</w:t>
      </w:r>
    </w:p>
    <w:p>
      <w:pPr>
        <w:pStyle w:val="BodyText"/>
        <w:bidi w:val="0"/>
        <w:spacing w:before="0" w:after="283"/>
        <w:jc w:val="left"/>
        <w:rPr/>
      </w:pPr>
      <w:r>
        <w:rPr/>
        <w:t>agentividade, fossem individuais ou coletivos (o efeito</w:t>
      </w:r>
    </w:p>
    <w:p>
      <w:pPr>
        <w:pStyle w:val="BodyText"/>
        <w:bidi w:val="0"/>
        <w:spacing w:before="0" w:after="283"/>
        <w:jc w:val="left"/>
        <w:rPr/>
      </w:pPr>
      <w:r>
        <w:rPr/>
        <w:t>circular de se ocultar por trás do coletivo).</w:t>
      </w:r>
    </w:p>
    <w:p>
      <w:pPr>
        <w:pStyle w:val="BodyText"/>
        <w:bidi w:val="0"/>
        <w:spacing w:before="0" w:after="283"/>
        <w:jc w:val="left"/>
        <w:rPr/>
      </w:pPr>
      <w:r>
        <w:rPr/>
        <w:t>Anteriormente, mencionei que os romanos forçavam os</w:t>
      </w:r>
    </w:p>
    <w:p>
      <w:pPr>
        <w:pStyle w:val="BodyText"/>
        <w:bidi w:val="0"/>
        <w:spacing w:before="0" w:after="283"/>
        <w:jc w:val="left"/>
        <w:rPr/>
      </w:pPr>
      <w:r>
        <w:rPr/>
        <w:t>engenheiros a passar algum tempo sob a ponte que</w:t>
      </w:r>
    </w:p>
    <w:p>
      <w:pPr>
        <w:pStyle w:val="BodyText"/>
        <w:bidi w:val="0"/>
        <w:spacing w:before="0" w:after="283"/>
        <w:jc w:val="left"/>
        <w:rPr/>
      </w:pPr>
      <w:r>
        <w:rPr/>
        <w:t>haviam construído. Eles teriam feito com que Stiglitz e</w:t>
      </w:r>
    </w:p>
    <w:p>
      <w:pPr>
        <w:pStyle w:val="BodyText"/>
        <w:bidi w:val="0"/>
        <w:spacing w:before="0" w:after="283"/>
        <w:jc w:val="left"/>
        <w:rPr/>
      </w:pPr>
      <w:r>
        <w:rPr/>
        <w:t>Orszag dormissem debaixo da ponte da Fannie Mae e</w:t>
      </w:r>
    </w:p>
    <w:p>
      <w:pPr>
        <w:pStyle w:val="BodyText"/>
        <w:bidi w:val="0"/>
        <w:spacing w:before="0" w:after="283"/>
        <w:jc w:val="left"/>
        <w:rPr/>
      </w:pPr>
      <w:r>
        <w:rPr/>
        <w:t>abandonassem o patrimônio genético (para que não nos</w:t>
      </w:r>
    </w:p>
    <w:p>
      <w:pPr>
        <w:pStyle w:val="BodyText"/>
        <w:bidi w:val="0"/>
        <w:spacing w:before="0" w:after="283"/>
        <w:jc w:val="left"/>
        <w:rPr/>
      </w:pPr>
      <w:r>
        <w:rPr/>
        <w:t>prejudicassem novamente).</w:t>
      </w:r>
    </w:p>
    <w:p>
      <w:pPr>
        <w:pStyle w:val="BodyText"/>
        <w:bidi w:val="0"/>
        <w:spacing w:before="0" w:after="283"/>
        <w:jc w:val="left"/>
        <w:rPr/>
      </w:pPr>
      <w:r>
        <w:rPr/>
        <w:t>Os romanos tinham uma heurística ainda mais</w:t>
      </w:r>
    </w:p>
    <w:p>
      <w:pPr>
        <w:pStyle w:val="BodyText"/>
        <w:bidi w:val="0"/>
        <w:spacing w:before="0" w:after="283"/>
        <w:jc w:val="left"/>
        <w:rPr/>
      </w:pPr>
      <w:r>
        <w:rPr/>
        <w:t>poderosa e na qual, hoje em dia, poucos pensam,</w:t>
      </w:r>
    </w:p>
    <w:p>
      <w:pPr>
        <w:pStyle w:val="BodyText"/>
        <w:bidi w:val="0"/>
        <w:spacing w:before="0" w:after="283"/>
        <w:jc w:val="left"/>
        <w:rPr/>
      </w:pPr>
      <w:r>
        <w:rPr/>
        <w:t>destinada a situações em que precisavam resolver</w:t>
      </w:r>
    </w:p>
    <w:p>
      <w:pPr>
        <w:pStyle w:val="BodyText"/>
        <w:bidi w:val="0"/>
        <w:spacing w:before="0" w:after="283"/>
        <w:jc w:val="left"/>
        <w:rPr/>
      </w:pPr>
      <w:r>
        <w:rPr/>
        <w:t>grandes problemas da teoria dos jogos. Os soldados</w:t>
      </w:r>
    </w:p>
    <w:p>
      <w:pPr>
        <w:pStyle w:val="BodyText"/>
        <w:bidi w:val="0"/>
        <w:spacing w:before="0" w:after="283"/>
        <w:jc w:val="left"/>
        <w:rPr/>
      </w:pPr>
      <w:r>
        <w:rPr/>
        <w:t>romanos eram forçados a assinar um sacramentum,</w:t>
      </w:r>
    </w:p>
    <w:p>
      <w:pPr>
        <w:pStyle w:val="BodyText"/>
        <w:bidi w:val="0"/>
        <w:spacing w:before="0" w:after="283"/>
        <w:jc w:val="left"/>
        <w:rPr/>
      </w:pPr>
      <w:r>
        <w:rPr/>
        <w:t>aceitando um castigo em caso de fracasso, uma espécie</w:t>
      </w:r>
    </w:p>
    <w:p>
      <w:pPr>
        <w:pStyle w:val="BodyText"/>
        <w:bidi w:val="0"/>
        <w:spacing w:before="0" w:after="283"/>
        <w:jc w:val="left"/>
        <w:rPr/>
      </w:pPr>
      <w:r>
        <w:rPr/>
        <w:t>de pacto entre o soldado e o exército, estabelecendo o</w:t>
      </w:r>
    </w:p>
    <w:p>
      <w:pPr>
        <w:pStyle w:val="BodyText"/>
        <w:bidi w:val="0"/>
        <w:spacing w:before="0" w:after="283"/>
        <w:jc w:val="left"/>
        <w:rPr/>
      </w:pPr>
      <w:r>
        <w:rPr/>
        <w:t>compromisso diante das vantagens e das desvantagens.</w:t>
      </w:r>
    </w:p>
    <w:p>
      <w:pPr>
        <w:pStyle w:val="BodyText"/>
        <w:bidi w:val="0"/>
        <w:spacing w:before="0" w:after="283"/>
        <w:jc w:val="left"/>
        <w:rPr/>
      </w:pPr>
      <w:r>
        <w:rPr/>
        <w:t>Suponha que você e eu estamos diante de um</w:t>
      </w:r>
    </w:p>
    <w:p>
      <w:pPr>
        <w:pStyle w:val="BodyText"/>
        <w:bidi w:val="0"/>
        <w:spacing w:before="0" w:after="283"/>
        <w:jc w:val="left"/>
        <w:rPr/>
      </w:pPr>
      <w:r>
        <w:rPr/>
        <w:t>pequeno leopardo ou de algum animal selvagem no meio</w:t>
      </w:r>
    </w:p>
    <w:p>
      <w:pPr>
        <w:pStyle w:val="BodyText"/>
        <w:bidi w:val="0"/>
        <w:ind w:hanging="0" w:left="0" w:right="0"/>
        <w:jc w:val="left"/>
        <w:rPr/>
      </w:pPr>
      <w:r>
        <w:rPr/>
        <w:t>da selva. Provavelmente, nós dois poderemos vencê-lo</w:t>
      </w:r>
    </w:p>
    <w:p>
      <w:pPr>
        <w:pStyle w:val="BodyText"/>
        <w:bidi w:val="0"/>
        <w:spacing w:before="0" w:after="283"/>
        <w:jc w:val="left"/>
        <w:rPr/>
      </w:pPr>
      <w:r>
        <w:rPr/>
        <w:t>unindo forças, apesar de sermos fracos individualmente.</w:t>
      </w:r>
    </w:p>
    <w:p>
      <w:pPr>
        <w:pStyle w:val="BodyText"/>
        <w:bidi w:val="0"/>
        <w:spacing w:before="0" w:after="283"/>
        <w:jc w:val="left"/>
        <w:rPr/>
      </w:pPr>
      <w:r>
        <w:rPr/>
        <w:t>Porém, se você fugir, basta que seja mais rápido do que</w:t>
      </w:r>
    </w:p>
    <w:p>
      <w:pPr>
        <w:pStyle w:val="BodyText"/>
        <w:bidi w:val="0"/>
        <w:spacing w:before="0" w:after="283"/>
        <w:jc w:val="left"/>
        <w:rPr/>
      </w:pPr>
      <w:r>
        <w:rPr/>
        <w:t>eu, e não mais rápido do que o animal. Portanto, para</w:t>
      </w:r>
    </w:p>
    <w:p>
      <w:pPr>
        <w:pStyle w:val="BodyText"/>
        <w:bidi w:val="0"/>
        <w:spacing w:before="0" w:after="283"/>
        <w:jc w:val="left"/>
        <w:rPr/>
      </w:pPr>
      <w:r>
        <w:rPr/>
        <w:t>aquele que consegue fugir com mais rapidez, isto é, o</w:t>
      </w:r>
    </w:p>
    <w:p>
      <w:pPr>
        <w:pStyle w:val="BodyText"/>
        <w:bidi w:val="0"/>
        <w:spacing w:before="0" w:after="283"/>
        <w:jc w:val="left"/>
        <w:rPr/>
      </w:pPr>
      <w:r>
        <w:rPr/>
        <w:t>mais covarde, seria ideal ser apenas um covarde e deixar</w:t>
      </w:r>
    </w:p>
    <w:p>
      <w:pPr>
        <w:pStyle w:val="BodyText"/>
        <w:bidi w:val="0"/>
        <w:spacing w:before="0" w:after="283"/>
        <w:jc w:val="left"/>
        <w:rPr/>
      </w:pPr>
      <w:r>
        <w:rPr/>
        <w:t>o outro perecer.</w:t>
      </w:r>
    </w:p>
    <w:p>
      <w:pPr>
        <w:pStyle w:val="BodyText"/>
        <w:bidi w:val="0"/>
        <w:spacing w:before="0" w:after="283"/>
        <w:jc w:val="left"/>
        <w:rPr/>
      </w:pPr>
      <w:r>
        <w:rPr/>
        <w:t>Os romanos removiam os incentivos para que os</w:t>
      </w:r>
    </w:p>
    <w:p>
      <w:pPr>
        <w:pStyle w:val="BodyText"/>
        <w:bidi w:val="0"/>
        <w:spacing w:before="0" w:after="283"/>
        <w:jc w:val="left"/>
        <w:rPr/>
      </w:pPr>
      <w:r>
        <w:rPr/>
        <w:t>soldados fossem covardes e ferissem os outros graças a</w:t>
      </w:r>
    </w:p>
    <w:p>
      <w:pPr>
        <w:pStyle w:val="BodyText"/>
        <w:bidi w:val="0"/>
        <w:spacing w:before="0" w:after="283"/>
        <w:jc w:val="left"/>
        <w:rPr/>
      </w:pPr>
      <w:r>
        <w:rPr/>
        <w:t>um processo chamado de dizimação. Se uma legião</w:t>
      </w:r>
    </w:p>
    <w:p>
      <w:pPr>
        <w:pStyle w:val="BodyText"/>
        <w:bidi w:val="0"/>
        <w:spacing w:before="0" w:after="283"/>
        <w:jc w:val="left"/>
        <w:rPr/>
      </w:pPr>
      <w:r>
        <w:rPr/>
        <w:t>perdesse uma batalha e houvesse suspeita de covardia,</w:t>
      </w:r>
    </w:p>
    <w:p>
      <w:pPr>
        <w:pStyle w:val="BodyText"/>
        <w:bidi w:val="0"/>
        <w:spacing w:before="0" w:after="283"/>
        <w:jc w:val="left"/>
        <w:rPr/>
      </w:pPr>
      <w:r>
        <w:rPr/>
        <w:t>10% dos soldados e comandantes seriam condenados à</w:t>
      </w:r>
    </w:p>
    <w:p>
      <w:pPr>
        <w:pStyle w:val="BodyText"/>
        <w:bidi w:val="0"/>
        <w:spacing w:before="0" w:after="283"/>
        <w:jc w:val="left"/>
        <w:rPr/>
      </w:pPr>
      <w:r>
        <w:rPr/>
        <w:t>morte, geralmente por sorteio aleatório. A dizimação —</w:t>
      </w:r>
    </w:p>
    <w:p>
      <w:pPr>
        <w:pStyle w:val="BodyText"/>
        <w:bidi w:val="0"/>
        <w:spacing w:before="0" w:after="283"/>
        <w:jc w:val="left"/>
        <w:rPr/>
      </w:pPr>
      <w:r>
        <w:rPr/>
        <w:t>significando eliminar um em cada dez — foi deturpada</w:t>
      </w:r>
    </w:p>
    <w:p>
      <w:pPr>
        <w:pStyle w:val="BodyText"/>
        <w:bidi w:val="0"/>
        <w:spacing w:before="0" w:after="283"/>
        <w:jc w:val="left"/>
        <w:rPr/>
      </w:pPr>
      <w:r>
        <w:rPr/>
        <w:t>pela linguagem moderna. O número mágico é um em dez</w:t>
      </w:r>
    </w:p>
    <w:p>
      <w:pPr>
        <w:pStyle w:val="BodyText"/>
        <w:bidi w:val="0"/>
        <w:spacing w:before="0" w:after="283"/>
        <w:jc w:val="left"/>
        <w:rPr/>
      </w:pPr>
      <w:r>
        <w:rPr/>
        <w:t>(ou algo equivalente): condenar mais de 10% à morte</w:t>
      </w:r>
    </w:p>
    <w:p>
      <w:pPr>
        <w:pStyle w:val="BodyText"/>
        <w:bidi w:val="0"/>
        <w:spacing w:before="0" w:after="283"/>
        <w:jc w:val="left"/>
        <w:rPr/>
      </w:pPr>
      <w:r>
        <w:rPr/>
        <w:t>levaria ao enfraquecimento do exército; se o número</w:t>
      </w:r>
    </w:p>
    <w:p>
      <w:pPr>
        <w:pStyle w:val="BodyText"/>
        <w:bidi w:val="0"/>
        <w:spacing w:before="0" w:after="283"/>
        <w:jc w:val="left"/>
        <w:rPr/>
      </w:pPr>
      <w:r>
        <w:rPr/>
        <w:t>fosse menor, a covardia se transformaria em uma</w:t>
      </w:r>
    </w:p>
    <w:p>
      <w:pPr>
        <w:pStyle w:val="BodyText"/>
        <w:bidi w:val="0"/>
        <w:spacing w:before="0" w:after="283"/>
        <w:jc w:val="left"/>
        <w:rPr/>
      </w:pPr>
      <w:r>
        <w:rPr/>
        <w:t>estratégia dominante.</w:t>
      </w:r>
    </w:p>
    <w:p>
      <w:pPr>
        <w:pStyle w:val="BodyText"/>
        <w:bidi w:val="0"/>
        <w:spacing w:before="0" w:after="283"/>
        <w:jc w:val="left"/>
        <w:rPr/>
      </w:pPr>
      <w:r>
        <w:rPr/>
        <w:t>E o mecanismo deve ter funcionado como forma de</w:t>
      </w:r>
    </w:p>
    <w:p>
      <w:pPr>
        <w:pStyle w:val="BodyText"/>
        <w:bidi w:val="0"/>
        <w:spacing w:before="0" w:after="283"/>
        <w:jc w:val="left"/>
        <w:rPr/>
      </w:pPr>
      <w:r>
        <w:rPr/>
        <w:t>dissuasão contra a covardia, já que raramente era</w:t>
      </w:r>
    </w:p>
    <w:p>
      <w:pPr>
        <w:pStyle w:val="BodyText"/>
        <w:bidi w:val="0"/>
        <w:spacing w:before="0" w:after="283"/>
        <w:jc w:val="left"/>
        <w:rPr/>
      </w:pPr>
      <w:r>
        <w:rPr/>
        <w:t>aplicado.</w:t>
      </w:r>
    </w:p>
    <w:p>
      <w:pPr>
        <w:pStyle w:val="BodyText"/>
        <w:bidi w:val="0"/>
        <w:spacing w:before="0" w:after="283"/>
        <w:jc w:val="left"/>
        <w:rPr/>
      </w:pPr>
      <w:r>
        <w:rPr/>
        <w:t>Os ingleses colocaram em prática uma versão desse</w:t>
      </w:r>
    </w:p>
    <w:p>
      <w:pPr>
        <w:pStyle w:val="BodyText"/>
        <w:bidi w:val="0"/>
        <w:spacing w:before="0" w:after="283"/>
        <w:jc w:val="left"/>
        <w:rPr/>
      </w:pPr>
      <w:r>
        <w:rPr/>
        <w:t>método. O almirante John Byng foi submetido ao</w:t>
      </w:r>
    </w:p>
    <w:p>
      <w:pPr>
        <w:pStyle w:val="BodyText"/>
        <w:bidi w:val="0"/>
        <w:spacing w:before="0" w:after="283"/>
        <w:jc w:val="left"/>
        <w:rPr/>
      </w:pPr>
      <w:r>
        <w:rPr/>
        <w:t>conselho de guerra e condenado à morte, sendo</w:t>
      </w:r>
    </w:p>
    <w:p>
      <w:pPr>
        <w:pStyle w:val="BodyText"/>
        <w:bidi w:val="0"/>
        <w:spacing w:before="0" w:after="283"/>
        <w:jc w:val="left"/>
        <w:rPr/>
      </w:pPr>
      <w:r>
        <w:rPr/>
        <w:t>considerado culpado por não “fazer todo o possível” para</w:t>
      </w:r>
    </w:p>
    <w:p>
      <w:pPr>
        <w:pStyle w:val="BodyText"/>
        <w:bidi w:val="0"/>
        <w:spacing w:before="0" w:after="283"/>
        <w:jc w:val="left"/>
        <w:rPr/>
      </w:pPr>
      <w:r>
        <w:rPr/>
        <w:t>evitar que Minorca caísse nas mãos dos franceses após a</w:t>
      </w:r>
    </w:p>
    <w:p>
      <w:pPr>
        <w:pStyle w:val="BodyText"/>
        <w:bidi w:val="0"/>
        <w:spacing w:before="0" w:after="283"/>
        <w:jc w:val="left"/>
        <w:rPr/>
      </w:pPr>
      <w:r>
        <w:rPr/>
        <w:t>Batalha de Minorca, em 1757.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Queimar seus navios</w:t>
      </w:r>
    </w:p>
    <w:p>
      <w:pPr>
        <w:pStyle w:val="BodyText"/>
        <w:bidi w:val="0"/>
        <w:ind w:hanging="0" w:left="0" w:right="0"/>
        <w:jc w:val="left"/>
        <w:rPr/>
      </w:pPr>
      <w:r>
        <w:rPr/>
        <w:t>Lidar com um problema de agentividade interno pode ir</w:t>
      </w:r>
    </w:p>
    <w:p>
      <w:pPr>
        <w:pStyle w:val="BodyText"/>
        <w:bidi w:val="0"/>
        <w:spacing w:before="0" w:after="283"/>
        <w:jc w:val="left"/>
        <w:rPr/>
      </w:pPr>
      <w:r>
        <w:rPr/>
        <w:t>além da simetria: basta não oferecer nenhuma opção aos</w:t>
      </w:r>
    </w:p>
    <w:p>
      <w:pPr>
        <w:pStyle w:val="BodyText"/>
        <w:bidi w:val="0"/>
        <w:spacing w:before="0" w:after="283"/>
        <w:jc w:val="left"/>
        <w:rPr/>
      </w:pPr>
      <w:r>
        <w:rPr/>
        <w:t>soldados e veremos o quanto eles se tornarão</w:t>
      </w:r>
    </w:p>
    <w:p>
      <w:pPr>
        <w:pStyle w:val="BodyText"/>
        <w:bidi w:val="0"/>
        <w:spacing w:before="0" w:after="283"/>
        <w:jc w:val="left"/>
        <w:rPr/>
      </w:pPr>
      <w:r>
        <w:rPr/>
        <w:t>antifrágeis.</w:t>
      </w:r>
    </w:p>
    <w:p>
      <w:pPr>
        <w:pStyle w:val="BodyText"/>
        <w:bidi w:val="0"/>
        <w:spacing w:before="0" w:after="283"/>
        <w:jc w:val="left"/>
        <w:rPr/>
      </w:pPr>
      <w:r>
        <w:rPr/>
        <w:t>Em 29 de abril de 711, as tropas do comandante</w:t>
      </w:r>
    </w:p>
    <w:p>
      <w:pPr>
        <w:pStyle w:val="BodyText"/>
        <w:bidi w:val="0"/>
        <w:spacing w:before="0" w:after="283"/>
        <w:jc w:val="left"/>
        <w:rPr/>
      </w:pPr>
      <w:r>
        <w:rPr/>
        <w:t>árabe Tarek cruzaram o Estreito de Gibraltar, do Marrocos</w:t>
      </w:r>
    </w:p>
    <w:p>
      <w:pPr>
        <w:pStyle w:val="BodyText"/>
        <w:bidi w:val="0"/>
        <w:spacing w:before="0" w:after="283"/>
        <w:jc w:val="left"/>
        <w:rPr/>
      </w:pPr>
      <w:r>
        <w:rPr/>
        <w:t>até a Espanha, com um pequeno exército (o nome</w:t>
      </w:r>
    </w:p>
    <w:p>
      <w:pPr>
        <w:pStyle w:val="BodyText"/>
        <w:bidi w:val="0"/>
        <w:spacing w:before="0" w:after="283"/>
        <w:jc w:val="left"/>
        <w:rPr/>
      </w:pPr>
      <w:r>
        <w:rPr/>
        <w:t>Gibraltar é derivado do árabe Jabal Tarek, que significa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monte de Tarek”). Após o desembarque, Tarek ateou</w:t>
      </w:r>
    </w:p>
    <w:p>
      <w:pPr>
        <w:pStyle w:val="BodyText"/>
        <w:bidi w:val="0"/>
        <w:spacing w:before="0" w:after="283"/>
        <w:jc w:val="left"/>
        <w:rPr/>
      </w:pPr>
      <w:r>
        <w:rPr/>
        <w:t>fogo a seus navios. Ele fez, então, um famoso discurso,</w:t>
      </w:r>
    </w:p>
    <w:p>
      <w:pPr>
        <w:pStyle w:val="BodyText"/>
        <w:bidi w:val="0"/>
        <w:spacing w:before="0" w:after="283"/>
        <w:jc w:val="left"/>
        <w:rPr/>
      </w:pPr>
      <w:r>
        <w:rPr/>
        <w:t>que todos os alunos memorizavam em meus tempos de</w:t>
      </w:r>
    </w:p>
    <w:p>
      <w:pPr>
        <w:pStyle w:val="BodyText"/>
        <w:bidi w:val="0"/>
        <w:spacing w:before="0" w:after="283"/>
        <w:jc w:val="left"/>
        <w:rPr/>
      </w:pPr>
      <w:r>
        <w:rPr/>
        <w:t>escola, e que traduzo livremente: “Atrás de vocês, está o</w:t>
      </w:r>
    </w:p>
    <w:p>
      <w:pPr>
        <w:pStyle w:val="BodyText"/>
        <w:bidi w:val="0"/>
        <w:spacing w:before="0" w:after="283"/>
        <w:jc w:val="left"/>
        <w:rPr/>
      </w:pPr>
      <w:r>
        <w:rPr/>
        <w:t>mar; diante de vocês, o inimigo. Vocês estão em número</w:t>
      </w:r>
    </w:p>
    <w:p>
      <w:pPr>
        <w:pStyle w:val="BodyText"/>
        <w:bidi w:val="0"/>
        <w:spacing w:before="0" w:after="283"/>
        <w:jc w:val="left"/>
        <w:rPr/>
      </w:pPr>
      <w:r>
        <w:rPr/>
        <w:t>bem menor. Tudo o que vocês têm é a espada e a</w:t>
      </w:r>
    </w:p>
    <w:p>
      <w:pPr>
        <w:pStyle w:val="BodyText"/>
        <w:bidi w:val="0"/>
        <w:spacing w:before="0" w:after="283"/>
        <w:jc w:val="left"/>
        <w:rPr/>
      </w:pPr>
      <w:r>
        <w:rPr/>
        <w:t>coragem.”</w:t>
      </w:r>
    </w:p>
    <w:p>
      <w:pPr>
        <w:pStyle w:val="BodyText"/>
        <w:bidi w:val="0"/>
        <w:spacing w:before="0" w:after="283"/>
        <w:jc w:val="left"/>
        <w:rPr/>
      </w:pPr>
      <w:r>
        <w:rPr/>
        <w:t>E Tarek e seu pequeno exército acabaram dominando</w:t>
      </w:r>
    </w:p>
    <w:p>
      <w:pPr>
        <w:pStyle w:val="BodyText"/>
        <w:bidi w:val="0"/>
        <w:spacing w:before="0" w:after="283"/>
        <w:jc w:val="left"/>
        <w:rPr/>
      </w:pPr>
      <w:r>
        <w:rPr/>
        <w:t>a Espanha. A mesma heurística parece ter se</w:t>
      </w:r>
    </w:p>
    <w:p>
      <w:pPr>
        <w:pStyle w:val="BodyText"/>
        <w:bidi w:val="0"/>
        <w:spacing w:before="0" w:after="283"/>
        <w:jc w:val="left"/>
        <w:rPr/>
      </w:pPr>
      <w:r>
        <w:rPr/>
        <w:t>manifestado ao longo da história, desde Cortés, no</w:t>
      </w:r>
    </w:p>
    <w:p>
      <w:pPr>
        <w:pStyle w:val="BodyText"/>
        <w:bidi w:val="0"/>
        <w:spacing w:before="0" w:after="283"/>
        <w:jc w:val="left"/>
        <w:rPr/>
      </w:pPr>
      <w:r>
        <w:rPr/>
        <w:t>México, oitocentos anos depois, até Agátocles de</w:t>
      </w:r>
    </w:p>
    <w:p>
      <w:pPr>
        <w:pStyle w:val="BodyText"/>
        <w:bidi w:val="0"/>
        <w:spacing w:before="0" w:after="283"/>
        <w:jc w:val="left"/>
        <w:rPr/>
      </w:pPr>
      <w:r>
        <w:rPr/>
        <w:t>Siracusa, oitocentos anos antes — ironicamente,</w:t>
      </w:r>
    </w:p>
    <w:p>
      <w:pPr>
        <w:pStyle w:val="BodyText"/>
        <w:bidi w:val="0"/>
        <w:spacing w:before="0" w:after="283"/>
        <w:jc w:val="left"/>
        <w:rPr/>
      </w:pPr>
      <w:r>
        <w:rPr/>
        <w:t>Agátocles estava indo para o sul, na direção oposta à de</w:t>
      </w:r>
    </w:p>
    <w:p>
      <w:pPr>
        <w:pStyle w:val="BodyText"/>
        <w:bidi w:val="0"/>
        <w:spacing w:before="0" w:after="283"/>
        <w:jc w:val="left"/>
        <w:rPr/>
      </w:pPr>
      <w:r>
        <w:rPr/>
        <w:t>Tarek, pois lutava contra os cartagineses, tendo chegado</w:t>
      </w:r>
    </w:p>
    <w:p>
      <w:pPr>
        <w:pStyle w:val="BodyText"/>
        <w:bidi w:val="0"/>
        <w:spacing w:before="0" w:after="283"/>
        <w:jc w:val="left"/>
        <w:rPr/>
      </w:pPr>
      <w:r>
        <w:rPr/>
        <w:t>à África.</w:t>
      </w:r>
    </w:p>
    <w:p>
      <w:pPr>
        <w:pStyle w:val="BodyText"/>
        <w:bidi w:val="0"/>
        <w:spacing w:before="0" w:after="283"/>
        <w:jc w:val="left"/>
        <w:rPr/>
      </w:pPr>
      <w:r>
        <w:rPr/>
        <w:t>Nunca encurrale seu inimigo.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Como a poesia pode matá-lo</w:t>
      </w:r>
    </w:p>
    <w:p>
      <w:pPr>
        <w:pStyle w:val="BodyText"/>
        <w:bidi w:val="0"/>
        <w:spacing w:before="0" w:after="283"/>
        <w:jc w:val="left"/>
        <w:rPr/>
      </w:pPr>
      <w:r>
        <w:rPr/>
        <w:t>Pergunte a um poliglota que fale árabe quem é o melhor</w:t>
      </w:r>
    </w:p>
    <w:p>
      <w:pPr>
        <w:pStyle w:val="BodyText"/>
        <w:bidi w:val="0"/>
        <w:spacing w:before="0" w:after="283"/>
        <w:jc w:val="left"/>
        <w:rPr/>
      </w:pPr>
      <w:r>
        <w:rPr/>
        <w:t>poeta de todos os tempos — em qualquer idioma — e,</w:t>
      </w:r>
    </w:p>
    <w:p>
      <w:pPr>
        <w:pStyle w:val="BodyText"/>
        <w:bidi w:val="0"/>
        <w:spacing w:before="0" w:after="283"/>
        <w:jc w:val="left"/>
        <w:rPr/>
      </w:pPr>
      <w:r>
        <w:rPr/>
        <w:t>provavelmente, ele responderá Almutanabbi, que viveu</w:t>
      </w:r>
    </w:p>
    <w:p>
      <w:pPr>
        <w:pStyle w:val="BodyText"/>
        <w:bidi w:val="0"/>
        <w:spacing w:before="0" w:after="283"/>
        <w:jc w:val="left"/>
        <w:rPr/>
      </w:pPr>
      <w:r>
        <w:rPr/>
        <w:t>há cerca de mil anos; sua poesia, no original, tem um</w:t>
      </w:r>
    </w:p>
    <w:p>
      <w:pPr>
        <w:pStyle w:val="BodyText"/>
        <w:bidi w:val="0"/>
        <w:ind w:hanging="0" w:left="0" w:right="0"/>
        <w:jc w:val="left"/>
        <w:rPr/>
      </w:pPr>
      <w:r>
        <w:rPr/>
        <w:t>efeito hipnótico sobre o leitor (ouvinte), apenas rivalizado</w:t>
      </w:r>
    </w:p>
    <w:p>
      <w:pPr>
        <w:pStyle w:val="BodyText"/>
        <w:bidi w:val="0"/>
        <w:spacing w:before="0" w:after="283"/>
        <w:jc w:val="left"/>
        <w:rPr/>
      </w:pPr>
      <w:r>
        <w:rPr/>
        <w:t>pelo poder de Pushkin sobre os falantes de russo. O</w:t>
      </w:r>
    </w:p>
    <w:p>
      <w:pPr>
        <w:pStyle w:val="BodyText"/>
        <w:bidi w:val="0"/>
        <w:spacing w:before="0" w:after="283"/>
        <w:jc w:val="left"/>
        <w:rPr/>
      </w:pPr>
      <w:r>
        <w:rPr/>
        <w:t>problema é que Almutanabbi sabia disso; seu nome</w:t>
      </w:r>
    </w:p>
    <w:p>
      <w:pPr>
        <w:pStyle w:val="BodyText"/>
        <w:bidi w:val="0"/>
        <w:spacing w:before="0" w:after="283"/>
        <w:jc w:val="left"/>
        <w:rPr/>
      </w:pPr>
      <w:r>
        <w:rPr/>
        <w:t>significava, literalmente, “aquele que acredita ser um</w:t>
      </w:r>
    </w:p>
    <w:p>
      <w:pPr>
        <w:pStyle w:val="BodyText"/>
        <w:bidi w:val="0"/>
        <w:spacing w:before="0" w:after="283"/>
        <w:jc w:val="left"/>
        <w:rPr/>
      </w:pPr>
      <w:r>
        <w:rPr/>
        <w:t>profeta”, devido a seu ego perceptivelmente inflamado.</w:t>
      </w:r>
    </w:p>
    <w:p>
      <w:pPr>
        <w:pStyle w:val="BodyText"/>
        <w:bidi w:val="0"/>
        <w:spacing w:before="0" w:after="283"/>
        <w:jc w:val="left"/>
        <w:rPr/>
      </w:pPr>
      <w:r>
        <w:rPr/>
        <w:t>Para se ter uma ideia de seu estilo bombástico, um de</w:t>
      </w:r>
    </w:p>
    <w:p>
      <w:pPr>
        <w:pStyle w:val="BodyText"/>
        <w:bidi w:val="0"/>
        <w:spacing w:before="0" w:after="283"/>
        <w:jc w:val="left"/>
        <w:rPr/>
      </w:pPr>
      <w:r>
        <w:rPr/>
        <w:t>seus poemas informa-nos que sua poesia é tão potente</w:t>
      </w:r>
    </w:p>
    <w:p>
      <w:pPr>
        <w:pStyle w:val="BodyText"/>
        <w:bidi w:val="0"/>
        <w:spacing w:before="0" w:after="283"/>
        <w:jc w:val="left"/>
        <w:rPr/>
      </w:pPr>
      <w:r>
        <w:rPr/>
        <w:t>que “os cegos podem lê-la” e “os surdos podem ouvi-la”.</w:t>
      </w:r>
    </w:p>
    <w:p>
      <w:pPr>
        <w:pStyle w:val="BodyText"/>
        <w:bidi w:val="0"/>
        <w:spacing w:before="0" w:after="283"/>
        <w:jc w:val="left"/>
        <w:rPr/>
      </w:pPr>
      <w:r>
        <w:rPr/>
        <w:t>Bem, Almutanabbi era aquele caso raro de um poeta com</w:t>
      </w:r>
    </w:p>
    <w:p>
      <w:pPr>
        <w:pStyle w:val="BodyText"/>
        <w:bidi w:val="0"/>
        <w:spacing w:before="0" w:after="283"/>
        <w:jc w:val="left"/>
        <w:rPr/>
      </w:pPr>
      <w:r>
        <w:rPr/>
        <w:t>a pele em jogo, disposto a morrer por sua poesia.</w:t>
      </w:r>
    </w:p>
    <w:p>
      <w:pPr>
        <w:pStyle w:val="BodyText"/>
        <w:bidi w:val="0"/>
        <w:spacing w:before="0" w:after="283"/>
        <w:jc w:val="left"/>
        <w:rPr/>
      </w:pPr>
      <w:r>
        <w:rPr/>
        <w:t>Pois, nesse mesmo poema egoico, Almutanabbi se</w:t>
      </w:r>
    </w:p>
    <w:p>
      <w:pPr>
        <w:pStyle w:val="BodyText"/>
        <w:bidi w:val="0"/>
        <w:spacing w:before="0" w:after="283"/>
        <w:jc w:val="left"/>
        <w:rPr/>
      </w:pPr>
      <w:r>
        <w:rPr/>
        <w:t>vangloria, em uma deslumbrante exibição de magia</w:t>
      </w:r>
    </w:p>
    <w:p>
      <w:pPr>
        <w:pStyle w:val="BodyText"/>
        <w:bidi w:val="0"/>
        <w:spacing w:before="0" w:after="283"/>
        <w:jc w:val="left"/>
        <w:rPr/>
      </w:pPr>
      <w:r>
        <w:rPr/>
        <w:t>linguística, de cumprir a própria palavra, além de ser o</w:t>
      </w:r>
    </w:p>
    <w:p>
      <w:pPr>
        <w:pStyle w:val="BodyText"/>
        <w:bidi w:val="0"/>
        <w:spacing w:before="0" w:after="283"/>
        <w:jc w:val="left"/>
        <w:rPr/>
      </w:pPr>
      <w:r>
        <w:rPr/>
        <w:t>poeta mais potente — e eu insisto que ele era —, que</w:t>
      </w:r>
    </w:p>
    <w:p>
      <w:pPr>
        <w:pStyle w:val="BodyText"/>
        <w:bidi w:val="0"/>
        <w:spacing w:before="0" w:after="283"/>
        <w:jc w:val="left"/>
        <w:rPr/>
      </w:pPr>
      <w:r>
        <w:rPr/>
        <w:t>conhecia “o cavalo, a noite, a deserto, a pena, o livro”—</w:t>
      </w:r>
    </w:p>
    <w:p>
      <w:pPr>
        <w:pStyle w:val="BodyText"/>
        <w:bidi w:val="0"/>
        <w:spacing w:before="0" w:after="283"/>
        <w:jc w:val="left"/>
        <w:rPr/>
      </w:pPr>
      <w:r>
        <w:rPr/>
        <w:t>e que, graças à sua coragem, conquistara o respeito do</w:t>
      </w:r>
    </w:p>
    <w:p>
      <w:pPr>
        <w:pStyle w:val="BodyText"/>
        <w:bidi w:val="0"/>
        <w:spacing w:before="0" w:after="283"/>
        <w:jc w:val="left"/>
        <w:rPr/>
      </w:pPr>
      <w:r>
        <w:rPr/>
        <w:t>leão.</w:t>
      </w:r>
    </w:p>
    <w:p>
      <w:pPr>
        <w:pStyle w:val="BodyText"/>
        <w:bidi w:val="0"/>
        <w:spacing w:before="0" w:after="283"/>
        <w:jc w:val="left"/>
        <w:rPr/>
      </w:pPr>
      <w:r>
        <w:rPr/>
        <w:t>Bem, a poesia custou-lhe a vida. Pois Almutanabbi</w:t>
      </w:r>
    </w:p>
    <w:p>
      <w:pPr>
        <w:pStyle w:val="BodyText"/>
        <w:bidi w:val="0"/>
        <w:spacing w:before="0" w:after="283"/>
        <w:jc w:val="left"/>
        <w:rPr/>
      </w:pPr>
      <w:r>
        <w:rPr/>
        <w:t>havia, caracteristicamente, difamado uma tribo do</w:t>
      </w:r>
    </w:p>
    <w:p>
      <w:pPr>
        <w:pStyle w:val="BodyText"/>
        <w:bidi w:val="0"/>
        <w:spacing w:before="0" w:after="283"/>
        <w:jc w:val="left"/>
        <w:rPr/>
      </w:pPr>
      <w:r>
        <w:rPr/>
        <w:t>deserto em um de seus poemas, e seus membros</w:t>
      </w:r>
    </w:p>
    <w:p>
      <w:pPr>
        <w:pStyle w:val="BodyText"/>
        <w:bidi w:val="0"/>
        <w:spacing w:before="0" w:after="283"/>
        <w:jc w:val="left"/>
        <w:rPr/>
      </w:pPr>
      <w:r>
        <w:rPr/>
        <w:t>estavam à sua caça. Eles o alcançaram em uma de suas</w:t>
      </w:r>
    </w:p>
    <w:p>
      <w:pPr>
        <w:pStyle w:val="BodyText"/>
        <w:bidi w:val="0"/>
        <w:spacing w:before="0" w:after="283"/>
        <w:jc w:val="left"/>
        <w:rPr/>
      </w:pPr>
      <w:r>
        <w:rPr/>
        <w:t>viagens. Como estava em desvantagem numérica, o</w:t>
      </w:r>
    </w:p>
    <w:p>
      <w:pPr>
        <w:pStyle w:val="BodyText"/>
        <w:bidi w:val="0"/>
        <w:spacing w:before="0" w:after="283"/>
        <w:jc w:val="left"/>
        <w:rPr/>
      </w:pPr>
      <w:r>
        <w:rPr/>
        <w:t>poeta optou pelo racional e começou a fugir, sem</w:t>
      </w:r>
    </w:p>
    <w:p>
      <w:pPr>
        <w:pStyle w:val="BodyText"/>
        <w:bidi w:val="0"/>
        <w:spacing w:before="0" w:after="283"/>
        <w:jc w:val="left"/>
        <w:rPr/>
      </w:pPr>
      <w:r>
        <w:rPr/>
        <w:t>vergonha alguma, exceto pelo fato de que um de seus</w:t>
      </w:r>
    </w:p>
    <w:p>
      <w:pPr>
        <w:pStyle w:val="BodyText"/>
        <w:bidi w:val="0"/>
        <w:spacing w:before="0" w:after="283"/>
        <w:jc w:val="left"/>
        <w:rPr/>
      </w:pPr>
      <w:r>
        <w:rPr/>
        <w:t>acompanhantes começou a recitar-lhe “o cavalo, a</w:t>
      </w:r>
    </w:p>
    <w:p>
      <w:pPr>
        <w:pStyle w:val="BodyText"/>
        <w:bidi w:val="0"/>
        <w:spacing w:before="0" w:after="283"/>
        <w:jc w:val="left"/>
        <w:rPr/>
      </w:pPr>
      <w:r>
        <w:rPr/>
        <w:t>noite...”. Ele deu meia-volta e enfrentou a tribo, até</w:t>
      </w:r>
    </w:p>
    <w:p>
      <w:pPr>
        <w:pStyle w:val="BodyText"/>
        <w:bidi w:val="0"/>
        <w:spacing w:before="0" w:after="283"/>
        <w:jc w:val="left"/>
        <w:rPr/>
      </w:pPr>
      <w:r>
        <w:rPr/>
        <w:t>encontrar a morte certa. Assim, Almutanabbi permanece,</w:t>
      </w:r>
    </w:p>
    <w:p>
      <w:pPr>
        <w:pStyle w:val="BodyText"/>
        <w:bidi w:val="0"/>
        <w:spacing w:before="0" w:after="283"/>
        <w:jc w:val="left"/>
        <w:rPr/>
      </w:pPr>
      <w:r>
        <w:rPr/>
        <w:t>mil anos depois, como o poeta que morreu,</w:t>
      </w:r>
    </w:p>
    <w:p>
      <w:pPr>
        <w:pStyle w:val="BodyText"/>
        <w:bidi w:val="0"/>
        <w:spacing w:before="0" w:after="283"/>
        <w:jc w:val="left"/>
        <w:rPr/>
      </w:pPr>
      <w:r>
        <w:rPr/>
        <w:t>simplesmente, para evitar a desonra de fugir; quando ele</w:t>
      </w:r>
    </w:p>
    <w:p>
      <w:pPr>
        <w:pStyle w:val="BodyText"/>
        <w:bidi w:val="0"/>
        <w:spacing w:before="0" w:after="283"/>
        <w:jc w:val="left"/>
        <w:rPr/>
      </w:pPr>
      <w:r>
        <w:rPr/>
        <w:t>recita seus versos, sabemos que são genuínos.</w:t>
      </w:r>
    </w:p>
    <w:p>
      <w:pPr>
        <w:pStyle w:val="BodyText"/>
        <w:bidi w:val="0"/>
        <w:spacing w:before="0" w:after="283"/>
        <w:jc w:val="left"/>
        <w:rPr/>
      </w:pPr>
      <w:r>
        <w:rPr/>
        <w:t>Meu modelo de inspiração na infância era o</w:t>
      </w:r>
    </w:p>
    <w:p>
      <w:pPr>
        <w:pStyle w:val="BodyText"/>
        <w:bidi w:val="0"/>
        <w:spacing w:before="0" w:after="283"/>
        <w:jc w:val="left"/>
        <w:rPr/>
      </w:pPr>
      <w:r>
        <w:rPr/>
        <w:t>aventureiro e escritor francês André Malraux. Ele incutia,</w:t>
      </w:r>
    </w:p>
    <w:p>
      <w:pPr>
        <w:pStyle w:val="BodyText"/>
        <w:bidi w:val="0"/>
        <w:ind w:hanging="0" w:left="0" w:right="0"/>
        <w:jc w:val="left"/>
        <w:rPr/>
      </w:pPr>
      <w:r>
        <w:rPr/>
        <w:t>em seus escritos, sua própria assunção de riscos:</w:t>
      </w:r>
    </w:p>
    <w:p>
      <w:pPr>
        <w:pStyle w:val="BodyText"/>
        <w:bidi w:val="0"/>
        <w:spacing w:before="0" w:after="283"/>
        <w:jc w:val="left"/>
        <w:rPr/>
      </w:pPr>
      <w:r>
        <w:rPr/>
        <w:t>Malraux abandonou a escola — embora fosse</w:t>
      </w:r>
    </w:p>
    <w:p>
      <w:pPr>
        <w:pStyle w:val="BodyText"/>
        <w:bidi w:val="0"/>
        <w:spacing w:before="0" w:after="283"/>
        <w:jc w:val="left"/>
        <w:rPr/>
      </w:pPr>
      <w:r>
        <w:rPr/>
        <w:t>extremamente estudioso —, optando, aos vinte e poucos</w:t>
      </w:r>
    </w:p>
    <w:p>
      <w:pPr>
        <w:pStyle w:val="BodyText"/>
        <w:bidi w:val="0"/>
        <w:spacing w:before="0" w:after="283"/>
        <w:jc w:val="left"/>
        <w:rPr/>
      </w:pPr>
      <w:r>
        <w:rPr/>
        <w:t>anos de idade, por tornar-se um aventureiro na Ásia. Ele</w:t>
      </w:r>
    </w:p>
    <w:p>
      <w:pPr>
        <w:pStyle w:val="BodyText"/>
        <w:bidi w:val="0"/>
        <w:spacing w:before="0" w:after="283"/>
        <w:jc w:val="left"/>
        <w:rPr/>
      </w:pPr>
      <w:r>
        <w:rPr/>
        <w:t>exerceu a atividade de piloto durante a Guerra Civil</w:t>
      </w:r>
    </w:p>
    <w:p>
      <w:pPr>
        <w:pStyle w:val="BodyText"/>
        <w:bidi w:val="0"/>
        <w:spacing w:before="0" w:after="283"/>
        <w:jc w:val="left"/>
        <w:rPr/>
      </w:pPr>
      <w:r>
        <w:rPr/>
        <w:t>Espanhola e, posteriormente, foi membro ativo da</w:t>
      </w:r>
    </w:p>
    <w:p>
      <w:pPr>
        <w:pStyle w:val="BodyText"/>
        <w:bidi w:val="0"/>
        <w:spacing w:before="0" w:after="283"/>
        <w:jc w:val="left"/>
        <w:rPr/>
      </w:pPr>
      <w:r>
        <w:rPr/>
        <w:t>resistência clandestina francesa durante a Segunda</w:t>
      </w:r>
    </w:p>
    <w:p>
      <w:pPr>
        <w:pStyle w:val="BodyText"/>
        <w:bidi w:val="0"/>
        <w:spacing w:before="0" w:after="283"/>
        <w:jc w:val="left"/>
        <w:rPr/>
      </w:pPr>
      <w:r>
        <w:rPr/>
        <w:t>Guerra Mundial. Acabou se revelando um tanto</w:t>
      </w:r>
    </w:p>
    <w:p>
      <w:pPr>
        <w:pStyle w:val="BodyText"/>
        <w:bidi w:val="0"/>
        <w:spacing w:before="0" w:after="283"/>
        <w:jc w:val="left"/>
        <w:rPr/>
      </w:pPr>
      <w:r>
        <w:rPr/>
        <w:t>mitômano, glorificando desnecessariamente seus</w:t>
      </w:r>
    </w:p>
    <w:p>
      <w:pPr>
        <w:pStyle w:val="BodyText"/>
        <w:bidi w:val="0"/>
        <w:spacing w:before="0" w:after="283"/>
        <w:jc w:val="left"/>
        <w:rPr/>
      </w:pPr>
      <w:r>
        <w:rPr/>
        <w:t>encontros com grandes homens e estadistas. Ele,</w:t>
      </w:r>
    </w:p>
    <w:p>
      <w:pPr>
        <w:pStyle w:val="BodyText"/>
        <w:bidi w:val="0"/>
        <w:spacing w:before="0" w:after="283"/>
        <w:jc w:val="left"/>
        <w:rPr/>
      </w:pPr>
      <w:r>
        <w:rPr/>
        <w:t>simplesmente, não conseguia suportar a ideia de que um</w:t>
      </w:r>
    </w:p>
    <w:p>
      <w:pPr>
        <w:pStyle w:val="BodyText"/>
        <w:bidi w:val="0"/>
        <w:spacing w:before="0" w:after="283"/>
        <w:jc w:val="left"/>
        <w:rPr/>
      </w:pPr>
      <w:r>
        <w:rPr/>
        <w:t>escritor tinha de ser um intelectual. Mas, ao contrário de</w:t>
      </w:r>
    </w:p>
    <w:p>
      <w:pPr>
        <w:pStyle w:val="BodyText"/>
        <w:bidi w:val="0"/>
        <w:spacing w:before="0" w:after="283"/>
        <w:jc w:val="left"/>
        <w:rPr/>
      </w:pPr>
      <w:r>
        <w:rPr/>
        <w:t>Hemingway, que se dedicava, principalmente, à</w:t>
      </w:r>
    </w:p>
    <w:p>
      <w:pPr>
        <w:pStyle w:val="BodyText"/>
        <w:bidi w:val="0"/>
        <w:spacing w:before="0" w:after="283"/>
        <w:jc w:val="left"/>
        <w:rPr/>
      </w:pPr>
      <w:r>
        <w:rPr/>
        <w:t>construção da própria imagem, ele era original. E nunca</w:t>
      </w:r>
    </w:p>
    <w:p>
      <w:pPr>
        <w:pStyle w:val="BodyText"/>
        <w:bidi w:val="0"/>
        <w:spacing w:before="0" w:after="283"/>
        <w:jc w:val="left"/>
        <w:rPr/>
      </w:pPr>
      <w:r>
        <w:rPr/>
        <w:t>se engajou em futilidades. Seu biógrafo relata que,</w:t>
      </w:r>
    </w:p>
    <w:p>
      <w:pPr>
        <w:pStyle w:val="BodyText"/>
        <w:bidi w:val="0"/>
        <w:spacing w:before="0" w:after="283"/>
        <w:jc w:val="left"/>
        <w:rPr/>
      </w:pPr>
      <w:r>
        <w:rPr/>
        <w:t>enquanto outros escritores discutiam direitos autorais e</w:t>
      </w:r>
    </w:p>
    <w:p>
      <w:pPr>
        <w:pStyle w:val="BodyText"/>
        <w:bidi w:val="0"/>
        <w:spacing w:before="0" w:after="283"/>
        <w:jc w:val="left"/>
        <w:rPr/>
      </w:pPr>
      <w:r>
        <w:rPr/>
        <w:t>de imagem, ele conduzia a conversa para a teologia</w:t>
      </w:r>
    </w:p>
    <w:p>
      <w:pPr>
        <w:pStyle w:val="BodyText"/>
        <w:bidi w:val="0"/>
        <w:spacing w:before="0" w:after="283"/>
        <w:jc w:val="left"/>
        <w:rPr/>
      </w:pPr>
      <w:r>
        <w:rPr/>
        <w:t>(supostamente, ele teria afirmado que o século XXI será</w:t>
      </w:r>
    </w:p>
    <w:p>
      <w:pPr>
        <w:pStyle w:val="BodyText"/>
        <w:bidi w:val="0"/>
        <w:spacing w:before="0" w:after="283"/>
        <w:jc w:val="left"/>
        <w:rPr/>
      </w:pPr>
      <w:r>
        <w:rPr/>
        <w:t>religioso ou não será). Um de meus dias mais tristes foi</w:t>
      </w:r>
    </w:p>
    <w:p>
      <w:pPr>
        <w:pStyle w:val="BodyText"/>
        <w:bidi w:val="0"/>
        <w:spacing w:before="0" w:after="283"/>
        <w:jc w:val="left"/>
        <w:rPr/>
      </w:pPr>
      <w:r>
        <w:rPr/>
        <w:t>quando ele morreu.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O problema do isolamento</w:t>
      </w:r>
    </w:p>
    <w:p>
      <w:pPr>
        <w:pStyle w:val="BodyText"/>
        <w:bidi w:val="0"/>
        <w:spacing w:before="0" w:after="283"/>
        <w:jc w:val="left"/>
        <w:rPr/>
      </w:pPr>
      <w:r>
        <w:rPr/>
        <w:t>O sistema não dá aos pesquisadores o incentivo para se</w:t>
      </w:r>
    </w:p>
    <w:p>
      <w:pPr>
        <w:pStyle w:val="BodyText"/>
        <w:bidi w:val="0"/>
        <w:spacing w:before="0" w:after="283"/>
        <w:jc w:val="left"/>
        <w:rPr/>
      </w:pPr>
      <w:r>
        <w:rPr/>
        <w:t>tornarem um Malraux. Diz-se que o grande cético Hume</w:t>
      </w:r>
    </w:p>
    <w:p>
      <w:pPr>
        <w:pStyle w:val="BodyText"/>
        <w:bidi w:val="0"/>
        <w:spacing w:before="0" w:after="283"/>
        <w:jc w:val="left"/>
        <w:rPr/>
      </w:pPr>
      <w:r>
        <w:rPr/>
        <w:t>costumava deixar sua cética angústia no gabinete</w:t>
      </w:r>
    </w:p>
    <w:p>
      <w:pPr>
        <w:pStyle w:val="BodyText"/>
        <w:bidi w:val="0"/>
        <w:spacing w:before="0" w:after="283"/>
        <w:jc w:val="left"/>
        <w:rPr/>
      </w:pPr>
      <w:r>
        <w:rPr/>
        <w:t>filosófico para ir se divertir com seus amigos em</w:t>
      </w:r>
    </w:p>
    <w:p>
      <w:pPr>
        <w:pStyle w:val="BodyText"/>
        <w:bidi w:val="0"/>
        <w:spacing w:before="0" w:after="283"/>
        <w:jc w:val="left"/>
        <w:rPr/>
      </w:pPr>
      <w:r>
        <w:rPr/>
        <w:t>Edimburgo (embora sua ideia de diversão fosse um</w:t>
      </w:r>
    </w:p>
    <w:p>
      <w:pPr>
        <w:pStyle w:val="BodyText"/>
        <w:bidi w:val="0"/>
        <w:spacing w:before="0" w:after="283"/>
        <w:jc w:val="left"/>
        <w:rPr/>
      </w:pPr>
      <w:r>
        <w:rPr/>
        <w:t>tanto... Edimburgo). O filósofo Myles Burnyeat deu a isso</w:t>
      </w:r>
    </w:p>
    <w:p>
      <w:pPr>
        <w:pStyle w:val="BodyText"/>
        <w:bidi w:val="0"/>
        <w:spacing w:before="0" w:after="283"/>
        <w:jc w:val="left"/>
        <w:rPr/>
      </w:pPr>
      <w:r>
        <w:rPr/>
        <w:t>o nome de “o problema do isolamento”, particularmente</w:t>
      </w:r>
    </w:p>
    <w:p>
      <w:pPr>
        <w:pStyle w:val="BodyText"/>
        <w:bidi w:val="0"/>
        <w:spacing w:before="0" w:after="283"/>
        <w:jc w:val="left"/>
        <w:rPr/>
      </w:pPr>
      <w:r>
        <w:rPr/>
        <w:t>no caso dos céticos, que são céticos em um domínio,</w:t>
      </w:r>
    </w:p>
    <w:p>
      <w:pPr>
        <w:pStyle w:val="BodyText"/>
        <w:bidi w:val="0"/>
        <w:ind w:hanging="0" w:left="0" w:right="0"/>
        <w:jc w:val="left"/>
        <w:rPr/>
      </w:pPr>
      <w:r>
        <w:rPr/>
        <w:t>mas não em outro. Ele dá o exemplo de um filósofo que</w:t>
      </w:r>
    </w:p>
    <w:p>
      <w:pPr>
        <w:pStyle w:val="BodyText"/>
        <w:bidi w:val="0"/>
        <w:spacing w:before="0" w:after="283"/>
        <w:jc w:val="left"/>
        <w:rPr/>
      </w:pPr>
      <w:r>
        <w:rPr/>
        <w:t>está empenhado em refletir sobre a realidade do tempo,</w:t>
      </w:r>
    </w:p>
    <w:p>
      <w:pPr>
        <w:pStyle w:val="BodyText"/>
        <w:bidi w:val="0"/>
        <w:spacing w:before="0" w:after="283"/>
        <w:jc w:val="left"/>
        <w:rPr/>
      </w:pPr>
      <w:r>
        <w:rPr/>
        <w:t>mas que, ainda assim, candidata-se a uma bolsa de</w:t>
      </w:r>
    </w:p>
    <w:p>
      <w:pPr>
        <w:pStyle w:val="BodyText"/>
        <w:bidi w:val="0"/>
        <w:spacing w:before="0" w:after="283"/>
        <w:jc w:val="left"/>
        <w:rPr/>
      </w:pPr>
      <w:r>
        <w:rPr/>
        <w:t>pesquisa para estudar o problema filosófico do tempo em</w:t>
      </w:r>
    </w:p>
    <w:p>
      <w:pPr>
        <w:pStyle w:val="BodyText"/>
        <w:bidi w:val="0"/>
        <w:spacing w:before="0" w:after="283"/>
        <w:jc w:val="left"/>
        <w:rPr/>
      </w:pPr>
      <w:r>
        <w:rPr/>
        <w:t>seu próximo ano sabático, sem duvidar de que o próximo</w:t>
      </w:r>
    </w:p>
    <w:p>
      <w:pPr>
        <w:pStyle w:val="BodyText"/>
        <w:bidi w:val="0"/>
        <w:spacing w:before="0" w:after="283"/>
        <w:jc w:val="left"/>
        <w:rPr/>
      </w:pPr>
      <w:r>
        <w:rPr/>
        <w:t>ano, realmente, virá. Para Burnyeat, o filósofo é aquele</w:t>
      </w:r>
    </w:p>
    <w:p>
      <w:pPr>
        <w:pStyle w:val="BodyText"/>
        <w:bidi w:val="0"/>
        <w:spacing w:before="0" w:after="283"/>
        <w:jc w:val="left"/>
        <w:rPr/>
      </w:pPr>
      <w:r>
        <w:rPr/>
        <w:t>que “isola seus juízos ordinários de primeira ordem dos</w:t>
      </w:r>
    </w:p>
    <w:p>
      <w:pPr>
        <w:pStyle w:val="BodyText"/>
        <w:bidi w:val="0"/>
        <w:spacing w:before="0" w:after="283"/>
        <w:jc w:val="left"/>
        <w:rPr/>
      </w:pPr>
      <w:r>
        <w:rPr/>
        <w:t>efeitos de seu ato de filosofar”. Desculpe-me, professor</w:t>
      </w:r>
    </w:p>
    <w:p>
      <w:pPr>
        <w:pStyle w:val="BodyText"/>
        <w:bidi w:val="0"/>
        <w:spacing w:before="0" w:after="283"/>
        <w:jc w:val="left"/>
        <w:rPr/>
      </w:pPr>
      <w:r>
        <w:rPr/>
        <w:t>doutor Burnyeat, eu concordo que a filosofia é o único</w:t>
      </w:r>
    </w:p>
    <w:p>
      <w:pPr>
        <w:pStyle w:val="BodyText"/>
        <w:bidi w:val="0"/>
        <w:spacing w:before="0" w:after="283"/>
        <w:jc w:val="left"/>
        <w:rPr/>
      </w:pPr>
      <w:r>
        <w:rPr/>
        <w:t>campo (ao lado de sua irmã, a matemática pura) que não</w:t>
      </w:r>
    </w:p>
    <w:p>
      <w:pPr>
        <w:pStyle w:val="BodyText"/>
        <w:bidi w:val="0"/>
        <w:spacing w:before="0" w:after="283"/>
        <w:jc w:val="left"/>
        <w:rPr/>
      </w:pPr>
      <w:r>
        <w:rPr/>
        <w:t>precisa conectar-se à realidade. Mas daí a transformá-la</w:t>
      </w:r>
    </w:p>
    <w:p>
      <w:pPr>
        <w:pStyle w:val="BodyText"/>
        <w:bidi w:val="0"/>
        <w:spacing w:before="0" w:after="283"/>
        <w:jc w:val="left"/>
        <w:rPr/>
      </w:pPr>
      <w:r>
        <w:rPr/>
        <w:t>em um jogo de salão e dar-lhe outro nome...</w:t>
      </w:r>
    </w:p>
    <w:p>
      <w:pPr>
        <w:pStyle w:val="BodyText"/>
        <w:bidi w:val="0"/>
        <w:spacing w:before="0" w:after="283"/>
        <w:jc w:val="left"/>
        <w:rPr/>
      </w:pPr>
      <w:r>
        <w:rPr/>
        <w:t>Da mesma forma, Gerd Gigerenzer relata uma</w:t>
      </w:r>
    </w:p>
    <w:p>
      <w:pPr>
        <w:pStyle w:val="BodyText"/>
        <w:bidi w:val="0"/>
        <w:spacing w:before="0" w:after="283"/>
        <w:jc w:val="left"/>
        <w:rPr/>
      </w:pPr>
      <w:r>
        <w:rPr/>
        <w:t>violação ainda mais grave, por parte de Harry Markowitz,</w:t>
      </w:r>
    </w:p>
    <w:p>
      <w:pPr>
        <w:pStyle w:val="BodyText"/>
        <w:bidi w:val="0"/>
        <w:spacing w:before="0" w:after="283"/>
        <w:jc w:val="left"/>
        <w:rPr/>
      </w:pPr>
      <w:r>
        <w:rPr/>
        <w:t>que deu início a um método chamado de “seleção de</w:t>
      </w:r>
    </w:p>
    <w:p>
      <w:pPr>
        <w:pStyle w:val="BodyText"/>
        <w:bidi w:val="0"/>
        <w:spacing w:before="0" w:after="283"/>
        <w:jc w:val="left"/>
        <w:rPr/>
      </w:pPr>
      <w:r>
        <w:rPr/>
        <w:t>carteiras de investimento”, tendo recebido, por esse</w:t>
      </w:r>
    </w:p>
    <w:p>
      <w:pPr>
        <w:pStyle w:val="BodyText"/>
        <w:bidi w:val="0"/>
        <w:spacing w:before="0" w:after="283"/>
        <w:jc w:val="left"/>
        <w:rPr/>
      </w:pPr>
      <w:r>
        <w:rPr/>
        <w:t>motivo, o mesmo iatrogênico prêmio sueco Riskbank</w:t>
      </w:r>
    </w:p>
    <w:p>
      <w:pPr>
        <w:pStyle w:val="BodyText"/>
        <w:bidi w:val="0"/>
        <w:spacing w:before="0" w:after="283"/>
        <w:jc w:val="left"/>
        <w:rPr/>
      </w:pPr>
      <w:r>
        <w:rPr/>
        <w:t>(chamado de “Nobel” na economia), assim como outros</w:t>
      </w:r>
    </w:p>
    <w:p>
      <w:pPr>
        <w:pStyle w:val="BodyText"/>
        <w:bidi w:val="0"/>
        <w:spacing w:before="0" w:after="283"/>
        <w:jc w:val="left"/>
        <w:rPr/>
      </w:pPr>
      <w:r>
        <w:rPr/>
        <w:t>fragilistas, o fragilista Merton e o fragilista Stiglitz. Passei</w:t>
      </w:r>
    </w:p>
    <w:p>
      <w:pPr>
        <w:pStyle w:val="BodyText"/>
        <w:bidi w:val="0"/>
        <w:spacing w:before="0" w:after="283"/>
        <w:jc w:val="left"/>
        <w:rPr/>
      </w:pPr>
      <w:r>
        <w:rPr/>
        <w:t>parte da minha vida adulta chamando esse tipo de coisa</w:t>
      </w:r>
    </w:p>
    <w:p>
      <w:pPr>
        <w:pStyle w:val="BodyText"/>
        <w:bidi w:val="0"/>
        <w:spacing w:before="0" w:after="283"/>
        <w:jc w:val="left"/>
        <w:rPr/>
      </w:pPr>
      <w:r>
        <w:rPr/>
        <w:t>de charlatanismo, já que não existe qualquer validação</w:t>
      </w:r>
    </w:p>
    <w:p>
      <w:pPr>
        <w:pStyle w:val="BodyText"/>
        <w:bidi w:val="0"/>
        <w:spacing w:before="0" w:after="283"/>
        <w:jc w:val="left"/>
        <w:rPr/>
      </w:pPr>
      <w:r>
        <w:rPr/>
        <w:t>para tal fora das sanções acadêmicas, além das</w:t>
      </w:r>
    </w:p>
    <w:p>
      <w:pPr>
        <w:pStyle w:val="BodyText"/>
        <w:bidi w:val="0"/>
        <w:spacing w:before="0" w:after="283"/>
        <w:jc w:val="left"/>
        <w:rPr/>
      </w:pPr>
      <w:r>
        <w:rPr/>
        <w:t>degenerações que são provocadas (conforme explicado</w:t>
      </w:r>
    </w:p>
    <w:p>
      <w:pPr>
        <w:pStyle w:val="BodyText"/>
        <w:bidi w:val="0"/>
        <w:spacing w:before="0" w:after="283"/>
        <w:jc w:val="left"/>
        <w:rPr/>
      </w:pPr>
      <w:r>
        <w:rPr/>
        <w:t>no Apêndice). Bem, o professor doutor fragilista</w:t>
      </w:r>
    </w:p>
    <w:p>
      <w:pPr>
        <w:pStyle w:val="BodyText"/>
        <w:bidi w:val="0"/>
        <w:spacing w:before="0" w:after="283"/>
        <w:jc w:val="left"/>
        <w:rPr/>
      </w:pPr>
      <w:r>
        <w:rPr/>
        <w:t>Markowitz não utiliza seu método em sua própria carteira</w:t>
      </w:r>
    </w:p>
    <w:p>
      <w:pPr>
        <w:pStyle w:val="BodyText"/>
        <w:bidi w:val="0"/>
        <w:spacing w:before="0" w:after="283"/>
        <w:jc w:val="left"/>
        <w:rPr/>
      </w:pPr>
      <w:r>
        <w:rPr/>
        <w:t>de investimentos; ele recorre às metodologias dos</w:t>
      </w:r>
    </w:p>
    <w:p>
      <w:pPr>
        <w:pStyle w:val="BodyText"/>
        <w:bidi w:val="0"/>
        <w:spacing w:before="0" w:after="283"/>
        <w:jc w:val="left"/>
        <w:rPr/>
      </w:pPr>
      <w:r>
        <w:rPr/>
        <w:t>taxistas, mais sofisticadas (e mais simples de</w:t>
      </w:r>
    </w:p>
    <w:p>
      <w:pPr>
        <w:pStyle w:val="BodyText"/>
        <w:bidi w:val="0"/>
        <w:spacing w:before="0" w:after="283"/>
        <w:jc w:val="left"/>
        <w:rPr/>
      </w:pPr>
      <w:r>
        <w:rPr/>
        <w:t>implementar), semelhantes às que Mandelbrot e eu</w:t>
      </w:r>
    </w:p>
    <w:p>
      <w:pPr>
        <w:pStyle w:val="BodyText"/>
        <w:bidi w:val="0"/>
        <w:spacing w:before="0" w:after="283"/>
        <w:jc w:val="left"/>
        <w:rPr/>
      </w:pPr>
      <w:r>
        <w:rPr/>
        <w:t>propusemos.</w:t>
      </w:r>
    </w:p>
    <w:p>
      <w:pPr>
        <w:pStyle w:val="BodyText"/>
        <w:bidi w:val="0"/>
        <w:spacing w:before="0" w:after="283"/>
        <w:jc w:val="left"/>
        <w:rPr/>
      </w:pPr>
      <w:r>
        <w:rPr/>
        <w:t>Acredito que forçar os pesquisadores a comer de sua</w:t>
      </w:r>
    </w:p>
    <w:p>
      <w:pPr>
        <w:pStyle w:val="BodyText"/>
        <w:bidi w:val="0"/>
        <w:spacing w:before="0" w:after="283"/>
        <w:jc w:val="left"/>
        <w:rPr/>
      </w:pPr>
      <w:r>
        <w:rPr/>
        <w:t>própria comida sempre que possível resolve um</w:t>
      </w:r>
    </w:p>
    <w:p>
      <w:pPr>
        <w:pStyle w:val="BodyText"/>
        <w:bidi w:val="0"/>
        <w:spacing w:before="0" w:after="283"/>
        <w:jc w:val="left"/>
        <w:rPr/>
      </w:pPr>
      <w:r>
        <w:rPr/>
        <w:t>problema sério no domínio da ciência. Considere esta</w:t>
      </w:r>
    </w:p>
    <w:p>
      <w:pPr>
        <w:pStyle w:val="BodyText"/>
        <w:bidi w:val="0"/>
        <w:ind w:hanging="0" w:left="0" w:right="0"/>
        <w:jc w:val="left"/>
        <w:rPr/>
      </w:pPr>
      <w:r>
        <w:rPr/>
        <w:t>heurística simples: será que o pesquisador científico</w:t>
      </w:r>
    </w:p>
    <w:p>
      <w:pPr>
        <w:pStyle w:val="BodyText"/>
        <w:bidi w:val="0"/>
        <w:spacing w:before="0" w:after="283"/>
        <w:jc w:val="left"/>
        <w:rPr/>
      </w:pPr>
      <w:r>
        <w:rPr/>
        <w:t>cujas ideias são aplicáveis ao mundo real aplica as</w:t>
      </w:r>
    </w:p>
    <w:p>
      <w:pPr>
        <w:pStyle w:val="BodyText"/>
        <w:bidi w:val="0"/>
        <w:spacing w:before="0" w:after="283"/>
        <w:jc w:val="left"/>
        <w:rPr/>
      </w:pPr>
      <w:r>
        <w:rPr/>
        <w:t>próprias ideias à sua vida cotidiana? Se assim for, leve-o</w:t>
      </w:r>
    </w:p>
    <w:p>
      <w:pPr>
        <w:pStyle w:val="BodyText"/>
        <w:bidi w:val="0"/>
        <w:spacing w:before="0" w:after="283"/>
        <w:jc w:val="left"/>
        <w:rPr/>
      </w:pPr>
      <w:r>
        <w:rPr/>
        <w:t>a sério. Caso contrário, ignore-o. (Se o sujeito estiver se</w:t>
      </w:r>
    </w:p>
    <w:p>
      <w:pPr>
        <w:pStyle w:val="BodyText"/>
        <w:bidi w:val="0"/>
        <w:spacing w:before="0" w:after="283"/>
        <w:jc w:val="left"/>
        <w:rPr/>
      </w:pPr>
      <w:r>
        <w:rPr/>
        <w:t>dedicando à matemática pura ou à teologia, ou</w:t>
      </w:r>
    </w:p>
    <w:p>
      <w:pPr>
        <w:pStyle w:val="BodyText"/>
        <w:bidi w:val="0"/>
        <w:spacing w:before="0" w:after="283"/>
        <w:jc w:val="left"/>
        <w:rPr/>
      </w:pPr>
      <w:r>
        <w:rPr/>
        <w:t>ensinando poesia, não há problema. Mas, se estiver</w:t>
      </w:r>
    </w:p>
    <w:p>
      <w:pPr>
        <w:pStyle w:val="BodyText"/>
        <w:bidi w:val="0"/>
        <w:spacing w:before="0" w:after="283"/>
        <w:jc w:val="left"/>
        <w:rPr/>
      </w:pPr>
      <w:r>
        <w:rPr/>
        <w:t>fazendo algo aplicável, sinal de alerta.)</w:t>
      </w:r>
    </w:p>
    <w:p>
      <w:pPr>
        <w:pStyle w:val="BodyText"/>
        <w:bidi w:val="0"/>
        <w:spacing w:before="0" w:after="283"/>
        <w:jc w:val="left"/>
        <w:rPr/>
      </w:pPr>
      <w:r>
        <w:rPr/>
        <w:t>Isso nos leva às falsificações ao estilo de Triffat, em</w:t>
      </w:r>
    </w:p>
    <w:p>
      <w:pPr>
        <w:pStyle w:val="BodyText"/>
        <w:bidi w:val="0"/>
        <w:spacing w:before="0" w:after="283"/>
        <w:jc w:val="left"/>
        <w:rPr/>
      </w:pPr>
      <w:r>
        <w:rPr/>
        <w:t>comparação com Sêneca, isto é, o falastrão versus o</w:t>
      </w:r>
    </w:p>
    <w:p>
      <w:pPr>
        <w:pStyle w:val="BodyText"/>
        <w:bidi w:val="0"/>
        <w:spacing w:before="0" w:after="283"/>
        <w:jc w:val="left"/>
        <w:rPr/>
      </w:pPr>
      <w:r>
        <w:rPr/>
        <w:t>realizador. Apliquei o método de ignorar o que um</w:t>
      </w:r>
    </w:p>
    <w:p>
      <w:pPr>
        <w:pStyle w:val="BodyText"/>
        <w:bidi w:val="0"/>
        <w:spacing w:before="0" w:after="283"/>
        <w:jc w:val="left"/>
        <w:rPr/>
      </w:pPr>
      <w:r>
        <w:rPr/>
        <w:t>acadêmico escreve e concentrar-me no que faz quando</w:t>
      </w:r>
    </w:p>
    <w:p>
      <w:pPr>
        <w:pStyle w:val="BodyText"/>
        <w:bidi w:val="0"/>
        <w:spacing w:before="0" w:after="283"/>
        <w:jc w:val="left"/>
        <w:rPr/>
      </w:pPr>
      <w:r>
        <w:rPr/>
        <w:t>conheci um pesquisador que estudava a felicidade,</w:t>
      </w:r>
    </w:p>
    <w:p>
      <w:pPr>
        <w:pStyle w:val="BodyText"/>
        <w:bidi w:val="0"/>
        <w:spacing w:before="0" w:after="283"/>
        <w:jc w:val="left"/>
        <w:rPr/>
      </w:pPr>
      <w:r>
        <w:rPr/>
        <w:t>sustentando que nada do que se ganhasse além de 50</w:t>
      </w:r>
    </w:p>
    <w:p>
      <w:pPr>
        <w:pStyle w:val="BodyText"/>
        <w:bidi w:val="0"/>
        <w:spacing w:before="0" w:after="283"/>
        <w:jc w:val="left"/>
        <w:rPr/>
      </w:pPr>
      <w:r>
        <w:rPr/>
        <w:t>mil dólares traria uma felicidade extra. Na época, ele</w:t>
      </w:r>
    </w:p>
    <w:p>
      <w:pPr>
        <w:pStyle w:val="BodyText"/>
        <w:bidi w:val="0"/>
        <w:spacing w:before="0" w:after="283"/>
        <w:jc w:val="left"/>
        <w:rPr/>
      </w:pPr>
      <w:r>
        <w:rPr/>
        <w:t>ganhava mais do que o dobro desse valor em uma</w:t>
      </w:r>
    </w:p>
    <w:p>
      <w:pPr>
        <w:pStyle w:val="BodyText"/>
        <w:bidi w:val="0"/>
        <w:spacing w:before="0" w:after="283"/>
        <w:jc w:val="left"/>
        <w:rPr/>
      </w:pPr>
      <w:r>
        <w:rPr/>
        <w:t>universidade; logo, de acordo com sua métrica, ele</w:t>
      </w:r>
    </w:p>
    <w:p>
      <w:pPr>
        <w:pStyle w:val="BodyText"/>
        <w:bidi w:val="0"/>
        <w:spacing w:before="0" w:after="283"/>
        <w:jc w:val="left"/>
        <w:rPr/>
      </w:pPr>
      <w:r>
        <w:rPr/>
        <w:t>estava a salvo. O argumento vislumbrado por trás de</w:t>
      </w:r>
    </w:p>
    <w:p>
      <w:pPr>
        <w:pStyle w:val="BodyText"/>
        <w:bidi w:val="0"/>
        <w:spacing w:before="0" w:after="283"/>
        <w:jc w:val="left"/>
        <w:rPr/>
      </w:pPr>
      <w:r>
        <w:rPr/>
        <w:t>seus “experimentos”, publicados em “artigos bastante</w:t>
      </w:r>
    </w:p>
    <w:p>
      <w:pPr>
        <w:pStyle w:val="BodyText"/>
        <w:bidi w:val="0"/>
        <w:spacing w:before="0" w:after="283"/>
        <w:jc w:val="left"/>
        <w:rPr/>
      </w:pPr>
      <w:r>
        <w:rPr/>
        <w:t>citados” (isto é, por outros acadêmicos), parecia</w:t>
      </w:r>
    </w:p>
    <w:p>
      <w:pPr>
        <w:pStyle w:val="BodyText"/>
        <w:bidi w:val="0"/>
        <w:spacing w:before="0" w:after="283"/>
        <w:jc w:val="left"/>
        <w:rPr/>
      </w:pPr>
      <w:r>
        <w:rPr/>
        <w:t>convincente no papel, embora eu não seja</w:t>
      </w:r>
    </w:p>
    <w:p>
      <w:pPr>
        <w:pStyle w:val="BodyText"/>
        <w:bidi w:val="0"/>
        <w:spacing w:before="0" w:after="283"/>
        <w:jc w:val="left"/>
        <w:rPr/>
      </w:pPr>
      <w:r>
        <w:rPr/>
        <w:t>particularmente fã da noção de “felicidade” ou da vulgar</w:t>
      </w:r>
    </w:p>
    <w:p>
      <w:pPr>
        <w:pStyle w:val="BodyText"/>
        <w:bidi w:val="0"/>
        <w:spacing w:before="0" w:after="283"/>
        <w:jc w:val="left"/>
        <w:rPr/>
      </w:pPr>
      <w:r>
        <w:rPr/>
        <w:t>interpretação moderna da “busca da felicidade”. Então,</w:t>
      </w:r>
    </w:p>
    <w:p>
      <w:pPr>
        <w:pStyle w:val="BodyText"/>
        <w:bidi w:val="0"/>
        <w:spacing w:before="0" w:after="283"/>
        <w:jc w:val="left"/>
        <w:rPr/>
      </w:pPr>
      <w:r>
        <w:rPr/>
        <w:t>como um idiota, acreditei nele. Porém, um ano depois,</w:t>
      </w:r>
    </w:p>
    <w:p>
      <w:pPr>
        <w:pStyle w:val="BodyText"/>
        <w:bidi w:val="0"/>
        <w:spacing w:before="0" w:after="283"/>
        <w:jc w:val="left"/>
        <w:rPr/>
      </w:pPr>
      <w:r>
        <w:rPr/>
        <w:t>soube que ele era particularmente ávido por dinheiro e</w:t>
      </w:r>
    </w:p>
    <w:p>
      <w:pPr>
        <w:pStyle w:val="BodyText"/>
        <w:bidi w:val="0"/>
        <w:spacing w:before="0" w:after="283"/>
        <w:jc w:val="left"/>
        <w:rPr/>
      </w:pPr>
      <w:r>
        <w:rPr/>
        <w:t>passava seu tempo na estrada, dando palestras em troca</w:t>
      </w:r>
    </w:p>
    <w:p>
      <w:pPr>
        <w:pStyle w:val="BodyText"/>
        <w:bidi w:val="0"/>
        <w:spacing w:before="0" w:after="283"/>
        <w:jc w:val="left"/>
        <w:rPr/>
      </w:pPr>
      <w:r>
        <w:rPr/>
        <w:t>de cachês. Isso, para mim, foi uma evidência mais</w:t>
      </w:r>
    </w:p>
    <w:p>
      <w:pPr>
        <w:pStyle w:val="BodyText"/>
        <w:bidi w:val="0"/>
        <w:spacing w:before="0" w:after="283"/>
        <w:jc w:val="left"/>
        <w:rPr/>
      </w:pPr>
      <w:r>
        <w:rPr/>
        <w:t>contundente do que milhares de citações.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O socialismo do champagne</w:t>
      </w:r>
    </w:p>
    <w:p>
      <w:pPr>
        <w:pStyle w:val="BodyText"/>
        <w:bidi w:val="0"/>
        <w:ind w:hanging="0" w:left="0" w:right="0"/>
        <w:jc w:val="left"/>
        <w:rPr/>
      </w:pPr>
      <w:r>
        <w:rPr/>
        <w:t>Outro caso flagrante de isolamento. Às vezes, o divórcio</w:t>
      </w:r>
    </w:p>
    <w:p>
      <w:pPr>
        <w:pStyle w:val="BodyText"/>
        <w:bidi w:val="0"/>
        <w:spacing w:before="0" w:after="283"/>
        <w:jc w:val="left"/>
        <w:rPr/>
      </w:pPr>
      <w:r>
        <w:rPr/>
        <w:t>entre o “papo furado” de uma pessoa e sua vida pode ser</w:t>
      </w:r>
    </w:p>
    <w:p>
      <w:pPr>
        <w:pStyle w:val="BodyText"/>
        <w:bidi w:val="0"/>
        <w:spacing w:before="0" w:after="283"/>
        <w:jc w:val="left"/>
        <w:rPr/>
      </w:pPr>
      <w:r>
        <w:rPr/>
        <w:t>aberta e declaradamente visível: pense em pessoas que</w:t>
      </w:r>
    </w:p>
    <w:p>
      <w:pPr>
        <w:pStyle w:val="BodyText"/>
        <w:bidi w:val="0"/>
        <w:spacing w:before="0" w:after="283"/>
        <w:jc w:val="left"/>
        <w:rPr/>
      </w:pPr>
      <w:r>
        <w:rPr/>
        <w:t>querem que outras vivam de determinada maneira, mas</w:t>
      </w:r>
    </w:p>
    <w:p>
      <w:pPr>
        <w:pStyle w:val="BodyText"/>
        <w:bidi w:val="0"/>
        <w:spacing w:before="0" w:after="283"/>
        <w:jc w:val="left"/>
        <w:rPr/>
      </w:pPr>
      <w:r>
        <w:rPr/>
        <w:t>que, na realidade, não gostariam disso para si mesmas.</w:t>
      </w:r>
    </w:p>
    <w:p>
      <w:pPr>
        <w:pStyle w:val="BodyText"/>
        <w:bidi w:val="0"/>
        <w:spacing w:before="0" w:after="283"/>
        <w:jc w:val="left"/>
        <w:rPr/>
      </w:pPr>
      <w:r>
        <w:rPr/>
        <w:t>Nunca dê ouvidos a um esquerdista que não doa sua</w:t>
      </w:r>
    </w:p>
    <w:p>
      <w:pPr>
        <w:pStyle w:val="BodyText"/>
        <w:bidi w:val="0"/>
        <w:spacing w:before="0" w:after="283"/>
        <w:jc w:val="left"/>
        <w:rPr/>
      </w:pPr>
      <w:r>
        <w:rPr/>
        <w:t>fortuna ou que não leva exatamente o estilo de vida que</w:t>
      </w:r>
    </w:p>
    <w:p>
      <w:pPr>
        <w:pStyle w:val="BodyText"/>
        <w:bidi w:val="0"/>
        <w:spacing w:before="0" w:after="283"/>
        <w:jc w:val="left"/>
        <w:rPr/>
      </w:pPr>
      <w:r>
        <w:rPr/>
        <w:t>ele quer que os outros sigam. O que os franceses</w:t>
      </w:r>
    </w:p>
    <w:p>
      <w:pPr>
        <w:pStyle w:val="BodyText"/>
        <w:bidi w:val="0"/>
        <w:spacing w:before="0" w:after="283"/>
        <w:jc w:val="left"/>
        <w:rPr/>
      </w:pPr>
      <w:r>
        <w:rPr/>
        <w:t>chamam de “esquerda caviar”, la gauche caviar, ou o</w:t>
      </w:r>
    </w:p>
    <w:p>
      <w:pPr>
        <w:pStyle w:val="BodyText"/>
        <w:bidi w:val="0"/>
        <w:spacing w:before="0" w:after="283"/>
        <w:jc w:val="left"/>
        <w:rPr/>
      </w:pPr>
      <w:r>
        <w:rPr/>
        <w:t>que os anglo-saxões chamam de socialistas do</w:t>
      </w:r>
    </w:p>
    <w:p>
      <w:pPr>
        <w:pStyle w:val="BodyText"/>
        <w:bidi w:val="0"/>
        <w:spacing w:before="0" w:after="283"/>
        <w:jc w:val="left"/>
        <w:rPr/>
      </w:pPr>
      <w:r>
        <w:rPr/>
        <w:t>champanhe, são pessoas que defendem o socialismo —</w:t>
      </w:r>
    </w:p>
    <w:p>
      <w:pPr>
        <w:pStyle w:val="BodyText"/>
        <w:bidi w:val="0"/>
        <w:spacing w:before="0" w:after="283"/>
        <w:jc w:val="left"/>
        <w:rPr/>
      </w:pPr>
      <w:r>
        <w:rPr/>
        <w:t>e, às vezes, até mesmo o comunismo —, ou algum</w:t>
      </w:r>
    </w:p>
    <w:p>
      <w:pPr>
        <w:pStyle w:val="BodyText"/>
        <w:bidi w:val="0"/>
        <w:spacing w:before="0" w:after="283"/>
        <w:jc w:val="left"/>
        <w:rPr/>
      </w:pPr>
      <w:r>
        <w:rPr/>
        <w:t>sistema político que estabeleça limitações à</w:t>
      </w:r>
    </w:p>
    <w:p>
      <w:pPr>
        <w:pStyle w:val="BodyText"/>
        <w:bidi w:val="0"/>
        <w:spacing w:before="0" w:after="283"/>
        <w:jc w:val="left"/>
        <w:rPr/>
      </w:pPr>
      <w:r>
        <w:rPr/>
        <w:t>suntuosidade, enquanto levam, abertamente, um estilo</w:t>
      </w:r>
    </w:p>
    <w:p>
      <w:pPr>
        <w:pStyle w:val="BodyText"/>
        <w:bidi w:val="0"/>
        <w:spacing w:before="0" w:after="283"/>
        <w:jc w:val="left"/>
        <w:rPr/>
      </w:pPr>
      <w:r>
        <w:rPr/>
        <w:t>de vida luxuoso, muitas vezes financiado por uma</w:t>
      </w:r>
    </w:p>
    <w:p>
      <w:pPr>
        <w:pStyle w:val="BodyText"/>
        <w:bidi w:val="0"/>
        <w:spacing w:before="0" w:after="283"/>
        <w:jc w:val="left"/>
        <w:rPr/>
      </w:pPr>
      <w:r>
        <w:rPr/>
        <w:t>herança, sem perceber a contradição de desejar que os</w:t>
      </w:r>
    </w:p>
    <w:p>
      <w:pPr>
        <w:pStyle w:val="BodyText"/>
        <w:bidi w:val="0"/>
        <w:spacing w:before="0" w:after="283"/>
        <w:jc w:val="left"/>
        <w:rPr/>
      </w:pPr>
      <w:r>
        <w:rPr/>
        <w:t>outros evitem, justamente, tal estilo de vida. Não é muito</w:t>
      </w:r>
    </w:p>
    <w:p>
      <w:pPr>
        <w:pStyle w:val="BodyText"/>
        <w:bidi w:val="0"/>
        <w:spacing w:before="0" w:after="283"/>
        <w:jc w:val="left"/>
        <w:rPr/>
      </w:pPr>
      <w:r>
        <w:rPr/>
        <w:t>diferente dos papas mulherengos, como João XII, ou os</w:t>
      </w:r>
    </w:p>
    <w:p>
      <w:pPr>
        <w:pStyle w:val="BodyText"/>
        <w:bidi w:val="0"/>
        <w:spacing w:before="0" w:after="283"/>
        <w:jc w:val="left"/>
        <w:rPr/>
      </w:pPr>
      <w:r>
        <w:rPr/>
        <w:t>Bórgia. A contradição pode ultrapassar o senso do</w:t>
      </w:r>
    </w:p>
    <w:p>
      <w:pPr>
        <w:pStyle w:val="BodyText"/>
        <w:bidi w:val="0"/>
        <w:spacing w:before="0" w:after="283"/>
        <w:jc w:val="left"/>
        <w:rPr/>
      </w:pPr>
      <w:r>
        <w:rPr/>
        <w:t>ridículo, como aconteceu com o presidente francês</w:t>
      </w:r>
    </w:p>
    <w:p>
      <w:pPr>
        <w:pStyle w:val="BodyText"/>
        <w:bidi w:val="0"/>
        <w:spacing w:before="0" w:after="283"/>
        <w:jc w:val="left"/>
        <w:rPr/>
      </w:pPr>
      <w:r>
        <w:rPr/>
        <w:t>François Mitterrand, que, proveniente de uma base</w:t>
      </w:r>
    </w:p>
    <w:p>
      <w:pPr>
        <w:pStyle w:val="BodyText"/>
        <w:bidi w:val="0"/>
        <w:spacing w:before="0" w:after="283"/>
        <w:jc w:val="left"/>
        <w:rPr/>
      </w:pPr>
      <w:r>
        <w:rPr/>
        <w:t>socialista, emulava a pompa dos monarcas franceses.</w:t>
      </w:r>
    </w:p>
    <w:p>
      <w:pPr>
        <w:pStyle w:val="BodyText"/>
        <w:bidi w:val="0"/>
        <w:spacing w:before="0" w:after="283"/>
        <w:jc w:val="left"/>
        <w:rPr/>
      </w:pPr>
      <w:r>
        <w:rPr/>
        <w:t>Ainda mais irônico, seu arqui-inimigo histórico, o</w:t>
      </w:r>
    </w:p>
    <w:p>
      <w:pPr>
        <w:pStyle w:val="BodyText"/>
        <w:bidi w:val="0"/>
        <w:spacing w:before="0" w:after="283"/>
        <w:jc w:val="left"/>
        <w:rPr/>
      </w:pPr>
      <w:r>
        <w:rPr/>
        <w:t>conservador General de Gaulle, levou uma vida de</w:t>
      </w:r>
    </w:p>
    <w:p>
      <w:pPr>
        <w:pStyle w:val="BodyText"/>
        <w:bidi w:val="0"/>
        <w:spacing w:before="0" w:after="283"/>
        <w:jc w:val="left"/>
        <w:rPr/>
      </w:pPr>
      <w:r>
        <w:rPr/>
        <w:t>austeridade ao estilo antigo, fazendo com que sua</w:t>
      </w:r>
    </w:p>
    <w:p>
      <w:pPr>
        <w:pStyle w:val="BodyText"/>
        <w:bidi w:val="0"/>
        <w:spacing w:before="0" w:after="283"/>
        <w:jc w:val="left"/>
        <w:rPr/>
      </w:pPr>
      <w:r>
        <w:rPr/>
        <w:t>esposa costurasse suas meias.</w:t>
      </w:r>
    </w:p>
    <w:p>
      <w:pPr>
        <w:pStyle w:val="BodyText"/>
        <w:bidi w:val="0"/>
        <w:spacing w:before="0" w:after="283"/>
        <w:jc w:val="left"/>
        <w:rPr/>
      </w:pPr>
      <w:r>
        <w:rPr/>
        <w:t>Testemunhei coisas ainda piores. Um ex-cliente meu,</w:t>
      </w:r>
    </w:p>
    <w:p>
      <w:pPr>
        <w:pStyle w:val="BodyText"/>
        <w:bidi w:val="0"/>
        <w:spacing w:before="0" w:after="283"/>
        <w:jc w:val="left"/>
        <w:rPr/>
      </w:pPr>
      <w:r>
        <w:rPr/>
        <w:t>um homem rico, dedicado ao que parecia ser uma</w:t>
      </w:r>
    </w:p>
    <w:p>
      <w:pPr>
        <w:pStyle w:val="BodyText"/>
        <w:bidi w:val="0"/>
        <w:spacing w:before="0" w:after="283"/>
        <w:jc w:val="left"/>
        <w:rPr/>
      </w:pPr>
      <w:r>
        <w:rPr/>
        <w:t>missão social, tentou pressionar-me a assinar um cheque</w:t>
      </w:r>
    </w:p>
    <w:p>
      <w:pPr>
        <w:pStyle w:val="BodyText"/>
        <w:bidi w:val="0"/>
        <w:spacing w:before="0" w:after="283"/>
        <w:jc w:val="left"/>
        <w:rPr/>
      </w:pPr>
      <w:r>
        <w:rPr/>
        <w:t>para um candidato em uma eleição, cuja plataforma</w:t>
      </w:r>
    </w:p>
    <w:p>
      <w:pPr>
        <w:pStyle w:val="BodyText"/>
        <w:bidi w:val="0"/>
        <w:spacing w:before="0" w:after="283"/>
        <w:jc w:val="left"/>
        <w:rPr/>
      </w:pPr>
      <w:r>
        <w:rPr/>
        <w:t>consistia na elevação dos impostos. Neguei o pedido por</w:t>
      </w:r>
    </w:p>
    <w:p>
      <w:pPr>
        <w:pStyle w:val="BodyText"/>
        <w:bidi w:val="0"/>
        <w:spacing w:before="0" w:after="283"/>
        <w:jc w:val="left"/>
        <w:rPr/>
      </w:pPr>
      <w:r>
        <w:rPr/>
        <w:t>razões éticas. Mas considerei aquele sujeito heroico, pois,</w:t>
      </w:r>
    </w:p>
    <w:p>
      <w:pPr>
        <w:pStyle w:val="BodyText"/>
        <w:bidi w:val="0"/>
        <w:ind w:hanging="0" w:left="0" w:right="0"/>
        <w:jc w:val="left"/>
        <w:rPr/>
      </w:pPr>
      <w:r>
        <w:rPr/>
        <w:t>se o candidato vencesse, seus próprios impostos</w:t>
      </w:r>
    </w:p>
    <w:p>
      <w:pPr>
        <w:pStyle w:val="BodyText"/>
        <w:bidi w:val="0"/>
        <w:spacing w:before="0" w:after="283"/>
        <w:jc w:val="left"/>
        <w:rPr/>
      </w:pPr>
      <w:r>
        <w:rPr/>
        <w:t>aumentariam em uma proporção considerável. Um ano</w:t>
      </w:r>
    </w:p>
    <w:p>
      <w:pPr>
        <w:pStyle w:val="BodyText"/>
        <w:bidi w:val="0"/>
        <w:spacing w:before="0" w:after="283"/>
        <w:jc w:val="left"/>
        <w:rPr/>
      </w:pPr>
      <w:r>
        <w:rPr/>
        <w:t>depois, descobri que o cliente estava sendo investigado</w:t>
      </w:r>
    </w:p>
    <w:p>
      <w:pPr>
        <w:pStyle w:val="BodyText"/>
        <w:bidi w:val="0"/>
        <w:spacing w:before="0" w:after="283"/>
        <w:jc w:val="left"/>
        <w:rPr/>
      </w:pPr>
      <w:r>
        <w:rPr/>
        <w:t>pelo envolvimento em um grande esquema de</w:t>
      </w:r>
    </w:p>
    <w:p>
      <w:pPr>
        <w:pStyle w:val="BodyText"/>
        <w:bidi w:val="0"/>
        <w:spacing w:before="0" w:after="283"/>
        <w:jc w:val="left"/>
        <w:rPr/>
      </w:pPr>
      <w:r>
        <w:rPr/>
        <w:t>sonegação de impostos. Ele queria ter certeza de que os</w:t>
      </w:r>
    </w:p>
    <w:p>
      <w:pPr>
        <w:pStyle w:val="BodyText"/>
        <w:bidi w:val="0"/>
        <w:spacing w:before="0" w:after="283"/>
        <w:jc w:val="left"/>
        <w:rPr/>
      </w:pPr>
      <w:r>
        <w:rPr/>
        <w:t>outros pagariam mais impostos.</w:t>
      </w:r>
    </w:p>
    <w:p>
      <w:pPr>
        <w:pStyle w:val="BodyText"/>
        <w:bidi w:val="0"/>
        <w:spacing w:before="0" w:after="283"/>
        <w:jc w:val="left"/>
        <w:rPr/>
      </w:pPr>
      <w:r>
        <w:rPr/>
        <w:t>Ao longo dos últimos anos, construí uma amizade com</w:t>
      </w:r>
    </w:p>
    <w:p>
      <w:pPr>
        <w:pStyle w:val="BodyText"/>
        <w:bidi w:val="0"/>
        <w:spacing w:before="0" w:after="283"/>
        <w:jc w:val="left"/>
        <w:rPr/>
      </w:pPr>
      <w:r>
        <w:rPr/>
        <w:t>o ativista Ralph Nader, tendo identificado nele atributos</w:t>
      </w:r>
    </w:p>
    <w:p>
      <w:pPr>
        <w:pStyle w:val="BodyText"/>
        <w:bidi w:val="0"/>
        <w:spacing w:before="0" w:after="283"/>
        <w:jc w:val="left"/>
        <w:rPr/>
      </w:pPr>
      <w:r>
        <w:rPr/>
        <w:t>contrastantes. Além de uma dose impressionante de</w:t>
      </w:r>
    </w:p>
    <w:p>
      <w:pPr>
        <w:pStyle w:val="BodyText"/>
        <w:bidi w:val="0"/>
        <w:spacing w:before="0" w:after="283"/>
        <w:jc w:val="left"/>
        <w:rPr/>
      </w:pPr>
      <w:r>
        <w:rPr/>
        <w:t>coragem pessoal e de total indiferença diante de</w:t>
      </w:r>
    </w:p>
    <w:p>
      <w:pPr>
        <w:pStyle w:val="BodyText"/>
        <w:bidi w:val="0"/>
        <w:spacing w:before="0" w:after="283"/>
        <w:jc w:val="left"/>
        <w:rPr/>
      </w:pPr>
      <w:r>
        <w:rPr/>
        <w:t>campanhas difamatórias, não há, absolutamente,</w:t>
      </w:r>
    </w:p>
    <w:p>
      <w:pPr>
        <w:pStyle w:val="BodyText"/>
        <w:bidi w:val="0"/>
        <w:spacing w:before="0" w:after="283"/>
        <w:jc w:val="left"/>
        <w:rPr/>
      </w:pPr>
      <w:r>
        <w:rPr/>
        <w:t>nenhuma dissociação entre o que ele prega e seu estilo</w:t>
      </w:r>
    </w:p>
    <w:p>
      <w:pPr>
        <w:pStyle w:val="BodyText"/>
        <w:bidi w:val="0"/>
        <w:spacing w:before="0" w:after="283"/>
        <w:jc w:val="left"/>
        <w:rPr/>
      </w:pPr>
      <w:r>
        <w:rPr/>
        <w:t>de vida, nenhuma. Exatamente igual aos santos que</w:t>
      </w:r>
    </w:p>
    <w:p>
      <w:pPr>
        <w:pStyle w:val="BodyText"/>
        <w:bidi w:val="0"/>
        <w:spacing w:before="0" w:after="283"/>
        <w:jc w:val="left"/>
        <w:rPr/>
      </w:pPr>
      <w:r>
        <w:rPr/>
        <w:t>colocam a alma em jogo. O homem é um santo secular.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Alma em jogo</w:t>
      </w:r>
    </w:p>
    <w:p>
      <w:pPr>
        <w:pStyle w:val="BodyText"/>
        <w:bidi w:val="0"/>
        <w:spacing w:before="0" w:after="283"/>
        <w:jc w:val="left"/>
        <w:rPr/>
      </w:pPr>
      <w:r>
        <w:rPr/>
        <w:t>Há uma classe de pessoas que conseguem fugir do “papo</w:t>
      </w:r>
    </w:p>
    <w:p>
      <w:pPr>
        <w:pStyle w:val="BodyText"/>
        <w:bidi w:val="0"/>
        <w:spacing w:before="0" w:after="283"/>
        <w:jc w:val="left"/>
        <w:rPr/>
      </w:pPr>
      <w:r>
        <w:rPr/>
        <w:t>furado” burocrático-jornalístico: aquelas que colocam</w:t>
      </w:r>
    </w:p>
    <w:p>
      <w:pPr>
        <w:pStyle w:val="BodyText"/>
        <w:bidi w:val="0"/>
        <w:spacing w:before="0" w:after="283"/>
        <w:jc w:val="left"/>
        <w:rPr/>
      </w:pPr>
      <w:r>
        <w:rPr/>
        <w:t>mais do que sua pele em jogo. Elas colocam a alma em</w:t>
      </w:r>
    </w:p>
    <w:p>
      <w:pPr>
        <w:pStyle w:val="BodyText"/>
        <w:bidi w:val="0"/>
        <w:spacing w:before="0" w:after="283"/>
        <w:jc w:val="left"/>
        <w:rPr/>
      </w:pPr>
      <w:r>
        <w:rPr/>
        <w:t>jogo.</w:t>
      </w:r>
    </w:p>
    <w:p>
      <w:pPr>
        <w:pStyle w:val="BodyText"/>
        <w:bidi w:val="0"/>
        <w:spacing w:before="0" w:after="283"/>
        <w:jc w:val="left"/>
        <w:rPr/>
      </w:pPr>
      <w:r>
        <w:rPr/>
        <w:t>Pense nos profetas. A profecia nada mais é do que</w:t>
      </w:r>
    </w:p>
    <w:p>
      <w:pPr>
        <w:pStyle w:val="BodyText"/>
        <w:bidi w:val="0"/>
        <w:spacing w:before="0" w:after="283"/>
        <w:jc w:val="left"/>
        <w:rPr/>
      </w:pPr>
      <w:r>
        <w:rPr/>
        <w:t>uma promessa de crença. Um profeta não é alguém que</w:t>
      </w:r>
    </w:p>
    <w:p>
      <w:pPr>
        <w:pStyle w:val="BodyText"/>
        <w:bidi w:val="0"/>
        <w:spacing w:before="0" w:after="283"/>
        <w:jc w:val="left"/>
        <w:rPr/>
      </w:pPr>
      <w:r>
        <w:rPr/>
        <w:t>teve uma ideia pela primeira vez; ele foi o primeiro a</w:t>
      </w:r>
    </w:p>
    <w:p>
      <w:pPr>
        <w:pStyle w:val="BodyText"/>
        <w:bidi w:val="0"/>
        <w:spacing w:before="0" w:after="283"/>
        <w:jc w:val="left"/>
        <w:rPr/>
      </w:pPr>
      <w:r>
        <w:rPr/>
        <w:t>acreditar nela e levá-la até o fim.</w:t>
      </w:r>
    </w:p>
    <w:p>
      <w:pPr>
        <w:pStyle w:val="BodyText"/>
        <w:bidi w:val="0"/>
        <w:spacing w:before="0" w:after="283"/>
        <w:jc w:val="left"/>
        <w:rPr/>
      </w:pPr>
      <w:r>
        <w:rPr/>
        <w:t>O Capítulo 20 caracterizou a profecia, quando</w:t>
      </w:r>
    </w:p>
    <w:p>
      <w:pPr>
        <w:pStyle w:val="BodyText"/>
        <w:bidi w:val="0"/>
        <w:spacing w:before="0" w:after="283"/>
        <w:jc w:val="left"/>
        <w:rPr/>
      </w:pPr>
      <w:r>
        <w:rPr/>
        <w:t>realizada com sucesso, como uma subtração e uma</w:t>
      </w:r>
    </w:p>
    <w:p>
      <w:pPr>
        <w:pStyle w:val="BodyText"/>
        <w:bidi w:val="0"/>
        <w:spacing w:before="0" w:after="283"/>
        <w:jc w:val="left"/>
        <w:rPr/>
      </w:pPr>
      <w:r>
        <w:rPr/>
        <w:t>detecção de fragilidade. Mas se colocar a pele em jogo (e</w:t>
      </w:r>
    </w:p>
    <w:p>
      <w:pPr>
        <w:pStyle w:val="BodyText"/>
        <w:bidi w:val="0"/>
        <w:spacing w:before="0" w:after="283"/>
        <w:jc w:val="left"/>
        <w:rPr/>
      </w:pPr>
      <w:r>
        <w:rPr/>
        <w:t>aceitar as desvantagens) é o que distingue o verdadeiro</w:t>
      </w:r>
    </w:p>
    <w:p>
      <w:pPr>
        <w:pStyle w:val="BodyText"/>
        <w:bidi w:val="0"/>
        <w:spacing w:before="0" w:after="283"/>
        <w:jc w:val="left"/>
        <w:rPr/>
      </w:pPr>
      <w:r>
        <w:rPr/>
        <w:t>pensador do “papo furado” posterior ao fato, é preciso</w:t>
      </w:r>
    </w:p>
    <w:p>
      <w:pPr>
        <w:pStyle w:val="BodyText"/>
        <w:bidi w:val="0"/>
        <w:spacing w:before="0" w:after="283"/>
        <w:jc w:val="left"/>
        <w:rPr/>
      </w:pPr>
      <w:r>
        <w:rPr/>
        <w:t>dar um passo além do necessário para chegar à</w:t>
      </w:r>
    </w:p>
    <w:p>
      <w:pPr>
        <w:pStyle w:val="BodyText"/>
        <w:bidi w:val="0"/>
        <w:ind w:hanging="0" w:left="0" w:right="0"/>
        <w:jc w:val="left"/>
        <w:rPr/>
      </w:pPr>
      <w:r>
        <w:rPr/>
        <w:t>categoria de profeta. É uma questão de compromisso, ou</w:t>
      </w:r>
    </w:p>
    <w:p>
      <w:pPr>
        <w:pStyle w:val="BodyText"/>
        <w:bidi w:val="0"/>
        <w:spacing w:before="0" w:after="283"/>
        <w:jc w:val="left"/>
        <w:rPr/>
      </w:pPr>
      <w:r>
        <w:rPr/>
        <w:t>o que os filósofos chamam de compromisso doxástico,</w:t>
      </w:r>
    </w:p>
    <w:p>
      <w:pPr>
        <w:pStyle w:val="BodyText"/>
        <w:bidi w:val="0"/>
        <w:spacing w:before="0" w:after="283"/>
        <w:jc w:val="left"/>
        <w:rPr/>
      </w:pPr>
      <w:r>
        <w:rPr/>
        <w:t>um tipo de crença-promessa, que, no caso de Tony</w:t>
      </w:r>
    </w:p>
    <w:p>
      <w:pPr>
        <w:pStyle w:val="BodyText"/>
        <w:bidi w:val="0"/>
        <w:spacing w:before="0" w:after="283"/>
        <w:jc w:val="left"/>
        <w:rPr/>
      </w:pPr>
      <w:r>
        <w:rPr/>
        <w:t>Gorducho e Nero, precisava ser traduzido em ações (o</w:t>
      </w:r>
    </w:p>
    <w:p>
      <w:pPr>
        <w:pStyle w:val="BodyText"/>
        <w:bidi w:val="0"/>
        <w:spacing w:before="0" w:after="283"/>
        <w:jc w:val="left"/>
        <w:rPr/>
      </w:pPr>
      <w:r>
        <w:rPr/>
        <w:t>anti-Stiglitz). Doxa, em grego, significava “crença”,</w:t>
      </w:r>
    </w:p>
    <w:p>
      <w:pPr>
        <w:pStyle w:val="BodyText"/>
        <w:bidi w:val="0"/>
        <w:spacing w:before="0" w:after="283"/>
        <w:jc w:val="left"/>
        <w:rPr/>
      </w:pPr>
      <w:r>
        <w:rPr/>
        <w:t>distinguindo-se, porém, de “conhecimento” (episteme);</w:t>
      </w:r>
    </w:p>
    <w:p>
      <w:pPr>
        <w:pStyle w:val="BodyText"/>
        <w:bidi w:val="0"/>
        <w:spacing w:before="0" w:after="283"/>
        <w:jc w:val="left"/>
        <w:rPr/>
      </w:pPr>
      <w:r>
        <w:rPr/>
        <w:t>para entender como se trata de uma espécie de</w:t>
      </w:r>
    </w:p>
    <w:p>
      <w:pPr>
        <w:pStyle w:val="BodyText"/>
        <w:bidi w:val="0"/>
        <w:spacing w:before="0" w:after="283"/>
        <w:jc w:val="left"/>
        <w:rPr/>
      </w:pPr>
      <w:r>
        <w:rPr/>
        <w:t>compromisso para além das meras palavras, considere</w:t>
      </w:r>
    </w:p>
    <w:p>
      <w:pPr>
        <w:pStyle w:val="BodyText"/>
        <w:bidi w:val="0"/>
        <w:spacing w:before="0" w:after="283"/>
        <w:jc w:val="left"/>
        <w:rPr/>
      </w:pPr>
      <w:r>
        <w:rPr/>
        <w:t>que, na igreja grega, a palavra assumiu o significado de</w:t>
      </w:r>
    </w:p>
    <w:p>
      <w:pPr>
        <w:pStyle w:val="BodyText"/>
        <w:bidi w:val="0"/>
        <w:spacing w:before="0" w:after="283"/>
        <w:jc w:val="left"/>
        <w:rPr/>
      </w:pPr>
      <w:r>
        <w:rPr/>
        <w:t>glorificação.</w:t>
      </w:r>
    </w:p>
    <w:p>
      <w:pPr>
        <w:pStyle w:val="BodyText"/>
        <w:bidi w:val="0"/>
        <w:spacing w:before="0" w:after="283"/>
        <w:jc w:val="left"/>
        <w:rPr/>
      </w:pPr>
      <w:r>
        <w:rPr/>
        <w:t>Aliás, esse conceito também se aplica a todos os tipos</w:t>
      </w:r>
    </w:p>
    <w:p>
      <w:pPr>
        <w:pStyle w:val="BodyText"/>
        <w:bidi w:val="0"/>
        <w:spacing w:before="0" w:after="283"/>
        <w:jc w:val="left"/>
        <w:rPr/>
      </w:pPr>
      <w:r>
        <w:rPr/>
        <w:t>de ideias e teorias: a principal pessoa por trás de uma</w:t>
      </w:r>
    </w:p>
    <w:p>
      <w:pPr>
        <w:pStyle w:val="BodyText"/>
        <w:bidi w:val="0"/>
        <w:spacing w:before="0" w:after="283"/>
        <w:jc w:val="left"/>
        <w:rPr/>
      </w:pPr>
      <w:r>
        <w:rPr/>
        <w:t>teoria, a pessoa a ser chamada de criadora, é alguém</w:t>
      </w:r>
    </w:p>
    <w:p>
      <w:pPr>
        <w:pStyle w:val="BodyText"/>
        <w:bidi w:val="0"/>
        <w:spacing w:before="0" w:after="283"/>
        <w:jc w:val="left"/>
        <w:rPr/>
      </w:pPr>
      <w:r>
        <w:rPr/>
        <w:t>que acredita nela de forma doxástica, com o custoso</w:t>
      </w:r>
    </w:p>
    <w:p>
      <w:pPr>
        <w:pStyle w:val="BodyText"/>
        <w:bidi w:val="0"/>
        <w:spacing w:before="0" w:after="283"/>
        <w:jc w:val="left"/>
        <w:rPr/>
      </w:pPr>
      <w:r>
        <w:rPr/>
        <w:t>compromisso de levá-la à sua conclusão natural, e não</w:t>
      </w:r>
    </w:p>
    <w:p>
      <w:pPr>
        <w:pStyle w:val="BodyText"/>
        <w:bidi w:val="0"/>
        <w:spacing w:before="0" w:after="283"/>
        <w:jc w:val="left"/>
        <w:rPr/>
      </w:pPr>
      <w:r>
        <w:rPr/>
        <w:t>necessariamente a primeira pessoa a mencioná-la em</w:t>
      </w:r>
    </w:p>
    <w:p>
      <w:pPr>
        <w:pStyle w:val="BodyText"/>
        <w:bidi w:val="0"/>
        <w:spacing w:before="0" w:after="283"/>
        <w:jc w:val="left"/>
        <w:rPr/>
      </w:pPr>
      <w:r>
        <w:rPr/>
        <w:t>uma nota de rodapé ou enquanto saboreia um vinho</w:t>
      </w:r>
    </w:p>
    <w:p>
      <w:pPr>
        <w:pStyle w:val="BodyText"/>
        <w:bidi w:val="0"/>
        <w:spacing w:before="0" w:after="283"/>
        <w:jc w:val="left"/>
        <w:rPr/>
      </w:pPr>
      <w:r>
        <w:rPr/>
        <w:t>após a refeição.</w:t>
      </w:r>
    </w:p>
    <w:p>
      <w:pPr>
        <w:pStyle w:val="BodyText"/>
        <w:bidi w:val="0"/>
        <w:spacing w:before="0" w:after="283"/>
        <w:jc w:val="left"/>
        <w:rPr/>
      </w:pPr>
      <w:r>
        <w:rPr/>
        <w:t>Só quem tem crenças verdadeiras evitará a</w:t>
      </w:r>
    </w:p>
    <w:p>
      <w:pPr>
        <w:pStyle w:val="BodyText"/>
        <w:bidi w:val="0"/>
        <w:spacing w:before="0" w:after="283"/>
        <w:jc w:val="left"/>
        <w:rPr/>
      </w:pPr>
      <w:r>
        <w:rPr/>
        <w:t>autocontradição e os equívocos da análise retrospectiva.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OPÇÕES, ANTIFRAGILIDADE E JUSTIÇA SOCIAL</w:t>
      </w:r>
    </w:p>
    <w:p>
      <w:pPr>
        <w:pStyle w:val="BodyText"/>
        <w:bidi w:val="0"/>
        <w:spacing w:before="0" w:after="283"/>
        <w:jc w:val="left"/>
        <w:rPr/>
      </w:pPr>
      <w:r>
        <w:rPr/>
        <w:t>O mercado de ações: a maior transferência de</w:t>
      </w:r>
    </w:p>
    <w:p>
      <w:pPr>
        <w:pStyle w:val="BodyText"/>
        <w:bidi w:val="0"/>
        <w:spacing w:before="0" w:after="283"/>
        <w:jc w:val="left"/>
        <w:rPr/>
      </w:pPr>
      <w:r>
        <w:rPr/>
        <w:t>antifragilidade, em escala industrial, da história, devido a</w:t>
      </w:r>
    </w:p>
    <w:p>
      <w:pPr>
        <w:pStyle w:val="BodyText"/>
        <w:bidi w:val="0"/>
        <w:spacing w:before="0" w:after="283"/>
        <w:jc w:val="left"/>
        <w:rPr/>
      </w:pPr>
      <w:r>
        <w:rPr/>
        <w:t>uma forma cruel da pele em jogo assimétrica. Não estou</w:t>
      </w:r>
    </w:p>
    <w:p>
      <w:pPr>
        <w:pStyle w:val="BodyText"/>
        <w:bidi w:val="0"/>
        <w:spacing w:before="0" w:after="283"/>
        <w:jc w:val="left"/>
        <w:rPr/>
      </w:pPr>
      <w:r>
        <w:rPr/>
        <w:t>falando, aqui, de investimentos, mas do atual sistema de</w:t>
      </w:r>
    </w:p>
    <w:p>
      <w:pPr>
        <w:pStyle w:val="BodyText"/>
        <w:bidi w:val="0"/>
        <w:spacing w:before="0" w:after="283"/>
        <w:jc w:val="left"/>
        <w:rPr/>
      </w:pPr>
      <w:r>
        <w:rPr/>
        <w:t>concentrar investimentos em ações de empresas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públicas”, permitindo-se aos gestores manipular o</w:t>
      </w:r>
    </w:p>
    <w:p>
      <w:pPr>
        <w:pStyle w:val="BodyText"/>
        <w:bidi w:val="0"/>
        <w:spacing w:before="0" w:after="283"/>
        <w:jc w:val="left"/>
        <w:rPr/>
      </w:pPr>
      <w:r>
        <w:rPr/>
        <w:t>sistema, e, é claro, adquirir cada vez mais prestígio do</w:t>
      </w:r>
    </w:p>
    <w:p>
      <w:pPr>
        <w:pStyle w:val="BodyText"/>
        <w:bidi w:val="0"/>
        <w:ind w:hanging="0" w:left="0" w:right="0"/>
        <w:jc w:val="left"/>
        <w:rPr/>
      </w:pPr>
      <w:r>
        <w:rPr/>
        <w:t>que as verdadeiras pessoas que assumem riscos, os</w:t>
      </w:r>
    </w:p>
    <w:p>
      <w:pPr>
        <w:pStyle w:val="BodyText"/>
        <w:bidi w:val="0"/>
        <w:spacing w:before="0" w:after="283"/>
        <w:jc w:val="left"/>
        <w:rPr/>
      </w:pPr>
      <w:r>
        <w:rPr/>
        <w:t>empreendedores.</w:t>
      </w:r>
    </w:p>
    <w:p>
      <w:pPr>
        <w:pStyle w:val="BodyText"/>
        <w:bidi w:val="0"/>
        <w:spacing w:before="0" w:after="283"/>
        <w:jc w:val="left"/>
        <w:rPr/>
      </w:pPr>
      <w:r>
        <w:rPr/>
        <w:t>Uma flagrante manifestação do problema de</w:t>
      </w:r>
    </w:p>
    <w:p>
      <w:pPr>
        <w:pStyle w:val="BodyText"/>
        <w:bidi w:val="0"/>
        <w:spacing w:before="0" w:after="283"/>
        <w:jc w:val="left"/>
        <w:rPr/>
      </w:pPr>
      <w:r>
        <w:rPr/>
        <w:t>agentividade é a seguinte. Há uma diferença entre um</w:t>
      </w:r>
    </w:p>
    <w:p>
      <w:pPr>
        <w:pStyle w:val="BodyText"/>
        <w:bidi w:val="0"/>
        <w:spacing w:before="0" w:after="283"/>
        <w:jc w:val="left"/>
        <w:rPr/>
      </w:pPr>
      <w:r>
        <w:rPr/>
        <w:t>gestor que administra uma empresa que não lhe</w:t>
      </w:r>
    </w:p>
    <w:p>
      <w:pPr>
        <w:pStyle w:val="BodyText"/>
        <w:bidi w:val="0"/>
        <w:spacing w:before="0" w:after="283"/>
        <w:jc w:val="left"/>
        <w:rPr/>
      </w:pPr>
      <w:r>
        <w:rPr/>
        <w:t>pertence e um negócio operado pelo proprietário, em</w:t>
      </w:r>
    </w:p>
    <w:p>
      <w:pPr>
        <w:pStyle w:val="BodyText"/>
        <w:bidi w:val="0"/>
        <w:spacing w:before="0" w:after="283"/>
        <w:jc w:val="left"/>
        <w:rPr/>
      </w:pPr>
      <w:r>
        <w:rPr/>
        <w:t>que o gestor não precisa informar os números a</w:t>
      </w:r>
    </w:p>
    <w:p>
      <w:pPr>
        <w:pStyle w:val="BodyText"/>
        <w:bidi w:val="0"/>
        <w:spacing w:before="0" w:after="283"/>
        <w:jc w:val="left"/>
        <w:rPr/>
      </w:pPr>
      <w:r>
        <w:rPr/>
        <w:t>ninguém, a não ser a si mesmo, e no qual ele tem</w:t>
      </w:r>
    </w:p>
    <w:p>
      <w:pPr>
        <w:pStyle w:val="BodyText"/>
        <w:bidi w:val="0"/>
        <w:spacing w:before="0" w:after="283"/>
        <w:jc w:val="left"/>
        <w:rPr/>
      </w:pPr>
      <w:r>
        <w:rPr/>
        <w:t>desvantagens. Os gestores corporativos recebem</w:t>
      </w:r>
    </w:p>
    <w:p>
      <w:pPr>
        <w:pStyle w:val="BodyText"/>
        <w:bidi w:val="0"/>
        <w:spacing w:before="0" w:after="283"/>
        <w:jc w:val="left"/>
        <w:rPr/>
      </w:pPr>
      <w:r>
        <w:rPr/>
        <w:t>incentivos sem desestímulos — algo que o público, em</w:t>
      </w:r>
    </w:p>
    <w:p>
      <w:pPr>
        <w:pStyle w:val="BodyText"/>
        <w:bidi w:val="0"/>
        <w:spacing w:before="0" w:after="283"/>
        <w:jc w:val="left"/>
        <w:rPr/>
      </w:pPr>
      <w:r>
        <w:rPr/>
        <w:t>geral, não chega a entender, pois se cultiva a ilusão de</w:t>
      </w:r>
    </w:p>
    <w:p>
      <w:pPr>
        <w:pStyle w:val="BodyText"/>
        <w:bidi w:val="0"/>
        <w:spacing w:before="0" w:after="283"/>
        <w:jc w:val="left"/>
        <w:rPr/>
      </w:pPr>
      <w:r>
        <w:rPr/>
        <w:t>que os gestores são “incentivados” de maneira</w:t>
      </w:r>
    </w:p>
    <w:p>
      <w:pPr>
        <w:pStyle w:val="BodyText"/>
        <w:bidi w:val="0"/>
        <w:spacing w:before="0" w:after="283"/>
        <w:jc w:val="left"/>
        <w:rPr/>
      </w:pPr>
      <w:r>
        <w:rPr/>
        <w:t>adequada. De algum modo, poupadores e investidores</w:t>
      </w:r>
    </w:p>
    <w:p>
      <w:pPr>
        <w:pStyle w:val="BodyText"/>
        <w:bidi w:val="0"/>
        <w:spacing w:before="0" w:after="283"/>
        <w:jc w:val="left"/>
        <w:rPr/>
      </w:pPr>
      <w:r>
        <w:rPr/>
        <w:t>inocentes concederam livres opções a esses gestores.</w:t>
      </w:r>
    </w:p>
    <w:p>
      <w:pPr>
        <w:pStyle w:val="BodyText"/>
        <w:bidi w:val="0"/>
        <w:spacing w:before="0" w:after="283"/>
        <w:jc w:val="left"/>
        <w:rPr/>
      </w:pPr>
      <w:r>
        <w:rPr/>
        <w:t>Estou preocupado, aqui, com gestores de negócios que</w:t>
      </w:r>
    </w:p>
    <w:p>
      <w:pPr>
        <w:pStyle w:val="BodyText"/>
        <w:bidi w:val="0"/>
        <w:spacing w:before="0" w:after="283"/>
        <w:jc w:val="left"/>
        <w:rPr/>
      </w:pPr>
      <w:r>
        <w:rPr/>
        <w:t>não são operados pelos proprietários.</w:t>
      </w:r>
    </w:p>
    <w:p>
      <w:pPr>
        <w:pStyle w:val="BodyText"/>
        <w:bidi w:val="0"/>
        <w:spacing w:before="0" w:after="283"/>
        <w:jc w:val="left"/>
        <w:rPr/>
      </w:pPr>
      <w:r>
        <w:rPr/>
        <w:t>Enquanto escrevo estas linhas, o mercado de ações</w:t>
      </w:r>
    </w:p>
    <w:p>
      <w:pPr>
        <w:pStyle w:val="BodyText"/>
        <w:bidi w:val="0"/>
        <w:spacing w:before="0" w:after="283"/>
        <w:jc w:val="left"/>
        <w:rPr/>
      </w:pPr>
      <w:r>
        <w:rPr/>
        <w:t>dos Estados Unidos já custou aos aposentados mais de 3</w:t>
      </w:r>
    </w:p>
    <w:p>
      <w:pPr>
        <w:pStyle w:val="BodyText"/>
        <w:bidi w:val="0"/>
        <w:spacing w:before="0" w:after="283"/>
        <w:jc w:val="left"/>
        <w:rPr/>
      </w:pPr>
      <w:r>
        <w:rPr/>
        <w:t>trilhões de dólares em perdas ao longo dos últimos 12</w:t>
      </w:r>
    </w:p>
    <w:p>
      <w:pPr>
        <w:pStyle w:val="BodyText"/>
        <w:bidi w:val="0"/>
        <w:spacing w:before="0" w:after="283"/>
        <w:jc w:val="left"/>
        <w:rPr/>
      </w:pPr>
      <w:r>
        <w:rPr/>
        <w:t>anos, muito mais do que o dinheiro teria rendido se</w:t>
      </w:r>
    </w:p>
    <w:p>
      <w:pPr>
        <w:pStyle w:val="BodyText"/>
        <w:bidi w:val="0"/>
        <w:spacing w:before="0" w:after="283"/>
        <w:jc w:val="left"/>
        <w:rPr/>
      </w:pPr>
      <w:r>
        <w:rPr/>
        <w:t>tivesse sido deixado em fundos do mercado monetário</w:t>
      </w:r>
    </w:p>
    <w:p>
      <w:pPr>
        <w:pStyle w:val="BodyText"/>
        <w:bidi w:val="0"/>
        <w:spacing w:before="0" w:after="283"/>
        <w:jc w:val="left"/>
        <w:rPr/>
      </w:pPr>
      <w:r>
        <w:rPr/>
        <w:t>do governo (estou sendo generoso, a diferença é ainda</w:t>
      </w:r>
    </w:p>
    <w:p>
      <w:pPr>
        <w:pStyle w:val="BodyText"/>
        <w:bidi w:val="0"/>
        <w:spacing w:before="0" w:after="283"/>
        <w:jc w:val="left"/>
        <w:rPr/>
      </w:pPr>
      <w:r>
        <w:rPr/>
        <w:t>maior), ao mesmo tempo que os gestores das empresas</w:t>
      </w:r>
    </w:p>
    <w:p>
      <w:pPr>
        <w:pStyle w:val="BodyText"/>
        <w:bidi w:val="0"/>
        <w:spacing w:before="0" w:after="283"/>
        <w:jc w:val="left"/>
        <w:rPr/>
      </w:pPr>
      <w:r>
        <w:rPr/>
        <w:t>que compõem o mercado de ações, graças à assimetria</w:t>
      </w:r>
    </w:p>
    <w:p>
      <w:pPr>
        <w:pStyle w:val="BodyText"/>
        <w:bidi w:val="0"/>
        <w:spacing w:before="0" w:after="283"/>
        <w:jc w:val="left"/>
        <w:rPr/>
      </w:pPr>
      <w:r>
        <w:rPr/>
        <w:t>das opções de compra de ações, enriqueceram em cerca</w:t>
      </w:r>
    </w:p>
    <w:p>
      <w:pPr>
        <w:pStyle w:val="BodyText"/>
        <w:bidi w:val="0"/>
        <w:spacing w:before="0" w:after="283"/>
        <w:jc w:val="left"/>
        <w:rPr/>
      </w:pPr>
      <w:r>
        <w:rPr/>
        <w:t>de 400 milhões de dólares. Eles se passaram por Tales</w:t>
      </w:r>
    </w:p>
    <w:p>
      <w:pPr>
        <w:pStyle w:val="BodyText"/>
        <w:bidi w:val="0"/>
        <w:spacing w:before="0" w:after="283"/>
        <w:jc w:val="left"/>
        <w:rPr/>
      </w:pPr>
      <w:r>
        <w:rPr/>
        <w:t>diante desses pobres poupadores. Ainda mais</w:t>
      </w:r>
    </w:p>
    <w:p>
      <w:pPr>
        <w:pStyle w:val="BodyText"/>
        <w:bidi w:val="0"/>
        <w:spacing w:before="0" w:after="283"/>
        <w:jc w:val="left"/>
        <w:rPr/>
      </w:pPr>
      <w:r>
        <w:rPr/>
        <w:t>escandaloso foi o destino do setor bancário: os bancos</w:t>
      </w:r>
    </w:p>
    <w:p>
      <w:pPr>
        <w:pStyle w:val="BodyText"/>
        <w:bidi w:val="0"/>
        <w:spacing w:before="0" w:after="283"/>
        <w:jc w:val="left"/>
        <w:rPr/>
      </w:pPr>
      <w:r>
        <w:rPr/>
        <w:t>perderam mais do que já lucraram em toda a sua</w:t>
      </w:r>
    </w:p>
    <w:p>
      <w:pPr>
        <w:pStyle w:val="BodyText"/>
        <w:bidi w:val="0"/>
        <w:spacing w:before="0" w:after="283"/>
        <w:jc w:val="left"/>
        <w:rPr/>
      </w:pPr>
      <w:r>
        <w:rPr/>
        <w:t>história, pagando bilhões em indenizações a seus</w:t>
      </w:r>
    </w:p>
    <w:p>
      <w:pPr>
        <w:pStyle w:val="BodyText"/>
        <w:bidi w:val="0"/>
        <w:spacing w:before="0" w:after="283"/>
        <w:jc w:val="left"/>
        <w:rPr/>
      </w:pPr>
      <w:r>
        <w:rPr/>
        <w:t>gerentes. Os contribuintes ficam com as desvantagens;</w:t>
      </w:r>
    </w:p>
    <w:p>
      <w:pPr>
        <w:pStyle w:val="BodyText"/>
        <w:bidi w:val="0"/>
        <w:spacing w:before="0" w:after="283"/>
        <w:jc w:val="left"/>
        <w:rPr/>
      </w:pPr>
      <w:r>
        <w:rPr/>
        <w:t>os banqueiros, com as vantagens. E as políticas</w:t>
      </w:r>
    </w:p>
    <w:p>
      <w:pPr>
        <w:pStyle w:val="BodyText"/>
        <w:bidi w:val="0"/>
        <w:ind w:hanging="0" w:left="0" w:right="0"/>
        <w:jc w:val="left"/>
        <w:rPr/>
      </w:pPr>
      <w:r>
        <w:rPr/>
        <w:t>destinadas a corrigir o problema estão prejudicando</w:t>
      </w:r>
    </w:p>
    <w:p>
      <w:pPr>
        <w:pStyle w:val="BodyText"/>
        <w:bidi w:val="0"/>
        <w:spacing w:before="0" w:after="283"/>
        <w:jc w:val="left"/>
        <w:rPr/>
      </w:pPr>
      <w:r>
        <w:rPr/>
        <w:t>pessoas inocentes, enquanto os banqueiros estão</w:t>
      </w:r>
    </w:p>
    <w:p>
      <w:pPr>
        <w:pStyle w:val="BodyText"/>
        <w:bidi w:val="0"/>
        <w:spacing w:before="0" w:after="283"/>
        <w:jc w:val="left"/>
        <w:rPr/>
      </w:pPr>
      <w:r>
        <w:rPr/>
        <w:t>consumindo o vinho de verão da marca Rosé de Provence</w:t>
      </w:r>
    </w:p>
    <w:p>
      <w:pPr>
        <w:pStyle w:val="BodyText"/>
        <w:bidi w:val="0"/>
        <w:spacing w:before="0" w:after="283"/>
        <w:jc w:val="left"/>
        <w:rPr/>
      </w:pPr>
      <w:r>
        <w:rPr/>
        <w:t>em seus iates em St. Tropez.</w:t>
      </w:r>
    </w:p>
    <w:p>
      <w:pPr>
        <w:pStyle w:val="BodyText"/>
        <w:bidi w:val="0"/>
        <w:spacing w:before="0" w:after="283"/>
        <w:jc w:val="left"/>
        <w:rPr/>
      </w:pPr>
      <w:r>
        <w:rPr/>
        <w:t>A assimetria está visivelmente presente: a volatilidade</w:t>
      </w:r>
    </w:p>
    <w:p>
      <w:pPr>
        <w:pStyle w:val="BodyText"/>
        <w:bidi w:val="0"/>
        <w:spacing w:before="0" w:after="283"/>
        <w:jc w:val="left"/>
        <w:rPr/>
      </w:pPr>
      <w:r>
        <w:rPr/>
        <w:t>beneficia os gestores, uma vez que eles só ficam com um</w:t>
      </w:r>
    </w:p>
    <w:p>
      <w:pPr>
        <w:pStyle w:val="BodyText"/>
        <w:bidi w:val="0"/>
        <w:spacing w:before="0" w:after="283"/>
        <w:jc w:val="left"/>
        <w:rPr/>
      </w:pPr>
      <w:r>
        <w:rPr/>
        <w:t>dos lados dos retornos. O ponto principal (que,</w:t>
      </w:r>
    </w:p>
    <w:p>
      <w:pPr>
        <w:pStyle w:val="BodyText"/>
        <w:bidi w:val="0"/>
        <w:spacing w:before="0" w:after="283"/>
        <w:jc w:val="left"/>
        <w:rPr/>
      </w:pPr>
      <w:r>
        <w:rPr/>
        <w:t>infelizmente, não é percebido por quase ninguém) é que</w:t>
      </w:r>
    </w:p>
    <w:p>
      <w:pPr>
        <w:pStyle w:val="BodyText"/>
        <w:bidi w:val="0"/>
        <w:spacing w:before="0" w:after="283"/>
        <w:jc w:val="left"/>
        <w:rPr/>
      </w:pPr>
      <w:r>
        <w:rPr/>
        <w:t>eles têm muito a ganhar com a volatilidade. Quanto mais</w:t>
      </w:r>
    </w:p>
    <w:p>
      <w:pPr>
        <w:pStyle w:val="BodyText"/>
        <w:bidi w:val="0"/>
        <w:spacing w:before="0" w:after="283"/>
        <w:jc w:val="left"/>
        <w:rPr/>
      </w:pPr>
      <w:r>
        <w:rPr/>
        <w:t>variações, maior o valor da assimetria. E, portanto, eles</w:t>
      </w:r>
    </w:p>
    <w:p>
      <w:pPr>
        <w:pStyle w:val="BodyText"/>
        <w:bidi w:val="0"/>
        <w:spacing w:before="0" w:after="283"/>
        <w:jc w:val="left"/>
        <w:rPr/>
      </w:pPr>
      <w:r>
        <w:rPr/>
        <w:t>são antifrágeis.</w:t>
      </w:r>
    </w:p>
    <w:p>
      <w:pPr>
        <w:pStyle w:val="BodyText"/>
        <w:bidi w:val="0"/>
        <w:spacing w:before="0" w:after="283"/>
        <w:jc w:val="left"/>
        <w:rPr/>
      </w:pPr>
      <w:r>
        <w:rPr/>
        <w:t>Para entender como funciona a transferência de</w:t>
      </w:r>
    </w:p>
    <w:p>
      <w:pPr>
        <w:pStyle w:val="BodyText"/>
        <w:bidi w:val="0"/>
        <w:spacing w:before="0" w:after="283"/>
        <w:jc w:val="left"/>
        <w:rPr/>
      </w:pPr>
      <w:r>
        <w:rPr/>
        <w:t>antifragilidade, considere dois cenários, em que o</w:t>
      </w:r>
    </w:p>
    <w:p>
      <w:pPr>
        <w:pStyle w:val="BodyText"/>
        <w:bidi w:val="0"/>
        <w:spacing w:before="0" w:after="283"/>
        <w:jc w:val="left"/>
        <w:rPr/>
      </w:pPr>
      <w:r>
        <w:rPr/>
        <w:t>mercado faz, em média, a mesma coisa, mas seguindo</w:t>
      </w:r>
    </w:p>
    <w:p>
      <w:pPr>
        <w:pStyle w:val="BodyText"/>
        <w:bidi w:val="0"/>
        <w:spacing w:before="0" w:after="283"/>
        <w:jc w:val="left"/>
        <w:rPr/>
      </w:pPr>
      <w:r>
        <w:rPr/>
        <w:t>diferentes trajetos.</w:t>
      </w:r>
    </w:p>
    <w:p>
      <w:pPr>
        <w:pStyle w:val="BodyText"/>
        <w:bidi w:val="0"/>
        <w:spacing w:before="0" w:after="283"/>
        <w:jc w:val="left"/>
        <w:rPr/>
      </w:pPr>
      <w:r>
        <w:rPr/>
        <w:t>Trajeto 1: o mercado sobe 50%, e depois regride até</w:t>
      </w:r>
    </w:p>
    <w:p>
      <w:pPr>
        <w:pStyle w:val="BodyText"/>
        <w:bidi w:val="0"/>
        <w:spacing w:before="0" w:after="283"/>
        <w:jc w:val="left"/>
        <w:rPr/>
      </w:pPr>
      <w:r>
        <w:rPr/>
        <w:t>apagar todos os ganhos.</w:t>
      </w:r>
    </w:p>
    <w:p>
      <w:pPr>
        <w:pStyle w:val="BodyText"/>
        <w:bidi w:val="0"/>
        <w:spacing w:before="0" w:after="283"/>
        <w:jc w:val="left"/>
        <w:rPr/>
      </w:pPr>
      <w:r>
        <w:rPr/>
        <w:t>Trajeto 2: o mercado fica completamente imóvel.</w:t>
      </w:r>
    </w:p>
    <w:p>
      <w:pPr>
        <w:pStyle w:val="BodyText"/>
        <w:bidi w:val="0"/>
        <w:spacing w:before="0" w:after="283"/>
        <w:jc w:val="left"/>
        <w:rPr/>
      </w:pPr>
      <w:r>
        <w:rPr/>
        <w:t>Visivelmente, o Trajeto 1, o mais volátil, é mais</w:t>
      </w:r>
    </w:p>
    <w:p>
      <w:pPr>
        <w:pStyle w:val="BodyText"/>
        <w:bidi w:val="0"/>
        <w:spacing w:before="0" w:after="283"/>
        <w:jc w:val="left"/>
        <w:rPr/>
      </w:pPr>
      <w:r>
        <w:rPr/>
        <w:t>rentável para os gestores, que podem trocar suas opções</w:t>
      </w:r>
    </w:p>
    <w:p>
      <w:pPr>
        <w:pStyle w:val="BodyText"/>
        <w:bidi w:val="0"/>
        <w:spacing w:before="0" w:after="283"/>
        <w:jc w:val="left"/>
        <w:rPr/>
      </w:pPr>
      <w:r>
        <w:rPr/>
        <w:t>de compra de ações por dinheiro. Assim, quanto mais</w:t>
      </w:r>
    </w:p>
    <w:p>
      <w:pPr>
        <w:pStyle w:val="BodyText"/>
        <w:bidi w:val="0"/>
        <w:spacing w:before="0" w:after="283"/>
        <w:jc w:val="left"/>
        <w:rPr/>
      </w:pPr>
      <w:r>
        <w:rPr/>
        <w:t>irregular o percurso, melhor para eles.</w:t>
      </w:r>
    </w:p>
    <w:p>
      <w:pPr>
        <w:pStyle w:val="BodyText"/>
        <w:bidi w:val="0"/>
        <w:spacing w:before="0" w:after="283"/>
        <w:jc w:val="left"/>
        <w:rPr/>
      </w:pPr>
      <w:r>
        <w:rPr/>
        <w:t>E é evidente que a sociedade — nesse caso, os</w:t>
      </w:r>
    </w:p>
    <w:p>
      <w:pPr>
        <w:pStyle w:val="BodyText"/>
        <w:bidi w:val="0"/>
        <w:spacing w:before="0" w:after="283"/>
        <w:jc w:val="left"/>
        <w:rPr/>
      </w:pPr>
      <w:r>
        <w:rPr/>
        <w:t>aposentados — fica com o retorno exatamente oposto,</w:t>
      </w:r>
    </w:p>
    <w:p>
      <w:pPr>
        <w:pStyle w:val="BodyText"/>
        <w:bidi w:val="0"/>
        <w:spacing w:before="0" w:after="283"/>
        <w:jc w:val="left"/>
        <w:rPr/>
      </w:pPr>
      <w:r>
        <w:rPr/>
        <w:t>uma vez que é ela quem financia os banqueiros e os</w:t>
      </w:r>
    </w:p>
    <w:p>
      <w:pPr>
        <w:pStyle w:val="BodyText"/>
        <w:bidi w:val="0"/>
        <w:spacing w:before="0" w:after="283"/>
        <w:jc w:val="left"/>
        <w:rPr/>
      </w:pPr>
      <w:r>
        <w:rPr/>
        <w:t>diretores executivos. Os aposentados ficam com menos</w:t>
      </w:r>
    </w:p>
    <w:p>
      <w:pPr>
        <w:pStyle w:val="BodyText"/>
        <w:bidi w:val="0"/>
        <w:spacing w:before="0" w:after="283"/>
        <w:jc w:val="left"/>
        <w:rPr/>
      </w:pPr>
      <w:r>
        <w:rPr/>
        <w:t>vantagens do que desvantagens. A sociedade paga pelos</w:t>
      </w:r>
    </w:p>
    <w:p>
      <w:pPr>
        <w:pStyle w:val="BodyText"/>
        <w:bidi w:val="0"/>
        <w:spacing w:before="0" w:after="283"/>
        <w:jc w:val="left"/>
        <w:rPr/>
      </w:pPr>
      <w:r>
        <w:rPr/>
        <w:t>prejuízos dos banqueiros, mas eles não lhe oferecem</w:t>
      </w:r>
    </w:p>
    <w:p>
      <w:pPr>
        <w:pStyle w:val="BodyText"/>
        <w:bidi w:val="0"/>
        <w:spacing w:before="0" w:after="283"/>
        <w:jc w:val="left"/>
        <w:rPr/>
      </w:pPr>
      <w:r>
        <w:rPr/>
        <w:t>nenhum bônus. Se alguém não enxergar esta</w:t>
      </w:r>
    </w:p>
    <w:p>
      <w:pPr>
        <w:pStyle w:val="BodyText"/>
        <w:bidi w:val="0"/>
        <w:spacing w:before="0" w:after="283"/>
        <w:jc w:val="left"/>
        <w:rPr/>
      </w:pPr>
      <w:r>
        <w:rPr/>
        <w:t>transferência de antifragilidade como roubo, certamente,</w:t>
      </w:r>
    </w:p>
    <w:p>
      <w:pPr>
        <w:pStyle w:val="BodyText"/>
        <w:bidi w:val="0"/>
        <w:spacing w:before="0" w:after="283"/>
        <w:jc w:val="left"/>
        <w:rPr/>
      </w:pPr>
      <w:r>
        <w:rPr/>
        <w:t>é porque tem algum problema.</w:t>
      </w:r>
    </w:p>
    <w:p>
      <w:pPr>
        <w:pStyle w:val="BodyText"/>
        <w:bidi w:val="0"/>
        <w:ind w:hanging="0" w:left="0" w:right="0"/>
        <w:jc w:val="left"/>
        <w:rPr/>
      </w:pPr>
      <w:r>
        <w:rPr/>
        <w:t>O que é pior: esse sistema é chamado de “baseado</w:t>
      </w:r>
    </w:p>
    <w:p>
      <w:pPr>
        <w:pStyle w:val="BodyText"/>
        <w:bidi w:val="0"/>
        <w:spacing w:before="0" w:after="283"/>
        <w:jc w:val="left"/>
        <w:rPr/>
      </w:pPr>
      <w:r>
        <w:rPr/>
        <w:t>em incentivos”, supondo-se que corresponda ao</w:t>
      </w:r>
    </w:p>
    <w:p>
      <w:pPr>
        <w:pStyle w:val="BodyText"/>
        <w:bidi w:val="0"/>
        <w:spacing w:before="0" w:after="283"/>
        <w:jc w:val="left"/>
        <w:rPr/>
      </w:pPr>
      <w:r>
        <w:rPr/>
        <w:t>capitalismo. Teoricamente, os interesses dos gestores</w:t>
      </w:r>
    </w:p>
    <w:p>
      <w:pPr>
        <w:pStyle w:val="BodyText"/>
        <w:bidi w:val="0"/>
        <w:spacing w:before="0" w:after="283"/>
        <w:jc w:val="left"/>
        <w:rPr/>
      </w:pPr>
      <w:r>
        <w:rPr/>
        <w:t>estão alinhados aos dos acionistas. Que incentivos? Há</w:t>
      </w:r>
    </w:p>
    <w:p>
      <w:pPr>
        <w:pStyle w:val="BodyText"/>
        <w:bidi w:val="0"/>
        <w:spacing w:before="0" w:after="283"/>
        <w:jc w:val="left"/>
        <w:rPr/>
      </w:pPr>
      <w:r>
        <w:rPr/>
        <w:t>vantagens e nenhuma desvantagem, nenhuma espécie</w:t>
      </w:r>
    </w:p>
    <w:p>
      <w:pPr>
        <w:pStyle w:val="BodyText"/>
        <w:bidi w:val="0"/>
        <w:spacing w:before="0" w:after="283"/>
        <w:jc w:val="left"/>
        <w:rPr/>
      </w:pPr>
      <w:r>
        <w:rPr/>
        <w:t>de desestímulo.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A livre opção de Robert Rubin</w:t>
      </w:r>
    </w:p>
    <w:p>
      <w:pPr>
        <w:pStyle w:val="BodyText"/>
        <w:bidi w:val="0"/>
        <w:spacing w:before="0" w:after="283"/>
        <w:jc w:val="left"/>
        <w:rPr/>
      </w:pPr>
      <w:r>
        <w:rPr/>
        <w:t>Robert Rubin, ex-secretário do Tesouro, ganhou 120</w:t>
      </w:r>
    </w:p>
    <w:p>
      <w:pPr>
        <w:pStyle w:val="BodyText"/>
        <w:bidi w:val="0"/>
        <w:spacing w:before="0" w:after="283"/>
        <w:jc w:val="left"/>
        <w:rPr/>
      </w:pPr>
      <w:r>
        <w:rPr/>
        <w:t>milhões de dólares do Citibank em bônus, ao longo de</w:t>
      </w:r>
    </w:p>
    <w:p>
      <w:pPr>
        <w:pStyle w:val="BodyText"/>
        <w:bidi w:val="0"/>
        <w:spacing w:before="0" w:after="283"/>
        <w:jc w:val="left"/>
        <w:rPr/>
      </w:pPr>
      <w:r>
        <w:rPr/>
        <w:t>aproximadamente uma década. Os riscos assumidos pela</w:t>
      </w:r>
    </w:p>
    <w:p>
      <w:pPr>
        <w:pStyle w:val="BodyText"/>
        <w:bidi w:val="0"/>
        <w:spacing w:before="0" w:after="283"/>
        <w:jc w:val="left"/>
        <w:rPr/>
      </w:pPr>
      <w:r>
        <w:rPr/>
        <w:t>instituição estavam ocultos, mas os números pareciam</w:t>
      </w:r>
    </w:p>
    <w:p>
      <w:pPr>
        <w:pStyle w:val="BodyText"/>
        <w:bidi w:val="0"/>
        <w:spacing w:before="0" w:after="283"/>
        <w:jc w:val="left"/>
        <w:rPr/>
      </w:pPr>
      <w:r>
        <w:rPr/>
        <w:t>bons... até que deixaram de parecer bons (vide a</w:t>
      </w:r>
    </w:p>
    <w:p>
      <w:pPr>
        <w:pStyle w:val="BodyText"/>
        <w:bidi w:val="0"/>
        <w:spacing w:before="0" w:after="283"/>
        <w:jc w:val="left"/>
        <w:rPr/>
      </w:pPr>
      <w:r>
        <w:rPr/>
        <w:t>surpresa do peru). O Citibank desmoronou, mas Rubin</w:t>
      </w:r>
    </w:p>
    <w:p>
      <w:pPr>
        <w:pStyle w:val="BodyText"/>
        <w:bidi w:val="0"/>
        <w:spacing w:before="0" w:after="283"/>
        <w:jc w:val="left"/>
        <w:rPr/>
      </w:pPr>
      <w:r>
        <w:rPr/>
        <w:t>não deixou de receber seu dinheiro. Nós, contribuintes,</w:t>
      </w:r>
    </w:p>
    <w:p>
      <w:pPr>
        <w:pStyle w:val="BodyText"/>
        <w:bidi w:val="0"/>
        <w:spacing w:before="0" w:after="283"/>
        <w:jc w:val="left"/>
        <w:rPr/>
      </w:pPr>
      <w:r>
        <w:rPr/>
        <w:t>tivemos de compensá-lo retroativamente, uma vez que o</w:t>
      </w:r>
    </w:p>
    <w:p>
      <w:pPr>
        <w:pStyle w:val="BodyText"/>
        <w:bidi w:val="0"/>
        <w:spacing w:before="0" w:after="283"/>
        <w:jc w:val="left"/>
        <w:rPr/>
      </w:pPr>
      <w:r>
        <w:rPr/>
        <w:t>governo assumiu os prejuízos dos bancos e ajudou-os a</w:t>
      </w:r>
    </w:p>
    <w:p>
      <w:pPr>
        <w:pStyle w:val="BodyText"/>
        <w:bidi w:val="0"/>
        <w:spacing w:before="0" w:after="283"/>
        <w:jc w:val="left"/>
        <w:rPr/>
      </w:pPr>
      <w:r>
        <w:rPr/>
        <w:t>se manter de pé. Esse tipo de recompensa é muito</w:t>
      </w:r>
    </w:p>
    <w:p>
      <w:pPr>
        <w:pStyle w:val="BodyText"/>
        <w:bidi w:val="0"/>
        <w:spacing w:before="0" w:after="283"/>
        <w:jc w:val="left"/>
        <w:rPr/>
      </w:pPr>
      <w:r>
        <w:rPr/>
        <w:t>comum, e milhares de outros executivos já receberam</w:t>
      </w:r>
    </w:p>
    <w:p>
      <w:pPr>
        <w:pStyle w:val="BodyText"/>
        <w:bidi w:val="0"/>
        <w:spacing w:before="0" w:after="283"/>
        <w:jc w:val="left"/>
        <w:rPr/>
      </w:pPr>
      <w:r>
        <w:rPr/>
        <w:t>algo do tipo.</w:t>
      </w:r>
    </w:p>
    <w:p>
      <w:pPr>
        <w:pStyle w:val="BodyText"/>
        <w:bidi w:val="0"/>
        <w:spacing w:before="0" w:after="283"/>
        <w:jc w:val="left"/>
        <w:rPr/>
      </w:pPr>
      <w:r>
        <w:rPr/>
        <w:t>Essa história é idêntica à do arquiteto que oculta os</w:t>
      </w:r>
    </w:p>
    <w:p>
      <w:pPr>
        <w:pStyle w:val="BodyText"/>
        <w:bidi w:val="0"/>
        <w:spacing w:before="0" w:after="283"/>
        <w:jc w:val="left"/>
        <w:rPr/>
      </w:pPr>
      <w:r>
        <w:rPr/>
        <w:t>riscos no porão, contando com o colapso tardio,</w:t>
      </w:r>
    </w:p>
    <w:p>
      <w:pPr>
        <w:pStyle w:val="BodyText"/>
        <w:bidi w:val="0"/>
        <w:spacing w:before="0" w:after="283"/>
        <w:jc w:val="left"/>
        <w:rPr/>
      </w:pPr>
      <w:r>
        <w:rPr/>
        <w:t>enquanto desconta grandes cheques e se mantém</w:t>
      </w:r>
    </w:p>
    <w:p>
      <w:pPr>
        <w:pStyle w:val="BodyText"/>
        <w:bidi w:val="0"/>
        <w:spacing w:before="0" w:after="283"/>
        <w:jc w:val="left"/>
        <w:rPr/>
      </w:pPr>
      <w:r>
        <w:rPr/>
        <w:t>protegido pelas complexidades do sistema jurídico.</w:t>
      </w:r>
    </w:p>
    <w:p>
      <w:pPr>
        <w:pStyle w:val="BodyText"/>
        <w:bidi w:val="0"/>
        <w:spacing w:before="0" w:after="283"/>
        <w:jc w:val="left"/>
        <w:rPr/>
      </w:pPr>
      <w:r>
        <w:rPr/>
        <w:t>Alguns sugerem, como solução, a execução de uma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cláusula de restituição”, que consistiria em fazer com</w:t>
      </w:r>
    </w:p>
    <w:p>
      <w:pPr>
        <w:pStyle w:val="BodyText"/>
        <w:bidi w:val="0"/>
        <w:spacing w:before="0" w:after="283"/>
        <w:jc w:val="left"/>
        <w:rPr/>
      </w:pPr>
      <w:r>
        <w:rPr/>
        <w:t>que as pessoas devolvessem bônus passados em caso de</w:t>
      </w:r>
    </w:p>
    <w:p>
      <w:pPr>
        <w:pStyle w:val="BodyText"/>
        <w:bidi w:val="0"/>
        <w:spacing w:before="0" w:after="283"/>
        <w:jc w:val="left"/>
        <w:rPr/>
      </w:pPr>
      <w:r>
        <w:rPr/>
        <w:t>fracassos subsequentes. Isso seria feito da seguinte</w:t>
      </w:r>
    </w:p>
    <w:p>
      <w:pPr>
        <w:pStyle w:val="BodyText"/>
        <w:bidi w:val="0"/>
        <w:spacing w:before="0" w:after="283"/>
        <w:jc w:val="left"/>
        <w:rPr/>
      </w:pPr>
      <w:r>
        <w:rPr/>
        <w:t>maneira: os gestores não podem resgatar seus bônus</w:t>
      </w:r>
    </w:p>
    <w:p>
      <w:pPr>
        <w:pStyle w:val="BodyText"/>
        <w:bidi w:val="0"/>
        <w:spacing w:before="0" w:after="283"/>
        <w:jc w:val="left"/>
        <w:rPr/>
      </w:pPr>
      <w:r>
        <w:rPr/>
        <w:t>imediatamente; eles só podem fazê-lo três ou cinco anos</w:t>
      </w:r>
    </w:p>
    <w:p>
      <w:pPr>
        <w:pStyle w:val="BodyText"/>
        <w:bidi w:val="0"/>
        <w:ind w:hanging="0" w:left="0" w:right="0"/>
        <w:jc w:val="left"/>
        <w:rPr/>
      </w:pPr>
      <w:r>
        <w:rPr/>
        <w:t>depois, caso não haja prejuízos. Mas isso não resolve o</w:t>
      </w:r>
    </w:p>
    <w:p>
      <w:pPr>
        <w:pStyle w:val="BodyText"/>
        <w:bidi w:val="0"/>
        <w:spacing w:before="0" w:after="283"/>
        <w:jc w:val="left"/>
        <w:rPr/>
      </w:pPr>
      <w:r>
        <w:rPr/>
        <w:t>problema: os gestores ainda ficam com uma vantagem</w:t>
      </w:r>
    </w:p>
    <w:p>
      <w:pPr>
        <w:pStyle w:val="BodyText"/>
        <w:bidi w:val="0"/>
        <w:spacing w:before="0" w:after="283"/>
        <w:jc w:val="left"/>
        <w:rPr/>
      </w:pPr>
      <w:r>
        <w:rPr/>
        <w:t>líquida, e nenhuma desvantagem. Em nenhum momento</w:t>
      </w:r>
    </w:p>
    <w:p>
      <w:pPr>
        <w:pStyle w:val="BodyText"/>
        <w:bidi w:val="0"/>
        <w:spacing w:before="0" w:after="283"/>
        <w:jc w:val="left"/>
        <w:rPr/>
      </w:pPr>
      <w:r>
        <w:rPr/>
        <w:t>seu próprio patrimônio líquido é ameaçado. Assim, o</w:t>
      </w:r>
    </w:p>
    <w:p>
      <w:pPr>
        <w:pStyle w:val="BodyText"/>
        <w:bidi w:val="0"/>
        <w:spacing w:before="0" w:after="283"/>
        <w:jc w:val="left"/>
        <w:rPr/>
      </w:pPr>
      <w:r>
        <w:rPr/>
        <w:t>sistema ainda contém um elevado grau de opcionalidade</w:t>
      </w:r>
    </w:p>
    <w:p>
      <w:pPr>
        <w:pStyle w:val="BodyText"/>
        <w:bidi w:val="0"/>
        <w:spacing w:before="0" w:after="283"/>
        <w:jc w:val="left"/>
        <w:rPr/>
      </w:pPr>
      <w:r>
        <w:rPr/>
        <w:t>e de transferência de fragilidade.</w:t>
      </w:r>
    </w:p>
    <w:p>
      <w:pPr>
        <w:pStyle w:val="BodyText"/>
        <w:bidi w:val="0"/>
        <w:spacing w:before="0" w:after="283"/>
        <w:jc w:val="left"/>
        <w:rPr/>
      </w:pPr>
      <w:r>
        <w:rPr/>
        <w:t>O mesmo pode ser aplicado ao gestor responsável por</w:t>
      </w:r>
    </w:p>
    <w:p>
      <w:pPr>
        <w:pStyle w:val="BodyText"/>
        <w:bidi w:val="0"/>
        <w:spacing w:before="0" w:after="283"/>
        <w:jc w:val="left"/>
        <w:rPr/>
      </w:pPr>
      <w:r>
        <w:rPr/>
        <w:t>um fundo de pensão — ele também não tem</w:t>
      </w:r>
    </w:p>
    <w:p>
      <w:pPr>
        <w:pStyle w:val="BodyText"/>
        <w:bidi w:val="0"/>
        <w:spacing w:before="0" w:after="283"/>
        <w:jc w:val="left"/>
        <w:rPr/>
      </w:pPr>
      <w:r>
        <w:rPr/>
        <w:t>desvantagem alguma.</w:t>
      </w:r>
    </w:p>
    <w:p>
      <w:pPr>
        <w:pStyle w:val="BodyText"/>
        <w:bidi w:val="0"/>
        <w:spacing w:before="0" w:after="283"/>
        <w:jc w:val="left"/>
        <w:rPr/>
      </w:pPr>
      <w:r>
        <w:rPr/>
        <w:t>Mas, antigamente, os banqueiros costumavam estar</w:t>
      </w:r>
    </w:p>
    <w:p>
      <w:pPr>
        <w:pStyle w:val="BodyText"/>
        <w:bidi w:val="0"/>
        <w:spacing w:before="0" w:after="283"/>
        <w:jc w:val="left"/>
        <w:rPr/>
      </w:pPr>
      <w:r>
        <w:rPr/>
        <w:t>submetidos à regra de Hamurabi. Na Catalunha, a</w:t>
      </w:r>
    </w:p>
    <w:p>
      <w:pPr>
        <w:pStyle w:val="BodyText"/>
        <w:bidi w:val="0"/>
        <w:spacing w:before="0" w:after="283"/>
        <w:jc w:val="left"/>
        <w:rPr/>
      </w:pPr>
      <w:r>
        <w:rPr/>
        <w:t>tradição era decapitar banqueiros na porta de seus</w:t>
      </w:r>
    </w:p>
    <w:p>
      <w:pPr>
        <w:pStyle w:val="BodyText"/>
        <w:bidi w:val="0"/>
        <w:spacing w:before="0" w:after="283"/>
        <w:jc w:val="left"/>
        <w:rPr/>
      </w:pPr>
      <w:r>
        <w:rPr/>
        <w:t>próprios bancos (os banqueiros tendiam a fugir da cidade</w:t>
      </w:r>
    </w:p>
    <w:p>
      <w:pPr>
        <w:pStyle w:val="BodyText"/>
        <w:bidi w:val="0"/>
        <w:spacing w:before="0" w:after="283"/>
        <w:jc w:val="left"/>
        <w:rPr/>
      </w:pPr>
      <w:r>
        <w:rPr/>
        <w:t>antes que seu fracasso se tornasse óbvio, mas esse foi o</w:t>
      </w:r>
    </w:p>
    <w:p>
      <w:pPr>
        <w:pStyle w:val="BodyText"/>
        <w:bidi w:val="0"/>
        <w:spacing w:before="0" w:after="283"/>
        <w:jc w:val="left"/>
        <w:rPr/>
      </w:pPr>
      <w:r>
        <w:rPr/>
        <w:t>destino de pelo menos um banqueiro, Francesco Castello,</w:t>
      </w:r>
    </w:p>
    <w:p>
      <w:pPr>
        <w:pStyle w:val="BodyText"/>
        <w:bidi w:val="0"/>
        <w:spacing w:before="0" w:after="283"/>
        <w:jc w:val="left"/>
        <w:rPr/>
      </w:pPr>
      <w:r>
        <w:rPr/>
        <w:t>em 1360). Nos tempos modernos, apenas a máfia coloca</w:t>
      </w:r>
    </w:p>
    <w:p>
      <w:pPr>
        <w:pStyle w:val="BodyText"/>
        <w:bidi w:val="0"/>
        <w:spacing w:before="0" w:after="283"/>
        <w:jc w:val="left"/>
        <w:rPr/>
      </w:pPr>
      <w:r>
        <w:rPr/>
        <w:t>esse tipo de estratégia em prática, com o objetivo de</w:t>
      </w:r>
    </w:p>
    <w:p>
      <w:pPr>
        <w:pStyle w:val="BodyText"/>
        <w:bidi w:val="0"/>
        <w:spacing w:before="0" w:after="283"/>
        <w:jc w:val="left"/>
        <w:rPr/>
      </w:pPr>
      <w:r>
        <w:rPr/>
        <w:t>remover a livre opção. Em 1980, o “banqueiro do</w:t>
      </w:r>
    </w:p>
    <w:p>
      <w:pPr>
        <w:pStyle w:val="BodyText"/>
        <w:bidi w:val="0"/>
        <w:spacing w:before="0" w:after="283"/>
        <w:jc w:val="left"/>
        <w:rPr/>
      </w:pPr>
      <w:r>
        <w:rPr/>
        <w:t>Vaticano”, Roberto Calvi, diretor executivo do Banco</w:t>
      </w:r>
    </w:p>
    <w:p>
      <w:pPr>
        <w:pStyle w:val="BodyText"/>
        <w:bidi w:val="0"/>
        <w:spacing w:before="0" w:after="283"/>
        <w:jc w:val="left"/>
        <w:rPr/>
      </w:pPr>
      <w:r>
        <w:rPr/>
        <w:t>Ambrosiano, que foi à falência, refugiou-se em Londres.</w:t>
      </w:r>
    </w:p>
    <w:p>
      <w:pPr>
        <w:pStyle w:val="BodyText"/>
        <w:bidi w:val="0"/>
        <w:spacing w:before="0" w:after="283"/>
        <w:jc w:val="left"/>
        <w:rPr/>
      </w:pPr>
      <w:r>
        <w:rPr/>
        <w:t>Lá, supostamente, cometeu suicídio — como se a Itália</w:t>
      </w:r>
    </w:p>
    <w:p>
      <w:pPr>
        <w:pStyle w:val="BodyText"/>
        <w:bidi w:val="0"/>
        <w:spacing w:before="0" w:after="283"/>
        <w:jc w:val="left"/>
        <w:rPr/>
      </w:pPr>
      <w:r>
        <w:rPr/>
        <w:t>não fosse um bom lugar para atos dramáticos como esse.</w:t>
      </w:r>
    </w:p>
    <w:p>
      <w:pPr>
        <w:pStyle w:val="BodyText"/>
        <w:bidi w:val="0"/>
        <w:spacing w:before="0" w:after="283"/>
        <w:jc w:val="left"/>
        <w:rPr/>
      </w:pPr>
      <w:r>
        <w:rPr/>
        <w:t>Recentemente, descobriu-se que não foi exatamente um</w:t>
      </w:r>
    </w:p>
    <w:p>
      <w:pPr>
        <w:pStyle w:val="BodyText"/>
        <w:bidi w:val="0"/>
        <w:spacing w:before="0" w:after="283"/>
        <w:jc w:val="left"/>
        <w:rPr/>
      </w:pPr>
      <w:r>
        <w:rPr/>
        <w:t>suicídio; a máfia o matou, porque ele havia perdido o</w:t>
      </w:r>
    </w:p>
    <w:p>
      <w:pPr>
        <w:pStyle w:val="BodyText"/>
        <w:bidi w:val="0"/>
        <w:spacing w:before="0" w:after="283"/>
        <w:jc w:val="left"/>
        <w:rPr/>
      </w:pPr>
      <w:r>
        <w:rPr/>
        <w:t>dinheiro dela. O mesmo destino teve o pioneiro de Las</w:t>
      </w:r>
    </w:p>
    <w:p>
      <w:pPr>
        <w:pStyle w:val="BodyText"/>
        <w:bidi w:val="0"/>
        <w:spacing w:before="0" w:after="283"/>
        <w:jc w:val="left"/>
        <w:rPr/>
      </w:pPr>
      <w:r>
        <w:rPr/>
        <w:t>Vegas Bugsy Siegel, que administrava um cassino pouco</w:t>
      </w:r>
    </w:p>
    <w:p>
      <w:pPr>
        <w:pStyle w:val="BodyText"/>
        <w:bidi w:val="0"/>
        <w:spacing w:before="0" w:after="283"/>
        <w:jc w:val="left"/>
        <w:rPr/>
      </w:pPr>
      <w:r>
        <w:rPr/>
        <w:t>rentável no qual a máfia possuía investimentos.</w:t>
      </w:r>
    </w:p>
    <w:p>
      <w:pPr>
        <w:pStyle w:val="BodyText"/>
        <w:bidi w:val="0"/>
        <w:spacing w:before="0" w:after="283"/>
        <w:jc w:val="left"/>
        <w:rPr/>
      </w:pPr>
      <w:r>
        <w:rPr/>
        <w:t>E, em alguns países, como o Brasil, até hoje os</w:t>
      </w:r>
    </w:p>
    <w:p>
      <w:pPr>
        <w:pStyle w:val="BodyText"/>
        <w:bidi w:val="0"/>
        <w:spacing w:before="0" w:after="283"/>
        <w:jc w:val="left"/>
        <w:rPr/>
      </w:pPr>
      <w:r>
        <w:rPr/>
        <w:t>banqueiros mais importantes tornam-se</w:t>
      </w:r>
    </w:p>
    <w:p>
      <w:pPr>
        <w:pStyle w:val="BodyText"/>
        <w:bidi w:val="0"/>
        <w:spacing w:before="0" w:after="283"/>
        <w:jc w:val="left"/>
        <w:rPr/>
      </w:pPr>
      <w:r>
        <w:rPr/>
        <w:t>incondicionalmente merecedores de confiança, no limite</w:t>
      </w:r>
    </w:p>
    <w:p>
      <w:pPr>
        <w:pStyle w:val="BodyText"/>
        <w:bidi w:val="0"/>
        <w:spacing w:before="0" w:after="283"/>
        <w:jc w:val="left"/>
        <w:rPr/>
      </w:pPr>
      <w:r>
        <w:rPr/>
        <w:t>de seus próprios ativos.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Que Adam Smith?</w:t>
      </w:r>
    </w:p>
    <w:p>
      <w:pPr>
        <w:pStyle w:val="BodyText"/>
        <w:bidi w:val="0"/>
        <w:spacing w:before="0" w:after="283"/>
        <w:jc w:val="left"/>
        <w:rPr/>
      </w:pPr>
      <w:r>
        <w:rPr/>
        <w:t>Muitos direitistas-encantados-com-as-grandes-</w:t>
      </w:r>
    </w:p>
    <w:p>
      <w:pPr>
        <w:pStyle w:val="BodyText"/>
        <w:bidi w:val="0"/>
        <w:spacing w:before="0" w:after="283"/>
        <w:jc w:val="left"/>
        <w:rPr/>
      </w:pPr>
      <w:r>
        <w:rPr/>
        <w:t>corporações continuam citando Adam Smith, famoso</w:t>
      </w:r>
    </w:p>
    <w:p>
      <w:pPr>
        <w:pStyle w:val="BodyText"/>
        <w:bidi w:val="0"/>
        <w:spacing w:before="0" w:after="283"/>
        <w:jc w:val="left"/>
        <w:rPr/>
      </w:pPr>
      <w:r>
        <w:rPr/>
        <w:t>santo padroeiro do “capitalismo”, palavra nunca</w:t>
      </w:r>
    </w:p>
    <w:p>
      <w:pPr>
        <w:pStyle w:val="BodyText"/>
        <w:bidi w:val="0"/>
        <w:spacing w:before="0" w:after="283"/>
        <w:jc w:val="left"/>
        <w:rPr/>
      </w:pPr>
      <w:r>
        <w:rPr/>
        <w:t>proferida por ele, sem jamais tê-lo lido, usando suas</w:t>
      </w:r>
    </w:p>
    <w:p>
      <w:pPr>
        <w:pStyle w:val="BodyText"/>
        <w:bidi w:val="0"/>
        <w:spacing w:before="0" w:after="283"/>
        <w:jc w:val="left"/>
        <w:rPr/>
      </w:pPr>
      <w:r>
        <w:rPr/>
        <w:t>ideias de forma seletivamente interesseira — ideias que,</w:t>
      </w:r>
    </w:p>
    <w:p>
      <w:pPr>
        <w:pStyle w:val="BodyText"/>
        <w:bidi w:val="0"/>
        <w:spacing w:before="0" w:after="283"/>
        <w:jc w:val="left"/>
        <w:rPr/>
      </w:pPr>
      <w:r>
        <w:rPr/>
        <w:t>certamente, ele não endossou da maneira como são</w:t>
      </w:r>
    </w:p>
    <w:p>
      <w:pPr>
        <w:pStyle w:val="BodyText"/>
        <w:bidi w:val="0"/>
        <w:spacing w:before="0" w:after="283"/>
        <w:jc w:val="left"/>
        <w:rPr/>
      </w:pPr>
      <w:r>
        <w:rPr/>
        <w:t>apresentadas.d</w:t>
      </w:r>
    </w:p>
    <w:p>
      <w:pPr>
        <w:pStyle w:val="BodyText"/>
        <w:bidi w:val="0"/>
        <w:spacing w:before="0" w:after="283"/>
        <w:jc w:val="left"/>
        <w:rPr/>
      </w:pPr>
      <w:r>
        <w:rPr/>
        <w:t>No Livro IV de A riqueza das nações, Smith foi</w:t>
      </w:r>
    </w:p>
    <w:p>
      <w:pPr>
        <w:pStyle w:val="BodyText"/>
        <w:bidi w:val="0"/>
        <w:spacing w:before="0" w:after="283"/>
        <w:jc w:val="left"/>
        <w:rPr/>
      </w:pPr>
      <w:r>
        <w:rPr/>
        <w:t>extremamente cauteloso diante da ideia de oferecer</w:t>
      </w:r>
    </w:p>
    <w:p>
      <w:pPr>
        <w:pStyle w:val="BodyText"/>
        <w:bidi w:val="0"/>
        <w:spacing w:before="0" w:after="283"/>
        <w:jc w:val="left"/>
        <w:rPr/>
      </w:pPr>
      <w:r>
        <w:rPr/>
        <w:t>vantagens a alguém sem as desvantagens, duvidando da</w:t>
      </w:r>
    </w:p>
    <w:p>
      <w:pPr>
        <w:pStyle w:val="BodyText"/>
        <w:bidi w:val="0"/>
        <w:spacing w:before="0" w:after="283"/>
        <w:jc w:val="left"/>
        <w:rPr/>
      </w:pPr>
      <w:r>
        <w:rPr/>
        <w:t>responsabilidade limitada das companhias de capital</w:t>
      </w:r>
    </w:p>
    <w:p>
      <w:pPr>
        <w:pStyle w:val="BodyText"/>
        <w:bidi w:val="0"/>
        <w:spacing w:before="0" w:after="283"/>
        <w:jc w:val="left"/>
        <w:rPr/>
      </w:pPr>
      <w:r>
        <w:rPr/>
        <w:t>acionário (as antecessoras da moderna sociedade de</w:t>
      </w:r>
    </w:p>
    <w:p>
      <w:pPr>
        <w:pStyle w:val="BodyText"/>
        <w:bidi w:val="0"/>
        <w:spacing w:before="0" w:after="283"/>
        <w:jc w:val="left"/>
        <w:rPr/>
      </w:pPr>
      <w:r>
        <w:rPr/>
        <w:t>responsabilidade limitada). Ele não apreendeu a noção</w:t>
      </w:r>
    </w:p>
    <w:p>
      <w:pPr>
        <w:pStyle w:val="BodyText"/>
        <w:bidi w:val="0"/>
        <w:spacing w:before="0" w:after="283"/>
        <w:jc w:val="left"/>
        <w:rPr/>
      </w:pPr>
      <w:r>
        <w:rPr/>
        <w:t>de transferência de antifragilidade, mas chegou bastante</w:t>
      </w:r>
    </w:p>
    <w:p>
      <w:pPr>
        <w:pStyle w:val="BodyText"/>
        <w:bidi w:val="0"/>
        <w:spacing w:before="0" w:after="283"/>
        <w:jc w:val="left"/>
        <w:rPr/>
      </w:pPr>
      <w:r>
        <w:rPr/>
        <w:t>próximo dela. E, de certa forma, detectou o problema</w:t>
      </w:r>
    </w:p>
    <w:p>
      <w:pPr>
        <w:pStyle w:val="BodyText"/>
        <w:bidi w:val="0"/>
        <w:spacing w:before="0" w:after="283"/>
        <w:jc w:val="left"/>
        <w:rPr/>
      </w:pPr>
      <w:r>
        <w:rPr/>
        <w:t>que nasce com a gestão dos negócios de outras pessoas,</w:t>
      </w:r>
    </w:p>
    <w:p>
      <w:pPr>
        <w:pStyle w:val="BodyText"/>
        <w:bidi w:val="0"/>
        <w:spacing w:before="0" w:after="283"/>
        <w:jc w:val="left"/>
        <w:rPr/>
      </w:pPr>
      <w:r>
        <w:rPr/>
        <w:t>a falta de um piloto no avião:</w:t>
      </w:r>
    </w:p>
    <w:p>
      <w:pPr>
        <w:pStyle w:val="BodyText"/>
        <w:bidi w:val="0"/>
        <w:spacing w:before="0" w:after="283"/>
        <w:jc w:val="left"/>
        <w:rPr/>
      </w:pPr>
      <w:r>
        <w:rPr/>
        <w:t>Dos diretores de tais companhias, porém, sendo</w:t>
      </w:r>
    </w:p>
    <w:p>
      <w:pPr>
        <w:pStyle w:val="BodyText"/>
        <w:bidi w:val="0"/>
        <w:spacing w:before="0" w:after="283"/>
        <w:jc w:val="left"/>
        <w:rPr/>
      </w:pPr>
      <w:r>
        <w:rPr/>
        <w:t>administradores do dinheiro alheio, mais do que do próprio, não</w:t>
      </w:r>
    </w:p>
    <w:p>
      <w:pPr>
        <w:pStyle w:val="BodyText"/>
        <w:bidi w:val="0"/>
        <w:spacing w:before="0" w:after="283"/>
        <w:jc w:val="left"/>
        <w:rPr/>
      </w:pPr>
      <w:r>
        <w:rPr/>
        <w:t>se pode esperar que o vigiem tão ansiosamente quanto os sócios</w:t>
      </w:r>
    </w:p>
    <w:p>
      <w:pPr>
        <w:pStyle w:val="BodyText"/>
        <w:bidi w:val="0"/>
        <w:spacing w:before="0" w:after="283"/>
        <w:jc w:val="left"/>
        <w:rPr/>
      </w:pPr>
      <w:r>
        <w:rPr/>
        <w:t>particulares frequentemente vigiam o próprio dinheiro.</w:t>
      </w:r>
    </w:p>
    <w:p>
      <w:pPr>
        <w:pStyle w:val="BodyText"/>
        <w:bidi w:val="0"/>
        <w:spacing w:before="0" w:after="283"/>
        <w:jc w:val="left"/>
        <w:rPr/>
      </w:pPr>
      <w:r>
        <w:rPr/>
        <w:t>Além disso, Smith ainda suspeita do desempenho</w:t>
      </w:r>
    </w:p>
    <w:p>
      <w:pPr>
        <w:pStyle w:val="BodyText"/>
        <w:bidi w:val="0"/>
        <w:spacing w:before="0" w:after="283"/>
        <w:jc w:val="left"/>
        <w:rPr/>
      </w:pPr>
      <w:r>
        <w:rPr/>
        <w:t>econômico desses diretores, conforme escreve: “As</w:t>
      </w:r>
    </w:p>
    <w:p>
      <w:pPr>
        <w:pStyle w:val="BodyText"/>
        <w:bidi w:val="0"/>
        <w:spacing w:before="0" w:after="283"/>
        <w:jc w:val="left"/>
        <w:rPr/>
      </w:pPr>
      <w:r>
        <w:rPr/>
        <w:t>companhias de capital acionário para o comércio exterior</w:t>
      </w:r>
    </w:p>
    <w:p>
      <w:pPr>
        <w:pStyle w:val="BodyText"/>
        <w:bidi w:val="0"/>
        <w:spacing w:before="0" w:after="283"/>
        <w:jc w:val="left"/>
        <w:rPr/>
      </w:pPr>
      <w:r>
        <w:rPr/>
        <w:t>raramente têm sido capazes de sustentar a concorrência</w:t>
      </w:r>
    </w:p>
    <w:p>
      <w:pPr>
        <w:pStyle w:val="BodyText"/>
        <w:bidi w:val="0"/>
        <w:spacing w:before="0" w:after="283"/>
        <w:jc w:val="left"/>
        <w:rPr/>
      </w:pPr>
      <w:r>
        <w:rPr/>
        <w:t>contra aventureiros privados.”</w:t>
      </w:r>
    </w:p>
    <w:p>
      <w:pPr>
        <w:pStyle w:val="BodyText"/>
        <w:bidi w:val="0"/>
        <w:spacing w:before="0" w:after="283"/>
        <w:jc w:val="left"/>
        <w:rPr/>
      </w:pPr>
      <w:r>
        <w:rPr/>
        <w:t>Deixem-me esclarecer esse ponto: a versão do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capitalismo”, ou qualquer que seja o sistema econômico</w:t>
      </w:r>
    </w:p>
    <w:p>
      <w:pPr>
        <w:pStyle w:val="BodyText"/>
        <w:bidi w:val="0"/>
        <w:ind w:hanging="0" w:left="0" w:right="0"/>
        <w:jc w:val="left"/>
        <w:rPr/>
      </w:pPr>
      <w:r>
        <w:rPr/>
        <w:t>necessário, é aquela com o menor número possível de</w:t>
      </w:r>
    </w:p>
    <w:p>
      <w:pPr>
        <w:pStyle w:val="BodyText"/>
        <w:bidi w:val="0"/>
        <w:spacing w:before="0" w:after="283"/>
        <w:jc w:val="left"/>
        <w:rPr/>
      </w:pPr>
      <w:r>
        <w:rPr/>
        <w:t>pessoas na coluna da esquerda da Tríade. Ninguém</w:t>
      </w:r>
    </w:p>
    <w:p>
      <w:pPr>
        <w:pStyle w:val="BodyText"/>
        <w:bidi w:val="0"/>
        <w:spacing w:before="0" w:after="283"/>
        <w:jc w:val="left"/>
        <w:rPr/>
      </w:pPr>
      <w:r>
        <w:rPr/>
        <w:t>percebe que o principal problema do sistema soviético foi</w:t>
      </w:r>
    </w:p>
    <w:p>
      <w:pPr>
        <w:pStyle w:val="BodyText"/>
        <w:bidi w:val="0"/>
        <w:spacing w:before="0" w:after="283"/>
        <w:jc w:val="left"/>
        <w:rPr/>
      </w:pPr>
      <w:r>
        <w:rPr/>
        <w:t>colocar todas as pessoas no comando da vida</w:t>
      </w:r>
    </w:p>
    <w:p>
      <w:pPr>
        <w:pStyle w:val="BodyText"/>
        <w:bidi w:val="0"/>
        <w:spacing w:before="0" w:after="283"/>
        <w:jc w:val="left"/>
        <w:rPr/>
      </w:pPr>
      <w:r>
        <w:rPr/>
        <w:t>econômica, naquela desagradavelmente fragilizadora</w:t>
      </w:r>
    </w:p>
    <w:p>
      <w:pPr>
        <w:pStyle w:val="BodyText"/>
        <w:bidi w:val="0"/>
        <w:spacing w:before="0" w:after="283"/>
        <w:jc w:val="left"/>
        <w:rPr/>
      </w:pPr>
      <w:r>
        <w:rPr/>
        <w:t>coluna da esquerda.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A ANTIFRAGILIDADE E A ÉTICA DAS (GRANDES) CORPORAÇÕES</w:t>
      </w:r>
    </w:p>
    <w:p>
      <w:pPr>
        <w:pStyle w:val="BodyText"/>
        <w:bidi w:val="0"/>
        <w:spacing w:before="0" w:after="283"/>
        <w:jc w:val="left"/>
        <w:rPr/>
      </w:pPr>
      <w:r>
        <w:rPr/>
        <w:t>Você já reparou que, enquanto as empresas vendem</w:t>
      </w:r>
    </w:p>
    <w:p>
      <w:pPr>
        <w:pStyle w:val="BodyText"/>
        <w:bidi w:val="0"/>
        <w:spacing w:before="0" w:after="283"/>
        <w:jc w:val="left"/>
        <w:rPr/>
      </w:pPr>
      <w:r>
        <w:rPr/>
        <w:t>bebidas horríveis, os artesãos vendem queijo e vinho? E</w:t>
      </w:r>
    </w:p>
    <w:p>
      <w:pPr>
        <w:pStyle w:val="BodyText"/>
        <w:bidi w:val="0"/>
        <w:spacing w:before="0" w:after="283"/>
        <w:jc w:val="left"/>
        <w:rPr/>
      </w:pPr>
      <w:r>
        <w:rPr/>
        <w:t>há uma transferência de antifragilidade da pequena</w:t>
      </w:r>
    </w:p>
    <w:p>
      <w:pPr>
        <w:pStyle w:val="BodyText"/>
        <w:bidi w:val="0"/>
        <w:spacing w:before="0" w:after="283"/>
        <w:jc w:val="left"/>
        <w:rPr/>
      </w:pPr>
      <w:r>
        <w:rPr/>
        <w:t>empresa em favor da grande, até que a grande vai à</w:t>
      </w:r>
    </w:p>
    <w:p>
      <w:pPr>
        <w:pStyle w:val="BodyText"/>
        <w:bidi w:val="0"/>
        <w:spacing w:before="0" w:after="283"/>
        <w:jc w:val="left"/>
        <w:rPr/>
      </w:pPr>
      <w:r>
        <w:rPr/>
        <w:t>falência.</w:t>
      </w:r>
    </w:p>
    <w:p>
      <w:pPr>
        <w:pStyle w:val="BodyText"/>
        <w:bidi w:val="0"/>
        <w:spacing w:before="0" w:after="283"/>
        <w:jc w:val="left"/>
        <w:rPr/>
      </w:pPr>
      <w:r>
        <w:rPr/>
        <w:t>O problema do mundo do comércio é que ele só</w:t>
      </w:r>
    </w:p>
    <w:p>
      <w:pPr>
        <w:pStyle w:val="BodyText"/>
        <w:bidi w:val="0"/>
        <w:spacing w:before="0" w:after="283"/>
        <w:jc w:val="left"/>
        <w:rPr/>
      </w:pPr>
      <w:r>
        <w:rPr/>
        <w:t>funciona com a adição (via positiva), não com a</w:t>
      </w:r>
    </w:p>
    <w:p>
      <w:pPr>
        <w:pStyle w:val="BodyText"/>
        <w:bidi w:val="0"/>
        <w:spacing w:before="0" w:after="283"/>
        <w:jc w:val="left"/>
        <w:rPr/>
      </w:pPr>
      <w:r>
        <w:rPr/>
        <w:t>subtração (via negativa): as empresas farmacêuticas não</w:t>
      </w:r>
    </w:p>
    <w:p>
      <w:pPr>
        <w:pStyle w:val="BodyText"/>
        <w:bidi w:val="0"/>
        <w:spacing w:before="0" w:after="283"/>
        <w:jc w:val="left"/>
        <w:rPr/>
      </w:pPr>
      <w:r>
        <w:rPr/>
        <w:t>ganham nada quando evitamos o açúcar; o fabricante de</w:t>
      </w:r>
    </w:p>
    <w:p>
      <w:pPr>
        <w:pStyle w:val="BodyText"/>
        <w:bidi w:val="0"/>
        <w:spacing w:before="0" w:after="283"/>
        <w:jc w:val="left"/>
        <w:rPr/>
      </w:pPr>
      <w:r>
        <w:rPr/>
        <w:t>aparelhos de academias de ginástica não se beneficia</w:t>
      </w:r>
    </w:p>
    <w:p>
      <w:pPr>
        <w:pStyle w:val="BodyText"/>
        <w:bidi w:val="0"/>
        <w:spacing w:before="0" w:after="283"/>
        <w:jc w:val="left"/>
        <w:rPr/>
      </w:pPr>
      <w:r>
        <w:rPr/>
        <w:t>com nossa decisão de levantar pedras e caminhar sobre</w:t>
      </w:r>
    </w:p>
    <w:p>
      <w:pPr>
        <w:pStyle w:val="BodyText"/>
        <w:bidi w:val="0"/>
        <w:spacing w:before="0" w:after="283"/>
        <w:jc w:val="left"/>
        <w:rPr/>
      </w:pPr>
      <w:r>
        <w:rPr/>
        <w:t>as rochas (sem telefone celular); nosso corretor não</w:t>
      </w:r>
    </w:p>
    <w:p>
      <w:pPr>
        <w:pStyle w:val="BodyText"/>
        <w:bidi w:val="0"/>
        <w:spacing w:before="0" w:after="283"/>
        <w:jc w:val="left"/>
        <w:rPr/>
      </w:pPr>
      <w:r>
        <w:rPr/>
        <w:t>ganha com a decisão de limitar nossos investimentos</w:t>
      </w:r>
    </w:p>
    <w:p>
      <w:pPr>
        <w:pStyle w:val="BodyText"/>
        <w:bidi w:val="0"/>
        <w:spacing w:before="0" w:after="283"/>
        <w:jc w:val="left"/>
        <w:rPr/>
      </w:pPr>
      <w:r>
        <w:rPr/>
        <w:t>àquilo que podemos constatar com nossos próprios</w:t>
      </w:r>
    </w:p>
    <w:p>
      <w:pPr>
        <w:pStyle w:val="BodyText"/>
        <w:bidi w:val="0"/>
        <w:spacing w:before="0" w:after="283"/>
        <w:jc w:val="left"/>
        <w:rPr/>
      </w:pPr>
      <w:r>
        <w:rPr/>
        <w:t>olhos, digamos, o restaurante de nosso primo ou um</w:t>
      </w:r>
    </w:p>
    <w:p>
      <w:pPr>
        <w:pStyle w:val="BodyText"/>
        <w:bidi w:val="0"/>
        <w:spacing w:before="0" w:after="283"/>
        <w:jc w:val="left"/>
        <w:rPr/>
      </w:pPr>
      <w:r>
        <w:rPr/>
        <w:t>prédio de apartamentos em nosso bairro; todas essas</w:t>
      </w:r>
    </w:p>
    <w:p>
      <w:pPr>
        <w:pStyle w:val="BodyText"/>
        <w:bidi w:val="0"/>
        <w:spacing w:before="0" w:after="283"/>
        <w:jc w:val="left"/>
        <w:rPr/>
      </w:pPr>
      <w:r>
        <w:rPr/>
        <w:t>empresas têm de produzir um “crescimento da receita”</w:t>
      </w:r>
    </w:p>
    <w:p>
      <w:pPr>
        <w:pStyle w:val="BodyText"/>
        <w:bidi w:val="0"/>
        <w:spacing w:before="0" w:after="283"/>
        <w:jc w:val="left"/>
        <w:rPr/>
      </w:pPr>
      <w:r>
        <w:rPr/>
        <w:t>para satisfazer a métrica de algum pensamento devagar</w:t>
      </w:r>
    </w:p>
    <w:p>
      <w:pPr>
        <w:pStyle w:val="BodyText"/>
        <w:bidi w:val="0"/>
        <w:spacing w:before="0" w:after="283"/>
        <w:jc w:val="left"/>
        <w:rPr/>
      </w:pPr>
      <w:r>
        <w:rPr/>
        <w:t>ou, na melhor das hipóteses, do pensamento</w:t>
      </w:r>
    </w:p>
    <w:p>
      <w:pPr>
        <w:pStyle w:val="BodyText"/>
        <w:bidi w:val="0"/>
        <w:spacing w:before="0" w:after="283"/>
        <w:jc w:val="left"/>
        <w:rPr/>
      </w:pPr>
      <w:r>
        <w:rPr/>
        <w:t>semidevagar do analista com MBA, acomodado em Nova</w:t>
      </w:r>
    </w:p>
    <w:p>
      <w:pPr>
        <w:pStyle w:val="BodyText"/>
        <w:bidi w:val="0"/>
        <w:ind w:hanging="0" w:left="0" w:right="0"/>
        <w:jc w:val="left"/>
        <w:rPr/>
      </w:pPr>
      <w:r>
        <w:rPr/>
        <w:t>York. É claro que elas acabarão por se autodestruir, mas</w:t>
      </w:r>
    </w:p>
    <w:p>
      <w:pPr>
        <w:pStyle w:val="BodyText"/>
        <w:bidi w:val="0"/>
        <w:spacing w:before="0" w:after="283"/>
        <w:jc w:val="left"/>
        <w:rPr/>
      </w:pPr>
      <w:r>
        <w:rPr/>
        <w:t>essa é outra história.</w:t>
      </w:r>
    </w:p>
    <w:p>
      <w:pPr>
        <w:pStyle w:val="BodyText"/>
        <w:bidi w:val="0"/>
        <w:spacing w:before="0" w:after="283"/>
        <w:jc w:val="left"/>
        <w:rPr/>
      </w:pPr>
      <w:r>
        <w:rPr/>
        <w:t>Considere, agora, empresas como a Coca-Cola ou a</w:t>
      </w:r>
    </w:p>
    <w:p>
      <w:pPr>
        <w:pStyle w:val="BodyText"/>
        <w:bidi w:val="0"/>
        <w:spacing w:before="0" w:after="283"/>
        <w:jc w:val="left"/>
        <w:rPr/>
      </w:pPr>
      <w:r>
        <w:rPr/>
        <w:t>Pepsi, pois acredito que elas ainda existam enquanto o</w:t>
      </w:r>
    </w:p>
    <w:p>
      <w:pPr>
        <w:pStyle w:val="BodyText"/>
        <w:bidi w:val="0"/>
        <w:spacing w:before="0" w:after="283"/>
        <w:jc w:val="left"/>
        <w:rPr/>
      </w:pPr>
      <w:r>
        <w:rPr/>
        <w:t>leitor se debruça sobre estas linhas — o que é</w:t>
      </w:r>
    </w:p>
    <w:p>
      <w:pPr>
        <w:pStyle w:val="BodyText"/>
        <w:bidi w:val="0"/>
        <w:spacing w:before="0" w:after="283"/>
        <w:jc w:val="left"/>
        <w:rPr/>
      </w:pPr>
      <w:r>
        <w:rPr/>
        <w:t>lamentável. Em que tipo de negócio elas estão? Na</w:t>
      </w:r>
    </w:p>
    <w:p>
      <w:pPr>
        <w:pStyle w:val="BodyText"/>
        <w:bidi w:val="0"/>
        <w:spacing w:before="0" w:after="283"/>
        <w:jc w:val="left"/>
        <w:rPr/>
      </w:pPr>
      <w:r>
        <w:rPr/>
        <w:t>venda de água açucarada ou de substitutos do açúcar,</w:t>
      </w:r>
    </w:p>
    <w:p>
      <w:pPr>
        <w:pStyle w:val="BodyText"/>
        <w:bidi w:val="0"/>
        <w:spacing w:before="0" w:after="283"/>
        <w:jc w:val="left"/>
        <w:rPr/>
      </w:pPr>
      <w:r>
        <w:rPr/>
        <w:t>injetando em nossos corpos substâncias que confundem</w:t>
      </w:r>
    </w:p>
    <w:p>
      <w:pPr>
        <w:pStyle w:val="BodyText"/>
        <w:bidi w:val="0"/>
        <w:spacing w:before="0" w:after="283"/>
        <w:jc w:val="left"/>
        <w:rPr/>
      </w:pPr>
      <w:r>
        <w:rPr/>
        <w:t>o sistema de sinalização biológica, causando diabetes e</w:t>
      </w:r>
    </w:p>
    <w:p>
      <w:pPr>
        <w:pStyle w:val="BodyText"/>
        <w:bidi w:val="0"/>
        <w:spacing w:before="0" w:after="283"/>
        <w:jc w:val="left"/>
        <w:rPr/>
      </w:pPr>
      <w:r>
        <w:rPr/>
        <w:t>deixando ricos os fornecedores de medicação para</w:t>
      </w:r>
    </w:p>
    <w:p>
      <w:pPr>
        <w:pStyle w:val="BodyText"/>
        <w:bidi w:val="0"/>
        <w:spacing w:before="0" w:after="283"/>
        <w:jc w:val="left"/>
        <w:rPr/>
      </w:pPr>
      <w:r>
        <w:rPr/>
        <w:t>diabetes, graças a seus medicamentos compensatórios.</w:t>
      </w:r>
    </w:p>
    <w:p>
      <w:pPr>
        <w:pStyle w:val="BodyText"/>
        <w:bidi w:val="0"/>
        <w:spacing w:before="0" w:after="283"/>
        <w:jc w:val="left"/>
        <w:rPr/>
      </w:pPr>
      <w:r>
        <w:rPr/>
        <w:t>As grandes corporações, certamente, não conseguem</w:t>
      </w:r>
    </w:p>
    <w:p>
      <w:pPr>
        <w:pStyle w:val="BodyText"/>
        <w:bidi w:val="0"/>
        <w:spacing w:before="0" w:after="283"/>
        <w:jc w:val="left"/>
        <w:rPr/>
      </w:pPr>
      <w:r>
        <w:rPr/>
        <w:t>ganhar dinheiro vendendo água da torneira, e são</w:t>
      </w:r>
    </w:p>
    <w:p>
      <w:pPr>
        <w:pStyle w:val="BodyText"/>
        <w:bidi w:val="0"/>
        <w:spacing w:before="0" w:after="283"/>
        <w:jc w:val="left"/>
        <w:rPr/>
      </w:pPr>
      <w:r>
        <w:rPr/>
        <w:t>incapazes de produzir vinho (o vinho parece ser o melhor</w:t>
      </w:r>
    </w:p>
    <w:p>
      <w:pPr>
        <w:pStyle w:val="BodyText"/>
        <w:bidi w:val="0"/>
        <w:spacing w:before="0" w:after="283"/>
        <w:jc w:val="left"/>
        <w:rPr/>
      </w:pPr>
      <w:r>
        <w:rPr/>
        <w:t>argumento a favor da economia artesanal). Mas</w:t>
      </w:r>
    </w:p>
    <w:p>
      <w:pPr>
        <w:pStyle w:val="BodyText"/>
        <w:bidi w:val="0"/>
        <w:spacing w:before="0" w:after="283"/>
        <w:jc w:val="left"/>
        <w:rPr/>
      </w:pPr>
      <w:r>
        <w:rPr/>
        <w:t>revestem seus produtos com um enorme aparato de</w:t>
      </w:r>
    </w:p>
    <w:p>
      <w:pPr>
        <w:pStyle w:val="BodyText"/>
        <w:bidi w:val="0"/>
        <w:spacing w:before="0" w:after="283"/>
        <w:jc w:val="left"/>
        <w:rPr/>
      </w:pPr>
      <w:r>
        <w:rPr/>
        <w:t>marketing, com imagens que iludem o consumidor e</w:t>
      </w:r>
    </w:p>
    <w:p>
      <w:pPr>
        <w:pStyle w:val="BodyText"/>
        <w:bidi w:val="0"/>
        <w:spacing w:before="0" w:after="283"/>
        <w:jc w:val="left"/>
        <w:rPr/>
      </w:pPr>
      <w:r>
        <w:rPr/>
        <w:t>slogans do tipo “125 anos oferecendo felicidade” ou algo</w:t>
      </w:r>
    </w:p>
    <w:p>
      <w:pPr>
        <w:pStyle w:val="BodyText"/>
        <w:bidi w:val="0"/>
        <w:spacing w:before="0" w:after="283"/>
        <w:jc w:val="left"/>
        <w:rPr/>
      </w:pPr>
      <w:r>
        <w:rPr/>
        <w:t>assim. Não vejo por que os argumentos que usamos</w:t>
      </w:r>
    </w:p>
    <w:p>
      <w:pPr>
        <w:pStyle w:val="BodyText"/>
        <w:bidi w:val="0"/>
        <w:spacing w:before="0" w:after="283"/>
        <w:jc w:val="left"/>
        <w:rPr/>
      </w:pPr>
      <w:r>
        <w:rPr/>
        <w:t>contra as empresas de tabaco não se apliquem, até certo</w:t>
      </w:r>
    </w:p>
    <w:p>
      <w:pPr>
        <w:pStyle w:val="BodyText"/>
        <w:bidi w:val="0"/>
        <w:spacing w:before="0" w:after="283"/>
        <w:jc w:val="left"/>
        <w:rPr/>
      </w:pPr>
      <w:r>
        <w:rPr/>
        <w:t>ponto, a todas as outras grandes empresas que tentam</w:t>
      </w:r>
    </w:p>
    <w:p>
      <w:pPr>
        <w:pStyle w:val="BodyText"/>
        <w:bidi w:val="0"/>
        <w:spacing w:before="0" w:after="283"/>
        <w:jc w:val="left"/>
        <w:rPr/>
      </w:pPr>
      <w:r>
        <w:rPr/>
        <w:t>nos vender coisas que podem nos fazer mal.</w:t>
      </w:r>
    </w:p>
    <w:p>
      <w:pPr>
        <w:pStyle w:val="BodyText"/>
        <w:bidi w:val="0"/>
        <w:spacing w:before="0" w:after="283"/>
        <w:jc w:val="left"/>
        <w:rPr/>
      </w:pPr>
      <w:r>
        <w:rPr/>
        <w:t>Certa vez, o historiador Niall Ferguson e eu estivemos em</w:t>
      </w:r>
    </w:p>
    <w:p>
      <w:pPr>
        <w:pStyle w:val="BodyText"/>
        <w:bidi w:val="0"/>
        <w:spacing w:before="0" w:after="283"/>
        <w:jc w:val="left"/>
        <w:rPr/>
      </w:pPr>
      <w:r>
        <w:rPr/>
        <w:t>uma mesa-redonda com a presidente da Pepsi, como</w:t>
      </w:r>
    </w:p>
    <w:p>
      <w:pPr>
        <w:pStyle w:val="BodyText"/>
        <w:bidi w:val="0"/>
        <w:spacing w:before="0" w:after="283"/>
        <w:jc w:val="left"/>
        <w:rPr/>
      </w:pPr>
      <w:r>
        <w:rPr/>
        <w:t>parte de um evento realizado na Biblioteca Pública de</w:t>
      </w:r>
    </w:p>
    <w:p>
      <w:pPr>
        <w:pStyle w:val="BodyText"/>
        <w:bidi w:val="0"/>
        <w:spacing w:before="0" w:after="283"/>
        <w:jc w:val="left"/>
        <w:rPr/>
      </w:pPr>
      <w:r>
        <w:rPr/>
        <w:t>Nova York. Foi uma grande lição de antifragilidade, já que</w:t>
      </w:r>
    </w:p>
    <w:p>
      <w:pPr>
        <w:pStyle w:val="BodyText"/>
        <w:bidi w:val="0"/>
        <w:spacing w:before="0" w:after="283"/>
        <w:jc w:val="left"/>
        <w:rPr/>
      </w:pPr>
      <w:r>
        <w:rPr/>
        <w:t>nem Niall nem eu nos importávamos com quem ela era</w:t>
      </w:r>
    </w:p>
    <w:p>
      <w:pPr>
        <w:pStyle w:val="BodyText"/>
        <w:bidi w:val="0"/>
        <w:spacing w:before="0" w:after="283"/>
        <w:jc w:val="left"/>
        <w:rPr/>
      </w:pPr>
      <w:r>
        <w:rPr/>
        <w:t>(nem sequer preocupei-me em saber o seu nome). Os</w:t>
      </w:r>
    </w:p>
    <w:p>
      <w:pPr>
        <w:pStyle w:val="BodyText"/>
        <w:bidi w:val="0"/>
        <w:spacing w:before="0" w:after="283"/>
        <w:jc w:val="left"/>
        <w:rPr/>
      </w:pPr>
      <w:r>
        <w:rPr/>
        <w:t>escritores são antifrágeis. Ambos fomos totalmente</w:t>
      </w:r>
    </w:p>
    <w:p>
      <w:pPr>
        <w:pStyle w:val="BodyText"/>
        <w:bidi w:val="0"/>
        <w:spacing w:before="0" w:after="283"/>
        <w:jc w:val="left"/>
        <w:rPr/>
      </w:pPr>
      <w:r>
        <w:rPr/>
        <w:t>despreparados (nem mesmo um único pedaço de papel),</w:t>
      </w:r>
    </w:p>
    <w:p>
      <w:pPr>
        <w:pStyle w:val="BodyText"/>
        <w:bidi w:val="0"/>
        <w:ind w:hanging="0" w:left="0" w:right="0"/>
        <w:jc w:val="left"/>
        <w:rPr/>
      </w:pPr>
      <w:r>
        <w:rPr/>
        <w:t>mas ela apareceu com uma equipe de assessores que, a</w:t>
      </w:r>
    </w:p>
    <w:p>
      <w:pPr>
        <w:pStyle w:val="BodyText"/>
        <w:bidi w:val="0"/>
        <w:spacing w:before="0" w:after="283"/>
        <w:jc w:val="left"/>
        <w:rPr/>
      </w:pPr>
      <w:r>
        <w:rPr/>
        <w:t>julgar por suas espessas pastas, haviam, provavelmente,</w:t>
      </w:r>
    </w:p>
    <w:p>
      <w:pPr>
        <w:pStyle w:val="BodyText"/>
        <w:bidi w:val="0"/>
        <w:spacing w:before="0" w:after="283"/>
        <w:jc w:val="left"/>
        <w:rPr/>
      </w:pPr>
      <w:r>
        <w:rPr/>
        <w:t>nos escrutinado até descobrir os números de nossos</w:t>
      </w:r>
    </w:p>
    <w:p>
      <w:pPr>
        <w:pStyle w:val="BodyText"/>
        <w:bidi w:val="0"/>
        <w:spacing w:before="0" w:after="283"/>
        <w:jc w:val="left"/>
        <w:rPr/>
      </w:pPr>
      <w:r>
        <w:rPr/>
        <w:t>sapatos (na sala dos palestrantes, percebi que um</w:t>
      </w:r>
    </w:p>
    <w:p>
      <w:pPr>
        <w:pStyle w:val="BodyText"/>
        <w:bidi w:val="0"/>
        <w:spacing w:before="0" w:after="283"/>
        <w:jc w:val="left"/>
        <w:rPr/>
      </w:pPr>
      <w:r>
        <w:rPr/>
        <w:t>assessor folheava um documento com uma fotografia</w:t>
      </w:r>
    </w:p>
    <w:p>
      <w:pPr>
        <w:pStyle w:val="BodyText"/>
        <w:bidi w:val="0"/>
        <w:spacing w:before="0" w:after="283"/>
        <w:jc w:val="left"/>
        <w:rPr/>
      </w:pPr>
      <w:r>
        <w:rPr/>
        <w:t>horrorosa deste que vos escreve, nos meus tempos pré-</w:t>
      </w:r>
    </w:p>
    <w:p>
      <w:pPr>
        <w:pStyle w:val="BodyText"/>
        <w:bidi w:val="0"/>
        <w:spacing w:before="0" w:after="283"/>
        <w:jc w:val="left"/>
        <w:rPr/>
      </w:pPr>
      <w:r>
        <w:rPr/>
        <w:t>obsessão por ossos, pré-levantamento de pesos).</w:t>
      </w:r>
    </w:p>
    <w:p>
      <w:pPr>
        <w:pStyle w:val="BodyText"/>
        <w:bidi w:val="0"/>
        <w:spacing w:before="0" w:after="283"/>
        <w:jc w:val="left"/>
        <w:rPr/>
      </w:pPr>
      <w:r>
        <w:rPr/>
        <w:t>Podíamos dizer o que quiséssemos com total</w:t>
      </w:r>
    </w:p>
    <w:p>
      <w:pPr>
        <w:pStyle w:val="BodyText"/>
        <w:bidi w:val="0"/>
        <w:spacing w:before="0" w:after="283"/>
        <w:jc w:val="left"/>
        <w:rPr/>
      </w:pPr>
      <w:r>
        <w:rPr/>
        <w:t>impunidade; ela, porém, precisava ater-se à sua linha</w:t>
      </w:r>
    </w:p>
    <w:p>
      <w:pPr>
        <w:pStyle w:val="BodyText"/>
        <w:bidi w:val="0"/>
        <w:spacing w:before="0" w:after="283"/>
        <w:jc w:val="left"/>
        <w:rPr/>
      </w:pPr>
      <w:r>
        <w:rPr/>
        <w:t>partidária, temendo que os analistas de valores</w:t>
      </w:r>
    </w:p>
    <w:p>
      <w:pPr>
        <w:pStyle w:val="BodyText"/>
        <w:bidi w:val="0"/>
        <w:spacing w:before="0" w:after="283"/>
        <w:jc w:val="left"/>
        <w:rPr/>
      </w:pPr>
      <w:r>
        <w:rPr/>
        <w:t>mobiliários emitissem algum relatório desfavorável que</w:t>
      </w:r>
    </w:p>
    <w:p>
      <w:pPr>
        <w:pStyle w:val="BodyText"/>
        <w:bidi w:val="0"/>
        <w:spacing w:before="0" w:after="283"/>
        <w:jc w:val="left"/>
        <w:rPr/>
      </w:pPr>
      <w:r>
        <w:rPr/>
        <w:t>causasse uma queda de 2,30 dólares no preço das ações</w:t>
      </w:r>
    </w:p>
    <w:p>
      <w:pPr>
        <w:pStyle w:val="BodyText"/>
        <w:bidi w:val="0"/>
        <w:spacing w:before="0" w:after="283"/>
        <w:jc w:val="left"/>
        <w:rPr/>
      </w:pPr>
      <w:r>
        <w:rPr/>
        <w:t>antes do bônus de fim de ano. Além disso, minha</w:t>
      </w:r>
    </w:p>
    <w:p>
      <w:pPr>
        <w:pStyle w:val="BodyText"/>
        <w:bidi w:val="0"/>
        <w:spacing w:before="0" w:after="283"/>
        <w:jc w:val="left"/>
        <w:rPr/>
      </w:pPr>
      <w:r>
        <w:rPr/>
        <w:t>experiência com executivos corporativos, conforme</w:t>
      </w:r>
    </w:p>
    <w:p>
      <w:pPr>
        <w:pStyle w:val="BodyText"/>
        <w:bidi w:val="0"/>
        <w:spacing w:before="0" w:after="283"/>
        <w:jc w:val="left"/>
        <w:rPr/>
      </w:pPr>
      <w:r>
        <w:rPr/>
        <w:t>evidenciado por seu apetite gasto em milhares de horas</w:t>
      </w:r>
    </w:p>
    <w:p>
      <w:pPr>
        <w:pStyle w:val="BodyText"/>
        <w:bidi w:val="0"/>
        <w:spacing w:before="0" w:after="283"/>
        <w:jc w:val="left"/>
        <w:rPr/>
      </w:pPr>
      <w:r>
        <w:rPr/>
        <w:t>de reuniões maçantes ou lendo memorandos de péssimo</w:t>
      </w:r>
    </w:p>
    <w:p>
      <w:pPr>
        <w:pStyle w:val="BodyText"/>
        <w:bidi w:val="0"/>
        <w:spacing w:before="0" w:after="283"/>
        <w:jc w:val="left"/>
        <w:rPr/>
      </w:pPr>
      <w:r>
        <w:rPr/>
        <w:t>gosto, é que eles não conseguem ser</w:t>
      </w:r>
    </w:p>
    <w:p>
      <w:pPr>
        <w:pStyle w:val="BodyText"/>
        <w:bidi w:val="0"/>
        <w:spacing w:before="0" w:after="283"/>
        <w:jc w:val="left"/>
        <w:rPr/>
      </w:pPr>
      <w:r>
        <w:rPr/>
        <w:t>extraordinariamente brilhantes. Eles não são</w:t>
      </w:r>
    </w:p>
    <w:p>
      <w:pPr>
        <w:pStyle w:val="BodyText"/>
        <w:bidi w:val="0"/>
        <w:spacing w:before="0" w:after="283"/>
        <w:jc w:val="left"/>
        <w:rPr/>
      </w:pPr>
      <w:r>
        <w:rPr/>
        <w:t>empreendedores — apenas atores, atores ardilosos (para</w:t>
      </w:r>
    </w:p>
    <w:p>
      <w:pPr>
        <w:pStyle w:val="BodyText"/>
        <w:bidi w:val="0"/>
        <w:spacing w:before="0" w:after="283"/>
        <w:jc w:val="left"/>
        <w:rPr/>
      </w:pPr>
      <w:r>
        <w:rPr/>
        <w:t>mim, as escolas de negócios se parecem mais com</w:t>
      </w:r>
    </w:p>
    <w:p>
      <w:pPr>
        <w:pStyle w:val="BodyText"/>
        <w:bidi w:val="0"/>
        <w:spacing w:before="0" w:after="283"/>
        <w:jc w:val="left"/>
        <w:rPr/>
      </w:pPr>
      <w:r>
        <w:rPr/>
        <w:t>escolas de arte dramática). Alguém inteligente, ou livre,</w:t>
      </w:r>
    </w:p>
    <w:p>
      <w:pPr>
        <w:pStyle w:val="BodyText"/>
        <w:bidi w:val="0"/>
        <w:spacing w:before="0" w:after="283"/>
        <w:jc w:val="left"/>
        <w:rPr/>
      </w:pPr>
      <w:r>
        <w:rPr/>
        <w:t>provavelmente implodiria sob tal regime. Então, Niall</w:t>
      </w:r>
    </w:p>
    <w:p>
      <w:pPr>
        <w:pStyle w:val="BodyText"/>
        <w:bidi w:val="0"/>
        <w:spacing w:before="0" w:after="283"/>
        <w:jc w:val="left"/>
        <w:rPr/>
      </w:pPr>
      <w:r>
        <w:rPr/>
        <w:t>logo detectou seu ponto fraco e foi direto na jugular: seu</w:t>
      </w:r>
    </w:p>
    <w:p>
      <w:pPr>
        <w:pStyle w:val="BodyText"/>
        <w:bidi w:val="0"/>
        <w:spacing w:before="0" w:after="283"/>
        <w:jc w:val="left"/>
        <w:rPr/>
      </w:pPr>
      <w:r>
        <w:rPr/>
        <w:t>mote era que ela contribuía para a geração de empregos,</w:t>
      </w:r>
    </w:p>
    <w:p>
      <w:pPr>
        <w:pStyle w:val="BodyText"/>
        <w:bidi w:val="0"/>
        <w:spacing w:before="0" w:after="283"/>
        <w:jc w:val="left"/>
        <w:rPr/>
      </w:pPr>
      <w:r>
        <w:rPr/>
        <w:t>por ter 600 mil pessoas em sua equipe. Ele desmascarou,</w:t>
      </w:r>
    </w:p>
    <w:p>
      <w:pPr>
        <w:pStyle w:val="BodyText"/>
        <w:bidi w:val="0"/>
        <w:spacing w:before="0" w:after="283"/>
        <w:jc w:val="left"/>
        <w:rPr/>
      </w:pPr>
      <w:r>
        <w:rPr/>
        <w:t>imediatamente, a propaganda que ela fazia, usando o</w:t>
      </w:r>
    </w:p>
    <w:p>
      <w:pPr>
        <w:pStyle w:val="BodyText"/>
        <w:bidi w:val="0"/>
        <w:spacing w:before="0" w:after="283"/>
        <w:jc w:val="left"/>
        <w:rPr/>
      </w:pPr>
      <w:r>
        <w:rPr/>
        <w:t>contra-argumento — na verdade, desenvolvido por Marx</w:t>
      </w:r>
    </w:p>
    <w:p>
      <w:pPr>
        <w:pStyle w:val="BodyText"/>
        <w:bidi w:val="0"/>
        <w:spacing w:before="0" w:after="283"/>
        <w:jc w:val="left"/>
        <w:rPr/>
      </w:pPr>
      <w:r>
        <w:rPr/>
        <w:t>e Engel — de que as grandes corporações burocráticas</w:t>
      </w:r>
    </w:p>
    <w:p>
      <w:pPr>
        <w:pStyle w:val="BodyText"/>
        <w:bidi w:val="0"/>
        <w:spacing w:before="0" w:after="283"/>
        <w:jc w:val="left"/>
        <w:rPr/>
      </w:pPr>
      <w:r>
        <w:rPr/>
        <w:t>tomavam de assalto o estado apenas por ser “grandes</w:t>
      </w:r>
    </w:p>
    <w:p>
      <w:pPr>
        <w:pStyle w:val="BodyText"/>
        <w:bidi w:val="0"/>
        <w:spacing w:before="0" w:after="283"/>
        <w:jc w:val="left"/>
        <w:rPr/>
      </w:pPr>
      <w:r>
        <w:rPr/>
        <w:t>empregadoras”, podendo, em seguida, extrair benefícios,</w:t>
      </w:r>
    </w:p>
    <w:p>
      <w:pPr>
        <w:pStyle w:val="BodyText"/>
        <w:bidi w:val="0"/>
        <w:spacing w:before="0" w:after="283"/>
        <w:jc w:val="left"/>
        <w:rPr/>
      </w:pPr>
      <w:r>
        <w:rPr/>
        <w:t>à custa das pequenas empresas. Assim, uma empresa</w:t>
      </w:r>
    </w:p>
    <w:p>
      <w:pPr>
        <w:pStyle w:val="BodyText"/>
        <w:bidi w:val="0"/>
        <w:spacing w:before="0" w:after="283"/>
        <w:jc w:val="left"/>
        <w:rPr/>
      </w:pPr>
      <w:r>
        <w:rPr/>
        <w:t>que emprega 600 mil pessoas pode destruir</w:t>
      </w:r>
    </w:p>
    <w:p>
      <w:pPr>
        <w:pStyle w:val="BodyText"/>
        <w:bidi w:val="0"/>
        <w:ind w:hanging="0" w:left="0" w:right="0"/>
        <w:jc w:val="left"/>
        <w:rPr/>
      </w:pPr>
      <w:r>
        <w:rPr/>
        <w:t>impunemente a saúde dos cidadãos, beneficiando-se</w:t>
      </w:r>
    </w:p>
    <w:p>
      <w:pPr>
        <w:pStyle w:val="BodyText"/>
        <w:bidi w:val="0"/>
        <w:spacing w:before="0" w:after="283"/>
        <w:jc w:val="left"/>
        <w:rPr/>
      </w:pPr>
      <w:r>
        <w:rPr/>
        <w:t>com a proteção implícita do socorro financeiro (assim</w:t>
      </w:r>
    </w:p>
    <w:p>
      <w:pPr>
        <w:pStyle w:val="BodyText"/>
        <w:bidi w:val="0"/>
        <w:spacing w:before="0" w:after="283"/>
        <w:jc w:val="left"/>
        <w:rPr/>
      </w:pPr>
      <w:r>
        <w:rPr/>
        <w:t>como as empresas automobilísticas norte-americanas),</w:t>
      </w:r>
    </w:p>
    <w:p>
      <w:pPr>
        <w:pStyle w:val="BodyText"/>
        <w:bidi w:val="0"/>
        <w:spacing w:before="0" w:after="283"/>
        <w:jc w:val="left"/>
        <w:rPr/>
      </w:pPr>
      <w:r>
        <w:rPr/>
        <w:t>enquanto os artesãos, como cabeleireiros e sapateiros,</w:t>
      </w:r>
    </w:p>
    <w:p>
      <w:pPr>
        <w:pStyle w:val="BodyText"/>
        <w:bidi w:val="0"/>
        <w:spacing w:before="0" w:after="283"/>
        <w:jc w:val="left"/>
        <w:rPr/>
      </w:pPr>
      <w:r>
        <w:rPr/>
        <w:t>não obtêm tal imunidade.</w:t>
      </w:r>
    </w:p>
    <w:p>
      <w:pPr>
        <w:pStyle w:val="BodyText"/>
        <w:bidi w:val="0"/>
        <w:spacing w:before="0" w:after="283"/>
        <w:jc w:val="left"/>
        <w:rPr/>
      </w:pPr>
      <w:r>
        <w:rPr/>
        <w:t>Uma regra, então, ocorreu-me: com exceção, digamos,</w:t>
      </w:r>
    </w:p>
    <w:p>
      <w:pPr>
        <w:pStyle w:val="BodyText"/>
        <w:bidi w:val="0"/>
        <w:spacing w:before="0" w:after="283"/>
        <w:jc w:val="left"/>
        <w:rPr/>
      </w:pPr>
      <w:r>
        <w:rPr/>
        <w:t>dos traficantes de drogas, as pequenas empresas e os</w:t>
      </w:r>
    </w:p>
    <w:p>
      <w:pPr>
        <w:pStyle w:val="BodyText"/>
        <w:bidi w:val="0"/>
        <w:spacing w:before="0" w:after="283"/>
        <w:jc w:val="left"/>
        <w:rPr/>
      </w:pPr>
      <w:r>
        <w:rPr/>
        <w:t>artesãos tendem a nos vender produtos saudáveis, que</w:t>
      </w:r>
    </w:p>
    <w:p>
      <w:pPr>
        <w:pStyle w:val="BodyText"/>
        <w:bidi w:val="0"/>
        <w:spacing w:before="0" w:after="283"/>
        <w:jc w:val="left"/>
        <w:rPr/>
      </w:pPr>
      <w:r>
        <w:rPr/>
        <w:t>parecem natural e espontaneamente necessários; as</w:t>
      </w:r>
    </w:p>
    <w:p>
      <w:pPr>
        <w:pStyle w:val="BodyText"/>
        <w:bidi w:val="0"/>
        <w:spacing w:before="0" w:after="283"/>
        <w:jc w:val="left"/>
        <w:rPr/>
      </w:pPr>
      <w:r>
        <w:rPr/>
        <w:t>maiores — incluindo as gigantes farmacêuticas — estão</w:t>
      </w:r>
    </w:p>
    <w:p>
      <w:pPr>
        <w:pStyle w:val="BodyText"/>
        <w:bidi w:val="0"/>
        <w:spacing w:before="0" w:after="283"/>
        <w:jc w:val="left"/>
        <w:rPr/>
      </w:pPr>
      <w:r>
        <w:rPr/>
        <w:t>propensas a produzir iatrogenia no atacado, apropriando-</w:t>
      </w:r>
    </w:p>
    <w:p>
      <w:pPr>
        <w:pStyle w:val="BodyText"/>
        <w:bidi w:val="0"/>
        <w:spacing w:before="0" w:after="283"/>
        <w:jc w:val="left"/>
        <w:rPr/>
      </w:pPr>
      <w:r>
        <w:rPr/>
        <w:t>se de nosso dinheiro, e, então, como se essa afronta não</w:t>
      </w:r>
    </w:p>
    <w:p>
      <w:pPr>
        <w:pStyle w:val="BodyText"/>
        <w:bidi w:val="0"/>
        <w:spacing w:before="0" w:after="283"/>
        <w:jc w:val="left"/>
        <w:rPr/>
      </w:pPr>
      <w:r>
        <w:rPr/>
        <w:t>bastasse, apoderando-se do estado, graças ao seu</w:t>
      </w:r>
    </w:p>
    <w:p>
      <w:pPr>
        <w:pStyle w:val="BodyText"/>
        <w:bidi w:val="0"/>
        <w:spacing w:before="0" w:after="283"/>
        <w:jc w:val="left"/>
        <w:rPr/>
      </w:pPr>
      <w:r>
        <w:rPr/>
        <w:t>exército de lobistas. Além disso, qualquer coisa que</w:t>
      </w:r>
    </w:p>
    <w:p>
      <w:pPr>
        <w:pStyle w:val="BodyText"/>
        <w:bidi w:val="0"/>
        <w:spacing w:before="0" w:after="283"/>
        <w:jc w:val="left"/>
        <w:rPr/>
      </w:pPr>
      <w:r>
        <w:rPr/>
        <w:t>necessite de marketing parece gerar os mesmos efeitos</w:t>
      </w:r>
    </w:p>
    <w:p>
      <w:pPr>
        <w:pStyle w:val="BodyText"/>
        <w:bidi w:val="0"/>
        <w:spacing w:before="0" w:after="283"/>
        <w:jc w:val="left"/>
        <w:rPr/>
      </w:pPr>
      <w:r>
        <w:rPr/>
        <w:t>colaterais. Certamente, é preciso contar com um aparato</w:t>
      </w:r>
    </w:p>
    <w:p>
      <w:pPr>
        <w:pStyle w:val="BodyText"/>
        <w:bidi w:val="0"/>
        <w:spacing w:before="0" w:after="283"/>
        <w:jc w:val="left"/>
        <w:rPr/>
      </w:pPr>
      <w:r>
        <w:rPr/>
        <w:t>de propaganda para convencer as pessoas de que a</w:t>
      </w:r>
    </w:p>
    <w:p>
      <w:pPr>
        <w:pStyle w:val="BodyText"/>
        <w:bidi w:val="0"/>
        <w:spacing w:before="0" w:after="283"/>
        <w:jc w:val="left"/>
        <w:rPr/>
      </w:pPr>
      <w:r>
        <w:rPr/>
        <w:t>Coca-Cola lhes traz “felicidade”, e de que isso funciona.</w:t>
      </w:r>
    </w:p>
    <w:p>
      <w:pPr>
        <w:pStyle w:val="BodyText"/>
        <w:bidi w:val="0"/>
        <w:spacing w:before="0" w:after="283"/>
        <w:jc w:val="left"/>
        <w:rPr/>
      </w:pPr>
      <w:r>
        <w:rPr/>
        <w:t>Existem, é claro, exceções: empresas com alma de</w:t>
      </w:r>
    </w:p>
    <w:p>
      <w:pPr>
        <w:pStyle w:val="BodyText"/>
        <w:bidi w:val="0"/>
        <w:spacing w:before="0" w:after="283"/>
        <w:jc w:val="left"/>
        <w:rPr/>
      </w:pPr>
      <w:r>
        <w:rPr/>
        <w:t>artesão, algumas, até mesmo, com alma de artista.</w:t>
      </w:r>
    </w:p>
    <w:p>
      <w:pPr>
        <w:pStyle w:val="BodyText"/>
        <w:bidi w:val="0"/>
        <w:spacing w:before="0" w:after="283"/>
        <w:jc w:val="left"/>
        <w:rPr/>
      </w:pPr>
      <w:r>
        <w:rPr/>
        <w:t>Rohan Silva comentou, certa vez, que Steve Jobs</w:t>
      </w:r>
    </w:p>
    <w:p>
      <w:pPr>
        <w:pStyle w:val="BodyText"/>
        <w:bidi w:val="0"/>
        <w:spacing w:before="0" w:after="283"/>
        <w:jc w:val="left"/>
        <w:rPr/>
      </w:pPr>
      <w:r>
        <w:rPr/>
        <w:t>pretendia que o interior dos produtos da Apple fosse</w:t>
      </w:r>
    </w:p>
    <w:p>
      <w:pPr>
        <w:pStyle w:val="BodyText"/>
        <w:bidi w:val="0"/>
        <w:spacing w:before="0" w:after="283"/>
        <w:jc w:val="left"/>
        <w:rPr/>
      </w:pPr>
      <w:r>
        <w:rPr/>
        <w:t>esteticamente atraente, embora estivesse concebido</w:t>
      </w:r>
    </w:p>
    <w:p>
      <w:pPr>
        <w:pStyle w:val="BodyText"/>
        <w:bidi w:val="0"/>
        <w:spacing w:before="0" w:after="283"/>
        <w:jc w:val="left"/>
        <w:rPr/>
      </w:pPr>
      <w:r>
        <w:rPr/>
        <w:t>para não ser notado pelos clientes. Isso é algo que só um</w:t>
      </w:r>
    </w:p>
    <w:p>
      <w:pPr>
        <w:pStyle w:val="BodyText"/>
        <w:bidi w:val="0"/>
        <w:spacing w:before="0" w:after="283"/>
        <w:jc w:val="left"/>
        <w:rPr/>
      </w:pPr>
      <w:r>
        <w:rPr/>
        <w:t>verdadeiro artesão faria — carpinteiros com orgulho</w:t>
      </w:r>
    </w:p>
    <w:p>
      <w:pPr>
        <w:pStyle w:val="BodyText"/>
        <w:bidi w:val="0"/>
        <w:spacing w:before="0" w:after="283"/>
        <w:jc w:val="left"/>
        <w:rPr/>
      </w:pPr>
      <w:r>
        <w:rPr/>
        <w:t>pessoal sentem-se como impostores se não derem o</w:t>
      </w:r>
    </w:p>
    <w:p>
      <w:pPr>
        <w:pStyle w:val="BodyText"/>
        <w:bidi w:val="0"/>
        <w:spacing w:before="0" w:after="283"/>
        <w:jc w:val="left"/>
        <w:rPr/>
      </w:pPr>
      <w:r>
        <w:rPr/>
        <w:t>mesmo acabamento da parte externa na parte interna</w:t>
      </w:r>
    </w:p>
    <w:p>
      <w:pPr>
        <w:pStyle w:val="BodyText"/>
        <w:bidi w:val="0"/>
        <w:spacing w:before="0" w:after="283"/>
        <w:jc w:val="left"/>
        <w:rPr/>
      </w:pPr>
      <w:r>
        <w:rPr/>
        <w:t>dos armários. Mais uma vez, essa é uma forma de</w:t>
      </w:r>
    </w:p>
    <w:p>
      <w:pPr>
        <w:pStyle w:val="BodyText"/>
        <w:bidi w:val="0"/>
        <w:spacing w:before="0" w:after="283"/>
        <w:jc w:val="left"/>
        <w:rPr/>
      </w:pPr>
      <w:r>
        <w:rPr/>
        <w:t>redundância, com retornos estético e ético. Mas Steve</w:t>
      </w:r>
    </w:p>
    <w:p>
      <w:pPr>
        <w:pStyle w:val="BodyText"/>
        <w:bidi w:val="0"/>
        <w:spacing w:before="0" w:after="283"/>
        <w:jc w:val="left"/>
        <w:rPr/>
      </w:pPr>
      <w:r>
        <w:rPr/>
        <w:t>Jobs era uma das raras exceções da Economia Global</w:t>
      </w:r>
    </w:p>
    <w:p>
      <w:pPr>
        <w:pStyle w:val="BodyText"/>
        <w:bidi w:val="0"/>
        <w:spacing w:before="0" w:after="283"/>
        <w:jc w:val="left"/>
        <w:rPr/>
      </w:pPr>
      <w:r>
        <w:rPr/>
        <w:t>Corporativa Altamente Comentada, Completamente</w:t>
      </w:r>
    </w:p>
    <w:p>
      <w:pPr>
        <w:pStyle w:val="BodyText"/>
        <w:bidi w:val="0"/>
        <w:spacing w:before="0" w:after="283"/>
        <w:jc w:val="left"/>
        <w:rPr/>
      </w:pPr>
      <w:r>
        <w:rPr/>
        <w:t>Incompreendida e Considerada Eficiente.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Artesãos, marketing e o produto mais barato a oferecer</w:t>
      </w:r>
    </w:p>
    <w:p>
      <w:pPr>
        <w:pStyle w:val="BodyText"/>
        <w:bidi w:val="0"/>
        <w:spacing w:before="0" w:after="283"/>
        <w:jc w:val="left"/>
        <w:rPr/>
      </w:pPr>
      <w:r>
        <w:rPr/>
        <w:t>Outro atributo do artesanal. Não existe qualquer produto</w:t>
      </w:r>
    </w:p>
    <w:p>
      <w:pPr>
        <w:pStyle w:val="BodyText"/>
        <w:bidi w:val="0"/>
        <w:spacing w:before="0" w:after="283"/>
        <w:jc w:val="left"/>
        <w:rPr/>
      </w:pPr>
      <w:r>
        <w:rPr/>
        <w:t>do qual eu goste, particularmente, que tenha sido</w:t>
      </w:r>
    </w:p>
    <w:p>
      <w:pPr>
        <w:pStyle w:val="BodyText"/>
        <w:bidi w:val="0"/>
        <w:spacing w:before="0" w:after="283"/>
        <w:jc w:val="left"/>
        <w:rPr/>
      </w:pPr>
      <w:r>
        <w:rPr/>
        <w:t>descoberto por publicidade e marketing: queijos, vinhos,</w:t>
      </w:r>
    </w:p>
    <w:p>
      <w:pPr>
        <w:pStyle w:val="BodyText"/>
        <w:bidi w:val="0"/>
        <w:spacing w:before="0" w:after="283"/>
        <w:jc w:val="left"/>
        <w:rPr/>
      </w:pPr>
      <w:r>
        <w:rPr/>
        <w:t>carnes, ovos, tomates, folhas de manjericão, maçãs,</w:t>
      </w:r>
    </w:p>
    <w:p>
      <w:pPr>
        <w:pStyle w:val="BodyText"/>
        <w:bidi w:val="0"/>
        <w:spacing w:before="0" w:after="283"/>
        <w:jc w:val="left"/>
        <w:rPr/>
      </w:pPr>
      <w:r>
        <w:rPr/>
        <w:t>restaurantes, barbeiros, artes, livros, hotéis, sapatos,</w:t>
      </w:r>
    </w:p>
    <w:p>
      <w:pPr>
        <w:pStyle w:val="BodyText"/>
        <w:bidi w:val="0"/>
        <w:spacing w:before="0" w:after="283"/>
        <w:jc w:val="left"/>
        <w:rPr/>
      </w:pPr>
      <w:r>
        <w:rPr/>
        <w:t>camisas, óculos, calças (em Beirute, meu pai e eu</w:t>
      </w:r>
    </w:p>
    <w:p>
      <w:pPr>
        <w:pStyle w:val="BodyText"/>
        <w:bidi w:val="0"/>
        <w:spacing w:before="0" w:after="283"/>
        <w:jc w:val="left"/>
        <w:rPr/>
      </w:pPr>
      <w:r>
        <w:rPr/>
        <w:t>usávamos os serviços de três gerações de alfaiates</w:t>
      </w:r>
    </w:p>
    <w:p>
      <w:pPr>
        <w:pStyle w:val="BodyText"/>
        <w:bidi w:val="0"/>
        <w:spacing w:before="0" w:after="283"/>
        <w:jc w:val="left"/>
        <w:rPr/>
      </w:pPr>
      <w:r>
        <w:rPr/>
        <w:t>armênios), azeitonas, azeite de oliva etc. O mesmo</w:t>
      </w:r>
    </w:p>
    <w:p>
      <w:pPr>
        <w:pStyle w:val="BodyText"/>
        <w:bidi w:val="0"/>
        <w:spacing w:before="0" w:after="283"/>
        <w:jc w:val="left"/>
        <w:rPr/>
      </w:pPr>
      <w:r>
        <w:rPr/>
        <w:t>aplica-se a cidades, museus, romances, música, pintura,</w:t>
      </w:r>
    </w:p>
    <w:p>
      <w:pPr>
        <w:pStyle w:val="BodyText"/>
        <w:bidi w:val="0"/>
        <w:spacing w:before="0" w:after="283"/>
        <w:jc w:val="left"/>
        <w:rPr/>
      </w:pPr>
      <w:r>
        <w:rPr/>
        <w:t>escultura (tive, em algum momento, uma obsessão por</w:t>
      </w:r>
    </w:p>
    <w:p>
      <w:pPr>
        <w:pStyle w:val="BodyText"/>
        <w:bidi w:val="0"/>
        <w:spacing w:before="0" w:after="283"/>
        <w:jc w:val="left"/>
        <w:rPr/>
      </w:pPr>
      <w:r>
        <w:rPr/>
        <w:t>artefatos antigos e bustos romanos). Tudo isso pode ter</w:t>
      </w:r>
    </w:p>
    <w:p>
      <w:pPr>
        <w:pStyle w:val="BodyText"/>
        <w:bidi w:val="0"/>
        <w:spacing w:before="0" w:after="283"/>
        <w:jc w:val="left"/>
        <w:rPr/>
      </w:pPr>
      <w:r>
        <w:rPr/>
        <w:t>sido “comercializável” em certo sentido, de modo a</w:t>
      </w:r>
    </w:p>
    <w:p>
      <w:pPr>
        <w:pStyle w:val="BodyText"/>
        <w:bidi w:val="0"/>
        <w:spacing w:before="0" w:after="283"/>
        <w:jc w:val="left"/>
        <w:rPr/>
      </w:pPr>
      <w:r>
        <w:rPr/>
        <w:t>tornar as pessoas conscientes de sua existência, mas não</w:t>
      </w:r>
    </w:p>
    <w:p>
      <w:pPr>
        <w:pStyle w:val="BodyText"/>
        <w:bidi w:val="0"/>
        <w:spacing w:before="0" w:after="283"/>
        <w:jc w:val="left"/>
        <w:rPr/>
      </w:pPr>
      <w:r>
        <w:rPr/>
        <w:t>foi assim que passei a usar esses artigos — os</w:t>
      </w:r>
    </w:p>
    <w:p>
      <w:pPr>
        <w:pStyle w:val="BodyText"/>
        <w:bidi w:val="0"/>
        <w:spacing w:before="0" w:after="283"/>
        <w:jc w:val="left"/>
        <w:rPr/>
      </w:pPr>
      <w:r>
        <w:rPr/>
        <w:t>testemunhos orais são um potente filtro naturalista. Na</w:t>
      </w:r>
    </w:p>
    <w:p>
      <w:pPr>
        <w:pStyle w:val="BodyText"/>
        <w:bidi w:val="0"/>
        <w:spacing w:before="0" w:after="283"/>
        <w:jc w:val="left"/>
        <w:rPr/>
      </w:pPr>
      <w:r>
        <w:rPr/>
        <w:t>verdade, o único.</w:t>
      </w:r>
    </w:p>
    <w:p>
      <w:pPr>
        <w:pStyle w:val="BodyText"/>
        <w:bidi w:val="0"/>
        <w:spacing w:before="0" w:after="283"/>
        <w:jc w:val="left"/>
        <w:rPr/>
      </w:pPr>
      <w:r>
        <w:rPr/>
        <w:t>O mecanismo de o-produto-mais-barato-a-oferecer-</w:t>
      </w:r>
    </w:p>
    <w:p>
      <w:pPr>
        <w:pStyle w:val="BodyText"/>
        <w:bidi w:val="0"/>
        <w:spacing w:before="0" w:after="283"/>
        <w:jc w:val="left"/>
        <w:rPr/>
      </w:pPr>
      <w:r>
        <w:rPr/>
        <w:t>sob-determinada-especificação permeia tudo o que</w:t>
      </w:r>
    </w:p>
    <w:p>
      <w:pPr>
        <w:pStyle w:val="BodyText"/>
        <w:bidi w:val="0"/>
        <w:spacing w:before="0" w:after="283"/>
        <w:jc w:val="left"/>
        <w:rPr/>
      </w:pPr>
      <w:r>
        <w:rPr/>
        <w:t>encontramos nas prateleiras. As empresas, quando nos</w:t>
      </w:r>
    </w:p>
    <w:p>
      <w:pPr>
        <w:pStyle w:val="BodyText"/>
        <w:bidi w:val="0"/>
        <w:spacing w:before="0" w:after="283"/>
        <w:jc w:val="left"/>
        <w:rPr/>
      </w:pPr>
      <w:r>
        <w:rPr/>
        <w:t>vendem o que elas chamam de queijo, recebem um</w:t>
      </w:r>
    </w:p>
    <w:p>
      <w:pPr>
        <w:pStyle w:val="BodyText"/>
        <w:bidi w:val="0"/>
        <w:spacing w:before="0" w:after="283"/>
        <w:jc w:val="left"/>
        <w:rPr/>
      </w:pPr>
      <w:r>
        <w:rPr/>
        <w:t>incentivo para oferecer-nos o pedaço de borracha mais</w:t>
      </w:r>
    </w:p>
    <w:p>
      <w:pPr>
        <w:pStyle w:val="BodyText"/>
        <w:bidi w:val="0"/>
        <w:spacing w:before="0" w:after="283"/>
        <w:jc w:val="left"/>
        <w:rPr/>
      </w:pPr>
      <w:r>
        <w:rPr/>
        <w:t>barato de produzir, contendo os ingredientes apropriados</w:t>
      </w:r>
    </w:p>
    <w:p>
      <w:pPr>
        <w:pStyle w:val="BodyText"/>
        <w:bidi w:val="0"/>
        <w:spacing w:before="0" w:after="283"/>
        <w:jc w:val="left"/>
        <w:rPr/>
      </w:pPr>
      <w:r>
        <w:rPr/>
        <w:t>que ainda possam ser chamados de queijo — e elas</w:t>
      </w:r>
    </w:p>
    <w:p>
      <w:pPr>
        <w:pStyle w:val="BodyText"/>
        <w:bidi w:val="0"/>
        <w:spacing w:before="0" w:after="283"/>
        <w:jc w:val="left"/>
        <w:rPr/>
      </w:pPr>
      <w:r>
        <w:rPr/>
        <w:t>realizam integralmente a tarefa, estudando a melhor</w:t>
      </w:r>
    </w:p>
    <w:p>
      <w:pPr>
        <w:pStyle w:val="BodyText"/>
        <w:bidi w:val="0"/>
        <w:spacing w:before="0" w:after="283"/>
        <w:jc w:val="left"/>
        <w:rPr/>
      </w:pPr>
      <w:r>
        <w:rPr/>
        <w:t>maneira de iludir nossas papilas gustativas. Na verdade,</w:t>
      </w:r>
    </w:p>
    <w:p>
      <w:pPr>
        <w:pStyle w:val="BodyText"/>
        <w:bidi w:val="0"/>
        <w:spacing w:before="0" w:after="283"/>
        <w:jc w:val="left"/>
        <w:rPr/>
      </w:pPr>
      <w:r>
        <w:rPr/>
        <w:t>é mais do que apenas um incentivo: elas estão</w:t>
      </w:r>
    </w:p>
    <w:p>
      <w:pPr>
        <w:pStyle w:val="BodyText"/>
        <w:bidi w:val="0"/>
        <w:spacing w:before="0" w:after="283"/>
        <w:jc w:val="left"/>
        <w:rPr/>
      </w:pPr>
      <w:r>
        <w:rPr/>
        <w:t>estruturalmente programadas e são extremamente</w:t>
      </w:r>
    </w:p>
    <w:p>
      <w:pPr>
        <w:pStyle w:val="BodyText"/>
        <w:bidi w:val="0"/>
        <w:spacing w:before="0" w:after="283"/>
        <w:jc w:val="left"/>
        <w:rPr/>
      </w:pPr>
      <w:r>
        <w:rPr/>
        <w:t>hábeis em oferecer o produto mais barato possível que</w:t>
      </w:r>
    </w:p>
    <w:p>
      <w:pPr>
        <w:pStyle w:val="BodyText"/>
        <w:bidi w:val="0"/>
        <w:spacing w:before="0" w:after="283"/>
        <w:jc w:val="left"/>
        <w:rPr/>
      </w:pPr>
      <w:r>
        <w:rPr/>
        <w:t>atenda às suas próprias especificações. O mesmo</w:t>
      </w:r>
    </w:p>
    <w:p>
      <w:pPr>
        <w:pStyle w:val="BodyText"/>
        <w:bidi w:val="0"/>
        <w:ind w:hanging="0" w:left="0" w:right="0"/>
        <w:jc w:val="left"/>
        <w:rPr/>
      </w:pPr>
      <w:r>
        <w:rPr/>
        <w:t>acontece, digamos, com os livros de negócios: editores e</w:t>
      </w:r>
    </w:p>
    <w:p>
      <w:pPr>
        <w:pStyle w:val="BodyText"/>
        <w:bidi w:val="0"/>
        <w:spacing w:before="0" w:after="283"/>
        <w:jc w:val="left"/>
        <w:rPr/>
      </w:pPr>
      <w:r>
        <w:rPr/>
        <w:t>autores querem atrair nossa atenção e colocar em nossas</w:t>
      </w:r>
    </w:p>
    <w:p>
      <w:pPr>
        <w:pStyle w:val="BodyText"/>
        <w:bidi w:val="0"/>
        <w:spacing w:before="0" w:after="283"/>
        <w:jc w:val="left"/>
        <w:rPr/>
      </w:pPr>
      <w:r>
        <w:rPr/>
        <w:t>mãos o item jornalístico mais perecível disponível, que</w:t>
      </w:r>
    </w:p>
    <w:p>
      <w:pPr>
        <w:pStyle w:val="BodyText"/>
        <w:bidi w:val="0"/>
        <w:spacing w:before="0" w:after="283"/>
        <w:jc w:val="left"/>
        <w:rPr/>
      </w:pPr>
      <w:r>
        <w:rPr/>
        <w:t>ainda possa ser chamado de livro. Essa é a otimização</w:t>
      </w:r>
    </w:p>
    <w:p>
      <w:pPr>
        <w:pStyle w:val="BodyText"/>
        <w:bidi w:val="0"/>
        <w:spacing w:before="0" w:after="283"/>
        <w:jc w:val="left"/>
        <w:rPr/>
      </w:pPr>
      <w:r>
        <w:rPr/>
        <w:t>em funcionamento, tanto na maximização (imagem e</w:t>
      </w:r>
    </w:p>
    <w:p>
      <w:pPr>
        <w:pStyle w:val="BodyText"/>
        <w:bidi w:val="0"/>
        <w:spacing w:before="0" w:after="283"/>
        <w:jc w:val="left"/>
        <w:rPr/>
      </w:pPr>
      <w:r>
        <w:rPr/>
        <w:t>embalagem) quanto na minimização (custos e esforços).</w:t>
      </w:r>
    </w:p>
    <w:p>
      <w:pPr>
        <w:pStyle w:val="BodyText"/>
        <w:bidi w:val="0"/>
        <w:spacing w:before="0" w:after="283"/>
        <w:jc w:val="left"/>
        <w:rPr/>
      </w:pPr>
      <w:r>
        <w:rPr/>
        <w:t>Comentei a respeito do marketing das empresas de</w:t>
      </w:r>
    </w:p>
    <w:p>
      <w:pPr>
        <w:pStyle w:val="BodyText"/>
        <w:bidi w:val="0"/>
        <w:spacing w:before="0" w:after="283"/>
        <w:jc w:val="left"/>
        <w:rPr/>
      </w:pPr>
      <w:r>
        <w:rPr/>
        <w:t>refrigerantes, destinado a desorientar ao máximo o</w:t>
      </w:r>
    </w:p>
    <w:p>
      <w:pPr>
        <w:pStyle w:val="BodyText"/>
        <w:bidi w:val="0"/>
        <w:spacing w:before="0" w:after="283"/>
        <w:jc w:val="left"/>
        <w:rPr/>
      </w:pPr>
      <w:r>
        <w:rPr/>
        <w:t>consumidor. Para que se invista tanto assim em</w:t>
      </w:r>
    </w:p>
    <w:p>
      <w:pPr>
        <w:pStyle w:val="BodyText"/>
        <w:bidi w:val="0"/>
        <w:spacing w:before="0" w:after="283"/>
        <w:jc w:val="left"/>
        <w:rPr/>
      </w:pPr>
      <w:r>
        <w:rPr/>
        <w:t>comercialização, é necessário que se tenha um produto</w:t>
      </w:r>
    </w:p>
    <w:p>
      <w:pPr>
        <w:pStyle w:val="BodyText"/>
        <w:bidi w:val="0"/>
        <w:spacing w:before="0" w:after="283"/>
        <w:jc w:val="left"/>
        <w:rPr/>
      </w:pPr>
      <w:r>
        <w:rPr/>
        <w:t>inferior ou um produto ruim. E é altamente antiético</w:t>
      </w:r>
    </w:p>
    <w:p>
      <w:pPr>
        <w:pStyle w:val="BodyText"/>
        <w:bidi w:val="0"/>
        <w:spacing w:before="0" w:after="283"/>
        <w:jc w:val="left"/>
        <w:rPr/>
      </w:pPr>
      <w:r>
        <w:rPr/>
        <w:t>apresentar algo sob uma luz mais favorável do que</w:t>
      </w:r>
    </w:p>
    <w:p>
      <w:pPr>
        <w:pStyle w:val="BodyText"/>
        <w:bidi w:val="0"/>
        <w:spacing w:before="0" w:after="283"/>
        <w:jc w:val="left"/>
        <w:rPr/>
      </w:pPr>
      <w:r>
        <w:rPr/>
        <w:t>realmente é. Pode-se informar os outros sobre a</w:t>
      </w:r>
    </w:p>
    <w:p>
      <w:pPr>
        <w:pStyle w:val="BodyText"/>
        <w:bidi w:val="0"/>
        <w:spacing w:before="0" w:after="283"/>
        <w:jc w:val="left"/>
        <w:rPr/>
      </w:pPr>
      <w:r>
        <w:rPr/>
        <w:t>existência de um produto, digamos, uma nova roupa</w:t>
      </w:r>
    </w:p>
    <w:p>
      <w:pPr>
        <w:pStyle w:val="BodyText"/>
        <w:bidi w:val="0"/>
        <w:spacing w:before="0" w:after="283"/>
        <w:jc w:val="left"/>
        <w:rPr/>
      </w:pPr>
      <w:r>
        <w:rPr/>
        <w:t>para dança do ventre, mas eu me pergunto por que as</w:t>
      </w:r>
    </w:p>
    <w:p>
      <w:pPr>
        <w:pStyle w:val="BodyText"/>
        <w:bidi w:val="0"/>
        <w:spacing w:before="0" w:after="283"/>
        <w:jc w:val="left"/>
        <w:rPr/>
      </w:pPr>
      <w:r>
        <w:rPr/>
        <w:t>pessoas não percebem que, por definição, o que está</w:t>
      </w:r>
    </w:p>
    <w:p>
      <w:pPr>
        <w:pStyle w:val="BodyText"/>
        <w:bidi w:val="0"/>
        <w:spacing w:before="0" w:after="283"/>
        <w:jc w:val="left"/>
        <w:rPr/>
      </w:pPr>
      <w:r>
        <w:rPr/>
        <w:t>sendo comercializado é, necessariamente, inferior; caso</w:t>
      </w:r>
    </w:p>
    <w:p>
      <w:pPr>
        <w:pStyle w:val="BodyText"/>
        <w:bidi w:val="0"/>
        <w:spacing w:before="0" w:after="283"/>
        <w:jc w:val="left"/>
        <w:rPr/>
      </w:pPr>
      <w:r>
        <w:rPr/>
        <w:t>contrário, não seria necessário recorrer à propaganda.</w:t>
      </w:r>
    </w:p>
    <w:p>
      <w:pPr>
        <w:pStyle w:val="BodyText"/>
        <w:bidi w:val="0"/>
        <w:spacing w:before="0" w:after="283"/>
        <w:jc w:val="left"/>
        <w:rPr/>
      </w:pPr>
      <w:r>
        <w:rPr/>
        <w:t>Marketing significa maus modos — e eu confio em</w:t>
      </w:r>
    </w:p>
    <w:p>
      <w:pPr>
        <w:pStyle w:val="BodyText"/>
        <w:bidi w:val="0"/>
        <w:spacing w:before="0" w:after="283"/>
        <w:jc w:val="left"/>
        <w:rPr/>
      </w:pPr>
      <w:r>
        <w:rPr/>
        <w:t>meus instintos naturalistas e ecológicos. Digamos que</w:t>
      </w:r>
    </w:p>
    <w:p>
      <w:pPr>
        <w:pStyle w:val="BodyText"/>
        <w:bidi w:val="0"/>
        <w:spacing w:before="0" w:after="283"/>
        <w:jc w:val="left"/>
        <w:rPr/>
      </w:pPr>
      <w:r>
        <w:rPr/>
        <w:t>encontremos uma pessoa durante um passeio de barco.</w:t>
      </w:r>
    </w:p>
    <w:p>
      <w:pPr>
        <w:pStyle w:val="BodyText"/>
        <w:bidi w:val="0"/>
        <w:spacing w:before="0" w:after="283"/>
        <w:jc w:val="left"/>
        <w:rPr/>
      </w:pPr>
      <w:r>
        <w:rPr/>
        <w:t>O que faríamos se ela começasse a se vangloriar de suas</w:t>
      </w:r>
    </w:p>
    <w:p>
      <w:pPr>
        <w:pStyle w:val="BodyText"/>
        <w:bidi w:val="0"/>
        <w:spacing w:before="0" w:after="283"/>
        <w:jc w:val="left"/>
        <w:rPr/>
      </w:pPr>
      <w:r>
        <w:rPr/>
        <w:t>realizações, dizendo-nos o quanto é excelente, rica, alta,</w:t>
      </w:r>
    </w:p>
    <w:p>
      <w:pPr>
        <w:pStyle w:val="BodyText"/>
        <w:bidi w:val="0"/>
        <w:spacing w:before="0" w:after="283"/>
        <w:jc w:val="left"/>
        <w:rPr/>
      </w:pPr>
      <w:r>
        <w:rPr/>
        <w:t>impressionante, hábil, famosa, musculosa, bem-educada,</w:t>
      </w:r>
    </w:p>
    <w:p>
      <w:pPr>
        <w:pStyle w:val="BodyText"/>
        <w:bidi w:val="0"/>
        <w:spacing w:before="0" w:after="283"/>
        <w:jc w:val="left"/>
        <w:rPr/>
      </w:pPr>
      <w:r>
        <w:rPr/>
        <w:t>eficiente e boa de cama, além de outros atributos?</w:t>
      </w:r>
    </w:p>
    <w:p>
      <w:pPr>
        <w:pStyle w:val="BodyText"/>
        <w:bidi w:val="0"/>
        <w:spacing w:before="0" w:after="283"/>
        <w:jc w:val="left"/>
        <w:rPr/>
      </w:pPr>
      <w:r>
        <w:rPr/>
        <w:t>Certamente, fugiríamos (ou a colocaríamos em contato</w:t>
      </w:r>
    </w:p>
    <w:p>
      <w:pPr>
        <w:pStyle w:val="BodyText"/>
        <w:bidi w:val="0"/>
        <w:spacing w:before="0" w:after="283"/>
        <w:jc w:val="left"/>
        <w:rPr/>
      </w:pPr>
      <w:r>
        <w:rPr/>
        <w:t>com outro falador entediante, para nos livrar de ambos).</w:t>
      </w:r>
    </w:p>
    <w:p>
      <w:pPr>
        <w:pStyle w:val="BodyText"/>
        <w:bidi w:val="0"/>
        <w:spacing w:before="0" w:after="283"/>
        <w:jc w:val="left"/>
        <w:rPr/>
      </w:pPr>
      <w:r>
        <w:rPr/>
        <w:t>É evidente que seria muito melhor que outras pessoas</w:t>
      </w:r>
    </w:p>
    <w:p>
      <w:pPr>
        <w:pStyle w:val="BodyText"/>
        <w:bidi w:val="0"/>
        <w:spacing w:before="0" w:after="283"/>
        <w:jc w:val="left"/>
        <w:rPr/>
      </w:pPr>
      <w:r>
        <w:rPr/>
        <w:t>(de preferência, alguém que não fosse nossa mãe)</w:t>
      </w:r>
    </w:p>
    <w:p>
      <w:pPr>
        <w:pStyle w:val="BodyText"/>
        <w:bidi w:val="0"/>
        <w:spacing w:before="0" w:after="283"/>
        <w:jc w:val="left"/>
        <w:rPr/>
      </w:pPr>
      <w:r>
        <w:rPr/>
        <w:t>estivessem falando coisas boas a nosso respeito, e seria</w:t>
      </w:r>
    </w:p>
    <w:p>
      <w:pPr>
        <w:pStyle w:val="BodyText"/>
        <w:bidi w:val="0"/>
        <w:spacing w:before="0" w:after="283"/>
        <w:jc w:val="left"/>
        <w:rPr/>
      </w:pPr>
      <w:r>
        <w:rPr/>
        <w:t>melhor que agíssemos com certa humildade pessoal.</w:t>
      </w:r>
    </w:p>
    <w:p>
      <w:pPr>
        <w:pStyle w:val="BodyText"/>
        <w:bidi w:val="0"/>
        <w:ind w:hanging="0" w:left="0" w:right="0"/>
        <w:jc w:val="left"/>
        <w:rPr/>
      </w:pPr>
      <w:r>
        <w:rPr/>
        <w:t>Na verdade, isso não é tão absurdo assim. Enquanto</w:t>
      </w:r>
    </w:p>
    <w:p>
      <w:pPr>
        <w:pStyle w:val="BodyText"/>
        <w:bidi w:val="0"/>
        <w:spacing w:before="0" w:after="283"/>
        <w:jc w:val="left"/>
        <w:rPr/>
      </w:pPr>
      <w:r>
        <w:rPr/>
        <w:t>escrevia este livro, entreouvi, em um voo da British Air,</w:t>
      </w:r>
    </w:p>
    <w:p>
      <w:pPr>
        <w:pStyle w:val="BodyText"/>
        <w:bidi w:val="0"/>
        <w:spacing w:before="0" w:after="283"/>
        <w:jc w:val="left"/>
        <w:rPr/>
      </w:pPr>
      <w:r>
        <w:rPr/>
        <w:t>um cavalheiro explicar à aeromoça, menos de dois</w:t>
      </w:r>
    </w:p>
    <w:p>
      <w:pPr>
        <w:pStyle w:val="BodyText"/>
        <w:bidi w:val="0"/>
        <w:spacing w:before="0" w:after="283"/>
        <w:jc w:val="left"/>
        <w:rPr/>
      </w:pPr>
      <w:r>
        <w:rPr/>
        <w:t>segundos depois de iniciada a conversa (que deveria ser</w:t>
      </w:r>
    </w:p>
    <w:p>
      <w:pPr>
        <w:pStyle w:val="BodyText"/>
        <w:bidi w:val="0"/>
        <w:spacing w:before="0" w:after="283"/>
        <w:jc w:val="left"/>
        <w:rPr/>
      </w:pPr>
      <w:r>
        <w:rPr/>
        <w:t>sobre colocar ou não creme e açúcar no café), que ele</w:t>
      </w:r>
    </w:p>
    <w:p>
      <w:pPr>
        <w:pStyle w:val="BodyText"/>
        <w:bidi w:val="0"/>
        <w:spacing w:before="0" w:after="283"/>
        <w:jc w:val="left"/>
        <w:rPr/>
      </w:pPr>
      <w:r>
        <w:rPr/>
        <w:t>ganhara o Nobel de medicina “e fisiologia”, além de ser o</w:t>
      </w:r>
    </w:p>
    <w:p>
      <w:pPr>
        <w:pStyle w:val="BodyText"/>
        <w:bidi w:val="0"/>
        <w:spacing w:before="0" w:after="283"/>
        <w:jc w:val="left"/>
        <w:rPr/>
      </w:pPr>
      <w:r>
        <w:rPr/>
        <w:t>presidente de uma famosa instituição monarquista. A</w:t>
      </w:r>
    </w:p>
    <w:p>
      <w:pPr>
        <w:pStyle w:val="BodyText"/>
        <w:bidi w:val="0"/>
        <w:spacing w:before="0" w:after="283"/>
        <w:jc w:val="left"/>
        <w:rPr/>
      </w:pPr>
      <w:r>
        <w:rPr/>
        <w:t>aeromoça não sabia o que era o Nobel, mas foi delicada,</w:t>
      </w:r>
    </w:p>
    <w:p>
      <w:pPr>
        <w:pStyle w:val="BodyText"/>
        <w:bidi w:val="0"/>
        <w:spacing w:before="0" w:after="283"/>
        <w:jc w:val="left"/>
        <w:rPr/>
      </w:pPr>
      <w:r>
        <w:rPr/>
        <w:t>e, então, ele continuou repetindo o “Nobel”, esperando</w:t>
      </w:r>
    </w:p>
    <w:p>
      <w:pPr>
        <w:pStyle w:val="BodyText"/>
        <w:bidi w:val="0"/>
        <w:spacing w:before="0" w:after="283"/>
        <w:jc w:val="left"/>
        <w:rPr/>
      </w:pPr>
      <w:r>
        <w:rPr/>
        <w:t>que ela despertasse de sua ignorância. Virei-me e o</w:t>
      </w:r>
    </w:p>
    <w:p>
      <w:pPr>
        <w:pStyle w:val="BodyText"/>
        <w:bidi w:val="0"/>
        <w:spacing w:before="0" w:after="283"/>
        <w:jc w:val="left"/>
        <w:rPr/>
      </w:pPr>
      <w:r>
        <w:rPr/>
        <w:t>reconheci, e o personagem, de repente, murchou. Como</w:t>
      </w:r>
    </w:p>
    <w:p>
      <w:pPr>
        <w:pStyle w:val="BodyText"/>
        <w:bidi w:val="0"/>
        <w:spacing w:before="0" w:after="283"/>
        <w:jc w:val="left"/>
        <w:rPr/>
      </w:pPr>
      <w:r>
        <w:rPr/>
        <w:t>diz o ditado, é mais difícil ser um grande homem para a</w:t>
      </w:r>
    </w:p>
    <w:p>
      <w:pPr>
        <w:pStyle w:val="BodyText"/>
        <w:bidi w:val="0"/>
        <w:spacing w:before="0" w:after="283"/>
        <w:jc w:val="left"/>
        <w:rPr/>
      </w:pPr>
      <w:r>
        <w:rPr/>
        <w:t>própria camareira. E o marketing, muito mais do que</w:t>
      </w:r>
    </w:p>
    <w:p>
      <w:pPr>
        <w:pStyle w:val="BodyText"/>
        <w:bidi w:val="0"/>
        <w:spacing w:before="0" w:after="283"/>
        <w:jc w:val="left"/>
        <w:rPr/>
      </w:pPr>
      <w:r>
        <w:rPr/>
        <w:t>transmitir informações, está relacionado à insegurança.</w:t>
      </w:r>
    </w:p>
    <w:p>
      <w:pPr>
        <w:pStyle w:val="BodyText"/>
        <w:bidi w:val="0"/>
        <w:spacing w:before="0" w:after="283"/>
        <w:jc w:val="left"/>
        <w:rPr/>
      </w:pPr>
      <w:r>
        <w:rPr/>
        <w:t>Reconhecemos que as pessoas que se vangloriam são</w:t>
      </w:r>
    </w:p>
    <w:p>
      <w:pPr>
        <w:pStyle w:val="BodyText"/>
        <w:bidi w:val="0"/>
        <w:spacing w:before="0" w:after="283"/>
        <w:jc w:val="left"/>
        <w:rPr/>
      </w:pPr>
      <w:r>
        <w:rPr/>
        <w:t>arrogantes e desagradam as outras. E quanto às</w:t>
      </w:r>
    </w:p>
    <w:p>
      <w:pPr>
        <w:pStyle w:val="BodyText"/>
        <w:bidi w:val="0"/>
        <w:spacing w:before="0" w:after="283"/>
        <w:jc w:val="left"/>
        <w:rPr/>
      </w:pPr>
      <w:r>
        <w:rPr/>
        <w:t>empresas? Por que as empresas que anunciam o quanto</w:t>
      </w:r>
    </w:p>
    <w:p>
      <w:pPr>
        <w:pStyle w:val="BodyText"/>
        <w:bidi w:val="0"/>
        <w:spacing w:before="0" w:after="283"/>
        <w:jc w:val="left"/>
        <w:rPr/>
      </w:pPr>
      <w:r>
        <w:rPr/>
        <w:t>são maravilhosas não nos desagradam? Existem três</w:t>
      </w:r>
    </w:p>
    <w:p>
      <w:pPr>
        <w:pStyle w:val="BodyText"/>
        <w:bidi w:val="0"/>
        <w:spacing w:before="0" w:after="283"/>
        <w:jc w:val="left"/>
        <w:rPr/>
      </w:pPr>
      <w:r>
        <w:rPr/>
        <w:t>camadas de delitos.</w:t>
      </w:r>
    </w:p>
    <w:p>
      <w:pPr>
        <w:pStyle w:val="BodyText"/>
        <w:bidi w:val="0"/>
        <w:spacing w:before="0" w:after="283"/>
        <w:jc w:val="left"/>
        <w:rPr/>
      </w:pPr>
      <w:r>
        <w:rPr/>
        <w:t>A primeira camada, o delito leve: as empresas são,</w:t>
      </w:r>
    </w:p>
    <w:p>
      <w:pPr>
        <w:pStyle w:val="BodyText"/>
        <w:bidi w:val="0"/>
        <w:spacing w:before="0" w:after="283"/>
        <w:jc w:val="left"/>
        <w:rPr/>
      </w:pPr>
      <w:r>
        <w:rPr/>
        <w:t>descaradamente, autopromocionais, como o homem no</w:t>
      </w:r>
    </w:p>
    <w:p>
      <w:pPr>
        <w:pStyle w:val="BodyText"/>
        <w:bidi w:val="0"/>
        <w:spacing w:before="0" w:after="283"/>
        <w:jc w:val="left"/>
        <w:rPr/>
      </w:pPr>
      <w:r>
        <w:rPr/>
        <w:t>voo da British Air, e isso só as prejudica. Na segunda</w:t>
      </w:r>
    </w:p>
    <w:p>
      <w:pPr>
        <w:pStyle w:val="BodyText"/>
        <w:bidi w:val="0"/>
        <w:spacing w:before="0" w:after="283"/>
        <w:jc w:val="left"/>
        <w:rPr/>
      </w:pPr>
      <w:r>
        <w:rPr/>
        <w:t>camada, o delito mais grave: as empresas tentam</w:t>
      </w:r>
    </w:p>
    <w:p>
      <w:pPr>
        <w:pStyle w:val="BodyText"/>
        <w:bidi w:val="0"/>
        <w:spacing w:before="0" w:after="283"/>
        <w:jc w:val="left"/>
        <w:rPr/>
      </w:pPr>
      <w:r>
        <w:rPr/>
        <w:t>apresentar-se sob a luz mais favorável possível,</w:t>
      </w:r>
    </w:p>
    <w:p>
      <w:pPr>
        <w:pStyle w:val="BodyText"/>
        <w:bidi w:val="0"/>
        <w:spacing w:before="0" w:after="283"/>
        <w:jc w:val="left"/>
        <w:rPr/>
      </w:pPr>
      <w:r>
        <w:rPr/>
        <w:t>escondendo os defeitos de seus produtos — o que ainda</w:t>
      </w:r>
    </w:p>
    <w:p>
      <w:pPr>
        <w:pStyle w:val="BodyText"/>
        <w:bidi w:val="0"/>
        <w:spacing w:before="0" w:after="283"/>
        <w:jc w:val="left"/>
        <w:rPr/>
      </w:pPr>
      <w:r>
        <w:rPr/>
        <w:t>é inofensivo, já que tendemos a esperar por isso e a</w:t>
      </w:r>
    </w:p>
    <w:p>
      <w:pPr>
        <w:pStyle w:val="BodyText"/>
        <w:bidi w:val="0"/>
        <w:spacing w:before="0" w:after="283"/>
        <w:jc w:val="left"/>
        <w:rPr/>
      </w:pPr>
      <w:r>
        <w:rPr/>
        <w:t>confiar na opinião dos usuários. Na terceira camada, o</w:t>
      </w:r>
    </w:p>
    <w:p>
      <w:pPr>
        <w:pStyle w:val="BodyText"/>
        <w:bidi w:val="0"/>
        <w:spacing w:before="0" w:after="283"/>
        <w:jc w:val="left"/>
        <w:rPr/>
      </w:pPr>
      <w:r>
        <w:rPr/>
        <w:t>delito mais grave de todos: as empresas que tentam</w:t>
      </w:r>
    </w:p>
    <w:p>
      <w:pPr>
        <w:pStyle w:val="BodyText"/>
        <w:bidi w:val="0"/>
        <w:spacing w:before="0" w:after="283"/>
        <w:jc w:val="left"/>
        <w:rPr/>
      </w:pPr>
      <w:r>
        <w:rPr/>
        <w:t>adulterar o produto que vendem, valendo-se de nossos</w:t>
      </w:r>
    </w:p>
    <w:p>
      <w:pPr>
        <w:pStyle w:val="BodyText"/>
        <w:bidi w:val="0"/>
        <w:spacing w:before="0" w:after="283"/>
        <w:jc w:val="left"/>
        <w:rPr/>
      </w:pPr>
      <w:r>
        <w:rPr/>
        <w:t>vieses cognitivos, nossas associações inconscientes, e</w:t>
      </w:r>
    </w:p>
    <w:p>
      <w:pPr>
        <w:pStyle w:val="BodyText"/>
        <w:bidi w:val="0"/>
        <w:spacing w:before="0" w:after="283"/>
        <w:jc w:val="left"/>
        <w:rPr/>
      </w:pPr>
      <w:r>
        <w:rPr/>
        <w:t>isso é desleal. O último delito é cometido, por exemplo,</w:t>
      </w:r>
    </w:p>
    <w:p>
      <w:pPr>
        <w:pStyle w:val="BodyText"/>
        <w:bidi w:val="0"/>
        <w:spacing w:before="0" w:after="283"/>
        <w:jc w:val="left"/>
        <w:rPr/>
      </w:pPr>
      <w:r>
        <w:rPr/>
        <w:t>quando se mostra uma imagem poética de um pôr do sol</w:t>
      </w:r>
    </w:p>
    <w:p>
      <w:pPr>
        <w:pStyle w:val="BodyText"/>
        <w:bidi w:val="0"/>
        <w:ind w:hanging="0" w:left="0" w:right="0"/>
        <w:jc w:val="left"/>
        <w:rPr/>
      </w:pPr>
      <w:r>
        <w:rPr/>
        <w:t>com um caubói fumando, forçando uma associação entre</w:t>
      </w:r>
    </w:p>
    <w:p>
      <w:pPr>
        <w:pStyle w:val="BodyText"/>
        <w:bidi w:val="0"/>
        <w:spacing w:before="0" w:after="283"/>
        <w:jc w:val="left"/>
        <w:rPr/>
      </w:pPr>
      <w:r>
        <w:rPr/>
        <w:t>grandes momentos românticos e algum determinado</w:t>
      </w:r>
    </w:p>
    <w:p>
      <w:pPr>
        <w:pStyle w:val="BodyText"/>
        <w:bidi w:val="0"/>
        <w:spacing w:before="0" w:after="283"/>
        <w:jc w:val="left"/>
        <w:rPr/>
      </w:pPr>
      <w:r>
        <w:rPr/>
        <w:t>produto que, logicamente, não tem qualquer conexão</w:t>
      </w:r>
    </w:p>
    <w:p>
      <w:pPr>
        <w:pStyle w:val="BodyText"/>
        <w:bidi w:val="0"/>
        <w:spacing w:before="0" w:after="283"/>
        <w:jc w:val="left"/>
        <w:rPr/>
      </w:pPr>
      <w:r>
        <w:rPr/>
        <w:t>com aquilo. Você procura por um momento romântico e o</w:t>
      </w:r>
    </w:p>
    <w:p>
      <w:pPr>
        <w:pStyle w:val="BodyText"/>
        <w:bidi w:val="0"/>
        <w:spacing w:before="0" w:after="283"/>
        <w:jc w:val="left"/>
        <w:rPr/>
      </w:pPr>
      <w:r>
        <w:rPr/>
        <w:t>que encontra é câncer.</w:t>
      </w:r>
    </w:p>
    <w:p>
      <w:pPr>
        <w:pStyle w:val="BodyText"/>
        <w:bidi w:val="0"/>
        <w:spacing w:before="0" w:after="283"/>
        <w:jc w:val="left"/>
        <w:rPr/>
      </w:pPr>
      <w:r>
        <w:rPr/>
        <w:t>Parece que o sistema corporativo empurra as</w:t>
      </w:r>
    </w:p>
    <w:p>
      <w:pPr>
        <w:pStyle w:val="BodyText"/>
        <w:bidi w:val="0"/>
        <w:spacing w:before="0" w:after="283"/>
        <w:jc w:val="left"/>
        <w:rPr/>
      </w:pPr>
      <w:r>
        <w:rPr/>
        <w:t>empresas, progressivamente, para a terceira camada. No</w:t>
      </w:r>
    </w:p>
    <w:p>
      <w:pPr>
        <w:pStyle w:val="BodyText"/>
        <w:bidi w:val="0"/>
        <w:spacing w:before="0" w:after="283"/>
        <w:jc w:val="left"/>
        <w:rPr/>
      </w:pPr>
      <w:r>
        <w:rPr/>
        <w:t>cerne do problema do capitalismo — de novo, por favor,</w:t>
      </w:r>
    </w:p>
    <w:p>
      <w:pPr>
        <w:pStyle w:val="BodyText"/>
        <w:bidi w:val="0"/>
        <w:spacing w:before="0" w:after="283"/>
        <w:jc w:val="left"/>
        <w:rPr/>
      </w:pPr>
      <w:r>
        <w:rPr/>
        <w:t>não invoquem Adam Smith — reside o problema das</w:t>
      </w:r>
    </w:p>
    <w:p>
      <w:pPr>
        <w:pStyle w:val="BodyText"/>
        <w:bidi w:val="0"/>
        <w:spacing w:before="0" w:after="283"/>
        <w:jc w:val="left"/>
        <w:rPr/>
      </w:pPr>
      <w:r>
        <w:rPr/>
        <w:t>unidades que são diferentes dos indivíduos. A corporação</w:t>
      </w:r>
    </w:p>
    <w:p>
      <w:pPr>
        <w:pStyle w:val="BodyText"/>
        <w:bidi w:val="0"/>
        <w:spacing w:before="0" w:after="283"/>
        <w:jc w:val="left"/>
        <w:rPr/>
      </w:pPr>
      <w:r>
        <w:rPr/>
        <w:t>não tem uma ética natural; ela só obedece ao balanço</w:t>
      </w:r>
    </w:p>
    <w:p>
      <w:pPr>
        <w:pStyle w:val="BodyText"/>
        <w:bidi w:val="0"/>
        <w:spacing w:before="0" w:after="283"/>
        <w:jc w:val="left"/>
        <w:rPr/>
      </w:pPr>
      <w:r>
        <w:rPr/>
        <w:t>financeiro. O problema é que sua única missão é o</w:t>
      </w:r>
    </w:p>
    <w:p>
      <w:pPr>
        <w:pStyle w:val="BodyText"/>
        <w:bidi w:val="0"/>
        <w:spacing w:before="0" w:after="283"/>
        <w:jc w:val="left"/>
        <w:rPr/>
      </w:pPr>
      <w:r>
        <w:rPr/>
        <w:t>cumprimento de alguma métrica imposta por analistas</w:t>
      </w:r>
    </w:p>
    <w:p>
      <w:pPr>
        <w:pStyle w:val="BodyText"/>
        <w:bidi w:val="0"/>
        <w:spacing w:before="0" w:after="283"/>
        <w:jc w:val="left"/>
        <w:rPr/>
      </w:pPr>
      <w:r>
        <w:rPr/>
        <w:t>de valores mobiliários, eles próprios (muito) propensos ao</w:t>
      </w:r>
    </w:p>
    <w:p>
      <w:pPr>
        <w:pStyle w:val="BodyText"/>
        <w:bidi w:val="0"/>
        <w:spacing w:before="0" w:after="283"/>
        <w:jc w:val="left"/>
        <w:rPr/>
      </w:pPr>
      <w:r>
        <w:rPr/>
        <w:t>charlatanismo.</w:t>
      </w:r>
    </w:p>
    <w:p>
      <w:pPr>
        <w:pStyle w:val="BodyText"/>
        <w:bidi w:val="0"/>
        <w:spacing w:before="0" w:after="283"/>
        <w:jc w:val="left"/>
        <w:rPr/>
      </w:pPr>
      <w:r>
        <w:rPr/>
        <w:t>Uma empresa (de capital aberto) não sente vergonha.</w:t>
      </w:r>
    </w:p>
    <w:p>
      <w:pPr>
        <w:pStyle w:val="BodyText"/>
        <w:bidi w:val="0"/>
        <w:spacing w:before="0" w:after="283"/>
        <w:jc w:val="left"/>
        <w:rPr/>
      </w:pPr>
      <w:r>
        <w:rPr/>
        <w:t>Nós, seres humanos, somos contidos por alguma inibição</w:t>
      </w:r>
    </w:p>
    <w:p>
      <w:pPr>
        <w:pStyle w:val="BodyText"/>
        <w:bidi w:val="0"/>
        <w:spacing w:before="0" w:after="283"/>
        <w:jc w:val="left"/>
        <w:rPr/>
      </w:pPr>
      <w:r>
        <w:rPr/>
        <w:t>física, natural.</w:t>
      </w:r>
    </w:p>
    <w:p>
      <w:pPr>
        <w:pStyle w:val="BodyText"/>
        <w:bidi w:val="0"/>
        <w:spacing w:before="0" w:after="283"/>
        <w:jc w:val="left"/>
        <w:rPr/>
      </w:pPr>
      <w:r>
        <w:rPr/>
        <w:t>A empresa não sente compaixão.</w:t>
      </w:r>
    </w:p>
    <w:p>
      <w:pPr>
        <w:pStyle w:val="BodyText"/>
        <w:bidi w:val="0"/>
        <w:spacing w:before="0" w:after="283"/>
        <w:jc w:val="left"/>
        <w:rPr/>
      </w:pPr>
      <w:r>
        <w:rPr/>
        <w:t>A empresa não tem senso de honra — embora,</w:t>
      </w:r>
    </w:p>
    <w:p>
      <w:pPr>
        <w:pStyle w:val="BodyText"/>
        <w:bidi w:val="0"/>
        <w:spacing w:before="0" w:after="283"/>
        <w:jc w:val="left"/>
        <w:rPr/>
      </w:pPr>
      <w:r>
        <w:rPr/>
        <w:t>infelizmente, os documentos de marketing mencionem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orgulho”.</w:t>
      </w:r>
    </w:p>
    <w:p>
      <w:pPr>
        <w:pStyle w:val="BodyText"/>
        <w:bidi w:val="0"/>
        <w:spacing w:before="0" w:after="283"/>
        <w:jc w:val="left"/>
        <w:rPr/>
      </w:pPr>
      <w:r>
        <w:rPr/>
        <w:t>A empresa não é generosa. Somente ações</w:t>
      </w:r>
    </w:p>
    <w:p>
      <w:pPr>
        <w:pStyle w:val="BodyText"/>
        <w:bidi w:val="0"/>
        <w:spacing w:before="0" w:after="283"/>
        <w:jc w:val="left"/>
        <w:rPr/>
      </w:pPr>
      <w:r>
        <w:rPr/>
        <w:t>interesseiras são admissíveis. Basta imaginar o que</w:t>
      </w:r>
    </w:p>
    <w:p>
      <w:pPr>
        <w:pStyle w:val="BodyText"/>
        <w:bidi w:val="0"/>
        <w:spacing w:before="0" w:after="283"/>
        <w:jc w:val="left"/>
        <w:rPr/>
      </w:pPr>
      <w:r>
        <w:rPr/>
        <w:t>aconteceria com uma empresa que decidisse cancelar</w:t>
      </w:r>
    </w:p>
    <w:p>
      <w:pPr>
        <w:pStyle w:val="BodyText"/>
        <w:bidi w:val="0"/>
        <w:spacing w:before="0" w:after="283"/>
        <w:jc w:val="left"/>
        <w:rPr/>
      </w:pPr>
      <w:r>
        <w:rPr/>
        <w:t>unilateralmente seus pagamentos a receber, apenas para</w:t>
      </w:r>
    </w:p>
    <w:p>
      <w:pPr>
        <w:pStyle w:val="BodyText"/>
        <w:bidi w:val="0"/>
        <w:spacing w:before="0" w:after="283"/>
        <w:jc w:val="left"/>
        <w:rPr/>
      </w:pPr>
      <w:r>
        <w:rPr/>
        <w:t>ser agradável. No entanto, as sociedades funcionam</w:t>
      </w:r>
    </w:p>
    <w:p>
      <w:pPr>
        <w:pStyle w:val="BodyText"/>
        <w:bidi w:val="0"/>
        <w:spacing w:before="0" w:after="283"/>
        <w:jc w:val="left"/>
        <w:rPr/>
      </w:pPr>
      <w:r>
        <w:rPr/>
        <w:t>graças a atos de generosidade entre as pessoas; às</w:t>
      </w:r>
    </w:p>
    <w:p>
      <w:pPr>
        <w:pStyle w:val="BodyText"/>
        <w:bidi w:val="0"/>
        <w:spacing w:before="0" w:after="283"/>
        <w:jc w:val="left"/>
        <w:rPr/>
      </w:pPr>
      <w:r>
        <w:rPr/>
        <w:t>vezes, até mesmo, entre estranhos.</w:t>
      </w:r>
    </w:p>
    <w:p>
      <w:pPr>
        <w:pStyle w:val="BodyText"/>
        <w:bidi w:val="0"/>
        <w:spacing w:before="0" w:after="283"/>
        <w:jc w:val="left"/>
        <w:rPr/>
      </w:pPr>
      <w:r>
        <w:rPr/>
        <w:t>Todos esses defeitos são resultado da ausência de</w:t>
      </w:r>
    </w:p>
    <w:p>
      <w:pPr>
        <w:pStyle w:val="BodyText"/>
        <w:bidi w:val="0"/>
        <w:spacing w:before="0" w:after="283"/>
        <w:jc w:val="left"/>
        <w:rPr/>
      </w:pPr>
      <w:r>
        <w:rPr/>
        <w:t>pele em jogo, cultural ou biologicamente falando — uma</w:t>
      </w:r>
    </w:p>
    <w:p>
      <w:pPr>
        <w:pStyle w:val="BodyText"/>
        <w:bidi w:val="0"/>
        <w:ind w:hanging="0" w:left="0" w:right="0"/>
        <w:jc w:val="left"/>
        <w:rPr/>
      </w:pPr>
      <w:r>
        <w:rPr/>
        <w:t>assimetria que prejudica os outros quando pretende</w:t>
      </w:r>
    </w:p>
    <w:p>
      <w:pPr>
        <w:pStyle w:val="BodyText"/>
        <w:bidi w:val="0"/>
        <w:spacing w:before="0" w:after="283"/>
        <w:jc w:val="left"/>
        <w:rPr/>
      </w:pPr>
      <w:r>
        <w:rPr/>
        <w:t>beneficiá-los.</w:t>
      </w:r>
    </w:p>
    <w:p>
      <w:pPr>
        <w:pStyle w:val="BodyText"/>
        <w:bidi w:val="0"/>
        <w:spacing w:before="0" w:after="283"/>
        <w:jc w:val="left"/>
        <w:rPr/>
      </w:pPr>
      <w:r>
        <w:rPr/>
        <w:t>Mas esses sistemas estão inclinados a implodir. E é o</w:t>
      </w:r>
    </w:p>
    <w:p>
      <w:pPr>
        <w:pStyle w:val="BodyText"/>
        <w:bidi w:val="0"/>
        <w:spacing w:before="0" w:after="283"/>
        <w:jc w:val="left"/>
        <w:rPr/>
      </w:pPr>
      <w:r>
        <w:rPr/>
        <w:t>que acontece. Como se costuma dizer, não se pode</w:t>
      </w:r>
    </w:p>
    <w:p>
      <w:pPr>
        <w:pStyle w:val="BodyText"/>
        <w:bidi w:val="0"/>
        <w:spacing w:before="0" w:after="283"/>
        <w:jc w:val="left"/>
        <w:rPr/>
      </w:pPr>
      <w:r>
        <w:rPr/>
        <w:t>enganar muita gente por muito tempo. Mas o problema</w:t>
      </w:r>
    </w:p>
    <w:p>
      <w:pPr>
        <w:pStyle w:val="BodyText"/>
        <w:bidi w:val="0"/>
        <w:spacing w:before="0" w:after="283"/>
        <w:jc w:val="left"/>
        <w:rPr/>
      </w:pPr>
      <w:r>
        <w:rPr/>
        <w:t>da implosão é que isso não importa para os gestores. Por</w:t>
      </w:r>
    </w:p>
    <w:p>
      <w:pPr>
        <w:pStyle w:val="BodyText"/>
        <w:bidi w:val="0"/>
        <w:spacing w:before="0" w:after="283"/>
        <w:jc w:val="left"/>
        <w:rPr/>
      </w:pPr>
      <w:r>
        <w:rPr/>
        <w:t>causa do problema de agentividade, a lealdade deles é</w:t>
      </w:r>
    </w:p>
    <w:p>
      <w:pPr>
        <w:pStyle w:val="BodyText"/>
        <w:bidi w:val="0"/>
        <w:spacing w:before="0" w:after="283"/>
        <w:jc w:val="left"/>
        <w:rPr/>
      </w:pPr>
      <w:r>
        <w:rPr/>
        <w:t>para com seu próprio fluxo de caixa pessoal. Eles não</w:t>
      </w:r>
    </w:p>
    <w:p>
      <w:pPr>
        <w:pStyle w:val="BodyText"/>
        <w:bidi w:val="0"/>
        <w:spacing w:before="0" w:after="283"/>
        <w:jc w:val="left"/>
        <w:rPr/>
      </w:pPr>
      <w:r>
        <w:rPr/>
        <w:t>serão prejudicados por fracassos subsequentes; eles</w:t>
      </w:r>
    </w:p>
    <w:p>
      <w:pPr>
        <w:pStyle w:val="BodyText"/>
        <w:bidi w:val="0"/>
        <w:spacing w:before="0" w:after="283"/>
        <w:jc w:val="left"/>
        <w:rPr/>
      </w:pPr>
      <w:r>
        <w:rPr/>
        <w:t>continuarão recebendo seus bônus, pois, atualmente,</w:t>
      </w:r>
    </w:p>
    <w:p>
      <w:pPr>
        <w:pStyle w:val="BodyText"/>
        <w:bidi w:val="0"/>
        <w:spacing w:before="0" w:after="283"/>
        <w:jc w:val="left"/>
        <w:rPr/>
      </w:pPr>
      <w:r>
        <w:rPr/>
        <w:t>não existe algo como a indenização por gestão negativa.</w:t>
      </w:r>
    </w:p>
    <w:p>
      <w:pPr>
        <w:pStyle w:val="BodyText"/>
        <w:bidi w:val="0"/>
        <w:spacing w:before="0" w:after="283"/>
        <w:jc w:val="left"/>
        <w:rPr/>
      </w:pPr>
      <w:r>
        <w:rPr/>
        <w:t>Em resumo, as empresas são tão frágeis a longo prazo</w:t>
      </w:r>
    </w:p>
    <w:p>
      <w:pPr>
        <w:pStyle w:val="BodyText"/>
        <w:bidi w:val="0"/>
        <w:spacing w:before="0" w:after="283"/>
        <w:jc w:val="left"/>
        <w:rPr/>
      </w:pPr>
      <w:r>
        <w:rPr/>
        <w:t>que, no fim, desmoronam sob o peso do problema de</w:t>
      </w:r>
    </w:p>
    <w:p>
      <w:pPr>
        <w:pStyle w:val="BodyText"/>
        <w:bidi w:val="0"/>
        <w:spacing w:before="0" w:after="283"/>
        <w:jc w:val="left"/>
        <w:rPr/>
      </w:pPr>
      <w:r>
        <w:rPr/>
        <w:t>agentividade, enquanto os gestores exploram-nas ao</w:t>
      </w:r>
    </w:p>
    <w:p>
      <w:pPr>
        <w:pStyle w:val="BodyText"/>
        <w:bidi w:val="0"/>
        <w:spacing w:before="0" w:after="283"/>
        <w:jc w:val="left"/>
        <w:rPr/>
      </w:pPr>
      <w:r>
        <w:rPr/>
        <w:t>máximo para obter bônus e largam os ossos para os</w:t>
      </w:r>
    </w:p>
    <w:p>
      <w:pPr>
        <w:pStyle w:val="BodyText"/>
        <w:bidi w:val="0"/>
        <w:spacing w:before="0" w:after="283"/>
        <w:jc w:val="left"/>
        <w:rPr/>
      </w:pPr>
      <w:r>
        <w:rPr/>
        <w:t>contribuintes. Elas entrariam em colapso antes, não</w:t>
      </w:r>
    </w:p>
    <w:p>
      <w:pPr>
        <w:pStyle w:val="BodyText"/>
        <w:bidi w:val="0"/>
        <w:spacing w:before="0" w:after="283"/>
        <w:jc w:val="left"/>
        <w:rPr/>
      </w:pPr>
      <w:r>
        <w:rPr/>
        <w:t>fossem as máquinas lobistas: elas começam a apoderar-</w:t>
      </w:r>
    </w:p>
    <w:p>
      <w:pPr>
        <w:pStyle w:val="BodyText"/>
        <w:bidi w:val="0"/>
        <w:spacing w:before="0" w:after="283"/>
        <w:jc w:val="left"/>
        <w:rPr/>
      </w:pPr>
      <w:r>
        <w:rPr/>
        <w:t>se do estado para que ele as ajude a injetar bebidas</w:t>
      </w:r>
    </w:p>
    <w:p>
      <w:pPr>
        <w:pStyle w:val="BodyText"/>
        <w:bidi w:val="0"/>
        <w:spacing w:before="0" w:after="283"/>
        <w:jc w:val="left"/>
        <w:rPr/>
      </w:pPr>
      <w:r>
        <w:rPr/>
        <w:t>açucaradas em nosso esôfago. Nos Estados Unidos, as</w:t>
      </w:r>
    </w:p>
    <w:p>
      <w:pPr>
        <w:pStyle w:val="BodyText"/>
        <w:bidi w:val="0"/>
        <w:spacing w:before="0" w:after="283"/>
        <w:jc w:val="left"/>
        <w:rPr/>
      </w:pPr>
      <w:r>
        <w:rPr/>
        <w:t>grandes corporações controlam alguns membros do</w:t>
      </w:r>
    </w:p>
    <w:p>
      <w:pPr>
        <w:pStyle w:val="BodyText"/>
        <w:bidi w:val="0"/>
        <w:spacing w:before="0" w:after="283"/>
        <w:jc w:val="left"/>
        <w:rPr/>
      </w:pPr>
      <w:r>
        <w:rPr/>
        <w:t>Congresso. O resultado é o adiamento do funeral da</w:t>
      </w:r>
    </w:p>
    <w:p>
      <w:pPr>
        <w:pStyle w:val="BodyText"/>
        <w:bidi w:val="0"/>
        <w:spacing w:before="0" w:after="283"/>
        <w:jc w:val="left"/>
        <w:rPr/>
      </w:pPr>
      <w:r>
        <w:rPr/>
        <w:t>empresa, à nossa custa.e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Lawrence da Arábia ou Meyer Lansky</w:t>
      </w:r>
    </w:p>
    <w:p>
      <w:pPr>
        <w:pStyle w:val="BodyText"/>
        <w:bidi w:val="0"/>
        <w:spacing w:before="0" w:after="283"/>
        <w:jc w:val="left"/>
        <w:rPr/>
      </w:pPr>
      <w:r>
        <w:rPr/>
        <w:t>Finalmente, se tivermos de escolher entre a promessa de</w:t>
      </w:r>
    </w:p>
    <w:p>
      <w:pPr>
        <w:pStyle w:val="BodyText"/>
        <w:bidi w:val="0"/>
        <w:spacing w:before="0" w:after="283"/>
        <w:jc w:val="left"/>
        <w:rPr/>
      </w:pPr>
      <w:r>
        <w:rPr/>
        <w:t>um mafioso e a de um funcionário público, escolhamos a</w:t>
      </w:r>
    </w:p>
    <w:p>
      <w:pPr>
        <w:pStyle w:val="BodyText"/>
        <w:bidi w:val="0"/>
        <w:spacing w:before="0" w:after="283"/>
        <w:jc w:val="left"/>
        <w:rPr/>
      </w:pPr>
      <w:r>
        <w:rPr/>
        <w:t>do mafioso. Em qualquer situação. As instituições não</w:t>
      </w:r>
    </w:p>
    <w:p>
      <w:pPr>
        <w:pStyle w:val="BodyText"/>
        <w:bidi w:val="0"/>
        <w:spacing w:before="0" w:after="283"/>
        <w:jc w:val="left"/>
        <w:rPr/>
      </w:pPr>
      <w:r>
        <w:rPr/>
        <w:t>têm senso de honra; os indivíduos sim.</w:t>
      </w:r>
    </w:p>
    <w:p>
      <w:pPr>
        <w:pStyle w:val="BodyText"/>
        <w:bidi w:val="0"/>
        <w:spacing w:before="0" w:after="283"/>
        <w:jc w:val="left"/>
        <w:rPr/>
      </w:pPr>
      <w:r>
        <w:rPr/>
        <w:t>Durante a Grande Guerra, T.E. Lawrence, apelidado de</w:t>
      </w:r>
    </w:p>
    <w:p>
      <w:pPr>
        <w:pStyle w:val="BodyText"/>
        <w:bidi w:val="0"/>
        <w:spacing w:before="0" w:after="283"/>
        <w:jc w:val="left"/>
        <w:rPr/>
      </w:pPr>
      <w:r>
        <w:rPr/>
        <w:t>Lawrence da Arábia, fechou um acordo com as tribos</w:t>
      </w:r>
    </w:p>
    <w:p>
      <w:pPr>
        <w:pStyle w:val="BodyText"/>
        <w:bidi w:val="0"/>
        <w:ind w:hanging="0" w:left="0" w:right="0"/>
        <w:jc w:val="left"/>
        <w:rPr/>
      </w:pPr>
      <w:r>
        <w:rPr/>
        <w:t>árabes do deserto para que ajudassem os britânicos a</w:t>
      </w:r>
    </w:p>
    <w:p>
      <w:pPr>
        <w:pStyle w:val="BodyText"/>
        <w:bidi w:val="0"/>
        <w:spacing w:before="0" w:after="283"/>
        <w:jc w:val="left"/>
        <w:rPr/>
      </w:pPr>
      <w:r>
        <w:rPr/>
        <w:t>lutar contra o Império Otomano. Sua promessa: dar-lhes,</w:t>
      </w:r>
    </w:p>
    <w:p>
      <w:pPr>
        <w:pStyle w:val="BodyText"/>
        <w:bidi w:val="0"/>
        <w:spacing w:before="0" w:after="283"/>
        <w:jc w:val="left"/>
        <w:rPr/>
      </w:pPr>
      <w:r>
        <w:rPr/>
        <w:t>em troca, um estado árabe. Por falta de conhecimento,</w:t>
      </w:r>
    </w:p>
    <w:p>
      <w:pPr>
        <w:pStyle w:val="BodyText"/>
        <w:bidi w:val="0"/>
        <w:spacing w:before="0" w:after="283"/>
        <w:jc w:val="left"/>
        <w:rPr/>
      </w:pPr>
      <w:r>
        <w:rPr/>
        <w:t>as tribos cumpriram bem seu lado da barganha. Mas os</w:t>
      </w:r>
    </w:p>
    <w:p>
      <w:pPr>
        <w:pStyle w:val="BodyText"/>
        <w:bidi w:val="0"/>
        <w:spacing w:before="0" w:after="283"/>
        <w:jc w:val="left"/>
        <w:rPr/>
      </w:pPr>
      <w:r>
        <w:rPr/>
        <w:t>governos francês e britânico haviam feito um acordo</w:t>
      </w:r>
    </w:p>
    <w:p>
      <w:pPr>
        <w:pStyle w:val="BodyText"/>
        <w:bidi w:val="0"/>
        <w:spacing w:before="0" w:after="283"/>
        <w:jc w:val="left"/>
        <w:rPr/>
      </w:pPr>
      <w:r>
        <w:rPr/>
        <w:t>secreto, o Sykes-Picot, para dividir a área em questão</w:t>
      </w:r>
    </w:p>
    <w:p>
      <w:pPr>
        <w:pStyle w:val="BodyText"/>
        <w:bidi w:val="0"/>
        <w:spacing w:before="0" w:after="283"/>
        <w:jc w:val="left"/>
        <w:rPr/>
      </w:pPr>
      <w:r>
        <w:rPr/>
        <w:t>entre ambos. Depois da guerra, Lawrence voltou a viver</w:t>
      </w:r>
    </w:p>
    <w:p>
      <w:pPr>
        <w:pStyle w:val="BodyText"/>
        <w:bidi w:val="0"/>
        <w:spacing w:before="0" w:after="283"/>
        <w:jc w:val="left"/>
        <w:rPr/>
      </w:pPr>
      <w:r>
        <w:rPr/>
        <w:t>no Reino Unido, supostamente frustrado, mas, é claro,</w:t>
      </w:r>
    </w:p>
    <w:p>
      <w:pPr>
        <w:pStyle w:val="BodyText"/>
        <w:bidi w:val="0"/>
        <w:spacing w:before="0" w:after="283"/>
        <w:jc w:val="left"/>
        <w:rPr/>
      </w:pPr>
      <w:r>
        <w:rPr/>
        <w:t>não por muito tempo. No entanto, ele nos deixou uma</w:t>
      </w:r>
    </w:p>
    <w:p>
      <w:pPr>
        <w:pStyle w:val="BodyText"/>
        <w:bidi w:val="0"/>
        <w:spacing w:before="0" w:after="283"/>
        <w:jc w:val="left"/>
        <w:rPr/>
      </w:pPr>
      <w:r>
        <w:rPr/>
        <w:t>boa lição: nunca confiar nas palavras de um homem que</w:t>
      </w:r>
    </w:p>
    <w:p>
      <w:pPr>
        <w:pStyle w:val="BodyText"/>
        <w:bidi w:val="0"/>
        <w:spacing w:before="0" w:after="283"/>
        <w:jc w:val="left"/>
        <w:rPr/>
      </w:pPr>
      <w:r>
        <w:rPr/>
        <w:t>não é livre.</w:t>
      </w:r>
    </w:p>
    <w:p>
      <w:pPr>
        <w:pStyle w:val="BodyText"/>
        <w:bidi w:val="0"/>
        <w:spacing w:before="0" w:after="283"/>
        <w:jc w:val="left"/>
        <w:rPr/>
      </w:pPr>
      <w:r>
        <w:rPr/>
        <w:t>Por outro lado, porém, o maior patrimônio de um</w:t>
      </w:r>
    </w:p>
    <w:p>
      <w:pPr>
        <w:pStyle w:val="BodyText"/>
        <w:bidi w:val="0"/>
        <w:spacing w:before="0" w:after="283"/>
        <w:jc w:val="left"/>
        <w:rPr/>
      </w:pPr>
      <w:r>
        <w:rPr/>
        <w:t>mafioso é que “sua palavra vale ouro”. Diz-se que “um</w:t>
      </w:r>
    </w:p>
    <w:p>
      <w:pPr>
        <w:pStyle w:val="BodyText"/>
        <w:bidi w:val="0"/>
        <w:spacing w:before="0" w:after="283"/>
        <w:jc w:val="left"/>
        <w:rPr/>
      </w:pPr>
      <w:r>
        <w:rPr/>
        <w:t>aperto de mão do famoso mafioso Meyer Lansky valia</w:t>
      </w:r>
    </w:p>
    <w:p>
      <w:pPr>
        <w:pStyle w:val="BodyText"/>
        <w:bidi w:val="0"/>
        <w:spacing w:before="0" w:after="283"/>
        <w:jc w:val="left"/>
        <w:rPr/>
      </w:pPr>
      <w:r>
        <w:rPr/>
        <w:t>mais do que os mais poderosos contratos que uma</w:t>
      </w:r>
    </w:p>
    <w:p>
      <w:pPr>
        <w:pStyle w:val="BodyText"/>
        <w:bidi w:val="0"/>
        <w:spacing w:before="0" w:after="283"/>
        <w:jc w:val="left"/>
        <w:rPr/>
      </w:pPr>
      <w:r>
        <w:rPr/>
        <w:t>bateria de advogados pudesse elaborar”. Na verdade, ele</w:t>
      </w:r>
    </w:p>
    <w:p>
      <w:pPr>
        <w:pStyle w:val="BodyText"/>
        <w:bidi w:val="0"/>
        <w:spacing w:before="0" w:after="283"/>
        <w:jc w:val="left"/>
        <w:rPr/>
      </w:pPr>
      <w:r>
        <w:rPr/>
        <w:t>guardava em sua mente os ativos e os passivos da máfia</w:t>
      </w:r>
    </w:p>
    <w:p>
      <w:pPr>
        <w:pStyle w:val="BodyText"/>
        <w:bidi w:val="0"/>
        <w:spacing w:before="0" w:after="283"/>
        <w:jc w:val="left"/>
        <w:rPr/>
      </w:pPr>
      <w:r>
        <w:rPr/>
        <w:t>siciliana, e ele era sua conta bancária, sem um único</w:t>
      </w:r>
    </w:p>
    <w:p>
      <w:pPr>
        <w:pStyle w:val="BodyText"/>
        <w:bidi w:val="0"/>
        <w:spacing w:before="0" w:after="283"/>
        <w:jc w:val="left"/>
        <w:rPr/>
      </w:pPr>
      <w:r>
        <w:rPr/>
        <w:t>registro formal. Apenas sua honra.</w:t>
      </w:r>
    </w:p>
    <w:p>
      <w:pPr>
        <w:pStyle w:val="BodyText"/>
        <w:bidi w:val="0"/>
        <w:spacing w:before="0" w:after="283"/>
        <w:jc w:val="left"/>
        <w:rPr/>
      </w:pPr>
      <w:r>
        <w:rPr/>
        <w:t>Como trader, nunca confiei em transações com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representantes” das instituições; os operadores de</w:t>
      </w:r>
    </w:p>
    <w:p>
      <w:pPr>
        <w:pStyle w:val="BodyText"/>
        <w:bidi w:val="0"/>
        <w:spacing w:before="0" w:after="283"/>
        <w:jc w:val="left"/>
        <w:rPr/>
      </w:pPr>
      <w:r>
        <w:rPr/>
        <w:t>pregão unem-se por seus vínculos, e, ao longo de duas</w:t>
      </w:r>
    </w:p>
    <w:p>
      <w:pPr>
        <w:pStyle w:val="BodyText"/>
        <w:bidi w:val="0"/>
        <w:spacing w:before="0" w:after="283"/>
        <w:jc w:val="left"/>
        <w:rPr/>
      </w:pPr>
      <w:r>
        <w:rPr/>
        <w:t>décadas de carreira, nunca conheci um único operador</w:t>
      </w:r>
    </w:p>
    <w:p>
      <w:pPr>
        <w:pStyle w:val="BodyText"/>
        <w:bidi w:val="0"/>
        <w:spacing w:before="0" w:after="283"/>
        <w:jc w:val="left"/>
        <w:rPr/>
      </w:pPr>
      <w:r>
        <w:rPr/>
        <w:t>autônomo que não fizesse jus ao seu aperto de mão.</w:t>
      </w:r>
    </w:p>
    <w:p>
      <w:pPr>
        <w:pStyle w:val="BodyText"/>
        <w:bidi w:val="0"/>
        <w:spacing w:before="0" w:after="283"/>
        <w:jc w:val="left"/>
        <w:rPr/>
      </w:pPr>
      <w:r>
        <w:rPr/>
        <w:t>O comércio só pode existir com o senso de honra.</w:t>
      </w:r>
    </w:p>
    <w:p>
      <w:pPr>
        <w:pStyle w:val="BodyText"/>
        <w:bidi w:val="0"/>
        <w:spacing w:before="0" w:after="283"/>
        <w:jc w:val="left"/>
        <w:rPr/>
      </w:pPr>
      <w:r>
        <w:rPr/>
        <w:t>Qualquer tipo de comércio.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A seguir</w:t>
      </w:r>
    </w:p>
    <w:p>
      <w:pPr>
        <w:pStyle w:val="BodyText"/>
        <w:bidi w:val="0"/>
        <w:spacing w:before="0" w:after="283"/>
        <w:jc w:val="left"/>
        <w:rPr/>
      </w:pPr>
      <w:r>
        <w:rPr/>
        <w:t>Vimos como, graças à incompreensão da antifragilidade</w:t>
      </w:r>
    </w:p>
    <w:p>
      <w:pPr>
        <w:pStyle w:val="BodyText"/>
        <w:bidi w:val="0"/>
        <w:spacing w:before="0" w:after="283"/>
        <w:jc w:val="left"/>
        <w:rPr/>
      </w:pPr>
      <w:r>
        <w:rPr/>
        <w:t>(e da assimetria ou da convexidade), certos tipos de</w:t>
      </w:r>
    </w:p>
    <w:p>
      <w:pPr>
        <w:pStyle w:val="BodyText"/>
        <w:bidi w:val="0"/>
        <w:ind w:hanging="0" w:left="0" w:right="0"/>
        <w:jc w:val="left"/>
        <w:rPr/>
      </w:pPr>
      <w:r>
        <w:rPr/>
        <w:t>pessoas usam opções ocultas e prejudicam o coletivo,</w:t>
      </w:r>
    </w:p>
    <w:p>
      <w:pPr>
        <w:pStyle w:val="BodyText"/>
        <w:bidi w:val="0"/>
        <w:spacing w:before="0" w:after="283"/>
        <w:jc w:val="left"/>
        <w:rPr/>
      </w:pPr>
      <w:r>
        <w:rPr/>
        <w:t>sem ninguém perceber. Vimos, também, a solução, que</w:t>
      </w:r>
    </w:p>
    <w:p>
      <w:pPr>
        <w:pStyle w:val="BodyText"/>
        <w:bidi w:val="0"/>
        <w:spacing w:before="0" w:after="283"/>
        <w:jc w:val="left"/>
        <w:rPr/>
      </w:pPr>
      <w:r>
        <w:rPr/>
        <w:t>consiste em exigir que se coloque a pele em jogo. Em</w:t>
      </w:r>
    </w:p>
    <w:p>
      <w:pPr>
        <w:pStyle w:val="BodyText"/>
        <w:bidi w:val="0"/>
        <w:spacing w:before="0" w:after="283"/>
        <w:jc w:val="left"/>
        <w:rPr/>
      </w:pPr>
      <w:r>
        <w:rPr/>
        <w:t>seguida, vamos analisar outra forma de opcionalidade:</w:t>
      </w:r>
    </w:p>
    <w:p>
      <w:pPr>
        <w:pStyle w:val="BodyText"/>
        <w:bidi w:val="0"/>
        <w:spacing w:before="0" w:after="283"/>
        <w:jc w:val="left"/>
        <w:rPr/>
      </w:pPr>
      <w:r>
        <w:rPr/>
        <w:t>como as pessoas são capazes de escolher seletivamente</w:t>
      </w:r>
    </w:p>
    <w:p>
      <w:pPr>
        <w:pStyle w:val="BodyText"/>
        <w:bidi w:val="0"/>
        <w:spacing w:before="0" w:after="283"/>
        <w:jc w:val="left"/>
        <w:rPr/>
      </w:pPr>
      <w:r>
        <w:rPr/>
        <w:t>as regras éticas para fazê-las se adequarem às suas</w:t>
      </w:r>
    </w:p>
    <w:p>
      <w:pPr>
        <w:pStyle w:val="BodyText"/>
        <w:bidi w:val="0"/>
        <w:spacing w:before="0" w:after="283"/>
        <w:jc w:val="left"/>
        <w:rPr/>
      </w:pPr>
      <w:r>
        <w:rPr/>
        <w:t>ações. Ou como usam o cargo público como um meio</w:t>
      </w:r>
    </w:p>
    <w:p>
      <w:pPr>
        <w:pStyle w:val="BodyText"/>
        <w:bidi w:val="0"/>
        <w:spacing w:before="0" w:after="283"/>
        <w:jc w:val="left"/>
        <w:rPr/>
      </w:pPr>
      <w:r>
        <w:rPr/>
        <w:t>para satisfazer a ganância pessoal.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Notas</w:t>
      </w:r>
    </w:p>
    <w:p>
      <w:pPr>
        <w:pStyle w:val="BodyText"/>
        <w:bidi w:val="0"/>
        <w:spacing w:before="0" w:after="283"/>
        <w:jc w:val="left"/>
        <w:rPr/>
      </w:pPr>
      <w:r>
        <w:rPr/>
        <w:t>a Agências de crédito hipotecário patrocinadas pelo governo (GSE, na sigla</w:t>
        <w:br/>
        <w:t>em inglês) são a Fannie Mae e a Freddie Mac. Ambas foram à bancarrota.</w:t>
      </w:r>
    </w:p>
    <w:p>
      <w:pPr>
        <w:pStyle w:val="BodyText"/>
        <w:bidi w:val="0"/>
        <w:spacing w:before="0" w:after="283"/>
        <w:jc w:val="left"/>
        <w:rPr/>
      </w:pPr>
      <w:r>
        <w:rPr/>
        <w:t>b Realmente considero repugnante que, depois da crise, um dos irmãos</w:t>
        <w:br/>
        <w:t>Orszag, Peter, tenha conseguido um emprego na administração Obama —</w:t>
        <w:br/>
        <w:t>outra recontratação de motoristas de ônibus com os olhos vendados. Em</w:t>
        <w:br/>
        <w:t>seguida, ele se tornou vice-presidente do Citibank, o que explica por que o</w:t>
        <w:br/>
        <w:t>Citibank se desintegrará novamente (e nós, contribuintes, vamos acabar</w:t>
        <w:br/>
        <w:t>subsidiando seu alto salário).</w:t>
      </w:r>
    </w:p>
    <w:p>
      <w:pPr>
        <w:pStyle w:val="BodyText"/>
        <w:bidi w:val="0"/>
        <w:spacing w:before="0" w:after="283"/>
        <w:jc w:val="left"/>
        <w:rPr/>
      </w:pPr>
      <w:r>
        <w:rPr/>
        <w:t>c Minha sugestão para deter a lógica do “grande demais para fracassar” e</w:t>
        <w:br/>
        <w:t>impedir os empregadores de tirar proveito do público é a seguinte: uma</w:t>
        <w:br/>
        <w:t>empresa que fosse classificada como potencialmente merecedora de</w:t>
        <w:br/>
        <w:t>socorro financeiro não deveria poder oferecer a ninguém um salário maior</w:t>
        <w:br/>
        <w:t>do que aquele de um funcionário público equivalente. Caso contrário, as</w:t>
        <w:br/>
        <w:t>pessoas deveriam ser livres para pagar umas às outras o que bem</w:t>
        <w:br/>
        <w:t>entendessem, desde que isso não afete o contribuinte. Tal limitação forçaria</w:t>
        <w:br/>
        <w:t>as empresas a permanecer pequenas o suficiente para que não sejam</w:t>
        <w:br/>
        <w:t>consideradas aptas a um socorro financeiro na eventualidade de fracassar.</w:t>
      </w:r>
    </w:p>
    <w:p>
      <w:pPr>
        <w:pStyle w:val="BodyText"/>
        <w:bidi w:val="0"/>
        <w:spacing w:before="0" w:after="283"/>
        <w:jc w:val="left"/>
        <w:rPr/>
      </w:pPr>
      <w:r>
        <w:rPr/>
        <w:t>d Passei pela mesma experiência, constatando que jornalistas citavam uns</w:t>
        <w:br/>
        <w:t>aos outros acerca de meus livros sem o menor esforço para ir em busca dos</w:t>
        <w:br/>
        <w:t>meus escritos. Minha experiência diz que quase todos os jornalistas,</w:t>
        <w:br/>
        <w:t>acadêmicos profissionais e outros que se dedicam a profissões fictícias</w:t>
        <w:br/>
        <w:t>semelhantes não consultam as fontes originais, mas uns aos outros, em</w:t>
        <w:br/>
        <w:t>grande parte porque precisam identificar qual é o consenso antes de se</w:t>
        <w:br/>
        <w:t>pronunciar.</w:t>
      </w:r>
    </w:p>
    <w:p>
      <w:pPr>
        <w:pStyle w:val="BodyText"/>
        <w:bidi w:val="0"/>
        <w:spacing w:before="0" w:after="283"/>
        <w:jc w:val="left"/>
        <w:rPr/>
      </w:pPr>
      <w:r>
        <w:rPr/>
        <w:t>e Parece haver uma vantagem de sobrevivência nas pequenas e médias</w:t>
        <w:br/>
        <w:t>empresas familiares, ou operadas pelos proprietários.</w:t>
      </w:r>
    </w:p>
    <w:p>
      <w:pPr>
        <w:pStyle w:val="BodyText"/>
        <w:bidi w:val="0"/>
        <w:ind w:hanging="0" w:left="0" w:right="0"/>
        <w:jc w:val="left"/>
        <w:rPr/>
      </w:pPr>
      <w:r>
        <w:rPr/>
        <w:t>CAPÍTULO 24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Ajustando a ética a uma profissão</w:t>
      </w:r>
    </w:p>
    <w:p>
      <w:pPr>
        <w:pStyle w:val="BodyText"/>
        <w:bidi w:val="0"/>
        <w:spacing w:before="0" w:after="283"/>
        <w:jc w:val="left"/>
        <w:rPr/>
      </w:pPr>
      <w:r>
        <w:rPr/>
        <w:t>Como os escravos podem assumir o controle — Derrotando os</w:t>
      </w:r>
    </w:p>
    <w:p>
      <w:pPr>
        <w:pStyle w:val="BodyText"/>
        <w:bidi w:val="0"/>
        <w:spacing w:before="0" w:after="283"/>
        <w:jc w:val="left"/>
        <w:rPr/>
      </w:pPr>
      <w:r>
        <w:rPr/>
        <w:t>covardes — A classe angustiada, permanentemente angustiada</w:t>
      </w:r>
    </w:p>
    <w:p>
      <w:pPr>
        <w:pStyle w:val="BodyText"/>
        <w:bidi w:val="0"/>
        <w:spacing w:before="0" w:after="283"/>
        <w:jc w:val="left"/>
        <w:rPr/>
      </w:pPr>
      <w:r>
        <w:rPr/>
        <w:t>Em nenhum momento na história da humanidade essa</w:t>
      </w:r>
    </w:p>
    <w:p>
      <w:pPr>
        <w:pStyle w:val="BodyText"/>
        <w:bidi w:val="0"/>
        <w:spacing w:before="0" w:after="283"/>
        <w:jc w:val="left"/>
        <w:rPr/>
      </w:pPr>
      <w:r>
        <w:rPr/>
        <w:t>situação foi tão forte e evidente. Digamos que o senhor</w:t>
      </w:r>
    </w:p>
    <w:p>
      <w:pPr>
        <w:pStyle w:val="BodyText"/>
        <w:bidi w:val="0"/>
        <w:spacing w:before="0" w:after="283"/>
        <w:jc w:val="left"/>
        <w:rPr/>
      </w:pPr>
      <w:r>
        <w:rPr/>
        <w:t>doutor John Smith Jr. ocupa o cargo de lobista da</w:t>
      </w:r>
    </w:p>
    <w:p>
      <w:pPr>
        <w:pStyle w:val="BodyText"/>
        <w:bidi w:val="0"/>
        <w:spacing w:before="0" w:after="283"/>
        <w:jc w:val="left"/>
        <w:rPr/>
      </w:pPr>
      <w:r>
        <w:rPr/>
        <w:t>indústria do tabaco em Washington, que, como todos</w:t>
      </w:r>
    </w:p>
    <w:p>
      <w:pPr>
        <w:pStyle w:val="BodyText"/>
        <w:bidi w:val="0"/>
        <w:spacing w:before="0" w:after="283"/>
        <w:jc w:val="left"/>
        <w:rPr/>
      </w:pPr>
      <w:r>
        <w:rPr/>
        <w:t>sabemos, está empenhada em matar pessoas em nome</w:t>
      </w:r>
    </w:p>
    <w:p>
      <w:pPr>
        <w:pStyle w:val="BodyText"/>
        <w:bidi w:val="0"/>
        <w:spacing w:before="0" w:after="283"/>
        <w:jc w:val="left"/>
        <w:rPr/>
      </w:pPr>
      <w:r>
        <w:rPr/>
        <w:t>do lucro (vimos, com os poderes de subtração, que se</w:t>
      </w:r>
    </w:p>
    <w:p>
      <w:pPr>
        <w:pStyle w:val="BodyText"/>
        <w:bidi w:val="0"/>
        <w:spacing w:before="0" w:after="283"/>
        <w:jc w:val="left"/>
        <w:rPr/>
      </w:pPr>
      <w:r>
        <w:rPr/>
        <w:t>conseguíssemos fazer com que essa indústria deixasse</w:t>
      </w:r>
    </w:p>
    <w:p>
      <w:pPr>
        <w:pStyle w:val="BodyText"/>
        <w:bidi w:val="0"/>
        <w:spacing w:before="0" w:after="283"/>
        <w:jc w:val="left"/>
        <w:rPr/>
      </w:pPr>
      <w:r>
        <w:rPr/>
        <w:t>de existir, digamos, proibindo a venda de cigarros, tudo o</w:t>
      </w:r>
    </w:p>
    <w:p>
      <w:pPr>
        <w:pStyle w:val="BodyText"/>
        <w:bidi w:val="0"/>
        <w:spacing w:before="0" w:after="283"/>
        <w:jc w:val="left"/>
        <w:rPr/>
      </w:pPr>
      <w:r>
        <w:rPr/>
        <w:t>mais que é realizado pela medicina se tornaria uma nota</w:t>
      </w:r>
    </w:p>
    <w:p>
      <w:pPr>
        <w:pStyle w:val="BodyText"/>
        <w:bidi w:val="0"/>
        <w:spacing w:before="0" w:after="283"/>
        <w:jc w:val="left"/>
        <w:rPr/>
      </w:pPr>
      <w:r>
        <w:rPr/>
        <w:t>de rodapé). Pergunte a qualquer um dos parentes (ou</w:t>
      </w:r>
    </w:p>
    <w:p>
      <w:pPr>
        <w:pStyle w:val="BodyText"/>
        <w:bidi w:val="0"/>
        <w:spacing w:before="0" w:after="283"/>
        <w:jc w:val="left"/>
        <w:rPr/>
      </w:pPr>
      <w:r>
        <w:rPr/>
        <w:t>amigos) do Sr. John por que toleram isso e,</w:t>
      </w:r>
    </w:p>
    <w:p>
      <w:pPr>
        <w:pStyle w:val="BodyText"/>
        <w:bidi w:val="0"/>
        <w:spacing w:before="0" w:after="283"/>
        <w:jc w:val="left"/>
        <w:rPr/>
      </w:pPr>
      <w:r>
        <w:rPr/>
        <w:t>simplesmente, não o rejeitam nem o hostilizam até às</w:t>
      </w:r>
    </w:p>
    <w:p>
      <w:pPr>
        <w:pStyle w:val="BodyText"/>
        <w:bidi w:val="0"/>
        <w:spacing w:before="0" w:after="283"/>
        <w:jc w:val="left"/>
        <w:rPr/>
      </w:pPr>
      <w:r>
        <w:rPr/>
        <w:t>lágrimas, evitando-o no próximo funeral familiar. A</w:t>
      </w:r>
    </w:p>
    <w:p>
      <w:pPr>
        <w:pStyle w:val="BodyText"/>
        <w:bidi w:val="0"/>
        <w:spacing w:before="0" w:after="283"/>
        <w:jc w:val="left"/>
        <w:rPr/>
      </w:pPr>
      <w:r>
        <w:rPr/>
        <w:t>resposta, provavelmente, será “todo mundo precisa</w:t>
      </w:r>
    </w:p>
    <w:p>
      <w:pPr>
        <w:pStyle w:val="BodyText"/>
        <w:bidi w:val="0"/>
        <w:spacing w:before="0" w:after="283"/>
        <w:jc w:val="left"/>
        <w:rPr/>
      </w:pPr>
      <w:r>
        <w:rPr/>
        <w:t>ganhar a vida”, pois, assim, resguardam-se diante da</w:t>
      </w:r>
    </w:p>
    <w:p>
      <w:pPr>
        <w:pStyle w:val="BodyText"/>
        <w:bidi w:val="0"/>
        <w:spacing w:before="0" w:after="283"/>
        <w:jc w:val="left"/>
        <w:rPr/>
      </w:pPr>
      <w:r>
        <w:rPr/>
        <w:t>possibilidade de estar na mesma situação algum dia.</w:t>
      </w:r>
    </w:p>
    <w:p>
      <w:pPr>
        <w:pStyle w:val="BodyText"/>
        <w:bidi w:val="0"/>
        <w:ind w:hanging="0" w:left="0" w:right="0"/>
        <w:jc w:val="left"/>
        <w:rPr/>
      </w:pPr>
      <w:r>
        <w:rPr/>
        <w:t>Precisamos verificar a direção do vetor (usando a</w:t>
      </w:r>
    </w:p>
    <w:p>
      <w:pPr>
        <w:pStyle w:val="BodyText"/>
        <w:bidi w:val="0"/>
        <w:spacing w:before="0" w:after="283"/>
        <w:jc w:val="left"/>
        <w:rPr/>
      </w:pPr>
      <w:r>
        <w:rPr/>
        <w:t>mesma lógica empregada em nossa discussão de ensinar</w:t>
      </w:r>
    </w:p>
    <w:p>
      <w:pPr>
        <w:pStyle w:val="BodyText"/>
        <w:bidi w:val="0"/>
        <w:spacing w:before="0" w:after="283"/>
        <w:jc w:val="left"/>
        <w:rPr/>
      </w:pPr>
      <w:r>
        <w:rPr/>
        <w:t>os pássaros a voar):</w:t>
      </w:r>
    </w:p>
    <w:p>
      <w:pPr>
        <w:pStyle w:val="BodyText"/>
        <w:bidi w:val="0"/>
        <w:spacing w:before="0" w:after="283"/>
        <w:jc w:val="left"/>
        <w:rPr/>
      </w:pPr>
      <w:r>
        <w:rPr/>
        <w:t>Ética (e Crenças) → Profissão</w:t>
      </w:r>
    </w:p>
    <w:p>
      <w:pPr>
        <w:pStyle w:val="BodyText"/>
        <w:bidi w:val="0"/>
        <w:spacing w:before="0" w:after="283"/>
        <w:jc w:val="left"/>
        <w:rPr/>
      </w:pPr>
      <w:r>
        <w:rPr/>
        <w:t>ou</w:t>
      </w:r>
    </w:p>
    <w:p>
      <w:pPr>
        <w:pStyle w:val="BodyText"/>
        <w:bidi w:val="0"/>
        <w:spacing w:before="0" w:after="283"/>
        <w:jc w:val="left"/>
        <w:rPr/>
      </w:pPr>
      <w:r>
        <w:rPr/>
        <w:t>Profissão → Ética (e Crenças)</w:t>
      </w:r>
    </w:p>
    <w:p>
      <w:pPr>
        <w:pStyle w:val="BodyText"/>
        <w:bidi w:val="0"/>
        <w:spacing w:before="0" w:after="283"/>
        <w:jc w:val="left"/>
        <w:rPr/>
      </w:pPr>
      <w:r>
        <w:rPr/>
        <w:t>Antes da deliberação entre Tony Gorducho e Sócrates,</w:t>
      </w:r>
    </w:p>
    <w:p>
      <w:pPr>
        <w:pStyle w:val="BodyText"/>
        <w:bidi w:val="0"/>
        <w:spacing w:before="0" w:after="283"/>
        <w:jc w:val="left"/>
        <w:rPr/>
      </w:pPr>
      <w:r>
        <w:rPr/>
        <w:t>Nero estava curioso quanto ao primeiro minuto daquele</w:t>
      </w:r>
    </w:p>
    <w:p>
      <w:pPr>
        <w:pStyle w:val="BodyText"/>
        <w:bidi w:val="0"/>
        <w:spacing w:before="0" w:after="283"/>
        <w:jc w:val="left"/>
        <w:rPr/>
      </w:pPr>
      <w:r>
        <w:rPr/>
        <w:t>encontro, pois existia uma diferença de cerca de 25</w:t>
      </w:r>
    </w:p>
    <w:p>
      <w:pPr>
        <w:pStyle w:val="BodyText"/>
        <w:bidi w:val="0"/>
        <w:spacing w:before="0" w:after="283"/>
        <w:jc w:val="left"/>
        <w:rPr/>
      </w:pPr>
      <w:r>
        <w:rPr/>
        <w:t>séculos entre os dois. Não é muito fácil identificar os</w:t>
      </w:r>
    </w:p>
    <w:p>
      <w:pPr>
        <w:pStyle w:val="BodyText"/>
        <w:bidi w:val="0"/>
        <w:spacing w:before="0" w:after="283"/>
        <w:jc w:val="left"/>
        <w:rPr/>
      </w:pPr>
      <w:r>
        <w:rPr/>
        <w:t>elementos de nosso ambiente físico que mais</w:t>
      </w:r>
    </w:p>
    <w:p>
      <w:pPr>
        <w:pStyle w:val="BodyText"/>
        <w:bidi w:val="0"/>
        <w:spacing w:before="0" w:after="283"/>
        <w:jc w:val="left"/>
        <w:rPr/>
      </w:pPr>
      <w:r>
        <w:rPr/>
        <w:t>surpreenderiam Sócrates. Questionado sobre esse ponto</w:t>
      </w:r>
    </w:p>
    <w:p>
      <w:pPr>
        <w:pStyle w:val="BodyText"/>
        <w:bidi w:val="0"/>
        <w:spacing w:before="0" w:after="283"/>
        <w:jc w:val="left"/>
        <w:rPr/>
      </w:pPr>
      <w:r>
        <w:rPr/>
        <w:t>por Tony Gorducho, que alimentava um respeito relutante</w:t>
      </w:r>
    </w:p>
    <w:p>
      <w:pPr>
        <w:pStyle w:val="BodyText"/>
        <w:bidi w:val="0"/>
        <w:spacing w:before="0" w:after="283"/>
        <w:jc w:val="left"/>
        <w:rPr/>
      </w:pPr>
      <w:r>
        <w:rPr/>
        <w:t>pelos conhecimentos históricos de Nero, a resposta</w:t>
      </w:r>
    </w:p>
    <w:p>
      <w:pPr>
        <w:pStyle w:val="BodyText"/>
        <w:bidi w:val="0"/>
        <w:spacing w:before="0" w:after="283"/>
        <w:jc w:val="left"/>
        <w:rPr/>
      </w:pPr>
      <w:r>
        <w:rPr/>
        <w:t>especulativa de Nero foi: “Seria, com toda certeza, a</w:t>
      </w:r>
    </w:p>
    <w:p>
      <w:pPr>
        <w:pStyle w:val="BodyText"/>
        <w:bidi w:val="0"/>
        <w:spacing w:before="0" w:after="283"/>
        <w:jc w:val="left"/>
        <w:rPr/>
      </w:pPr>
      <w:r>
        <w:rPr/>
        <w:t>ausência de escravos.”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Essas pessoas nunca realizaram pequenas tarefas</w:t>
      </w:r>
    </w:p>
    <w:p>
      <w:pPr>
        <w:pStyle w:val="BodyText"/>
        <w:bidi w:val="0"/>
        <w:spacing w:before="0" w:after="283"/>
        <w:jc w:val="left"/>
        <w:rPr/>
      </w:pPr>
      <w:r>
        <w:rPr/>
        <w:t>domésticas por conta própria. Então, imagine a triste</w:t>
      </w:r>
    </w:p>
    <w:p>
      <w:pPr>
        <w:pStyle w:val="BodyText"/>
        <w:bidi w:val="0"/>
        <w:spacing w:before="0" w:after="283"/>
        <w:jc w:val="left"/>
        <w:rPr/>
      </w:pPr>
      <w:r>
        <w:rPr/>
        <w:t>figura de Sócrates, com sua barriga saliente, pernas</w:t>
      </w:r>
    </w:p>
    <w:p>
      <w:pPr>
        <w:pStyle w:val="BodyText"/>
        <w:bidi w:val="0"/>
        <w:spacing w:before="0" w:after="283"/>
        <w:jc w:val="left"/>
        <w:rPr/>
      </w:pPr>
      <w:r>
        <w:rPr/>
        <w:t>finas, perguntando-se: “Opou oi douloi?” (Onde estão os</w:t>
      </w:r>
    </w:p>
    <w:p>
      <w:pPr>
        <w:pStyle w:val="BodyText"/>
        <w:bidi w:val="0"/>
        <w:spacing w:before="0" w:after="283"/>
        <w:jc w:val="left"/>
        <w:rPr/>
      </w:pPr>
      <w:r>
        <w:rPr/>
        <w:t>escravos?)”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Mas, Neeroh Toolip, ainda existem escravos por aí”,</w:t>
      </w:r>
    </w:p>
    <w:p>
      <w:pPr>
        <w:pStyle w:val="BodyText"/>
        <w:bidi w:val="0"/>
        <w:spacing w:before="0" w:after="283"/>
        <w:jc w:val="left"/>
        <w:rPr/>
      </w:pPr>
      <w:r>
        <w:rPr/>
        <w:t>deixou escapar Tony Gorducho. “Eles costumam</w:t>
      </w:r>
    </w:p>
    <w:p>
      <w:pPr>
        <w:pStyle w:val="BodyText"/>
        <w:bidi w:val="0"/>
        <w:spacing w:before="0" w:after="283"/>
        <w:jc w:val="left"/>
        <w:rPr/>
      </w:pPr>
      <w:r>
        <w:rPr/>
        <w:t>distinguir-se usando esse complexo dispositivo chamado</w:t>
      </w:r>
    </w:p>
    <w:p>
      <w:pPr>
        <w:pStyle w:val="BodyText"/>
        <w:bidi w:val="0"/>
        <w:spacing w:before="0" w:after="283"/>
        <w:jc w:val="left"/>
        <w:rPr/>
      </w:pPr>
      <w:r>
        <w:rPr/>
        <w:t>gravata.”</w:t>
      </w:r>
    </w:p>
    <w:p>
      <w:pPr>
        <w:pStyle w:val="BodyText"/>
        <w:bidi w:val="0"/>
        <w:ind w:hanging="0" w:left="0" w:right="0"/>
        <w:jc w:val="left"/>
        <w:rPr/>
      </w:pPr>
      <w:r>
        <w:rPr/>
        <w:t>Nero: “Signore Ingeniere Tony, alguns desses usuários</w:t>
      </w:r>
    </w:p>
    <w:p>
      <w:pPr>
        <w:pStyle w:val="BodyText"/>
        <w:bidi w:val="0"/>
        <w:spacing w:before="0" w:after="283"/>
        <w:jc w:val="left"/>
        <w:rPr/>
      </w:pPr>
      <w:r>
        <w:rPr/>
        <w:t>de gravatas são muito ricos, ainda mais ricos do que</w:t>
      </w:r>
    </w:p>
    <w:p>
      <w:pPr>
        <w:pStyle w:val="BodyText"/>
        <w:bidi w:val="0"/>
        <w:spacing w:before="0" w:after="283"/>
        <w:jc w:val="left"/>
        <w:rPr/>
      </w:pPr>
      <w:r>
        <w:rPr/>
        <w:t>você.”</w:t>
      </w:r>
    </w:p>
    <w:p>
      <w:pPr>
        <w:pStyle w:val="BodyText"/>
        <w:bidi w:val="0"/>
        <w:spacing w:before="0" w:after="283"/>
        <w:jc w:val="left"/>
        <w:rPr/>
      </w:pPr>
      <w:r>
        <w:rPr/>
        <w:t>Tony: “Nero, seu idiota. Não se deixe iludir pelo</w:t>
      </w:r>
    </w:p>
    <w:p>
      <w:pPr>
        <w:pStyle w:val="BodyText"/>
        <w:bidi w:val="0"/>
        <w:spacing w:before="0" w:after="283"/>
        <w:jc w:val="left"/>
        <w:rPr/>
      </w:pPr>
      <w:r>
        <w:rPr/>
        <w:t>dinheiro. São apenas números. Ter domínio sobre si</w:t>
      </w:r>
    </w:p>
    <w:p>
      <w:pPr>
        <w:pStyle w:val="BodyText"/>
        <w:bidi w:val="0"/>
        <w:spacing w:before="0" w:after="283"/>
        <w:jc w:val="left"/>
        <w:rPr/>
      </w:pPr>
      <w:r>
        <w:rPr/>
        <w:t>mesmo é um estado de espírito.”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Riqueza sem independência</w:t>
      </w:r>
    </w:p>
    <w:p>
      <w:pPr>
        <w:pStyle w:val="BodyText"/>
        <w:bidi w:val="0"/>
        <w:spacing w:before="0" w:after="283"/>
        <w:jc w:val="left"/>
        <w:rPr/>
      </w:pPr>
      <w:r>
        <w:rPr/>
        <w:t>Existe um fenômeno chamado de efeito de esteira</w:t>
      </w:r>
    </w:p>
    <w:p>
      <w:pPr>
        <w:pStyle w:val="BodyText"/>
        <w:bidi w:val="0"/>
        <w:spacing w:before="0" w:after="283"/>
        <w:jc w:val="left"/>
        <w:rPr/>
      </w:pPr>
      <w:r>
        <w:rPr/>
        <w:t>rolante, semelhante ao que vimos na neomania: é</w:t>
      </w:r>
    </w:p>
    <w:p>
      <w:pPr>
        <w:pStyle w:val="BodyText"/>
        <w:bidi w:val="0"/>
        <w:spacing w:before="0" w:after="283"/>
        <w:jc w:val="left"/>
        <w:rPr/>
      </w:pPr>
      <w:r>
        <w:rPr/>
        <w:t>preciso ganhar mais e mais para ficar no mesmo lugar. A</w:t>
      </w:r>
    </w:p>
    <w:p>
      <w:pPr>
        <w:pStyle w:val="BodyText"/>
        <w:bidi w:val="0"/>
        <w:spacing w:before="0" w:after="283"/>
        <w:jc w:val="left"/>
        <w:rPr/>
      </w:pPr>
      <w:r>
        <w:rPr/>
        <w:t>ganância é antifrágil, embora suas vítimas não sejam.</w:t>
      </w:r>
    </w:p>
    <w:p>
      <w:pPr>
        <w:pStyle w:val="BodyText"/>
        <w:bidi w:val="0"/>
        <w:spacing w:before="0" w:after="283"/>
        <w:jc w:val="left"/>
        <w:rPr/>
      </w:pPr>
      <w:r>
        <w:rPr/>
        <w:t>Estamos de volta ao problema de idiotas, acreditando</w:t>
      </w:r>
    </w:p>
    <w:p>
      <w:pPr>
        <w:pStyle w:val="BodyText"/>
        <w:bidi w:val="0"/>
        <w:spacing w:before="0" w:after="283"/>
        <w:jc w:val="left"/>
        <w:rPr/>
      </w:pPr>
      <w:r>
        <w:rPr/>
        <w:t>que a riqueza torna as pessoas mais independentes. Não</w:t>
      </w:r>
    </w:p>
    <w:p>
      <w:pPr>
        <w:pStyle w:val="BodyText"/>
        <w:bidi w:val="0"/>
        <w:spacing w:before="0" w:after="283"/>
        <w:jc w:val="left"/>
        <w:rPr/>
      </w:pPr>
      <w:r>
        <w:rPr/>
        <w:t>é mais necessário procurar por evidências desse</w:t>
      </w:r>
    </w:p>
    <w:p>
      <w:pPr>
        <w:pStyle w:val="BodyText"/>
        <w:bidi w:val="0"/>
        <w:spacing w:before="0" w:after="283"/>
        <w:jc w:val="left"/>
        <w:rPr/>
      </w:pPr>
      <w:r>
        <w:rPr/>
        <w:t>fenômeno; basta, para isso, observar o que está</w:t>
      </w:r>
    </w:p>
    <w:p>
      <w:pPr>
        <w:pStyle w:val="BodyText"/>
        <w:bidi w:val="0"/>
        <w:spacing w:before="0" w:after="283"/>
        <w:jc w:val="left"/>
        <w:rPr/>
      </w:pPr>
      <w:r>
        <w:rPr/>
        <w:t>acontecendo agora: lembre-se de que, na história da</w:t>
      </w:r>
    </w:p>
    <w:p>
      <w:pPr>
        <w:pStyle w:val="BodyText"/>
        <w:bidi w:val="0"/>
        <w:spacing w:before="0" w:after="283"/>
        <w:jc w:val="left"/>
        <w:rPr/>
      </w:pPr>
      <w:r>
        <w:rPr/>
        <w:t>humanidade, nunca fomos tão ricos quanto somos hoje.</w:t>
      </w:r>
    </w:p>
    <w:p>
      <w:pPr>
        <w:pStyle w:val="BodyText"/>
        <w:bidi w:val="0"/>
        <w:spacing w:before="0" w:after="283"/>
        <w:jc w:val="left"/>
        <w:rPr/>
      </w:pPr>
      <w:r>
        <w:rPr/>
        <w:t>E nunca estivemos tão endividados (para os antigos,</w:t>
      </w:r>
    </w:p>
    <w:p>
      <w:pPr>
        <w:pStyle w:val="BodyText"/>
        <w:bidi w:val="0"/>
        <w:spacing w:before="0" w:after="283"/>
        <w:jc w:val="left"/>
        <w:rPr/>
      </w:pPr>
      <w:r>
        <w:rPr/>
        <w:t>alguém endividado não estava livre, mas em cativeiro). O</w:t>
      </w:r>
    </w:p>
    <w:p>
      <w:pPr>
        <w:pStyle w:val="BodyText"/>
        <w:bidi w:val="0"/>
        <w:spacing w:before="0" w:after="283"/>
        <w:jc w:val="left"/>
        <w:rPr/>
      </w:pPr>
      <w:r>
        <w:rPr/>
        <w:t>mesmo acontece com o “crescimento econômico”.</w:t>
      </w:r>
    </w:p>
    <w:p>
      <w:pPr>
        <w:pStyle w:val="BodyText"/>
        <w:bidi w:val="0"/>
        <w:spacing w:before="0" w:after="283"/>
        <w:jc w:val="left"/>
        <w:rPr/>
      </w:pPr>
      <w:r>
        <w:rPr/>
        <w:t>Em nível local, parece que somos socializados em</w:t>
      </w:r>
    </w:p>
    <w:p>
      <w:pPr>
        <w:pStyle w:val="BodyText"/>
        <w:bidi w:val="0"/>
        <w:spacing w:before="0" w:after="283"/>
        <w:jc w:val="left"/>
        <w:rPr/>
      </w:pPr>
      <w:r>
        <w:rPr/>
        <w:t>determinado meio, e, portanto, ficamos expostos a uma</w:t>
      </w:r>
    </w:p>
    <w:p>
      <w:pPr>
        <w:pStyle w:val="BodyText"/>
        <w:bidi w:val="0"/>
        <w:spacing w:before="0" w:after="283"/>
        <w:jc w:val="left"/>
        <w:rPr/>
      </w:pPr>
      <w:r>
        <w:rPr/>
        <w:t>esteira rolante. Fazemos sucesso, mudamo-nos para</w:t>
      </w:r>
    </w:p>
    <w:p>
      <w:pPr>
        <w:pStyle w:val="BodyText"/>
        <w:bidi w:val="0"/>
        <w:spacing w:before="0" w:after="283"/>
        <w:jc w:val="left"/>
        <w:rPr/>
      </w:pPr>
      <w:r>
        <w:rPr/>
        <w:t>Greenwich, Connecticut, para, logo em seguida,</w:t>
      </w:r>
    </w:p>
    <w:p>
      <w:pPr>
        <w:pStyle w:val="BodyText"/>
        <w:bidi w:val="0"/>
        <w:spacing w:before="0" w:after="283"/>
        <w:jc w:val="left"/>
        <w:rPr/>
      </w:pPr>
      <w:r>
        <w:rPr/>
        <w:t>tornarmo-nos paupérrimos, vivendo ao lado de uma</w:t>
      </w:r>
    </w:p>
    <w:p>
      <w:pPr>
        <w:pStyle w:val="BodyText"/>
        <w:bidi w:val="0"/>
        <w:spacing w:before="0" w:after="283"/>
        <w:jc w:val="left"/>
        <w:rPr/>
      </w:pPr>
      <w:r>
        <w:rPr/>
        <w:t>mansão de 20 milhões de dólares e festas de aniversário</w:t>
      </w:r>
    </w:p>
    <w:p>
      <w:pPr>
        <w:pStyle w:val="BodyText"/>
        <w:bidi w:val="0"/>
        <w:spacing w:before="0" w:after="283"/>
        <w:jc w:val="left"/>
        <w:rPr/>
      </w:pPr>
      <w:r>
        <w:rPr/>
        <w:t>de 1 milhão de dólares. E ficamos mais e mais</w:t>
      </w:r>
    </w:p>
    <w:p>
      <w:pPr>
        <w:pStyle w:val="BodyText"/>
        <w:bidi w:val="0"/>
        <w:spacing w:before="0" w:after="283"/>
        <w:jc w:val="left"/>
        <w:rPr/>
      </w:pPr>
      <w:r>
        <w:rPr/>
        <w:t>dependentes de nossos empregos, especialmente à</w:t>
      </w:r>
    </w:p>
    <w:p>
      <w:pPr>
        <w:pStyle w:val="BodyText"/>
        <w:bidi w:val="0"/>
        <w:spacing w:before="0" w:after="283"/>
        <w:jc w:val="left"/>
        <w:rPr/>
      </w:pPr>
      <w:r>
        <w:rPr/>
        <w:t>proporção que nossos vizinhos vão conquistando altos</w:t>
      </w:r>
    </w:p>
    <w:p>
      <w:pPr>
        <w:pStyle w:val="BodyText"/>
        <w:bidi w:val="0"/>
        <w:ind w:hanging="0" w:left="0" w:right="0"/>
        <w:jc w:val="left"/>
        <w:rPr/>
      </w:pPr>
      <w:r>
        <w:rPr/>
        <w:t>bônus de Wall Street, patrocinados pelo recolhimento de</w:t>
      </w:r>
    </w:p>
    <w:p>
      <w:pPr>
        <w:pStyle w:val="BodyText"/>
        <w:bidi w:val="0"/>
        <w:spacing w:before="0" w:after="283"/>
        <w:jc w:val="left"/>
        <w:rPr/>
      </w:pPr>
      <w:r>
        <w:rPr/>
        <w:t>impostos.</w:t>
      </w:r>
    </w:p>
    <w:p>
      <w:pPr>
        <w:pStyle w:val="BodyText"/>
        <w:bidi w:val="0"/>
        <w:spacing w:before="0" w:after="283"/>
        <w:jc w:val="left"/>
        <w:rPr/>
      </w:pPr>
      <w:r>
        <w:rPr/>
        <w:t>Essa classe de pessoas é como Tântalo, que foi</w:t>
      </w:r>
    </w:p>
    <w:p>
      <w:pPr>
        <w:pStyle w:val="BodyText"/>
        <w:bidi w:val="0"/>
        <w:spacing w:before="0" w:after="283"/>
        <w:jc w:val="left"/>
        <w:rPr/>
      </w:pPr>
      <w:r>
        <w:rPr/>
        <w:t>submetido a um castigo eterno: colocado em uma poça</w:t>
      </w:r>
    </w:p>
    <w:p>
      <w:pPr>
        <w:pStyle w:val="BodyText"/>
        <w:bidi w:val="0"/>
        <w:spacing w:before="0" w:after="283"/>
        <w:jc w:val="left"/>
        <w:rPr/>
      </w:pPr>
      <w:r>
        <w:rPr/>
        <w:t>d’água debaixo de uma árvore frutífera, sempre que</w:t>
      </w:r>
    </w:p>
    <w:p>
      <w:pPr>
        <w:pStyle w:val="BodyText"/>
        <w:bidi w:val="0"/>
        <w:spacing w:before="0" w:after="283"/>
        <w:jc w:val="left"/>
        <w:rPr/>
      </w:pPr>
      <w:r>
        <w:rPr/>
        <w:t>tentava agarrar o fruto, este se afastava, e quando</w:t>
      </w:r>
    </w:p>
    <w:p>
      <w:pPr>
        <w:pStyle w:val="BodyText"/>
        <w:bidi w:val="0"/>
        <w:spacing w:before="0" w:after="283"/>
        <w:jc w:val="left"/>
        <w:rPr/>
      </w:pPr>
      <w:r>
        <w:rPr/>
        <w:t>tentava matar a sede, a água recuava.</w:t>
      </w:r>
    </w:p>
    <w:p>
      <w:pPr>
        <w:pStyle w:val="BodyText"/>
        <w:bidi w:val="0"/>
        <w:spacing w:before="0" w:after="283"/>
        <w:jc w:val="left"/>
        <w:rPr/>
      </w:pPr>
      <w:r>
        <w:rPr/>
        <w:t>E uma classe de tal forma permanentemente</w:t>
      </w:r>
    </w:p>
    <w:p>
      <w:pPr>
        <w:pStyle w:val="BodyText"/>
        <w:bidi w:val="0"/>
        <w:spacing w:before="0" w:after="283"/>
        <w:jc w:val="left"/>
        <w:rPr/>
      </w:pPr>
      <w:r>
        <w:rPr/>
        <w:t>angustiada é um problema moderno. Os romanos</w:t>
      </w:r>
    </w:p>
    <w:p>
      <w:pPr>
        <w:pStyle w:val="BodyText"/>
        <w:bidi w:val="0"/>
        <w:spacing w:before="0" w:after="283"/>
        <w:jc w:val="left"/>
        <w:rPr/>
      </w:pPr>
      <w:r>
        <w:rPr/>
        <w:t>driblavam esses efeitos de esteira rolante gerados na</w:t>
      </w:r>
    </w:p>
    <w:p>
      <w:pPr>
        <w:pStyle w:val="BodyText"/>
        <w:bidi w:val="0"/>
        <w:spacing w:before="0" w:after="283"/>
        <w:jc w:val="left"/>
        <w:rPr/>
      </w:pPr>
      <w:r>
        <w:rPr/>
        <w:t>sociedade: grande parte da vida social ocorria entre o</w:t>
      </w:r>
    </w:p>
    <w:p>
      <w:pPr>
        <w:pStyle w:val="BodyText"/>
        <w:bidi w:val="0"/>
        <w:spacing w:before="0" w:after="283"/>
        <w:jc w:val="left"/>
        <w:rPr/>
      </w:pPr>
      <w:r>
        <w:rPr/>
        <w:t>dono de um negócio e seus fregueses menos</w:t>
      </w:r>
    </w:p>
    <w:p>
      <w:pPr>
        <w:pStyle w:val="BodyText"/>
        <w:bidi w:val="0"/>
        <w:spacing w:before="0" w:after="283"/>
        <w:jc w:val="left"/>
        <w:rPr/>
      </w:pPr>
      <w:r>
        <w:rPr/>
        <w:t>afortunados, que se beneficiavam de sua generosidade e</w:t>
      </w:r>
    </w:p>
    <w:p>
      <w:pPr>
        <w:pStyle w:val="BodyText"/>
        <w:bidi w:val="0"/>
        <w:spacing w:before="0" w:after="283"/>
        <w:jc w:val="left"/>
        <w:rPr/>
      </w:pPr>
      <w:r>
        <w:rPr/>
        <w:t>comiam à sua mesa, além de contar com sua ajuda em</w:t>
      </w:r>
    </w:p>
    <w:p>
      <w:pPr>
        <w:pStyle w:val="BodyText"/>
        <w:bidi w:val="0"/>
        <w:spacing w:before="0" w:after="283"/>
        <w:jc w:val="left"/>
        <w:rPr/>
      </w:pPr>
      <w:r>
        <w:rPr/>
        <w:t>momentos de dificuldade. Não havia previdência social</w:t>
      </w:r>
    </w:p>
    <w:p>
      <w:pPr>
        <w:pStyle w:val="BodyText"/>
        <w:bidi w:val="0"/>
        <w:spacing w:before="0" w:after="283"/>
        <w:jc w:val="left"/>
        <w:rPr/>
      </w:pPr>
      <w:r>
        <w:rPr/>
        <w:t>naquela época, e nenhuma igreja para propagar ou</w:t>
      </w:r>
    </w:p>
    <w:p>
      <w:pPr>
        <w:pStyle w:val="BodyText"/>
        <w:bidi w:val="0"/>
        <w:spacing w:before="0" w:after="283"/>
        <w:jc w:val="left"/>
        <w:rPr/>
      </w:pPr>
      <w:r>
        <w:rPr/>
        <w:t>aconselhar a prática da caridade: tudo se passava no</w:t>
      </w:r>
    </w:p>
    <w:p>
      <w:pPr>
        <w:pStyle w:val="BodyText"/>
        <w:bidi w:val="0"/>
        <w:spacing w:before="0" w:after="283"/>
        <w:jc w:val="left"/>
        <w:rPr/>
      </w:pPr>
      <w:r>
        <w:rPr/>
        <w:t>domínio do privado (o livro De beneficiis, de Sêneca, que</w:t>
      </w:r>
    </w:p>
    <w:p>
      <w:pPr>
        <w:pStyle w:val="BodyText"/>
        <w:bidi w:val="0"/>
        <w:spacing w:before="0" w:after="283"/>
        <w:jc w:val="left"/>
        <w:rPr/>
      </w:pPr>
      <w:r>
        <w:rPr/>
        <w:t>mencionei anteriormente, versava exatamente sobre as</w:t>
      </w:r>
    </w:p>
    <w:p>
      <w:pPr>
        <w:pStyle w:val="BodyText"/>
        <w:bidi w:val="0"/>
        <w:spacing w:before="0" w:after="283"/>
        <w:jc w:val="left"/>
        <w:rPr/>
      </w:pPr>
      <w:r>
        <w:rPr/>
        <w:t>obrigações de cada pessoa em tais situações). Havia</w:t>
      </w:r>
    </w:p>
    <w:p>
      <w:pPr>
        <w:pStyle w:val="BodyText"/>
        <w:bidi w:val="0"/>
        <w:spacing w:before="0" w:after="283"/>
        <w:jc w:val="left"/>
        <w:rPr/>
      </w:pPr>
      <w:r>
        <w:rPr/>
        <w:t>pouca exposição a outras pessoas poderosas e ricas, da</w:t>
      </w:r>
    </w:p>
    <w:p>
      <w:pPr>
        <w:pStyle w:val="BodyText"/>
        <w:bidi w:val="0"/>
        <w:spacing w:before="0" w:after="283"/>
        <w:jc w:val="left"/>
        <w:rPr/>
      </w:pPr>
      <w:r>
        <w:rPr/>
        <w:t>mesma forma que os chefões da máfia não socializam</w:t>
      </w:r>
    </w:p>
    <w:p>
      <w:pPr>
        <w:pStyle w:val="BodyText"/>
        <w:bidi w:val="0"/>
        <w:spacing w:before="0" w:after="283"/>
        <w:jc w:val="left"/>
        <w:rPr/>
      </w:pPr>
      <w:r>
        <w:rPr/>
        <w:t>com outros chefões da máfia, mas com seus próprios</w:t>
      </w:r>
    </w:p>
    <w:p>
      <w:pPr>
        <w:pStyle w:val="BodyText"/>
        <w:bidi w:val="0"/>
        <w:spacing w:before="0" w:after="283"/>
        <w:jc w:val="left"/>
        <w:rPr/>
      </w:pPr>
      <w:r>
        <w:rPr/>
        <w:t>componentes. Em grande medida, foi assim que meu avô</w:t>
      </w:r>
    </w:p>
    <w:p>
      <w:pPr>
        <w:pStyle w:val="BodyText"/>
        <w:bidi w:val="0"/>
        <w:spacing w:before="0" w:after="283"/>
        <w:jc w:val="left"/>
        <w:rPr/>
      </w:pPr>
      <w:r>
        <w:rPr/>
        <w:t>e meu bisavô viveram, já que eram proprietários de</w:t>
      </w:r>
    </w:p>
    <w:p>
      <w:pPr>
        <w:pStyle w:val="BodyText"/>
        <w:bidi w:val="0"/>
        <w:spacing w:before="0" w:after="283"/>
        <w:jc w:val="left"/>
        <w:rPr/>
      </w:pPr>
      <w:r>
        <w:rPr/>
        <w:t>terras e políticos locais; o poder trazia consigo uma</w:t>
      </w:r>
    </w:p>
    <w:p>
      <w:pPr>
        <w:pStyle w:val="BodyText"/>
        <w:bidi w:val="0"/>
        <w:spacing w:before="0" w:after="283"/>
        <w:jc w:val="left"/>
        <w:rPr/>
      </w:pPr>
      <w:r>
        <w:rPr/>
        <w:t>camarilha de dependentes. Exigia-se, ocasionalmente,</w:t>
      </w:r>
    </w:p>
    <w:p>
      <w:pPr>
        <w:pStyle w:val="BodyText"/>
        <w:bidi w:val="0"/>
        <w:spacing w:before="0" w:after="283"/>
        <w:jc w:val="left"/>
        <w:rPr/>
      </w:pPr>
      <w:r>
        <w:rPr/>
        <w:t>dos proprietários de terras provinciais, um “open house”,</w:t>
      </w:r>
    </w:p>
    <w:p>
      <w:pPr>
        <w:pStyle w:val="BodyText"/>
        <w:bidi w:val="0"/>
        <w:spacing w:before="0" w:after="283"/>
        <w:jc w:val="left"/>
        <w:rPr/>
      </w:pPr>
      <w:r>
        <w:rPr/>
        <w:t>com uma mesa disponível para as pessoas que queriam</w:t>
      </w:r>
    </w:p>
    <w:p>
      <w:pPr>
        <w:pStyle w:val="BodyText"/>
        <w:bidi w:val="0"/>
        <w:spacing w:before="0" w:after="283"/>
        <w:jc w:val="left"/>
        <w:rPr/>
      </w:pPr>
      <w:r>
        <w:rPr/>
        <w:t>ter acesso e servir-se dos frutos da riqueza. A vida na</w:t>
      </w:r>
    </w:p>
    <w:p>
      <w:pPr>
        <w:pStyle w:val="BodyText"/>
        <w:bidi w:val="0"/>
        <w:spacing w:before="0" w:after="283"/>
        <w:jc w:val="left"/>
        <w:rPr/>
      </w:pPr>
      <w:r>
        <w:rPr/>
        <w:t>corte, por outro lado, leva à corrupção — o homem nobre</w:t>
      </w:r>
    </w:p>
    <w:p>
      <w:pPr>
        <w:pStyle w:val="BodyText"/>
        <w:bidi w:val="0"/>
        <w:spacing w:before="0" w:after="283"/>
        <w:jc w:val="left"/>
        <w:rPr/>
      </w:pPr>
      <w:r>
        <w:rPr/>
        <w:t>é oriundo das províncias, onde, agora, está em número</w:t>
      </w:r>
    </w:p>
    <w:p>
      <w:pPr>
        <w:pStyle w:val="BodyText"/>
        <w:bidi w:val="0"/>
        <w:ind w:hanging="0" w:left="0" w:right="0"/>
        <w:jc w:val="left"/>
        <w:rPr/>
      </w:pPr>
      <w:r>
        <w:rPr/>
        <w:t>menor; ele encontra pessoas mais ostensivas, mais</w:t>
      </w:r>
    </w:p>
    <w:p>
      <w:pPr>
        <w:pStyle w:val="BodyText"/>
        <w:bidi w:val="0"/>
        <w:spacing w:before="0" w:after="283"/>
        <w:jc w:val="left"/>
        <w:rPr/>
      </w:pPr>
      <w:r>
        <w:rPr/>
        <w:t>sagazes, e sente-se pressionado a reforçar sua</w:t>
      </w:r>
    </w:p>
    <w:p>
      <w:pPr>
        <w:pStyle w:val="BodyText"/>
        <w:bidi w:val="0"/>
        <w:spacing w:before="0" w:after="283"/>
        <w:jc w:val="left"/>
        <w:rPr/>
      </w:pPr>
      <w:r>
        <w:rPr/>
        <w:t>autoestima. Aqueles que teriam perdido seu status nas</w:t>
      </w:r>
    </w:p>
    <w:p>
      <w:pPr>
        <w:pStyle w:val="BodyText"/>
        <w:bidi w:val="0"/>
        <w:spacing w:before="0" w:after="283"/>
        <w:jc w:val="left"/>
        <w:rPr/>
      </w:pPr>
      <w:r>
        <w:rPr/>
        <w:t>cidades conservam-no nas províncias.</w:t>
      </w:r>
    </w:p>
    <w:p>
      <w:pPr>
        <w:pStyle w:val="BodyText"/>
        <w:bidi w:val="0"/>
        <w:spacing w:before="0" w:after="283"/>
        <w:jc w:val="left"/>
        <w:rPr/>
      </w:pPr>
      <w:r>
        <w:rPr/>
        <w:t>Não é possível confiar em alguém que esteja em uma</w:t>
      </w:r>
    </w:p>
    <w:p>
      <w:pPr>
        <w:pStyle w:val="BodyText"/>
        <w:bidi w:val="0"/>
        <w:spacing w:before="0" w:after="283"/>
        <w:jc w:val="left"/>
        <w:rPr/>
      </w:pPr>
      <w:r>
        <w:rPr/>
        <w:t>esteira rolante.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OS PROFISSIONAIS E O COLETIVO</w:t>
      </w:r>
    </w:p>
    <w:p>
      <w:pPr>
        <w:pStyle w:val="BodyText"/>
        <w:bidi w:val="0"/>
        <w:spacing w:before="0" w:after="283"/>
        <w:jc w:val="left"/>
        <w:rPr/>
      </w:pPr>
      <w:r>
        <w:rPr/>
        <w:t>Após uma fase de doutrinação, podemos nos tornar,</w:t>
      </w:r>
    </w:p>
    <w:p>
      <w:pPr>
        <w:pStyle w:val="BodyText"/>
        <w:bidi w:val="0"/>
        <w:spacing w:before="0" w:after="283"/>
        <w:jc w:val="left"/>
        <w:rPr/>
      </w:pPr>
      <w:r>
        <w:rPr/>
        <w:t>rapidamente, escravizados por uma profissão, a ponto de</w:t>
      </w:r>
    </w:p>
    <w:p>
      <w:pPr>
        <w:pStyle w:val="BodyText"/>
        <w:bidi w:val="0"/>
        <w:spacing w:before="0" w:after="283"/>
        <w:jc w:val="left"/>
        <w:rPr/>
      </w:pPr>
      <w:r>
        <w:rPr/>
        <w:t>que qualquer opinião nossa, sobre qualquer assunto,</w:t>
      </w:r>
    </w:p>
    <w:p>
      <w:pPr>
        <w:pStyle w:val="BodyText"/>
        <w:bidi w:val="0"/>
        <w:spacing w:before="0" w:after="283"/>
        <w:jc w:val="left"/>
        <w:rPr/>
      </w:pPr>
      <w:r>
        <w:rPr/>
        <w:t>passe a ser interesseira, e, portanto, não confiável do</w:t>
      </w:r>
    </w:p>
    <w:p>
      <w:pPr>
        <w:pStyle w:val="BodyText"/>
        <w:bidi w:val="0"/>
        <w:spacing w:before="0" w:after="283"/>
        <w:jc w:val="left"/>
        <w:rPr/>
      </w:pPr>
      <w:r>
        <w:rPr/>
        <w:t>ponto de vista do coletivo. Foi esse o conflito que os</w:t>
      </w:r>
    </w:p>
    <w:p>
      <w:pPr>
        <w:pStyle w:val="BodyText"/>
        <w:bidi w:val="0"/>
        <w:spacing w:before="0" w:after="283"/>
        <w:jc w:val="left"/>
        <w:rPr/>
      </w:pPr>
      <w:r>
        <w:rPr/>
        <w:t>gregos tiveram com os profissionais.</w:t>
      </w:r>
    </w:p>
    <w:p>
      <w:pPr>
        <w:pStyle w:val="BodyText"/>
        <w:bidi w:val="0"/>
        <w:spacing w:before="0" w:after="283"/>
        <w:jc w:val="left"/>
        <w:rPr/>
      </w:pPr>
      <w:r>
        <w:rPr/>
        <w:t>Um de meus primeiros empregos foi em uma empresa</w:t>
      </w:r>
    </w:p>
    <w:p>
      <w:pPr>
        <w:pStyle w:val="BodyText"/>
        <w:bidi w:val="0"/>
        <w:spacing w:before="0" w:after="283"/>
        <w:jc w:val="left"/>
        <w:rPr/>
      </w:pPr>
      <w:r>
        <w:rPr/>
        <w:t>de Wall Street. Depois de alguns meses trabalhando lá, o</w:t>
      </w:r>
    </w:p>
    <w:p>
      <w:pPr>
        <w:pStyle w:val="BodyText"/>
        <w:bidi w:val="0"/>
        <w:spacing w:before="0" w:after="283"/>
        <w:jc w:val="left"/>
        <w:rPr/>
      </w:pPr>
      <w:r>
        <w:rPr/>
        <w:t>diretor convocou-nos e comunicou que precisávamos</w:t>
      </w:r>
    </w:p>
    <w:p>
      <w:pPr>
        <w:pStyle w:val="BodyText"/>
        <w:bidi w:val="0"/>
        <w:spacing w:before="0" w:after="283"/>
        <w:jc w:val="left"/>
        <w:rPr/>
      </w:pPr>
      <w:r>
        <w:rPr/>
        <w:t>contribuir para as campanhas de alguns políticos,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sugerindo-nos”, como remuneração, determinada fração</w:t>
      </w:r>
    </w:p>
    <w:p>
      <w:pPr>
        <w:pStyle w:val="BodyText"/>
        <w:bidi w:val="0"/>
        <w:spacing w:before="0" w:after="283"/>
        <w:jc w:val="left"/>
        <w:rPr/>
      </w:pPr>
      <w:r>
        <w:rPr/>
        <w:t>de nosso salário. Aqueles políticos eram considerados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bons”. “Bom” significava ser bom para aqueles bancos</w:t>
      </w:r>
    </w:p>
    <w:p>
      <w:pPr>
        <w:pStyle w:val="BodyText"/>
        <w:bidi w:val="0"/>
        <w:spacing w:before="0" w:after="283"/>
        <w:jc w:val="left"/>
        <w:rPr/>
      </w:pPr>
      <w:r>
        <w:rPr/>
        <w:t>de investimentos, já que tais políticos ajudariam a</w:t>
      </w:r>
    </w:p>
    <w:p>
      <w:pPr>
        <w:pStyle w:val="BodyText"/>
        <w:bidi w:val="0"/>
        <w:spacing w:before="0" w:after="283"/>
        <w:jc w:val="left"/>
        <w:rPr/>
      </w:pPr>
      <w:r>
        <w:rPr/>
        <w:t>aprovar a legislação destinada a proteger aquela espécie</w:t>
      </w:r>
    </w:p>
    <w:p>
      <w:pPr>
        <w:pStyle w:val="BodyText"/>
        <w:bidi w:val="0"/>
        <w:spacing w:before="0" w:after="283"/>
        <w:jc w:val="left"/>
        <w:rPr/>
      </w:pPr>
      <w:r>
        <w:rPr/>
        <w:t>de negócios. Se eu tivesse concordado com isso, já não</w:t>
      </w:r>
    </w:p>
    <w:p>
      <w:pPr>
        <w:pStyle w:val="BodyText"/>
        <w:bidi w:val="0"/>
        <w:spacing w:before="0" w:after="283"/>
        <w:jc w:val="left"/>
        <w:rPr/>
      </w:pPr>
      <w:r>
        <w:rPr/>
        <w:t>teria mais o direito, eticamente, de expressar uma</w:t>
      </w:r>
    </w:p>
    <w:p>
      <w:pPr>
        <w:pStyle w:val="BodyText"/>
        <w:bidi w:val="0"/>
        <w:spacing w:before="0" w:after="283"/>
        <w:jc w:val="left"/>
        <w:rPr/>
      </w:pPr>
      <w:r>
        <w:rPr/>
        <w:t>opinião política “em prol do público”.</w:t>
      </w:r>
    </w:p>
    <w:p>
      <w:pPr>
        <w:pStyle w:val="BodyText"/>
        <w:bidi w:val="0"/>
        <w:spacing w:before="0" w:after="283"/>
        <w:jc w:val="left"/>
        <w:rPr/>
      </w:pPr>
      <w:r>
        <w:rPr/>
        <w:t>Em uma história muito discutida ao longo dos séculos,</w:t>
      </w:r>
    </w:p>
    <w:p>
      <w:pPr>
        <w:pStyle w:val="BodyText"/>
        <w:bidi w:val="0"/>
        <w:spacing w:before="0" w:after="283"/>
        <w:jc w:val="left"/>
        <w:rPr/>
      </w:pPr>
      <w:r>
        <w:rPr/>
        <w:t>Dêmades, o Ateniense, condenou um homem que</w:t>
      </w:r>
    </w:p>
    <w:p>
      <w:pPr>
        <w:pStyle w:val="BodyText"/>
        <w:bidi w:val="0"/>
        <w:spacing w:before="0" w:after="283"/>
        <w:jc w:val="left"/>
        <w:rPr/>
      </w:pPr>
      <w:r>
        <w:rPr/>
        <w:t>comercializava serviços funerários, alegando que ele só</w:t>
      </w:r>
    </w:p>
    <w:p>
      <w:pPr>
        <w:pStyle w:val="BodyText"/>
        <w:bidi w:val="0"/>
        <w:ind w:hanging="0" w:left="0" w:right="0"/>
        <w:jc w:val="left"/>
        <w:rPr/>
      </w:pPr>
      <w:r>
        <w:rPr/>
        <w:t>conseguiria lucrar diante da morte de muitas pessoas.</w:t>
      </w:r>
    </w:p>
    <w:p>
      <w:pPr>
        <w:pStyle w:val="BodyText"/>
        <w:bidi w:val="0"/>
        <w:spacing w:before="0" w:after="283"/>
        <w:jc w:val="left"/>
        <w:rPr/>
      </w:pPr>
      <w:r>
        <w:rPr/>
        <w:t>Montaigne, reformulando o argumento apresentado por</w:t>
      </w:r>
    </w:p>
    <w:p>
      <w:pPr>
        <w:pStyle w:val="BodyText"/>
        <w:bidi w:val="0"/>
        <w:spacing w:before="0" w:after="283"/>
        <w:jc w:val="left"/>
        <w:rPr/>
      </w:pPr>
      <w:r>
        <w:rPr/>
        <w:t>Sêneca, em seu De beneficiis, ponderou que, neste caso,</w:t>
      </w:r>
    </w:p>
    <w:p>
      <w:pPr>
        <w:pStyle w:val="BodyText"/>
        <w:bidi w:val="0"/>
        <w:spacing w:before="0" w:after="283"/>
        <w:jc w:val="left"/>
        <w:rPr/>
      </w:pPr>
      <w:r>
        <w:rPr/>
        <w:t>ele seria obrigado a condenar todos os profissionais.</w:t>
      </w:r>
    </w:p>
    <w:p>
      <w:pPr>
        <w:pStyle w:val="BodyText"/>
        <w:bidi w:val="0"/>
        <w:spacing w:before="0" w:after="283"/>
        <w:jc w:val="left"/>
        <w:rPr/>
      </w:pPr>
      <w:r>
        <w:rPr/>
        <w:t>Segundo ele, o comerciante só prospera com o</w:t>
      </w:r>
    </w:p>
    <w:p>
      <w:pPr>
        <w:pStyle w:val="BodyText"/>
        <w:bidi w:val="0"/>
        <w:spacing w:before="0" w:after="283"/>
        <w:jc w:val="left"/>
        <w:rPr/>
      </w:pPr>
      <w:r>
        <w:rPr/>
        <w:t>desregramento da juventude; o agricultor, com o</w:t>
      </w:r>
    </w:p>
    <w:p>
      <w:pPr>
        <w:pStyle w:val="BodyText"/>
        <w:bidi w:val="0"/>
        <w:spacing w:before="0" w:after="283"/>
        <w:jc w:val="left"/>
        <w:rPr/>
      </w:pPr>
      <w:r>
        <w:rPr/>
        <w:t>superfaturamento dos grãos; o arquiteto, com a</w:t>
      </w:r>
    </w:p>
    <w:p>
      <w:pPr>
        <w:pStyle w:val="BodyText"/>
        <w:bidi w:val="0"/>
        <w:spacing w:before="0" w:after="283"/>
        <w:jc w:val="left"/>
        <w:rPr/>
      </w:pPr>
      <w:r>
        <w:rPr/>
        <w:t>decadência dos edifícios; os advogados e oficiais de</w:t>
      </w:r>
    </w:p>
    <w:p>
      <w:pPr>
        <w:pStyle w:val="BodyText"/>
        <w:bidi w:val="0"/>
        <w:spacing w:before="0" w:after="283"/>
        <w:jc w:val="left"/>
        <w:rPr/>
      </w:pPr>
      <w:r>
        <w:rPr/>
        <w:t>justiça, com os processos e litígios entre os homens. Um</w:t>
      </w:r>
    </w:p>
    <w:p>
      <w:pPr>
        <w:pStyle w:val="BodyText"/>
        <w:bidi w:val="0"/>
        <w:spacing w:before="0" w:after="283"/>
        <w:jc w:val="left"/>
        <w:rPr/>
      </w:pPr>
      <w:r>
        <w:rPr/>
        <w:t>médico não obtém prazer nem mesmo com a saúde de</w:t>
      </w:r>
    </w:p>
    <w:p>
      <w:pPr>
        <w:pStyle w:val="BodyText"/>
        <w:bidi w:val="0"/>
        <w:spacing w:before="0" w:after="283"/>
        <w:jc w:val="left"/>
        <w:rPr/>
      </w:pPr>
      <w:r>
        <w:rPr/>
        <w:t>seus amigos, um soldado não deseja a paz de seu país</w:t>
      </w:r>
    </w:p>
    <w:p>
      <w:pPr>
        <w:pStyle w:val="BodyText"/>
        <w:bidi w:val="0"/>
        <w:spacing w:before="0" w:after="283"/>
        <w:jc w:val="left"/>
        <w:rPr/>
      </w:pPr>
      <w:r>
        <w:rPr/>
        <w:t>etc. E, pior ainda, se conseguíssemos penetrar nos</w:t>
      </w:r>
    </w:p>
    <w:p>
      <w:pPr>
        <w:pStyle w:val="BodyText"/>
        <w:bidi w:val="0"/>
        <w:spacing w:before="0" w:after="283"/>
        <w:jc w:val="left"/>
        <w:rPr/>
      </w:pPr>
      <w:r>
        <w:rPr/>
        <w:t>pensamentos e nas motivações interiores e particulares</w:t>
      </w:r>
    </w:p>
    <w:p>
      <w:pPr>
        <w:pStyle w:val="BodyText"/>
        <w:bidi w:val="0"/>
        <w:spacing w:before="0" w:after="283"/>
        <w:jc w:val="left"/>
        <w:rPr/>
      </w:pPr>
      <w:r>
        <w:rPr/>
        <w:t>das pessoas, veríamos que seus desejos e esperanças se</w:t>
      </w:r>
    </w:p>
    <w:p>
      <w:pPr>
        <w:pStyle w:val="BodyText"/>
        <w:bidi w:val="0"/>
        <w:spacing w:before="0" w:after="283"/>
        <w:jc w:val="left"/>
        <w:rPr/>
      </w:pPr>
      <w:r>
        <w:rPr/>
        <w:t>dão, quase sempre, à custa dos outros.</w:t>
      </w:r>
    </w:p>
    <w:p>
      <w:pPr>
        <w:pStyle w:val="BodyText"/>
        <w:bidi w:val="0"/>
        <w:spacing w:before="0" w:after="283"/>
        <w:jc w:val="left"/>
        <w:rPr/>
      </w:pPr>
      <w:r>
        <w:rPr/>
        <w:t>Mas Montaigne e Sêneca foram um pouco indulgentes</w:t>
      </w:r>
    </w:p>
    <w:p>
      <w:pPr>
        <w:pStyle w:val="BodyText"/>
        <w:bidi w:val="0"/>
        <w:spacing w:before="0" w:after="283"/>
        <w:jc w:val="left"/>
        <w:rPr/>
      </w:pPr>
      <w:r>
        <w:rPr/>
        <w:t>demais com o oportunismo pessoal e deixaram de</w:t>
      </w:r>
    </w:p>
    <w:p>
      <w:pPr>
        <w:pStyle w:val="BodyText"/>
        <w:bidi w:val="0"/>
        <w:spacing w:before="0" w:after="283"/>
        <w:jc w:val="left"/>
        <w:rPr/>
      </w:pPr>
      <w:r>
        <w:rPr/>
        <w:t>perceber algo muito essencial. Nitidamente, eles</w:t>
      </w:r>
    </w:p>
    <w:p>
      <w:pPr>
        <w:pStyle w:val="BodyText"/>
        <w:bidi w:val="0"/>
        <w:spacing w:before="0" w:after="283"/>
        <w:jc w:val="left"/>
        <w:rPr/>
      </w:pPr>
      <w:r>
        <w:rPr/>
        <w:t>compreenderam a questão de que a vida econômica não</w:t>
      </w:r>
    </w:p>
    <w:p>
      <w:pPr>
        <w:pStyle w:val="BodyText"/>
        <w:bidi w:val="0"/>
        <w:spacing w:before="0" w:after="283"/>
        <w:jc w:val="left"/>
        <w:rPr/>
      </w:pPr>
      <w:r>
        <w:rPr/>
        <w:t>depende, necessariamente, de motivações altruístas, e</w:t>
      </w:r>
    </w:p>
    <w:p>
      <w:pPr>
        <w:pStyle w:val="BodyText"/>
        <w:bidi w:val="0"/>
        <w:spacing w:before="0" w:after="283"/>
        <w:jc w:val="left"/>
        <w:rPr/>
      </w:pPr>
      <w:r>
        <w:rPr/>
        <w:t>de que o conjunto funciona de forma diferente do</w:t>
      </w:r>
    </w:p>
    <w:p>
      <w:pPr>
        <w:pStyle w:val="BodyText"/>
        <w:bidi w:val="0"/>
        <w:spacing w:before="0" w:after="283"/>
        <w:jc w:val="left"/>
        <w:rPr/>
      </w:pPr>
      <w:r>
        <w:rPr/>
        <w:t>individual. Surpreendentemente, Sêneca nasceu cerca de</w:t>
      </w:r>
    </w:p>
    <w:p>
      <w:pPr>
        <w:pStyle w:val="BodyText"/>
        <w:bidi w:val="0"/>
        <w:spacing w:before="0" w:after="283"/>
        <w:jc w:val="left"/>
        <w:rPr/>
      </w:pPr>
      <w:r>
        <w:rPr/>
        <w:t>18 séculos antes de Adam Smith, e Montaigne, cerca de</w:t>
      </w:r>
    </w:p>
    <w:p>
      <w:pPr>
        <w:pStyle w:val="BodyText"/>
        <w:bidi w:val="0"/>
        <w:spacing w:before="0" w:after="283"/>
        <w:jc w:val="left"/>
        <w:rPr/>
      </w:pPr>
      <w:r>
        <w:rPr/>
        <w:t>três; por isso, deveríamos ficar bastante impressionados</w:t>
      </w:r>
    </w:p>
    <w:p>
      <w:pPr>
        <w:pStyle w:val="BodyText"/>
        <w:bidi w:val="0"/>
        <w:spacing w:before="0" w:after="283"/>
        <w:jc w:val="left"/>
        <w:rPr/>
      </w:pPr>
      <w:r>
        <w:rPr/>
        <w:t>com o raciocínio de ambos, ao mesmo tempo que</w:t>
      </w:r>
    </w:p>
    <w:p>
      <w:pPr>
        <w:pStyle w:val="BodyText"/>
        <w:bidi w:val="0"/>
        <w:spacing w:before="0" w:after="283"/>
        <w:jc w:val="left"/>
        <w:rPr/>
      </w:pPr>
      <w:r>
        <w:rPr/>
        <w:t>mantemos certa repulsa à desonestidade básica dos</w:t>
      </w:r>
    </w:p>
    <w:p>
      <w:pPr>
        <w:pStyle w:val="BodyText"/>
        <w:bidi w:val="0"/>
        <w:spacing w:before="0" w:after="283"/>
        <w:jc w:val="left"/>
        <w:rPr/>
      </w:pPr>
      <w:r>
        <w:rPr/>
        <w:t>homens. Nós já sabemos, desde Adam Smith, que o</w:t>
      </w:r>
    </w:p>
    <w:p>
      <w:pPr>
        <w:pStyle w:val="BodyText"/>
        <w:bidi w:val="0"/>
        <w:spacing w:before="0" w:after="283"/>
        <w:jc w:val="left"/>
        <w:rPr/>
      </w:pPr>
      <w:r>
        <w:rPr/>
        <w:t>coletivo não exige a benevolência dos indivíduos, pois o</w:t>
      </w:r>
    </w:p>
    <w:p>
      <w:pPr>
        <w:pStyle w:val="BodyText"/>
        <w:bidi w:val="0"/>
        <w:spacing w:before="0" w:after="283"/>
        <w:jc w:val="left"/>
        <w:rPr/>
      </w:pPr>
      <w:r>
        <w:rPr/>
        <w:t>oportunismo pode ser o motor do crescimento. Mas isso</w:t>
      </w:r>
    </w:p>
    <w:p>
      <w:pPr>
        <w:pStyle w:val="BodyText"/>
        <w:bidi w:val="0"/>
        <w:spacing w:before="0" w:after="283"/>
        <w:jc w:val="left"/>
        <w:rPr/>
      </w:pPr>
      <w:r>
        <w:rPr/>
        <w:t>não torna as pessoas menos duvidosas em relação às</w:t>
      </w:r>
    </w:p>
    <w:p>
      <w:pPr>
        <w:pStyle w:val="BodyText"/>
        <w:bidi w:val="0"/>
        <w:spacing w:before="0" w:after="283"/>
        <w:jc w:val="left"/>
        <w:rPr/>
      </w:pPr>
      <w:r>
        <w:rPr/>
        <w:t>suas opiniões pessoais sobre o coletivo. Pois elas estão</w:t>
      </w:r>
    </w:p>
    <w:p>
      <w:pPr>
        <w:pStyle w:val="BodyText"/>
        <w:bidi w:val="0"/>
        <w:spacing w:before="0" w:after="283"/>
        <w:jc w:val="left"/>
        <w:rPr/>
      </w:pPr>
      <w:r>
        <w:rPr/>
        <w:t>colocando em jogo, por assim dizer, a pele dos outros.</w:t>
      </w:r>
    </w:p>
    <w:p>
      <w:pPr>
        <w:pStyle w:val="BodyText"/>
        <w:bidi w:val="0"/>
        <w:ind w:hanging="0" w:left="0" w:right="0"/>
        <w:jc w:val="left"/>
        <w:rPr/>
      </w:pPr>
      <w:r>
        <w:rPr/>
        <w:t>O que Montaigne e Sêneca não perceberam, além da</w:t>
      </w:r>
    </w:p>
    <w:p>
      <w:pPr>
        <w:pStyle w:val="BodyText"/>
        <w:bidi w:val="0"/>
        <w:spacing w:before="0" w:after="283"/>
        <w:jc w:val="left"/>
        <w:rPr/>
      </w:pPr>
      <w:r>
        <w:rPr/>
        <w:t>noção de pele em jogo, é que somos capazes de</w:t>
      </w:r>
    </w:p>
    <w:p>
      <w:pPr>
        <w:pStyle w:val="BodyText"/>
        <w:bidi w:val="0"/>
        <w:spacing w:before="0" w:after="283"/>
        <w:jc w:val="left"/>
        <w:rPr/>
      </w:pPr>
      <w:r>
        <w:rPr/>
        <w:t>estabelecer uma fronteira diante dos assuntos públicos.</w:t>
      </w:r>
    </w:p>
    <w:p>
      <w:pPr>
        <w:pStyle w:val="BodyText"/>
        <w:bidi w:val="0"/>
        <w:spacing w:before="0" w:after="283"/>
        <w:jc w:val="left"/>
        <w:rPr/>
      </w:pPr>
      <w:r>
        <w:rPr/>
        <w:t>Eles negligenciaram o problema de agentividade embora</w:t>
      </w:r>
    </w:p>
    <w:p>
      <w:pPr>
        <w:pStyle w:val="BodyText"/>
        <w:bidi w:val="0"/>
        <w:spacing w:before="0" w:after="283"/>
        <w:jc w:val="left"/>
        <w:rPr/>
      </w:pPr>
      <w:r>
        <w:rPr/>
        <w:t>fosse heuristicamente conhecido (Hamurabi, regras</w:t>
      </w:r>
    </w:p>
    <w:p>
      <w:pPr>
        <w:pStyle w:val="BodyText"/>
        <w:bidi w:val="0"/>
        <w:spacing w:before="0" w:after="283"/>
        <w:jc w:val="left"/>
        <w:rPr/>
      </w:pPr>
      <w:r>
        <w:rPr/>
        <w:t>gerais), o problema não despertava sua atenção.</w:t>
      </w:r>
    </w:p>
    <w:p>
      <w:pPr>
        <w:pStyle w:val="BodyText"/>
        <w:bidi w:val="0"/>
        <w:spacing w:before="0" w:after="283"/>
        <w:jc w:val="left"/>
        <w:rPr/>
      </w:pPr>
      <w:r>
        <w:rPr/>
        <w:t>Não estamos afirmando que ganhar a vida dedicando-</w:t>
      </w:r>
    </w:p>
    <w:p>
      <w:pPr>
        <w:pStyle w:val="BodyText"/>
        <w:bidi w:val="0"/>
        <w:spacing w:before="0" w:after="283"/>
        <w:jc w:val="left"/>
        <w:rPr/>
      </w:pPr>
      <w:r>
        <w:rPr/>
        <w:t>se a uma profissão seja inerentemente ruim; mas, sim,</w:t>
      </w:r>
    </w:p>
    <w:p>
      <w:pPr>
        <w:pStyle w:val="BodyText"/>
        <w:bidi w:val="0"/>
        <w:spacing w:before="0" w:after="283"/>
        <w:jc w:val="left"/>
        <w:rPr/>
      </w:pPr>
      <w:r>
        <w:rPr/>
        <w:t>que essa pessoa torna-se automaticamente suspeita ao</w:t>
      </w:r>
    </w:p>
    <w:p>
      <w:pPr>
        <w:pStyle w:val="BodyText"/>
        <w:bidi w:val="0"/>
        <w:spacing w:before="0" w:after="283"/>
        <w:jc w:val="left"/>
        <w:rPr/>
      </w:pPr>
      <w:r>
        <w:rPr/>
        <w:t>lidar com assuntos públicos, questões que envolvem</w:t>
      </w:r>
    </w:p>
    <w:p>
      <w:pPr>
        <w:pStyle w:val="BodyText"/>
        <w:bidi w:val="0"/>
        <w:spacing w:before="0" w:after="283"/>
        <w:jc w:val="left"/>
        <w:rPr/>
      </w:pPr>
      <w:r>
        <w:rPr/>
        <w:t>outras pessoas. A definição do homem livre, segundo</w:t>
      </w:r>
    </w:p>
    <w:p>
      <w:pPr>
        <w:pStyle w:val="BodyText"/>
        <w:bidi w:val="0"/>
        <w:spacing w:before="0" w:after="283"/>
        <w:jc w:val="left"/>
        <w:rPr/>
      </w:pPr>
      <w:r>
        <w:rPr/>
        <w:t>Aristóteles, é aquele que é livre para ter as próprias</w:t>
      </w:r>
    </w:p>
    <w:p>
      <w:pPr>
        <w:pStyle w:val="BodyText"/>
        <w:bidi w:val="0"/>
        <w:spacing w:before="0" w:after="283"/>
        <w:jc w:val="left"/>
        <w:rPr/>
      </w:pPr>
      <w:r>
        <w:rPr/>
        <w:t>opiniões, um efeito colateral de poder dispor do próprio</w:t>
      </w:r>
    </w:p>
    <w:p>
      <w:pPr>
        <w:pStyle w:val="BodyText"/>
        <w:bidi w:val="0"/>
        <w:spacing w:before="0" w:after="283"/>
        <w:jc w:val="left"/>
        <w:rPr/>
      </w:pPr>
      <w:r>
        <w:rPr/>
        <w:t>tempo.</w:t>
      </w:r>
    </w:p>
    <w:p>
      <w:pPr>
        <w:pStyle w:val="BodyText"/>
        <w:bidi w:val="0"/>
        <w:spacing w:before="0" w:after="283"/>
        <w:jc w:val="left"/>
        <w:rPr/>
      </w:pPr>
      <w:r>
        <w:rPr/>
        <w:t>A liberdade, nesse sentido, é apenas uma questão de</w:t>
      </w:r>
    </w:p>
    <w:p>
      <w:pPr>
        <w:pStyle w:val="BodyText"/>
        <w:bidi w:val="0"/>
        <w:spacing w:before="0" w:after="283"/>
        <w:jc w:val="left"/>
        <w:rPr/>
      </w:pPr>
      <w:r>
        <w:rPr/>
        <w:t>sinceridade nas opiniões políticas.</w:t>
      </w:r>
    </w:p>
    <w:p>
      <w:pPr>
        <w:pStyle w:val="BodyText"/>
        <w:bidi w:val="0"/>
        <w:spacing w:before="0" w:after="283"/>
        <w:jc w:val="left"/>
        <w:rPr/>
      </w:pPr>
      <w:r>
        <w:rPr/>
        <w:t>Os gregos dividiam o mundo em três classes de</w:t>
      </w:r>
    </w:p>
    <w:p>
      <w:pPr>
        <w:pStyle w:val="BodyText"/>
        <w:bidi w:val="0"/>
        <w:spacing w:before="0" w:after="283"/>
        <w:jc w:val="left"/>
        <w:rPr/>
      </w:pPr>
      <w:r>
        <w:rPr/>
        <w:t>profissões. A banausikai technai, os artesãos; a arte da</w:t>
      </w:r>
    </w:p>
    <w:p>
      <w:pPr>
        <w:pStyle w:val="BodyText"/>
        <w:bidi w:val="0"/>
        <w:spacing w:before="0" w:after="283"/>
        <w:jc w:val="left"/>
        <w:rPr/>
      </w:pPr>
      <w:r>
        <w:rPr/>
        <w:t>guerra, polemike techne; e a da agricultura, georgia. As</w:t>
      </w:r>
    </w:p>
    <w:p>
      <w:pPr>
        <w:pStyle w:val="BodyText"/>
        <w:bidi w:val="0"/>
        <w:spacing w:before="0" w:after="283"/>
        <w:jc w:val="left"/>
        <w:rPr/>
      </w:pPr>
      <w:r>
        <w:rPr/>
        <w:t>duas últimas profissões, a da guerra e a da agricultura,</w:t>
      </w:r>
    </w:p>
    <w:p>
      <w:pPr>
        <w:pStyle w:val="BodyText"/>
        <w:bidi w:val="0"/>
        <w:spacing w:before="0" w:after="283"/>
        <w:jc w:val="left"/>
        <w:rPr/>
      </w:pPr>
      <w:r>
        <w:rPr/>
        <w:t>eram dignas de um cavalheiro, principalmente, por não</w:t>
      </w:r>
    </w:p>
    <w:p>
      <w:pPr>
        <w:pStyle w:val="BodyText"/>
        <w:bidi w:val="0"/>
        <w:spacing w:before="0" w:after="283"/>
        <w:jc w:val="left"/>
        <w:rPr/>
      </w:pPr>
      <w:r>
        <w:rPr/>
        <w:t>serem egoístas e estarem livres de conflitos de interesse</w:t>
      </w:r>
    </w:p>
    <w:p>
      <w:pPr>
        <w:pStyle w:val="BodyText"/>
        <w:bidi w:val="0"/>
        <w:spacing w:before="0" w:after="283"/>
        <w:jc w:val="left"/>
        <w:rPr/>
      </w:pPr>
      <w:r>
        <w:rPr/>
        <w:t>com o coletivo. Mas os atenienses desprezavam os</w:t>
      </w:r>
    </w:p>
    <w:p>
      <w:pPr>
        <w:pStyle w:val="BodyText"/>
        <w:bidi w:val="0"/>
        <w:spacing w:before="0" w:after="283"/>
        <w:jc w:val="left"/>
        <w:rPr/>
      </w:pPr>
      <w:r>
        <w:rPr/>
        <w:t>banausoi, os artesãos que ganhavam a vida em quartos</w:t>
      </w:r>
    </w:p>
    <w:p>
      <w:pPr>
        <w:pStyle w:val="BodyText"/>
        <w:bidi w:val="0"/>
        <w:spacing w:before="0" w:after="283"/>
        <w:jc w:val="left"/>
        <w:rPr/>
      </w:pPr>
      <w:r>
        <w:rPr/>
        <w:t>escuros, construindo objetos, em geral, sentados. Para</w:t>
      </w:r>
    </w:p>
    <w:p>
      <w:pPr>
        <w:pStyle w:val="BodyText"/>
        <w:bidi w:val="0"/>
        <w:spacing w:before="0" w:after="283"/>
        <w:jc w:val="left"/>
        <w:rPr/>
      </w:pPr>
      <w:r>
        <w:rPr/>
        <w:t>Xenofonte, tais ofícios degradavam a força física dos</w:t>
      </w:r>
    </w:p>
    <w:p>
      <w:pPr>
        <w:pStyle w:val="BodyText"/>
        <w:bidi w:val="0"/>
        <w:spacing w:before="0" w:after="283"/>
        <w:jc w:val="left"/>
        <w:rPr/>
      </w:pPr>
      <w:r>
        <w:rPr/>
        <w:t>artesãos, suavizavam seu espírito e privavam-lhes do</w:t>
      </w:r>
    </w:p>
    <w:p>
      <w:pPr>
        <w:pStyle w:val="BodyText"/>
        <w:bidi w:val="0"/>
        <w:spacing w:before="0" w:after="283"/>
        <w:jc w:val="left"/>
        <w:rPr/>
      </w:pPr>
      <w:r>
        <w:rPr/>
        <w:t>tempo a ser dedicado aos amigos e à cidade. As artes</w:t>
      </w:r>
    </w:p>
    <w:p>
      <w:pPr>
        <w:pStyle w:val="BodyText"/>
        <w:bidi w:val="0"/>
        <w:spacing w:before="0" w:after="283"/>
        <w:jc w:val="left"/>
        <w:rPr/>
      </w:pPr>
      <w:r>
        <w:rPr/>
        <w:t>não liberais confinam o indivíduo à oficina e reduzem</w:t>
      </w:r>
    </w:p>
    <w:p>
      <w:pPr>
        <w:pStyle w:val="BodyText"/>
        <w:bidi w:val="0"/>
        <w:spacing w:before="0" w:after="283"/>
        <w:jc w:val="left"/>
        <w:rPr/>
      </w:pPr>
      <w:r>
        <w:rPr/>
        <w:t>seus interesses ao seu próprio bem-estar; o artesanato</w:t>
      </w:r>
    </w:p>
    <w:p>
      <w:pPr>
        <w:pStyle w:val="BodyText"/>
        <w:bidi w:val="0"/>
        <w:ind w:hanging="0" w:left="0" w:right="0"/>
        <w:jc w:val="left"/>
        <w:rPr/>
      </w:pPr>
      <w:r>
        <w:rPr/>
        <w:t>da guerra e da agricultura oferece um escopo mais</w:t>
      </w:r>
    </w:p>
    <w:p>
      <w:pPr>
        <w:pStyle w:val="BodyText"/>
        <w:bidi w:val="0"/>
        <w:spacing w:before="0" w:after="283"/>
        <w:jc w:val="left"/>
        <w:rPr/>
      </w:pPr>
      <w:r>
        <w:rPr/>
        <w:t>amplo, permitindo que o indivíduo interaja com seus</w:t>
      </w:r>
    </w:p>
    <w:p>
      <w:pPr>
        <w:pStyle w:val="BodyText"/>
        <w:bidi w:val="0"/>
        <w:spacing w:before="0" w:after="283"/>
        <w:jc w:val="left"/>
        <w:rPr/>
      </w:pPr>
      <w:r>
        <w:rPr/>
        <w:t>amigos e sua cidade. Para Xenofonte, a agricultura é a</w:t>
      </w:r>
    </w:p>
    <w:p>
      <w:pPr>
        <w:pStyle w:val="BodyText"/>
        <w:bidi w:val="0"/>
        <w:spacing w:before="0" w:after="283"/>
        <w:jc w:val="left"/>
        <w:rPr/>
      </w:pPr>
      <w:r>
        <w:rPr/>
        <w:t>mãe e a provedora dos outros technai. (Os antigos não</w:t>
      </w:r>
    </w:p>
    <w:p>
      <w:pPr>
        <w:pStyle w:val="BodyText"/>
        <w:bidi w:val="0"/>
        <w:spacing w:before="0" w:after="283"/>
        <w:jc w:val="left"/>
        <w:rPr/>
      </w:pPr>
      <w:r>
        <w:rPr/>
        <w:t>tinham empresas; se Xenofonte vivesse hoje, transferiria</w:t>
      </w:r>
    </w:p>
    <w:p>
      <w:pPr>
        <w:pStyle w:val="BodyText"/>
        <w:bidi w:val="0"/>
        <w:spacing w:before="0" w:after="283"/>
        <w:jc w:val="left"/>
        <w:rPr/>
      </w:pPr>
      <w:r>
        <w:rPr/>
        <w:t>sua desconfiança dos artesãos para os funcionários</w:t>
      </w:r>
    </w:p>
    <w:p>
      <w:pPr>
        <w:pStyle w:val="BodyText"/>
        <w:bidi w:val="0"/>
        <w:spacing w:before="0" w:after="283"/>
        <w:jc w:val="left"/>
        <w:rPr/>
      </w:pPr>
      <w:r>
        <w:rPr/>
        <w:t>corporativos.)</w:t>
      </w:r>
    </w:p>
    <w:p>
      <w:pPr>
        <w:pStyle w:val="BodyText"/>
        <w:bidi w:val="0"/>
        <w:spacing w:before="0" w:after="283"/>
        <w:jc w:val="left"/>
        <w:rPr/>
      </w:pPr>
      <w:r>
        <w:rPr/>
        <w:t>Há ditados em árabe e em hebraico sobre isso, Yad el</w:t>
      </w:r>
    </w:p>
    <w:p>
      <w:pPr>
        <w:pStyle w:val="BodyText"/>
        <w:bidi w:val="0"/>
        <w:spacing w:before="0" w:after="283"/>
        <w:jc w:val="left"/>
        <w:rPr/>
      </w:pPr>
      <w:r>
        <w:rPr/>
        <w:t>hurrmizan / Yad ben horin moznayim: “A mão do livre é</w:t>
      </w:r>
    </w:p>
    <w:p>
      <w:pPr>
        <w:pStyle w:val="BodyText"/>
        <w:bidi w:val="0"/>
        <w:spacing w:before="0" w:after="283"/>
        <w:jc w:val="left"/>
        <w:rPr/>
      </w:pPr>
      <w:r>
        <w:rPr/>
        <w:t>uma balança.” É justo que a definição de “livre” não seja</w:t>
      </w:r>
    </w:p>
    <w:p>
      <w:pPr>
        <w:pStyle w:val="BodyText"/>
        <w:bidi w:val="0"/>
        <w:spacing w:before="0" w:after="283"/>
        <w:jc w:val="left"/>
        <w:rPr/>
      </w:pPr>
      <w:r>
        <w:rPr/>
        <w:t>bem compreendida: livre é quem possui a própria</w:t>
      </w:r>
    </w:p>
    <w:p>
      <w:pPr>
        <w:pStyle w:val="BodyText"/>
        <w:bidi w:val="0"/>
        <w:spacing w:before="0" w:after="283"/>
        <w:jc w:val="left"/>
        <w:rPr/>
      </w:pPr>
      <w:r>
        <w:rPr/>
        <w:t>opinião.</w:t>
      </w:r>
    </w:p>
    <w:p>
      <w:pPr>
        <w:pStyle w:val="BodyText"/>
        <w:bidi w:val="0"/>
        <w:spacing w:before="0" w:after="283"/>
        <w:jc w:val="left"/>
        <w:rPr/>
      </w:pPr>
      <w:r>
        <w:rPr/>
        <w:t>Para Metternich, o título de barão era a condição para</w:t>
      </w:r>
    </w:p>
    <w:p>
      <w:pPr>
        <w:pStyle w:val="BodyText"/>
        <w:bidi w:val="0"/>
        <w:spacing w:before="0" w:after="283"/>
        <w:jc w:val="left"/>
        <w:rPr/>
      </w:pPr>
      <w:r>
        <w:rPr/>
        <w:t>se aceder à humanidade; para Aristóteles, assim como</w:t>
      </w:r>
    </w:p>
    <w:p>
      <w:pPr>
        <w:pStyle w:val="BodyText"/>
        <w:bidi w:val="0"/>
        <w:spacing w:before="0" w:after="283"/>
        <w:jc w:val="left"/>
        <w:rPr/>
      </w:pPr>
      <w:r>
        <w:rPr/>
        <w:t>para os ingleses até o século XX, ainda que de forma</w:t>
      </w:r>
    </w:p>
    <w:p>
      <w:pPr>
        <w:pStyle w:val="BodyText"/>
        <w:bidi w:val="0"/>
        <w:spacing w:before="0" w:after="283"/>
        <w:jc w:val="left"/>
        <w:rPr/>
      </w:pPr>
      <w:r>
        <w:rPr/>
        <w:t>distinta, ela se fundava na condição de homem livre e</w:t>
      </w:r>
    </w:p>
    <w:p>
      <w:pPr>
        <w:pStyle w:val="BodyText"/>
        <w:bidi w:val="0"/>
        <w:spacing w:before="0" w:after="283"/>
        <w:jc w:val="left"/>
        <w:rPr/>
      </w:pPr>
      <w:r>
        <w:rPr/>
        <w:t>ocioso, despreocupado com o trabalho. Isso nunca</w:t>
      </w:r>
    </w:p>
    <w:p>
      <w:pPr>
        <w:pStyle w:val="BodyText"/>
        <w:bidi w:val="0"/>
        <w:spacing w:before="0" w:after="283"/>
        <w:jc w:val="left"/>
        <w:rPr/>
      </w:pPr>
      <w:r>
        <w:rPr/>
        <w:t>significou não trabalhar; apenas significava não derivar</w:t>
      </w:r>
    </w:p>
    <w:p>
      <w:pPr>
        <w:pStyle w:val="BodyText"/>
        <w:bidi w:val="0"/>
        <w:spacing w:before="0" w:after="283"/>
        <w:jc w:val="left"/>
        <w:rPr/>
      </w:pPr>
      <w:r>
        <w:rPr/>
        <w:t>nossa identidade pessoal e emocional de nosso trabalho,</w:t>
      </w:r>
    </w:p>
    <w:p>
      <w:pPr>
        <w:pStyle w:val="BodyText"/>
        <w:bidi w:val="0"/>
        <w:spacing w:before="0" w:after="283"/>
        <w:jc w:val="left"/>
        <w:rPr/>
      </w:pPr>
      <w:r>
        <w:rPr/>
        <w:t>e encarar o trabalho como algo opcional, como um</w:t>
      </w:r>
    </w:p>
    <w:p>
      <w:pPr>
        <w:pStyle w:val="BodyText"/>
        <w:bidi w:val="0"/>
        <w:spacing w:before="0" w:after="283"/>
        <w:jc w:val="left"/>
        <w:rPr/>
      </w:pPr>
      <w:r>
        <w:rPr/>
        <w:t>hobby. De certa forma, nossa profissão não nos identifica</w:t>
      </w:r>
    </w:p>
    <w:p>
      <w:pPr>
        <w:pStyle w:val="BodyText"/>
        <w:bidi w:val="0"/>
        <w:spacing w:before="0" w:after="283"/>
        <w:jc w:val="left"/>
        <w:rPr/>
      </w:pPr>
      <w:r>
        <w:rPr/>
        <w:t>tanto quanto nossos outros atributos, como, por exemplo,</w:t>
      </w:r>
    </w:p>
    <w:p>
      <w:pPr>
        <w:pStyle w:val="BodyText"/>
        <w:bidi w:val="0"/>
        <w:spacing w:before="0" w:after="283"/>
        <w:jc w:val="left"/>
        <w:rPr/>
      </w:pPr>
      <w:r>
        <w:rPr/>
        <w:t>nossa ascendência (mas poderia ser qualquer outra</w:t>
      </w:r>
    </w:p>
    <w:p>
      <w:pPr>
        <w:pStyle w:val="BodyText"/>
        <w:bidi w:val="0"/>
        <w:spacing w:before="0" w:after="283"/>
        <w:jc w:val="left"/>
        <w:rPr/>
      </w:pPr>
      <w:r>
        <w:rPr/>
        <w:t>coisa). Este é o f****** o dinheiro que permitiu a Tales de</w:t>
      </w:r>
    </w:p>
    <w:p>
      <w:pPr>
        <w:pStyle w:val="BodyText"/>
        <w:bidi w:val="0"/>
        <w:spacing w:before="0" w:after="283"/>
        <w:jc w:val="left"/>
        <w:rPr/>
      </w:pPr>
      <w:r>
        <w:rPr/>
        <w:t>Mileto encontrar sua própria sinceridade. Para os</w:t>
      </w:r>
    </w:p>
    <w:p>
      <w:pPr>
        <w:pStyle w:val="BodyText"/>
        <w:bidi w:val="0"/>
        <w:spacing w:before="0" w:after="283"/>
        <w:jc w:val="left"/>
        <w:rPr/>
      </w:pPr>
      <w:r>
        <w:rPr/>
        <w:t>espartanos, tudo era uma questão de coragem. Para Tony</w:t>
      </w:r>
    </w:p>
    <w:p>
      <w:pPr>
        <w:pStyle w:val="BodyText"/>
        <w:bidi w:val="0"/>
        <w:spacing w:before="0" w:after="283"/>
        <w:jc w:val="left"/>
        <w:rPr/>
      </w:pPr>
      <w:r>
        <w:rPr/>
        <w:t>Gorducho, a humanidade começava no nível do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autodomínio”.</w:t>
      </w:r>
    </w:p>
    <w:p>
      <w:pPr>
        <w:pStyle w:val="BodyText"/>
        <w:bidi w:val="0"/>
        <w:spacing w:before="0" w:after="283"/>
        <w:jc w:val="left"/>
        <w:rPr/>
      </w:pPr>
      <w:r>
        <w:rPr/>
        <w:t>Ora, o autodomínio, para nosso amigo</w:t>
      </w:r>
    </w:p>
    <w:p>
      <w:pPr>
        <w:pStyle w:val="BodyText"/>
        <w:bidi w:val="0"/>
        <w:spacing w:before="0" w:after="283"/>
        <w:jc w:val="left"/>
        <w:rPr/>
      </w:pPr>
      <w:r>
        <w:rPr/>
        <w:t>horizontalmente prejudicado, era muito mais</w:t>
      </w:r>
    </w:p>
    <w:p>
      <w:pPr>
        <w:pStyle w:val="BodyText"/>
        <w:bidi w:val="0"/>
        <w:spacing w:before="0" w:after="283"/>
        <w:jc w:val="left"/>
        <w:rPr/>
      </w:pPr>
      <w:r>
        <w:rPr/>
        <w:t>democrático do que para os pensadores predecessores.</w:t>
      </w:r>
    </w:p>
    <w:p>
      <w:pPr>
        <w:pStyle w:val="BodyText"/>
        <w:bidi w:val="0"/>
        <w:spacing w:before="0" w:after="283"/>
        <w:jc w:val="left"/>
        <w:rPr/>
      </w:pPr>
      <w:r>
        <w:rPr/>
        <w:t>Significava, simplesmente, ser dono de sua opinião. E</w:t>
      </w:r>
    </w:p>
    <w:p>
      <w:pPr>
        <w:pStyle w:val="BodyText"/>
        <w:bidi w:val="0"/>
        <w:ind w:hanging="0" w:left="0" w:right="0"/>
        <w:jc w:val="left"/>
        <w:rPr/>
      </w:pPr>
      <w:r>
        <w:rPr/>
        <w:t>isso não tem nada a ver com riqueza, ascendência,</w:t>
      </w:r>
    </w:p>
    <w:p>
      <w:pPr>
        <w:pStyle w:val="BodyText"/>
        <w:bidi w:val="0"/>
        <w:spacing w:before="0" w:after="283"/>
        <w:jc w:val="left"/>
        <w:rPr/>
      </w:pPr>
      <w:r>
        <w:rPr/>
        <w:t>inteligência, aparência, número do sapato, mas, sim, com</w:t>
      </w:r>
    </w:p>
    <w:p>
      <w:pPr>
        <w:pStyle w:val="BodyText"/>
        <w:bidi w:val="0"/>
        <w:spacing w:before="0" w:after="283"/>
        <w:jc w:val="left"/>
        <w:rPr/>
      </w:pPr>
      <w:r>
        <w:rPr/>
        <w:t>coragem pessoal.</w:t>
      </w:r>
    </w:p>
    <w:p>
      <w:pPr>
        <w:pStyle w:val="BodyText"/>
        <w:bidi w:val="0"/>
        <w:spacing w:before="0" w:after="283"/>
        <w:jc w:val="left"/>
        <w:rPr/>
      </w:pPr>
      <w:r>
        <w:rPr/>
        <w:t>Em outras palavras, para Tony Gorducho, tratava-se de</w:t>
      </w:r>
    </w:p>
    <w:p>
      <w:pPr>
        <w:pStyle w:val="BodyText"/>
        <w:bidi w:val="0"/>
        <w:spacing w:before="0" w:after="283"/>
        <w:jc w:val="left"/>
        <w:rPr/>
      </w:pPr>
      <w:r>
        <w:rPr/>
        <w:t>uma definição bastante específica de uma pessoa livre:</w:t>
      </w:r>
    </w:p>
    <w:p>
      <w:pPr>
        <w:pStyle w:val="BodyText"/>
        <w:bidi w:val="0"/>
        <w:spacing w:before="0" w:after="283"/>
        <w:jc w:val="left"/>
        <w:rPr/>
      </w:pPr>
      <w:r>
        <w:rPr/>
        <w:t>alguém que não pode ser pressionado a fazer algo que,</w:t>
      </w:r>
    </w:p>
    <w:p>
      <w:pPr>
        <w:pStyle w:val="BodyText"/>
        <w:bidi w:val="0"/>
        <w:spacing w:before="0" w:after="283"/>
        <w:jc w:val="left"/>
        <w:rPr/>
      </w:pPr>
      <w:r>
        <w:rPr/>
        <w:t>de outra forma, jamais faria.</w:t>
      </w:r>
    </w:p>
    <w:p>
      <w:pPr>
        <w:pStyle w:val="BodyText"/>
        <w:bidi w:val="0"/>
        <w:spacing w:before="0" w:after="283"/>
        <w:jc w:val="left"/>
        <w:rPr/>
      </w:pPr>
      <w:r>
        <w:rPr/>
        <w:t>Considere esse salto de sofisticação, de Atenas para o</w:t>
      </w:r>
    </w:p>
    <w:p>
      <w:pPr>
        <w:pStyle w:val="BodyText"/>
        <w:bidi w:val="0"/>
        <w:spacing w:before="0" w:after="283"/>
        <w:jc w:val="left"/>
        <w:rPr/>
      </w:pPr>
      <w:r>
        <w:rPr/>
        <w:t>Brooklyn: se, para os gregos, somente aquele que pode</w:t>
      </w:r>
    </w:p>
    <w:p>
      <w:pPr>
        <w:pStyle w:val="BodyText"/>
        <w:bidi w:val="0"/>
        <w:spacing w:before="0" w:after="283"/>
        <w:jc w:val="left"/>
        <w:rPr/>
      </w:pPr>
      <w:r>
        <w:rPr/>
        <w:t>dispor de seu tempo é livre para ter a própria opinião,</w:t>
      </w:r>
    </w:p>
    <w:p>
      <w:pPr>
        <w:pStyle w:val="BodyText"/>
        <w:bidi w:val="0"/>
        <w:spacing w:before="0" w:after="283"/>
        <w:jc w:val="left"/>
        <w:rPr/>
      </w:pPr>
      <w:r>
        <w:rPr/>
        <w:t>para nosso amigo e conselheiro horizontal, só quem</w:t>
      </w:r>
    </w:p>
    <w:p>
      <w:pPr>
        <w:pStyle w:val="BodyText"/>
        <w:bidi w:val="0"/>
        <w:spacing w:before="0" w:after="283"/>
        <w:jc w:val="left"/>
        <w:rPr/>
      </w:pPr>
      <w:r>
        <w:rPr/>
        <w:t>dispõe de coragem é livre para ter opinião. Os covardes</w:t>
      </w:r>
    </w:p>
    <w:p>
      <w:pPr>
        <w:pStyle w:val="BodyText"/>
        <w:bidi w:val="0"/>
        <w:spacing w:before="0" w:after="283"/>
        <w:jc w:val="left"/>
        <w:rPr/>
      </w:pPr>
      <w:r>
        <w:rPr/>
        <w:t>nascem; não são criados. Eles permanecem covardes,</w:t>
      </w:r>
    </w:p>
    <w:p>
      <w:pPr>
        <w:pStyle w:val="BodyText"/>
        <w:bidi w:val="0"/>
        <w:spacing w:before="0" w:after="283"/>
        <w:jc w:val="left"/>
        <w:rPr/>
      </w:pPr>
      <w:r>
        <w:rPr/>
        <w:t>não importando quanto de independência lhes seja dado,</w:t>
      </w:r>
    </w:p>
    <w:p>
      <w:pPr>
        <w:pStyle w:val="BodyText"/>
        <w:bidi w:val="0"/>
        <w:spacing w:before="0" w:after="283"/>
        <w:jc w:val="left"/>
        <w:rPr/>
      </w:pPr>
      <w:r>
        <w:rPr/>
        <w:t>não importando quão ricos se tornem.</w:t>
      </w:r>
    </w:p>
    <w:p>
      <w:pPr>
        <w:pStyle w:val="BodyText"/>
        <w:bidi w:val="0"/>
        <w:spacing w:before="0" w:after="283"/>
        <w:jc w:val="left"/>
        <w:rPr/>
      </w:pPr>
      <w:r>
        <w:rPr/>
        <w:t>Outra faceta da diferença entre os estados-nação</w:t>
      </w:r>
    </w:p>
    <w:p>
      <w:pPr>
        <w:pStyle w:val="BodyText"/>
        <w:bidi w:val="0"/>
        <w:spacing w:before="0" w:after="283"/>
        <w:jc w:val="left"/>
        <w:rPr/>
      </w:pPr>
      <w:r>
        <w:rPr/>
        <w:t>abstratamente modernos e o governo local. Em uma</w:t>
      </w:r>
    </w:p>
    <w:p>
      <w:pPr>
        <w:pStyle w:val="BodyText"/>
        <w:bidi w:val="0"/>
        <w:spacing w:before="0" w:after="283"/>
        <w:jc w:val="left"/>
        <w:rPr/>
      </w:pPr>
      <w:r>
        <w:rPr/>
        <w:t>cidade-estado antiga, ou em uma municipalidade</w:t>
      </w:r>
    </w:p>
    <w:p>
      <w:pPr>
        <w:pStyle w:val="BodyText"/>
        <w:bidi w:val="0"/>
        <w:spacing w:before="0" w:after="283"/>
        <w:jc w:val="left"/>
        <w:rPr/>
      </w:pPr>
      <w:r>
        <w:rPr/>
        <w:t>moderna, a vergonha é a penalidade para a violação da</w:t>
      </w:r>
    </w:p>
    <w:p>
      <w:pPr>
        <w:pStyle w:val="BodyText"/>
        <w:bidi w:val="0"/>
        <w:spacing w:before="0" w:after="283"/>
        <w:jc w:val="left"/>
        <w:rPr/>
      </w:pPr>
      <w:r>
        <w:rPr/>
        <w:t>ética, tornando as coisas mais simétricas. O banimento e</w:t>
      </w:r>
    </w:p>
    <w:p>
      <w:pPr>
        <w:pStyle w:val="BodyText"/>
        <w:bidi w:val="0"/>
        <w:spacing w:before="0" w:after="283"/>
        <w:jc w:val="left"/>
        <w:rPr/>
      </w:pPr>
      <w:r>
        <w:rPr/>
        <w:t>o exílio, ou, pior, o ostracismo, eram duras penalidades</w:t>
      </w:r>
    </w:p>
    <w:p>
      <w:pPr>
        <w:pStyle w:val="BodyText"/>
        <w:bidi w:val="0"/>
        <w:spacing w:before="0" w:after="283"/>
        <w:jc w:val="left"/>
        <w:rPr/>
      </w:pPr>
      <w:r>
        <w:rPr/>
        <w:t>severas — as pessoas não costumavam deslocar-se</w:t>
      </w:r>
    </w:p>
    <w:p>
      <w:pPr>
        <w:pStyle w:val="BodyText"/>
        <w:bidi w:val="0"/>
        <w:spacing w:before="0" w:after="283"/>
        <w:jc w:val="left"/>
        <w:rPr/>
      </w:pPr>
      <w:r>
        <w:rPr/>
        <w:t>voluntariamente, e interpretavam a marginalização como</w:t>
      </w:r>
    </w:p>
    <w:p>
      <w:pPr>
        <w:pStyle w:val="BodyText"/>
        <w:bidi w:val="0"/>
        <w:spacing w:before="0" w:after="283"/>
        <w:jc w:val="left"/>
        <w:rPr/>
      </w:pPr>
      <w:r>
        <w:rPr/>
        <w:t>uma terrível desgraça. Em organismos maiores, como o</w:t>
      </w:r>
    </w:p>
    <w:p>
      <w:pPr>
        <w:pStyle w:val="BodyText"/>
        <w:bidi w:val="0"/>
        <w:spacing w:before="0" w:after="283"/>
        <w:jc w:val="left"/>
        <w:rPr/>
      </w:pPr>
      <w:r>
        <w:rPr/>
        <w:t>ultrassagrado estado-nação, que reservam um papel</w:t>
      </w:r>
    </w:p>
    <w:p>
      <w:pPr>
        <w:pStyle w:val="BodyText"/>
        <w:bidi w:val="0"/>
        <w:spacing w:before="0" w:after="283"/>
        <w:jc w:val="left"/>
        <w:rPr/>
      </w:pPr>
      <w:r>
        <w:rPr/>
        <w:t>menor para os encontros presenciais e os vínculos</w:t>
      </w:r>
    </w:p>
    <w:p>
      <w:pPr>
        <w:pStyle w:val="BodyText"/>
        <w:bidi w:val="0"/>
        <w:spacing w:before="0" w:after="283"/>
        <w:jc w:val="left"/>
        <w:rPr/>
      </w:pPr>
      <w:r>
        <w:rPr/>
        <w:t>sociais, a vergonha deixa de cumprir seu dever</w:t>
      </w:r>
    </w:p>
    <w:p>
      <w:pPr>
        <w:pStyle w:val="BodyText"/>
        <w:bidi w:val="0"/>
        <w:spacing w:before="0" w:after="283"/>
        <w:jc w:val="left"/>
        <w:rPr/>
      </w:pPr>
      <w:r>
        <w:rPr/>
        <w:t>disciplinador. Precisamos restabelecê-lo.</w:t>
      </w:r>
    </w:p>
    <w:p>
      <w:pPr>
        <w:pStyle w:val="BodyText"/>
        <w:bidi w:val="0"/>
        <w:spacing w:before="0" w:after="283"/>
        <w:jc w:val="left"/>
        <w:rPr/>
      </w:pPr>
      <w:r>
        <w:rPr/>
        <w:t>E, além da vergonha, existe a amizade, a socialização</w:t>
      </w:r>
    </w:p>
    <w:p>
      <w:pPr>
        <w:pStyle w:val="BodyText"/>
        <w:bidi w:val="0"/>
        <w:spacing w:before="0" w:after="283"/>
        <w:jc w:val="left"/>
        <w:rPr/>
      </w:pPr>
      <w:r>
        <w:rPr/>
        <w:t>em determinado meio, fazer parte de um grupo de</w:t>
      </w:r>
    </w:p>
    <w:p>
      <w:pPr>
        <w:pStyle w:val="BodyText"/>
        <w:bidi w:val="0"/>
        <w:ind w:hanging="0" w:left="0" w:right="0"/>
        <w:jc w:val="left"/>
        <w:rPr/>
      </w:pPr>
      <w:r>
        <w:rPr/>
        <w:t>pessoas cujos interesses são distintos do coletivo. Cleón,</w:t>
      </w:r>
    </w:p>
    <w:p>
      <w:pPr>
        <w:pStyle w:val="BodyText"/>
        <w:bidi w:val="0"/>
        <w:spacing w:before="0" w:after="283"/>
        <w:jc w:val="left"/>
        <w:rPr/>
      </w:pPr>
      <w:r>
        <w:rPr/>
        <w:t>o herói da Guerra do Peloponeso, defendeu que o</w:t>
      </w:r>
    </w:p>
    <w:p>
      <w:pPr>
        <w:pStyle w:val="BodyText"/>
        <w:bidi w:val="0"/>
        <w:spacing w:before="0" w:after="283"/>
        <w:jc w:val="left"/>
        <w:rPr/>
      </w:pPr>
      <w:r>
        <w:rPr/>
        <w:t>indivíduo deveria renunciar publicamente aos amigos</w:t>
      </w:r>
    </w:p>
    <w:p>
      <w:pPr>
        <w:pStyle w:val="BodyText"/>
        <w:bidi w:val="0"/>
        <w:spacing w:before="0" w:after="283"/>
        <w:jc w:val="left"/>
        <w:rPr/>
      </w:pPr>
      <w:r>
        <w:rPr/>
        <w:t>quando passasse a lidar com assuntos públicos — ele</w:t>
      </w:r>
    </w:p>
    <w:p>
      <w:pPr>
        <w:pStyle w:val="BodyText"/>
        <w:bidi w:val="0"/>
        <w:spacing w:before="0" w:after="283"/>
        <w:jc w:val="left"/>
        <w:rPr/>
      </w:pPr>
      <w:r>
        <w:rPr/>
        <w:t>pagou por isso com a injúria dos historiadores.</w:t>
      </w:r>
    </w:p>
    <w:p>
      <w:pPr>
        <w:pStyle w:val="BodyText"/>
        <w:bidi w:val="0"/>
        <w:spacing w:before="0" w:after="283"/>
        <w:jc w:val="left"/>
        <w:rPr/>
      </w:pPr>
      <w:r>
        <w:rPr/>
        <w:t>Uma solução simples, mas bastante drástica: qualquer</w:t>
      </w:r>
    </w:p>
    <w:p>
      <w:pPr>
        <w:pStyle w:val="BodyText"/>
        <w:bidi w:val="0"/>
        <w:spacing w:before="0" w:after="283"/>
        <w:jc w:val="left"/>
        <w:rPr/>
      </w:pPr>
      <w:r>
        <w:rPr/>
        <w:t>um que opte pelo serviço público não deve ser</w:t>
      </w:r>
    </w:p>
    <w:p>
      <w:pPr>
        <w:pStyle w:val="BodyText"/>
        <w:bidi w:val="0"/>
        <w:spacing w:before="0" w:after="283"/>
        <w:jc w:val="left"/>
        <w:rPr/>
      </w:pPr>
      <w:r>
        <w:rPr/>
        <w:t>autorizado, subsequentemente, a ganhar mais em</w:t>
      </w:r>
    </w:p>
    <w:p>
      <w:pPr>
        <w:pStyle w:val="BodyText"/>
        <w:bidi w:val="0"/>
        <w:spacing w:before="0" w:after="283"/>
        <w:jc w:val="left"/>
        <w:rPr/>
      </w:pPr>
      <w:r>
        <w:rPr/>
        <w:t>qualquer atividade comercial do que o funcionário</w:t>
      </w:r>
    </w:p>
    <w:p>
      <w:pPr>
        <w:pStyle w:val="BodyText"/>
        <w:bidi w:val="0"/>
        <w:spacing w:before="0" w:after="283"/>
        <w:jc w:val="left"/>
        <w:rPr/>
      </w:pPr>
      <w:r>
        <w:rPr/>
        <w:t>público mais bem remunerado. É como se fosse um teto</w:t>
      </w:r>
    </w:p>
    <w:p>
      <w:pPr>
        <w:pStyle w:val="BodyText"/>
        <w:bidi w:val="0"/>
        <w:spacing w:before="0" w:after="283"/>
        <w:jc w:val="left"/>
        <w:rPr/>
      </w:pPr>
      <w:r>
        <w:rPr/>
        <w:t>voluntário (que impediria as pessoas de usar o cargo</w:t>
      </w:r>
    </w:p>
    <w:p>
      <w:pPr>
        <w:pStyle w:val="BodyText"/>
        <w:bidi w:val="0"/>
        <w:spacing w:before="0" w:after="283"/>
        <w:jc w:val="left"/>
        <w:rPr/>
      </w:pPr>
      <w:r>
        <w:rPr/>
        <w:t>público como um refúgio temporário para adquirir</w:t>
      </w:r>
    </w:p>
    <w:p>
      <w:pPr>
        <w:pStyle w:val="BodyText"/>
        <w:bidi w:val="0"/>
        <w:spacing w:before="0" w:after="283"/>
        <w:jc w:val="left"/>
        <w:rPr/>
      </w:pPr>
      <w:r>
        <w:rPr/>
        <w:t>credibilidade, e, então, ir até Wall Street e ganhar vários</w:t>
      </w:r>
    </w:p>
    <w:p>
      <w:pPr>
        <w:pStyle w:val="BodyText"/>
        <w:bidi w:val="0"/>
        <w:spacing w:before="0" w:after="283"/>
        <w:jc w:val="left"/>
        <w:rPr/>
      </w:pPr>
      <w:r>
        <w:rPr/>
        <w:t>milhões de dólares). Isso transformaria os escritórios em</w:t>
      </w:r>
    </w:p>
    <w:p>
      <w:pPr>
        <w:pStyle w:val="BodyText"/>
        <w:bidi w:val="0"/>
        <w:spacing w:before="0" w:after="283"/>
        <w:jc w:val="left"/>
        <w:rPr/>
      </w:pPr>
      <w:r>
        <w:rPr/>
        <w:t>sacerdócios.</w:t>
      </w:r>
    </w:p>
    <w:p>
      <w:pPr>
        <w:pStyle w:val="BodyText"/>
        <w:bidi w:val="0"/>
        <w:spacing w:before="0" w:after="283"/>
        <w:jc w:val="left"/>
        <w:rPr/>
      </w:pPr>
      <w:r>
        <w:rPr/>
        <w:t>Assim como Cleón foi odiado, parece haver um</w:t>
      </w:r>
    </w:p>
    <w:p>
      <w:pPr>
        <w:pStyle w:val="BodyText"/>
        <w:bidi w:val="0"/>
        <w:spacing w:before="0" w:after="283"/>
        <w:jc w:val="left"/>
        <w:rPr/>
      </w:pPr>
      <w:r>
        <w:rPr/>
        <w:t>problema de agentividade inversa no mundo moderno</w:t>
      </w:r>
    </w:p>
    <w:p>
      <w:pPr>
        <w:pStyle w:val="BodyText"/>
        <w:bidi w:val="0"/>
        <w:spacing w:before="0" w:after="283"/>
        <w:jc w:val="left"/>
        <w:rPr/>
      </w:pPr>
      <w:r>
        <w:rPr/>
        <w:t>para os que agem corretamente: o preço por prestar</w:t>
      </w:r>
    </w:p>
    <w:p>
      <w:pPr>
        <w:pStyle w:val="BodyText"/>
        <w:bidi w:val="0"/>
        <w:spacing w:before="0" w:after="283"/>
        <w:jc w:val="left"/>
        <w:rPr/>
      </w:pPr>
      <w:r>
        <w:rPr/>
        <w:t>serviços ao público é pago com campanhas difamatórias</w:t>
      </w:r>
    </w:p>
    <w:p>
      <w:pPr>
        <w:pStyle w:val="BodyText"/>
        <w:bidi w:val="0"/>
        <w:spacing w:before="0" w:after="283"/>
        <w:jc w:val="left"/>
        <w:rPr/>
      </w:pPr>
      <w:r>
        <w:rPr/>
        <w:t>e persecutórias. O ativista e advogado Ralph Nader</w:t>
      </w:r>
    </w:p>
    <w:p>
      <w:pPr>
        <w:pStyle w:val="BodyText"/>
        <w:bidi w:val="0"/>
        <w:spacing w:before="0" w:after="283"/>
        <w:jc w:val="left"/>
        <w:rPr/>
      </w:pPr>
      <w:r>
        <w:rPr/>
        <w:t>sofreu inúmeras campanhas difamatórias quando a</w:t>
      </w:r>
    </w:p>
    <w:p>
      <w:pPr>
        <w:pStyle w:val="BodyText"/>
        <w:bidi w:val="0"/>
        <w:spacing w:before="0" w:after="283"/>
        <w:jc w:val="left"/>
        <w:rPr/>
      </w:pPr>
      <w:r>
        <w:rPr/>
        <w:t>indústria automobilística passou a persegui-lo.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O ÉTICO E O LEGAL</w:t>
      </w:r>
    </w:p>
    <w:p>
      <w:pPr>
        <w:pStyle w:val="BodyText"/>
        <w:bidi w:val="0"/>
        <w:spacing w:before="0" w:after="283"/>
        <w:jc w:val="left"/>
        <w:rPr/>
      </w:pPr>
      <w:r>
        <w:rPr/>
        <w:t>Senti-me envergonhado por não ter exposto, há muito</w:t>
      </w:r>
    </w:p>
    <w:p>
      <w:pPr>
        <w:pStyle w:val="BodyText"/>
        <w:bidi w:val="0"/>
        <w:spacing w:before="0" w:after="283"/>
        <w:jc w:val="left"/>
        <w:rPr/>
      </w:pPr>
      <w:r>
        <w:rPr/>
        <w:t>tempo, o seguinte esquema fraudulento (como eu disse,</w:t>
      </w:r>
    </w:p>
    <w:p>
      <w:pPr>
        <w:pStyle w:val="BodyText"/>
        <w:bidi w:val="0"/>
        <w:spacing w:before="0" w:after="283"/>
        <w:jc w:val="left"/>
        <w:rPr/>
      </w:pPr>
      <w:r>
        <w:rPr/>
        <w:t>se você testemunhar uma fraude...). Vamos chamá-lo de</w:t>
      </w:r>
    </w:p>
    <w:p>
      <w:pPr>
        <w:pStyle w:val="BodyText"/>
        <w:bidi w:val="0"/>
        <w:spacing w:before="0" w:after="283"/>
        <w:jc w:val="left"/>
        <w:rPr/>
      </w:pPr>
      <w:r>
        <w:rPr/>
        <w:t>o problema de Alan Blinder.</w:t>
      </w:r>
    </w:p>
    <w:p>
      <w:pPr>
        <w:pStyle w:val="BodyText"/>
        <w:bidi w:val="0"/>
        <w:ind w:hanging="0" w:left="0" w:right="0"/>
        <w:jc w:val="left"/>
        <w:rPr/>
      </w:pPr>
      <w:r>
        <w:rPr/>
        <w:t>A história é a seguinte. Em Davos, durante uma</w:t>
      </w:r>
    </w:p>
    <w:p>
      <w:pPr>
        <w:pStyle w:val="BodyText"/>
        <w:bidi w:val="0"/>
        <w:spacing w:before="0" w:after="283"/>
        <w:jc w:val="left"/>
        <w:rPr/>
      </w:pPr>
      <w:r>
        <w:rPr/>
        <w:t>conversa reservada em um café que, conforme imaginei,</w:t>
      </w:r>
    </w:p>
    <w:p>
      <w:pPr>
        <w:pStyle w:val="BodyText"/>
        <w:bidi w:val="0"/>
        <w:spacing w:before="0" w:after="283"/>
        <w:jc w:val="left"/>
        <w:rPr/>
      </w:pPr>
      <w:r>
        <w:rPr/>
        <w:t>estaria destinada, entre outras coisas, a salvar o mundo</w:t>
      </w:r>
    </w:p>
    <w:p>
      <w:pPr>
        <w:pStyle w:val="BodyText"/>
        <w:bidi w:val="0"/>
        <w:spacing w:before="0" w:after="283"/>
        <w:jc w:val="left"/>
        <w:rPr/>
      </w:pPr>
      <w:r>
        <w:rPr/>
        <w:t>do risco moral e dos problemas de agentividade, fui</w:t>
      </w:r>
    </w:p>
    <w:p>
      <w:pPr>
        <w:pStyle w:val="BodyText"/>
        <w:bidi w:val="0"/>
        <w:spacing w:before="0" w:after="283"/>
        <w:jc w:val="left"/>
        <w:rPr/>
      </w:pPr>
      <w:r>
        <w:rPr/>
        <w:t>interrompido por Alan Blinder, ex-vice-presidente do</w:t>
      </w:r>
    </w:p>
    <w:p>
      <w:pPr>
        <w:pStyle w:val="BodyText"/>
        <w:bidi w:val="0"/>
        <w:spacing w:before="0" w:after="283"/>
        <w:jc w:val="left"/>
        <w:rPr/>
      </w:pPr>
      <w:r>
        <w:rPr/>
        <w:t>Banco Central dos Estados Unidos, que tentou vender-me</w:t>
      </w:r>
    </w:p>
    <w:p>
      <w:pPr>
        <w:pStyle w:val="BodyText"/>
        <w:bidi w:val="0"/>
        <w:spacing w:before="0" w:after="283"/>
        <w:jc w:val="left"/>
        <w:rPr/>
      </w:pPr>
      <w:r>
        <w:rPr/>
        <w:t>determinado produto de investimento cujo objetivo era</w:t>
      </w:r>
    </w:p>
    <w:p>
      <w:pPr>
        <w:pStyle w:val="BodyText"/>
        <w:bidi w:val="0"/>
        <w:spacing w:before="0" w:after="283"/>
        <w:jc w:val="left"/>
        <w:rPr/>
      </w:pPr>
      <w:r>
        <w:rPr/>
        <w:t>enganar legalmente os contribuintes. Ele permitia que o</w:t>
      </w:r>
    </w:p>
    <w:p>
      <w:pPr>
        <w:pStyle w:val="BodyText"/>
        <w:bidi w:val="0"/>
        <w:spacing w:before="0" w:after="283"/>
        <w:jc w:val="left"/>
        <w:rPr/>
      </w:pPr>
      <w:r>
        <w:rPr/>
        <w:t>investidor com alto patrimônio líquido burlasse as regras</w:t>
      </w:r>
    </w:p>
    <w:p>
      <w:pPr>
        <w:pStyle w:val="BodyText"/>
        <w:bidi w:val="0"/>
        <w:spacing w:before="0" w:after="283"/>
        <w:jc w:val="left"/>
        <w:rPr/>
      </w:pPr>
      <w:r>
        <w:rPr/>
        <w:t>em vigor, limitando o seguro de depósito (na época, 100</w:t>
      </w:r>
    </w:p>
    <w:p>
      <w:pPr>
        <w:pStyle w:val="BodyText"/>
        <w:bidi w:val="0"/>
        <w:spacing w:before="0" w:after="283"/>
        <w:jc w:val="left"/>
        <w:rPr/>
      </w:pPr>
      <w:r>
        <w:rPr/>
        <w:t>mil dólares), mas se beneficiando com a cobertura em</w:t>
      </w:r>
    </w:p>
    <w:p>
      <w:pPr>
        <w:pStyle w:val="BodyText"/>
        <w:bidi w:val="0"/>
        <w:spacing w:before="0" w:after="283"/>
        <w:jc w:val="left"/>
        <w:rPr/>
      </w:pPr>
      <w:r>
        <w:rPr/>
        <w:t>quantidades praticamente ilimitadas. O investidor</w:t>
      </w:r>
    </w:p>
    <w:p>
      <w:pPr>
        <w:pStyle w:val="BodyText"/>
        <w:bidi w:val="0"/>
        <w:spacing w:before="0" w:after="283"/>
        <w:jc w:val="left"/>
        <w:rPr/>
      </w:pPr>
      <w:r>
        <w:rPr/>
        <w:t>depositaria fundos em qualquer quantidade e a empresa</w:t>
      </w:r>
    </w:p>
    <w:p>
      <w:pPr>
        <w:pStyle w:val="BodyText"/>
        <w:bidi w:val="0"/>
        <w:spacing w:before="0" w:after="283"/>
        <w:jc w:val="left"/>
        <w:rPr/>
      </w:pPr>
      <w:r>
        <w:rPr/>
        <w:t>do professor Blinder a dividiria em contas menores e</w:t>
      </w:r>
    </w:p>
    <w:p>
      <w:pPr>
        <w:pStyle w:val="BodyText"/>
        <w:bidi w:val="0"/>
        <w:spacing w:before="0" w:after="283"/>
        <w:jc w:val="left"/>
        <w:rPr/>
      </w:pPr>
      <w:r>
        <w:rPr/>
        <w:t>investiria em bancos, escapando, assim, ao limite; no</w:t>
      </w:r>
    </w:p>
    <w:p>
      <w:pPr>
        <w:pStyle w:val="BodyText"/>
        <w:bidi w:val="0"/>
        <w:spacing w:before="0" w:after="283"/>
        <w:jc w:val="left"/>
        <w:rPr/>
      </w:pPr>
      <w:r>
        <w:rPr/>
        <w:t>fim, seria uma única conta, mas integralmente coberta</w:t>
      </w:r>
    </w:p>
    <w:p>
      <w:pPr>
        <w:pStyle w:val="BodyText"/>
        <w:bidi w:val="0"/>
        <w:spacing w:before="0" w:after="283"/>
        <w:jc w:val="left"/>
        <w:rPr/>
      </w:pPr>
      <w:r>
        <w:rPr/>
        <w:t>pelo seguro. Em outras palavras, isso permitiria que os</w:t>
      </w:r>
    </w:p>
    <w:p>
      <w:pPr>
        <w:pStyle w:val="BodyText"/>
        <w:bidi w:val="0"/>
        <w:spacing w:before="0" w:after="283"/>
        <w:jc w:val="left"/>
        <w:rPr/>
      </w:pPr>
      <w:r>
        <w:rPr/>
        <w:t>milionários roubassem os contribuintes, obtendo seguros</w:t>
      </w:r>
    </w:p>
    <w:p>
      <w:pPr>
        <w:pStyle w:val="BodyText"/>
        <w:bidi w:val="0"/>
        <w:spacing w:before="0" w:after="283"/>
        <w:jc w:val="left"/>
        <w:rPr/>
      </w:pPr>
      <w:r>
        <w:rPr/>
        <w:t>gratuitos patrocinados pelo governo. Sim, roubassem os</w:t>
      </w:r>
    </w:p>
    <w:p>
      <w:pPr>
        <w:pStyle w:val="BodyText"/>
        <w:bidi w:val="0"/>
        <w:spacing w:before="0" w:after="283"/>
        <w:jc w:val="left"/>
        <w:rPr/>
      </w:pPr>
      <w:r>
        <w:rPr/>
        <w:t>contribuintes. Legalmente. Com a ajuda de ex-</w:t>
      </w:r>
    </w:p>
    <w:p>
      <w:pPr>
        <w:pStyle w:val="BodyText"/>
        <w:bidi w:val="0"/>
        <w:spacing w:before="0" w:after="283"/>
        <w:jc w:val="left"/>
        <w:rPr/>
      </w:pPr>
      <w:r>
        <w:rPr/>
        <w:t>funcionários públicos que têm acesso a informações</w:t>
      </w:r>
    </w:p>
    <w:p>
      <w:pPr>
        <w:pStyle w:val="BodyText"/>
        <w:bidi w:val="0"/>
        <w:spacing w:before="0" w:after="283"/>
        <w:jc w:val="left"/>
        <w:rPr/>
      </w:pPr>
      <w:r>
        <w:rPr/>
        <w:t>privilegiadas.</w:t>
      </w:r>
    </w:p>
    <w:p>
      <w:pPr>
        <w:pStyle w:val="BodyText"/>
        <w:bidi w:val="0"/>
        <w:spacing w:before="0" w:after="283"/>
        <w:jc w:val="left"/>
        <w:rPr/>
      </w:pPr>
      <w:r>
        <w:rPr/>
        <w:t>Eu deixei escapar: “Isso não é antiético?” Então, me</w:t>
      </w:r>
    </w:p>
    <w:p>
      <w:pPr>
        <w:pStyle w:val="BodyText"/>
        <w:bidi w:val="0"/>
        <w:spacing w:before="0" w:after="283"/>
        <w:jc w:val="left"/>
        <w:rPr/>
      </w:pPr>
      <w:r>
        <w:rPr/>
        <w:t>responderam: “É totalmente legal”, acrescentando o</w:t>
      </w:r>
    </w:p>
    <w:p>
      <w:pPr>
        <w:pStyle w:val="BodyText"/>
        <w:bidi w:val="0"/>
        <w:spacing w:before="0" w:after="283"/>
        <w:jc w:val="left"/>
        <w:rPr/>
      </w:pPr>
      <w:r>
        <w:rPr/>
        <w:t>ainda mais incriminador “Nós temos vários ex-</w:t>
      </w:r>
    </w:p>
    <w:p>
      <w:pPr>
        <w:pStyle w:val="BodyText"/>
        <w:bidi w:val="0"/>
        <w:spacing w:before="0" w:after="283"/>
        <w:jc w:val="left"/>
        <w:rPr/>
      </w:pPr>
      <w:r>
        <w:rPr/>
        <w:t>reguladores na equipe”, (a) implicando que o que era</w:t>
      </w:r>
    </w:p>
    <w:p>
      <w:pPr>
        <w:pStyle w:val="BodyText"/>
        <w:bidi w:val="0"/>
        <w:spacing w:before="0" w:after="283"/>
        <w:jc w:val="left"/>
        <w:rPr/>
      </w:pPr>
      <w:r>
        <w:rPr/>
        <w:t>legal era ético, e (b) afirmando que os ex-reguladores</w:t>
      </w:r>
    </w:p>
    <w:p>
      <w:pPr>
        <w:pStyle w:val="BodyText"/>
        <w:bidi w:val="0"/>
        <w:spacing w:before="0" w:after="283"/>
        <w:jc w:val="left"/>
        <w:rPr/>
      </w:pPr>
      <w:r>
        <w:rPr/>
        <w:t>têm uma vantagem sobre os cidadãos.</w:t>
      </w:r>
    </w:p>
    <w:p>
      <w:pPr>
        <w:pStyle w:val="BodyText"/>
        <w:bidi w:val="0"/>
        <w:spacing w:before="0" w:after="283"/>
        <w:jc w:val="left"/>
        <w:rPr/>
      </w:pPr>
      <w:r>
        <w:rPr/>
        <w:t>Levou um bom tempo, alguns anos, para que eu</w:t>
      </w:r>
    </w:p>
    <w:p>
      <w:pPr>
        <w:pStyle w:val="BodyText"/>
        <w:bidi w:val="0"/>
        <w:spacing w:before="0" w:after="283"/>
        <w:jc w:val="left"/>
        <w:rPr/>
      </w:pPr>
      <w:r>
        <w:rPr/>
        <w:t>reagisse ao acontecimento e fizesse meu J’accuse</w:t>
      </w:r>
    </w:p>
    <w:p>
      <w:pPr>
        <w:pStyle w:val="BodyText"/>
        <w:bidi w:val="0"/>
        <w:spacing w:before="0" w:after="283"/>
        <w:jc w:val="left"/>
        <w:rPr/>
      </w:pPr>
      <w:r>
        <w:rPr/>
        <w:t>público. Certamente, Alan Blinder não é a pessoa que</w:t>
      </w:r>
    </w:p>
    <w:p>
      <w:pPr>
        <w:pStyle w:val="BodyText"/>
        <w:bidi w:val="0"/>
        <w:spacing w:before="0" w:after="283"/>
        <w:jc w:val="left"/>
        <w:rPr/>
      </w:pPr>
      <w:r>
        <w:rPr/>
        <w:t>mais agride meu senso de ética; provavelmente, o que</w:t>
      </w:r>
    </w:p>
    <w:p>
      <w:pPr>
        <w:pStyle w:val="BodyText"/>
        <w:bidi w:val="0"/>
        <w:ind w:hanging="0" w:left="0" w:right="0"/>
        <w:jc w:val="left"/>
        <w:rPr/>
      </w:pPr>
      <w:r>
        <w:rPr/>
        <w:t>me irritou foi a proeminência de sua ocupação pública</w:t>
      </w:r>
    </w:p>
    <w:p>
      <w:pPr>
        <w:pStyle w:val="BodyText"/>
        <w:bidi w:val="0"/>
        <w:spacing w:before="0" w:after="283"/>
        <w:jc w:val="left"/>
        <w:rPr/>
      </w:pPr>
      <w:r>
        <w:rPr/>
        <w:t>anterior, enquanto a conversa de Davos estava</w:t>
      </w:r>
    </w:p>
    <w:p>
      <w:pPr>
        <w:pStyle w:val="BodyText"/>
        <w:bidi w:val="0"/>
        <w:spacing w:before="0" w:after="283"/>
        <w:jc w:val="left"/>
        <w:rPr/>
      </w:pPr>
      <w:r>
        <w:rPr/>
        <w:t>destinada, supostamente, a salvar o mundo do mal (eu</w:t>
      </w:r>
    </w:p>
    <w:p>
      <w:pPr>
        <w:pStyle w:val="BodyText"/>
        <w:bidi w:val="0"/>
        <w:spacing w:before="0" w:after="283"/>
        <w:jc w:val="left"/>
        <w:rPr/>
      </w:pPr>
      <w:r>
        <w:rPr/>
        <w:t>estava apresentando-lhe minha ideia de como os</w:t>
      </w:r>
    </w:p>
    <w:p>
      <w:pPr>
        <w:pStyle w:val="BodyText"/>
        <w:bidi w:val="0"/>
        <w:spacing w:before="0" w:after="283"/>
        <w:jc w:val="left"/>
        <w:rPr/>
      </w:pPr>
      <w:r>
        <w:rPr/>
        <w:t>banqueiros assumem riscos à custa dos contribuintes).</w:t>
      </w:r>
    </w:p>
    <w:p>
      <w:pPr>
        <w:pStyle w:val="BodyText"/>
        <w:bidi w:val="0"/>
        <w:spacing w:before="0" w:after="283"/>
        <w:jc w:val="left"/>
        <w:rPr/>
      </w:pPr>
      <w:r>
        <w:rPr/>
        <w:t>Mas o que temos, aqui, é um exemplo de como as</w:t>
      </w:r>
    </w:p>
    <w:p>
      <w:pPr>
        <w:pStyle w:val="BodyText"/>
        <w:bidi w:val="0"/>
        <w:spacing w:before="0" w:after="283"/>
        <w:jc w:val="left"/>
        <w:rPr/>
      </w:pPr>
      <w:r>
        <w:rPr/>
        <w:t>pessoas usam os cargos públicos para, em algum</w:t>
      </w:r>
    </w:p>
    <w:p>
      <w:pPr>
        <w:pStyle w:val="BodyText"/>
        <w:bidi w:val="0"/>
        <w:spacing w:before="0" w:after="283"/>
        <w:jc w:val="left"/>
        <w:rPr/>
      </w:pPr>
      <w:r>
        <w:rPr/>
        <w:t>momento, lucrar legalmente às expensas do público.</w:t>
      </w:r>
    </w:p>
    <w:p>
      <w:pPr>
        <w:pStyle w:val="BodyText"/>
        <w:bidi w:val="0"/>
        <w:spacing w:before="0" w:after="283"/>
        <w:jc w:val="left"/>
        <w:rPr/>
      </w:pPr>
      <w:r>
        <w:rPr/>
        <w:t>Você entende o problema em toda a sua simplicidade?</w:t>
      </w:r>
    </w:p>
    <w:p>
      <w:pPr>
        <w:pStyle w:val="BodyText"/>
        <w:bidi w:val="0"/>
        <w:spacing w:before="0" w:after="283"/>
        <w:jc w:val="left"/>
        <w:rPr/>
      </w:pPr>
      <w:r>
        <w:rPr/>
        <w:t>Os ex-reguladores e ex-funcionários públicos, que foram</w:t>
      </w:r>
    </w:p>
    <w:p>
      <w:pPr>
        <w:pStyle w:val="BodyText"/>
        <w:bidi w:val="0"/>
        <w:spacing w:before="0" w:after="283"/>
        <w:jc w:val="left"/>
        <w:rPr/>
      </w:pPr>
      <w:r>
        <w:rPr/>
        <w:t>empregados pelos cidadãos para representar seus</w:t>
      </w:r>
    </w:p>
    <w:p>
      <w:pPr>
        <w:pStyle w:val="BodyText"/>
        <w:bidi w:val="0"/>
        <w:spacing w:before="0" w:after="283"/>
        <w:jc w:val="left"/>
        <w:rPr/>
      </w:pPr>
      <w:r>
        <w:rPr/>
        <w:t>interesses, passam a usar a experiência e os contatos</w:t>
      </w:r>
    </w:p>
    <w:p>
      <w:pPr>
        <w:pStyle w:val="BodyText"/>
        <w:bidi w:val="0"/>
        <w:spacing w:before="0" w:after="283"/>
        <w:jc w:val="left"/>
        <w:rPr/>
      </w:pPr>
      <w:r>
        <w:rPr/>
        <w:t>adquiridos naqueles empregos para se beneficiar com as</w:t>
      </w:r>
    </w:p>
    <w:p>
      <w:pPr>
        <w:pStyle w:val="BodyText"/>
        <w:bidi w:val="0"/>
        <w:spacing w:before="0" w:after="283"/>
        <w:jc w:val="left"/>
        <w:rPr/>
      </w:pPr>
      <w:r>
        <w:rPr/>
        <w:t>falhas no sistema, após ingressar em um emprego</w:t>
      </w:r>
    </w:p>
    <w:p>
      <w:pPr>
        <w:pStyle w:val="BodyText"/>
        <w:bidi w:val="0"/>
        <w:spacing w:before="0" w:after="283"/>
        <w:jc w:val="left"/>
        <w:rPr/>
      </w:pPr>
      <w:r>
        <w:rPr/>
        <w:t>privado — escritórios de advocacia etc.</w:t>
      </w:r>
    </w:p>
    <w:p>
      <w:pPr>
        <w:pStyle w:val="BodyText"/>
        <w:bidi w:val="0"/>
        <w:spacing w:before="0" w:after="283"/>
        <w:jc w:val="left"/>
        <w:rPr/>
      </w:pPr>
      <w:r>
        <w:rPr/>
        <w:t>Leve esse raciocínio um pouco mais longe: quanto</w:t>
      </w:r>
    </w:p>
    <w:p>
      <w:pPr>
        <w:pStyle w:val="BodyText"/>
        <w:bidi w:val="0"/>
        <w:spacing w:before="0" w:after="283"/>
        <w:jc w:val="left"/>
        <w:rPr/>
      </w:pPr>
      <w:r>
        <w:rPr/>
        <w:t>mais complexa a legislação, mais burocrática a rede e</w:t>
      </w:r>
    </w:p>
    <w:p>
      <w:pPr>
        <w:pStyle w:val="BodyText"/>
        <w:bidi w:val="0"/>
        <w:spacing w:before="0" w:after="283"/>
        <w:jc w:val="left"/>
        <w:rPr/>
      </w:pPr>
      <w:r>
        <w:rPr/>
        <w:t>mais um regulador que conhece os meandros e as falhas</w:t>
      </w:r>
    </w:p>
    <w:p>
      <w:pPr>
        <w:pStyle w:val="BodyText"/>
        <w:bidi w:val="0"/>
        <w:spacing w:before="0" w:after="283"/>
        <w:jc w:val="left"/>
        <w:rPr/>
      </w:pPr>
      <w:r>
        <w:rPr/>
        <w:t>se beneficiaria com isso mais tarde, já que sua vantagem</w:t>
      </w:r>
    </w:p>
    <w:p>
      <w:pPr>
        <w:pStyle w:val="BodyText"/>
        <w:bidi w:val="0"/>
        <w:spacing w:before="0" w:after="283"/>
        <w:jc w:val="left"/>
        <w:rPr/>
      </w:pPr>
      <w:r>
        <w:rPr/>
        <w:t>como regulador seria uma função convexa de seu</w:t>
      </w:r>
    </w:p>
    <w:p>
      <w:pPr>
        <w:pStyle w:val="BodyText"/>
        <w:bidi w:val="0"/>
        <w:spacing w:before="0" w:after="283"/>
        <w:jc w:val="left"/>
        <w:rPr/>
      </w:pPr>
      <w:r>
        <w:rPr/>
        <w:t>conhecimento diferencial. Trata-se de um privilégio, uma</w:t>
      </w:r>
    </w:p>
    <w:p>
      <w:pPr>
        <w:pStyle w:val="BodyText"/>
        <w:bidi w:val="0"/>
        <w:spacing w:before="0" w:after="283"/>
        <w:jc w:val="left"/>
        <w:rPr/>
      </w:pPr>
      <w:r>
        <w:rPr/>
        <w:t>assimetria que se consegue à custa dos outros. (Note</w:t>
      </w:r>
    </w:p>
    <w:p>
      <w:pPr>
        <w:pStyle w:val="BodyText"/>
        <w:bidi w:val="0"/>
        <w:spacing w:before="0" w:after="283"/>
        <w:jc w:val="left"/>
        <w:rPr/>
      </w:pPr>
      <w:r>
        <w:rPr/>
        <w:t>que esse privilégio está disseminado em toda a</w:t>
      </w:r>
    </w:p>
    <w:p>
      <w:pPr>
        <w:pStyle w:val="BodyText"/>
        <w:bidi w:val="0"/>
        <w:spacing w:before="0" w:after="283"/>
        <w:jc w:val="left"/>
        <w:rPr/>
      </w:pPr>
      <w:r>
        <w:rPr/>
        <w:t>economia; a empresa de automóveis Toyota contratou os</w:t>
      </w:r>
    </w:p>
    <w:p>
      <w:pPr>
        <w:pStyle w:val="BodyText"/>
        <w:bidi w:val="0"/>
        <w:spacing w:before="0" w:after="283"/>
        <w:jc w:val="left"/>
        <w:rPr/>
      </w:pPr>
      <w:r>
        <w:rPr/>
        <w:t>ex-reguladores norte-americanos e usou sua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experiência” para lidar com as investigações sobre os</w:t>
      </w:r>
    </w:p>
    <w:p>
      <w:pPr>
        <w:pStyle w:val="BodyText"/>
        <w:bidi w:val="0"/>
        <w:spacing w:before="0" w:after="283"/>
        <w:jc w:val="left"/>
        <w:rPr/>
      </w:pPr>
      <w:r>
        <w:rPr/>
        <w:t>defeitos de seus carros.)</w:t>
      </w:r>
    </w:p>
    <w:p>
      <w:pPr>
        <w:pStyle w:val="BodyText"/>
        <w:bidi w:val="0"/>
        <w:spacing w:before="0" w:after="283"/>
        <w:jc w:val="left"/>
        <w:rPr/>
      </w:pPr>
      <w:r>
        <w:rPr/>
        <w:t>Agora, a segunda etapa: as coisas vão piorando.</w:t>
      </w:r>
    </w:p>
    <w:p>
      <w:pPr>
        <w:pStyle w:val="BodyText"/>
        <w:bidi w:val="0"/>
        <w:spacing w:before="0" w:after="283"/>
        <w:jc w:val="left"/>
        <w:rPr/>
      </w:pPr>
      <w:r>
        <w:rPr/>
        <w:t>Blinder e o reitor da Columbia University Business School</w:t>
      </w:r>
    </w:p>
    <w:p>
      <w:pPr>
        <w:pStyle w:val="BodyText"/>
        <w:bidi w:val="0"/>
        <w:spacing w:before="0" w:after="283"/>
        <w:jc w:val="left"/>
        <w:rPr/>
      </w:pPr>
      <w:r>
        <w:rPr/>
        <w:t>escreveram um artigo opinativo em um jornal opondo-se</w:t>
      </w:r>
    </w:p>
    <w:p>
      <w:pPr>
        <w:pStyle w:val="BodyText"/>
        <w:bidi w:val="0"/>
        <w:spacing w:before="0" w:after="283"/>
        <w:jc w:val="left"/>
        <w:rPr/>
      </w:pPr>
      <w:r>
        <w:rPr/>
        <w:t>à elevação, pretendida pelo governo, do limite de seguro</w:t>
      </w:r>
    </w:p>
    <w:p>
      <w:pPr>
        <w:pStyle w:val="BodyText"/>
        <w:bidi w:val="0"/>
        <w:spacing w:before="0" w:after="283"/>
        <w:jc w:val="left"/>
        <w:rPr/>
      </w:pPr>
      <w:r>
        <w:rPr/>
        <w:t>de depósitos para pessoas físicas. O artigo argumentava</w:t>
      </w:r>
    </w:p>
    <w:p>
      <w:pPr>
        <w:pStyle w:val="BodyText"/>
        <w:bidi w:val="0"/>
        <w:ind w:hanging="0" w:left="0" w:right="0"/>
        <w:jc w:val="left"/>
        <w:rPr/>
      </w:pPr>
      <w:r>
        <w:rPr/>
        <w:t>que o público não deveria merecer o seguro ilimitado,</w:t>
      </w:r>
    </w:p>
    <w:p>
      <w:pPr>
        <w:pStyle w:val="BodyText"/>
        <w:bidi w:val="0"/>
        <w:spacing w:before="0" w:after="283"/>
        <w:jc w:val="left"/>
        <w:rPr/>
      </w:pPr>
      <w:r>
        <w:rPr/>
        <w:t>com o qual os clientes de Blinder beneficiavam-se.</w:t>
      </w:r>
    </w:p>
    <w:p>
      <w:pPr>
        <w:pStyle w:val="BodyText"/>
        <w:bidi w:val="0"/>
        <w:spacing w:before="0" w:after="283"/>
        <w:jc w:val="left"/>
        <w:rPr/>
      </w:pPr>
      <w:r>
        <w:rPr/>
        <w:t>Algumas observações.</w:t>
      </w:r>
    </w:p>
    <w:p>
      <w:pPr>
        <w:pStyle w:val="BodyText"/>
        <w:bidi w:val="0"/>
        <w:spacing w:before="0" w:after="283"/>
        <w:jc w:val="left"/>
        <w:rPr/>
      </w:pPr>
      <w:r>
        <w:rPr/>
        <w:t>Primeiro, quanto mais complicada a legislação, mais</w:t>
      </w:r>
    </w:p>
    <w:p>
      <w:pPr>
        <w:pStyle w:val="BodyText"/>
        <w:bidi w:val="0"/>
        <w:spacing w:before="0" w:after="283"/>
        <w:jc w:val="left"/>
        <w:rPr/>
      </w:pPr>
      <w:r>
        <w:rPr/>
        <w:t>propensa se torna à arbitragem por pessoas que detêm</w:t>
      </w:r>
    </w:p>
    <w:p>
      <w:pPr>
        <w:pStyle w:val="BodyText"/>
        <w:bidi w:val="0"/>
        <w:spacing w:before="0" w:after="283"/>
        <w:jc w:val="left"/>
        <w:rPr/>
      </w:pPr>
      <w:r>
        <w:rPr/>
        <w:t>informações privilegiadas. Esse é mais um argumento a</w:t>
      </w:r>
    </w:p>
    <w:p>
      <w:pPr>
        <w:pStyle w:val="BodyText"/>
        <w:bidi w:val="0"/>
        <w:spacing w:before="0" w:after="283"/>
        <w:jc w:val="left"/>
        <w:rPr/>
      </w:pPr>
      <w:r>
        <w:rPr/>
        <w:t>favor das heurísticas. Duas mil e trezentas páginas de</w:t>
      </w:r>
    </w:p>
    <w:p>
      <w:pPr>
        <w:pStyle w:val="BodyText"/>
        <w:bidi w:val="0"/>
        <w:spacing w:before="0" w:after="283"/>
        <w:jc w:val="left"/>
        <w:rPr/>
      </w:pPr>
      <w:r>
        <w:rPr/>
        <w:t>regulamentação, algo que pode ser substituído pela</w:t>
      </w:r>
    </w:p>
    <w:p>
      <w:pPr>
        <w:pStyle w:val="BodyText"/>
        <w:bidi w:val="0"/>
        <w:spacing w:before="0" w:after="283"/>
        <w:jc w:val="left"/>
        <w:rPr/>
      </w:pPr>
      <w:r>
        <w:rPr/>
        <w:t>regra de Hamurabi, serão uma mina de ouro para os ex-</w:t>
      </w:r>
    </w:p>
    <w:p>
      <w:pPr>
        <w:pStyle w:val="BodyText"/>
        <w:bidi w:val="0"/>
        <w:spacing w:before="0" w:after="283"/>
        <w:jc w:val="left"/>
        <w:rPr/>
      </w:pPr>
      <w:r>
        <w:rPr/>
        <w:t>reguladores. Uma legislação complexa é um incentivo</w:t>
      </w:r>
    </w:p>
    <w:p>
      <w:pPr>
        <w:pStyle w:val="BodyText"/>
        <w:bidi w:val="0"/>
        <w:spacing w:before="0" w:after="283"/>
        <w:jc w:val="left"/>
        <w:rPr/>
      </w:pPr>
      <w:r>
        <w:rPr/>
        <w:t>para um regulador. Novamente, aqueles que detêm</w:t>
      </w:r>
    </w:p>
    <w:p>
      <w:pPr>
        <w:pStyle w:val="BodyText"/>
        <w:bidi w:val="0"/>
        <w:spacing w:before="0" w:after="283"/>
        <w:jc w:val="left"/>
        <w:rPr/>
      </w:pPr>
      <w:r>
        <w:rPr/>
        <w:t>informações privilegiadas são inimigos da regra do</w:t>
      </w:r>
    </w:p>
    <w:p>
      <w:pPr>
        <w:pStyle w:val="BodyText"/>
        <w:bidi w:val="0"/>
        <w:spacing w:before="0" w:after="283"/>
        <w:jc w:val="left"/>
        <w:rPr/>
      </w:pPr>
      <w:r>
        <w:rPr/>
        <w:t>menos-é-mais.</w:t>
      </w:r>
    </w:p>
    <w:p>
      <w:pPr>
        <w:pStyle w:val="BodyText"/>
        <w:bidi w:val="0"/>
        <w:spacing w:before="0" w:after="283"/>
        <w:jc w:val="left"/>
        <w:rPr/>
      </w:pPr>
      <w:r>
        <w:rPr/>
        <w:t>Em segundo lugar, em um sistema complexo, é mais</w:t>
      </w:r>
    </w:p>
    <w:p>
      <w:pPr>
        <w:pStyle w:val="BodyText"/>
        <w:bidi w:val="0"/>
        <w:spacing w:before="0" w:after="283"/>
        <w:jc w:val="left"/>
        <w:rPr/>
      </w:pPr>
      <w:r>
        <w:rPr/>
        <w:t>difícil detectar a diferença entre a letra e o espírito da</w:t>
      </w:r>
    </w:p>
    <w:p>
      <w:pPr>
        <w:pStyle w:val="BodyText"/>
        <w:bidi w:val="0"/>
        <w:spacing w:before="0" w:after="283"/>
        <w:jc w:val="left"/>
        <w:rPr/>
      </w:pPr>
      <w:r>
        <w:rPr/>
        <w:t>regulamentação. A questão é técnica, mas os ambientes</w:t>
      </w:r>
    </w:p>
    <w:p>
      <w:pPr>
        <w:pStyle w:val="BodyText"/>
        <w:bidi w:val="0"/>
        <w:spacing w:before="0" w:after="283"/>
        <w:jc w:val="left"/>
        <w:rPr/>
      </w:pPr>
      <w:r>
        <w:rPr/>
        <w:t>complexos com não linearidades são mais fáceis de</w:t>
      </w:r>
    </w:p>
    <w:p>
      <w:pPr>
        <w:pStyle w:val="BodyText"/>
        <w:bidi w:val="0"/>
        <w:spacing w:before="0" w:after="283"/>
        <w:jc w:val="left"/>
        <w:rPr/>
      </w:pPr>
      <w:r>
        <w:rPr/>
        <w:t>manipular do que os ambientes lineares com um</w:t>
      </w:r>
    </w:p>
    <w:p>
      <w:pPr>
        <w:pStyle w:val="BodyText"/>
        <w:bidi w:val="0"/>
        <w:spacing w:before="0" w:after="283"/>
        <w:jc w:val="left"/>
        <w:rPr/>
      </w:pPr>
      <w:r>
        <w:rPr/>
        <w:t>pequeno número de variáveis. O mesmo se aplica à</w:t>
      </w:r>
    </w:p>
    <w:p>
      <w:pPr>
        <w:pStyle w:val="BodyText"/>
        <w:bidi w:val="0"/>
        <w:spacing w:before="0" w:after="283"/>
        <w:jc w:val="left"/>
        <w:rPr/>
      </w:pPr>
      <w:r>
        <w:rPr/>
        <w:t>lacuna existente entre o legal e o ético.</w:t>
      </w:r>
    </w:p>
    <w:p>
      <w:pPr>
        <w:pStyle w:val="BodyText"/>
        <w:bidi w:val="0"/>
        <w:spacing w:before="0" w:after="283"/>
        <w:jc w:val="left"/>
        <w:rPr/>
      </w:pPr>
      <w:r>
        <w:rPr/>
        <w:t>Em terceiro lugar, em países africanos, funcionários do</w:t>
      </w:r>
    </w:p>
    <w:p>
      <w:pPr>
        <w:pStyle w:val="BodyText"/>
        <w:bidi w:val="0"/>
        <w:spacing w:before="0" w:after="283"/>
        <w:jc w:val="left"/>
        <w:rPr/>
      </w:pPr>
      <w:r>
        <w:rPr/>
        <w:t>governo são explicitamente subornados. Nos Estados</w:t>
      </w:r>
    </w:p>
    <w:p>
      <w:pPr>
        <w:pStyle w:val="BodyText"/>
        <w:bidi w:val="0"/>
        <w:spacing w:before="0" w:after="283"/>
        <w:jc w:val="left"/>
        <w:rPr/>
      </w:pPr>
      <w:r>
        <w:rPr/>
        <w:t>Unidos, existe a promessa implícita, nunca verbalizada,</w:t>
      </w:r>
    </w:p>
    <w:p>
      <w:pPr>
        <w:pStyle w:val="BodyText"/>
        <w:bidi w:val="0"/>
        <w:spacing w:before="0" w:after="283"/>
        <w:jc w:val="left"/>
        <w:rPr/>
      </w:pPr>
      <w:r>
        <w:rPr/>
        <w:t>de se conseguir uma colocação posterior em um banco,</w:t>
      </w:r>
    </w:p>
    <w:p>
      <w:pPr>
        <w:pStyle w:val="BodyText"/>
        <w:bidi w:val="0"/>
        <w:spacing w:before="0" w:after="283"/>
        <w:jc w:val="left"/>
        <w:rPr/>
      </w:pPr>
      <w:r>
        <w:rPr/>
        <w:t>um cargo que não exija praticamente trabalho algum de</w:t>
      </w:r>
    </w:p>
    <w:p>
      <w:pPr>
        <w:pStyle w:val="BodyText"/>
        <w:bidi w:val="0"/>
        <w:spacing w:before="0" w:after="283"/>
        <w:jc w:val="left"/>
        <w:rPr/>
      </w:pPr>
      <w:r>
        <w:rPr/>
        <w:t>quem o exerce, e que oferece, digamos, 5 milhões de</w:t>
      </w:r>
    </w:p>
    <w:p>
      <w:pPr>
        <w:pStyle w:val="BodyText"/>
        <w:bidi w:val="0"/>
        <w:spacing w:before="0" w:after="283"/>
        <w:jc w:val="left"/>
        <w:rPr/>
      </w:pPr>
      <w:r>
        <w:rPr/>
        <w:t>dólares por ano, caso essas pessoas sejam vistas com</w:t>
      </w:r>
    </w:p>
    <w:p>
      <w:pPr>
        <w:pStyle w:val="BodyText"/>
        <w:bidi w:val="0"/>
        <w:spacing w:before="0" w:after="283"/>
        <w:jc w:val="left"/>
        <w:rPr/>
      </w:pPr>
      <w:r>
        <w:rPr/>
        <w:t>bons olhos pelo setor. E as “regulamentações” de tais</w:t>
      </w:r>
    </w:p>
    <w:p>
      <w:pPr>
        <w:pStyle w:val="BodyText"/>
        <w:bidi w:val="0"/>
        <w:spacing w:before="0" w:after="283"/>
        <w:jc w:val="left"/>
        <w:rPr/>
      </w:pPr>
      <w:r>
        <w:rPr/>
        <w:t>atividades são facilmente contornadas.</w:t>
      </w:r>
    </w:p>
    <w:p>
      <w:pPr>
        <w:pStyle w:val="BodyText"/>
        <w:bidi w:val="0"/>
        <w:spacing w:before="0" w:after="283"/>
        <w:jc w:val="left"/>
        <w:rPr/>
      </w:pPr>
      <w:r>
        <w:rPr/>
        <w:t>O que mais me perturbou em relação ao problema de</w:t>
      </w:r>
    </w:p>
    <w:p>
      <w:pPr>
        <w:pStyle w:val="BodyText"/>
        <w:bidi w:val="0"/>
        <w:spacing w:before="0" w:after="283"/>
        <w:jc w:val="left"/>
        <w:rPr/>
      </w:pPr>
      <w:r>
        <w:rPr/>
        <w:t>Alan Blinder foram as reações daqueles com quem eu o</w:t>
      </w:r>
    </w:p>
    <w:p>
      <w:pPr>
        <w:pStyle w:val="BodyText"/>
        <w:bidi w:val="0"/>
        <w:spacing w:before="0" w:after="283"/>
        <w:jc w:val="left"/>
        <w:rPr/>
      </w:pPr>
      <w:r>
        <w:rPr/>
        <w:t>discuti: as pessoas acharam natural que um ex-</w:t>
      </w:r>
    </w:p>
    <w:p>
      <w:pPr>
        <w:pStyle w:val="BodyText"/>
        <w:bidi w:val="0"/>
        <w:ind w:hanging="0" w:left="0" w:right="0"/>
        <w:jc w:val="left"/>
        <w:rPr/>
      </w:pPr>
      <w:r>
        <w:rPr/>
        <w:t>funcionário tentasse “fazer dinheiro” valendo-se de sua</w:t>
      </w:r>
    </w:p>
    <w:p>
      <w:pPr>
        <w:pStyle w:val="BodyText"/>
        <w:bidi w:val="0"/>
        <w:spacing w:before="0" w:after="283"/>
        <w:jc w:val="left"/>
        <w:rPr/>
      </w:pPr>
      <w:r>
        <w:rPr/>
        <w:t>ocupação anterior, à nossa custa. As pessoas não gostam</w:t>
      </w:r>
    </w:p>
    <w:p>
      <w:pPr>
        <w:pStyle w:val="BodyText"/>
        <w:bidi w:val="0"/>
        <w:spacing w:before="0" w:after="283"/>
        <w:jc w:val="left"/>
        <w:rPr/>
      </w:pPr>
      <w:r>
        <w:rPr/>
        <w:t>de ganhar dinheiro?, e assim prossegue o argumento.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Casuística como opcionalidade</w:t>
      </w:r>
    </w:p>
    <w:p>
      <w:pPr>
        <w:pStyle w:val="BodyText"/>
        <w:bidi w:val="0"/>
        <w:spacing w:before="0" w:after="283"/>
        <w:jc w:val="left"/>
        <w:rPr/>
      </w:pPr>
      <w:r>
        <w:rPr/>
        <w:t>Sempre é possível encontrar um argumento ou uma</w:t>
      </w:r>
    </w:p>
    <w:p>
      <w:pPr>
        <w:pStyle w:val="BodyText"/>
        <w:bidi w:val="0"/>
        <w:spacing w:before="0" w:after="283"/>
        <w:jc w:val="left"/>
        <w:rPr/>
      </w:pPr>
      <w:r>
        <w:rPr/>
        <w:t>razão ética para defender uma opinião após a ocorrência</w:t>
      </w:r>
    </w:p>
    <w:p>
      <w:pPr>
        <w:pStyle w:val="BodyText"/>
        <w:bidi w:val="0"/>
        <w:spacing w:before="0" w:after="283"/>
        <w:jc w:val="left"/>
        <w:rPr/>
      </w:pPr>
      <w:r>
        <w:rPr/>
        <w:t>do fato. Este é um ponto perigoso, mas, assim como a</w:t>
      </w:r>
    </w:p>
    <w:p>
      <w:pPr>
        <w:pStyle w:val="BodyText"/>
        <w:bidi w:val="0"/>
        <w:spacing w:before="0" w:after="283"/>
        <w:jc w:val="left"/>
        <w:rPr/>
      </w:pPr>
      <w:r>
        <w:rPr/>
        <w:t>escolha seletiva, deve-se estabelecer uma regra ética</w:t>
      </w:r>
    </w:p>
    <w:p>
      <w:pPr>
        <w:pStyle w:val="BodyText"/>
        <w:bidi w:val="0"/>
        <w:spacing w:before="0" w:after="283"/>
        <w:jc w:val="left"/>
        <w:rPr/>
      </w:pPr>
      <w:r>
        <w:rPr/>
        <w:t>antes de se praticar uma ação, e não depois. O que se</w:t>
      </w:r>
    </w:p>
    <w:p>
      <w:pPr>
        <w:pStyle w:val="BodyText"/>
        <w:bidi w:val="0"/>
        <w:spacing w:before="0" w:after="283"/>
        <w:jc w:val="left"/>
        <w:rPr/>
      </w:pPr>
      <w:r>
        <w:rPr/>
        <w:t>quer evitar é a adaptação de um discurso àquilo que a</w:t>
      </w:r>
    </w:p>
    <w:p>
      <w:pPr>
        <w:pStyle w:val="BodyText"/>
        <w:bidi w:val="0"/>
        <w:spacing w:before="0" w:after="283"/>
        <w:jc w:val="left"/>
        <w:rPr/>
      </w:pPr>
      <w:r>
        <w:rPr/>
        <w:t>pessoa fizer, e, por muito tempo, a “casuística”, a arte de</w:t>
      </w:r>
    </w:p>
    <w:p>
      <w:pPr>
        <w:pStyle w:val="BodyText"/>
        <w:bidi w:val="0"/>
        <w:spacing w:before="0" w:after="283"/>
        <w:jc w:val="left"/>
        <w:rPr/>
      </w:pPr>
      <w:r>
        <w:rPr/>
        <w:t>discutir as nuances de decisões, foi apenas isso, uma</w:t>
      </w:r>
    </w:p>
    <w:p>
      <w:pPr>
        <w:pStyle w:val="BodyText"/>
        <w:bidi w:val="0"/>
        <w:spacing w:before="0" w:after="283"/>
        <w:jc w:val="left"/>
        <w:rPr/>
      </w:pPr>
      <w:r>
        <w:rPr/>
        <w:t>adaptação de discursos.</w:t>
      </w:r>
    </w:p>
    <w:p>
      <w:pPr>
        <w:pStyle w:val="BodyText"/>
        <w:bidi w:val="0"/>
        <w:spacing w:before="0" w:after="283"/>
        <w:jc w:val="left"/>
        <w:rPr/>
      </w:pPr>
      <w:r>
        <w:rPr/>
        <w:t>Deixem-me, primeiro, definir o que é uma opinião</w:t>
      </w:r>
    </w:p>
    <w:p>
      <w:pPr>
        <w:pStyle w:val="BodyText"/>
        <w:bidi w:val="0"/>
        <w:spacing w:before="0" w:after="283"/>
        <w:jc w:val="left"/>
        <w:rPr/>
      </w:pPr>
      <w:r>
        <w:rPr/>
        <w:t>fraudulenta. É, simplesmente, aquela cujos interesses</w:t>
      </w:r>
    </w:p>
    <w:p>
      <w:pPr>
        <w:pStyle w:val="BodyText"/>
        <w:bidi w:val="0"/>
        <w:spacing w:before="0" w:after="283"/>
        <w:jc w:val="left"/>
        <w:rPr/>
      </w:pPr>
      <w:r>
        <w:rPr/>
        <w:t>manifestos costumam ser generalizados para o bem</w:t>
      </w:r>
    </w:p>
    <w:p>
      <w:pPr>
        <w:pStyle w:val="BodyText"/>
        <w:bidi w:val="0"/>
        <w:spacing w:before="0" w:after="283"/>
        <w:jc w:val="left"/>
        <w:rPr/>
      </w:pPr>
      <w:r>
        <w:rPr/>
        <w:t>comum — em que, digamos, um cabeleireiro recomenda</w:t>
      </w:r>
    </w:p>
    <w:p>
      <w:pPr>
        <w:pStyle w:val="BodyText"/>
        <w:bidi w:val="0"/>
        <w:spacing w:before="0" w:after="283"/>
        <w:jc w:val="left"/>
        <w:rPr/>
      </w:pPr>
      <w:r>
        <w:rPr/>
        <w:t>cortes de cabelo “porque são bons para a saúde das</w:t>
      </w:r>
    </w:p>
    <w:p>
      <w:pPr>
        <w:pStyle w:val="BodyText"/>
        <w:bidi w:val="0"/>
        <w:spacing w:before="0" w:after="283"/>
        <w:jc w:val="left"/>
        <w:rPr/>
      </w:pPr>
      <w:r>
        <w:rPr/>
        <w:t>pessoas”, ou em que um lobista da indústria</w:t>
      </w:r>
    </w:p>
    <w:p>
      <w:pPr>
        <w:pStyle w:val="BodyText"/>
        <w:bidi w:val="0"/>
        <w:spacing w:before="0" w:after="283"/>
        <w:jc w:val="left"/>
        <w:rPr/>
      </w:pPr>
      <w:r>
        <w:rPr/>
        <w:t>armamentícia alega que a posse de armas é “boa para os</w:t>
      </w:r>
    </w:p>
    <w:p>
      <w:pPr>
        <w:pStyle w:val="BodyText"/>
        <w:bidi w:val="0"/>
        <w:spacing w:before="0" w:after="283"/>
        <w:jc w:val="left"/>
        <w:rPr/>
      </w:pPr>
      <w:r>
        <w:rPr/>
        <w:t>Estados Unidos”, simplesmente fazendo afirmações que</w:t>
      </w:r>
    </w:p>
    <w:p>
      <w:pPr>
        <w:pStyle w:val="BodyText"/>
        <w:bidi w:val="0"/>
        <w:spacing w:before="0" w:after="283"/>
        <w:jc w:val="left"/>
        <w:rPr/>
      </w:pPr>
      <w:r>
        <w:rPr/>
        <w:t>o beneficiam pessoalmente, mas que são mascaradas</w:t>
      </w:r>
    </w:p>
    <w:p>
      <w:pPr>
        <w:pStyle w:val="BodyText"/>
        <w:bidi w:val="0"/>
        <w:spacing w:before="0" w:after="283"/>
        <w:jc w:val="left"/>
        <w:rPr/>
      </w:pPr>
      <w:r>
        <w:rPr/>
        <w:t>para parecer como se visassem ao benefício da</w:t>
      </w:r>
    </w:p>
    <w:p>
      <w:pPr>
        <w:pStyle w:val="BodyText"/>
        <w:bidi w:val="0"/>
        <w:spacing w:before="0" w:after="283"/>
        <w:jc w:val="left"/>
        <w:rPr/>
      </w:pPr>
      <w:r>
        <w:rPr/>
        <w:t>coletividade. Em outras palavras, será que ele não</w:t>
      </w:r>
    </w:p>
    <w:p>
      <w:pPr>
        <w:pStyle w:val="BodyText"/>
        <w:bidi w:val="0"/>
        <w:spacing w:before="0" w:after="283"/>
        <w:jc w:val="left"/>
        <w:rPr/>
      </w:pPr>
      <w:r>
        <w:rPr/>
        <w:t>estaria na coluna da esquerda da Tabela 7? Da mesma</w:t>
      </w:r>
    </w:p>
    <w:p>
      <w:pPr>
        <w:pStyle w:val="BodyText"/>
        <w:bidi w:val="0"/>
        <w:spacing w:before="0" w:after="283"/>
        <w:jc w:val="left"/>
        <w:rPr/>
      </w:pPr>
      <w:r>
        <w:rPr/>
        <w:t>forma, Alan Blinder escreveu que se opunha à</w:t>
      </w:r>
    </w:p>
    <w:p>
      <w:pPr>
        <w:pStyle w:val="BodyText"/>
        <w:bidi w:val="0"/>
        <w:spacing w:before="0" w:after="283"/>
        <w:jc w:val="left"/>
        <w:rPr/>
      </w:pPr>
      <w:r>
        <w:rPr/>
        <w:t>generalização dos seguros de depósitos não porque sua</w:t>
      </w:r>
    </w:p>
    <w:p>
      <w:pPr>
        <w:pStyle w:val="BodyText"/>
        <w:bidi w:val="0"/>
        <w:spacing w:before="0" w:after="283"/>
        <w:jc w:val="left"/>
        <w:rPr/>
      </w:pPr>
      <w:r>
        <w:rPr/>
        <w:t>empresa perderia negócios, mas por causa do bem</w:t>
      </w:r>
    </w:p>
    <w:p>
      <w:pPr>
        <w:pStyle w:val="BodyText"/>
        <w:bidi w:val="0"/>
        <w:spacing w:before="0" w:after="283"/>
        <w:jc w:val="left"/>
        <w:rPr/>
      </w:pPr>
      <w:r>
        <w:rPr/>
        <w:t>comum.</w:t>
      </w:r>
    </w:p>
    <w:p>
      <w:pPr>
        <w:pStyle w:val="BodyText"/>
        <w:bidi w:val="0"/>
        <w:ind w:hanging="0" w:left="0" w:right="0"/>
        <w:jc w:val="left"/>
        <w:rPr/>
      </w:pPr>
      <w:r>
        <w:rPr/>
        <w:t>No entanto, é fácil implementar a heurística com uma</w:t>
      </w:r>
    </w:p>
    <w:p>
      <w:pPr>
        <w:pStyle w:val="BodyText"/>
        <w:bidi w:val="0"/>
        <w:spacing w:before="0" w:after="283"/>
        <w:jc w:val="left"/>
        <w:rPr/>
      </w:pPr>
      <w:r>
        <w:rPr/>
        <w:t>simples pergunta. Em Chipre, durante um jantar de</w:t>
      </w:r>
    </w:p>
    <w:p>
      <w:pPr>
        <w:pStyle w:val="BodyText"/>
        <w:bidi w:val="0"/>
        <w:spacing w:before="0" w:after="283"/>
        <w:jc w:val="left"/>
        <w:rPr/>
      </w:pPr>
      <w:r>
        <w:rPr/>
        <w:t>negócios do qual participei, outro palestrante, professor</w:t>
      </w:r>
    </w:p>
    <w:p>
      <w:pPr>
        <w:pStyle w:val="BodyText"/>
        <w:bidi w:val="0"/>
        <w:spacing w:before="0" w:after="283"/>
        <w:jc w:val="left"/>
        <w:rPr/>
      </w:pPr>
      <w:r>
        <w:rPr/>
        <w:t>cipriota de engenharia petroquímica de uma</w:t>
      </w:r>
    </w:p>
    <w:p>
      <w:pPr>
        <w:pStyle w:val="BodyText"/>
        <w:bidi w:val="0"/>
        <w:spacing w:before="0" w:after="283"/>
        <w:jc w:val="left"/>
        <w:rPr/>
      </w:pPr>
      <w:r>
        <w:rPr/>
        <w:t>universidade norte-americana, vociferava contra o lorde</w:t>
      </w:r>
    </w:p>
    <w:p>
      <w:pPr>
        <w:pStyle w:val="BodyText"/>
        <w:bidi w:val="0"/>
        <w:spacing w:before="0" w:after="283"/>
        <w:jc w:val="left"/>
        <w:rPr/>
      </w:pPr>
      <w:r>
        <w:rPr/>
        <w:t>Nicholas Stern, ativista climático. Stern fazia parte da</w:t>
      </w:r>
    </w:p>
    <w:p>
      <w:pPr>
        <w:pStyle w:val="BodyText"/>
        <w:bidi w:val="0"/>
        <w:spacing w:before="0" w:after="283"/>
        <w:jc w:val="left"/>
        <w:rPr/>
      </w:pPr>
      <w:r>
        <w:rPr/>
        <w:t>conferência, mas não estava presente ao jantar. O</w:t>
      </w:r>
    </w:p>
    <w:p>
      <w:pPr>
        <w:pStyle w:val="BodyText"/>
        <w:bidi w:val="0"/>
        <w:spacing w:before="0" w:after="283"/>
        <w:jc w:val="left"/>
        <w:rPr/>
      </w:pPr>
      <w:r>
        <w:rPr/>
        <w:t>cipriota estava bastante inflamado. Eu não conhecia</w:t>
      </w:r>
    </w:p>
    <w:p>
      <w:pPr>
        <w:pStyle w:val="BodyText"/>
        <w:bidi w:val="0"/>
        <w:spacing w:before="0" w:after="283"/>
        <w:jc w:val="left"/>
        <w:rPr/>
      </w:pPr>
      <w:r>
        <w:rPr/>
        <w:t>muito bem as questões envolvidas, mas percebi a noção</w:t>
      </w:r>
    </w:p>
    <w:p>
      <w:pPr>
        <w:pStyle w:val="BodyText"/>
        <w:bidi w:val="0"/>
        <w:spacing w:before="0" w:after="283"/>
        <w:jc w:val="left"/>
        <w:rPr/>
      </w:pPr>
      <w:r>
        <w:rPr/>
        <w:t>de “ausência de evidências”, misturada com “evidências</w:t>
      </w:r>
    </w:p>
    <w:p>
      <w:pPr>
        <w:pStyle w:val="BodyText"/>
        <w:bidi w:val="0"/>
        <w:spacing w:before="0" w:after="283"/>
        <w:jc w:val="left"/>
        <w:rPr/>
      </w:pPr>
      <w:r>
        <w:rPr/>
        <w:t>de ausência”, e entrei em campo para defender Stern, a</w:t>
      </w:r>
    </w:p>
    <w:p>
      <w:pPr>
        <w:pStyle w:val="BodyText"/>
        <w:bidi w:val="0"/>
        <w:spacing w:before="0" w:after="283"/>
        <w:jc w:val="left"/>
        <w:rPr/>
      </w:pPr>
      <w:r>
        <w:rPr/>
        <w:t>quem eu nunca havia visto. O engenheiro petroquímico</w:t>
      </w:r>
    </w:p>
    <w:p>
      <w:pPr>
        <w:pStyle w:val="BodyText"/>
        <w:bidi w:val="0"/>
        <w:spacing w:before="0" w:after="283"/>
        <w:jc w:val="left"/>
        <w:rPr/>
      </w:pPr>
      <w:r>
        <w:rPr/>
        <w:t>afirmava que não tínhamos nenhuma evidência de que</w:t>
      </w:r>
    </w:p>
    <w:p>
      <w:pPr>
        <w:pStyle w:val="BodyText"/>
        <w:bidi w:val="0"/>
        <w:spacing w:before="0" w:after="283"/>
        <w:jc w:val="left"/>
        <w:rPr/>
      </w:pPr>
      <w:r>
        <w:rPr/>
        <w:t>os combustíveis fósseis causavam danos ao planeta,</w:t>
      </w:r>
    </w:p>
    <w:p>
      <w:pPr>
        <w:pStyle w:val="BodyText"/>
        <w:bidi w:val="0"/>
        <w:spacing w:before="0" w:after="283"/>
        <w:jc w:val="left"/>
        <w:rPr/>
      </w:pPr>
      <w:r>
        <w:rPr/>
        <w:t>transformando semanticamente sua argumentação no</w:t>
      </w:r>
    </w:p>
    <w:p>
      <w:pPr>
        <w:pStyle w:val="BodyText"/>
        <w:bidi w:val="0"/>
        <w:spacing w:before="0" w:after="283"/>
        <w:jc w:val="left"/>
        <w:rPr/>
      </w:pPr>
      <w:r>
        <w:rPr/>
        <w:t>que equivaleria, na tomada de decisão, à afirmação de</w:t>
      </w:r>
    </w:p>
    <w:p>
      <w:pPr>
        <w:pStyle w:val="BodyText"/>
        <w:bidi w:val="0"/>
        <w:spacing w:before="0" w:after="283"/>
        <w:jc w:val="left"/>
        <w:rPr/>
      </w:pPr>
      <w:r>
        <w:rPr/>
        <w:t>que tínhamos evidências de que os combustíveis fósseis</w:t>
      </w:r>
    </w:p>
    <w:p>
      <w:pPr>
        <w:pStyle w:val="BodyText"/>
        <w:bidi w:val="0"/>
        <w:spacing w:before="0" w:after="283"/>
        <w:jc w:val="left"/>
        <w:rPr/>
      </w:pPr>
      <w:r>
        <w:rPr/>
        <w:t>não causavam danos. Ele cometeu o erro de dizer que</w:t>
      </w:r>
    </w:p>
    <w:p>
      <w:pPr>
        <w:pStyle w:val="BodyText"/>
        <w:bidi w:val="0"/>
        <w:spacing w:before="0" w:after="283"/>
        <w:jc w:val="left"/>
        <w:rPr/>
      </w:pPr>
      <w:r>
        <w:rPr/>
        <w:t>Stern estava recomendando um seguro inútil, fazendo</w:t>
      </w:r>
    </w:p>
    <w:p>
      <w:pPr>
        <w:pStyle w:val="BodyText"/>
        <w:bidi w:val="0"/>
        <w:spacing w:before="0" w:after="283"/>
        <w:jc w:val="left"/>
        <w:rPr/>
      </w:pPr>
      <w:r>
        <w:rPr/>
        <w:t>com que eu imediatamente lhe perguntasse se ele tinha</w:t>
      </w:r>
    </w:p>
    <w:p>
      <w:pPr>
        <w:pStyle w:val="BodyText"/>
        <w:bidi w:val="0"/>
        <w:spacing w:before="0" w:after="283"/>
        <w:jc w:val="left"/>
        <w:rPr/>
      </w:pPr>
      <w:r>
        <w:rPr/>
        <w:t>seguro de carro, de saúde e de outros tipos, para eventos</w:t>
      </w:r>
    </w:p>
    <w:p>
      <w:pPr>
        <w:pStyle w:val="BodyText"/>
        <w:bidi w:val="0"/>
        <w:spacing w:before="0" w:after="283"/>
        <w:jc w:val="left"/>
        <w:rPr/>
      </w:pPr>
      <w:r>
        <w:rPr/>
        <w:t>que não costumavam ocorrer, esse tipo de argumento.</w:t>
      </w:r>
    </w:p>
    <w:p>
      <w:pPr>
        <w:pStyle w:val="BodyText"/>
        <w:bidi w:val="0"/>
        <w:spacing w:before="0" w:after="283"/>
        <w:jc w:val="left"/>
        <w:rPr/>
      </w:pPr>
      <w:r>
        <w:rPr/>
        <w:t>Comecei trazendo à tona a ideia de que o planeta estava</w:t>
      </w:r>
    </w:p>
    <w:p>
      <w:pPr>
        <w:pStyle w:val="BodyText"/>
        <w:bidi w:val="0"/>
        <w:spacing w:before="0" w:after="283"/>
        <w:jc w:val="left"/>
        <w:rPr/>
      </w:pPr>
      <w:r>
        <w:rPr/>
        <w:t>sendo vítima de algo novo, de que o ônus da prova recaía</w:t>
      </w:r>
    </w:p>
    <w:p>
      <w:pPr>
        <w:pStyle w:val="BodyText"/>
        <w:bidi w:val="0"/>
        <w:spacing w:before="0" w:after="283"/>
        <w:jc w:val="left"/>
        <w:rPr/>
      </w:pPr>
      <w:r>
        <w:rPr/>
        <w:t>sobre aqueles que perturbam os sistemas naturais, de</w:t>
      </w:r>
    </w:p>
    <w:p>
      <w:pPr>
        <w:pStyle w:val="BodyText"/>
        <w:bidi w:val="0"/>
        <w:spacing w:before="0" w:after="283"/>
        <w:jc w:val="left"/>
        <w:rPr/>
      </w:pPr>
      <w:r>
        <w:rPr/>
        <w:t>que a Mãe Natureza sabe mais do que jamais saberemos,</w:t>
      </w:r>
    </w:p>
    <w:p>
      <w:pPr>
        <w:pStyle w:val="BodyText"/>
        <w:bidi w:val="0"/>
        <w:spacing w:before="0" w:after="283"/>
        <w:jc w:val="left"/>
        <w:rPr/>
      </w:pPr>
      <w:r>
        <w:rPr/>
        <w:t>e não o contrário. Mas foi como falar com um advogado</w:t>
      </w:r>
    </w:p>
    <w:p>
      <w:pPr>
        <w:pStyle w:val="BodyText"/>
        <w:bidi w:val="0"/>
        <w:spacing w:before="0" w:after="283"/>
        <w:jc w:val="left"/>
        <w:rPr/>
      </w:pPr>
      <w:r>
        <w:rPr/>
        <w:t>de defesa — sofisma, e falta de convergência com a</w:t>
      </w:r>
    </w:p>
    <w:p>
      <w:pPr>
        <w:pStyle w:val="BodyText"/>
        <w:bidi w:val="0"/>
        <w:spacing w:before="0" w:after="283"/>
        <w:jc w:val="left"/>
        <w:rPr/>
      </w:pPr>
      <w:r>
        <w:rPr/>
        <w:t>verdade.</w:t>
      </w:r>
    </w:p>
    <w:p>
      <w:pPr>
        <w:pStyle w:val="BodyText"/>
        <w:bidi w:val="0"/>
        <w:spacing w:before="0" w:after="283"/>
        <w:jc w:val="left"/>
        <w:rPr/>
      </w:pPr>
      <w:r>
        <w:rPr/>
        <w:t>Então, uma heurística veio à minha mente.</w:t>
      </w:r>
    </w:p>
    <w:p>
      <w:pPr>
        <w:pStyle w:val="BodyText"/>
        <w:bidi w:val="0"/>
        <w:spacing w:before="0" w:after="283"/>
        <w:jc w:val="left"/>
        <w:rPr/>
      </w:pPr>
      <w:r>
        <w:rPr/>
        <w:t>Discretamente, perguntei a um anfitrião sentado a meu</w:t>
      </w:r>
    </w:p>
    <w:p>
      <w:pPr>
        <w:pStyle w:val="BodyText"/>
        <w:bidi w:val="0"/>
        <w:spacing w:before="0" w:after="283"/>
        <w:jc w:val="left"/>
        <w:rPr/>
      </w:pPr>
      <w:r>
        <w:rPr/>
        <w:t>lado se o professor tinha algo a ganhar com aquela</w:t>
      </w:r>
    </w:p>
    <w:p>
      <w:pPr>
        <w:pStyle w:val="BodyText"/>
        <w:bidi w:val="0"/>
        <w:ind w:hanging="0" w:left="0" w:right="0"/>
        <w:jc w:val="left"/>
        <w:rPr/>
      </w:pPr>
      <w:r>
        <w:rPr/>
        <w:t>argumentação: descobriu-se que ele estava</w:t>
      </w:r>
    </w:p>
    <w:p>
      <w:pPr>
        <w:pStyle w:val="BodyText"/>
        <w:bidi w:val="0"/>
        <w:spacing w:before="0" w:after="283"/>
        <w:jc w:val="left"/>
        <w:rPr/>
      </w:pPr>
      <w:r>
        <w:rPr/>
        <w:t>profundamente comprometido com as empresas</w:t>
      </w:r>
    </w:p>
    <w:p>
      <w:pPr>
        <w:pStyle w:val="BodyText"/>
        <w:bidi w:val="0"/>
        <w:spacing w:before="0" w:after="283"/>
        <w:jc w:val="left"/>
        <w:rPr/>
      </w:pPr>
      <w:r>
        <w:rPr/>
        <w:t>petrolíferas, como conselheiro, investidor e consultor.</w:t>
      </w:r>
    </w:p>
    <w:p>
      <w:pPr>
        <w:pStyle w:val="BodyText"/>
        <w:bidi w:val="0"/>
        <w:spacing w:before="0" w:after="283"/>
        <w:jc w:val="left"/>
        <w:rPr/>
      </w:pPr>
      <w:r>
        <w:rPr/>
        <w:t>Imediatamente, perdi o interesse no que ele tinha a dizer</w:t>
      </w:r>
    </w:p>
    <w:p>
      <w:pPr>
        <w:pStyle w:val="BodyText"/>
        <w:bidi w:val="0"/>
        <w:spacing w:before="0" w:after="283"/>
        <w:jc w:val="left"/>
        <w:rPr/>
      </w:pPr>
      <w:r>
        <w:rPr/>
        <w:t>e a energia necessária para discutir com ele diante dos</w:t>
      </w:r>
    </w:p>
    <w:p>
      <w:pPr>
        <w:pStyle w:val="BodyText"/>
        <w:bidi w:val="0"/>
        <w:spacing w:before="0" w:after="283"/>
        <w:jc w:val="left"/>
        <w:rPr/>
      </w:pPr>
      <w:r>
        <w:rPr/>
        <w:t>outros. Suas palavras não tinham valor; eram meras</w:t>
      </w:r>
    </w:p>
    <w:p>
      <w:pPr>
        <w:pStyle w:val="BodyText"/>
        <w:bidi w:val="0"/>
        <w:spacing w:before="0" w:after="283"/>
        <w:jc w:val="left"/>
        <w:rPr/>
      </w:pPr>
      <w:r>
        <w:rPr/>
        <w:t>tergiversações.</w:t>
      </w:r>
    </w:p>
    <w:p>
      <w:pPr>
        <w:pStyle w:val="BodyText"/>
        <w:bidi w:val="0"/>
        <w:spacing w:before="0" w:after="283"/>
        <w:jc w:val="left"/>
        <w:rPr/>
      </w:pPr>
      <w:r>
        <w:rPr/>
        <w:t>Observe como isso está relacionado à ideia da pele</w:t>
      </w:r>
    </w:p>
    <w:p>
      <w:pPr>
        <w:pStyle w:val="BodyText"/>
        <w:bidi w:val="0"/>
        <w:spacing w:before="0" w:after="283"/>
        <w:jc w:val="left"/>
        <w:rPr/>
      </w:pPr>
      <w:r>
        <w:rPr/>
        <w:t>em jogo. Se alguém tem uma opinião, como “o sistema</w:t>
      </w:r>
    </w:p>
    <w:p>
      <w:pPr>
        <w:pStyle w:val="BodyText"/>
        <w:bidi w:val="0"/>
        <w:spacing w:before="0" w:after="283"/>
        <w:jc w:val="left"/>
        <w:rPr/>
      </w:pPr>
      <w:r>
        <w:rPr/>
        <w:t>bancário é frágil e deverá desmoronar”, quero que essa</w:t>
      </w:r>
    </w:p>
    <w:p>
      <w:pPr>
        <w:pStyle w:val="BodyText"/>
        <w:bidi w:val="0"/>
        <w:spacing w:before="0" w:after="283"/>
        <w:jc w:val="left"/>
        <w:rPr/>
      </w:pPr>
      <w:r>
        <w:rPr/>
        <w:t>pessoa esteja implicada nisso, para que seja prejudicada</w:t>
      </w:r>
    </w:p>
    <w:p>
      <w:pPr>
        <w:pStyle w:val="BodyText"/>
        <w:bidi w:val="0"/>
        <w:spacing w:before="0" w:after="283"/>
        <w:jc w:val="left"/>
        <w:rPr/>
      </w:pPr>
      <w:r>
        <w:rPr/>
        <w:t>caso o público que leva em consideração sua opinião</w:t>
      </w:r>
    </w:p>
    <w:p>
      <w:pPr>
        <w:pStyle w:val="BodyText"/>
        <w:bidi w:val="0"/>
        <w:spacing w:before="0" w:after="283"/>
        <w:jc w:val="left"/>
        <w:rPr/>
      </w:pPr>
      <w:r>
        <w:rPr/>
        <w:t>venha a ser prejudicado — como um indício de que ela</w:t>
      </w:r>
    </w:p>
    <w:p>
      <w:pPr>
        <w:pStyle w:val="BodyText"/>
        <w:bidi w:val="0"/>
        <w:spacing w:before="0" w:after="283"/>
        <w:jc w:val="left"/>
        <w:rPr/>
      </w:pPr>
      <w:r>
        <w:rPr/>
        <w:t>não é uma pessoa desimportante. Mas, quando se fazem</w:t>
      </w:r>
    </w:p>
    <w:p>
      <w:pPr>
        <w:pStyle w:val="BodyText"/>
        <w:bidi w:val="0"/>
        <w:spacing w:before="0" w:after="283"/>
        <w:jc w:val="left"/>
        <w:rPr/>
      </w:pPr>
      <w:r>
        <w:rPr/>
        <w:t>afirmações genéricas sobre o bem-estar coletivo, torna-</w:t>
      </w:r>
    </w:p>
    <w:p>
      <w:pPr>
        <w:pStyle w:val="BodyText"/>
        <w:bidi w:val="0"/>
        <w:spacing w:before="0" w:after="283"/>
        <w:jc w:val="left"/>
        <w:rPr/>
      </w:pPr>
      <w:r>
        <w:rPr/>
        <w:t>se necessária a ausência de implicação. Via negativa.</w:t>
      </w:r>
    </w:p>
    <w:p>
      <w:pPr>
        <w:pStyle w:val="BodyText"/>
        <w:bidi w:val="0"/>
        <w:spacing w:before="0" w:after="283"/>
        <w:jc w:val="left"/>
        <w:rPr/>
      </w:pPr>
      <w:r>
        <w:rPr/>
        <w:t>Acabei de apresentar o mecanismo da opcionalidade</w:t>
      </w:r>
    </w:p>
    <w:p>
      <w:pPr>
        <w:pStyle w:val="BodyText"/>
        <w:bidi w:val="0"/>
        <w:spacing w:before="0" w:after="283"/>
        <w:jc w:val="left"/>
        <w:rPr/>
      </w:pPr>
      <w:r>
        <w:rPr/>
        <w:t>ética por meio do qual as pessoas adaptam suas crenças</w:t>
      </w:r>
    </w:p>
    <w:p>
      <w:pPr>
        <w:pStyle w:val="BodyText"/>
        <w:bidi w:val="0"/>
        <w:spacing w:before="0" w:after="283"/>
        <w:jc w:val="left"/>
        <w:rPr/>
      </w:pPr>
      <w:r>
        <w:rPr/>
        <w:t>às ações, em vez de adaptar suas ações às suas crenças.</w:t>
      </w:r>
    </w:p>
    <w:p>
      <w:pPr>
        <w:pStyle w:val="BodyText"/>
        <w:bidi w:val="0"/>
        <w:spacing w:before="0" w:after="283"/>
        <w:jc w:val="left"/>
        <w:rPr/>
      </w:pPr>
      <w:r>
        <w:rPr/>
        <w:t>A Tabela 8 compara as profissões quanto esse tal</w:t>
      </w:r>
    </w:p>
    <w:p>
      <w:pPr>
        <w:pStyle w:val="BodyText"/>
        <w:bidi w:val="0"/>
        <w:spacing w:before="0" w:after="283"/>
        <w:jc w:val="left"/>
        <w:rPr/>
      </w:pPr>
      <w:r>
        <w:rPr/>
        <w:t>retroajustamento ético.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TABELA 8 • COMPARANDO PROFISSÕES E ATIVIDADES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CANDIDATO A OPORTUNISTA (ADAPTA A</w:t>
        <w:br/>
        <w:t>ÉTICA À PROFISSÃO)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PROTEGIDO CONTRA O JOGO DA</w:t>
        <w:br/>
        <w:t>PSEUDOÉTICA.</w:t>
      </w:r>
    </w:p>
    <w:p>
      <w:pPr>
        <w:pStyle w:val="BodyText"/>
        <w:bidi w:val="0"/>
        <w:spacing w:before="0" w:after="283"/>
        <w:jc w:val="left"/>
        <w:rPr/>
      </w:pPr>
      <w:r>
        <w:rPr/>
        <w:t>Minerador. Prostituta.</w:t>
      </w:r>
    </w:p>
    <w:p>
      <w:pPr>
        <w:pStyle w:val="BodyText"/>
        <w:bidi w:val="0"/>
        <w:spacing w:before="0" w:after="283"/>
        <w:jc w:val="left"/>
        <w:rPr/>
      </w:pPr>
      <w:r>
        <w:rPr/>
        <w:t>Criador de redes de comunicação social. Pessoa social.</w:t>
      </w:r>
    </w:p>
    <w:p>
      <w:pPr>
        <w:pStyle w:val="BodyText"/>
        <w:bidi w:val="0"/>
        <w:spacing w:before="0" w:after="283"/>
        <w:jc w:val="left"/>
        <w:rPr/>
      </w:pPr>
      <w:r>
        <w:rPr/>
        <w:t>Compromete-se. Não se compromete.</w:t>
      </w:r>
    </w:p>
    <w:p>
      <w:pPr>
        <w:pStyle w:val="BodyText"/>
        <w:bidi w:val="0"/>
        <w:spacing w:before="0" w:after="283"/>
        <w:jc w:val="left"/>
        <w:rPr/>
      </w:pPr>
      <w:r>
        <w:rPr/>
        <w:t>Alguém “pronto a ajudar”. Estudioso, diletante, amador.</w:t>
      </w:r>
    </w:p>
    <w:p>
      <w:pPr>
        <w:pStyle w:val="BodyText"/>
        <w:bidi w:val="0"/>
        <w:spacing w:before="0" w:after="283"/>
        <w:jc w:val="left"/>
        <w:rPr/>
      </w:pPr>
      <w:r>
        <w:rPr/>
        <w:t>Comerciante, profissional (período clássico). Proprietário de terras (período clássico).</w:t>
      </w:r>
    </w:p>
    <w:p>
      <w:pPr>
        <w:pStyle w:val="BodyText"/>
        <w:bidi w:val="0"/>
        <w:spacing w:before="0" w:after="283"/>
        <w:jc w:val="left"/>
        <w:rPr/>
      </w:pPr>
      <w:r>
        <w:rPr/>
        <w:t>Empregado. Artesão.</w:t>
      </w:r>
    </w:p>
    <w:p>
      <w:pPr>
        <w:pStyle w:val="BodyText"/>
        <w:bidi w:val="0"/>
        <w:spacing w:before="0" w:after="283"/>
        <w:jc w:val="left"/>
        <w:rPr/>
      </w:pPr>
      <w:r>
        <w:rPr/>
        <w:t>Acadêmico de uma universidade voltada para</w:t>
      </w:r>
    </w:p>
    <w:p>
      <w:pPr>
        <w:pStyle w:val="BodyText"/>
        <w:bidi w:val="0"/>
        <w:spacing w:before="0" w:after="283"/>
        <w:jc w:val="left"/>
        <w:rPr/>
      </w:pPr>
      <w:r>
        <w:rPr/>
        <w:t>a pesquisa, pesquisador que depende de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subsídios”.</w:t>
      </w:r>
    </w:p>
    <w:p>
      <w:pPr>
        <w:pStyle w:val="BodyText"/>
        <w:bidi w:val="0"/>
        <w:spacing w:before="0" w:after="283"/>
        <w:jc w:val="left"/>
        <w:rPr/>
      </w:pPr>
      <w:r>
        <w:rPr/>
        <w:t>Fabricante de lentes, professor de filosofia de</w:t>
      </w:r>
    </w:p>
    <w:p>
      <w:pPr>
        <w:pStyle w:val="BodyText"/>
        <w:bidi w:val="0"/>
        <w:spacing w:before="0" w:after="283"/>
        <w:jc w:val="left"/>
        <w:rPr/>
      </w:pPr>
      <w:r>
        <w:rPr/>
        <w:t>uma faculdade ou de um liceu, estudioso</w:t>
      </w:r>
    </w:p>
    <w:p>
      <w:pPr>
        <w:pStyle w:val="BodyText"/>
        <w:bidi w:val="0"/>
        <w:spacing w:before="0" w:after="283"/>
        <w:jc w:val="left"/>
        <w:rPr/>
      </w:pPr>
      <w:r>
        <w:rPr/>
        <w:t>independente.</w:t>
      </w:r>
    </w:p>
    <w:p>
      <w:pPr>
        <w:pStyle w:val="BodyText"/>
        <w:bidi w:val="0"/>
        <w:ind w:hanging="0" w:left="0" w:right="0"/>
        <w:jc w:val="left"/>
        <w:rPr/>
      </w:pPr>
      <w:r>
        <w:rPr/>
        <w:t>Existe um problema inverso ao de Alan Blinder,</w:t>
      </w:r>
    </w:p>
    <w:p>
      <w:pPr>
        <w:pStyle w:val="BodyText"/>
        <w:bidi w:val="0"/>
        <w:spacing w:before="0" w:after="283"/>
        <w:jc w:val="left"/>
        <w:rPr/>
      </w:pPr>
      <w:r>
        <w:rPr/>
        <w:t>chamado de “evidências contra o interesse de alguém”.</w:t>
      </w:r>
    </w:p>
    <w:p>
      <w:pPr>
        <w:pStyle w:val="BodyText"/>
        <w:bidi w:val="0"/>
        <w:spacing w:before="0" w:after="283"/>
        <w:jc w:val="left"/>
        <w:rPr/>
      </w:pPr>
      <w:r>
        <w:rPr/>
        <w:t>Deve-se dar mais peso aos testemunhos e às opiniões</w:t>
      </w:r>
    </w:p>
    <w:p>
      <w:pPr>
        <w:pStyle w:val="BodyText"/>
        <w:bidi w:val="0"/>
        <w:spacing w:before="0" w:after="283"/>
        <w:jc w:val="left"/>
        <w:rPr/>
      </w:pPr>
      <w:r>
        <w:rPr/>
        <w:t>quando elas contêm o oposto de um conflito de</w:t>
      </w:r>
    </w:p>
    <w:p>
      <w:pPr>
        <w:pStyle w:val="BodyText"/>
        <w:bidi w:val="0"/>
        <w:spacing w:before="0" w:after="283"/>
        <w:jc w:val="left"/>
        <w:rPr/>
      </w:pPr>
      <w:r>
        <w:rPr/>
        <w:t>interesses. Um farmacêutico ou um executivo da</w:t>
      </w:r>
    </w:p>
    <w:p>
      <w:pPr>
        <w:pStyle w:val="BodyText"/>
        <w:bidi w:val="0"/>
        <w:spacing w:before="0" w:after="283"/>
        <w:jc w:val="left"/>
        <w:rPr/>
      </w:pPr>
      <w:r>
        <w:rPr/>
        <w:t>indústria farmacêutica que defende a fome e os métodos</w:t>
      </w:r>
    </w:p>
    <w:p>
      <w:pPr>
        <w:pStyle w:val="BodyText"/>
        <w:bidi w:val="0"/>
        <w:spacing w:before="0" w:after="283"/>
        <w:jc w:val="left"/>
        <w:rPr/>
      </w:pPr>
      <w:r>
        <w:rPr/>
        <w:t>da via negativa para curar o diabetes seria mais crível do</w:t>
      </w:r>
    </w:p>
    <w:p>
      <w:pPr>
        <w:pStyle w:val="BodyText"/>
        <w:bidi w:val="0"/>
        <w:spacing w:before="0" w:after="283"/>
        <w:jc w:val="left"/>
        <w:rPr/>
      </w:pPr>
      <w:r>
        <w:rPr/>
        <w:t>que outros que estimulam a ingestão de medicamentos.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O BIG DATA E A OPÇÃO DO PESQUISADOR</w:t>
      </w:r>
    </w:p>
    <w:p>
      <w:pPr>
        <w:pStyle w:val="BodyText"/>
        <w:bidi w:val="0"/>
        <w:spacing w:before="0" w:after="283"/>
        <w:jc w:val="left"/>
        <w:rPr/>
      </w:pPr>
      <w:r>
        <w:rPr/>
        <w:t>O que se segue é um pouco técnico, portanto o leitor</w:t>
      </w:r>
    </w:p>
    <w:p>
      <w:pPr>
        <w:pStyle w:val="BodyText"/>
        <w:bidi w:val="0"/>
        <w:spacing w:before="0" w:after="283"/>
        <w:jc w:val="left"/>
        <w:rPr/>
      </w:pPr>
      <w:r>
        <w:rPr/>
        <w:t>pode pular esta seção, sem qualquer prejuízo. Mas a</w:t>
      </w:r>
    </w:p>
    <w:p>
      <w:pPr>
        <w:pStyle w:val="BodyText"/>
        <w:bidi w:val="0"/>
        <w:spacing w:before="0" w:after="283"/>
        <w:jc w:val="left"/>
        <w:rPr/>
      </w:pPr>
      <w:r>
        <w:rPr/>
        <w:t>opcionalidade está em toda parte, e eis aqui uma</w:t>
      </w:r>
    </w:p>
    <w:p>
      <w:pPr>
        <w:pStyle w:val="BodyText"/>
        <w:bidi w:val="0"/>
        <w:spacing w:before="0" w:after="283"/>
        <w:jc w:val="left"/>
        <w:rPr/>
      </w:pPr>
      <w:r>
        <w:rPr/>
        <w:t>oportunidade para discutir um aspecto da escolha</w:t>
      </w:r>
    </w:p>
    <w:p>
      <w:pPr>
        <w:pStyle w:val="BodyText"/>
        <w:bidi w:val="0"/>
        <w:spacing w:before="0" w:after="283"/>
        <w:jc w:val="left"/>
        <w:rPr/>
      </w:pPr>
      <w:r>
        <w:rPr/>
        <w:t>seletiva que destrói todo o espírito de pesquisa e faz com</w:t>
      </w:r>
    </w:p>
    <w:p>
      <w:pPr>
        <w:pStyle w:val="BodyText"/>
        <w:bidi w:val="0"/>
        <w:spacing w:before="0" w:after="283"/>
        <w:jc w:val="left"/>
        <w:rPr/>
      </w:pPr>
      <w:r>
        <w:rPr/>
        <w:t>que a abundância de dados seja extremamente</w:t>
      </w:r>
    </w:p>
    <w:p>
      <w:pPr>
        <w:pStyle w:val="BodyText"/>
        <w:bidi w:val="0"/>
        <w:spacing w:before="0" w:after="283"/>
        <w:jc w:val="left"/>
        <w:rPr/>
      </w:pPr>
      <w:r>
        <w:rPr/>
        <w:t>prejudicial ao conhecimento. Mais dados significam,</w:t>
      </w:r>
    </w:p>
    <w:p>
      <w:pPr>
        <w:pStyle w:val="BodyText"/>
        <w:bidi w:val="0"/>
        <w:spacing w:before="0" w:after="283"/>
        <w:jc w:val="left"/>
        <w:rPr/>
      </w:pPr>
      <w:r>
        <w:rPr/>
        <w:t>talvez, mais informações — no entanto, também</w:t>
      </w:r>
    </w:p>
    <w:p>
      <w:pPr>
        <w:pStyle w:val="BodyText"/>
        <w:bidi w:val="0"/>
        <w:spacing w:before="0" w:after="283"/>
        <w:jc w:val="left"/>
        <w:rPr/>
      </w:pPr>
      <w:r>
        <w:rPr/>
        <w:t>significam mais informações falsas. Estamos percebendo</w:t>
      </w:r>
    </w:p>
    <w:p>
      <w:pPr>
        <w:pStyle w:val="BodyText"/>
        <w:bidi w:val="0"/>
        <w:spacing w:before="0" w:after="283"/>
        <w:jc w:val="left"/>
        <w:rPr/>
      </w:pPr>
      <w:r>
        <w:rPr/>
        <w:t>que cada vez menos artigos são reproduzidos — os livros</w:t>
      </w:r>
    </w:p>
    <w:p>
      <w:pPr>
        <w:pStyle w:val="BodyText"/>
        <w:bidi w:val="0"/>
        <w:spacing w:before="0" w:after="283"/>
        <w:jc w:val="left"/>
        <w:rPr/>
      </w:pPr>
      <w:r>
        <w:rPr/>
        <w:t>didáticos, em psicologia, por exemplo, precisam ser</w:t>
      </w:r>
    </w:p>
    <w:p>
      <w:pPr>
        <w:pStyle w:val="BodyText"/>
        <w:bidi w:val="0"/>
        <w:spacing w:before="0" w:after="283"/>
        <w:jc w:val="left"/>
        <w:rPr/>
      </w:pPr>
      <w:r>
        <w:rPr/>
        <w:t>revisados. Quanto à economia, esqueça. É uma tarefa</w:t>
      </w:r>
    </w:p>
    <w:p>
      <w:pPr>
        <w:pStyle w:val="BodyText"/>
        <w:bidi w:val="0"/>
        <w:spacing w:before="0" w:after="283"/>
        <w:jc w:val="left"/>
        <w:rPr/>
      </w:pPr>
      <w:r>
        <w:rPr/>
        <w:t>bastante difícil confiar em muitas das ciências orientadas</w:t>
      </w:r>
    </w:p>
    <w:p>
      <w:pPr>
        <w:pStyle w:val="BodyText"/>
        <w:bidi w:val="0"/>
        <w:spacing w:before="0" w:after="283"/>
        <w:jc w:val="left"/>
        <w:rPr/>
      </w:pPr>
      <w:r>
        <w:rPr/>
        <w:t>por estatísticas, especialmente quando o pesquisador</w:t>
      </w:r>
    </w:p>
    <w:p>
      <w:pPr>
        <w:pStyle w:val="BodyText"/>
        <w:bidi w:val="0"/>
        <w:spacing w:before="0" w:after="283"/>
        <w:jc w:val="left"/>
        <w:rPr/>
      </w:pPr>
      <w:r>
        <w:rPr/>
        <w:t>sente-se pressionado a publicar, pensando apenas em</w:t>
      </w:r>
    </w:p>
    <w:p>
      <w:pPr>
        <w:pStyle w:val="BodyText"/>
        <w:bidi w:val="0"/>
        <w:spacing w:before="0" w:after="283"/>
        <w:jc w:val="left"/>
        <w:rPr/>
      </w:pPr>
      <w:r>
        <w:rPr/>
        <w:t>sua carreira. No entanto, a alegação será “fazer o</w:t>
      </w:r>
    </w:p>
    <w:p>
      <w:pPr>
        <w:pStyle w:val="BodyText"/>
        <w:bidi w:val="0"/>
        <w:spacing w:before="0" w:after="283"/>
        <w:jc w:val="left"/>
        <w:rPr/>
      </w:pPr>
      <w:r>
        <w:rPr/>
        <w:t>conhecimento avançar”.</w:t>
      </w:r>
    </w:p>
    <w:p>
      <w:pPr>
        <w:pStyle w:val="BodyText"/>
        <w:bidi w:val="0"/>
        <w:spacing w:before="0" w:after="283"/>
        <w:jc w:val="left"/>
        <w:rPr/>
      </w:pPr>
      <w:r>
        <w:rPr/>
        <w:t>Lembre-se da noção de epifenômeno, que dizia</w:t>
      </w:r>
    </w:p>
    <w:p>
      <w:pPr>
        <w:pStyle w:val="BodyText"/>
        <w:bidi w:val="0"/>
        <w:spacing w:before="0" w:after="283"/>
        <w:jc w:val="left"/>
        <w:rPr/>
      </w:pPr>
      <w:r>
        <w:rPr/>
        <w:t>respeito a uma distinção entre a vida real e o que está</w:t>
      </w:r>
    </w:p>
    <w:p>
      <w:pPr>
        <w:pStyle w:val="BodyText"/>
        <w:bidi w:val="0"/>
        <w:ind w:hanging="0" w:left="0" w:right="0"/>
        <w:jc w:val="left"/>
        <w:rPr/>
      </w:pPr>
      <w:r>
        <w:rPr/>
        <w:t>nas bibliotecas. Alguém que analise a história tomando</w:t>
      </w:r>
    </w:p>
    <w:p>
      <w:pPr>
        <w:pStyle w:val="BodyText"/>
        <w:bidi w:val="0"/>
        <w:spacing w:before="0" w:after="283"/>
        <w:jc w:val="left"/>
        <w:rPr/>
      </w:pPr>
      <w:r>
        <w:rPr/>
        <w:t>como referência uma biblioteca encontrará,</w:t>
      </w:r>
    </w:p>
    <w:p>
      <w:pPr>
        <w:pStyle w:val="BodyText"/>
        <w:bidi w:val="0"/>
        <w:spacing w:before="0" w:after="283"/>
        <w:jc w:val="left"/>
        <w:rPr/>
      </w:pPr>
      <w:r>
        <w:rPr/>
        <w:t>necessariamente, relações mais espúrias do que aquele</w:t>
      </w:r>
    </w:p>
    <w:p>
      <w:pPr>
        <w:pStyle w:val="BodyText"/>
        <w:bidi w:val="0"/>
        <w:spacing w:before="0" w:after="283"/>
        <w:jc w:val="left"/>
        <w:rPr/>
      </w:pPr>
      <w:r>
        <w:rPr/>
        <w:t>que enxerga as questões ainda em formação, nas</w:t>
      </w:r>
    </w:p>
    <w:p>
      <w:pPr>
        <w:pStyle w:val="BodyText"/>
        <w:bidi w:val="0"/>
        <w:spacing w:before="0" w:after="283"/>
        <w:jc w:val="left"/>
        <w:rPr/>
      </w:pPr>
      <w:r>
        <w:rPr/>
        <w:t>sequências habituais em que são observadas na vida</w:t>
      </w:r>
    </w:p>
    <w:p>
      <w:pPr>
        <w:pStyle w:val="BodyText"/>
        <w:bidi w:val="0"/>
        <w:spacing w:before="0" w:after="283"/>
        <w:jc w:val="left"/>
        <w:rPr/>
      </w:pPr>
      <w:r>
        <w:rPr/>
        <w:t>real. Ele se deixará enganar por mais epifenômenos, um</w:t>
      </w:r>
    </w:p>
    <w:p>
      <w:pPr>
        <w:pStyle w:val="BodyText"/>
        <w:bidi w:val="0"/>
        <w:spacing w:before="0" w:after="283"/>
        <w:jc w:val="left"/>
        <w:rPr/>
      </w:pPr>
      <w:r>
        <w:rPr/>
        <w:t>dos quais resulta diretamente do excesso de dados,</w:t>
      </w:r>
    </w:p>
    <w:p>
      <w:pPr>
        <w:pStyle w:val="BodyText"/>
        <w:bidi w:val="0"/>
        <w:spacing w:before="0" w:after="283"/>
        <w:jc w:val="left"/>
        <w:rPr/>
      </w:pPr>
      <w:r>
        <w:rPr/>
        <w:t>quando comparados aos sinais da vida real.</w:t>
      </w:r>
    </w:p>
    <w:p>
      <w:pPr>
        <w:pStyle w:val="BodyText"/>
        <w:bidi w:val="0"/>
        <w:spacing w:before="0" w:after="283"/>
        <w:jc w:val="left"/>
        <w:rPr/>
      </w:pPr>
      <w:r>
        <w:rPr/>
        <w:t>No Capítulo 7, discutimos o surgimento do ruído. Aqui,</w:t>
      </w:r>
    </w:p>
    <w:p>
      <w:pPr>
        <w:pStyle w:val="BodyText"/>
        <w:bidi w:val="0"/>
        <w:spacing w:before="0" w:after="283"/>
        <w:jc w:val="left"/>
        <w:rPr/>
      </w:pPr>
      <w:r>
        <w:rPr/>
        <w:t>ele se torna um problema mais grave, porque existe uma</w:t>
      </w:r>
    </w:p>
    <w:p>
      <w:pPr>
        <w:pStyle w:val="BodyText"/>
        <w:bidi w:val="0"/>
        <w:spacing w:before="0" w:after="283"/>
        <w:jc w:val="left"/>
        <w:rPr/>
      </w:pPr>
      <w:r>
        <w:rPr/>
        <w:t>opcionalidade por parte do pesquisador, não muito</w:t>
      </w:r>
    </w:p>
    <w:p>
      <w:pPr>
        <w:pStyle w:val="BodyText"/>
        <w:bidi w:val="0"/>
        <w:spacing w:before="0" w:after="283"/>
        <w:jc w:val="left"/>
        <w:rPr/>
      </w:pPr>
      <w:r>
        <w:rPr/>
        <w:t>diferente da de um banqueiro. O pesquisador fica com as</w:t>
      </w:r>
    </w:p>
    <w:p>
      <w:pPr>
        <w:pStyle w:val="BodyText"/>
        <w:bidi w:val="0"/>
        <w:spacing w:before="0" w:after="283"/>
        <w:jc w:val="left"/>
        <w:rPr/>
      </w:pPr>
      <w:r>
        <w:rPr/>
        <w:t>vantagens; e a verdade, com as desvantagens. A livre</w:t>
      </w:r>
    </w:p>
    <w:p>
      <w:pPr>
        <w:pStyle w:val="BodyText"/>
        <w:bidi w:val="0"/>
        <w:spacing w:before="0" w:after="283"/>
        <w:jc w:val="left"/>
        <w:rPr/>
      </w:pPr>
      <w:r>
        <w:rPr/>
        <w:t>opção do pesquisador está em sua capacidade de</w:t>
      </w:r>
    </w:p>
    <w:p>
      <w:pPr>
        <w:pStyle w:val="BodyText"/>
        <w:bidi w:val="0"/>
        <w:spacing w:before="0" w:after="283"/>
        <w:jc w:val="left"/>
        <w:rPr/>
      </w:pPr>
      <w:r>
        <w:rPr/>
        <w:t>escolher quais estatísticas podem confirmar a sua</w:t>
      </w:r>
    </w:p>
    <w:p>
      <w:pPr>
        <w:pStyle w:val="BodyText"/>
        <w:bidi w:val="0"/>
        <w:spacing w:before="0" w:after="283"/>
        <w:jc w:val="left"/>
        <w:rPr/>
      </w:pPr>
      <w:r>
        <w:rPr/>
        <w:t>crença, ou mostrar um bom resultado, e de desprezar o</w:t>
      </w:r>
    </w:p>
    <w:p>
      <w:pPr>
        <w:pStyle w:val="BodyText"/>
        <w:bidi w:val="0"/>
        <w:spacing w:before="0" w:after="283"/>
        <w:jc w:val="left"/>
        <w:rPr/>
      </w:pPr>
      <w:r>
        <w:rPr/>
        <w:t>resto. Ele tem a opção de parar, uma vez que chegue ao</w:t>
      </w:r>
    </w:p>
    <w:p>
      <w:pPr>
        <w:pStyle w:val="BodyText"/>
        <w:bidi w:val="0"/>
        <w:spacing w:before="0" w:after="283"/>
        <w:jc w:val="left"/>
        <w:rPr/>
      </w:pPr>
      <w:r>
        <w:rPr/>
        <w:t>resultado adequado. Mas, além disso, talvez ele encontre</w:t>
      </w:r>
    </w:p>
    <w:p>
      <w:pPr>
        <w:pStyle w:val="BodyText"/>
        <w:bidi w:val="0"/>
        <w:spacing w:before="0" w:after="283"/>
        <w:jc w:val="left"/>
        <w:rPr/>
      </w:pPr>
      <w:r>
        <w:rPr/>
        <w:t>relações estatísticas, e a falsidade aflore. Há certa</w:t>
      </w:r>
    </w:p>
    <w:p>
      <w:pPr>
        <w:pStyle w:val="BodyText"/>
        <w:bidi w:val="0"/>
        <w:spacing w:before="0" w:after="283"/>
        <w:jc w:val="left"/>
        <w:rPr/>
      </w:pPr>
      <w:r>
        <w:rPr/>
        <w:t>propriedade dos dados: em grandes conjuntos de dados,</w:t>
      </w:r>
    </w:p>
    <w:p>
      <w:pPr>
        <w:pStyle w:val="BodyText"/>
        <w:bidi w:val="0"/>
        <w:spacing w:before="0" w:after="283"/>
        <w:jc w:val="left"/>
        <w:rPr/>
      </w:pPr>
      <w:r>
        <w:rPr/>
        <w:t>grandes desvios são muito mais atribuíveis ao ruído (ou à</w:t>
      </w:r>
    </w:p>
    <w:p>
      <w:pPr>
        <w:pStyle w:val="BodyText"/>
        <w:bidi w:val="0"/>
        <w:spacing w:before="0" w:after="283"/>
        <w:jc w:val="left"/>
        <w:rPr/>
      </w:pPr>
      <w:r>
        <w:rPr/>
        <w:t>variação) do que à informação (ou ao sinal).a</w:t>
      </w:r>
    </w:p>
    <w:p>
      <w:pPr>
        <w:pStyle w:val="BodyText"/>
        <w:bidi w:val="0"/>
        <w:ind w:hanging="0" w:left="0" w:right="0"/>
        <w:jc w:val="left"/>
        <w:rPr/>
      </w:pPr>
      <w:r>
        <w:rPr>
          <w:b/>
        </w:rPr>
        <w:t>FIGURA 18.</w:t>
      </w:r>
      <w:r>
        <w:rPr/>
        <w:t xml:space="preserve"> A Tragédia do Big Data. Quanto mais variáveis , mais</w:t>
      </w:r>
    </w:p>
    <w:p>
      <w:pPr>
        <w:pStyle w:val="BodyText"/>
        <w:bidi w:val="0"/>
        <w:spacing w:before="0" w:after="283"/>
        <w:jc w:val="left"/>
        <w:rPr/>
      </w:pPr>
      <w:r>
        <w:rPr/>
        <w:t>correlações podem mostrar significância nas mãos de um pesquisador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qualificado”. A falsidade cresce mais rápido do que a informação; ela é não</w:t>
      </w:r>
    </w:p>
    <w:p>
      <w:pPr>
        <w:pStyle w:val="BodyText"/>
        <w:bidi w:val="0"/>
        <w:spacing w:before="0" w:after="283"/>
        <w:jc w:val="left"/>
        <w:rPr/>
      </w:pPr>
      <w:r>
        <w:rPr/>
        <w:t>linear (convexa) em relação aos dados.</w:t>
      </w:r>
    </w:p>
    <w:p>
      <w:pPr>
        <w:pStyle w:val="BodyText"/>
        <w:bidi w:val="0"/>
        <w:spacing w:before="0" w:after="283"/>
        <w:jc w:val="left"/>
        <w:rPr/>
      </w:pPr>
      <w:r>
        <w:rPr/>
        <w:t>Há uma diferença nas pesquisas médicas entre (a)</w:t>
      </w:r>
    </w:p>
    <w:p>
      <w:pPr>
        <w:pStyle w:val="BodyText"/>
        <w:bidi w:val="0"/>
        <w:spacing w:before="0" w:after="283"/>
        <w:jc w:val="left"/>
        <w:rPr/>
      </w:pPr>
      <w:r>
        <w:rPr/>
        <w:t>estudos observacionais, em que o pesquisador analisa</w:t>
      </w:r>
    </w:p>
    <w:p>
      <w:pPr>
        <w:pStyle w:val="BodyText"/>
        <w:bidi w:val="0"/>
        <w:spacing w:before="0" w:after="283"/>
        <w:jc w:val="left"/>
        <w:rPr/>
      </w:pPr>
      <w:r>
        <w:rPr/>
        <w:t>relações estatísticas em seu computador, e (b)</w:t>
      </w:r>
    </w:p>
    <w:p>
      <w:pPr>
        <w:pStyle w:val="BodyText"/>
        <w:bidi w:val="0"/>
        <w:spacing w:before="0" w:after="283"/>
        <w:jc w:val="left"/>
        <w:rPr/>
      </w:pPr>
      <w:r>
        <w:rPr/>
        <w:t>experimentos com grupos duplo-cegos, que extraem</w:t>
      </w:r>
    </w:p>
    <w:p>
      <w:pPr>
        <w:pStyle w:val="BodyText"/>
        <w:bidi w:val="0"/>
        <w:spacing w:before="0" w:after="283"/>
        <w:jc w:val="left"/>
        <w:rPr/>
      </w:pPr>
      <w:r>
        <w:rPr/>
        <w:t>informações de uma forma realista, emulando a vida real.</w:t>
      </w:r>
    </w:p>
    <w:p>
      <w:pPr>
        <w:pStyle w:val="BodyText"/>
        <w:bidi w:val="0"/>
        <w:spacing w:before="0" w:after="283"/>
        <w:jc w:val="left"/>
        <w:rPr/>
      </w:pPr>
      <w:r>
        <w:rPr/>
        <w:t>Os primeiros, isto é, a observação a partir de um</w:t>
      </w:r>
    </w:p>
    <w:p>
      <w:pPr>
        <w:pStyle w:val="BodyText"/>
        <w:bidi w:val="0"/>
        <w:spacing w:before="0" w:after="283"/>
        <w:jc w:val="left"/>
        <w:rPr/>
      </w:pPr>
      <w:r>
        <w:rPr/>
        <w:t>computador, produzem todos os tipos de resultados que</w:t>
      </w:r>
    </w:p>
    <w:p>
      <w:pPr>
        <w:pStyle w:val="BodyText"/>
        <w:bidi w:val="0"/>
        <w:spacing w:before="0" w:after="283"/>
        <w:jc w:val="left"/>
        <w:rPr/>
      </w:pPr>
      <w:r>
        <w:rPr/>
        <w:t>tendem a ser, atualmente, conforme a mais recente</w:t>
      </w:r>
    </w:p>
    <w:p>
      <w:pPr>
        <w:pStyle w:val="BodyText"/>
        <w:bidi w:val="0"/>
        <w:spacing w:before="0" w:after="283"/>
        <w:jc w:val="left"/>
        <w:rPr/>
      </w:pPr>
      <w:r>
        <w:rPr/>
        <w:t>apreciação de John Ioannides, mais de oito em cada dez</w:t>
      </w:r>
    </w:p>
    <w:p>
      <w:pPr>
        <w:pStyle w:val="BodyText"/>
        <w:bidi w:val="0"/>
        <w:spacing w:before="0" w:after="283"/>
        <w:jc w:val="left"/>
        <w:rPr/>
      </w:pPr>
      <w:r>
        <w:rPr/>
        <w:t>vezes, falsos. Ainda assim, tais estudos observacionais</w:t>
      </w:r>
    </w:p>
    <w:p>
      <w:pPr>
        <w:pStyle w:val="BodyText"/>
        <w:bidi w:val="0"/>
        <w:spacing w:before="0" w:after="283"/>
        <w:jc w:val="left"/>
        <w:rPr/>
      </w:pPr>
      <w:r>
        <w:rPr/>
        <w:t>são mencionados nos jornais e em algumas revistas</w:t>
      </w:r>
    </w:p>
    <w:p>
      <w:pPr>
        <w:pStyle w:val="BodyText"/>
        <w:bidi w:val="0"/>
        <w:spacing w:before="0" w:after="283"/>
        <w:jc w:val="left"/>
        <w:rPr/>
      </w:pPr>
      <w:r>
        <w:rPr/>
        <w:t>científicas. Felizmente, esses estudos observacionais não</w:t>
      </w:r>
    </w:p>
    <w:p>
      <w:pPr>
        <w:pStyle w:val="BodyText"/>
        <w:bidi w:val="0"/>
        <w:spacing w:before="0" w:after="283"/>
        <w:jc w:val="left"/>
        <w:rPr/>
      </w:pPr>
      <w:r>
        <w:rPr/>
        <w:t>são aceitos pela Food and Drug Administration (agência</w:t>
      </w:r>
    </w:p>
    <w:p>
      <w:pPr>
        <w:pStyle w:val="BodyText"/>
        <w:bidi w:val="0"/>
        <w:spacing w:before="0" w:after="283"/>
        <w:jc w:val="left"/>
        <w:rPr/>
      </w:pPr>
      <w:r>
        <w:rPr/>
        <w:t>do governo norte-americano responsável pela</w:t>
      </w:r>
    </w:p>
    <w:p>
      <w:pPr>
        <w:pStyle w:val="BodyText"/>
        <w:bidi w:val="0"/>
        <w:spacing w:before="0" w:after="283"/>
        <w:jc w:val="left"/>
        <w:rPr/>
      </w:pPr>
      <w:r>
        <w:rPr/>
        <w:t>regulamentação de remédios e alimentos), pois os</w:t>
      </w:r>
    </w:p>
    <w:p>
      <w:pPr>
        <w:pStyle w:val="BodyText"/>
        <w:bidi w:val="0"/>
        <w:spacing w:before="0" w:after="283"/>
        <w:jc w:val="left"/>
        <w:rPr/>
      </w:pPr>
      <w:r>
        <w:rPr/>
        <w:t>cientistas da agência não são bobos. Eu e o grande Stan</w:t>
      </w:r>
    </w:p>
    <w:p>
      <w:pPr>
        <w:pStyle w:val="BodyText"/>
        <w:bidi w:val="0"/>
        <w:spacing w:before="0" w:after="283"/>
        <w:jc w:val="left"/>
        <w:rPr/>
      </w:pPr>
      <w:r>
        <w:rPr/>
        <w:t>Young, ativista que combate as estatísticas falsas,</w:t>
      </w:r>
    </w:p>
    <w:p>
      <w:pPr>
        <w:pStyle w:val="BodyText"/>
        <w:bidi w:val="0"/>
        <w:ind w:hanging="0" w:left="0" w:right="0"/>
        <w:jc w:val="left"/>
        <w:rPr/>
      </w:pPr>
      <w:r>
        <w:rPr/>
        <w:t>encontramos um estudo de base genética no New</w:t>
      </w:r>
    </w:p>
    <w:p>
      <w:pPr>
        <w:pStyle w:val="BodyText"/>
        <w:bidi w:val="0"/>
        <w:spacing w:before="0" w:after="283"/>
        <w:jc w:val="left"/>
        <w:rPr/>
      </w:pPr>
      <w:r>
        <w:rPr/>
        <w:t>England Journal of Medicine sustentando a significância</w:t>
      </w:r>
    </w:p>
    <w:p>
      <w:pPr>
        <w:pStyle w:val="BodyText"/>
        <w:bidi w:val="0"/>
        <w:spacing w:before="0" w:after="283"/>
        <w:jc w:val="left"/>
        <w:rPr/>
      </w:pPr>
      <w:r>
        <w:rPr/>
        <w:t>dos dados estatísticos, enquanto os resultados, do nosso</w:t>
      </w:r>
    </w:p>
    <w:p>
      <w:pPr>
        <w:pStyle w:val="BodyText"/>
        <w:bidi w:val="0"/>
        <w:spacing w:before="0" w:after="283"/>
        <w:jc w:val="left"/>
        <w:rPr/>
      </w:pPr>
      <w:r>
        <w:rPr/>
        <w:t>ponto de vista, não eram mais do que aleatórios.</w:t>
      </w:r>
    </w:p>
    <w:p>
      <w:pPr>
        <w:pStyle w:val="BodyText"/>
        <w:bidi w:val="0"/>
        <w:spacing w:before="0" w:after="283"/>
        <w:jc w:val="left"/>
        <w:rPr/>
      </w:pPr>
      <w:r>
        <w:rPr/>
        <w:t>Escrevemos para a revista, sem sucesso.</w:t>
      </w:r>
    </w:p>
    <w:p>
      <w:pPr>
        <w:pStyle w:val="BodyText"/>
        <w:bidi w:val="0"/>
        <w:spacing w:before="0" w:after="283"/>
        <w:jc w:val="left"/>
        <w:rPr/>
      </w:pPr>
      <w:r>
        <w:rPr/>
        <w:t>A Figura 18 mostra o crescente número de potenciais</w:t>
      </w:r>
    </w:p>
    <w:p>
      <w:pPr>
        <w:pStyle w:val="BodyText"/>
        <w:bidi w:val="0"/>
        <w:spacing w:before="0" w:after="283"/>
        <w:jc w:val="left"/>
        <w:rPr/>
      </w:pPr>
      <w:r>
        <w:rPr/>
        <w:t>relações espúrias. A ideia é a seguinte: se eu tenho um</w:t>
      </w:r>
    </w:p>
    <w:p>
      <w:pPr>
        <w:pStyle w:val="BodyText"/>
        <w:bidi w:val="0"/>
        <w:spacing w:before="0" w:after="283"/>
        <w:jc w:val="left"/>
        <w:rPr/>
      </w:pPr>
      <w:r>
        <w:rPr/>
        <w:t>conjunto de duzentas variáveis aleatórias,</w:t>
      </w:r>
    </w:p>
    <w:p>
      <w:pPr>
        <w:pStyle w:val="BodyText"/>
        <w:bidi w:val="0"/>
        <w:spacing w:before="0" w:after="283"/>
        <w:jc w:val="left"/>
        <w:rPr/>
      </w:pPr>
      <w:r>
        <w:rPr/>
        <w:t>completamente independentes umas das outras, seria</w:t>
      </w:r>
    </w:p>
    <w:p>
      <w:pPr>
        <w:pStyle w:val="BodyText"/>
        <w:bidi w:val="0"/>
        <w:spacing w:before="0" w:after="283"/>
        <w:jc w:val="left"/>
        <w:rPr/>
      </w:pPr>
      <w:r>
        <w:rPr/>
        <w:t>quase impossível não encontrar entre elas uma alta</w:t>
      </w:r>
    </w:p>
    <w:p>
      <w:pPr>
        <w:pStyle w:val="BodyText"/>
        <w:bidi w:val="0"/>
        <w:spacing w:before="0" w:after="283"/>
        <w:jc w:val="left"/>
        <w:rPr/>
      </w:pPr>
      <w:r>
        <w:rPr/>
        <w:t>correlação, digamos, de cerca de 30%, mas isso é</w:t>
      </w:r>
    </w:p>
    <w:p>
      <w:pPr>
        <w:pStyle w:val="BodyText"/>
        <w:bidi w:val="0"/>
        <w:spacing w:before="0" w:after="283"/>
        <w:jc w:val="left"/>
        <w:rPr/>
      </w:pPr>
      <w:r>
        <w:rPr/>
        <w:t>totalmente falso. Existem técnicas para controlar a</w:t>
      </w:r>
    </w:p>
    <w:p>
      <w:pPr>
        <w:pStyle w:val="BodyText"/>
        <w:bidi w:val="0"/>
        <w:spacing w:before="0" w:after="283"/>
        <w:jc w:val="left"/>
        <w:rPr/>
      </w:pPr>
      <w:r>
        <w:rPr/>
        <w:t>escolha seletiva (uma delas é conhecida como o ajuste</w:t>
      </w:r>
    </w:p>
    <w:p>
      <w:pPr>
        <w:pStyle w:val="BodyText"/>
        <w:bidi w:val="0"/>
        <w:spacing w:before="0" w:after="283"/>
        <w:jc w:val="left"/>
        <w:rPr/>
      </w:pPr>
      <w:r>
        <w:rPr/>
        <w:t>Bonferroni), mas, mesmo assim, elas não detêm os</w:t>
      </w:r>
    </w:p>
    <w:p>
      <w:pPr>
        <w:pStyle w:val="BodyText"/>
        <w:bidi w:val="0"/>
        <w:spacing w:before="0" w:after="283"/>
        <w:jc w:val="left"/>
        <w:rPr/>
      </w:pPr>
      <w:r>
        <w:rPr/>
        <w:t>responsáveis pelo crime, praticamente do mesmo modo</w:t>
      </w:r>
    </w:p>
    <w:p>
      <w:pPr>
        <w:pStyle w:val="BodyText"/>
        <w:bidi w:val="0"/>
        <w:spacing w:before="0" w:after="283"/>
        <w:jc w:val="left"/>
        <w:rPr/>
      </w:pPr>
      <w:r>
        <w:rPr/>
        <w:t>que a legislação não impede que pessoas com</w:t>
      </w:r>
    </w:p>
    <w:p>
      <w:pPr>
        <w:pStyle w:val="BodyText"/>
        <w:bidi w:val="0"/>
        <w:spacing w:before="0" w:after="283"/>
        <w:jc w:val="left"/>
        <w:rPr/>
      </w:pPr>
      <w:r>
        <w:rPr/>
        <w:t>informações privilegiadas manipulem o sistema. Isso</w:t>
      </w:r>
    </w:p>
    <w:p>
      <w:pPr>
        <w:pStyle w:val="BodyText"/>
        <w:bidi w:val="0"/>
        <w:spacing w:before="0" w:after="283"/>
        <w:jc w:val="left"/>
        <w:rPr/>
      </w:pPr>
      <w:r>
        <w:rPr/>
        <w:t>explica por que, há cerca de 12 anos, desde que</w:t>
      </w:r>
    </w:p>
    <w:p>
      <w:pPr>
        <w:pStyle w:val="BodyText"/>
        <w:bidi w:val="0"/>
        <w:spacing w:before="0" w:after="283"/>
        <w:jc w:val="left"/>
        <w:rPr/>
      </w:pPr>
      <w:r>
        <w:rPr/>
        <w:t>decodificamos o genoma humano, nada muito</w:t>
      </w:r>
    </w:p>
    <w:p>
      <w:pPr>
        <w:pStyle w:val="BodyText"/>
        <w:bidi w:val="0"/>
        <w:spacing w:before="0" w:after="283"/>
        <w:jc w:val="left"/>
        <w:rPr/>
      </w:pPr>
      <w:r>
        <w:rPr/>
        <w:t>significativo foi descoberto. Não estou afirmando que não</w:t>
      </w:r>
    </w:p>
    <w:p>
      <w:pPr>
        <w:pStyle w:val="BodyText"/>
        <w:bidi w:val="0"/>
        <w:spacing w:before="0" w:after="283"/>
        <w:jc w:val="left"/>
        <w:rPr/>
      </w:pPr>
      <w:r>
        <w:rPr/>
        <w:t>há informação nos dados: o problema é que a agulha</w:t>
      </w:r>
    </w:p>
    <w:p>
      <w:pPr>
        <w:pStyle w:val="BodyText"/>
        <w:bidi w:val="0"/>
        <w:spacing w:before="0" w:after="283"/>
        <w:jc w:val="left"/>
        <w:rPr/>
      </w:pPr>
      <w:r>
        <w:rPr/>
        <w:t>está em um palheiro.</w:t>
      </w:r>
    </w:p>
    <w:p>
      <w:pPr>
        <w:pStyle w:val="BodyText"/>
        <w:bidi w:val="0"/>
        <w:spacing w:before="0" w:after="283"/>
        <w:jc w:val="left"/>
        <w:rPr/>
      </w:pPr>
      <w:r>
        <w:rPr/>
        <w:t>Até mesmo os experimentos podem ser influenciados</w:t>
      </w:r>
    </w:p>
    <w:p>
      <w:pPr>
        <w:pStyle w:val="BodyText"/>
        <w:bidi w:val="0"/>
        <w:spacing w:before="0" w:after="283"/>
        <w:jc w:val="left"/>
        <w:rPr/>
      </w:pPr>
      <w:r>
        <w:rPr/>
        <w:t>por vieses: o pesquisador é incentivado a selecionar o</w:t>
      </w:r>
    </w:p>
    <w:p>
      <w:pPr>
        <w:pStyle w:val="BodyText"/>
        <w:bidi w:val="0"/>
        <w:spacing w:before="0" w:after="283"/>
        <w:jc w:val="left"/>
        <w:rPr/>
      </w:pPr>
      <w:r>
        <w:rPr/>
        <w:t>experimento que corresponda ao que ele está</w:t>
      </w:r>
    </w:p>
    <w:p>
      <w:pPr>
        <w:pStyle w:val="BodyText"/>
        <w:bidi w:val="0"/>
        <w:spacing w:before="0" w:after="283"/>
        <w:jc w:val="left"/>
        <w:rPr/>
      </w:pPr>
      <w:r>
        <w:rPr/>
        <w:t>procurando, ocultando as tentativas frustradas. Ele</w:t>
      </w:r>
    </w:p>
    <w:p>
      <w:pPr>
        <w:pStyle w:val="BodyText"/>
        <w:bidi w:val="0"/>
        <w:spacing w:before="0" w:after="283"/>
        <w:jc w:val="left"/>
        <w:rPr/>
      </w:pPr>
      <w:r>
        <w:rPr/>
        <w:t>também pode formular uma hipótese após obter os</w:t>
      </w:r>
    </w:p>
    <w:p>
      <w:pPr>
        <w:pStyle w:val="BodyText"/>
        <w:bidi w:val="0"/>
        <w:spacing w:before="0" w:after="283"/>
        <w:jc w:val="left"/>
        <w:rPr/>
      </w:pPr>
      <w:r>
        <w:rPr/>
        <w:t>resultados do experimento, ajustando, portanto, a</w:t>
      </w:r>
    </w:p>
    <w:p>
      <w:pPr>
        <w:pStyle w:val="BodyText"/>
        <w:bidi w:val="0"/>
        <w:spacing w:before="0" w:after="283"/>
        <w:jc w:val="left"/>
        <w:rPr/>
      </w:pPr>
      <w:r>
        <w:rPr/>
        <w:t>hipótese ao experimento. No entanto, tal viés é menor do</w:t>
      </w:r>
    </w:p>
    <w:p>
      <w:pPr>
        <w:pStyle w:val="BodyText"/>
        <w:bidi w:val="0"/>
        <w:spacing w:before="0" w:after="283"/>
        <w:jc w:val="left"/>
        <w:rPr/>
      </w:pPr>
      <w:r>
        <w:rPr/>
        <w:t>que no caso anterior.</w:t>
      </w:r>
    </w:p>
    <w:p>
      <w:pPr>
        <w:pStyle w:val="BodyText"/>
        <w:bidi w:val="0"/>
        <w:spacing w:before="0" w:after="283"/>
        <w:jc w:val="left"/>
        <w:rPr/>
      </w:pPr>
      <w:r>
        <w:rPr/>
        <w:t>O efeito iludido-pelos-dados está se acelerando. Há</w:t>
      </w:r>
    </w:p>
    <w:p>
      <w:pPr>
        <w:pStyle w:val="BodyText"/>
        <w:bidi w:val="0"/>
        <w:spacing w:before="0" w:after="283"/>
        <w:jc w:val="left"/>
        <w:rPr/>
      </w:pPr>
      <w:r>
        <w:rPr/>
        <w:t>um fenômeno desagradável chamado de “Big Data”, por</w:t>
      </w:r>
    </w:p>
    <w:p>
      <w:pPr>
        <w:pStyle w:val="BodyText"/>
        <w:bidi w:val="0"/>
        <w:ind w:hanging="0" w:left="0" w:right="0"/>
        <w:jc w:val="left"/>
        <w:rPr/>
      </w:pPr>
      <w:r>
        <w:rPr/>
        <w:t>meio do qual os pesquisadores levaram a escolha</w:t>
      </w:r>
    </w:p>
    <w:p>
      <w:pPr>
        <w:pStyle w:val="BodyText"/>
        <w:bidi w:val="0"/>
        <w:spacing w:before="0" w:after="283"/>
        <w:jc w:val="left"/>
        <w:rPr/>
      </w:pPr>
      <w:r>
        <w:rPr/>
        <w:t>seletiva a um nível industrial. A modernidade oferece</w:t>
      </w:r>
    </w:p>
    <w:p>
      <w:pPr>
        <w:pStyle w:val="BodyText"/>
        <w:bidi w:val="0"/>
        <w:spacing w:before="0" w:after="283"/>
        <w:jc w:val="left"/>
        <w:rPr/>
      </w:pPr>
      <w:r>
        <w:rPr/>
        <w:t>muitas variáveis (mas muito poucos dados por variável),</w:t>
      </w:r>
    </w:p>
    <w:p>
      <w:pPr>
        <w:pStyle w:val="BodyText"/>
        <w:bidi w:val="0"/>
        <w:spacing w:before="0" w:after="283"/>
        <w:jc w:val="left"/>
        <w:rPr/>
      </w:pPr>
      <w:r>
        <w:rPr/>
        <w:t>e as relações espúrias crescem muito mais rápido do que</w:t>
      </w:r>
    </w:p>
    <w:p>
      <w:pPr>
        <w:pStyle w:val="BodyText"/>
        <w:bidi w:val="0"/>
        <w:spacing w:before="0" w:after="283"/>
        <w:jc w:val="left"/>
        <w:rPr/>
      </w:pPr>
      <w:r>
        <w:rPr/>
        <w:t>a informação real, pois o ruído é convexo, enquanto a</w:t>
      </w:r>
    </w:p>
    <w:p>
      <w:pPr>
        <w:pStyle w:val="BodyText"/>
        <w:bidi w:val="0"/>
        <w:spacing w:before="0" w:after="283"/>
        <w:jc w:val="left"/>
        <w:rPr/>
      </w:pPr>
      <w:r>
        <w:rPr/>
        <w:t>informação é côncava.</w:t>
      </w:r>
    </w:p>
    <w:p>
      <w:pPr>
        <w:pStyle w:val="BodyText"/>
        <w:bidi w:val="0"/>
        <w:spacing w:before="0" w:after="283"/>
        <w:jc w:val="left"/>
        <w:rPr/>
      </w:pPr>
      <w:r>
        <w:rPr/>
        <w:t>Cada vez mais, os dados só podem oferecer um</w:t>
      </w:r>
    </w:p>
    <w:p>
      <w:pPr>
        <w:pStyle w:val="BodyText"/>
        <w:bidi w:val="0"/>
        <w:spacing w:before="0" w:after="283"/>
        <w:jc w:val="left"/>
        <w:rPr/>
      </w:pPr>
      <w:r>
        <w:rPr/>
        <w:t>conhecimento ao estilo via negativa; eles podem,</w:t>
      </w:r>
    </w:p>
    <w:p>
      <w:pPr>
        <w:pStyle w:val="BodyText"/>
        <w:bidi w:val="0"/>
        <w:spacing w:before="0" w:after="283"/>
        <w:jc w:val="left"/>
        <w:rPr/>
      </w:pPr>
      <w:r>
        <w:rPr/>
        <w:t>efetivamente, ser usados para desmascarar, não para</w:t>
      </w:r>
    </w:p>
    <w:p>
      <w:pPr>
        <w:pStyle w:val="BodyText"/>
        <w:bidi w:val="0"/>
        <w:spacing w:before="0" w:after="283"/>
        <w:jc w:val="left"/>
        <w:rPr/>
      </w:pPr>
      <w:r>
        <w:rPr/>
        <w:t>confirmar.</w:t>
      </w:r>
    </w:p>
    <w:p>
      <w:pPr>
        <w:pStyle w:val="BodyText"/>
        <w:bidi w:val="0"/>
        <w:spacing w:before="0" w:after="283"/>
        <w:jc w:val="left"/>
        <w:rPr/>
      </w:pPr>
      <w:r>
        <w:rPr/>
        <w:t>A tragédia é que é muito difícil conseguir</w:t>
      </w:r>
    </w:p>
    <w:p>
      <w:pPr>
        <w:pStyle w:val="BodyText"/>
        <w:bidi w:val="0"/>
        <w:spacing w:before="0" w:after="283"/>
        <w:jc w:val="left"/>
        <w:rPr/>
      </w:pPr>
      <w:r>
        <w:rPr/>
        <w:t>financiamento para reproduzir, e rejeitar, os estudos</w:t>
      </w:r>
    </w:p>
    <w:p>
      <w:pPr>
        <w:pStyle w:val="BodyText"/>
        <w:bidi w:val="0"/>
        <w:spacing w:before="0" w:after="283"/>
        <w:jc w:val="left"/>
        <w:rPr/>
      </w:pPr>
      <w:r>
        <w:rPr/>
        <w:t>existentes. E, mesmo que houvesse dinheiro para isso,</w:t>
      </w:r>
    </w:p>
    <w:p>
      <w:pPr>
        <w:pStyle w:val="BodyText"/>
        <w:bidi w:val="0"/>
        <w:spacing w:before="0" w:after="283"/>
        <w:jc w:val="left"/>
        <w:rPr/>
      </w:pPr>
      <w:r>
        <w:rPr/>
        <w:t>seria difícil encontrar quem se dispusesse a fazê-lo:</w:t>
      </w:r>
    </w:p>
    <w:p>
      <w:pPr>
        <w:pStyle w:val="BodyText"/>
        <w:bidi w:val="0"/>
        <w:spacing w:before="0" w:after="283"/>
        <w:jc w:val="left"/>
        <w:rPr/>
      </w:pPr>
      <w:r>
        <w:rPr/>
        <w:t>tentar reproduzir os estudos não transformará ninguém</w:t>
      </w:r>
    </w:p>
    <w:p>
      <w:pPr>
        <w:pStyle w:val="BodyText"/>
        <w:bidi w:val="0"/>
        <w:spacing w:before="0" w:after="283"/>
        <w:jc w:val="left"/>
        <w:rPr/>
      </w:pPr>
      <w:r>
        <w:rPr/>
        <w:t>em herói. Portanto, estamos paralisados pela</w:t>
      </w:r>
    </w:p>
    <w:p>
      <w:pPr>
        <w:pStyle w:val="BodyText"/>
        <w:bidi w:val="0"/>
        <w:spacing w:before="0" w:after="283"/>
        <w:jc w:val="left"/>
        <w:rPr/>
      </w:pPr>
      <w:r>
        <w:rPr/>
        <w:t>desconfiança dos resultados empíricos, exceto se eles</w:t>
      </w:r>
    </w:p>
    <w:p>
      <w:pPr>
        <w:pStyle w:val="BodyText"/>
        <w:bidi w:val="0"/>
        <w:spacing w:before="0" w:after="283"/>
        <w:jc w:val="left"/>
        <w:rPr/>
      </w:pPr>
      <w:r>
        <w:rPr/>
        <w:t>forem negativos. Tudo isso nos leva de volta à minha</w:t>
      </w:r>
    </w:p>
    <w:p>
      <w:pPr>
        <w:pStyle w:val="BodyText"/>
        <w:bidi w:val="0"/>
        <w:spacing w:before="0" w:after="283"/>
        <w:jc w:val="left"/>
        <w:rPr/>
      </w:pPr>
      <w:r>
        <w:rPr/>
        <w:t>ideia romântica do clérigo inglês amador e consumidor</w:t>
      </w:r>
    </w:p>
    <w:p>
      <w:pPr>
        <w:pStyle w:val="BodyText"/>
        <w:bidi w:val="0"/>
        <w:spacing w:before="0" w:after="283"/>
        <w:jc w:val="left"/>
        <w:rPr/>
      </w:pPr>
      <w:r>
        <w:rPr/>
        <w:t>de chá: o pesquisador profissional compete para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encontrar” relações. A ciência não deve ser uma</w:t>
      </w:r>
    </w:p>
    <w:p>
      <w:pPr>
        <w:pStyle w:val="BodyText"/>
        <w:bidi w:val="0"/>
        <w:spacing w:before="0" w:after="283"/>
        <w:jc w:val="left"/>
        <w:rPr/>
      </w:pPr>
      <w:r>
        <w:rPr/>
        <w:t>competição; não deve ter tabelas de classificações; é</w:t>
      </w:r>
    </w:p>
    <w:p>
      <w:pPr>
        <w:pStyle w:val="BodyText"/>
        <w:bidi w:val="0"/>
        <w:spacing w:before="0" w:after="283"/>
        <w:jc w:val="left"/>
        <w:rPr/>
      </w:pPr>
      <w:r>
        <w:rPr/>
        <w:t>fácil perceber como o sistema acabará se deteriorando. O</w:t>
      </w:r>
    </w:p>
    <w:p>
      <w:pPr>
        <w:pStyle w:val="BodyText"/>
        <w:bidi w:val="0"/>
        <w:spacing w:before="0" w:after="283"/>
        <w:jc w:val="left"/>
        <w:rPr/>
      </w:pPr>
      <w:r>
        <w:rPr/>
        <w:t>conhecimento não deve trazer consigo um problema de</w:t>
      </w:r>
    </w:p>
    <w:p>
      <w:pPr>
        <w:pStyle w:val="BodyText"/>
        <w:bidi w:val="0"/>
        <w:spacing w:before="0" w:after="283"/>
        <w:jc w:val="left"/>
        <w:rPr/>
      </w:pPr>
      <w:r>
        <w:rPr/>
        <w:t>agentividade.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A TIRANIA DO COLETIVO</w:t>
      </w:r>
    </w:p>
    <w:p>
      <w:pPr>
        <w:pStyle w:val="BodyText"/>
        <w:bidi w:val="0"/>
        <w:spacing w:before="0" w:after="283"/>
        <w:jc w:val="left"/>
        <w:rPr/>
      </w:pPr>
      <w:r>
        <w:rPr/>
        <w:t>Os erros cometidos coletivamente, e não</w:t>
      </w:r>
    </w:p>
    <w:p>
      <w:pPr>
        <w:pStyle w:val="BodyText"/>
        <w:bidi w:val="0"/>
        <w:spacing w:before="0" w:after="283"/>
        <w:jc w:val="left"/>
        <w:rPr/>
      </w:pPr>
      <w:r>
        <w:rPr/>
        <w:t>individualmente, são a marca registrada do</w:t>
      </w:r>
    </w:p>
    <w:p>
      <w:pPr>
        <w:pStyle w:val="BodyText"/>
        <w:bidi w:val="0"/>
        <w:ind w:hanging="0" w:left="0" w:right="0"/>
        <w:jc w:val="left"/>
        <w:rPr/>
      </w:pPr>
      <w:r>
        <w:rPr/>
        <w:t>conhecimento organizado — e o melhor argumento</w:t>
      </w:r>
    </w:p>
    <w:p>
      <w:pPr>
        <w:pStyle w:val="BodyText"/>
        <w:bidi w:val="0"/>
        <w:spacing w:before="0" w:after="283"/>
        <w:jc w:val="left"/>
        <w:rPr/>
      </w:pPr>
      <w:r>
        <w:rPr/>
        <w:t>contra ele. O argumento “porque todo mundo está</w:t>
      </w:r>
    </w:p>
    <w:p>
      <w:pPr>
        <w:pStyle w:val="BodyText"/>
        <w:bidi w:val="0"/>
        <w:spacing w:before="0" w:after="283"/>
        <w:jc w:val="left"/>
        <w:rPr/>
      </w:pPr>
      <w:r>
        <w:rPr/>
        <w:t>fazendo isso” ou “é assim que os outros fazem” é</w:t>
      </w:r>
    </w:p>
    <w:p>
      <w:pPr>
        <w:pStyle w:val="BodyText"/>
        <w:bidi w:val="0"/>
        <w:spacing w:before="0" w:after="283"/>
        <w:jc w:val="left"/>
        <w:rPr/>
      </w:pPr>
      <w:r>
        <w:rPr/>
        <w:t>frequente. Não é algo trivial: pessoas que, por conta</w:t>
      </w:r>
    </w:p>
    <w:p>
      <w:pPr>
        <w:pStyle w:val="BodyText"/>
        <w:bidi w:val="0"/>
        <w:spacing w:before="0" w:after="283"/>
        <w:jc w:val="left"/>
        <w:rPr/>
      </w:pPr>
      <w:r>
        <w:rPr/>
        <w:t>própria, não fariam certas coisas por considerá-las</w:t>
      </w:r>
    </w:p>
    <w:p>
      <w:pPr>
        <w:pStyle w:val="BodyText"/>
        <w:bidi w:val="0"/>
        <w:spacing w:before="0" w:after="283"/>
        <w:jc w:val="left"/>
        <w:rPr/>
      </w:pPr>
      <w:r>
        <w:rPr/>
        <w:t>bobagem engajam-se, agora, exatamente nas mesmas</w:t>
      </w:r>
    </w:p>
    <w:p>
      <w:pPr>
        <w:pStyle w:val="BodyText"/>
        <w:bidi w:val="0"/>
        <w:spacing w:before="0" w:after="283"/>
        <w:jc w:val="left"/>
        <w:rPr/>
      </w:pPr>
      <w:r>
        <w:rPr/>
        <w:t>coisas, porém em grupos. E é aí que a academia, em sua</w:t>
      </w:r>
    </w:p>
    <w:p>
      <w:pPr>
        <w:pStyle w:val="BodyText"/>
        <w:bidi w:val="0"/>
        <w:spacing w:before="0" w:after="283"/>
        <w:jc w:val="left"/>
        <w:rPr/>
      </w:pPr>
      <w:r>
        <w:rPr/>
        <w:t>estrutura institucional, tende a violentar a ciência.</w:t>
      </w:r>
    </w:p>
    <w:p>
      <w:pPr>
        <w:pStyle w:val="BodyText"/>
        <w:bidi w:val="0"/>
        <w:spacing w:before="0" w:after="283"/>
        <w:jc w:val="left"/>
        <w:rPr/>
      </w:pPr>
      <w:r>
        <w:rPr/>
        <w:t>Certa vez, Chris S., doutorando da University of</w:t>
      </w:r>
    </w:p>
    <w:p>
      <w:pPr>
        <w:pStyle w:val="BodyText"/>
        <w:bidi w:val="0"/>
        <w:spacing w:before="0" w:after="283"/>
        <w:jc w:val="left"/>
        <w:rPr/>
      </w:pPr>
      <w:r>
        <w:rPr/>
        <w:t>Massachusetts, veio dizer-me que acreditava em minhas</w:t>
      </w:r>
    </w:p>
    <w:p>
      <w:pPr>
        <w:pStyle w:val="BodyText"/>
        <w:bidi w:val="0"/>
        <w:spacing w:before="0" w:after="283"/>
        <w:jc w:val="left"/>
        <w:rPr/>
      </w:pPr>
      <w:r>
        <w:rPr/>
        <w:t>ideias de “caudas grossas” e em meu ceticismo em</w:t>
      </w:r>
    </w:p>
    <w:p>
      <w:pPr>
        <w:pStyle w:val="BodyText"/>
        <w:bidi w:val="0"/>
        <w:spacing w:before="0" w:after="283"/>
        <w:jc w:val="left"/>
        <w:rPr/>
      </w:pPr>
      <w:r>
        <w:rPr/>
        <w:t>relação aos métodos atuais de gerenciamento de riscos,</w:t>
      </w:r>
    </w:p>
    <w:p>
      <w:pPr>
        <w:pStyle w:val="BodyText"/>
        <w:bidi w:val="0"/>
        <w:spacing w:before="0" w:after="283"/>
        <w:jc w:val="left"/>
        <w:rPr/>
      </w:pPr>
      <w:r>
        <w:rPr/>
        <w:t>mas isso não o ajudaria a conseguir uma colocação</w:t>
      </w:r>
    </w:p>
    <w:p>
      <w:pPr>
        <w:pStyle w:val="BodyText"/>
        <w:bidi w:val="0"/>
        <w:spacing w:before="0" w:after="283"/>
        <w:jc w:val="left"/>
        <w:rPr/>
      </w:pPr>
      <w:r>
        <w:rPr/>
        <w:t>acadêmica. “É o que todo mundo ensina e usa nos</w:t>
      </w:r>
    </w:p>
    <w:p>
      <w:pPr>
        <w:pStyle w:val="BodyText"/>
        <w:bidi w:val="0"/>
        <w:spacing w:before="0" w:after="283"/>
        <w:jc w:val="left"/>
        <w:rPr/>
      </w:pPr>
      <w:r>
        <w:rPr/>
        <w:t>artigos”, disse ele. Outro estudante explicou que</w:t>
      </w:r>
    </w:p>
    <w:p>
      <w:pPr>
        <w:pStyle w:val="BodyText"/>
        <w:bidi w:val="0"/>
        <w:spacing w:before="0" w:after="283"/>
        <w:jc w:val="left"/>
        <w:rPr/>
      </w:pPr>
      <w:r>
        <w:rPr/>
        <w:t>desejava um emprego em uma boa universidade, para</w:t>
      </w:r>
    </w:p>
    <w:p>
      <w:pPr>
        <w:pStyle w:val="BodyText"/>
        <w:bidi w:val="0"/>
        <w:spacing w:before="0" w:after="283"/>
        <w:jc w:val="left"/>
        <w:rPr/>
      </w:pPr>
      <w:r>
        <w:rPr/>
        <w:t>que pudesse ganhar dinheiro trabalhando como perito.</w:t>
      </w:r>
    </w:p>
    <w:p>
      <w:pPr>
        <w:pStyle w:val="BodyText"/>
        <w:bidi w:val="0"/>
        <w:spacing w:before="0" w:after="283"/>
        <w:jc w:val="left"/>
        <w:rPr/>
      </w:pPr>
      <w:r>
        <w:rPr/>
        <w:t>Nenhum dos dois compraria minhas ideias sobre</w:t>
      </w:r>
    </w:p>
    <w:p>
      <w:pPr>
        <w:pStyle w:val="BodyText"/>
        <w:bidi w:val="0"/>
        <w:spacing w:before="0" w:after="283"/>
        <w:jc w:val="left"/>
        <w:rPr/>
      </w:pPr>
      <w:r>
        <w:rPr/>
        <w:t>gerenciamento robusto de riscos porque “todo mundo</w:t>
      </w:r>
    </w:p>
    <w:p>
      <w:pPr>
        <w:pStyle w:val="BodyText"/>
        <w:bidi w:val="0"/>
        <w:spacing w:before="0" w:after="283"/>
        <w:jc w:val="left"/>
        <w:rPr/>
      </w:pPr>
      <w:r>
        <w:rPr/>
        <w:t>usa esses livros didáticos”. Da mesma forma, uma</w:t>
      </w:r>
    </w:p>
    <w:p>
      <w:pPr>
        <w:pStyle w:val="BodyText"/>
        <w:bidi w:val="0"/>
        <w:spacing w:before="0" w:after="283"/>
        <w:jc w:val="left"/>
        <w:rPr/>
      </w:pPr>
      <w:r>
        <w:rPr/>
        <w:t>universidade convidou-me para ensinar métodos</w:t>
      </w:r>
    </w:p>
    <w:p>
      <w:pPr>
        <w:pStyle w:val="BodyText"/>
        <w:bidi w:val="0"/>
        <w:spacing w:before="0" w:after="283"/>
        <w:jc w:val="left"/>
        <w:rPr/>
      </w:pPr>
      <w:r>
        <w:rPr/>
        <w:t>padronizados de risco, o que acredito ser puro</w:t>
      </w:r>
    </w:p>
    <w:p>
      <w:pPr>
        <w:pStyle w:val="BodyText"/>
        <w:bidi w:val="0"/>
        <w:spacing w:before="0" w:after="283"/>
        <w:jc w:val="left"/>
        <w:rPr/>
      </w:pPr>
      <w:r>
        <w:rPr/>
        <w:t>charlatanismo (e recusei o convite). Como professor, é</w:t>
      </w:r>
    </w:p>
    <w:p>
      <w:pPr>
        <w:pStyle w:val="BodyText"/>
        <w:bidi w:val="0"/>
        <w:spacing w:before="0" w:after="283"/>
        <w:jc w:val="left"/>
        <w:rPr/>
      </w:pPr>
      <w:r>
        <w:rPr/>
        <w:t>meu dever fazer com que os alunos consigam um</w:t>
      </w:r>
    </w:p>
    <w:p>
      <w:pPr>
        <w:pStyle w:val="BodyText"/>
        <w:bidi w:val="0"/>
        <w:spacing w:before="0" w:after="283"/>
        <w:jc w:val="left"/>
        <w:rPr/>
      </w:pPr>
      <w:r>
        <w:rPr/>
        <w:t>emprego à custa da sociedade ou cumprir meus deveres</w:t>
      </w:r>
    </w:p>
    <w:p>
      <w:pPr>
        <w:pStyle w:val="BodyText"/>
        <w:bidi w:val="0"/>
        <w:spacing w:before="0" w:after="283"/>
        <w:jc w:val="left"/>
        <w:rPr/>
      </w:pPr>
      <w:r>
        <w:rPr/>
        <w:t>cívicos? Bem, se a primeira alternativa estiver certa, as</w:t>
      </w:r>
    </w:p>
    <w:p>
      <w:pPr>
        <w:pStyle w:val="BodyText"/>
        <w:bidi w:val="0"/>
        <w:spacing w:before="0" w:after="283"/>
        <w:jc w:val="left"/>
        <w:rPr/>
      </w:pPr>
      <w:r>
        <w:rPr/>
        <w:t>escolas de economia e de negócios estão com um sério</w:t>
      </w:r>
    </w:p>
    <w:p>
      <w:pPr>
        <w:pStyle w:val="BodyText"/>
        <w:bidi w:val="0"/>
        <w:spacing w:before="0" w:after="283"/>
        <w:jc w:val="left"/>
        <w:rPr/>
      </w:pPr>
      <w:r>
        <w:rPr/>
        <w:t>problema ético. Pois a questão é generalizada, e é por</w:t>
      </w:r>
    </w:p>
    <w:p>
      <w:pPr>
        <w:pStyle w:val="BodyText"/>
        <w:bidi w:val="0"/>
        <w:spacing w:before="0" w:after="283"/>
        <w:jc w:val="left"/>
        <w:rPr/>
      </w:pPr>
      <w:r>
        <w:rPr/>
        <w:t>isso que a economia ainda não entrou em colapso,</w:t>
      </w:r>
    </w:p>
    <w:p>
      <w:pPr>
        <w:pStyle w:val="BodyText"/>
        <w:bidi w:val="0"/>
        <w:spacing w:before="0" w:after="283"/>
        <w:jc w:val="left"/>
        <w:rPr/>
      </w:pPr>
      <w:r>
        <w:rPr/>
        <w:t>apesar de seu óbvio absurdo, e um absurdo</w:t>
      </w:r>
    </w:p>
    <w:p>
      <w:pPr>
        <w:pStyle w:val="BodyText"/>
        <w:bidi w:val="0"/>
        <w:spacing w:before="0" w:after="283"/>
        <w:jc w:val="left"/>
        <w:rPr/>
      </w:pPr>
      <w:r>
        <w:rPr/>
        <w:t>cientificamente comprovado. (No meu artigo do “quarto</w:t>
      </w:r>
    </w:p>
    <w:p>
      <w:pPr>
        <w:pStyle w:val="BodyText"/>
        <w:bidi w:val="0"/>
        <w:spacing w:before="0" w:after="283"/>
        <w:jc w:val="left"/>
        <w:rPr/>
      </w:pPr>
      <w:r>
        <w:rPr/>
        <w:t>quadrante” — veja a discussão no Apêndice —, mostro</w:t>
      </w:r>
    </w:p>
    <w:p>
      <w:pPr>
        <w:pStyle w:val="BodyText"/>
        <w:bidi w:val="0"/>
        <w:ind w:hanging="0" w:left="0" w:right="0"/>
        <w:jc w:val="left"/>
        <w:rPr/>
      </w:pPr>
      <w:r>
        <w:rPr/>
        <w:t>como esses métodos são empiricamente inválidos, além</w:t>
      </w:r>
    </w:p>
    <w:p>
      <w:pPr>
        <w:pStyle w:val="BodyText"/>
        <w:bidi w:val="0"/>
        <w:spacing w:before="0" w:after="283"/>
        <w:jc w:val="left"/>
        <w:rPr/>
      </w:pPr>
      <w:r>
        <w:rPr/>
        <w:t>de serem consideravelmente inconsistentes do ponto de</w:t>
      </w:r>
    </w:p>
    <w:p>
      <w:pPr>
        <w:pStyle w:val="BodyText"/>
        <w:bidi w:val="0"/>
        <w:spacing w:before="0" w:after="283"/>
        <w:jc w:val="left"/>
        <w:rPr/>
      </w:pPr>
      <w:r>
        <w:rPr/>
        <w:t>vista matemático; em outras palavras, uma fraude</w:t>
      </w:r>
    </w:p>
    <w:p>
      <w:pPr>
        <w:pStyle w:val="BodyText"/>
        <w:bidi w:val="0"/>
        <w:spacing w:before="0" w:after="283"/>
        <w:jc w:val="left"/>
        <w:rPr/>
      </w:pPr>
      <w:r>
        <w:rPr/>
        <w:t>científica.) Lembre-se de que os professores não são</w:t>
      </w:r>
    </w:p>
    <w:p>
      <w:pPr>
        <w:pStyle w:val="BodyText"/>
        <w:bidi w:val="0"/>
        <w:spacing w:before="0" w:after="283"/>
        <w:jc w:val="left"/>
        <w:rPr/>
      </w:pPr>
      <w:r>
        <w:rPr/>
        <w:t>penalizados quando nos ensinam algo que desintegra o</w:t>
      </w:r>
    </w:p>
    <w:p>
      <w:pPr>
        <w:pStyle w:val="BodyText"/>
        <w:bidi w:val="0"/>
        <w:spacing w:before="0" w:after="283"/>
        <w:jc w:val="left"/>
        <w:rPr/>
      </w:pPr>
      <w:r>
        <w:rPr/>
        <w:t>sistema financeiro, que perpetua a fraude. Os</w:t>
      </w:r>
    </w:p>
    <w:p>
      <w:pPr>
        <w:pStyle w:val="BodyText"/>
        <w:bidi w:val="0"/>
        <w:spacing w:before="0" w:after="283"/>
        <w:jc w:val="left"/>
        <w:rPr/>
      </w:pPr>
      <w:r>
        <w:rPr/>
        <w:t>departamentos precisam ensinar algo para que os alunos</w:t>
      </w:r>
    </w:p>
    <w:p>
      <w:pPr>
        <w:pStyle w:val="BodyText"/>
        <w:bidi w:val="0"/>
        <w:spacing w:before="0" w:after="283"/>
        <w:jc w:val="left"/>
        <w:rPr/>
      </w:pPr>
      <w:r>
        <w:rPr/>
        <w:t>consigam empregos, mesmo que estejam ensinando</w:t>
      </w:r>
    </w:p>
    <w:p>
      <w:pPr>
        <w:pStyle w:val="BodyText"/>
        <w:bidi w:val="0"/>
        <w:spacing w:before="0" w:after="283"/>
        <w:jc w:val="left"/>
        <w:rPr/>
      </w:pPr>
      <w:r>
        <w:rPr/>
        <w:t>charlatanismo. Isso nos deixa presos a um círculo vicioso,</w:t>
      </w:r>
    </w:p>
    <w:p>
      <w:pPr>
        <w:pStyle w:val="BodyText"/>
        <w:bidi w:val="0"/>
        <w:spacing w:before="0" w:after="283"/>
        <w:jc w:val="left"/>
        <w:rPr/>
      </w:pPr>
      <w:r>
        <w:rPr/>
        <w:t>em que todos sabem que o material de estudo está</w:t>
      </w:r>
    </w:p>
    <w:p>
      <w:pPr>
        <w:pStyle w:val="BodyText"/>
        <w:bidi w:val="0"/>
        <w:spacing w:before="0" w:after="283"/>
        <w:jc w:val="left"/>
        <w:rPr/>
      </w:pPr>
      <w:r>
        <w:rPr/>
        <w:t>errado, mas ninguém é suficientemente livre, ou não tem</w:t>
      </w:r>
    </w:p>
    <w:p>
      <w:pPr>
        <w:pStyle w:val="BodyText"/>
        <w:bidi w:val="0"/>
        <w:spacing w:before="0" w:after="283"/>
        <w:jc w:val="left"/>
        <w:rPr/>
      </w:pPr>
      <w:r>
        <w:rPr/>
        <w:t>coragem, para agir em relação a isso.</w:t>
      </w:r>
    </w:p>
    <w:p>
      <w:pPr>
        <w:pStyle w:val="BodyText"/>
        <w:bidi w:val="0"/>
        <w:spacing w:before="0" w:after="283"/>
        <w:jc w:val="left"/>
        <w:rPr/>
      </w:pPr>
      <w:r>
        <w:rPr/>
        <w:t>O problema é que o último lugar no planeta em que o</w:t>
      </w:r>
    </w:p>
    <w:p>
      <w:pPr>
        <w:pStyle w:val="BodyText"/>
        <w:bidi w:val="0"/>
        <w:spacing w:before="0" w:after="283"/>
        <w:jc w:val="left"/>
        <w:rPr/>
      </w:pPr>
      <w:r>
        <w:rPr/>
        <w:t>argumento “as outras pessoas pensam assim” pode ser</w:t>
      </w:r>
    </w:p>
    <w:p>
      <w:pPr>
        <w:pStyle w:val="BodyText"/>
        <w:bidi w:val="0"/>
        <w:spacing w:before="0" w:after="283"/>
        <w:jc w:val="left"/>
        <w:rPr/>
      </w:pPr>
      <w:r>
        <w:rPr/>
        <w:t>usado é a ciência: a ciência consiste, precisamente, em</w:t>
      </w:r>
    </w:p>
    <w:p>
      <w:pPr>
        <w:pStyle w:val="BodyText"/>
        <w:bidi w:val="0"/>
        <w:spacing w:before="0" w:after="283"/>
        <w:jc w:val="left"/>
        <w:rPr/>
      </w:pPr>
      <w:r>
        <w:rPr/>
        <w:t>argumentos que se autossustentam, e algo que provou</w:t>
      </w:r>
    </w:p>
    <w:p>
      <w:pPr>
        <w:pStyle w:val="BodyText"/>
        <w:bidi w:val="0"/>
        <w:spacing w:before="0" w:after="283"/>
        <w:jc w:val="left"/>
        <w:rPr/>
      </w:pPr>
      <w:r>
        <w:rPr/>
        <w:t>ser errado empírica ou matematicamente é totalmente</w:t>
      </w:r>
    </w:p>
    <w:p>
      <w:pPr>
        <w:pStyle w:val="BodyText"/>
        <w:bidi w:val="0"/>
        <w:spacing w:before="0" w:after="283"/>
        <w:jc w:val="left"/>
        <w:rPr/>
      </w:pPr>
      <w:r>
        <w:rPr/>
        <w:t>errado, mesmo que uma centena de “especialistas” ou 3</w:t>
      </w:r>
    </w:p>
    <w:p>
      <w:pPr>
        <w:pStyle w:val="BodyText"/>
        <w:bidi w:val="0"/>
        <w:spacing w:before="0" w:after="283"/>
        <w:jc w:val="left"/>
        <w:rPr/>
      </w:pPr>
      <w:r>
        <w:rPr/>
        <w:t>trilhões deles discordem da afirmação. E o próprio uso de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outras pessoas” para sustentar determinadas</w:t>
      </w:r>
    </w:p>
    <w:p>
      <w:pPr>
        <w:pStyle w:val="BodyText"/>
        <w:bidi w:val="0"/>
        <w:spacing w:before="0" w:after="283"/>
        <w:jc w:val="left"/>
        <w:rPr/>
      </w:pPr>
      <w:r>
        <w:rPr/>
        <w:t>afirmações é um indicativo de que a pessoa, ou todo o</w:t>
      </w:r>
    </w:p>
    <w:p>
      <w:pPr>
        <w:pStyle w:val="BodyText"/>
        <w:bidi w:val="0"/>
        <w:spacing w:before="0" w:after="283"/>
        <w:jc w:val="left"/>
        <w:rPr/>
      </w:pPr>
      <w:r>
        <w:rPr/>
        <w:t>coletivo que faz parte daqueles “outros”, é covarde. O</w:t>
      </w:r>
    </w:p>
    <w:p>
      <w:pPr>
        <w:pStyle w:val="BodyText"/>
        <w:bidi w:val="0"/>
        <w:spacing w:before="0" w:after="283"/>
        <w:jc w:val="left"/>
        <w:rPr/>
      </w:pPr>
      <w:r>
        <w:rPr/>
        <w:t>Apêndice mostra concepções que já foram refutadas na</w:t>
      </w:r>
    </w:p>
    <w:p>
      <w:pPr>
        <w:pStyle w:val="BodyText"/>
        <w:bidi w:val="0"/>
        <w:spacing w:before="0" w:after="283"/>
        <w:jc w:val="left"/>
        <w:rPr/>
      </w:pPr>
      <w:r>
        <w:rPr/>
        <w:t>economia, mas que, mesmo assim, continuam sendo</w:t>
      </w:r>
    </w:p>
    <w:p>
      <w:pPr>
        <w:pStyle w:val="BodyText"/>
        <w:bidi w:val="0"/>
        <w:spacing w:before="0" w:after="283"/>
        <w:jc w:val="left"/>
        <w:rPr/>
      </w:pPr>
      <w:r>
        <w:rPr/>
        <w:t>usadas, porque as pessoas não são prejudicadas pelo</w:t>
      </w:r>
    </w:p>
    <w:p>
      <w:pPr>
        <w:pStyle w:val="BodyText"/>
        <w:bidi w:val="0"/>
        <w:spacing w:before="0" w:after="283"/>
        <w:jc w:val="left"/>
        <w:rPr/>
      </w:pPr>
      <w:r>
        <w:rPr/>
        <w:t>erro, e essa é a melhor estratégia para se manter um</w:t>
      </w:r>
    </w:p>
    <w:p>
      <w:pPr>
        <w:pStyle w:val="BodyText"/>
        <w:bidi w:val="0"/>
        <w:spacing w:before="0" w:after="283"/>
        <w:jc w:val="left"/>
        <w:rPr/>
      </w:pPr>
      <w:r>
        <w:rPr/>
        <w:t>emprego ou se conseguir uma promoção.</w:t>
      </w:r>
    </w:p>
    <w:p>
      <w:pPr>
        <w:pStyle w:val="BodyText"/>
        <w:bidi w:val="0"/>
        <w:spacing w:before="0" w:after="283"/>
        <w:jc w:val="left"/>
        <w:rPr/>
      </w:pPr>
      <w:r>
        <w:rPr/>
        <w:t>Mas a boa notícia é que estou convencido de que uma</w:t>
      </w:r>
    </w:p>
    <w:p>
      <w:pPr>
        <w:pStyle w:val="BodyText"/>
        <w:bidi w:val="0"/>
        <w:spacing w:before="0" w:after="283"/>
        <w:jc w:val="left"/>
        <w:rPr/>
      </w:pPr>
      <w:r>
        <w:rPr/>
        <w:t>única pessoa corajosa pode derrotar um coletivo</w:t>
      </w:r>
    </w:p>
    <w:p>
      <w:pPr>
        <w:pStyle w:val="BodyText"/>
        <w:bidi w:val="0"/>
        <w:spacing w:before="0" w:after="283"/>
        <w:jc w:val="left"/>
        <w:rPr/>
      </w:pPr>
      <w:r>
        <w:rPr/>
        <w:t>composto por fracos.</w:t>
      </w:r>
    </w:p>
    <w:p>
      <w:pPr>
        <w:pStyle w:val="BodyText"/>
        <w:bidi w:val="0"/>
        <w:spacing w:before="0" w:after="283"/>
        <w:jc w:val="left"/>
        <w:rPr/>
      </w:pPr>
      <w:r>
        <w:rPr/>
        <w:t>E aqui, mais uma vez, é preciso perscrutar a história</w:t>
      </w:r>
    </w:p>
    <w:p>
      <w:pPr>
        <w:pStyle w:val="BodyText"/>
        <w:bidi w:val="0"/>
        <w:spacing w:before="0" w:after="283"/>
        <w:jc w:val="left"/>
        <w:rPr/>
      </w:pPr>
      <w:r>
        <w:rPr/>
        <w:t>para encontrar a solução. As escrituras estavam bastante</w:t>
      </w:r>
    </w:p>
    <w:p>
      <w:pPr>
        <w:pStyle w:val="BodyText"/>
        <w:bidi w:val="0"/>
        <w:ind w:hanging="0" w:left="0" w:right="0"/>
        <w:jc w:val="left"/>
        <w:rPr/>
      </w:pPr>
      <w:r>
        <w:rPr/>
        <w:t>conscientes do problema da difusão de responsabilidade,</w:t>
      </w:r>
    </w:p>
    <w:p>
      <w:pPr>
        <w:pStyle w:val="BodyText"/>
        <w:bidi w:val="0"/>
        <w:spacing w:before="0" w:after="283"/>
        <w:jc w:val="left"/>
        <w:rPr/>
      </w:pPr>
      <w:r>
        <w:rPr/>
        <w:t>afirmando que era um pecado seguir a multidão para</w:t>
      </w:r>
    </w:p>
    <w:p>
      <w:pPr>
        <w:pStyle w:val="BodyText"/>
        <w:bidi w:val="0"/>
        <w:spacing w:before="0" w:after="283"/>
        <w:jc w:val="left"/>
        <w:rPr/>
      </w:pPr>
      <w:r>
        <w:rPr/>
        <w:t>fazer o mal — assim como prestar falso testemunho</w:t>
      </w:r>
    </w:p>
    <w:p>
      <w:pPr>
        <w:pStyle w:val="BodyText"/>
        <w:bidi w:val="0"/>
        <w:spacing w:before="0" w:after="283"/>
        <w:jc w:val="left"/>
        <w:rPr/>
      </w:pPr>
      <w:r>
        <w:rPr/>
        <w:t>apenas para agir de acordo com a massa.</w:t>
      </w:r>
    </w:p>
    <w:p>
      <w:pPr>
        <w:pStyle w:val="BodyText"/>
        <w:bidi w:val="0"/>
        <w:spacing w:before="0" w:after="283"/>
        <w:jc w:val="left"/>
        <w:rPr/>
      </w:pPr>
      <w:r>
        <w:rPr/>
        <w:t>Encerro o Livro VII com um pensamento. Sempre que</w:t>
      </w:r>
    </w:p>
    <w:p>
      <w:pPr>
        <w:pStyle w:val="BodyText"/>
        <w:bidi w:val="0"/>
        <w:spacing w:before="0" w:after="283"/>
        <w:jc w:val="left"/>
        <w:rPr/>
      </w:pPr>
      <w:r>
        <w:rPr/>
        <w:t>ouço alguém proferir a frase “eu sou ético”, fico tenso.</w:t>
      </w:r>
    </w:p>
    <w:p>
      <w:pPr>
        <w:pStyle w:val="BodyText"/>
        <w:bidi w:val="0"/>
        <w:spacing w:before="0" w:after="283"/>
        <w:jc w:val="left"/>
        <w:rPr/>
      </w:pPr>
      <w:r>
        <w:rPr/>
        <w:t>Quando ouço falar sobre aulas de ética, fico ainda mais</w:t>
      </w:r>
    </w:p>
    <w:p>
      <w:pPr>
        <w:pStyle w:val="BodyText"/>
        <w:bidi w:val="0"/>
        <w:spacing w:before="0" w:after="283"/>
        <w:jc w:val="left"/>
        <w:rPr/>
      </w:pPr>
      <w:r>
        <w:rPr/>
        <w:t>tenso. Tudo o que quero é remover a opcionalidade,</w:t>
      </w:r>
    </w:p>
    <w:p>
      <w:pPr>
        <w:pStyle w:val="BodyText"/>
        <w:bidi w:val="0"/>
        <w:spacing w:before="0" w:after="283"/>
        <w:jc w:val="left"/>
        <w:rPr/>
      </w:pPr>
      <w:r>
        <w:rPr/>
        <w:t>reduzir a antifragilidade de alguns à custa de outros. É a</w:t>
      </w:r>
    </w:p>
    <w:p>
      <w:pPr>
        <w:pStyle w:val="BodyText"/>
        <w:bidi w:val="0"/>
        <w:spacing w:before="0" w:after="283"/>
        <w:jc w:val="left"/>
        <w:rPr/>
      </w:pPr>
      <w:r>
        <w:rPr/>
        <w:t>simples via negativa. O resto cuidará de si mesmo.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Nota</w:t>
      </w:r>
    </w:p>
    <w:p>
      <w:pPr>
        <w:pStyle w:val="BodyText"/>
        <w:bidi w:val="0"/>
        <w:spacing w:before="0" w:after="283"/>
        <w:jc w:val="left"/>
        <w:rPr/>
      </w:pPr>
      <w:r>
        <w:rPr/>
        <w:t>a É uma propriedade da amostragem. Na vida real, se observamos as coisas</w:t>
        <w:br/>
        <w:t>em tempo real, os grandes desvios têm muita importância. Mas, quando um</w:t>
        <w:br/>
        <w:t>pesquisador procura por eles, eles tendem a ser inautênticos — na vida real,</w:t>
        <w:br/>
        <w:t>não existe escolha seletiva, mas no computador do pesquisador, sim.</w:t>
      </w:r>
    </w:p>
    <w:p>
      <w:pPr>
        <w:pStyle w:val="BodyText"/>
        <w:bidi w:val="0"/>
        <w:ind w:hanging="0" w:left="0" w:right="0"/>
        <w:jc w:val="left"/>
        <w:rPr/>
      </w:pPr>
      <w:r>
        <w:rPr/>
        <w:t>CAPÍTULO 25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Conclusão</w:t>
      </w:r>
    </w:p>
    <w:p>
      <w:pPr>
        <w:pStyle w:val="BodyText"/>
        <w:bidi w:val="0"/>
        <w:spacing w:before="0" w:after="283"/>
        <w:jc w:val="left"/>
        <w:rPr/>
      </w:pPr>
      <w:r>
        <w:rPr/>
        <w:t>Como de costume, no fim da viagem, enquanto eu</w:t>
      </w:r>
    </w:p>
    <w:p>
      <w:pPr>
        <w:pStyle w:val="BodyText"/>
        <w:bidi w:val="0"/>
        <w:spacing w:before="0" w:after="283"/>
        <w:jc w:val="left"/>
        <w:rPr/>
      </w:pPr>
      <w:r>
        <w:rPr/>
        <w:t>observava o manuscrito inteiro sobre uma mesa de</w:t>
      </w:r>
    </w:p>
    <w:p>
      <w:pPr>
        <w:pStyle w:val="BodyText"/>
        <w:bidi w:val="0"/>
        <w:spacing w:before="0" w:after="283"/>
        <w:jc w:val="left"/>
        <w:rPr/>
      </w:pPr>
      <w:r>
        <w:rPr/>
        <w:t>restaurante, alguém de ascendência semita pediu-me</w:t>
      </w:r>
    </w:p>
    <w:p>
      <w:pPr>
        <w:pStyle w:val="BodyText"/>
        <w:bidi w:val="0"/>
        <w:spacing w:before="0" w:after="283"/>
        <w:jc w:val="left"/>
        <w:rPr/>
      </w:pPr>
      <w:r>
        <w:rPr/>
        <w:t>para ficar em uma perna só e explicar meu livro. Dessa</w:t>
      </w:r>
    </w:p>
    <w:p>
      <w:pPr>
        <w:pStyle w:val="BodyText"/>
        <w:bidi w:val="0"/>
        <w:spacing w:before="0" w:after="283"/>
        <w:jc w:val="left"/>
        <w:rPr/>
      </w:pPr>
      <w:r>
        <w:rPr/>
        <w:t>vez, foi Shaiy Pilpel, probabilístico com quem mantive um</w:t>
      </w:r>
    </w:p>
    <w:p>
      <w:pPr>
        <w:pStyle w:val="BodyText"/>
        <w:bidi w:val="0"/>
        <w:spacing w:before="0" w:after="283"/>
        <w:jc w:val="left"/>
        <w:rPr/>
      </w:pPr>
      <w:r>
        <w:rPr/>
        <w:t>diálogo amistoso por duas décadas, sem um único</w:t>
      </w:r>
    </w:p>
    <w:p>
      <w:pPr>
        <w:pStyle w:val="BodyText"/>
        <w:bidi w:val="0"/>
        <w:spacing w:before="0" w:after="283"/>
        <w:jc w:val="left"/>
        <w:rPr/>
      </w:pPr>
      <w:r>
        <w:rPr/>
        <w:t>episódio de conversa fiada. É difícil encontrar pessoas</w:t>
      </w:r>
    </w:p>
    <w:p>
      <w:pPr>
        <w:pStyle w:val="BodyText"/>
        <w:bidi w:val="0"/>
        <w:spacing w:before="0" w:after="283"/>
        <w:jc w:val="left"/>
        <w:rPr/>
      </w:pPr>
      <w:r>
        <w:rPr/>
        <w:t>instruídas e confiantes o suficiente, que gostem de</w:t>
      </w:r>
    </w:p>
    <w:p>
      <w:pPr>
        <w:pStyle w:val="BodyText"/>
        <w:bidi w:val="0"/>
        <w:spacing w:before="0" w:after="283"/>
        <w:jc w:val="left"/>
        <w:rPr/>
      </w:pPr>
      <w:r>
        <w:rPr/>
        <w:t>extrair a essência das coisas, em vez de se ater a</w:t>
      </w:r>
    </w:p>
    <w:p>
      <w:pPr>
        <w:pStyle w:val="BodyText"/>
        <w:bidi w:val="0"/>
        <w:spacing w:before="0" w:after="283"/>
        <w:jc w:val="left"/>
        <w:rPr/>
      </w:pPr>
      <w:r>
        <w:rPr/>
        <w:t>minuciosidades.</w:t>
      </w:r>
    </w:p>
    <w:p>
      <w:pPr>
        <w:pStyle w:val="BodyText"/>
        <w:bidi w:val="0"/>
        <w:spacing w:before="0" w:after="283"/>
        <w:jc w:val="left"/>
        <w:rPr/>
      </w:pPr>
      <w:r>
        <w:rPr/>
        <w:t>No livro anterior, um de seus compatriotas fez-me a</w:t>
      </w:r>
    </w:p>
    <w:p>
      <w:pPr>
        <w:pStyle w:val="BodyText"/>
        <w:bidi w:val="0"/>
        <w:spacing w:before="0" w:after="283"/>
        <w:jc w:val="left"/>
        <w:rPr/>
      </w:pPr>
      <w:r>
        <w:rPr/>
        <w:t>mesma pergunta, mas eu tive de pensar a respeito.</w:t>
      </w:r>
    </w:p>
    <w:p>
      <w:pPr>
        <w:pStyle w:val="BodyText"/>
        <w:bidi w:val="0"/>
        <w:spacing w:before="0" w:after="283"/>
        <w:jc w:val="left"/>
        <w:rPr/>
      </w:pPr>
      <w:r>
        <w:rPr/>
        <w:t>Dessa vez, não precisei fazer esforço algum.</w:t>
      </w:r>
    </w:p>
    <w:p>
      <w:pPr>
        <w:pStyle w:val="BodyText"/>
        <w:bidi w:val="0"/>
        <w:spacing w:before="0" w:after="283"/>
        <w:jc w:val="left"/>
        <w:rPr/>
      </w:pPr>
      <w:r>
        <w:rPr/>
        <w:t>Era bastante óbvio que o próprio Shaiy conseguiria</w:t>
      </w:r>
    </w:p>
    <w:p>
      <w:pPr>
        <w:pStyle w:val="BodyText"/>
        <w:bidi w:val="0"/>
        <w:spacing w:before="0" w:after="283"/>
        <w:jc w:val="left"/>
        <w:rPr/>
      </w:pPr>
      <w:r>
        <w:rPr/>
        <w:t>resumir isso com a mesma facilidade. Ele, de fato,</w:t>
      </w:r>
    </w:p>
    <w:p>
      <w:pPr>
        <w:pStyle w:val="BodyText"/>
        <w:bidi w:val="0"/>
        <w:spacing w:before="0" w:after="283"/>
        <w:jc w:val="left"/>
        <w:rPr/>
      </w:pPr>
      <w:r>
        <w:rPr/>
        <w:t>acredita que todas as ideias genuínas podem ser</w:t>
      </w:r>
    </w:p>
    <w:p>
      <w:pPr>
        <w:pStyle w:val="BodyText"/>
        <w:bidi w:val="0"/>
        <w:spacing w:before="0" w:after="283"/>
        <w:jc w:val="left"/>
        <w:rPr/>
      </w:pPr>
      <w:r>
        <w:rPr/>
        <w:t>reduzidas a um tema central, o que a maioria das</w:t>
      </w:r>
    </w:p>
    <w:p>
      <w:pPr>
        <w:pStyle w:val="BodyText"/>
        <w:bidi w:val="0"/>
        <w:spacing w:before="0" w:after="283"/>
        <w:jc w:val="left"/>
        <w:rPr/>
      </w:pPr>
      <w:r>
        <w:rPr/>
        <w:t>pessoas, em determinados campos, por força da</w:t>
      </w:r>
    </w:p>
    <w:p>
      <w:pPr>
        <w:pStyle w:val="BodyText"/>
        <w:bidi w:val="0"/>
        <w:spacing w:before="0" w:after="283"/>
        <w:jc w:val="left"/>
        <w:rPr/>
      </w:pPr>
      <w:r>
        <w:rPr/>
        <w:t>especialização e da desimportância de suas ocupações,</w:t>
      </w:r>
    </w:p>
    <w:p>
      <w:pPr>
        <w:pStyle w:val="BodyText"/>
        <w:bidi w:val="0"/>
        <w:spacing w:before="0" w:after="283"/>
        <w:jc w:val="left"/>
        <w:rPr/>
      </w:pPr>
      <w:r>
        <w:rPr/>
        <w:t>negligencia completamente. Tudo, na lei religiosa, pode</w:t>
      </w:r>
    </w:p>
    <w:p>
      <w:pPr>
        <w:pStyle w:val="BodyText"/>
        <w:bidi w:val="0"/>
        <w:spacing w:before="0" w:after="283"/>
        <w:jc w:val="left"/>
        <w:rPr/>
      </w:pPr>
      <w:r>
        <w:rPr/>
        <w:t>ser reduzido aos aperfeiçoamentos, às aplicações e às</w:t>
      </w:r>
    </w:p>
    <w:p>
      <w:pPr>
        <w:pStyle w:val="BodyText"/>
        <w:bidi w:val="0"/>
        <w:ind w:hanging="0" w:left="0" w:right="0"/>
        <w:jc w:val="left"/>
        <w:rPr/>
      </w:pPr>
      <w:r>
        <w:rPr/>
        <w:t>interpretações da ética da reciprocidade: “Não faça aos</w:t>
      </w:r>
    </w:p>
    <w:p>
      <w:pPr>
        <w:pStyle w:val="BodyText"/>
        <w:bidi w:val="0"/>
        <w:spacing w:before="0" w:after="283"/>
        <w:jc w:val="left"/>
        <w:rPr/>
      </w:pPr>
      <w:r>
        <w:rPr/>
        <w:t>outros o que você não quer que façam a você.” Isso,</w:t>
      </w:r>
    </w:p>
    <w:p>
      <w:pPr>
        <w:pStyle w:val="BodyText"/>
        <w:bidi w:val="0"/>
        <w:spacing w:before="0" w:after="283"/>
        <w:jc w:val="left"/>
        <w:rPr/>
      </w:pPr>
      <w:r>
        <w:rPr/>
        <w:t>conforme vimos, era a lógica por trás da regra de</w:t>
      </w:r>
    </w:p>
    <w:p>
      <w:pPr>
        <w:pStyle w:val="BodyText"/>
        <w:bidi w:val="0"/>
        <w:spacing w:before="0" w:after="283"/>
        <w:jc w:val="left"/>
        <w:rPr/>
      </w:pPr>
      <w:r>
        <w:rPr/>
        <w:t>Hamurabi. E a ética da reciprocidade era uma verdadeira</w:t>
      </w:r>
    </w:p>
    <w:p>
      <w:pPr>
        <w:pStyle w:val="BodyText"/>
        <w:bidi w:val="0"/>
        <w:spacing w:before="0" w:after="283"/>
        <w:jc w:val="left"/>
        <w:rPr/>
      </w:pPr>
      <w:r>
        <w:rPr/>
        <w:t>purificação, e não um leito de Procusto. Um tema central</w:t>
      </w:r>
    </w:p>
    <w:p>
      <w:pPr>
        <w:pStyle w:val="BodyText"/>
        <w:bidi w:val="0"/>
        <w:spacing w:before="0" w:after="283"/>
        <w:jc w:val="left"/>
        <w:rPr/>
      </w:pPr>
      <w:r>
        <w:rPr/>
        <w:t>nunca é um resumo; é mais um artífice.</w:t>
      </w:r>
    </w:p>
    <w:p>
      <w:pPr>
        <w:pStyle w:val="BodyText"/>
        <w:bidi w:val="0"/>
        <w:spacing w:before="0" w:after="283"/>
        <w:jc w:val="left"/>
        <w:rPr/>
      </w:pPr>
      <w:r>
        <w:rPr/>
        <w:t>O que Shaiy extraiu foi: Todas as coisas ganham ou</w:t>
      </w:r>
    </w:p>
    <w:p>
      <w:pPr>
        <w:pStyle w:val="BodyText"/>
        <w:bidi w:val="0"/>
        <w:spacing w:before="0" w:after="283"/>
        <w:jc w:val="left"/>
        <w:rPr/>
      </w:pPr>
      <w:r>
        <w:rPr/>
        <w:t>perdem com a volatilidade. A fragilidade é aquilo que</w:t>
      </w:r>
    </w:p>
    <w:p>
      <w:pPr>
        <w:pStyle w:val="BodyText"/>
        <w:bidi w:val="0"/>
        <w:spacing w:before="0" w:after="283"/>
        <w:jc w:val="left"/>
        <w:rPr/>
      </w:pPr>
      <w:r>
        <w:rPr/>
        <w:t>perde com a volatilidade e a incerteza. O vidro sobre a</w:t>
      </w:r>
    </w:p>
    <w:p>
      <w:pPr>
        <w:pStyle w:val="BodyText"/>
        <w:bidi w:val="0"/>
        <w:spacing w:before="0" w:after="283"/>
        <w:jc w:val="left"/>
        <w:rPr/>
      </w:pPr>
      <w:r>
        <w:rPr/>
        <w:t>mesa tem baixa volatilidade.</w:t>
      </w:r>
    </w:p>
    <w:p>
      <w:pPr>
        <w:pStyle w:val="BodyText"/>
        <w:bidi w:val="0"/>
        <w:spacing w:before="0" w:after="283"/>
        <w:jc w:val="left"/>
        <w:rPr/>
      </w:pPr>
      <w:r>
        <w:rPr/>
        <w:t>No romance A peste, de Albert Camus, um</w:t>
      </w:r>
    </w:p>
    <w:p>
      <w:pPr>
        <w:pStyle w:val="BodyText"/>
        <w:bidi w:val="0"/>
        <w:spacing w:before="0" w:after="283"/>
        <w:jc w:val="left"/>
        <w:rPr/>
      </w:pPr>
      <w:r>
        <w:rPr/>
        <w:t>personagem passa parte de sua vida procurando a frase</w:t>
      </w:r>
    </w:p>
    <w:p>
      <w:pPr>
        <w:pStyle w:val="BodyText"/>
        <w:bidi w:val="0"/>
        <w:spacing w:before="0" w:after="283"/>
        <w:jc w:val="left"/>
        <w:rPr/>
      </w:pPr>
      <w:r>
        <w:rPr/>
        <w:t>perfeita para abrir um romance. Quando tal frase foi</w:t>
      </w:r>
    </w:p>
    <w:p>
      <w:pPr>
        <w:pStyle w:val="BodyText"/>
        <w:bidi w:val="0"/>
        <w:spacing w:before="0" w:after="283"/>
        <w:jc w:val="left"/>
        <w:rPr/>
      </w:pPr>
      <w:r>
        <w:rPr/>
        <w:t>encontrada, o livro inteiro pôde ser escrito como uma</w:t>
      </w:r>
    </w:p>
    <w:p>
      <w:pPr>
        <w:pStyle w:val="BodyText"/>
        <w:bidi w:val="0"/>
        <w:spacing w:before="0" w:after="283"/>
        <w:jc w:val="left"/>
        <w:rPr/>
      </w:pPr>
      <w:r>
        <w:rPr/>
        <w:t>derivação da abertura. Mas o leitor, para entender e</w:t>
      </w:r>
    </w:p>
    <w:p>
      <w:pPr>
        <w:pStyle w:val="BodyText"/>
        <w:bidi w:val="0"/>
        <w:spacing w:before="0" w:after="283"/>
        <w:jc w:val="left"/>
        <w:rPr/>
      </w:pPr>
      <w:r>
        <w:rPr/>
        <w:t>apreciar a primeira frase, terá de ler o livro na íntegra.</w:t>
      </w:r>
    </w:p>
    <w:p>
      <w:pPr>
        <w:pStyle w:val="BodyText"/>
        <w:bidi w:val="0"/>
        <w:spacing w:before="0" w:after="283"/>
        <w:jc w:val="left"/>
        <w:rPr/>
      </w:pPr>
      <w:r>
        <w:rPr/>
        <w:t>Observei o manuscrito com uma sensação de tranquila</w:t>
      </w:r>
    </w:p>
    <w:p>
      <w:pPr>
        <w:pStyle w:val="BodyText"/>
        <w:bidi w:val="0"/>
        <w:spacing w:before="0" w:after="283"/>
        <w:jc w:val="left"/>
        <w:rPr/>
      </w:pPr>
      <w:r>
        <w:rPr/>
        <w:t>euforia. Cada frase do livro foi uma derivação, uma</w:t>
      </w:r>
    </w:p>
    <w:p>
      <w:pPr>
        <w:pStyle w:val="BodyText"/>
        <w:bidi w:val="0"/>
        <w:spacing w:before="0" w:after="283"/>
        <w:jc w:val="left"/>
        <w:rPr/>
      </w:pPr>
      <w:r>
        <w:rPr/>
        <w:t>aplicação ou uma interpretação daquela pequena</w:t>
      </w:r>
    </w:p>
    <w:p>
      <w:pPr>
        <w:pStyle w:val="BodyText"/>
        <w:bidi w:val="0"/>
        <w:spacing w:before="0" w:after="283"/>
        <w:jc w:val="left"/>
        <w:rPr/>
      </w:pPr>
      <w:r>
        <w:rPr/>
        <w:t>máxima. Alguns detalhes e digressões podem parecer</w:t>
      </w:r>
    </w:p>
    <w:p>
      <w:pPr>
        <w:pStyle w:val="BodyText"/>
        <w:bidi w:val="0"/>
        <w:spacing w:before="0" w:after="283"/>
        <w:jc w:val="left"/>
        <w:rPr/>
      </w:pPr>
      <w:r>
        <w:rPr/>
        <w:t>insensatos e muito elaborados, principalmente quando se</w:t>
      </w:r>
    </w:p>
    <w:p>
      <w:pPr>
        <w:pStyle w:val="BodyText"/>
        <w:bidi w:val="0"/>
        <w:spacing w:before="0" w:after="283"/>
        <w:jc w:val="left"/>
        <w:rPr/>
      </w:pPr>
      <w:r>
        <w:rPr/>
        <w:t>trata da tomada de decisão à luz da opacidade, mas, no</w:t>
      </w:r>
    </w:p>
    <w:p>
      <w:pPr>
        <w:pStyle w:val="BodyText"/>
        <w:bidi w:val="0"/>
        <w:spacing w:before="0" w:after="283"/>
        <w:jc w:val="left"/>
        <w:rPr/>
      </w:pPr>
      <w:r>
        <w:rPr/>
        <w:t>fim, tudo se originou a partir daquela frase.</w:t>
      </w:r>
    </w:p>
    <w:p>
      <w:pPr>
        <w:pStyle w:val="BodyText"/>
        <w:bidi w:val="0"/>
        <w:spacing w:before="0" w:after="283"/>
        <w:jc w:val="left"/>
        <w:rPr/>
      </w:pPr>
      <w:r>
        <w:rPr/>
        <w:t>O leitor é convidado a fazer o mesmo. Olhe ao seu</w:t>
      </w:r>
    </w:p>
    <w:p>
      <w:pPr>
        <w:pStyle w:val="BodyText"/>
        <w:bidi w:val="0"/>
        <w:spacing w:before="0" w:after="283"/>
        <w:jc w:val="left"/>
        <w:rPr/>
      </w:pPr>
      <w:r>
        <w:rPr/>
        <w:t>redor, para a sua vida, para os objetos, para os</w:t>
      </w:r>
    </w:p>
    <w:p>
      <w:pPr>
        <w:pStyle w:val="BodyText"/>
        <w:bidi w:val="0"/>
        <w:spacing w:before="0" w:after="283"/>
        <w:jc w:val="left"/>
        <w:rPr/>
      </w:pPr>
      <w:r>
        <w:rPr/>
        <w:t>relacionamentos, para as instituições. Para tornar as</w:t>
      </w:r>
    </w:p>
    <w:p>
      <w:pPr>
        <w:pStyle w:val="BodyText"/>
        <w:bidi w:val="0"/>
        <w:spacing w:before="0" w:after="283"/>
        <w:jc w:val="left"/>
        <w:rPr/>
      </w:pPr>
      <w:r>
        <w:rPr/>
        <w:t>coisas mais claras, você pode substituir, aqui e ali, a</w:t>
      </w:r>
    </w:p>
    <w:p>
      <w:pPr>
        <w:pStyle w:val="BodyText"/>
        <w:bidi w:val="0"/>
        <w:spacing w:before="0" w:after="283"/>
        <w:jc w:val="left"/>
        <w:rPr/>
      </w:pPr>
      <w:r>
        <w:rPr/>
        <w:t>volatilidade por outros elementos que compõem a família</w:t>
      </w:r>
    </w:p>
    <w:p>
      <w:pPr>
        <w:pStyle w:val="BodyText"/>
        <w:bidi w:val="0"/>
        <w:spacing w:before="0" w:after="283"/>
        <w:jc w:val="left"/>
        <w:rPr/>
      </w:pPr>
      <w:r>
        <w:rPr/>
        <w:t>da desordem, mas nem é preciso fazer isso; quando</w:t>
      </w:r>
    </w:p>
    <w:p>
      <w:pPr>
        <w:pStyle w:val="BodyText"/>
        <w:bidi w:val="0"/>
        <w:spacing w:before="0" w:after="283"/>
        <w:jc w:val="left"/>
        <w:rPr/>
      </w:pPr>
      <w:r>
        <w:rPr/>
        <w:t>formalmente expressos, todos eles têm o mesmo</w:t>
      </w:r>
    </w:p>
    <w:p>
      <w:pPr>
        <w:pStyle w:val="BodyText"/>
        <w:bidi w:val="0"/>
        <w:spacing w:before="0" w:after="283"/>
        <w:jc w:val="left"/>
        <w:rPr/>
      </w:pPr>
      <w:r>
        <w:rPr/>
        <w:t>símbolo. O tempo é volatilidade. A educação, no sentido</w:t>
      </w:r>
    </w:p>
    <w:p>
      <w:pPr>
        <w:pStyle w:val="BodyText"/>
        <w:bidi w:val="0"/>
        <w:spacing w:before="0" w:after="283"/>
        <w:jc w:val="left"/>
        <w:rPr/>
      </w:pPr>
      <w:r>
        <w:rPr/>
        <w:t>de formação de caráter, de personalidade e de aquisição</w:t>
      </w:r>
    </w:p>
    <w:p>
      <w:pPr>
        <w:pStyle w:val="BodyText"/>
        <w:bidi w:val="0"/>
        <w:ind w:hanging="0" w:left="0" w:right="0"/>
        <w:jc w:val="left"/>
        <w:rPr/>
      </w:pPr>
      <w:r>
        <w:rPr/>
        <w:t>de conhecimento verdadeiro, aprecia a desordem; a</w:t>
      </w:r>
    </w:p>
    <w:p>
      <w:pPr>
        <w:pStyle w:val="BodyText"/>
        <w:bidi w:val="0"/>
        <w:spacing w:before="0" w:after="283"/>
        <w:jc w:val="left"/>
        <w:rPr/>
      </w:pPr>
      <w:r>
        <w:rPr/>
        <w:t>educação e os educadores orientados por categorizações</w:t>
      </w:r>
    </w:p>
    <w:p>
      <w:pPr>
        <w:pStyle w:val="BodyText"/>
        <w:bidi w:val="0"/>
        <w:spacing w:before="0" w:after="283"/>
        <w:jc w:val="left"/>
        <w:rPr/>
      </w:pPr>
      <w:r>
        <w:rPr/>
        <w:t>abominam a desordem. Algumas coisas rompem-se por</w:t>
      </w:r>
    </w:p>
    <w:p>
      <w:pPr>
        <w:pStyle w:val="BodyText"/>
        <w:bidi w:val="0"/>
        <w:spacing w:before="0" w:after="283"/>
        <w:jc w:val="left"/>
        <w:rPr/>
      </w:pPr>
      <w:r>
        <w:rPr/>
        <w:t>causa do erro, outras não. Algumas teorias viram pó,</w:t>
      </w:r>
    </w:p>
    <w:p>
      <w:pPr>
        <w:pStyle w:val="BodyText"/>
        <w:bidi w:val="0"/>
        <w:spacing w:before="0" w:after="283"/>
        <w:jc w:val="left"/>
        <w:rPr/>
      </w:pPr>
      <w:r>
        <w:rPr/>
        <w:t>outras não. A inovação é, precisamente, algo que se</w:t>
      </w:r>
    </w:p>
    <w:p>
      <w:pPr>
        <w:pStyle w:val="BodyText"/>
        <w:bidi w:val="0"/>
        <w:spacing w:before="0" w:after="283"/>
        <w:jc w:val="left"/>
        <w:rPr/>
      </w:pPr>
      <w:r>
        <w:rPr/>
        <w:t>beneficia da incerteza: algumas pessoas ficam à espera</w:t>
      </w:r>
    </w:p>
    <w:p>
      <w:pPr>
        <w:pStyle w:val="BodyText"/>
        <w:bidi w:val="0"/>
        <w:spacing w:before="0" w:after="283"/>
        <w:jc w:val="left"/>
        <w:rPr/>
      </w:pPr>
      <w:r>
        <w:rPr/>
        <w:t>da incerteza e usam-na como matéria-prima, tal como</w:t>
      </w:r>
    </w:p>
    <w:p>
      <w:pPr>
        <w:pStyle w:val="BodyText"/>
        <w:bidi w:val="0"/>
        <w:spacing w:before="0" w:after="283"/>
        <w:jc w:val="left"/>
        <w:rPr/>
      </w:pPr>
      <w:r>
        <w:rPr/>
        <w:t>nossos caçadores ancestrais.</w:t>
      </w:r>
    </w:p>
    <w:p>
      <w:pPr>
        <w:pStyle w:val="BodyText"/>
        <w:bidi w:val="0"/>
        <w:spacing w:before="0" w:after="283"/>
        <w:jc w:val="left"/>
        <w:rPr/>
      </w:pPr>
      <w:r>
        <w:rPr/>
        <w:t>Prometeu tem alta desordem; Epimeteu tem baixa.</w:t>
      </w:r>
    </w:p>
    <w:p>
      <w:pPr>
        <w:pStyle w:val="BodyText"/>
        <w:bidi w:val="0"/>
        <w:spacing w:before="0" w:after="283"/>
        <w:jc w:val="left"/>
        <w:rPr/>
      </w:pPr>
      <w:r>
        <w:rPr/>
        <w:t>Podemos dividir as pessoas e a qualidade de suas</w:t>
      </w:r>
    </w:p>
    <w:p>
      <w:pPr>
        <w:pStyle w:val="BodyText"/>
        <w:bidi w:val="0"/>
        <w:spacing w:before="0" w:after="283"/>
        <w:jc w:val="left"/>
        <w:rPr/>
      </w:pPr>
      <w:r>
        <w:rPr/>
        <w:t>experiências com base na exposição à desordem e ao</w:t>
      </w:r>
    </w:p>
    <w:p>
      <w:pPr>
        <w:pStyle w:val="BodyText"/>
        <w:bidi w:val="0"/>
        <w:spacing w:before="0" w:after="283"/>
        <w:jc w:val="left"/>
        <w:rPr/>
      </w:pPr>
      <w:r>
        <w:rPr/>
        <w:t>seu apetite por ela: hoplitas espartanos contra</w:t>
      </w:r>
    </w:p>
    <w:p>
      <w:pPr>
        <w:pStyle w:val="BodyText"/>
        <w:bidi w:val="0"/>
        <w:spacing w:before="0" w:after="283"/>
        <w:jc w:val="left"/>
        <w:rPr/>
      </w:pPr>
      <w:r>
        <w:rPr/>
        <w:t>blogueiros, aventureiros contra editores de texto,</w:t>
      </w:r>
    </w:p>
    <w:p>
      <w:pPr>
        <w:pStyle w:val="BodyText"/>
        <w:bidi w:val="0"/>
        <w:spacing w:before="0" w:after="283"/>
        <w:jc w:val="left"/>
        <w:rPr/>
      </w:pPr>
      <w:r>
        <w:rPr/>
        <w:t>comerciantes fenícios contra gramáticos latinos, e piratas</w:t>
      </w:r>
    </w:p>
    <w:p>
      <w:pPr>
        <w:pStyle w:val="BodyText"/>
        <w:bidi w:val="0"/>
        <w:spacing w:before="0" w:after="283"/>
        <w:jc w:val="left"/>
        <w:rPr/>
      </w:pPr>
      <w:r>
        <w:rPr/>
        <w:t>contra instrutores de tango.</w:t>
      </w:r>
    </w:p>
    <w:p>
      <w:pPr>
        <w:pStyle w:val="BodyText"/>
        <w:bidi w:val="0"/>
        <w:spacing w:before="0" w:after="283"/>
        <w:jc w:val="left"/>
        <w:rPr/>
      </w:pPr>
      <w:r>
        <w:rPr/>
        <w:t>Acontece que tudo que é não linear é convexo ou</w:t>
      </w:r>
    </w:p>
    <w:p>
      <w:pPr>
        <w:pStyle w:val="BodyText"/>
        <w:bidi w:val="0"/>
        <w:spacing w:before="0" w:after="283"/>
        <w:jc w:val="left"/>
        <w:rPr/>
      </w:pPr>
      <w:r>
        <w:rPr/>
        <w:t>côncavo, ou ambos, dependendo da intensidade do</w:t>
      </w:r>
    </w:p>
    <w:p>
      <w:pPr>
        <w:pStyle w:val="BodyText"/>
        <w:bidi w:val="0"/>
        <w:spacing w:before="0" w:after="283"/>
        <w:jc w:val="left"/>
        <w:rPr/>
      </w:pPr>
      <w:r>
        <w:rPr/>
        <w:t>agente estressor. Vimos a ligação entre a convexidade e</w:t>
      </w:r>
    </w:p>
    <w:p>
      <w:pPr>
        <w:pStyle w:val="BodyText"/>
        <w:bidi w:val="0"/>
        <w:spacing w:before="0" w:after="283"/>
        <w:jc w:val="left"/>
        <w:rPr/>
      </w:pPr>
      <w:r>
        <w:rPr/>
        <w:t>a apreciação da volatilidade. Então, tudo o que existe</w:t>
      </w:r>
    </w:p>
    <w:p>
      <w:pPr>
        <w:pStyle w:val="BodyText"/>
        <w:bidi w:val="0"/>
        <w:spacing w:before="0" w:after="283"/>
        <w:jc w:val="left"/>
        <w:rPr/>
      </w:pPr>
      <w:r>
        <w:rPr/>
        <w:t>aprecia ou odeia a volatilidade até certo ponto. Tudo.</w:t>
      </w:r>
    </w:p>
    <w:p>
      <w:pPr>
        <w:pStyle w:val="BodyText"/>
        <w:bidi w:val="0"/>
        <w:spacing w:before="0" w:after="283"/>
        <w:jc w:val="left"/>
        <w:rPr/>
      </w:pPr>
      <w:r>
        <w:rPr/>
        <w:t>Podemos detectar o que aprecia a volatilidade graças</w:t>
      </w:r>
    </w:p>
    <w:p>
      <w:pPr>
        <w:pStyle w:val="BodyText"/>
        <w:bidi w:val="0"/>
        <w:spacing w:before="0" w:after="283"/>
        <w:jc w:val="left"/>
        <w:rPr/>
      </w:pPr>
      <w:r>
        <w:rPr/>
        <w:t>à convexidade ou à progressão para ordens mais</w:t>
      </w:r>
    </w:p>
    <w:p>
      <w:pPr>
        <w:pStyle w:val="BodyText"/>
        <w:bidi w:val="0"/>
        <w:spacing w:before="0" w:after="283"/>
        <w:jc w:val="left"/>
        <w:rPr/>
      </w:pPr>
      <w:r>
        <w:rPr/>
        <w:t>elevadas, uma vez que a convexidade é a resposta</w:t>
      </w:r>
    </w:p>
    <w:p>
      <w:pPr>
        <w:pStyle w:val="BodyText"/>
        <w:bidi w:val="0"/>
        <w:spacing w:before="0" w:after="283"/>
        <w:jc w:val="left"/>
        <w:rPr/>
      </w:pPr>
      <w:r>
        <w:rPr/>
        <w:t>daquilo que aprecia a desordem. Podemos construir</w:t>
      </w:r>
    </w:p>
    <w:p>
      <w:pPr>
        <w:pStyle w:val="BodyText"/>
        <w:bidi w:val="0"/>
        <w:spacing w:before="0" w:after="283"/>
        <w:jc w:val="left"/>
        <w:rPr/>
      </w:pPr>
      <w:r>
        <w:rPr/>
        <w:t>sistemas protegidos contra os eventos do tipo Cisne</w:t>
      </w:r>
    </w:p>
    <w:p>
      <w:pPr>
        <w:pStyle w:val="BodyText"/>
        <w:bidi w:val="0"/>
        <w:spacing w:before="0" w:after="283"/>
        <w:jc w:val="left"/>
        <w:rPr/>
      </w:pPr>
      <w:r>
        <w:rPr/>
        <w:t>Negro graças à detecção da concavidade. Podemos</w:t>
      </w:r>
    </w:p>
    <w:p>
      <w:pPr>
        <w:pStyle w:val="BodyText"/>
        <w:bidi w:val="0"/>
        <w:spacing w:before="0" w:after="283"/>
        <w:jc w:val="left"/>
        <w:rPr/>
      </w:pPr>
      <w:r>
        <w:rPr/>
        <w:t>tomar decisões na área da medicina graças à</w:t>
      </w:r>
    </w:p>
    <w:p>
      <w:pPr>
        <w:pStyle w:val="BodyText"/>
        <w:bidi w:val="0"/>
        <w:spacing w:before="0" w:after="283"/>
        <w:jc w:val="left"/>
        <w:rPr/>
      </w:pPr>
      <w:r>
        <w:rPr/>
        <w:t>compreensão da convexidade dos danos e da lógica dos</w:t>
      </w:r>
    </w:p>
    <w:p>
      <w:pPr>
        <w:pStyle w:val="BodyText"/>
        <w:bidi w:val="0"/>
        <w:spacing w:before="0" w:after="283"/>
        <w:jc w:val="left"/>
        <w:rPr/>
      </w:pPr>
      <w:r>
        <w:rPr/>
        <w:t>ajustes da Mãe Natureza; identificando o lado no qual</w:t>
      </w:r>
    </w:p>
    <w:p>
      <w:pPr>
        <w:pStyle w:val="BodyText"/>
        <w:bidi w:val="0"/>
        <w:spacing w:before="0" w:after="283"/>
        <w:jc w:val="left"/>
        <w:rPr/>
      </w:pPr>
      <w:r>
        <w:rPr/>
        <w:t>encontraremos opacidade e qual erro deveríamos</w:t>
      </w:r>
    </w:p>
    <w:p>
      <w:pPr>
        <w:pStyle w:val="BodyText"/>
        <w:bidi w:val="0"/>
        <w:spacing w:before="0" w:after="283"/>
        <w:jc w:val="left"/>
        <w:rPr/>
      </w:pPr>
      <w:r>
        <w:rPr/>
        <w:t>arriscar cometer. A ética diz respeito, em grande parte,</w:t>
      </w:r>
    </w:p>
    <w:p>
      <w:pPr>
        <w:pStyle w:val="BodyText"/>
        <w:bidi w:val="0"/>
        <w:spacing w:before="0" w:after="283"/>
        <w:jc w:val="left"/>
        <w:rPr/>
      </w:pPr>
      <w:r>
        <w:rPr/>
        <w:t>ao roubo de convexidades e de opcionalidade.</w:t>
      </w:r>
    </w:p>
    <w:p>
      <w:pPr>
        <w:pStyle w:val="BodyText"/>
        <w:bidi w:val="0"/>
        <w:ind w:hanging="0" w:left="0" w:right="0"/>
        <w:jc w:val="left"/>
        <w:rPr/>
      </w:pPr>
      <w:r>
        <w:rPr/>
        <w:t>Sendo um pouco mais técnico, talvez nunca</w:t>
      </w:r>
    </w:p>
    <w:p>
      <w:pPr>
        <w:pStyle w:val="BodyText"/>
        <w:bidi w:val="0"/>
        <w:spacing w:before="0" w:after="283"/>
        <w:jc w:val="left"/>
        <w:rPr/>
      </w:pPr>
      <w:r>
        <w:rPr/>
        <w:t>conheçamos x, mas podemos brincar com a exposição a</w:t>
      </w:r>
    </w:p>
    <w:p>
      <w:pPr>
        <w:pStyle w:val="BodyText"/>
        <w:bidi w:val="0"/>
        <w:spacing w:before="0" w:after="283"/>
        <w:jc w:val="left"/>
        <w:rPr/>
      </w:pPr>
      <w:r>
        <w:rPr/>
        <w:t>x, estabelecer uma barra de pesos entre as coisas até</w:t>
      </w:r>
    </w:p>
    <w:p>
      <w:pPr>
        <w:pStyle w:val="BodyText"/>
        <w:bidi w:val="0"/>
        <w:spacing w:before="0" w:after="283"/>
        <w:jc w:val="left"/>
        <w:rPr/>
      </w:pPr>
      <w:r>
        <w:rPr/>
        <w:t>removê-las; podemos controlar uma função de x, f(x),</w:t>
      </w:r>
    </w:p>
    <w:p>
      <w:pPr>
        <w:pStyle w:val="BodyText"/>
        <w:bidi w:val="0"/>
        <w:spacing w:before="0" w:after="283"/>
        <w:jc w:val="left"/>
        <w:rPr/>
      </w:pPr>
      <w:r>
        <w:rPr/>
        <w:t>mesmo que x permaneça muito aquém da nossa</w:t>
      </w:r>
    </w:p>
    <w:p>
      <w:pPr>
        <w:pStyle w:val="BodyText"/>
        <w:bidi w:val="0"/>
        <w:spacing w:before="0" w:after="283"/>
        <w:jc w:val="left"/>
        <w:rPr/>
      </w:pPr>
      <w:r>
        <w:rPr/>
        <w:t>compreensão. Podemos mudar eternamente f(x) até nos</w:t>
      </w:r>
    </w:p>
    <w:p>
      <w:pPr>
        <w:pStyle w:val="BodyText"/>
        <w:bidi w:val="0"/>
        <w:spacing w:before="0" w:after="283"/>
        <w:jc w:val="left"/>
        <w:rPr/>
      </w:pPr>
      <w:r>
        <w:rPr/>
        <w:t>sentirmos confortáveis, por meio de um mecanismo</w:t>
      </w:r>
    </w:p>
    <w:p>
      <w:pPr>
        <w:pStyle w:val="BodyText"/>
        <w:bidi w:val="0"/>
        <w:spacing w:before="0" w:after="283"/>
        <w:jc w:val="left"/>
        <w:rPr/>
      </w:pPr>
      <w:r>
        <w:rPr/>
        <w:t>chamado transformação convexa, um nome mais</w:t>
      </w:r>
    </w:p>
    <w:p>
      <w:pPr>
        <w:pStyle w:val="BodyText"/>
        <w:bidi w:val="0"/>
        <w:spacing w:before="0" w:after="283"/>
        <w:jc w:val="left"/>
        <w:rPr/>
      </w:pPr>
      <w:r>
        <w:rPr/>
        <w:t>imaginativo para a barra de pesos.</w:t>
      </w:r>
    </w:p>
    <w:p>
      <w:pPr>
        <w:pStyle w:val="BodyText"/>
        <w:bidi w:val="0"/>
        <w:spacing w:before="0" w:after="283"/>
        <w:jc w:val="left"/>
        <w:rPr/>
      </w:pPr>
      <w:r>
        <w:rPr/>
        <w:t>Essa pequena máxima também informa onde a</w:t>
      </w:r>
    </w:p>
    <w:p>
      <w:pPr>
        <w:pStyle w:val="BodyText"/>
        <w:bidi w:val="0"/>
        <w:spacing w:before="0" w:after="283"/>
        <w:jc w:val="left"/>
        <w:rPr/>
      </w:pPr>
      <w:r>
        <w:rPr/>
        <w:t>fragilidade substitui a verdade, por que mentimos para</w:t>
      </w:r>
    </w:p>
    <w:p>
      <w:pPr>
        <w:pStyle w:val="BodyText"/>
        <w:bidi w:val="0"/>
        <w:spacing w:before="0" w:after="283"/>
        <w:jc w:val="left"/>
        <w:rPr/>
      </w:pPr>
      <w:r>
        <w:rPr/>
        <w:t>as crianças, e por que nós, seres humanos, demos um</w:t>
      </w:r>
    </w:p>
    <w:p>
      <w:pPr>
        <w:pStyle w:val="BodyText"/>
        <w:bidi w:val="0"/>
        <w:spacing w:before="0" w:after="283"/>
        <w:jc w:val="left"/>
        <w:rPr/>
      </w:pPr>
      <w:r>
        <w:rPr/>
        <w:t>passo um pouco maior do que nossas pernas nesse</w:t>
      </w:r>
    </w:p>
    <w:p>
      <w:pPr>
        <w:pStyle w:val="BodyText"/>
        <w:bidi w:val="0"/>
        <w:spacing w:before="0" w:after="283"/>
        <w:jc w:val="left"/>
        <w:rPr/>
      </w:pPr>
      <w:r>
        <w:rPr/>
        <w:t>grande empreendimento chamado modernidade.</w:t>
      </w:r>
    </w:p>
    <w:p>
      <w:pPr>
        <w:pStyle w:val="BodyText"/>
        <w:bidi w:val="0"/>
        <w:spacing w:before="0" w:after="283"/>
        <w:jc w:val="left"/>
        <w:rPr/>
      </w:pPr>
      <w:r>
        <w:rPr/>
        <w:t>A aleatoriedade distribuída (em oposição à do tipo</w:t>
      </w:r>
    </w:p>
    <w:p>
      <w:pPr>
        <w:pStyle w:val="BodyText"/>
        <w:bidi w:val="0"/>
        <w:spacing w:before="0" w:after="283"/>
        <w:jc w:val="left"/>
        <w:rPr/>
      </w:pPr>
      <w:r>
        <w:rPr/>
        <w:t>concentrado) é uma necessidade, não uma opção: tudo o</w:t>
      </w:r>
    </w:p>
    <w:p>
      <w:pPr>
        <w:pStyle w:val="BodyText"/>
        <w:bidi w:val="0"/>
        <w:spacing w:before="0" w:after="283"/>
        <w:jc w:val="left"/>
        <w:rPr/>
      </w:pPr>
      <w:r>
        <w:rPr/>
        <w:t>que é grande tem baixa volatilidade. E tudo o que é</w:t>
      </w:r>
    </w:p>
    <w:p>
      <w:pPr>
        <w:pStyle w:val="BodyText"/>
        <w:bidi w:val="0"/>
        <w:spacing w:before="0" w:after="283"/>
        <w:jc w:val="left"/>
        <w:rPr/>
      </w:pPr>
      <w:r>
        <w:rPr/>
        <w:t>rápido também. Grande e rápido são coisas abomináveis.</w:t>
      </w:r>
    </w:p>
    <w:p>
      <w:pPr>
        <w:pStyle w:val="BodyText"/>
        <w:bidi w:val="0"/>
        <w:spacing w:before="0" w:after="283"/>
        <w:jc w:val="left"/>
        <w:rPr/>
      </w:pPr>
      <w:r>
        <w:rPr/>
        <w:t>Os tempos modernos não apreciam a volatilidade.</w:t>
      </w:r>
    </w:p>
    <w:p>
      <w:pPr>
        <w:pStyle w:val="BodyText"/>
        <w:bidi w:val="0"/>
        <w:spacing w:before="0" w:after="283"/>
        <w:jc w:val="left"/>
        <w:rPr/>
      </w:pPr>
      <w:r>
        <w:rPr/>
        <w:t>E a Tríade nos dá algum indício do que deveríamos</w:t>
      </w:r>
    </w:p>
    <w:p>
      <w:pPr>
        <w:pStyle w:val="BodyText"/>
        <w:bidi w:val="0"/>
        <w:spacing w:before="0" w:after="283"/>
        <w:jc w:val="left"/>
        <w:rPr/>
      </w:pPr>
      <w:r>
        <w:rPr/>
        <w:t>fazer para viver em um mundo que não deseja que nós o</w:t>
      </w:r>
    </w:p>
    <w:p>
      <w:pPr>
        <w:pStyle w:val="BodyText"/>
        <w:bidi w:val="0"/>
        <w:spacing w:before="0" w:after="283"/>
        <w:jc w:val="left"/>
        <w:rPr/>
      </w:pPr>
      <w:r>
        <w:rPr/>
        <w:t>compreendamos, um mundo cujo encanto provém de</w:t>
      </w:r>
    </w:p>
    <w:p>
      <w:pPr>
        <w:pStyle w:val="BodyText"/>
        <w:bidi w:val="0"/>
        <w:spacing w:before="0" w:after="283"/>
        <w:jc w:val="left"/>
        <w:rPr/>
      </w:pPr>
      <w:r>
        <w:rPr/>
        <w:t>nossa incapacidade de compreendê-lo integralmente.</w:t>
      </w:r>
    </w:p>
    <w:p>
      <w:pPr>
        <w:pStyle w:val="BodyText"/>
        <w:bidi w:val="0"/>
        <w:spacing w:before="0" w:after="283"/>
        <w:jc w:val="left"/>
        <w:rPr/>
      </w:pPr>
      <w:r>
        <w:rPr/>
        <w:t>O vidro está morto; os seres vivos têm alta volatilidade. A</w:t>
      </w:r>
    </w:p>
    <w:p>
      <w:pPr>
        <w:pStyle w:val="BodyText"/>
        <w:bidi w:val="0"/>
        <w:spacing w:before="0" w:after="283"/>
        <w:jc w:val="left"/>
        <w:rPr/>
      </w:pPr>
      <w:r>
        <w:rPr/>
        <w:t>melhor maneira de atestar se estamos vivos é verificar</w:t>
      </w:r>
    </w:p>
    <w:p>
      <w:pPr>
        <w:pStyle w:val="BodyText"/>
        <w:bidi w:val="0"/>
        <w:spacing w:before="0" w:after="283"/>
        <w:jc w:val="left"/>
        <w:rPr/>
      </w:pPr>
      <w:r>
        <w:rPr/>
        <w:t>se apreciamos as variações. A comida não teria sabor se</w:t>
      </w:r>
    </w:p>
    <w:p>
      <w:pPr>
        <w:pStyle w:val="BodyText"/>
        <w:bidi w:val="0"/>
        <w:spacing w:before="0" w:after="283"/>
        <w:jc w:val="left"/>
        <w:rPr/>
      </w:pPr>
      <w:r>
        <w:rPr/>
        <w:t>não fosse pela fome; os resultados não têm sentido sem</w:t>
      </w:r>
    </w:p>
    <w:p>
      <w:pPr>
        <w:pStyle w:val="BodyText"/>
        <w:bidi w:val="0"/>
        <w:spacing w:before="0" w:after="283"/>
        <w:jc w:val="left"/>
        <w:rPr/>
      </w:pPr>
      <w:r>
        <w:rPr/>
        <w:t>o esforço, a alegria sem a tristeza, as convicções sem a</w:t>
      </w:r>
    </w:p>
    <w:p>
      <w:pPr>
        <w:pStyle w:val="BodyText"/>
        <w:bidi w:val="0"/>
        <w:spacing w:before="0" w:after="283"/>
        <w:jc w:val="left"/>
        <w:rPr/>
      </w:pPr>
      <w:r>
        <w:rPr/>
        <w:t>incerteza; e uma vida ética deixa de sê-la quando</w:t>
      </w:r>
    </w:p>
    <w:p>
      <w:pPr>
        <w:pStyle w:val="BodyText"/>
        <w:bidi w:val="0"/>
        <w:spacing w:before="0" w:after="283"/>
        <w:jc w:val="left"/>
        <w:rPr/>
      </w:pPr>
      <w:r>
        <w:rPr/>
        <w:t>despojada dos riscos pessoais.</w:t>
      </w:r>
    </w:p>
    <w:p>
      <w:pPr>
        <w:pStyle w:val="BodyText"/>
        <w:bidi w:val="0"/>
        <w:ind w:hanging="0" w:left="0" w:right="0"/>
        <w:jc w:val="left"/>
        <w:rPr/>
      </w:pPr>
      <w:r>
        <w:rPr/>
        <w:t>E, mais uma vez, leitor, obrigado por ler meu livro.</w:t>
      </w:r>
    </w:p>
    <w:p>
      <w:pPr>
        <w:pStyle w:val="BodyText"/>
        <w:bidi w:val="0"/>
        <w:ind w:hanging="0" w:left="0" w:right="0"/>
        <w:jc w:val="left"/>
        <w:rPr/>
      </w:pPr>
      <w:r>
        <w:rPr/>
        <w:t>EPÍLOGO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De ressurreição em ressurreição</w:t>
      </w:r>
    </w:p>
    <w:p>
      <w:pPr>
        <w:pStyle w:val="BodyText"/>
        <w:bidi w:val="0"/>
        <w:spacing w:before="0" w:after="283"/>
        <w:jc w:val="left"/>
        <w:rPr/>
      </w:pPr>
      <w:r>
        <w:rPr/>
        <w:t>Foi um aneurisma na aorta.</w:t>
      </w:r>
    </w:p>
    <w:p>
      <w:pPr>
        <w:pStyle w:val="BodyText"/>
        <w:bidi w:val="0"/>
        <w:spacing w:before="0" w:after="283"/>
        <w:jc w:val="left"/>
        <w:rPr/>
      </w:pPr>
      <w:r>
        <w:rPr/>
        <w:t>Nero encontrava-se no Levante, para a celebração</w:t>
      </w:r>
    </w:p>
    <w:p>
      <w:pPr>
        <w:pStyle w:val="BodyText"/>
        <w:bidi w:val="0"/>
        <w:spacing w:before="0" w:after="283"/>
        <w:jc w:val="left"/>
        <w:rPr/>
      </w:pPr>
      <w:r>
        <w:rPr/>
        <w:t>anual da morte e do renascimento de Adônis. Era um</w:t>
      </w:r>
    </w:p>
    <w:p>
      <w:pPr>
        <w:pStyle w:val="BodyText"/>
        <w:bidi w:val="0"/>
        <w:spacing w:before="0" w:after="283"/>
        <w:jc w:val="left"/>
        <w:rPr/>
      </w:pPr>
      <w:r>
        <w:rPr/>
        <w:t>período de luto, com mulheres desconsoladas, seguido</w:t>
      </w:r>
    </w:p>
    <w:p>
      <w:pPr>
        <w:pStyle w:val="BodyText"/>
        <w:bidi w:val="0"/>
        <w:spacing w:before="0" w:after="283"/>
        <w:jc w:val="left"/>
        <w:rPr/>
      </w:pPr>
      <w:r>
        <w:rPr/>
        <w:t>por uma celebração da ressurreição. Ele observava a</w:t>
      </w:r>
    </w:p>
    <w:p>
      <w:pPr>
        <w:pStyle w:val="BodyText"/>
        <w:bidi w:val="0"/>
        <w:spacing w:before="0" w:after="283"/>
        <w:jc w:val="left"/>
        <w:rPr/>
      </w:pPr>
      <w:r>
        <w:rPr/>
        <w:t>natureza despertar do suave inverno mediterrâneo com</w:t>
      </w:r>
    </w:p>
    <w:p>
      <w:pPr>
        <w:pStyle w:val="BodyText"/>
        <w:bidi w:val="0"/>
        <w:spacing w:before="0" w:after="283"/>
        <w:jc w:val="left"/>
        <w:rPr/>
      </w:pPr>
      <w:r>
        <w:rPr/>
        <w:t>seus rios recobertos por águas avermelhadas, tais como</w:t>
      </w:r>
    </w:p>
    <w:p>
      <w:pPr>
        <w:pStyle w:val="BodyText"/>
        <w:bidi w:val="0"/>
        <w:spacing w:before="0" w:after="283"/>
        <w:jc w:val="left"/>
        <w:rPr/>
      </w:pPr>
      <w:r>
        <w:rPr/>
        <w:t>o sangue do deus fenício ferido pelo javali, enquanto a</w:t>
      </w:r>
    </w:p>
    <w:p>
      <w:pPr>
        <w:pStyle w:val="BodyText"/>
        <w:bidi w:val="0"/>
        <w:spacing w:before="0" w:after="283"/>
        <w:jc w:val="left"/>
        <w:rPr/>
      </w:pPr>
      <w:r>
        <w:rPr/>
        <w:t>neve proveniente do degelo das montanhas inundava</w:t>
      </w:r>
    </w:p>
    <w:p>
      <w:pPr>
        <w:pStyle w:val="BodyText"/>
        <w:bidi w:val="0"/>
        <w:spacing w:before="0" w:after="283"/>
        <w:jc w:val="left"/>
        <w:rPr/>
      </w:pPr>
      <w:r>
        <w:rPr/>
        <w:t>rios e riachos.</w:t>
      </w:r>
    </w:p>
    <w:p>
      <w:pPr>
        <w:pStyle w:val="BodyText"/>
        <w:bidi w:val="0"/>
        <w:spacing w:before="0" w:after="283"/>
        <w:jc w:val="left"/>
        <w:rPr/>
      </w:pPr>
      <w:r>
        <w:rPr/>
        <w:t>Na natureza, as coisas seguem adiante de</w:t>
      </w:r>
    </w:p>
    <w:p>
      <w:pPr>
        <w:pStyle w:val="BodyText"/>
        <w:bidi w:val="0"/>
        <w:spacing w:before="0" w:after="283"/>
        <w:jc w:val="left"/>
        <w:rPr/>
      </w:pPr>
      <w:r>
        <w:rPr/>
        <w:t>ressurreição em ressurreição.</w:t>
      </w:r>
    </w:p>
    <w:p>
      <w:pPr>
        <w:pStyle w:val="BodyText"/>
        <w:bidi w:val="0"/>
        <w:spacing w:before="0" w:after="283"/>
        <w:jc w:val="left"/>
        <w:rPr/>
      </w:pPr>
      <w:r>
        <w:rPr/>
        <w:t>Foi nesse momento que o motorista de Tony ligou. Seu</w:t>
      </w:r>
    </w:p>
    <w:p>
      <w:pPr>
        <w:pStyle w:val="BodyText"/>
        <w:bidi w:val="0"/>
        <w:spacing w:before="0" w:after="283"/>
        <w:jc w:val="left"/>
        <w:rPr/>
      </w:pPr>
      <w:r>
        <w:rPr/>
        <w:t>nome também era Tony, e embora se identificasse como</w:t>
      </w:r>
    </w:p>
    <w:p>
      <w:pPr>
        <w:pStyle w:val="BodyText"/>
        <w:bidi w:val="0"/>
        <w:spacing w:before="0" w:after="283"/>
        <w:jc w:val="left"/>
        <w:rPr/>
      </w:pPr>
      <w:r>
        <w:rPr/>
        <w:t>Tony-o-motorista, ele fingia ser guarda-costas (quando,</w:t>
      </w:r>
    </w:p>
    <w:p>
      <w:pPr>
        <w:pStyle w:val="BodyText"/>
        <w:bidi w:val="0"/>
        <w:spacing w:before="0" w:after="283"/>
        <w:jc w:val="left"/>
        <w:rPr/>
      </w:pPr>
      <w:r>
        <w:rPr/>
        <w:t>na verdade, parecia que, comparando-se os tamanhos,</w:t>
      </w:r>
    </w:p>
    <w:p>
      <w:pPr>
        <w:pStyle w:val="BodyText"/>
        <w:bidi w:val="0"/>
        <w:spacing w:before="0" w:after="283"/>
        <w:jc w:val="left"/>
        <w:rPr/>
      </w:pPr>
      <w:r>
        <w:rPr/>
        <w:t>era Tony quem o protegia). Nero nunca gostou dele,</w:t>
      </w:r>
    </w:p>
    <w:p>
      <w:pPr>
        <w:pStyle w:val="BodyText"/>
        <w:bidi w:val="0"/>
        <w:spacing w:before="0" w:after="283"/>
        <w:jc w:val="left"/>
        <w:rPr/>
      </w:pPr>
      <w:r>
        <w:rPr/>
        <w:t>sempre teve aquela sensação estranha de desconfiança,</w:t>
      </w:r>
    </w:p>
    <w:p>
      <w:pPr>
        <w:pStyle w:val="BodyText"/>
        <w:bidi w:val="0"/>
        <w:spacing w:before="0" w:after="283"/>
        <w:jc w:val="left"/>
        <w:rPr/>
      </w:pPr>
      <w:r>
        <w:rPr/>
        <w:t>de modo que o momento de compartilhar a notícia foi</w:t>
      </w:r>
    </w:p>
    <w:p>
      <w:pPr>
        <w:pStyle w:val="BodyText"/>
        <w:bidi w:val="0"/>
        <w:spacing w:before="0" w:after="283"/>
        <w:jc w:val="left"/>
        <w:rPr/>
      </w:pPr>
      <w:r>
        <w:rPr/>
        <w:t>estranho. Diante do silêncio do outro lado da linha, ele</w:t>
      </w:r>
    </w:p>
    <w:p>
      <w:pPr>
        <w:pStyle w:val="BodyText"/>
        <w:bidi w:val="0"/>
        <w:spacing w:before="0" w:after="283"/>
        <w:jc w:val="left"/>
        <w:rPr/>
      </w:pPr>
      <w:r>
        <w:rPr/>
        <w:t>sentiu simpatia por Tony-o-motorista.</w:t>
      </w:r>
    </w:p>
    <w:p>
      <w:pPr>
        <w:pStyle w:val="BodyText"/>
        <w:bidi w:val="0"/>
        <w:ind w:hanging="0" w:left="0" w:right="0"/>
        <w:jc w:val="left"/>
        <w:rPr/>
      </w:pPr>
      <w:r>
        <w:rPr/>
        <w:t>Nero foi designado como executor testamentário de</w:t>
      </w:r>
    </w:p>
    <w:p>
      <w:pPr>
        <w:pStyle w:val="BodyText"/>
        <w:bidi w:val="0"/>
        <w:spacing w:before="0" w:after="283"/>
        <w:jc w:val="left"/>
        <w:rPr/>
      </w:pPr>
      <w:r>
        <w:rPr/>
        <w:t>Tony, o que, de início, o deixou nervoso. De alguma</w:t>
      </w:r>
    </w:p>
    <w:p>
      <w:pPr>
        <w:pStyle w:val="BodyText"/>
        <w:bidi w:val="0"/>
        <w:spacing w:before="0" w:after="283"/>
        <w:jc w:val="left"/>
        <w:rPr/>
      </w:pPr>
      <w:r>
        <w:rPr/>
        <w:t>forma, ele temia que a sagacidade de Tony fosse revelar</w:t>
      </w:r>
    </w:p>
    <w:p>
      <w:pPr>
        <w:pStyle w:val="BodyText"/>
        <w:bidi w:val="0"/>
        <w:spacing w:before="0" w:after="283"/>
        <w:jc w:val="left"/>
        <w:rPr/>
      </w:pPr>
      <w:r>
        <w:rPr/>
        <w:t>um gigantesco calcanhar de Aquiles em algum lugar.</w:t>
      </w:r>
    </w:p>
    <w:p>
      <w:pPr>
        <w:pStyle w:val="BodyText"/>
        <w:bidi w:val="0"/>
        <w:spacing w:before="0" w:after="283"/>
        <w:jc w:val="left"/>
        <w:rPr/>
      </w:pPr>
      <w:r>
        <w:rPr/>
        <w:t>Mas, como afinal descobriu-se, não havia nada de grave,</w:t>
      </w:r>
    </w:p>
    <w:p>
      <w:pPr>
        <w:pStyle w:val="BodyText"/>
        <w:bidi w:val="0"/>
        <w:spacing w:before="0" w:after="283"/>
        <w:jc w:val="left"/>
        <w:rPr/>
      </w:pPr>
      <w:r>
        <w:rPr/>
        <w:t>havia apenas um patrimônio impecável, naturalmente</w:t>
      </w:r>
    </w:p>
    <w:p>
      <w:pPr>
        <w:pStyle w:val="BodyText"/>
        <w:bidi w:val="0"/>
        <w:spacing w:before="0" w:after="283"/>
        <w:jc w:val="left"/>
        <w:rPr/>
      </w:pPr>
      <w:r>
        <w:rPr/>
        <w:t>livre de dívidas, conservador, distribuído de forma</w:t>
      </w:r>
    </w:p>
    <w:p>
      <w:pPr>
        <w:pStyle w:val="BodyText"/>
        <w:bidi w:val="0"/>
        <w:spacing w:before="0" w:after="283"/>
        <w:jc w:val="left"/>
        <w:rPr/>
      </w:pPr>
      <w:r>
        <w:rPr/>
        <w:t>equitativa. Alguns recursos deveriam ser discretamente</w:t>
      </w:r>
    </w:p>
    <w:p>
      <w:pPr>
        <w:pStyle w:val="BodyText"/>
        <w:bidi w:val="0"/>
        <w:spacing w:before="0" w:after="283"/>
        <w:jc w:val="left"/>
        <w:rPr/>
      </w:pPr>
      <w:r>
        <w:rPr/>
        <w:t>oferecidos a uma mulher que, provavelmente, era uma</w:t>
      </w:r>
    </w:p>
    <w:p>
      <w:pPr>
        <w:pStyle w:val="BodyText"/>
        <w:bidi w:val="0"/>
        <w:spacing w:before="0" w:after="283"/>
        <w:jc w:val="left"/>
        <w:rPr/>
      </w:pPr>
      <w:r>
        <w:rPr/>
        <w:t>prostituta, por quem Tony nutria certo amor obsessivo e</w:t>
      </w:r>
    </w:p>
    <w:p>
      <w:pPr>
        <w:pStyle w:val="BodyText"/>
        <w:bidi w:val="0"/>
        <w:spacing w:before="0" w:after="283"/>
        <w:jc w:val="left"/>
        <w:rPr/>
      </w:pPr>
      <w:r>
        <w:rPr/>
        <w:t>antifrágil, naturalmente ajudado pelo fato de que ela era,</w:t>
      </w:r>
    </w:p>
    <w:p>
      <w:pPr>
        <w:pStyle w:val="BodyText"/>
        <w:bidi w:val="0"/>
        <w:spacing w:before="0" w:after="283"/>
        <w:jc w:val="left"/>
        <w:rPr/>
      </w:pPr>
      <w:r>
        <w:rPr/>
        <w:t>ao mesmo tempo, mais velha e muito menos atraente do</w:t>
      </w:r>
    </w:p>
    <w:p>
      <w:pPr>
        <w:pStyle w:val="BodyText"/>
        <w:bidi w:val="0"/>
        <w:spacing w:before="0" w:after="283"/>
        <w:jc w:val="left"/>
        <w:rPr/>
      </w:pPr>
      <w:r>
        <w:rPr/>
        <w:t>que a esposa de Tony, esse tipo de coisa. Então, nada</w:t>
      </w:r>
    </w:p>
    <w:p>
      <w:pPr>
        <w:pStyle w:val="BodyText"/>
        <w:bidi w:val="0"/>
        <w:spacing w:before="0" w:after="283"/>
        <w:jc w:val="left"/>
        <w:rPr/>
      </w:pPr>
      <w:r>
        <w:rPr/>
        <w:t>sério.</w:t>
      </w:r>
    </w:p>
    <w:p>
      <w:pPr>
        <w:pStyle w:val="BodyText"/>
        <w:bidi w:val="0"/>
        <w:spacing w:before="0" w:after="283"/>
        <w:jc w:val="left"/>
        <w:rPr/>
      </w:pPr>
      <w:r>
        <w:rPr/>
        <w:t>Exceto pela brincadeira póstuma. Tony deixou para</w:t>
      </w:r>
    </w:p>
    <w:p>
      <w:pPr>
        <w:pStyle w:val="BodyText"/>
        <w:bidi w:val="0"/>
        <w:spacing w:before="0" w:after="283"/>
        <w:jc w:val="left"/>
        <w:rPr/>
      </w:pPr>
      <w:r>
        <w:rPr/>
        <w:t>Nero a soma de 20 milhões de dólares para que ele</w:t>
      </w:r>
    </w:p>
    <w:p>
      <w:pPr>
        <w:pStyle w:val="BodyText"/>
        <w:bidi w:val="0"/>
        <w:spacing w:before="0" w:after="283"/>
        <w:jc w:val="left"/>
        <w:rPr/>
      </w:pPr>
      <w:r>
        <w:rPr/>
        <w:t>gastasse, a seu critério, em... Era para ser uma missão</w:t>
      </w:r>
    </w:p>
    <w:p>
      <w:pPr>
        <w:pStyle w:val="BodyText"/>
        <w:bidi w:val="0"/>
        <w:spacing w:before="0" w:after="283"/>
        <w:jc w:val="left"/>
        <w:rPr/>
      </w:pPr>
      <w:r>
        <w:rPr/>
        <w:t>secreta; nobre, é claro, mas secreta. E, naturalmente,</w:t>
      </w:r>
    </w:p>
    <w:p>
      <w:pPr>
        <w:pStyle w:val="BodyText"/>
        <w:bidi w:val="0"/>
        <w:spacing w:before="0" w:after="283"/>
        <w:jc w:val="left"/>
        <w:rPr/>
      </w:pPr>
      <w:r>
        <w:rPr/>
        <w:t>vaga. E perigosa. Foi o melhor elogio que Nero jamais</w:t>
      </w:r>
    </w:p>
    <w:p>
      <w:pPr>
        <w:pStyle w:val="BodyText"/>
        <w:bidi w:val="0"/>
        <w:spacing w:before="0" w:after="283"/>
        <w:jc w:val="left"/>
        <w:rPr/>
      </w:pPr>
      <w:r>
        <w:rPr/>
        <w:t>recebera de Tony: acreditar que ele seria capaz de ler sua</w:t>
      </w:r>
    </w:p>
    <w:p>
      <w:pPr>
        <w:pStyle w:val="BodyText"/>
        <w:bidi w:val="0"/>
        <w:spacing w:before="0" w:after="283"/>
        <w:jc w:val="left"/>
        <w:rPr/>
      </w:pPr>
      <w:r>
        <w:rPr/>
        <w:t>mente.</w:t>
      </w:r>
    </w:p>
    <w:p>
      <w:pPr>
        <w:pStyle w:val="BodyText"/>
        <w:bidi w:val="0"/>
        <w:spacing w:before="0" w:after="283"/>
        <w:jc w:val="left"/>
        <w:rPr/>
      </w:pPr>
      <w:r>
        <w:rPr/>
        <w:t>E foi o que ele fez.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Glossário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Tríade:</w:t>
      </w:r>
      <w:r>
        <w:rPr/>
        <w:t xml:space="preserve"> o trio antifragilidade, robustez, fragilidade.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Assimetria fundamental</w:t>
      </w:r>
      <w:r>
        <w:rPr/>
        <w:t xml:space="preserve"> (também </w:t>
      </w:r>
      <w:r>
        <w:rPr>
          <w:b/>
        </w:rPr>
        <w:t>Assimetria de Sêneca</w:t>
      </w:r>
      <w:r>
        <w:rPr/>
        <w:t>): Quando</w:t>
      </w:r>
    </w:p>
    <w:p>
      <w:pPr>
        <w:pStyle w:val="BodyText"/>
        <w:bidi w:val="0"/>
        <w:spacing w:before="0" w:after="283"/>
        <w:jc w:val="left"/>
        <w:rPr/>
      </w:pPr>
      <w:r>
        <w:rPr/>
        <w:t>alguém tem mais vantagens do que desvantagens em determinada</w:t>
      </w:r>
    </w:p>
    <w:p>
      <w:pPr>
        <w:pStyle w:val="BodyText"/>
        <w:bidi w:val="0"/>
        <w:spacing w:before="0" w:after="283"/>
        <w:jc w:val="left"/>
        <w:rPr/>
      </w:pPr>
      <w:r>
        <w:rPr/>
        <w:t>situação, é antifrágil e tende a se beneficiar com (a) volatilidade, (b)</w:t>
      </w:r>
    </w:p>
    <w:p>
      <w:pPr>
        <w:pStyle w:val="BodyText"/>
        <w:bidi w:val="0"/>
        <w:spacing w:before="0" w:after="283"/>
        <w:jc w:val="left"/>
        <w:rPr/>
      </w:pPr>
      <w:r>
        <w:rPr/>
        <w:t>aleatoriedade, (c) erros, (d) incerteza, (e) agentes estressores, (f) tempo. E</w:t>
      </w:r>
    </w:p>
    <w:p>
      <w:pPr>
        <w:pStyle w:val="BodyText"/>
        <w:bidi w:val="0"/>
        <w:spacing w:before="0" w:after="283"/>
        <w:jc w:val="left"/>
        <w:rPr/>
      </w:pPr>
      <w:r>
        <w:rPr/>
        <w:t>vice-versa.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Leito de Procusto:</w:t>
      </w:r>
      <w:r>
        <w:rPr/>
        <w:t xml:space="preserve"> Procusto fazia com que as pessoas se adaptassem</w:t>
      </w:r>
    </w:p>
    <w:p>
      <w:pPr>
        <w:pStyle w:val="BodyText"/>
        <w:bidi w:val="0"/>
        <w:spacing w:before="0" w:after="283"/>
        <w:jc w:val="left"/>
        <w:rPr/>
      </w:pPr>
      <w:r>
        <w:rPr/>
        <w:t>perfeitamente à sua cama, cortando ou esticando seus membros.</w:t>
      </w:r>
    </w:p>
    <w:p>
      <w:pPr>
        <w:pStyle w:val="BodyText"/>
        <w:bidi w:val="0"/>
        <w:spacing w:before="0" w:after="283"/>
        <w:jc w:val="left"/>
        <w:rPr/>
      </w:pPr>
      <w:r>
        <w:rPr/>
        <w:t>Corresponde às situações em que as simplificações não são simplificações.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Fragilista:</w:t>
      </w:r>
      <w:r>
        <w:rPr/>
        <w:t xml:space="preserve"> Alguém que provoca fragilidade porque acredita entender o que</w:t>
      </w:r>
    </w:p>
    <w:p>
      <w:pPr>
        <w:pStyle w:val="BodyText"/>
        <w:bidi w:val="0"/>
        <w:spacing w:before="0" w:after="283"/>
        <w:jc w:val="left"/>
        <w:rPr/>
      </w:pPr>
      <w:r>
        <w:rPr/>
        <w:t>está acontecendo. De modo geral, também carece de senso de humor. Vide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Iatrogenia.</w:t>
      </w:r>
      <w:r>
        <w:rPr/>
        <w:t xml:space="preserve"> Muitas vezes, os fragilistas fragilizam privando os sistemas que</w:t>
      </w:r>
    </w:p>
    <w:p>
      <w:pPr>
        <w:pStyle w:val="BodyText"/>
        <w:bidi w:val="0"/>
        <w:spacing w:before="0" w:after="283"/>
        <w:jc w:val="left"/>
        <w:rPr/>
      </w:pPr>
      <w:r>
        <w:rPr/>
        <w:t>apreciam a variabilidade da variabilidade e dos sistemas de erros e que</w:t>
      </w:r>
    </w:p>
    <w:p>
      <w:pPr>
        <w:pStyle w:val="BodyText"/>
        <w:bidi w:val="0"/>
        <w:spacing w:before="0" w:after="283"/>
        <w:jc w:val="left"/>
        <w:rPr/>
      </w:pPr>
      <w:r>
        <w:rPr/>
        <w:t>apreciam os erros. Eles tendem a confundir organismos com máquinas e</w:t>
      </w:r>
    </w:p>
    <w:p>
      <w:pPr>
        <w:pStyle w:val="BodyText"/>
        <w:bidi w:val="0"/>
        <w:spacing w:before="0" w:after="283"/>
        <w:jc w:val="left"/>
        <w:rPr/>
      </w:pPr>
      <w:r>
        <w:rPr/>
        <w:t>produtos da engenharia.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Efeito de ensinar-os-pássaros-a-voar:</w:t>
      </w:r>
      <w:r>
        <w:rPr/>
        <w:t xml:space="preserve"> Inverter o vetor do conhecimento,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de modo que se leia academia </w:t>
      </w:r>
      <w:r>
        <w:rPr>
          <w:b/>
        </w:rPr>
        <w:t>seeeta</w:t>
      </w:r>
      <w:r>
        <w:rPr/>
        <w:t xml:space="preserve"> prática, ou educação </w:t>
      </w:r>
      <w:r>
        <w:rPr>
          <w:b/>
        </w:rPr>
        <w:t>seeeta</w:t>
      </w:r>
      <w:r>
        <w:rPr/>
        <w:t xml:space="preserve"> riqueza,</w:t>
      </w:r>
    </w:p>
    <w:p>
      <w:pPr>
        <w:pStyle w:val="BodyText"/>
        <w:bidi w:val="0"/>
        <w:spacing w:before="0" w:after="283"/>
        <w:jc w:val="left"/>
        <w:rPr/>
      </w:pPr>
      <w:r>
        <w:rPr/>
        <w:t>simulando que a tecnologia deve mais à ciência institucional do que</w:t>
      </w:r>
    </w:p>
    <w:p>
      <w:pPr>
        <w:pStyle w:val="BodyText"/>
        <w:bidi w:val="0"/>
        <w:spacing w:before="0" w:after="283"/>
        <w:jc w:val="left"/>
        <w:rPr/>
      </w:pPr>
      <w:r>
        <w:rPr/>
        <w:t>realmente deve.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Turistificação: A tentativa de arrancar a aleatoriedade da vida. Aplica-se a</w:t>
      </w:r>
    </w:p>
    <w:p>
      <w:pPr>
        <w:pStyle w:val="BodyText"/>
        <w:bidi w:val="0"/>
        <w:spacing w:before="0" w:after="283"/>
        <w:jc w:val="left"/>
        <w:rPr/>
      </w:pPr>
      <w:r>
        <w:rPr/>
        <w:t>mães-corujas, aos funcionários públicos de Washington, aos planejadores</w:t>
      </w:r>
    </w:p>
    <w:p>
      <w:pPr>
        <w:pStyle w:val="BodyText"/>
        <w:bidi w:val="0"/>
        <w:spacing w:before="0" w:after="283"/>
        <w:jc w:val="left"/>
        <w:rPr/>
      </w:pPr>
      <w:r>
        <w:rPr/>
        <w:t>estratégicos, aos engenheiros sociais, aos que dão “empurrões” etc. Oposto: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flanador racional.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Flanador racional (ou apenas flanador): Alguém que, ao contrário de um</w:t>
      </w:r>
    </w:p>
    <w:p>
      <w:pPr>
        <w:pStyle w:val="BodyText"/>
        <w:bidi w:val="0"/>
        <w:spacing w:before="0" w:after="283"/>
        <w:jc w:val="left"/>
        <w:rPr/>
      </w:pPr>
      <w:r>
        <w:rPr/>
        <w:t>turista, toma uma decisão de forma oportunista a cada etapa para revisar</w:t>
      </w:r>
    </w:p>
    <w:p>
      <w:pPr>
        <w:pStyle w:val="BodyText"/>
        <w:bidi w:val="0"/>
        <w:spacing w:before="0" w:after="283"/>
        <w:jc w:val="left"/>
        <w:rPr/>
      </w:pPr>
      <w:r>
        <w:rPr/>
        <w:t>sua programação (ou seu destino), de modo que possa absorver as coisas</w:t>
      </w:r>
    </w:p>
    <w:p>
      <w:pPr>
        <w:pStyle w:val="BodyText"/>
        <w:bidi w:val="0"/>
        <w:spacing w:before="0" w:after="283"/>
        <w:jc w:val="left"/>
        <w:rPr/>
      </w:pPr>
      <w:r>
        <w:rPr/>
        <w:t>com base em novas informações. Na área de pesquisa e no</w:t>
      </w:r>
    </w:p>
    <w:p>
      <w:pPr>
        <w:pStyle w:val="BodyText"/>
        <w:bidi w:val="0"/>
        <w:spacing w:before="0" w:after="283"/>
        <w:jc w:val="left"/>
        <w:rPr/>
      </w:pPr>
      <w:r>
        <w:rPr/>
        <w:t>empreendedorismo, ser um flanador é chamado de “procurar pela</w:t>
      </w:r>
    </w:p>
    <w:p>
      <w:pPr>
        <w:pStyle w:val="BodyText"/>
        <w:bidi w:val="0"/>
        <w:spacing w:before="0" w:after="283"/>
        <w:jc w:val="left"/>
        <w:rPr/>
      </w:pPr>
      <w:r>
        <w:rPr/>
        <w:t>opcionalidade”. A abordagem não discursiva à vida.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Estratégia</w:t>
      </w:r>
      <w:r>
        <w:rPr/>
        <w:t xml:space="preserve"> </w:t>
      </w:r>
      <w:r>
        <w:rPr>
          <w:b/>
        </w:rPr>
        <w:t>barbell:</w:t>
      </w:r>
      <w:r>
        <w:rPr/>
        <w:t xml:space="preserve"> Uma estratégia dupla, uma combinação de dois</w:t>
      </w:r>
    </w:p>
    <w:p>
      <w:pPr>
        <w:pStyle w:val="BodyText"/>
        <w:bidi w:val="0"/>
        <w:spacing w:before="0" w:after="283"/>
        <w:jc w:val="left"/>
        <w:rPr/>
      </w:pPr>
      <w:r>
        <w:rPr/>
        <w:t>extremos, um lado seguro e um lado especulativo, considerada mais robusta</w:t>
      </w:r>
    </w:p>
    <w:p>
      <w:pPr>
        <w:pStyle w:val="BodyText"/>
        <w:bidi w:val="0"/>
        <w:spacing w:before="0" w:after="283"/>
        <w:jc w:val="left"/>
        <w:rPr/>
      </w:pPr>
      <w:r>
        <w:rPr/>
        <w:t>do que uma estratégia “monomodal”; muitas vezes, uma condição</w:t>
      </w:r>
    </w:p>
    <w:p>
      <w:pPr>
        <w:pStyle w:val="BodyText"/>
        <w:bidi w:val="0"/>
        <w:spacing w:before="0" w:after="283"/>
        <w:jc w:val="left"/>
        <w:rPr/>
      </w:pPr>
      <w:r>
        <w:rPr/>
        <w:t>necessária para a antifragilidade. Em sistemas biológicos, por exemplo, é o</w:t>
      </w:r>
    </w:p>
    <w:p>
      <w:pPr>
        <w:pStyle w:val="BodyText"/>
        <w:bidi w:val="0"/>
        <w:spacing w:before="0" w:after="283"/>
        <w:jc w:val="left"/>
        <w:rPr/>
      </w:pPr>
      <w:r>
        <w:rPr/>
        <w:t>equivalente a casar-se com um contador e ter uma aventura ocasional com</w:t>
      </w:r>
    </w:p>
    <w:p>
      <w:pPr>
        <w:pStyle w:val="BodyText"/>
        <w:bidi w:val="0"/>
        <w:spacing w:before="0" w:after="283"/>
        <w:jc w:val="left"/>
        <w:rPr/>
      </w:pPr>
      <w:r>
        <w:rPr/>
        <w:t>uma estrela do rock; para um escritor, conseguir um cargo estável que não</w:t>
      </w:r>
    </w:p>
    <w:p>
      <w:pPr>
        <w:pStyle w:val="BodyText"/>
        <w:bidi w:val="0"/>
        <w:spacing w:before="0" w:after="283"/>
        <w:jc w:val="left"/>
        <w:rPr/>
      </w:pPr>
      <w:r>
        <w:rPr/>
        <w:t>exige quase trabalho algum e escrever sem as pressões do mercado durante</w:t>
      </w:r>
    </w:p>
    <w:p>
      <w:pPr>
        <w:pStyle w:val="BodyText"/>
        <w:bidi w:val="0"/>
        <w:spacing w:before="0" w:after="283"/>
        <w:jc w:val="left"/>
        <w:rPr/>
      </w:pPr>
      <w:r>
        <w:rPr/>
        <w:t>seu tempo livre. Até mesmo a tentativa e erro é uma forma de barra de</w:t>
      </w:r>
    </w:p>
    <w:p>
      <w:pPr>
        <w:pStyle w:val="BodyText"/>
        <w:bidi w:val="0"/>
        <w:spacing w:before="0" w:after="283"/>
        <w:jc w:val="left"/>
        <w:rPr/>
      </w:pPr>
      <w:r>
        <w:rPr/>
        <w:t>pesos.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Iatrogenia:</w:t>
      </w:r>
      <w:r>
        <w:rPr/>
        <w:t xml:space="preserve"> Dano causado pelo curador, por exemplo, quando as</w:t>
      </w:r>
    </w:p>
    <w:p>
      <w:pPr>
        <w:pStyle w:val="BodyText"/>
        <w:bidi w:val="0"/>
        <w:spacing w:before="0" w:after="283"/>
        <w:jc w:val="left"/>
        <w:rPr/>
      </w:pPr>
      <w:r>
        <w:rPr/>
        <w:t>intervenções do médico provocam mais mal do que bem.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Iatrogenia generalizada:</w:t>
      </w:r>
      <w:r>
        <w:rPr/>
        <w:t xml:space="preserve"> Por extensão, aplica-se aos efeitos colaterais</w:t>
      </w:r>
    </w:p>
    <w:p>
      <w:pPr>
        <w:pStyle w:val="BodyText"/>
        <w:bidi w:val="0"/>
        <w:spacing w:before="0" w:after="283"/>
        <w:jc w:val="left"/>
        <w:rPr/>
      </w:pPr>
      <w:r>
        <w:rPr/>
        <w:t>danosos das ações dos formuladores de políticas públicas e das atividades</w:t>
      </w:r>
    </w:p>
    <w:p>
      <w:pPr>
        <w:pStyle w:val="BodyText"/>
        <w:bidi w:val="0"/>
        <w:spacing w:before="0" w:after="283"/>
        <w:jc w:val="left"/>
        <w:rPr/>
      </w:pPr>
      <w:r>
        <w:rPr/>
        <w:t>dos acadêmicos.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Classe angustiada:</w:t>
      </w:r>
      <w:r>
        <w:rPr/>
        <w:t xml:space="preserve"> Condição econômica de quem recebe mais do que o</w:t>
      </w:r>
    </w:p>
    <w:p>
      <w:pPr>
        <w:pStyle w:val="BodyText"/>
        <w:bidi w:val="0"/>
        <w:spacing w:before="0" w:after="283"/>
        <w:jc w:val="left"/>
        <w:rPr/>
      </w:pPr>
      <w:r>
        <w:rPr/>
        <w:t>salário-mínimo e deseja mais riqueza. Trabalhadores, monges, hippies,</w:t>
      </w:r>
    </w:p>
    <w:p>
      <w:pPr>
        <w:pStyle w:val="BodyText"/>
        <w:bidi w:val="0"/>
        <w:spacing w:before="0" w:after="283"/>
        <w:jc w:val="left"/>
        <w:rPr/>
      </w:pPr>
      <w:r>
        <w:rPr/>
        <w:t>alguns artistas e aristocratas ingleses escapam a ela. A classe média tende</w:t>
      </w:r>
    </w:p>
    <w:p>
      <w:pPr>
        <w:pStyle w:val="BodyText"/>
        <w:bidi w:val="0"/>
        <w:spacing w:before="0" w:after="283"/>
        <w:jc w:val="left"/>
        <w:rPr/>
      </w:pPr>
      <w:r>
        <w:rPr/>
        <w:t>a cair nessa classe; da mesma forma que os bilionários russos, os lobistas, a</w:t>
      </w:r>
    </w:p>
    <w:p>
      <w:pPr>
        <w:pStyle w:val="BodyText"/>
        <w:bidi w:val="0"/>
        <w:spacing w:before="0" w:after="283"/>
        <w:jc w:val="left"/>
        <w:rPr/>
      </w:pPr>
      <w:r>
        <w:rPr/>
        <w:t>maioria dos banqueiros e os burocratas. Seus integrantes são subornáveis,</w:t>
      </w:r>
    </w:p>
    <w:p>
      <w:pPr>
        <w:pStyle w:val="BodyText"/>
        <w:bidi w:val="0"/>
        <w:spacing w:before="0" w:after="283"/>
        <w:jc w:val="left"/>
        <w:rPr/>
      </w:pPr>
      <w:r>
        <w:rPr/>
        <w:t>desde que sejam providos do discurso adequado, principalmente com a</w:t>
      </w:r>
    </w:p>
    <w:p>
      <w:pPr>
        <w:pStyle w:val="BodyText"/>
        <w:bidi w:val="0"/>
        <w:spacing w:before="0" w:after="283"/>
        <w:jc w:val="left"/>
        <w:rPr/>
      </w:pPr>
      <w:r>
        <w:rPr/>
        <w:t>utilização da casuística.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Erros do tipo Cisne Negro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Abordagem não preditiva:</w:t>
      </w:r>
      <w:r>
        <w:rPr/>
        <w:t xml:space="preserve"> Construir as coisas de forma imune às</w:t>
      </w:r>
    </w:p>
    <w:p>
      <w:pPr>
        <w:pStyle w:val="BodyText"/>
        <w:bidi w:val="0"/>
        <w:spacing w:before="0" w:after="283"/>
        <w:jc w:val="left"/>
        <w:rPr/>
      </w:pPr>
      <w:r>
        <w:rPr/>
        <w:t>perturbações — e, portanto, robusta a mudanças em resultados</w:t>
      </w:r>
    </w:p>
    <w:p>
      <w:pPr>
        <w:pStyle w:val="BodyText"/>
        <w:bidi w:val="0"/>
        <w:spacing w:before="0" w:after="283"/>
        <w:jc w:val="left"/>
        <w:rPr/>
      </w:pPr>
      <w:r>
        <w:rPr/>
        <w:t>futuros.</w:t>
      </w:r>
    </w:p>
    <w:p>
      <w:pPr>
        <w:pStyle w:val="BodyText"/>
        <w:bidi w:val="0"/>
        <w:ind w:hanging="0" w:left="0" w:right="0"/>
        <w:jc w:val="left"/>
        <w:rPr/>
      </w:pPr>
      <w:r>
        <w:rPr>
          <w:b/>
        </w:rPr>
        <w:t>Talesianos contra aristotélicos:</w:t>
      </w:r>
      <w:r>
        <w:rPr/>
        <w:t xml:space="preserve"> O talesiano concentra-se na</w:t>
      </w:r>
    </w:p>
    <w:p>
      <w:pPr>
        <w:pStyle w:val="BodyText"/>
        <w:bidi w:val="0"/>
        <w:spacing w:before="0" w:after="283"/>
        <w:jc w:val="left"/>
        <w:rPr/>
      </w:pPr>
      <w:r>
        <w:rPr/>
        <w:t>exposição, no retorno obtido com as decisões; o aristotélico concentra-</w:t>
      </w:r>
    </w:p>
    <w:p>
      <w:pPr>
        <w:pStyle w:val="BodyText"/>
        <w:bidi w:val="0"/>
        <w:spacing w:before="0" w:after="283"/>
        <w:jc w:val="left"/>
        <w:rPr/>
      </w:pPr>
      <w:r>
        <w:rPr/>
        <w:t>se na lógica, na distinção verdadeiro-falso. Para Tony Gorducho, o</w:t>
      </w:r>
    </w:p>
    <w:p>
      <w:pPr>
        <w:pStyle w:val="BodyText"/>
        <w:bidi w:val="0"/>
        <w:spacing w:before="0" w:after="283"/>
        <w:jc w:val="left"/>
        <w:rPr/>
      </w:pPr>
      <w:r>
        <w:rPr/>
        <w:t>problema está na dicotomia idiota-não idiota, ou em riscos e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recompensas. (Vide, também, </w:t>
      </w:r>
      <w:r>
        <w:rPr>
          <w:b/>
        </w:rPr>
        <w:t>não linearidades</w:t>
      </w:r>
      <w:r>
        <w:rPr/>
        <w:t xml:space="preserve">, </w:t>
      </w:r>
      <w:r>
        <w:rPr>
          <w:b/>
        </w:rPr>
        <w:t>efeitos de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convexidade.</w:t>
      </w:r>
      <w:r>
        <w:rPr/>
        <w:t>)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Fusão de eventos e Exposição:</w:t>
      </w:r>
      <w:r>
        <w:rPr/>
        <w:t xml:space="preserve"> Confundir uma função de uma</w:t>
      </w:r>
    </w:p>
    <w:p>
      <w:pPr>
        <w:pStyle w:val="BodyText"/>
        <w:bidi w:val="0"/>
        <w:spacing w:before="0" w:after="283"/>
        <w:jc w:val="left"/>
        <w:rPr/>
      </w:pPr>
      <w:r>
        <w:rPr/>
        <w:t>variável com a própria variável.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Gerenciamento de riscos naturalista:</w:t>
      </w:r>
      <w:r>
        <w:rPr/>
        <w:t xml:space="preserve"> A crença de que, quando se trata</w:t>
      </w:r>
    </w:p>
    <w:p>
      <w:pPr>
        <w:pStyle w:val="BodyText"/>
        <w:bidi w:val="0"/>
        <w:spacing w:before="0" w:after="283"/>
        <w:jc w:val="left"/>
        <w:rPr/>
      </w:pPr>
      <w:r>
        <w:rPr/>
        <w:t>de gerenciamento de riscos, a Mãe Natureza tem um desempenho</w:t>
      </w:r>
    </w:p>
    <w:p>
      <w:pPr>
        <w:pStyle w:val="BodyText"/>
        <w:bidi w:val="0"/>
        <w:spacing w:before="0" w:after="283"/>
        <w:jc w:val="left"/>
        <w:rPr/>
      </w:pPr>
      <w:r>
        <w:rPr/>
        <w:t>muitíssimo mais significativo do que os seres humanos racionais. É</w:t>
      </w:r>
    </w:p>
    <w:p>
      <w:pPr>
        <w:pStyle w:val="BodyText"/>
        <w:bidi w:val="0"/>
        <w:spacing w:before="0" w:after="283"/>
        <w:jc w:val="left"/>
        <w:rPr/>
      </w:pPr>
      <w:r>
        <w:rPr/>
        <w:t>imperfeito, mas muito melhor.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Ônus da prova:</w:t>
      </w:r>
      <w:r>
        <w:rPr/>
        <w:t xml:space="preserve"> O ônus da prova recai sobre aqueles que perturbam o</w:t>
      </w:r>
    </w:p>
    <w:p>
      <w:pPr>
        <w:pStyle w:val="BodyText"/>
        <w:bidi w:val="0"/>
        <w:spacing w:before="0" w:after="283"/>
        <w:jc w:val="left"/>
        <w:rPr/>
      </w:pPr>
      <w:r>
        <w:rPr/>
        <w:t>natural, ou aqueles que propõem políticas pela via positiva.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Falácia lúdica:</w:t>
      </w:r>
      <w:r>
        <w:rPr/>
        <w:t xml:space="preserve"> Confundir os bem-articulados problemas de matemática e</w:t>
      </w:r>
    </w:p>
    <w:p>
      <w:pPr>
        <w:pStyle w:val="BodyText"/>
        <w:bidi w:val="0"/>
        <w:spacing w:before="0" w:after="283"/>
        <w:jc w:val="left"/>
        <w:rPr/>
      </w:pPr>
      <w:r>
        <w:rPr/>
        <w:t>dos experimentos de laboratório com o mundo real, ecologicamente</w:t>
      </w:r>
    </w:p>
    <w:p>
      <w:pPr>
        <w:pStyle w:val="BodyText"/>
        <w:bidi w:val="0"/>
        <w:spacing w:before="0" w:after="283"/>
        <w:jc w:val="left"/>
        <w:rPr/>
      </w:pPr>
      <w:r>
        <w:rPr/>
        <w:t>complexo. Inclui confundir a aleatoriedade dos cassinos com a da vida real.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Ajuste antifrágil, Bricolagem:</w:t>
      </w:r>
      <w:r>
        <w:rPr/>
        <w:t xml:space="preserve"> Espécie de tentativa e erro, com os</w:t>
      </w:r>
    </w:p>
    <w:p>
      <w:pPr>
        <w:pStyle w:val="BodyText"/>
        <w:bidi w:val="0"/>
        <w:spacing w:before="0" w:after="283"/>
        <w:jc w:val="left"/>
        <w:rPr/>
      </w:pPr>
      <w:r>
        <w:rPr/>
        <w:t>pequenos erros sendo o tipo “certo” de erros. Totalmente equivalente a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flanador racional.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Hormese:</w:t>
      </w:r>
      <w:r>
        <w:rPr/>
        <w:t xml:space="preserve"> Uma pequena quantidade de uma substância nociva, ou agente</w:t>
      </w:r>
    </w:p>
    <w:p>
      <w:pPr>
        <w:pStyle w:val="BodyText"/>
        <w:bidi w:val="0"/>
        <w:spacing w:before="0" w:after="283"/>
        <w:jc w:val="left"/>
        <w:rPr/>
      </w:pPr>
      <w:r>
        <w:rPr/>
        <w:t>estressor, na dose certa, ou com a intensidade correta, estimula o</w:t>
      </w:r>
    </w:p>
    <w:p>
      <w:pPr>
        <w:pStyle w:val="BodyText"/>
        <w:bidi w:val="0"/>
        <w:spacing w:before="0" w:after="283"/>
        <w:jc w:val="left"/>
        <w:rPr/>
      </w:pPr>
      <w:r>
        <w:rPr/>
        <w:t>organismo e torna-o melhor, mais forte, mais saudável e preparado para</w:t>
      </w:r>
    </w:p>
    <w:p>
      <w:pPr>
        <w:pStyle w:val="BodyText"/>
        <w:bidi w:val="0"/>
        <w:spacing w:before="0" w:after="283"/>
        <w:jc w:val="left"/>
        <w:rPr/>
      </w:pPr>
      <w:r>
        <w:rPr/>
        <w:t>uma dose mais forte na próxima exposição. (Pense nos ossos e no karatê.)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Intervencionismo ingênuo:</w:t>
      </w:r>
      <w:r>
        <w:rPr/>
        <w:t xml:space="preserve"> Intervenção que negligencia a </w:t>
      </w:r>
      <w:r>
        <w:rPr>
          <w:b/>
        </w:rPr>
        <w:t>iatrogenia.</w:t>
      </w:r>
      <w:r>
        <w:rPr/>
        <w:t xml:space="preserve"> A</w:t>
      </w:r>
    </w:p>
    <w:p>
      <w:pPr>
        <w:pStyle w:val="BodyText"/>
        <w:bidi w:val="0"/>
        <w:spacing w:before="0" w:after="283"/>
        <w:jc w:val="left"/>
        <w:rPr/>
      </w:pPr>
      <w:r>
        <w:rPr/>
        <w:t>preferência e, até mesmo, a obrigação de “fazer algo” em vez de não fazer</w:t>
      </w:r>
    </w:p>
    <w:p>
      <w:pPr>
        <w:pStyle w:val="BodyText"/>
        <w:bidi w:val="0"/>
        <w:spacing w:before="0" w:after="283"/>
        <w:jc w:val="left"/>
        <w:rPr/>
      </w:pPr>
      <w:r>
        <w:rPr/>
        <w:t>nada. Enquanto esse instinto pode ser benéfico em prontos-socorros ou em</w:t>
      </w:r>
    </w:p>
    <w:p>
      <w:pPr>
        <w:pStyle w:val="BodyText"/>
        <w:bidi w:val="0"/>
        <w:spacing w:before="0" w:after="283"/>
        <w:jc w:val="left"/>
        <w:rPr/>
      </w:pPr>
      <w:r>
        <w:rPr/>
        <w:t>ambientes ancestrais, é prejudicial em outros ambientes em que haja um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problema para especialistas”.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Racionalismo ingênuo:</w:t>
      </w:r>
      <w:r>
        <w:rPr/>
        <w:t xml:space="preserve"> Pensar que as razões para as coisas estão, por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padrão, disponíveis nos prédios universitários. Também chamado de </w:t>
      </w:r>
      <w:r>
        <w:rPr>
          <w:b/>
        </w:rPr>
        <w:t>Ilusão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soviética de Harvard.</w:t>
      </w:r>
    </w:p>
    <w:p>
      <w:pPr>
        <w:pStyle w:val="BodyText"/>
        <w:bidi w:val="0"/>
        <w:ind w:hanging="0" w:left="0" w:right="0"/>
        <w:jc w:val="left"/>
        <w:rPr/>
      </w:pPr>
      <w:r>
        <w:rPr>
          <w:b/>
        </w:rPr>
        <w:t>Peru e Peru às avessas:</w:t>
      </w:r>
      <w:r>
        <w:rPr/>
        <w:t xml:space="preserve"> O peru é alimentado pelo carniceiro durante mil</w:t>
      </w:r>
    </w:p>
    <w:p>
      <w:pPr>
        <w:pStyle w:val="BodyText"/>
        <w:bidi w:val="0"/>
        <w:spacing w:before="0" w:after="283"/>
        <w:jc w:val="left"/>
        <w:rPr/>
      </w:pPr>
      <w:r>
        <w:rPr/>
        <w:t>dias e, todos os dias, o peru afirma, com maior confiança estatística, que o</w:t>
      </w:r>
    </w:p>
    <w:p>
      <w:pPr>
        <w:pStyle w:val="BodyText"/>
        <w:bidi w:val="0"/>
        <w:spacing w:before="0" w:after="283"/>
        <w:jc w:val="left"/>
        <w:rPr/>
      </w:pPr>
      <w:r>
        <w:rPr/>
        <w:t>carniceiro “nunca o machucará”, até o dia de Ação de Graças, que obriga o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peru a rever, ao estilo Cisne Negro, suas crenças. O erro do </w:t>
      </w:r>
      <w:r>
        <w:rPr>
          <w:b/>
        </w:rPr>
        <w:t>peru às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avessas é a confusão contrária, não perceber oportunidades, afirmar que</w:t>
      </w:r>
    </w:p>
    <w:p>
      <w:pPr>
        <w:pStyle w:val="BodyText"/>
        <w:bidi w:val="0"/>
        <w:spacing w:before="0" w:after="283"/>
        <w:jc w:val="left"/>
        <w:rPr/>
      </w:pPr>
      <w:r>
        <w:rPr/>
        <w:t>há evidências de que alguém que escava à procura de ouro ou que está em</w:t>
      </w:r>
    </w:p>
    <w:p>
      <w:pPr>
        <w:pStyle w:val="BodyText"/>
        <w:bidi w:val="0"/>
        <w:spacing w:before="0" w:after="283"/>
        <w:jc w:val="left"/>
        <w:rPr/>
      </w:pPr>
      <w:r>
        <w:rPr/>
        <w:t>busca de curas “nunca encontrará” alguma coisa.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Compromisso doxástico</w:t>
      </w:r>
      <w:r>
        <w:rPr/>
        <w:t xml:space="preserve"> ou “</w:t>
      </w:r>
      <w:r>
        <w:rPr>
          <w:b/>
        </w:rPr>
        <w:t>Alma em Jogo”:</w:t>
      </w:r>
      <w:r>
        <w:rPr/>
        <w:t xml:space="preserve"> Só se deve acreditar em</w:t>
      </w:r>
    </w:p>
    <w:p>
      <w:pPr>
        <w:pStyle w:val="BodyText"/>
        <w:bidi w:val="0"/>
        <w:spacing w:before="0" w:after="283"/>
        <w:jc w:val="left"/>
        <w:rPr/>
      </w:pPr>
      <w:r>
        <w:rPr/>
        <w:t>prognósticos e opiniões emitidos por aqueles que se comprometeram com</w:t>
      </w:r>
    </w:p>
    <w:p>
      <w:pPr>
        <w:pStyle w:val="BodyText"/>
        <w:bidi w:val="0"/>
        <w:spacing w:before="0" w:after="283"/>
        <w:jc w:val="left"/>
        <w:rPr/>
      </w:pPr>
      <w:r>
        <w:rPr/>
        <w:t>certa crença, e que teriam algo a perder, de modo que teriam de pagar um</w:t>
      </w:r>
    </w:p>
    <w:p>
      <w:pPr>
        <w:pStyle w:val="BodyText"/>
        <w:bidi w:val="0"/>
        <w:spacing w:before="0" w:after="283"/>
        <w:jc w:val="left"/>
        <w:rPr/>
      </w:pPr>
      <w:r>
        <w:rPr/>
        <w:t>custo por seu erro.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Heurística:</w:t>
      </w:r>
      <w:r>
        <w:rPr/>
        <w:t xml:space="preserve"> Regras básicas simples, práticas e fáceis de aplicar, que tornam</w:t>
      </w:r>
    </w:p>
    <w:p>
      <w:pPr>
        <w:pStyle w:val="BodyText"/>
        <w:bidi w:val="0"/>
        <w:spacing w:before="0" w:after="283"/>
        <w:jc w:val="left"/>
        <w:rPr/>
      </w:pPr>
      <w:r>
        <w:rPr/>
        <w:t>a vida mais fácil. Elas são necessárias (não temos o poder mental de</w:t>
      </w:r>
    </w:p>
    <w:p>
      <w:pPr>
        <w:pStyle w:val="BodyText"/>
        <w:bidi w:val="0"/>
        <w:spacing w:before="0" w:after="283"/>
        <w:jc w:val="left"/>
        <w:rPr/>
      </w:pPr>
      <w:r>
        <w:rPr/>
        <w:t>absorver todas as informações, e tendemos a nos confundir com os</w:t>
      </w:r>
    </w:p>
    <w:p>
      <w:pPr>
        <w:pStyle w:val="BodyText"/>
        <w:bidi w:val="0"/>
        <w:spacing w:before="0" w:after="283"/>
        <w:jc w:val="left"/>
        <w:rPr/>
      </w:pPr>
      <w:r>
        <w:rPr/>
        <w:t>detalhes), mas podem nos causar problemas, já que não sabemos que</w:t>
      </w:r>
    </w:p>
    <w:p>
      <w:pPr>
        <w:pStyle w:val="BodyText"/>
        <w:bidi w:val="0"/>
        <w:spacing w:before="0" w:after="283"/>
        <w:jc w:val="left"/>
        <w:rPr/>
      </w:pPr>
      <w:r>
        <w:rPr/>
        <w:t>estamos utilizando-as quando fazemos julgamentos.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Heurística opaca:</w:t>
      </w:r>
      <w:r>
        <w:rPr/>
        <w:t xml:space="preserve"> Hábitos rotineiros perpetrados pelas sociedades e que</w:t>
      </w:r>
    </w:p>
    <w:p>
      <w:pPr>
        <w:pStyle w:val="BodyText"/>
        <w:bidi w:val="0"/>
        <w:spacing w:before="0" w:after="283"/>
        <w:jc w:val="left"/>
        <w:rPr/>
      </w:pPr>
      <w:r>
        <w:rPr/>
        <w:t>parecem não fazer sentido, ainda que sejam praticados há muito tempo e</w:t>
      </w:r>
    </w:p>
    <w:p>
      <w:pPr>
        <w:pStyle w:val="BodyText"/>
        <w:bidi w:val="0"/>
        <w:spacing w:before="0" w:after="283"/>
        <w:jc w:val="left"/>
        <w:rPr/>
      </w:pPr>
      <w:r>
        <w:rPr/>
        <w:t>perdurem por razões desconhecidas.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Dionisíaco:</w:t>
      </w:r>
      <w:r>
        <w:rPr/>
        <w:t xml:space="preserve"> Heurística opaca que é, aparentemente, irracional, em</w:t>
      </w:r>
    </w:p>
    <w:p>
      <w:pPr>
        <w:pStyle w:val="BodyText"/>
        <w:bidi w:val="0"/>
        <w:spacing w:before="0" w:after="283"/>
        <w:jc w:val="left"/>
        <w:rPr/>
      </w:pPr>
      <w:r>
        <w:rPr/>
        <w:t>homenagem a Dionísio (ou Baco para os romanos), o deus do vinho e do</w:t>
      </w:r>
    </w:p>
    <w:p>
      <w:pPr>
        <w:pStyle w:val="BodyText"/>
        <w:bidi w:val="0"/>
        <w:spacing w:before="0" w:after="283"/>
        <w:jc w:val="left"/>
        <w:rPr/>
      </w:pPr>
      <w:r>
        <w:rPr/>
        <w:t>prazer. Opõe-se ao apolíneo, que representa a ordem.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Problema de agentividade:</w:t>
      </w:r>
      <w:r>
        <w:rPr/>
        <w:t xml:space="preserve"> Situação em que o gestor de um negócio não</w:t>
      </w:r>
    </w:p>
    <w:p>
      <w:pPr>
        <w:pStyle w:val="BodyText"/>
        <w:bidi w:val="0"/>
        <w:spacing w:before="0" w:after="283"/>
        <w:jc w:val="left"/>
        <w:rPr/>
      </w:pPr>
      <w:r>
        <w:rPr/>
        <w:t>é o seu verdadeiro dono, e em que, portanto, ele segue uma estratégia que</w:t>
      </w:r>
    </w:p>
    <w:p>
      <w:pPr>
        <w:pStyle w:val="BodyText"/>
        <w:bidi w:val="0"/>
        <w:spacing w:before="0" w:after="283"/>
        <w:jc w:val="left"/>
        <w:rPr/>
      </w:pPr>
      <w:r>
        <w:rPr/>
        <w:t>parece ser cosmeticamente razoável, mas que, de forma oculta, o beneficia</w:t>
      </w:r>
    </w:p>
    <w:p>
      <w:pPr>
        <w:pStyle w:val="BodyText"/>
        <w:bidi w:val="0"/>
        <w:spacing w:before="0" w:after="283"/>
        <w:jc w:val="left"/>
        <w:rPr/>
      </w:pPr>
      <w:r>
        <w:rPr/>
        <w:t>e faz com que ele se torne antifrágil à custa (da fragilidade) dos verdadeiros</w:t>
      </w:r>
    </w:p>
    <w:p>
      <w:pPr>
        <w:pStyle w:val="BodyText"/>
        <w:bidi w:val="0"/>
        <w:spacing w:before="0" w:after="283"/>
        <w:jc w:val="left"/>
        <w:rPr/>
      </w:pPr>
      <w:r>
        <w:rPr/>
        <w:t>proprietários ou da sociedade. Quando ele está certo, recebe grandes</w:t>
      </w:r>
    </w:p>
    <w:p>
      <w:pPr>
        <w:pStyle w:val="BodyText"/>
        <w:bidi w:val="0"/>
        <w:spacing w:before="0" w:after="283"/>
        <w:jc w:val="left"/>
        <w:rPr/>
      </w:pPr>
      <w:r>
        <w:rPr/>
        <w:t>benefícios; quando está errado, os outros pagam o preço. Normalmente,</w:t>
      </w:r>
    </w:p>
    <w:p>
      <w:pPr>
        <w:pStyle w:val="BodyText"/>
        <w:bidi w:val="0"/>
        <w:spacing w:before="0" w:after="283"/>
        <w:jc w:val="left"/>
        <w:rPr/>
      </w:pPr>
      <w:r>
        <w:rPr/>
        <w:t>esse problema leva à fragilidade, já que é fácil ocultar os riscos. Ele também</w:t>
      </w:r>
    </w:p>
    <w:p>
      <w:pPr>
        <w:pStyle w:val="BodyText"/>
        <w:bidi w:val="0"/>
        <w:spacing w:before="0" w:after="283"/>
        <w:jc w:val="left"/>
        <w:rPr/>
      </w:pPr>
      <w:r>
        <w:rPr/>
        <w:t>afeta políticos e acadêmicos. É uma das principais fontes de fragilidade.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Gerenciamento de riscos de Hamurabi:</w:t>
      </w:r>
      <w:r>
        <w:rPr/>
        <w:t xml:space="preserve"> A ideia de que um construtor</w:t>
      </w:r>
    </w:p>
    <w:p>
      <w:pPr>
        <w:pStyle w:val="BodyText"/>
        <w:bidi w:val="0"/>
        <w:spacing w:before="0" w:after="283"/>
        <w:jc w:val="left"/>
        <w:rPr/>
      </w:pPr>
      <w:r>
        <w:rPr/>
        <w:t>tem mais conhecimentos do que um analista, podendo ocultar os riscos nas</w:t>
      </w:r>
    </w:p>
    <w:p>
      <w:pPr>
        <w:pStyle w:val="BodyText"/>
        <w:bidi w:val="0"/>
        <w:spacing w:before="0" w:after="283"/>
        <w:jc w:val="left"/>
        <w:rPr/>
      </w:pPr>
      <w:r>
        <w:rPr/>
        <w:t>fundações, onde eles se tornam mais invisíveis; a solução é remover o</w:t>
      </w:r>
    </w:p>
    <w:p>
      <w:pPr>
        <w:pStyle w:val="BodyText"/>
        <w:bidi w:val="0"/>
        <w:spacing w:before="0" w:after="283"/>
        <w:jc w:val="left"/>
        <w:rPr/>
      </w:pPr>
      <w:r>
        <w:rPr/>
        <w:t>incentivo e privilegiar o risco tardio.</w:t>
      </w:r>
    </w:p>
    <w:p>
      <w:pPr>
        <w:pStyle w:val="BodyText"/>
        <w:bidi w:val="0"/>
        <w:ind w:hanging="0" w:left="0" w:right="0"/>
        <w:jc w:val="left"/>
        <w:rPr/>
      </w:pPr>
      <w:r>
        <w:rPr>
          <w:b/>
        </w:rPr>
        <w:t>Falácia da madeira verde:</w:t>
      </w:r>
      <w:r>
        <w:rPr/>
        <w:t xml:space="preserve"> Confundir a fonte de conhecimento importante</w:t>
      </w:r>
    </w:p>
    <w:p>
      <w:pPr>
        <w:pStyle w:val="BodyText"/>
        <w:bidi w:val="0"/>
        <w:spacing w:before="0" w:after="283"/>
        <w:jc w:val="left"/>
        <w:rPr/>
      </w:pPr>
      <w:r>
        <w:rPr/>
        <w:t>ou, até mesmo, necessário — o verde da madeira — com outra, menos</w:t>
      </w:r>
    </w:p>
    <w:p>
      <w:pPr>
        <w:pStyle w:val="BodyText"/>
        <w:bidi w:val="0"/>
        <w:spacing w:before="0" w:after="283"/>
        <w:jc w:val="left"/>
        <w:rPr/>
      </w:pPr>
      <w:r>
        <w:rPr/>
        <w:t>visível do exterior, mais difícil de administrar. Como os teóricos atribuem</w:t>
      </w:r>
    </w:p>
    <w:p>
      <w:pPr>
        <w:pStyle w:val="BodyText"/>
        <w:bidi w:val="0"/>
        <w:spacing w:before="0" w:after="283"/>
        <w:jc w:val="left"/>
        <w:rPr/>
      </w:pPr>
      <w:r>
        <w:rPr/>
        <w:t>pesos errôneos ao que é preciso saber em determinado ramo de negócios</w:t>
      </w:r>
    </w:p>
    <w:p>
      <w:pPr>
        <w:pStyle w:val="BodyText"/>
        <w:bidi w:val="0"/>
        <w:spacing w:before="0" w:after="283"/>
        <w:jc w:val="left"/>
        <w:rPr/>
      </w:pPr>
      <w:r>
        <w:rPr/>
        <w:t>ou, mais genericamente, quantas coisas a que chamamos de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conhecimentos relevantes” não são tão relevantes assim.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Pele em jogo/Regra do capitão e do navio:</w:t>
      </w:r>
      <w:r>
        <w:rPr/>
        <w:t xml:space="preserve"> O capitão afunda com seu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navio. Isso elimina o </w:t>
      </w:r>
      <w:r>
        <w:rPr>
          <w:b/>
        </w:rPr>
        <w:t>problema de agentividade</w:t>
      </w:r>
      <w:r>
        <w:rPr/>
        <w:t xml:space="preserve"> e a falta de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compromisso doxástico.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Ladrilho de Empédocles:</w:t>
      </w:r>
      <w:r>
        <w:rPr/>
        <w:t xml:space="preserve"> Um cachorro dorme no mesmo ladrilho por</w:t>
      </w:r>
    </w:p>
    <w:p>
      <w:pPr>
        <w:pStyle w:val="BodyText"/>
        <w:bidi w:val="0"/>
        <w:spacing w:before="0" w:after="283"/>
        <w:jc w:val="left"/>
        <w:rPr/>
      </w:pPr>
      <w:r>
        <w:rPr/>
        <w:t>conta de uma correspondência natural, biológica, explicável ou não</w:t>
      </w:r>
    </w:p>
    <w:p>
      <w:pPr>
        <w:pStyle w:val="BodyText"/>
        <w:bidi w:val="0"/>
        <w:spacing w:before="0" w:after="283"/>
        <w:jc w:val="left"/>
        <w:rPr/>
      </w:pPr>
      <w:r>
        <w:rPr/>
        <w:t>explicável, confirmada por uma longa série de frequentações recorrentes.</w:t>
      </w:r>
    </w:p>
    <w:p>
      <w:pPr>
        <w:pStyle w:val="BodyText"/>
        <w:bidi w:val="0"/>
        <w:spacing w:before="0" w:after="283"/>
        <w:jc w:val="left"/>
        <w:rPr/>
      </w:pPr>
      <w:r>
        <w:rPr/>
        <w:t>Talvez nunca saibamos o motivo, mas a correspondência está lá. Exemplo:</w:t>
      </w:r>
    </w:p>
    <w:p>
      <w:pPr>
        <w:pStyle w:val="BodyText"/>
        <w:bidi w:val="0"/>
        <w:spacing w:before="0" w:after="283"/>
        <w:jc w:val="left"/>
        <w:rPr/>
      </w:pPr>
      <w:r>
        <w:rPr/>
        <w:t>por que nós lemos livros.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Escolha seletiva:</w:t>
      </w:r>
      <w:r>
        <w:rPr/>
        <w:t xml:space="preserve"> Selecionar, a partir dos dados, aquilo que serve para</w:t>
      </w:r>
    </w:p>
    <w:p>
      <w:pPr>
        <w:pStyle w:val="BodyText"/>
        <w:bidi w:val="0"/>
        <w:spacing w:before="0" w:after="283"/>
        <w:jc w:val="left"/>
        <w:rPr/>
      </w:pPr>
      <w:r>
        <w:rPr/>
        <w:t>comprovar o próprio argumento, e ignorar os elementos desconfirmatórios.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Problemas éticos como transferências de assimetria (fragilidade):</w:t>
      </w:r>
    </w:p>
    <w:p>
      <w:pPr>
        <w:pStyle w:val="BodyText"/>
        <w:bidi w:val="0"/>
        <w:spacing w:before="0" w:after="283"/>
        <w:jc w:val="left"/>
        <w:rPr/>
      </w:pPr>
      <w:r>
        <w:rPr/>
        <w:t>Alguém rouba a antifragilidade e a opcionalidade dos outros, ficando com as</w:t>
      </w:r>
    </w:p>
    <w:p>
      <w:pPr>
        <w:pStyle w:val="BodyText"/>
        <w:bidi w:val="0"/>
        <w:spacing w:before="0" w:after="283"/>
        <w:jc w:val="left"/>
        <w:rPr/>
      </w:pPr>
      <w:r>
        <w:rPr/>
        <w:t>vantagens e deixando as desvantagens. “A pele dos outros em jogo.”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A violação de Robert Rubin:</w:t>
      </w:r>
      <w:r>
        <w:rPr/>
        <w:t xml:space="preserve"> Roubo de opcionalidade. Obter</w:t>
      </w:r>
    </w:p>
    <w:p>
      <w:pPr>
        <w:pStyle w:val="BodyText"/>
        <w:bidi w:val="0"/>
        <w:spacing w:before="0" w:after="283"/>
        <w:jc w:val="left"/>
        <w:rPr/>
      </w:pPr>
      <w:r>
        <w:rPr/>
        <w:t>vantagens com uma estratégia sem qualquer desvantagem para si</w:t>
      </w:r>
    </w:p>
    <w:p>
      <w:pPr>
        <w:pStyle w:val="BodyText"/>
        <w:bidi w:val="0"/>
        <w:spacing w:before="0" w:after="283"/>
        <w:jc w:val="left"/>
        <w:rPr/>
      </w:pPr>
      <w:r>
        <w:rPr/>
        <w:t>mesmo, deixando os danos para a sociedade. Rubin recebeu 120</w:t>
      </w:r>
    </w:p>
    <w:p>
      <w:pPr>
        <w:pStyle w:val="BodyText"/>
        <w:bidi w:val="0"/>
        <w:spacing w:before="0" w:after="283"/>
        <w:jc w:val="left"/>
        <w:rPr/>
      </w:pPr>
      <w:r>
        <w:rPr/>
        <w:t>milhões de dólares em indenizações do Citibank; os contribuintes estão</w:t>
      </w:r>
    </w:p>
    <w:p>
      <w:pPr>
        <w:pStyle w:val="BodyText"/>
        <w:bidi w:val="0"/>
        <w:spacing w:before="0" w:after="283"/>
        <w:jc w:val="left"/>
        <w:rPr/>
      </w:pPr>
      <w:r>
        <w:rPr/>
        <w:t>pagando retrospectivamente pelos erros que ele cometeu.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O problema de Alan Blinder:</w:t>
      </w:r>
      <w:r>
        <w:rPr/>
        <w:t xml:space="preserve"> (1) Usar retrospectivamente os</w:t>
      </w:r>
    </w:p>
    <w:p>
      <w:pPr>
        <w:pStyle w:val="BodyText"/>
        <w:bidi w:val="0"/>
        <w:spacing w:before="0" w:after="283"/>
        <w:jc w:val="left"/>
        <w:rPr/>
      </w:pPr>
      <w:r>
        <w:rPr/>
        <w:t>privilégios do cargo público, à custa dos cidadãos. (2) Violar regras</w:t>
      </w:r>
    </w:p>
    <w:p>
      <w:pPr>
        <w:pStyle w:val="BodyText"/>
        <w:bidi w:val="0"/>
        <w:spacing w:before="0" w:after="283"/>
        <w:jc w:val="left"/>
        <w:rPr/>
      </w:pPr>
      <w:r>
        <w:rPr/>
        <w:t>morais, enquanto se cumpre fielmente a lei; confusão entre o ético e o</w:t>
      </w:r>
    </w:p>
    <w:p>
      <w:pPr>
        <w:pStyle w:val="BodyText"/>
        <w:bidi w:val="0"/>
        <w:spacing w:before="0" w:after="283"/>
        <w:jc w:val="left"/>
        <w:rPr/>
      </w:pPr>
      <w:r>
        <w:rPr/>
        <w:t>legal. (3) O incentivo do regulador para a elaboração de legislações</w:t>
      </w:r>
    </w:p>
    <w:p>
      <w:pPr>
        <w:pStyle w:val="BodyText"/>
        <w:bidi w:val="0"/>
        <w:spacing w:before="0" w:after="283"/>
        <w:jc w:val="left"/>
        <w:rPr/>
      </w:pPr>
      <w:r>
        <w:rPr/>
        <w:t>complexas, a fim de vender, posteriormente, sua “experiência” para o</w:t>
      </w:r>
    </w:p>
    <w:p>
      <w:pPr>
        <w:pStyle w:val="BodyText"/>
        <w:bidi w:val="0"/>
        <w:spacing w:before="0" w:after="283"/>
        <w:jc w:val="left"/>
        <w:rPr/>
      </w:pPr>
      <w:r>
        <w:rPr/>
        <w:t>setor privado.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O problema de Joseph Stiglitz:</w:t>
      </w:r>
      <w:r>
        <w:rPr/>
        <w:t xml:space="preserve"> Falta de penalidade pelas más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recomendações, que causam danos a outras pessoas. </w:t>
      </w:r>
      <w:r>
        <w:rPr>
          <w:b/>
        </w:rPr>
        <w:t>Escolha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seletiva</w:t>
      </w:r>
      <w:r>
        <w:rPr/>
        <w:t xml:space="preserve"> mental, levando a contribuir para as causas de uma crise, ao</w:t>
      </w:r>
    </w:p>
    <w:p>
      <w:pPr>
        <w:pStyle w:val="BodyText"/>
        <w:bidi w:val="0"/>
        <w:ind w:hanging="0" w:left="0" w:right="0"/>
        <w:jc w:val="left"/>
        <w:rPr/>
      </w:pPr>
      <w:r>
        <w:rPr/>
        <w:t>mesmo tempo em que se convence do contrário — e acreditando tê-la</w:t>
      </w:r>
    </w:p>
    <w:p>
      <w:pPr>
        <w:pStyle w:val="BodyText"/>
        <w:bidi w:val="0"/>
        <w:spacing w:before="0" w:after="283"/>
        <w:jc w:val="left"/>
        <w:rPr/>
      </w:pPr>
      <w:r>
        <w:rPr/>
        <w:t>previsto. Aplica-se a pessoas com opiniões sem pele em jogo.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Opcionalidade racional: Não ficar preso a determinado esquema, de</w:t>
      </w:r>
    </w:p>
    <w:p>
      <w:pPr>
        <w:pStyle w:val="BodyText"/>
        <w:bidi w:val="0"/>
        <w:spacing w:before="0" w:after="283"/>
        <w:jc w:val="left"/>
        <w:rPr/>
      </w:pPr>
      <w:r>
        <w:rPr/>
        <w:t>modo que se possa mudar de opinião enquanto se segue adiante, com base</w:t>
      </w:r>
    </w:p>
    <w:p>
      <w:pPr>
        <w:pStyle w:val="BodyText"/>
        <w:bidi w:val="0"/>
        <w:spacing w:before="0" w:after="283"/>
        <w:jc w:val="left"/>
        <w:rPr/>
      </w:pPr>
      <w:r>
        <w:rPr/>
        <w:t>em descobertas ou novas informações. Também pode ser aplicado ao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flanador racional.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Inversão ética: Adaptar a própria ética às ações (ou profissões), e não o</w:t>
      </w:r>
    </w:p>
    <w:p>
      <w:pPr>
        <w:pStyle w:val="BodyText"/>
        <w:bidi w:val="0"/>
        <w:spacing w:before="0" w:after="283"/>
        <w:jc w:val="left"/>
        <w:rPr/>
      </w:pPr>
      <w:r>
        <w:rPr/>
        <w:t>inverso.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Falácia discursiva:</w:t>
      </w:r>
      <w:r>
        <w:rPr/>
        <w:t xml:space="preserve"> Nossa necessidade de adequar um discurso, ou padrão,</w:t>
      </w:r>
    </w:p>
    <w:p>
      <w:pPr>
        <w:pStyle w:val="BodyText"/>
        <w:bidi w:val="0"/>
        <w:spacing w:before="0" w:after="283"/>
        <w:jc w:val="left"/>
        <w:rPr/>
      </w:pPr>
      <w:r>
        <w:rPr/>
        <w:t>a uma série de fatos conectados ou desconectados. A aplicação estatística é</w:t>
      </w:r>
    </w:p>
    <w:p>
      <w:pPr>
        <w:pStyle w:val="BodyText"/>
        <w:bidi w:val="0"/>
        <w:spacing w:before="0" w:after="283"/>
        <w:jc w:val="left"/>
        <w:rPr/>
      </w:pPr>
      <w:r>
        <w:rPr/>
        <w:t>a prospecção de dados.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Disciplina discursiva:</w:t>
      </w:r>
      <w:r>
        <w:rPr/>
        <w:t xml:space="preserve"> Disciplina que consiste em adaptar uma história</w:t>
      </w:r>
    </w:p>
    <w:p>
      <w:pPr>
        <w:pStyle w:val="BodyText"/>
        <w:bidi w:val="0"/>
        <w:spacing w:before="0" w:after="283"/>
        <w:jc w:val="left"/>
        <w:rPr/>
      </w:pPr>
      <w:r>
        <w:rPr/>
        <w:t>convincente e agradável ao passado. Opõe-se à disciplina experimental.</w:t>
      </w:r>
    </w:p>
    <w:p>
      <w:pPr>
        <w:pStyle w:val="BodyText"/>
        <w:bidi w:val="0"/>
        <w:spacing w:before="0" w:after="283"/>
        <w:jc w:val="left"/>
        <w:rPr/>
      </w:pPr>
      <w:r>
        <w:rPr/>
        <w:t>Uma ótima maneira de iludir as pessoas é usar as estatísticas como parte do</w:t>
      </w:r>
    </w:p>
    <w:p>
      <w:pPr>
        <w:pStyle w:val="BodyText"/>
        <w:bidi w:val="0"/>
        <w:spacing w:before="0" w:after="283"/>
        <w:jc w:val="left"/>
        <w:rPr/>
      </w:pPr>
      <w:r>
        <w:rPr/>
        <w:t>discurso, extraindo “boas histórias” dos dados graças à escolha seletiva; na</w:t>
      </w:r>
    </w:p>
    <w:p>
      <w:pPr>
        <w:pStyle w:val="BodyText"/>
        <w:bidi w:val="0"/>
        <w:spacing w:before="0" w:after="283"/>
        <w:jc w:val="left"/>
        <w:rPr/>
      </w:pPr>
      <w:r>
        <w:rPr/>
        <w:t>medicina, estudos epidemiológicos tendem a ser marcados pela falácia</w:t>
      </w:r>
    </w:p>
    <w:p>
      <w:pPr>
        <w:pStyle w:val="BodyText"/>
        <w:bidi w:val="0"/>
        <w:spacing w:before="0" w:after="283"/>
        <w:jc w:val="left"/>
        <w:rPr/>
      </w:pPr>
      <w:r>
        <w:rPr/>
        <w:t>discursiva, o que já não ocorre tanto com os experimentos controlados.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Experimentos controlados são mais rigorosos, menos sujeitos à </w:t>
      </w:r>
      <w:r>
        <w:rPr>
          <w:b/>
        </w:rPr>
        <w:t>escolha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seletiva.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Ação não discursiva:</w:t>
      </w:r>
      <w:r>
        <w:rPr/>
        <w:t xml:space="preserve"> Não depende de um discurso para que a ação esteja</w:t>
      </w:r>
    </w:p>
    <w:p>
      <w:pPr>
        <w:pStyle w:val="BodyText"/>
        <w:bidi w:val="0"/>
        <w:spacing w:before="0" w:after="283"/>
        <w:jc w:val="left"/>
        <w:rPr/>
      </w:pPr>
      <w:r>
        <w:rPr/>
        <w:t>correta — o discurso está presente apenas para motivar, entreter ou</w:t>
      </w:r>
    </w:p>
    <w:p>
      <w:pPr>
        <w:pStyle w:val="BodyText"/>
        <w:bidi w:val="0"/>
        <w:spacing w:before="0" w:after="283"/>
        <w:jc w:val="left"/>
        <w:rPr/>
      </w:pPr>
      <w:r>
        <w:rPr/>
        <w:t>despertar uma ação. Vide flanador.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Discurso robusto:</w:t>
      </w:r>
      <w:r>
        <w:rPr/>
        <w:t xml:space="preserve"> Quando o discurso não gera conclusões nem</w:t>
      </w:r>
    </w:p>
    <w:p>
      <w:pPr>
        <w:pStyle w:val="BodyText"/>
        <w:bidi w:val="0"/>
        <w:spacing w:before="0" w:after="283"/>
        <w:jc w:val="left"/>
        <w:rPr/>
      </w:pPr>
      <w:r>
        <w:rPr/>
        <w:t>recomendações de ações opostas com a mudança de premissa ou de</w:t>
      </w:r>
    </w:p>
    <w:p>
      <w:pPr>
        <w:pStyle w:val="BodyText"/>
        <w:bidi w:val="0"/>
        <w:spacing w:before="0" w:after="283"/>
        <w:jc w:val="left"/>
        <w:rPr/>
      </w:pPr>
      <w:r>
        <w:rPr/>
        <w:t>ambiente. Do contrário, o discurso será frágil. Da mesma forma, um modelo</w:t>
      </w:r>
    </w:p>
    <w:p>
      <w:pPr>
        <w:pStyle w:val="BodyText"/>
        <w:bidi w:val="0"/>
        <w:spacing w:before="0" w:after="283"/>
        <w:jc w:val="left"/>
        <w:rPr/>
      </w:pPr>
      <w:r>
        <w:rPr/>
        <w:t>ou uma ferramenta matemática robusta não conduz a políticas diferentes</w:t>
      </w:r>
    </w:p>
    <w:p>
      <w:pPr>
        <w:pStyle w:val="BodyText"/>
        <w:bidi w:val="0"/>
        <w:spacing w:before="0" w:after="283"/>
        <w:jc w:val="left"/>
        <w:rPr/>
      </w:pPr>
      <w:r>
        <w:rPr/>
        <w:t>quando algumas partes do modelo são alteradas.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Conhecimento subtrativo:</w:t>
      </w:r>
      <w:r>
        <w:rPr/>
        <w:t xml:space="preserve"> Sabemos o que está errado com mais certeza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do que qualquer outra coisa. Uma aplicação da </w:t>
      </w:r>
      <w:r>
        <w:rPr>
          <w:b/>
        </w:rPr>
        <w:t>via negativa.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Via negativa: Em teologia e filosofia, o foco naquilo que algo não é, uma</w:t>
      </w:r>
    </w:p>
    <w:p>
      <w:pPr>
        <w:pStyle w:val="BodyText"/>
        <w:bidi w:val="0"/>
        <w:spacing w:before="0" w:after="283"/>
        <w:jc w:val="left"/>
        <w:rPr/>
      </w:pPr>
      <w:r>
        <w:rPr/>
        <w:t>definição indireta. Na ação, é uma receita para o que evitar, o que não fazer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— </w:t>
      </w:r>
      <w:r>
        <w:rPr/>
        <w:t>a subtração, e não a adição, em medicina, por exemplo.</w:t>
      </w:r>
    </w:p>
    <w:p>
      <w:pPr>
        <w:pStyle w:val="BodyText"/>
        <w:bidi w:val="0"/>
        <w:ind w:hanging="0" w:left="0" w:right="0"/>
        <w:jc w:val="left"/>
        <w:rPr/>
      </w:pPr>
      <w:r>
        <w:rPr>
          <w:b/>
        </w:rPr>
        <w:t>Profecia subtrativa:</w:t>
      </w:r>
      <w:r>
        <w:rPr/>
        <w:t xml:space="preserve"> Prever o futuro removendo o que é frágil, em vez de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lhe adicionar coisas ingenuamente. Uma aplicação da </w:t>
      </w:r>
      <w:r>
        <w:rPr>
          <w:b/>
        </w:rPr>
        <w:t>via negativa.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Efeito Lindy:</w:t>
      </w:r>
      <w:r>
        <w:rPr/>
        <w:t xml:space="preserve"> Uma tecnologia, ou qualquer coisa não perecível, aumenta a</w:t>
      </w:r>
    </w:p>
    <w:p>
      <w:pPr>
        <w:pStyle w:val="BodyText"/>
        <w:bidi w:val="0"/>
        <w:spacing w:before="0" w:after="283"/>
        <w:jc w:val="left"/>
        <w:rPr/>
      </w:pPr>
      <w:r>
        <w:rPr/>
        <w:t>expectativa de vida a cada dia vivido, ao contrário dos itens perecíveis</w:t>
      </w:r>
    </w:p>
    <w:p>
      <w:pPr>
        <w:pStyle w:val="BodyText"/>
        <w:bidi w:val="0"/>
        <w:spacing w:before="0" w:after="283"/>
        <w:jc w:val="left"/>
        <w:rPr/>
      </w:pPr>
      <w:r>
        <w:rPr/>
        <w:t>(como os seres humanos, gatos, cães e tomates). Assim, um livro que vem</w:t>
      </w:r>
    </w:p>
    <w:p>
      <w:pPr>
        <w:pStyle w:val="BodyText"/>
        <w:bidi w:val="0"/>
        <w:spacing w:before="0" w:after="283"/>
        <w:jc w:val="left"/>
        <w:rPr/>
      </w:pPr>
      <w:r>
        <w:rPr/>
        <w:t>sendo editado há cem anos tem mais probabilidade de continuar sendo</w:t>
      </w:r>
    </w:p>
    <w:p>
      <w:pPr>
        <w:pStyle w:val="BodyText"/>
        <w:bidi w:val="0"/>
        <w:spacing w:before="0" w:after="283"/>
        <w:jc w:val="left"/>
        <w:rPr/>
      </w:pPr>
      <w:r>
        <w:rPr/>
        <w:t>editado por mais cem anos.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Neomania:</w:t>
      </w:r>
      <w:r>
        <w:rPr/>
        <w:t xml:space="preserve"> Uma apreciação pela mudança por si mesma, uma forma de</w:t>
      </w:r>
    </w:p>
    <w:p>
      <w:pPr>
        <w:pStyle w:val="BodyText"/>
        <w:bidi w:val="0"/>
        <w:spacing w:before="0" w:after="283"/>
        <w:jc w:val="left"/>
        <w:rPr/>
      </w:pPr>
      <w:r>
        <w:rPr/>
        <w:t>filisteísmo que não se coaduna com o efeito Lindy e compreende a</w:t>
      </w:r>
    </w:p>
    <w:p>
      <w:pPr>
        <w:pStyle w:val="BodyText"/>
        <w:bidi w:val="0"/>
        <w:spacing w:before="0" w:after="283"/>
        <w:jc w:val="left"/>
        <w:rPr/>
      </w:pPr>
      <w:r>
        <w:rPr/>
        <w:t>fragilidade. Prognostica o futuro pela adição, e não pela subtração.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Opacidade:</w:t>
      </w:r>
      <w:r>
        <w:rPr/>
        <w:t xml:space="preserve"> Não observamos a barra de pesos quando alguém está jogando</w:t>
      </w:r>
    </w:p>
    <w:p>
      <w:pPr>
        <w:pStyle w:val="BodyText"/>
        <w:bidi w:val="0"/>
        <w:spacing w:before="0" w:after="283"/>
        <w:jc w:val="left"/>
        <w:rPr/>
      </w:pPr>
      <w:r>
        <w:rPr/>
        <w:t>roleta-russa. De modo mais genérico, algumas coisas permanecem opacas</w:t>
      </w:r>
    </w:p>
    <w:p>
      <w:pPr>
        <w:pStyle w:val="BodyText"/>
        <w:bidi w:val="0"/>
        <w:spacing w:before="0" w:after="283"/>
        <w:jc w:val="left"/>
        <w:rPr/>
      </w:pPr>
      <w:r>
        <w:rPr/>
        <w:t>para nós, levando à ilusão de compreensão.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Mediocristão:</w:t>
      </w:r>
      <w:r>
        <w:rPr/>
        <w:t xml:space="preserve"> Um processo dominado pela mediocridade, com poucos</w:t>
      </w:r>
    </w:p>
    <w:p>
      <w:pPr>
        <w:pStyle w:val="BodyText"/>
        <w:bidi w:val="0"/>
        <w:spacing w:before="0" w:after="283"/>
        <w:jc w:val="left"/>
        <w:rPr/>
      </w:pPr>
      <w:r>
        <w:rPr/>
        <w:t>sucessos ou fracassos extremos (digamos, a renda de um dentista).</w:t>
      </w:r>
    </w:p>
    <w:p>
      <w:pPr>
        <w:pStyle w:val="BodyText"/>
        <w:bidi w:val="0"/>
        <w:spacing w:before="0" w:after="283"/>
        <w:jc w:val="left"/>
        <w:rPr/>
      </w:pPr>
      <w:r>
        <w:rPr/>
        <w:t>Nenhuma observação particular pode afetar significativamente o conjunto.</w:t>
      </w:r>
    </w:p>
    <w:p>
      <w:pPr>
        <w:pStyle w:val="BodyText"/>
        <w:bidi w:val="0"/>
        <w:spacing w:before="0" w:after="283"/>
        <w:jc w:val="left"/>
        <w:rPr/>
      </w:pPr>
      <w:r>
        <w:rPr/>
        <w:t>Também chamado de “cauda fina”, ou integrante da família gaussiana de</w:t>
      </w:r>
    </w:p>
    <w:p>
      <w:pPr>
        <w:pStyle w:val="BodyText"/>
        <w:bidi w:val="0"/>
        <w:spacing w:before="0" w:after="283"/>
        <w:jc w:val="left"/>
        <w:rPr/>
      </w:pPr>
      <w:r>
        <w:rPr/>
        <w:t>distribuições.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Extremistão:</w:t>
      </w:r>
      <w:r>
        <w:rPr/>
        <w:t xml:space="preserve"> Um processo em que o todo pode ser compreensivelmente</w:t>
      </w:r>
    </w:p>
    <w:p>
      <w:pPr>
        <w:pStyle w:val="BodyText"/>
        <w:bidi w:val="0"/>
        <w:spacing w:before="0" w:after="283"/>
        <w:jc w:val="left"/>
        <w:rPr/>
      </w:pPr>
      <w:r>
        <w:rPr/>
        <w:t>impactado por uma única observação (por exemplo, a renda de um escritor).</w:t>
      </w:r>
    </w:p>
    <w:p>
      <w:pPr>
        <w:pStyle w:val="BodyText"/>
        <w:bidi w:val="0"/>
        <w:spacing w:before="0" w:after="283"/>
        <w:jc w:val="left"/>
        <w:rPr/>
      </w:pPr>
      <w:r>
        <w:rPr/>
        <w:t>Também chamado de “cauda grossa”. Inclui a família de distribuições</w:t>
      </w:r>
    </w:p>
    <w:p>
      <w:pPr>
        <w:pStyle w:val="BodyText"/>
        <w:bidi w:val="0"/>
        <w:spacing w:before="0" w:after="283"/>
        <w:jc w:val="left"/>
        <w:rPr/>
      </w:pPr>
      <w:r>
        <w:rPr/>
        <w:t>fractais, ou da lei de potência.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Não linearidades, Efeitos de convexidade (sorrisos e caretas):</w:t>
      </w:r>
      <w:r>
        <w:rPr/>
        <w:t xml:space="preserve"> As não</w:t>
      </w:r>
    </w:p>
    <w:p>
      <w:pPr>
        <w:pStyle w:val="BodyText"/>
        <w:bidi w:val="0"/>
        <w:spacing w:before="0" w:after="283"/>
        <w:jc w:val="left"/>
        <w:rPr/>
      </w:pPr>
      <w:r>
        <w:rPr/>
        <w:t>linearidades podem ser côncavas ou convexas, ou uma mistura de ambas. A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expressão </w:t>
      </w:r>
      <w:r>
        <w:rPr>
          <w:b/>
        </w:rPr>
        <w:t>efeitos de convexidade</w:t>
      </w:r>
      <w:r>
        <w:rPr/>
        <w:t xml:space="preserve"> é uma extensão e uma generalização</w:t>
      </w:r>
    </w:p>
    <w:p>
      <w:pPr>
        <w:pStyle w:val="BodyText"/>
        <w:bidi w:val="0"/>
        <w:spacing w:before="0" w:after="283"/>
        <w:jc w:val="left"/>
        <w:rPr/>
      </w:pPr>
      <w:r>
        <w:rPr/>
        <w:t>da assimetria fundamental. O nome técnico da fragilidade é efeitos de</w:t>
      </w:r>
    </w:p>
    <w:p>
      <w:pPr>
        <w:pStyle w:val="BodyText"/>
        <w:bidi w:val="0"/>
        <w:spacing w:before="0" w:after="283"/>
        <w:jc w:val="left"/>
        <w:rPr/>
      </w:pPr>
      <w:r>
        <w:rPr/>
        <w:t>convexidade negativos, e da antifragilidade é efeitos de convexidade</w:t>
      </w:r>
    </w:p>
    <w:p>
      <w:pPr>
        <w:pStyle w:val="BodyText"/>
        <w:bidi w:val="0"/>
        <w:spacing w:before="0" w:after="283"/>
        <w:jc w:val="left"/>
        <w:rPr/>
      </w:pPr>
      <w:r>
        <w:rPr/>
        <w:t>positivos. O convexo é bom (um sorriso); o côncavo é ruim (uma careta).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Pedra filosofal, também chamada de Viés de convexidade (muito</w:t>
      </w:r>
    </w:p>
    <w:p>
      <w:pPr>
        <w:pStyle w:val="BodyText"/>
        <w:bidi w:val="0"/>
        <w:spacing w:before="0" w:after="283"/>
        <w:jc w:val="left"/>
        <w:rPr/>
      </w:pPr>
      <w:r>
        <w:rPr/>
        <w:t>técnico)</w:t>
      </w:r>
      <w:r>
        <w:rPr>
          <w:b/>
        </w:rPr>
        <w:t>:</w:t>
      </w:r>
      <w:r>
        <w:rPr/>
        <w:t xml:space="preserve"> A medida exata dos benefícios derivados da não linearidade ou da</w:t>
      </w:r>
    </w:p>
    <w:p>
      <w:pPr>
        <w:pStyle w:val="BodyText"/>
        <w:bidi w:val="0"/>
        <w:spacing w:before="0" w:after="283"/>
        <w:jc w:val="left"/>
        <w:rPr/>
      </w:pPr>
      <w:r>
        <w:rPr/>
        <w:t>opcionalidade (ou, em termos ainda mais técnicos, a diferença entre x e</w:t>
      </w:r>
    </w:p>
    <w:p>
      <w:pPr>
        <w:pStyle w:val="BodyText"/>
        <w:bidi w:val="0"/>
        <w:spacing w:before="0" w:after="283"/>
        <w:jc w:val="left"/>
        <w:rPr/>
      </w:pPr>
      <w:r>
        <w:rPr/>
        <w:t>uma função convexa de x). Por exemplo, esse viés pode quantificar os</w:t>
      </w:r>
    </w:p>
    <w:p>
      <w:pPr>
        <w:pStyle w:val="BodyText"/>
        <w:bidi w:val="0"/>
        <w:spacing w:before="0" w:after="283"/>
        <w:jc w:val="left"/>
        <w:rPr/>
      </w:pPr>
      <w:r>
        <w:rPr/>
        <w:t>benefícios para a saúde da intensidade variável da ventilação pulmonar</w:t>
      </w:r>
    </w:p>
    <w:p>
      <w:pPr>
        <w:pStyle w:val="BodyText"/>
        <w:bidi w:val="0"/>
        <w:ind w:hanging="0" w:left="0" w:right="0"/>
        <w:jc w:val="left"/>
        <w:rPr/>
      </w:pPr>
      <w:r>
        <w:rPr/>
        <w:t>sobre pressão constante, ou calcular os ganhos da alimentação a intervalos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irregulares. O </w:t>
      </w:r>
      <w:r>
        <w:rPr>
          <w:b/>
        </w:rPr>
        <w:t>leito de Procusto</w:t>
      </w:r>
      <w:r>
        <w:rPr/>
        <w:t xml:space="preserve"> da negligência da não linearidade</w:t>
      </w:r>
    </w:p>
    <w:p>
      <w:pPr>
        <w:pStyle w:val="BodyText"/>
        <w:bidi w:val="0"/>
        <w:spacing w:before="0" w:after="283"/>
        <w:jc w:val="left"/>
        <w:rPr/>
      </w:pPr>
      <w:r>
        <w:rPr/>
        <w:t>(“simplificar”) está em assumir que tal viés de convexidade não existe.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Apêndice I:</w:t>
      </w:r>
    </w:p>
    <w:p>
      <w:pPr>
        <w:pStyle w:val="BodyText"/>
        <w:bidi w:val="0"/>
        <w:spacing w:before="0" w:after="283"/>
        <w:jc w:val="left"/>
        <w:rPr/>
      </w:pPr>
      <w:r>
        <w:rPr/>
        <w:t>UM PASSEIO GRÁFICO PELO LIVRO</w:t>
      </w:r>
    </w:p>
    <w:p>
      <w:pPr>
        <w:pStyle w:val="BodyText"/>
        <w:bidi w:val="0"/>
        <w:spacing w:before="0" w:after="283"/>
        <w:jc w:val="left"/>
        <w:rPr/>
      </w:pPr>
      <w:r>
        <w:rPr/>
        <w:t>Para aquelas pessoas não literárias, que gostam de ver as coisas em</w:t>
      </w:r>
    </w:p>
    <w:p>
      <w:pPr>
        <w:pStyle w:val="BodyText"/>
        <w:bidi w:val="0"/>
        <w:spacing w:before="0" w:after="283"/>
        <w:jc w:val="left"/>
        <w:rPr/>
      </w:pPr>
      <w:r>
        <w:rPr/>
        <w:t>gráficos, em vez de palavras, e apenas para elas.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NÃO LINEARIDADE E MENOS É MAIS (E LEITO DE PROCUSTO)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FIGURA 19. Este gráfico explica tanto a resposta não linear quanto a ideia</w:t>
      </w:r>
    </w:p>
    <w:p>
      <w:pPr>
        <w:pStyle w:val="BodyText"/>
        <w:bidi w:val="0"/>
        <w:spacing w:before="0" w:after="283"/>
        <w:jc w:val="left"/>
        <w:rPr/>
      </w:pPr>
      <w:r>
        <w:rPr/>
        <w:t>de “menos é mais”. Conforme a dose aumenta para além de determinado</w:t>
      </w:r>
    </w:p>
    <w:p>
      <w:pPr>
        <w:pStyle w:val="BodyText"/>
        <w:bidi w:val="0"/>
        <w:spacing w:before="0" w:after="283"/>
        <w:jc w:val="left"/>
        <w:rPr/>
      </w:pPr>
      <w:r>
        <w:rPr/>
        <w:t>ponto, os benefícios se invertem. Vimos que tudo o que é não linear é</w:t>
      </w:r>
    </w:p>
    <w:p>
      <w:pPr>
        <w:pStyle w:val="BodyText"/>
        <w:bidi w:val="0"/>
        <w:spacing w:before="0" w:after="283"/>
        <w:jc w:val="left"/>
        <w:rPr/>
      </w:pPr>
      <w:r>
        <w:rPr/>
        <w:t>convexo, côncavo ou, como no gráfico, misturado. Ele também mostra</w:t>
      </w:r>
    </w:p>
    <w:p>
      <w:pPr>
        <w:pStyle w:val="BodyText"/>
        <w:bidi w:val="0"/>
        <w:spacing w:before="0" w:after="283"/>
        <w:jc w:val="left"/>
        <w:rPr/>
      </w:pPr>
      <w:r>
        <w:rPr/>
        <w:t>como, sob a influência das não linearidades, as reduções fracassam: o leito</w:t>
      </w:r>
    </w:p>
    <w:p>
      <w:pPr>
        <w:pStyle w:val="BodyText"/>
        <w:bidi w:val="0"/>
        <w:ind w:hanging="0" w:left="0" w:right="0"/>
        <w:jc w:val="left"/>
        <w:rPr/>
      </w:pPr>
      <w:r>
        <w:rPr/>
        <w:t>de Procusto das palavras “bom para você” ou “ruim para você” é altamente</w:t>
      </w:r>
    </w:p>
    <w:p>
      <w:pPr>
        <w:pStyle w:val="BodyText"/>
        <w:bidi w:val="0"/>
        <w:spacing w:before="0" w:after="283"/>
        <w:jc w:val="left"/>
        <w:rPr/>
      </w:pPr>
      <w:r>
        <w:rPr/>
        <w:t>distorcido.</w:t>
      </w:r>
    </w:p>
    <w:p>
      <w:pPr>
        <w:pStyle w:val="BodyText"/>
        <w:bidi w:val="0"/>
        <w:spacing w:before="0" w:after="283"/>
        <w:jc w:val="left"/>
        <w:rPr/>
      </w:pPr>
      <w:r>
        <w:rPr/>
        <w:t>O gráfico mostra, ainda, por que a heurística derivada de ajustes é</w:t>
      </w:r>
    </w:p>
    <w:p>
      <w:pPr>
        <w:pStyle w:val="BodyText"/>
        <w:bidi w:val="0"/>
        <w:spacing w:before="0" w:after="283"/>
        <w:jc w:val="left"/>
        <w:rPr/>
      </w:pPr>
      <w:r>
        <w:rPr/>
        <w:t>importante, pois não nos leva à zona de perigo, como fazem as palavras e</w:t>
      </w:r>
    </w:p>
    <w:p>
      <w:pPr>
        <w:pStyle w:val="BodyText"/>
        <w:bidi w:val="0"/>
        <w:spacing w:before="0" w:after="283"/>
        <w:jc w:val="left"/>
        <w:rPr/>
      </w:pPr>
      <w:r>
        <w:rPr/>
        <w:t>os discursos. Observe como a zona do “mais é mais” é convexa, sugerindo</w:t>
      </w:r>
    </w:p>
    <w:p>
      <w:pPr>
        <w:pStyle w:val="BodyText"/>
        <w:bidi w:val="0"/>
        <w:spacing w:before="0" w:after="283"/>
        <w:jc w:val="left"/>
        <w:rPr/>
      </w:pPr>
      <w:r>
        <w:rPr/>
        <w:t>benefícios iniciais progressivos (no Levante árabe, a zona que está além da</w:t>
      </w:r>
    </w:p>
    <w:p>
      <w:pPr>
        <w:pStyle w:val="BodyText"/>
        <w:bidi w:val="0"/>
        <w:spacing w:before="0" w:after="283"/>
        <w:jc w:val="left"/>
        <w:rPr/>
      </w:pPr>
      <w:r>
        <w:rPr/>
        <w:t>saturação tem um nome: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br/>
      </w:r>
      <w:r>
        <w:rPr/>
        <w:t>, “mais do mesmo é como menos do mesmo”).</w:t>
      </w:r>
    </w:p>
    <w:p>
      <w:pPr>
        <w:pStyle w:val="BodyText"/>
        <w:bidi w:val="0"/>
        <w:spacing w:before="0" w:after="283"/>
        <w:jc w:val="left"/>
        <w:rPr/>
      </w:pPr>
      <w:r>
        <w:rPr/>
        <w:t>Finalmente, mostra por que a “sofisticação” competitiva (ou melhor, a</w:t>
      </w:r>
    </w:p>
    <w:p>
      <w:pPr>
        <w:pStyle w:val="BodyText"/>
        <w:bidi w:val="0"/>
        <w:spacing w:before="0" w:after="283"/>
        <w:jc w:val="left"/>
        <w:rPr/>
      </w:pPr>
      <w:r>
        <w:rPr/>
        <w:t>complexidade revestida de sofisticação) é prejudicial, em comparação com o</w:t>
      </w:r>
    </w:p>
    <w:p>
      <w:pPr>
        <w:pStyle w:val="BodyText"/>
        <w:bidi w:val="0"/>
        <w:spacing w:before="0" w:after="283"/>
        <w:jc w:val="left"/>
        <w:rPr/>
      </w:pPr>
      <w:r>
        <w:rPr/>
        <w:t>desejo do profissional com experiência prática pela máxima simplicidade.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Teorema da Transferência de Fragilidade:</w:t>
      </w:r>
    </w:p>
    <w:p>
      <w:pPr>
        <w:pStyle w:val="BodyText"/>
        <w:bidi w:val="0"/>
        <w:spacing w:before="0" w:after="283"/>
        <w:jc w:val="left"/>
        <w:rPr/>
      </w:pPr>
      <w:r>
        <w:rPr/>
        <w:t>Note que, pelo Teorema de Transferência de Fragilidade,</w:t>
      </w:r>
    </w:p>
    <w:p>
      <w:pPr>
        <w:pStyle w:val="BodyText"/>
        <w:bidi w:val="0"/>
        <w:spacing w:before="0" w:after="283"/>
        <w:jc w:val="left"/>
        <w:rPr/>
      </w:pPr>
      <w:r>
        <w:rPr/>
        <w:t>EXPOSIÇÃO CONVEXA [A DETERMINADAS VARIAÇÕES] ↔ APRECIA A VOLATILIDADE [ATÉ CERTO</w:t>
      </w:r>
    </w:p>
    <w:p>
      <w:pPr>
        <w:pStyle w:val="BodyText"/>
        <w:bidi w:val="0"/>
        <w:spacing w:before="0" w:after="283"/>
        <w:jc w:val="left"/>
        <w:rPr/>
      </w:pPr>
      <w:r>
        <w:rPr/>
        <w:t>PONTO]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(volatilidade e outros elementos da família da desordem), e</w:t>
      </w:r>
    </w:p>
    <w:p>
      <w:pPr>
        <w:pStyle w:val="BodyText"/>
        <w:bidi w:val="0"/>
        <w:spacing w:before="0" w:after="283"/>
        <w:jc w:val="left"/>
        <w:rPr/>
      </w:pPr>
      <w:r>
        <w:rPr/>
        <w:t>EXPOSIÇÃO CÔNCAVA ↔ NÃO APRECIA A VOLATILIDADE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IDENTIFICAÇÃO DE FRAGILIDADES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No espaço de séries temporais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FIGURA 20.</w:t>
      </w:r>
      <w:r>
        <w:rPr/>
        <w:t xml:space="preserve"> </w:t>
      </w:r>
      <w:r>
        <w:rPr>
          <w:b/>
        </w:rPr>
        <w:t>Variações frágeis ao longo do tempo, dois tipos de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fragilidade</w:t>
      </w:r>
      <w:r>
        <w:rPr/>
        <w:t>. Uma série representativa. O eixo horizontal mostra o tempo; o</w:t>
      </w:r>
    </w:p>
    <w:p>
      <w:pPr>
        <w:pStyle w:val="BodyText"/>
        <w:bidi w:val="0"/>
        <w:spacing w:before="0" w:after="283"/>
        <w:jc w:val="left"/>
        <w:rPr/>
      </w:pPr>
      <w:r>
        <w:rPr/>
        <w:t>vertical mostra as variações. Isso pode ser aplicado a qualquer coisa: um</w:t>
      </w:r>
    </w:p>
    <w:p>
      <w:pPr>
        <w:pStyle w:val="BodyText"/>
        <w:bidi w:val="0"/>
        <w:spacing w:before="0" w:after="283"/>
        <w:jc w:val="left"/>
        <w:rPr/>
      </w:pPr>
      <w:r>
        <w:rPr/>
        <w:t>indicador de saúde, mudanças na riqueza, nossa felicidade etc. Podemos ter</w:t>
      </w:r>
    </w:p>
    <w:p>
      <w:pPr>
        <w:pStyle w:val="BodyText"/>
        <w:bidi w:val="0"/>
        <w:spacing w:before="0" w:after="283"/>
        <w:jc w:val="left"/>
        <w:rPr/>
      </w:pPr>
      <w:r>
        <w:rPr/>
        <w:t>pequenos benefícios (ou nenhum) e variações na maior parte do tempo,</w:t>
      </w:r>
    </w:p>
    <w:p>
      <w:pPr>
        <w:pStyle w:val="BodyText"/>
        <w:bidi w:val="0"/>
        <w:spacing w:before="0" w:after="283"/>
        <w:jc w:val="left"/>
        <w:rPr/>
      </w:pPr>
      <w:r>
        <w:rPr/>
        <w:t>além de grandes resultados adversos ocasionais. A incerteza pode se</w:t>
      </w:r>
    </w:p>
    <w:p>
      <w:pPr>
        <w:pStyle w:val="BodyText"/>
        <w:bidi w:val="0"/>
        <w:ind w:hanging="0" w:left="0" w:right="0"/>
        <w:jc w:val="left"/>
        <w:rPr/>
      </w:pPr>
      <w:r>
        <w:rPr/>
        <w:t>manifestar de forma bastante acentuada. Note que a perda pode ocorrer a</w:t>
      </w:r>
    </w:p>
    <w:p>
      <w:pPr>
        <w:pStyle w:val="BodyText"/>
        <w:bidi w:val="0"/>
        <w:spacing w:before="0" w:after="283"/>
        <w:jc w:val="left"/>
        <w:rPr/>
      </w:pPr>
      <w:r>
        <w:rPr/>
        <w:t>qualquer momento, excedendo os ganhos acumulados anteriores. O Tipo 2</w:t>
      </w:r>
    </w:p>
    <w:p>
      <w:pPr>
        <w:pStyle w:val="BodyText"/>
        <w:bidi w:val="0"/>
        <w:spacing w:before="0" w:after="283"/>
        <w:jc w:val="left"/>
        <w:rPr/>
      </w:pPr>
      <w:r>
        <w:rPr/>
        <w:t>(à esquerda) e o Tipo 1 (à direita) diferem no sentido de que o Tipo 2 não</w:t>
      </w:r>
    </w:p>
    <w:p>
      <w:pPr>
        <w:pStyle w:val="BodyText"/>
        <w:bidi w:val="0"/>
        <w:spacing w:before="0" w:after="283"/>
        <w:jc w:val="left"/>
        <w:rPr/>
      </w:pPr>
      <w:r>
        <w:rPr/>
        <w:t>sofre grandes efeitos positivos com a incerteza, enquanto o Tipo 1 sofre.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FIGURA 21.</w:t>
      </w:r>
      <w:r>
        <w:rPr/>
        <w:t xml:space="preserve"> </w:t>
      </w:r>
      <w:r>
        <w:rPr>
          <w:b/>
        </w:rPr>
        <w:t>O apenas robusto</w:t>
      </w:r>
      <w:r>
        <w:rPr/>
        <w:t xml:space="preserve"> (mas não antifrágil) (à esquerda):</w:t>
      </w:r>
    </w:p>
    <w:p>
      <w:pPr>
        <w:pStyle w:val="BodyText"/>
        <w:bidi w:val="0"/>
        <w:spacing w:before="0" w:after="283"/>
        <w:jc w:val="left"/>
        <w:rPr/>
      </w:pPr>
      <w:r>
        <w:rPr/>
        <w:t>experimenta pouca ou nenhuma variação ao longo do tempo. As variações</w:t>
      </w:r>
    </w:p>
    <w:p>
      <w:pPr>
        <w:pStyle w:val="BodyText"/>
        <w:bidi w:val="0"/>
        <w:spacing w:before="0" w:after="283"/>
        <w:jc w:val="left"/>
        <w:rPr/>
      </w:pPr>
      <w:r>
        <w:rPr/>
        <w:t>nunca são grandes. O sistema antifrágil (à direita): a incerteza traz muito</w:t>
      </w:r>
    </w:p>
    <w:p>
      <w:pPr>
        <w:pStyle w:val="BodyText"/>
        <w:bidi w:val="0"/>
        <w:spacing w:before="0" w:after="283"/>
        <w:jc w:val="left"/>
        <w:rPr/>
      </w:pPr>
      <w:r>
        <w:rPr/>
        <w:t>mais benefícios do que prejuízos, exatamente ao contrário do primeiro</w:t>
      </w:r>
    </w:p>
    <w:p>
      <w:pPr>
        <w:pStyle w:val="BodyText"/>
        <w:bidi w:val="0"/>
        <w:spacing w:before="0" w:after="283"/>
        <w:jc w:val="left"/>
        <w:rPr/>
      </w:pPr>
      <w:r>
        <w:rPr/>
        <w:t>gráfico, na Figura 20.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Observado a partir das probabilidades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FIGURA 22.</w:t>
      </w:r>
      <w:r>
        <w:rPr/>
        <w:t xml:space="preserve"> O eixo horizontal representa os resultados; o vertical, suas</w:t>
      </w:r>
    </w:p>
    <w:p>
      <w:pPr>
        <w:pStyle w:val="BodyText"/>
        <w:bidi w:val="0"/>
        <w:spacing w:before="0" w:after="283"/>
        <w:jc w:val="left"/>
        <w:rPr/>
      </w:pPr>
      <w:r>
        <w:rPr/>
        <w:t>probabilidades (ou seja, sua frequência). O Robusto: pequenos resultados</w:t>
      </w:r>
    </w:p>
    <w:p>
      <w:pPr>
        <w:pStyle w:val="BodyText"/>
        <w:bidi w:val="0"/>
        <w:spacing w:before="0" w:after="283"/>
        <w:jc w:val="left"/>
        <w:rPr/>
      </w:pPr>
      <w:r>
        <w:rPr/>
        <w:t>positivos e negativos. O Frágil (Tipo 1, muito raro): pode trazer tanto</w:t>
      </w:r>
    </w:p>
    <w:p>
      <w:pPr>
        <w:pStyle w:val="BodyText"/>
        <w:bidi w:val="0"/>
        <w:spacing w:before="0" w:after="283"/>
        <w:jc w:val="left"/>
        <w:rPr/>
      </w:pPr>
      <w:r>
        <w:rPr/>
        <w:t>grandes resultados positivos quanto grandes resultados negativos. E por que</w:t>
      </w:r>
    </w:p>
    <w:p>
      <w:pPr>
        <w:pStyle w:val="BodyText"/>
        <w:bidi w:val="0"/>
        <w:ind w:hanging="0" w:left="0" w:right="0"/>
        <w:jc w:val="left"/>
        <w:rPr/>
      </w:pPr>
      <w:r>
        <w:rPr/>
        <w:t>é raro? A simetria é muitíssimo rara empiricamente, mas, mesmo assim,</w:t>
      </w:r>
    </w:p>
    <w:p>
      <w:pPr>
        <w:pStyle w:val="BodyText"/>
        <w:bidi w:val="0"/>
        <w:spacing w:before="0" w:after="283"/>
        <w:jc w:val="left"/>
        <w:rPr/>
      </w:pPr>
      <w:r>
        <w:rPr/>
        <w:t>todas as distribuições estatísticas tendem a utilizá-la para fins de</w:t>
      </w:r>
    </w:p>
    <w:p>
      <w:pPr>
        <w:pStyle w:val="BodyText"/>
        <w:bidi w:val="0"/>
        <w:spacing w:before="0" w:after="283"/>
        <w:jc w:val="left"/>
        <w:rPr/>
      </w:pPr>
      <w:r>
        <w:rPr/>
        <w:t>simplificação. O Frágil (Tipo 2): constatamos grandes e improváveis</w:t>
      </w:r>
    </w:p>
    <w:p>
      <w:pPr>
        <w:pStyle w:val="BodyText"/>
        <w:bidi w:val="0"/>
        <w:spacing w:before="0" w:after="283"/>
        <w:jc w:val="left"/>
        <w:rPr/>
      </w:pPr>
      <w:r>
        <w:rPr/>
        <w:t>desvantagens (muitas vezes, ocultas e ignoradas) e pequenas vantagens.</w:t>
      </w:r>
    </w:p>
    <w:p>
      <w:pPr>
        <w:pStyle w:val="BodyText"/>
        <w:bidi w:val="0"/>
        <w:spacing w:before="0" w:after="283"/>
        <w:jc w:val="left"/>
        <w:rPr/>
      </w:pPr>
      <w:r>
        <w:rPr/>
        <w:t>Existe a possibilidade de um resultado consideravelmente desfavorável (à</w:t>
      </w:r>
    </w:p>
    <w:p>
      <w:pPr>
        <w:pStyle w:val="BodyText"/>
        <w:bidi w:val="0"/>
        <w:spacing w:before="0" w:after="283"/>
        <w:jc w:val="left"/>
        <w:rPr/>
      </w:pPr>
      <w:r>
        <w:rPr/>
        <w:t>esquerda), muito mais do que um extremamente favorável, já que o lado</w:t>
      </w:r>
    </w:p>
    <w:p>
      <w:pPr>
        <w:pStyle w:val="BodyText"/>
        <w:bidi w:val="0"/>
        <w:spacing w:before="0" w:after="283"/>
        <w:jc w:val="left"/>
        <w:rPr/>
      </w:pPr>
      <w:r>
        <w:rPr/>
        <w:t>esquerdo é mais grosso do que o lado direito. O Antifrágil: grandes</w:t>
      </w:r>
    </w:p>
    <w:p>
      <w:pPr>
        <w:pStyle w:val="BodyText"/>
        <w:bidi w:val="0"/>
        <w:spacing w:before="0" w:after="283"/>
        <w:jc w:val="left"/>
        <w:rPr/>
      </w:pPr>
      <w:r>
        <w:rPr/>
        <w:t>vantagens, pequenas desvantagens. Grandes resultados favoráveis são</w:t>
      </w:r>
    </w:p>
    <w:p>
      <w:pPr>
        <w:pStyle w:val="BodyText"/>
        <w:bidi w:val="0"/>
        <w:spacing w:before="0" w:after="283"/>
        <w:jc w:val="left"/>
        <w:rPr/>
      </w:pPr>
      <w:r>
        <w:rPr/>
        <w:t>possíveis, grandes resultados desfavoráveis são menos prováveis (ou, até,</w:t>
      </w:r>
    </w:p>
    <w:p>
      <w:pPr>
        <w:pStyle w:val="BodyText"/>
        <w:bidi w:val="0"/>
        <w:spacing w:before="0" w:after="283"/>
        <w:jc w:val="left"/>
        <w:rPr/>
      </w:pPr>
      <w:r>
        <w:rPr/>
        <w:t>impossíveis). A “cauda” direita, a dos resultados favoráveis , é maior do que</w:t>
      </w:r>
    </w:p>
    <w:p>
      <w:pPr>
        <w:pStyle w:val="BodyText"/>
        <w:bidi w:val="0"/>
        <w:spacing w:before="0" w:after="283"/>
        <w:jc w:val="left"/>
        <w:rPr/>
      </w:pPr>
      <w:r>
        <w:rPr/>
        <w:t>a esquerda.</w:t>
      </w:r>
    </w:p>
    <w:p>
      <w:pPr>
        <w:pStyle w:val="BodyText"/>
        <w:bidi w:val="0"/>
        <w:spacing w:before="0" w:after="283"/>
        <w:jc w:val="left"/>
        <w:rPr/>
      </w:pPr>
      <w:r>
        <w:rPr/>
        <w:br/>
        <w:br/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TABELA 9 • OS QUATRO TIPOS DIFERENTES DE RETORNOS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Cauda esquerda da distribuição. Cauda direita da distribuição. Condição.</w:t>
      </w:r>
    </w:p>
    <w:p>
      <w:pPr>
        <w:pStyle w:val="BodyText"/>
        <w:bidi w:val="0"/>
        <w:spacing w:before="0" w:after="283"/>
        <w:jc w:val="left"/>
        <w:rPr/>
      </w:pPr>
      <w:r>
        <w:rPr/>
        <w:t>Fina. Grossa. Antifrágil.</w:t>
      </w:r>
    </w:p>
    <w:p>
      <w:pPr>
        <w:pStyle w:val="BodyText"/>
        <w:bidi w:val="0"/>
        <w:spacing w:before="0" w:after="283"/>
        <w:jc w:val="left"/>
        <w:rPr/>
      </w:pPr>
      <w:r>
        <w:rPr/>
        <w:t>Grossa. Grossa. Frágil (tipo 1)</w:t>
      </w:r>
    </w:p>
    <w:p>
      <w:pPr>
        <w:pStyle w:val="BodyText"/>
        <w:bidi w:val="0"/>
        <w:spacing w:before="0" w:after="283"/>
        <w:jc w:val="left"/>
        <w:rPr/>
      </w:pPr>
      <w:r>
        <w:rPr/>
        <w:t>[muito raro].</w:t>
      </w:r>
    </w:p>
    <w:p>
      <w:pPr>
        <w:pStyle w:val="BodyText"/>
        <w:bidi w:val="0"/>
        <w:spacing w:before="0" w:after="283"/>
        <w:jc w:val="left"/>
        <w:rPr/>
      </w:pPr>
      <w:r>
        <w:rPr/>
        <w:t>Grossa. Fina. Frágil (tipo 2).</w:t>
      </w:r>
    </w:p>
    <w:p>
      <w:pPr>
        <w:pStyle w:val="BodyText"/>
        <w:bidi w:val="0"/>
        <w:spacing w:before="0" w:after="283"/>
        <w:jc w:val="left"/>
        <w:rPr/>
      </w:pPr>
      <w:r>
        <w:rPr/>
        <w:t>Fina. Fina. Robusto.</w:t>
      </w:r>
    </w:p>
    <w:p>
      <w:pPr>
        <w:pStyle w:val="BodyText"/>
        <w:bidi w:val="0"/>
        <w:spacing w:before="0" w:after="283"/>
        <w:jc w:val="left"/>
        <w:rPr/>
      </w:pPr>
      <w:r>
        <w:rPr/>
        <w:t>A fragilidade tem uma cauda esquerda, o que significa,</w:t>
      </w:r>
    </w:p>
    <w:p>
      <w:pPr>
        <w:pStyle w:val="BodyText"/>
        <w:bidi w:val="0"/>
        <w:spacing w:before="0" w:after="283"/>
        <w:jc w:val="left"/>
        <w:rPr/>
      </w:pPr>
      <w:r>
        <w:rPr/>
        <w:t>fundamentalmente, que é sensível às perturbações no lado esquerdo da</w:t>
      </w:r>
    </w:p>
    <w:p>
      <w:pPr>
        <w:pStyle w:val="BodyText"/>
        <w:bidi w:val="0"/>
        <w:spacing w:before="0" w:after="283"/>
        <w:jc w:val="left"/>
        <w:rPr/>
      </w:pPr>
      <w:r>
        <w:rPr/>
        <w:t>distribuição de probabilidade.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FIGURA 23. Definição de fragilidade (gráfico à esquerda): a fragilidade é</w:t>
      </w:r>
    </w:p>
    <w:p>
      <w:pPr>
        <w:pStyle w:val="BodyText"/>
        <w:bidi w:val="0"/>
        <w:spacing w:before="0" w:after="283"/>
        <w:jc w:val="left"/>
        <w:rPr/>
      </w:pPr>
      <w:r>
        <w:rPr/>
        <w:t>a área sombreada, o aumento da massa da cauda esquerda abaixo de certo</w:t>
      </w:r>
    </w:p>
    <w:p>
      <w:pPr>
        <w:pStyle w:val="BodyText"/>
        <w:bidi w:val="0"/>
        <w:spacing w:before="0" w:after="283"/>
        <w:jc w:val="left"/>
        <w:rPr/>
      </w:pPr>
      <w:r>
        <w:rPr/>
        <w:t>nível de K da variável em análise, em resposta a quaisquer alterações no</w:t>
      </w:r>
    </w:p>
    <w:p>
      <w:pPr>
        <w:pStyle w:val="BodyText"/>
        <w:bidi w:val="0"/>
        <w:spacing w:before="0" w:after="283"/>
        <w:jc w:val="left"/>
        <w:rPr/>
      </w:pPr>
      <w:r>
        <w:rPr/>
        <w:t>parâmetro da variável original — principalmente, a “volatilidade”, ou algo</w:t>
      </w:r>
    </w:p>
    <w:p>
      <w:pPr>
        <w:pStyle w:val="BodyText"/>
        <w:bidi w:val="0"/>
        <w:spacing w:before="0" w:after="283"/>
        <w:jc w:val="left"/>
        <w:rPr/>
      </w:pPr>
      <w:r>
        <w:rPr/>
        <w:t>que tenha sido ligeiramente ajustado. Subsumimos todas essas alterações</w:t>
      </w:r>
    </w:p>
    <w:p>
      <w:pPr>
        <w:pStyle w:val="BodyText"/>
        <w:bidi w:val="0"/>
        <w:ind w:hanging="0" w:left="0" w:right="0"/>
        <w:jc w:val="left"/>
        <w:rPr/>
      </w:pPr>
      <w:r>
        <w:rPr/>
        <w:t>em s-, sobre a qual falaremos mais adiante, na seção de notas (na qual</w:t>
      </w:r>
    </w:p>
    <w:p>
      <w:pPr>
        <w:pStyle w:val="BodyText"/>
        <w:bidi w:val="0"/>
        <w:spacing w:before="0" w:after="283"/>
        <w:jc w:val="left"/>
        <w:rPr/>
      </w:pPr>
      <w:r>
        <w:rPr/>
        <w:t>consegui ocultar as equações).</w:t>
      </w:r>
    </w:p>
    <w:p>
      <w:pPr>
        <w:pStyle w:val="BodyText"/>
        <w:bidi w:val="0"/>
        <w:spacing w:before="0" w:after="283"/>
        <w:jc w:val="left"/>
        <w:rPr/>
      </w:pPr>
      <w:r>
        <w:rPr/>
        <w:t>Para uma definição da antifragilidade (gráfico à direita), que não é</w:t>
      </w:r>
    </w:p>
    <w:p>
      <w:pPr>
        <w:pStyle w:val="BodyText"/>
        <w:bidi w:val="0"/>
        <w:spacing w:before="0" w:after="283"/>
        <w:jc w:val="left"/>
        <w:rPr/>
      </w:pPr>
      <w:r>
        <w:rPr/>
        <w:t>exatamente simétrica, a mesma imagem espelhada da cauda direita, mais a</w:t>
      </w:r>
    </w:p>
    <w:p>
      <w:pPr>
        <w:pStyle w:val="BodyText"/>
        <w:bidi w:val="0"/>
        <w:spacing w:before="0" w:after="283"/>
        <w:jc w:val="left"/>
        <w:rPr/>
      </w:pPr>
      <w:r>
        <w:rPr/>
        <w:t>robustez na cauda esquerda. O parâmetro afetado é s+.</w:t>
      </w:r>
    </w:p>
    <w:p>
      <w:pPr>
        <w:pStyle w:val="BodyText"/>
        <w:bidi w:val="0"/>
        <w:spacing w:before="0" w:after="283"/>
        <w:jc w:val="left"/>
        <w:rPr/>
      </w:pPr>
      <w:r>
        <w:rPr/>
        <w:t>O fundamental é que, embora não sejamos capazes de especificar a</w:t>
      </w:r>
    </w:p>
    <w:p>
      <w:pPr>
        <w:pStyle w:val="BodyText"/>
        <w:bidi w:val="0"/>
        <w:spacing w:before="0" w:after="283"/>
        <w:jc w:val="left"/>
        <w:rPr/>
      </w:pPr>
      <w:r>
        <w:rPr/>
        <w:t>distribuição de probabilidade com precisão, podemos antecipar a resposta</w:t>
      </w:r>
    </w:p>
    <w:p>
      <w:pPr>
        <w:pStyle w:val="BodyText"/>
        <w:bidi w:val="0"/>
        <w:spacing w:before="0" w:after="283"/>
        <w:jc w:val="left"/>
        <w:rPr/>
      </w:pPr>
      <w:r>
        <w:rPr/>
        <w:t>por heurísticas, graças ao “teorema de transferência”, em Taleb e Douady</w:t>
      </w:r>
    </w:p>
    <w:p>
      <w:pPr>
        <w:pStyle w:val="BodyText"/>
        <w:bidi w:val="0"/>
        <w:spacing w:before="0" w:after="283"/>
        <w:jc w:val="left"/>
        <w:rPr/>
      </w:pPr>
      <w:r>
        <w:rPr/>
        <w:t>(2012). Em outras palavras, não precisamos entender a futura probabilidade</w:t>
      </w:r>
    </w:p>
    <w:p>
      <w:pPr>
        <w:pStyle w:val="BodyText"/>
        <w:bidi w:val="0"/>
        <w:spacing w:before="0" w:after="283"/>
        <w:jc w:val="left"/>
        <w:rPr/>
      </w:pPr>
      <w:r>
        <w:rPr/>
        <w:t>dos eventos, mas podemos inferir a fragilidade destes eventos.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TRANSFORMAÇÃO BARBELL EM SÉRIES TEMPORAIS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FIGURA 24.</w:t>
      </w:r>
      <w:r>
        <w:rPr/>
        <w:t xml:space="preserve"> A estratégia barbell, observada no espaço de séries temporais.</w:t>
      </w:r>
    </w:p>
    <w:p>
      <w:pPr>
        <w:pStyle w:val="BodyText"/>
        <w:bidi w:val="0"/>
        <w:spacing w:before="0" w:after="283"/>
        <w:jc w:val="left"/>
        <w:rPr/>
      </w:pPr>
      <w:r>
        <w:rPr/>
        <w:t>Redução dos retornos, porém mantendo as vantagens.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ESTRATÉGIA BARBELL (TRANSFORMAÇÕES CONVEXAS) E SUAS PROPRIEDADES NO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ESPAÇO DA PROBABILIDADE</w:t>
      </w:r>
    </w:p>
    <w:p>
      <w:pPr>
        <w:pStyle w:val="BodyText"/>
        <w:bidi w:val="0"/>
        <w:ind w:hanging="0" w:left="0" w:right="0"/>
        <w:jc w:val="left"/>
        <w:rPr/>
      </w:pPr>
      <w:r>
        <w:rPr/>
        <w:t>Uma expressão gráfica da estratégia barbell.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FIGURA 25.</w:t>
      </w:r>
      <w:r>
        <w:rPr/>
        <w:t xml:space="preserve"> Caso 1, </w:t>
      </w:r>
      <w:r>
        <w:rPr>
          <w:b/>
        </w:rPr>
        <w:t>o caso simétrico</w:t>
      </w:r>
      <w:r>
        <w:rPr/>
        <w:t>. Injetar incerteza no sistema faz</w:t>
      </w:r>
    </w:p>
    <w:p>
      <w:pPr>
        <w:pStyle w:val="BodyText"/>
        <w:bidi w:val="0"/>
        <w:spacing w:before="0" w:after="283"/>
        <w:jc w:val="left"/>
        <w:rPr/>
      </w:pPr>
      <w:r>
        <w:rPr/>
        <w:t>com que passemos de uma curva em forma de sino — a primeira, com uma</w:t>
      </w:r>
    </w:p>
    <w:p>
      <w:pPr>
        <w:pStyle w:val="BodyText"/>
        <w:bidi w:val="0"/>
        <w:spacing w:before="0" w:after="283"/>
        <w:jc w:val="left"/>
        <w:rPr/>
      </w:pPr>
      <w:r>
        <w:rPr/>
        <w:t>série restrita de resultados possíveis — para a segunda, de menor pico, mas</w:t>
      </w:r>
    </w:p>
    <w:p>
      <w:pPr>
        <w:pStyle w:val="BodyText"/>
        <w:bidi w:val="0"/>
        <w:spacing w:before="0" w:after="283"/>
        <w:jc w:val="left"/>
        <w:rPr/>
      </w:pPr>
      <w:r>
        <w:rPr/>
        <w:t>mais distribuída. Assim, obtém-se um aumento de surpresas positivas e</w:t>
      </w:r>
    </w:p>
    <w:p>
      <w:pPr>
        <w:pStyle w:val="BodyText"/>
        <w:bidi w:val="0"/>
        <w:spacing w:before="0" w:after="283"/>
        <w:jc w:val="left"/>
        <w:rPr/>
      </w:pPr>
      <w:r>
        <w:rPr/>
        <w:t>negativas, tanto de Cisnes Negros positivos quanto negativos.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FIGURA 26.</w:t>
      </w:r>
      <w:r>
        <w:rPr/>
        <w:t xml:space="preserve"> Caso 2 (à esquerda): Frágil. Ganhos limitados, perdas maiores.</w:t>
      </w:r>
    </w:p>
    <w:p>
      <w:pPr>
        <w:pStyle w:val="BodyText"/>
        <w:bidi w:val="0"/>
        <w:spacing w:before="0" w:after="283"/>
        <w:jc w:val="left"/>
        <w:rPr/>
      </w:pPr>
      <w:r>
        <w:rPr/>
        <w:t>O aumento da incerteza no sistema provoca um aumento, principalmente (e,</w:t>
      </w:r>
    </w:p>
    <w:p>
      <w:pPr>
        <w:pStyle w:val="BodyText"/>
        <w:bidi w:val="0"/>
        <w:spacing w:before="0" w:after="283"/>
        <w:jc w:val="left"/>
        <w:rPr/>
      </w:pPr>
      <w:r>
        <w:rPr/>
        <w:t>algumas vezes, apenas), dos resultados negativos, somente Cisnes Negros</w:t>
      </w:r>
    </w:p>
    <w:p>
      <w:pPr>
        <w:pStyle w:val="BodyText"/>
        <w:bidi w:val="0"/>
        <w:spacing w:before="0" w:after="283"/>
        <w:jc w:val="left"/>
        <w:rPr/>
      </w:pPr>
      <w:r>
        <w:rPr/>
        <w:t>negativos. Caso 3 (à direita): Antifrágil. Aumentar a aleatoriedade e a</w:t>
      </w:r>
    </w:p>
    <w:p>
      <w:pPr>
        <w:pStyle w:val="BodyText"/>
        <w:bidi w:val="0"/>
        <w:spacing w:before="0" w:after="283"/>
        <w:jc w:val="left"/>
        <w:rPr/>
      </w:pPr>
      <w:r>
        <w:rPr/>
        <w:t>incerteza no sistema aumenta a probabilidade de resultados muito</w:t>
      </w:r>
    </w:p>
    <w:p>
      <w:pPr>
        <w:pStyle w:val="BodyText"/>
        <w:bidi w:val="0"/>
        <w:spacing w:before="0" w:after="283"/>
        <w:jc w:val="left"/>
        <w:rPr/>
      </w:pPr>
      <w:r>
        <w:rPr/>
        <w:t>favoráveis e, consequentemente, aumenta o retorno esperado. O gráfico</w:t>
      </w:r>
    </w:p>
    <w:p>
      <w:pPr>
        <w:pStyle w:val="BodyText"/>
        <w:bidi w:val="0"/>
        <w:spacing w:before="0" w:after="283"/>
        <w:jc w:val="left"/>
        <w:rPr/>
      </w:pPr>
      <w:r>
        <w:rPr/>
        <w:t>mostra como as descobertas são, matematicamente, idênticas a um</w:t>
      </w:r>
    </w:p>
    <w:p>
      <w:pPr>
        <w:pStyle w:val="BodyText"/>
        <w:bidi w:val="0"/>
        <w:spacing w:before="0" w:after="283"/>
        <w:jc w:val="left"/>
        <w:rPr/>
      </w:pPr>
      <w:r>
        <w:rPr/>
        <w:t>antiatraso do avião.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VERSÃO TÉCNICA DE “NÃO É A MESMA ‘COSA’”, DE TONY GORDUCHO, OU FUSÃO DE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EVENTOS E EXPOSIÇÃO A EVENTOS</w:t>
      </w:r>
    </w:p>
    <w:p>
      <w:pPr>
        <w:pStyle w:val="BodyText"/>
        <w:bidi w:val="0"/>
        <w:ind w:hanging="0" w:left="0" w:right="0"/>
        <w:jc w:val="left"/>
        <w:rPr/>
      </w:pPr>
      <w:r>
        <w:rPr/>
        <w:t>Essa observação também explicará a “transformação convexa”.</w:t>
      </w:r>
    </w:p>
    <w:p>
      <w:pPr>
        <w:pStyle w:val="BodyText"/>
        <w:bidi w:val="0"/>
        <w:spacing w:before="0" w:after="283"/>
        <w:jc w:val="left"/>
        <w:rPr/>
      </w:pPr>
      <w:r>
        <w:rPr/>
        <w:t>f(x) é a exposição à variável x. f(x) pode ser chamada, igualmente, de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retorno de x”, “exposição a x”, e, até mesmo, “utilidade do retorno de x”,</w:t>
      </w:r>
    </w:p>
    <w:p>
      <w:pPr>
        <w:pStyle w:val="BodyText"/>
        <w:bidi w:val="0"/>
        <w:spacing w:before="0" w:after="283"/>
        <w:jc w:val="left"/>
        <w:rPr/>
      </w:pPr>
      <w:r>
        <w:rPr/>
        <w:t>na qual apresentamos, em f, uma função de utilidade. x pode ser qualquer</w:t>
      </w:r>
    </w:p>
    <w:p>
      <w:pPr>
        <w:pStyle w:val="BodyText"/>
        <w:bidi w:val="0"/>
        <w:spacing w:before="0" w:after="283"/>
        <w:jc w:val="left"/>
        <w:rPr/>
      </w:pPr>
      <w:r>
        <w:rPr/>
        <w:t>coisa.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Exemplo:</w:t>
      </w:r>
      <w:r>
        <w:rPr/>
        <w:t xml:space="preserve"> x é a intensidade de um terremoto em determinada</w:t>
      </w:r>
    </w:p>
    <w:p>
      <w:pPr>
        <w:pStyle w:val="BodyText"/>
        <w:bidi w:val="0"/>
        <w:spacing w:before="0" w:after="283"/>
        <w:jc w:val="left"/>
        <w:rPr/>
      </w:pPr>
      <w:r>
        <w:rPr/>
        <w:t>escala, em alguma área específica, f(x) é o número de pessoas</w:t>
      </w:r>
    </w:p>
    <w:p>
      <w:pPr>
        <w:pStyle w:val="BodyText"/>
        <w:bidi w:val="0"/>
        <w:spacing w:before="0" w:after="283"/>
        <w:jc w:val="left"/>
        <w:rPr/>
      </w:pPr>
      <w:r>
        <w:rPr/>
        <w:t>que morrem em função disso. Podemos constatar, facilmente, que</w:t>
      </w:r>
    </w:p>
    <w:p>
      <w:pPr>
        <w:pStyle w:val="BodyText"/>
        <w:bidi w:val="0"/>
        <w:spacing w:before="0" w:after="283"/>
        <w:jc w:val="left"/>
        <w:rPr/>
      </w:pPr>
      <w:r>
        <w:rPr/>
        <w:t>f(x) pode ser mais previsível do que x (se forçarmos as pessoas a</w:t>
      </w:r>
    </w:p>
    <w:p>
      <w:pPr>
        <w:pStyle w:val="BodyText"/>
        <w:bidi w:val="0"/>
        <w:spacing w:before="0" w:after="283"/>
        <w:jc w:val="left"/>
        <w:rPr/>
      </w:pPr>
      <w:r>
        <w:rPr/>
        <w:t>se afastarem de uma área específica ou a obedecer a alguns</w:t>
      </w:r>
    </w:p>
    <w:p>
      <w:pPr>
        <w:pStyle w:val="BodyText"/>
        <w:bidi w:val="0"/>
        <w:spacing w:before="0" w:after="283"/>
        <w:jc w:val="left"/>
        <w:rPr/>
      </w:pPr>
      <w:r>
        <w:rPr/>
        <w:t>padrões etc.).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Exemplo:</w:t>
      </w:r>
      <w:r>
        <w:rPr/>
        <w:t xml:space="preserve"> x é o número de metros que percorro ao cair ao chão</w:t>
      </w:r>
    </w:p>
    <w:p>
      <w:pPr>
        <w:pStyle w:val="BodyText"/>
        <w:bidi w:val="0"/>
        <w:spacing w:before="0" w:after="283"/>
        <w:jc w:val="left"/>
        <w:rPr/>
      </w:pPr>
      <w:r>
        <w:rPr/>
        <w:t>quando alguém me empurra da altura x, f(x) é uma medida de</w:t>
      </w:r>
    </w:p>
    <w:p>
      <w:pPr>
        <w:pStyle w:val="BodyText"/>
        <w:bidi w:val="0"/>
        <w:spacing w:before="0" w:after="283"/>
        <w:jc w:val="left"/>
        <w:rPr/>
      </w:pPr>
      <w:r>
        <w:rPr/>
        <w:t>minhas condições físicas diante dos efeitos da queda. É evidente</w:t>
      </w:r>
    </w:p>
    <w:p>
      <w:pPr>
        <w:pStyle w:val="BodyText"/>
        <w:bidi w:val="0"/>
        <w:spacing w:before="0" w:after="283"/>
        <w:jc w:val="left"/>
        <w:rPr/>
      </w:pPr>
      <w:r>
        <w:rPr/>
        <w:t>que não posso prever x (quem vai me empurrar, mas posso</w:t>
      </w:r>
    </w:p>
    <w:p>
      <w:pPr>
        <w:pStyle w:val="BodyText"/>
        <w:bidi w:val="0"/>
        <w:spacing w:before="0" w:after="283"/>
        <w:jc w:val="left"/>
        <w:rPr/>
      </w:pPr>
      <w:r>
        <w:rPr/>
        <w:t>prever f(x).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Exemplo:</w:t>
      </w:r>
      <w:r>
        <w:rPr/>
        <w:t xml:space="preserve"> x é o número de carros em Nova York ao meio-dia de</w:t>
      </w:r>
    </w:p>
    <w:p>
      <w:pPr>
        <w:pStyle w:val="BodyText"/>
        <w:bidi w:val="0"/>
        <w:spacing w:before="0" w:after="283"/>
        <w:jc w:val="left"/>
        <w:rPr/>
      </w:pPr>
      <w:r>
        <w:rPr/>
        <w:t>amanhã, f(x) é o tempo de viagem do ponto A ao ponto B para</w:t>
      </w:r>
    </w:p>
    <w:p>
      <w:pPr>
        <w:pStyle w:val="BodyText"/>
        <w:bidi w:val="0"/>
        <w:spacing w:before="0" w:after="283"/>
        <w:jc w:val="left"/>
        <w:rPr/>
      </w:pPr>
      <w:r>
        <w:rPr/>
        <w:t>um determinado agente. f(x) pode ser mais previsível do que x</w:t>
      </w:r>
    </w:p>
    <w:p>
      <w:pPr>
        <w:pStyle w:val="BodyText"/>
        <w:bidi w:val="0"/>
        <w:spacing w:before="0" w:after="283"/>
        <w:jc w:val="left"/>
        <w:rPr/>
      </w:pPr>
      <w:r>
        <w:rPr/>
        <w:t>(usar o metrô, ou, melhor ainda, ir andando).</w:t>
      </w:r>
    </w:p>
    <w:p>
      <w:pPr>
        <w:pStyle w:val="BodyText"/>
        <w:bidi w:val="0"/>
        <w:spacing w:before="0" w:after="283"/>
        <w:jc w:val="left"/>
        <w:rPr/>
      </w:pPr>
      <w:r>
        <w:rPr/>
        <w:t>Algumas pessoas falam sobre f(x) pensando que estão falando sobre x.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Esse é o problema da </w:t>
      </w:r>
      <w:r>
        <w:rPr>
          <w:b/>
        </w:rPr>
        <w:t>fusão do evento</w:t>
      </w:r>
      <w:r>
        <w:rPr/>
        <w:t xml:space="preserve"> e da </w:t>
      </w:r>
      <w:r>
        <w:rPr>
          <w:b/>
        </w:rPr>
        <w:t>exposição ao evento</w:t>
      </w:r>
      <w:r>
        <w:rPr/>
        <w:t>. Esse</w:t>
      </w:r>
    </w:p>
    <w:p>
      <w:pPr>
        <w:pStyle w:val="BodyText"/>
        <w:bidi w:val="0"/>
        <w:spacing w:before="0" w:after="283"/>
        <w:jc w:val="left"/>
        <w:rPr/>
      </w:pPr>
      <w:r>
        <w:rPr/>
        <w:t>erro, presente em Aristóteles, é praticamente onipresente na filosofia da</w:t>
      </w:r>
    </w:p>
    <w:p>
      <w:pPr>
        <w:pStyle w:val="BodyText"/>
        <w:bidi w:val="0"/>
        <w:spacing w:before="0" w:after="283"/>
        <w:jc w:val="left"/>
        <w:rPr/>
      </w:pPr>
      <w:r>
        <w:rPr/>
        <w:t>probabilidade (digamos, em Hacking).</w:t>
      </w:r>
    </w:p>
    <w:p>
      <w:pPr>
        <w:pStyle w:val="BodyText"/>
        <w:bidi w:val="0"/>
        <w:spacing w:before="0" w:after="283"/>
        <w:jc w:val="left"/>
        <w:rPr/>
      </w:pPr>
      <w:r>
        <w:rPr/>
        <w:t>É possível tornar-se antifrágil a x sem compreender x, por meio da</w:t>
      </w:r>
    </w:p>
    <w:p>
      <w:pPr>
        <w:pStyle w:val="BodyText"/>
        <w:bidi w:val="0"/>
        <w:spacing w:before="0" w:after="283"/>
        <w:jc w:val="left"/>
        <w:rPr/>
      </w:pPr>
      <w:r>
        <w:rPr/>
        <w:t>convexidade de f(x).</w:t>
      </w:r>
    </w:p>
    <w:p>
      <w:pPr>
        <w:pStyle w:val="BodyText"/>
        <w:bidi w:val="0"/>
        <w:spacing w:before="0" w:after="283"/>
        <w:jc w:val="left"/>
        <w:rPr/>
      </w:pPr>
      <w:r>
        <w:rPr/>
        <w:t>A resposta para a pergunta “o que fazer em um mundo que não</w:t>
      </w:r>
    </w:p>
    <w:p>
      <w:pPr>
        <w:pStyle w:val="BodyText"/>
        <w:bidi w:val="0"/>
        <w:spacing w:before="0" w:after="283"/>
        <w:jc w:val="left"/>
        <w:rPr/>
      </w:pPr>
      <w:r>
        <w:rPr/>
        <w:t>compreendemos?” é, simplesmente, trabalhar sobre os estados indesejáveis</w:t>
      </w:r>
    </w:p>
    <w:p>
      <w:pPr>
        <w:pStyle w:val="BodyText"/>
        <w:bidi w:val="0"/>
        <w:spacing w:before="0" w:after="283"/>
        <w:jc w:val="left"/>
        <w:rPr/>
      </w:pPr>
      <w:r>
        <w:rPr/>
        <w:t>de f(x).</w:t>
      </w:r>
    </w:p>
    <w:p>
      <w:pPr>
        <w:pStyle w:val="BodyText"/>
        <w:bidi w:val="0"/>
        <w:spacing w:before="0" w:after="283"/>
        <w:jc w:val="left"/>
        <w:rPr/>
      </w:pPr>
      <w:r>
        <w:rPr/>
        <w:t>Muitas vezes, é mais fácil modificar f(x) do que conhecer melhor x. (Em</w:t>
      </w:r>
    </w:p>
    <w:p>
      <w:pPr>
        <w:pStyle w:val="BodyText"/>
        <w:bidi w:val="0"/>
        <w:spacing w:before="0" w:after="283"/>
        <w:jc w:val="left"/>
        <w:rPr/>
      </w:pPr>
      <w:r>
        <w:rPr/>
        <w:t>outras palavras, robustificação, em vez de prognosticar Cisnes Negros.)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Exemplo: Se eu fizer um seguro no mercado — neste exemplo, x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— </w:t>
      </w:r>
      <w:r>
        <w:rPr/>
        <w:t>e ele cair mais de 20%, f(x) será independente da parte de</w:t>
      </w:r>
    </w:p>
    <w:p>
      <w:pPr>
        <w:pStyle w:val="BodyText"/>
        <w:bidi w:val="0"/>
        <w:spacing w:before="0" w:after="283"/>
        <w:jc w:val="left"/>
        <w:rPr/>
      </w:pPr>
      <w:r>
        <w:rPr/>
        <w:t>distribuição de probabilidade de x que está abaixo de 20% e é</w:t>
      </w:r>
    </w:p>
    <w:p>
      <w:pPr>
        <w:pStyle w:val="BodyText"/>
        <w:bidi w:val="0"/>
        <w:spacing w:before="0" w:after="283"/>
        <w:jc w:val="left"/>
        <w:rPr/>
      </w:pPr>
      <w:r>
        <w:rPr/>
        <w:t>impermeável às mudanças em seu parâmetro de escala (esse é</w:t>
      </w:r>
    </w:p>
    <w:p>
      <w:pPr>
        <w:pStyle w:val="BodyText"/>
        <w:bidi w:val="0"/>
        <w:spacing w:before="0" w:after="283"/>
        <w:jc w:val="left"/>
        <w:rPr/>
      </w:pPr>
      <w:r>
        <w:rPr/>
        <w:t>um exemplo de uma barra de pesos).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FIGURA 27.</w:t>
      </w:r>
      <w:r>
        <w:rPr/>
        <w:t xml:space="preserve"> </w:t>
      </w:r>
      <w:r>
        <w:rPr>
          <w:b/>
        </w:rPr>
        <w:t>Transformação convexa</w:t>
      </w:r>
      <w:r>
        <w:rPr/>
        <w:t xml:space="preserve"> </w:t>
      </w:r>
      <w:r>
        <w:rPr>
          <w:b/>
        </w:rPr>
        <w:t>(f(x) é uma função convexa de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x)</w:t>
      </w:r>
      <w:r>
        <w:rPr/>
        <w:t>. A diferença entre x e a exposição a x. Não existe risco de desvantagem</w:t>
      </w:r>
    </w:p>
    <w:p>
      <w:pPr>
        <w:pStyle w:val="BodyText"/>
        <w:bidi w:val="0"/>
        <w:spacing w:before="0" w:after="283"/>
        <w:jc w:val="left"/>
        <w:rPr/>
      </w:pPr>
      <w:r>
        <w:rPr/>
        <w:t>no segundo gráfico. O segredo é modificar f(x), de modo a fazer com que o</w:t>
      </w:r>
    </w:p>
    <w:p>
      <w:pPr>
        <w:pStyle w:val="BodyText"/>
        <w:bidi w:val="0"/>
        <w:spacing w:before="0" w:after="283"/>
        <w:jc w:val="left"/>
        <w:rPr/>
      </w:pPr>
      <w:r>
        <w:rPr/>
        <w:t>conhecimento das propriedades de x no lado esquerdo da distribuição seja o</w:t>
      </w:r>
    </w:p>
    <w:p>
      <w:pPr>
        <w:pStyle w:val="BodyText"/>
        <w:bidi w:val="0"/>
        <w:spacing w:before="0" w:after="283"/>
        <w:jc w:val="left"/>
        <w:rPr/>
      </w:pPr>
      <w:r>
        <w:rPr/>
        <w:t>mais irrelevante possível. Essa operação é chamada de transformação</w:t>
      </w:r>
    </w:p>
    <w:p>
      <w:pPr>
        <w:pStyle w:val="BodyText"/>
        <w:bidi w:val="0"/>
        <w:spacing w:before="0" w:after="283"/>
        <w:jc w:val="left"/>
        <w:rPr/>
      </w:pPr>
      <w:r>
        <w:rPr/>
        <w:t>convexa, apelidada, aqui, de “barbell”.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Falácia da madeira verde:</w:t>
      </w:r>
      <w:r>
        <w:rPr/>
        <w:t xml:space="preserve"> Quando se confunde f(x) com outra função</w:t>
      </w:r>
    </w:p>
    <w:p>
      <w:pPr>
        <w:pStyle w:val="BodyText"/>
        <w:bidi w:val="0"/>
        <w:spacing w:before="0" w:after="283"/>
        <w:jc w:val="left"/>
        <w:rPr/>
      </w:pPr>
      <w:r>
        <w:rPr/>
        <w:t>g(x), cujas não linearidades são diferentes.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De modo ainda mais técnico:</w:t>
      </w:r>
      <w:r>
        <w:rPr/>
        <w:t xml:space="preserve"> Se algo é antifrágil a x, a variância (ou a</w:t>
      </w:r>
    </w:p>
    <w:p>
      <w:pPr>
        <w:pStyle w:val="BodyText"/>
        <w:bidi w:val="0"/>
        <w:spacing w:before="0" w:after="283"/>
        <w:jc w:val="left"/>
        <w:rPr/>
      </w:pPr>
      <w:r>
        <w:rPr/>
        <w:t>volatilidade, ou outras medidas de variação) de x beneficia f(x), uma vez</w:t>
      </w:r>
    </w:p>
    <w:p>
      <w:pPr>
        <w:pStyle w:val="BodyText"/>
        <w:bidi w:val="0"/>
        <w:spacing w:before="0" w:after="283"/>
        <w:jc w:val="left"/>
        <w:rPr/>
      </w:pPr>
      <w:r>
        <w:rPr/>
        <w:t>que a média das distribuições distorcidas depende da variância, e quando</w:t>
      </w:r>
    </w:p>
    <w:p>
      <w:pPr>
        <w:pStyle w:val="BodyText"/>
        <w:bidi w:val="0"/>
        <w:spacing w:before="0" w:after="283"/>
        <w:jc w:val="left"/>
        <w:rPr/>
      </w:pPr>
      <w:r>
        <w:rPr/>
        <w:t>elas estão inclinadas para a direita, sua expectativa aumenta com a</w:t>
      </w:r>
    </w:p>
    <w:p>
      <w:pPr>
        <w:pStyle w:val="BodyText"/>
        <w:bidi w:val="0"/>
        <w:spacing w:before="0" w:after="283"/>
        <w:jc w:val="left"/>
        <w:rPr/>
      </w:pPr>
      <w:r>
        <w:rPr/>
        <w:t>variância (a lognormal, por exemplo, tem por média um termo que inclui +½</w:t>
      </w:r>
    </w:p>
    <w:p>
      <w:pPr>
        <w:pStyle w:val="BodyText"/>
        <w:bidi w:val="0"/>
        <w:spacing w:before="0" w:after="283"/>
        <w:jc w:val="left"/>
        <w:rPr/>
      </w:pPr>
      <w:r>
        <w:rPr/>
        <w:t>o2).</w:t>
      </w:r>
    </w:p>
    <w:p>
      <w:pPr>
        <w:pStyle w:val="BodyText"/>
        <w:bidi w:val="0"/>
        <w:spacing w:before="0" w:after="283"/>
        <w:jc w:val="left"/>
        <w:rPr/>
      </w:pPr>
      <w:r>
        <w:rPr/>
        <w:t>Além disso, a distribuição de probabilidade de f(x) é marcantemente</w:t>
      </w:r>
    </w:p>
    <w:p>
      <w:pPr>
        <w:pStyle w:val="BodyText"/>
        <w:bidi w:val="0"/>
        <w:spacing w:before="0" w:after="283"/>
        <w:jc w:val="left"/>
        <w:rPr/>
      </w:pPr>
      <w:r>
        <w:rPr/>
        <w:t>diferente da de x, particularmente na presença de não linearidades.</w:t>
      </w:r>
    </w:p>
    <w:p>
      <w:pPr>
        <w:pStyle w:val="BodyText"/>
        <w:bidi w:val="0"/>
        <w:spacing w:before="0" w:after="283"/>
        <w:jc w:val="left"/>
        <w:rPr/>
      </w:pPr>
      <w:r>
        <w:rPr/>
        <w:t>Quando f(x) é monotonicamente convexa (côncava), f(x) inclina-</w:t>
      </w:r>
    </w:p>
    <w:p>
      <w:pPr>
        <w:pStyle w:val="BodyText"/>
        <w:bidi w:val="0"/>
        <w:spacing w:before="0" w:after="283"/>
        <w:jc w:val="left"/>
        <w:rPr/>
      </w:pPr>
      <w:r>
        <w:rPr/>
        <w:t>se para a direita (ou para a esquerda).</w:t>
      </w:r>
    </w:p>
    <w:p>
      <w:pPr>
        <w:pStyle w:val="BodyText"/>
        <w:bidi w:val="0"/>
        <w:spacing w:before="0" w:after="283"/>
        <w:jc w:val="left"/>
        <w:rPr/>
      </w:pPr>
      <w:r>
        <w:rPr/>
        <w:t>Quando f(x) está em progressão e é convexa do lado esquerdo, e,</w:t>
      </w:r>
    </w:p>
    <w:p>
      <w:pPr>
        <w:pStyle w:val="BodyText"/>
        <w:bidi w:val="0"/>
        <w:spacing w:before="0" w:after="283"/>
        <w:jc w:val="left"/>
        <w:rPr/>
      </w:pPr>
      <w:r>
        <w:rPr/>
        <w:t>em seguida, côncava do lado direito, a distribuição de</w:t>
      </w:r>
    </w:p>
    <w:p>
      <w:pPr>
        <w:pStyle w:val="BodyText"/>
        <w:bidi w:val="0"/>
        <w:ind w:hanging="0" w:left="0" w:right="0"/>
        <w:jc w:val="left"/>
        <w:rPr/>
      </w:pPr>
      <w:r>
        <w:rPr/>
        <w:t>probabilidade de f(x) apresenta uma causa mais fina do que a</w:t>
      </w:r>
    </w:p>
    <w:p>
      <w:pPr>
        <w:pStyle w:val="BodyText"/>
        <w:bidi w:val="0"/>
        <w:spacing w:before="0" w:after="283"/>
        <w:jc w:val="left"/>
        <w:rPr/>
      </w:pPr>
      <w:r>
        <w:rPr/>
        <w:t>cauda de x. Na teoria da perspectiva de Kahneman-Tversky, por</w:t>
      </w:r>
    </w:p>
    <w:p>
      <w:pPr>
        <w:pStyle w:val="BodyText"/>
        <w:bidi w:val="0"/>
        <w:spacing w:before="0" w:after="283"/>
        <w:jc w:val="left"/>
        <w:rPr/>
      </w:pPr>
      <w:r>
        <w:rPr/>
        <w:t>exemplo, a assim chamada utilidade das alterações na riqueza é</w:t>
      </w:r>
    </w:p>
    <w:p>
      <w:pPr>
        <w:pStyle w:val="BodyText"/>
        <w:bidi w:val="0"/>
        <w:spacing w:before="0" w:after="283"/>
        <w:jc w:val="left"/>
        <w:rPr/>
      </w:pPr>
      <w:r>
        <w:rPr/>
        <w:t>mais “robusta” do que a riqueza em si.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Por que o retorno tem mais importância do que a probabilidade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(técnico):</w:t>
      </w:r>
      <w:r>
        <w:rPr/>
        <w:t xml:space="preserve"> Onde p(x) é a densidade, a expectativa, ou seja ∫ f(x)p(x)dx,</w:t>
      </w:r>
    </w:p>
    <w:p>
      <w:pPr>
        <w:pStyle w:val="BodyText"/>
        <w:bidi w:val="0"/>
        <w:spacing w:before="0" w:after="283"/>
        <w:jc w:val="left"/>
        <w:rPr/>
      </w:pPr>
      <w:r>
        <w:rPr/>
        <w:t>dependerá cada vez mais de f do que de p, e quanto mais não linear for f,</w:t>
      </w:r>
    </w:p>
    <w:p>
      <w:pPr>
        <w:pStyle w:val="BodyText"/>
        <w:bidi w:val="0"/>
        <w:spacing w:before="0" w:after="283"/>
        <w:jc w:val="left"/>
        <w:rPr/>
      </w:pPr>
      <w:r>
        <w:rPr/>
        <w:t>mais ela dependerá de f, em vez de p.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O QUARTO QUADRANTE (TALEB, 2009)</w:t>
      </w:r>
    </w:p>
    <w:p>
      <w:pPr>
        <w:pStyle w:val="BodyText"/>
        <w:bidi w:val="0"/>
        <w:spacing w:before="0" w:after="283"/>
        <w:jc w:val="left"/>
        <w:rPr/>
      </w:pPr>
      <w:r>
        <w:rPr/>
        <w:t>A ideia é que eventos extremos não são computáveis (em domínios de</w:t>
      </w:r>
    </w:p>
    <w:p>
      <w:pPr>
        <w:pStyle w:val="BodyText"/>
        <w:bidi w:val="0"/>
        <w:spacing w:before="0" w:after="283"/>
        <w:jc w:val="left"/>
        <w:rPr/>
      </w:pPr>
      <w:r>
        <w:rPr/>
        <w:t>cauda grossa), mas podemos avaliar nossa exposição ao problema. Supondo</w:t>
      </w:r>
    </w:p>
    <w:p>
      <w:pPr>
        <w:pStyle w:val="BodyText"/>
        <w:bidi w:val="0"/>
        <w:spacing w:before="0" w:after="283"/>
        <w:jc w:val="left"/>
        <w:rPr/>
      </w:pPr>
      <w:r>
        <w:rPr/>
        <w:t>que f(x) é uma função progressiva, a Tabela 10 conecta a ideia à noção do</w:t>
      </w:r>
    </w:p>
    <w:p>
      <w:pPr>
        <w:pStyle w:val="BodyText"/>
        <w:bidi w:val="0"/>
        <w:spacing w:before="0" w:after="283"/>
        <w:jc w:val="left"/>
        <w:rPr/>
      </w:pPr>
      <w:r>
        <w:rPr/>
        <w:t>Quarto Quadrante.</w:t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TABELA 10</w:t>
      </w:r>
    </w:p>
    <w:p>
      <w:pPr>
        <w:pStyle w:val="BodyText"/>
        <w:bidi w:val="0"/>
        <w:spacing w:before="0" w:after="283"/>
        <w:jc w:val="left"/>
        <w:rPr/>
      </w:pPr>
      <w:r>
        <w:rPr/>
        <w:t> </w:t>
      </w:r>
      <w:r>
        <w:rPr>
          <w:b/>
        </w:rPr>
        <w:br/>
        <w:t>DISTRIBUIÇÃO DE</w:t>
        <w:br/>
        <w:t>X COM CAUDA</w:t>
        <w:br/>
        <w:t>FINA.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DISTRIBUIÇÃO DE X COM</w:t>
        <w:br/>
        <w:t>CAUDA GROSSA.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 xml:space="preserve">Atenuação” de </w:t>
      </w:r>
      <w:r>
        <w:rPr>
          <w:b/>
        </w:rPr>
        <w:t>f(x)</w:t>
      </w:r>
      <w:r>
        <w:rPr/>
        <w:t xml:space="preserve"> pela remoção dos</w:t>
      </w:r>
    </w:p>
    <w:p>
      <w:pPr>
        <w:pStyle w:val="BodyText"/>
        <w:bidi w:val="0"/>
        <w:spacing w:before="0" w:after="283"/>
        <w:jc w:val="left"/>
        <w:rPr/>
      </w:pPr>
      <w:r>
        <w:rPr/>
        <w:t>resultados extremos, ou seja, convexo-</w:t>
      </w:r>
    </w:p>
    <w:p>
      <w:pPr>
        <w:pStyle w:val="BodyText"/>
        <w:bidi w:val="0"/>
        <w:spacing w:before="0" w:after="283"/>
        <w:jc w:val="left"/>
        <w:rPr/>
      </w:pPr>
      <w:r>
        <w:rPr/>
        <w:t>côncavos.</w:t>
      </w:r>
    </w:p>
    <w:p>
      <w:pPr>
        <w:pStyle w:val="BodyText"/>
        <w:bidi w:val="0"/>
        <w:spacing w:before="0" w:after="283"/>
        <w:jc w:val="left"/>
        <w:rPr/>
      </w:pPr>
      <w:r>
        <w:rPr/>
        <w:t>Resultado muito</w:t>
      </w:r>
    </w:p>
    <w:p>
      <w:pPr>
        <w:pStyle w:val="BodyText"/>
        <w:bidi w:val="0"/>
        <w:spacing w:before="0" w:after="283"/>
        <w:jc w:val="left"/>
        <w:rPr/>
      </w:pPr>
      <w:r>
        <w:rPr/>
        <w:t>robusto.</w:t>
      </w:r>
    </w:p>
    <w:p>
      <w:pPr>
        <w:pStyle w:val="BodyText"/>
        <w:bidi w:val="0"/>
        <w:spacing w:before="0" w:after="283"/>
        <w:jc w:val="left"/>
        <w:rPr/>
      </w:pPr>
      <w:r>
        <w:rPr/>
        <w:t>Resultado bastante robusto.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f(x)</w:t>
      </w:r>
      <w:r>
        <w:rPr/>
        <w:t xml:space="preserve"> côncavo-convexa, exacerbando os</w:t>
      </w:r>
    </w:p>
    <w:p>
      <w:pPr>
        <w:pStyle w:val="BodyText"/>
        <w:bidi w:val="0"/>
        <w:spacing w:before="0" w:after="283"/>
        <w:jc w:val="left"/>
        <w:rPr/>
      </w:pPr>
      <w:r>
        <w:rPr/>
        <w:t>resultados frágeis remotos.</w:t>
      </w:r>
    </w:p>
    <w:p>
      <w:pPr>
        <w:pStyle w:val="BodyText"/>
        <w:bidi w:val="0"/>
        <w:spacing w:before="0" w:after="283"/>
        <w:jc w:val="left"/>
        <w:rPr/>
      </w:pPr>
      <w:r>
        <w:rPr/>
        <w:t>Resultado robusto</w:t>
      </w:r>
    </w:p>
    <w:p>
      <w:pPr>
        <w:pStyle w:val="BodyText"/>
        <w:bidi w:val="0"/>
        <w:spacing w:before="0" w:after="283"/>
        <w:jc w:val="left"/>
        <w:rPr/>
      </w:pPr>
      <w:r>
        <w:rPr/>
        <w:t>(uma espécie de).</w:t>
      </w:r>
    </w:p>
    <w:p>
      <w:pPr>
        <w:pStyle w:val="BodyText"/>
        <w:bidi w:val="0"/>
        <w:spacing w:before="0" w:after="283"/>
        <w:jc w:val="left"/>
        <w:rPr/>
      </w:pPr>
      <w:r>
        <w:rPr/>
        <w:t>QUARTO QUADRANTE [se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f(x)</w:t>
      </w:r>
      <w:r>
        <w:rPr/>
        <w:t xml:space="preserve"> for côncava] ou</w:t>
      </w:r>
    </w:p>
    <w:p>
      <w:pPr>
        <w:pStyle w:val="BodyText"/>
        <w:bidi w:val="0"/>
        <w:spacing w:before="0" w:after="283"/>
        <w:jc w:val="left"/>
        <w:rPr/>
      </w:pPr>
      <w:r>
        <w:rPr/>
        <w:t>antifrágil.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CONVEXIDADES LOCAIS E GLOBAIS (TÉCNICO)</w:t>
      </w:r>
    </w:p>
    <w:p>
      <w:pPr>
        <w:pStyle w:val="BodyText"/>
        <w:bidi w:val="0"/>
        <w:spacing w:before="0" w:after="283"/>
        <w:jc w:val="left"/>
        <w:rPr/>
      </w:pPr>
      <w:r>
        <w:rPr/>
        <w:t>Nada é ilimitado na natureza. A morte é um resultado máximo para uma</w:t>
      </w:r>
    </w:p>
    <w:p>
      <w:pPr>
        <w:pStyle w:val="BodyText"/>
        <w:bidi w:val="0"/>
        <w:spacing w:before="0" w:after="283"/>
        <w:jc w:val="left"/>
        <w:rPr/>
      </w:pPr>
      <w:r>
        <w:rPr/>
        <w:t>unidade. Assim, as coisas acabam sendo convexas de um lado e côncavas</w:t>
      </w:r>
    </w:p>
    <w:p>
      <w:pPr>
        <w:pStyle w:val="BodyText"/>
        <w:bidi w:val="0"/>
        <w:spacing w:before="0" w:after="283"/>
        <w:jc w:val="left"/>
        <w:rPr/>
      </w:pPr>
      <w:r>
        <w:rPr/>
        <w:t>do outro.</w:t>
      </w:r>
    </w:p>
    <w:p>
      <w:pPr>
        <w:pStyle w:val="BodyText"/>
        <w:bidi w:val="0"/>
        <w:spacing w:before="0" w:after="283"/>
        <w:jc w:val="left"/>
        <w:rPr/>
      </w:pPr>
      <w:r>
        <w:rPr/>
        <w:t>De fato, em algum momento, existe um dano máximo para as coisas</w:t>
      </w:r>
    </w:p>
    <w:p>
      <w:pPr>
        <w:pStyle w:val="BodyText"/>
        <w:bidi w:val="0"/>
        <w:spacing w:before="0" w:after="283"/>
        <w:jc w:val="left"/>
        <w:rPr/>
      </w:pPr>
      <w:r>
        <w:rPr/>
        <w:t>biológicas. Revisitemos a figura côncava da pedra e das pedrinhas do</w:t>
      </w:r>
    </w:p>
    <w:p>
      <w:pPr>
        <w:pStyle w:val="BodyText"/>
        <w:bidi w:val="0"/>
        <w:spacing w:before="0" w:after="283"/>
        <w:jc w:val="left"/>
        <w:rPr/>
      </w:pPr>
      <w:r>
        <w:rPr/>
        <w:t>Capítulo 18: aumentando a amplitude, percebemos que delimitar os danos</w:t>
      </w:r>
    </w:p>
    <w:p>
      <w:pPr>
        <w:pStyle w:val="BodyText"/>
        <w:bidi w:val="0"/>
        <w:spacing w:before="0" w:after="283"/>
        <w:jc w:val="left"/>
        <w:rPr/>
      </w:pPr>
      <w:r>
        <w:rPr/>
        <w:t>gera convexidades em algum lugar. A concavidade era dominante, porém</w:t>
      </w:r>
    </w:p>
    <w:p>
      <w:pPr>
        <w:pStyle w:val="BodyText"/>
        <w:bidi w:val="0"/>
        <w:spacing w:before="0" w:after="283"/>
        <w:jc w:val="left"/>
        <w:rPr/>
      </w:pPr>
      <w:r>
        <w:rPr/>
        <w:t>localizada. A Figura 28 analisa a continuação da história da pedra e das</w:t>
      </w:r>
    </w:p>
    <w:p>
      <w:pPr>
        <w:pStyle w:val="BodyText"/>
        <w:bidi w:val="0"/>
        <w:spacing w:before="0" w:after="283"/>
        <w:jc w:val="left"/>
        <w:rPr/>
      </w:pPr>
      <w:r>
        <w:rPr/>
        <w:t>pedrinhas.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FIGURA 28. O gráfico à esquerda mostra uma amplitude maior na história</w:t>
      </w:r>
    </w:p>
    <w:p>
      <w:pPr>
        <w:pStyle w:val="BodyText"/>
        <w:bidi w:val="0"/>
        <w:spacing w:before="0" w:after="283"/>
        <w:jc w:val="left"/>
        <w:rPr/>
      </w:pPr>
      <w:r>
        <w:rPr/>
        <w:t>da pedra e das pedrinhas do Capítulo 18. Em algum momento, o côncavo</w:t>
      </w:r>
    </w:p>
    <w:p>
      <w:pPr>
        <w:pStyle w:val="BodyText"/>
        <w:bidi w:val="0"/>
        <w:spacing w:before="0" w:after="283"/>
        <w:jc w:val="left"/>
        <w:rPr/>
      </w:pPr>
      <w:r>
        <w:rPr/>
        <w:t>vira convexo quando atingimos o dano máximo. O gráfico à direita mostra</w:t>
      </w:r>
    </w:p>
    <w:p>
      <w:pPr>
        <w:pStyle w:val="BodyText"/>
        <w:bidi w:val="0"/>
        <w:spacing w:before="0" w:after="283"/>
        <w:jc w:val="left"/>
        <w:rPr/>
      </w:pPr>
      <w:r>
        <w:rPr/>
        <w:t>forte antifragilidade, sem limite superior conhecido (levando ao</w:t>
      </w:r>
    </w:p>
    <w:p>
      <w:pPr>
        <w:pStyle w:val="BodyText"/>
        <w:bidi w:val="0"/>
        <w:spacing w:before="0" w:after="283"/>
        <w:jc w:val="left"/>
        <w:rPr/>
      </w:pPr>
      <w:r>
        <w:rPr/>
        <w:t>Extremistão). Esses retornos estão disponíveis somente em variáveis</w:t>
      </w:r>
    </w:p>
    <w:p>
      <w:pPr>
        <w:pStyle w:val="BodyText"/>
        <w:bidi w:val="0"/>
        <w:spacing w:before="0" w:after="283"/>
        <w:jc w:val="left"/>
        <w:rPr/>
      </w:pPr>
      <w:r>
        <w:rPr/>
        <w:t>econômicas, por exemplo, nas vendas de livros, ou em assuntos ilimitados</w:t>
      </w:r>
    </w:p>
    <w:p>
      <w:pPr>
        <w:pStyle w:val="BodyText"/>
        <w:bidi w:val="0"/>
        <w:spacing w:before="0" w:after="283"/>
        <w:jc w:val="left"/>
        <w:rPr/>
      </w:pPr>
      <w:r>
        <w:rPr/>
        <w:t>ou praticamente ilimitados. Sou incapaz de encontrar tal efeito na natureza.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FIGURA 29.</w:t>
      </w:r>
      <w:r>
        <w:rPr/>
        <w:t xml:space="preserve"> </w:t>
      </w:r>
      <w:r>
        <w:rPr>
          <w:b/>
        </w:rPr>
        <w:t>Antifragilidade fraca (Mediocristão), com um máximo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limitado.</w:t>
      </w:r>
      <w:r>
        <w:rPr/>
        <w:t xml:space="preserve"> Típica na natureza.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NÃO LINEARIDADES EXCÊNTRICAS (BASTANTE TÉCNICO)</w:t>
      </w:r>
    </w:p>
    <w:p>
      <w:pPr>
        <w:pStyle w:val="BodyText"/>
        <w:bidi w:val="0"/>
        <w:spacing w:before="0" w:after="283"/>
        <w:jc w:val="left"/>
        <w:rPr/>
      </w:pPr>
      <w:r>
        <w:rPr/>
        <w:t>Os próximos dois tipos de não linearidades raramente são observados fora</w:t>
      </w:r>
    </w:p>
    <w:p>
      <w:pPr>
        <w:pStyle w:val="BodyText"/>
        <w:bidi w:val="0"/>
        <w:spacing w:before="0" w:after="283"/>
        <w:jc w:val="left"/>
        <w:rPr/>
      </w:pPr>
      <w:r>
        <w:rPr/>
        <w:t>das variáveis econômicas; eles estão particularmente limitados àqueles</w:t>
      </w:r>
    </w:p>
    <w:p>
      <w:pPr>
        <w:pStyle w:val="BodyText"/>
        <w:bidi w:val="0"/>
        <w:spacing w:before="0" w:after="283"/>
        <w:jc w:val="left"/>
        <w:rPr/>
      </w:pPr>
      <w:r>
        <w:rPr/>
        <w:t>gerados por derivadas.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FIGURA 30. O gráfico à esquerda mostra uma função convexo-côncava</w:t>
      </w:r>
    </w:p>
    <w:p>
      <w:pPr>
        <w:pStyle w:val="BodyText"/>
        <w:bidi w:val="0"/>
        <w:spacing w:before="0" w:after="283"/>
        <w:jc w:val="left"/>
        <w:rPr/>
      </w:pPr>
      <w:r>
        <w:rPr/>
        <w:t>progressiva, o oposto das funções de dose-resposta limitadas que</w:t>
      </w:r>
    </w:p>
    <w:p>
      <w:pPr>
        <w:pStyle w:val="BodyText"/>
        <w:bidi w:val="0"/>
        <w:spacing w:before="0" w:after="283"/>
        <w:jc w:val="left"/>
        <w:rPr/>
      </w:pPr>
      <w:r>
        <w:rPr/>
        <w:t>observamos na natureza. Isso leva ao Tipo 2, Frágil (caudas bastante</w:t>
      </w:r>
    </w:p>
    <w:p>
      <w:pPr>
        <w:pStyle w:val="BodyText"/>
        <w:bidi w:val="0"/>
        <w:spacing w:before="0" w:after="283"/>
        <w:jc w:val="left"/>
        <w:rPr/>
      </w:pPr>
      <w:r>
        <w:rPr/>
        <w:t>grossas). O gráfico à direita mostra a mais perigosa de todas: a</w:t>
      </w:r>
    </w:p>
    <w:p>
      <w:pPr>
        <w:pStyle w:val="BodyText"/>
        <w:bidi w:val="0"/>
        <w:spacing w:before="0" w:after="283"/>
        <w:jc w:val="left"/>
        <w:rPr/>
      </w:pPr>
      <w:r>
        <w:rPr/>
        <w:t>pseudoconvexidade. Antifragilidade local, fragilidade global.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NÃO LINEARIDADES MÉDICAS E SUA CORRESPONDÊNCIA EM PROBABILIDADE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(CAPÍTULOS 21 &amp; 22)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FIGURA 31.</w:t>
      </w:r>
      <w:r>
        <w:rPr/>
        <w:t xml:space="preserve"> </w:t>
      </w:r>
      <w:r>
        <w:rPr>
          <w:b/>
        </w:rPr>
        <w:t>Iatrogenia médica:</w:t>
      </w:r>
      <w:r>
        <w:rPr/>
        <w:t xml:space="preserve"> Caso de pequenos benefícios e grandes</w:t>
      </w:r>
    </w:p>
    <w:p>
      <w:pPr>
        <w:pStyle w:val="BodyText"/>
        <w:bidi w:val="0"/>
        <w:spacing w:before="0" w:after="283"/>
        <w:jc w:val="left"/>
        <w:rPr/>
      </w:pPr>
      <w:r>
        <w:rPr/>
        <w:t>prejuízos, ao estilo Cisne Negro, observados no espaço da probabilidade. A</w:t>
      </w:r>
    </w:p>
    <w:p>
      <w:pPr>
        <w:pStyle w:val="BodyText"/>
        <w:bidi w:val="0"/>
        <w:spacing w:before="0" w:after="283"/>
        <w:jc w:val="left"/>
        <w:rPr/>
      </w:pPr>
      <w:r>
        <w:rPr/>
        <w:t>iatrogenia ocorre quando temos pequenos ganhos identificáveis (digamos, a</w:t>
      </w:r>
    </w:p>
    <w:p>
      <w:pPr>
        <w:pStyle w:val="BodyText"/>
        <w:bidi w:val="0"/>
        <w:spacing w:before="0" w:after="283"/>
        <w:jc w:val="left"/>
        <w:rPr/>
      </w:pPr>
      <w:r>
        <w:rPr/>
        <w:t>evitação de um pequeno desconforto ou uma infecção menor) e a exposição</w:t>
      </w:r>
    </w:p>
    <w:p>
      <w:pPr>
        <w:pStyle w:val="BodyText"/>
        <w:bidi w:val="0"/>
        <w:spacing w:before="0" w:after="283"/>
        <w:jc w:val="left"/>
        <w:rPr/>
      </w:pPr>
      <w:r>
        <w:rPr/>
        <w:t>a Cisnes Negros, com grandes efeitos colaterais invisíveis e tardios</w:t>
      </w:r>
    </w:p>
    <w:p>
      <w:pPr>
        <w:pStyle w:val="BodyText"/>
        <w:bidi w:val="0"/>
        <w:spacing w:before="0" w:after="283"/>
        <w:jc w:val="left"/>
        <w:rPr/>
      </w:pPr>
      <w:r>
        <w:rPr/>
        <w:t>(digamos, a morte). Esses benefícios côncavos na medicina são idênticos à</w:t>
      </w:r>
    </w:p>
    <w:p>
      <w:pPr>
        <w:pStyle w:val="BodyText"/>
        <w:bidi w:val="0"/>
        <w:spacing w:before="0" w:after="283"/>
        <w:jc w:val="left"/>
        <w:rPr/>
      </w:pPr>
      <w:r>
        <w:rPr/>
        <w:t>venda de uma opção financeira (repleta de riscos) quando comparados a</w:t>
      </w:r>
    </w:p>
    <w:p>
      <w:pPr>
        <w:pStyle w:val="BodyText"/>
        <w:bidi w:val="0"/>
        <w:spacing w:before="0" w:after="283"/>
        <w:jc w:val="left"/>
        <w:rPr/>
      </w:pPr>
      <w:r>
        <w:rPr/>
        <w:t>pequenos e minúsculos ganhos imediatos, enquanto se alega a “evidência</w:t>
      </w:r>
    </w:p>
    <w:p>
      <w:pPr>
        <w:pStyle w:val="BodyText"/>
        <w:bidi w:val="0"/>
        <w:spacing w:before="0" w:after="283"/>
        <w:jc w:val="left"/>
        <w:rPr/>
      </w:pPr>
      <w:r>
        <w:rPr/>
        <w:t>de nenhum dano”.</w:t>
      </w:r>
    </w:p>
    <w:p>
      <w:pPr>
        <w:pStyle w:val="BodyText"/>
        <w:bidi w:val="0"/>
        <w:ind w:hanging="0" w:left="0" w:right="0"/>
        <w:jc w:val="left"/>
        <w:rPr/>
      </w:pPr>
      <w:r>
        <w:rPr/>
        <w:t>Em suma, para uma pessoa saudável, há uma pequena probabilidade de</w:t>
      </w:r>
    </w:p>
    <w:p>
      <w:pPr>
        <w:pStyle w:val="BodyText"/>
        <w:bidi w:val="0"/>
        <w:spacing w:before="0" w:after="283"/>
        <w:jc w:val="left"/>
        <w:rPr/>
      </w:pPr>
      <w:r>
        <w:rPr/>
        <w:t>resultados desastrosos (descartados, pois não são observados e não são</w:t>
      </w:r>
    </w:p>
    <w:p>
      <w:pPr>
        <w:pStyle w:val="BodyText"/>
        <w:bidi w:val="0"/>
        <w:spacing w:before="0" w:after="283"/>
        <w:jc w:val="left"/>
        <w:rPr/>
      </w:pPr>
      <w:r>
        <w:rPr/>
        <w:t>levados em conta) e uma alta probabilidade de benefícios modestos.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FIGURA 32.</w:t>
      </w:r>
      <w:r>
        <w:rPr/>
        <w:t xml:space="preserve"> Não linearidades na biologia. A forma convexo-côncava surge,</w:t>
      </w:r>
    </w:p>
    <w:p>
      <w:pPr>
        <w:pStyle w:val="BodyText"/>
        <w:bidi w:val="0"/>
        <w:spacing w:before="0" w:after="283"/>
        <w:jc w:val="left"/>
        <w:rPr/>
      </w:pPr>
      <w:r>
        <w:rPr/>
        <w:t>necessariamente, com a progressão de alguma coisa (monotonicamente, ou</w:t>
      </w:r>
    </w:p>
    <w:p>
      <w:pPr>
        <w:pStyle w:val="BodyText"/>
        <w:bidi w:val="0"/>
        <w:spacing w:before="0" w:after="283"/>
        <w:jc w:val="left"/>
        <w:rPr/>
      </w:pPr>
      <w:r>
        <w:rPr/>
        <w:t>seja, sem nunca regredir) e sua limitação, com valores máximos e mínimos,</w:t>
      </w:r>
    </w:p>
    <w:p>
      <w:pPr>
        <w:pStyle w:val="BodyText"/>
        <w:bidi w:val="0"/>
        <w:spacing w:before="0" w:after="283"/>
        <w:jc w:val="left"/>
        <w:rPr/>
      </w:pPr>
      <w:r>
        <w:rPr/>
        <w:t>isto é, eles não alcançam o infinito em nenhum dos lados. Em níveis baixos,</w:t>
      </w:r>
    </w:p>
    <w:p>
      <w:pPr>
        <w:pStyle w:val="BodyText"/>
        <w:bidi w:val="0"/>
        <w:spacing w:before="0" w:after="283"/>
        <w:jc w:val="left"/>
        <w:rPr/>
      </w:pPr>
      <w:r>
        <w:rPr/>
        <w:t>a dose-resposta é convexa (cada vez mais eficaz). Doses extras tendem a</w:t>
      </w:r>
    </w:p>
    <w:p>
      <w:pPr>
        <w:pStyle w:val="BodyText"/>
        <w:bidi w:val="0"/>
        <w:spacing w:before="0" w:after="283"/>
        <w:jc w:val="left"/>
        <w:rPr/>
      </w:pPr>
      <w:r>
        <w:rPr/>
        <w:t>tornar-se gradualmente ineficazes ou podem começar a causar danos. O</w:t>
      </w:r>
    </w:p>
    <w:p>
      <w:pPr>
        <w:pStyle w:val="BodyText"/>
        <w:bidi w:val="0"/>
        <w:spacing w:before="0" w:after="283"/>
        <w:jc w:val="left"/>
        <w:rPr/>
      </w:pPr>
      <w:r>
        <w:rPr/>
        <w:t>mesmo pode ser aplicado a qualquer coisa consumida com muita</w:t>
      </w:r>
    </w:p>
    <w:p>
      <w:pPr>
        <w:pStyle w:val="BodyText"/>
        <w:bidi w:val="0"/>
        <w:spacing w:before="0" w:after="283"/>
        <w:jc w:val="left"/>
        <w:rPr/>
      </w:pPr>
      <w:r>
        <w:rPr/>
        <w:t>regularidade. Esse tipo de gráfico aplica-se, necessariamente, a qualquer</w:t>
      </w:r>
    </w:p>
    <w:p>
      <w:pPr>
        <w:pStyle w:val="BodyText"/>
        <w:bidi w:val="0"/>
        <w:spacing w:before="0" w:after="283"/>
        <w:jc w:val="left"/>
        <w:rPr/>
      </w:pPr>
      <w:r>
        <w:rPr/>
        <w:t>situação limitada em ambos os lados, com um mínimo e um máximo</w:t>
      </w:r>
    </w:p>
    <w:p>
      <w:pPr>
        <w:pStyle w:val="BodyText"/>
        <w:bidi w:val="0"/>
        <w:spacing w:before="0" w:after="283"/>
        <w:jc w:val="left"/>
        <w:rPr/>
      </w:pPr>
      <w:r>
        <w:rPr/>
        <w:t>conhecidos (saturação), incluindo a felicidade.</w:t>
      </w:r>
    </w:p>
    <w:p>
      <w:pPr>
        <w:pStyle w:val="BodyText"/>
        <w:bidi w:val="0"/>
        <w:spacing w:before="0" w:after="283"/>
        <w:jc w:val="left"/>
        <w:rPr/>
      </w:pPr>
      <w:r>
        <w:rPr/>
        <w:t>Se considerarmos, por exemplo, que existe um nível máximo de</w:t>
      </w:r>
    </w:p>
    <w:p>
      <w:pPr>
        <w:pStyle w:val="BodyText"/>
        <w:bidi w:val="0"/>
        <w:spacing w:before="0" w:after="283"/>
        <w:jc w:val="left"/>
        <w:rPr/>
      </w:pPr>
      <w:r>
        <w:rPr/>
        <w:t>felicidade e de infelicidade, a forma geral dessa curva com convexidade à</w:t>
      </w:r>
    </w:p>
    <w:p>
      <w:pPr>
        <w:pStyle w:val="BodyText"/>
        <w:bidi w:val="0"/>
        <w:spacing w:before="0" w:after="283"/>
        <w:jc w:val="left"/>
        <w:rPr/>
      </w:pPr>
      <w:r>
        <w:rPr/>
        <w:t>esquerda e concavidade à direita terá de abarcar a felicidade (substitua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dose” por “riqueza” e “resposta” por “felicidade”). A teoria da perspectiva</w:t>
      </w:r>
    </w:p>
    <w:p>
      <w:pPr>
        <w:pStyle w:val="BodyText"/>
        <w:bidi w:val="0"/>
        <w:spacing w:before="0" w:after="283"/>
        <w:jc w:val="left"/>
        <w:rPr/>
      </w:pPr>
      <w:r>
        <w:rPr/>
        <w:t>de Kahneman-Tversky simula uma forma semelhante para a “utilidade” das</w:t>
      </w:r>
    </w:p>
    <w:p>
      <w:pPr>
        <w:pStyle w:val="BodyText"/>
        <w:bidi w:val="0"/>
        <w:spacing w:before="0" w:after="283"/>
        <w:jc w:val="left"/>
        <w:rPr/>
      </w:pPr>
      <w:r>
        <w:rPr/>
        <w:t>alterações na riqueza, descoberta empiricamente.</w:t>
      </w:r>
    </w:p>
    <w:p>
      <w:pPr>
        <w:pStyle w:val="BodyText"/>
        <w:bidi w:val="0"/>
        <w:ind w:hanging="0" w:left="0" w:right="0"/>
        <w:jc w:val="left"/>
        <w:rPr/>
      </w:pPr>
      <w:r>
        <w:rPr>
          <w:b/>
        </w:rPr>
        <w:t>FIGURA 33.</w:t>
      </w:r>
      <w:r>
        <w:rPr/>
        <w:t xml:space="preserve"> Lembre-se do exemplo da hipertensão. Sobre o eixo vertical,</w:t>
      </w:r>
    </w:p>
    <w:p>
      <w:pPr>
        <w:pStyle w:val="BodyText"/>
        <w:bidi w:val="0"/>
        <w:spacing w:before="0" w:after="283"/>
        <w:jc w:val="left"/>
        <w:rPr/>
      </w:pPr>
      <w:r>
        <w:rPr/>
        <w:t>temos as vantagens de um tratamento, sobre o horizontal, a gravidade do</w:t>
      </w:r>
    </w:p>
    <w:p>
      <w:pPr>
        <w:pStyle w:val="BodyText"/>
        <w:bidi w:val="0"/>
        <w:spacing w:before="0" w:after="283"/>
        <w:jc w:val="left"/>
        <w:rPr/>
      </w:pPr>
      <w:r>
        <w:rPr/>
        <w:t>problema. A seta aponta para o nível no qual os ganhos probabilísticos</w:t>
      </w:r>
    </w:p>
    <w:p>
      <w:pPr>
        <w:pStyle w:val="BodyText"/>
        <w:bidi w:val="0"/>
        <w:spacing w:before="0" w:after="283"/>
        <w:jc w:val="left"/>
        <w:rPr/>
      </w:pPr>
      <w:r>
        <w:rPr/>
        <w:t>correspondem ao dano probabilístico. A iatrogenia desaparece não</w:t>
      </w:r>
    </w:p>
    <w:p>
      <w:pPr>
        <w:pStyle w:val="BodyText"/>
        <w:bidi w:val="0"/>
        <w:spacing w:before="0" w:after="283"/>
        <w:jc w:val="left"/>
        <w:rPr/>
      </w:pPr>
      <w:r>
        <w:rPr/>
        <w:t>linearmente, como uma função da gravidade do problema. Isso implica que,</w:t>
      </w:r>
    </w:p>
    <w:p>
      <w:pPr>
        <w:pStyle w:val="BodyText"/>
        <w:bidi w:val="0"/>
        <w:spacing w:before="0" w:after="283"/>
        <w:jc w:val="left"/>
        <w:rPr/>
      </w:pPr>
      <w:r>
        <w:rPr/>
        <w:t>quando o paciente está muito doente, a distribuição desloca-se para o</w:t>
      </w:r>
    </w:p>
    <w:p>
      <w:pPr>
        <w:pStyle w:val="BodyText"/>
        <w:bidi w:val="0"/>
        <w:spacing w:before="0" w:after="283"/>
        <w:jc w:val="left"/>
        <w:rPr/>
      </w:pPr>
      <w:r>
        <w:rPr/>
        <w:t>antifrágil (cauda mais grossa à direita), com os grandes benefícios do</w:t>
      </w:r>
    </w:p>
    <w:p>
      <w:pPr>
        <w:pStyle w:val="BodyText"/>
        <w:bidi w:val="0"/>
        <w:spacing w:before="0" w:after="283"/>
        <w:jc w:val="left"/>
        <w:rPr/>
      </w:pPr>
      <w:r>
        <w:rPr/>
        <w:t>tratamento superando a possível iatrogenia, e pouco a perder.</w:t>
      </w:r>
    </w:p>
    <w:p>
      <w:pPr>
        <w:pStyle w:val="BodyText"/>
        <w:bidi w:val="0"/>
        <w:spacing w:before="0" w:after="283"/>
        <w:jc w:val="left"/>
        <w:rPr/>
      </w:pPr>
      <w:r>
        <w:rPr/>
        <w:t>Note que, se aumentarmos o tratamento, atingiremos a concavidade com</w:t>
      </w:r>
    </w:p>
    <w:p>
      <w:pPr>
        <w:pStyle w:val="BodyText"/>
        <w:bidi w:val="0"/>
        <w:spacing w:before="0" w:after="283"/>
        <w:jc w:val="left"/>
        <w:rPr/>
      </w:pPr>
      <w:r>
        <w:rPr/>
        <w:t>o máximo de benefícios, uma zona que não está coberta neste gráfico — em</w:t>
      </w:r>
    </w:p>
    <w:p>
      <w:pPr>
        <w:pStyle w:val="BodyText"/>
        <w:bidi w:val="0"/>
        <w:spacing w:before="0" w:after="283"/>
        <w:jc w:val="left"/>
        <w:rPr/>
      </w:pPr>
      <w:r>
        <w:rPr/>
        <w:t>termos gerais, ele se pareceria com o gráfico anterior.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FIGURA 34. O gráfico à esquerda mostra a hormese para um organismo</w:t>
      </w:r>
    </w:p>
    <w:p>
      <w:pPr>
        <w:pStyle w:val="BodyText"/>
        <w:bidi w:val="0"/>
        <w:spacing w:before="0" w:after="283"/>
        <w:jc w:val="left"/>
        <w:rPr/>
      </w:pPr>
      <w:r>
        <w:rPr/>
        <w:t>(semelhante à Figura 19): podemos perceber um estágio de benefícios</w:t>
      </w:r>
    </w:p>
    <w:p>
      <w:pPr>
        <w:pStyle w:val="BodyText"/>
        <w:bidi w:val="0"/>
        <w:spacing w:before="0" w:after="283"/>
        <w:jc w:val="left"/>
        <w:rPr/>
      </w:pPr>
      <w:r>
        <w:rPr/>
        <w:t>conforme a dose aumenta (inicialmente convexo), desacelerando e</w:t>
      </w:r>
    </w:p>
    <w:p>
      <w:pPr>
        <w:pStyle w:val="BodyText"/>
        <w:bidi w:val="0"/>
        <w:spacing w:before="0" w:after="283"/>
        <w:jc w:val="left"/>
        <w:rPr/>
      </w:pPr>
      <w:r>
        <w:rPr/>
        <w:t>passando para um estágio de danos, à medida que aumentamos um pouco</w:t>
      </w:r>
    </w:p>
    <w:p>
      <w:pPr>
        <w:pStyle w:val="BodyText"/>
        <w:bidi w:val="0"/>
        <w:spacing w:before="0" w:after="283"/>
        <w:jc w:val="left"/>
        <w:rPr/>
      </w:pPr>
      <w:r>
        <w:rPr/>
        <w:t>mais a dose (inicialmente côncavo); em seguida, as coisas se estabilizam no</w:t>
      </w:r>
    </w:p>
    <w:p>
      <w:pPr>
        <w:pStyle w:val="BodyText"/>
        <w:bidi w:val="0"/>
        <w:spacing w:before="0" w:after="283"/>
        <w:jc w:val="left"/>
        <w:rPr/>
      </w:pPr>
      <w:r>
        <w:rPr/>
        <w:t>nível de danos máximos (além de certo ponto, o organismo morre; logo, na</w:t>
      </w:r>
    </w:p>
    <w:p>
      <w:pPr>
        <w:pStyle w:val="BodyText"/>
        <w:bidi w:val="0"/>
        <w:spacing w:before="0" w:after="283"/>
        <w:jc w:val="left"/>
        <w:rPr/>
      </w:pPr>
      <w:r>
        <w:rPr/>
        <w:t>biologia, existe o pior cenário limitado e conhecido). À direita, um gráfico</w:t>
      </w:r>
    </w:p>
    <w:p>
      <w:pPr>
        <w:pStyle w:val="BodyText"/>
        <w:bidi w:val="0"/>
        <w:spacing w:before="0" w:after="283"/>
        <w:jc w:val="left"/>
        <w:rPr/>
      </w:pPr>
      <w:r>
        <w:rPr/>
        <w:t>equivocado de hormese em livros didáticos de medicina, que mostra uma</w:t>
      </w:r>
    </w:p>
    <w:p>
      <w:pPr>
        <w:pStyle w:val="BodyText"/>
        <w:bidi w:val="0"/>
        <w:ind w:hanging="0" w:left="0" w:right="0"/>
        <w:jc w:val="left"/>
        <w:rPr/>
      </w:pPr>
      <w:r>
        <w:rPr/>
        <w:t>concavidade inicial, com um início que parece linear ou ligeiramente</w:t>
      </w:r>
    </w:p>
    <w:p>
      <w:pPr>
        <w:pStyle w:val="BodyText"/>
        <w:bidi w:val="0"/>
        <w:spacing w:before="0" w:after="283"/>
        <w:jc w:val="left"/>
        <w:rPr/>
      </w:pPr>
      <w:r>
        <w:rPr/>
        <w:t>côncavo.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O PROBLEMA INVERSO AO DO PERU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FIGURA 35.</w:t>
      </w:r>
      <w:r>
        <w:rPr/>
        <w:t xml:space="preserve"> </w:t>
      </w:r>
      <w:r>
        <w:rPr>
          <w:b/>
        </w:rPr>
        <w:t>Antifrágil, Problema inverso ao do peru:</w:t>
      </w:r>
      <w:r>
        <w:rPr/>
        <w:t xml:space="preserve"> O evento raro</w:t>
      </w:r>
    </w:p>
    <w:p>
      <w:pPr>
        <w:pStyle w:val="BodyText"/>
        <w:bidi w:val="0"/>
        <w:spacing w:before="0" w:after="283"/>
        <w:jc w:val="left"/>
        <w:rPr/>
      </w:pPr>
      <w:r>
        <w:rPr/>
        <w:t>não observado é positivo. Quando analisamos uma série temporal</w:t>
      </w:r>
    </w:p>
    <w:p>
      <w:pPr>
        <w:pStyle w:val="BodyText"/>
        <w:bidi w:val="0"/>
        <w:spacing w:before="0" w:after="283"/>
        <w:jc w:val="left"/>
        <w:rPr/>
      </w:pPr>
      <w:r>
        <w:rPr/>
        <w:t>positivamente inclinada (antifrágil) e fazemos inferências sobre o não</w:t>
      </w:r>
    </w:p>
    <w:p>
      <w:pPr>
        <w:pStyle w:val="BodyText"/>
        <w:bidi w:val="0"/>
        <w:spacing w:before="0" w:after="283"/>
        <w:jc w:val="left"/>
        <w:rPr/>
      </w:pPr>
      <w:r>
        <w:rPr/>
        <w:t>observado, negligenciamos as coisas boas e subestimamos os benefícios (o</w:t>
      </w:r>
    </w:p>
    <w:p>
      <w:pPr>
        <w:pStyle w:val="BodyText"/>
        <w:bidi w:val="0"/>
        <w:spacing w:before="0" w:after="283"/>
        <w:jc w:val="left"/>
        <w:rPr/>
      </w:pPr>
      <w:r>
        <w:rPr/>
        <w:t>erro de Pisano, 2006a, 2006b). À direita, o outro problema de Harvard, o de</w:t>
      </w:r>
    </w:p>
    <w:p>
      <w:pPr>
        <w:pStyle w:val="BodyText"/>
        <w:bidi w:val="0"/>
        <w:spacing w:before="0" w:after="283"/>
        <w:jc w:val="left"/>
        <w:rPr/>
      </w:pPr>
      <w:r>
        <w:rPr/>
        <w:t>Froot (2001). A área preenchida corresponde ao que tendemos a não</w:t>
      </w:r>
    </w:p>
    <w:p>
      <w:pPr>
        <w:pStyle w:val="BodyText"/>
        <w:bidi w:val="0"/>
        <w:spacing w:before="0" w:after="283"/>
        <w:jc w:val="left"/>
        <w:rPr/>
      </w:pPr>
      <w:r>
        <w:rPr/>
        <w:t>observar em pequenas amostras, por causa da insuficiência de indicadores.</w:t>
      </w:r>
    </w:p>
    <w:p>
      <w:pPr>
        <w:pStyle w:val="BodyText"/>
        <w:bidi w:val="0"/>
        <w:spacing w:before="0" w:after="283"/>
        <w:jc w:val="left"/>
        <w:rPr/>
      </w:pPr>
      <w:r>
        <w:rPr/>
        <w:t>Curiosamente, a área sombreada aumenta com o erro do modelo. Os mais</w:t>
      </w:r>
    </w:p>
    <w:p>
      <w:pPr>
        <w:pStyle w:val="BodyText"/>
        <w:bidi w:val="0"/>
        <w:spacing w:before="0" w:after="283"/>
        <w:jc w:val="left"/>
        <w:rPr/>
      </w:pPr>
      <w:r>
        <w:rPr/>
        <w:t>técnicos chamam esta zona de ωB (peru) e de ωC (peru ao inverso).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DIFERENÇA ENTRE ESTIMATIVAS PONTUAIS E DISTRIBUIÇÕES</w:t>
      </w:r>
    </w:p>
    <w:p>
      <w:pPr>
        <w:pStyle w:val="BodyText"/>
        <w:bidi w:val="0"/>
        <w:spacing w:before="0" w:after="283"/>
        <w:jc w:val="left"/>
        <w:rPr/>
      </w:pPr>
      <w:r>
        <w:rPr/>
        <w:t>Apliquemos essa análise à forma como os planejadores cometem erros, e</w:t>
      </w:r>
    </w:p>
    <w:p>
      <w:pPr>
        <w:pStyle w:val="BodyText"/>
        <w:bidi w:val="0"/>
        <w:spacing w:before="0" w:after="283"/>
        <w:jc w:val="left"/>
        <w:rPr/>
      </w:pPr>
      <w:r>
        <w:rPr/>
        <w:t>por que os déficits tendem a ser piores do que o previsto: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FIGURA 36.</w:t>
      </w:r>
      <w:r>
        <w:rPr/>
        <w:t xml:space="preserve"> </w:t>
      </w:r>
      <w:r>
        <w:rPr>
          <w:b/>
        </w:rPr>
        <w:t>A diferença entre os prognósticos e a realidade</w:t>
      </w:r>
      <w:r>
        <w:rPr/>
        <w:t>:</w:t>
      </w:r>
    </w:p>
    <w:p>
      <w:pPr>
        <w:pStyle w:val="BodyText"/>
        <w:bidi w:val="0"/>
        <w:spacing w:before="0" w:after="283"/>
        <w:jc w:val="left"/>
        <w:rPr/>
      </w:pPr>
      <w:r>
        <w:rPr/>
        <w:t>distribuição de probabilidade dos resultados dos custos de projetos na</w:t>
      </w:r>
    </w:p>
    <w:p>
      <w:pPr>
        <w:pStyle w:val="BodyText"/>
        <w:bidi w:val="0"/>
        <w:spacing w:before="0" w:after="283"/>
        <w:jc w:val="left"/>
        <w:rPr/>
      </w:pPr>
      <w:r>
        <w:rPr/>
        <w:t>mente dos planejadores (à esquerda) e na realidade (à direita). No primeiro</w:t>
      </w:r>
    </w:p>
    <w:p>
      <w:pPr>
        <w:pStyle w:val="BodyText"/>
        <w:bidi w:val="0"/>
        <w:ind w:hanging="0" w:left="0" w:right="0"/>
        <w:jc w:val="left"/>
        <w:rPr/>
      </w:pPr>
      <w:r>
        <w:rPr/>
        <w:t>gráfico, eles assumem que os custos serão baixos e quase inquestionáveis.</w:t>
      </w:r>
    </w:p>
    <w:p>
      <w:pPr>
        <w:pStyle w:val="BodyText"/>
        <w:bidi w:val="0"/>
        <w:spacing w:before="0" w:after="283"/>
        <w:jc w:val="left"/>
        <w:rPr/>
      </w:pPr>
      <w:r>
        <w:rPr/>
        <w:t>O gráfico à direita mostra que os resultados são piores e mais distribuídos,</w:t>
      </w:r>
    </w:p>
    <w:p>
      <w:pPr>
        <w:pStyle w:val="BodyText"/>
        <w:bidi w:val="0"/>
        <w:spacing w:before="0" w:after="283"/>
        <w:jc w:val="left"/>
        <w:rPr/>
      </w:pPr>
      <w:r>
        <w:rPr/>
        <w:t>particularmente com maior possibilidade de resultados desfavoráveis . Note</w:t>
      </w:r>
    </w:p>
    <w:p>
      <w:pPr>
        <w:pStyle w:val="BodyText"/>
        <w:bidi w:val="0"/>
        <w:spacing w:before="0" w:after="283"/>
        <w:jc w:val="left"/>
        <w:rPr/>
      </w:pPr>
      <w:r>
        <w:rPr/>
        <w:t>o aumento da fragilidade devido ao progressivo aumento da cauda</w:t>
      </w:r>
    </w:p>
    <w:p>
      <w:pPr>
        <w:pStyle w:val="BodyText"/>
        <w:bidi w:val="0"/>
        <w:spacing w:before="0" w:after="283"/>
        <w:jc w:val="left"/>
        <w:rPr/>
      </w:pPr>
      <w:r>
        <w:rPr/>
        <w:t>esquerda.</w:t>
      </w:r>
    </w:p>
    <w:p>
      <w:pPr>
        <w:pStyle w:val="BodyText"/>
        <w:bidi w:val="0"/>
        <w:spacing w:before="0" w:after="283"/>
        <w:jc w:val="left"/>
        <w:rPr/>
      </w:pPr>
      <w:r>
        <w:rPr/>
        <w:t>Essa incompreensão do efeito da incerteza aplica-se aos déficits</w:t>
      </w:r>
    </w:p>
    <w:p>
      <w:pPr>
        <w:pStyle w:val="BodyText"/>
        <w:bidi w:val="0"/>
        <w:spacing w:before="0" w:after="283"/>
        <w:jc w:val="left"/>
        <w:rPr/>
      </w:pPr>
      <w:r>
        <w:rPr/>
        <w:t>governamentais, planejamentos com elementos de tecnologia da</w:t>
      </w:r>
    </w:p>
    <w:p>
      <w:pPr>
        <w:pStyle w:val="BodyText"/>
        <w:bidi w:val="0"/>
        <w:spacing w:before="0" w:after="283"/>
        <w:jc w:val="left"/>
        <w:rPr/>
      </w:pPr>
      <w:r>
        <w:rPr/>
        <w:t>informação, tempo de viagem (em menor grau), e muitos outros. Vamos</w:t>
      </w:r>
    </w:p>
    <w:p>
      <w:pPr>
        <w:pStyle w:val="BodyText"/>
        <w:bidi w:val="0"/>
        <w:spacing w:before="0" w:after="283"/>
        <w:jc w:val="left"/>
        <w:rPr/>
      </w:pPr>
      <w:r>
        <w:rPr/>
        <w:t>usar o mesmo gráfico para mostrar o erro do modelo a partir da</w:t>
      </w:r>
    </w:p>
    <w:p>
      <w:pPr>
        <w:pStyle w:val="BodyText"/>
        <w:bidi w:val="0"/>
        <w:spacing w:before="0" w:after="283"/>
        <w:jc w:val="left"/>
        <w:rPr/>
      </w:pPr>
      <w:r>
        <w:rPr/>
        <w:t>subestimação da fragilidade, assumindo que um parâmetro é constante</w:t>
      </w:r>
    </w:p>
    <w:p>
      <w:pPr>
        <w:pStyle w:val="BodyText"/>
        <w:bidi w:val="0"/>
        <w:spacing w:before="0" w:after="283"/>
        <w:jc w:val="left"/>
        <w:rPr/>
      </w:pPr>
      <w:r>
        <w:rPr/>
        <w:t>quando ele é aleatório. É isso que assola a economia orientada pela</w:t>
      </w:r>
    </w:p>
    <w:p>
      <w:pPr>
        <w:pStyle w:val="BodyText"/>
        <w:bidi w:val="0"/>
        <w:spacing w:before="0" w:after="283"/>
        <w:jc w:val="left"/>
        <w:rPr/>
      </w:pPr>
      <w:r>
        <w:rPr/>
        <w:t>burocracia (próxima discussão).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Apêndice II (Bastante técnico):</w:t>
      </w:r>
    </w:p>
    <w:p>
      <w:pPr>
        <w:pStyle w:val="BodyText"/>
        <w:bidi w:val="0"/>
        <w:spacing w:before="0" w:after="283"/>
        <w:jc w:val="left"/>
        <w:rPr/>
      </w:pPr>
      <w:r>
        <w:rPr/>
        <w:t>ONDE A MAIORIA DOS MODELOS FRAGILIZA E DESTRÓI</w:t>
      </w:r>
    </w:p>
    <w:p>
      <w:pPr>
        <w:pStyle w:val="BodyText"/>
        <w:bidi w:val="0"/>
        <w:spacing w:before="0" w:after="283"/>
        <w:jc w:val="left"/>
        <w:rPr/>
      </w:pPr>
      <w:r>
        <w:rPr/>
        <w:t>AS PESSOAS</w:t>
      </w:r>
    </w:p>
    <w:p>
      <w:pPr>
        <w:pStyle w:val="BodyText"/>
        <w:bidi w:val="0"/>
        <w:spacing w:before="0" w:after="283"/>
        <w:jc w:val="left"/>
        <w:rPr/>
      </w:pPr>
      <w:r>
        <w:rPr/>
        <w:t>Quando eu disse “técnico” no texto principal, talvez estivesse blefando.</w:t>
      </w:r>
    </w:p>
    <w:p>
      <w:pPr>
        <w:pStyle w:val="BodyText"/>
        <w:bidi w:val="0"/>
        <w:spacing w:before="0" w:after="283"/>
        <w:jc w:val="left"/>
        <w:rPr/>
      </w:pPr>
      <w:r>
        <w:rPr/>
        <w:t>Aqui, não estou.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A incoerência de Markowitz: Suponha que alguém afirme que a</w:t>
      </w:r>
    </w:p>
    <w:p>
      <w:pPr>
        <w:pStyle w:val="BodyText"/>
        <w:bidi w:val="0"/>
        <w:spacing w:before="0" w:after="283"/>
        <w:jc w:val="left"/>
        <w:rPr/>
      </w:pPr>
      <w:r>
        <w:rPr/>
        <w:t>probabilidade de um evento é exatamente igual a zero. Perguntamos de</w:t>
      </w:r>
    </w:p>
    <w:p>
      <w:pPr>
        <w:pStyle w:val="BodyText"/>
        <w:bidi w:val="0"/>
        <w:spacing w:before="0" w:after="283"/>
        <w:jc w:val="left"/>
        <w:rPr/>
      </w:pPr>
      <w:r>
        <w:rPr/>
        <w:t>onde saiu essa informação. “Baal me disse”, essa é a resposta. Nesse caso,</w:t>
      </w:r>
    </w:p>
    <w:p>
      <w:pPr>
        <w:pStyle w:val="BodyText"/>
        <w:bidi w:val="0"/>
        <w:spacing w:before="0" w:after="283"/>
        <w:jc w:val="left"/>
        <w:rPr/>
      </w:pPr>
      <w:r>
        <w:rPr/>
        <w:t>a pessoa demonstra coerência, mas seria considerada pouco realista pelos</w:t>
      </w:r>
    </w:p>
    <w:p>
      <w:pPr>
        <w:pStyle w:val="BodyText"/>
        <w:bidi w:val="0"/>
        <w:spacing w:before="0" w:after="283"/>
        <w:jc w:val="left"/>
        <w:rPr/>
      </w:pPr>
      <w:r>
        <w:rPr/>
        <w:t>não baalistas. Mas se, por outro lado, a pessoa disser “eu estimei ser igual a</w:t>
      </w:r>
    </w:p>
    <w:p>
      <w:pPr>
        <w:pStyle w:val="BodyText"/>
        <w:bidi w:val="0"/>
        <w:spacing w:before="0" w:after="283"/>
        <w:jc w:val="left"/>
        <w:rPr/>
      </w:pPr>
      <w:r>
        <w:rPr/>
        <w:t>zero”, temos um problema. Essa pessoa é, ao mesmo tempo, pouco realista</w:t>
      </w:r>
    </w:p>
    <w:p>
      <w:pPr>
        <w:pStyle w:val="BodyText"/>
        <w:bidi w:val="0"/>
        <w:spacing w:before="0" w:after="283"/>
        <w:jc w:val="left"/>
        <w:rPr/>
      </w:pPr>
      <w:r>
        <w:rPr/>
        <w:t>e incoerente. Algo que é estimado precisa ter um erro de estimativa. Assim,</w:t>
      </w:r>
    </w:p>
    <w:p>
      <w:pPr>
        <w:pStyle w:val="BodyText"/>
        <w:bidi w:val="0"/>
        <w:spacing w:before="0" w:after="283"/>
        <w:jc w:val="left"/>
        <w:rPr/>
      </w:pPr>
      <w:r>
        <w:rPr/>
        <w:t>a probabilidade não pode ser igual a zero se for estimada, pois seu limite</w:t>
      </w:r>
    </w:p>
    <w:p>
      <w:pPr>
        <w:pStyle w:val="BodyText"/>
        <w:bidi w:val="0"/>
        <w:spacing w:before="0" w:after="283"/>
        <w:jc w:val="left"/>
        <w:rPr/>
      </w:pPr>
      <w:r>
        <w:rPr/>
        <w:t>inferior está ligado ao erro de estimativa; quanto maior o erro de estimativa,</w:t>
      </w:r>
    </w:p>
    <w:p>
      <w:pPr>
        <w:pStyle w:val="BodyText"/>
        <w:bidi w:val="0"/>
        <w:spacing w:before="0" w:after="283"/>
        <w:jc w:val="left"/>
        <w:rPr/>
      </w:pPr>
      <w:r>
        <w:rPr/>
        <w:t>maior é a probabilidade, até certo ponto. Tal como acontece com o</w:t>
      </w:r>
    </w:p>
    <w:p>
      <w:pPr>
        <w:pStyle w:val="BodyText"/>
        <w:bidi w:val="0"/>
        <w:spacing w:before="0" w:after="283"/>
        <w:jc w:val="left"/>
        <w:rPr/>
      </w:pPr>
      <w:r>
        <w:rPr/>
        <w:t>argumento da ignorância total, de Laplace, um erro de estimativa infinito</w:t>
      </w:r>
    </w:p>
    <w:p>
      <w:pPr>
        <w:pStyle w:val="BodyText"/>
        <w:bidi w:val="0"/>
        <w:spacing w:before="0" w:after="283"/>
        <w:jc w:val="left"/>
        <w:rPr/>
      </w:pPr>
      <w:r>
        <w:rPr/>
        <w:t>empurra a probabilidade para ½.</w:t>
      </w:r>
    </w:p>
    <w:p>
      <w:pPr>
        <w:pStyle w:val="BodyText"/>
        <w:bidi w:val="0"/>
        <w:spacing w:before="0" w:after="283"/>
        <w:jc w:val="left"/>
        <w:rPr/>
      </w:pPr>
      <w:r>
        <w:rPr/>
        <w:t>Voltemos para a implicação do erro; considere, nesse momento, que</w:t>
      </w:r>
    </w:p>
    <w:p>
      <w:pPr>
        <w:pStyle w:val="BodyText"/>
        <w:bidi w:val="0"/>
        <w:spacing w:before="0" w:after="283"/>
        <w:jc w:val="left"/>
        <w:rPr/>
      </w:pPr>
      <w:r>
        <w:rPr/>
        <w:t>estimar um parâmetro e, em seguida, expressá-lo em uma equação é</w:t>
      </w:r>
    </w:p>
    <w:p>
      <w:pPr>
        <w:pStyle w:val="BodyText"/>
        <w:bidi w:val="0"/>
        <w:spacing w:before="0" w:after="283"/>
        <w:jc w:val="left"/>
        <w:rPr/>
      </w:pPr>
      <w:r>
        <w:rPr/>
        <w:t>diferente de estimar a equação por parâmetros (é a mesma história da</w:t>
      </w:r>
    </w:p>
    <w:p>
      <w:pPr>
        <w:pStyle w:val="BodyText"/>
        <w:bidi w:val="0"/>
        <w:spacing w:before="0" w:after="283"/>
        <w:jc w:val="left"/>
        <w:rPr/>
      </w:pPr>
      <w:r>
        <w:rPr/>
        <w:t>saúde da avó, a temperatura média, aqui “estimada”, é irrelevante,</w:t>
      </w:r>
    </w:p>
    <w:p>
      <w:pPr>
        <w:pStyle w:val="BodyText"/>
        <w:bidi w:val="0"/>
        <w:spacing w:before="0" w:after="283"/>
        <w:jc w:val="left"/>
        <w:rPr/>
      </w:pPr>
      <w:r>
        <w:rPr/>
        <w:t>precisamos é da saúde média através das temperaturas). E Markowitz</w:t>
      </w:r>
    </w:p>
    <w:p>
      <w:pPr>
        <w:pStyle w:val="BodyText"/>
        <w:bidi w:val="0"/>
        <w:spacing w:before="0" w:after="283"/>
        <w:jc w:val="left"/>
        <w:rPr/>
      </w:pPr>
      <w:r>
        <w:rPr/>
        <w:t>demonstrou sua incoerência, abrindo seu artigo “seminal” com “Suponha</w:t>
      </w:r>
    </w:p>
    <w:p>
      <w:pPr>
        <w:pStyle w:val="BodyText"/>
        <w:bidi w:val="0"/>
        <w:spacing w:before="0" w:after="283"/>
        <w:jc w:val="left"/>
        <w:rPr/>
      </w:pPr>
      <w:r>
        <w:rPr/>
        <w:t>que você conhece E e V” (isto é, a expectativa e a variância). Ao fim do</w:t>
      </w:r>
    </w:p>
    <w:p>
      <w:pPr>
        <w:pStyle w:val="BodyText"/>
        <w:bidi w:val="0"/>
        <w:spacing w:before="0" w:after="283"/>
        <w:jc w:val="left"/>
        <w:rPr/>
      </w:pPr>
      <w:r>
        <w:rPr/>
        <w:t>artigo, ele aceita que elas precisam para ser estimadas, e, o que é pior, com</w:t>
      </w:r>
    </w:p>
    <w:p>
      <w:pPr>
        <w:pStyle w:val="BodyText"/>
        <w:bidi w:val="0"/>
        <w:spacing w:before="0" w:after="283"/>
        <w:jc w:val="left"/>
        <w:rPr/>
      </w:pPr>
      <w:r>
        <w:rPr/>
        <w:t>uma combinação entre as técnicas estatísticas e a “avaliação de homens</w:t>
      </w:r>
    </w:p>
    <w:p>
      <w:pPr>
        <w:pStyle w:val="BodyText"/>
        <w:bidi w:val="0"/>
        <w:spacing w:before="0" w:after="283"/>
        <w:jc w:val="left"/>
        <w:rPr/>
      </w:pPr>
      <w:r>
        <w:rPr/>
        <w:t>práticos”. Bem, se esses parâmetros precisam ser estimados, incluindo os</w:t>
      </w:r>
    </w:p>
    <w:p>
      <w:pPr>
        <w:pStyle w:val="BodyText"/>
        <w:bidi w:val="0"/>
        <w:ind w:hanging="0" w:left="0" w:right="0"/>
        <w:jc w:val="left"/>
        <w:rPr/>
      </w:pPr>
      <w:r>
        <w:rPr/>
        <w:t>erros de estimativa, as derivadas precisariam ser escritas de forma diferente</w:t>
      </w:r>
    </w:p>
    <w:p>
      <w:pPr>
        <w:pStyle w:val="BodyText"/>
        <w:bidi w:val="0"/>
        <w:spacing w:before="0" w:after="283"/>
        <w:jc w:val="left"/>
        <w:rPr/>
      </w:pPr>
      <w:r>
        <w:rPr/>
        <w:t>e, é claro, não teríamos nenhum artigo — e nenhum artigo de Markowitz,</w:t>
      </w:r>
    </w:p>
    <w:p>
      <w:pPr>
        <w:pStyle w:val="BodyText"/>
        <w:bidi w:val="0"/>
        <w:spacing w:before="0" w:after="283"/>
        <w:jc w:val="left"/>
        <w:rPr/>
      </w:pPr>
      <w:r>
        <w:rPr/>
        <w:t>nenhuma deterioração, nada de finanças modernas, nenhum fragilista</w:t>
      </w:r>
    </w:p>
    <w:p>
      <w:pPr>
        <w:pStyle w:val="BodyText"/>
        <w:bidi w:val="0"/>
        <w:spacing w:before="0" w:after="283"/>
        <w:jc w:val="left"/>
        <w:rPr/>
      </w:pPr>
      <w:r>
        <w:rPr/>
        <w:t>ensinando besteiras para os estudantes... Os modelos econômicos são</w:t>
      </w:r>
    </w:p>
    <w:p>
      <w:pPr>
        <w:pStyle w:val="BodyText"/>
        <w:bidi w:val="0"/>
        <w:spacing w:before="0" w:after="283"/>
        <w:jc w:val="left"/>
        <w:rPr/>
      </w:pPr>
      <w:r>
        <w:rPr/>
        <w:t>extremamente frágeis às premissas, no sentido de que uma ligeira alteração</w:t>
      </w:r>
    </w:p>
    <w:p>
      <w:pPr>
        <w:pStyle w:val="BodyText"/>
        <w:bidi w:val="0"/>
        <w:spacing w:before="0" w:after="283"/>
        <w:jc w:val="left"/>
        <w:rPr/>
      </w:pPr>
      <w:r>
        <w:rPr/>
        <w:t>nessas premissas pode, como veremos, levar a impactantes diferenças nos</w:t>
      </w:r>
    </w:p>
    <w:p>
      <w:pPr>
        <w:pStyle w:val="BodyText"/>
        <w:bidi w:val="0"/>
        <w:spacing w:before="0" w:after="283"/>
        <w:jc w:val="left"/>
        <w:rPr/>
      </w:pPr>
      <w:r>
        <w:rPr/>
        <w:t>resultados. E, para piorar a situação, muitos desses modelos são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retroajustáveis” às premissas, no sentido de que as hipóteses são</w:t>
      </w:r>
    </w:p>
    <w:p>
      <w:pPr>
        <w:pStyle w:val="BodyText"/>
        <w:bidi w:val="0"/>
        <w:spacing w:before="0" w:after="283"/>
        <w:jc w:val="left"/>
        <w:rPr/>
      </w:pPr>
      <w:r>
        <w:rPr/>
        <w:t>selecionadas para fazer a matemática funcionar, o que as torna ultrafrágeis</w:t>
      </w:r>
    </w:p>
    <w:p>
      <w:pPr>
        <w:pStyle w:val="BodyText"/>
        <w:bidi w:val="0"/>
        <w:spacing w:before="0" w:after="283"/>
        <w:jc w:val="left"/>
        <w:rPr/>
      </w:pPr>
      <w:r>
        <w:rPr/>
        <w:t>e ultrafragilizadoras.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Um exemplo simples: os déficits governamentais.</w:t>
      </w:r>
    </w:p>
    <w:p>
      <w:pPr>
        <w:pStyle w:val="BodyText"/>
        <w:bidi w:val="0"/>
        <w:spacing w:before="0" w:after="283"/>
        <w:jc w:val="left"/>
        <w:rPr/>
      </w:pPr>
      <w:r>
        <w:rPr/>
        <w:t>Usamos o seguinte exemplo de déficit devido à forma como os cálculos</w:t>
      </w:r>
    </w:p>
    <w:p>
      <w:pPr>
        <w:pStyle w:val="BodyText"/>
        <w:bidi w:val="0"/>
        <w:spacing w:before="0" w:after="283"/>
        <w:jc w:val="left"/>
        <w:rPr/>
      </w:pPr>
      <w:r>
        <w:rPr/>
        <w:t>feitos pelos governos e agências governamentais negligenciam, hoje em dia,</w:t>
      </w:r>
    </w:p>
    <w:p>
      <w:pPr>
        <w:pStyle w:val="BodyText"/>
        <w:bidi w:val="0"/>
        <w:spacing w:before="0" w:after="283"/>
        <w:jc w:val="left"/>
        <w:rPr/>
      </w:pPr>
      <w:r>
        <w:rPr/>
        <w:t>os componentes da convexidade (e têm dificuldade de aceitá-los). Na</w:t>
      </w:r>
    </w:p>
    <w:p>
      <w:pPr>
        <w:pStyle w:val="BodyText"/>
        <w:bidi w:val="0"/>
        <w:spacing w:before="0" w:after="283"/>
        <w:jc w:val="left"/>
        <w:rPr/>
      </w:pPr>
      <w:r>
        <w:rPr/>
        <w:t>verdade, eles não os levam em conta. O exemplo ilustra:</w:t>
      </w:r>
    </w:p>
    <w:p>
      <w:pPr>
        <w:pStyle w:val="BodyText"/>
        <w:bidi w:val="0"/>
        <w:spacing w:before="0" w:after="283"/>
        <w:jc w:val="left"/>
        <w:rPr/>
      </w:pPr>
      <w:r>
        <w:rPr/>
        <w:t>(a) que se negligencia o caráter estocástico de uma variável</w:t>
      </w:r>
    </w:p>
    <w:p>
      <w:pPr>
        <w:pStyle w:val="BodyText"/>
        <w:bidi w:val="0"/>
        <w:spacing w:before="0" w:after="283"/>
        <w:jc w:val="left"/>
        <w:rPr/>
      </w:pPr>
      <w:r>
        <w:rPr/>
        <w:t>que afeta o modelo, mas considerada determinada (e fixa), e</w:t>
      </w:r>
    </w:p>
    <w:p>
      <w:pPr>
        <w:pStyle w:val="BodyText"/>
        <w:bidi w:val="0"/>
        <w:spacing w:before="0" w:after="283"/>
        <w:jc w:val="left"/>
        <w:rPr/>
      </w:pPr>
      <w:r>
        <w:rPr/>
        <w:t>(b) que F, a função de tal variável, é convexa ou côncava em</w:t>
      </w:r>
    </w:p>
    <w:p>
      <w:pPr>
        <w:pStyle w:val="BodyText"/>
        <w:bidi w:val="0"/>
        <w:spacing w:before="0" w:after="283"/>
        <w:jc w:val="left"/>
        <w:rPr/>
      </w:pPr>
      <w:r>
        <w:rPr/>
        <w:t>relação à variável.</w:t>
      </w:r>
    </w:p>
    <w:p>
      <w:pPr>
        <w:pStyle w:val="BodyText"/>
        <w:bidi w:val="0"/>
        <w:spacing w:before="0" w:after="283"/>
        <w:jc w:val="left"/>
        <w:rPr/>
      </w:pPr>
      <w:r>
        <w:rPr/>
        <w:t>Digamos que um governo estima o desemprego para os próximos três</w:t>
      </w:r>
    </w:p>
    <w:p>
      <w:pPr>
        <w:pStyle w:val="BodyText"/>
        <w:bidi w:val="0"/>
        <w:spacing w:before="0" w:after="283"/>
        <w:jc w:val="left"/>
        <w:rPr/>
      </w:pPr>
      <w:r>
        <w:rPr/>
        <w:t>anos a uma média de 9%; ele usa seus modelos econométricos para emitir</w:t>
      </w:r>
    </w:p>
    <w:p>
      <w:pPr>
        <w:pStyle w:val="BodyText"/>
        <w:bidi w:val="0"/>
        <w:spacing w:before="0" w:after="283"/>
        <w:jc w:val="left"/>
        <w:rPr/>
      </w:pPr>
      <w:r>
        <w:rPr/>
        <w:t>um balanço previsional B de 200 bilhões de déficit na moeda local. Mas</w:t>
      </w:r>
    </w:p>
    <w:p>
      <w:pPr>
        <w:pStyle w:val="BodyText"/>
        <w:bidi w:val="0"/>
        <w:spacing w:before="0" w:after="283"/>
        <w:jc w:val="left"/>
        <w:rPr/>
      </w:pPr>
      <w:r>
        <w:rPr/>
        <w:t>despreza o fato (como quase tudo na economia) de que o desemprego é</w:t>
      </w:r>
    </w:p>
    <w:p>
      <w:pPr>
        <w:pStyle w:val="BodyText"/>
        <w:bidi w:val="0"/>
        <w:spacing w:before="0" w:after="283"/>
        <w:jc w:val="left"/>
        <w:rPr/>
      </w:pPr>
      <w:r>
        <w:rPr/>
        <w:t>uma variável estocástica. O emprego, ao longo de um período de três anos,</w:t>
      </w:r>
    </w:p>
    <w:p>
      <w:pPr>
        <w:pStyle w:val="BodyText"/>
        <w:bidi w:val="0"/>
        <w:spacing w:before="0" w:after="283"/>
        <w:jc w:val="left"/>
        <w:rPr/>
      </w:pPr>
      <w:r>
        <w:rPr/>
        <w:t>teve uma flutuação média de 1%. Podemos calcular o efeito do erro da</w:t>
      </w:r>
    </w:p>
    <w:p>
      <w:pPr>
        <w:pStyle w:val="BodyText"/>
        <w:bidi w:val="0"/>
        <w:spacing w:before="0" w:after="283"/>
        <w:jc w:val="left"/>
        <w:rPr/>
      </w:pPr>
      <w:r>
        <w:rPr/>
        <w:t>seguinte forma:</w:t>
      </w:r>
    </w:p>
    <w:p>
      <w:pPr>
        <w:pStyle w:val="BodyText"/>
        <w:bidi w:val="0"/>
        <w:spacing w:before="0" w:after="283"/>
        <w:jc w:val="left"/>
        <w:rPr/>
      </w:pPr>
      <w:r>
        <w:rPr/>
        <w:t>Taxa de desemprego a 8%, Balanço B(8%) = -75 bilhões</w:t>
      </w:r>
    </w:p>
    <w:p>
      <w:pPr>
        <w:pStyle w:val="BodyText"/>
        <w:bidi w:val="0"/>
        <w:spacing w:before="0" w:after="283"/>
        <w:jc w:val="left"/>
        <w:rPr/>
      </w:pPr>
      <w:r>
        <w:rPr/>
        <w:t>(melhoria de 125 bilhões)</w:t>
      </w:r>
    </w:p>
    <w:p>
      <w:pPr>
        <w:pStyle w:val="BodyText"/>
        <w:bidi w:val="0"/>
        <w:spacing w:before="0" w:after="283"/>
        <w:jc w:val="left"/>
        <w:rPr/>
      </w:pPr>
      <w:r>
        <w:rPr/>
        <w:t>Taxa de desemprego a 9%, Balanço B(9%) = -200 bilhões</w:t>
      </w:r>
    </w:p>
    <w:p>
      <w:pPr>
        <w:pStyle w:val="BodyText"/>
        <w:bidi w:val="0"/>
        <w:spacing w:before="0" w:after="283"/>
        <w:jc w:val="left"/>
        <w:rPr/>
      </w:pPr>
      <w:r>
        <w:rPr/>
        <w:t>Taxa de desemprego a 10%, Balanço B(10%) = -550 bilhões</w:t>
      </w:r>
    </w:p>
    <w:p>
      <w:pPr>
        <w:pStyle w:val="BodyText"/>
        <w:bidi w:val="0"/>
        <w:spacing w:before="0" w:after="283"/>
        <w:jc w:val="left"/>
        <w:rPr/>
      </w:pPr>
      <w:r>
        <w:rPr/>
        <w:t>(agravamento de 350 milhões)</w:t>
      </w:r>
    </w:p>
    <w:p>
      <w:pPr>
        <w:pStyle w:val="BodyText"/>
        <w:bidi w:val="0"/>
        <w:ind w:hanging="0" w:left="0" w:right="0"/>
        <w:jc w:val="left"/>
        <w:rPr/>
      </w:pPr>
      <w:r>
        <w:rPr/>
        <w:t>O viés de concavidade, ou viés de convexidade negativo, com a</w:t>
      </w:r>
    </w:p>
    <w:p>
      <w:pPr>
        <w:pStyle w:val="BodyText"/>
        <w:bidi w:val="0"/>
        <w:spacing w:before="0" w:after="283"/>
        <w:jc w:val="left"/>
        <w:rPr/>
      </w:pPr>
      <w:r>
        <w:rPr/>
        <w:t>subestimação do déficit é de -112,5 bilhões, uma vez que ½ {B(8%) +</w:t>
      </w:r>
    </w:p>
    <w:p>
      <w:pPr>
        <w:pStyle w:val="BodyText"/>
        <w:bidi w:val="0"/>
        <w:spacing w:before="0" w:after="283"/>
        <w:jc w:val="left"/>
        <w:rPr/>
      </w:pPr>
      <w:r>
        <w:rPr/>
        <w:t>B(10%)} = -312 bilhões, e não -200 bilhões. Esse é exatamente o caso da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pedra filosofal ao inverso.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FIGURA 37.</w:t>
      </w:r>
      <w:r>
        <w:rPr/>
        <w:t xml:space="preserve"> </w:t>
      </w:r>
      <w:r>
        <w:rPr>
          <w:b/>
        </w:rPr>
        <w:t>As transformações não lineares permitem a detecção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tanto do viés de convexidade do modelo quanto da fragilidade</w:t>
      </w:r>
      <w:r>
        <w:rPr/>
        <w:t>.</w:t>
      </w:r>
    </w:p>
    <w:p>
      <w:pPr>
        <w:pStyle w:val="BodyText"/>
        <w:bidi w:val="0"/>
        <w:spacing w:before="0" w:after="283"/>
        <w:jc w:val="left"/>
        <w:rPr/>
      </w:pPr>
      <w:r>
        <w:rPr/>
        <w:t>Ilustração do exemplo: histograma da simulação do déficit governamental</w:t>
      </w:r>
    </w:p>
    <w:p>
      <w:pPr>
        <w:pStyle w:val="BodyText"/>
        <w:bidi w:val="0"/>
        <w:spacing w:before="0" w:after="283"/>
        <w:jc w:val="left"/>
        <w:rPr/>
      </w:pPr>
      <w:r>
        <w:rPr/>
        <w:t>de Monte Carlo como uma variável aleatória, com cauda à esquerda,</w:t>
      </w:r>
    </w:p>
    <w:p>
      <w:pPr>
        <w:pStyle w:val="BodyText"/>
        <w:bidi w:val="0"/>
        <w:spacing w:before="0" w:after="283"/>
        <w:jc w:val="left"/>
        <w:rPr/>
      </w:pPr>
      <w:r>
        <w:rPr/>
        <w:t>simplesmente como resultado da randomização do desemprego, do qual ele</w:t>
      </w:r>
    </w:p>
    <w:p>
      <w:pPr>
        <w:pStyle w:val="BodyText"/>
        <w:bidi w:val="0"/>
        <w:spacing w:before="0" w:after="283"/>
        <w:jc w:val="left"/>
        <w:rPr/>
      </w:pPr>
      <w:r>
        <w:rPr/>
        <w:t>é uma função côncava. O método de estimativa pontual assumiria uma</w:t>
      </w:r>
    </w:p>
    <w:p>
      <w:pPr>
        <w:pStyle w:val="BodyText"/>
        <w:bidi w:val="0"/>
        <w:spacing w:before="0" w:after="283"/>
        <w:jc w:val="left"/>
        <w:rPr/>
      </w:pPr>
      <w:r>
        <w:rPr/>
        <w:t>representação de Dirac em -200, subestimando, assim, tanto o déficit</w:t>
      </w:r>
    </w:p>
    <w:p>
      <w:pPr>
        <w:pStyle w:val="BodyText"/>
        <w:bidi w:val="0"/>
        <w:spacing w:before="0" w:after="283"/>
        <w:jc w:val="left"/>
        <w:rPr/>
      </w:pPr>
      <w:r>
        <w:rPr/>
        <w:t>estimado (-312) quanto sua fragilidade caudal (De Taleb e Douady, 2012).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Aplicação: Modelo ricardiano e Cauda à esquerda — O preço do vinho parece variar</w:t>
      </w:r>
    </w:p>
    <w:p>
      <w:pPr>
        <w:pStyle w:val="BodyText"/>
        <w:bidi w:val="0"/>
        <w:spacing w:before="0" w:after="283"/>
        <w:jc w:val="left"/>
        <w:rPr/>
      </w:pPr>
      <w:r>
        <w:rPr/>
        <w:t>Por quase duzentos anos, temos discutido uma ideia do economista David</w:t>
      </w:r>
    </w:p>
    <w:p>
      <w:pPr>
        <w:pStyle w:val="BodyText"/>
        <w:bidi w:val="0"/>
        <w:spacing w:before="0" w:after="283"/>
        <w:jc w:val="left"/>
        <w:rPr/>
      </w:pPr>
      <w:r>
        <w:rPr/>
        <w:t>Ricardo, chamada de “vantagem comparativa”. Em suma, ele diz que um</w:t>
      </w:r>
    </w:p>
    <w:p>
      <w:pPr>
        <w:pStyle w:val="BodyText"/>
        <w:bidi w:val="0"/>
        <w:spacing w:before="0" w:after="283"/>
        <w:jc w:val="left"/>
        <w:rPr/>
      </w:pPr>
      <w:r>
        <w:rPr/>
        <w:t>país deveria implementar certas políticas com base em sua vantagem</w:t>
      </w:r>
    </w:p>
    <w:p>
      <w:pPr>
        <w:pStyle w:val="BodyText"/>
        <w:bidi w:val="0"/>
        <w:spacing w:before="0" w:after="283"/>
        <w:jc w:val="left"/>
        <w:rPr/>
      </w:pPr>
      <w:r>
        <w:rPr/>
        <w:t>comparativa em vinho ou em roupas. Digamos que um país tenha uma boa</w:t>
      </w:r>
    </w:p>
    <w:p>
      <w:pPr>
        <w:pStyle w:val="BodyText"/>
        <w:bidi w:val="0"/>
        <w:spacing w:before="0" w:after="283"/>
        <w:jc w:val="left"/>
        <w:rPr/>
      </w:pPr>
      <w:r>
        <w:rPr/>
        <w:t>produção tanto de vinho quanto de roupas, melhor do que seus vizinhos,</w:t>
      </w:r>
    </w:p>
    <w:p>
      <w:pPr>
        <w:pStyle w:val="BodyText"/>
        <w:bidi w:val="0"/>
        <w:spacing w:before="0" w:after="283"/>
        <w:jc w:val="left"/>
        <w:rPr/>
      </w:pPr>
      <w:r>
        <w:rPr/>
        <w:t>com quem ele pode negociar livremente. Então, a melhor estratégia visível</w:t>
      </w:r>
    </w:p>
    <w:p>
      <w:pPr>
        <w:pStyle w:val="BodyText"/>
        <w:bidi w:val="0"/>
        <w:spacing w:before="0" w:after="283"/>
        <w:jc w:val="left"/>
        <w:rPr/>
      </w:pPr>
      <w:r>
        <w:rPr/>
        <w:t>seria especializar-se em vinho ou em roupas, o que tiver melhor adaptação e</w:t>
      </w:r>
    </w:p>
    <w:p>
      <w:pPr>
        <w:pStyle w:val="BodyText"/>
        <w:bidi w:val="0"/>
        <w:spacing w:before="0" w:after="283"/>
        <w:jc w:val="left"/>
        <w:rPr/>
      </w:pPr>
      <w:r>
        <w:rPr/>
        <w:t>possa minimizar os custos de oportunidade. Todos, então, ficariam felizes. A</w:t>
      </w:r>
    </w:p>
    <w:p>
      <w:pPr>
        <w:pStyle w:val="BodyText"/>
        <w:bidi w:val="0"/>
        <w:spacing w:before="0" w:after="283"/>
        <w:jc w:val="left"/>
        <w:rPr/>
      </w:pPr>
      <w:r>
        <w:rPr/>
        <w:t>analogia feita pelo economista Paul Samuelson é que, se alguém é o melhor</w:t>
      </w:r>
    </w:p>
    <w:p>
      <w:pPr>
        <w:pStyle w:val="BodyText"/>
        <w:bidi w:val="0"/>
        <w:spacing w:before="0" w:after="283"/>
        <w:jc w:val="left"/>
        <w:rPr/>
      </w:pPr>
      <w:r>
        <w:rPr/>
        <w:t>médico da cidade e, ao mesmo tempo, passa a ser o melhor secretário, seria</w:t>
      </w:r>
    </w:p>
    <w:p>
      <w:pPr>
        <w:pStyle w:val="BodyText"/>
        <w:bidi w:val="0"/>
        <w:spacing w:before="0" w:after="283"/>
        <w:jc w:val="left"/>
        <w:rPr/>
      </w:pPr>
      <w:r>
        <w:rPr/>
        <w:t>preferível ser o médico de mais alta renda — já que isso minimizaria as</w:t>
      </w:r>
    </w:p>
    <w:p>
      <w:pPr>
        <w:pStyle w:val="BodyText"/>
        <w:bidi w:val="0"/>
        <w:spacing w:before="0" w:after="283"/>
        <w:jc w:val="left"/>
        <w:rPr/>
      </w:pPr>
      <w:r>
        <w:rPr/>
        <w:t>perdas de oportunidade — e deixar alguém ser o secretário, contratando os</w:t>
      </w:r>
    </w:p>
    <w:p>
      <w:pPr>
        <w:pStyle w:val="BodyText"/>
        <w:bidi w:val="0"/>
        <w:spacing w:before="0" w:after="283"/>
        <w:jc w:val="left"/>
        <w:rPr/>
      </w:pPr>
      <w:r>
        <w:rPr/>
        <w:t>serviços daquela pessoa.</w:t>
      </w:r>
    </w:p>
    <w:p>
      <w:pPr>
        <w:pStyle w:val="BodyText"/>
        <w:bidi w:val="0"/>
        <w:spacing w:before="0" w:after="283"/>
        <w:jc w:val="left"/>
        <w:rPr/>
      </w:pPr>
      <w:r>
        <w:rPr/>
        <w:t>Concordo que existem benefícios em alguma forma de especialização,</w:t>
      </w:r>
    </w:p>
    <w:p>
      <w:pPr>
        <w:pStyle w:val="BodyText"/>
        <w:bidi w:val="0"/>
        <w:spacing w:before="0" w:after="283"/>
        <w:jc w:val="left"/>
        <w:rPr/>
      </w:pPr>
      <w:r>
        <w:rPr/>
        <w:t>mas não segundo os modelos utilizados para se provar isso. A falha desse</w:t>
      </w:r>
    </w:p>
    <w:p>
      <w:pPr>
        <w:pStyle w:val="BodyText"/>
        <w:bidi w:val="0"/>
        <w:spacing w:before="0" w:after="283"/>
        <w:jc w:val="left"/>
        <w:rPr/>
      </w:pPr>
      <w:r>
        <w:rPr/>
        <w:t>raciocínio é a seguinte. Na verdade, seria inconcebível que um médico se</w:t>
      </w:r>
    </w:p>
    <w:p>
      <w:pPr>
        <w:pStyle w:val="BodyText"/>
        <w:bidi w:val="0"/>
        <w:ind w:hanging="0" w:left="0" w:right="0"/>
        <w:jc w:val="left"/>
        <w:rPr/>
      </w:pPr>
      <w:r>
        <w:rPr/>
        <w:t>tornasse secretário-geral em meio-expediente só porque ele é bom no que</w:t>
      </w:r>
    </w:p>
    <w:p>
      <w:pPr>
        <w:pStyle w:val="BodyText"/>
        <w:bidi w:val="0"/>
        <w:spacing w:before="0" w:after="283"/>
        <w:jc w:val="left"/>
        <w:rPr/>
      </w:pPr>
      <w:r>
        <w:rPr/>
        <w:t>faz. Mas, ao mesmo tempo, podemos assumir, seguramente, que ser médico</w:t>
      </w:r>
    </w:p>
    <w:p>
      <w:pPr>
        <w:pStyle w:val="BodyText"/>
        <w:bidi w:val="0"/>
        <w:spacing w:before="0" w:after="283"/>
        <w:jc w:val="left"/>
        <w:rPr/>
      </w:pPr>
      <w:r>
        <w:rPr/>
        <w:t>garante alguma estabilidade profissional: as pessoas continuarão a adoecer,</w:t>
      </w:r>
    </w:p>
    <w:p>
      <w:pPr>
        <w:pStyle w:val="BodyText"/>
        <w:bidi w:val="0"/>
        <w:spacing w:before="0" w:after="283"/>
        <w:jc w:val="left"/>
        <w:rPr/>
      </w:pPr>
      <w:r>
        <w:rPr/>
        <w:t>e existe maior status social associado a essa profissão do que à de</w:t>
      </w:r>
    </w:p>
    <w:p>
      <w:pPr>
        <w:pStyle w:val="BodyText"/>
        <w:bidi w:val="0"/>
        <w:spacing w:before="0" w:after="283"/>
        <w:jc w:val="left"/>
        <w:rPr/>
      </w:pPr>
      <w:r>
        <w:rPr/>
        <w:t>secretário, o que a torna mais desejável. Mas suponha, agora, que, em um</w:t>
      </w:r>
    </w:p>
    <w:p>
      <w:pPr>
        <w:pStyle w:val="BodyText"/>
        <w:bidi w:val="0"/>
        <w:spacing w:before="0" w:after="283"/>
        <w:jc w:val="left"/>
        <w:rPr/>
      </w:pPr>
      <w:r>
        <w:rPr/>
        <w:t>mundo em que haja apenas dois países, um deles, especializado em vinho,</w:t>
      </w:r>
    </w:p>
    <w:p>
      <w:pPr>
        <w:pStyle w:val="BodyText"/>
        <w:bidi w:val="0"/>
        <w:spacing w:before="0" w:after="283"/>
        <w:jc w:val="left"/>
        <w:rPr/>
      </w:pPr>
      <w:r>
        <w:rPr/>
        <w:t>tem esperanças de vender sua especialidade para o outro país, e, de</w:t>
      </w:r>
    </w:p>
    <w:p>
      <w:pPr>
        <w:pStyle w:val="BodyText"/>
        <w:bidi w:val="0"/>
        <w:spacing w:before="0" w:after="283"/>
        <w:jc w:val="left"/>
        <w:rPr/>
      </w:pPr>
      <w:r>
        <w:rPr/>
        <w:t>repente o preço do vinho cai abruptamente. Alguma alteração no sabor fez</w:t>
      </w:r>
    </w:p>
    <w:p>
      <w:pPr>
        <w:pStyle w:val="BodyText"/>
        <w:bidi w:val="0"/>
        <w:spacing w:before="0" w:after="283"/>
        <w:jc w:val="left"/>
        <w:rPr/>
      </w:pPr>
      <w:r>
        <w:rPr/>
        <w:t>com que o preço mudasse. A análise de Ricardo assume que tanto o preço</w:t>
      </w:r>
    </w:p>
    <w:p>
      <w:pPr>
        <w:pStyle w:val="BodyText"/>
        <w:bidi w:val="0"/>
        <w:spacing w:before="0" w:after="283"/>
        <w:jc w:val="left"/>
        <w:rPr/>
      </w:pPr>
      <w:r>
        <w:rPr/>
        <w:t>de mercado do vinho quanto os custos de produção permanecem</w:t>
      </w:r>
    </w:p>
    <w:p>
      <w:pPr>
        <w:pStyle w:val="BodyText"/>
        <w:bidi w:val="0"/>
        <w:spacing w:before="0" w:after="283"/>
        <w:jc w:val="left"/>
        <w:rPr/>
      </w:pPr>
      <w:r>
        <w:rPr/>
        <w:t>constantes, e que não há qualquer aspecto “de segunda ordem” nesta</w:t>
      </w:r>
    </w:p>
    <w:p>
      <w:pPr>
        <w:pStyle w:val="BodyText"/>
        <w:bidi w:val="0"/>
        <w:spacing w:before="0" w:after="283"/>
        <w:jc w:val="left"/>
        <w:rPr/>
      </w:pPr>
      <w:r>
        <w:rPr/>
        <w:t>história.</w:t>
      </w:r>
    </w:p>
    <w:p>
      <w:pPr>
        <w:pStyle w:val="BodyText"/>
        <w:bidi w:val="0"/>
        <w:spacing w:before="0" w:after="283"/>
        <w:jc w:val="left"/>
        <w:rPr/>
      </w:pPr>
      <w:r>
        <w:rPr/>
        <w:br/>
        <w:br/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TABELA 11 • EXEMPLO ORIGINAL DE RICARDO (CUSTOS DE PRODUÇÃO POR UNIDADE)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  </w:t>
      </w:r>
      <w:r>
        <w:rPr>
          <w:b/>
        </w:rPr>
        <w:t>ROUPAS VINHO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Grã-Bretanha </w:t>
      </w:r>
      <w:r>
        <w:rPr/>
        <w:t>100 110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Portugal </w:t>
      </w:r>
      <w:r>
        <w:rPr/>
        <w:t>90 80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A lógica:</w:t>
      </w:r>
      <w:r>
        <w:rPr/>
        <w:t xml:space="preserve"> A Tabela 11 mostra os custos de produção, normalizados para o</w:t>
      </w:r>
    </w:p>
    <w:p>
      <w:pPr>
        <w:pStyle w:val="BodyText"/>
        <w:bidi w:val="0"/>
        <w:spacing w:before="0" w:after="283"/>
        <w:jc w:val="left"/>
        <w:rPr/>
      </w:pPr>
      <w:r>
        <w:rPr/>
        <w:t>preço de venda de uma unidade de cada, isto é, partindo do princípio de que</w:t>
      </w:r>
    </w:p>
    <w:p>
      <w:pPr>
        <w:pStyle w:val="BodyText"/>
        <w:bidi w:val="0"/>
        <w:spacing w:before="0" w:after="283"/>
        <w:jc w:val="left"/>
        <w:rPr/>
      </w:pPr>
      <w:r>
        <w:rPr/>
        <w:t>esses itens são comercializados a um preço equivalente (uma unidade de</w:t>
      </w:r>
    </w:p>
    <w:p>
      <w:pPr>
        <w:pStyle w:val="BodyText"/>
        <w:bidi w:val="0"/>
        <w:spacing w:before="0" w:after="283"/>
        <w:jc w:val="left"/>
        <w:rPr/>
      </w:pPr>
      <w:r>
        <w:rPr/>
        <w:t>roupa para uma unidade de vinho). O que parece paradoxal é o seguinte:</w:t>
      </w:r>
    </w:p>
    <w:p>
      <w:pPr>
        <w:pStyle w:val="BodyText"/>
        <w:bidi w:val="0"/>
        <w:spacing w:before="0" w:after="283"/>
        <w:jc w:val="left"/>
        <w:rPr/>
      </w:pPr>
      <w:r>
        <w:rPr/>
        <w:t>que Portugal produza roupas com um custo mais baixo do que a Grã-</w:t>
      </w:r>
    </w:p>
    <w:p>
      <w:pPr>
        <w:pStyle w:val="BodyText"/>
        <w:bidi w:val="0"/>
        <w:spacing w:before="0" w:after="283"/>
        <w:jc w:val="left"/>
        <w:rPr/>
      </w:pPr>
      <w:r>
        <w:rPr/>
        <w:t>Bretanha, mas que precise comprar roupas daquele país usando os ganhos</w:t>
      </w:r>
    </w:p>
    <w:p>
      <w:pPr>
        <w:pStyle w:val="BodyText"/>
        <w:bidi w:val="0"/>
        <w:spacing w:before="0" w:after="283"/>
        <w:jc w:val="left"/>
        <w:rPr/>
      </w:pPr>
      <w:r>
        <w:rPr/>
        <w:t>das vendas de vinho. Desconsiderando-se os custos de transação e de</w:t>
      </w:r>
    </w:p>
    <w:p>
      <w:pPr>
        <w:pStyle w:val="BodyText"/>
        <w:bidi w:val="0"/>
        <w:spacing w:before="0" w:after="283"/>
        <w:jc w:val="left"/>
        <w:rPr/>
      </w:pPr>
      <w:r>
        <w:rPr/>
        <w:t>transporte, é mais eficiente que a Grã-Bretanha produza apenas roupas, e</w:t>
      </w:r>
    </w:p>
    <w:p>
      <w:pPr>
        <w:pStyle w:val="BodyText"/>
        <w:bidi w:val="0"/>
        <w:spacing w:before="0" w:after="283"/>
        <w:jc w:val="left"/>
        <w:rPr/>
      </w:pPr>
      <w:r>
        <w:rPr/>
        <w:t>que Portugal produza apenas vinho.</w:t>
      </w:r>
    </w:p>
    <w:p>
      <w:pPr>
        <w:pStyle w:val="BodyText"/>
        <w:bidi w:val="0"/>
        <w:spacing w:before="0" w:after="283"/>
        <w:jc w:val="left"/>
        <w:rPr/>
      </w:pPr>
      <w:r>
        <w:rPr/>
        <w:t>A ideia sempre atraiu os economistas, em função de seu aspecto</w:t>
      </w:r>
    </w:p>
    <w:p>
      <w:pPr>
        <w:pStyle w:val="BodyText"/>
        <w:bidi w:val="0"/>
        <w:spacing w:before="0" w:after="283"/>
        <w:jc w:val="left"/>
        <w:rPr/>
      </w:pPr>
      <w:r>
        <w:rPr/>
        <w:t>paradoxal e pouco sensato. Por exemplo, em um artigo chamado “Por que os</w:t>
      </w:r>
    </w:p>
    <w:p>
      <w:pPr>
        <w:pStyle w:val="BodyText"/>
        <w:bidi w:val="0"/>
        <w:spacing w:before="0" w:after="283"/>
        <w:jc w:val="left"/>
        <w:rPr/>
      </w:pPr>
      <w:r>
        <w:rPr/>
        <w:t>intelectuais não compreendem a vantagem comparativa?” (Krugman, 1998),</w:t>
      </w:r>
    </w:p>
    <w:p>
      <w:pPr>
        <w:pStyle w:val="BodyText"/>
        <w:bidi w:val="0"/>
        <w:spacing w:before="0" w:after="283"/>
        <w:jc w:val="left"/>
        <w:rPr/>
      </w:pPr>
      <w:r>
        <w:rPr/>
        <w:t>Paul Krugman, ele mesmo incapaz de entender o conceito, uma vez que seu</w:t>
      </w:r>
    </w:p>
    <w:p>
      <w:pPr>
        <w:pStyle w:val="BodyText"/>
        <w:bidi w:val="0"/>
        <w:spacing w:before="0" w:after="283"/>
        <w:jc w:val="left"/>
        <w:rPr/>
      </w:pPr>
      <w:r>
        <w:rPr/>
        <w:t>ensaio e seu trabalho técnico evidenciam que ele é completamente alheio</w:t>
      </w:r>
    </w:p>
    <w:p>
      <w:pPr>
        <w:pStyle w:val="BodyText"/>
        <w:bidi w:val="0"/>
        <w:spacing w:before="0" w:after="283"/>
        <w:jc w:val="left"/>
        <w:rPr/>
      </w:pPr>
      <w:r>
        <w:rPr/>
        <w:t>aos eventos extremos e ao gerenciamento de riscos, debocha de outros</w:t>
      </w:r>
    </w:p>
    <w:p>
      <w:pPr>
        <w:pStyle w:val="BodyText"/>
        <w:bidi w:val="0"/>
        <w:spacing w:before="0" w:after="283"/>
        <w:jc w:val="left"/>
        <w:rPr/>
      </w:pPr>
      <w:r>
        <w:rPr/>
        <w:t>intelectuais, como S.J. Gould, que compreendem os eventos extremos,</w:t>
      </w:r>
    </w:p>
    <w:p>
      <w:pPr>
        <w:pStyle w:val="BodyText"/>
        <w:bidi w:val="0"/>
        <w:spacing w:before="0" w:after="283"/>
        <w:jc w:val="left"/>
        <w:rPr/>
      </w:pPr>
      <w:r>
        <w:rPr/>
        <w:t>embora de forma intuitiva, e não analítica. (É evidente que não se pode falar</w:t>
      </w:r>
    </w:p>
    <w:p>
      <w:pPr>
        <w:pStyle w:val="BodyText"/>
        <w:bidi w:val="0"/>
        <w:spacing w:before="0" w:after="283"/>
        <w:jc w:val="left"/>
        <w:rPr/>
      </w:pPr>
      <w:r>
        <w:rPr/>
        <w:t>de retornos e ganhos sem descontar tais benefícios, pela compensação de</w:t>
      </w:r>
    </w:p>
    <w:p>
      <w:pPr>
        <w:pStyle w:val="BodyText"/>
        <w:bidi w:val="0"/>
        <w:spacing w:before="0" w:after="283"/>
        <w:jc w:val="left"/>
        <w:rPr/>
      </w:pPr>
      <w:r>
        <w:rPr/>
        <w:t>riscos.) O artigo mostra que Krugman cai no grave e perigoso erro de</w:t>
      </w:r>
    </w:p>
    <w:p>
      <w:pPr>
        <w:pStyle w:val="BodyText"/>
        <w:bidi w:val="0"/>
        <w:spacing w:before="0" w:after="283"/>
        <w:jc w:val="left"/>
        <w:rPr/>
      </w:pPr>
      <w:r>
        <w:rPr/>
        <w:t>confundir a função da média com a média da função. (A análise ricardiana</w:t>
      </w:r>
    </w:p>
    <w:p>
      <w:pPr>
        <w:pStyle w:val="BodyText"/>
        <w:bidi w:val="0"/>
        <w:ind w:hanging="0" w:left="0" w:right="0"/>
        <w:jc w:val="left"/>
        <w:rPr/>
      </w:pPr>
      <w:r>
        <w:rPr/>
        <w:t>tradicional assume que as variáveis são endógenas, sem acrescentar uma</w:t>
      </w:r>
    </w:p>
    <w:p>
      <w:pPr>
        <w:pStyle w:val="BodyText"/>
        <w:bidi w:val="0"/>
        <w:spacing w:before="0" w:after="283"/>
        <w:jc w:val="left"/>
        <w:rPr/>
      </w:pPr>
      <w:r>
        <w:rPr/>
        <w:t>camada de estocasticidade.)</w:t>
      </w:r>
    </w:p>
    <w:p>
      <w:pPr>
        <w:pStyle w:val="BodyText"/>
        <w:bidi w:val="0"/>
        <w:spacing w:before="0" w:after="283"/>
        <w:jc w:val="left"/>
        <w:rPr/>
      </w:pPr>
      <w:r>
        <w:rPr/>
        <w:t>Considere, agora, a variável do preço do vinho e das roupas, algo que</w:t>
      </w:r>
    </w:p>
    <w:p>
      <w:pPr>
        <w:pStyle w:val="BodyText"/>
        <w:bidi w:val="0"/>
        <w:spacing w:before="0" w:after="283"/>
        <w:jc w:val="left"/>
        <w:rPr/>
      </w:pPr>
      <w:r>
        <w:rPr/>
        <w:t>Ricardo não considerou, com números que superam o valor médio a longo</w:t>
      </w:r>
    </w:p>
    <w:p>
      <w:pPr>
        <w:pStyle w:val="BodyText"/>
        <w:bidi w:val="0"/>
        <w:spacing w:before="0" w:after="283"/>
        <w:jc w:val="left"/>
        <w:rPr/>
      </w:pPr>
      <w:r>
        <w:rPr/>
        <w:t>prazo, sem a interferência de nenhum viés. Suponha, ainda, que eles</w:t>
      </w:r>
    </w:p>
    <w:p>
      <w:pPr>
        <w:pStyle w:val="BodyText"/>
        <w:bidi w:val="0"/>
        <w:spacing w:before="0" w:after="283"/>
        <w:jc w:val="left"/>
        <w:rPr/>
      </w:pPr>
      <w:r>
        <w:rPr/>
        <w:t>seguem uma distribuição de cauda grossa. Ou considere que os custos de</w:t>
      </w:r>
    </w:p>
    <w:p>
      <w:pPr>
        <w:pStyle w:val="BodyText"/>
        <w:bidi w:val="0"/>
        <w:spacing w:before="0" w:after="283"/>
        <w:jc w:val="left"/>
        <w:rPr/>
      </w:pPr>
      <w:r>
        <w:rPr/>
        <w:t>produção variam de acordo com uma distribuição de cauda grossa.</w:t>
      </w:r>
    </w:p>
    <w:p>
      <w:pPr>
        <w:pStyle w:val="BodyText"/>
        <w:bidi w:val="0"/>
        <w:spacing w:before="0" w:after="283"/>
        <w:jc w:val="left"/>
        <w:rPr/>
      </w:pPr>
      <w:r>
        <w:rPr/>
        <w:t>Se o preço do vinho nos mercados internacionais subir, digamos, em</w:t>
      </w:r>
    </w:p>
    <w:p>
      <w:pPr>
        <w:pStyle w:val="BodyText"/>
        <w:bidi w:val="0"/>
        <w:spacing w:before="0" w:after="283"/>
        <w:jc w:val="left"/>
        <w:rPr/>
      </w:pPr>
      <w:r>
        <w:rPr/>
        <w:t>40%, haverá benefícios claros. Mas, se o preço cair em uma porcentagem</w:t>
      </w:r>
    </w:p>
    <w:p>
      <w:pPr>
        <w:pStyle w:val="BodyText"/>
        <w:bidi w:val="0"/>
        <w:spacing w:before="0" w:after="283"/>
        <w:jc w:val="left"/>
        <w:rPr/>
      </w:pPr>
      <w:r>
        <w:rPr/>
        <w:t>idêntica, em -40%, a consequência seria um enorme dano, em magnitude</w:t>
      </w:r>
    </w:p>
    <w:p>
      <w:pPr>
        <w:pStyle w:val="BodyText"/>
        <w:bidi w:val="0"/>
        <w:spacing w:before="0" w:after="283"/>
        <w:jc w:val="left"/>
        <w:rPr/>
      </w:pPr>
      <w:r>
        <w:rPr/>
        <w:t>maior do que os benefícios, caso houvesse um aumento equivalente.</w:t>
      </w:r>
    </w:p>
    <w:p>
      <w:pPr>
        <w:pStyle w:val="BodyText"/>
        <w:bidi w:val="0"/>
        <w:spacing w:before="0" w:after="283"/>
        <w:jc w:val="left"/>
        <w:rPr/>
      </w:pPr>
      <w:r>
        <w:rPr/>
        <w:t>Existem concavidades na exposição, graves concavidades.</w:t>
      </w:r>
    </w:p>
    <w:p>
      <w:pPr>
        <w:pStyle w:val="BodyText"/>
        <w:bidi w:val="0"/>
        <w:spacing w:before="0" w:after="283"/>
        <w:jc w:val="left"/>
        <w:rPr/>
      </w:pPr>
      <w:r>
        <w:rPr/>
        <w:t>E, evidentemente, se o preço caísse 90%, o efeito seria desastroso. Basta</w:t>
      </w:r>
    </w:p>
    <w:p>
      <w:pPr>
        <w:pStyle w:val="BodyText"/>
        <w:bidi w:val="0"/>
        <w:spacing w:before="0" w:after="283"/>
        <w:jc w:val="left"/>
        <w:rPr/>
      </w:pPr>
      <w:r>
        <w:rPr/>
        <w:t>imaginar o que aconteceria com sua família se seu salário sofresse um corte</w:t>
      </w:r>
    </w:p>
    <w:p>
      <w:pPr>
        <w:pStyle w:val="BodyText"/>
        <w:bidi w:val="0"/>
        <w:spacing w:before="0" w:after="283"/>
        <w:jc w:val="left"/>
        <w:rPr/>
      </w:pPr>
      <w:r>
        <w:rPr/>
        <w:t>de 40%, instantânea e surpreendentemente. De fato, ao longo da história,</w:t>
      </w:r>
    </w:p>
    <w:p>
      <w:pPr>
        <w:pStyle w:val="BodyText"/>
        <w:bidi w:val="0"/>
        <w:spacing w:before="0" w:after="283"/>
        <w:jc w:val="left"/>
        <w:rPr/>
      </w:pPr>
      <w:r>
        <w:rPr/>
        <w:t>tivemos problemas com países que se especializaram em alguns bens,</w:t>
      </w:r>
    </w:p>
    <w:p>
      <w:pPr>
        <w:pStyle w:val="BodyText"/>
        <w:bidi w:val="0"/>
        <w:spacing w:before="0" w:after="283"/>
        <w:jc w:val="left"/>
        <w:rPr/>
      </w:pPr>
      <w:r>
        <w:rPr/>
        <w:t>mercadorias e culturas agrícolas que não eram apenas voláteis, mas</w:t>
      </w:r>
    </w:p>
    <w:p>
      <w:pPr>
        <w:pStyle w:val="BodyText"/>
        <w:bidi w:val="0"/>
        <w:spacing w:before="0" w:after="283"/>
        <w:jc w:val="left"/>
        <w:rPr/>
      </w:pPr>
      <w:r>
        <w:rPr/>
        <w:t>extremamente voláteis. E o desastre não terá sido causado,</w:t>
      </w:r>
    </w:p>
    <w:p>
      <w:pPr>
        <w:pStyle w:val="BodyText"/>
        <w:bidi w:val="0"/>
        <w:spacing w:before="0" w:after="283"/>
        <w:jc w:val="left"/>
        <w:rPr/>
      </w:pPr>
      <w:r>
        <w:rPr/>
        <w:t>necessariamente, pela variação de preços, mas por problemas de produção:</w:t>
      </w:r>
    </w:p>
    <w:p>
      <w:pPr>
        <w:pStyle w:val="BodyText"/>
        <w:bidi w:val="0"/>
        <w:spacing w:before="0" w:after="283"/>
        <w:jc w:val="left"/>
        <w:rPr/>
      </w:pPr>
      <w:r>
        <w:rPr/>
        <w:t>de repente, não se pode cultivar nada, por causa de um germe, do mau</w:t>
      </w:r>
    </w:p>
    <w:p>
      <w:pPr>
        <w:pStyle w:val="BodyText"/>
        <w:bidi w:val="0"/>
        <w:spacing w:before="0" w:after="283"/>
        <w:jc w:val="left"/>
        <w:rPr/>
      </w:pPr>
      <w:r>
        <w:rPr/>
        <w:t>tempo ou de algum outro obstáculo.</w:t>
      </w:r>
    </w:p>
    <w:p>
      <w:pPr>
        <w:pStyle w:val="BodyText"/>
        <w:bidi w:val="0"/>
        <w:spacing w:before="0" w:after="283"/>
        <w:jc w:val="left"/>
        <w:rPr/>
      </w:pPr>
      <w:r>
        <w:rPr/>
        <w:t>Uma safra ruim, como a que causou a fome da batata irlandesa, na</w:t>
      </w:r>
    </w:p>
    <w:p>
      <w:pPr>
        <w:pStyle w:val="BodyText"/>
        <w:bidi w:val="0"/>
        <w:spacing w:before="0" w:after="283"/>
        <w:jc w:val="left"/>
        <w:rPr/>
      </w:pPr>
      <w:r>
        <w:rPr/>
        <w:t>década em 1850, provocou a morte de 1 milhão de pessoas e a emigração</w:t>
      </w:r>
    </w:p>
    <w:p>
      <w:pPr>
        <w:pStyle w:val="BodyText"/>
        <w:bidi w:val="0"/>
        <w:spacing w:before="0" w:after="283"/>
        <w:jc w:val="left"/>
        <w:rPr/>
      </w:pPr>
      <w:r>
        <w:rPr/>
        <w:t>de mais outro milhão (a população total da Irlanda, no momento que</w:t>
      </w:r>
    </w:p>
    <w:p>
      <w:pPr>
        <w:pStyle w:val="BodyText"/>
        <w:bidi w:val="0"/>
        <w:spacing w:before="0" w:after="283"/>
        <w:jc w:val="left"/>
        <w:rPr/>
      </w:pPr>
      <w:r>
        <w:rPr/>
        <w:t>escrevo este texto, é de apenas cerca de 6 milhões de pessoas, se</w:t>
      </w:r>
    </w:p>
    <w:p>
      <w:pPr>
        <w:pStyle w:val="BodyText"/>
        <w:bidi w:val="0"/>
        <w:spacing w:before="0" w:after="283"/>
        <w:jc w:val="left"/>
        <w:rPr/>
      </w:pPr>
      <w:r>
        <w:rPr/>
        <w:t>incluirmos a parte norte). É muito difícil reconverter os recursos — ao</w:t>
      </w:r>
    </w:p>
    <w:p>
      <w:pPr>
        <w:pStyle w:val="BodyText"/>
        <w:bidi w:val="0"/>
        <w:spacing w:before="0" w:after="283"/>
        <w:jc w:val="left"/>
        <w:rPr/>
      </w:pPr>
      <w:r>
        <w:rPr/>
        <w:t>contrário da história do médico-secretário, os países não têm a capacidade</w:t>
      </w:r>
    </w:p>
    <w:p>
      <w:pPr>
        <w:pStyle w:val="BodyText"/>
        <w:bidi w:val="0"/>
        <w:spacing w:before="0" w:after="283"/>
        <w:jc w:val="left"/>
        <w:rPr/>
      </w:pPr>
      <w:r>
        <w:rPr/>
        <w:t>de mudar. Na verdade, a monocultura (foco em uma única cultura) acabou</w:t>
      </w:r>
    </w:p>
    <w:p>
      <w:pPr>
        <w:pStyle w:val="BodyText"/>
        <w:bidi w:val="0"/>
        <w:spacing w:before="0" w:after="283"/>
        <w:jc w:val="left"/>
        <w:rPr/>
      </w:pPr>
      <w:r>
        <w:rPr/>
        <w:t>por ser letal na história — uma safra ruim causa fomes devastadoras.</w:t>
      </w:r>
    </w:p>
    <w:p>
      <w:pPr>
        <w:pStyle w:val="BodyText"/>
        <w:bidi w:val="0"/>
        <w:spacing w:before="0" w:after="283"/>
        <w:jc w:val="left"/>
        <w:rPr/>
      </w:pPr>
      <w:r>
        <w:rPr/>
        <w:t>Outro aspecto que passou despercebido na analogia médico-secretário é</w:t>
      </w:r>
    </w:p>
    <w:p>
      <w:pPr>
        <w:pStyle w:val="BodyText"/>
        <w:bidi w:val="0"/>
        <w:spacing w:before="0" w:after="283"/>
        <w:jc w:val="left"/>
        <w:rPr/>
      </w:pPr>
      <w:r>
        <w:rPr/>
        <w:t>que os países não têm família nem amigos. Um médico conta com uma</w:t>
      </w:r>
    </w:p>
    <w:p>
      <w:pPr>
        <w:pStyle w:val="BodyText"/>
        <w:bidi w:val="0"/>
        <w:spacing w:before="0" w:after="283"/>
        <w:jc w:val="left"/>
        <w:rPr/>
      </w:pPr>
      <w:r>
        <w:rPr/>
        <w:t>comunidade de apoio, um círculo de amigos, um coletivo que cuida dele, um</w:t>
      </w:r>
    </w:p>
    <w:p>
      <w:pPr>
        <w:pStyle w:val="BodyText"/>
        <w:bidi w:val="0"/>
        <w:spacing w:before="0" w:after="283"/>
        <w:jc w:val="left"/>
        <w:rPr/>
      </w:pPr>
      <w:r>
        <w:rPr/>
        <w:t>sogro a quem pedir dinheiro emprestado caso ele precise mudar</w:t>
      </w:r>
    </w:p>
    <w:p>
      <w:pPr>
        <w:pStyle w:val="BodyText"/>
        <w:bidi w:val="0"/>
        <w:spacing w:before="0" w:after="283"/>
        <w:jc w:val="left"/>
        <w:rPr/>
      </w:pPr>
      <w:r>
        <w:rPr/>
        <w:t>radicalmente de profissão, um estado acima dele para ajudá-lo. Os países</w:t>
      </w:r>
    </w:p>
    <w:p>
      <w:pPr>
        <w:pStyle w:val="BodyText"/>
        <w:bidi w:val="0"/>
        <w:spacing w:before="0" w:after="283"/>
        <w:jc w:val="left"/>
        <w:rPr/>
      </w:pPr>
      <w:r>
        <w:rPr/>
        <w:t>não. Além disso, um médico guarda suas economias; os países tendem a ser</w:t>
      </w:r>
    </w:p>
    <w:p>
      <w:pPr>
        <w:pStyle w:val="BodyText"/>
        <w:bidi w:val="0"/>
        <w:spacing w:before="0" w:after="283"/>
        <w:jc w:val="left"/>
        <w:rPr/>
      </w:pPr>
      <w:r>
        <w:rPr/>
        <w:t>devedores.</w:t>
      </w:r>
    </w:p>
    <w:p>
      <w:pPr>
        <w:pStyle w:val="BodyText"/>
        <w:bidi w:val="0"/>
        <w:spacing w:before="0" w:after="283"/>
        <w:jc w:val="left"/>
        <w:rPr/>
      </w:pPr>
      <w:r>
        <w:rPr/>
        <w:t>Então, aqui, temos novamente a fragilidade aos efeitos de segunda</w:t>
      </w:r>
    </w:p>
    <w:p>
      <w:pPr>
        <w:pStyle w:val="BodyText"/>
        <w:bidi w:val="0"/>
        <w:spacing w:before="0" w:after="283"/>
        <w:jc w:val="left"/>
        <w:rPr/>
      </w:pPr>
      <w:r>
        <w:rPr/>
        <w:t>ordem.</w:t>
      </w:r>
    </w:p>
    <w:p>
      <w:pPr>
        <w:pStyle w:val="BodyText"/>
        <w:bidi w:val="0"/>
        <w:ind w:hanging="0" w:left="0" w:right="0"/>
        <w:jc w:val="left"/>
        <w:rPr/>
      </w:pPr>
      <w:r>
        <w:rPr>
          <w:b/>
        </w:rPr>
        <w:t>Combinação de probabilidades:</w:t>
      </w:r>
      <w:r>
        <w:rPr/>
        <w:t xml:space="preserve"> A ideia da vantagem comparativa tem</w:t>
      </w:r>
    </w:p>
    <w:p>
      <w:pPr>
        <w:pStyle w:val="BodyText"/>
        <w:bidi w:val="0"/>
        <w:spacing w:before="0" w:after="283"/>
        <w:jc w:val="left"/>
        <w:rPr/>
      </w:pPr>
      <w:r>
        <w:rPr/>
        <w:t>seu conceito análogo no campo da probabilidade: se testarmos uma</w:t>
      </w:r>
    </w:p>
    <w:p>
      <w:pPr>
        <w:pStyle w:val="BodyText"/>
        <w:bidi w:val="0"/>
        <w:spacing w:before="0" w:after="283"/>
        <w:jc w:val="left"/>
        <w:rPr/>
      </w:pPr>
      <w:r>
        <w:rPr/>
        <w:t>amostra que está dentro de uma urna (com reposição) e retirarmos uma</w:t>
      </w:r>
    </w:p>
    <w:p>
      <w:pPr>
        <w:pStyle w:val="BodyText"/>
        <w:bidi w:val="0"/>
        <w:spacing w:before="0" w:after="283"/>
        <w:jc w:val="left"/>
        <w:rPr/>
      </w:pPr>
      <w:r>
        <w:rPr/>
        <w:t>bola preta em 60% das vezes, e uma bola branca em 40% das vezes</w:t>
      </w:r>
    </w:p>
    <w:p>
      <w:pPr>
        <w:pStyle w:val="BodyText"/>
        <w:bidi w:val="0"/>
        <w:spacing w:before="0" w:after="283"/>
        <w:jc w:val="left"/>
        <w:rPr/>
      </w:pPr>
      <w:r>
        <w:rPr/>
        <w:t>restantes, a estratégia ideal, de acordo com os livros didáticos, é apostar</w:t>
      </w:r>
    </w:p>
    <w:p>
      <w:pPr>
        <w:pStyle w:val="BodyText"/>
        <w:bidi w:val="0"/>
        <w:spacing w:before="0" w:after="283"/>
        <w:jc w:val="left"/>
        <w:rPr/>
      </w:pPr>
      <w:r>
        <w:rPr/>
        <w:t>100% do tempo nas bolas pretas. A estratégia de apostar 60% do tempo nas</w:t>
      </w:r>
    </w:p>
    <w:p>
      <w:pPr>
        <w:pStyle w:val="BodyText"/>
        <w:bidi w:val="0"/>
        <w:spacing w:before="0" w:after="283"/>
        <w:jc w:val="left"/>
        <w:rPr/>
      </w:pPr>
      <w:r>
        <w:rPr/>
        <w:t>bolas pretas e 40% nas bolas brancas é chamada de “combinação de</w:t>
      </w:r>
    </w:p>
    <w:p>
      <w:pPr>
        <w:pStyle w:val="BodyText"/>
        <w:bidi w:val="0"/>
        <w:spacing w:before="0" w:after="283"/>
        <w:jc w:val="left"/>
        <w:rPr/>
      </w:pPr>
      <w:r>
        <w:rPr/>
        <w:t>probabilidades”, sendo considerada um erro na literatura científica sobre</w:t>
      </w:r>
    </w:p>
    <w:p>
      <w:pPr>
        <w:pStyle w:val="BodyText"/>
        <w:bidi w:val="0"/>
        <w:spacing w:before="0" w:after="283"/>
        <w:jc w:val="left"/>
        <w:rPr/>
      </w:pPr>
      <w:r>
        <w:rPr/>
        <w:t>tomada de decisão (que, lembro ao leitor, foi a utilizada por Triffat, no</w:t>
      </w:r>
    </w:p>
    <w:p>
      <w:pPr>
        <w:pStyle w:val="BodyText"/>
        <w:bidi w:val="0"/>
        <w:spacing w:before="0" w:after="283"/>
        <w:jc w:val="left"/>
        <w:rPr/>
      </w:pPr>
      <w:r>
        <w:rPr/>
        <w:t>Capítulo 10). O instinto das pessoas em optar pela combinação de</w:t>
      </w:r>
    </w:p>
    <w:p>
      <w:pPr>
        <w:pStyle w:val="BodyText"/>
        <w:bidi w:val="0"/>
        <w:spacing w:before="0" w:after="283"/>
        <w:jc w:val="left"/>
        <w:rPr/>
      </w:pPr>
      <w:r>
        <w:rPr/>
        <w:t>probabilidades parece ser razoável, e não um erro. Na natureza, as</w:t>
      </w:r>
    </w:p>
    <w:p>
      <w:pPr>
        <w:pStyle w:val="BodyText"/>
        <w:bidi w:val="0"/>
        <w:spacing w:before="0" w:after="283"/>
        <w:jc w:val="left"/>
        <w:rPr/>
      </w:pPr>
      <w:r>
        <w:rPr/>
        <w:t>probabilidades são instáveis (ou desconhecidas), e a combinação de</w:t>
      </w:r>
    </w:p>
    <w:p>
      <w:pPr>
        <w:pStyle w:val="BodyText"/>
        <w:bidi w:val="0"/>
        <w:spacing w:before="0" w:after="283"/>
        <w:jc w:val="left"/>
        <w:rPr/>
      </w:pPr>
      <w:r>
        <w:rPr/>
        <w:t>probabilidades é semelhante à redundância, impondo um freio. Portanto, se</w:t>
      </w:r>
    </w:p>
    <w:p>
      <w:pPr>
        <w:pStyle w:val="BodyText"/>
        <w:bidi w:val="0"/>
        <w:spacing w:before="0" w:after="283"/>
        <w:jc w:val="left"/>
        <w:rPr/>
      </w:pPr>
      <w:r>
        <w:rPr/>
        <w:t>as probabilidades mudarem, ou, em outras palavras, se houver outra</w:t>
      </w:r>
    </w:p>
    <w:p>
      <w:pPr>
        <w:pStyle w:val="BodyText"/>
        <w:bidi w:val="0"/>
        <w:spacing w:before="0" w:after="283"/>
        <w:jc w:val="left"/>
        <w:rPr/>
      </w:pPr>
      <w:r>
        <w:rPr/>
        <w:t>camada de aleatoriedade, a melhor estratégia é a combinação de</w:t>
      </w:r>
    </w:p>
    <w:p>
      <w:pPr>
        <w:pStyle w:val="BodyText"/>
        <w:bidi w:val="0"/>
        <w:spacing w:before="0" w:after="283"/>
        <w:jc w:val="left"/>
        <w:rPr/>
      </w:pPr>
      <w:r>
        <w:rPr/>
        <w:t>probabilidades.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Como funciona a especialização:</w:t>
      </w:r>
      <w:r>
        <w:rPr/>
        <w:t xml:space="preserve"> O leitor não deve interpretar o que</w:t>
      </w:r>
    </w:p>
    <w:p>
      <w:pPr>
        <w:pStyle w:val="BodyText"/>
        <w:bidi w:val="0"/>
        <w:spacing w:before="0" w:after="283"/>
        <w:jc w:val="left"/>
        <w:rPr/>
      </w:pPr>
      <w:r>
        <w:rPr/>
        <w:t>estou afirmando como se a especialização não fosse algo bom — apenas</w:t>
      </w:r>
    </w:p>
    <w:p>
      <w:pPr>
        <w:pStyle w:val="BodyText"/>
        <w:bidi w:val="0"/>
        <w:spacing w:before="0" w:after="283"/>
        <w:jc w:val="left"/>
        <w:rPr/>
      </w:pPr>
      <w:r>
        <w:rPr/>
        <w:t>que tal especialização deve ser estabelecida após levar em consideração a</w:t>
      </w:r>
    </w:p>
    <w:p>
      <w:pPr>
        <w:pStyle w:val="BodyText"/>
        <w:bidi w:val="0"/>
        <w:spacing w:before="0" w:after="283"/>
        <w:jc w:val="left"/>
        <w:rPr/>
      </w:pPr>
      <w:r>
        <w:rPr/>
        <w:t>fragilidade e os efeitos de segunda ordem. Entretanto, acredito que, em</w:t>
      </w:r>
    </w:p>
    <w:p>
      <w:pPr>
        <w:pStyle w:val="BodyText"/>
        <w:bidi w:val="0"/>
        <w:spacing w:before="0" w:after="283"/>
        <w:jc w:val="left"/>
        <w:rPr/>
      </w:pPr>
      <w:r>
        <w:rPr/>
        <w:t>última instância, Ricardo está certo, mas não a partir dos modelos</w:t>
      </w:r>
    </w:p>
    <w:p>
      <w:pPr>
        <w:pStyle w:val="BodyText"/>
        <w:bidi w:val="0"/>
        <w:spacing w:before="0" w:after="283"/>
        <w:jc w:val="left"/>
        <w:rPr/>
      </w:pPr>
      <w:r>
        <w:rPr/>
        <w:t>apresentados. Organicamente, os sistemas sem controles de cima para</w:t>
      </w:r>
    </w:p>
    <w:p>
      <w:pPr>
        <w:pStyle w:val="BodyText"/>
        <w:bidi w:val="0"/>
        <w:spacing w:before="0" w:after="283"/>
        <w:jc w:val="left"/>
        <w:rPr/>
      </w:pPr>
      <w:r>
        <w:rPr/>
        <w:t>baixo se especializariam progressiva e lentamente, por um longo período de</w:t>
      </w:r>
    </w:p>
    <w:p>
      <w:pPr>
        <w:pStyle w:val="BodyText"/>
        <w:bidi w:val="0"/>
        <w:spacing w:before="0" w:after="283"/>
        <w:jc w:val="left"/>
        <w:rPr/>
      </w:pPr>
      <w:r>
        <w:rPr/>
        <w:t>tempo, pela tentativa e erro, obtendo, assim, a quantidade certa de</w:t>
      </w:r>
    </w:p>
    <w:p>
      <w:pPr>
        <w:pStyle w:val="BodyText"/>
        <w:bidi w:val="0"/>
        <w:spacing w:before="0" w:after="283"/>
        <w:jc w:val="left"/>
        <w:rPr/>
      </w:pPr>
      <w:r>
        <w:rPr/>
        <w:t>especialização, e não por algum burocrata que usasse um modelo.</w:t>
      </w:r>
    </w:p>
    <w:p>
      <w:pPr>
        <w:pStyle w:val="BodyText"/>
        <w:bidi w:val="0"/>
        <w:spacing w:before="0" w:after="283"/>
        <w:jc w:val="left"/>
        <w:rPr/>
      </w:pPr>
      <w:r>
        <w:rPr/>
        <w:t>Repetindo, os sistemas cometem pequenos erros, o planejamento comete</w:t>
      </w:r>
    </w:p>
    <w:p>
      <w:pPr>
        <w:pStyle w:val="BodyText"/>
        <w:bidi w:val="0"/>
        <w:spacing w:before="0" w:after="283"/>
        <w:jc w:val="left"/>
        <w:rPr/>
      </w:pPr>
      <w:r>
        <w:rPr/>
        <w:t>erros maiores.</w:t>
      </w:r>
    </w:p>
    <w:p>
      <w:pPr>
        <w:pStyle w:val="BodyText"/>
        <w:bidi w:val="0"/>
        <w:spacing w:before="0" w:after="283"/>
        <w:jc w:val="left"/>
        <w:rPr/>
      </w:pPr>
      <w:r>
        <w:rPr/>
        <w:t>Dessa forma, a implantação da brilhante ideia de Ricardo, transformada</w:t>
      </w:r>
    </w:p>
    <w:p>
      <w:pPr>
        <w:pStyle w:val="BodyText"/>
        <w:bidi w:val="0"/>
        <w:spacing w:before="0" w:after="283"/>
        <w:jc w:val="left"/>
        <w:rPr/>
      </w:pPr>
      <w:r>
        <w:rPr/>
        <w:t>em modelo por algum planejador social, levaria à deterioração; permitir o</w:t>
      </w:r>
    </w:p>
    <w:p>
      <w:pPr>
        <w:pStyle w:val="BodyText"/>
        <w:bidi w:val="0"/>
        <w:spacing w:before="0" w:after="283"/>
        <w:jc w:val="left"/>
        <w:rPr/>
      </w:pPr>
      <w:r>
        <w:rPr/>
        <w:t>funcionamento gradual dos ajustes conduziria à eficiência, uma verdadeira</w:t>
      </w:r>
    </w:p>
    <w:p>
      <w:pPr>
        <w:pStyle w:val="BodyText"/>
        <w:bidi w:val="0"/>
        <w:spacing w:before="0" w:after="283"/>
        <w:jc w:val="left"/>
        <w:rPr/>
      </w:pPr>
      <w:r>
        <w:rPr/>
        <w:t>eficiência. O papel dos formuladores de políticas deveria ser, ao estilo via</w:t>
      </w:r>
    </w:p>
    <w:p>
      <w:pPr>
        <w:pStyle w:val="BodyText"/>
        <w:bidi w:val="0"/>
        <w:spacing w:before="0" w:after="283"/>
        <w:jc w:val="left"/>
        <w:rPr/>
      </w:pPr>
      <w:r>
        <w:rPr/>
        <w:t>negativa, facilitar o surgimento da especialização, prevenindo o que dificulta</w:t>
      </w:r>
    </w:p>
    <w:p>
      <w:pPr>
        <w:pStyle w:val="BodyText"/>
        <w:bidi w:val="0"/>
        <w:spacing w:before="0" w:after="283"/>
        <w:jc w:val="left"/>
        <w:rPr/>
      </w:pPr>
      <w:r>
        <w:rPr/>
        <w:t>o processo.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Uma metodologia mais genérica para reconhecer o erro do modelo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Modelo de efeitos de segunda ordem e fragilidade:</w:t>
      </w:r>
      <w:r>
        <w:rPr/>
        <w:t xml:space="preserve"> Suponhamos que</w:t>
      </w:r>
    </w:p>
    <w:p>
      <w:pPr>
        <w:pStyle w:val="BodyText"/>
        <w:bidi w:val="0"/>
        <w:spacing w:before="0" w:after="283"/>
        <w:jc w:val="left"/>
        <w:rPr/>
      </w:pPr>
      <w:r>
        <w:rPr/>
        <w:t>temos o modelo correto (o que é uma hipótese muito generosa), mas</w:t>
      </w:r>
    </w:p>
    <w:p>
      <w:pPr>
        <w:pStyle w:val="BodyText"/>
        <w:bidi w:val="0"/>
        <w:spacing w:before="0" w:after="283"/>
        <w:jc w:val="left"/>
        <w:rPr/>
      </w:pPr>
      <w:r>
        <w:rPr/>
        <w:t>estamos inseguros quanto a seus parâmetros. Como uma generalização do</w:t>
      </w:r>
    </w:p>
    <w:p>
      <w:pPr>
        <w:pStyle w:val="BodyText"/>
        <w:bidi w:val="0"/>
        <w:ind w:hanging="0" w:left="0" w:right="0"/>
        <w:jc w:val="left"/>
        <w:rPr/>
      </w:pPr>
      <w:r>
        <w:rPr/>
        <w:t>exemplo do déficit/emprego usado na seção anterior, digamos que estamos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usando f, uma função simples: </w:t>
      </w:r>
      <w:r>
        <w:rPr>
          <w:b/>
        </w:rPr>
        <w:br/>
        <w:t xml:space="preserve"> </w:t>
      </w:r>
      <w:r>
        <w:rPr/>
        <w:t>, na qual se supõe que ᾱ é a</w:t>
      </w:r>
    </w:p>
    <w:p>
      <w:pPr>
        <w:pStyle w:val="BodyText"/>
        <w:bidi w:val="0"/>
        <w:spacing w:before="0" w:after="283"/>
        <w:jc w:val="left"/>
        <w:rPr/>
      </w:pPr>
      <w:r>
        <w:rPr/>
        <w:t>variável inicial média esperada, e na qual consideramos φ como a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distribuição de α ao longo de seu domínio, </w:t>
      </w:r>
      <w:r>
        <w:rPr>
          <w:b/>
        </w:rPr>
        <w:br/>
      </w:r>
      <w:r>
        <w:rPr/>
        <w:t>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A pedra filosofal: O mero fato de que α é incerta (uma vez que é</w:t>
      </w:r>
    </w:p>
    <w:p>
      <w:pPr>
        <w:pStyle w:val="BodyText"/>
        <w:bidi w:val="0"/>
        <w:spacing w:before="0" w:after="283"/>
        <w:jc w:val="left"/>
        <w:rPr/>
      </w:pPr>
      <w:r>
        <w:rPr/>
        <w:t>estimada) pode conduzir a um viés se fizermos uma alteração no interior (da</w:t>
      </w:r>
    </w:p>
    <w:p>
      <w:pPr>
        <w:pStyle w:val="BodyText"/>
        <w:bidi w:val="0"/>
        <w:spacing w:before="0" w:after="283"/>
        <w:jc w:val="left"/>
        <w:rPr/>
      </w:pPr>
      <w:r>
        <w:rPr/>
        <w:t>integral), isto é, estocastizar o parâmetro considerado fixo. Por conseguinte,</w:t>
      </w:r>
    </w:p>
    <w:p>
      <w:pPr>
        <w:pStyle w:val="BodyText"/>
        <w:bidi w:val="0"/>
        <w:spacing w:before="0" w:after="283"/>
        <w:jc w:val="left"/>
        <w:rPr/>
      </w:pPr>
      <w:r>
        <w:rPr/>
        <w:t>o viés de convexidade é facilmente mensurado como a diferença entre (a), a</w:t>
      </w:r>
    </w:p>
    <w:p>
      <w:pPr>
        <w:pStyle w:val="BodyText"/>
        <w:bidi w:val="0"/>
        <w:spacing w:before="0" w:after="283"/>
        <w:jc w:val="left"/>
        <w:rPr/>
      </w:pPr>
      <w:r>
        <w:rPr/>
        <w:t>função f integrada com os valores da α potencial, e (b) a função f estimada</w:t>
      </w:r>
    </w:p>
    <w:p>
      <w:pPr>
        <w:pStyle w:val="BodyText"/>
        <w:bidi w:val="0"/>
        <w:spacing w:before="0" w:after="283"/>
        <w:jc w:val="left"/>
        <w:rPr/>
      </w:pPr>
      <w:r>
        <w:rPr/>
        <w:t>para um único valor de α, que é considerada a sua média. O viés de</w:t>
      </w:r>
    </w:p>
    <w:p>
      <w:pPr>
        <w:pStyle w:val="BodyText"/>
        <w:bidi w:val="0"/>
        <w:spacing w:before="0" w:after="283"/>
        <w:jc w:val="left"/>
        <w:rPr/>
      </w:pPr>
      <w:r>
        <w:rPr/>
        <w:t>convexidade (pedra filosofal) ωA torna-se:a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A equação principal: A fragilidade é uma pedra filosofal parcial abaixo de</w:t>
      </w:r>
    </w:p>
    <w:p>
      <w:pPr>
        <w:pStyle w:val="BodyText"/>
        <w:bidi w:val="0"/>
        <w:spacing w:before="0" w:after="283"/>
        <w:jc w:val="left"/>
        <w:rPr/>
      </w:pPr>
      <w:r>
        <w:rPr/>
        <w:t>K, daí a fragilidade negligenciada ωB ser acessada ao se compararem as</w:t>
      </w:r>
    </w:p>
    <w:p>
      <w:pPr>
        <w:pStyle w:val="BodyText"/>
        <w:bidi w:val="0"/>
        <w:spacing w:before="0" w:after="283"/>
        <w:jc w:val="left"/>
        <w:rPr/>
      </w:pPr>
      <w:r>
        <w:rPr/>
        <w:t>duas integrais abaixo de K, a fim de captar o efeito sobre a cauda à</w:t>
      </w:r>
    </w:p>
    <w:p>
      <w:pPr>
        <w:pStyle w:val="BodyText"/>
        <w:bidi w:val="0"/>
        <w:spacing w:before="0" w:after="283"/>
        <w:jc w:val="left"/>
        <w:rPr/>
      </w:pPr>
      <w:r>
        <w:rPr/>
        <w:t>esquerda:</w:t>
      </w:r>
    </w:p>
    <w:p>
      <w:pPr>
        <w:pStyle w:val="BodyText"/>
        <w:bidi w:val="0"/>
        <w:spacing w:before="0" w:after="283"/>
        <w:jc w:val="left"/>
        <w:rPr/>
      </w:pPr>
      <w:r>
        <w:rPr/>
        <w:t>que pode ser inferida por uma estimativa interpolada, obtida com dois</w:t>
      </w:r>
    </w:p>
    <w:p>
      <w:pPr>
        <w:pStyle w:val="BodyText"/>
        <w:bidi w:val="0"/>
        <w:spacing w:before="0" w:after="283"/>
        <w:jc w:val="left"/>
        <w:rPr/>
      </w:pPr>
      <w:r>
        <w:rPr/>
        <w:t>valores de α, separados de um ponto médio por Δα, o desvio médio de α, e</w:t>
      </w:r>
    </w:p>
    <w:p>
      <w:pPr>
        <w:pStyle w:val="BodyText"/>
        <w:bidi w:val="0"/>
        <w:spacing w:before="0" w:after="283"/>
        <w:jc w:val="left"/>
        <w:rPr/>
      </w:pPr>
      <w:r>
        <w:rPr/>
        <w:t>estimando que:</w:t>
      </w:r>
    </w:p>
    <w:p>
      <w:pPr>
        <w:pStyle w:val="BodyText"/>
        <w:bidi w:val="0"/>
        <w:spacing w:before="0" w:after="283"/>
        <w:jc w:val="left"/>
        <w:rPr/>
      </w:pPr>
      <w:r>
        <w:rPr/>
        <w:t>Note que a antifragilidade ωC integra-se com K até o infinito. Podemos</w:t>
      </w:r>
    </w:p>
    <w:p>
      <w:pPr>
        <w:pStyle w:val="BodyText"/>
        <w:bidi w:val="0"/>
        <w:spacing w:before="0" w:after="283"/>
        <w:jc w:val="left"/>
        <w:rPr/>
      </w:pPr>
      <w:r>
        <w:rPr/>
        <w:t>detectar ωB por estimativas pontuais de f em um nível de X ≤ K:</w:t>
      </w:r>
    </w:p>
    <w:p>
      <w:pPr>
        <w:pStyle w:val="BodyText"/>
        <w:bidi w:val="0"/>
        <w:ind w:hanging="0" w:left="0" w:right="0"/>
        <w:jc w:val="left"/>
        <w:rPr/>
      </w:pPr>
      <w:r>
        <w:rPr/>
        <w:t>de modo que:</w:t>
      </w:r>
    </w:p>
    <w:p>
      <w:pPr>
        <w:pStyle w:val="BodyText"/>
        <w:bidi w:val="0"/>
        <w:spacing w:before="0" w:after="283"/>
        <w:jc w:val="left"/>
        <w:rPr/>
      </w:pPr>
      <w:r>
        <w:rPr/>
        <w:t>o que nos leva à heurística de detecção de fragilidade (Taleb, Canetti et al.,</w:t>
      </w:r>
    </w:p>
    <w:p>
      <w:pPr>
        <w:pStyle w:val="BodyText"/>
        <w:bidi w:val="0"/>
        <w:spacing w:before="0" w:after="283"/>
        <w:jc w:val="left"/>
        <w:rPr/>
      </w:pPr>
      <w:r>
        <w:rPr/>
        <w:t>2012). Particularmente, se assumirmos que ώB(X) tem um sinal constante</w:t>
      </w:r>
    </w:p>
    <w:p>
      <w:pPr>
        <w:pStyle w:val="BodyText"/>
        <w:bidi w:val="0"/>
        <w:spacing w:before="0" w:after="283"/>
        <w:jc w:val="left"/>
        <w:rPr/>
      </w:pPr>
      <w:r>
        <w:rPr/>
        <w:t>para X ≤ K, então ωB(K) terá o mesmo sinal. A heurística de detecção é uma</w:t>
      </w:r>
    </w:p>
    <w:p>
      <w:pPr>
        <w:pStyle w:val="BodyText"/>
        <w:bidi w:val="0"/>
        <w:spacing w:before="0" w:after="283"/>
        <w:jc w:val="left"/>
        <w:rPr/>
      </w:pPr>
      <w:r>
        <w:rPr/>
        <w:t>alteração nas caudas para detectar a fragilidade, por meio da verificação da</w:t>
      </w:r>
    </w:p>
    <w:p>
      <w:pPr>
        <w:pStyle w:val="BodyText"/>
        <w:bidi w:val="0"/>
        <w:spacing w:before="0" w:after="283"/>
        <w:jc w:val="left"/>
        <w:rPr/>
      </w:pPr>
      <w:r>
        <w:rPr/>
        <w:t>função ώB(X) em qualquer nível de X.</w:t>
      </w:r>
    </w:p>
    <w:p>
      <w:pPr>
        <w:pStyle w:val="BodyText"/>
        <w:bidi w:val="0"/>
        <w:spacing w:before="0" w:after="283"/>
        <w:jc w:val="left"/>
        <w:rPr/>
      </w:pPr>
      <w:r>
        <w:rPr/>
        <w:br/>
        <w:br/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TABELA 12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MODELO FONTE DE FRAGILIDADE SOLUÇÃO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Teoria da</w:t>
        <w:br/>
        <w:t>carteira de</w:t>
        <w:br/>
        <w:t>investimentos,</w:t>
        <w:br/>
        <w:t>média-</w:t>
        <w:br/>
        <w:t>variância etc.</w:t>
      </w:r>
    </w:p>
    <w:p>
      <w:pPr>
        <w:pStyle w:val="BodyText"/>
        <w:bidi w:val="0"/>
        <w:spacing w:before="0" w:after="283"/>
        <w:jc w:val="left"/>
        <w:rPr/>
      </w:pPr>
      <w:r>
        <w:rPr/>
        <w:t>Pressupor o conhecimento dos parâmetros,</w:t>
      </w:r>
    </w:p>
    <w:p>
      <w:pPr>
        <w:pStyle w:val="BodyText"/>
        <w:bidi w:val="0"/>
        <w:spacing w:before="0" w:after="283"/>
        <w:jc w:val="left"/>
        <w:rPr/>
      </w:pPr>
      <w:r>
        <w:rPr/>
        <w:t>não integrar modelos através de parâmetros,</w:t>
      </w:r>
    </w:p>
    <w:p>
      <w:pPr>
        <w:pStyle w:val="BodyText"/>
        <w:bidi w:val="0"/>
        <w:spacing w:before="0" w:after="283"/>
        <w:jc w:val="left"/>
        <w:rPr/>
      </w:pPr>
      <w:r>
        <w:rPr/>
        <w:t>confiar em correlações (muito instáveis).</w:t>
      </w:r>
    </w:p>
    <w:p>
      <w:pPr>
        <w:pStyle w:val="BodyText"/>
        <w:bidi w:val="0"/>
        <w:spacing w:before="0" w:after="283"/>
        <w:jc w:val="left"/>
        <w:rPr/>
      </w:pPr>
      <w:r>
        <w:rPr/>
        <w:t>Assume que ωA (viés) e ωB (fragilidade) = 0.</w:t>
      </w:r>
    </w:p>
    <w:p>
      <w:pPr>
        <w:pStyle w:val="BodyText"/>
        <w:bidi w:val="0"/>
        <w:spacing w:before="0" w:after="283"/>
        <w:jc w:val="left"/>
        <w:rPr/>
      </w:pPr>
      <w:r>
        <w:rPr/>
        <w:t>1/n (distribuir para o maior</w:t>
      </w:r>
    </w:p>
    <w:p>
      <w:pPr>
        <w:pStyle w:val="BodyText"/>
        <w:bidi w:val="0"/>
        <w:spacing w:before="0" w:after="283"/>
        <w:jc w:val="left"/>
        <w:rPr/>
      </w:pPr>
      <w:r>
        <w:rPr/>
        <w:t>número possível e</w:t>
      </w:r>
    </w:p>
    <w:p>
      <w:pPr>
        <w:pStyle w:val="BodyText"/>
        <w:bidi w:val="0"/>
        <w:spacing w:before="0" w:after="283"/>
        <w:jc w:val="left"/>
        <w:rPr/>
      </w:pPr>
      <w:r>
        <w:rPr/>
        <w:t>administrável de exposições),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barbell</w:t>
      </w:r>
      <w:r>
        <w:rPr/>
        <w:t>, construção</w:t>
      </w:r>
    </w:p>
    <w:p>
      <w:pPr>
        <w:pStyle w:val="BodyText"/>
        <w:bidi w:val="0"/>
        <w:spacing w:before="0" w:after="283"/>
        <w:jc w:val="left"/>
        <w:rPr/>
      </w:pPr>
      <w:r>
        <w:rPr/>
        <w:t>progressiva e orgânica etc.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Vantagem</w:t>
        <w:br/>
        <w:t>comparativa</w:t>
        <w:br/>
        <w:t>ricardiana.</w:t>
      </w:r>
    </w:p>
    <w:p>
      <w:pPr>
        <w:pStyle w:val="BodyText"/>
        <w:bidi w:val="0"/>
        <w:spacing w:before="0" w:after="283"/>
        <w:jc w:val="left"/>
        <w:rPr/>
      </w:pPr>
      <w:r>
        <w:rPr/>
        <w:t>Negligenciar a camada de aleatoriedade no</w:t>
      </w:r>
    </w:p>
    <w:p>
      <w:pPr>
        <w:pStyle w:val="BodyText"/>
        <w:bidi w:val="0"/>
        <w:spacing w:before="0" w:after="283"/>
        <w:jc w:val="left"/>
        <w:rPr/>
      </w:pPr>
      <w:r>
        <w:rPr/>
        <w:t>preço do vinho pode implicar a reversão total</w:t>
      </w:r>
    </w:p>
    <w:p>
      <w:pPr>
        <w:pStyle w:val="BodyText"/>
        <w:bidi w:val="0"/>
        <w:spacing w:before="0" w:after="283"/>
        <w:jc w:val="left"/>
        <w:rPr/>
      </w:pPr>
      <w:r>
        <w:rPr/>
        <w:t>de alocação de recursos. Assume que ωA</w:t>
        <w:br/>
        <w:t>(viés) e ωB ωB (fragilidade) = 0.</w:t>
      </w:r>
    </w:p>
    <w:p>
      <w:pPr>
        <w:pStyle w:val="BodyText"/>
        <w:bidi w:val="0"/>
        <w:spacing w:before="0" w:after="283"/>
        <w:jc w:val="left"/>
        <w:rPr/>
      </w:pPr>
      <w:r>
        <w:rPr/>
        <w:t>Os sistemas naturais</w:t>
      </w:r>
    </w:p>
    <w:p>
      <w:pPr>
        <w:pStyle w:val="BodyText"/>
        <w:bidi w:val="0"/>
        <w:spacing w:before="0" w:after="283"/>
        <w:jc w:val="left"/>
        <w:rPr/>
      </w:pPr>
      <w:r>
        <w:rPr/>
        <w:t>encontram sua própria</w:t>
      </w:r>
    </w:p>
    <w:p>
      <w:pPr>
        <w:pStyle w:val="BodyText"/>
        <w:bidi w:val="0"/>
        <w:spacing w:before="0" w:after="283"/>
        <w:jc w:val="left"/>
        <w:rPr/>
      </w:pPr>
      <w:r>
        <w:rPr/>
        <w:t>alocação por ajustes.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Otimização de</w:t>
        <w:br/>
        <w:t>Samuelson.</w:t>
      </w:r>
    </w:p>
    <w:p>
      <w:pPr>
        <w:pStyle w:val="BodyText"/>
        <w:bidi w:val="0"/>
        <w:spacing w:before="0" w:after="283"/>
        <w:jc w:val="left"/>
        <w:rPr/>
      </w:pPr>
      <w:r>
        <w:rPr/>
        <w:t>Concentração de fontes de aleatoriedade sob</w:t>
      </w:r>
    </w:p>
    <w:p>
      <w:pPr>
        <w:pStyle w:val="BodyText"/>
        <w:bidi w:val="0"/>
        <w:spacing w:before="0" w:after="283"/>
        <w:jc w:val="left"/>
        <w:rPr/>
      </w:pPr>
      <w:r>
        <w:rPr/>
        <w:t>a concavidade da função de perda. Assume</w:t>
      </w:r>
    </w:p>
    <w:p>
      <w:pPr>
        <w:pStyle w:val="BodyText"/>
        <w:bidi w:val="0"/>
        <w:spacing w:before="0" w:after="283"/>
        <w:jc w:val="left"/>
        <w:rPr/>
      </w:pPr>
      <w:r>
        <w:rPr/>
        <w:t>que ωA (viés) e ωB (fragilidade) = 0.</w:t>
      </w:r>
    </w:p>
    <w:p>
      <w:pPr>
        <w:pStyle w:val="BodyText"/>
        <w:bidi w:val="0"/>
        <w:spacing w:before="0" w:after="283"/>
        <w:jc w:val="left"/>
        <w:rPr/>
      </w:pPr>
      <w:r>
        <w:rPr/>
        <w:t>Aleatoriedade distribuída.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Modelo de</w:t>
        <w:br/>
        <w:t>estado-espaço</w:t>
        <w:br/>
        <w:t>de Arrow-</w:t>
        <w:br/>
        <w:t>Debreu.</w:t>
      </w:r>
    </w:p>
    <w:p>
      <w:pPr>
        <w:pStyle w:val="BodyText"/>
        <w:bidi w:val="0"/>
        <w:spacing w:before="0" w:after="283"/>
        <w:jc w:val="left"/>
        <w:rPr/>
      </w:pPr>
      <w:r>
        <w:rPr/>
        <w:t>Falácia lúdica: pressupõe o conhecimento</w:t>
      </w:r>
    </w:p>
    <w:p>
      <w:pPr>
        <w:pStyle w:val="BodyText"/>
        <w:bidi w:val="0"/>
        <w:spacing w:before="0" w:after="283"/>
        <w:jc w:val="left"/>
        <w:rPr/>
      </w:pPr>
      <w:r>
        <w:rPr/>
        <w:t>exaustivo de resultados e o conhecimento de</w:t>
      </w:r>
    </w:p>
    <w:p>
      <w:pPr>
        <w:pStyle w:val="BodyText"/>
        <w:bidi w:val="0"/>
        <w:spacing w:before="0" w:after="283"/>
        <w:jc w:val="left"/>
        <w:rPr/>
      </w:pPr>
      <w:r>
        <w:rPr/>
        <w:t>probabilidades. Assume que ωA (viés), ωB</w:t>
        <w:br/>
        <w:t>(fragilidade) e ωC (antifragilidade) = 0.</w:t>
      </w:r>
    </w:p>
    <w:p>
      <w:pPr>
        <w:pStyle w:val="BodyText"/>
        <w:bidi w:val="0"/>
        <w:spacing w:before="0" w:after="283"/>
        <w:jc w:val="left"/>
        <w:rPr/>
      </w:pPr>
      <w:r>
        <w:rPr/>
        <w:t>A utilização de</w:t>
      </w:r>
    </w:p>
    <w:p>
      <w:pPr>
        <w:pStyle w:val="BodyText"/>
        <w:bidi w:val="0"/>
        <w:spacing w:before="0" w:after="283"/>
        <w:jc w:val="left"/>
        <w:rPr/>
      </w:pPr>
      <w:r>
        <w:rPr/>
        <w:t>metaprobabilidades altera</w:t>
      </w:r>
    </w:p>
    <w:p>
      <w:pPr>
        <w:pStyle w:val="BodyText"/>
        <w:bidi w:val="0"/>
        <w:spacing w:before="0" w:after="283"/>
        <w:jc w:val="left"/>
        <w:rPr/>
      </w:pPr>
      <w:r>
        <w:rPr/>
        <w:t>completamente as implicações</w:t>
      </w:r>
    </w:p>
    <w:p>
      <w:pPr>
        <w:pStyle w:val="BodyText"/>
        <w:bidi w:val="0"/>
        <w:spacing w:before="0" w:after="283"/>
        <w:jc w:val="left"/>
        <w:rPr/>
      </w:pPr>
      <w:r>
        <w:rPr/>
        <w:t>do modelo.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Modelos de</w:t>
        <w:br/>
        <w:t>fluxo de caixa</w:t>
        <w:br/>
        <w:t>de dividendos.</w:t>
      </w:r>
    </w:p>
    <w:p>
      <w:pPr>
        <w:pStyle w:val="BodyText"/>
        <w:bidi w:val="0"/>
        <w:spacing w:before="0" w:after="283"/>
        <w:jc w:val="left"/>
        <w:rPr/>
      </w:pPr>
      <w:r>
        <w:rPr/>
        <w:t>Negligenciar a estocasticidade gera efeitos</w:t>
      </w:r>
    </w:p>
    <w:p>
      <w:pPr>
        <w:pStyle w:val="BodyText"/>
        <w:bidi w:val="0"/>
        <w:spacing w:before="0" w:after="283"/>
        <w:jc w:val="left"/>
        <w:rPr/>
      </w:pPr>
      <w:r>
        <w:rPr/>
        <w:t>de convexidade. Considera, basicamente,</w:t>
      </w:r>
    </w:p>
    <w:p>
      <w:pPr>
        <w:pStyle w:val="BodyText"/>
        <w:bidi w:val="0"/>
        <w:spacing w:before="0" w:after="283"/>
        <w:jc w:val="left"/>
        <w:rPr/>
      </w:pPr>
      <w:r>
        <w:rPr/>
        <w:t>que ωC (antifragilidade) = 0.</w:t>
      </w:r>
    </w:p>
    <w:p>
      <w:pPr>
        <w:pStyle w:val="BodyText"/>
        <w:bidi w:val="0"/>
        <w:spacing w:before="0" w:after="283"/>
        <w:jc w:val="left"/>
        <w:rPr/>
      </w:pPr>
      <w:r>
        <w:rPr/>
        <w:t>Heurísticas.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Falácias das carteiras de investimento:</w:t>
      </w:r>
      <w:r>
        <w:rPr/>
        <w:t xml:space="preserve"> Observe uma falácia promovida</w:t>
      </w:r>
    </w:p>
    <w:p>
      <w:pPr>
        <w:pStyle w:val="BodyText"/>
        <w:bidi w:val="0"/>
        <w:spacing w:before="0" w:after="283"/>
        <w:jc w:val="left"/>
        <w:rPr/>
      </w:pPr>
      <w:r>
        <w:rPr/>
        <w:t>pelos seguidores da tese de Markowitz: a teoria da carteira de investimentos</w:t>
      </w:r>
    </w:p>
    <w:p>
      <w:pPr>
        <w:pStyle w:val="BodyText"/>
        <w:bidi w:val="0"/>
        <w:spacing w:before="0" w:after="283"/>
        <w:jc w:val="left"/>
        <w:rPr/>
      </w:pPr>
      <w:r>
        <w:rPr/>
        <w:t>estimula as pessoas a diversificar, porque isso é melhor do que nada.</w:t>
      </w:r>
    </w:p>
    <w:p>
      <w:pPr>
        <w:pStyle w:val="BodyText"/>
        <w:bidi w:val="0"/>
        <w:spacing w:before="0" w:after="283"/>
        <w:jc w:val="left"/>
        <w:rPr/>
      </w:pPr>
      <w:r>
        <w:rPr/>
        <w:t>Errado, seus idiotas das finanças: isso as empurra à otimização, daí à</w:t>
      </w:r>
    </w:p>
    <w:p>
      <w:pPr>
        <w:pStyle w:val="BodyText"/>
        <w:bidi w:val="0"/>
        <w:ind w:hanging="0" w:left="0" w:right="0"/>
        <w:jc w:val="left"/>
        <w:rPr/>
      </w:pPr>
      <w:r>
        <w:rPr/>
        <w:t>superalocação. A diversificação não leva as pessoas a assumirem menos</w:t>
      </w:r>
    </w:p>
    <w:p>
      <w:pPr>
        <w:pStyle w:val="BodyText"/>
        <w:bidi w:val="0"/>
        <w:spacing w:before="0" w:after="283"/>
        <w:jc w:val="left"/>
        <w:rPr/>
      </w:pPr>
      <w:r>
        <w:rPr/>
        <w:t>riscos; ao contrário, faz com que assumam posições mais agressivas, devido</w:t>
      </w:r>
    </w:p>
    <w:p>
      <w:pPr>
        <w:pStyle w:val="BodyText"/>
        <w:bidi w:val="0"/>
        <w:spacing w:before="0" w:after="283"/>
        <w:jc w:val="left"/>
        <w:rPr/>
      </w:pPr>
      <w:r>
        <w:rPr/>
        <w:t>à percepção das propriedades estatísticas recompensadoras, tornando-as</w:t>
      </w:r>
    </w:p>
    <w:p>
      <w:pPr>
        <w:pStyle w:val="BodyText"/>
        <w:bidi w:val="0"/>
        <w:spacing w:before="0" w:after="283"/>
        <w:jc w:val="left"/>
        <w:rPr/>
      </w:pPr>
      <w:r>
        <w:rPr/>
        <w:t>vulneráveis a um erro do modelo, e, especialmente, vulneráveis à</w:t>
      </w:r>
    </w:p>
    <w:p>
      <w:pPr>
        <w:pStyle w:val="BodyText"/>
        <w:bidi w:val="0"/>
        <w:spacing w:before="0" w:after="283"/>
        <w:jc w:val="left"/>
        <w:rPr/>
      </w:pPr>
      <w:r>
        <w:rPr/>
        <w:t>subestimação dos eventos extremos. Para entender como isso acontece,</w:t>
      </w:r>
    </w:p>
    <w:p>
      <w:pPr>
        <w:pStyle w:val="BodyText"/>
        <w:bidi w:val="0"/>
        <w:spacing w:before="0" w:after="283"/>
        <w:jc w:val="left"/>
        <w:rPr/>
      </w:pPr>
      <w:r>
        <w:rPr/>
        <w:t>considere dois investidores tendo de escolher onde alocar recursos, dentre</w:t>
      </w:r>
    </w:p>
    <w:p>
      <w:pPr>
        <w:pStyle w:val="BodyText"/>
        <w:bidi w:val="0"/>
        <w:spacing w:before="0" w:after="283"/>
        <w:jc w:val="left"/>
        <w:rPr/>
      </w:pPr>
      <w:r>
        <w:rPr/>
        <w:t>três itens: em dinheiro e nos títulos A e B. O investidor que não conhece as</w:t>
      </w:r>
    </w:p>
    <w:p>
      <w:pPr>
        <w:pStyle w:val="BodyText"/>
        <w:bidi w:val="0"/>
        <w:spacing w:before="0" w:after="283"/>
        <w:jc w:val="left"/>
        <w:rPr/>
      </w:pPr>
      <w:r>
        <w:rPr/>
        <w:t>propriedades estatísticas de A e B, e sabe que não conhece, alocará,</w:t>
      </w:r>
    </w:p>
    <w:p>
      <w:pPr>
        <w:pStyle w:val="BodyText"/>
        <w:bidi w:val="0"/>
        <w:spacing w:before="0" w:after="283"/>
        <w:jc w:val="left"/>
        <w:rPr/>
      </w:pPr>
      <w:r>
        <w:rPr/>
        <w:t>digamos, a parcela que não deseja perder de seus recursos no dinheiro; o</w:t>
      </w:r>
    </w:p>
    <w:p>
      <w:pPr>
        <w:pStyle w:val="BodyText"/>
        <w:bidi w:val="0"/>
        <w:spacing w:before="0" w:after="283"/>
        <w:jc w:val="left"/>
        <w:rPr/>
      </w:pPr>
      <w:r>
        <w:rPr/>
        <w:t>restante em A e B — seja qual for a heurística que venha sendo usada</w:t>
      </w:r>
    </w:p>
    <w:p>
      <w:pPr>
        <w:pStyle w:val="BodyText"/>
        <w:bidi w:val="0"/>
        <w:spacing w:before="0" w:after="283"/>
        <w:jc w:val="left"/>
        <w:rPr/>
      </w:pPr>
      <w:r>
        <w:rPr/>
        <w:t>tradicionalmente. O investidor que pensa conhecer as propriedades</w:t>
      </w:r>
    </w:p>
    <w:p>
      <w:pPr>
        <w:pStyle w:val="BodyText"/>
        <w:bidi w:val="0"/>
        <w:spacing w:before="0" w:after="283"/>
        <w:jc w:val="left"/>
        <w:rPr/>
      </w:pPr>
      <w:r>
        <w:rPr/>
        <w:t>estatísticas, com parâmetros σA, σB, ρA,B, alocará em ωA, ωB, de forma a</w:t>
      </w:r>
    </w:p>
    <w:p>
      <w:pPr>
        <w:pStyle w:val="BodyText"/>
        <w:bidi w:val="0"/>
        <w:spacing w:before="0" w:after="283"/>
        <w:jc w:val="left"/>
        <w:rPr/>
      </w:pPr>
      <w:r>
        <w:rPr/>
        <w:t>colocar o risco total em algum nível almejado (ignoremos o retorno esperado</w:t>
      </w:r>
    </w:p>
    <w:p>
      <w:pPr>
        <w:pStyle w:val="BodyText"/>
        <w:bidi w:val="0"/>
        <w:spacing w:before="0" w:after="283"/>
        <w:jc w:val="left"/>
        <w:rPr/>
      </w:pPr>
      <w:r>
        <w:rPr/>
        <w:t>para isso). Quanto menor sua percepção da correlação ρA,B, pior sua</w:t>
      </w:r>
    </w:p>
    <w:p>
      <w:pPr>
        <w:pStyle w:val="BodyText"/>
        <w:bidi w:val="0"/>
        <w:spacing w:before="0" w:after="283"/>
        <w:jc w:val="left"/>
        <w:rPr/>
      </w:pPr>
      <w:r>
        <w:rPr/>
        <w:t>exposição ao erro do modelo. Supondo que ele pense que a correlação ρA,B,</w:t>
      </w:r>
    </w:p>
    <w:p>
      <w:pPr>
        <w:pStyle w:val="BodyText"/>
        <w:bidi w:val="0"/>
        <w:spacing w:before="0" w:after="283"/>
        <w:jc w:val="left"/>
        <w:rPr/>
      </w:pPr>
      <w:r>
        <w:rPr/>
        <w:t>é igual a 0, ele fará uma alocação maciça de ⅓ em eventos extremos. Mas,</w:t>
      </w:r>
    </w:p>
    <w:p>
      <w:pPr>
        <w:pStyle w:val="BodyText"/>
        <w:bidi w:val="0"/>
        <w:spacing w:before="0" w:after="283"/>
        <w:jc w:val="left"/>
        <w:rPr/>
      </w:pPr>
      <w:r>
        <w:rPr/>
        <w:t>se o pobre investidor tiver a ilusão de que a correlação é de -1, ele fará uma</w:t>
      </w:r>
    </w:p>
    <w:p>
      <w:pPr>
        <w:pStyle w:val="BodyText"/>
        <w:bidi w:val="0"/>
        <w:spacing w:before="0" w:after="283"/>
        <w:jc w:val="left"/>
        <w:rPr/>
      </w:pPr>
      <w:r>
        <w:rPr/>
        <w:t>superalocação máxima de investimentos em A e em B. Se o investidor usar</w:t>
      </w:r>
    </w:p>
    <w:p>
      <w:pPr>
        <w:pStyle w:val="BodyText"/>
        <w:bidi w:val="0"/>
        <w:spacing w:before="0" w:after="283"/>
        <w:jc w:val="left"/>
        <w:rPr/>
      </w:pPr>
      <w:r>
        <w:rPr/>
        <w:t>a alavancagem financeira, teremos, por fim, a história do Long-Term Capital</w:t>
      </w:r>
    </w:p>
    <w:p>
      <w:pPr>
        <w:pStyle w:val="BodyText"/>
        <w:bidi w:val="0"/>
        <w:spacing w:before="0" w:after="283"/>
        <w:jc w:val="left"/>
        <w:rPr/>
      </w:pPr>
      <w:r>
        <w:rPr/>
        <w:t>Management, que acabou se deixando iludir pelos parâmetros. (Na vida real,</w:t>
      </w:r>
    </w:p>
    <w:p>
      <w:pPr>
        <w:pStyle w:val="BodyText"/>
        <w:bidi w:val="0"/>
        <w:spacing w:before="0" w:after="283"/>
        <w:jc w:val="left"/>
        <w:rPr/>
      </w:pPr>
      <w:r>
        <w:rPr/>
        <w:t>ao contrário do que vemos em artigos científicos de economia, as coisas</w:t>
      </w:r>
    </w:p>
    <w:p>
      <w:pPr>
        <w:pStyle w:val="BodyText"/>
        <w:bidi w:val="0"/>
        <w:spacing w:before="0" w:after="283"/>
        <w:jc w:val="left"/>
        <w:rPr/>
      </w:pPr>
      <w:r>
        <w:rPr/>
        <w:t>tendem a mudar; e, em nome de Baal, elas mudam!) Podemos repetir esse</w:t>
      </w:r>
    </w:p>
    <w:p>
      <w:pPr>
        <w:pStyle w:val="BodyText"/>
        <w:bidi w:val="0"/>
        <w:spacing w:before="0" w:after="283"/>
        <w:jc w:val="left"/>
        <w:rPr/>
      </w:pPr>
      <w:r>
        <w:rPr/>
        <w:t>princípio para cada parâmetro σ e constatar que, quanto menor for a</w:t>
      </w:r>
    </w:p>
    <w:p>
      <w:pPr>
        <w:pStyle w:val="BodyText"/>
        <w:bidi w:val="0"/>
        <w:spacing w:before="0" w:after="283"/>
        <w:jc w:val="left"/>
        <w:rPr/>
      </w:pPr>
      <w:r>
        <w:rPr/>
        <w:t>percepção deste σ, maior será a tendência à superalocação.</w:t>
      </w:r>
    </w:p>
    <w:p>
      <w:pPr>
        <w:pStyle w:val="BodyText"/>
        <w:bidi w:val="0"/>
        <w:spacing w:before="0" w:after="283"/>
        <w:jc w:val="left"/>
        <w:rPr/>
      </w:pPr>
      <w:r>
        <w:rPr/>
        <w:t>Na condição de trader, e de alguém obcecado por esta ideia, reparei que</w:t>
      </w:r>
    </w:p>
    <w:p>
      <w:pPr>
        <w:pStyle w:val="BodyText"/>
        <w:bidi w:val="0"/>
        <w:spacing w:before="0" w:after="283"/>
        <w:jc w:val="left"/>
        <w:rPr/>
      </w:pPr>
      <w:r>
        <w:rPr/>
        <w:t>as correlações nunca eram as mesmas em diferentes mensurações. Instável</w:t>
      </w:r>
    </w:p>
    <w:p>
      <w:pPr>
        <w:pStyle w:val="BodyText"/>
        <w:bidi w:val="0"/>
        <w:spacing w:before="0" w:after="283"/>
        <w:jc w:val="left"/>
        <w:rPr/>
      </w:pPr>
      <w:r>
        <w:rPr/>
        <w:t>seria uma palavra suave para elas: 0,8 durante um longo período de tempo</w:t>
      </w:r>
    </w:p>
    <w:p>
      <w:pPr>
        <w:pStyle w:val="BodyText"/>
        <w:bidi w:val="0"/>
        <w:spacing w:before="0" w:after="283"/>
        <w:jc w:val="left"/>
        <w:rPr/>
      </w:pPr>
      <w:r>
        <w:rPr/>
        <w:t>torna-se -0,2 em outro longo período de tempo. Um autêntico jogo viciado.</w:t>
      </w:r>
    </w:p>
    <w:p>
      <w:pPr>
        <w:pStyle w:val="BodyText"/>
        <w:bidi w:val="0"/>
        <w:spacing w:before="0" w:after="283"/>
        <w:jc w:val="left"/>
        <w:rPr/>
      </w:pPr>
      <w:r>
        <w:rPr/>
        <w:t>Em momentos de estresse, as correlações passam por mudanças ainda mais</w:t>
      </w:r>
    </w:p>
    <w:p>
      <w:pPr>
        <w:pStyle w:val="BodyText"/>
        <w:bidi w:val="0"/>
        <w:spacing w:before="0" w:after="283"/>
        <w:jc w:val="left"/>
        <w:rPr/>
      </w:pPr>
      <w:r>
        <w:rPr/>
        <w:t>bruscas, sem qualquer regularidade confiável, apesar das tentativas de</w:t>
      </w:r>
    </w:p>
    <w:p>
      <w:pPr>
        <w:pStyle w:val="BodyText"/>
        <w:bidi w:val="0"/>
        <w:spacing w:before="0" w:after="283"/>
        <w:jc w:val="left"/>
        <w:rPr/>
      </w:pPr>
      <w:r>
        <w:rPr/>
        <w:t>simular modelos para as “correlações de estresse”. Taleb (1997) lida com os</w:t>
      </w:r>
    </w:p>
    <w:p>
      <w:pPr>
        <w:pStyle w:val="BodyText"/>
        <w:bidi w:val="0"/>
        <w:spacing w:before="0" w:after="283"/>
        <w:jc w:val="left"/>
        <w:rPr/>
      </w:pPr>
      <w:r>
        <w:rPr/>
        <w:t>efeitos das correlações estocásticas: só existe segurança quando a</w:t>
      </w:r>
    </w:p>
    <w:p>
      <w:pPr>
        <w:pStyle w:val="BodyText"/>
        <w:bidi w:val="0"/>
        <w:spacing w:before="0" w:after="283"/>
        <w:jc w:val="left"/>
        <w:rPr/>
      </w:pPr>
      <w:r>
        <w:rPr/>
        <w:t>correlação é reduzida para 1 e conseguimos comprá-la a -1, o que parece</w:t>
      </w:r>
    </w:p>
    <w:p>
      <w:pPr>
        <w:pStyle w:val="BodyText"/>
        <w:bidi w:val="0"/>
        <w:spacing w:before="0" w:after="283"/>
        <w:jc w:val="left"/>
        <w:rPr/>
      </w:pPr>
      <w:r>
        <w:rPr/>
        <w:t>corresponder à heurística 1/n.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Critério de Kelly vs. Markowitz: A fim de implementar uma otimização</w:t>
      </w:r>
    </w:p>
    <w:p>
      <w:pPr>
        <w:pStyle w:val="BodyText"/>
        <w:bidi w:val="0"/>
        <w:spacing w:before="0" w:after="283"/>
        <w:jc w:val="left"/>
        <w:rPr/>
      </w:pPr>
      <w:r>
        <w:rPr/>
        <w:t>completa ao estilo de Markowitz, é preciso conhecer toda a distribuição de</w:t>
      </w:r>
    </w:p>
    <w:p>
      <w:pPr>
        <w:pStyle w:val="BodyText"/>
        <w:bidi w:val="0"/>
        <w:spacing w:before="0" w:after="283"/>
        <w:jc w:val="left"/>
        <w:rPr/>
      </w:pPr>
      <w:r>
        <w:rPr/>
        <w:t>probabilidade conjunta de todos os ativos no futuro inteiro, além da função</w:t>
      </w:r>
    </w:p>
    <w:p>
      <w:pPr>
        <w:pStyle w:val="BodyText"/>
        <w:bidi w:val="0"/>
        <w:spacing w:before="0" w:after="283"/>
        <w:jc w:val="left"/>
        <w:rPr/>
      </w:pPr>
      <w:r>
        <w:rPr/>
        <w:t>utilitária exata da riqueza em todos os tempos futuros. E sem nenhum erro!</w:t>
      </w:r>
    </w:p>
    <w:p>
      <w:pPr>
        <w:pStyle w:val="BodyText"/>
        <w:bidi w:val="0"/>
        <w:spacing w:before="0" w:after="283"/>
        <w:jc w:val="left"/>
        <w:rPr/>
      </w:pPr>
      <w:r>
        <w:rPr/>
        <w:t>(Vimos que os erros de estimativa fazem com que o sistema desintegre-se.)</w:t>
      </w:r>
    </w:p>
    <w:p>
      <w:pPr>
        <w:pStyle w:val="BodyText"/>
        <w:bidi w:val="0"/>
        <w:ind w:hanging="0" w:left="0" w:right="0"/>
        <w:jc w:val="left"/>
        <w:rPr/>
      </w:pPr>
      <w:r>
        <w:rPr/>
        <w:t>O método de Kelly, desenvolvido aproximadamente no mesmo período, não</w:t>
      </w:r>
    </w:p>
    <w:p>
      <w:pPr>
        <w:pStyle w:val="BodyText"/>
        <w:bidi w:val="0"/>
        <w:spacing w:before="0" w:after="283"/>
        <w:jc w:val="left"/>
        <w:rPr/>
      </w:pPr>
      <w:r>
        <w:rPr/>
        <w:t>requer distribuição conjunta nem função utilitária. Na prática, precisa-se da</w:t>
      </w:r>
    </w:p>
    <w:p>
      <w:pPr>
        <w:pStyle w:val="BodyText"/>
        <w:bidi w:val="0"/>
        <w:spacing w:before="0" w:after="283"/>
        <w:jc w:val="left"/>
        <w:rPr/>
      </w:pPr>
      <w:r>
        <w:rPr/>
        <w:t>relação entre o lucro esperado e o pior retorno possível, dinamicamente</w:t>
      </w:r>
    </w:p>
    <w:p>
      <w:pPr>
        <w:pStyle w:val="BodyText"/>
        <w:bidi w:val="0"/>
        <w:spacing w:before="0" w:after="283"/>
        <w:jc w:val="left"/>
        <w:rPr/>
      </w:pPr>
      <w:r>
        <w:rPr/>
        <w:t>ajustados para evitar o fracasso. No caso de transformações estilo barbell, o</w:t>
      </w:r>
    </w:p>
    <w:p>
      <w:pPr>
        <w:pStyle w:val="BodyText"/>
        <w:bidi w:val="0"/>
        <w:spacing w:before="0" w:after="283"/>
        <w:jc w:val="left"/>
        <w:rPr/>
      </w:pPr>
      <w:r>
        <w:rPr/>
        <w:t>pior caso já está garantido. E o erro do modelo é infinitamente mais brando</w:t>
      </w:r>
    </w:p>
    <w:p>
      <w:pPr>
        <w:pStyle w:val="BodyText"/>
        <w:bidi w:val="0"/>
        <w:spacing w:before="0" w:after="283"/>
        <w:jc w:val="left"/>
        <w:rPr/>
      </w:pPr>
      <w:r>
        <w:rPr/>
        <w:t>sob o critério de Kelly. Thorp (1971, 1998), Haigh (2000).</w:t>
      </w:r>
    </w:p>
    <w:p>
      <w:pPr>
        <w:pStyle w:val="BodyText"/>
        <w:bidi w:val="0"/>
        <w:spacing w:before="0" w:after="283"/>
        <w:jc w:val="left"/>
        <w:rPr/>
      </w:pPr>
      <w:r>
        <w:rPr/>
        <w:t>O formidável Aaron Brown sustenta que as ideias de Kelly foram</w:t>
      </w:r>
    </w:p>
    <w:p>
      <w:pPr>
        <w:pStyle w:val="BodyText"/>
        <w:bidi w:val="0"/>
        <w:spacing w:before="0" w:after="283"/>
        <w:jc w:val="left"/>
        <w:rPr/>
      </w:pPr>
      <w:r>
        <w:rPr/>
        <w:t>rejeitadas pelos economistas, apesar de seu apelo prático, em função da</w:t>
      </w:r>
    </w:p>
    <w:p>
      <w:pPr>
        <w:pStyle w:val="BodyText"/>
        <w:bidi w:val="0"/>
        <w:spacing w:before="0" w:after="283"/>
        <w:jc w:val="left"/>
        <w:rPr/>
      </w:pPr>
      <w:r>
        <w:rPr/>
        <w:t>devoção desses economistas às teorias gerais que determinam todos os</w:t>
      </w:r>
    </w:p>
    <w:p>
      <w:pPr>
        <w:pStyle w:val="BodyText"/>
        <w:bidi w:val="0"/>
        <w:spacing w:before="0" w:after="283"/>
        <w:jc w:val="left"/>
        <w:rPr/>
      </w:pPr>
      <w:r>
        <w:rPr/>
        <w:t>preços dos ativos.</w:t>
      </w:r>
    </w:p>
    <w:p>
      <w:pPr>
        <w:pStyle w:val="BodyText"/>
        <w:bidi w:val="0"/>
        <w:spacing w:before="0" w:after="283"/>
        <w:jc w:val="left"/>
        <w:rPr/>
      </w:pPr>
      <w:r>
        <w:rPr/>
        <w:t>Note que a tentativa e erro limitada é compatível com o critério de Kelly</w:t>
      </w:r>
    </w:p>
    <w:p>
      <w:pPr>
        <w:pStyle w:val="BodyText"/>
        <w:bidi w:val="0"/>
        <w:spacing w:before="0" w:after="283"/>
        <w:jc w:val="left"/>
        <w:rPr/>
      </w:pPr>
      <w:r>
        <w:rPr/>
        <w:t>quando temos uma ideia do retorno potencial. Mesmo quando ignoramos os</w:t>
      </w:r>
    </w:p>
    <w:p>
      <w:pPr>
        <w:pStyle w:val="BodyText"/>
        <w:bidi w:val="0"/>
        <w:spacing w:before="0" w:after="283"/>
        <w:jc w:val="left"/>
        <w:rPr/>
      </w:pPr>
      <w:r>
        <w:rPr/>
        <w:t>retornos, se os prejuízos forem limitados, a recompensa será robusta e o</w:t>
      </w:r>
    </w:p>
    <w:p>
      <w:pPr>
        <w:pStyle w:val="BodyText"/>
        <w:bidi w:val="0"/>
        <w:spacing w:before="0" w:after="283"/>
        <w:jc w:val="left"/>
        <w:rPr/>
      </w:pPr>
      <w:r>
        <w:rPr/>
        <w:t>método deverá superar aquele do fragilista Markowitz 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Finanças corporativas: Em suma, as finanças corporativas parecem estar</w:t>
      </w:r>
    </w:p>
    <w:p>
      <w:pPr>
        <w:pStyle w:val="BodyText"/>
        <w:bidi w:val="0"/>
        <w:spacing w:before="0" w:after="283"/>
        <w:jc w:val="left"/>
        <w:rPr/>
      </w:pPr>
      <w:r>
        <w:rPr/>
        <w:t>baseadas em projeções pontuais, não em projeções distributivas; assim, se</w:t>
      </w:r>
    </w:p>
    <w:p>
      <w:pPr>
        <w:pStyle w:val="BodyText"/>
        <w:bidi w:val="0"/>
        <w:spacing w:before="0" w:after="283"/>
        <w:jc w:val="left"/>
        <w:rPr/>
      </w:pPr>
      <w:r>
        <w:rPr/>
        <w:t>alguém interferir nas projeções de fluxo de caixa, digamos, no modelo de</w:t>
      </w:r>
    </w:p>
    <w:p>
      <w:pPr>
        <w:pStyle w:val="BodyText"/>
        <w:bidi w:val="0"/>
        <w:spacing w:before="0" w:after="283"/>
        <w:jc w:val="left"/>
        <w:rPr/>
      </w:pPr>
      <w:r>
        <w:rPr/>
        <w:t>avaliação de Gordon, substituindo o fixo, e conhecido, crescimento (e outros</w:t>
      </w:r>
    </w:p>
    <w:p>
      <w:pPr>
        <w:pStyle w:val="BodyText"/>
        <w:bidi w:val="0"/>
        <w:spacing w:before="0" w:after="283"/>
        <w:jc w:val="left"/>
        <w:rPr/>
      </w:pPr>
      <w:r>
        <w:rPr/>
        <w:t>parâmetros) por saltos continuamente variáveis (particularmente, em</w:t>
      </w:r>
    </w:p>
    <w:p>
      <w:pPr>
        <w:pStyle w:val="BodyText"/>
        <w:bidi w:val="0"/>
        <w:spacing w:before="0" w:after="283"/>
        <w:jc w:val="left"/>
        <w:rPr/>
      </w:pPr>
      <w:r>
        <w:rPr/>
        <w:t>distribuições de caudas grossas), as empresas consideradas “caras”, ou</w:t>
      </w:r>
    </w:p>
    <w:p>
      <w:pPr>
        <w:pStyle w:val="BodyText"/>
        <w:bidi w:val="0"/>
        <w:spacing w:before="0" w:after="283"/>
        <w:jc w:val="left"/>
        <w:rPr/>
      </w:pPr>
      <w:r>
        <w:rPr/>
        <w:t>aquelas com elevado crescimento, porém com lucros modestos, poderiam</w:t>
      </w:r>
    </w:p>
    <w:p>
      <w:pPr>
        <w:pStyle w:val="BodyText"/>
        <w:bidi w:val="0"/>
        <w:spacing w:before="0" w:after="283"/>
        <w:jc w:val="left"/>
        <w:rPr/>
      </w:pPr>
      <w:r>
        <w:rPr/>
        <w:t>aumentar significativamente seu valor presumido, coisa que o mercado</w:t>
      </w:r>
    </w:p>
    <w:p>
      <w:pPr>
        <w:pStyle w:val="BodyText"/>
        <w:bidi w:val="0"/>
        <w:spacing w:before="0" w:after="283"/>
        <w:jc w:val="left"/>
        <w:rPr/>
      </w:pPr>
      <w:r>
        <w:rPr/>
        <w:t>precifica heuristicamente, mas sem qualquer razão explícita.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Conclusão e resumo:</w:t>
      </w:r>
      <w:r>
        <w:rPr/>
        <w:t xml:space="preserve"> O saber econômico instituído tem negligenciado o</w:t>
      </w:r>
    </w:p>
    <w:p>
      <w:pPr>
        <w:pStyle w:val="BodyText"/>
        <w:bidi w:val="0"/>
        <w:spacing w:before="0" w:after="283"/>
        <w:jc w:val="left"/>
        <w:rPr/>
      </w:pPr>
      <w:r>
        <w:rPr/>
        <w:t>fato de que dispor do modelo correto (uma hipótese muito generosa), mas</w:t>
      </w:r>
    </w:p>
    <w:p>
      <w:pPr>
        <w:pStyle w:val="BodyText"/>
        <w:bidi w:val="0"/>
        <w:spacing w:before="0" w:after="283"/>
        <w:jc w:val="left"/>
        <w:rPr/>
      </w:pPr>
      <w:r>
        <w:rPr/>
        <w:t>estar inseguro quanto aos seus parâmetros, levará, invariavelmente, a um</w:t>
      </w:r>
    </w:p>
    <w:p>
      <w:pPr>
        <w:pStyle w:val="BodyText"/>
        <w:bidi w:val="0"/>
        <w:spacing w:before="0" w:after="283"/>
        <w:jc w:val="left"/>
        <w:rPr/>
      </w:pPr>
      <w:r>
        <w:rPr/>
        <w:t>aumento da fragilidade diante da convexidade e das não linearidades.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ESQUEÇA AS PEQUENAS PROBABILIDADES</w:t>
      </w:r>
    </w:p>
    <w:p>
      <w:pPr>
        <w:pStyle w:val="BodyText"/>
        <w:bidi w:val="0"/>
        <w:spacing w:before="0" w:after="283"/>
        <w:jc w:val="left"/>
        <w:rPr/>
      </w:pPr>
      <w:r>
        <w:rPr/>
        <w:t>Agora, o ponto crucial, que vai além da economia, o problema mais genérico</w:t>
      </w:r>
    </w:p>
    <w:p>
      <w:pPr>
        <w:pStyle w:val="BodyText"/>
        <w:bidi w:val="0"/>
        <w:spacing w:before="0" w:after="283"/>
        <w:jc w:val="left"/>
        <w:rPr/>
      </w:pPr>
      <w:r>
        <w:rPr/>
        <w:t>da probabilidade e de sua mensuração equivocada.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Como as caudas grossas (Extremistão) surgem das respostas não</w:t>
        <w:br/>
        <w:t>lineares aos parâmetros do modelo</w:t>
      </w:r>
    </w:p>
    <w:p>
      <w:pPr>
        <w:pStyle w:val="BodyText"/>
        <w:bidi w:val="0"/>
        <w:ind w:hanging="0" w:left="0" w:right="0"/>
        <w:jc w:val="left"/>
        <w:rPr/>
      </w:pPr>
      <w:r>
        <w:rPr/>
        <w:t>Os eventos raros têm uma propriedade específica, negligenciada até o</w:t>
      </w:r>
    </w:p>
    <w:p>
      <w:pPr>
        <w:pStyle w:val="BodyText"/>
        <w:bidi w:val="0"/>
        <w:spacing w:before="0" w:after="283"/>
        <w:jc w:val="left"/>
        <w:rPr/>
      </w:pPr>
      <w:r>
        <w:rPr/>
        <w:t>momento da redação desse texto. Lidamos com eles usando um modelo, um</w:t>
      </w:r>
    </w:p>
    <w:p>
      <w:pPr>
        <w:pStyle w:val="BodyText"/>
        <w:bidi w:val="0"/>
        <w:spacing w:before="0" w:after="283"/>
        <w:jc w:val="left"/>
        <w:rPr/>
      </w:pPr>
      <w:r>
        <w:rPr/>
        <w:t>dispositivo matemático que se alimenta dos parâmetros e oferece a</w:t>
      </w:r>
    </w:p>
    <w:p>
      <w:pPr>
        <w:pStyle w:val="BodyText"/>
        <w:bidi w:val="0"/>
        <w:spacing w:before="0" w:after="283"/>
        <w:jc w:val="left"/>
        <w:rPr/>
      </w:pPr>
      <w:r>
        <w:rPr/>
        <w:t>probabilidade como resposta. Quanto mais incerteza houver sobre os</w:t>
      </w:r>
    </w:p>
    <w:p>
      <w:pPr>
        <w:pStyle w:val="BodyText"/>
        <w:bidi w:val="0"/>
        <w:spacing w:before="0" w:after="283"/>
        <w:jc w:val="left"/>
        <w:rPr/>
      </w:pPr>
      <w:r>
        <w:rPr/>
        <w:t>parâmetros em um modelo concebido para calcular probabilidades, mais as</w:t>
      </w:r>
    </w:p>
    <w:p>
      <w:pPr>
        <w:pStyle w:val="BodyText"/>
        <w:bidi w:val="0"/>
        <w:spacing w:before="0" w:after="283"/>
        <w:jc w:val="left"/>
        <w:rPr/>
      </w:pPr>
      <w:r>
        <w:rPr/>
        <w:t>pequenas probabilidades tenderão a ser subestimadas. As pequenas</w:t>
      </w:r>
    </w:p>
    <w:p>
      <w:pPr>
        <w:pStyle w:val="BodyText"/>
        <w:bidi w:val="0"/>
        <w:spacing w:before="0" w:after="283"/>
        <w:jc w:val="left"/>
        <w:rPr/>
      </w:pPr>
      <w:r>
        <w:rPr/>
        <w:t>probabilidades são, simplesmente, convexas a erros de cálculo, assim como</w:t>
      </w:r>
    </w:p>
    <w:p>
      <w:pPr>
        <w:pStyle w:val="BodyText"/>
        <w:bidi w:val="0"/>
        <w:spacing w:before="0" w:after="283"/>
        <w:jc w:val="left"/>
        <w:rPr/>
      </w:pPr>
      <w:r>
        <w:rPr/>
        <w:t>uma viagem de avião é côncava a erros e distúrbios (lembre-se, ela fica</w:t>
      </w:r>
    </w:p>
    <w:p>
      <w:pPr>
        <w:pStyle w:val="BodyText"/>
        <w:bidi w:val="0"/>
        <w:spacing w:before="0" w:after="283"/>
        <w:jc w:val="left"/>
        <w:rPr/>
      </w:pPr>
      <w:r>
        <w:rPr/>
        <w:t>mais longa, e não mais curta). Quanto mais fontes de distúrbio forem</w:t>
      </w:r>
    </w:p>
    <w:p>
      <w:pPr>
        <w:pStyle w:val="BodyText"/>
        <w:bidi w:val="0"/>
        <w:spacing w:before="0" w:after="283"/>
        <w:jc w:val="left"/>
        <w:rPr/>
      </w:pPr>
      <w:r>
        <w:rPr/>
        <w:t>negligenciadas, mais longa será a viagem de avião, em comparação com a</w:t>
      </w:r>
    </w:p>
    <w:p>
      <w:pPr>
        <w:pStyle w:val="BodyText"/>
        <w:bidi w:val="0"/>
        <w:spacing w:before="0" w:after="283"/>
        <w:jc w:val="left"/>
        <w:rPr/>
      </w:pPr>
      <w:r>
        <w:rPr/>
        <w:t>ingênua estimativa.</w:t>
      </w:r>
    </w:p>
    <w:p>
      <w:pPr>
        <w:pStyle w:val="BodyText"/>
        <w:bidi w:val="0"/>
        <w:spacing w:before="0" w:after="283"/>
        <w:jc w:val="left"/>
        <w:rPr/>
      </w:pPr>
      <w:r>
        <w:rPr/>
        <w:t>Todos nós sabemos que, para calcular a probabilidade usando uma</w:t>
      </w:r>
    </w:p>
    <w:p>
      <w:pPr>
        <w:pStyle w:val="BodyText"/>
        <w:bidi w:val="0"/>
        <w:spacing w:before="0" w:after="283"/>
        <w:jc w:val="left"/>
        <w:rPr/>
      </w:pPr>
      <w:r>
        <w:rPr/>
        <w:t>distribuição estatística normal padronizada, é necessário um parâmetro</w:t>
      </w:r>
    </w:p>
    <w:p>
      <w:pPr>
        <w:pStyle w:val="BodyText"/>
        <w:bidi w:val="0"/>
        <w:spacing w:before="0" w:after="283"/>
        <w:jc w:val="left"/>
        <w:rPr/>
      </w:pPr>
      <w:r>
        <w:rPr/>
        <w:t>chamado de desvio-padrão, ou algo semelhante, que descreva a escala ou a</w:t>
      </w:r>
    </w:p>
    <w:p>
      <w:pPr>
        <w:pStyle w:val="BodyText"/>
        <w:bidi w:val="0"/>
        <w:spacing w:before="0" w:after="283"/>
        <w:jc w:val="left"/>
        <w:rPr/>
      </w:pPr>
      <w:r>
        <w:rPr/>
        <w:t>dispersão dos resultados. Mas a incerteza sobre tal desvio-padrão tem um</w:t>
      </w:r>
    </w:p>
    <w:p>
      <w:pPr>
        <w:pStyle w:val="BodyText"/>
        <w:bidi w:val="0"/>
        <w:spacing w:before="0" w:after="283"/>
        <w:jc w:val="left"/>
        <w:rPr/>
      </w:pPr>
      <w:r>
        <w:rPr/>
        <w:t>efeito multiplicador sobre as pequenas probabilidades. Em um desvio que é</w:t>
      </w:r>
    </w:p>
    <w:p>
      <w:pPr>
        <w:pStyle w:val="BodyText"/>
        <w:bidi w:val="0"/>
        <w:spacing w:before="0" w:after="283"/>
        <w:jc w:val="left"/>
        <w:rPr/>
      </w:pPr>
      <w:r>
        <w:rPr/>
        <w:t>chamado de “três sigma”, por exemplo, eventos que não costumam ocorrer</w:t>
      </w:r>
    </w:p>
    <w:p>
      <w:pPr>
        <w:pStyle w:val="BodyText"/>
        <w:bidi w:val="0"/>
        <w:spacing w:before="0" w:after="283"/>
        <w:jc w:val="left"/>
        <w:rPr/>
      </w:pPr>
      <w:r>
        <w:rPr/>
        <w:t>mais do que uma vez em 740 observações, a probabilidade aumenta em</w:t>
      </w:r>
    </w:p>
    <w:p>
      <w:pPr>
        <w:pStyle w:val="BodyText"/>
        <w:bidi w:val="0"/>
        <w:spacing w:before="0" w:after="283"/>
        <w:jc w:val="left"/>
        <w:rPr/>
      </w:pPr>
      <w:r>
        <w:rPr/>
        <w:t>60% se o desvio-padrão for deslocado para cima em 5%, e diminui em 40%</w:t>
      </w:r>
    </w:p>
    <w:p>
      <w:pPr>
        <w:pStyle w:val="BodyText"/>
        <w:bidi w:val="0"/>
        <w:spacing w:before="0" w:after="283"/>
        <w:jc w:val="left"/>
        <w:rPr/>
      </w:pPr>
      <w:r>
        <w:rPr/>
        <w:t>se deslocarmos o desvio-padrão para baixo em 5%. Portanto, se nosso erro</w:t>
      </w:r>
    </w:p>
    <w:p>
      <w:pPr>
        <w:pStyle w:val="BodyText"/>
        <w:bidi w:val="0"/>
        <w:spacing w:before="0" w:after="283"/>
        <w:jc w:val="left"/>
        <w:rPr/>
      </w:pPr>
      <w:r>
        <w:rPr/>
        <w:t>for, em média, de tímidos 5%, a subestimação provocada por um modelo</w:t>
      </w:r>
    </w:p>
    <w:p>
      <w:pPr>
        <w:pStyle w:val="BodyText"/>
        <w:bidi w:val="0"/>
        <w:spacing w:before="0" w:after="283"/>
        <w:jc w:val="left"/>
        <w:rPr/>
      </w:pPr>
      <w:r>
        <w:rPr/>
        <w:t>ingênuo é de cerca de 20%. É uma grande assimetria, mas isso ainda não é</w:t>
      </w:r>
    </w:p>
    <w:p>
      <w:pPr>
        <w:pStyle w:val="BodyText"/>
        <w:bidi w:val="0"/>
        <w:spacing w:before="0" w:after="283"/>
        <w:jc w:val="left"/>
        <w:rPr/>
      </w:pPr>
      <w:r>
        <w:rPr/>
        <w:t>nada. Fica pior à medida que observamos outros desvios, os “seis sigma”</w:t>
      </w:r>
    </w:p>
    <w:p>
      <w:pPr>
        <w:pStyle w:val="BodyText"/>
        <w:bidi w:val="0"/>
        <w:spacing w:before="0" w:after="283"/>
        <w:jc w:val="left"/>
        <w:rPr/>
      </w:pPr>
      <w:r>
        <w:rPr/>
        <w:t>(infelizmente, frequentes na economia de maneira crônica): um efeito</w:t>
      </w:r>
    </w:p>
    <w:p>
      <w:pPr>
        <w:pStyle w:val="BodyText"/>
        <w:bidi w:val="0"/>
        <w:spacing w:before="0" w:after="283"/>
        <w:jc w:val="left"/>
        <w:rPr/>
      </w:pPr>
      <w:r>
        <w:rPr/>
        <w:t>multiplicador cinco vezes maior. Quanto mais raro o evento (ou seja, quanto</w:t>
      </w:r>
    </w:p>
    <w:p>
      <w:pPr>
        <w:pStyle w:val="BodyText"/>
        <w:bidi w:val="0"/>
        <w:spacing w:before="0" w:after="283"/>
        <w:jc w:val="left"/>
        <w:rPr/>
      </w:pPr>
      <w:r>
        <w:rPr/>
        <w:t>maior o “sigma”), pior o efeito causado pela pequena incerteza quanto ao</w:t>
      </w:r>
    </w:p>
    <w:p>
      <w:pPr>
        <w:pStyle w:val="BodyText"/>
        <w:bidi w:val="0"/>
        <w:spacing w:before="0" w:after="283"/>
        <w:jc w:val="left"/>
        <w:rPr/>
      </w:pPr>
      <w:r>
        <w:rPr/>
        <w:t>que colocar na equação. Em eventos como os do tipo dez sigma, a diferença</w:t>
      </w:r>
    </w:p>
    <w:p>
      <w:pPr>
        <w:pStyle w:val="BodyText"/>
        <w:bidi w:val="0"/>
        <w:spacing w:before="0" w:after="283"/>
        <w:jc w:val="left"/>
        <w:rPr/>
      </w:pPr>
      <w:r>
        <w:rPr/>
        <w:t>é de mais de 1 bilhão de vezes. Podemos usar esse argumento para mostrar</w:t>
      </w:r>
    </w:p>
    <w:p>
      <w:pPr>
        <w:pStyle w:val="BodyText"/>
        <w:bidi w:val="0"/>
        <w:spacing w:before="0" w:after="283"/>
        <w:jc w:val="left"/>
        <w:rPr/>
      </w:pPr>
      <w:r>
        <w:rPr/>
        <w:t>como as probabilidades cada vez menores exigem mais precisão de cálculo.</w:t>
      </w:r>
    </w:p>
    <w:p>
      <w:pPr>
        <w:pStyle w:val="BodyText"/>
        <w:bidi w:val="0"/>
        <w:spacing w:before="0" w:after="283"/>
        <w:jc w:val="left"/>
        <w:rPr/>
      </w:pPr>
      <w:r>
        <w:rPr/>
        <w:t>Quanto menor a probabilidade, mais um pequeníssimo arredondamento de</w:t>
      </w:r>
    </w:p>
    <w:p>
      <w:pPr>
        <w:pStyle w:val="BodyText"/>
        <w:bidi w:val="0"/>
        <w:spacing w:before="0" w:after="283"/>
        <w:jc w:val="left"/>
        <w:rPr/>
      </w:pPr>
      <w:r>
        <w:rPr/>
        <w:t>cálculo torna a assimetria maciçamente insignificante. Para probabilidades</w:t>
      </w:r>
    </w:p>
    <w:p>
      <w:pPr>
        <w:pStyle w:val="BodyText"/>
        <w:bidi w:val="0"/>
        <w:spacing w:before="0" w:after="283"/>
        <w:jc w:val="left"/>
        <w:rPr/>
      </w:pPr>
      <w:r>
        <w:rPr/>
        <w:t>extremamente pequenas, é necessário contar com uma precisão quase</w:t>
      </w:r>
    </w:p>
    <w:p>
      <w:pPr>
        <w:pStyle w:val="BodyText"/>
        <w:bidi w:val="0"/>
        <w:spacing w:before="0" w:after="283"/>
        <w:jc w:val="left"/>
        <w:rPr/>
      </w:pPr>
      <w:r>
        <w:rPr/>
        <w:t>infinita nos parâmetros; a menor das incertezas, ali, provoca o caos. Elas são</w:t>
      </w:r>
    </w:p>
    <w:p>
      <w:pPr>
        <w:pStyle w:val="BodyText"/>
        <w:bidi w:val="0"/>
        <w:spacing w:before="0" w:after="283"/>
        <w:jc w:val="left"/>
        <w:rPr/>
      </w:pPr>
      <w:r>
        <w:rPr/>
        <w:t>muito convexas a distúrbios. Este, de certa forma, foi o argumento que usei</w:t>
      </w:r>
    </w:p>
    <w:p>
      <w:pPr>
        <w:pStyle w:val="BodyText"/>
        <w:bidi w:val="0"/>
        <w:spacing w:before="0" w:after="283"/>
        <w:jc w:val="left"/>
        <w:rPr/>
      </w:pPr>
      <w:r>
        <w:rPr/>
        <w:t>para mostrar que as pequenas probabilidades são incalculáveis, mesmo</w:t>
      </w:r>
    </w:p>
    <w:p>
      <w:pPr>
        <w:pStyle w:val="BodyText"/>
        <w:bidi w:val="0"/>
        <w:spacing w:before="0" w:after="283"/>
        <w:jc w:val="left"/>
        <w:rPr/>
      </w:pPr>
      <w:r>
        <w:rPr/>
        <w:t>quando dispomos do modelo certo — do qual, logicamente, não dispomos.</w:t>
      </w:r>
    </w:p>
    <w:p>
      <w:pPr>
        <w:pStyle w:val="BodyText"/>
        <w:bidi w:val="0"/>
        <w:spacing w:before="0" w:after="283"/>
        <w:jc w:val="left"/>
        <w:rPr/>
      </w:pPr>
      <w:r>
        <w:rPr/>
        <w:t>O mesmo argumento aplica-se à derivação de probabilidades usando</w:t>
      </w:r>
    </w:p>
    <w:p>
      <w:pPr>
        <w:pStyle w:val="BodyText"/>
        <w:bidi w:val="0"/>
        <w:spacing w:before="0" w:after="283"/>
        <w:jc w:val="left"/>
        <w:rPr/>
      </w:pPr>
      <w:r>
        <w:rPr/>
        <w:t>modelos não paramétricos, com base em frequências anteriores. Se a</w:t>
      </w:r>
    </w:p>
    <w:p>
      <w:pPr>
        <w:pStyle w:val="BodyText"/>
        <w:bidi w:val="0"/>
        <w:spacing w:before="0" w:after="283"/>
        <w:jc w:val="left"/>
        <w:rPr/>
      </w:pPr>
      <w:r>
        <w:rPr/>
        <w:t>probabilidade aproximar-se de 1/tamanho da amostra, o erro explode.</w:t>
      </w:r>
    </w:p>
    <w:p>
      <w:pPr>
        <w:pStyle w:val="BodyText"/>
        <w:bidi w:val="0"/>
        <w:spacing w:before="0" w:after="283"/>
        <w:jc w:val="left"/>
        <w:rPr/>
      </w:pPr>
      <w:r>
        <w:rPr/>
        <w:t>Isso, evidentemente, explica o erro de Fukushima. Parece-se com o de</w:t>
      </w:r>
    </w:p>
    <w:p>
      <w:pPr>
        <w:pStyle w:val="BodyText"/>
        <w:bidi w:val="0"/>
        <w:spacing w:before="0" w:after="283"/>
        <w:jc w:val="left"/>
        <w:rPr/>
      </w:pPr>
      <w:r>
        <w:rPr/>
        <w:t>Fannie Mae. Resumindo, as pequenas probabilidades aumentam de modo</w:t>
      </w:r>
    </w:p>
    <w:p>
      <w:pPr>
        <w:pStyle w:val="BodyText"/>
        <w:bidi w:val="0"/>
        <w:ind w:hanging="0" w:left="0" w:right="0"/>
        <w:jc w:val="left"/>
        <w:rPr/>
      </w:pPr>
      <w:r>
        <w:rPr/>
        <w:t>progressivo, à medida que alteramos o parâmetro utilizado em seu cálculo.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FIGURA 38.</w:t>
      </w:r>
      <w:r>
        <w:rPr/>
        <w:t xml:space="preserve"> A probabilidade é convexa ao desvio-padrão em um modelo</w:t>
      </w:r>
    </w:p>
    <w:p>
      <w:pPr>
        <w:pStyle w:val="BodyText"/>
        <w:bidi w:val="0"/>
        <w:spacing w:before="0" w:after="283"/>
        <w:jc w:val="left"/>
        <w:rPr/>
      </w:pPr>
      <w:r>
        <w:rPr/>
        <w:t>gaussiano. O gráfico mostra o efeito PADRÃO em P &gt; x, e compara P &gt; 6</w:t>
      </w:r>
    </w:p>
    <w:p>
      <w:pPr>
        <w:pStyle w:val="BodyText"/>
        <w:bidi w:val="0"/>
        <w:spacing w:before="0" w:after="283"/>
        <w:jc w:val="left"/>
        <w:rPr/>
      </w:pPr>
      <w:r>
        <w:rPr/>
        <w:t>com um PADRÃO de 1,5 em comparação com P &gt; 6, assumindo uma</w:t>
      </w:r>
    </w:p>
    <w:p>
      <w:pPr>
        <w:pStyle w:val="BodyText"/>
        <w:bidi w:val="0"/>
        <w:spacing w:before="0" w:after="283"/>
        <w:jc w:val="left"/>
        <w:rPr/>
      </w:pPr>
      <w:r>
        <w:rPr/>
        <w:t>combinação linear de 1,2 e 1,8 (aqui, a (1) = 1/5).</w:t>
      </w:r>
    </w:p>
    <w:p>
      <w:pPr>
        <w:pStyle w:val="BodyText"/>
        <w:bidi w:val="0"/>
        <w:spacing w:before="0" w:after="283"/>
        <w:jc w:val="left"/>
        <w:rPr/>
      </w:pPr>
      <w:r>
        <w:rPr/>
        <w:t>O fato preocupante é que uma alteração em σ se estenderia, de forma</w:t>
      </w:r>
    </w:p>
    <w:p>
      <w:pPr>
        <w:pStyle w:val="BodyText"/>
        <w:bidi w:val="0"/>
        <w:spacing w:before="0" w:after="283"/>
        <w:jc w:val="left"/>
        <w:rPr/>
      </w:pPr>
      <w:r>
        <w:rPr/>
        <w:t>convexa, até a cauda da distribuição; os riscos de uma carteira de</w:t>
      </w:r>
    </w:p>
    <w:p>
      <w:pPr>
        <w:pStyle w:val="BodyText"/>
        <w:bidi w:val="0"/>
        <w:spacing w:before="0" w:after="283"/>
        <w:jc w:val="left"/>
        <w:rPr/>
      </w:pPr>
      <w:r>
        <w:rPr/>
        <w:t>investimentos que se mostrasse sensível às caudas explodiriam. Ou seja,</w:t>
      </w:r>
    </w:p>
    <w:p>
      <w:pPr>
        <w:pStyle w:val="BodyText"/>
        <w:bidi w:val="0"/>
        <w:spacing w:before="0" w:after="283"/>
        <w:jc w:val="left"/>
        <w:rPr/>
      </w:pPr>
      <w:r>
        <w:rPr/>
        <w:t>ainda estamos vivendo nesse mundo gaussiano! Tal incerteza explosiva não</w:t>
      </w:r>
    </w:p>
    <w:p>
      <w:pPr>
        <w:pStyle w:val="BodyText"/>
        <w:bidi w:val="0"/>
        <w:spacing w:before="0" w:after="283"/>
        <w:jc w:val="left"/>
        <w:rPr/>
      </w:pPr>
      <w:r>
        <w:rPr/>
        <w:t>é o resultado de caudas grossas naturais na distribuição, mas apenas uma</w:t>
      </w:r>
    </w:p>
    <w:p>
      <w:pPr>
        <w:pStyle w:val="BodyText"/>
        <w:bidi w:val="0"/>
        <w:spacing w:before="0" w:after="283"/>
        <w:jc w:val="left"/>
        <w:rPr/>
      </w:pPr>
      <w:r>
        <w:rPr/>
        <w:t>pequena imprecisão sobre um parâmetro futuro. Ela é apenas epistêmica!</w:t>
      </w:r>
    </w:p>
    <w:p>
      <w:pPr>
        <w:pStyle w:val="BodyText"/>
        <w:bidi w:val="0"/>
        <w:spacing w:before="0" w:after="283"/>
        <w:jc w:val="left"/>
        <w:rPr/>
      </w:pPr>
      <w:r>
        <w:rPr/>
        <w:t>Portanto, aqueles que usam esses modelos, embora admitindo a incerteza</w:t>
      </w:r>
    </w:p>
    <w:p>
      <w:pPr>
        <w:pStyle w:val="BodyText"/>
        <w:bidi w:val="0"/>
        <w:spacing w:before="0" w:after="283"/>
        <w:jc w:val="left"/>
        <w:rPr/>
      </w:pPr>
      <w:r>
        <w:rPr/>
        <w:t>dos parâmetros, estão, necessariamente, sendo bastante incoerentes.b</w:t>
      </w:r>
    </w:p>
    <w:p>
      <w:pPr>
        <w:pStyle w:val="BodyText"/>
        <w:bidi w:val="0"/>
        <w:spacing w:before="0" w:after="283"/>
        <w:jc w:val="left"/>
        <w:rPr/>
      </w:pPr>
      <w:r>
        <w:rPr/>
        <w:t>Naturalmente, a incerteza surge com ainda mais força quando</w:t>
      </w:r>
    </w:p>
    <w:p>
      <w:pPr>
        <w:pStyle w:val="BodyText"/>
        <w:bidi w:val="0"/>
        <w:spacing w:before="0" w:after="283"/>
        <w:jc w:val="left"/>
        <w:rPr/>
      </w:pPr>
      <w:r>
        <w:rPr/>
        <w:t>reproduzimos as condições do mundo real não gaussiano diante de eventos</w:t>
      </w:r>
    </w:p>
    <w:p>
      <w:pPr>
        <w:pStyle w:val="BodyText"/>
        <w:bidi w:val="0"/>
        <w:spacing w:before="0" w:after="283"/>
        <w:jc w:val="left"/>
        <w:rPr/>
      </w:pPr>
      <w:r>
        <w:rPr/>
        <w:t>extremos perturbadores. Mesmo com uma distribuição do modelo de lei de</w:t>
      </w:r>
    </w:p>
    <w:p>
      <w:pPr>
        <w:pStyle w:val="BodyText"/>
        <w:bidi w:val="0"/>
        <w:spacing w:before="0" w:after="283"/>
        <w:jc w:val="left"/>
        <w:rPr/>
      </w:pPr>
      <w:r>
        <w:rPr/>
        <w:t>potência, os resultados são contundentes, particularmente sob as variações</w:t>
      </w:r>
    </w:p>
    <w:p>
      <w:pPr>
        <w:pStyle w:val="BodyText"/>
        <w:bidi w:val="0"/>
        <w:spacing w:before="0" w:after="283"/>
        <w:jc w:val="left"/>
        <w:rPr/>
      </w:pPr>
      <w:r>
        <w:rPr/>
        <w:t>do evento extremo, já que esses eventos têm consequências gigantescas.</w:t>
      </w:r>
    </w:p>
    <w:p>
      <w:pPr>
        <w:pStyle w:val="BodyText"/>
        <w:bidi w:val="0"/>
        <w:spacing w:before="0" w:after="283"/>
        <w:jc w:val="left"/>
        <w:rPr/>
      </w:pPr>
      <w:r>
        <w:rPr/>
        <w:t>Na realidade, as caudas grossas significam a impossibilidade de calcular os</w:t>
      </w:r>
    </w:p>
    <w:p>
      <w:pPr>
        <w:pStyle w:val="BodyText"/>
        <w:bidi w:val="0"/>
        <w:spacing w:before="0" w:after="283"/>
        <w:jc w:val="left"/>
        <w:rPr/>
      </w:pPr>
      <w:r>
        <w:rPr/>
        <w:t>eventos extremos, nada mais do que isso.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Incerteza composta (Fukushima)</w:t>
      </w:r>
    </w:p>
    <w:p>
      <w:pPr>
        <w:pStyle w:val="BodyText"/>
        <w:bidi w:val="0"/>
        <w:spacing w:before="0" w:after="283"/>
        <w:jc w:val="left"/>
        <w:rPr/>
      </w:pPr>
      <w:r>
        <w:rPr/>
        <w:t>Usando a afirmação anterior, de que a estimativa implica erro, vamos</w:t>
      </w:r>
    </w:p>
    <w:p>
      <w:pPr>
        <w:pStyle w:val="BodyText"/>
        <w:bidi w:val="0"/>
        <w:spacing w:before="0" w:after="283"/>
        <w:jc w:val="left"/>
        <w:rPr/>
      </w:pPr>
      <w:r>
        <w:rPr/>
        <w:t>estender essa lógica: os erros contêm erros; estes, por sua vez, também</w:t>
      </w:r>
    </w:p>
    <w:p>
      <w:pPr>
        <w:pStyle w:val="BodyText"/>
        <w:bidi w:val="0"/>
        <w:ind w:hanging="0" w:left="0" w:right="0"/>
        <w:jc w:val="left"/>
        <w:rPr/>
      </w:pPr>
      <w:r>
        <w:rPr/>
        <w:t>contêm erros. É preciso considerar que o efeito faz com que todas as</w:t>
      </w:r>
    </w:p>
    <w:p>
      <w:pPr>
        <w:pStyle w:val="BodyText"/>
        <w:bidi w:val="0"/>
        <w:spacing w:before="0" w:after="283"/>
        <w:jc w:val="left"/>
        <w:rPr/>
      </w:pPr>
      <w:r>
        <w:rPr/>
        <w:t>pequenas probabilidades apareçam, independentemente do modelo, até</w:t>
      </w:r>
    </w:p>
    <w:p>
      <w:pPr>
        <w:pStyle w:val="BodyText"/>
        <w:bidi w:val="0"/>
        <w:spacing w:before="0" w:after="283"/>
        <w:jc w:val="left"/>
        <w:rPr/>
      </w:pPr>
      <w:r>
        <w:rPr/>
        <w:t>mesmo o gaussiano, a ponto de alcançar as caudas grossas e os efeitos da</w:t>
      </w:r>
    </w:p>
    <w:p>
      <w:pPr>
        <w:pStyle w:val="BodyText"/>
        <w:bidi w:val="0"/>
        <w:spacing w:before="0" w:after="283"/>
        <w:jc w:val="left"/>
        <w:rPr/>
      </w:pPr>
      <w:r>
        <w:rPr/>
        <w:t>lei de potência (até mesmo a chamada variância infinita) quando altas doses</w:t>
      </w:r>
    </w:p>
    <w:p>
      <w:pPr>
        <w:pStyle w:val="BodyText"/>
        <w:bidi w:val="0"/>
        <w:spacing w:before="0" w:after="283"/>
        <w:jc w:val="left"/>
        <w:rPr/>
      </w:pPr>
      <w:r>
        <w:rPr/>
        <w:t>de incerteza estão presentes. Mesmo considerando uma distribuição</w:t>
      </w:r>
    </w:p>
    <w:p>
      <w:pPr>
        <w:pStyle w:val="BodyText"/>
        <w:bidi w:val="0"/>
        <w:spacing w:before="0" w:after="283"/>
        <w:jc w:val="left"/>
        <w:rPr/>
      </w:pPr>
      <w:r>
        <w:rPr/>
        <w:t>gaussiana σ, o desvio-padrão teria um erro proporcional a(1); a(1)</w:t>
      </w:r>
    </w:p>
    <w:p>
      <w:pPr>
        <w:pStyle w:val="BodyText"/>
        <w:bidi w:val="0"/>
        <w:spacing w:before="0" w:after="283"/>
        <w:jc w:val="left"/>
        <w:rPr/>
      </w:pPr>
      <w:r>
        <w:rPr/>
        <w:t>apresentaria uma taxa de erro a(2) etc. Porém, tudo depende da elevada</w:t>
      </w:r>
    </w:p>
    <w:p>
      <w:pPr>
        <w:pStyle w:val="BodyText"/>
        <w:bidi w:val="0"/>
        <w:spacing w:before="0" w:after="283"/>
        <w:jc w:val="left"/>
        <w:rPr/>
      </w:pPr>
      <w:r>
        <w:rPr/>
        <w:t>taxa de erro a(n), em relação a a(n-1); se elas estiverem em proporção</w:t>
      </w:r>
    </w:p>
    <w:p>
      <w:pPr>
        <w:pStyle w:val="BodyText"/>
        <w:bidi w:val="0"/>
        <w:spacing w:before="0" w:after="283"/>
        <w:jc w:val="left"/>
        <w:rPr/>
      </w:pPr>
      <w:r>
        <w:rPr/>
        <w:t>constante, convergiremos para uma distribuição com uma cauda bastante</w:t>
      </w:r>
    </w:p>
    <w:p>
      <w:pPr>
        <w:pStyle w:val="BodyText"/>
        <w:bidi w:val="0"/>
        <w:spacing w:before="0" w:after="283"/>
        <w:jc w:val="left"/>
        <w:rPr/>
      </w:pPr>
      <w:r>
        <w:rPr/>
        <w:t>grossa. Se os erros proporcionais diminuírem, ainda teremos caudas grossas.</w:t>
      </w:r>
    </w:p>
    <w:p>
      <w:pPr>
        <w:pStyle w:val="BodyText"/>
        <w:bidi w:val="0"/>
        <w:spacing w:before="0" w:after="283"/>
        <w:jc w:val="left"/>
        <w:rPr/>
      </w:pPr>
      <w:r>
        <w:rPr/>
        <w:t>Em todos os casos, o mero erro não é uma boa coisa para as pequenas</w:t>
      </w:r>
    </w:p>
    <w:p>
      <w:pPr>
        <w:pStyle w:val="BodyText"/>
        <w:bidi w:val="0"/>
        <w:spacing w:before="0" w:after="283"/>
        <w:jc w:val="left"/>
        <w:rPr/>
      </w:pPr>
      <w:r>
        <w:rPr/>
        <w:t>probabilidades.</w:t>
      </w:r>
    </w:p>
    <w:p>
      <w:pPr>
        <w:pStyle w:val="BodyText"/>
        <w:bidi w:val="0"/>
        <w:spacing w:before="0" w:after="283"/>
        <w:jc w:val="left"/>
        <w:rPr/>
      </w:pPr>
      <w:r>
        <w:rPr/>
        <w:t>A parte desagradável é que fazer as pessoas aceitarem que todas as</w:t>
      </w:r>
    </w:p>
    <w:p>
      <w:pPr>
        <w:pStyle w:val="BodyText"/>
        <w:bidi w:val="0"/>
        <w:spacing w:before="0" w:after="283"/>
        <w:jc w:val="left"/>
        <w:rPr/>
      </w:pPr>
      <w:r>
        <w:rPr/>
        <w:t>medidas contêm um erro tem sido uma tarefa quase impossível — o evento</w:t>
      </w:r>
    </w:p>
    <w:p>
      <w:pPr>
        <w:pStyle w:val="BodyText"/>
        <w:bidi w:val="0"/>
        <w:spacing w:before="0" w:after="283"/>
        <w:jc w:val="left"/>
        <w:rPr/>
      </w:pPr>
      <w:r>
        <w:rPr/>
        <w:t>em Fukushima, que, conforme se imaginava, aconteceria uma vez em 1</w:t>
      </w:r>
    </w:p>
    <w:p>
      <w:pPr>
        <w:pStyle w:val="BodyText"/>
        <w:bidi w:val="0"/>
        <w:spacing w:before="0" w:after="283"/>
        <w:jc w:val="left"/>
        <w:rPr/>
      </w:pPr>
      <w:r>
        <w:rPr/>
        <w:t>milhão de anos, se transformaria em um em cada trinta se interpuséssemos</w:t>
      </w:r>
    </w:p>
    <w:p>
      <w:pPr>
        <w:pStyle w:val="BodyText"/>
        <w:bidi w:val="0"/>
        <w:spacing w:before="0" w:after="283"/>
        <w:jc w:val="left"/>
        <w:rPr/>
      </w:pPr>
      <w:r>
        <w:rPr/>
        <w:t>as diferentes camadas de incerteza da maneira adequada.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Notas</w:t>
      </w:r>
    </w:p>
    <w:p>
      <w:pPr>
        <w:pStyle w:val="BodyText"/>
        <w:bidi w:val="0"/>
        <w:spacing w:before="0" w:after="283"/>
        <w:jc w:val="left"/>
        <w:rPr/>
      </w:pPr>
      <w:r>
        <w:rPr/>
        <w:t>a A diferença entre os dois extremos da desigualdade de Jensen corresponde</w:t>
        <w:br/>
        <w:t>a uma noção da teoria da informação, a divergência de Bregman. Briys,</w:t>
        <w:br/>
        <w:t>Magdalou e Nock, 2012.</w:t>
      </w:r>
    </w:p>
    <w:p>
      <w:pPr>
        <w:pStyle w:val="BodyText"/>
        <w:bidi w:val="0"/>
        <w:spacing w:before="0" w:after="283"/>
        <w:jc w:val="left"/>
        <w:rPr/>
      </w:pPr>
      <w:r>
        <w:rPr/>
        <w:t>b Isso mostra, ainda, os equívocos da noção da “incerteza de Knight”, uma</w:t>
        <w:br/>
        <w:t>vez que todas as caudas são incertas sob a menor das alterações e seus</w:t>
        <w:br/>
        <w:t>efeitos são críticos em domínios com caudas grossas, isto é, na vida</w:t>
        <w:br/>
        <w:t>econômica.</w:t>
      </w:r>
    </w:p>
    <w:p>
      <w:pPr>
        <w:pStyle w:val="BodyText"/>
        <w:bidi w:val="0"/>
        <w:ind w:hanging="0" w:left="0" w:right="0"/>
        <w:jc w:val="left"/>
        <w:rPr/>
      </w:pPr>
      <w:r>
        <w:rPr/>
        <w:t>NOTAS ADICIONAIS, REFLEXÕES POSTERIORES E LEITURA</w:t>
      </w:r>
    </w:p>
    <w:p>
      <w:pPr>
        <w:pStyle w:val="BodyText"/>
        <w:bidi w:val="0"/>
        <w:spacing w:before="0" w:after="283"/>
        <w:jc w:val="left"/>
        <w:rPr/>
      </w:pPr>
      <w:r>
        <w:rPr/>
        <w:t>COMPLEMENTAR</w:t>
      </w:r>
    </w:p>
    <w:p>
      <w:pPr>
        <w:pStyle w:val="BodyText"/>
        <w:bidi w:val="0"/>
        <w:spacing w:before="0" w:after="283"/>
        <w:jc w:val="left"/>
        <w:rPr/>
      </w:pPr>
      <w:r>
        <w:rPr/>
        <w:t>O conteúdo desta seção é composto tanto de leituras quanto de ideias</w:t>
      </w:r>
    </w:p>
    <w:p>
      <w:pPr>
        <w:pStyle w:val="BodyText"/>
        <w:bidi w:val="0"/>
        <w:spacing w:before="0" w:after="283"/>
        <w:jc w:val="left"/>
        <w:rPr/>
      </w:pPr>
      <w:r>
        <w:rPr/>
        <w:t>adicionais que me ocorreram após escrever o livro, como, por exemplo, se</w:t>
      </w:r>
    </w:p>
    <w:p>
      <w:pPr>
        <w:pStyle w:val="BodyText"/>
        <w:bidi w:val="0"/>
        <w:spacing w:before="0" w:after="283"/>
        <w:jc w:val="left"/>
        <w:rPr/>
      </w:pPr>
      <w:r>
        <w:rPr/>
        <w:t>Deus é considerado robusto ou antifrágil pelos teólogos, ou a história da</w:t>
      </w:r>
    </w:p>
    <w:p>
      <w:pPr>
        <w:pStyle w:val="BodyText"/>
        <w:bidi w:val="0"/>
        <w:spacing w:before="0" w:after="283"/>
        <w:jc w:val="left"/>
        <w:rPr/>
      </w:pPr>
      <w:r>
        <w:rPr/>
        <w:t>mensuração como um problema de idiotas no domínio da probabilidade.</w:t>
      </w:r>
    </w:p>
    <w:p>
      <w:pPr>
        <w:pStyle w:val="BodyText"/>
        <w:bidi w:val="0"/>
        <w:spacing w:before="0" w:after="283"/>
        <w:jc w:val="left"/>
        <w:rPr/>
      </w:pPr>
      <w:r>
        <w:rPr/>
        <w:t>Quanto à leitura complementar, evitarei a repetição do que já foi</w:t>
      </w:r>
    </w:p>
    <w:p>
      <w:pPr>
        <w:pStyle w:val="BodyText"/>
        <w:bidi w:val="0"/>
        <w:spacing w:before="0" w:after="283"/>
        <w:jc w:val="left"/>
        <w:rPr/>
      </w:pPr>
      <w:r>
        <w:rPr/>
        <w:t>mencionado em livros anteriores, especialmente sobre o problema filosófico</w:t>
      </w:r>
    </w:p>
    <w:p>
      <w:pPr>
        <w:pStyle w:val="BodyText"/>
        <w:bidi w:val="0"/>
        <w:spacing w:before="0" w:after="283"/>
        <w:jc w:val="left"/>
        <w:rPr/>
      </w:pPr>
      <w:r>
        <w:rPr/>
        <w:t>da indução, os problemas ao estilo Cisne Negro e a psicologia da incerteza.</w:t>
      </w:r>
    </w:p>
    <w:p>
      <w:pPr>
        <w:pStyle w:val="BodyText"/>
        <w:bidi w:val="0"/>
        <w:spacing w:before="0" w:after="283"/>
        <w:jc w:val="left"/>
        <w:rPr/>
      </w:pPr>
      <w:r>
        <w:rPr/>
        <w:t>Consegui incluir algum material matemático no texto, sem sofrer restrições</w:t>
      </w:r>
    </w:p>
    <w:p>
      <w:pPr>
        <w:pStyle w:val="BodyText"/>
        <w:bidi w:val="0"/>
        <w:spacing w:before="0" w:after="283"/>
        <w:jc w:val="left"/>
        <w:rPr/>
      </w:pPr>
      <w:r>
        <w:rPr/>
        <w:t>de Alexis K., o editor londrino que tem fobia à matemática (particularmente,</w:t>
      </w:r>
    </w:p>
    <w:p>
      <w:pPr>
        <w:pStyle w:val="BodyText"/>
        <w:bidi w:val="0"/>
        <w:spacing w:before="0" w:after="283"/>
        <w:jc w:val="left"/>
        <w:rPr/>
      </w:pPr>
      <w:r>
        <w:rPr/>
        <w:t>em minha definição de fragilidade, nas notas do Livro V e em minha sucinta</w:t>
      </w:r>
    </w:p>
    <w:p>
      <w:pPr>
        <w:pStyle w:val="BodyText"/>
        <w:bidi w:val="0"/>
        <w:spacing w:before="0" w:after="283"/>
        <w:jc w:val="left"/>
        <w:rPr/>
      </w:pPr>
      <w:r>
        <w:rPr/>
        <w:t>derivação da frase “a beleza está nas pequenas coisas”). Note que há mais</w:t>
      </w:r>
    </w:p>
    <w:p>
      <w:pPr>
        <w:pStyle w:val="BodyText"/>
        <w:bidi w:val="0"/>
        <w:spacing w:before="0" w:after="283"/>
        <w:jc w:val="left"/>
        <w:rPr/>
      </w:pPr>
      <w:r>
        <w:rPr/>
        <w:t>discussões técnicas tangenciais disponíveis na internet.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Isolamento:</w:t>
      </w:r>
      <w:r>
        <w:rPr/>
        <w:t xml:space="preserve"> Desde A lógica do Cisne Negro, passei 1.150 dias em</w:t>
      </w:r>
    </w:p>
    <w:p>
      <w:pPr>
        <w:pStyle w:val="BodyText"/>
        <w:bidi w:val="0"/>
        <w:spacing w:before="0" w:after="283"/>
        <w:jc w:val="left"/>
        <w:rPr/>
      </w:pPr>
      <w:r>
        <w:rPr/>
        <w:t>isolamento físico, um reconfortante período de mais de trezentos dias por</w:t>
      </w:r>
    </w:p>
    <w:p>
      <w:pPr>
        <w:pStyle w:val="BodyText"/>
        <w:bidi w:val="0"/>
        <w:spacing w:before="0" w:after="283"/>
        <w:jc w:val="left"/>
        <w:rPr/>
      </w:pPr>
      <w:r>
        <w:rPr/>
        <w:t>ano, com o mínimo de contato com o mundo exterior, mais vinte anos</w:t>
      </w:r>
    </w:p>
    <w:p>
      <w:pPr>
        <w:pStyle w:val="BodyText"/>
        <w:bidi w:val="0"/>
        <w:spacing w:before="0" w:after="283"/>
        <w:jc w:val="left"/>
        <w:rPr/>
      </w:pPr>
      <w:r>
        <w:rPr/>
        <w:t>pensando sobre o problema das não linearidades e das exposições não</w:t>
      </w:r>
    </w:p>
    <w:p>
      <w:pPr>
        <w:pStyle w:val="BodyText"/>
        <w:bidi w:val="0"/>
        <w:spacing w:before="0" w:after="283"/>
        <w:jc w:val="left"/>
        <w:rPr/>
      </w:pPr>
      <w:r>
        <w:rPr/>
        <w:t>lineares. Então, perdi um pouco a paciência com o conhecimento</w:t>
      </w:r>
    </w:p>
    <w:p>
      <w:pPr>
        <w:pStyle w:val="BodyText"/>
        <w:bidi w:val="0"/>
        <w:spacing w:before="0" w:after="283"/>
        <w:jc w:val="left"/>
        <w:rPr/>
      </w:pPr>
      <w:r>
        <w:rPr/>
        <w:t>institucional e cosmético. A ciência e o conhecimento são os argumentos</w:t>
      </w:r>
    </w:p>
    <w:p>
      <w:pPr>
        <w:pStyle w:val="BodyText"/>
        <w:bidi w:val="0"/>
        <w:spacing w:before="0" w:after="283"/>
        <w:jc w:val="left"/>
        <w:rPr/>
      </w:pPr>
      <w:r>
        <w:rPr/>
        <w:t>rigorosos, convincentes e aprofundados, levados à última consequência,</w:t>
      </w:r>
    </w:p>
    <w:p>
      <w:pPr>
        <w:pStyle w:val="BodyText"/>
        <w:bidi w:val="0"/>
        <w:spacing w:before="0" w:after="283"/>
        <w:jc w:val="left"/>
        <w:rPr/>
      </w:pPr>
      <w:r>
        <w:rPr/>
        <w:t>e não ao empirismo ingênuo (via positiva) ou à ninharia, e é por isso que</w:t>
      </w:r>
    </w:p>
    <w:p>
      <w:pPr>
        <w:pStyle w:val="BodyText"/>
        <w:bidi w:val="0"/>
        <w:spacing w:before="0" w:after="283"/>
        <w:jc w:val="left"/>
        <w:rPr/>
      </w:pPr>
      <w:r>
        <w:rPr/>
        <w:t>refuto a ideia jornalística mercadológica (e bastante manipulada) de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referência” — ou melhor, “leitura complementar”. Meus resultados não</w:t>
      </w:r>
    </w:p>
    <w:p>
      <w:pPr>
        <w:pStyle w:val="BodyText"/>
        <w:bidi w:val="0"/>
        <w:spacing w:before="0" w:after="283"/>
        <w:jc w:val="left"/>
        <w:rPr/>
      </w:pPr>
      <w:r>
        <w:rPr/>
        <w:t>deveriam depender, e não dependem, de um único artigo ou resultado,</w:t>
      </w:r>
    </w:p>
    <w:p>
      <w:pPr>
        <w:pStyle w:val="BodyText"/>
        <w:bidi w:val="0"/>
        <w:spacing w:before="0" w:after="283"/>
        <w:jc w:val="left"/>
        <w:rPr/>
      </w:pPr>
      <w:r>
        <w:rPr/>
        <w:t>exceto para desmistificá-los pela via negativa — eles são ilustrativos.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Charlatões:</w:t>
      </w:r>
      <w:r>
        <w:rPr/>
        <w:t xml:space="preserve"> No artigo sobre o “quarto quadrante”, publicado no</w:t>
      </w:r>
    </w:p>
    <w:p>
      <w:pPr>
        <w:pStyle w:val="BodyText"/>
        <w:bidi w:val="0"/>
        <w:spacing w:before="0" w:after="283"/>
        <w:jc w:val="left"/>
        <w:rPr/>
      </w:pPr>
      <w:r>
        <w:rPr/>
        <w:t>International Journal of Forecasting (um dos documentos que serviu de</w:t>
      </w:r>
    </w:p>
    <w:p>
      <w:pPr>
        <w:pStyle w:val="BodyText"/>
        <w:bidi w:val="0"/>
        <w:spacing w:before="0" w:after="283"/>
        <w:jc w:val="left"/>
        <w:rPr/>
      </w:pPr>
      <w:r>
        <w:rPr/>
        <w:t>base para A lógica do Cisne Negro, e que está disponível na internet),</w:t>
      </w:r>
    </w:p>
    <w:p>
      <w:pPr>
        <w:pStyle w:val="BodyText"/>
        <w:bidi w:val="0"/>
        <w:ind w:hanging="0" w:left="0" w:right="0"/>
        <w:jc w:val="left"/>
        <w:rPr/>
      </w:pPr>
      <w:r>
        <w:rPr/>
        <w:t>mostrei, empiricamente, utilizando todos os dados econômicos</w:t>
      </w:r>
    </w:p>
    <w:p>
      <w:pPr>
        <w:pStyle w:val="BodyText"/>
        <w:bidi w:val="0"/>
        <w:spacing w:before="0" w:after="283"/>
        <w:jc w:val="left"/>
        <w:rPr/>
      </w:pPr>
      <w:r>
        <w:rPr/>
        <w:t>disponíveis, que as caudas grossas são, ao mesmo tempo, críticas e</w:t>
      </w:r>
    </w:p>
    <w:p>
      <w:pPr>
        <w:pStyle w:val="BodyText"/>
        <w:bidi w:val="0"/>
        <w:spacing w:before="0" w:after="283"/>
        <w:jc w:val="left"/>
        <w:rPr/>
      </w:pPr>
      <w:r>
        <w:rPr/>
        <w:t>irremediáveis, daí a razão para todos os métodos com “simplificações”</w:t>
      </w:r>
    </w:p>
    <w:p>
      <w:pPr>
        <w:pStyle w:val="BodyText"/>
        <w:bidi w:val="0"/>
        <w:spacing w:before="0" w:after="283"/>
        <w:jc w:val="left"/>
        <w:rPr/>
      </w:pPr>
      <w:r>
        <w:rPr/>
        <w:t>não funcionarem com as variáveis socioeconômicas: regressão, desvio-</w:t>
      </w:r>
    </w:p>
    <w:p>
      <w:pPr>
        <w:pStyle w:val="BodyText"/>
        <w:bidi w:val="0"/>
        <w:spacing w:before="0" w:after="283"/>
        <w:jc w:val="left"/>
        <w:rPr/>
      </w:pPr>
      <w:r>
        <w:rPr/>
        <w:t>padrão, correlação etc. (tecnicamente, 80% da curtose em 10 mil fontes</w:t>
      </w:r>
    </w:p>
    <w:p>
      <w:pPr>
        <w:pStyle w:val="BodyText"/>
        <w:bidi w:val="0"/>
        <w:spacing w:before="0" w:after="283"/>
        <w:jc w:val="left"/>
        <w:rPr/>
      </w:pPr>
      <w:r>
        <w:rPr/>
        <w:t>de dados podem surgir a partir de uma única observação, significando</w:t>
      </w:r>
    </w:p>
    <w:p>
      <w:pPr>
        <w:pStyle w:val="BodyText"/>
        <w:bidi w:val="0"/>
        <w:spacing w:before="0" w:after="283"/>
        <w:jc w:val="left"/>
        <w:rPr/>
      </w:pPr>
      <w:r>
        <w:rPr/>
        <w:t>que todas as mensurações das caudas grossas são apenas erros de</w:t>
      </w:r>
    </w:p>
    <w:p>
      <w:pPr>
        <w:pStyle w:val="BodyText"/>
        <w:bidi w:val="0"/>
        <w:spacing w:before="0" w:after="283"/>
        <w:jc w:val="left"/>
        <w:rPr/>
      </w:pPr>
      <w:r>
        <w:rPr/>
        <w:t>amostragem). Essa é uma contundente declaração de via negativa:</w:t>
      </w:r>
    </w:p>
    <w:p>
      <w:pPr>
        <w:pStyle w:val="BodyText"/>
        <w:bidi w:val="0"/>
        <w:spacing w:before="0" w:after="283"/>
        <w:jc w:val="left"/>
        <w:rPr/>
      </w:pPr>
      <w:r>
        <w:rPr/>
        <w:t>significa que não podemos usar matrizes de covariância; elas não são</w:t>
      </w:r>
    </w:p>
    <w:p>
      <w:pPr>
        <w:pStyle w:val="BodyText"/>
        <w:bidi w:val="0"/>
        <w:spacing w:before="0" w:after="283"/>
        <w:jc w:val="left"/>
        <w:rPr/>
      </w:pPr>
      <w:r>
        <w:rPr/>
        <w:t>confiáveis e não são informativas. Na verdade, a simples aceitação das</w:t>
      </w:r>
    </w:p>
    <w:p>
      <w:pPr>
        <w:pStyle w:val="BodyText"/>
        <w:bidi w:val="0"/>
        <w:spacing w:before="0" w:after="283"/>
        <w:jc w:val="left"/>
        <w:rPr/>
      </w:pPr>
      <w:r>
        <w:rPr/>
        <w:t>caudas grossas teria nos levado a tal resultado, sem necessidade de</w:t>
      </w:r>
    </w:p>
    <w:p>
      <w:pPr>
        <w:pStyle w:val="BodyText"/>
        <w:bidi w:val="0"/>
        <w:spacing w:before="0" w:after="283"/>
        <w:jc w:val="left"/>
        <w:rPr/>
      </w:pPr>
      <w:r>
        <w:rPr/>
        <w:t>empirismo; mesmo assim, processei os dados. Ora, qualquer profissão</w:t>
      </w:r>
    </w:p>
    <w:p>
      <w:pPr>
        <w:pStyle w:val="BodyText"/>
        <w:bidi w:val="0"/>
        <w:spacing w:before="0" w:after="283"/>
        <w:jc w:val="left"/>
        <w:rPr/>
      </w:pPr>
      <w:r>
        <w:rPr/>
        <w:t>científica honesta diria: “O que vamos fazer com essas evidências?” — os</w:t>
      </w:r>
    </w:p>
    <w:p>
      <w:pPr>
        <w:pStyle w:val="BodyText"/>
        <w:bidi w:val="0"/>
        <w:spacing w:before="0" w:after="283"/>
        <w:jc w:val="left"/>
        <w:rPr/>
      </w:pPr>
      <w:r>
        <w:rPr/>
        <w:t>saberes instituídos da economia e das finanças apenas as ignoraram. Um</w:t>
      </w:r>
    </w:p>
    <w:p>
      <w:pPr>
        <w:pStyle w:val="BodyText"/>
        <w:bidi w:val="0"/>
        <w:spacing w:before="0" w:after="283"/>
        <w:jc w:val="left"/>
        <w:rPr/>
      </w:pPr>
      <w:r>
        <w:rPr/>
        <w:t>bando de charlatões, sob quaisquer normas científicas e métricas éticas.</w:t>
      </w:r>
    </w:p>
    <w:p>
      <w:pPr>
        <w:pStyle w:val="BodyText"/>
        <w:bidi w:val="0"/>
        <w:spacing w:before="0" w:after="283"/>
        <w:jc w:val="left"/>
        <w:rPr/>
      </w:pPr>
      <w:r>
        <w:rPr/>
        <w:t>Muitos “Nobels” (Engle, Merton, Scholes, Markowitz, Miller, Samuelson,</w:t>
      </w:r>
    </w:p>
    <w:p>
      <w:pPr>
        <w:pStyle w:val="BodyText"/>
        <w:bidi w:val="0"/>
        <w:spacing w:before="0" w:after="283"/>
        <w:jc w:val="left"/>
        <w:rPr/>
      </w:pPr>
      <w:r>
        <w:rPr/>
        <w:t>Sharpe e alguns mais) obtiveram seus resultados com base em tais</w:t>
      </w:r>
    </w:p>
    <w:p>
      <w:pPr>
        <w:pStyle w:val="BodyText"/>
        <w:bidi w:val="0"/>
        <w:spacing w:before="0" w:after="283"/>
        <w:jc w:val="left"/>
        <w:rPr/>
      </w:pPr>
      <w:r>
        <w:rPr/>
        <w:t>premissas centrais, e, sem elas, todas as suas obras evaporariam.</w:t>
      </w:r>
    </w:p>
    <w:p>
      <w:pPr>
        <w:pStyle w:val="BodyText"/>
        <w:bidi w:val="0"/>
        <w:spacing w:before="0" w:after="283"/>
        <w:jc w:val="left"/>
        <w:rPr/>
      </w:pPr>
      <w:r>
        <w:rPr/>
        <w:t>Charlatões (e fragilistas) rendem bem nas instituições. É uma questão de</w:t>
      </w:r>
    </w:p>
    <w:p>
      <w:pPr>
        <w:pStyle w:val="BodyText"/>
        <w:bidi w:val="0"/>
        <w:spacing w:before="0" w:after="283"/>
        <w:jc w:val="left"/>
        <w:rPr/>
      </w:pPr>
      <w:r>
        <w:rPr/>
        <w:t>ética; consulte as notas no Livro VII.</w:t>
      </w:r>
    </w:p>
    <w:p>
      <w:pPr>
        <w:pStyle w:val="BodyText"/>
        <w:bidi w:val="0"/>
        <w:spacing w:before="0" w:after="283"/>
        <w:jc w:val="left"/>
        <w:rPr/>
      </w:pPr>
      <w:r>
        <w:rPr/>
        <w:t>Para nosso propósito aqui, ignoro qualquer artigo científico de economia que</w:t>
      </w:r>
    </w:p>
    <w:p>
      <w:pPr>
        <w:pStyle w:val="BodyText"/>
        <w:bidi w:val="0"/>
        <w:spacing w:before="0" w:after="283"/>
        <w:jc w:val="left"/>
        <w:rPr/>
      </w:pPr>
      <w:r>
        <w:rPr/>
        <w:t>use regressão em domínios de caudas grossa, como mera bazófia, exceto</w:t>
      </w:r>
    </w:p>
    <w:p>
      <w:pPr>
        <w:pStyle w:val="BodyText"/>
        <w:bidi w:val="0"/>
        <w:spacing w:before="0" w:after="283"/>
        <w:jc w:val="left"/>
        <w:rPr/>
      </w:pPr>
      <w:r>
        <w:rPr/>
        <w:t>em alguns casos, como Pritchet (2001), em que o resultado não é</w:t>
      </w:r>
    </w:p>
    <w:p>
      <w:pPr>
        <w:pStyle w:val="BodyText"/>
        <w:bidi w:val="0"/>
        <w:spacing w:before="0" w:after="283"/>
        <w:jc w:val="left"/>
        <w:rPr/>
      </w:pPr>
      <w:r>
        <w:rPr/>
        <w:t>impactado pelas caudas grossas.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PRÓLOGO&amp;LIVRO I:</w:t>
      </w:r>
      <w:r>
        <w:rPr/>
        <w:t xml:space="preserve"> O antifrágil: uma introdução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Antifragilidade e complexidade: Bar-Yam e Epstein (2004) definem a</w:t>
      </w:r>
    </w:p>
    <w:p>
      <w:pPr>
        <w:pStyle w:val="BodyText"/>
        <w:bidi w:val="0"/>
        <w:spacing w:before="0" w:after="283"/>
        <w:jc w:val="left"/>
        <w:rPr/>
      </w:pPr>
      <w:r>
        <w:rPr/>
        <w:t>sensibilidade, a possibilidade de grandes respostas a pequenos estímulos,</w:t>
      </w:r>
    </w:p>
    <w:p>
      <w:pPr>
        <w:pStyle w:val="BodyText"/>
        <w:bidi w:val="0"/>
        <w:spacing w:before="0" w:after="283"/>
        <w:jc w:val="left"/>
        <w:rPr/>
      </w:pPr>
      <w:r>
        <w:rPr/>
        <w:t>e robustez, a possibilidade de respostas pequenas a grandes estímulos.</w:t>
      </w:r>
    </w:p>
    <w:p>
      <w:pPr>
        <w:pStyle w:val="BodyText"/>
        <w:bidi w:val="0"/>
        <w:spacing w:before="0" w:after="283"/>
        <w:jc w:val="left"/>
        <w:rPr/>
      </w:pPr>
      <w:r>
        <w:rPr/>
        <w:t>Na verdade, quando a resposta é positiva, essa sensibilidade assemelha-</w:t>
      </w:r>
    </w:p>
    <w:p>
      <w:pPr>
        <w:pStyle w:val="BodyText"/>
        <w:bidi w:val="0"/>
        <w:spacing w:before="0" w:after="283"/>
        <w:jc w:val="left"/>
        <w:rPr/>
      </w:pPr>
      <w:r>
        <w:rPr/>
        <w:t>se à antifragilidade.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Correspondência privada com Bar-Yam: </w:t>
      </w:r>
      <w:r>
        <w:rPr/>
        <w:t>Yaneer Bar-Yam escreveu,</w:t>
      </w:r>
    </w:p>
    <w:p>
      <w:pPr>
        <w:pStyle w:val="BodyText"/>
        <w:bidi w:val="0"/>
        <w:spacing w:before="0" w:after="283"/>
        <w:jc w:val="left"/>
        <w:rPr/>
      </w:pPr>
      <w:r>
        <w:rPr/>
        <w:t>generosamente, em seus comentários: “Se dermos um passo atrás e</w:t>
      </w:r>
    </w:p>
    <w:p>
      <w:pPr>
        <w:pStyle w:val="BodyText"/>
        <w:bidi w:val="0"/>
        <w:spacing w:before="0" w:after="283"/>
        <w:jc w:val="left"/>
        <w:rPr/>
      </w:pPr>
      <w:r>
        <w:rPr/>
        <w:t>considerarmos mais genericamente a questão dos sistemas particionados</w:t>
      </w:r>
    </w:p>
    <w:p>
      <w:pPr>
        <w:pStyle w:val="BodyText"/>
        <w:bidi w:val="0"/>
        <w:spacing w:before="0" w:after="283"/>
        <w:jc w:val="left"/>
        <w:rPr/>
      </w:pPr>
      <w:r>
        <w:rPr/>
        <w:t>versus conectados, os sistemas particionados são mais estáveis, e os</w:t>
      </w:r>
    </w:p>
    <w:p>
      <w:pPr>
        <w:pStyle w:val="BodyText"/>
        <w:bidi w:val="0"/>
        <w:spacing w:before="0" w:after="283"/>
        <w:jc w:val="left"/>
        <w:rPr/>
      </w:pPr>
      <w:r>
        <w:rPr/>
        <w:t>sistemas conectados são mais vulneráveis e oferecem mais</w:t>
      </w:r>
    </w:p>
    <w:p>
      <w:pPr>
        <w:pStyle w:val="BodyText"/>
        <w:bidi w:val="0"/>
        <w:spacing w:before="0" w:after="283"/>
        <w:jc w:val="left"/>
        <w:rPr/>
      </w:pPr>
      <w:r>
        <w:rPr/>
        <w:t>oportunidades para a ação coletiva. A vulnerabilidade (fragilidade) é a</w:t>
      </w:r>
    </w:p>
    <w:p>
      <w:pPr>
        <w:pStyle w:val="BodyText"/>
        <w:bidi w:val="0"/>
        <w:spacing w:before="0" w:after="283"/>
        <w:jc w:val="left"/>
        <w:rPr/>
      </w:pPr>
      <w:r>
        <w:rPr/>
        <w:t>conectividade sem a capacidade de resposta. A capacidade de resposta</w:t>
      </w:r>
    </w:p>
    <w:p>
      <w:pPr>
        <w:pStyle w:val="BodyText"/>
        <w:bidi w:val="0"/>
        <w:ind w:hanging="0" w:left="0" w:right="0"/>
        <w:jc w:val="left"/>
        <w:rPr/>
      </w:pPr>
      <w:r>
        <w:rPr/>
        <w:t>permite que a conectividade conduza à oportunidade. Se a ação coletiva</w:t>
      </w:r>
    </w:p>
    <w:p>
      <w:pPr>
        <w:pStyle w:val="BodyText"/>
        <w:bidi w:val="0"/>
        <w:spacing w:before="0" w:after="283"/>
        <w:jc w:val="left"/>
        <w:rPr/>
      </w:pPr>
      <w:r>
        <w:rPr/>
        <w:t>puder ser empregada para lidar com ameaças, ou para aproveitar as</w:t>
      </w:r>
    </w:p>
    <w:p>
      <w:pPr>
        <w:pStyle w:val="BodyText"/>
        <w:bidi w:val="0"/>
        <w:spacing w:before="0" w:after="283"/>
        <w:jc w:val="left"/>
        <w:rPr/>
      </w:pPr>
      <w:r>
        <w:rPr/>
        <w:t>oportunidades, a vulnerabilidade poderá ser atenuada e compensada</w:t>
      </w:r>
    </w:p>
    <w:p>
      <w:pPr>
        <w:pStyle w:val="BodyText"/>
        <w:bidi w:val="0"/>
        <w:spacing w:before="0" w:after="283"/>
        <w:jc w:val="left"/>
        <w:rPr/>
      </w:pPr>
      <w:r>
        <w:rPr/>
        <w:t>pelos benefícios. Essa é a relação básica entre a ideia da sensibilidade, tal</w:t>
      </w:r>
    </w:p>
    <w:p>
      <w:pPr>
        <w:pStyle w:val="BodyText"/>
        <w:bidi w:val="0"/>
        <w:spacing w:before="0" w:after="283"/>
        <w:jc w:val="left"/>
        <w:rPr/>
      </w:pPr>
      <w:r>
        <w:rPr/>
        <w:t>como a descrevemos, e o seu conceito de antifragilidade.” (Sob</w:t>
      </w:r>
    </w:p>
    <w:p>
      <w:pPr>
        <w:pStyle w:val="BodyText"/>
        <w:bidi w:val="0"/>
        <w:spacing w:before="0" w:after="283"/>
        <w:jc w:val="left"/>
        <w:rPr/>
      </w:pPr>
      <w:r>
        <w:rPr/>
        <w:t>permissão.)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Dâmocles e complexificação: Tainter (1988) argumenta que a sofisticação</w:t>
      </w:r>
    </w:p>
    <w:p>
      <w:pPr>
        <w:pStyle w:val="BodyText"/>
        <w:bidi w:val="0"/>
        <w:spacing w:before="0" w:after="283"/>
        <w:jc w:val="left"/>
        <w:rPr/>
      </w:pPr>
      <w:r>
        <w:rPr/>
        <w:t>leva à fragilidade, mas seguindo uma linha de raciocínio muito diferente.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Crescimento pós-traumático:</w:t>
      </w:r>
      <w:r>
        <w:rPr/>
        <w:t xml:space="preserve"> Bonanno (2004), Tedeschi e Calhoun</w:t>
      </w:r>
    </w:p>
    <w:p>
      <w:pPr>
        <w:pStyle w:val="BodyText"/>
        <w:bidi w:val="0"/>
        <w:spacing w:before="0" w:after="283"/>
        <w:jc w:val="left"/>
        <w:rPr/>
      </w:pPr>
      <w:r>
        <w:rPr/>
        <w:t>(1996), Calhoun e Tedeschi (2006), Alter et al. (2007), Shah et al. (2007),</w:t>
      </w:r>
    </w:p>
    <w:p>
      <w:pPr>
        <w:pStyle w:val="BodyText"/>
        <w:bidi w:val="0"/>
        <w:spacing w:before="0" w:after="283"/>
        <w:jc w:val="left"/>
        <w:rPr/>
      </w:pPr>
      <w:r>
        <w:rPr/>
        <w:t>Pat-Horenczyk e Brom (2007).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Pilotos renunciam à responsabilidade pelo sistema:</w:t>
      </w:r>
      <w:r>
        <w:rPr/>
        <w:t xml:space="preserve"> Relatório FAA:</w:t>
      </w:r>
    </w:p>
    <w:p>
      <w:pPr>
        <w:pStyle w:val="BodyText"/>
        <w:bidi w:val="0"/>
        <w:spacing w:before="0" w:after="283"/>
        <w:jc w:val="left"/>
        <w:rPr/>
      </w:pPr>
      <w:r>
        <w:rPr/>
        <w:t>John Lowy, AP, 29 de agosto de 2011.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Efeito de Lucrécio:</w:t>
      </w:r>
      <w:r>
        <w:rPr/>
        <w:t xml:space="preserve"> Discussão sobre o quarto quadrante no pós-escrito de</w:t>
      </w:r>
    </w:p>
    <w:p>
      <w:pPr>
        <w:pStyle w:val="BodyText"/>
        <w:bidi w:val="0"/>
        <w:spacing w:before="0" w:after="283"/>
        <w:jc w:val="left"/>
        <w:rPr/>
      </w:pPr>
      <w:r>
        <w:rPr/>
        <w:t>A lógica do Cisne Negro e evidências empíricas em artigos correlatos.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Marca d’água:</w:t>
      </w:r>
      <w:r>
        <w:rPr/>
        <w:t xml:space="preserve"> Kahneman (2011), utilizando como apoio as obras do</w:t>
      </w:r>
    </w:p>
    <w:p>
      <w:pPr>
        <w:pStyle w:val="BodyText"/>
        <w:bidi w:val="0"/>
        <w:spacing w:before="0" w:after="283"/>
        <w:jc w:val="left"/>
        <w:rPr/>
      </w:pPr>
      <w:r>
        <w:rPr/>
        <w:t>perspicaz Howard Kunreuther, diz: “As medidas protecionistas, seja por</w:t>
      </w:r>
    </w:p>
    <w:p>
      <w:pPr>
        <w:pStyle w:val="BodyText"/>
        <w:bidi w:val="0"/>
        <w:spacing w:before="0" w:after="283"/>
        <w:jc w:val="left"/>
        <w:rPr/>
      </w:pPr>
      <w:r>
        <w:rPr/>
        <w:t>indivíduos ou por governos, normalmente são concebidas para se</w:t>
      </w:r>
    </w:p>
    <w:p>
      <w:pPr>
        <w:pStyle w:val="BodyText"/>
        <w:bidi w:val="0"/>
        <w:spacing w:before="0" w:after="283"/>
        <w:jc w:val="left"/>
        <w:rPr/>
      </w:pPr>
      <w:r>
        <w:rPr/>
        <w:t>adequarem ao pior desastre que já tenha acontecido. (...) Imagens de</w:t>
      </w:r>
    </w:p>
    <w:p>
      <w:pPr>
        <w:pStyle w:val="BodyText"/>
        <w:bidi w:val="0"/>
        <w:spacing w:before="0" w:after="283"/>
        <w:jc w:val="left"/>
        <w:rPr/>
      </w:pPr>
      <w:r>
        <w:rPr/>
        <w:t>desastres ainda piores não vêm facilmente à mente.”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Psicólogos e “resiliência”:</w:t>
      </w:r>
      <w:r>
        <w:rPr/>
        <w:t xml:space="preserve"> Seery 2011, cortesia de Peter Bevelin. “No</w:t>
      </w:r>
    </w:p>
    <w:p>
      <w:pPr>
        <w:pStyle w:val="BodyText"/>
        <w:bidi w:val="0"/>
        <w:spacing w:before="0" w:after="283"/>
        <w:jc w:val="left"/>
        <w:rPr/>
      </w:pPr>
      <w:r>
        <w:rPr/>
        <w:t>entanto, algumas teorias e evidências empíricas sugerem que a</w:t>
      </w:r>
    </w:p>
    <w:p>
      <w:pPr>
        <w:pStyle w:val="BodyText"/>
        <w:bidi w:val="0"/>
        <w:spacing w:before="0" w:after="283"/>
        <w:jc w:val="left"/>
        <w:rPr/>
      </w:pPr>
      <w:r>
        <w:rPr/>
        <w:t>experiência de enfrentar dificuldades também pode promover benefícios,</w:t>
      </w:r>
    </w:p>
    <w:p>
      <w:pPr>
        <w:pStyle w:val="BodyText"/>
        <w:bidi w:val="0"/>
        <w:spacing w:before="0" w:after="283"/>
        <w:jc w:val="left"/>
        <w:rPr/>
      </w:pPr>
      <w:r>
        <w:rPr/>
        <w:t>na forma de maior propensão à resiliência ao lidar com situações</w:t>
      </w:r>
    </w:p>
    <w:p>
      <w:pPr>
        <w:pStyle w:val="BodyText"/>
        <w:bidi w:val="0"/>
        <w:spacing w:before="0" w:after="283"/>
        <w:jc w:val="left"/>
        <w:rPr/>
      </w:pPr>
      <w:r>
        <w:rPr/>
        <w:t>estressantes subsequentes.” Eles usam o termo resiliência! Mais uma</w:t>
      </w:r>
    </w:p>
    <w:p>
      <w:pPr>
        <w:pStyle w:val="BodyText"/>
        <w:bidi w:val="0"/>
        <w:spacing w:before="0" w:after="283"/>
        <w:jc w:val="left"/>
        <w:rPr/>
      </w:pPr>
      <w:r>
        <w:rPr/>
        <w:t>vez, não se trata de resiliência.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Artigo de Danchin:</w:t>
      </w:r>
      <w:r>
        <w:rPr/>
        <w:t xml:space="preserve"> Danchin et al. (2011).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Erros de engenharia e efeito sequencial em segurança:</w:t>
      </w:r>
      <w:r>
        <w:rPr/>
        <w:t xml:space="preserve"> Petroski</w:t>
      </w:r>
    </w:p>
    <w:p>
      <w:pPr>
        <w:pStyle w:val="BodyText"/>
        <w:bidi w:val="0"/>
        <w:spacing w:before="0" w:after="283"/>
        <w:jc w:val="left"/>
        <w:rPr/>
      </w:pPr>
      <w:r>
        <w:rPr/>
        <w:t>(2006).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Ruído e esforço:</w:t>
      </w:r>
      <w:r>
        <w:rPr/>
        <w:t xml:space="preserve"> Mehta et al. (2012).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Esforço e fluência: Shan e Oppenheimer (2007), Alter et al. (2007).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Barricadas:</w:t>
      </w:r>
      <w:r>
        <w:rPr/>
        <w:t xml:space="preserve"> Ideia comunicada por Saifedean Ammous.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Buzzati:</w:t>
      </w:r>
      <w:r>
        <w:rPr/>
        <w:t xml:space="preserve"> Una felice sintesi di quell’ultimo capitolo della vita di Buzzati è</w:t>
      </w:r>
    </w:p>
    <w:p>
      <w:pPr>
        <w:pStyle w:val="BodyText"/>
        <w:bidi w:val="0"/>
        <w:spacing w:before="0" w:after="283"/>
        <w:jc w:val="left"/>
        <w:rPr/>
      </w:pPr>
      <w:r>
        <w:rPr/>
        <w:t>contenuto nel libro di Lucia Bellaspiga «Dio che non esisti, ti prego. Dino</w:t>
      </w:r>
    </w:p>
    <w:p>
      <w:pPr>
        <w:pStyle w:val="BodyText"/>
        <w:bidi w:val="0"/>
        <w:spacing w:before="0" w:after="283"/>
        <w:jc w:val="left"/>
        <w:rPr/>
      </w:pPr>
      <w:r>
        <w:rPr/>
        <w:t>Buzzati, la fatica di credere».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Autoconhecimento:</w:t>
      </w:r>
      <w:r>
        <w:rPr/>
        <w:t xml:space="preserve"> A ilusão da vontade consciente, de Daniel Wegner, em</w:t>
      </w:r>
    </w:p>
    <w:p>
      <w:pPr>
        <w:pStyle w:val="BodyText"/>
        <w:bidi w:val="0"/>
        <w:spacing w:before="0" w:after="283"/>
        <w:jc w:val="left"/>
        <w:rPr/>
      </w:pPr>
      <w:r>
        <w:rPr/>
        <w:t>Iludido pelo acaso.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Vendas de livros e críticas negativas:</w:t>
      </w:r>
      <w:r>
        <w:rPr/>
        <w:t xml:space="preserve"> Para Ayn Rand: Michael Shermer,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O mais improvável culto na história”, Skeptic vol. 2, n. 2, 1993, pp. 74-</w:t>
      </w:r>
    </w:p>
    <w:p>
      <w:pPr>
        <w:pStyle w:val="BodyText"/>
        <w:bidi w:val="0"/>
        <w:spacing w:before="0" w:after="283"/>
        <w:jc w:val="left"/>
        <w:rPr/>
      </w:pPr>
      <w:r>
        <w:rPr/>
        <w:t>81. Esse é um exemplo; por favor, não confunda esse autor com um fã de</w:t>
      </w:r>
    </w:p>
    <w:p>
      <w:pPr>
        <w:pStyle w:val="BodyText"/>
        <w:bidi w:val="0"/>
        <w:spacing w:before="0" w:after="283"/>
        <w:jc w:val="left"/>
        <w:rPr/>
      </w:pPr>
      <w:r>
        <w:rPr/>
        <w:t>Ayn Rand.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Campanhas difamatórias: Observe que o filósofo alemão Brentano travou</w:t>
      </w:r>
    </w:p>
    <w:p>
      <w:pPr>
        <w:pStyle w:val="BodyText"/>
        <w:bidi w:val="0"/>
        <w:spacing w:before="0" w:after="283"/>
        <w:jc w:val="left"/>
        <w:rPr/>
      </w:pPr>
      <w:r>
        <w:rPr/>
        <w:t>uma guerra anônima com Marx. Inicialmente, foi a acusação de encobrir</w:t>
      </w:r>
    </w:p>
    <w:p>
      <w:pPr>
        <w:pStyle w:val="BodyText"/>
        <w:bidi w:val="0"/>
        <w:spacing w:before="0" w:after="283"/>
        <w:jc w:val="left"/>
        <w:rPr/>
      </w:pPr>
      <w:r>
        <w:rPr/>
        <w:t>algum fato desimportante, completamente irrelevante para as ideias de O</w:t>
      </w:r>
    </w:p>
    <w:p>
      <w:pPr>
        <w:pStyle w:val="BodyText"/>
        <w:bidi w:val="0"/>
        <w:spacing w:before="0" w:after="283"/>
        <w:jc w:val="left"/>
        <w:rPr/>
      </w:pPr>
      <w:r>
        <w:rPr/>
        <w:t>capital; Brentano desvirtuou completamente a discussão do tema central,</w:t>
      </w:r>
    </w:p>
    <w:p>
      <w:pPr>
        <w:pStyle w:val="BodyText"/>
        <w:bidi w:val="0"/>
        <w:spacing w:before="0" w:after="283"/>
        <w:jc w:val="left"/>
        <w:rPr/>
      </w:pPr>
      <w:r>
        <w:rPr/>
        <w:t>até mesmo a título póstumo, com Engels continuando vigorosamente o</w:t>
      </w:r>
    </w:p>
    <w:p>
      <w:pPr>
        <w:pStyle w:val="BodyText"/>
        <w:bidi w:val="0"/>
        <w:spacing w:before="0" w:after="283"/>
        <w:jc w:val="left"/>
        <w:rPr/>
      </w:pPr>
      <w:r>
        <w:rPr/>
        <w:t>debate, defendendo Marx no prefácio do terceiro volume do tratado.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Como executar uma campanha difamatória, de Louis XIV a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Napoleão:</w:t>
      </w:r>
      <w:r>
        <w:rPr/>
        <w:t xml:space="preserve"> Darnton (2010).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A lei de Wolff e os ossos, o exercício, a densidade mineral óssea em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nadadores: Wolff (1892), Carbuhn (2010), Guadaluppe-Grau (2009),</w:t>
      </w:r>
    </w:p>
    <w:p>
      <w:pPr>
        <w:pStyle w:val="BodyText"/>
        <w:bidi w:val="0"/>
        <w:spacing w:before="0" w:after="283"/>
        <w:jc w:val="left"/>
        <w:rPr/>
      </w:pPr>
      <w:r>
        <w:rPr/>
        <w:t>Hallström et al. (2010), Mudd (2007), Velez (2008).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Estética da desordem:</w:t>
      </w:r>
      <w:r>
        <w:rPr/>
        <w:t xml:space="preserve"> Arnheim (1971).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Nanocompósitos:</w:t>
      </w:r>
      <w:r>
        <w:rPr/>
        <w:t xml:space="preserve"> Carey et al. (2011).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Karsenty e os ossos:</w:t>
      </w:r>
      <w:r>
        <w:rPr/>
        <w:t xml:space="preserve"> Agradeço a Jacques Merabe pela discussão e por ter</w:t>
      </w:r>
    </w:p>
    <w:p>
      <w:pPr>
        <w:pStyle w:val="BodyText"/>
        <w:bidi w:val="0"/>
        <w:spacing w:before="0" w:after="283"/>
        <w:jc w:val="left"/>
        <w:rPr/>
      </w:pPr>
      <w:r>
        <w:rPr/>
        <w:t>me apresentado a Karsenty; Karsenty (2003, 2012a), Fukumoto e Martin</w:t>
      </w:r>
    </w:p>
    <w:p>
      <w:pPr>
        <w:pStyle w:val="BodyText"/>
        <w:bidi w:val="0"/>
        <w:spacing w:before="0" w:after="283"/>
        <w:jc w:val="left"/>
        <w:rPr/>
      </w:pPr>
      <w:r>
        <w:rPr/>
        <w:t>(2009); para a fertilidade masculina e os ossos, Karsenty (2011, 2012b).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Confundindo a economia com um relógio:</w:t>
      </w:r>
      <w:r>
        <w:rPr/>
        <w:t xml:space="preserve"> Um erro típico, enfurecedor,</w:t>
      </w:r>
    </w:p>
    <w:p>
      <w:pPr>
        <w:pStyle w:val="BodyText"/>
        <w:bidi w:val="0"/>
        <w:spacing w:before="0" w:after="283"/>
        <w:jc w:val="left"/>
        <w:rPr/>
      </w:pPr>
      <w:r>
        <w:rPr/>
        <w:t>em Grant (2001): “A sociedade é concebida como um enorme e complexo</w:t>
      </w:r>
    </w:p>
    <w:p>
      <w:pPr>
        <w:pStyle w:val="BodyText"/>
        <w:bidi w:val="0"/>
        <w:spacing w:before="0" w:after="283"/>
        <w:jc w:val="left"/>
        <w:rPr/>
      </w:pPr>
      <w:r>
        <w:rPr/>
        <w:t>mecanismo de um relógio, que funciona automática e previsivelmente</w:t>
      </w:r>
    </w:p>
    <w:p>
      <w:pPr>
        <w:pStyle w:val="BodyText"/>
        <w:bidi w:val="0"/>
        <w:spacing w:before="0" w:after="283"/>
        <w:jc w:val="left"/>
        <w:rPr/>
      </w:pPr>
      <w:r>
        <w:rPr/>
        <w:t>depois de ter sido colocado em movimento. Todo o sistema é regido por</w:t>
      </w:r>
    </w:p>
    <w:p>
      <w:pPr>
        <w:pStyle w:val="BodyText"/>
        <w:bidi w:val="0"/>
        <w:spacing w:before="0" w:after="283"/>
        <w:jc w:val="left"/>
        <w:rPr/>
      </w:pPr>
      <w:r>
        <w:rPr/>
        <w:t>leis mecânicas que organizam as relações de cada componente. Assim</w:t>
      </w:r>
    </w:p>
    <w:p>
      <w:pPr>
        <w:pStyle w:val="BodyText"/>
        <w:bidi w:val="0"/>
        <w:spacing w:before="0" w:after="283"/>
        <w:jc w:val="left"/>
        <w:rPr/>
      </w:pPr>
      <w:r>
        <w:rPr/>
        <w:t>como Newton descobriu as leis da gravidade, que regem o movimento no</w:t>
      </w:r>
    </w:p>
    <w:p>
      <w:pPr>
        <w:pStyle w:val="BodyText"/>
        <w:bidi w:val="0"/>
        <w:spacing w:before="0" w:after="283"/>
        <w:jc w:val="left"/>
        <w:rPr/>
      </w:pPr>
      <w:r>
        <w:rPr/>
        <w:t>mundo natural, Adam Smith descobriu as leis da oferta e da demanda,</w:t>
      </w:r>
    </w:p>
    <w:p>
      <w:pPr>
        <w:pStyle w:val="BodyText"/>
        <w:bidi w:val="0"/>
        <w:spacing w:before="0" w:after="283"/>
        <w:jc w:val="left"/>
        <w:rPr/>
      </w:pPr>
      <w:r>
        <w:rPr/>
        <w:t>que regem o movimento da economia. Smith usou a metáfora do relógio</w:t>
      </w:r>
    </w:p>
    <w:p>
      <w:pPr>
        <w:pStyle w:val="BodyText"/>
        <w:bidi w:val="0"/>
        <w:spacing w:before="0" w:after="283"/>
        <w:jc w:val="left"/>
        <w:rPr/>
      </w:pPr>
      <w:r>
        <w:rPr/>
        <w:t>e da máquina na descrição dos sistemas sociais.”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Gene egoísta:</w:t>
      </w:r>
      <w:r>
        <w:rPr/>
        <w:t xml:space="preserve"> O “gene egoísta” é (plausivelmente) uma ideia de Robert</w:t>
      </w:r>
    </w:p>
    <w:p>
      <w:pPr>
        <w:pStyle w:val="BodyText"/>
        <w:bidi w:val="0"/>
        <w:spacing w:before="0" w:after="283"/>
        <w:jc w:val="left"/>
        <w:rPr/>
      </w:pPr>
      <w:r>
        <w:rPr/>
        <w:t>Trivers, muitas vezes atribuída a Richard Dawkins — comunicação privada</w:t>
      </w:r>
    </w:p>
    <w:p>
      <w:pPr>
        <w:pStyle w:val="BodyText"/>
        <w:bidi w:val="0"/>
        <w:spacing w:before="0" w:after="283"/>
        <w:jc w:val="left"/>
        <w:rPr/>
      </w:pPr>
      <w:r>
        <w:rPr/>
        <w:t>com Robert Trivers. Uma triste história.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Antifragilidade sistêmica de Danchin e redefinição de hormese:</w:t>
      </w:r>
    </w:p>
    <w:p>
      <w:pPr>
        <w:pStyle w:val="BodyText"/>
        <w:bidi w:val="0"/>
        <w:spacing w:before="0" w:after="283"/>
        <w:jc w:val="left"/>
        <w:rPr/>
      </w:pPr>
      <w:r>
        <w:rPr/>
        <w:t>Danchin e eu escrevemos nossos artigos no modo de retroalimentação.</w:t>
      </w:r>
    </w:p>
    <w:p>
      <w:pPr>
        <w:pStyle w:val="BodyText"/>
        <w:bidi w:val="0"/>
        <w:spacing w:before="0" w:after="283"/>
        <w:jc w:val="left"/>
        <w:rPr/>
      </w:pPr>
      <w:r>
        <w:rPr/>
        <w:t>Danchin et al. (2011): “A ideia subjacente é que no destino de um</w:t>
      </w:r>
    </w:p>
    <w:p>
      <w:pPr>
        <w:pStyle w:val="BodyText"/>
        <w:bidi w:val="0"/>
        <w:spacing w:before="0" w:after="283"/>
        <w:jc w:val="left"/>
        <w:rPr/>
      </w:pPr>
      <w:r>
        <w:rPr/>
        <w:t>conjunto de entidades, exposto a grandes desafios, talvez seja possível</w:t>
      </w:r>
    </w:p>
    <w:p>
      <w:pPr>
        <w:pStyle w:val="BodyText"/>
        <w:bidi w:val="0"/>
        <w:spacing w:before="0" w:after="283"/>
        <w:jc w:val="left"/>
        <w:rPr/>
      </w:pPr>
      <w:r>
        <w:rPr/>
        <w:t>obter um resultado global positivo. No interior do conjunto, uma das</w:t>
      </w:r>
    </w:p>
    <w:p>
      <w:pPr>
        <w:pStyle w:val="BodyText"/>
        <w:bidi w:val="0"/>
        <w:spacing w:before="0" w:after="283"/>
        <w:jc w:val="left"/>
        <w:rPr/>
      </w:pPr>
      <w:r>
        <w:rPr/>
        <w:t>entidades se sairia muito bem, compensando a deterioração de todas as</w:t>
      </w:r>
    </w:p>
    <w:p>
      <w:pPr>
        <w:pStyle w:val="BodyText"/>
        <w:bidi w:val="0"/>
        <w:spacing w:before="0" w:after="283"/>
        <w:jc w:val="left"/>
        <w:rPr/>
      </w:pPr>
      <w:r>
        <w:rPr/>
        <w:t>outras, e, inclusive, renderia muito mais do que a massa, caso não fosse</w:t>
      </w:r>
    </w:p>
    <w:p>
      <w:pPr>
        <w:pStyle w:val="BodyText"/>
        <w:bidi w:val="0"/>
        <w:spacing w:before="0" w:after="283"/>
        <w:jc w:val="left"/>
        <w:rPr/>
      </w:pPr>
      <w:r>
        <w:rPr/>
        <w:t>desafiada. Sob esse ponto de vista, a hormese é apenas uma descrição</w:t>
      </w:r>
    </w:p>
    <w:p>
      <w:pPr>
        <w:pStyle w:val="BodyText"/>
        <w:bidi w:val="0"/>
        <w:spacing w:before="0" w:after="283"/>
        <w:jc w:val="left"/>
        <w:rPr/>
      </w:pPr>
      <w:r>
        <w:rPr/>
        <w:t>holística de cenários subjacentes que atuam no nível de uma infinidade</w:t>
      </w:r>
    </w:p>
    <w:p>
      <w:pPr>
        <w:pStyle w:val="BodyText"/>
        <w:bidi w:val="0"/>
        <w:spacing w:before="0" w:after="283"/>
        <w:jc w:val="left"/>
        <w:rPr/>
      </w:pPr>
      <w:r>
        <w:rPr/>
        <w:t>de processos, estruturas ou moléculas, constatando, simplesmente, o</w:t>
      </w:r>
    </w:p>
    <w:p>
      <w:pPr>
        <w:pStyle w:val="BodyText"/>
        <w:bidi w:val="0"/>
        <w:spacing w:before="0" w:after="283"/>
        <w:jc w:val="left"/>
        <w:rPr/>
      </w:pPr>
      <w:r>
        <w:rPr/>
        <w:t>resultado positivo para o conjunto. Para os organismos vivos, isso poderia</w:t>
      </w:r>
    </w:p>
    <w:p>
      <w:pPr>
        <w:pStyle w:val="BodyText"/>
        <w:bidi w:val="0"/>
        <w:spacing w:before="0" w:after="283"/>
        <w:jc w:val="left"/>
        <w:rPr/>
      </w:pPr>
      <w:r>
        <w:rPr/>
        <w:t>atuar no nível da população de organismos, da população de células ou</w:t>
      </w:r>
    </w:p>
    <w:p>
      <w:pPr>
        <w:pStyle w:val="BodyText"/>
        <w:bidi w:val="0"/>
        <w:spacing w:before="0" w:after="283"/>
        <w:jc w:val="left"/>
        <w:rPr/>
      </w:pPr>
      <w:r>
        <w:rPr/>
        <w:t>da população de moléculas intracelulares. Aqui, exploramos como a</w:t>
      </w:r>
    </w:p>
    <w:p>
      <w:pPr>
        <w:pStyle w:val="BodyText"/>
        <w:bidi w:val="0"/>
        <w:ind w:hanging="0" w:left="0" w:right="0"/>
        <w:jc w:val="left"/>
        <w:rPr/>
      </w:pPr>
      <w:r>
        <w:rPr/>
        <w:t>antifragilidade poderia operar no último nível, notando que sua</w:t>
      </w:r>
    </w:p>
    <w:p>
      <w:pPr>
        <w:pStyle w:val="BodyText"/>
        <w:bidi w:val="0"/>
        <w:spacing w:before="0" w:after="283"/>
        <w:jc w:val="left"/>
        <w:rPr/>
      </w:pPr>
      <w:r>
        <w:rPr/>
        <w:t>implementação tem características que lembram bastante o que</w:t>
      </w:r>
    </w:p>
    <w:p>
      <w:pPr>
        <w:pStyle w:val="BodyText"/>
        <w:bidi w:val="0"/>
        <w:spacing w:before="0" w:after="283"/>
        <w:jc w:val="left"/>
        <w:rPr/>
      </w:pPr>
      <w:r>
        <w:rPr/>
        <w:t>chamamos de seleção natural. Em particular, se a antifragilidade é um</w:t>
      </w:r>
    </w:p>
    <w:p>
      <w:pPr>
        <w:pStyle w:val="BodyText"/>
        <w:bidi w:val="0"/>
        <w:spacing w:before="0" w:after="283"/>
        <w:jc w:val="left"/>
        <w:rPr/>
      </w:pPr>
      <w:r>
        <w:rPr/>
        <w:t>processo intrínseco que permite que algumas entidades individuais se</w:t>
      </w:r>
    </w:p>
    <w:p>
      <w:pPr>
        <w:pStyle w:val="BodyText"/>
        <w:bidi w:val="0"/>
        <w:spacing w:before="0" w:after="283"/>
        <w:jc w:val="left"/>
        <w:rPr/>
      </w:pPr>
      <w:r>
        <w:rPr/>
        <w:t>destaquem da massa em uma situação desafiadora, melhorando, assim,</w:t>
      </w:r>
    </w:p>
    <w:p>
      <w:pPr>
        <w:pStyle w:val="BodyText"/>
        <w:bidi w:val="0"/>
        <w:spacing w:before="0" w:after="283"/>
        <w:jc w:val="left"/>
        <w:rPr/>
      </w:pPr>
      <w:r>
        <w:rPr/>
        <w:t>o destino do todo, ela ilustraria a implementação de um processo que</w:t>
      </w:r>
    </w:p>
    <w:p>
      <w:pPr>
        <w:pStyle w:val="BodyText"/>
        <w:bidi w:val="0"/>
        <w:spacing w:before="0" w:after="283"/>
        <w:jc w:val="left"/>
        <w:rPr/>
      </w:pPr>
      <w:r>
        <w:rPr/>
        <w:t>reúne e utiliza informações.”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Steve Jobs:</w:t>
      </w:r>
      <w:r>
        <w:rPr/>
        <w:t xml:space="preserve"> “A morte é a invenção mais maravilhosa da vida. Ele depura os</w:t>
      </w:r>
    </w:p>
    <w:p>
      <w:pPr>
        <w:pStyle w:val="BodyText"/>
        <w:bidi w:val="0"/>
        <w:spacing w:before="0" w:after="283"/>
        <w:jc w:val="left"/>
        <w:rPr/>
      </w:pPr>
      <w:r>
        <w:rPr/>
        <w:t>sistemas, eliminando os antigos modelos obsoletos.” Beahm (2011).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Relógio de cuco suíço:</w:t>
      </w:r>
      <w:r>
        <w:rPr/>
        <w:t xml:space="preserve"> Orson Welles, O terceiro homem.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Bruno Leoni:</w:t>
      </w:r>
      <w:r>
        <w:rPr/>
        <w:t xml:space="preserve"> Agradeço a Alberto Mingardi por alertar-me sobre a ideia de</w:t>
      </w:r>
    </w:p>
    <w:p>
      <w:pPr>
        <w:pStyle w:val="BodyText"/>
        <w:bidi w:val="0"/>
        <w:spacing w:before="0" w:after="283"/>
        <w:jc w:val="left"/>
        <w:rPr/>
      </w:pPr>
      <w:r>
        <w:rPr/>
        <w:t>robustez jurídica, e pelo privilégio de ser convidado para participar da</w:t>
      </w:r>
    </w:p>
    <w:p>
      <w:pPr>
        <w:pStyle w:val="BodyText"/>
        <w:bidi w:val="0"/>
        <w:spacing w:before="0" w:after="283"/>
        <w:jc w:val="left"/>
        <w:rPr/>
      </w:pPr>
      <w:r>
        <w:rPr/>
        <w:t>palestra de Leoni em Milão, em 2009. Leoni (1957, 1991).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Grande moderação:</w:t>
      </w:r>
      <w:r>
        <w:rPr/>
        <w:t xml:space="preserve"> Um problema do peru. Antes da turbulência que teve</w:t>
      </w:r>
    </w:p>
    <w:p>
      <w:pPr>
        <w:pStyle w:val="BodyText"/>
        <w:bidi w:val="0"/>
        <w:spacing w:before="0" w:after="283"/>
        <w:jc w:val="left"/>
        <w:rPr/>
      </w:pPr>
      <w:r>
        <w:rPr/>
        <w:t>início em 2008, um senhor chamado Benjamin Bernanke, então professor</w:t>
      </w:r>
    </w:p>
    <w:p>
      <w:pPr>
        <w:pStyle w:val="BodyText"/>
        <w:bidi w:val="0"/>
        <w:spacing w:before="0" w:after="283"/>
        <w:jc w:val="left"/>
        <w:rPr/>
      </w:pPr>
      <w:r>
        <w:rPr/>
        <w:t>de Princeton, que mais tarde seria presidente do Banco Central dos</w:t>
      </w:r>
    </w:p>
    <w:p>
      <w:pPr>
        <w:pStyle w:val="BodyText"/>
        <w:bidi w:val="0"/>
        <w:spacing w:before="0" w:after="283"/>
        <w:jc w:val="left"/>
        <w:rPr/>
      </w:pPr>
      <w:r>
        <w:rPr/>
        <w:t>Estados Unidos e a pessoa mais poderosa do mundo em economia e</w:t>
      </w:r>
    </w:p>
    <w:p>
      <w:pPr>
        <w:pStyle w:val="BodyText"/>
        <w:bidi w:val="0"/>
        <w:spacing w:before="0" w:after="283"/>
        <w:jc w:val="left"/>
        <w:rPr/>
      </w:pPr>
      <w:r>
        <w:rPr/>
        <w:t>finanças, apelidou o período pelo qual passamos de “a grande</w:t>
      </w:r>
    </w:p>
    <w:p>
      <w:pPr>
        <w:pStyle w:val="BodyText"/>
        <w:bidi w:val="0"/>
        <w:spacing w:before="0" w:after="283"/>
        <w:jc w:val="left"/>
        <w:rPr/>
      </w:pPr>
      <w:r>
        <w:rPr/>
        <w:t>moderação”, colocando-me em uma posição muito difícil, de defender o</w:t>
      </w:r>
    </w:p>
    <w:p>
      <w:pPr>
        <w:pStyle w:val="BodyText"/>
        <w:bidi w:val="0"/>
        <w:spacing w:before="0" w:after="283"/>
        <w:jc w:val="left"/>
        <w:rPr/>
      </w:pPr>
      <w:r>
        <w:rPr/>
        <w:t>aumento de fragilidade. Isso equivale a afirmar que alguém que acaba de</w:t>
      </w:r>
    </w:p>
    <w:p>
      <w:pPr>
        <w:pStyle w:val="BodyText"/>
        <w:bidi w:val="0"/>
        <w:spacing w:before="0" w:after="283"/>
        <w:jc w:val="left"/>
        <w:rPr/>
      </w:pPr>
      <w:r>
        <w:rPr/>
        <w:t>passar uma década em uma sala esterilizada está em “ótima saúde”,</w:t>
      </w:r>
    </w:p>
    <w:p>
      <w:pPr>
        <w:pStyle w:val="BodyText"/>
        <w:bidi w:val="0"/>
        <w:spacing w:before="0" w:after="283"/>
        <w:jc w:val="left"/>
        <w:rPr/>
      </w:pPr>
      <w:r>
        <w:rPr/>
        <w:t>quando essa pessoa é a mais vulnerável de todas.</w:t>
      </w:r>
    </w:p>
    <w:p>
      <w:pPr>
        <w:pStyle w:val="BodyText"/>
        <w:bidi w:val="0"/>
        <w:spacing w:before="0" w:after="283"/>
        <w:jc w:val="left"/>
        <w:rPr/>
      </w:pPr>
      <w:r>
        <w:rPr/>
        <w:t>Note que o problema do peru é uma evolução da galinha de Russell (A</w:t>
      </w:r>
    </w:p>
    <w:p>
      <w:pPr>
        <w:pStyle w:val="BodyText"/>
        <w:bidi w:val="0"/>
        <w:spacing w:before="0" w:after="283"/>
        <w:jc w:val="left"/>
        <w:rPr/>
      </w:pPr>
      <w:r>
        <w:rPr/>
        <w:t>lógica do Cisne Negro).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Rousseau:</w:t>
      </w:r>
      <w:r>
        <w:rPr/>
        <w:t xml:space="preserve"> Em O contrato social. Veja, também, Joseph de Maistre, Oeuvres,</w:t>
      </w:r>
    </w:p>
    <w:p>
      <w:pPr>
        <w:pStyle w:val="BodyText"/>
        <w:bidi w:val="0"/>
        <w:spacing w:before="0" w:after="283"/>
        <w:jc w:val="left"/>
        <w:rPr/>
      </w:pPr>
      <w:r>
        <w:rPr/>
        <w:t>Éditions Robert Laffont.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LIVRO II:</w:t>
      </w:r>
      <w:r>
        <w:rPr/>
        <w:t xml:space="preserve"> A modernidade e a negação da antifragilidade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Cidades-estado:</w:t>
      </w:r>
      <w:r>
        <w:rPr/>
        <w:t xml:space="preserve"> Excelentes argumentos em apoio ao movimento a favor</w:t>
      </w:r>
    </w:p>
    <w:p>
      <w:pPr>
        <w:pStyle w:val="BodyText"/>
        <w:bidi w:val="0"/>
        <w:spacing w:before="0" w:after="283"/>
        <w:jc w:val="left"/>
        <w:rPr/>
      </w:pPr>
      <w:r>
        <w:rPr/>
        <w:t>de cidades semiautônomas. Benjamin Barber, palestra na Long Now</w:t>
      </w:r>
    </w:p>
    <w:p>
      <w:pPr>
        <w:pStyle w:val="BodyText"/>
        <w:bidi w:val="0"/>
        <w:spacing w:before="0" w:after="283"/>
        <w:jc w:val="left"/>
        <w:rPr/>
      </w:pPr>
      <w:r>
        <w:rPr/>
        <w:t>Foundation (2012), Khanna (2010), Glaeser (2011). Os prefeitos são</w:t>
      </w:r>
    </w:p>
    <w:p>
      <w:pPr>
        <w:pStyle w:val="BodyText"/>
        <w:bidi w:val="0"/>
        <w:spacing w:before="0" w:after="283"/>
        <w:jc w:val="left"/>
        <w:rPr/>
      </w:pPr>
      <w:r>
        <w:rPr/>
        <w:t>melhores do que os presidentes no que diz respeito à coleta de lixo — e</w:t>
      </w:r>
    </w:p>
    <w:p>
      <w:pPr>
        <w:pStyle w:val="BodyText"/>
        <w:bidi w:val="0"/>
        <w:spacing w:before="0" w:after="283"/>
        <w:jc w:val="left"/>
        <w:rPr/>
      </w:pPr>
      <w:r>
        <w:rPr/>
        <w:t>menos propensos a nos arrastar para a guerra. Também Mansel (2012),</w:t>
      </w:r>
    </w:p>
    <w:p>
      <w:pPr>
        <w:pStyle w:val="BodyText"/>
        <w:bidi w:val="0"/>
        <w:spacing w:before="0" w:after="283"/>
        <w:jc w:val="left"/>
        <w:rPr/>
      </w:pPr>
      <w:r>
        <w:rPr/>
        <w:t>quanto ao Levante.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Império austro-húngaro:</w:t>
      </w:r>
      <w:r>
        <w:rPr/>
        <w:t xml:space="preserve"> Fejtö (1989). História contrafactual: Fejtö</w:t>
      </w:r>
    </w:p>
    <w:p>
      <w:pPr>
        <w:pStyle w:val="BodyText"/>
        <w:bidi w:val="0"/>
        <w:spacing w:before="0" w:after="283"/>
        <w:jc w:val="left"/>
        <w:rPr/>
      </w:pPr>
      <w:r>
        <w:rPr/>
        <w:t>sustenta que a Primeira Guerra poderia ter sido evitada.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Busca aleatória e exploração de petróleo:</w:t>
      </w:r>
      <w:r>
        <w:rPr/>
        <w:t xml:space="preserve"> Menard e Sharman (1976), a</w:t>
      </w:r>
    </w:p>
    <w:p>
      <w:pPr>
        <w:pStyle w:val="BodyText"/>
        <w:bidi w:val="0"/>
        <w:spacing w:before="0" w:after="283"/>
        <w:jc w:val="left"/>
        <w:rPr/>
      </w:pPr>
      <w:r>
        <w:rPr/>
        <w:t>controvérsia White et al. (1976), Singer et al. (1981).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Aleatorizando os políticos:</w:t>
      </w:r>
      <w:r>
        <w:rPr/>
        <w:t xml:space="preserve"> Pluchino et al. (2011).</w:t>
      </w:r>
    </w:p>
    <w:p>
      <w:pPr>
        <w:pStyle w:val="BodyText"/>
        <w:bidi w:val="0"/>
        <w:ind w:hanging="0" w:left="0" w:right="0"/>
        <w:jc w:val="left"/>
        <w:rPr/>
      </w:pPr>
      <w:r>
        <w:rPr>
          <w:b/>
        </w:rPr>
        <w:t>Suíça:</w:t>
      </w:r>
      <w:r>
        <w:rPr/>
        <w:t xml:space="preserve"> Exposição em Fossedal e Berkeley (2005).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Estado moderno:</w:t>
      </w:r>
      <w:r>
        <w:rPr/>
        <w:t xml:space="preserve"> Scott (1998) faz uma crítica ao grande estado moderno.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Economias levantinas:</w:t>
      </w:r>
      <w:r>
        <w:rPr/>
        <w:t xml:space="preserve"> Mansel (2012) sobre cidades-estado. História</w:t>
      </w:r>
    </w:p>
    <w:p>
      <w:pPr>
        <w:pStyle w:val="BodyText"/>
        <w:bidi w:val="0"/>
        <w:spacing w:before="0" w:after="283"/>
        <w:jc w:val="left"/>
        <w:rPr/>
      </w:pPr>
      <w:r>
        <w:rPr/>
        <w:t>econômica, Pamuk (2006), Issawi (1966, 1988), von Heyd (1886).</w:t>
      </w:r>
    </w:p>
    <w:p>
      <w:pPr>
        <w:pStyle w:val="BodyText"/>
        <w:bidi w:val="0"/>
        <w:spacing w:before="0" w:after="283"/>
        <w:jc w:val="left"/>
        <w:rPr/>
      </w:pPr>
      <w:r>
        <w:rPr/>
        <w:t>Esclarecimentos em Edmond About (About, 1855).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Cidades-estado na história:</w:t>
      </w:r>
      <w:r>
        <w:rPr/>
        <w:t xml:space="preserve"> Stasavage (2012) critica a cidade-estado</w:t>
      </w:r>
    </w:p>
    <w:p>
      <w:pPr>
        <w:pStyle w:val="BodyText"/>
        <w:bidi w:val="0"/>
        <w:spacing w:before="0" w:after="283"/>
        <w:jc w:val="left"/>
        <w:rPr/>
      </w:pPr>
      <w:r>
        <w:rPr/>
        <w:t>oligárquica como um motor de crescimento a longo prazo (embora,</w:t>
      </w:r>
    </w:p>
    <w:p>
      <w:pPr>
        <w:pStyle w:val="BodyText"/>
        <w:bidi w:val="0"/>
        <w:spacing w:before="0" w:after="283"/>
        <w:jc w:val="left"/>
        <w:rPr/>
      </w:pPr>
      <w:r>
        <w:rPr/>
        <w:t>inicialmente, com elevada taxa de crescimento). No entanto, o artigo é</w:t>
      </w:r>
    </w:p>
    <w:p>
      <w:pPr>
        <w:pStyle w:val="BodyText"/>
        <w:bidi w:val="0"/>
        <w:spacing w:before="0" w:after="283"/>
        <w:jc w:val="left"/>
        <w:rPr/>
      </w:pPr>
      <w:r>
        <w:rPr/>
        <w:t>totalmente inconvincente econometricamente, pelo fato de negligenciar</w:t>
      </w:r>
    </w:p>
    <w:p>
      <w:pPr>
        <w:pStyle w:val="BodyText"/>
        <w:bidi w:val="0"/>
        <w:spacing w:before="0" w:after="283"/>
        <w:jc w:val="left"/>
        <w:rPr/>
      </w:pPr>
      <w:r>
        <w:rPr/>
        <w:t>as caudas grossas. A questão é a fragilidade e o gerenciamento de riscos,</w:t>
      </w:r>
    </w:p>
    <w:p>
      <w:pPr>
        <w:pStyle w:val="BodyText"/>
        <w:bidi w:val="0"/>
        <w:spacing w:before="0" w:after="283"/>
        <w:jc w:val="left"/>
        <w:rPr/>
      </w:pPr>
      <w:r>
        <w:rPr/>
        <w:t>e não o crescimento cosmético. Além de Weber e Pirenne, defensores do</w:t>
      </w:r>
    </w:p>
    <w:p>
      <w:pPr>
        <w:pStyle w:val="BodyText"/>
        <w:bidi w:val="0"/>
        <w:spacing w:before="0" w:after="283"/>
        <w:jc w:val="left"/>
        <w:rPr/>
      </w:pPr>
      <w:r>
        <w:rPr/>
        <w:t>modelo, Delong e Schleifer (1993). Vide Ogilvie (2011).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Adenoamigdalectomias:</w:t>
      </w:r>
      <w:r>
        <w:rPr/>
        <w:t xml:space="preserve"> Bakwin (1945), citado por Bornstein e Emler</w:t>
      </w:r>
    </w:p>
    <w:p>
      <w:pPr>
        <w:pStyle w:val="BodyText"/>
        <w:bidi w:val="0"/>
        <w:spacing w:before="0" w:after="283"/>
        <w:jc w:val="left"/>
        <w:rPr/>
      </w:pPr>
      <w:r>
        <w:rPr/>
        <w:t>(2001), discussão em Freidson (1970). Retomada por Avanian e Berwick</w:t>
      </w:r>
    </w:p>
    <w:p>
      <w:pPr>
        <w:pStyle w:val="BodyText"/>
        <w:bidi w:val="0"/>
        <w:spacing w:before="0" w:after="283"/>
        <w:jc w:val="left"/>
        <w:rPr/>
      </w:pPr>
      <w:r>
        <w:rPr/>
        <w:t>(1991).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Orlov:</w:t>
      </w:r>
      <w:r>
        <w:rPr/>
        <w:t xml:space="preserve"> Orlov (2011).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Intervencionismo ingênuo em desenvolvimento:</w:t>
      </w:r>
      <w:r>
        <w:rPr/>
        <w:t xml:space="preserve"> Easterly (2006) relata</w:t>
      </w:r>
    </w:p>
    <w:p>
      <w:pPr>
        <w:pStyle w:val="BodyText"/>
        <w:bidi w:val="0"/>
        <w:spacing w:before="0" w:after="283"/>
        <w:jc w:val="left"/>
        <w:rPr/>
      </w:pPr>
      <w:r>
        <w:rPr/>
        <w:t>um problema de madeira verde: “A falácia é assumir que, porque estudo</w:t>
      </w:r>
    </w:p>
    <w:p>
      <w:pPr>
        <w:pStyle w:val="BodyText"/>
        <w:bidi w:val="0"/>
        <w:spacing w:before="0" w:after="283"/>
        <w:jc w:val="left"/>
        <w:rPr/>
      </w:pPr>
      <w:r>
        <w:rPr/>
        <w:t>e vivo em uma sociedade que, de alguma forma, acabou tendo</w:t>
      </w:r>
    </w:p>
    <w:p>
      <w:pPr>
        <w:pStyle w:val="BodyText"/>
        <w:bidi w:val="0"/>
        <w:spacing w:before="0" w:after="283"/>
        <w:jc w:val="left"/>
        <w:rPr/>
      </w:pPr>
      <w:r>
        <w:rPr/>
        <w:t>prosperidade e paz, sei o suficiente para elaborar planos para que outras</w:t>
      </w:r>
    </w:p>
    <w:p>
      <w:pPr>
        <w:pStyle w:val="BodyText"/>
        <w:bidi w:val="0"/>
        <w:spacing w:before="0" w:after="283"/>
        <w:jc w:val="left"/>
        <w:rPr/>
      </w:pPr>
      <w:r>
        <w:rPr/>
        <w:t>sociedades tenham prosperidade e paz. Como disse minha amiga April,</w:t>
      </w:r>
    </w:p>
    <w:p>
      <w:pPr>
        <w:pStyle w:val="BodyText"/>
        <w:bidi w:val="0"/>
        <w:spacing w:before="0" w:after="283"/>
        <w:jc w:val="left"/>
        <w:rPr/>
      </w:pPr>
      <w:r>
        <w:rPr/>
        <w:t>certa vez, isso é o mesmo que pensar que os cavalos de corrida podem</w:t>
      </w:r>
    </w:p>
    <w:p>
      <w:pPr>
        <w:pStyle w:val="BodyText"/>
        <w:bidi w:val="0"/>
        <w:spacing w:before="0" w:after="283"/>
        <w:jc w:val="left"/>
        <w:rPr/>
      </w:pPr>
      <w:r>
        <w:rPr/>
        <w:t>ser encarregados de construir as pistas de corrida.”</w:t>
      </w:r>
    </w:p>
    <w:p>
      <w:pPr>
        <w:pStyle w:val="BodyText"/>
        <w:bidi w:val="0"/>
        <w:spacing w:before="0" w:after="283"/>
        <w:jc w:val="left"/>
        <w:rPr/>
      </w:pPr>
      <w:r>
        <w:rPr/>
        <w:t>Também, sorte em desenvolvimento, Easterly et al. (1993), Easterly e</w:t>
      </w:r>
    </w:p>
    <w:p>
      <w:pPr>
        <w:pStyle w:val="BodyText"/>
        <w:bidi w:val="0"/>
        <w:spacing w:before="0" w:after="283"/>
        <w:jc w:val="left"/>
        <w:rPr/>
      </w:pPr>
      <w:r>
        <w:rPr/>
        <w:t>Levine (2003), Easterly (2001).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Fome na China:</w:t>
      </w:r>
      <w:r>
        <w:rPr/>
        <w:t xml:space="preserve"> Meng et al. (2010).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A morte de Washington:</w:t>
      </w:r>
      <w:r>
        <w:rPr/>
        <w:t xml:space="preserve"> Morens (1999); Wallenborn (1997).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Alcorão e iatrogenia: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Semmelweiss:</w:t>
      </w:r>
      <w:r>
        <w:rPr/>
        <w:t xml:space="preserve"> Das referências mais improváveis, vide a tese de doutorado</w:t>
      </w:r>
    </w:p>
    <w:p>
      <w:pPr>
        <w:pStyle w:val="BodyText"/>
        <w:bidi w:val="0"/>
        <w:spacing w:before="0" w:after="283"/>
        <w:jc w:val="left"/>
        <w:rPr/>
      </w:pPr>
      <w:r>
        <w:rPr/>
        <w:t>de Louis-Ferdinand Céline, reproduzida em Gallimard (1999), cortesia de</w:t>
      </w:r>
    </w:p>
    <w:p>
      <w:pPr>
        <w:pStyle w:val="BodyText"/>
        <w:bidi w:val="0"/>
        <w:spacing w:before="0" w:after="283"/>
        <w:jc w:val="left"/>
        <w:rPr/>
      </w:pPr>
      <w:r>
        <w:rPr/>
        <w:t>Gloria Origgi.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Estabilização fictícia: Alguns dos argumentos do Capítulo 7 foram</w:t>
      </w:r>
    </w:p>
    <w:p>
      <w:pPr>
        <w:pStyle w:val="BodyText"/>
        <w:bidi w:val="0"/>
        <w:spacing w:before="0" w:after="283"/>
        <w:jc w:val="left"/>
        <w:rPr/>
      </w:pPr>
      <w:r>
        <w:rPr/>
        <w:t>codesenvolvidos com Mark Blyth em Foreign affairs, Taleb e Blyth (2011).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Suécia:</w:t>
      </w:r>
      <w:r>
        <w:rPr/>
        <w:t xml:space="preserve"> “As elites econômicas tinham mais autonomia do que em qualquer</w:t>
      </w:r>
    </w:p>
    <w:p>
      <w:pPr>
        <w:pStyle w:val="BodyText"/>
        <w:bidi w:val="0"/>
        <w:spacing w:before="0" w:after="283"/>
        <w:jc w:val="left"/>
        <w:rPr/>
      </w:pPr>
      <w:r>
        <w:rPr/>
        <w:t>democracia bem-sucedida”, Steinmo (2011).</w:t>
      </w:r>
    </w:p>
    <w:p>
      <w:pPr>
        <w:pStyle w:val="BodyText"/>
        <w:bidi w:val="0"/>
        <w:ind w:hanging="0" w:left="0" w:right="0"/>
        <w:jc w:val="left"/>
        <w:rPr/>
      </w:pPr>
      <w:r>
        <w:rPr>
          <w:b/>
        </w:rPr>
        <w:t>Trânsito e remoção de sinalização:</w:t>
      </w:r>
      <w:r>
        <w:rPr/>
        <w:t xml:space="preserve"> de Vanderbilt (2008).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História da China:</w:t>
      </w:r>
      <w:r>
        <w:rPr/>
        <w:t xml:space="preserve"> Eberhard (reimpressão, 2006).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Empurrão:</w:t>
      </w:r>
      <w:r>
        <w:rPr/>
        <w:t xml:space="preserve"> É chamado de viés do status quo, e algumas pessoas defendem</w:t>
      </w:r>
    </w:p>
    <w:p>
      <w:pPr>
        <w:pStyle w:val="BodyText"/>
        <w:bidi w:val="0"/>
        <w:spacing w:before="0" w:after="283"/>
        <w:jc w:val="left"/>
        <w:rPr/>
      </w:pPr>
      <w:r>
        <w:rPr/>
        <w:t>que o governo influencie as pessoas para que elas abandonem este viés.</w:t>
      </w:r>
    </w:p>
    <w:p>
      <w:pPr>
        <w:pStyle w:val="BodyText"/>
        <w:bidi w:val="0"/>
        <w:spacing w:before="0" w:after="283"/>
        <w:jc w:val="left"/>
        <w:rPr/>
      </w:pPr>
      <w:r>
        <w:rPr/>
        <w:t>Boa ideia, exceto quando o “especialista” que dá o empurrão não é um</w:t>
      </w:r>
    </w:p>
    <w:p>
      <w:pPr>
        <w:pStyle w:val="BodyText"/>
        <w:bidi w:val="0"/>
        <w:spacing w:before="0" w:after="283"/>
        <w:jc w:val="left"/>
        <w:rPr/>
      </w:pPr>
      <w:r>
        <w:rPr/>
        <w:t>especialista.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Procrastinação e heurística da prioridade:</w:t>
      </w:r>
      <w:r>
        <w:rPr/>
        <w:t xml:space="preserve"> Brandstetter e Gigerenzer</w:t>
      </w:r>
    </w:p>
    <w:p>
      <w:pPr>
        <w:pStyle w:val="BodyText"/>
        <w:bidi w:val="0"/>
        <w:spacing w:before="0" w:after="283"/>
        <w:jc w:val="left"/>
        <w:rPr/>
      </w:pPr>
      <w:r>
        <w:rPr/>
        <w:t>(2006).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A diversidade da França:</w:t>
      </w:r>
      <w:r>
        <w:rPr/>
        <w:t xml:space="preserve"> Robb (2007). Manifestações francesas como</w:t>
      </w:r>
    </w:p>
    <w:p>
      <w:pPr>
        <w:pStyle w:val="BodyText"/>
        <w:bidi w:val="0"/>
        <w:spacing w:before="0" w:after="283"/>
        <w:jc w:val="left"/>
        <w:rPr/>
      </w:pPr>
      <w:r>
        <w:rPr/>
        <w:t>esporte nacional, Nicolas (2008). Estado-nação na França, entre 1680 e</w:t>
      </w:r>
    </w:p>
    <w:p>
      <w:pPr>
        <w:pStyle w:val="BodyText"/>
        <w:bidi w:val="0"/>
        <w:spacing w:before="0" w:after="283"/>
        <w:jc w:val="left"/>
        <w:rPr/>
      </w:pPr>
      <w:r>
        <w:rPr/>
        <w:t>1800, Bell (2001).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Complexidade:</w:t>
      </w:r>
      <w:r>
        <w:rPr/>
        <w:t xml:space="preserve"> Estamos mais interessados, aqui, no efeito sobre as caudas</w:t>
      </w:r>
    </w:p>
    <w:p>
      <w:pPr>
        <w:pStyle w:val="BodyText"/>
        <w:bidi w:val="0"/>
        <w:spacing w:before="0" w:after="283"/>
        <w:jc w:val="left"/>
        <w:rPr/>
      </w:pPr>
      <w:r>
        <w:rPr/>
        <w:t>grossas do que em outros atributos. Vide Kaufman (1995), Hilland (1995),</w:t>
      </w:r>
    </w:p>
    <w:p>
      <w:pPr>
        <w:pStyle w:val="BodyText"/>
        <w:bidi w:val="0"/>
        <w:spacing w:before="0" w:after="283"/>
        <w:jc w:val="left"/>
        <w:rPr/>
      </w:pPr>
      <w:r>
        <w:rPr/>
        <w:t>Bar-Yam (2001), Miller e Page (2007), Sornette (2004).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Complexidade e caudas grossas:</w:t>
      </w:r>
      <w:r>
        <w:rPr/>
        <w:t xml:space="preserve"> Não há necessidade, aqui, de utilizar a</w:t>
      </w:r>
    </w:p>
    <w:p>
      <w:pPr>
        <w:pStyle w:val="BodyText"/>
        <w:bidi w:val="0"/>
        <w:spacing w:before="0" w:after="283"/>
        <w:jc w:val="left"/>
        <w:rPr/>
      </w:pPr>
      <w:r>
        <w:rPr/>
        <w:t>matemática (deixemos isso para os companheiros técnicos); simples</w:t>
      </w:r>
    </w:p>
    <w:p>
      <w:pPr>
        <w:pStyle w:val="BodyText"/>
        <w:bidi w:val="0"/>
        <w:spacing w:before="0" w:after="283"/>
        <w:jc w:val="left"/>
        <w:rPr/>
      </w:pPr>
      <w:r>
        <w:rPr/>
        <w:t>argumentos rigorosos podem comprovar, com o mínimo de palavras,</w:t>
      </w:r>
    </w:p>
    <w:p>
      <w:pPr>
        <w:pStyle w:val="BodyText"/>
        <w:bidi w:val="0"/>
        <w:spacing w:before="0" w:after="283"/>
        <w:jc w:val="left"/>
        <w:rPr/>
      </w:pPr>
      <w:r>
        <w:rPr/>
        <w:t>como as caudas grossas emergem de alguns atributos dos sistemas</w:t>
      </w:r>
    </w:p>
    <w:p>
      <w:pPr>
        <w:pStyle w:val="BodyText"/>
        <w:bidi w:val="0"/>
        <w:spacing w:before="0" w:after="283"/>
        <w:jc w:val="left"/>
        <w:rPr/>
      </w:pPr>
      <w:r>
        <w:rPr/>
        <w:t>complexos. O efeito matemático importante surge da falta de</w:t>
      </w:r>
    </w:p>
    <w:p>
      <w:pPr>
        <w:pStyle w:val="BodyText"/>
        <w:bidi w:val="0"/>
        <w:spacing w:before="0" w:after="283"/>
        <w:jc w:val="left"/>
        <w:rPr/>
      </w:pPr>
      <w:r>
        <w:rPr/>
        <w:t>independência das variáveis aleatórias, que impedem a convergência</w:t>
      </w:r>
    </w:p>
    <w:p>
      <w:pPr>
        <w:pStyle w:val="BodyText"/>
        <w:bidi w:val="0"/>
        <w:spacing w:before="0" w:after="283"/>
        <w:jc w:val="left"/>
        <w:rPr/>
      </w:pPr>
      <w:r>
        <w:rPr/>
        <w:t>para a curvatura gaussiana.</w:t>
      </w:r>
    </w:p>
    <w:p>
      <w:pPr>
        <w:pStyle w:val="BodyText"/>
        <w:bidi w:val="0"/>
        <w:spacing w:before="0" w:after="283"/>
        <w:jc w:val="left"/>
        <w:rPr/>
      </w:pPr>
      <w:r>
        <w:rPr/>
        <w:t>Examinemos o efeito da cobertura dinâmica e da revisão da carteira</w:t>
      </w:r>
    </w:p>
    <w:p>
      <w:pPr>
        <w:pStyle w:val="BodyText"/>
        <w:bidi w:val="0"/>
        <w:spacing w:before="0" w:after="283"/>
        <w:jc w:val="left"/>
        <w:rPr/>
      </w:pPr>
      <w:r>
        <w:rPr/>
        <w:t>de investimentos.</w:t>
      </w:r>
    </w:p>
    <w:p>
      <w:pPr>
        <w:pStyle w:val="BodyText"/>
        <w:bidi w:val="0"/>
        <w:spacing w:before="0" w:after="283"/>
        <w:jc w:val="left"/>
        <w:rPr/>
      </w:pPr>
      <w:r>
        <w:rPr/>
        <w:t>A — Por que as caudas grossas emergem dos ciclos de alavancagem</w:t>
      </w:r>
    </w:p>
    <w:p>
      <w:pPr>
        <w:pStyle w:val="BodyText"/>
        <w:bidi w:val="0"/>
        <w:spacing w:before="0" w:after="283"/>
        <w:jc w:val="left"/>
        <w:rPr/>
      </w:pPr>
      <w:r>
        <w:rPr/>
        <w:t>financeira e de retroalimentação, no caso simplificado de único agente.</w:t>
      </w:r>
    </w:p>
    <w:p>
      <w:pPr>
        <w:pStyle w:val="BodyText"/>
        <w:bidi w:val="0"/>
        <w:spacing w:before="0" w:after="283"/>
        <w:jc w:val="left"/>
        <w:rPr/>
      </w:pPr>
      <w:r>
        <w:rPr/>
        <w:t>A1 [alavancagem] — Se um agente com alguma alavancagem</w:t>
      </w:r>
    </w:p>
    <w:p>
      <w:pPr>
        <w:pStyle w:val="BodyText"/>
        <w:bidi w:val="0"/>
        <w:spacing w:before="0" w:after="283"/>
        <w:jc w:val="left"/>
        <w:rPr/>
      </w:pPr>
      <w:r>
        <w:rPr/>
        <w:t>A comprar títulos mobiliários em resposta ao aumento de sua</w:t>
      </w:r>
    </w:p>
    <w:p>
      <w:pPr>
        <w:pStyle w:val="BodyText"/>
        <w:bidi w:val="0"/>
        <w:spacing w:before="0" w:after="283"/>
        <w:jc w:val="left"/>
        <w:rPr/>
      </w:pPr>
      <w:r>
        <w:rPr/>
        <w:t>riqueza (a partir do aumento do valor dos títulos que já detém), e</w:t>
      </w:r>
    </w:p>
    <w:p>
      <w:pPr>
        <w:pStyle w:val="BodyText"/>
        <w:bidi w:val="0"/>
        <w:spacing w:before="0" w:after="283"/>
        <w:jc w:val="left"/>
        <w:rPr/>
      </w:pPr>
      <w:r>
        <w:rPr/>
        <w:t>vendê-los em resposta à diminuição de seu valor, na tentativa de</w:t>
      </w:r>
    </w:p>
    <w:p>
      <w:pPr>
        <w:pStyle w:val="BodyText"/>
        <w:bidi w:val="0"/>
        <w:spacing w:before="0" w:after="283"/>
        <w:jc w:val="left"/>
        <w:rPr/>
      </w:pPr>
      <w:r>
        <w:rPr/>
        <w:t>manter um certo nível de alavancagem A (ele é côncavo quanto à</w:t>
      </w:r>
    </w:p>
    <w:p>
      <w:pPr>
        <w:pStyle w:val="BodyText"/>
        <w:bidi w:val="0"/>
        <w:spacing w:before="0" w:after="283"/>
        <w:jc w:val="left"/>
        <w:rPr/>
      </w:pPr>
      <w:r>
        <w:rPr/>
        <w:t>exposição), e</w:t>
      </w:r>
    </w:p>
    <w:p>
      <w:pPr>
        <w:pStyle w:val="BodyText"/>
        <w:bidi w:val="0"/>
        <w:spacing w:before="0" w:after="283"/>
        <w:jc w:val="left"/>
        <w:rPr/>
      </w:pPr>
      <w:r>
        <w:rPr/>
        <w:t>A2 [efeitos de retroalimentação] — Se os títulos subirem não</w:t>
      </w:r>
    </w:p>
    <w:p>
      <w:pPr>
        <w:pStyle w:val="BodyText"/>
        <w:bidi w:val="0"/>
        <w:spacing w:before="0" w:after="283"/>
        <w:jc w:val="left"/>
        <w:rPr/>
      </w:pPr>
      <w:r>
        <w:rPr/>
        <w:t>linearmente de valor em resposta às vendas, e, em seguida, com</w:t>
      </w:r>
    </w:p>
    <w:p>
      <w:pPr>
        <w:pStyle w:val="BodyText"/>
        <w:bidi w:val="0"/>
        <w:spacing w:before="0" w:after="283"/>
        <w:jc w:val="left"/>
        <w:rPr/>
      </w:pPr>
      <w:r>
        <w:rPr/>
        <w:t>a violação da independência entre as variações dos títulos, o</w:t>
      </w:r>
    </w:p>
    <w:p>
      <w:pPr>
        <w:pStyle w:val="BodyText"/>
        <w:bidi w:val="0"/>
        <w:spacing w:before="0" w:after="283"/>
        <w:jc w:val="left"/>
        <w:rPr/>
      </w:pPr>
      <w:r>
        <w:rPr/>
        <w:t>teorema do limite central (TLC) já não se sustenta (não há mais</w:t>
      </w:r>
    </w:p>
    <w:p>
      <w:pPr>
        <w:pStyle w:val="BodyText"/>
        <w:bidi w:val="0"/>
        <w:spacing w:before="0" w:after="283"/>
        <w:jc w:val="left"/>
        <w:rPr/>
      </w:pPr>
      <w:r>
        <w:rPr/>
        <w:t>convergência para a curvatura gaussiana). Portanto, as caudas</w:t>
      </w:r>
    </w:p>
    <w:p>
      <w:pPr>
        <w:pStyle w:val="BodyText"/>
        <w:bidi w:val="0"/>
        <w:spacing w:before="0" w:after="283"/>
        <w:jc w:val="left"/>
        <w:rPr/>
      </w:pPr>
      <w:r>
        <w:rPr/>
        <w:t>grossas são um resultado imediato de retroalimentação e</w:t>
      </w:r>
    </w:p>
    <w:p>
      <w:pPr>
        <w:pStyle w:val="BodyText"/>
        <w:bidi w:val="0"/>
        <w:spacing w:before="0" w:after="283"/>
        <w:jc w:val="left"/>
        <w:rPr/>
      </w:pPr>
      <w:r>
        <w:rPr/>
        <w:t>alavancagem, exacerbadas pela concavidade do nível de</w:t>
      </w:r>
    </w:p>
    <w:p>
      <w:pPr>
        <w:pStyle w:val="BodyText"/>
        <w:bidi w:val="0"/>
        <w:spacing w:before="0" w:after="283"/>
        <w:jc w:val="left"/>
        <w:rPr/>
      </w:pPr>
      <w:r>
        <w:rPr/>
        <w:t>alavancagem A.</w:t>
      </w:r>
    </w:p>
    <w:p>
      <w:pPr>
        <w:pStyle w:val="BodyText"/>
        <w:bidi w:val="0"/>
        <w:ind w:hanging="0" w:left="0" w:right="0"/>
        <w:jc w:val="left"/>
        <w:rPr/>
      </w:pPr>
      <w:r>
        <w:rPr/>
        <w:t>A3 — Se os efeitos de retroalimentação forem côncavos ao</w:t>
      </w:r>
    </w:p>
    <w:p>
      <w:pPr>
        <w:pStyle w:val="BodyText"/>
        <w:bidi w:val="0"/>
        <w:spacing w:before="0" w:after="283"/>
        <w:jc w:val="left"/>
        <w:rPr/>
      </w:pPr>
      <w:r>
        <w:rPr/>
        <w:t>tamanho (é mais caro, por unidade, vender dez do que vender</w:t>
      </w:r>
    </w:p>
    <w:p>
      <w:pPr>
        <w:pStyle w:val="BodyText"/>
        <w:bidi w:val="0"/>
        <w:spacing w:before="0" w:after="283"/>
        <w:jc w:val="left"/>
        <w:rPr/>
      </w:pPr>
      <w:r>
        <w:rPr/>
        <w:t>um), então, a inclinação negativa do título e do processo de</w:t>
      </w:r>
    </w:p>
    <w:p>
      <w:pPr>
        <w:pStyle w:val="BodyText"/>
        <w:bidi w:val="0"/>
        <w:spacing w:before="0" w:after="283"/>
        <w:jc w:val="left"/>
        <w:rPr/>
      </w:pPr>
      <w:r>
        <w:rPr/>
        <w:t>riqueza aparecerão. (Simplesmente, assim como o “gama</w:t>
      </w:r>
    </w:p>
    <w:p>
      <w:pPr>
        <w:pStyle w:val="BodyText"/>
        <w:bidi w:val="0"/>
        <w:spacing w:before="0" w:after="283"/>
        <w:jc w:val="left"/>
        <w:rPr/>
      </w:pPr>
      <w:r>
        <w:rPr/>
        <w:t>negativo” do seguro da carteira de investimentos, o agente tem</w:t>
      </w:r>
    </w:p>
    <w:p>
      <w:pPr>
        <w:pStyle w:val="BodyText"/>
        <w:bidi w:val="0"/>
        <w:spacing w:before="0" w:after="283"/>
        <w:jc w:val="left"/>
        <w:rPr/>
      </w:pPr>
      <w:r>
        <w:rPr/>
        <w:t>uma opção de compra, mas nenhuma opção de venda, e,</w:t>
      </w:r>
    </w:p>
    <w:p>
      <w:pPr>
        <w:pStyle w:val="BodyText"/>
        <w:bidi w:val="0"/>
        <w:spacing w:before="0" w:after="283"/>
        <w:jc w:val="left"/>
        <w:rPr/>
      </w:pPr>
      <w:r>
        <w:rPr/>
        <w:t>portanto, inclinação negativa. A venda forçada é exatamente</w:t>
      </w:r>
    </w:p>
    <w:p>
      <w:pPr>
        <w:pStyle w:val="BodyText"/>
        <w:bidi w:val="0"/>
        <w:spacing w:before="0" w:after="283"/>
        <w:jc w:val="left"/>
        <w:rPr/>
      </w:pPr>
      <w:r>
        <w:rPr/>
        <w:t>como a cobertura de uma opção a curto prazo.)</w:t>
      </w:r>
    </w:p>
    <w:p>
      <w:pPr>
        <w:pStyle w:val="BodyText"/>
        <w:bidi w:val="0"/>
        <w:spacing w:before="0" w:after="283"/>
        <w:jc w:val="left"/>
        <w:rPr/>
      </w:pPr>
      <w:r>
        <w:rPr/>
        <w:t>Nota sobre a dependência do trajeto exacerbando a inclinação: mais</w:t>
      </w:r>
    </w:p>
    <w:p>
      <w:pPr>
        <w:pStyle w:val="BodyText"/>
        <w:bidi w:val="0"/>
        <w:spacing w:before="0" w:after="283"/>
        <w:jc w:val="left"/>
        <w:rPr/>
      </w:pPr>
      <w:r>
        <w:rPr/>
        <w:t>especificamente, se a riqueza aumentar primeiro, isso causa mais risco</w:t>
      </w:r>
    </w:p>
    <w:p>
      <w:pPr>
        <w:pStyle w:val="BodyText"/>
        <w:bidi w:val="0"/>
        <w:spacing w:before="0" w:after="283"/>
        <w:jc w:val="left"/>
        <w:rPr/>
      </w:pPr>
      <w:r>
        <w:rPr/>
        <w:t>e mais inclinação. Pressões e venda forçada na descida: o mercado cai</w:t>
      </w:r>
    </w:p>
    <w:p>
      <w:pPr>
        <w:pStyle w:val="BodyText"/>
        <w:bidi w:val="0"/>
        <w:spacing w:before="0" w:after="283"/>
        <w:jc w:val="left"/>
        <w:rPr/>
      </w:pPr>
      <w:r>
        <w:rPr/>
        <w:t>mais (com menos frequência) do que aumenta na subida.</w:t>
      </w:r>
    </w:p>
    <w:p>
      <w:pPr>
        <w:pStyle w:val="BodyText"/>
        <w:bidi w:val="0"/>
        <w:spacing w:before="0" w:after="283"/>
        <w:jc w:val="left"/>
        <w:rPr/>
      </w:pPr>
      <w:r>
        <w:rPr/>
        <w:t>B — Multiagentes: se, por outro lado, mais de um agente estiver</w:t>
      </w:r>
    </w:p>
    <w:p>
      <w:pPr>
        <w:pStyle w:val="BodyText"/>
        <w:bidi w:val="0"/>
        <w:spacing w:before="0" w:after="283"/>
        <w:jc w:val="left"/>
        <w:rPr/>
      </w:pPr>
      <w:r>
        <w:rPr/>
        <w:t>envolvido, o efeito é agravado pelo ajuste dinâmico (cobertura) de um</w:t>
      </w:r>
    </w:p>
    <w:p>
      <w:pPr>
        <w:pStyle w:val="BodyText"/>
        <w:bidi w:val="0"/>
        <w:spacing w:before="0" w:after="283"/>
        <w:jc w:val="left"/>
        <w:rPr/>
      </w:pPr>
      <w:r>
        <w:rPr/>
        <w:t>agente que provoca o ajuste de outro, algo vulgarmente chamado de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contaminação”.</w:t>
      </w:r>
    </w:p>
    <w:p>
      <w:pPr>
        <w:pStyle w:val="BodyText"/>
        <w:bidi w:val="0"/>
        <w:spacing w:before="0" w:after="283"/>
        <w:jc w:val="left"/>
        <w:rPr/>
      </w:pPr>
      <w:r>
        <w:rPr/>
        <w:t>C — Pode-se generalizar para qualquer coisa, como o aumento nos</w:t>
      </w:r>
    </w:p>
    <w:p>
      <w:pPr>
        <w:pStyle w:val="BodyText"/>
        <w:bidi w:val="0"/>
        <w:spacing w:before="0" w:after="283"/>
        <w:jc w:val="left"/>
        <w:rPr/>
      </w:pPr>
      <w:r>
        <w:rPr/>
        <w:t>preços das casas em resposta à compra de casas pelo excesso de liquidez</w:t>
      </w:r>
    </w:p>
    <w:p>
      <w:pPr>
        <w:pStyle w:val="BodyText"/>
        <w:bidi w:val="0"/>
        <w:spacing w:before="0" w:after="283"/>
        <w:jc w:val="left"/>
        <w:rPr/>
      </w:pPr>
      <w:r>
        <w:rPr/>
        <w:t>etc.</w:t>
      </w:r>
    </w:p>
    <w:p>
      <w:pPr>
        <w:pStyle w:val="BodyText"/>
        <w:bidi w:val="0"/>
        <w:spacing w:before="0" w:after="283"/>
        <w:jc w:val="left"/>
        <w:rPr/>
      </w:pPr>
      <w:r>
        <w:rPr/>
        <w:t>A mesma ideia geral de execução forçada somada à concavidade de</w:t>
      </w:r>
    </w:p>
    <w:p>
      <w:pPr>
        <w:pStyle w:val="BodyText"/>
        <w:bidi w:val="0"/>
        <w:spacing w:before="0" w:after="283"/>
        <w:jc w:val="left"/>
        <w:rPr/>
      </w:pPr>
      <w:r>
        <w:rPr/>
        <w:t>custos leva à superioridade de sistemas com aleatoriedade distribuída.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Aumento de risco depois de se ter os números:</w:t>
      </w:r>
      <w:r>
        <w:rPr/>
        <w:t xml:space="preserve"> Consulte a literatura</w:t>
      </w:r>
    </w:p>
    <w:p>
      <w:pPr>
        <w:pStyle w:val="BodyText"/>
        <w:bidi w:val="0"/>
        <w:spacing w:before="0" w:after="283"/>
        <w:jc w:val="left"/>
        <w:rPr/>
      </w:pPr>
      <w:r>
        <w:rPr/>
        <w:t>sobre ancoragem (revisada em A lógica do Cisne Negro). E, ainda, a tese</w:t>
      </w:r>
    </w:p>
    <w:p>
      <w:pPr>
        <w:pStyle w:val="BodyText"/>
        <w:bidi w:val="0"/>
        <w:spacing w:before="0" w:after="283"/>
        <w:jc w:val="left"/>
        <w:rPr/>
      </w:pPr>
      <w:r>
        <w:rPr/>
        <w:t>de doutorado de Mary Kate Stimmler em Berkeley (2012), cortesia de Phil</w:t>
      </w:r>
    </w:p>
    <w:p>
      <w:pPr>
        <w:pStyle w:val="BodyText"/>
        <w:bidi w:val="0"/>
        <w:spacing w:before="0" w:after="283"/>
        <w:jc w:val="left"/>
        <w:rPr/>
      </w:pPr>
      <w:r>
        <w:rPr/>
        <w:t>Tetlock.</w:t>
      </w:r>
    </w:p>
    <w:p>
      <w:pPr>
        <w:pStyle w:val="BodyText"/>
        <w:bidi w:val="0"/>
        <w:spacing w:before="0" w:after="283"/>
        <w:jc w:val="left"/>
        <w:rPr/>
      </w:pPr>
      <w:r>
        <w:rPr/>
        <w:t>O experimento de Stimmler é o seguinte. Na condição mais simples,</w:t>
      </w:r>
    </w:p>
    <w:p>
      <w:pPr>
        <w:pStyle w:val="BodyText"/>
        <w:bidi w:val="0"/>
        <w:spacing w:before="0" w:after="283"/>
        <w:jc w:val="left"/>
        <w:rPr/>
      </w:pPr>
      <w:r>
        <w:rPr/>
        <w:t>informou-se aos sujeitos:</w:t>
      </w:r>
    </w:p>
    <w:p>
      <w:pPr>
        <w:pStyle w:val="BodyText"/>
        <w:bidi w:val="0"/>
        <w:spacing w:before="0" w:after="283"/>
        <w:jc w:val="left"/>
        <w:rPr/>
      </w:pPr>
      <w:r>
        <w:rPr/>
        <w:t>Para sua referência, você recebeu a seguinte fórmula para</w:t>
      </w:r>
    </w:p>
    <w:p>
      <w:pPr>
        <w:pStyle w:val="BodyText"/>
        <w:bidi w:val="0"/>
        <w:spacing w:before="0" w:after="283"/>
        <w:jc w:val="left"/>
        <w:rPr/>
      </w:pPr>
      <w:r>
        <w:rPr/>
        <w:t>calcular a quantidade total de dinheiro (T) que o investimento</w:t>
      </w:r>
    </w:p>
    <w:p>
      <w:pPr>
        <w:pStyle w:val="BodyText"/>
        <w:bidi w:val="0"/>
        <w:spacing w:before="0" w:after="283"/>
        <w:jc w:val="left"/>
        <w:rPr/>
      </w:pPr>
      <w:r>
        <w:rPr/>
        <w:t>renderá três meses após o investimento inicial (I), considerando-</w:t>
      </w:r>
    </w:p>
    <w:p>
      <w:pPr>
        <w:pStyle w:val="BodyText"/>
        <w:bidi w:val="0"/>
        <w:spacing w:before="0" w:after="283"/>
        <w:jc w:val="left"/>
        <w:rPr/>
      </w:pPr>
      <w:r>
        <w:rPr/>
        <w:t>se a taxa de retorno (R):</w:t>
      </w:r>
    </w:p>
    <w:p>
      <w:pPr>
        <w:pStyle w:val="BodyText"/>
        <w:bidi w:val="0"/>
        <w:spacing w:before="0" w:after="283"/>
        <w:jc w:val="left"/>
        <w:rPr/>
      </w:pPr>
      <w:r>
        <w:rPr/>
        <w:t>T = I * R</w:t>
      </w:r>
    </w:p>
    <w:p>
      <w:pPr>
        <w:pStyle w:val="BodyText"/>
        <w:bidi w:val="0"/>
        <w:spacing w:before="0" w:after="283"/>
        <w:jc w:val="left"/>
        <w:rPr/>
      </w:pPr>
      <w:r>
        <w:rPr/>
        <w:t>Na condição complexa, informou-se aos sujeitos:</w:t>
      </w:r>
    </w:p>
    <w:p>
      <w:pPr>
        <w:pStyle w:val="BodyText"/>
        <w:bidi w:val="0"/>
        <w:ind w:hanging="0" w:left="0" w:right="0"/>
        <w:jc w:val="left"/>
        <w:rPr/>
      </w:pPr>
      <w:r>
        <w:rPr/>
        <w:t>Para sua referência, você recebeu a seguinte fórmula para</w:t>
      </w:r>
    </w:p>
    <w:p>
      <w:pPr>
        <w:pStyle w:val="BodyText"/>
        <w:bidi w:val="0"/>
        <w:spacing w:before="0" w:after="283"/>
        <w:jc w:val="left"/>
        <w:rPr/>
      </w:pPr>
      <w:r>
        <w:rPr/>
        <w:t>calcular a quantidade total de dinheiro An que o investimento</w:t>
      </w:r>
    </w:p>
    <w:p>
      <w:pPr>
        <w:pStyle w:val="BodyText"/>
        <w:bidi w:val="0"/>
        <w:spacing w:before="0" w:after="283"/>
        <w:jc w:val="left"/>
        <w:rPr/>
      </w:pPr>
      <w:r>
        <w:rPr/>
        <w:t>renderá três meses após o investimento inicial An-1,</w:t>
      </w:r>
    </w:p>
    <w:p>
      <w:pPr>
        <w:pStyle w:val="BodyText"/>
        <w:bidi w:val="0"/>
        <w:spacing w:before="0" w:after="283"/>
        <w:jc w:val="left"/>
        <w:rPr/>
      </w:pPr>
      <w:r>
        <w:rPr/>
        <w:t>considerando-se a taxa de retorno r.</w:t>
      </w:r>
    </w:p>
    <w:p>
      <w:pPr>
        <w:pStyle w:val="BodyText"/>
        <w:bidi w:val="0"/>
        <w:spacing w:before="0" w:after="283"/>
        <w:jc w:val="left"/>
        <w:rPr/>
      </w:pPr>
      <w:r>
        <w:rPr/>
        <w:t>É desnecessário mencionar que a condição simples e a complexa</w:t>
      </w:r>
    </w:p>
    <w:p>
      <w:pPr>
        <w:pStyle w:val="BodyText"/>
        <w:bidi w:val="0"/>
        <w:spacing w:before="0" w:after="283"/>
        <w:jc w:val="left"/>
        <w:rPr/>
      </w:pPr>
      <w:r>
        <w:rPr/>
        <w:t>produziram o mesmo resultado. Mas aqueles que receberam a</w:t>
      </w:r>
    </w:p>
    <w:p>
      <w:pPr>
        <w:pStyle w:val="BodyText"/>
        <w:bidi w:val="0"/>
        <w:spacing w:before="0" w:after="283"/>
        <w:jc w:val="left"/>
        <w:rPr/>
      </w:pPr>
      <w:r>
        <w:rPr/>
        <w:t>condição complexa assumiram mais riscos.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A ilusão da mensuração probabilística:</w:t>
      </w:r>
      <w:r>
        <w:rPr/>
        <w:t xml:space="preserve"> Algo que é óbvio para os</w:t>
      </w:r>
    </w:p>
    <w:p>
      <w:pPr>
        <w:pStyle w:val="BodyText"/>
        <w:bidi w:val="0"/>
        <w:spacing w:before="0" w:after="283"/>
        <w:jc w:val="left"/>
        <w:rPr/>
      </w:pPr>
      <w:r>
        <w:rPr/>
        <w:t>taxistas e as avós desaparece dentro dos corredores universitários. Em</w:t>
      </w:r>
    </w:p>
    <w:p>
      <w:pPr>
        <w:pStyle w:val="BodyText"/>
        <w:bidi w:val="0"/>
        <w:spacing w:before="0" w:after="283"/>
        <w:jc w:val="left"/>
        <w:rPr/>
      </w:pPr>
      <w:r>
        <w:rPr/>
        <w:t>seu livro A mensuração da realidade (Crosby, 1997), o historiador Alfred</w:t>
      </w:r>
    </w:p>
    <w:p>
      <w:pPr>
        <w:pStyle w:val="BodyText"/>
        <w:bidi w:val="0"/>
        <w:spacing w:before="0" w:after="283"/>
        <w:jc w:val="left"/>
        <w:rPr/>
      </w:pPr>
      <w:r>
        <w:rPr/>
        <w:t>Crosby apresentou a seguinte tese: o que distingue a Europa Ocidental do</w:t>
      </w:r>
    </w:p>
    <w:p>
      <w:pPr>
        <w:pStyle w:val="BodyText"/>
        <w:bidi w:val="0"/>
        <w:spacing w:before="0" w:after="283"/>
        <w:jc w:val="left"/>
        <w:rPr/>
      </w:pPr>
      <w:r>
        <w:rPr/>
        <w:t>resto do mundo é a obsessão com a mensuração, a transformação do</w:t>
      </w:r>
    </w:p>
    <w:p>
      <w:pPr>
        <w:pStyle w:val="BodyText"/>
        <w:bidi w:val="0"/>
        <w:spacing w:before="0" w:after="283"/>
        <w:jc w:val="left"/>
        <w:rPr/>
      </w:pPr>
      <w:r>
        <w:rPr/>
        <w:t>qualitativo em quantitativo. (Isso não é estritamente verdadeiro; os</w:t>
      </w:r>
    </w:p>
    <w:p>
      <w:pPr>
        <w:pStyle w:val="BodyText"/>
        <w:bidi w:val="0"/>
        <w:spacing w:before="0" w:after="283"/>
        <w:jc w:val="left"/>
        <w:rPr/>
      </w:pPr>
      <w:r>
        <w:rPr/>
        <w:t>antigos também eram obcecados por mensurações, mas eles não</w:t>
      </w:r>
    </w:p>
    <w:p>
      <w:pPr>
        <w:pStyle w:val="BodyText"/>
        <w:bidi w:val="0"/>
        <w:spacing w:before="0" w:after="283"/>
        <w:jc w:val="left"/>
        <w:rPr/>
      </w:pPr>
      <w:r>
        <w:rPr/>
        <w:t>dispunham dos algarismos arábicos para fazer cálculos adequados.) Sua</w:t>
      </w:r>
    </w:p>
    <w:p>
      <w:pPr>
        <w:pStyle w:val="BodyText"/>
        <w:bidi w:val="0"/>
        <w:spacing w:before="0" w:after="283"/>
        <w:jc w:val="left"/>
        <w:rPr/>
      </w:pPr>
      <w:r>
        <w:rPr/>
        <w:t>ideia era a de que nós aprendemos a ser precisos acerca das coisas, e</w:t>
      </w:r>
    </w:p>
    <w:p>
      <w:pPr>
        <w:pStyle w:val="BodyText"/>
        <w:bidi w:val="0"/>
        <w:spacing w:before="0" w:after="283"/>
        <w:jc w:val="left"/>
        <w:rPr/>
      </w:pPr>
      <w:r>
        <w:rPr/>
        <w:t>isso foi o precursor da revolução científica. Ele cita o primeiro relógio</w:t>
      </w:r>
    </w:p>
    <w:p>
      <w:pPr>
        <w:pStyle w:val="BodyText"/>
        <w:bidi w:val="0"/>
        <w:spacing w:before="0" w:after="283"/>
        <w:jc w:val="left"/>
        <w:rPr/>
      </w:pPr>
      <w:r>
        <w:rPr/>
        <w:t>mecânico (que quantificava o tempo), as cartas marítimas e a pintura de</w:t>
      </w:r>
    </w:p>
    <w:p>
      <w:pPr>
        <w:pStyle w:val="BodyText"/>
        <w:bidi w:val="0"/>
        <w:spacing w:before="0" w:after="283"/>
        <w:jc w:val="left"/>
        <w:rPr/>
      </w:pPr>
      <w:r>
        <w:rPr/>
        <w:t>perspectiva (que quantificava o espaço) e a contabilidade das partidas</w:t>
      </w:r>
    </w:p>
    <w:p>
      <w:pPr>
        <w:pStyle w:val="BodyText"/>
        <w:bidi w:val="0"/>
        <w:spacing w:before="0" w:after="283"/>
        <w:jc w:val="left"/>
        <w:rPr/>
      </w:pPr>
      <w:r>
        <w:rPr/>
        <w:t>dobradas (que quantificava as contas financeiras). A obsessão pela</w:t>
      </w:r>
    </w:p>
    <w:p>
      <w:pPr>
        <w:pStyle w:val="BodyText"/>
        <w:bidi w:val="0"/>
        <w:spacing w:before="0" w:after="283"/>
        <w:jc w:val="left"/>
        <w:rPr/>
      </w:pPr>
      <w:r>
        <w:rPr/>
        <w:t>mensuração começou nos lugares certos, e, progressivamente, invadiu os</w:t>
      </w:r>
    </w:p>
    <w:p>
      <w:pPr>
        <w:pStyle w:val="BodyText"/>
        <w:bidi w:val="0"/>
        <w:spacing w:before="0" w:after="283"/>
        <w:jc w:val="left"/>
        <w:rPr/>
      </w:pPr>
      <w:r>
        <w:rPr/>
        <w:t>errados.</w:t>
      </w:r>
    </w:p>
    <w:p>
      <w:pPr>
        <w:pStyle w:val="BodyText"/>
        <w:bidi w:val="0"/>
        <w:spacing w:before="0" w:after="283"/>
        <w:jc w:val="left"/>
        <w:rPr/>
      </w:pPr>
      <w:r>
        <w:rPr/>
        <w:t>Mas o nosso problema é que tais mensurações começaram a ser</w:t>
      </w:r>
    </w:p>
    <w:p>
      <w:pPr>
        <w:pStyle w:val="BodyText"/>
        <w:bidi w:val="0"/>
        <w:spacing w:before="0" w:after="283"/>
        <w:jc w:val="left"/>
        <w:rPr/>
      </w:pPr>
      <w:r>
        <w:rPr/>
        <w:t>aplicadas a elementos que têm alto erro de mensuração — em alguns</w:t>
      </w:r>
    </w:p>
    <w:p>
      <w:pPr>
        <w:pStyle w:val="BodyText"/>
        <w:bidi w:val="0"/>
        <w:spacing w:before="0" w:after="283"/>
        <w:jc w:val="left"/>
        <w:rPr/>
      </w:pPr>
      <w:r>
        <w:rPr/>
        <w:t>casos, infinitamente altos. (Lembre-se de Fukushima, na seção anterior.)</w:t>
      </w:r>
    </w:p>
    <w:p>
      <w:pPr>
        <w:pStyle w:val="BodyText"/>
        <w:bidi w:val="0"/>
        <w:spacing w:before="0" w:after="283"/>
        <w:jc w:val="left"/>
        <w:rPr/>
      </w:pPr>
      <w:r>
        <w:rPr/>
        <w:t>Os erros do Mediocristão são irrelevantes, aqueles do Extremistão são</w:t>
      </w:r>
    </w:p>
    <w:p>
      <w:pPr>
        <w:pStyle w:val="BodyText"/>
        <w:bidi w:val="0"/>
        <w:spacing w:before="0" w:after="283"/>
        <w:jc w:val="left"/>
        <w:rPr/>
      </w:pPr>
      <w:r>
        <w:rPr/>
        <w:t>agudos. Quando os erros de mensuração são proibitivamente numerosos,</w:t>
      </w:r>
    </w:p>
    <w:p>
      <w:pPr>
        <w:pStyle w:val="BodyText"/>
        <w:bidi w:val="0"/>
        <w:spacing w:before="0" w:after="283"/>
        <w:jc w:val="left"/>
        <w:rPr/>
      </w:pPr>
      <w:r>
        <w:rPr/>
        <w:t>não se deve usar a palavra “medida”. É evidente que posso “medir” a</w:t>
      </w:r>
    </w:p>
    <w:p>
      <w:pPr>
        <w:pStyle w:val="BodyText"/>
        <w:bidi w:val="0"/>
        <w:spacing w:before="0" w:after="283"/>
        <w:jc w:val="left"/>
        <w:rPr/>
      </w:pPr>
      <w:r>
        <w:rPr/>
        <w:t>mesa sobre a qual escrevo estas linhas. Posso “medir” a temperatura.</w:t>
      </w:r>
    </w:p>
    <w:p>
      <w:pPr>
        <w:pStyle w:val="BodyText"/>
        <w:bidi w:val="0"/>
        <w:ind w:hanging="0" w:left="0" w:right="0"/>
        <w:jc w:val="left"/>
        <w:rPr/>
      </w:pPr>
      <w:r>
        <w:rPr/>
        <w:t>Mas não posso “medir” os riscos futuros. Nem posso “medir” a</w:t>
      </w:r>
    </w:p>
    <w:p>
      <w:pPr>
        <w:pStyle w:val="BodyText"/>
        <w:bidi w:val="0"/>
        <w:spacing w:before="0" w:after="283"/>
        <w:jc w:val="left"/>
        <w:rPr/>
      </w:pPr>
      <w:r>
        <w:rPr/>
        <w:t>probabilidade; ao contrário da mesa, ela não se presta à nossa</w:t>
      </w:r>
    </w:p>
    <w:p>
      <w:pPr>
        <w:pStyle w:val="BodyText"/>
        <w:bidi w:val="0"/>
        <w:spacing w:before="0" w:after="283"/>
        <w:jc w:val="left"/>
        <w:rPr/>
      </w:pPr>
      <w:r>
        <w:rPr/>
        <w:t>investigação. Na melhor das hipóteses, trata-se de uma estimativa</w:t>
      </w:r>
    </w:p>
    <w:p>
      <w:pPr>
        <w:pStyle w:val="BodyText"/>
        <w:bidi w:val="0"/>
        <w:spacing w:before="0" w:after="283"/>
        <w:jc w:val="left"/>
        <w:rPr/>
      </w:pPr>
      <w:r>
        <w:rPr/>
        <w:t>especulativa de algo que pode acontecer.</w:t>
      </w:r>
    </w:p>
    <w:p>
      <w:pPr>
        <w:pStyle w:val="BodyText"/>
        <w:bidi w:val="0"/>
        <w:spacing w:before="0" w:after="283"/>
        <w:jc w:val="left"/>
        <w:rPr/>
      </w:pPr>
      <w:r>
        <w:rPr/>
        <w:t>Note que Hacking (2006) não leva em consideração, nem por um único</w:t>
      </w:r>
    </w:p>
    <w:p>
      <w:pPr>
        <w:pStyle w:val="BodyText"/>
        <w:bidi w:val="0"/>
        <w:spacing w:before="0" w:after="283"/>
        <w:jc w:val="left"/>
        <w:rPr/>
      </w:pPr>
      <w:r>
        <w:rPr/>
        <w:t>segundo, as caudas grossas! O mesmo acontece com Hald (1998, 2003),</w:t>
      </w:r>
    </w:p>
    <w:p>
      <w:pPr>
        <w:pStyle w:val="BodyText"/>
        <w:bidi w:val="0"/>
        <w:spacing w:before="0" w:after="283"/>
        <w:jc w:val="left"/>
        <w:rPr/>
      </w:pPr>
      <w:r>
        <w:rPr/>
        <w:t>von Plato (1994), Salsburg (2001) e com alguém que deveria saber muito</w:t>
      </w:r>
    </w:p>
    <w:p>
      <w:pPr>
        <w:pStyle w:val="BodyText"/>
        <w:bidi w:val="0"/>
        <w:spacing w:before="0" w:after="283"/>
        <w:jc w:val="left"/>
        <w:rPr/>
      </w:pPr>
      <w:r>
        <w:rPr/>
        <w:t>bem disso, Stigler (1990). Um livro que promoveu péssimos modelos de</w:t>
      </w:r>
    </w:p>
    <w:p>
      <w:pPr>
        <w:pStyle w:val="BodyText"/>
        <w:bidi w:val="0"/>
        <w:spacing w:before="0" w:after="283"/>
        <w:jc w:val="left"/>
        <w:rPr/>
      </w:pPr>
      <w:r>
        <w:rPr/>
        <w:t>risco, Bernstein (1996). Daston (1988) correlaciona a mensuração</w:t>
      </w:r>
    </w:p>
    <w:p>
      <w:pPr>
        <w:pStyle w:val="BodyText"/>
        <w:bidi w:val="0"/>
        <w:spacing w:before="0" w:after="283"/>
        <w:jc w:val="left"/>
        <w:rPr/>
      </w:pPr>
      <w:r>
        <w:rPr/>
        <w:t>probabilística ao Iluminismo.</w:t>
      </w:r>
    </w:p>
    <w:p>
      <w:pPr>
        <w:pStyle w:val="BodyText"/>
        <w:bidi w:val="0"/>
        <w:spacing w:before="0" w:after="283"/>
        <w:jc w:val="left"/>
        <w:rPr/>
      </w:pPr>
      <w:r>
        <w:rPr/>
        <w:t>A ideia de probabilidade como uma construção quantitativa e não</w:t>
      </w:r>
    </w:p>
    <w:p>
      <w:pPr>
        <w:pStyle w:val="BodyText"/>
        <w:bidi w:val="0"/>
        <w:spacing w:before="0" w:after="283"/>
        <w:jc w:val="left"/>
        <w:rPr/>
      </w:pPr>
      <w:r>
        <w:rPr/>
        <w:t>qualitativa tem, realmente, nos assolado. E a noção de que a ciência</w:t>
      </w:r>
    </w:p>
    <w:p>
      <w:pPr>
        <w:pStyle w:val="BodyText"/>
        <w:bidi w:val="0"/>
        <w:spacing w:before="0" w:after="283"/>
        <w:jc w:val="left"/>
        <w:rPr/>
      </w:pPr>
      <w:r>
        <w:rPr/>
        <w:t>equivale à livre mensuração isenta de erro — em grande parte, ela</w:t>
      </w:r>
    </w:p>
    <w:p>
      <w:pPr>
        <w:pStyle w:val="BodyText"/>
        <w:bidi w:val="0"/>
        <w:spacing w:before="0" w:after="283"/>
        <w:jc w:val="left"/>
        <w:rPr/>
      </w:pPr>
      <w:r>
        <w:rPr/>
        <w:t>equivale, mas não em tudo — pode nos levar a todos os tipos de</w:t>
      </w:r>
    </w:p>
    <w:p>
      <w:pPr>
        <w:pStyle w:val="BodyText"/>
        <w:bidi w:val="0"/>
        <w:spacing w:before="0" w:after="283"/>
        <w:jc w:val="left"/>
        <w:rPr/>
      </w:pPr>
      <w:r>
        <w:rPr/>
        <w:t>fantasias, ilusões e sonhos.</w:t>
      </w:r>
    </w:p>
    <w:p>
      <w:pPr>
        <w:pStyle w:val="BodyText"/>
        <w:bidi w:val="0"/>
        <w:spacing w:before="0" w:after="283"/>
        <w:jc w:val="left"/>
        <w:rPr/>
      </w:pPr>
      <w:r>
        <w:rPr/>
        <w:t>Um excelente entendimento da probabilidade associada ao ceticismo:</w:t>
      </w:r>
    </w:p>
    <w:p>
      <w:pPr>
        <w:pStyle w:val="BodyText"/>
        <w:bidi w:val="0"/>
        <w:spacing w:before="0" w:after="283"/>
        <w:jc w:val="left"/>
        <w:rPr/>
      </w:pPr>
      <w:r>
        <w:rPr/>
        <w:t>Franklin (2001). Há poucos filósofos, além dele, que se dedicam ao</w:t>
      </w:r>
    </w:p>
    <w:p>
      <w:pPr>
        <w:pStyle w:val="BodyText"/>
        <w:bidi w:val="0"/>
        <w:spacing w:before="0" w:after="283"/>
        <w:jc w:val="left"/>
        <w:rPr/>
      </w:pPr>
      <w:r>
        <w:rPr/>
        <w:t>verdadeiro problema da probabilidade.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Quarto quadrante:</w:t>
      </w:r>
      <w:r>
        <w:rPr/>
        <w:t xml:space="preserve"> Veja a discussão em A lógica do Cisne Negro, ou no</w:t>
      </w:r>
    </w:p>
    <w:p>
      <w:pPr>
        <w:pStyle w:val="BodyText"/>
        <w:bidi w:val="0"/>
        <w:spacing w:before="0" w:after="283"/>
        <w:jc w:val="left"/>
        <w:rPr/>
      </w:pPr>
      <w:r>
        <w:rPr/>
        <w:t>artigo de Taleb (1999).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Nuclear, novo gerenciamento de riscos:</w:t>
      </w:r>
      <w:r>
        <w:rPr/>
        <w:t xml:space="preserve"> Comunicação privada, Atlanta,</w:t>
      </w:r>
    </w:p>
    <w:p>
      <w:pPr>
        <w:pStyle w:val="BodyText"/>
        <w:bidi w:val="0"/>
        <w:spacing w:before="0" w:after="283"/>
        <w:jc w:val="left"/>
        <w:rPr/>
      </w:pPr>
      <w:r>
        <w:rPr/>
        <w:t>INPO, novembro de 2011.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Conhecimento empírico e o poder das evidências:</w:t>
      </w:r>
      <w:r>
        <w:rPr/>
        <w:t xml:space="preserve"> Um leitor, Karl</w:t>
      </w:r>
    </w:p>
    <w:p>
      <w:pPr>
        <w:pStyle w:val="BodyText"/>
        <w:bidi w:val="0"/>
        <w:spacing w:before="0" w:after="283"/>
        <w:jc w:val="left"/>
        <w:rPr/>
      </w:pPr>
      <w:r>
        <w:rPr/>
        <w:t>Schluze, escreveu: “Um velho professor e colega me disse (entre goles de</w:t>
      </w:r>
    </w:p>
    <w:p>
      <w:pPr>
        <w:pStyle w:val="BodyText"/>
        <w:bidi w:val="0"/>
        <w:spacing w:before="0" w:after="283"/>
        <w:jc w:val="left"/>
        <w:rPr/>
      </w:pPr>
      <w:r>
        <w:rPr/>
        <w:t>bourbon): ‘Se cortarmos a cabeça de um cachorro e ele latir, não será</w:t>
      </w:r>
    </w:p>
    <w:p>
      <w:pPr>
        <w:pStyle w:val="BodyText"/>
        <w:bidi w:val="0"/>
        <w:spacing w:before="0" w:after="283"/>
        <w:jc w:val="left"/>
        <w:rPr/>
      </w:pPr>
      <w:r>
        <w:rPr/>
        <w:t>necessário repetir a experiência.’” É fácil obter exemplos: nenhum</w:t>
      </w:r>
    </w:p>
    <w:p>
      <w:pPr>
        <w:pStyle w:val="BodyText"/>
        <w:bidi w:val="0"/>
        <w:spacing w:before="0" w:after="283"/>
        <w:jc w:val="left"/>
        <w:rPr/>
      </w:pPr>
      <w:r>
        <w:rPr/>
        <w:t>advogado invocaria um argumento do tipo “n = 1” em defesa de uma</w:t>
      </w:r>
    </w:p>
    <w:p>
      <w:pPr>
        <w:pStyle w:val="BodyText"/>
        <w:bidi w:val="0"/>
        <w:spacing w:before="0" w:after="283"/>
        <w:jc w:val="left"/>
        <w:rPr/>
      </w:pPr>
      <w:r>
        <w:rPr/>
        <w:t>pessoa, dizendo que “ela só matou uma vez”; ninguém considera que um</w:t>
      </w:r>
    </w:p>
    <w:p>
      <w:pPr>
        <w:pStyle w:val="BodyText"/>
        <w:bidi w:val="0"/>
        <w:spacing w:before="0" w:after="283"/>
        <w:jc w:val="left"/>
        <w:rPr/>
      </w:pPr>
      <w:r>
        <w:rPr/>
        <w:t>acidente de avião seja “empírico”.</w:t>
      </w:r>
    </w:p>
    <w:p>
      <w:pPr>
        <w:pStyle w:val="BodyText"/>
        <w:bidi w:val="0"/>
        <w:spacing w:before="0" w:after="283"/>
        <w:jc w:val="left"/>
        <w:rPr/>
      </w:pPr>
      <w:r>
        <w:rPr/>
        <w:t>Eu iria mais longe e identificaria a desconfirmação exatamente nas</w:t>
      </w:r>
    </w:p>
    <w:p>
      <w:pPr>
        <w:pStyle w:val="BodyText"/>
        <w:bidi w:val="0"/>
        <w:spacing w:before="0" w:after="283"/>
        <w:jc w:val="left"/>
        <w:rPr/>
      </w:pPr>
      <w:r>
        <w:rPr/>
        <w:t>situações em que n = 1 se mostrasse suficiente.</w:t>
      </w:r>
    </w:p>
    <w:p>
      <w:pPr>
        <w:pStyle w:val="BodyText"/>
        <w:bidi w:val="0"/>
        <w:spacing w:before="0" w:after="283"/>
        <w:jc w:val="left"/>
        <w:rPr/>
      </w:pPr>
      <w:r>
        <w:rPr/>
        <w:t>Às vezes, quando o resultado é diametralmente oposto do esperado,</w:t>
      </w:r>
    </w:p>
    <w:p>
      <w:pPr>
        <w:pStyle w:val="BodyText"/>
        <w:bidi w:val="0"/>
        <w:spacing w:before="0" w:after="283"/>
        <w:jc w:val="left"/>
        <w:rPr/>
      </w:pPr>
      <w:r>
        <w:rPr/>
        <w:t>os pesquisadores, em uma reação instintiva, chamam-no de “empírico”.</w:t>
      </w:r>
    </w:p>
    <w:p>
      <w:pPr>
        <w:pStyle w:val="BodyText"/>
        <w:bidi w:val="0"/>
        <w:spacing w:before="0" w:after="283"/>
        <w:jc w:val="left"/>
        <w:rPr/>
      </w:pPr>
      <w:r>
        <w:rPr/>
        <w:t>Steven Pinker considerou “empírica” a afirmação de John Gray de que as</w:t>
      </w:r>
    </w:p>
    <w:p>
      <w:pPr>
        <w:pStyle w:val="BodyText"/>
        <w:bidi w:val="0"/>
        <w:spacing w:before="0" w:after="283"/>
        <w:jc w:val="left"/>
        <w:rPr/>
      </w:pPr>
      <w:r>
        <w:rPr/>
        <w:t>duas guerras mundiais eram a contraprova de sua tese de grande</w:t>
      </w:r>
    </w:p>
    <w:p>
      <w:pPr>
        <w:pStyle w:val="BodyText"/>
        <w:bidi w:val="0"/>
        <w:spacing w:before="0" w:after="283"/>
        <w:jc w:val="left"/>
        <w:rPr/>
      </w:pPr>
      <w:r>
        <w:rPr/>
        <w:t>moderação. Minha experiência diz que as pessoas envolvidas nas ciências</w:t>
      </w:r>
    </w:p>
    <w:p>
      <w:pPr>
        <w:pStyle w:val="BodyText"/>
        <w:bidi w:val="0"/>
        <w:spacing w:before="0" w:after="283"/>
        <w:jc w:val="left"/>
        <w:rPr/>
      </w:pPr>
      <w:r>
        <w:rPr/>
        <w:t>sociais raramente sabem o que estão dizendo quando falam em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evidências”.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LIVRO III:</w:t>
      </w:r>
      <w:r>
        <w:rPr/>
        <w:t xml:space="preserve"> Uma visão não preditiva do mundo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Teóricos da decisão ensinando profissionais com experiência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prática:</w:t>
      </w:r>
      <w:r>
        <w:rPr/>
        <w:t xml:space="preserve"> Para nos insultar ainda mais, os cientistas da decisão usam a</w:t>
      </w:r>
    </w:p>
    <w:p>
      <w:pPr>
        <w:pStyle w:val="BodyText"/>
        <w:bidi w:val="0"/>
        <w:spacing w:before="0" w:after="283"/>
        <w:jc w:val="left"/>
        <w:rPr/>
      </w:pPr>
      <w:r>
        <w:rPr/>
        <w:t>noção de “prática”, uma designação inversa. Vide Hammond, Keeney e</w:t>
      </w:r>
    </w:p>
    <w:p>
      <w:pPr>
        <w:pStyle w:val="BodyText"/>
        <w:bidi w:val="0"/>
        <w:spacing w:before="0" w:after="283"/>
        <w:jc w:val="left"/>
        <w:rPr/>
      </w:pPr>
      <w:r>
        <w:rPr/>
        <w:t>Raiffa (1999) tentando ensinar-nos a tomar decisões. Um livro que</w:t>
      </w:r>
    </w:p>
    <w:p>
      <w:pPr>
        <w:pStyle w:val="BodyText"/>
        <w:bidi w:val="0"/>
        <w:spacing w:before="0" w:after="283"/>
        <w:jc w:val="left"/>
        <w:rPr/>
      </w:pPr>
      <w:r>
        <w:rPr/>
        <w:t>descreve exatamente como os profissionais com experiência prática não</w:t>
      </w:r>
    </w:p>
    <w:p>
      <w:pPr>
        <w:pStyle w:val="BodyText"/>
        <w:bidi w:val="0"/>
        <w:spacing w:before="0" w:after="283"/>
        <w:jc w:val="left"/>
        <w:rPr/>
      </w:pPr>
      <w:r>
        <w:rPr/>
        <w:t>agem, mas como acadêmicos pensam que eles agem: Schon (1983).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A assimetria entre o bem e o mal:</w:t>
      </w:r>
      <w:r>
        <w:rPr/>
        <w:t xml:space="preserve"> Segnius homines bona quam mala</w:t>
      </w:r>
    </w:p>
    <w:p>
      <w:pPr>
        <w:pStyle w:val="BodyText"/>
        <w:bidi w:val="0"/>
        <w:spacing w:before="0" w:after="283"/>
        <w:jc w:val="left"/>
        <w:rPr/>
      </w:pPr>
      <w:r>
        <w:rPr/>
        <w:t>sentiunt, nos Anais de Tito Lívio (XXX, 21).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Estoicos e emoções:</w:t>
      </w:r>
      <w:r>
        <w:rPr/>
        <w:t xml:space="preserve"> Contradiz crenças comuns segundo as quais o</w:t>
      </w:r>
    </w:p>
    <w:p>
      <w:pPr>
        <w:pStyle w:val="BodyText"/>
        <w:bidi w:val="0"/>
        <w:spacing w:before="0" w:after="283"/>
        <w:jc w:val="left"/>
        <w:rPr/>
      </w:pPr>
      <w:r>
        <w:rPr/>
        <w:t>estoicismo é ser um vegetal, Graver (2007).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O crescimento econômico não foi tão rápido:</w:t>
      </w:r>
      <w:r>
        <w:rPr/>
        <w:t xml:space="preserve"> Crafts (1985), Crafts e</w:t>
      </w:r>
    </w:p>
    <w:p>
      <w:pPr>
        <w:pStyle w:val="BodyText"/>
        <w:bidi w:val="0"/>
        <w:spacing w:before="0" w:after="283"/>
        <w:jc w:val="left"/>
        <w:rPr/>
      </w:pPr>
      <w:r>
        <w:rPr/>
        <w:t>Harley (1992).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Traindo com a estrela do rock: Arnavist e Kirkpatrick (2005), Griffith et</w:t>
      </w:r>
    </w:p>
    <w:p>
      <w:pPr>
        <w:pStyle w:val="BodyText"/>
        <w:bidi w:val="0"/>
        <w:spacing w:before="0" w:after="283"/>
        <w:jc w:val="left"/>
        <w:rPr/>
      </w:pPr>
      <w:r>
        <w:rPr/>
        <w:t>al. (2002), Townsend et al. (2010).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Simenon: “Georges Simenon, profissão: rentista”, Nicole de Jassy. Le Soir</w:t>
      </w:r>
    </w:p>
    <w:p>
      <w:pPr>
        <w:pStyle w:val="BodyText"/>
        <w:bidi w:val="0"/>
        <w:spacing w:before="0" w:after="283"/>
        <w:jc w:val="left"/>
        <w:rPr/>
      </w:pPr>
      <w:r>
        <w:rPr/>
        <w:t>illustré, 9 de janeiro de 1958, N ° 1333, pp. 8-9, 12.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Dalio:</w:t>
      </w:r>
      <w:r>
        <w:rPr/>
        <w:t xml:space="preserve"> Princípios de Bridgewater Associates-Ray Dalio.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LIVRO IV:</w:t>
      </w:r>
      <w:r>
        <w:rPr/>
        <w:t xml:space="preserve"> A opcionalidade, a tecnologia e a inteligência da antifragilidade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O teleológico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Aristóteles e sua influência: Rashed (2007), arabista e, ao mesmo</w:t>
      </w:r>
    </w:p>
    <w:p>
      <w:pPr>
        <w:pStyle w:val="BodyText"/>
        <w:bidi w:val="0"/>
        <w:spacing w:before="0" w:after="283"/>
        <w:jc w:val="left"/>
        <w:rPr/>
      </w:pPr>
      <w:r>
        <w:rPr/>
        <w:t>tempo, helenista.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A nobreza do fracasso:</w:t>
      </w:r>
      <w:r>
        <w:rPr/>
        <w:t xml:space="preserve"> Morris (1975).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Opcionalidade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Bricolagem:</w:t>
      </w:r>
      <w:r>
        <w:rPr/>
        <w:t xml:space="preserve"> Jacob (1977a, 1977b), Esnault (2001).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Ricos cada vez mais ricos:</w:t>
      </w:r>
      <w:r>
        <w:rPr/>
        <w:t xml:space="preserve"> Sobre a riqueza total do aumento de IEPL</w:t>
      </w:r>
    </w:p>
    <w:p>
      <w:pPr>
        <w:pStyle w:val="BodyText"/>
        <w:bidi w:val="0"/>
        <w:spacing w:before="0" w:after="283"/>
        <w:jc w:val="left"/>
        <w:rPr/>
      </w:pPr>
      <w:r>
        <w:rPr/>
        <w:t>(Indivíduos com Elevado Patrimônio Líquido — HNWI na sigla em inglês),</w:t>
      </w:r>
    </w:p>
    <w:p>
      <w:pPr>
        <w:pStyle w:val="BodyText"/>
        <w:bidi w:val="0"/>
        <w:spacing w:before="0" w:after="283"/>
        <w:jc w:val="left"/>
        <w:rPr/>
      </w:pPr>
      <w:r>
        <w:rPr/>
        <w:t>veja os dados da Merrill Lynch em “As pessoas mais ricas do mundo ainda</w:t>
      </w:r>
    </w:p>
    <w:p>
      <w:pPr>
        <w:pStyle w:val="BodyText"/>
        <w:bidi w:val="0"/>
        <w:spacing w:before="0" w:after="283"/>
        <w:jc w:val="left"/>
        <w:rPr/>
      </w:pPr>
      <w:r>
        <w:rPr/>
        <w:t>mais ricas do que antes da crise de crédito”, Jill Treanor, The Guardian,</w:t>
      </w:r>
    </w:p>
    <w:p>
      <w:pPr>
        <w:pStyle w:val="BodyText"/>
        <w:bidi w:val="0"/>
        <w:spacing w:before="0" w:after="283"/>
        <w:jc w:val="left"/>
        <w:rPr/>
      </w:pPr>
      <w:r>
        <w:rPr/>
        <w:t>junho de 2012. O próximo gráfico mostra por que não se trata de</w:t>
      </w:r>
    </w:p>
    <w:p>
      <w:pPr>
        <w:pStyle w:val="BodyText"/>
        <w:bidi w:val="0"/>
        <w:spacing w:before="0" w:after="283"/>
        <w:jc w:val="left"/>
        <w:rPr/>
      </w:pPr>
      <w:r>
        <w:rPr/>
        <w:t>crescimento nem de formação de riqueza total.</w:t>
      </w:r>
    </w:p>
    <w:p>
      <w:pPr>
        <w:pStyle w:val="BodyText"/>
        <w:bidi w:val="0"/>
        <w:ind w:hanging="0" w:left="0" w:right="0"/>
        <w:jc w:val="left"/>
        <w:rPr/>
      </w:pPr>
      <w:r>
        <w:rPr>
          <w:b/>
        </w:rPr>
        <w:t>FIGURA 39.</w:t>
      </w:r>
      <w:r>
        <w:rPr/>
        <w:t xml:space="preserve"> Artigos de luxo e opcionalidade. Na vertical, a probabilidade;</w:t>
      </w:r>
    </w:p>
    <w:p>
      <w:pPr>
        <w:pStyle w:val="BodyText"/>
        <w:bidi w:val="0"/>
        <w:spacing w:before="0" w:after="283"/>
        <w:jc w:val="left"/>
        <w:rPr/>
      </w:pPr>
      <w:r>
        <w:rPr/>
        <w:t>na horizontal, a integral de riqueza. Cidade da antifragilidade: o efeito da</w:t>
      </w:r>
    </w:p>
    <w:p>
      <w:pPr>
        <w:pStyle w:val="BodyText"/>
        <w:bidi w:val="0"/>
        <w:spacing w:before="0" w:after="283"/>
        <w:jc w:val="left"/>
        <w:rPr/>
      </w:pPr>
      <w:r>
        <w:rPr/>
        <w:t>mudança de desigualdade no conjunto dos muito ricos aumenta não</w:t>
      </w:r>
    </w:p>
    <w:p>
      <w:pPr>
        <w:pStyle w:val="BodyText"/>
        <w:bidi w:val="0"/>
        <w:spacing w:before="0" w:after="283"/>
        <w:jc w:val="left"/>
        <w:rPr/>
      </w:pPr>
      <w:r>
        <w:rPr/>
        <w:t>linearmente nas caudas: o dinheiro dos milionários reage à desigualdade,</w:t>
      </w:r>
    </w:p>
    <w:p>
      <w:pPr>
        <w:pStyle w:val="BodyText"/>
        <w:bidi w:val="0"/>
        <w:spacing w:before="0" w:after="283"/>
        <w:jc w:val="left"/>
        <w:rPr/>
      </w:pPr>
      <w:r>
        <w:rPr/>
        <w:t>mais do que à riqueza total do mundo. Sua parcela de riqueza é multiplicada</w:t>
      </w:r>
    </w:p>
    <w:p>
      <w:pPr>
        <w:pStyle w:val="BodyText"/>
        <w:bidi w:val="0"/>
        <w:spacing w:before="0" w:after="283"/>
        <w:jc w:val="left"/>
        <w:rPr/>
      </w:pPr>
      <w:r>
        <w:rPr/>
        <w:t>em cerca de cinquenta vezes em resposta a uma alteração de 25% na</w:t>
      </w:r>
    </w:p>
    <w:p>
      <w:pPr>
        <w:pStyle w:val="BodyText"/>
        <w:bidi w:val="0"/>
        <w:spacing w:before="0" w:after="283"/>
        <w:jc w:val="left"/>
        <w:rPr/>
      </w:pPr>
      <w:r>
        <w:rPr/>
        <w:t>dispersão da riqueza. Uma pequena alteração de 0,01 no coeficiente de GINI</w:t>
      </w:r>
    </w:p>
    <w:p>
      <w:pPr>
        <w:pStyle w:val="BodyText"/>
        <w:bidi w:val="0"/>
        <w:spacing w:before="0" w:after="283"/>
        <w:jc w:val="left"/>
        <w:rPr/>
      </w:pPr>
      <w:r>
        <w:rPr/>
        <w:t>(0 quando há desigualdade perfeita, 1,00 quando uma pessoa tem tudo)</w:t>
      </w:r>
    </w:p>
    <w:p>
      <w:pPr>
        <w:pStyle w:val="BodyText"/>
        <w:bidi w:val="0"/>
        <w:spacing w:before="0" w:after="283"/>
        <w:jc w:val="left"/>
        <w:rPr/>
      </w:pPr>
      <w:r>
        <w:rPr/>
        <w:t>equivale a um aumento de 8% no produto interno bruto. O efeito é gritante,</w:t>
      </w:r>
    </w:p>
    <w:p>
      <w:pPr>
        <w:pStyle w:val="BodyText"/>
        <w:bidi w:val="0"/>
        <w:spacing w:before="0" w:after="283"/>
        <w:jc w:val="left"/>
        <w:rPr/>
      </w:pPr>
      <w:r>
        <w:rPr/>
        <w:t>independentemente da distribuição de probabilidade.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Camelos na Arábia:</w:t>
      </w:r>
      <w:r>
        <w:rPr/>
        <w:t xml:space="preserve"> Lindsay (2005).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Obliquidade:</w:t>
      </w:r>
      <w:r>
        <w:rPr/>
        <w:t xml:space="preserve"> Kay (2010).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Literatura sobre as opções reais:</w:t>
      </w:r>
      <w:r>
        <w:rPr/>
        <w:t xml:space="preserve"> Trigeorgis (1993), resenhado em Dixit</w:t>
      </w:r>
    </w:p>
    <w:p>
      <w:pPr>
        <w:pStyle w:val="BodyText"/>
        <w:bidi w:val="0"/>
        <w:spacing w:before="0" w:after="283"/>
        <w:jc w:val="left"/>
        <w:rPr/>
      </w:pPr>
      <w:r>
        <w:rPr/>
        <w:t>e Pindyck (1994), Trigeorgis (1996), Luehrman (1998), McGrath (1999) —</w:t>
      </w:r>
    </w:p>
    <w:p>
      <w:pPr>
        <w:pStyle w:val="BodyText"/>
        <w:bidi w:val="0"/>
        <w:spacing w:before="0" w:after="283"/>
        <w:jc w:val="left"/>
        <w:rPr/>
      </w:pPr>
      <w:r>
        <w:rPr/>
        <w:t>o foco é nos investimentos reversíveis e irreversíveis.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Lacuna translacional:</w:t>
      </w:r>
      <w:r>
        <w:rPr/>
        <w:t xml:space="preserve"> Wooton (2007); Arikha (2008b); Contopoulos-</w:t>
      </w:r>
    </w:p>
    <w:p>
      <w:pPr>
        <w:pStyle w:val="BodyText"/>
        <w:bidi w:val="0"/>
        <w:spacing w:before="0" w:after="283"/>
        <w:jc w:val="left"/>
        <w:rPr/>
      </w:pPr>
      <w:r>
        <w:rPr/>
        <w:t>Ioannidis moderno et al. (2003, 2008), comentários em Brosco e Watts</w:t>
      </w:r>
    </w:p>
    <w:p>
      <w:pPr>
        <w:pStyle w:val="BodyText"/>
        <w:bidi w:val="0"/>
        <w:spacing w:before="0" w:after="283"/>
        <w:jc w:val="left"/>
        <w:rPr/>
      </w:pPr>
      <w:r>
        <w:rPr/>
        <w:t>(2007).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Crítica de Wootton:</w:t>
      </w:r>
      <w:r>
        <w:rPr/>
        <w:t xml:space="preserve"> Brosco e Watts (2007).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Epifenômenos e causalidade de Granger:</w:t>
      </w:r>
      <w:r>
        <w:rPr/>
        <w:t xml:space="preserve"> Vide Granger (1999) para</w:t>
      </w:r>
    </w:p>
    <w:p>
      <w:pPr>
        <w:pStyle w:val="BodyText"/>
        <w:bidi w:val="0"/>
        <w:spacing w:before="0" w:after="283"/>
        <w:jc w:val="left"/>
        <w:rPr/>
      </w:pPr>
      <w:r>
        <w:rPr/>
        <w:t>uma revisão.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Ensinando os pássaros a voar:</w:t>
      </w:r>
      <w:r>
        <w:rPr/>
        <w:t xml:space="preserve"> Há antecedentes em Erasmo, “ensinando</w:t>
      </w:r>
    </w:p>
    <w:p>
      <w:pPr>
        <w:pStyle w:val="BodyText"/>
        <w:bidi w:val="0"/>
        <w:spacing w:before="0" w:after="283"/>
        <w:jc w:val="left"/>
        <w:rPr/>
      </w:pPr>
      <w:r>
        <w:rPr/>
        <w:t>os peixes a nadar”. Adágios, 2519, III, VI, 19. “Piscem nature doces I’χθύν</w:t>
      </w:r>
    </w:p>
    <w:p>
      <w:pPr>
        <w:pStyle w:val="BodyText"/>
        <w:bidi w:val="0"/>
        <w:spacing w:before="0" w:after="283"/>
        <w:jc w:val="left"/>
        <w:rPr/>
      </w:pPr>
      <w:r>
        <w:rPr/>
        <w:t>νήχεσθαι διδάσκειϚ, id est piscem nature doces. Perinde est ac si dicas:</w:t>
      </w:r>
    </w:p>
    <w:p>
      <w:pPr>
        <w:pStyle w:val="BodyText"/>
        <w:bidi w:val="0"/>
        <w:spacing w:before="0" w:after="283"/>
        <w:jc w:val="left"/>
        <w:rPr/>
      </w:pPr>
      <w:r>
        <w:rPr/>
        <w:t>doctum doces. Confine illi, quod alibi retulimus: Δελφίνα νήχεσθαι</w:t>
      </w:r>
    </w:p>
    <w:p>
      <w:pPr>
        <w:pStyle w:val="BodyText"/>
        <w:bidi w:val="0"/>
        <w:spacing w:before="0" w:after="283"/>
        <w:jc w:val="left"/>
        <w:rPr/>
      </w:pPr>
      <w:r>
        <w:rPr/>
        <w:t>διδάσκειϚ, id est Delphinum natare doces.” A expressão foi cunhada, pela</w:t>
      </w:r>
    </w:p>
    <w:p>
      <w:pPr>
        <w:pStyle w:val="BodyText"/>
        <w:bidi w:val="0"/>
        <w:ind w:hanging="0" w:left="0" w:right="0"/>
        <w:jc w:val="left"/>
        <w:rPr/>
      </w:pPr>
      <w:r>
        <w:rPr/>
        <w:t>primeira vez, em Haug e Taleb (2010), publicada em 2006, levando a um</w:t>
      </w:r>
    </w:p>
    <w:p>
      <w:pPr>
        <w:pStyle w:val="BodyText"/>
        <w:bidi w:val="0"/>
        <w:spacing w:before="0" w:after="283"/>
        <w:jc w:val="left"/>
        <w:rPr/>
      </w:pPr>
      <w:r>
        <w:rPr/>
        <w:t>livro, Triana (2009). Não conhecíamos a imagem usada por Erasmo; caso</w:t>
      </w:r>
    </w:p>
    <w:p>
      <w:pPr>
        <w:pStyle w:val="BodyText"/>
        <w:bidi w:val="0"/>
        <w:spacing w:before="0" w:after="283"/>
        <w:jc w:val="left"/>
        <w:rPr/>
      </w:pPr>
      <w:r>
        <w:rPr/>
        <w:t>contrário, a teríamos escolhido.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Educação e seus efeitos sobre o crescimento e a riqueza:</w:t>
      </w:r>
      <w:r>
        <w:rPr/>
        <w:t xml:space="preserve"> Pritchett</w:t>
      </w:r>
    </w:p>
    <w:p>
      <w:pPr>
        <w:pStyle w:val="BodyText"/>
        <w:bidi w:val="0"/>
        <w:spacing w:before="0" w:after="283"/>
        <w:jc w:val="left"/>
        <w:rPr/>
      </w:pPr>
      <w:r>
        <w:rPr/>
        <w:t>(2001), Wolf (2002), Chang (2011).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As ideias de Schumpeter sobre destruir para progredir:</w:t>
      </w:r>
      <w:r>
        <w:rPr/>
        <w:t xml:space="preserve"> Schumpeter</w:t>
      </w:r>
    </w:p>
    <w:p>
      <w:pPr>
        <w:pStyle w:val="BodyText"/>
        <w:bidi w:val="0"/>
        <w:spacing w:before="0" w:after="283"/>
        <w:jc w:val="left"/>
        <w:rPr/>
      </w:pPr>
      <w:r>
        <w:rPr/>
        <w:t>(1942). Críticas por parte de economistas de Harvard sobre a falta de</w:t>
      </w:r>
    </w:p>
    <w:p>
      <w:pPr>
        <w:pStyle w:val="BodyText"/>
        <w:bidi w:val="0"/>
        <w:spacing w:before="0" w:after="283"/>
        <w:jc w:val="left"/>
        <w:rPr/>
      </w:pPr>
      <w:r>
        <w:rPr/>
        <w:t>uma abordagem técnica, em McCraw (2007).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Amadores:</w:t>
      </w:r>
      <w:r>
        <w:rPr/>
        <w:t xml:space="preserve"> Bryson (2010), Kealey (1996).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Atribuição científica equivocada das obras de Bachelier, Thorpe e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outros:</w:t>
      </w:r>
      <w:r>
        <w:rPr/>
        <w:t xml:space="preserve"> Haug e Taleb (2010). Discussão em Triana (2009, 2011).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Motor a jato:</w:t>
      </w:r>
      <w:r>
        <w:rPr/>
        <w:t xml:space="preserve"> Scranton (2006, 2007, 2009), Gibbert e Scranton (2009).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Desconstruindo a teoria epistêmica da cibernética:</w:t>
      </w:r>
      <w:r>
        <w:rPr/>
        <w:t xml:space="preserve"> Mindell, 2002.</w:t>
      </w:r>
    </w:p>
    <w:p>
      <w:pPr>
        <w:pStyle w:val="BodyText"/>
        <w:bidi w:val="0"/>
        <w:spacing w:before="0" w:after="283"/>
        <w:jc w:val="left"/>
        <w:rPr/>
      </w:pPr>
      <w:r>
        <w:rPr/>
        <w:t>Agradeço a David Edgerton por apresentar-me às suas obras.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Catedrais e geometria teórica e axiomática:</w:t>
      </w:r>
      <w:r>
        <w:rPr/>
        <w:t xml:space="preserve"> Beaujoan (1973, 1991),</w:t>
      </w:r>
    </w:p>
    <w:p>
      <w:pPr>
        <w:pStyle w:val="BodyText"/>
        <w:bidi w:val="0"/>
        <w:spacing w:before="0" w:after="283"/>
        <w:jc w:val="left"/>
        <w:rPr/>
      </w:pPr>
      <w:r>
        <w:rPr/>
        <w:t>Portet (2002). Ball (2008) para a história da construção da catedral de</w:t>
      </w:r>
    </w:p>
    <w:p>
      <w:pPr>
        <w:pStyle w:val="BodyText"/>
        <w:bidi w:val="0"/>
        <w:spacing w:before="0" w:after="283"/>
        <w:jc w:val="left"/>
        <w:rPr/>
      </w:pPr>
      <w:r>
        <w:rPr/>
        <w:t>Chartres.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Base epistêmica e fusão:</w:t>
      </w:r>
      <w:r>
        <w:rPr/>
        <w:t xml:space="preserve"> A base epistêmica é uma espécie de x, não de</w:t>
      </w:r>
    </w:p>
    <w:p>
      <w:pPr>
        <w:pStyle w:val="BodyText"/>
        <w:bidi w:val="0"/>
        <w:spacing w:before="0" w:after="283"/>
        <w:jc w:val="left"/>
        <w:rPr/>
      </w:pPr>
      <w:r>
        <w:rPr/>
        <w:t>f(x). Uma ótima maneira de perceber a diferença entre x e f(x) na</w:t>
      </w:r>
    </w:p>
    <w:p>
      <w:pPr>
        <w:pStyle w:val="BodyText"/>
        <w:bidi w:val="0"/>
        <w:spacing w:before="0" w:after="283"/>
        <w:jc w:val="left"/>
        <w:rPr/>
      </w:pPr>
      <w:r>
        <w:rPr/>
        <w:t>tecnologia, oferecida por Michael Polanyi: pode-se patentear f(x), uma</w:t>
      </w:r>
    </w:p>
    <w:p>
      <w:pPr>
        <w:pStyle w:val="BodyText"/>
        <w:bidi w:val="0"/>
        <w:spacing w:before="0" w:after="283"/>
        <w:jc w:val="left"/>
        <w:rPr/>
      </w:pPr>
      <w:r>
        <w:rPr/>
        <w:t>técnica, mas não x, o conhecimento científico. Em Mokyr (2005).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Base epistêmica:</w:t>
      </w:r>
      <w:r>
        <w:rPr/>
        <w:t xml:space="preserve"> Mokyr (1999, 2002, 2005, 2009). O maior problema de</w:t>
      </w:r>
    </w:p>
    <w:p>
      <w:pPr>
        <w:pStyle w:val="BodyText"/>
        <w:bidi w:val="0"/>
        <w:spacing w:before="0" w:after="283"/>
        <w:jc w:val="left"/>
        <w:rPr/>
      </w:pPr>
      <w:r>
        <w:rPr/>
        <w:t>Mokyr: não compreender ωC. Além disso, a noção de o Oriente</w:t>
      </w:r>
    </w:p>
    <w:p>
      <w:pPr>
        <w:pStyle w:val="BodyText"/>
        <w:bidi w:val="0"/>
        <w:spacing w:before="0" w:after="283"/>
        <w:jc w:val="left"/>
        <w:rPr/>
      </w:pPr>
      <w:r>
        <w:rPr/>
        <w:t>negligenciar a tentativa e erro (consultar, também, o argumento sobre a</w:t>
      </w:r>
    </w:p>
    <w:p>
      <w:pPr>
        <w:pStyle w:val="BodyText"/>
        <w:bidi w:val="0"/>
        <w:spacing w:before="0" w:after="283"/>
        <w:jc w:val="left"/>
        <w:rPr/>
      </w:pPr>
      <w:r>
        <w:rPr/>
        <w:t>China): vide Tetlock, em Tetlock et al. (2009). Mokyr e Meisenzahl</w:t>
      </w:r>
    </w:p>
    <w:p>
      <w:pPr>
        <w:pStyle w:val="BodyText"/>
        <w:bidi w:val="0"/>
        <w:spacing w:before="0" w:after="283"/>
        <w:jc w:val="left"/>
        <w:rPr/>
      </w:pPr>
      <w:r>
        <w:rPr/>
        <w:t>percebem outro aspecto, com as microinvenções alimentando as</w:t>
      </w:r>
    </w:p>
    <w:p>
      <w:pPr>
        <w:pStyle w:val="BodyText"/>
        <w:bidi w:val="0"/>
        <w:spacing w:before="0" w:after="283"/>
        <w:jc w:val="left"/>
        <w:rPr/>
      </w:pPr>
      <w:r>
        <w:rPr/>
        <w:t>macroinvenções. Algo ainda inconsistente do ponto de vista intelectual.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Techne-Episteme na economia:</w:t>
      </w:r>
      <w:r>
        <w:rPr/>
        <w:t xml:space="preserve"> Marglin (1996), mas a tradição não foi</w:t>
      </w:r>
    </w:p>
    <w:p>
      <w:pPr>
        <w:pStyle w:val="BodyText"/>
        <w:bidi w:val="0"/>
        <w:spacing w:before="0" w:after="283"/>
        <w:jc w:val="left"/>
        <w:rPr/>
      </w:pPr>
      <w:r>
        <w:rPr/>
        <w:t>muito longe.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Trabalhos de Needham sobre a China:</w:t>
      </w:r>
      <w:r>
        <w:rPr/>
        <w:t xml:space="preserve"> Winchester (2008).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Estabilidade: Kealey (1996):</w:t>
      </w:r>
      <w:r>
        <w:rPr/>
        <w:t xml:space="preserve"> “Adam Smith atribuiu a decadência dos</w:t>
      </w:r>
    </w:p>
    <w:p>
      <w:pPr>
        <w:pStyle w:val="BodyText"/>
        <w:bidi w:val="0"/>
        <w:spacing w:before="0" w:after="283"/>
        <w:jc w:val="left"/>
        <w:rPr/>
      </w:pPr>
      <w:r>
        <w:rPr/>
        <w:t>professores ingleses aos salários garantidos e aos empregos estáveis (em</w:t>
      </w:r>
    </w:p>
    <w:p>
      <w:pPr>
        <w:pStyle w:val="BodyText"/>
        <w:bidi w:val="0"/>
        <w:spacing w:before="0" w:after="283"/>
        <w:jc w:val="left"/>
        <w:rPr/>
      </w:pPr>
      <w:r>
        <w:rPr/>
        <w:t>comparação com as universidades escocesas).”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Fideísmo:</w:t>
      </w:r>
      <w:r>
        <w:rPr/>
        <w:t xml:space="preserve"> Popkin (2003).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Modelo linear:</w:t>
      </w:r>
      <w:r>
        <w:rPr/>
        <w:t xml:space="preserve"> Edgerton (1996a, 1996b, 2004). Edgerton demonstrou que</w:t>
      </w:r>
    </w:p>
    <w:p>
      <w:pPr>
        <w:pStyle w:val="BodyText"/>
        <w:bidi w:val="0"/>
        <w:spacing w:before="0" w:after="283"/>
        <w:jc w:val="left"/>
        <w:rPr/>
      </w:pPr>
      <w:r>
        <w:rPr/>
        <w:t>se tratava de uma ideia retroajustável, ou seja, adaptada ao passado. Ele</w:t>
      </w:r>
    </w:p>
    <w:p>
      <w:pPr>
        <w:pStyle w:val="BodyText"/>
        <w:bidi w:val="0"/>
        <w:spacing w:before="0" w:after="283"/>
        <w:jc w:val="left"/>
        <w:rPr/>
      </w:pPr>
      <w:r>
        <w:rPr/>
        <w:t>também escreve: “Esse modelo de ciência do século XX, profundamente</w:t>
      </w:r>
    </w:p>
    <w:p>
      <w:pPr>
        <w:pStyle w:val="BodyText"/>
        <w:bidi w:val="0"/>
        <w:spacing w:before="0" w:after="283"/>
        <w:jc w:val="left"/>
        <w:rPr/>
      </w:pPr>
      <w:r>
        <w:rPr/>
        <w:t>orientado pela pesquisa acadêmica, é ainda mais surpreendente, tendo</w:t>
      </w:r>
    </w:p>
    <w:p>
      <w:pPr>
        <w:pStyle w:val="BodyText"/>
        <w:bidi w:val="0"/>
        <w:spacing w:before="0" w:after="283"/>
        <w:jc w:val="left"/>
        <w:rPr/>
      </w:pPr>
      <w:r>
        <w:rPr/>
        <w:t>em vista a longa tradição de se ressaltar as origens não acadêmicas da</w:t>
      </w:r>
    </w:p>
    <w:p>
      <w:pPr>
        <w:pStyle w:val="BodyText"/>
        <w:bidi w:val="0"/>
        <w:spacing w:before="0" w:after="283"/>
        <w:jc w:val="left"/>
        <w:rPr/>
      </w:pPr>
      <w:r>
        <w:rPr/>
        <w:t>ciência moderna [grifo meu], especialmente as tradições artesanais, e a</w:t>
      </w:r>
    </w:p>
    <w:p>
      <w:pPr>
        <w:pStyle w:val="BodyText"/>
        <w:bidi w:val="0"/>
        <w:spacing w:before="0" w:after="283"/>
        <w:jc w:val="left"/>
        <w:rPr/>
      </w:pPr>
      <w:r>
        <w:rPr/>
        <w:t>insistência, em grande parte da história da ciência, e reforçada nos</w:t>
      </w:r>
    </w:p>
    <w:p>
      <w:pPr>
        <w:pStyle w:val="BodyText"/>
        <w:bidi w:val="0"/>
        <w:ind w:hanging="0" w:left="0" w:right="0"/>
        <w:jc w:val="left"/>
        <w:rPr/>
      </w:pPr>
      <w:r>
        <w:rPr/>
        <w:t>últimos vinte anos, na importância dos contextos industriais para a</w:t>
      </w:r>
    </w:p>
    <w:p>
      <w:pPr>
        <w:pStyle w:val="BodyText"/>
        <w:bidi w:val="0"/>
        <w:spacing w:before="0" w:after="283"/>
        <w:jc w:val="left"/>
        <w:rPr/>
      </w:pPr>
      <w:r>
        <w:rPr/>
        <w:t>ciência, desde o tingimento de tecidos até fabricação de cerveja e a</w:t>
      </w:r>
    </w:p>
    <w:p>
      <w:pPr>
        <w:pStyle w:val="BodyText"/>
        <w:bidi w:val="0"/>
        <w:spacing w:before="0" w:after="283"/>
        <w:jc w:val="left"/>
        <w:rPr/>
      </w:pPr>
      <w:r>
        <w:rPr/>
        <w:t>construção de motores.”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Viés de convexidade:</w:t>
      </w:r>
      <w:r>
        <w:rPr/>
        <w:t xml:space="preserve"> Ele foi descoberto, primeiro, no ramo de</w:t>
      </w:r>
    </w:p>
    <w:p>
      <w:pPr>
        <w:pStyle w:val="BodyText"/>
        <w:bidi w:val="0"/>
        <w:spacing w:before="0" w:after="283"/>
        <w:jc w:val="left"/>
        <w:rPr/>
      </w:pPr>
      <w:r>
        <w:rPr/>
        <w:t>mercadorias e títulos financeiros futuros; Burghardt e Hoskins (1994),</w:t>
      </w:r>
    </w:p>
    <w:p>
      <w:pPr>
        <w:pStyle w:val="BodyText"/>
        <w:bidi w:val="0"/>
        <w:spacing w:before="0" w:after="283"/>
        <w:jc w:val="left"/>
        <w:rPr/>
      </w:pPr>
      <w:r>
        <w:rPr/>
        <w:t>Taleb (1997), Burghardt e Liu (2002), Burghardt e Panos (2001), Kirikos e</w:t>
      </w:r>
    </w:p>
    <w:p>
      <w:pPr>
        <w:pStyle w:val="BodyText"/>
        <w:bidi w:val="0"/>
        <w:spacing w:before="0" w:after="283"/>
        <w:jc w:val="left"/>
        <w:rPr/>
      </w:pPr>
      <w:r>
        <w:rPr/>
        <w:t>Novak (1997), Pieterbarg e Renedo ( 2004). Muitas pessoas fracassaram</w:t>
      </w:r>
    </w:p>
    <w:p>
      <w:pPr>
        <w:pStyle w:val="BodyText"/>
        <w:bidi w:val="0"/>
        <w:spacing w:before="0" w:after="283"/>
        <w:jc w:val="left"/>
        <w:rPr/>
      </w:pPr>
      <w:r>
        <w:rPr/>
        <w:t>por não compreender o efeito.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Exemplo de detecção e identificação de viés de convexidade (ωA), a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partir da tese de doutorado do autor:</w:t>
      </w:r>
      <w:r>
        <w:rPr/>
        <w:t xml:space="preserve"> O método é encontrar aquilo</w:t>
      </w:r>
    </w:p>
    <w:p>
      <w:pPr>
        <w:pStyle w:val="BodyText"/>
        <w:bidi w:val="0"/>
        <w:spacing w:before="0" w:after="283"/>
        <w:jc w:val="left"/>
        <w:rPr/>
      </w:pPr>
      <w:r>
        <w:rPr/>
        <w:t>que necessita de cobertura dinâmica e de revisões dinâmicas. Dentre os</w:t>
      </w:r>
    </w:p>
    <w:p>
      <w:pPr>
        <w:pStyle w:val="BodyText"/>
        <w:bidi w:val="0"/>
        <w:spacing w:before="0" w:after="283"/>
        <w:jc w:val="left"/>
        <w:rPr/>
      </w:pPr>
      <w:r>
        <w:rPr/>
        <w:t>componentes da classe de instrumentos não considerados ações stricto</w:t>
      </w:r>
    </w:p>
    <w:p>
      <w:pPr>
        <w:pStyle w:val="BodyText"/>
        <w:bidi w:val="0"/>
        <w:spacing w:before="0" w:after="283"/>
        <w:jc w:val="left"/>
        <w:rPr/>
      </w:pPr>
      <w:r>
        <w:rPr/>
        <w:t>sensu, mas que exigem cobertura dinâmica, muitos instrumentos</w:t>
      </w:r>
    </w:p>
    <w:p>
      <w:pPr>
        <w:pStyle w:val="BodyText"/>
        <w:bidi w:val="0"/>
        <w:spacing w:before="0" w:after="283"/>
        <w:jc w:val="left"/>
        <w:rPr/>
      </w:pPr>
      <w:r>
        <w:rPr/>
        <w:t>convexos podem ser rapidamente mencionados: (1) Obrigações de longo</w:t>
      </w:r>
    </w:p>
    <w:p>
      <w:pPr>
        <w:pStyle w:val="BodyText"/>
        <w:bidi w:val="0"/>
        <w:spacing w:before="0" w:after="283"/>
        <w:jc w:val="left"/>
        <w:rPr/>
      </w:pPr>
      <w:r>
        <w:rPr/>
        <w:t>prazo com baixos cupons de juros. Suponha um breve intervalo de tempo.</w:t>
      </w:r>
    </w:p>
    <w:p>
      <w:pPr>
        <w:pStyle w:val="BodyText"/>
        <w:bidi w:val="0"/>
        <w:spacing w:before="0" w:after="283"/>
        <w:jc w:val="left"/>
        <w:rPr/>
      </w:pPr>
      <w:r>
        <w:rPr/>
        <w:t>Considere B(r,T,C) a obrigação com vencimento no período T, pagando</w:t>
      </w:r>
    </w:p>
    <w:p>
      <w:pPr>
        <w:pStyle w:val="BodyText"/>
        <w:bidi w:val="0"/>
        <w:spacing w:before="0" w:after="283"/>
        <w:jc w:val="left"/>
        <w:rPr/>
      </w:pPr>
      <w:r>
        <w:rPr/>
        <w:t>um cupom C, em que rt = ∫rs ds. Observamos um aumento da</w:t>
      </w:r>
    </w:p>
    <w:p>
      <w:pPr>
        <w:pStyle w:val="BodyText"/>
        <w:bidi w:val="0"/>
        <w:spacing w:before="0" w:after="283"/>
        <w:jc w:val="left"/>
        <w:rPr/>
      </w:pPr>
      <w:r>
        <w:rPr/>
        <w:t>convexidade ∂2B/∂r2 com T, e uma diminuição com C. (2) Contratos em</w:t>
      </w:r>
    </w:p>
    <w:p>
      <w:pPr>
        <w:pStyle w:val="BodyText"/>
        <w:bidi w:val="0"/>
        <w:spacing w:before="0" w:after="283"/>
        <w:jc w:val="left"/>
        <w:rPr/>
      </w:pPr>
      <w:r>
        <w:rPr/>
        <w:t>que o financiamento está intimamente relacionado ao preço do Futuro.</w:t>
      </w:r>
    </w:p>
    <w:p>
      <w:pPr>
        <w:pStyle w:val="BodyText"/>
        <w:bidi w:val="0"/>
        <w:spacing w:before="0" w:after="283"/>
        <w:jc w:val="left"/>
        <w:rPr/>
      </w:pPr>
      <w:r>
        <w:rPr/>
        <w:t>(3) Cestas de investimento com características geométricas em seu</w:t>
      </w:r>
    </w:p>
    <w:p>
      <w:pPr>
        <w:pStyle w:val="BodyText"/>
        <w:bidi w:val="0"/>
        <w:spacing w:before="0" w:after="283"/>
        <w:jc w:val="left"/>
        <w:rPr/>
      </w:pPr>
      <w:r>
        <w:rPr/>
        <w:t>cálculo. (4) Uma classe de ativos bastante negligenciada é a de contratos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definidos pela quantidade” (em que o retorno não é na moeda nativa do</w:t>
      </w:r>
    </w:p>
    <w:p>
      <w:pPr>
        <w:pStyle w:val="BodyText"/>
        <w:bidi w:val="0"/>
        <w:spacing w:before="0" w:after="283"/>
        <w:jc w:val="left"/>
        <w:rPr/>
      </w:pPr>
      <w:r>
        <w:rPr/>
        <w:t>contrato), como o de futuros NIKKEI japonês, cujo retorno é na moeda</w:t>
      </w:r>
    </w:p>
    <w:p>
      <w:pPr>
        <w:pStyle w:val="BodyText"/>
        <w:bidi w:val="0"/>
        <w:spacing w:before="0" w:after="283"/>
        <w:jc w:val="left"/>
        <w:rPr/>
      </w:pPr>
      <w:r>
        <w:rPr/>
        <w:t>norte-americana. Em suma, enquanto um contrato NIKKEI denominado</w:t>
      </w:r>
    </w:p>
    <w:p>
      <w:pPr>
        <w:pStyle w:val="BodyText"/>
        <w:bidi w:val="0"/>
        <w:spacing w:before="0" w:after="283"/>
        <w:jc w:val="left"/>
        <w:rPr/>
      </w:pPr>
      <w:r>
        <w:rPr/>
        <w:t>em iene japonês é linear, um em dólares norte-americanos é não linear, e</w:t>
      </w:r>
    </w:p>
    <w:p>
      <w:pPr>
        <w:pStyle w:val="BodyText"/>
        <w:bidi w:val="0"/>
        <w:spacing w:before="0" w:after="283"/>
        <w:jc w:val="left"/>
        <w:rPr/>
      </w:pPr>
      <w:r>
        <w:rPr/>
        <w:t>requer cobertura dinâmica.</w:t>
      </w:r>
    </w:p>
    <w:p>
      <w:pPr>
        <w:pStyle w:val="BodyText"/>
        <w:bidi w:val="0"/>
        <w:spacing w:before="0" w:after="283"/>
        <w:jc w:val="left"/>
        <w:rPr/>
      </w:pPr>
      <w:r>
        <w:rPr/>
        <w:t>Considere como tempo inicial t0, e como condição final V(S,T) = ST, em</w:t>
      </w:r>
    </w:p>
    <w:p>
      <w:pPr>
        <w:pStyle w:val="BodyText"/>
        <w:bidi w:val="0"/>
        <w:spacing w:before="0" w:after="283"/>
        <w:jc w:val="left"/>
        <w:rPr/>
      </w:pPr>
      <w:r>
        <w:rPr/>
        <w:t>que T é a data de expiração. De maneira simplificada, os títulos que</w:t>
      </w:r>
    </w:p>
    <w:p>
      <w:pPr>
        <w:pStyle w:val="BodyText"/>
        <w:bidi w:val="0"/>
        <w:spacing w:before="0" w:after="283"/>
        <w:jc w:val="left"/>
        <w:rPr/>
      </w:pPr>
      <w:r>
        <w:rPr/>
        <w:t>acabamos de descrever são futuros simples, supostamente lineares.</w:t>
      </w:r>
    </w:p>
    <w:p>
      <w:pPr>
        <w:pStyle w:val="BodyText"/>
        <w:bidi w:val="0"/>
        <w:spacing w:before="0" w:after="283"/>
        <w:jc w:val="left"/>
        <w:rPr/>
      </w:pPr>
      <w:r>
        <w:rPr/>
        <w:t>Parece não haver ainda nenhum termo relativo ao modelo Ito. No entanto,</w:t>
      </w:r>
    </w:p>
    <w:p>
      <w:pPr>
        <w:pStyle w:val="BodyText"/>
        <w:bidi w:val="0"/>
        <w:spacing w:before="0" w:after="283"/>
        <w:jc w:val="left"/>
        <w:rPr/>
      </w:pPr>
      <w:r>
        <w:rPr/>
        <w:t>se houver um retorno intermediário de forma que, depois de um período</w:t>
      </w:r>
    </w:p>
    <w:p>
      <w:pPr>
        <w:pStyle w:val="BodyText"/>
        <w:bidi w:val="0"/>
        <w:spacing w:before="0" w:after="283"/>
        <w:jc w:val="left"/>
        <w:rPr/>
      </w:pPr>
      <w:r>
        <w:rPr/>
        <w:t>contábil i/T, a margem de variação for paga em desembolso de caixa, é</w:t>
      </w:r>
    </w:p>
    <w:p>
      <w:pPr>
        <w:pStyle w:val="BodyText"/>
        <w:bidi w:val="0"/>
        <w:spacing w:before="0" w:after="283"/>
        <w:jc w:val="left"/>
        <w:rPr/>
      </w:pPr>
      <w:r>
        <w:rPr/>
        <w:t>possível que haja alguma complexidade. Suponha Δ(ti) como as</w:t>
      </w:r>
    </w:p>
    <w:p>
      <w:pPr>
        <w:pStyle w:val="BodyText"/>
        <w:bidi w:val="0"/>
        <w:spacing w:before="0" w:after="283"/>
        <w:jc w:val="left"/>
        <w:rPr/>
      </w:pPr>
      <w:r>
        <w:rPr/>
        <w:t>mudanças no valor da carteira de investimentos durante o período (ti,ti-1),</w:t>
      </w:r>
    </w:p>
    <w:p>
      <w:pPr>
        <w:pStyle w:val="BodyText"/>
        <w:bidi w:val="0"/>
        <w:spacing w:before="0" w:after="283"/>
        <w:jc w:val="left"/>
        <w:rPr/>
      </w:pPr>
      <w:r>
        <w:rPr/>
        <w:t>Δ(ti) = (V(S,ti) - V(S,ti-1)). Se a variação tiver de ser paga no período ti, o</w:t>
      </w:r>
    </w:p>
    <w:p>
      <w:pPr>
        <w:pStyle w:val="BodyText"/>
        <w:bidi w:val="0"/>
        <w:spacing w:before="0" w:after="283"/>
        <w:jc w:val="left"/>
        <w:rPr/>
      </w:pPr>
      <w:r>
        <w:rPr/>
        <w:t>valor teria de ser tomado emprestado à taxa futura entre os períodos ti e</w:t>
      </w:r>
    </w:p>
    <w:p>
      <w:pPr>
        <w:pStyle w:val="BodyText"/>
        <w:bidi w:val="0"/>
        <w:spacing w:before="0" w:after="283"/>
        <w:jc w:val="left"/>
        <w:rPr/>
      </w:pPr>
      <w:r>
        <w:rPr/>
        <w:t>T, aqui r(ti,T). Esse financiamento é necessário para que se possa</w:t>
      </w:r>
    </w:p>
    <w:p>
      <w:pPr>
        <w:pStyle w:val="BodyText"/>
        <w:bidi w:val="0"/>
        <w:spacing w:before="0" w:after="283"/>
        <w:jc w:val="left"/>
        <w:rPr/>
      </w:pPr>
      <w:r>
        <w:rPr/>
        <w:t>comparar V(S,T) e ST em valores atuais. Diante do que é esperado,</w:t>
      </w:r>
    </w:p>
    <w:p>
      <w:pPr>
        <w:pStyle w:val="BodyText"/>
        <w:bidi w:val="0"/>
        <w:spacing w:before="0" w:after="283"/>
        <w:jc w:val="left"/>
        <w:rPr/>
      </w:pPr>
      <w:r>
        <w:rPr/>
        <w:t>teremos de descontar a variação utilizando o método de fluxo de caixa</w:t>
      </w:r>
    </w:p>
    <w:p>
      <w:pPr>
        <w:pStyle w:val="BodyText"/>
        <w:bidi w:val="0"/>
        <w:spacing w:before="0" w:after="283"/>
        <w:jc w:val="left"/>
        <w:rPr/>
      </w:pPr>
      <w:r>
        <w:rPr/>
        <w:t>futuro para o período contábil entre ti-1 e ti. Observado do período T, o</w:t>
      </w:r>
    </w:p>
    <w:p>
      <w:pPr>
        <w:pStyle w:val="BodyText"/>
        <w:bidi w:val="0"/>
        <w:spacing w:before="0" w:after="283"/>
        <w:jc w:val="left"/>
        <w:rPr/>
      </w:pPr>
      <w:r>
        <w:rPr/>
        <w:t>valor da variação torna-se Et [exp[-r(ti,T)(T-ti)] Δ(ti)], em que Et é o valor</w:t>
      </w:r>
    </w:p>
    <w:p>
      <w:pPr>
        <w:pStyle w:val="BodyText"/>
        <w:bidi w:val="0"/>
        <w:ind w:hanging="0" w:left="0" w:right="0"/>
        <w:jc w:val="left"/>
        <w:rPr/>
      </w:pPr>
      <w:r>
        <w:rPr/>
        <w:t>esperado no tempo t (digamos, mensurando uma probabilidade de risco</w:t>
      </w:r>
    </w:p>
    <w:p>
      <w:pPr>
        <w:pStyle w:val="BodyText"/>
        <w:bidi w:val="0"/>
        <w:spacing w:before="0" w:after="283"/>
        <w:jc w:val="left"/>
        <w:rPr/>
      </w:pPr>
      <w:r>
        <w:rPr/>
        <w:t>neutro). Por isso, no período T, esperamos produzir, conforme observado</w:t>
      </w:r>
    </w:p>
    <w:p>
      <w:pPr>
        <w:pStyle w:val="BodyText"/>
        <w:bidi w:val="0"/>
        <w:spacing w:before="0" w:after="283"/>
        <w:jc w:val="left"/>
        <w:rPr/>
      </w:pPr>
      <w:r>
        <w:rPr/>
        <w:t>a partir do período t0, o valor esperado de um fluxo de variação futuro</w:t>
      </w:r>
    </w:p>
    <w:p>
      <w:pPr>
        <w:pStyle w:val="BodyText"/>
        <w:bidi w:val="0"/>
        <w:spacing w:before="0" w:after="283"/>
        <w:jc w:val="left"/>
        <w:rPr/>
      </w:pPr>
      <w:r>
        <w:rPr/>
        <w:t>ET0[Σ exp[- r(ti,T)(T-ti)] Δ(ti)]. No entanto, precisamos descontar o</w:t>
      </w:r>
    </w:p>
    <w:p>
      <w:pPr>
        <w:pStyle w:val="BodyText"/>
        <w:bidi w:val="0"/>
        <w:spacing w:before="0" w:after="283"/>
        <w:jc w:val="left"/>
        <w:rPr/>
      </w:pPr>
      <w:r>
        <w:rPr/>
        <w:t>presente, utilizando o prazo r(T). A equação anterior torna-se V(S,T)It=t0 =</w:t>
      </w:r>
    </w:p>
    <w:p>
      <w:pPr>
        <w:pStyle w:val="BodyText"/>
        <w:bidi w:val="0"/>
        <w:spacing w:before="0" w:after="283"/>
        <w:jc w:val="left"/>
        <w:rPr/>
      </w:pPr>
      <w:r>
        <w:rPr/>
        <w:t>V[S,t0] + exp[r(T)] Eto [Σ exp[-r(ti,T)(T-ti)] Δ(ti)], que será diferente de ST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quando qualquer taxa futura de juros for estocástica. </w:t>
      </w:r>
      <w:r>
        <w:rPr>
          <w:b/>
        </w:rPr>
        <w:t>Resultado</w:t>
      </w:r>
      <w:r>
        <w:rPr/>
        <w:t xml:space="preserve"> (uma</w:t>
      </w:r>
    </w:p>
    <w:p>
      <w:pPr>
        <w:pStyle w:val="BodyText"/>
        <w:bidi w:val="0"/>
        <w:spacing w:before="0" w:after="283"/>
        <w:jc w:val="left"/>
        <w:rPr/>
      </w:pPr>
      <w:r>
        <w:rPr/>
        <w:t>maneira educada de dizer “teorema”): Quando as variações da taxa de</w:t>
      </w:r>
    </w:p>
    <w:p>
      <w:pPr>
        <w:pStyle w:val="BodyText"/>
        <w:bidi w:val="0"/>
        <w:spacing w:before="0" w:after="283"/>
        <w:jc w:val="left"/>
        <w:rPr/>
      </w:pPr>
      <w:r>
        <w:rPr/>
        <w:t>desconto futura r(ti,T) e do título subjacente ST forem estritamente</w:t>
      </w:r>
    </w:p>
    <w:p>
      <w:pPr>
        <w:pStyle w:val="BodyText"/>
        <w:bidi w:val="0"/>
        <w:spacing w:before="0" w:after="283"/>
        <w:jc w:val="left"/>
        <w:rPr/>
      </w:pPr>
      <w:r>
        <w:rPr/>
        <w:t>positivas e a correlação entre as duas for menor do que 1, V(S,T )It=t0 ≠</w:t>
      </w:r>
    </w:p>
    <w:p>
      <w:pPr>
        <w:pStyle w:val="BodyText"/>
        <w:bidi w:val="0"/>
        <w:spacing w:before="0" w:after="283"/>
        <w:jc w:val="left"/>
        <w:rPr/>
      </w:pPr>
      <w:r>
        <w:rPr/>
        <w:t>ST. Comprovação: analisando as propriedades do valor esperado.</w:t>
      </w:r>
    </w:p>
    <w:p>
      <w:pPr>
        <w:pStyle w:val="BodyText"/>
        <w:bidi w:val="0"/>
        <w:spacing w:before="0" w:after="283"/>
        <w:jc w:val="left"/>
        <w:rPr/>
      </w:pPr>
      <w:r>
        <w:rPr/>
        <w:t>Portanto, F(S,t0) = F(S, t0+ Δt), enquanto um instrumento não linear será</w:t>
      </w:r>
    </w:p>
    <w:p>
      <w:pPr>
        <w:pStyle w:val="BodyText"/>
        <w:bidi w:val="0"/>
        <w:spacing w:before="0" w:after="283"/>
        <w:jc w:val="left"/>
        <w:rPr/>
      </w:pPr>
      <w:r>
        <w:rPr/>
        <w:t>satisfatório: E[V(S,t0)]=E[V(S,t0+ Δt)].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Críticas a Kealey:</w:t>
      </w:r>
      <w:r>
        <w:rPr/>
        <w:t xml:space="preserve"> Posner (1996).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História geral da tecnologia:</w:t>
      </w:r>
      <w:r>
        <w:rPr/>
        <w:t xml:space="preserve"> Vieses de convexidade negligenciados,</w:t>
      </w:r>
    </w:p>
    <w:p>
      <w:pPr>
        <w:pStyle w:val="BodyText"/>
        <w:bidi w:val="0"/>
        <w:spacing w:before="0" w:after="283"/>
        <w:jc w:val="left"/>
        <w:rPr/>
      </w:pPr>
      <w:r>
        <w:rPr/>
        <w:t>Basalla (1988), Stokes (1997), Geison (1995).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Ideias de inovação:</w:t>
      </w:r>
      <w:r>
        <w:rPr/>
        <w:t xml:space="preserve"> Berkun (2007), Latour e Woolfar (1996), Khosla</w:t>
      </w:r>
    </w:p>
    <w:p>
      <w:pPr>
        <w:pStyle w:val="BodyText"/>
        <w:bidi w:val="0"/>
        <w:spacing w:before="0" w:after="283"/>
        <w:jc w:val="left"/>
        <w:rPr/>
      </w:pPr>
      <w:r>
        <w:rPr/>
        <w:t>(2009), Johnson (2010).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Descobertas médicas e ausência de conhecimento causal:</w:t>
      </w:r>
      <w:r>
        <w:rPr/>
        <w:t xml:space="preserve"> Morton</w:t>
      </w:r>
    </w:p>
    <w:p>
      <w:pPr>
        <w:pStyle w:val="BodyText"/>
        <w:bidi w:val="0"/>
        <w:spacing w:before="0" w:after="283"/>
        <w:jc w:val="left"/>
        <w:rPr/>
      </w:pPr>
      <w:r>
        <w:rPr/>
        <w:t>(2007), Li (2006), Le Fanu (2002), Bohuon e Monneret (2009). Le Fanu</w:t>
      </w:r>
    </w:p>
    <w:p>
      <w:pPr>
        <w:pStyle w:val="BodyText"/>
        <w:bidi w:val="0"/>
        <w:spacing w:before="0" w:after="283"/>
        <w:jc w:val="left"/>
        <w:rPr/>
      </w:pPr>
      <w:r>
        <w:rPr/>
        <w:t>(2002): “Talvez seja previsível que os médicos e os cientistas queiram</w:t>
      </w:r>
    </w:p>
    <w:p>
      <w:pPr>
        <w:pStyle w:val="BodyText"/>
        <w:bidi w:val="0"/>
        <w:spacing w:before="0" w:after="283"/>
        <w:jc w:val="left"/>
        <w:rPr/>
      </w:pPr>
      <w:r>
        <w:rPr/>
        <w:t>assumir o crédito pela ascensão da medicina moderna, sem admitir, ou,</w:t>
      </w:r>
    </w:p>
    <w:p>
      <w:pPr>
        <w:pStyle w:val="BodyText"/>
        <w:bidi w:val="0"/>
        <w:spacing w:before="0" w:after="283"/>
        <w:jc w:val="left"/>
        <w:rPr/>
      </w:pPr>
      <w:r>
        <w:rPr/>
        <w:t>até mesmo, reconhecer, os mistérios da natureza, que desempenharam</w:t>
      </w:r>
    </w:p>
    <w:p>
      <w:pPr>
        <w:pStyle w:val="BodyText"/>
        <w:bidi w:val="0"/>
        <w:spacing w:before="0" w:after="283"/>
        <w:jc w:val="left"/>
        <w:rPr/>
      </w:pPr>
      <w:r>
        <w:rPr/>
        <w:t>um papel tão importante. Não é de admirar que eles tenham passado a</w:t>
      </w:r>
    </w:p>
    <w:p>
      <w:pPr>
        <w:pStyle w:val="BodyText"/>
        <w:bidi w:val="0"/>
        <w:spacing w:before="0" w:after="283"/>
        <w:jc w:val="left"/>
        <w:rPr/>
      </w:pPr>
      <w:r>
        <w:rPr/>
        <w:t>acreditar que sua contribuição intelectual foi ainda maior do que</w:t>
      </w:r>
    </w:p>
    <w:p>
      <w:pPr>
        <w:pStyle w:val="BodyText"/>
        <w:bidi w:val="0"/>
        <w:spacing w:before="0" w:after="283"/>
        <w:jc w:val="left"/>
        <w:rPr/>
      </w:pPr>
      <w:r>
        <w:rPr/>
        <w:t>realmente foi, e que compreendessem mais do que realmente</w:t>
      </w:r>
    </w:p>
    <w:p>
      <w:pPr>
        <w:pStyle w:val="BodyText"/>
        <w:bidi w:val="0"/>
        <w:spacing w:before="0" w:after="283"/>
        <w:jc w:val="left"/>
        <w:rPr/>
      </w:pPr>
      <w:r>
        <w:rPr/>
        <w:t>compreendiam. Eles foram incapazes de reconhecer a natureza</w:t>
      </w:r>
    </w:p>
    <w:p>
      <w:pPr>
        <w:pStyle w:val="BodyText"/>
        <w:bidi w:val="0"/>
        <w:spacing w:before="0" w:after="283"/>
        <w:jc w:val="left"/>
        <w:rPr/>
      </w:pPr>
      <w:r>
        <w:rPr/>
        <w:t>predominantemente empírica da inovação tecnológica e dos</w:t>
      </w:r>
    </w:p>
    <w:p>
      <w:pPr>
        <w:pStyle w:val="BodyText"/>
        <w:bidi w:val="0"/>
        <w:spacing w:before="0" w:after="283"/>
        <w:jc w:val="left"/>
        <w:rPr/>
      </w:pPr>
      <w:r>
        <w:rPr/>
        <w:t>medicamentos, que possibilitou avanços espetaculares no tratamento das</w:t>
      </w:r>
    </w:p>
    <w:p>
      <w:pPr>
        <w:pStyle w:val="BodyText"/>
        <w:bidi w:val="0"/>
        <w:spacing w:before="0" w:after="283"/>
        <w:jc w:val="left"/>
        <w:rPr/>
      </w:pPr>
      <w:r>
        <w:rPr/>
        <w:t>doenças, sem exigir qualquer compreensão profunda de suas causas ou</w:t>
      </w:r>
    </w:p>
    <w:p>
      <w:pPr>
        <w:pStyle w:val="BodyText"/>
        <w:bidi w:val="0"/>
        <w:spacing w:before="0" w:after="283"/>
        <w:jc w:val="left"/>
        <w:rPr/>
      </w:pPr>
      <w:r>
        <w:rPr/>
        <w:t>de sua história natural.”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Comércio como algo convexo:</w:t>
      </w:r>
      <w:r>
        <w:rPr/>
        <w:t xml:space="preserve"> Ridley (2010) faz comentários sobre os</w:t>
      </w:r>
    </w:p>
    <w:p>
      <w:pPr>
        <w:pStyle w:val="BodyText"/>
        <w:bidi w:val="0"/>
        <w:spacing w:before="0" w:after="283"/>
        <w:jc w:val="left"/>
        <w:rPr/>
      </w:pPr>
      <w:r>
        <w:rPr/>
        <w:t>fenícios; Aubet (2001).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Informantes da indústria farmacêutica:</w:t>
      </w:r>
      <w:r>
        <w:rPr/>
        <w:t xml:space="preserve"> La Matina (2009).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Efeitos colaterais multiplicativos:</w:t>
      </w:r>
      <w:r>
        <w:rPr/>
        <w:t xml:space="preserve"> Subestimação das interações, em</w:t>
      </w:r>
    </w:p>
    <w:p>
      <w:pPr>
        <w:pStyle w:val="BodyText"/>
        <w:bidi w:val="0"/>
        <w:spacing w:before="0" w:after="283"/>
        <w:jc w:val="left"/>
        <w:rPr/>
      </w:pPr>
      <w:r>
        <w:rPr/>
        <w:t>Tatonetti et al. (2012): eles, simplesmente, revelaram os efeitos colaterais</w:t>
      </w:r>
    </w:p>
    <w:p>
      <w:pPr>
        <w:pStyle w:val="BodyText"/>
        <w:bidi w:val="0"/>
        <w:spacing w:before="0" w:after="283"/>
        <w:jc w:val="left"/>
        <w:rPr/>
      </w:pPr>
      <w:r>
        <w:rPr/>
        <w:t>em pessoas que ingerem coquetéis de drogas, o que, de fato, potencializa</w:t>
      </w:r>
    </w:p>
    <w:p>
      <w:pPr>
        <w:pStyle w:val="BodyText"/>
        <w:bidi w:val="0"/>
        <w:spacing w:before="0" w:after="283"/>
        <w:jc w:val="left"/>
        <w:rPr/>
      </w:pPr>
      <w:r>
        <w:rPr/>
        <w:t>os efeitos colaterais (eles mencionam que o efeito pode ser multiplicado</w:t>
      </w:r>
    </w:p>
    <w:p>
      <w:pPr>
        <w:pStyle w:val="BodyText"/>
        <w:bidi w:val="0"/>
        <w:spacing w:before="0" w:after="283"/>
        <w:jc w:val="left"/>
        <w:rPr/>
      </w:pPr>
      <w:r>
        <w:rPr/>
        <w:t>em até quatro vezes).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Planejamento estratégico:</w:t>
      </w:r>
      <w:r>
        <w:rPr/>
        <w:t xml:space="preserve"> Starbuck et al. (1992, 2008), Abrahamson e</w:t>
      </w:r>
    </w:p>
    <w:p>
      <w:pPr>
        <w:pStyle w:val="BodyText"/>
        <w:bidi w:val="0"/>
        <w:spacing w:before="0" w:after="283"/>
        <w:jc w:val="left"/>
        <w:rPr/>
      </w:pPr>
      <w:r>
        <w:rPr/>
        <w:t>Freedman (2007). O último é uma bela ode à desordem e à “bagunça”.</w:t>
      </w:r>
    </w:p>
    <w:p>
      <w:pPr>
        <w:pStyle w:val="BodyText"/>
        <w:bidi w:val="0"/>
        <w:ind w:hanging="0" w:left="0" w:right="0"/>
        <w:jc w:val="left"/>
        <w:rPr/>
      </w:pPr>
      <w:r>
        <w:rPr>
          <w:b/>
        </w:rPr>
        <w:t>Empreendedorismo:</w:t>
      </w:r>
      <w:r>
        <w:rPr/>
        <w:t xml:space="preserve"> Elkington e Hartigan (2008).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A incompreensão patológica dos professores da Harvard Business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School quanto às pequenas probabilidades:</w:t>
      </w:r>
      <w:r>
        <w:rPr/>
        <w:t xml:space="preserve"> Essa não é uma</w:t>
      </w:r>
    </w:p>
    <w:p>
      <w:pPr>
        <w:pStyle w:val="BodyText"/>
        <w:bidi w:val="0"/>
        <w:spacing w:before="0" w:after="283"/>
        <w:jc w:val="left"/>
        <w:rPr/>
      </w:pPr>
      <w:r>
        <w:rPr/>
        <w:t>afirmação empírica, apenas uma brincadeira: para um exemplo ilustrativo</w:t>
      </w:r>
    </w:p>
    <w:p>
      <w:pPr>
        <w:pStyle w:val="BodyText"/>
        <w:bidi w:val="0"/>
        <w:spacing w:before="0" w:after="283"/>
        <w:jc w:val="left"/>
        <w:rPr/>
      </w:pPr>
      <w:r>
        <w:rPr/>
        <w:t>de um idiota que não consegue perceber ωB e ωC, comece sempre</w:t>
      </w:r>
    </w:p>
    <w:p>
      <w:pPr>
        <w:pStyle w:val="BodyText"/>
        <w:bidi w:val="0"/>
        <w:spacing w:before="0" w:after="283"/>
        <w:jc w:val="left"/>
        <w:rPr/>
      </w:pPr>
      <w:r>
        <w:rPr/>
        <w:t>procurando em Harvard. Froot (2001), Pisano (2006a, 2006b). Froot: “Pelo</w:t>
      </w:r>
    </w:p>
    <w:p>
      <w:pPr>
        <w:pStyle w:val="BodyText"/>
        <w:bidi w:val="0"/>
        <w:spacing w:before="0" w:after="283"/>
        <w:jc w:val="left"/>
        <w:rPr/>
      </w:pPr>
      <w:r>
        <w:rPr/>
        <w:t>fato de os gestores de empresas de seguro comprarem resseguros em</w:t>
      </w:r>
    </w:p>
    <w:p>
      <w:pPr>
        <w:pStyle w:val="BodyText"/>
        <w:bidi w:val="0"/>
        <w:spacing w:before="0" w:after="283"/>
        <w:jc w:val="left"/>
        <w:rPr/>
      </w:pPr>
      <w:r>
        <w:rPr/>
        <w:t>um valor muito acima do preço justo, talvez eles acreditem que o</w:t>
      </w:r>
    </w:p>
    <w:p>
      <w:pPr>
        <w:pStyle w:val="BodyText"/>
        <w:bidi w:val="0"/>
        <w:spacing w:before="0" w:after="283"/>
        <w:jc w:val="left"/>
        <w:rPr/>
      </w:pPr>
      <w:r>
        <w:rPr/>
        <w:t>gerenciamento de riscos agrega um valor considerável.” Ele acha que ele</w:t>
      </w:r>
    </w:p>
    <w:p>
      <w:pPr>
        <w:pStyle w:val="BodyText"/>
        <w:bidi w:val="0"/>
        <w:spacing w:before="0" w:after="283"/>
        <w:jc w:val="left"/>
        <w:rPr/>
      </w:pPr>
      <w:r>
        <w:rPr/>
        <w:t>sabe qual é o preço justo.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Le Goff: Le Goff (1985): “L’un est un professeur, saisi dans son</w:t>
      </w:r>
    </w:p>
    <w:p>
      <w:pPr>
        <w:pStyle w:val="BodyText"/>
        <w:bidi w:val="0"/>
        <w:spacing w:before="0" w:after="283"/>
        <w:jc w:val="left"/>
        <w:rPr/>
      </w:pPr>
      <w:r>
        <w:rPr/>
        <w:t>enseignement, entouré d’élèves, assiégé par les bans, où se presse</w:t>
      </w:r>
    </w:p>
    <w:p>
      <w:pPr>
        <w:pStyle w:val="BodyText"/>
        <w:bidi w:val="0"/>
        <w:spacing w:before="0" w:after="283"/>
        <w:jc w:val="left"/>
        <w:rPr/>
      </w:pPr>
      <w:r>
        <w:rPr/>
        <w:t>l’auditoire. L’autre est un savant solitaire, dans son cabinet tranquille, à</w:t>
      </w:r>
    </w:p>
    <w:p>
      <w:pPr>
        <w:pStyle w:val="BodyText"/>
        <w:bidi w:val="0"/>
        <w:spacing w:before="0" w:after="283"/>
        <w:jc w:val="left"/>
        <w:rPr/>
      </w:pPr>
      <w:r>
        <w:rPr/>
        <w:t>l’aise au milieu de la pièce où se meuvent librement ses pensées. Ici c’est</w:t>
      </w:r>
    </w:p>
    <w:p>
      <w:pPr>
        <w:pStyle w:val="BodyText"/>
        <w:bidi w:val="0"/>
        <w:spacing w:before="0" w:after="283"/>
        <w:jc w:val="left"/>
        <w:rPr/>
      </w:pPr>
      <w:r>
        <w:rPr/>
        <w:t>le tumulte des écoles, la poussière des salles, l’indifférence au décor du</w:t>
      </w:r>
    </w:p>
    <w:p>
      <w:pPr>
        <w:pStyle w:val="BodyText"/>
        <w:bidi w:val="0"/>
        <w:spacing w:before="0" w:after="283"/>
        <w:jc w:val="left"/>
        <w:rPr/>
      </w:pPr>
      <w:r>
        <w:rPr/>
        <w:t>labeur collectif “, “Là tout n’est qu’ordre et beauté / Luxe, calme, et</w:t>
      </w:r>
    </w:p>
    <w:p>
      <w:pPr>
        <w:pStyle w:val="BodyText"/>
        <w:bidi w:val="0"/>
        <w:spacing w:before="0" w:after="283"/>
        <w:jc w:val="left"/>
        <w:rPr/>
      </w:pPr>
      <w:r>
        <w:rPr/>
        <w:t>volupté.”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Martignon: Geschlechtsspezifische Unterschiede im Gehirn und mögliche</w:t>
      </w:r>
    </w:p>
    <w:p>
      <w:pPr>
        <w:pStyle w:val="BodyText"/>
        <w:bidi w:val="0"/>
        <w:spacing w:before="0" w:after="283"/>
        <w:jc w:val="left"/>
        <w:rPr/>
      </w:pPr>
      <w:r>
        <w:rPr/>
        <w:t>Auswirkungen auf den Mathematikunterricht. Wissenschaftliche</w:t>
      </w:r>
    </w:p>
    <w:p>
      <w:pPr>
        <w:pStyle w:val="BodyText"/>
        <w:bidi w:val="0"/>
        <w:spacing w:before="0" w:after="283"/>
        <w:jc w:val="left"/>
        <w:rPr/>
      </w:pPr>
      <w:r>
        <w:rPr/>
        <w:t>Hausarbeit zur Ersten Staatsprüfung für das Lehramt an Realschulen nach</w:t>
      </w:r>
    </w:p>
    <w:p>
      <w:pPr>
        <w:pStyle w:val="BodyText"/>
        <w:bidi w:val="0"/>
        <w:spacing w:before="0" w:after="283"/>
        <w:jc w:val="left"/>
        <w:rPr/>
      </w:pPr>
      <w:r>
        <w:rPr/>
        <w:t>der RPO I v. 16.12.1999. Vorgelegt von: Ulmer, Birgit. Erste Staatsprüfung</w:t>
      </w:r>
    </w:p>
    <w:p>
      <w:pPr>
        <w:pStyle w:val="BodyText"/>
        <w:bidi w:val="0"/>
        <w:spacing w:before="0" w:after="283"/>
        <w:jc w:val="left"/>
        <w:rPr/>
      </w:pPr>
      <w:r>
        <w:rPr/>
        <w:t>im Anschluss an das Wintersemester 2004/05, Pädagogische Hochschule</w:t>
      </w:r>
    </w:p>
    <w:p>
      <w:pPr>
        <w:pStyle w:val="BodyText"/>
        <w:bidi w:val="0"/>
        <w:spacing w:before="0" w:after="283"/>
        <w:jc w:val="left"/>
        <w:rPr/>
      </w:pPr>
      <w:r>
        <w:rPr/>
        <w:t>Ludwigsburg. Studienfach: Mathematik. Dozenten: Prof. Dr. Laura</w:t>
      </w:r>
    </w:p>
    <w:p>
      <w:pPr>
        <w:pStyle w:val="BodyText"/>
        <w:bidi w:val="0"/>
        <w:spacing w:before="0" w:after="283"/>
        <w:jc w:val="left"/>
        <w:rPr/>
      </w:pPr>
      <w:r>
        <w:rPr/>
        <w:t>Martignon, Prof. Dr. Otto Ungerer.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Renan:</w:t>
      </w:r>
      <w:r>
        <w:rPr/>
        <w:t xml:space="preserve"> Averroès et l’averroïsme, p. 323 (1852).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Sócrates:</w:t>
      </w:r>
      <w:r>
        <w:rPr/>
        <w:t xml:space="preserve"> Conversa com Mark Vernon (Vernon, 2009), que acredita que</w:t>
      </w:r>
    </w:p>
    <w:p>
      <w:pPr>
        <w:pStyle w:val="BodyText"/>
        <w:bidi w:val="0"/>
        <w:spacing w:before="0" w:after="283"/>
        <w:jc w:val="left"/>
        <w:rPr/>
      </w:pPr>
      <w:r>
        <w:rPr/>
        <w:t>Sócrates era mais parecido com Tony Gorducho. Wakefield (2009), para</w:t>
      </w:r>
    </w:p>
    <w:p>
      <w:pPr>
        <w:pStyle w:val="BodyText"/>
        <w:bidi w:val="0"/>
        <w:spacing w:before="0" w:after="283"/>
        <w:jc w:val="left"/>
        <w:rPr/>
      </w:pPr>
      <w:r>
        <w:rPr/>
        <w:t>um contexto mais amplo. Calder et al. (2002) apresenta descrições mais</w:t>
      </w:r>
    </w:p>
    <w:p>
      <w:pPr>
        <w:pStyle w:val="BodyText"/>
        <w:bidi w:val="0"/>
        <w:spacing w:before="0" w:after="283"/>
        <w:jc w:val="left"/>
        <w:rPr/>
      </w:pPr>
      <w:r>
        <w:rPr/>
        <w:t>ou menos hagiográficas.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Falácia socrática:</w:t>
      </w:r>
      <w:r>
        <w:rPr/>
        <w:t xml:space="preserve"> Geach (1966).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Episteme-Techne: </w:t>
      </w:r>
      <w:r>
        <w:rPr/>
        <w:t>Alexandre de Afrodísias, Sobre a metafísica de</w:t>
      </w:r>
    </w:p>
    <w:p>
      <w:pPr>
        <w:pStyle w:val="BodyText"/>
        <w:bidi w:val="0"/>
        <w:spacing w:before="0" w:after="283"/>
        <w:jc w:val="left"/>
        <w:rPr/>
      </w:pPr>
      <w:r>
        <w:rPr/>
        <w:t>Aristóteles, Sobre a primeira analítica de Aristóteles 1,1-7, Tópicos de</w:t>
      </w:r>
    </w:p>
    <w:p>
      <w:pPr>
        <w:pStyle w:val="BodyText"/>
        <w:bidi w:val="0"/>
        <w:spacing w:before="0" w:after="283"/>
        <w:jc w:val="left"/>
        <w:rPr/>
      </w:pPr>
      <w:r>
        <w:rPr/>
        <w:t>Aristóteles 1, Questões 2,16-3,15.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O conhecimento tácito-explícito:</w:t>
      </w:r>
      <w:r>
        <w:rPr/>
        <w:t xml:space="preserve"> Colins (2010), Polanyi (1958), Mitchell</w:t>
      </w:r>
    </w:p>
    <w:p>
      <w:pPr>
        <w:pStyle w:val="BodyText"/>
        <w:bidi w:val="0"/>
        <w:spacing w:before="0" w:after="283"/>
        <w:jc w:val="left"/>
        <w:rPr/>
      </w:pPr>
      <w:r>
        <w:rPr/>
        <w:t>(2006).</w:t>
      </w:r>
    </w:p>
    <w:p>
      <w:pPr>
        <w:pStyle w:val="BodyText"/>
        <w:bidi w:val="0"/>
        <w:spacing w:before="0" w:after="283"/>
        <w:jc w:val="left"/>
        <w:rPr/>
      </w:pPr>
      <w:r>
        <w:rPr/>
        <w:br/>
        <w:br/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TABELA 13 • SAIBA COMO vs. SAIBA O QUÊ E SEUS CORRELATOS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TIPO 1 TIPO 2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Elaboração (saber o </w:t>
      </w:r>
      <w:r>
        <w:rPr>
          <w:b/>
        </w:rPr>
        <w:t>quê</w:t>
      </w:r>
      <w:r>
        <w:rPr/>
        <w:t xml:space="preserve">). Capacitação (saber </w:t>
      </w:r>
      <w:r>
        <w:rPr>
          <w:b/>
        </w:rPr>
        <w:t>como</w:t>
      </w:r>
      <w:r>
        <w:rPr/>
        <w:t>).</w:t>
      </w:r>
    </w:p>
    <w:p>
      <w:pPr>
        <w:pStyle w:val="BodyText"/>
        <w:bidi w:val="0"/>
        <w:spacing w:before="0" w:after="283"/>
        <w:jc w:val="left"/>
        <w:rPr/>
      </w:pPr>
      <w:r>
        <w:rPr/>
        <w:t>Explícito. Implícito, tácito.</w:t>
      </w:r>
    </w:p>
    <w:p>
      <w:pPr>
        <w:pStyle w:val="BodyText"/>
        <w:bidi w:val="0"/>
        <w:ind w:hanging="0" w:left="0" w:right="0"/>
        <w:jc w:val="left"/>
        <w:rPr/>
      </w:pPr>
      <w:r>
        <w:rPr/>
        <w:t>Conhecimento demonstrativo. Conhecimento não demonstrativo.</w:t>
      </w:r>
    </w:p>
    <w:p>
      <w:pPr>
        <w:pStyle w:val="BodyText"/>
        <w:bidi w:val="0"/>
        <w:spacing w:before="0" w:after="283"/>
        <w:jc w:val="left"/>
        <w:rPr/>
      </w:pPr>
      <w:r>
        <w:rPr/>
        <w:t>Episteme. Techne.</w:t>
      </w:r>
    </w:p>
    <w:p>
      <w:pPr>
        <w:pStyle w:val="BodyText"/>
        <w:bidi w:val="0"/>
        <w:spacing w:before="0" w:after="283"/>
        <w:jc w:val="left"/>
        <w:rPr/>
      </w:pPr>
      <w:r>
        <w:rPr/>
        <w:t>De base epistêmica. Conhecimento experiencial.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Conhecimento proposicional. Heurística.</w:t>
      </w:r>
    </w:p>
    <w:p>
      <w:pPr>
        <w:pStyle w:val="BodyText"/>
        <w:bidi w:val="0"/>
        <w:spacing w:before="0" w:after="283"/>
        <w:jc w:val="left"/>
        <w:rPr/>
      </w:pPr>
      <w:r>
        <w:rPr/>
        <w:t>Literal. Figurativo.</w:t>
      </w:r>
    </w:p>
    <w:p>
      <w:pPr>
        <w:pStyle w:val="BodyText"/>
        <w:bidi w:val="0"/>
        <w:spacing w:before="0" w:after="283"/>
        <w:jc w:val="left"/>
        <w:rPr/>
      </w:pPr>
      <w:r>
        <w:rPr/>
        <w:t>Atividade direcionada. Bricolagem.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Racionalismo. Empirismo.</w:t>
      </w:r>
    </w:p>
    <w:p>
      <w:pPr>
        <w:pStyle w:val="BodyText"/>
        <w:bidi w:val="0"/>
        <w:spacing w:before="0" w:after="283"/>
        <w:jc w:val="left"/>
        <w:rPr/>
      </w:pPr>
      <w:r>
        <w:rPr/>
        <w:t>Estudos teóricos. Prática.</w:t>
      </w:r>
    </w:p>
    <w:p>
      <w:pPr>
        <w:pStyle w:val="BodyText"/>
        <w:bidi w:val="0"/>
        <w:spacing w:before="0" w:after="283"/>
        <w:jc w:val="left"/>
        <w:rPr/>
      </w:pPr>
      <w:r>
        <w:rPr/>
        <w:t>Matemática. Engenharia.</w:t>
      </w:r>
    </w:p>
    <w:p>
      <w:pPr>
        <w:pStyle w:val="BodyText"/>
        <w:bidi w:val="0"/>
        <w:spacing w:before="0" w:after="283"/>
        <w:jc w:val="left"/>
        <w:rPr/>
      </w:pPr>
      <w:r>
        <w:rPr/>
        <w:t>Conhecimento indutivo, utilizando os princípios</w:t>
      </w:r>
    </w:p>
    <w:p>
      <w:pPr>
        <w:pStyle w:val="BodyText"/>
        <w:bidi w:val="0"/>
        <w:spacing w:before="0" w:after="283"/>
        <w:jc w:val="left"/>
        <w:rPr/>
      </w:pPr>
      <w:r>
        <w:rPr/>
        <w:t>teleológicos de Aristóteles.</w:t>
      </w:r>
    </w:p>
    <w:p>
      <w:pPr>
        <w:pStyle w:val="BodyText"/>
        <w:bidi w:val="0"/>
        <w:spacing w:before="0" w:after="283"/>
        <w:jc w:val="left"/>
        <w:rPr/>
      </w:pPr>
      <w:r>
        <w:rPr/>
        <w:t>Epilogismo (Menódoto de Nicomédia e a</w:t>
      </w:r>
    </w:p>
    <w:p>
      <w:pPr>
        <w:pStyle w:val="BodyText"/>
        <w:bidi w:val="0"/>
        <w:spacing w:before="0" w:after="283"/>
        <w:jc w:val="left"/>
        <w:rPr/>
      </w:pPr>
      <w:r>
        <w:rPr/>
        <w:t>escola de medicina empírica).</w:t>
      </w:r>
    </w:p>
    <w:p>
      <w:pPr>
        <w:pStyle w:val="BodyText"/>
        <w:bidi w:val="0"/>
        <w:spacing w:before="0" w:after="283"/>
        <w:jc w:val="left"/>
        <w:rPr/>
      </w:pPr>
      <w:r>
        <w:rPr/>
        <w:t>Historiografia causal. Historia a sensate cognitio.</w:t>
      </w:r>
    </w:p>
    <w:p>
      <w:pPr>
        <w:pStyle w:val="BodyText"/>
        <w:bidi w:val="0"/>
        <w:spacing w:before="0" w:after="283"/>
        <w:jc w:val="left"/>
        <w:rPr/>
      </w:pPr>
      <w:r>
        <w:rPr/>
        <w:t>Diagnóstico. Autópsia.</w:t>
      </w:r>
    </w:p>
    <w:p>
      <w:pPr>
        <w:pStyle w:val="BodyText"/>
        <w:bidi w:val="0"/>
        <w:spacing w:before="0" w:after="283"/>
        <w:jc w:val="left"/>
        <w:rPr/>
      </w:pPr>
      <w:r>
        <w:rPr/>
        <w:t>Letra da lei. Espírito da lei.</w:t>
      </w:r>
    </w:p>
    <w:p>
      <w:pPr>
        <w:pStyle w:val="BodyText"/>
        <w:bidi w:val="0"/>
        <w:spacing w:before="0" w:after="283"/>
        <w:jc w:val="left"/>
        <w:rPr/>
      </w:pPr>
      <w:r>
        <w:rPr/>
        <w:t>Ideias. Costumes.</w:t>
      </w:r>
    </w:p>
    <w:p>
      <w:pPr>
        <w:pStyle w:val="BodyText"/>
        <w:bidi w:val="0"/>
        <w:spacing w:before="0" w:after="283"/>
        <w:jc w:val="left"/>
        <w:rPr/>
      </w:pPr>
      <w:r>
        <w:rPr/>
        <w:t>Probabilidade lúdica, livros didáticos de</w:t>
      </w:r>
    </w:p>
    <w:p>
      <w:pPr>
        <w:pStyle w:val="BodyText"/>
        <w:bidi w:val="0"/>
        <w:spacing w:before="0" w:after="283"/>
        <w:jc w:val="left"/>
        <w:rPr/>
      </w:pPr>
      <w:r>
        <w:rPr/>
        <w:t>estatística.</w:t>
      </w:r>
    </w:p>
    <w:p>
      <w:pPr>
        <w:pStyle w:val="BodyText"/>
        <w:bidi w:val="0"/>
        <w:spacing w:before="0" w:after="283"/>
        <w:jc w:val="left"/>
        <w:rPr/>
      </w:pPr>
      <w:r>
        <w:rPr/>
        <w:t>Incerteza ecológica, não compreendida nos</w:t>
      </w:r>
    </w:p>
    <w:p>
      <w:pPr>
        <w:pStyle w:val="BodyText"/>
        <w:bidi w:val="0"/>
        <w:spacing w:before="0" w:after="283"/>
        <w:jc w:val="left"/>
        <w:rPr/>
      </w:pPr>
      <w:r>
        <w:rPr/>
        <w:t>livros didáticos.</w:t>
      </w:r>
    </w:p>
    <w:p>
      <w:pPr>
        <w:pStyle w:val="BodyText"/>
        <w:bidi w:val="0"/>
        <w:spacing w:before="0" w:after="283"/>
        <w:jc w:val="left"/>
        <w:rPr/>
      </w:pPr>
      <w:r>
        <w:rPr/>
        <w:t>Logos. Mythos.</w:t>
      </w:r>
    </w:p>
    <w:p>
      <w:pPr>
        <w:pStyle w:val="BodyText"/>
        <w:bidi w:val="0"/>
        <w:spacing w:before="0" w:after="283"/>
        <w:jc w:val="left"/>
        <w:rPr/>
      </w:pPr>
      <w:r>
        <w:rPr/>
        <w:t>Kerygma (a parte explicável e ensinável da</w:t>
      </w:r>
    </w:p>
    <w:p>
      <w:pPr>
        <w:pStyle w:val="BodyText"/>
        <w:bidi w:val="0"/>
        <w:spacing w:before="0" w:after="283"/>
        <w:jc w:val="left"/>
        <w:rPr/>
      </w:pPr>
      <w:r>
        <w:rPr/>
        <w:t>religião).</w:t>
      </w:r>
    </w:p>
    <w:p>
      <w:pPr>
        <w:pStyle w:val="BodyText"/>
        <w:bidi w:val="0"/>
        <w:spacing w:before="0" w:after="283"/>
        <w:jc w:val="left"/>
        <w:rPr/>
      </w:pPr>
      <w:r>
        <w:rPr/>
        <w:t>Dogma (no sentido religioso, o inexplicável).</w:t>
      </w:r>
    </w:p>
    <w:p>
      <w:pPr>
        <w:pStyle w:val="BodyText"/>
        <w:bidi w:val="0"/>
        <w:spacing w:before="0" w:after="283"/>
        <w:jc w:val="left"/>
        <w:rPr/>
      </w:pPr>
      <w:r>
        <w:rPr/>
        <w:t>Teologia exotérica (Averróis e Spinoza). Teologia esotérica (Averróis e Spinoza).</w:t>
      </w:r>
    </w:p>
    <w:p>
      <w:pPr>
        <w:pStyle w:val="BodyText"/>
        <w:bidi w:val="0"/>
        <w:spacing w:before="0" w:after="283"/>
        <w:jc w:val="left"/>
        <w:rPr/>
      </w:pPr>
      <w:r>
        <w:rPr/>
        <w:t>Todos os termos do lado esquerdo parecem estar conectados.</w:t>
      </w:r>
    </w:p>
    <w:p>
      <w:pPr>
        <w:pStyle w:val="BodyText"/>
        <w:bidi w:val="0"/>
        <w:spacing w:before="0" w:after="283"/>
        <w:jc w:val="left"/>
        <w:rPr/>
      </w:pPr>
      <w:r>
        <w:rPr/>
        <w:t>Podemos explicar facilmente como racionalismo, explícito e literal se</w:t>
      </w:r>
    </w:p>
    <w:p>
      <w:pPr>
        <w:pStyle w:val="BodyText"/>
        <w:bidi w:val="0"/>
        <w:spacing w:before="0" w:after="283"/>
        <w:jc w:val="left"/>
        <w:rPr/>
      </w:pPr>
      <w:r>
        <w:rPr/>
        <w:t>conjugam. Mas os termos da direita não parecem estar logicamente</w:t>
      </w:r>
    </w:p>
    <w:p>
      <w:pPr>
        <w:pStyle w:val="BodyText"/>
        <w:bidi w:val="0"/>
        <w:spacing w:before="0" w:after="283"/>
        <w:jc w:val="left"/>
        <w:rPr/>
      </w:pPr>
      <w:r>
        <w:rPr/>
        <w:t>conectados. O que une costumes, bricolagem, mitos, saber como e</w:t>
      </w:r>
    </w:p>
    <w:p>
      <w:pPr>
        <w:pStyle w:val="BodyText"/>
        <w:bidi w:val="0"/>
        <w:spacing w:before="0" w:after="283"/>
        <w:jc w:val="left"/>
        <w:rPr/>
      </w:pPr>
      <w:r>
        <w:rPr/>
        <w:t>figurativo? Qual é a conexão entre o dogma religioso e o ajuste? Existe</w:t>
      </w:r>
    </w:p>
    <w:p>
      <w:pPr>
        <w:pStyle w:val="BodyText"/>
        <w:bidi w:val="0"/>
        <w:spacing w:before="0" w:after="283"/>
        <w:jc w:val="left"/>
        <w:rPr/>
      </w:pPr>
      <w:r>
        <w:rPr/>
        <w:t>algo, mas não é possível explicá-lo em um formato compactado,</w:t>
      </w:r>
    </w:p>
    <w:p>
      <w:pPr>
        <w:pStyle w:val="BodyText"/>
        <w:bidi w:val="0"/>
        <w:spacing w:before="0" w:after="283"/>
        <w:jc w:val="left"/>
        <w:rPr/>
      </w:pPr>
      <w:r>
        <w:rPr/>
        <w:t>embora haja a semelhança de família, de Wittgenstein.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Lévi-Strauss:</w:t>
      </w:r>
      <w:r>
        <w:rPr/>
        <w:t xml:space="preserve"> Lévi-Strauss (1962), sobre as diferentes formas de</w:t>
      </w:r>
    </w:p>
    <w:p>
      <w:pPr>
        <w:pStyle w:val="BodyText"/>
        <w:bidi w:val="0"/>
        <w:spacing w:before="0" w:after="283"/>
        <w:jc w:val="left"/>
        <w:rPr/>
      </w:pPr>
      <w:r>
        <w:rPr/>
        <w:t>inteligência. No entanto, em Charbonnier (2010), em entrevistas</w:t>
      </w:r>
    </w:p>
    <w:p>
      <w:pPr>
        <w:pStyle w:val="BodyText"/>
        <w:bidi w:val="0"/>
        <w:spacing w:before="0" w:after="283"/>
        <w:jc w:val="left"/>
        <w:rPr/>
      </w:pPr>
      <w:r>
        <w:rPr/>
        <w:t>concedidas na década de 1980, ele parece acreditar que algum dia, no</w:t>
      </w:r>
    </w:p>
    <w:p>
      <w:pPr>
        <w:pStyle w:val="BodyText"/>
        <w:bidi w:val="0"/>
        <w:spacing w:before="0" w:after="283"/>
        <w:jc w:val="left"/>
        <w:rPr/>
      </w:pPr>
      <w:r>
        <w:rPr/>
        <w:t>futuro, a ciência logo nos permitirá fazer prognósticos com uma precisão</w:t>
      </w:r>
    </w:p>
    <w:p>
      <w:pPr>
        <w:pStyle w:val="BodyText"/>
        <w:bidi w:val="0"/>
        <w:spacing w:before="0" w:after="283"/>
        <w:jc w:val="left"/>
        <w:rPr/>
      </w:pPr>
      <w:r>
        <w:rPr/>
        <w:t>aceitável, “assim que compreendermos a teoria das coisas”. Wilken</w:t>
      </w:r>
    </w:p>
    <w:p>
      <w:pPr>
        <w:pStyle w:val="BodyText"/>
        <w:bidi w:val="0"/>
        <w:spacing w:before="0" w:after="283"/>
        <w:jc w:val="left"/>
        <w:rPr/>
      </w:pPr>
      <w:r>
        <w:rPr/>
        <w:t>(2010), para uma biografia. Veja, também, Bourdieu (1972), para um</w:t>
      </w:r>
    </w:p>
    <w:p>
      <w:pPr>
        <w:pStyle w:val="BodyText"/>
        <w:bidi w:val="0"/>
        <w:spacing w:before="0" w:after="283"/>
        <w:jc w:val="left"/>
        <w:rPr/>
      </w:pPr>
      <w:r>
        <w:rPr/>
        <w:t>problema semelhante, analisado por um sociólogo.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Heurísticas evolutivas:</w:t>
      </w:r>
      <w:r>
        <w:rPr/>
        <w:t xml:space="preserve"> Este ponto é central, mas eu o reservo para esse</w:t>
      </w:r>
    </w:p>
    <w:p>
      <w:pPr>
        <w:pStyle w:val="BodyText"/>
        <w:bidi w:val="0"/>
        <w:spacing w:before="0" w:after="283"/>
        <w:jc w:val="left"/>
        <w:rPr/>
      </w:pPr>
      <w:r>
        <w:rPr/>
        <w:t>espaço. Para resumir a perspectiva, uma fusão do seu significado na</w:t>
      </w:r>
    </w:p>
    <w:p>
      <w:pPr>
        <w:pStyle w:val="BodyText"/>
        <w:bidi w:val="0"/>
        <w:spacing w:before="0" w:after="283"/>
        <w:jc w:val="left"/>
        <w:rPr/>
      </w:pPr>
      <w:r>
        <w:rPr/>
        <w:t>literatura e nas ideias deste livro — uma heurística evolutiva, em</w:t>
      </w:r>
    </w:p>
    <w:p>
      <w:pPr>
        <w:pStyle w:val="BodyText"/>
        <w:bidi w:val="0"/>
        <w:ind w:hanging="0" w:left="0" w:right="0"/>
        <w:jc w:val="left"/>
        <w:rPr/>
      </w:pPr>
      <w:r>
        <w:rPr/>
        <w:t>determinada atividade, dispõe dos seguintes atributos: (a) não sabemos</w:t>
      </w:r>
    </w:p>
    <w:p>
      <w:pPr>
        <w:pStyle w:val="BodyText"/>
        <w:bidi w:val="0"/>
        <w:spacing w:before="0" w:after="283"/>
        <w:jc w:val="left"/>
        <w:rPr/>
      </w:pPr>
      <w:r>
        <w:rPr/>
        <w:t>que estamos utilizando-a, (b) ela vem sendo usada há muito tempo no</w:t>
      </w:r>
    </w:p>
    <w:p>
      <w:pPr>
        <w:pStyle w:val="BodyText"/>
        <w:bidi w:val="0"/>
        <w:spacing w:before="0" w:after="283"/>
        <w:jc w:val="left"/>
        <w:rPr/>
      </w:pPr>
      <w:r>
        <w:rPr/>
        <w:t>mesmo ambiente, ou em um ambiente bastante parecido, por gerações</w:t>
      </w:r>
    </w:p>
    <w:p>
      <w:pPr>
        <w:pStyle w:val="BodyText"/>
        <w:bidi w:val="0"/>
        <w:spacing w:before="0" w:after="283"/>
        <w:jc w:val="left"/>
        <w:rPr/>
      </w:pPr>
      <w:r>
        <w:rPr/>
        <w:t>de praticantes, e reflete um pouco da sabedoria evolutiva coletiva, (c),</w:t>
      </w:r>
    </w:p>
    <w:p>
      <w:pPr>
        <w:pStyle w:val="BodyText"/>
        <w:bidi w:val="0"/>
        <w:spacing w:before="0" w:after="283"/>
        <w:jc w:val="left"/>
        <w:rPr/>
      </w:pPr>
      <w:r>
        <w:rPr/>
        <w:t>está livre do problema de agentividade, e aqueles que a utilizam</w:t>
      </w:r>
    </w:p>
    <w:p>
      <w:pPr>
        <w:pStyle w:val="BodyText"/>
        <w:bidi w:val="0"/>
        <w:spacing w:before="0" w:after="283"/>
        <w:jc w:val="left"/>
        <w:rPr/>
      </w:pPr>
      <w:r>
        <w:rPr/>
        <w:t>sobrevivem (isso exclui a heurística médica, já que o paciente pode ter</w:t>
      </w:r>
    </w:p>
    <w:p>
      <w:pPr>
        <w:pStyle w:val="BodyText"/>
        <w:bidi w:val="0"/>
        <w:spacing w:before="0" w:after="283"/>
        <w:jc w:val="left"/>
        <w:rPr/>
      </w:pPr>
      <w:r>
        <w:rPr/>
        <w:t>ido a óbito, e inclui as heurísticas coletivas, utilizadas pela sociedade), (d)</w:t>
      </w:r>
    </w:p>
    <w:p>
      <w:pPr>
        <w:pStyle w:val="BodyText"/>
        <w:bidi w:val="0"/>
        <w:spacing w:before="0" w:after="283"/>
        <w:jc w:val="left"/>
        <w:rPr/>
      </w:pPr>
      <w:r>
        <w:rPr/>
        <w:t>ela substitui problemas complexos, que exigem uma solução matemática,</w:t>
      </w:r>
    </w:p>
    <w:p>
      <w:pPr>
        <w:pStyle w:val="BodyText"/>
        <w:bidi w:val="0"/>
        <w:spacing w:before="0" w:after="283"/>
        <w:jc w:val="left"/>
        <w:rPr/>
      </w:pPr>
      <w:r>
        <w:rPr/>
        <w:t>(e) só se pode apreendê-la através da prática e a partir da observação de</w:t>
      </w:r>
    </w:p>
    <w:p>
      <w:pPr>
        <w:pStyle w:val="BodyText"/>
        <w:bidi w:val="0"/>
        <w:spacing w:before="0" w:after="283"/>
        <w:jc w:val="left"/>
        <w:rPr/>
      </w:pPr>
      <w:r>
        <w:rPr/>
        <w:t>outras pessoas, (f), ela sempre pode funcionar “melhor” em um</w:t>
      </w:r>
    </w:p>
    <w:p>
      <w:pPr>
        <w:pStyle w:val="BodyText"/>
        <w:bidi w:val="0"/>
        <w:spacing w:before="0" w:after="283"/>
        <w:jc w:val="left"/>
        <w:rPr/>
      </w:pPr>
      <w:r>
        <w:rPr/>
        <w:t>computador, uma vez que esse tipo de heurística funciona melhor em um</w:t>
      </w:r>
    </w:p>
    <w:p>
      <w:pPr>
        <w:pStyle w:val="BodyText"/>
        <w:bidi w:val="0"/>
        <w:spacing w:before="0" w:after="283"/>
        <w:jc w:val="left"/>
        <w:rPr/>
      </w:pPr>
      <w:r>
        <w:rPr/>
        <w:t>computador do que na vida real. Por alguma razão, essas heurísticas, que</w:t>
      </w:r>
    </w:p>
    <w:p>
      <w:pPr>
        <w:pStyle w:val="BodyText"/>
        <w:bidi w:val="0"/>
        <w:spacing w:before="0" w:after="283"/>
        <w:jc w:val="left"/>
        <w:rPr/>
      </w:pPr>
      <w:r>
        <w:rPr/>
        <w:t>não são as melhores, funcionam melhor do que aquelas que parecem ser</w:t>
      </w:r>
    </w:p>
    <w:p>
      <w:pPr>
        <w:pStyle w:val="BodyText"/>
        <w:bidi w:val="0"/>
        <w:spacing w:before="0" w:after="283"/>
        <w:jc w:val="left"/>
        <w:rPr/>
      </w:pPr>
      <w:r>
        <w:rPr/>
        <w:t>melhores, (g) o campo em que ela foi desenvolvida permite uma rápida</w:t>
      </w:r>
    </w:p>
    <w:p>
      <w:pPr>
        <w:pStyle w:val="BodyText"/>
        <w:bidi w:val="0"/>
        <w:spacing w:before="0" w:after="283"/>
        <w:jc w:val="left"/>
        <w:rPr/>
      </w:pPr>
      <w:r>
        <w:rPr/>
        <w:t>resposta, no sentido de que aqueles que cometem erros são penalizados</w:t>
      </w:r>
    </w:p>
    <w:p>
      <w:pPr>
        <w:pStyle w:val="BodyText"/>
        <w:bidi w:val="0"/>
        <w:spacing w:before="0" w:after="283"/>
        <w:jc w:val="left"/>
        <w:rPr/>
      </w:pPr>
      <w:r>
        <w:rPr/>
        <w:t>e não perduram por muito tempo. Finalmente, como os psicólogos</w:t>
      </w:r>
    </w:p>
    <w:p>
      <w:pPr>
        <w:pStyle w:val="BodyText"/>
        <w:bidi w:val="0"/>
        <w:spacing w:before="0" w:after="283"/>
        <w:jc w:val="left"/>
        <w:rPr/>
      </w:pPr>
      <w:r>
        <w:rPr/>
        <w:t>Kahneman e Tversky demonstraram, fora dos domínios em que foram</w:t>
      </w:r>
    </w:p>
    <w:p>
      <w:pPr>
        <w:pStyle w:val="BodyText"/>
        <w:bidi w:val="0"/>
        <w:spacing w:before="0" w:after="283"/>
        <w:jc w:val="left"/>
        <w:rPr/>
      </w:pPr>
      <w:r>
        <w:rPr/>
        <w:t>formadas, elas podem estar redondamente enganadas.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Argumentação e o problema da madeira verde:</w:t>
      </w:r>
      <w:r>
        <w:rPr/>
        <w:t xml:space="preserve"> Em Mercier e Sperber</w:t>
      </w:r>
    </w:p>
    <w:p>
      <w:pPr>
        <w:pStyle w:val="BodyText"/>
        <w:bidi w:val="0"/>
        <w:spacing w:before="0" w:after="283"/>
        <w:jc w:val="left"/>
        <w:rPr/>
      </w:pPr>
      <w:r>
        <w:rPr/>
        <w:t>(2011). Recentemente, a ideia pós-socrática de raciocínio como</w:t>
      </w:r>
    </w:p>
    <w:p>
      <w:pPr>
        <w:pStyle w:val="BodyText"/>
        <w:bidi w:val="0"/>
        <w:spacing w:before="0" w:after="283"/>
        <w:jc w:val="left"/>
        <w:rPr/>
      </w:pPr>
      <w:r>
        <w:rPr/>
        <w:t>instrumento de busca da verdade foi ainda mais desvalorizada, embora</w:t>
      </w:r>
    </w:p>
    <w:p>
      <w:pPr>
        <w:pStyle w:val="BodyText"/>
        <w:bidi w:val="0"/>
        <w:spacing w:before="0" w:after="283"/>
        <w:jc w:val="left"/>
        <w:rPr/>
      </w:pPr>
      <w:r>
        <w:rPr/>
        <w:t>pareça que o método socrático de discussão possa ser benéfico, mas</w:t>
      </w:r>
    </w:p>
    <w:p>
      <w:pPr>
        <w:pStyle w:val="BodyText"/>
        <w:bidi w:val="0"/>
        <w:spacing w:before="0" w:after="283"/>
        <w:jc w:val="left"/>
        <w:rPr/>
      </w:pPr>
      <w:r>
        <w:rPr/>
        <w:t>apenas na forma de diálogo. Mercier e Sperber desmistificaram a noção</w:t>
      </w:r>
    </w:p>
    <w:p>
      <w:pPr>
        <w:pStyle w:val="BodyText"/>
        <w:bidi w:val="0"/>
        <w:spacing w:before="0" w:after="283"/>
        <w:jc w:val="left"/>
        <w:rPr/>
      </w:pPr>
      <w:r>
        <w:rPr/>
        <w:t>de que usamos o raciocínio para buscar a verdade. Em um estudo</w:t>
      </w:r>
    </w:p>
    <w:p>
      <w:pPr>
        <w:pStyle w:val="BodyText"/>
        <w:bidi w:val="0"/>
        <w:spacing w:before="0" w:after="283"/>
        <w:jc w:val="left"/>
        <w:rPr/>
      </w:pPr>
      <w:r>
        <w:rPr/>
        <w:t>notável, eles mostraram que o propósito dos argumentos não é tomar</w:t>
      </w:r>
    </w:p>
    <w:p>
      <w:pPr>
        <w:pStyle w:val="BodyText"/>
        <w:bidi w:val="0"/>
        <w:spacing w:before="0" w:after="283"/>
        <w:jc w:val="left"/>
        <w:rPr/>
      </w:pPr>
      <w:r>
        <w:rPr/>
        <w:t>decisões, mas convencer os outros, pois as decisões a que chegamos</w:t>
      </w:r>
    </w:p>
    <w:p>
      <w:pPr>
        <w:pStyle w:val="BodyText"/>
        <w:bidi w:val="0"/>
        <w:spacing w:before="0" w:after="283"/>
        <w:jc w:val="left"/>
        <w:rPr/>
      </w:pPr>
      <w:r>
        <w:rPr/>
        <w:t>pelo raciocínio estão repletas de gigantescas distorções. Eles</w:t>
      </w:r>
    </w:p>
    <w:p>
      <w:pPr>
        <w:pStyle w:val="BodyText"/>
        <w:bidi w:val="0"/>
        <w:spacing w:before="0" w:after="283"/>
        <w:jc w:val="left"/>
        <w:rPr/>
      </w:pPr>
      <w:r>
        <w:rPr/>
        <w:t>demonstraram isso experimentalmente, produzindo evidências de que os</w:t>
      </w:r>
    </w:p>
    <w:p>
      <w:pPr>
        <w:pStyle w:val="BodyText"/>
        <w:bidi w:val="0"/>
        <w:spacing w:before="0" w:after="283"/>
        <w:jc w:val="left"/>
        <w:rPr/>
      </w:pPr>
      <w:r>
        <w:rPr/>
        <w:t>indivíduos são melhores quando forjam argumentos em um ambiente</w:t>
      </w:r>
    </w:p>
    <w:p>
      <w:pPr>
        <w:pStyle w:val="BodyText"/>
        <w:bidi w:val="0"/>
        <w:spacing w:before="0" w:after="283"/>
        <w:jc w:val="left"/>
        <w:rPr/>
      </w:pPr>
      <w:r>
        <w:rPr/>
        <w:t>social (quando há outras pessoas a convencer) do que quando estão</w:t>
      </w:r>
    </w:p>
    <w:p>
      <w:pPr>
        <w:pStyle w:val="BodyText"/>
        <w:bidi w:val="0"/>
        <w:spacing w:before="0" w:after="283"/>
        <w:jc w:val="left"/>
        <w:rPr/>
      </w:pPr>
      <w:r>
        <w:rPr/>
        <w:t>sozinhos.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Anti-Iluminismo:</w:t>
      </w:r>
      <w:r>
        <w:rPr/>
        <w:t xml:space="preserve"> Para uma revisão, Sternhell (2010), McMahon (2001),</w:t>
      </w:r>
    </w:p>
    <w:p>
      <w:pPr>
        <w:pStyle w:val="BodyText"/>
        <w:bidi w:val="0"/>
        <w:spacing w:before="0" w:after="283"/>
        <w:jc w:val="left"/>
        <w:rPr/>
      </w:pPr>
      <w:r>
        <w:rPr/>
        <w:t>Delon (1997). Horkheimer e Adorno fazem uma poderosa crítica à</w:t>
      </w:r>
    </w:p>
    <w:p>
      <w:pPr>
        <w:pStyle w:val="BodyText"/>
        <w:bidi w:val="0"/>
        <w:spacing w:before="0" w:after="283"/>
        <w:jc w:val="left"/>
        <w:rPr/>
      </w:pPr>
      <w:r>
        <w:rPr/>
        <w:t>cosmética e às armadilhas nas ideias da modernidade. E, claro, as obras</w:t>
      </w:r>
    </w:p>
    <w:p>
      <w:pPr>
        <w:pStyle w:val="BodyText"/>
        <w:bidi w:val="0"/>
        <w:spacing w:before="0" w:after="283"/>
        <w:jc w:val="left"/>
        <w:rPr/>
      </w:pPr>
      <w:r>
        <w:rPr/>
        <w:t>de John Gray, particularmente Gray (1998) e Straw dogs, Gray (2002).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Wittgenstein e o conhecimento tácito:</w:t>
      </w:r>
      <w:r>
        <w:rPr/>
        <w:t xml:space="preserve"> Pears (2006).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Sobre Joseph de Maistre:</w:t>
      </w:r>
      <w:r>
        <w:rPr/>
        <w:t xml:space="preserve"> Companion (2005).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Economia ecológica, sem superprotecionismo:</w:t>
      </w:r>
      <w:r>
        <w:rPr/>
        <w:t xml:space="preserve"> Smith (2008), na</w:t>
      </w:r>
    </w:p>
    <w:p>
      <w:pPr>
        <w:pStyle w:val="BodyText"/>
        <w:bidi w:val="0"/>
        <w:spacing w:before="0" w:after="283"/>
        <w:jc w:val="left"/>
        <w:rPr/>
      </w:pPr>
      <w:r>
        <w:rPr/>
        <w:t>palestra do Nobel, feita juntamente com a de Kahneman. Mais em</w:t>
      </w:r>
    </w:p>
    <w:p>
      <w:pPr>
        <w:pStyle w:val="BodyText"/>
        <w:bidi w:val="0"/>
        <w:spacing w:before="0" w:after="283"/>
        <w:jc w:val="left"/>
        <w:rPr/>
      </w:pPr>
      <w:r>
        <w:rPr/>
        <w:t>Gigerenzer.</w:t>
      </w:r>
    </w:p>
    <w:p>
      <w:pPr>
        <w:pStyle w:val="BodyText"/>
        <w:bidi w:val="0"/>
        <w:ind w:hanging="0" w:left="0" w:right="0"/>
        <w:jc w:val="left"/>
        <w:rPr/>
      </w:pPr>
      <w:r>
        <w:rPr>
          <w:b/>
        </w:rPr>
        <w:t>A sabedoria dos séculos:</w:t>
      </w:r>
      <w:r>
        <w:rPr/>
        <w:t xml:space="preserve"> Oakeshott (1962, 1975, 1991). Note que o</w:t>
      </w:r>
    </w:p>
    <w:p>
      <w:pPr>
        <w:pStyle w:val="BodyText"/>
        <w:bidi w:val="0"/>
        <w:spacing w:before="0" w:after="283"/>
        <w:jc w:val="left"/>
        <w:rPr/>
      </w:pPr>
      <w:r>
        <w:rPr/>
        <w:t>conservadorismo de Oakeshott significa aceitar a necessidade de</w:t>
      </w:r>
    </w:p>
    <w:p>
      <w:pPr>
        <w:pStyle w:val="BodyText"/>
        <w:bidi w:val="0"/>
        <w:spacing w:before="0" w:after="283"/>
        <w:jc w:val="left"/>
        <w:rPr/>
      </w:pPr>
      <w:r>
        <w:rPr/>
        <w:t>determinado grau de mudança. Parece-me que o que ele queria era uma</w:t>
      </w:r>
    </w:p>
    <w:p>
      <w:pPr>
        <w:pStyle w:val="BodyText"/>
        <w:bidi w:val="0"/>
        <w:spacing w:before="0" w:after="283"/>
        <w:jc w:val="left"/>
        <w:rPr/>
      </w:pPr>
      <w:r>
        <w:rPr/>
        <w:t>mudança orgânica, não racionalista.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LIVRO V:</w:t>
      </w:r>
      <w:r>
        <w:rPr/>
        <w:t xml:space="preserve"> O não linear e o não linear</w:t>
      </w:r>
    </w:p>
    <w:p>
      <w:pPr>
        <w:pStyle w:val="BodyText"/>
        <w:bidi w:val="0"/>
        <w:spacing w:before="0" w:after="283"/>
        <w:jc w:val="left"/>
        <w:rPr/>
      </w:pPr>
      <w:r>
        <w:rPr/>
        <w:t>Mais formalmente, para complementar a exposição gráfica, de Taleb e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Douady (2012), a </w:t>
      </w:r>
      <w:r>
        <w:rPr>
          <w:b/>
        </w:rPr>
        <w:t>fragilidade</w:t>
      </w:r>
      <w:r>
        <w:rPr/>
        <w:t xml:space="preserve"> </w:t>
      </w:r>
      <w:r>
        <w:rPr>
          <w:b/>
        </w:rPr>
        <w:t>local</w:t>
      </w:r>
      <w:r>
        <w:rPr/>
        <w:t xml:space="preserve"> de uma variável aleatória Xλ,</w:t>
      </w:r>
    </w:p>
    <w:p>
      <w:pPr>
        <w:pStyle w:val="BodyText"/>
        <w:bidi w:val="0"/>
        <w:spacing w:before="0" w:after="283"/>
        <w:jc w:val="left"/>
        <w:rPr/>
      </w:pPr>
      <w:r>
        <w:rPr/>
        <w:t>dependendo do parâmetro λ, no nível de estresse K e nível de semidesvio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s-(λ), com pdf fλ, é a sua </w:t>
      </w:r>
      <w:r>
        <w:rPr>
          <w:b/>
        </w:rPr>
        <w:t>sensibilidade semivega K com cauda à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esquerda</w:t>
      </w:r>
      <w:r>
        <w:rPr/>
        <w:t xml:space="preserve"> (“vega” sendo a sensibilidade para alguma medida de</w:t>
      </w:r>
    </w:p>
    <w:p>
      <w:pPr>
        <w:pStyle w:val="BodyText"/>
        <w:bidi w:val="0"/>
        <w:spacing w:before="0" w:after="283"/>
        <w:jc w:val="left"/>
        <w:rPr/>
      </w:pPr>
      <w:r>
        <w:rPr/>
        <w:t>volatilidade), V(X, fλ, K, s-) para s-, o semidesvio médio absoluto abaixo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de Ω, aqui </w:t>
      </w:r>
      <w:r>
        <w:rPr>
          <w:b/>
        </w:rPr>
        <w:br/>
        <w:t xml:space="preserve"> ,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br/>
        <w:t xml:space="preserve"> ,</w:t>
      </w:r>
      <w:r>
        <w:rPr/>
        <w:t xml:space="preserve"> </w:t>
      </w:r>
      <w:r>
        <w:rPr>
          <w:b/>
        </w:rPr>
        <w:br/>
        <w:t xml:space="preserve"> </w:t>
      </w:r>
      <w:r>
        <w:rPr/>
        <w:t>. A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fragilidade herdada</w:t>
      </w:r>
      <w:r>
        <w:rPr/>
        <w:t xml:space="preserve"> de Y em relação a X, no nível de estresse L = φ(K),</w:t>
      </w:r>
    </w:p>
    <w:p>
      <w:pPr>
        <w:pStyle w:val="BodyText"/>
        <w:bidi w:val="0"/>
        <w:spacing w:before="0" w:after="283"/>
        <w:jc w:val="left"/>
        <w:rPr/>
      </w:pPr>
      <w:r>
        <w:rPr/>
        <w:t>e semidesvio à esquerda no nível s-(λ) de X, é a derivada parcial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br/>
      </w:r>
      <w:r>
        <w:rPr/>
        <w:t>. Note que o nível de estresse e o pdf são</w:t>
      </w:r>
    </w:p>
    <w:p>
      <w:pPr>
        <w:pStyle w:val="BodyText"/>
        <w:bidi w:val="0"/>
        <w:spacing w:before="0" w:after="283"/>
        <w:jc w:val="left"/>
        <w:rPr/>
      </w:pPr>
      <w:r>
        <w:rPr/>
        <w:t>definidos para a variável Y, mas o parâmetro utilizado para a</w:t>
      </w:r>
    </w:p>
    <w:p>
      <w:pPr>
        <w:pStyle w:val="BodyText"/>
        <w:bidi w:val="0"/>
        <w:spacing w:before="0" w:after="283"/>
        <w:jc w:val="left"/>
        <w:rPr/>
      </w:pPr>
      <w:r>
        <w:rPr/>
        <w:t>diferenciação é o desvio semiabsoluto à esquerda de X. No caso da</w:t>
      </w:r>
    </w:p>
    <w:p>
      <w:pPr>
        <w:pStyle w:val="BodyText"/>
        <w:bidi w:val="0"/>
        <w:spacing w:before="0" w:after="283"/>
        <w:jc w:val="left"/>
        <w:rPr/>
      </w:pPr>
      <w:r>
        <w:rPr/>
        <w:t>antifragilidade, considere a oscilação acima de Ω, além da robustez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abaixo do mesmo nível de estresse K. Os </w:t>
      </w:r>
      <w:r>
        <w:rPr>
          <w:b/>
        </w:rPr>
        <w:t>teoremas de</w:t>
      </w:r>
      <w:r>
        <w:rPr/>
        <w:t xml:space="preserve"> </w:t>
      </w:r>
      <w:r>
        <w:rPr>
          <w:b/>
        </w:rPr>
        <w:t>transferência</w:t>
      </w:r>
    </w:p>
    <w:p>
      <w:pPr>
        <w:pStyle w:val="BodyText"/>
        <w:bidi w:val="0"/>
        <w:spacing w:before="0" w:after="283"/>
        <w:jc w:val="left"/>
        <w:rPr/>
      </w:pPr>
      <w:r>
        <w:rPr/>
        <w:t>relacionam a fragilidade de Y com a segunda derivada φ(K) e mostram o</w:t>
      </w:r>
    </w:p>
    <w:p>
      <w:pPr>
        <w:pStyle w:val="BodyText"/>
        <w:bidi w:val="0"/>
        <w:spacing w:before="0" w:after="283"/>
        <w:jc w:val="left"/>
        <w:rPr/>
      </w:pPr>
      <w:r>
        <w:rPr/>
        <w:t>efeito das transformações convexas (côncavas ou não lineares mistas)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nas caudas, por intermédio da </w:t>
      </w:r>
      <w:r>
        <w:rPr>
          <w:b/>
        </w:rPr>
        <w:t>função de transferência</w:t>
      </w:r>
      <w:r>
        <w:rPr/>
        <w:t xml:space="preserve"> HK. Para o</w:t>
      </w:r>
    </w:p>
    <w:p>
      <w:pPr>
        <w:pStyle w:val="BodyText"/>
        <w:bidi w:val="0"/>
        <w:spacing w:before="0" w:after="283"/>
        <w:jc w:val="left"/>
        <w:rPr/>
      </w:pPr>
      <w:r>
        <w:rPr/>
        <w:t>antifrágil, use s+, a integral acima de K.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A fragilidade não é psicológica: Partimos da definição de fragilidade</w:t>
      </w:r>
    </w:p>
    <w:p>
      <w:pPr>
        <w:pStyle w:val="BodyText"/>
        <w:bidi w:val="0"/>
        <w:spacing w:before="0" w:after="283"/>
        <w:jc w:val="left"/>
        <w:rPr/>
      </w:pPr>
      <w:r>
        <w:rPr/>
        <w:t>como a cauda da sensibilidade vega e terminamos com a não linearidade</w:t>
      </w:r>
    </w:p>
    <w:p>
      <w:pPr>
        <w:pStyle w:val="BodyText"/>
        <w:bidi w:val="0"/>
        <w:spacing w:before="0" w:after="283"/>
        <w:jc w:val="left"/>
        <w:rPr/>
      </w:pPr>
      <w:r>
        <w:rPr/>
        <w:t>como um atributo necessário da fonte de tal fragilidade no caso</w:t>
      </w:r>
    </w:p>
    <w:p>
      <w:pPr>
        <w:pStyle w:val="BodyText"/>
        <w:bidi w:val="0"/>
        <w:spacing w:before="0" w:after="283"/>
        <w:jc w:val="left"/>
        <w:rPr/>
      </w:pPr>
      <w:r>
        <w:rPr/>
        <w:t>hereditário — uma causa da doença, em vez da doença em si. No</w:t>
      </w:r>
    </w:p>
    <w:p>
      <w:pPr>
        <w:pStyle w:val="BodyText"/>
        <w:bidi w:val="0"/>
        <w:spacing w:before="0" w:after="283"/>
        <w:jc w:val="left"/>
        <w:rPr/>
      </w:pPr>
      <w:r>
        <w:rPr/>
        <w:t>entanto, há uma vasta literatura, por parte de economistas e cientistas</w:t>
      </w:r>
    </w:p>
    <w:p>
      <w:pPr>
        <w:pStyle w:val="BodyText"/>
        <w:bidi w:val="0"/>
        <w:spacing w:before="0" w:after="283"/>
        <w:jc w:val="left"/>
        <w:rPr/>
      </w:pPr>
      <w:r>
        <w:rPr/>
        <w:t>da decisão, que incorpora o risco às preferências psicológicas;</w:t>
      </w:r>
    </w:p>
    <w:p>
      <w:pPr>
        <w:pStyle w:val="BodyText"/>
        <w:bidi w:val="0"/>
        <w:spacing w:before="0" w:after="283"/>
        <w:jc w:val="left"/>
        <w:rPr/>
      </w:pPr>
      <w:r>
        <w:rPr/>
        <w:t>historicamente, o risco tem sido descrito como uma derivação da aversão</w:t>
      </w:r>
    </w:p>
    <w:p>
      <w:pPr>
        <w:pStyle w:val="BodyText"/>
        <w:bidi w:val="0"/>
        <w:spacing w:before="0" w:after="283"/>
        <w:jc w:val="left"/>
        <w:rPr/>
      </w:pPr>
      <w:r>
        <w:rPr/>
        <w:t>ao risco, como resultado da estrutura de escolhas sob incerteza, com</w:t>
      </w:r>
    </w:p>
    <w:p>
      <w:pPr>
        <w:pStyle w:val="BodyText"/>
        <w:bidi w:val="0"/>
        <w:spacing w:before="0" w:after="283"/>
        <w:jc w:val="left"/>
        <w:rPr/>
      </w:pPr>
      <w:r>
        <w:rPr/>
        <w:t>uma concavidade da “utilidade” do retorno, um conceito confuso; vide</w:t>
      </w:r>
    </w:p>
    <w:p>
      <w:pPr>
        <w:pStyle w:val="BodyText"/>
        <w:bidi w:val="0"/>
        <w:spacing w:before="0" w:after="283"/>
        <w:jc w:val="left"/>
        <w:rPr/>
      </w:pPr>
      <w:r>
        <w:rPr/>
        <w:t>Pratt (1964), Arrow (1965), Rothschild e Stiglitz (1970, 1971). Mas esse</w:t>
      </w:r>
    </w:p>
    <w:p>
      <w:pPr>
        <w:pStyle w:val="BodyText"/>
        <w:bidi w:val="0"/>
        <w:spacing w:before="0" w:after="283"/>
        <w:jc w:val="left"/>
        <w:rPr/>
      </w:pPr>
      <w:r>
        <w:rPr/>
        <w:t>negócio de “utilidade” nunca levou a lugar algum, exceto à circularidade,</w:t>
      </w:r>
    </w:p>
    <w:p>
      <w:pPr>
        <w:pStyle w:val="BodyText"/>
        <w:bidi w:val="0"/>
        <w:spacing w:before="0" w:after="283"/>
        <w:jc w:val="left"/>
        <w:rPr/>
      </w:pPr>
      <w:r>
        <w:rPr/>
        <w:t>expressa por Machina e Rothschild (2008), “o risco é o que os evitadores</w:t>
      </w:r>
    </w:p>
    <w:p>
      <w:pPr>
        <w:pStyle w:val="BodyText"/>
        <w:bidi w:val="0"/>
        <w:ind w:hanging="0" w:left="0" w:right="0"/>
        <w:jc w:val="left"/>
        <w:rPr/>
      </w:pPr>
      <w:r>
        <w:rPr/>
        <w:t>de risco odeiam”. De fato, limitar o risco à aversão da concavidade de</w:t>
      </w:r>
    </w:p>
    <w:p>
      <w:pPr>
        <w:pStyle w:val="BodyText"/>
        <w:bidi w:val="0"/>
        <w:spacing w:before="0" w:after="283"/>
        <w:jc w:val="left"/>
        <w:rPr/>
      </w:pPr>
      <w:r>
        <w:rPr/>
        <w:t>escolhas é um resultado bastante infeliz.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A xícara de porcelana e sua concavidade:</w:t>
      </w:r>
      <w:r>
        <w:rPr/>
        <w:t xml:space="preserve"> Nitidamente, uma xícara de</w:t>
      </w:r>
    </w:p>
    <w:p>
      <w:pPr>
        <w:pStyle w:val="BodyText"/>
        <w:bidi w:val="0"/>
        <w:spacing w:before="0" w:after="283"/>
        <w:jc w:val="left"/>
        <w:rPr/>
      </w:pPr>
      <w:r>
        <w:rPr/>
        <w:t>café, uma casa ou uma ponte não têm preferências psicológicas, utilidade</w:t>
      </w:r>
    </w:p>
    <w:p>
      <w:pPr>
        <w:pStyle w:val="BodyText"/>
        <w:bidi w:val="0"/>
        <w:spacing w:before="0" w:after="283"/>
        <w:jc w:val="left"/>
        <w:rPr/>
      </w:pPr>
      <w:r>
        <w:rPr/>
        <w:t>subjetiva etc. No entanto, cada uma delas é côncava em sua reação aos</w:t>
      </w:r>
    </w:p>
    <w:p>
      <w:pPr>
        <w:pStyle w:val="BodyText"/>
        <w:bidi w:val="0"/>
        <w:spacing w:before="0" w:after="283"/>
        <w:jc w:val="left"/>
        <w:rPr/>
      </w:pPr>
      <w:r>
        <w:rPr/>
        <w:t>danos: simplesmente, tomando z como o agente estressor e ∏(z) a</w:t>
      </w:r>
    </w:p>
    <w:p>
      <w:pPr>
        <w:pStyle w:val="BodyText"/>
        <w:bidi w:val="0"/>
        <w:spacing w:before="0" w:after="283"/>
        <w:jc w:val="left"/>
        <w:rPr/>
      </w:pPr>
      <w:r>
        <w:rPr/>
        <w:t>função de dano, é fácil perceber que, com n &gt; 1, ∏(nz) &lt; n ∏(z) para todo</w:t>
      </w:r>
    </w:p>
    <w:p>
      <w:pPr>
        <w:pStyle w:val="BodyText"/>
        <w:bidi w:val="0"/>
        <w:spacing w:before="0" w:after="283"/>
        <w:jc w:val="left"/>
        <w:rPr/>
      </w:pPr>
      <w:r>
        <w:rPr/>
        <w:t>0 &lt; nz &lt; Z*, em que Z* é o nível (não necessariamente especificado) em</w:t>
      </w:r>
    </w:p>
    <w:p>
      <w:pPr>
        <w:pStyle w:val="BodyText"/>
        <w:bidi w:val="0"/>
        <w:spacing w:before="0" w:after="283"/>
        <w:jc w:val="left"/>
        <w:rPr/>
      </w:pPr>
      <w:r>
        <w:rPr/>
        <w:t>que o item se rompe. Essa desigualdade leva a ∏(z), tendo uma segunda</w:t>
      </w:r>
    </w:p>
    <w:p>
      <w:pPr>
        <w:pStyle w:val="BodyText"/>
        <w:bidi w:val="0"/>
        <w:spacing w:before="0" w:after="283"/>
        <w:jc w:val="left"/>
        <w:rPr/>
      </w:pPr>
      <w:r>
        <w:rPr/>
        <w:t>derivada negativa no valor inicial de z. Portanto, se uma xícara de café é</w:t>
      </w:r>
    </w:p>
    <w:p>
      <w:pPr>
        <w:pStyle w:val="BodyText"/>
        <w:bidi w:val="0"/>
        <w:spacing w:before="0" w:after="283"/>
        <w:jc w:val="left"/>
        <w:rPr/>
      </w:pPr>
      <w:r>
        <w:rPr/>
        <w:t>menos prejudicada n vezes por um agente estressor na intensidade Z do</w:t>
      </w:r>
    </w:p>
    <w:p>
      <w:pPr>
        <w:pStyle w:val="BodyText"/>
        <w:bidi w:val="0"/>
        <w:spacing w:before="0" w:after="283"/>
        <w:jc w:val="left"/>
        <w:rPr/>
      </w:pPr>
      <w:r>
        <w:rPr/>
        <w:t>que uma vez por um estressor nZ, então o dano (como uma função</w:t>
      </w:r>
    </w:p>
    <w:p>
      <w:pPr>
        <w:pStyle w:val="BodyText"/>
        <w:bidi w:val="0"/>
        <w:spacing w:before="0" w:after="283"/>
        <w:jc w:val="left"/>
        <w:rPr/>
      </w:pPr>
      <w:r>
        <w:rPr/>
        <w:t>negativa) deve ser côncavo a agentes estressores até o ponto de ruptura;</w:t>
      </w:r>
    </w:p>
    <w:p>
      <w:pPr>
        <w:pStyle w:val="BodyText"/>
        <w:bidi w:val="0"/>
        <w:spacing w:before="0" w:after="283"/>
        <w:jc w:val="left"/>
        <w:rPr/>
      </w:pPr>
      <w:r>
        <w:rPr/>
        <w:t>tal restrição é imposta pela estrutura de probabilidades de sobrevivência</w:t>
      </w:r>
    </w:p>
    <w:p>
      <w:pPr>
        <w:pStyle w:val="BodyText"/>
        <w:bidi w:val="0"/>
        <w:spacing w:before="0" w:after="283"/>
        <w:jc w:val="left"/>
        <w:rPr/>
      </w:pPr>
      <w:r>
        <w:rPr/>
        <w:t>e pela distribuição de eventos prejudiciais, não tendo qualquer relação</w:t>
      </w:r>
    </w:p>
    <w:p>
      <w:pPr>
        <w:pStyle w:val="BodyText"/>
        <w:bidi w:val="0"/>
        <w:spacing w:before="0" w:after="283"/>
        <w:jc w:val="left"/>
        <w:rPr/>
      </w:pPr>
      <w:r>
        <w:rPr/>
        <w:t>com a utilidade subjetiva nem com alguns outros produtos da</w:t>
      </w:r>
    </w:p>
    <w:p>
      <w:pPr>
        <w:pStyle w:val="BodyText"/>
        <w:bidi w:val="0"/>
        <w:spacing w:before="0" w:after="283"/>
        <w:jc w:val="left"/>
        <w:rPr/>
      </w:pPr>
      <w:r>
        <w:rPr/>
        <w:t>imaginação.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Crescimento positivo, convexidade das cidades:</w:t>
      </w:r>
      <w:r>
        <w:rPr/>
        <w:t xml:space="preserve"> Bettencourt e West</w:t>
      </w:r>
    </w:p>
    <w:p>
      <w:pPr>
        <w:pStyle w:val="BodyText"/>
        <w:bidi w:val="0"/>
        <w:spacing w:before="0" w:after="283"/>
        <w:jc w:val="left"/>
        <w:rPr/>
      </w:pPr>
      <w:r>
        <w:rPr/>
        <w:t>(2010, 2011), West (2011). As cidades são itens 3D, assim como os</w:t>
      </w:r>
    </w:p>
    <w:p>
      <w:pPr>
        <w:pStyle w:val="BodyText"/>
        <w:bidi w:val="0"/>
        <w:spacing w:before="0" w:after="283"/>
        <w:jc w:val="left"/>
        <w:rPr/>
      </w:pPr>
      <w:r>
        <w:rPr/>
        <w:t>animais, e essas não linearidades benéficas correspondem a eficácias.</w:t>
      </w:r>
    </w:p>
    <w:p>
      <w:pPr>
        <w:pStyle w:val="BodyText"/>
        <w:bidi w:val="0"/>
        <w:spacing w:before="0" w:after="283"/>
        <w:jc w:val="left"/>
        <w:rPr/>
      </w:pPr>
      <w:r>
        <w:rPr/>
        <w:t>Mas leve em consideração o tráfego!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>
          <w:b/>
        </w:rPr>
        <w:t>Mais é diferente”:</w:t>
      </w:r>
      <w:r>
        <w:rPr/>
        <w:t xml:space="preserve"> Anderson (1972).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Fragilidade comparativa dos animais:</w:t>
      </w:r>
      <w:r>
        <w:rPr/>
        <w:t xml:space="preserve"> Diamond (1988).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Flyvbjerg e colaboradores, sobre os atrasos:</w:t>
      </w:r>
      <w:r>
        <w:rPr/>
        <w:t xml:space="preserve"> Flyvbjerg (2009),</w:t>
      </w:r>
    </w:p>
    <w:p>
      <w:pPr>
        <w:pStyle w:val="BodyText"/>
        <w:bidi w:val="0"/>
        <w:spacing w:before="0" w:after="283"/>
        <w:jc w:val="left"/>
        <w:rPr/>
      </w:pPr>
      <w:r>
        <w:rPr/>
        <w:t>Flyvbjerg e Buzier (2011).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A beleza está nas pequenas coisas, pontos de vista românticos:</w:t>
      </w:r>
      <w:r>
        <w:rPr/>
        <w:t xml:space="preserve"> Dahl</w:t>
      </w:r>
    </w:p>
    <w:p>
      <w:pPr>
        <w:pStyle w:val="BodyText"/>
        <w:bidi w:val="0"/>
        <w:spacing w:before="0" w:after="283"/>
        <w:jc w:val="left"/>
        <w:rPr/>
      </w:pPr>
      <w:r>
        <w:rPr/>
        <w:t>e Tufte (1973), Schumacher (1973), para a frase de efeito. Kohr (1957),</w:t>
      </w:r>
    </w:p>
    <w:p>
      <w:pPr>
        <w:pStyle w:val="BodyText"/>
        <w:bidi w:val="0"/>
        <w:spacing w:before="0" w:after="283"/>
        <w:jc w:val="left"/>
        <w:rPr/>
      </w:pPr>
      <w:r>
        <w:rPr/>
        <w:t>para o primeiro manifesto contra o tamanho da unidade governamental.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Tamanho do governo:</w:t>
      </w:r>
      <w:r>
        <w:rPr/>
        <w:t xml:space="preserve"> Não consigo encontrar pessoas que pensem em</w:t>
      </w:r>
    </w:p>
    <w:p>
      <w:pPr>
        <w:pStyle w:val="BodyText"/>
        <w:bidi w:val="0"/>
        <w:spacing w:before="0" w:after="283"/>
        <w:jc w:val="left"/>
        <w:rPr/>
      </w:pPr>
      <w:r>
        <w:rPr/>
        <w:t>termos de efeitos de convexidade, nem mesmo os libertários. Considere</w:t>
      </w:r>
    </w:p>
    <w:p>
      <w:pPr>
        <w:pStyle w:val="BodyText"/>
        <w:bidi w:val="0"/>
        <w:spacing w:before="0" w:after="283"/>
        <w:jc w:val="left"/>
        <w:rPr/>
      </w:pPr>
      <w:r>
        <w:rPr/>
        <w:t>Kahn (2011).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Estados pequenos são melhores:</w:t>
      </w:r>
      <w:r>
        <w:rPr/>
        <w:t xml:space="preserve"> Uma longa tradição de pesquisa sobre</w:t>
      </w:r>
    </w:p>
    <w:p>
      <w:pPr>
        <w:pStyle w:val="BodyText"/>
        <w:bidi w:val="0"/>
        <w:spacing w:before="0" w:after="283"/>
        <w:jc w:val="left"/>
        <w:rPr/>
      </w:pPr>
      <w:r>
        <w:rPr/>
        <w:t>a governança das cidades-estado. Parece que o que interpretamos como</w:t>
      </w:r>
    </w:p>
    <w:p>
      <w:pPr>
        <w:pStyle w:val="BodyText"/>
        <w:bidi w:val="0"/>
        <w:spacing w:before="0" w:after="283"/>
        <w:jc w:val="left"/>
        <w:rPr/>
      </w:pPr>
      <w:r>
        <w:rPr/>
        <w:t>sistemas políticos pode estar relacionado ao tamanho. Evidências em</w:t>
      </w:r>
    </w:p>
    <w:p>
      <w:pPr>
        <w:pStyle w:val="BodyText"/>
        <w:bidi w:val="0"/>
        <w:spacing w:before="0" w:after="283"/>
        <w:jc w:val="left"/>
        <w:rPr/>
      </w:pPr>
      <w:r>
        <w:rPr/>
        <w:t>Easterly e Kraay (2000).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A era da fragilidade progressiva:</w:t>
      </w:r>
      <w:r>
        <w:rPr/>
        <w:t xml:space="preserve"> Zajdenwebber, veja a discussão em A</w:t>
      </w:r>
    </w:p>
    <w:p>
      <w:pPr>
        <w:pStyle w:val="BodyText"/>
        <w:bidi w:val="0"/>
        <w:spacing w:before="0" w:after="283"/>
        <w:jc w:val="left"/>
        <w:rPr/>
      </w:pPr>
      <w:r>
        <w:rPr/>
        <w:t>lógica do Cisne Negro. Números recalculados recentemente em The</w:t>
      </w:r>
    </w:p>
    <w:p>
      <w:pPr>
        <w:pStyle w:val="BodyText"/>
        <w:bidi w:val="0"/>
        <w:spacing w:before="0" w:after="283"/>
        <w:jc w:val="left"/>
        <w:rPr/>
      </w:pPr>
      <w:r>
        <w:rPr/>
        <w:t>Economist, “Contando o custo das calamidades”, 14 de janeiro de 2012.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Efeito de convexidade sobre a média:</w:t>
      </w:r>
      <w:r>
        <w:rPr/>
        <w:t xml:space="preserve"> Jensen (1906), Van Zwet (1966).</w:t>
      </w:r>
    </w:p>
    <w:p>
      <w:pPr>
        <w:pStyle w:val="BodyText"/>
        <w:bidi w:val="0"/>
        <w:spacing w:before="0" w:after="283"/>
        <w:jc w:val="left"/>
        <w:rPr/>
      </w:pPr>
      <w:r>
        <w:rPr/>
        <w:t>Enquanto Jensen lida com funções monótonas, Van Zwet lida com</w:t>
      </w:r>
    </w:p>
    <w:p>
      <w:pPr>
        <w:pStyle w:val="BodyText"/>
        <w:bidi w:val="0"/>
        <w:spacing w:before="0" w:after="283"/>
        <w:jc w:val="left"/>
        <w:rPr/>
      </w:pPr>
      <w:r>
        <w:rPr/>
        <w:t>combinações côncavo-convexas e outras, mas elas continuam sendo</w:t>
      </w:r>
    </w:p>
    <w:p>
      <w:pPr>
        <w:pStyle w:val="BodyText"/>
        <w:bidi w:val="0"/>
        <w:ind w:hanging="0" w:left="0" w:right="0"/>
        <w:jc w:val="left"/>
        <w:rPr/>
      </w:pPr>
      <w:r>
        <w:rPr/>
        <w:t>meras não linearidades. Taleb e Douady (2012) aplicam-no a todas as</w:t>
      </w:r>
    </w:p>
    <w:p>
      <w:pPr>
        <w:pStyle w:val="BodyText"/>
        <w:bidi w:val="0"/>
        <w:spacing w:before="0" w:after="283"/>
        <w:jc w:val="left"/>
        <w:rPr/>
      </w:pPr>
      <w:r>
        <w:rPr/>
        <w:t>formas de não linearidades locais.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Registro empírico das grandes empresas:</w:t>
      </w:r>
      <w:r>
        <w:rPr/>
        <w:t xml:space="preserve"> Fusões e hipótese da</w:t>
      </w:r>
    </w:p>
    <w:p>
      <w:pPr>
        <w:pStyle w:val="BodyText"/>
        <w:bidi w:val="0"/>
        <w:spacing w:before="0" w:after="283"/>
        <w:jc w:val="left"/>
        <w:rPr/>
      </w:pPr>
      <w:r>
        <w:rPr/>
        <w:t>presunção: em Roll (1986); desde então, Cartwright e Schoenberg (2006).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Dívida na história antiga:</w:t>
      </w:r>
      <w:r>
        <w:rPr/>
        <w:t xml:space="preserve"> Jubileus babilônicos, Hudson et al. (2002).</w:t>
      </w:r>
    </w:p>
    <w:p>
      <w:pPr>
        <w:pStyle w:val="BodyText"/>
        <w:bidi w:val="0"/>
        <w:spacing w:before="0" w:after="283"/>
        <w:jc w:val="left"/>
        <w:rPr/>
      </w:pPr>
      <w:r>
        <w:rPr/>
        <w:t>Atenas, Harrison (1998), Finley (1953). História da dívida, Barty-King</w:t>
      </w:r>
    </w:p>
    <w:p>
      <w:pPr>
        <w:pStyle w:val="BodyText"/>
        <w:bidi w:val="0"/>
        <w:spacing w:before="0" w:after="283"/>
        <w:jc w:val="left"/>
        <w:rPr/>
      </w:pPr>
      <w:r>
        <w:rPr/>
        <w:t>(1997), Muldrew (1993), Glaeser (2001). Este último tem uma visão</w:t>
      </w:r>
    </w:p>
    <w:p>
      <w:pPr>
        <w:pStyle w:val="BodyText"/>
        <w:bidi w:val="0"/>
        <w:spacing w:before="0" w:after="283"/>
        <w:jc w:val="left"/>
        <w:rPr/>
      </w:pPr>
      <w:r>
        <w:rPr/>
        <w:t>anarquista. Ele, de fato, acredita que o endividamento precede a troca</w:t>
      </w:r>
    </w:p>
    <w:p>
      <w:pPr>
        <w:pStyle w:val="BodyText"/>
        <w:bidi w:val="0"/>
        <w:spacing w:before="0" w:after="283"/>
        <w:jc w:val="left"/>
        <w:rPr/>
      </w:pPr>
      <w:r>
        <w:rPr/>
        <w:t>direta.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Redes alimentícias:</w:t>
      </w:r>
      <w:r>
        <w:rPr/>
        <w:t xml:space="preserve"> Dunne et al. (2002), Perchey e Dunne (2012),</w:t>
      </w:r>
    </w:p>
    <w:p>
      <w:pPr>
        <w:pStyle w:val="BodyText"/>
        <w:bidi w:val="0"/>
        <w:spacing w:before="0" w:after="283"/>
        <w:jc w:val="left"/>
        <w:rPr/>
      </w:pPr>
      <w:r>
        <w:rPr/>
        <w:t>Valdovinos e Ramos-Jiliberto (2010). Fragilidade e recursos, Nasr (2008,</w:t>
      </w:r>
    </w:p>
    <w:p>
      <w:pPr>
        <w:pStyle w:val="BodyText"/>
        <w:bidi w:val="0"/>
        <w:spacing w:before="0" w:after="283"/>
        <w:jc w:val="left"/>
        <w:rPr/>
      </w:pPr>
      <w:r>
        <w:rPr/>
        <w:t>2009).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Fannie Mae: Eles eram côncavos em todas as variáveis significativas.</w:t>
      </w:r>
    </w:p>
    <w:p>
      <w:pPr>
        <w:pStyle w:val="BodyText"/>
        <w:bidi w:val="0"/>
        <w:spacing w:before="0" w:after="283"/>
        <w:jc w:val="left"/>
        <w:rPr/>
      </w:pPr>
      <w:r>
        <w:rPr/>
        <w:t>Alguns indivíduos que fizeram parte da comissão Obama para investigar</w:t>
      </w:r>
    </w:p>
    <w:p>
      <w:pPr>
        <w:pStyle w:val="BodyText"/>
        <w:bidi w:val="0"/>
        <w:spacing w:before="0" w:after="283"/>
        <w:jc w:val="left"/>
        <w:rPr/>
      </w:pPr>
      <w:r>
        <w:rPr/>
        <w:t>a causa da crise, sentindo-se desafiados pela probabilidade e pela não</w:t>
      </w:r>
    </w:p>
    <w:p>
      <w:pPr>
        <w:pStyle w:val="BodyText"/>
        <w:bidi w:val="0"/>
        <w:spacing w:before="0" w:after="283"/>
        <w:jc w:val="left"/>
        <w:rPr/>
      </w:pPr>
      <w:r>
        <w:rPr/>
        <w:t>linearidade, espalharam o boato de que apenas eu detectei o risco da</w:t>
      </w:r>
    </w:p>
    <w:p>
      <w:pPr>
        <w:pStyle w:val="BodyText"/>
        <w:bidi w:val="0"/>
        <w:spacing w:before="0" w:after="283"/>
        <w:jc w:val="left"/>
        <w:rPr/>
      </w:pPr>
      <w:r>
        <w:rPr/>
        <w:t>taxa de juros da Fannie Mae: isso não é verdade.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Os custos de execução:</w:t>
      </w:r>
      <w:r>
        <w:rPr/>
        <w:t xml:space="preserve"> O “impacto do preço”, isto é, os custos de</w:t>
      </w:r>
    </w:p>
    <w:p>
      <w:pPr>
        <w:pStyle w:val="BodyText"/>
        <w:bidi w:val="0"/>
        <w:spacing w:before="0" w:after="283"/>
        <w:jc w:val="left"/>
        <w:rPr/>
      </w:pPr>
      <w:r>
        <w:rPr/>
        <w:t>execução, aumentam com a dimensão; eles tendem a seguir a raiz</w:t>
      </w:r>
    </w:p>
    <w:p>
      <w:pPr>
        <w:pStyle w:val="BodyText"/>
        <w:bidi w:val="0"/>
        <w:spacing w:before="0" w:after="283"/>
        <w:jc w:val="left"/>
        <w:rPr/>
      </w:pPr>
      <w:r>
        <w:rPr/>
        <w:t>quadrada, ou seja, o preço total é convexo e cresce ao expoente de 3/2</w:t>
      </w:r>
    </w:p>
    <w:p>
      <w:pPr>
        <w:pStyle w:val="BodyText"/>
        <w:bidi w:val="0"/>
        <w:spacing w:before="0" w:after="283"/>
        <w:jc w:val="left"/>
        <w:rPr/>
      </w:pPr>
      <w:r>
        <w:rPr/>
        <w:t>(significando que os custos são côncavos). Mas o problema é que, no caso</w:t>
      </w:r>
    </w:p>
    <w:p>
      <w:pPr>
        <w:pStyle w:val="BodyText"/>
        <w:bidi w:val="0"/>
        <w:spacing w:before="0" w:after="283"/>
        <w:jc w:val="left"/>
        <w:rPr/>
      </w:pPr>
      <w:r>
        <w:rPr/>
        <w:t>de grandes desvios, como o da Société Générale, o impacto é muito pior;</w:t>
      </w:r>
    </w:p>
    <w:p>
      <w:pPr>
        <w:pStyle w:val="BodyText"/>
        <w:bidi w:val="0"/>
        <w:spacing w:before="0" w:after="283"/>
        <w:jc w:val="left"/>
        <w:rPr/>
      </w:pPr>
      <w:r>
        <w:rPr/>
        <w:t>os custos de transação são progressivos, e de forma cada vez menos</w:t>
      </w:r>
    </w:p>
    <w:p>
      <w:pPr>
        <w:pStyle w:val="BodyText"/>
        <w:bidi w:val="0"/>
        <w:spacing w:before="0" w:after="283"/>
        <w:jc w:val="left"/>
        <w:rPr/>
      </w:pPr>
      <w:r>
        <w:rPr/>
        <w:t>precisa — todos esses artigos sobre o impacto dos preços, assinados pela</w:t>
      </w:r>
    </w:p>
    <w:p>
      <w:pPr>
        <w:pStyle w:val="BodyText"/>
        <w:bidi w:val="0"/>
        <w:spacing w:before="0" w:after="283"/>
        <w:jc w:val="left"/>
        <w:rPr/>
      </w:pPr>
      <w:r>
        <w:rPr/>
        <w:t>nova tradição de pesquisadores, não têm sentido algum quando</w:t>
      </w:r>
    </w:p>
    <w:p>
      <w:pPr>
        <w:pStyle w:val="BodyText"/>
        <w:bidi w:val="0"/>
        <w:spacing w:before="0" w:after="283"/>
        <w:jc w:val="left"/>
        <w:rPr/>
      </w:pPr>
      <w:r>
        <w:rPr/>
        <w:t>precisamos deles. Notavelmente, Bent Flyvbjerg encontrou um efeito</w:t>
      </w:r>
    </w:p>
    <w:p>
      <w:pPr>
        <w:pStyle w:val="BodyText"/>
        <w:bidi w:val="0"/>
        <w:spacing w:before="0" w:after="283"/>
        <w:jc w:val="left"/>
        <w:rPr/>
      </w:pPr>
      <w:r>
        <w:rPr/>
        <w:t>semelhante, mas um pouco menos côncavo em sua totalidade, em</w:t>
      </w:r>
    </w:p>
    <w:p>
      <w:pPr>
        <w:pStyle w:val="BodyText"/>
        <w:bidi w:val="0"/>
        <w:spacing w:before="0" w:after="283"/>
        <w:jc w:val="left"/>
        <w:rPr/>
      </w:pPr>
      <w:r>
        <w:rPr/>
        <w:t>pontes e túneis, com custos proporcionais aumentando em 10 Log[x] em</w:t>
      </w:r>
    </w:p>
    <w:p>
      <w:pPr>
        <w:pStyle w:val="BodyText"/>
        <w:bidi w:val="0"/>
        <w:spacing w:before="0" w:after="283"/>
        <w:jc w:val="left"/>
        <w:rPr/>
      </w:pPr>
      <w:r>
        <w:rPr/>
        <w:t>relação à sua dimensão.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A beleza está nas pequenas coisas, uma abordagem técnica:</w:t>
      </w:r>
      <w:r>
        <w:rPr/>
        <w:t xml:space="preserve"> Para</w:t>
      </w:r>
    </w:p>
    <w:p>
      <w:pPr>
        <w:pStyle w:val="BodyText"/>
        <w:bidi w:val="0"/>
        <w:spacing w:before="0" w:after="283"/>
        <w:jc w:val="left"/>
        <w:rPr/>
      </w:pPr>
      <w:r>
        <w:rPr/>
        <w:t>explicar como as cidades-estado, as pequenas empresas etc., são mais</w:t>
      </w:r>
    </w:p>
    <w:p>
      <w:pPr>
        <w:pStyle w:val="BodyText"/>
        <w:bidi w:val="0"/>
        <w:spacing w:before="0" w:after="283"/>
        <w:jc w:val="left"/>
        <w:rPr/>
      </w:pPr>
      <w:r>
        <w:rPr/>
        <w:t>robustas aos eventos prejudiciais, considere X, uma variável aleatória</w:t>
      </w:r>
    </w:p>
    <w:p>
      <w:pPr>
        <w:pStyle w:val="BodyText"/>
        <w:bidi w:val="0"/>
        <w:spacing w:before="0" w:after="283"/>
        <w:jc w:val="left"/>
        <w:rPr/>
      </w:pPr>
      <w:r>
        <w:rPr/>
        <w:t>para a “exposição involuntária”, como a fonte de incerteza (para a</w:t>
      </w:r>
    </w:p>
    <w:p>
      <w:pPr>
        <w:pStyle w:val="BodyText"/>
        <w:bidi w:val="0"/>
        <w:spacing w:before="0" w:after="283"/>
        <w:jc w:val="left"/>
        <w:rPr/>
      </w:pPr>
      <w:r>
        <w:rPr/>
        <w:t>Société Générale, foi a posição que ela não conseguiu perceber; para</w:t>
      </w:r>
    </w:p>
    <w:p>
      <w:pPr>
        <w:pStyle w:val="BodyText"/>
        <w:bidi w:val="0"/>
        <w:spacing w:before="0" w:after="283"/>
        <w:jc w:val="left"/>
        <w:rPr/>
      </w:pPr>
      <w:r>
        <w:rPr/>
        <w:t>uma empresa, pode ser uma necessidade emergencial de algum</w:t>
      </w:r>
    </w:p>
    <w:p>
      <w:pPr>
        <w:pStyle w:val="BodyText"/>
        <w:bidi w:val="0"/>
        <w:spacing w:before="0" w:after="283"/>
        <w:jc w:val="left"/>
        <w:rPr/>
      </w:pPr>
      <w:r>
        <w:rPr/>
        <w:t>inventário etc.). Suponhamos que o tamanho deste dano acidental seja</w:t>
      </w:r>
    </w:p>
    <w:p>
      <w:pPr>
        <w:pStyle w:val="BodyText"/>
        <w:bidi w:val="0"/>
        <w:spacing w:before="0" w:after="283"/>
        <w:jc w:val="left"/>
        <w:rPr/>
      </w:pPr>
      <w:r>
        <w:rPr/>
        <w:t>proporcional à dimensão da unidade, pois as entidades menores realizam</w:t>
      </w:r>
    </w:p>
    <w:p>
      <w:pPr>
        <w:pStyle w:val="BodyText"/>
        <w:bidi w:val="0"/>
        <w:spacing w:before="0" w:after="283"/>
        <w:jc w:val="left"/>
        <w:rPr/>
      </w:pPr>
      <w:r>
        <w:rPr/>
        <w:t>operações de menor vulto do que as maiores. Para a distribuição de</w:t>
      </w:r>
    </w:p>
    <w:p>
      <w:pPr>
        <w:pStyle w:val="BodyText"/>
        <w:bidi w:val="0"/>
        <w:spacing w:before="0" w:after="283"/>
        <w:jc w:val="left"/>
        <w:rPr/>
      </w:pPr>
      <w:r>
        <w:rPr/>
        <w:t>probabilidade, usamos a variável de todas as exposições involuntárias</w:t>
      </w:r>
    </w:p>
    <w:p>
      <w:pPr>
        <w:pStyle w:val="BodyText"/>
        <w:bidi w:val="0"/>
        <w:spacing w:before="0" w:after="283"/>
        <w:jc w:val="left"/>
        <w:rPr/>
      </w:pPr>
      <w:r>
        <w:rPr/>
        <w:t>Σxi, em que Xi são variáveis aleatórias independentes, simplesmente</w:t>
      </w:r>
    </w:p>
    <w:p>
      <w:pPr>
        <w:pStyle w:val="BodyText"/>
        <w:bidi w:val="0"/>
        <w:spacing w:before="0" w:after="283"/>
        <w:jc w:val="left"/>
        <w:rPr/>
      </w:pPr>
      <w:r>
        <w:rPr/>
        <w:t>escalonadas como Xi = X/N. Sendo k a amplitude da cauda e α o</w:t>
      </w:r>
    </w:p>
    <w:p>
      <w:pPr>
        <w:pStyle w:val="BodyText"/>
        <w:bidi w:val="0"/>
        <w:ind w:hanging="0" w:left="0" w:right="0"/>
        <w:jc w:val="left"/>
        <w:rPr/>
      </w:pPr>
      <w:r>
        <w:rPr/>
        <w:t>expoente da cauda, π(k, a, X) = a ka x-1-a. A distribuição de Pareto</w:t>
      </w:r>
    </w:p>
    <w:p>
      <w:pPr>
        <w:pStyle w:val="BodyText"/>
        <w:bidi w:val="0"/>
        <w:spacing w:before="0" w:after="283"/>
        <w:jc w:val="left"/>
        <w:rPr/>
      </w:pPr>
      <w:r>
        <w:rPr/>
        <w:t>convoluta de N- para a posição total indesejada é N Σ Xi: π(k/N, a, X)N, em</w:t>
      </w:r>
    </w:p>
    <w:p>
      <w:pPr>
        <w:pStyle w:val="BodyText"/>
        <w:bidi w:val="0"/>
        <w:spacing w:before="0" w:after="283"/>
        <w:jc w:val="left"/>
        <w:rPr/>
      </w:pPr>
      <w:r>
        <w:rPr/>
        <w:t>que N é o número de convoluções para a distribuição. A média de</w:t>
      </w:r>
    </w:p>
    <w:p>
      <w:pPr>
        <w:pStyle w:val="BodyText"/>
        <w:bidi w:val="0"/>
        <w:spacing w:before="0" w:after="283"/>
        <w:jc w:val="left"/>
        <w:rPr/>
      </w:pPr>
      <w:r>
        <w:rPr/>
        <w:t>distribuição, invariante no que diz respeito a N, é a k/a-1).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Perdas com as pressões e a sobrecarga de custos:</w:t>
      </w:r>
      <w:r>
        <w:rPr/>
        <w:t xml:space="preserve"> Para a função de</w:t>
      </w:r>
    </w:p>
    <w:p>
      <w:pPr>
        <w:pStyle w:val="BodyText"/>
        <w:bidi w:val="0"/>
        <w:spacing w:before="0" w:after="283"/>
        <w:jc w:val="left"/>
        <w:rPr/>
      </w:pPr>
      <w:r>
        <w:rPr/>
        <w:t>perda, considere C[X] = -b Xβ, em que os custos dos danos são uma</w:t>
      </w:r>
    </w:p>
    <w:p>
      <w:pPr>
        <w:pStyle w:val="BodyText"/>
        <w:bidi w:val="0"/>
        <w:spacing w:before="0" w:after="283"/>
        <w:jc w:val="left"/>
        <w:rPr/>
      </w:pPr>
      <w:r>
        <w:rPr/>
        <w:t>função côncava de X. Note que, para pequenos desvios, β = 3/2, na</w:t>
      </w:r>
    </w:p>
    <w:p>
      <w:pPr>
        <w:pStyle w:val="BodyText"/>
        <w:bidi w:val="0"/>
        <w:spacing w:before="0" w:after="283"/>
        <w:jc w:val="left"/>
        <w:rPr/>
      </w:pPr>
      <w:r>
        <w:rPr/>
        <w:t>microestrutura e na literatura sobre execuções.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Distribuição de probabilidade resultante de danos:</w:t>
      </w:r>
      <w:r>
        <w:rPr/>
        <w:t xml:space="preserve"> Como estamos</w:t>
      </w:r>
    </w:p>
    <w:p>
      <w:pPr>
        <w:pStyle w:val="BodyText"/>
        <w:bidi w:val="0"/>
        <w:spacing w:before="0" w:after="283"/>
        <w:jc w:val="left"/>
        <w:rPr/>
      </w:pPr>
      <w:r>
        <w:rPr/>
        <w:t>interessados na distribuição de y, transformamos a variável estocástica.</w:t>
      </w:r>
    </w:p>
    <w:p>
      <w:pPr>
        <w:pStyle w:val="BodyText"/>
        <w:bidi w:val="0"/>
        <w:spacing w:before="0" w:after="283"/>
        <w:jc w:val="left"/>
        <w:rPr/>
      </w:pPr>
      <w:r>
        <w:rPr/>
        <w:t>O dano y = C[X] tem como distribuição: π[C-1[x]]/C’[C-1[x]]. Considere</w:t>
      </w:r>
    </w:p>
    <w:p>
      <w:pPr>
        <w:pStyle w:val="BodyText"/>
        <w:bidi w:val="0"/>
        <w:spacing w:before="0" w:after="283"/>
        <w:jc w:val="left"/>
        <w:rPr/>
      </w:pPr>
      <w:r>
        <w:rPr/>
        <w:t>que ele acompanha uma distribuição de Pareto com amplitude de cauda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kβ e expoente de cauda a/β, </w:t>
      </w:r>
      <w:r>
        <w:rPr>
          <w:b/>
        </w:rPr>
        <w:br/>
        <w:t xml:space="preserve"> </w:t>
      </w:r>
      <w:r>
        <w:rPr/>
        <w:t>, que tem por média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br/>
        <w:t xml:space="preserve"> </w:t>
      </w:r>
      <w:r>
        <w:rPr/>
        <w:t>. Agora, a soma: para a soma convoluta de entidades N, a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distribuição assintótica torna-se: </w:t>
      </w:r>
      <w:r>
        <w:rPr>
          <w:b/>
        </w:rPr>
        <w:br/>
        <w:t xml:space="preserve"> </w:t>
      </w:r>
      <w:r>
        <w:rPr/>
        <w:t>, com a média</w:t>
      </w:r>
    </w:p>
    <w:p>
      <w:pPr>
        <w:pStyle w:val="BodyText"/>
        <w:bidi w:val="0"/>
        <w:spacing w:before="0" w:after="283"/>
        <w:jc w:val="left"/>
        <w:rPr>
          <w:b/>
        </w:rPr>
      </w:pPr>
      <w:r>
        <w:rPr/>
        <w:t>(devido ao somatório) como uma função das variáveis, que incluem N: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br/>
        <w:t xml:space="preserve"> </w:t>
      </w:r>
      <w:r>
        <w:rPr/>
        <w:t>. Se verificarmos a taxa de perdas esperadas nas</w:t>
      </w:r>
    </w:p>
    <w:p>
      <w:pPr>
        <w:pStyle w:val="BodyText"/>
        <w:bidi w:val="0"/>
        <w:spacing w:before="0" w:after="283"/>
        <w:jc w:val="left"/>
        <w:rPr/>
      </w:pPr>
      <w:r>
        <w:rPr/>
        <w:t>caudas para N = 1 a N = 10, a diferentes valores da proporção de β sobre</w:t>
      </w:r>
    </w:p>
    <w:p>
      <w:pPr>
        <w:pStyle w:val="BodyText"/>
        <w:bidi w:val="0"/>
        <w:spacing w:before="0" w:after="283"/>
        <w:jc w:val="left"/>
        <w:rPr/>
      </w:pPr>
      <w:r>
        <w:rPr/>
        <w:t>a, a razão entre o esperado para uma unidade sobre dez unidades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br/>
        <w:t xml:space="preserve"> </w:t>
      </w:r>
      <w:r>
        <w:rPr/>
        <w:t>revela o efeito “a beleza está nas pequenas</w:t>
      </w:r>
    </w:p>
    <w:p>
      <w:pPr>
        <w:pStyle w:val="BodyText"/>
        <w:bidi w:val="0"/>
        <w:spacing w:before="0" w:after="283"/>
        <w:jc w:val="left"/>
        <w:rPr/>
      </w:pPr>
      <w:r>
        <w:rPr/>
        <w:t>coisas” entre os diferentes níveis de concavidade.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LIVRO VI:</w:t>
      </w:r>
      <w:r>
        <w:rPr/>
        <w:t xml:space="preserve"> Via Negativa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Conhecimento subtrativo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Mapas:</w:t>
      </w:r>
      <w:r>
        <w:rPr/>
        <w:t xml:space="preserve"> Um leitor, Jean-Louis, cartógrafo, me escreveu: “Como cartógrafo,</w:t>
      </w:r>
    </w:p>
    <w:p>
      <w:pPr>
        <w:pStyle w:val="BodyText"/>
        <w:bidi w:val="0"/>
        <w:spacing w:before="0" w:after="283"/>
        <w:jc w:val="left"/>
        <w:rPr/>
      </w:pPr>
      <w:r>
        <w:rPr/>
        <w:t>aprendi há muito tempo que o segredo para uma boa cartografia é,</w:t>
      </w:r>
    </w:p>
    <w:p>
      <w:pPr>
        <w:pStyle w:val="BodyText"/>
        <w:bidi w:val="0"/>
        <w:spacing w:before="0" w:after="283"/>
        <w:jc w:val="left"/>
        <w:rPr/>
      </w:pPr>
      <w:r>
        <w:rPr/>
        <w:t>precisamente, a informação que você opta por deixar de fora. Fiz</w:t>
      </w:r>
    </w:p>
    <w:p>
      <w:pPr>
        <w:pStyle w:val="BodyText"/>
        <w:bidi w:val="0"/>
        <w:spacing w:before="0" w:after="283"/>
        <w:jc w:val="left"/>
        <w:rPr/>
      </w:pPr>
      <w:r>
        <w:rPr/>
        <w:t>inúmeros clientes perceberem que se um mapa é muito literal e preciso,</w:t>
      </w:r>
    </w:p>
    <w:p>
      <w:pPr>
        <w:pStyle w:val="BodyText"/>
        <w:bidi w:val="0"/>
        <w:spacing w:before="0" w:after="283"/>
        <w:jc w:val="left"/>
        <w:rPr/>
      </w:pPr>
      <w:r>
        <w:rPr/>
        <w:t>ele confunde as pessoas.”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Imã Ali:</w:t>
      </w:r>
      <w:r>
        <w:rPr/>
        <w:t xml:space="preserve"> Nahj-el-Balagha, Carta. 31.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O deus mosaico não é antifrágil:</w:t>
      </w:r>
      <w:r>
        <w:rPr/>
        <w:t xml:space="preserve"> Pois Deus, o Deus de Abraão e de</w:t>
      </w:r>
    </w:p>
    <w:p>
      <w:pPr>
        <w:pStyle w:val="BodyText"/>
        <w:bidi w:val="0"/>
        <w:spacing w:before="0" w:after="283"/>
        <w:jc w:val="left"/>
        <w:rPr/>
      </w:pPr>
      <w:r>
        <w:rPr/>
        <w:t>Moisés (dos judeus, dos cristãos e dos muçulmanos), é a representação</w:t>
      </w:r>
    </w:p>
    <w:p>
      <w:pPr>
        <w:pStyle w:val="BodyText"/>
        <w:bidi w:val="0"/>
        <w:spacing w:before="0" w:after="283"/>
        <w:jc w:val="left"/>
        <w:rPr/>
      </w:pPr>
      <w:r>
        <w:rPr/>
        <w:t>da total robustez e infalibilidade. Note que, contrariamente às impressões</w:t>
      </w:r>
    </w:p>
    <w:p>
      <w:pPr>
        <w:pStyle w:val="BodyText"/>
        <w:bidi w:val="0"/>
        <w:ind w:hanging="0" w:left="0" w:right="0"/>
        <w:jc w:val="left"/>
        <w:rPr/>
      </w:pPr>
      <w:r>
        <w:rPr/>
        <w:t>iniciais, a essência da perfeição é a robustez, e não a antifragilidade.</w:t>
      </w:r>
    </w:p>
    <w:p>
      <w:pPr>
        <w:pStyle w:val="BodyText"/>
        <w:bidi w:val="0"/>
        <w:spacing w:before="0" w:after="283"/>
        <w:jc w:val="left"/>
        <w:rPr/>
      </w:pPr>
      <w:r>
        <w:rPr/>
        <w:t>Tenho recebido muitas mensagens sugerindo que o Deus (Levantino)</w:t>
      </w:r>
    </w:p>
    <w:p>
      <w:pPr>
        <w:pStyle w:val="BodyText"/>
        <w:bidi w:val="0"/>
        <w:spacing w:before="0" w:after="283"/>
        <w:jc w:val="left"/>
        <w:rPr/>
      </w:pPr>
      <w:r>
        <w:rPr/>
        <w:t>deveria ser colocado na categoria antifrágil. De acordo com as religiões</w:t>
      </w:r>
    </w:p>
    <w:p>
      <w:pPr>
        <w:pStyle w:val="BodyText"/>
        <w:bidi w:val="0"/>
        <w:spacing w:before="0" w:after="283"/>
        <w:jc w:val="left"/>
        <w:rPr/>
      </w:pPr>
      <w:r>
        <w:rPr/>
        <w:t>mediterrâneas orientais, isso seria um grave erro. A antifragilidade de</w:t>
      </w:r>
    </w:p>
    <w:p>
      <w:pPr>
        <w:pStyle w:val="BodyText"/>
        <w:bidi w:val="0"/>
        <w:spacing w:before="0" w:after="283"/>
        <w:jc w:val="left"/>
        <w:rPr/>
      </w:pPr>
      <w:r>
        <w:rPr/>
        <w:t>uma divindade pode ser aplicada às mitologias babilônica, grega, síria e</w:t>
      </w:r>
    </w:p>
    <w:p>
      <w:pPr>
        <w:pStyle w:val="BodyText"/>
        <w:bidi w:val="0"/>
        <w:spacing w:before="0" w:after="283"/>
        <w:jc w:val="left"/>
        <w:rPr/>
      </w:pPr>
      <w:r>
        <w:rPr/>
        <w:t>egípcia. Mas a teologia monoteísta do Levante, desde o antigo El (ou Al)</w:t>
      </w:r>
    </w:p>
    <w:p>
      <w:pPr>
        <w:pStyle w:val="BodyText"/>
        <w:bidi w:val="0"/>
        <w:spacing w:before="0" w:after="283"/>
        <w:jc w:val="left"/>
        <w:rPr/>
      </w:pPr>
      <w:r>
        <w:rPr/>
        <w:t>Semita até o moderno Alá, ou, em menor medida, o que as pessoas</w:t>
      </w:r>
    </w:p>
    <w:p>
      <w:pPr>
        <w:pStyle w:val="BodyText"/>
        <w:bidi w:val="0"/>
        <w:spacing w:before="0" w:after="283"/>
        <w:jc w:val="left"/>
        <w:rPr/>
      </w:pPr>
      <w:r>
        <w:rPr/>
        <w:t>chamam de “Senhor” no Cinturão Bíblico, do Gênesis ao Alcorão, evoluiu</w:t>
      </w:r>
    </w:p>
    <w:p>
      <w:pPr>
        <w:pStyle w:val="BodyText"/>
        <w:bidi w:val="0"/>
        <w:spacing w:before="0" w:after="283"/>
        <w:jc w:val="left"/>
        <w:rPr/>
      </w:pPr>
      <w:r>
        <w:rPr/>
        <w:t>para uma definição de um Deus cada vez mais abstrato, daí, mais</w:t>
      </w:r>
    </w:p>
    <w:p>
      <w:pPr>
        <w:pStyle w:val="BodyText"/>
        <w:bidi w:val="0"/>
        <w:spacing w:before="0" w:after="283"/>
        <w:jc w:val="left"/>
        <w:rPr/>
      </w:pPr>
      <w:r>
        <w:rPr/>
        <w:t>próximo da definição de pura robustez. O Deus monoteísta certamente</w:t>
      </w:r>
    </w:p>
    <w:p>
      <w:pPr>
        <w:pStyle w:val="BodyText"/>
        <w:bidi w:val="0"/>
        <w:spacing w:before="0" w:after="283"/>
        <w:jc w:val="left"/>
        <w:rPr/>
      </w:pPr>
      <w:r>
        <w:rPr/>
        <w:t>não é frágil; mas não é antifrágil. Por definição, graças à sua qualidade</w:t>
      </w:r>
    </w:p>
    <w:p>
      <w:pPr>
        <w:pStyle w:val="BodyText"/>
        <w:bidi w:val="0"/>
        <w:spacing w:before="0" w:after="283"/>
        <w:jc w:val="left"/>
        <w:rPr/>
      </w:pPr>
      <w:r>
        <w:rPr/>
        <w:t>abstrata máxima, ele é aquilo que não pode ser aprimorado, e essa é a</w:t>
      </w:r>
    </w:p>
    <w:p>
      <w:pPr>
        <w:pStyle w:val="BodyText"/>
        <w:bidi w:val="0"/>
        <w:spacing w:before="0" w:after="283"/>
        <w:jc w:val="left"/>
        <w:rPr/>
      </w:pPr>
      <w:r>
        <w:rPr/>
        <w:t>verdadeira propriedade da perfeição — apenas os mortais imperfeitos</w:t>
      </w:r>
    </w:p>
    <w:p>
      <w:pPr>
        <w:pStyle w:val="BodyText"/>
        <w:bidi w:val="0"/>
        <w:spacing w:before="0" w:after="283"/>
        <w:jc w:val="left"/>
        <w:rPr/>
      </w:pPr>
      <w:r>
        <w:rPr/>
        <w:t>podem ser aprimorados e, portanto, precisam da antifragilidade para</w:t>
      </w:r>
    </w:p>
    <w:p>
      <w:pPr>
        <w:pStyle w:val="BodyText"/>
        <w:bidi w:val="0"/>
        <w:spacing w:before="0" w:after="283"/>
        <w:jc w:val="left"/>
        <w:rPr/>
      </w:pPr>
      <w:r>
        <w:rPr/>
        <w:t>tentar melhorar. No Alcorão, uma das propriedades de Deus é Smd, uma</w:t>
      </w:r>
    </w:p>
    <w:p>
      <w:pPr>
        <w:pStyle w:val="BodyText"/>
        <w:bidi w:val="0"/>
        <w:spacing w:before="0" w:after="283"/>
        <w:jc w:val="left"/>
        <w:rPr/>
      </w:pPr>
      <w:r>
        <w:rPr/>
        <w:t>palavra que não tem sinônimo nem mesmo em árabe, e que, portanto,</w:t>
      </w:r>
    </w:p>
    <w:p>
      <w:pPr>
        <w:pStyle w:val="BodyText"/>
        <w:bidi w:val="0"/>
        <w:spacing w:before="0" w:after="283"/>
        <w:jc w:val="left"/>
        <w:rPr/>
      </w:pPr>
      <w:r>
        <w:rPr/>
        <w:t>não pode ser traduzida; o seu significado só pode ser transmitido pela</w:t>
      </w:r>
    </w:p>
    <w:p>
      <w:pPr>
        <w:pStyle w:val="BodyText"/>
        <w:bidi w:val="0"/>
        <w:spacing w:before="0" w:after="283"/>
        <w:jc w:val="left"/>
        <w:rPr/>
      </w:pPr>
      <w:r>
        <w:rPr/>
        <w:t>iteração de descrições parciais. Smd é aquele que chegou a tal grau de</w:t>
      </w:r>
    </w:p>
    <w:p>
      <w:pPr>
        <w:pStyle w:val="BodyText"/>
        <w:bidi w:val="0"/>
        <w:spacing w:before="0" w:after="283"/>
        <w:jc w:val="left"/>
        <w:rPr/>
      </w:pPr>
      <w:r>
        <w:rPr/>
        <w:t>perfeição que não depende das circunstâncias externas, de nada nem de</w:t>
      </w:r>
    </w:p>
    <w:p>
      <w:pPr>
        <w:pStyle w:val="BodyText"/>
        <w:bidi w:val="0"/>
        <w:spacing w:before="0" w:after="283"/>
        <w:jc w:val="left"/>
        <w:rPr/>
      </w:pPr>
      <w:r>
        <w:rPr/>
        <w:t>ninguém; uma muralha contra todos os tipos de ataques; Ele transcende</w:t>
      </w:r>
    </w:p>
    <w:p>
      <w:pPr>
        <w:pStyle w:val="BodyText"/>
        <w:bidi w:val="0"/>
        <w:spacing w:before="0" w:after="283"/>
        <w:jc w:val="left"/>
        <w:rPr/>
      </w:pPr>
      <w:r>
        <w:rPr/>
        <w:t>a noção de tempo. A ideia também está presente em outros sistemas</w:t>
      </w:r>
    </w:p>
    <w:p>
      <w:pPr>
        <w:pStyle w:val="BodyText"/>
        <w:bidi w:val="0"/>
        <w:spacing w:before="0" w:after="283"/>
        <w:jc w:val="left"/>
        <w:rPr/>
      </w:pPr>
      <w:r>
        <w:rPr/>
        <w:t>levantinos. A teologia ortodoxa, por meio da theosis, procura a fusão com</w:t>
      </w:r>
    </w:p>
    <w:p>
      <w:pPr>
        <w:pStyle w:val="BodyText"/>
        <w:bidi w:val="0"/>
        <w:spacing w:before="0" w:after="283"/>
        <w:jc w:val="left"/>
        <w:rPr/>
      </w:pPr>
      <w:r>
        <w:rPr/>
        <w:t>Deus, a aspiração a um nível de completude, daí a independência diante</w:t>
      </w:r>
    </w:p>
    <w:p>
      <w:pPr>
        <w:pStyle w:val="BodyText"/>
        <w:bidi w:val="0"/>
        <w:spacing w:before="0" w:after="283"/>
        <w:jc w:val="left"/>
        <w:rPr/>
      </w:pPr>
      <w:r>
        <w:rPr/>
        <w:t>de qualquer outra coisa.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Interdições na religião:</w:t>
      </w:r>
      <w:r>
        <w:rPr/>
        <w:t xml:space="preserve"> Fourest e Venner (2010) apresentam uma lista em</w:t>
      </w:r>
    </w:p>
    <w:p>
      <w:pPr>
        <w:pStyle w:val="BodyText"/>
        <w:bidi w:val="0"/>
        <w:spacing w:before="0" w:after="283"/>
        <w:jc w:val="left"/>
        <w:rPr/>
      </w:pPr>
      <w:r>
        <w:rPr/>
        <w:t>todas as crenças.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Steve Jobs:</w:t>
      </w:r>
      <w:r>
        <w:rPr/>
        <w:t xml:space="preserve"> Beahm (2011).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Gladwell:</w:t>
      </w:r>
      <w:r>
        <w:rPr/>
        <w:t xml:space="preserve"> “Se somássemos todas as suas contas de hospital durante os dez</w:t>
      </w:r>
    </w:p>
    <w:p>
      <w:pPr>
        <w:pStyle w:val="BodyText"/>
        <w:bidi w:val="0"/>
        <w:spacing w:before="0" w:after="283"/>
        <w:jc w:val="left"/>
        <w:rPr/>
      </w:pPr>
      <w:r>
        <w:rPr/>
        <w:t>anos em que ele esteve nas ruas — assim como os custos de tratamento</w:t>
      </w:r>
    </w:p>
    <w:p>
      <w:pPr>
        <w:pStyle w:val="BodyText"/>
        <w:bidi w:val="0"/>
        <w:spacing w:before="0" w:after="283"/>
        <w:jc w:val="left"/>
        <w:rPr/>
      </w:pPr>
      <w:r>
        <w:rPr/>
        <w:t>contra abuso de substâncias, honorários médicos e outras despesas —,</w:t>
      </w:r>
    </w:p>
    <w:p>
      <w:pPr>
        <w:pStyle w:val="BodyText"/>
        <w:bidi w:val="0"/>
        <w:spacing w:before="0" w:after="283"/>
        <w:jc w:val="left"/>
        <w:rPr/>
      </w:pPr>
      <w:r>
        <w:rPr/>
        <w:t>Murray Barr, provavelmente, somaria despesas médicas tão altas quanto</w:t>
      </w:r>
    </w:p>
    <w:p>
      <w:pPr>
        <w:pStyle w:val="BodyText"/>
        <w:bidi w:val="0"/>
        <w:spacing w:before="0" w:after="283"/>
        <w:jc w:val="left"/>
        <w:rPr/>
      </w:pPr>
      <w:r>
        <w:rPr/>
        <w:t>qualquer outra pessoa no estado de Nevada. ‘Não fazer nada a respeito</w:t>
      </w:r>
    </w:p>
    <w:p>
      <w:pPr>
        <w:pStyle w:val="BodyText"/>
        <w:bidi w:val="0"/>
        <w:spacing w:before="0" w:after="283"/>
        <w:jc w:val="left"/>
        <w:rPr/>
      </w:pPr>
      <w:r>
        <w:rPr/>
        <w:t>de Murray nos custou 1 milhão de dólares’, disse O’Bryan.” Gladwell</w:t>
      </w:r>
    </w:p>
    <w:p>
      <w:pPr>
        <w:pStyle w:val="BodyText"/>
        <w:bidi w:val="0"/>
        <w:spacing w:before="0" w:after="283"/>
        <w:jc w:val="left"/>
        <w:rPr/>
      </w:pPr>
      <w:r>
        <w:rPr/>
        <w:t>(2009).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Falsificação e problemas de indução: Vide referências em A lógica do</w:t>
      </w:r>
    </w:p>
    <w:p>
      <w:pPr>
        <w:pStyle w:val="BodyText"/>
        <w:bidi w:val="0"/>
        <w:spacing w:before="0" w:after="283"/>
        <w:jc w:val="left"/>
        <w:rPr/>
      </w:pPr>
      <w:r>
        <w:rPr/>
        <w:t>Cisne Negro.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Tabagismo e efeito médico global:</w:t>
      </w:r>
      <w:r>
        <w:rPr/>
        <w:t xml:space="preserve"> Burch (2009).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Fractalidade:</w:t>
      </w:r>
      <w:r>
        <w:rPr/>
        <w:t xml:space="preserve"> Mandelbrot (1983).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O impacto do antigo segundo Edgerton:</w:t>
      </w:r>
      <w:r>
        <w:rPr/>
        <w:t xml:space="preserve"> Edgerton (2007).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Menos é mais na Teoria da Decisão</w:t>
      </w:r>
    </w:p>
    <w:p>
      <w:pPr>
        <w:pStyle w:val="BodyText"/>
        <w:bidi w:val="0"/>
        <w:ind w:hanging="0" w:left="0" w:right="0"/>
        <w:jc w:val="left"/>
        <w:rPr/>
      </w:pPr>
      <w:r>
        <w:rPr>
          <w:b/>
        </w:rPr>
        <w:t>Simplicidade e Steve Jobs:</w:t>
      </w:r>
      <w:r>
        <w:rPr/>
        <w:t xml:space="preserve"> “Esse tem sido um dos meus mantras — foco</w:t>
      </w:r>
    </w:p>
    <w:p>
      <w:pPr>
        <w:pStyle w:val="BodyText"/>
        <w:bidi w:val="0"/>
        <w:spacing w:before="0" w:after="283"/>
        <w:jc w:val="left"/>
        <w:rPr/>
      </w:pPr>
      <w:r>
        <w:rPr/>
        <w:t>e simplicidade. O simples pode ser mais difícil do que o complexo: é</w:t>
      </w:r>
    </w:p>
    <w:p>
      <w:pPr>
        <w:pStyle w:val="BodyText"/>
        <w:bidi w:val="0"/>
        <w:spacing w:before="0" w:after="283"/>
        <w:jc w:val="left"/>
        <w:rPr/>
      </w:pPr>
      <w:r>
        <w:rPr/>
        <w:t>preciso trabalhar duro para limpar nossos pensamentos e torná-los</w:t>
      </w:r>
    </w:p>
    <w:p>
      <w:pPr>
        <w:pStyle w:val="BodyText"/>
        <w:bidi w:val="0"/>
        <w:spacing w:before="0" w:after="283"/>
        <w:jc w:val="left"/>
        <w:rPr/>
      </w:pPr>
      <w:r>
        <w:rPr/>
        <w:t>simples. Mas, no fim, vale a pena, porque, quando chegamos lá, podemos</w:t>
      </w:r>
    </w:p>
    <w:p>
      <w:pPr>
        <w:pStyle w:val="BodyText"/>
        <w:bidi w:val="0"/>
        <w:spacing w:before="0" w:after="283"/>
        <w:jc w:val="left"/>
        <w:rPr/>
      </w:pPr>
      <w:r>
        <w:rPr/>
        <w:t>mover montanhas.” BusinessWeek, 25 de maio de 1998.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Heurísticas como atalhos poderosos — e necessários:</w:t>
      </w:r>
      <w:r>
        <w:rPr/>
        <w:t xml:space="preserve"> Gigerenzer e</w:t>
      </w:r>
    </w:p>
    <w:p>
      <w:pPr>
        <w:pStyle w:val="BodyText"/>
        <w:bidi w:val="0"/>
        <w:spacing w:before="0" w:after="283"/>
        <w:jc w:val="left"/>
        <w:rPr/>
      </w:pPr>
      <w:r>
        <w:rPr/>
        <w:t>Brighton (2009) derrubaram o seguinte mito, tal como apresentado em O</w:t>
      </w:r>
    </w:p>
    <w:p>
      <w:pPr>
        <w:pStyle w:val="BodyText"/>
        <w:bidi w:val="0"/>
        <w:spacing w:before="0" w:after="283"/>
        <w:jc w:val="left"/>
        <w:rPr/>
      </w:pPr>
      <w:r>
        <w:rPr/>
        <w:t>gene egoísta, de Richard Dawkins, no qual encontramos o seguinte</w:t>
      </w:r>
    </w:p>
    <w:p>
      <w:pPr>
        <w:pStyle w:val="BodyText"/>
        <w:bidi w:val="0"/>
        <w:spacing w:before="0" w:after="283"/>
        <w:jc w:val="left"/>
        <w:rPr/>
      </w:pPr>
      <w:r>
        <w:rPr/>
        <w:t>trecho, sobre como um arremessador de beisebol pega a bola: “[H] se</w:t>
      </w:r>
    </w:p>
    <w:p>
      <w:pPr>
        <w:pStyle w:val="BodyText"/>
        <w:bidi w:val="0"/>
        <w:spacing w:before="0" w:after="283"/>
        <w:jc w:val="left"/>
        <w:rPr/>
      </w:pPr>
      <w:r>
        <w:rPr/>
        <w:t>comporta como se tivesse resolvido um conjunto de equações</w:t>
      </w:r>
    </w:p>
    <w:p>
      <w:pPr>
        <w:pStyle w:val="BodyText"/>
        <w:bidi w:val="0"/>
        <w:spacing w:before="0" w:after="283"/>
        <w:jc w:val="left"/>
        <w:rPr/>
      </w:pPr>
      <w:r>
        <w:rPr/>
        <w:t>diferenciais para prever a trajetória da bola. (...) Em algum nível</w:t>
      </w:r>
    </w:p>
    <w:p>
      <w:pPr>
        <w:pStyle w:val="BodyText"/>
        <w:bidi w:val="0"/>
        <w:spacing w:before="0" w:after="283"/>
        <w:jc w:val="left"/>
        <w:rPr/>
      </w:pPr>
      <w:r>
        <w:rPr/>
        <w:t>subconsciente, algo funcionalmente equivalente aos cálculos</w:t>
      </w:r>
    </w:p>
    <w:p>
      <w:pPr>
        <w:pStyle w:val="BodyText"/>
        <w:bidi w:val="0"/>
        <w:spacing w:before="0" w:after="283"/>
        <w:jc w:val="left"/>
        <w:rPr/>
      </w:pPr>
      <w:r>
        <w:rPr/>
        <w:t>matemáticos está acontecendo.”</w:t>
      </w:r>
    </w:p>
    <w:p>
      <w:pPr>
        <w:pStyle w:val="BodyText"/>
        <w:bidi w:val="0"/>
        <w:spacing w:before="0" w:after="283"/>
        <w:jc w:val="left"/>
        <w:rPr/>
      </w:pPr>
      <w:r>
        <w:rPr/>
        <w:t>Não é bem assim, professor Dawkins. Gerd Gigerenzer et al. contra-</w:t>
      </w:r>
    </w:p>
    <w:p>
      <w:pPr>
        <w:pStyle w:val="BodyText"/>
        <w:bidi w:val="0"/>
        <w:spacing w:before="0" w:after="283"/>
        <w:jc w:val="left"/>
        <w:rPr/>
      </w:pPr>
      <w:r>
        <w:rPr/>
        <w:t>argumentam, afirmando que não acontece nada disso. Eles escrevem o</w:t>
      </w:r>
    </w:p>
    <w:p>
      <w:pPr>
        <w:pStyle w:val="BodyText"/>
        <w:bidi w:val="0"/>
        <w:spacing w:before="0" w:after="283"/>
        <w:jc w:val="left"/>
        <w:rPr/>
      </w:pPr>
      <w:r>
        <w:rPr/>
        <w:t>seguinte:</w:t>
      </w:r>
    </w:p>
    <w:p>
      <w:pPr>
        <w:pStyle w:val="BodyText"/>
        <w:bidi w:val="0"/>
        <w:spacing w:before="0" w:after="283"/>
        <w:jc w:val="left"/>
        <w:rPr/>
      </w:pPr>
      <w:r>
        <w:rPr/>
        <w:t>Ao contrário, os experimentos têm demonstrado que os jogadores</w:t>
      </w:r>
    </w:p>
    <w:p>
      <w:pPr>
        <w:pStyle w:val="BodyText"/>
        <w:bidi w:val="0"/>
        <w:spacing w:before="0" w:after="283"/>
        <w:jc w:val="left"/>
        <w:rPr/>
      </w:pPr>
      <w:r>
        <w:rPr/>
        <w:t>confiam em várias heurísticas. A heurística do olhar é a mais</w:t>
      </w:r>
    </w:p>
    <w:p>
      <w:pPr>
        <w:pStyle w:val="BodyText"/>
        <w:bidi w:val="0"/>
        <w:spacing w:before="0" w:after="283"/>
        <w:jc w:val="left"/>
        <w:rPr/>
      </w:pPr>
      <w:r>
        <w:rPr/>
        <w:t>simples, e funciona se a bola já estiver bem alto no ar: fixe o</w:t>
      </w:r>
    </w:p>
    <w:p>
      <w:pPr>
        <w:pStyle w:val="BodyText"/>
        <w:bidi w:val="0"/>
        <w:spacing w:before="0" w:after="283"/>
        <w:jc w:val="left"/>
        <w:rPr/>
      </w:pPr>
      <w:r>
        <w:rPr/>
        <w:t>olhar na bola, comece a correr e ajuste a velocidade da corrida,</w:t>
      </w:r>
    </w:p>
    <w:p>
      <w:pPr>
        <w:pStyle w:val="BodyText"/>
        <w:bidi w:val="0"/>
        <w:spacing w:before="0" w:after="283"/>
        <w:jc w:val="left"/>
        <w:rPr/>
      </w:pPr>
      <w:r>
        <w:rPr/>
        <w:t>de modo que o ângulo do olhar permaneça constante. Um</w:t>
      </w:r>
    </w:p>
    <w:p>
      <w:pPr>
        <w:pStyle w:val="BodyText"/>
        <w:bidi w:val="0"/>
        <w:spacing w:before="0" w:after="283"/>
        <w:jc w:val="left"/>
        <w:rPr/>
      </w:pPr>
      <w:r>
        <w:rPr/>
        <w:t>jogador que confia na heurística do olhar pode ignorar todas as</w:t>
      </w:r>
    </w:p>
    <w:p>
      <w:pPr>
        <w:pStyle w:val="BodyText"/>
        <w:bidi w:val="0"/>
        <w:spacing w:before="0" w:after="283"/>
        <w:jc w:val="left"/>
        <w:rPr/>
      </w:pPr>
      <w:r>
        <w:rPr/>
        <w:t>variáveis causais necessárias para calcular a trajetória da bola: a</w:t>
      </w:r>
    </w:p>
    <w:p>
      <w:pPr>
        <w:pStyle w:val="BodyText"/>
        <w:bidi w:val="0"/>
        <w:spacing w:before="0" w:after="283"/>
        <w:jc w:val="left"/>
        <w:rPr/>
      </w:pPr>
      <w:r>
        <w:rPr/>
        <w:t>distância inicial, a velocidade, o ângulo, a resistência do ar, a</w:t>
      </w:r>
    </w:p>
    <w:p>
      <w:pPr>
        <w:pStyle w:val="BodyText"/>
        <w:bidi w:val="0"/>
        <w:spacing w:before="0" w:after="283"/>
        <w:jc w:val="left"/>
        <w:rPr/>
      </w:pPr>
      <w:r>
        <w:rPr/>
        <w:t>velocidade e a direção do vento, a rotação, entre outras. Ao</w:t>
      </w:r>
    </w:p>
    <w:p>
      <w:pPr>
        <w:pStyle w:val="BodyText"/>
        <w:bidi w:val="0"/>
        <w:spacing w:before="0" w:after="283"/>
        <w:jc w:val="left"/>
        <w:rPr/>
      </w:pPr>
      <w:r>
        <w:rPr/>
        <w:t>prestar atenção em uma única variável, o jogador acabará no</w:t>
      </w:r>
    </w:p>
    <w:p>
      <w:pPr>
        <w:pStyle w:val="BodyText"/>
        <w:bidi w:val="0"/>
        <w:spacing w:before="0" w:after="283"/>
        <w:jc w:val="left"/>
        <w:rPr/>
      </w:pPr>
      <w:r>
        <w:rPr/>
        <w:t>mesmo local que a bola, sem precisar calcular o ponto exato.</w:t>
      </w:r>
    </w:p>
    <w:p>
      <w:pPr>
        <w:pStyle w:val="BodyText"/>
        <w:bidi w:val="0"/>
        <w:spacing w:before="0" w:after="283"/>
        <w:jc w:val="left"/>
        <w:rPr/>
      </w:pPr>
      <w:r>
        <w:rPr/>
        <w:t>A mesma heurística também é utilizada por espécies animais</w:t>
      </w:r>
    </w:p>
    <w:p>
      <w:pPr>
        <w:pStyle w:val="BodyText"/>
        <w:bidi w:val="0"/>
        <w:spacing w:before="0" w:after="283"/>
        <w:jc w:val="left"/>
        <w:rPr/>
      </w:pPr>
      <w:r>
        <w:rPr/>
        <w:t>para capturar presas e interceptar potenciais parceiros. Na busca</w:t>
      </w:r>
    </w:p>
    <w:p>
      <w:pPr>
        <w:pStyle w:val="BodyText"/>
        <w:bidi w:val="0"/>
        <w:spacing w:before="0" w:after="283"/>
        <w:jc w:val="left"/>
        <w:rPr/>
      </w:pPr>
      <w:r>
        <w:rPr/>
        <w:t>e na predação, os morcegos, os pássaros e as libélulas mantêm</w:t>
      </w:r>
    </w:p>
    <w:p>
      <w:pPr>
        <w:pStyle w:val="BodyText"/>
        <w:bidi w:val="0"/>
        <w:spacing w:before="0" w:after="283"/>
        <w:jc w:val="left"/>
        <w:rPr/>
      </w:pPr>
      <w:r>
        <w:rPr/>
        <w:t>um ângulo ótico constante entre si e suas presas, assim como</w:t>
      </w:r>
    </w:p>
    <w:p>
      <w:pPr>
        <w:pStyle w:val="BodyText"/>
        <w:bidi w:val="0"/>
        <w:spacing w:before="0" w:after="283"/>
        <w:jc w:val="left"/>
        <w:rPr/>
      </w:pPr>
      <w:r>
        <w:rPr/>
        <w:t>fazem os cães quando pegam um frisbee.</w:t>
      </w:r>
    </w:p>
    <w:p>
      <w:pPr>
        <w:pStyle w:val="BodyText"/>
        <w:bidi w:val="0"/>
        <w:spacing w:before="0" w:after="283"/>
        <w:jc w:val="left"/>
        <w:rPr/>
      </w:pPr>
      <w:r>
        <w:rPr/>
        <w:t>Exemplos adicionais:</w:t>
      </w:r>
    </w:p>
    <w:p>
      <w:pPr>
        <w:pStyle w:val="BodyText"/>
        <w:bidi w:val="0"/>
        <w:spacing w:before="0" w:after="283"/>
        <w:jc w:val="left"/>
        <w:rPr/>
      </w:pPr>
      <w:r>
        <w:rPr/>
        <w:t>Para escolher um parceiro, a fêmea do pavão usa uma heurística:</w:t>
      </w:r>
    </w:p>
    <w:p>
      <w:pPr>
        <w:pStyle w:val="BodyText"/>
        <w:bidi w:val="0"/>
        <w:spacing w:before="0" w:after="283"/>
        <w:jc w:val="left"/>
        <w:rPr/>
      </w:pPr>
      <w:r>
        <w:rPr/>
        <w:t>em vez de analisar todos os pavões que desfilam exibindo sua</w:t>
      </w:r>
    </w:p>
    <w:p>
      <w:pPr>
        <w:pStyle w:val="BodyText"/>
        <w:bidi w:val="0"/>
        <w:spacing w:before="0" w:after="283"/>
        <w:jc w:val="left"/>
        <w:rPr/>
      </w:pPr>
      <w:r>
        <w:rPr/>
        <w:t>cauda, ansiosos para chamar a sua atenção, ou de ponderar e</w:t>
      </w:r>
    </w:p>
    <w:p>
      <w:pPr>
        <w:pStyle w:val="BodyText"/>
        <w:bidi w:val="0"/>
        <w:ind w:hanging="0" w:left="0" w:right="0"/>
        <w:jc w:val="left"/>
        <w:rPr/>
      </w:pPr>
      <w:r>
        <w:rPr/>
        <w:t>pesar as características de todos os machos para calcular aquele</w:t>
      </w:r>
    </w:p>
    <w:p>
      <w:pPr>
        <w:pStyle w:val="BodyText"/>
        <w:bidi w:val="0"/>
        <w:spacing w:before="0" w:after="283"/>
        <w:jc w:val="left"/>
        <w:rPr/>
      </w:pPr>
      <w:r>
        <w:rPr/>
        <w:t>que tem a maior utilidade esperada, ela analisa apenas três ou</w:t>
      </w:r>
    </w:p>
    <w:p>
      <w:pPr>
        <w:pStyle w:val="BodyText"/>
        <w:bidi w:val="0"/>
        <w:spacing w:before="0" w:after="283"/>
        <w:jc w:val="left"/>
        <w:rPr/>
      </w:pPr>
      <w:r>
        <w:rPr/>
        <w:t>quatro e escolhe aquele com o maior número de penas</w:t>
      </w:r>
    </w:p>
    <w:p>
      <w:pPr>
        <w:pStyle w:val="BodyText"/>
        <w:bidi w:val="0"/>
        <w:spacing w:before="0" w:after="283"/>
        <w:jc w:val="left"/>
        <w:rPr/>
      </w:pPr>
      <w:r>
        <w:rPr/>
        <w:t>adornadas.</w:t>
      </w:r>
    </w:p>
    <w:p>
      <w:pPr>
        <w:pStyle w:val="BodyText"/>
        <w:bidi w:val="0"/>
        <w:spacing w:before="0" w:after="283"/>
        <w:jc w:val="left"/>
        <w:rPr/>
      </w:pPr>
      <w:r>
        <w:rPr/>
        <w:t>O mesmo com seres humanos. Outro exemplo:</w:t>
      </w:r>
    </w:p>
    <w:p>
      <w:pPr>
        <w:pStyle w:val="BodyText"/>
        <w:bidi w:val="0"/>
        <w:spacing w:before="0" w:after="283"/>
        <w:jc w:val="left"/>
        <w:rPr/>
      </w:pPr>
      <w:r>
        <w:rPr/>
        <w:t>Para medir a área da cavidade de um ninho, uma fenda estreita</w:t>
      </w:r>
    </w:p>
    <w:p>
      <w:pPr>
        <w:pStyle w:val="BodyText"/>
        <w:bidi w:val="0"/>
        <w:spacing w:before="0" w:after="283"/>
        <w:jc w:val="left"/>
        <w:rPr/>
      </w:pPr>
      <w:r>
        <w:rPr/>
        <w:t>na rocha, a formiga não usa critério algum, mas uma regra geral:</w:t>
      </w:r>
    </w:p>
    <w:p>
      <w:pPr>
        <w:pStyle w:val="BodyText"/>
        <w:bidi w:val="0"/>
        <w:spacing w:before="0" w:after="283"/>
        <w:jc w:val="left"/>
        <w:rPr/>
      </w:pPr>
      <w:r>
        <w:rPr/>
        <w:t>percorre um caminho irregular por um período fixo de tempo,</w:t>
      </w:r>
    </w:p>
    <w:p>
      <w:pPr>
        <w:pStyle w:val="BodyText"/>
        <w:bidi w:val="0"/>
        <w:spacing w:before="0" w:after="283"/>
        <w:jc w:val="left"/>
        <w:rPr/>
      </w:pPr>
      <w:r>
        <w:rPr/>
        <w:t>enquanto despeja feromônio, formando uma trilha, e depois vai</w:t>
      </w:r>
    </w:p>
    <w:p>
      <w:pPr>
        <w:pStyle w:val="BodyText"/>
        <w:bidi w:val="0"/>
        <w:spacing w:before="0" w:after="283"/>
        <w:jc w:val="left"/>
        <w:rPr/>
      </w:pPr>
      <w:r>
        <w:rPr/>
        <w:t>embora. Quando volta para o ninho, percorre um caminho</w:t>
      </w:r>
    </w:p>
    <w:p>
      <w:pPr>
        <w:pStyle w:val="BodyText"/>
        <w:bidi w:val="0"/>
        <w:spacing w:before="0" w:after="283"/>
        <w:jc w:val="left"/>
        <w:rPr/>
      </w:pPr>
      <w:r>
        <w:rPr/>
        <w:t>irregular diferente, e estima o tamanho da cavidade pela</w:t>
      </w:r>
    </w:p>
    <w:p>
      <w:pPr>
        <w:pStyle w:val="BodyText"/>
        <w:bidi w:val="0"/>
        <w:spacing w:before="0" w:after="283"/>
        <w:jc w:val="left"/>
        <w:rPr/>
      </w:pPr>
      <w:r>
        <w:rPr/>
        <w:t>frequência com que encontra a trilha anterior. Essa heurística é</w:t>
      </w:r>
    </w:p>
    <w:p>
      <w:pPr>
        <w:pStyle w:val="BodyText"/>
        <w:bidi w:val="0"/>
        <w:spacing w:before="0" w:after="283"/>
        <w:jc w:val="left"/>
        <w:rPr/>
      </w:pPr>
      <w:r>
        <w:rPr/>
        <w:t>extremamente precisa.</w:t>
      </w:r>
    </w:p>
    <w:p>
      <w:pPr>
        <w:pStyle w:val="BodyText"/>
        <w:bidi w:val="0"/>
        <w:spacing w:before="0" w:after="283"/>
        <w:jc w:val="left"/>
        <w:rPr/>
      </w:pPr>
      <w:r>
        <w:rPr/>
        <w:t>Outros: Czerlinski e Gigerenzer et al. (1999), Goldstein e Gigerenzer (1999),</w:t>
      </w:r>
    </w:p>
    <w:p>
      <w:pPr>
        <w:pStyle w:val="BodyText"/>
        <w:bidi w:val="0"/>
        <w:spacing w:before="0" w:after="283"/>
        <w:jc w:val="left"/>
        <w:rPr/>
      </w:pPr>
      <w:r>
        <w:rPr/>
        <w:t>Gigerenzer (2008).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Makridakis, prognóstico e menos é mais:</w:t>
      </w:r>
      <w:r>
        <w:rPr/>
        <w:t xml:space="preserve"> Makridakis et al. (1982,</w:t>
      </w:r>
    </w:p>
    <w:p>
      <w:pPr>
        <w:pStyle w:val="BodyText"/>
        <w:bidi w:val="0"/>
        <w:spacing w:before="0" w:after="283"/>
        <w:jc w:val="left"/>
        <w:rPr/>
      </w:pPr>
      <w:r>
        <w:rPr/>
        <w:t>1993), Makridakis e Hibon (2000), e Makridakis e Taleb (2009).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Heurística para mensuração de riscos:</w:t>
      </w:r>
      <w:r>
        <w:rPr/>
        <w:t xml:space="preserve"> Taleb, Canetti et al. (2012) —</w:t>
      </w:r>
    </w:p>
    <w:p>
      <w:pPr>
        <w:pStyle w:val="BodyText"/>
        <w:bidi w:val="0"/>
        <w:spacing w:before="0" w:after="283"/>
        <w:jc w:val="left"/>
        <w:rPr/>
      </w:pPr>
      <w:r>
        <w:rPr/>
        <w:t>com a equipe do FMI.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Efeitos Lindy e tópicos correlatos</w:t>
      </w:r>
    </w:p>
    <w:p>
      <w:pPr>
        <w:pStyle w:val="BodyText"/>
        <w:bidi w:val="0"/>
        <w:spacing w:before="0" w:after="283"/>
        <w:jc w:val="left"/>
        <w:rPr/>
      </w:pPr>
      <w:r>
        <w:rPr/>
        <w:t>O efeito Lindy foi demonstrado em Mandelbrot (1997). Inicialmente, ele o</w:t>
      </w:r>
    </w:p>
    <w:p>
      <w:pPr>
        <w:pStyle w:val="BodyText"/>
        <w:bidi w:val="0"/>
        <w:spacing w:before="0" w:after="283"/>
        <w:jc w:val="left"/>
        <w:rPr/>
      </w:pPr>
      <w:r>
        <w:rPr/>
        <w:t>utilizou para a produção artística, limitada pela vida de seu criador. Em</w:t>
      </w:r>
    </w:p>
    <w:p>
      <w:pPr>
        <w:pStyle w:val="BodyText"/>
        <w:bidi w:val="0"/>
        <w:spacing w:before="0" w:after="283"/>
        <w:jc w:val="left"/>
        <w:rPr/>
      </w:pPr>
      <w:r>
        <w:rPr/>
        <w:t>nossas conversas perto do fim de sua vida, eu sugeri a fronteira</w:t>
      </w:r>
    </w:p>
    <w:p>
      <w:pPr>
        <w:pStyle w:val="BodyText"/>
        <w:bidi w:val="0"/>
        <w:spacing w:before="0" w:after="283"/>
        <w:jc w:val="left"/>
        <w:rPr/>
      </w:pPr>
      <w:r>
        <w:rPr/>
        <w:t>perecível/não perecível, e ele concordou que o não perecível seria a lei de</w:t>
      </w:r>
    </w:p>
    <w:p>
      <w:pPr>
        <w:pStyle w:val="BodyText"/>
        <w:bidi w:val="0"/>
        <w:spacing w:before="0" w:after="283"/>
        <w:jc w:val="left"/>
        <w:rPr/>
      </w:pPr>
      <w:r>
        <w:rPr/>
        <w:t>potência distribuída, enquanto o perecível (a tese inicial de Lindy)</w:t>
      </w:r>
    </w:p>
    <w:p>
      <w:pPr>
        <w:pStyle w:val="BodyText"/>
        <w:bidi w:val="0"/>
        <w:spacing w:before="0" w:after="283"/>
        <w:jc w:val="left"/>
        <w:rPr/>
      </w:pPr>
      <w:r>
        <w:rPr/>
        <w:t>funcionaria como uma simples metáfora. Dependendo das condições</w:t>
      </w:r>
    </w:p>
    <w:p>
      <w:pPr>
        <w:pStyle w:val="BodyText"/>
        <w:bidi w:val="0"/>
        <w:spacing w:before="0" w:after="283"/>
        <w:jc w:val="left"/>
        <w:rPr/>
      </w:pPr>
      <w:r>
        <w:rPr/>
        <w:t>estabelecidas para o conhecimento da idade inicial, o tempo de vida</w:t>
      </w:r>
    </w:p>
    <w:p>
      <w:pPr>
        <w:pStyle w:val="BodyText"/>
        <w:bidi w:val="0"/>
        <w:spacing w:before="0" w:after="283"/>
        <w:jc w:val="left"/>
        <w:rPr/>
      </w:pPr>
      <w:r>
        <w:rPr/>
        <w:t>remanescente exponencial permanece constante, independentemente</w:t>
      </w:r>
    </w:p>
    <w:p>
      <w:pPr>
        <w:pStyle w:val="BodyText"/>
        <w:bidi w:val="0"/>
        <w:spacing w:before="0" w:after="283"/>
        <w:jc w:val="left"/>
        <w:rPr/>
      </w:pPr>
      <w:r>
        <w:rPr/>
        <w:t>das condições futuras, pois a lei de potência aumenta com o tempo desde</w:t>
      </w:r>
    </w:p>
    <w:p>
      <w:pPr>
        <w:pStyle w:val="BodyText"/>
        <w:bidi w:val="0"/>
        <w:spacing w:before="0" w:after="283"/>
        <w:jc w:val="left"/>
        <w:rPr/>
      </w:pPr>
      <w:r>
        <w:rPr/>
        <w:t>o princípio, por um fator de (a/1-a), em que a é o expoente da cauda; se a</w:t>
      </w:r>
    </w:p>
    <w:p>
      <w:pPr>
        <w:pStyle w:val="BodyText"/>
        <w:bidi w:val="0"/>
        <w:spacing w:before="0" w:after="283"/>
        <w:jc w:val="left"/>
        <w:rPr/>
      </w:pPr>
      <w:r>
        <w:rPr/>
        <w:t>distribuição fosse gaussiana ou semigaussiana, o tempo de vida</w:t>
      </w:r>
    </w:p>
    <w:p>
      <w:pPr>
        <w:pStyle w:val="BodyText"/>
        <w:bidi w:val="0"/>
        <w:spacing w:before="0" w:after="283"/>
        <w:jc w:val="left"/>
        <w:rPr/>
      </w:pPr>
      <w:r>
        <w:rPr/>
        <w:t>diminuiria.</w:t>
      </w:r>
    </w:p>
    <w:p>
      <w:pPr>
        <w:pStyle w:val="BodyText"/>
        <w:bidi w:val="0"/>
        <w:ind w:hanging="0" w:left="0" w:right="0"/>
        <w:jc w:val="left"/>
        <w:rPr/>
      </w:pPr>
      <w:r>
        <w:rPr>
          <w:b/>
        </w:rPr>
        <w:t>Gott:</w:t>
      </w:r>
      <w:r>
        <w:rPr/>
        <w:t xml:space="preserve"> Gott (1993, 1994) apresentou a ideia de Copérnico, mas não</w:t>
      </w:r>
    </w:p>
    <w:p>
      <w:pPr>
        <w:pStyle w:val="BodyText"/>
        <w:bidi w:val="0"/>
        <w:spacing w:before="0" w:after="283"/>
        <w:jc w:val="left"/>
        <w:rPr/>
      </w:pPr>
      <w:r>
        <w:rPr/>
        <w:t>estabeleceu corretamente a probabilidade; corrigida em Caves (2000).</w:t>
      </w:r>
    </w:p>
    <w:p>
      <w:pPr>
        <w:pStyle w:val="BodyText"/>
        <w:bidi w:val="0"/>
        <w:spacing w:before="0" w:after="283"/>
        <w:jc w:val="left"/>
        <w:rPr/>
      </w:pPr>
      <w:r>
        <w:rPr/>
        <w:t>Veja a discussão em Rees (2003), e um tratamento do paradoxo em</w:t>
      </w:r>
    </w:p>
    <w:p>
      <w:pPr>
        <w:pStyle w:val="BodyText"/>
        <w:bidi w:val="0"/>
        <w:spacing w:before="0" w:after="283"/>
        <w:jc w:val="left"/>
        <w:rPr/>
      </w:pPr>
      <w:r>
        <w:rPr/>
        <w:t>Bostrom (2002).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Artigos sobre sobrevivência e propriedades distributivas:</w:t>
      </w:r>
      <w:r>
        <w:rPr/>
        <w:t xml:space="preserve"> As leis de</w:t>
      </w:r>
    </w:p>
    <w:p>
      <w:pPr>
        <w:pStyle w:val="BodyText"/>
        <w:bidi w:val="0"/>
        <w:spacing w:before="0" w:after="283"/>
        <w:jc w:val="left"/>
        <w:rPr/>
      </w:pPr>
      <w:r>
        <w:rPr/>
        <w:t>potência são frequentemente confundidas com distribuições</w:t>
      </w:r>
    </w:p>
    <w:p>
      <w:pPr>
        <w:pStyle w:val="BodyText"/>
        <w:bidi w:val="0"/>
        <w:spacing w:before="0" w:after="283"/>
        <w:jc w:val="left"/>
        <w:rPr/>
      </w:pPr>
      <w:r>
        <w:rPr/>
        <w:t>exponenciais, devido à falta de dados nas caudas. Assim, a priori, assumo</w:t>
      </w:r>
    </w:p>
    <w:p>
      <w:pPr>
        <w:pStyle w:val="BodyText"/>
        <w:bidi w:val="0"/>
        <w:spacing w:before="0" w:after="283"/>
        <w:jc w:val="left"/>
        <w:rPr/>
      </w:pPr>
      <w:r>
        <w:rPr/>
        <w:t>que uma exponencial, provavelmente, será uma lei de potência, mas não</w:t>
      </w:r>
    </w:p>
    <w:p>
      <w:pPr>
        <w:pStyle w:val="BodyText"/>
        <w:bidi w:val="0"/>
        <w:spacing w:before="0" w:after="283"/>
        <w:jc w:val="left"/>
        <w:rPr/>
      </w:pPr>
      <w:r>
        <w:rPr/>
        <w:t>o contrário, uma vez que o erro na direção oposta é muito menos</w:t>
      </w:r>
    </w:p>
    <w:p>
      <w:pPr>
        <w:pStyle w:val="BodyText"/>
        <w:bidi w:val="0"/>
        <w:spacing w:before="0" w:after="283"/>
        <w:jc w:val="left"/>
        <w:rPr/>
      </w:pPr>
      <w:r>
        <w:rPr/>
        <w:t>provável. Pigolotti et al. (2005). Para impérios, Arbesman (2011),</w:t>
      </w:r>
    </w:p>
    <w:p>
      <w:pPr>
        <w:pStyle w:val="BodyText"/>
        <w:bidi w:val="0"/>
        <w:spacing w:before="0" w:after="283"/>
        <w:jc w:val="left"/>
        <w:rPr/>
      </w:pPr>
      <w:r>
        <w:rPr/>
        <w:t>Khmaladze et al. (2007, 2010), Taagepera (1978, 1979). Para empresas:</w:t>
      </w:r>
    </w:p>
    <w:p>
      <w:pPr>
        <w:pStyle w:val="BodyText"/>
        <w:bidi w:val="0"/>
        <w:spacing w:before="0" w:after="283"/>
        <w:jc w:val="left"/>
        <w:rPr/>
      </w:pPr>
      <w:r>
        <w:rPr/>
        <w:t>Fujiwara. Vide, também, Turchin (2003, 2009).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Tempo esperado condicional de sobrevivência ao longo das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distribuições: Sornette e Knopoff (1997). Eles mostram como,</w:t>
      </w:r>
    </w:p>
    <w:p>
      <w:pPr>
        <w:pStyle w:val="BodyText"/>
        <w:bidi w:val="0"/>
        <w:spacing w:before="0" w:after="283"/>
        <w:jc w:val="left"/>
        <w:rPr/>
      </w:pPr>
      <w:r>
        <w:rPr/>
        <w:t>paradoxalmente, quanto mais tempo se espera por um terremoto, mais</w:t>
      </w:r>
    </w:p>
    <w:p>
      <w:pPr>
        <w:pStyle w:val="BodyText"/>
        <w:bidi w:val="0"/>
        <w:spacing w:before="0" w:after="283"/>
        <w:jc w:val="left"/>
        <w:rPr/>
      </w:pPr>
      <w:r>
        <w:rPr/>
        <w:t>tempo será preciso esperar.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Outras neomanias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Le Corbusier:</w:t>
      </w:r>
      <w:r>
        <w:rPr/>
        <w:t xml:space="preserve"> Christopher Caldwell, “Revoltantes arranha-céus”, New York</w:t>
      </w:r>
    </w:p>
    <w:p>
      <w:pPr>
        <w:pStyle w:val="BodyText"/>
        <w:bidi w:val="0"/>
        <w:spacing w:before="0" w:after="283"/>
        <w:jc w:val="left"/>
        <w:rPr/>
      </w:pPr>
      <w:r>
        <w:rPr/>
        <w:t>Times, 27 de novembro de 2005.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Cairns e as mensurações antigas:</w:t>
      </w:r>
      <w:r>
        <w:rPr/>
        <w:t xml:space="preserve"> Cairns (2007). Seu trabalho foi trazido</w:t>
      </w:r>
    </w:p>
    <w:p>
      <w:pPr>
        <w:pStyle w:val="BodyText"/>
        <w:bidi w:val="0"/>
        <w:spacing w:before="0" w:after="283"/>
        <w:jc w:val="left"/>
        <w:rPr/>
      </w:pPr>
      <w:r>
        <w:rPr/>
        <w:t>à minha atenção por Yoav Brand, que, gentilmente, ofereceu-me seu livro</w:t>
      </w:r>
    </w:p>
    <w:p>
      <w:pPr>
        <w:pStyle w:val="BodyText"/>
        <w:bidi w:val="0"/>
        <w:spacing w:before="0" w:after="283"/>
        <w:jc w:val="left"/>
        <w:rPr/>
      </w:pPr>
      <w:r>
        <w:rPr/>
        <w:t>após uma palestra.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Projeto arquitetônico não teleológico:</w:t>
      </w:r>
      <w:r>
        <w:rPr/>
        <w:t xml:space="preserve"> Como os edifícios se</w:t>
      </w:r>
    </w:p>
    <w:p>
      <w:pPr>
        <w:pStyle w:val="BodyText"/>
        <w:bidi w:val="0"/>
        <w:spacing w:before="0" w:after="283"/>
        <w:jc w:val="left"/>
        <w:rPr/>
      </w:pPr>
      <w:r>
        <w:rPr/>
        <w:t>transformam e mudam, Brand (1995).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O cachorro:</w:t>
      </w:r>
      <w:r>
        <w:rPr/>
        <w:t xml:space="preserve"> Moral, ii. 11, 1208 b 11. “E ele diz que um cachorro estava</w:t>
      </w:r>
    </w:p>
    <w:p>
      <w:pPr>
        <w:pStyle w:val="BodyText"/>
        <w:bidi w:val="0"/>
        <w:spacing w:before="0" w:after="283"/>
        <w:jc w:val="left"/>
        <w:rPr/>
      </w:pPr>
      <w:r>
        <w:rPr/>
        <w:t>acostumado a dormir sempre no mesmo ladrilho, e, quando perguntaram</w:t>
      </w:r>
    </w:p>
    <w:p>
      <w:pPr>
        <w:pStyle w:val="BodyText"/>
        <w:bidi w:val="0"/>
        <w:spacing w:before="0" w:after="283"/>
        <w:jc w:val="left"/>
        <w:rPr/>
      </w:pPr>
      <w:r>
        <w:rPr/>
        <w:t>a Empédocles por que o cachorro dormia sempre no mesmo ladrilho, ele</w:t>
      </w:r>
    </w:p>
    <w:p>
      <w:pPr>
        <w:pStyle w:val="BodyText"/>
        <w:bidi w:val="0"/>
        <w:spacing w:before="0" w:after="283"/>
        <w:jc w:val="left"/>
        <w:rPr/>
      </w:pPr>
      <w:r>
        <w:rPr/>
        <w:t>respondeu que o cachorro tinha alguma semelhança com o ladrilho, de</w:t>
      </w:r>
    </w:p>
    <w:p>
      <w:pPr>
        <w:pStyle w:val="BodyText"/>
        <w:bidi w:val="0"/>
        <w:spacing w:before="0" w:after="283"/>
        <w:jc w:val="left"/>
        <w:rPr/>
      </w:pPr>
      <w:r>
        <w:rPr/>
        <w:t>modo que a semelhança era a razão para que ele o procurasse com</w:t>
      </w:r>
    </w:p>
    <w:p>
      <w:pPr>
        <w:pStyle w:val="BodyText"/>
        <w:bidi w:val="0"/>
        <w:spacing w:before="0" w:after="283"/>
        <w:jc w:val="left"/>
        <w:rPr/>
      </w:pPr>
      <w:r>
        <w:rPr/>
        <w:t>frequência.”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Discussões gerais e filosóficas da Medicina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Medicina soror philosophiae: Para histórias reflexivas sobre medicina,</w:t>
      </w:r>
    </w:p>
    <w:p>
      <w:pPr>
        <w:pStyle w:val="BodyText"/>
        <w:bidi w:val="0"/>
        <w:spacing w:before="0" w:after="283"/>
        <w:jc w:val="left"/>
        <w:rPr/>
      </w:pPr>
      <w:r>
        <w:rPr/>
        <w:t>Mudry (2006), Pigeaud (2006); Camguillem (1995) quanto à discussão</w:t>
      </w:r>
    </w:p>
    <w:p>
      <w:pPr>
        <w:pStyle w:val="BodyText"/>
        <w:bidi w:val="0"/>
        <w:spacing w:before="0" w:after="283"/>
        <w:jc w:val="left"/>
        <w:rPr/>
      </w:pPr>
      <w:r>
        <w:rPr/>
        <w:t>sobre iatrogenia. Para o espírito, Pager (1996), Bates (1995).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Medicina islâmica:</w:t>
      </w:r>
      <w:r>
        <w:rPr/>
        <w:t xml:space="preserve"> Porman e Savage-Smith (2007), Djebbar (2001).</w:t>
      </w:r>
    </w:p>
    <w:p>
      <w:pPr>
        <w:pStyle w:val="BodyText"/>
        <w:bidi w:val="0"/>
        <w:ind w:hanging="0" w:left="0" w:right="0"/>
        <w:jc w:val="left"/>
        <w:rPr/>
      </w:pPr>
      <w:r>
        <w:rPr>
          <w:b/>
        </w:rPr>
        <w:t>De motu animali</w:t>
      </w:r>
      <w:r>
        <w:rPr/>
        <w:t xml:space="preserve"> </w:t>
      </w:r>
      <w:r>
        <w:rPr>
          <w:b/>
        </w:rPr>
        <w:t>e tentativas de matematizar a medicina:</w:t>
      </w:r>
      <w:r>
        <w:rPr/>
        <w:t xml:space="preserve"> Em Wear</w:t>
      </w:r>
    </w:p>
    <w:p>
      <w:pPr>
        <w:pStyle w:val="BodyText"/>
        <w:bidi w:val="0"/>
        <w:spacing w:before="0" w:after="283"/>
        <w:jc w:val="left"/>
        <w:rPr/>
      </w:pPr>
      <w:r>
        <w:rPr/>
        <w:t>(1995). É preciso reiterar: a matemática é boa, a matemática errada não</w:t>
      </w:r>
    </w:p>
    <w:p>
      <w:pPr>
        <w:pStyle w:val="BodyText"/>
        <w:bidi w:val="0"/>
        <w:spacing w:before="0" w:after="283"/>
        <w:jc w:val="left"/>
        <w:rPr/>
      </w:pPr>
      <w:r>
        <w:rPr/>
        <w:t>é boa.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Medicina antiga:</w:t>
      </w:r>
      <w:r>
        <w:rPr/>
        <w:t xml:space="preserve"> Edelstein (1987), Lonrig (1998). Ancient Medicine, de</w:t>
      </w:r>
    </w:p>
    <w:p>
      <w:pPr>
        <w:pStyle w:val="BodyText"/>
        <w:bidi w:val="0"/>
        <w:spacing w:before="0" w:after="283"/>
        <w:jc w:val="left"/>
        <w:rPr/>
      </w:pPr>
      <w:r>
        <w:rPr/>
        <w:t>Vivian Nutton (Nutton [2004]) é informativo, mas praticamente não</w:t>
      </w:r>
    </w:p>
    <w:p>
      <w:pPr>
        <w:pStyle w:val="BodyText"/>
        <w:bidi w:val="0"/>
        <w:spacing w:before="0" w:after="283"/>
        <w:jc w:val="left"/>
        <w:rPr/>
      </w:pPr>
      <w:r>
        <w:rPr/>
        <w:t>menciona os empiristas, e não traz muitos detalhes sobre as práticas</w:t>
      </w:r>
    </w:p>
    <w:p>
      <w:pPr>
        <w:pStyle w:val="BodyText"/>
        <w:bidi w:val="0"/>
        <w:spacing w:before="0" w:after="283"/>
        <w:jc w:val="left"/>
        <w:rPr/>
      </w:pPr>
      <w:r>
        <w:rPr/>
        <w:t>antigas, exceto alguns tratados padronizados. Mais sobre medicina</w:t>
      </w:r>
    </w:p>
    <w:p>
      <w:pPr>
        <w:pStyle w:val="BodyText"/>
        <w:bidi w:val="0"/>
        <w:spacing w:before="0" w:after="283"/>
        <w:jc w:val="left"/>
        <w:rPr/>
      </w:pPr>
      <w:r>
        <w:rPr/>
        <w:t>(céticos e metodistas) no monumental Zeller (1905), ou no ainda melhor</w:t>
      </w:r>
    </w:p>
    <w:p>
      <w:pPr>
        <w:pStyle w:val="BodyText"/>
        <w:bidi w:val="0"/>
        <w:spacing w:before="0" w:after="283"/>
        <w:jc w:val="left"/>
        <w:rPr/>
      </w:pPr>
      <w:r>
        <w:rPr/>
        <w:t>e soberbo Os céticos gregos, de Brochard.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Laranjas:</w:t>
      </w:r>
      <w:r>
        <w:rPr/>
        <w:t xml:space="preserve"> Como são chamadas no grego moderno, portokali, uma</w:t>
      </w:r>
    </w:p>
    <w:p>
      <w:pPr>
        <w:pStyle w:val="BodyText"/>
        <w:bidi w:val="0"/>
        <w:spacing w:before="0" w:after="283"/>
        <w:jc w:val="left"/>
        <w:rPr/>
      </w:pPr>
      <w:r>
        <w:rPr/>
        <w:t>corruptela de “português” — modificado ainda mais no árabe levantino</w:t>
      </w:r>
    </w:p>
    <w:p>
      <w:pPr>
        <w:pStyle w:val="BodyText"/>
        <w:bidi w:val="0"/>
        <w:spacing w:before="0" w:after="283"/>
        <w:jc w:val="left"/>
        <w:rPr/>
      </w:pPr>
      <w:r>
        <w:rPr/>
        <w:t>para burduqan, e presente, com esse nome, no dialeto siciliano.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Heurísticas médicas:</w:t>
      </w:r>
      <w:r>
        <w:rPr/>
        <w:t xml:space="preserve"> Palmieri (2003).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Idade Média e Renascimento:</w:t>
      </w:r>
      <w:r>
        <w:rPr/>
        <w:t xml:space="preserve"> French (2003).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História geral:</w:t>
      </w:r>
      <w:r>
        <w:rPr/>
        <w:t xml:space="preserve"> Conrad et al. (1995), Porter (2002, 2003), Meslin et al.</w:t>
      </w:r>
    </w:p>
    <w:p>
      <w:pPr>
        <w:pStyle w:val="BodyText"/>
        <w:bidi w:val="0"/>
        <w:spacing w:before="0" w:after="283"/>
        <w:jc w:val="left"/>
        <w:rPr/>
      </w:pPr>
      <w:r>
        <w:rPr/>
        <w:t>(2006), Kennedy (2004).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Iatrogenia:</w:t>
      </w:r>
      <w:r>
        <w:rPr/>
        <w:t xml:space="preserve"> Sharpe e Faden (1998), mais completo; Illich (1995), o primeiro</w:t>
      </w:r>
    </w:p>
    <w:p>
      <w:pPr>
        <w:pStyle w:val="BodyText"/>
        <w:bidi w:val="0"/>
        <w:spacing w:before="0" w:after="283"/>
        <w:jc w:val="left"/>
        <w:rPr/>
      </w:pPr>
      <w:r>
        <w:rPr/>
        <w:t>movimento; Hadler (2009) sobre o histórico; Duffin (1999), Welsh et al.</w:t>
      </w:r>
    </w:p>
    <w:p>
      <w:pPr>
        <w:pStyle w:val="BodyText"/>
        <w:bidi w:val="0"/>
        <w:spacing w:before="0" w:after="283"/>
        <w:jc w:val="left"/>
        <w:rPr/>
      </w:pPr>
      <w:r>
        <w:rPr/>
        <w:t>(2011) sobre o superdiagnóstico (embora sem nenhum argumento sobre</w:t>
      </w:r>
    </w:p>
    <w:p>
      <w:pPr>
        <w:pStyle w:val="BodyText"/>
        <w:bidi w:val="0"/>
        <w:spacing w:before="0" w:after="283"/>
        <w:jc w:val="left"/>
        <w:rPr/>
      </w:pPr>
      <w:r>
        <w:rPr/>
        <w:t>o ruído/sinal e a filtragem), Lebrun (1995).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Agentividade e iatrogenia:</w:t>
      </w:r>
      <w:r>
        <w:rPr/>
        <w:t xml:space="preserve"> Apenas um exemplo aleatório: “Os cirurgiões</w:t>
      </w:r>
    </w:p>
    <w:p>
      <w:pPr>
        <w:pStyle w:val="BodyText"/>
        <w:bidi w:val="0"/>
        <w:spacing w:before="0" w:after="283"/>
        <w:jc w:val="left"/>
        <w:rPr/>
      </w:pPr>
      <w:r>
        <w:rPr/>
        <w:t>realizam mais cirurgias quando pertencem aos conselhos administrativos</w:t>
      </w:r>
    </w:p>
    <w:p>
      <w:pPr>
        <w:pStyle w:val="BodyText"/>
        <w:bidi w:val="0"/>
        <w:spacing w:before="0" w:after="283"/>
        <w:jc w:val="left"/>
        <w:rPr/>
      </w:pPr>
      <w:r>
        <w:rPr/>
        <w:t>dos centros de cirurgia”, 22 de junho de 2012, “The Daily Stat”, Harvard</w:t>
      </w:r>
    </w:p>
    <w:p>
      <w:pPr>
        <w:pStyle w:val="BodyText"/>
        <w:bidi w:val="0"/>
        <w:spacing w:before="0" w:after="283"/>
        <w:jc w:val="left"/>
        <w:rPr/>
      </w:pPr>
      <w:r>
        <w:rPr/>
        <w:t>Business Review.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Perspectiva histórica mais divertida sobre a iatrogenia:</w:t>
      </w:r>
      <w:r>
        <w:rPr/>
        <w:t xml:space="preserve"> Gustave Jules</w:t>
      </w:r>
    </w:p>
    <w:p>
      <w:pPr>
        <w:pStyle w:val="BodyText"/>
        <w:bidi w:val="0"/>
        <w:spacing w:before="0" w:after="283"/>
        <w:jc w:val="left"/>
        <w:rPr/>
      </w:pPr>
      <w:r>
        <w:rPr/>
        <w:t>A. Witkowski, 1889, Le mal qu’on a dit des médecins.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Racionalismo/Galenismo:</w:t>
      </w:r>
      <w:r>
        <w:rPr/>
        <w:t xml:space="preserve"> Garicia-Ballester (1995).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Montaigne:</w:t>
      </w:r>
      <w:r>
        <w:rPr/>
        <w:t xml:space="preserve"> “Mais ils ont cet heur, selon Nicocles, que le soleil esclaire leur</w:t>
      </w:r>
    </w:p>
    <w:p>
      <w:pPr>
        <w:pStyle w:val="BodyText"/>
        <w:bidi w:val="0"/>
        <w:spacing w:before="0" w:after="283"/>
        <w:jc w:val="left"/>
        <w:rPr/>
      </w:pPr>
      <w:r>
        <w:rPr/>
        <w:t>succez, et la terre cache leur faute; et, outre-cela, ils ont une façon bien</w:t>
      </w:r>
    </w:p>
    <w:p>
      <w:pPr>
        <w:pStyle w:val="BodyText"/>
        <w:bidi w:val="0"/>
        <w:spacing w:before="0" w:after="283"/>
        <w:jc w:val="left"/>
        <w:rPr/>
      </w:pPr>
      <w:r>
        <w:rPr/>
        <w:t>avantageuse de se servir de toutes sortes d’evenemens, car ce que la</w:t>
      </w:r>
    </w:p>
    <w:p>
      <w:pPr>
        <w:pStyle w:val="BodyText"/>
        <w:bidi w:val="0"/>
        <w:spacing w:before="0" w:after="283"/>
        <w:jc w:val="left"/>
        <w:rPr/>
      </w:pPr>
      <w:r>
        <w:rPr/>
        <w:t>fortune, ce que la nature, ou quelque autre cause estrangere (desquelles</w:t>
      </w:r>
    </w:p>
    <w:p>
      <w:pPr>
        <w:pStyle w:val="BodyText"/>
        <w:bidi w:val="0"/>
        <w:spacing w:before="0" w:after="283"/>
        <w:jc w:val="left"/>
        <w:rPr/>
      </w:pPr>
      <w:r>
        <w:rPr/>
        <w:t>le nombre est infini) produit en nous de bon et de salutaire, c’est le</w:t>
      </w:r>
    </w:p>
    <w:p>
      <w:pPr>
        <w:pStyle w:val="BodyText"/>
        <w:bidi w:val="0"/>
        <w:spacing w:before="0" w:after="283"/>
        <w:jc w:val="left"/>
        <w:rPr/>
      </w:pPr>
      <w:r>
        <w:rPr/>
        <w:t>privilege de la medecine de se l’attribuer. Tous les heureux succez qui</w:t>
      </w:r>
    </w:p>
    <w:p>
      <w:pPr>
        <w:pStyle w:val="BodyText"/>
        <w:bidi w:val="0"/>
        <w:spacing w:before="0" w:after="283"/>
        <w:jc w:val="left"/>
        <w:rPr/>
      </w:pPr>
      <w:r>
        <w:rPr/>
        <w:t>arrivent au patient qui est soubs son regime, c’est d’elle qu’il les tient.</w:t>
      </w:r>
    </w:p>
    <w:p>
      <w:pPr>
        <w:pStyle w:val="BodyText"/>
        <w:bidi w:val="0"/>
        <w:spacing w:before="0" w:after="283"/>
        <w:jc w:val="left"/>
        <w:rPr/>
      </w:pPr>
      <w:r>
        <w:rPr/>
        <w:t>Les occasions qui m’ont guery, moy, et qui guerissent mille autres qui</w:t>
      </w:r>
    </w:p>
    <w:p>
      <w:pPr>
        <w:pStyle w:val="BodyText"/>
        <w:bidi w:val="0"/>
        <w:spacing w:before="0" w:after="283"/>
        <w:jc w:val="left"/>
        <w:rPr/>
      </w:pPr>
      <w:r>
        <w:rPr/>
        <w:t>n’appellent point les medecins à leurs secours, ils les usurpent en leurs</w:t>
      </w:r>
    </w:p>
    <w:p>
      <w:pPr>
        <w:pStyle w:val="BodyText"/>
        <w:bidi w:val="0"/>
        <w:spacing w:before="0" w:after="283"/>
        <w:jc w:val="left"/>
        <w:rPr/>
      </w:pPr>
      <w:r>
        <w:rPr/>
        <w:t>subjects; et, quant aux mauvais accidents, ou ils les desavouent tout à</w:t>
      </w:r>
    </w:p>
    <w:p>
      <w:pPr>
        <w:pStyle w:val="BodyText"/>
        <w:bidi w:val="0"/>
        <w:spacing w:before="0" w:after="283"/>
        <w:jc w:val="left"/>
        <w:rPr/>
      </w:pPr>
      <w:r>
        <w:rPr/>
        <w:t>fait, en attribuant la coulpe au patient par des raisons si vaines qu’ils</w:t>
      </w:r>
    </w:p>
    <w:p>
      <w:pPr>
        <w:pStyle w:val="BodyText"/>
        <w:bidi w:val="0"/>
        <w:spacing w:before="0" w:after="283"/>
        <w:jc w:val="left"/>
        <w:rPr/>
      </w:pPr>
      <w:r>
        <w:rPr/>
        <w:t>n’ont garde de faillir d’en trouver toujours assez bon nombre de telles...”</w:t>
      </w:r>
    </w:p>
    <w:p>
      <w:pPr>
        <w:pStyle w:val="BodyText"/>
        <w:bidi w:val="0"/>
        <w:spacing w:before="0" w:after="283"/>
        <w:jc w:val="left"/>
        <w:rPr/>
      </w:pPr>
      <w:r>
        <w:rPr/>
        <w:t>[Observe a detecção do problema de atribuição].</w:t>
      </w:r>
    </w:p>
    <w:p>
      <w:pPr>
        <w:pStyle w:val="BodyText"/>
        <w:bidi w:val="0"/>
        <w:ind w:hanging="0" w:left="0" w:right="0"/>
        <w:jc w:val="left"/>
        <w:rPr/>
      </w:pPr>
      <w:r>
        <w:rPr/>
        <w:t>On demandoit à un Lacedemonien qui l’avoit fait vivre sain si long</w:t>
      </w:r>
    </w:p>
    <w:p>
      <w:pPr>
        <w:pStyle w:val="BodyText"/>
        <w:bidi w:val="0"/>
        <w:spacing w:before="0" w:after="283"/>
        <w:jc w:val="left"/>
        <w:rPr/>
      </w:pPr>
      <w:r>
        <w:rPr/>
        <w:t>temps: L’ignorance de la medecine, respondit il.</w:t>
      </w:r>
    </w:p>
    <w:p>
      <w:pPr>
        <w:pStyle w:val="BodyText"/>
        <w:bidi w:val="0"/>
        <w:spacing w:before="0" w:after="283"/>
        <w:jc w:val="left"/>
        <w:rPr/>
      </w:pPr>
      <w:r>
        <w:rPr/>
        <w:t>Et Adrian l’Empereur crioit sans cesse, en mourant, que la presse des</w:t>
      </w:r>
    </w:p>
    <w:p>
      <w:pPr>
        <w:pStyle w:val="BodyText"/>
        <w:bidi w:val="0"/>
        <w:spacing w:before="0" w:after="283"/>
        <w:jc w:val="left"/>
        <w:rPr/>
      </w:pPr>
      <w:r>
        <w:rPr/>
        <w:t>medecins l’avoit tué.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Medicina alternativa moderna:</w:t>
      </w:r>
      <w:r>
        <w:rPr/>
        <w:t xml:space="preserve"> Singh e Edzard (2008) — eles colocaram</w:t>
      </w:r>
    </w:p>
    <w:p>
      <w:pPr>
        <w:pStyle w:val="BodyText"/>
        <w:bidi w:val="0"/>
        <w:spacing w:before="0" w:after="283"/>
        <w:jc w:val="left"/>
        <w:rPr/>
      </w:pPr>
      <w:r>
        <w:rPr/>
        <w:t>sua pele em jogo, pois foram processados por isso.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Homeopatia e evidências empíricas:</w:t>
      </w:r>
      <w:r>
        <w:rPr/>
        <w:t xml:space="preserve"> Goldacre (2007). Consulte,</w:t>
      </w:r>
    </w:p>
    <w:p>
      <w:pPr>
        <w:pStyle w:val="BodyText"/>
        <w:bidi w:val="0"/>
        <w:spacing w:before="0" w:after="283"/>
        <w:jc w:val="left"/>
        <w:rPr/>
      </w:pPr>
      <w:r>
        <w:rPr/>
        <w:t>também, o altamente recomendável Bad science, Goldacre (2009).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Medicina moderna baseada em evidências:</w:t>
      </w:r>
      <w:r>
        <w:rPr/>
        <w:t xml:space="preserve"> Manual em Sacket et al.</w:t>
      </w:r>
    </w:p>
    <w:p>
      <w:pPr>
        <w:pStyle w:val="BodyText"/>
        <w:bidi w:val="0"/>
        <w:spacing w:before="0" w:after="283"/>
        <w:jc w:val="left"/>
        <w:rPr/>
      </w:pPr>
      <w:r>
        <w:rPr/>
        <w:t>(1998). Deficiências dos métodos racionalistas, Silverman (1999), Gauch</w:t>
      </w:r>
    </w:p>
    <w:p>
      <w:pPr>
        <w:pStyle w:val="BodyText"/>
        <w:bidi w:val="0"/>
        <w:spacing w:before="0" w:after="283"/>
        <w:jc w:val="left"/>
        <w:rPr/>
      </w:pPr>
      <w:r>
        <w:rPr/>
        <w:t>(2009), Sestini e Irving (2009).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Resfriamento: Collins (2008): “Não há evidências suficientes para sugerir</w:t>
      </w:r>
    </w:p>
    <w:p>
      <w:pPr>
        <w:pStyle w:val="BodyText"/>
        <w:bidi w:val="0"/>
        <w:spacing w:before="0" w:after="283"/>
        <w:jc w:val="left"/>
        <w:rPr/>
      </w:pPr>
      <w:r>
        <w:rPr/>
        <w:t>que a crioterapia produza melhorias nos resultados clínicos no tratamento</w:t>
      </w:r>
    </w:p>
    <w:p>
      <w:pPr>
        <w:pStyle w:val="BodyText"/>
        <w:bidi w:val="0"/>
        <w:spacing w:before="0" w:after="283"/>
        <w:jc w:val="left"/>
        <w:rPr/>
      </w:pPr>
      <w:r>
        <w:rPr/>
        <w:t>de lesões de tecidos moles.” Não consegui encontrar artigos afirmando o</w:t>
      </w:r>
    </w:p>
    <w:p>
      <w:pPr>
        <w:pStyle w:val="BodyText"/>
        <w:bidi w:val="0"/>
        <w:spacing w:before="0" w:after="283"/>
        <w:jc w:val="left"/>
        <w:rPr/>
      </w:pPr>
      <w:r>
        <w:rPr/>
        <w:t>oposto. Os benefícios oferecidos parecem tão marginais que não chegam</w:t>
      </w:r>
    </w:p>
    <w:p>
      <w:pPr>
        <w:pStyle w:val="BodyText"/>
        <w:bidi w:val="0"/>
        <w:spacing w:before="0" w:after="283"/>
        <w:jc w:val="left"/>
        <w:rPr/>
      </w:pPr>
      <w:r>
        <w:rPr/>
        <w:t>a ter graça.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Convexidade da pressão arterial:</w:t>
      </w:r>
      <w:r>
        <w:rPr/>
        <w:t xml:space="preserve"> Números de Welch et al. (2011).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A desigualdade de Jensen e os ventiladores pulmonares:</w:t>
      </w:r>
      <w:r>
        <w:rPr/>
        <w:t xml:space="preserve"> Brewster et</w:t>
      </w:r>
    </w:p>
    <w:p>
      <w:pPr>
        <w:pStyle w:val="BodyText"/>
        <w:bidi w:val="0"/>
        <w:spacing w:before="0" w:after="283"/>
        <w:jc w:val="left"/>
        <w:rPr/>
      </w:pPr>
      <w:r>
        <w:rPr/>
        <w:t>al. (2005), Graham et al. (2005), Mutch et al. (2007).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Paracelso:</w:t>
      </w:r>
      <w:r>
        <w:rPr/>
        <w:t xml:space="preserve"> Personagem interessante por sua rebeldia; infelizmente, parece</w:t>
      </w:r>
    </w:p>
    <w:p>
      <w:pPr>
        <w:pStyle w:val="BodyText"/>
        <w:bidi w:val="0"/>
        <w:spacing w:before="0" w:after="283"/>
        <w:jc w:val="left"/>
        <w:rPr/>
      </w:pPr>
      <w:r>
        <w:rPr/>
        <w:t>ter sido desvirtuado pelos defensores da homeopatia, como Coulter</w:t>
      </w:r>
    </w:p>
    <w:p>
      <w:pPr>
        <w:pStyle w:val="BodyText"/>
        <w:bidi w:val="0"/>
        <w:spacing w:before="0" w:after="283"/>
        <w:jc w:val="left"/>
        <w:rPr/>
      </w:pPr>
      <w:r>
        <w:rPr/>
        <w:t>(2000). Biografias em Ball (2006), Bechtel (1970), Alendy (1937).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Imortalização:</w:t>
      </w:r>
      <w:r>
        <w:rPr/>
        <w:t xml:space="preserve"> Gray (2011).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Stendhal:</w:t>
      </w:r>
      <w:r>
        <w:rPr/>
        <w:t xml:space="preserve"> O vermelho e o negro: “La besogne de cette journée sera longue</w:t>
      </w:r>
    </w:p>
    <w:p>
      <w:pPr>
        <w:pStyle w:val="BodyText"/>
        <w:bidi w:val="0"/>
        <w:spacing w:before="0" w:after="283"/>
        <w:jc w:val="left"/>
        <w:rPr/>
      </w:pPr>
      <w:r>
        <w:rPr/>
        <w:t>et rude, fortifions-nous par un premier déjeuner; le second viendra à dix</w:t>
      </w:r>
    </w:p>
    <w:p>
      <w:pPr>
        <w:pStyle w:val="BodyText"/>
        <w:bidi w:val="0"/>
        <w:spacing w:before="0" w:after="283"/>
        <w:jc w:val="left"/>
        <w:rPr/>
      </w:pPr>
      <w:r>
        <w:rPr/>
        <w:t>heures pendant la grand’messe.” Capítulo XXVIII.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Tópicos médicos específicos</w:t>
      </w:r>
    </w:p>
    <w:p>
      <w:pPr>
        <w:pStyle w:val="BodyText"/>
        <w:bidi w:val="0"/>
        <w:spacing w:before="0" w:after="283"/>
        <w:jc w:val="left"/>
        <w:rPr/>
      </w:pPr>
      <w:r>
        <w:rPr/>
        <w:t>Note que a preocupação deste autor não são as evidências, mas sim a</w:t>
      </w:r>
    </w:p>
    <w:p>
      <w:pPr>
        <w:pStyle w:val="BodyText"/>
        <w:bidi w:val="0"/>
        <w:spacing w:before="0" w:after="283"/>
        <w:jc w:val="left"/>
        <w:rPr/>
      </w:pPr>
      <w:r>
        <w:rPr/>
        <w:t>ausência delas, e como os pesquisadores gerenciam esse problema. O</w:t>
      </w:r>
    </w:p>
    <w:p>
      <w:pPr>
        <w:pStyle w:val="BodyText"/>
        <w:bidi w:val="0"/>
        <w:spacing w:before="0" w:after="283"/>
        <w:jc w:val="left"/>
        <w:rPr/>
      </w:pPr>
      <w:r>
        <w:rPr/>
        <w:t>foco é a detecção de convexidades negligenciadas.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Eficácia dos adoçantes de baixa caloria: Há muitas informações</w:t>
      </w:r>
    </w:p>
    <w:p>
      <w:pPr>
        <w:pStyle w:val="BodyText"/>
        <w:bidi w:val="0"/>
        <w:spacing w:before="0" w:after="283"/>
        <w:jc w:val="left"/>
        <w:rPr/>
      </w:pPr>
      <w:r>
        <w:rPr/>
        <w:t>provenientes de estudos conduzidos por defensores com interesses</w:t>
      </w:r>
    </w:p>
    <w:p>
      <w:pPr>
        <w:pStyle w:val="BodyText"/>
        <w:bidi w:val="0"/>
        <w:spacing w:before="0" w:after="283"/>
        <w:jc w:val="left"/>
        <w:rPr/>
      </w:pPr>
      <w:r>
        <w:rPr/>
        <w:t>escusos. De la Hunty et al. (2006) mostram, com uma metanálise, as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vantagens” do aspartame, mas focando no método de entrada e saída</w:t>
      </w:r>
    </w:p>
    <w:p>
      <w:pPr>
        <w:pStyle w:val="BodyText"/>
        <w:bidi w:val="0"/>
        <w:spacing w:before="0" w:after="283"/>
        <w:jc w:val="left"/>
        <w:rPr/>
      </w:pPr>
      <w:r>
        <w:rPr/>
        <w:t>de calorias, e não nos ganhos de peso global. Mas, lendo atentamente,</w:t>
      </w:r>
    </w:p>
    <w:p>
      <w:pPr>
        <w:pStyle w:val="BodyText"/>
        <w:bidi w:val="0"/>
        <w:spacing w:before="0" w:after="283"/>
        <w:jc w:val="left"/>
        <w:rPr/>
      </w:pPr>
      <w:r>
        <w:rPr/>
        <w:t>percebemos que a questão central não é abordada: “A energia substituída</w:t>
      </w:r>
    </w:p>
    <w:p>
      <w:pPr>
        <w:pStyle w:val="BodyText"/>
        <w:bidi w:val="0"/>
        <w:spacing w:before="0" w:after="283"/>
        <w:jc w:val="left"/>
        <w:rPr/>
      </w:pPr>
      <w:r>
        <w:rPr/>
        <w:t>é compensada em algum grau, mas isso equivale a, no máximo, um terço</w:t>
      </w:r>
    </w:p>
    <w:p>
      <w:pPr>
        <w:pStyle w:val="BodyText"/>
        <w:bidi w:val="0"/>
        <w:spacing w:before="0" w:after="283"/>
        <w:jc w:val="left"/>
        <w:rPr/>
      </w:pPr>
      <w:r>
        <w:rPr/>
        <w:t>da energia reposta, um valor que é, provavelmente [grifo meu], menor do</w:t>
      </w:r>
    </w:p>
    <w:p>
      <w:pPr>
        <w:pStyle w:val="BodyText"/>
        <w:bidi w:val="0"/>
        <w:ind w:hanging="0" w:left="0" w:right="0"/>
        <w:jc w:val="left"/>
        <w:rPr/>
      </w:pPr>
      <w:r>
        <w:rPr/>
        <w:t>que quando refrigerantes adoçados com aspartame são consumidos. No</w:t>
      </w:r>
    </w:p>
    <w:p>
      <w:pPr>
        <w:pStyle w:val="BodyText"/>
        <w:bidi w:val="0"/>
        <w:spacing w:before="0" w:after="283"/>
        <w:jc w:val="left"/>
        <w:rPr/>
      </w:pPr>
      <w:r>
        <w:rPr/>
        <w:t>entanto, esses valores de compensação são obtidos a partir de estudos</w:t>
      </w:r>
    </w:p>
    <w:p>
      <w:pPr>
        <w:pStyle w:val="BodyText"/>
        <w:bidi w:val="0"/>
        <w:spacing w:before="0" w:after="283"/>
        <w:jc w:val="left"/>
        <w:rPr/>
      </w:pPr>
      <w:r>
        <w:rPr/>
        <w:t>de curto prazo.” Obviamente, o estudo foi financiado por um fabricante</w:t>
      </w:r>
    </w:p>
    <w:p>
      <w:pPr>
        <w:pStyle w:val="BodyText"/>
        <w:bidi w:val="0"/>
        <w:spacing w:before="0" w:after="283"/>
        <w:jc w:val="left"/>
        <w:rPr/>
      </w:pPr>
      <w:r>
        <w:rPr/>
        <w:t>de aspartame. Um estudo melhor, Anderson et al. (2012), apesar de</w:t>
      </w:r>
    </w:p>
    <w:p>
      <w:pPr>
        <w:pStyle w:val="BodyText"/>
        <w:bidi w:val="0"/>
        <w:spacing w:before="0" w:after="283"/>
        <w:jc w:val="left"/>
        <w:rPr/>
      </w:pPr>
      <w:r>
        <w:rPr/>
        <w:t>marcado por um conflito de interesses (o apoio recebido pelos autores de</w:t>
      </w:r>
    </w:p>
    <w:p>
      <w:pPr>
        <w:pStyle w:val="BodyText"/>
        <w:bidi w:val="0"/>
        <w:spacing w:before="0" w:after="283"/>
        <w:jc w:val="left"/>
        <w:rPr/>
      </w:pPr>
      <w:r>
        <w:rPr/>
        <w:t>empresas de alimentos), conclui: “Não há evidência de que os LCS</w:t>
      </w:r>
    </w:p>
    <w:p>
      <w:pPr>
        <w:pStyle w:val="BodyText"/>
        <w:bidi w:val="0"/>
        <w:spacing w:before="0" w:after="283"/>
        <w:jc w:val="left"/>
        <w:rPr/>
      </w:pPr>
      <w:r>
        <w:rPr/>
        <w:t>(adoçantes de baixa caloria, na sigla em inglês) possam ser apontados</w:t>
      </w:r>
    </w:p>
    <w:p>
      <w:pPr>
        <w:pStyle w:val="BodyText"/>
        <w:bidi w:val="0"/>
        <w:spacing w:before="0" w:after="283"/>
        <w:jc w:val="left"/>
        <w:rPr/>
      </w:pPr>
      <w:r>
        <w:rPr/>
        <w:t>como uma causa de maior peso corporal em adultos. Da mesma forma,</w:t>
      </w:r>
    </w:p>
    <w:p>
      <w:pPr>
        <w:pStyle w:val="BodyText"/>
        <w:bidi w:val="0"/>
        <w:spacing w:before="0" w:after="283"/>
        <w:jc w:val="left"/>
        <w:rPr/>
      </w:pPr>
      <w:r>
        <w:rPr/>
        <w:t>há falta de evidências que sustentem um papel no controle de peso.” A</w:t>
      </w:r>
    </w:p>
    <w:p>
      <w:pPr>
        <w:pStyle w:val="BodyText"/>
        <w:bidi w:val="0"/>
        <w:spacing w:before="0" w:after="283"/>
        <w:jc w:val="left"/>
        <w:rPr/>
      </w:pPr>
      <w:r>
        <w:rPr/>
        <w:t>última frase é a única que me chama a atenção, pelo fato de ser uma</w:t>
      </w:r>
    </w:p>
    <w:p>
      <w:pPr>
        <w:pStyle w:val="BodyText"/>
        <w:bidi w:val="0"/>
        <w:spacing w:before="0" w:after="283"/>
        <w:jc w:val="left"/>
        <w:rPr/>
      </w:pPr>
      <w:r>
        <w:rPr/>
        <w:t>evidência “contrária aos interesses”. Se houvesse benefícios, já teríamos</w:t>
      </w:r>
    </w:p>
    <w:p>
      <w:pPr>
        <w:pStyle w:val="BodyText"/>
        <w:bidi w:val="0"/>
        <w:spacing w:before="0" w:after="283"/>
        <w:jc w:val="left"/>
        <w:rPr/>
      </w:pPr>
      <w:r>
        <w:rPr/>
        <w:t>conhecimento deles. Em outras palavras, estamos incorrendo na</w:t>
      </w:r>
    </w:p>
    <w:p>
      <w:pPr>
        <w:pStyle w:val="BodyText"/>
        <w:bidi w:val="0"/>
        <w:spacing w:before="0" w:after="283"/>
        <w:jc w:val="left"/>
        <w:rPr/>
      </w:pPr>
      <w:r>
        <w:rPr/>
        <w:t>iatrogenia desses doces-sem-calorias e sem evidências desde 2012, e é</w:t>
      </w:r>
    </w:p>
    <w:p>
      <w:pPr>
        <w:pStyle w:val="BodyText"/>
        <w:bidi w:val="0"/>
        <w:spacing w:before="0" w:after="283"/>
        <w:jc w:val="left"/>
        <w:rPr/>
      </w:pPr>
      <w:r>
        <w:rPr/>
        <w:t>por isso que eles funcionam!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Mitridização e hormese:</w:t>
      </w:r>
      <w:r>
        <w:rPr/>
        <w:t xml:space="preserve"> Em Pliny, Kaiser (2003), Rattan (2008),</w:t>
      </w:r>
    </w:p>
    <w:p>
      <w:pPr>
        <w:pStyle w:val="BodyText"/>
        <w:bidi w:val="0"/>
        <w:spacing w:before="0" w:after="283"/>
        <w:jc w:val="left"/>
        <w:rPr/>
      </w:pPr>
      <w:r>
        <w:rPr/>
        <w:t>Calabrese e Baldwin (2002, 2003a, 2003b). Note que eles não atentam</w:t>
      </w:r>
    </w:p>
    <w:p>
      <w:pPr>
        <w:pStyle w:val="BodyText"/>
        <w:bidi w:val="0"/>
        <w:spacing w:before="0" w:after="283"/>
        <w:jc w:val="left"/>
        <w:rPr/>
      </w:pPr>
      <w:r>
        <w:rPr/>
        <w:t>para o argumento da convexidade nem têm qualquer discernimento</w:t>
      </w:r>
    </w:p>
    <w:p>
      <w:pPr>
        <w:pStyle w:val="BodyText"/>
        <w:bidi w:val="0"/>
        <w:spacing w:before="0" w:after="283"/>
        <w:jc w:val="left"/>
        <w:rPr/>
      </w:pPr>
      <w:r>
        <w:rPr/>
        <w:t>sobre o desvio da norma. A hormese pode ser apenas o restabelecimento</w:t>
      </w:r>
    </w:p>
    <w:p>
      <w:pPr>
        <w:pStyle w:val="BodyText"/>
        <w:bidi w:val="0"/>
        <w:spacing w:before="0" w:after="283"/>
        <w:jc w:val="left"/>
        <w:rPr/>
      </w:pPr>
      <w:r>
        <w:rPr/>
        <w:t>da normalidade.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Jejum e hormese:</w:t>
      </w:r>
      <w:r>
        <w:rPr/>
        <w:t xml:space="preserve"> Martin, Mattson et al. (2006). O tratamento do câncer e</w:t>
      </w:r>
    </w:p>
    <w:p>
      <w:pPr>
        <w:pStyle w:val="BodyText"/>
        <w:bidi w:val="0"/>
        <w:spacing w:before="0" w:after="283"/>
        <w:jc w:val="left"/>
        <w:rPr/>
      </w:pPr>
      <w:r>
        <w:rPr/>
        <w:t>o jejum, Longo et al. (2008), Safdie et al. (2009), Raffaghelo et al. (2010);</w:t>
      </w:r>
    </w:p>
    <w:p>
      <w:pPr>
        <w:pStyle w:val="BodyText"/>
        <w:bidi w:val="0"/>
        <w:spacing w:before="0" w:after="283"/>
        <w:jc w:val="left"/>
        <w:rPr/>
      </w:pPr>
      <w:r>
        <w:rPr/>
        <w:t>sobre a levedura e a longevidade sob restrição, Fabrizio et al. (2001);</w:t>
      </w:r>
    </w:p>
    <w:p>
      <w:pPr>
        <w:pStyle w:val="BodyText"/>
        <w:bidi w:val="0"/>
        <w:spacing w:before="0" w:after="283"/>
        <w:jc w:val="left"/>
        <w:rPr/>
      </w:pPr>
      <w:r>
        <w:rPr/>
        <w:t>SIRT1, Long et al. (2006), Michan et al. (2010); trabalho de revisão em</w:t>
      </w:r>
    </w:p>
    <w:p>
      <w:pPr>
        <w:pStyle w:val="BodyText"/>
        <w:bidi w:val="0"/>
        <w:spacing w:before="0" w:after="283"/>
        <w:jc w:val="left"/>
        <w:rPr/>
      </w:pPr>
      <w:r>
        <w:rPr/>
        <w:t>Blagosklonny et al. (2010).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Definição de hormese: Mattson (2008) para definição local, Danchin et al.</w:t>
      </w:r>
    </w:p>
    <w:p>
      <w:pPr>
        <w:pStyle w:val="BodyText"/>
        <w:bidi w:val="0"/>
        <w:spacing w:before="0" w:after="283"/>
        <w:jc w:val="left"/>
        <w:rPr/>
      </w:pPr>
      <w:r>
        <w:rPr/>
        <w:t>(2011) para uma abordagem mais complexa dos sistemas.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Envelhecimento, longevidade e hormese:</w:t>
      </w:r>
      <w:r>
        <w:rPr/>
        <w:t xml:space="preserve"> Uma pesquisa extremamente</w:t>
      </w:r>
    </w:p>
    <w:p>
      <w:pPr>
        <w:pStyle w:val="BodyText"/>
        <w:bidi w:val="0"/>
        <w:spacing w:before="0" w:after="283"/>
        <w:jc w:val="left"/>
        <w:rPr/>
      </w:pPr>
      <w:r>
        <w:rPr/>
        <w:t>rica; Radak et al. (2005), Rattan (2008), Cypster e Johnson (2002) sobre</w:t>
      </w:r>
    </w:p>
    <w:p>
      <w:pPr>
        <w:pStyle w:val="BodyText"/>
        <w:bidi w:val="0"/>
        <w:spacing w:before="0" w:after="283"/>
        <w:jc w:val="left"/>
        <w:rPr/>
      </w:pPr>
      <w:r>
        <w:rPr/>
        <w:t>os C-elegans; Gems e Partridge (2008), Haylick (2001), Masoro (1998),</w:t>
      </w:r>
    </w:p>
    <w:p>
      <w:pPr>
        <w:pStyle w:val="BodyText"/>
        <w:bidi w:val="0"/>
        <w:spacing w:before="0" w:after="283"/>
        <w:jc w:val="left"/>
        <w:rPr/>
      </w:pPr>
      <w:r>
        <w:rPr/>
        <w:t>Parsons (2000); sobre a inflamação e o mal de Alzheimer, Finch et al.</w:t>
      </w:r>
    </w:p>
    <w:p>
      <w:pPr>
        <w:pStyle w:val="BodyText"/>
        <w:bidi w:val="0"/>
        <w:spacing w:before="0" w:after="283"/>
        <w:jc w:val="left"/>
        <w:rPr/>
      </w:pPr>
      <w:r>
        <w:rPr/>
        <w:t>(2001).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Densidade óssea e carga:</w:t>
      </w:r>
      <w:r>
        <w:rPr/>
        <w:t xml:space="preserve"> Dook (1997) sobre o sexo feminino, Andreoli et</w:t>
      </w:r>
    </w:p>
    <w:p>
      <w:pPr>
        <w:pStyle w:val="BodyText"/>
        <w:bidi w:val="0"/>
        <w:spacing w:before="0" w:after="283"/>
        <w:jc w:val="left"/>
        <w:rPr/>
      </w:pPr>
      <w:r>
        <w:rPr/>
        <w:t>al. (2001) sobre os atletas de modo geral; Scott, Khan et al. (2008) sobre</w:t>
      </w:r>
    </w:p>
    <w:p>
      <w:pPr>
        <w:pStyle w:val="BodyText"/>
        <w:bidi w:val="0"/>
        <w:spacing w:before="0" w:after="283"/>
        <w:jc w:val="left"/>
        <w:rPr/>
      </w:pPr>
      <w:r>
        <w:rPr/>
        <w:t>os exercícios de modo geral. Envelhecimento nas mulheres: Solomon</w:t>
      </w:r>
    </w:p>
    <w:p>
      <w:pPr>
        <w:pStyle w:val="BodyText"/>
        <w:bidi w:val="0"/>
        <w:spacing w:before="0" w:after="283"/>
        <w:jc w:val="left"/>
        <w:rPr/>
      </w:pPr>
      <w:r>
        <w:rPr/>
        <w:t>(1997), Rautava et al. (2007); Conroy et al. (1993) sobre mulheres jovens.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Densidade óssea e andar de bicicleta:</w:t>
      </w:r>
      <w:r>
        <w:rPr/>
        <w:t xml:space="preserve"> Nichols et al. (2003), Barry et al.</w:t>
      </w:r>
    </w:p>
    <w:p>
      <w:pPr>
        <w:pStyle w:val="BodyText"/>
        <w:bidi w:val="0"/>
        <w:spacing w:before="0" w:after="283"/>
        <w:jc w:val="left"/>
        <w:rPr/>
      </w:pPr>
      <w:r>
        <w:rPr/>
        <w:t>(2008).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Densidade óssea e levantamento de pesos ao estilo olímpico:</w:t>
      </w:r>
      <w:r>
        <w:rPr/>
        <w:t xml:space="preserve"> Alguns</w:t>
      </w:r>
    </w:p>
    <w:p>
      <w:pPr>
        <w:pStyle w:val="BodyText"/>
        <w:bidi w:val="0"/>
        <w:spacing w:before="0" w:after="283"/>
        <w:jc w:val="left"/>
        <w:rPr/>
      </w:pPr>
      <w:r>
        <w:rPr/>
        <w:t>estudos sobre “levantamento de pesos” confundem o exercício de</w:t>
      </w:r>
    </w:p>
    <w:p>
      <w:pPr>
        <w:pStyle w:val="BodyText"/>
        <w:bidi w:val="0"/>
        <w:spacing w:before="0" w:after="283"/>
        <w:jc w:val="left"/>
        <w:rPr/>
      </w:pPr>
      <w:r>
        <w:rPr/>
        <w:t>resistência em máquinas de academias com o verdadeiro halterofilismo</w:t>
      </w:r>
    </w:p>
    <w:p>
      <w:pPr>
        <w:pStyle w:val="BodyText"/>
        <w:bidi w:val="0"/>
        <w:spacing w:before="0" w:after="283"/>
        <w:jc w:val="left"/>
        <w:rPr/>
      </w:pPr>
      <w:r>
        <w:rPr/>
        <w:t>naturalista, que age como agente estressor sobre o esqueleto. Em Conroy</w:t>
      </w:r>
    </w:p>
    <w:p>
      <w:pPr>
        <w:pStyle w:val="BodyText"/>
        <w:bidi w:val="0"/>
        <w:ind w:hanging="0" w:left="0" w:right="0"/>
        <w:jc w:val="left"/>
        <w:rPr/>
      </w:pPr>
      <w:r>
        <w:rPr/>
        <w:t>et al. (1993), tem-se um estudo mais ecologicamente robusto, pois eles</w:t>
      </w:r>
    </w:p>
    <w:p>
      <w:pPr>
        <w:pStyle w:val="BodyText"/>
        <w:bidi w:val="0"/>
        <w:spacing w:before="0" w:after="283"/>
        <w:jc w:val="left"/>
        <w:rPr/>
      </w:pPr>
      <w:r>
        <w:rPr/>
        <w:t>se concentram no peso.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Tireoide:</w:t>
      </w:r>
      <w:r>
        <w:rPr/>
        <w:t xml:space="preserve"> Earle (1975).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Colesterol:</w:t>
      </w:r>
      <w:r>
        <w:rPr/>
        <w:t xml:space="preserve"> Uma análise sem ingenuidade, Scanu e Edelstein (2008).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Lewontin e a expectativa de vida:</w:t>
      </w:r>
      <w:r>
        <w:rPr/>
        <w:t xml:space="preserve"> Lewontin (1993). Cheguei à ideia de</w:t>
      </w:r>
    </w:p>
    <w:p>
      <w:pPr>
        <w:pStyle w:val="BodyText"/>
        <w:bidi w:val="0"/>
        <w:spacing w:before="0" w:after="283"/>
        <w:jc w:val="left"/>
        <w:rPr/>
      </w:pPr>
      <w:r>
        <w:rPr/>
        <w:t>inconfiabilidade potencial a partir da estimativa de Lewontin, e fui</w:t>
      </w:r>
    </w:p>
    <w:p>
      <w:pPr>
        <w:pStyle w:val="BodyText"/>
        <w:bidi w:val="0"/>
        <w:spacing w:before="0" w:after="283"/>
        <w:jc w:val="left"/>
        <w:rPr/>
      </w:pPr>
      <w:r>
        <w:rPr/>
        <w:t>encaminhado aos dados do CDC (Centro de Controle e Prevenção de</w:t>
      </w:r>
    </w:p>
    <w:p>
      <w:pPr>
        <w:pStyle w:val="BodyText"/>
        <w:bidi w:val="0"/>
        <w:spacing w:before="0" w:after="283"/>
        <w:jc w:val="left"/>
        <w:rPr/>
      </w:pPr>
      <w:r>
        <w:rPr/>
        <w:t>Doenças, na sigla em inglês) por algum artigo da internet, cujo endereço</w:t>
      </w:r>
    </w:p>
    <w:p>
      <w:pPr>
        <w:pStyle w:val="BodyText"/>
        <w:bidi w:val="0"/>
        <w:spacing w:before="0" w:after="283"/>
        <w:jc w:val="left"/>
        <w:rPr/>
      </w:pPr>
      <w:r>
        <w:rPr/>
        <w:t>não me recordo.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Vida ao ar livre sem a prática de esportes:</w:t>
      </w:r>
      <w:r>
        <w:rPr/>
        <w:t xml:space="preserve"> Rose et al. (2008). Períodos</w:t>
      </w:r>
    </w:p>
    <w:p>
      <w:pPr>
        <w:pStyle w:val="BodyText"/>
        <w:bidi w:val="0"/>
        <w:spacing w:before="0" w:after="283"/>
        <w:jc w:val="left"/>
        <w:rPr/>
      </w:pPr>
      <w:r>
        <w:rPr/>
        <w:t>maiores de tempo total gasto ao ar livre, em vez da prática de esportes</w:t>
      </w:r>
    </w:p>
    <w:p>
      <w:pPr>
        <w:pStyle w:val="BodyText"/>
        <w:bidi w:val="0"/>
        <w:spacing w:before="0" w:after="283"/>
        <w:jc w:val="left"/>
        <w:rPr/>
      </w:pPr>
      <w:r>
        <w:rPr/>
        <w:t>per se, foram associados a menos miopia e a uma média de refração</w:t>
      </w:r>
    </w:p>
    <w:p>
      <w:pPr>
        <w:pStyle w:val="BodyText"/>
        <w:bidi w:val="0"/>
        <w:spacing w:before="0" w:after="283"/>
        <w:jc w:val="left"/>
        <w:rPr/>
      </w:pPr>
      <w:r>
        <w:rPr/>
        <w:t>mais hipermetrópica, descontados os ajustes para o trabalho próximo, a</w:t>
      </w:r>
    </w:p>
    <w:p>
      <w:pPr>
        <w:pStyle w:val="BodyText"/>
        <w:bidi w:val="0"/>
        <w:spacing w:before="0" w:after="283"/>
        <w:jc w:val="left"/>
        <w:rPr/>
      </w:pPr>
      <w:r>
        <w:rPr/>
        <w:t>miopia parental e a etnia.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Estudos sobre “neurofalatório”, “pornografia cerebral”: Weisberg</w:t>
      </w:r>
    </w:p>
    <w:p>
      <w:pPr>
        <w:pStyle w:val="BodyText"/>
        <w:bidi w:val="0"/>
        <w:spacing w:before="0" w:after="283"/>
        <w:jc w:val="left"/>
        <w:rPr/>
      </w:pPr>
      <w:r>
        <w:rPr/>
        <w:t>(2008), McCabe (2008), e também “a neurociência e a lei”, relatório da</w:t>
      </w:r>
    </w:p>
    <w:p>
      <w:pPr>
        <w:pStyle w:val="BodyText"/>
        <w:bidi w:val="0"/>
        <w:spacing w:before="0" w:after="283"/>
        <w:jc w:val="left"/>
        <w:rPr/>
      </w:pPr>
      <w:r>
        <w:rPr/>
        <w:t>U.K. Royal Society. Note que o escritor Jonah Lehrer usou a pornografia</w:t>
      </w:r>
    </w:p>
    <w:p>
      <w:pPr>
        <w:pStyle w:val="BodyText"/>
        <w:bidi w:val="0"/>
        <w:spacing w:before="0" w:after="283"/>
        <w:jc w:val="left"/>
        <w:rPr/>
      </w:pPr>
      <w:r>
        <w:rPr/>
        <w:t>cerebral de forma bastante eficaz, construindo um discurso com uma</w:t>
      </w:r>
    </w:p>
    <w:p>
      <w:pPr>
        <w:pStyle w:val="BodyText"/>
        <w:bidi w:val="0"/>
        <w:spacing w:before="0" w:after="283"/>
        <w:jc w:val="left"/>
        <w:rPr/>
      </w:pPr>
      <w:r>
        <w:rPr/>
        <w:t>história cerebral desconexa, levando a falácia discursiva ao máximo —</w:t>
      </w:r>
    </w:p>
    <w:p>
      <w:pPr>
        <w:pStyle w:val="BodyText"/>
        <w:bidi w:val="0"/>
        <w:spacing w:before="0" w:after="283"/>
        <w:jc w:val="left"/>
        <w:rPr/>
      </w:pPr>
      <w:r>
        <w:rPr/>
        <w:t>até ser flagrado criando tanto o discurso quanto os dados para sustentá-</w:t>
      </w:r>
    </w:p>
    <w:p>
      <w:pPr>
        <w:pStyle w:val="BodyText"/>
        <w:bidi w:val="0"/>
        <w:spacing w:before="0" w:after="283"/>
        <w:jc w:val="left"/>
        <w:rPr/>
      </w:pPr>
      <w:r>
        <w:rPr/>
        <w:t>lo.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A pressão sobre os dentistas para gerar receitas:</w:t>
      </w:r>
      <w:r>
        <w:rPr/>
        <w:t xml:space="preserve"> “Abuso dental</w:t>
      </w:r>
    </w:p>
    <w:p>
      <w:pPr>
        <w:pStyle w:val="BodyText"/>
        <w:bidi w:val="0"/>
        <w:spacing w:before="0" w:after="283"/>
        <w:jc w:val="left"/>
        <w:rPr/>
      </w:pPr>
      <w:r>
        <w:rPr/>
        <w:t>parece estar orientado pelos investimentos em fundos de capital</w:t>
      </w:r>
    </w:p>
    <w:p>
      <w:pPr>
        <w:pStyle w:val="BodyText"/>
        <w:bidi w:val="0"/>
        <w:spacing w:before="0" w:after="283"/>
        <w:jc w:val="left"/>
        <w:rPr/>
      </w:pPr>
      <w:r>
        <w:rPr/>
        <w:t>privado”, Sydney P. Freedberg, Bloomberg News, 17 de maio de 2012.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Significância: As pessoas envolvidas nas ciências sociais simplesmente</w:t>
      </w:r>
    </w:p>
    <w:p>
      <w:pPr>
        <w:pStyle w:val="BodyText"/>
        <w:bidi w:val="0"/>
        <w:spacing w:before="0" w:after="283"/>
        <w:jc w:val="left"/>
        <w:rPr/>
      </w:pPr>
      <w:r>
        <w:rPr/>
        <w:t>não deveriam usar estatísticas, da mesma forma que não se deve dar um</w:t>
      </w:r>
    </w:p>
    <w:p>
      <w:pPr>
        <w:pStyle w:val="BodyText"/>
        <w:bidi w:val="0"/>
        <w:spacing w:before="0" w:after="283"/>
        <w:jc w:val="left"/>
        <w:rPr/>
      </w:pPr>
      <w:r>
        <w:rPr/>
        <w:t>bisturi cirúrgico a um contador. O problema da incompreensão da</w:t>
      </w:r>
    </w:p>
    <w:p>
      <w:pPr>
        <w:pStyle w:val="BodyText"/>
        <w:bidi w:val="0"/>
        <w:spacing w:before="0" w:after="283"/>
        <w:jc w:val="left"/>
        <w:rPr/>
      </w:pPr>
      <w:r>
        <w:rPr/>
        <w:t>significância afeta os profissionais. Vide McCloskey e Ziliak (1996), Ziliak</w:t>
      </w:r>
    </w:p>
    <w:p>
      <w:pPr>
        <w:pStyle w:val="BodyText"/>
        <w:bidi w:val="0"/>
        <w:spacing w:before="0" w:after="283"/>
        <w:jc w:val="left"/>
        <w:rPr/>
      </w:pPr>
      <w:r>
        <w:rPr/>
        <w:t>e McCloskey (2008), Soyer e Hogarth (2011), Kahneman e Tversky</w:t>
      </w:r>
    </w:p>
    <w:p>
      <w:pPr>
        <w:pStyle w:val="BodyText"/>
        <w:bidi w:val="0"/>
        <w:spacing w:before="0" w:after="283"/>
        <w:jc w:val="left"/>
        <w:rPr/>
      </w:pPr>
      <w:r>
        <w:rPr/>
        <w:t>(1971), Taleb e Goldstein (2012).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Profissionais com experiência prática e teóricos de matemática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financeira que não compreendem uma noção elementar de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estatística, apesar de toda a sua divulgação:</w:t>
      </w:r>
      <w:r>
        <w:rPr/>
        <w:t xml:space="preserve"> Evidências em Taleb e</w:t>
      </w:r>
    </w:p>
    <w:p>
      <w:pPr>
        <w:pStyle w:val="BodyText"/>
        <w:bidi w:val="0"/>
        <w:spacing w:before="0" w:after="283"/>
        <w:jc w:val="left"/>
        <w:rPr/>
      </w:pPr>
      <w:r>
        <w:rPr/>
        <w:t>Goldstein (2007).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Negligenciando as não linearidades da dose-resposta:</w:t>
      </w:r>
      <w:r>
        <w:rPr/>
        <w:t xml:space="preserve"> O caso da</w:t>
      </w:r>
    </w:p>
    <w:p>
      <w:pPr>
        <w:pStyle w:val="BodyText"/>
        <w:bidi w:val="0"/>
        <w:spacing w:before="0" w:after="283"/>
        <w:jc w:val="left"/>
        <w:rPr/>
      </w:pPr>
      <w:r>
        <w:rPr/>
        <w:t>radiação é bastante gritante, Neumaier et al. (2012). “O modelo padrão</w:t>
      </w:r>
    </w:p>
    <w:p>
      <w:pPr>
        <w:pStyle w:val="BodyText"/>
        <w:bidi w:val="0"/>
        <w:spacing w:before="0" w:after="283"/>
        <w:jc w:val="left"/>
        <w:rPr/>
      </w:pPr>
      <w:r>
        <w:rPr/>
        <w:t>atualmente em uso aplica uma escala linear, extrapolando o risco de</w:t>
      </w:r>
    </w:p>
    <w:p>
      <w:pPr>
        <w:pStyle w:val="BodyText"/>
        <w:bidi w:val="0"/>
        <w:spacing w:before="0" w:after="283"/>
        <w:jc w:val="left"/>
        <w:rPr/>
      </w:pPr>
      <w:r>
        <w:rPr/>
        <w:t>câncer, das altas às baixas doses de radiação ionizante. No entanto, a</w:t>
      </w:r>
    </w:p>
    <w:p>
      <w:pPr>
        <w:pStyle w:val="BodyText"/>
        <w:bidi w:val="0"/>
        <w:spacing w:before="0" w:after="283"/>
        <w:jc w:val="left"/>
        <w:rPr/>
      </w:pPr>
      <w:r>
        <w:rPr/>
        <w:t>nossa descoberta da concentração de quebras na dupla cadeia de DNA</w:t>
      </w:r>
    </w:p>
    <w:p>
      <w:pPr>
        <w:pStyle w:val="BodyText"/>
        <w:bidi w:val="0"/>
        <w:spacing w:before="0" w:after="283"/>
        <w:jc w:val="left"/>
        <w:rPr/>
      </w:pPr>
      <w:r>
        <w:rPr/>
        <w:t>em regiões tão distantes lança consideráveis dúvidas sobre a suposição</w:t>
      </w:r>
    </w:p>
    <w:p>
      <w:pPr>
        <w:pStyle w:val="BodyText"/>
        <w:bidi w:val="0"/>
        <w:spacing w:before="0" w:after="283"/>
        <w:jc w:val="left"/>
        <w:rPr/>
      </w:pPr>
      <w:r>
        <w:rPr/>
        <w:t>geral de que o risco da radiação ionizante é proporcional à dose, e, ao</w:t>
      </w:r>
    </w:p>
    <w:p>
      <w:pPr>
        <w:pStyle w:val="BodyText"/>
        <w:bidi w:val="0"/>
        <w:ind w:hanging="0" w:left="0" w:right="0"/>
        <w:jc w:val="left"/>
        <w:rPr/>
      </w:pPr>
      <w:r>
        <w:rPr/>
        <w:t>contrário, fornece um mecanismo que poderia abordar com mais precisão</w:t>
      </w:r>
    </w:p>
    <w:p>
      <w:pPr>
        <w:pStyle w:val="BodyText"/>
        <w:bidi w:val="0"/>
        <w:spacing w:before="0" w:after="283"/>
        <w:jc w:val="left"/>
        <w:rPr/>
      </w:pPr>
      <w:r>
        <w:rPr/>
        <w:t>o risco da dose-dependência da radiação ionizante.” A hormese</w:t>
      </w:r>
    </w:p>
    <w:p>
      <w:pPr>
        <w:pStyle w:val="BodyText"/>
        <w:bidi w:val="0"/>
        <w:spacing w:before="0" w:after="283"/>
        <w:jc w:val="left"/>
        <w:rPr/>
      </w:pPr>
      <w:r>
        <w:rPr/>
        <w:t>radioativa é a ideia de que a radiação, em baixas doses, provoca uma</w:t>
      </w:r>
    </w:p>
    <w:p>
      <w:pPr>
        <w:pStyle w:val="BodyText"/>
        <w:bidi w:val="0"/>
        <w:spacing w:before="0" w:after="283"/>
        <w:jc w:val="left"/>
        <w:rPr/>
      </w:pPr>
      <w:r>
        <w:rPr/>
        <w:t>super-reação hormética com efeitos protetores. Consulte, também,</w:t>
      </w:r>
    </w:p>
    <w:p>
      <w:pPr>
        <w:pStyle w:val="BodyText"/>
        <w:bidi w:val="0"/>
        <w:spacing w:before="0" w:after="283"/>
        <w:jc w:val="left"/>
        <w:rPr/>
      </w:pPr>
      <w:r>
        <w:rPr/>
        <w:t>Aurengo (2005).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Estatinas e convexidade:</w:t>
      </w:r>
      <w:r>
        <w:rPr/>
        <w:t xml:space="preserve"> Medicamentos com estatinas, por exemplo, são</w:t>
      </w:r>
    </w:p>
    <w:p>
      <w:pPr>
        <w:pStyle w:val="BodyText"/>
        <w:bidi w:val="0"/>
        <w:spacing w:before="0" w:after="283"/>
        <w:jc w:val="left"/>
        <w:rPr/>
      </w:pPr>
      <w:r>
        <w:rPr/>
        <w:t>rotineiramente prescritos para reduzir os lipídios do sangue, e, embora o</w:t>
      </w:r>
    </w:p>
    <w:p>
      <w:pPr>
        <w:pStyle w:val="BodyText"/>
        <w:bidi w:val="0"/>
        <w:spacing w:before="0" w:after="283"/>
        <w:jc w:val="left"/>
        <w:rPr/>
      </w:pPr>
      <w:r>
        <w:rPr/>
        <w:t>resultado seja estatisticamente significativo para determinada classe de</w:t>
      </w:r>
    </w:p>
    <w:p>
      <w:pPr>
        <w:pStyle w:val="BodyText"/>
        <w:bidi w:val="0"/>
        <w:spacing w:before="0" w:after="283"/>
        <w:jc w:val="left"/>
        <w:rPr/>
      </w:pPr>
      <w:r>
        <w:rPr/>
        <w:t>pessoas, o efeito é mínimo. “Os homens de alto risco, com idades entre</w:t>
      </w:r>
    </w:p>
    <w:p>
      <w:pPr>
        <w:pStyle w:val="BodyText"/>
        <w:bidi w:val="0"/>
        <w:spacing w:before="0" w:after="283"/>
        <w:jc w:val="left"/>
        <w:rPr/>
      </w:pPr>
      <w:r>
        <w:rPr/>
        <w:t>30-69 anos deveriam ser alertados de que cerca de cinquenta pacientes</w:t>
      </w:r>
    </w:p>
    <w:p>
      <w:pPr>
        <w:pStyle w:val="BodyText"/>
        <w:bidi w:val="0"/>
        <w:spacing w:before="0" w:after="283"/>
        <w:jc w:val="left"/>
        <w:rPr/>
      </w:pPr>
      <w:r>
        <w:rPr/>
        <w:t>precisam ser tratados durante cinco anos para evitar um evento</w:t>
      </w:r>
    </w:p>
    <w:p>
      <w:pPr>
        <w:pStyle w:val="BodyText"/>
        <w:bidi w:val="0"/>
        <w:spacing w:before="0" w:after="283"/>
        <w:jc w:val="left"/>
        <w:rPr/>
      </w:pPr>
      <w:r>
        <w:rPr/>
        <w:t>[cardiovascular].” (Abramson e Wright, 2007.)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Efeitos colaterais das estatinas e riscos (mais ou menos) ocultos:</w:t>
      </w:r>
    </w:p>
    <w:p>
      <w:pPr>
        <w:pStyle w:val="BodyText"/>
        <w:bidi w:val="0"/>
        <w:spacing w:before="0" w:after="283"/>
        <w:jc w:val="left"/>
        <w:rPr/>
      </w:pPr>
      <w:r>
        <w:rPr/>
        <w:t>Efeitos colaterais expressos em danos musculoesqueléticos ou apenas</w:t>
      </w:r>
    </w:p>
    <w:p>
      <w:pPr>
        <w:pStyle w:val="BodyText"/>
        <w:bidi w:val="0"/>
        <w:spacing w:before="0" w:after="283"/>
        <w:jc w:val="left"/>
        <w:rPr/>
      </w:pPr>
      <w:r>
        <w:rPr/>
        <w:t>em dores, Women, Speed et al. (2012). Avaliação geral, Hilton-Jones</w:t>
      </w:r>
    </w:p>
    <w:p>
      <w:pPr>
        <w:pStyle w:val="BodyText"/>
        <w:bidi w:val="0"/>
        <w:spacing w:before="0" w:after="283"/>
        <w:jc w:val="left"/>
        <w:rPr/>
      </w:pPr>
      <w:r>
        <w:rPr/>
        <w:t>(2009), Hu Chung et al. (2012). Roberts (2012) mostra outro aspecto da</w:t>
      </w:r>
    </w:p>
    <w:p>
      <w:pPr>
        <w:pStyle w:val="BodyText"/>
        <w:bidi w:val="0"/>
        <w:spacing w:before="0" w:after="283"/>
        <w:jc w:val="left"/>
        <w:rPr/>
      </w:pPr>
      <w:r>
        <w:rPr/>
        <w:t>convexidade aos benefícios, e, portanto, dos danos em casos marginais.</w:t>
      </w:r>
    </w:p>
    <w:p>
      <w:pPr>
        <w:pStyle w:val="BodyText"/>
        <w:bidi w:val="0"/>
        <w:spacing w:before="0" w:after="283"/>
        <w:jc w:val="left"/>
        <w:rPr/>
      </w:pPr>
      <w:r>
        <w:rPr/>
        <w:t>Fernandez et al. (2011) mostra em que pontos os ensaios clínicos não</w:t>
      </w:r>
    </w:p>
    <w:p>
      <w:pPr>
        <w:pStyle w:val="BodyText"/>
        <w:bidi w:val="0"/>
        <w:spacing w:before="0" w:after="283"/>
        <w:jc w:val="left"/>
        <w:rPr/>
      </w:pPr>
      <w:r>
        <w:rPr/>
        <w:t>refletem os riscos de miopatia. Blaha et al. (2012) apresenta “riscos</w:t>
      </w:r>
    </w:p>
    <w:p>
      <w:pPr>
        <w:pStyle w:val="BodyText"/>
        <w:bidi w:val="0"/>
        <w:spacing w:before="0" w:after="283"/>
        <w:jc w:val="left"/>
        <w:rPr/>
      </w:pPr>
      <w:r>
        <w:rPr/>
        <w:t>aumentados para pacientes saudáveis”. Além disso, Reedberg e Katz</w:t>
      </w:r>
    </w:p>
    <w:p>
      <w:pPr>
        <w:pStyle w:val="BodyText"/>
        <w:bidi w:val="0"/>
        <w:spacing w:before="0" w:after="283"/>
        <w:jc w:val="left"/>
        <w:rPr/>
      </w:pPr>
      <w:r>
        <w:rPr/>
        <w:t>(2012); Hamazaki et al.: “O efeito absoluto das estatinas em todas as</w:t>
      </w:r>
    </w:p>
    <w:p>
      <w:pPr>
        <w:pStyle w:val="BodyText"/>
        <w:bidi w:val="0"/>
        <w:spacing w:before="0" w:after="283"/>
        <w:jc w:val="left"/>
        <w:rPr/>
      </w:pPr>
      <w:r>
        <w:rPr/>
        <w:t>causas de mortalidade é bastante pequeno, se não nulo.”</w:t>
      </w:r>
    </w:p>
    <w:p>
      <w:pPr>
        <w:pStyle w:val="BodyText"/>
        <w:bidi w:val="0"/>
        <w:spacing w:before="0" w:after="283"/>
        <w:jc w:val="left"/>
        <w:rPr/>
      </w:pPr>
      <w:r>
        <w:rPr/>
        <w:t>Harlan Krumholz, Forbes, 29 de abril, 2011:</w:t>
      </w:r>
    </w:p>
    <w:p>
      <w:pPr>
        <w:pStyle w:val="BodyText"/>
        <w:bidi w:val="0"/>
        <w:spacing w:before="0" w:after="283"/>
        <w:jc w:val="left"/>
        <w:rPr/>
      </w:pPr>
      <w:r>
        <w:rPr/>
        <w:t>O problema é que os medicamentos que melhoram os resultados</w:t>
      </w:r>
    </w:p>
    <w:p>
      <w:pPr>
        <w:pStyle w:val="BodyText"/>
        <w:bidi w:val="0"/>
        <w:spacing w:before="0" w:after="283"/>
        <w:jc w:val="left"/>
        <w:rPr/>
      </w:pPr>
      <w:r>
        <w:rPr/>
        <w:t>dos testes sanguíneos podem não diminuir os riscos. Por</w:t>
      </w:r>
    </w:p>
    <w:p>
      <w:pPr>
        <w:pStyle w:val="BodyText"/>
        <w:bidi w:val="0"/>
        <w:spacing w:before="0" w:after="283"/>
        <w:jc w:val="left"/>
        <w:rPr/>
      </w:pPr>
      <w:r>
        <w:rPr/>
        <w:t>exemplo, muitos fármacos que reduzem o LDL, ou elevam o HDL,</w:t>
      </w:r>
    </w:p>
    <w:p>
      <w:pPr>
        <w:pStyle w:val="BodyText"/>
        <w:bidi w:val="0"/>
        <w:spacing w:before="0" w:after="283"/>
        <w:jc w:val="left"/>
        <w:rPr/>
      </w:pPr>
      <w:r>
        <w:rPr/>
        <w:t>ou baixam o açúcar no sangue ou a pressão sanguínea, não</w:t>
      </w:r>
    </w:p>
    <w:p>
      <w:pPr>
        <w:pStyle w:val="BodyText"/>
        <w:bidi w:val="0"/>
        <w:spacing w:before="0" w:after="283"/>
        <w:jc w:val="left"/>
        <w:rPr/>
      </w:pPr>
      <w:r>
        <w:rPr/>
        <w:t>diminuem, contra todas as expectativas, os riscos — e, em alguns</w:t>
      </w:r>
    </w:p>
    <w:p>
      <w:pPr>
        <w:pStyle w:val="BodyText"/>
        <w:bidi w:val="0"/>
        <w:spacing w:before="0" w:after="283"/>
        <w:jc w:val="left"/>
        <w:rPr/>
      </w:pPr>
      <w:r>
        <w:rPr/>
        <w:t>casos, até mesmo aumentam os riscos.</w:t>
      </w:r>
    </w:p>
    <w:p>
      <w:pPr>
        <w:pStyle w:val="BodyText"/>
        <w:bidi w:val="0"/>
        <w:spacing w:before="0" w:after="283"/>
        <w:jc w:val="left"/>
        <w:rPr/>
      </w:pPr>
      <w:r>
        <w:rPr/>
        <w:t>Isso é particularmente verdadeiro quando são levadas em</w:t>
      </w:r>
    </w:p>
    <w:p>
      <w:pPr>
        <w:pStyle w:val="BodyText"/>
        <w:bidi w:val="0"/>
        <w:spacing w:before="0" w:after="283"/>
        <w:jc w:val="left"/>
        <w:rPr/>
      </w:pPr>
      <w:r>
        <w:rPr/>
        <w:t>conta as opções de tratamento para prevenir um evento futuro,</w:t>
      </w:r>
    </w:p>
    <w:p>
      <w:pPr>
        <w:pStyle w:val="BodyText"/>
        <w:bidi w:val="0"/>
        <w:spacing w:before="0" w:after="283"/>
        <w:jc w:val="left"/>
        <w:rPr/>
      </w:pPr>
      <w:r>
        <w:rPr/>
        <w:t>como um ataque cardíaco. Infelizmente, em muitos</w:t>
      </w:r>
    </w:p>
    <w:p>
      <w:pPr>
        <w:pStyle w:val="BodyText"/>
        <w:bidi w:val="0"/>
        <w:spacing w:before="0" w:after="283"/>
        <w:jc w:val="left"/>
        <w:rPr/>
      </w:pPr>
      <w:r>
        <w:rPr/>
        <w:t>medicamentos que afetam os fatores de risco, os estudos que</w:t>
      </w:r>
    </w:p>
    <w:p>
      <w:pPr>
        <w:pStyle w:val="BodyText"/>
        <w:bidi w:val="0"/>
        <w:spacing w:before="0" w:after="283"/>
        <w:jc w:val="left"/>
        <w:rPr/>
      </w:pPr>
      <w:r>
        <w:rPr/>
        <w:t>investigam se há benefícios para os pacientes não são feitos, ou</w:t>
      </w:r>
    </w:p>
    <w:p>
      <w:pPr>
        <w:pStyle w:val="BodyText"/>
        <w:bidi w:val="0"/>
        <w:spacing w:before="0" w:after="283"/>
        <w:jc w:val="left"/>
        <w:rPr/>
      </w:pPr>
      <w:r>
        <w:rPr/>
        <w:t>são realizados tardiamente. Este é o caso da ezetimiba, um</w:t>
      </w:r>
    </w:p>
    <w:p>
      <w:pPr>
        <w:pStyle w:val="BodyText"/>
        <w:bidi w:val="0"/>
        <w:spacing w:before="0" w:after="283"/>
        <w:jc w:val="left"/>
        <w:rPr/>
      </w:pPr>
      <w:r>
        <w:rPr/>
        <w:t>agente do laboratório Merck que reduz o LDL. O estudo que</w:t>
      </w:r>
    </w:p>
    <w:p>
      <w:pPr>
        <w:pStyle w:val="BodyText"/>
        <w:bidi w:val="0"/>
        <w:spacing w:before="0" w:after="283"/>
        <w:jc w:val="left"/>
        <w:rPr/>
      </w:pPr>
      <w:r>
        <w:rPr/>
        <w:t>incluirá informações sobre os efeitos aos pacientes só será</w:t>
      </w:r>
    </w:p>
    <w:p>
      <w:pPr>
        <w:pStyle w:val="BodyText"/>
        <w:bidi w:val="0"/>
        <w:spacing w:before="0" w:after="283"/>
        <w:jc w:val="left"/>
        <w:rPr/>
      </w:pPr>
      <w:r>
        <w:rPr/>
        <w:t>concluído quando a ezetimiba perder a patente; por isso,</w:t>
      </w:r>
    </w:p>
    <w:p>
      <w:pPr>
        <w:pStyle w:val="BodyText"/>
        <w:bidi w:val="0"/>
        <w:spacing w:before="0" w:after="283"/>
        <w:jc w:val="left"/>
        <w:rPr/>
      </w:pPr>
      <w:r>
        <w:rPr/>
        <w:t>continuaremos não sabendo qual é sua influência sobre os riscos</w:t>
      </w:r>
    </w:p>
    <w:p>
      <w:pPr>
        <w:pStyle w:val="BodyText"/>
        <w:bidi w:val="0"/>
        <w:ind w:hanging="0" w:left="0" w:right="0"/>
        <w:jc w:val="left"/>
        <w:rPr/>
      </w:pPr>
      <w:r>
        <w:rPr/>
        <w:t>por mais alguns anos. A aprovação e as vendas desse fármaco de</w:t>
      </w:r>
    </w:p>
    <w:p>
      <w:pPr>
        <w:pStyle w:val="BodyText"/>
        <w:bidi w:val="0"/>
        <w:spacing w:before="0" w:after="283"/>
        <w:jc w:val="left"/>
        <w:rPr/>
      </w:pPr>
      <w:r>
        <w:rPr/>
        <w:t>bilhões de dólares basearam-se, unicamente, em seus efeitos</w:t>
      </w:r>
    </w:p>
    <w:p>
      <w:pPr>
        <w:pStyle w:val="BodyText"/>
        <w:bidi w:val="0"/>
        <w:spacing w:before="0" w:after="283"/>
        <w:jc w:val="left"/>
        <w:rPr/>
      </w:pPr>
      <w:r>
        <w:rPr/>
        <w:t>sobre um exame de sangue.</w:t>
      </w:r>
    </w:p>
    <w:p>
      <w:pPr>
        <w:pStyle w:val="BodyText"/>
        <w:bidi w:val="0"/>
        <w:spacing w:before="0" w:after="283"/>
        <w:jc w:val="left"/>
        <w:rPr/>
      </w:pPr>
      <w:r>
        <w:rPr/>
        <w:t>Com os fibratos, porém, temos mais sorte. Existem estudos</w:t>
      </w:r>
    </w:p>
    <w:p>
      <w:pPr>
        <w:pStyle w:val="BodyText"/>
        <w:bidi w:val="0"/>
        <w:spacing w:before="0" w:after="283"/>
        <w:jc w:val="left"/>
        <w:rPr/>
      </w:pPr>
      <w:r>
        <w:rPr/>
        <w:t>sobre os efeitos aos pacientes, e o fenofibrato, uma medicação</w:t>
      </w:r>
    </w:p>
    <w:p>
      <w:pPr>
        <w:pStyle w:val="BodyText"/>
        <w:bidi w:val="0"/>
        <w:spacing w:before="0" w:after="283"/>
        <w:jc w:val="left"/>
        <w:rPr/>
      </w:pPr>
      <w:r>
        <w:rPr/>
        <w:t>do laboratório Abbott, foi testado duas vezes em grandes</w:t>
      </w:r>
    </w:p>
    <w:p>
      <w:pPr>
        <w:pStyle w:val="BodyText"/>
        <w:bidi w:val="0"/>
        <w:spacing w:before="0" w:after="283"/>
        <w:jc w:val="left"/>
        <w:rPr/>
      </w:pPr>
      <w:r>
        <w:rPr/>
        <w:t>estudos. Em ambos, o fármaco não conseguiu reduzir os riscos</w:t>
      </w:r>
    </w:p>
    <w:p>
      <w:pPr>
        <w:pStyle w:val="BodyText"/>
        <w:bidi w:val="0"/>
        <w:spacing w:before="0" w:after="283"/>
        <w:jc w:val="left"/>
        <w:rPr/>
      </w:pPr>
      <w:r>
        <w:rPr/>
        <w:t>dos pacientes que o ingeriram, ainda que tivesse diminuído muito</w:t>
      </w:r>
    </w:p>
    <w:p>
      <w:pPr>
        <w:pStyle w:val="BodyText"/>
        <w:bidi w:val="0"/>
        <w:spacing w:before="0" w:after="283"/>
        <w:jc w:val="left"/>
        <w:rPr/>
      </w:pPr>
      <w:r>
        <w:rPr/>
        <w:t>eficazmente os níveis de triglicerídios. Mais recentemente, um</w:t>
      </w:r>
    </w:p>
    <w:p>
      <w:pPr>
        <w:pStyle w:val="BodyText"/>
        <w:bidi w:val="0"/>
        <w:spacing w:before="0" w:after="283"/>
        <w:jc w:val="left"/>
        <w:rPr/>
      </w:pPr>
      <w:r>
        <w:rPr/>
        <w:t>experimento de 300 milhões de dólares, conduzido pelo Instituto</w:t>
      </w:r>
    </w:p>
    <w:p>
      <w:pPr>
        <w:pStyle w:val="BodyText"/>
        <w:bidi w:val="0"/>
        <w:spacing w:before="0" w:after="283"/>
        <w:jc w:val="left"/>
        <w:rPr/>
      </w:pPr>
      <w:r>
        <w:rPr/>
        <w:t>Nacional de Saúde, não comprovou qualquer benefício da</w:t>
      </w:r>
    </w:p>
    <w:p>
      <w:pPr>
        <w:pStyle w:val="BodyText"/>
        <w:bidi w:val="0"/>
        <w:spacing w:before="0" w:after="283"/>
        <w:jc w:val="left"/>
        <w:rPr/>
      </w:pPr>
      <w:r>
        <w:rPr/>
        <w:t>medicação do Abbott quando combinada com uma estatina —</w:t>
      </w:r>
    </w:p>
    <w:p>
      <w:pPr>
        <w:pStyle w:val="BodyText"/>
        <w:bidi w:val="0"/>
        <w:spacing w:before="0" w:after="283"/>
        <w:jc w:val="left"/>
        <w:rPr/>
      </w:pPr>
      <w:r>
        <w:rPr/>
        <w:t>somado a um dano sugerido para as mulheres. A primeira</w:t>
      </w:r>
    </w:p>
    <w:p>
      <w:pPr>
        <w:pStyle w:val="BodyText"/>
        <w:bidi w:val="0"/>
        <w:spacing w:before="0" w:after="283"/>
        <w:jc w:val="left"/>
        <w:rPr/>
      </w:pPr>
      <w:r>
        <w:rPr/>
        <w:t>preocupação foi alta o bastante, fazendo com que a FDA</w:t>
      </w:r>
    </w:p>
    <w:p>
      <w:pPr>
        <w:pStyle w:val="BodyText"/>
        <w:bidi w:val="0"/>
        <w:spacing w:before="0" w:after="283"/>
        <w:jc w:val="left"/>
        <w:rPr/>
      </w:pPr>
      <w:r>
        <w:rPr/>
        <w:t>convocasse um comitê consultivo para rever os resultados.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Costas:</w:t>
      </w:r>
      <w:r>
        <w:rPr/>
        <w:t xml:space="preserve"> McGill (2007); cirurgia iatrogênica ou epidural, Hadler (2009), Sayre</w:t>
      </w:r>
    </w:p>
    <w:p>
      <w:pPr>
        <w:pStyle w:val="BodyText"/>
        <w:bidi w:val="0"/>
        <w:spacing w:before="0" w:after="283"/>
        <w:jc w:val="left"/>
        <w:rPr/>
      </w:pPr>
      <w:r>
        <w:rPr/>
        <w:t>(2010).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Greves de médicos:</w:t>
      </w:r>
      <w:r>
        <w:rPr/>
        <w:t xml:space="preserve"> Houve alguns episódios de greves hospitalares,</w:t>
      </w:r>
    </w:p>
    <w:p>
      <w:pPr>
        <w:pStyle w:val="BodyText"/>
        <w:bidi w:val="0"/>
        <w:spacing w:before="0" w:after="283"/>
        <w:jc w:val="left"/>
        <w:rPr/>
      </w:pPr>
      <w:r>
        <w:rPr/>
        <w:t>levando ao cancelamento de cirurgias eletivas, mas não de serviços</w:t>
      </w:r>
    </w:p>
    <w:p>
      <w:pPr>
        <w:pStyle w:val="BodyText"/>
        <w:bidi w:val="0"/>
        <w:spacing w:before="0" w:after="283"/>
        <w:jc w:val="left"/>
        <w:rPr/>
      </w:pPr>
      <w:r>
        <w:rPr/>
        <w:t>relacionados à emergência. Os dados não são vastos, mas podem levar-</w:t>
      </w:r>
    </w:p>
    <w:p>
      <w:pPr>
        <w:pStyle w:val="BodyText"/>
        <w:bidi w:val="0"/>
        <w:spacing w:before="0" w:after="283"/>
        <w:jc w:val="left"/>
        <w:rPr/>
      </w:pPr>
      <w:r>
        <w:rPr/>
        <w:t>nos a algumas considerações, se interpretados pela via negativa.</w:t>
      </w:r>
    </w:p>
    <w:p>
      <w:pPr>
        <w:pStyle w:val="BodyText"/>
        <w:bidi w:val="0"/>
        <w:spacing w:before="0" w:after="283"/>
        <w:jc w:val="left"/>
        <w:rPr/>
      </w:pPr>
      <w:r>
        <w:rPr/>
        <w:t>Extraindo resultados da cirurgia eletiva, Argeseanu et al. (2008).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Diabetes e tratamentos farmacológicos (estudo ACCORD):</w:t>
      </w:r>
      <w:r>
        <w:rPr/>
        <w:t xml:space="preserve"> O estudo</w:t>
      </w:r>
    </w:p>
    <w:p>
      <w:pPr>
        <w:pStyle w:val="BodyText"/>
        <w:bidi w:val="0"/>
        <w:spacing w:before="0" w:after="283"/>
        <w:jc w:val="left"/>
        <w:rPr/>
      </w:pPr>
      <w:r>
        <w:rPr/>
        <w:t>ACCORD (Ação para Controlar o Risco Cardiovascular em Diabetes, na</w:t>
      </w:r>
    </w:p>
    <w:p>
      <w:pPr>
        <w:pStyle w:val="BodyText"/>
        <w:bidi w:val="0"/>
        <w:spacing w:before="0" w:after="283"/>
        <w:jc w:val="left"/>
        <w:rPr/>
      </w:pPr>
      <w:r>
        <w:rPr/>
        <w:t>sigla em inglês) não encontrou benefícios na redução de glicose no</w:t>
      </w:r>
    </w:p>
    <w:p>
      <w:pPr>
        <w:pStyle w:val="BodyText"/>
        <w:bidi w:val="0"/>
        <w:spacing w:before="0" w:after="283"/>
        <w:jc w:val="left"/>
        <w:rPr/>
      </w:pPr>
      <w:r>
        <w:rPr/>
        <w:t>sangue, ou de outras métricas. Ela pode ser mais opaca do que um</w:t>
      </w:r>
    </w:p>
    <w:p>
      <w:pPr>
        <w:pStyle w:val="BodyText"/>
        <w:bidi w:val="0"/>
        <w:spacing w:before="0" w:after="283"/>
        <w:jc w:val="left"/>
        <w:rPr/>
      </w:pPr>
      <w:r>
        <w:rPr/>
        <w:t>simples problema de glicose sanado por meios farmacológicos. Síntese,</w:t>
      </w:r>
    </w:p>
    <w:p>
      <w:pPr>
        <w:pStyle w:val="BodyText"/>
        <w:bidi w:val="0"/>
        <w:spacing w:before="0" w:after="283"/>
        <w:jc w:val="left"/>
        <w:rPr/>
      </w:pPr>
      <w:r>
        <w:rPr/>
        <w:t>Skyler et al. (2009); métodos antigos, Westman e Vernon (2008).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Discussões sobre diabetes e dieta:</w:t>
      </w:r>
      <w:r>
        <w:rPr/>
        <w:t xml:space="preserve"> Taylor (2008), reversão da doença</w:t>
      </w:r>
    </w:p>
    <w:p>
      <w:pPr>
        <w:pStyle w:val="BodyText"/>
        <w:bidi w:val="0"/>
        <w:spacing w:before="0" w:after="283"/>
        <w:jc w:val="left"/>
        <w:rPr/>
      </w:pPr>
      <w:r>
        <w:rPr/>
        <w:t>em Lim et al. (2011), Boucher et al. (2004), Shimakuru et al. (2010);</w:t>
      </w:r>
    </w:p>
    <w:p>
      <w:pPr>
        <w:pStyle w:val="BodyText"/>
        <w:bidi w:val="0"/>
        <w:spacing w:before="0" w:after="283"/>
        <w:jc w:val="left"/>
        <w:rPr/>
      </w:pPr>
      <w:r>
        <w:rPr/>
        <w:t>controle do diabetes apenas com dieta, primeiras descobertas em Wilson</w:t>
      </w:r>
    </w:p>
    <w:p>
      <w:pPr>
        <w:pStyle w:val="BodyText"/>
        <w:bidi w:val="0"/>
        <w:spacing w:before="0" w:after="283"/>
        <w:jc w:val="left"/>
        <w:rPr/>
      </w:pPr>
      <w:r>
        <w:rPr/>
        <w:t>et al. (1980). Couzin, “Mortes em teste de diabetes desafiam uma antiga</w:t>
      </w:r>
    </w:p>
    <w:p>
      <w:pPr>
        <w:pStyle w:val="BodyText"/>
        <w:bidi w:val="0"/>
        <w:spacing w:before="0" w:after="283"/>
        <w:jc w:val="left"/>
        <w:rPr/>
      </w:pPr>
      <w:r>
        <w:rPr/>
        <w:t>teoria”, Science 15 (fevereiro de 2008): 884-885. Reversão do diabetes e</w:t>
      </w:r>
    </w:p>
    <w:p>
      <w:pPr>
        <w:pStyle w:val="BodyText"/>
        <w:bidi w:val="0"/>
        <w:spacing w:before="0" w:after="283"/>
        <w:jc w:val="left"/>
        <w:rPr/>
      </w:pPr>
      <w:r>
        <w:rPr/>
        <w:t>cirurgia bariátrica (ou outras): Pories (1995), Guidone et al. (2006),</w:t>
      </w:r>
    </w:p>
    <w:p>
      <w:pPr>
        <w:pStyle w:val="BodyText"/>
        <w:bidi w:val="0"/>
        <w:spacing w:before="0" w:after="283"/>
        <w:jc w:val="left"/>
        <w:rPr/>
      </w:pPr>
      <w:r>
        <w:rPr/>
        <w:t>Rubino et al. 2006.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Autofagia para o câncer:</w:t>
      </w:r>
      <w:r>
        <w:rPr/>
        <w:t xml:space="preserve"> Kondo et al. (2005).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Autofagia (geral):</w:t>
      </w:r>
      <w:r>
        <w:rPr/>
        <w:t xml:space="preserve"> Danchin et al. (2011), Congcong et al. (2012).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A desigualdade de Jensen na medicina e os exercícios físicos:</w:t>
      </w:r>
      <w:r>
        <w:rPr/>
        <w:t xml:space="preserve"> Muitos,</w:t>
      </w:r>
    </w:p>
    <w:p>
      <w:pPr>
        <w:pStyle w:val="BodyText"/>
        <w:bidi w:val="0"/>
        <w:spacing w:before="0" w:after="283"/>
        <w:jc w:val="left"/>
        <w:rPr/>
      </w:pPr>
      <w:r>
        <w:rPr/>
        <w:t>como Schnohr e Marott (2011), chegaram perto do fato de que a corrida</w:t>
      </w:r>
    </w:p>
    <w:p>
      <w:pPr>
        <w:pStyle w:val="BodyText"/>
        <w:bidi w:val="0"/>
        <w:ind w:hanging="0" w:left="0" w:right="0"/>
        <w:jc w:val="left"/>
        <w:rPr/>
      </w:pPr>
      <w:r>
        <w:rPr/>
        <w:t>de alta intensidade e não fazer nada (como uma barra de pesos) superam</w:t>
      </w:r>
    </w:p>
    <w:p>
      <w:pPr>
        <w:pStyle w:val="BodyText"/>
        <w:bidi w:val="0"/>
        <w:spacing w:before="0" w:after="283"/>
        <w:jc w:val="left"/>
        <w:rPr/>
      </w:pPr>
      <w:r>
        <w:rPr/>
        <w:t>o exercício constante, mas a parte do viés de convexidade foi</w:t>
      </w:r>
    </w:p>
    <w:p>
      <w:pPr>
        <w:pStyle w:val="BodyText"/>
        <w:bidi w:val="0"/>
        <w:spacing w:before="0" w:after="283"/>
        <w:jc w:val="left"/>
        <w:rPr/>
      </w:pPr>
      <w:r>
        <w:rPr/>
        <w:t>negligenciada.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Art De Vany e a desigualdade de Jensen:</w:t>
      </w:r>
      <w:r>
        <w:rPr/>
        <w:t xml:space="preserve"> Art De Vany, correspondência</w:t>
      </w:r>
    </w:p>
    <w:p>
      <w:pPr>
        <w:pStyle w:val="BodyText"/>
        <w:bidi w:val="0"/>
        <w:spacing w:before="0" w:after="283"/>
        <w:jc w:val="left"/>
        <w:rPr/>
      </w:pPr>
      <w:r>
        <w:rPr/>
        <w:t>privada: “Os ganhos de tecido aumentam, mas eles são convexos à</w:t>
      </w:r>
    </w:p>
    <w:p>
      <w:pPr>
        <w:pStyle w:val="BodyText"/>
        <w:bidi w:val="0"/>
        <w:spacing w:before="0" w:after="283"/>
        <w:jc w:val="left"/>
        <w:rPr/>
      </w:pPr>
      <w:r>
        <w:rPr/>
        <w:t>ingestão de nutrientes (a curva é ascendente, mas a uma taxa</w:t>
      </w:r>
    </w:p>
    <w:p>
      <w:pPr>
        <w:pStyle w:val="BodyText"/>
        <w:bidi w:val="0"/>
        <w:spacing w:before="0" w:after="283"/>
        <w:jc w:val="left"/>
        <w:rPr/>
      </w:pPr>
      <w:r>
        <w:rPr/>
        <w:t>decrescente). Isso se explicaria pelo fato de o ponto de origem ser a</w:t>
      </w:r>
    </w:p>
    <w:p>
      <w:pPr>
        <w:pStyle w:val="BodyText"/>
        <w:bidi w:val="0"/>
        <w:spacing w:before="0" w:after="283"/>
        <w:jc w:val="left"/>
        <w:rPr/>
      </w:pPr>
      <w:r>
        <w:rPr/>
        <w:t>solução em estado estacionário. Isso implica que o ganho de peso,</w:t>
      </w:r>
    </w:p>
    <w:p>
      <w:pPr>
        <w:pStyle w:val="BodyText"/>
        <w:bidi w:val="0"/>
        <w:spacing w:before="0" w:after="283"/>
        <w:jc w:val="left"/>
        <w:rPr/>
      </w:pPr>
      <w:r>
        <w:rPr/>
        <w:t>incluindo a gordura, é maior na ingestão média do que em uma ingestão</w:t>
      </w:r>
    </w:p>
    <w:p>
      <w:pPr>
        <w:pStyle w:val="BodyText"/>
        <w:bidi w:val="0"/>
        <w:spacing w:before="0" w:after="283"/>
        <w:jc w:val="left"/>
        <w:rPr/>
      </w:pPr>
      <w:r>
        <w:rPr/>
        <w:t>variável das mesmas calorias e nutrientes. O músculo e a gordura</w:t>
      </w:r>
    </w:p>
    <w:p>
      <w:pPr>
        <w:pStyle w:val="BodyText"/>
        <w:bidi w:val="0"/>
        <w:spacing w:before="0" w:after="283"/>
        <w:jc w:val="left"/>
        <w:rPr/>
      </w:pPr>
      <w:r>
        <w:rPr/>
        <w:t>competem por substratos; portanto, uma pessoa mais gorda desviará a</w:t>
      </w:r>
    </w:p>
    <w:p>
      <w:pPr>
        <w:pStyle w:val="BodyText"/>
        <w:bidi w:val="0"/>
        <w:spacing w:before="0" w:after="283"/>
        <w:jc w:val="left"/>
        <w:rPr/>
      </w:pPr>
      <w:r>
        <w:rPr/>
        <w:t>partição de nutrientes para o músculo, porque a gordura corporal induz a</w:t>
      </w:r>
    </w:p>
    <w:p>
      <w:pPr>
        <w:pStyle w:val="BodyText"/>
        <w:bidi w:val="0"/>
        <w:spacing w:before="0" w:after="283"/>
        <w:jc w:val="left"/>
        <w:rPr/>
      </w:pPr>
      <w:r>
        <w:rPr/>
        <w:t>resistência à insulina no interior do músculo. A insulina opera em uma</w:t>
      </w:r>
    </w:p>
    <w:p>
      <w:pPr>
        <w:pStyle w:val="BodyText"/>
        <w:bidi w:val="0"/>
        <w:spacing w:before="0" w:after="283"/>
        <w:jc w:val="left"/>
        <w:rPr/>
      </w:pPr>
      <w:r>
        <w:rPr/>
        <w:t>liberação pulsátil, e é muito mais eficaz com este padrão do que com a</w:t>
      </w:r>
    </w:p>
    <w:p>
      <w:pPr>
        <w:pStyle w:val="BodyText"/>
        <w:bidi w:val="0"/>
        <w:spacing w:before="0" w:after="283"/>
        <w:jc w:val="left"/>
        <w:rPr/>
      </w:pPr>
      <w:r>
        <w:rPr/>
        <w:t>elevação crônica induzida por seis refeições ao dia. Em contrapartida,</w:t>
      </w:r>
    </w:p>
    <w:p>
      <w:pPr>
        <w:pStyle w:val="BodyText"/>
        <w:bidi w:val="0"/>
        <w:spacing w:before="0" w:after="283"/>
        <w:jc w:val="left"/>
        <w:rPr/>
      </w:pPr>
      <w:r>
        <w:rPr/>
        <w:t>quando perdemos gordura e músculo, a curva apresenta uma inclinação</w:t>
      </w:r>
    </w:p>
    <w:p>
      <w:pPr>
        <w:pStyle w:val="BodyText"/>
        <w:bidi w:val="0"/>
        <w:spacing w:before="0" w:after="283"/>
        <w:jc w:val="left"/>
        <w:rPr/>
      </w:pPr>
      <w:r>
        <w:rPr/>
        <w:t>negativa, mas diminui a uma taxa cada vez menor (côncava). Isso</w:t>
      </w:r>
    </w:p>
    <w:p>
      <w:pPr>
        <w:pStyle w:val="BodyText"/>
        <w:bidi w:val="0"/>
        <w:spacing w:before="0" w:after="283"/>
        <w:jc w:val="left"/>
        <w:rPr/>
      </w:pPr>
      <w:r>
        <w:rPr/>
        <w:t>significa que perdemos mais gordura alimentando-nos de modo</w:t>
      </w:r>
    </w:p>
    <w:p>
      <w:pPr>
        <w:pStyle w:val="BodyText"/>
        <w:bidi w:val="0"/>
        <w:spacing w:before="0" w:after="283"/>
        <w:jc w:val="left"/>
        <w:rPr/>
      </w:pPr>
      <w:r>
        <w:rPr/>
        <w:t>intermitente do que de modo contínuo. A perda na ingestão média (seis</w:t>
      </w:r>
    </w:p>
    <w:p>
      <w:pPr>
        <w:pStyle w:val="BodyText"/>
        <w:bidi w:val="0"/>
        <w:spacing w:before="0" w:after="283"/>
        <w:jc w:val="left"/>
        <w:rPr/>
      </w:pPr>
      <w:r>
        <w:rPr/>
        <w:t>refeições ao dia fazem com que a variação da média mantenha-se baixa)</w:t>
      </w:r>
    </w:p>
    <w:p>
      <w:pPr>
        <w:pStyle w:val="BodyText"/>
        <w:bidi w:val="0"/>
        <w:spacing w:before="0" w:after="283"/>
        <w:jc w:val="left"/>
        <w:rPr/>
      </w:pPr>
      <w:r>
        <w:rPr/>
        <w:t>é menor do que a perda com a mesma ingestão, oscilante entre uma</w:t>
      </w:r>
    </w:p>
    <w:p>
      <w:pPr>
        <w:pStyle w:val="BodyText"/>
        <w:bidi w:val="0"/>
        <w:spacing w:before="0" w:after="283"/>
        <w:jc w:val="left"/>
        <w:rPr/>
      </w:pPr>
      <w:r>
        <w:rPr/>
        <w:t>ingestão pequena e uma ingestão alta. Um ponto mais sutil: perdemos</w:t>
      </w:r>
    </w:p>
    <w:p>
      <w:pPr>
        <w:pStyle w:val="BodyText"/>
        <w:bidi w:val="0"/>
        <w:spacing w:before="0" w:after="283"/>
        <w:jc w:val="left"/>
        <w:rPr/>
      </w:pPr>
      <w:r>
        <w:rPr/>
        <w:t>mais peso quando comemos na média do que de modo intermitente, mas</w:t>
      </w:r>
    </w:p>
    <w:p>
      <w:pPr>
        <w:pStyle w:val="BodyText"/>
        <w:bidi w:val="0"/>
        <w:spacing w:before="0" w:after="283"/>
        <w:jc w:val="left"/>
        <w:rPr/>
      </w:pPr>
      <w:r>
        <w:rPr/>
        <w:t>isso porque perdemos mais músculos na privação crônica do que na</w:t>
      </w:r>
    </w:p>
    <w:p>
      <w:pPr>
        <w:pStyle w:val="BodyText"/>
        <w:bidi w:val="0"/>
        <w:spacing w:before="0" w:after="283"/>
        <w:jc w:val="left"/>
        <w:rPr/>
      </w:pPr>
      <w:r>
        <w:rPr/>
        <w:t>privação intermitente. A alimentação intermitente gera uma composição</w:t>
      </w:r>
    </w:p>
    <w:p>
      <w:pPr>
        <w:pStyle w:val="BodyText"/>
        <w:bidi w:val="0"/>
        <w:spacing w:before="0" w:after="283"/>
        <w:jc w:val="left"/>
        <w:rPr/>
      </w:pPr>
      <w:r>
        <w:rPr/>
        <w:t>corporal superior.”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Inanição, jejum intermitente e envelhecimento:</w:t>
      </w:r>
      <w:r>
        <w:rPr/>
        <w:t xml:space="preserve"> Para a resistência</w:t>
      </w:r>
    </w:p>
    <w:p>
      <w:pPr>
        <w:pStyle w:val="BodyText"/>
        <w:bidi w:val="0"/>
        <w:spacing w:before="0" w:after="283"/>
        <w:jc w:val="left"/>
        <w:rPr/>
      </w:pPr>
      <w:r>
        <w:rPr/>
        <w:t>neuronal e envelhecimento do cérebro, Anson, Guo et al. (2003), Mattson</w:t>
      </w:r>
    </w:p>
    <w:p>
      <w:pPr>
        <w:pStyle w:val="BodyText"/>
        <w:bidi w:val="0"/>
        <w:spacing w:before="0" w:after="283"/>
        <w:jc w:val="left"/>
        <w:rPr/>
      </w:pPr>
      <w:r>
        <w:rPr/>
        <w:t>et al. (2005), Martin, Mattson et al. (2006), Halagappa, Guo et al. (2007),</w:t>
      </w:r>
    </w:p>
    <w:p>
      <w:pPr>
        <w:pStyle w:val="BodyText"/>
        <w:bidi w:val="0"/>
        <w:spacing w:before="0" w:after="283"/>
        <w:jc w:val="left"/>
        <w:rPr/>
      </w:pPr>
      <w:r>
        <w:rPr/>
        <w:t>Stranahan e Mattson (2012).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Restrição calórica:</w:t>
      </w:r>
      <w:r>
        <w:rPr/>
        <w:t xml:space="preserve"> Harrison (1984), Wiendruch (1996), Pischon (2008).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Exercícios intensos:</w:t>
      </w:r>
      <w:r>
        <w:rPr/>
        <w:t xml:space="preserve"> Síntese da literatura sobre o efeito do desequilíbrio</w:t>
      </w:r>
    </w:p>
    <w:p>
      <w:pPr>
        <w:pStyle w:val="BodyText"/>
        <w:bidi w:val="0"/>
        <w:spacing w:before="0" w:after="283"/>
        <w:jc w:val="left"/>
        <w:rPr/>
      </w:pPr>
      <w:r>
        <w:rPr/>
        <w:t>energético episódico, em De Vany (2011), que também examina, como</w:t>
      </w:r>
    </w:p>
    <w:p>
      <w:pPr>
        <w:pStyle w:val="BodyText"/>
        <w:bidi w:val="0"/>
        <w:spacing w:before="0" w:after="283"/>
        <w:jc w:val="left"/>
        <w:rPr/>
      </w:pPr>
      <w:r>
        <w:rPr/>
        <w:t>um brinde, os efeitos da lei de potência.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Negligenciando o fato de que as pílulas são mais especulativas:</w:t>
      </w:r>
      <w:r>
        <w:rPr/>
        <w:t xml:space="preserve"> Stip</w:t>
      </w:r>
    </w:p>
    <w:p>
      <w:pPr>
        <w:pStyle w:val="BodyText"/>
        <w:bidi w:val="0"/>
        <w:spacing w:before="0" w:after="283"/>
        <w:jc w:val="left"/>
        <w:rPr/>
      </w:pPr>
      <w:r>
        <w:rPr/>
        <w:t>(2010) se estende sobre os métodos de via positiva para prolongar a</w:t>
      </w:r>
    </w:p>
    <w:p>
      <w:pPr>
        <w:pStyle w:val="BodyText"/>
        <w:bidi w:val="0"/>
        <w:spacing w:before="0" w:after="283"/>
        <w:jc w:val="left"/>
        <w:rPr/>
      </w:pPr>
      <w:r>
        <w:rPr/>
        <w:t>vida, com complicadas histórias da indústria farmacêutica.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Glicose e força de vontade:</w:t>
      </w:r>
      <w:r>
        <w:rPr/>
        <w:t xml:space="preserve"> Observe o efeito da glicose, tornando as</w:t>
      </w:r>
    </w:p>
    <w:p>
      <w:pPr>
        <w:pStyle w:val="BodyText"/>
        <w:bidi w:val="0"/>
        <w:spacing w:before="0" w:after="283"/>
        <w:jc w:val="left"/>
        <w:rPr/>
      </w:pPr>
      <w:r>
        <w:rPr/>
        <w:t>pessoas mais atentas e estimulando a força de vontade, a partir dos</w:t>
      </w:r>
    </w:p>
    <w:p>
      <w:pPr>
        <w:pStyle w:val="BodyText"/>
        <w:bidi w:val="0"/>
        <w:spacing w:before="0" w:after="283"/>
        <w:jc w:val="left"/>
        <w:rPr/>
      </w:pPr>
      <w:r>
        <w:rPr/>
        <w:t>experimentos de Baumeister, vide Kahneman (2011); talvez só seja</w:t>
      </w:r>
    </w:p>
    <w:p>
      <w:pPr>
        <w:pStyle w:val="BodyText"/>
        <w:bidi w:val="0"/>
        <w:ind w:hanging="0" w:left="0" w:right="0"/>
        <w:jc w:val="left"/>
        <w:rPr/>
      </w:pPr>
      <w:r>
        <w:rPr/>
        <w:t>aplicável a pessoas com disfunções metabólicas. Vide Kurzban (2011)</w:t>
      </w:r>
    </w:p>
    <w:p>
      <w:pPr>
        <w:pStyle w:val="BodyText"/>
        <w:bidi w:val="0"/>
        <w:spacing w:before="0" w:after="283"/>
        <w:jc w:val="left"/>
        <w:rPr/>
      </w:pPr>
      <w:r>
        <w:rPr/>
        <w:t>para observar as ferramentas estatísticas.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Grupo de enfermidades causadas pela falta de aleatoriedade,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conforme apresentado no prólogo: Yaffe e Blackwell (2004), Razay e</w:t>
      </w:r>
    </w:p>
    <w:p>
      <w:pPr>
        <w:pStyle w:val="BodyText"/>
        <w:bidi w:val="0"/>
        <w:spacing w:before="0" w:after="283"/>
        <w:jc w:val="left"/>
        <w:rPr/>
      </w:pPr>
      <w:r>
        <w:rPr/>
        <w:t>Wilcock (1994); Alzheimer e hiperinsulinemia, Luchsinger, Tang et al.</w:t>
      </w:r>
    </w:p>
    <w:p>
      <w:pPr>
        <w:pStyle w:val="BodyText"/>
        <w:bidi w:val="0"/>
        <w:spacing w:before="0" w:after="283"/>
        <w:jc w:val="left"/>
        <w:rPr/>
      </w:pPr>
      <w:r>
        <w:rPr/>
        <w:t>(2004), Janson, Laedtke et al. (2004).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A fome e o cérebro:</w:t>
      </w:r>
      <w:r>
        <w:rPr/>
        <w:t xml:space="preserve"> Stranahan e Mattson (2012). Antiga crença de que o</w:t>
      </w:r>
    </w:p>
    <w:p>
      <w:pPr>
        <w:pStyle w:val="BodyText"/>
        <w:bidi w:val="0"/>
        <w:spacing w:before="0" w:after="283"/>
        <w:jc w:val="left"/>
        <w:rPr/>
      </w:pPr>
      <w:r>
        <w:rPr/>
        <w:t>cérebro precisava de glicose, e não de cetonas, e de que o cérebro não</w:t>
      </w:r>
    </w:p>
    <w:p>
      <w:pPr>
        <w:pStyle w:val="BodyText"/>
        <w:bidi w:val="0"/>
        <w:spacing w:before="0" w:after="283"/>
        <w:jc w:val="left"/>
        <w:rPr/>
      </w:pPr>
      <w:r>
        <w:rPr/>
        <w:t>passa pela autofagia, progressivamente corrigida.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O Ramadã e o efeito do jejum:</w:t>
      </w:r>
      <w:r>
        <w:rPr/>
        <w:t xml:space="preserve"> O Ramadã não é interessante, porque as</w:t>
      </w:r>
    </w:p>
    <w:p>
      <w:pPr>
        <w:pStyle w:val="BodyText"/>
        <w:bidi w:val="0"/>
        <w:spacing w:before="0" w:after="283"/>
        <w:jc w:val="left"/>
        <w:rPr/>
      </w:pPr>
      <w:r>
        <w:rPr/>
        <w:t>pessoas jejuam em torno de apenas 12 horas, dependendo da estação do</w:t>
      </w:r>
    </w:p>
    <w:p>
      <w:pPr>
        <w:pStyle w:val="BodyText"/>
        <w:bidi w:val="0"/>
        <w:spacing w:before="0" w:after="283"/>
        <w:jc w:val="left"/>
        <w:rPr/>
      </w:pPr>
      <w:r>
        <w:rPr/>
        <w:t>ano (alguém que jejua do jantar até o almoço pode ficar 17 horas sem</w:t>
      </w:r>
    </w:p>
    <w:p>
      <w:pPr>
        <w:pStyle w:val="BodyText"/>
        <w:bidi w:val="0"/>
        <w:spacing w:before="0" w:after="283"/>
        <w:jc w:val="left"/>
        <w:rPr/>
      </w:pPr>
      <w:r>
        <w:rPr/>
        <w:t>comida, hábito praticado por este autor). Além disso, elas se</w:t>
      </w:r>
    </w:p>
    <w:p>
      <w:pPr>
        <w:pStyle w:val="BodyText"/>
        <w:bidi w:val="0"/>
        <w:spacing w:before="0" w:after="283"/>
        <w:jc w:val="left"/>
        <w:rPr/>
      </w:pPr>
      <w:r>
        <w:rPr/>
        <w:t>empanturram de madrugada, e, de acordo com minha experiência,</w:t>
      </w:r>
    </w:p>
    <w:p>
      <w:pPr>
        <w:pStyle w:val="BodyText"/>
        <w:bidi w:val="0"/>
        <w:spacing w:before="0" w:after="283"/>
        <w:jc w:val="left"/>
        <w:rPr/>
      </w:pPr>
      <w:r>
        <w:rPr/>
        <w:t>exageram nos carboidratos com os doces de Trípoli (no Líbano). No</w:t>
      </w:r>
    </w:p>
    <w:p>
      <w:pPr>
        <w:pStyle w:val="BodyText"/>
        <w:bidi w:val="0"/>
        <w:spacing w:before="0" w:after="283"/>
        <w:jc w:val="left"/>
        <w:rPr/>
      </w:pPr>
      <w:r>
        <w:rPr/>
        <w:t>entanto, há alguma significância. Trabelsi et al. (2012), Akanji et al.</w:t>
      </w:r>
    </w:p>
    <w:p>
      <w:pPr>
        <w:pStyle w:val="BodyText"/>
        <w:bidi w:val="0"/>
        <w:spacing w:before="0" w:after="283"/>
        <w:jc w:val="left"/>
        <w:rPr/>
      </w:pPr>
      <w:r>
        <w:rPr/>
        <w:t>(2012).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Benefícios do estresse:</w:t>
      </w:r>
      <w:r>
        <w:rPr/>
        <w:t xml:space="preserve"> Sobre os diferentes efeitos dos dois tipos de</w:t>
      </w:r>
    </w:p>
    <w:p>
      <w:pPr>
        <w:pStyle w:val="BodyText"/>
        <w:bidi w:val="0"/>
        <w:spacing w:before="0" w:after="283"/>
        <w:jc w:val="left"/>
        <w:rPr/>
      </w:pPr>
      <w:r>
        <w:rPr/>
        <w:t>agentes estressores, agudos e crônicos, Dhabar (2009); sobre os</w:t>
      </w:r>
    </w:p>
    <w:p>
      <w:pPr>
        <w:pStyle w:val="BodyText"/>
        <w:bidi w:val="0"/>
        <w:spacing w:before="0" w:after="283"/>
        <w:jc w:val="left"/>
        <w:rPr/>
      </w:pPr>
      <w:r>
        <w:rPr/>
        <w:t>benefícios do estresse no aumento da imunidade e de resistência ao</w:t>
      </w:r>
    </w:p>
    <w:p>
      <w:pPr>
        <w:pStyle w:val="BodyText"/>
        <w:bidi w:val="0"/>
        <w:spacing w:before="0" w:after="283"/>
        <w:jc w:val="left"/>
        <w:rPr/>
      </w:pPr>
      <w:r>
        <w:rPr/>
        <w:t>câncer, Dhabhar et al. (2010), Dhabhar et al. (2012).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Iatrogenia da higiene e eliminação sistemática de germes:</w:t>
      </w:r>
      <w:r>
        <w:rPr/>
        <w:t xml:space="preserve"> Rook</w:t>
      </w:r>
    </w:p>
    <w:p>
      <w:pPr>
        <w:pStyle w:val="BodyText"/>
        <w:bidi w:val="0"/>
        <w:spacing w:before="0" w:after="283"/>
        <w:jc w:val="left"/>
        <w:rPr/>
      </w:pPr>
      <w:r>
        <w:rPr/>
        <w:t>(2011), Garner et al. (2006), e Mégraud e Lamouliatte (1992) sobre o</w:t>
      </w:r>
    </w:p>
    <w:p>
      <w:pPr>
        <w:pStyle w:val="BodyText"/>
        <w:bidi w:val="0"/>
        <w:spacing w:before="0" w:after="283"/>
        <w:jc w:val="left"/>
        <w:rPr/>
      </w:pPr>
      <w:r>
        <w:rPr/>
        <w:t>Helyobacter.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A multidão paleolítica, De Vany, Gary Taubes e amigos:</w:t>
      </w:r>
      <w:r>
        <w:rPr/>
        <w:t xml:space="preserve"> Taubes (2008,</w:t>
      </w:r>
    </w:p>
    <w:p>
      <w:pPr>
        <w:pStyle w:val="BodyText"/>
        <w:bidi w:val="0"/>
        <w:spacing w:before="0" w:after="283"/>
        <w:jc w:val="left"/>
        <w:rPr/>
      </w:pPr>
      <w:r>
        <w:rPr/>
        <w:t>2011), De Vany (2011); antropologia evolutiva, Carrera-Bastos et al.</w:t>
      </w:r>
    </w:p>
    <w:p>
      <w:pPr>
        <w:pStyle w:val="BodyText"/>
        <w:bidi w:val="0"/>
        <w:spacing w:before="0" w:after="283"/>
        <w:jc w:val="left"/>
        <w:rPr/>
      </w:pPr>
      <w:r>
        <w:rPr/>
        <w:t>(2011), Kaplan et al. (2000).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LIVRO VII:</w:t>
      </w:r>
      <w:r>
        <w:rPr/>
        <w:t xml:space="preserve"> A ética da fragilidade e da antifragilidade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Discussões filosóficas modernas sobre o capitalismo: Nenhum</w:t>
      </w:r>
    </w:p>
    <w:p>
      <w:pPr>
        <w:pStyle w:val="BodyText"/>
        <w:bidi w:val="0"/>
        <w:spacing w:before="0" w:after="283"/>
        <w:jc w:val="left"/>
        <w:rPr/>
      </w:pPr>
      <w:r>
        <w:rPr/>
        <w:t>interesse em uma heurística tão simples quanto a pele em jogo, nem</w:t>
      </w:r>
    </w:p>
    <w:p>
      <w:pPr>
        <w:pStyle w:val="BodyText"/>
        <w:bidi w:val="0"/>
        <w:spacing w:before="0" w:after="283"/>
        <w:jc w:val="left"/>
        <w:rPr/>
      </w:pPr>
      <w:r>
        <w:rPr/>
        <w:t>mesmo em discursos perspicazes como os de Cuillerai (2009).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Coragem na história:</w:t>
      </w:r>
      <w:r>
        <w:rPr/>
        <w:t xml:space="preserve"> Berns et al. (2010).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Gladiadores:</w:t>
      </w:r>
      <w:r>
        <w:rPr/>
        <w:t xml:space="preserve"> Veyne (1999).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Esteira rolante:</w:t>
      </w:r>
      <w:r>
        <w:rPr/>
        <w:t xml:space="preserve"> Lucrécio, Nimirum quia non bene norat quae esset</w:t>
      </w:r>
    </w:p>
    <w:p>
      <w:pPr>
        <w:pStyle w:val="BodyText"/>
        <w:bidi w:val="0"/>
        <w:spacing w:before="0" w:after="283"/>
        <w:jc w:val="left"/>
        <w:rPr/>
      </w:pPr>
      <w:r>
        <w:rPr/>
        <w:t>habendi/Finis, et omnino quoad crescat vera voluptas.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Grupo e coletivo:</w:t>
      </w:r>
      <w:r>
        <w:rPr/>
        <w:t xml:space="preserve"> Haidt (2012).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Adam Smith sobre o capitalismo:</w:t>
      </w:r>
      <w:r>
        <w:rPr/>
        <w:t xml:space="preserve"> “A palavra que ele nunca pronunciou”:</w:t>
      </w:r>
    </w:p>
    <w:p>
      <w:pPr>
        <w:pStyle w:val="BodyText"/>
        <w:bidi w:val="0"/>
        <w:spacing w:before="0" w:after="283"/>
        <w:jc w:val="left"/>
        <w:rPr/>
      </w:pPr>
      <w:r>
        <w:rPr/>
        <w:t>Simon Schama, comunicação privada.</w:t>
      </w:r>
    </w:p>
    <w:p>
      <w:pPr>
        <w:pStyle w:val="BodyText"/>
        <w:bidi w:val="0"/>
        <w:ind w:hanging="0" w:left="0" w:right="0"/>
        <w:jc w:val="left"/>
        <w:rPr/>
      </w:pPr>
      <w:r>
        <w:rPr>
          <w:b/>
        </w:rPr>
        <w:t>O perigoso relatório de Stiglitz</w:t>
      </w:r>
      <w:r>
        <w:rPr/>
        <w:t xml:space="preserve"> </w:t>
      </w:r>
      <w:r>
        <w:rPr>
          <w:b/>
        </w:rPr>
        <w:t>et al</w:t>
      </w:r>
      <w:r>
        <w:rPr/>
        <w:t>.: Joseph E. Stiglitz, Jonathan M.</w:t>
      </w:r>
    </w:p>
    <w:p>
      <w:pPr>
        <w:pStyle w:val="BodyText"/>
        <w:bidi w:val="0"/>
        <w:spacing w:before="0" w:after="283"/>
        <w:jc w:val="left"/>
        <w:rPr/>
      </w:pPr>
      <w:r>
        <w:rPr/>
        <w:t>Orszag, e Peter R. Orszag, “Implicações do novo padrão de capital</w:t>
      </w:r>
    </w:p>
    <w:p>
      <w:pPr>
        <w:pStyle w:val="BodyText"/>
        <w:bidi w:val="0"/>
        <w:spacing w:before="0" w:after="283"/>
        <w:jc w:val="left"/>
        <w:rPr/>
      </w:pPr>
      <w:r>
        <w:rPr/>
        <w:t>baseado em risco, de Fannie Mae e Freddie Mac”, Fannie Mae Papers,</w:t>
      </w:r>
    </w:p>
    <w:p>
      <w:pPr>
        <w:pStyle w:val="BodyText"/>
        <w:bidi w:val="0"/>
        <w:spacing w:before="0" w:after="283"/>
        <w:jc w:val="left"/>
        <w:rPr/>
      </w:pPr>
      <w:r>
        <w:rPr/>
        <w:t>volume I, 2ª edição, março de 2002.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Meyer Lansky: Atribuído a Ralph Salerno, investigador da máfia,</w:t>
      </w:r>
    </w:p>
    <w:p>
      <w:pPr>
        <w:pStyle w:val="BodyText"/>
        <w:bidi w:val="0"/>
        <w:spacing w:before="0" w:after="283"/>
        <w:jc w:val="left"/>
        <w:rPr/>
      </w:pPr>
      <w:r>
        <w:rPr/>
        <w:t>aposentado pelo Departamento de Política de Nova York (NYPD), em</w:t>
      </w:r>
    </w:p>
    <w:p>
      <w:pPr>
        <w:pStyle w:val="BodyText"/>
        <w:bidi w:val="0"/>
        <w:spacing w:before="0" w:after="283"/>
        <w:jc w:val="left"/>
        <w:rPr/>
      </w:pPr>
      <w:r>
        <w:rPr/>
        <w:t>Ferrante (2011).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Atividades inescrupulosas da indústria farmacêutica, que procura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pacientes em vez de tratamentos:</w:t>
      </w:r>
      <w:r>
        <w:rPr/>
        <w:t xml:space="preserve"> Histórias de corrupção direta e</w:t>
      </w:r>
    </w:p>
    <w:p>
      <w:pPr>
        <w:pStyle w:val="BodyText"/>
        <w:bidi w:val="0"/>
        <w:spacing w:before="0" w:after="283"/>
        <w:jc w:val="left"/>
        <w:rPr/>
      </w:pPr>
      <w:r>
        <w:rPr/>
        <w:t>indireta, particularmente no domínio psiquiátrico. Um professor de</w:t>
      </w:r>
    </w:p>
    <w:p>
      <w:pPr>
        <w:pStyle w:val="BodyText"/>
        <w:bidi w:val="0"/>
        <w:spacing w:before="0" w:after="283"/>
        <w:jc w:val="left"/>
        <w:rPr/>
      </w:pPr>
      <w:r>
        <w:rPr/>
        <w:t>psiquiatria da Harvard Medical School recebeu 1,6 milhões de dólares da</w:t>
      </w:r>
    </w:p>
    <w:p>
      <w:pPr>
        <w:pStyle w:val="BodyText"/>
        <w:bidi w:val="0"/>
        <w:spacing w:before="0" w:after="283"/>
        <w:jc w:val="left"/>
        <w:rPr/>
      </w:pPr>
      <w:r>
        <w:rPr/>
        <w:t>indústria farmacêutica. “Graças a ele, crianças a partir dos dois anos de</w:t>
      </w:r>
    </w:p>
    <w:p>
      <w:pPr>
        <w:pStyle w:val="BodyText"/>
        <w:bidi w:val="0"/>
        <w:spacing w:before="0" w:after="283"/>
        <w:jc w:val="left"/>
        <w:rPr/>
      </w:pPr>
      <w:r>
        <w:rPr/>
        <w:t>idade estão sendo diagnosticadas, agora, com transtorno bipolar...”</w:t>
      </w:r>
    </w:p>
    <w:p>
      <w:pPr>
        <w:pStyle w:val="BodyText"/>
        <w:bidi w:val="0"/>
        <w:spacing w:before="0" w:after="283"/>
        <w:jc w:val="left"/>
        <w:rPr/>
      </w:pPr>
      <w:r>
        <w:rPr/>
        <w:t>Marcia Angell, The New York Review of Books. Angell foi editora do New</w:t>
      </w:r>
    </w:p>
    <w:p>
      <w:pPr>
        <w:pStyle w:val="BodyText"/>
        <w:bidi w:val="0"/>
        <w:spacing w:before="0" w:after="283"/>
        <w:jc w:val="left"/>
        <w:rPr/>
      </w:pPr>
      <w:r>
        <w:rPr/>
        <w:t>England Journal of Medicine e desconfia de um grande número de estudos</w:t>
      </w:r>
    </w:p>
    <w:p>
      <w:pPr>
        <w:pStyle w:val="BodyText"/>
        <w:bidi w:val="0"/>
        <w:spacing w:before="0" w:after="283"/>
        <w:jc w:val="left"/>
        <w:rPr/>
      </w:pPr>
      <w:r>
        <w:rPr/>
        <w:t>clínicos. Além disso, sobre como o dinheiro não é gasto em pesquisa</w:t>
      </w:r>
    </w:p>
    <w:p>
      <w:pPr>
        <w:pStyle w:val="BodyText"/>
        <w:bidi w:val="0"/>
        <w:spacing w:before="0" w:after="283"/>
        <w:jc w:val="left"/>
        <w:rPr/>
      </w:pPr>
      <w:r>
        <w:rPr/>
        <w:t>especulativa, mas em apostas “seguras”, com medicamentos regulares,</w:t>
      </w:r>
    </w:p>
    <w:p>
      <w:pPr>
        <w:pStyle w:val="BodyText"/>
        <w:bidi w:val="0"/>
        <w:spacing w:before="0" w:after="283"/>
        <w:jc w:val="left"/>
        <w:rPr/>
      </w:pPr>
      <w:r>
        <w:rPr/>
        <w:t>Light e Lexchin (2012).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Estudos contraditórios:</w:t>
      </w:r>
      <w:r>
        <w:rPr/>
        <w:t xml:space="preserve"> Kahneman trouxe à minha atenção estudos como</w:t>
      </w:r>
    </w:p>
    <w:p>
      <w:pPr>
        <w:pStyle w:val="BodyText"/>
        <w:bidi w:val="0"/>
        <w:spacing w:before="0" w:after="283"/>
        <w:jc w:val="left"/>
        <w:rPr/>
      </w:pPr>
      <w:r>
        <w:rPr/>
        <w:t>os de Malmendier e Tate (2008, 2009), que mostram gestores que</w:t>
      </w:r>
    </w:p>
    <w:p>
      <w:pPr>
        <w:pStyle w:val="BodyText"/>
        <w:bidi w:val="0"/>
        <w:spacing w:before="0" w:after="283"/>
        <w:jc w:val="left"/>
        <w:rPr/>
      </w:pPr>
      <w:r>
        <w:rPr/>
        <w:t>investem mais do que o necessário em suas empresas, daí o excesso de</w:t>
      </w:r>
    </w:p>
    <w:p>
      <w:pPr>
        <w:pStyle w:val="BodyText"/>
        <w:bidi w:val="0"/>
        <w:spacing w:before="0" w:after="283"/>
        <w:jc w:val="left"/>
        <w:rPr/>
      </w:pPr>
      <w:r>
        <w:rPr/>
        <w:t>pele em jogo, como resultado do excesso de confiança. Myron Scholes e</w:t>
      </w:r>
    </w:p>
    <w:p>
      <w:pPr>
        <w:pStyle w:val="BodyText"/>
        <w:bidi w:val="0"/>
        <w:spacing w:before="0" w:after="283"/>
        <w:jc w:val="left"/>
        <w:rPr/>
      </w:pPr>
      <w:r>
        <w:rPr/>
        <w:t>Robert Merton tinham investimentos no LTCM. De fato, mas, no geral, a</w:t>
      </w:r>
    </w:p>
    <w:p>
      <w:pPr>
        <w:pStyle w:val="BodyText"/>
        <w:bidi w:val="0"/>
        <w:spacing w:before="0" w:after="283"/>
        <w:jc w:val="left"/>
        <w:rPr/>
      </w:pPr>
      <w:r>
        <w:rPr/>
        <w:t>livre opção domina (basta mensurar a remuneração total dos gestores em</w:t>
      </w:r>
    </w:p>
    <w:p>
      <w:pPr>
        <w:pStyle w:val="BodyText"/>
        <w:bidi w:val="0"/>
        <w:spacing w:before="0" w:after="283"/>
        <w:jc w:val="left"/>
        <w:rPr/>
      </w:pPr>
      <w:r>
        <w:rPr/>
        <w:t>relação aos ganhos dos acionistas). Há “iludidos pelo acaso” e “vigaristas</w:t>
      </w:r>
    </w:p>
    <w:p>
      <w:pPr>
        <w:pStyle w:val="BodyText"/>
        <w:bidi w:val="0"/>
        <w:spacing w:before="0" w:after="283"/>
        <w:jc w:val="left"/>
        <w:rPr/>
      </w:pPr>
      <w:r>
        <w:rPr/>
        <w:t>por acaso”; muitas vezes, eles aparecem combinados. (Crédito: Nicolas</w:t>
      </w:r>
    </w:p>
    <w:p>
      <w:pPr>
        <w:pStyle w:val="BodyText"/>
        <w:bidi w:val="0"/>
        <w:spacing w:before="0" w:after="283"/>
        <w:jc w:val="left"/>
        <w:rPr/>
      </w:pPr>
      <w:r>
        <w:rPr/>
        <w:t>Tabardel.)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Assimetrias e ações extrativas:</w:t>
      </w:r>
      <w:r>
        <w:rPr/>
        <w:t xml:space="preserve"> Acemoglu e Robinson (2012) discutem</w:t>
      </w:r>
    </w:p>
    <w:p>
      <w:pPr>
        <w:pStyle w:val="BodyText"/>
        <w:bidi w:val="0"/>
        <w:spacing w:before="0" w:after="283"/>
        <w:jc w:val="left"/>
        <w:rPr/>
      </w:pPr>
      <w:r>
        <w:rPr/>
        <w:t>uma assimetria com sua noção de instituições econômicas extrativas e</w:t>
      </w:r>
    </w:p>
    <w:p>
      <w:pPr>
        <w:pStyle w:val="BodyText"/>
        <w:bidi w:val="0"/>
        <w:spacing w:before="0" w:after="283"/>
        <w:jc w:val="left"/>
        <w:rPr/>
      </w:pPr>
      <w:r>
        <w:rPr/>
        <w:t>meio ambiente, em que alguém fica rico à custa de outra pessoa, o</w:t>
      </w:r>
    </w:p>
    <w:p>
      <w:pPr>
        <w:pStyle w:val="BodyText"/>
        <w:bidi w:val="0"/>
        <w:spacing w:before="0" w:after="283"/>
        <w:jc w:val="left"/>
        <w:rPr/>
      </w:pPr>
      <w:r>
        <w:rPr/>
        <w:t>oposto da estrutura colaborativa convexa, em que a riqueza de alguém</w:t>
      </w:r>
    </w:p>
    <w:p>
      <w:pPr>
        <w:pStyle w:val="BodyText"/>
        <w:bidi w:val="0"/>
        <w:spacing w:before="0" w:after="283"/>
        <w:jc w:val="left"/>
        <w:rPr/>
      </w:pPr>
      <w:r>
        <w:rPr/>
        <w:t>leva a um todo complementar. Papel das instituições, North (1990).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O socialismo do champagne e o problema de Burnyeat: Riffard (2004),</w:t>
      </w:r>
    </w:p>
    <w:p>
      <w:pPr>
        <w:pStyle w:val="BodyText"/>
        <w:bidi w:val="0"/>
        <w:spacing w:before="0" w:after="283"/>
        <w:jc w:val="left"/>
        <w:rPr/>
      </w:pPr>
      <w:r>
        <w:rPr/>
        <w:t>Burnyeat (1984), Wai-Hung (2002).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Cegueira coletiva e difusão de responsabilidades:</w:t>
      </w:r>
      <w:r>
        <w:rPr/>
        <w:t xml:space="preserve"> No domínio dos</w:t>
      </w:r>
    </w:p>
    <w:p>
      <w:pPr>
        <w:pStyle w:val="BodyText"/>
        <w:bidi w:val="0"/>
        <w:spacing w:before="0" w:after="283"/>
        <w:jc w:val="left"/>
        <w:rPr/>
      </w:pPr>
      <w:r>
        <w:rPr/>
        <w:t>animais (formigas), Deneubourg, Goss et al. (1983), Deneubourg, Pasteels</w:t>
      </w:r>
    </w:p>
    <w:p>
      <w:pPr>
        <w:pStyle w:val="BodyText"/>
        <w:bidi w:val="0"/>
        <w:spacing w:before="0" w:after="283"/>
        <w:jc w:val="left"/>
        <w:rPr/>
      </w:pPr>
      <w:r>
        <w:rPr/>
        <w:t>et al. (1983).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Vida e socialização em Roma:</w:t>
      </w:r>
      <w:r>
        <w:rPr/>
        <w:t xml:space="preserve"> Veyne (2001).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Elefante na sala:</w:t>
      </w:r>
      <w:r>
        <w:rPr/>
        <w:t xml:space="preserve"> Coisas que todo mundo sabe, mas permanecem</w:t>
      </w:r>
    </w:p>
    <w:p>
      <w:pPr>
        <w:pStyle w:val="BodyText"/>
        <w:bidi w:val="0"/>
        <w:spacing w:before="0" w:after="283"/>
        <w:jc w:val="left"/>
        <w:rPr/>
      </w:pPr>
      <w:r>
        <w:rPr/>
        <w:t>afastadas da discussão. Zerubavel (2006).</w:t>
      </w:r>
    </w:p>
    <w:p>
      <w:pPr>
        <w:pStyle w:val="BodyText"/>
        <w:bidi w:val="0"/>
        <w:ind w:hanging="0" w:left="0" w:right="0"/>
        <w:jc w:val="left"/>
        <w:rPr/>
      </w:pPr>
      <w:r>
        <w:rPr>
          <w:b/>
        </w:rPr>
        <w:t>Mortalidade das grandes empresas:</w:t>
      </w:r>
      <w:r>
        <w:rPr/>
        <w:t xml:space="preserve"> Maior do que o esperado,</w:t>
      </w:r>
    </w:p>
    <w:p>
      <w:pPr>
        <w:pStyle w:val="BodyText"/>
        <w:bidi w:val="0"/>
        <w:spacing w:before="0" w:after="283"/>
        <w:jc w:val="left"/>
        <w:rPr/>
      </w:pPr>
      <w:r>
        <w:rPr/>
        <w:t>Greenwood e Suddaby (2006), comentários em Stubbart e Knight (2006).</w:t>
      </w:r>
    </w:p>
    <w:p>
      <w:pPr>
        <w:pStyle w:val="BodyText"/>
        <w:bidi w:val="0"/>
        <w:spacing w:before="0" w:after="283"/>
        <w:jc w:val="left"/>
        <w:rPr/>
      </w:pPr>
      <w:r>
        <w:rPr/>
        <w:t>O melhor teste é pegar o índice S&amp;P 100 e o S&amp;P 500 e observar a sua</w:t>
      </w:r>
    </w:p>
    <w:p>
      <w:pPr>
        <w:pStyle w:val="BodyText"/>
        <w:bidi w:val="0"/>
        <w:spacing w:before="0" w:after="283"/>
        <w:jc w:val="left"/>
        <w:rPr/>
      </w:pPr>
      <w:r>
        <w:rPr/>
        <w:t>composição ao longo do tempo. O outro, é claro, está na literatura sobre</w:t>
      </w:r>
    </w:p>
    <w:p>
      <w:pPr>
        <w:pStyle w:val="BodyText"/>
        <w:bidi w:val="0"/>
        <w:spacing w:before="0" w:after="283"/>
        <w:jc w:val="left"/>
        <w:rPr/>
      </w:pPr>
      <w:r>
        <w:rPr/>
        <w:t>fusões.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Cascatas de informação:</w:t>
      </w:r>
      <w:r>
        <w:rPr/>
        <w:t xml:space="preserve"> O mecanismo pelo qual a multidão exacerba</w:t>
      </w:r>
    </w:p>
    <w:p>
      <w:pPr>
        <w:pStyle w:val="BodyText"/>
        <w:bidi w:val="0"/>
        <w:spacing w:before="0" w:after="283"/>
        <w:jc w:val="left"/>
        <w:rPr/>
      </w:pPr>
      <w:r>
        <w:rPr/>
        <w:t>falácias, ilusões e boatos; Sunstein (2009) para uma síntese.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O problema de Alan Blinder:</w:t>
      </w:r>
      <w:r>
        <w:rPr/>
        <w:t xml:space="preserve"> Artigo do Wall Street Journal com um</w:t>
      </w:r>
    </w:p>
    <w:p>
      <w:pPr>
        <w:pStyle w:val="BodyText"/>
        <w:bidi w:val="0"/>
        <w:spacing w:before="0" w:after="283"/>
        <w:jc w:val="left"/>
        <w:rPr/>
      </w:pPr>
      <w:r>
        <w:rPr/>
        <w:t>conflito de interesses não revelado: “Cobertura de seguro de depósitos é</w:t>
      </w:r>
    </w:p>
    <w:p>
      <w:pPr>
        <w:pStyle w:val="BodyText"/>
        <w:bidi w:val="0"/>
        <w:spacing w:before="0" w:after="283"/>
        <w:jc w:val="left"/>
        <w:rPr/>
      </w:pPr>
      <w:r>
        <w:rPr/>
        <w:t>uma má ideia”, 15 de outubro de 2008, em coautoria com R. Glenn</w:t>
      </w:r>
    </w:p>
    <w:p>
      <w:pPr>
        <w:pStyle w:val="BodyText"/>
        <w:bidi w:val="0"/>
        <w:spacing w:before="0" w:after="283"/>
        <w:jc w:val="left"/>
        <w:rPr/>
      </w:pPr>
      <w:r>
        <w:rPr/>
        <w:t>Hubbard, decano da Columbia University Business School.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Desempenho comparativo das empresas familiares:</w:t>
      </w:r>
      <w:r>
        <w:rPr/>
        <w:t xml:space="preserve"> McConaughy e</w:t>
      </w:r>
    </w:p>
    <w:p>
      <w:pPr>
        <w:pStyle w:val="BodyText"/>
        <w:bidi w:val="0"/>
        <w:spacing w:before="0" w:after="283"/>
        <w:jc w:val="left"/>
        <w:rPr/>
      </w:pPr>
      <w:r>
        <w:rPr/>
        <w:t>Fialco (2001), Le Breton-Miller e Miller (2006), Mackie (2001).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Pele em jogo:</w:t>
      </w:r>
      <w:r>
        <w:rPr/>
        <w:t xml:space="preserve"> Taleb e Martin (2012a).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Prospecção de dados, o Big Data e a opção do pesquisador etc.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Incompreensão na literatura das ciências sociais:</w:t>
      </w:r>
      <w:r>
        <w:rPr/>
        <w:t xml:space="preserve"> Erro típico,</w:t>
      </w:r>
    </w:p>
    <w:p>
      <w:pPr>
        <w:pStyle w:val="BodyText"/>
        <w:bidi w:val="0"/>
        <w:spacing w:before="0" w:after="283"/>
        <w:jc w:val="left"/>
        <w:rPr/>
      </w:pPr>
      <w:r>
        <w:rPr/>
        <w:t>considerando a ignorância do problema pelos divulgadores hiperativos da</w:t>
      </w:r>
    </w:p>
    <w:p>
      <w:pPr>
        <w:pStyle w:val="BodyText"/>
        <w:bidi w:val="0"/>
        <w:spacing w:before="0" w:after="283"/>
        <w:jc w:val="left"/>
        <w:rPr/>
      </w:pPr>
      <w:r>
        <w:rPr/>
        <w:t>ideia, como Ayres (2007): “Quer ter cobertura total sobre uma grande</w:t>
      </w:r>
    </w:p>
    <w:p>
      <w:pPr>
        <w:pStyle w:val="BodyText"/>
        <w:bidi w:val="0"/>
        <w:spacing w:before="0" w:after="283"/>
        <w:jc w:val="left"/>
        <w:rPr/>
      </w:pPr>
      <w:r>
        <w:rPr/>
        <w:t>compra de euros? Você deve vender uma carteira de investimentos</w:t>
      </w:r>
    </w:p>
    <w:p>
      <w:pPr>
        <w:pStyle w:val="BodyText"/>
        <w:bidi w:val="0"/>
        <w:spacing w:before="0" w:after="283"/>
        <w:jc w:val="left"/>
        <w:rPr/>
      </w:pPr>
      <w:r>
        <w:rPr/>
        <w:t>cuidadosamente balanceada, com outras 26 ações e bens de capital, o</w:t>
      </w:r>
    </w:p>
    <w:p>
      <w:pPr>
        <w:pStyle w:val="BodyText"/>
        <w:bidi w:val="0"/>
        <w:spacing w:before="0" w:after="283"/>
        <w:jc w:val="left"/>
        <w:rPr/>
      </w:pPr>
      <w:r>
        <w:rPr/>
        <w:t>que pode incluir ações da Wal-Mart”, p. 11.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Cruzada de Stan Young:</w:t>
      </w:r>
      <w:r>
        <w:rPr/>
        <w:t xml:space="preserve"> Young e Carr (2011). Também Ioannides (2005,</w:t>
      </w:r>
    </w:p>
    <w:p>
      <w:pPr>
        <w:pStyle w:val="BodyText"/>
        <w:bidi w:val="0"/>
        <w:spacing w:before="0" w:after="283"/>
        <w:jc w:val="left"/>
        <w:rPr/>
      </w:pPr>
      <w:r>
        <w:rPr/>
        <w:t>2007).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Compromisso doxástico:</w:t>
      </w:r>
      <w:r>
        <w:rPr/>
        <w:t xml:space="preserve"> Levi (1980).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Sal:</w:t>
      </w:r>
      <w:r>
        <w:rPr/>
        <w:t xml:space="preserve"> Muito convincentes, Freedman e Petitti (2001) baseiam-se na</w:t>
      </w:r>
    </w:p>
    <w:p>
      <w:pPr>
        <w:pStyle w:val="BodyText"/>
        <w:bidi w:val="0"/>
        <w:spacing w:before="0" w:after="283"/>
        <w:jc w:val="left"/>
        <w:rPr/>
      </w:pPr>
      <w:r>
        <w:rPr/>
        <w:t>visualização de dados, mais do que em métricas. Note que “nenhum dos</w:t>
      </w:r>
    </w:p>
    <w:p>
      <w:pPr>
        <w:pStyle w:val="BodyText"/>
        <w:bidi w:val="0"/>
        <w:spacing w:before="0" w:after="283"/>
        <w:jc w:val="left"/>
        <w:rPr/>
      </w:pPr>
      <w:r>
        <w:rPr/>
        <w:t>autores presta consultoria para a indústria do sal”, algo que li pela</w:t>
      </w:r>
    </w:p>
    <w:p>
      <w:pPr>
        <w:pStyle w:val="BodyText"/>
        <w:bidi w:val="0"/>
        <w:spacing w:before="0" w:after="283"/>
        <w:jc w:val="left"/>
        <w:rPr/>
      </w:pPr>
      <w:r>
        <w:rPr/>
        <w:t>primeira vez.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Gráficos com o Big Data: Pela simulação de Monte Carlo; usando &gt; 0,1 ou</w:t>
      </w:r>
    </w:p>
    <w:p>
      <w:pPr>
        <w:pStyle w:val="BodyText"/>
        <w:bidi w:val="0"/>
        <w:spacing w:before="0" w:after="283"/>
        <w:jc w:val="left"/>
        <w:rPr/>
      </w:pPr>
      <w:r>
        <w:rPr/>
        <w:t>além disso, correlações que são adoradas pelas ciências sociais</w:t>
      </w:r>
    </w:p>
    <w:p>
      <w:pPr>
        <w:pStyle w:val="BodyText"/>
        <w:bidi w:val="0"/>
        <w:spacing w:before="0" w:after="283"/>
        <w:jc w:val="left"/>
        <w:rPr/>
      </w:pPr>
      <w:r>
        <w:rPr/>
        <w:t>(analiticamente, é difícil fazer a análise, pois seria necessário que as</w:t>
      </w:r>
    </w:p>
    <w:p>
      <w:pPr>
        <w:pStyle w:val="BodyText"/>
        <w:bidi w:val="0"/>
        <w:spacing w:before="0" w:after="283"/>
        <w:jc w:val="left"/>
        <w:rPr/>
      </w:pPr>
      <w:r>
        <w:rPr/>
        <w:t>grandes matrizes permanecessem inequivocamente positivas). A</w:t>
      </w:r>
    </w:p>
    <w:p>
      <w:pPr>
        <w:pStyle w:val="BodyText"/>
        <w:bidi w:val="0"/>
        <w:spacing w:before="0" w:after="283"/>
        <w:jc w:val="left"/>
        <w:rPr/>
      </w:pPr>
      <w:r>
        <w:rPr/>
        <w:t>convexidade é invariável ao limite da correlação.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Solução para o viés do pesquisador em experimentos clínicos:</w:t>
      </w:r>
    </w:p>
    <w:p>
      <w:pPr>
        <w:pStyle w:val="BodyText"/>
        <w:bidi w:val="0"/>
        <w:spacing w:before="0" w:after="283"/>
        <w:jc w:val="left"/>
        <w:rPr/>
      </w:pPr>
      <w:r>
        <w:rPr/>
        <w:t>Goldacre (2009) sugere a criação de um banco de dados de</w:t>
      </w:r>
    </w:p>
    <w:p>
      <w:pPr>
        <w:pStyle w:val="BodyText"/>
        <w:bidi w:val="0"/>
        <w:spacing w:before="0" w:after="283"/>
        <w:jc w:val="left"/>
        <w:rPr/>
      </w:pPr>
      <w:r>
        <w:rPr/>
        <w:t>experimentos, obrigando os pesquisadores a registrar suas falhas.</w:t>
      </w:r>
    </w:p>
    <w:p>
      <w:pPr>
        <w:pStyle w:val="BodyText"/>
        <w:bidi w:val="0"/>
        <w:spacing w:before="0" w:after="283"/>
        <w:jc w:val="left"/>
        <w:rPr/>
      </w:pPr>
      <w:r>
        <w:rPr/>
        <w:t>Qualquer coisa é melhor do que o que temos.</w:t>
      </w:r>
    </w:p>
    <w:p>
      <w:pPr>
        <w:pStyle w:val="BodyText"/>
        <w:bidi w:val="0"/>
        <w:ind w:hanging="0" w:left="0" w:right="0"/>
        <w:jc w:val="left"/>
        <w:rPr/>
      </w:pPr>
      <w:r>
        <w:rPr>
          <w:b/>
        </w:rPr>
        <w:t>O coletivo e a fragilidade:</w:t>
      </w:r>
      <w:r>
        <w:rPr/>
        <w:t xml:space="preserve"> O poder do coletivo ampara-se sobre os</w:t>
      </w:r>
    </w:p>
    <w:p>
      <w:pPr>
        <w:pStyle w:val="BodyText"/>
        <w:bidi w:val="0"/>
        <w:spacing w:before="0" w:after="283"/>
        <w:jc w:val="left"/>
        <w:rPr/>
      </w:pPr>
      <w:r>
        <w:rPr/>
        <w:t>benefícios da eficiência, daí a fragilidade: as pessoas começam a</w:t>
      </w:r>
    </w:p>
    <w:p>
      <w:pPr>
        <w:pStyle w:val="BodyText"/>
        <w:bidi w:val="0"/>
        <w:spacing w:before="0" w:after="283"/>
        <w:jc w:val="left"/>
        <w:rPr/>
      </w:pPr>
      <w:r>
        <w:rPr/>
        <w:t>substituir o julgamento coletivo pelo julgamento individual. Isso funciona</w:t>
      </w:r>
    </w:p>
    <w:p>
      <w:pPr>
        <w:pStyle w:val="BodyText"/>
        <w:bidi w:val="0"/>
        <w:spacing w:before="0" w:after="283"/>
        <w:jc w:val="left"/>
        <w:rPr/>
      </w:pPr>
      <w:r>
        <w:rPr/>
        <w:t>bem — é mais rápido e mais barato (portanto, mais eficiente) do que ter</w:t>
      </w:r>
    </w:p>
    <w:p>
      <w:pPr>
        <w:pStyle w:val="BodyText"/>
        <w:bidi w:val="0"/>
        <w:spacing w:before="0" w:after="283"/>
        <w:jc w:val="left"/>
        <w:rPr/>
      </w:pPr>
      <w:r>
        <w:rPr/>
        <w:t>de reinventar a roda individualmente. Mas como todo atalho, acaba</w:t>
      </w:r>
    </w:p>
    <w:p>
      <w:pPr>
        <w:pStyle w:val="BodyText"/>
        <w:bidi w:val="0"/>
        <w:spacing w:before="0" w:after="283"/>
        <w:jc w:val="left"/>
        <w:rPr/>
      </w:pPr>
      <w:r>
        <w:rPr/>
        <w:t>desintegrando-se à nossa frente. No mundo em que vivemos, os efeitos</w:t>
      </w:r>
    </w:p>
    <w:p>
      <w:pPr>
        <w:pStyle w:val="BodyText"/>
        <w:bidi w:val="0"/>
        <w:spacing w:before="0" w:after="283"/>
        <w:jc w:val="left"/>
        <w:rPr/>
      </w:pPr>
      <w:r>
        <w:rPr/>
        <w:t>são compostos. A escala é cada vez maior; o coletivo é planetário.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Os empregos e a ética dos artesãos:</w:t>
      </w:r>
      <w:r>
        <w:rPr/>
        <w:t xml:space="preserve"> Isso me deixa preocupado.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Playboy: ‘Você está dizendo que as pessoas que criaram o PCjr não têm</w:t>
      </w:r>
    </w:p>
    <w:p>
      <w:pPr>
        <w:pStyle w:val="BodyText"/>
        <w:bidi w:val="0"/>
        <w:spacing w:before="0" w:after="283"/>
        <w:jc w:val="left"/>
        <w:rPr/>
      </w:pPr>
      <w:r>
        <w:rPr/>
        <w:t>tanto orgulho assim do produto?’ Jobs: ‘Se tivessem, elas não teriam</w:t>
      </w:r>
    </w:p>
    <w:p>
      <w:pPr>
        <w:pStyle w:val="BodyText"/>
        <w:bidi w:val="0"/>
        <w:spacing w:before="0" w:after="283"/>
        <w:jc w:val="left"/>
        <w:rPr/>
      </w:pPr>
      <w:r>
        <w:rPr/>
        <w:t>criado o PCjr.’” Playboy [sic], 1º de fevereiro de 1985.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Refutando a hipótese do desconto hiperbólico:</w:t>
      </w:r>
      <w:r>
        <w:rPr/>
        <w:t xml:space="preserve"> Read e Airoldi (2012).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Outras discussões sobre o Big Data e pesquisadores que fraudam o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sistema:</w:t>
      </w:r>
      <w:r>
        <w:rPr/>
        <w:t xml:space="preserve"> Baumeister et al. (2007) sobre as autoavaliações em psicologia.</w:t>
      </w:r>
    </w:p>
    <w:p>
      <w:pPr>
        <w:pStyle w:val="BodyText"/>
        <w:bidi w:val="0"/>
        <w:spacing w:before="0" w:after="283"/>
        <w:jc w:val="left"/>
        <w:rPr/>
      </w:pPr>
      <w:r>
        <w:rPr/>
        <w:t>Kerr (1998) sobre a hipótese de acompanhar os resultados e correlações</w:t>
      </w:r>
    </w:p>
    <w:p>
      <w:pPr>
        <w:pStyle w:val="BodyText"/>
        <w:bidi w:val="0"/>
        <w:spacing w:before="0" w:after="283"/>
        <w:jc w:val="left"/>
        <w:rPr/>
      </w:pPr>
      <w:r>
        <w:rPr/>
        <w:t>coincidentes em Yauan e Maxwell; Yarkoni, sobre o problema do alto M</w:t>
      </w:r>
    </w:p>
    <w:p>
      <w:pPr>
        <w:pStyle w:val="BodyText"/>
        <w:bidi w:val="0"/>
        <w:spacing w:before="0" w:after="283"/>
        <w:jc w:val="left"/>
        <w:rPr/>
      </w:pPr>
      <w:r>
        <w:rPr/>
        <w:t>(dimensão) e do baixo N (dados).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Bibiliografia</w:t>
      </w:r>
    </w:p>
    <w:p>
      <w:pPr>
        <w:pStyle w:val="BodyText"/>
        <w:bidi w:val="0"/>
        <w:spacing w:before="0" w:after="283"/>
        <w:jc w:val="left"/>
        <w:rPr/>
      </w:pPr>
      <w:r>
        <w:rPr/>
        <w:t>About, Edmond, 1855, La Grèce contemporaine.</w:t>
      </w:r>
    </w:p>
    <w:p>
      <w:pPr>
        <w:pStyle w:val="BodyText"/>
        <w:bidi w:val="0"/>
        <w:spacing w:before="0" w:after="283"/>
        <w:jc w:val="left"/>
        <w:rPr/>
      </w:pPr>
      <w:r>
        <w:rPr/>
        <w:t>Abrahamson, Eric e David H. Freedman, 2007, Uma bagunça perfeita. Rio de</w:t>
      </w:r>
    </w:p>
    <w:p>
      <w:pPr>
        <w:pStyle w:val="BodyText"/>
        <w:bidi w:val="0"/>
        <w:spacing w:before="0" w:after="283"/>
        <w:jc w:val="left"/>
        <w:rPr/>
      </w:pPr>
      <w:r>
        <w:rPr/>
        <w:t>Janeiro: Rocco.</w:t>
      </w:r>
    </w:p>
    <w:p>
      <w:pPr>
        <w:pStyle w:val="BodyText"/>
        <w:bidi w:val="0"/>
        <w:spacing w:before="0" w:after="283"/>
        <w:jc w:val="left"/>
        <w:rPr/>
      </w:pPr>
      <w:r>
        <w:rPr/>
        <w:t>Abramson, J. e J. Wright, 2007, “Are lipid-lowering guidelines evidence-</w:t>
      </w:r>
    </w:p>
    <w:p>
      <w:pPr>
        <w:pStyle w:val="BodyText"/>
        <w:bidi w:val="0"/>
        <w:spacing w:before="0" w:after="283"/>
        <w:jc w:val="left"/>
        <w:rPr/>
      </w:pPr>
      <w:r>
        <w:rPr/>
        <w:t>based?” Lancet 369 (9557): 168-169.</w:t>
      </w:r>
    </w:p>
    <w:p>
      <w:pPr>
        <w:pStyle w:val="BodyText"/>
        <w:bidi w:val="0"/>
        <w:spacing w:before="0" w:after="283"/>
        <w:jc w:val="left"/>
        <w:rPr/>
      </w:pPr>
      <w:r>
        <w:rPr/>
        <w:t>Acemoglu, Daron e James A. Robinson, 2012, Por que as nações fracassam.</w:t>
      </w:r>
    </w:p>
    <w:p>
      <w:pPr>
        <w:pStyle w:val="BodyText"/>
        <w:bidi w:val="0"/>
        <w:spacing w:before="0" w:after="283"/>
        <w:jc w:val="left"/>
        <w:rPr/>
      </w:pPr>
      <w:r>
        <w:rPr/>
        <w:t>Rio de Janeiro: Elsevier.</w:t>
      </w:r>
    </w:p>
    <w:p>
      <w:pPr>
        <w:pStyle w:val="BodyText"/>
        <w:bidi w:val="0"/>
        <w:spacing w:before="0" w:after="283"/>
        <w:jc w:val="left"/>
        <w:rPr/>
      </w:pPr>
      <w:r>
        <w:rPr/>
        <w:t>ACCORD Study Group, 2007, “Action to Control Cardiovascular Risk in</w:t>
      </w:r>
    </w:p>
    <w:p>
      <w:pPr>
        <w:pStyle w:val="BodyText"/>
        <w:bidi w:val="0"/>
        <w:spacing w:before="0" w:after="283"/>
        <w:jc w:val="left"/>
        <w:rPr/>
      </w:pPr>
      <w:r>
        <w:rPr/>
        <w:t>Diabetes (ACCORD) Trial: Design and methods”. American Journal of</w:t>
      </w:r>
    </w:p>
    <w:p>
      <w:pPr>
        <w:pStyle w:val="BodyText"/>
        <w:bidi w:val="0"/>
        <w:spacing w:before="0" w:after="283"/>
        <w:jc w:val="left"/>
        <w:rPr/>
      </w:pPr>
      <w:r>
        <w:rPr/>
        <w:t>Cardiology 99 (suppl): 21i-33i.</w:t>
      </w:r>
    </w:p>
    <w:p>
      <w:pPr>
        <w:pStyle w:val="BodyText"/>
        <w:bidi w:val="0"/>
        <w:spacing w:before="0" w:after="283"/>
        <w:jc w:val="left"/>
        <w:rPr/>
      </w:pPr>
      <w:r>
        <w:rPr/>
        <w:t>Akanji, A.O., O.A. Mojiminiyi e N. Abdella, 2000, “Beneficial changes in serum</w:t>
      </w:r>
    </w:p>
    <w:p>
      <w:pPr>
        <w:pStyle w:val="BodyText"/>
        <w:bidi w:val="0"/>
        <w:spacing w:before="0" w:after="283"/>
        <w:jc w:val="left"/>
        <w:rPr/>
      </w:pPr>
      <w:r>
        <w:rPr/>
        <w:t>Apo A-1 and its ratio to Apo B and HDL in stable hyperlipidaemic subjects</w:t>
      </w:r>
    </w:p>
    <w:p>
      <w:pPr>
        <w:pStyle w:val="BodyText"/>
        <w:bidi w:val="0"/>
        <w:spacing w:before="0" w:after="283"/>
        <w:jc w:val="left"/>
        <w:rPr/>
      </w:pPr>
      <w:r>
        <w:rPr/>
        <w:t>after ramadan fasting in Kuwait”. European Journal of Clinical Nutrition 54</w:t>
      </w:r>
    </w:p>
    <w:p>
      <w:pPr>
        <w:pStyle w:val="BodyText"/>
        <w:bidi w:val="0"/>
        <w:spacing w:before="0" w:after="283"/>
        <w:jc w:val="left"/>
        <w:rPr/>
      </w:pPr>
      <w:r>
        <w:rPr/>
        <w:t>(6): 508-13.</w:t>
      </w:r>
    </w:p>
    <w:p>
      <w:pPr>
        <w:pStyle w:val="BodyText"/>
        <w:bidi w:val="0"/>
        <w:spacing w:before="0" w:after="283"/>
        <w:jc w:val="left"/>
        <w:rPr/>
      </w:pPr>
      <w:r>
        <w:rPr/>
        <w:t>Allendy, René, 1937, Paracelse; le médecin maudit. Gallimard.</w:t>
      </w:r>
    </w:p>
    <w:p>
      <w:pPr>
        <w:pStyle w:val="BodyText"/>
        <w:bidi w:val="0"/>
        <w:spacing w:before="0" w:after="283"/>
        <w:jc w:val="left"/>
        <w:rPr/>
      </w:pPr>
      <w:r>
        <w:rPr/>
        <w:t>Alter, A.L., D.M. Oppenheimer et al., 2007, “Overcoming intuition:</w:t>
      </w:r>
    </w:p>
    <w:p>
      <w:pPr>
        <w:pStyle w:val="BodyText"/>
        <w:bidi w:val="0"/>
        <w:spacing w:before="0" w:after="283"/>
        <w:jc w:val="left"/>
        <w:rPr/>
      </w:pPr>
      <w:r>
        <w:rPr/>
        <w:t>metacognitive difficulty activates analytic reasoning”. Journal of</w:t>
      </w:r>
    </w:p>
    <w:p>
      <w:pPr>
        <w:pStyle w:val="BodyText"/>
        <w:bidi w:val="0"/>
        <w:spacing w:before="0" w:after="283"/>
        <w:jc w:val="left"/>
        <w:rPr/>
      </w:pPr>
      <w:r>
        <w:rPr/>
        <w:t>Experimental Psychology: General 136 (4): 569.</w:t>
      </w:r>
    </w:p>
    <w:p>
      <w:pPr>
        <w:pStyle w:val="BodyText"/>
        <w:bidi w:val="0"/>
        <w:spacing w:before="0" w:after="283"/>
        <w:jc w:val="left"/>
        <w:rPr/>
      </w:pPr>
      <w:r>
        <w:rPr/>
        <w:t>Anderson, G.,J. Foreyt, M. Sigman-Grant e D. Allison, 2012, “The use of low-</w:t>
      </w:r>
    </w:p>
    <w:p>
      <w:pPr>
        <w:pStyle w:val="BodyText"/>
        <w:bidi w:val="0"/>
        <w:spacing w:before="0" w:after="283"/>
        <w:jc w:val="left"/>
        <w:rPr/>
      </w:pPr>
      <w:r>
        <w:rPr/>
        <w:t>calorie sweeteners by adults: impact on weight management”. Journal of</w:t>
      </w:r>
    </w:p>
    <w:p>
      <w:pPr>
        <w:pStyle w:val="BodyText"/>
        <w:bidi w:val="0"/>
        <w:spacing w:before="0" w:after="283"/>
        <w:jc w:val="left"/>
        <w:rPr/>
      </w:pPr>
      <w:r>
        <w:rPr/>
        <w:t>Nutrition 142 (6): 1163s-1169s.</w:t>
      </w:r>
    </w:p>
    <w:p>
      <w:pPr>
        <w:pStyle w:val="BodyText"/>
        <w:bidi w:val="0"/>
        <w:spacing w:before="0" w:after="283"/>
        <w:jc w:val="left"/>
        <w:rPr/>
      </w:pPr>
      <w:r>
        <w:rPr/>
        <w:t>Anderson, P.W., 1972, Science, New Series, Vol. 177, No. 4047 (4 ago.), pp.</w:t>
      </w:r>
    </w:p>
    <w:p>
      <w:pPr>
        <w:pStyle w:val="BodyText"/>
        <w:bidi w:val="0"/>
        <w:spacing w:before="0" w:after="283"/>
        <w:jc w:val="left"/>
        <w:rPr/>
      </w:pPr>
      <w:r>
        <w:rPr/>
        <w:t>393-396.</w:t>
      </w:r>
    </w:p>
    <w:p>
      <w:pPr>
        <w:pStyle w:val="BodyText"/>
        <w:bidi w:val="0"/>
        <w:spacing w:before="0" w:after="283"/>
        <w:jc w:val="left"/>
        <w:rPr/>
      </w:pPr>
      <w:r>
        <w:rPr/>
        <w:t>Anderson, R.C. e D.M. Reeb, 2004, “Board composition: balancing family</w:t>
      </w:r>
    </w:p>
    <w:p>
      <w:pPr>
        <w:pStyle w:val="BodyText"/>
        <w:bidi w:val="0"/>
        <w:spacing w:before="0" w:after="283"/>
        <w:jc w:val="left"/>
        <w:rPr/>
      </w:pPr>
      <w:r>
        <w:rPr/>
        <w:t>influence in S&amp;P 500 firms”. Administrative Science Quarterly 209-237.</w:t>
      </w:r>
    </w:p>
    <w:p>
      <w:pPr>
        <w:pStyle w:val="BodyText"/>
        <w:bidi w:val="0"/>
        <w:spacing w:before="0" w:after="283"/>
        <w:jc w:val="left"/>
        <w:rPr/>
      </w:pPr>
      <w:r>
        <w:rPr/>
        <w:t>Andreoli, A., M. Monteleone, M. Van Loan, L. Promenzio, U. Tarantino e A. De</w:t>
      </w:r>
    </w:p>
    <w:p>
      <w:pPr>
        <w:pStyle w:val="BodyText"/>
        <w:bidi w:val="0"/>
        <w:spacing w:before="0" w:after="283"/>
        <w:jc w:val="left"/>
        <w:rPr/>
      </w:pPr>
      <w:r>
        <w:rPr/>
        <w:t>Lorenzo, 2001, “Effects of different sports on bone density and muscle</w:t>
      </w:r>
    </w:p>
    <w:p>
      <w:pPr>
        <w:pStyle w:val="BodyText"/>
        <w:bidi w:val="0"/>
        <w:spacing w:before="0" w:after="283"/>
        <w:jc w:val="left"/>
        <w:rPr/>
      </w:pPr>
      <w:r>
        <w:rPr/>
        <w:t>mass in highly trained athletes”. Medicine &amp; Science in Sports &amp; Exercise</w:t>
      </w:r>
    </w:p>
    <w:p>
      <w:pPr>
        <w:pStyle w:val="BodyText"/>
        <w:bidi w:val="0"/>
        <w:spacing w:before="0" w:after="283"/>
        <w:jc w:val="left"/>
        <w:rPr/>
      </w:pPr>
      <w:r>
        <w:rPr/>
        <w:t>33 (4): 507-511.</w:t>
      </w:r>
    </w:p>
    <w:p>
      <w:pPr>
        <w:pStyle w:val="BodyText"/>
        <w:bidi w:val="0"/>
        <w:ind w:hanging="0" w:left="0" w:right="0"/>
        <w:jc w:val="left"/>
        <w:rPr/>
      </w:pPr>
      <w:r>
        <w:rPr/>
        <w:t>Anson, R.M., Z. Guo, et al., 2003, “Intermittent fasting dissociates beneficial</w:t>
      </w:r>
    </w:p>
    <w:p>
      <w:pPr>
        <w:pStyle w:val="BodyText"/>
        <w:bidi w:val="0"/>
        <w:spacing w:before="0" w:after="283"/>
        <w:jc w:val="left"/>
        <w:rPr/>
      </w:pPr>
      <w:r>
        <w:rPr/>
        <w:t>effects of dietary restriction on glucose metabolism and neuronal</w:t>
      </w:r>
    </w:p>
    <w:p>
      <w:pPr>
        <w:pStyle w:val="BodyText"/>
        <w:bidi w:val="0"/>
        <w:spacing w:before="0" w:after="283"/>
        <w:jc w:val="left"/>
        <w:rPr/>
      </w:pPr>
      <w:r>
        <w:rPr/>
        <w:t>resistance to injury from calorie intake”. Proceedings of the National</w:t>
      </w:r>
    </w:p>
    <w:p>
      <w:pPr>
        <w:pStyle w:val="BodyText"/>
        <w:bidi w:val="0"/>
        <w:spacing w:before="0" w:after="283"/>
        <w:jc w:val="left"/>
        <w:rPr/>
      </w:pPr>
      <w:r>
        <w:rPr/>
        <w:t>Academy of Sciences of the United States of America 100(10): 6216.</w:t>
      </w:r>
    </w:p>
    <w:p>
      <w:pPr>
        <w:pStyle w:val="BodyText"/>
        <w:bidi w:val="0"/>
        <w:spacing w:before="0" w:after="283"/>
        <w:jc w:val="left"/>
        <w:rPr/>
      </w:pPr>
      <w:r>
        <w:rPr/>
        <w:t>Arbesman, S., 2011, “The life-spans of empires”. Historical Methods: A</w:t>
      </w:r>
    </w:p>
    <w:p>
      <w:pPr>
        <w:pStyle w:val="BodyText"/>
        <w:bidi w:val="0"/>
        <w:spacing w:before="0" w:after="283"/>
        <w:jc w:val="left"/>
        <w:rPr/>
      </w:pPr>
      <w:r>
        <w:rPr/>
        <w:t>Journal of Quantitative and Interdisciplinary History 44 (3): 127-129.</w:t>
      </w:r>
    </w:p>
    <w:p>
      <w:pPr>
        <w:pStyle w:val="BodyText"/>
        <w:bidi w:val="0"/>
        <w:spacing w:before="0" w:after="283"/>
        <w:jc w:val="left"/>
        <w:rPr/>
      </w:pPr>
      <w:r>
        <w:rPr/>
        <w:t>Arikha, Noga, 2008a, Passions and Tempers: A History of the Humours.</w:t>
      </w:r>
    </w:p>
    <w:p>
      <w:pPr>
        <w:pStyle w:val="BodyText"/>
        <w:bidi w:val="0"/>
        <w:spacing w:before="0" w:after="283"/>
        <w:jc w:val="left"/>
        <w:rPr/>
      </w:pPr>
      <w:r>
        <w:rPr/>
        <w:t>Harper Perennial.</w:t>
      </w:r>
    </w:p>
    <w:p>
      <w:pPr>
        <w:pStyle w:val="BodyText"/>
        <w:bidi w:val="0"/>
        <w:spacing w:before="0" w:after="283"/>
        <w:jc w:val="left"/>
        <w:rPr/>
      </w:pPr>
      <w:r>
        <w:rPr/>
        <w:t>Arikha, Noga, 2008b, “Just life in a nutshell: humours as common sense”,</w:t>
      </w:r>
    </w:p>
    <w:p>
      <w:pPr>
        <w:pStyle w:val="BodyText"/>
        <w:bidi w:val="0"/>
        <w:spacing w:before="0" w:after="283"/>
        <w:jc w:val="left"/>
        <w:rPr/>
      </w:pPr>
      <w:r>
        <w:rPr/>
        <w:t>Philosophical Forum Quarterly XXXIX: 3.</w:t>
      </w:r>
    </w:p>
    <w:p>
      <w:pPr>
        <w:pStyle w:val="BodyText"/>
        <w:bidi w:val="0"/>
        <w:spacing w:before="0" w:after="283"/>
        <w:jc w:val="left"/>
        <w:rPr/>
      </w:pPr>
      <w:r>
        <w:rPr/>
        <w:t>Arnheim, Rudolf, 1971, Entropy and Art: An Essay on Disorder and Order.</w:t>
      </w:r>
    </w:p>
    <w:p>
      <w:pPr>
        <w:pStyle w:val="BodyText"/>
        <w:bidi w:val="0"/>
        <w:spacing w:before="0" w:after="283"/>
        <w:jc w:val="left"/>
        <w:rPr/>
      </w:pPr>
      <w:r>
        <w:rPr/>
        <w:t>Berkeley: University of California Press.</w:t>
      </w:r>
    </w:p>
    <w:p>
      <w:pPr>
        <w:pStyle w:val="BodyText"/>
        <w:bidi w:val="0"/>
        <w:spacing w:before="0" w:after="283"/>
        <w:jc w:val="left"/>
        <w:rPr/>
      </w:pPr>
      <w:r>
        <w:rPr/>
        <w:t>Arnqvist, G. e M. Kirkpatrick, 2005, “The evolution of infidelity in socially</w:t>
      </w:r>
    </w:p>
    <w:p>
      <w:pPr>
        <w:pStyle w:val="BodyText"/>
        <w:bidi w:val="0"/>
        <w:spacing w:before="0" w:after="283"/>
        <w:jc w:val="left"/>
        <w:rPr/>
      </w:pPr>
      <w:r>
        <w:rPr/>
        <w:t>monogamous passerines: the strength of direct and indirect selection on</w:t>
      </w:r>
    </w:p>
    <w:p>
      <w:pPr>
        <w:pStyle w:val="BodyText"/>
        <w:bidi w:val="0"/>
        <w:spacing w:before="0" w:after="283"/>
        <w:jc w:val="left"/>
        <w:rPr/>
      </w:pPr>
      <w:r>
        <w:rPr/>
        <w:t>extrapair copulation behavior in females”. American Naturalist 165 (s5).</w:t>
      </w:r>
    </w:p>
    <w:p>
      <w:pPr>
        <w:pStyle w:val="BodyText"/>
        <w:bidi w:val="0"/>
        <w:spacing w:before="0" w:after="283"/>
        <w:jc w:val="left"/>
        <w:rPr/>
      </w:pPr>
      <w:r>
        <w:rPr/>
        <w:t>Aron, Raymond, 1964, Dimensions de la conscience historique.</w:t>
      </w:r>
    </w:p>
    <w:p>
      <w:pPr>
        <w:pStyle w:val="BodyText"/>
        <w:bidi w:val="0"/>
        <w:spacing w:before="0" w:after="283"/>
        <w:jc w:val="left"/>
        <w:rPr/>
      </w:pPr>
      <w:r>
        <w:rPr/>
        <w:t>Agora/Librairie Plon.</w:t>
      </w:r>
    </w:p>
    <w:p>
      <w:pPr>
        <w:pStyle w:val="BodyText"/>
        <w:bidi w:val="0"/>
        <w:spacing w:before="0" w:after="283"/>
        <w:jc w:val="left"/>
        <w:rPr/>
      </w:pPr>
      <w:r>
        <w:rPr/>
        <w:t>Arrow, Kenneth, 1971, “Aspects of the theory of risk-bearing”, Yrjö Jahnsson</w:t>
      </w:r>
    </w:p>
    <w:p>
      <w:pPr>
        <w:pStyle w:val="BodyText"/>
        <w:bidi w:val="0"/>
        <w:spacing w:before="0" w:after="283"/>
        <w:jc w:val="left"/>
        <w:rPr/>
      </w:pPr>
      <w:r>
        <w:rPr/>
        <w:t>Lectures (1965), reimpressos em Essays in the Theory of Risk Bearing,</w:t>
      </w:r>
    </w:p>
    <w:p>
      <w:pPr>
        <w:pStyle w:val="BodyText"/>
        <w:bidi w:val="0"/>
        <w:spacing w:before="0" w:after="283"/>
        <w:jc w:val="left"/>
        <w:rPr/>
      </w:pPr>
      <w:r>
        <w:rPr/>
        <w:t>editado por Kenneth Arrow. Chicago: Markum.</w:t>
      </w:r>
    </w:p>
    <w:p>
      <w:pPr>
        <w:pStyle w:val="BodyText"/>
        <w:bidi w:val="0"/>
        <w:spacing w:before="0" w:after="283"/>
        <w:jc w:val="left"/>
        <w:rPr/>
      </w:pPr>
      <w:r>
        <w:rPr/>
        <w:t>Atamas, S.P. e J. Bell, 2009, “Degeneracy-driven self-structuring dynamics in</w:t>
      </w:r>
    </w:p>
    <w:p>
      <w:pPr>
        <w:pStyle w:val="BodyText"/>
        <w:bidi w:val="0"/>
        <w:spacing w:before="0" w:after="283"/>
        <w:jc w:val="left"/>
        <w:rPr/>
      </w:pPr>
      <w:r>
        <w:rPr/>
        <w:t>selective repertoires”. Bulletin of Mathematical Biology 71(6): 1349-1365.</w:t>
      </w:r>
    </w:p>
    <w:p>
      <w:pPr>
        <w:pStyle w:val="BodyText"/>
        <w:bidi w:val="0"/>
        <w:spacing w:before="0" w:after="283"/>
        <w:jc w:val="left"/>
        <w:rPr/>
      </w:pPr>
      <w:r>
        <w:rPr/>
        <w:t>Athavale, Y., P. Hosseinizadeh et al., 2009, “Identifying the potential for</w:t>
      </w:r>
    </w:p>
    <w:p>
      <w:pPr>
        <w:pStyle w:val="BodyText"/>
        <w:bidi w:val="0"/>
        <w:spacing w:before="0" w:after="283"/>
        <w:jc w:val="left"/>
        <w:rPr/>
      </w:pPr>
      <w:r>
        <w:rPr/>
        <w:t>failure of businesses in the technology, pharmaceutical, and banking</w:t>
      </w:r>
    </w:p>
    <w:p>
      <w:pPr>
        <w:pStyle w:val="BodyText"/>
        <w:bidi w:val="0"/>
        <w:spacing w:before="0" w:after="283"/>
        <w:jc w:val="left"/>
        <w:rPr/>
      </w:pPr>
      <w:r>
        <w:rPr/>
        <w:t>sectors using kernel-based machine learning methods”. IEEE.</w:t>
      </w:r>
    </w:p>
    <w:p>
      <w:pPr>
        <w:pStyle w:val="BodyText"/>
        <w:bidi w:val="0"/>
        <w:spacing w:before="0" w:after="283"/>
        <w:jc w:val="left"/>
        <w:rPr/>
      </w:pPr>
      <w:r>
        <w:rPr/>
        <w:t>Aubet, Maria Eugenia, 2001, The Phoenicians and the West: Politics, Colonies</w:t>
      </w:r>
    </w:p>
    <w:p>
      <w:pPr>
        <w:pStyle w:val="BodyText"/>
        <w:bidi w:val="0"/>
        <w:spacing w:before="0" w:after="283"/>
        <w:jc w:val="left"/>
        <w:rPr/>
      </w:pPr>
      <w:r>
        <w:rPr/>
        <w:t>and Trade, Cambridge: Cambridge University Press.</w:t>
      </w:r>
    </w:p>
    <w:p>
      <w:pPr>
        <w:pStyle w:val="BodyText"/>
        <w:bidi w:val="0"/>
        <w:spacing w:before="0" w:after="283"/>
        <w:jc w:val="left"/>
        <w:rPr/>
      </w:pPr>
      <w:r>
        <w:rPr/>
        <w:t>Audard, Catherine, ed., 1993, Le respect: De l’estime à la déférence: une</w:t>
      </w:r>
    </w:p>
    <w:p>
      <w:pPr>
        <w:pStyle w:val="BodyText"/>
        <w:bidi w:val="0"/>
        <w:spacing w:before="0" w:after="283"/>
        <w:jc w:val="left"/>
        <w:rPr/>
      </w:pPr>
      <w:r>
        <w:rPr/>
        <w:t>question de limite. Paris: Éditions Autrement.</w:t>
      </w:r>
    </w:p>
    <w:p>
      <w:pPr>
        <w:pStyle w:val="BodyText"/>
        <w:bidi w:val="0"/>
        <w:spacing w:before="0" w:after="283"/>
        <w:jc w:val="left"/>
        <w:rPr/>
      </w:pPr>
      <w:r>
        <w:rPr/>
        <w:t>Aurengo, André, 2005, “Dose-effect relationships and estimation of the</w:t>
      </w:r>
    </w:p>
    <w:p>
      <w:pPr>
        <w:pStyle w:val="BodyText"/>
        <w:bidi w:val="0"/>
        <w:spacing w:before="0" w:after="283"/>
        <w:jc w:val="left"/>
        <w:rPr/>
      </w:pPr>
      <w:r>
        <w:rPr/>
        <w:t>carcinogenic effects of low doses of ionizing radiation”. Académie des</w:t>
      </w:r>
    </w:p>
    <w:p>
      <w:pPr>
        <w:pStyle w:val="BodyText"/>
        <w:bidi w:val="0"/>
        <w:spacing w:before="0" w:after="283"/>
        <w:jc w:val="left"/>
        <w:rPr/>
      </w:pPr>
      <w:r>
        <w:rPr/>
        <w:t>Sciences et Académie Nationale de Médecine.</w:t>
      </w:r>
    </w:p>
    <w:p>
      <w:pPr>
        <w:pStyle w:val="BodyText"/>
        <w:bidi w:val="0"/>
        <w:spacing w:before="0" w:after="283"/>
        <w:jc w:val="left"/>
        <w:rPr/>
      </w:pPr>
      <w:r>
        <w:rPr/>
        <w:t>Ayanian, J.Z. e D.M. Berwick 1991, “Do physicans have a bias toward</w:t>
      </w:r>
    </w:p>
    <w:p>
      <w:pPr>
        <w:pStyle w:val="BodyText"/>
        <w:bidi w:val="0"/>
        <w:spacing w:before="0" w:after="283"/>
        <w:jc w:val="left"/>
        <w:rPr/>
      </w:pPr>
      <w:r>
        <w:rPr/>
        <w:t>action?” Medical Decision Making 11 (3): 154-158.</w:t>
      </w:r>
    </w:p>
    <w:p>
      <w:pPr>
        <w:pStyle w:val="BodyText"/>
        <w:bidi w:val="0"/>
        <w:spacing w:before="0" w:after="283"/>
        <w:jc w:val="left"/>
        <w:rPr/>
      </w:pPr>
      <w:r>
        <w:rPr/>
        <w:t>Ayres, Ian, 2008, Super Crunchers. Rio de Janeiro: Ediouro.</w:t>
      </w:r>
    </w:p>
    <w:p>
      <w:pPr>
        <w:pStyle w:val="BodyText"/>
        <w:bidi w:val="0"/>
        <w:spacing w:before="0" w:after="283"/>
        <w:jc w:val="left"/>
        <w:rPr/>
      </w:pPr>
      <w:r>
        <w:rPr/>
        <w:t>Bakwin, H., 1945, “Pseudodoxia pediatrica”. New England Journal of</w:t>
      </w:r>
    </w:p>
    <w:p>
      <w:pPr>
        <w:pStyle w:val="BodyText"/>
        <w:bidi w:val="0"/>
        <w:spacing w:before="0" w:after="283"/>
        <w:jc w:val="left"/>
        <w:rPr/>
      </w:pPr>
      <w:r>
        <w:rPr/>
        <w:t>Medicine 232 (24): 692.</w:t>
      </w:r>
    </w:p>
    <w:p>
      <w:pPr>
        <w:pStyle w:val="BodyText"/>
        <w:bidi w:val="0"/>
        <w:spacing w:before="0" w:after="283"/>
        <w:jc w:val="left"/>
        <w:rPr/>
      </w:pPr>
      <w:r>
        <w:rPr/>
        <w:t>Ball, Philip, 2009, O médico do demônio. Rio de Janeiro: Imago.</w:t>
      </w:r>
    </w:p>
    <w:p>
      <w:pPr>
        <w:pStyle w:val="BodyText"/>
        <w:bidi w:val="0"/>
        <w:spacing w:before="0" w:after="283"/>
        <w:jc w:val="left"/>
        <w:rPr/>
      </w:pPr>
      <w:r>
        <w:rPr/>
        <w:t>Ball, Philip, 2008, Universe of Stone: A Biography of Chartres Cathedral.</w:t>
      </w:r>
    </w:p>
    <w:p>
      <w:pPr>
        <w:pStyle w:val="BodyText"/>
        <w:bidi w:val="0"/>
        <w:spacing w:before="0" w:after="283"/>
        <w:jc w:val="left"/>
        <w:rPr/>
      </w:pPr>
      <w:r>
        <w:rPr/>
        <w:t>Nova York: Harper.</w:t>
      </w:r>
    </w:p>
    <w:p>
      <w:pPr>
        <w:pStyle w:val="BodyText"/>
        <w:bidi w:val="0"/>
        <w:ind w:hanging="0" w:left="0" w:right="0"/>
        <w:jc w:val="left"/>
        <w:rPr/>
      </w:pPr>
      <w:r>
        <w:rPr/>
        <w:t>Bar-Yam, Yaneer e I. Epstein, 2004. “Response of complex networks to</w:t>
      </w:r>
    </w:p>
    <w:p>
      <w:pPr>
        <w:pStyle w:val="BodyText"/>
        <w:bidi w:val="0"/>
        <w:spacing w:before="0" w:after="283"/>
        <w:jc w:val="left"/>
        <w:rPr/>
      </w:pPr>
      <w:r>
        <w:rPr/>
        <w:t>stimuli”. Proceedings of the National Academy of Sciences of the United</w:t>
      </w:r>
    </w:p>
    <w:p>
      <w:pPr>
        <w:pStyle w:val="BodyText"/>
        <w:bidi w:val="0"/>
        <w:spacing w:before="0" w:after="283"/>
        <w:jc w:val="left"/>
        <w:rPr/>
      </w:pPr>
      <w:r>
        <w:rPr/>
        <w:t>States of America 101 (13): 4341.</w:t>
      </w:r>
    </w:p>
    <w:p>
      <w:pPr>
        <w:pStyle w:val="BodyText"/>
        <w:bidi w:val="0"/>
        <w:spacing w:before="0" w:after="283"/>
        <w:jc w:val="left"/>
        <w:rPr/>
      </w:pPr>
      <w:r>
        <w:rPr/>
        <w:t>Bar-Yam, Yaneer, 2001, Introducing Complex Systems. Cambridge, Mass.:</w:t>
      </w:r>
    </w:p>
    <w:p>
      <w:pPr>
        <w:pStyle w:val="BodyText"/>
        <w:bidi w:val="0"/>
        <w:spacing w:before="0" w:after="283"/>
        <w:jc w:val="left"/>
        <w:rPr/>
      </w:pPr>
      <w:r>
        <w:rPr/>
        <w:t>New England Complex Systems Institute, 57.</w:t>
      </w:r>
    </w:p>
    <w:p>
      <w:pPr>
        <w:pStyle w:val="BodyText"/>
        <w:bidi w:val="0"/>
        <w:spacing w:before="0" w:after="283"/>
        <w:jc w:val="left"/>
        <w:rPr/>
      </w:pPr>
      <w:r>
        <w:rPr/>
        <w:t>Barkan, I., 1936, “Imprisonment as a penalty in ancient athens”. Classical</w:t>
      </w:r>
    </w:p>
    <w:p>
      <w:pPr>
        <w:pStyle w:val="BodyText"/>
        <w:bidi w:val="0"/>
        <w:spacing w:before="0" w:after="283"/>
        <w:jc w:val="left"/>
        <w:rPr/>
      </w:pPr>
      <w:r>
        <w:rPr/>
        <w:t>Philology 31(4): 338-341.</w:t>
      </w:r>
    </w:p>
    <w:p>
      <w:pPr>
        <w:pStyle w:val="BodyText"/>
        <w:bidi w:val="0"/>
        <w:spacing w:before="0" w:after="283"/>
        <w:jc w:val="left"/>
        <w:rPr/>
      </w:pPr>
      <w:r>
        <w:rPr/>
        <w:t>Barry, D.W. e W.M. Kohrt, 2008, “BMD decreases over the course of a year in</w:t>
      </w:r>
    </w:p>
    <w:p>
      <w:pPr>
        <w:pStyle w:val="BodyText"/>
        <w:bidi w:val="0"/>
        <w:spacing w:before="0" w:after="283"/>
        <w:jc w:val="left"/>
        <w:rPr/>
      </w:pPr>
      <w:r>
        <w:rPr/>
        <w:t>competitive male cyclists”. Journal of Bone and Mineral Research 23(4):</w:t>
      </w:r>
    </w:p>
    <w:p>
      <w:pPr>
        <w:pStyle w:val="BodyText"/>
        <w:bidi w:val="0"/>
        <w:spacing w:before="0" w:after="283"/>
        <w:jc w:val="left"/>
        <w:rPr/>
      </w:pPr>
      <w:r>
        <w:rPr/>
        <w:t>484-491.</w:t>
      </w:r>
    </w:p>
    <w:p>
      <w:pPr>
        <w:pStyle w:val="BodyText"/>
        <w:bidi w:val="0"/>
        <w:spacing w:before="0" w:after="283"/>
        <w:jc w:val="left"/>
        <w:rPr/>
      </w:pPr>
      <w:r>
        <w:rPr/>
        <w:t>Barty-King, H., 1997, The Worst Poverty: A History of Debt and Debtors.</w:t>
      </w:r>
    </w:p>
    <w:p>
      <w:pPr>
        <w:pStyle w:val="BodyText"/>
        <w:bidi w:val="0"/>
        <w:spacing w:before="0" w:after="283"/>
        <w:jc w:val="left"/>
        <w:rPr/>
      </w:pPr>
      <w:r>
        <w:rPr/>
        <w:t>Budding Books.</w:t>
      </w:r>
    </w:p>
    <w:p>
      <w:pPr>
        <w:pStyle w:val="BodyText"/>
        <w:bidi w:val="0"/>
        <w:spacing w:before="0" w:after="283"/>
        <w:jc w:val="left"/>
        <w:rPr/>
      </w:pPr>
      <w:r>
        <w:rPr/>
        <w:t>Basalla, George, 1988, The Evolution of Technology. Cambridge: Cambridge</w:t>
      </w:r>
    </w:p>
    <w:p>
      <w:pPr>
        <w:pStyle w:val="BodyText"/>
        <w:bidi w:val="0"/>
        <w:spacing w:before="0" w:after="283"/>
        <w:jc w:val="left"/>
        <w:rPr/>
      </w:pPr>
      <w:r>
        <w:rPr/>
        <w:t>University Press.</w:t>
      </w:r>
    </w:p>
    <w:p>
      <w:pPr>
        <w:pStyle w:val="BodyText"/>
        <w:bidi w:val="0"/>
        <w:spacing w:before="0" w:after="283"/>
        <w:jc w:val="left"/>
        <w:rPr/>
      </w:pPr>
      <w:r>
        <w:rPr/>
        <w:t>Bates, Don, ed., 1995, Knowledge and the Scholarly Medical Traditions.</w:t>
      </w:r>
    </w:p>
    <w:p>
      <w:pPr>
        <w:pStyle w:val="BodyText"/>
        <w:bidi w:val="0"/>
        <w:spacing w:before="0" w:after="283"/>
        <w:jc w:val="left"/>
        <w:rPr/>
      </w:pPr>
      <w:r>
        <w:rPr/>
        <w:t>Cambridge: Cambridge University Press.</w:t>
      </w:r>
    </w:p>
    <w:p>
      <w:pPr>
        <w:pStyle w:val="BodyText"/>
        <w:bidi w:val="0"/>
        <w:spacing w:before="0" w:after="283"/>
        <w:jc w:val="left"/>
        <w:rPr/>
      </w:pPr>
      <w:r>
        <w:rPr/>
        <w:t>Baumeister, R.F., K.D. Vohs e D.C. Funder, 2007, “Psychology as the science</w:t>
      </w:r>
    </w:p>
    <w:p>
      <w:pPr>
        <w:pStyle w:val="BodyText"/>
        <w:bidi w:val="0"/>
        <w:spacing w:before="0" w:after="283"/>
        <w:jc w:val="left"/>
        <w:rPr/>
      </w:pPr>
      <w:r>
        <w:rPr/>
        <w:t>of self-reports and finger movements: whatever happened to actual</w:t>
      </w:r>
    </w:p>
    <w:p>
      <w:pPr>
        <w:pStyle w:val="BodyText"/>
        <w:bidi w:val="0"/>
        <w:spacing w:before="0" w:after="283"/>
        <w:jc w:val="left"/>
        <w:rPr/>
      </w:pPr>
      <w:r>
        <w:rPr/>
        <w:t>behavior?” Perspectives on Psychological Science 2: 396-403.</w:t>
      </w:r>
    </w:p>
    <w:p>
      <w:pPr>
        <w:pStyle w:val="BodyText"/>
        <w:bidi w:val="0"/>
        <w:spacing w:before="0" w:after="283"/>
        <w:jc w:val="left"/>
        <w:rPr/>
      </w:pPr>
      <w:r>
        <w:rPr/>
        <w:t>Beahm, George, 2011, O mundo segundo Steve Jobs. Rio de Janeiro: Elsevier.</w:t>
      </w:r>
    </w:p>
    <w:p>
      <w:pPr>
        <w:pStyle w:val="BodyText"/>
        <w:bidi w:val="0"/>
        <w:spacing w:before="0" w:after="283"/>
        <w:jc w:val="left"/>
        <w:rPr/>
      </w:pPr>
      <w:r>
        <w:rPr/>
        <w:t>Beaujouan, G., 1991, Par raison de nombres: L’art du calcul et les savoirs</w:t>
      </w:r>
    </w:p>
    <w:p>
      <w:pPr>
        <w:pStyle w:val="BodyText"/>
        <w:bidi w:val="0"/>
        <w:spacing w:before="0" w:after="283"/>
        <w:jc w:val="left"/>
        <w:rPr/>
      </w:pPr>
      <w:r>
        <w:rPr/>
        <w:t>scientifiques médiévaux. Variorum Publishing.</w:t>
      </w:r>
    </w:p>
    <w:p>
      <w:pPr>
        <w:pStyle w:val="BodyText"/>
        <w:bidi w:val="0"/>
        <w:spacing w:before="0" w:after="283"/>
        <w:jc w:val="left"/>
        <w:rPr/>
      </w:pPr>
      <w:r>
        <w:rPr/>
        <w:t>Beaujouan, G., 1973, Réflexions sur les rapports entre théorie et pratique au</w:t>
      </w:r>
    </w:p>
    <w:p>
      <w:pPr>
        <w:pStyle w:val="BodyText"/>
        <w:bidi w:val="0"/>
        <w:spacing w:before="0" w:after="283"/>
        <w:jc w:val="left"/>
        <w:rPr/>
      </w:pPr>
      <w:r>
        <w:rPr/>
        <w:t>moyen age. D. Reidel Publ. Co.</w:t>
      </w:r>
    </w:p>
    <w:p>
      <w:pPr>
        <w:pStyle w:val="BodyText"/>
        <w:bidi w:val="0"/>
        <w:spacing w:before="0" w:after="283"/>
        <w:jc w:val="left"/>
        <w:rPr/>
      </w:pPr>
      <w:r>
        <w:rPr/>
        <w:t>Bechtel, Guy, 1970, Paracelse et la naissance de la médecine alchimique.</w:t>
      </w:r>
    </w:p>
    <w:p>
      <w:pPr>
        <w:pStyle w:val="BodyText"/>
        <w:bidi w:val="0"/>
        <w:spacing w:before="0" w:after="283"/>
        <w:jc w:val="left"/>
        <w:rPr/>
      </w:pPr>
      <w:r>
        <w:rPr/>
        <w:t>Culture, Art, Loisirs.</w:t>
      </w:r>
    </w:p>
    <w:p>
      <w:pPr>
        <w:pStyle w:val="BodyText"/>
        <w:bidi w:val="0"/>
        <w:spacing w:before="0" w:after="283"/>
        <w:jc w:val="left"/>
        <w:rPr/>
      </w:pPr>
      <w:r>
        <w:rPr/>
        <w:t>Bell, David A., 2001, The Cult of the Nation in France: Inventing Nationalism</w:t>
      </w:r>
    </w:p>
    <w:p>
      <w:pPr>
        <w:pStyle w:val="BodyText"/>
        <w:bidi w:val="0"/>
        <w:spacing w:before="0" w:after="283"/>
        <w:jc w:val="left"/>
        <w:rPr/>
      </w:pPr>
      <w:r>
        <w:rPr/>
        <w:t>1680-1800. Cambridge, Mass.: Harvard University Press.</w:t>
      </w:r>
    </w:p>
    <w:p>
      <w:pPr>
        <w:pStyle w:val="BodyText"/>
        <w:bidi w:val="0"/>
        <w:spacing w:before="0" w:after="283"/>
        <w:jc w:val="left"/>
        <w:rPr/>
      </w:pPr>
      <w:r>
        <w:rPr/>
        <w:t>Bennett, G., N. Gilman et al., 2009, “From synthetic biology to biohacking:</w:t>
      </w:r>
    </w:p>
    <w:p>
      <w:pPr>
        <w:pStyle w:val="BodyText"/>
        <w:bidi w:val="0"/>
        <w:spacing w:before="0" w:after="283"/>
        <w:jc w:val="left"/>
        <w:rPr/>
      </w:pPr>
      <w:r>
        <w:rPr/>
        <w:t>are we prepared?” Nature Biotechnology 27 (12): 1109-1111.</w:t>
      </w:r>
    </w:p>
    <w:p>
      <w:pPr>
        <w:pStyle w:val="BodyText"/>
        <w:bidi w:val="0"/>
        <w:spacing w:before="0" w:after="283"/>
        <w:jc w:val="left"/>
        <w:rPr/>
      </w:pPr>
      <w:r>
        <w:rPr/>
        <w:t>Berkun, Scott, 2007, Mitos da inovação. Rio de Janeiro: Alta Books.</w:t>
      </w:r>
    </w:p>
    <w:p>
      <w:pPr>
        <w:pStyle w:val="BodyText"/>
        <w:bidi w:val="0"/>
        <w:spacing w:before="0" w:after="283"/>
        <w:jc w:val="left"/>
        <w:rPr/>
      </w:pPr>
      <w:r>
        <w:rPr/>
        <w:t>Berlin, Isaiah, 1990, The Crooked Timber of Humanity. Princeton, N.J.:</w:t>
      </w:r>
    </w:p>
    <w:p>
      <w:pPr>
        <w:pStyle w:val="BodyText"/>
        <w:bidi w:val="0"/>
        <w:spacing w:before="0" w:after="283"/>
        <w:jc w:val="left"/>
        <w:rPr/>
      </w:pPr>
      <w:r>
        <w:rPr/>
        <w:t>Princeton University Press.</w:t>
      </w:r>
    </w:p>
    <w:p>
      <w:pPr>
        <w:pStyle w:val="BodyText"/>
        <w:bidi w:val="0"/>
        <w:spacing w:before="0" w:after="283"/>
        <w:jc w:val="left"/>
        <w:rPr/>
      </w:pPr>
      <w:r>
        <w:rPr/>
        <w:t>Berns, Thomas, Laurence Blésin e Gaelle Jeanmart, 2010, Du courage: une</w:t>
      </w:r>
    </w:p>
    <w:p>
      <w:pPr>
        <w:pStyle w:val="BodyText"/>
        <w:bidi w:val="0"/>
        <w:spacing w:before="0" w:after="283"/>
        <w:jc w:val="left"/>
        <w:rPr/>
      </w:pPr>
      <w:r>
        <w:rPr/>
        <w:t>histoire philosophique. Encre Marine.</w:t>
      </w:r>
    </w:p>
    <w:p>
      <w:pPr>
        <w:pStyle w:val="BodyText"/>
        <w:bidi w:val="0"/>
        <w:spacing w:before="0" w:after="283"/>
        <w:jc w:val="left"/>
        <w:rPr/>
      </w:pPr>
      <w:r>
        <w:rPr/>
        <w:t>Bernstein, Peter L., 1996, Against the Gods: The Remarkable Story of Risk.</w:t>
      </w:r>
    </w:p>
    <w:p>
      <w:pPr>
        <w:pStyle w:val="BodyText"/>
        <w:bidi w:val="0"/>
        <w:spacing w:before="0" w:after="283"/>
        <w:jc w:val="left"/>
        <w:rPr/>
      </w:pPr>
      <w:r>
        <w:rPr/>
        <w:t>Nova York: Wiley.</w:t>
      </w:r>
    </w:p>
    <w:p>
      <w:pPr>
        <w:pStyle w:val="BodyText"/>
        <w:bidi w:val="0"/>
        <w:spacing w:before="0" w:after="283"/>
        <w:jc w:val="left"/>
        <w:rPr/>
      </w:pPr>
      <w:r>
        <w:rPr/>
        <w:t>Bettencourt, L. e G. West, 2010, “A unified theory of urban living”, Nature</w:t>
      </w:r>
    </w:p>
    <w:p>
      <w:pPr>
        <w:pStyle w:val="BodyText"/>
        <w:bidi w:val="0"/>
        <w:spacing w:before="0" w:after="283"/>
        <w:jc w:val="left"/>
        <w:rPr/>
      </w:pPr>
      <w:r>
        <w:rPr/>
        <w:t>467 (7318): 912-913.</w:t>
      </w:r>
    </w:p>
    <w:p>
      <w:pPr>
        <w:pStyle w:val="BodyText"/>
        <w:bidi w:val="0"/>
        <w:spacing w:before="0" w:after="283"/>
        <w:jc w:val="left"/>
        <w:rPr/>
      </w:pPr>
      <w:r>
        <w:rPr/>
        <w:t>Bettencourt, L. e G. West, 2011, “Bigger cities do more with less”. Scientific</w:t>
      </w:r>
    </w:p>
    <w:p>
      <w:pPr>
        <w:pStyle w:val="BodyText"/>
        <w:bidi w:val="0"/>
        <w:spacing w:before="0" w:after="283"/>
        <w:jc w:val="left"/>
        <w:rPr/>
      </w:pPr>
      <w:r>
        <w:rPr/>
        <w:t>American 305 (3): 52-53.</w:t>
      </w:r>
    </w:p>
    <w:p>
      <w:pPr>
        <w:pStyle w:val="BodyText"/>
        <w:bidi w:val="0"/>
        <w:ind w:hanging="0" w:left="0" w:right="0"/>
        <w:jc w:val="left"/>
        <w:rPr/>
      </w:pPr>
      <w:r>
        <w:rPr/>
        <w:t>Beunza, D. e D. Stark, 2010, “Models, reflexivity, and systemic risk: a</w:t>
      </w:r>
    </w:p>
    <w:p>
      <w:pPr>
        <w:pStyle w:val="BodyText"/>
        <w:bidi w:val="0"/>
        <w:spacing w:before="0" w:after="283"/>
        <w:jc w:val="left"/>
        <w:rPr/>
      </w:pPr>
      <w:r>
        <w:rPr/>
        <w:t>critique of behavioral finance”. Pré-impressão.</w:t>
      </w:r>
    </w:p>
    <w:p>
      <w:pPr>
        <w:pStyle w:val="BodyText"/>
        <w:bidi w:val="0"/>
        <w:spacing w:before="0" w:after="283"/>
        <w:jc w:val="left"/>
        <w:rPr/>
      </w:pPr>
      <w:r>
        <w:rPr/>
        <w:t>Biezunski, Michel, ed., 1983, La recherche en histoire des sciences. Paris:</w:t>
      </w:r>
    </w:p>
    <w:p>
      <w:pPr>
        <w:pStyle w:val="BodyText"/>
        <w:bidi w:val="0"/>
        <w:spacing w:before="0" w:after="283"/>
        <w:jc w:val="left"/>
        <w:rPr/>
      </w:pPr>
      <w:r>
        <w:rPr/>
        <w:t>Éditions du Seuil.</w:t>
      </w:r>
    </w:p>
    <w:p>
      <w:pPr>
        <w:pStyle w:val="BodyText"/>
        <w:bidi w:val="0"/>
        <w:spacing w:before="0" w:after="283"/>
        <w:jc w:val="left"/>
        <w:rPr/>
      </w:pPr>
      <w:r>
        <w:rPr/>
        <w:t>Blagosklonny, M., J. Campisi, D. Sinclair, A. Bartke, M. Blasco, W. Bonner, V.</w:t>
      </w:r>
    </w:p>
    <w:p>
      <w:pPr>
        <w:pStyle w:val="BodyText"/>
        <w:bidi w:val="0"/>
        <w:spacing w:before="0" w:after="283"/>
        <w:jc w:val="left"/>
        <w:rPr/>
      </w:pPr>
      <w:r>
        <w:rPr/>
        <w:t>Bohr, R. Brosh Jr., A. Brunet e R. DePinho, 2010, “Impact papers on aging</w:t>
      </w:r>
    </w:p>
    <w:p>
      <w:pPr>
        <w:pStyle w:val="BodyText"/>
        <w:bidi w:val="0"/>
        <w:spacing w:before="0" w:after="283"/>
        <w:jc w:val="left"/>
        <w:rPr/>
      </w:pPr>
      <w:r>
        <w:rPr/>
        <w:t>in 2009”. Aging (Albany, N.Y)., 2 (3): 111.</w:t>
      </w:r>
    </w:p>
    <w:p>
      <w:pPr>
        <w:pStyle w:val="BodyText"/>
        <w:bidi w:val="0"/>
        <w:spacing w:before="0" w:after="283"/>
        <w:jc w:val="left"/>
        <w:rPr/>
      </w:pPr>
      <w:r>
        <w:rPr/>
        <w:t>Blaha, M.J., K. Nasir, R.S. Blumenthal, 2012, “Statin therapy for healthy men</w:t>
      </w:r>
    </w:p>
    <w:p>
      <w:pPr>
        <w:pStyle w:val="BodyText"/>
        <w:bidi w:val="0"/>
        <w:spacing w:before="0" w:after="283"/>
        <w:jc w:val="left"/>
        <w:rPr/>
      </w:pPr>
      <w:r>
        <w:rPr/>
        <w:t>identified as ‘increased risk’”. JAMA 307 (14): 1489-90.</w:t>
      </w:r>
    </w:p>
    <w:p>
      <w:pPr>
        <w:pStyle w:val="BodyText"/>
        <w:bidi w:val="0"/>
        <w:spacing w:before="0" w:after="283"/>
        <w:jc w:val="left"/>
        <w:rPr/>
      </w:pPr>
      <w:r>
        <w:rPr/>
        <w:t>Bliss, Michael, 2007, The Discovery of Insulin. Chicago: University of Chicago</w:t>
      </w:r>
    </w:p>
    <w:p>
      <w:pPr>
        <w:pStyle w:val="BodyText"/>
        <w:bidi w:val="0"/>
        <w:spacing w:before="0" w:after="283"/>
        <w:jc w:val="left"/>
        <w:rPr/>
      </w:pPr>
      <w:r>
        <w:rPr/>
        <w:t>Press.</w:t>
      </w:r>
    </w:p>
    <w:p>
      <w:pPr>
        <w:pStyle w:val="BodyText"/>
        <w:bidi w:val="0"/>
        <w:spacing w:before="0" w:after="283"/>
        <w:jc w:val="left"/>
        <w:rPr/>
      </w:pPr>
      <w:r>
        <w:rPr/>
        <w:t>Blundell-Wignall, A., G. Wehinger et al., 2009, “The elephant in the room: the</w:t>
      </w:r>
    </w:p>
    <w:p>
      <w:pPr>
        <w:pStyle w:val="BodyText"/>
        <w:bidi w:val="0"/>
        <w:spacing w:before="0" w:after="283"/>
        <w:jc w:val="left"/>
        <w:rPr/>
      </w:pPr>
      <w:r>
        <w:rPr/>
        <w:t>need to deal with what banks do”. OECD Journal: Financial Market Trends</w:t>
      </w:r>
    </w:p>
    <w:p>
      <w:pPr>
        <w:pStyle w:val="BodyText"/>
        <w:bidi w:val="0"/>
        <w:spacing w:before="0" w:after="283"/>
        <w:jc w:val="left"/>
        <w:rPr/>
      </w:pPr>
      <w:r>
        <w:rPr/>
        <w:t>(2).</w:t>
      </w:r>
    </w:p>
    <w:p>
      <w:pPr>
        <w:pStyle w:val="BodyText"/>
        <w:bidi w:val="0"/>
        <w:spacing w:before="0" w:after="283"/>
        <w:jc w:val="left"/>
        <w:rPr/>
      </w:pPr>
      <w:r>
        <w:rPr/>
        <w:t>Boehlje, M., 1999, “Structural changes in the agricultural industries: how do</w:t>
      </w:r>
    </w:p>
    <w:p>
      <w:pPr>
        <w:pStyle w:val="BodyText"/>
        <w:bidi w:val="0"/>
        <w:spacing w:before="0" w:after="283"/>
        <w:jc w:val="left"/>
        <w:rPr/>
      </w:pPr>
      <w:r>
        <w:rPr/>
        <w:t>we measure, analyze and understand them?” American Journal of</w:t>
      </w:r>
    </w:p>
    <w:p>
      <w:pPr>
        <w:pStyle w:val="BodyText"/>
        <w:bidi w:val="0"/>
        <w:spacing w:before="0" w:after="283"/>
        <w:jc w:val="left"/>
        <w:rPr/>
      </w:pPr>
      <w:r>
        <w:rPr/>
        <w:t>Agricultural Economics 81 (5): 1028-1041.</w:t>
      </w:r>
    </w:p>
    <w:p>
      <w:pPr>
        <w:pStyle w:val="BodyText"/>
        <w:bidi w:val="0"/>
        <w:spacing w:before="0" w:after="283"/>
        <w:jc w:val="left"/>
        <w:rPr/>
      </w:pPr>
      <w:r>
        <w:rPr/>
        <w:t>Bohuon, Claude e Claude Monneret, 2009, Fabuleux hasards: histoire de la</w:t>
      </w:r>
    </w:p>
    <w:p>
      <w:pPr>
        <w:pStyle w:val="BodyText"/>
        <w:bidi w:val="0"/>
        <w:spacing w:before="0" w:after="283"/>
        <w:jc w:val="left"/>
        <w:rPr/>
      </w:pPr>
      <w:r>
        <w:rPr/>
        <w:t>découverte des médicaments. EDP Sciences.</w:t>
      </w:r>
    </w:p>
    <w:p>
      <w:pPr>
        <w:pStyle w:val="BodyText"/>
        <w:bidi w:val="0"/>
        <w:spacing w:before="0" w:after="283"/>
        <w:jc w:val="left"/>
        <w:rPr/>
      </w:pPr>
      <w:r>
        <w:rPr/>
        <w:t>Bonanno, G.A., 2004, “Loss, trauma, and human resilience: have we</w:t>
      </w:r>
    </w:p>
    <w:p>
      <w:pPr>
        <w:pStyle w:val="BodyText"/>
        <w:bidi w:val="0"/>
        <w:spacing w:before="0" w:after="283"/>
        <w:jc w:val="left"/>
        <w:rPr/>
      </w:pPr>
      <w:r>
        <w:rPr/>
        <w:t>underestimated the human capacity to thrive after extremely aversive</w:t>
      </w:r>
    </w:p>
    <w:p>
      <w:pPr>
        <w:pStyle w:val="BodyText"/>
        <w:bidi w:val="0"/>
        <w:spacing w:before="0" w:after="283"/>
        <w:jc w:val="left"/>
        <w:rPr/>
      </w:pPr>
      <w:r>
        <w:rPr/>
        <w:t>events?” American Psychologist 59: 20-28.</w:t>
      </w:r>
    </w:p>
    <w:p>
      <w:pPr>
        <w:pStyle w:val="BodyText"/>
        <w:bidi w:val="0"/>
        <w:spacing w:before="0" w:after="283"/>
        <w:jc w:val="left"/>
        <w:rPr/>
      </w:pPr>
      <w:r>
        <w:rPr/>
        <w:t>Borkowski, M., B. Podaima et al., 2009, “Epidemic modeling with discrete-</w:t>
      </w:r>
    </w:p>
    <w:p>
      <w:pPr>
        <w:pStyle w:val="BodyText"/>
        <w:bidi w:val="0"/>
        <w:spacing w:before="0" w:after="283"/>
        <w:jc w:val="left"/>
        <w:rPr/>
      </w:pPr>
      <w:r>
        <w:rPr/>
        <w:t>space scheduled walkers: extensions and research opportunities”. BMC</w:t>
      </w:r>
    </w:p>
    <w:p>
      <w:pPr>
        <w:pStyle w:val="BodyText"/>
        <w:bidi w:val="0"/>
        <w:spacing w:before="0" w:after="283"/>
        <w:jc w:val="left"/>
        <w:rPr/>
      </w:pPr>
      <w:r>
        <w:rPr/>
        <w:t>Public Health 9 (Suppl 1): S14.</w:t>
      </w:r>
    </w:p>
    <w:p>
      <w:pPr>
        <w:pStyle w:val="BodyText"/>
        <w:bidi w:val="0"/>
        <w:spacing w:before="0" w:after="283"/>
        <w:jc w:val="left"/>
        <w:rPr/>
      </w:pPr>
      <w:r>
        <w:rPr/>
        <w:t>Bostrom, Nick, 2002, Anthropic Bias: Observation Selection Effects in</w:t>
      </w:r>
    </w:p>
    <w:p>
      <w:pPr>
        <w:pStyle w:val="BodyText"/>
        <w:bidi w:val="0"/>
        <w:spacing w:before="0" w:after="283"/>
        <w:jc w:val="left"/>
        <w:rPr/>
      </w:pPr>
      <w:r>
        <w:rPr/>
        <w:t>Science and Philosophy. Londres: Routledge.</w:t>
      </w:r>
    </w:p>
    <w:p>
      <w:pPr>
        <w:pStyle w:val="BodyText"/>
        <w:bidi w:val="0"/>
        <w:spacing w:before="0" w:after="283"/>
        <w:jc w:val="left"/>
        <w:rPr/>
      </w:pPr>
      <w:r>
        <w:rPr/>
        <w:t>Boucher, A. et al., 2004, “Biochemical mechanism of lipid-induced</w:t>
      </w:r>
    </w:p>
    <w:p>
      <w:pPr>
        <w:pStyle w:val="BodyText"/>
        <w:bidi w:val="0"/>
        <w:spacing w:before="0" w:after="283"/>
        <w:jc w:val="left"/>
        <w:rPr/>
      </w:pPr>
      <w:r>
        <w:rPr/>
        <w:t>impairment of glucose-stimulated insulin secretion and reversal with a</w:t>
      </w:r>
    </w:p>
    <w:p>
      <w:pPr>
        <w:pStyle w:val="BodyText"/>
        <w:bidi w:val="0"/>
        <w:spacing w:before="0" w:after="283"/>
        <w:jc w:val="left"/>
        <w:rPr/>
      </w:pPr>
      <w:r>
        <w:rPr/>
        <w:t>malate analogue”. Journal of Biological Chemistry 279: 27263-27271.</w:t>
      </w:r>
    </w:p>
    <w:p>
      <w:pPr>
        <w:pStyle w:val="BodyText"/>
        <w:bidi w:val="0"/>
        <w:spacing w:before="0" w:after="283"/>
        <w:jc w:val="left"/>
        <w:rPr/>
      </w:pPr>
      <w:r>
        <w:rPr/>
        <w:t>Bourdieu, Pierre, 1972, Esquisse d’une théorie de la pratique. Paris: Éditions</w:t>
      </w:r>
    </w:p>
    <w:p>
      <w:pPr>
        <w:pStyle w:val="BodyText"/>
        <w:bidi w:val="0"/>
        <w:spacing w:before="0" w:after="283"/>
        <w:jc w:val="left"/>
        <w:rPr/>
      </w:pPr>
      <w:r>
        <w:rPr/>
        <w:t>du Seuil.</w:t>
      </w:r>
    </w:p>
    <w:p>
      <w:pPr>
        <w:pStyle w:val="BodyText"/>
        <w:bidi w:val="0"/>
        <w:spacing w:before="0" w:after="283"/>
        <w:jc w:val="left"/>
        <w:rPr/>
      </w:pPr>
      <w:r>
        <w:rPr/>
        <w:t>Brand, Stewart, 1995, How Buildings Learn: What Happens After They’re</w:t>
      </w:r>
    </w:p>
    <w:p>
      <w:pPr>
        <w:pStyle w:val="BodyText"/>
        <w:bidi w:val="0"/>
        <w:spacing w:before="0" w:after="283"/>
        <w:jc w:val="left"/>
        <w:rPr/>
      </w:pPr>
      <w:r>
        <w:rPr/>
        <w:t>Built. Penguin.</w:t>
      </w:r>
    </w:p>
    <w:p>
      <w:pPr>
        <w:pStyle w:val="BodyText"/>
        <w:bidi w:val="0"/>
        <w:spacing w:before="0" w:after="283"/>
        <w:jc w:val="left"/>
        <w:rPr/>
      </w:pPr>
      <w:r>
        <w:rPr/>
        <w:t>Brandstätter, E., G. Gigerenzer et al., 2006, “The priority heuristic: making</w:t>
      </w:r>
    </w:p>
    <w:p>
      <w:pPr>
        <w:pStyle w:val="BodyText"/>
        <w:bidi w:val="0"/>
        <w:spacing w:before="0" w:after="283"/>
        <w:jc w:val="left"/>
        <w:rPr/>
      </w:pPr>
      <w:r>
        <w:rPr/>
        <w:t>choices without trade-offs”. Psychological Review 113 (2): 409.</w:t>
      </w:r>
    </w:p>
    <w:p>
      <w:pPr>
        <w:pStyle w:val="BodyText"/>
        <w:bidi w:val="0"/>
        <w:spacing w:before="0" w:after="283"/>
        <w:jc w:val="left"/>
        <w:rPr/>
      </w:pPr>
      <w:r>
        <w:rPr/>
        <w:t>Brewster, J.F., M.R. Graham et al., 2005, “Convexity, Jensen’s inequality and</w:t>
      </w:r>
    </w:p>
    <w:p>
      <w:pPr>
        <w:pStyle w:val="BodyText"/>
        <w:bidi w:val="0"/>
        <w:spacing w:before="0" w:after="283"/>
        <w:jc w:val="left"/>
        <w:rPr/>
      </w:pPr>
      <w:r>
        <w:rPr/>
        <w:t>benefits of noisy mechanical ventilation”. Journal of the Royal Society 2</w:t>
      </w:r>
    </w:p>
    <w:p>
      <w:pPr>
        <w:pStyle w:val="BodyText"/>
        <w:bidi w:val="0"/>
        <w:spacing w:before="0" w:after="283"/>
        <w:jc w:val="left"/>
        <w:rPr/>
      </w:pPr>
      <w:r>
        <w:rPr/>
        <w:t>(4): 393-396.</w:t>
      </w:r>
    </w:p>
    <w:p>
      <w:pPr>
        <w:pStyle w:val="BodyText"/>
        <w:bidi w:val="0"/>
        <w:spacing w:before="0" w:after="283"/>
        <w:jc w:val="left"/>
        <w:rPr/>
      </w:pPr>
      <w:r>
        <w:rPr/>
        <w:t>Brosco, J. e S. Watts, 2007, “Two views: ‘Bad Medicine: Doctors Doing Harm</w:t>
      </w:r>
    </w:p>
    <w:p>
      <w:pPr>
        <w:pStyle w:val="BodyText"/>
        <w:bidi w:val="0"/>
        <w:spacing w:before="0" w:after="283"/>
        <w:jc w:val="left"/>
        <w:rPr/>
      </w:pPr>
      <w:r>
        <w:rPr/>
        <w:t>Since Hippocrates’. By David Wootton”. Journal of Social History 41 (2):</w:t>
      </w:r>
    </w:p>
    <w:p>
      <w:pPr>
        <w:pStyle w:val="BodyText"/>
        <w:bidi w:val="0"/>
        <w:ind w:hanging="0" w:left="0" w:right="0"/>
        <w:jc w:val="left"/>
        <w:rPr/>
      </w:pPr>
      <w:r>
        <w:rPr/>
        <w:t>481.</w:t>
      </w:r>
    </w:p>
    <w:p>
      <w:pPr>
        <w:pStyle w:val="BodyText"/>
        <w:bidi w:val="0"/>
        <w:spacing w:before="0" w:after="283"/>
        <w:jc w:val="left"/>
        <w:rPr/>
      </w:pPr>
      <w:r>
        <w:rPr/>
        <w:t>Bryson, Bill, 2010, Em casa. São Paulo: Companhia das Letras.</w:t>
      </w:r>
    </w:p>
    <w:p>
      <w:pPr>
        <w:pStyle w:val="BodyText"/>
        <w:bidi w:val="0"/>
        <w:spacing w:before="0" w:after="283"/>
        <w:jc w:val="left"/>
        <w:rPr/>
      </w:pPr>
      <w:r>
        <w:rPr/>
        <w:t>Burch, Druin, 2009, Taking the Medicine: A Short History of Medicine’s</w:t>
      </w:r>
    </w:p>
    <w:p>
      <w:pPr>
        <w:pStyle w:val="BodyText"/>
        <w:bidi w:val="0"/>
        <w:spacing w:before="0" w:after="283"/>
        <w:jc w:val="left"/>
        <w:rPr/>
      </w:pPr>
      <w:r>
        <w:rPr/>
        <w:t>Beautiful Idea, and Our Difficulty Swallowing It. Chatto and Windus.</w:t>
      </w:r>
    </w:p>
    <w:p>
      <w:pPr>
        <w:pStyle w:val="BodyText"/>
        <w:bidi w:val="0"/>
        <w:spacing w:before="0" w:after="283"/>
        <w:jc w:val="left"/>
        <w:rPr/>
      </w:pPr>
      <w:r>
        <w:rPr/>
        <w:t>Burghardt, G. e W. Hoskins, 1994, “The convexity bias in eurodollar futures”.</w:t>
      </w:r>
    </w:p>
    <w:p>
      <w:pPr>
        <w:pStyle w:val="BodyText"/>
        <w:bidi w:val="0"/>
        <w:spacing w:before="0" w:after="283"/>
        <w:jc w:val="left"/>
        <w:rPr/>
      </w:pPr>
      <w:r>
        <w:rPr/>
        <w:t>Carr Futures Research Note, setembro.</w:t>
      </w:r>
    </w:p>
    <w:p>
      <w:pPr>
        <w:pStyle w:val="BodyText"/>
        <w:bidi w:val="0"/>
        <w:spacing w:before="0" w:after="283"/>
        <w:jc w:val="left"/>
        <w:rPr/>
      </w:pPr>
      <w:r>
        <w:rPr/>
        <w:t>Burghardt, G. e G. Panos, 2001, “Hedging convexity bias”. Carr Futures</w:t>
      </w:r>
    </w:p>
    <w:p>
      <w:pPr>
        <w:pStyle w:val="BodyText"/>
        <w:bidi w:val="0"/>
        <w:spacing w:before="0" w:after="283"/>
        <w:jc w:val="left"/>
        <w:rPr/>
      </w:pPr>
      <w:r>
        <w:rPr/>
        <w:t>Research Note, agosto.</w:t>
      </w:r>
    </w:p>
    <w:p>
      <w:pPr>
        <w:pStyle w:val="BodyText"/>
        <w:bidi w:val="0"/>
        <w:spacing w:before="0" w:after="283"/>
        <w:jc w:val="left"/>
        <w:rPr/>
      </w:pPr>
      <w:r>
        <w:rPr/>
        <w:t>Burnyeat, F., 1984, “The sceptic in his place and time”. In R. Rorty, J.B.</w:t>
      </w:r>
    </w:p>
    <w:p>
      <w:pPr>
        <w:pStyle w:val="BodyText"/>
        <w:bidi w:val="0"/>
        <w:spacing w:before="0" w:after="283"/>
        <w:jc w:val="left"/>
        <w:rPr/>
      </w:pPr>
      <w:r>
        <w:rPr/>
        <w:t>Schneewind e Q. Skinner, eds., Philosophy in History. Cambridge:</w:t>
      </w:r>
    </w:p>
    <w:p>
      <w:pPr>
        <w:pStyle w:val="BodyText"/>
        <w:bidi w:val="0"/>
        <w:spacing w:before="0" w:after="283"/>
        <w:jc w:val="left"/>
        <w:rPr/>
      </w:pPr>
      <w:r>
        <w:rPr/>
        <w:t>Cambridge University Press, p. 225.</w:t>
      </w:r>
    </w:p>
    <w:p>
      <w:pPr>
        <w:pStyle w:val="BodyText"/>
        <w:bidi w:val="0"/>
        <w:spacing w:before="0" w:after="283"/>
        <w:jc w:val="left"/>
        <w:rPr/>
      </w:pPr>
      <w:r>
        <w:rPr/>
        <w:t>Cairns, Warwick, 2007, About the Size of It: The Common Sense Approach to</w:t>
      </w:r>
    </w:p>
    <w:p>
      <w:pPr>
        <w:pStyle w:val="BodyText"/>
        <w:bidi w:val="0"/>
        <w:spacing w:before="0" w:after="283"/>
        <w:jc w:val="left"/>
        <w:rPr/>
      </w:pPr>
      <w:r>
        <w:rPr/>
        <w:t>Measuring Things. Londres: Pan Books.</w:t>
      </w:r>
    </w:p>
    <w:p>
      <w:pPr>
        <w:pStyle w:val="BodyText"/>
        <w:bidi w:val="0"/>
        <w:spacing w:before="0" w:after="283"/>
        <w:jc w:val="left"/>
        <w:rPr/>
      </w:pPr>
      <w:r>
        <w:rPr/>
        <w:t>Calabrese, E.J., 2005, “Paradigm lost, paradigm found: the re-emergence of</w:t>
      </w:r>
    </w:p>
    <w:p>
      <w:pPr>
        <w:pStyle w:val="BodyText"/>
        <w:bidi w:val="0"/>
        <w:spacing w:before="0" w:after="283"/>
        <w:jc w:val="left"/>
        <w:rPr/>
      </w:pPr>
      <w:r>
        <w:rPr/>
        <w:t>hormese as a fundamental dose-response model in the toxicological</w:t>
      </w:r>
    </w:p>
    <w:p>
      <w:pPr>
        <w:pStyle w:val="BodyText"/>
        <w:bidi w:val="0"/>
        <w:spacing w:before="0" w:after="283"/>
        <w:jc w:val="left"/>
        <w:rPr/>
      </w:pPr>
      <w:r>
        <w:rPr/>
        <w:t>sciences”. Environmental Pollution 138(3): 378-411.</w:t>
      </w:r>
    </w:p>
    <w:p>
      <w:pPr>
        <w:pStyle w:val="BodyText"/>
        <w:bidi w:val="0"/>
        <w:spacing w:before="0" w:after="283"/>
        <w:jc w:val="left"/>
        <w:rPr/>
      </w:pPr>
      <w:r>
        <w:rPr/>
        <w:t>Calabrese, E.J. e L. Baldwin, 2002, “Defining hormese”. Human &amp;</w:t>
      </w:r>
    </w:p>
    <w:p>
      <w:pPr>
        <w:pStyle w:val="BodyText"/>
        <w:bidi w:val="0"/>
        <w:spacing w:before="0" w:after="283"/>
        <w:jc w:val="left"/>
        <w:rPr/>
      </w:pPr>
      <w:r>
        <w:rPr/>
        <w:t>Experimental Toxicology 21 (2): 91.</w:t>
      </w:r>
    </w:p>
    <w:p>
      <w:pPr>
        <w:pStyle w:val="BodyText"/>
        <w:bidi w:val="0"/>
        <w:spacing w:before="0" w:after="283"/>
        <w:jc w:val="left"/>
        <w:rPr/>
      </w:pPr>
      <w:r>
        <w:rPr/>
        <w:t>Calabrese, E.J. e L.A. Baldwin, 2003a, “Toxicology rethinks its central belief”.</w:t>
      </w:r>
    </w:p>
    <w:p>
      <w:pPr>
        <w:pStyle w:val="BodyText"/>
        <w:bidi w:val="0"/>
        <w:spacing w:before="0" w:after="283"/>
        <w:jc w:val="left"/>
        <w:rPr/>
      </w:pPr>
      <w:r>
        <w:rPr/>
        <w:t>Nature 421 (6924): 691-692.</w:t>
      </w:r>
    </w:p>
    <w:p>
      <w:pPr>
        <w:pStyle w:val="BodyText"/>
        <w:bidi w:val="0"/>
        <w:spacing w:before="0" w:after="283"/>
        <w:jc w:val="left"/>
        <w:rPr/>
      </w:pPr>
      <w:r>
        <w:rPr/>
        <w:t>Calabrese, E.J. e L.A. Baldwin, 2003b, “Hormese: the dose-response</w:t>
      </w:r>
    </w:p>
    <w:p>
      <w:pPr>
        <w:pStyle w:val="BodyText"/>
        <w:bidi w:val="0"/>
        <w:spacing w:before="0" w:after="283"/>
        <w:jc w:val="left"/>
        <w:rPr/>
      </w:pPr>
      <w:r>
        <w:rPr/>
        <w:t>revolution”. Annual Review of Pharmacology and Toxicology 43(1): 175-</w:t>
      </w:r>
    </w:p>
    <w:p>
      <w:pPr>
        <w:pStyle w:val="BodyText"/>
        <w:bidi w:val="0"/>
        <w:spacing w:before="0" w:after="283"/>
        <w:jc w:val="left"/>
        <w:rPr/>
      </w:pPr>
      <w:r>
        <w:rPr/>
        <w:t>197.</w:t>
      </w:r>
    </w:p>
    <w:p>
      <w:pPr>
        <w:pStyle w:val="BodyText"/>
        <w:bidi w:val="0"/>
        <w:spacing w:before="0" w:after="283"/>
        <w:jc w:val="left"/>
        <w:rPr/>
      </w:pPr>
      <w:r>
        <w:rPr/>
        <w:t>Calder, William M. III, Bernhard Huss, Marc Mastrangelo, R. Scott Smith e</w:t>
      </w:r>
    </w:p>
    <w:p>
      <w:pPr>
        <w:pStyle w:val="BodyText"/>
        <w:bidi w:val="0"/>
        <w:spacing w:before="0" w:after="283"/>
        <w:jc w:val="left"/>
        <w:rPr/>
      </w:pPr>
      <w:r>
        <w:rPr/>
        <w:t>Stephen M. Trzaskoma, 2002, The Unknown Socrates. Wauconda, Ill:</w:t>
      </w:r>
    </w:p>
    <w:p>
      <w:pPr>
        <w:pStyle w:val="BodyText"/>
        <w:bidi w:val="0"/>
        <w:spacing w:before="0" w:after="283"/>
        <w:jc w:val="left"/>
        <w:rPr/>
      </w:pPr>
      <w:r>
        <w:rPr/>
        <w:t>Bolchazy-Carducci Publishers.</w:t>
      </w:r>
    </w:p>
    <w:p>
      <w:pPr>
        <w:pStyle w:val="BodyText"/>
        <w:bidi w:val="0"/>
        <w:spacing w:before="0" w:after="283"/>
        <w:jc w:val="left"/>
        <w:rPr/>
      </w:pPr>
      <w:r>
        <w:rPr/>
        <w:t>Calhoun, L. G. e R. G. Tedeschi, 2006, Expert Companions: Post-traumatic</w:t>
      </w:r>
    </w:p>
    <w:p>
      <w:pPr>
        <w:pStyle w:val="BodyText"/>
        <w:bidi w:val="0"/>
        <w:spacing w:before="0" w:after="283"/>
        <w:jc w:val="left"/>
        <w:rPr/>
      </w:pPr>
      <w:r>
        <w:rPr/>
        <w:t>Growth in Clinical Practice. Lawrence Erlbaum Associates Publishers.</w:t>
      </w:r>
    </w:p>
    <w:p>
      <w:pPr>
        <w:pStyle w:val="BodyText"/>
        <w:bidi w:val="0"/>
        <w:spacing w:before="0" w:after="283"/>
        <w:jc w:val="left"/>
        <w:rPr/>
      </w:pPr>
      <w:r>
        <w:rPr/>
        <w:t>Canguilhem, Georges, 2011, O normal e o patológico. Rio de Janeiro:</w:t>
      </w:r>
    </w:p>
    <w:p>
      <w:pPr>
        <w:pStyle w:val="BodyText"/>
        <w:bidi w:val="0"/>
        <w:spacing w:before="0" w:after="283"/>
        <w:jc w:val="left"/>
        <w:rPr/>
      </w:pPr>
      <w:r>
        <w:rPr/>
        <w:t>Forense.</w:t>
      </w:r>
    </w:p>
    <w:p>
      <w:pPr>
        <w:pStyle w:val="BodyText"/>
        <w:bidi w:val="0"/>
        <w:spacing w:before="0" w:after="283"/>
        <w:jc w:val="left"/>
        <w:rPr/>
      </w:pPr>
      <w:r>
        <w:rPr/>
        <w:t>Canguilhem, Georges, 2011, Estudos de história e filosofia das ciências. Rio</w:t>
      </w:r>
    </w:p>
    <w:p>
      <w:pPr>
        <w:pStyle w:val="BodyText"/>
        <w:bidi w:val="0"/>
        <w:spacing w:before="0" w:after="283"/>
        <w:jc w:val="left"/>
        <w:rPr/>
      </w:pPr>
      <w:r>
        <w:rPr/>
        <w:t>de Janeiro: Forense.</w:t>
      </w:r>
    </w:p>
    <w:p>
      <w:pPr>
        <w:pStyle w:val="BodyText"/>
        <w:bidi w:val="0"/>
        <w:spacing w:before="0" w:after="283"/>
        <w:jc w:val="left"/>
        <w:rPr/>
      </w:pPr>
      <w:r>
        <w:rPr/>
        <w:t>Carbuhn, A., T. Fernandez, A. Bragg, J. Green e S. Crouse, 2010, “Sport and</w:t>
      </w:r>
    </w:p>
    <w:p>
      <w:pPr>
        <w:pStyle w:val="BodyText"/>
        <w:bidi w:val="0"/>
        <w:spacing w:before="0" w:after="283"/>
        <w:jc w:val="left"/>
        <w:rPr/>
      </w:pPr>
      <w:r>
        <w:rPr/>
        <w:t>training influence bone and body composition in women collegiate</w:t>
      </w:r>
    </w:p>
    <w:p>
      <w:pPr>
        <w:pStyle w:val="BodyText"/>
        <w:bidi w:val="0"/>
        <w:spacing w:before="0" w:after="283"/>
        <w:jc w:val="left"/>
        <w:rPr/>
      </w:pPr>
      <w:r>
        <w:rPr/>
        <w:t>athletes”. Journal of Strength and Conditioning Research 24 (7): 1710-</w:t>
      </w:r>
    </w:p>
    <w:p>
      <w:pPr>
        <w:pStyle w:val="BodyText"/>
        <w:bidi w:val="0"/>
        <w:spacing w:before="0" w:after="283"/>
        <w:jc w:val="left"/>
        <w:rPr/>
      </w:pPr>
      <w:r>
        <w:rPr/>
        <w:t>1717.</w:t>
      </w:r>
    </w:p>
    <w:p>
      <w:pPr>
        <w:pStyle w:val="BodyText"/>
        <w:bidi w:val="0"/>
        <w:spacing w:before="0" w:after="283"/>
        <w:jc w:val="left"/>
        <w:rPr/>
      </w:pPr>
      <w:r>
        <w:rPr/>
        <w:t>Carey, B., P.K. Patra et al., 2011, “Observation of dynamic strain hardening in</w:t>
      </w:r>
    </w:p>
    <w:p>
      <w:pPr>
        <w:pStyle w:val="BodyText"/>
        <w:bidi w:val="0"/>
        <w:spacing w:before="0" w:after="283"/>
        <w:jc w:val="left"/>
        <w:rPr/>
      </w:pPr>
      <w:r>
        <w:rPr/>
        <w:t>polymer nanocomposites”. ACS Nano. 5 (4): 2715-2722.</w:t>
      </w:r>
    </w:p>
    <w:p>
      <w:pPr>
        <w:pStyle w:val="BodyText"/>
        <w:bidi w:val="0"/>
        <w:spacing w:before="0" w:after="283"/>
        <w:jc w:val="left"/>
        <w:rPr/>
      </w:pPr>
      <w:r>
        <w:rPr/>
        <w:t>Carrera-Bastos, P., M. Fontes Villalba et al., 2011, “The Western diet and</w:t>
      </w:r>
    </w:p>
    <w:p>
      <w:pPr>
        <w:pStyle w:val="BodyText"/>
        <w:bidi w:val="0"/>
        <w:spacing w:before="0" w:after="283"/>
        <w:jc w:val="left"/>
        <w:rPr/>
      </w:pPr>
      <w:r>
        <w:rPr/>
        <w:t>lifestyle and diseases of civilization”. Research Reports in Clinical</w:t>
      </w:r>
    </w:p>
    <w:p>
      <w:pPr>
        <w:pStyle w:val="BodyText"/>
        <w:bidi w:val="0"/>
        <w:spacing w:before="0" w:after="283"/>
        <w:jc w:val="left"/>
        <w:rPr/>
      </w:pPr>
      <w:r>
        <w:rPr/>
        <w:t>Cardiology 2: 215-235.</w:t>
      </w:r>
    </w:p>
    <w:p>
      <w:pPr>
        <w:pStyle w:val="BodyText"/>
        <w:bidi w:val="0"/>
        <w:ind w:hanging="0" w:left="0" w:right="0"/>
        <w:jc w:val="left"/>
        <w:rPr/>
      </w:pPr>
      <w:r>
        <w:rPr/>
        <w:t>Cartwright, S. e R. Schoenberg, 2006, “Thirty years of mergers and</w:t>
      </w:r>
    </w:p>
    <w:p>
      <w:pPr>
        <w:pStyle w:val="BodyText"/>
        <w:bidi w:val="0"/>
        <w:spacing w:before="0" w:after="283"/>
        <w:jc w:val="left"/>
        <w:rPr/>
      </w:pPr>
      <w:r>
        <w:rPr/>
        <w:t>acquisitions research: recent advances and future opportunities”. British</w:t>
      </w:r>
    </w:p>
    <w:p>
      <w:pPr>
        <w:pStyle w:val="BodyText"/>
        <w:bidi w:val="0"/>
        <w:spacing w:before="0" w:after="283"/>
        <w:jc w:val="left"/>
        <w:rPr/>
      </w:pPr>
      <w:r>
        <w:rPr/>
        <w:t>Journal of Management 17 (S1): S1-S5.</w:t>
      </w:r>
    </w:p>
    <w:p>
      <w:pPr>
        <w:pStyle w:val="BodyText"/>
        <w:bidi w:val="0"/>
        <w:spacing w:before="0" w:after="283"/>
        <w:jc w:val="left"/>
        <w:rPr/>
      </w:pPr>
      <w:r>
        <w:rPr/>
        <w:t>Caves, Carlton M., 2000, “Predicting future duration from present age: a</w:t>
      </w:r>
    </w:p>
    <w:p>
      <w:pPr>
        <w:pStyle w:val="BodyText"/>
        <w:bidi w:val="0"/>
        <w:spacing w:before="0" w:after="283"/>
        <w:jc w:val="left"/>
        <w:rPr/>
      </w:pPr>
      <w:r>
        <w:rPr/>
        <w:t>critical assessment”, Contemporary Physics 41: 143-153.</w:t>
      </w:r>
    </w:p>
    <w:p>
      <w:pPr>
        <w:pStyle w:val="BodyText"/>
        <w:bidi w:val="0"/>
        <w:spacing w:before="0" w:after="283"/>
        <w:jc w:val="left"/>
        <w:rPr/>
      </w:pPr>
      <w:r>
        <w:rPr/>
        <w:t>Chang, H.J., 2011, 23 Things They Don’t Tell You About Capitalism. Londres:</w:t>
      </w:r>
    </w:p>
    <w:p>
      <w:pPr>
        <w:pStyle w:val="BodyText"/>
        <w:bidi w:val="0"/>
        <w:spacing w:before="0" w:after="283"/>
        <w:jc w:val="left"/>
        <w:rPr/>
      </w:pPr>
      <w:r>
        <w:rPr/>
        <w:t>Bloomsbury Press.</w:t>
      </w:r>
    </w:p>
    <w:p>
      <w:pPr>
        <w:pStyle w:val="BodyText"/>
        <w:bidi w:val="0"/>
        <w:spacing w:before="0" w:after="283"/>
        <w:jc w:val="left"/>
        <w:rPr/>
      </w:pPr>
      <w:r>
        <w:rPr/>
        <w:t>Charbonnier, Georges, 2010, Entretiens avec Claude Lévi-Strauss. Les Belles</w:t>
      </w:r>
    </w:p>
    <w:p>
      <w:pPr>
        <w:pStyle w:val="BodyText"/>
        <w:bidi w:val="0"/>
        <w:spacing w:before="0" w:after="283"/>
        <w:jc w:val="left"/>
        <w:rPr/>
      </w:pPr>
      <w:r>
        <w:rPr/>
        <w:t>Lettres.</w:t>
      </w:r>
    </w:p>
    <w:p>
      <w:pPr>
        <w:pStyle w:val="BodyText"/>
        <w:bidi w:val="0"/>
        <w:spacing w:before="0" w:after="283"/>
        <w:jc w:val="left"/>
        <w:rPr/>
      </w:pPr>
      <w:r>
        <w:rPr/>
        <w:t>Collins, Harry, 2010, Tacit and Explicit Knowledge. Chicago: University of</w:t>
      </w:r>
    </w:p>
    <w:p>
      <w:pPr>
        <w:pStyle w:val="BodyText"/>
        <w:bidi w:val="0"/>
        <w:spacing w:before="0" w:after="283"/>
        <w:jc w:val="left"/>
        <w:rPr/>
      </w:pPr>
      <w:r>
        <w:rPr/>
        <w:t>Chicago Press.</w:t>
      </w:r>
    </w:p>
    <w:p>
      <w:pPr>
        <w:pStyle w:val="BodyText"/>
        <w:bidi w:val="0"/>
        <w:spacing w:before="0" w:after="283"/>
        <w:jc w:val="left"/>
        <w:rPr/>
      </w:pPr>
      <w:r>
        <w:rPr/>
        <w:t>Collins, N.C., 2008, “Is ice right? does cryotherapy improve outcome for</w:t>
      </w:r>
    </w:p>
    <w:p>
      <w:pPr>
        <w:pStyle w:val="BodyText"/>
        <w:bidi w:val="0"/>
        <w:spacing w:before="0" w:after="283"/>
        <w:jc w:val="left"/>
        <w:rPr/>
      </w:pPr>
      <w:r>
        <w:rPr/>
        <w:t>acute soft tissue injury?” Emergency Medicine Journal 25: 65-68.</w:t>
      </w:r>
    </w:p>
    <w:p>
      <w:pPr>
        <w:pStyle w:val="BodyText"/>
        <w:bidi w:val="0"/>
        <w:spacing w:before="0" w:after="283"/>
        <w:jc w:val="left"/>
        <w:rPr/>
      </w:pPr>
      <w:r>
        <w:rPr/>
        <w:t>Compagnon, Antoine, 2005, Les antimodernes de Joseph de Maistre à Roland</w:t>
      </w:r>
    </w:p>
    <w:p>
      <w:pPr>
        <w:pStyle w:val="BodyText"/>
        <w:bidi w:val="0"/>
        <w:spacing w:before="0" w:after="283"/>
        <w:jc w:val="left"/>
        <w:rPr/>
      </w:pPr>
      <w:r>
        <w:rPr/>
        <w:t>Barthes. Paris: Gallimard.</w:t>
      </w:r>
    </w:p>
    <w:p>
      <w:pPr>
        <w:pStyle w:val="BodyText"/>
        <w:bidi w:val="0"/>
        <w:spacing w:before="0" w:after="283"/>
        <w:jc w:val="left"/>
        <w:rPr/>
      </w:pPr>
      <w:r>
        <w:rPr/>
        <w:t>Congcong, He et al., 2012, “Exercise-induced BCL2-regulated autophagy is</w:t>
      </w:r>
    </w:p>
    <w:p>
      <w:pPr>
        <w:pStyle w:val="BodyText"/>
        <w:bidi w:val="0"/>
        <w:spacing w:before="0" w:after="283"/>
        <w:jc w:val="left"/>
        <w:rPr/>
      </w:pPr>
      <w:r>
        <w:rPr/>
        <w:t>required for muscle glucose homeostasis”. Nature, 2012.</w:t>
      </w:r>
    </w:p>
    <w:p>
      <w:pPr>
        <w:pStyle w:val="BodyText"/>
        <w:bidi w:val="0"/>
        <w:spacing w:before="0" w:after="283"/>
        <w:jc w:val="left"/>
        <w:rPr/>
      </w:pPr>
      <w:r>
        <w:rPr/>
        <w:t>Conrad, Lawrence I., Michael Neve, Vivian Nutton, Roy Porter e Andrew</w:t>
      </w:r>
    </w:p>
    <w:p>
      <w:pPr>
        <w:pStyle w:val="BodyText"/>
        <w:bidi w:val="0"/>
        <w:spacing w:before="0" w:after="283"/>
        <w:jc w:val="left"/>
        <w:rPr/>
      </w:pPr>
      <w:r>
        <w:rPr/>
        <w:t>Wear, 1995, The Western Medical Tradition: 800 BC to AD 1800.</w:t>
      </w:r>
    </w:p>
    <w:p>
      <w:pPr>
        <w:pStyle w:val="BodyText"/>
        <w:bidi w:val="0"/>
        <w:spacing w:before="0" w:after="283"/>
        <w:jc w:val="left"/>
        <w:rPr/>
      </w:pPr>
      <w:r>
        <w:rPr/>
        <w:t>Cambridge: Cambridge University Press.</w:t>
      </w:r>
    </w:p>
    <w:p>
      <w:pPr>
        <w:pStyle w:val="BodyText"/>
        <w:bidi w:val="0"/>
        <w:spacing w:before="0" w:after="283"/>
        <w:jc w:val="left"/>
        <w:rPr/>
      </w:pPr>
      <w:r>
        <w:rPr/>
        <w:t>Conroy, B.P., W.J. Kraemer et al., 1993, “Bone mineral density in elite junior</w:t>
      </w:r>
    </w:p>
    <w:p>
      <w:pPr>
        <w:pStyle w:val="BodyText"/>
        <w:bidi w:val="0"/>
        <w:spacing w:before="0" w:after="283"/>
        <w:jc w:val="left"/>
        <w:rPr/>
      </w:pPr>
      <w:r>
        <w:rPr/>
        <w:t>olympic weightlifters”. Medicine and Science in Sports and Exercise 25</w:t>
      </w:r>
    </w:p>
    <w:p>
      <w:pPr>
        <w:pStyle w:val="BodyText"/>
        <w:bidi w:val="0"/>
        <w:spacing w:before="0" w:after="283"/>
        <w:jc w:val="left"/>
        <w:rPr/>
      </w:pPr>
      <w:r>
        <w:rPr/>
        <w:t>(10): 1103.</w:t>
      </w:r>
    </w:p>
    <w:p>
      <w:pPr>
        <w:pStyle w:val="BodyText"/>
        <w:bidi w:val="0"/>
        <w:spacing w:before="0" w:after="283"/>
        <w:jc w:val="left"/>
        <w:rPr/>
      </w:pPr>
      <w:r>
        <w:rPr/>
        <w:t>Contopoulos-Ioannidis, D.G., E.E. Ntzani et al., 2003, “Translation of highly</w:t>
      </w:r>
    </w:p>
    <w:p>
      <w:pPr>
        <w:pStyle w:val="BodyText"/>
        <w:bidi w:val="0"/>
        <w:spacing w:before="0" w:after="283"/>
        <w:jc w:val="left"/>
        <w:rPr/>
      </w:pPr>
      <w:r>
        <w:rPr/>
        <w:t>promising basic science research into clinical applications”. American</w:t>
      </w:r>
    </w:p>
    <w:p>
      <w:pPr>
        <w:pStyle w:val="BodyText"/>
        <w:bidi w:val="0"/>
        <w:spacing w:before="0" w:after="283"/>
        <w:jc w:val="left"/>
        <w:rPr/>
      </w:pPr>
      <w:r>
        <w:rPr/>
        <w:t>Journal of Medicine 114 (6): 477-484.</w:t>
      </w:r>
    </w:p>
    <w:p>
      <w:pPr>
        <w:pStyle w:val="BodyText"/>
        <w:bidi w:val="0"/>
        <w:spacing w:before="0" w:after="283"/>
        <w:jc w:val="left"/>
        <w:rPr/>
      </w:pPr>
      <w:r>
        <w:rPr/>
        <w:t>Contopoulos-Ioannidis, D.G., G.A. Alexiou et al., 2008, “Life cycle of</w:t>
      </w:r>
    </w:p>
    <w:p>
      <w:pPr>
        <w:pStyle w:val="BodyText"/>
        <w:bidi w:val="0"/>
        <w:spacing w:before="0" w:after="283"/>
        <w:jc w:val="left"/>
        <w:rPr/>
      </w:pPr>
      <w:r>
        <w:rPr/>
        <w:t>translational research for medical interventions”. Science 321(5894):</w:t>
      </w:r>
    </w:p>
    <w:p>
      <w:pPr>
        <w:pStyle w:val="BodyText"/>
        <w:bidi w:val="0"/>
        <w:spacing w:before="0" w:after="283"/>
        <w:jc w:val="left"/>
        <w:rPr/>
      </w:pPr>
      <w:r>
        <w:rPr/>
        <w:t>1298-1299.</w:t>
      </w:r>
    </w:p>
    <w:p>
      <w:pPr>
        <w:pStyle w:val="BodyText"/>
        <w:bidi w:val="0"/>
        <w:spacing w:before="0" w:after="283"/>
        <w:jc w:val="left"/>
        <w:rPr/>
      </w:pPr>
      <w:r>
        <w:rPr/>
        <w:t>Convery, F.J., C. Di Maria et al., 2010, “ESRI discussion paper series No. 230”.</w:t>
      </w:r>
    </w:p>
    <w:p>
      <w:pPr>
        <w:pStyle w:val="BodyText"/>
        <w:bidi w:val="0"/>
        <w:spacing w:before="0" w:after="283"/>
        <w:jc w:val="left"/>
        <w:rPr/>
      </w:pPr>
      <w:r>
        <w:rPr/>
        <w:t>Coulter, Harris L., 1994, Divided Legacy: A History of the Schism in Medical</w:t>
      </w:r>
    </w:p>
    <w:p>
      <w:pPr>
        <w:pStyle w:val="BodyText"/>
        <w:bidi w:val="0"/>
        <w:spacing w:before="0" w:after="283"/>
        <w:jc w:val="left"/>
        <w:rPr/>
      </w:pPr>
      <w:r>
        <w:rPr/>
        <w:t>Thought, Vol. I. Center for Empirical Medicine.</w:t>
      </w:r>
    </w:p>
    <w:p>
      <w:pPr>
        <w:pStyle w:val="BodyText"/>
        <w:bidi w:val="0"/>
        <w:spacing w:before="0" w:after="283"/>
        <w:jc w:val="left"/>
        <w:rPr/>
      </w:pPr>
      <w:r>
        <w:rPr/>
        <w:t>Coulter, Harris L., 2000, Divided Legacy: A History of Schism in Medical</w:t>
      </w:r>
    </w:p>
    <w:p>
      <w:pPr>
        <w:pStyle w:val="BodyText"/>
        <w:bidi w:val="0"/>
        <w:spacing w:before="0" w:after="283"/>
        <w:jc w:val="left"/>
        <w:rPr/>
      </w:pPr>
      <w:r>
        <w:rPr/>
        <w:t>Thought, Vol. II. North Atlantic Books.</w:t>
      </w:r>
    </w:p>
    <w:p>
      <w:pPr>
        <w:pStyle w:val="BodyText"/>
        <w:bidi w:val="0"/>
        <w:spacing w:before="0" w:after="283"/>
        <w:jc w:val="left"/>
        <w:rPr/>
      </w:pPr>
      <w:r>
        <w:rPr/>
        <w:t>Cowan, R., P.A. David et al., 2000, “The explicit economics of knowledge</w:t>
      </w:r>
    </w:p>
    <w:p>
      <w:pPr>
        <w:pStyle w:val="BodyText"/>
        <w:bidi w:val="0"/>
        <w:spacing w:before="0" w:after="283"/>
        <w:jc w:val="left"/>
        <w:rPr/>
      </w:pPr>
      <w:r>
        <w:rPr/>
        <w:t>codification and tacitness”. Industrial and Corporate Change 9 (2): 211.</w:t>
      </w:r>
    </w:p>
    <w:p>
      <w:pPr>
        <w:pStyle w:val="BodyText"/>
        <w:bidi w:val="0"/>
        <w:spacing w:before="0" w:after="283"/>
        <w:jc w:val="left"/>
        <w:rPr/>
      </w:pPr>
      <w:r>
        <w:rPr/>
        <w:t>Coy, P., 2009, “What good are economists anyway?” BusinessWeek 27: 26-</w:t>
      </w:r>
    </w:p>
    <w:p>
      <w:pPr>
        <w:pStyle w:val="BodyText"/>
        <w:bidi w:val="0"/>
        <w:spacing w:before="0" w:after="283"/>
        <w:jc w:val="left"/>
        <w:rPr/>
      </w:pPr>
      <w:r>
        <w:rPr/>
        <w:t>29.</w:t>
      </w:r>
    </w:p>
    <w:p>
      <w:pPr>
        <w:pStyle w:val="BodyText"/>
        <w:bidi w:val="0"/>
        <w:spacing w:before="0" w:after="283"/>
        <w:jc w:val="left"/>
        <w:rPr/>
      </w:pPr>
      <w:r>
        <w:rPr/>
        <w:t>Crafts, Nicholas F.R., 1985, British Economic Growth During the Industrial</w:t>
      </w:r>
    </w:p>
    <w:p>
      <w:pPr>
        <w:pStyle w:val="BodyText"/>
        <w:bidi w:val="0"/>
        <w:spacing w:before="0" w:after="283"/>
        <w:jc w:val="left"/>
        <w:rPr/>
      </w:pPr>
      <w:r>
        <w:rPr/>
        <w:t>Revolution. Nova York: Oxford University Press.</w:t>
      </w:r>
    </w:p>
    <w:p>
      <w:pPr>
        <w:pStyle w:val="BodyText"/>
        <w:bidi w:val="0"/>
        <w:ind w:hanging="0" w:left="0" w:right="0"/>
        <w:jc w:val="left"/>
        <w:rPr/>
      </w:pPr>
      <w:r>
        <w:rPr/>
        <w:t>Crafts, Nicholas F.R. e C. Knick Harley. “Output growth and the British</w:t>
      </w:r>
    </w:p>
    <w:p>
      <w:pPr>
        <w:pStyle w:val="BodyText"/>
        <w:bidi w:val="0"/>
        <w:spacing w:before="0" w:after="283"/>
        <w:jc w:val="left"/>
        <w:rPr/>
      </w:pPr>
      <w:r>
        <w:rPr/>
        <w:t>Industrial Revolution: a restatement of the Crafts-Harley view”. Economic</w:t>
      </w:r>
    </w:p>
    <w:p>
      <w:pPr>
        <w:pStyle w:val="BodyText"/>
        <w:bidi w:val="0"/>
        <w:spacing w:before="0" w:after="283"/>
        <w:jc w:val="left"/>
        <w:rPr/>
      </w:pPr>
      <w:r>
        <w:rPr/>
        <w:t>History Review 45 (1992): 703-730.</w:t>
      </w:r>
    </w:p>
    <w:p>
      <w:pPr>
        <w:pStyle w:val="BodyText"/>
        <w:bidi w:val="0"/>
        <w:spacing w:before="0" w:after="283"/>
        <w:jc w:val="left"/>
        <w:rPr/>
      </w:pPr>
      <w:r>
        <w:rPr/>
        <w:t>Cretu, O., R. B. Stewart et al., 2011, Risk Management for Design and</w:t>
      </w:r>
    </w:p>
    <w:p>
      <w:pPr>
        <w:pStyle w:val="BodyText"/>
        <w:bidi w:val="0"/>
        <w:spacing w:before="0" w:after="283"/>
        <w:jc w:val="left"/>
        <w:rPr/>
      </w:pPr>
      <w:r>
        <w:rPr/>
        <w:t>Construction.</w:t>
      </w:r>
    </w:p>
    <w:p>
      <w:pPr>
        <w:pStyle w:val="BodyText"/>
        <w:bidi w:val="0"/>
        <w:spacing w:before="0" w:after="283"/>
        <w:jc w:val="left"/>
        <w:rPr/>
      </w:pPr>
      <w:r>
        <w:rPr/>
        <w:t>Crosby, Alfred W., 1997, The Measure of Reality: Quantification and Western</w:t>
      </w:r>
    </w:p>
    <w:p>
      <w:pPr>
        <w:pStyle w:val="BodyText"/>
        <w:bidi w:val="0"/>
        <w:spacing w:before="0" w:after="283"/>
        <w:jc w:val="left"/>
        <w:rPr/>
      </w:pPr>
      <w:r>
        <w:rPr/>
        <w:t>Society, 1250-1600. Cambridge: Cambridge University Press.</w:t>
      </w:r>
    </w:p>
    <w:p>
      <w:pPr>
        <w:pStyle w:val="BodyText"/>
        <w:bidi w:val="0"/>
        <w:spacing w:before="0" w:after="283"/>
        <w:jc w:val="left"/>
        <w:rPr/>
      </w:pPr>
      <w:r>
        <w:rPr/>
        <w:t>Cuillerai, Marie, 2009, Spéculation, éthique, confiance: Essai sur le</w:t>
      </w:r>
    </w:p>
    <w:p>
      <w:pPr>
        <w:pStyle w:val="BodyText"/>
        <w:bidi w:val="0"/>
        <w:spacing w:before="0" w:after="283"/>
        <w:jc w:val="left"/>
        <w:rPr/>
      </w:pPr>
      <w:r>
        <w:rPr/>
        <w:t>capitalisme vertueux. Éditions Payots-Rivages.</w:t>
      </w:r>
    </w:p>
    <w:p>
      <w:pPr>
        <w:pStyle w:val="BodyText"/>
        <w:bidi w:val="0"/>
        <w:spacing w:before="0" w:after="283"/>
        <w:jc w:val="left"/>
        <w:rPr/>
      </w:pPr>
      <w:r>
        <w:rPr/>
        <w:t>Cunningham, Solveig Argeseanu, Kristina Mitchell, K.M. Venkat Narayan,</w:t>
      </w:r>
    </w:p>
    <w:p>
      <w:pPr>
        <w:pStyle w:val="BodyText"/>
        <w:bidi w:val="0"/>
        <w:spacing w:before="0" w:after="283"/>
        <w:jc w:val="left"/>
        <w:rPr/>
      </w:pPr>
      <w:r>
        <w:rPr/>
        <w:t>Salim Yusuf, 2008, “Doctors’ Strikes and Mortality: A Review”. Social</w:t>
      </w:r>
    </w:p>
    <w:p>
      <w:pPr>
        <w:pStyle w:val="BodyText"/>
        <w:bidi w:val="0"/>
        <w:spacing w:before="0" w:after="283"/>
        <w:jc w:val="left"/>
        <w:rPr/>
      </w:pPr>
      <w:r>
        <w:rPr/>
        <w:t>Science &amp; Medicine 67 (11), 1784-1788.</w:t>
      </w:r>
    </w:p>
    <w:p>
      <w:pPr>
        <w:pStyle w:val="BodyText"/>
        <w:bidi w:val="0"/>
        <w:spacing w:before="0" w:after="283"/>
        <w:jc w:val="left"/>
        <w:rPr/>
      </w:pPr>
      <w:r>
        <w:rPr/>
        <w:t>Cypser, J.R. e T.E. Johnson, 2002, “Multiple stressors in Caenorhabditis</w:t>
      </w:r>
    </w:p>
    <w:p>
      <w:pPr>
        <w:pStyle w:val="BodyText"/>
        <w:bidi w:val="0"/>
        <w:spacing w:before="0" w:after="283"/>
        <w:jc w:val="left"/>
        <w:rPr/>
      </w:pPr>
      <w:r>
        <w:rPr/>
        <w:t>elegans induce stress hormese and extended longevity”. Journals of</w:t>
      </w:r>
    </w:p>
    <w:p>
      <w:pPr>
        <w:pStyle w:val="BodyText"/>
        <w:bidi w:val="0"/>
        <w:spacing w:before="0" w:after="283"/>
        <w:jc w:val="left"/>
        <w:rPr/>
      </w:pPr>
      <w:r>
        <w:rPr/>
        <w:t>Gerontology: Series A: Biological Sciences and Medical Sciences 57 (3):</w:t>
      </w:r>
    </w:p>
    <w:p>
      <w:pPr>
        <w:pStyle w:val="BodyText"/>
        <w:bidi w:val="0"/>
        <w:spacing w:before="0" w:after="283"/>
        <w:jc w:val="left"/>
        <w:rPr/>
      </w:pPr>
      <w:r>
        <w:rPr/>
        <w:t>B109.</w:t>
      </w:r>
    </w:p>
    <w:p>
      <w:pPr>
        <w:pStyle w:val="BodyText"/>
        <w:bidi w:val="0"/>
        <w:spacing w:before="0" w:after="283"/>
        <w:jc w:val="left"/>
        <w:rPr/>
      </w:pPr>
      <w:r>
        <w:rPr/>
        <w:t>Czerlinski, J., G. Gigerenzer et al., 1999, “How good are simple heuristics?”</w:t>
      </w:r>
    </w:p>
    <w:p>
      <w:pPr>
        <w:pStyle w:val="BodyText"/>
        <w:bidi w:val="0"/>
        <w:spacing w:before="0" w:after="283"/>
        <w:jc w:val="left"/>
        <w:rPr/>
      </w:pPr>
      <w:r>
        <w:rPr/>
        <w:t>Dahl, Robert A. e Edward R. Tufte, 1973, Size and Democracy. Stanford:</w:t>
      </w:r>
    </w:p>
    <w:p>
      <w:pPr>
        <w:pStyle w:val="BodyText"/>
        <w:bidi w:val="0"/>
        <w:spacing w:before="0" w:after="283"/>
        <w:jc w:val="left"/>
        <w:rPr/>
      </w:pPr>
      <w:r>
        <w:rPr/>
        <w:t>Stanford University Press.</w:t>
      </w:r>
    </w:p>
    <w:p>
      <w:pPr>
        <w:pStyle w:val="BodyText"/>
        <w:bidi w:val="0"/>
        <w:spacing w:before="0" w:after="283"/>
        <w:jc w:val="left"/>
        <w:rPr/>
      </w:pPr>
      <w:r>
        <w:rPr/>
        <w:t>Danchin, A., P.M. Binder et al., 2011, “Antifragility and tinkering in biology</w:t>
      </w:r>
    </w:p>
    <w:p>
      <w:pPr>
        <w:pStyle w:val="BodyText"/>
        <w:bidi w:val="0"/>
        <w:spacing w:before="0" w:after="283"/>
        <w:jc w:val="left"/>
        <w:rPr/>
      </w:pPr>
      <w:r>
        <w:rPr/>
        <w:t>(and in business) flexibility provides an efficient epigenetic way to</w:t>
      </w:r>
    </w:p>
    <w:p>
      <w:pPr>
        <w:pStyle w:val="BodyText"/>
        <w:bidi w:val="0"/>
        <w:spacing w:before="0" w:after="283"/>
        <w:jc w:val="left"/>
        <w:rPr/>
      </w:pPr>
      <w:r>
        <w:rPr/>
        <w:t>manage risk”. Genes 2 (4): 998-1016.</w:t>
      </w:r>
    </w:p>
    <w:p>
      <w:pPr>
        <w:pStyle w:val="BodyText"/>
        <w:bidi w:val="0"/>
        <w:spacing w:before="0" w:after="283"/>
        <w:jc w:val="left"/>
        <w:rPr/>
      </w:pPr>
      <w:r>
        <w:rPr/>
        <w:t>Darnton, Robert, 2012, O diabo na água benta. São Paulo: Companhia das</w:t>
      </w:r>
    </w:p>
    <w:p>
      <w:pPr>
        <w:pStyle w:val="BodyText"/>
        <w:bidi w:val="0"/>
        <w:spacing w:before="0" w:after="283"/>
        <w:jc w:val="left"/>
        <w:rPr/>
      </w:pPr>
      <w:r>
        <w:rPr/>
        <w:t>Letras.</w:t>
      </w:r>
    </w:p>
    <w:p>
      <w:pPr>
        <w:pStyle w:val="BodyText"/>
        <w:bidi w:val="0"/>
        <w:spacing w:before="0" w:after="283"/>
        <w:jc w:val="left"/>
        <w:rPr/>
      </w:pPr>
      <w:r>
        <w:rPr/>
        <w:t>Daston, Lorraine, 1988, Classical Probability in the Enlightenment. Princeton,</w:t>
      </w:r>
    </w:p>
    <w:p>
      <w:pPr>
        <w:pStyle w:val="BodyText"/>
        <w:bidi w:val="0"/>
        <w:spacing w:before="0" w:after="283"/>
        <w:jc w:val="left"/>
        <w:rPr/>
      </w:pPr>
      <w:r>
        <w:rPr/>
        <w:t>N.J.: Princeton University Press.</w:t>
      </w:r>
    </w:p>
    <w:p>
      <w:pPr>
        <w:pStyle w:val="BodyText"/>
        <w:bidi w:val="0"/>
        <w:spacing w:before="0" w:after="283"/>
        <w:jc w:val="left"/>
        <w:rPr/>
      </w:pPr>
      <w:r>
        <w:rPr/>
        <w:t>Davidson, P., 2010, “Black Swans and knight’s epistemological uncertainty:</w:t>
      </w:r>
    </w:p>
    <w:p>
      <w:pPr>
        <w:pStyle w:val="BodyText"/>
        <w:bidi w:val="0"/>
        <w:spacing w:before="0" w:after="283"/>
        <w:jc w:val="left"/>
        <w:rPr/>
      </w:pPr>
      <w:r>
        <w:rPr/>
        <w:t>are these concepts also underlying behavioral and post-Walrasian</w:t>
      </w:r>
    </w:p>
    <w:p>
      <w:pPr>
        <w:pStyle w:val="BodyText"/>
        <w:bidi w:val="0"/>
        <w:spacing w:before="0" w:after="283"/>
        <w:jc w:val="left"/>
        <w:rPr/>
      </w:pPr>
      <w:r>
        <w:rPr/>
        <w:t>theory?” Journal of Post Keynesian Economics 32 (4): 567-570.</w:t>
      </w:r>
    </w:p>
    <w:p>
      <w:pPr>
        <w:pStyle w:val="BodyText"/>
        <w:bidi w:val="0"/>
        <w:spacing w:before="0" w:after="283"/>
        <w:jc w:val="left"/>
        <w:rPr/>
      </w:pPr>
      <w:r>
        <w:rPr/>
        <w:t>Davis, Devra, 2007, The Secret History of the War on Cancer. Basic Books.</w:t>
      </w:r>
    </w:p>
    <w:p>
      <w:pPr>
        <w:pStyle w:val="BodyText"/>
        <w:bidi w:val="0"/>
        <w:spacing w:before="0" w:after="283"/>
        <w:jc w:val="left"/>
        <w:rPr/>
      </w:pPr>
      <w:r>
        <w:rPr/>
        <w:t>Dawes, Robyn M., 2001, Everyday Irrationality: How Pseudo-Scientists,</w:t>
      </w:r>
    </w:p>
    <w:p>
      <w:pPr>
        <w:pStyle w:val="BodyText"/>
        <w:bidi w:val="0"/>
        <w:spacing w:before="0" w:after="283"/>
        <w:jc w:val="left"/>
        <w:rPr/>
      </w:pPr>
      <w:r>
        <w:rPr/>
        <w:t>Lunatics, and the Rest of Us Systematically Fail to Think Rationally.</w:t>
      </w:r>
    </w:p>
    <w:p>
      <w:pPr>
        <w:pStyle w:val="BodyText"/>
        <w:bidi w:val="0"/>
        <w:spacing w:before="0" w:after="283"/>
        <w:jc w:val="left"/>
        <w:rPr/>
      </w:pPr>
      <w:r>
        <w:rPr/>
        <w:t>Westview.</w:t>
      </w:r>
    </w:p>
    <w:p>
      <w:pPr>
        <w:pStyle w:val="BodyText"/>
        <w:bidi w:val="0"/>
        <w:spacing w:before="0" w:after="283"/>
        <w:jc w:val="left"/>
        <w:rPr/>
      </w:pPr>
      <w:r>
        <w:rPr/>
        <w:t>De Finetti, B., 1937, La prévision: ses lois logiques, ses sources subjectives.</w:t>
      </w:r>
    </w:p>
    <w:p>
      <w:pPr>
        <w:pStyle w:val="BodyText"/>
        <w:bidi w:val="0"/>
        <w:spacing w:before="0" w:after="283"/>
        <w:jc w:val="left"/>
        <w:rPr/>
      </w:pPr>
      <w:r>
        <w:rPr/>
        <w:t>Institut Henri Poincaré.</w:t>
      </w:r>
    </w:p>
    <w:p>
      <w:pPr>
        <w:pStyle w:val="BodyText"/>
        <w:bidi w:val="0"/>
        <w:spacing w:before="0" w:after="283"/>
        <w:jc w:val="left"/>
        <w:rPr/>
      </w:pPr>
      <w:r>
        <w:rPr/>
        <w:t>De Finetti, B., 1974, Theory of Probability, Vol. 1. Londres: John.</w:t>
      </w:r>
    </w:p>
    <w:p>
      <w:pPr>
        <w:pStyle w:val="BodyText"/>
        <w:bidi w:val="0"/>
        <w:spacing w:before="0" w:after="283"/>
        <w:jc w:val="left"/>
        <w:rPr/>
      </w:pPr>
      <w:r>
        <w:rPr/>
        <w:t>De Finetti, B., 1989, “Probabilism”. Erkenntnis 31 (2): 169-223.</w:t>
      </w:r>
    </w:p>
    <w:p>
      <w:pPr>
        <w:pStyle w:val="BodyText"/>
        <w:bidi w:val="0"/>
        <w:spacing w:before="0" w:after="283"/>
        <w:jc w:val="left"/>
        <w:rPr/>
      </w:pPr>
      <w:r>
        <w:rPr/>
        <w:t>De la Hunty, A., S. Gibson e M. Ashwell, 2006, “A review of the effectiveness</w:t>
      </w:r>
    </w:p>
    <w:p>
      <w:pPr>
        <w:pStyle w:val="BodyText"/>
        <w:bidi w:val="0"/>
        <w:spacing w:before="0" w:after="283"/>
        <w:jc w:val="left"/>
        <w:rPr/>
      </w:pPr>
      <w:r>
        <w:rPr/>
        <w:t>of aspartame in helping with weight control”. Nutrition Bulletin 31 (2):</w:t>
      </w:r>
    </w:p>
    <w:p>
      <w:pPr>
        <w:pStyle w:val="BodyText"/>
        <w:bidi w:val="0"/>
        <w:spacing w:before="0" w:after="283"/>
        <w:jc w:val="left"/>
        <w:rPr/>
      </w:pPr>
      <w:r>
        <w:rPr/>
        <w:t>115-128.</w:t>
      </w:r>
    </w:p>
    <w:p>
      <w:pPr>
        <w:pStyle w:val="BodyText"/>
        <w:bidi w:val="0"/>
        <w:ind w:hanging="0" w:left="0" w:right="0"/>
        <w:jc w:val="left"/>
        <w:rPr/>
      </w:pPr>
      <w:r>
        <w:rPr/>
        <w:t>De Long, J. Bradford e Andrei Shleifer, 1993, “Princes and merchants:</w:t>
      </w:r>
    </w:p>
    <w:p>
      <w:pPr>
        <w:pStyle w:val="BodyText"/>
        <w:bidi w:val="0"/>
        <w:spacing w:before="0" w:after="283"/>
        <w:jc w:val="left"/>
        <w:rPr/>
      </w:pPr>
      <w:r>
        <w:rPr/>
        <w:t>European city growth before the Industrial Revolution”. Journal of Law and</w:t>
      </w:r>
    </w:p>
    <w:p>
      <w:pPr>
        <w:pStyle w:val="BodyText"/>
        <w:bidi w:val="0"/>
        <w:spacing w:before="0" w:after="283"/>
        <w:jc w:val="left"/>
        <w:rPr/>
      </w:pPr>
      <w:r>
        <w:rPr/>
        <w:t>Economics 36: 671-702.</w:t>
      </w:r>
    </w:p>
    <w:p>
      <w:pPr>
        <w:pStyle w:val="BodyText"/>
        <w:bidi w:val="0"/>
        <w:spacing w:before="0" w:after="283"/>
        <w:jc w:val="left"/>
        <w:rPr/>
      </w:pPr>
      <w:r>
        <w:rPr/>
        <w:t>De Soto, H., 2000, The Mystery of Capital: Why Capitalism Triumphs in the</w:t>
      </w:r>
    </w:p>
    <w:p>
      <w:pPr>
        <w:pStyle w:val="BodyText"/>
        <w:bidi w:val="0"/>
        <w:spacing w:before="0" w:after="283"/>
        <w:jc w:val="left"/>
        <w:rPr/>
      </w:pPr>
      <w:r>
        <w:rPr/>
        <w:t>West and Fails Everywhere Else. Basic Books.</w:t>
      </w:r>
    </w:p>
    <w:p>
      <w:pPr>
        <w:pStyle w:val="BodyText"/>
        <w:bidi w:val="0"/>
        <w:spacing w:before="0" w:after="283"/>
        <w:jc w:val="left"/>
        <w:rPr/>
      </w:pPr>
      <w:r>
        <w:rPr/>
        <w:t>De Vany, A., 2011, A nova dieta da evolução. São Paulo: Larousse.</w:t>
      </w:r>
    </w:p>
    <w:p>
      <w:pPr>
        <w:pStyle w:val="BodyText"/>
        <w:bidi w:val="0"/>
        <w:spacing w:before="0" w:after="283"/>
        <w:jc w:val="left"/>
        <w:rPr/>
      </w:pPr>
      <w:r>
        <w:rPr/>
        <w:t>Delon, Michel, ed., 1997, Dictionnaire européen des lumières. Presses</w:t>
      </w:r>
    </w:p>
    <w:p>
      <w:pPr>
        <w:pStyle w:val="BodyText"/>
        <w:bidi w:val="0"/>
        <w:spacing w:before="0" w:after="283"/>
        <w:jc w:val="left"/>
        <w:rPr/>
      </w:pPr>
      <w:r>
        <w:rPr/>
        <w:t>Universitaires de France.</w:t>
      </w:r>
    </w:p>
    <w:p>
      <w:pPr>
        <w:pStyle w:val="BodyText"/>
        <w:bidi w:val="0"/>
        <w:spacing w:before="0" w:after="283"/>
        <w:jc w:val="left"/>
        <w:rPr/>
      </w:pPr>
      <w:r>
        <w:rPr/>
        <w:t>Deneubourg, J.L., S. Goss, N. Franks e J.M. Pasteels, 1989, “The blind leading</w:t>
      </w:r>
    </w:p>
    <w:p>
      <w:pPr>
        <w:pStyle w:val="BodyText"/>
        <w:bidi w:val="0"/>
        <w:spacing w:before="0" w:after="283"/>
        <w:jc w:val="left"/>
        <w:rPr/>
      </w:pPr>
      <w:r>
        <w:rPr/>
        <w:t>the blind: modelling chemically mediated army ant raid patterns”. Journal</w:t>
      </w:r>
    </w:p>
    <w:p>
      <w:pPr>
        <w:pStyle w:val="BodyText"/>
        <w:bidi w:val="0"/>
        <w:spacing w:before="0" w:after="283"/>
        <w:jc w:val="left"/>
        <w:rPr/>
      </w:pPr>
      <w:r>
        <w:rPr/>
        <w:t>of Insect Behavior 2: 719-725.</w:t>
      </w:r>
    </w:p>
    <w:p>
      <w:pPr>
        <w:pStyle w:val="BodyText"/>
        <w:bidi w:val="0"/>
        <w:spacing w:before="0" w:after="283"/>
        <w:jc w:val="left"/>
        <w:rPr/>
      </w:pPr>
      <w:r>
        <w:rPr/>
        <w:t>Deneubourg, J.L., J.M. Pasteels e J.C. Verhaeghe, 1983, “Probabilistic</w:t>
      </w:r>
    </w:p>
    <w:p>
      <w:pPr>
        <w:pStyle w:val="BodyText"/>
        <w:bidi w:val="0"/>
        <w:spacing w:before="0" w:after="283"/>
        <w:jc w:val="left"/>
        <w:rPr/>
      </w:pPr>
      <w:r>
        <w:rPr/>
        <w:t>behavior in ants: a strategy of errors?” Journal of Theoretical Biology 105:</w:t>
      </w:r>
    </w:p>
    <w:p>
      <w:pPr>
        <w:pStyle w:val="BodyText"/>
        <w:bidi w:val="0"/>
        <w:spacing w:before="0" w:after="283"/>
        <w:jc w:val="left"/>
        <w:rPr/>
      </w:pPr>
      <w:r>
        <w:rPr/>
        <w:t>259-271.</w:t>
      </w:r>
    </w:p>
    <w:p>
      <w:pPr>
        <w:pStyle w:val="BodyText"/>
        <w:bidi w:val="0"/>
        <w:spacing w:before="0" w:after="283"/>
        <w:jc w:val="left"/>
        <w:rPr/>
      </w:pPr>
      <w:r>
        <w:rPr/>
        <w:t>Derman, E. e N.N. Taleb, 2005, “The illusions of dynamic replication”.</w:t>
      </w:r>
    </w:p>
    <w:p>
      <w:pPr>
        <w:pStyle w:val="BodyText"/>
        <w:bidi w:val="0"/>
        <w:spacing w:before="0" w:after="283"/>
        <w:jc w:val="left"/>
        <w:rPr/>
      </w:pPr>
      <w:r>
        <w:rPr/>
        <w:t>Quantitative Finance 5: 4.</w:t>
      </w:r>
    </w:p>
    <w:p>
      <w:pPr>
        <w:pStyle w:val="BodyText"/>
        <w:bidi w:val="0"/>
        <w:spacing w:before="0" w:after="283"/>
        <w:jc w:val="left"/>
        <w:rPr/>
      </w:pPr>
      <w:r>
        <w:rPr/>
        <w:t>Dhabhar, F.S., 2009, “Enhancing versus suppressive effects of stress on</w:t>
      </w:r>
    </w:p>
    <w:p>
      <w:pPr>
        <w:pStyle w:val="BodyText"/>
        <w:bidi w:val="0"/>
        <w:spacing w:before="0" w:after="283"/>
        <w:jc w:val="left"/>
        <w:rPr/>
      </w:pPr>
      <w:r>
        <w:rPr/>
        <w:t>immune function: implications for immunoprotection and</w:t>
      </w:r>
    </w:p>
    <w:p>
      <w:pPr>
        <w:pStyle w:val="BodyText"/>
        <w:bidi w:val="0"/>
        <w:spacing w:before="0" w:after="283"/>
        <w:jc w:val="left"/>
        <w:rPr/>
      </w:pPr>
      <w:r>
        <w:rPr/>
        <w:t>immunopathology”. Neuroimmunomodulation 16 (5): 300-317.</w:t>
      </w:r>
    </w:p>
    <w:p>
      <w:pPr>
        <w:pStyle w:val="BodyText"/>
        <w:bidi w:val="0"/>
        <w:spacing w:before="0" w:after="283"/>
        <w:jc w:val="left"/>
        <w:rPr/>
      </w:pPr>
      <w:r>
        <w:rPr/>
        <w:t>Dhabhar, F.S., A.N. Saul, C. Daugherty, T.H. Holmes, D.M. Bouley, T.M.</w:t>
      </w:r>
    </w:p>
    <w:p>
      <w:pPr>
        <w:pStyle w:val="BodyText"/>
        <w:bidi w:val="0"/>
        <w:spacing w:before="0" w:after="283"/>
        <w:jc w:val="left"/>
        <w:rPr/>
      </w:pPr>
      <w:r>
        <w:rPr/>
        <w:t>Oberyszyn, 2010, “Short-term stress enhances cellular immunity and</w:t>
      </w:r>
    </w:p>
    <w:p>
      <w:pPr>
        <w:pStyle w:val="BodyText"/>
        <w:bidi w:val="0"/>
        <w:spacing w:before="0" w:after="283"/>
        <w:jc w:val="left"/>
        <w:rPr/>
      </w:pPr>
      <w:r>
        <w:rPr/>
        <w:t>increases early resistance to squamous cell carcinoma”. Brain, Behavior</w:t>
      </w:r>
    </w:p>
    <w:p>
      <w:pPr>
        <w:pStyle w:val="BodyText"/>
        <w:bidi w:val="0"/>
        <w:spacing w:before="0" w:after="283"/>
        <w:jc w:val="left"/>
        <w:rPr/>
      </w:pPr>
      <w:r>
        <w:rPr/>
        <w:t>and Immunity 24 (1): 127-137.</w:t>
      </w:r>
    </w:p>
    <w:p>
      <w:pPr>
        <w:pStyle w:val="BodyText"/>
        <w:bidi w:val="0"/>
        <w:spacing w:before="0" w:after="283"/>
        <w:jc w:val="left"/>
        <w:rPr/>
      </w:pPr>
      <w:r>
        <w:rPr/>
        <w:t>Dhabhar, F.S., A.N. Saul, T.H. Holmes, C. Daugherty, E. Neri, J.M. Tillie, D.</w:t>
      </w:r>
    </w:p>
    <w:p>
      <w:pPr>
        <w:pStyle w:val="BodyText"/>
        <w:bidi w:val="0"/>
        <w:spacing w:before="0" w:after="283"/>
        <w:jc w:val="left"/>
        <w:rPr/>
      </w:pPr>
      <w:r>
        <w:rPr/>
        <w:t>Kusewitt, T.M. Oberyszyn, 2012, “High-anxious individuals show increased</w:t>
      </w:r>
    </w:p>
    <w:p>
      <w:pPr>
        <w:pStyle w:val="BodyText"/>
        <w:bidi w:val="0"/>
        <w:spacing w:before="0" w:after="283"/>
        <w:jc w:val="left"/>
        <w:rPr/>
      </w:pPr>
      <w:r>
        <w:rPr/>
        <w:t>chronic stress burden, decreased protective immunity, and increased</w:t>
      </w:r>
    </w:p>
    <w:p>
      <w:pPr>
        <w:pStyle w:val="BodyText"/>
        <w:bidi w:val="0"/>
        <w:spacing w:before="0" w:after="283"/>
        <w:jc w:val="left"/>
        <w:rPr/>
      </w:pPr>
      <w:r>
        <w:rPr/>
        <w:t>cancer progression in a mouse model of squamous cell carcinoma”. PLOS</w:t>
      </w:r>
    </w:p>
    <w:p>
      <w:pPr>
        <w:pStyle w:val="BodyText"/>
        <w:bidi w:val="0"/>
        <w:spacing w:before="0" w:after="283"/>
        <w:jc w:val="left"/>
        <w:rPr/>
      </w:pPr>
      <w:r>
        <w:rPr/>
        <w:t>ONE 7 (4): e33069.</w:t>
      </w:r>
    </w:p>
    <w:p>
      <w:pPr>
        <w:pStyle w:val="BodyText"/>
        <w:bidi w:val="0"/>
        <w:spacing w:before="0" w:after="283"/>
        <w:jc w:val="left"/>
        <w:rPr/>
      </w:pPr>
      <w:r>
        <w:rPr/>
        <w:t>Diamond, Jared, 1988, “Why cats have nine lives”. Nature, Vol. 332, 14 de</w:t>
      </w:r>
    </w:p>
    <w:p>
      <w:pPr>
        <w:pStyle w:val="BodyText"/>
        <w:bidi w:val="0"/>
        <w:spacing w:before="0" w:after="283"/>
        <w:jc w:val="left"/>
        <w:rPr/>
      </w:pPr>
      <w:r>
        <w:rPr/>
        <w:t>abril.</w:t>
      </w:r>
    </w:p>
    <w:p>
      <w:pPr>
        <w:pStyle w:val="BodyText"/>
        <w:bidi w:val="0"/>
        <w:spacing w:before="0" w:after="283"/>
        <w:jc w:val="left"/>
        <w:rPr/>
      </w:pPr>
      <w:r>
        <w:rPr/>
        <w:t>Dixit, A.K. e R.S. Pindyck, 1994, Investment Under Uncertainty. Princeton,</w:t>
      </w:r>
    </w:p>
    <w:p>
      <w:pPr>
        <w:pStyle w:val="BodyText"/>
        <w:bidi w:val="0"/>
        <w:spacing w:before="0" w:after="283"/>
        <w:jc w:val="left"/>
        <w:rPr/>
      </w:pPr>
      <w:r>
        <w:rPr/>
        <w:t>N.J.: Princeton University Press.</w:t>
      </w:r>
    </w:p>
    <w:p>
      <w:pPr>
        <w:pStyle w:val="BodyText"/>
        <w:bidi w:val="0"/>
        <w:spacing w:before="0" w:after="283"/>
        <w:jc w:val="left"/>
        <w:rPr/>
      </w:pPr>
      <w:r>
        <w:rPr/>
        <w:t>Djebbar, Ahmed, 2001, Une histoire de la science arabe. Éditions du Seuil.</w:t>
      </w:r>
    </w:p>
    <w:p>
      <w:pPr>
        <w:pStyle w:val="BodyText"/>
        <w:bidi w:val="0"/>
        <w:spacing w:before="0" w:after="283"/>
        <w:jc w:val="left"/>
        <w:rPr/>
      </w:pPr>
      <w:r>
        <w:rPr/>
        <w:t>Dook, J.E., C. James, N.K. Henderson e R.I. Price, 1997, “Exercise and bone</w:t>
      </w:r>
    </w:p>
    <w:p>
      <w:pPr>
        <w:pStyle w:val="BodyText"/>
        <w:bidi w:val="0"/>
        <w:spacing w:before="0" w:after="283"/>
        <w:jc w:val="left"/>
        <w:rPr/>
      </w:pPr>
      <w:r>
        <w:rPr/>
        <w:t>mineral density in mature female athletes”. Medicine and Science in</w:t>
      </w:r>
    </w:p>
    <w:p>
      <w:pPr>
        <w:pStyle w:val="BodyText"/>
        <w:bidi w:val="0"/>
        <w:spacing w:before="0" w:after="283"/>
        <w:jc w:val="left"/>
        <w:rPr/>
      </w:pPr>
      <w:r>
        <w:rPr/>
        <w:t>Sports and Exercise 29 (3): 291-296.</w:t>
      </w:r>
    </w:p>
    <w:p>
      <w:pPr>
        <w:pStyle w:val="BodyText"/>
        <w:bidi w:val="0"/>
        <w:spacing w:before="0" w:after="283"/>
        <w:jc w:val="left"/>
        <w:rPr/>
      </w:pPr>
      <w:r>
        <w:rPr/>
        <w:t>Douady, R. e N.N. Taleb, 2011, “Statistical undecidability”, pré-impressão.</w:t>
      </w:r>
    </w:p>
    <w:p>
      <w:pPr>
        <w:pStyle w:val="BodyText"/>
        <w:bidi w:val="0"/>
        <w:spacing w:before="0" w:after="283"/>
        <w:jc w:val="left"/>
        <w:rPr/>
      </w:pPr>
      <w:r>
        <w:rPr/>
        <w:t>Driver, P.M. e D.A. Humphries, 1988, Protean Behaviour: The Biology of</w:t>
      </w:r>
    </w:p>
    <w:p>
      <w:pPr>
        <w:pStyle w:val="BodyText"/>
        <w:bidi w:val="0"/>
        <w:spacing w:before="0" w:after="283"/>
        <w:jc w:val="left"/>
        <w:rPr/>
      </w:pPr>
      <w:r>
        <w:rPr/>
        <w:t>Unpredictability. Oxford: Oxford University Press.</w:t>
      </w:r>
    </w:p>
    <w:p>
      <w:pPr>
        <w:pStyle w:val="BodyText"/>
        <w:bidi w:val="0"/>
        <w:spacing w:before="0" w:after="283"/>
        <w:jc w:val="left"/>
        <w:rPr/>
      </w:pPr>
      <w:r>
        <w:rPr/>
        <w:t>Duffin, Jacalyn, 1999, History of Medicine: A Scandalously Short Introduction.</w:t>
      </w:r>
    </w:p>
    <w:p>
      <w:pPr>
        <w:pStyle w:val="BodyText"/>
        <w:bidi w:val="0"/>
        <w:spacing w:before="0" w:after="283"/>
        <w:jc w:val="left"/>
        <w:rPr/>
      </w:pPr>
      <w:r>
        <w:rPr/>
        <w:t>Toronto: University of Toronto Press.</w:t>
      </w:r>
    </w:p>
    <w:p>
      <w:pPr>
        <w:pStyle w:val="BodyText"/>
        <w:bidi w:val="0"/>
        <w:ind w:hanging="0" w:left="0" w:right="0"/>
        <w:jc w:val="left"/>
        <w:rPr/>
      </w:pPr>
      <w:r>
        <w:rPr/>
        <w:t>Dunne, J.A., R.J. Williams et al., 2002, “Network topology and biodiversity</w:t>
      </w:r>
    </w:p>
    <w:p>
      <w:pPr>
        <w:pStyle w:val="BodyText"/>
        <w:bidi w:val="0"/>
        <w:spacing w:before="0" w:after="283"/>
        <w:jc w:val="left"/>
        <w:rPr/>
      </w:pPr>
      <w:r>
        <w:rPr/>
        <w:t>loss in food webs: robustness increases with connectance”. Ecology</w:t>
      </w:r>
    </w:p>
    <w:p>
      <w:pPr>
        <w:pStyle w:val="BodyText"/>
        <w:bidi w:val="0"/>
        <w:spacing w:before="0" w:after="283"/>
        <w:jc w:val="left"/>
        <w:rPr/>
      </w:pPr>
      <w:r>
        <w:rPr/>
        <w:t>Letters 5 (4): 558-567.</w:t>
      </w:r>
    </w:p>
    <w:p>
      <w:pPr>
        <w:pStyle w:val="BodyText"/>
        <w:bidi w:val="0"/>
        <w:spacing w:before="0" w:after="283"/>
        <w:jc w:val="left"/>
        <w:rPr/>
      </w:pPr>
      <w:r>
        <w:rPr/>
        <w:t>Earle, J., 1975, “Thyroid cancer. Delayed effects of head and neck irradiation</w:t>
      </w:r>
    </w:p>
    <w:p>
      <w:pPr>
        <w:pStyle w:val="BodyText"/>
        <w:bidi w:val="0"/>
        <w:spacing w:before="0" w:after="283"/>
        <w:jc w:val="left"/>
        <w:rPr/>
      </w:pPr>
      <w:r>
        <w:rPr/>
        <w:t>in children (medical information)”. Western Journal of Medicine 123:340,</w:t>
      </w:r>
    </w:p>
    <w:p>
      <w:pPr>
        <w:pStyle w:val="BodyText"/>
        <w:bidi w:val="0"/>
        <w:spacing w:before="0" w:after="283"/>
        <w:jc w:val="left"/>
        <w:rPr/>
      </w:pPr>
      <w:r>
        <w:rPr/>
        <w:t>outubro.</w:t>
      </w:r>
    </w:p>
    <w:p>
      <w:pPr>
        <w:pStyle w:val="BodyText"/>
        <w:bidi w:val="0"/>
        <w:spacing w:before="0" w:after="283"/>
        <w:jc w:val="left"/>
        <w:rPr/>
      </w:pPr>
      <w:r>
        <w:rPr/>
        <w:t>Easterly, W., 2004, O espetáculo do crescimento. Rio de Janeiro: Ediouro.</w:t>
      </w:r>
    </w:p>
    <w:p>
      <w:pPr>
        <w:pStyle w:val="BodyText"/>
        <w:bidi w:val="0"/>
        <w:spacing w:before="0" w:after="283"/>
        <w:jc w:val="left"/>
        <w:rPr/>
      </w:pPr>
      <w:r>
        <w:rPr/>
        <w:t>Easterly, W. e A. Kraay, 2000, “Small states, small problems? Income,</w:t>
      </w:r>
    </w:p>
    <w:p>
      <w:pPr>
        <w:pStyle w:val="BodyText"/>
        <w:bidi w:val="0"/>
        <w:spacing w:before="0" w:after="283"/>
        <w:jc w:val="left"/>
        <w:rPr/>
      </w:pPr>
      <w:r>
        <w:rPr/>
        <w:t>growth, and volatility in small states”. World Development 28 (11): 2013-</w:t>
      </w:r>
    </w:p>
    <w:p>
      <w:pPr>
        <w:pStyle w:val="BodyText"/>
        <w:bidi w:val="0"/>
        <w:spacing w:before="0" w:after="283"/>
        <w:jc w:val="left"/>
        <w:rPr/>
      </w:pPr>
      <w:r>
        <w:rPr/>
        <w:t>2027.</w:t>
      </w:r>
    </w:p>
    <w:p>
      <w:pPr>
        <w:pStyle w:val="BodyText"/>
        <w:bidi w:val="0"/>
        <w:spacing w:before="0" w:after="283"/>
        <w:jc w:val="left"/>
        <w:rPr/>
      </w:pPr>
      <w:r>
        <w:rPr/>
        <w:t>Easterly, W., M. Kremer, L. Pritchett e L. Summers, 1993, “Good policy or</w:t>
      </w:r>
    </w:p>
    <w:p>
      <w:pPr>
        <w:pStyle w:val="BodyText"/>
        <w:bidi w:val="0"/>
        <w:spacing w:before="0" w:after="283"/>
        <w:jc w:val="left"/>
        <w:rPr/>
      </w:pPr>
      <w:r>
        <w:rPr/>
        <w:t>good luck? Country growth performance and temporary shocks”. Journal</w:t>
      </w:r>
    </w:p>
    <w:p>
      <w:pPr>
        <w:pStyle w:val="BodyText"/>
        <w:bidi w:val="0"/>
        <w:spacing w:before="0" w:after="283"/>
        <w:jc w:val="left"/>
        <w:rPr/>
      </w:pPr>
      <w:r>
        <w:rPr/>
        <w:t>of Monetary Economics 32 (3): 459-483.</w:t>
      </w:r>
    </w:p>
    <w:p>
      <w:pPr>
        <w:pStyle w:val="BodyText"/>
        <w:bidi w:val="0"/>
        <w:spacing w:before="0" w:after="283"/>
        <w:jc w:val="left"/>
        <w:rPr/>
      </w:pPr>
      <w:r>
        <w:rPr/>
        <w:t>Easterly, William, 2006, The White Man’s Burden: Why the West’s Efforts to</w:t>
      </w:r>
    </w:p>
    <w:p>
      <w:pPr>
        <w:pStyle w:val="BodyText"/>
        <w:bidi w:val="0"/>
        <w:spacing w:before="0" w:after="283"/>
        <w:jc w:val="left"/>
        <w:rPr/>
      </w:pPr>
      <w:r>
        <w:rPr/>
        <w:t>Aid the Rest Have Done So Much Ill and So Little Good. Penguin Group.</w:t>
      </w:r>
    </w:p>
    <w:p>
      <w:pPr>
        <w:pStyle w:val="BodyText"/>
        <w:bidi w:val="0"/>
        <w:spacing w:before="0" w:after="283"/>
        <w:jc w:val="left"/>
        <w:rPr/>
      </w:pPr>
      <w:r>
        <w:rPr/>
        <w:t>Eberhard, Wolfram, 1950, 1977, A History of China. University of California</w:t>
      </w:r>
    </w:p>
    <w:p>
      <w:pPr>
        <w:pStyle w:val="BodyText"/>
        <w:bidi w:val="0"/>
        <w:spacing w:before="0" w:after="283"/>
        <w:jc w:val="left"/>
        <w:rPr/>
      </w:pPr>
      <w:r>
        <w:rPr/>
        <w:t>Press.</w:t>
      </w:r>
    </w:p>
    <w:p>
      <w:pPr>
        <w:pStyle w:val="BodyText"/>
        <w:bidi w:val="0"/>
        <w:spacing w:before="0" w:after="283"/>
        <w:jc w:val="left"/>
        <w:rPr/>
      </w:pPr>
      <w:r>
        <w:rPr/>
        <w:t>Edelstein, Ludwig, 1987, Ancient Medicine. Johns Hopkins University Press.</w:t>
      </w:r>
    </w:p>
    <w:p>
      <w:pPr>
        <w:pStyle w:val="BodyText"/>
        <w:bidi w:val="0"/>
        <w:spacing w:before="0" w:after="283"/>
        <w:jc w:val="left"/>
        <w:rPr/>
      </w:pPr>
      <w:r>
        <w:rPr/>
        <w:t>Edgerton, David, 1996a, “The ‘White Heat’ revisited: British Government and</w:t>
      </w:r>
    </w:p>
    <w:p>
      <w:pPr>
        <w:pStyle w:val="BodyText"/>
        <w:bidi w:val="0"/>
        <w:spacing w:before="0" w:after="283"/>
        <w:jc w:val="left"/>
        <w:rPr/>
      </w:pPr>
      <w:r>
        <w:rPr/>
        <w:t>Technology in the 1960s”. Twentieth Century British History 7 (1): 53-82.</w:t>
      </w:r>
    </w:p>
    <w:p>
      <w:pPr>
        <w:pStyle w:val="BodyText"/>
        <w:bidi w:val="0"/>
        <w:spacing w:before="0" w:after="283"/>
        <w:jc w:val="left"/>
        <w:rPr/>
      </w:pPr>
      <w:r>
        <w:rPr/>
        <w:t>Edgerton, David, 1996b, Science, Technology, and the British Industrial</w:t>
      </w:r>
    </w:p>
    <w:p>
      <w:pPr>
        <w:pStyle w:val="BodyText"/>
        <w:bidi w:val="0"/>
        <w:spacing w:before="0" w:after="283"/>
        <w:jc w:val="left"/>
        <w:rPr/>
      </w:pPr>
      <w:r>
        <w:rPr/>
        <w:t>‘</w:t>
      </w:r>
      <w:r>
        <w:rPr/>
        <w:t>Decline,’ 1870-1970. Cambridge: Cambridge University Press.</w:t>
      </w:r>
    </w:p>
    <w:p>
      <w:pPr>
        <w:pStyle w:val="BodyText"/>
        <w:bidi w:val="0"/>
        <w:spacing w:before="0" w:after="283"/>
        <w:jc w:val="left"/>
        <w:rPr/>
      </w:pPr>
      <w:r>
        <w:rPr/>
        <w:t>Edgerton, David, 2004, “The ‘Linear Model’ did not exist: reflections on the</w:t>
      </w:r>
    </w:p>
    <w:p>
      <w:pPr>
        <w:pStyle w:val="BodyText"/>
        <w:bidi w:val="0"/>
        <w:spacing w:before="0" w:after="283"/>
        <w:jc w:val="left"/>
        <w:rPr/>
      </w:pPr>
      <w:r>
        <w:rPr/>
        <w:t>history and historiography of science and research in industry in the</w:t>
      </w:r>
    </w:p>
    <w:p>
      <w:pPr>
        <w:pStyle w:val="BodyText"/>
        <w:bidi w:val="0"/>
        <w:spacing w:before="0" w:after="283"/>
        <w:jc w:val="left"/>
        <w:rPr/>
      </w:pPr>
      <w:r>
        <w:rPr/>
        <w:t>twentieth century”. In Karl Grandin e Nina Wormbs, eds., The Science-</w:t>
      </w:r>
    </w:p>
    <w:p>
      <w:pPr>
        <w:pStyle w:val="BodyText"/>
        <w:bidi w:val="0"/>
        <w:spacing w:before="0" w:after="283"/>
        <w:jc w:val="left"/>
        <w:rPr/>
      </w:pPr>
      <w:r>
        <w:rPr/>
        <w:t>Industry Nexus: History, Policy, Implications. Nova York: Watson.</w:t>
      </w:r>
    </w:p>
    <w:p>
      <w:pPr>
        <w:pStyle w:val="BodyText"/>
        <w:bidi w:val="0"/>
        <w:spacing w:before="0" w:after="283"/>
        <w:jc w:val="left"/>
        <w:rPr/>
      </w:pPr>
      <w:r>
        <w:rPr/>
        <w:t>Edgerton, David, 2007, The Shock of the Old: Technology and Global History</w:t>
      </w:r>
    </w:p>
    <w:p>
      <w:pPr>
        <w:pStyle w:val="BodyText"/>
        <w:bidi w:val="0"/>
        <w:spacing w:before="0" w:after="283"/>
        <w:jc w:val="left"/>
        <w:rPr/>
      </w:pPr>
      <w:r>
        <w:rPr/>
        <w:t>Since 1900, Oxford.</w:t>
      </w:r>
    </w:p>
    <w:p>
      <w:pPr>
        <w:pStyle w:val="BodyText"/>
        <w:bidi w:val="0"/>
        <w:spacing w:before="0" w:after="283"/>
        <w:jc w:val="left"/>
        <w:rPr/>
      </w:pPr>
      <w:r>
        <w:rPr/>
        <w:t>Ekern, S., 1980, “Increasing Nth Degree Risk”. Economics Letters 6 (4): 329-</w:t>
      </w:r>
    </w:p>
    <w:p>
      <w:pPr>
        <w:pStyle w:val="BodyText"/>
        <w:bidi w:val="0"/>
        <w:spacing w:before="0" w:after="283"/>
        <w:jc w:val="left"/>
        <w:rPr/>
      </w:pPr>
      <w:r>
        <w:rPr/>
        <w:t>333.</w:t>
      </w:r>
    </w:p>
    <w:p>
      <w:pPr>
        <w:pStyle w:val="BodyText"/>
        <w:bidi w:val="0"/>
        <w:spacing w:before="0" w:after="283"/>
        <w:jc w:val="left"/>
        <w:rPr/>
      </w:pPr>
      <w:r>
        <w:rPr/>
        <w:t>Elkington, John e Pamela Hartigan, 2008, The Power of Unreasonable People:</w:t>
      </w:r>
    </w:p>
    <w:p>
      <w:pPr>
        <w:pStyle w:val="BodyText"/>
        <w:bidi w:val="0"/>
        <w:spacing w:before="0" w:after="283"/>
        <w:jc w:val="left"/>
        <w:rPr/>
      </w:pPr>
      <w:r>
        <w:rPr/>
        <w:t>How Social Entrepreneurs Create Markets That Change the World.</w:t>
      </w:r>
    </w:p>
    <w:p>
      <w:pPr>
        <w:pStyle w:val="BodyText"/>
        <w:bidi w:val="0"/>
        <w:spacing w:before="0" w:after="283"/>
        <w:jc w:val="left"/>
        <w:rPr/>
      </w:pPr>
      <w:r>
        <w:rPr/>
        <w:t>Cambridge, Mass.: Harvard Business Press.</w:t>
      </w:r>
    </w:p>
    <w:p>
      <w:pPr>
        <w:pStyle w:val="BodyText"/>
        <w:bidi w:val="0"/>
        <w:spacing w:before="0" w:after="283"/>
        <w:jc w:val="left"/>
        <w:rPr/>
      </w:pPr>
      <w:r>
        <w:rPr/>
        <w:t>Emer, J., 2009, “An evolution of general purpose processing: reconfigurable</w:t>
      </w:r>
    </w:p>
    <w:p>
      <w:pPr>
        <w:pStyle w:val="BodyText"/>
        <w:bidi w:val="0"/>
        <w:spacing w:before="0" w:after="283"/>
        <w:jc w:val="left"/>
        <w:rPr/>
      </w:pPr>
      <w:r>
        <w:rPr/>
        <w:t>logic computing”. Proceedings of the 7th Annual IEEE/ACM International</w:t>
      </w:r>
    </w:p>
    <w:p>
      <w:pPr>
        <w:pStyle w:val="BodyText"/>
        <w:bidi w:val="0"/>
        <w:spacing w:before="0" w:after="283"/>
        <w:jc w:val="left"/>
        <w:rPr/>
      </w:pPr>
      <w:r>
        <w:rPr/>
        <w:t>Symposium.</w:t>
      </w:r>
    </w:p>
    <w:p>
      <w:pPr>
        <w:pStyle w:val="BodyText"/>
        <w:bidi w:val="0"/>
        <w:spacing w:before="0" w:after="283"/>
        <w:jc w:val="left"/>
        <w:rPr/>
      </w:pPr>
      <w:r>
        <w:rPr/>
        <w:t>Esnault, Y., 2001, “Francois Jacob, l’éloge du bricolage”. Biofutur (213).</w:t>
      </w:r>
    </w:p>
    <w:p>
      <w:pPr>
        <w:pStyle w:val="BodyText"/>
        <w:bidi w:val="0"/>
        <w:spacing w:before="0" w:after="283"/>
        <w:jc w:val="left"/>
        <w:rPr/>
      </w:pPr>
      <w:r>
        <w:rPr/>
        <w:t>Fabrizio, P., F. Pozza, S. Pletcher, C. Gendron e V. Longo, 2001, “Regulation of</w:t>
      </w:r>
    </w:p>
    <w:p>
      <w:pPr>
        <w:pStyle w:val="BodyText"/>
        <w:bidi w:val="0"/>
        <w:spacing w:before="0" w:after="283"/>
        <w:jc w:val="left"/>
        <w:rPr/>
      </w:pPr>
      <w:r>
        <w:rPr/>
        <w:t>longevity and stress resistance by Sch9 in yeast”. Science’s STKE 292</w:t>
      </w:r>
    </w:p>
    <w:p>
      <w:pPr>
        <w:pStyle w:val="BodyText"/>
        <w:bidi w:val="0"/>
        <w:spacing w:before="0" w:after="283"/>
        <w:jc w:val="left"/>
        <w:rPr/>
      </w:pPr>
      <w:r>
        <w:rPr/>
        <w:t>(5515): 288.</w:t>
      </w:r>
    </w:p>
    <w:p>
      <w:pPr>
        <w:pStyle w:val="BodyText"/>
        <w:bidi w:val="0"/>
        <w:ind w:hanging="0" w:left="0" w:right="0"/>
        <w:jc w:val="left"/>
        <w:rPr/>
      </w:pPr>
      <w:r>
        <w:rPr/>
        <w:t>Fejtö, François, 1989, Requiem pour un Empire défunt. Histoire de la</w:t>
      </w:r>
    </w:p>
    <w:p>
      <w:pPr>
        <w:pStyle w:val="BodyText"/>
        <w:bidi w:val="0"/>
        <w:spacing w:before="0" w:after="283"/>
        <w:jc w:val="left"/>
        <w:rPr/>
      </w:pPr>
      <w:r>
        <w:rPr/>
        <w:t>destruction de l’Autriche-Hongrie. Paris: Lieu Commun.</w:t>
      </w:r>
    </w:p>
    <w:p>
      <w:pPr>
        <w:pStyle w:val="BodyText"/>
        <w:bidi w:val="0"/>
        <w:spacing w:before="0" w:after="283"/>
        <w:jc w:val="left"/>
        <w:rPr/>
      </w:pPr>
      <w:r>
        <w:rPr/>
        <w:t>Ferguson, Niall, 2011, Civilização: ocidente x oriente. São Paulo: Planeta.</w:t>
      </w:r>
    </w:p>
    <w:p>
      <w:pPr>
        <w:pStyle w:val="BodyText"/>
        <w:bidi w:val="0"/>
        <w:spacing w:before="0" w:after="283"/>
        <w:jc w:val="left"/>
        <w:rPr/>
      </w:pPr>
      <w:r>
        <w:rPr/>
        <w:t>Fernandez, G., E.S. Spatz, C. Jablecki, P.S. Phillips, 2011, “Statin myopathy: a</w:t>
      </w:r>
    </w:p>
    <w:p>
      <w:pPr>
        <w:pStyle w:val="BodyText"/>
        <w:bidi w:val="0"/>
        <w:spacing w:before="0" w:after="283"/>
        <w:jc w:val="left"/>
        <w:rPr/>
      </w:pPr>
      <w:r>
        <w:rPr/>
        <w:t>common dilemma not reflected in clinical trials”. Cleveland Clinic Journal</w:t>
      </w:r>
    </w:p>
    <w:p>
      <w:pPr>
        <w:pStyle w:val="BodyText"/>
        <w:bidi w:val="0"/>
        <w:spacing w:before="0" w:after="283"/>
        <w:jc w:val="left"/>
        <w:rPr/>
      </w:pPr>
      <w:r>
        <w:rPr/>
        <w:t>of Medicine 78 (6): 393-403.</w:t>
      </w:r>
    </w:p>
    <w:p>
      <w:pPr>
        <w:pStyle w:val="BodyText"/>
        <w:bidi w:val="0"/>
        <w:spacing w:before="0" w:after="283"/>
        <w:jc w:val="left"/>
        <w:rPr/>
      </w:pPr>
      <w:r>
        <w:rPr/>
        <w:t>Ferrante, Louis, 2012, O poderoso chefão corporativo. São Paulo: Saraiva.</w:t>
      </w:r>
    </w:p>
    <w:p>
      <w:pPr>
        <w:pStyle w:val="BodyText"/>
        <w:bidi w:val="0"/>
        <w:spacing w:before="0" w:after="283"/>
        <w:jc w:val="left"/>
        <w:rPr/>
      </w:pPr>
      <w:r>
        <w:rPr/>
        <w:t>Finch, C., V. Longo, A. Miyao, T. Morgan, I. Rozovsky, Y. Soong, M. Wei, Z. Xie</w:t>
      </w:r>
    </w:p>
    <w:p>
      <w:pPr>
        <w:pStyle w:val="BodyText"/>
        <w:bidi w:val="0"/>
        <w:spacing w:before="0" w:after="283"/>
        <w:jc w:val="left"/>
        <w:rPr/>
      </w:pPr>
      <w:r>
        <w:rPr/>
        <w:t>e H. Zanjani, 2001, “Inflammation in Alzheimer’s disease”. In M.-F.</w:t>
      </w:r>
    </w:p>
    <w:p>
      <w:pPr>
        <w:pStyle w:val="BodyText"/>
        <w:bidi w:val="0"/>
        <w:spacing w:before="0" w:after="283"/>
        <w:jc w:val="left"/>
        <w:rPr/>
      </w:pPr>
      <w:r>
        <w:rPr/>
        <w:t>Chesselet, ed., Molecular Mechanisms of Neurodegenerative Diseases,</w:t>
      </w:r>
    </w:p>
    <w:p>
      <w:pPr>
        <w:pStyle w:val="BodyText"/>
        <w:bidi w:val="0"/>
        <w:spacing w:before="0" w:after="283"/>
        <w:jc w:val="left"/>
        <w:rPr/>
      </w:pPr>
      <w:r>
        <w:rPr/>
        <w:t>pp. 87-110.</w:t>
      </w:r>
    </w:p>
    <w:p>
      <w:pPr>
        <w:pStyle w:val="BodyText"/>
        <w:bidi w:val="0"/>
        <w:spacing w:before="0" w:after="283"/>
        <w:jc w:val="left"/>
        <w:rPr/>
      </w:pPr>
      <w:r>
        <w:rPr/>
        <w:t>Fink, W., V. Lipatov et al., 2009, “Diagnoses by general practitioners:</w:t>
      </w:r>
    </w:p>
    <w:p>
      <w:pPr>
        <w:pStyle w:val="BodyText"/>
        <w:bidi w:val="0"/>
        <w:spacing w:before="0" w:after="283"/>
        <w:jc w:val="left"/>
        <w:rPr/>
      </w:pPr>
      <w:r>
        <w:rPr/>
        <w:t>accuracy and reliability”. International Journal of Forecasting 25 (4): 784-</w:t>
      </w:r>
    </w:p>
    <w:p>
      <w:pPr>
        <w:pStyle w:val="BodyText"/>
        <w:bidi w:val="0"/>
        <w:spacing w:before="0" w:after="283"/>
        <w:jc w:val="left"/>
        <w:rPr/>
      </w:pPr>
      <w:r>
        <w:rPr/>
        <w:t>793.</w:t>
      </w:r>
    </w:p>
    <w:p>
      <w:pPr>
        <w:pStyle w:val="BodyText"/>
        <w:bidi w:val="0"/>
        <w:spacing w:before="0" w:after="283"/>
        <w:jc w:val="left"/>
        <w:rPr/>
      </w:pPr>
      <w:r>
        <w:rPr/>
        <w:t>Finley, M.I., 1953, “Land, debt e the man of property in classical Athens”.</w:t>
      </w:r>
    </w:p>
    <w:p>
      <w:pPr>
        <w:pStyle w:val="BodyText"/>
        <w:bidi w:val="0"/>
        <w:spacing w:before="0" w:after="283"/>
        <w:jc w:val="left"/>
        <w:rPr/>
      </w:pPr>
      <w:r>
        <w:rPr/>
        <w:t>Political Science Quarterly 68 (2): 249-268.</w:t>
      </w:r>
    </w:p>
    <w:p>
      <w:pPr>
        <w:pStyle w:val="BodyText"/>
        <w:bidi w:val="0"/>
        <w:spacing w:before="0" w:after="283"/>
        <w:jc w:val="left"/>
        <w:rPr/>
      </w:pPr>
      <w:r>
        <w:rPr/>
        <w:t>Flyvbjerg, Bent, 2001, Making Social Science Matter: Why Social Inquiry Fails</w:t>
      </w:r>
    </w:p>
    <w:p>
      <w:pPr>
        <w:pStyle w:val="BodyText"/>
        <w:bidi w:val="0"/>
        <w:spacing w:before="0" w:after="283"/>
        <w:jc w:val="left"/>
        <w:rPr/>
      </w:pPr>
      <w:r>
        <w:rPr/>
        <w:t>and How It Can Succeed Again. Cambridge: Cambridge University Press.</w:t>
      </w:r>
    </w:p>
    <w:p>
      <w:pPr>
        <w:pStyle w:val="BodyText"/>
        <w:bidi w:val="0"/>
        <w:spacing w:before="0" w:after="283"/>
        <w:jc w:val="left"/>
        <w:rPr/>
      </w:pPr>
      <w:r>
        <w:rPr/>
        <w:t>Flyvbjerg, Bent e Alexander Budzier, 2011, “Are you sitting on a ticking time</w:t>
      </w:r>
    </w:p>
    <w:p>
      <w:pPr>
        <w:pStyle w:val="BodyText"/>
        <w:bidi w:val="0"/>
        <w:spacing w:before="0" w:after="283"/>
        <w:jc w:val="left"/>
        <w:rPr/>
      </w:pPr>
      <w:r>
        <w:rPr/>
        <w:t>bomb?” Harvard Business Review, setembro.</w:t>
      </w:r>
    </w:p>
    <w:p>
      <w:pPr>
        <w:pStyle w:val="BodyText"/>
        <w:bidi w:val="0"/>
        <w:spacing w:before="0" w:after="283"/>
        <w:jc w:val="left"/>
        <w:rPr/>
      </w:pPr>
      <w:r>
        <w:rPr/>
        <w:t>Flyvbjerg, Bent, 2009, “Survival of the unfittest: why the worst infrastructure</w:t>
      </w:r>
    </w:p>
    <w:p>
      <w:pPr>
        <w:pStyle w:val="BodyText"/>
        <w:bidi w:val="0"/>
        <w:spacing w:before="0" w:after="283"/>
        <w:jc w:val="left"/>
        <w:rPr/>
      </w:pPr>
      <w:r>
        <w:rPr/>
        <w:t>gets built — and what we can do about it”. Oxford Review of Economic</w:t>
      </w:r>
    </w:p>
    <w:p>
      <w:pPr>
        <w:pStyle w:val="BodyText"/>
        <w:bidi w:val="0"/>
        <w:spacing w:before="0" w:after="283"/>
        <w:jc w:val="left"/>
        <w:rPr/>
      </w:pPr>
      <w:r>
        <w:rPr/>
        <w:t>Policy, Vol. 25, No. 3, 344-367.</w:t>
      </w:r>
    </w:p>
    <w:p>
      <w:pPr>
        <w:pStyle w:val="BodyText"/>
        <w:bidi w:val="0"/>
        <w:spacing w:before="0" w:after="283"/>
        <w:jc w:val="left"/>
        <w:rPr/>
      </w:pPr>
      <w:r>
        <w:rPr/>
        <w:t>Fossedal, G. A. e A. R. Berkeley III, 2005, Direct Democracy in Switzerland.</w:t>
      </w:r>
    </w:p>
    <w:p>
      <w:pPr>
        <w:pStyle w:val="BodyText"/>
        <w:bidi w:val="0"/>
        <w:spacing w:before="0" w:after="283"/>
        <w:jc w:val="left"/>
        <w:rPr/>
      </w:pPr>
      <w:r>
        <w:rPr/>
        <w:t>Transaction Pub.</w:t>
      </w:r>
    </w:p>
    <w:p>
      <w:pPr>
        <w:pStyle w:val="BodyText"/>
        <w:bidi w:val="0"/>
        <w:spacing w:before="0" w:after="283"/>
        <w:jc w:val="left"/>
        <w:rPr/>
      </w:pPr>
      <w:r>
        <w:rPr/>
        <w:t>Fourest, Caroline e Fiametta Venner, 2010, Les interdits religieux. Éditions</w:t>
      </w:r>
    </w:p>
    <w:p>
      <w:pPr>
        <w:pStyle w:val="BodyText"/>
        <w:bidi w:val="0"/>
        <w:spacing w:before="0" w:after="283"/>
        <w:jc w:val="left"/>
        <w:rPr/>
      </w:pPr>
      <w:r>
        <w:rPr/>
        <w:t>Dalloz.</w:t>
      </w:r>
    </w:p>
    <w:p>
      <w:pPr>
        <w:pStyle w:val="BodyText"/>
        <w:bidi w:val="0"/>
        <w:spacing w:before="0" w:after="283"/>
        <w:jc w:val="left"/>
        <w:rPr/>
      </w:pPr>
      <w:r>
        <w:rPr/>
        <w:t>Franklin, James, 2001, The Science of Conjecture: Evidence and Probability</w:t>
      </w:r>
    </w:p>
    <w:p>
      <w:pPr>
        <w:pStyle w:val="BodyText"/>
        <w:bidi w:val="0"/>
        <w:spacing w:before="0" w:after="283"/>
        <w:jc w:val="left"/>
        <w:rPr/>
      </w:pPr>
      <w:r>
        <w:rPr/>
        <w:t>Before Pascal. Baltimore: Johns Hopkins University Press.</w:t>
      </w:r>
    </w:p>
    <w:p>
      <w:pPr>
        <w:pStyle w:val="BodyText"/>
        <w:bidi w:val="0"/>
        <w:spacing w:before="0" w:after="283"/>
        <w:jc w:val="left"/>
        <w:rPr/>
      </w:pPr>
      <w:r>
        <w:rPr/>
        <w:t>Freedman, D.A. e D.B. Petitti, 2001, “Salt and blood pressure: conventional</w:t>
      </w:r>
    </w:p>
    <w:p>
      <w:pPr>
        <w:pStyle w:val="BodyText"/>
        <w:bidi w:val="0"/>
        <w:spacing w:before="0" w:after="283"/>
        <w:jc w:val="left"/>
        <w:rPr/>
      </w:pPr>
      <w:r>
        <w:rPr/>
        <w:t>wisdom reconsidered”. Evaluation Review 25 (3): 267-287.</w:t>
      </w:r>
    </w:p>
    <w:p>
      <w:pPr>
        <w:pStyle w:val="BodyText"/>
        <w:bidi w:val="0"/>
        <w:spacing w:before="0" w:after="283"/>
        <w:jc w:val="left"/>
        <w:rPr/>
      </w:pPr>
      <w:r>
        <w:rPr/>
        <w:t>Freedman, D., D. Collier et al., 2010, Statistical Models and Causal Inference:</w:t>
      </w:r>
    </w:p>
    <w:p>
      <w:pPr>
        <w:pStyle w:val="BodyText"/>
        <w:bidi w:val="0"/>
        <w:spacing w:before="0" w:after="283"/>
        <w:jc w:val="left"/>
        <w:rPr/>
      </w:pPr>
      <w:r>
        <w:rPr/>
        <w:t>A Dialogue with the Social Sciences. Cambridge: Cambridge University</w:t>
      </w:r>
    </w:p>
    <w:p>
      <w:pPr>
        <w:pStyle w:val="BodyText"/>
        <w:bidi w:val="0"/>
        <w:spacing w:before="0" w:after="283"/>
        <w:jc w:val="left"/>
        <w:rPr/>
      </w:pPr>
      <w:r>
        <w:rPr/>
        <w:t>Press.</w:t>
      </w:r>
    </w:p>
    <w:p>
      <w:pPr>
        <w:pStyle w:val="BodyText"/>
        <w:bidi w:val="0"/>
        <w:spacing w:before="0" w:after="283"/>
        <w:jc w:val="left"/>
        <w:rPr/>
      </w:pPr>
      <w:r>
        <w:rPr/>
        <w:t>Freeman, C. e L. Soete, 1997, The Economics of Industrial Innovation.</w:t>
      </w:r>
    </w:p>
    <w:p>
      <w:pPr>
        <w:pStyle w:val="BodyText"/>
        <w:bidi w:val="0"/>
        <w:spacing w:before="0" w:after="283"/>
        <w:jc w:val="left"/>
        <w:rPr/>
      </w:pPr>
      <w:r>
        <w:rPr/>
        <w:t>Londres: Routledge.</w:t>
      </w:r>
    </w:p>
    <w:p>
      <w:pPr>
        <w:pStyle w:val="BodyText"/>
        <w:bidi w:val="0"/>
        <w:spacing w:before="0" w:after="283"/>
        <w:jc w:val="left"/>
        <w:rPr/>
      </w:pPr>
      <w:r>
        <w:rPr/>
        <w:t>Freidson, Eliot, 2009, Profissão médica: um estudo de sociologia do</w:t>
      </w:r>
    </w:p>
    <w:p>
      <w:pPr>
        <w:pStyle w:val="BodyText"/>
        <w:bidi w:val="0"/>
        <w:spacing w:before="0" w:after="283"/>
        <w:jc w:val="left"/>
        <w:rPr/>
      </w:pPr>
      <w:r>
        <w:rPr/>
        <w:t>conhecimento aplicado. São Paulo: UNESP.</w:t>
      </w:r>
    </w:p>
    <w:p>
      <w:pPr>
        <w:pStyle w:val="BodyText"/>
        <w:bidi w:val="0"/>
        <w:spacing w:before="0" w:after="283"/>
        <w:jc w:val="left"/>
        <w:rPr/>
      </w:pPr>
      <w:r>
        <w:rPr/>
        <w:t>French, Roger, 2003, Medicine Before Science: The Rational and Learned</w:t>
      </w:r>
    </w:p>
    <w:p>
      <w:pPr>
        <w:pStyle w:val="BodyText"/>
        <w:bidi w:val="0"/>
        <w:spacing w:before="0" w:after="283"/>
        <w:jc w:val="left"/>
        <w:rPr/>
      </w:pPr>
      <w:r>
        <w:rPr/>
        <w:t>Doctor from the Middle Ages to the Enlightenment. Cambridge:</w:t>
      </w:r>
    </w:p>
    <w:p>
      <w:pPr>
        <w:pStyle w:val="BodyText"/>
        <w:bidi w:val="0"/>
        <w:spacing w:before="0" w:after="283"/>
        <w:jc w:val="left"/>
        <w:rPr/>
      </w:pPr>
      <w:r>
        <w:rPr/>
        <w:t>Cambridge University Press.</w:t>
      </w:r>
    </w:p>
    <w:p>
      <w:pPr>
        <w:pStyle w:val="BodyText"/>
        <w:bidi w:val="0"/>
        <w:ind w:hanging="0" w:left="0" w:right="0"/>
        <w:jc w:val="left"/>
        <w:rPr/>
      </w:pPr>
      <w:r>
        <w:rPr/>
        <w:t>Froot, K.A., 2001, “The market for catastrophe risk: a clinical examination”,</w:t>
      </w:r>
    </w:p>
    <w:p>
      <w:pPr>
        <w:pStyle w:val="BodyText"/>
        <w:bidi w:val="0"/>
        <w:spacing w:before="0" w:after="283"/>
        <w:jc w:val="left"/>
        <w:rPr/>
      </w:pPr>
      <w:r>
        <w:rPr/>
        <w:t>Journal of Financial Economics 60 (2-3): 529-571.</w:t>
      </w:r>
    </w:p>
    <w:p>
      <w:pPr>
        <w:pStyle w:val="BodyText"/>
        <w:bidi w:val="0"/>
        <w:spacing w:before="0" w:after="283"/>
        <w:jc w:val="left"/>
        <w:rPr/>
      </w:pPr>
      <w:r>
        <w:rPr/>
        <w:t>Fujiwara, Y., 2004, “Zipf law in firms bankruptcy”. Physica A: Statistical and</w:t>
      </w:r>
    </w:p>
    <w:p>
      <w:pPr>
        <w:pStyle w:val="BodyText"/>
        <w:bidi w:val="0"/>
        <w:spacing w:before="0" w:after="283"/>
        <w:jc w:val="left"/>
        <w:rPr/>
      </w:pPr>
      <w:r>
        <w:rPr/>
        <w:t>Theoretical Physics 337: 219-30.</w:t>
      </w:r>
    </w:p>
    <w:p>
      <w:pPr>
        <w:pStyle w:val="BodyText"/>
        <w:bidi w:val="0"/>
        <w:spacing w:before="0" w:after="283"/>
        <w:jc w:val="left"/>
        <w:rPr/>
      </w:pPr>
      <w:r>
        <w:rPr/>
        <w:t>Fukumoto, S. e T.J. Martin, 2009, “Bone as an endocrine organ”. Trends in</w:t>
      </w:r>
    </w:p>
    <w:p>
      <w:pPr>
        <w:pStyle w:val="BodyText"/>
        <w:bidi w:val="0"/>
        <w:spacing w:before="0" w:after="283"/>
        <w:jc w:val="left"/>
        <w:rPr/>
      </w:pPr>
      <w:r>
        <w:rPr/>
        <w:t>Endocrinology and Metabolism 20: 230-236.</w:t>
      </w:r>
    </w:p>
    <w:p>
      <w:pPr>
        <w:pStyle w:val="BodyText"/>
        <w:bidi w:val="0"/>
        <w:spacing w:before="0" w:after="283"/>
        <w:jc w:val="left"/>
        <w:rPr/>
      </w:pPr>
      <w:r>
        <w:rPr/>
        <w:t>Fuller, Steve, 2006, O intelectual. Rio de Janeiro: Relume Dumará.</w:t>
      </w:r>
    </w:p>
    <w:p>
      <w:pPr>
        <w:pStyle w:val="BodyText"/>
        <w:bidi w:val="0"/>
        <w:spacing w:before="0" w:after="283"/>
        <w:jc w:val="left"/>
        <w:rPr/>
      </w:pPr>
      <w:r>
        <w:rPr/>
        <w:t>García-Ballester, Luis, 1995, “Health and Medical Care in Medieval</w:t>
      </w:r>
    </w:p>
    <w:p>
      <w:pPr>
        <w:pStyle w:val="BodyText"/>
        <w:bidi w:val="0"/>
        <w:spacing w:before="0" w:after="283"/>
        <w:jc w:val="left"/>
        <w:rPr/>
      </w:pPr>
      <w:r>
        <w:rPr/>
        <w:t>Galenism”. In Don Bates, ed., Knowledge and the Scholarly Medical</w:t>
      </w:r>
    </w:p>
    <w:p>
      <w:pPr>
        <w:pStyle w:val="BodyText"/>
        <w:bidi w:val="0"/>
        <w:spacing w:before="0" w:after="283"/>
        <w:jc w:val="left"/>
        <w:rPr/>
      </w:pPr>
      <w:r>
        <w:rPr/>
        <w:t>Traditions. Cambridge: Cambridge University Press.</w:t>
      </w:r>
    </w:p>
    <w:p>
      <w:pPr>
        <w:pStyle w:val="BodyText"/>
        <w:bidi w:val="0"/>
        <w:spacing w:before="0" w:after="283"/>
        <w:jc w:val="left"/>
        <w:rPr/>
      </w:pPr>
      <w:r>
        <w:rPr/>
        <w:t>Garland, Robert, 1998, Daily Life of the Ancient Greeks. Indianápolis:</w:t>
      </w:r>
    </w:p>
    <w:p>
      <w:pPr>
        <w:pStyle w:val="BodyText"/>
        <w:bidi w:val="0"/>
        <w:spacing w:before="0" w:after="283"/>
        <w:jc w:val="left"/>
        <w:rPr/>
      </w:pPr>
      <w:r>
        <w:rPr/>
        <w:t>Hackett.</w:t>
      </w:r>
    </w:p>
    <w:p>
      <w:pPr>
        <w:pStyle w:val="BodyText"/>
        <w:bidi w:val="0"/>
        <w:spacing w:before="0" w:after="283"/>
        <w:jc w:val="left"/>
        <w:rPr/>
      </w:pPr>
      <w:r>
        <w:rPr/>
        <w:t>Gauch, Ronald R., 2009, It’s Great! Oops, No It Isn’t: Why Clinical Research</w:t>
      </w:r>
    </w:p>
    <w:p>
      <w:pPr>
        <w:pStyle w:val="BodyText"/>
        <w:bidi w:val="0"/>
        <w:spacing w:before="0" w:after="283"/>
        <w:jc w:val="left"/>
        <w:rPr/>
      </w:pPr>
      <w:r>
        <w:rPr/>
        <w:t>Can’t Guarantee the Right Medical Answers. Springer.</w:t>
      </w:r>
    </w:p>
    <w:p>
      <w:pPr>
        <w:pStyle w:val="BodyText"/>
        <w:bidi w:val="0"/>
        <w:spacing w:before="0" w:after="283"/>
        <w:jc w:val="left"/>
        <w:rPr/>
      </w:pPr>
      <w:r>
        <w:rPr/>
        <w:t>Gawande, Atul, 2002, Complications: A Surgeon’s Note on an Imperfect</w:t>
      </w:r>
    </w:p>
    <w:p>
      <w:pPr>
        <w:pStyle w:val="BodyText"/>
        <w:bidi w:val="0"/>
        <w:spacing w:before="0" w:after="283"/>
        <w:jc w:val="left"/>
        <w:rPr/>
      </w:pPr>
      <w:r>
        <w:rPr/>
        <w:t>Science. Picador.</w:t>
      </w:r>
    </w:p>
    <w:p>
      <w:pPr>
        <w:pStyle w:val="BodyText"/>
        <w:bidi w:val="0"/>
        <w:spacing w:before="0" w:after="283"/>
        <w:jc w:val="left"/>
        <w:rPr/>
      </w:pPr>
      <w:r>
        <w:rPr/>
        <w:t>Geach, Peter, 1966, “Plato’s euthyphro”, The Monist 50: 369-382.</w:t>
      </w:r>
    </w:p>
    <w:p>
      <w:pPr>
        <w:pStyle w:val="BodyText"/>
        <w:bidi w:val="0"/>
        <w:spacing w:before="0" w:after="283"/>
        <w:jc w:val="left"/>
        <w:rPr/>
      </w:pPr>
      <w:r>
        <w:rPr/>
        <w:t>Geison, Gerald L., 1995, A ciência particular de Louis Pasteur. São Paulo:</w:t>
      </w:r>
    </w:p>
    <w:p>
      <w:pPr>
        <w:pStyle w:val="BodyText"/>
        <w:bidi w:val="0"/>
        <w:spacing w:before="0" w:after="283"/>
        <w:jc w:val="left"/>
        <w:rPr/>
      </w:pPr>
      <w:r>
        <w:rPr/>
        <w:t>Contraponto.</w:t>
      </w:r>
    </w:p>
    <w:p>
      <w:pPr>
        <w:pStyle w:val="BodyText"/>
        <w:bidi w:val="0"/>
        <w:spacing w:before="0" w:after="283"/>
        <w:jc w:val="left"/>
        <w:rPr/>
      </w:pPr>
      <w:r>
        <w:rPr/>
        <w:t>Gems, D. e L. Partridge, 2008, “Stress-response hormese and aging: that</w:t>
      </w:r>
    </w:p>
    <w:p>
      <w:pPr>
        <w:pStyle w:val="BodyText"/>
        <w:bidi w:val="0"/>
        <w:spacing w:before="0" w:after="283"/>
        <w:jc w:val="left"/>
        <w:rPr/>
      </w:pPr>
      <w:r>
        <w:rPr/>
        <w:t>which does not kill us makes us stronger”. Cell Metabolism 7 (3): 200-</w:t>
      </w:r>
    </w:p>
    <w:p>
      <w:pPr>
        <w:pStyle w:val="BodyText"/>
        <w:bidi w:val="0"/>
        <w:spacing w:before="0" w:after="283"/>
        <w:jc w:val="left"/>
        <w:rPr/>
      </w:pPr>
      <w:r>
        <w:rPr/>
        <w:t>203.</w:t>
      </w:r>
    </w:p>
    <w:p>
      <w:pPr>
        <w:pStyle w:val="BodyText"/>
        <w:bidi w:val="0"/>
        <w:spacing w:before="0" w:after="283"/>
        <w:jc w:val="left"/>
        <w:rPr/>
      </w:pPr>
      <w:r>
        <w:rPr/>
        <w:t>Gibbert, M. e P. Scranton, 2009, “Constraints as sources of radical</w:t>
      </w:r>
    </w:p>
    <w:p>
      <w:pPr>
        <w:pStyle w:val="BodyText"/>
        <w:bidi w:val="0"/>
        <w:spacing w:before="0" w:after="283"/>
        <w:jc w:val="left"/>
        <w:rPr/>
      </w:pPr>
      <w:r>
        <w:rPr/>
        <w:t>innovation? insights from jet propulsion development”. Management &amp;</w:t>
      </w:r>
    </w:p>
    <w:p>
      <w:pPr>
        <w:pStyle w:val="BodyText"/>
        <w:bidi w:val="0"/>
        <w:spacing w:before="0" w:after="283"/>
        <w:jc w:val="left"/>
        <w:rPr/>
      </w:pPr>
      <w:r>
        <w:rPr/>
        <w:t>Organizational History 4 (4): 385.</w:t>
      </w:r>
    </w:p>
    <w:p>
      <w:pPr>
        <w:pStyle w:val="BodyText"/>
        <w:bidi w:val="0"/>
        <w:spacing w:before="0" w:after="283"/>
        <w:jc w:val="left"/>
        <w:rPr/>
      </w:pPr>
      <w:r>
        <w:rPr/>
        <w:t>Gigerenzer, Gerd, 2008, “Why heuristics work”. Perspectives on</w:t>
      </w:r>
    </w:p>
    <w:p>
      <w:pPr>
        <w:pStyle w:val="BodyText"/>
        <w:bidi w:val="0"/>
        <w:spacing w:before="0" w:after="283"/>
        <w:jc w:val="left"/>
        <w:rPr/>
      </w:pPr>
      <w:r>
        <w:rPr/>
        <w:t>Psychological Science 3 (1): 20-29.</w:t>
      </w:r>
    </w:p>
    <w:p>
      <w:pPr>
        <w:pStyle w:val="BodyText"/>
        <w:bidi w:val="0"/>
        <w:spacing w:before="0" w:after="283"/>
        <w:jc w:val="left"/>
        <w:rPr/>
      </w:pPr>
      <w:r>
        <w:rPr/>
        <w:t>Gigerenzer, Gerd e H. Brighton, 2009, “Homo heuristicus: why biased minds</w:t>
      </w:r>
    </w:p>
    <w:p>
      <w:pPr>
        <w:pStyle w:val="BodyText"/>
        <w:bidi w:val="0"/>
        <w:spacing w:before="0" w:after="283"/>
        <w:jc w:val="left"/>
        <w:rPr/>
      </w:pPr>
      <w:r>
        <w:rPr/>
        <w:t>make better inferences”. Topics in Cognitive Science 1 (1): 107-143.</w:t>
      </w:r>
    </w:p>
    <w:p>
      <w:pPr>
        <w:pStyle w:val="BodyText"/>
        <w:bidi w:val="0"/>
        <w:spacing w:before="0" w:after="283"/>
        <w:jc w:val="left"/>
        <w:rPr/>
      </w:pPr>
      <w:r>
        <w:rPr/>
        <w:t>Gigerenzer, Gerd e W. Gaissmaier, 2011, “Heuristic decision making”. Annual</w:t>
      </w:r>
    </w:p>
    <w:p>
      <w:pPr>
        <w:pStyle w:val="BodyText"/>
        <w:bidi w:val="0"/>
        <w:spacing w:before="0" w:after="283"/>
        <w:jc w:val="left"/>
        <w:rPr/>
      </w:pPr>
      <w:r>
        <w:rPr/>
        <w:t>Review of Psychology 62: 451-482.</w:t>
      </w:r>
    </w:p>
    <w:p>
      <w:pPr>
        <w:pStyle w:val="BodyText"/>
        <w:bidi w:val="0"/>
        <w:spacing w:before="0" w:after="283"/>
        <w:jc w:val="left"/>
        <w:rPr/>
      </w:pPr>
      <w:r>
        <w:rPr/>
        <w:t>Gladwell, Malcolm, 2010, O que se passa na cabeça dos cachorros. Rio de</w:t>
      </w:r>
    </w:p>
    <w:p>
      <w:pPr>
        <w:pStyle w:val="BodyText"/>
        <w:bidi w:val="0"/>
        <w:spacing w:before="0" w:after="283"/>
        <w:jc w:val="left"/>
        <w:rPr/>
      </w:pPr>
      <w:r>
        <w:rPr/>
        <w:t>Janeiro: Sextante.</w:t>
      </w:r>
    </w:p>
    <w:p>
      <w:pPr>
        <w:pStyle w:val="BodyText"/>
        <w:bidi w:val="0"/>
        <w:spacing w:before="0" w:after="283"/>
        <w:jc w:val="left"/>
        <w:rPr/>
      </w:pPr>
      <w:r>
        <w:rPr/>
        <w:t>Glaeser, E., 2011, Os centros urbanos: a maior invenção da humanidade. Rio</w:t>
      </w:r>
    </w:p>
    <w:p>
      <w:pPr>
        <w:pStyle w:val="BodyText"/>
        <w:bidi w:val="0"/>
        <w:spacing w:before="0" w:after="283"/>
        <w:jc w:val="left"/>
        <w:rPr/>
      </w:pPr>
      <w:r>
        <w:rPr/>
        <w:t>de Janeiro: campus.</w:t>
      </w:r>
    </w:p>
    <w:p>
      <w:pPr>
        <w:pStyle w:val="BodyText"/>
        <w:bidi w:val="0"/>
        <w:spacing w:before="0" w:after="283"/>
        <w:jc w:val="left"/>
        <w:rPr/>
      </w:pPr>
      <w:r>
        <w:rPr/>
        <w:t>Glaser, Scott e Rinoo Shah, 2010, “Root cause analysis of paraplegia</w:t>
      </w:r>
    </w:p>
    <w:p>
      <w:pPr>
        <w:pStyle w:val="BodyText"/>
        <w:bidi w:val="0"/>
        <w:spacing w:before="0" w:after="283"/>
        <w:jc w:val="left"/>
        <w:rPr/>
      </w:pPr>
      <w:r>
        <w:rPr/>
        <w:t>following transforaminal epidural steroid injections”. Pain Physician 13:</w:t>
      </w:r>
    </w:p>
    <w:p>
      <w:pPr>
        <w:pStyle w:val="BodyText"/>
        <w:bidi w:val="0"/>
        <w:spacing w:before="0" w:after="283"/>
        <w:jc w:val="left"/>
        <w:rPr/>
      </w:pPr>
      <w:r>
        <w:rPr/>
        <w:t>237-244.</w:t>
      </w:r>
    </w:p>
    <w:p>
      <w:pPr>
        <w:pStyle w:val="BodyText"/>
        <w:bidi w:val="0"/>
        <w:spacing w:before="0" w:after="283"/>
        <w:jc w:val="left"/>
        <w:rPr/>
      </w:pPr>
      <w:r>
        <w:rPr/>
        <w:t>Gold, Rich, 2007, The Plenitude: Creativity, Innovation, and Making Stuff.</w:t>
      </w:r>
    </w:p>
    <w:p>
      <w:pPr>
        <w:pStyle w:val="BodyText"/>
        <w:bidi w:val="0"/>
        <w:spacing w:before="0" w:after="283"/>
        <w:jc w:val="left"/>
        <w:rPr/>
      </w:pPr>
      <w:r>
        <w:rPr/>
        <w:t>Cambridge, Mass.: The MIT Press.</w:t>
      </w:r>
    </w:p>
    <w:p>
      <w:pPr>
        <w:pStyle w:val="BodyText"/>
        <w:bidi w:val="0"/>
        <w:ind w:hanging="0" w:left="0" w:right="0"/>
        <w:jc w:val="left"/>
        <w:rPr/>
      </w:pPr>
      <w:r>
        <w:rPr/>
        <w:t>Goldacre, B., 2007, “Benefits and risks of homoeopathy”. Lancet 370 (9600):</w:t>
      </w:r>
    </w:p>
    <w:p>
      <w:pPr>
        <w:pStyle w:val="BodyText"/>
        <w:bidi w:val="0"/>
        <w:spacing w:before="0" w:after="283"/>
        <w:jc w:val="left"/>
        <w:rPr/>
      </w:pPr>
      <w:r>
        <w:rPr/>
        <w:t>1672-1673.</w:t>
      </w:r>
    </w:p>
    <w:p>
      <w:pPr>
        <w:pStyle w:val="BodyText"/>
        <w:bidi w:val="0"/>
        <w:spacing w:before="0" w:after="283"/>
        <w:jc w:val="left"/>
        <w:rPr/>
      </w:pPr>
      <w:r>
        <w:rPr/>
        <w:t>Goldacre, B., 2009, Bad Science: Quacks, Hacks, and Big Pharme Flacks.</w:t>
      </w:r>
    </w:p>
    <w:p>
      <w:pPr>
        <w:pStyle w:val="BodyText"/>
        <w:bidi w:val="0"/>
        <w:spacing w:before="0" w:after="283"/>
        <w:jc w:val="left"/>
        <w:rPr/>
      </w:pPr>
      <w:r>
        <w:rPr/>
        <w:t>Londres: Harper Perennial.</w:t>
      </w:r>
    </w:p>
    <w:p>
      <w:pPr>
        <w:pStyle w:val="BodyText"/>
        <w:bidi w:val="0"/>
        <w:spacing w:before="0" w:after="283"/>
        <w:jc w:val="left"/>
        <w:rPr/>
      </w:pPr>
      <w:r>
        <w:rPr/>
        <w:t>Goldstein, D.G. e G. Gigerenzer, 1999, “The recognition heuristic: how</w:t>
      </w:r>
    </w:p>
    <w:p>
      <w:pPr>
        <w:pStyle w:val="BodyText"/>
        <w:bidi w:val="0"/>
        <w:spacing w:before="0" w:after="283"/>
        <w:jc w:val="left"/>
        <w:rPr/>
      </w:pPr>
      <w:r>
        <w:rPr/>
        <w:t>ignorance makes us smart”.</w:t>
      </w:r>
    </w:p>
    <w:p>
      <w:pPr>
        <w:pStyle w:val="BodyText"/>
        <w:bidi w:val="0"/>
        <w:spacing w:before="0" w:after="283"/>
        <w:jc w:val="left"/>
        <w:rPr/>
      </w:pPr>
      <w:r>
        <w:rPr/>
        <w:t>Goldstein, D.G. e G. Gigerenzer, 2002, “Models of ecological rationality: the</w:t>
      </w:r>
    </w:p>
    <w:p>
      <w:pPr>
        <w:pStyle w:val="BodyText"/>
        <w:bidi w:val="0"/>
        <w:spacing w:before="0" w:after="283"/>
        <w:jc w:val="left"/>
        <w:rPr/>
      </w:pPr>
      <w:r>
        <w:rPr/>
        <w:t>recognition heuristic”. Psychological Review 109 (1): 75.</w:t>
      </w:r>
    </w:p>
    <w:p>
      <w:pPr>
        <w:pStyle w:val="BodyText"/>
        <w:bidi w:val="0"/>
        <w:spacing w:before="0" w:after="283"/>
        <w:jc w:val="left"/>
        <w:rPr/>
      </w:pPr>
      <w:r>
        <w:rPr/>
        <w:t>Goldstein, D.G. e N.N. Taleb, 2007, “We don’t quite know what we are talking</w:t>
      </w:r>
    </w:p>
    <w:p>
      <w:pPr>
        <w:pStyle w:val="BodyText"/>
        <w:bidi w:val="0"/>
        <w:spacing w:before="0" w:after="283"/>
        <w:jc w:val="left"/>
        <w:rPr/>
      </w:pPr>
      <w:r>
        <w:rPr/>
        <w:t>about when we talk about volatility”, Journal of Portfolio Management,</w:t>
      </w:r>
    </w:p>
    <w:p>
      <w:pPr>
        <w:pStyle w:val="BodyText"/>
        <w:bidi w:val="0"/>
        <w:spacing w:before="0" w:after="283"/>
        <w:jc w:val="left"/>
        <w:rPr/>
      </w:pPr>
      <w:r>
        <w:rPr/>
        <w:t>verão.</w:t>
      </w:r>
    </w:p>
    <w:p>
      <w:pPr>
        <w:pStyle w:val="BodyText"/>
        <w:bidi w:val="0"/>
        <w:spacing w:before="0" w:after="283"/>
        <w:jc w:val="left"/>
        <w:rPr/>
      </w:pPr>
      <w:r>
        <w:rPr/>
        <w:t>Gott, J. Richard III, 1993, “Implications of the Copernican Principle for our</w:t>
      </w:r>
    </w:p>
    <w:p>
      <w:pPr>
        <w:pStyle w:val="BodyText"/>
        <w:bidi w:val="0"/>
        <w:spacing w:before="0" w:after="283"/>
        <w:jc w:val="left"/>
        <w:rPr/>
      </w:pPr>
      <w:r>
        <w:rPr/>
        <w:t>future prospects”. Nature 363 (6427): 315-319.</w:t>
      </w:r>
    </w:p>
    <w:p>
      <w:pPr>
        <w:pStyle w:val="BodyText"/>
        <w:bidi w:val="0"/>
        <w:spacing w:before="0" w:after="283"/>
        <w:jc w:val="left"/>
        <w:rPr/>
      </w:pPr>
      <w:r>
        <w:rPr/>
        <w:t>Gott, J. Richard III, 1994, “Future prospects discussed”. Nature 368: 108.</w:t>
      </w:r>
    </w:p>
    <w:p>
      <w:pPr>
        <w:pStyle w:val="BodyText"/>
        <w:bidi w:val="0"/>
        <w:spacing w:before="0" w:after="283"/>
        <w:jc w:val="left"/>
        <w:rPr/>
      </w:pPr>
      <w:r>
        <w:rPr/>
        <w:t>Graeber, David, 2011, Debt: The First 5000 Years. Melville House Publishing.</w:t>
      </w:r>
    </w:p>
    <w:p>
      <w:pPr>
        <w:pStyle w:val="BodyText"/>
        <w:bidi w:val="0"/>
        <w:spacing w:before="0" w:after="283"/>
        <w:jc w:val="left"/>
        <w:rPr/>
      </w:pPr>
      <w:r>
        <w:rPr/>
        <w:t>Graham, M.R., C.J. Haberman et al., 2005, “Mathematical modelling to centre</w:t>
      </w:r>
    </w:p>
    <w:p>
      <w:pPr>
        <w:pStyle w:val="BodyText"/>
        <w:bidi w:val="0"/>
        <w:spacing w:before="0" w:after="283"/>
        <w:jc w:val="left"/>
        <w:rPr/>
      </w:pPr>
      <w:r>
        <w:rPr/>
        <w:t>low tidal volumes following acute lung injury: a study with biologically</w:t>
      </w:r>
    </w:p>
    <w:p>
      <w:pPr>
        <w:pStyle w:val="BodyText"/>
        <w:bidi w:val="0"/>
        <w:spacing w:before="0" w:after="283"/>
        <w:jc w:val="left"/>
        <w:rPr/>
      </w:pPr>
      <w:r>
        <w:rPr/>
        <w:t>variable ventilation”. Respiratory Research 6 (1): 64.</w:t>
      </w:r>
    </w:p>
    <w:p>
      <w:pPr>
        <w:pStyle w:val="BodyText"/>
        <w:bidi w:val="0"/>
        <w:spacing w:before="0" w:after="283"/>
        <w:jc w:val="left"/>
        <w:rPr/>
      </w:pPr>
      <w:r>
        <w:rPr/>
        <w:t>Granger, Clive W.J., 1999, Empirical Modeling in Economics: Specification</w:t>
      </w:r>
    </w:p>
    <w:p>
      <w:pPr>
        <w:pStyle w:val="BodyText"/>
        <w:bidi w:val="0"/>
        <w:spacing w:before="0" w:after="283"/>
        <w:jc w:val="left"/>
        <w:rPr/>
      </w:pPr>
      <w:r>
        <w:rPr/>
        <w:t>and Evaluation. Cambridge: Cambridge University Press.</w:t>
      </w:r>
    </w:p>
    <w:p>
      <w:pPr>
        <w:pStyle w:val="BodyText"/>
        <w:bidi w:val="0"/>
        <w:spacing w:before="0" w:after="283"/>
        <w:jc w:val="left"/>
        <w:rPr/>
      </w:pPr>
      <w:r>
        <w:rPr/>
        <w:t>Grant, Ruth W., 2011, Strings Attached: Untangling the Ethics of Incentives.</w:t>
      </w:r>
    </w:p>
    <w:p>
      <w:pPr>
        <w:pStyle w:val="BodyText"/>
        <w:bidi w:val="0"/>
        <w:spacing w:before="0" w:after="283"/>
        <w:jc w:val="left"/>
        <w:rPr/>
      </w:pPr>
      <w:r>
        <w:rPr/>
        <w:t>Princeton, N.J.: Princeton University Press.</w:t>
      </w:r>
    </w:p>
    <w:p>
      <w:pPr>
        <w:pStyle w:val="BodyText"/>
        <w:bidi w:val="0"/>
        <w:spacing w:before="0" w:after="283"/>
        <w:jc w:val="left"/>
        <w:rPr/>
      </w:pPr>
      <w:r>
        <w:rPr/>
        <w:t>Graver, M., 2007, Stoicism and Emotion. Chicago: University of Chicago</w:t>
      </w:r>
    </w:p>
    <w:p>
      <w:pPr>
        <w:pStyle w:val="BodyText"/>
        <w:bidi w:val="0"/>
        <w:spacing w:before="0" w:after="283"/>
        <w:jc w:val="left"/>
        <w:rPr/>
      </w:pPr>
      <w:r>
        <w:rPr/>
        <w:t>Press.</w:t>
      </w:r>
    </w:p>
    <w:p>
      <w:pPr>
        <w:pStyle w:val="BodyText"/>
        <w:bidi w:val="0"/>
        <w:spacing w:before="0" w:after="283"/>
        <w:jc w:val="left"/>
        <w:rPr/>
      </w:pPr>
      <w:r>
        <w:rPr/>
        <w:t>Gray, John, 1998, Hayek on Liberty. Psychology Press.</w:t>
      </w:r>
    </w:p>
    <w:p>
      <w:pPr>
        <w:pStyle w:val="BodyText"/>
        <w:bidi w:val="0"/>
        <w:spacing w:before="0" w:after="283"/>
        <w:jc w:val="left"/>
        <w:rPr/>
      </w:pPr>
      <w:r>
        <w:rPr/>
        <w:t>Gray, John, 2002, Straw Dogs: Thoughts on Humans and Other Animals.</w:t>
      </w:r>
    </w:p>
    <w:p>
      <w:pPr>
        <w:pStyle w:val="BodyText"/>
        <w:bidi w:val="0"/>
        <w:spacing w:before="0" w:after="283"/>
        <w:jc w:val="left"/>
        <w:rPr/>
      </w:pPr>
      <w:r>
        <w:rPr/>
        <w:t>Londres: Granta Books.</w:t>
      </w:r>
    </w:p>
    <w:p>
      <w:pPr>
        <w:pStyle w:val="BodyText"/>
        <w:bidi w:val="0"/>
        <w:spacing w:before="0" w:after="283"/>
        <w:jc w:val="left"/>
        <w:rPr/>
      </w:pPr>
      <w:r>
        <w:rPr/>
        <w:t>Gray, John, 2011, The Immortalization Commission: Science and the Strange</w:t>
      </w:r>
    </w:p>
    <w:p>
      <w:pPr>
        <w:pStyle w:val="BodyText"/>
        <w:bidi w:val="0"/>
        <w:spacing w:before="0" w:after="283"/>
        <w:jc w:val="left"/>
        <w:rPr/>
      </w:pPr>
      <w:r>
        <w:rPr/>
        <w:t>Quest to Cheat Death. Allen Lane.</w:t>
      </w:r>
    </w:p>
    <w:p>
      <w:pPr>
        <w:pStyle w:val="BodyText"/>
        <w:bidi w:val="0"/>
        <w:spacing w:before="0" w:after="283"/>
        <w:jc w:val="left"/>
        <w:rPr/>
      </w:pPr>
      <w:r>
        <w:rPr/>
        <w:t>Greenwood, R. e R. Suddaby, 2006, “The case of disappearing firms: death</w:t>
      </w:r>
    </w:p>
    <w:p>
      <w:pPr>
        <w:pStyle w:val="BodyText"/>
        <w:bidi w:val="0"/>
        <w:spacing w:before="0" w:after="283"/>
        <w:jc w:val="left"/>
        <w:rPr/>
      </w:pPr>
      <w:r>
        <w:rPr/>
        <w:t>or deliverance?” Journal of Organizational Behavior 27 (1): 101-108.</w:t>
      </w:r>
    </w:p>
    <w:p>
      <w:pPr>
        <w:pStyle w:val="BodyText"/>
        <w:bidi w:val="0"/>
        <w:spacing w:before="0" w:after="283"/>
        <w:jc w:val="left"/>
        <w:rPr/>
      </w:pPr>
      <w:r>
        <w:rPr/>
        <w:t>Grice, E.A. e J.A. Segre, 2011, “The skin microbiome”. Nature Reviews</w:t>
      </w:r>
    </w:p>
    <w:p>
      <w:pPr>
        <w:pStyle w:val="BodyText"/>
        <w:bidi w:val="0"/>
        <w:spacing w:before="0" w:after="283"/>
        <w:jc w:val="left"/>
        <w:rPr/>
      </w:pPr>
      <w:r>
        <w:rPr/>
        <w:t>Microbiology 9 (4): 244-253.</w:t>
      </w:r>
    </w:p>
    <w:p>
      <w:pPr>
        <w:pStyle w:val="BodyText"/>
        <w:bidi w:val="0"/>
        <w:spacing w:before="0" w:after="283"/>
        <w:jc w:val="left"/>
        <w:rPr/>
      </w:pPr>
      <w:r>
        <w:rPr/>
        <w:t>Griffith, S.C., I.P.F. Owens e K.A. Thuman, 2002, “Extrapair paternity in birds:</w:t>
      </w:r>
    </w:p>
    <w:p>
      <w:pPr>
        <w:pStyle w:val="BodyText"/>
        <w:bidi w:val="0"/>
        <w:spacing w:before="0" w:after="283"/>
        <w:jc w:val="left"/>
        <w:rPr/>
      </w:pPr>
      <w:r>
        <w:rPr/>
        <w:t>a review of interspecific variation and adaptive function”. Molecular</w:t>
      </w:r>
    </w:p>
    <w:p>
      <w:pPr>
        <w:pStyle w:val="BodyText"/>
        <w:bidi w:val="0"/>
        <w:spacing w:before="0" w:after="283"/>
        <w:jc w:val="left"/>
        <w:rPr/>
      </w:pPr>
      <w:r>
        <w:rPr/>
        <w:t>Ecology 11: 2195-212.</w:t>
      </w:r>
    </w:p>
    <w:p>
      <w:pPr>
        <w:pStyle w:val="BodyText"/>
        <w:bidi w:val="0"/>
        <w:spacing w:before="0" w:after="283"/>
        <w:jc w:val="left"/>
        <w:rPr/>
      </w:pPr>
      <w:r>
        <w:rPr/>
        <w:t>Grob, Gerald N., 2002, The Deadly Truth: A History of Disease in America.</w:t>
      </w:r>
    </w:p>
    <w:p>
      <w:pPr>
        <w:pStyle w:val="BodyText"/>
        <w:bidi w:val="0"/>
        <w:spacing w:before="0" w:after="283"/>
        <w:jc w:val="left"/>
        <w:rPr/>
      </w:pPr>
      <w:r>
        <w:rPr/>
        <w:t>Cambridge, Mass.: Harvard University Press.</w:t>
      </w:r>
    </w:p>
    <w:p>
      <w:pPr>
        <w:pStyle w:val="BodyText"/>
        <w:bidi w:val="0"/>
        <w:spacing w:before="0" w:after="283"/>
        <w:jc w:val="left"/>
        <w:rPr/>
      </w:pPr>
      <w:r>
        <w:rPr/>
        <w:t>Guadalupe-Grau, A., T. Fuentes, B. Guerra e J. Calbet, 2009, “Exercise and</w:t>
      </w:r>
    </w:p>
    <w:p>
      <w:pPr>
        <w:pStyle w:val="BodyText"/>
        <w:bidi w:val="0"/>
        <w:spacing w:before="0" w:after="283"/>
        <w:jc w:val="left"/>
        <w:rPr/>
      </w:pPr>
      <w:r>
        <w:rPr/>
        <w:t>bone mass in adults”. Sports Medicine 39 (6): 439-468.</w:t>
      </w:r>
    </w:p>
    <w:p>
      <w:pPr>
        <w:pStyle w:val="BodyText"/>
        <w:bidi w:val="0"/>
        <w:ind w:hanging="0" w:left="0" w:right="0"/>
        <w:jc w:val="left"/>
        <w:rPr/>
      </w:pPr>
      <w:r>
        <w:rPr/>
        <w:t>Guarner, F., R. Bourdet-Sicard et al., 2006, “Mechanisms of disease: the</w:t>
      </w:r>
    </w:p>
    <w:p>
      <w:pPr>
        <w:pStyle w:val="BodyText"/>
        <w:bidi w:val="0"/>
        <w:spacing w:before="0" w:after="283"/>
        <w:jc w:val="left"/>
        <w:rPr/>
      </w:pPr>
      <w:r>
        <w:rPr/>
        <w:t>hygiene hypothesis revisited”. Nature Clinical Practice Gastroenterology</w:t>
      </w:r>
    </w:p>
    <w:p>
      <w:pPr>
        <w:pStyle w:val="BodyText"/>
        <w:bidi w:val="0"/>
        <w:spacing w:before="0" w:after="283"/>
        <w:jc w:val="left"/>
        <w:rPr/>
      </w:pPr>
      <w:r>
        <w:rPr/>
        <w:t>&amp; Hepatology 3 (5): 275-284.</w:t>
      </w:r>
    </w:p>
    <w:p>
      <w:pPr>
        <w:pStyle w:val="BodyText"/>
        <w:bidi w:val="0"/>
        <w:spacing w:before="0" w:after="283"/>
        <w:jc w:val="left"/>
        <w:rPr/>
      </w:pPr>
      <w:r>
        <w:rPr/>
        <w:t>Guidone, C. et al., 2006, “Mechanisms of recovery from type 2 diabetes after</w:t>
      </w:r>
    </w:p>
    <w:p>
      <w:pPr>
        <w:pStyle w:val="BodyText"/>
        <w:bidi w:val="0"/>
        <w:spacing w:before="0" w:after="283"/>
        <w:jc w:val="left"/>
        <w:rPr/>
      </w:pPr>
      <w:r>
        <w:rPr/>
        <w:t>malabsorptive bariatric surgery”. Diabetes 55: 2025-2031.</w:t>
      </w:r>
    </w:p>
    <w:p>
      <w:pPr>
        <w:pStyle w:val="BodyText"/>
        <w:bidi w:val="0"/>
        <w:spacing w:before="0" w:after="283"/>
        <w:jc w:val="left"/>
        <w:rPr/>
      </w:pPr>
      <w:r>
        <w:rPr/>
        <w:t>Hacking, Ian, 1984, The Emergence of Probability: A Philosophical Study of</w:t>
      </w:r>
    </w:p>
    <w:p>
      <w:pPr>
        <w:pStyle w:val="BodyText"/>
        <w:bidi w:val="0"/>
        <w:spacing w:before="0" w:after="283"/>
        <w:jc w:val="left"/>
        <w:rPr/>
      </w:pPr>
      <w:r>
        <w:rPr/>
        <w:t>Early Ideas About Probability, Induction and Statistical Inference.</w:t>
      </w:r>
    </w:p>
    <w:p>
      <w:pPr>
        <w:pStyle w:val="BodyText"/>
        <w:bidi w:val="0"/>
        <w:spacing w:before="0" w:after="283"/>
        <w:jc w:val="left"/>
        <w:rPr/>
      </w:pPr>
      <w:r>
        <w:rPr/>
        <w:t>Cambridge: Cambridge University Press.</w:t>
      </w:r>
    </w:p>
    <w:p>
      <w:pPr>
        <w:pStyle w:val="BodyText"/>
        <w:bidi w:val="0"/>
        <w:spacing w:before="0" w:after="283"/>
        <w:jc w:val="left"/>
        <w:rPr/>
      </w:pPr>
      <w:r>
        <w:rPr/>
        <w:t>Hacking, Ian, 1990, The Taming of Chance. Cambridge: Cambridge</w:t>
      </w:r>
    </w:p>
    <w:p>
      <w:pPr>
        <w:pStyle w:val="BodyText"/>
        <w:bidi w:val="0"/>
        <w:spacing w:before="0" w:after="283"/>
        <w:jc w:val="left"/>
        <w:rPr/>
      </w:pPr>
      <w:r>
        <w:rPr/>
        <w:t>University Press.</w:t>
      </w:r>
    </w:p>
    <w:p>
      <w:pPr>
        <w:pStyle w:val="BodyText"/>
        <w:bidi w:val="0"/>
        <w:spacing w:before="0" w:after="283"/>
        <w:jc w:val="left"/>
        <w:rPr/>
      </w:pPr>
      <w:r>
        <w:rPr/>
        <w:t>Hacking, Ian, 2006, The Emergence of Probability, 2ª. ed. Nova York:</w:t>
      </w:r>
    </w:p>
    <w:p>
      <w:pPr>
        <w:pStyle w:val="BodyText"/>
        <w:bidi w:val="0"/>
        <w:spacing w:before="0" w:after="283"/>
        <w:jc w:val="left"/>
        <w:rPr/>
      </w:pPr>
      <w:r>
        <w:rPr/>
        <w:t>Cambridge University Press.</w:t>
      </w:r>
    </w:p>
    <w:p>
      <w:pPr>
        <w:pStyle w:val="BodyText"/>
        <w:bidi w:val="0"/>
        <w:spacing w:before="0" w:after="283"/>
        <w:jc w:val="left"/>
        <w:rPr/>
      </w:pPr>
      <w:r>
        <w:rPr/>
        <w:t>Hadler, Nortin M., M.D., 2008, Worried Sick: A Prescription for Health in an</w:t>
      </w:r>
    </w:p>
    <w:p>
      <w:pPr>
        <w:pStyle w:val="BodyText"/>
        <w:bidi w:val="0"/>
        <w:spacing w:before="0" w:after="283"/>
        <w:jc w:val="left"/>
        <w:rPr/>
      </w:pPr>
      <w:r>
        <w:rPr/>
        <w:t>Overtreated America. Chapel Hill: University of North Carolina Press.</w:t>
      </w:r>
    </w:p>
    <w:p>
      <w:pPr>
        <w:pStyle w:val="BodyText"/>
        <w:bidi w:val="0"/>
        <w:spacing w:before="0" w:after="283"/>
        <w:jc w:val="left"/>
        <w:rPr/>
      </w:pPr>
      <w:r>
        <w:rPr/>
        <w:t>Hadler, Nortin M., M.D., 2009, Stabbed in the Back. Chapel Hill: University of</w:t>
      </w:r>
    </w:p>
    <w:p>
      <w:pPr>
        <w:pStyle w:val="BodyText"/>
        <w:bidi w:val="0"/>
        <w:spacing w:before="0" w:after="283"/>
        <w:jc w:val="left"/>
        <w:rPr/>
      </w:pPr>
      <w:r>
        <w:rPr/>
        <w:t>North Carolina Press.</w:t>
      </w:r>
    </w:p>
    <w:p>
      <w:pPr>
        <w:pStyle w:val="BodyText"/>
        <w:bidi w:val="0"/>
        <w:spacing w:before="0" w:after="283"/>
        <w:jc w:val="left"/>
        <w:rPr/>
      </w:pPr>
      <w:r>
        <w:rPr/>
        <w:t>Haidt, J., 2012, The Righteous Mind: Why Good People Are Divided by Politics</w:t>
      </w:r>
    </w:p>
    <w:p>
      <w:pPr>
        <w:pStyle w:val="BodyText"/>
        <w:bidi w:val="0"/>
        <w:spacing w:before="0" w:after="283"/>
        <w:jc w:val="left"/>
        <w:rPr/>
      </w:pPr>
      <w:r>
        <w:rPr/>
        <w:t>and Religion. Nova York: Pantheon.</w:t>
      </w:r>
    </w:p>
    <w:p>
      <w:pPr>
        <w:pStyle w:val="BodyText"/>
        <w:bidi w:val="0"/>
        <w:spacing w:before="0" w:after="283"/>
        <w:jc w:val="left"/>
        <w:rPr/>
      </w:pPr>
      <w:r>
        <w:rPr/>
        <w:t>Haigh, J., 2000, “The Kelly Criterion and bet comparisons in spread betting”.</w:t>
      </w:r>
    </w:p>
    <w:p>
      <w:pPr>
        <w:pStyle w:val="BodyText"/>
        <w:bidi w:val="0"/>
        <w:spacing w:before="0" w:after="283"/>
        <w:jc w:val="left"/>
        <w:rPr/>
      </w:pPr>
      <w:r>
        <w:rPr/>
        <w:t>Journal of the Royal Statistical Society: Series D (The Statistician) 49 (4):</w:t>
      </w:r>
    </w:p>
    <w:p>
      <w:pPr>
        <w:pStyle w:val="BodyText"/>
        <w:bidi w:val="0"/>
        <w:spacing w:before="0" w:after="283"/>
        <w:jc w:val="left"/>
        <w:rPr/>
      </w:pPr>
      <w:r>
        <w:rPr/>
        <w:t>531-539.</w:t>
      </w:r>
    </w:p>
    <w:p>
      <w:pPr>
        <w:pStyle w:val="BodyText"/>
        <w:bidi w:val="0"/>
        <w:spacing w:before="0" w:after="283"/>
        <w:jc w:val="left"/>
        <w:rPr/>
      </w:pPr>
      <w:r>
        <w:rPr/>
        <w:t>Hajek, A., 2003, Interpretations of Probability. Citeseer.</w:t>
      </w:r>
    </w:p>
    <w:p>
      <w:pPr>
        <w:pStyle w:val="BodyText"/>
        <w:bidi w:val="0"/>
        <w:spacing w:before="0" w:after="283"/>
        <w:jc w:val="left"/>
        <w:rPr/>
      </w:pPr>
      <w:r>
        <w:rPr/>
        <w:t>Halagappa, V.K.M., Z. Guo et al., 2007, “Intermittent fasting and caloric</w:t>
      </w:r>
    </w:p>
    <w:p>
      <w:pPr>
        <w:pStyle w:val="BodyText"/>
        <w:bidi w:val="0"/>
        <w:spacing w:before="0" w:after="283"/>
        <w:jc w:val="left"/>
        <w:rPr/>
      </w:pPr>
      <w:r>
        <w:rPr/>
        <w:t>restriction ameliorate age-related behavioral deficits in the triple-</w:t>
      </w:r>
    </w:p>
    <w:p>
      <w:pPr>
        <w:pStyle w:val="BodyText"/>
        <w:bidi w:val="0"/>
        <w:spacing w:before="0" w:after="283"/>
        <w:jc w:val="left"/>
        <w:rPr/>
      </w:pPr>
      <w:r>
        <w:rPr/>
        <w:t>transgenic mouse model of Alzheimer’s disease”. Neurobiology of</w:t>
      </w:r>
    </w:p>
    <w:p>
      <w:pPr>
        <w:pStyle w:val="BodyText"/>
        <w:bidi w:val="0"/>
        <w:spacing w:before="0" w:after="283"/>
        <w:jc w:val="left"/>
        <w:rPr/>
      </w:pPr>
      <w:r>
        <w:rPr/>
        <w:t>Disease 26 (1):</w:t>
      </w:r>
    </w:p>
    <w:p>
      <w:pPr>
        <w:pStyle w:val="BodyText"/>
        <w:bidi w:val="0"/>
        <w:spacing w:before="0" w:after="283"/>
        <w:jc w:val="left"/>
        <w:rPr/>
      </w:pPr>
      <w:r>
        <w:rPr/>
        <w:t>Hald, Anders, 1998, A History of Mathematical Statistics from 1750 to 1930.</w:t>
      </w:r>
    </w:p>
    <w:p>
      <w:pPr>
        <w:pStyle w:val="BodyText"/>
        <w:bidi w:val="0"/>
        <w:spacing w:before="0" w:after="283"/>
        <w:jc w:val="left"/>
        <w:rPr/>
      </w:pPr>
      <w:r>
        <w:rPr/>
        <w:t>Nova York: Wiley.</w:t>
      </w:r>
    </w:p>
    <w:p>
      <w:pPr>
        <w:pStyle w:val="BodyText"/>
        <w:bidi w:val="0"/>
        <w:spacing w:before="0" w:after="283"/>
        <w:jc w:val="left"/>
        <w:rPr/>
      </w:pPr>
      <w:r>
        <w:rPr/>
        <w:t>Hald, Anders, 2003, A History of Probability and Statistics and Their</w:t>
      </w:r>
    </w:p>
    <w:p>
      <w:pPr>
        <w:pStyle w:val="BodyText"/>
        <w:bidi w:val="0"/>
        <w:spacing w:before="0" w:after="283"/>
        <w:jc w:val="left"/>
        <w:rPr/>
      </w:pPr>
      <w:r>
        <w:rPr/>
        <w:t>Applications Before 1750. Hoboken, N.J.: Wiley.</w:t>
      </w:r>
    </w:p>
    <w:p>
      <w:pPr>
        <w:pStyle w:val="BodyText"/>
        <w:bidi w:val="0"/>
        <w:spacing w:before="0" w:after="283"/>
        <w:jc w:val="left"/>
        <w:rPr/>
      </w:pPr>
      <w:r>
        <w:rPr/>
        <w:t>Haleblian, J., C.E. Devers et al., 2009, “Taking stock of what we know about</w:t>
      </w:r>
    </w:p>
    <w:p>
      <w:pPr>
        <w:pStyle w:val="BodyText"/>
        <w:bidi w:val="0"/>
        <w:spacing w:before="0" w:after="283"/>
        <w:jc w:val="left"/>
        <w:rPr/>
      </w:pPr>
      <w:r>
        <w:rPr/>
        <w:t>mergers and acquisitions: a review and research agenda”. Journal of</w:t>
      </w:r>
    </w:p>
    <w:p>
      <w:pPr>
        <w:pStyle w:val="BodyText"/>
        <w:bidi w:val="0"/>
        <w:spacing w:before="0" w:after="283"/>
        <w:jc w:val="left"/>
        <w:rPr/>
      </w:pPr>
      <w:r>
        <w:rPr/>
        <w:t>Management 35 (3): 469-502.</w:t>
      </w:r>
    </w:p>
    <w:p>
      <w:pPr>
        <w:pStyle w:val="BodyText"/>
        <w:bidi w:val="0"/>
        <w:spacing w:before="0" w:after="283"/>
        <w:jc w:val="left"/>
        <w:rPr/>
      </w:pPr>
      <w:r>
        <w:rPr/>
        <w:t>Hallström, H., H. Melhus, A. Glynn, L. Lind, A. Syvänen e K. Michaëlsson,</w:t>
      </w:r>
    </w:p>
    <w:p>
      <w:pPr>
        <w:pStyle w:val="BodyText"/>
        <w:bidi w:val="0"/>
        <w:spacing w:before="0" w:after="283"/>
        <w:jc w:val="left"/>
        <w:rPr/>
      </w:pPr>
      <w:r>
        <w:rPr/>
        <w:t>2010, “Coffee consumption and CYP1A2 genotype in relation to bone</w:t>
      </w:r>
    </w:p>
    <w:p>
      <w:pPr>
        <w:pStyle w:val="BodyText"/>
        <w:bidi w:val="0"/>
        <w:spacing w:before="0" w:after="283"/>
        <w:jc w:val="left"/>
        <w:rPr/>
      </w:pPr>
      <w:r>
        <w:rPr/>
        <w:t>mineral density of the proximal femur in elderly men and women: a</w:t>
      </w:r>
    </w:p>
    <w:p>
      <w:pPr>
        <w:pStyle w:val="BodyText"/>
        <w:bidi w:val="0"/>
        <w:spacing w:before="0" w:after="283"/>
        <w:jc w:val="left"/>
        <w:rPr/>
      </w:pPr>
      <w:r>
        <w:rPr/>
        <w:t>cohort study”. Nutrition and Metabolism 7:12.</w:t>
      </w:r>
    </w:p>
    <w:p>
      <w:pPr>
        <w:pStyle w:val="BodyText"/>
        <w:bidi w:val="0"/>
        <w:spacing w:before="0" w:after="283"/>
        <w:jc w:val="left"/>
        <w:rPr/>
      </w:pPr>
      <w:r>
        <w:rPr/>
        <w:t>Hamazaki, T. et al, 2012, “Rethinking cholesterol issues”, Journal of Lipid</w:t>
      </w:r>
    </w:p>
    <w:p>
      <w:pPr>
        <w:pStyle w:val="BodyText"/>
        <w:bidi w:val="0"/>
        <w:spacing w:before="0" w:after="283"/>
        <w:jc w:val="left"/>
        <w:rPr/>
      </w:pPr>
      <w:r>
        <w:rPr/>
        <w:t>Nutrition 21.</w:t>
      </w:r>
    </w:p>
    <w:p>
      <w:pPr>
        <w:pStyle w:val="BodyText"/>
        <w:bidi w:val="0"/>
        <w:spacing w:before="0" w:after="283"/>
        <w:jc w:val="left"/>
        <w:rPr/>
      </w:pPr>
      <w:r>
        <w:rPr/>
        <w:t>Hammond, John S., Ralph L. Keeney e Howard Raïffa, 1999, Decisões</w:t>
      </w:r>
    </w:p>
    <w:p>
      <w:pPr>
        <w:pStyle w:val="BodyText"/>
        <w:bidi w:val="0"/>
        <w:spacing w:before="0" w:after="283"/>
        <w:jc w:val="left"/>
        <w:rPr/>
      </w:pPr>
      <w:r>
        <w:rPr/>
        <w:t>inteligentes. Rio de Janeiro: Campus.</w:t>
      </w:r>
    </w:p>
    <w:p>
      <w:pPr>
        <w:pStyle w:val="BodyText"/>
        <w:bidi w:val="0"/>
        <w:ind w:hanging="0" w:left="0" w:right="0"/>
        <w:jc w:val="left"/>
        <w:rPr/>
      </w:pPr>
      <w:r>
        <w:rPr/>
        <w:t>Harrison, A.R.W., 1998, The Law of Athens: The Family and Property.</w:t>
      </w:r>
    </w:p>
    <w:p>
      <w:pPr>
        <w:pStyle w:val="BodyText"/>
        <w:bidi w:val="0"/>
        <w:spacing w:before="0" w:after="283"/>
        <w:jc w:val="left"/>
        <w:rPr/>
      </w:pPr>
      <w:r>
        <w:rPr/>
        <w:t>Indianápolis: Hackett.</w:t>
      </w:r>
    </w:p>
    <w:p>
      <w:pPr>
        <w:pStyle w:val="BodyText"/>
        <w:bidi w:val="0"/>
        <w:spacing w:before="0" w:after="283"/>
        <w:jc w:val="left"/>
        <w:rPr/>
      </w:pPr>
      <w:r>
        <w:rPr/>
        <w:t>Harrison, D.E., J.R. Archer e C.M. Astle, 1984, “Effects of food restriction on</w:t>
      </w:r>
    </w:p>
    <w:p>
      <w:pPr>
        <w:pStyle w:val="BodyText"/>
        <w:bidi w:val="0"/>
        <w:spacing w:before="0" w:after="283"/>
        <w:jc w:val="left"/>
        <w:rPr/>
      </w:pPr>
      <w:r>
        <w:rPr/>
        <w:t>aging: separation of food intake and adiposity”. Proceedings of the</w:t>
      </w:r>
    </w:p>
    <w:p>
      <w:pPr>
        <w:pStyle w:val="BodyText"/>
        <w:bidi w:val="0"/>
        <w:spacing w:before="0" w:after="283"/>
        <w:jc w:val="left"/>
        <w:rPr/>
      </w:pPr>
      <w:r>
        <w:rPr/>
        <w:t>National Academy of Sciences USA 81: 1835-1838.</w:t>
      </w:r>
    </w:p>
    <w:p>
      <w:pPr>
        <w:pStyle w:val="BodyText"/>
        <w:bidi w:val="0"/>
        <w:spacing w:before="0" w:after="283"/>
        <w:jc w:val="left"/>
        <w:rPr/>
      </w:pPr>
      <w:r>
        <w:rPr/>
        <w:t>Haug, E. G., 1998, The Complete Guide to Option Pricing Formulas. McGraw-</w:t>
      </w:r>
    </w:p>
    <w:p>
      <w:pPr>
        <w:pStyle w:val="BodyText"/>
        <w:bidi w:val="0"/>
        <w:spacing w:before="0" w:after="283"/>
        <w:jc w:val="left"/>
        <w:rPr/>
      </w:pPr>
      <w:r>
        <w:rPr/>
        <w:t>Hill Companies.</w:t>
      </w:r>
    </w:p>
    <w:p>
      <w:pPr>
        <w:pStyle w:val="BodyText"/>
        <w:bidi w:val="0"/>
        <w:spacing w:before="0" w:after="283"/>
        <w:jc w:val="left"/>
        <w:rPr/>
      </w:pPr>
      <w:r>
        <w:rPr/>
        <w:t>Haug, E.G. e N.N. Taleb, 2010, “Option traders use heuristics, never the</w:t>
      </w:r>
    </w:p>
    <w:p>
      <w:pPr>
        <w:pStyle w:val="BodyText"/>
        <w:bidi w:val="0"/>
        <w:spacing w:before="0" w:after="283"/>
        <w:jc w:val="left"/>
        <w:rPr/>
      </w:pPr>
      <w:r>
        <w:rPr/>
        <w:t>formula known as Black-Scholes-Merton Equation”, Journal of Economic</w:t>
      </w:r>
    </w:p>
    <w:p>
      <w:pPr>
        <w:pStyle w:val="BodyText"/>
        <w:bidi w:val="0"/>
        <w:spacing w:before="0" w:after="283"/>
        <w:jc w:val="left"/>
        <w:rPr/>
      </w:pPr>
      <w:r>
        <w:rPr/>
        <w:t>Behavior and Organizations 27.</w:t>
      </w:r>
    </w:p>
    <w:p>
      <w:pPr>
        <w:pStyle w:val="BodyText"/>
        <w:bidi w:val="0"/>
        <w:spacing w:before="0" w:after="283"/>
        <w:jc w:val="left"/>
        <w:rPr/>
      </w:pPr>
      <w:r>
        <w:rPr/>
        <w:t>Hayek, F.A., 1945, “The use of knowledge in society”. American Economic</w:t>
      </w:r>
    </w:p>
    <w:p>
      <w:pPr>
        <w:pStyle w:val="BodyText"/>
        <w:bidi w:val="0"/>
        <w:spacing w:before="0" w:after="283"/>
        <w:jc w:val="left"/>
        <w:rPr/>
      </w:pPr>
      <w:r>
        <w:rPr/>
        <w:t>Review 35 (4): 519-530.</w:t>
      </w:r>
    </w:p>
    <w:p>
      <w:pPr>
        <w:pStyle w:val="BodyText"/>
        <w:bidi w:val="0"/>
        <w:spacing w:before="0" w:after="283"/>
        <w:jc w:val="left"/>
        <w:rPr/>
      </w:pPr>
      <w:r>
        <w:rPr/>
        <w:t>Hayek, F. A., 1991, The Fatal Conceit: The Errors of Socialism. Chicago:</w:t>
      </w:r>
    </w:p>
    <w:p>
      <w:pPr>
        <w:pStyle w:val="BodyText"/>
        <w:bidi w:val="0"/>
        <w:spacing w:before="0" w:after="283"/>
        <w:jc w:val="left"/>
        <w:rPr/>
      </w:pPr>
      <w:r>
        <w:rPr/>
        <w:t>University of Chicago Press.</w:t>
      </w:r>
    </w:p>
    <w:p>
      <w:pPr>
        <w:pStyle w:val="BodyText"/>
        <w:bidi w:val="0"/>
        <w:spacing w:before="0" w:after="283"/>
        <w:jc w:val="left"/>
        <w:rPr/>
      </w:pPr>
      <w:r>
        <w:rPr/>
        <w:t>Hayflick, L., 2001, “Hormese, aging and longevity determination”. Human &amp;</w:t>
      </w:r>
    </w:p>
    <w:p>
      <w:pPr>
        <w:pStyle w:val="BodyText"/>
        <w:bidi w:val="0"/>
        <w:spacing w:before="0" w:after="283"/>
        <w:jc w:val="left"/>
        <w:rPr/>
      </w:pPr>
      <w:r>
        <w:rPr/>
        <w:t>Experimental Toxicology 20 (6): 289.</w:t>
      </w:r>
    </w:p>
    <w:p>
      <w:pPr>
        <w:pStyle w:val="BodyText"/>
        <w:bidi w:val="0"/>
        <w:spacing w:before="0" w:after="283"/>
        <w:jc w:val="left"/>
        <w:rPr/>
      </w:pPr>
      <w:r>
        <w:rPr/>
        <w:t>Heyde, C. C. e E. Seneta, eds., 2001, Statisticians of the Centuries. Nova</w:t>
      </w:r>
    </w:p>
    <w:p>
      <w:pPr>
        <w:pStyle w:val="BodyText"/>
        <w:bidi w:val="0"/>
        <w:spacing w:before="0" w:after="283"/>
        <w:jc w:val="left"/>
        <w:rPr/>
      </w:pPr>
      <w:r>
        <w:rPr/>
        <w:t>York: Springer.</w:t>
      </w:r>
    </w:p>
    <w:p>
      <w:pPr>
        <w:pStyle w:val="BodyText"/>
        <w:bidi w:val="0"/>
        <w:spacing w:before="0" w:after="283"/>
        <w:jc w:val="left"/>
        <w:rPr/>
      </w:pPr>
      <w:r>
        <w:rPr/>
        <w:t>Hilton-Jones, D., 2009, “I-7. Statins and muscle disease”. Acta Myologica 28</w:t>
      </w:r>
    </w:p>
    <w:p>
      <w:pPr>
        <w:pStyle w:val="BodyText"/>
        <w:bidi w:val="0"/>
        <w:spacing w:before="0" w:after="283"/>
        <w:jc w:val="left"/>
        <w:rPr/>
      </w:pPr>
      <w:r>
        <w:rPr/>
        <w:t>(1): 37.</w:t>
      </w:r>
    </w:p>
    <w:p>
      <w:pPr>
        <w:pStyle w:val="BodyText"/>
        <w:bidi w:val="0"/>
        <w:spacing w:before="0" w:after="283"/>
        <w:jc w:val="left"/>
        <w:rPr/>
      </w:pPr>
      <w:r>
        <w:rPr/>
        <w:t>Hind, K. and M. Burrows, 2007, “Weight-bearing exercise and bone mineral</w:t>
      </w:r>
    </w:p>
    <w:p>
      <w:pPr>
        <w:pStyle w:val="BodyText"/>
        <w:bidi w:val="0"/>
        <w:spacing w:before="0" w:after="283"/>
        <w:jc w:val="left"/>
        <w:rPr/>
      </w:pPr>
      <w:r>
        <w:rPr/>
        <w:t>accrual in children and adolescents: a review of controlled trials”. Bone</w:t>
      </w:r>
    </w:p>
    <w:p>
      <w:pPr>
        <w:pStyle w:val="BodyText"/>
        <w:bidi w:val="0"/>
        <w:spacing w:before="0" w:after="283"/>
        <w:jc w:val="left"/>
        <w:rPr/>
      </w:pPr>
      <w:r>
        <w:rPr/>
        <w:t>40: 14-27.</w:t>
      </w:r>
    </w:p>
    <w:p>
      <w:pPr>
        <w:pStyle w:val="BodyText"/>
        <w:bidi w:val="0"/>
        <w:spacing w:before="0" w:after="283"/>
        <w:jc w:val="left"/>
        <w:rPr/>
      </w:pPr>
      <w:r>
        <w:rPr/>
        <w:t>Holland, John H., 1995, Hidden Order: How Adaptation Builds Complexity.</w:t>
      </w:r>
    </w:p>
    <w:p>
      <w:pPr>
        <w:pStyle w:val="BodyText"/>
        <w:bidi w:val="0"/>
        <w:spacing w:before="0" w:after="283"/>
        <w:jc w:val="left"/>
        <w:rPr/>
      </w:pPr>
      <w:r>
        <w:rPr/>
        <w:t>Basic Books.</w:t>
      </w:r>
    </w:p>
    <w:p>
      <w:pPr>
        <w:pStyle w:val="BodyText"/>
        <w:bidi w:val="0"/>
        <w:spacing w:before="0" w:after="283"/>
        <w:jc w:val="left"/>
        <w:rPr/>
      </w:pPr>
      <w:r>
        <w:rPr/>
        <w:t>Hollis, Martin, 1994, The Philosophy of Social Science: An Introduction.</w:t>
      </w:r>
    </w:p>
    <w:p>
      <w:pPr>
        <w:pStyle w:val="BodyText"/>
        <w:bidi w:val="0"/>
        <w:spacing w:before="0" w:after="283"/>
        <w:jc w:val="left"/>
        <w:rPr/>
      </w:pPr>
      <w:r>
        <w:rPr/>
        <w:t>Cambridge: Cambridge University Press.</w:t>
      </w:r>
    </w:p>
    <w:p>
      <w:pPr>
        <w:pStyle w:val="BodyText"/>
        <w:bidi w:val="0"/>
        <w:spacing w:before="0" w:after="283"/>
        <w:jc w:val="left"/>
        <w:rPr/>
      </w:pPr>
      <w:r>
        <w:rPr/>
        <w:t>Horkheimer, Max e Theodor W. Adorno, 2002, Dialectic of Enlightenment.</w:t>
      </w:r>
    </w:p>
    <w:p>
      <w:pPr>
        <w:pStyle w:val="BodyText"/>
        <w:bidi w:val="0"/>
        <w:spacing w:before="0" w:after="283"/>
        <w:jc w:val="left"/>
        <w:rPr/>
      </w:pPr>
      <w:r>
        <w:rPr/>
        <w:t>Stanford: Stanford University Press.</w:t>
      </w:r>
    </w:p>
    <w:p>
      <w:pPr>
        <w:pStyle w:val="BodyText"/>
        <w:bidi w:val="0"/>
        <w:spacing w:before="0" w:after="283"/>
        <w:jc w:val="left"/>
        <w:rPr/>
      </w:pPr>
      <w:r>
        <w:rPr/>
        <w:t>Hu, M., B.M.Y. Cheung et al., 2012, “Safety of statins: an update”.</w:t>
      </w:r>
    </w:p>
    <w:p>
      <w:pPr>
        <w:pStyle w:val="BodyText"/>
        <w:bidi w:val="0"/>
        <w:spacing w:before="0" w:after="283"/>
        <w:jc w:val="left"/>
        <w:rPr/>
      </w:pPr>
      <w:r>
        <w:rPr/>
        <w:t>Therapeutic Advances in Drug Safety 3 (3): 133-144.</w:t>
      </w:r>
    </w:p>
    <w:p>
      <w:pPr>
        <w:pStyle w:val="BodyText"/>
        <w:bidi w:val="0"/>
        <w:spacing w:before="0" w:after="283"/>
        <w:jc w:val="left"/>
        <w:rPr/>
      </w:pPr>
      <w:r>
        <w:rPr/>
        <w:t>Huang, Chi-fu e Robert H. Litzenberger, 1988, Foundations of Financial</w:t>
      </w:r>
    </w:p>
    <w:p>
      <w:pPr>
        <w:pStyle w:val="BodyText"/>
        <w:bidi w:val="0"/>
        <w:spacing w:before="0" w:after="283"/>
        <w:jc w:val="left"/>
        <w:rPr/>
      </w:pPr>
      <w:r>
        <w:rPr/>
        <w:t>Economics. Prentice-Hall, Inc.</w:t>
      </w:r>
    </w:p>
    <w:p>
      <w:pPr>
        <w:pStyle w:val="BodyText"/>
        <w:bidi w:val="0"/>
        <w:spacing w:before="0" w:after="283"/>
        <w:jc w:val="left"/>
        <w:rPr/>
      </w:pPr>
      <w:r>
        <w:rPr/>
        <w:t>Hudson, M., M. Van de Mieroop et al., 2002, Debt and Economic Renewal in</w:t>
      </w:r>
    </w:p>
    <w:p>
      <w:pPr>
        <w:pStyle w:val="BodyText"/>
        <w:bidi w:val="0"/>
        <w:spacing w:before="0" w:after="283"/>
        <w:jc w:val="left"/>
        <w:rPr/>
      </w:pPr>
      <w:r>
        <w:rPr/>
        <w:t>the Ancient Near East: A Colloquium Held at Columbia University.</w:t>
      </w:r>
    </w:p>
    <w:p>
      <w:pPr>
        <w:pStyle w:val="BodyText"/>
        <w:bidi w:val="0"/>
        <w:spacing w:before="0" w:after="283"/>
        <w:jc w:val="left"/>
        <w:rPr/>
      </w:pPr>
      <w:r>
        <w:rPr/>
        <w:t>Potomac: CDL Press.</w:t>
      </w:r>
    </w:p>
    <w:p>
      <w:pPr>
        <w:pStyle w:val="BodyText"/>
        <w:bidi w:val="0"/>
        <w:spacing w:before="0" w:after="283"/>
        <w:jc w:val="left"/>
        <w:rPr/>
      </w:pPr>
      <w:r>
        <w:rPr/>
        <w:t>Illich, Ivan, 1995, Limits to Medicine: Medical Nemesis, the Expropriation of</w:t>
      </w:r>
    </w:p>
    <w:p>
      <w:pPr>
        <w:pStyle w:val="BodyText"/>
        <w:bidi w:val="0"/>
        <w:spacing w:before="0" w:after="283"/>
        <w:jc w:val="left"/>
        <w:rPr/>
      </w:pPr>
      <w:r>
        <w:rPr/>
        <w:t>Health. Londres: Marion Boyars.</w:t>
      </w:r>
    </w:p>
    <w:p>
      <w:pPr>
        <w:pStyle w:val="BodyText"/>
        <w:bidi w:val="0"/>
        <w:spacing w:before="0" w:after="283"/>
        <w:jc w:val="left"/>
        <w:rPr/>
      </w:pPr>
      <w:r>
        <w:rPr/>
        <w:t>Ioannidis, J.P.A., 2005, “Why most published research findings are false”.</w:t>
      </w:r>
    </w:p>
    <w:p>
      <w:pPr>
        <w:pStyle w:val="BodyText"/>
        <w:bidi w:val="0"/>
        <w:spacing w:before="0" w:after="283"/>
        <w:jc w:val="left"/>
        <w:rPr/>
      </w:pPr>
      <w:r>
        <w:rPr/>
        <w:t>PloS Medicine 2 (8), 696-701.</w:t>
      </w:r>
    </w:p>
    <w:p>
      <w:pPr>
        <w:pStyle w:val="BodyText"/>
        <w:bidi w:val="0"/>
        <w:ind w:hanging="0" w:left="0" w:right="0"/>
        <w:jc w:val="left"/>
        <w:rPr/>
      </w:pPr>
      <w:r>
        <w:rPr/>
        <w:t>Ioannidis, J.P.A. e T.A. Trikalinos, 2007, “An exploratory test for an excess of</w:t>
      </w:r>
    </w:p>
    <w:p>
      <w:pPr>
        <w:pStyle w:val="BodyText"/>
        <w:bidi w:val="0"/>
        <w:spacing w:before="0" w:after="283"/>
        <w:jc w:val="left"/>
        <w:rPr/>
      </w:pPr>
      <w:r>
        <w:rPr/>
        <w:t>significant findings”. Clinical Trials 4: 245-253.</w:t>
      </w:r>
    </w:p>
    <w:p>
      <w:pPr>
        <w:pStyle w:val="BodyText"/>
        <w:bidi w:val="0"/>
        <w:spacing w:before="0" w:after="283"/>
        <w:jc w:val="left"/>
        <w:rPr/>
      </w:pPr>
      <w:r>
        <w:rPr/>
        <w:t>Issawi, Charles, 1988, The Fertile Crescent, 1800-1914: A Documentary</w:t>
      </w:r>
    </w:p>
    <w:p>
      <w:pPr>
        <w:pStyle w:val="BodyText"/>
        <w:bidi w:val="0"/>
        <w:spacing w:before="0" w:after="283"/>
        <w:jc w:val="left"/>
        <w:rPr/>
      </w:pPr>
      <w:r>
        <w:rPr/>
        <w:t>Economic History. Oxford: Oxford University Press.</w:t>
      </w:r>
    </w:p>
    <w:p>
      <w:pPr>
        <w:pStyle w:val="BodyText"/>
        <w:bidi w:val="0"/>
        <w:spacing w:before="0" w:after="283"/>
        <w:jc w:val="left"/>
        <w:rPr/>
      </w:pPr>
      <w:r>
        <w:rPr/>
        <w:t>Issawi, Charles, 1966, in Charles Issawi, ed., The Economic History of the</w:t>
      </w:r>
    </w:p>
    <w:p>
      <w:pPr>
        <w:pStyle w:val="BodyText"/>
        <w:bidi w:val="0"/>
        <w:spacing w:before="0" w:after="283"/>
        <w:jc w:val="left"/>
        <w:rPr/>
      </w:pPr>
      <w:r>
        <w:rPr/>
        <w:t>Middle East, 1800-1914. Chicago: University of Chicago Press.</w:t>
      </w:r>
    </w:p>
    <w:p>
      <w:pPr>
        <w:pStyle w:val="BodyText"/>
        <w:bidi w:val="0"/>
        <w:spacing w:before="0" w:after="283"/>
        <w:jc w:val="left"/>
        <w:rPr/>
      </w:pPr>
      <w:r>
        <w:rPr/>
        <w:t>Jacob, François, 1977a, “Evolution et bricolage”. Le Monde 6 (7): 8.</w:t>
      </w:r>
    </w:p>
    <w:p>
      <w:pPr>
        <w:pStyle w:val="BodyText"/>
        <w:bidi w:val="0"/>
        <w:spacing w:before="0" w:after="283"/>
        <w:jc w:val="left"/>
        <w:rPr/>
      </w:pPr>
      <w:r>
        <w:rPr/>
        <w:t>Jacob, François, 1977b, “Evolution and tinkering”, Science 196 (4295): 1161-</w:t>
      </w:r>
    </w:p>
    <w:p>
      <w:pPr>
        <w:pStyle w:val="BodyText"/>
        <w:bidi w:val="0"/>
        <w:spacing w:before="0" w:after="283"/>
        <w:jc w:val="left"/>
        <w:rPr/>
      </w:pPr>
      <w:r>
        <w:rPr/>
        <w:t>1166.</w:t>
      </w:r>
    </w:p>
    <w:p>
      <w:pPr>
        <w:pStyle w:val="BodyText"/>
        <w:bidi w:val="0"/>
        <w:spacing w:before="0" w:after="283"/>
        <w:jc w:val="left"/>
        <w:rPr/>
      </w:pPr>
      <w:r>
        <w:rPr/>
        <w:t>Janson, J., T. Laedtke et al., 2004, “Increased risk of type 2 diabetes in</w:t>
      </w:r>
    </w:p>
    <w:p>
      <w:pPr>
        <w:pStyle w:val="BodyText"/>
        <w:bidi w:val="0"/>
        <w:spacing w:before="0" w:after="283"/>
        <w:jc w:val="left"/>
        <w:rPr/>
      </w:pPr>
      <w:r>
        <w:rPr/>
        <w:t>Alzheimer disease”. Diabetes 53 (2): 474-481.</w:t>
      </w:r>
    </w:p>
    <w:p>
      <w:pPr>
        <w:pStyle w:val="BodyText"/>
        <w:bidi w:val="0"/>
        <w:spacing w:before="0" w:after="283"/>
        <w:jc w:val="left"/>
        <w:rPr/>
      </w:pPr>
      <w:r>
        <w:rPr/>
        <w:t>Jaynes, E.T., 2003, 2004, Probability Theory: The Logic of Science.</w:t>
      </w:r>
    </w:p>
    <w:p>
      <w:pPr>
        <w:pStyle w:val="BodyText"/>
        <w:bidi w:val="0"/>
        <w:spacing w:before="0" w:after="283"/>
        <w:jc w:val="left"/>
        <w:rPr/>
      </w:pPr>
      <w:r>
        <w:rPr/>
        <w:t>Cambridge: Cambridge University Press.</w:t>
      </w:r>
    </w:p>
    <w:p>
      <w:pPr>
        <w:pStyle w:val="BodyText"/>
        <w:bidi w:val="0"/>
        <w:spacing w:before="0" w:after="283"/>
        <w:jc w:val="left"/>
        <w:rPr/>
      </w:pPr>
      <w:r>
        <w:rPr/>
        <w:t>Jensen, J.L.W.V., 1906, “Sur les fonctions convexes et les inégalités entre les</w:t>
      </w:r>
    </w:p>
    <w:p>
      <w:pPr>
        <w:pStyle w:val="BodyText"/>
        <w:bidi w:val="0"/>
        <w:spacing w:before="0" w:after="283"/>
        <w:jc w:val="left"/>
        <w:rPr/>
      </w:pPr>
      <w:r>
        <w:rPr/>
        <w:t>valeurs moyennes”. Acta Mathematica 30.</w:t>
      </w:r>
    </w:p>
    <w:p>
      <w:pPr>
        <w:pStyle w:val="BodyText"/>
        <w:bidi w:val="0"/>
        <w:spacing w:before="0" w:after="283"/>
        <w:jc w:val="left"/>
        <w:rPr/>
      </w:pPr>
      <w:r>
        <w:rPr/>
        <w:t>Johnsgard, P.A., 2010, “Ducks, geese, and swans of the world: tribe</w:t>
      </w:r>
    </w:p>
    <w:p>
      <w:pPr>
        <w:pStyle w:val="BodyText"/>
        <w:bidi w:val="0"/>
        <w:spacing w:before="0" w:after="283"/>
        <w:jc w:val="left"/>
        <w:rPr/>
      </w:pPr>
      <w:r>
        <w:rPr/>
        <w:t>stictonettini (freckled duck)”. In Paul A. Johnsgard, Ducks, Geese, and</w:t>
      </w:r>
    </w:p>
    <w:p>
      <w:pPr>
        <w:pStyle w:val="BodyText"/>
        <w:bidi w:val="0"/>
        <w:spacing w:before="0" w:after="283"/>
        <w:jc w:val="left"/>
        <w:rPr/>
      </w:pPr>
      <w:r>
        <w:rPr/>
        <w:t>Swans of the World. University of Nebraska Press.</w:t>
      </w:r>
    </w:p>
    <w:p>
      <w:pPr>
        <w:pStyle w:val="BodyText"/>
        <w:bidi w:val="0"/>
        <w:spacing w:before="0" w:after="283"/>
        <w:jc w:val="left"/>
        <w:rPr/>
      </w:pPr>
      <w:r>
        <w:rPr/>
        <w:t>Johnson, P.D.R., 2011, “Extensively resistant tuberculosis in the lands down</w:t>
      </w:r>
    </w:p>
    <w:p>
      <w:pPr>
        <w:pStyle w:val="BodyText"/>
        <w:bidi w:val="0"/>
        <w:spacing w:before="0" w:after="283"/>
        <w:jc w:val="left"/>
        <w:rPr/>
      </w:pPr>
      <w:r>
        <w:rPr/>
        <w:t>under”. Medical Journal of Australia 194(11): 565.</w:t>
      </w:r>
    </w:p>
    <w:p>
      <w:pPr>
        <w:pStyle w:val="BodyText"/>
        <w:bidi w:val="0"/>
        <w:spacing w:before="0" w:after="283"/>
        <w:jc w:val="left"/>
        <w:rPr/>
      </w:pPr>
      <w:r>
        <w:rPr/>
        <w:t>Johnson, Steven, 2011, De onde vêm as boas ideias. Rio de Janeiro: Zahar.</w:t>
      </w:r>
    </w:p>
    <w:p>
      <w:pPr>
        <w:pStyle w:val="BodyText"/>
        <w:bidi w:val="0"/>
        <w:spacing w:before="0" w:after="283"/>
        <w:jc w:val="left"/>
        <w:rPr/>
      </w:pPr>
      <w:r>
        <w:rPr/>
        <w:t>Josipovici, Gabriel, 2010, What Ever Happened to Modernism? New Haven:</w:t>
      </w:r>
    </w:p>
    <w:p>
      <w:pPr>
        <w:pStyle w:val="BodyText"/>
        <w:bidi w:val="0"/>
        <w:spacing w:before="0" w:after="283"/>
        <w:jc w:val="left"/>
        <w:rPr/>
      </w:pPr>
      <w:r>
        <w:rPr/>
        <w:t>Yale University Press.</w:t>
      </w:r>
    </w:p>
    <w:p>
      <w:pPr>
        <w:pStyle w:val="BodyText"/>
        <w:bidi w:val="0"/>
        <w:spacing w:before="0" w:after="283"/>
        <w:jc w:val="left"/>
        <w:rPr/>
      </w:pPr>
      <w:r>
        <w:rPr/>
        <w:t>Kahn, James, 2011, “Can we determine the optimal size of government?”</w:t>
      </w:r>
    </w:p>
    <w:p>
      <w:pPr>
        <w:pStyle w:val="BodyText"/>
        <w:bidi w:val="0"/>
        <w:spacing w:before="0" w:after="283"/>
        <w:jc w:val="left"/>
        <w:rPr/>
      </w:pPr>
      <w:r>
        <w:rPr/>
        <w:t>Cato Institute No. 7, setembro.</w:t>
      </w:r>
    </w:p>
    <w:p>
      <w:pPr>
        <w:pStyle w:val="BodyText"/>
        <w:bidi w:val="0"/>
        <w:spacing w:before="0" w:after="283"/>
        <w:jc w:val="left"/>
        <w:rPr/>
      </w:pPr>
      <w:r>
        <w:rPr/>
        <w:t>Kahneman, D., 2012, Rápido e devagar: duas formas de pensa. Rio de</w:t>
      </w:r>
    </w:p>
    <w:p>
      <w:pPr>
        <w:pStyle w:val="BodyText"/>
        <w:bidi w:val="0"/>
        <w:spacing w:before="0" w:after="283"/>
        <w:jc w:val="left"/>
        <w:rPr/>
      </w:pPr>
      <w:r>
        <w:rPr/>
        <w:t>Janeiro: Objetiva.</w:t>
      </w:r>
    </w:p>
    <w:p>
      <w:pPr>
        <w:pStyle w:val="BodyText"/>
        <w:bidi w:val="0"/>
        <w:spacing w:before="0" w:after="283"/>
        <w:jc w:val="left"/>
        <w:rPr/>
      </w:pPr>
      <w:r>
        <w:rPr/>
        <w:t>Kahneman, D., 1982, “On the study of statistical intuitions”. In D. Kahneman,</w:t>
      </w:r>
    </w:p>
    <w:p>
      <w:pPr>
        <w:pStyle w:val="BodyText"/>
        <w:bidi w:val="0"/>
        <w:spacing w:before="0" w:after="283"/>
        <w:jc w:val="left"/>
        <w:rPr/>
      </w:pPr>
      <w:r>
        <w:rPr/>
        <w:t>P. Slovic e A. Tversky, eds., Judgment Under Uncertainty: Heuristics and</w:t>
      </w:r>
    </w:p>
    <w:p>
      <w:pPr>
        <w:pStyle w:val="BodyText"/>
        <w:bidi w:val="0"/>
        <w:spacing w:before="0" w:after="283"/>
        <w:jc w:val="left"/>
        <w:rPr/>
      </w:pPr>
      <w:r>
        <w:rPr/>
        <w:t>Biases. Cambridge: Cambridge University Press.</w:t>
      </w:r>
    </w:p>
    <w:p>
      <w:pPr>
        <w:pStyle w:val="BodyText"/>
        <w:bidi w:val="0"/>
        <w:spacing w:before="0" w:after="283"/>
        <w:jc w:val="left"/>
        <w:rPr/>
      </w:pPr>
      <w:r>
        <w:rPr/>
        <w:t>Kahneman, D. e Amos Tversky, 1979, “Prospect theory: an analysis of</w:t>
      </w:r>
    </w:p>
    <w:p>
      <w:pPr>
        <w:pStyle w:val="BodyText"/>
        <w:bidi w:val="0"/>
        <w:spacing w:before="0" w:after="283"/>
        <w:jc w:val="left"/>
        <w:rPr/>
      </w:pPr>
      <w:r>
        <w:rPr/>
        <w:t>decision under risk”. Econometrica 46 (2): 171-185.</w:t>
      </w:r>
    </w:p>
    <w:p>
      <w:pPr>
        <w:pStyle w:val="BodyText"/>
        <w:bidi w:val="0"/>
        <w:spacing w:before="0" w:after="283"/>
        <w:jc w:val="left"/>
        <w:rPr/>
      </w:pPr>
      <w:r>
        <w:rPr/>
        <w:t>Kaiser, Jocelyn, 2003, “Hormese: sipping from a poisoned chalice”. Science</w:t>
      </w:r>
    </w:p>
    <w:p>
      <w:pPr>
        <w:pStyle w:val="BodyText"/>
        <w:bidi w:val="0"/>
        <w:spacing w:before="0" w:after="283"/>
        <w:jc w:val="left"/>
        <w:rPr/>
      </w:pPr>
      <w:r>
        <w:rPr/>
        <w:t>302 (5644): 376-379.</w:t>
      </w:r>
    </w:p>
    <w:p>
      <w:pPr>
        <w:pStyle w:val="BodyText"/>
        <w:bidi w:val="0"/>
        <w:spacing w:before="0" w:after="283"/>
        <w:jc w:val="left"/>
        <w:rPr/>
      </w:pPr>
      <w:r>
        <w:rPr/>
        <w:t>Kantorovich, Aharon, 1993, Scientific Discovery: Logic and Ajustes. State</w:t>
      </w:r>
    </w:p>
    <w:p>
      <w:pPr>
        <w:pStyle w:val="BodyText"/>
        <w:bidi w:val="0"/>
        <w:spacing w:before="0" w:after="283"/>
        <w:jc w:val="left"/>
        <w:rPr/>
      </w:pPr>
      <w:r>
        <w:rPr/>
        <w:t>University of New York Press.</w:t>
      </w:r>
    </w:p>
    <w:p>
      <w:pPr>
        <w:pStyle w:val="BodyText"/>
        <w:bidi w:val="0"/>
        <w:spacing w:before="0" w:after="283"/>
        <w:jc w:val="left"/>
        <w:rPr/>
      </w:pPr>
      <w:r>
        <w:rPr/>
        <w:t>Kaplan, H., K. Hill, J. Lancaster e A.M. Hurtado, 2000, “A theory of human life</w:t>
      </w:r>
    </w:p>
    <w:p>
      <w:pPr>
        <w:pStyle w:val="BodyText"/>
        <w:bidi w:val="0"/>
        <w:spacing w:before="0" w:after="283"/>
        <w:jc w:val="left"/>
        <w:rPr/>
      </w:pPr>
      <w:r>
        <w:rPr/>
        <w:t>history evolution: diet, intelligence, and longevity”. Evolutionary</w:t>
      </w:r>
    </w:p>
    <w:p>
      <w:pPr>
        <w:pStyle w:val="BodyText"/>
        <w:bidi w:val="0"/>
        <w:spacing w:before="0" w:after="283"/>
        <w:jc w:val="left"/>
        <w:rPr/>
      </w:pPr>
      <w:r>
        <w:rPr/>
        <w:t>Anthropology 9: 156-185.</w:t>
      </w:r>
    </w:p>
    <w:p>
      <w:pPr>
        <w:pStyle w:val="BodyText"/>
        <w:bidi w:val="0"/>
        <w:spacing w:before="0" w:after="283"/>
        <w:jc w:val="left"/>
        <w:rPr/>
      </w:pPr>
      <w:r>
        <w:rPr/>
        <w:t>Karsenty, G., 2003, “The complexities of skeletal biology”. Nature 423</w:t>
      </w:r>
    </w:p>
    <w:p>
      <w:pPr>
        <w:pStyle w:val="BodyText"/>
        <w:bidi w:val="0"/>
        <w:spacing w:before="0" w:after="283"/>
        <w:jc w:val="left"/>
        <w:rPr/>
      </w:pPr>
      <w:r>
        <w:rPr/>
        <w:t>(6937): 316-318.</w:t>
      </w:r>
    </w:p>
    <w:p>
      <w:pPr>
        <w:pStyle w:val="BodyText"/>
        <w:bidi w:val="0"/>
        <w:ind w:hanging="0" w:left="0" w:right="0"/>
        <w:jc w:val="left"/>
        <w:rPr/>
      </w:pPr>
      <w:r>
        <w:rPr/>
        <w:t>Karsenty, G., 2011, Regulation of Male Fertility by Bone. Cold Spring Harbor</w:t>
      </w:r>
    </w:p>
    <w:p>
      <w:pPr>
        <w:pStyle w:val="BodyText"/>
        <w:bidi w:val="0"/>
        <w:spacing w:before="0" w:after="283"/>
        <w:jc w:val="left"/>
        <w:rPr/>
      </w:pPr>
      <w:r>
        <w:rPr/>
        <w:t>Laboratory Press.</w:t>
      </w:r>
    </w:p>
    <w:p>
      <w:pPr>
        <w:pStyle w:val="BodyText"/>
        <w:bidi w:val="0"/>
        <w:spacing w:before="0" w:after="283"/>
        <w:jc w:val="left"/>
        <w:rPr/>
      </w:pPr>
      <w:r>
        <w:rPr/>
        <w:t>Karsenty, G., 2012a, “Bone as an endocrine tissue”. Annual Review of</w:t>
      </w:r>
    </w:p>
    <w:p>
      <w:pPr>
        <w:pStyle w:val="BodyText"/>
        <w:bidi w:val="0"/>
        <w:spacing w:before="0" w:after="283"/>
        <w:jc w:val="left"/>
        <w:rPr/>
      </w:pPr>
      <w:r>
        <w:rPr/>
        <w:t>Physiology 74 (1).</w:t>
      </w:r>
    </w:p>
    <w:p>
      <w:pPr>
        <w:pStyle w:val="BodyText"/>
        <w:bidi w:val="0"/>
        <w:spacing w:before="0" w:after="283"/>
        <w:jc w:val="left"/>
        <w:rPr/>
      </w:pPr>
      <w:r>
        <w:rPr/>
        <w:t>Karsenty, G., 2012b, “The Mutual Dependence Between Bone and Gonads”.</w:t>
      </w:r>
    </w:p>
    <w:p>
      <w:pPr>
        <w:pStyle w:val="BodyText"/>
        <w:bidi w:val="0"/>
        <w:spacing w:before="0" w:after="283"/>
        <w:jc w:val="left"/>
        <w:rPr/>
      </w:pPr>
      <w:r>
        <w:rPr/>
        <w:t>Journal of Endocrinology 213 (2): 107-114.</w:t>
      </w:r>
    </w:p>
    <w:p>
      <w:pPr>
        <w:pStyle w:val="BodyText"/>
        <w:bidi w:val="0"/>
        <w:spacing w:before="0" w:after="283"/>
        <w:jc w:val="left"/>
        <w:rPr/>
      </w:pPr>
      <w:r>
        <w:rPr/>
        <w:t>Kauffman, Stuart, 1995, At Home in the Universe: The Search for Laws of</w:t>
      </w:r>
    </w:p>
    <w:p>
      <w:pPr>
        <w:pStyle w:val="BodyText"/>
        <w:bidi w:val="0"/>
        <w:spacing w:before="0" w:after="283"/>
        <w:jc w:val="left"/>
        <w:rPr/>
      </w:pPr>
      <w:r>
        <w:rPr/>
        <w:t>Self-Organization and Complexity. Oxford: Oxford University Press.</w:t>
      </w:r>
    </w:p>
    <w:p>
      <w:pPr>
        <w:pStyle w:val="BodyText"/>
        <w:bidi w:val="0"/>
        <w:spacing w:before="0" w:after="283"/>
        <w:jc w:val="left"/>
        <w:rPr/>
      </w:pPr>
      <w:r>
        <w:rPr/>
        <w:t>Kay, John, 2010, A beleza da ação indireta. Rio de Janeiro: BestBusiness.</w:t>
      </w:r>
    </w:p>
    <w:p>
      <w:pPr>
        <w:pStyle w:val="BodyText"/>
        <w:bidi w:val="0"/>
        <w:spacing w:before="0" w:after="283"/>
        <w:jc w:val="left"/>
        <w:rPr/>
      </w:pPr>
      <w:r>
        <w:rPr/>
        <w:t>Kealey, T., 1996, The Economic Laws of Scientific Research. Londres:</w:t>
      </w:r>
    </w:p>
    <w:p>
      <w:pPr>
        <w:pStyle w:val="BodyText"/>
        <w:bidi w:val="0"/>
        <w:spacing w:before="0" w:after="283"/>
        <w:jc w:val="left"/>
        <w:rPr/>
      </w:pPr>
      <w:r>
        <w:rPr/>
        <w:t>Macmillan.</w:t>
      </w:r>
    </w:p>
    <w:p>
      <w:pPr>
        <w:pStyle w:val="BodyText"/>
        <w:bidi w:val="0"/>
        <w:spacing w:before="0" w:after="283"/>
        <w:jc w:val="left"/>
        <w:rPr/>
      </w:pPr>
      <w:r>
        <w:rPr/>
        <w:t>Kennedy, Michael T., 2004, A Brief History of Disease, Science and Medicine:</w:t>
      </w:r>
    </w:p>
    <w:p>
      <w:pPr>
        <w:pStyle w:val="BodyText"/>
        <w:bidi w:val="0"/>
        <w:spacing w:before="0" w:after="283"/>
        <w:jc w:val="left"/>
        <w:rPr/>
      </w:pPr>
      <w:r>
        <w:rPr/>
        <w:t>From the Ice Age to the Genome Project. Mission Viejo, Calif.: Asklepiad</w:t>
      </w:r>
    </w:p>
    <w:p>
      <w:pPr>
        <w:pStyle w:val="BodyText"/>
        <w:bidi w:val="0"/>
        <w:spacing w:before="0" w:after="283"/>
        <w:jc w:val="left"/>
        <w:rPr/>
      </w:pPr>
      <w:r>
        <w:rPr/>
        <w:t>Press.</w:t>
      </w:r>
    </w:p>
    <w:p>
      <w:pPr>
        <w:pStyle w:val="BodyText"/>
        <w:bidi w:val="0"/>
        <w:spacing w:before="0" w:after="283"/>
        <w:jc w:val="left"/>
        <w:rPr/>
      </w:pPr>
      <w:r>
        <w:rPr/>
        <w:t>Kerr, N. L., 1998, “HARKing: hypothezising after the results are known”.</w:t>
      </w:r>
    </w:p>
    <w:p>
      <w:pPr>
        <w:pStyle w:val="BodyText"/>
        <w:bidi w:val="0"/>
        <w:spacing w:before="0" w:after="283"/>
        <w:jc w:val="left"/>
        <w:rPr/>
      </w:pPr>
      <w:r>
        <w:rPr/>
        <w:t>Personality and Social Psychology Review 2: 196-217.</w:t>
      </w:r>
    </w:p>
    <w:p>
      <w:pPr>
        <w:pStyle w:val="BodyText"/>
        <w:bidi w:val="0"/>
        <w:spacing w:before="0" w:after="283"/>
        <w:jc w:val="left"/>
        <w:rPr/>
      </w:pPr>
      <w:r>
        <w:rPr/>
        <w:t>Khanna, P., 2010, “Beyond city limits”. Foreign Policy 181: 120-128.</w:t>
      </w:r>
    </w:p>
    <w:p>
      <w:pPr>
        <w:pStyle w:val="BodyText"/>
        <w:bidi w:val="0"/>
        <w:spacing w:before="0" w:after="283"/>
        <w:jc w:val="left"/>
        <w:rPr/>
      </w:pPr>
      <w:r>
        <w:rPr/>
        <w:t>Khmaladze, E.V., R. Brownrigg e J. Haywood, 2010, “Memoryless reigns of</w:t>
      </w:r>
    </w:p>
    <w:p>
      <w:pPr>
        <w:pStyle w:val="BodyText"/>
        <w:bidi w:val="0"/>
        <w:spacing w:before="0" w:after="283"/>
        <w:jc w:val="left"/>
        <w:rPr/>
      </w:pPr>
      <w:r>
        <w:rPr/>
        <w:t>the ‘Sons of Heaven’”. International Statistical Review 78: 348-62.</w:t>
      </w:r>
    </w:p>
    <w:p>
      <w:pPr>
        <w:pStyle w:val="BodyText"/>
        <w:bidi w:val="0"/>
        <w:spacing w:before="0" w:after="283"/>
        <w:jc w:val="left"/>
        <w:rPr/>
      </w:pPr>
      <w:r>
        <w:rPr/>
        <w:t>Khmaladze, E., R. Brownrigg e J. Haywood, 2007, “Brittle power: on roman</w:t>
      </w:r>
    </w:p>
    <w:p>
      <w:pPr>
        <w:pStyle w:val="BodyText"/>
        <w:bidi w:val="0"/>
        <w:spacing w:before="0" w:after="283"/>
        <w:jc w:val="left"/>
        <w:rPr/>
      </w:pPr>
      <w:r>
        <w:rPr/>
        <w:t>emperors and exponential lengths of rule”. Statistics &amp; Probability Letters</w:t>
      </w:r>
    </w:p>
    <w:p>
      <w:pPr>
        <w:pStyle w:val="BodyText"/>
        <w:bidi w:val="0"/>
        <w:spacing w:before="0" w:after="283"/>
        <w:jc w:val="left"/>
        <w:rPr/>
      </w:pPr>
      <w:r>
        <w:rPr/>
        <w:t>77: 1248-1257.</w:t>
      </w:r>
    </w:p>
    <w:p>
      <w:pPr>
        <w:pStyle w:val="BodyText"/>
        <w:bidi w:val="0"/>
        <w:spacing w:before="0" w:after="283"/>
        <w:jc w:val="left"/>
        <w:rPr/>
      </w:pPr>
      <w:r>
        <w:rPr/>
        <w:t>Khosla, V., 2009, “Whose rules? Terms of discussions around a global cap-</w:t>
      </w:r>
    </w:p>
    <w:p>
      <w:pPr>
        <w:pStyle w:val="BodyText"/>
        <w:bidi w:val="0"/>
        <w:spacing w:before="0" w:after="283"/>
        <w:jc w:val="left"/>
        <w:rPr/>
      </w:pPr>
      <w:r>
        <w:rPr/>
        <w:t>and-trade system”. Innovations: Technology, Governance, Globalization 4</w:t>
      </w:r>
    </w:p>
    <w:p>
      <w:pPr>
        <w:pStyle w:val="BodyText"/>
        <w:bidi w:val="0"/>
        <w:spacing w:before="0" w:after="283"/>
        <w:jc w:val="left"/>
        <w:rPr/>
      </w:pPr>
      <w:r>
        <w:rPr/>
        <w:t>(4): 23-40.</w:t>
      </w:r>
    </w:p>
    <w:p>
      <w:pPr>
        <w:pStyle w:val="BodyText"/>
        <w:bidi w:val="0"/>
        <w:spacing w:before="0" w:after="283"/>
        <w:jc w:val="left"/>
        <w:rPr/>
      </w:pPr>
      <w:r>
        <w:rPr/>
        <w:t>Kirikos, G. e D. Novak, 1997, “Convexity conundrums”. Risk Magazine,</w:t>
      </w:r>
    </w:p>
    <w:p>
      <w:pPr>
        <w:pStyle w:val="BodyText"/>
        <w:bidi w:val="0"/>
        <w:spacing w:before="0" w:after="283"/>
        <w:jc w:val="left"/>
        <w:rPr/>
      </w:pPr>
      <w:r>
        <w:rPr/>
        <w:t>março: 60-61.</w:t>
      </w:r>
    </w:p>
    <w:p>
      <w:pPr>
        <w:pStyle w:val="BodyText"/>
        <w:bidi w:val="0"/>
        <w:spacing w:before="0" w:after="283"/>
        <w:jc w:val="left"/>
        <w:rPr/>
      </w:pPr>
      <w:r>
        <w:rPr/>
        <w:t>Kohr, Leopold, 1957, The Breakdown of Nations. Rinehart.</w:t>
      </w:r>
    </w:p>
    <w:p>
      <w:pPr>
        <w:pStyle w:val="BodyText"/>
        <w:bidi w:val="0"/>
        <w:spacing w:before="0" w:after="283"/>
        <w:jc w:val="left"/>
        <w:rPr/>
      </w:pPr>
      <w:r>
        <w:rPr/>
        <w:t>Kondo, Y., T. Kanzawa e R. Sawaya, 2005, “The role of autophagy in cancer</w:t>
      </w:r>
    </w:p>
    <w:p>
      <w:pPr>
        <w:pStyle w:val="BodyText"/>
        <w:bidi w:val="0"/>
        <w:spacing w:before="0" w:after="283"/>
        <w:jc w:val="left"/>
        <w:rPr/>
      </w:pPr>
      <w:r>
        <w:rPr/>
        <w:t>development and response to therapy”. Nature Reviews Cancer 5: 726-</w:t>
      </w:r>
    </w:p>
    <w:p>
      <w:pPr>
        <w:pStyle w:val="BodyText"/>
        <w:bidi w:val="0"/>
        <w:spacing w:before="0" w:after="283"/>
        <w:jc w:val="left"/>
        <w:rPr/>
      </w:pPr>
      <w:r>
        <w:rPr/>
        <w:t>734.</w:t>
      </w:r>
    </w:p>
    <w:p>
      <w:pPr>
        <w:pStyle w:val="BodyText"/>
        <w:bidi w:val="0"/>
        <w:spacing w:before="0" w:after="283"/>
        <w:jc w:val="left"/>
        <w:rPr/>
      </w:pPr>
      <w:r>
        <w:rPr/>
        <w:t>Krugman, P., 1998, “Why intellectuals don’t understand comparative</w:t>
      </w:r>
    </w:p>
    <w:p>
      <w:pPr>
        <w:pStyle w:val="BodyText"/>
        <w:bidi w:val="0"/>
        <w:spacing w:before="0" w:after="283"/>
        <w:jc w:val="left"/>
        <w:rPr/>
      </w:pPr>
      <w:r>
        <w:rPr/>
        <w:t>advantage”. Freedom and Trade: The Economics and Politics of</w:t>
      </w:r>
    </w:p>
    <w:p>
      <w:pPr>
        <w:pStyle w:val="BodyText"/>
        <w:bidi w:val="0"/>
        <w:spacing w:before="0" w:after="283"/>
        <w:jc w:val="left"/>
        <w:rPr/>
      </w:pPr>
      <w:r>
        <w:rPr/>
        <w:t>International Trade 2: 22.</w:t>
      </w:r>
    </w:p>
    <w:p>
      <w:pPr>
        <w:pStyle w:val="BodyText"/>
        <w:bidi w:val="0"/>
        <w:spacing w:before="0" w:after="283"/>
        <w:jc w:val="left"/>
        <w:rPr/>
      </w:pPr>
      <w:r>
        <w:rPr/>
        <w:t>Kurzban, R., 2010, “Does the brain consume additional glucose during self-</w:t>
      </w:r>
    </w:p>
    <w:p>
      <w:pPr>
        <w:pStyle w:val="BodyText"/>
        <w:bidi w:val="0"/>
        <w:spacing w:before="0" w:after="283"/>
        <w:jc w:val="left"/>
        <w:rPr/>
      </w:pPr>
      <w:r>
        <w:rPr/>
        <w:t>control tasks?” Evolutionary Psychology 8: 244-259. Acessado em</w:t>
      </w:r>
    </w:p>
    <w:p>
      <w:pPr>
        <w:pStyle w:val="BodyText"/>
        <w:bidi w:val="0"/>
        <w:spacing w:before="0" w:after="283"/>
        <w:jc w:val="left"/>
        <w:rPr/>
      </w:pPr>
      <w:r>
        <w:rPr/>
        <w:t>http://www.epjournal.net/wp-content/uploads/ep08244259.pdf.</w:t>
      </w:r>
    </w:p>
    <w:p>
      <w:pPr>
        <w:pStyle w:val="BodyText"/>
        <w:bidi w:val="0"/>
        <w:spacing w:before="0" w:after="283"/>
        <w:jc w:val="left"/>
        <w:rPr/>
      </w:pPr>
      <w:r>
        <w:rPr/>
        <w:t>La Mattina, John L., 2009, Drug Truths: Dispelling the Myths About Pharma</w:t>
      </w:r>
    </w:p>
    <w:p>
      <w:pPr>
        <w:pStyle w:val="BodyText"/>
        <w:bidi w:val="0"/>
        <w:spacing w:before="0" w:after="283"/>
        <w:jc w:val="left"/>
        <w:rPr/>
      </w:pPr>
      <w:r>
        <w:rPr/>
        <w:t>R&amp;D. Wiley.</w:t>
      </w:r>
    </w:p>
    <w:p>
      <w:pPr>
        <w:pStyle w:val="BodyText"/>
        <w:bidi w:val="0"/>
        <w:spacing w:before="0" w:after="283"/>
        <w:jc w:val="left"/>
        <w:rPr/>
      </w:pPr>
      <w:r>
        <w:rPr/>
        <w:t>Latour, Bruno e Steve Woolgar, 1996, La vie de laboratoire: La production</w:t>
      </w:r>
    </w:p>
    <w:p>
      <w:pPr>
        <w:pStyle w:val="BodyText"/>
        <w:bidi w:val="0"/>
        <w:spacing w:before="0" w:after="283"/>
        <w:jc w:val="left"/>
        <w:rPr/>
      </w:pPr>
      <w:r>
        <w:rPr/>
        <w:t>des faits scientifiques. La Découverte.</w:t>
      </w:r>
    </w:p>
    <w:p>
      <w:pPr>
        <w:pStyle w:val="BodyText"/>
        <w:bidi w:val="0"/>
        <w:ind w:hanging="0" w:left="0" w:right="0"/>
        <w:jc w:val="left"/>
        <w:rPr/>
      </w:pPr>
      <w:r>
        <w:rPr/>
        <w:t>Laumakis, M., C. Graham et al., 2009, “The sloan-C pillars and boundary</w:t>
      </w:r>
    </w:p>
    <w:p>
      <w:pPr>
        <w:pStyle w:val="BodyText"/>
        <w:bidi w:val="0"/>
        <w:spacing w:before="0" w:after="283"/>
        <w:jc w:val="left"/>
        <w:rPr/>
      </w:pPr>
      <w:r>
        <w:rPr/>
        <w:t>objects as a framework for evaluating blended learning”. Journal of</w:t>
      </w:r>
    </w:p>
    <w:p>
      <w:pPr>
        <w:pStyle w:val="BodyText"/>
        <w:bidi w:val="0"/>
        <w:spacing w:before="0" w:after="283"/>
        <w:jc w:val="left"/>
        <w:rPr/>
      </w:pPr>
      <w:r>
        <w:rPr/>
        <w:t>Asynchronous Learning Networks 13 (1): 75-87.</w:t>
      </w:r>
    </w:p>
    <w:p>
      <w:pPr>
        <w:pStyle w:val="BodyText"/>
        <w:bidi w:val="0"/>
        <w:spacing w:before="0" w:after="283"/>
        <w:jc w:val="left"/>
        <w:rPr/>
      </w:pPr>
      <w:r>
        <w:rPr/>
        <w:t>Lavery, J. V., 2011, “How can institutional review boards best interpret</w:t>
      </w:r>
    </w:p>
    <w:p>
      <w:pPr>
        <w:pStyle w:val="BodyText"/>
        <w:bidi w:val="0"/>
        <w:spacing w:before="0" w:after="283"/>
        <w:jc w:val="left"/>
        <w:rPr/>
      </w:pPr>
      <w:r>
        <w:rPr/>
        <w:t>preclinical data?” PLoS Medicine 8 (3): e1001011.</w:t>
      </w:r>
    </w:p>
    <w:p>
      <w:pPr>
        <w:pStyle w:val="BodyText"/>
        <w:bidi w:val="0"/>
        <w:spacing w:before="0" w:after="283"/>
        <w:jc w:val="left"/>
        <w:rPr/>
      </w:pPr>
      <w:r>
        <w:rPr/>
        <w:t>Le Bourg, Eric, 2009, “Hormese, aging and longevity”. Biochimica et</w:t>
      </w:r>
    </w:p>
    <w:p>
      <w:pPr>
        <w:pStyle w:val="BodyText"/>
        <w:bidi w:val="0"/>
        <w:spacing w:before="0" w:after="283"/>
        <w:jc w:val="left"/>
        <w:rPr/>
      </w:pPr>
      <w:r>
        <w:rPr/>
        <w:t>Biophysica Acta (BBA): General Subjects 1790 (10): 1030-1039.</w:t>
      </w:r>
    </w:p>
    <w:p>
      <w:pPr>
        <w:pStyle w:val="BodyText"/>
        <w:bidi w:val="0"/>
        <w:spacing w:before="0" w:after="283"/>
        <w:jc w:val="left"/>
        <w:rPr/>
      </w:pPr>
      <w:r>
        <w:rPr/>
        <w:t>Le Breton-Miller, I. e D. Miller, 2006, “Why do some family businesses out-</w:t>
      </w:r>
    </w:p>
    <w:p>
      <w:pPr>
        <w:pStyle w:val="BodyText"/>
        <w:bidi w:val="0"/>
        <w:spacing w:before="0" w:after="283"/>
        <w:jc w:val="left"/>
        <w:rPr/>
      </w:pPr>
      <w:r>
        <w:rPr/>
        <w:t>compete? Governance, long-term orientations, and sustainable</w:t>
      </w:r>
    </w:p>
    <w:p>
      <w:pPr>
        <w:pStyle w:val="BodyText"/>
        <w:bidi w:val="0"/>
        <w:spacing w:before="0" w:after="283"/>
        <w:jc w:val="left"/>
        <w:rPr/>
      </w:pPr>
      <w:r>
        <w:rPr/>
        <w:t>capability”. Entrepreneurship Theory and Practice 30 (6): 731-746.</w:t>
      </w:r>
    </w:p>
    <w:p>
      <w:pPr>
        <w:pStyle w:val="BodyText"/>
        <w:bidi w:val="0"/>
        <w:spacing w:before="0" w:after="283"/>
        <w:jc w:val="left"/>
        <w:rPr/>
      </w:pPr>
      <w:r>
        <w:rPr/>
        <w:t>Le Fanu, James, M.D., 2002, The Rise and Fall of Modern Medicine. Carroll</w:t>
      </w:r>
    </w:p>
    <w:p>
      <w:pPr>
        <w:pStyle w:val="BodyText"/>
        <w:bidi w:val="0"/>
        <w:spacing w:before="0" w:after="283"/>
        <w:jc w:val="left"/>
        <w:rPr/>
      </w:pPr>
      <w:r>
        <w:rPr/>
        <w:t>and Graf.</w:t>
      </w:r>
    </w:p>
    <w:p>
      <w:pPr>
        <w:pStyle w:val="BodyText"/>
        <w:bidi w:val="0"/>
        <w:spacing w:before="0" w:after="283"/>
        <w:jc w:val="left"/>
        <w:rPr/>
      </w:pPr>
      <w:r>
        <w:rPr/>
        <w:t>Le Goff, Jacques, 1985, Les intellectuals au moyen age. Éditions du Seuil.</w:t>
      </w:r>
    </w:p>
    <w:p>
      <w:pPr>
        <w:pStyle w:val="BodyText"/>
        <w:bidi w:val="0"/>
        <w:spacing w:before="0" w:after="283"/>
        <w:jc w:val="left"/>
        <w:rPr/>
      </w:pPr>
      <w:r>
        <w:rPr/>
        <w:t>Le Goff, Jacques, 2013, Para uma outra Idade Média. Rio de Janeiro: Vozes.</w:t>
      </w:r>
    </w:p>
    <w:p>
      <w:pPr>
        <w:pStyle w:val="BodyText"/>
        <w:bidi w:val="0"/>
        <w:spacing w:before="0" w:after="283"/>
        <w:jc w:val="left"/>
        <w:rPr/>
      </w:pPr>
      <w:r>
        <w:rPr/>
        <w:t>Lebrun, François, 1995, Se soigner: Médicins, saints et sorciers aux XVII et</w:t>
      </w:r>
    </w:p>
    <w:p>
      <w:pPr>
        <w:pStyle w:val="BodyText"/>
        <w:bidi w:val="0"/>
        <w:spacing w:before="0" w:after="283"/>
        <w:jc w:val="left"/>
        <w:rPr/>
      </w:pPr>
      <w:r>
        <w:rPr/>
        <w:t>XVIII siècles. Éditions du Seuil.</w:t>
      </w:r>
    </w:p>
    <w:p>
      <w:pPr>
        <w:pStyle w:val="BodyText"/>
        <w:bidi w:val="0"/>
        <w:spacing w:before="0" w:after="283"/>
        <w:jc w:val="left"/>
        <w:rPr/>
      </w:pPr>
      <w:r>
        <w:rPr/>
        <w:t>Leoni, B., 1957, “The meaning of ‘political’ in political decisions”. Political</w:t>
      </w:r>
    </w:p>
    <w:p>
      <w:pPr>
        <w:pStyle w:val="BodyText"/>
        <w:bidi w:val="0"/>
        <w:spacing w:before="0" w:after="283"/>
        <w:jc w:val="left"/>
        <w:rPr/>
      </w:pPr>
      <w:r>
        <w:rPr/>
        <w:t>Studies 5 (3): 225-239.</w:t>
      </w:r>
    </w:p>
    <w:p>
      <w:pPr>
        <w:pStyle w:val="BodyText"/>
        <w:bidi w:val="0"/>
        <w:spacing w:before="0" w:after="283"/>
        <w:jc w:val="left"/>
        <w:rPr/>
      </w:pPr>
      <w:r>
        <w:rPr/>
        <w:t>Leoni, B. e A. Kemp, 1991, Freedom and the Law. Indianápolis: Liberty Fund.</w:t>
      </w:r>
    </w:p>
    <w:p>
      <w:pPr>
        <w:pStyle w:val="BodyText"/>
        <w:bidi w:val="0"/>
        <w:spacing w:before="0" w:after="283"/>
        <w:jc w:val="left"/>
        <w:rPr/>
      </w:pPr>
      <w:r>
        <w:rPr/>
        <w:t>Levi, Isaac, 1980, The Enterprise of Knowledge. Cambridge, Mass.: The MIT</w:t>
      </w:r>
    </w:p>
    <w:p>
      <w:pPr>
        <w:pStyle w:val="BodyText"/>
        <w:bidi w:val="0"/>
        <w:spacing w:before="0" w:after="283"/>
        <w:jc w:val="left"/>
        <w:rPr/>
      </w:pPr>
      <w:r>
        <w:rPr/>
        <w:t>Press.</w:t>
      </w:r>
    </w:p>
    <w:p>
      <w:pPr>
        <w:pStyle w:val="BodyText"/>
        <w:bidi w:val="0"/>
        <w:spacing w:before="0" w:after="283"/>
        <w:jc w:val="left"/>
        <w:rPr/>
      </w:pPr>
      <w:r>
        <w:rPr/>
        <w:t>Lévi-Strauss, Claude, 2005, O pensamento selvagem. São Paulo: Papirus.</w:t>
      </w:r>
    </w:p>
    <w:p>
      <w:pPr>
        <w:pStyle w:val="BodyText"/>
        <w:bidi w:val="0"/>
        <w:spacing w:before="0" w:after="283"/>
        <w:jc w:val="left"/>
        <w:rPr/>
      </w:pPr>
      <w:r>
        <w:rPr/>
        <w:t>Lewis, Ben, 2008, Hammer and Tickle. Londres: Weidenfeld &amp; Nicolson.</w:t>
      </w:r>
    </w:p>
    <w:p>
      <w:pPr>
        <w:pStyle w:val="BodyText"/>
        <w:bidi w:val="0"/>
        <w:spacing w:before="0" w:after="283"/>
        <w:jc w:val="left"/>
        <w:rPr/>
      </w:pPr>
      <w:r>
        <w:rPr/>
        <w:t>Lewontin, Richard, 2001, Biologia como ideologia: a doutrina do DNA, São</w:t>
      </w:r>
    </w:p>
    <w:p>
      <w:pPr>
        <w:pStyle w:val="BodyText"/>
        <w:bidi w:val="0"/>
        <w:spacing w:before="0" w:after="283"/>
        <w:jc w:val="left"/>
        <w:rPr/>
      </w:pPr>
      <w:r>
        <w:rPr/>
        <w:t>Paulo: Funpec.</w:t>
      </w:r>
    </w:p>
    <w:p>
      <w:pPr>
        <w:pStyle w:val="BodyText"/>
        <w:bidi w:val="0"/>
        <w:spacing w:before="0" w:after="283"/>
        <w:jc w:val="left"/>
        <w:rPr/>
      </w:pPr>
      <w:r>
        <w:rPr/>
        <w:t>Li, Jie Jack, 2006, Laughing Gas, Viagra, and Lipitor: The Human Stories</w:t>
      </w:r>
    </w:p>
    <w:p>
      <w:pPr>
        <w:pStyle w:val="BodyText"/>
        <w:bidi w:val="0"/>
        <w:spacing w:before="0" w:after="283"/>
        <w:jc w:val="left"/>
        <w:rPr/>
      </w:pPr>
      <w:r>
        <w:rPr/>
        <w:t>Behind the Drugs We Use. Oxford: Oxford University Press.</w:t>
      </w:r>
    </w:p>
    <w:p>
      <w:pPr>
        <w:pStyle w:val="BodyText"/>
        <w:bidi w:val="0"/>
        <w:spacing w:before="0" w:after="283"/>
        <w:jc w:val="left"/>
        <w:rPr/>
      </w:pPr>
      <w:r>
        <w:rPr/>
        <w:t>Light, D. and J. Lexchin, 2012, “Pharmaceutical research and development:</w:t>
      </w:r>
    </w:p>
    <w:p>
      <w:pPr>
        <w:pStyle w:val="BodyText"/>
        <w:bidi w:val="0"/>
        <w:spacing w:before="0" w:after="283"/>
        <w:jc w:val="left"/>
        <w:rPr/>
      </w:pPr>
      <w:r>
        <w:rPr/>
        <w:t>what do we get for all that money?” British Medical Journal, 345.</w:t>
      </w:r>
    </w:p>
    <w:p>
      <w:pPr>
        <w:pStyle w:val="BodyText"/>
        <w:bidi w:val="0"/>
        <w:spacing w:before="0" w:after="283"/>
        <w:jc w:val="left"/>
        <w:rPr/>
      </w:pPr>
      <w:r>
        <w:rPr/>
        <w:t>Lim, E.L. et al., 2011, “Reversal of type 2 diabetes: normalisation of beta cell</w:t>
      </w:r>
    </w:p>
    <w:p>
      <w:pPr>
        <w:pStyle w:val="BodyText"/>
        <w:bidi w:val="0"/>
        <w:spacing w:before="0" w:after="283"/>
        <w:jc w:val="left"/>
        <w:rPr/>
      </w:pPr>
      <w:r>
        <w:rPr/>
        <w:t>function in association with decreased pancreas and liver triacylglycerol”.</w:t>
      </w:r>
    </w:p>
    <w:p>
      <w:pPr>
        <w:pStyle w:val="BodyText"/>
        <w:bidi w:val="0"/>
        <w:spacing w:before="0" w:after="283"/>
        <w:jc w:val="left"/>
        <w:rPr/>
      </w:pPr>
      <w:r>
        <w:rPr/>
        <w:t>Diabetologia 54: 2506-2514.</w:t>
      </w:r>
    </w:p>
    <w:p>
      <w:pPr>
        <w:pStyle w:val="BodyText"/>
        <w:bidi w:val="0"/>
        <w:spacing w:before="0" w:after="283"/>
        <w:jc w:val="left"/>
        <w:rPr/>
      </w:pPr>
      <w:r>
        <w:rPr/>
        <w:t>Lindsay, James E., 2005, Daily Life in the Medieval Islamic World.</w:t>
      </w:r>
    </w:p>
    <w:p>
      <w:pPr>
        <w:pStyle w:val="BodyText"/>
        <w:bidi w:val="0"/>
        <w:spacing w:before="0" w:after="283"/>
        <w:jc w:val="left"/>
        <w:rPr/>
      </w:pPr>
      <w:r>
        <w:rPr/>
        <w:t>Indianápolis: Hackett.</w:t>
      </w:r>
    </w:p>
    <w:p>
      <w:pPr>
        <w:pStyle w:val="BodyText"/>
        <w:bidi w:val="0"/>
        <w:spacing w:before="0" w:after="283"/>
        <w:jc w:val="left"/>
        <w:rPr/>
      </w:pPr>
      <w:r>
        <w:rPr/>
        <w:t>Lloyd, R., K. Hind et al., 2010, “A pilot investigation of load-carrying on the</w:t>
      </w:r>
    </w:p>
    <w:p>
      <w:pPr>
        <w:pStyle w:val="BodyText"/>
        <w:bidi w:val="0"/>
        <w:spacing w:before="0" w:after="283"/>
        <w:jc w:val="left"/>
        <w:rPr/>
      </w:pPr>
      <w:r>
        <w:rPr/>
        <w:t>head and bone mineral density in premenopausal, black African women”.</w:t>
      </w:r>
    </w:p>
    <w:p>
      <w:pPr>
        <w:pStyle w:val="BodyText"/>
        <w:bidi w:val="0"/>
        <w:spacing w:before="0" w:after="283"/>
        <w:jc w:val="left"/>
        <w:rPr/>
      </w:pPr>
      <w:r>
        <w:rPr/>
        <w:t>Journal of Bone and Mineral Metabolism 28 (2): 185-190.</w:t>
      </w:r>
    </w:p>
    <w:p>
      <w:pPr>
        <w:pStyle w:val="BodyText"/>
        <w:bidi w:val="0"/>
        <w:spacing w:before="0" w:after="283"/>
        <w:jc w:val="left"/>
        <w:rPr/>
      </w:pPr>
      <w:r>
        <w:rPr/>
        <w:t>Longo, V. e B. Kennedy, 2006, “Sirtuins in aging and age-related disease”.</w:t>
      </w:r>
    </w:p>
    <w:p>
      <w:pPr>
        <w:pStyle w:val="BodyText"/>
        <w:bidi w:val="0"/>
        <w:spacing w:before="0" w:after="283"/>
        <w:jc w:val="left"/>
        <w:rPr/>
      </w:pPr>
      <w:r>
        <w:rPr/>
        <w:t>Cell 126 (2): 257-268.</w:t>
      </w:r>
    </w:p>
    <w:p>
      <w:pPr>
        <w:pStyle w:val="BodyText"/>
        <w:bidi w:val="0"/>
        <w:spacing w:before="0" w:after="283"/>
        <w:jc w:val="left"/>
        <w:rPr/>
      </w:pPr>
      <w:r>
        <w:rPr/>
        <w:t>Longo, V., M. Lieber e J. Vijg, 2008, “Turning anti-ageing genes against</w:t>
      </w:r>
    </w:p>
    <w:p>
      <w:pPr>
        <w:pStyle w:val="BodyText"/>
        <w:bidi w:val="0"/>
        <w:spacing w:before="0" w:after="283"/>
        <w:jc w:val="left"/>
        <w:rPr/>
      </w:pPr>
      <w:r>
        <w:rPr/>
        <w:t>cancer”. National Review of Molecular Cell Biology 9 (11): 903- 910,</w:t>
      </w:r>
    </w:p>
    <w:p>
      <w:pPr>
        <w:pStyle w:val="BodyText"/>
        <w:bidi w:val="0"/>
        <w:ind w:hanging="0" w:left="0" w:right="0"/>
        <w:jc w:val="left"/>
        <w:rPr/>
      </w:pPr>
      <w:r>
        <w:rPr/>
        <w:t>1471-1472.</w:t>
      </w:r>
    </w:p>
    <w:p>
      <w:pPr>
        <w:pStyle w:val="BodyText"/>
        <w:bidi w:val="0"/>
        <w:spacing w:before="0" w:after="283"/>
        <w:jc w:val="left"/>
        <w:rPr/>
      </w:pPr>
      <w:r>
        <w:rPr/>
        <w:t>Longrigg, James, 1998, Greek Medicine from the Heroic to the Hellenistic</w:t>
      </w:r>
    </w:p>
    <w:p>
      <w:pPr>
        <w:pStyle w:val="BodyText"/>
        <w:bidi w:val="0"/>
        <w:spacing w:before="0" w:after="283"/>
        <w:jc w:val="left"/>
        <w:rPr/>
      </w:pPr>
      <w:r>
        <w:rPr/>
        <w:t>Age: A Source Book. Londres: Routledge.</w:t>
      </w:r>
    </w:p>
    <w:p>
      <w:pPr>
        <w:pStyle w:val="BodyText"/>
        <w:bidi w:val="0"/>
        <w:spacing w:before="0" w:after="283"/>
        <w:jc w:val="left"/>
        <w:rPr/>
      </w:pPr>
      <w:r>
        <w:rPr/>
        <w:t>Luchsinger, J.A., M.X. Tang et al., 2004, “Hyperinsulinemia and risk of</w:t>
      </w:r>
    </w:p>
    <w:p>
      <w:pPr>
        <w:pStyle w:val="BodyText"/>
        <w:bidi w:val="0"/>
        <w:spacing w:before="0" w:after="283"/>
        <w:jc w:val="left"/>
        <w:rPr/>
      </w:pPr>
      <w:r>
        <w:rPr/>
        <w:t>Alzheimer disease”. Neurology 63 (7): 1187-1192.</w:t>
      </w:r>
    </w:p>
    <w:p>
      <w:pPr>
        <w:pStyle w:val="BodyText"/>
        <w:bidi w:val="0"/>
        <w:spacing w:before="0" w:after="283"/>
        <w:jc w:val="left"/>
        <w:rPr/>
      </w:pPr>
      <w:r>
        <w:rPr/>
        <w:t>Luehrman, T.A., 1998, “Strategy as a portfolio of real options”. Harvard</w:t>
      </w:r>
    </w:p>
    <w:p>
      <w:pPr>
        <w:pStyle w:val="BodyText"/>
        <w:bidi w:val="0"/>
        <w:spacing w:before="0" w:after="283"/>
        <w:jc w:val="left"/>
        <w:rPr/>
      </w:pPr>
      <w:r>
        <w:rPr/>
        <w:t>Business Review 76: 89-101.</w:t>
      </w:r>
    </w:p>
    <w:p>
      <w:pPr>
        <w:pStyle w:val="BodyText"/>
        <w:bidi w:val="0"/>
        <w:spacing w:before="0" w:after="283"/>
        <w:jc w:val="left"/>
        <w:rPr/>
      </w:pPr>
      <w:r>
        <w:rPr/>
        <w:t>Lustick, I., B. Alcorn et al., 2010, “From theory to simulation: the dynamic</w:t>
      </w:r>
    </w:p>
    <w:p>
      <w:pPr>
        <w:pStyle w:val="BodyText"/>
        <w:bidi w:val="0"/>
        <w:spacing w:before="0" w:after="283"/>
        <w:jc w:val="left"/>
        <w:rPr/>
      </w:pPr>
      <w:r>
        <w:rPr/>
        <w:t>political hierarchy in country virtualization models”. American Political</w:t>
      </w:r>
    </w:p>
    <w:p>
      <w:pPr>
        <w:pStyle w:val="BodyText"/>
        <w:bidi w:val="0"/>
        <w:spacing w:before="0" w:after="283"/>
        <w:jc w:val="left"/>
        <w:rPr/>
      </w:pPr>
      <w:r>
        <w:rPr/>
        <w:t>Science Association.</w:t>
      </w:r>
    </w:p>
    <w:p>
      <w:pPr>
        <w:pStyle w:val="BodyText"/>
        <w:bidi w:val="0"/>
        <w:spacing w:before="0" w:after="283"/>
        <w:jc w:val="left"/>
        <w:rPr/>
      </w:pPr>
      <w:r>
        <w:rPr/>
        <w:t>Machina, Mark e Michael Rothschild, 2008, “Risk”. In Steven N. Durlauf e</w:t>
      </w:r>
    </w:p>
    <w:p>
      <w:pPr>
        <w:pStyle w:val="BodyText"/>
        <w:bidi w:val="0"/>
        <w:spacing w:before="0" w:after="283"/>
        <w:jc w:val="left"/>
        <w:rPr/>
      </w:pPr>
      <w:r>
        <w:rPr/>
        <w:t>Lawrence E. Blume, eds., The New Palgrave Dictionary of Economics, 2ª.</w:t>
      </w:r>
    </w:p>
    <w:p>
      <w:pPr>
        <w:pStyle w:val="BodyText"/>
        <w:bidi w:val="0"/>
        <w:spacing w:before="0" w:after="283"/>
        <w:jc w:val="left"/>
        <w:rPr/>
      </w:pPr>
      <w:r>
        <w:rPr/>
        <w:t>ed. Londres: Macmillan.</w:t>
      </w:r>
    </w:p>
    <w:p>
      <w:pPr>
        <w:pStyle w:val="BodyText"/>
        <w:bidi w:val="0"/>
        <w:spacing w:before="0" w:after="283"/>
        <w:jc w:val="left"/>
        <w:rPr/>
      </w:pPr>
      <w:r>
        <w:rPr/>
        <w:t>Mackie, R., 2001, “Family ownership and business survival: Kirkcaldy, 1870-</w:t>
      </w:r>
    </w:p>
    <w:p>
      <w:pPr>
        <w:pStyle w:val="BodyText"/>
        <w:bidi w:val="0"/>
        <w:spacing w:before="0" w:after="283"/>
        <w:jc w:val="left"/>
        <w:rPr/>
      </w:pPr>
      <w:r>
        <w:rPr/>
        <w:t>1970”. Business History 43: 1-32.</w:t>
      </w:r>
    </w:p>
    <w:p>
      <w:pPr>
        <w:pStyle w:val="BodyText"/>
        <w:bidi w:val="0"/>
        <w:spacing w:before="0" w:after="283"/>
        <w:jc w:val="left"/>
        <w:rPr/>
      </w:pPr>
      <w:r>
        <w:rPr/>
        <w:t>Makridakis, S. e N.N. Taleb, 2009, “Decision making and planning under low</w:t>
      </w:r>
    </w:p>
    <w:p>
      <w:pPr>
        <w:pStyle w:val="BodyText"/>
        <w:bidi w:val="0"/>
        <w:spacing w:before="0" w:after="283"/>
        <w:jc w:val="left"/>
        <w:rPr/>
      </w:pPr>
      <w:r>
        <w:rPr/>
        <w:t>levels of predictability”, International Journal of Forecasting 25 (4): 716-</w:t>
      </w:r>
    </w:p>
    <w:p>
      <w:pPr>
        <w:pStyle w:val="BodyText"/>
        <w:bidi w:val="0"/>
        <w:spacing w:before="0" w:after="283"/>
        <w:jc w:val="left"/>
        <w:rPr/>
      </w:pPr>
      <w:r>
        <w:rPr/>
        <w:t>733.</w:t>
      </w:r>
    </w:p>
    <w:p>
      <w:pPr>
        <w:pStyle w:val="BodyText"/>
        <w:bidi w:val="0"/>
        <w:spacing w:before="0" w:after="283"/>
        <w:jc w:val="left"/>
        <w:rPr/>
      </w:pPr>
      <w:r>
        <w:rPr/>
        <w:t>Makridakis, S., A. Andersen, R. Carbone, R. Fildes, M. Hibon, R. Lewandowski,</w:t>
      </w:r>
    </w:p>
    <w:p>
      <w:pPr>
        <w:pStyle w:val="BodyText"/>
        <w:bidi w:val="0"/>
        <w:spacing w:before="0" w:after="283"/>
        <w:jc w:val="left"/>
        <w:rPr/>
      </w:pPr>
      <w:r>
        <w:rPr/>
        <w:t>J. Newton, R. Parzen e R. Winkler, 1982, “The accuracy of extrapolation</w:t>
      </w:r>
    </w:p>
    <w:p>
      <w:pPr>
        <w:pStyle w:val="BodyText"/>
        <w:bidi w:val="0"/>
        <w:spacing w:before="0" w:after="283"/>
        <w:jc w:val="left"/>
        <w:rPr/>
      </w:pPr>
      <w:r>
        <w:rPr/>
        <w:t>(time series) methods: results of a forecasting competition”. Journal of</w:t>
      </w:r>
    </w:p>
    <w:p>
      <w:pPr>
        <w:pStyle w:val="BodyText"/>
        <w:bidi w:val="0"/>
        <w:spacing w:before="0" w:after="283"/>
        <w:jc w:val="left"/>
        <w:rPr/>
      </w:pPr>
      <w:r>
        <w:rPr/>
        <w:t>Forecasting 1: 111-153.</w:t>
      </w:r>
    </w:p>
    <w:p>
      <w:pPr>
        <w:pStyle w:val="BodyText"/>
        <w:bidi w:val="0"/>
        <w:spacing w:before="0" w:after="283"/>
        <w:jc w:val="left"/>
        <w:rPr/>
      </w:pPr>
      <w:r>
        <w:rPr/>
        <w:t>Makridakis, S. e M. Hibon, 2000, “The M3-Competition: results, conclusions</w:t>
      </w:r>
    </w:p>
    <w:p>
      <w:pPr>
        <w:pStyle w:val="BodyText"/>
        <w:bidi w:val="0"/>
        <w:spacing w:before="0" w:after="283"/>
        <w:jc w:val="left"/>
        <w:rPr/>
      </w:pPr>
      <w:r>
        <w:rPr/>
        <w:t>and implications”. International Journal of Forecasting 16: 451-476.</w:t>
      </w:r>
    </w:p>
    <w:p>
      <w:pPr>
        <w:pStyle w:val="BodyText"/>
        <w:bidi w:val="0"/>
        <w:spacing w:before="0" w:after="283"/>
        <w:jc w:val="left"/>
        <w:rPr/>
      </w:pPr>
      <w:r>
        <w:rPr/>
        <w:t>Makridakis, S., C. Chatfield, M. Hibon, M. Lawrence, T. Mills, K. Ord e L.F.</w:t>
      </w:r>
    </w:p>
    <w:p>
      <w:pPr>
        <w:pStyle w:val="BodyText"/>
        <w:bidi w:val="0"/>
        <w:spacing w:before="0" w:after="283"/>
        <w:jc w:val="left"/>
        <w:rPr/>
      </w:pPr>
      <w:r>
        <w:rPr/>
        <w:t>Simmons, 1993, “The M2-Competition: a real-time judgmentally based</w:t>
      </w:r>
    </w:p>
    <w:p>
      <w:pPr>
        <w:pStyle w:val="BodyText"/>
        <w:bidi w:val="0"/>
        <w:spacing w:before="0" w:after="283"/>
        <w:jc w:val="left"/>
        <w:rPr/>
      </w:pPr>
      <w:r>
        <w:rPr/>
        <w:t>forecasting study” (with commentary). International Journal of</w:t>
      </w:r>
    </w:p>
    <w:p>
      <w:pPr>
        <w:pStyle w:val="BodyText"/>
        <w:bidi w:val="0"/>
        <w:spacing w:before="0" w:after="283"/>
        <w:jc w:val="left"/>
        <w:rPr/>
      </w:pPr>
      <w:r>
        <w:rPr/>
        <w:t>Forecasting 5: 29.</w:t>
      </w:r>
    </w:p>
    <w:p>
      <w:pPr>
        <w:pStyle w:val="BodyText"/>
        <w:bidi w:val="0"/>
        <w:spacing w:before="0" w:after="283"/>
        <w:jc w:val="left"/>
        <w:rPr/>
      </w:pPr>
      <w:r>
        <w:rPr/>
        <w:t>Malhotra, Y., 2000, “Knowledge assets in the global economy: assessment of</w:t>
      </w:r>
    </w:p>
    <w:p>
      <w:pPr>
        <w:pStyle w:val="BodyText"/>
        <w:bidi w:val="0"/>
        <w:spacing w:before="0" w:after="283"/>
        <w:jc w:val="left"/>
        <w:rPr/>
      </w:pPr>
      <w:r>
        <w:rPr/>
        <w:t>national intellectual capital”. Journal of Global Information Management 8</w:t>
      </w:r>
    </w:p>
    <w:p>
      <w:pPr>
        <w:pStyle w:val="BodyText"/>
        <w:bidi w:val="0"/>
        <w:spacing w:before="0" w:after="283"/>
        <w:jc w:val="left"/>
        <w:rPr/>
      </w:pPr>
      <w:r>
        <w:rPr/>
        <w:t>(3): 5.</w:t>
      </w:r>
    </w:p>
    <w:p>
      <w:pPr>
        <w:pStyle w:val="BodyText"/>
        <w:bidi w:val="0"/>
        <w:spacing w:before="0" w:after="283"/>
        <w:jc w:val="left"/>
        <w:rPr/>
      </w:pPr>
      <w:r>
        <w:rPr/>
        <w:t>Malmendier, U. e G. Tate, 2008, “Who makes acquisitions? CEO</w:t>
      </w:r>
    </w:p>
    <w:p>
      <w:pPr>
        <w:pStyle w:val="BodyText"/>
        <w:bidi w:val="0"/>
        <w:spacing w:before="0" w:after="283"/>
        <w:jc w:val="left"/>
        <w:rPr/>
      </w:pPr>
      <w:r>
        <w:rPr/>
        <w:t>overconfidence and the market’s reaction”. Journal of Financial Economics</w:t>
      </w:r>
    </w:p>
    <w:p>
      <w:pPr>
        <w:pStyle w:val="BodyText"/>
        <w:bidi w:val="0"/>
        <w:spacing w:before="0" w:after="283"/>
        <w:jc w:val="left"/>
        <w:rPr/>
      </w:pPr>
      <w:r>
        <w:rPr/>
        <w:t>89 (1): 20-43.</w:t>
      </w:r>
    </w:p>
    <w:p>
      <w:pPr>
        <w:pStyle w:val="BodyText"/>
        <w:bidi w:val="0"/>
        <w:spacing w:before="0" w:after="283"/>
        <w:jc w:val="left"/>
        <w:rPr/>
      </w:pPr>
      <w:r>
        <w:rPr/>
        <w:t>Malmendier, U. e G. Tate, 2009, “Superstar CEOs”. Quarterly Journal of</w:t>
      </w:r>
    </w:p>
    <w:p>
      <w:pPr>
        <w:pStyle w:val="BodyText"/>
        <w:bidi w:val="0"/>
        <w:spacing w:before="0" w:after="283"/>
        <w:jc w:val="left"/>
        <w:rPr/>
      </w:pPr>
      <w:r>
        <w:rPr/>
        <w:t>Economics 124 (4): 1593-1638.</w:t>
      </w:r>
    </w:p>
    <w:p>
      <w:pPr>
        <w:pStyle w:val="BodyText"/>
        <w:bidi w:val="0"/>
        <w:spacing w:before="0" w:after="283"/>
        <w:jc w:val="left"/>
        <w:rPr/>
      </w:pPr>
      <w:r>
        <w:rPr/>
        <w:t>Mandelbrot, Benoît B., 1983, The Fractal Geometry of Nature. W. H. Freeman.</w:t>
      </w:r>
    </w:p>
    <w:p>
      <w:pPr>
        <w:pStyle w:val="BodyText"/>
        <w:bidi w:val="0"/>
        <w:spacing w:before="0" w:after="283"/>
        <w:jc w:val="left"/>
        <w:rPr/>
      </w:pPr>
      <w:r>
        <w:rPr/>
        <w:t>Mandelbrot, Benoît B., 1997, Fractals and Scaling in Finance: Discontinuity,</w:t>
      </w:r>
    </w:p>
    <w:p>
      <w:pPr>
        <w:pStyle w:val="BodyText"/>
        <w:bidi w:val="0"/>
        <w:spacing w:before="0" w:after="283"/>
        <w:jc w:val="left"/>
        <w:rPr/>
      </w:pPr>
      <w:r>
        <w:rPr/>
        <w:t>Concentration, Risk. Nova York: Springer-Verlag.</w:t>
      </w:r>
    </w:p>
    <w:p>
      <w:pPr>
        <w:pStyle w:val="BodyText"/>
        <w:bidi w:val="0"/>
        <w:spacing w:before="0" w:after="283"/>
        <w:jc w:val="left"/>
        <w:rPr/>
      </w:pPr>
      <w:r>
        <w:rPr/>
        <w:t>Mandelbrot, Benoît B. e N.N. Taleb, 2010, “Random Jump, Not Random</w:t>
      </w:r>
    </w:p>
    <w:p>
      <w:pPr>
        <w:pStyle w:val="BodyText"/>
        <w:bidi w:val="0"/>
        <w:spacing w:before="0" w:after="283"/>
        <w:jc w:val="left"/>
        <w:rPr/>
      </w:pPr>
      <w:r>
        <w:rPr/>
        <w:t>Walk”. In Richard Herring, ed., The Known, the Unknown, and the</w:t>
      </w:r>
    </w:p>
    <w:p>
      <w:pPr>
        <w:pStyle w:val="BodyText"/>
        <w:bidi w:val="0"/>
        <w:ind w:hanging="0" w:left="0" w:right="0"/>
        <w:jc w:val="left"/>
        <w:rPr/>
      </w:pPr>
      <w:r>
        <w:rPr/>
        <w:t>Unknowable. Princeton, N.J.: Princeton University Press.</w:t>
      </w:r>
    </w:p>
    <w:p>
      <w:pPr>
        <w:pStyle w:val="BodyText"/>
        <w:bidi w:val="0"/>
        <w:spacing w:before="0" w:after="283"/>
        <w:jc w:val="left"/>
        <w:rPr/>
      </w:pPr>
      <w:r>
        <w:rPr/>
        <w:t>Mansel, P., 2012, Levant. Hachette.</w:t>
      </w:r>
    </w:p>
    <w:p>
      <w:pPr>
        <w:pStyle w:val="BodyText"/>
        <w:bidi w:val="0"/>
        <w:spacing w:before="0" w:after="283"/>
        <w:jc w:val="left"/>
        <w:rPr/>
      </w:pPr>
      <w:r>
        <w:rPr/>
        <w:t>Marglin, S.A., 1996, “Farmers, Seedsmen, and Scientists: Systems of</w:t>
      </w:r>
    </w:p>
    <w:p>
      <w:pPr>
        <w:pStyle w:val="BodyText"/>
        <w:bidi w:val="0"/>
        <w:spacing w:before="0" w:after="283"/>
        <w:jc w:val="left"/>
        <w:rPr/>
      </w:pPr>
      <w:r>
        <w:rPr/>
        <w:t>Agriculture and Systems of Knowledge”. In Frédérique Apffel-Marglin e</w:t>
      </w:r>
    </w:p>
    <w:p>
      <w:pPr>
        <w:pStyle w:val="BodyText"/>
        <w:bidi w:val="0"/>
        <w:spacing w:before="0" w:after="283"/>
        <w:jc w:val="left"/>
        <w:rPr/>
      </w:pPr>
      <w:r>
        <w:rPr/>
        <w:t>Stephen A. Marglin, Decolonizing Knowledge: From Development to</w:t>
      </w:r>
    </w:p>
    <w:p>
      <w:pPr>
        <w:pStyle w:val="BodyText"/>
        <w:bidi w:val="0"/>
        <w:spacing w:before="0" w:after="283"/>
        <w:jc w:val="left"/>
        <w:rPr/>
      </w:pPr>
      <w:r>
        <w:rPr/>
        <w:t>Dialogue. Oxford University Press, 185-248.</w:t>
      </w:r>
    </w:p>
    <w:p>
      <w:pPr>
        <w:pStyle w:val="BodyText"/>
        <w:bidi w:val="0"/>
        <w:spacing w:before="0" w:after="283"/>
        <w:jc w:val="left"/>
        <w:rPr/>
      </w:pPr>
      <w:r>
        <w:rPr/>
        <w:t>Martin, B., M.P. Mattson et al., 2006, “Caloric restriction and intermittent</w:t>
      </w:r>
    </w:p>
    <w:p>
      <w:pPr>
        <w:pStyle w:val="BodyText"/>
        <w:bidi w:val="0"/>
        <w:spacing w:before="0" w:after="283"/>
        <w:jc w:val="left"/>
        <w:rPr/>
      </w:pPr>
      <w:r>
        <w:rPr/>
        <w:t>fasting: two potential diets for successful brain aging”. Ageing Research</w:t>
      </w:r>
    </w:p>
    <w:p>
      <w:pPr>
        <w:pStyle w:val="BodyText"/>
        <w:bidi w:val="0"/>
        <w:spacing w:before="0" w:after="283"/>
        <w:jc w:val="left"/>
        <w:rPr/>
      </w:pPr>
      <w:r>
        <w:rPr/>
        <w:t>Reviews 5 (3): 332-353.</w:t>
      </w:r>
    </w:p>
    <w:p>
      <w:pPr>
        <w:pStyle w:val="BodyText"/>
        <w:bidi w:val="0"/>
        <w:spacing w:before="0" w:after="283"/>
        <w:jc w:val="left"/>
        <w:rPr/>
      </w:pPr>
      <w:r>
        <w:rPr/>
        <w:t>Masoro, E.J., 1998, “Hormese and the antiaging action of dietary restriction”.</w:t>
      </w:r>
    </w:p>
    <w:p>
      <w:pPr>
        <w:pStyle w:val="BodyText"/>
        <w:bidi w:val="0"/>
        <w:spacing w:before="0" w:after="283"/>
        <w:jc w:val="left"/>
        <w:rPr/>
      </w:pPr>
      <w:r>
        <w:rPr/>
        <w:t>Experimental Gerontology 33(1-2): 61-66.</w:t>
      </w:r>
    </w:p>
    <w:p>
      <w:pPr>
        <w:pStyle w:val="BodyText"/>
        <w:bidi w:val="0"/>
        <w:spacing w:before="0" w:after="283"/>
        <w:jc w:val="left"/>
        <w:rPr/>
      </w:pPr>
      <w:r>
        <w:rPr/>
        <w:t>Mattson, M.P., 2008, “Hormesis defined”. Ageing Research Reviews 7 (1): 1-</w:t>
      </w:r>
    </w:p>
    <w:p>
      <w:pPr>
        <w:pStyle w:val="BodyText"/>
        <w:bidi w:val="0"/>
        <w:spacing w:before="0" w:after="283"/>
        <w:jc w:val="left"/>
        <w:rPr/>
      </w:pPr>
      <w:r>
        <w:rPr/>
        <w:t>7.</w:t>
      </w:r>
    </w:p>
    <w:p>
      <w:pPr>
        <w:pStyle w:val="BodyText"/>
        <w:bidi w:val="0"/>
        <w:spacing w:before="0" w:after="283"/>
        <w:jc w:val="left"/>
        <w:rPr/>
      </w:pPr>
      <w:r>
        <w:rPr/>
        <w:t>Mattson, M.P. e R. Wan, 2005, “Beneficial effects of intermittent fasting and</w:t>
      </w:r>
    </w:p>
    <w:p>
      <w:pPr>
        <w:pStyle w:val="BodyText"/>
        <w:bidi w:val="0"/>
        <w:spacing w:before="0" w:after="283"/>
        <w:jc w:val="left"/>
        <w:rPr/>
      </w:pPr>
      <w:r>
        <w:rPr/>
        <w:t>caloric restriction on the cardiovascular and cerebrovascular systems”.</w:t>
      </w:r>
    </w:p>
    <w:p>
      <w:pPr>
        <w:pStyle w:val="BodyText"/>
        <w:bidi w:val="0"/>
        <w:spacing w:before="0" w:after="283"/>
        <w:jc w:val="left"/>
        <w:rPr/>
      </w:pPr>
      <w:r>
        <w:rPr/>
        <w:t>Journal of Nutritional Biochemistry 16 (3): 129-137.</w:t>
      </w:r>
    </w:p>
    <w:p>
      <w:pPr>
        <w:pStyle w:val="BodyText"/>
        <w:bidi w:val="0"/>
        <w:spacing w:before="0" w:after="283"/>
        <w:jc w:val="left"/>
        <w:rPr/>
      </w:pPr>
      <w:r>
        <w:rPr/>
        <w:t>Matz, David, 2002, Daily Life of the Ancient Romans. Indianápolis: Hackett.</w:t>
      </w:r>
    </w:p>
    <w:p>
      <w:pPr>
        <w:pStyle w:val="BodyText"/>
        <w:bidi w:val="0"/>
        <w:spacing w:before="0" w:after="283"/>
        <w:jc w:val="left"/>
        <w:rPr/>
      </w:pPr>
      <w:r>
        <w:rPr/>
        <w:t>McAleer, M., A. Pagan e P. Volker, 1985, “What will take the con out of</w:t>
      </w:r>
    </w:p>
    <w:p>
      <w:pPr>
        <w:pStyle w:val="BodyText"/>
        <w:bidi w:val="0"/>
        <w:spacing w:before="0" w:after="283"/>
        <w:jc w:val="left"/>
        <w:rPr/>
      </w:pPr>
      <w:r>
        <w:rPr/>
        <w:t>econometrics?” American Economic Review 75 (3): 293-307.</w:t>
      </w:r>
    </w:p>
    <w:p>
      <w:pPr>
        <w:pStyle w:val="BodyText"/>
        <w:bidi w:val="0"/>
        <w:spacing w:before="0" w:after="283"/>
        <w:jc w:val="left"/>
        <w:rPr/>
      </w:pPr>
      <w:r>
        <w:rPr/>
        <w:t>McCabe, D.P. e A.D. Castel, 2008, “Seeing is believing: the effect of brain</w:t>
      </w:r>
    </w:p>
    <w:p>
      <w:pPr>
        <w:pStyle w:val="BodyText"/>
        <w:bidi w:val="0"/>
        <w:spacing w:before="0" w:after="283"/>
        <w:jc w:val="left"/>
        <w:rPr/>
      </w:pPr>
      <w:r>
        <w:rPr/>
        <w:t>images on judgments of scientific reasoning”. Cognition 107: 343-352.</w:t>
      </w:r>
    </w:p>
    <w:p>
      <w:pPr>
        <w:pStyle w:val="BodyText"/>
        <w:bidi w:val="0"/>
        <w:spacing w:before="0" w:after="283"/>
        <w:jc w:val="left"/>
        <w:rPr/>
      </w:pPr>
      <w:r>
        <w:rPr/>
        <w:t>McCloskey, D. e S. Ziliak, 1996, “The standard error of regressions”. Journal</w:t>
      </w:r>
    </w:p>
    <w:p>
      <w:pPr>
        <w:pStyle w:val="BodyText"/>
        <w:bidi w:val="0"/>
        <w:spacing w:before="0" w:after="283"/>
        <w:jc w:val="left"/>
        <w:rPr/>
      </w:pPr>
      <w:r>
        <w:rPr/>
        <w:t>of Economic Literature 34 (1): 97-114.</w:t>
      </w:r>
    </w:p>
    <w:p>
      <w:pPr>
        <w:pStyle w:val="BodyText"/>
        <w:bidi w:val="0"/>
        <w:spacing w:before="0" w:after="283"/>
        <w:jc w:val="left"/>
        <w:rPr/>
      </w:pPr>
      <w:r>
        <w:rPr/>
        <w:t>McConaugby, D., C. Matthews e A. Fialko, 2001, “Founding family controlled</w:t>
      </w:r>
    </w:p>
    <w:p>
      <w:pPr>
        <w:pStyle w:val="BodyText"/>
        <w:bidi w:val="0"/>
        <w:spacing w:before="0" w:after="283"/>
        <w:jc w:val="left"/>
        <w:rPr/>
      </w:pPr>
      <w:r>
        <w:rPr/>
        <w:t>firms: performance, risk and value”. Journal of Small Business</w:t>
      </w:r>
    </w:p>
    <w:p>
      <w:pPr>
        <w:pStyle w:val="BodyText"/>
        <w:bidi w:val="0"/>
        <w:spacing w:before="0" w:after="283"/>
        <w:jc w:val="left"/>
        <w:rPr/>
      </w:pPr>
      <w:r>
        <w:rPr/>
        <w:t>Management 39: 31-49.</w:t>
      </w:r>
    </w:p>
    <w:p>
      <w:pPr>
        <w:pStyle w:val="BodyText"/>
        <w:bidi w:val="0"/>
        <w:spacing w:before="0" w:after="283"/>
        <w:jc w:val="left"/>
        <w:rPr/>
      </w:pPr>
      <w:r>
        <w:rPr/>
        <w:t>McCraw, Thomas 2012, O profeta da inovação. Rio de Janeiro: Record.</w:t>
      </w:r>
    </w:p>
    <w:p>
      <w:pPr>
        <w:pStyle w:val="BodyText"/>
        <w:bidi w:val="0"/>
        <w:spacing w:before="0" w:after="283"/>
        <w:jc w:val="left"/>
        <w:rPr/>
      </w:pPr>
      <w:r>
        <w:rPr/>
        <w:t>McGill, S., 2007, Low Back Disorders: Evidence-Based Prevention and</w:t>
      </w:r>
    </w:p>
    <w:p>
      <w:pPr>
        <w:pStyle w:val="BodyText"/>
        <w:bidi w:val="0"/>
        <w:spacing w:before="0" w:after="283"/>
        <w:jc w:val="left"/>
        <w:rPr/>
      </w:pPr>
      <w:r>
        <w:rPr/>
        <w:t>Rehabilitation. Human Kinetics Publishers.</w:t>
      </w:r>
    </w:p>
    <w:p>
      <w:pPr>
        <w:pStyle w:val="BodyText"/>
        <w:bidi w:val="0"/>
        <w:spacing w:before="0" w:after="283"/>
        <w:jc w:val="left"/>
        <w:rPr/>
      </w:pPr>
      <w:r>
        <w:rPr/>
        <w:t>McGrath, R.G., 1999, “Falling forward: real options reasoning and</w:t>
      </w:r>
    </w:p>
    <w:p>
      <w:pPr>
        <w:pStyle w:val="BodyText"/>
        <w:bidi w:val="0"/>
        <w:spacing w:before="0" w:after="283"/>
        <w:jc w:val="left"/>
        <w:rPr/>
      </w:pPr>
      <w:r>
        <w:rPr/>
        <w:t>entrepreneurial failure”. Academy of Management Review: 13-30.</w:t>
      </w:r>
    </w:p>
    <w:p>
      <w:pPr>
        <w:pStyle w:val="BodyText"/>
        <w:bidi w:val="0"/>
        <w:spacing w:before="0" w:after="283"/>
        <w:jc w:val="left"/>
        <w:rPr/>
      </w:pPr>
      <w:r>
        <w:rPr/>
        <w:t>McKnight, Scot, 2009, Fasting. Thomas Nelson.</w:t>
      </w:r>
    </w:p>
    <w:p>
      <w:pPr>
        <w:pStyle w:val="BodyText"/>
        <w:bidi w:val="0"/>
        <w:spacing w:before="0" w:after="283"/>
        <w:jc w:val="left"/>
        <w:rPr/>
      </w:pPr>
      <w:r>
        <w:rPr/>
        <w:t>McMahon, Darrin M., 2001, Enemies of the Enlightenment: The French</w:t>
      </w:r>
    </w:p>
    <w:p>
      <w:pPr>
        <w:pStyle w:val="BodyText"/>
        <w:bidi w:val="0"/>
        <w:spacing w:before="0" w:after="283"/>
        <w:jc w:val="left"/>
        <w:rPr/>
      </w:pPr>
      <w:r>
        <w:rPr/>
        <w:t>Counter-Enlightenment and the Making of Modernity. Oxford: Oxford</w:t>
      </w:r>
    </w:p>
    <w:p>
      <w:pPr>
        <w:pStyle w:val="BodyText"/>
        <w:bidi w:val="0"/>
        <w:spacing w:before="0" w:after="283"/>
        <w:jc w:val="left"/>
        <w:rPr/>
      </w:pPr>
      <w:r>
        <w:rPr/>
        <w:t>University Press.</w:t>
      </w:r>
    </w:p>
    <w:p>
      <w:pPr>
        <w:pStyle w:val="BodyText"/>
        <w:bidi w:val="0"/>
        <w:spacing w:before="0" w:after="283"/>
        <w:jc w:val="left"/>
        <w:rPr/>
      </w:pPr>
      <w:r>
        <w:rPr/>
        <w:t>Mégraud, F. e H. Lamouliatte, 1992, “Helicobacter pylori and duodenal</w:t>
      </w:r>
    </w:p>
    <w:p>
      <w:pPr>
        <w:pStyle w:val="BodyText"/>
        <w:bidi w:val="0"/>
        <w:spacing w:before="0" w:after="283"/>
        <w:jc w:val="left"/>
        <w:rPr/>
      </w:pPr>
      <w:r>
        <w:rPr/>
        <w:t>ulcer”. Digestive Diseases and Sciences 37 (5): 769-772.</w:t>
      </w:r>
    </w:p>
    <w:p>
      <w:pPr>
        <w:pStyle w:val="BodyText"/>
        <w:bidi w:val="0"/>
        <w:spacing w:before="0" w:after="283"/>
        <w:jc w:val="left"/>
        <w:rPr/>
      </w:pPr>
      <w:r>
        <w:rPr/>
        <w:t>Mehta, R., R.J. Zhu et al., 2012, “Is noise always bad? Exploring the effects of</w:t>
      </w:r>
    </w:p>
    <w:p>
      <w:pPr>
        <w:pStyle w:val="BodyText"/>
        <w:bidi w:val="0"/>
        <w:spacing w:before="0" w:after="283"/>
        <w:jc w:val="left"/>
        <w:rPr/>
      </w:pPr>
      <w:r>
        <w:rPr/>
        <w:t>ambient noise on creative cognition”.</w:t>
      </w:r>
    </w:p>
    <w:p>
      <w:pPr>
        <w:pStyle w:val="BodyText"/>
        <w:bidi w:val="0"/>
        <w:spacing w:before="0" w:after="283"/>
        <w:jc w:val="left"/>
        <w:rPr/>
      </w:pPr>
      <w:r>
        <w:rPr/>
        <w:t>Meisenzahl, R. e J. Mokyr, 2011, The rate and direction of invention in the</w:t>
      </w:r>
    </w:p>
    <w:p>
      <w:pPr>
        <w:pStyle w:val="BodyText"/>
        <w:bidi w:val="0"/>
        <w:spacing w:before="0" w:after="283"/>
        <w:jc w:val="left"/>
        <w:rPr/>
      </w:pPr>
      <w:r>
        <w:rPr/>
        <w:t>British Industrial Revolution: incentives and institutions. National Bureau</w:t>
      </w:r>
    </w:p>
    <w:p>
      <w:pPr>
        <w:pStyle w:val="BodyText"/>
        <w:bidi w:val="0"/>
        <w:ind w:hanging="0" w:left="0" w:right="0"/>
        <w:jc w:val="left"/>
        <w:rPr/>
      </w:pPr>
      <w:r>
        <w:rPr/>
        <w:t>of Economic Research.</w:t>
      </w:r>
    </w:p>
    <w:p>
      <w:pPr>
        <w:pStyle w:val="BodyText"/>
        <w:bidi w:val="0"/>
        <w:spacing w:before="0" w:after="283"/>
        <w:jc w:val="left"/>
        <w:rPr/>
      </w:pPr>
      <w:r>
        <w:rPr/>
        <w:t>Menard, W. e G. Sharman, 1976, “Random drilling”. Science 192 (4236): 206-</w:t>
      </w:r>
    </w:p>
    <w:p>
      <w:pPr>
        <w:pStyle w:val="BodyText"/>
        <w:bidi w:val="0"/>
        <w:spacing w:before="0" w:after="283"/>
        <w:jc w:val="left"/>
        <w:rPr/>
      </w:pPr>
      <w:r>
        <w:rPr/>
        <w:t>208.</w:t>
      </w:r>
    </w:p>
    <w:p>
      <w:pPr>
        <w:pStyle w:val="BodyText"/>
        <w:bidi w:val="0"/>
        <w:spacing w:before="0" w:after="283"/>
        <w:jc w:val="left"/>
        <w:rPr/>
      </w:pPr>
      <w:r>
        <w:rPr/>
        <w:t>Meng, X., N. Qian e P. Yared, 2010, The Institutional Causes of China’s Great</w:t>
      </w:r>
    </w:p>
    <w:p>
      <w:pPr>
        <w:pStyle w:val="BodyText"/>
        <w:bidi w:val="0"/>
        <w:spacing w:before="0" w:after="283"/>
        <w:jc w:val="left"/>
        <w:rPr/>
      </w:pPr>
      <w:r>
        <w:rPr/>
        <w:t>Famine, 1959-61. National Bureau of Economic Research.</w:t>
      </w:r>
    </w:p>
    <w:p>
      <w:pPr>
        <w:pStyle w:val="BodyText"/>
        <w:bidi w:val="0"/>
        <w:spacing w:before="0" w:after="283"/>
        <w:jc w:val="left"/>
        <w:rPr/>
      </w:pPr>
      <w:r>
        <w:rPr/>
        <w:t>Mercier, H. e D. Sperber, 2011, “Why do humans reason? Arguments for an</w:t>
      </w:r>
    </w:p>
    <w:p>
      <w:pPr>
        <w:pStyle w:val="BodyText"/>
        <w:bidi w:val="0"/>
        <w:spacing w:before="0" w:after="283"/>
        <w:jc w:val="left"/>
        <w:rPr/>
      </w:pPr>
      <w:r>
        <w:rPr/>
        <w:t>argumentative theory”. Behavioral and Brain Sciences 34 (2): 57-74.</w:t>
      </w:r>
    </w:p>
    <w:p>
      <w:pPr>
        <w:pStyle w:val="BodyText"/>
        <w:bidi w:val="0"/>
        <w:spacing w:before="0" w:after="283"/>
        <w:jc w:val="left"/>
        <w:rPr/>
      </w:pPr>
      <w:r>
        <w:rPr/>
        <w:t>Meslin, Michel, Alain Proust e Ysé Tardan-Masquelier, eds., 2006, La quête de</w:t>
      </w:r>
    </w:p>
    <w:p>
      <w:pPr>
        <w:pStyle w:val="BodyText"/>
        <w:bidi w:val="0"/>
        <w:spacing w:before="0" w:after="283"/>
        <w:jc w:val="left"/>
        <w:rPr/>
      </w:pPr>
      <w:r>
        <w:rPr/>
        <w:t>guérison: Médicine et religions face à la souffrance. Paris: Bayard.</w:t>
      </w:r>
    </w:p>
    <w:p>
      <w:pPr>
        <w:pStyle w:val="BodyText"/>
        <w:bidi w:val="0"/>
        <w:spacing w:before="0" w:after="283"/>
        <w:jc w:val="left"/>
        <w:rPr/>
      </w:pPr>
      <w:r>
        <w:rPr/>
        <w:t>Meyers, Morton A., M.D., 2007, Happy Accidents: Serendipity in Modern</w:t>
      </w:r>
    </w:p>
    <w:p>
      <w:pPr>
        <w:pStyle w:val="BodyText"/>
        <w:bidi w:val="0"/>
        <w:spacing w:before="0" w:after="283"/>
        <w:jc w:val="left"/>
        <w:rPr/>
      </w:pPr>
      <w:r>
        <w:rPr/>
        <w:t>Medical Breakthroughs. Nova York: Arcade.</w:t>
      </w:r>
    </w:p>
    <w:p>
      <w:pPr>
        <w:pStyle w:val="BodyText"/>
        <w:bidi w:val="0"/>
        <w:spacing w:before="0" w:after="283"/>
        <w:jc w:val="left"/>
        <w:rPr/>
      </w:pPr>
      <w:r>
        <w:rPr/>
        <w:t>Michán, S., Y. Li, M. Chou, E. Parrella, H. Ge, J. Long, J. Allard, K. Lewis, M.</w:t>
      </w:r>
    </w:p>
    <w:p>
      <w:pPr>
        <w:pStyle w:val="BodyText"/>
        <w:bidi w:val="0"/>
        <w:spacing w:before="0" w:after="283"/>
        <w:jc w:val="left"/>
        <w:rPr/>
      </w:pPr>
      <w:r>
        <w:rPr/>
        <w:t>Miller e W. Xu, 2010, “SIRT1 is essential for normal cognitive function and</w:t>
      </w:r>
    </w:p>
    <w:p>
      <w:pPr>
        <w:pStyle w:val="BodyText"/>
        <w:bidi w:val="0"/>
        <w:spacing w:before="0" w:after="283"/>
        <w:jc w:val="left"/>
        <w:rPr/>
      </w:pPr>
      <w:r>
        <w:rPr/>
        <w:t>synaptic plasticity”. Journal of Neuroscience 30 (29): 9695-9707.</w:t>
      </w:r>
    </w:p>
    <w:p>
      <w:pPr>
        <w:pStyle w:val="BodyText"/>
        <w:bidi w:val="0"/>
        <w:spacing w:before="0" w:after="283"/>
        <w:jc w:val="left"/>
        <w:rPr/>
      </w:pPr>
      <w:r>
        <w:rPr/>
        <w:t>Micklesfield, L., L. Rosenberg, D. Cooper, M. Hoffman, A. Kalla, I. Stander e E.</w:t>
      </w:r>
    </w:p>
    <w:p>
      <w:pPr>
        <w:pStyle w:val="BodyText"/>
        <w:bidi w:val="0"/>
        <w:spacing w:before="0" w:after="283"/>
        <w:jc w:val="left"/>
        <w:rPr/>
      </w:pPr>
      <w:r>
        <w:rPr/>
        <w:t>Lambert, 2003, “Bone mineral density and lifetime physical activity in</w:t>
      </w:r>
    </w:p>
    <w:p>
      <w:pPr>
        <w:pStyle w:val="BodyText"/>
        <w:bidi w:val="0"/>
        <w:spacing w:before="0" w:after="283"/>
        <w:jc w:val="left"/>
        <w:rPr/>
      </w:pPr>
      <w:r>
        <w:rPr/>
        <w:t>south african women”. Calcified Tissue International 73 (5): 463-469.</w:t>
      </w:r>
    </w:p>
    <w:p>
      <w:pPr>
        <w:pStyle w:val="BodyText"/>
        <w:bidi w:val="0"/>
        <w:spacing w:before="0" w:after="283"/>
        <w:jc w:val="left"/>
        <w:rPr/>
      </w:pPr>
      <w:r>
        <w:rPr/>
        <w:t>Miller, John H. e Scott E. Page, 2007, Complex Adaptive Systems: An</w:t>
      </w:r>
    </w:p>
    <w:p>
      <w:pPr>
        <w:pStyle w:val="BodyText"/>
        <w:bidi w:val="0"/>
        <w:spacing w:before="0" w:after="283"/>
        <w:jc w:val="left"/>
        <w:rPr/>
      </w:pPr>
      <w:r>
        <w:rPr/>
        <w:t>Introduction to Computational Models of Social Life. Princeton, N.J.:</w:t>
      </w:r>
    </w:p>
    <w:p>
      <w:pPr>
        <w:pStyle w:val="BodyText"/>
        <w:bidi w:val="0"/>
        <w:spacing w:before="0" w:after="283"/>
        <w:jc w:val="left"/>
        <w:rPr/>
      </w:pPr>
      <w:r>
        <w:rPr/>
        <w:t>Princeton University Press.</w:t>
      </w:r>
    </w:p>
    <w:p>
      <w:pPr>
        <w:pStyle w:val="BodyText"/>
        <w:bidi w:val="0"/>
        <w:spacing w:before="0" w:after="283"/>
        <w:jc w:val="left"/>
        <w:rPr/>
      </w:pPr>
      <w:r>
        <w:rPr/>
        <w:t>Mindell, D. A., 2002, Between Human and Machine: Feedback, Control, and</w:t>
      </w:r>
    </w:p>
    <w:p>
      <w:pPr>
        <w:pStyle w:val="BodyText"/>
        <w:bidi w:val="0"/>
        <w:spacing w:before="0" w:after="283"/>
        <w:jc w:val="left"/>
        <w:rPr/>
      </w:pPr>
      <w:r>
        <w:rPr/>
        <w:t>Computing Before Cybernetics. Baltimore: Johns Hopkins University Press.</w:t>
      </w:r>
    </w:p>
    <w:p>
      <w:pPr>
        <w:pStyle w:val="BodyText"/>
        <w:bidi w:val="0"/>
        <w:spacing w:before="0" w:after="283"/>
        <w:jc w:val="left"/>
        <w:rPr/>
      </w:pPr>
      <w:r>
        <w:rPr/>
        <w:t>Mitchell, Mark T., 2006, Michael Polanyi: The Art of Knowing. ISI Books.</w:t>
      </w:r>
    </w:p>
    <w:p>
      <w:pPr>
        <w:pStyle w:val="BodyText"/>
        <w:bidi w:val="0"/>
        <w:spacing w:before="0" w:after="283"/>
        <w:jc w:val="left"/>
        <w:rPr/>
      </w:pPr>
      <w:r>
        <w:rPr/>
        <w:t>Mokyr, Joel, 1990, The Lever of Riches: Technological Creativity and</w:t>
      </w:r>
    </w:p>
    <w:p>
      <w:pPr>
        <w:pStyle w:val="BodyText"/>
        <w:bidi w:val="0"/>
        <w:spacing w:before="0" w:after="283"/>
        <w:jc w:val="left"/>
        <w:rPr/>
      </w:pPr>
      <w:r>
        <w:rPr/>
        <w:t>Economic Progress. Oxford: Oxford University Press.</w:t>
      </w:r>
    </w:p>
    <w:p>
      <w:pPr>
        <w:pStyle w:val="BodyText"/>
        <w:bidi w:val="0"/>
        <w:spacing w:before="0" w:after="283"/>
        <w:jc w:val="left"/>
        <w:rPr/>
      </w:pPr>
      <w:r>
        <w:rPr/>
        <w:t>Mokyr, Joel, ed., 1999, The British Industrial Revolution: An Economic</w:t>
      </w:r>
    </w:p>
    <w:p>
      <w:pPr>
        <w:pStyle w:val="BodyText"/>
        <w:bidi w:val="0"/>
        <w:spacing w:before="0" w:after="283"/>
        <w:jc w:val="left"/>
        <w:rPr/>
      </w:pPr>
      <w:r>
        <w:rPr/>
        <w:t>Perspective. Westview Press.</w:t>
      </w:r>
    </w:p>
    <w:p>
      <w:pPr>
        <w:pStyle w:val="BodyText"/>
        <w:bidi w:val="0"/>
        <w:spacing w:before="0" w:after="283"/>
        <w:jc w:val="left"/>
        <w:rPr/>
      </w:pPr>
      <w:r>
        <w:rPr/>
        <w:t>Mokyr, Joel, 2002, The Gifts of Athena: Historical Origins of the Knowledge</w:t>
      </w:r>
    </w:p>
    <w:p>
      <w:pPr>
        <w:pStyle w:val="BodyText"/>
        <w:bidi w:val="0"/>
        <w:spacing w:before="0" w:after="283"/>
        <w:jc w:val="left"/>
        <w:rPr/>
      </w:pPr>
      <w:r>
        <w:rPr/>
        <w:t>Economy. Princeton, N.J.: Princeton University Press.</w:t>
      </w:r>
    </w:p>
    <w:p>
      <w:pPr>
        <w:pStyle w:val="BodyText"/>
        <w:bidi w:val="0"/>
        <w:spacing w:before="0" w:after="283"/>
        <w:jc w:val="left"/>
        <w:rPr/>
      </w:pPr>
      <w:r>
        <w:rPr/>
        <w:t>Mokyr, Joel, 2005, “Long-term Economic Growth and the History of</w:t>
      </w:r>
    </w:p>
    <w:p>
      <w:pPr>
        <w:pStyle w:val="BodyText"/>
        <w:bidi w:val="0"/>
        <w:spacing w:before="0" w:after="283"/>
        <w:jc w:val="left"/>
        <w:rPr/>
      </w:pPr>
      <w:r>
        <w:rPr/>
        <w:t>Technology”. In Philippe Aghion e Steven N. Durlauf, eds., Handbook of</w:t>
      </w:r>
    </w:p>
    <w:p>
      <w:pPr>
        <w:pStyle w:val="BodyText"/>
        <w:bidi w:val="0"/>
        <w:spacing w:before="0" w:after="283"/>
        <w:jc w:val="left"/>
        <w:rPr/>
      </w:pPr>
      <w:r>
        <w:rPr/>
        <w:t>Economic Growth, Vol. 1B. Elsevier.</w:t>
      </w:r>
    </w:p>
    <w:p>
      <w:pPr>
        <w:pStyle w:val="BodyText"/>
        <w:bidi w:val="0"/>
        <w:spacing w:before="0" w:after="283"/>
        <w:jc w:val="left"/>
        <w:rPr/>
      </w:pPr>
      <w:r>
        <w:rPr/>
        <w:t>Mokyr, Joel, 2009, The Enlightened Economy: An Economic History of Britain,</w:t>
      </w:r>
    </w:p>
    <w:p>
      <w:pPr>
        <w:pStyle w:val="BodyText"/>
        <w:bidi w:val="0"/>
        <w:spacing w:before="0" w:after="283"/>
        <w:jc w:val="left"/>
        <w:rPr/>
      </w:pPr>
      <w:r>
        <w:rPr/>
        <w:t>1700-1850. New Haven: Yale University Press.</w:t>
      </w:r>
    </w:p>
    <w:p>
      <w:pPr>
        <w:pStyle w:val="BodyText"/>
        <w:bidi w:val="0"/>
        <w:spacing w:before="0" w:after="283"/>
        <w:jc w:val="left"/>
        <w:rPr/>
      </w:pPr>
      <w:r>
        <w:rPr/>
        <w:t>Morens, David M., 1999, “Death of a president”. New England Journal of</w:t>
      </w:r>
    </w:p>
    <w:p>
      <w:pPr>
        <w:pStyle w:val="BodyText"/>
        <w:bidi w:val="0"/>
        <w:spacing w:before="0" w:after="283"/>
        <w:jc w:val="left"/>
        <w:rPr/>
      </w:pPr>
      <w:r>
        <w:rPr/>
        <w:t>Medicine 342: 1222.</w:t>
      </w:r>
    </w:p>
    <w:p>
      <w:pPr>
        <w:pStyle w:val="BodyText"/>
        <w:bidi w:val="0"/>
        <w:spacing w:before="0" w:after="283"/>
        <w:jc w:val="left"/>
        <w:rPr/>
      </w:pPr>
      <w:r>
        <w:rPr/>
        <w:t>Morris, Ivan I., 1975, The Nobility of Failure: Tragic Heroes in the History of</w:t>
      </w:r>
    </w:p>
    <w:p>
      <w:pPr>
        <w:pStyle w:val="BodyText"/>
        <w:bidi w:val="0"/>
        <w:spacing w:before="0" w:after="283"/>
        <w:jc w:val="left"/>
        <w:rPr/>
      </w:pPr>
      <w:r>
        <w:rPr/>
        <w:t>Japan. Farrar, Strauss and Giroux.</w:t>
      </w:r>
    </w:p>
    <w:p>
      <w:pPr>
        <w:pStyle w:val="BodyText"/>
        <w:bidi w:val="0"/>
        <w:spacing w:before="0" w:after="283"/>
        <w:jc w:val="left"/>
        <w:rPr/>
      </w:pPr>
      <w:r>
        <w:rPr/>
        <w:t>Mudd, L., W. Fornetti e J. Pivarnik, 2007, “Bone mineral density in collegiate</w:t>
      </w:r>
    </w:p>
    <w:p>
      <w:pPr>
        <w:pStyle w:val="BodyText"/>
        <w:bidi w:val="0"/>
        <w:spacing w:before="0" w:after="283"/>
        <w:jc w:val="left"/>
        <w:rPr/>
      </w:pPr>
      <w:r>
        <w:rPr/>
        <w:t>female athletes: comparisons among sports”. Journal of Athletic Training,</w:t>
      </w:r>
    </w:p>
    <w:p>
      <w:pPr>
        <w:pStyle w:val="BodyText"/>
        <w:bidi w:val="0"/>
        <w:spacing w:before="0" w:after="283"/>
        <w:jc w:val="left"/>
        <w:rPr/>
      </w:pPr>
      <w:r>
        <w:rPr/>
        <w:t>Jul-Set 42 (3): 403-408.</w:t>
      </w:r>
    </w:p>
    <w:p>
      <w:pPr>
        <w:pStyle w:val="BodyText"/>
        <w:bidi w:val="0"/>
        <w:ind w:hanging="0" w:left="0" w:right="0"/>
        <w:jc w:val="left"/>
        <w:rPr/>
      </w:pPr>
      <w:r>
        <w:rPr/>
        <w:t>Mudry, Philippe, 2006, Medicina, soror philosophiae. Éditions BHMS.</w:t>
      </w:r>
    </w:p>
    <w:p>
      <w:pPr>
        <w:pStyle w:val="BodyText"/>
        <w:bidi w:val="0"/>
        <w:spacing w:before="0" w:after="283"/>
        <w:jc w:val="left"/>
        <w:rPr/>
      </w:pPr>
      <w:r>
        <w:rPr/>
        <w:t>Muldrew, C., 1993, “Credit and the courts: debt litigation in a seventeenth-</w:t>
      </w:r>
    </w:p>
    <w:p>
      <w:pPr>
        <w:pStyle w:val="BodyText"/>
        <w:bidi w:val="0"/>
        <w:spacing w:before="0" w:after="283"/>
        <w:jc w:val="left"/>
        <w:rPr/>
      </w:pPr>
      <w:r>
        <w:rPr/>
        <w:t>century urban community”. Economic History Review 46 (1): 23-38.</w:t>
      </w:r>
    </w:p>
    <w:p>
      <w:pPr>
        <w:pStyle w:val="BodyText"/>
        <w:bidi w:val="0"/>
        <w:spacing w:before="0" w:after="283"/>
        <w:jc w:val="left"/>
        <w:rPr/>
      </w:pPr>
      <w:r>
        <w:rPr/>
        <w:t>Mutch, W.A.C., T.G. Buchman et al., 2007, “Biologically variable ventilation</w:t>
      </w:r>
    </w:p>
    <w:p>
      <w:pPr>
        <w:pStyle w:val="BodyText"/>
        <w:bidi w:val="0"/>
        <w:spacing w:before="0" w:after="283"/>
        <w:jc w:val="left"/>
        <w:rPr/>
      </w:pPr>
      <w:r>
        <w:rPr/>
        <w:t>improves gas exchange and respiratory mechanics in a model of severe</w:t>
      </w:r>
    </w:p>
    <w:p>
      <w:pPr>
        <w:pStyle w:val="BodyText"/>
        <w:bidi w:val="0"/>
        <w:spacing w:before="0" w:after="283"/>
        <w:jc w:val="left"/>
        <w:rPr/>
      </w:pPr>
      <w:r>
        <w:rPr/>
        <w:t>bronchospasm”. Critical Care Medicine 35 (7): 1749.</w:t>
      </w:r>
    </w:p>
    <w:p>
      <w:pPr>
        <w:pStyle w:val="BodyText"/>
        <w:bidi w:val="0"/>
        <w:spacing w:before="0" w:after="283"/>
        <w:jc w:val="left"/>
        <w:rPr/>
      </w:pPr>
      <w:r>
        <w:rPr/>
        <w:t>Nasr, G., 2008, “Applying environmental performance indices towards an</w:t>
      </w:r>
    </w:p>
    <w:p>
      <w:pPr>
        <w:pStyle w:val="BodyText"/>
        <w:bidi w:val="0"/>
        <w:spacing w:before="0" w:after="283"/>
        <w:jc w:val="left"/>
        <w:rPr/>
      </w:pPr>
      <w:r>
        <w:rPr/>
        <w:t>objective measure of sustainability in the Levant”. International Journal of</w:t>
      </w:r>
    </w:p>
    <w:p>
      <w:pPr>
        <w:pStyle w:val="BodyText"/>
        <w:bidi w:val="0"/>
        <w:spacing w:before="0" w:after="283"/>
        <w:jc w:val="left"/>
        <w:rPr/>
      </w:pPr>
      <w:r>
        <w:rPr/>
        <w:t>Sustainable Development 11 (1): 61-73.</w:t>
      </w:r>
    </w:p>
    <w:p>
      <w:pPr>
        <w:pStyle w:val="BodyText"/>
        <w:bidi w:val="0"/>
        <w:spacing w:before="0" w:after="283"/>
        <w:jc w:val="left"/>
        <w:rPr/>
      </w:pPr>
      <w:r>
        <w:rPr/>
        <w:t>Nasr, G., 2009, “Limitations of the hydraulic imperative: the case of the</w:t>
      </w:r>
    </w:p>
    <w:p>
      <w:pPr>
        <w:pStyle w:val="BodyText"/>
        <w:bidi w:val="0"/>
        <w:spacing w:before="0" w:after="283"/>
        <w:jc w:val="left"/>
        <w:rPr/>
      </w:pPr>
      <w:r>
        <w:rPr/>
        <w:t>golan heights”. Water Resources Development 25 (1): 107-122.</w:t>
      </w:r>
    </w:p>
    <w:p>
      <w:pPr>
        <w:pStyle w:val="BodyText"/>
        <w:bidi w:val="0"/>
        <w:spacing w:before="0" w:after="283"/>
        <w:jc w:val="left"/>
        <w:rPr/>
      </w:pPr>
      <w:r>
        <w:rPr/>
        <w:t>Nelson, R. R., 2005, Technology, Institutions, and Economic Growth.</w:t>
      </w:r>
    </w:p>
    <w:p>
      <w:pPr>
        <w:pStyle w:val="BodyText"/>
        <w:bidi w:val="0"/>
        <w:spacing w:before="0" w:after="283"/>
        <w:jc w:val="left"/>
        <w:rPr/>
      </w:pPr>
      <w:r>
        <w:rPr/>
        <w:t>Cambridge Mass.: Harvard University Press.</w:t>
      </w:r>
    </w:p>
    <w:p>
      <w:pPr>
        <w:pStyle w:val="BodyText"/>
        <w:bidi w:val="0"/>
        <w:spacing w:before="0" w:after="283"/>
        <w:jc w:val="left"/>
        <w:rPr/>
      </w:pPr>
      <w:r>
        <w:rPr/>
        <w:t>Neumaier, T., J. Swenson et al., 2012, “Evidence for formation of DNA repair</w:t>
      </w:r>
    </w:p>
    <w:p>
      <w:pPr>
        <w:pStyle w:val="BodyText"/>
        <w:bidi w:val="0"/>
        <w:spacing w:before="0" w:after="283"/>
        <w:jc w:val="left"/>
        <w:rPr/>
      </w:pPr>
      <w:r>
        <w:rPr/>
        <w:t>centers and dose-response nonlinearity in human cells”. Proceedings of</w:t>
      </w:r>
    </w:p>
    <w:p>
      <w:pPr>
        <w:pStyle w:val="BodyText"/>
        <w:bidi w:val="0"/>
        <w:spacing w:before="0" w:after="283"/>
        <w:jc w:val="left"/>
        <w:rPr/>
      </w:pPr>
      <w:r>
        <w:rPr/>
        <w:t>the National Academy of Sciences 109 (2): 443-448.</w:t>
      </w:r>
    </w:p>
    <w:p>
      <w:pPr>
        <w:pStyle w:val="BodyText"/>
        <w:bidi w:val="0"/>
        <w:spacing w:before="0" w:after="283"/>
        <w:jc w:val="left"/>
        <w:rPr/>
      </w:pPr>
      <w:r>
        <w:rPr/>
        <w:t>Nicholas, Jean, 2008, La rebellion française: Mouvements populaires et</w:t>
      </w:r>
    </w:p>
    <w:p>
      <w:pPr>
        <w:pStyle w:val="BodyText"/>
        <w:bidi w:val="0"/>
        <w:spacing w:before="0" w:after="283"/>
        <w:jc w:val="left"/>
        <w:rPr/>
      </w:pPr>
      <w:r>
        <w:rPr/>
        <w:t>conscience sociale 1661-1789. Gallimard.</w:t>
      </w:r>
    </w:p>
    <w:p>
      <w:pPr>
        <w:pStyle w:val="BodyText"/>
        <w:bidi w:val="0"/>
        <w:spacing w:before="0" w:after="283"/>
        <w:jc w:val="left"/>
        <w:rPr/>
      </w:pPr>
      <w:r>
        <w:rPr/>
        <w:t>Nichols, J.F., J.E. Palmer et al., 2003, “Low bone mineral density in highly</w:t>
      </w:r>
    </w:p>
    <w:p>
      <w:pPr>
        <w:pStyle w:val="BodyText"/>
        <w:bidi w:val="0"/>
        <w:spacing w:before="0" w:after="283"/>
        <w:jc w:val="left"/>
        <w:rPr/>
      </w:pPr>
      <w:r>
        <w:rPr/>
        <w:t>trained male master cyclists”. Osteoporosis International 14 (8): 644-649.</w:t>
      </w:r>
    </w:p>
    <w:p>
      <w:pPr>
        <w:pStyle w:val="BodyText"/>
        <w:bidi w:val="0"/>
        <w:spacing w:before="0" w:after="283"/>
        <w:jc w:val="left"/>
        <w:rPr/>
      </w:pPr>
      <w:r>
        <w:rPr/>
        <w:t>North, Douglass C., 1990, Institutions, Institutional Change and Economic</w:t>
      </w:r>
    </w:p>
    <w:p>
      <w:pPr>
        <w:pStyle w:val="BodyText"/>
        <w:bidi w:val="0"/>
        <w:spacing w:before="0" w:after="283"/>
        <w:jc w:val="left"/>
        <w:rPr/>
      </w:pPr>
      <w:r>
        <w:rPr/>
        <w:t>Performance. Cambridge: Cambridge University Press.</w:t>
      </w:r>
    </w:p>
    <w:p>
      <w:pPr>
        <w:pStyle w:val="BodyText"/>
        <w:bidi w:val="0"/>
        <w:spacing w:before="0" w:after="283"/>
        <w:jc w:val="left"/>
        <w:rPr/>
      </w:pPr>
      <w:r>
        <w:rPr/>
        <w:t>Nowak, Martin A., 2006, Evolutionary Dynamics: Exploring the Equations of</w:t>
      </w:r>
    </w:p>
    <w:p>
      <w:pPr>
        <w:pStyle w:val="BodyText"/>
        <w:bidi w:val="0"/>
        <w:spacing w:before="0" w:after="283"/>
        <w:jc w:val="left"/>
        <w:rPr/>
      </w:pPr>
      <w:r>
        <w:rPr/>
        <w:t>Life. Cambridge, Mass.: The Belknap Press of Harvard University.</w:t>
      </w:r>
    </w:p>
    <w:p>
      <w:pPr>
        <w:pStyle w:val="BodyText"/>
        <w:bidi w:val="0"/>
        <w:spacing w:before="0" w:after="283"/>
        <w:jc w:val="left"/>
        <w:rPr/>
      </w:pPr>
      <w:r>
        <w:rPr/>
        <w:t>Nutton, Vivian, 2004, Ancient Medicine. Psychology Press.</w:t>
      </w:r>
    </w:p>
    <w:p>
      <w:pPr>
        <w:pStyle w:val="BodyText"/>
        <w:bidi w:val="0"/>
        <w:spacing w:before="0" w:after="283"/>
        <w:jc w:val="left"/>
        <w:rPr/>
      </w:pPr>
      <w:r>
        <w:rPr/>
        <w:t>O’Hara, Kieron, 2004, Trust: From Socrates to Spin. Icon Books.</w:t>
      </w:r>
    </w:p>
    <w:p>
      <w:pPr>
        <w:pStyle w:val="BodyText"/>
        <w:bidi w:val="0"/>
        <w:spacing w:before="0" w:after="283"/>
        <w:jc w:val="left"/>
        <w:rPr/>
      </w:pPr>
      <w:r>
        <w:rPr/>
        <w:t>Oakeshott, Michael, 1975, On Human Conduct. Oxford: Clarendon Press.</w:t>
      </w:r>
    </w:p>
    <w:p>
      <w:pPr>
        <w:pStyle w:val="BodyText"/>
        <w:bidi w:val="0"/>
        <w:spacing w:before="0" w:after="283"/>
        <w:jc w:val="left"/>
        <w:rPr/>
      </w:pPr>
      <w:r>
        <w:rPr/>
        <w:t>Oakeshott, Michael, 1991, “The Rationalist”. Quadrant 35 (3): 87.</w:t>
      </w:r>
    </w:p>
    <w:p>
      <w:pPr>
        <w:pStyle w:val="BodyText"/>
        <w:bidi w:val="0"/>
        <w:spacing w:before="0" w:after="283"/>
        <w:jc w:val="left"/>
        <w:rPr/>
      </w:pPr>
      <w:r>
        <w:rPr/>
        <w:t>Oakeshott, Michael, 1962, 1991, Rationalism in Politics and Other Essays.</w:t>
      </w:r>
    </w:p>
    <w:p>
      <w:pPr>
        <w:pStyle w:val="BodyText"/>
        <w:bidi w:val="0"/>
        <w:spacing w:before="0" w:after="283"/>
        <w:jc w:val="left"/>
        <w:rPr/>
      </w:pPr>
      <w:r>
        <w:rPr/>
        <w:t>Liberty Fund.</w:t>
      </w:r>
    </w:p>
    <w:p>
      <w:pPr>
        <w:pStyle w:val="BodyText"/>
        <w:bidi w:val="0"/>
        <w:spacing w:before="0" w:after="283"/>
        <w:jc w:val="left"/>
        <w:rPr/>
      </w:pPr>
      <w:r>
        <w:rPr/>
        <w:t>Ober, J., 2010, Wealthy Hellas, Vol. 140. Baltimore: Johns Hopkins University</w:t>
      </w:r>
    </w:p>
    <w:p>
      <w:pPr>
        <w:pStyle w:val="BodyText"/>
        <w:bidi w:val="0"/>
        <w:spacing w:before="0" w:after="283"/>
        <w:jc w:val="left"/>
        <w:rPr/>
      </w:pPr>
      <w:r>
        <w:rPr/>
        <w:t>Press.</w:t>
      </w:r>
    </w:p>
    <w:p>
      <w:pPr>
        <w:pStyle w:val="BodyText"/>
        <w:bidi w:val="0"/>
        <w:spacing w:before="0" w:after="283"/>
        <w:jc w:val="left"/>
        <w:rPr/>
      </w:pPr>
      <w:r>
        <w:rPr/>
        <w:t>Ogilvie, Sheilagh, 2011, Institutions and European Trade: Merchant Guilds</w:t>
      </w:r>
    </w:p>
    <w:p>
      <w:pPr>
        <w:pStyle w:val="BodyText"/>
        <w:bidi w:val="0"/>
        <w:spacing w:before="0" w:after="283"/>
        <w:jc w:val="left"/>
        <w:rPr/>
      </w:pPr>
      <w:r>
        <w:rPr/>
        <w:t>1000-1800. Cambridge: Cambridge University Press.</w:t>
      </w:r>
    </w:p>
    <w:p>
      <w:pPr>
        <w:pStyle w:val="BodyText"/>
        <w:bidi w:val="0"/>
        <w:spacing w:before="0" w:after="283"/>
        <w:jc w:val="left"/>
        <w:rPr/>
      </w:pPr>
      <w:r>
        <w:rPr/>
        <w:t>Orlov, Dmitry, 2011, Reinventing Collapse: The Soviet Experience and</w:t>
      </w:r>
    </w:p>
    <w:p>
      <w:pPr>
        <w:pStyle w:val="BodyText"/>
        <w:bidi w:val="0"/>
        <w:spacing w:before="0" w:after="283"/>
        <w:jc w:val="left"/>
        <w:rPr/>
      </w:pPr>
      <w:r>
        <w:rPr/>
        <w:t>American Prospects. New Society Publishers.</w:t>
      </w:r>
    </w:p>
    <w:p>
      <w:pPr>
        <w:pStyle w:val="BodyText"/>
        <w:bidi w:val="0"/>
        <w:spacing w:before="0" w:after="283"/>
        <w:jc w:val="left"/>
        <w:rPr/>
      </w:pPr>
      <w:r>
        <w:rPr/>
        <w:t>Palmieri, Nicoletta, ed., 2003, Rationnel et irrationnel dans la médecine</w:t>
      </w:r>
    </w:p>
    <w:p>
      <w:pPr>
        <w:pStyle w:val="BodyText"/>
        <w:bidi w:val="0"/>
        <w:spacing w:before="0" w:after="283"/>
        <w:jc w:val="left"/>
        <w:rPr/>
      </w:pPr>
      <w:r>
        <w:rPr/>
        <w:t>ancienne et médiévale. Saint-Étienne: Université de Saint-Étienne.</w:t>
      </w:r>
    </w:p>
    <w:p>
      <w:pPr>
        <w:pStyle w:val="BodyText"/>
        <w:bidi w:val="0"/>
        <w:spacing w:before="0" w:after="283"/>
        <w:jc w:val="left"/>
        <w:rPr/>
      </w:pPr>
      <w:r>
        <w:rPr/>
        <w:t>Pamuk, Sevket, 2006, “Estimating economic growth in the Middle East Since</w:t>
      </w:r>
    </w:p>
    <w:p>
      <w:pPr>
        <w:pStyle w:val="BodyText"/>
        <w:bidi w:val="0"/>
        <w:spacing w:before="0" w:after="283"/>
        <w:jc w:val="left"/>
        <w:rPr/>
      </w:pPr>
      <w:r>
        <w:rPr/>
        <w:t>1820”. Journal of Economic History 66 (3).</w:t>
      </w:r>
    </w:p>
    <w:p>
      <w:pPr>
        <w:pStyle w:val="BodyText"/>
        <w:bidi w:val="0"/>
        <w:ind w:hanging="0" w:left="0" w:right="0"/>
        <w:jc w:val="left"/>
        <w:rPr/>
      </w:pPr>
      <w:r>
        <w:rPr/>
        <w:t>Parsons, P.A., 2000, “Hormesis: an adaptive expectation with emphasis on</w:t>
      </w:r>
    </w:p>
    <w:p>
      <w:pPr>
        <w:pStyle w:val="BodyText"/>
        <w:bidi w:val="0"/>
        <w:spacing w:before="0" w:after="283"/>
        <w:jc w:val="left"/>
        <w:rPr/>
      </w:pPr>
      <w:r>
        <w:rPr/>
        <w:t>ionizing radiation”. Journal of Applied Toxicology 20 (2): 103-112.</w:t>
      </w:r>
    </w:p>
    <w:p>
      <w:pPr>
        <w:pStyle w:val="BodyText"/>
        <w:bidi w:val="0"/>
        <w:spacing w:before="0" w:after="283"/>
        <w:jc w:val="left"/>
        <w:rPr/>
      </w:pPr>
      <w:r>
        <w:rPr/>
        <w:t>Pat-Horenczyk, R. e D. Brom, 2007, “The multiple faces of post-traumatic</w:t>
      </w:r>
    </w:p>
    <w:p>
      <w:pPr>
        <w:pStyle w:val="BodyText"/>
        <w:bidi w:val="0"/>
        <w:spacing w:before="0" w:after="283"/>
        <w:jc w:val="left"/>
        <w:rPr/>
      </w:pPr>
      <w:r>
        <w:rPr/>
        <w:t>growth”. Applied Psychology 56 (3): 379-385.</w:t>
      </w:r>
    </w:p>
    <w:p>
      <w:pPr>
        <w:pStyle w:val="BodyText"/>
        <w:bidi w:val="0"/>
        <w:spacing w:before="0" w:after="283"/>
        <w:jc w:val="left"/>
        <w:rPr/>
      </w:pPr>
      <w:r>
        <w:rPr/>
        <w:t>Pautler, P.A., 2003, “Evidence on mergers and acquisitions”. Antitrust</w:t>
      </w:r>
    </w:p>
    <w:p>
      <w:pPr>
        <w:pStyle w:val="BodyText"/>
        <w:bidi w:val="0"/>
        <w:spacing w:before="0" w:after="283"/>
        <w:jc w:val="left"/>
        <w:rPr/>
      </w:pPr>
      <w:r>
        <w:rPr/>
        <w:t>Bulletin 48: 119.</w:t>
      </w:r>
    </w:p>
    <w:p>
      <w:pPr>
        <w:pStyle w:val="BodyText"/>
        <w:bidi w:val="0"/>
        <w:spacing w:before="0" w:after="283"/>
        <w:jc w:val="left"/>
        <w:rPr/>
      </w:pPr>
      <w:r>
        <w:rPr/>
        <w:t>Pavitt, K., 1998a, “The inevitable limits of EU R&amp;D funding”. Research Policy</w:t>
      </w:r>
    </w:p>
    <w:p>
      <w:pPr>
        <w:pStyle w:val="BodyText"/>
        <w:bidi w:val="0"/>
        <w:spacing w:before="0" w:after="283"/>
        <w:jc w:val="left"/>
        <w:rPr/>
      </w:pPr>
      <w:r>
        <w:rPr/>
        <w:t>27 (6): 559-568.</w:t>
      </w:r>
    </w:p>
    <w:p>
      <w:pPr>
        <w:pStyle w:val="BodyText"/>
        <w:bidi w:val="0"/>
        <w:spacing w:before="0" w:after="283"/>
        <w:jc w:val="left"/>
        <w:rPr/>
      </w:pPr>
      <w:r>
        <w:rPr/>
        <w:t>Pavitt, K., 1998b, “The social shaping of the national science base”.</w:t>
      </w:r>
    </w:p>
    <w:p>
      <w:pPr>
        <w:pStyle w:val="BodyText"/>
        <w:bidi w:val="0"/>
        <w:spacing w:before="0" w:after="283"/>
        <w:jc w:val="left"/>
        <w:rPr/>
      </w:pPr>
      <w:r>
        <w:rPr/>
        <w:t>Research Policy 27 (8): 793-805.</w:t>
      </w:r>
    </w:p>
    <w:p>
      <w:pPr>
        <w:pStyle w:val="BodyText"/>
        <w:bidi w:val="0"/>
        <w:spacing w:before="0" w:after="283"/>
        <w:jc w:val="left"/>
        <w:rPr/>
      </w:pPr>
      <w:r>
        <w:rPr/>
        <w:t>Payer, Lynn, 1996, Medicine and Culture. Nova York: Henry Holt.</w:t>
      </w:r>
    </w:p>
    <w:p>
      <w:pPr>
        <w:pStyle w:val="BodyText"/>
        <w:bidi w:val="0"/>
        <w:spacing w:before="0" w:after="283"/>
        <w:jc w:val="left"/>
        <w:rPr/>
      </w:pPr>
      <w:r>
        <w:rPr/>
        <w:t>Pears, David, 2006, Paradox and Platitude in Wittgenstein’s Philosophy.</w:t>
      </w:r>
    </w:p>
    <w:p>
      <w:pPr>
        <w:pStyle w:val="BodyText"/>
        <w:bidi w:val="0"/>
        <w:spacing w:before="0" w:after="283"/>
        <w:jc w:val="left"/>
        <w:rPr/>
      </w:pPr>
      <w:r>
        <w:rPr/>
        <w:t>Oxford: Oxford University Press.</w:t>
      </w:r>
    </w:p>
    <w:p>
      <w:pPr>
        <w:pStyle w:val="BodyText"/>
        <w:bidi w:val="0"/>
        <w:spacing w:before="0" w:after="283"/>
        <w:jc w:val="left"/>
        <w:rPr/>
      </w:pPr>
      <w:r>
        <w:rPr/>
        <w:t>Pérez-Jean, Brigitte, 2005, Dogmatisme et scepticisme. Presses</w:t>
      </w:r>
    </w:p>
    <w:p>
      <w:pPr>
        <w:pStyle w:val="BodyText"/>
        <w:bidi w:val="0"/>
        <w:spacing w:before="0" w:after="283"/>
        <w:jc w:val="left"/>
        <w:rPr/>
      </w:pPr>
      <w:r>
        <w:rPr/>
        <w:t>Universitaires du Septentrion.</w:t>
      </w:r>
    </w:p>
    <w:p>
      <w:pPr>
        <w:pStyle w:val="BodyText"/>
        <w:bidi w:val="0"/>
        <w:spacing w:before="0" w:after="283"/>
        <w:jc w:val="left"/>
        <w:rPr/>
      </w:pPr>
      <w:r>
        <w:rPr/>
        <w:t>Petchey, O.L. e J.A. Dunne, 2012, “Predator-prey relations and food webs”.</w:t>
      </w:r>
    </w:p>
    <w:p>
      <w:pPr>
        <w:pStyle w:val="BodyText"/>
        <w:bidi w:val="0"/>
        <w:spacing w:before="0" w:after="283"/>
        <w:jc w:val="left"/>
        <w:rPr/>
      </w:pPr>
      <w:r>
        <w:rPr/>
        <w:t>Metabolic Ecology: A Scaling Approach. Wiley, p. 86.</w:t>
      </w:r>
    </w:p>
    <w:p>
      <w:pPr>
        <w:pStyle w:val="BodyText"/>
        <w:bidi w:val="0"/>
        <w:spacing w:before="0" w:after="283"/>
        <w:jc w:val="left"/>
        <w:rPr/>
      </w:pPr>
      <w:r>
        <w:rPr/>
        <w:t>Petroski, Henry, 2006, Success Through Failure: The Paradox of Design.</w:t>
      </w:r>
    </w:p>
    <w:p>
      <w:pPr>
        <w:pStyle w:val="BodyText"/>
        <w:bidi w:val="0"/>
        <w:spacing w:before="0" w:after="283"/>
        <w:jc w:val="left"/>
        <w:rPr/>
      </w:pPr>
      <w:r>
        <w:rPr/>
        <w:t>Princeton, N.J.: Princeton University Press.</w:t>
      </w:r>
    </w:p>
    <w:p>
      <w:pPr>
        <w:pStyle w:val="BodyText"/>
        <w:bidi w:val="0"/>
        <w:spacing w:before="0" w:after="283"/>
        <w:jc w:val="left"/>
        <w:rPr/>
      </w:pPr>
      <w:r>
        <w:rPr/>
        <w:t>Pigeaud, Jackie, 2006, La maladie de l’âme. Les Belles Lettres.</w:t>
      </w:r>
    </w:p>
    <w:p>
      <w:pPr>
        <w:pStyle w:val="BodyText"/>
        <w:bidi w:val="0"/>
        <w:spacing w:before="0" w:after="283"/>
        <w:jc w:val="left"/>
        <w:rPr/>
      </w:pPr>
      <w:r>
        <w:rPr/>
        <w:t>Pigolotti, S., A. Flammini et al., 2005, “Species lifetime distribution for simple</w:t>
      </w:r>
    </w:p>
    <w:p>
      <w:pPr>
        <w:pStyle w:val="BodyText"/>
        <w:bidi w:val="0"/>
        <w:spacing w:before="0" w:after="283"/>
        <w:jc w:val="left"/>
        <w:rPr/>
      </w:pPr>
      <w:r>
        <w:rPr/>
        <w:t>models of ecologies”. Proceedings of the National Academy of Sciences of</w:t>
      </w:r>
    </w:p>
    <w:p>
      <w:pPr>
        <w:pStyle w:val="BodyText"/>
        <w:bidi w:val="0"/>
        <w:spacing w:before="0" w:after="283"/>
        <w:jc w:val="left"/>
        <w:rPr/>
      </w:pPr>
      <w:r>
        <w:rPr/>
        <w:t>the United States of America 102 (44): 15747.</w:t>
      </w:r>
    </w:p>
    <w:p>
      <w:pPr>
        <w:pStyle w:val="BodyText"/>
        <w:bidi w:val="0"/>
        <w:spacing w:before="0" w:after="283"/>
        <w:jc w:val="left"/>
        <w:rPr/>
      </w:pPr>
      <w:r>
        <w:rPr/>
        <w:t>Pirenne, Henri, 2010, Maomé e Carlos Magno: o impacto do Islã sobre a</w:t>
      </w:r>
    </w:p>
    <w:p>
      <w:pPr>
        <w:pStyle w:val="BodyText"/>
        <w:bidi w:val="0"/>
        <w:spacing w:before="0" w:after="283"/>
        <w:jc w:val="left"/>
        <w:rPr/>
      </w:pPr>
      <w:r>
        <w:rPr/>
        <w:t>civilização europeia. São Paulo: Contraponto.</w:t>
      </w:r>
    </w:p>
    <w:p>
      <w:pPr>
        <w:pStyle w:val="BodyText"/>
        <w:bidi w:val="0"/>
        <w:spacing w:before="0" w:after="283"/>
        <w:jc w:val="left"/>
        <w:rPr/>
      </w:pPr>
      <w:r>
        <w:rPr/>
        <w:t>Pisano, G.P., 2006a, “Can Science Be a Business?” Harvard Business Review</w:t>
      </w:r>
    </w:p>
    <w:p>
      <w:pPr>
        <w:pStyle w:val="BodyText"/>
        <w:bidi w:val="0"/>
        <w:spacing w:before="0" w:after="283"/>
        <w:jc w:val="left"/>
        <w:rPr/>
      </w:pPr>
      <w:r>
        <w:rPr/>
        <w:t>10: 1-12.</w:t>
      </w:r>
    </w:p>
    <w:p>
      <w:pPr>
        <w:pStyle w:val="BodyText"/>
        <w:bidi w:val="0"/>
        <w:spacing w:before="0" w:after="283"/>
        <w:jc w:val="left"/>
        <w:rPr/>
      </w:pPr>
      <w:r>
        <w:rPr/>
        <w:t>Pisano, G.P., 2006b, Science Business: The Promise, The Reality, and the</w:t>
      </w:r>
    </w:p>
    <w:p>
      <w:pPr>
        <w:pStyle w:val="BodyText"/>
        <w:bidi w:val="0"/>
        <w:spacing w:before="0" w:after="283"/>
        <w:jc w:val="left"/>
        <w:rPr/>
      </w:pPr>
      <w:r>
        <w:rPr/>
        <w:t>Future of Biotech. Cambridge, Mass.: Harvard Business Press.</w:t>
      </w:r>
    </w:p>
    <w:p>
      <w:pPr>
        <w:pStyle w:val="BodyText"/>
        <w:bidi w:val="0"/>
        <w:spacing w:before="0" w:after="283"/>
        <w:jc w:val="left"/>
        <w:rPr/>
      </w:pPr>
      <w:r>
        <w:rPr/>
        <w:t>Pischon, T. et al., 2008, “General and abdominal adiposity and risk of death</w:t>
      </w:r>
    </w:p>
    <w:p>
      <w:pPr>
        <w:pStyle w:val="BodyText"/>
        <w:bidi w:val="0"/>
        <w:spacing w:before="0" w:after="283"/>
        <w:jc w:val="left"/>
        <w:rPr/>
      </w:pPr>
      <w:r>
        <w:rPr/>
        <w:t>in europe”. New England Journal of Medicine 359: 2105-2120.</w:t>
      </w:r>
    </w:p>
    <w:p>
      <w:pPr>
        <w:pStyle w:val="BodyText"/>
        <w:bidi w:val="0"/>
        <w:spacing w:before="0" w:after="283"/>
        <w:jc w:val="left"/>
        <w:rPr/>
      </w:pPr>
      <w:r>
        <w:rPr/>
        <w:t>Pi-Sunyer, X. et al., 2007, “Reduction in weight and cardiovascular disease</w:t>
      </w:r>
    </w:p>
    <w:p>
      <w:pPr>
        <w:pStyle w:val="BodyText"/>
        <w:bidi w:val="0"/>
        <w:spacing w:before="0" w:after="283"/>
        <w:jc w:val="left"/>
        <w:rPr/>
      </w:pPr>
      <w:r>
        <w:rPr/>
        <w:t>risk factors in individuals with type 2 diabetes: one-year results of the</w:t>
      </w:r>
    </w:p>
    <w:p>
      <w:pPr>
        <w:pStyle w:val="BodyText"/>
        <w:bidi w:val="0"/>
        <w:spacing w:before="0" w:after="283"/>
        <w:jc w:val="left"/>
        <w:rPr/>
      </w:pPr>
      <w:r>
        <w:rPr/>
        <w:t>Look AHEAD Trial”. Diabetes Care 30: 1374-1383.</w:t>
      </w:r>
    </w:p>
    <w:p>
      <w:pPr>
        <w:pStyle w:val="BodyText"/>
        <w:bidi w:val="0"/>
        <w:spacing w:before="0" w:after="283"/>
        <w:jc w:val="left"/>
        <w:rPr/>
      </w:pPr>
      <w:r>
        <w:rPr/>
        <w:t>Piterbarg, V.V. e M.A. Renedo, 2004, “Eurodollar futures convexity</w:t>
      </w:r>
    </w:p>
    <w:p>
      <w:pPr>
        <w:pStyle w:val="BodyText"/>
        <w:bidi w:val="0"/>
        <w:spacing w:before="0" w:after="283"/>
        <w:jc w:val="left"/>
        <w:rPr/>
      </w:pPr>
      <w:r>
        <w:rPr/>
        <w:t>adjustments in stochastic volatility models”. Working Paper.</w:t>
      </w:r>
    </w:p>
    <w:p>
      <w:pPr>
        <w:pStyle w:val="BodyText"/>
        <w:bidi w:val="0"/>
        <w:spacing w:before="0" w:after="283"/>
        <w:jc w:val="left"/>
        <w:rPr/>
      </w:pPr>
      <w:r>
        <w:rPr/>
        <w:t>Pluchino, A., C. Garofalo et al., 2011, “Accidental politicians: how randomly</w:t>
      </w:r>
    </w:p>
    <w:p>
      <w:pPr>
        <w:pStyle w:val="BodyText"/>
        <w:bidi w:val="0"/>
        <w:spacing w:before="0" w:after="283"/>
        <w:jc w:val="left"/>
        <w:rPr/>
      </w:pPr>
      <w:r>
        <w:rPr/>
        <w:t>selected legislators can improve parliament efficiency”. Physica A:</w:t>
      </w:r>
    </w:p>
    <w:p>
      <w:pPr>
        <w:pStyle w:val="BodyText"/>
        <w:bidi w:val="0"/>
        <w:spacing w:before="0" w:after="283"/>
        <w:jc w:val="left"/>
        <w:rPr/>
      </w:pPr>
      <w:r>
        <w:rPr/>
        <w:t>Statistical Mechanics and Its Applications.</w:t>
      </w:r>
    </w:p>
    <w:p>
      <w:pPr>
        <w:pStyle w:val="BodyText"/>
        <w:bidi w:val="0"/>
        <w:spacing w:before="0" w:after="283"/>
        <w:jc w:val="left"/>
        <w:rPr/>
      </w:pPr>
      <w:r>
        <w:rPr/>
        <w:t>Polanyi, M., 1958, Personal Knowledge: Towards a Post-Critical Philosophy.</w:t>
      </w:r>
    </w:p>
    <w:p>
      <w:pPr>
        <w:pStyle w:val="BodyText"/>
        <w:bidi w:val="0"/>
        <w:spacing w:before="0" w:after="283"/>
        <w:jc w:val="left"/>
        <w:rPr/>
      </w:pPr>
      <w:r>
        <w:rPr/>
        <w:t>Londres: Routledge and Kegan Paul.</w:t>
      </w:r>
    </w:p>
    <w:p>
      <w:pPr>
        <w:pStyle w:val="BodyText"/>
        <w:bidi w:val="0"/>
        <w:ind w:hanging="0" w:left="0" w:right="0"/>
        <w:jc w:val="left"/>
        <w:rPr/>
      </w:pPr>
      <w:r>
        <w:rPr/>
        <w:t>Pomata, Gianna e Nancy G. Siraisi, eds., 2005, Historia: Empiricism and</w:t>
      </w:r>
    </w:p>
    <w:p>
      <w:pPr>
        <w:pStyle w:val="BodyText"/>
        <w:bidi w:val="0"/>
        <w:spacing w:before="0" w:after="283"/>
        <w:jc w:val="left"/>
        <w:rPr/>
      </w:pPr>
      <w:r>
        <w:rPr/>
        <w:t>Erudition in Early Modern Europe. Cambridge, Mass.: The MIT Press.</w:t>
      </w:r>
    </w:p>
    <w:p>
      <w:pPr>
        <w:pStyle w:val="BodyText"/>
        <w:bidi w:val="0"/>
        <w:spacing w:before="0" w:after="283"/>
        <w:jc w:val="left"/>
        <w:rPr/>
      </w:pPr>
      <w:r>
        <w:rPr/>
        <w:t>Popkin, Richard, 2003, The History of Scepticism: From Savonarola to Bayle.</w:t>
      </w:r>
    </w:p>
    <w:p>
      <w:pPr>
        <w:pStyle w:val="BodyText"/>
        <w:bidi w:val="0"/>
        <w:spacing w:before="0" w:after="283"/>
        <w:jc w:val="left"/>
        <w:rPr/>
      </w:pPr>
      <w:r>
        <w:rPr/>
        <w:t>Oxford: Oxford University Press.</w:t>
      </w:r>
    </w:p>
    <w:p>
      <w:pPr>
        <w:pStyle w:val="BodyText"/>
        <w:bidi w:val="0"/>
        <w:spacing w:before="0" w:after="283"/>
        <w:jc w:val="left"/>
        <w:rPr/>
      </w:pPr>
      <w:r>
        <w:rPr/>
        <w:t>Popper, Karl, 1961, The Poverty of Historicism. Londres: Routledge.</w:t>
      </w:r>
    </w:p>
    <w:p>
      <w:pPr>
        <w:pStyle w:val="BodyText"/>
        <w:bidi w:val="0"/>
        <w:spacing w:before="0" w:after="283"/>
        <w:jc w:val="left"/>
        <w:rPr/>
      </w:pPr>
      <w:r>
        <w:rPr/>
        <w:t>Pories, W.J., et al., 1995, “Who would have thought it? An operation proves</w:t>
      </w:r>
    </w:p>
    <w:p>
      <w:pPr>
        <w:pStyle w:val="BodyText"/>
        <w:bidi w:val="0"/>
        <w:spacing w:before="0" w:after="283"/>
        <w:jc w:val="left"/>
        <w:rPr/>
      </w:pPr>
      <w:r>
        <w:rPr/>
        <w:t>to be the most effective therapy for adult-onset diabetes mellitus”.</w:t>
      </w:r>
    </w:p>
    <w:p>
      <w:pPr>
        <w:pStyle w:val="BodyText"/>
        <w:bidi w:val="0"/>
        <w:spacing w:before="0" w:after="283"/>
        <w:jc w:val="left"/>
        <w:rPr/>
      </w:pPr>
      <w:r>
        <w:rPr/>
        <w:t>Annals of Surgery 222: 339-350; discussion 350-352.</w:t>
      </w:r>
    </w:p>
    <w:p>
      <w:pPr>
        <w:pStyle w:val="BodyText"/>
        <w:bidi w:val="0"/>
        <w:spacing w:before="0" w:after="283"/>
        <w:jc w:val="left"/>
        <w:rPr/>
      </w:pPr>
      <w:r>
        <w:rPr/>
        <w:t>Pormann, Peter E. e Emilie Savage-Smith, 2007, Medieval Islamic Medicine.</w:t>
      </w:r>
    </w:p>
    <w:p>
      <w:pPr>
        <w:pStyle w:val="BodyText"/>
        <w:bidi w:val="0"/>
        <w:spacing w:before="0" w:after="283"/>
        <w:jc w:val="left"/>
        <w:rPr/>
      </w:pPr>
      <w:r>
        <w:rPr/>
        <w:t>Georgetown University Press.</w:t>
      </w:r>
    </w:p>
    <w:p>
      <w:pPr>
        <w:pStyle w:val="BodyText"/>
        <w:bidi w:val="0"/>
        <w:spacing w:before="0" w:after="283"/>
        <w:jc w:val="left"/>
        <w:rPr/>
      </w:pPr>
      <w:r>
        <w:rPr/>
        <w:t>Porter, Roy, 2004, Das tripas coração: uma breve história da medicina. Rio</w:t>
      </w:r>
    </w:p>
    <w:p>
      <w:pPr>
        <w:pStyle w:val="BodyText"/>
        <w:bidi w:val="0"/>
        <w:spacing w:before="0" w:after="283"/>
        <w:jc w:val="left"/>
        <w:rPr/>
      </w:pPr>
      <w:r>
        <w:rPr/>
        <w:t>de Janeiro: Record.</w:t>
      </w:r>
    </w:p>
    <w:p>
      <w:pPr>
        <w:pStyle w:val="BodyText"/>
        <w:bidi w:val="0"/>
        <w:spacing w:before="0" w:after="283"/>
        <w:jc w:val="left"/>
        <w:rPr/>
      </w:pPr>
      <w:r>
        <w:rPr/>
        <w:t>Porter, Roy, 2003, Flesh in the Age of Reason. W. W. Norton.</w:t>
      </w:r>
    </w:p>
    <w:p>
      <w:pPr>
        <w:pStyle w:val="BodyText"/>
        <w:bidi w:val="0"/>
        <w:spacing w:before="0" w:after="283"/>
        <w:jc w:val="left"/>
        <w:rPr/>
      </w:pPr>
      <w:r>
        <w:rPr/>
        <w:t>Portet, P., 2002, La mesure géométrique des champs au moyen âge. Librairie</w:t>
      </w:r>
    </w:p>
    <w:p>
      <w:pPr>
        <w:pStyle w:val="BodyText"/>
        <w:bidi w:val="0"/>
        <w:spacing w:before="0" w:after="283"/>
        <w:jc w:val="left"/>
        <w:rPr/>
      </w:pPr>
      <w:r>
        <w:rPr/>
        <w:t>Droz.</w:t>
      </w:r>
    </w:p>
    <w:p>
      <w:pPr>
        <w:pStyle w:val="BodyText"/>
        <w:bidi w:val="0"/>
        <w:spacing w:before="0" w:after="283"/>
        <w:jc w:val="left"/>
        <w:rPr/>
      </w:pPr>
      <w:r>
        <w:rPr/>
        <w:t>Posner, M.V., 1996, “Corrupted by money?” Nature 382: 123-124.</w:t>
      </w:r>
    </w:p>
    <w:p>
      <w:pPr>
        <w:pStyle w:val="BodyText"/>
        <w:bidi w:val="0"/>
        <w:spacing w:before="0" w:after="283"/>
        <w:jc w:val="left"/>
        <w:rPr/>
      </w:pPr>
      <w:r>
        <w:rPr/>
        <w:t>Pratt, John W., 1964, “Risk aversion in the small and in the large”,</w:t>
      </w:r>
    </w:p>
    <w:p>
      <w:pPr>
        <w:pStyle w:val="BodyText"/>
        <w:bidi w:val="0"/>
        <w:spacing w:before="0" w:after="283"/>
        <w:jc w:val="left"/>
        <w:rPr/>
      </w:pPr>
      <w:r>
        <w:rPr/>
        <w:t>Econometrica 32 (janeiro-abril), 122-136.</w:t>
      </w:r>
    </w:p>
    <w:p>
      <w:pPr>
        <w:pStyle w:val="BodyText"/>
        <w:bidi w:val="0"/>
        <w:spacing w:before="0" w:after="283"/>
        <w:jc w:val="left"/>
        <w:rPr/>
      </w:pPr>
      <w:r>
        <w:rPr/>
        <w:t>Pritchard, James B., ed., 2011, The Ancient Near East: An Anthology of Texts</w:t>
      </w:r>
    </w:p>
    <w:p>
      <w:pPr>
        <w:pStyle w:val="BodyText"/>
        <w:bidi w:val="0"/>
        <w:spacing w:before="0" w:after="283"/>
        <w:jc w:val="left"/>
        <w:rPr/>
      </w:pPr>
      <w:r>
        <w:rPr/>
        <w:t>and Pictures. Princeton, N.J.: Princeton University Press.</w:t>
      </w:r>
    </w:p>
    <w:p>
      <w:pPr>
        <w:pStyle w:val="BodyText"/>
        <w:bidi w:val="0"/>
        <w:spacing w:before="0" w:after="283"/>
        <w:jc w:val="left"/>
        <w:rPr/>
      </w:pPr>
      <w:r>
        <w:rPr/>
        <w:t>Pritchett, L., 2001, “Where has all the education gone?” World Bank</w:t>
      </w:r>
    </w:p>
    <w:p>
      <w:pPr>
        <w:pStyle w:val="BodyText"/>
        <w:bidi w:val="0"/>
        <w:spacing w:before="0" w:after="283"/>
        <w:jc w:val="left"/>
        <w:rPr/>
      </w:pPr>
      <w:r>
        <w:rPr/>
        <w:t>Economic Review 15 (3): 367.</w:t>
      </w:r>
    </w:p>
    <w:p>
      <w:pPr>
        <w:pStyle w:val="BodyText"/>
        <w:bidi w:val="0"/>
        <w:spacing w:before="0" w:after="283"/>
        <w:jc w:val="left"/>
        <w:rPr/>
      </w:pPr>
      <w:r>
        <w:rPr/>
        <w:t>Radak, Z., H.Y. Chung et al., 2005, “Exercise and hormesis: oxidative stress-</w:t>
      </w:r>
    </w:p>
    <w:p>
      <w:pPr>
        <w:pStyle w:val="BodyText"/>
        <w:bidi w:val="0"/>
        <w:spacing w:before="0" w:after="283"/>
        <w:jc w:val="left"/>
        <w:rPr/>
      </w:pPr>
      <w:r>
        <w:rPr/>
        <w:t>related adaptation for successful aging”. Biogerontology 6 (1): 71-75.</w:t>
      </w:r>
    </w:p>
    <w:p>
      <w:pPr>
        <w:pStyle w:val="BodyText"/>
        <w:bidi w:val="0"/>
        <w:spacing w:before="0" w:after="283"/>
        <w:jc w:val="left"/>
        <w:rPr/>
      </w:pPr>
      <w:r>
        <w:rPr/>
        <w:t>Raffaghello, L., F. Safdie, G. Bianchi, T. Dorff, L. Fontana e V. Longo, 2010,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Fasting and differential chemotherapy protection in patients”. Cell Cycle</w:t>
      </w:r>
    </w:p>
    <w:p>
      <w:pPr>
        <w:pStyle w:val="BodyText"/>
        <w:bidi w:val="0"/>
        <w:spacing w:before="0" w:after="283"/>
        <w:jc w:val="left"/>
        <w:rPr/>
      </w:pPr>
      <w:r>
        <w:rPr/>
        <w:t>9 (22): 4474.</w:t>
      </w:r>
    </w:p>
    <w:p>
      <w:pPr>
        <w:pStyle w:val="BodyText"/>
        <w:bidi w:val="0"/>
        <w:spacing w:before="0" w:after="283"/>
        <w:jc w:val="left"/>
        <w:rPr/>
      </w:pPr>
      <w:r>
        <w:rPr/>
        <w:t>Rashed, Marwan, 2007, L’héritage aristotélien. Les Belles Lettres.</w:t>
      </w:r>
    </w:p>
    <w:p>
      <w:pPr>
        <w:pStyle w:val="BodyText"/>
        <w:bidi w:val="0"/>
        <w:spacing w:before="0" w:after="283"/>
        <w:jc w:val="left"/>
        <w:rPr/>
      </w:pPr>
      <w:r>
        <w:rPr/>
        <w:t>Rattan, S.I.S., 2008, “Hormesis in aging”. Ageing Research Reviews 7 (1): 63-</w:t>
      </w:r>
    </w:p>
    <w:p>
      <w:pPr>
        <w:pStyle w:val="BodyText"/>
        <w:bidi w:val="0"/>
        <w:spacing w:before="0" w:after="283"/>
        <w:jc w:val="left"/>
        <w:rPr/>
      </w:pPr>
      <w:r>
        <w:rPr/>
        <w:t>78.</w:t>
      </w:r>
    </w:p>
    <w:p>
      <w:pPr>
        <w:pStyle w:val="BodyText"/>
        <w:bidi w:val="0"/>
        <w:spacing w:before="0" w:after="283"/>
        <w:jc w:val="left"/>
        <w:rPr/>
      </w:pPr>
      <w:r>
        <w:rPr/>
        <w:t>Rautava, E., M. Lehtonen-Veromaa, H. Kautiainen, S. Kajander e O.J.</w:t>
      </w:r>
    </w:p>
    <w:p>
      <w:pPr>
        <w:pStyle w:val="BodyText"/>
        <w:bidi w:val="0"/>
        <w:spacing w:before="0" w:after="283"/>
        <w:jc w:val="left"/>
        <w:rPr/>
      </w:pPr>
      <w:r>
        <w:rPr/>
        <w:t>Heinonen, 2007, “The reduction of physical activity reflects on the bone</w:t>
      </w:r>
    </w:p>
    <w:p>
      <w:pPr>
        <w:pStyle w:val="BodyText"/>
        <w:bidi w:val="0"/>
        <w:spacing w:before="0" w:after="283"/>
        <w:jc w:val="left"/>
        <w:rPr/>
      </w:pPr>
      <w:r>
        <w:rPr/>
        <w:t>mass among young females: a follow-up study of 143 adolescent girls”.</w:t>
      </w:r>
    </w:p>
    <w:p>
      <w:pPr>
        <w:pStyle w:val="BodyText"/>
        <w:bidi w:val="0"/>
        <w:spacing w:before="0" w:after="283"/>
        <w:jc w:val="left"/>
        <w:rPr/>
      </w:pPr>
      <w:r>
        <w:rPr/>
        <w:t>Osteoporosis International (18) 7: 915-922.</w:t>
      </w:r>
    </w:p>
    <w:p>
      <w:pPr>
        <w:pStyle w:val="BodyText"/>
        <w:bidi w:val="0"/>
        <w:spacing w:before="0" w:after="283"/>
        <w:jc w:val="left"/>
        <w:rPr/>
      </w:pPr>
      <w:r>
        <w:rPr/>
        <w:t>Razay, G. e G.K. Wilcock, 1994, “Hyperinsulinaemia and Alzheimer’s</w:t>
      </w:r>
    </w:p>
    <w:p>
      <w:pPr>
        <w:pStyle w:val="BodyText"/>
        <w:bidi w:val="0"/>
        <w:spacing w:before="0" w:after="283"/>
        <w:jc w:val="left"/>
        <w:rPr/>
      </w:pPr>
      <w:r>
        <w:rPr/>
        <w:t>disease”. Age and Ageing 23 (5): 396-399.</w:t>
      </w:r>
    </w:p>
    <w:p>
      <w:pPr>
        <w:pStyle w:val="BodyText"/>
        <w:bidi w:val="0"/>
        <w:spacing w:before="0" w:after="283"/>
        <w:jc w:val="left"/>
        <w:rPr/>
      </w:pPr>
      <w:r>
        <w:rPr/>
        <w:t>Read, D., S. Frederick e M. Airoldi, 2012, “Four days later in Cincinnati:</w:t>
      </w:r>
    </w:p>
    <w:p>
      <w:pPr>
        <w:pStyle w:val="BodyText"/>
        <w:bidi w:val="0"/>
        <w:spacing w:before="0" w:after="283"/>
        <w:jc w:val="left"/>
        <w:rPr/>
      </w:pPr>
      <w:r>
        <w:rPr/>
        <w:t>longitudinal tests of hyperbolic discounting”. Acta Psychologica 140 (2):</w:t>
      </w:r>
    </w:p>
    <w:p>
      <w:pPr>
        <w:pStyle w:val="BodyText"/>
        <w:bidi w:val="0"/>
        <w:spacing w:before="0" w:after="283"/>
        <w:jc w:val="left"/>
        <w:rPr/>
      </w:pPr>
      <w:r>
        <w:rPr/>
        <w:t>177-185, PMID: 22634266.</w:t>
      </w:r>
    </w:p>
    <w:p>
      <w:pPr>
        <w:pStyle w:val="BodyText"/>
        <w:bidi w:val="0"/>
        <w:spacing w:before="0" w:after="283"/>
        <w:jc w:val="left"/>
        <w:rPr/>
      </w:pPr>
      <w:r>
        <w:rPr/>
        <w:t>Redberg, R.F. e M.H. Katz, 2012, “Healthy men should not take statins”. JAMA</w:t>
      </w:r>
    </w:p>
    <w:p>
      <w:pPr>
        <w:pStyle w:val="BodyText"/>
        <w:bidi w:val="0"/>
        <w:spacing w:before="0" w:after="283"/>
        <w:jc w:val="left"/>
        <w:rPr/>
      </w:pPr>
      <w:r>
        <w:rPr/>
        <w:t>307 (14): 1491-1492.</w:t>
      </w:r>
    </w:p>
    <w:p>
      <w:pPr>
        <w:pStyle w:val="BodyText"/>
        <w:bidi w:val="0"/>
        <w:ind w:hanging="0" w:left="0" w:right="0"/>
        <w:jc w:val="left"/>
        <w:rPr/>
      </w:pPr>
      <w:r>
        <w:rPr/>
        <w:t>Rees, Martin, 2003, Our Final Century: Will Civilisation Survive the Twenty-</w:t>
      </w:r>
    </w:p>
    <w:p>
      <w:pPr>
        <w:pStyle w:val="BodyText"/>
        <w:bidi w:val="0"/>
        <w:spacing w:before="0" w:after="283"/>
        <w:jc w:val="left"/>
        <w:rPr/>
      </w:pPr>
      <w:r>
        <w:rPr/>
        <w:t>First Century? Arrow Books.</w:t>
      </w:r>
    </w:p>
    <w:p>
      <w:pPr>
        <w:pStyle w:val="BodyText"/>
        <w:bidi w:val="0"/>
        <w:spacing w:before="0" w:after="283"/>
        <w:jc w:val="left"/>
        <w:rPr/>
      </w:pPr>
      <w:r>
        <w:rPr/>
        <w:t>Rein, R., K. Davids et al., 2010, “Adaptive and phase transition behavior in</w:t>
      </w:r>
    </w:p>
    <w:p>
      <w:pPr>
        <w:pStyle w:val="BodyText"/>
        <w:bidi w:val="0"/>
        <w:spacing w:before="0" w:after="283"/>
        <w:jc w:val="left"/>
        <w:rPr/>
      </w:pPr>
      <w:r>
        <w:rPr/>
        <w:t>performance of discrete multi-articular actions by degenerate</w:t>
      </w:r>
    </w:p>
    <w:p>
      <w:pPr>
        <w:pStyle w:val="BodyText"/>
        <w:bidi w:val="0"/>
        <w:spacing w:before="0" w:after="283"/>
        <w:jc w:val="left"/>
        <w:rPr/>
      </w:pPr>
      <w:r>
        <w:rPr/>
        <w:t>neurobiological systems”. Experimental Brain Research 201 (2): 307-322.</w:t>
      </w:r>
    </w:p>
    <w:p>
      <w:pPr>
        <w:pStyle w:val="BodyText"/>
        <w:bidi w:val="0"/>
        <w:spacing w:before="0" w:after="283"/>
        <w:jc w:val="left"/>
        <w:rPr/>
      </w:pPr>
      <w:r>
        <w:rPr/>
        <w:t>Ridley, Matt, 2010, The Rational Optimist: How Prosperity Evolves. 4th</w:t>
      </w:r>
    </w:p>
    <w:p>
      <w:pPr>
        <w:pStyle w:val="BodyText"/>
        <w:bidi w:val="0"/>
        <w:spacing w:before="0" w:after="283"/>
        <w:jc w:val="left"/>
        <w:rPr/>
      </w:pPr>
      <w:r>
        <w:rPr/>
        <w:t>Estate.</w:t>
      </w:r>
    </w:p>
    <w:p>
      <w:pPr>
        <w:pStyle w:val="BodyText"/>
        <w:bidi w:val="0"/>
        <w:spacing w:before="0" w:after="283"/>
        <w:jc w:val="left"/>
        <w:rPr/>
      </w:pPr>
      <w:r>
        <w:rPr/>
        <w:t>Riffard, Pierre, 2004, Les philosophes: Vie intime. Presses Universitaires de</w:t>
      </w:r>
    </w:p>
    <w:p>
      <w:pPr>
        <w:pStyle w:val="BodyText"/>
        <w:bidi w:val="0"/>
        <w:spacing w:before="0" w:after="283"/>
        <w:jc w:val="left"/>
        <w:rPr/>
      </w:pPr>
      <w:r>
        <w:rPr/>
        <w:t>France.</w:t>
      </w:r>
    </w:p>
    <w:p>
      <w:pPr>
        <w:pStyle w:val="BodyText"/>
        <w:bidi w:val="0"/>
        <w:spacing w:before="0" w:after="283"/>
        <w:jc w:val="left"/>
        <w:rPr/>
      </w:pPr>
      <w:r>
        <w:rPr/>
        <w:t>Robb, Graham, 2010, A descoberta da França: uma jornada histórico-</w:t>
      </w:r>
    </w:p>
    <w:p>
      <w:pPr>
        <w:pStyle w:val="BodyText"/>
        <w:bidi w:val="0"/>
        <w:spacing w:before="0" w:after="283"/>
        <w:jc w:val="left"/>
        <w:rPr/>
      </w:pPr>
      <w:r>
        <w:rPr/>
        <w:t>geográfica. Rio de Janeiro: Record.</w:t>
      </w:r>
    </w:p>
    <w:p>
      <w:pPr>
        <w:pStyle w:val="BodyText"/>
        <w:bidi w:val="0"/>
        <w:spacing w:before="0" w:after="283"/>
        <w:jc w:val="left"/>
        <w:rPr/>
      </w:pPr>
      <w:r>
        <w:rPr/>
        <w:t>Roberts, B.H., 2012, The Truth About Statins: Risks and Alternatives to</w:t>
      </w:r>
    </w:p>
    <w:p>
      <w:pPr>
        <w:pStyle w:val="BodyText"/>
        <w:bidi w:val="0"/>
        <w:spacing w:before="0" w:after="283"/>
        <w:jc w:val="left"/>
        <w:rPr/>
      </w:pPr>
      <w:r>
        <w:rPr/>
        <w:t>Cholesterol-Lowering Drugs. Nova York: Simon and Schuster.</w:t>
      </w:r>
    </w:p>
    <w:p>
      <w:pPr>
        <w:pStyle w:val="BodyText"/>
        <w:bidi w:val="0"/>
        <w:spacing w:before="0" w:after="283"/>
        <w:jc w:val="left"/>
        <w:rPr/>
      </w:pPr>
      <w:r>
        <w:rPr/>
        <w:t>Roberts, Royston M., 1989, Serendipity: Accidental Discoveries in Science.</w:t>
      </w:r>
    </w:p>
    <w:p>
      <w:pPr>
        <w:pStyle w:val="BodyText"/>
        <w:bidi w:val="0"/>
        <w:spacing w:before="0" w:after="283"/>
        <w:jc w:val="left"/>
        <w:rPr/>
      </w:pPr>
      <w:r>
        <w:rPr/>
        <w:t>Wiley.</w:t>
      </w:r>
    </w:p>
    <w:p>
      <w:pPr>
        <w:pStyle w:val="BodyText"/>
        <w:bidi w:val="0"/>
        <w:spacing w:before="0" w:after="283"/>
        <w:jc w:val="left"/>
        <w:rPr/>
      </w:pPr>
      <w:r>
        <w:rPr/>
        <w:t>Roll, R., 1986, “The hubris hypothesis of corporate takeovers”. Journal of</w:t>
      </w:r>
    </w:p>
    <w:p>
      <w:pPr>
        <w:pStyle w:val="BodyText"/>
        <w:bidi w:val="0"/>
        <w:spacing w:before="0" w:after="283"/>
        <w:jc w:val="left"/>
        <w:rPr/>
      </w:pPr>
      <w:r>
        <w:rPr/>
        <w:t>Business 59: 197-216.</w:t>
      </w:r>
    </w:p>
    <w:p>
      <w:pPr>
        <w:pStyle w:val="BodyText"/>
        <w:bidi w:val="0"/>
        <w:spacing w:before="0" w:after="283"/>
        <w:jc w:val="left"/>
        <w:rPr/>
      </w:pPr>
      <w:r>
        <w:rPr/>
        <w:t>Rook, G.A.W., 2011, “Hygiene and other early childhood influences on the</w:t>
      </w:r>
    </w:p>
    <w:p>
      <w:pPr>
        <w:pStyle w:val="BodyText"/>
        <w:bidi w:val="0"/>
        <w:spacing w:before="0" w:after="283"/>
        <w:jc w:val="left"/>
        <w:rPr/>
      </w:pPr>
      <w:r>
        <w:rPr/>
        <w:t>subsequent function of the immune system”. Digestive Diseases 29 (2):</w:t>
      </w:r>
    </w:p>
    <w:p>
      <w:pPr>
        <w:pStyle w:val="BodyText"/>
        <w:bidi w:val="0"/>
        <w:spacing w:before="0" w:after="283"/>
        <w:jc w:val="left"/>
        <w:rPr/>
      </w:pPr>
      <w:r>
        <w:rPr/>
        <w:t>144-153.</w:t>
      </w:r>
    </w:p>
    <w:p>
      <w:pPr>
        <w:pStyle w:val="BodyText"/>
        <w:bidi w:val="0"/>
        <w:spacing w:before="0" w:after="283"/>
        <w:jc w:val="left"/>
        <w:rPr/>
      </w:pPr>
      <w:r>
        <w:rPr/>
        <w:t>Rose, K. A., I. G. Morgan, et al., 2008, “Outdoor Activity Reduces the</w:t>
      </w:r>
    </w:p>
    <w:p>
      <w:pPr>
        <w:pStyle w:val="BodyText"/>
        <w:bidi w:val="0"/>
        <w:spacing w:before="0" w:after="283"/>
        <w:jc w:val="left"/>
        <w:rPr/>
      </w:pPr>
      <w:r>
        <w:rPr/>
        <w:t>Prevalence of Myopia in Children”. Ophthalmology 115 (8): 1279-1285.</w:t>
      </w:r>
    </w:p>
    <w:p>
      <w:pPr>
        <w:pStyle w:val="BodyText"/>
        <w:bidi w:val="0"/>
        <w:spacing w:before="0" w:after="283"/>
        <w:jc w:val="left"/>
        <w:rPr/>
      </w:pPr>
      <w:r>
        <w:rPr/>
        <w:t>Rothschild, M. e J.E. Stiglitz, 1970, “Increasing risk: I. A definition”. Journal of</w:t>
      </w:r>
    </w:p>
    <w:p>
      <w:pPr>
        <w:pStyle w:val="BodyText"/>
        <w:bidi w:val="0"/>
        <w:spacing w:before="0" w:after="283"/>
        <w:jc w:val="left"/>
        <w:rPr/>
      </w:pPr>
      <w:r>
        <w:rPr/>
        <w:t>Economic Theory 2 (3): 225-243.</w:t>
      </w:r>
    </w:p>
    <w:p>
      <w:pPr>
        <w:pStyle w:val="BodyText"/>
        <w:bidi w:val="0"/>
        <w:spacing w:before="0" w:after="283"/>
        <w:jc w:val="left"/>
        <w:rPr/>
      </w:pPr>
      <w:r>
        <w:rPr/>
        <w:t>Rothschild, M. e J. E. Stiglitz, 1971, “Increasing risk: II. Its economic</w:t>
      </w:r>
    </w:p>
    <w:p>
      <w:pPr>
        <w:pStyle w:val="BodyText"/>
        <w:bidi w:val="0"/>
        <w:spacing w:before="0" w:after="283"/>
        <w:jc w:val="left"/>
        <w:rPr/>
      </w:pPr>
      <w:r>
        <w:rPr/>
        <w:t>consequences”. Journal of Economic Theory 3 (1): 66-84.</w:t>
      </w:r>
    </w:p>
    <w:p>
      <w:pPr>
        <w:pStyle w:val="BodyText"/>
        <w:bidi w:val="0"/>
        <w:spacing w:before="0" w:after="283"/>
        <w:jc w:val="left"/>
        <w:rPr/>
      </w:pPr>
      <w:r>
        <w:rPr/>
        <w:t>Rubino, F. et al., 2006, “The mechanism of diabetes control after</w:t>
      </w:r>
    </w:p>
    <w:p>
      <w:pPr>
        <w:pStyle w:val="BodyText"/>
        <w:bidi w:val="0"/>
        <w:spacing w:before="0" w:after="283"/>
        <w:jc w:val="left"/>
        <w:rPr/>
      </w:pPr>
      <w:r>
        <w:rPr/>
        <w:t>gastrointestinal bypass surgery reveals a role of the proximal small</w:t>
      </w:r>
    </w:p>
    <w:p>
      <w:pPr>
        <w:pStyle w:val="BodyText"/>
        <w:bidi w:val="0"/>
        <w:spacing w:before="0" w:after="283"/>
        <w:jc w:val="left"/>
        <w:rPr/>
      </w:pPr>
      <w:r>
        <w:rPr/>
        <w:t>intestine in the pathophysiology of type 2 diabetes”. Annals of Surgery</w:t>
      </w:r>
    </w:p>
    <w:p>
      <w:pPr>
        <w:pStyle w:val="BodyText"/>
        <w:bidi w:val="0"/>
        <w:spacing w:before="0" w:after="283"/>
        <w:jc w:val="left"/>
        <w:rPr/>
      </w:pPr>
      <w:r>
        <w:rPr/>
        <w:t>244: 741-749.</w:t>
      </w:r>
    </w:p>
    <w:p>
      <w:pPr>
        <w:pStyle w:val="BodyText"/>
        <w:bidi w:val="0"/>
        <w:spacing w:before="0" w:after="283"/>
        <w:jc w:val="left"/>
        <w:rPr/>
      </w:pPr>
      <w:r>
        <w:rPr/>
        <w:t>Sackett, David L., W. Scott Richardson, William Rosenberg e R. Brian Haynes,</w:t>
      </w:r>
    </w:p>
    <w:p>
      <w:pPr>
        <w:pStyle w:val="BodyText"/>
        <w:bidi w:val="0"/>
        <w:spacing w:before="0" w:after="283"/>
        <w:jc w:val="left"/>
        <w:rPr/>
      </w:pPr>
      <w:r>
        <w:rPr/>
        <w:t>1998, Evidence-Based Medicine: How to Practice and Teach EBM.</w:t>
      </w:r>
    </w:p>
    <w:p>
      <w:pPr>
        <w:pStyle w:val="BodyText"/>
        <w:bidi w:val="0"/>
        <w:spacing w:before="0" w:after="283"/>
        <w:jc w:val="left"/>
        <w:rPr/>
      </w:pPr>
      <w:r>
        <w:rPr/>
        <w:t>Churchill Livingstone.</w:t>
      </w:r>
    </w:p>
    <w:p>
      <w:pPr>
        <w:pStyle w:val="BodyText"/>
        <w:bidi w:val="0"/>
        <w:spacing w:before="0" w:after="283"/>
        <w:jc w:val="left"/>
        <w:rPr/>
      </w:pPr>
      <w:r>
        <w:rPr/>
        <w:t>Safdie, F., T. Dorff, D. Quinn, L. Fontana, M. Wei, C. Lee, P. Cohen e V. Longo,</w:t>
      </w:r>
    </w:p>
    <w:p>
      <w:pPr>
        <w:pStyle w:val="BodyText"/>
        <w:bidi w:val="0"/>
        <w:spacing w:before="0" w:after="283"/>
        <w:jc w:val="left"/>
        <w:rPr/>
      </w:pPr>
      <w:r>
        <w:rPr/>
        <w:t>2009, “Fasting and cancer treatment in humans: a case series report”.</w:t>
      </w:r>
    </w:p>
    <w:p>
      <w:pPr>
        <w:pStyle w:val="BodyText"/>
        <w:bidi w:val="0"/>
        <w:spacing w:before="0" w:after="283"/>
        <w:jc w:val="left"/>
        <w:rPr/>
      </w:pPr>
      <w:r>
        <w:rPr/>
        <w:t>Aging (Albany, N.Y)., 1 (12): 988.</w:t>
      </w:r>
    </w:p>
    <w:p>
      <w:pPr>
        <w:pStyle w:val="BodyText"/>
        <w:bidi w:val="0"/>
        <w:spacing w:before="0" w:after="283"/>
        <w:jc w:val="left"/>
        <w:rPr/>
      </w:pPr>
      <w:r>
        <w:rPr/>
        <w:t>Salsburg, David, 2009, Uma senhora toma chá. Rio de Janeiro: Zahar.</w:t>
      </w:r>
    </w:p>
    <w:p>
      <w:pPr>
        <w:pStyle w:val="BodyText"/>
        <w:bidi w:val="0"/>
        <w:spacing w:before="0" w:after="283"/>
        <w:jc w:val="left"/>
        <w:rPr/>
      </w:pPr>
      <w:r>
        <w:rPr/>
        <w:t>Sandis, Constantine, 2012, The Things We Do and Why We Do Them.</w:t>
      </w:r>
    </w:p>
    <w:p>
      <w:pPr>
        <w:pStyle w:val="BodyText"/>
        <w:bidi w:val="0"/>
        <w:spacing w:before="0" w:after="283"/>
        <w:jc w:val="left"/>
        <w:rPr/>
      </w:pPr>
      <w:r>
        <w:rPr/>
        <w:t>Londres: Palgrave Macmillan.</w:t>
      </w:r>
    </w:p>
    <w:p>
      <w:pPr>
        <w:pStyle w:val="BodyText"/>
        <w:bidi w:val="0"/>
        <w:spacing w:before="0" w:after="283"/>
        <w:jc w:val="left"/>
        <w:rPr/>
      </w:pPr>
      <w:r>
        <w:rPr/>
        <w:t>Scanu, A.M. e C. Edelstein, 2008, “HDL: bridging past and present with a</w:t>
      </w:r>
    </w:p>
    <w:p>
      <w:pPr>
        <w:pStyle w:val="BodyText"/>
        <w:bidi w:val="0"/>
        <w:spacing w:before="0" w:after="283"/>
        <w:jc w:val="left"/>
        <w:rPr/>
      </w:pPr>
      <w:r>
        <w:rPr/>
        <w:t>look at the future”. FASEB Journal 22 (12): 4044-4054.</w:t>
      </w:r>
    </w:p>
    <w:p>
      <w:pPr>
        <w:pStyle w:val="BodyText"/>
        <w:bidi w:val="0"/>
        <w:ind w:hanging="0" w:left="0" w:right="0"/>
        <w:jc w:val="left"/>
        <w:rPr/>
      </w:pPr>
      <w:r>
        <w:rPr/>
        <w:t>Schlumberger, M.J., 1998, “Papillary and follicular thyroid carcinoma”, New</w:t>
      </w:r>
    </w:p>
    <w:p>
      <w:pPr>
        <w:pStyle w:val="BodyText"/>
        <w:bidi w:val="0"/>
        <w:spacing w:before="0" w:after="283"/>
        <w:jc w:val="left"/>
        <w:rPr/>
      </w:pPr>
      <w:r>
        <w:rPr/>
        <w:t>England Journal of Medicine 338 (5): 297-306.</w:t>
      </w:r>
    </w:p>
    <w:p>
      <w:pPr>
        <w:pStyle w:val="BodyText"/>
        <w:bidi w:val="0"/>
        <w:spacing w:before="0" w:after="283"/>
        <w:jc w:val="left"/>
        <w:rPr/>
      </w:pPr>
      <w:r>
        <w:rPr/>
        <w:t>Schnohr, P., J.L. Marott et al., 2011, “Intensity versus duration of cycling:</w:t>
      </w:r>
    </w:p>
    <w:p>
      <w:pPr>
        <w:pStyle w:val="BodyText"/>
        <w:bidi w:val="0"/>
        <w:spacing w:before="0" w:after="283"/>
        <w:jc w:val="left"/>
        <w:rPr/>
      </w:pPr>
      <w:r>
        <w:rPr/>
        <w:t>impact on all-cause and coronary heart disease mortality: The</w:t>
      </w:r>
    </w:p>
    <w:p>
      <w:pPr>
        <w:pStyle w:val="BodyText"/>
        <w:bidi w:val="0"/>
        <w:spacing w:before="0" w:after="283"/>
        <w:jc w:val="left"/>
        <w:rPr/>
      </w:pPr>
      <w:r>
        <w:rPr/>
        <w:t>Copenhagen City Heart Study”. European Journal of Cardiovascular</w:t>
      </w:r>
    </w:p>
    <w:p>
      <w:pPr>
        <w:pStyle w:val="BodyText"/>
        <w:bidi w:val="0"/>
        <w:spacing w:before="0" w:after="283"/>
        <w:jc w:val="left"/>
        <w:rPr/>
      </w:pPr>
      <w:r>
        <w:rPr/>
        <w:t>Prevention &amp; Rehabilitation.</w:t>
      </w:r>
    </w:p>
    <w:p>
      <w:pPr>
        <w:pStyle w:val="BodyText"/>
        <w:bidi w:val="0"/>
        <w:spacing w:before="0" w:after="283"/>
        <w:jc w:val="left"/>
        <w:rPr/>
      </w:pPr>
      <w:r>
        <w:rPr/>
        <w:t>Schon, Donald, 1983, The Reflective Practitioner: How Professionals Think in</w:t>
      </w:r>
    </w:p>
    <w:p>
      <w:pPr>
        <w:pStyle w:val="BodyText"/>
        <w:bidi w:val="0"/>
        <w:spacing w:before="0" w:after="283"/>
        <w:jc w:val="left"/>
        <w:rPr/>
      </w:pPr>
      <w:r>
        <w:rPr/>
        <w:t>Action. Basic Books.</w:t>
      </w:r>
    </w:p>
    <w:p>
      <w:pPr>
        <w:pStyle w:val="BodyText"/>
        <w:bidi w:val="0"/>
        <w:spacing w:before="0" w:after="283"/>
        <w:jc w:val="left"/>
        <w:rPr/>
      </w:pPr>
      <w:r>
        <w:rPr/>
        <w:t>Schumacher, E.F., 1977, O negócio é ser pequeno. Rio de Janeiro: Zahar.</w:t>
      </w:r>
    </w:p>
    <w:p>
      <w:pPr>
        <w:pStyle w:val="BodyText"/>
        <w:bidi w:val="0"/>
        <w:spacing w:before="0" w:after="283"/>
        <w:jc w:val="left"/>
        <w:rPr/>
      </w:pPr>
      <w:r>
        <w:rPr/>
        <w:t>Schumpeter, Joseph A., 1942, Capitalism, Socialism and Democracy. Nova</w:t>
      </w:r>
    </w:p>
    <w:p>
      <w:pPr>
        <w:pStyle w:val="BodyText"/>
        <w:bidi w:val="0"/>
        <w:spacing w:before="0" w:after="283"/>
        <w:jc w:val="left"/>
        <w:rPr/>
      </w:pPr>
      <w:r>
        <w:rPr/>
        <w:t>York: Harper and Brothers. 5th ed., Londres: George Allen and Unwin,</w:t>
      </w:r>
    </w:p>
    <w:p>
      <w:pPr>
        <w:pStyle w:val="BodyText"/>
        <w:bidi w:val="0"/>
        <w:spacing w:before="0" w:after="283"/>
        <w:jc w:val="left"/>
        <w:rPr/>
      </w:pPr>
      <w:r>
        <w:rPr/>
        <w:t>1976.</w:t>
      </w:r>
    </w:p>
    <w:p>
      <w:pPr>
        <w:pStyle w:val="BodyText"/>
        <w:bidi w:val="0"/>
        <w:spacing w:before="0" w:after="283"/>
        <w:jc w:val="left"/>
        <w:rPr/>
      </w:pPr>
      <w:r>
        <w:rPr/>
        <w:t>Schumpeter, Joseph A., 1994, History of Economic Analysis. Oxford: Oxford</w:t>
      </w:r>
    </w:p>
    <w:p>
      <w:pPr>
        <w:pStyle w:val="BodyText"/>
        <w:bidi w:val="0"/>
        <w:spacing w:before="0" w:after="283"/>
        <w:jc w:val="left"/>
        <w:rPr/>
      </w:pPr>
      <w:r>
        <w:rPr/>
        <w:t>University Press.</w:t>
      </w:r>
    </w:p>
    <w:p>
      <w:pPr>
        <w:pStyle w:val="BodyText"/>
        <w:bidi w:val="0"/>
        <w:spacing w:before="0" w:after="283"/>
        <w:jc w:val="left"/>
        <w:rPr/>
      </w:pPr>
      <w:r>
        <w:rPr/>
        <w:t>Scott, A., K.M. Khan, V. Duronio e D.A. Hart, 2008, “Mechanotransduction in</w:t>
      </w:r>
    </w:p>
    <w:p>
      <w:pPr>
        <w:pStyle w:val="BodyText"/>
        <w:bidi w:val="0"/>
        <w:spacing w:before="0" w:after="283"/>
        <w:jc w:val="left"/>
        <w:rPr/>
      </w:pPr>
      <w:r>
        <w:rPr/>
        <w:t>human bone: in vitro cellular physiology that underpins bone changes</w:t>
      </w:r>
    </w:p>
    <w:p>
      <w:pPr>
        <w:pStyle w:val="BodyText"/>
        <w:bidi w:val="0"/>
        <w:spacing w:before="0" w:after="283"/>
        <w:jc w:val="left"/>
        <w:rPr/>
      </w:pPr>
      <w:r>
        <w:rPr/>
        <w:t>with exercise”. Sports Medicine 38 (2): 139-160.</w:t>
      </w:r>
    </w:p>
    <w:p>
      <w:pPr>
        <w:pStyle w:val="BodyText"/>
        <w:bidi w:val="0"/>
        <w:spacing w:before="0" w:after="283"/>
        <w:jc w:val="left"/>
        <w:rPr/>
      </w:pPr>
      <w:r>
        <w:rPr/>
        <w:t>Scott, James C., 1998, Seeing like a State: How Certain Schemes to Improve</w:t>
      </w:r>
    </w:p>
    <w:p>
      <w:pPr>
        <w:pStyle w:val="BodyText"/>
        <w:bidi w:val="0"/>
        <w:spacing w:before="0" w:after="283"/>
        <w:jc w:val="left"/>
        <w:rPr/>
      </w:pPr>
      <w:r>
        <w:rPr/>
        <w:t>the Human Condition Have Failed. New Haven: Yale University Press.</w:t>
      </w:r>
    </w:p>
    <w:p>
      <w:pPr>
        <w:pStyle w:val="BodyText"/>
        <w:bidi w:val="0"/>
        <w:spacing w:before="0" w:after="283"/>
        <w:jc w:val="left"/>
        <w:rPr/>
      </w:pPr>
      <w:r>
        <w:rPr/>
        <w:t>Scranton, P., 2006, “Urgency, uncertainty e innovation: building jet engines</w:t>
      </w:r>
    </w:p>
    <w:p>
      <w:pPr>
        <w:pStyle w:val="BodyText"/>
        <w:bidi w:val="0"/>
        <w:spacing w:before="0" w:after="283"/>
        <w:jc w:val="left"/>
        <w:rPr/>
      </w:pPr>
      <w:r>
        <w:rPr/>
        <w:t>in postwar America”. Management &amp; Organizational History 1 (2): 127.</w:t>
      </w:r>
    </w:p>
    <w:p>
      <w:pPr>
        <w:pStyle w:val="BodyText"/>
        <w:bidi w:val="0"/>
        <w:spacing w:before="0" w:after="283"/>
        <w:jc w:val="left"/>
        <w:rPr/>
      </w:pPr>
      <w:r>
        <w:rPr/>
        <w:t>Scranton, P., 2007, “Turbulence and redesign: dynamic innovation and the</w:t>
      </w:r>
    </w:p>
    <w:p>
      <w:pPr>
        <w:pStyle w:val="BodyText"/>
        <w:bidi w:val="0"/>
        <w:spacing w:before="0" w:after="283"/>
        <w:jc w:val="left"/>
        <w:rPr/>
      </w:pPr>
      <w:r>
        <w:rPr/>
        <w:t>dilemmas of US military jet propulsion development”. European</w:t>
      </w:r>
    </w:p>
    <w:p>
      <w:pPr>
        <w:pStyle w:val="BodyText"/>
        <w:bidi w:val="0"/>
        <w:spacing w:before="0" w:after="283"/>
        <w:jc w:val="left"/>
        <w:rPr/>
      </w:pPr>
      <w:r>
        <w:rPr/>
        <w:t>Management Journal 25 (3): 235-248.</w:t>
      </w:r>
    </w:p>
    <w:p>
      <w:pPr>
        <w:pStyle w:val="BodyText"/>
        <w:bidi w:val="0"/>
        <w:spacing w:before="0" w:after="283"/>
        <w:jc w:val="left"/>
        <w:rPr/>
      </w:pPr>
      <w:r>
        <w:rPr/>
        <w:t>Scranton, P., 2009, “The challenge of technological uncertainty”. Technology</w:t>
      </w:r>
    </w:p>
    <w:p>
      <w:pPr>
        <w:pStyle w:val="BodyText"/>
        <w:bidi w:val="0"/>
        <w:spacing w:before="0" w:after="283"/>
        <w:jc w:val="left"/>
        <w:rPr/>
      </w:pPr>
      <w:r>
        <w:rPr/>
        <w:t>and Culture 50 (2): 513-518.</w:t>
      </w:r>
    </w:p>
    <w:p>
      <w:pPr>
        <w:pStyle w:val="BodyText"/>
        <w:bidi w:val="0"/>
        <w:spacing w:before="0" w:after="283"/>
        <w:jc w:val="left"/>
        <w:rPr/>
      </w:pPr>
      <w:r>
        <w:rPr/>
        <w:t>Seery, M.D., 2011, “Resilience”. Current Directions in Psychological Science</w:t>
      </w:r>
    </w:p>
    <w:p>
      <w:pPr>
        <w:pStyle w:val="BodyText"/>
        <w:bidi w:val="0"/>
        <w:spacing w:before="0" w:after="283"/>
        <w:jc w:val="left"/>
        <w:rPr/>
      </w:pPr>
      <w:r>
        <w:rPr/>
        <w:t>20 (6): 390-394.</w:t>
      </w:r>
    </w:p>
    <w:p>
      <w:pPr>
        <w:pStyle w:val="BodyText"/>
        <w:bidi w:val="0"/>
        <w:spacing w:before="0" w:after="283"/>
        <w:jc w:val="left"/>
        <w:rPr/>
      </w:pPr>
      <w:r>
        <w:rPr/>
        <w:t>Sestini, P. e L.B. Irving, 2009. “The need for expertise and the scientific base</w:t>
      </w:r>
    </w:p>
    <w:p>
      <w:pPr>
        <w:pStyle w:val="BodyText"/>
        <w:bidi w:val="0"/>
        <w:spacing w:before="0" w:after="283"/>
        <w:jc w:val="left"/>
        <w:rPr/>
      </w:pPr>
      <w:r>
        <w:rPr/>
        <w:t>of evidence-based medicine”. Chest 135 (1): 245.</w:t>
      </w:r>
    </w:p>
    <w:p>
      <w:pPr>
        <w:pStyle w:val="BodyText"/>
        <w:bidi w:val="0"/>
        <w:spacing w:before="0" w:after="283"/>
        <w:jc w:val="left"/>
        <w:rPr/>
      </w:pPr>
      <w:r>
        <w:rPr/>
        <w:t>Shackle, G.L.S., 1992, Epistemics and Economics: A Critique of Economic</w:t>
      </w:r>
    </w:p>
    <w:p>
      <w:pPr>
        <w:pStyle w:val="BodyText"/>
        <w:bidi w:val="0"/>
        <w:spacing w:before="0" w:after="283"/>
        <w:jc w:val="left"/>
        <w:rPr/>
      </w:pPr>
      <w:r>
        <w:rPr/>
        <w:t>Doctrines. Transaction Publishers.</w:t>
      </w:r>
    </w:p>
    <w:p>
      <w:pPr>
        <w:pStyle w:val="BodyText"/>
        <w:bidi w:val="0"/>
        <w:spacing w:before="0" w:after="283"/>
        <w:jc w:val="left"/>
        <w:rPr/>
      </w:pPr>
      <w:r>
        <w:rPr/>
        <w:t>Shah, A.K. e D.M. Oppenheimer, 2007, “Easy does it: the role of fluency in</w:t>
      </w:r>
    </w:p>
    <w:p>
      <w:pPr>
        <w:pStyle w:val="BodyText"/>
        <w:bidi w:val="0"/>
        <w:spacing w:before="0" w:after="283"/>
        <w:jc w:val="left"/>
        <w:rPr/>
      </w:pPr>
      <w:r>
        <w:rPr/>
        <w:t>cue weighting”. Judgment and Decision Making 2 (6): 371-379.</w:t>
      </w:r>
    </w:p>
    <w:p>
      <w:pPr>
        <w:pStyle w:val="BodyText"/>
        <w:bidi w:val="0"/>
        <w:spacing w:before="0" w:after="283"/>
        <w:jc w:val="left"/>
        <w:rPr/>
      </w:pPr>
      <w:r>
        <w:rPr/>
        <w:t>Sharpe, Virginia A. e Alan I. Faden, 1998, Medical Harm: Historical,</w:t>
      </w:r>
    </w:p>
    <w:p>
      <w:pPr>
        <w:pStyle w:val="BodyText"/>
        <w:bidi w:val="0"/>
        <w:spacing w:before="0" w:after="283"/>
        <w:jc w:val="left"/>
        <w:rPr/>
      </w:pPr>
      <w:r>
        <w:rPr/>
        <w:t>Conceptual, and Ethical Dimensions of Iatrogenic Illness. Cambridge:</w:t>
      </w:r>
    </w:p>
    <w:p>
      <w:pPr>
        <w:pStyle w:val="BodyText"/>
        <w:bidi w:val="0"/>
        <w:spacing w:before="0" w:after="283"/>
        <w:jc w:val="left"/>
        <w:rPr/>
      </w:pPr>
      <w:r>
        <w:rPr/>
        <w:t>Cambridge University Press.</w:t>
      </w:r>
    </w:p>
    <w:p>
      <w:pPr>
        <w:pStyle w:val="BodyText"/>
        <w:bidi w:val="0"/>
        <w:spacing w:before="0" w:after="283"/>
        <w:jc w:val="left"/>
        <w:rPr/>
      </w:pPr>
      <w:r>
        <w:rPr/>
        <w:t>Shelford, April G., 2007, Transforming the Republic of Letters: Pierre-Daniel</w:t>
      </w:r>
    </w:p>
    <w:p>
      <w:pPr>
        <w:pStyle w:val="BodyText"/>
        <w:bidi w:val="0"/>
        <w:spacing w:before="0" w:after="283"/>
        <w:jc w:val="left"/>
        <w:rPr/>
      </w:pPr>
      <w:r>
        <w:rPr/>
        <w:t>Huet and European Intellectual Life, 1650-1720. Rochester, N.Y.:</w:t>
      </w:r>
    </w:p>
    <w:p>
      <w:pPr>
        <w:pStyle w:val="BodyText"/>
        <w:bidi w:val="0"/>
        <w:spacing w:before="0" w:after="283"/>
        <w:jc w:val="left"/>
        <w:rPr/>
      </w:pPr>
      <w:r>
        <w:rPr/>
        <w:t>University of Rochester Press.</w:t>
      </w:r>
    </w:p>
    <w:p>
      <w:pPr>
        <w:pStyle w:val="BodyText"/>
        <w:bidi w:val="0"/>
        <w:ind w:hanging="0" w:left="0" w:right="0"/>
        <w:jc w:val="left"/>
        <w:rPr/>
      </w:pPr>
      <w:r>
        <w:rPr/>
        <w:t>Shimabukuro, M. et al., 1998, “Lipoapoptosis in beta-cells of obese</w:t>
      </w:r>
    </w:p>
    <w:p>
      <w:pPr>
        <w:pStyle w:val="BodyText"/>
        <w:bidi w:val="0"/>
        <w:spacing w:before="0" w:after="283"/>
        <w:jc w:val="left"/>
        <w:rPr/>
      </w:pPr>
      <w:r>
        <w:rPr/>
        <w:t>prediabetic Fa/Fa rats. Role of serine palmitoyltransferase</w:t>
      </w:r>
    </w:p>
    <w:p>
      <w:pPr>
        <w:pStyle w:val="BodyText"/>
        <w:bidi w:val="0"/>
        <w:spacing w:before="0" w:after="283"/>
        <w:jc w:val="left"/>
        <w:rPr/>
      </w:pPr>
      <w:r>
        <w:rPr/>
        <w:t>overexpression”. Journal of Biological Chemistry 273: 32487-32490.</w:t>
      </w:r>
    </w:p>
    <w:p>
      <w:pPr>
        <w:pStyle w:val="BodyText"/>
        <w:bidi w:val="0"/>
        <w:spacing w:before="0" w:after="283"/>
        <w:jc w:val="left"/>
        <w:rPr/>
      </w:pPr>
      <w:r>
        <w:rPr/>
        <w:t>Silverman, William A., 1999, Where’s the Evidence: Debates in Modern</w:t>
      </w:r>
    </w:p>
    <w:p>
      <w:pPr>
        <w:pStyle w:val="BodyText"/>
        <w:bidi w:val="0"/>
        <w:spacing w:before="0" w:after="283"/>
        <w:jc w:val="left"/>
        <w:rPr/>
      </w:pPr>
      <w:r>
        <w:rPr/>
        <w:t>Medicine. Oxford: Oxford University Press.</w:t>
      </w:r>
    </w:p>
    <w:p>
      <w:pPr>
        <w:pStyle w:val="BodyText"/>
        <w:bidi w:val="0"/>
        <w:spacing w:before="0" w:after="283"/>
        <w:jc w:val="left"/>
        <w:rPr/>
      </w:pPr>
      <w:r>
        <w:rPr/>
        <w:t>Singer, S. Fred Charles A.S. Hall, Cutler J., 1981, Cleveland: Science, New</w:t>
      </w:r>
    </w:p>
    <w:p>
      <w:pPr>
        <w:pStyle w:val="BodyText"/>
        <w:bidi w:val="0"/>
        <w:spacing w:before="0" w:after="283"/>
        <w:jc w:val="left"/>
        <w:rPr/>
      </w:pPr>
      <w:r>
        <w:rPr/>
        <w:t>Series, Vol. 213, No. 4515 (25 set., 1981).</w:t>
      </w:r>
    </w:p>
    <w:p>
      <w:pPr>
        <w:pStyle w:val="BodyText"/>
        <w:bidi w:val="0"/>
        <w:spacing w:before="0" w:after="283"/>
        <w:jc w:val="left"/>
        <w:rPr/>
      </w:pPr>
      <w:r>
        <w:rPr/>
        <w:t>Singh, Simon e Ernst Edzard, 2013, Truque ou tratamento: verdades e</w:t>
      </w:r>
    </w:p>
    <w:p>
      <w:pPr>
        <w:pStyle w:val="BodyText"/>
        <w:bidi w:val="0"/>
        <w:spacing w:before="0" w:after="283"/>
        <w:jc w:val="left"/>
        <w:rPr/>
      </w:pPr>
      <w:r>
        <w:rPr/>
        <w:t>mentiras sobre a medicina alternativa. Rio de Janeiro: Record.</w:t>
      </w:r>
    </w:p>
    <w:p>
      <w:pPr>
        <w:pStyle w:val="BodyText"/>
        <w:bidi w:val="0"/>
        <w:spacing w:before="0" w:after="283"/>
        <w:jc w:val="left"/>
        <w:rPr/>
      </w:pPr>
      <w:r>
        <w:rPr/>
        <w:t>Skyler, J., R. Bergenstal, R. Bonow, J. Buse, P. Deedwania, E. Gale, B. Howard,</w:t>
      </w:r>
    </w:p>
    <w:p>
      <w:pPr>
        <w:pStyle w:val="BodyText"/>
        <w:bidi w:val="0"/>
        <w:spacing w:before="0" w:after="283"/>
        <w:jc w:val="left"/>
        <w:rPr/>
      </w:pPr>
      <w:r>
        <w:rPr/>
        <w:t>M. Kirkman, M. Kosiborod e P. Reaven, 2009, “Intensive glycemic control</w:t>
      </w:r>
    </w:p>
    <w:p>
      <w:pPr>
        <w:pStyle w:val="BodyText"/>
        <w:bidi w:val="0"/>
        <w:spacing w:before="0" w:after="283"/>
        <w:jc w:val="left"/>
        <w:rPr/>
      </w:pPr>
      <w:r>
        <w:rPr/>
        <w:t>and the prevention of cardiovascular events: implications of the ACCORD,</w:t>
      </w:r>
    </w:p>
    <w:p>
      <w:pPr>
        <w:pStyle w:val="BodyText"/>
        <w:bidi w:val="0"/>
        <w:spacing w:before="0" w:after="283"/>
        <w:jc w:val="left"/>
        <w:rPr/>
      </w:pPr>
      <w:r>
        <w:rPr/>
        <w:t>ADVANCE, and VA diabetes trials”. Circulation 119 (2): 351-357.</w:t>
      </w:r>
    </w:p>
    <w:p>
      <w:pPr>
        <w:pStyle w:val="BodyText"/>
        <w:bidi w:val="0"/>
        <w:spacing w:before="0" w:after="283"/>
        <w:jc w:val="left"/>
        <w:rPr/>
      </w:pPr>
      <w:r>
        <w:rPr/>
        <w:t>Smith, V.L., 2008, Rationality in Economics: Constructivist and Ecological</w:t>
      </w:r>
    </w:p>
    <w:p>
      <w:pPr>
        <w:pStyle w:val="BodyText"/>
        <w:bidi w:val="0"/>
        <w:spacing w:before="0" w:after="283"/>
        <w:jc w:val="left"/>
        <w:rPr/>
      </w:pPr>
      <w:r>
        <w:rPr/>
        <w:t>Forms. Cambridge: Cambridge University Press.</w:t>
      </w:r>
    </w:p>
    <w:p>
      <w:pPr>
        <w:pStyle w:val="BodyText"/>
        <w:bidi w:val="0"/>
        <w:spacing w:before="0" w:after="283"/>
        <w:jc w:val="left"/>
        <w:rPr/>
      </w:pPr>
      <w:r>
        <w:rPr/>
        <w:t>Sober, Elliott, 2008, Evidence and Evolution: The Logic Behind Science.</w:t>
      </w:r>
    </w:p>
    <w:p>
      <w:pPr>
        <w:pStyle w:val="BodyText"/>
        <w:bidi w:val="0"/>
        <w:spacing w:before="0" w:after="283"/>
        <w:jc w:val="left"/>
        <w:rPr/>
      </w:pPr>
      <w:r>
        <w:rPr/>
        <w:t>Cambridge: Cambridge University Press.</w:t>
      </w:r>
    </w:p>
    <w:p>
      <w:pPr>
        <w:pStyle w:val="BodyText"/>
        <w:bidi w:val="0"/>
        <w:spacing w:before="0" w:after="283"/>
        <w:jc w:val="left"/>
        <w:rPr/>
      </w:pPr>
      <w:r>
        <w:rPr/>
        <w:t>Solomon, L., 1979, “Bone density in ageing caucasian and african</w:t>
      </w:r>
    </w:p>
    <w:p>
      <w:pPr>
        <w:pStyle w:val="BodyText"/>
        <w:bidi w:val="0"/>
        <w:spacing w:before="0" w:after="283"/>
        <w:jc w:val="left"/>
        <w:rPr/>
      </w:pPr>
      <w:r>
        <w:rPr/>
        <w:t>populations”. Lancet 2: 1326-1330.</w:t>
      </w:r>
    </w:p>
    <w:p>
      <w:pPr>
        <w:pStyle w:val="BodyText"/>
        <w:bidi w:val="0"/>
        <w:spacing w:before="0" w:after="283"/>
        <w:jc w:val="left"/>
        <w:rPr/>
      </w:pPr>
      <w:r>
        <w:rPr/>
        <w:t>Sorabji, Richard, 2000, Emotion and Peace of Mind: From Stoic Agitation to</w:t>
      </w:r>
    </w:p>
    <w:p>
      <w:pPr>
        <w:pStyle w:val="BodyText"/>
        <w:bidi w:val="0"/>
        <w:spacing w:before="0" w:after="283"/>
        <w:jc w:val="left"/>
        <w:rPr/>
      </w:pPr>
      <w:r>
        <w:rPr/>
        <w:t>Christian Temptation. Oxford: Oxford University Press.</w:t>
      </w:r>
    </w:p>
    <w:p>
      <w:pPr>
        <w:pStyle w:val="BodyText"/>
        <w:bidi w:val="0"/>
        <w:spacing w:before="0" w:after="283"/>
        <w:jc w:val="left"/>
        <w:rPr/>
      </w:pPr>
      <w:r>
        <w:rPr/>
        <w:t>Sornette, Didier e L. Knopoff, 1997, “The paradox of the expected time until</w:t>
      </w:r>
    </w:p>
    <w:p>
      <w:pPr>
        <w:pStyle w:val="BodyText"/>
        <w:bidi w:val="0"/>
        <w:spacing w:before="0" w:after="283"/>
        <w:jc w:val="left"/>
        <w:rPr/>
      </w:pPr>
      <w:r>
        <w:rPr/>
        <w:t>the next earthquake”. Bulletin of the Seismological Society of America 87</w:t>
      </w:r>
    </w:p>
    <w:p>
      <w:pPr>
        <w:pStyle w:val="BodyText"/>
        <w:bidi w:val="0"/>
        <w:spacing w:before="0" w:after="283"/>
        <w:jc w:val="left"/>
        <w:rPr/>
      </w:pPr>
      <w:r>
        <w:rPr/>
        <w:t>(4): 789-798.</w:t>
      </w:r>
    </w:p>
    <w:p>
      <w:pPr>
        <w:pStyle w:val="BodyText"/>
        <w:bidi w:val="0"/>
        <w:spacing w:before="0" w:after="283"/>
        <w:jc w:val="left"/>
        <w:rPr/>
      </w:pPr>
      <w:r>
        <w:rPr/>
        <w:t>Sornette, Didier e D. Zajdenweber, 1999, “Economic returns of research: the</w:t>
      </w:r>
    </w:p>
    <w:p>
      <w:pPr>
        <w:pStyle w:val="BodyText"/>
        <w:bidi w:val="0"/>
        <w:spacing w:before="0" w:after="283"/>
        <w:jc w:val="left"/>
        <w:rPr/>
      </w:pPr>
      <w:r>
        <w:rPr/>
        <w:t>Pareto law and its implications”. The European Physical Journal, B:</w:t>
      </w:r>
    </w:p>
    <w:p>
      <w:pPr>
        <w:pStyle w:val="BodyText"/>
        <w:bidi w:val="0"/>
        <w:spacing w:before="0" w:after="283"/>
        <w:jc w:val="left"/>
        <w:rPr/>
      </w:pPr>
      <w:r>
        <w:rPr/>
        <w:t>Condensed Matter and Complex Systems 8 (4): 653-664.</w:t>
      </w:r>
    </w:p>
    <w:p>
      <w:pPr>
        <w:pStyle w:val="BodyText"/>
        <w:bidi w:val="0"/>
        <w:spacing w:before="0" w:after="283"/>
        <w:jc w:val="left"/>
        <w:rPr/>
      </w:pPr>
      <w:r>
        <w:rPr/>
        <w:t>Sornette, Didier, 2003, Why Stock Markets Crash: Critical Events in Complex</w:t>
      </w:r>
    </w:p>
    <w:p>
      <w:pPr>
        <w:pStyle w:val="BodyText"/>
        <w:bidi w:val="0"/>
        <w:spacing w:before="0" w:after="283"/>
        <w:jc w:val="left"/>
        <w:rPr/>
      </w:pPr>
      <w:r>
        <w:rPr/>
        <w:t>Financial Systems. Princeton, N.J.: Princeton University Press.</w:t>
      </w:r>
    </w:p>
    <w:p>
      <w:pPr>
        <w:pStyle w:val="BodyText"/>
        <w:bidi w:val="0"/>
        <w:spacing w:before="0" w:after="283"/>
        <w:jc w:val="left"/>
        <w:rPr/>
      </w:pPr>
      <w:r>
        <w:rPr/>
        <w:t>Sornette, Didier, 2004, Critical Phenomena in Natural Sciences: Chaos,</w:t>
      </w:r>
    </w:p>
    <w:p>
      <w:pPr>
        <w:pStyle w:val="BodyText"/>
        <w:bidi w:val="0"/>
        <w:spacing w:before="0" w:after="283"/>
        <w:jc w:val="left"/>
        <w:rPr/>
      </w:pPr>
      <w:r>
        <w:rPr/>
        <w:t>Fractals, Self-organization and Disorder: Concepts and Tools, 2ª. ed.</w:t>
      </w:r>
    </w:p>
    <w:p>
      <w:pPr>
        <w:pStyle w:val="BodyText"/>
        <w:bidi w:val="0"/>
        <w:spacing w:before="0" w:after="283"/>
        <w:jc w:val="left"/>
        <w:rPr/>
      </w:pPr>
      <w:r>
        <w:rPr/>
        <w:t>Berlim e Heidelberg: Springer.</w:t>
      </w:r>
    </w:p>
    <w:p>
      <w:pPr>
        <w:pStyle w:val="BodyText"/>
        <w:bidi w:val="0"/>
        <w:spacing w:before="0" w:after="283"/>
        <w:jc w:val="left"/>
        <w:rPr/>
      </w:pPr>
      <w:r>
        <w:rPr/>
        <w:t>Stanley, J., 2010, “Knowing (How)”. Noûs.</w:t>
      </w:r>
    </w:p>
    <w:p>
      <w:pPr>
        <w:pStyle w:val="BodyText"/>
        <w:bidi w:val="0"/>
        <w:spacing w:before="0" w:after="283"/>
        <w:jc w:val="left"/>
        <w:rPr/>
      </w:pPr>
      <w:r>
        <w:rPr/>
        <w:t>Starbuck, W.H., 1992, “Strategizing in the real world”. In “Technological</w:t>
      </w:r>
    </w:p>
    <w:p>
      <w:pPr>
        <w:pStyle w:val="BodyText"/>
        <w:bidi w:val="0"/>
        <w:spacing w:before="0" w:after="283"/>
        <w:jc w:val="left"/>
        <w:rPr/>
      </w:pPr>
      <w:r>
        <w:rPr/>
        <w:t>foundations of strategic management”. Special issue, International</w:t>
      </w:r>
    </w:p>
    <w:p>
      <w:pPr>
        <w:pStyle w:val="BodyText"/>
        <w:bidi w:val="0"/>
        <w:spacing w:before="0" w:after="283"/>
        <w:jc w:val="left"/>
        <w:rPr/>
      </w:pPr>
      <w:r>
        <w:rPr/>
        <w:t>Journal of Technology Management 8, No. 1/2.</w:t>
      </w:r>
    </w:p>
    <w:p>
      <w:pPr>
        <w:pStyle w:val="BodyText"/>
        <w:bidi w:val="0"/>
        <w:spacing w:before="0" w:after="283"/>
        <w:jc w:val="left"/>
        <w:rPr/>
      </w:pPr>
      <w:r>
        <w:rPr/>
        <w:t>Starbuck, W.H., 2004, “Why I stopped trying to understand the real world”.</w:t>
      </w:r>
    </w:p>
    <w:p>
      <w:pPr>
        <w:pStyle w:val="BodyText"/>
        <w:bidi w:val="0"/>
        <w:spacing w:before="0" w:after="283"/>
        <w:jc w:val="left"/>
        <w:rPr/>
      </w:pPr>
      <w:r>
        <w:rPr/>
        <w:t>Organizational Studies 25 (7).</w:t>
      </w:r>
    </w:p>
    <w:p>
      <w:pPr>
        <w:pStyle w:val="BodyText"/>
        <w:bidi w:val="0"/>
        <w:spacing w:before="0" w:after="283"/>
        <w:jc w:val="left"/>
        <w:rPr/>
      </w:pPr>
      <w:r>
        <w:rPr/>
        <w:t>Starbuck, W.H., M.L. Barnett et al., 2008, “Payoffs and pitfalls of strategic</w:t>
      </w:r>
    </w:p>
    <w:p>
      <w:pPr>
        <w:pStyle w:val="BodyText"/>
        <w:bidi w:val="0"/>
        <w:spacing w:before="0" w:after="283"/>
        <w:jc w:val="left"/>
        <w:rPr/>
      </w:pPr>
      <w:r>
        <w:rPr/>
        <w:t>learning”. Journal of Economic Behavior &amp; Organization 66 (1): 7-21.</w:t>
      </w:r>
    </w:p>
    <w:p>
      <w:pPr>
        <w:pStyle w:val="BodyText"/>
        <w:bidi w:val="0"/>
        <w:ind w:hanging="0" w:left="0" w:right="0"/>
        <w:jc w:val="left"/>
        <w:rPr/>
      </w:pPr>
      <w:r>
        <w:rPr/>
        <w:t>Stasavage D., 2012, “Was Weber right? City autonomy, political oligarchy,</w:t>
      </w:r>
    </w:p>
    <w:p>
      <w:pPr>
        <w:pStyle w:val="BodyText"/>
        <w:bidi w:val="0"/>
        <w:spacing w:before="0" w:after="283"/>
        <w:jc w:val="left"/>
        <w:rPr/>
      </w:pPr>
      <w:r>
        <w:rPr/>
        <w:t>and the rise of Europe”. Pré-impressão.</w:t>
      </w:r>
    </w:p>
    <w:p>
      <w:pPr>
        <w:pStyle w:val="BodyText"/>
        <w:bidi w:val="0"/>
        <w:spacing w:before="0" w:after="283"/>
        <w:jc w:val="left"/>
        <w:rPr/>
      </w:pPr>
      <w:r>
        <w:rPr/>
        <w:t>Steinmo, S., 2010, The Evolution of Modern States: Sweden, Japan, and the</w:t>
      </w:r>
    </w:p>
    <w:p>
      <w:pPr>
        <w:pStyle w:val="BodyText"/>
        <w:bidi w:val="0"/>
        <w:spacing w:before="0" w:after="283"/>
        <w:jc w:val="left"/>
        <w:rPr/>
      </w:pPr>
      <w:r>
        <w:rPr/>
        <w:t>United States (Cambridge Studies in Comparative Politics). Cambridge</w:t>
      </w:r>
    </w:p>
    <w:p>
      <w:pPr>
        <w:pStyle w:val="BodyText"/>
        <w:bidi w:val="0"/>
        <w:spacing w:before="0" w:after="283"/>
        <w:jc w:val="left"/>
        <w:rPr/>
      </w:pPr>
      <w:r>
        <w:rPr/>
        <w:t>University Press Steinmo, S., 2012, “Considering Swedish</w:t>
      </w:r>
    </w:p>
    <w:p>
      <w:pPr>
        <w:pStyle w:val="BodyText"/>
        <w:bidi w:val="0"/>
        <w:spacing w:before="0" w:after="283"/>
        <w:jc w:val="left"/>
        <w:rPr/>
      </w:pPr>
      <w:r>
        <w:rPr/>
        <w:t>Exceptionalism”, rascunho, European University Institute.</w:t>
      </w:r>
    </w:p>
    <w:p>
      <w:pPr>
        <w:pStyle w:val="BodyText"/>
        <w:bidi w:val="0"/>
        <w:spacing w:before="0" w:after="283"/>
        <w:jc w:val="left"/>
        <w:rPr/>
      </w:pPr>
      <w:r>
        <w:rPr/>
        <w:t>Sternberg, Robert J., 2003, Wisdom, Intelligence and Creativity Synthesized.</w:t>
      </w:r>
    </w:p>
    <w:p>
      <w:pPr>
        <w:pStyle w:val="BodyText"/>
        <w:bidi w:val="0"/>
        <w:spacing w:before="0" w:after="283"/>
        <w:jc w:val="left"/>
        <w:rPr/>
      </w:pPr>
      <w:r>
        <w:rPr/>
        <w:t>Cambridge: Cambridge University Press.</w:t>
      </w:r>
    </w:p>
    <w:p>
      <w:pPr>
        <w:pStyle w:val="BodyText"/>
        <w:bidi w:val="0"/>
        <w:spacing w:before="0" w:after="283"/>
        <w:jc w:val="left"/>
        <w:rPr/>
      </w:pPr>
      <w:r>
        <w:rPr/>
        <w:t>Sternhell, Zeev, 2010, The Anti-Enlightenment Tradition. New Haven: Yale</w:t>
      </w:r>
    </w:p>
    <w:p>
      <w:pPr>
        <w:pStyle w:val="BodyText"/>
        <w:bidi w:val="0"/>
        <w:spacing w:before="0" w:after="283"/>
        <w:jc w:val="left"/>
        <w:rPr/>
      </w:pPr>
      <w:r>
        <w:rPr/>
        <w:t>University Press.</w:t>
      </w:r>
    </w:p>
    <w:p>
      <w:pPr>
        <w:pStyle w:val="BodyText"/>
        <w:bidi w:val="0"/>
        <w:spacing w:before="0" w:after="283"/>
        <w:jc w:val="left"/>
        <w:rPr/>
      </w:pPr>
      <w:r>
        <w:rPr/>
        <w:t>Steven, S. et al., 2010, “Dietary reversal of type 2 diabetes motivated by</w:t>
      </w:r>
    </w:p>
    <w:p>
      <w:pPr>
        <w:pStyle w:val="BodyText"/>
        <w:bidi w:val="0"/>
        <w:spacing w:before="0" w:after="283"/>
        <w:jc w:val="left"/>
        <w:rPr/>
      </w:pPr>
      <w:r>
        <w:rPr/>
        <w:t>research knowledge”. Diabetic Medicine 27: 724-725.</w:t>
      </w:r>
    </w:p>
    <w:p>
      <w:pPr>
        <w:pStyle w:val="BodyText"/>
        <w:bidi w:val="0"/>
        <w:spacing w:before="0" w:after="283"/>
        <w:jc w:val="left"/>
        <w:rPr/>
      </w:pPr>
      <w:r>
        <w:rPr/>
        <w:t>Stigler, Stephen M., 1990, The History of Statistics: The Measurement of</w:t>
      </w:r>
    </w:p>
    <w:p>
      <w:pPr>
        <w:pStyle w:val="BodyText"/>
        <w:bidi w:val="0"/>
        <w:spacing w:before="0" w:after="283"/>
        <w:jc w:val="left"/>
        <w:rPr/>
      </w:pPr>
      <w:r>
        <w:rPr/>
        <w:t>Uncertainty Before 1900. Cambridge, Mass.: The Belknap Press of</w:t>
      </w:r>
    </w:p>
    <w:p>
      <w:pPr>
        <w:pStyle w:val="BodyText"/>
        <w:bidi w:val="0"/>
        <w:spacing w:before="0" w:after="283"/>
        <w:jc w:val="left"/>
        <w:rPr/>
      </w:pPr>
      <w:r>
        <w:rPr/>
        <w:t>Harvard University.</w:t>
      </w:r>
    </w:p>
    <w:p>
      <w:pPr>
        <w:pStyle w:val="BodyText"/>
        <w:bidi w:val="0"/>
        <w:spacing w:before="0" w:after="283"/>
        <w:jc w:val="left"/>
        <w:rPr/>
      </w:pPr>
      <w:r>
        <w:rPr/>
        <w:t>Stipp, David, 2010, The Youth Pill. Current.</w:t>
      </w:r>
    </w:p>
    <w:p>
      <w:pPr>
        <w:pStyle w:val="BodyText"/>
        <w:bidi w:val="0"/>
        <w:spacing w:before="0" w:after="283"/>
        <w:jc w:val="left"/>
        <w:rPr/>
      </w:pPr>
      <w:r>
        <w:rPr/>
        <w:t>Stokes, Donald E., 2005, O quadrante de Pasteur: a ciência básica e a</w:t>
      </w:r>
    </w:p>
    <w:p>
      <w:pPr>
        <w:pStyle w:val="BodyText"/>
        <w:bidi w:val="0"/>
        <w:spacing w:before="0" w:after="283"/>
        <w:jc w:val="left"/>
        <w:rPr/>
      </w:pPr>
      <w:r>
        <w:rPr/>
        <w:t>inovação tecnológica. São Paulo: Unicamp.</w:t>
      </w:r>
    </w:p>
    <w:p>
      <w:pPr>
        <w:pStyle w:val="BodyText"/>
        <w:bidi w:val="0"/>
        <w:spacing w:before="0" w:after="283"/>
        <w:jc w:val="left"/>
        <w:rPr/>
      </w:pPr>
      <w:r>
        <w:rPr/>
        <w:t>Stranahan, A.M. e M.P. Mattson, 2012, “Recruiting adaptive cellular stress</w:t>
      </w:r>
    </w:p>
    <w:p>
      <w:pPr>
        <w:pStyle w:val="BodyText"/>
        <w:bidi w:val="0"/>
        <w:spacing w:before="0" w:after="283"/>
        <w:jc w:val="left"/>
        <w:rPr/>
      </w:pPr>
      <w:r>
        <w:rPr/>
        <w:t>responses for successful brain ageing”. Nature Reviews Neuroscience.</w:t>
      </w:r>
    </w:p>
    <w:p>
      <w:pPr>
        <w:pStyle w:val="BodyText"/>
        <w:bidi w:val="0"/>
        <w:spacing w:before="0" w:after="283"/>
        <w:jc w:val="left"/>
        <w:rPr/>
      </w:pPr>
      <w:r>
        <w:rPr/>
        <w:t>Stroud, Barry, 1984, The Significance of Philosophical Scepticism. Oxford:</w:t>
      </w:r>
    </w:p>
    <w:p>
      <w:pPr>
        <w:pStyle w:val="BodyText"/>
        <w:bidi w:val="0"/>
        <w:spacing w:before="0" w:after="283"/>
        <w:jc w:val="left"/>
        <w:rPr/>
      </w:pPr>
      <w:r>
        <w:rPr/>
        <w:t>Oxford University Press.</w:t>
      </w:r>
    </w:p>
    <w:p>
      <w:pPr>
        <w:pStyle w:val="BodyText"/>
        <w:bidi w:val="0"/>
        <w:spacing w:before="0" w:after="283"/>
        <w:jc w:val="left"/>
        <w:rPr/>
      </w:pPr>
      <w:r>
        <w:rPr/>
        <w:t>Stubbart, C.I. e M.B. Knight, 2006, “The case of the disappearing firms:</w:t>
      </w:r>
    </w:p>
    <w:p>
      <w:pPr>
        <w:pStyle w:val="BodyText"/>
        <w:bidi w:val="0"/>
        <w:spacing w:before="0" w:after="283"/>
        <w:jc w:val="left"/>
        <w:rPr/>
      </w:pPr>
      <w:r>
        <w:rPr/>
        <w:t>empirical evidence and implications”. Journal of Organizational Behavior</w:t>
      </w:r>
    </w:p>
    <w:p>
      <w:pPr>
        <w:pStyle w:val="BodyText"/>
        <w:bidi w:val="0"/>
        <w:spacing w:before="0" w:after="283"/>
        <w:jc w:val="left"/>
        <w:rPr/>
      </w:pPr>
      <w:r>
        <w:rPr/>
        <w:t>27 (1): 79-100.</w:t>
      </w:r>
    </w:p>
    <w:p>
      <w:pPr>
        <w:pStyle w:val="BodyText"/>
        <w:bidi w:val="0"/>
        <w:spacing w:before="0" w:after="283"/>
        <w:jc w:val="left"/>
        <w:rPr/>
      </w:pPr>
      <w:r>
        <w:rPr/>
        <w:t>Sunstein, Cass, 2010, A verdade sobre os boatos. Rio de Janeiro: Campus.</w:t>
      </w:r>
    </w:p>
    <w:p>
      <w:pPr>
        <w:pStyle w:val="BodyText"/>
        <w:bidi w:val="0"/>
        <w:spacing w:before="0" w:after="283"/>
        <w:jc w:val="left"/>
        <w:rPr/>
      </w:pPr>
      <w:r>
        <w:rPr/>
        <w:t>Taagepera, R., 1978, “Size and duration of empires: growth-decline curves,</w:t>
      </w:r>
    </w:p>
    <w:p>
      <w:pPr>
        <w:pStyle w:val="BodyText"/>
        <w:bidi w:val="0"/>
        <w:spacing w:before="0" w:after="283"/>
        <w:jc w:val="left"/>
        <w:rPr/>
      </w:pPr>
      <w:r>
        <w:rPr/>
        <w:t>3000 to 600 B.C”. Social Science Research 7: 180-196.</w:t>
      </w:r>
    </w:p>
    <w:p>
      <w:pPr>
        <w:pStyle w:val="BodyText"/>
        <w:bidi w:val="0"/>
        <w:spacing w:before="0" w:after="283"/>
        <w:jc w:val="left"/>
        <w:rPr/>
      </w:pPr>
      <w:r>
        <w:rPr/>
        <w:t>Tainter, J., 1988, The Collapse of Complex Societies: New Studies in</w:t>
      </w:r>
    </w:p>
    <w:p>
      <w:pPr>
        <w:pStyle w:val="BodyText"/>
        <w:bidi w:val="0"/>
        <w:spacing w:before="0" w:after="283"/>
        <w:jc w:val="left"/>
        <w:rPr/>
      </w:pPr>
      <w:r>
        <w:rPr/>
        <w:t>Archaeology. Cambridge: Cambridge University Press.</w:t>
      </w:r>
    </w:p>
    <w:p>
      <w:pPr>
        <w:pStyle w:val="BodyText"/>
        <w:bidi w:val="0"/>
        <w:spacing w:before="0" w:after="283"/>
        <w:jc w:val="left"/>
        <w:rPr/>
      </w:pPr>
      <w:r>
        <w:rPr/>
        <w:t>Taleb, N.N. e M. Blyth, 2011, “The Black Swan of Cairo”. Foreign Affairs</w:t>
      </w:r>
    </w:p>
    <w:p>
      <w:pPr>
        <w:pStyle w:val="BodyText"/>
        <w:bidi w:val="0"/>
        <w:spacing w:before="0" w:after="283"/>
        <w:jc w:val="left"/>
        <w:rPr/>
      </w:pPr>
      <w:r>
        <w:rPr/>
        <w:t>90(3).</w:t>
      </w:r>
    </w:p>
    <w:p>
      <w:pPr>
        <w:pStyle w:val="BodyText"/>
        <w:bidi w:val="0"/>
        <w:spacing w:before="0" w:after="283"/>
        <w:jc w:val="left"/>
        <w:rPr/>
      </w:pPr>
      <w:r>
        <w:rPr/>
        <w:t>Taleb, N.N. e A. Pilpel, 2007, “Epistemology and risk management”. Risk and</w:t>
      </w:r>
    </w:p>
    <w:p>
      <w:pPr>
        <w:pStyle w:val="BodyText"/>
        <w:bidi w:val="0"/>
        <w:spacing w:before="0" w:after="283"/>
        <w:jc w:val="left"/>
        <w:rPr/>
      </w:pPr>
      <w:r>
        <w:rPr/>
        <w:t>Regulation 13, verão.</w:t>
      </w:r>
    </w:p>
    <w:p>
      <w:pPr>
        <w:pStyle w:val="BodyText"/>
        <w:bidi w:val="0"/>
        <w:spacing w:before="0" w:after="283"/>
        <w:jc w:val="left"/>
        <w:rPr/>
      </w:pPr>
      <w:r>
        <w:rPr/>
        <w:t>Taleb, N.N. e C. Tapiero, 2010, “The risk externalities of too big to fail”.</w:t>
      </w:r>
    </w:p>
    <w:p>
      <w:pPr>
        <w:pStyle w:val="BodyText"/>
        <w:bidi w:val="0"/>
        <w:spacing w:before="0" w:after="283"/>
        <w:jc w:val="left"/>
        <w:rPr/>
      </w:pPr>
      <w:r>
        <w:rPr/>
        <w:t>Physica A: Statistical Physics and Applications.</w:t>
      </w:r>
    </w:p>
    <w:p>
      <w:pPr>
        <w:pStyle w:val="BodyText"/>
        <w:bidi w:val="0"/>
        <w:spacing w:before="0" w:after="283"/>
        <w:jc w:val="left"/>
        <w:rPr/>
      </w:pPr>
      <w:r>
        <w:rPr/>
        <w:t>Taleb, N.N., D.G. Goldstein e M. Spitznagel, 2009, “The six mistakes</w:t>
      </w:r>
    </w:p>
    <w:p>
      <w:pPr>
        <w:pStyle w:val="BodyText"/>
        <w:bidi w:val="0"/>
        <w:spacing w:before="0" w:after="283"/>
        <w:jc w:val="left"/>
        <w:rPr/>
      </w:pPr>
      <w:r>
        <w:rPr/>
        <w:t>executives make in risk management”, Harvard Business Review</w:t>
      </w:r>
    </w:p>
    <w:p>
      <w:pPr>
        <w:pStyle w:val="BodyText"/>
        <w:bidi w:val="0"/>
        <w:spacing w:before="0" w:after="283"/>
        <w:jc w:val="left"/>
        <w:rPr/>
      </w:pPr>
      <w:r>
        <w:rPr/>
        <w:t>(outubro).</w:t>
      </w:r>
    </w:p>
    <w:p>
      <w:pPr>
        <w:pStyle w:val="BodyText"/>
        <w:bidi w:val="0"/>
        <w:spacing w:before="0" w:after="283"/>
        <w:jc w:val="left"/>
        <w:rPr/>
      </w:pPr>
      <w:r>
        <w:rPr/>
        <w:t>Taleb, N.N., 2008, “Infinite variance and the problems of practice”.</w:t>
      </w:r>
    </w:p>
    <w:p>
      <w:pPr>
        <w:pStyle w:val="BodyText"/>
        <w:bidi w:val="0"/>
        <w:spacing w:before="0" w:after="283"/>
        <w:jc w:val="left"/>
        <w:rPr/>
      </w:pPr>
      <w:r>
        <w:rPr/>
        <w:t>Complexity 14 (2).</w:t>
      </w:r>
    </w:p>
    <w:p>
      <w:pPr>
        <w:pStyle w:val="BodyText"/>
        <w:bidi w:val="0"/>
        <w:ind w:hanging="0" w:left="0" w:right="0"/>
        <w:jc w:val="left"/>
        <w:rPr/>
      </w:pPr>
      <w:r>
        <w:rPr/>
        <w:t>Taleb, N.N., 2009, “Errors, robustness, and the fourth quadrant”.</w:t>
      </w:r>
    </w:p>
    <w:p>
      <w:pPr>
        <w:pStyle w:val="BodyText"/>
        <w:bidi w:val="0"/>
        <w:spacing w:before="0" w:after="283"/>
        <w:jc w:val="left"/>
        <w:rPr/>
      </w:pPr>
      <w:r>
        <w:rPr/>
        <w:t>International Journal of Forecasting 25.</w:t>
      </w:r>
    </w:p>
    <w:p>
      <w:pPr>
        <w:pStyle w:val="BodyText"/>
        <w:bidi w:val="0"/>
        <w:spacing w:before="0" w:after="283"/>
        <w:jc w:val="left"/>
        <w:rPr/>
      </w:pPr>
      <w:r>
        <w:rPr/>
        <w:t>Taleb, N.N., 2011, “The Future has thicker tails than the past: model error as</w:t>
      </w:r>
    </w:p>
    <w:p>
      <w:pPr>
        <w:pStyle w:val="BodyText"/>
        <w:bidi w:val="0"/>
        <w:spacing w:before="0" w:after="283"/>
        <w:jc w:val="left"/>
        <w:rPr/>
      </w:pPr>
      <w:r>
        <w:rPr/>
        <w:t>branching counterfactuals”. Benoît Mandelbrot’s Scientific Memorial, Pré-</w:t>
      </w:r>
    </w:p>
    <w:p>
      <w:pPr>
        <w:pStyle w:val="BodyText"/>
        <w:bidi w:val="0"/>
        <w:spacing w:before="0" w:after="283"/>
        <w:jc w:val="left"/>
        <w:rPr/>
      </w:pPr>
      <w:r>
        <w:rPr/>
        <w:t>impressão (vide Companion Volume).</w:t>
      </w:r>
    </w:p>
    <w:p>
      <w:pPr>
        <w:pStyle w:val="BodyText"/>
        <w:bidi w:val="0"/>
        <w:spacing w:before="0" w:after="283"/>
        <w:jc w:val="left"/>
        <w:rPr/>
      </w:pPr>
      <w:r>
        <w:rPr/>
        <w:t>Taleb, N.N. e R. Douady, 2012, “A map and simple heuristic to detect</w:t>
      </w:r>
    </w:p>
    <w:p>
      <w:pPr>
        <w:pStyle w:val="BodyText"/>
        <w:bidi w:val="0"/>
        <w:spacing w:before="0" w:after="283"/>
        <w:jc w:val="left"/>
        <w:rPr/>
      </w:pPr>
      <w:r>
        <w:rPr/>
        <w:t>fragility, antifragility, and model error”, arXiv pré-impressão.</w:t>
      </w:r>
    </w:p>
    <w:p>
      <w:pPr>
        <w:pStyle w:val="BodyText"/>
        <w:bidi w:val="0"/>
        <w:spacing w:before="0" w:after="283"/>
        <w:jc w:val="left"/>
        <w:rPr/>
      </w:pPr>
      <w:r>
        <w:rPr/>
        <w:t>Taleb, N.N. e G. Martin, 2012a, “How to avoid another crisis”, SIAS Review of</w:t>
      </w:r>
    </w:p>
    <w:p>
      <w:pPr>
        <w:pStyle w:val="BodyText"/>
        <w:bidi w:val="0"/>
        <w:spacing w:before="0" w:after="283"/>
        <w:jc w:val="left"/>
        <w:rPr/>
      </w:pPr>
      <w:r>
        <w:rPr/>
        <w:t>International Affairs.</w:t>
      </w:r>
    </w:p>
    <w:p>
      <w:pPr>
        <w:pStyle w:val="BodyText"/>
        <w:bidi w:val="0"/>
        <w:spacing w:before="0" w:after="283"/>
        <w:jc w:val="left"/>
        <w:rPr/>
      </w:pPr>
      <w:r>
        <w:rPr/>
        <w:t>Taleb, N.N. e G. Martin, 2012b, “The illusion of thin tails under aggregation (a</w:t>
      </w:r>
    </w:p>
    <w:p>
      <w:pPr>
        <w:pStyle w:val="BodyText"/>
        <w:bidi w:val="0"/>
        <w:spacing w:before="0" w:after="283"/>
        <w:jc w:val="left"/>
        <w:rPr/>
      </w:pPr>
      <w:r>
        <w:rPr/>
        <w:t>reply to Jack Treynor)”. Journal of Investment Management.</w:t>
      </w:r>
    </w:p>
    <w:p>
      <w:pPr>
        <w:pStyle w:val="BodyText"/>
        <w:bidi w:val="0"/>
        <w:spacing w:before="0" w:after="283"/>
        <w:jc w:val="left"/>
        <w:rPr/>
      </w:pPr>
      <w:r>
        <w:rPr/>
        <w:t>Taleb, N.N. e D. Goldstein, 2012, “The problem is beyond psychology: the</w:t>
      </w:r>
    </w:p>
    <w:p>
      <w:pPr>
        <w:pStyle w:val="BodyText"/>
        <w:bidi w:val="0"/>
        <w:spacing w:before="0" w:after="283"/>
        <w:jc w:val="left"/>
        <w:rPr/>
      </w:pPr>
      <w:r>
        <w:rPr/>
        <w:t>real world is more random than regression analyses”, International</w:t>
      </w:r>
    </w:p>
    <w:p>
      <w:pPr>
        <w:pStyle w:val="BodyText"/>
        <w:bidi w:val="0"/>
        <w:spacing w:before="0" w:after="283"/>
        <w:jc w:val="left"/>
        <w:rPr/>
      </w:pPr>
      <w:r>
        <w:rPr/>
        <w:t>Journal of Forecasting 28 (3), 715-716.</w:t>
      </w:r>
    </w:p>
    <w:p>
      <w:pPr>
        <w:pStyle w:val="BodyText"/>
        <w:bidi w:val="0"/>
        <w:spacing w:before="0" w:after="283"/>
        <w:jc w:val="left"/>
        <w:rPr/>
      </w:pPr>
      <w:r>
        <w:rPr/>
        <w:t>Taleb, N.N., Elie Canetti, Elena Loukoianova, Tidiane Kinda e Christian</w:t>
      </w:r>
    </w:p>
    <w:p>
      <w:pPr>
        <w:pStyle w:val="BodyText"/>
        <w:bidi w:val="0"/>
        <w:spacing w:before="0" w:after="283"/>
        <w:jc w:val="left"/>
        <w:rPr/>
      </w:pPr>
      <w:r>
        <w:rPr/>
        <w:t>Schmieder, 2012, “A new heuristic measure of fragility and tail risks:</w:t>
      </w:r>
    </w:p>
    <w:p>
      <w:pPr>
        <w:pStyle w:val="BodyText"/>
        <w:bidi w:val="0"/>
        <w:spacing w:before="0" w:after="283"/>
        <w:jc w:val="left"/>
        <w:rPr/>
      </w:pPr>
      <w:r>
        <w:rPr/>
        <w:t>application to stress testing”, IMF Working Paper.</w:t>
      </w:r>
    </w:p>
    <w:p>
      <w:pPr>
        <w:pStyle w:val="BodyText"/>
        <w:bidi w:val="0"/>
        <w:spacing w:before="0" w:after="283"/>
        <w:jc w:val="left"/>
        <w:rPr/>
      </w:pPr>
      <w:r>
        <w:rPr/>
        <w:t>Tatonetti, Nicholas P. et al., 2012, “Data-driven prediction of drug effects and</w:t>
      </w:r>
    </w:p>
    <w:p>
      <w:pPr>
        <w:pStyle w:val="BodyText"/>
        <w:bidi w:val="0"/>
        <w:spacing w:before="0" w:after="283"/>
        <w:jc w:val="left"/>
        <w:rPr/>
      </w:pPr>
      <w:r>
        <w:rPr/>
        <w:t>interactions”. Science Translational Medicine 4, 125ra31.</w:t>
      </w:r>
    </w:p>
    <w:p>
      <w:pPr>
        <w:pStyle w:val="BodyText"/>
        <w:bidi w:val="0"/>
        <w:spacing w:before="0" w:after="283"/>
        <w:jc w:val="left"/>
        <w:rPr/>
      </w:pPr>
      <w:r>
        <w:rPr/>
        <w:t>Taubes, G., 2008, Good Calories, Bad Calories: Fats, Carbs, and the</w:t>
      </w:r>
    </w:p>
    <w:p>
      <w:pPr>
        <w:pStyle w:val="BodyText"/>
        <w:bidi w:val="0"/>
        <w:spacing w:before="0" w:after="283"/>
        <w:jc w:val="left"/>
        <w:rPr/>
      </w:pPr>
      <w:r>
        <w:rPr/>
        <w:t>Controversial Science of Diet and Health. Nova York: Anchor Books.</w:t>
      </w:r>
    </w:p>
    <w:p>
      <w:pPr>
        <w:pStyle w:val="BodyText"/>
        <w:bidi w:val="0"/>
        <w:spacing w:before="0" w:after="283"/>
        <w:jc w:val="left"/>
        <w:rPr/>
      </w:pPr>
      <w:r>
        <w:rPr/>
        <w:t>Taubes, G., 2011, Why We Get Fat: And What to Do About It. Nova York:</w:t>
      </w:r>
    </w:p>
    <w:p>
      <w:pPr>
        <w:pStyle w:val="BodyText"/>
        <w:bidi w:val="0"/>
        <w:spacing w:before="0" w:after="283"/>
        <w:jc w:val="left"/>
        <w:rPr/>
      </w:pPr>
      <w:r>
        <w:rPr/>
        <w:t>Anchor Books.</w:t>
      </w:r>
    </w:p>
    <w:p>
      <w:pPr>
        <w:pStyle w:val="BodyText"/>
        <w:bidi w:val="0"/>
        <w:spacing w:before="0" w:after="283"/>
        <w:jc w:val="left"/>
        <w:rPr/>
      </w:pPr>
      <w:r>
        <w:rPr/>
        <w:t>Taylor, R., 2008, “Pathogenesis of type 2 diabetes: tracing the reverse route</w:t>
      </w:r>
    </w:p>
    <w:p>
      <w:pPr>
        <w:pStyle w:val="BodyText"/>
        <w:bidi w:val="0"/>
        <w:spacing w:before="0" w:after="283"/>
        <w:jc w:val="left"/>
        <w:rPr/>
      </w:pPr>
      <w:r>
        <w:rPr/>
        <w:t>from cure to cause”. Diabetologia 51: 1781-1789.</w:t>
      </w:r>
    </w:p>
    <w:p>
      <w:pPr>
        <w:pStyle w:val="BodyText"/>
        <w:bidi w:val="0"/>
        <w:spacing w:before="0" w:after="283"/>
        <w:jc w:val="left"/>
        <w:rPr/>
      </w:pPr>
      <w:r>
        <w:rPr/>
        <w:t>Tedeschi, R.G. e L.G. Calhoun, 1996, “The posttraumatic growth inventory:</w:t>
      </w:r>
    </w:p>
    <w:p>
      <w:pPr>
        <w:pStyle w:val="BodyText"/>
        <w:bidi w:val="0"/>
        <w:spacing w:before="0" w:after="283"/>
        <w:jc w:val="left"/>
        <w:rPr/>
      </w:pPr>
      <w:r>
        <w:rPr/>
        <w:t>measuring the positive legacy of trauma”. Journal of Traumatic Stress 9</w:t>
      </w:r>
    </w:p>
    <w:p>
      <w:pPr>
        <w:pStyle w:val="BodyText"/>
        <w:bidi w:val="0"/>
        <w:spacing w:before="0" w:after="283"/>
        <w:jc w:val="left"/>
        <w:rPr/>
      </w:pPr>
      <w:r>
        <w:rPr/>
        <w:t>(3): 455-471.</w:t>
      </w:r>
    </w:p>
    <w:p>
      <w:pPr>
        <w:pStyle w:val="BodyText"/>
        <w:bidi w:val="0"/>
        <w:spacing w:before="0" w:after="283"/>
        <w:jc w:val="left"/>
        <w:rPr/>
      </w:pPr>
      <w:r>
        <w:rPr/>
        <w:t>Tetlock, Philip E., Richard Ned Lebow e Geoffrey Parker, eds., 2009,</w:t>
      </w:r>
    </w:p>
    <w:p>
      <w:pPr>
        <w:pStyle w:val="BodyText"/>
        <w:bidi w:val="0"/>
        <w:spacing w:before="0" w:after="283"/>
        <w:jc w:val="left"/>
        <w:rPr/>
      </w:pPr>
      <w:r>
        <w:rPr/>
        <w:t>Unmaking the West: “What-If?” Scenarios That Rewrite World History. Ann</w:t>
      </w:r>
    </w:p>
    <w:p>
      <w:pPr>
        <w:pStyle w:val="BodyText"/>
        <w:bidi w:val="0"/>
        <w:spacing w:before="0" w:after="283"/>
        <w:jc w:val="left"/>
        <w:rPr/>
      </w:pPr>
      <w:r>
        <w:rPr/>
        <w:t>Arbor: University of Michigan Press.</w:t>
      </w:r>
    </w:p>
    <w:p>
      <w:pPr>
        <w:pStyle w:val="BodyText"/>
        <w:bidi w:val="0"/>
        <w:spacing w:before="0" w:after="283"/>
        <w:jc w:val="left"/>
        <w:rPr/>
      </w:pPr>
      <w:r>
        <w:rPr/>
        <w:t>Thomas, Keith, 1991, Religião e o declínio da magia. São Paulo: Companhia</w:t>
      </w:r>
    </w:p>
    <w:p>
      <w:pPr>
        <w:pStyle w:val="BodyText"/>
        <w:bidi w:val="0"/>
        <w:spacing w:before="0" w:after="283"/>
        <w:jc w:val="left"/>
        <w:rPr/>
      </w:pPr>
      <w:r>
        <w:rPr/>
        <w:t>das Letras.</w:t>
      </w:r>
    </w:p>
    <w:p>
      <w:pPr>
        <w:pStyle w:val="BodyText"/>
        <w:bidi w:val="0"/>
        <w:spacing w:before="0" w:after="283"/>
        <w:jc w:val="left"/>
        <w:rPr/>
      </w:pPr>
      <w:r>
        <w:rPr/>
        <w:t>Thompson, M.R., 2010, “Reformism vs. populism in the Philippines”. Journal</w:t>
      </w:r>
    </w:p>
    <w:p>
      <w:pPr>
        <w:pStyle w:val="BodyText"/>
        <w:bidi w:val="0"/>
        <w:spacing w:before="0" w:after="283"/>
        <w:jc w:val="left"/>
        <w:rPr/>
      </w:pPr>
      <w:r>
        <w:rPr/>
        <w:t>of Democracy 21 (4): 154-168.</w:t>
      </w:r>
    </w:p>
    <w:p>
      <w:pPr>
        <w:pStyle w:val="BodyText"/>
        <w:bidi w:val="0"/>
        <w:spacing w:before="0" w:after="283"/>
        <w:jc w:val="left"/>
        <w:rPr/>
      </w:pPr>
      <w:r>
        <w:rPr/>
        <w:t>Thorp, E., 1971, “Portfolio choice and the Kelly criterion”. Stochastic Models</w:t>
      </w:r>
    </w:p>
    <w:p>
      <w:pPr>
        <w:pStyle w:val="BodyText"/>
        <w:bidi w:val="0"/>
        <w:spacing w:before="0" w:after="283"/>
        <w:jc w:val="left"/>
        <w:rPr/>
      </w:pPr>
      <w:r>
        <w:rPr/>
        <w:t>in Finance, 599-619.</w:t>
      </w:r>
    </w:p>
    <w:p>
      <w:pPr>
        <w:pStyle w:val="BodyText"/>
        <w:bidi w:val="0"/>
        <w:spacing w:before="0" w:after="283"/>
        <w:jc w:val="left"/>
        <w:rPr/>
      </w:pPr>
      <w:r>
        <w:rPr/>
        <w:t>Thorp, E., 1998, “The Kelly criterion in blackjack, sports betting, and the</w:t>
      </w:r>
    </w:p>
    <w:p>
      <w:pPr>
        <w:pStyle w:val="BodyText"/>
        <w:bidi w:val="0"/>
        <w:spacing w:before="0" w:after="283"/>
        <w:jc w:val="left"/>
        <w:rPr/>
      </w:pPr>
      <w:r>
        <w:rPr/>
        <w:t>stock market”. Finding the Edge: Mathematical Analysis of Casino Games.</w:t>
      </w:r>
    </w:p>
    <w:p>
      <w:pPr>
        <w:pStyle w:val="BodyText"/>
        <w:bidi w:val="0"/>
        <w:spacing w:before="0" w:after="283"/>
        <w:jc w:val="left"/>
        <w:rPr/>
      </w:pPr>
      <w:r>
        <w:rPr/>
        <w:t>Thorsrud, Harald, 2009, Ancient Scepticism. Acumen.</w:t>
      </w:r>
    </w:p>
    <w:p>
      <w:pPr>
        <w:pStyle w:val="BodyText"/>
        <w:bidi w:val="0"/>
        <w:ind w:hanging="0" w:left="0" w:right="0"/>
        <w:jc w:val="left"/>
        <w:rPr/>
      </w:pPr>
      <w:r>
        <w:rPr/>
        <w:t>Todd, E., 2010, “The international risk governance council framework and its</w:t>
      </w:r>
    </w:p>
    <w:p>
      <w:pPr>
        <w:pStyle w:val="BodyText"/>
        <w:bidi w:val="0"/>
        <w:spacing w:before="0" w:after="283"/>
        <w:jc w:val="left"/>
        <w:rPr/>
      </w:pPr>
      <w:r>
        <w:rPr/>
        <w:t>application to Listeria monocytogenes in soft cheese made from</w:t>
      </w:r>
    </w:p>
    <w:p>
      <w:pPr>
        <w:pStyle w:val="BodyText"/>
        <w:bidi w:val="0"/>
        <w:spacing w:before="0" w:after="283"/>
        <w:jc w:val="left"/>
        <w:rPr/>
      </w:pPr>
      <w:r>
        <w:rPr/>
        <w:t>unpasteurised milk”. Food Control.</w:t>
      </w:r>
    </w:p>
    <w:p>
      <w:pPr>
        <w:pStyle w:val="BodyText"/>
        <w:bidi w:val="0"/>
        <w:spacing w:before="0" w:after="283"/>
        <w:jc w:val="left"/>
        <w:rPr/>
      </w:pPr>
      <w:r>
        <w:rPr/>
        <w:t>Townsend, A., A. Clark e K. McGowan, 2010, “Direct benefits and genetic</w:t>
      </w:r>
    </w:p>
    <w:p>
      <w:pPr>
        <w:pStyle w:val="BodyText"/>
        <w:bidi w:val="0"/>
        <w:spacing w:before="0" w:after="283"/>
        <w:jc w:val="left"/>
        <w:rPr/>
      </w:pPr>
      <w:r>
        <w:rPr/>
        <w:t>costs of extrapair paternity for female American crows (Corvus</w:t>
      </w:r>
    </w:p>
    <w:p>
      <w:pPr>
        <w:pStyle w:val="BodyText"/>
        <w:bidi w:val="0"/>
        <w:spacing w:before="0" w:after="283"/>
        <w:jc w:val="left"/>
        <w:rPr/>
      </w:pPr>
      <w:r>
        <w:rPr/>
        <w:t>brachyrhynchos)”. American Naturalist 175 (1).</w:t>
      </w:r>
    </w:p>
    <w:p>
      <w:pPr>
        <w:pStyle w:val="BodyText"/>
        <w:bidi w:val="0"/>
        <w:spacing w:before="0" w:after="283"/>
        <w:jc w:val="left"/>
        <w:rPr/>
      </w:pPr>
      <w:r>
        <w:rPr/>
        <w:t>Trabelsi, K., K. El Abed, S.R. Stannard, K. Jammoussi, K.M. Zeghal e A. Hakim,</w:t>
      </w:r>
    </w:p>
    <w:p>
      <w:pPr>
        <w:pStyle w:val="BodyText"/>
        <w:bidi w:val="0"/>
        <w:spacing w:before="0" w:after="283"/>
        <w:jc w:val="left"/>
        <w:rPr/>
      </w:pPr>
      <w:r>
        <w:rPr/>
        <w:t>2012, “Effects of fed-versus fasted-state aerobic training during ramadan</w:t>
      </w:r>
    </w:p>
    <w:p>
      <w:pPr>
        <w:pStyle w:val="BodyText"/>
        <w:bidi w:val="0"/>
        <w:spacing w:before="0" w:after="283"/>
        <w:jc w:val="left"/>
        <w:rPr/>
      </w:pPr>
      <w:r>
        <w:rPr/>
        <w:t>on body composition and some metabolic parameters in physically active</w:t>
      </w:r>
    </w:p>
    <w:p>
      <w:pPr>
        <w:pStyle w:val="BodyText"/>
        <w:bidi w:val="0"/>
        <w:spacing w:before="0" w:after="283"/>
        <w:jc w:val="left"/>
        <w:rPr/>
      </w:pPr>
      <w:r>
        <w:rPr/>
        <w:t>men”. International Journal of Sport Nutrition and Exercise.</w:t>
      </w:r>
    </w:p>
    <w:p>
      <w:pPr>
        <w:pStyle w:val="BodyText"/>
        <w:bidi w:val="0"/>
        <w:spacing w:before="0" w:after="283"/>
        <w:jc w:val="left"/>
        <w:rPr/>
      </w:pPr>
      <w:r>
        <w:rPr/>
        <w:t>Triana, P., 2009, Lecturing Birds on Flying: Can Mathematical Theories</w:t>
      </w:r>
    </w:p>
    <w:p>
      <w:pPr>
        <w:pStyle w:val="BodyText"/>
        <w:bidi w:val="0"/>
        <w:spacing w:before="0" w:after="283"/>
        <w:jc w:val="left"/>
        <w:rPr/>
      </w:pPr>
      <w:r>
        <w:rPr/>
        <w:t>Destroy the Financial Markets? Wiley.</w:t>
      </w:r>
    </w:p>
    <w:p>
      <w:pPr>
        <w:pStyle w:val="BodyText"/>
        <w:bidi w:val="0"/>
        <w:spacing w:before="0" w:after="283"/>
        <w:jc w:val="left"/>
        <w:rPr/>
      </w:pPr>
      <w:r>
        <w:rPr/>
        <w:t>Triana, P., 2011, The Number That Killed Us: A Story of Modern Banking,</w:t>
      </w:r>
    </w:p>
    <w:p>
      <w:pPr>
        <w:pStyle w:val="BodyText"/>
        <w:bidi w:val="0"/>
        <w:spacing w:before="0" w:after="283"/>
        <w:jc w:val="left"/>
        <w:rPr/>
      </w:pPr>
      <w:r>
        <w:rPr/>
        <w:t>Flawed Mathematics, and a Big Financial Crisis. Wiley.</w:t>
      </w:r>
    </w:p>
    <w:p>
      <w:pPr>
        <w:pStyle w:val="BodyText"/>
        <w:bidi w:val="0"/>
        <w:spacing w:before="0" w:after="283"/>
        <w:jc w:val="left"/>
        <w:rPr/>
      </w:pPr>
      <w:r>
        <w:rPr/>
        <w:t>Trigeorgis, L., 1993, “Real options and interactions with financial flexibility”.</w:t>
      </w:r>
    </w:p>
    <w:p>
      <w:pPr>
        <w:pStyle w:val="BodyText"/>
        <w:bidi w:val="0"/>
        <w:spacing w:before="0" w:after="283"/>
        <w:jc w:val="left"/>
        <w:rPr/>
      </w:pPr>
      <w:r>
        <w:rPr/>
        <w:t>Financial Management, 202-224.</w:t>
      </w:r>
    </w:p>
    <w:p>
      <w:pPr>
        <w:pStyle w:val="BodyText"/>
        <w:bidi w:val="0"/>
        <w:spacing w:before="0" w:after="283"/>
        <w:jc w:val="left"/>
        <w:rPr/>
      </w:pPr>
      <w:r>
        <w:rPr/>
        <w:t>Trigeorgis, L., 1996, Real Options: Managerial Flexibility and Strategy in</w:t>
      </w:r>
    </w:p>
    <w:p>
      <w:pPr>
        <w:pStyle w:val="BodyText"/>
        <w:bidi w:val="0"/>
        <w:spacing w:before="0" w:after="283"/>
        <w:jc w:val="left"/>
        <w:rPr/>
      </w:pPr>
      <w:r>
        <w:rPr/>
        <w:t>Resource Allocation. Cambridge, Mass.: The MIT Press.</w:t>
      </w:r>
    </w:p>
    <w:p>
      <w:pPr>
        <w:pStyle w:val="BodyText"/>
        <w:bidi w:val="0"/>
        <w:spacing w:before="0" w:after="283"/>
        <w:jc w:val="left"/>
        <w:rPr/>
      </w:pPr>
      <w:r>
        <w:rPr/>
        <w:t>Trivers, Robert, 2011, The Folly of Fools: The Logic of Deceit and Self-</w:t>
      </w:r>
    </w:p>
    <w:p>
      <w:pPr>
        <w:pStyle w:val="BodyText"/>
        <w:bidi w:val="0"/>
        <w:spacing w:before="0" w:after="283"/>
        <w:jc w:val="left"/>
        <w:rPr/>
      </w:pPr>
      <w:r>
        <w:rPr/>
        <w:t>Deception in Human Life. Basic Books.</w:t>
      </w:r>
    </w:p>
    <w:p>
      <w:pPr>
        <w:pStyle w:val="BodyText"/>
        <w:bidi w:val="0"/>
        <w:spacing w:before="0" w:after="283"/>
        <w:jc w:val="left"/>
        <w:rPr/>
      </w:pPr>
      <w:r>
        <w:rPr/>
        <w:t>Turchin, P., 2003, Historical Dynamics: Why States Rise and Fall. Princeton,</w:t>
      </w:r>
    </w:p>
    <w:p>
      <w:pPr>
        <w:pStyle w:val="BodyText"/>
        <w:bidi w:val="0"/>
        <w:spacing w:before="0" w:after="283"/>
        <w:jc w:val="left"/>
        <w:rPr/>
      </w:pPr>
      <w:r>
        <w:rPr/>
        <w:t>N.J.: Princeton University Press.</w:t>
      </w:r>
    </w:p>
    <w:p>
      <w:pPr>
        <w:pStyle w:val="BodyText"/>
        <w:bidi w:val="0"/>
        <w:spacing w:before="0" w:after="283"/>
        <w:jc w:val="left"/>
        <w:rPr/>
      </w:pPr>
      <w:r>
        <w:rPr/>
        <w:t>Turchin, P., 2009, “A theory for formation of large empires”. Journal of Global</w:t>
      </w:r>
    </w:p>
    <w:p>
      <w:pPr>
        <w:pStyle w:val="BodyText"/>
        <w:bidi w:val="0"/>
        <w:spacing w:before="0" w:after="283"/>
        <w:jc w:val="left"/>
        <w:rPr/>
      </w:pPr>
      <w:r>
        <w:rPr/>
        <w:t>History 4 (02): 191-217.</w:t>
      </w:r>
    </w:p>
    <w:p>
      <w:pPr>
        <w:pStyle w:val="BodyText"/>
        <w:bidi w:val="0"/>
        <w:spacing w:before="0" w:after="283"/>
        <w:jc w:val="left"/>
        <w:rPr/>
      </w:pPr>
      <w:r>
        <w:rPr/>
        <w:t>Urvoy, Dominique, 1996, Les penseurs libres dans l’Islam classique. Champs</w:t>
      </w:r>
    </w:p>
    <w:p>
      <w:pPr>
        <w:pStyle w:val="BodyText"/>
        <w:bidi w:val="0"/>
        <w:spacing w:before="0" w:after="283"/>
        <w:jc w:val="left"/>
        <w:rPr/>
      </w:pPr>
      <w:r>
        <w:rPr/>
        <w:t>Flammarion.</w:t>
      </w:r>
    </w:p>
    <w:p>
      <w:pPr>
        <w:pStyle w:val="BodyText"/>
        <w:bidi w:val="0"/>
        <w:spacing w:before="0" w:after="283"/>
        <w:jc w:val="left"/>
        <w:rPr/>
      </w:pPr>
      <w:r>
        <w:rPr/>
        <w:t>Valdovinos, F., R. Ramos-Jiliberto et al., 2010, “Consequences of adaptive</w:t>
      </w:r>
    </w:p>
    <w:p>
      <w:pPr>
        <w:pStyle w:val="BodyText"/>
        <w:bidi w:val="0"/>
        <w:spacing w:before="0" w:after="283"/>
        <w:jc w:val="left"/>
        <w:rPr/>
      </w:pPr>
      <w:r>
        <w:rPr/>
        <w:t>foraging for the structure and dynamics of food webs”. Ecology Letters</w:t>
      </w:r>
    </w:p>
    <w:p>
      <w:pPr>
        <w:pStyle w:val="BodyText"/>
        <w:bidi w:val="0"/>
        <w:spacing w:before="0" w:after="283"/>
        <w:jc w:val="left"/>
        <w:rPr/>
      </w:pPr>
      <w:r>
        <w:rPr/>
        <w:t>13: 1546-1559.</w:t>
      </w:r>
    </w:p>
    <w:p>
      <w:pPr>
        <w:pStyle w:val="BodyText"/>
        <w:bidi w:val="0"/>
        <w:spacing w:before="0" w:after="283"/>
        <w:jc w:val="left"/>
        <w:rPr/>
      </w:pPr>
      <w:r>
        <w:rPr/>
        <w:t>Vanderbilt, T., 2008a, “The traffic guru”. Wilson Quarterly (1976), 32 (3): 26-</w:t>
      </w:r>
    </w:p>
    <w:p>
      <w:pPr>
        <w:pStyle w:val="BodyText"/>
        <w:bidi w:val="0"/>
        <w:spacing w:before="0" w:after="283"/>
        <w:jc w:val="left"/>
        <w:rPr/>
      </w:pPr>
      <w:r>
        <w:rPr/>
        <w:t>32.</w:t>
      </w:r>
    </w:p>
    <w:p>
      <w:pPr>
        <w:pStyle w:val="BodyText"/>
        <w:bidi w:val="0"/>
        <w:spacing w:before="0" w:after="283"/>
        <w:jc w:val="left"/>
        <w:rPr/>
      </w:pPr>
      <w:r>
        <w:rPr/>
        <w:t>Vanderbilt, T., 2008b, Traffic: Why We Drive the Way We Do (and What It</w:t>
      </w:r>
    </w:p>
    <w:p>
      <w:pPr>
        <w:pStyle w:val="BodyText"/>
        <w:bidi w:val="0"/>
        <w:spacing w:before="0" w:after="283"/>
        <w:jc w:val="left"/>
        <w:rPr/>
      </w:pPr>
      <w:r>
        <w:rPr/>
        <w:t>Says About Us). Nova York: Knopf.</w:t>
      </w:r>
    </w:p>
    <w:p>
      <w:pPr>
        <w:pStyle w:val="BodyText"/>
        <w:bidi w:val="0"/>
        <w:spacing w:before="0" w:after="283"/>
        <w:jc w:val="left"/>
        <w:rPr/>
      </w:pPr>
      <w:r>
        <w:rPr/>
        <w:t>Van Zwet, W.R., 1964, Convex Transformations of Random Variables.</w:t>
      </w:r>
    </w:p>
    <w:p>
      <w:pPr>
        <w:pStyle w:val="BodyText"/>
        <w:bidi w:val="0"/>
        <w:spacing w:before="0" w:after="283"/>
        <w:jc w:val="left"/>
        <w:rPr/>
      </w:pPr>
      <w:r>
        <w:rPr/>
        <w:t>Mathematical Center Amsterdam, 7.</w:t>
      </w:r>
    </w:p>
    <w:p>
      <w:pPr>
        <w:pStyle w:val="BodyText"/>
        <w:bidi w:val="0"/>
        <w:spacing w:before="0" w:after="283"/>
        <w:jc w:val="left"/>
        <w:rPr/>
      </w:pPr>
      <w:r>
        <w:rPr/>
        <w:t>Velez, N., A. Zhang, B. Stone, S. Perera, M. Miller e S. Greenspan, “The effect</w:t>
      </w:r>
    </w:p>
    <w:p>
      <w:pPr>
        <w:pStyle w:val="BodyText"/>
        <w:bidi w:val="0"/>
        <w:spacing w:before="0" w:after="283"/>
        <w:jc w:val="left"/>
        <w:rPr/>
      </w:pPr>
      <w:r>
        <w:rPr/>
        <w:t>of moderate impact exercise on skeletal integrity in master athletes”.</w:t>
      </w:r>
    </w:p>
    <w:p>
      <w:pPr>
        <w:pStyle w:val="BodyText"/>
        <w:bidi w:val="0"/>
        <w:spacing w:before="0" w:after="283"/>
        <w:jc w:val="left"/>
        <w:rPr/>
      </w:pPr>
      <w:r>
        <w:rPr/>
        <w:t>Osteoporosis International (outubro 2008), 19 (10): 1457-1464.</w:t>
      </w:r>
    </w:p>
    <w:p>
      <w:pPr>
        <w:pStyle w:val="BodyText"/>
        <w:bidi w:val="0"/>
        <w:spacing w:before="0" w:after="283"/>
        <w:jc w:val="left"/>
        <w:rPr/>
      </w:pPr>
      <w:r>
        <w:rPr/>
        <w:t>Vermeij, Geerat J., 2004, Nature: An Economic History. Princeton, N.J.:</w:t>
      </w:r>
    </w:p>
    <w:p>
      <w:pPr>
        <w:pStyle w:val="BodyText"/>
        <w:bidi w:val="0"/>
        <w:spacing w:before="0" w:after="283"/>
        <w:jc w:val="left"/>
        <w:rPr/>
      </w:pPr>
      <w:r>
        <w:rPr/>
        <w:t>Princeton University Press.</w:t>
      </w:r>
    </w:p>
    <w:p>
      <w:pPr>
        <w:pStyle w:val="BodyText"/>
        <w:bidi w:val="0"/>
        <w:ind w:hanging="0" w:left="0" w:right="0"/>
        <w:jc w:val="left"/>
        <w:rPr/>
      </w:pPr>
      <w:r>
        <w:rPr/>
        <w:t>Vernon, Mark, 2009, Plato’s Podcasts: The Ancient’s Guide to Modern Living.</w:t>
      </w:r>
    </w:p>
    <w:p>
      <w:pPr>
        <w:pStyle w:val="BodyText"/>
        <w:bidi w:val="0"/>
        <w:spacing w:before="0" w:after="283"/>
        <w:jc w:val="left"/>
        <w:rPr/>
      </w:pPr>
      <w:r>
        <w:rPr/>
        <w:t>Londres: Oneworld.</w:t>
      </w:r>
    </w:p>
    <w:p>
      <w:pPr>
        <w:pStyle w:val="BodyText"/>
        <w:bidi w:val="0"/>
        <w:spacing w:before="0" w:after="283"/>
        <w:jc w:val="left"/>
        <w:rPr/>
      </w:pPr>
      <w:r>
        <w:rPr/>
        <w:t>Veyne, Paul, 1999, “Païens et chrétiens devant la gladiature”. Mélanges de</w:t>
      </w:r>
    </w:p>
    <w:p>
      <w:pPr>
        <w:pStyle w:val="BodyText"/>
        <w:bidi w:val="0"/>
        <w:spacing w:before="0" w:after="283"/>
        <w:jc w:val="left"/>
        <w:rPr/>
      </w:pPr>
      <w:r>
        <w:rPr/>
        <w:t>l’École française de Rome. Antiquité, vol. 111, exemplar 111-2, 883-917.</w:t>
      </w:r>
    </w:p>
    <w:p>
      <w:pPr>
        <w:pStyle w:val="BodyText"/>
        <w:bidi w:val="0"/>
        <w:spacing w:before="0" w:after="283"/>
        <w:jc w:val="left"/>
        <w:rPr/>
      </w:pPr>
      <w:r>
        <w:rPr/>
        <w:t>Veyne, Paul, 2001, La société romaine. Paris: Éditions du Seuil.</w:t>
      </w:r>
    </w:p>
    <w:p>
      <w:pPr>
        <w:pStyle w:val="BodyText"/>
        <w:bidi w:val="0"/>
        <w:spacing w:before="0" w:after="283"/>
        <w:jc w:val="left"/>
        <w:rPr/>
      </w:pPr>
      <w:r>
        <w:rPr/>
        <w:t>Vigarello, Georges, 1998, Histoire des pratiques de santé. Paris: Éditions du</w:t>
      </w:r>
    </w:p>
    <w:p>
      <w:pPr>
        <w:pStyle w:val="BodyText"/>
        <w:bidi w:val="0"/>
        <w:spacing w:before="0" w:after="283"/>
        <w:jc w:val="left"/>
        <w:rPr/>
      </w:pPr>
      <w:r>
        <w:rPr/>
        <w:t>Seuil.</w:t>
      </w:r>
    </w:p>
    <w:p>
      <w:pPr>
        <w:pStyle w:val="BodyText"/>
        <w:bidi w:val="0"/>
        <w:spacing w:before="0" w:after="283"/>
        <w:jc w:val="left"/>
        <w:rPr/>
      </w:pPr>
      <w:r>
        <w:rPr/>
        <w:t>von Heyd, Wilhelm, 1886, Histoire du commerce du Levant au moyen-âge</w:t>
      </w:r>
    </w:p>
    <w:p>
      <w:pPr>
        <w:pStyle w:val="BodyText"/>
        <w:bidi w:val="0"/>
        <w:spacing w:before="0" w:after="283"/>
        <w:jc w:val="left"/>
        <w:rPr/>
      </w:pPr>
      <w:r>
        <w:rPr/>
        <w:t>(French translation). Éd. fr., refondue et augmentée, Leipzig.</w:t>
      </w:r>
    </w:p>
    <w:p>
      <w:pPr>
        <w:pStyle w:val="BodyText"/>
        <w:bidi w:val="0"/>
        <w:spacing w:before="0" w:after="283"/>
        <w:jc w:val="left"/>
        <w:rPr/>
      </w:pPr>
      <w:r>
        <w:rPr/>
        <w:t>von Plato, Jan, 1994, Creating Modern Probability: Its Mathematics, Physics</w:t>
      </w:r>
    </w:p>
    <w:p>
      <w:pPr>
        <w:pStyle w:val="BodyText"/>
        <w:bidi w:val="0"/>
        <w:spacing w:before="0" w:after="283"/>
        <w:jc w:val="left"/>
        <w:rPr/>
      </w:pPr>
      <w:r>
        <w:rPr/>
        <w:t>and Philosophy in Historical Perspective. Nova York: Cambridge University</w:t>
      </w:r>
    </w:p>
    <w:p>
      <w:pPr>
        <w:pStyle w:val="BodyText"/>
        <w:bidi w:val="0"/>
        <w:spacing w:before="0" w:after="283"/>
        <w:jc w:val="left"/>
        <w:rPr/>
      </w:pPr>
      <w:r>
        <w:rPr/>
        <w:t>Press.</w:t>
      </w:r>
    </w:p>
    <w:p>
      <w:pPr>
        <w:pStyle w:val="BodyText"/>
        <w:bidi w:val="0"/>
        <w:spacing w:before="0" w:after="283"/>
        <w:jc w:val="left"/>
        <w:rPr/>
      </w:pPr>
      <w:r>
        <w:rPr/>
        <w:t>Wagner, Andreas, 2005, Robustness and Evolvability in Living Systems.</w:t>
      </w:r>
    </w:p>
    <w:p>
      <w:pPr>
        <w:pStyle w:val="BodyText"/>
        <w:bidi w:val="0"/>
        <w:spacing w:before="0" w:after="283"/>
        <w:jc w:val="left"/>
        <w:rPr/>
      </w:pPr>
      <w:r>
        <w:rPr/>
        <w:t>Princeton, N.J.: Princeton University Press.</w:t>
      </w:r>
    </w:p>
    <w:p>
      <w:pPr>
        <w:pStyle w:val="BodyText"/>
        <w:bidi w:val="0"/>
        <w:spacing w:before="0" w:after="283"/>
        <w:jc w:val="left"/>
        <w:rPr/>
      </w:pPr>
      <w:r>
        <w:rPr/>
        <w:t>Wai-Hung, Wong, 2002, “The problem of insulation”, Philosophy, vol. 77, no.</w:t>
      </w:r>
    </w:p>
    <w:p>
      <w:pPr>
        <w:pStyle w:val="BodyText"/>
        <w:bidi w:val="0"/>
        <w:spacing w:before="0" w:after="283"/>
        <w:jc w:val="left"/>
        <w:rPr/>
      </w:pPr>
      <w:r>
        <w:rPr/>
        <w:t>301 (julho 2002), 349-373.</w:t>
      </w:r>
    </w:p>
    <w:p>
      <w:pPr>
        <w:pStyle w:val="BodyText"/>
        <w:bidi w:val="0"/>
        <w:spacing w:before="0" w:after="283"/>
        <w:jc w:val="left"/>
        <w:rPr/>
      </w:pPr>
      <w:r>
        <w:rPr/>
        <w:t>Wales, J.K., 1982, “Treatment of type 2 (non-insulin-dependent) diabetic</w:t>
      </w:r>
    </w:p>
    <w:p>
      <w:pPr>
        <w:pStyle w:val="BodyText"/>
        <w:bidi w:val="0"/>
        <w:spacing w:before="0" w:after="283"/>
        <w:jc w:val="left"/>
        <w:rPr/>
      </w:pPr>
      <w:r>
        <w:rPr/>
        <w:t>patients with diet alone”. Diabetologia 23: 240-245.</w:t>
      </w:r>
    </w:p>
    <w:p>
      <w:pPr>
        <w:pStyle w:val="BodyText"/>
        <w:bidi w:val="0"/>
        <w:spacing w:before="0" w:after="283"/>
        <w:jc w:val="left"/>
        <w:rPr/>
      </w:pPr>
      <w:r>
        <w:rPr/>
        <w:t>Wallenborn, White McKenzie, 1997, “George Washington’s terminal illness: a</w:t>
      </w:r>
    </w:p>
    <w:p>
      <w:pPr>
        <w:pStyle w:val="BodyText"/>
        <w:bidi w:val="0"/>
        <w:spacing w:before="0" w:after="283"/>
        <w:jc w:val="left"/>
        <w:rPr/>
      </w:pPr>
      <w:r>
        <w:rPr/>
        <w:t>modern medical analysis of the last illness and death of George</w:t>
      </w:r>
    </w:p>
    <w:p>
      <w:pPr>
        <w:pStyle w:val="BodyText"/>
        <w:bidi w:val="0"/>
        <w:spacing w:before="0" w:after="283"/>
        <w:jc w:val="left"/>
        <w:rPr/>
      </w:pPr>
      <w:r>
        <w:rPr/>
        <w:t>Washington”. The Papers of George Washington, University of Virginia.</w:t>
      </w:r>
    </w:p>
    <w:p>
      <w:pPr>
        <w:pStyle w:val="BodyText"/>
        <w:bidi w:val="0"/>
        <w:spacing w:before="0" w:after="283"/>
        <w:jc w:val="left"/>
        <w:rPr/>
      </w:pPr>
      <w:r>
        <w:rPr/>
        <w:t>Waller, John, 2002, Fabulous Science: Fact and Fiction in the History of</w:t>
      </w:r>
    </w:p>
    <w:p>
      <w:pPr>
        <w:pStyle w:val="BodyText"/>
        <w:bidi w:val="0"/>
        <w:spacing w:before="0" w:after="283"/>
        <w:jc w:val="left"/>
        <w:rPr/>
      </w:pPr>
      <w:r>
        <w:rPr/>
        <w:t>Scientific Discovery. Oxford: Oxford University Press.</w:t>
      </w:r>
    </w:p>
    <w:p>
      <w:pPr>
        <w:pStyle w:val="BodyText"/>
        <w:bidi w:val="0"/>
        <w:spacing w:before="0" w:after="283"/>
        <w:jc w:val="left"/>
        <w:rPr/>
      </w:pPr>
      <w:r>
        <w:rPr/>
        <w:t>Waterfield, Robin, 2009, Why Socrates Died: Dispelling the Myths. Londres:</w:t>
      </w:r>
    </w:p>
    <w:p>
      <w:pPr>
        <w:pStyle w:val="BodyText"/>
        <w:bidi w:val="0"/>
        <w:spacing w:before="0" w:after="283"/>
        <w:jc w:val="left"/>
        <w:rPr/>
      </w:pPr>
      <w:r>
        <w:rPr/>
        <w:t>Faber and Faber.</w:t>
      </w:r>
    </w:p>
    <w:p>
      <w:pPr>
        <w:pStyle w:val="BodyText"/>
        <w:bidi w:val="0"/>
        <w:spacing w:before="0" w:after="283"/>
        <w:jc w:val="left"/>
        <w:rPr/>
      </w:pPr>
      <w:r>
        <w:rPr/>
        <w:t>Wear, Andrew, 1995, “Anatomy”. In Lawrence Conrad et al., eds., The</w:t>
      </w:r>
    </w:p>
    <w:p>
      <w:pPr>
        <w:pStyle w:val="BodyText"/>
        <w:bidi w:val="0"/>
        <w:spacing w:before="0" w:after="283"/>
        <w:jc w:val="left"/>
        <w:rPr/>
      </w:pPr>
      <w:r>
        <w:rPr/>
        <w:t>Western Medical Tradition, Vol. 1, Cambridge: Cambridge University Press.</w:t>
      </w:r>
    </w:p>
    <w:p>
      <w:pPr>
        <w:pStyle w:val="BodyText"/>
        <w:bidi w:val="0"/>
        <w:spacing w:before="0" w:after="283"/>
        <w:jc w:val="left"/>
        <w:rPr/>
      </w:pPr>
      <w:r>
        <w:rPr/>
        <w:t>Weber, Max, 2004, A ética protestante e o “espírito” do capitalismo. São</w:t>
      </w:r>
    </w:p>
    <w:p>
      <w:pPr>
        <w:pStyle w:val="BodyText"/>
        <w:bidi w:val="0"/>
        <w:spacing w:before="0" w:after="283"/>
        <w:jc w:val="left"/>
        <w:rPr/>
      </w:pPr>
      <w:r>
        <w:rPr/>
        <w:t>Paulo: Companhia das Letras.</w:t>
      </w:r>
    </w:p>
    <w:p>
      <w:pPr>
        <w:pStyle w:val="BodyText"/>
        <w:bidi w:val="0"/>
        <w:spacing w:before="0" w:after="283"/>
        <w:jc w:val="left"/>
        <w:rPr/>
      </w:pPr>
      <w:r>
        <w:rPr/>
        <w:t>Weindruch, R., 1996, “The retardation of aging by caloric restriction: studies</w:t>
      </w:r>
    </w:p>
    <w:p>
      <w:pPr>
        <w:pStyle w:val="BodyText"/>
        <w:bidi w:val="0"/>
        <w:spacing w:before="0" w:after="283"/>
        <w:jc w:val="left"/>
        <w:rPr/>
      </w:pPr>
      <w:r>
        <w:rPr/>
        <w:t>in rodents and primates”. Toxicologic Pathology 24: 742-745.</w:t>
      </w:r>
    </w:p>
    <w:p>
      <w:pPr>
        <w:pStyle w:val="BodyText"/>
        <w:bidi w:val="0"/>
        <w:spacing w:before="0" w:after="283"/>
        <w:jc w:val="left"/>
        <w:rPr/>
      </w:pPr>
      <w:r>
        <w:rPr/>
        <w:t>Weisberg, D., F. Keil, J. Goodstein, E. Rawson e J.R. Gray, 2008, “The</w:t>
      </w:r>
    </w:p>
    <w:p>
      <w:pPr>
        <w:pStyle w:val="BodyText"/>
        <w:bidi w:val="0"/>
        <w:spacing w:before="0" w:after="283"/>
        <w:jc w:val="left"/>
        <w:rPr/>
      </w:pPr>
      <w:r>
        <w:rPr/>
        <w:t>seductive allure of neuroscience explanations”. Journal of Cognitive</w:t>
      </w:r>
    </w:p>
    <w:p>
      <w:pPr>
        <w:pStyle w:val="BodyText"/>
        <w:bidi w:val="0"/>
        <w:spacing w:before="0" w:after="283"/>
        <w:jc w:val="left"/>
        <w:rPr/>
      </w:pPr>
      <w:r>
        <w:rPr/>
        <w:t>Neuroscience 20: 470-477.</w:t>
      </w:r>
    </w:p>
    <w:p>
      <w:pPr>
        <w:pStyle w:val="BodyText"/>
        <w:bidi w:val="0"/>
        <w:spacing w:before="0" w:after="283"/>
        <w:jc w:val="left"/>
        <w:rPr/>
      </w:pPr>
      <w:r>
        <w:rPr/>
        <w:t>Welch, H. Gilbert, Lisa M. Schwartz e Steven Woloshin, 2011, Overdiagnosed:</w:t>
      </w:r>
    </w:p>
    <w:p>
      <w:pPr>
        <w:pStyle w:val="BodyText"/>
        <w:bidi w:val="0"/>
        <w:spacing w:before="0" w:after="283"/>
        <w:jc w:val="left"/>
        <w:rPr/>
      </w:pPr>
      <w:r>
        <w:rPr/>
        <w:t>Making People Sick in the Pursuit of Health. Boston: Beacon Press.</w:t>
      </w:r>
    </w:p>
    <w:p>
      <w:pPr>
        <w:pStyle w:val="BodyText"/>
        <w:bidi w:val="0"/>
        <w:spacing w:before="0" w:after="283"/>
        <w:jc w:val="left"/>
        <w:rPr/>
      </w:pPr>
      <w:r>
        <w:rPr/>
        <w:t>West, G.B., 2011, “Can there be a quantitative theory for the history of life</w:t>
      </w:r>
    </w:p>
    <w:p>
      <w:pPr>
        <w:pStyle w:val="BodyText"/>
        <w:bidi w:val="0"/>
        <w:spacing w:before="0" w:after="283"/>
        <w:jc w:val="left"/>
        <w:rPr/>
      </w:pPr>
      <w:r>
        <w:rPr/>
        <w:t>and society?” Cliodynamics 2(1).</w:t>
      </w:r>
    </w:p>
    <w:p>
      <w:pPr>
        <w:pStyle w:val="BodyText"/>
        <w:bidi w:val="0"/>
        <w:spacing w:before="0" w:after="283"/>
        <w:jc w:val="left"/>
        <w:rPr/>
      </w:pPr>
      <w:r>
        <w:rPr/>
        <w:t>Westman, E. e Vernon, M., 2008, “Has carbohydrate restriction been</w:t>
      </w:r>
    </w:p>
    <w:p>
      <w:pPr>
        <w:pStyle w:val="BodyText"/>
        <w:bidi w:val="0"/>
        <w:spacing w:before="0" w:after="283"/>
        <w:jc w:val="left"/>
        <w:rPr/>
      </w:pPr>
      <w:r>
        <w:rPr/>
        <w:t>forgotten as a treatment for diabetes mellitus? A perspective on the</w:t>
      </w:r>
    </w:p>
    <w:p>
      <w:pPr>
        <w:pStyle w:val="BodyText"/>
        <w:bidi w:val="0"/>
        <w:spacing w:before="0" w:after="283"/>
        <w:jc w:val="left"/>
        <w:rPr/>
      </w:pPr>
      <w:r>
        <w:rPr/>
        <w:t>ACCORD study design”. Nutrition and Metabolism (Lond), 5: 10.</w:t>
      </w:r>
    </w:p>
    <w:p>
      <w:pPr>
        <w:pStyle w:val="BodyText"/>
        <w:bidi w:val="0"/>
        <w:ind w:hanging="0" w:left="0" w:right="0"/>
        <w:jc w:val="left"/>
        <w:rPr/>
      </w:pPr>
      <w:r>
        <w:rPr/>
        <w:t>Whitacre, J.M., 2010, “Degeneracy: a link between evolvability, robustness</w:t>
      </w:r>
    </w:p>
    <w:p>
      <w:pPr>
        <w:pStyle w:val="BodyText"/>
        <w:bidi w:val="0"/>
        <w:spacing w:before="0" w:after="283"/>
        <w:jc w:val="left"/>
        <w:rPr/>
      </w:pPr>
      <w:r>
        <w:rPr/>
        <w:t>and complexity in biological systems”. Theoretical Biology and Medical</w:t>
      </w:r>
    </w:p>
    <w:p>
      <w:pPr>
        <w:pStyle w:val="BodyText"/>
        <w:bidi w:val="0"/>
        <w:spacing w:before="0" w:after="283"/>
        <w:jc w:val="left"/>
        <w:rPr/>
      </w:pPr>
      <w:r>
        <w:rPr/>
        <w:t>Modelling 7 (1): 6.</w:t>
      </w:r>
    </w:p>
    <w:p>
      <w:pPr>
        <w:pStyle w:val="BodyText"/>
        <w:bidi w:val="0"/>
        <w:spacing w:before="0" w:after="283"/>
        <w:jc w:val="left"/>
        <w:rPr/>
      </w:pPr>
      <w:r>
        <w:rPr/>
        <w:t>White, David A. e Thomas A. Fitzgerald, “On Menard and Sharman random</w:t>
      </w:r>
    </w:p>
    <w:p>
      <w:pPr>
        <w:pStyle w:val="BodyText"/>
        <w:bidi w:val="0"/>
        <w:spacing w:before="0" w:after="283"/>
        <w:jc w:val="left"/>
        <w:rPr/>
      </w:pPr>
      <w:r>
        <w:rPr/>
        <w:t>drilling”. Science, New Series, Vol. 192, No. 4236 (16 de abril, 1976).</w:t>
      </w:r>
    </w:p>
    <w:p>
      <w:pPr>
        <w:pStyle w:val="BodyText"/>
        <w:bidi w:val="0"/>
        <w:spacing w:before="0" w:after="283"/>
        <w:jc w:val="left"/>
        <w:rPr/>
      </w:pPr>
      <w:r>
        <w:rPr/>
        <w:t>Whitehead, Alfred North, 2006, A ciência e o mundo moderno. São Paulo:</w:t>
      </w:r>
    </w:p>
    <w:p>
      <w:pPr>
        <w:pStyle w:val="BodyText"/>
        <w:bidi w:val="0"/>
        <w:spacing w:before="0" w:after="283"/>
        <w:jc w:val="left"/>
        <w:rPr/>
      </w:pPr>
      <w:r>
        <w:rPr/>
        <w:t>Paulus.</w:t>
      </w:r>
    </w:p>
    <w:p>
      <w:pPr>
        <w:pStyle w:val="BodyText"/>
        <w:bidi w:val="0"/>
        <w:spacing w:before="0" w:after="283"/>
        <w:jc w:val="left"/>
        <w:rPr/>
      </w:pPr>
      <w:r>
        <w:rPr/>
        <w:t>Wilcken, Patrick, 2011, Claude Lévi-Strauss: o poeta no laboratório. Rio de</w:t>
      </w:r>
    </w:p>
    <w:p>
      <w:pPr>
        <w:pStyle w:val="BodyText"/>
        <w:bidi w:val="0"/>
        <w:spacing w:before="0" w:after="283"/>
        <w:jc w:val="left"/>
        <w:rPr/>
      </w:pPr>
      <w:r>
        <w:rPr/>
        <w:t>Janeiro: Objetiva.</w:t>
      </w:r>
    </w:p>
    <w:p>
      <w:pPr>
        <w:pStyle w:val="BodyText"/>
        <w:bidi w:val="0"/>
        <w:spacing w:before="0" w:after="283"/>
        <w:jc w:val="left"/>
        <w:rPr/>
      </w:pPr>
      <w:r>
        <w:rPr/>
        <w:t>Wilson, E.A. et al., 1980, “Dietary management of maturity-onset diabetes”.</w:t>
      </w:r>
    </w:p>
    <w:p>
      <w:pPr>
        <w:pStyle w:val="BodyText"/>
        <w:bidi w:val="0"/>
        <w:spacing w:before="0" w:after="283"/>
        <w:jc w:val="left"/>
        <w:rPr/>
      </w:pPr>
      <w:r>
        <w:rPr/>
        <w:t>BMJ 280: 1367-1369.</w:t>
      </w:r>
    </w:p>
    <w:p>
      <w:pPr>
        <w:pStyle w:val="BodyText"/>
        <w:bidi w:val="0"/>
        <w:spacing w:before="0" w:after="283"/>
        <w:jc w:val="left"/>
        <w:rPr/>
      </w:pPr>
      <w:r>
        <w:rPr/>
        <w:t>Wilson, Emily, 2013, A morte de Sócrates. Rio de Janeiro: Record.</w:t>
      </w:r>
    </w:p>
    <w:p>
      <w:pPr>
        <w:pStyle w:val="BodyText"/>
        <w:bidi w:val="0"/>
        <w:spacing w:before="0" w:after="283"/>
        <w:jc w:val="left"/>
        <w:rPr/>
      </w:pPr>
      <w:r>
        <w:rPr/>
        <w:t>Wilson, Stephen, 2003, The Bloomsbury Book of the Mind. Londres:</w:t>
      </w:r>
    </w:p>
    <w:p>
      <w:pPr>
        <w:pStyle w:val="BodyText"/>
        <w:bidi w:val="0"/>
        <w:spacing w:before="0" w:after="283"/>
        <w:jc w:val="left"/>
        <w:rPr/>
      </w:pPr>
      <w:r>
        <w:rPr/>
        <w:t>Bloomsbury.</w:t>
      </w:r>
    </w:p>
    <w:p>
      <w:pPr>
        <w:pStyle w:val="BodyText"/>
        <w:bidi w:val="0"/>
        <w:spacing w:before="0" w:after="283"/>
        <w:jc w:val="left"/>
        <w:rPr/>
      </w:pPr>
      <w:r>
        <w:rPr/>
        <w:t>Winchester, Simon, 2008, Bomb, Book and Compass: Joseph Needham and</w:t>
      </w:r>
    </w:p>
    <w:p>
      <w:pPr>
        <w:pStyle w:val="BodyText"/>
        <w:bidi w:val="0"/>
        <w:spacing w:before="0" w:after="283"/>
        <w:jc w:val="left"/>
        <w:rPr/>
      </w:pPr>
      <w:r>
        <w:rPr/>
        <w:t>the Great Secrets of China. Nova York: Viking.</w:t>
      </w:r>
    </w:p>
    <w:p>
      <w:pPr>
        <w:pStyle w:val="BodyText"/>
        <w:bidi w:val="0"/>
        <w:spacing w:before="0" w:after="283"/>
        <w:jc w:val="left"/>
        <w:rPr/>
      </w:pPr>
      <w:r>
        <w:rPr/>
        <w:t>Wolf, Alison, 2002, Does Education Matter? Myths About Education and</w:t>
      </w:r>
    </w:p>
    <w:p>
      <w:pPr>
        <w:pStyle w:val="BodyText"/>
        <w:bidi w:val="0"/>
        <w:spacing w:before="0" w:after="283"/>
        <w:jc w:val="left"/>
        <w:rPr/>
      </w:pPr>
      <w:r>
        <w:rPr/>
        <w:t>Economic Growth. Londres: Penguin UK.</w:t>
      </w:r>
    </w:p>
    <w:p>
      <w:pPr>
        <w:pStyle w:val="BodyText"/>
        <w:bidi w:val="0"/>
        <w:spacing w:before="0" w:after="283"/>
        <w:jc w:val="left"/>
        <w:rPr/>
      </w:pPr>
      <w:r>
        <w:rPr/>
        <w:t>Wolff, J., 1892, Das Gesetz der Transformation der Knochen. Reimpressão:</w:t>
      </w:r>
    </w:p>
    <w:p>
      <w:pPr>
        <w:pStyle w:val="BodyText"/>
        <w:bidi w:val="0"/>
        <w:spacing w:before="0" w:after="283"/>
        <w:jc w:val="left"/>
        <w:rPr/>
      </w:pPr>
      <w:r>
        <w:rPr/>
        <w:t>Pro Business, Berlim, 2010.</w:t>
      </w:r>
    </w:p>
    <w:p>
      <w:pPr>
        <w:pStyle w:val="BodyText"/>
        <w:bidi w:val="0"/>
        <w:spacing w:before="0" w:after="283"/>
        <w:jc w:val="left"/>
        <w:rPr/>
      </w:pPr>
      <w:r>
        <w:rPr/>
        <w:t>Women, P., W. Speed et al., 2012, “Statins and musculoskeletal pain”.</w:t>
      </w:r>
    </w:p>
    <w:p>
      <w:pPr>
        <w:pStyle w:val="BodyText"/>
        <w:bidi w:val="0"/>
        <w:spacing w:before="0" w:after="283"/>
        <w:jc w:val="left"/>
        <w:rPr/>
      </w:pPr>
      <w:r>
        <w:rPr/>
        <w:t>Wootton, David, 2006, Bad Medicine: Doctors Doing Harm Since Hippocrates.</w:t>
      </w:r>
    </w:p>
    <w:p>
      <w:pPr>
        <w:pStyle w:val="BodyText"/>
        <w:bidi w:val="0"/>
        <w:spacing w:before="0" w:after="283"/>
        <w:jc w:val="left"/>
        <w:rPr/>
      </w:pPr>
      <w:r>
        <w:rPr/>
        <w:t>Oxford: Oxford University Press.</w:t>
      </w:r>
    </w:p>
    <w:p>
      <w:pPr>
        <w:pStyle w:val="BodyText"/>
        <w:bidi w:val="0"/>
        <w:spacing w:before="0" w:after="283"/>
        <w:jc w:val="left"/>
        <w:rPr/>
      </w:pPr>
      <w:r>
        <w:rPr/>
        <w:t>Yaffe, K., T. Blackwell et al., 2004. “Diabetes, impaired fasting glucose, and</w:t>
      </w:r>
    </w:p>
    <w:p>
      <w:pPr>
        <w:pStyle w:val="BodyText"/>
        <w:bidi w:val="0"/>
        <w:spacing w:before="0" w:after="283"/>
        <w:jc w:val="left"/>
        <w:rPr/>
      </w:pPr>
      <w:r>
        <w:rPr/>
        <w:t>development of cognitive impairment in older women”. Neurology 63 (4):</w:t>
      </w:r>
    </w:p>
    <w:p>
      <w:pPr>
        <w:pStyle w:val="BodyText"/>
        <w:bidi w:val="0"/>
        <w:spacing w:before="0" w:after="283"/>
        <w:jc w:val="left"/>
        <w:rPr/>
      </w:pPr>
      <w:r>
        <w:rPr/>
        <w:t>658-663.</w:t>
      </w:r>
    </w:p>
    <w:p>
      <w:pPr>
        <w:pStyle w:val="BodyText"/>
        <w:bidi w:val="0"/>
        <w:spacing w:before="0" w:after="283"/>
        <w:jc w:val="left"/>
        <w:rPr/>
      </w:pPr>
      <w:r>
        <w:rPr/>
        <w:t>Yarkoni, T., 2009, “Big correlations in little studies: inflated Fmri correlations</w:t>
      </w:r>
    </w:p>
    <w:p>
      <w:pPr>
        <w:pStyle w:val="BodyText"/>
        <w:bidi w:val="0"/>
        <w:spacing w:before="0" w:after="283"/>
        <w:jc w:val="left"/>
        <w:rPr/>
      </w:pPr>
      <w:r>
        <w:rPr/>
        <w:t>reflect low statistical power”, comentário sobre Vul et al., 2009,</w:t>
      </w:r>
    </w:p>
    <w:p>
      <w:pPr>
        <w:pStyle w:val="BodyText"/>
        <w:bidi w:val="0"/>
        <w:spacing w:before="0" w:after="283"/>
        <w:jc w:val="left"/>
        <w:rPr/>
      </w:pPr>
      <w:r>
        <w:rPr/>
        <w:t>Perspectives on Psychological Science 4 (3), 294-298.</w:t>
      </w:r>
    </w:p>
    <w:p>
      <w:pPr>
        <w:pStyle w:val="BodyText"/>
        <w:bidi w:val="0"/>
        <w:spacing w:before="0" w:after="283"/>
        <w:jc w:val="left"/>
        <w:rPr/>
      </w:pPr>
      <w:r>
        <w:rPr/>
        <w:t>Young, S.S. e A. Karr, 2011, “Deming, data and observational studies”.</w:t>
      </w:r>
    </w:p>
    <w:p>
      <w:pPr>
        <w:pStyle w:val="BodyText"/>
        <w:bidi w:val="0"/>
        <w:spacing w:before="0" w:after="283"/>
        <w:jc w:val="left"/>
        <w:rPr/>
      </w:pPr>
      <w:r>
        <w:rPr/>
        <w:t>Significance 8 (3): 116-120.</w:t>
      </w:r>
    </w:p>
    <w:p>
      <w:pPr>
        <w:pStyle w:val="BodyText"/>
        <w:bidi w:val="0"/>
        <w:spacing w:before="0" w:after="283"/>
        <w:jc w:val="left"/>
        <w:rPr/>
      </w:pPr>
      <w:r>
        <w:rPr/>
        <w:t>Yuan, K.H. e S. Maxwell, 2005, “On the post hoc power in testing mean</w:t>
      </w:r>
    </w:p>
    <w:p>
      <w:pPr>
        <w:pStyle w:val="BodyText"/>
        <w:bidi w:val="0"/>
        <w:spacing w:before="0" w:after="283"/>
        <w:jc w:val="left"/>
        <w:rPr/>
      </w:pPr>
      <w:r>
        <w:rPr/>
        <w:t>differences”. Journal of Educational and Behavioral Statistics 30 (2), 141-</w:t>
      </w:r>
    </w:p>
    <w:p>
      <w:pPr>
        <w:pStyle w:val="BodyText"/>
        <w:bidi w:val="0"/>
        <w:spacing w:before="0" w:after="283"/>
        <w:jc w:val="left"/>
        <w:rPr/>
      </w:pPr>
      <w:r>
        <w:rPr/>
        <w:t>167.</w:t>
      </w:r>
    </w:p>
    <w:p>
      <w:pPr>
        <w:pStyle w:val="BodyText"/>
        <w:bidi w:val="0"/>
        <w:spacing w:before="0" w:after="283"/>
        <w:jc w:val="left"/>
        <w:rPr/>
      </w:pPr>
      <w:r>
        <w:rPr/>
        <w:t>Zeller, Eduard, 1905 (reimpressão), Outlines of History of Greek Philosophy.</w:t>
      </w:r>
    </w:p>
    <w:p>
      <w:pPr>
        <w:pStyle w:val="BodyText"/>
        <w:bidi w:val="0"/>
        <w:spacing w:before="0" w:after="283"/>
        <w:jc w:val="left"/>
        <w:rPr/>
      </w:pPr>
      <w:r>
        <w:rPr/>
        <w:t>Whitefish, Mont.: Kessinger Publishing.</w:t>
      </w:r>
    </w:p>
    <w:p>
      <w:pPr>
        <w:pStyle w:val="BodyText"/>
        <w:bidi w:val="0"/>
        <w:spacing w:before="0" w:after="283"/>
        <w:jc w:val="left"/>
        <w:rPr/>
      </w:pPr>
      <w:r>
        <w:rPr/>
        <w:t>Zerubavel, Eviatar, 2006, The Elephant in the Room: Silence and Denial in</w:t>
      </w:r>
    </w:p>
    <w:p>
      <w:pPr>
        <w:pStyle w:val="BodyText"/>
        <w:bidi w:val="0"/>
        <w:spacing w:before="0" w:after="283"/>
        <w:jc w:val="left"/>
        <w:rPr/>
      </w:pPr>
      <w:r>
        <w:rPr/>
        <w:t>Everyday Life. Oxford: Oxford University Press.</w:t>
      </w:r>
    </w:p>
    <w:p>
      <w:pPr>
        <w:pStyle w:val="BodyText"/>
        <w:bidi w:val="0"/>
        <w:spacing w:before="0" w:after="283"/>
        <w:jc w:val="left"/>
        <w:rPr/>
      </w:pPr>
      <w:r>
        <w:rPr/>
        <w:t>Ziliak, S. e D. McCloskey, 2008, The Cult of Statistical Significance: How the</w:t>
      </w:r>
    </w:p>
    <w:p>
      <w:pPr>
        <w:pStyle w:val="BodyText"/>
        <w:bidi w:val="0"/>
        <w:spacing w:before="0" w:after="283"/>
        <w:jc w:val="left"/>
        <w:rPr/>
      </w:pPr>
      <w:r>
        <w:rPr/>
        <w:t>Standard Error Costs Us Jobs, Justice, and Lives. Ann Arbor: University of</w:t>
      </w:r>
    </w:p>
    <w:p>
      <w:pPr>
        <w:pStyle w:val="BodyText"/>
        <w:bidi w:val="0"/>
        <w:spacing w:before="0" w:after="283"/>
        <w:jc w:val="left"/>
        <w:rPr/>
      </w:pPr>
      <w:r>
        <w:rPr/>
        <w:t>Michigan Press.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Agradecimentos</w:t>
      </w:r>
    </w:p>
    <w:p>
      <w:pPr>
        <w:pStyle w:val="BodyText"/>
        <w:bidi w:val="0"/>
        <w:spacing w:before="0" w:after="283"/>
        <w:jc w:val="left"/>
        <w:rPr/>
      </w:pPr>
      <w:r>
        <w:rPr/>
        <w:t>Peter Bevelin, Jazi Zilber, Peter Tanous e Rolf Dobelli leram todo o</w:t>
      </w:r>
    </w:p>
    <w:p>
      <w:pPr>
        <w:pStyle w:val="BodyText"/>
        <w:bidi w:val="0"/>
        <w:spacing w:before="0" w:after="283"/>
        <w:jc w:val="left"/>
        <w:rPr/>
      </w:pPr>
      <w:r>
        <w:rPr/>
        <w:t>manuscrito várias vezes em diferentes versões, detalhadamente, e</w:t>
      </w:r>
    </w:p>
    <w:p>
      <w:pPr>
        <w:pStyle w:val="BodyText"/>
        <w:bidi w:val="0"/>
        <w:spacing w:before="0" w:after="283"/>
        <w:jc w:val="left"/>
        <w:rPr/>
      </w:pPr>
      <w:r>
        <w:rPr/>
        <w:t>ofereceram comentários ou sugestões generosas sobre pesquisas</w:t>
      </w:r>
    </w:p>
    <w:p>
      <w:pPr>
        <w:pStyle w:val="BodyText"/>
        <w:bidi w:val="0"/>
        <w:spacing w:before="0" w:after="283"/>
        <w:jc w:val="left"/>
        <w:rPr/>
      </w:pPr>
      <w:r>
        <w:rPr/>
        <w:t>relevantes. Recebi excepcionais e encorajadoras contribuições de Will</w:t>
      </w:r>
    </w:p>
    <w:p>
      <w:pPr>
        <w:pStyle w:val="BodyText"/>
        <w:bidi w:val="0"/>
        <w:spacing w:before="0" w:after="283"/>
        <w:jc w:val="left"/>
        <w:rPr/>
      </w:pPr>
      <w:r>
        <w:rPr/>
        <w:t>Murphy, Evan Camfield, Alexis Kirshbaum, Cynthia Taleb, Will Goodlad,</w:t>
      </w:r>
    </w:p>
    <w:p>
      <w:pPr>
        <w:pStyle w:val="BodyText"/>
        <w:bidi w:val="0"/>
        <w:spacing w:before="0" w:after="283"/>
        <w:jc w:val="left"/>
        <w:rPr/>
      </w:pPr>
      <w:r>
        <w:rPr/>
        <w:t>Stefan McGrath e Asim Samiuddin, que acompanharam o progresso do livro</w:t>
      </w:r>
    </w:p>
    <w:p>
      <w:pPr>
        <w:pStyle w:val="BodyText"/>
        <w:bidi w:val="0"/>
        <w:spacing w:before="0" w:after="283"/>
        <w:jc w:val="left"/>
        <w:rPr/>
      </w:pPr>
      <w:r>
        <w:rPr/>
        <w:t>e contribuíram para seu desenvolvimento.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Comentários e ajuda generosos:</w:t>
      </w:r>
      <w:r>
        <w:rPr/>
        <w:t xml:space="preserve"> Peter Nielsen, Rory Sutherland,</w:t>
      </w:r>
    </w:p>
    <w:p>
      <w:pPr>
        <w:pStyle w:val="BodyText"/>
        <w:bidi w:val="0"/>
        <w:spacing w:before="0" w:after="283"/>
        <w:jc w:val="left"/>
        <w:rPr/>
      </w:pPr>
      <w:r>
        <w:rPr/>
        <w:t>Saifedean Ammous, Max Brockman, John Brockman, Marcos Carreira, Nathan</w:t>
      </w:r>
    </w:p>
    <w:p>
      <w:pPr>
        <w:pStyle w:val="BodyText"/>
        <w:bidi w:val="0"/>
        <w:spacing w:before="0" w:after="283"/>
        <w:jc w:val="left"/>
        <w:rPr/>
      </w:pPr>
      <w:r>
        <w:rPr/>
        <w:t>Myhrvold, Aaron Brown, Terry Burnham, Peter Boettke, Russ Roberts, Kevin</w:t>
      </w:r>
    </w:p>
    <w:p>
      <w:pPr>
        <w:pStyle w:val="BodyText"/>
        <w:bidi w:val="0"/>
        <w:spacing w:before="0" w:after="283"/>
        <w:jc w:val="left"/>
        <w:rPr/>
      </w:pPr>
      <w:r>
        <w:rPr/>
        <w:t>Horgan, Farid Karkaby, Michael Schrague, Dan Goldstein, Marie-Christine</w:t>
      </w:r>
    </w:p>
    <w:p>
      <w:pPr>
        <w:pStyle w:val="BodyText"/>
        <w:bidi w:val="0"/>
        <w:spacing w:before="0" w:after="283"/>
        <w:jc w:val="left"/>
        <w:rPr/>
      </w:pPr>
      <w:r>
        <w:rPr/>
        <w:t>Riachi, Ed Frankel, Mika Kasuga, Eric Weinstein, Emanuel Derman, Alberto</w:t>
      </w:r>
    </w:p>
    <w:p>
      <w:pPr>
        <w:pStyle w:val="BodyText"/>
        <w:bidi w:val="0"/>
        <w:spacing w:before="0" w:after="283"/>
        <w:jc w:val="left"/>
        <w:rPr/>
      </w:pPr>
      <w:r>
        <w:rPr/>
        <w:t>Mingardi, Constantine Sandis, Guy Deutscher, Bruno Dupire, George Martin,</w:t>
      </w:r>
    </w:p>
    <w:p>
      <w:pPr>
        <w:pStyle w:val="BodyText"/>
        <w:bidi w:val="0"/>
        <w:spacing w:before="0" w:after="283"/>
        <w:jc w:val="left"/>
        <w:rPr/>
      </w:pPr>
      <w:r>
        <w:rPr/>
        <w:t>Joelle Weiss, Rohan Silva, Janan Ganesh, Dan Ariely, Gur Huberman,</w:t>
      </w:r>
    </w:p>
    <w:p>
      <w:pPr>
        <w:pStyle w:val="BodyText"/>
        <w:bidi w:val="0"/>
        <w:spacing w:before="0" w:after="283"/>
        <w:jc w:val="left"/>
        <w:rPr/>
      </w:pPr>
      <w:r>
        <w:rPr/>
        <w:t>Cameron Williams, Jacques Merab, Lorenzo Savorelli, Andres Velasco, Eleni</w:t>
      </w:r>
    </w:p>
    <w:p>
      <w:pPr>
        <w:pStyle w:val="BodyText"/>
        <w:bidi w:val="0"/>
        <w:spacing w:before="0" w:after="283"/>
        <w:jc w:val="left"/>
        <w:rPr/>
      </w:pPr>
      <w:r>
        <w:rPr/>
        <w:t>Panagiotarakou, Conrad Young, Melik Keylan, Seth Roberts, John McDonald,</w:t>
      </w:r>
    </w:p>
    <w:p>
      <w:pPr>
        <w:pStyle w:val="BodyText"/>
        <w:bidi w:val="0"/>
        <w:spacing w:before="0" w:after="283"/>
        <w:jc w:val="left"/>
        <w:rPr/>
      </w:pPr>
      <w:r>
        <w:rPr/>
        <w:t>Yaneer Bar-Yam, David Shaywitz, Nouriel Roubini, Philippe Asseily, Ghassan</w:t>
      </w:r>
    </w:p>
    <w:p>
      <w:pPr>
        <w:pStyle w:val="BodyText"/>
        <w:bidi w:val="0"/>
        <w:spacing w:before="0" w:after="283"/>
        <w:jc w:val="left"/>
        <w:rPr/>
      </w:pPr>
      <w:r>
        <w:rPr/>
        <w:t>Bejjani, Alexis Grégoire Saint-Marie, Charles Tapiero, Barry Blecherman, Art</w:t>
      </w:r>
    </w:p>
    <w:p>
      <w:pPr>
        <w:pStyle w:val="BodyText"/>
        <w:bidi w:val="0"/>
        <w:spacing w:before="0" w:after="283"/>
        <w:jc w:val="left"/>
        <w:rPr/>
      </w:pPr>
      <w:r>
        <w:rPr/>
        <w:t>De Vany, Guy Riviere, Bernard Oppetit, Brendon Yarkin e Mark Spitznagel; e</w:t>
      </w:r>
    </w:p>
    <w:p>
      <w:pPr>
        <w:pStyle w:val="BodyText"/>
        <w:bidi w:val="0"/>
        <w:spacing w:before="0" w:after="283"/>
        <w:jc w:val="left"/>
        <w:rPr/>
      </w:pPr>
      <w:r>
        <w:rPr/>
        <w:t>meus colaboradores on-line Jean-Louis Reault, Ben Lambert, Marko Costa,</w:t>
      </w:r>
    </w:p>
    <w:p>
      <w:pPr>
        <w:pStyle w:val="BodyText"/>
        <w:bidi w:val="0"/>
        <w:spacing w:before="0" w:after="283"/>
        <w:jc w:val="left"/>
        <w:rPr/>
      </w:pPr>
      <w:r>
        <w:rPr/>
        <w:t>Satiyaki Den, Kenneth Lamont, Vergil Den, Karen Brennan, Ban Kanj, Lea</w:t>
      </w:r>
    </w:p>
    <w:p>
      <w:pPr>
        <w:pStyle w:val="BodyText"/>
        <w:bidi w:val="0"/>
        <w:spacing w:before="0" w:after="283"/>
        <w:jc w:val="left"/>
        <w:rPr/>
      </w:pPr>
      <w:r>
        <w:rPr/>
        <w:t>McKay, Ricardo Medina, Marco Alves, Pierre Madani, Greg Linster, Oliver</w:t>
      </w:r>
    </w:p>
    <w:p>
      <w:pPr>
        <w:pStyle w:val="BodyText"/>
        <w:bidi w:val="0"/>
        <w:spacing w:before="0" w:after="283"/>
        <w:jc w:val="left"/>
        <w:rPr/>
      </w:pPr>
      <w:r>
        <w:rPr/>
        <w:t>Mayor, Satyaki Roy, Daniel Hogendoorn, Phillip Crenshaw, Walter Marsh,</w:t>
      </w:r>
    </w:p>
    <w:p>
      <w:pPr>
        <w:pStyle w:val="BodyText"/>
        <w:bidi w:val="0"/>
        <w:spacing w:before="0" w:after="283"/>
        <w:jc w:val="left"/>
        <w:rPr/>
      </w:pPr>
      <w:r>
        <w:rPr/>
        <w:t>John Aziz, Graeme Blake, Greg Linster, Sujit Kapadia, Alvaro De La Paz,</w:t>
      </w:r>
    </w:p>
    <w:p>
      <w:pPr>
        <w:pStyle w:val="BodyText"/>
        <w:bidi w:val="0"/>
        <w:spacing w:before="0" w:after="283"/>
        <w:jc w:val="left"/>
        <w:rPr/>
      </w:pPr>
      <w:r>
        <w:rPr/>
        <w:t>Apoorv Bajpai, Louis Shickle, Ben Brady, Alfonso Payno de las Cuevas, “Guru</w:t>
      </w:r>
    </w:p>
    <w:p>
      <w:pPr>
        <w:pStyle w:val="BodyText"/>
        <w:bidi w:val="0"/>
        <w:spacing w:before="0" w:after="283"/>
        <w:jc w:val="left"/>
        <w:rPr/>
      </w:pPr>
      <w:r>
        <w:rPr/>
        <w:t>Anaeróbico”, Alexander Boland, David Boxenhorn, Dru Stevenson e Michal</w:t>
      </w:r>
    </w:p>
    <w:p>
      <w:pPr>
        <w:pStyle w:val="BodyText"/>
        <w:bidi w:val="0"/>
        <w:spacing w:before="0" w:after="283"/>
        <w:jc w:val="left"/>
        <w:rPr/>
      </w:pPr>
      <w:r>
        <w:rPr/>
        <w:t>Kolano. E tenho certeza de que me esqueci de muitos outros.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Índice</w:t>
      </w:r>
    </w:p>
    <w:p>
      <w:pPr>
        <w:pStyle w:val="BodyText"/>
        <w:bidi w:val="0"/>
        <w:spacing w:before="0" w:after="283"/>
        <w:jc w:val="left"/>
        <w:rPr/>
      </w:pPr>
      <w:r>
        <w:rPr/>
        <w:t>Abdollahian, Mark</w:t>
      </w:r>
    </w:p>
    <w:p>
      <w:pPr>
        <w:pStyle w:val="BodyText"/>
        <w:bidi w:val="0"/>
        <w:spacing w:before="0" w:after="283"/>
        <w:jc w:val="left"/>
        <w:rPr/>
      </w:pPr>
      <w:r>
        <w:rPr/>
        <w:t>Abi-Taleb, Ali Bin</w:t>
      </w:r>
    </w:p>
    <w:p>
      <w:pPr>
        <w:pStyle w:val="BodyText"/>
        <w:bidi w:val="0"/>
        <w:spacing w:before="0" w:after="283"/>
        <w:jc w:val="left"/>
        <w:rPr/>
      </w:pPr>
      <w:r>
        <w:rPr/>
        <w:t>abordagem não preditiva</w:t>
      </w:r>
    </w:p>
    <w:p>
      <w:pPr>
        <w:pStyle w:val="BodyText"/>
        <w:bidi w:val="0"/>
        <w:spacing w:before="0" w:after="283"/>
        <w:jc w:val="left"/>
        <w:rPr/>
      </w:pPr>
      <w:r>
        <w:rPr/>
        <w:t>About, Edmond</w:t>
      </w:r>
    </w:p>
    <w:p>
      <w:pPr>
        <w:pStyle w:val="BodyText"/>
        <w:bidi w:val="0"/>
        <w:spacing w:before="0" w:after="283"/>
        <w:jc w:val="left"/>
        <w:rPr/>
      </w:pPr>
      <w:r>
        <w:rPr/>
        <w:t>Abrahamson, Eric</w:t>
      </w:r>
    </w:p>
    <w:p>
      <w:pPr>
        <w:pStyle w:val="BodyText"/>
        <w:bidi w:val="0"/>
        <w:spacing w:before="0" w:after="283"/>
        <w:jc w:val="left"/>
        <w:rPr/>
      </w:pPr>
      <w:r>
        <w:rPr/>
        <w:t>Abu Dhabi</w:t>
      </w:r>
    </w:p>
    <w:p>
      <w:pPr>
        <w:pStyle w:val="BodyText"/>
        <w:bidi w:val="0"/>
        <w:spacing w:before="0" w:after="283"/>
        <w:jc w:val="left"/>
        <w:rPr/>
      </w:pPr>
      <w:r>
        <w:rPr/>
        <w:t>ação não discursiva</w:t>
      </w:r>
    </w:p>
    <w:p>
      <w:pPr>
        <w:pStyle w:val="BodyText"/>
        <w:bidi w:val="0"/>
        <w:spacing w:before="0" w:after="283"/>
        <w:jc w:val="left"/>
        <w:rPr/>
      </w:pPr>
      <w:r>
        <w:rPr/>
        <w:t>acaso, como parte da família disfuncional estendida</w:t>
      </w:r>
    </w:p>
    <w:p>
      <w:pPr>
        <w:pStyle w:val="BodyText"/>
        <w:bidi w:val="0"/>
        <w:spacing w:before="0" w:after="283"/>
        <w:jc w:val="left"/>
        <w:rPr/>
      </w:pPr>
      <w:r>
        <w:rPr/>
        <w:t>adenoamigdalectomias</w:t>
      </w:r>
    </w:p>
    <w:p>
      <w:pPr>
        <w:pStyle w:val="BodyText"/>
        <w:bidi w:val="0"/>
        <w:spacing w:before="0" w:after="283"/>
        <w:jc w:val="left"/>
        <w:rPr/>
      </w:pPr>
      <w:r>
        <w:rPr/>
        <w:t>adoçantes com baixas calorias</w:t>
      </w:r>
    </w:p>
    <w:p>
      <w:pPr>
        <w:pStyle w:val="BodyText"/>
        <w:bidi w:val="0"/>
        <w:spacing w:before="0" w:after="283"/>
        <w:jc w:val="left"/>
        <w:rPr/>
      </w:pPr>
      <w:r>
        <w:rPr/>
        <w:t>Adorno, Theodor W.</w:t>
      </w:r>
    </w:p>
    <w:p>
      <w:pPr>
        <w:pStyle w:val="BodyText"/>
        <w:bidi w:val="0"/>
        <w:spacing w:before="0" w:after="283"/>
        <w:jc w:val="left"/>
        <w:rPr/>
      </w:pPr>
      <w:r>
        <w:rPr/>
        <w:t>Adriano</w:t>
      </w:r>
    </w:p>
    <w:p>
      <w:pPr>
        <w:pStyle w:val="BodyText"/>
        <w:bidi w:val="0"/>
        <w:spacing w:before="0" w:after="283"/>
        <w:jc w:val="left"/>
        <w:rPr/>
      </w:pPr>
      <w:r>
        <w:rPr/>
        <w:t>África, Subsaariana</w:t>
      </w:r>
    </w:p>
    <w:p>
      <w:pPr>
        <w:pStyle w:val="BodyText"/>
        <w:bidi w:val="0"/>
        <w:spacing w:before="0" w:after="283"/>
        <w:jc w:val="left"/>
        <w:rPr/>
      </w:pPr>
      <w:r>
        <w:rPr/>
        <w:t>Agátocles de Siracusa</w:t>
      </w:r>
    </w:p>
    <w:p>
      <w:pPr>
        <w:pStyle w:val="BodyText"/>
        <w:bidi w:val="0"/>
        <w:spacing w:before="0" w:after="283"/>
        <w:jc w:val="left"/>
        <w:rPr/>
      </w:pPr>
      <w:r>
        <w:rPr/>
        <w:t>agências de classificação</w:t>
      </w:r>
    </w:p>
    <w:p>
      <w:pPr>
        <w:pStyle w:val="BodyText"/>
        <w:bidi w:val="0"/>
        <w:spacing w:before="0" w:after="283"/>
        <w:jc w:val="left"/>
        <w:rPr/>
      </w:pPr>
      <w:r>
        <w:rPr/>
        <w:t>agentes estressores</w:t>
      </w:r>
    </w:p>
    <w:p>
      <w:pPr>
        <w:pStyle w:val="BodyText"/>
        <w:bidi w:val="0"/>
        <w:spacing w:before="0" w:after="283"/>
        <w:jc w:val="left"/>
        <w:rPr/>
      </w:pPr>
      <w:r>
        <w:rPr/>
        <w:t>aversão a</w:t>
      </w:r>
    </w:p>
    <w:p>
      <w:pPr>
        <w:pStyle w:val="BodyText"/>
        <w:bidi w:val="0"/>
        <w:spacing w:before="0" w:after="283"/>
        <w:jc w:val="left"/>
        <w:rPr/>
      </w:pPr>
      <w:r>
        <w:rPr/>
        <w:t>como parte da família disfuncional estendida</w:t>
      </w:r>
    </w:p>
    <w:p>
      <w:pPr>
        <w:pStyle w:val="BodyText"/>
        <w:bidi w:val="0"/>
        <w:spacing w:before="0" w:after="283"/>
        <w:jc w:val="left"/>
        <w:rPr/>
      </w:pPr>
      <w:r>
        <w:rPr/>
        <w:t>frequência</w:t>
      </w:r>
    </w:p>
    <w:p>
      <w:pPr>
        <w:pStyle w:val="BodyText"/>
        <w:bidi w:val="0"/>
        <w:spacing w:before="0" w:after="283"/>
        <w:jc w:val="left"/>
        <w:rPr/>
      </w:pPr>
      <w:r>
        <w:rPr/>
        <w:t>privação como</w:t>
      </w:r>
    </w:p>
    <w:p>
      <w:pPr>
        <w:pStyle w:val="BodyText"/>
        <w:bidi w:val="0"/>
        <w:spacing w:before="0" w:after="283"/>
        <w:jc w:val="left"/>
        <w:rPr/>
      </w:pPr>
      <w:r>
        <w:rPr/>
        <w:t>Agesilau</w:t>
      </w:r>
    </w:p>
    <w:p>
      <w:pPr>
        <w:pStyle w:val="BodyText"/>
        <w:bidi w:val="0"/>
        <w:spacing w:before="0" w:after="283"/>
        <w:jc w:val="left"/>
        <w:rPr/>
      </w:pPr>
      <w:r>
        <w:rPr/>
        <w:t>Agripina</w:t>
      </w:r>
    </w:p>
    <w:p>
      <w:pPr>
        <w:pStyle w:val="BodyText"/>
        <w:bidi w:val="0"/>
        <w:spacing w:before="0" w:after="283"/>
        <w:jc w:val="left"/>
        <w:rPr/>
      </w:pPr>
      <w:r>
        <w:rPr/>
        <w:t>ajuste antifrágil (convexo)</w:t>
      </w:r>
    </w:p>
    <w:p>
      <w:pPr>
        <w:pStyle w:val="BodyText"/>
        <w:bidi w:val="0"/>
        <w:spacing w:before="0" w:after="283"/>
        <w:jc w:val="left"/>
        <w:rPr/>
      </w:pPr>
      <w:r>
        <w:rPr/>
        <w:t>ajuste Bonferroni</w:t>
      </w:r>
    </w:p>
    <w:p>
      <w:pPr>
        <w:pStyle w:val="BodyText"/>
        <w:bidi w:val="0"/>
        <w:spacing w:before="0" w:after="283"/>
        <w:jc w:val="left"/>
        <w:rPr/>
      </w:pPr>
      <w:r>
        <w:rPr/>
        <w:t>ajustes</w:t>
      </w:r>
    </w:p>
    <w:p>
      <w:pPr>
        <w:pStyle w:val="BodyText"/>
        <w:bidi w:val="0"/>
        <w:spacing w:before="0" w:after="283"/>
        <w:jc w:val="left"/>
        <w:rPr/>
      </w:pPr>
      <w:r>
        <w:rPr/>
        <w:t>Ver também tentativa e erro</w:t>
      </w:r>
    </w:p>
    <w:p>
      <w:pPr>
        <w:pStyle w:val="BodyText"/>
        <w:bidi w:val="0"/>
        <w:spacing w:before="0" w:after="283"/>
        <w:jc w:val="left"/>
        <w:rPr/>
      </w:pPr>
      <w:r>
        <w:rPr/>
        <w:t>Alcorão</w:t>
      </w:r>
    </w:p>
    <w:p>
      <w:pPr>
        <w:pStyle w:val="BodyText"/>
        <w:bidi w:val="0"/>
        <w:spacing w:before="0" w:after="283"/>
        <w:jc w:val="left"/>
        <w:rPr/>
      </w:pPr>
      <w:r>
        <w:rPr/>
        <w:t>aleatoriedade</w:t>
      </w:r>
    </w:p>
    <w:p>
      <w:pPr>
        <w:pStyle w:val="BodyText"/>
        <w:bidi w:val="0"/>
        <w:spacing w:before="0" w:after="283"/>
        <w:jc w:val="left"/>
        <w:rPr/>
      </w:pPr>
      <w:r>
        <w:rPr/>
        <w:t>acrescentando</w:t>
      </w:r>
    </w:p>
    <w:p>
      <w:pPr>
        <w:pStyle w:val="BodyText"/>
        <w:bidi w:val="0"/>
        <w:ind w:hanging="0" w:left="0" w:right="0"/>
        <w:jc w:val="left"/>
        <w:rPr/>
      </w:pPr>
      <w:r>
        <w:rPr/>
        <w:t>adotando a</w:t>
      </w:r>
    </w:p>
    <w:p>
      <w:pPr>
        <w:pStyle w:val="BodyText"/>
        <w:bidi w:val="0"/>
        <w:spacing w:before="0" w:after="283"/>
        <w:jc w:val="left"/>
        <w:rPr/>
      </w:pPr>
      <w:r>
        <w:rPr/>
        <w:t>aspecto existencial</w:t>
      </w:r>
    </w:p>
    <w:p>
      <w:pPr>
        <w:pStyle w:val="BodyText"/>
        <w:bidi w:val="0"/>
        <w:spacing w:before="0" w:after="283"/>
        <w:jc w:val="left"/>
        <w:rPr/>
      </w:pPr>
      <w:r>
        <w:rPr/>
        <w:t>como foco</w:t>
      </w:r>
    </w:p>
    <w:p>
      <w:pPr>
        <w:pStyle w:val="BodyText"/>
        <w:bidi w:val="0"/>
        <w:spacing w:before="0" w:after="283"/>
        <w:jc w:val="left"/>
        <w:rPr/>
      </w:pPr>
      <w:r>
        <w:rPr/>
        <w:t>distribuída</w:t>
      </w:r>
    </w:p>
    <w:p>
      <w:pPr>
        <w:pStyle w:val="BodyText"/>
        <w:bidi w:val="0"/>
        <w:spacing w:before="0" w:after="283"/>
        <w:jc w:val="left"/>
        <w:rPr/>
      </w:pPr>
      <w:r>
        <w:rPr/>
        <w:t>e evolução</w:t>
      </w:r>
    </w:p>
    <w:p>
      <w:pPr>
        <w:pStyle w:val="BodyText"/>
        <w:bidi w:val="0"/>
        <w:spacing w:before="0" w:after="283"/>
        <w:jc w:val="left"/>
        <w:rPr/>
      </w:pPr>
      <w:r>
        <w:rPr/>
        <w:t>na invenção e implementação</w:t>
      </w:r>
    </w:p>
    <w:p>
      <w:pPr>
        <w:pStyle w:val="BodyText"/>
        <w:bidi w:val="0"/>
        <w:spacing w:before="0" w:after="283"/>
        <w:jc w:val="left"/>
        <w:rPr/>
      </w:pPr>
      <w:r>
        <w:rPr/>
        <w:t>no domínio do Cisne Negro</w:t>
      </w:r>
    </w:p>
    <w:p>
      <w:pPr>
        <w:pStyle w:val="BodyText"/>
        <w:bidi w:val="0"/>
        <w:spacing w:before="0" w:after="283"/>
        <w:jc w:val="left"/>
        <w:rPr/>
      </w:pPr>
      <w:r>
        <w:rPr/>
        <w:t>Alemanha, criação da nação-estado</w:t>
      </w:r>
    </w:p>
    <w:p>
      <w:pPr>
        <w:pStyle w:val="BodyText"/>
        <w:bidi w:val="0"/>
        <w:spacing w:before="0" w:after="283"/>
        <w:jc w:val="left"/>
        <w:rPr/>
      </w:pPr>
      <w:r>
        <w:rPr/>
        <w:t>Aleppo</w:t>
      </w:r>
    </w:p>
    <w:p>
      <w:pPr>
        <w:pStyle w:val="BodyText"/>
        <w:bidi w:val="0"/>
        <w:spacing w:before="0" w:after="283"/>
        <w:jc w:val="left"/>
        <w:rPr/>
      </w:pPr>
      <w:r>
        <w:rPr/>
        <w:t>Alexandre de Afrodísias</w:t>
      </w:r>
    </w:p>
    <w:p>
      <w:pPr>
        <w:pStyle w:val="BodyText"/>
        <w:bidi w:val="0"/>
        <w:spacing w:before="0" w:after="283"/>
        <w:jc w:val="left"/>
        <w:rPr/>
      </w:pPr>
      <w:r>
        <w:rPr/>
        <w:t>Alexandre, o Grande</w:t>
      </w:r>
    </w:p>
    <w:p>
      <w:pPr>
        <w:pStyle w:val="BodyText"/>
        <w:bidi w:val="0"/>
        <w:spacing w:before="0" w:after="283"/>
        <w:jc w:val="left"/>
        <w:rPr/>
      </w:pPr>
      <w:r>
        <w:rPr/>
        <w:t>Alexandria, como cidade multicultural</w:t>
      </w:r>
    </w:p>
    <w:p>
      <w:pPr>
        <w:pStyle w:val="BodyText"/>
        <w:bidi w:val="0"/>
        <w:spacing w:before="0" w:after="283"/>
        <w:jc w:val="left"/>
        <w:rPr/>
      </w:pPr>
      <w:r>
        <w:rPr/>
        <w:t>alfinete, como metáfora</w:t>
      </w:r>
    </w:p>
    <w:p>
      <w:pPr>
        <w:pStyle w:val="BodyText"/>
        <w:bidi w:val="0"/>
        <w:spacing w:before="0" w:after="283"/>
        <w:jc w:val="left"/>
        <w:rPr/>
      </w:pPr>
      <w:r>
        <w:rPr/>
        <w:t>Algazel</w:t>
      </w:r>
    </w:p>
    <w:p>
      <w:pPr>
        <w:pStyle w:val="BodyText"/>
        <w:bidi w:val="0"/>
        <w:spacing w:before="0" w:after="283"/>
        <w:jc w:val="left"/>
        <w:rPr/>
      </w:pPr>
      <w:r>
        <w:rPr/>
        <w:t>Al-Ghazali. Ver Algazel</w:t>
      </w:r>
    </w:p>
    <w:p>
      <w:pPr>
        <w:pStyle w:val="BodyText"/>
        <w:bidi w:val="0"/>
        <w:spacing w:before="0" w:after="283"/>
        <w:jc w:val="left"/>
        <w:rPr/>
      </w:pPr>
      <w:r>
        <w:rPr/>
        <w:t>alma em jogo</w:t>
      </w:r>
    </w:p>
    <w:p>
      <w:pPr>
        <w:pStyle w:val="BodyText"/>
        <w:bidi w:val="0"/>
        <w:spacing w:before="0" w:after="283"/>
        <w:jc w:val="left"/>
        <w:rPr/>
      </w:pPr>
      <w:r>
        <w:rPr/>
        <w:t>Almutanabbi</w:t>
      </w:r>
    </w:p>
    <w:p>
      <w:pPr>
        <w:pStyle w:val="BodyText"/>
        <w:bidi w:val="0"/>
        <w:spacing w:before="0" w:after="283"/>
        <w:jc w:val="left"/>
        <w:rPr/>
      </w:pPr>
      <w:r>
        <w:rPr/>
        <w:t>al-Ruhawi</w:t>
      </w:r>
    </w:p>
    <w:p>
      <w:pPr>
        <w:pStyle w:val="BodyText"/>
        <w:bidi w:val="0"/>
        <w:spacing w:before="0" w:after="283"/>
        <w:jc w:val="left"/>
        <w:rPr/>
      </w:pPr>
      <w:r>
        <w:rPr/>
        <w:t>alto gama</w:t>
      </w:r>
    </w:p>
    <w:p>
      <w:pPr>
        <w:pStyle w:val="BodyText"/>
        <w:bidi w:val="0"/>
        <w:spacing w:before="0" w:after="283"/>
        <w:jc w:val="left"/>
        <w:rPr/>
      </w:pPr>
      <w:r>
        <w:rPr/>
        <w:t>O amante de Lady Chatterly</w:t>
      </w:r>
    </w:p>
    <w:p>
      <w:pPr>
        <w:pStyle w:val="BodyText"/>
        <w:bidi w:val="0"/>
        <w:spacing w:before="0" w:after="283"/>
        <w:jc w:val="left"/>
        <w:rPr/>
      </w:pPr>
      <w:r>
        <w:rPr/>
        <w:t>Ammous, Saifedean</w:t>
      </w:r>
    </w:p>
    <w:p>
      <w:pPr>
        <w:pStyle w:val="BodyText"/>
        <w:bidi w:val="0"/>
        <w:spacing w:before="0" w:after="283"/>
        <w:jc w:val="left"/>
        <w:rPr/>
      </w:pPr>
      <w:r>
        <w:rPr/>
        <w:t>amostragem</w:t>
      </w:r>
    </w:p>
    <w:p>
      <w:pPr>
        <w:pStyle w:val="BodyText"/>
        <w:bidi w:val="0"/>
        <w:spacing w:before="0" w:after="283"/>
        <w:jc w:val="left"/>
        <w:rPr/>
      </w:pPr>
      <w:r>
        <w:rPr/>
        <w:t>analisar retrospectivamente</w:t>
      </w:r>
    </w:p>
    <w:p>
      <w:pPr>
        <w:pStyle w:val="BodyText"/>
        <w:bidi w:val="0"/>
        <w:spacing w:before="0" w:after="283"/>
        <w:jc w:val="left"/>
        <w:rPr/>
      </w:pPr>
      <w:r>
        <w:rPr/>
        <w:t>andar</w:t>
      </w:r>
    </w:p>
    <w:p>
      <w:pPr>
        <w:pStyle w:val="BodyText"/>
        <w:bidi w:val="0"/>
        <w:spacing w:before="0" w:after="283"/>
        <w:jc w:val="left"/>
        <w:rPr/>
      </w:pPr>
      <w:r>
        <w:rPr/>
        <w:t>Anderson, P.W.</w:t>
      </w:r>
    </w:p>
    <w:p>
      <w:pPr>
        <w:pStyle w:val="BodyText"/>
        <w:bidi w:val="0"/>
        <w:spacing w:before="0" w:after="283"/>
        <w:jc w:val="left"/>
        <w:rPr/>
      </w:pPr>
      <w:r>
        <w:rPr/>
        <w:t>Andreessen, Marc</w:t>
      </w:r>
    </w:p>
    <w:p>
      <w:pPr>
        <w:pStyle w:val="BodyText"/>
        <w:bidi w:val="0"/>
        <w:spacing w:before="0" w:after="283"/>
        <w:jc w:val="left"/>
        <w:rPr/>
      </w:pPr>
      <w:r>
        <w:rPr/>
        <w:t>antibióticos</w:t>
      </w:r>
    </w:p>
    <w:p>
      <w:pPr>
        <w:pStyle w:val="BodyText"/>
        <w:bidi w:val="0"/>
        <w:spacing w:before="0" w:after="283"/>
        <w:jc w:val="left"/>
        <w:rPr/>
      </w:pPr>
      <w:r>
        <w:rPr/>
        <w:t>antifragilidade</w:t>
      </w:r>
    </w:p>
    <w:p>
      <w:pPr>
        <w:pStyle w:val="BodyText"/>
        <w:bidi w:val="0"/>
        <w:spacing w:before="0" w:after="283"/>
        <w:jc w:val="left"/>
        <w:rPr/>
      </w:pPr>
      <w:r>
        <w:rPr/>
        <w:t>à custa dos outros</w:t>
      </w:r>
    </w:p>
    <w:p>
      <w:pPr>
        <w:pStyle w:val="BodyText"/>
        <w:bidi w:val="0"/>
        <w:spacing w:before="0" w:after="283"/>
        <w:jc w:val="left"/>
        <w:rPr/>
      </w:pPr>
      <w:r>
        <w:rPr/>
        <w:t>baseada em não linearidades</w:t>
      </w:r>
    </w:p>
    <w:p>
      <w:pPr>
        <w:pStyle w:val="BodyText"/>
        <w:bidi w:val="0"/>
        <w:spacing w:before="0" w:after="283"/>
        <w:jc w:val="left"/>
        <w:rPr/>
      </w:pPr>
      <w:r>
        <w:rPr/>
        <w:t>benefícios ocultos</w:t>
      </w:r>
    </w:p>
    <w:p>
      <w:pPr>
        <w:pStyle w:val="BodyText"/>
        <w:bidi w:val="0"/>
        <w:spacing w:before="0" w:after="283"/>
        <w:jc w:val="left"/>
        <w:rPr/>
      </w:pPr>
      <w:r>
        <w:rPr/>
        <w:t>buscando definição</w:t>
      </w:r>
    </w:p>
    <w:p>
      <w:pPr>
        <w:pStyle w:val="BodyText"/>
        <w:bidi w:val="0"/>
        <w:spacing w:before="0" w:after="283"/>
        <w:jc w:val="left"/>
        <w:rPr/>
      </w:pPr>
      <w:r>
        <w:rPr/>
        <w:t>camadas e hierarquias</w:t>
      </w:r>
    </w:p>
    <w:p>
      <w:pPr>
        <w:pStyle w:val="BodyText"/>
        <w:bidi w:val="0"/>
        <w:spacing w:before="0" w:after="283"/>
        <w:jc w:val="left"/>
        <w:rPr/>
      </w:pPr>
      <w:r>
        <w:rPr/>
        <w:t>cegueira à</w:t>
      </w:r>
    </w:p>
    <w:p>
      <w:pPr>
        <w:pStyle w:val="BodyText"/>
        <w:bidi w:val="0"/>
        <w:spacing w:before="0" w:after="283"/>
        <w:jc w:val="left"/>
        <w:rPr/>
      </w:pPr>
      <w:r>
        <w:rPr/>
        <w:t>como antídoto para os Cisnes Negros</w:t>
      </w:r>
    </w:p>
    <w:p>
      <w:pPr>
        <w:pStyle w:val="BodyText"/>
        <w:bidi w:val="0"/>
        <w:spacing w:before="0" w:after="283"/>
        <w:jc w:val="left"/>
        <w:rPr/>
      </w:pPr>
      <w:r>
        <w:rPr/>
        <w:t>como uma questão de linguagem</w:t>
      </w:r>
    </w:p>
    <w:p>
      <w:pPr>
        <w:pStyle w:val="BodyText"/>
        <w:bidi w:val="0"/>
        <w:spacing w:before="0" w:after="283"/>
        <w:jc w:val="left"/>
        <w:rPr/>
      </w:pPr>
      <w:r>
        <w:rPr/>
        <w:t>comparada à fragilidade</w:t>
      </w:r>
    </w:p>
    <w:p>
      <w:pPr>
        <w:pStyle w:val="BodyText"/>
        <w:bidi w:val="0"/>
        <w:spacing w:before="0" w:after="283"/>
        <w:jc w:val="left"/>
        <w:rPr/>
      </w:pPr>
      <w:r>
        <w:rPr/>
        <w:t>definição</w:t>
      </w:r>
    </w:p>
    <w:p>
      <w:pPr>
        <w:pStyle w:val="BodyText"/>
        <w:bidi w:val="0"/>
        <w:spacing w:before="0" w:after="283"/>
        <w:jc w:val="left"/>
        <w:rPr/>
      </w:pPr>
      <w:r>
        <w:rPr/>
        <w:t>detectando a</w:t>
      </w:r>
    </w:p>
    <w:p>
      <w:pPr>
        <w:pStyle w:val="BodyText"/>
        <w:bidi w:val="0"/>
        <w:spacing w:before="0" w:after="283"/>
        <w:jc w:val="left"/>
        <w:rPr/>
      </w:pPr>
      <w:r>
        <w:rPr/>
        <w:t>e a família disfuncional estendida</w:t>
      </w:r>
    </w:p>
    <w:p>
      <w:pPr>
        <w:pStyle w:val="BodyText"/>
        <w:bidi w:val="0"/>
        <w:spacing w:before="0" w:after="283"/>
        <w:jc w:val="left"/>
        <w:rPr/>
      </w:pPr>
      <w:r>
        <w:rPr/>
        <w:t>e agentes estressores</w:t>
      </w:r>
    </w:p>
    <w:p>
      <w:pPr>
        <w:pStyle w:val="BodyText"/>
        <w:bidi w:val="0"/>
        <w:ind w:hanging="0" w:left="0" w:right="0"/>
        <w:jc w:val="left"/>
        <w:rPr/>
      </w:pPr>
      <w:r>
        <w:rPr/>
        <w:t>e amor refratário</w:t>
      </w:r>
    </w:p>
    <w:p>
      <w:pPr>
        <w:pStyle w:val="BodyText"/>
        <w:bidi w:val="0"/>
        <w:spacing w:before="0" w:after="283"/>
        <w:jc w:val="left"/>
        <w:rPr/>
      </w:pPr>
      <w:r>
        <w:rPr/>
        <w:t>e ausência de penalidade</w:t>
      </w:r>
    </w:p>
    <w:p>
      <w:pPr>
        <w:pStyle w:val="BodyText"/>
        <w:bidi w:val="0"/>
        <w:spacing w:before="0" w:after="283"/>
        <w:jc w:val="left"/>
        <w:rPr/>
      </w:pPr>
      <w:r>
        <w:rPr/>
        <w:t>e informação</w:t>
      </w:r>
    </w:p>
    <w:p>
      <w:pPr>
        <w:pStyle w:val="BodyText"/>
        <w:bidi w:val="0"/>
        <w:spacing w:before="0" w:after="283"/>
        <w:jc w:val="left"/>
        <w:rPr/>
      </w:pPr>
      <w:r>
        <w:rPr/>
        <w:t>e redundância</w:t>
      </w:r>
    </w:p>
    <w:p>
      <w:pPr>
        <w:pStyle w:val="BodyText"/>
        <w:bidi w:val="0"/>
        <w:spacing w:before="0" w:after="283"/>
        <w:jc w:val="left"/>
        <w:rPr/>
      </w:pPr>
      <w:r>
        <w:rPr/>
        <w:t>e Sêneca</w:t>
      </w:r>
    </w:p>
    <w:p>
      <w:pPr>
        <w:pStyle w:val="BodyText"/>
        <w:bidi w:val="0"/>
        <w:spacing w:before="0" w:after="283"/>
        <w:jc w:val="left"/>
        <w:rPr/>
      </w:pPr>
      <w:r>
        <w:rPr/>
        <w:t>histórico</w:t>
      </w:r>
    </w:p>
    <w:p>
      <w:pPr>
        <w:pStyle w:val="BodyText"/>
        <w:bidi w:val="0"/>
        <w:spacing w:before="0" w:after="283"/>
        <w:jc w:val="left"/>
        <w:rPr/>
      </w:pPr>
      <w:r>
        <w:rPr/>
        <w:t>lugar na Tríade</w:t>
      </w:r>
    </w:p>
    <w:p>
      <w:pPr>
        <w:pStyle w:val="BodyText"/>
        <w:bidi w:val="0"/>
        <w:spacing w:before="0" w:after="283"/>
        <w:jc w:val="left"/>
        <w:rPr/>
      </w:pPr>
      <w:r>
        <w:rPr/>
        <w:t>Mãe Natureza como exemplo</w:t>
      </w:r>
    </w:p>
    <w:p>
      <w:pPr>
        <w:pStyle w:val="BodyText"/>
        <w:bidi w:val="0"/>
        <w:spacing w:before="0" w:after="283"/>
        <w:jc w:val="left"/>
        <w:rPr/>
      </w:pPr>
      <w:r>
        <w:rPr/>
        <w:t>mensurabilidade</w:t>
      </w:r>
    </w:p>
    <w:p>
      <w:pPr>
        <w:pStyle w:val="BodyText"/>
        <w:bidi w:val="0"/>
        <w:spacing w:before="0" w:after="283"/>
        <w:jc w:val="left"/>
        <w:rPr/>
      </w:pPr>
      <w:r>
        <w:rPr/>
        <w:t>opção como agente</w:t>
      </w:r>
    </w:p>
    <w:p>
      <w:pPr>
        <w:pStyle w:val="BodyText"/>
        <w:bidi w:val="0"/>
        <w:spacing w:before="0" w:after="283"/>
        <w:jc w:val="left"/>
        <w:rPr/>
      </w:pPr>
      <w:r>
        <w:rPr/>
        <w:t>papel da volatilidade</w:t>
      </w:r>
    </w:p>
    <w:p>
      <w:pPr>
        <w:pStyle w:val="BodyText"/>
        <w:bidi w:val="0"/>
        <w:spacing w:before="0" w:after="283"/>
        <w:jc w:val="left"/>
        <w:rPr/>
      </w:pPr>
      <w:r>
        <w:rPr/>
        <w:t>relação com a assimetria</w:t>
      </w:r>
    </w:p>
    <w:p>
      <w:pPr>
        <w:pStyle w:val="BodyText"/>
        <w:bidi w:val="0"/>
        <w:spacing w:before="0" w:after="283"/>
        <w:jc w:val="left"/>
        <w:rPr/>
      </w:pPr>
      <w:r>
        <w:rPr/>
        <w:t>Suíça como exemplo</w:t>
      </w:r>
    </w:p>
    <w:p>
      <w:pPr>
        <w:pStyle w:val="BodyText"/>
        <w:bidi w:val="0"/>
        <w:spacing w:before="0" w:after="283"/>
        <w:jc w:val="left"/>
        <w:rPr/>
      </w:pPr>
      <w:r>
        <w:rPr/>
        <w:t>transferência de</w:t>
      </w:r>
    </w:p>
    <w:p>
      <w:pPr>
        <w:pStyle w:val="BodyText"/>
        <w:bidi w:val="0"/>
        <w:spacing w:before="0" w:after="283"/>
        <w:jc w:val="left"/>
        <w:rPr/>
      </w:pPr>
      <w:r>
        <w:rPr/>
        <w:t>vínculo com a evolução</w:t>
      </w:r>
    </w:p>
    <w:p>
      <w:pPr>
        <w:pStyle w:val="BodyText"/>
        <w:bidi w:val="0"/>
        <w:spacing w:before="0" w:after="283"/>
        <w:jc w:val="left"/>
        <w:rPr/>
      </w:pPr>
      <w:r>
        <w:rPr/>
        <w:t>Antíoco de Laodiceia</w:t>
      </w:r>
    </w:p>
    <w:p>
      <w:pPr>
        <w:pStyle w:val="BodyText"/>
        <w:bidi w:val="0"/>
        <w:spacing w:before="0" w:after="283"/>
        <w:jc w:val="left"/>
        <w:rPr/>
      </w:pPr>
      <w:r>
        <w:rPr/>
        <w:t>apofático</w:t>
      </w:r>
    </w:p>
    <w:p>
      <w:pPr>
        <w:pStyle w:val="BodyText"/>
        <w:bidi w:val="0"/>
        <w:spacing w:before="0" w:after="283"/>
        <w:jc w:val="left"/>
        <w:rPr/>
      </w:pPr>
      <w:r>
        <w:rPr/>
        <w:t>apolíneo</w:t>
      </w:r>
    </w:p>
    <w:p>
      <w:pPr>
        <w:pStyle w:val="BodyText"/>
        <w:bidi w:val="0"/>
        <w:spacing w:before="0" w:after="283"/>
        <w:jc w:val="left"/>
        <w:rPr/>
      </w:pPr>
      <w:r>
        <w:rPr/>
        <w:t>Apolo</w:t>
      </w:r>
    </w:p>
    <w:p>
      <w:pPr>
        <w:pStyle w:val="BodyText"/>
        <w:bidi w:val="0"/>
        <w:spacing w:before="0" w:after="283"/>
        <w:jc w:val="left"/>
        <w:rPr/>
      </w:pPr>
      <w:r>
        <w:rPr/>
        <w:t>Apologia (Platão)</w:t>
      </w:r>
    </w:p>
    <w:p>
      <w:pPr>
        <w:pStyle w:val="BodyText"/>
        <w:bidi w:val="0"/>
        <w:spacing w:before="0" w:after="283"/>
        <w:jc w:val="left"/>
        <w:rPr/>
      </w:pPr>
      <w:r>
        <w:rPr/>
        <w:t>apostas em cassinos</w:t>
      </w:r>
    </w:p>
    <w:p>
      <w:pPr>
        <w:pStyle w:val="BodyText"/>
        <w:bidi w:val="0"/>
        <w:spacing w:before="0" w:after="283"/>
        <w:jc w:val="left"/>
        <w:rPr/>
      </w:pPr>
      <w:r>
        <w:rPr/>
        <w:t>Appleyard, Bryan</w:t>
      </w:r>
    </w:p>
    <w:p>
      <w:pPr>
        <w:pStyle w:val="BodyText"/>
        <w:bidi w:val="0"/>
        <w:spacing w:before="0" w:after="283"/>
        <w:jc w:val="left"/>
        <w:rPr/>
      </w:pPr>
      <w:r>
        <w:rPr/>
        <w:t>Apuleio</w:t>
      </w:r>
    </w:p>
    <w:p>
      <w:pPr>
        <w:pStyle w:val="BodyText"/>
        <w:bidi w:val="0"/>
        <w:spacing w:before="0" w:after="283"/>
        <w:jc w:val="left"/>
        <w:rPr/>
      </w:pPr>
      <w:r>
        <w:rPr/>
        <w:t>Aquino, São Tomás de</w:t>
      </w:r>
    </w:p>
    <w:p>
      <w:pPr>
        <w:pStyle w:val="BodyText"/>
        <w:bidi w:val="0"/>
        <w:spacing w:before="0" w:after="283"/>
        <w:jc w:val="left"/>
        <w:rPr/>
      </w:pPr>
      <w:r>
        <w:rPr/>
        <w:t>aquisição de linguagem</w:t>
      </w:r>
    </w:p>
    <w:p>
      <w:pPr>
        <w:pStyle w:val="BodyText"/>
        <w:bidi w:val="0"/>
        <w:spacing w:before="0" w:after="283"/>
        <w:jc w:val="left"/>
        <w:rPr/>
      </w:pPr>
      <w:r>
        <w:rPr/>
        <w:t>Arábia Saudita</w:t>
      </w:r>
    </w:p>
    <w:p>
      <w:pPr>
        <w:pStyle w:val="BodyText"/>
        <w:bidi w:val="0"/>
        <w:spacing w:before="0" w:after="283"/>
        <w:jc w:val="left"/>
        <w:rPr/>
      </w:pPr>
      <w:r>
        <w:rPr/>
        <w:t>arquitetura</w:t>
      </w:r>
    </w:p>
    <w:p>
      <w:pPr>
        <w:pStyle w:val="BodyText"/>
        <w:bidi w:val="0"/>
        <w:spacing w:before="0" w:after="283"/>
        <w:jc w:val="left"/>
        <w:rPr/>
      </w:pPr>
      <w:r>
        <w:rPr/>
        <w:t>e neomania</w:t>
      </w:r>
    </w:p>
    <w:p>
      <w:pPr>
        <w:pStyle w:val="BodyText"/>
        <w:bidi w:val="0"/>
        <w:spacing w:before="0" w:after="283"/>
        <w:jc w:val="left"/>
        <w:rPr/>
      </w:pPr>
      <w:r>
        <w:rPr/>
        <w:t>matemática prévia</w:t>
      </w:r>
    </w:p>
    <w:p>
      <w:pPr>
        <w:pStyle w:val="BodyText"/>
        <w:bidi w:val="0"/>
        <w:spacing w:before="0" w:after="283"/>
        <w:jc w:val="left"/>
        <w:rPr/>
      </w:pPr>
      <w:r>
        <w:rPr/>
        <w:t>Arikha, Noga</w:t>
      </w:r>
    </w:p>
    <w:p>
      <w:pPr>
        <w:pStyle w:val="BodyText"/>
        <w:bidi w:val="0"/>
        <w:spacing w:before="0" w:after="283"/>
        <w:jc w:val="left"/>
        <w:rPr/>
      </w:pPr>
      <w:r>
        <w:rPr/>
        <w:t>Aristóteles</w:t>
      </w:r>
    </w:p>
    <w:p>
      <w:pPr>
        <w:pStyle w:val="BodyText"/>
        <w:bidi w:val="0"/>
        <w:spacing w:before="0" w:after="283"/>
        <w:jc w:val="left"/>
        <w:rPr/>
      </w:pPr>
      <w:r>
        <w:rPr/>
        <w:t>Ver também talesiano versus aristotélico</w:t>
      </w:r>
    </w:p>
    <w:p>
      <w:pPr>
        <w:pStyle w:val="BodyText"/>
        <w:bidi w:val="0"/>
        <w:spacing w:before="0" w:after="283"/>
        <w:jc w:val="left"/>
        <w:rPr/>
      </w:pPr>
      <w:r>
        <w:rPr/>
        <w:t>Arkwright, Richard</w:t>
      </w:r>
    </w:p>
    <w:p>
      <w:pPr>
        <w:pStyle w:val="BodyText"/>
        <w:bidi w:val="0"/>
        <w:spacing w:before="0" w:after="283"/>
        <w:jc w:val="left"/>
        <w:rPr/>
      </w:pPr>
      <w:r>
        <w:rPr/>
        <w:t>Aron, Raymond</w:t>
      </w:r>
    </w:p>
    <w:p>
      <w:pPr>
        <w:pStyle w:val="BodyText"/>
        <w:bidi w:val="0"/>
        <w:spacing w:before="0" w:after="283"/>
        <w:jc w:val="left"/>
        <w:rPr/>
      </w:pPr>
      <w:r>
        <w:rPr/>
        <w:t>artesãos</w:t>
      </w:r>
    </w:p>
    <w:p>
      <w:pPr>
        <w:pStyle w:val="BodyText"/>
        <w:bidi w:val="0"/>
        <w:spacing w:before="0" w:after="283"/>
        <w:jc w:val="left"/>
        <w:rPr/>
      </w:pPr>
      <w:r>
        <w:rPr/>
        <w:t>assimetria</w:t>
      </w:r>
    </w:p>
    <w:p>
      <w:pPr>
        <w:pStyle w:val="BodyText"/>
        <w:bidi w:val="0"/>
        <w:spacing w:before="0" w:after="283"/>
        <w:jc w:val="left"/>
        <w:rPr/>
      </w:pPr>
      <w:r>
        <w:rPr/>
        <w:t>bem-sucedida</w:t>
      </w:r>
    </w:p>
    <w:p>
      <w:pPr>
        <w:pStyle w:val="BodyText"/>
        <w:bidi w:val="0"/>
        <w:spacing w:before="0" w:after="283"/>
        <w:jc w:val="left"/>
        <w:rPr/>
      </w:pPr>
      <w:r>
        <w:rPr/>
        <w:t>e opcionalidade</w:t>
      </w:r>
    </w:p>
    <w:p>
      <w:pPr>
        <w:pStyle w:val="BodyText"/>
        <w:bidi w:val="0"/>
        <w:spacing w:before="0" w:after="283"/>
        <w:jc w:val="left"/>
        <w:rPr/>
      </w:pPr>
      <w:r>
        <w:rPr/>
        <w:t>extrativista</w:t>
      </w:r>
    </w:p>
    <w:p>
      <w:pPr>
        <w:pStyle w:val="BodyText"/>
        <w:bidi w:val="0"/>
        <w:spacing w:before="0" w:after="283"/>
        <w:jc w:val="left"/>
        <w:rPr/>
      </w:pPr>
      <w:r>
        <w:rPr/>
        <w:t>fundamental</w:t>
      </w:r>
    </w:p>
    <w:p>
      <w:pPr>
        <w:pStyle w:val="BodyText"/>
        <w:bidi w:val="0"/>
        <w:spacing w:before="0" w:after="283"/>
        <w:jc w:val="left"/>
        <w:rPr/>
      </w:pPr>
      <w:r>
        <w:rPr/>
        <w:t>invertida</w:t>
      </w:r>
    </w:p>
    <w:p>
      <w:pPr>
        <w:pStyle w:val="BodyText"/>
        <w:bidi w:val="0"/>
        <w:ind w:hanging="0" w:left="0" w:right="0"/>
        <w:jc w:val="left"/>
        <w:rPr/>
      </w:pPr>
      <w:r>
        <w:rPr/>
        <w:t>negativa</w:t>
      </w:r>
    </w:p>
    <w:p>
      <w:pPr>
        <w:pStyle w:val="BodyText"/>
        <w:bidi w:val="0"/>
        <w:spacing w:before="0" w:after="283"/>
        <w:jc w:val="left"/>
        <w:rPr/>
      </w:pPr>
      <w:r>
        <w:rPr/>
        <w:t>problemas éticos como transferências</w:t>
      </w:r>
    </w:p>
    <w:p>
      <w:pPr>
        <w:pStyle w:val="BodyText"/>
        <w:bidi w:val="0"/>
        <w:spacing w:before="0" w:after="283"/>
        <w:jc w:val="left"/>
        <w:rPr/>
      </w:pPr>
      <w:r>
        <w:rPr/>
        <w:t>relação de não linearidade com a</w:t>
      </w:r>
    </w:p>
    <w:p>
      <w:pPr>
        <w:pStyle w:val="BodyText"/>
        <w:bidi w:val="0"/>
        <w:spacing w:before="0" w:after="283"/>
        <w:jc w:val="left"/>
        <w:rPr/>
      </w:pPr>
      <w:r>
        <w:rPr/>
        <w:t>assimetria de Sêneca, definição</w:t>
      </w:r>
    </w:p>
    <w:p>
      <w:pPr>
        <w:pStyle w:val="BodyText"/>
        <w:bidi w:val="0"/>
        <w:spacing w:before="0" w:after="283"/>
        <w:jc w:val="left"/>
        <w:rPr/>
      </w:pPr>
      <w:r>
        <w:rPr/>
        <w:t>Ver também assimetria fundamental</w:t>
      </w:r>
    </w:p>
    <w:p>
      <w:pPr>
        <w:pStyle w:val="BodyText"/>
        <w:bidi w:val="0"/>
        <w:spacing w:before="0" w:after="283"/>
        <w:jc w:val="left"/>
        <w:rPr/>
      </w:pPr>
      <w:r>
        <w:rPr/>
        <w:t>assimetria fundamental, definição</w:t>
      </w:r>
    </w:p>
    <w:p>
      <w:pPr>
        <w:pStyle w:val="BodyText"/>
        <w:bidi w:val="0"/>
        <w:spacing w:before="0" w:after="283"/>
        <w:jc w:val="left"/>
        <w:rPr/>
      </w:pPr>
      <w:r>
        <w:rPr/>
        <w:t>assimetrias negativas</w:t>
      </w:r>
    </w:p>
    <w:p>
      <w:pPr>
        <w:pStyle w:val="BodyText"/>
        <w:bidi w:val="0"/>
        <w:spacing w:before="0" w:after="283"/>
        <w:jc w:val="left"/>
        <w:rPr/>
      </w:pPr>
      <w:r>
        <w:rPr/>
        <w:t>ataques de 11 de setembro</w:t>
      </w:r>
    </w:p>
    <w:p>
      <w:pPr>
        <w:pStyle w:val="BodyText"/>
        <w:bidi w:val="0"/>
        <w:spacing w:before="0" w:after="283"/>
        <w:jc w:val="left"/>
        <w:rPr/>
      </w:pPr>
      <w:r>
        <w:rPr/>
        <w:t>Atena</w:t>
      </w:r>
    </w:p>
    <w:p>
      <w:pPr>
        <w:pStyle w:val="BodyText"/>
        <w:bidi w:val="0"/>
        <w:spacing w:before="0" w:after="283"/>
        <w:jc w:val="left"/>
        <w:rPr/>
      </w:pPr>
      <w:r>
        <w:rPr/>
        <w:t>Ático, Pompônio</w:t>
      </w:r>
    </w:p>
    <w:p>
      <w:pPr>
        <w:pStyle w:val="BodyText"/>
        <w:bidi w:val="0"/>
        <w:spacing w:before="0" w:after="283"/>
        <w:jc w:val="left"/>
        <w:rPr/>
      </w:pPr>
      <w:r>
        <w:rPr/>
        <w:t>Atiyah</w:t>
      </w:r>
    </w:p>
    <w:p>
      <w:pPr>
        <w:pStyle w:val="BodyText"/>
        <w:bidi w:val="0"/>
        <w:spacing w:before="0" w:after="283"/>
        <w:jc w:val="left"/>
        <w:rPr/>
      </w:pPr>
      <w:r>
        <w:rPr/>
        <w:t>Atran, Scott</w:t>
      </w:r>
    </w:p>
    <w:p>
      <w:pPr>
        <w:pStyle w:val="BodyText"/>
        <w:bidi w:val="0"/>
        <w:spacing w:before="0" w:after="283"/>
        <w:jc w:val="left"/>
        <w:rPr/>
      </w:pPr>
      <w:r>
        <w:rPr/>
        <w:t>Through the Language Glass (Através do vidro da linguagem) (Deutscher)</w:t>
      </w:r>
    </w:p>
    <w:p>
      <w:pPr>
        <w:pStyle w:val="BodyText"/>
        <w:bidi w:val="0"/>
        <w:spacing w:before="0" w:after="283"/>
        <w:jc w:val="left"/>
        <w:rPr/>
      </w:pPr>
      <w:r>
        <w:rPr/>
        <w:t>Aurélio, Marco</w:t>
      </w:r>
    </w:p>
    <w:p>
      <w:pPr>
        <w:pStyle w:val="BodyText"/>
        <w:bidi w:val="0"/>
        <w:spacing w:before="0" w:after="283"/>
        <w:jc w:val="left"/>
        <w:rPr/>
      </w:pPr>
      <w:r>
        <w:rPr/>
        <w:t>Áustria</w:t>
      </w:r>
    </w:p>
    <w:p>
      <w:pPr>
        <w:pStyle w:val="BodyText"/>
        <w:bidi w:val="0"/>
        <w:spacing w:before="0" w:after="283"/>
        <w:jc w:val="left"/>
        <w:rPr/>
      </w:pPr>
      <w:r>
        <w:rPr/>
        <w:t>autodidatas</w:t>
      </w:r>
    </w:p>
    <w:p>
      <w:pPr>
        <w:pStyle w:val="BodyText"/>
        <w:bidi w:val="0"/>
        <w:spacing w:before="0" w:after="283"/>
        <w:jc w:val="left"/>
        <w:rPr/>
      </w:pPr>
      <w:r>
        <w:rPr/>
        <w:t>autofagia</w:t>
      </w:r>
    </w:p>
    <w:p>
      <w:pPr>
        <w:pStyle w:val="BodyText"/>
        <w:bidi w:val="0"/>
        <w:spacing w:before="0" w:after="283"/>
        <w:jc w:val="left"/>
        <w:rPr/>
      </w:pPr>
      <w:r>
        <w:rPr/>
        <w:t>autônomos</w:t>
      </w:r>
    </w:p>
    <w:p>
      <w:pPr>
        <w:pStyle w:val="BodyText"/>
        <w:bidi w:val="0"/>
        <w:spacing w:before="0" w:after="283"/>
        <w:jc w:val="left"/>
        <w:rPr/>
      </w:pPr>
      <w:r>
        <w:rPr/>
        <w:t>autodomínio</w:t>
      </w:r>
    </w:p>
    <w:p>
      <w:pPr>
        <w:pStyle w:val="BodyText"/>
        <w:bidi w:val="0"/>
        <w:spacing w:before="0" w:after="283"/>
        <w:jc w:val="left"/>
        <w:rPr/>
      </w:pPr>
      <w:r>
        <w:rPr/>
        <w:t>autossimilaridade fractal</w:t>
      </w:r>
    </w:p>
    <w:p>
      <w:pPr>
        <w:pStyle w:val="BodyText"/>
        <w:bidi w:val="0"/>
        <w:spacing w:before="0" w:after="283"/>
        <w:jc w:val="left"/>
        <w:rPr/>
      </w:pPr>
      <w:r>
        <w:rPr/>
        <w:t>Averróis</w:t>
      </w:r>
    </w:p>
    <w:p>
      <w:pPr>
        <w:pStyle w:val="BodyText"/>
        <w:bidi w:val="0"/>
        <w:spacing w:before="0" w:after="283"/>
        <w:jc w:val="left"/>
        <w:rPr/>
      </w:pPr>
      <w:r>
        <w:rPr/>
        <w:t>aviação</w:t>
      </w:r>
    </w:p>
    <w:p>
      <w:pPr>
        <w:pStyle w:val="BodyText"/>
        <w:bidi w:val="0"/>
        <w:spacing w:before="0" w:after="283"/>
        <w:jc w:val="left"/>
        <w:rPr/>
      </w:pPr>
      <w:r>
        <w:rPr/>
        <w:t>Avicena</w:t>
      </w:r>
    </w:p>
    <w:p>
      <w:pPr>
        <w:pStyle w:val="BodyText"/>
        <w:bidi w:val="0"/>
        <w:spacing w:before="0" w:after="283"/>
        <w:jc w:val="left"/>
        <w:rPr/>
      </w:pPr>
      <w:r>
        <w:rPr/>
        <w:t>aviões</w:t>
      </w:r>
    </w:p>
    <w:p>
      <w:pPr>
        <w:pStyle w:val="BodyText"/>
        <w:bidi w:val="0"/>
        <w:spacing w:before="0" w:after="283"/>
        <w:jc w:val="left"/>
        <w:rPr/>
      </w:pPr>
      <w:r>
        <w:rPr/>
        <w:t>Avon</w:t>
      </w:r>
    </w:p>
    <w:p>
      <w:pPr>
        <w:pStyle w:val="BodyText"/>
        <w:bidi w:val="0"/>
        <w:spacing w:before="0" w:after="283"/>
        <w:jc w:val="left"/>
        <w:rPr/>
      </w:pPr>
      <w:r>
        <w:rPr/>
        <w:t>Baal</w:t>
      </w:r>
    </w:p>
    <w:p>
      <w:pPr>
        <w:pStyle w:val="BodyText"/>
        <w:bidi w:val="0"/>
        <w:spacing w:before="0" w:after="283"/>
        <w:jc w:val="left"/>
        <w:rPr/>
      </w:pPr>
      <w:r>
        <w:rPr/>
        <w:t>Bacon, Francis</w:t>
      </w:r>
    </w:p>
    <w:p>
      <w:pPr>
        <w:pStyle w:val="BodyText"/>
        <w:bidi w:val="0"/>
        <w:spacing w:before="0" w:after="283"/>
        <w:jc w:val="left"/>
        <w:rPr/>
      </w:pPr>
      <w:r>
        <w:rPr/>
        <w:t>Bacon, Roger</w:t>
      </w:r>
    </w:p>
    <w:p>
      <w:pPr>
        <w:pStyle w:val="BodyText"/>
        <w:bidi w:val="0"/>
        <w:spacing w:before="0" w:after="283"/>
        <w:jc w:val="left"/>
        <w:rPr/>
      </w:pPr>
      <w:r>
        <w:rPr/>
        <w:t>Bakwin, H.</w:t>
      </w:r>
    </w:p>
    <w:p>
      <w:pPr>
        <w:pStyle w:val="BodyText"/>
        <w:bidi w:val="0"/>
        <w:spacing w:before="0" w:after="283"/>
        <w:jc w:val="left"/>
        <w:rPr/>
      </w:pPr>
      <w:r>
        <w:rPr/>
        <w:t>balcanização</w:t>
      </w:r>
    </w:p>
    <w:p>
      <w:pPr>
        <w:pStyle w:val="BodyText"/>
        <w:bidi w:val="0"/>
        <w:spacing w:before="0" w:after="283"/>
        <w:jc w:val="left"/>
        <w:rPr/>
      </w:pPr>
      <w:r>
        <w:rPr/>
        <w:t>Balzac, Honoré de</w:t>
      </w:r>
    </w:p>
    <w:p>
      <w:pPr>
        <w:pStyle w:val="BodyText"/>
        <w:bidi w:val="0"/>
        <w:spacing w:before="0" w:after="283"/>
        <w:jc w:val="left"/>
        <w:rPr/>
      </w:pPr>
      <w:r>
        <w:rPr/>
        <w:t>Banco Central dos Estados Unidos (Federal Reserve)</w:t>
      </w:r>
    </w:p>
    <w:p>
      <w:pPr>
        <w:pStyle w:val="BodyText"/>
        <w:bidi w:val="0"/>
        <w:spacing w:before="0" w:after="283"/>
        <w:jc w:val="left"/>
        <w:rPr/>
      </w:pPr>
      <w:r>
        <w:rPr/>
        <w:t>Banco Mundial</w:t>
      </w:r>
    </w:p>
    <w:p>
      <w:pPr>
        <w:pStyle w:val="BodyText"/>
        <w:bidi w:val="0"/>
        <w:spacing w:before="0" w:after="283"/>
        <w:jc w:val="left"/>
        <w:rPr/>
      </w:pPr>
      <w:r>
        <w:rPr/>
        <w:t>Bar-Yam, Yaneer</w:t>
      </w:r>
    </w:p>
    <w:p>
      <w:pPr>
        <w:pStyle w:val="BodyText"/>
        <w:bidi w:val="0"/>
        <w:spacing w:before="0" w:after="283"/>
        <w:jc w:val="left"/>
        <w:rPr/>
      </w:pPr>
      <w:r>
        <w:rPr/>
        <w:t>base epistêmica</w:t>
      </w:r>
    </w:p>
    <w:p>
      <w:pPr>
        <w:pStyle w:val="BodyText"/>
        <w:bidi w:val="0"/>
        <w:spacing w:before="0" w:after="283"/>
        <w:jc w:val="left"/>
        <w:rPr/>
      </w:pPr>
      <w:r>
        <w:rPr/>
        <w:t>Baudelaire, Charles</w:t>
      </w:r>
    </w:p>
    <w:p>
      <w:pPr>
        <w:pStyle w:val="BodyText"/>
        <w:bidi w:val="0"/>
        <w:spacing w:before="0" w:after="283"/>
        <w:jc w:val="left"/>
        <w:rPr/>
      </w:pPr>
      <w:r>
        <w:rPr/>
        <w:t>Bayes, Thomas</w:t>
      </w:r>
    </w:p>
    <w:p>
      <w:pPr>
        <w:pStyle w:val="BodyText"/>
        <w:bidi w:val="0"/>
        <w:spacing w:before="0" w:after="283"/>
        <w:jc w:val="left"/>
        <w:rPr/>
      </w:pPr>
      <w:r>
        <w:rPr/>
        <w:t>Beaujouan, Guy</w:t>
      </w:r>
    </w:p>
    <w:p>
      <w:pPr>
        <w:pStyle w:val="BodyText"/>
        <w:bidi w:val="0"/>
        <w:spacing w:before="0" w:after="283"/>
        <w:jc w:val="left"/>
        <w:rPr/>
      </w:pPr>
      <w:r>
        <w:rPr/>
        <w:t>Beirute, Líbano</w:t>
      </w:r>
    </w:p>
    <w:p>
      <w:pPr>
        <w:pStyle w:val="BodyText"/>
        <w:bidi w:val="0"/>
        <w:ind w:hanging="0" w:left="0" w:right="0"/>
        <w:jc w:val="left"/>
        <w:rPr/>
      </w:pPr>
      <w:r>
        <w:rPr/>
        <w:t>Berenson, Alex</w:t>
      </w:r>
    </w:p>
    <w:p>
      <w:pPr>
        <w:pStyle w:val="BodyText"/>
        <w:bidi w:val="0"/>
        <w:spacing w:before="0" w:after="283"/>
        <w:jc w:val="left"/>
        <w:rPr/>
      </w:pPr>
      <w:r>
        <w:rPr/>
        <w:t>Berkeley, M.J.</w:t>
      </w:r>
    </w:p>
    <w:p>
      <w:pPr>
        <w:pStyle w:val="BodyText"/>
        <w:bidi w:val="0"/>
        <w:spacing w:before="0" w:after="283"/>
        <w:jc w:val="left"/>
        <w:rPr/>
      </w:pPr>
      <w:r>
        <w:rPr/>
        <w:t>Bernanke, Ben</w:t>
      </w:r>
    </w:p>
    <w:p>
      <w:pPr>
        <w:pStyle w:val="BodyText"/>
        <w:bidi w:val="0"/>
        <w:spacing w:before="0" w:after="283"/>
        <w:jc w:val="left"/>
        <w:rPr/>
      </w:pPr>
      <w:r>
        <w:rPr/>
        <w:t>Berra, Yogi</w:t>
      </w:r>
    </w:p>
    <w:p>
      <w:pPr>
        <w:pStyle w:val="BodyText"/>
        <w:bidi w:val="0"/>
        <w:spacing w:before="0" w:after="283"/>
        <w:jc w:val="left"/>
        <w:rPr/>
      </w:pPr>
      <w:r>
        <w:rPr/>
        <w:t>bibliotecas</w:t>
      </w:r>
    </w:p>
    <w:p>
      <w:pPr>
        <w:pStyle w:val="BodyText"/>
        <w:bidi w:val="0"/>
        <w:spacing w:before="0" w:after="283"/>
        <w:jc w:val="left"/>
        <w:rPr/>
      </w:pPr>
      <w:r>
        <w:rPr/>
        <w:t>Big Data</w:t>
      </w:r>
    </w:p>
    <w:p>
      <w:pPr>
        <w:pStyle w:val="BodyText"/>
        <w:bidi w:val="0"/>
        <w:spacing w:before="0" w:after="283"/>
        <w:jc w:val="left"/>
        <w:rPr/>
      </w:pPr>
      <w:r>
        <w:rPr/>
        <w:t>bilhetes de loteria</w:t>
      </w:r>
    </w:p>
    <w:p>
      <w:pPr>
        <w:pStyle w:val="BodyText"/>
        <w:bidi w:val="0"/>
        <w:spacing w:before="0" w:after="283"/>
        <w:jc w:val="left"/>
        <w:rPr/>
      </w:pPr>
      <w:r>
        <w:rPr/>
        <w:t>Blinder, Alan</w:t>
      </w:r>
    </w:p>
    <w:p>
      <w:pPr>
        <w:pStyle w:val="BodyText"/>
        <w:bidi w:val="0"/>
        <w:spacing w:before="0" w:after="283"/>
        <w:jc w:val="left"/>
        <w:rPr/>
      </w:pPr>
      <w:r>
        <w:rPr/>
        <w:t>Blyth, Mark</w:t>
      </w:r>
    </w:p>
    <w:p>
      <w:pPr>
        <w:pStyle w:val="BodyText"/>
        <w:bidi w:val="0"/>
        <w:spacing w:before="0" w:after="283"/>
        <w:jc w:val="left"/>
        <w:rPr/>
      </w:pPr>
      <w:r>
        <w:rPr/>
        <w:t>Bohuon, Claude</w:t>
      </w:r>
    </w:p>
    <w:p>
      <w:pPr>
        <w:pStyle w:val="BodyText"/>
        <w:bidi w:val="0"/>
        <w:spacing w:before="0" w:after="283"/>
        <w:jc w:val="left"/>
        <w:rPr/>
      </w:pPr>
      <w:r>
        <w:rPr/>
        <w:t>bolsas de valores</w:t>
      </w:r>
    </w:p>
    <w:p>
      <w:pPr>
        <w:pStyle w:val="BodyText"/>
        <w:bidi w:val="0"/>
        <w:spacing w:before="0" w:after="283"/>
        <w:jc w:val="left"/>
        <w:rPr/>
      </w:pPr>
      <w:r>
        <w:rPr/>
        <w:t>Borelli, Giovanni</w:t>
      </w:r>
    </w:p>
    <w:p>
      <w:pPr>
        <w:pStyle w:val="BodyText"/>
        <w:bidi w:val="0"/>
        <w:spacing w:before="0" w:after="283"/>
        <w:jc w:val="left"/>
        <w:rPr/>
      </w:pPr>
      <w:r>
        <w:rPr/>
        <w:t>bóson de Higgs</w:t>
      </w:r>
    </w:p>
    <w:p>
      <w:pPr>
        <w:pStyle w:val="BodyText"/>
        <w:bidi w:val="0"/>
        <w:spacing w:before="0" w:after="283"/>
        <w:jc w:val="left"/>
        <w:rPr/>
      </w:pPr>
      <w:r>
        <w:rPr/>
        <w:t>Bostrom, Nick</w:t>
      </w:r>
    </w:p>
    <w:p>
      <w:pPr>
        <w:pStyle w:val="BodyText"/>
        <w:bidi w:val="0"/>
        <w:spacing w:before="0" w:after="283"/>
        <w:jc w:val="left"/>
        <w:rPr/>
      </w:pPr>
      <w:r>
        <w:rPr/>
        <w:t>Bowersock, Glen</w:t>
      </w:r>
    </w:p>
    <w:p>
      <w:pPr>
        <w:pStyle w:val="BodyText"/>
        <w:bidi w:val="0"/>
        <w:spacing w:before="0" w:after="283"/>
        <w:jc w:val="left"/>
        <w:rPr/>
      </w:pPr>
      <w:r>
        <w:rPr/>
        <w:t>Brand, Stewart</w:t>
      </w:r>
    </w:p>
    <w:p>
      <w:pPr>
        <w:pStyle w:val="BodyText"/>
        <w:bidi w:val="0"/>
        <w:spacing w:before="0" w:after="283"/>
        <w:jc w:val="left"/>
        <w:rPr/>
      </w:pPr>
      <w:r>
        <w:rPr/>
        <w:t>Brasília</w:t>
      </w:r>
    </w:p>
    <w:p>
      <w:pPr>
        <w:pStyle w:val="BodyText"/>
        <w:bidi w:val="0"/>
        <w:spacing w:before="0" w:after="283"/>
        <w:jc w:val="left"/>
        <w:rPr/>
      </w:pPr>
      <w:r>
        <w:rPr/>
        <w:t>Brentano, Franz</w:t>
      </w:r>
    </w:p>
    <w:p>
      <w:pPr>
        <w:pStyle w:val="BodyText"/>
        <w:bidi w:val="0"/>
        <w:spacing w:before="0" w:after="283"/>
        <w:jc w:val="left"/>
        <w:rPr/>
      </w:pPr>
      <w:r>
        <w:rPr/>
        <w:t>Brewster, J.F.</w:t>
      </w:r>
    </w:p>
    <w:p>
      <w:pPr>
        <w:pStyle w:val="BodyText"/>
        <w:bidi w:val="0"/>
        <w:spacing w:before="0" w:after="283"/>
        <w:jc w:val="left"/>
        <w:rPr/>
      </w:pPr>
      <w:r>
        <w:rPr/>
        <w:t>bricolagem</w:t>
      </w:r>
    </w:p>
    <w:p>
      <w:pPr>
        <w:pStyle w:val="BodyText"/>
        <w:bidi w:val="0"/>
        <w:spacing w:before="0" w:after="283"/>
        <w:jc w:val="left"/>
        <w:rPr/>
      </w:pPr>
      <w:r>
        <w:rPr/>
        <w:t>Ver também tentativa e erro</w:t>
      </w:r>
    </w:p>
    <w:p>
      <w:pPr>
        <w:pStyle w:val="BodyText"/>
        <w:bidi w:val="0"/>
        <w:spacing w:before="0" w:after="283"/>
        <w:jc w:val="left"/>
        <w:rPr/>
      </w:pPr>
      <w:r>
        <w:rPr/>
        <w:t>Briys, Eric</w:t>
      </w:r>
    </w:p>
    <w:p>
      <w:pPr>
        <w:pStyle w:val="BodyText"/>
        <w:bidi w:val="0"/>
        <w:spacing w:before="0" w:after="283"/>
        <w:jc w:val="left"/>
        <w:rPr/>
      </w:pPr>
      <w:r>
        <w:rPr/>
        <w:t>Brooks, Mel</w:t>
      </w:r>
    </w:p>
    <w:p>
      <w:pPr>
        <w:pStyle w:val="BodyText"/>
        <w:bidi w:val="0"/>
        <w:spacing w:before="0" w:after="283"/>
        <w:jc w:val="left"/>
        <w:rPr/>
      </w:pPr>
      <w:r>
        <w:rPr/>
        <w:t>Brown, Aaron</w:t>
      </w:r>
    </w:p>
    <w:p>
      <w:pPr>
        <w:pStyle w:val="BodyText"/>
        <w:bidi w:val="0"/>
        <w:spacing w:before="0" w:after="283"/>
        <w:jc w:val="left"/>
        <w:rPr/>
      </w:pPr>
      <w:r>
        <w:rPr/>
        <w:t>Bryson, Bill</w:t>
      </w:r>
    </w:p>
    <w:p>
      <w:pPr>
        <w:pStyle w:val="BodyText"/>
        <w:bidi w:val="0"/>
        <w:spacing w:before="0" w:after="283"/>
        <w:jc w:val="left"/>
        <w:rPr/>
      </w:pPr>
      <w:r>
        <w:rPr/>
        <w:t>Buckland, William</w:t>
      </w:r>
    </w:p>
    <w:p>
      <w:pPr>
        <w:pStyle w:val="BodyText"/>
        <w:bidi w:val="0"/>
        <w:spacing w:before="0" w:after="283"/>
        <w:jc w:val="left"/>
        <w:rPr/>
      </w:pPr>
      <w:r>
        <w:rPr/>
        <w:t>Buffett, Warren</w:t>
      </w:r>
    </w:p>
    <w:p>
      <w:pPr>
        <w:pStyle w:val="BodyText"/>
        <w:bidi w:val="0"/>
        <w:spacing w:before="0" w:after="283"/>
        <w:jc w:val="left"/>
        <w:rPr/>
      </w:pPr>
      <w:r>
        <w:rPr/>
        <w:t>Burch, Druin</w:t>
      </w:r>
    </w:p>
    <w:p>
      <w:pPr>
        <w:pStyle w:val="BodyText"/>
        <w:bidi w:val="0"/>
        <w:spacing w:before="0" w:after="283"/>
        <w:jc w:val="left"/>
        <w:rPr/>
      </w:pPr>
      <w:r>
        <w:rPr/>
        <w:t>Buridan, Jean de</w:t>
      </w:r>
    </w:p>
    <w:p>
      <w:pPr>
        <w:pStyle w:val="BodyText"/>
        <w:bidi w:val="0"/>
        <w:spacing w:before="0" w:after="283"/>
        <w:jc w:val="left"/>
        <w:rPr/>
      </w:pPr>
      <w:r>
        <w:rPr/>
        <w:t>Burke, Edmund</w:t>
      </w:r>
    </w:p>
    <w:p>
      <w:pPr>
        <w:pStyle w:val="BodyText"/>
        <w:bidi w:val="0"/>
        <w:spacing w:before="0" w:after="283"/>
        <w:jc w:val="left"/>
        <w:rPr/>
      </w:pPr>
      <w:r>
        <w:rPr/>
        <w:t>Burnyeat, Myles</w:t>
      </w:r>
    </w:p>
    <w:p>
      <w:pPr>
        <w:pStyle w:val="BodyText"/>
        <w:bidi w:val="0"/>
        <w:spacing w:before="0" w:after="283"/>
        <w:jc w:val="left"/>
        <w:rPr/>
      </w:pPr>
      <w:r>
        <w:rPr/>
        <w:t>Bush, George W.</w:t>
      </w:r>
    </w:p>
    <w:p>
      <w:pPr>
        <w:pStyle w:val="BodyText"/>
        <w:bidi w:val="0"/>
        <w:spacing w:before="0" w:after="283"/>
        <w:jc w:val="left"/>
        <w:rPr/>
      </w:pPr>
      <w:r>
        <w:rPr/>
        <w:t>Bush, Vannevar</w:t>
      </w:r>
    </w:p>
    <w:p>
      <w:pPr>
        <w:pStyle w:val="BodyText"/>
        <w:bidi w:val="0"/>
        <w:spacing w:before="0" w:after="283"/>
        <w:jc w:val="left"/>
        <w:rPr/>
      </w:pPr>
      <w:r>
        <w:rPr/>
        <w:t>Buzzati, Dino</w:t>
      </w:r>
    </w:p>
    <w:p>
      <w:pPr>
        <w:pStyle w:val="BodyText"/>
        <w:bidi w:val="0"/>
        <w:spacing w:before="0" w:after="283"/>
        <w:jc w:val="left"/>
        <w:rPr/>
      </w:pPr>
      <w:r>
        <w:rPr/>
        <w:t>Byng, John</w:t>
      </w:r>
    </w:p>
    <w:p>
      <w:pPr>
        <w:pStyle w:val="BodyText"/>
        <w:bidi w:val="0"/>
        <w:spacing w:before="0" w:after="283"/>
        <w:jc w:val="left"/>
        <w:rPr/>
      </w:pPr>
      <w:r>
        <w:rPr/>
        <w:t>Cairns, Warwick</w:t>
      </w:r>
    </w:p>
    <w:p>
      <w:pPr>
        <w:pStyle w:val="BodyText"/>
        <w:bidi w:val="0"/>
        <w:spacing w:before="0" w:after="283"/>
        <w:jc w:val="left"/>
        <w:rPr/>
      </w:pPr>
      <w:r>
        <w:rPr/>
        <w:t>Caldwell, Christopher</w:t>
      </w:r>
    </w:p>
    <w:p>
      <w:pPr>
        <w:pStyle w:val="BodyText"/>
        <w:bidi w:val="0"/>
        <w:spacing w:before="0" w:after="283"/>
        <w:jc w:val="left"/>
        <w:rPr/>
      </w:pPr>
      <w:r>
        <w:rPr/>
        <w:t>Calígula</w:t>
      </w:r>
    </w:p>
    <w:p>
      <w:pPr>
        <w:pStyle w:val="BodyText"/>
        <w:bidi w:val="0"/>
        <w:spacing w:before="0" w:after="283"/>
        <w:jc w:val="left"/>
        <w:rPr/>
      </w:pPr>
      <w:r>
        <w:rPr/>
        <w:t>Calvi, Roberto</w:t>
      </w:r>
    </w:p>
    <w:p>
      <w:pPr>
        <w:pStyle w:val="BodyText"/>
        <w:bidi w:val="0"/>
        <w:ind w:hanging="0" w:left="0" w:right="0"/>
        <w:jc w:val="left"/>
        <w:rPr/>
      </w:pPr>
      <w:r>
        <w:rPr/>
        <w:t>Camus, Albert</w:t>
      </w:r>
    </w:p>
    <w:p>
      <w:pPr>
        <w:pStyle w:val="BodyText"/>
        <w:bidi w:val="0"/>
        <w:spacing w:before="0" w:after="283"/>
        <w:jc w:val="left"/>
        <w:rPr/>
      </w:pPr>
      <w:r>
        <w:rPr/>
        <w:t>câncer de mama</w:t>
      </w:r>
    </w:p>
    <w:p>
      <w:pPr>
        <w:pStyle w:val="BodyText"/>
        <w:bidi w:val="0"/>
        <w:spacing w:before="0" w:after="283"/>
        <w:jc w:val="left"/>
        <w:rPr/>
      </w:pPr>
      <w:r>
        <w:rPr/>
        <w:t>Canetti, Elias</w:t>
      </w:r>
    </w:p>
    <w:p>
      <w:pPr>
        <w:pStyle w:val="BodyText"/>
        <w:bidi w:val="0"/>
        <w:spacing w:before="0" w:after="283"/>
        <w:jc w:val="left"/>
        <w:rPr/>
      </w:pPr>
      <w:r>
        <w:rPr/>
        <w:t>Cânon (Avicena)</w:t>
      </w:r>
    </w:p>
    <w:p>
      <w:pPr>
        <w:pStyle w:val="BodyText"/>
        <w:bidi w:val="0"/>
        <w:spacing w:before="0" w:after="283"/>
        <w:jc w:val="left"/>
        <w:rPr/>
      </w:pPr>
      <w:r>
        <w:rPr/>
        <w:t>Canova, Antonio</w:t>
      </w:r>
    </w:p>
    <w:p>
      <w:pPr>
        <w:pStyle w:val="BodyText"/>
        <w:bidi w:val="0"/>
        <w:spacing w:before="0" w:after="283"/>
        <w:jc w:val="left"/>
        <w:rPr/>
      </w:pPr>
      <w:r>
        <w:rPr/>
        <w:t>caos</w:t>
      </w:r>
    </w:p>
    <w:p>
      <w:pPr>
        <w:pStyle w:val="BodyText"/>
        <w:bidi w:val="0"/>
        <w:spacing w:before="0" w:after="283"/>
        <w:jc w:val="left"/>
        <w:rPr/>
      </w:pPr>
      <w:r>
        <w:rPr/>
        <w:t>capital de risco</w:t>
      </w:r>
    </w:p>
    <w:p>
      <w:pPr>
        <w:pStyle w:val="BodyText"/>
        <w:bidi w:val="0"/>
        <w:spacing w:before="0" w:after="283"/>
        <w:jc w:val="left"/>
        <w:rPr/>
      </w:pPr>
      <w:r>
        <w:rPr/>
        <w:t>capitalismo</w:t>
      </w:r>
    </w:p>
    <w:p>
      <w:pPr>
        <w:pStyle w:val="BodyText"/>
        <w:bidi w:val="0"/>
        <w:spacing w:before="0" w:after="283"/>
        <w:jc w:val="left"/>
        <w:rPr/>
      </w:pPr>
      <w:r>
        <w:rPr/>
        <w:t>Carey, Brent</w:t>
      </w:r>
    </w:p>
    <w:p>
      <w:pPr>
        <w:pStyle w:val="BodyText"/>
        <w:bidi w:val="0"/>
        <w:spacing w:before="0" w:after="283"/>
        <w:jc w:val="left"/>
        <w:rPr/>
      </w:pPr>
      <w:r>
        <w:rPr/>
        <w:t>Carter, Jimmy</w:t>
      </w:r>
    </w:p>
    <w:p>
      <w:pPr>
        <w:pStyle w:val="BodyText"/>
        <w:bidi w:val="0"/>
        <w:spacing w:before="0" w:after="283"/>
        <w:jc w:val="left"/>
        <w:rPr/>
      </w:pPr>
      <w:r>
        <w:rPr/>
        <w:t>Cartwright, Edmund</w:t>
      </w:r>
    </w:p>
    <w:p>
      <w:pPr>
        <w:pStyle w:val="BodyText"/>
        <w:bidi w:val="0"/>
        <w:spacing w:before="0" w:after="283"/>
        <w:jc w:val="left"/>
        <w:rPr/>
      </w:pPr>
      <w:r>
        <w:rPr/>
        <w:t>cascatas de informação</w:t>
      </w:r>
    </w:p>
    <w:p>
      <w:pPr>
        <w:pStyle w:val="BodyText"/>
        <w:bidi w:val="0"/>
        <w:spacing w:before="0" w:after="283"/>
        <w:jc w:val="left"/>
        <w:rPr/>
      </w:pPr>
      <w:r>
        <w:rPr/>
        <w:t>Cassandra</w:t>
      </w:r>
    </w:p>
    <w:p>
      <w:pPr>
        <w:pStyle w:val="BodyText"/>
        <w:bidi w:val="0"/>
        <w:spacing w:before="0" w:after="283"/>
        <w:jc w:val="left"/>
        <w:rPr/>
      </w:pPr>
      <w:r>
        <w:rPr/>
        <w:t>Castello, Francesco</w:t>
      </w:r>
    </w:p>
    <w:p>
      <w:pPr>
        <w:pStyle w:val="BodyText"/>
        <w:bidi w:val="0"/>
        <w:spacing w:before="0" w:after="283"/>
        <w:jc w:val="left"/>
        <w:rPr/>
      </w:pPr>
      <w:r>
        <w:rPr/>
        <w:t>Catedral de Chartres</w:t>
      </w:r>
    </w:p>
    <w:p>
      <w:pPr>
        <w:pStyle w:val="BodyText"/>
        <w:bidi w:val="0"/>
        <w:spacing w:before="0" w:after="283"/>
        <w:jc w:val="left"/>
        <w:rPr/>
      </w:pPr>
      <w:r>
        <w:rPr/>
        <w:t>Cato, o Ancião</w:t>
      </w:r>
    </w:p>
    <w:p>
      <w:pPr>
        <w:pStyle w:val="BodyText"/>
        <w:bidi w:val="0"/>
        <w:spacing w:before="0" w:after="283"/>
        <w:jc w:val="left"/>
        <w:rPr/>
      </w:pPr>
      <w:r>
        <w:rPr/>
        <w:t>caudas grossas</w:t>
      </w:r>
    </w:p>
    <w:p>
      <w:pPr>
        <w:pStyle w:val="BodyText"/>
        <w:bidi w:val="0"/>
        <w:spacing w:before="0" w:after="283"/>
        <w:jc w:val="left"/>
        <w:rPr/>
      </w:pPr>
      <w:r>
        <w:rPr/>
        <w:t>Ver também Extremistão</w:t>
      </w:r>
    </w:p>
    <w:p>
      <w:pPr>
        <w:pStyle w:val="BodyText"/>
        <w:bidi w:val="0"/>
        <w:spacing w:before="0" w:after="283"/>
        <w:jc w:val="left"/>
        <w:rPr/>
      </w:pPr>
      <w:r>
        <w:rPr/>
        <w:t>causalidade</w:t>
      </w:r>
    </w:p>
    <w:p>
      <w:pPr>
        <w:pStyle w:val="BodyText"/>
        <w:bidi w:val="0"/>
        <w:spacing w:before="0" w:after="283"/>
        <w:jc w:val="left"/>
        <w:rPr/>
      </w:pPr>
      <w:r>
        <w:rPr/>
        <w:t>caviar da esquerda</w:t>
      </w:r>
    </w:p>
    <w:p>
      <w:pPr>
        <w:pStyle w:val="BodyText"/>
        <w:bidi w:val="0"/>
        <w:spacing w:before="0" w:after="283"/>
        <w:jc w:val="left"/>
        <w:rPr/>
      </w:pPr>
      <w:r>
        <w:rPr/>
        <w:t>Ceausescu, Nicolae</w:t>
      </w:r>
    </w:p>
    <w:p>
      <w:pPr>
        <w:pStyle w:val="BodyText"/>
        <w:bidi w:val="0"/>
        <w:spacing w:before="0" w:after="283"/>
        <w:jc w:val="left"/>
        <w:rPr/>
      </w:pPr>
      <w:r>
        <w:rPr/>
        <w:t>riscos às cegas</w:t>
      </w:r>
    </w:p>
    <w:p>
      <w:pPr>
        <w:pStyle w:val="BodyText"/>
        <w:bidi w:val="0"/>
        <w:spacing w:before="0" w:after="283"/>
        <w:jc w:val="left"/>
        <w:rPr/>
      </w:pPr>
      <w:r>
        <w:rPr/>
        <w:t>cegueira às opções,</w:t>
      </w:r>
    </w:p>
    <w:p>
      <w:pPr>
        <w:pStyle w:val="BodyText"/>
        <w:bidi w:val="0"/>
        <w:spacing w:before="0" w:after="283"/>
        <w:jc w:val="left"/>
        <w:rPr/>
      </w:pPr>
      <w:r>
        <w:rPr/>
        <w:t>Céline, Louis-Ferdinand</w:t>
      </w:r>
    </w:p>
    <w:p>
      <w:pPr>
        <w:pStyle w:val="BodyText"/>
        <w:bidi w:val="0"/>
        <w:spacing w:before="0" w:after="283"/>
        <w:jc w:val="left"/>
        <w:rPr/>
      </w:pPr>
      <w:r>
        <w:rPr/>
        <w:t>Celso (doutor romano)</w:t>
      </w:r>
    </w:p>
    <w:p>
      <w:pPr>
        <w:pStyle w:val="BodyText"/>
        <w:bidi w:val="0"/>
        <w:spacing w:before="0" w:after="283"/>
        <w:jc w:val="left"/>
        <w:rPr/>
      </w:pPr>
      <w:r>
        <w:rPr/>
        <w:t>César, Júlio</w:t>
      </w:r>
    </w:p>
    <w:p>
      <w:pPr>
        <w:pStyle w:val="BodyText"/>
        <w:bidi w:val="0"/>
        <w:spacing w:before="0" w:after="283"/>
        <w:jc w:val="left"/>
        <w:rPr/>
      </w:pPr>
      <w:r>
        <w:rPr/>
        <w:t>Chabris, Christopher</w:t>
      </w:r>
    </w:p>
    <w:p>
      <w:pPr>
        <w:pStyle w:val="BodyText"/>
        <w:bidi w:val="0"/>
        <w:spacing w:before="0" w:after="283"/>
        <w:jc w:val="left"/>
        <w:rPr/>
      </w:pPr>
      <w:r>
        <w:rPr/>
        <w:t>China</w:t>
      </w:r>
    </w:p>
    <w:p>
      <w:pPr>
        <w:pStyle w:val="BodyText"/>
        <w:bidi w:val="0"/>
        <w:spacing w:before="0" w:after="283"/>
        <w:jc w:val="left"/>
        <w:rPr/>
      </w:pPr>
      <w:r>
        <w:rPr/>
        <w:t>Churchill, Winston</w:t>
      </w:r>
    </w:p>
    <w:p>
      <w:pPr>
        <w:pStyle w:val="BodyText"/>
        <w:bidi w:val="0"/>
        <w:spacing w:before="0" w:after="283"/>
        <w:jc w:val="left"/>
        <w:rPr/>
      </w:pPr>
      <w:r>
        <w:rPr/>
        <w:t>cibernética, história da</w:t>
      </w:r>
    </w:p>
    <w:p>
      <w:pPr>
        <w:pStyle w:val="BodyText"/>
        <w:bidi w:val="0"/>
        <w:spacing w:before="0" w:after="283"/>
        <w:jc w:val="left"/>
        <w:rPr/>
      </w:pPr>
      <w:r>
        <w:rPr/>
        <w:t>Cícero</w:t>
      </w:r>
    </w:p>
    <w:p>
      <w:pPr>
        <w:pStyle w:val="BodyText"/>
        <w:bidi w:val="0"/>
        <w:spacing w:before="0" w:after="283"/>
        <w:jc w:val="left"/>
        <w:rPr/>
      </w:pPr>
      <w:r>
        <w:rPr/>
        <w:t>cidade-estado</w:t>
      </w:r>
    </w:p>
    <w:p>
      <w:pPr>
        <w:pStyle w:val="BodyText"/>
        <w:bidi w:val="0"/>
        <w:spacing w:before="0" w:after="283"/>
        <w:jc w:val="left"/>
        <w:rPr/>
      </w:pPr>
      <w:r>
        <w:rPr/>
        <w:t>cientificismo</w:t>
      </w:r>
    </w:p>
    <w:p>
      <w:pPr>
        <w:pStyle w:val="BodyText"/>
        <w:bidi w:val="0"/>
        <w:spacing w:before="0" w:after="283"/>
        <w:jc w:val="left"/>
        <w:rPr/>
      </w:pPr>
      <w:r>
        <w:rPr/>
        <w:t>cirurgia</w:t>
      </w:r>
    </w:p>
    <w:p>
      <w:pPr>
        <w:pStyle w:val="BodyText"/>
        <w:bidi w:val="0"/>
        <w:spacing w:before="0" w:after="283"/>
        <w:jc w:val="left"/>
        <w:rPr/>
      </w:pPr>
      <w:r>
        <w:rPr/>
        <w:t>A lógica do Cisne Negro (Taleb)</w:t>
      </w:r>
    </w:p>
    <w:p>
      <w:pPr>
        <w:pStyle w:val="BodyText"/>
        <w:bidi w:val="0"/>
        <w:spacing w:before="0" w:after="283"/>
        <w:jc w:val="left"/>
        <w:rPr/>
      </w:pPr>
      <w:r>
        <w:rPr/>
        <w:t>Cisnes Negros</w:t>
      </w:r>
    </w:p>
    <w:p>
      <w:pPr>
        <w:pStyle w:val="BodyText"/>
        <w:bidi w:val="0"/>
        <w:spacing w:before="0" w:after="283"/>
        <w:jc w:val="left"/>
        <w:rPr/>
      </w:pPr>
      <w:r>
        <w:rPr/>
        <w:t>Citibank</w:t>
      </w:r>
    </w:p>
    <w:p>
      <w:pPr>
        <w:pStyle w:val="BodyText"/>
        <w:bidi w:val="0"/>
        <w:spacing w:before="0" w:after="283"/>
        <w:jc w:val="left"/>
        <w:rPr/>
      </w:pPr>
      <w:r>
        <w:rPr/>
        <w:t>classe angustiada</w:t>
      </w:r>
    </w:p>
    <w:p>
      <w:pPr>
        <w:pStyle w:val="BodyText"/>
        <w:bidi w:val="0"/>
        <w:spacing w:before="0" w:after="283"/>
        <w:jc w:val="left"/>
        <w:rPr/>
      </w:pPr>
      <w:r>
        <w:rPr/>
        <w:t>classe média</w:t>
      </w:r>
    </w:p>
    <w:p>
      <w:pPr>
        <w:pStyle w:val="BodyText"/>
        <w:bidi w:val="0"/>
        <w:spacing w:before="0" w:after="283"/>
        <w:jc w:val="left"/>
        <w:rPr/>
      </w:pPr>
      <w:r>
        <w:rPr/>
        <w:t>Claudel, Paul</w:t>
      </w:r>
    </w:p>
    <w:p>
      <w:pPr>
        <w:pStyle w:val="BodyText"/>
        <w:bidi w:val="0"/>
        <w:spacing w:before="0" w:after="283"/>
        <w:jc w:val="left"/>
        <w:rPr/>
      </w:pPr>
      <w:r>
        <w:rPr/>
        <w:t>cláusula de restituição</w:t>
      </w:r>
    </w:p>
    <w:p>
      <w:pPr>
        <w:pStyle w:val="BodyText"/>
        <w:bidi w:val="0"/>
        <w:ind w:hanging="0" w:left="0" w:right="0"/>
        <w:jc w:val="left"/>
        <w:rPr/>
      </w:pPr>
      <w:r>
        <w:rPr/>
        <w:t>Cleón</w:t>
      </w:r>
    </w:p>
    <w:p>
      <w:pPr>
        <w:pStyle w:val="BodyText"/>
        <w:bidi w:val="0"/>
        <w:spacing w:before="0" w:after="283"/>
        <w:jc w:val="left"/>
        <w:rPr/>
      </w:pPr>
      <w:r>
        <w:rPr/>
        <w:t>Clinton, Hillary</w:t>
      </w:r>
    </w:p>
    <w:p>
      <w:pPr>
        <w:pStyle w:val="BodyText"/>
        <w:bidi w:val="0"/>
        <w:spacing w:before="0" w:after="283"/>
        <w:jc w:val="left"/>
        <w:rPr/>
      </w:pPr>
      <w:r>
        <w:rPr/>
        <w:t>Coca-Cola</w:t>
      </w:r>
    </w:p>
    <w:p>
      <w:pPr>
        <w:pStyle w:val="BodyText"/>
        <w:bidi w:val="0"/>
        <w:spacing w:before="0" w:after="283"/>
        <w:jc w:val="left"/>
        <w:rPr/>
      </w:pPr>
      <w:r>
        <w:rPr/>
        <w:t>colaboração (e convexidade)</w:t>
      </w:r>
    </w:p>
    <w:p>
      <w:pPr>
        <w:pStyle w:val="BodyText"/>
        <w:bidi w:val="0"/>
        <w:spacing w:before="0" w:after="283"/>
        <w:jc w:val="left"/>
        <w:rPr/>
      </w:pPr>
      <w:r>
        <w:rPr/>
        <w:t>Colbert, Jean-Baptiste</w:t>
      </w:r>
    </w:p>
    <w:p>
      <w:pPr>
        <w:pStyle w:val="BodyText"/>
        <w:bidi w:val="0"/>
        <w:spacing w:before="0" w:after="283"/>
        <w:jc w:val="left"/>
        <w:rPr/>
      </w:pPr>
      <w:r>
        <w:rPr/>
        <w:t>colesterol</w:t>
      </w:r>
    </w:p>
    <w:p>
      <w:pPr>
        <w:pStyle w:val="BodyText"/>
        <w:bidi w:val="0"/>
        <w:spacing w:before="0" w:after="283"/>
        <w:jc w:val="left"/>
        <w:rPr/>
      </w:pPr>
      <w:r>
        <w:rPr/>
        <w:t>coletivo, o</w:t>
      </w:r>
    </w:p>
    <w:p>
      <w:pPr>
        <w:pStyle w:val="BodyText"/>
        <w:bidi w:val="0"/>
        <w:spacing w:before="0" w:after="283"/>
        <w:jc w:val="left"/>
        <w:rPr/>
      </w:pPr>
      <w:r>
        <w:rPr/>
        <w:t>combustíveis fósseis</w:t>
      </w:r>
    </w:p>
    <w:p>
      <w:pPr>
        <w:pStyle w:val="BodyText"/>
        <w:bidi w:val="0"/>
        <w:spacing w:before="0" w:after="283"/>
        <w:jc w:val="left"/>
        <w:rPr/>
      </w:pPr>
      <w:r>
        <w:rPr/>
        <w:t>The immortalization commission (A comissão da imortalização) (Gray)</w:t>
      </w:r>
    </w:p>
    <w:p>
      <w:pPr>
        <w:pStyle w:val="BodyText"/>
        <w:bidi w:val="0"/>
        <w:spacing w:before="0" w:after="283"/>
        <w:jc w:val="left"/>
        <w:rPr/>
      </w:pPr>
      <w:r>
        <w:rPr/>
        <w:t>Comissão de Inquérito da Crise Financeira</w:t>
      </w:r>
    </w:p>
    <w:p>
      <w:pPr>
        <w:pStyle w:val="BodyText"/>
        <w:bidi w:val="0"/>
        <w:spacing w:before="0" w:after="283"/>
        <w:jc w:val="left"/>
        <w:rPr/>
      </w:pPr>
      <w:r>
        <w:rPr/>
        <w:t>Comissão Europeia</w:t>
      </w:r>
    </w:p>
    <w:p>
      <w:pPr>
        <w:pStyle w:val="BodyText"/>
        <w:bidi w:val="0"/>
        <w:spacing w:before="0" w:after="283"/>
        <w:jc w:val="left"/>
        <w:rPr/>
      </w:pPr>
      <w:r>
        <w:rPr/>
        <w:t>How Buildings Learn: What Happens After They’re Built (Como os edifícios</w:t>
      </w:r>
    </w:p>
    <w:p>
      <w:pPr>
        <w:pStyle w:val="BodyText"/>
        <w:bidi w:val="0"/>
        <w:spacing w:before="0" w:after="283"/>
        <w:jc w:val="left"/>
        <w:rPr/>
      </w:pPr>
      <w:r>
        <w:rPr/>
        <w:t>aprendem) (Brand)</w:t>
      </w:r>
    </w:p>
    <w:p>
      <w:pPr>
        <w:pStyle w:val="BodyText"/>
        <w:bidi w:val="0"/>
        <w:spacing w:before="0" w:after="283"/>
        <w:jc w:val="left"/>
        <w:rPr/>
      </w:pPr>
      <w:r>
        <w:rPr/>
        <w:t>complexidade</w:t>
      </w:r>
    </w:p>
    <w:p>
      <w:pPr>
        <w:pStyle w:val="BodyText"/>
        <w:bidi w:val="0"/>
        <w:spacing w:before="0" w:after="283"/>
        <w:jc w:val="left"/>
        <w:rPr/>
      </w:pPr>
      <w:r>
        <w:rPr/>
        <w:t>compromisso doxástico</w:t>
      </w:r>
    </w:p>
    <w:p>
      <w:pPr>
        <w:pStyle w:val="BodyText"/>
        <w:bidi w:val="0"/>
        <w:spacing w:before="0" w:after="283"/>
        <w:jc w:val="left"/>
        <w:rPr/>
      </w:pPr>
      <w:r>
        <w:rPr/>
        <w:t>computadores, história dos</w:t>
      </w:r>
    </w:p>
    <w:p>
      <w:pPr>
        <w:pStyle w:val="BodyText"/>
        <w:bidi w:val="0"/>
        <w:spacing w:before="0" w:after="283"/>
        <w:jc w:val="left"/>
        <w:rPr/>
      </w:pPr>
      <w:r>
        <w:rPr/>
        <w:t>concavidade</w:t>
      </w:r>
    </w:p>
    <w:p>
      <w:pPr>
        <w:pStyle w:val="BodyText"/>
        <w:bidi w:val="0"/>
        <w:spacing w:before="0" w:after="283"/>
        <w:jc w:val="left"/>
        <w:rPr/>
      </w:pPr>
      <w:r>
        <w:rPr/>
        <w:t>comparada à convexidade</w:t>
      </w:r>
    </w:p>
    <w:p>
      <w:pPr>
        <w:pStyle w:val="BodyText"/>
        <w:bidi w:val="0"/>
        <w:spacing w:before="0" w:after="283"/>
        <w:jc w:val="left"/>
        <w:rPr/>
      </w:pPr>
      <w:r>
        <w:rPr/>
        <w:t>e eventos do tipo Cisne Negro</w:t>
      </w:r>
    </w:p>
    <w:p>
      <w:pPr>
        <w:pStyle w:val="BodyText"/>
        <w:bidi w:val="0"/>
        <w:spacing w:before="0" w:after="283"/>
        <w:jc w:val="left"/>
        <w:rPr/>
      </w:pPr>
      <w:r>
        <w:rPr/>
        <w:t>exposição côncava e o teorema da transferência de fragilidade</w:t>
      </w:r>
    </w:p>
    <w:p>
      <w:pPr>
        <w:pStyle w:val="BodyText"/>
        <w:bidi w:val="0"/>
        <w:spacing w:before="0" w:after="283"/>
        <w:jc w:val="left"/>
        <w:rPr/>
      </w:pPr>
      <w:r>
        <w:rPr/>
        <w:t>ilustrada</w:t>
      </w:r>
    </w:p>
    <w:p>
      <w:pPr>
        <w:pStyle w:val="BodyText"/>
        <w:bidi w:val="0"/>
        <w:spacing w:before="0" w:after="283"/>
        <w:jc w:val="left"/>
        <w:rPr/>
      </w:pPr>
      <w:r>
        <w:rPr/>
        <w:t>Condorcet, marquês de</w:t>
      </w:r>
    </w:p>
    <w:p>
      <w:pPr>
        <w:pStyle w:val="BodyText"/>
        <w:bidi w:val="0"/>
        <w:spacing w:before="0" w:after="283"/>
        <w:jc w:val="left"/>
        <w:rPr/>
      </w:pPr>
      <w:r>
        <w:rPr/>
        <w:t>conhecimento</w:t>
      </w:r>
    </w:p>
    <w:p>
      <w:pPr>
        <w:pStyle w:val="BodyText"/>
        <w:bidi w:val="0"/>
        <w:spacing w:before="0" w:after="283"/>
        <w:jc w:val="left"/>
        <w:rPr/>
      </w:pPr>
      <w:r>
        <w:rPr/>
        <w:t>demonstrativo versus não demonstrativo</w:t>
      </w:r>
    </w:p>
    <w:p>
      <w:pPr>
        <w:pStyle w:val="BodyText"/>
        <w:bidi w:val="0"/>
        <w:spacing w:before="0" w:after="283"/>
        <w:jc w:val="left"/>
        <w:rPr/>
      </w:pPr>
      <w:r>
        <w:rPr/>
        <w:t>discursivo</w:t>
      </w:r>
    </w:p>
    <w:p>
      <w:pPr>
        <w:pStyle w:val="BodyText"/>
        <w:bidi w:val="0"/>
        <w:spacing w:before="0" w:after="283"/>
        <w:jc w:val="left"/>
        <w:rPr/>
      </w:pPr>
      <w:r>
        <w:rPr/>
        <w:t>subtrativo</w:t>
      </w:r>
    </w:p>
    <w:p>
      <w:pPr>
        <w:pStyle w:val="BodyText"/>
        <w:bidi w:val="0"/>
        <w:spacing w:before="0" w:after="283"/>
        <w:jc w:val="left"/>
        <w:rPr/>
      </w:pPr>
      <w:r>
        <w:rPr/>
        <w:t>superestimado</w:t>
      </w:r>
    </w:p>
    <w:p>
      <w:pPr>
        <w:pStyle w:val="BodyText"/>
        <w:bidi w:val="0"/>
        <w:spacing w:before="0" w:after="283"/>
        <w:jc w:val="left"/>
        <w:rPr/>
      </w:pPr>
      <w:r>
        <w:rPr/>
        <w:t>conhecimento imperfeito, incompleto, como parte da família disfuncional</w:t>
      </w:r>
    </w:p>
    <w:p>
      <w:pPr>
        <w:pStyle w:val="BodyText"/>
        <w:bidi w:val="0"/>
        <w:spacing w:before="0" w:after="283"/>
        <w:jc w:val="left"/>
        <w:rPr/>
      </w:pPr>
      <w:r>
        <w:rPr/>
        <w:t>estendida</w:t>
      </w:r>
    </w:p>
    <w:p>
      <w:pPr>
        <w:pStyle w:val="BodyText"/>
        <w:bidi w:val="0"/>
        <w:spacing w:before="0" w:after="283"/>
        <w:jc w:val="left"/>
        <w:rPr/>
      </w:pPr>
      <w:r>
        <w:rPr/>
        <w:t>conhecimento subtrativo</w:t>
      </w:r>
    </w:p>
    <w:p>
      <w:pPr>
        <w:pStyle w:val="BodyText"/>
        <w:bidi w:val="0"/>
        <w:spacing w:before="0" w:after="283"/>
        <w:jc w:val="left"/>
        <w:rPr/>
      </w:pPr>
      <w:r>
        <w:rPr/>
        <w:t>consequências imprevisíveis</w:t>
      </w:r>
    </w:p>
    <w:p>
      <w:pPr>
        <w:pStyle w:val="BodyText"/>
        <w:bidi w:val="0"/>
        <w:spacing w:before="0" w:after="283"/>
        <w:jc w:val="left"/>
        <w:rPr/>
      </w:pPr>
      <w:r>
        <w:rPr/>
        <w:t>Constantinopla, como cidade multicultural</w:t>
      </w:r>
    </w:p>
    <w:p>
      <w:pPr>
        <w:pStyle w:val="BodyText"/>
        <w:bidi w:val="0"/>
        <w:spacing w:before="0" w:after="283"/>
        <w:jc w:val="left"/>
        <w:rPr/>
      </w:pPr>
      <w:r>
        <w:rPr/>
        <w:t>Contopoulos-Ioannidis, D.G.</w:t>
      </w:r>
    </w:p>
    <w:p>
      <w:pPr>
        <w:pStyle w:val="BodyText"/>
        <w:bidi w:val="0"/>
        <w:spacing w:before="0" w:after="283"/>
        <w:jc w:val="left"/>
        <w:rPr/>
      </w:pPr>
      <w:r>
        <w:rPr/>
        <w:t>convexidade</w:t>
      </w:r>
    </w:p>
    <w:p>
      <w:pPr>
        <w:pStyle w:val="BodyText"/>
        <w:bidi w:val="0"/>
        <w:spacing w:before="0" w:after="283"/>
        <w:jc w:val="left"/>
        <w:rPr/>
      </w:pPr>
      <w:r>
        <w:rPr/>
        <w:t>e progressão</w:t>
      </w:r>
    </w:p>
    <w:p>
      <w:pPr>
        <w:pStyle w:val="BodyText"/>
        <w:bidi w:val="0"/>
        <w:spacing w:before="0" w:after="283"/>
        <w:jc w:val="left"/>
        <w:rPr/>
      </w:pPr>
      <w:r>
        <w:rPr/>
        <w:t>comparada à concavidade</w:t>
      </w:r>
    </w:p>
    <w:p>
      <w:pPr>
        <w:pStyle w:val="BodyText"/>
        <w:bidi w:val="0"/>
        <w:spacing w:before="0" w:after="283"/>
        <w:jc w:val="left"/>
        <w:rPr/>
      </w:pPr>
      <w:r>
        <w:rPr/>
        <w:t>Cooper, George</w:t>
      </w:r>
    </w:p>
    <w:p>
      <w:pPr>
        <w:pStyle w:val="BodyText"/>
        <w:bidi w:val="0"/>
        <w:spacing w:before="0" w:after="283"/>
        <w:jc w:val="left"/>
        <w:rPr/>
      </w:pPr>
      <w:r>
        <w:rPr/>
        <w:t>Copérnico, Nicolau</w:t>
      </w:r>
    </w:p>
    <w:p>
      <w:pPr>
        <w:pStyle w:val="BodyText"/>
        <w:bidi w:val="0"/>
        <w:spacing w:before="0" w:after="283"/>
        <w:jc w:val="left"/>
        <w:rPr/>
      </w:pPr>
      <w:r>
        <w:rPr/>
        <w:t>coragem</w:t>
      </w:r>
    </w:p>
    <w:p>
      <w:pPr>
        <w:pStyle w:val="BodyText"/>
        <w:bidi w:val="0"/>
        <w:spacing w:before="0" w:after="283"/>
        <w:jc w:val="left"/>
        <w:rPr/>
      </w:pPr>
      <w:r>
        <w:rPr/>
        <w:t>corrida de cavalos</w:t>
      </w:r>
    </w:p>
    <w:p>
      <w:pPr>
        <w:pStyle w:val="BodyText"/>
        <w:bidi w:val="0"/>
        <w:spacing w:before="0" w:after="283"/>
        <w:jc w:val="left"/>
        <w:rPr/>
      </w:pPr>
      <w:r>
        <w:rPr/>
        <w:t>Cortés, Hernán</w:t>
      </w:r>
    </w:p>
    <w:p>
      <w:pPr>
        <w:pStyle w:val="BodyText"/>
        <w:bidi w:val="0"/>
        <w:ind w:hanging="0" w:left="0" w:right="0"/>
        <w:jc w:val="left"/>
        <w:rPr/>
      </w:pPr>
      <w:r>
        <w:rPr/>
        <w:t>crescimento do PIB</w:t>
      </w:r>
    </w:p>
    <w:p>
      <w:pPr>
        <w:pStyle w:val="BodyText"/>
        <w:bidi w:val="0"/>
        <w:spacing w:before="0" w:after="283"/>
        <w:jc w:val="left"/>
        <w:rPr/>
      </w:pPr>
      <w:r>
        <w:rPr/>
        <w:t>crescimento pós-traumático</w:t>
      </w:r>
    </w:p>
    <w:p>
      <w:pPr>
        <w:pStyle w:val="BodyText"/>
        <w:bidi w:val="0"/>
        <w:spacing w:before="0" w:after="283"/>
        <w:jc w:val="left"/>
        <w:rPr/>
      </w:pPr>
      <w:r>
        <w:rPr/>
        <w:t>crioterapia</w:t>
      </w:r>
    </w:p>
    <w:p>
      <w:pPr>
        <w:pStyle w:val="BodyText"/>
        <w:bidi w:val="0"/>
        <w:spacing w:before="0" w:after="283"/>
        <w:jc w:val="left"/>
        <w:rPr/>
      </w:pPr>
      <w:r>
        <w:rPr/>
        <w:t>crise da dívida. Ver governo</w:t>
      </w:r>
    </w:p>
    <w:p>
      <w:pPr>
        <w:pStyle w:val="BodyText"/>
        <w:bidi w:val="0"/>
        <w:spacing w:before="0" w:after="283"/>
        <w:jc w:val="left"/>
        <w:rPr/>
      </w:pPr>
      <w:r>
        <w:rPr/>
        <w:t>Crisipo</w:t>
      </w:r>
    </w:p>
    <w:p>
      <w:pPr>
        <w:pStyle w:val="BodyText"/>
        <w:bidi w:val="0"/>
        <w:spacing w:before="0" w:after="283"/>
        <w:jc w:val="left"/>
        <w:rPr/>
      </w:pPr>
      <w:r>
        <w:rPr/>
        <w:t>critério de adaptabilidade</w:t>
      </w:r>
    </w:p>
    <w:p>
      <w:pPr>
        <w:pStyle w:val="BodyText"/>
        <w:bidi w:val="0"/>
        <w:spacing w:before="0" w:after="283"/>
        <w:jc w:val="left"/>
        <w:rPr/>
      </w:pPr>
      <w:r>
        <w:rPr/>
        <w:t>critério de Kelly</w:t>
      </w:r>
    </w:p>
    <w:p>
      <w:pPr>
        <w:pStyle w:val="BodyText"/>
        <w:bidi w:val="0"/>
        <w:spacing w:before="0" w:after="283"/>
        <w:jc w:val="left"/>
        <w:rPr/>
      </w:pPr>
      <w:r>
        <w:rPr/>
        <w:t>Crosby, Alfred</w:t>
      </w:r>
    </w:p>
    <w:p>
      <w:pPr>
        <w:pStyle w:val="BodyText"/>
        <w:bidi w:val="0"/>
        <w:spacing w:before="0" w:after="283"/>
        <w:jc w:val="left"/>
        <w:rPr/>
      </w:pPr>
      <w:r>
        <w:rPr/>
        <w:t>curiosidade</w:t>
      </w:r>
    </w:p>
    <w:p>
      <w:pPr>
        <w:pStyle w:val="BodyText"/>
        <w:bidi w:val="0"/>
        <w:spacing w:before="0" w:after="283"/>
        <w:jc w:val="left"/>
        <w:rPr/>
      </w:pPr>
      <w:r>
        <w:rPr/>
        <w:t>curva de sino</w:t>
      </w:r>
    </w:p>
    <w:p>
      <w:pPr>
        <w:pStyle w:val="BodyText"/>
        <w:bidi w:val="0"/>
        <w:spacing w:before="0" w:after="283"/>
        <w:jc w:val="left"/>
        <w:rPr/>
      </w:pPr>
      <w:r>
        <w:rPr/>
        <w:t>dados, como algo nocivo</w:t>
      </w:r>
    </w:p>
    <w:p>
      <w:pPr>
        <w:pStyle w:val="BodyText"/>
        <w:bidi w:val="0"/>
        <w:spacing w:before="0" w:after="283"/>
        <w:jc w:val="left"/>
        <w:rPr/>
      </w:pPr>
      <w:r>
        <w:rPr/>
        <w:t>Ver também Big Data; informação</w:t>
      </w:r>
    </w:p>
    <w:p>
      <w:pPr>
        <w:pStyle w:val="BodyText"/>
        <w:bidi w:val="0"/>
        <w:spacing w:before="0" w:after="283"/>
        <w:jc w:val="left"/>
        <w:rPr/>
      </w:pPr>
      <w:r>
        <w:rPr/>
        <w:t>Dalio, Ray</w:t>
      </w:r>
    </w:p>
    <w:p>
      <w:pPr>
        <w:pStyle w:val="BodyText"/>
        <w:bidi w:val="0"/>
        <w:spacing w:before="0" w:after="283"/>
        <w:jc w:val="left"/>
        <w:rPr/>
      </w:pPr>
      <w:r>
        <w:rPr/>
        <w:t>Dâmocles</w:t>
      </w:r>
    </w:p>
    <w:p>
      <w:pPr>
        <w:pStyle w:val="BodyText"/>
        <w:bidi w:val="0"/>
        <w:spacing w:before="0" w:after="283"/>
        <w:jc w:val="left"/>
        <w:rPr/>
      </w:pPr>
      <w:r>
        <w:rPr/>
        <w:t>Danchin, Antoine</w:t>
      </w:r>
    </w:p>
    <w:p>
      <w:pPr>
        <w:pStyle w:val="BodyText"/>
        <w:bidi w:val="0"/>
        <w:spacing w:before="0" w:after="283"/>
        <w:jc w:val="left"/>
        <w:rPr/>
      </w:pPr>
      <w:r>
        <w:rPr/>
        <w:t>danos colaterais</w:t>
      </w:r>
    </w:p>
    <w:p>
      <w:pPr>
        <w:pStyle w:val="BodyText"/>
        <w:bidi w:val="0"/>
        <w:spacing w:before="0" w:after="283"/>
        <w:jc w:val="left"/>
        <w:rPr/>
      </w:pPr>
      <w:r>
        <w:rPr/>
        <w:t>Dard, Frédéric (escritor francês)</w:t>
      </w:r>
    </w:p>
    <w:p>
      <w:pPr>
        <w:pStyle w:val="BodyText"/>
        <w:bidi w:val="0"/>
        <w:spacing w:before="0" w:after="283"/>
        <w:jc w:val="left"/>
        <w:rPr/>
      </w:pPr>
      <w:r>
        <w:rPr/>
        <w:t>DARPA</w:t>
      </w:r>
    </w:p>
    <w:p>
      <w:pPr>
        <w:pStyle w:val="BodyText"/>
        <w:bidi w:val="0"/>
        <w:spacing w:before="0" w:after="283"/>
        <w:jc w:val="left"/>
        <w:rPr/>
      </w:pPr>
      <w:r>
        <w:rPr/>
        <w:t>Darwin, Charles</w:t>
      </w:r>
    </w:p>
    <w:p>
      <w:pPr>
        <w:pStyle w:val="BodyText"/>
        <w:bidi w:val="0"/>
        <w:spacing w:before="0" w:after="283"/>
        <w:jc w:val="left"/>
        <w:rPr/>
      </w:pPr>
      <w:r>
        <w:rPr/>
        <w:t>Daston, Lorraine</w:t>
      </w:r>
    </w:p>
    <w:p>
      <w:pPr>
        <w:pStyle w:val="BodyText"/>
        <w:bidi w:val="0"/>
        <w:spacing w:before="0" w:after="283"/>
        <w:jc w:val="left"/>
        <w:rPr/>
      </w:pPr>
      <w:r>
        <w:rPr/>
        <w:t>Dawes, Robyn</w:t>
      </w:r>
    </w:p>
    <w:p>
      <w:pPr>
        <w:pStyle w:val="BodyText"/>
        <w:bidi w:val="0"/>
        <w:spacing w:before="0" w:after="283"/>
        <w:jc w:val="left"/>
        <w:rPr/>
      </w:pPr>
      <w:r>
        <w:rPr/>
        <w:t>Dawkins, Richard</w:t>
      </w:r>
    </w:p>
    <w:p>
      <w:pPr>
        <w:pStyle w:val="BodyText"/>
        <w:bidi w:val="0"/>
        <w:spacing w:before="0" w:after="283"/>
        <w:jc w:val="left"/>
        <w:rPr/>
      </w:pPr>
      <w:r>
        <w:rPr/>
        <w:t>De architectura (Vitrúvio)</w:t>
      </w:r>
    </w:p>
    <w:p>
      <w:pPr>
        <w:pStyle w:val="BodyText"/>
        <w:bidi w:val="0"/>
        <w:spacing w:before="0" w:after="283"/>
        <w:jc w:val="left"/>
        <w:rPr/>
      </w:pPr>
      <w:r>
        <w:rPr/>
        <w:t>De beneficiis (Sêneca)</w:t>
      </w:r>
    </w:p>
    <w:p>
      <w:pPr>
        <w:pStyle w:val="BodyText"/>
        <w:bidi w:val="0"/>
        <w:spacing w:before="0" w:after="283"/>
        <w:jc w:val="left"/>
        <w:rPr/>
      </w:pPr>
      <w:r>
        <w:rPr/>
        <w:t>de Gaulle, Charles</w:t>
      </w:r>
    </w:p>
    <w:p>
      <w:pPr>
        <w:pStyle w:val="BodyText"/>
        <w:bidi w:val="0"/>
        <w:spacing w:before="0" w:after="283"/>
        <w:jc w:val="left"/>
        <w:rPr/>
      </w:pPr>
      <w:r>
        <w:rPr/>
        <w:t>De Vany, Art</w:t>
      </w:r>
    </w:p>
    <w:p>
      <w:pPr>
        <w:pStyle w:val="BodyText"/>
        <w:bidi w:val="0"/>
        <w:spacing w:before="0" w:after="283"/>
        <w:jc w:val="left"/>
        <w:rPr/>
      </w:pPr>
      <w:r>
        <w:rPr/>
        <w:t>Dédalo</w:t>
      </w:r>
    </w:p>
    <w:p>
      <w:pPr>
        <w:pStyle w:val="BodyText"/>
        <w:bidi w:val="0"/>
        <w:spacing w:before="0" w:after="283"/>
        <w:jc w:val="left"/>
        <w:rPr/>
      </w:pPr>
      <w:r>
        <w:rPr/>
        <w:t>Dêmades, o Ateniense</w:t>
      </w:r>
    </w:p>
    <w:p>
      <w:pPr>
        <w:pStyle w:val="BodyText"/>
        <w:bidi w:val="0"/>
        <w:spacing w:before="0" w:after="283"/>
        <w:jc w:val="left"/>
        <w:rPr/>
      </w:pPr>
      <w:r>
        <w:rPr/>
        <w:t>dependência do trajeto</w:t>
      </w:r>
    </w:p>
    <w:p>
      <w:pPr>
        <w:pStyle w:val="BodyText"/>
        <w:bidi w:val="0"/>
        <w:spacing w:before="0" w:after="283"/>
        <w:jc w:val="left"/>
        <w:rPr/>
      </w:pPr>
      <w:r>
        <w:rPr/>
        <w:t>dependência do domínio</w:t>
      </w:r>
    </w:p>
    <w:p>
      <w:pPr>
        <w:pStyle w:val="BodyText"/>
        <w:bidi w:val="0"/>
        <w:spacing w:before="0" w:after="283"/>
        <w:jc w:val="left"/>
        <w:rPr/>
      </w:pPr>
      <w:r>
        <w:rPr/>
        <w:t>desastre de Fukushima</w:t>
      </w:r>
    </w:p>
    <w:p>
      <w:pPr>
        <w:pStyle w:val="BodyText"/>
        <w:bidi w:val="0"/>
        <w:spacing w:before="0" w:after="283"/>
        <w:jc w:val="left"/>
        <w:rPr/>
      </w:pPr>
      <w:r>
        <w:rPr/>
        <w:t>A descoberta da França: uma jornada histórico-geográfica (Robb)</w:t>
      </w:r>
    </w:p>
    <w:p>
      <w:pPr>
        <w:pStyle w:val="BodyText"/>
        <w:bidi w:val="0"/>
        <w:spacing w:before="0" w:after="283"/>
        <w:jc w:val="left"/>
        <w:rPr/>
      </w:pPr>
      <w:r>
        <w:rPr/>
        <w:t>desconfirmação</w:t>
      </w:r>
    </w:p>
    <w:p>
      <w:pPr>
        <w:pStyle w:val="BodyText"/>
        <w:bidi w:val="0"/>
        <w:spacing w:before="0" w:after="283"/>
        <w:jc w:val="left"/>
        <w:rPr/>
      </w:pPr>
      <w:r>
        <w:rPr/>
        <w:t>desconhecimento, como parte da família disfuncional estendida</w:t>
      </w:r>
    </w:p>
    <w:p>
      <w:pPr>
        <w:pStyle w:val="BodyText"/>
        <w:bidi w:val="0"/>
        <w:spacing w:before="0" w:after="283"/>
        <w:jc w:val="left"/>
        <w:rPr/>
      </w:pPr>
      <w:r>
        <w:rPr/>
        <w:t>desigualdade de Jensen</w:t>
      </w:r>
    </w:p>
    <w:p>
      <w:pPr>
        <w:pStyle w:val="BodyText"/>
        <w:bidi w:val="0"/>
        <w:spacing w:before="0" w:after="283"/>
        <w:jc w:val="left"/>
        <w:rPr/>
      </w:pPr>
      <w:r>
        <w:rPr/>
        <w:t>desordens</w:t>
      </w:r>
    </w:p>
    <w:p>
      <w:pPr>
        <w:pStyle w:val="BodyText"/>
        <w:bidi w:val="0"/>
        <w:spacing w:before="0" w:after="283"/>
        <w:jc w:val="left"/>
        <w:rPr/>
      </w:pPr>
      <w:r>
        <w:rPr/>
        <w:t>destruição criativa</w:t>
      </w:r>
    </w:p>
    <w:p>
      <w:pPr>
        <w:pStyle w:val="BodyText"/>
        <w:bidi w:val="0"/>
        <w:spacing w:before="0" w:after="283"/>
        <w:jc w:val="left"/>
        <w:rPr/>
      </w:pPr>
      <w:r>
        <w:rPr/>
        <w:t>Deutscher, Guy</w:t>
      </w:r>
    </w:p>
    <w:p>
      <w:pPr>
        <w:pStyle w:val="BodyText"/>
        <w:bidi w:val="0"/>
        <w:spacing w:before="0" w:after="283"/>
        <w:jc w:val="left"/>
        <w:rPr/>
      </w:pPr>
      <w:r>
        <w:rPr/>
        <w:t>diabetes</w:t>
      </w:r>
    </w:p>
    <w:p>
      <w:pPr>
        <w:pStyle w:val="BodyText"/>
        <w:bidi w:val="0"/>
        <w:ind w:hanging="0" w:left="0" w:right="0"/>
        <w:jc w:val="left"/>
        <w:rPr/>
      </w:pPr>
      <w:r>
        <w:rPr/>
        <w:t>Diamond, Jared</w:t>
      </w:r>
    </w:p>
    <w:p>
      <w:pPr>
        <w:pStyle w:val="BodyText"/>
        <w:bidi w:val="0"/>
        <w:spacing w:before="0" w:after="283"/>
        <w:jc w:val="left"/>
        <w:rPr/>
      </w:pPr>
      <w:r>
        <w:rPr/>
        <w:t>Diaulos</w:t>
      </w:r>
    </w:p>
    <w:p>
      <w:pPr>
        <w:pStyle w:val="BodyText"/>
        <w:bidi w:val="0"/>
        <w:spacing w:before="0" w:after="283"/>
        <w:jc w:val="left"/>
        <w:rPr/>
      </w:pPr>
      <w:r>
        <w:rPr/>
        <w:t>Dickens, Charles</w:t>
      </w:r>
    </w:p>
    <w:p>
      <w:pPr>
        <w:pStyle w:val="BodyText"/>
        <w:bidi w:val="0"/>
        <w:spacing w:before="0" w:after="283"/>
        <w:jc w:val="left"/>
        <w:rPr/>
      </w:pPr>
      <w:r>
        <w:rPr/>
        <w:t>dieta mediterrânea</w:t>
      </w:r>
    </w:p>
    <w:p>
      <w:pPr>
        <w:pStyle w:val="BodyText"/>
        <w:bidi w:val="0"/>
        <w:spacing w:before="0" w:after="283"/>
        <w:jc w:val="left"/>
        <w:rPr/>
      </w:pPr>
      <w:r>
        <w:rPr/>
        <w:t>Dinamarca</w:t>
      </w:r>
    </w:p>
    <w:p>
      <w:pPr>
        <w:pStyle w:val="BodyText"/>
        <w:bidi w:val="0"/>
        <w:spacing w:before="0" w:after="283"/>
        <w:jc w:val="left"/>
        <w:rPr/>
      </w:pPr>
      <w:r>
        <w:rPr/>
        <w:t>dinheiro. Ver riqueza</w:t>
      </w:r>
    </w:p>
    <w:p>
      <w:pPr>
        <w:pStyle w:val="BodyText"/>
        <w:bidi w:val="0"/>
        <w:spacing w:before="0" w:after="283"/>
        <w:jc w:val="left"/>
        <w:rPr/>
      </w:pPr>
      <w:r>
        <w:rPr/>
        <w:t>dionisíaco</w:t>
      </w:r>
    </w:p>
    <w:p>
      <w:pPr>
        <w:pStyle w:val="BodyText"/>
        <w:bidi w:val="0"/>
        <w:spacing w:before="0" w:after="283"/>
        <w:jc w:val="left"/>
        <w:rPr/>
      </w:pPr>
      <w:r>
        <w:rPr/>
        <w:t>Dionísio (Pseudo-Dionísio)</w:t>
      </w:r>
    </w:p>
    <w:p>
      <w:pPr>
        <w:pStyle w:val="BodyText"/>
        <w:bidi w:val="0"/>
        <w:spacing w:before="0" w:after="283"/>
        <w:jc w:val="left"/>
        <w:rPr/>
      </w:pPr>
      <w:r>
        <w:rPr/>
        <w:t>Dionísio II</w:t>
      </w:r>
    </w:p>
    <w:p>
      <w:pPr>
        <w:pStyle w:val="BodyText"/>
        <w:bidi w:val="0"/>
        <w:spacing w:before="0" w:after="283"/>
        <w:jc w:val="left"/>
        <w:rPr/>
      </w:pPr>
      <w:r>
        <w:rPr/>
        <w:t>Dionísio</w:t>
      </w:r>
    </w:p>
    <w:p>
      <w:pPr>
        <w:pStyle w:val="BodyText"/>
        <w:bidi w:val="0"/>
        <w:spacing w:before="0" w:after="283"/>
        <w:jc w:val="left"/>
        <w:rPr/>
      </w:pPr>
      <w:r>
        <w:rPr/>
        <w:t>disciplina discursiva, definição</w:t>
      </w:r>
    </w:p>
    <w:p>
      <w:pPr>
        <w:pStyle w:val="BodyText"/>
        <w:bidi w:val="0"/>
        <w:spacing w:before="0" w:after="283"/>
        <w:jc w:val="left"/>
        <w:rPr/>
      </w:pPr>
      <w:r>
        <w:rPr/>
        <w:t>discurso robusto, definição</w:t>
      </w:r>
    </w:p>
    <w:p>
      <w:pPr>
        <w:pStyle w:val="BodyText"/>
        <w:bidi w:val="0"/>
        <w:spacing w:before="0" w:after="283"/>
        <w:jc w:val="left"/>
        <w:rPr/>
      </w:pPr>
      <w:r>
        <w:rPr/>
        <w:t>disfluência</w:t>
      </w:r>
    </w:p>
    <w:p>
      <w:pPr>
        <w:pStyle w:val="BodyText"/>
        <w:bidi w:val="0"/>
        <w:spacing w:before="0" w:after="283"/>
        <w:jc w:val="left"/>
        <w:rPr/>
      </w:pPr>
      <w:r>
        <w:rPr/>
        <w:t>dispersão de resultados, como parte da família disfuncional estendida</w:t>
      </w:r>
    </w:p>
    <w:p>
      <w:pPr>
        <w:pStyle w:val="BodyText"/>
        <w:bidi w:val="0"/>
        <w:spacing w:before="0" w:after="283"/>
        <w:jc w:val="left"/>
        <w:rPr/>
      </w:pPr>
      <w:r>
        <w:rPr/>
        <w:t>Disputas Tusculanas (Cícero)</w:t>
      </w:r>
    </w:p>
    <w:p>
      <w:pPr>
        <w:pStyle w:val="BodyText"/>
        <w:bidi w:val="0"/>
        <w:spacing w:before="0" w:after="283"/>
        <w:jc w:val="left"/>
        <w:rPr/>
      </w:pPr>
      <w:r>
        <w:rPr/>
        <w:t>dizimação</w:t>
      </w:r>
    </w:p>
    <w:p>
      <w:pPr>
        <w:pStyle w:val="BodyText"/>
        <w:bidi w:val="0"/>
        <w:spacing w:before="0" w:after="283"/>
        <w:jc w:val="left"/>
        <w:rPr/>
      </w:pPr>
      <w:r>
        <w:rPr/>
        <w:t>Dobelli, Rolf</w:t>
      </w:r>
    </w:p>
    <w:p>
      <w:pPr>
        <w:pStyle w:val="BodyText"/>
        <w:bidi w:val="0"/>
        <w:spacing w:before="0" w:after="283"/>
        <w:jc w:val="left"/>
        <w:rPr/>
      </w:pPr>
      <w:r>
        <w:rPr/>
        <w:t>doenças pulmonares</w:t>
      </w:r>
    </w:p>
    <w:p>
      <w:pPr>
        <w:pStyle w:val="BodyText"/>
        <w:bidi w:val="0"/>
        <w:spacing w:before="0" w:after="283"/>
        <w:jc w:val="left"/>
        <w:rPr/>
      </w:pPr>
      <w:r>
        <w:rPr/>
        <w:t>Ver também fumo</w:t>
      </w:r>
    </w:p>
    <w:p>
      <w:pPr>
        <w:pStyle w:val="BodyText"/>
        <w:bidi w:val="0"/>
        <w:spacing w:before="0" w:after="283"/>
        <w:jc w:val="left"/>
        <w:rPr/>
      </w:pPr>
      <w:r>
        <w:rPr/>
        <w:t>dogma</w:t>
      </w:r>
    </w:p>
    <w:p>
      <w:pPr>
        <w:pStyle w:val="BodyText"/>
        <w:bidi w:val="0"/>
        <w:spacing w:before="0" w:after="283"/>
        <w:jc w:val="left"/>
        <w:rPr/>
      </w:pPr>
      <w:r>
        <w:rPr/>
        <w:t>Domagk, Gerhard</w:t>
      </w:r>
    </w:p>
    <w:p>
      <w:pPr>
        <w:pStyle w:val="BodyText"/>
        <w:bidi w:val="0"/>
        <w:spacing w:before="0" w:after="283"/>
        <w:jc w:val="left"/>
        <w:rPr/>
      </w:pPr>
      <w:r>
        <w:rPr/>
        <w:t>Douady, Raphael</w:t>
      </w:r>
    </w:p>
    <w:p>
      <w:pPr>
        <w:pStyle w:val="BodyText"/>
        <w:bidi w:val="0"/>
        <w:spacing w:before="0" w:after="283"/>
        <w:jc w:val="left"/>
        <w:rPr/>
      </w:pPr>
      <w:r>
        <w:rPr/>
        <w:t>Drucker, Peter</w:t>
      </w:r>
    </w:p>
    <w:p>
      <w:pPr>
        <w:pStyle w:val="BodyText"/>
        <w:bidi w:val="0"/>
        <w:spacing w:before="0" w:after="283"/>
        <w:jc w:val="left"/>
        <w:rPr/>
      </w:pPr>
      <w:r>
        <w:rPr/>
        <w:t>Dunne, Jennifer</w:t>
      </w:r>
    </w:p>
    <w:p>
      <w:pPr>
        <w:pStyle w:val="BodyText"/>
        <w:bidi w:val="0"/>
        <w:spacing w:before="0" w:after="283"/>
        <w:jc w:val="left"/>
        <w:rPr/>
      </w:pPr>
      <w:r>
        <w:rPr/>
        <w:t>Dupire, Bruno</w:t>
      </w:r>
    </w:p>
    <w:p>
      <w:pPr>
        <w:pStyle w:val="BodyText"/>
        <w:bidi w:val="0"/>
        <w:spacing w:before="0" w:after="283"/>
        <w:jc w:val="left"/>
        <w:rPr/>
      </w:pPr>
      <w:r>
        <w:rPr/>
        <w:t>DuPont</w:t>
      </w:r>
    </w:p>
    <w:p>
      <w:pPr>
        <w:pStyle w:val="BodyText"/>
        <w:bidi w:val="0"/>
        <w:spacing w:before="0" w:after="283"/>
        <w:jc w:val="left"/>
        <w:rPr/>
      </w:pPr>
      <w:r>
        <w:rPr/>
        <w:t>Easterly, W.</w:t>
      </w:r>
    </w:p>
    <w:p>
      <w:pPr>
        <w:pStyle w:val="BodyText"/>
        <w:bidi w:val="0"/>
        <w:spacing w:before="0" w:after="283"/>
        <w:jc w:val="left"/>
        <w:rPr/>
      </w:pPr>
      <w:r>
        <w:rPr/>
        <w:t>economia, camadas em</w:t>
      </w:r>
    </w:p>
    <w:p>
      <w:pPr>
        <w:pStyle w:val="BodyText"/>
        <w:bidi w:val="0"/>
        <w:spacing w:before="0" w:after="283"/>
        <w:jc w:val="left"/>
        <w:rPr/>
      </w:pPr>
      <w:r>
        <w:rPr/>
        <w:t>economia, teoria comparada à prática</w:t>
      </w:r>
    </w:p>
    <w:p>
      <w:pPr>
        <w:pStyle w:val="BodyText"/>
        <w:bidi w:val="0"/>
        <w:spacing w:before="0" w:after="283"/>
        <w:jc w:val="left"/>
        <w:rPr/>
      </w:pPr>
      <w:r>
        <w:rPr/>
        <w:t>economias de escala</w:t>
      </w:r>
    </w:p>
    <w:p>
      <w:pPr>
        <w:pStyle w:val="BodyText"/>
        <w:bidi w:val="0"/>
        <w:spacing w:before="0" w:after="283"/>
        <w:jc w:val="left"/>
        <w:rPr/>
      </w:pPr>
      <w:r>
        <w:rPr/>
        <w:t>Edgerton, David</w:t>
      </w:r>
    </w:p>
    <w:p>
      <w:pPr>
        <w:pStyle w:val="BodyText"/>
        <w:bidi w:val="0"/>
        <w:spacing w:before="0" w:after="283"/>
        <w:jc w:val="left"/>
        <w:rPr/>
      </w:pPr>
      <w:r>
        <w:rPr/>
        <w:t>educação</w:t>
      </w:r>
    </w:p>
    <w:p>
      <w:pPr>
        <w:pStyle w:val="BodyText"/>
        <w:bidi w:val="0"/>
        <w:spacing w:before="0" w:after="283"/>
        <w:jc w:val="left"/>
        <w:rPr/>
      </w:pPr>
      <w:r>
        <w:rPr/>
        <w:t>Ver também academia</w:t>
      </w:r>
    </w:p>
    <w:p>
      <w:pPr>
        <w:pStyle w:val="BodyText"/>
        <w:bidi w:val="0"/>
        <w:spacing w:before="0" w:after="283"/>
        <w:jc w:val="left"/>
        <w:rPr/>
      </w:pPr>
      <w:r>
        <w:rPr/>
        <w:t>efeito da ilusão pela aleatoriedade (acaso)</w:t>
      </w:r>
    </w:p>
    <w:p>
      <w:pPr>
        <w:pStyle w:val="BodyText"/>
        <w:bidi w:val="0"/>
        <w:spacing w:before="0" w:after="283"/>
        <w:jc w:val="left"/>
        <w:rPr/>
      </w:pPr>
      <w:r>
        <w:rPr/>
        <w:t>efeito da ilusão pelos dados</w:t>
      </w:r>
    </w:p>
    <w:p>
      <w:pPr>
        <w:pStyle w:val="BodyText"/>
        <w:bidi w:val="0"/>
        <w:spacing w:before="0" w:after="283"/>
        <w:jc w:val="left"/>
        <w:rPr/>
      </w:pPr>
      <w:r>
        <w:rPr/>
        <w:t>efeito de cima para baixo</w:t>
      </w:r>
    </w:p>
    <w:p>
      <w:pPr>
        <w:pStyle w:val="BodyText"/>
        <w:bidi w:val="0"/>
        <w:spacing w:before="0" w:after="283"/>
        <w:jc w:val="left"/>
        <w:rPr/>
      </w:pPr>
      <w:r>
        <w:rPr/>
        <w:t>efeito de Drachten</w:t>
      </w:r>
    </w:p>
    <w:p>
      <w:pPr>
        <w:pStyle w:val="BodyText"/>
        <w:bidi w:val="0"/>
        <w:spacing w:before="0" w:after="283"/>
        <w:jc w:val="left"/>
        <w:rPr/>
      </w:pPr>
      <w:r>
        <w:rPr/>
        <w:t>efeito de ensinar-os-pássaros-a-voar</w:t>
      </w:r>
    </w:p>
    <w:p>
      <w:pPr>
        <w:pStyle w:val="BodyText"/>
        <w:bidi w:val="0"/>
        <w:spacing w:before="0" w:after="283"/>
        <w:jc w:val="left"/>
        <w:rPr/>
      </w:pPr>
      <w:r>
        <w:rPr/>
        <w:t>efeito halo</w:t>
      </w:r>
    </w:p>
    <w:p>
      <w:pPr>
        <w:pStyle w:val="BodyText"/>
        <w:bidi w:val="0"/>
        <w:ind w:hanging="0" w:left="0" w:right="0"/>
        <w:jc w:val="left"/>
        <w:rPr/>
      </w:pPr>
      <w:r>
        <w:rPr/>
        <w:t>efeito Lindy</w:t>
      </w:r>
    </w:p>
    <w:p>
      <w:pPr>
        <w:pStyle w:val="BodyText"/>
        <w:bidi w:val="0"/>
        <w:spacing w:before="0" w:after="283"/>
        <w:jc w:val="left"/>
        <w:rPr/>
      </w:pPr>
      <w:r>
        <w:rPr/>
        <w:t>efeitos de convexidade</w:t>
      </w:r>
    </w:p>
    <w:p>
      <w:pPr>
        <w:pStyle w:val="BodyText"/>
        <w:bidi w:val="0"/>
        <w:spacing w:before="0" w:after="283"/>
        <w:jc w:val="left"/>
        <w:rPr/>
      </w:pPr>
      <w:r>
        <w:rPr/>
        <w:t>o exemplo do trânsito de Nova York</w:t>
      </w:r>
    </w:p>
    <w:p>
      <w:pPr>
        <w:pStyle w:val="BodyText"/>
        <w:bidi w:val="0"/>
        <w:spacing w:before="0" w:after="283"/>
        <w:jc w:val="left"/>
        <w:rPr/>
      </w:pPr>
      <w:r>
        <w:rPr/>
        <w:t>e iatrogenia</w:t>
      </w:r>
    </w:p>
    <w:p>
      <w:pPr>
        <w:pStyle w:val="BodyText"/>
        <w:bidi w:val="0"/>
        <w:spacing w:before="0" w:after="283"/>
        <w:jc w:val="left"/>
        <w:rPr/>
      </w:pPr>
      <w:r>
        <w:rPr/>
        <w:t>e volatilidade</w:t>
      </w:r>
    </w:p>
    <w:p>
      <w:pPr>
        <w:pStyle w:val="BodyText"/>
        <w:bidi w:val="0"/>
        <w:spacing w:before="0" w:after="283"/>
        <w:jc w:val="left"/>
        <w:rPr/>
      </w:pPr>
      <w:r>
        <w:rPr/>
        <w:t>efeitos de convexidade negativos</w:t>
      </w:r>
    </w:p>
    <w:p>
      <w:pPr>
        <w:pStyle w:val="BodyText"/>
        <w:bidi w:val="0"/>
        <w:spacing w:before="0" w:after="283"/>
        <w:jc w:val="left"/>
        <w:rPr/>
      </w:pPr>
      <w:r>
        <w:rPr/>
        <w:t>efeitos de convexidade positivos</w:t>
      </w:r>
    </w:p>
    <w:p>
      <w:pPr>
        <w:pStyle w:val="BodyText"/>
        <w:bidi w:val="0"/>
        <w:spacing w:before="0" w:after="283"/>
        <w:jc w:val="left"/>
        <w:rPr/>
      </w:pPr>
      <w:r>
        <w:rPr/>
        <w:t>ilustrados</w:t>
      </w:r>
    </w:p>
    <w:p>
      <w:pPr>
        <w:pStyle w:val="BodyText"/>
        <w:bidi w:val="0"/>
        <w:spacing w:before="0" w:after="283"/>
        <w:jc w:val="left"/>
        <w:rPr/>
      </w:pPr>
      <w:r>
        <w:rPr/>
        <w:t>efeitos de esteira rolante</w:t>
      </w:r>
    </w:p>
    <w:p>
      <w:pPr>
        <w:pStyle w:val="BodyText"/>
        <w:bidi w:val="0"/>
        <w:spacing w:before="0" w:after="283"/>
        <w:jc w:val="left"/>
        <w:rPr/>
      </w:pPr>
      <w:r>
        <w:rPr/>
        <w:t>efeitos de segunda ordem</w:t>
      </w:r>
    </w:p>
    <w:p>
      <w:pPr>
        <w:pStyle w:val="BodyText"/>
        <w:bidi w:val="0"/>
        <w:spacing w:before="0" w:after="283"/>
        <w:jc w:val="left"/>
        <w:rPr/>
      </w:pPr>
      <w:r>
        <w:rPr/>
        <w:t>Egito</w:t>
      </w:r>
    </w:p>
    <w:p>
      <w:pPr>
        <w:pStyle w:val="BodyText"/>
        <w:bidi w:val="0"/>
        <w:spacing w:before="0" w:after="283"/>
        <w:jc w:val="left"/>
        <w:rPr/>
      </w:pPr>
      <w:r>
        <w:rPr/>
        <w:t>Einstein, Albert</w:t>
      </w:r>
    </w:p>
    <w:p>
      <w:pPr>
        <w:pStyle w:val="BodyText"/>
        <w:bidi w:val="0"/>
        <w:spacing w:before="0" w:after="283"/>
        <w:jc w:val="left"/>
        <w:rPr/>
      </w:pPr>
      <w:r>
        <w:rPr/>
        <w:t>Elementos (Euclides)</w:t>
      </w:r>
    </w:p>
    <w:p>
      <w:pPr>
        <w:pStyle w:val="BodyText"/>
        <w:bidi w:val="0"/>
        <w:spacing w:before="0" w:after="283"/>
        <w:jc w:val="left"/>
        <w:rPr/>
      </w:pPr>
      <w:r>
        <w:rPr/>
        <w:t>Elster, Jon</w:t>
      </w:r>
    </w:p>
    <w:p>
      <w:pPr>
        <w:pStyle w:val="BodyText"/>
        <w:bidi w:val="0"/>
        <w:spacing w:before="0" w:after="283"/>
        <w:jc w:val="left"/>
        <w:rPr/>
      </w:pPr>
      <w:r>
        <w:rPr/>
        <w:t>Elvin, Mark</w:t>
      </w:r>
    </w:p>
    <w:p>
      <w:pPr>
        <w:pStyle w:val="BodyText"/>
        <w:bidi w:val="0"/>
        <w:spacing w:before="0" w:after="283"/>
        <w:jc w:val="left"/>
        <w:rPr/>
      </w:pPr>
      <w:r>
        <w:rPr/>
        <w:t>Em busca do tempo perdido (Proust)</w:t>
      </w:r>
    </w:p>
    <w:p>
      <w:pPr>
        <w:pStyle w:val="BodyText"/>
        <w:bidi w:val="0"/>
        <w:spacing w:before="0" w:after="283"/>
        <w:jc w:val="left"/>
        <w:rPr/>
      </w:pPr>
      <w:r>
        <w:rPr/>
        <w:t>Em casa (Bryson)</w:t>
      </w:r>
    </w:p>
    <w:p>
      <w:pPr>
        <w:pStyle w:val="BodyText"/>
        <w:bidi w:val="0"/>
        <w:spacing w:before="0" w:after="283"/>
        <w:jc w:val="left"/>
        <w:rPr/>
      </w:pPr>
      <w:r>
        <w:rPr/>
        <w:t>Emanuel, Ezekiel</w:t>
      </w:r>
    </w:p>
    <w:p>
      <w:pPr>
        <w:pStyle w:val="BodyText"/>
        <w:bidi w:val="0"/>
        <w:spacing w:before="0" w:after="283"/>
        <w:jc w:val="left"/>
        <w:rPr/>
      </w:pPr>
      <w:r>
        <w:rPr/>
        <w:t>Empédocles</w:t>
      </w:r>
    </w:p>
    <w:p>
      <w:pPr>
        <w:pStyle w:val="BodyText"/>
        <w:bidi w:val="0"/>
        <w:spacing w:before="0" w:after="283"/>
        <w:jc w:val="left"/>
        <w:rPr/>
      </w:pPr>
      <w:r>
        <w:rPr/>
        <w:t>Empire State Building, cidade de Nova York</w:t>
      </w:r>
    </w:p>
    <w:p>
      <w:pPr>
        <w:pStyle w:val="BodyText"/>
        <w:bidi w:val="0"/>
        <w:spacing w:before="0" w:after="283"/>
        <w:jc w:val="left"/>
        <w:rPr/>
      </w:pPr>
      <w:r>
        <w:rPr/>
        <w:t>empreendedores</w:t>
      </w:r>
    </w:p>
    <w:p>
      <w:pPr>
        <w:pStyle w:val="BodyText"/>
        <w:bidi w:val="0"/>
        <w:spacing w:before="0" w:after="283"/>
        <w:jc w:val="left"/>
        <w:rPr/>
      </w:pPr>
      <w:r>
        <w:rPr/>
        <w:t>empresas</w:t>
      </w:r>
    </w:p>
    <w:p>
      <w:pPr>
        <w:pStyle w:val="BodyText"/>
        <w:bidi w:val="0"/>
        <w:spacing w:before="0" w:after="283"/>
        <w:jc w:val="left"/>
        <w:rPr/>
      </w:pPr>
      <w:r>
        <w:rPr/>
        <w:t>ausência de pele em jogo</w:t>
      </w:r>
    </w:p>
    <w:p>
      <w:pPr>
        <w:pStyle w:val="BodyText"/>
        <w:bidi w:val="0"/>
        <w:spacing w:before="0" w:after="283"/>
        <w:jc w:val="left"/>
        <w:rPr/>
      </w:pPr>
      <w:r>
        <w:rPr/>
        <w:t>considerações sobre o tamanho</w:t>
      </w:r>
    </w:p>
    <w:p>
      <w:pPr>
        <w:pStyle w:val="BodyText"/>
        <w:bidi w:val="0"/>
        <w:spacing w:before="0" w:after="283"/>
        <w:jc w:val="left"/>
        <w:rPr/>
      </w:pPr>
      <w:r>
        <w:rPr/>
        <w:t>e antifragilidade</w:t>
      </w:r>
    </w:p>
    <w:p>
      <w:pPr>
        <w:pStyle w:val="BodyText"/>
        <w:bidi w:val="0"/>
        <w:spacing w:before="0" w:after="283"/>
        <w:jc w:val="left"/>
        <w:rPr/>
      </w:pPr>
      <w:r>
        <w:rPr/>
        <w:t>planejamento estratégico</w:t>
      </w:r>
    </w:p>
    <w:p>
      <w:pPr>
        <w:pStyle w:val="BodyText"/>
        <w:bidi w:val="0"/>
        <w:spacing w:before="0" w:after="283"/>
        <w:jc w:val="left"/>
        <w:rPr/>
      </w:pPr>
      <w:r>
        <w:rPr/>
        <w:t>crédito educativo</w:t>
      </w:r>
    </w:p>
    <w:p>
      <w:pPr>
        <w:pStyle w:val="BodyText"/>
        <w:bidi w:val="0"/>
        <w:spacing w:before="0" w:after="283"/>
        <w:jc w:val="left"/>
        <w:rPr/>
      </w:pPr>
      <w:r>
        <w:rPr/>
        <w:t>A Eneida (Virgílio)</w:t>
      </w:r>
    </w:p>
    <w:p>
      <w:pPr>
        <w:pStyle w:val="BodyText"/>
        <w:bidi w:val="0"/>
        <w:spacing w:before="0" w:after="283"/>
        <w:jc w:val="left"/>
        <w:rPr/>
      </w:pPr>
      <w:r>
        <w:rPr/>
        <w:t>endividamento do governo</w:t>
      </w:r>
    </w:p>
    <w:p>
      <w:pPr>
        <w:pStyle w:val="BodyText"/>
        <w:bidi w:val="0"/>
        <w:spacing w:before="0" w:after="283"/>
        <w:jc w:val="left"/>
        <w:rPr/>
      </w:pPr>
      <w:r>
        <w:rPr/>
        <w:t>Enesidemo de Cnossos</w:t>
      </w:r>
    </w:p>
    <w:p>
      <w:pPr>
        <w:pStyle w:val="BodyText"/>
        <w:bidi w:val="0"/>
        <w:spacing w:before="0" w:after="283"/>
        <w:jc w:val="left"/>
        <w:rPr/>
      </w:pPr>
      <w:r>
        <w:rPr/>
        <w:t>Engels, Friedrich</w:t>
      </w:r>
    </w:p>
    <w:p>
      <w:pPr>
        <w:pStyle w:val="BodyText"/>
        <w:bidi w:val="0"/>
        <w:spacing w:before="0" w:after="283"/>
        <w:jc w:val="left"/>
        <w:rPr/>
      </w:pPr>
      <w:r>
        <w:rPr/>
        <w:t>engenharia, história da</w:t>
      </w:r>
    </w:p>
    <w:p>
      <w:pPr>
        <w:pStyle w:val="BodyText"/>
        <w:bidi w:val="0"/>
        <w:spacing w:before="0" w:after="283"/>
        <w:jc w:val="left"/>
        <w:rPr/>
      </w:pPr>
      <w:r>
        <w:rPr/>
        <w:t>Ênio</w:t>
      </w:r>
    </w:p>
    <w:p>
      <w:pPr>
        <w:pStyle w:val="BodyText"/>
        <w:bidi w:val="0"/>
        <w:spacing w:before="0" w:after="283"/>
        <w:jc w:val="left"/>
        <w:rPr/>
      </w:pPr>
      <w:r>
        <w:rPr/>
        <w:t>entropia, como parte da família disfuncional estendida</w:t>
      </w:r>
    </w:p>
    <w:p>
      <w:pPr>
        <w:pStyle w:val="BodyText"/>
        <w:bidi w:val="0"/>
        <w:spacing w:before="0" w:after="283"/>
        <w:jc w:val="left"/>
        <w:rPr/>
      </w:pPr>
      <w:r>
        <w:rPr/>
        <w:t>envelhecimento</w:t>
      </w:r>
    </w:p>
    <w:p>
      <w:pPr>
        <w:pStyle w:val="BodyText"/>
        <w:bidi w:val="0"/>
        <w:spacing w:before="0" w:after="283"/>
        <w:jc w:val="left"/>
        <w:rPr/>
      </w:pPr>
      <w:r>
        <w:rPr/>
        <w:t>Ver também expectativa de vida</w:t>
      </w:r>
    </w:p>
    <w:p>
      <w:pPr>
        <w:pStyle w:val="BodyText"/>
        <w:bidi w:val="0"/>
        <w:spacing w:before="0" w:after="283"/>
        <w:jc w:val="left"/>
        <w:rPr/>
      </w:pPr>
      <w:r>
        <w:rPr/>
        <w:t>epifenômenos</w:t>
      </w:r>
    </w:p>
    <w:p>
      <w:pPr>
        <w:pStyle w:val="BodyText"/>
        <w:bidi w:val="0"/>
        <w:spacing w:before="0" w:after="283"/>
        <w:jc w:val="left"/>
        <w:rPr/>
      </w:pPr>
      <w:r>
        <w:rPr/>
        <w:t>Ver também ensinar-os-pássaros-a-voar</w:t>
      </w:r>
    </w:p>
    <w:p>
      <w:pPr>
        <w:pStyle w:val="BodyText"/>
        <w:bidi w:val="0"/>
        <w:spacing w:before="0" w:after="283"/>
        <w:jc w:val="left"/>
        <w:rPr/>
      </w:pPr>
      <w:r>
        <w:rPr/>
        <w:t>Epimeteu</w:t>
      </w:r>
    </w:p>
    <w:p>
      <w:pPr>
        <w:pStyle w:val="BodyText"/>
        <w:bidi w:val="0"/>
        <w:spacing w:before="0" w:after="283"/>
        <w:jc w:val="left"/>
        <w:rPr/>
      </w:pPr>
      <w:r>
        <w:rPr/>
        <w:t>epistemologia evolutiva</w:t>
      </w:r>
    </w:p>
    <w:p>
      <w:pPr>
        <w:pStyle w:val="BodyText"/>
        <w:bidi w:val="0"/>
        <w:spacing w:before="0" w:after="283"/>
        <w:jc w:val="left"/>
        <w:rPr/>
      </w:pPr>
      <w:r>
        <w:rPr/>
        <w:t>Epiteto</w:t>
      </w:r>
    </w:p>
    <w:p>
      <w:pPr>
        <w:pStyle w:val="BodyText"/>
        <w:bidi w:val="0"/>
        <w:ind w:hanging="0" w:left="0" w:right="0"/>
        <w:jc w:val="left"/>
        <w:rPr/>
      </w:pPr>
      <w:r>
        <w:rPr/>
        <w:t>equilíbrio</w:t>
      </w:r>
    </w:p>
    <w:p>
      <w:pPr>
        <w:pStyle w:val="BodyText"/>
        <w:bidi w:val="0"/>
        <w:spacing w:before="0" w:after="283"/>
        <w:jc w:val="left"/>
        <w:rPr/>
      </w:pPr>
      <w:r>
        <w:rPr/>
        <w:t>Erasmo</w:t>
      </w:r>
    </w:p>
    <w:p>
      <w:pPr>
        <w:pStyle w:val="BodyText"/>
        <w:bidi w:val="0"/>
        <w:spacing w:before="0" w:after="283"/>
        <w:jc w:val="left"/>
        <w:rPr/>
      </w:pPr>
      <w:r>
        <w:rPr/>
        <w:t>erros</w:t>
      </w:r>
    </w:p>
    <w:p>
      <w:pPr>
        <w:pStyle w:val="BodyText"/>
        <w:bidi w:val="0"/>
        <w:spacing w:before="0" w:after="283"/>
        <w:jc w:val="left"/>
        <w:rPr/>
      </w:pPr>
      <w:r>
        <w:rPr/>
        <w:t>aprendendo com os</w:t>
      </w:r>
    </w:p>
    <w:p>
      <w:pPr>
        <w:pStyle w:val="BodyText"/>
        <w:bidi w:val="0"/>
        <w:spacing w:before="0" w:after="283"/>
        <w:jc w:val="left"/>
        <w:rPr/>
      </w:pPr>
      <w:r>
        <w:rPr/>
        <w:t>como parte da família disfuncional estendida</w:t>
      </w:r>
    </w:p>
    <w:p>
      <w:pPr>
        <w:pStyle w:val="BodyText"/>
        <w:bidi w:val="0"/>
        <w:spacing w:before="0" w:after="283"/>
        <w:jc w:val="left"/>
        <w:rPr/>
      </w:pPr>
      <w:r>
        <w:rPr/>
        <w:t>positivos e negativos, em modelos</w:t>
      </w:r>
    </w:p>
    <w:p>
      <w:pPr>
        <w:pStyle w:val="BodyText"/>
        <w:bidi w:val="0"/>
        <w:spacing w:before="0" w:after="283"/>
        <w:jc w:val="left"/>
        <w:rPr/>
      </w:pPr>
      <w:r>
        <w:rPr/>
        <w:t>relação com a antifragilidade</w:t>
      </w:r>
    </w:p>
    <w:p>
      <w:pPr>
        <w:pStyle w:val="BodyText"/>
        <w:bidi w:val="0"/>
        <w:spacing w:before="0" w:after="283"/>
        <w:jc w:val="left"/>
        <w:rPr/>
      </w:pPr>
      <w:r>
        <w:rPr/>
        <w:t>unilateralidade</w:t>
      </w:r>
    </w:p>
    <w:p>
      <w:pPr>
        <w:pStyle w:val="BodyText"/>
        <w:bidi w:val="0"/>
        <w:spacing w:before="0" w:after="283"/>
        <w:jc w:val="left"/>
        <w:rPr/>
      </w:pPr>
      <w:r>
        <w:rPr/>
        <w:t>erros de estimativa</w:t>
      </w:r>
    </w:p>
    <w:p>
      <w:pPr>
        <w:pStyle w:val="BodyText"/>
        <w:bidi w:val="0"/>
        <w:spacing w:before="0" w:after="283"/>
        <w:jc w:val="left"/>
        <w:rPr/>
      </w:pPr>
      <w:r>
        <w:rPr/>
        <w:t>escalonamento</w:t>
      </w:r>
    </w:p>
    <w:p>
      <w:pPr>
        <w:pStyle w:val="BodyText"/>
        <w:bidi w:val="0"/>
        <w:spacing w:before="0" w:after="283"/>
        <w:jc w:val="left"/>
        <w:rPr/>
      </w:pPr>
      <w:r>
        <w:rPr/>
        <w:t>escândalo dos créditos hipotecários de alto risco</w:t>
      </w:r>
    </w:p>
    <w:p>
      <w:pPr>
        <w:pStyle w:val="BodyText"/>
        <w:bidi w:val="0"/>
        <w:spacing w:before="0" w:after="283"/>
        <w:jc w:val="left"/>
        <w:rPr/>
      </w:pPr>
      <w:r>
        <w:rPr/>
        <w:t>Escola de Negócios de Harvard</w:t>
      </w:r>
    </w:p>
    <w:p>
      <w:pPr>
        <w:pStyle w:val="BodyText"/>
        <w:bidi w:val="0"/>
        <w:spacing w:before="0" w:after="283"/>
        <w:jc w:val="left"/>
        <w:rPr/>
      </w:pPr>
      <w:r>
        <w:rPr/>
        <w:t>escolha seletiva</w:t>
      </w:r>
    </w:p>
    <w:p>
      <w:pPr>
        <w:pStyle w:val="BodyText"/>
        <w:bidi w:val="0"/>
        <w:spacing w:before="0" w:after="283"/>
        <w:jc w:val="left"/>
        <w:rPr/>
      </w:pPr>
      <w:r>
        <w:rPr/>
        <w:t>escravidão</w:t>
      </w:r>
    </w:p>
    <w:p>
      <w:pPr>
        <w:pStyle w:val="BodyText"/>
        <w:bidi w:val="0"/>
        <w:spacing w:before="0" w:after="283"/>
        <w:jc w:val="left"/>
        <w:rPr/>
      </w:pPr>
      <w:r>
        <w:rPr/>
        <w:t>Esmirna, como cidade multicultural</w:t>
      </w:r>
    </w:p>
    <w:p>
      <w:pPr>
        <w:pStyle w:val="BodyText"/>
        <w:bidi w:val="0"/>
        <w:spacing w:before="0" w:after="283"/>
        <w:jc w:val="left"/>
        <w:rPr/>
      </w:pPr>
      <w:r>
        <w:rPr/>
        <w:t>especialização</w:t>
      </w:r>
    </w:p>
    <w:p>
      <w:pPr>
        <w:pStyle w:val="BodyText"/>
        <w:bidi w:val="0"/>
        <w:spacing w:before="0" w:after="283"/>
        <w:jc w:val="left"/>
        <w:rPr/>
      </w:pPr>
      <w:r>
        <w:rPr/>
        <w:t>estabilidade</w:t>
      </w:r>
    </w:p>
    <w:p>
      <w:pPr>
        <w:pStyle w:val="BodyText"/>
        <w:bidi w:val="0"/>
        <w:spacing w:before="0" w:after="283"/>
        <w:jc w:val="left"/>
        <w:rPr/>
      </w:pPr>
      <w:r>
        <w:rPr/>
        <w:t>estados centralizados. Ver estado-nação</w:t>
      </w:r>
    </w:p>
    <w:p>
      <w:pPr>
        <w:pStyle w:val="BodyText"/>
        <w:bidi w:val="0"/>
        <w:spacing w:before="0" w:after="283"/>
        <w:jc w:val="left"/>
        <w:rPr/>
      </w:pPr>
      <w:r>
        <w:rPr/>
        <w:t>estados hedônicos</w:t>
      </w:r>
    </w:p>
    <w:p>
      <w:pPr>
        <w:pStyle w:val="BodyText"/>
        <w:bidi w:val="0"/>
        <w:spacing w:before="0" w:after="283"/>
        <w:jc w:val="left"/>
        <w:rPr/>
      </w:pPr>
      <w:r>
        <w:rPr/>
        <w:t>países nórdicos</w:t>
      </w:r>
    </w:p>
    <w:p>
      <w:pPr>
        <w:pStyle w:val="BodyText"/>
        <w:bidi w:val="0"/>
        <w:spacing w:before="0" w:after="283"/>
        <w:jc w:val="left"/>
        <w:rPr/>
      </w:pPr>
      <w:r>
        <w:rPr/>
        <w:t>estatinas</w:t>
      </w:r>
    </w:p>
    <w:p>
      <w:pPr>
        <w:pStyle w:val="BodyText"/>
        <w:bidi w:val="0"/>
        <w:spacing w:before="0" w:after="283"/>
        <w:jc w:val="left"/>
        <w:rPr/>
      </w:pPr>
      <w:r>
        <w:rPr/>
        <w:t>esteroides</w:t>
      </w:r>
    </w:p>
    <w:p>
      <w:pPr>
        <w:pStyle w:val="BodyText"/>
        <w:bidi w:val="0"/>
        <w:spacing w:before="0" w:after="283"/>
        <w:jc w:val="left"/>
        <w:rPr/>
      </w:pPr>
      <w:r>
        <w:rPr/>
        <w:t>estimativas pontuais</w:t>
      </w:r>
    </w:p>
    <w:p>
      <w:pPr>
        <w:pStyle w:val="BodyText"/>
        <w:bidi w:val="0"/>
        <w:spacing w:before="0" w:after="283"/>
        <w:jc w:val="left"/>
        <w:rPr/>
      </w:pPr>
      <w:r>
        <w:rPr/>
        <w:t>estocástico. Ver aleatoriedade</w:t>
      </w:r>
    </w:p>
    <w:p>
      <w:pPr>
        <w:pStyle w:val="BodyText"/>
        <w:bidi w:val="0"/>
        <w:spacing w:before="0" w:after="283"/>
        <w:jc w:val="left"/>
        <w:rPr/>
      </w:pPr>
      <w:r>
        <w:rPr/>
        <w:t>estoicismo</w:t>
      </w:r>
    </w:p>
    <w:p>
      <w:pPr>
        <w:pStyle w:val="BodyText"/>
        <w:bidi w:val="0"/>
        <w:spacing w:before="0" w:after="283"/>
        <w:jc w:val="left"/>
        <w:rPr/>
      </w:pPr>
      <w:r>
        <w:rPr/>
        <w:t>estratégia barbell</w:t>
      </w:r>
    </w:p>
    <w:p>
      <w:pPr>
        <w:pStyle w:val="BodyText"/>
        <w:bidi w:val="0"/>
        <w:spacing w:before="0" w:after="283"/>
        <w:jc w:val="left"/>
        <w:rPr/>
      </w:pPr>
      <w:r>
        <w:rPr/>
        <w:t>estratégia não antecipadora</w:t>
      </w:r>
    </w:p>
    <w:p>
      <w:pPr>
        <w:pStyle w:val="BodyText"/>
        <w:bidi w:val="0"/>
        <w:spacing w:before="0" w:after="283"/>
        <w:jc w:val="left"/>
        <w:rPr/>
      </w:pPr>
      <w:r>
        <w:rPr/>
        <w:t>Euclides</w:t>
      </w:r>
    </w:p>
    <w:p>
      <w:pPr>
        <w:pStyle w:val="BodyText"/>
        <w:bidi w:val="0"/>
        <w:spacing w:before="0" w:after="283"/>
        <w:jc w:val="left"/>
        <w:rPr/>
      </w:pPr>
      <w:r>
        <w:rPr/>
        <w:t>Eurípides</w:t>
      </w:r>
    </w:p>
    <w:p>
      <w:pPr>
        <w:pStyle w:val="BodyText"/>
        <w:bidi w:val="0"/>
        <w:spacing w:before="0" w:after="283"/>
        <w:jc w:val="left"/>
        <w:rPr/>
      </w:pPr>
      <w:r>
        <w:rPr/>
        <w:t>Eutífron (Platão)</w:t>
      </w:r>
    </w:p>
    <w:p>
      <w:pPr>
        <w:pStyle w:val="BodyText"/>
        <w:bidi w:val="0"/>
        <w:spacing w:before="0" w:after="283"/>
        <w:jc w:val="left"/>
        <w:rPr/>
      </w:pPr>
      <w:r>
        <w:rPr/>
        <w:t>eventos extremos</w:t>
      </w:r>
    </w:p>
    <w:p>
      <w:pPr>
        <w:pStyle w:val="BodyText"/>
        <w:bidi w:val="0"/>
        <w:spacing w:before="0" w:after="283"/>
        <w:jc w:val="left"/>
        <w:rPr/>
      </w:pPr>
      <w:r>
        <w:rPr/>
        <w:t>eventos seis sigma</w:t>
      </w:r>
    </w:p>
    <w:p>
      <w:pPr>
        <w:pStyle w:val="BodyText"/>
        <w:bidi w:val="0"/>
        <w:spacing w:before="0" w:after="283"/>
        <w:jc w:val="left"/>
        <w:rPr/>
      </w:pPr>
      <w:r>
        <w:rPr/>
        <w:t>evidências. Ver ônus da prova</w:t>
      </w:r>
    </w:p>
    <w:p>
      <w:pPr>
        <w:pStyle w:val="BodyText"/>
        <w:bidi w:val="0"/>
        <w:spacing w:before="0" w:after="283"/>
        <w:jc w:val="left"/>
        <w:rPr/>
      </w:pPr>
      <w:r>
        <w:rPr/>
        <w:t>evolução darwiniana. Ver evolução</w:t>
      </w:r>
    </w:p>
    <w:p>
      <w:pPr>
        <w:pStyle w:val="BodyText"/>
        <w:bidi w:val="0"/>
        <w:spacing w:before="0" w:after="283"/>
        <w:jc w:val="left"/>
        <w:rPr/>
      </w:pPr>
      <w:r>
        <w:rPr/>
        <w:t>evolução</w:t>
      </w:r>
    </w:p>
    <w:p>
      <w:pPr>
        <w:pStyle w:val="BodyText"/>
        <w:bidi w:val="0"/>
        <w:spacing w:before="0" w:after="283"/>
        <w:jc w:val="left"/>
        <w:rPr/>
      </w:pPr>
      <w:r>
        <w:rPr/>
        <w:t>excesso de confiança</w:t>
      </w:r>
    </w:p>
    <w:p>
      <w:pPr>
        <w:pStyle w:val="BodyText"/>
        <w:bidi w:val="0"/>
        <w:spacing w:before="0" w:after="283"/>
        <w:jc w:val="left"/>
        <w:rPr/>
      </w:pPr>
      <w:r>
        <w:rPr/>
        <w:t>exercícios</w:t>
      </w:r>
    </w:p>
    <w:p>
      <w:pPr>
        <w:pStyle w:val="BodyText"/>
        <w:bidi w:val="0"/>
        <w:spacing w:before="0" w:after="283"/>
        <w:jc w:val="left"/>
        <w:rPr/>
      </w:pPr>
      <w:r>
        <w:rPr/>
        <w:t>expectativa de vida</w:t>
      </w:r>
    </w:p>
    <w:p>
      <w:pPr>
        <w:pStyle w:val="BodyText"/>
        <w:bidi w:val="0"/>
        <w:spacing w:before="0" w:after="283"/>
        <w:jc w:val="left"/>
        <w:rPr/>
      </w:pPr>
      <w:r>
        <w:rPr/>
        <w:t>e convexidade</w:t>
      </w:r>
    </w:p>
    <w:p>
      <w:pPr>
        <w:pStyle w:val="BodyText"/>
        <w:bidi w:val="0"/>
        <w:spacing w:before="0" w:after="283"/>
        <w:jc w:val="left"/>
        <w:rPr/>
      </w:pPr>
      <w:r>
        <w:rPr/>
        <w:t>e o efeito Lindy</w:t>
      </w:r>
    </w:p>
    <w:p>
      <w:pPr>
        <w:pStyle w:val="BodyText"/>
        <w:bidi w:val="0"/>
        <w:spacing w:before="0" w:after="283"/>
        <w:jc w:val="left"/>
        <w:rPr/>
      </w:pPr>
      <w:r>
        <w:rPr/>
        <w:t>exposição convexa e o teorema de transferência de fragilidade</w:t>
      </w:r>
    </w:p>
    <w:p>
      <w:pPr>
        <w:pStyle w:val="BodyText"/>
        <w:bidi w:val="0"/>
        <w:ind w:hanging="0" w:left="0" w:right="0"/>
        <w:jc w:val="left"/>
        <w:rPr/>
      </w:pPr>
      <w:r>
        <w:rPr/>
        <w:t>Extremistão</w:t>
      </w:r>
    </w:p>
    <w:p>
      <w:pPr>
        <w:pStyle w:val="BodyText"/>
        <w:bidi w:val="0"/>
        <w:spacing w:before="0" w:after="283"/>
        <w:jc w:val="left"/>
        <w:rPr/>
      </w:pPr>
      <w:r>
        <w:rPr/>
        <w:t>Fábio Máximo</w:t>
      </w:r>
    </w:p>
    <w:p>
      <w:pPr>
        <w:pStyle w:val="BodyText"/>
        <w:bidi w:val="0"/>
        <w:spacing w:before="0" w:after="283"/>
        <w:jc w:val="left"/>
        <w:rPr/>
      </w:pPr>
      <w:r>
        <w:rPr/>
        <w:t>Fabuleux hasards, histoire de la découverte des médicaments (Bohuon e</w:t>
      </w:r>
    </w:p>
    <w:p>
      <w:pPr>
        <w:pStyle w:val="BodyText"/>
        <w:bidi w:val="0"/>
        <w:spacing w:before="0" w:after="283"/>
        <w:jc w:val="left"/>
        <w:rPr/>
      </w:pPr>
      <w:r>
        <w:rPr/>
        <w:t>Monneret)</w:t>
      </w:r>
    </w:p>
    <w:p>
      <w:pPr>
        <w:pStyle w:val="BodyText"/>
        <w:bidi w:val="0"/>
        <w:spacing w:before="0" w:after="283"/>
        <w:jc w:val="left"/>
        <w:rPr/>
      </w:pPr>
      <w:r>
        <w:rPr/>
        <w:t>falácia da madeira verde</w:t>
      </w:r>
    </w:p>
    <w:p>
      <w:pPr>
        <w:pStyle w:val="BodyText"/>
        <w:bidi w:val="0"/>
        <w:spacing w:before="0" w:after="283"/>
        <w:jc w:val="left"/>
        <w:rPr/>
      </w:pPr>
      <w:r>
        <w:rPr/>
        <w:t>falácia discursiva, definição</w:t>
      </w:r>
    </w:p>
    <w:p>
      <w:pPr>
        <w:pStyle w:val="BodyText"/>
        <w:bidi w:val="0"/>
        <w:spacing w:before="0" w:after="283"/>
        <w:jc w:val="left"/>
        <w:rPr/>
      </w:pPr>
      <w:r>
        <w:rPr/>
        <w:t>falácia do planejamento</w:t>
      </w:r>
    </w:p>
    <w:p>
      <w:pPr>
        <w:pStyle w:val="BodyText"/>
        <w:bidi w:val="0"/>
        <w:spacing w:before="0" w:after="283"/>
        <w:jc w:val="left"/>
        <w:rPr/>
      </w:pPr>
      <w:r>
        <w:rPr/>
        <w:t>falácia lúdica</w:t>
      </w:r>
    </w:p>
    <w:p>
      <w:pPr>
        <w:pStyle w:val="BodyText"/>
        <w:bidi w:val="0"/>
        <w:spacing w:before="0" w:after="283"/>
        <w:jc w:val="left"/>
        <w:rPr/>
      </w:pPr>
      <w:r>
        <w:rPr/>
        <w:t>falácias de confirmação</w:t>
      </w:r>
    </w:p>
    <w:p>
      <w:pPr>
        <w:pStyle w:val="BodyText"/>
        <w:bidi w:val="0"/>
        <w:spacing w:before="0" w:after="283"/>
        <w:jc w:val="left"/>
        <w:rPr/>
      </w:pPr>
      <w:r>
        <w:rPr/>
        <w:t>falsificação</w:t>
      </w:r>
    </w:p>
    <w:p>
      <w:pPr>
        <w:pStyle w:val="BodyText"/>
        <w:bidi w:val="0"/>
        <w:spacing w:before="0" w:after="283"/>
        <w:jc w:val="left"/>
        <w:rPr/>
      </w:pPr>
      <w:r>
        <w:rPr/>
        <w:t>família disfuncional estendida</w:t>
      </w:r>
    </w:p>
    <w:p>
      <w:pPr>
        <w:pStyle w:val="BodyText"/>
        <w:bidi w:val="0"/>
        <w:spacing w:before="0" w:after="283"/>
        <w:jc w:val="left"/>
        <w:rPr/>
      </w:pPr>
      <w:r>
        <w:rPr/>
        <w:t>Fannie Mae</w:t>
      </w:r>
    </w:p>
    <w:p>
      <w:pPr>
        <w:pStyle w:val="BodyText"/>
        <w:bidi w:val="0"/>
        <w:spacing w:before="0" w:after="283"/>
        <w:jc w:val="left"/>
        <w:rPr/>
      </w:pPr>
      <w:r>
        <w:rPr/>
        <w:t>Federal Aviation Administration (FAA)</w:t>
      </w:r>
    </w:p>
    <w:p>
      <w:pPr>
        <w:pStyle w:val="BodyText"/>
        <w:bidi w:val="0"/>
        <w:spacing w:before="0" w:after="283"/>
        <w:jc w:val="left"/>
        <w:rPr/>
      </w:pPr>
      <w:r>
        <w:rPr/>
        <w:t>felicidade</w:t>
      </w:r>
    </w:p>
    <w:p>
      <w:pPr>
        <w:pStyle w:val="BodyText"/>
        <w:bidi w:val="0"/>
        <w:spacing w:before="0" w:after="283"/>
        <w:jc w:val="left"/>
        <w:rPr/>
      </w:pPr>
      <w:r>
        <w:rPr/>
        <w:t>Fênix (pássaro)</w:t>
      </w:r>
    </w:p>
    <w:p>
      <w:pPr>
        <w:pStyle w:val="BodyText"/>
        <w:bidi w:val="0"/>
        <w:spacing w:before="0" w:after="283"/>
        <w:jc w:val="left"/>
        <w:rPr/>
      </w:pPr>
      <w:r>
        <w:rPr/>
        <w:t>Ferguson, Niall</w:t>
      </w:r>
    </w:p>
    <w:p>
      <w:pPr>
        <w:pStyle w:val="BodyText"/>
        <w:bidi w:val="0"/>
        <w:spacing w:before="0" w:after="283"/>
        <w:jc w:val="left"/>
        <w:rPr/>
      </w:pPr>
      <w:r>
        <w:rPr/>
        <w:t>Ferry, Jules</w:t>
      </w:r>
    </w:p>
    <w:p>
      <w:pPr>
        <w:pStyle w:val="BodyText"/>
        <w:bidi w:val="0"/>
        <w:spacing w:before="0" w:after="283"/>
        <w:jc w:val="left"/>
        <w:rPr/>
      </w:pPr>
      <w:r>
        <w:rPr/>
        <w:t>fideísmo</w:t>
      </w:r>
    </w:p>
    <w:p>
      <w:pPr>
        <w:pStyle w:val="BodyText"/>
        <w:bidi w:val="0"/>
        <w:spacing w:before="0" w:after="283"/>
        <w:jc w:val="left"/>
        <w:rPr/>
      </w:pPr>
      <w:r>
        <w:rPr/>
        <w:t>Fídias</w:t>
      </w:r>
    </w:p>
    <w:p>
      <w:pPr>
        <w:pStyle w:val="BodyText"/>
        <w:bidi w:val="0"/>
        <w:spacing w:before="0" w:after="283"/>
        <w:jc w:val="left"/>
        <w:rPr/>
      </w:pPr>
      <w:r>
        <w:rPr/>
        <w:t>física, e opcionalidade</w:t>
      </w:r>
    </w:p>
    <w:p>
      <w:pPr>
        <w:pStyle w:val="BodyText"/>
        <w:bidi w:val="0"/>
        <w:spacing w:before="0" w:after="283"/>
        <w:jc w:val="left"/>
        <w:rPr/>
      </w:pPr>
      <w:r>
        <w:rPr/>
        <w:t>flanadores racionais</w:t>
      </w:r>
    </w:p>
    <w:p>
      <w:pPr>
        <w:pStyle w:val="BodyText"/>
        <w:bidi w:val="0"/>
        <w:spacing w:before="0" w:after="283"/>
        <w:jc w:val="left"/>
        <w:rPr/>
      </w:pPr>
      <w:r>
        <w:rPr/>
        <w:t>flanadores</w:t>
      </w:r>
    </w:p>
    <w:p>
      <w:pPr>
        <w:pStyle w:val="BodyText"/>
        <w:bidi w:val="0"/>
        <w:spacing w:before="0" w:after="283"/>
        <w:jc w:val="left"/>
        <w:rPr/>
      </w:pPr>
      <w:r>
        <w:rPr/>
        <w:t>Flyvbjerg, Bent</w:t>
      </w:r>
    </w:p>
    <w:p>
      <w:pPr>
        <w:pStyle w:val="BodyText"/>
        <w:bidi w:val="0"/>
        <w:spacing w:before="0" w:after="283"/>
        <w:jc w:val="left"/>
        <w:rPr/>
      </w:pPr>
      <w:r>
        <w:rPr/>
        <w:t>Folkman, Judah</w:t>
      </w:r>
    </w:p>
    <w:p>
      <w:pPr>
        <w:pStyle w:val="BodyText"/>
        <w:bidi w:val="0"/>
        <w:spacing w:before="0" w:after="283"/>
        <w:jc w:val="left"/>
        <w:rPr/>
      </w:pPr>
      <w:r>
        <w:rPr/>
        <w:t>fragilidade</w:t>
      </w:r>
    </w:p>
    <w:p>
      <w:pPr>
        <w:pStyle w:val="BodyText"/>
        <w:bidi w:val="0"/>
        <w:spacing w:before="0" w:after="283"/>
        <w:jc w:val="left"/>
        <w:rPr/>
      </w:pPr>
      <w:r>
        <w:rPr/>
        <w:t>apostando contra a</w:t>
      </w:r>
    </w:p>
    <w:p>
      <w:pPr>
        <w:pStyle w:val="BodyText"/>
        <w:bidi w:val="0"/>
        <w:spacing w:before="0" w:after="283"/>
        <w:jc w:val="left"/>
        <w:rPr/>
      </w:pPr>
      <w:r>
        <w:rPr/>
        <w:t>buscando o antônimo</w:t>
      </w:r>
    </w:p>
    <w:p>
      <w:pPr>
        <w:pStyle w:val="BodyText"/>
        <w:bidi w:val="0"/>
        <w:spacing w:before="0" w:after="283"/>
        <w:jc w:val="left"/>
        <w:rPr/>
      </w:pPr>
      <w:r>
        <w:rPr/>
        <w:t>como a pedra filosofal parcial</w:t>
      </w:r>
    </w:p>
    <w:p>
      <w:pPr>
        <w:pStyle w:val="BodyText"/>
        <w:bidi w:val="0"/>
        <w:spacing w:before="0" w:after="283"/>
        <w:jc w:val="left"/>
        <w:rPr/>
      </w:pPr>
      <w:r>
        <w:rPr/>
        <w:t>como não linear</w:t>
      </w:r>
    </w:p>
    <w:p>
      <w:pPr>
        <w:pStyle w:val="BodyText"/>
        <w:bidi w:val="0"/>
        <w:spacing w:before="0" w:after="283"/>
        <w:jc w:val="left"/>
        <w:rPr/>
      </w:pPr>
      <w:r>
        <w:rPr/>
        <w:t>comparada à antifragilidade</w:t>
      </w:r>
    </w:p>
    <w:p>
      <w:pPr>
        <w:pStyle w:val="BodyText"/>
        <w:bidi w:val="0"/>
        <w:spacing w:before="0" w:after="283"/>
        <w:jc w:val="left"/>
        <w:rPr/>
      </w:pPr>
      <w:r>
        <w:rPr/>
        <w:t>controlando a</w:t>
      </w:r>
    </w:p>
    <w:p>
      <w:pPr>
        <w:pStyle w:val="BodyText"/>
        <w:bidi w:val="0"/>
        <w:spacing w:before="0" w:after="283"/>
        <w:jc w:val="left"/>
        <w:rPr/>
      </w:pPr>
      <w:r>
        <w:rPr/>
        <w:t>custos da</w:t>
      </w:r>
    </w:p>
    <w:p>
      <w:pPr>
        <w:pStyle w:val="BodyText"/>
        <w:bidi w:val="0"/>
        <w:spacing w:before="0" w:after="283"/>
        <w:jc w:val="left"/>
        <w:rPr/>
      </w:pPr>
      <w:r>
        <w:rPr/>
        <w:t>definição</w:t>
      </w:r>
    </w:p>
    <w:p>
      <w:pPr>
        <w:pStyle w:val="BodyText"/>
        <w:bidi w:val="0"/>
        <w:spacing w:before="0" w:after="283"/>
        <w:jc w:val="left"/>
        <w:rPr/>
      </w:pPr>
      <w:r>
        <w:rPr/>
        <w:t>dependência do trajeto</w:t>
      </w:r>
    </w:p>
    <w:p>
      <w:pPr>
        <w:pStyle w:val="BodyText"/>
        <w:bidi w:val="0"/>
        <w:spacing w:before="0" w:after="283"/>
        <w:jc w:val="left"/>
        <w:rPr/>
      </w:pPr>
      <w:r>
        <w:rPr/>
        <w:t>detecção</w:t>
      </w:r>
    </w:p>
    <w:p>
      <w:pPr>
        <w:pStyle w:val="BodyText"/>
        <w:bidi w:val="0"/>
        <w:spacing w:before="0" w:after="283"/>
        <w:jc w:val="left"/>
        <w:rPr/>
      </w:pPr>
      <w:r>
        <w:rPr/>
        <w:t>e a família disfuncional estendida</w:t>
      </w:r>
    </w:p>
    <w:p>
      <w:pPr>
        <w:pStyle w:val="BodyText"/>
        <w:bidi w:val="0"/>
        <w:spacing w:before="0" w:after="283"/>
        <w:jc w:val="left"/>
        <w:rPr/>
      </w:pPr>
      <w:r>
        <w:rPr/>
        <w:t>e assimetria</w:t>
      </w:r>
    </w:p>
    <w:p>
      <w:pPr>
        <w:pStyle w:val="BodyText"/>
        <w:bidi w:val="0"/>
        <w:spacing w:before="0" w:after="283"/>
        <w:jc w:val="left"/>
        <w:rPr/>
      </w:pPr>
      <w:r>
        <w:rPr/>
        <w:t>em probabilidades</w:t>
      </w:r>
    </w:p>
    <w:p>
      <w:pPr>
        <w:pStyle w:val="BodyText"/>
        <w:bidi w:val="0"/>
        <w:spacing w:before="0" w:after="283"/>
        <w:jc w:val="left"/>
        <w:rPr/>
      </w:pPr>
      <w:r>
        <w:rPr/>
        <w:t>exemplos</w:t>
      </w:r>
    </w:p>
    <w:p>
      <w:pPr>
        <w:pStyle w:val="BodyText"/>
        <w:bidi w:val="0"/>
        <w:ind w:hanging="0" w:left="0" w:right="0"/>
        <w:jc w:val="left"/>
        <w:rPr/>
      </w:pPr>
      <w:r>
        <w:rPr/>
        <w:t>identificação</w:t>
      </w:r>
    </w:p>
    <w:p>
      <w:pPr>
        <w:pStyle w:val="BodyText"/>
        <w:bidi w:val="0"/>
        <w:spacing w:before="0" w:after="283"/>
        <w:jc w:val="left"/>
        <w:rPr/>
      </w:pPr>
      <w:r>
        <w:rPr/>
        <w:t>irreversibilidade do dano</w:t>
      </w:r>
    </w:p>
    <w:p>
      <w:pPr>
        <w:pStyle w:val="BodyText"/>
        <w:bidi w:val="0"/>
        <w:spacing w:before="0" w:after="283"/>
        <w:jc w:val="left"/>
        <w:rPr/>
      </w:pPr>
      <w:r>
        <w:rPr/>
        <w:t>lugar na Tríade</w:t>
      </w:r>
    </w:p>
    <w:p>
      <w:pPr>
        <w:pStyle w:val="BodyText"/>
        <w:bidi w:val="0"/>
        <w:spacing w:before="0" w:after="283"/>
        <w:jc w:val="left"/>
        <w:rPr/>
      </w:pPr>
      <w:r>
        <w:rPr/>
        <w:t>mensurabilidade</w:t>
      </w:r>
    </w:p>
    <w:p>
      <w:pPr>
        <w:pStyle w:val="BodyText"/>
        <w:bidi w:val="0"/>
        <w:spacing w:before="0" w:after="283"/>
        <w:jc w:val="left"/>
        <w:rPr/>
      </w:pPr>
      <w:r>
        <w:rPr/>
        <w:t>no espaço de séries temporais</w:t>
      </w:r>
    </w:p>
    <w:p>
      <w:pPr>
        <w:pStyle w:val="BodyText"/>
        <w:bidi w:val="0"/>
        <w:spacing w:before="0" w:after="283"/>
        <w:jc w:val="left"/>
        <w:rPr/>
      </w:pPr>
      <w:r>
        <w:rPr/>
        <w:t>problema clássico do peru</w:t>
      </w:r>
    </w:p>
    <w:p>
      <w:pPr>
        <w:pStyle w:val="BodyText"/>
        <w:bidi w:val="0"/>
        <w:spacing w:before="0" w:after="283"/>
        <w:jc w:val="left"/>
        <w:rPr/>
      </w:pPr>
      <w:r>
        <w:rPr/>
        <w:t>relação com o tamanho</w:t>
      </w:r>
    </w:p>
    <w:p>
      <w:pPr>
        <w:pStyle w:val="BodyText"/>
        <w:bidi w:val="0"/>
        <w:spacing w:before="0" w:after="283"/>
        <w:jc w:val="left"/>
        <w:rPr/>
      </w:pPr>
      <w:r>
        <w:rPr/>
        <w:t>teorema da transferência</w:t>
      </w:r>
    </w:p>
    <w:p>
      <w:pPr>
        <w:pStyle w:val="BodyText"/>
        <w:bidi w:val="0"/>
        <w:spacing w:before="0" w:after="283"/>
        <w:jc w:val="left"/>
        <w:rPr/>
      </w:pPr>
      <w:r>
        <w:rPr/>
        <w:t>Tony Gorducho como antifrágil</w:t>
      </w:r>
    </w:p>
    <w:p>
      <w:pPr>
        <w:pStyle w:val="BodyText"/>
        <w:bidi w:val="0"/>
        <w:spacing w:before="0" w:after="283"/>
        <w:jc w:val="left"/>
        <w:rPr/>
      </w:pPr>
      <w:r>
        <w:rPr/>
        <w:t>transferência de</w:t>
      </w:r>
    </w:p>
    <w:p>
      <w:pPr>
        <w:pStyle w:val="BodyText"/>
        <w:bidi w:val="0"/>
        <w:spacing w:before="0" w:after="283"/>
        <w:jc w:val="left"/>
        <w:rPr/>
      </w:pPr>
      <w:r>
        <w:rPr/>
        <w:t>fragilistas</w:t>
      </w:r>
    </w:p>
    <w:p>
      <w:pPr>
        <w:pStyle w:val="BodyText"/>
        <w:bidi w:val="0"/>
        <w:spacing w:before="0" w:after="283"/>
        <w:jc w:val="left"/>
        <w:rPr/>
      </w:pPr>
      <w:r>
        <w:rPr/>
        <w:t>França, como cultura ultraintervencionista</w:t>
      </w:r>
    </w:p>
    <w:p>
      <w:pPr>
        <w:pStyle w:val="BodyText"/>
        <w:bidi w:val="0"/>
        <w:spacing w:before="0" w:after="283"/>
        <w:jc w:val="left"/>
        <w:rPr/>
      </w:pPr>
      <w:r>
        <w:rPr/>
        <w:t>Franklin, James</w:t>
      </w:r>
    </w:p>
    <w:p>
      <w:pPr>
        <w:pStyle w:val="BodyText"/>
        <w:bidi w:val="0"/>
        <w:spacing w:before="0" w:after="283"/>
        <w:jc w:val="left"/>
        <w:rPr/>
      </w:pPr>
      <w:r>
        <w:rPr/>
        <w:t>Freedman, David</w:t>
      </w:r>
    </w:p>
    <w:p>
      <w:pPr>
        <w:pStyle w:val="BodyText"/>
        <w:bidi w:val="0"/>
        <w:spacing w:before="0" w:after="283"/>
        <w:jc w:val="left"/>
        <w:rPr/>
      </w:pPr>
      <w:r>
        <w:rPr/>
        <w:t>Fréron, Jean</w:t>
      </w:r>
    </w:p>
    <w:p>
      <w:pPr>
        <w:pStyle w:val="BodyText"/>
        <w:bidi w:val="0"/>
        <w:spacing w:before="0" w:after="283"/>
        <w:jc w:val="left"/>
        <w:rPr/>
      </w:pPr>
      <w:r>
        <w:rPr/>
        <w:t>Friedman, Thomas</w:t>
      </w:r>
    </w:p>
    <w:p>
      <w:pPr>
        <w:pStyle w:val="BodyText"/>
        <w:bidi w:val="0"/>
        <w:spacing w:before="0" w:after="283"/>
        <w:jc w:val="left"/>
        <w:rPr/>
      </w:pPr>
      <w:r>
        <w:rPr/>
        <w:t>Fromenton, Luca</w:t>
      </w:r>
    </w:p>
    <w:p>
      <w:pPr>
        <w:pStyle w:val="BodyText"/>
        <w:bidi w:val="0"/>
        <w:spacing w:before="0" w:after="283"/>
        <w:jc w:val="left"/>
        <w:rPr/>
      </w:pPr>
      <w:r>
        <w:rPr/>
        <w:t>Froot, Kenneth</w:t>
      </w:r>
    </w:p>
    <w:p>
      <w:pPr>
        <w:pStyle w:val="BodyText"/>
        <w:bidi w:val="0"/>
        <w:spacing w:before="0" w:after="283"/>
        <w:jc w:val="left"/>
        <w:rPr/>
      </w:pPr>
      <w:r>
        <w:rPr/>
        <w:t>fumo</w:t>
      </w:r>
    </w:p>
    <w:p>
      <w:pPr>
        <w:pStyle w:val="BodyText"/>
        <w:bidi w:val="0"/>
        <w:spacing w:before="0" w:after="283"/>
        <w:jc w:val="left"/>
        <w:rPr/>
      </w:pPr>
      <w:r>
        <w:rPr/>
        <w:t>fundamentalismo islâmico</w:t>
      </w:r>
    </w:p>
    <w:p>
      <w:pPr>
        <w:pStyle w:val="BodyText"/>
        <w:bidi w:val="0"/>
        <w:spacing w:before="0" w:after="283"/>
        <w:jc w:val="left"/>
        <w:rPr/>
      </w:pPr>
      <w:r>
        <w:rPr/>
        <w:t>Fundo Monetário Internacional</w:t>
      </w:r>
    </w:p>
    <w:p>
      <w:pPr>
        <w:pStyle w:val="BodyText"/>
        <w:bidi w:val="0"/>
        <w:spacing w:before="0" w:after="283"/>
        <w:jc w:val="left"/>
        <w:rPr/>
      </w:pPr>
      <w:r>
        <w:rPr/>
        <w:t>fundos privados</w:t>
      </w:r>
    </w:p>
    <w:p>
      <w:pPr>
        <w:pStyle w:val="BodyText"/>
        <w:bidi w:val="0"/>
        <w:spacing w:before="0" w:after="283"/>
        <w:jc w:val="left"/>
        <w:rPr/>
      </w:pPr>
      <w:r>
        <w:rPr/>
        <w:t>fusão de eventos e exposição</w:t>
      </w:r>
    </w:p>
    <w:p>
      <w:pPr>
        <w:pStyle w:val="BodyText"/>
        <w:bidi w:val="0"/>
        <w:spacing w:before="0" w:after="283"/>
        <w:jc w:val="left"/>
        <w:rPr/>
      </w:pPr>
      <w:r>
        <w:rPr/>
        <w:t>Galeno</w:t>
      </w:r>
    </w:p>
    <w:p>
      <w:pPr>
        <w:pStyle w:val="BodyText"/>
        <w:bidi w:val="0"/>
        <w:spacing w:before="0" w:after="283"/>
        <w:jc w:val="left"/>
        <w:rPr/>
      </w:pPr>
      <w:r>
        <w:rPr/>
        <w:t>galinha de Russell</w:t>
      </w:r>
    </w:p>
    <w:p>
      <w:pPr>
        <w:pStyle w:val="BodyText"/>
        <w:bidi w:val="0"/>
        <w:spacing w:before="0" w:after="283"/>
        <w:jc w:val="left"/>
        <w:rPr/>
      </w:pPr>
      <w:r>
        <w:rPr/>
        <w:t>ganância</w:t>
      </w:r>
    </w:p>
    <w:p>
      <w:pPr>
        <w:pStyle w:val="BodyText"/>
        <w:bidi w:val="0"/>
        <w:spacing w:before="0" w:after="283"/>
        <w:jc w:val="left"/>
        <w:rPr/>
      </w:pPr>
      <w:r>
        <w:rPr/>
        <w:t>gargalos</w:t>
      </w:r>
    </w:p>
    <w:p>
      <w:pPr>
        <w:pStyle w:val="BodyText"/>
        <w:bidi w:val="0"/>
        <w:spacing w:before="0" w:after="283"/>
        <w:jc w:val="left"/>
        <w:rPr/>
      </w:pPr>
      <w:r>
        <w:rPr/>
        <w:t>Ver também pressões</w:t>
      </w:r>
    </w:p>
    <w:p>
      <w:pPr>
        <w:pStyle w:val="BodyText"/>
        <w:bidi w:val="0"/>
        <w:spacing w:before="0" w:after="283"/>
        <w:jc w:val="left"/>
        <w:rPr/>
      </w:pPr>
      <w:r>
        <w:rPr/>
        <w:t>Garrett, George</w:t>
      </w:r>
    </w:p>
    <w:p>
      <w:pPr>
        <w:pStyle w:val="BodyText"/>
        <w:bidi w:val="0"/>
        <w:spacing w:before="0" w:after="283"/>
        <w:jc w:val="left"/>
        <w:rPr/>
      </w:pPr>
      <w:r>
        <w:rPr/>
        <w:t>Gás hilariante, Viagra e Lipitor (Laughing gas, Viagra nd Lipitor) (Li)</w:t>
      </w:r>
    </w:p>
    <w:p>
      <w:pPr>
        <w:pStyle w:val="BodyText"/>
        <w:bidi w:val="0"/>
        <w:spacing w:before="0" w:after="283"/>
        <w:jc w:val="left"/>
        <w:rPr/>
      </w:pPr>
      <w:r>
        <w:rPr/>
        <w:t>Gaudí, Antonio</w:t>
      </w:r>
    </w:p>
    <w:p>
      <w:pPr>
        <w:pStyle w:val="BodyText"/>
        <w:bidi w:val="0"/>
        <w:spacing w:before="0" w:after="283"/>
        <w:jc w:val="left"/>
        <w:rPr/>
      </w:pPr>
      <w:r>
        <w:rPr/>
        <w:t>Geach, Peter</w:t>
      </w:r>
    </w:p>
    <w:p>
      <w:pPr>
        <w:pStyle w:val="BodyText"/>
        <w:bidi w:val="0"/>
        <w:spacing w:before="0" w:after="283"/>
        <w:jc w:val="left"/>
        <w:rPr/>
      </w:pPr>
      <w:r>
        <w:rPr/>
        <w:t>genes</w:t>
      </w:r>
    </w:p>
    <w:p>
      <w:pPr>
        <w:pStyle w:val="BodyText"/>
        <w:bidi w:val="0"/>
        <w:spacing w:before="0" w:after="283"/>
        <w:jc w:val="left"/>
        <w:rPr/>
      </w:pPr>
      <w:r>
        <w:rPr/>
        <w:t>Genet, Jean</w:t>
      </w:r>
    </w:p>
    <w:p>
      <w:pPr>
        <w:pStyle w:val="BodyText"/>
        <w:bidi w:val="0"/>
        <w:spacing w:before="0" w:after="283"/>
        <w:jc w:val="left"/>
        <w:rPr/>
      </w:pPr>
      <w:r>
        <w:rPr/>
        <w:t>gerenciamento de riscos Hamurabi, definição</w:t>
      </w:r>
    </w:p>
    <w:p>
      <w:pPr>
        <w:pStyle w:val="BodyText"/>
        <w:bidi w:val="0"/>
        <w:spacing w:before="0" w:after="283"/>
        <w:jc w:val="left"/>
        <w:rPr/>
      </w:pPr>
      <w:r>
        <w:rPr/>
        <w:t>gerenciamento de riscos naturalista</w:t>
      </w:r>
    </w:p>
    <w:p>
      <w:pPr>
        <w:pStyle w:val="BodyText"/>
        <w:bidi w:val="0"/>
        <w:spacing w:before="0" w:after="283"/>
        <w:jc w:val="left"/>
        <w:rPr/>
      </w:pPr>
      <w:r>
        <w:rPr/>
        <w:t>gerenciamento de riscos</w:t>
      </w:r>
    </w:p>
    <w:p>
      <w:pPr>
        <w:pStyle w:val="BodyText"/>
        <w:bidi w:val="0"/>
        <w:spacing w:before="0" w:after="283"/>
        <w:jc w:val="left"/>
        <w:rPr/>
      </w:pPr>
      <w:r>
        <w:rPr/>
        <w:t>germes</w:t>
      </w:r>
    </w:p>
    <w:p>
      <w:pPr>
        <w:pStyle w:val="BodyText"/>
        <w:bidi w:val="0"/>
        <w:spacing w:before="0" w:after="283"/>
        <w:jc w:val="left"/>
        <w:rPr/>
      </w:pPr>
      <w:r>
        <w:rPr/>
        <w:t>Ghosn, Nicolas</w:t>
      </w:r>
    </w:p>
    <w:p>
      <w:pPr>
        <w:pStyle w:val="BodyText"/>
        <w:bidi w:val="0"/>
        <w:ind w:hanging="0" w:left="0" w:right="0"/>
        <w:jc w:val="left"/>
        <w:rPr/>
      </w:pPr>
      <w:r>
        <w:rPr/>
        <w:t>Gibraltar</w:t>
      </w:r>
    </w:p>
    <w:p>
      <w:pPr>
        <w:pStyle w:val="BodyText"/>
        <w:bidi w:val="0"/>
        <w:spacing w:before="0" w:after="283"/>
        <w:jc w:val="left"/>
        <w:rPr/>
      </w:pPr>
      <w:r>
        <w:rPr/>
        <w:t>Gigerenzer, Gerd</w:t>
      </w:r>
    </w:p>
    <w:p>
      <w:pPr>
        <w:pStyle w:val="BodyText"/>
        <w:bidi w:val="0"/>
        <w:spacing w:before="0" w:after="283"/>
        <w:jc w:val="left"/>
        <w:rPr/>
      </w:pPr>
      <w:r>
        <w:rPr/>
        <w:t>Giscard d’Estaing, Valéry</w:t>
      </w:r>
    </w:p>
    <w:p>
      <w:pPr>
        <w:pStyle w:val="BodyText"/>
        <w:bidi w:val="0"/>
        <w:spacing w:before="0" w:after="283"/>
        <w:jc w:val="left"/>
        <w:rPr/>
      </w:pPr>
      <w:r>
        <w:rPr/>
        <w:t>gladiadores</w:t>
      </w:r>
    </w:p>
    <w:p>
      <w:pPr>
        <w:pStyle w:val="BodyText"/>
        <w:bidi w:val="0"/>
        <w:spacing w:before="0" w:after="283"/>
        <w:jc w:val="left"/>
        <w:rPr/>
      </w:pPr>
      <w:r>
        <w:rPr/>
        <w:t>Gladstone, William</w:t>
      </w:r>
    </w:p>
    <w:p>
      <w:pPr>
        <w:pStyle w:val="BodyText"/>
        <w:bidi w:val="0"/>
        <w:spacing w:before="0" w:after="283"/>
        <w:jc w:val="left"/>
        <w:rPr/>
      </w:pPr>
      <w:r>
        <w:rPr/>
        <w:t>Glaeser, E.</w:t>
      </w:r>
    </w:p>
    <w:p>
      <w:pPr>
        <w:pStyle w:val="BodyText"/>
        <w:bidi w:val="0"/>
        <w:spacing w:before="0" w:after="283"/>
        <w:jc w:val="left"/>
        <w:rPr/>
      </w:pPr>
      <w:r>
        <w:rPr/>
        <w:t>Glickman, Anthony</w:t>
      </w:r>
    </w:p>
    <w:p>
      <w:pPr>
        <w:pStyle w:val="BodyText"/>
        <w:bidi w:val="0"/>
        <w:spacing w:before="0" w:after="283"/>
        <w:jc w:val="left"/>
        <w:rPr/>
      </w:pPr>
      <w:r>
        <w:rPr/>
        <w:t>globalização</w:t>
      </w:r>
    </w:p>
    <w:p>
      <w:pPr>
        <w:pStyle w:val="BodyText"/>
        <w:bidi w:val="0"/>
        <w:spacing w:before="0" w:after="283"/>
        <w:jc w:val="left"/>
        <w:rPr/>
      </w:pPr>
      <w:r>
        <w:rPr/>
        <w:t>Goldacre, B.</w:t>
      </w:r>
    </w:p>
    <w:p>
      <w:pPr>
        <w:pStyle w:val="BodyText"/>
        <w:bidi w:val="0"/>
        <w:spacing w:before="0" w:after="283"/>
        <w:jc w:val="left"/>
        <w:rPr/>
      </w:pPr>
      <w:r>
        <w:rPr/>
        <w:t>Goldstein, Daniel</w:t>
      </w:r>
    </w:p>
    <w:p>
      <w:pPr>
        <w:pStyle w:val="BodyText"/>
        <w:bidi w:val="0"/>
        <w:spacing w:before="0" w:after="283"/>
        <w:jc w:val="left"/>
        <w:rPr/>
      </w:pPr>
      <w:r>
        <w:rPr/>
        <w:t>gordura trans</w:t>
      </w:r>
    </w:p>
    <w:p>
      <w:pPr>
        <w:pStyle w:val="BodyText"/>
        <w:bidi w:val="0"/>
        <w:spacing w:before="0" w:after="283"/>
        <w:jc w:val="left"/>
        <w:rPr/>
      </w:pPr>
      <w:r>
        <w:rPr/>
        <w:t>gorduras, dieta</w:t>
      </w:r>
    </w:p>
    <w:p>
      <w:pPr>
        <w:pStyle w:val="BodyText"/>
        <w:bidi w:val="0"/>
        <w:spacing w:before="0" w:after="283"/>
        <w:jc w:val="left"/>
        <w:rPr/>
      </w:pPr>
      <w:r>
        <w:rPr/>
        <w:t>Gott, Richard</w:t>
      </w:r>
    </w:p>
    <w:p>
      <w:pPr>
        <w:pStyle w:val="BodyText"/>
        <w:bidi w:val="0"/>
        <w:spacing w:before="0" w:after="283"/>
        <w:jc w:val="left"/>
        <w:rPr/>
      </w:pPr>
      <w:r>
        <w:rPr/>
        <w:t>Gotti, John</w:t>
      </w:r>
    </w:p>
    <w:p>
      <w:pPr>
        <w:pStyle w:val="BodyText"/>
        <w:bidi w:val="0"/>
        <w:spacing w:before="0" w:after="283"/>
        <w:jc w:val="left"/>
        <w:rPr/>
      </w:pPr>
      <w:r>
        <w:rPr/>
        <w:t>governo, de baixo para cima</w:t>
      </w:r>
    </w:p>
    <w:p>
      <w:pPr>
        <w:pStyle w:val="BodyText"/>
        <w:bidi w:val="0"/>
        <w:spacing w:before="0" w:after="283"/>
        <w:jc w:val="left"/>
        <w:rPr/>
      </w:pPr>
      <w:r>
        <w:rPr/>
        <w:t>Gracq, Julien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grande demais para fracassar”</w:t>
      </w:r>
    </w:p>
    <w:p>
      <w:pPr>
        <w:pStyle w:val="BodyText"/>
        <w:bidi w:val="0"/>
        <w:spacing w:before="0" w:after="283"/>
        <w:jc w:val="left"/>
        <w:rPr/>
      </w:pPr>
      <w:r>
        <w:rPr/>
        <w:t>Grande Guerra</w:t>
      </w:r>
    </w:p>
    <w:p>
      <w:pPr>
        <w:pStyle w:val="BodyText"/>
        <w:bidi w:val="0"/>
        <w:spacing w:before="0" w:after="283"/>
        <w:jc w:val="left"/>
        <w:rPr/>
      </w:pPr>
      <w:r>
        <w:rPr/>
        <w:t>A grande moral (Magna Moralia) (Aristóteles)</w:t>
      </w:r>
    </w:p>
    <w:p>
      <w:pPr>
        <w:pStyle w:val="BodyText"/>
        <w:bidi w:val="0"/>
        <w:spacing w:before="0" w:after="283"/>
        <w:jc w:val="left"/>
        <w:rPr/>
      </w:pPr>
      <w:r>
        <w:rPr/>
        <w:t>Granger, Clive</w:t>
      </w:r>
    </w:p>
    <w:p>
      <w:pPr>
        <w:pStyle w:val="BodyText"/>
        <w:bidi w:val="0"/>
        <w:spacing w:before="0" w:after="283"/>
        <w:jc w:val="left"/>
        <w:rPr/>
      </w:pPr>
      <w:r>
        <w:rPr/>
        <w:t>Gravano, Salvatore</w:t>
      </w:r>
    </w:p>
    <w:p>
      <w:pPr>
        <w:pStyle w:val="BodyText"/>
        <w:bidi w:val="0"/>
        <w:spacing w:before="0" w:after="283"/>
        <w:jc w:val="left"/>
        <w:rPr/>
      </w:pPr>
      <w:r>
        <w:rPr/>
        <w:t>Gray, John</w:t>
      </w:r>
    </w:p>
    <w:p>
      <w:pPr>
        <w:pStyle w:val="BodyText"/>
        <w:bidi w:val="0"/>
        <w:spacing w:before="0" w:after="283"/>
        <w:jc w:val="left"/>
        <w:rPr/>
      </w:pPr>
      <w:r>
        <w:rPr/>
        <w:t>Greenspan, Alan</w:t>
      </w:r>
    </w:p>
    <w:p>
      <w:pPr>
        <w:pStyle w:val="BodyText"/>
        <w:bidi w:val="0"/>
        <w:spacing w:before="0" w:after="283"/>
        <w:jc w:val="left"/>
        <w:rPr/>
      </w:pPr>
      <w:r>
        <w:rPr/>
        <w:t>guarda-costas</w:t>
      </w:r>
    </w:p>
    <w:p>
      <w:pPr>
        <w:pStyle w:val="BodyText"/>
        <w:bidi w:val="0"/>
        <w:spacing w:before="0" w:after="283"/>
        <w:jc w:val="left"/>
        <w:rPr/>
      </w:pPr>
      <w:r>
        <w:rPr/>
        <w:t>guerra do Kuwait</w:t>
      </w:r>
    </w:p>
    <w:p>
      <w:pPr>
        <w:pStyle w:val="BodyText"/>
        <w:bidi w:val="0"/>
        <w:spacing w:before="0" w:after="283"/>
        <w:jc w:val="left"/>
        <w:rPr/>
      </w:pPr>
      <w:r>
        <w:rPr/>
        <w:t>Hacking, Ian</w:t>
      </w:r>
    </w:p>
    <w:p>
      <w:pPr>
        <w:pStyle w:val="BodyText"/>
        <w:bidi w:val="0"/>
        <w:spacing w:before="0" w:after="283"/>
        <w:jc w:val="left"/>
        <w:rPr/>
      </w:pPr>
      <w:r>
        <w:rPr/>
        <w:t>Haidt, J.</w:t>
      </w:r>
    </w:p>
    <w:p>
      <w:pPr>
        <w:pStyle w:val="BodyText"/>
        <w:bidi w:val="0"/>
        <w:spacing w:before="0" w:after="283"/>
        <w:jc w:val="left"/>
        <w:rPr/>
      </w:pPr>
      <w:r>
        <w:rPr/>
        <w:t>Ha-Joon Chang</w:t>
      </w:r>
    </w:p>
    <w:p>
      <w:pPr>
        <w:pStyle w:val="BodyText"/>
        <w:bidi w:val="0"/>
        <w:spacing w:before="0" w:after="283"/>
        <w:jc w:val="left"/>
        <w:rPr/>
      </w:pPr>
      <w:r>
        <w:rPr/>
        <w:t>Halpern, David</w:t>
      </w:r>
    </w:p>
    <w:p>
      <w:pPr>
        <w:pStyle w:val="BodyText"/>
        <w:bidi w:val="0"/>
        <w:spacing w:before="0" w:after="283"/>
        <w:jc w:val="left"/>
        <w:rPr/>
      </w:pPr>
      <w:r>
        <w:rPr/>
        <w:t>Hamurabi</w:t>
      </w:r>
    </w:p>
    <w:p>
      <w:pPr>
        <w:pStyle w:val="BodyText"/>
        <w:bidi w:val="0"/>
        <w:spacing w:before="0" w:after="283"/>
        <w:jc w:val="left"/>
        <w:rPr/>
      </w:pPr>
      <w:r>
        <w:rPr/>
        <w:t>Haníbal</w:t>
      </w:r>
    </w:p>
    <w:p>
      <w:pPr>
        <w:pStyle w:val="BodyText"/>
        <w:bidi w:val="0"/>
        <w:spacing w:before="0" w:after="283"/>
        <w:jc w:val="left"/>
        <w:rPr/>
      </w:pPr>
      <w:r>
        <w:rPr/>
        <w:t>Hargreaves, James</w:t>
      </w:r>
    </w:p>
    <w:p>
      <w:pPr>
        <w:pStyle w:val="BodyText"/>
        <w:bidi w:val="0"/>
        <w:spacing w:before="0" w:after="283"/>
        <w:jc w:val="left"/>
        <w:rPr/>
      </w:pPr>
      <w:r>
        <w:rPr/>
        <w:t>Harvey, William</w:t>
      </w:r>
    </w:p>
    <w:p>
      <w:pPr>
        <w:pStyle w:val="BodyText"/>
        <w:bidi w:val="0"/>
        <w:spacing w:before="0" w:after="283"/>
        <w:jc w:val="left"/>
        <w:rPr/>
      </w:pPr>
      <w:r>
        <w:rPr/>
        <w:t>Haug, Espen</w:t>
      </w:r>
    </w:p>
    <w:p>
      <w:pPr>
        <w:pStyle w:val="BodyText"/>
        <w:bidi w:val="0"/>
        <w:spacing w:before="0" w:after="283"/>
        <w:jc w:val="left"/>
        <w:rPr/>
      </w:pPr>
      <w:r>
        <w:rPr/>
        <w:t>Haussmann, Baron</w:t>
      </w:r>
    </w:p>
    <w:p>
      <w:pPr>
        <w:pStyle w:val="BodyText"/>
        <w:bidi w:val="0"/>
        <w:spacing w:before="0" w:after="283"/>
        <w:jc w:val="left"/>
        <w:rPr/>
      </w:pPr>
      <w:r>
        <w:rPr/>
        <w:t>Hayek, Friedrich</w:t>
      </w:r>
    </w:p>
    <w:p>
      <w:pPr>
        <w:pStyle w:val="BodyText"/>
        <w:bidi w:val="0"/>
        <w:spacing w:before="0" w:after="283"/>
        <w:jc w:val="left"/>
        <w:rPr/>
      </w:pPr>
      <w:r>
        <w:rPr/>
        <w:t>Hegel, Georg Wilhelm Friedrich</w:t>
      </w:r>
    </w:p>
    <w:p>
      <w:pPr>
        <w:pStyle w:val="BodyText"/>
        <w:bidi w:val="0"/>
        <w:spacing w:before="0" w:after="283"/>
        <w:jc w:val="left"/>
        <w:rPr/>
      </w:pPr>
      <w:r>
        <w:rPr/>
        <w:t>Herácles</w:t>
      </w:r>
    </w:p>
    <w:p>
      <w:pPr>
        <w:pStyle w:val="BodyText"/>
        <w:bidi w:val="0"/>
        <w:spacing w:before="0" w:after="283"/>
        <w:jc w:val="left"/>
        <w:rPr/>
      </w:pPr>
      <w:r>
        <w:rPr/>
        <w:t>Hércules</w:t>
      </w:r>
    </w:p>
    <w:p>
      <w:pPr>
        <w:pStyle w:val="BodyText"/>
        <w:bidi w:val="0"/>
        <w:ind w:hanging="0" w:left="0" w:right="0"/>
        <w:jc w:val="left"/>
        <w:rPr/>
      </w:pPr>
      <w:r>
        <w:rPr/>
        <w:t>Hero de Alexandria</w:t>
      </w:r>
    </w:p>
    <w:p>
      <w:pPr>
        <w:pStyle w:val="BodyText"/>
        <w:bidi w:val="0"/>
        <w:spacing w:before="0" w:after="283"/>
        <w:jc w:val="left"/>
        <w:rPr/>
      </w:pPr>
      <w:r>
        <w:rPr/>
        <w:t>Herodóto de Tarso</w:t>
      </w:r>
    </w:p>
    <w:p>
      <w:pPr>
        <w:pStyle w:val="BodyText"/>
        <w:bidi w:val="0"/>
        <w:spacing w:before="0" w:after="283"/>
        <w:jc w:val="left"/>
        <w:rPr/>
      </w:pPr>
      <w:r>
        <w:rPr/>
        <w:t>heróis e heroísmo</w:t>
      </w:r>
    </w:p>
    <w:p>
      <w:pPr>
        <w:pStyle w:val="BodyText"/>
        <w:bidi w:val="0"/>
        <w:spacing w:before="0" w:after="283"/>
        <w:jc w:val="left"/>
        <w:rPr/>
      </w:pPr>
      <w:r>
        <w:rPr/>
        <w:t>heurística evolutiva</w:t>
      </w:r>
    </w:p>
    <w:p>
      <w:pPr>
        <w:pStyle w:val="BodyText"/>
        <w:bidi w:val="0"/>
        <w:spacing w:before="0" w:after="283"/>
        <w:jc w:val="left"/>
        <w:rPr/>
      </w:pPr>
      <w:r>
        <w:rPr/>
        <w:t>heurística opaca, definição</w:t>
      </w:r>
    </w:p>
    <w:p>
      <w:pPr>
        <w:pStyle w:val="BodyText"/>
        <w:bidi w:val="0"/>
        <w:spacing w:before="0" w:after="283"/>
        <w:jc w:val="left"/>
        <w:rPr/>
      </w:pPr>
      <w:r>
        <w:rPr/>
        <w:t>heurística</w:t>
      </w:r>
    </w:p>
    <w:p>
      <w:pPr>
        <w:pStyle w:val="BodyText"/>
        <w:bidi w:val="0"/>
        <w:spacing w:before="0" w:after="283"/>
        <w:jc w:val="left"/>
        <w:rPr/>
      </w:pPr>
      <w:r>
        <w:rPr/>
        <w:t>Hilton, Steve</w:t>
      </w:r>
    </w:p>
    <w:p>
      <w:pPr>
        <w:pStyle w:val="BodyText"/>
        <w:bidi w:val="0"/>
        <w:spacing w:before="0" w:after="283"/>
        <w:jc w:val="left"/>
        <w:rPr/>
      </w:pPr>
      <w:r>
        <w:rPr/>
        <w:t>hipertensão</w:t>
      </w:r>
    </w:p>
    <w:p>
      <w:pPr>
        <w:pStyle w:val="BodyText"/>
        <w:bidi w:val="0"/>
        <w:spacing w:before="0" w:after="283"/>
        <w:jc w:val="left"/>
        <w:rPr/>
      </w:pPr>
      <w:r>
        <w:rPr/>
        <w:t>hipótese da presunção</w:t>
      </w:r>
    </w:p>
    <w:p>
      <w:pPr>
        <w:pStyle w:val="BodyText"/>
        <w:bidi w:val="0"/>
        <w:spacing w:before="0" w:after="283"/>
        <w:jc w:val="left"/>
        <w:rPr/>
      </w:pPr>
      <w:r>
        <w:rPr/>
        <w:t>History of England (História da Inglaterra) (Hume)</w:t>
      </w:r>
    </w:p>
    <w:p>
      <w:pPr>
        <w:pStyle w:val="BodyText"/>
        <w:bidi w:val="0"/>
        <w:spacing w:before="0" w:after="283"/>
        <w:jc w:val="left"/>
        <w:rPr/>
      </w:pPr>
      <w:r>
        <w:rPr/>
        <w:t>Histórias (Políbio)</w:t>
      </w:r>
    </w:p>
    <w:p>
      <w:pPr>
        <w:pStyle w:val="BodyText"/>
        <w:bidi w:val="0"/>
        <w:spacing w:before="0" w:after="283"/>
        <w:jc w:val="left"/>
        <w:rPr/>
      </w:pPr>
      <w:r>
        <w:rPr/>
        <w:t>historiografia causal</w:t>
      </w:r>
    </w:p>
    <w:p>
      <w:pPr>
        <w:pStyle w:val="BodyText"/>
        <w:bidi w:val="0"/>
        <w:spacing w:before="0" w:after="283"/>
        <w:jc w:val="left"/>
        <w:rPr/>
      </w:pPr>
      <w:r>
        <w:rPr/>
        <w:t>Hogarth, Robin</w:t>
      </w:r>
    </w:p>
    <w:p>
      <w:pPr>
        <w:pStyle w:val="BodyText"/>
        <w:bidi w:val="0"/>
        <w:spacing w:before="0" w:after="283"/>
        <w:jc w:val="left"/>
        <w:rPr/>
      </w:pPr>
      <w:r>
        <w:rPr/>
        <w:t>Holland, Tom</w:t>
      </w:r>
    </w:p>
    <w:p>
      <w:pPr>
        <w:pStyle w:val="BodyText"/>
        <w:bidi w:val="0"/>
        <w:spacing w:before="0" w:after="283"/>
        <w:jc w:val="left"/>
        <w:rPr/>
      </w:pPr>
      <w:r>
        <w:rPr/>
        <w:t>Holmes, Oliver Wendell, Sr.</w:t>
      </w:r>
    </w:p>
    <w:p>
      <w:pPr>
        <w:pStyle w:val="BodyText"/>
        <w:bidi w:val="0"/>
        <w:spacing w:before="0" w:after="283"/>
        <w:jc w:val="left"/>
        <w:rPr/>
      </w:pPr>
      <w:r>
        <w:rPr/>
        <w:t>homeopatia</w:t>
      </w:r>
    </w:p>
    <w:p>
      <w:pPr>
        <w:pStyle w:val="BodyText"/>
        <w:bidi w:val="0"/>
        <w:spacing w:before="0" w:after="283"/>
        <w:jc w:val="left"/>
        <w:rPr/>
      </w:pPr>
      <w:r>
        <w:rPr/>
        <w:t>Ver também hormese</w:t>
      </w:r>
    </w:p>
    <w:p>
      <w:pPr>
        <w:pStyle w:val="BodyText"/>
        <w:bidi w:val="0"/>
        <w:spacing w:before="0" w:after="283"/>
        <w:jc w:val="left"/>
        <w:rPr/>
      </w:pPr>
      <w:r>
        <w:rPr/>
        <w:t>Homero</w:t>
      </w:r>
    </w:p>
    <w:p>
      <w:pPr>
        <w:pStyle w:val="BodyText"/>
        <w:bidi w:val="0"/>
        <w:spacing w:before="0" w:after="283"/>
        <w:jc w:val="left"/>
        <w:rPr/>
      </w:pPr>
      <w:r>
        <w:rPr/>
        <w:t>Honnecourt, Villard de</w:t>
      </w:r>
    </w:p>
    <w:p>
      <w:pPr>
        <w:pStyle w:val="BodyText"/>
        <w:bidi w:val="0"/>
        <w:spacing w:before="0" w:after="283"/>
        <w:jc w:val="left"/>
        <w:rPr/>
      </w:pPr>
      <w:r>
        <w:rPr/>
        <w:t>Horkheimer, Max</w:t>
      </w:r>
    </w:p>
    <w:p>
      <w:pPr>
        <w:pStyle w:val="BodyText"/>
        <w:bidi w:val="0"/>
        <w:spacing w:before="0" w:after="283"/>
        <w:jc w:val="left"/>
        <w:rPr/>
      </w:pPr>
      <w:r>
        <w:rPr/>
        <w:t>hormese</w:t>
      </w:r>
    </w:p>
    <w:p>
      <w:pPr>
        <w:pStyle w:val="BodyText"/>
        <w:bidi w:val="0"/>
        <w:spacing w:before="0" w:after="283"/>
        <w:jc w:val="left"/>
        <w:rPr/>
      </w:pPr>
      <w:r>
        <w:rPr/>
        <w:t>Hugo, Victor</w:t>
      </w:r>
    </w:p>
    <w:p>
      <w:pPr>
        <w:pStyle w:val="BodyText"/>
        <w:bidi w:val="0"/>
        <w:spacing w:before="0" w:after="283"/>
        <w:jc w:val="left"/>
        <w:rPr/>
      </w:pPr>
      <w:r>
        <w:rPr/>
        <w:t>Hume, David</w:t>
      </w:r>
    </w:p>
    <w:p>
      <w:pPr>
        <w:pStyle w:val="BodyText"/>
        <w:bidi w:val="0"/>
        <w:spacing w:before="0" w:after="283"/>
        <w:jc w:val="left"/>
        <w:rPr/>
      </w:pPr>
      <w:r>
        <w:rPr/>
        <w:t>Hussein, Saddam</w:t>
      </w:r>
    </w:p>
    <w:p>
      <w:pPr>
        <w:pStyle w:val="BodyText"/>
        <w:bidi w:val="0"/>
        <w:spacing w:before="0" w:after="283"/>
        <w:jc w:val="left"/>
        <w:rPr/>
      </w:pPr>
      <w:r>
        <w:rPr/>
        <w:t>Husserl, Edmund</w:t>
      </w:r>
    </w:p>
    <w:p>
      <w:pPr>
        <w:pStyle w:val="BodyText"/>
        <w:bidi w:val="0"/>
        <w:spacing w:before="0" w:after="283"/>
        <w:jc w:val="left"/>
        <w:rPr/>
      </w:pPr>
      <w:r>
        <w:rPr/>
        <w:t>Hidra</w:t>
      </w:r>
    </w:p>
    <w:p>
      <w:pPr>
        <w:pStyle w:val="BodyText"/>
        <w:bidi w:val="0"/>
        <w:spacing w:before="0" w:after="283"/>
        <w:jc w:val="left"/>
        <w:rPr/>
      </w:pPr>
      <w:r>
        <w:rPr/>
        <w:t>iatrogenia</w:t>
      </w:r>
    </w:p>
    <w:p>
      <w:pPr>
        <w:pStyle w:val="BodyText"/>
        <w:bidi w:val="0"/>
        <w:spacing w:before="0" w:after="283"/>
        <w:jc w:val="left"/>
        <w:rPr/>
      </w:pPr>
      <w:r>
        <w:rPr/>
        <w:t>como distribuição de probabilidade</w:t>
      </w:r>
    </w:p>
    <w:p>
      <w:pPr>
        <w:pStyle w:val="BodyText"/>
        <w:bidi w:val="0"/>
        <w:spacing w:before="0" w:after="283"/>
        <w:jc w:val="left"/>
        <w:rPr/>
      </w:pPr>
      <w:r>
        <w:rPr/>
        <w:t>definição</w:t>
      </w:r>
    </w:p>
    <w:p>
      <w:pPr>
        <w:pStyle w:val="BodyText"/>
        <w:bidi w:val="0"/>
        <w:spacing w:before="0" w:after="283"/>
        <w:jc w:val="left"/>
        <w:rPr/>
      </w:pPr>
      <w:r>
        <w:rPr/>
        <w:t>e a medicina</w:t>
      </w:r>
    </w:p>
    <w:p>
      <w:pPr>
        <w:pStyle w:val="BodyText"/>
        <w:bidi w:val="0"/>
        <w:spacing w:before="0" w:after="283"/>
        <w:jc w:val="left"/>
        <w:rPr/>
      </w:pPr>
      <w:r>
        <w:rPr/>
        <w:t>e a não linearidade</w:t>
      </w:r>
    </w:p>
    <w:p>
      <w:pPr>
        <w:pStyle w:val="BodyText"/>
        <w:bidi w:val="0"/>
        <w:spacing w:before="0" w:after="283"/>
        <w:jc w:val="left"/>
        <w:rPr/>
      </w:pPr>
      <w:r>
        <w:rPr/>
        <w:t>e o empirismo</w:t>
      </w:r>
    </w:p>
    <w:p>
      <w:pPr>
        <w:pStyle w:val="BodyText"/>
        <w:bidi w:val="0"/>
        <w:spacing w:before="0" w:after="283"/>
        <w:jc w:val="left"/>
        <w:rPr/>
      </w:pPr>
      <w:r>
        <w:rPr/>
        <w:t>e o intervencionismo ingênuo</w:t>
      </w:r>
    </w:p>
    <w:p>
      <w:pPr>
        <w:pStyle w:val="BodyText"/>
        <w:bidi w:val="0"/>
        <w:spacing w:before="0" w:after="283"/>
        <w:jc w:val="left"/>
        <w:rPr/>
      </w:pPr>
      <w:r>
        <w:rPr/>
        <w:t>e os jornais</w:t>
      </w:r>
    </w:p>
    <w:p>
      <w:pPr>
        <w:pStyle w:val="BodyText"/>
        <w:bidi w:val="0"/>
        <w:spacing w:before="0" w:after="283"/>
        <w:jc w:val="left"/>
        <w:rPr/>
      </w:pPr>
      <w:r>
        <w:rPr/>
        <w:t>generalizada</w:t>
      </w:r>
    </w:p>
    <w:p>
      <w:pPr>
        <w:pStyle w:val="BodyText"/>
        <w:bidi w:val="0"/>
        <w:spacing w:before="0" w:after="283"/>
        <w:jc w:val="left"/>
        <w:rPr/>
      </w:pPr>
      <w:r>
        <w:rPr/>
        <w:t>inversa</w:t>
      </w:r>
    </w:p>
    <w:p>
      <w:pPr>
        <w:pStyle w:val="BodyText"/>
        <w:bidi w:val="0"/>
        <w:spacing w:before="0" w:after="283"/>
        <w:jc w:val="left"/>
        <w:rPr/>
      </w:pPr>
      <w:r>
        <w:rPr/>
        <w:t>na educação</w:t>
      </w:r>
    </w:p>
    <w:p>
      <w:pPr>
        <w:pStyle w:val="BodyText"/>
        <w:bidi w:val="0"/>
        <w:spacing w:before="0" w:after="283"/>
        <w:jc w:val="left"/>
        <w:rPr/>
      </w:pPr>
      <w:r>
        <w:rPr/>
        <w:t>por especialistas</w:t>
      </w:r>
    </w:p>
    <w:p>
      <w:pPr>
        <w:pStyle w:val="BodyText"/>
        <w:bidi w:val="0"/>
        <w:spacing w:before="0" w:after="283"/>
        <w:jc w:val="left"/>
        <w:rPr/>
      </w:pPr>
      <w:r>
        <w:rPr/>
        <w:t>iatrogenia inversa</w:t>
      </w:r>
    </w:p>
    <w:p>
      <w:pPr>
        <w:pStyle w:val="BodyText"/>
        <w:bidi w:val="0"/>
        <w:ind w:hanging="0" w:left="0" w:right="0"/>
        <w:jc w:val="left"/>
        <w:rPr/>
      </w:pPr>
      <w:r>
        <w:rPr/>
        <w:t>Ibn Ishaq, Hunain</w:t>
      </w:r>
    </w:p>
    <w:p>
      <w:pPr>
        <w:pStyle w:val="BodyText"/>
        <w:bidi w:val="0"/>
        <w:spacing w:before="0" w:after="283"/>
        <w:jc w:val="left"/>
        <w:rPr/>
      </w:pPr>
      <w:r>
        <w:rPr/>
        <w:t>Ilíada (Homero)</w:t>
      </w:r>
    </w:p>
    <w:p>
      <w:pPr>
        <w:pStyle w:val="BodyText"/>
        <w:bidi w:val="0"/>
        <w:spacing w:before="0" w:after="283"/>
        <w:jc w:val="left"/>
        <w:rPr/>
      </w:pPr>
      <w:r>
        <w:rPr/>
        <w:t>Iludido pelo acaso (Taleb)</w:t>
      </w:r>
    </w:p>
    <w:p>
      <w:pPr>
        <w:pStyle w:val="BodyText"/>
        <w:bidi w:val="0"/>
        <w:spacing w:before="0" w:after="283"/>
        <w:jc w:val="left"/>
        <w:rPr/>
      </w:pPr>
      <w:r>
        <w:rPr/>
        <w:t>Iluminismo</w:t>
      </w:r>
    </w:p>
    <w:p>
      <w:pPr>
        <w:pStyle w:val="BodyText"/>
        <w:bidi w:val="0"/>
        <w:spacing w:before="0" w:after="283"/>
        <w:jc w:val="left"/>
        <w:rPr/>
      </w:pPr>
      <w:r>
        <w:rPr/>
        <w:t>impacto dos preços</w:t>
      </w:r>
    </w:p>
    <w:p>
      <w:pPr>
        <w:pStyle w:val="BodyText"/>
        <w:bidi w:val="0"/>
        <w:spacing w:before="0" w:after="283"/>
        <w:jc w:val="left"/>
        <w:rPr/>
      </w:pPr>
      <w:r>
        <w:rPr/>
        <w:t>Império Austro-húngaro</w:t>
      </w:r>
    </w:p>
    <w:p>
      <w:pPr>
        <w:pStyle w:val="BodyText"/>
        <w:bidi w:val="0"/>
        <w:spacing w:before="0" w:after="283"/>
        <w:jc w:val="left"/>
        <w:rPr/>
      </w:pPr>
      <w:r>
        <w:rPr/>
        <w:t>Império Otomano</w:t>
      </w:r>
    </w:p>
    <w:p>
      <w:pPr>
        <w:pStyle w:val="BodyText"/>
        <w:bidi w:val="0"/>
        <w:spacing w:before="0" w:after="283"/>
        <w:jc w:val="left"/>
        <w:rPr/>
      </w:pPr>
      <w:r>
        <w:rPr/>
        <w:t>Império Romano</w:t>
      </w:r>
    </w:p>
    <w:p>
      <w:pPr>
        <w:pStyle w:val="BodyText"/>
        <w:bidi w:val="0"/>
        <w:spacing w:before="0" w:after="283"/>
        <w:jc w:val="left"/>
        <w:rPr/>
      </w:pPr>
      <w:r>
        <w:rPr/>
        <w:t>incerteza</w:t>
      </w:r>
    </w:p>
    <w:p>
      <w:pPr>
        <w:pStyle w:val="BodyText"/>
        <w:bidi w:val="0"/>
        <w:spacing w:before="0" w:after="283"/>
        <w:jc w:val="left"/>
        <w:rPr/>
      </w:pPr>
      <w:r>
        <w:rPr/>
        <w:t>Incerto (Taleb)</w:t>
      </w:r>
    </w:p>
    <w:p>
      <w:pPr>
        <w:pStyle w:val="BodyText"/>
        <w:bidi w:val="0"/>
        <w:spacing w:before="0" w:after="283"/>
        <w:jc w:val="left"/>
        <w:rPr/>
      </w:pPr>
      <w:r>
        <w:rPr/>
        <w:t>indústria de calçados</w:t>
      </w:r>
    </w:p>
    <w:p>
      <w:pPr>
        <w:pStyle w:val="BodyText"/>
        <w:bidi w:val="0"/>
        <w:spacing w:before="0" w:after="283"/>
        <w:jc w:val="left"/>
        <w:rPr/>
      </w:pPr>
      <w:r>
        <w:rPr/>
        <w:t>indústria nuclear. Ver desastre de Fukushima</w:t>
      </w:r>
    </w:p>
    <w:p>
      <w:pPr>
        <w:pStyle w:val="BodyText"/>
        <w:bidi w:val="0"/>
        <w:spacing w:before="0" w:after="283"/>
        <w:jc w:val="left"/>
        <w:rPr/>
      </w:pPr>
      <w:r>
        <w:rPr/>
        <w:t>informação</w:t>
      </w:r>
    </w:p>
    <w:p>
      <w:pPr>
        <w:pStyle w:val="BodyText"/>
        <w:bidi w:val="0"/>
        <w:spacing w:before="0" w:after="283"/>
        <w:jc w:val="left"/>
        <w:rPr/>
      </w:pPr>
      <w:r>
        <w:rPr/>
        <w:t>como agente estressor</w:t>
      </w:r>
    </w:p>
    <w:p>
      <w:pPr>
        <w:pStyle w:val="BodyText"/>
        <w:bidi w:val="0"/>
        <w:spacing w:before="0" w:after="283"/>
        <w:jc w:val="left"/>
        <w:rPr/>
      </w:pPr>
      <w:r>
        <w:rPr/>
        <w:t>como antifrágil</w:t>
      </w:r>
    </w:p>
    <w:p>
      <w:pPr>
        <w:pStyle w:val="BodyText"/>
        <w:bidi w:val="0"/>
        <w:spacing w:before="0" w:after="283"/>
        <w:jc w:val="left"/>
        <w:rPr/>
      </w:pPr>
      <w:r>
        <w:rPr/>
        <w:t>na economia de hoje</w:t>
      </w:r>
    </w:p>
    <w:p>
      <w:pPr>
        <w:pStyle w:val="BodyText"/>
        <w:bidi w:val="0"/>
        <w:spacing w:before="0" w:after="283"/>
        <w:jc w:val="left"/>
        <w:rPr/>
      </w:pPr>
      <w:r>
        <w:rPr/>
        <w:t>na modernidade</w:t>
      </w:r>
    </w:p>
    <w:p>
      <w:pPr>
        <w:pStyle w:val="BodyText"/>
        <w:bidi w:val="0"/>
        <w:spacing w:before="0" w:after="283"/>
        <w:jc w:val="left"/>
        <w:rPr/>
      </w:pPr>
      <w:r>
        <w:rPr/>
        <w:t>poder de repercussão</w:t>
      </w:r>
    </w:p>
    <w:p>
      <w:pPr>
        <w:pStyle w:val="BodyText"/>
        <w:bidi w:val="0"/>
        <w:spacing w:before="0" w:after="283"/>
        <w:jc w:val="left"/>
        <w:rPr/>
      </w:pPr>
      <w:r>
        <w:rPr/>
        <w:t>subestimação da aleatoriedade</w:t>
      </w:r>
    </w:p>
    <w:p>
      <w:pPr>
        <w:pStyle w:val="BodyText"/>
        <w:bidi w:val="0"/>
        <w:spacing w:before="0" w:after="283"/>
        <w:jc w:val="left"/>
        <w:rPr/>
      </w:pPr>
      <w:r>
        <w:rPr/>
        <w:t>inovação</w:t>
      </w:r>
    </w:p>
    <w:p>
      <w:pPr>
        <w:pStyle w:val="BodyText"/>
        <w:bidi w:val="0"/>
        <w:spacing w:before="0" w:after="283"/>
        <w:jc w:val="left"/>
        <w:rPr/>
      </w:pPr>
      <w:r>
        <w:rPr/>
        <w:t>Instituto Nacional do Câncer (NCI, na sigla em inglês)</w:t>
      </w:r>
    </w:p>
    <w:p>
      <w:pPr>
        <w:pStyle w:val="BodyText"/>
        <w:bidi w:val="0"/>
        <w:spacing w:before="0" w:after="283"/>
        <w:jc w:val="left"/>
        <w:rPr/>
      </w:pPr>
      <w:r>
        <w:rPr/>
        <w:t>internet</w:t>
      </w:r>
    </w:p>
    <w:p>
      <w:pPr>
        <w:pStyle w:val="BodyText"/>
        <w:bidi w:val="0"/>
        <w:spacing w:before="0" w:after="283"/>
        <w:jc w:val="left"/>
        <w:rPr/>
      </w:pPr>
      <w:r>
        <w:rPr/>
        <w:t>intervencionismo</w:t>
      </w:r>
    </w:p>
    <w:p>
      <w:pPr>
        <w:pStyle w:val="BodyText"/>
        <w:bidi w:val="0"/>
        <w:spacing w:before="0" w:after="283"/>
        <w:jc w:val="left"/>
        <w:rPr/>
      </w:pPr>
      <w:r>
        <w:rPr/>
        <w:t>como realização</w:t>
      </w:r>
    </w:p>
    <w:p>
      <w:pPr>
        <w:pStyle w:val="BodyText"/>
        <w:bidi w:val="0"/>
        <w:spacing w:before="0" w:after="283"/>
        <w:jc w:val="left"/>
        <w:rPr/>
      </w:pPr>
      <w:r>
        <w:rPr/>
        <w:t>determinando quando intervir</w:t>
      </w:r>
    </w:p>
    <w:p>
      <w:pPr>
        <w:pStyle w:val="BodyText"/>
        <w:bidi w:val="0"/>
        <w:spacing w:before="0" w:after="283"/>
        <w:jc w:val="left"/>
        <w:rPr/>
      </w:pPr>
      <w:r>
        <w:rPr/>
        <w:t>em medicina</w:t>
      </w:r>
    </w:p>
    <w:p>
      <w:pPr>
        <w:pStyle w:val="BodyText"/>
        <w:bidi w:val="0"/>
        <w:spacing w:before="0" w:after="283"/>
        <w:jc w:val="left"/>
        <w:rPr/>
      </w:pPr>
      <w:r>
        <w:rPr/>
        <w:t>excesso de confiança nos dados</w:t>
      </w:r>
    </w:p>
    <w:p>
      <w:pPr>
        <w:pStyle w:val="BodyText"/>
        <w:bidi w:val="0"/>
        <w:spacing w:before="0" w:after="283"/>
        <w:jc w:val="left"/>
        <w:rPr/>
      </w:pPr>
      <w:r>
        <w:rPr/>
        <w:t>ingênuo</w:t>
      </w:r>
    </w:p>
    <w:p>
      <w:pPr>
        <w:pStyle w:val="BodyText"/>
        <w:bidi w:val="0"/>
        <w:spacing w:before="0" w:after="283"/>
        <w:jc w:val="left"/>
        <w:rPr/>
      </w:pPr>
      <w:r>
        <w:rPr/>
        <w:t>não ingênuo</w:t>
      </w:r>
    </w:p>
    <w:p>
      <w:pPr>
        <w:pStyle w:val="BodyText"/>
        <w:bidi w:val="0"/>
        <w:spacing w:before="0" w:after="283"/>
        <w:jc w:val="left"/>
        <w:rPr/>
      </w:pPr>
      <w:r>
        <w:rPr/>
        <w:t>versus procrastinação</w:t>
      </w:r>
    </w:p>
    <w:p>
      <w:pPr>
        <w:pStyle w:val="BodyText"/>
        <w:bidi w:val="0"/>
        <w:spacing w:before="0" w:after="283"/>
        <w:jc w:val="left"/>
        <w:rPr/>
      </w:pPr>
      <w:r>
        <w:rPr/>
        <w:t>intervencionismo ingênuo</w:t>
      </w:r>
    </w:p>
    <w:p>
      <w:pPr>
        <w:pStyle w:val="BodyText"/>
        <w:bidi w:val="0"/>
        <w:spacing w:before="0" w:after="283"/>
        <w:jc w:val="left"/>
        <w:rPr/>
      </w:pPr>
      <w:r>
        <w:rPr/>
        <w:t>inversão ética, definição</w:t>
      </w:r>
    </w:p>
    <w:p>
      <w:pPr>
        <w:pStyle w:val="BodyText"/>
        <w:bidi w:val="0"/>
        <w:spacing w:before="0" w:after="283"/>
        <w:jc w:val="left"/>
        <w:rPr/>
      </w:pPr>
      <w:r>
        <w:rPr/>
        <w:t>Ioannides, John</w:t>
      </w:r>
    </w:p>
    <w:p>
      <w:pPr>
        <w:pStyle w:val="BodyText"/>
        <w:bidi w:val="0"/>
        <w:spacing w:before="0" w:after="283"/>
        <w:jc w:val="left"/>
        <w:rPr/>
      </w:pPr>
      <w:r>
        <w:rPr/>
        <w:t>Irã</w:t>
      </w:r>
    </w:p>
    <w:p>
      <w:pPr>
        <w:pStyle w:val="BodyText"/>
        <w:bidi w:val="0"/>
        <w:spacing w:before="0" w:after="283"/>
        <w:jc w:val="left"/>
        <w:rPr/>
      </w:pPr>
      <w:r>
        <w:rPr/>
        <w:t>Iraque</w:t>
      </w:r>
    </w:p>
    <w:p>
      <w:pPr>
        <w:pStyle w:val="BodyText"/>
        <w:bidi w:val="0"/>
        <w:spacing w:before="0" w:after="283"/>
        <w:jc w:val="left"/>
        <w:rPr/>
      </w:pPr>
      <w:r>
        <w:rPr/>
        <w:t>Itália, criação da nação-estado</w:t>
      </w:r>
    </w:p>
    <w:p>
      <w:pPr>
        <w:pStyle w:val="BodyText"/>
        <w:bidi w:val="0"/>
        <w:spacing w:before="0" w:after="283"/>
        <w:jc w:val="left"/>
        <w:rPr/>
      </w:pPr>
      <w:r>
        <w:rPr/>
        <w:t>Jackson, Michael</w:t>
      </w:r>
    </w:p>
    <w:p>
      <w:pPr>
        <w:pStyle w:val="BodyText"/>
        <w:bidi w:val="0"/>
        <w:spacing w:before="0" w:after="283"/>
        <w:jc w:val="left"/>
        <w:rPr/>
      </w:pPr>
      <w:r>
        <w:rPr/>
        <w:t>Jacob, François</w:t>
      </w:r>
    </w:p>
    <w:p>
      <w:pPr>
        <w:pStyle w:val="BodyText"/>
        <w:bidi w:val="0"/>
        <w:spacing w:before="0" w:after="283"/>
        <w:jc w:val="left"/>
        <w:rPr/>
      </w:pPr>
      <w:r>
        <w:rPr/>
        <w:t>Jacobs, Jane</w:t>
      </w:r>
    </w:p>
    <w:p>
      <w:pPr>
        <w:pStyle w:val="BodyText"/>
        <w:bidi w:val="0"/>
        <w:ind w:hanging="0" w:left="0" w:right="0"/>
        <w:jc w:val="left"/>
        <w:rPr/>
      </w:pPr>
      <w:r>
        <w:rPr/>
        <w:t>Japão, MITI</w:t>
      </w:r>
    </w:p>
    <w:p>
      <w:pPr>
        <w:pStyle w:val="BodyText"/>
        <w:bidi w:val="0"/>
        <w:spacing w:before="0" w:after="283"/>
        <w:jc w:val="left"/>
        <w:rPr/>
      </w:pPr>
      <w:r>
        <w:rPr/>
        <w:t>Jaspers, Karl</w:t>
      </w:r>
    </w:p>
    <w:p>
      <w:pPr>
        <w:pStyle w:val="BodyText"/>
        <w:bidi w:val="0"/>
        <w:spacing w:before="0" w:after="283"/>
        <w:jc w:val="left"/>
        <w:rPr/>
      </w:pPr>
      <w:r>
        <w:rPr/>
        <w:t>jejum</w:t>
      </w:r>
    </w:p>
    <w:p>
      <w:pPr>
        <w:pStyle w:val="BodyText"/>
        <w:bidi w:val="0"/>
        <w:spacing w:before="0" w:after="283"/>
        <w:jc w:val="left"/>
        <w:rPr/>
      </w:pPr>
      <w:r>
        <w:rPr/>
        <w:t>Jensen, J.L.W.V.</w:t>
      </w:r>
    </w:p>
    <w:p>
      <w:pPr>
        <w:pStyle w:val="BodyText"/>
        <w:bidi w:val="0"/>
        <w:spacing w:before="0" w:after="283"/>
        <w:jc w:val="left"/>
        <w:rPr/>
      </w:pPr>
      <w:r>
        <w:rPr/>
        <w:t>Jeremias</w:t>
      </w:r>
    </w:p>
    <w:p>
      <w:pPr>
        <w:pStyle w:val="BodyText"/>
        <w:bidi w:val="0"/>
        <w:spacing w:before="0" w:after="283"/>
        <w:jc w:val="left"/>
        <w:rPr/>
      </w:pPr>
      <w:r>
        <w:rPr/>
        <w:t>jesuítas</w:t>
      </w:r>
    </w:p>
    <w:p>
      <w:pPr>
        <w:pStyle w:val="BodyText"/>
        <w:bidi w:val="0"/>
        <w:spacing w:before="0" w:after="283"/>
        <w:jc w:val="left"/>
        <w:rPr/>
      </w:pPr>
      <w:r>
        <w:rPr/>
        <w:t>Jesus</w:t>
      </w:r>
    </w:p>
    <w:p>
      <w:pPr>
        <w:pStyle w:val="BodyText"/>
        <w:bidi w:val="0"/>
        <w:spacing w:before="0" w:after="283"/>
        <w:jc w:val="left"/>
        <w:rPr/>
      </w:pPr>
      <w:r>
        <w:rPr/>
        <w:t>João XII, papa</w:t>
      </w:r>
    </w:p>
    <w:p>
      <w:pPr>
        <w:pStyle w:val="BodyText"/>
        <w:bidi w:val="0"/>
        <w:spacing w:before="0" w:after="283"/>
        <w:jc w:val="left"/>
        <w:rPr/>
      </w:pPr>
      <w:r>
        <w:rPr/>
        <w:t>Jobs, Steve</w:t>
      </w:r>
    </w:p>
    <w:p>
      <w:pPr>
        <w:pStyle w:val="BodyText"/>
        <w:bidi w:val="0"/>
        <w:spacing w:before="0" w:after="283"/>
        <w:jc w:val="left"/>
        <w:rPr/>
      </w:pPr>
      <w:r>
        <w:rPr/>
        <w:t>John, Dr.</w:t>
      </w:r>
    </w:p>
    <w:p>
      <w:pPr>
        <w:pStyle w:val="BodyText"/>
        <w:bidi w:val="0"/>
        <w:spacing w:before="0" w:after="283"/>
        <w:jc w:val="left"/>
        <w:rPr/>
      </w:pPr>
      <w:r>
        <w:rPr/>
        <w:t>jornais, iatrogenia dos</w:t>
      </w:r>
    </w:p>
    <w:p>
      <w:pPr>
        <w:pStyle w:val="BodyText"/>
        <w:bidi w:val="0"/>
        <w:spacing w:before="0" w:after="283"/>
        <w:jc w:val="left"/>
        <w:rPr/>
      </w:pPr>
      <w:r>
        <w:rPr/>
        <w:t>jubileus babilônicos</w:t>
      </w:r>
    </w:p>
    <w:p>
      <w:pPr>
        <w:pStyle w:val="BodyText"/>
        <w:bidi w:val="0"/>
        <w:spacing w:before="0" w:after="283"/>
        <w:jc w:val="left"/>
        <w:rPr/>
      </w:pPr>
      <w:r>
        <w:rPr/>
        <w:t>Judas</w:t>
      </w:r>
    </w:p>
    <w:p>
      <w:pPr>
        <w:pStyle w:val="BodyText"/>
        <w:bidi w:val="0"/>
        <w:spacing w:before="0" w:after="283"/>
        <w:jc w:val="left"/>
        <w:rPr/>
      </w:pPr>
      <w:r>
        <w:rPr/>
        <w:t>juramento de Hipócrates</w:t>
      </w:r>
    </w:p>
    <w:p>
      <w:pPr>
        <w:pStyle w:val="BodyText"/>
        <w:bidi w:val="0"/>
        <w:spacing w:before="0" w:after="283"/>
        <w:jc w:val="left"/>
        <w:rPr/>
      </w:pPr>
      <w:r>
        <w:rPr/>
        <w:t>Juvenal</w:t>
      </w:r>
    </w:p>
    <w:p>
      <w:pPr>
        <w:pStyle w:val="BodyText"/>
        <w:bidi w:val="0"/>
        <w:spacing w:before="0" w:after="283"/>
        <w:jc w:val="left"/>
        <w:rPr/>
      </w:pPr>
      <w:r>
        <w:rPr/>
        <w:t>Kafka, Franz</w:t>
      </w:r>
    </w:p>
    <w:p>
      <w:pPr>
        <w:pStyle w:val="BodyText"/>
        <w:bidi w:val="0"/>
        <w:spacing w:before="0" w:after="283"/>
        <w:jc w:val="left"/>
        <w:rPr/>
      </w:pPr>
      <w:r>
        <w:rPr/>
        <w:t>Kahneman, Daniel</w:t>
      </w:r>
    </w:p>
    <w:p>
      <w:pPr>
        <w:pStyle w:val="BodyText"/>
        <w:bidi w:val="0"/>
        <w:spacing w:before="0" w:after="283"/>
        <w:jc w:val="left"/>
        <w:rPr/>
      </w:pPr>
      <w:r>
        <w:rPr/>
        <w:t>Kaletsky, Anatole</w:t>
      </w:r>
    </w:p>
    <w:p>
      <w:pPr>
        <w:pStyle w:val="BodyText"/>
        <w:bidi w:val="0"/>
        <w:spacing w:before="0" w:after="283"/>
        <w:jc w:val="left"/>
        <w:rPr/>
      </w:pPr>
      <w:r>
        <w:rPr/>
        <w:t>Karsenty, Gerard</w:t>
      </w:r>
    </w:p>
    <w:p>
      <w:pPr>
        <w:pStyle w:val="BodyText"/>
        <w:bidi w:val="0"/>
        <w:spacing w:before="0" w:after="283"/>
        <w:jc w:val="left"/>
        <w:rPr/>
      </w:pPr>
      <w:r>
        <w:rPr/>
        <w:t>Kato, Takatoshi</w:t>
      </w:r>
    </w:p>
    <w:p>
      <w:pPr>
        <w:pStyle w:val="BodyText"/>
        <w:bidi w:val="0"/>
        <w:spacing w:before="0" w:after="283"/>
        <w:jc w:val="left"/>
        <w:rPr/>
      </w:pPr>
      <w:r>
        <w:rPr/>
        <w:t>Kaufman, Stuart</w:t>
      </w:r>
    </w:p>
    <w:p>
      <w:pPr>
        <w:pStyle w:val="BodyText"/>
        <w:bidi w:val="0"/>
        <w:spacing w:before="0" w:after="283"/>
        <w:jc w:val="left"/>
        <w:rPr/>
      </w:pPr>
      <w:r>
        <w:rPr/>
        <w:t>Kay, John</w:t>
      </w:r>
    </w:p>
    <w:p>
      <w:pPr>
        <w:pStyle w:val="BodyText"/>
        <w:bidi w:val="0"/>
        <w:spacing w:before="0" w:after="283"/>
        <w:jc w:val="left"/>
        <w:rPr/>
      </w:pPr>
      <w:r>
        <w:rPr/>
        <w:t>Kealey, Terence</w:t>
      </w:r>
    </w:p>
    <w:p>
      <w:pPr>
        <w:pStyle w:val="BodyText"/>
        <w:bidi w:val="0"/>
        <w:spacing w:before="0" w:after="283"/>
        <w:jc w:val="left"/>
        <w:rPr/>
      </w:pPr>
      <w:r>
        <w:rPr/>
        <w:t>Kerviel, Jerome</w:t>
      </w:r>
    </w:p>
    <w:p>
      <w:pPr>
        <w:pStyle w:val="BodyText"/>
        <w:bidi w:val="0"/>
        <w:spacing w:before="0" w:after="283"/>
        <w:jc w:val="left"/>
        <w:rPr/>
      </w:pPr>
      <w:r>
        <w:rPr/>
        <w:t>kerygma</w:t>
      </w:r>
    </w:p>
    <w:p>
      <w:pPr>
        <w:pStyle w:val="BodyText"/>
        <w:bidi w:val="0"/>
        <w:spacing w:before="0" w:after="283"/>
        <w:jc w:val="left"/>
        <w:rPr/>
      </w:pPr>
      <w:r>
        <w:rPr/>
        <w:t>Keynes, J.M.</w:t>
      </w:r>
    </w:p>
    <w:p>
      <w:pPr>
        <w:pStyle w:val="BodyText"/>
        <w:bidi w:val="0"/>
        <w:spacing w:before="0" w:after="283"/>
        <w:jc w:val="left"/>
        <w:rPr/>
      </w:pPr>
      <w:r>
        <w:rPr/>
        <w:t>Khosla, Vinod</w:t>
      </w:r>
    </w:p>
    <w:p>
      <w:pPr>
        <w:pStyle w:val="BodyText"/>
        <w:bidi w:val="0"/>
        <w:spacing w:before="0" w:after="283"/>
        <w:jc w:val="left"/>
        <w:rPr/>
      </w:pPr>
      <w:r>
        <w:rPr/>
        <w:t>Knight Capital Group</w:t>
      </w:r>
    </w:p>
    <w:p>
      <w:pPr>
        <w:pStyle w:val="BodyText"/>
        <w:bidi w:val="0"/>
        <w:spacing w:before="0" w:after="283"/>
        <w:jc w:val="left"/>
        <w:rPr/>
      </w:pPr>
      <w:r>
        <w:rPr/>
        <w:t>Kojève, Alexandre</w:t>
      </w:r>
    </w:p>
    <w:p>
      <w:pPr>
        <w:pStyle w:val="BodyText"/>
        <w:bidi w:val="0"/>
        <w:spacing w:before="0" w:after="283"/>
        <w:jc w:val="left"/>
        <w:rPr/>
      </w:pPr>
      <w:r>
        <w:rPr/>
        <w:t>Krasnova, Yevgenia</w:t>
      </w:r>
    </w:p>
    <w:p>
      <w:pPr>
        <w:pStyle w:val="BodyText"/>
        <w:bidi w:val="0"/>
        <w:spacing w:before="0" w:after="283"/>
        <w:jc w:val="left"/>
        <w:rPr/>
      </w:pPr>
      <w:r>
        <w:rPr/>
        <w:t>Krugman, Paul</w:t>
      </w:r>
    </w:p>
    <w:p>
      <w:pPr>
        <w:pStyle w:val="BodyText"/>
        <w:bidi w:val="0"/>
        <w:spacing w:before="0" w:after="283"/>
        <w:jc w:val="left"/>
        <w:rPr/>
      </w:pPr>
      <w:r>
        <w:rPr/>
        <w:t>Kurzweil, Ray</w:t>
      </w:r>
    </w:p>
    <w:p>
      <w:pPr>
        <w:pStyle w:val="BodyText"/>
        <w:bidi w:val="0"/>
        <w:spacing w:before="0" w:after="283"/>
        <w:jc w:val="left"/>
        <w:rPr/>
      </w:pPr>
      <w:r>
        <w:rPr/>
        <w:t>l’Orme, Philibert de</w:t>
      </w:r>
    </w:p>
    <w:p>
      <w:pPr>
        <w:pStyle w:val="BodyText"/>
        <w:bidi w:val="0"/>
        <w:spacing w:before="0" w:after="283"/>
        <w:jc w:val="left"/>
        <w:rPr/>
      </w:pPr>
      <w:r>
        <w:rPr/>
        <w:t>Lacan, Jacques</w:t>
      </w:r>
    </w:p>
    <w:p>
      <w:pPr>
        <w:pStyle w:val="BodyText"/>
        <w:bidi w:val="0"/>
        <w:spacing w:before="0" w:after="283"/>
        <w:jc w:val="left"/>
        <w:rPr/>
      </w:pPr>
      <w:r>
        <w:rPr/>
        <w:t>LaMatina, John</w:t>
      </w:r>
    </w:p>
    <w:p>
      <w:pPr>
        <w:pStyle w:val="BodyText"/>
        <w:bidi w:val="0"/>
        <w:spacing w:before="0" w:after="283"/>
        <w:jc w:val="left"/>
        <w:rPr/>
      </w:pPr>
      <w:r>
        <w:rPr/>
        <w:t>Lansky, Meyer</w:t>
      </w:r>
    </w:p>
    <w:p>
      <w:pPr>
        <w:pStyle w:val="BodyText"/>
        <w:bidi w:val="0"/>
        <w:spacing w:before="0" w:after="283"/>
        <w:jc w:val="left"/>
        <w:rPr/>
      </w:pPr>
      <w:r>
        <w:rPr/>
        <w:t>Lao Tzu</w:t>
      </w:r>
    </w:p>
    <w:p>
      <w:pPr>
        <w:pStyle w:val="BodyText"/>
        <w:bidi w:val="0"/>
        <w:spacing w:before="0" w:after="283"/>
        <w:jc w:val="left"/>
        <w:rPr/>
      </w:pPr>
      <w:r>
        <w:rPr/>
        <w:t>Lawrence, T E. (Lawrence da Arábia)</w:t>
      </w:r>
    </w:p>
    <w:p>
      <w:pPr>
        <w:pStyle w:val="BodyText"/>
        <w:bidi w:val="0"/>
        <w:ind w:hanging="0" w:left="0" w:right="0"/>
        <w:jc w:val="left"/>
        <w:rPr/>
      </w:pPr>
      <w:r>
        <w:rPr/>
        <w:t>Le Corbusier</w:t>
      </w:r>
    </w:p>
    <w:p>
      <w:pPr>
        <w:pStyle w:val="BodyText"/>
        <w:bidi w:val="0"/>
        <w:spacing w:before="0" w:after="283"/>
        <w:jc w:val="left"/>
        <w:rPr/>
      </w:pPr>
      <w:r>
        <w:rPr/>
        <w:t>Le Corre, Loic</w:t>
      </w:r>
    </w:p>
    <w:p>
      <w:pPr>
        <w:pStyle w:val="BodyText"/>
        <w:bidi w:val="0"/>
        <w:spacing w:before="0" w:after="283"/>
        <w:jc w:val="left"/>
        <w:rPr/>
      </w:pPr>
      <w:r>
        <w:rPr/>
        <w:t>Le Fanu, James</w:t>
      </w:r>
    </w:p>
    <w:p>
      <w:pPr>
        <w:pStyle w:val="BodyText"/>
        <w:bidi w:val="0"/>
        <w:spacing w:before="0" w:after="283"/>
        <w:jc w:val="left"/>
        <w:rPr/>
      </w:pPr>
      <w:r>
        <w:rPr/>
        <w:t>Le Goff, Jacques</w:t>
      </w:r>
    </w:p>
    <w:p>
      <w:pPr>
        <w:pStyle w:val="BodyText"/>
        <w:bidi w:val="0"/>
        <w:spacing w:before="0" w:after="283"/>
        <w:jc w:val="left"/>
        <w:rPr/>
      </w:pPr>
      <w:r>
        <w:rPr/>
        <w:t>Lei de Wolff</w:t>
      </w:r>
    </w:p>
    <w:p>
      <w:pPr>
        <w:pStyle w:val="BodyText"/>
        <w:bidi w:val="0"/>
        <w:spacing w:before="0" w:after="283"/>
        <w:jc w:val="left"/>
        <w:rPr/>
      </w:pPr>
      <w:r>
        <w:rPr/>
        <w:t>Leibniz, Gottfried Wilhelm</w:t>
      </w:r>
    </w:p>
    <w:p>
      <w:pPr>
        <w:pStyle w:val="BodyText"/>
        <w:bidi w:val="0"/>
        <w:spacing w:before="0" w:after="283"/>
        <w:jc w:val="left"/>
        <w:rPr/>
      </w:pPr>
      <w:r>
        <w:rPr/>
        <w:t>leito de Procusto</w:t>
      </w:r>
    </w:p>
    <w:p>
      <w:pPr>
        <w:pStyle w:val="BodyText"/>
        <w:bidi w:val="0"/>
        <w:spacing w:before="0" w:after="283"/>
        <w:jc w:val="left"/>
        <w:rPr/>
      </w:pPr>
      <w:r>
        <w:rPr/>
        <w:t>Lenin, Vladimir Ilyich</w:t>
      </w:r>
    </w:p>
    <w:p>
      <w:pPr>
        <w:pStyle w:val="BodyText"/>
        <w:bidi w:val="0"/>
        <w:spacing w:before="0" w:after="283"/>
        <w:jc w:val="left"/>
        <w:rPr/>
      </w:pPr>
      <w:r>
        <w:rPr/>
        <w:t>Leonardo da Vinci</w:t>
      </w:r>
    </w:p>
    <w:p>
      <w:pPr>
        <w:pStyle w:val="BodyText"/>
        <w:bidi w:val="0"/>
        <w:spacing w:before="0" w:after="283"/>
        <w:jc w:val="left"/>
        <w:rPr/>
      </w:pPr>
      <w:r>
        <w:rPr/>
        <w:t>Leoni, Bruno</w:t>
      </w:r>
    </w:p>
    <w:p>
      <w:pPr>
        <w:pStyle w:val="BodyText"/>
        <w:bidi w:val="0"/>
        <w:spacing w:before="0" w:after="283"/>
        <w:jc w:val="left"/>
        <w:rPr/>
      </w:pPr>
      <w:r>
        <w:rPr/>
        <w:t>levantamento de pesos</w:t>
      </w:r>
    </w:p>
    <w:p>
      <w:pPr>
        <w:pStyle w:val="BodyText"/>
        <w:bidi w:val="0"/>
        <w:spacing w:before="0" w:after="283"/>
        <w:jc w:val="left"/>
        <w:rPr/>
      </w:pPr>
      <w:r>
        <w:rPr/>
        <w:t>Levant (Levante) (Mansel)</w:t>
      </w:r>
    </w:p>
    <w:p>
      <w:pPr>
        <w:pStyle w:val="BodyText"/>
        <w:bidi w:val="0"/>
        <w:spacing w:before="0" w:after="283"/>
        <w:jc w:val="left"/>
        <w:rPr/>
      </w:pPr>
      <w:r>
        <w:rPr/>
        <w:t>Levante</w:t>
      </w:r>
    </w:p>
    <w:p>
      <w:pPr>
        <w:pStyle w:val="BodyText"/>
        <w:bidi w:val="0"/>
        <w:spacing w:before="0" w:after="283"/>
        <w:jc w:val="left"/>
        <w:rPr/>
      </w:pPr>
      <w:r>
        <w:rPr/>
        <w:t>Levinas, Emmanuel</w:t>
      </w:r>
    </w:p>
    <w:p>
      <w:pPr>
        <w:pStyle w:val="BodyText"/>
        <w:bidi w:val="0"/>
        <w:spacing w:before="0" w:after="283"/>
        <w:jc w:val="left"/>
        <w:rPr/>
      </w:pPr>
      <w:r>
        <w:rPr/>
        <w:t>Lévi-Strauss, Claude</w:t>
      </w:r>
    </w:p>
    <w:p>
      <w:pPr>
        <w:pStyle w:val="BodyText"/>
        <w:bidi w:val="0"/>
        <w:spacing w:before="0" w:after="283"/>
        <w:jc w:val="left"/>
        <w:rPr/>
      </w:pPr>
      <w:r>
        <w:rPr/>
        <w:t>Lewontin, Richard</w:t>
      </w:r>
    </w:p>
    <w:p>
      <w:pPr>
        <w:pStyle w:val="BodyText"/>
        <w:bidi w:val="0"/>
        <w:spacing w:before="0" w:after="283"/>
        <w:jc w:val="left"/>
        <w:rPr/>
      </w:pPr>
      <w:r>
        <w:rPr/>
        <w:t>Li, Joe Jack</w:t>
      </w:r>
    </w:p>
    <w:p>
      <w:pPr>
        <w:pStyle w:val="BodyText"/>
        <w:bidi w:val="0"/>
        <w:spacing w:before="0" w:after="283"/>
        <w:jc w:val="left"/>
        <w:rPr/>
      </w:pPr>
      <w:r>
        <w:rPr/>
        <w:t>Líbano</w:t>
      </w:r>
    </w:p>
    <w:p>
      <w:pPr>
        <w:pStyle w:val="BodyText"/>
        <w:bidi w:val="0"/>
        <w:spacing w:before="0" w:after="283"/>
        <w:jc w:val="left"/>
        <w:rPr/>
      </w:pPr>
      <w:r>
        <w:rPr/>
        <w:t>liberdade</w:t>
      </w:r>
    </w:p>
    <w:p>
      <w:pPr>
        <w:pStyle w:val="BodyText"/>
        <w:bidi w:val="0"/>
        <w:spacing w:before="0" w:after="283"/>
        <w:jc w:val="left"/>
        <w:rPr/>
      </w:pPr>
      <w:r>
        <w:rPr/>
        <w:t>libertários</w:t>
      </w:r>
    </w:p>
    <w:p>
      <w:pPr>
        <w:pStyle w:val="BodyText"/>
        <w:bidi w:val="0"/>
        <w:spacing w:before="0" w:after="283"/>
        <w:jc w:val="left"/>
        <w:rPr/>
      </w:pPr>
      <w:r>
        <w:rPr/>
        <w:t>Licurgo</w:t>
      </w:r>
    </w:p>
    <w:p>
      <w:pPr>
        <w:pStyle w:val="BodyText"/>
        <w:bidi w:val="0"/>
        <w:spacing w:before="0" w:after="283"/>
        <w:jc w:val="left"/>
        <w:rPr/>
      </w:pPr>
      <w:r>
        <w:rPr/>
        <w:t>língua, francês</w:t>
      </w:r>
    </w:p>
    <w:p>
      <w:pPr>
        <w:pStyle w:val="BodyText"/>
        <w:bidi w:val="0"/>
        <w:spacing w:before="0" w:after="283"/>
        <w:jc w:val="left"/>
        <w:rPr/>
      </w:pPr>
      <w:r>
        <w:rPr/>
        <w:t>Os elementos (Euclides)</w:t>
      </w:r>
    </w:p>
    <w:p>
      <w:pPr>
        <w:pStyle w:val="BodyText"/>
        <w:bidi w:val="0"/>
        <w:spacing w:before="0" w:after="283"/>
        <w:jc w:val="left"/>
        <w:rPr/>
      </w:pPr>
      <w:r>
        <w:rPr/>
        <w:t>Livy (Lívio)</w:t>
      </w:r>
    </w:p>
    <w:p>
      <w:pPr>
        <w:pStyle w:val="BodyText"/>
        <w:bidi w:val="0"/>
        <w:spacing w:before="0" w:after="283"/>
        <w:jc w:val="left"/>
        <w:rPr/>
      </w:pPr>
      <w:r>
        <w:rPr/>
        <w:t>lobistas</w:t>
      </w:r>
    </w:p>
    <w:p>
      <w:pPr>
        <w:pStyle w:val="BodyText"/>
        <w:bidi w:val="0"/>
        <w:spacing w:before="0" w:after="283"/>
        <w:jc w:val="left"/>
        <w:rPr/>
      </w:pPr>
      <w:r>
        <w:rPr/>
        <w:t>Longo, Valter</w:t>
      </w:r>
    </w:p>
    <w:p>
      <w:pPr>
        <w:pStyle w:val="BodyText"/>
        <w:bidi w:val="0"/>
        <w:spacing w:before="0" w:after="283"/>
        <w:jc w:val="left"/>
        <w:rPr/>
      </w:pPr>
      <w:r>
        <w:rPr/>
        <w:t>Lucrécio</w:t>
      </w:r>
    </w:p>
    <w:p>
      <w:pPr>
        <w:pStyle w:val="BodyText"/>
        <w:bidi w:val="0"/>
        <w:spacing w:before="0" w:after="283"/>
        <w:jc w:val="left"/>
        <w:rPr/>
      </w:pPr>
      <w:r>
        <w:rPr/>
        <w:t>Luís XIV</w:t>
      </w:r>
    </w:p>
    <w:p>
      <w:pPr>
        <w:pStyle w:val="BodyText"/>
        <w:bidi w:val="0"/>
        <w:spacing w:before="0" w:after="283"/>
        <w:jc w:val="left"/>
        <w:rPr/>
      </w:pPr>
      <w:r>
        <w:rPr/>
        <w:t>MacDonald, Ramsay</w:t>
      </w:r>
    </w:p>
    <w:p>
      <w:pPr>
        <w:pStyle w:val="BodyText"/>
        <w:bidi w:val="0"/>
        <w:spacing w:before="0" w:after="283"/>
        <w:jc w:val="left"/>
        <w:rPr/>
      </w:pPr>
      <w:r>
        <w:rPr/>
        <w:t>Maquiavel, Niccolò</w:t>
      </w:r>
    </w:p>
    <w:p>
      <w:pPr>
        <w:pStyle w:val="BodyText"/>
        <w:bidi w:val="0"/>
        <w:spacing w:before="0" w:after="283"/>
        <w:jc w:val="left"/>
        <w:rPr/>
      </w:pPr>
      <w:r>
        <w:rPr/>
        <w:t>Madame Bovary</w:t>
      </w:r>
    </w:p>
    <w:p>
      <w:pPr>
        <w:pStyle w:val="BodyText"/>
        <w:bidi w:val="0"/>
        <w:spacing w:before="0" w:after="283"/>
        <w:jc w:val="left"/>
        <w:rPr/>
      </w:pPr>
      <w:r>
        <w:rPr/>
        <w:t>Mãe Natureza. Ver Natureza</w:t>
      </w:r>
    </w:p>
    <w:p>
      <w:pPr>
        <w:pStyle w:val="BodyText"/>
        <w:bidi w:val="0"/>
        <w:spacing w:before="0" w:after="283"/>
        <w:jc w:val="left"/>
        <w:rPr/>
      </w:pPr>
      <w:r>
        <w:rPr/>
        <w:t>mães-corujas</w:t>
      </w:r>
    </w:p>
    <w:p>
      <w:pPr>
        <w:pStyle w:val="BodyText"/>
        <w:bidi w:val="0"/>
        <w:spacing w:before="0" w:after="283"/>
        <w:jc w:val="left"/>
        <w:rPr/>
      </w:pPr>
      <w:r>
        <w:rPr/>
        <w:t>Magno, Alberto</w:t>
      </w:r>
    </w:p>
    <w:p>
      <w:pPr>
        <w:pStyle w:val="BodyText"/>
        <w:bidi w:val="0"/>
        <w:spacing w:before="0" w:after="283"/>
        <w:jc w:val="left"/>
        <w:rPr/>
      </w:pPr>
      <w:r>
        <w:rPr/>
        <w:t>Maimonides</w:t>
      </w:r>
    </w:p>
    <w:p>
      <w:pPr>
        <w:pStyle w:val="BodyText"/>
        <w:bidi w:val="0"/>
        <w:spacing w:before="0" w:after="283"/>
        <w:jc w:val="left"/>
        <w:rPr/>
      </w:pPr>
      <w:r>
        <w:rPr/>
        <w:t>Maistre, Joseph de</w:t>
      </w:r>
    </w:p>
    <w:p>
      <w:pPr>
        <w:pStyle w:val="BodyText"/>
        <w:bidi w:val="0"/>
        <w:spacing w:before="0" w:after="283"/>
        <w:jc w:val="left"/>
        <w:rPr/>
      </w:pPr>
      <w:r>
        <w:rPr/>
        <w:t>Makridakis, Spyros</w:t>
      </w:r>
    </w:p>
    <w:p>
      <w:pPr>
        <w:pStyle w:val="BodyText"/>
        <w:bidi w:val="0"/>
        <w:spacing w:before="0" w:after="283"/>
        <w:jc w:val="left"/>
        <w:rPr/>
      </w:pPr>
      <w:r>
        <w:rPr/>
        <w:t>malas com rodinhas</w:t>
      </w:r>
    </w:p>
    <w:p>
      <w:pPr>
        <w:pStyle w:val="BodyText"/>
        <w:bidi w:val="0"/>
        <w:spacing w:before="0" w:after="283"/>
        <w:jc w:val="left"/>
        <w:rPr/>
      </w:pPr>
      <w:r>
        <w:rPr/>
        <w:t>malas, com rodinhas</w:t>
      </w:r>
    </w:p>
    <w:p>
      <w:pPr>
        <w:pStyle w:val="BodyText"/>
        <w:bidi w:val="0"/>
        <w:ind w:hanging="0" w:left="0" w:right="0"/>
        <w:jc w:val="left"/>
        <w:rPr/>
      </w:pPr>
      <w:r>
        <w:rPr/>
        <w:t>Malraux, André</w:t>
      </w:r>
    </w:p>
    <w:p>
      <w:pPr>
        <w:pStyle w:val="BodyText"/>
        <w:bidi w:val="0"/>
        <w:spacing w:before="0" w:after="283"/>
        <w:jc w:val="left"/>
        <w:rPr/>
      </w:pPr>
      <w:r>
        <w:rPr/>
        <w:t>Malthus, Thomas</w:t>
      </w:r>
    </w:p>
    <w:p>
      <w:pPr>
        <w:pStyle w:val="BodyText"/>
        <w:bidi w:val="0"/>
        <w:spacing w:before="0" w:after="283"/>
        <w:jc w:val="left"/>
        <w:rPr/>
      </w:pPr>
      <w:r>
        <w:rPr/>
        <w:t>mamografias</w:t>
      </w:r>
    </w:p>
    <w:p>
      <w:pPr>
        <w:pStyle w:val="BodyText"/>
        <w:bidi w:val="0"/>
        <w:spacing w:before="0" w:after="283"/>
        <w:jc w:val="left"/>
        <w:rPr/>
      </w:pPr>
      <w:r>
        <w:rPr/>
        <w:t>Mandelbrot, Benoît</w:t>
      </w:r>
    </w:p>
    <w:p>
      <w:pPr>
        <w:pStyle w:val="BodyText"/>
        <w:bidi w:val="0"/>
        <w:spacing w:before="0" w:after="283"/>
        <w:jc w:val="left"/>
        <w:rPr/>
      </w:pPr>
      <w:r>
        <w:rPr/>
        <w:t>Mansel, Philip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mãos fracas”</w:t>
      </w:r>
    </w:p>
    <w:p>
      <w:pPr>
        <w:pStyle w:val="BodyText"/>
        <w:bidi w:val="0"/>
        <w:spacing w:before="0" w:after="283"/>
        <w:jc w:val="left"/>
        <w:rPr/>
      </w:pPr>
      <w:r>
        <w:rPr/>
        <w:t>Marcial</w:t>
      </w:r>
    </w:p>
    <w:p>
      <w:pPr>
        <w:pStyle w:val="BodyText"/>
        <w:bidi w:val="0"/>
        <w:spacing w:before="0" w:after="283"/>
        <w:jc w:val="left"/>
        <w:rPr/>
      </w:pPr>
      <w:r>
        <w:rPr/>
        <w:t>Marglin, A.</w:t>
      </w:r>
    </w:p>
    <w:p>
      <w:pPr>
        <w:pStyle w:val="BodyText"/>
        <w:bidi w:val="0"/>
        <w:spacing w:before="0" w:after="283"/>
        <w:jc w:val="left"/>
        <w:rPr/>
      </w:pPr>
      <w:r>
        <w:rPr/>
        <w:t>marketing</w:t>
      </w:r>
    </w:p>
    <w:p>
      <w:pPr>
        <w:pStyle w:val="BodyText"/>
        <w:bidi w:val="0"/>
        <w:spacing w:before="0" w:after="283"/>
        <w:jc w:val="left"/>
        <w:rPr/>
      </w:pPr>
      <w:r>
        <w:rPr/>
        <w:t>Markowitz, Harry</w:t>
      </w:r>
    </w:p>
    <w:p>
      <w:pPr>
        <w:pStyle w:val="BodyText"/>
        <w:bidi w:val="0"/>
        <w:spacing w:before="0" w:after="283"/>
        <w:jc w:val="left"/>
        <w:rPr/>
      </w:pPr>
      <w:r>
        <w:rPr/>
        <w:t>Martignon, Laura</w:t>
      </w:r>
    </w:p>
    <w:p>
      <w:pPr>
        <w:pStyle w:val="BodyText"/>
        <w:bidi w:val="0"/>
        <w:spacing w:before="0" w:after="283"/>
        <w:jc w:val="left"/>
        <w:rPr/>
      </w:pPr>
      <w:r>
        <w:rPr/>
        <w:t>Marx, Karl</w:t>
      </w:r>
    </w:p>
    <w:p>
      <w:pPr>
        <w:pStyle w:val="BodyText"/>
        <w:bidi w:val="0"/>
        <w:spacing w:before="0" w:after="283"/>
        <w:jc w:val="left"/>
        <w:rPr/>
      </w:pPr>
      <w:r>
        <w:rPr/>
        <w:t>matemática</w:t>
      </w:r>
    </w:p>
    <w:p>
      <w:pPr>
        <w:pStyle w:val="BodyText"/>
        <w:bidi w:val="0"/>
        <w:spacing w:before="0" w:after="283"/>
        <w:jc w:val="left"/>
        <w:rPr/>
      </w:pPr>
      <w:r>
        <w:rPr/>
        <w:t>Matusalém</w:t>
      </w:r>
    </w:p>
    <w:p>
      <w:pPr>
        <w:pStyle w:val="BodyText"/>
        <w:bidi w:val="0"/>
        <w:spacing w:before="0" w:after="283"/>
        <w:jc w:val="left"/>
        <w:rPr/>
      </w:pPr>
      <w:r>
        <w:rPr/>
        <w:t>Maxwell, James Clerk</w:t>
      </w:r>
    </w:p>
    <w:p>
      <w:pPr>
        <w:pStyle w:val="BodyText"/>
        <w:bidi w:val="0"/>
        <w:spacing w:before="0" w:after="283"/>
        <w:jc w:val="left"/>
        <w:rPr/>
      </w:pPr>
      <w:r>
        <w:rPr/>
        <w:t>McCloskey, D.</w:t>
      </w:r>
    </w:p>
    <w:p>
      <w:pPr>
        <w:pStyle w:val="BodyText"/>
        <w:bidi w:val="0"/>
        <w:spacing w:before="0" w:after="283"/>
        <w:jc w:val="left"/>
        <w:rPr/>
      </w:pPr>
      <w:r>
        <w:rPr/>
        <w:t>medicamentos</w:t>
      </w:r>
    </w:p>
    <w:p>
      <w:pPr>
        <w:pStyle w:val="BodyText"/>
        <w:bidi w:val="0"/>
        <w:spacing w:before="0" w:after="283"/>
        <w:jc w:val="left"/>
        <w:rPr/>
      </w:pPr>
      <w:r>
        <w:rPr/>
        <w:t>medicina</w:t>
      </w:r>
    </w:p>
    <w:p>
      <w:pPr>
        <w:pStyle w:val="BodyText"/>
        <w:bidi w:val="0"/>
        <w:spacing w:before="0" w:after="283"/>
        <w:jc w:val="left"/>
        <w:rPr/>
      </w:pPr>
      <w:r>
        <w:rPr/>
        <w:t>alternativa</w:t>
      </w:r>
    </w:p>
    <w:p>
      <w:pPr>
        <w:pStyle w:val="BodyText"/>
        <w:bidi w:val="0"/>
        <w:spacing w:before="0" w:after="283"/>
        <w:jc w:val="left"/>
        <w:rPr/>
      </w:pPr>
      <w:r>
        <w:rPr/>
        <w:t>antiga e medieval</w:t>
      </w:r>
    </w:p>
    <w:p>
      <w:pPr>
        <w:pStyle w:val="BodyText"/>
        <w:bidi w:val="0"/>
        <w:spacing w:before="0" w:after="283"/>
        <w:jc w:val="left"/>
        <w:rPr/>
      </w:pPr>
      <w:r>
        <w:rPr/>
        <w:t>baseada em evidências</w:t>
      </w:r>
    </w:p>
    <w:p>
      <w:pPr>
        <w:pStyle w:val="BodyText"/>
        <w:bidi w:val="0"/>
        <w:spacing w:before="0" w:after="283"/>
        <w:jc w:val="left"/>
        <w:rPr/>
      </w:pPr>
      <w:r>
        <w:rPr/>
        <w:t>como modelo de aprendizagem</w:t>
      </w:r>
    </w:p>
    <w:p>
      <w:pPr>
        <w:pStyle w:val="BodyText"/>
        <w:bidi w:val="0"/>
        <w:spacing w:before="0" w:after="283"/>
        <w:jc w:val="left"/>
        <w:rPr/>
      </w:pPr>
      <w:r>
        <w:rPr/>
        <w:t>descobertas de medicamentos</w:t>
      </w:r>
    </w:p>
    <w:p>
      <w:pPr>
        <w:pStyle w:val="BodyText"/>
        <w:bidi w:val="0"/>
        <w:spacing w:before="0" w:after="283"/>
        <w:jc w:val="left"/>
        <w:rPr/>
      </w:pPr>
      <w:r>
        <w:rPr/>
        <w:t>e iatrogenia</w:t>
      </w:r>
    </w:p>
    <w:p>
      <w:pPr>
        <w:pStyle w:val="BodyText"/>
        <w:bidi w:val="0"/>
        <w:spacing w:before="0" w:after="283"/>
        <w:jc w:val="left"/>
        <w:rPr/>
      </w:pPr>
      <w:r>
        <w:rPr/>
        <w:t>efeitos de convexidade negativos</w:t>
      </w:r>
    </w:p>
    <w:p>
      <w:pPr>
        <w:pStyle w:val="BodyText"/>
        <w:bidi w:val="0"/>
        <w:spacing w:before="0" w:after="283"/>
        <w:jc w:val="left"/>
        <w:rPr/>
      </w:pPr>
      <w:r>
        <w:rPr/>
        <w:t>empirismo em</w:t>
      </w:r>
    </w:p>
    <w:p>
      <w:pPr>
        <w:pStyle w:val="BodyText"/>
        <w:bidi w:val="0"/>
        <w:spacing w:before="0" w:after="283"/>
        <w:jc w:val="left"/>
        <w:rPr/>
      </w:pPr>
      <w:r>
        <w:rPr/>
        <w:t>história da</w:t>
      </w:r>
    </w:p>
    <w:p>
      <w:pPr>
        <w:pStyle w:val="BodyText"/>
        <w:bidi w:val="0"/>
        <w:spacing w:before="0" w:after="283"/>
        <w:jc w:val="left"/>
        <w:rPr/>
      </w:pPr>
      <w:r>
        <w:rPr/>
        <w:t>intervencionismo em</w:t>
      </w:r>
    </w:p>
    <w:p>
      <w:pPr>
        <w:pStyle w:val="BodyText"/>
        <w:bidi w:val="0"/>
        <w:spacing w:before="0" w:after="283"/>
        <w:jc w:val="left"/>
        <w:rPr/>
      </w:pPr>
      <w:r>
        <w:rPr/>
        <w:t>matematizando a</w:t>
      </w:r>
    </w:p>
    <w:p>
      <w:pPr>
        <w:pStyle w:val="BodyText"/>
        <w:bidi w:val="0"/>
        <w:spacing w:before="0" w:after="283"/>
        <w:jc w:val="left"/>
        <w:rPr/>
      </w:pPr>
      <w:r>
        <w:rPr/>
        <w:t>realização de pesquisas teleológicas</w:t>
      </w:r>
    </w:p>
    <w:p>
      <w:pPr>
        <w:pStyle w:val="BodyText"/>
        <w:bidi w:val="0"/>
        <w:spacing w:before="0" w:after="283"/>
        <w:jc w:val="left"/>
        <w:rPr/>
      </w:pPr>
      <w:r>
        <w:rPr/>
        <w:t>tomada de decisão baseada em retornos, e não no conhecimento</w:t>
      </w:r>
    </w:p>
    <w:p>
      <w:pPr>
        <w:pStyle w:val="BodyText"/>
        <w:bidi w:val="0"/>
        <w:spacing w:before="0" w:after="283"/>
        <w:jc w:val="left"/>
        <w:rPr/>
      </w:pPr>
      <w:r>
        <w:rPr/>
        <w:t>tradição metodista</w:t>
      </w:r>
    </w:p>
    <w:p>
      <w:pPr>
        <w:pStyle w:val="BodyText"/>
        <w:bidi w:val="0"/>
        <w:spacing w:before="0" w:after="283"/>
        <w:jc w:val="left"/>
        <w:rPr/>
      </w:pPr>
      <w:r>
        <w:rPr/>
        <w:t>tradição racionalista</w:t>
      </w:r>
    </w:p>
    <w:p>
      <w:pPr>
        <w:pStyle w:val="BodyText"/>
        <w:bidi w:val="0"/>
        <w:spacing w:before="0" w:after="283"/>
        <w:jc w:val="left"/>
        <w:rPr/>
      </w:pPr>
      <w:r>
        <w:rPr/>
        <w:t>medicina alternativa</w:t>
      </w:r>
    </w:p>
    <w:p>
      <w:pPr>
        <w:pStyle w:val="BodyText"/>
        <w:bidi w:val="0"/>
        <w:spacing w:before="0" w:after="283"/>
        <w:jc w:val="left"/>
        <w:rPr/>
      </w:pPr>
      <w:r>
        <w:rPr/>
        <w:t>medicina islâmica</w:t>
      </w:r>
    </w:p>
    <w:p>
      <w:pPr>
        <w:pStyle w:val="BodyText"/>
        <w:bidi w:val="0"/>
        <w:spacing w:before="0" w:after="283"/>
        <w:jc w:val="left"/>
        <w:rPr/>
      </w:pPr>
      <w:r>
        <w:rPr/>
        <w:t>Mediocristão</w:t>
      </w:r>
    </w:p>
    <w:p>
      <w:pPr>
        <w:pStyle w:val="BodyText"/>
        <w:bidi w:val="0"/>
        <w:spacing w:before="0" w:after="283"/>
        <w:jc w:val="left"/>
        <w:rPr/>
      </w:pPr>
      <w:r>
        <w:rPr/>
        <w:t>Meehl, Paul</w:t>
      </w:r>
    </w:p>
    <w:p>
      <w:pPr>
        <w:pStyle w:val="BodyText"/>
        <w:bidi w:val="0"/>
        <w:spacing w:before="0" w:after="283"/>
        <w:jc w:val="left"/>
        <w:rPr/>
      </w:pPr>
      <w:r>
        <w:rPr/>
        <w:t>megalopsiquia</w:t>
      </w:r>
    </w:p>
    <w:p>
      <w:pPr>
        <w:pStyle w:val="BodyText"/>
        <w:bidi w:val="0"/>
        <w:spacing w:before="0" w:after="283"/>
        <w:jc w:val="left"/>
        <w:rPr/>
      </w:pPr>
      <w:r>
        <w:rPr/>
        <w:t>meio-inventado</w:t>
      </w:r>
    </w:p>
    <w:p>
      <w:pPr>
        <w:pStyle w:val="BodyText"/>
        <w:bidi w:val="0"/>
        <w:spacing w:before="0" w:after="283"/>
        <w:jc w:val="left"/>
        <w:rPr/>
      </w:pPr>
      <w:r>
        <w:rPr/>
        <w:t>Menódoto de Nicomédia</w:t>
      </w:r>
    </w:p>
    <w:p>
      <w:pPr>
        <w:pStyle w:val="BodyText"/>
        <w:bidi w:val="0"/>
        <w:spacing w:before="0" w:after="283"/>
        <w:jc w:val="left"/>
        <w:rPr/>
      </w:pPr>
      <w:r>
        <w:rPr/>
        <w:t>mercado de ações, como transferência de antifragilidade</w:t>
      </w:r>
    </w:p>
    <w:p>
      <w:pPr>
        <w:pStyle w:val="BodyText"/>
        <w:bidi w:val="0"/>
        <w:ind w:hanging="0" w:left="0" w:right="0"/>
        <w:jc w:val="left"/>
        <w:rPr/>
      </w:pPr>
      <w:r>
        <w:rPr/>
        <w:t>Mercier, H.</w:t>
      </w:r>
    </w:p>
    <w:p>
      <w:pPr>
        <w:pStyle w:val="BodyText"/>
        <w:bidi w:val="0"/>
        <w:spacing w:before="0" w:after="283"/>
        <w:jc w:val="left"/>
        <w:rPr/>
      </w:pPr>
      <w:r>
        <w:rPr/>
        <w:t>Mercúrio</w:t>
      </w:r>
    </w:p>
    <w:p>
      <w:pPr>
        <w:pStyle w:val="BodyText"/>
        <w:bidi w:val="0"/>
        <w:spacing w:before="0" w:after="283"/>
        <w:jc w:val="left"/>
        <w:rPr/>
      </w:pPr>
      <w:r>
        <w:rPr/>
        <w:t>Merton, Robert C.</w:t>
      </w:r>
    </w:p>
    <w:p>
      <w:pPr>
        <w:pStyle w:val="BodyText"/>
        <w:bidi w:val="0"/>
        <w:spacing w:before="0" w:after="283"/>
        <w:jc w:val="left"/>
        <w:rPr/>
      </w:pPr>
      <w:r>
        <w:rPr/>
        <w:t>metalurgia, recozimento em</w:t>
      </w:r>
    </w:p>
    <w:p>
      <w:pPr>
        <w:pStyle w:val="BodyText"/>
        <w:bidi w:val="0"/>
        <w:spacing w:before="0" w:after="283"/>
        <w:jc w:val="left"/>
        <w:rPr/>
      </w:pPr>
      <w:r>
        <w:rPr/>
        <w:t>Metternich, Klemens</w:t>
      </w:r>
    </w:p>
    <w:p>
      <w:pPr>
        <w:pStyle w:val="BodyText"/>
        <w:bidi w:val="0"/>
        <w:spacing w:before="0" w:after="283"/>
        <w:jc w:val="left"/>
        <w:rPr/>
      </w:pPr>
      <w:r>
        <w:rPr/>
        <w:t>Meyers, Morton</w:t>
      </w:r>
    </w:p>
    <w:p>
      <w:pPr>
        <w:pStyle w:val="BodyText"/>
        <w:bidi w:val="0"/>
        <w:spacing w:before="0" w:after="283"/>
        <w:jc w:val="left"/>
        <w:rPr/>
      </w:pPr>
      <w:r>
        <w:rPr/>
        <w:t>Michelangelo</w:t>
      </w:r>
    </w:p>
    <w:p>
      <w:pPr>
        <w:pStyle w:val="BodyText"/>
        <w:bidi w:val="0"/>
        <w:spacing w:before="0" w:after="283"/>
        <w:jc w:val="left"/>
        <w:rPr/>
      </w:pPr>
      <w:r>
        <w:rPr/>
        <w:t>Michell, John</w:t>
      </w:r>
    </w:p>
    <w:p>
      <w:pPr>
        <w:pStyle w:val="BodyText"/>
        <w:bidi w:val="0"/>
        <w:spacing w:before="0" w:after="283"/>
        <w:jc w:val="left"/>
        <w:rPr/>
      </w:pPr>
      <w:r>
        <w:rPr/>
        <w:t>mídia</w:t>
      </w:r>
    </w:p>
    <w:p>
      <w:pPr>
        <w:pStyle w:val="BodyText"/>
        <w:bidi w:val="0"/>
        <w:spacing w:before="0" w:after="283"/>
        <w:jc w:val="left"/>
        <w:rPr/>
      </w:pPr>
      <w:r>
        <w:rPr/>
        <w:t>Miller, Henry</w:t>
      </w:r>
    </w:p>
    <w:p>
      <w:pPr>
        <w:pStyle w:val="BodyText"/>
        <w:bidi w:val="0"/>
        <w:spacing w:before="0" w:after="283"/>
        <w:jc w:val="left"/>
        <w:rPr/>
      </w:pPr>
      <w:r>
        <w:rPr/>
        <w:t>Miller, John H.</w:t>
      </w:r>
    </w:p>
    <w:p>
      <w:pPr>
        <w:pStyle w:val="BodyText"/>
        <w:bidi w:val="0"/>
        <w:spacing w:before="0" w:after="283"/>
        <w:jc w:val="left"/>
        <w:rPr/>
      </w:pPr>
      <w:r>
        <w:rPr/>
        <w:t>Mindell, David</w:t>
      </w:r>
    </w:p>
    <w:p>
      <w:pPr>
        <w:pStyle w:val="BodyText"/>
        <w:bidi w:val="0"/>
        <w:spacing w:before="0" w:after="283"/>
        <w:jc w:val="left"/>
        <w:rPr/>
      </w:pPr>
      <w:r>
        <w:rPr/>
        <w:t>Mingardi, Alberto</w:t>
      </w:r>
    </w:p>
    <w:p>
      <w:pPr>
        <w:pStyle w:val="BodyText"/>
        <w:bidi w:val="0"/>
        <w:spacing w:before="0" w:after="283"/>
        <w:jc w:val="left"/>
        <w:rPr/>
      </w:pPr>
      <w:r>
        <w:rPr/>
        <w:t>Mistral, Frédéric</w:t>
      </w:r>
    </w:p>
    <w:p>
      <w:pPr>
        <w:pStyle w:val="BodyText"/>
        <w:bidi w:val="0"/>
        <w:spacing w:before="0" w:after="283"/>
        <w:jc w:val="left"/>
        <w:rPr/>
      </w:pPr>
      <w:r>
        <w:rPr/>
        <w:t>MITI (Ministério da Tecnologia e Investimento), Japão</w:t>
      </w:r>
    </w:p>
    <w:p>
      <w:pPr>
        <w:pStyle w:val="BodyText"/>
        <w:bidi w:val="0"/>
        <w:spacing w:before="0" w:after="283"/>
        <w:jc w:val="left"/>
        <w:rPr/>
      </w:pPr>
      <w:r>
        <w:rPr/>
        <w:t>Desmascarando a administração (Stewart)</w:t>
      </w:r>
    </w:p>
    <w:p>
      <w:pPr>
        <w:pStyle w:val="BodyText"/>
        <w:bidi w:val="0"/>
        <w:spacing w:before="0" w:after="283"/>
        <w:jc w:val="left"/>
        <w:rPr/>
      </w:pPr>
      <w:r>
        <w:rPr/>
        <w:t>mitos</w:t>
      </w:r>
    </w:p>
    <w:p>
      <w:pPr>
        <w:pStyle w:val="BodyText"/>
        <w:bidi w:val="0"/>
        <w:spacing w:before="0" w:after="283"/>
        <w:jc w:val="left"/>
        <w:rPr/>
      </w:pPr>
      <w:r>
        <w:rPr/>
        <w:t>Mitrídates IV</w:t>
      </w:r>
    </w:p>
    <w:p>
      <w:pPr>
        <w:pStyle w:val="BodyText"/>
        <w:bidi w:val="0"/>
        <w:spacing w:before="0" w:after="283"/>
        <w:jc w:val="left"/>
        <w:rPr/>
      </w:pPr>
      <w:r>
        <w:rPr/>
        <w:t>Mitridização</w:t>
      </w:r>
    </w:p>
    <w:p>
      <w:pPr>
        <w:pStyle w:val="BodyText"/>
        <w:bidi w:val="0"/>
        <w:spacing w:before="0" w:after="283"/>
        <w:jc w:val="left"/>
        <w:rPr/>
      </w:pPr>
      <w:r>
        <w:rPr/>
        <w:t>Mitterrand, François</w:t>
      </w:r>
    </w:p>
    <w:p>
      <w:pPr>
        <w:pStyle w:val="BodyText"/>
        <w:bidi w:val="0"/>
        <w:spacing w:before="0" w:after="283"/>
        <w:jc w:val="left"/>
        <w:rPr/>
      </w:pPr>
      <w:r>
        <w:rPr/>
        <w:t>modelo de Arrow-Debreu</w:t>
      </w:r>
    </w:p>
    <w:p>
      <w:pPr>
        <w:pStyle w:val="BodyText"/>
        <w:bidi w:val="0"/>
        <w:spacing w:before="0" w:after="283"/>
        <w:jc w:val="left"/>
        <w:rPr/>
      </w:pPr>
      <w:r>
        <w:rPr/>
        <w:t>modelo fracasse logo</w:t>
      </w:r>
    </w:p>
    <w:p>
      <w:pPr>
        <w:pStyle w:val="BodyText"/>
        <w:bidi w:val="0"/>
        <w:spacing w:before="0" w:after="283"/>
        <w:jc w:val="left"/>
        <w:rPr/>
      </w:pPr>
      <w:r>
        <w:rPr/>
        <w:t>modelo linear</w:t>
      </w:r>
    </w:p>
    <w:p>
      <w:pPr>
        <w:pStyle w:val="BodyText"/>
        <w:bidi w:val="0"/>
        <w:spacing w:before="0" w:after="283"/>
        <w:jc w:val="left"/>
        <w:rPr/>
      </w:pPr>
      <w:r>
        <w:rPr/>
        <w:t>modernidade</w:t>
      </w:r>
    </w:p>
    <w:p>
      <w:pPr>
        <w:pStyle w:val="BodyText"/>
        <w:bidi w:val="0"/>
        <w:spacing w:before="0" w:after="283"/>
        <w:jc w:val="left"/>
        <w:rPr/>
      </w:pPr>
      <w:r>
        <w:rPr/>
        <w:t>The way we live now (O modo como vivemos agora) (Trollope)</w:t>
      </w:r>
    </w:p>
    <w:p>
      <w:pPr>
        <w:pStyle w:val="BodyText"/>
        <w:bidi w:val="0"/>
        <w:spacing w:before="0" w:after="283"/>
        <w:jc w:val="left"/>
        <w:rPr/>
      </w:pPr>
      <w:r>
        <w:rPr/>
        <w:t>Mokyr, Joel,</w:t>
      </w:r>
    </w:p>
    <w:p>
      <w:pPr>
        <w:pStyle w:val="BodyText"/>
        <w:bidi w:val="0"/>
        <w:spacing w:before="0" w:after="283"/>
        <w:jc w:val="left"/>
        <w:rPr/>
      </w:pPr>
      <w:r>
        <w:rPr/>
        <w:t>Monneret, Claude</w:t>
      </w:r>
    </w:p>
    <w:p>
      <w:pPr>
        <w:pStyle w:val="BodyText"/>
        <w:bidi w:val="0"/>
        <w:spacing w:before="0" w:after="283"/>
        <w:jc w:val="left"/>
        <w:rPr/>
      </w:pPr>
      <w:r>
        <w:rPr/>
        <w:t>monoteísmo</w:t>
      </w:r>
    </w:p>
    <w:p>
      <w:pPr>
        <w:pStyle w:val="BodyText"/>
        <w:bidi w:val="0"/>
        <w:spacing w:before="0" w:after="283"/>
        <w:jc w:val="left"/>
        <w:rPr/>
      </w:pPr>
      <w:r>
        <w:rPr/>
        <w:t>Montaigne, Michel de</w:t>
      </w:r>
    </w:p>
    <w:p>
      <w:pPr>
        <w:pStyle w:val="BodyText"/>
        <w:bidi w:val="0"/>
        <w:spacing w:before="0" w:after="283"/>
        <w:jc w:val="left"/>
        <w:rPr/>
      </w:pPr>
      <w:r>
        <w:rPr/>
        <w:t>morte</w:t>
      </w:r>
    </w:p>
    <w:p>
      <w:pPr>
        <w:pStyle w:val="BodyText"/>
        <w:bidi w:val="0"/>
        <w:spacing w:before="0" w:after="283"/>
        <w:jc w:val="left"/>
        <w:rPr/>
      </w:pPr>
      <w:r>
        <w:rPr/>
        <w:t>Moses, Robert</w:t>
      </w:r>
    </w:p>
    <w:p>
      <w:pPr>
        <w:pStyle w:val="BodyText"/>
        <w:bidi w:val="0"/>
        <w:spacing w:before="0" w:after="283"/>
        <w:jc w:val="left"/>
        <w:rPr/>
      </w:pPr>
      <w:r>
        <w:rPr/>
        <w:t>motores a jato</w:t>
      </w:r>
    </w:p>
    <w:p>
      <w:pPr>
        <w:pStyle w:val="BodyText"/>
        <w:bidi w:val="0"/>
        <w:spacing w:before="0" w:after="283"/>
        <w:jc w:val="left"/>
        <w:rPr/>
      </w:pPr>
      <w:r>
        <w:rPr/>
        <w:t>motores a vapor,</w:t>
      </w:r>
    </w:p>
    <w:p>
      <w:pPr>
        <w:pStyle w:val="BodyText"/>
        <w:bidi w:val="0"/>
        <w:spacing w:before="0" w:after="283"/>
        <w:jc w:val="left"/>
        <w:rPr/>
      </w:pPr>
      <w:r>
        <w:rPr/>
        <w:t>mudança do clima</w:t>
      </w:r>
    </w:p>
    <w:p>
      <w:pPr>
        <w:pStyle w:val="BodyText"/>
        <w:bidi w:val="0"/>
        <w:spacing w:before="0" w:after="283"/>
        <w:jc w:val="left"/>
        <w:rPr/>
      </w:pPr>
      <w:r>
        <w:rPr/>
        <w:t>O mundo que eu vi (Zweig)</w:t>
      </w:r>
    </w:p>
    <w:p>
      <w:pPr>
        <w:pStyle w:val="BodyText"/>
        <w:bidi w:val="0"/>
        <w:spacing w:before="0" w:after="283"/>
        <w:jc w:val="left"/>
        <w:rPr/>
      </w:pPr>
      <w:r>
        <w:rPr/>
        <w:t>multidão paleolítica</w:t>
      </w:r>
    </w:p>
    <w:p>
      <w:pPr>
        <w:pStyle w:val="BodyText"/>
        <w:bidi w:val="0"/>
        <w:spacing w:before="0" w:after="283"/>
        <w:jc w:val="left"/>
        <w:rPr/>
      </w:pPr>
      <w:r>
        <w:rPr/>
        <w:t>municipalidades</w:t>
      </w:r>
    </w:p>
    <w:p>
      <w:pPr>
        <w:pStyle w:val="BodyText"/>
        <w:bidi w:val="0"/>
        <w:spacing w:before="0" w:after="283"/>
        <w:jc w:val="left"/>
        <w:rPr/>
      </w:pPr>
      <w:r>
        <w:rPr/>
        <w:t>governo de baixo para cima</w:t>
      </w:r>
    </w:p>
    <w:p>
      <w:pPr>
        <w:pStyle w:val="BodyText"/>
        <w:bidi w:val="0"/>
        <w:spacing w:before="0" w:after="283"/>
        <w:jc w:val="left"/>
        <w:rPr/>
      </w:pPr>
      <w:r>
        <w:rPr/>
        <w:t>e ética</w:t>
      </w:r>
    </w:p>
    <w:p>
      <w:pPr>
        <w:pStyle w:val="BodyText"/>
        <w:bidi w:val="0"/>
        <w:spacing w:before="0" w:after="283"/>
        <w:jc w:val="left"/>
        <w:rPr/>
      </w:pPr>
      <w:r>
        <w:rPr/>
        <w:t>Murdoch, Rupert</w:t>
      </w:r>
    </w:p>
    <w:p>
      <w:pPr>
        <w:pStyle w:val="BodyText"/>
        <w:bidi w:val="0"/>
        <w:ind w:hanging="0" w:left="0" w:right="0"/>
        <w:jc w:val="left"/>
        <w:rPr/>
      </w:pPr>
      <w:r>
        <w:rPr/>
        <w:t>Nabokov, Vladimir</w:t>
      </w:r>
    </w:p>
    <w:p>
      <w:pPr>
        <w:pStyle w:val="BodyText"/>
        <w:bidi w:val="0"/>
        <w:spacing w:before="0" w:after="283"/>
        <w:jc w:val="left"/>
        <w:rPr/>
      </w:pPr>
      <w:r>
        <w:rPr/>
        <w:t>estado-nação</w:t>
      </w:r>
    </w:p>
    <w:p>
      <w:pPr>
        <w:pStyle w:val="BodyText"/>
        <w:bidi w:val="0"/>
        <w:spacing w:before="0" w:after="283"/>
        <w:jc w:val="left"/>
        <w:rPr/>
      </w:pPr>
      <w:r>
        <w:rPr/>
        <w:t>Nader, Ralph</w:t>
      </w:r>
    </w:p>
    <w:p>
      <w:pPr>
        <w:pStyle w:val="BodyText"/>
        <w:bidi w:val="0"/>
        <w:spacing w:before="0" w:after="283"/>
        <w:jc w:val="left"/>
        <w:rPr/>
      </w:pPr>
      <w:r>
        <w:rPr/>
        <w:t>não ação. Ver procrastinação</w:t>
      </w:r>
    </w:p>
    <w:p>
      <w:pPr>
        <w:pStyle w:val="BodyText"/>
        <w:bidi w:val="0"/>
        <w:spacing w:before="0" w:after="283"/>
        <w:jc w:val="left"/>
        <w:rPr/>
      </w:pPr>
      <w:r>
        <w:rPr/>
        <w:t>não linearidades</w:t>
      </w:r>
    </w:p>
    <w:p>
      <w:pPr>
        <w:pStyle w:val="BodyText"/>
        <w:bidi w:val="0"/>
        <w:spacing w:before="0" w:after="283"/>
        <w:jc w:val="left"/>
        <w:rPr/>
      </w:pPr>
      <w:r>
        <w:rPr/>
        <w:t>assimetria como forma</w:t>
      </w:r>
    </w:p>
    <w:p>
      <w:pPr>
        <w:pStyle w:val="BodyText"/>
        <w:bidi w:val="0"/>
        <w:spacing w:before="0" w:after="283"/>
        <w:jc w:val="left"/>
        <w:rPr/>
      </w:pPr>
      <w:r>
        <w:rPr/>
        <w:t>convexas comparadas às côncavas</w:t>
      </w:r>
    </w:p>
    <w:p>
      <w:pPr>
        <w:pStyle w:val="BodyText"/>
        <w:bidi w:val="0"/>
        <w:spacing w:before="0" w:after="283"/>
        <w:jc w:val="left"/>
        <w:rPr/>
      </w:pPr>
      <w:r>
        <w:rPr/>
        <w:t>definição</w:t>
      </w:r>
    </w:p>
    <w:p>
      <w:pPr>
        <w:pStyle w:val="BodyText"/>
        <w:bidi w:val="0"/>
        <w:spacing w:before="0" w:after="283"/>
        <w:jc w:val="left"/>
        <w:rPr/>
      </w:pPr>
      <w:r>
        <w:rPr/>
        <w:t>e “menos é mais”</w:t>
      </w:r>
    </w:p>
    <w:p>
      <w:pPr>
        <w:pStyle w:val="BodyText"/>
        <w:bidi w:val="0"/>
        <w:spacing w:before="0" w:after="283"/>
        <w:jc w:val="left"/>
        <w:rPr/>
      </w:pPr>
      <w:r>
        <w:rPr/>
        <w:t>e efeitos de primeira ordem</w:t>
      </w:r>
    </w:p>
    <w:p>
      <w:pPr>
        <w:pStyle w:val="BodyText"/>
        <w:bidi w:val="0"/>
        <w:spacing w:before="0" w:after="283"/>
        <w:jc w:val="left"/>
        <w:rPr/>
      </w:pPr>
      <w:r>
        <w:rPr/>
        <w:t>exemplo do trânsito de Nova York</w:t>
      </w:r>
    </w:p>
    <w:p>
      <w:pPr>
        <w:pStyle w:val="BodyText"/>
        <w:bidi w:val="0"/>
        <w:spacing w:before="0" w:after="283"/>
        <w:jc w:val="left"/>
        <w:rPr/>
      </w:pPr>
      <w:r>
        <w:rPr/>
        <w:t>Napoleão Bonaparte</w:t>
      </w:r>
    </w:p>
    <w:p>
      <w:pPr>
        <w:pStyle w:val="BodyText"/>
        <w:bidi w:val="0"/>
        <w:spacing w:before="0" w:after="283"/>
        <w:jc w:val="left"/>
        <w:rPr/>
      </w:pPr>
      <w:r>
        <w:rPr/>
        <w:t>A nascente (Rand)</w:t>
      </w:r>
    </w:p>
    <w:p>
      <w:pPr>
        <w:pStyle w:val="BodyText"/>
        <w:bidi w:val="0"/>
        <w:spacing w:before="0" w:after="283"/>
        <w:jc w:val="left"/>
        <w:rPr/>
      </w:pPr>
      <w:r>
        <w:rPr/>
        <w:t>O nascimento da tragédia (Nietzsche)</w:t>
      </w:r>
    </w:p>
    <w:p>
      <w:pPr>
        <w:pStyle w:val="BodyText"/>
        <w:bidi w:val="0"/>
        <w:spacing w:before="0" w:after="283"/>
        <w:jc w:val="left"/>
        <w:rPr/>
      </w:pPr>
      <w:r>
        <w:rPr/>
        <w:t>Natureza</w:t>
      </w:r>
    </w:p>
    <w:p>
      <w:pPr>
        <w:pStyle w:val="BodyText"/>
        <w:bidi w:val="0"/>
        <w:spacing w:before="0" w:after="283"/>
        <w:jc w:val="left"/>
        <w:rPr/>
      </w:pPr>
      <w:r>
        <w:rPr/>
        <w:t>navalha de Bergson</w:t>
      </w:r>
    </w:p>
    <w:p>
      <w:pPr>
        <w:pStyle w:val="BodyText"/>
        <w:bidi w:val="0"/>
        <w:spacing w:before="0" w:after="283"/>
        <w:jc w:val="left"/>
        <w:rPr/>
      </w:pPr>
      <w:r>
        <w:rPr/>
        <w:t>Needham, Joseph</w:t>
      </w:r>
    </w:p>
    <w:p>
      <w:pPr>
        <w:pStyle w:val="BodyText"/>
        <w:bidi w:val="0"/>
        <w:spacing w:before="0" w:after="283"/>
        <w:jc w:val="left"/>
        <w:rPr/>
      </w:pPr>
      <w:r>
        <w:rPr/>
        <w:t>neomania</w:t>
      </w:r>
    </w:p>
    <w:p>
      <w:pPr>
        <w:pStyle w:val="BodyText"/>
        <w:bidi w:val="0"/>
        <w:spacing w:before="0" w:after="283"/>
        <w:jc w:val="left"/>
        <w:rPr/>
      </w:pPr>
      <w:r>
        <w:rPr/>
        <w:t>neovascularização</w:t>
      </w:r>
    </w:p>
    <w:p>
      <w:pPr>
        <w:pStyle w:val="BodyText"/>
        <w:bidi w:val="0"/>
        <w:spacing w:before="0" w:after="283"/>
        <w:jc w:val="left"/>
        <w:rPr/>
      </w:pPr>
      <w:r>
        <w:rPr/>
        <w:t>Nero. Ver Tulip, Nero</w:t>
      </w:r>
    </w:p>
    <w:p>
      <w:pPr>
        <w:pStyle w:val="BodyText"/>
        <w:bidi w:val="0"/>
        <w:spacing w:before="0" w:after="283"/>
        <w:jc w:val="left"/>
        <w:rPr/>
      </w:pPr>
      <w:r>
        <w:rPr/>
        <w:t>neurofalatório</w:t>
      </w:r>
    </w:p>
    <w:p>
      <w:pPr>
        <w:pStyle w:val="BodyText"/>
        <w:bidi w:val="0"/>
        <w:spacing w:before="0" w:after="283"/>
        <w:jc w:val="left"/>
        <w:rPr/>
      </w:pPr>
      <w:r>
        <w:rPr/>
        <w:t>neurose</w:t>
      </w:r>
    </w:p>
    <w:p>
      <w:pPr>
        <w:pStyle w:val="BodyText"/>
        <w:bidi w:val="0"/>
        <w:spacing w:before="0" w:after="283"/>
        <w:jc w:val="left"/>
        <w:rPr/>
      </w:pPr>
      <w:r>
        <w:rPr/>
        <w:t>Newton, Isaac</w:t>
      </w:r>
    </w:p>
    <w:p>
      <w:pPr>
        <w:pStyle w:val="BodyText"/>
        <w:bidi w:val="0"/>
        <w:spacing w:before="0" w:after="283"/>
        <w:jc w:val="left"/>
        <w:rPr/>
      </w:pPr>
      <w:r>
        <w:rPr/>
        <w:t>Nicolas, Jean</w:t>
      </w:r>
    </w:p>
    <w:p>
      <w:pPr>
        <w:pStyle w:val="BodyText"/>
        <w:bidi w:val="0"/>
        <w:spacing w:before="0" w:after="283"/>
        <w:jc w:val="left"/>
        <w:rPr/>
      </w:pPr>
      <w:r>
        <w:rPr/>
        <w:t>Nícocles</w:t>
      </w:r>
    </w:p>
    <w:p>
      <w:pPr>
        <w:pStyle w:val="BodyText"/>
        <w:bidi w:val="0"/>
        <w:spacing w:before="0" w:after="283"/>
        <w:jc w:val="left"/>
        <w:rPr/>
      </w:pPr>
      <w:r>
        <w:rPr/>
        <w:t>Nietzsche, Friedrich</w:t>
      </w:r>
    </w:p>
    <w:p>
      <w:pPr>
        <w:pStyle w:val="BodyText"/>
        <w:bidi w:val="0"/>
        <w:spacing w:before="0" w:after="283"/>
        <w:jc w:val="left"/>
        <w:rPr/>
      </w:pPr>
      <w:r>
        <w:rPr/>
        <w:t>Nokia,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nova baixa”</w:t>
      </w:r>
    </w:p>
    <w:p>
      <w:pPr>
        <w:pStyle w:val="BodyText"/>
        <w:bidi w:val="0"/>
        <w:spacing w:before="0" w:after="283"/>
        <w:jc w:val="left"/>
        <w:rPr/>
      </w:pPr>
      <w:r>
        <w:rPr/>
        <w:t>nutrição</w:t>
      </w:r>
    </w:p>
    <w:p>
      <w:pPr>
        <w:pStyle w:val="BodyText"/>
        <w:bidi w:val="0"/>
        <w:spacing w:before="0" w:after="283"/>
        <w:jc w:val="left"/>
        <w:rPr/>
      </w:pPr>
      <w:r>
        <w:rPr/>
        <w:t>o desconhecido, como parte da família disfuncional estendida</w:t>
      </w:r>
    </w:p>
    <w:p>
      <w:pPr>
        <w:pStyle w:val="BodyText"/>
        <w:bidi w:val="0"/>
        <w:spacing w:before="0" w:after="283"/>
        <w:jc w:val="left"/>
        <w:rPr/>
      </w:pPr>
      <w:r>
        <w:rPr/>
        <w:t>Oakeshot, Michael</w:t>
      </w:r>
    </w:p>
    <w:p>
      <w:pPr>
        <w:pStyle w:val="BodyText"/>
        <w:bidi w:val="0"/>
        <w:spacing w:before="0" w:after="283"/>
        <w:jc w:val="left"/>
        <w:rPr/>
      </w:pPr>
      <w:r>
        <w:rPr/>
        <w:t>objetos inanimados</w:t>
      </w:r>
    </w:p>
    <w:p>
      <w:pPr>
        <w:pStyle w:val="BodyText"/>
        <w:bidi w:val="0"/>
        <w:spacing w:before="0" w:after="283"/>
        <w:jc w:val="left"/>
        <w:rPr/>
      </w:pPr>
      <w:r>
        <w:rPr/>
        <w:t>obliquidade</w:t>
      </w:r>
    </w:p>
    <w:p>
      <w:pPr>
        <w:pStyle w:val="BodyText"/>
        <w:bidi w:val="0"/>
        <w:spacing w:before="0" w:after="283"/>
        <w:jc w:val="left"/>
        <w:rPr/>
      </w:pPr>
      <w:r>
        <w:rPr/>
        <w:t>ônus da prova</w:t>
      </w:r>
    </w:p>
    <w:p>
      <w:pPr>
        <w:pStyle w:val="BodyText"/>
        <w:bidi w:val="0"/>
        <w:spacing w:before="0" w:after="283"/>
        <w:jc w:val="left"/>
        <w:rPr/>
      </w:pPr>
      <w:r>
        <w:rPr/>
        <w:t>opções e opcionalidade</w:t>
      </w:r>
    </w:p>
    <w:p>
      <w:pPr>
        <w:pStyle w:val="BodyText"/>
        <w:bidi w:val="0"/>
        <w:spacing w:before="0" w:after="283"/>
        <w:jc w:val="left"/>
        <w:rPr/>
      </w:pPr>
      <w:r>
        <w:rPr/>
        <w:t>ausência de</w:t>
      </w:r>
    </w:p>
    <w:p>
      <w:pPr>
        <w:pStyle w:val="BodyText"/>
        <w:bidi w:val="0"/>
        <w:spacing w:before="0" w:after="283"/>
        <w:jc w:val="left"/>
        <w:rPr/>
      </w:pPr>
      <w:r>
        <w:rPr/>
        <w:t>como agente da antifragilidade</w:t>
      </w:r>
    </w:p>
    <w:p>
      <w:pPr>
        <w:pStyle w:val="BodyText"/>
        <w:bidi w:val="0"/>
        <w:spacing w:before="0" w:after="283"/>
        <w:jc w:val="left"/>
        <w:rPr/>
      </w:pPr>
      <w:r>
        <w:rPr/>
        <w:t>como orientadores de tentativa e erro</w:t>
      </w:r>
    </w:p>
    <w:p>
      <w:pPr>
        <w:pStyle w:val="BodyText"/>
        <w:bidi w:val="0"/>
        <w:spacing w:before="0" w:after="283"/>
        <w:jc w:val="left"/>
        <w:rPr/>
      </w:pPr>
      <w:r>
        <w:rPr/>
        <w:t>descobridor de</w:t>
      </w:r>
    </w:p>
    <w:p>
      <w:pPr>
        <w:pStyle w:val="BodyText"/>
        <w:bidi w:val="0"/>
        <w:ind w:hanging="0" w:left="0" w:right="0"/>
        <w:jc w:val="left"/>
        <w:rPr/>
      </w:pPr>
      <w:r>
        <w:rPr/>
        <w:t>e a natureza</w:t>
      </w:r>
    </w:p>
    <w:p>
      <w:pPr>
        <w:pStyle w:val="BodyText"/>
        <w:bidi w:val="0"/>
        <w:spacing w:before="0" w:after="283"/>
        <w:jc w:val="left"/>
        <w:rPr/>
      </w:pPr>
      <w:r>
        <w:rPr/>
        <w:t>e escolha seletiva</w:t>
      </w:r>
    </w:p>
    <w:p>
      <w:pPr>
        <w:pStyle w:val="BodyText"/>
        <w:bidi w:val="0"/>
        <w:spacing w:before="0" w:after="283"/>
        <w:jc w:val="left"/>
        <w:rPr/>
      </w:pPr>
      <w:r>
        <w:rPr/>
        <w:t>e pesquisa</w:t>
      </w:r>
    </w:p>
    <w:p>
      <w:pPr>
        <w:pStyle w:val="BodyText"/>
        <w:bidi w:val="0"/>
        <w:spacing w:before="0" w:after="283"/>
        <w:jc w:val="left"/>
        <w:rPr/>
      </w:pPr>
      <w:r>
        <w:rPr/>
        <w:t>exemplo do ato de cozinhar</w:t>
      </w:r>
    </w:p>
    <w:p>
      <w:pPr>
        <w:pStyle w:val="BodyText"/>
        <w:bidi w:val="0"/>
        <w:spacing w:before="0" w:after="283"/>
        <w:jc w:val="left"/>
        <w:rPr/>
      </w:pPr>
      <w:r>
        <w:rPr/>
        <w:t>negativas</w:t>
      </w:r>
    </w:p>
    <w:p>
      <w:pPr>
        <w:pStyle w:val="BodyText"/>
        <w:bidi w:val="0"/>
        <w:spacing w:before="0" w:after="283"/>
        <w:jc w:val="left"/>
        <w:rPr/>
      </w:pPr>
      <w:r>
        <w:rPr/>
        <w:t>propriedades</w:t>
      </w:r>
    </w:p>
    <w:p>
      <w:pPr>
        <w:pStyle w:val="BodyText"/>
        <w:bidi w:val="0"/>
        <w:spacing w:before="0" w:after="283"/>
        <w:jc w:val="left"/>
        <w:rPr/>
      </w:pPr>
      <w:r>
        <w:rPr/>
        <w:t>transferências de</w:t>
      </w:r>
    </w:p>
    <w:p>
      <w:pPr>
        <w:pStyle w:val="BodyText"/>
        <w:bidi w:val="0"/>
        <w:spacing w:before="0" w:after="283"/>
        <w:jc w:val="left"/>
        <w:rPr/>
      </w:pPr>
      <w:r>
        <w:rPr/>
        <w:t>opacidade</w:t>
      </w:r>
    </w:p>
    <w:p>
      <w:pPr>
        <w:pStyle w:val="BodyText"/>
        <w:bidi w:val="0"/>
        <w:spacing w:before="0" w:after="283"/>
        <w:jc w:val="left"/>
        <w:rPr/>
      </w:pPr>
      <w:r>
        <w:rPr/>
        <w:t>opacidade causal</w:t>
      </w:r>
    </w:p>
    <w:p>
      <w:pPr>
        <w:pStyle w:val="BodyText"/>
        <w:bidi w:val="0"/>
        <w:spacing w:before="0" w:after="283"/>
        <w:jc w:val="left"/>
        <w:rPr/>
      </w:pPr>
      <w:r>
        <w:rPr/>
        <w:t>opcionalidade ética</w:t>
      </w:r>
    </w:p>
    <w:p>
      <w:pPr>
        <w:pStyle w:val="BodyText"/>
        <w:bidi w:val="0"/>
        <w:spacing w:before="0" w:after="283"/>
        <w:jc w:val="left"/>
        <w:rPr/>
      </w:pPr>
      <w:r>
        <w:rPr/>
        <w:t>opcionalidade racional, definição</w:t>
      </w:r>
    </w:p>
    <w:p>
      <w:pPr>
        <w:pStyle w:val="BodyText"/>
        <w:bidi w:val="0"/>
        <w:spacing w:before="0" w:after="283"/>
        <w:jc w:val="left"/>
        <w:rPr/>
      </w:pPr>
      <w:r>
        <w:rPr/>
        <w:t>A origem das espécies (Darwin)</w:t>
      </w:r>
    </w:p>
    <w:p>
      <w:pPr>
        <w:pStyle w:val="BodyText"/>
        <w:bidi w:val="0"/>
        <w:spacing w:before="0" w:after="283"/>
        <w:jc w:val="left"/>
        <w:rPr/>
      </w:pPr>
      <w:r>
        <w:rPr/>
        <w:t>Orlov, Dmitri</w:t>
      </w:r>
    </w:p>
    <w:p>
      <w:pPr>
        <w:pStyle w:val="BodyText"/>
        <w:bidi w:val="0"/>
        <w:spacing w:before="0" w:after="283"/>
        <w:jc w:val="left"/>
        <w:rPr/>
      </w:pPr>
      <w:r>
        <w:rPr/>
        <w:t>Orszag, Jonathan</w:t>
      </w:r>
    </w:p>
    <w:p>
      <w:pPr>
        <w:pStyle w:val="BodyText"/>
        <w:bidi w:val="0"/>
        <w:spacing w:before="0" w:after="283"/>
        <w:jc w:val="left"/>
        <w:rPr/>
      </w:pPr>
      <w:r>
        <w:rPr/>
        <w:t>Orszag, Peter</w:t>
      </w:r>
    </w:p>
    <w:p>
      <w:pPr>
        <w:pStyle w:val="BodyText"/>
        <w:bidi w:val="0"/>
        <w:spacing w:before="0" w:after="283"/>
        <w:jc w:val="left"/>
        <w:rPr/>
      </w:pPr>
      <w:r>
        <w:rPr/>
        <w:t>Orwell, George</w:t>
      </w:r>
    </w:p>
    <w:p>
      <w:pPr>
        <w:pStyle w:val="BodyText"/>
        <w:bidi w:val="0"/>
        <w:spacing w:before="0" w:after="283"/>
        <w:jc w:val="left"/>
        <w:rPr/>
      </w:pPr>
      <w:r>
        <w:rPr/>
        <w:t>ossos</w:t>
      </w:r>
    </w:p>
    <w:p>
      <w:pPr>
        <w:pStyle w:val="BodyText"/>
        <w:bidi w:val="0"/>
        <w:spacing w:before="0" w:after="283"/>
        <w:jc w:val="left"/>
        <w:rPr/>
      </w:pPr>
      <w:r>
        <w:rPr/>
        <w:t>Ovídio</w:t>
      </w:r>
    </w:p>
    <w:p>
      <w:pPr>
        <w:pStyle w:val="BodyText"/>
        <w:bidi w:val="0"/>
        <w:spacing w:before="0" w:after="283"/>
        <w:jc w:val="left"/>
        <w:rPr/>
      </w:pPr>
      <w:r>
        <w:rPr/>
        <w:t>pagamentos limitados</w:t>
      </w:r>
    </w:p>
    <w:p>
      <w:pPr>
        <w:pStyle w:val="BodyText"/>
        <w:bidi w:val="0"/>
        <w:spacing w:before="0" w:after="283"/>
        <w:jc w:val="left"/>
        <w:rPr/>
      </w:pPr>
      <w:r>
        <w:rPr/>
        <w:t>Page, Scott E.</w:t>
      </w:r>
    </w:p>
    <w:p>
      <w:pPr>
        <w:pStyle w:val="BodyText"/>
        <w:bidi w:val="0"/>
        <w:spacing w:before="0" w:after="283"/>
        <w:jc w:val="left"/>
        <w:rPr/>
      </w:pPr>
      <w:r>
        <w:rPr/>
        <w:t>Pandora</w:t>
      </w:r>
    </w:p>
    <w:p>
      <w:pPr>
        <w:pStyle w:val="BodyText"/>
        <w:bidi w:val="0"/>
        <w:spacing w:before="0" w:after="283"/>
        <w:jc w:val="left"/>
        <w:rPr/>
      </w:pPr>
      <w:r>
        <w:rPr/>
        <w:t>Paracelso</w:t>
      </w:r>
    </w:p>
    <w:p>
      <w:pPr>
        <w:pStyle w:val="BodyText"/>
        <w:bidi w:val="0"/>
        <w:spacing w:before="0" w:after="283"/>
        <w:jc w:val="left"/>
        <w:rPr/>
      </w:pPr>
      <w:r>
        <w:rPr/>
        <w:t>Pareto, Vilfredo</w:t>
      </w:r>
    </w:p>
    <w:p>
      <w:pPr>
        <w:pStyle w:val="BodyText"/>
        <w:bidi w:val="0"/>
        <w:spacing w:before="0" w:after="283"/>
        <w:jc w:val="left"/>
        <w:rPr/>
      </w:pPr>
      <w:r>
        <w:rPr/>
        <w:t>Partido Baath</w:t>
      </w:r>
    </w:p>
    <w:p>
      <w:pPr>
        <w:pStyle w:val="BodyText"/>
        <w:bidi w:val="0"/>
        <w:spacing w:before="0" w:after="283"/>
        <w:jc w:val="left"/>
        <w:rPr/>
      </w:pPr>
      <w:r>
        <w:rPr/>
        <w:t>partidos políticos, EUA</w:t>
      </w:r>
    </w:p>
    <w:p>
      <w:pPr>
        <w:pStyle w:val="BodyText"/>
        <w:bidi w:val="0"/>
        <w:spacing w:before="0" w:after="283"/>
        <w:jc w:val="left"/>
        <w:rPr/>
      </w:pPr>
      <w:r>
        <w:rPr/>
        <w:t>pássaros. Ver efeito de ensinar-os-pássaros-a-voar</w:t>
      </w:r>
    </w:p>
    <w:p>
      <w:pPr>
        <w:pStyle w:val="BodyText"/>
        <w:bidi w:val="0"/>
        <w:spacing w:before="0" w:after="283"/>
        <w:jc w:val="left"/>
        <w:rPr/>
      </w:pPr>
      <w:r>
        <w:rPr/>
        <w:t>Paul, Lewis</w:t>
      </w:r>
    </w:p>
    <w:p>
      <w:pPr>
        <w:pStyle w:val="BodyText"/>
        <w:bidi w:val="0"/>
        <w:spacing w:before="0" w:after="283"/>
        <w:jc w:val="left"/>
        <w:rPr/>
      </w:pPr>
      <w:r>
        <w:rPr/>
        <w:t>pedra filosofal</w:t>
      </w:r>
    </w:p>
    <w:p>
      <w:pPr>
        <w:pStyle w:val="BodyText"/>
        <w:bidi w:val="0"/>
        <w:spacing w:before="0" w:after="283"/>
        <w:jc w:val="left"/>
        <w:rPr/>
      </w:pPr>
      <w:r>
        <w:rPr/>
        <w:t>Ver também viés de convexidade</w:t>
      </w:r>
    </w:p>
    <w:p>
      <w:pPr>
        <w:pStyle w:val="BodyText"/>
        <w:bidi w:val="0"/>
        <w:spacing w:before="0" w:after="283"/>
        <w:jc w:val="left"/>
        <w:rPr/>
      </w:pPr>
      <w:r>
        <w:rPr/>
        <w:t>pedra filosofal ao inverso</w:t>
      </w:r>
    </w:p>
    <w:p>
      <w:pPr>
        <w:pStyle w:val="BodyText"/>
        <w:bidi w:val="0"/>
        <w:spacing w:before="0" w:after="283"/>
        <w:jc w:val="left"/>
        <w:rPr/>
      </w:pPr>
      <w:r>
        <w:rPr/>
        <w:t>pele em jogo</w:t>
      </w:r>
    </w:p>
    <w:p>
      <w:pPr>
        <w:pStyle w:val="BodyText"/>
        <w:bidi w:val="0"/>
        <w:spacing w:before="0" w:after="283"/>
        <w:jc w:val="left"/>
        <w:rPr/>
      </w:pPr>
      <w:r>
        <w:rPr/>
        <w:t>pensamento árabe</w:t>
      </w:r>
    </w:p>
    <w:p>
      <w:pPr>
        <w:pStyle w:val="BodyText"/>
        <w:bidi w:val="0"/>
        <w:spacing w:before="0" w:after="283"/>
        <w:jc w:val="left"/>
        <w:rPr/>
      </w:pPr>
      <w:r>
        <w:rPr/>
        <w:t>pensamento recursivo</w:t>
      </w:r>
    </w:p>
    <w:p>
      <w:pPr>
        <w:pStyle w:val="BodyText"/>
        <w:bidi w:val="0"/>
        <w:spacing w:before="0" w:after="283"/>
        <w:jc w:val="left"/>
        <w:rPr/>
      </w:pPr>
      <w:r>
        <w:rPr/>
        <w:t>Pepsi-Cola</w:t>
      </w:r>
    </w:p>
    <w:p>
      <w:pPr>
        <w:pStyle w:val="BodyText"/>
        <w:bidi w:val="0"/>
        <w:spacing w:before="0" w:after="283"/>
        <w:jc w:val="left"/>
        <w:rPr/>
      </w:pPr>
      <w:r>
        <w:rPr/>
        <w:t>pequenas probabilidades, como frágeis a erros</w:t>
      </w:r>
    </w:p>
    <w:p>
      <w:pPr>
        <w:pStyle w:val="BodyText"/>
        <w:bidi w:val="0"/>
        <w:spacing w:before="0" w:after="283"/>
        <w:jc w:val="left"/>
        <w:rPr/>
      </w:pPr>
      <w:r>
        <w:rPr/>
        <w:t>pequenas unidades</w:t>
      </w:r>
    </w:p>
    <w:p>
      <w:pPr>
        <w:pStyle w:val="BodyText"/>
        <w:bidi w:val="0"/>
        <w:spacing w:before="0" w:after="283"/>
        <w:jc w:val="left"/>
        <w:rPr/>
      </w:pPr>
      <w:r>
        <w:rPr/>
        <w:t>Perse, Saint-John</w:t>
      </w:r>
    </w:p>
    <w:p>
      <w:pPr>
        <w:pStyle w:val="BodyText"/>
        <w:bidi w:val="0"/>
        <w:spacing w:before="0" w:after="283"/>
        <w:jc w:val="left"/>
        <w:rPr/>
      </w:pPr>
      <w:r>
        <w:rPr/>
        <w:t>perus e perus às avessas</w:t>
      </w:r>
    </w:p>
    <w:p>
      <w:pPr>
        <w:pStyle w:val="BodyText"/>
        <w:bidi w:val="0"/>
        <w:spacing w:before="0" w:after="283"/>
        <w:jc w:val="left"/>
        <w:rPr/>
      </w:pPr>
      <w:r>
        <w:rPr/>
        <w:t>perus às avessas</w:t>
      </w:r>
    </w:p>
    <w:p>
      <w:pPr>
        <w:pStyle w:val="BodyText"/>
        <w:bidi w:val="0"/>
        <w:ind w:hanging="0" w:left="0" w:right="0"/>
        <w:jc w:val="left"/>
        <w:rPr/>
      </w:pPr>
      <w:r>
        <w:rPr/>
        <w:t>pesquisa</w:t>
      </w:r>
    </w:p>
    <w:p>
      <w:pPr>
        <w:pStyle w:val="BodyText"/>
        <w:bidi w:val="0"/>
        <w:spacing w:before="0" w:after="283"/>
        <w:jc w:val="left"/>
        <w:rPr/>
      </w:pPr>
      <w:r>
        <w:rPr/>
        <w:t>e opcionalidade</w:t>
      </w:r>
    </w:p>
    <w:p>
      <w:pPr>
        <w:pStyle w:val="BodyText"/>
        <w:bidi w:val="0"/>
        <w:spacing w:before="0" w:after="283"/>
        <w:jc w:val="left"/>
        <w:rPr/>
      </w:pPr>
      <w:r>
        <w:rPr/>
        <w:t>financiada pelo governo</w:t>
      </w:r>
    </w:p>
    <w:p>
      <w:pPr>
        <w:pStyle w:val="BodyText"/>
        <w:bidi w:val="0"/>
        <w:spacing w:before="0" w:after="283"/>
        <w:jc w:val="left"/>
        <w:rPr/>
      </w:pPr>
      <w:r>
        <w:rPr/>
        <w:t>Ver também academia</w:t>
      </w:r>
    </w:p>
    <w:p>
      <w:pPr>
        <w:pStyle w:val="BodyText"/>
        <w:bidi w:val="0"/>
        <w:spacing w:before="0" w:after="283"/>
        <w:jc w:val="left"/>
        <w:rPr/>
      </w:pPr>
      <w:r>
        <w:rPr/>
        <w:t>pesquisa autodidata</w:t>
      </w:r>
    </w:p>
    <w:p>
      <w:pPr>
        <w:pStyle w:val="BodyText"/>
        <w:bidi w:val="0"/>
        <w:spacing w:before="0" w:after="283"/>
        <w:jc w:val="left"/>
        <w:rPr/>
      </w:pPr>
      <w:r>
        <w:rPr/>
        <w:t>pesquisa blue sky</w:t>
      </w:r>
    </w:p>
    <w:p>
      <w:pPr>
        <w:pStyle w:val="BodyText"/>
        <w:bidi w:val="0"/>
        <w:spacing w:before="0" w:after="283"/>
        <w:jc w:val="left"/>
        <w:rPr/>
      </w:pPr>
      <w:r>
        <w:rPr/>
        <w:t>pesquisa dirigida</w:t>
      </w:r>
    </w:p>
    <w:p>
      <w:pPr>
        <w:pStyle w:val="BodyText"/>
        <w:bidi w:val="0"/>
        <w:spacing w:before="0" w:after="283"/>
        <w:jc w:val="left"/>
        <w:rPr/>
      </w:pPr>
      <w:r>
        <w:rPr/>
        <w:t>pesquisa sobre câncer</w:t>
      </w:r>
    </w:p>
    <w:p>
      <w:pPr>
        <w:pStyle w:val="BodyText"/>
        <w:bidi w:val="0"/>
        <w:spacing w:before="0" w:after="283"/>
        <w:jc w:val="left"/>
        <w:rPr/>
      </w:pPr>
      <w:r>
        <w:rPr/>
        <w:t>Ver também câncer de mama</w:t>
      </w:r>
    </w:p>
    <w:p>
      <w:pPr>
        <w:pStyle w:val="BodyText"/>
        <w:bidi w:val="0"/>
        <w:spacing w:before="0" w:after="283"/>
        <w:jc w:val="left"/>
        <w:rPr/>
      </w:pPr>
      <w:r>
        <w:rPr/>
        <w:t>A peste (Camus)</w:t>
      </w:r>
    </w:p>
    <w:p>
      <w:pPr>
        <w:pStyle w:val="BodyText"/>
        <w:bidi w:val="0"/>
        <w:spacing w:before="0" w:after="283"/>
        <w:jc w:val="left"/>
        <w:rPr/>
      </w:pPr>
      <w:r>
        <w:rPr/>
        <w:t>Petroski, Henry</w:t>
      </w:r>
    </w:p>
    <w:p>
      <w:pPr>
        <w:pStyle w:val="BodyText"/>
        <w:bidi w:val="0"/>
        <w:spacing w:before="0" w:after="283"/>
        <w:jc w:val="left"/>
        <w:rPr/>
      </w:pPr>
      <w:r>
        <w:rPr/>
        <w:t>Pickard-Cambridge, Octavius</w:t>
      </w:r>
    </w:p>
    <w:p>
      <w:pPr>
        <w:pStyle w:val="BodyText"/>
        <w:bidi w:val="0"/>
        <w:spacing w:before="0" w:after="283"/>
        <w:jc w:val="left"/>
        <w:rPr/>
      </w:pPr>
      <w:r>
        <w:rPr/>
        <w:t>Pilpel, Shaiy</w:t>
      </w:r>
    </w:p>
    <w:p>
      <w:pPr>
        <w:pStyle w:val="BodyText"/>
        <w:bidi w:val="0"/>
        <w:spacing w:before="0" w:after="283"/>
        <w:jc w:val="left"/>
        <w:rPr/>
      </w:pPr>
      <w:r>
        <w:rPr/>
        <w:t>Pinker, Steven</w:t>
      </w:r>
    </w:p>
    <w:p>
      <w:pPr>
        <w:pStyle w:val="BodyText"/>
        <w:bidi w:val="0"/>
        <w:spacing w:before="0" w:after="283"/>
        <w:jc w:val="left"/>
        <w:rPr/>
      </w:pPr>
      <w:r>
        <w:rPr/>
        <w:t>a pior das hipóteses</w:t>
      </w:r>
    </w:p>
    <w:p>
      <w:pPr>
        <w:pStyle w:val="BodyText"/>
        <w:bidi w:val="0"/>
        <w:spacing w:before="0" w:after="283"/>
        <w:jc w:val="left"/>
        <w:rPr/>
      </w:pPr>
      <w:r>
        <w:rPr/>
        <w:t>Pirenne, Henri</w:t>
      </w:r>
    </w:p>
    <w:p>
      <w:pPr>
        <w:pStyle w:val="BodyText"/>
        <w:bidi w:val="0"/>
        <w:spacing w:before="0" w:after="283"/>
        <w:jc w:val="left"/>
        <w:rPr/>
      </w:pPr>
      <w:r>
        <w:rPr/>
        <w:t>Pisano, Gary</w:t>
      </w:r>
    </w:p>
    <w:p>
      <w:pPr>
        <w:pStyle w:val="BodyText"/>
        <w:bidi w:val="0"/>
        <w:spacing w:before="0" w:after="283"/>
        <w:jc w:val="left"/>
        <w:rPr/>
      </w:pPr>
      <w:r>
        <w:rPr/>
        <w:t>Pitágoras</w:t>
      </w:r>
    </w:p>
    <w:p>
      <w:pPr>
        <w:pStyle w:val="BodyText"/>
        <w:bidi w:val="0"/>
        <w:spacing w:before="0" w:after="283"/>
        <w:jc w:val="left"/>
        <w:rPr/>
      </w:pPr>
      <w:r>
        <w:rPr/>
        <w:t>planejamento estratégico</w:t>
      </w:r>
    </w:p>
    <w:p>
      <w:pPr>
        <w:pStyle w:val="BodyText"/>
        <w:bidi w:val="0"/>
        <w:spacing w:before="0" w:after="283"/>
        <w:jc w:val="left"/>
        <w:rPr/>
      </w:pPr>
      <w:r>
        <w:rPr/>
        <w:t>Platão</w:t>
      </w:r>
    </w:p>
    <w:p>
      <w:pPr>
        <w:pStyle w:val="BodyText"/>
        <w:bidi w:val="0"/>
        <w:spacing w:before="0" w:after="283"/>
        <w:jc w:val="left"/>
        <w:rPr/>
      </w:pPr>
      <w:r>
        <w:rPr/>
        <w:t>Plath, Sylvia</w:t>
      </w:r>
    </w:p>
    <w:p>
      <w:pPr>
        <w:pStyle w:val="BodyText"/>
        <w:bidi w:val="0"/>
        <w:spacing w:before="0" w:after="283"/>
        <w:jc w:val="left"/>
        <w:rPr/>
      </w:pPr>
      <w:r>
        <w:rPr/>
        <w:t>platonicidade</w:t>
      </w:r>
    </w:p>
    <w:p>
      <w:pPr>
        <w:pStyle w:val="BodyText"/>
        <w:bidi w:val="0"/>
        <w:spacing w:before="0" w:after="283"/>
        <w:jc w:val="left"/>
        <w:rPr/>
      </w:pPr>
      <w:r>
        <w:rPr/>
        <w:t>Plauto</w:t>
      </w:r>
    </w:p>
    <w:p>
      <w:pPr>
        <w:pStyle w:val="BodyText"/>
        <w:bidi w:val="0"/>
        <w:spacing w:before="0" w:after="283"/>
        <w:jc w:val="left"/>
        <w:rPr/>
      </w:pPr>
      <w:r>
        <w:rPr/>
        <w:t>Plotino</w:t>
      </w:r>
    </w:p>
    <w:p>
      <w:pPr>
        <w:pStyle w:val="BodyText"/>
        <w:bidi w:val="0"/>
        <w:spacing w:before="0" w:after="283"/>
        <w:jc w:val="left"/>
        <w:rPr/>
      </w:pPr>
      <w:r>
        <w:rPr/>
        <w:t>Pluchino, Alessandro</w:t>
      </w:r>
    </w:p>
    <w:p>
      <w:pPr>
        <w:pStyle w:val="BodyText"/>
        <w:bidi w:val="0"/>
        <w:spacing w:before="0" w:after="283"/>
        <w:jc w:val="left"/>
        <w:rPr/>
      </w:pPr>
      <w:r>
        <w:rPr/>
        <w:t>Plutarco</w:t>
      </w:r>
    </w:p>
    <w:p>
      <w:pPr>
        <w:pStyle w:val="BodyText"/>
        <w:bidi w:val="0"/>
        <w:spacing w:before="0" w:after="283"/>
        <w:jc w:val="left"/>
        <w:rPr/>
      </w:pPr>
      <w:r>
        <w:rPr/>
        <w:t>The Poverty of Historicism (A pobreza do historicismo) (Popper)</w:t>
      </w:r>
    </w:p>
    <w:p>
      <w:pPr>
        <w:pStyle w:val="BodyText"/>
        <w:bidi w:val="0"/>
        <w:spacing w:before="0" w:after="283"/>
        <w:jc w:val="left"/>
        <w:rPr/>
      </w:pPr>
      <w:r>
        <w:rPr/>
        <w:t>O poder e a glória (Greene)</w:t>
      </w:r>
    </w:p>
    <w:p>
      <w:pPr>
        <w:pStyle w:val="BodyText"/>
        <w:bidi w:val="0"/>
        <w:spacing w:before="0" w:after="283"/>
        <w:jc w:val="left"/>
        <w:rPr/>
      </w:pPr>
      <w:r>
        <w:rPr/>
        <w:t>O poderoso chefão III (filme)</w:t>
      </w:r>
    </w:p>
    <w:p>
      <w:pPr>
        <w:pStyle w:val="BodyText"/>
        <w:bidi w:val="0"/>
        <w:spacing w:before="0" w:after="283"/>
        <w:jc w:val="left"/>
        <w:rPr/>
      </w:pPr>
      <w:r>
        <w:rPr/>
        <w:t>Poe, Edgar Allan</w:t>
      </w:r>
    </w:p>
    <w:p>
      <w:pPr>
        <w:pStyle w:val="BodyText"/>
        <w:bidi w:val="0"/>
        <w:spacing w:before="0" w:after="283"/>
        <w:jc w:val="left"/>
        <w:rPr/>
      </w:pPr>
      <w:r>
        <w:rPr/>
        <w:t>Polanyi, M.</w:t>
      </w:r>
    </w:p>
    <w:p>
      <w:pPr>
        <w:pStyle w:val="BodyText"/>
        <w:bidi w:val="0"/>
        <w:spacing w:before="0" w:after="283"/>
        <w:jc w:val="left"/>
        <w:rPr/>
      </w:pPr>
      <w:r>
        <w:rPr/>
        <w:t>Políbio</w:t>
      </w:r>
    </w:p>
    <w:p>
      <w:pPr>
        <w:pStyle w:val="BodyText"/>
        <w:bidi w:val="0"/>
        <w:spacing w:before="0" w:after="283"/>
        <w:jc w:val="left"/>
        <w:rPr/>
      </w:pPr>
      <w:r>
        <w:rPr/>
        <w:t>Política (Aristóteles)</w:t>
      </w:r>
    </w:p>
    <w:p>
      <w:pPr>
        <w:pStyle w:val="BodyText"/>
        <w:bidi w:val="0"/>
        <w:spacing w:before="0" w:after="283"/>
        <w:jc w:val="left"/>
        <w:rPr/>
      </w:pPr>
      <w:r>
        <w:rPr/>
        <w:t>Popper, Karl</w:t>
      </w:r>
    </w:p>
    <w:p>
      <w:pPr>
        <w:pStyle w:val="BodyText"/>
        <w:bidi w:val="0"/>
        <w:spacing w:before="0" w:after="283"/>
        <w:jc w:val="left"/>
        <w:rPr/>
      </w:pPr>
      <w:r>
        <w:rPr/>
        <w:t>pornografia cerebral</w:t>
      </w:r>
    </w:p>
    <w:p>
      <w:pPr>
        <w:pStyle w:val="BodyText"/>
        <w:bidi w:val="0"/>
        <w:spacing w:before="0" w:after="283"/>
        <w:jc w:val="left"/>
        <w:rPr/>
      </w:pPr>
      <w:r>
        <w:rPr/>
        <w:t>Praga, como cidade multicultural</w:t>
      </w:r>
    </w:p>
    <w:p>
      <w:pPr>
        <w:pStyle w:val="BodyText"/>
        <w:bidi w:val="0"/>
        <w:spacing w:before="0" w:after="283"/>
        <w:jc w:val="left"/>
        <w:rPr/>
      </w:pPr>
      <w:r>
        <w:rPr/>
        <w:t>precificação de opções</w:t>
      </w:r>
    </w:p>
    <w:p>
      <w:pPr>
        <w:pStyle w:val="BodyText"/>
        <w:bidi w:val="0"/>
        <w:spacing w:before="0" w:after="283"/>
        <w:jc w:val="left"/>
        <w:rPr/>
      </w:pPr>
      <w:r>
        <w:rPr/>
        <w:t>preços do petróleo</w:t>
      </w:r>
    </w:p>
    <w:p>
      <w:pPr>
        <w:pStyle w:val="BodyText"/>
        <w:bidi w:val="0"/>
        <w:spacing w:before="0" w:after="283"/>
        <w:jc w:val="left"/>
        <w:rPr/>
      </w:pPr>
      <w:r>
        <w:rPr/>
        <w:t>Prêmio Nobel</w:t>
      </w:r>
    </w:p>
    <w:p>
      <w:pPr>
        <w:pStyle w:val="BodyText"/>
        <w:bidi w:val="0"/>
        <w:spacing w:before="0" w:after="283"/>
        <w:jc w:val="left"/>
        <w:rPr/>
      </w:pPr>
      <w:r>
        <w:rPr/>
        <w:t>pressão sanguínea</w:t>
      </w:r>
    </w:p>
    <w:p>
      <w:pPr>
        <w:pStyle w:val="BodyText"/>
        <w:bidi w:val="0"/>
        <w:spacing w:before="0" w:after="283"/>
        <w:jc w:val="left"/>
        <w:rPr/>
      </w:pPr>
      <w:r>
        <w:rPr/>
        <w:t>Ver também hipertensão</w:t>
      </w:r>
    </w:p>
    <w:p>
      <w:pPr>
        <w:pStyle w:val="BodyText"/>
        <w:bidi w:val="0"/>
        <w:ind w:hanging="0" w:left="0" w:right="0"/>
        <w:jc w:val="left"/>
        <w:rPr/>
      </w:pPr>
      <w:r>
        <w:rPr/>
        <w:t>pressões</w:t>
      </w:r>
    </w:p>
    <w:p>
      <w:pPr>
        <w:pStyle w:val="BodyText"/>
        <w:bidi w:val="0"/>
        <w:spacing w:before="0" w:after="283"/>
        <w:jc w:val="left"/>
        <w:rPr/>
      </w:pPr>
      <w:r>
        <w:rPr/>
        <w:t>previsão</w:t>
      </w:r>
    </w:p>
    <w:p>
      <w:pPr>
        <w:pStyle w:val="BodyText"/>
        <w:bidi w:val="0"/>
        <w:spacing w:before="0" w:after="283"/>
        <w:jc w:val="left"/>
        <w:rPr/>
      </w:pPr>
      <w:r>
        <w:rPr/>
        <w:t>como aristotélica</w:t>
      </w:r>
    </w:p>
    <w:p>
      <w:pPr>
        <w:pStyle w:val="BodyText"/>
        <w:bidi w:val="0"/>
        <w:spacing w:before="0" w:after="283"/>
        <w:jc w:val="left"/>
        <w:rPr/>
      </w:pPr>
      <w:r>
        <w:rPr/>
        <w:t>e iatrogenia</w:t>
      </w:r>
    </w:p>
    <w:p>
      <w:pPr>
        <w:pStyle w:val="BodyText"/>
        <w:bidi w:val="0"/>
        <w:spacing w:before="0" w:after="283"/>
        <w:jc w:val="left"/>
        <w:rPr/>
      </w:pPr>
      <w:r>
        <w:rPr/>
        <w:t>paridade cambial com cobertura de juros</w:t>
      </w:r>
    </w:p>
    <w:p>
      <w:pPr>
        <w:pStyle w:val="BodyText"/>
        <w:bidi w:val="0"/>
        <w:spacing w:before="0" w:after="283"/>
        <w:jc w:val="left"/>
        <w:rPr/>
      </w:pPr>
      <w:r>
        <w:rPr/>
        <w:t>Prigogine, Ilya</w:t>
      </w:r>
    </w:p>
    <w:p>
      <w:pPr>
        <w:pStyle w:val="BodyText"/>
        <w:bidi w:val="0"/>
        <w:spacing w:before="0" w:after="283"/>
        <w:jc w:val="left"/>
        <w:rPr/>
      </w:pPr>
      <w:r>
        <w:rPr/>
        <w:t>Primavera Árabe de 2011</w:t>
      </w:r>
    </w:p>
    <w:p>
      <w:pPr>
        <w:pStyle w:val="BodyText"/>
        <w:bidi w:val="0"/>
        <w:spacing w:before="0" w:after="283"/>
        <w:jc w:val="left"/>
        <w:rPr/>
      </w:pPr>
      <w:r>
        <w:rPr/>
        <w:t>princípio 80/20</w:t>
      </w:r>
    </w:p>
    <w:p>
      <w:pPr>
        <w:pStyle w:val="BodyText"/>
        <w:bidi w:val="0"/>
        <w:spacing w:before="0" w:after="283"/>
        <w:jc w:val="left"/>
        <w:rPr/>
      </w:pPr>
      <w:r>
        <w:rPr/>
        <w:t>Pritchett, Lant</w:t>
      </w:r>
    </w:p>
    <w:p>
      <w:pPr>
        <w:pStyle w:val="BodyText"/>
        <w:bidi w:val="0"/>
        <w:spacing w:before="0" w:after="283"/>
        <w:jc w:val="left"/>
        <w:rPr/>
      </w:pPr>
      <w:r>
        <w:rPr/>
        <w:t>privação</w:t>
      </w:r>
    </w:p>
    <w:p>
      <w:pPr>
        <w:pStyle w:val="BodyText"/>
        <w:bidi w:val="0"/>
        <w:spacing w:before="0" w:after="283"/>
        <w:jc w:val="left"/>
        <w:rPr/>
      </w:pPr>
      <w:r>
        <w:rPr/>
        <w:t>probabilidade</w:t>
      </w:r>
    </w:p>
    <w:p>
      <w:pPr>
        <w:pStyle w:val="BodyText"/>
        <w:bidi w:val="0"/>
        <w:spacing w:before="0" w:after="283"/>
        <w:jc w:val="left"/>
        <w:rPr/>
      </w:pPr>
      <w:r>
        <w:rPr/>
        <w:t>problema de Alan Blinder, definição</w:t>
      </w:r>
    </w:p>
    <w:p>
      <w:pPr>
        <w:pStyle w:val="BodyText"/>
        <w:bidi w:val="0"/>
        <w:spacing w:before="0" w:after="283"/>
        <w:jc w:val="left"/>
        <w:rPr/>
      </w:pPr>
      <w:r>
        <w:rPr/>
        <w:t>Ver também Blinder, Alan</w:t>
      </w:r>
    </w:p>
    <w:p>
      <w:pPr>
        <w:pStyle w:val="BodyText"/>
        <w:bidi w:val="0"/>
        <w:spacing w:before="0" w:after="283"/>
        <w:jc w:val="left"/>
        <w:rPr/>
      </w:pPr>
      <w:r>
        <w:rPr/>
        <w:t>problema de agentividade</w:t>
      </w:r>
    </w:p>
    <w:p>
      <w:pPr>
        <w:pStyle w:val="BodyText"/>
        <w:bidi w:val="0"/>
        <w:spacing w:before="0" w:after="283"/>
        <w:jc w:val="left"/>
        <w:rPr/>
      </w:pPr>
      <w:r>
        <w:rPr/>
        <w:t>problema de Joseph Stiglitz. Ver Stiglitz, Joseph</w:t>
      </w:r>
    </w:p>
    <w:p>
      <w:pPr>
        <w:pStyle w:val="BodyText"/>
        <w:bidi w:val="0"/>
        <w:spacing w:before="0" w:after="283"/>
        <w:jc w:val="left"/>
        <w:rPr/>
      </w:pPr>
      <w:r>
        <w:rPr/>
        <w:t>problemas de indução</w:t>
      </w:r>
    </w:p>
    <w:p>
      <w:pPr>
        <w:pStyle w:val="BodyText"/>
        <w:bidi w:val="0"/>
        <w:spacing w:before="0" w:after="283"/>
        <w:jc w:val="left"/>
        <w:rPr/>
      </w:pPr>
      <w:r>
        <w:rPr/>
        <w:t>problemas éticos, como transferências de assimetria</w:t>
      </w:r>
    </w:p>
    <w:p>
      <w:pPr>
        <w:pStyle w:val="BodyText"/>
        <w:bidi w:val="0"/>
        <w:spacing w:before="0" w:after="283"/>
        <w:jc w:val="left"/>
        <w:rPr/>
      </w:pPr>
      <w:r>
        <w:rPr/>
        <w:t>Proclo</w:t>
      </w:r>
    </w:p>
    <w:p>
      <w:pPr>
        <w:pStyle w:val="BodyText"/>
        <w:bidi w:val="0"/>
        <w:spacing w:before="0" w:after="283"/>
        <w:jc w:val="left"/>
        <w:rPr/>
      </w:pPr>
      <w:r>
        <w:rPr/>
        <w:t>procrastinação</w:t>
      </w:r>
    </w:p>
    <w:p>
      <w:pPr>
        <w:pStyle w:val="BodyText"/>
        <w:bidi w:val="0"/>
        <w:spacing w:before="0" w:after="283"/>
        <w:jc w:val="left"/>
        <w:rPr/>
      </w:pPr>
      <w:r>
        <w:rPr/>
        <w:t>Os produtores (filme)</w:t>
      </w:r>
    </w:p>
    <w:p>
      <w:pPr>
        <w:pStyle w:val="BodyText"/>
        <w:bidi w:val="0"/>
        <w:spacing w:before="0" w:after="283"/>
        <w:jc w:val="left"/>
        <w:rPr/>
      </w:pPr>
      <w:r>
        <w:rPr/>
        <w:t>profecia subtrativa</w:t>
      </w:r>
    </w:p>
    <w:p>
      <w:pPr>
        <w:pStyle w:val="BodyText"/>
        <w:bidi w:val="0"/>
        <w:spacing w:before="0" w:after="283"/>
        <w:jc w:val="left"/>
        <w:rPr/>
      </w:pPr>
      <w:r>
        <w:rPr/>
        <w:t>profecia</w:t>
      </w:r>
    </w:p>
    <w:p>
      <w:pPr>
        <w:pStyle w:val="BodyText"/>
        <w:bidi w:val="0"/>
        <w:spacing w:before="0" w:after="283"/>
        <w:jc w:val="left"/>
        <w:rPr/>
      </w:pPr>
      <w:r>
        <w:rPr/>
        <w:t>profissionais com experiência prática</w:t>
      </w:r>
    </w:p>
    <w:p>
      <w:pPr>
        <w:pStyle w:val="BodyText"/>
        <w:bidi w:val="0"/>
        <w:spacing w:before="0" w:after="283"/>
        <w:jc w:val="left"/>
        <w:rPr/>
      </w:pPr>
      <w:r>
        <w:rPr/>
        <w:t>Ver também empreendedores</w:t>
      </w:r>
    </w:p>
    <w:p>
      <w:pPr>
        <w:pStyle w:val="BodyText"/>
        <w:bidi w:val="0"/>
        <w:spacing w:before="0" w:after="283"/>
        <w:jc w:val="left"/>
        <w:rPr/>
      </w:pPr>
      <w:r>
        <w:rPr/>
        <w:t>prognóstico</w:t>
      </w:r>
    </w:p>
    <w:p>
      <w:pPr>
        <w:pStyle w:val="BodyText"/>
        <w:bidi w:val="0"/>
        <w:spacing w:before="0" w:after="283"/>
        <w:jc w:val="left"/>
        <w:rPr/>
      </w:pPr>
      <w:r>
        <w:rPr/>
        <w:t>progressão</w:t>
      </w:r>
    </w:p>
    <w:p>
      <w:pPr>
        <w:pStyle w:val="BodyText"/>
        <w:bidi w:val="0"/>
        <w:spacing w:before="0" w:after="283"/>
        <w:jc w:val="left"/>
        <w:rPr/>
      </w:pPr>
      <w:r>
        <w:rPr/>
        <w:t>Projeto do Genoma Humano</w:t>
      </w:r>
    </w:p>
    <w:p>
      <w:pPr>
        <w:pStyle w:val="BodyText"/>
        <w:bidi w:val="0"/>
        <w:spacing w:before="0" w:after="283"/>
        <w:jc w:val="left"/>
        <w:rPr/>
      </w:pPr>
      <w:r>
        <w:rPr/>
        <w:t>Prometeu</w:t>
      </w:r>
    </w:p>
    <w:p>
      <w:pPr>
        <w:pStyle w:val="BodyText"/>
        <w:bidi w:val="0"/>
        <w:spacing w:before="0" w:after="283"/>
        <w:jc w:val="left"/>
        <w:rPr/>
      </w:pPr>
      <w:r>
        <w:rPr/>
        <w:t>Proust, Marcel</w:t>
      </w:r>
    </w:p>
    <w:p>
      <w:pPr>
        <w:pStyle w:val="BodyText"/>
        <w:bidi w:val="0"/>
        <w:spacing w:before="0" w:after="283"/>
        <w:jc w:val="left"/>
        <w:rPr/>
      </w:pPr>
      <w:r>
        <w:rPr/>
        <w:t>Públio Siro</w:t>
      </w:r>
    </w:p>
    <w:p>
      <w:pPr>
        <w:pStyle w:val="BodyText"/>
        <w:bidi w:val="0"/>
        <w:spacing w:before="0" w:after="283"/>
        <w:jc w:val="left"/>
        <w:rPr/>
      </w:pPr>
      <w:r>
        <w:rPr/>
        <w:t>Qian, Nancy</w:t>
      </w:r>
    </w:p>
    <w:p>
      <w:pPr>
        <w:pStyle w:val="BodyText"/>
        <w:bidi w:val="0"/>
        <w:spacing w:before="0" w:after="283"/>
        <w:jc w:val="left"/>
        <w:rPr/>
      </w:pPr>
      <w:r>
        <w:rPr/>
        <w:t>quadrantes</w:t>
      </w:r>
    </w:p>
    <w:p>
      <w:pPr>
        <w:pStyle w:val="BodyText"/>
        <w:bidi w:val="0"/>
        <w:spacing w:before="0" w:after="283"/>
        <w:jc w:val="left"/>
        <w:rPr/>
      </w:pPr>
      <w:r>
        <w:rPr/>
        <w:t>quants</w:t>
      </w:r>
    </w:p>
    <w:p>
      <w:pPr>
        <w:pStyle w:val="BodyText"/>
        <w:bidi w:val="0"/>
        <w:spacing w:before="0" w:after="283"/>
        <w:jc w:val="left"/>
        <w:rPr/>
      </w:pPr>
      <w:r>
        <w:rPr/>
        <w:t>quarto quadrante (domínio do Cisne Negro)</w:t>
      </w:r>
    </w:p>
    <w:p>
      <w:pPr>
        <w:pStyle w:val="BodyText"/>
        <w:bidi w:val="0"/>
        <w:spacing w:before="0" w:after="283"/>
        <w:jc w:val="left"/>
        <w:rPr/>
      </w:pPr>
      <w:r>
        <w:rPr/>
        <w:t>quimioterapia</w:t>
      </w:r>
    </w:p>
    <w:p>
      <w:pPr>
        <w:pStyle w:val="BodyText"/>
        <w:bidi w:val="0"/>
        <w:spacing w:before="0" w:after="283"/>
        <w:jc w:val="left"/>
        <w:rPr/>
      </w:pPr>
      <w:r>
        <w:rPr/>
        <w:t>Racine, Jean</w:t>
      </w:r>
    </w:p>
    <w:p>
      <w:pPr>
        <w:pStyle w:val="BodyText"/>
        <w:bidi w:val="0"/>
        <w:spacing w:before="0" w:after="283"/>
        <w:jc w:val="left"/>
        <w:rPr/>
      </w:pPr>
      <w:r>
        <w:rPr/>
        <w:t>racionalismo ingênuo</w:t>
      </w:r>
    </w:p>
    <w:p>
      <w:pPr>
        <w:pStyle w:val="BodyText"/>
        <w:bidi w:val="0"/>
        <w:spacing w:before="0" w:after="283"/>
        <w:jc w:val="left"/>
        <w:rPr/>
      </w:pPr>
      <w:r>
        <w:rPr/>
        <w:t>radiação</w:t>
      </w:r>
    </w:p>
    <w:p>
      <w:pPr>
        <w:pStyle w:val="BodyText"/>
        <w:bidi w:val="0"/>
        <w:ind w:hanging="0" w:left="0" w:right="0"/>
        <w:jc w:val="left"/>
        <w:rPr/>
      </w:pPr>
      <w:r>
        <w:rPr/>
        <w:t>Ramadã</w:t>
      </w:r>
    </w:p>
    <w:p>
      <w:pPr>
        <w:pStyle w:val="BodyText"/>
        <w:bidi w:val="0"/>
        <w:spacing w:before="0" w:after="283"/>
        <w:jc w:val="left"/>
        <w:rPr/>
      </w:pPr>
      <w:r>
        <w:rPr/>
        <w:t>ramo de restaurantes</w:t>
      </w:r>
    </w:p>
    <w:p>
      <w:pPr>
        <w:pStyle w:val="BodyText"/>
        <w:bidi w:val="0"/>
        <w:spacing w:before="0" w:after="283"/>
        <w:jc w:val="left"/>
        <w:rPr/>
      </w:pPr>
      <w:r>
        <w:rPr/>
        <w:t>Rand, Ayn</w:t>
      </w:r>
    </w:p>
    <w:p>
      <w:pPr>
        <w:pStyle w:val="BodyText"/>
        <w:bidi w:val="0"/>
        <w:spacing w:before="0" w:after="283"/>
        <w:jc w:val="left"/>
        <w:rPr/>
      </w:pPr>
      <w:r>
        <w:rPr/>
        <w:t>Raytheon</w:t>
      </w:r>
    </w:p>
    <w:p>
      <w:pPr>
        <w:pStyle w:val="BodyText"/>
        <w:bidi w:val="0"/>
        <w:spacing w:before="0" w:after="283"/>
        <w:jc w:val="left"/>
        <w:rPr/>
      </w:pPr>
      <w:r>
        <w:rPr/>
        <w:t>A Rebelião Francesa (Nicolas)</w:t>
      </w:r>
    </w:p>
    <w:p>
      <w:pPr>
        <w:pStyle w:val="BodyText"/>
        <w:bidi w:val="0"/>
        <w:spacing w:before="0" w:after="283"/>
        <w:jc w:val="left"/>
        <w:rPr/>
      </w:pPr>
      <w:r>
        <w:rPr/>
        <w:t>reconhecimento de padrões</w:t>
      </w:r>
    </w:p>
    <w:p>
      <w:pPr>
        <w:pStyle w:val="BodyText"/>
        <w:bidi w:val="0"/>
        <w:spacing w:before="0" w:after="283"/>
        <w:jc w:val="left"/>
        <w:rPr/>
      </w:pPr>
      <w:r>
        <w:rPr/>
        <w:t>recozimento simulado</w:t>
      </w:r>
    </w:p>
    <w:p>
      <w:pPr>
        <w:pStyle w:val="BodyText"/>
        <w:bidi w:val="0"/>
        <w:spacing w:before="0" w:after="283"/>
        <w:jc w:val="left"/>
        <w:rPr/>
      </w:pPr>
      <w:r>
        <w:rPr/>
        <w:t>recozimento, como técnica metalúrgica</w:t>
      </w:r>
    </w:p>
    <w:p>
      <w:pPr>
        <w:pStyle w:val="BodyText"/>
        <w:bidi w:val="0"/>
        <w:spacing w:before="0" w:after="283"/>
        <w:jc w:val="left"/>
        <w:rPr/>
      </w:pPr>
      <w:r>
        <w:rPr/>
        <w:t>redundância</w:t>
      </w:r>
    </w:p>
    <w:p>
      <w:pPr>
        <w:pStyle w:val="BodyText"/>
        <w:bidi w:val="0"/>
        <w:spacing w:before="0" w:after="283"/>
        <w:jc w:val="left"/>
        <w:rPr/>
      </w:pPr>
      <w:r>
        <w:rPr/>
        <w:t>e antifragilidade</w:t>
      </w:r>
    </w:p>
    <w:p>
      <w:pPr>
        <w:pStyle w:val="BodyText"/>
        <w:bidi w:val="0"/>
        <w:spacing w:before="0" w:after="283"/>
        <w:jc w:val="left"/>
        <w:rPr/>
      </w:pPr>
      <w:r>
        <w:rPr/>
        <w:t>como proteção</w:t>
      </w:r>
    </w:p>
    <w:p>
      <w:pPr>
        <w:pStyle w:val="BodyText"/>
        <w:bidi w:val="0"/>
        <w:spacing w:before="0" w:after="283"/>
        <w:jc w:val="left"/>
        <w:rPr/>
      </w:pPr>
      <w:r>
        <w:rPr/>
        <w:t>como sobrecompensação</w:t>
      </w:r>
    </w:p>
    <w:p>
      <w:pPr>
        <w:pStyle w:val="BodyText"/>
        <w:bidi w:val="0"/>
        <w:spacing w:before="0" w:after="283"/>
        <w:jc w:val="left"/>
        <w:rPr/>
      </w:pPr>
      <w:r>
        <w:rPr/>
        <w:t>Regnault, Jules</w:t>
      </w:r>
    </w:p>
    <w:p>
      <w:pPr>
        <w:pStyle w:val="BodyText"/>
        <w:bidi w:val="0"/>
        <w:spacing w:before="0" w:after="283"/>
        <w:jc w:val="left"/>
        <w:rPr/>
      </w:pPr>
      <w:r>
        <w:rPr/>
        <w:t>regra do capitão e do navio</w:t>
      </w:r>
    </w:p>
    <w:p>
      <w:pPr>
        <w:pStyle w:val="BodyText"/>
        <w:bidi w:val="0"/>
        <w:spacing w:before="0" w:after="283"/>
        <w:jc w:val="left"/>
        <w:rPr/>
      </w:pPr>
      <w:r>
        <w:rPr/>
        <w:t>regra do menos é mais</w:t>
      </w:r>
    </w:p>
    <w:p>
      <w:pPr>
        <w:pStyle w:val="BodyText"/>
        <w:bidi w:val="0"/>
        <w:spacing w:before="0" w:after="283"/>
        <w:jc w:val="left"/>
        <w:rPr/>
      </w:pPr>
      <w:r>
        <w:rPr/>
        <w:t>relações de causa e efeito</w:t>
      </w:r>
    </w:p>
    <w:p>
      <w:pPr>
        <w:pStyle w:val="BodyText"/>
        <w:bidi w:val="0"/>
        <w:spacing w:before="0" w:after="283"/>
        <w:jc w:val="left"/>
        <w:rPr/>
      </w:pPr>
      <w:r>
        <w:rPr/>
        <w:t>religião</w:t>
      </w:r>
    </w:p>
    <w:p>
      <w:pPr>
        <w:pStyle w:val="BodyText"/>
        <w:bidi w:val="0"/>
        <w:spacing w:before="0" w:after="283"/>
        <w:jc w:val="left"/>
        <w:rPr/>
      </w:pPr>
      <w:r>
        <w:rPr/>
        <w:t>Renan, Ernest</w:t>
      </w:r>
    </w:p>
    <w:p>
      <w:pPr>
        <w:pStyle w:val="BodyText"/>
        <w:bidi w:val="0"/>
        <w:spacing w:before="0" w:after="283"/>
        <w:jc w:val="left"/>
        <w:rPr/>
      </w:pPr>
      <w:r>
        <w:rPr/>
        <w:t>resiliência</w:t>
      </w:r>
    </w:p>
    <w:p>
      <w:pPr>
        <w:pStyle w:val="BodyText"/>
        <w:bidi w:val="0"/>
        <w:spacing w:before="0" w:after="283"/>
        <w:jc w:val="left"/>
        <w:rPr/>
      </w:pPr>
      <w:r>
        <w:rPr/>
        <w:t>resseguradoras</w:t>
      </w:r>
    </w:p>
    <w:p>
      <w:pPr>
        <w:pStyle w:val="BodyText"/>
        <w:bidi w:val="0"/>
        <w:spacing w:before="0" w:after="283"/>
        <w:jc w:val="left"/>
        <w:rPr/>
      </w:pPr>
      <w:r>
        <w:rPr/>
        <w:t>ressonância estocástica</w:t>
      </w:r>
    </w:p>
    <w:p>
      <w:pPr>
        <w:pStyle w:val="BodyText"/>
        <w:bidi w:val="0"/>
        <w:spacing w:before="0" w:after="283"/>
        <w:jc w:val="left"/>
        <w:rPr/>
      </w:pPr>
      <w:r>
        <w:rPr/>
        <w:t>retornos</w:t>
      </w:r>
    </w:p>
    <w:p>
      <w:pPr>
        <w:pStyle w:val="BodyText"/>
        <w:bidi w:val="0"/>
        <w:spacing w:before="0" w:after="283"/>
        <w:jc w:val="left"/>
        <w:rPr/>
      </w:pPr>
      <w:r>
        <w:rPr/>
        <w:t>A revolta de Atlas (Rand)</w:t>
      </w:r>
    </w:p>
    <w:p>
      <w:pPr>
        <w:pStyle w:val="BodyText"/>
        <w:bidi w:val="0"/>
        <w:spacing w:before="0" w:after="283"/>
        <w:jc w:val="left"/>
        <w:rPr/>
      </w:pPr>
      <w:r>
        <w:rPr/>
        <w:t>Revolução Industrial</w:t>
      </w:r>
    </w:p>
    <w:p>
      <w:pPr>
        <w:pStyle w:val="BodyText"/>
        <w:bidi w:val="0"/>
        <w:spacing w:before="0" w:after="283"/>
        <w:jc w:val="left"/>
        <w:rPr/>
      </w:pPr>
      <w:r>
        <w:rPr/>
        <w:t>Ricardo, David</w:t>
      </w:r>
    </w:p>
    <w:p>
      <w:pPr>
        <w:pStyle w:val="BodyText"/>
        <w:bidi w:val="0"/>
        <w:spacing w:before="0" w:after="283"/>
        <w:jc w:val="left"/>
        <w:rPr/>
      </w:pPr>
      <w:r>
        <w:rPr/>
        <w:t>Ridley, Matt</w:t>
      </w:r>
    </w:p>
    <w:p>
      <w:pPr>
        <w:pStyle w:val="BodyText"/>
        <w:bidi w:val="0"/>
        <w:spacing w:before="0" w:after="283"/>
        <w:jc w:val="left"/>
        <w:rPr/>
      </w:pPr>
      <w:r>
        <w:rPr/>
        <w:t>riqueza</w:t>
      </w:r>
    </w:p>
    <w:p>
      <w:pPr>
        <w:pStyle w:val="BodyText"/>
        <w:bidi w:val="0"/>
        <w:spacing w:before="0" w:after="283"/>
        <w:jc w:val="left"/>
        <w:rPr/>
      </w:pPr>
      <w:r>
        <w:rPr/>
        <w:t>e vieses mentais</w:t>
      </w:r>
    </w:p>
    <w:p>
      <w:pPr>
        <w:pStyle w:val="BodyText"/>
        <w:bidi w:val="0"/>
        <w:spacing w:before="0" w:after="283"/>
        <w:jc w:val="left"/>
        <w:rPr/>
      </w:pPr>
      <w:r>
        <w:rPr/>
        <w:t>iatrogenia da</w:t>
      </w:r>
    </w:p>
    <w:p>
      <w:pPr>
        <w:pStyle w:val="BodyText"/>
        <w:bidi w:val="0"/>
        <w:spacing w:before="0" w:after="283"/>
        <w:jc w:val="left"/>
        <w:rPr/>
      </w:pPr>
      <w:r>
        <w:rPr/>
        <w:t>não linearidade</w:t>
      </w:r>
    </w:p>
    <w:p>
      <w:pPr>
        <w:pStyle w:val="BodyText"/>
        <w:bidi w:val="0"/>
        <w:spacing w:before="0" w:after="283"/>
        <w:jc w:val="left"/>
        <w:rPr/>
      </w:pPr>
      <w:r>
        <w:rPr/>
        <w:t>pior efeito colateral</w:t>
      </w:r>
    </w:p>
    <w:p>
      <w:pPr>
        <w:pStyle w:val="BodyText"/>
        <w:bidi w:val="0"/>
        <w:spacing w:before="0" w:after="283"/>
        <w:jc w:val="left"/>
        <w:rPr/>
      </w:pPr>
      <w:r>
        <w:rPr/>
        <w:t>principal benefício de ser rico</w:t>
      </w:r>
    </w:p>
    <w:p>
      <w:pPr>
        <w:pStyle w:val="BodyText"/>
        <w:bidi w:val="0"/>
        <w:spacing w:before="0" w:after="283"/>
        <w:jc w:val="left"/>
        <w:rPr/>
      </w:pPr>
      <w:r>
        <w:rPr/>
        <w:t>A riqueza das Nações (Smith)</w:t>
      </w:r>
    </w:p>
    <w:p>
      <w:pPr>
        <w:pStyle w:val="BodyText"/>
        <w:bidi w:val="0"/>
        <w:spacing w:before="0" w:after="283"/>
        <w:jc w:val="left"/>
        <w:rPr/>
      </w:pPr>
      <w:r>
        <w:rPr/>
        <w:t>risco pessoal</w:t>
      </w:r>
    </w:p>
    <w:p>
      <w:pPr>
        <w:pStyle w:val="BodyText"/>
        <w:bidi w:val="0"/>
        <w:spacing w:before="0" w:after="283"/>
        <w:jc w:val="left"/>
        <w:rPr/>
      </w:pPr>
      <w:r>
        <w:rPr/>
        <w:t>Robb, Graham</w:t>
      </w:r>
    </w:p>
    <w:p>
      <w:pPr>
        <w:pStyle w:val="BodyText"/>
        <w:bidi w:val="0"/>
        <w:spacing w:before="0" w:after="283"/>
        <w:jc w:val="left"/>
        <w:rPr/>
      </w:pPr>
      <w:r>
        <w:rPr/>
        <w:t>robustez</w:t>
      </w:r>
    </w:p>
    <w:p>
      <w:pPr>
        <w:pStyle w:val="BodyText"/>
        <w:bidi w:val="0"/>
        <w:spacing w:before="0" w:after="283"/>
        <w:jc w:val="left"/>
        <w:rPr/>
      </w:pPr>
      <w:r>
        <w:rPr/>
        <w:t>Roll, Richard</w:t>
      </w:r>
    </w:p>
    <w:p>
      <w:pPr>
        <w:pStyle w:val="BodyText"/>
        <w:bidi w:val="0"/>
        <w:spacing w:before="0" w:after="283"/>
        <w:jc w:val="left"/>
        <w:rPr/>
      </w:pPr>
      <w:r>
        <w:rPr/>
        <w:t>Ronsard (poeta)</w:t>
      </w:r>
    </w:p>
    <w:p>
      <w:pPr>
        <w:pStyle w:val="BodyText"/>
        <w:bidi w:val="0"/>
        <w:spacing w:before="0" w:after="283"/>
        <w:jc w:val="left"/>
        <w:rPr/>
      </w:pPr>
      <w:r>
        <w:rPr/>
        <w:t>Rota da Seda</w:t>
      </w:r>
    </w:p>
    <w:p>
      <w:pPr>
        <w:pStyle w:val="BodyText"/>
        <w:bidi w:val="0"/>
        <w:spacing w:before="0" w:after="283"/>
        <w:jc w:val="left"/>
        <w:rPr/>
      </w:pPr>
      <w:r>
        <w:rPr/>
        <w:t>Rousseau, Jean-Jacques</w:t>
      </w:r>
    </w:p>
    <w:p>
      <w:pPr>
        <w:pStyle w:val="BodyText"/>
        <w:bidi w:val="0"/>
        <w:spacing w:before="0" w:after="283"/>
        <w:jc w:val="left"/>
        <w:rPr/>
      </w:pPr>
      <w:r>
        <w:rPr/>
        <w:t>Rubin, Robert</w:t>
      </w:r>
    </w:p>
    <w:p>
      <w:pPr>
        <w:pStyle w:val="BodyText"/>
        <w:bidi w:val="0"/>
        <w:ind w:hanging="0" w:left="0" w:right="0"/>
        <w:jc w:val="left"/>
        <w:rPr/>
      </w:pPr>
      <w:r>
        <w:rPr/>
        <w:t>Rubinstein, Ariel</w:t>
      </w:r>
    </w:p>
    <w:p>
      <w:pPr>
        <w:pStyle w:val="BodyText"/>
        <w:bidi w:val="0"/>
        <w:spacing w:before="0" w:after="283"/>
        <w:jc w:val="left"/>
        <w:rPr/>
      </w:pPr>
      <w:r>
        <w:rPr/>
        <w:t>Rubinstein, Mark</w:t>
      </w:r>
    </w:p>
    <w:p>
      <w:pPr>
        <w:pStyle w:val="BodyText"/>
        <w:bidi w:val="0"/>
        <w:spacing w:before="0" w:after="283"/>
        <w:jc w:val="left"/>
        <w:rPr/>
      </w:pPr>
      <w:r>
        <w:rPr/>
        <w:t>ruído</w:t>
      </w:r>
    </w:p>
    <w:p>
      <w:pPr>
        <w:pStyle w:val="BodyText"/>
        <w:bidi w:val="0"/>
        <w:spacing w:before="0" w:after="283"/>
        <w:jc w:val="left"/>
        <w:rPr/>
      </w:pPr>
      <w:r>
        <w:rPr/>
        <w:t>Russell, Bertrand</w:t>
      </w:r>
    </w:p>
    <w:p>
      <w:pPr>
        <w:pStyle w:val="BodyText"/>
        <w:bidi w:val="0"/>
        <w:spacing w:before="0" w:after="283"/>
        <w:jc w:val="left"/>
        <w:rPr/>
      </w:pPr>
      <w:r>
        <w:rPr/>
        <w:t>Russell, Jack</w:t>
      </w:r>
    </w:p>
    <w:p>
      <w:pPr>
        <w:pStyle w:val="BodyText"/>
        <w:bidi w:val="0"/>
        <w:spacing w:before="0" w:after="283"/>
        <w:jc w:val="left"/>
        <w:rPr/>
      </w:pPr>
      <w:r>
        <w:rPr/>
        <w:t>Samuelson, Paul</w:t>
      </w:r>
    </w:p>
    <w:p>
      <w:pPr>
        <w:pStyle w:val="BodyText"/>
        <w:bidi w:val="0"/>
        <w:spacing w:before="0" w:after="283"/>
        <w:jc w:val="left"/>
        <w:rPr/>
      </w:pPr>
      <w:r>
        <w:rPr/>
        <w:t>Santayana, George</w:t>
      </w:r>
    </w:p>
    <w:p>
      <w:pPr>
        <w:pStyle w:val="BodyText"/>
        <w:bidi w:val="0"/>
        <w:spacing w:before="0" w:after="283"/>
        <w:jc w:val="left"/>
        <w:rPr/>
      </w:pPr>
      <w:r>
        <w:rPr/>
        <w:t>Sartre, Jean-Paul</w:t>
      </w:r>
    </w:p>
    <w:p>
      <w:pPr>
        <w:pStyle w:val="BodyText"/>
        <w:bidi w:val="0"/>
        <w:spacing w:before="0" w:after="283"/>
        <w:jc w:val="left"/>
        <w:rPr/>
      </w:pPr>
      <w:r>
        <w:rPr/>
        <w:t>Scholem, Gershom</w:t>
      </w:r>
    </w:p>
    <w:p>
      <w:pPr>
        <w:pStyle w:val="BodyText"/>
        <w:bidi w:val="0"/>
        <w:spacing w:before="0" w:after="283"/>
        <w:jc w:val="left"/>
        <w:rPr/>
      </w:pPr>
      <w:r>
        <w:rPr/>
        <w:t>Schopenhauer, Arthur</w:t>
      </w:r>
    </w:p>
    <w:p>
      <w:pPr>
        <w:pStyle w:val="BodyText"/>
        <w:bidi w:val="0"/>
        <w:spacing w:before="0" w:after="283"/>
        <w:jc w:val="left"/>
        <w:rPr/>
      </w:pPr>
      <w:r>
        <w:rPr/>
        <w:t>Schumpeter, Joseph</w:t>
      </w:r>
    </w:p>
    <w:p>
      <w:pPr>
        <w:pStyle w:val="BodyText"/>
        <w:bidi w:val="0"/>
        <w:spacing w:before="0" w:after="283"/>
        <w:jc w:val="left"/>
        <w:rPr/>
      </w:pPr>
      <w:r>
        <w:rPr/>
        <w:t>Scranton, Phil</w:t>
      </w:r>
    </w:p>
    <w:p>
      <w:pPr>
        <w:pStyle w:val="BodyText"/>
        <w:bidi w:val="0"/>
        <w:spacing w:before="0" w:after="283"/>
        <w:jc w:val="left"/>
        <w:rPr/>
      </w:pPr>
      <w:r>
        <w:rPr/>
        <w:t>Secretaria de Gestão e Orçamento</w:t>
      </w:r>
    </w:p>
    <w:p>
      <w:pPr>
        <w:pStyle w:val="BodyText"/>
        <w:bidi w:val="0"/>
        <w:spacing w:before="0" w:after="283"/>
        <w:jc w:val="left"/>
        <w:rPr/>
      </w:pPr>
      <w:r>
        <w:rPr/>
        <w:t>Semmelweiss, Ignaz</w:t>
      </w:r>
    </w:p>
    <w:p>
      <w:pPr>
        <w:pStyle w:val="BodyText"/>
        <w:bidi w:val="0"/>
        <w:spacing w:before="0" w:after="283"/>
        <w:jc w:val="left"/>
        <w:rPr/>
      </w:pPr>
      <w:r>
        <w:rPr/>
        <w:t>Sêneca</w:t>
      </w:r>
    </w:p>
    <w:p>
      <w:pPr>
        <w:pStyle w:val="BodyText"/>
        <w:bidi w:val="0"/>
        <w:spacing w:before="0" w:after="283"/>
        <w:jc w:val="left"/>
        <w:rPr/>
      </w:pPr>
      <w:r>
        <w:rPr/>
        <w:t>serviço público</w:t>
      </w:r>
    </w:p>
    <w:p>
      <w:pPr>
        <w:pStyle w:val="BodyText"/>
        <w:bidi w:val="0"/>
        <w:spacing w:before="0" w:after="283"/>
        <w:jc w:val="left"/>
        <w:rPr/>
      </w:pPr>
      <w:r>
        <w:rPr/>
        <w:t>Sexto Empírico</w:t>
      </w:r>
    </w:p>
    <w:p>
      <w:pPr>
        <w:pStyle w:val="BodyText"/>
        <w:bidi w:val="0"/>
        <w:spacing w:before="0" w:after="283"/>
        <w:jc w:val="left"/>
        <w:rPr/>
      </w:pPr>
      <w:r>
        <w:rPr/>
        <w:t>Shapin, Steve</w:t>
      </w:r>
    </w:p>
    <w:p>
      <w:pPr>
        <w:pStyle w:val="BodyText"/>
        <w:bidi w:val="0"/>
        <w:spacing w:before="0" w:after="283"/>
        <w:jc w:val="left"/>
        <w:rPr/>
      </w:pPr>
      <w:r>
        <w:rPr/>
        <w:t>Shaw, George Bernard</w:t>
      </w:r>
    </w:p>
    <w:p>
      <w:pPr>
        <w:pStyle w:val="BodyText"/>
        <w:bidi w:val="0"/>
        <w:spacing w:before="0" w:after="283"/>
        <w:jc w:val="left"/>
        <w:rPr/>
      </w:pPr>
      <w:r>
        <w:rPr/>
        <w:t>Shulz, Hugo</w:t>
      </w:r>
    </w:p>
    <w:p>
      <w:pPr>
        <w:pStyle w:val="BodyText"/>
        <w:bidi w:val="0"/>
        <w:spacing w:before="0" w:after="283"/>
        <w:jc w:val="left"/>
        <w:rPr/>
      </w:pPr>
      <w:r>
        <w:rPr/>
        <w:t>Siegel, Bugsy</w:t>
      </w:r>
    </w:p>
    <w:p>
      <w:pPr>
        <w:pStyle w:val="BodyText"/>
        <w:bidi w:val="0"/>
        <w:spacing w:before="0" w:after="283"/>
        <w:jc w:val="left"/>
        <w:rPr/>
      </w:pPr>
      <w:r>
        <w:rPr/>
        <w:t>Siegel, Joe</w:t>
      </w:r>
    </w:p>
    <w:p>
      <w:pPr>
        <w:pStyle w:val="BodyText"/>
        <w:bidi w:val="0"/>
        <w:spacing w:before="0" w:after="283"/>
        <w:jc w:val="left"/>
        <w:rPr/>
      </w:pPr>
      <w:r>
        <w:rPr/>
        <w:t>Silva, Rohan</w:t>
      </w:r>
    </w:p>
    <w:p>
      <w:pPr>
        <w:pStyle w:val="BodyText"/>
        <w:bidi w:val="0"/>
        <w:spacing w:before="0" w:after="283"/>
        <w:jc w:val="left"/>
        <w:rPr/>
      </w:pPr>
      <w:r>
        <w:rPr/>
        <w:t>Simenon, George</w:t>
      </w:r>
    </w:p>
    <w:p>
      <w:pPr>
        <w:pStyle w:val="BodyText"/>
        <w:bidi w:val="0"/>
        <w:spacing w:before="0" w:after="283"/>
        <w:jc w:val="left"/>
        <w:rPr/>
      </w:pPr>
      <w:r>
        <w:rPr/>
        <w:t>Simônides de Ceos</w:t>
      </w:r>
    </w:p>
    <w:p>
      <w:pPr>
        <w:pStyle w:val="BodyText"/>
        <w:bidi w:val="0"/>
        <w:spacing w:before="0" w:after="283"/>
        <w:jc w:val="left"/>
        <w:rPr/>
      </w:pPr>
      <w:r>
        <w:rPr/>
        <w:t>Simons, Daniel</w:t>
      </w:r>
    </w:p>
    <w:p>
      <w:pPr>
        <w:pStyle w:val="BodyText"/>
        <w:bidi w:val="0"/>
        <w:spacing w:before="0" w:after="283"/>
        <w:jc w:val="left"/>
        <w:rPr/>
      </w:pPr>
      <w:r>
        <w:rPr/>
        <w:t>Simons, Jim</w:t>
      </w:r>
    </w:p>
    <w:p>
      <w:pPr>
        <w:pStyle w:val="BodyText"/>
        <w:bidi w:val="0"/>
        <w:spacing w:before="0" w:after="283"/>
        <w:jc w:val="left"/>
        <w:rPr/>
      </w:pPr>
      <w:r>
        <w:rPr/>
        <w:t>sinal, comparado ao ruído</w:t>
      </w:r>
    </w:p>
    <w:p>
      <w:pPr>
        <w:pStyle w:val="BodyText"/>
        <w:bidi w:val="0"/>
        <w:spacing w:before="0" w:after="283"/>
        <w:jc w:val="left"/>
        <w:rPr/>
      </w:pPr>
      <w:r>
        <w:rPr/>
        <w:t>Síria</w:t>
      </w:r>
    </w:p>
    <w:p>
      <w:pPr>
        <w:pStyle w:val="BodyText"/>
        <w:bidi w:val="0"/>
        <w:spacing w:before="0" w:after="283"/>
        <w:jc w:val="left"/>
        <w:rPr/>
      </w:pPr>
      <w:r>
        <w:rPr/>
        <w:t>Siriano</w:t>
      </w:r>
    </w:p>
    <w:p>
      <w:pPr>
        <w:pStyle w:val="BodyText"/>
        <w:bidi w:val="0"/>
        <w:spacing w:before="0" w:after="283"/>
        <w:jc w:val="left"/>
        <w:rPr/>
      </w:pPr>
      <w:r>
        <w:rPr/>
        <w:t>sistema bancário</w:t>
      </w:r>
    </w:p>
    <w:p>
      <w:pPr>
        <w:pStyle w:val="BodyText"/>
        <w:bidi w:val="0"/>
        <w:spacing w:before="0" w:after="283"/>
        <w:jc w:val="left"/>
        <w:rPr/>
      </w:pPr>
      <w:r>
        <w:rPr/>
        <w:t>sistema métrico</w:t>
      </w:r>
    </w:p>
    <w:p>
      <w:pPr>
        <w:pStyle w:val="BodyText"/>
        <w:bidi w:val="0"/>
        <w:spacing w:before="0" w:after="283"/>
        <w:jc w:val="left"/>
        <w:rPr/>
      </w:pPr>
      <w:r>
        <w:rPr/>
        <w:t>sistemas complexos</w:t>
      </w:r>
    </w:p>
    <w:p>
      <w:pPr>
        <w:pStyle w:val="BodyText"/>
        <w:bidi w:val="0"/>
        <w:spacing w:before="0" w:after="283"/>
        <w:jc w:val="left"/>
        <w:rPr/>
      </w:pPr>
      <w:r>
        <w:rPr/>
        <w:t>Smith, Adam</w:t>
      </w:r>
    </w:p>
    <w:p>
      <w:pPr>
        <w:pStyle w:val="BodyText"/>
        <w:bidi w:val="0"/>
        <w:spacing w:before="0" w:after="283"/>
        <w:jc w:val="left"/>
        <w:rPr/>
      </w:pPr>
      <w:r>
        <w:rPr/>
        <w:t>sobrecompensação</w:t>
      </w:r>
    </w:p>
    <w:p>
      <w:pPr>
        <w:pStyle w:val="BodyText"/>
        <w:bidi w:val="0"/>
        <w:spacing w:before="0" w:after="283"/>
        <w:jc w:val="left"/>
        <w:rPr/>
      </w:pPr>
      <w:r>
        <w:rPr/>
        <w:t>socialismo do champagne</w:t>
      </w:r>
    </w:p>
    <w:p>
      <w:pPr>
        <w:pStyle w:val="BodyText"/>
        <w:bidi w:val="0"/>
        <w:spacing w:before="0" w:after="283"/>
        <w:jc w:val="left"/>
        <w:rPr/>
      </w:pPr>
      <w:r>
        <w:rPr/>
        <w:t>Sociedade Fabiana</w:t>
      </w:r>
    </w:p>
    <w:p>
      <w:pPr>
        <w:pStyle w:val="BodyText"/>
        <w:bidi w:val="0"/>
        <w:spacing w:before="0" w:after="283"/>
        <w:jc w:val="left"/>
        <w:rPr/>
      </w:pPr>
      <w:r>
        <w:rPr/>
        <w:t>Société Générale</w:t>
      </w:r>
    </w:p>
    <w:p>
      <w:pPr>
        <w:pStyle w:val="BodyText"/>
        <w:bidi w:val="0"/>
        <w:spacing w:before="0" w:after="283"/>
        <w:jc w:val="left"/>
        <w:rPr/>
      </w:pPr>
      <w:r>
        <w:rPr/>
        <w:t>socorro financeiro</w:t>
      </w:r>
    </w:p>
    <w:p>
      <w:pPr>
        <w:pStyle w:val="BodyText"/>
        <w:bidi w:val="0"/>
        <w:ind w:hanging="0" w:left="0" w:right="0"/>
        <w:jc w:val="left"/>
        <w:rPr/>
      </w:pPr>
      <w:r>
        <w:rPr/>
        <w:t>Sócrates</w:t>
      </w:r>
    </w:p>
    <w:p>
      <w:pPr>
        <w:pStyle w:val="BodyText"/>
        <w:bidi w:val="0"/>
        <w:spacing w:before="0" w:after="283"/>
        <w:jc w:val="left"/>
        <w:rPr/>
      </w:pPr>
      <w:r>
        <w:rPr/>
        <w:t>Sornette, Didier</w:t>
      </w:r>
    </w:p>
    <w:p>
      <w:pPr>
        <w:pStyle w:val="BodyText"/>
        <w:bidi w:val="0"/>
        <w:spacing w:before="0" w:after="283"/>
        <w:jc w:val="left"/>
        <w:rPr/>
      </w:pPr>
      <w:r>
        <w:rPr/>
        <w:t>sorteio aleatório</w:t>
      </w:r>
    </w:p>
    <w:p>
      <w:pPr>
        <w:pStyle w:val="BodyText"/>
        <w:bidi w:val="0"/>
        <w:spacing w:before="0" w:after="283"/>
        <w:jc w:val="left"/>
        <w:rPr/>
      </w:pPr>
      <w:r>
        <w:rPr/>
        <w:t>relação com a antifragilidade</w:t>
      </w:r>
    </w:p>
    <w:p>
      <w:pPr>
        <w:pStyle w:val="BodyText"/>
        <w:bidi w:val="0"/>
        <w:spacing w:before="0" w:after="283"/>
        <w:jc w:val="left"/>
        <w:rPr/>
      </w:pPr>
      <w:r>
        <w:rPr/>
        <w:t>suavização</w:t>
      </w:r>
    </w:p>
    <w:p>
      <w:pPr>
        <w:pStyle w:val="BodyText"/>
        <w:bidi w:val="0"/>
        <w:spacing w:before="0" w:after="283"/>
        <w:jc w:val="left"/>
        <w:rPr/>
      </w:pPr>
      <w:r>
        <w:rPr/>
        <w:t>subestimando o</w:t>
      </w:r>
    </w:p>
    <w:p>
      <w:pPr>
        <w:pStyle w:val="BodyText"/>
        <w:bidi w:val="0"/>
        <w:spacing w:before="0" w:after="283"/>
        <w:jc w:val="left"/>
        <w:rPr/>
      </w:pPr>
      <w:r>
        <w:rPr/>
        <w:t>Soyer, Emre</w:t>
      </w:r>
    </w:p>
    <w:p>
      <w:pPr>
        <w:pStyle w:val="BodyText"/>
        <w:bidi w:val="0"/>
        <w:spacing w:before="0" w:after="283"/>
        <w:jc w:val="left"/>
        <w:rPr/>
      </w:pPr>
      <w:r>
        <w:rPr/>
        <w:t>Spengler, Oswald</w:t>
      </w:r>
    </w:p>
    <w:p>
      <w:pPr>
        <w:pStyle w:val="BodyText"/>
        <w:bidi w:val="0"/>
        <w:spacing w:before="0" w:after="283"/>
        <w:jc w:val="left"/>
        <w:rPr/>
      </w:pPr>
      <w:r>
        <w:rPr/>
        <w:t>Sperber, D.</w:t>
      </w:r>
    </w:p>
    <w:p>
      <w:pPr>
        <w:pStyle w:val="BodyText"/>
        <w:bidi w:val="0"/>
        <w:spacing w:before="0" w:after="283"/>
        <w:jc w:val="left"/>
        <w:rPr/>
      </w:pPr>
      <w:r>
        <w:rPr/>
        <w:t>Spinoza, Baruch</w:t>
      </w:r>
    </w:p>
    <w:p>
      <w:pPr>
        <w:pStyle w:val="BodyText"/>
        <w:bidi w:val="0"/>
        <w:spacing w:before="0" w:after="283"/>
        <w:jc w:val="left"/>
        <w:rPr/>
      </w:pPr>
      <w:r>
        <w:rPr/>
        <w:t>Starbuck, H.</w:t>
      </w:r>
    </w:p>
    <w:p>
      <w:pPr>
        <w:pStyle w:val="BodyText"/>
        <w:bidi w:val="0"/>
        <w:spacing w:before="0" w:after="283"/>
        <w:jc w:val="left"/>
        <w:rPr/>
      </w:pPr>
      <w:r>
        <w:rPr/>
        <w:t>Stemm, Greg</w:t>
      </w:r>
    </w:p>
    <w:p>
      <w:pPr>
        <w:pStyle w:val="BodyText"/>
        <w:bidi w:val="0"/>
        <w:spacing w:before="0" w:after="283"/>
        <w:jc w:val="left"/>
        <w:rPr/>
      </w:pPr>
      <w:r>
        <w:rPr/>
        <w:t>Stendhal</w:t>
      </w:r>
    </w:p>
    <w:p>
      <w:pPr>
        <w:pStyle w:val="BodyText"/>
        <w:bidi w:val="0"/>
        <w:spacing w:before="0" w:after="283"/>
        <w:jc w:val="left"/>
        <w:rPr/>
      </w:pPr>
      <w:r>
        <w:rPr/>
        <w:t>Stern, Nicholas</w:t>
      </w:r>
    </w:p>
    <w:p>
      <w:pPr>
        <w:pStyle w:val="BodyText"/>
        <w:bidi w:val="0"/>
        <w:spacing w:before="0" w:after="283"/>
        <w:jc w:val="left"/>
        <w:rPr/>
      </w:pPr>
      <w:r>
        <w:rPr/>
        <w:t>Stewart, Matthew</w:t>
      </w:r>
    </w:p>
    <w:p>
      <w:pPr>
        <w:pStyle w:val="BodyText"/>
        <w:bidi w:val="0"/>
        <w:spacing w:before="0" w:after="283"/>
        <w:jc w:val="left"/>
        <w:rPr/>
      </w:pPr>
      <w:r>
        <w:rPr/>
        <w:t>Stigler, Stephen M.</w:t>
      </w:r>
    </w:p>
    <w:p>
      <w:pPr>
        <w:pStyle w:val="BodyText"/>
        <w:bidi w:val="0"/>
        <w:spacing w:before="0" w:after="283"/>
        <w:jc w:val="left"/>
        <w:rPr/>
      </w:pPr>
      <w:r>
        <w:rPr/>
        <w:t>Stiglitz, Joseph</w:t>
      </w:r>
    </w:p>
    <w:p>
      <w:pPr>
        <w:pStyle w:val="BodyText"/>
        <w:bidi w:val="0"/>
        <w:spacing w:before="0" w:after="283"/>
        <w:jc w:val="left"/>
        <w:rPr/>
      </w:pPr>
      <w:r>
        <w:rPr/>
        <w:t>Stimmler, Mary Kate</w:t>
      </w:r>
    </w:p>
    <w:p>
      <w:pPr>
        <w:pStyle w:val="BodyText"/>
        <w:bidi w:val="0"/>
        <w:spacing w:before="0" w:after="283"/>
        <w:jc w:val="left"/>
        <w:rPr/>
      </w:pPr>
      <w:r>
        <w:rPr/>
        <w:t>subcompensação</w:t>
      </w:r>
    </w:p>
    <w:p>
      <w:pPr>
        <w:pStyle w:val="BodyText"/>
        <w:bidi w:val="0"/>
        <w:spacing w:before="0" w:after="283"/>
        <w:jc w:val="left"/>
        <w:rPr/>
      </w:pPr>
      <w:r>
        <w:rPr/>
        <w:t>sucesso, assimetria do</w:t>
      </w:r>
    </w:p>
    <w:p>
      <w:pPr>
        <w:pStyle w:val="BodyText"/>
        <w:bidi w:val="0"/>
        <w:spacing w:before="0" w:after="283"/>
        <w:jc w:val="left"/>
        <w:rPr/>
      </w:pPr>
      <w:r>
        <w:rPr/>
        <w:t>Suécia</w:t>
      </w:r>
    </w:p>
    <w:p>
      <w:pPr>
        <w:pStyle w:val="BodyText"/>
        <w:bidi w:val="0"/>
        <w:spacing w:before="0" w:after="283"/>
        <w:jc w:val="left"/>
        <w:rPr/>
      </w:pPr>
      <w:r>
        <w:rPr/>
        <w:t>Suíça</w:t>
      </w:r>
    </w:p>
    <w:p>
      <w:pPr>
        <w:pStyle w:val="BodyText"/>
        <w:bidi w:val="0"/>
        <w:spacing w:before="0" w:after="283"/>
        <w:jc w:val="left"/>
        <w:rPr/>
      </w:pPr>
      <w:r>
        <w:rPr/>
        <w:t>homens-bomba suicidas</w:t>
      </w:r>
    </w:p>
    <w:p>
      <w:pPr>
        <w:pStyle w:val="BodyText"/>
        <w:bidi w:val="0"/>
        <w:spacing w:before="0" w:after="283"/>
        <w:jc w:val="left"/>
        <w:rPr/>
      </w:pPr>
      <w:r>
        <w:rPr/>
        <w:t>Summa Theologiae (São Tomás de Aquino)</w:t>
      </w:r>
    </w:p>
    <w:p>
      <w:pPr>
        <w:pStyle w:val="BodyText"/>
        <w:bidi w:val="0"/>
        <w:spacing w:before="0" w:after="283"/>
        <w:jc w:val="left"/>
        <w:rPr/>
      </w:pPr>
      <w:r>
        <w:rPr/>
        <w:t>Summers, Larry</w:t>
      </w:r>
    </w:p>
    <w:p>
      <w:pPr>
        <w:pStyle w:val="BodyText"/>
        <w:bidi w:val="0"/>
        <w:spacing w:before="0" w:after="283"/>
        <w:jc w:val="left"/>
        <w:rPr/>
      </w:pPr>
      <w:r>
        <w:rPr/>
        <w:t>supertecnologização. Ver neomania</w:t>
      </w:r>
    </w:p>
    <w:p>
      <w:pPr>
        <w:pStyle w:val="BodyText"/>
        <w:bidi w:val="0"/>
        <w:spacing w:before="0" w:after="283"/>
        <w:jc w:val="left"/>
        <w:rPr/>
      </w:pPr>
      <w:r>
        <w:rPr/>
        <w:t>Sutherland, Rory</w:t>
      </w:r>
    </w:p>
    <w:p>
      <w:pPr>
        <w:pStyle w:val="BodyText"/>
        <w:bidi w:val="0"/>
        <w:spacing w:before="0" w:after="283"/>
        <w:jc w:val="left"/>
        <w:rPr/>
      </w:pPr>
      <w:r>
        <w:rPr/>
        <w:t>Symmache</w:t>
      </w:r>
    </w:p>
    <w:p>
      <w:pPr>
        <w:pStyle w:val="BodyText"/>
        <w:bidi w:val="0"/>
        <w:spacing w:before="0" w:after="283"/>
        <w:jc w:val="left"/>
        <w:rPr/>
      </w:pPr>
      <w:r>
        <w:rPr/>
        <w:t>tablet iPad</w:t>
      </w:r>
    </w:p>
    <w:p>
      <w:pPr>
        <w:pStyle w:val="BodyText"/>
        <w:bidi w:val="0"/>
        <w:spacing w:before="0" w:after="283"/>
        <w:jc w:val="left"/>
        <w:rPr/>
      </w:pPr>
      <w:r>
        <w:rPr/>
        <w:t>Tainter, Joseph</w:t>
      </w:r>
    </w:p>
    <w:p>
      <w:pPr>
        <w:pStyle w:val="BodyText"/>
        <w:bidi w:val="0"/>
        <w:spacing w:before="0" w:after="283"/>
        <w:jc w:val="left"/>
        <w:rPr/>
      </w:pPr>
      <w:r>
        <w:rPr/>
        <w:t>Taiwan</w:t>
      </w:r>
    </w:p>
    <w:p>
      <w:pPr>
        <w:pStyle w:val="BodyText"/>
        <w:bidi w:val="0"/>
        <w:spacing w:before="0" w:after="283"/>
        <w:jc w:val="left"/>
        <w:rPr/>
      </w:pPr>
      <w:r>
        <w:rPr/>
        <w:t>Tales de Mileto</w:t>
      </w:r>
    </w:p>
    <w:p>
      <w:pPr>
        <w:pStyle w:val="BodyText"/>
        <w:bidi w:val="0"/>
        <w:spacing w:before="0" w:after="283"/>
        <w:jc w:val="left"/>
        <w:rPr/>
      </w:pPr>
      <w:r>
        <w:rPr/>
        <w:t>talesiano versus aristotélico</w:t>
      </w:r>
    </w:p>
    <w:p>
      <w:pPr>
        <w:pStyle w:val="BodyText"/>
        <w:bidi w:val="0"/>
        <w:spacing w:before="0" w:after="283"/>
        <w:jc w:val="left"/>
        <w:rPr/>
      </w:pPr>
      <w:r>
        <w:rPr/>
        <w:t>Tântalo</w:t>
      </w:r>
    </w:p>
    <w:p>
      <w:pPr>
        <w:pStyle w:val="BodyText"/>
        <w:bidi w:val="0"/>
        <w:spacing w:before="0" w:after="283"/>
        <w:jc w:val="left"/>
        <w:rPr/>
      </w:pPr>
      <w:r>
        <w:rPr/>
        <w:t>Tarek</w:t>
      </w:r>
    </w:p>
    <w:p>
      <w:pPr>
        <w:pStyle w:val="BodyText"/>
        <w:bidi w:val="0"/>
        <w:spacing w:before="0" w:after="283"/>
        <w:jc w:val="left"/>
        <w:rPr/>
      </w:pPr>
      <w:r>
        <w:rPr/>
        <w:t>tecnologia</w:t>
      </w:r>
    </w:p>
    <w:p>
      <w:pPr>
        <w:pStyle w:val="BodyText"/>
        <w:bidi w:val="0"/>
        <w:spacing w:before="0" w:after="283"/>
        <w:jc w:val="left"/>
        <w:rPr/>
      </w:pPr>
      <w:r>
        <w:rPr/>
        <w:t>como resultado da antifragilidade</w:t>
      </w:r>
    </w:p>
    <w:p>
      <w:pPr>
        <w:pStyle w:val="BodyText"/>
        <w:bidi w:val="0"/>
        <w:spacing w:before="0" w:after="283"/>
        <w:jc w:val="left"/>
        <w:rPr/>
      </w:pPr>
      <w:r>
        <w:rPr/>
        <w:t>definições típicas</w:t>
      </w:r>
    </w:p>
    <w:p>
      <w:pPr>
        <w:pStyle w:val="BodyText"/>
        <w:bidi w:val="0"/>
        <w:spacing w:before="0" w:after="283"/>
        <w:jc w:val="left"/>
        <w:rPr/>
      </w:pPr>
      <w:r>
        <w:rPr/>
        <w:t>e autossubtração</w:t>
      </w:r>
    </w:p>
    <w:p>
      <w:pPr>
        <w:pStyle w:val="BodyText"/>
        <w:bidi w:val="0"/>
        <w:ind w:hanging="0" w:left="0" w:right="0"/>
        <w:jc w:val="left"/>
        <w:rPr/>
      </w:pPr>
      <w:r>
        <w:rPr/>
        <w:t>história da</w:t>
      </w:r>
    </w:p>
    <w:p>
      <w:pPr>
        <w:pStyle w:val="BodyText"/>
        <w:bidi w:val="0"/>
        <w:spacing w:before="0" w:after="283"/>
        <w:jc w:val="left"/>
        <w:rPr/>
      </w:pPr>
      <w:r>
        <w:rPr/>
        <w:t>resistindo à</w:t>
      </w:r>
    </w:p>
    <w:p>
      <w:pPr>
        <w:pStyle w:val="BodyText"/>
        <w:bidi w:val="0"/>
        <w:spacing w:before="0" w:after="283"/>
        <w:jc w:val="left"/>
        <w:rPr/>
      </w:pPr>
      <w:r>
        <w:rPr/>
        <w:t>superestimação</w:t>
      </w:r>
    </w:p>
    <w:p>
      <w:pPr>
        <w:pStyle w:val="BodyText"/>
        <w:bidi w:val="0"/>
        <w:spacing w:before="0" w:after="283"/>
        <w:jc w:val="left"/>
        <w:rPr/>
      </w:pPr>
      <w:r>
        <w:rPr/>
        <w:t>tecnologias têxteis</w:t>
      </w:r>
    </w:p>
    <w:p>
      <w:pPr>
        <w:pStyle w:val="BodyText"/>
        <w:bidi w:val="0"/>
        <w:spacing w:before="0" w:after="283"/>
        <w:jc w:val="left"/>
        <w:rPr/>
      </w:pPr>
      <w:r>
        <w:rPr/>
        <w:t>tempo</w:t>
      </w:r>
    </w:p>
    <w:p>
      <w:pPr>
        <w:pStyle w:val="BodyText"/>
        <w:bidi w:val="0"/>
        <w:spacing w:before="0" w:after="283"/>
        <w:jc w:val="left"/>
        <w:rPr/>
      </w:pPr>
      <w:r>
        <w:rPr/>
        <w:t>tentativa e erro</w:t>
      </w:r>
    </w:p>
    <w:p>
      <w:pPr>
        <w:pStyle w:val="BodyText"/>
        <w:bidi w:val="0"/>
        <w:spacing w:before="0" w:after="283"/>
        <w:jc w:val="left"/>
        <w:rPr/>
      </w:pPr>
      <w:r>
        <w:rPr/>
        <w:t>teorema de Girsanov</w:t>
      </w:r>
    </w:p>
    <w:p>
      <w:pPr>
        <w:pStyle w:val="BodyText"/>
        <w:bidi w:val="0"/>
        <w:spacing w:before="0" w:after="283"/>
        <w:jc w:val="left"/>
        <w:rPr/>
      </w:pPr>
      <w:r>
        <w:rPr/>
        <w:t>teoria</w:t>
      </w:r>
    </w:p>
    <w:p>
      <w:pPr>
        <w:pStyle w:val="BodyText"/>
        <w:bidi w:val="0"/>
        <w:spacing w:before="0" w:after="283"/>
        <w:jc w:val="left"/>
        <w:rPr/>
      </w:pPr>
      <w:r>
        <w:rPr/>
        <w:t>comparada à prática</w:t>
      </w:r>
    </w:p>
    <w:p>
      <w:pPr>
        <w:pStyle w:val="BodyText"/>
        <w:bidi w:val="0"/>
        <w:spacing w:before="0" w:after="283"/>
        <w:jc w:val="left"/>
        <w:rPr/>
      </w:pPr>
      <w:r>
        <w:rPr/>
        <w:t>exemplo da perda de peso</w:t>
      </w:r>
    </w:p>
    <w:p>
      <w:pPr>
        <w:pStyle w:val="BodyText"/>
        <w:bidi w:val="0"/>
        <w:spacing w:before="0" w:after="283"/>
        <w:jc w:val="left"/>
        <w:rPr/>
      </w:pPr>
      <w:r>
        <w:rPr/>
        <w:t>teoria da decisão</w:t>
      </w:r>
    </w:p>
    <w:p>
      <w:pPr>
        <w:pStyle w:val="BodyText"/>
        <w:bidi w:val="0"/>
        <w:spacing w:before="0" w:after="283"/>
        <w:jc w:val="left"/>
        <w:rPr/>
      </w:pPr>
      <w:r>
        <w:rPr/>
        <w:t>teoria dos jogos</w:t>
      </w:r>
    </w:p>
    <w:p>
      <w:pPr>
        <w:pStyle w:val="BodyText"/>
        <w:bidi w:val="0"/>
        <w:spacing w:before="0" w:after="283"/>
        <w:jc w:val="left"/>
        <w:rPr/>
      </w:pPr>
      <w:r>
        <w:rPr/>
        <w:t>testes de estresse</w:t>
      </w:r>
    </w:p>
    <w:p>
      <w:pPr>
        <w:pStyle w:val="BodyText"/>
        <w:bidi w:val="0"/>
        <w:spacing w:before="0" w:after="283"/>
        <w:jc w:val="left"/>
        <w:rPr/>
      </w:pPr>
      <w:r>
        <w:rPr/>
        <w:t>Tetlock, Phil</w:t>
      </w:r>
    </w:p>
    <w:p>
      <w:pPr>
        <w:pStyle w:val="BodyText"/>
        <w:bidi w:val="0"/>
        <w:spacing w:before="0" w:after="283"/>
        <w:jc w:val="left"/>
        <w:rPr/>
      </w:pPr>
      <w:r>
        <w:rPr/>
        <w:t>Thessaloniki, como uma cidade multicural</w:t>
      </w:r>
    </w:p>
    <w:p>
      <w:pPr>
        <w:pStyle w:val="BodyText"/>
        <w:bidi w:val="0"/>
        <w:spacing w:before="0" w:after="283"/>
        <w:jc w:val="left"/>
        <w:rPr/>
      </w:pPr>
      <w:r>
        <w:rPr/>
        <w:t>Tiffany &amp; Co.</w:t>
      </w:r>
    </w:p>
    <w:p>
      <w:pPr>
        <w:pStyle w:val="BodyText"/>
        <w:bidi w:val="0"/>
        <w:spacing w:before="0" w:after="283"/>
        <w:jc w:val="left"/>
        <w:rPr/>
      </w:pPr>
      <w:r>
        <w:rPr/>
        <w:t>tirania da escolha</w:t>
      </w:r>
    </w:p>
    <w:p>
      <w:pPr>
        <w:pStyle w:val="BodyText"/>
        <w:bidi w:val="0"/>
        <w:spacing w:before="0" w:after="283"/>
        <w:jc w:val="left"/>
        <w:rPr/>
      </w:pPr>
      <w:r>
        <w:rPr/>
        <w:t>Tirésias</w:t>
      </w:r>
    </w:p>
    <w:p>
      <w:pPr>
        <w:pStyle w:val="BodyText"/>
        <w:bidi w:val="0"/>
        <w:spacing w:before="0" w:after="283"/>
        <w:jc w:val="left"/>
        <w:rPr/>
      </w:pPr>
      <w:r>
        <w:rPr/>
        <w:t>Titanic (navio)</w:t>
      </w:r>
    </w:p>
    <w:p>
      <w:pPr>
        <w:pStyle w:val="BodyText"/>
        <w:bidi w:val="0"/>
        <w:spacing w:before="0" w:after="283"/>
        <w:jc w:val="left"/>
        <w:rPr/>
      </w:pPr>
      <w:r>
        <w:rPr/>
        <w:t>tomada de decisão</w:t>
      </w:r>
    </w:p>
    <w:p>
      <w:pPr>
        <w:pStyle w:val="BodyText"/>
        <w:bidi w:val="0"/>
        <w:spacing w:before="0" w:after="283"/>
        <w:jc w:val="left"/>
        <w:rPr/>
      </w:pPr>
      <w:r>
        <w:rPr/>
        <w:t>como talesiana</w:t>
      </w:r>
    </w:p>
    <w:p>
      <w:pPr>
        <w:pStyle w:val="BodyText"/>
        <w:bidi w:val="0"/>
        <w:spacing w:before="0" w:after="283"/>
        <w:jc w:val="left"/>
        <w:rPr/>
      </w:pPr>
      <w:r>
        <w:rPr/>
        <w:t>menos é mais</w:t>
      </w:r>
    </w:p>
    <w:p>
      <w:pPr>
        <w:pStyle w:val="BodyText"/>
        <w:bidi w:val="0"/>
        <w:spacing w:before="0" w:after="283"/>
        <w:jc w:val="left"/>
        <w:rPr/>
      </w:pPr>
      <w:r>
        <w:rPr/>
        <w:t>sob incerteza</w:t>
      </w:r>
    </w:p>
    <w:p>
      <w:pPr>
        <w:pStyle w:val="BodyText"/>
        <w:bidi w:val="0"/>
        <w:spacing w:before="0" w:after="283"/>
        <w:jc w:val="left"/>
        <w:rPr/>
      </w:pPr>
      <w:r>
        <w:rPr/>
        <w:t>sob opacidade</w:t>
      </w:r>
    </w:p>
    <w:p>
      <w:pPr>
        <w:pStyle w:val="BodyText"/>
        <w:bidi w:val="0"/>
        <w:spacing w:before="0" w:after="283"/>
        <w:jc w:val="left"/>
        <w:rPr/>
      </w:pPr>
      <w:r>
        <w:rPr/>
        <w:t>Tony. Ver Tony Gorducho</w:t>
      </w:r>
    </w:p>
    <w:p>
      <w:pPr>
        <w:pStyle w:val="BodyText"/>
        <w:bidi w:val="0"/>
        <w:spacing w:before="0" w:after="283"/>
        <w:jc w:val="left"/>
        <w:rPr/>
      </w:pPr>
      <w:r>
        <w:rPr/>
        <w:t>Tony Gorducho</w:t>
      </w:r>
    </w:p>
    <w:p>
      <w:pPr>
        <w:pStyle w:val="BodyText"/>
        <w:bidi w:val="0"/>
        <w:spacing w:before="0" w:after="283"/>
        <w:jc w:val="left"/>
        <w:rPr/>
      </w:pPr>
      <w:r>
        <w:rPr/>
        <w:t>transformações convexas</w:t>
      </w:r>
    </w:p>
    <w:p>
      <w:pPr>
        <w:pStyle w:val="BodyText"/>
        <w:bidi w:val="0"/>
        <w:spacing w:before="0" w:after="283"/>
        <w:jc w:val="left"/>
        <w:rPr/>
      </w:pPr>
      <w:r>
        <w:rPr/>
        <w:t>transformações não lineares</w:t>
      </w:r>
    </w:p>
    <w:p>
      <w:pPr>
        <w:pStyle w:val="BodyText"/>
        <w:bidi w:val="0"/>
        <w:spacing w:before="0" w:after="283"/>
        <w:jc w:val="left"/>
        <w:rPr/>
      </w:pPr>
      <w:r>
        <w:rPr/>
        <w:t>transmutação</w:t>
      </w:r>
    </w:p>
    <w:p>
      <w:pPr>
        <w:pStyle w:val="BodyText"/>
        <w:bidi w:val="0"/>
        <w:spacing w:before="0" w:after="283"/>
        <w:jc w:val="left"/>
        <w:rPr/>
      </w:pPr>
      <w:r>
        <w:rPr/>
        <w:t>Tríade</w:t>
      </w:r>
    </w:p>
    <w:p>
      <w:pPr>
        <w:pStyle w:val="BodyText"/>
        <w:bidi w:val="0"/>
        <w:spacing w:before="0" w:after="283"/>
        <w:jc w:val="left"/>
        <w:rPr/>
      </w:pPr>
      <w:r>
        <w:rPr/>
        <w:t>Triana, P.</w:t>
      </w:r>
    </w:p>
    <w:p>
      <w:pPr>
        <w:pStyle w:val="BodyText"/>
        <w:bidi w:val="0"/>
        <w:spacing w:before="0" w:after="283"/>
        <w:jc w:val="left"/>
        <w:rPr/>
      </w:pPr>
      <w:r>
        <w:rPr/>
        <w:t>Trieste, como cidade multicultural</w:t>
      </w:r>
    </w:p>
    <w:p>
      <w:pPr>
        <w:pStyle w:val="BodyText"/>
        <w:bidi w:val="0"/>
        <w:spacing w:before="0" w:after="283"/>
        <w:jc w:val="left"/>
        <w:rPr/>
      </w:pPr>
      <w:r>
        <w:rPr/>
        <w:t>Triolet, Elsa</w:t>
      </w:r>
    </w:p>
    <w:p>
      <w:pPr>
        <w:pStyle w:val="BodyText"/>
        <w:bidi w:val="0"/>
        <w:spacing w:before="0" w:after="283"/>
        <w:jc w:val="left"/>
        <w:rPr/>
      </w:pPr>
      <w:r>
        <w:rPr/>
        <w:t>Trivers, Robert</w:t>
      </w:r>
    </w:p>
    <w:p>
      <w:pPr>
        <w:pStyle w:val="BodyText"/>
        <w:bidi w:val="0"/>
        <w:spacing w:before="0" w:after="283"/>
        <w:jc w:val="left"/>
        <w:rPr/>
      </w:pPr>
      <w:r>
        <w:rPr/>
        <w:t>Trollope, Anthony</w:t>
      </w:r>
    </w:p>
    <w:p>
      <w:pPr>
        <w:pStyle w:val="BodyText"/>
        <w:bidi w:val="0"/>
        <w:spacing w:before="0" w:after="283"/>
        <w:jc w:val="left"/>
        <w:rPr/>
      </w:pPr>
      <w:r>
        <w:rPr/>
        <w:t>Tulip, Nero</w:t>
      </w:r>
    </w:p>
    <w:p>
      <w:pPr>
        <w:pStyle w:val="BodyText"/>
        <w:bidi w:val="0"/>
        <w:spacing w:before="0" w:after="283"/>
        <w:jc w:val="left"/>
        <w:rPr/>
      </w:pPr>
      <w:r>
        <w:rPr/>
        <w:t>turbulência, como parte da família disfuncional estendida</w:t>
      </w:r>
    </w:p>
    <w:p>
      <w:pPr>
        <w:pStyle w:val="BodyText"/>
        <w:bidi w:val="0"/>
        <w:spacing w:before="0" w:after="283"/>
        <w:jc w:val="left"/>
        <w:rPr/>
      </w:pPr>
      <w:r>
        <w:rPr/>
        <w:t>turistificação</w:t>
      </w:r>
    </w:p>
    <w:p>
      <w:pPr>
        <w:pStyle w:val="BodyText"/>
        <w:bidi w:val="0"/>
        <w:spacing w:before="0" w:after="283"/>
        <w:jc w:val="left"/>
        <w:rPr/>
      </w:pPr>
      <w:r>
        <w:rPr/>
        <w:t>Tversky, Amos</w:t>
      </w:r>
    </w:p>
    <w:p>
      <w:pPr>
        <w:pStyle w:val="BodyText"/>
        <w:bidi w:val="0"/>
        <w:spacing w:before="0" w:after="283"/>
        <w:jc w:val="left"/>
        <w:rPr/>
      </w:pPr>
      <w:r>
        <w:rPr/>
        <w:t>Tzara, Tristan</w:t>
      </w:r>
    </w:p>
    <w:p>
      <w:pPr>
        <w:pStyle w:val="BodyText"/>
        <w:bidi w:val="0"/>
        <w:ind w:hanging="0" w:left="0" w:right="0"/>
        <w:jc w:val="left"/>
        <w:rPr/>
      </w:pPr>
      <w:r>
        <w:rPr/>
        <w:t>Ulmer, Birgit</w:t>
      </w:r>
    </w:p>
    <w:p>
      <w:pPr>
        <w:pStyle w:val="BodyText"/>
        <w:bidi w:val="0"/>
        <w:spacing w:before="0" w:after="283"/>
        <w:jc w:val="left"/>
        <w:rPr/>
      </w:pPr>
      <w:r>
        <w:rPr/>
        <w:t>Um amor (Buzzati)</w:t>
      </w:r>
    </w:p>
    <w:p>
      <w:pPr>
        <w:pStyle w:val="BodyText"/>
        <w:bidi w:val="0"/>
        <w:spacing w:before="0" w:after="283"/>
        <w:jc w:val="left"/>
        <w:rPr/>
      </w:pPr>
      <w:r>
        <w:rPr/>
        <w:t>uvas verdes</w:t>
      </w:r>
    </w:p>
    <w:p>
      <w:pPr>
        <w:pStyle w:val="BodyText"/>
        <w:bidi w:val="0"/>
        <w:spacing w:before="0" w:after="283"/>
        <w:jc w:val="left"/>
        <w:rPr/>
      </w:pPr>
      <w:r>
        <w:rPr/>
        <w:t>Valéry, Paul</w:t>
      </w:r>
    </w:p>
    <w:p>
      <w:pPr>
        <w:pStyle w:val="BodyText"/>
        <w:bidi w:val="0"/>
        <w:spacing w:before="0" w:after="283"/>
        <w:jc w:val="left"/>
        <w:rPr/>
      </w:pPr>
      <w:r>
        <w:rPr/>
        <w:t>Van Zwet, W.R.</w:t>
      </w:r>
    </w:p>
    <w:p>
      <w:pPr>
        <w:pStyle w:val="BodyText"/>
        <w:bidi w:val="0"/>
        <w:spacing w:before="0" w:after="283"/>
        <w:jc w:val="left"/>
        <w:rPr/>
      </w:pPr>
      <w:r>
        <w:rPr/>
        <w:t>vantagem comparativa</w:t>
      </w:r>
    </w:p>
    <w:p>
      <w:pPr>
        <w:pStyle w:val="BodyText"/>
        <w:bidi w:val="0"/>
        <w:spacing w:before="0" w:after="283"/>
        <w:jc w:val="left"/>
        <w:rPr/>
      </w:pPr>
      <w:r>
        <w:rPr/>
        <w:t>variabilidade</w:t>
      </w:r>
    </w:p>
    <w:p>
      <w:pPr>
        <w:pStyle w:val="BodyText"/>
        <w:bidi w:val="0"/>
        <w:spacing w:before="0" w:after="283"/>
        <w:jc w:val="left"/>
        <w:rPr/>
      </w:pPr>
      <w:r>
        <w:rPr/>
        <w:t>Venter, Craig</w:t>
      </w:r>
    </w:p>
    <w:p>
      <w:pPr>
        <w:pStyle w:val="BodyText"/>
        <w:bidi w:val="0"/>
        <w:spacing w:before="0" w:after="283"/>
        <w:jc w:val="left"/>
        <w:rPr/>
      </w:pPr>
      <w:r>
        <w:rPr/>
        <w:t>Vercingetorix</w:t>
      </w:r>
    </w:p>
    <w:p>
      <w:pPr>
        <w:pStyle w:val="BodyText"/>
        <w:bidi w:val="0"/>
        <w:spacing w:before="0" w:after="283"/>
        <w:jc w:val="left"/>
        <w:rPr/>
      </w:pPr>
      <w:r>
        <w:rPr/>
        <w:t>verdade e mentira</w:t>
      </w:r>
    </w:p>
    <w:p>
      <w:pPr>
        <w:pStyle w:val="BodyText"/>
        <w:bidi w:val="0"/>
        <w:spacing w:before="0" w:after="283"/>
        <w:jc w:val="left"/>
        <w:rPr/>
      </w:pPr>
      <w:r>
        <w:rPr/>
        <w:t>Verlaine, Paul-Marie</w:t>
      </w:r>
    </w:p>
    <w:p>
      <w:pPr>
        <w:pStyle w:val="BodyText"/>
        <w:bidi w:val="0"/>
        <w:spacing w:before="0" w:after="283"/>
        <w:jc w:val="left"/>
        <w:rPr/>
      </w:pPr>
      <w:r>
        <w:rPr/>
        <w:t>Verne, Jules</w:t>
      </w:r>
    </w:p>
    <w:p>
      <w:pPr>
        <w:pStyle w:val="BodyText"/>
        <w:bidi w:val="0"/>
        <w:spacing w:before="0" w:after="283"/>
        <w:jc w:val="left"/>
        <w:rPr/>
      </w:pPr>
      <w:r>
        <w:rPr/>
        <w:t>Vernon, Mark</w:t>
      </w:r>
    </w:p>
    <w:p>
      <w:pPr>
        <w:pStyle w:val="BodyText"/>
        <w:bidi w:val="0"/>
        <w:spacing w:before="0" w:after="283"/>
        <w:jc w:val="left"/>
        <w:rPr/>
      </w:pPr>
      <w:r>
        <w:rPr/>
        <w:t>Veyne, Paul</w:t>
      </w:r>
    </w:p>
    <w:p>
      <w:pPr>
        <w:pStyle w:val="BodyText"/>
        <w:bidi w:val="0"/>
        <w:spacing w:before="0" w:after="283"/>
        <w:jc w:val="left"/>
        <w:rPr/>
      </w:pPr>
      <w:r>
        <w:rPr/>
        <w:t>via negativa</w:t>
      </w:r>
    </w:p>
    <w:p>
      <w:pPr>
        <w:pStyle w:val="BodyText"/>
        <w:bidi w:val="0"/>
        <w:spacing w:before="0" w:after="283"/>
        <w:jc w:val="left"/>
        <w:rPr/>
      </w:pPr>
      <w:r>
        <w:rPr/>
        <w:t>Viena, como cidade multicultural</w:t>
      </w:r>
    </w:p>
    <w:p>
      <w:pPr>
        <w:pStyle w:val="BodyText"/>
        <w:bidi w:val="0"/>
        <w:spacing w:before="0" w:after="283"/>
        <w:jc w:val="left"/>
        <w:rPr/>
      </w:pPr>
      <w:r>
        <w:rPr/>
        <w:t>viés de convexidade</w:t>
      </w:r>
    </w:p>
    <w:p>
      <w:pPr>
        <w:pStyle w:val="BodyText"/>
        <w:bidi w:val="0"/>
        <w:spacing w:before="0" w:after="283"/>
        <w:jc w:val="left"/>
        <w:rPr/>
      </w:pPr>
      <w:r>
        <w:rPr/>
        <w:t>viés de intervenção</w:t>
      </w:r>
    </w:p>
    <w:p>
      <w:pPr>
        <w:pStyle w:val="BodyText"/>
        <w:bidi w:val="0"/>
        <w:spacing w:before="0" w:after="283"/>
        <w:jc w:val="left"/>
        <w:rPr/>
      </w:pPr>
      <w:r>
        <w:rPr/>
        <w:t>viés de longo alcance</w:t>
      </w:r>
    </w:p>
    <w:p>
      <w:pPr>
        <w:pStyle w:val="BodyText"/>
        <w:bidi w:val="0"/>
        <w:spacing w:before="0" w:after="283"/>
        <w:jc w:val="left"/>
        <w:rPr/>
      </w:pPr>
      <w:r>
        <w:rPr/>
        <w:t>viés de seleção</w:t>
      </w:r>
    </w:p>
    <w:p>
      <w:pPr>
        <w:pStyle w:val="BodyText"/>
        <w:bidi w:val="0"/>
        <w:spacing w:before="0" w:after="283"/>
        <w:jc w:val="left"/>
        <w:rPr/>
      </w:pPr>
      <w:r>
        <w:rPr/>
        <w:t>viés do status quo</w:t>
      </w:r>
    </w:p>
    <w:p>
      <w:pPr>
        <w:pStyle w:val="BodyText"/>
        <w:bidi w:val="0"/>
        <w:spacing w:before="0" w:after="283"/>
        <w:jc w:val="left"/>
        <w:rPr/>
      </w:pPr>
      <w:r>
        <w:rPr/>
        <w:t>violação de Robert Rubin, definição</w:t>
      </w:r>
    </w:p>
    <w:p>
      <w:pPr>
        <w:pStyle w:val="BodyText"/>
        <w:bidi w:val="0"/>
        <w:spacing w:before="0" w:after="283"/>
        <w:jc w:val="left"/>
        <w:rPr/>
      </w:pPr>
      <w:r>
        <w:rPr/>
        <w:t>Ver também Rubin, Robert</w:t>
      </w:r>
    </w:p>
    <w:p>
      <w:pPr>
        <w:pStyle w:val="BodyText"/>
        <w:bidi w:val="0"/>
        <w:spacing w:before="0" w:after="283"/>
        <w:jc w:val="left"/>
        <w:rPr/>
      </w:pPr>
      <w:r>
        <w:rPr/>
        <w:t>Virgílio</w:t>
      </w:r>
    </w:p>
    <w:p>
      <w:pPr>
        <w:pStyle w:val="BodyText"/>
        <w:bidi w:val="0"/>
        <w:spacing w:before="0" w:after="283"/>
        <w:jc w:val="left"/>
        <w:rPr/>
      </w:pPr>
      <w:r>
        <w:rPr/>
        <w:t>Vitrúvio</w:t>
      </w:r>
    </w:p>
    <w:p>
      <w:pPr>
        <w:pStyle w:val="BodyText"/>
        <w:bidi w:val="0"/>
        <w:spacing w:before="0" w:after="283"/>
        <w:jc w:val="left"/>
        <w:rPr/>
      </w:pPr>
      <w:r>
        <w:rPr/>
        <w:t>vocabulário de cores</w:t>
      </w:r>
    </w:p>
    <w:p>
      <w:pPr>
        <w:pStyle w:val="BodyText"/>
        <w:bidi w:val="0"/>
        <w:spacing w:before="0" w:after="283"/>
        <w:jc w:val="left"/>
        <w:rPr/>
      </w:pPr>
      <w:r>
        <w:rPr/>
        <w:t>volatilidade</w:t>
      </w:r>
    </w:p>
    <w:p>
      <w:pPr>
        <w:pStyle w:val="BodyText"/>
        <w:bidi w:val="0"/>
        <w:spacing w:before="0" w:after="283"/>
        <w:jc w:val="left"/>
        <w:rPr/>
      </w:pPr>
      <w:r>
        <w:rPr/>
        <w:t>como benefício</w:t>
      </w:r>
    </w:p>
    <w:p>
      <w:pPr>
        <w:pStyle w:val="BodyText"/>
        <w:bidi w:val="0"/>
        <w:spacing w:before="0" w:after="283"/>
        <w:jc w:val="left"/>
        <w:rPr/>
      </w:pPr>
      <w:r>
        <w:rPr/>
        <w:t>como parte da família disfuncional estendida</w:t>
      </w:r>
    </w:p>
    <w:p>
      <w:pPr>
        <w:pStyle w:val="BodyText"/>
        <w:bidi w:val="0"/>
        <w:spacing w:before="0" w:after="283"/>
        <w:jc w:val="left"/>
        <w:rPr/>
      </w:pPr>
      <w:r>
        <w:rPr/>
        <w:t>curta comparada à longa</w:t>
      </w:r>
    </w:p>
    <w:p>
      <w:pPr>
        <w:pStyle w:val="BodyText"/>
        <w:bidi w:val="0"/>
        <w:spacing w:before="0" w:after="283"/>
        <w:jc w:val="left"/>
        <w:rPr/>
      </w:pPr>
      <w:r>
        <w:rPr/>
        <w:t>de cima para baixo</w:t>
      </w:r>
    </w:p>
    <w:p>
      <w:pPr>
        <w:pStyle w:val="BodyText"/>
        <w:bidi w:val="0"/>
        <w:spacing w:before="0" w:after="283"/>
        <w:jc w:val="left"/>
        <w:rPr/>
      </w:pPr>
      <w:r>
        <w:rPr/>
        <w:t>e convexidade</w:t>
      </w:r>
    </w:p>
    <w:p>
      <w:pPr>
        <w:pStyle w:val="BodyText"/>
        <w:bidi w:val="0"/>
        <w:spacing w:before="0" w:after="283"/>
        <w:jc w:val="left"/>
        <w:rPr/>
      </w:pPr>
      <w:r>
        <w:rPr/>
        <w:t>e o teorema da transferência de fragilidade</w:t>
      </w:r>
    </w:p>
    <w:p>
      <w:pPr>
        <w:pStyle w:val="BodyText"/>
        <w:bidi w:val="0"/>
        <w:spacing w:before="0" w:after="283"/>
        <w:jc w:val="left"/>
        <w:rPr/>
      </w:pPr>
      <w:r>
        <w:rPr/>
        <w:t>papel na antifragilidade</w:t>
      </w:r>
    </w:p>
    <w:p>
      <w:pPr>
        <w:pStyle w:val="BodyText"/>
        <w:bidi w:val="0"/>
        <w:spacing w:before="0" w:after="283"/>
        <w:jc w:val="left"/>
        <w:rPr/>
      </w:pPr>
      <w:r>
        <w:rPr/>
        <w:t>papel na fragilidade</w:t>
      </w:r>
    </w:p>
    <w:p>
      <w:pPr>
        <w:pStyle w:val="BodyText"/>
        <w:bidi w:val="0"/>
        <w:spacing w:before="0" w:after="283"/>
        <w:jc w:val="left"/>
        <w:rPr/>
      </w:pPr>
      <w:r>
        <w:rPr/>
        <w:t>relação com a incerteza</w:t>
      </w:r>
    </w:p>
    <w:p>
      <w:pPr>
        <w:pStyle w:val="BodyText"/>
        <w:bidi w:val="0"/>
        <w:spacing w:before="0" w:after="283"/>
        <w:jc w:val="left"/>
        <w:rPr/>
      </w:pPr>
      <w:r>
        <w:rPr/>
        <w:t>suprimindo artificialmente a</w:t>
      </w:r>
    </w:p>
    <w:p>
      <w:pPr>
        <w:pStyle w:val="BodyText"/>
        <w:bidi w:val="0"/>
        <w:spacing w:before="0" w:after="283"/>
        <w:jc w:val="left"/>
        <w:rPr/>
      </w:pPr>
      <w:r>
        <w:rPr/>
        <w:t>Voltaire</w:t>
      </w:r>
    </w:p>
    <w:p>
      <w:pPr>
        <w:pStyle w:val="BodyText"/>
        <w:bidi w:val="0"/>
        <w:spacing w:before="0" w:after="283"/>
        <w:jc w:val="left"/>
        <w:rPr/>
      </w:pPr>
      <w:r>
        <w:rPr/>
        <w:t>von Plato, Jan</w:t>
      </w:r>
    </w:p>
    <w:p>
      <w:pPr>
        <w:pStyle w:val="BodyText"/>
        <w:bidi w:val="0"/>
        <w:ind w:hanging="0" w:left="0" w:right="0"/>
        <w:jc w:val="left"/>
        <w:rPr/>
      </w:pPr>
      <w:r>
        <w:rPr/>
        <w:t>Washington, George</w:t>
      </w:r>
    </w:p>
    <w:p>
      <w:pPr>
        <w:pStyle w:val="BodyText"/>
        <w:bidi w:val="0"/>
        <w:spacing w:before="0" w:after="283"/>
        <w:jc w:val="left"/>
        <w:rPr/>
      </w:pPr>
      <w:r>
        <w:rPr/>
        <w:t>Weber, Max</w:t>
      </w:r>
    </w:p>
    <w:p>
      <w:pPr>
        <w:pStyle w:val="BodyText"/>
        <w:bidi w:val="0"/>
        <w:spacing w:before="0" w:after="283"/>
        <w:jc w:val="left"/>
        <w:rPr/>
      </w:pPr>
      <w:r>
        <w:rPr/>
        <w:t>Weiner, Norbert</w:t>
      </w:r>
    </w:p>
    <w:p>
      <w:pPr>
        <w:pStyle w:val="BodyText"/>
        <w:bidi w:val="0"/>
        <w:spacing w:before="0" w:after="283"/>
        <w:jc w:val="left"/>
        <w:rPr/>
      </w:pPr>
      <w:r>
        <w:rPr/>
        <w:t>Wells, H. G.</w:t>
      </w:r>
    </w:p>
    <w:p>
      <w:pPr>
        <w:pStyle w:val="BodyText"/>
        <w:bidi w:val="0"/>
        <w:spacing w:before="0" w:after="283"/>
        <w:jc w:val="left"/>
        <w:rPr/>
      </w:pPr>
      <w:r>
        <w:rPr/>
        <w:t>White, Gilbert</w:t>
      </w:r>
    </w:p>
    <w:p>
      <w:pPr>
        <w:pStyle w:val="BodyText"/>
        <w:bidi w:val="0"/>
        <w:spacing w:before="0" w:after="283"/>
        <w:jc w:val="left"/>
        <w:rPr/>
      </w:pPr>
      <w:r>
        <w:rPr/>
        <w:t>Wilson, E O.</w:t>
      </w:r>
    </w:p>
    <w:p>
      <w:pPr>
        <w:pStyle w:val="BodyText"/>
        <w:bidi w:val="0"/>
        <w:spacing w:before="0" w:after="283"/>
        <w:jc w:val="left"/>
        <w:rPr/>
      </w:pPr>
      <w:r>
        <w:rPr/>
        <w:t>Winchester, Simon</w:t>
      </w:r>
    </w:p>
    <w:p>
      <w:pPr>
        <w:pStyle w:val="BodyText"/>
        <w:bidi w:val="0"/>
        <w:spacing w:before="0" w:after="283"/>
        <w:jc w:val="left"/>
        <w:rPr/>
      </w:pPr>
      <w:r>
        <w:rPr/>
        <w:t>Wittgenstein, Ludwig</w:t>
      </w:r>
    </w:p>
    <w:p>
      <w:pPr>
        <w:pStyle w:val="BodyText"/>
        <w:bidi w:val="0"/>
        <w:spacing w:before="0" w:after="283"/>
        <w:jc w:val="left"/>
        <w:rPr/>
      </w:pPr>
      <w:r>
        <w:rPr/>
        <w:t>Wolf, Alison</w:t>
      </w:r>
    </w:p>
    <w:p>
      <w:pPr>
        <w:pStyle w:val="BodyText"/>
        <w:bidi w:val="0"/>
        <w:spacing w:before="0" w:after="283"/>
        <w:jc w:val="left"/>
        <w:rPr/>
      </w:pPr>
      <w:r>
        <w:rPr/>
        <w:t>Woolf, Leonard e Virginia</w:t>
      </w:r>
    </w:p>
    <w:p>
      <w:pPr>
        <w:pStyle w:val="BodyText"/>
        <w:bidi w:val="0"/>
        <w:spacing w:before="0" w:after="283"/>
        <w:jc w:val="left"/>
        <w:rPr/>
      </w:pPr>
      <w:r>
        <w:rPr/>
        <w:t>Wooton, David</w:t>
      </w:r>
    </w:p>
    <w:p>
      <w:pPr>
        <w:pStyle w:val="BodyText"/>
        <w:bidi w:val="0"/>
        <w:spacing w:before="0" w:after="283"/>
        <w:jc w:val="left"/>
        <w:rPr/>
      </w:pPr>
      <w:r>
        <w:rPr/>
        <w:t>Wyatt, John</w:t>
      </w:r>
    </w:p>
    <w:p>
      <w:pPr>
        <w:pStyle w:val="BodyText"/>
        <w:bidi w:val="0"/>
        <w:spacing w:before="0" w:after="283"/>
        <w:jc w:val="left"/>
        <w:rPr/>
      </w:pPr>
      <w:r>
        <w:rPr/>
        <w:t>Shah do Irã</w:t>
      </w:r>
    </w:p>
    <w:p>
      <w:pPr>
        <w:pStyle w:val="BodyText"/>
        <w:bidi w:val="0"/>
        <w:spacing w:before="0" w:after="283"/>
        <w:jc w:val="left"/>
        <w:rPr/>
      </w:pPr>
      <w:r>
        <w:rPr/>
        <w:t>Xenofonte</w:t>
      </w:r>
    </w:p>
    <w:p>
      <w:pPr>
        <w:pStyle w:val="BodyText"/>
        <w:bidi w:val="0"/>
        <w:spacing w:before="0" w:after="283"/>
        <w:jc w:val="left"/>
        <w:rPr/>
      </w:pPr>
      <w:r>
        <w:rPr/>
        <w:t>Xin Meng</w:t>
      </w:r>
    </w:p>
    <w:p>
      <w:pPr>
        <w:pStyle w:val="BodyText"/>
        <w:bidi w:val="0"/>
        <w:spacing w:before="0" w:after="283"/>
        <w:jc w:val="left"/>
        <w:rPr/>
      </w:pPr>
      <w:r>
        <w:rPr/>
        <w:t>Yared, Pierre</w:t>
      </w:r>
    </w:p>
    <w:p>
      <w:pPr>
        <w:pStyle w:val="BodyText"/>
        <w:bidi w:val="0"/>
        <w:spacing w:before="0" w:after="283"/>
        <w:jc w:val="left"/>
        <w:rPr/>
      </w:pPr>
      <w:r>
        <w:rPr/>
        <w:t>Young, Stan</w:t>
      </w:r>
    </w:p>
    <w:p>
      <w:pPr>
        <w:pStyle w:val="BodyText"/>
        <w:bidi w:val="0"/>
        <w:spacing w:before="0" w:after="283"/>
        <w:jc w:val="left"/>
        <w:rPr/>
      </w:pPr>
      <w:r>
        <w:rPr/>
        <w:t>Zeno de Kition</w:t>
      </w:r>
    </w:p>
    <w:p>
      <w:pPr>
        <w:pStyle w:val="BodyText"/>
        <w:bidi w:val="0"/>
        <w:spacing w:before="0" w:after="283"/>
        <w:jc w:val="left"/>
        <w:rPr/>
      </w:pPr>
      <w:r>
        <w:rPr/>
        <w:t>Zenóbio</w:t>
      </w:r>
    </w:p>
    <w:p>
      <w:pPr>
        <w:pStyle w:val="BodyText"/>
        <w:bidi w:val="0"/>
        <w:spacing w:before="0" w:after="283"/>
        <w:jc w:val="left"/>
        <w:rPr/>
      </w:pPr>
      <w:r>
        <w:rPr/>
        <w:t>Zola, Émile</w:t>
      </w:r>
    </w:p>
    <w:p>
      <w:pPr>
        <w:pStyle w:val="BodyText"/>
        <w:bidi w:val="0"/>
        <w:spacing w:before="0" w:after="283"/>
        <w:jc w:val="left"/>
        <w:rPr/>
      </w:pPr>
      <w:r>
        <w:rPr/>
        <w:t>Zweig, Stefan</w:t>
      </w:r>
    </w:p>
    <w:p>
      <w:pPr>
        <w:pStyle w:val="BodyText"/>
        <w:bidi w:val="0"/>
        <w:ind w:hanging="0" w:left="0" w:right="0"/>
        <w:jc w:val="left"/>
        <w:rPr/>
      </w:pPr>
      <w:r>
        <w:rPr/>
        <w:t>Este e-book foi desenvolvido em formato ePub pela Distribuidora Record de</w:t>
      </w:r>
    </w:p>
    <w:p>
      <w:pPr>
        <w:pStyle w:val="BodyText"/>
        <w:bidi w:val="0"/>
        <w:spacing w:before="0" w:after="283"/>
        <w:jc w:val="left"/>
        <w:rPr/>
      </w:pPr>
      <w:r>
        <w:rPr/>
        <w:t>Serviços de Imprensa S.A.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Antifrágil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Sinopse do livro</w:t>
      </w:r>
    </w:p>
    <w:p>
      <w:pPr>
        <w:pStyle w:val="BodyText"/>
        <w:bidi w:val="0"/>
        <w:spacing w:before="0" w:after="283"/>
        <w:jc w:val="left"/>
        <w:rPr/>
      </w:pPr>
      <w:r>
        <w:rPr/>
        <w:t>http://www.record.com.br/livro_sinopse.asp?id_livro=28232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Wikipedia do livro</w:t>
      </w:r>
    </w:p>
    <w:p>
      <w:pPr>
        <w:pStyle w:val="BodyText"/>
        <w:bidi w:val="0"/>
        <w:spacing w:before="0" w:after="283"/>
        <w:jc w:val="left"/>
        <w:rPr/>
      </w:pPr>
      <w:r>
        <w:rPr/>
        <w:t>http://pt.wikipedia.org/wiki/Antifragil:_Coisas_que_se_beneficiam_com_o_cao</w:t>
      </w:r>
    </w:p>
    <w:p>
      <w:pPr>
        <w:pStyle w:val="BodyText"/>
        <w:bidi w:val="0"/>
        <w:spacing w:before="0" w:after="283"/>
        <w:jc w:val="left"/>
        <w:rPr/>
      </w:pPr>
      <w:r>
        <w:rPr/>
        <w:t>s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Wikipedia do autor</w:t>
      </w:r>
    </w:p>
    <w:p>
      <w:pPr>
        <w:pStyle w:val="BodyText"/>
        <w:bidi w:val="0"/>
        <w:spacing w:before="0" w:after="283"/>
        <w:jc w:val="left"/>
        <w:rPr/>
      </w:pPr>
      <w:r>
        <w:rPr/>
        <w:t>http://pt.wikipedia.org/wiki/Nassim_Nicholas_Taleb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Facebook do autor</w:t>
      </w:r>
    </w:p>
    <w:p>
      <w:pPr>
        <w:pStyle w:val="BodyText"/>
        <w:bidi w:val="0"/>
        <w:spacing w:before="0" w:after="283"/>
        <w:jc w:val="left"/>
        <w:rPr/>
      </w:pPr>
      <w:r>
        <w:rPr/>
        <w:t>https://www.facebook.com/pages/Nassim-Nicholas-Taleb/13012333374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Site do autor</w:t>
      </w:r>
    </w:p>
    <w:p>
      <w:pPr>
        <w:pStyle w:val="BodyText"/>
        <w:bidi w:val="0"/>
        <w:spacing w:before="0" w:after="283"/>
        <w:jc w:val="left"/>
        <w:rPr/>
      </w:pPr>
      <w:r>
        <w:rPr/>
        <w:t>http://www.fooledbyrandomness.com/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Vídeo palestra do autor</w:t>
      </w:r>
    </w:p>
    <w:p>
      <w:pPr>
        <w:pStyle w:val="BodyText"/>
        <w:bidi w:val="0"/>
        <w:spacing w:before="0" w:after="283"/>
        <w:jc w:val="left"/>
        <w:rPr/>
      </w:pPr>
      <w:r>
        <w:rPr/>
        <w:t>https://www.youtube.com/watch?v=k4MhC5tcEv0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Twitter do autor</w:t>
      </w:r>
    </w:p>
    <w:p>
      <w:pPr>
        <w:pStyle w:val="BodyText"/>
        <w:bidi w:val="0"/>
        <w:spacing w:before="0" w:after="283"/>
        <w:jc w:val="left"/>
        <w:rPr/>
      </w:pPr>
      <w:r>
        <w:rPr/>
        <w:t>https://twitter.com/nntaleb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Good reads do autor</w:t>
      </w:r>
    </w:p>
    <w:p>
      <w:pPr>
        <w:pStyle w:val="BodyText"/>
        <w:bidi w:val="0"/>
        <w:spacing w:before="0" w:after="283"/>
        <w:jc w:val="left"/>
        <w:rPr/>
      </w:pPr>
      <w:r>
        <w:rPr/>
        <w:t>http://www.goodreads.com/author/show/21559.Nassim_Nicholas_Taleb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ial Unicode MS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Arial Unicode MS" w:cs="Lucida Sans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List">
    <w:name w:val="List"/>
    <w:basedOn w:val="BodyText"/>
    <w:pPr/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LibreOffice/25.2.3.2$Linux_AARCH64 LibreOffice_project/520$Build-2</Application>
  <AppVersion>15.0000</AppVersion>
  <Pages>79</Pages>
  <Words>196942</Words>
  <Characters>1059527</Characters>
  <CharactersWithSpaces>1233245</CharactersWithSpaces>
  <Paragraphs>24891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Antifrágil</dc:title>
</cp:coreProperties>
</file>