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31A" w14:textId="0487F1D6" w:rsidR="002B0DD9" w:rsidRDefault="006B4389" w:rsidP="006B4389">
      <w:pPr>
        <w:pStyle w:val="Ttulo"/>
        <w:rPr>
          <w:lang w:val="es-MX"/>
        </w:rPr>
      </w:pPr>
      <w:r>
        <w:rPr>
          <w:lang w:val="es-MX"/>
        </w:rPr>
        <w:t>Informe del Trabajo Practico Especial de Programación 3</w:t>
      </w:r>
    </w:p>
    <w:p w14:paraId="6E556027" w14:textId="5C56A7F6" w:rsidR="006B4389" w:rsidRDefault="006B4389" w:rsidP="006B4389">
      <w:pPr>
        <w:rPr>
          <w:lang w:val="es-MX"/>
        </w:rPr>
      </w:pPr>
    </w:p>
    <w:p w14:paraId="03766283" w14:textId="6FADDC68" w:rsidR="006B4389" w:rsidRDefault="006B4389" w:rsidP="006B4389">
      <w:pPr>
        <w:rPr>
          <w:lang w:val="es-MX"/>
        </w:rPr>
      </w:pPr>
    </w:p>
    <w:p w14:paraId="7BED710C" w14:textId="725F2833" w:rsidR="006B4389" w:rsidRDefault="008D6E7C" w:rsidP="006B4389">
      <w:pPr>
        <w:rPr>
          <w:lang w:val="es-MX"/>
        </w:rPr>
      </w:pPr>
      <w:r w:rsidRPr="00AD667A">
        <w:rPr>
          <w:noProof/>
        </w:rPr>
        <w:drawing>
          <wp:inline distT="0" distB="0" distL="0" distR="0" wp14:anchorId="4E22B005" wp14:editId="480E9461">
            <wp:extent cx="5400040" cy="141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9FF" w14:textId="211A32E3" w:rsidR="008D6E7C" w:rsidRDefault="008D6E7C" w:rsidP="006B4389">
      <w:pPr>
        <w:rPr>
          <w:lang w:val="es-MX"/>
        </w:rPr>
      </w:pPr>
    </w:p>
    <w:p w14:paraId="051EF2CE" w14:textId="0F556F21" w:rsidR="00EE0508" w:rsidRDefault="00EE0508" w:rsidP="006B4389">
      <w:pPr>
        <w:rPr>
          <w:lang w:val="es-MX"/>
        </w:rPr>
      </w:pPr>
    </w:p>
    <w:p w14:paraId="1223CA77" w14:textId="0863FB41" w:rsidR="00EE0508" w:rsidRDefault="00533C63" w:rsidP="00EE0508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Autores</w:t>
      </w:r>
      <w:r w:rsidR="00EE0508">
        <w:rPr>
          <w:rFonts w:ascii="TrebuchetMS" w:hAnsi="TrebuchetMS" w:cs="TrebuchetMS"/>
          <w:sz w:val="42"/>
          <w:szCs w:val="42"/>
        </w:rPr>
        <w:t>:</w:t>
      </w:r>
    </w:p>
    <w:p w14:paraId="021B04C9" w14:textId="40ADF2AD" w:rsidR="00EE0508" w:rsidRPr="00CF5C9B" w:rsidRDefault="00EE0508" w:rsidP="00EE0508">
      <w:pPr>
        <w:pStyle w:val="Prrafodelista"/>
        <w:numPr>
          <w:ilvl w:val="0"/>
          <w:numId w:val="1"/>
        </w:numPr>
      </w:pPr>
      <w:r>
        <w:t>Leandro Ovejero (</w:t>
      </w:r>
      <w:r w:rsidR="00EA617A">
        <w:rPr>
          <w:rFonts w:ascii="Roboto" w:hAnsi="Roboto"/>
          <w:color w:val="202124"/>
          <w:sz w:val="20"/>
          <w:szCs w:val="20"/>
          <w:shd w:val="clear" w:color="auto" w:fill="FFFFFF"/>
        </w:rPr>
        <w:t>lovejero@alumnos.exa.unicen.edu.ar</w:t>
      </w:r>
      <w:r>
        <w:rPr>
          <w:rFonts w:ascii="Arial" w:hAnsi="Arial" w:cs="Arial"/>
          <w:sz w:val="20"/>
          <w:szCs w:val="20"/>
        </w:rPr>
        <w:t>)</w:t>
      </w:r>
    </w:p>
    <w:p w14:paraId="6193466B" w14:textId="7B075DAC" w:rsidR="00EE0508" w:rsidRPr="004421B9" w:rsidRDefault="00EE0508" w:rsidP="00EE0508">
      <w:pPr>
        <w:pStyle w:val="Prrafodelista"/>
        <w:numPr>
          <w:ilvl w:val="0"/>
          <w:numId w:val="1"/>
        </w:numPr>
      </w:pPr>
      <w:proofErr w:type="spellStart"/>
      <w:r>
        <w:rPr>
          <w:rFonts w:ascii="Arial" w:hAnsi="Arial" w:cs="Arial"/>
          <w:sz w:val="20"/>
          <w:szCs w:val="20"/>
        </w:rPr>
        <w:t>Caroseli</w:t>
      </w:r>
      <w:proofErr w:type="spellEnd"/>
      <w:r>
        <w:rPr>
          <w:rFonts w:ascii="Arial" w:hAnsi="Arial" w:cs="Arial"/>
          <w:sz w:val="20"/>
          <w:szCs w:val="20"/>
        </w:rPr>
        <w:t xml:space="preserve"> Nahuel (</w:t>
      </w:r>
      <w:hyperlink r:id="rId6" w:history="1">
        <w:r w:rsidRPr="00C521D2">
          <w:rPr>
            <w:rStyle w:val="Hipervnculo"/>
            <w:rFonts w:ascii="Arial" w:hAnsi="Arial" w:cs="Arial"/>
            <w:sz w:val="20"/>
            <w:szCs w:val="20"/>
          </w:rPr>
          <w:t>nahucaroseli2100@gmail.com</w:t>
        </w:r>
      </w:hyperlink>
      <w:r>
        <w:rPr>
          <w:rFonts w:ascii="Arial" w:hAnsi="Arial" w:cs="Arial"/>
          <w:sz w:val="20"/>
          <w:szCs w:val="20"/>
        </w:rPr>
        <w:t>)</w:t>
      </w:r>
    </w:p>
    <w:p w14:paraId="0A497634" w14:textId="3F4861E9" w:rsidR="004421B9" w:rsidRDefault="004421B9" w:rsidP="004421B9">
      <w:pPr>
        <w:ind w:left="360"/>
      </w:pPr>
    </w:p>
    <w:p w14:paraId="7E57644B" w14:textId="77777777" w:rsidR="00196CC9" w:rsidRDefault="002B1157" w:rsidP="002B1157">
      <w:pPr>
        <w:rPr>
          <w:rFonts w:ascii="TrebuchetMS" w:hAnsi="TrebuchetMS" w:cs="TrebuchetMS"/>
          <w:sz w:val="42"/>
          <w:szCs w:val="42"/>
        </w:rPr>
      </w:pPr>
      <w:proofErr w:type="spellStart"/>
      <w:r w:rsidRPr="002B1157">
        <w:rPr>
          <w:rFonts w:ascii="TrebuchetMS" w:hAnsi="TrebuchetMS" w:cs="TrebuchetMS"/>
          <w:sz w:val="42"/>
          <w:szCs w:val="42"/>
        </w:rPr>
        <w:t>Nro</w:t>
      </w:r>
      <w:proofErr w:type="spellEnd"/>
      <w:r w:rsidRPr="002B1157">
        <w:rPr>
          <w:rFonts w:ascii="TrebuchetMS" w:hAnsi="TrebuchetMS" w:cs="TrebuchetMS"/>
          <w:sz w:val="42"/>
          <w:szCs w:val="42"/>
        </w:rPr>
        <w:t xml:space="preserve"> de Entrega</w:t>
      </w:r>
      <w:r w:rsidR="00BC1890">
        <w:rPr>
          <w:rFonts w:ascii="TrebuchetMS" w:hAnsi="TrebuchetMS" w:cs="TrebuchetMS"/>
          <w:sz w:val="42"/>
          <w:szCs w:val="42"/>
        </w:rPr>
        <w:t xml:space="preserve">: </w:t>
      </w:r>
      <w:r w:rsidR="00025DCF">
        <w:rPr>
          <w:rFonts w:ascii="TrebuchetMS" w:hAnsi="TrebuchetMS" w:cs="TrebuchetMS"/>
          <w:sz w:val="42"/>
          <w:szCs w:val="42"/>
        </w:rPr>
        <w:t>1</w:t>
      </w:r>
      <w:r w:rsidR="00EF4300">
        <w:rPr>
          <w:rFonts w:ascii="TrebuchetMS" w:hAnsi="TrebuchetMS" w:cs="TrebuchetMS"/>
          <w:sz w:val="42"/>
          <w:szCs w:val="42"/>
        </w:rPr>
        <w:t xml:space="preserve"> </w:t>
      </w:r>
    </w:p>
    <w:p w14:paraId="75542254" w14:textId="77777777" w:rsidR="00942277" w:rsidRDefault="00942277" w:rsidP="002B1157">
      <w:pPr>
        <w:rPr>
          <w:rFonts w:ascii="TrebuchetMS" w:hAnsi="TrebuchetMS" w:cs="TrebuchetMS"/>
          <w:sz w:val="42"/>
          <w:szCs w:val="42"/>
        </w:rPr>
      </w:pPr>
    </w:p>
    <w:p w14:paraId="5F9D8034" w14:textId="56542674" w:rsidR="00BE6D8C" w:rsidRDefault="00EF430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Grupo 7</w:t>
      </w:r>
    </w:p>
    <w:p w14:paraId="32EF0C5C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53A15FB4" w14:textId="17B9FA9E" w:rsidR="009A48B1" w:rsidRDefault="00BC189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Carrera: TUDAI</w:t>
      </w:r>
    </w:p>
    <w:p w14:paraId="54D04707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16F3A6A0" w14:textId="39E97666" w:rsidR="00707470" w:rsidRDefault="0070747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Facultad: Facultad de Ciencias Exactas</w:t>
      </w:r>
    </w:p>
    <w:p w14:paraId="4C700670" w14:textId="3E6922BF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56F755E0" w14:textId="02D8570A" w:rsidR="00490E1F" w:rsidRDefault="00A5619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Fecha de entrega: 03/0</w:t>
      </w:r>
      <w:r w:rsidR="0007610A">
        <w:rPr>
          <w:rFonts w:ascii="TrebuchetMS" w:hAnsi="TrebuchetMS" w:cs="TrebuchetMS"/>
          <w:sz w:val="42"/>
          <w:szCs w:val="42"/>
        </w:rPr>
        <w:t>6</w:t>
      </w:r>
      <w:r>
        <w:rPr>
          <w:rFonts w:ascii="TrebuchetMS" w:hAnsi="TrebuchetMS" w:cs="TrebuchetMS"/>
          <w:sz w:val="42"/>
          <w:szCs w:val="42"/>
        </w:rPr>
        <w:t>/2022</w:t>
      </w:r>
    </w:p>
    <w:p w14:paraId="1B6ADF37" w14:textId="230A7A6C" w:rsidR="003610CE" w:rsidRDefault="00C444C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lastRenderedPageBreak/>
        <w:t>Introducción</w:t>
      </w:r>
    </w:p>
    <w:p w14:paraId="37DD9648" w14:textId="1C5F3974" w:rsidR="00160A75" w:rsidRDefault="00C444C8" w:rsidP="002A02F0">
      <w:pPr>
        <w:jc w:val="both"/>
      </w:pPr>
      <w:r>
        <w:t xml:space="preserve">En el presente informe se </w:t>
      </w:r>
      <w:r w:rsidR="007561D4">
        <w:t>elaboró</w:t>
      </w:r>
      <w:r>
        <w:t xml:space="preserve"> una aplicación la cual consiste en realizar un buscador de libros ingresando </w:t>
      </w:r>
      <w:r w:rsidR="007561D4">
        <w:t>géneros</w:t>
      </w:r>
      <w:r w:rsidR="00EE31F5">
        <w:t>. La aplicación recibe Libros mediante un archivo CSV</w:t>
      </w:r>
      <w:r w:rsidR="006D5D21">
        <w:t xml:space="preserve">, el cual contiene </w:t>
      </w:r>
      <w:r w:rsidR="00DF1D80">
        <w:t>título</w:t>
      </w:r>
      <w:r w:rsidR="006D5D21">
        <w:t xml:space="preserve"> del libro, autor del libro, páginas del libro y los géneros de a los que pertenece el libro.</w:t>
      </w:r>
    </w:p>
    <w:p w14:paraId="71A59293" w14:textId="50E8F76E" w:rsidR="0017700E" w:rsidRPr="004C418E" w:rsidRDefault="00160A75" w:rsidP="00C444C8">
      <w:pPr>
        <w:rPr>
          <w:rFonts w:ascii="TrebuchetMS" w:hAnsi="TrebuchetMS" w:cs="TrebuchetMS"/>
          <w:sz w:val="42"/>
          <w:szCs w:val="42"/>
        </w:rPr>
      </w:pPr>
      <w:r w:rsidRPr="00160A75">
        <w:rPr>
          <w:rFonts w:ascii="TrebuchetMS" w:hAnsi="TrebuchetMS" w:cs="TrebuchetMS"/>
          <w:sz w:val="42"/>
          <w:szCs w:val="42"/>
        </w:rPr>
        <w:t>Desarrollo</w:t>
      </w:r>
      <w:r>
        <w:rPr>
          <w:rFonts w:ascii="TrebuchetMS" w:hAnsi="TrebuchetMS" w:cs="TrebuchetMS"/>
          <w:sz w:val="42"/>
          <w:szCs w:val="42"/>
        </w:rPr>
        <w:t xml:space="preserve"> y Análisis</w:t>
      </w:r>
    </w:p>
    <w:p w14:paraId="4B2A4994" w14:textId="244E3792" w:rsidR="00DA6F5F" w:rsidRDefault="00DA6F5F" w:rsidP="002A02F0">
      <w:pPr>
        <w:jc w:val="both"/>
      </w:pPr>
      <w:r w:rsidRPr="003F252A">
        <w:t xml:space="preserve">Se </w:t>
      </w:r>
      <w:r w:rsidR="003F252A" w:rsidRPr="003F252A">
        <w:t>eligió</w:t>
      </w:r>
      <w:r w:rsidRPr="003F252A">
        <w:t xml:space="preserve"> un árbol binario</w:t>
      </w:r>
      <w:r w:rsidR="00163ED1" w:rsidRPr="003F252A">
        <w:t xml:space="preserve"> </w:t>
      </w:r>
      <w:r w:rsidR="00F02B68">
        <w:t xml:space="preserve">de </w:t>
      </w:r>
      <w:r w:rsidR="00D61A3D">
        <w:t>búsqueda</w:t>
      </w:r>
      <w:r w:rsidR="00891A33">
        <w:t xml:space="preserve"> ya que su estructura nos facilita una búsqueda más rápida y su costo de operación en todas las estructuras que se nos brindo </w:t>
      </w:r>
      <w:r w:rsidR="00DA3526">
        <w:t>es de log</w:t>
      </w:r>
      <w:r w:rsidR="00392853">
        <w:t xml:space="preserve"> en base 2 de </w:t>
      </w:r>
      <w:r w:rsidR="0063526C">
        <w:t>a(</w:t>
      </w:r>
      <w:r w:rsidR="005C1D1C">
        <w:t xml:space="preserve">altura del </w:t>
      </w:r>
      <w:r w:rsidR="00B05D17">
        <w:t>árbol</w:t>
      </w:r>
      <w:r w:rsidR="0063526C">
        <w:t>)</w:t>
      </w:r>
      <w:r w:rsidR="00B96F80">
        <w:t>.</w:t>
      </w:r>
      <w:r w:rsidR="00CC210C">
        <w:t xml:space="preserve"> Lo que indica que su costo </w:t>
      </w:r>
      <w:r w:rsidR="00127D67">
        <w:t xml:space="preserve">al realizar una búsqueda es </w:t>
      </w:r>
      <w:r w:rsidR="00535CA0">
        <w:t>más</w:t>
      </w:r>
      <w:r w:rsidR="00127D67">
        <w:t xml:space="preserve"> barato, pero </w:t>
      </w:r>
      <w:r w:rsidR="0070344D">
        <w:t xml:space="preserve">al agregar tarda un poco </w:t>
      </w:r>
      <w:r w:rsidR="00535CA0">
        <w:t>más</w:t>
      </w:r>
      <w:r w:rsidR="0070344D">
        <w:t xml:space="preserve"> </w:t>
      </w:r>
      <w:r w:rsidR="003F58AE">
        <w:t xml:space="preserve">a </w:t>
      </w:r>
      <w:r w:rsidR="000A6DBE">
        <w:t>comparación</w:t>
      </w:r>
      <w:r w:rsidR="003F58AE">
        <w:t xml:space="preserve"> de las otras estructuras</w:t>
      </w:r>
      <w:r w:rsidR="00D66679">
        <w:t>.</w:t>
      </w:r>
    </w:p>
    <w:p w14:paraId="324BF176" w14:textId="267AF963" w:rsidR="00D61A3D" w:rsidRDefault="00D61A3D" w:rsidP="00C444C8"/>
    <w:p w14:paraId="56BE034F" w14:textId="1912AE31" w:rsidR="00D61A3D" w:rsidRDefault="002E3046" w:rsidP="00C444C8">
      <w:pPr>
        <w:rPr>
          <w:rFonts w:ascii="TrebuchetMS" w:hAnsi="TrebuchetMS" w:cs="TrebuchetMS"/>
          <w:sz w:val="42"/>
          <w:szCs w:val="42"/>
        </w:rPr>
      </w:pPr>
      <w:r w:rsidRPr="00F92A1D">
        <w:rPr>
          <w:rFonts w:ascii="TrebuchetMS" w:hAnsi="TrebuchetMS" w:cs="TrebuchetMS"/>
          <w:sz w:val="42"/>
          <w:szCs w:val="42"/>
        </w:rPr>
        <w:t xml:space="preserve">Tiempo de ejecución en el </w:t>
      </w:r>
      <w:r w:rsidR="00F92A1D" w:rsidRPr="00F92A1D">
        <w:rPr>
          <w:rFonts w:ascii="TrebuchetMS" w:hAnsi="TrebuchetMS" w:cs="TrebuchetMS"/>
          <w:sz w:val="42"/>
          <w:szCs w:val="42"/>
        </w:rPr>
        <w:t>Árbol</w:t>
      </w:r>
    </w:p>
    <w:p w14:paraId="7CB13CA1" w14:textId="5EBDED57" w:rsidR="004C418E" w:rsidRPr="00F92A1D" w:rsidRDefault="00351208" w:rsidP="00C444C8">
      <w:pPr>
        <w:rPr>
          <w:rFonts w:ascii="TrebuchetMS" w:hAnsi="TrebuchetMS" w:cs="TrebuchetMS"/>
          <w:sz w:val="42"/>
          <w:szCs w:val="42"/>
        </w:rPr>
      </w:pPr>
      <w:r>
        <w:rPr>
          <w:noProof/>
        </w:rPr>
        <w:drawing>
          <wp:inline distT="0" distB="0" distL="0" distR="0" wp14:anchorId="3746FF5E" wp14:editId="39BF8E0B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E1A09CB-01DC-42F5-8629-CA7D2C5AF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4A439" w14:textId="0BA6A8B5" w:rsidR="00F92A1D" w:rsidRDefault="004D4356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Para medir el tiempo de ejecución de los archivos se </w:t>
      </w:r>
      <w:r w:rsidR="003F6F28">
        <w:t>utilizó</w:t>
      </w:r>
      <w:r>
        <w:t xml:space="preserve"> la función</w:t>
      </w:r>
      <w:r w:rsidR="002A02F0">
        <w:t xml:space="preserve"> </w:t>
      </w:r>
      <w:proofErr w:type="spellStart"/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>System.currentTimeMillis</w:t>
      </w:r>
      <w:proofErr w:type="spellEnd"/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>() que devuelve el tiempo en milisegundos</w:t>
      </w:r>
      <w:r w:rsidR="00D919B7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B8C5754" w14:textId="213806E5" w:rsidR="00567063" w:rsidRDefault="00567063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dataset1 tardo: 1 milisegundo</w:t>
      </w:r>
      <w:r w:rsidR="00D0293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realizando </w:t>
      </w:r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una </w:t>
      </w:r>
      <w:proofErr w:type="spellStart"/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BC712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F5B3FC4" w14:textId="65C9C76A" w:rsidR="00D0293A" w:rsidRDefault="00D0293A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dataset2</w:t>
      </w:r>
      <w:r w:rsidR="00983CE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tardo: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 milisegundo realizando una </w:t>
      </w:r>
      <w:proofErr w:type="spellStart"/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por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333D4495" w14:textId="63F61835" w:rsidR="00E73065" w:rsidRDefault="00E73065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el archivo dataset3 tardo: 15 milisegundos realizando una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genero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“drama“</w:t>
      </w:r>
    </w:p>
    <w:p w14:paraId="4F4F98BF" w14:textId="179392EF" w:rsidR="00864F86" w:rsidRDefault="00CE1F9E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dataset4 tardo:</w:t>
      </w:r>
      <w:r w:rsidR="00A57AF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58</w:t>
      </w:r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milisegundos realizando una </w:t>
      </w:r>
      <w:proofErr w:type="spellStart"/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EFC2F4A" w14:textId="7E419566" w:rsidR="004E0D8D" w:rsidRDefault="004E0D8D" w:rsidP="00C444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2ED623F" w14:textId="67B69AC0" w:rsidR="00A07C45" w:rsidRPr="008828B2" w:rsidRDefault="003A4043" w:rsidP="00C444C8">
      <w:r>
        <w:t xml:space="preserve">Se puede visualizar que el tiempo de ejecución va aumentando </w:t>
      </w:r>
      <w:r w:rsidR="00C211A6">
        <w:t xml:space="preserve">de acuerdo a la cantidad de líneas </w:t>
      </w:r>
      <w:r w:rsidR="00316A3E">
        <w:t xml:space="preserve">que tiene el </w:t>
      </w:r>
      <w:proofErr w:type="spellStart"/>
      <w:r w:rsidR="00316A3E">
        <w:t>dataset</w:t>
      </w:r>
      <w:proofErr w:type="spellEnd"/>
      <w:r w:rsidR="00E80616">
        <w:t>.</w:t>
      </w:r>
    </w:p>
    <w:p w14:paraId="2ED83675" w14:textId="77777777" w:rsidR="008828B2" w:rsidRDefault="008828B2" w:rsidP="00C444C8">
      <w:pPr>
        <w:rPr>
          <w:rFonts w:ascii="TrebuchetMS" w:hAnsi="TrebuchetMS" w:cs="TrebuchetMS"/>
          <w:sz w:val="42"/>
          <w:szCs w:val="42"/>
        </w:rPr>
      </w:pPr>
    </w:p>
    <w:p w14:paraId="50FC3004" w14:textId="3AAA35A1" w:rsidR="00EB3DD6" w:rsidRDefault="00EB3DD6" w:rsidP="00C444C8">
      <w:pPr>
        <w:rPr>
          <w:rFonts w:ascii="TrebuchetMS" w:hAnsi="TrebuchetMS" w:cs="TrebuchetMS"/>
          <w:sz w:val="42"/>
          <w:szCs w:val="42"/>
        </w:rPr>
      </w:pPr>
      <w:r w:rsidRPr="00EB3DD6">
        <w:rPr>
          <w:rFonts w:ascii="TrebuchetMS" w:hAnsi="TrebuchetMS" w:cs="TrebuchetMS"/>
          <w:sz w:val="42"/>
          <w:szCs w:val="42"/>
        </w:rPr>
        <w:lastRenderedPageBreak/>
        <w:t>Conclusión</w:t>
      </w:r>
    </w:p>
    <w:p w14:paraId="07A97CCD" w14:textId="7EFEE34D" w:rsidR="00EB3DD6" w:rsidRPr="00A07C45" w:rsidRDefault="006317C5" w:rsidP="00403C80">
      <w:pPr>
        <w:jc w:val="both"/>
        <w:rPr>
          <w:sz w:val="24"/>
          <w:szCs w:val="24"/>
        </w:rPr>
      </w:pPr>
      <w:r w:rsidRPr="00A07C45">
        <w:rPr>
          <w:sz w:val="24"/>
          <w:szCs w:val="24"/>
        </w:rPr>
        <w:t>Al iniciar con el trabajo nos chocamos con el enunciado y estructuras a utilizar, la cual se nos dificulto bastante la implementación del CSV Reader,</w:t>
      </w:r>
      <w:r w:rsidR="006A559D" w:rsidRPr="00A07C45">
        <w:rPr>
          <w:sz w:val="24"/>
          <w:szCs w:val="24"/>
        </w:rPr>
        <w:t xml:space="preserve"> el cual es necesario para levantar los </w:t>
      </w:r>
      <w:proofErr w:type="spellStart"/>
      <w:r w:rsidR="006A559D" w:rsidRPr="00A07C45">
        <w:rPr>
          <w:sz w:val="24"/>
          <w:szCs w:val="24"/>
        </w:rPr>
        <w:t>datasets</w:t>
      </w:r>
      <w:proofErr w:type="spellEnd"/>
      <w:r w:rsidR="00427514" w:rsidRPr="00A07C45">
        <w:rPr>
          <w:sz w:val="24"/>
          <w:szCs w:val="24"/>
        </w:rPr>
        <w:t xml:space="preserve"> que contienen los libros</w:t>
      </w:r>
      <w:r w:rsidR="00510BC3" w:rsidRPr="00A07C45">
        <w:rPr>
          <w:sz w:val="24"/>
          <w:szCs w:val="24"/>
        </w:rPr>
        <w:t xml:space="preserve">. </w:t>
      </w:r>
      <w:r w:rsidR="00C015C6" w:rsidRPr="00A07C45">
        <w:rPr>
          <w:sz w:val="24"/>
          <w:szCs w:val="24"/>
        </w:rPr>
        <w:t xml:space="preserve">Nos </w:t>
      </w:r>
      <w:r w:rsidR="005F34DB" w:rsidRPr="00A07C45">
        <w:rPr>
          <w:sz w:val="24"/>
          <w:szCs w:val="24"/>
        </w:rPr>
        <w:t>llevó</w:t>
      </w:r>
      <w:r w:rsidR="00C015C6" w:rsidRPr="00A07C45">
        <w:rPr>
          <w:sz w:val="24"/>
          <w:szCs w:val="24"/>
        </w:rPr>
        <w:t xml:space="preserve"> un tiempo de investigación medianamente largo para implementar dicho código</w:t>
      </w:r>
      <w:r w:rsidR="00001867" w:rsidRPr="00A07C45">
        <w:rPr>
          <w:sz w:val="24"/>
          <w:szCs w:val="24"/>
        </w:rPr>
        <w:t>.</w:t>
      </w:r>
      <w:r w:rsidR="00812554" w:rsidRPr="00A07C45">
        <w:rPr>
          <w:sz w:val="24"/>
          <w:szCs w:val="24"/>
        </w:rPr>
        <w:t xml:space="preserve"> Una vez solucionado eso, empezamos con la implementación de nuestro </w:t>
      </w:r>
      <w:r w:rsidR="00174E95" w:rsidRPr="00A07C45">
        <w:rPr>
          <w:sz w:val="24"/>
          <w:szCs w:val="24"/>
        </w:rPr>
        <w:t>árbol</w:t>
      </w:r>
      <w:r w:rsidR="00812554" w:rsidRPr="00A07C45">
        <w:rPr>
          <w:sz w:val="24"/>
          <w:szCs w:val="24"/>
        </w:rPr>
        <w:t xml:space="preserve"> binario de </w:t>
      </w:r>
      <w:r w:rsidR="00174E95" w:rsidRPr="00A07C45">
        <w:rPr>
          <w:sz w:val="24"/>
          <w:szCs w:val="24"/>
        </w:rPr>
        <w:t>búsqueda</w:t>
      </w:r>
      <w:r w:rsidR="00602034" w:rsidRPr="00A07C45">
        <w:rPr>
          <w:sz w:val="24"/>
          <w:szCs w:val="24"/>
        </w:rPr>
        <w:t>,</w:t>
      </w:r>
      <w:r w:rsidR="003D561E" w:rsidRPr="00A07C45">
        <w:rPr>
          <w:sz w:val="24"/>
          <w:szCs w:val="24"/>
        </w:rPr>
        <w:t xml:space="preserve"> el cual resulto ser una implementación bastante sencilla </w:t>
      </w:r>
      <w:r w:rsidR="004424E8" w:rsidRPr="00A07C45">
        <w:rPr>
          <w:sz w:val="24"/>
          <w:szCs w:val="24"/>
        </w:rPr>
        <w:t>y entretenida</w:t>
      </w:r>
      <w:r w:rsidR="008B2A70" w:rsidRPr="00A07C45">
        <w:rPr>
          <w:sz w:val="24"/>
          <w:szCs w:val="24"/>
        </w:rPr>
        <w:t>.</w:t>
      </w:r>
      <w:r w:rsidR="00C015C6" w:rsidRPr="00A07C45">
        <w:rPr>
          <w:sz w:val="24"/>
          <w:szCs w:val="24"/>
        </w:rPr>
        <w:t xml:space="preserve"> </w:t>
      </w:r>
    </w:p>
    <w:p w14:paraId="274421D3" w14:textId="60124BF2" w:rsidR="000C4DBB" w:rsidRPr="00A07C45" w:rsidRDefault="001053DA" w:rsidP="00403C80">
      <w:pPr>
        <w:jc w:val="both"/>
        <w:rPr>
          <w:sz w:val="24"/>
          <w:szCs w:val="24"/>
        </w:rPr>
      </w:pPr>
      <w:r w:rsidRPr="00A07C45">
        <w:rPr>
          <w:sz w:val="24"/>
          <w:szCs w:val="24"/>
        </w:rPr>
        <w:t>Quedamos sorprendidos con los tiempos de ejecución de cada archivo</w:t>
      </w:r>
      <w:r w:rsidR="001745F0" w:rsidRPr="00A07C45">
        <w:rPr>
          <w:sz w:val="24"/>
          <w:szCs w:val="24"/>
        </w:rPr>
        <w:t xml:space="preserve"> </w:t>
      </w:r>
      <w:proofErr w:type="spellStart"/>
      <w:r w:rsidR="001745F0" w:rsidRPr="00A07C45">
        <w:rPr>
          <w:sz w:val="24"/>
          <w:szCs w:val="24"/>
        </w:rPr>
        <w:t>dataset</w:t>
      </w:r>
      <w:proofErr w:type="spellEnd"/>
      <w:r w:rsidR="001745F0" w:rsidRPr="00A07C45">
        <w:rPr>
          <w:sz w:val="24"/>
          <w:szCs w:val="24"/>
        </w:rPr>
        <w:t xml:space="preserve"> al realizar la </w:t>
      </w:r>
      <w:r w:rsidR="000F6B34" w:rsidRPr="00A07C45">
        <w:rPr>
          <w:sz w:val="24"/>
          <w:szCs w:val="24"/>
        </w:rPr>
        <w:t>búsqueda</w:t>
      </w:r>
      <w:r w:rsidR="0097763A" w:rsidRPr="00A07C45">
        <w:rPr>
          <w:sz w:val="24"/>
          <w:szCs w:val="24"/>
        </w:rPr>
        <w:t>, ya que hicimos diferentes pruebas en distintas computadoras y la diferencia de tiempo en milisegundos fue bastante notoria.</w:t>
      </w:r>
    </w:p>
    <w:p w14:paraId="14BC73D9" w14:textId="77777777" w:rsidR="00EB3DD6" w:rsidRPr="00EB3DD6" w:rsidRDefault="00EB3DD6" w:rsidP="00C444C8">
      <w:pPr>
        <w:rPr>
          <w:rFonts w:ascii="TrebuchetMS" w:hAnsi="TrebuchetMS" w:cs="TrebuchetMS"/>
          <w:sz w:val="42"/>
          <w:szCs w:val="42"/>
        </w:rPr>
      </w:pPr>
    </w:p>
    <w:p w14:paraId="2856EEE4" w14:textId="77777777" w:rsidR="00EB3DD6" w:rsidRDefault="00EB3DD6" w:rsidP="00C444C8"/>
    <w:p w14:paraId="387F46CB" w14:textId="05CBA49A" w:rsidR="008B4B74" w:rsidRDefault="008B4B74" w:rsidP="00C444C8"/>
    <w:p w14:paraId="70766D07" w14:textId="77777777" w:rsidR="008B4B74" w:rsidRDefault="008B4B74" w:rsidP="00C444C8"/>
    <w:p w14:paraId="5D2DFB69" w14:textId="4812C5BC" w:rsidR="00305C3E" w:rsidRDefault="00305C3E" w:rsidP="00C444C8"/>
    <w:p w14:paraId="133887EE" w14:textId="77777777" w:rsidR="00305C3E" w:rsidRDefault="00305C3E" w:rsidP="00C444C8"/>
    <w:p w14:paraId="0B560292" w14:textId="7DAD5BD9" w:rsidR="00FB6728" w:rsidRDefault="00FB6728" w:rsidP="00C444C8"/>
    <w:p w14:paraId="7EA9989A" w14:textId="77777777" w:rsidR="00FB6728" w:rsidRDefault="00FB6728" w:rsidP="00C444C8"/>
    <w:p w14:paraId="40293AB6" w14:textId="08BE22D3" w:rsidR="003259BB" w:rsidRDefault="003259BB" w:rsidP="00C444C8"/>
    <w:p w14:paraId="014AAFCE" w14:textId="77777777" w:rsidR="003259BB" w:rsidRDefault="003259BB" w:rsidP="00C444C8"/>
    <w:p w14:paraId="3694B10F" w14:textId="1E6619AF" w:rsidR="004C418E" w:rsidRDefault="004C418E" w:rsidP="00C444C8"/>
    <w:p w14:paraId="5A579D5A" w14:textId="3F91D32B" w:rsidR="004C418E" w:rsidRDefault="004C418E" w:rsidP="00C444C8">
      <w:pPr>
        <w:rPr>
          <w:rFonts w:ascii="TrebuchetMS" w:hAnsi="TrebuchetMS" w:cs="TrebuchetMS"/>
          <w:sz w:val="42"/>
          <w:szCs w:val="42"/>
        </w:rPr>
      </w:pPr>
    </w:p>
    <w:p w14:paraId="585EDE74" w14:textId="77777777" w:rsidR="00536970" w:rsidRDefault="00536970" w:rsidP="00C444C8"/>
    <w:p w14:paraId="792574B6" w14:textId="77777777" w:rsidR="00876885" w:rsidRDefault="00876885" w:rsidP="00C444C8"/>
    <w:p w14:paraId="6C341C57" w14:textId="26302985" w:rsidR="00F92A1D" w:rsidRDefault="00F92A1D" w:rsidP="00C444C8"/>
    <w:p w14:paraId="20B5AD28" w14:textId="77777777" w:rsidR="00F92A1D" w:rsidRDefault="00F92A1D" w:rsidP="00C444C8"/>
    <w:p w14:paraId="158F645F" w14:textId="390A57FE" w:rsidR="00D166DE" w:rsidRDefault="00D166DE" w:rsidP="00C444C8"/>
    <w:p w14:paraId="5CDE900D" w14:textId="77777777" w:rsidR="00D166DE" w:rsidRPr="003F252A" w:rsidRDefault="00D166DE" w:rsidP="00C444C8"/>
    <w:p w14:paraId="3EEA5EF8" w14:textId="77777777" w:rsidR="00DD2C96" w:rsidRPr="00C444C8" w:rsidRDefault="00DD2C96" w:rsidP="00FC6028">
      <w:pPr>
        <w:jc w:val="center"/>
      </w:pPr>
    </w:p>
    <w:p w14:paraId="1886DB9A" w14:textId="08A351C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C8506EC" w14:textId="7777777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716FC21" w14:textId="47D3731A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15F382B1" w14:textId="77777777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7929238B" w14:textId="77777777" w:rsidR="00BE6D8C" w:rsidRPr="002B1157" w:rsidRDefault="00BE6D8C" w:rsidP="002B1157">
      <w:pPr>
        <w:rPr>
          <w:rFonts w:ascii="TrebuchetMS" w:hAnsi="TrebuchetMS" w:cs="TrebuchetMS"/>
          <w:sz w:val="42"/>
          <w:szCs w:val="42"/>
        </w:rPr>
      </w:pPr>
    </w:p>
    <w:p w14:paraId="6A0167F0" w14:textId="7A042B8B" w:rsidR="00EE0508" w:rsidRPr="005B5B76" w:rsidRDefault="00EE0508" w:rsidP="00EE0508">
      <w:pPr>
        <w:pStyle w:val="Prrafodelista"/>
      </w:pPr>
    </w:p>
    <w:p w14:paraId="5B94F17F" w14:textId="7221B4D9" w:rsidR="00EE0508" w:rsidRPr="006B4389" w:rsidRDefault="00EE0508" w:rsidP="00EE0508">
      <w:pPr>
        <w:rPr>
          <w:lang w:val="es-MX"/>
        </w:rPr>
      </w:pPr>
    </w:p>
    <w:sectPr w:rsidR="00EE0508" w:rsidRPr="006B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98"/>
    <w:multiLevelType w:val="hybridMultilevel"/>
    <w:tmpl w:val="AC085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89"/>
    <w:rsid w:val="00001867"/>
    <w:rsid w:val="00025DCF"/>
    <w:rsid w:val="0007610A"/>
    <w:rsid w:val="00087F3F"/>
    <w:rsid w:val="0009672F"/>
    <w:rsid w:val="000A39A3"/>
    <w:rsid w:val="000A6DBE"/>
    <w:rsid w:val="000C4DBB"/>
    <w:rsid w:val="000F6B34"/>
    <w:rsid w:val="001053DA"/>
    <w:rsid w:val="00127D67"/>
    <w:rsid w:val="00160A75"/>
    <w:rsid w:val="00163ED1"/>
    <w:rsid w:val="001745F0"/>
    <w:rsid w:val="00174E95"/>
    <w:rsid w:val="0017700E"/>
    <w:rsid w:val="00196CC9"/>
    <w:rsid w:val="00264722"/>
    <w:rsid w:val="002A02F0"/>
    <w:rsid w:val="002B0DD9"/>
    <w:rsid w:val="002B1157"/>
    <w:rsid w:val="002C1718"/>
    <w:rsid w:val="002E3046"/>
    <w:rsid w:val="002F5964"/>
    <w:rsid w:val="00305C3E"/>
    <w:rsid w:val="00316A3E"/>
    <w:rsid w:val="003259BB"/>
    <w:rsid w:val="00351208"/>
    <w:rsid w:val="003610CE"/>
    <w:rsid w:val="00392853"/>
    <w:rsid w:val="003A4043"/>
    <w:rsid w:val="003D561E"/>
    <w:rsid w:val="003F252A"/>
    <w:rsid w:val="003F58AE"/>
    <w:rsid w:val="003F6F28"/>
    <w:rsid w:val="00403C80"/>
    <w:rsid w:val="00427514"/>
    <w:rsid w:val="004421B9"/>
    <w:rsid w:val="004424E8"/>
    <w:rsid w:val="00490E1F"/>
    <w:rsid w:val="004C418E"/>
    <w:rsid w:val="004D4356"/>
    <w:rsid w:val="004D5B05"/>
    <w:rsid w:val="004E0D8D"/>
    <w:rsid w:val="00510BC3"/>
    <w:rsid w:val="00533C63"/>
    <w:rsid w:val="00535CA0"/>
    <w:rsid w:val="00536970"/>
    <w:rsid w:val="00567063"/>
    <w:rsid w:val="00575875"/>
    <w:rsid w:val="0059530D"/>
    <w:rsid w:val="005C1D1C"/>
    <w:rsid w:val="005D74D2"/>
    <w:rsid w:val="005F34DB"/>
    <w:rsid w:val="005F7013"/>
    <w:rsid w:val="00602034"/>
    <w:rsid w:val="006317C5"/>
    <w:rsid w:val="0063526C"/>
    <w:rsid w:val="006A559D"/>
    <w:rsid w:val="006B4389"/>
    <w:rsid w:val="006D5D21"/>
    <w:rsid w:val="006E05C2"/>
    <w:rsid w:val="0070344D"/>
    <w:rsid w:val="007065A0"/>
    <w:rsid w:val="00707470"/>
    <w:rsid w:val="00731F63"/>
    <w:rsid w:val="007360F5"/>
    <w:rsid w:val="007561D4"/>
    <w:rsid w:val="007A4E94"/>
    <w:rsid w:val="00812554"/>
    <w:rsid w:val="00864F86"/>
    <w:rsid w:val="00867F70"/>
    <w:rsid w:val="00876885"/>
    <w:rsid w:val="008828B2"/>
    <w:rsid w:val="00891A33"/>
    <w:rsid w:val="008B2A70"/>
    <w:rsid w:val="008B4B74"/>
    <w:rsid w:val="008C7786"/>
    <w:rsid w:val="008D6E7C"/>
    <w:rsid w:val="00942277"/>
    <w:rsid w:val="0097763A"/>
    <w:rsid w:val="00983CE7"/>
    <w:rsid w:val="009A48B1"/>
    <w:rsid w:val="009D7DAE"/>
    <w:rsid w:val="00A07C45"/>
    <w:rsid w:val="00A56198"/>
    <w:rsid w:val="00A57AFA"/>
    <w:rsid w:val="00AD30AD"/>
    <w:rsid w:val="00B05D17"/>
    <w:rsid w:val="00B12298"/>
    <w:rsid w:val="00B96F80"/>
    <w:rsid w:val="00BC1890"/>
    <w:rsid w:val="00BC7125"/>
    <w:rsid w:val="00BE6D8C"/>
    <w:rsid w:val="00C015C6"/>
    <w:rsid w:val="00C211A6"/>
    <w:rsid w:val="00C444C8"/>
    <w:rsid w:val="00CC210C"/>
    <w:rsid w:val="00CE1F9E"/>
    <w:rsid w:val="00CE5ABC"/>
    <w:rsid w:val="00CF2AA1"/>
    <w:rsid w:val="00D0293A"/>
    <w:rsid w:val="00D05EEF"/>
    <w:rsid w:val="00D166DE"/>
    <w:rsid w:val="00D31A4E"/>
    <w:rsid w:val="00D412F6"/>
    <w:rsid w:val="00D61A3D"/>
    <w:rsid w:val="00D66679"/>
    <w:rsid w:val="00D919B7"/>
    <w:rsid w:val="00DA3526"/>
    <w:rsid w:val="00DA6F5F"/>
    <w:rsid w:val="00DD2C96"/>
    <w:rsid w:val="00DD58A2"/>
    <w:rsid w:val="00DF1D80"/>
    <w:rsid w:val="00E73065"/>
    <w:rsid w:val="00E80616"/>
    <w:rsid w:val="00EA617A"/>
    <w:rsid w:val="00EB3DD6"/>
    <w:rsid w:val="00EE0508"/>
    <w:rsid w:val="00EE31F5"/>
    <w:rsid w:val="00EF4300"/>
    <w:rsid w:val="00F02B68"/>
    <w:rsid w:val="00F83979"/>
    <w:rsid w:val="00F92A1D"/>
    <w:rsid w:val="00FB6728"/>
    <w:rsid w:val="00FC6028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A5D0"/>
  <w15:chartTrackingRefBased/>
  <w15:docId w15:val="{2C9585C5-8924-42F2-A34C-FFDEB0F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E05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caroseli21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hue\Desktop\datos%20datas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Tiempo de Ejecucion segun Dataset</a:t>
            </a:r>
          </a:p>
        </c:rich>
      </c:tx>
      <c:layout>
        <c:manualLayout>
          <c:xMode val="edge"/>
          <c:yMode val="edge"/>
          <c:x val="0.2647012248468941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9935870516185475"/>
          <c:y val="0.15782407407407409"/>
          <c:w val="0.77008573928258972"/>
          <c:h val="0.73477653834937295"/>
        </c:manualLayout>
      </c:layout>
      <c:lineChart>
        <c:grouping val="standard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Tiempo de Ejecucion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Hoja1!$B$4:$B$13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15</c:v>
                </c:pt>
                <c:pt idx="3">
                  <c:v>58</c:v>
                </c:pt>
                <c:pt idx="5">
                  <c:v>0</c:v>
                </c:pt>
                <c:pt idx="6">
                  <c:v>20</c:v>
                </c:pt>
                <c:pt idx="7">
                  <c:v>1000</c:v>
                </c:pt>
                <c:pt idx="8">
                  <c:v>100000</c:v>
                </c:pt>
                <c:pt idx="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BF-4317-B1F1-4782AC290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9344607"/>
        <c:axId val="1039344191"/>
      </c:lineChart>
      <c:catAx>
        <c:axId val="1039344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39344191"/>
        <c:crosses val="autoZero"/>
        <c:auto val="1"/>
        <c:lblAlgn val="ctr"/>
        <c:lblOffset val="100"/>
        <c:noMultiLvlLbl val="0"/>
      </c:catAx>
      <c:valAx>
        <c:axId val="103934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Volumen</a:t>
                </a:r>
                <a:r>
                  <a:rPr lang="es-AR" baseline="0"/>
                  <a:t> de Dataset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39344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Garcia</dc:creator>
  <cp:keywords/>
  <dc:description/>
  <cp:lastModifiedBy>Nahuel Garcia</cp:lastModifiedBy>
  <cp:revision>149</cp:revision>
  <dcterms:created xsi:type="dcterms:W3CDTF">2022-05-28T12:30:00Z</dcterms:created>
  <dcterms:modified xsi:type="dcterms:W3CDTF">2022-06-03T03:19:00Z</dcterms:modified>
</cp:coreProperties>
</file>