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360" w:right="-450" w:firstLine="0"/>
        <w:rPr/>
      </w:pPr>
      <w:bookmarkStart w:colFirst="0" w:colLast="0" w:name="_j7x5yihst8mc" w:id="0"/>
      <w:bookmarkEnd w:id="0"/>
      <w:r w:rsidDel="00000000" w:rsidR="00000000" w:rsidRPr="00000000">
        <w:rPr>
          <w:rtl w:val="0"/>
        </w:rPr>
        <w:t xml:space="preserve">Ejercicio 3 - Facturación de llamadas | Leandro Lopez</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jmsz2bg3hs12" w:id="1"/>
      <w:bookmarkEnd w:id="1"/>
      <w:r w:rsidDel="00000000" w:rsidR="00000000" w:rsidRPr="00000000">
        <w:rPr>
          <w:rtl w:val="0"/>
        </w:rPr>
        <w:t xml:space="preserve">Refactoring 1</w:t>
      </w:r>
    </w:p>
    <w:p w:rsidR="00000000" w:rsidDel="00000000" w:rsidP="00000000" w:rsidRDefault="00000000" w:rsidRPr="00000000" w14:paraId="00000004">
      <w:pPr>
        <w:ind w:left="0" w:right="-450" w:firstLine="0"/>
        <w:rPr/>
      </w:pPr>
      <w:r w:rsidDel="00000000" w:rsidR="00000000" w:rsidRPr="00000000">
        <w:rPr>
          <w:b w:val="1"/>
          <w:rtl w:val="0"/>
        </w:rPr>
        <w:t xml:space="preserve">Mal olor detectado en el código: </w:t>
      </w:r>
      <w:r w:rsidDel="00000000" w:rsidR="00000000" w:rsidRPr="00000000">
        <w:rPr>
          <w:rtl w:val="0"/>
        </w:rPr>
        <w:t xml:space="preserve">Múltiples atributos que no son privados en las clases Personal, Persona, Llamada y GuiaTelefonica, lo cual rompen el encapsulamiento</w:t>
      </w:r>
    </w:p>
    <w:p w:rsidR="00000000" w:rsidDel="00000000" w:rsidP="00000000" w:rsidRDefault="00000000" w:rsidRPr="00000000" w14:paraId="00000005">
      <w:pPr>
        <w:ind w:left="0" w:right="-450" w:firstLine="0"/>
        <w:rPr/>
      </w:pPr>
      <w:r w:rsidDel="00000000" w:rsidR="00000000" w:rsidRPr="00000000">
        <w:rPr>
          <w:rtl w:val="0"/>
        </w:rPr>
      </w:r>
    </w:p>
    <w:p w:rsidR="00000000" w:rsidDel="00000000" w:rsidP="00000000" w:rsidRDefault="00000000" w:rsidRPr="00000000" w14:paraId="00000006">
      <w:pPr>
        <w:ind w:left="0" w:right="-450" w:firstLine="0"/>
        <w:rPr/>
      </w:pPr>
      <w:r w:rsidDel="00000000" w:rsidR="00000000" w:rsidRPr="00000000">
        <w:rPr>
          <w:b w:val="1"/>
          <w:rtl w:val="0"/>
        </w:rPr>
        <w:t xml:space="preserve">Método de Refactoring</w:t>
      </w:r>
      <w:r w:rsidDel="00000000" w:rsidR="00000000" w:rsidRPr="00000000">
        <w:rPr>
          <w:rtl w:val="0"/>
        </w:rPr>
        <w:t xml:space="preserve">: Encapsulate Field</w:t>
      </w:r>
    </w:p>
    <w:p w:rsidR="00000000" w:rsidDel="00000000" w:rsidP="00000000" w:rsidRDefault="00000000" w:rsidRPr="00000000" w14:paraId="00000007">
      <w:pPr>
        <w:ind w:left="0" w:right="-450" w:firstLine="0"/>
        <w:rPr/>
      </w:pPr>
      <w:r w:rsidDel="00000000" w:rsidR="00000000" w:rsidRPr="00000000">
        <w:rPr>
          <w:rtl w:val="0"/>
        </w:rPr>
      </w:r>
    </w:p>
    <w:p w:rsidR="00000000" w:rsidDel="00000000" w:rsidP="00000000" w:rsidRDefault="00000000" w:rsidRPr="00000000" w14:paraId="00000008">
      <w:pPr>
        <w:pStyle w:val="Heading3"/>
        <w:ind w:right="-450"/>
        <w:rPr/>
      </w:pPr>
      <w:bookmarkStart w:colFirst="0" w:colLast="0" w:name="_y7pje7lmgkie" w:id="2"/>
      <w:bookmarkEnd w:id="2"/>
      <w:r w:rsidDel="00000000" w:rsidR="00000000" w:rsidRPr="00000000">
        <w:rPr>
          <w:rtl w:val="0"/>
        </w:rPr>
        <w:t xml:space="preserve">Caso 1</w:t>
      </w:r>
    </w:p>
    <w:p w:rsidR="00000000" w:rsidDel="00000000" w:rsidP="00000000" w:rsidRDefault="00000000" w:rsidRPr="00000000" w14:paraId="00000009">
      <w:pPr>
        <w:ind w:left="0" w:right="-450" w:firstLine="0"/>
        <w:rPr/>
      </w:pPr>
      <w:r w:rsidDel="00000000" w:rsidR="00000000" w:rsidRPr="00000000">
        <w:rPr>
          <w:rtl w:val="0"/>
        </w:rPr>
      </w:r>
    </w:p>
    <w:p w:rsidR="00000000" w:rsidDel="00000000" w:rsidP="00000000" w:rsidRDefault="00000000" w:rsidRPr="00000000" w14:paraId="0000000A">
      <w:pPr>
        <w:ind w:left="0" w:right="-450" w:firstLine="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0B">
      <w:pPr>
        <w:ind w:left="0" w:right="-450" w:firstLine="0"/>
        <w:rPr>
          <w:b w:val="1"/>
        </w:rPr>
      </w:pPr>
      <w:r w:rsidDel="00000000" w:rsidR="00000000" w:rsidRPr="00000000">
        <w:rPr>
          <w:b w:val="1"/>
        </w:rPr>
        <w:drawing>
          <wp:inline distB="114300" distT="114300" distL="114300" distR="114300">
            <wp:extent cx="4248150" cy="1114425"/>
            <wp:effectExtent b="0" l="0" r="0" t="0"/>
            <wp:docPr id="61"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42481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right="-450" w:firstLine="0"/>
        <w:rPr/>
      </w:pPr>
      <w:r w:rsidDel="00000000" w:rsidR="00000000" w:rsidRPr="00000000">
        <w:rPr>
          <w:rtl w:val="0"/>
        </w:rPr>
        <w:t xml:space="preserve">Se ve que tiene múltiples atributos que no tienen modificador de acceso por lo cual es package private por defecto, lo que significa que son privados al paquete, pero puede tener múltiples clases el paquete y pueden modificarlo, lo cual rompe la encapsulación. Aplicó ENCAPSULATE FIELD, poniendo los atributos en privado y creando métodos de acceso si es que no existen ya</w:t>
      </w:r>
    </w:p>
    <w:p w:rsidR="00000000" w:rsidDel="00000000" w:rsidP="00000000" w:rsidRDefault="00000000" w:rsidRPr="00000000" w14:paraId="0000000D">
      <w:pPr>
        <w:ind w:right="-450"/>
        <w:rPr/>
      </w:pPr>
      <w:r w:rsidDel="00000000" w:rsidR="00000000" w:rsidRPr="00000000">
        <w:rPr/>
        <w:drawing>
          <wp:inline distB="114300" distT="114300" distL="114300" distR="114300">
            <wp:extent cx="4452938" cy="1093550"/>
            <wp:effectExtent b="0" l="0" r="0" t="0"/>
            <wp:docPr id="38"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4452938" cy="10935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right="-450"/>
        <w:rPr/>
      </w:pPr>
      <w:r w:rsidDel="00000000" w:rsidR="00000000" w:rsidRPr="00000000">
        <w:rPr/>
        <w:drawing>
          <wp:inline distB="114300" distT="114300" distL="114300" distR="114300">
            <wp:extent cx="4465844" cy="5856562"/>
            <wp:effectExtent b="0" l="0" r="0" t="0"/>
            <wp:docPr id="35"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4465844" cy="585656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right="-450"/>
        <w:rPr/>
      </w:pPr>
      <w:r w:rsidDel="00000000" w:rsidR="00000000" w:rsidRPr="00000000">
        <w:rPr>
          <w:rtl w:val="0"/>
        </w:rPr>
      </w:r>
    </w:p>
    <w:p w:rsidR="00000000" w:rsidDel="00000000" w:rsidP="00000000" w:rsidRDefault="00000000" w:rsidRPr="00000000" w14:paraId="00000010">
      <w:pPr>
        <w:pStyle w:val="Heading3"/>
        <w:ind w:right="-450"/>
        <w:rPr/>
      </w:pPr>
      <w:bookmarkStart w:colFirst="0" w:colLast="0" w:name="_me6eusk4ffgp" w:id="3"/>
      <w:bookmarkEnd w:id="3"/>
      <w:r w:rsidDel="00000000" w:rsidR="00000000" w:rsidRPr="00000000">
        <w:rPr>
          <w:rtl w:val="0"/>
        </w:rPr>
        <w:t xml:space="preserve">Caso 2</w:t>
      </w:r>
    </w:p>
    <w:p w:rsidR="00000000" w:rsidDel="00000000" w:rsidP="00000000" w:rsidRDefault="00000000" w:rsidRPr="00000000" w14:paraId="00000011">
      <w:pPr>
        <w:ind w:left="0" w:right="-450" w:firstLine="0"/>
        <w:rPr>
          <w:b w:val="1"/>
        </w:rPr>
      </w:pPr>
      <w:r w:rsidDel="00000000" w:rsidR="00000000" w:rsidRPr="00000000">
        <w:rPr>
          <w:rtl w:val="0"/>
        </w:rPr>
      </w:r>
    </w:p>
    <w:p w:rsidR="00000000" w:rsidDel="00000000" w:rsidP="00000000" w:rsidRDefault="00000000" w:rsidRPr="00000000" w14:paraId="00000012">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13">
      <w:pPr>
        <w:ind w:left="0" w:right="-450" w:firstLine="0"/>
        <w:rPr>
          <w:b w:val="1"/>
        </w:rPr>
      </w:pPr>
      <w:r w:rsidDel="00000000" w:rsidR="00000000" w:rsidRPr="00000000">
        <w:rPr>
          <w:rtl w:val="0"/>
        </w:rPr>
      </w:r>
    </w:p>
    <w:p w:rsidR="00000000" w:rsidDel="00000000" w:rsidP="00000000" w:rsidRDefault="00000000" w:rsidRPr="00000000" w14:paraId="00000014">
      <w:pPr>
        <w:ind w:left="0" w:right="-450" w:firstLine="0"/>
        <w:rPr>
          <w:b w:val="1"/>
        </w:rPr>
      </w:pPr>
      <w:r w:rsidDel="00000000" w:rsidR="00000000" w:rsidRPr="00000000">
        <w:rPr>
          <w:b w:val="1"/>
        </w:rPr>
        <w:drawing>
          <wp:inline distB="114300" distT="114300" distL="114300" distR="114300">
            <wp:extent cx="4724400" cy="1428750"/>
            <wp:effectExtent b="0" l="0" r="0" t="0"/>
            <wp:docPr id="72"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47244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right="-450" w:firstLine="0"/>
        <w:rPr/>
      </w:pPr>
      <w:r w:rsidDel="00000000" w:rsidR="00000000" w:rsidRPr="00000000">
        <w:rPr>
          <w:rtl w:val="0"/>
        </w:rPr>
        <w:t xml:space="preserve">Esta clase presenta múltiples atributos en público, por lo cual los privatizo y le creo metodos de acceso, dado a que ya posee varios, le creo el único que le falta</w:t>
      </w:r>
    </w:p>
    <w:p w:rsidR="00000000" w:rsidDel="00000000" w:rsidP="00000000" w:rsidRDefault="00000000" w:rsidRPr="00000000" w14:paraId="00000016">
      <w:pPr>
        <w:ind w:right="-450"/>
        <w:rPr/>
      </w:pPr>
      <w:r w:rsidDel="00000000" w:rsidR="00000000" w:rsidRPr="00000000">
        <w:rPr/>
        <w:drawing>
          <wp:inline distB="114300" distT="114300" distL="114300" distR="114300">
            <wp:extent cx="4848225" cy="1466850"/>
            <wp:effectExtent b="0" l="0" r="0" t="0"/>
            <wp:docPr id="3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8482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right="-450"/>
        <w:rPr/>
      </w:pPr>
      <w:r w:rsidDel="00000000" w:rsidR="00000000" w:rsidRPr="00000000">
        <w:rPr/>
        <w:drawing>
          <wp:inline distB="114300" distT="114300" distL="114300" distR="114300">
            <wp:extent cx="3067050" cy="1104900"/>
            <wp:effectExtent b="0" l="0" r="0" t="0"/>
            <wp:docPr id="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067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right="-450"/>
        <w:rPr/>
      </w:pPr>
      <w:r w:rsidDel="00000000" w:rsidR="00000000" w:rsidRPr="00000000">
        <w:rPr>
          <w:rtl w:val="0"/>
        </w:rPr>
      </w:r>
    </w:p>
    <w:p w:rsidR="00000000" w:rsidDel="00000000" w:rsidP="00000000" w:rsidRDefault="00000000" w:rsidRPr="00000000" w14:paraId="00000019">
      <w:pPr>
        <w:ind w:right="-450"/>
        <w:rPr/>
      </w:pPr>
      <w:r w:rsidDel="00000000" w:rsidR="00000000" w:rsidRPr="00000000">
        <w:rPr>
          <w:rtl w:val="0"/>
        </w:rPr>
        <w:t xml:space="preserve">Y </w:t>
      </w:r>
      <w:r w:rsidDel="00000000" w:rsidR="00000000" w:rsidRPr="00000000">
        <w:rPr>
          <w:rtl w:val="0"/>
        </w:rPr>
        <w:t xml:space="preserve">actualizo</w:t>
      </w:r>
      <w:r w:rsidDel="00000000" w:rsidR="00000000" w:rsidRPr="00000000">
        <w:rPr>
          <w:rtl w:val="0"/>
        </w:rPr>
        <w:t xml:space="preserve"> las referencias donde se utilizaba el atributo directamente</w:t>
      </w:r>
    </w:p>
    <w:p w:rsidR="00000000" w:rsidDel="00000000" w:rsidP="00000000" w:rsidRDefault="00000000" w:rsidRPr="00000000" w14:paraId="0000001A">
      <w:pPr>
        <w:ind w:right="-450"/>
        <w:rPr/>
      </w:pPr>
      <w:r w:rsidDel="00000000" w:rsidR="00000000" w:rsidRPr="00000000">
        <w:rPr>
          <w:rtl w:val="0"/>
        </w:rPr>
      </w:r>
    </w:p>
    <w:p w:rsidR="00000000" w:rsidDel="00000000" w:rsidP="00000000" w:rsidRDefault="00000000" w:rsidRPr="00000000" w14:paraId="0000001B">
      <w:pPr>
        <w:ind w:right="-450"/>
        <w:rPr/>
      </w:pPr>
      <w:r w:rsidDel="00000000" w:rsidR="00000000" w:rsidRPr="00000000">
        <w:rPr>
          <w:rtl w:val="0"/>
        </w:rPr>
        <w:t xml:space="preserve">Método </w:t>
      </w:r>
      <w:r w:rsidDel="00000000" w:rsidR="00000000" w:rsidRPr="00000000">
        <w:rPr>
          <w:rtl w:val="0"/>
        </w:rPr>
        <w:t xml:space="preserve">registrarUsuario</w:t>
      </w:r>
      <w:r w:rsidDel="00000000" w:rsidR="00000000" w:rsidRPr="00000000">
        <w:rPr>
          <w:rtl w:val="0"/>
        </w:rPr>
        <w:t xml:space="preserve"> de la clase Persoonal</w:t>
      </w:r>
    </w:p>
    <w:p w:rsidR="00000000" w:rsidDel="00000000" w:rsidP="00000000" w:rsidRDefault="00000000" w:rsidRPr="00000000" w14:paraId="0000001C">
      <w:pPr>
        <w:ind w:right="-450"/>
        <w:rPr/>
      </w:pPr>
      <w:r w:rsidDel="00000000" w:rsidR="00000000" w:rsidRPr="00000000">
        <w:rPr/>
        <w:drawing>
          <wp:inline distB="114300" distT="114300" distL="114300" distR="114300">
            <wp:extent cx="2943225" cy="990600"/>
            <wp:effectExtent b="0" l="0" r="0" t="0"/>
            <wp:docPr id="69" name="image70.png"/>
            <a:graphic>
              <a:graphicData uri="http://schemas.openxmlformats.org/drawingml/2006/picture">
                <pic:pic>
                  <pic:nvPicPr>
                    <pic:cNvPr id="0" name="image70.png"/>
                    <pic:cNvPicPr preferRelativeResize="0"/>
                  </pic:nvPicPr>
                  <pic:blipFill>
                    <a:blip r:embed="rId12"/>
                    <a:srcRect b="0" l="0" r="0" t="0"/>
                    <a:stretch>
                      <a:fillRect/>
                    </a:stretch>
                  </pic:blipFill>
                  <pic:spPr>
                    <a:xfrm>
                      <a:off x="0" y="0"/>
                      <a:ext cx="29432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right="-450"/>
        <w:rPr/>
      </w:pPr>
      <w:r w:rsidDel="00000000" w:rsidR="00000000" w:rsidRPr="00000000">
        <w:rPr>
          <w:rtl w:val="0"/>
        </w:rPr>
      </w:r>
    </w:p>
    <w:p w:rsidR="00000000" w:rsidDel="00000000" w:rsidP="00000000" w:rsidRDefault="00000000" w:rsidRPr="00000000" w14:paraId="0000001E">
      <w:pPr>
        <w:ind w:right="-450"/>
        <w:rPr/>
      </w:pPr>
      <w:r w:rsidDel="00000000" w:rsidR="00000000" w:rsidRPr="00000000">
        <w:rPr>
          <w:rtl w:val="0"/>
        </w:rPr>
        <w:t xml:space="preserve">Quedando así</w:t>
      </w:r>
    </w:p>
    <w:p w:rsidR="00000000" w:rsidDel="00000000" w:rsidP="00000000" w:rsidRDefault="00000000" w:rsidRPr="00000000" w14:paraId="0000001F">
      <w:pPr>
        <w:ind w:right="-450"/>
        <w:rPr/>
      </w:pPr>
      <w:r w:rsidDel="00000000" w:rsidR="00000000" w:rsidRPr="00000000">
        <w:rPr/>
        <w:drawing>
          <wp:inline distB="114300" distT="114300" distL="114300" distR="114300">
            <wp:extent cx="2447925" cy="1047750"/>
            <wp:effectExtent b="0" l="0" r="0" t="0"/>
            <wp:docPr id="55"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24479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right="-450"/>
        <w:rPr/>
      </w:pPr>
      <w:r w:rsidDel="00000000" w:rsidR="00000000" w:rsidRPr="00000000">
        <w:rPr>
          <w:rtl w:val="0"/>
        </w:rPr>
      </w:r>
    </w:p>
    <w:p w:rsidR="00000000" w:rsidDel="00000000" w:rsidP="00000000" w:rsidRDefault="00000000" w:rsidRPr="00000000" w14:paraId="00000021">
      <w:pPr>
        <w:ind w:right="-450"/>
        <w:rPr/>
      </w:pPr>
      <w:r w:rsidDel="00000000" w:rsidR="00000000" w:rsidRPr="00000000">
        <w:rPr>
          <w:rtl w:val="0"/>
        </w:rPr>
        <w:t xml:space="preserve">Método </w:t>
      </w:r>
      <w:r w:rsidDel="00000000" w:rsidR="00000000" w:rsidRPr="00000000">
        <w:rPr>
          <w:rtl w:val="0"/>
        </w:rPr>
        <w:t xml:space="preserve">registrarLlamada</w:t>
      </w:r>
      <w:r w:rsidDel="00000000" w:rsidR="00000000" w:rsidRPr="00000000">
        <w:rPr>
          <w:rtl w:val="0"/>
        </w:rPr>
        <w:t xml:space="preserve"> de la clase Persoonal</w:t>
      </w:r>
    </w:p>
    <w:p w:rsidR="00000000" w:rsidDel="00000000" w:rsidP="00000000" w:rsidRDefault="00000000" w:rsidRPr="00000000" w14:paraId="00000022">
      <w:pPr>
        <w:ind w:right="-450"/>
        <w:rPr/>
      </w:pPr>
      <w:r w:rsidDel="00000000" w:rsidR="00000000" w:rsidRPr="00000000">
        <w:rPr/>
        <w:drawing>
          <wp:inline distB="114300" distT="114300" distL="114300" distR="114300">
            <wp:extent cx="5731200" cy="1638300"/>
            <wp:effectExtent b="0" l="0" r="0" t="0"/>
            <wp:docPr id="34"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right="-450"/>
        <w:rPr/>
      </w:pPr>
      <w:r w:rsidDel="00000000" w:rsidR="00000000" w:rsidRPr="00000000">
        <w:rPr>
          <w:rtl w:val="0"/>
        </w:rPr>
      </w:r>
    </w:p>
    <w:p w:rsidR="00000000" w:rsidDel="00000000" w:rsidP="00000000" w:rsidRDefault="00000000" w:rsidRPr="00000000" w14:paraId="00000024">
      <w:pPr>
        <w:ind w:right="-450"/>
        <w:rPr/>
      </w:pPr>
      <w:r w:rsidDel="00000000" w:rsidR="00000000" w:rsidRPr="00000000">
        <w:rPr>
          <w:rtl w:val="0"/>
        </w:rPr>
        <w:t xml:space="preserve">Quedando así</w:t>
      </w:r>
    </w:p>
    <w:p w:rsidR="00000000" w:rsidDel="00000000" w:rsidP="00000000" w:rsidRDefault="00000000" w:rsidRPr="00000000" w14:paraId="00000025">
      <w:pPr>
        <w:ind w:right="-450"/>
        <w:rPr/>
      </w:pPr>
      <w:r w:rsidDel="00000000" w:rsidR="00000000" w:rsidRPr="00000000">
        <w:rPr/>
        <w:drawing>
          <wp:inline distB="114300" distT="114300" distL="114300" distR="114300">
            <wp:extent cx="5731200" cy="1638300"/>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right="-450"/>
        <w:rPr/>
      </w:pPr>
      <w:r w:rsidDel="00000000" w:rsidR="00000000" w:rsidRPr="00000000">
        <w:rPr>
          <w:rtl w:val="0"/>
        </w:rPr>
      </w:r>
    </w:p>
    <w:p w:rsidR="00000000" w:rsidDel="00000000" w:rsidP="00000000" w:rsidRDefault="00000000" w:rsidRPr="00000000" w14:paraId="00000027">
      <w:pPr>
        <w:ind w:right="-450"/>
        <w:rPr/>
      </w:pPr>
      <w:r w:rsidDel="00000000" w:rsidR="00000000" w:rsidRPr="00000000">
        <w:rPr>
          <w:rtl w:val="0"/>
        </w:rPr>
      </w:r>
    </w:p>
    <w:p w:rsidR="00000000" w:rsidDel="00000000" w:rsidP="00000000" w:rsidRDefault="00000000" w:rsidRPr="00000000" w14:paraId="00000028">
      <w:pPr>
        <w:ind w:right="-450"/>
        <w:rPr/>
      </w:pPr>
      <w:r w:rsidDel="00000000" w:rsidR="00000000" w:rsidRPr="00000000">
        <w:rPr>
          <w:rtl w:val="0"/>
        </w:rPr>
        <w:t xml:space="preserve">Método </w:t>
      </w:r>
      <w:r w:rsidDel="00000000" w:rsidR="00000000" w:rsidRPr="00000000">
        <w:rPr>
          <w:rtl w:val="0"/>
        </w:rPr>
        <w:t xml:space="preserve">calcularMontoTotalLlamadas</w:t>
      </w:r>
      <w:r w:rsidDel="00000000" w:rsidR="00000000" w:rsidRPr="00000000">
        <w:rPr>
          <w:rtl w:val="0"/>
        </w:rPr>
        <w:t xml:space="preserve"> de la clase </w:t>
      </w:r>
      <w:r w:rsidDel="00000000" w:rsidR="00000000" w:rsidRPr="00000000">
        <w:rPr>
          <w:rtl w:val="0"/>
        </w:rPr>
        <w:t xml:space="preserve">Persoonal</w:t>
      </w:r>
      <w:r w:rsidDel="00000000" w:rsidR="00000000" w:rsidRPr="00000000">
        <w:rPr>
          <w:rtl w:val="0"/>
        </w:rPr>
      </w:r>
    </w:p>
    <w:p w:rsidR="00000000" w:rsidDel="00000000" w:rsidP="00000000" w:rsidRDefault="00000000" w:rsidRPr="00000000" w14:paraId="00000029">
      <w:pPr>
        <w:ind w:right="-450"/>
        <w:rPr/>
      </w:pPr>
      <w:r w:rsidDel="00000000" w:rsidR="00000000" w:rsidRPr="00000000">
        <w:rPr/>
        <w:drawing>
          <wp:inline distB="114300" distT="114300" distL="114300" distR="114300">
            <wp:extent cx="5019675" cy="4772025"/>
            <wp:effectExtent b="0" l="0" r="0" t="0"/>
            <wp:docPr id="63" name="image72.png"/>
            <a:graphic>
              <a:graphicData uri="http://schemas.openxmlformats.org/drawingml/2006/picture">
                <pic:pic>
                  <pic:nvPicPr>
                    <pic:cNvPr id="0" name="image72.png"/>
                    <pic:cNvPicPr preferRelativeResize="0"/>
                  </pic:nvPicPr>
                  <pic:blipFill>
                    <a:blip r:embed="rId16"/>
                    <a:srcRect b="0" l="0" r="0" t="0"/>
                    <a:stretch>
                      <a:fillRect/>
                    </a:stretch>
                  </pic:blipFill>
                  <pic:spPr>
                    <a:xfrm>
                      <a:off x="0" y="0"/>
                      <a:ext cx="501967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right="-450"/>
        <w:rPr/>
      </w:pPr>
      <w:r w:rsidDel="00000000" w:rsidR="00000000" w:rsidRPr="00000000">
        <w:rPr>
          <w:rtl w:val="0"/>
        </w:rPr>
      </w:r>
    </w:p>
    <w:p w:rsidR="00000000" w:rsidDel="00000000" w:rsidP="00000000" w:rsidRDefault="00000000" w:rsidRPr="00000000" w14:paraId="0000002B">
      <w:pPr>
        <w:ind w:right="-450"/>
        <w:rPr/>
      </w:pPr>
      <w:r w:rsidDel="00000000" w:rsidR="00000000" w:rsidRPr="00000000">
        <w:rPr>
          <w:rtl w:val="0"/>
        </w:rPr>
        <w:t xml:space="preserve">Quedando así</w:t>
      </w:r>
    </w:p>
    <w:p w:rsidR="00000000" w:rsidDel="00000000" w:rsidP="00000000" w:rsidRDefault="00000000" w:rsidRPr="00000000" w14:paraId="0000002C">
      <w:pPr>
        <w:ind w:right="-450"/>
        <w:rPr/>
      </w:pPr>
      <w:r w:rsidDel="00000000" w:rsidR="00000000" w:rsidRPr="00000000">
        <w:rPr/>
        <w:drawing>
          <wp:inline distB="114300" distT="114300" distL="114300" distR="114300">
            <wp:extent cx="5162550" cy="4772025"/>
            <wp:effectExtent b="0" l="0" r="0" t="0"/>
            <wp:docPr id="25"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16255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right="-450"/>
        <w:rPr/>
      </w:pPr>
      <w:r w:rsidDel="00000000" w:rsidR="00000000" w:rsidRPr="00000000">
        <w:rPr>
          <w:rtl w:val="0"/>
        </w:rPr>
      </w:r>
    </w:p>
    <w:p w:rsidR="00000000" w:rsidDel="00000000" w:rsidP="00000000" w:rsidRDefault="00000000" w:rsidRPr="00000000" w14:paraId="0000002E">
      <w:pPr>
        <w:ind w:right="-450"/>
        <w:rPr/>
      </w:pPr>
      <w:r w:rsidDel="00000000" w:rsidR="00000000" w:rsidRPr="00000000">
        <w:rPr>
          <w:rtl w:val="0"/>
        </w:rPr>
        <w:t xml:space="preserve">Y algunas referencias a lista1.add y lista1.remove qué se reemplazaron por </w:t>
      </w:r>
      <w:r w:rsidDel="00000000" w:rsidR="00000000" w:rsidRPr="00000000">
        <w:rPr>
          <w:rtl w:val="0"/>
        </w:rPr>
        <w:t xml:space="preserve">getLista1</w:t>
      </w:r>
      <w:r w:rsidDel="00000000" w:rsidR="00000000" w:rsidRPr="00000000">
        <w:rPr>
          <w:rtl w:val="0"/>
        </w:rPr>
        <w:t xml:space="preserve">().add y getLista1.remove()</w:t>
      </w:r>
    </w:p>
    <w:p w:rsidR="00000000" w:rsidDel="00000000" w:rsidP="00000000" w:rsidRDefault="00000000" w:rsidRPr="00000000" w14:paraId="0000002F">
      <w:pPr>
        <w:pStyle w:val="Heading3"/>
        <w:ind w:right="-450"/>
        <w:rPr/>
      </w:pPr>
      <w:bookmarkStart w:colFirst="0" w:colLast="0" w:name="_26k2u5kgsior" w:id="4"/>
      <w:bookmarkEnd w:id="4"/>
      <w:r w:rsidDel="00000000" w:rsidR="00000000" w:rsidRPr="00000000">
        <w:rPr>
          <w:rtl w:val="0"/>
        </w:rPr>
        <w:t xml:space="preserve">Caso 3</w:t>
      </w:r>
    </w:p>
    <w:p w:rsidR="00000000" w:rsidDel="00000000" w:rsidP="00000000" w:rsidRDefault="00000000" w:rsidRPr="00000000" w14:paraId="00000030">
      <w:pPr>
        <w:ind w:right="-450"/>
        <w:rPr/>
      </w:pPr>
      <w:r w:rsidDel="00000000" w:rsidR="00000000" w:rsidRPr="00000000">
        <w:rPr>
          <w:b w:val="1"/>
          <w:rtl w:val="0"/>
        </w:rPr>
        <w:t xml:space="preserve">Extracto del código que presenta el mal olor:</w:t>
      </w:r>
      <w:r w:rsidDel="00000000" w:rsidR="00000000" w:rsidRPr="00000000">
        <w:rPr>
          <w:rtl w:val="0"/>
        </w:rPr>
      </w:r>
    </w:p>
    <w:p w:rsidR="00000000" w:rsidDel="00000000" w:rsidP="00000000" w:rsidRDefault="00000000" w:rsidRPr="00000000" w14:paraId="00000031">
      <w:pPr>
        <w:ind w:left="0" w:right="-450" w:firstLine="0"/>
        <w:rPr>
          <w:b w:val="1"/>
        </w:rPr>
      </w:pPr>
      <w:r w:rsidDel="00000000" w:rsidR="00000000" w:rsidRPr="00000000">
        <w:rPr>
          <w:b w:val="1"/>
        </w:rPr>
        <w:drawing>
          <wp:inline distB="114300" distT="114300" distL="114300" distR="114300">
            <wp:extent cx="3028950" cy="590550"/>
            <wp:effectExtent b="0" l="0" r="0" t="0"/>
            <wp:docPr id="59"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30289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right="-450" w:firstLine="0"/>
        <w:rPr/>
      </w:pPr>
      <w:r w:rsidDel="00000000" w:rsidR="00000000" w:rsidRPr="00000000">
        <w:rPr>
          <w:rtl w:val="0"/>
        </w:rPr>
        <w:t xml:space="preserve">Privatizó los atributos y le creo metodos de acceso si es que no tiene</w:t>
      </w:r>
    </w:p>
    <w:p w:rsidR="00000000" w:rsidDel="00000000" w:rsidP="00000000" w:rsidRDefault="00000000" w:rsidRPr="00000000" w14:paraId="00000033">
      <w:pPr>
        <w:ind w:right="-450"/>
        <w:rPr/>
      </w:pPr>
      <w:r w:rsidDel="00000000" w:rsidR="00000000" w:rsidRPr="00000000">
        <w:rPr/>
        <w:drawing>
          <wp:inline distB="114300" distT="114300" distL="114300" distR="114300">
            <wp:extent cx="2705100" cy="952500"/>
            <wp:effectExtent b="0" l="0" r="0" t="0"/>
            <wp:docPr id="56"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27051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right="-450"/>
        <w:rPr/>
      </w:pPr>
      <w:r w:rsidDel="00000000" w:rsidR="00000000" w:rsidRPr="00000000">
        <w:rPr/>
        <w:drawing>
          <wp:inline distB="114300" distT="114300" distL="114300" distR="114300">
            <wp:extent cx="2990850" cy="1200150"/>
            <wp:effectExtent b="0" l="0" r="0" t="0"/>
            <wp:docPr id="2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9908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right="-450"/>
        <w:rPr/>
      </w:pPr>
      <w:r w:rsidDel="00000000" w:rsidR="00000000" w:rsidRPr="00000000">
        <w:rPr/>
        <w:drawing>
          <wp:inline distB="114300" distT="114300" distL="114300" distR="114300">
            <wp:extent cx="2486025" cy="571500"/>
            <wp:effectExtent b="0" l="0" r="0" t="0"/>
            <wp:docPr id="4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24860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right="-450"/>
        <w:rPr/>
      </w:pPr>
      <w:r w:rsidDel="00000000" w:rsidR="00000000" w:rsidRPr="00000000">
        <w:rPr>
          <w:rtl w:val="0"/>
        </w:rPr>
        <w:br w:type="textWrapping"/>
        <w:br w:type="textWrapping"/>
      </w:r>
    </w:p>
    <w:p w:rsidR="00000000" w:rsidDel="00000000" w:rsidP="00000000" w:rsidRDefault="00000000" w:rsidRPr="00000000" w14:paraId="00000037">
      <w:pPr>
        <w:pStyle w:val="Heading3"/>
        <w:ind w:right="-450"/>
        <w:rPr/>
      </w:pPr>
      <w:bookmarkStart w:colFirst="0" w:colLast="0" w:name="_leqo3m13t8w6" w:id="5"/>
      <w:bookmarkEnd w:id="5"/>
      <w:r w:rsidDel="00000000" w:rsidR="00000000" w:rsidRPr="00000000">
        <w:rPr>
          <w:rtl w:val="0"/>
        </w:rPr>
        <w:t xml:space="preserve">Caso 4</w:t>
      </w:r>
    </w:p>
    <w:p w:rsidR="00000000" w:rsidDel="00000000" w:rsidP="00000000" w:rsidRDefault="00000000" w:rsidRPr="00000000" w14:paraId="00000038">
      <w:pPr>
        <w:ind w:right="-450"/>
        <w:rPr/>
      </w:pPr>
      <w:r w:rsidDel="00000000" w:rsidR="00000000" w:rsidRPr="00000000">
        <w:rPr>
          <w:b w:val="1"/>
          <w:rtl w:val="0"/>
        </w:rPr>
        <w:t xml:space="preserve">Extracto del código que presenta el mal olor:</w:t>
      </w:r>
      <w:r w:rsidDel="00000000" w:rsidR="00000000" w:rsidRPr="00000000">
        <w:rPr>
          <w:rtl w:val="0"/>
        </w:rPr>
      </w:r>
    </w:p>
    <w:p w:rsidR="00000000" w:rsidDel="00000000" w:rsidP="00000000" w:rsidRDefault="00000000" w:rsidRPr="00000000" w14:paraId="00000039">
      <w:pPr>
        <w:ind w:left="0" w:right="-450" w:firstLine="0"/>
        <w:rPr>
          <w:b w:val="1"/>
        </w:rPr>
      </w:pPr>
      <w:r w:rsidDel="00000000" w:rsidR="00000000" w:rsidRPr="00000000">
        <w:rPr>
          <w:b w:val="1"/>
        </w:rPr>
        <w:drawing>
          <wp:inline distB="114300" distT="114300" distL="114300" distR="114300">
            <wp:extent cx="4657725" cy="561975"/>
            <wp:effectExtent b="0" l="0" r="0" t="0"/>
            <wp:docPr id="1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6577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right="-450"/>
        <w:rPr/>
      </w:pPr>
      <w:r w:rsidDel="00000000" w:rsidR="00000000" w:rsidRPr="00000000">
        <w:rPr>
          <w:rtl w:val="0"/>
        </w:rPr>
      </w:r>
    </w:p>
    <w:p w:rsidR="00000000" w:rsidDel="00000000" w:rsidP="00000000" w:rsidRDefault="00000000" w:rsidRPr="00000000" w14:paraId="0000003B">
      <w:pPr>
        <w:ind w:left="0" w:right="-450" w:firstLine="0"/>
        <w:rPr/>
      </w:pPr>
      <w:r w:rsidDel="00000000" w:rsidR="00000000" w:rsidRPr="00000000">
        <w:rPr>
          <w:rtl w:val="0"/>
        </w:rPr>
        <w:t xml:space="preserve">Privatizó el atributo y le creo metodos de acceso</w:t>
      </w:r>
    </w:p>
    <w:p w:rsidR="00000000" w:rsidDel="00000000" w:rsidP="00000000" w:rsidRDefault="00000000" w:rsidRPr="00000000" w14:paraId="0000003C">
      <w:pPr>
        <w:ind w:left="0" w:right="-450" w:firstLine="0"/>
        <w:rPr/>
      </w:pPr>
      <w:r w:rsidDel="00000000" w:rsidR="00000000" w:rsidRPr="00000000">
        <w:rPr>
          <w:rtl w:val="0"/>
        </w:rPr>
      </w:r>
    </w:p>
    <w:p w:rsidR="00000000" w:rsidDel="00000000" w:rsidP="00000000" w:rsidRDefault="00000000" w:rsidRPr="00000000" w14:paraId="0000003D">
      <w:pPr>
        <w:ind w:right="-450"/>
        <w:rPr/>
      </w:pPr>
      <w:r w:rsidDel="00000000" w:rsidR="00000000" w:rsidRPr="00000000">
        <w:rPr/>
        <w:drawing>
          <wp:inline distB="114300" distT="114300" distL="114300" distR="114300">
            <wp:extent cx="4657725" cy="1952625"/>
            <wp:effectExtent b="0" l="0" r="0" t="0"/>
            <wp:docPr id="3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6577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right="-450"/>
        <w:rPr/>
      </w:pPr>
      <w:r w:rsidDel="00000000" w:rsidR="00000000" w:rsidRPr="00000000">
        <w:rPr>
          <w:rtl w:val="0"/>
        </w:rPr>
      </w:r>
    </w:p>
    <w:p w:rsidR="00000000" w:rsidDel="00000000" w:rsidP="00000000" w:rsidRDefault="00000000" w:rsidRPr="00000000" w14:paraId="0000003F">
      <w:pPr>
        <w:ind w:right="-450"/>
        <w:rPr/>
      </w:pPr>
      <w:r w:rsidDel="00000000" w:rsidR="00000000" w:rsidRPr="00000000">
        <w:rPr>
          <w:rtl w:val="0"/>
        </w:rPr>
        <w:t xml:space="preserve">Y unas referencias a donde en la clase Personal se hacía guia.add y guia.remove se reemplazaron por getGuia().add </w:t>
      </w:r>
      <w:r w:rsidDel="00000000" w:rsidR="00000000" w:rsidRPr="00000000">
        <w:rPr>
          <w:rtl w:val="0"/>
        </w:rPr>
        <w:t xml:space="preserve">y getGuia</w:t>
      </w:r>
      <w:r w:rsidDel="00000000" w:rsidR="00000000" w:rsidRPr="00000000">
        <w:rPr>
          <w:rtl w:val="0"/>
        </w:rPr>
        <w:t xml:space="preserve">().remove</w:t>
      </w:r>
    </w:p>
    <w:p w:rsidR="00000000" w:rsidDel="00000000" w:rsidP="00000000" w:rsidRDefault="00000000" w:rsidRPr="00000000" w14:paraId="00000040">
      <w:pPr>
        <w:ind w:right="-450"/>
        <w:rPr/>
      </w:pPr>
      <w:r w:rsidDel="00000000" w:rsidR="00000000" w:rsidRPr="00000000">
        <w:rPr>
          <w:rtl w:val="0"/>
        </w:rPr>
      </w:r>
    </w:p>
    <w:p w:rsidR="00000000" w:rsidDel="00000000" w:rsidP="00000000" w:rsidRDefault="00000000" w:rsidRPr="00000000" w14:paraId="00000041">
      <w:pPr>
        <w:pStyle w:val="Heading2"/>
        <w:ind w:right="-450"/>
        <w:rPr/>
      </w:pPr>
      <w:bookmarkStart w:colFirst="0" w:colLast="0" w:name="_fg09a4ubg8om" w:id="6"/>
      <w:bookmarkEnd w:id="6"/>
      <w:r w:rsidDel="00000000" w:rsidR="00000000" w:rsidRPr="00000000">
        <w:rPr>
          <w:rtl w:val="0"/>
        </w:rPr>
        <w:t xml:space="preserve">Refactoring 2</w:t>
      </w:r>
    </w:p>
    <w:p w:rsidR="00000000" w:rsidDel="00000000" w:rsidP="00000000" w:rsidRDefault="00000000" w:rsidRPr="00000000" w14:paraId="00000042">
      <w:pPr>
        <w:ind w:right="-450"/>
        <w:rPr/>
      </w:pPr>
      <w:r w:rsidDel="00000000" w:rsidR="00000000" w:rsidRPr="00000000">
        <w:rPr>
          <w:b w:val="1"/>
          <w:rtl w:val="0"/>
        </w:rPr>
        <w:t xml:space="preserve">Mal olor detectado en el código: </w:t>
      </w:r>
      <w:r w:rsidDel="00000000" w:rsidR="00000000" w:rsidRPr="00000000">
        <w:rPr>
          <w:rtl w:val="0"/>
        </w:rPr>
        <w:t xml:space="preserve">Envidia de atributos, se está utilizando múltiples veces un atributo que es perteneciente a otra clase</w:t>
      </w:r>
      <w:r w:rsidDel="00000000" w:rsidR="00000000" w:rsidRPr="00000000">
        <w:rPr>
          <w:rtl w:val="0"/>
        </w:rPr>
      </w:r>
    </w:p>
    <w:p w:rsidR="00000000" w:rsidDel="00000000" w:rsidP="00000000" w:rsidRDefault="00000000" w:rsidRPr="00000000" w14:paraId="00000043">
      <w:pPr>
        <w:ind w:right="-450"/>
        <w:rPr/>
      </w:pPr>
      <w:r w:rsidDel="00000000" w:rsidR="00000000" w:rsidRPr="00000000">
        <w:rPr>
          <w:rtl w:val="0"/>
        </w:rPr>
      </w:r>
    </w:p>
    <w:p w:rsidR="00000000" w:rsidDel="00000000" w:rsidP="00000000" w:rsidRDefault="00000000" w:rsidRPr="00000000" w14:paraId="00000044">
      <w:pPr>
        <w:ind w:right="-450"/>
        <w:rPr/>
      </w:pPr>
      <w:r w:rsidDel="00000000" w:rsidR="00000000" w:rsidRPr="00000000">
        <w:rPr>
          <w:b w:val="1"/>
          <w:rtl w:val="0"/>
        </w:rPr>
        <w:t xml:space="preserve">Método de Refactoring</w:t>
      </w:r>
      <w:r w:rsidDel="00000000" w:rsidR="00000000" w:rsidRPr="00000000">
        <w:rPr>
          <w:rtl w:val="0"/>
        </w:rPr>
        <w:t xml:space="preserve">: Move Method - Consolidate Duplicate Conditional Fragments</w:t>
      </w:r>
    </w:p>
    <w:p w:rsidR="00000000" w:rsidDel="00000000" w:rsidP="00000000" w:rsidRDefault="00000000" w:rsidRPr="00000000" w14:paraId="00000045">
      <w:pPr>
        <w:ind w:right="-450"/>
        <w:rPr/>
      </w:pPr>
      <w:r w:rsidDel="00000000" w:rsidR="00000000" w:rsidRPr="00000000">
        <w:rPr>
          <w:rtl w:val="0"/>
        </w:rPr>
      </w:r>
    </w:p>
    <w:p w:rsidR="00000000" w:rsidDel="00000000" w:rsidP="00000000" w:rsidRDefault="00000000" w:rsidRPr="00000000" w14:paraId="00000046">
      <w:pPr>
        <w:pStyle w:val="Heading3"/>
        <w:ind w:right="-450"/>
        <w:rPr/>
      </w:pPr>
      <w:bookmarkStart w:colFirst="0" w:colLast="0" w:name="_g5cxut48egs7" w:id="7"/>
      <w:bookmarkEnd w:id="7"/>
      <w:r w:rsidDel="00000000" w:rsidR="00000000" w:rsidRPr="00000000">
        <w:rPr>
          <w:rtl w:val="0"/>
        </w:rPr>
        <w:t xml:space="preserve">Caso 1</w:t>
      </w:r>
    </w:p>
    <w:p w:rsidR="00000000" w:rsidDel="00000000" w:rsidP="00000000" w:rsidRDefault="00000000" w:rsidRPr="00000000" w14:paraId="00000047">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48">
      <w:pPr>
        <w:ind w:right="-450"/>
        <w:rPr>
          <w:b w:val="1"/>
        </w:rPr>
      </w:pPr>
      <w:r w:rsidDel="00000000" w:rsidR="00000000" w:rsidRPr="00000000">
        <w:rPr>
          <w:b w:val="1"/>
        </w:rPr>
        <w:drawing>
          <wp:inline distB="114300" distT="114300" distL="114300" distR="114300">
            <wp:extent cx="3867150" cy="2085975"/>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8671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right="-450"/>
        <w:rPr/>
      </w:pPr>
      <w:r w:rsidDel="00000000" w:rsidR="00000000" w:rsidRPr="00000000">
        <w:rPr>
          <w:rtl w:val="0"/>
        </w:rPr>
        <w:t xml:space="preserve">Se está utilizando múltiples veces </w:t>
      </w:r>
      <w:r w:rsidDel="00000000" w:rsidR="00000000" w:rsidRPr="00000000">
        <w:rPr>
          <w:rtl w:val="0"/>
        </w:rPr>
        <w:t xml:space="preserve">lista3</w:t>
      </w:r>
      <w:r w:rsidDel="00000000" w:rsidR="00000000" w:rsidRPr="00000000">
        <w:rPr>
          <w:rtl w:val="0"/>
        </w:rPr>
        <w:t xml:space="preserve"> que es una instancia de GuiaTelefonica y un atributo y métodos que deberían realizarse desde la clase, la responsabilidad está mal asignada, por lo cual creo en la clase GuiaTelefonica un método para </w:t>
      </w:r>
      <w:r w:rsidDel="00000000" w:rsidR="00000000" w:rsidRPr="00000000">
        <w:rPr>
          <w:rtl w:val="0"/>
        </w:rPr>
        <w:t xml:space="preserve">agregarTelefono</w:t>
      </w:r>
      <w:r w:rsidDel="00000000" w:rsidR="00000000" w:rsidRPr="00000000">
        <w:rPr>
          <w:rtl w:val="0"/>
        </w:rPr>
        <w:t xml:space="preserve"> y que haga toda la logica que contiene actualmente el método, y al método actual solo le quedaria una llamada al método en la otra clase</w:t>
        <w:br w:type="textWrapping"/>
        <w:br w:type="textWrapping"/>
        <w:t xml:space="preserve">En </w:t>
      </w:r>
      <w:r w:rsidDel="00000000" w:rsidR="00000000" w:rsidRPr="00000000">
        <w:rPr>
          <w:rtl w:val="0"/>
        </w:rPr>
        <w:t xml:space="preserve">persoonal</w:t>
      </w:r>
      <w:r w:rsidDel="00000000" w:rsidR="00000000" w:rsidRPr="00000000">
        <w:rPr>
          <w:rtl w:val="0"/>
        </w:rPr>
      </w:r>
    </w:p>
    <w:p w:rsidR="00000000" w:rsidDel="00000000" w:rsidP="00000000" w:rsidRDefault="00000000" w:rsidRPr="00000000" w14:paraId="0000004A">
      <w:pPr>
        <w:ind w:right="-450"/>
        <w:rPr/>
      </w:pPr>
      <w:r w:rsidDel="00000000" w:rsidR="00000000" w:rsidRPr="00000000">
        <w:rPr/>
        <w:drawing>
          <wp:inline distB="114300" distT="114300" distL="114300" distR="114300">
            <wp:extent cx="3505200" cy="714375"/>
            <wp:effectExtent b="0" l="0" r="0" t="0"/>
            <wp:docPr id="52"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35052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right="-450"/>
        <w:rPr/>
      </w:pPr>
      <w:r w:rsidDel="00000000" w:rsidR="00000000" w:rsidRPr="00000000">
        <w:rPr>
          <w:rtl w:val="0"/>
        </w:rPr>
      </w:r>
    </w:p>
    <w:p w:rsidR="00000000" w:rsidDel="00000000" w:rsidP="00000000" w:rsidRDefault="00000000" w:rsidRPr="00000000" w14:paraId="0000004C">
      <w:pPr>
        <w:ind w:right="-450"/>
        <w:rPr/>
      </w:pPr>
      <w:r w:rsidDel="00000000" w:rsidR="00000000" w:rsidRPr="00000000">
        <w:rPr>
          <w:rtl w:val="0"/>
        </w:rPr>
        <w:t xml:space="preserve">En GuiaTelefonica</w:t>
      </w:r>
    </w:p>
    <w:p w:rsidR="00000000" w:rsidDel="00000000" w:rsidP="00000000" w:rsidRDefault="00000000" w:rsidRPr="00000000" w14:paraId="0000004D">
      <w:pPr>
        <w:ind w:right="-450"/>
        <w:rPr/>
      </w:pPr>
      <w:r w:rsidDel="00000000" w:rsidR="00000000" w:rsidRPr="00000000">
        <w:rPr/>
        <w:drawing>
          <wp:inline distB="114300" distT="114300" distL="114300" distR="114300">
            <wp:extent cx="3752850" cy="1971675"/>
            <wp:effectExtent b="0" l="0" r="0" t="0"/>
            <wp:docPr id="30"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752850" cy="1971675"/>
                    </a:xfrm>
                    <a:prstGeom prst="rect"/>
                    <a:ln/>
                  </pic:spPr>
                </pic:pic>
              </a:graphicData>
            </a:graphic>
          </wp:inline>
        </w:drawing>
      </w:r>
      <w:r w:rsidDel="00000000" w:rsidR="00000000" w:rsidRPr="00000000">
        <w:rPr>
          <w:rtl w:val="0"/>
        </w:rPr>
        <w:br w:type="textWrapping"/>
        <w:t xml:space="preserve">Aplique de paso refactoring </w:t>
      </w:r>
      <w:r w:rsidDel="00000000" w:rsidR="00000000" w:rsidRPr="00000000">
        <w:rPr>
          <w:b w:val="1"/>
          <w:rtl w:val="0"/>
        </w:rPr>
        <w:t xml:space="preserve">Consolidate Duplicate Conditional Fragments </w:t>
      </w:r>
      <w:r w:rsidDel="00000000" w:rsidR="00000000" w:rsidRPr="00000000">
        <w:rPr>
          <w:rtl w:val="0"/>
        </w:rPr>
        <w:t xml:space="preserve">quitando el return encontré afuera dado a que ambos condicionales hacían lo mismo</w:t>
      </w:r>
    </w:p>
    <w:p w:rsidR="00000000" w:rsidDel="00000000" w:rsidP="00000000" w:rsidRDefault="00000000" w:rsidRPr="00000000" w14:paraId="0000004E">
      <w:pPr>
        <w:ind w:right="-450"/>
        <w:rPr/>
      </w:pPr>
      <w:r w:rsidDel="00000000" w:rsidR="00000000" w:rsidRPr="00000000">
        <w:rPr>
          <w:rtl w:val="0"/>
        </w:rPr>
      </w:r>
    </w:p>
    <w:p w:rsidR="00000000" w:rsidDel="00000000" w:rsidP="00000000" w:rsidRDefault="00000000" w:rsidRPr="00000000" w14:paraId="0000004F">
      <w:pPr>
        <w:ind w:right="-450"/>
        <w:rPr/>
      </w:pPr>
      <w:r w:rsidDel="00000000" w:rsidR="00000000" w:rsidRPr="00000000">
        <w:rPr>
          <w:rtl w:val="0"/>
        </w:rPr>
        <w:t xml:space="preserve">Y de paso modificar las referencias donde se </w:t>
      </w:r>
      <w:r w:rsidDel="00000000" w:rsidR="00000000" w:rsidRPr="00000000">
        <w:rPr>
          <w:rtl w:val="0"/>
        </w:rPr>
        <w:t xml:space="preserve">agregaban</w:t>
      </w:r>
      <w:r w:rsidDel="00000000" w:rsidR="00000000" w:rsidRPr="00000000">
        <w:rPr>
          <w:rtl w:val="0"/>
        </w:rPr>
        <w:t xml:space="preserve"> teléfonos a la guia mediante el atributo, pero ahora agregando la referencia al método</w:t>
      </w:r>
    </w:p>
    <w:p w:rsidR="00000000" w:rsidDel="00000000" w:rsidP="00000000" w:rsidRDefault="00000000" w:rsidRPr="00000000" w14:paraId="00000050">
      <w:pPr>
        <w:ind w:right="-450"/>
        <w:rPr/>
      </w:pPr>
      <w:r w:rsidDel="00000000" w:rsidR="00000000" w:rsidRPr="00000000">
        <w:rPr>
          <w:rtl w:val="0"/>
        </w:rPr>
      </w:r>
    </w:p>
    <w:p w:rsidR="00000000" w:rsidDel="00000000" w:rsidP="00000000" w:rsidRDefault="00000000" w:rsidRPr="00000000" w14:paraId="00000051">
      <w:pPr>
        <w:ind w:right="-450"/>
        <w:rPr/>
      </w:pPr>
      <w:r w:rsidDel="00000000" w:rsidR="00000000" w:rsidRPr="00000000">
        <w:rPr>
          <w:rtl w:val="0"/>
        </w:rPr>
        <w:t xml:space="preserve">En Personal</w:t>
      </w:r>
    </w:p>
    <w:p w:rsidR="00000000" w:rsidDel="00000000" w:rsidP="00000000" w:rsidRDefault="00000000" w:rsidRPr="00000000" w14:paraId="00000052">
      <w:pPr>
        <w:ind w:right="-450"/>
        <w:rPr/>
      </w:pPr>
      <w:r w:rsidDel="00000000" w:rsidR="00000000" w:rsidRPr="00000000">
        <w:rPr/>
        <w:drawing>
          <wp:inline distB="114300" distT="114300" distL="114300" distR="114300">
            <wp:extent cx="5731200" cy="1397000"/>
            <wp:effectExtent b="0" l="0" r="0" t="0"/>
            <wp:docPr id="2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right="-450"/>
        <w:rPr/>
      </w:pPr>
      <w:r w:rsidDel="00000000" w:rsidR="00000000" w:rsidRPr="00000000">
        <w:rPr>
          <w:rtl w:val="0"/>
        </w:rPr>
        <w:t xml:space="preserve">Reemplazo el </w:t>
      </w:r>
      <w:r w:rsidDel="00000000" w:rsidR="00000000" w:rsidRPr="00000000">
        <w:rPr>
          <w:rtl w:val="0"/>
        </w:rPr>
        <w:t xml:space="preserve">guia.add</w:t>
      </w:r>
      <w:r w:rsidDel="00000000" w:rsidR="00000000" w:rsidRPr="00000000">
        <w:rPr>
          <w:rtl w:val="0"/>
        </w:rPr>
      </w:r>
    </w:p>
    <w:p w:rsidR="00000000" w:rsidDel="00000000" w:rsidP="00000000" w:rsidRDefault="00000000" w:rsidRPr="00000000" w14:paraId="00000054">
      <w:pPr>
        <w:ind w:right="-450"/>
        <w:rPr/>
      </w:pPr>
      <w:r w:rsidDel="00000000" w:rsidR="00000000" w:rsidRPr="00000000">
        <w:rPr/>
        <w:drawing>
          <wp:inline distB="114300" distT="114300" distL="114300" distR="114300">
            <wp:extent cx="5731200" cy="1397000"/>
            <wp:effectExtent b="0" l="0" r="0" t="0"/>
            <wp:docPr id="71"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right="-450"/>
        <w:rPr/>
      </w:pPr>
      <w:r w:rsidDel="00000000" w:rsidR="00000000" w:rsidRPr="00000000">
        <w:rPr>
          <w:rtl w:val="0"/>
        </w:rPr>
      </w:r>
    </w:p>
    <w:p w:rsidR="00000000" w:rsidDel="00000000" w:rsidP="00000000" w:rsidRDefault="00000000" w:rsidRPr="00000000" w14:paraId="00000056">
      <w:pPr>
        <w:ind w:right="-450"/>
        <w:rPr/>
      </w:pPr>
      <w:r w:rsidDel="00000000" w:rsidR="00000000" w:rsidRPr="00000000">
        <w:rPr>
          <w:rtl w:val="0"/>
        </w:rPr>
      </w:r>
    </w:p>
    <w:p w:rsidR="00000000" w:rsidDel="00000000" w:rsidP="00000000" w:rsidRDefault="00000000" w:rsidRPr="00000000" w14:paraId="00000057">
      <w:pPr>
        <w:pStyle w:val="Heading3"/>
        <w:ind w:right="-450"/>
        <w:rPr/>
      </w:pPr>
      <w:bookmarkStart w:colFirst="0" w:colLast="0" w:name="_3vlxbonu0pl1" w:id="8"/>
      <w:bookmarkEnd w:id="8"/>
      <w:r w:rsidDel="00000000" w:rsidR="00000000" w:rsidRPr="00000000">
        <w:rPr>
          <w:rtl w:val="0"/>
        </w:rPr>
        <w:t xml:space="preserve">Caso 2</w:t>
      </w:r>
    </w:p>
    <w:p w:rsidR="00000000" w:rsidDel="00000000" w:rsidP="00000000" w:rsidRDefault="00000000" w:rsidRPr="00000000" w14:paraId="00000058">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59">
      <w:pPr>
        <w:ind w:right="-450"/>
        <w:rPr>
          <w:b w:val="1"/>
        </w:rPr>
      </w:pPr>
      <w:r w:rsidDel="00000000" w:rsidR="00000000" w:rsidRPr="00000000">
        <w:rPr>
          <w:b w:val="1"/>
        </w:rPr>
        <w:drawing>
          <wp:inline distB="114300" distT="114300" distL="114300" distR="114300">
            <wp:extent cx="3638550" cy="466725"/>
            <wp:effectExtent b="0" l="0" r="0" t="0"/>
            <wp:docPr id="64" name="image68.png"/>
            <a:graphic>
              <a:graphicData uri="http://schemas.openxmlformats.org/drawingml/2006/picture">
                <pic:pic>
                  <pic:nvPicPr>
                    <pic:cNvPr id="0" name="image68.png"/>
                    <pic:cNvPicPr preferRelativeResize="0"/>
                  </pic:nvPicPr>
                  <pic:blipFill>
                    <a:blip r:embed="rId29"/>
                    <a:srcRect b="0" l="0" r="0" t="0"/>
                    <a:stretch>
                      <a:fillRect/>
                    </a:stretch>
                  </pic:blipFill>
                  <pic:spPr>
                    <a:xfrm>
                      <a:off x="0" y="0"/>
                      <a:ext cx="36385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right="-450"/>
        <w:rPr/>
      </w:pPr>
      <w:r w:rsidDel="00000000" w:rsidR="00000000" w:rsidRPr="00000000">
        <w:rPr>
          <w:rtl w:val="0"/>
        </w:rPr>
        <w:t xml:space="preserve">Esas dos lineas de código se repiten en el IF y ELSE del método </w:t>
      </w:r>
      <w:r w:rsidDel="00000000" w:rsidR="00000000" w:rsidRPr="00000000">
        <w:rPr>
          <w:rtl w:val="0"/>
        </w:rPr>
        <w:t xml:space="preserve">registrarUsuario</w:t>
      </w:r>
      <w:r w:rsidDel="00000000" w:rsidR="00000000" w:rsidRPr="00000000">
        <w:rPr>
          <w:rtl w:val="0"/>
        </w:rPr>
        <w:t xml:space="preserve"> en la clase Personal, por lo cual es duplicación de codigo ademas de que es envidia de atributos dado a que es una responsabilidad mal asignada, es algo que la clase Guia Telefonica debería poder resolver</w:t>
      </w:r>
    </w:p>
    <w:p w:rsidR="00000000" w:rsidDel="00000000" w:rsidP="00000000" w:rsidRDefault="00000000" w:rsidRPr="00000000" w14:paraId="0000005B">
      <w:pPr>
        <w:ind w:right="-450"/>
        <w:rPr/>
      </w:pPr>
      <w:r w:rsidDel="00000000" w:rsidR="00000000" w:rsidRPr="00000000">
        <w:rPr>
          <w:rtl w:val="0"/>
        </w:rPr>
      </w:r>
    </w:p>
    <w:p w:rsidR="00000000" w:rsidDel="00000000" w:rsidP="00000000" w:rsidRDefault="00000000" w:rsidRPr="00000000" w14:paraId="0000005C">
      <w:pPr>
        <w:ind w:right="-450"/>
        <w:rPr/>
      </w:pPr>
      <w:r w:rsidDel="00000000" w:rsidR="00000000" w:rsidRPr="00000000">
        <w:rPr>
          <w:rtl w:val="0"/>
        </w:rPr>
        <w:t xml:space="preserve">Creo el método en la clase Guia Telefonica </w:t>
      </w:r>
    </w:p>
    <w:p w:rsidR="00000000" w:rsidDel="00000000" w:rsidP="00000000" w:rsidRDefault="00000000" w:rsidRPr="00000000" w14:paraId="0000005D">
      <w:pPr>
        <w:ind w:right="-450"/>
        <w:rPr/>
      </w:pPr>
      <w:r w:rsidDel="00000000" w:rsidR="00000000" w:rsidRPr="00000000">
        <w:rPr/>
        <w:drawing>
          <wp:inline distB="114300" distT="114300" distL="114300" distR="114300">
            <wp:extent cx="3152775" cy="990600"/>
            <wp:effectExtent b="0" l="0" r="0" t="0"/>
            <wp:docPr id="77" name="image66.png"/>
            <a:graphic>
              <a:graphicData uri="http://schemas.openxmlformats.org/drawingml/2006/picture">
                <pic:pic>
                  <pic:nvPicPr>
                    <pic:cNvPr id="0" name="image66.png"/>
                    <pic:cNvPicPr preferRelativeResize="0"/>
                  </pic:nvPicPr>
                  <pic:blipFill>
                    <a:blip r:embed="rId30"/>
                    <a:srcRect b="0" l="0" r="0" t="0"/>
                    <a:stretch>
                      <a:fillRect/>
                    </a:stretch>
                  </pic:blipFill>
                  <pic:spPr>
                    <a:xfrm>
                      <a:off x="0" y="0"/>
                      <a:ext cx="31527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Y reemplazo las referencias</w:t>
      </w:r>
    </w:p>
    <w:p w:rsidR="00000000" w:rsidDel="00000000" w:rsidP="00000000" w:rsidRDefault="00000000" w:rsidRPr="00000000" w14:paraId="0000005F">
      <w:pPr>
        <w:rPr/>
      </w:pPr>
      <w:r w:rsidDel="00000000" w:rsidR="00000000" w:rsidRPr="00000000">
        <w:rPr/>
        <w:drawing>
          <wp:inline distB="114300" distT="114300" distL="114300" distR="114300">
            <wp:extent cx="5176838" cy="1711136"/>
            <wp:effectExtent b="0" l="0" r="0" t="0"/>
            <wp:docPr id="51"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5176838" cy="171113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rPr/>
      </w:pPr>
      <w:bookmarkStart w:colFirst="0" w:colLast="0" w:name="_e86z85bhcy7b" w:id="9"/>
      <w:bookmarkEnd w:id="9"/>
      <w:r w:rsidDel="00000000" w:rsidR="00000000" w:rsidRPr="00000000">
        <w:rPr>
          <w:rtl w:val="0"/>
        </w:rPr>
        <w:t xml:space="preserve">Refactoring 3</w:t>
      </w:r>
    </w:p>
    <w:p w:rsidR="00000000" w:rsidDel="00000000" w:rsidP="00000000" w:rsidRDefault="00000000" w:rsidRPr="00000000" w14:paraId="00000061">
      <w:pPr>
        <w:ind w:right="-450"/>
        <w:rPr/>
      </w:pPr>
      <w:r w:rsidDel="00000000" w:rsidR="00000000" w:rsidRPr="00000000">
        <w:rPr>
          <w:b w:val="1"/>
          <w:rtl w:val="0"/>
        </w:rPr>
        <w:t xml:space="preserve">Mal olor detectado en el código: </w:t>
      </w:r>
      <w:r w:rsidDel="00000000" w:rsidR="00000000" w:rsidRPr="00000000">
        <w:rPr>
          <w:rtl w:val="0"/>
        </w:rPr>
        <w:t xml:space="preserve">Data class, revisando bien, la clase Guia Telefonica unicamente tiene una lista, getter y setter, por lo cual es innecesaria tener una clase para esto, podria tenerlo directamente en la clase que la utiliza junto a sus métodos</w:t>
      </w:r>
      <w:r w:rsidDel="00000000" w:rsidR="00000000" w:rsidRPr="00000000">
        <w:rPr>
          <w:rtl w:val="0"/>
        </w:rPr>
      </w:r>
    </w:p>
    <w:p w:rsidR="00000000" w:rsidDel="00000000" w:rsidP="00000000" w:rsidRDefault="00000000" w:rsidRPr="00000000" w14:paraId="00000062">
      <w:pPr>
        <w:ind w:right="-450"/>
        <w:rPr/>
      </w:pPr>
      <w:r w:rsidDel="00000000" w:rsidR="00000000" w:rsidRPr="00000000">
        <w:rPr>
          <w:rtl w:val="0"/>
        </w:rPr>
      </w:r>
    </w:p>
    <w:p w:rsidR="00000000" w:rsidDel="00000000" w:rsidP="00000000" w:rsidRDefault="00000000" w:rsidRPr="00000000" w14:paraId="00000063">
      <w:pPr>
        <w:ind w:right="-450"/>
        <w:rPr/>
      </w:pPr>
      <w:r w:rsidDel="00000000" w:rsidR="00000000" w:rsidRPr="00000000">
        <w:rPr>
          <w:b w:val="1"/>
          <w:rtl w:val="0"/>
        </w:rPr>
        <w:t xml:space="preserve">Método de Refactoring</w:t>
      </w:r>
      <w:r w:rsidDel="00000000" w:rsidR="00000000" w:rsidRPr="00000000">
        <w:rPr>
          <w:rtl w:val="0"/>
        </w:rPr>
        <w:t xml:space="preserve">: Inline Class</w:t>
      </w:r>
    </w:p>
    <w:p w:rsidR="00000000" w:rsidDel="00000000" w:rsidP="00000000" w:rsidRDefault="00000000" w:rsidRPr="00000000" w14:paraId="00000064">
      <w:pPr>
        <w:ind w:right="-450"/>
        <w:rPr/>
      </w:pPr>
      <w:r w:rsidDel="00000000" w:rsidR="00000000" w:rsidRPr="00000000">
        <w:rPr>
          <w:rtl w:val="0"/>
        </w:rPr>
      </w:r>
    </w:p>
    <w:p w:rsidR="00000000" w:rsidDel="00000000" w:rsidP="00000000" w:rsidRDefault="00000000" w:rsidRPr="00000000" w14:paraId="00000065">
      <w:pPr>
        <w:pStyle w:val="Heading3"/>
        <w:ind w:right="-450"/>
        <w:rPr/>
      </w:pPr>
      <w:bookmarkStart w:colFirst="0" w:colLast="0" w:name="_9nd0h3kbwjxa" w:id="10"/>
      <w:bookmarkEnd w:id="10"/>
      <w:r w:rsidDel="00000000" w:rsidR="00000000" w:rsidRPr="00000000">
        <w:rPr>
          <w:rtl w:val="0"/>
        </w:rPr>
        <w:t xml:space="preserve">Caso 1</w:t>
      </w:r>
    </w:p>
    <w:p w:rsidR="00000000" w:rsidDel="00000000" w:rsidP="00000000" w:rsidRDefault="00000000" w:rsidRPr="00000000" w14:paraId="00000066">
      <w:pPr>
        <w:ind w:right="-450"/>
        <w:rPr/>
      </w:pPr>
      <w:r w:rsidDel="00000000" w:rsidR="00000000" w:rsidRPr="00000000">
        <w:rPr>
          <w:b w:val="1"/>
          <w:rtl w:val="0"/>
        </w:rPr>
        <w:t xml:space="preserve">Extracto del código que presenta el mal olor:</w:t>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4857750" cy="4838700"/>
            <wp:effectExtent b="0" l="0" r="0" t="0"/>
            <wp:docPr id="75" name="image75.png"/>
            <a:graphic>
              <a:graphicData uri="http://schemas.openxmlformats.org/drawingml/2006/picture">
                <pic:pic>
                  <pic:nvPicPr>
                    <pic:cNvPr id="0" name="image75.png"/>
                    <pic:cNvPicPr preferRelativeResize="0"/>
                  </pic:nvPicPr>
                  <pic:blipFill>
                    <a:blip r:embed="rId32"/>
                    <a:srcRect b="0" l="0" r="0" t="0"/>
                    <a:stretch>
                      <a:fillRect/>
                    </a:stretch>
                  </pic:blipFill>
                  <pic:spPr>
                    <a:xfrm>
                      <a:off x="0" y="0"/>
                      <a:ext cx="48577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Muevo todo esto a la clase Personal y </w:t>
      </w:r>
      <w:r w:rsidDel="00000000" w:rsidR="00000000" w:rsidRPr="00000000">
        <w:rPr>
          <w:rtl w:val="0"/>
        </w:rPr>
        <w:t xml:space="preserve">elimino</w:t>
      </w:r>
      <w:r w:rsidDel="00000000" w:rsidR="00000000" w:rsidRPr="00000000">
        <w:rPr>
          <w:rtl w:val="0"/>
        </w:rPr>
        <w:t xml:space="preserve"> el atributo </w:t>
      </w:r>
      <w:r w:rsidDel="00000000" w:rsidR="00000000" w:rsidRPr="00000000">
        <w:rPr>
          <w:rtl w:val="0"/>
        </w:rPr>
        <w:t xml:space="preserve">lista3</w:t>
      </w:r>
      <w:r w:rsidDel="00000000" w:rsidR="00000000" w:rsidRPr="00000000">
        <w:rPr>
          <w:rtl w:val="0"/>
        </w:rPr>
        <w:t xml:space="preserve"> y el metodo </w:t>
      </w:r>
      <w:r w:rsidDel="00000000" w:rsidR="00000000" w:rsidRPr="00000000">
        <w:rPr>
          <w:rtl w:val="0"/>
        </w:rPr>
        <w:t xml:space="preserve">agregarTelefono</w:t>
      </w:r>
      <w:r w:rsidDel="00000000" w:rsidR="00000000" w:rsidRPr="00000000">
        <w:rPr>
          <w:rtl w:val="0"/>
        </w:rPr>
        <w:t xml:space="preserve">, </w:t>
      </w:r>
      <w:r w:rsidDel="00000000" w:rsidR="00000000" w:rsidRPr="00000000">
        <w:rPr>
          <w:rtl w:val="0"/>
        </w:rPr>
        <w:t xml:space="preserve">getLista3</w:t>
      </w:r>
      <w:r w:rsidDel="00000000" w:rsidR="00000000" w:rsidRPr="00000000">
        <w:rPr>
          <w:rtl w:val="0"/>
        </w:rPr>
        <w:t xml:space="preserve"> y </w:t>
      </w:r>
      <w:r w:rsidDel="00000000" w:rsidR="00000000" w:rsidRPr="00000000">
        <w:rPr>
          <w:rtl w:val="0"/>
        </w:rPr>
        <w:t xml:space="preserve">setLista3</w:t>
      </w:r>
      <w:r w:rsidDel="00000000" w:rsidR="00000000" w:rsidRPr="00000000">
        <w:rPr>
          <w:rtl w:val="0"/>
        </w:rPr>
        <w:t xml:space="preserve"> que esta ya tenía. Y por último actualizar las referencias para referirse directamente al atributo guia</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kq53tq6y0c1c" w:id="11"/>
      <w:bookmarkEnd w:id="11"/>
      <w:r w:rsidDel="00000000" w:rsidR="00000000" w:rsidRPr="00000000">
        <w:rPr>
          <w:rtl w:val="0"/>
        </w:rPr>
        <w:t xml:space="preserve">Refactoring 4</w:t>
      </w:r>
    </w:p>
    <w:p w:rsidR="00000000" w:rsidDel="00000000" w:rsidP="00000000" w:rsidRDefault="00000000" w:rsidRPr="00000000" w14:paraId="0000006C">
      <w:pPr>
        <w:ind w:right="-450"/>
        <w:rPr/>
      </w:pPr>
      <w:r w:rsidDel="00000000" w:rsidR="00000000" w:rsidRPr="00000000">
        <w:rPr>
          <w:b w:val="1"/>
          <w:rtl w:val="0"/>
        </w:rPr>
        <w:t xml:space="preserve">Mal olor detectado en el código: </w:t>
      </w:r>
      <w:r w:rsidDel="00000000" w:rsidR="00000000" w:rsidRPr="00000000">
        <w:rPr>
          <w:rtl w:val="0"/>
        </w:rPr>
        <w:t xml:space="preserve">No se utiliza el constructor de la clase Llamada y existen métodos setters innecesarios</w:t>
      </w:r>
      <w:r w:rsidDel="00000000" w:rsidR="00000000" w:rsidRPr="00000000">
        <w:rPr>
          <w:rtl w:val="0"/>
        </w:rPr>
      </w:r>
    </w:p>
    <w:p w:rsidR="00000000" w:rsidDel="00000000" w:rsidP="00000000" w:rsidRDefault="00000000" w:rsidRPr="00000000" w14:paraId="0000006D">
      <w:pPr>
        <w:ind w:right="-450"/>
        <w:rPr/>
      </w:pPr>
      <w:r w:rsidDel="00000000" w:rsidR="00000000" w:rsidRPr="00000000">
        <w:rPr>
          <w:rtl w:val="0"/>
        </w:rPr>
      </w:r>
    </w:p>
    <w:p w:rsidR="00000000" w:rsidDel="00000000" w:rsidP="00000000" w:rsidRDefault="00000000" w:rsidRPr="00000000" w14:paraId="0000006E">
      <w:pPr>
        <w:ind w:right="-450"/>
        <w:rPr/>
      </w:pPr>
      <w:r w:rsidDel="00000000" w:rsidR="00000000" w:rsidRPr="00000000">
        <w:rPr>
          <w:b w:val="1"/>
          <w:rtl w:val="0"/>
        </w:rPr>
        <w:t xml:space="preserve">Método de Refactoring</w:t>
      </w:r>
      <w:r w:rsidDel="00000000" w:rsidR="00000000" w:rsidRPr="00000000">
        <w:rPr>
          <w:rtl w:val="0"/>
        </w:rPr>
        <w:t xml:space="preserve">: Remove setting method</w:t>
      </w:r>
    </w:p>
    <w:p w:rsidR="00000000" w:rsidDel="00000000" w:rsidP="00000000" w:rsidRDefault="00000000" w:rsidRPr="00000000" w14:paraId="0000006F">
      <w:pPr>
        <w:pStyle w:val="Heading3"/>
        <w:rPr/>
      </w:pPr>
      <w:bookmarkStart w:colFirst="0" w:colLast="0" w:name="_ao3rg65qycg8" w:id="12"/>
      <w:bookmarkEnd w:id="12"/>
      <w:r w:rsidDel="00000000" w:rsidR="00000000" w:rsidRPr="00000000">
        <w:rPr>
          <w:rtl w:val="0"/>
        </w:rPr>
        <w:t xml:space="preserve">Caso 1</w:t>
      </w:r>
    </w:p>
    <w:p w:rsidR="00000000" w:rsidDel="00000000" w:rsidP="00000000" w:rsidRDefault="00000000" w:rsidRPr="00000000" w14:paraId="00000070">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71">
      <w:pPr>
        <w:rPr/>
      </w:pPr>
      <w:r w:rsidDel="00000000" w:rsidR="00000000" w:rsidRPr="00000000">
        <w:rPr/>
        <w:drawing>
          <wp:inline distB="114300" distT="114300" distL="114300" distR="114300">
            <wp:extent cx="4519613" cy="1339465"/>
            <wp:effectExtent b="0" l="0" r="0" t="0"/>
            <wp:docPr id="32"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4519613" cy="133946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La clase Llamada posee un constructor que puede abarcar el tipo de llamada, emisor, remitente, una persona (parámetro tipo Persoona que no se utiliza), duración, por lo cual es innecesario todos esos setter para setear los valores teniendo el constructor, además de que solo se setean una vez los valores, y esto es en la creación de la instancia de Llamada, por lo cual se podría remover todos estos setters y quedarse únicamente con el constructor</w:t>
      </w:r>
    </w:p>
    <w:p w:rsidR="00000000" w:rsidDel="00000000" w:rsidP="00000000" w:rsidRDefault="00000000" w:rsidRPr="00000000" w14:paraId="00000073">
      <w:pPr>
        <w:rPr/>
      </w:pPr>
      <w:r w:rsidDel="00000000" w:rsidR="00000000" w:rsidRPr="00000000">
        <w:rPr/>
        <w:drawing>
          <wp:inline distB="114300" distT="114300" distL="114300" distR="114300">
            <wp:extent cx="4424363" cy="847579"/>
            <wp:effectExtent b="0" l="0" r="0" t="0"/>
            <wp:docPr id="62"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4424363" cy="84757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7pwnpgvry785" w:id="13"/>
      <w:bookmarkEnd w:id="13"/>
      <w:r w:rsidDel="00000000" w:rsidR="00000000" w:rsidRPr="00000000">
        <w:rPr>
          <w:rtl w:val="0"/>
        </w:rPr>
        <w:t xml:space="preserve">Refactoring 5</w:t>
      </w:r>
    </w:p>
    <w:p w:rsidR="00000000" w:rsidDel="00000000" w:rsidP="00000000" w:rsidRDefault="00000000" w:rsidRPr="00000000" w14:paraId="00000076">
      <w:pPr>
        <w:ind w:right="-450"/>
        <w:rPr/>
      </w:pPr>
      <w:r w:rsidDel="00000000" w:rsidR="00000000" w:rsidRPr="00000000">
        <w:rPr>
          <w:b w:val="1"/>
          <w:rtl w:val="0"/>
        </w:rPr>
        <w:t xml:space="preserve">Mal olor detectado en el código: </w:t>
      </w:r>
      <w:r w:rsidDel="00000000" w:rsidR="00000000" w:rsidRPr="00000000">
        <w:rPr>
          <w:rtl w:val="0"/>
        </w:rPr>
        <w:t xml:space="preserve">Parámetro no utilizado</w:t>
      </w:r>
      <w:r w:rsidDel="00000000" w:rsidR="00000000" w:rsidRPr="00000000">
        <w:rPr>
          <w:rtl w:val="0"/>
        </w:rPr>
      </w:r>
    </w:p>
    <w:p w:rsidR="00000000" w:rsidDel="00000000" w:rsidP="00000000" w:rsidRDefault="00000000" w:rsidRPr="00000000" w14:paraId="00000077">
      <w:pPr>
        <w:ind w:right="-450"/>
        <w:rPr/>
      </w:pPr>
      <w:r w:rsidDel="00000000" w:rsidR="00000000" w:rsidRPr="00000000">
        <w:rPr>
          <w:rtl w:val="0"/>
        </w:rPr>
      </w:r>
    </w:p>
    <w:p w:rsidR="00000000" w:rsidDel="00000000" w:rsidP="00000000" w:rsidRDefault="00000000" w:rsidRPr="00000000" w14:paraId="00000078">
      <w:pPr>
        <w:ind w:right="-450"/>
        <w:rPr/>
      </w:pPr>
      <w:r w:rsidDel="00000000" w:rsidR="00000000" w:rsidRPr="00000000">
        <w:rPr>
          <w:b w:val="1"/>
          <w:rtl w:val="0"/>
        </w:rPr>
        <w:t xml:space="preserve">Método de Refactoring</w:t>
      </w:r>
      <w:r w:rsidDel="00000000" w:rsidR="00000000" w:rsidRPr="00000000">
        <w:rPr>
          <w:rtl w:val="0"/>
        </w:rPr>
        <w:t xml:space="preserve">: Remove parameter</w:t>
      </w:r>
    </w:p>
    <w:p w:rsidR="00000000" w:rsidDel="00000000" w:rsidP="00000000" w:rsidRDefault="00000000" w:rsidRPr="00000000" w14:paraId="00000079">
      <w:pPr>
        <w:ind w:right="-450"/>
        <w:rPr/>
      </w:pPr>
      <w:r w:rsidDel="00000000" w:rsidR="00000000" w:rsidRPr="00000000">
        <w:rPr>
          <w:rtl w:val="0"/>
        </w:rPr>
      </w:r>
    </w:p>
    <w:p w:rsidR="00000000" w:rsidDel="00000000" w:rsidP="00000000" w:rsidRDefault="00000000" w:rsidRPr="00000000" w14:paraId="0000007A">
      <w:pPr>
        <w:pStyle w:val="Heading3"/>
        <w:ind w:right="-450"/>
        <w:rPr/>
      </w:pPr>
      <w:bookmarkStart w:colFirst="0" w:colLast="0" w:name="_sfk096u54y5a" w:id="14"/>
      <w:bookmarkEnd w:id="14"/>
      <w:r w:rsidDel="00000000" w:rsidR="00000000" w:rsidRPr="00000000">
        <w:rPr>
          <w:rtl w:val="0"/>
        </w:rPr>
        <w:t xml:space="preserve">Caso 1</w:t>
      </w:r>
    </w:p>
    <w:p w:rsidR="00000000" w:rsidDel="00000000" w:rsidP="00000000" w:rsidRDefault="00000000" w:rsidRPr="00000000" w14:paraId="0000007B">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7C">
      <w:pPr>
        <w:ind w:right="-450"/>
        <w:rPr>
          <w:b w:val="1"/>
        </w:rPr>
      </w:pPr>
      <w:r w:rsidDel="00000000" w:rsidR="00000000" w:rsidRPr="00000000">
        <w:rPr>
          <w:b w:val="1"/>
        </w:rPr>
        <w:drawing>
          <wp:inline distB="114300" distT="114300" distL="114300" distR="114300">
            <wp:extent cx="4948238" cy="1005384"/>
            <wp:effectExtent b="0" l="0" r="0" t="0"/>
            <wp:docPr id="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948238" cy="100538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right="-450"/>
        <w:rPr/>
      </w:pPr>
      <w:r w:rsidDel="00000000" w:rsidR="00000000" w:rsidRPr="00000000">
        <w:rPr>
          <w:rtl w:val="0"/>
        </w:rPr>
        <w:t xml:space="preserve">El constructor de la clase Llamada posee un argumento de tipo </w:t>
      </w:r>
      <w:r w:rsidDel="00000000" w:rsidR="00000000" w:rsidRPr="00000000">
        <w:rPr>
          <w:rtl w:val="0"/>
        </w:rPr>
        <w:t xml:space="preserve">Persoona</w:t>
      </w:r>
      <w:r w:rsidDel="00000000" w:rsidR="00000000" w:rsidRPr="00000000">
        <w:rPr>
          <w:rtl w:val="0"/>
        </w:rPr>
        <w:t xml:space="preserve"> p3, pero este no es utilizado en el método, por lo cual se lo puede eliminar, y quitar el argumento innecesario en donde se haga llamar a este constructor</w:t>
      </w:r>
    </w:p>
    <w:p w:rsidR="00000000" w:rsidDel="00000000" w:rsidP="00000000" w:rsidRDefault="00000000" w:rsidRPr="00000000" w14:paraId="0000007E">
      <w:pPr>
        <w:ind w:right="-450"/>
        <w:rPr/>
      </w:pPr>
      <w:r w:rsidDel="00000000" w:rsidR="00000000" w:rsidRPr="00000000">
        <w:rPr/>
        <w:drawing>
          <wp:inline distB="114300" distT="114300" distL="114300" distR="114300">
            <wp:extent cx="3890963" cy="871970"/>
            <wp:effectExtent b="0" l="0" r="0" t="0"/>
            <wp:docPr id="50" name="image69.png"/>
            <a:graphic>
              <a:graphicData uri="http://schemas.openxmlformats.org/drawingml/2006/picture">
                <pic:pic>
                  <pic:nvPicPr>
                    <pic:cNvPr id="0" name="image69.png"/>
                    <pic:cNvPicPr preferRelativeResize="0"/>
                  </pic:nvPicPr>
                  <pic:blipFill>
                    <a:blip r:embed="rId36"/>
                    <a:srcRect b="0" l="0" r="0" t="0"/>
                    <a:stretch>
                      <a:fillRect/>
                    </a:stretch>
                  </pic:blipFill>
                  <pic:spPr>
                    <a:xfrm>
                      <a:off x="0" y="0"/>
                      <a:ext cx="3890963" cy="87197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right="-450"/>
        <w:rPr/>
      </w:pPr>
      <w:r w:rsidDel="00000000" w:rsidR="00000000" w:rsidRPr="00000000">
        <w:rPr>
          <w:rtl w:val="0"/>
        </w:rPr>
      </w:r>
    </w:p>
    <w:p w:rsidR="00000000" w:rsidDel="00000000" w:rsidP="00000000" w:rsidRDefault="00000000" w:rsidRPr="00000000" w14:paraId="00000080">
      <w:pPr>
        <w:pStyle w:val="Heading2"/>
        <w:ind w:right="-450"/>
        <w:rPr/>
      </w:pPr>
      <w:bookmarkStart w:colFirst="0" w:colLast="0" w:name="_ov4fep4kicl6" w:id="15"/>
      <w:bookmarkEnd w:id="15"/>
      <w:r w:rsidDel="00000000" w:rsidR="00000000" w:rsidRPr="00000000">
        <w:rPr>
          <w:rtl w:val="0"/>
        </w:rPr>
        <w:t xml:space="preserve">Refactoring 6</w:t>
      </w:r>
    </w:p>
    <w:p w:rsidR="00000000" w:rsidDel="00000000" w:rsidP="00000000" w:rsidRDefault="00000000" w:rsidRPr="00000000" w14:paraId="00000081">
      <w:pPr>
        <w:ind w:right="-450"/>
        <w:rPr/>
      </w:pPr>
      <w:r w:rsidDel="00000000" w:rsidR="00000000" w:rsidRPr="00000000">
        <w:rPr>
          <w:b w:val="1"/>
          <w:rtl w:val="0"/>
        </w:rPr>
        <w:t xml:space="preserve">Mal olor detectado en el código: </w:t>
      </w:r>
      <w:r w:rsidDel="00000000" w:rsidR="00000000" w:rsidRPr="00000000">
        <w:rPr>
          <w:rtl w:val="0"/>
        </w:rPr>
        <w:t xml:space="preserve">Método largo y condicionales</w:t>
      </w:r>
      <w:r w:rsidDel="00000000" w:rsidR="00000000" w:rsidRPr="00000000">
        <w:rPr>
          <w:rtl w:val="0"/>
        </w:rPr>
      </w:r>
    </w:p>
    <w:p w:rsidR="00000000" w:rsidDel="00000000" w:rsidP="00000000" w:rsidRDefault="00000000" w:rsidRPr="00000000" w14:paraId="00000082">
      <w:pPr>
        <w:ind w:right="-450"/>
        <w:rPr/>
      </w:pPr>
      <w:r w:rsidDel="00000000" w:rsidR="00000000" w:rsidRPr="00000000">
        <w:rPr>
          <w:rtl w:val="0"/>
        </w:rPr>
      </w:r>
    </w:p>
    <w:p w:rsidR="00000000" w:rsidDel="00000000" w:rsidP="00000000" w:rsidRDefault="00000000" w:rsidRPr="00000000" w14:paraId="00000083">
      <w:pPr>
        <w:ind w:right="-450"/>
        <w:rPr/>
      </w:pPr>
      <w:r w:rsidDel="00000000" w:rsidR="00000000" w:rsidRPr="00000000">
        <w:rPr>
          <w:b w:val="1"/>
          <w:rtl w:val="0"/>
        </w:rPr>
        <w:t xml:space="preserve">Método de Refactoring</w:t>
      </w:r>
      <w:r w:rsidDel="00000000" w:rsidR="00000000" w:rsidRPr="00000000">
        <w:rPr>
          <w:rtl w:val="0"/>
        </w:rPr>
        <w:t xml:space="preserve">: Extract Method - Extract Superclass - Extract Subclass - </w:t>
      </w:r>
      <w:r w:rsidDel="00000000" w:rsidR="00000000" w:rsidRPr="00000000">
        <w:rPr>
          <w:rtl w:val="0"/>
        </w:rPr>
        <w:t xml:space="preserve">Remove setting method</w:t>
      </w:r>
    </w:p>
    <w:p w:rsidR="00000000" w:rsidDel="00000000" w:rsidP="00000000" w:rsidRDefault="00000000" w:rsidRPr="00000000" w14:paraId="00000084">
      <w:pPr>
        <w:pStyle w:val="Heading3"/>
        <w:ind w:right="-450"/>
        <w:rPr/>
      </w:pPr>
      <w:bookmarkStart w:colFirst="0" w:colLast="0" w:name="_f6g0z76xqejw" w:id="16"/>
      <w:bookmarkEnd w:id="16"/>
      <w:r w:rsidDel="00000000" w:rsidR="00000000" w:rsidRPr="00000000">
        <w:rPr>
          <w:rtl w:val="0"/>
        </w:rPr>
        <w:t xml:space="preserve">Caso 1</w:t>
      </w:r>
    </w:p>
    <w:p w:rsidR="00000000" w:rsidDel="00000000" w:rsidP="00000000" w:rsidRDefault="00000000" w:rsidRPr="00000000" w14:paraId="00000085">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86">
      <w:pPr>
        <w:ind w:right="-450"/>
        <w:rPr>
          <w:b w:val="1"/>
        </w:rPr>
      </w:pPr>
      <w:r w:rsidDel="00000000" w:rsidR="00000000" w:rsidRPr="00000000">
        <w:rPr>
          <w:b w:val="1"/>
        </w:rPr>
        <w:drawing>
          <wp:inline distB="114300" distT="114300" distL="114300" distR="114300">
            <wp:extent cx="4491038" cy="2674247"/>
            <wp:effectExtent b="0" l="0" r="0" t="0"/>
            <wp:docPr id="46"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4491038" cy="267424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right="-450"/>
        <w:rPr/>
      </w:pPr>
      <w:r w:rsidDel="00000000" w:rsidR="00000000" w:rsidRPr="00000000">
        <w:rPr>
          <w:rtl w:val="0"/>
        </w:rPr>
        <w:t xml:space="preserve">El método es largo y tiene dos condicionales que en base a si la persona es fisica o juridica, completa ciertos datos, por lo cual es algo que podría hacer en subclases, creando dos subclases que hereden de </w:t>
      </w:r>
      <w:r w:rsidDel="00000000" w:rsidR="00000000" w:rsidRPr="00000000">
        <w:rPr>
          <w:rtl w:val="0"/>
        </w:rPr>
        <w:t xml:space="preserve">Persoona</w:t>
      </w:r>
      <w:r w:rsidDel="00000000" w:rsidR="00000000" w:rsidRPr="00000000">
        <w:rPr>
          <w:rtl w:val="0"/>
        </w:rPr>
        <w:t xml:space="preserve">, </w:t>
      </w:r>
      <w:r w:rsidDel="00000000" w:rsidR="00000000" w:rsidRPr="00000000">
        <w:rPr>
          <w:rtl w:val="0"/>
        </w:rPr>
        <w:t xml:space="preserve">PersonaFisica</w:t>
      </w:r>
      <w:r w:rsidDel="00000000" w:rsidR="00000000" w:rsidRPr="00000000">
        <w:rPr>
          <w:rtl w:val="0"/>
        </w:rPr>
        <w:t xml:space="preserve"> y </w:t>
      </w:r>
      <w:r w:rsidDel="00000000" w:rsidR="00000000" w:rsidRPr="00000000">
        <w:rPr>
          <w:rtl w:val="0"/>
        </w:rPr>
        <w:t xml:space="preserve">PersonaJuridica</w:t>
      </w:r>
      <w:r w:rsidDel="00000000" w:rsidR="00000000" w:rsidRPr="00000000">
        <w:rPr>
          <w:rtl w:val="0"/>
        </w:rPr>
        <w:t xml:space="preserve">, los atributos nya, tel son compartido por ambos tipos de persona, por lo cual puede quedarse en la superclase, lo que varía es Cuit y Doc. Además ambos tienen un descuento en base a lo que son, pero se calcula distinto</w:t>
      </w:r>
    </w:p>
    <w:p w:rsidR="00000000" w:rsidDel="00000000" w:rsidP="00000000" w:rsidRDefault="00000000" w:rsidRPr="00000000" w14:paraId="00000088">
      <w:pPr>
        <w:ind w:right="-450"/>
        <w:rPr/>
      </w:pPr>
      <w:r w:rsidDel="00000000" w:rsidR="00000000" w:rsidRPr="00000000">
        <w:rPr>
          <w:rtl w:val="0"/>
        </w:rPr>
      </w:r>
    </w:p>
    <w:p w:rsidR="00000000" w:rsidDel="00000000" w:rsidP="00000000" w:rsidRDefault="00000000" w:rsidRPr="00000000" w14:paraId="00000089">
      <w:pPr>
        <w:ind w:right="-450"/>
        <w:rPr/>
      </w:pPr>
      <w:r w:rsidDel="00000000" w:rsidR="00000000" w:rsidRPr="00000000">
        <w:rPr>
          <w:rtl w:val="0"/>
        </w:rPr>
        <w:t xml:space="preserve">Dado a que </w:t>
      </w:r>
      <w:r w:rsidDel="00000000" w:rsidR="00000000" w:rsidRPr="00000000">
        <w:rPr>
          <w:b w:val="1"/>
          <w:rtl w:val="0"/>
        </w:rPr>
        <w:t xml:space="preserve">instanciación</w:t>
      </w:r>
      <w:r w:rsidDel="00000000" w:rsidR="00000000" w:rsidRPr="00000000">
        <w:rPr>
          <w:rtl w:val="0"/>
        </w:rPr>
        <w:t xml:space="preserve"> de la clase Persoona, solo requiere </w:t>
      </w:r>
      <w:r w:rsidDel="00000000" w:rsidR="00000000" w:rsidRPr="00000000">
        <w:rPr>
          <w:rtl w:val="0"/>
        </w:rPr>
        <w:t xml:space="preserve">setear</w:t>
      </w:r>
      <w:r w:rsidDel="00000000" w:rsidR="00000000" w:rsidRPr="00000000">
        <w:rPr>
          <w:rtl w:val="0"/>
        </w:rPr>
        <w:t xml:space="preserve"> los atributos en su creación, pero no requiere que más adelante se modifique los atributos, por lo cual puedo aplicar el refactoring de </w:t>
      </w:r>
      <w:r w:rsidDel="00000000" w:rsidR="00000000" w:rsidRPr="00000000">
        <w:rPr>
          <w:b w:val="1"/>
          <w:rtl w:val="0"/>
        </w:rPr>
        <w:t xml:space="preserve">Remove setting method</w:t>
      </w:r>
      <w:r w:rsidDel="00000000" w:rsidR="00000000" w:rsidRPr="00000000">
        <w:rPr>
          <w:rtl w:val="0"/>
        </w:rPr>
        <w:t xml:space="preserve">, los setter son innecesarios y con setearlos desde el constructor ya basta, por lo cual borró los setter de la clase Persoona y creo un constructor con los atributos necesarios en cada subclase</w:t>
      </w:r>
    </w:p>
    <w:p w:rsidR="00000000" w:rsidDel="00000000" w:rsidP="00000000" w:rsidRDefault="00000000" w:rsidRPr="00000000" w14:paraId="0000008A">
      <w:pPr>
        <w:ind w:right="-450"/>
        <w:rPr/>
      </w:pPr>
      <w:r w:rsidDel="00000000" w:rsidR="00000000" w:rsidRPr="00000000">
        <w:rPr>
          <w:rtl w:val="0"/>
        </w:rPr>
        <w:t xml:space="preserve">Y como el método es largo podria separar en dos métodos la creacion de una persona jurídica y una persona física dado a que se conoce si la persona será fisica o jurídica ya que se </w:t>
      </w:r>
      <w:r w:rsidDel="00000000" w:rsidR="00000000" w:rsidRPr="00000000">
        <w:rPr>
          <w:rtl w:val="0"/>
        </w:rPr>
        <w:t xml:space="preserve">settea</w:t>
      </w:r>
      <w:r w:rsidDel="00000000" w:rsidR="00000000" w:rsidRPr="00000000">
        <w:rPr>
          <w:rtl w:val="0"/>
        </w:rPr>
        <w:t xml:space="preserve"> manualmente eso y puedo reemplazar </w:t>
      </w:r>
      <w:r w:rsidDel="00000000" w:rsidR="00000000" w:rsidRPr="00000000">
        <w:rPr>
          <w:rtl w:val="0"/>
        </w:rPr>
        <w:t xml:space="preserve">registrarUsuario</w:t>
      </w:r>
      <w:r w:rsidDel="00000000" w:rsidR="00000000" w:rsidRPr="00000000">
        <w:rPr>
          <w:rtl w:val="0"/>
        </w:rPr>
        <w:t xml:space="preserve">(“fisico”) con </w:t>
      </w:r>
      <w:r w:rsidDel="00000000" w:rsidR="00000000" w:rsidRPr="00000000">
        <w:rPr>
          <w:rtl w:val="0"/>
        </w:rPr>
        <w:t xml:space="preserve">registrarPersonaFisica</w:t>
      </w:r>
      <w:r w:rsidDel="00000000" w:rsidR="00000000" w:rsidRPr="00000000">
        <w:rPr>
          <w:rtl w:val="0"/>
        </w:rPr>
        <w:t xml:space="preserve"> y lo mismo con juridica y elimino el método </w:t>
      </w:r>
      <w:r w:rsidDel="00000000" w:rsidR="00000000" w:rsidRPr="00000000">
        <w:rPr>
          <w:rtl w:val="0"/>
        </w:rPr>
        <w:t xml:space="preserve">registrarUsuario</w:t>
      </w:r>
      <w:r w:rsidDel="00000000" w:rsidR="00000000" w:rsidRPr="00000000">
        <w:rPr>
          <w:rtl w:val="0"/>
        </w:rPr>
        <w:t xml:space="preserve"> de la clase </w:t>
      </w:r>
      <w:r w:rsidDel="00000000" w:rsidR="00000000" w:rsidRPr="00000000">
        <w:rPr>
          <w:rtl w:val="0"/>
        </w:rPr>
        <w:t xml:space="preserve">Persoonal</w:t>
      </w:r>
      <w:r w:rsidDel="00000000" w:rsidR="00000000" w:rsidRPr="00000000">
        <w:rPr>
          <w:rtl w:val="0"/>
        </w:rPr>
        <w:br w:type="textWrapping"/>
        <w:br w:type="textWrapping"/>
      </w:r>
      <w:r w:rsidDel="00000000" w:rsidR="00000000" w:rsidRPr="00000000">
        <w:rPr/>
        <w:drawing>
          <wp:inline distB="114300" distT="114300" distL="114300" distR="114300">
            <wp:extent cx="5443538" cy="1256897"/>
            <wp:effectExtent b="0" l="0" r="0" t="0"/>
            <wp:docPr id="20"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443538" cy="125689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right="-450"/>
        <w:rPr/>
      </w:pPr>
      <w:r w:rsidDel="00000000" w:rsidR="00000000" w:rsidRPr="00000000">
        <w:rPr/>
        <w:drawing>
          <wp:inline distB="114300" distT="114300" distL="114300" distR="114300">
            <wp:extent cx="5434013" cy="1588681"/>
            <wp:effectExtent b="0" l="0" r="0" t="0"/>
            <wp:docPr id="47"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5434013" cy="158868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right="-450"/>
        <w:rPr/>
      </w:pPr>
      <w:r w:rsidDel="00000000" w:rsidR="00000000" w:rsidRPr="00000000">
        <w:rPr/>
        <w:drawing>
          <wp:inline distB="114300" distT="114300" distL="114300" distR="114300">
            <wp:extent cx="5472113" cy="2390641"/>
            <wp:effectExtent b="0" l="0" r="0" t="0"/>
            <wp:docPr id="6"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472113" cy="239064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31200" cy="2501900"/>
            <wp:effectExtent b="0" l="0" r="0" t="0"/>
            <wp:docPr id="1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4833938" cy="3653557"/>
            <wp:effectExtent b="0" l="0" r="0" t="0"/>
            <wp:docPr id="1"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833938" cy="365355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1kwfqznl9nuz" w:id="17"/>
      <w:bookmarkEnd w:id="17"/>
      <w:r w:rsidDel="00000000" w:rsidR="00000000" w:rsidRPr="00000000">
        <w:rPr>
          <w:rtl w:val="0"/>
        </w:rPr>
        <w:t xml:space="preserve">Refactoring 7</w:t>
      </w:r>
    </w:p>
    <w:p w:rsidR="00000000" w:rsidDel="00000000" w:rsidP="00000000" w:rsidRDefault="00000000" w:rsidRPr="00000000" w14:paraId="00000091">
      <w:pPr>
        <w:ind w:right="-450"/>
        <w:rPr/>
      </w:pPr>
      <w:r w:rsidDel="00000000" w:rsidR="00000000" w:rsidRPr="00000000">
        <w:rPr>
          <w:b w:val="1"/>
          <w:rtl w:val="0"/>
        </w:rPr>
        <w:t xml:space="preserve">Mal olor detectado en el código: </w:t>
      </w:r>
      <w:r w:rsidDel="00000000" w:rsidR="00000000" w:rsidRPr="00000000">
        <w:rPr>
          <w:rtl w:val="0"/>
        </w:rPr>
        <w:t xml:space="preserve">Nombre de atributos/métodos/clases pocos descriptivos</w:t>
      </w:r>
      <w:r w:rsidDel="00000000" w:rsidR="00000000" w:rsidRPr="00000000">
        <w:rPr>
          <w:rtl w:val="0"/>
        </w:rPr>
      </w:r>
    </w:p>
    <w:p w:rsidR="00000000" w:rsidDel="00000000" w:rsidP="00000000" w:rsidRDefault="00000000" w:rsidRPr="00000000" w14:paraId="00000092">
      <w:pPr>
        <w:ind w:right="-450"/>
        <w:rPr/>
      </w:pPr>
      <w:r w:rsidDel="00000000" w:rsidR="00000000" w:rsidRPr="00000000">
        <w:rPr>
          <w:rtl w:val="0"/>
        </w:rPr>
      </w:r>
    </w:p>
    <w:p w:rsidR="00000000" w:rsidDel="00000000" w:rsidP="00000000" w:rsidRDefault="00000000" w:rsidRPr="00000000" w14:paraId="00000093">
      <w:pPr>
        <w:ind w:right="-450"/>
        <w:rPr/>
      </w:pPr>
      <w:r w:rsidDel="00000000" w:rsidR="00000000" w:rsidRPr="00000000">
        <w:rPr>
          <w:b w:val="1"/>
          <w:rtl w:val="0"/>
        </w:rPr>
        <w:t xml:space="preserve">Método de Refactoring</w:t>
      </w:r>
      <w:r w:rsidDel="00000000" w:rsidR="00000000" w:rsidRPr="00000000">
        <w:rPr>
          <w:rtl w:val="0"/>
        </w:rPr>
        <w:t xml:space="preserve">: Rename Method - Rename Variable - Rename Class</w:t>
      </w:r>
    </w:p>
    <w:p w:rsidR="00000000" w:rsidDel="00000000" w:rsidP="00000000" w:rsidRDefault="00000000" w:rsidRPr="00000000" w14:paraId="00000094">
      <w:pPr>
        <w:ind w:right="-450"/>
        <w:rPr/>
      </w:pPr>
      <w:r w:rsidDel="00000000" w:rsidR="00000000" w:rsidRPr="00000000">
        <w:rPr>
          <w:rtl w:val="0"/>
        </w:rPr>
      </w:r>
    </w:p>
    <w:p w:rsidR="00000000" w:rsidDel="00000000" w:rsidP="00000000" w:rsidRDefault="00000000" w:rsidRPr="00000000" w14:paraId="00000095">
      <w:pPr>
        <w:pStyle w:val="Heading3"/>
        <w:ind w:right="-450"/>
        <w:rPr/>
      </w:pPr>
      <w:bookmarkStart w:colFirst="0" w:colLast="0" w:name="_ladlki11tv8i" w:id="18"/>
      <w:bookmarkEnd w:id="18"/>
      <w:r w:rsidDel="00000000" w:rsidR="00000000" w:rsidRPr="00000000">
        <w:rPr>
          <w:rtl w:val="0"/>
        </w:rPr>
        <w:t xml:space="preserve">Caso 1</w:t>
      </w:r>
    </w:p>
    <w:p w:rsidR="00000000" w:rsidDel="00000000" w:rsidP="00000000" w:rsidRDefault="00000000" w:rsidRPr="00000000" w14:paraId="00000096">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97">
      <w:pPr>
        <w:ind w:right="-450"/>
        <w:rPr>
          <w:b w:val="1"/>
        </w:rPr>
      </w:pPr>
      <w:r w:rsidDel="00000000" w:rsidR="00000000" w:rsidRPr="00000000">
        <w:rPr>
          <w:b w:val="1"/>
        </w:rPr>
        <w:drawing>
          <wp:inline distB="114300" distT="114300" distL="114300" distR="114300">
            <wp:extent cx="2667000" cy="914400"/>
            <wp:effectExtent b="0" l="0" r="0" t="0"/>
            <wp:docPr id="43"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2667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right="-450"/>
        <w:rPr>
          <w:b w:val="1"/>
        </w:rPr>
      </w:pPr>
      <w:r w:rsidDel="00000000" w:rsidR="00000000" w:rsidRPr="00000000">
        <w:rPr>
          <w:b w:val="1"/>
        </w:rPr>
        <w:drawing>
          <wp:inline distB="114300" distT="114300" distL="114300" distR="114300">
            <wp:extent cx="2667000" cy="914400"/>
            <wp:effectExtent b="0" l="0" r="0" t="0"/>
            <wp:docPr id="57"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2667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right="-450"/>
        <w:rPr>
          <w:b w:val="1"/>
        </w:rPr>
      </w:pPr>
      <w:r w:rsidDel="00000000" w:rsidR="00000000" w:rsidRPr="00000000">
        <w:rPr>
          <w:b w:val="1"/>
        </w:rPr>
        <w:drawing>
          <wp:inline distB="114300" distT="114300" distL="114300" distR="114300">
            <wp:extent cx="4572000" cy="1047750"/>
            <wp:effectExtent b="0" l="0" r="0" t="0"/>
            <wp:docPr id="76" name="image74.png"/>
            <a:graphic>
              <a:graphicData uri="http://schemas.openxmlformats.org/drawingml/2006/picture">
                <pic:pic>
                  <pic:nvPicPr>
                    <pic:cNvPr id="0" name="image74.png"/>
                    <pic:cNvPicPr preferRelativeResize="0"/>
                  </pic:nvPicPr>
                  <pic:blipFill>
                    <a:blip r:embed="rId45"/>
                    <a:srcRect b="0" l="0" r="0" t="0"/>
                    <a:stretch>
                      <a:fillRect/>
                    </a:stretch>
                  </pic:blipFill>
                  <pic:spPr>
                    <a:xfrm>
                      <a:off x="0" y="0"/>
                      <a:ext cx="45720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right="-450"/>
        <w:rPr>
          <w:b w:val="1"/>
        </w:rPr>
      </w:pPr>
      <w:r w:rsidDel="00000000" w:rsidR="00000000" w:rsidRPr="00000000">
        <w:rPr>
          <w:rtl w:val="0"/>
        </w:rPr>
      </w:r>
    </w:p>
    <w:p w:rsidR="00000000" w:rsidDel="00000000" w:rsidP="00000000" w:rsidRDefault="00000000" w:rsidRPr="00000000" w14:paraId="0000009B">
      <w:pPr>
        <w:ind w:right="-450"/>
        <w:rPr/>
      </w:pPr>
      <w:r w:rsidDel="00000000" w:rsidR="00000000" w:rsidRPr="00000000">
        <w:rPr>
          <w:rtl w:val="0"/>
        </w:rPr>
        <w:t xml:space="preserve">El atributo dur y sus métodos de acceso, y los parámetros del constructor, son poco descriptivos por lo cual los renombro a algo más descriptivo y actualizar las referencias a los métodos</w:t>
      </w:r>
    </w:p>
    <w:p w:rsidR="00000000" w:rsidDel="00000000" w:rsidP="00000000" w:rsidRDefault="00000000" w:rsidRPr="00000000" w14:paraId="0000009C">
      <w:pPr>
        <w:ind w:right="-450"/>
        <w:rPr/>
      </w:pPr>
      <w:r w:rsidDel="00000000" w:rsidR="00000000" w:rsidRPr="00000000">
        <w:rPr/>
        <w:drawing>
          <wp:inline distB="114300" distT="114300" distL="114300" distR="114300">
            <wp:extent cx="2667000" cy="209550"/>
            <wp:effectExtent b="0" l="0" r="0" t="0"/>
            <wp:docPr id="22" name="image55.png"/>
            <a:graphic>
              <a:graphicData uri="http://schemas.openxmlformats.org/drawingml/2006/picture">
                <pic:pic>
                  <pic:nvPicPr>
                    <pic:cNvPr id="0" name="image55.png"/>
                    <pic:cNvPicPr preferRelativeResize="0"/>
                  </pic:nvPicPr>
                  <pic:blipFill>
                    <a:blip r:embed="rId46"/>
                    <a:srcRect b="0" l="0" r="0" t="0"/>
                    <a:stretch>
                      <a:fillRect/>
                    </a:stretch>
                  </pic:blipFill>
                  <pic:spPr>
                    <a:xfrm>
                      <a:off x="0" y="0"/>
                      <a:ext cx="26670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right="-450"/>
        <w:rPr/>
      </w:pPr>
      <w:r w:rsidDel="00000000" w:rsidR="00000000" w:rsidRPr="00000000">
        <w:rPr/>
        <w:drawing>
          <wp:inline distB="114300" distT="114300" distL="114300" distR="114300">
            <wp:extent cx="5731200" cy="927100"/>
            <wp:effectExtent b="0" l="0" r="0" t="0"/>
            <wp:docPr id="58"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right="-450"/>
        <w:rPr/>
      </w:pPr>
      <w:r w:rsidDel="00000000" w:rsidR="00000000" w:rsidRPr="00000000">
        <w:rPr/>
        <w:drawing>
          <wp:inline distB="114300" distT="114300" distL="114300" distR="114300">
            <wp:extent cx="3228975" cy="1076325"/>
            <wp:effectExtent b="0" l="0" r="0" t="0"/>
            <wp:docPr id="28"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32289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right="-450"/>
        <w:rPr/>
      </w:pPr>
      <w:r w:rsidDel="00000000" w:rsidR="00000000" w:rsidRPr="00000000">
        <w:rPr>
          <w:rtl w:val="0"/>
        </w:rPr>
      </w:r>
    </w:p>
    <w:p w:rsidR="00000000" w:rsidDel="00000000" w:rsidP="00000000" w:rsidRDefault="00000000" w:rsidRPr="00000000" w14:paraId="000000A0">
      <w:pPr>
        <w:pStyle w:val="Heading3"/>
        <w:ind w:right="-450"/>
        <w:rPr/>
      </w:pPr>
      <w:bookmarkStart w:colFirst="0" w:colLast="0" w:name="_h740fdnlbhvl" w:id="19"/>
      <w:bookmarkEnd w:id="19"/>
      <w:r w:rsidDel="00000000" w:rsidR="00000000" w:rsidRPr="00000000">
        <w:rPr>
          <w:rtl w:val="0"/>
        </w:rPr>
        <w:t xml:space="preserve">Caso 2</w:t>
      </w:r>
    </w:p>
    <w:p w:rsidR="00000000" w:rsidDel="00000000" w:rsidP="00000000" w:rsidRDefault="00000000" w:rsidRPr="00000000" w14:paraId="000000A1">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A2">
      <w:pPr>
        <w:ind w:right="-450"/>
        <w:rPr>
          <w:b w:val="1"/>
        </w:rPr>
      </w:pPr>
      <w:r w:rsidDel="00000000" w:rsidR="00000000" w:rsidRPr="00000000">
        <w:rPr>
          <w:b w:val="1"/>
        </w:rPr>
        <w:drawing>
          <wp:inline distB="114300" distT="114300" distL="114300" distR="114300">
            <wp:extent cx="4724400" cy="942975"/>
            <wp:effectExtent b="0" l="0" r="0" t="0"/>
            <wp:docPr id="13"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7244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right="-450"/>
        <w:rPr>
          <w:b w:val="1"/>
        </w:rPr>
      </w:pPr>
      <w:r w:rsidDel="00000000" w:rsidR="00000000" w:rsidRPr="00000000">
        <w:rPr>
          <w:b w:val="1"/>
        </w:rPr>
        <w:drawing>
          <wp:inline distB="114300" distT="114300" distL="114300" distR="114300">
            <wp:extent cx="3790950" cy="2695575"/>
            <wp:effectExtent b="0" l="0" r="0" t="0"/>
            <wp:docPr id="39"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37909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right="-450"/>
        <w:rPr/>
      </w:pPr>
      <w:r w:rsidDel="00000000" w:rsidR="00000000" w:rsidRPr="00000000">
        <w:rPr>
          <w:rtl w:val="0"/>
        </w:rPr>
        <w:t xml:space="preserve">Los atributos y nombre de métodos son poco descriptivos por lo cual los renombro para que sean entendibles y actualizar las referencias a los métodos</w:t>
      </w:r>
    </w:p>
    <w:p w:rsidR="00000000" w:rsidDel="00000000" w:rsidP="00000000" w:rsidRDefault="00000000" w:rsidRPr="00000000" w14:paraId="000000A5">
      <w:pPr>
        <w:ind w:right="-450"/>
        <w:rPr/>
      </w:pPr>
      <w:r w:rsidDel="00000000" w:rsidR="00000000" w:rsidRPr="00000000">
        <w:rPr/>
        <w:drawing>
          <wp:inline distB="114300" distT="114300" distL="114300" distR="114300">
            <wp:extent cx="5695950" cy="933450"/>
            <wp:effectExtent b="0" l="0" r="0" t="0"/>
            <wp:docPr id="21"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6959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right="-450"/>
        <w:rPr/>
      </w:pPr>
      <w:r w:rsidDel="00000000" w:rsidR="00000000" w:rsidRPr="00000000">
        <w:rPr/>
        <w:drawing>
          <wp:inline distB="114300" distT="114300" distL="114300" distR="114300">
            <wp:extent cx="5400675" cy="2400300"/>
            <wp:effectExtent b="0" l="0" r="0" t="0"/>
            <wp:docPr id="33"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4006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right="-450"/>
        <w:rPr/>
      </w:pPr>
      <w:r w:rsidDel="00000000" w:rsidR="00000000" w:rsidRPr="00000000">
        <w:rPr>
          <w:rtl w:val="0"/>
        </w:rPr>
        <w:br w:type="textWrapping"/>
        <w:br w:type="textWrapping"/>
        <w:br w:type="textWrapping"/>
      </w:r>
    </w:p>
    <w:p w:rsidR="00000000" w:rsidDel="00000000" w:rsidP="00000000" w:rsidRDefault="00000000" w:rsidRPr="00000000" w14:paraId="000000A8">
      <w:pPr>
        <w:pStyle w:val="Heading3"/>
        <w:ind w:right="-450"/>
        <w:rPr/>
      </w:pPr>
      <w:bookmarkStart w:colFirst="0" w:colLast="0" w:name="_ncenehn0tey9" w:id="20"/>
      <w:bookmarkEnd w:id="20"/>
      <w:r w:rsidDel="00000000" w:rsidR="00000000" w:rsidRPr="00000000">
        <w:rPr>
          <w:rtl w:val="0"/>
        </w:rPr>
        <w:t xml:space="preserve">Caso 3</w:t>
      </w:r>
    </w:p>
    <w:p w:rsidR="00000000" w:rsidDel="00000000" w:rsidP="00000000" w:rsidRDefault="00000000" w:rsidRPr="00000000" w14:paraId="000000A9">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AA">
      <w:pPr>
        <w:ind w:right="-450"/>
        <w:rPr>
          <w:b w:val="1"/>
        </w:rPr>
      </w:pPr>
      <w:r w:rsidDel="00000000" w:rsidR="00000000" w:rsidRPr="00000000">
        <w:rPr>
          <w:b w:val="1"/>
        </w:rPr>
        <w:drawing>
          <wp:inline distB="114300" distT="114300" distL="114300" distR="114300">
            <wp:extent cx="2771775" cy="314325"/>
            <wp:effectExtent b="0" l="0" r="0" t="0"/>
            <wp:docPr id="17"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7717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right="-450"/>
        <w:rPr>
          <w:b w:val="1"/>
        </w:rPr>
      </w:pPr>
      <w:r w:rsidDel="00000000" w:rsidR="00000000" w:rsidRPr="00000000">
        <w:rPr>
          <w:b w:val="1"/>
        </w:rPr>
        <w:drawing>
          <wp:inline distB="114300" distT="114300" distL="114300" distR="114300">
            <wp:extent cx="2771775" cy="314325"/>
            <wp:effectExtent b="0" l="0" r="0" t="0"/>
            <wp:docPr id="10"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27717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right="-450"/>
        <w:rPr>
          <w:b w:val="1"/>
        </w:rPr>
      </w:pPr>
      <w:r w:rsidDel="00000000" w:rsidR="00000000" w:rsidRPr="00000000">
        <w:rPr>
          <w:rtl w:val="0"/>
        </w:rPr>
      </w:r>
    </w:p>
    <w:p w:rsidR="00000000" w:rsidDel="00000000" w:rsidP="00000000" w:rsidRDefault="00000000" w:rsidRPr="00000000" w14:paraId="000000AD">
      <w:pPr>
        <w:ind w:right="-450"/>
        <w:rPr/>
      </w:pPr>
      <w:r w:rsidDel="00000000" w:rsidR="00000000" w:rsidRPr="00000000">
        <w:rPr>
          <w:rtl w:val="0"/>
        </w:rPr>
        <w:t xml:space="preserve">Los nombres de las clases son poco descriptivos o confusos, por lo cual las renombro, la clase Persoona que contiene información de una persona a Persona y Persoonal que tiene cosas más relevantes del sistema, a Sistema</w:t>
      </w:r>
    </w:p>
    <w:p w:rsidR="00000000" w:rsidDel="00000000" w:rsidP="00000000" w:rsidRDefault="00000000" w:rsidRPr="00000000" w14:paraId="000000AE">
      <w:pPr>
        <w:ind w:right="-450"/>
        <w:rPr/>
      </w:pPr>
      <w:r w:rsidDel="00000000" w:rsidR="00000000" w:rsidRPr="00000000">
        <w:rPr/>
        <w:drawing>
          <wp:inline distB="114300" distT="114300" distL="114300" distR="114300">
            <wp:extent cx="2771775" cy="314325"/>
            <wp:effectExtent b="0" l="0" r="0" t="0"/>
            <wp:docPr id="27"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27717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right="-450"/>
        <w:rPr/>
      </w:pPr>
      <w:r w:rsidDel="00000000" w:rsidR="00000000" w:rsidRPr="00000000">
        <w:rPr/>
        <w:drawing>
          <wp:inline distB="114300" distT="114300" distL="114300" distR="114300">
            <wp:extent cx="2771775" cy="314325"/>
            <wp:effectExtent b="0" l="0" r="0" t="0"/>
            <wp:docPr id="53"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27717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right="-450"/>
        <w:rPr/>
      </w:pPr>
      <w:r w:rsidDel="00000000" w:rsidR="00000000" w:rsidRPr="00000000">
        <w:rPr>
          <w:rtl w:val="0"/>
        </w:rPr>
      </w:r>
    </w:p>
    <w:p w:rsidR="00000000" w:rsidDel="00000000" w:rsidP="00000000" w:rsidRDefault="00000000" w:rsidRPr="00000000" w14:paraId="000000B1">
      <w:pPr>
        <w:pStyle w:val="Heading3"/>
        <w:ind w:right="-450"/>
        <w:rPr/>
      </w:pPr>
      <w:bookmarkStart w:colFirst="0" w:colLast="0" w:name="_j3txtllq3sws" w:id="21"/>
      <w:bookmarkEnd w:id="21"/>
      <w:r w:rsidDel="00000000" w:rsidR="00000000" w:rsidRPr="00000000">
        <w:rPr>
          <w:rtl w:val="0"/>
        </w:rPr>
        <w:t xml:space="preserve">Caso 4</w:t>
      </w:r>
    </w:p>
    <w:p w:rsidR="00000000" w:rsidDel="00000000" w:rsidP="00000000" w:rsidRDefault="00000000" w:rsidRPr="00000000" w14:paraId="000000B2">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B3">
      <w:pPr>
        <w:ind w:right="-450"/>
        <w:rPr/>
      </w:pPr>
      <w:r w:rsidDel="00000000" w:rsidR="00000000" w:rsidRPr="00000000">
        <w:rPr/>
        <w:drawing>
          <wp:inline distB="114300" distT="114300" distL="114300" distR="114300">
            <wp:extent cx="4262438" cy="908659"/>
            <wp:effectExtent b="0" l="0" r="0" t="0"/>
            <wp:docPr id="14"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4262438" cy="90865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right="-450"/>
        <w:rPr/>
      </w:pPr>
      <w:r w:rsidDel="00000000" w:rsidR="00000000" w:rsidRPr="00000000">
        <w:rPr>
          <w:rtl w:val="0"/>
        </w:rPr>
        <w:t xml:space="preserve">Los nombre de los atributos son poco descriptivos, por lo cual los renombro a algo más descriptivo y actualizar referencias</w:t>
      </w:r>
    </w:p>
    <w:p w:rsidR="00000000" w:rsidDel="00000000" w:rsidP="00000000" w:rsidRDefault="00000000" w:rsidRPr="00000000" w14:paraId="000000B5">
      <w:pPr>
        <w:ind w:right="-450"/>
        <w:rPr/>
      </w:pPr>
      <w:r w:rsidDel="00000000" w:rsidR="00000000" w:rsidRPr="00000000">
        <w:rPr/>
        <w:drawing>
          <wp:inline distB="114300" distT="114300" distL="114300" distR="114300">
            <wp:extent cx="4614863" cy="869089"/>
            <wp:effectExtent b="0" l="0" r="0" t="0"/>
            <wp:docPr id="65" name="image67.png"/>
            <a:graphic>
              <a:graphicData uri="http://schemas.openxmlformats.org/drawingml/2006/picture">
                <pic:pic>
                  <pic:nvPicPr>
                    <pic:cNvPr id="0" name="image67.png"/>
                    <pic:cNvPicPr preferRelativeResize="0"/>
                  </pic:nvPicPr>
                  <pic:blipFill>
                    <a:blip r:embed="rId58"/>
                    <a:srcRect b="0" l="0" r="0" t="0"/>
                    <a:stretch>
                      <a:fillRect/>
                    </a:stretch>
                  </pic:blipFill>
                  <pic:spPr>
                    <a:xfrm>
                      <a:off x="0" y="0"/>
                      <a:ext cx="4614863" cy="86908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right="-450"/>
        <w:rPr/>
      </w:pPr>
      <w:r w:rsidDel="00000000" w:rsidR="00000000" w:rsidRPr="00000000">
        <w:rPr>
          <w:rtl w:val="0"/>
        </w:rPr>
      </w:r>
    </w:p>
    <w:p w:rsidR="00000000" w:rsidDel="00000000" w:rsidP="00000000" w:rsidRDefault="00000000" w:rsidRPr="00000000" w14:paraId="000000B7">
      <w:pPr>
        <w:pStyle w:val="Heading2"/>
        <w:ind w:right="-450"/>
        <w:rPr/>
      </w:pPr>
      <w:bookmarkStart w:colFirst="0" w:colLast="0" w:name="_upsuodb6slbi" w:id="22"/>
      <w:bookmarkEnd w:id="22"/>
      <w:r w:rsidDel="00000000" w:rsidR="00000000" w:rsidRPr="00000000">
        <w:rPr>
          <w:rtl w:val="0"/>
        </w:rPr>
        <w:t xml:space="preserve">Refactoring 8</w:t>
      </w:r>
    </w:p>
    <w:p w:rsidR="00000000" w:rsidDel="00000000" w:rsidP="00000000" w:rsidRDefault="00000000" w:rsidRPr="00000000" w14:paraId="000000B8">
      <w:pPr>
        <w:ind w:right="-450"/>
        <w:rPr/>
      </w:pPr>
      <w:r w:rsidDel="00000000" w:rsidR="00000000" w:rsidRPr="00000000">
        <w:rPr>
          <w:b w:val="1"/>
          <w:rtl w:val="0"/>
        </w:rPr>
        <w:t xml:space="preserve">Mal olor detectado en el código: </w:t>
      </w:r>
      <w:r w:rsidDel="00000000" w:rsidR="00000000" w:rsidRPr="00000000">
        <w:rPr>
          <w:rtl w:val="0"/>
        </w:rPr>
        <w:t xml:space="preserve">Método largo</w:t>
      </w:r>
      <w:r w:rsidDel="00000000" w:rsidR="00000000" w:rsidRPr="00000000">
        <w:rPr>
          <w:rtl w:val="0"/>
        </w:rPr>
      </w:r>
    </w:p>
    <w:p w:rsidR="00000000" w:rsidDel="00000000" w:rsidP="00000000" w:rsidRDefault="00000000" w:rsidRPr="00000000" w14:paraId="000000B9">
      <w:pPr>
        <w:ind w:right="-450"/>
        <w:rPr/>
      </w:pPr>
      <w:r w:rsidDel="00000000" w:rsidR="00000000" w:rsidRPr="00000000">
        <w:rPr>
          <w:rtl w:val="0"/>
        </w:rPr>
      </w:r>
    </w:p>
    <w:p w:rsidR="00000000" w:rsidDel="00000000" w:rsidP="00000000" w:rsidRDefault="00000000" w:rsidRPr="00000000" w14:paraId="000000BA">
      <w:pPr>
        <w:ind w:right="-450"/>
        <w:rPr/>
      </w:pPr>
      <w:r w:rsidDel="00000000" w:rsidR="00000000" w:rsidRPr="00000000">
        <w:rPr>
          <w:b w:val="1"/>
          <w:rtl w:val="0"/>
        </w:rPr>
        <w:t xml:space="preserve">Método de Refactoring</w:t>
      </w:r>
      <w:r w:rsidDel="00000000" w:rsidR="00000000" w:rsidRPr="00000000">
        <w:rPr>
          <w:rtl w:val="0"/>
        </w:rPr>
        <w:t xml:space="preserve">: Uso streams - Move Method</w:t>
      </w:r>
    </w:p>
    <w:p w:rsidR="00000000" w:rsidDel="00000000" w:rsidP="00000000" w:rsidRDefault="00000000" w:rsidRPr="00000000" w14:paraId="000000BB">
      <w:pPr>
        <w:pStyle w:val="Heading3"/>
        <w:ind w:right="-450"/>
        <w:rPr/>
      </w:pPr>
      <w:bookmarkStart w:colFirst="0" w:colLast="0" w:name="_s1rv1b34wqoj" w:id="23"/>
      <w:bookmarkEnd w:id="23"/>
      <w:r w:rsidDel="00000000" w:rsidR="00000000" w:rsidRPr="00000000">
        <w:rPr>
          <w:rtl w:val="0"/>
        </w:rPr>
        <w:t xml:space="preserve">Caso 1</w:t>
      </w:r>
    </w:p>
    <w:p w:rsidR="00000000" w:rsidDel="00000000" w:rsidP="00000000" w:rsidRDefault="00000000" w:rsidRPr="00000000" w14:paraId="000000BC">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BD">
      <w:pPr>
        <w:rPr/>
      </w:pPr>
      <w:r w:rsidDel="00000000" w:rsidR="00000000" w:rsidRPr="00000000">
        <w:rPr/>
        <w:drawing>
          <wp:inline distB="114300" distT="114300" distL="114300" distR="114300">
            <wp:extent cx="4538663" cy="3423156"/>
            <wp:effectExtent b="0" l="0" r="0" t="0"/>
            <wp:docPr id="29"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4538663" cy="342315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Reemplazo el primer </w:t>
      </w:r>
      <w:r w:rsidDel="00000000" w:rsidR="00000000" w:rsidRPr="00000000">
        <w:rPr>
          <w:rtl w:val="0"/>
        </w:rPr>
        <w:t xml:space="preserve">for</w:t>
      </w:r>
      <w:r w:rsidDel="00000000" w:rsidR="00000000" w:rsidRPr="00000000">
        <w:rPr>
          <w:rtl w:val="0"/>
        </w:rPr>
        <w:t xml:space="preserve"> por un stream uniendolo a la declaración de la primer variable Persona</w:t>
      </w:r>
    </w:p>
    <w:p w:rsidR="00000000" w:rsidDel="00000000" w:rsidP="00000000" w:rsidRDefault="00000000" w:rsidRPr="00000000" w14:paraId="000000BF">
      <w:pPr>
        <w:rPr/>
      </w:pPr>
      <w:r w:rsidDel="00000000" w:rsidR="00000000" w:rsidRPr="00000000">
        <w:rPr/>
        <w:drawing>
          <wp:inline distB="114300" distT="114300" distL="114300" distR="114300">
            <wp:extent cx="5091113" cy="640660"/>
            <wp:effectExtent b="0" l="0" r="0" t="0"/>
            <wp:docPr id="19"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5091113" cy="64066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rPr/>
      </w:pPr>
      <w:bookmarkStart w:colFirst="0" w:colLast="0" w:name="_h5fbbuafw7bq" w:id="24"/>
      <w:bookmarkEnd w:id="24"/>
      <w:r w:rsidDel="00000000" w:rsidR="00000000" w:rsidRPr="00000000">
        <w:rPr>
          <w:rtl w:val="0"/>
        </w:rPr>
        <w:t xml:space="preserve">Caso 2</w:t>
      </w:r>
    </w:p>
    <w:p w:rsidR="00000000" w:rsidDel="00000000" w:rsidP="00000000" w:rsidRDefault="00000000" w:rsidRPr="00000000" w14:paraId="000000C1">
      <w:pPr>
        <w:ind w:right="-450"/>
        <w:rPr/>
      </w:pPr>
      <w:r w:rsidDel="00000000" w:rsidR="00000000" w:rsidRPr="00000000">
        <w:rPr>
          <w:b w:val="1"/>
          <w:rtl w:val="0"/>
        </w:rPr>
        <w:t xml:space="preserve">Extracto del código que presenta el mal olor:</w:t>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4576763" cy="3402118"/>
            <wp:effectExtent b="0" l="0" r="0" t="0"/>
            <wp:docPr id="4"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4576763" cy="340211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El </w:t>
      </w:r>
      <w:r w:rsidDel="00000000" w:rsidR="00000000" w:rsidRPr="00000000">
        <w:rPr>
          <w:rtl w:val="0"/>
        </w:rPr>
        <w:t xml:space="preserve">FOR</w:t>
      </w:r>
      <w:r w:rsidDel="00000000" w:rsidR="00000000" w:rsidRPr="00000000">
        <w:rPr>
          <w:rtl w:val="0"/>
        </w:rPr>
        <w:t xml:space="preserve"> ademas de ser bastante largo, esta utilizando información de la clase Persona con el </w:t>
      </w:r>
      <w:r w:rsidDel="00000000" w:rsidR="00000000" w:rsidRPr="00000000">
        <w:rPr>
          <w:rtl w:val="0"/>
        </w:rPr>
        <w:t xml:space="preserve">getLlamadasRealizadas</w:t>
      </w:r>
      <w:r w:rsidDel="00000000" w:rsidR="00000000" w:rsidRPr="00000000">
        <w:rPr>
          <w:rtl w:val="0"/>
        </w:rPr>
        <w:t xml:space="preserve">, por lo cual aplicó </w:t>
      </w:r>
      <w:r w:rsidDel="00000000" w:rsidR="00000000" w:rsidRPr="00000000">
        <w:rPr>
          <w:b w:val="1"/>
          <w:rtl w:val="0"/>
        </w:rPr>
        <w:t xml:space="preserve">move method</w:t>
      </w:r>
      <w:r w:rsidDel="00000000" w:rsidR="00000000" w:rsidRPr="00000000">
        <w:rPr>
          <w:rtl w:val="0"/>
        </w:rPr>
        <w:t xml:space="preserve"> a la clase Persona y dentro del if </w:t>
      </w:r>
      <w:r w:rsidDel="00000000" w:rsidR="00000000" w:rsidRPr="00000000">
        <w:rPr>
          <w:rtl w:val="0"/>
        </w:rPr>
        <w:t xml:space="preserve">auxPersona</w:t>
      </w:r>
      <w:r w:rsidDel="00000000" w:rsidR="00000000" w:rsidRPr="00000000">
        <w:rPr>
          <w:rtl w:val="0"/>
        </w:rPr>
        <w:t xml:space="preserve"> != null hago la invocación al método.</w:t>
        <w:br w:type="textWrapping"/>
      </w:r>
      <w:r w:rsidDel="00000000" w:rsidR="00000000" w:rsidRPr="00000000">
        <w:rPr/>
        <w:drawing>
          <wp:inline distB="114300" distT="114300" distL="114300" distR="114300">
            <wp:extent cx="4548188" cy="1669698"/>
            <wp:effectExtent b="0" l="0" r="0" t="0"/>
            <wp:docPr id="74"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4548188" cy="1669698"/>
                    </a:xfrm>
                    <a:prstGeom prst="rect"/>
                    <a:ln/>
                  </pic:spPr>
                </pic:pic>
              </a:graphicData>
            </a:graphic>
          </wp:inline>
        </w:drawing>
      </w:r>
      <w:r w:rsidDel="00000000" w:rsidR="00000000" w:rsidRPr="00000000">
        <w:rPr>
          <w:rtl w:val="0"/>
        </w:rPr>
        <w:br w:type="textWrapping"/>
        <w:t xml:space="preserve">Metodo calcularMontoTotalLlamadas en la clase Persona</w:t>
        <w:br w:type="textWrapping"/>
      </w:r>
      <w:r w:rsidDel="00000000" w:rsidR="00000000" w:rsidRPr="00000000">
        <w:rPr/>
        <w:drawing>
          <wp:inline distB="114300" distT="114300" distL="114300" distR="114300">
            <wp:extent cx="3943126" cy="2205038"/>
            <wp:effectExtent b="0" l="0" r="0" t="0"/>
            <wp:docPr id="41"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3943126" cy="2205038"/>
                    </a:xfrm>
                    <a:prstGeom prst="rect"/>
                    <a:ln/>
                  </pic:spPr>
                </pic:pic>
              </a:graphicData>
            </a:graphic>
          </wp:inline>
        </w:drawing>
      </w:r>
      <w:r w:rsidDel="00000000" w:rsidR="00000000" w:rsidRPr="00000000">
        <w:rPr>
          <w:rtl w:val="0"/>
        </w:rPr>
        <w:br w:type="textWrapping"/>
        <w:t xml:space="preserve">Pero además se puede apreciar dos estructuras de control con condicional en el cual puedo aplicar </w:t>
      </w:r>
      <w:r w:rsidDel="00000000" w:rsidR="00000000" w:rsidRPr="00000000">
        <w:rPr>
          <w:b w:val="1"/>
          <w:rtl w:val="0"/>
        </w:rPr>
        <w:t xml:space="preserve">Replace Conditional with Polymorphism. </w:t>
      </w:r>
      <w:r w:rsidDel="00000000" w:rsidR="00000000" w:rsidRPr="00000000">
        <w:rPr>
          <w:rtl w:val="0"/>
        </w:rPr>
        <w:t xml:space="preserve">La primera creando dos clases que hereden de Llamada  que sean </w:t>
      </w:r>
      <w:r w:rsidDel="00000000" w:rsidR="00000000" w:rsidRPr="00000000">
        <w:rPr>
          <w:rtl w:val="0"/>
        </w:rPr>
        <w:t xml:space="preserve">LlamadaNacional</w:t>
      </w:r>
      <w:r w:rsidDel="00000000" w:rsidR="00000000" w:rsidRPr="00000000">
        <w:rPr>
          <w:rtl w:val="0"/>
        </w:rPr>
        <w:t xml:space="preserve"> y </w:t>
      </w:r>
      <w:r w:rsidDel="00000000" w:rsidR="00000000" w:rsidRPr="00000000">
        <w:rPr>
          <w:rtl w:val="0"/>
        </w:rPr>
        <w:t xml:space="preserve">LlamadaInternacional</w:t>
      </w:r>
      <w:r w:rsidDel="00000000" w:rsidR="00000000" w:rsidRPr="00000000">
        <w:rPr>
          <w:rtl w:val="0"/>
        </w:rPr>
        <w:t xml:space="preserve"> ya que son tipos de llamada que hacen algo en base al tipo que tienen. La segunda aplicando polimorfismo con las subclases de Persona ya creadas con anterioridad, pero ahora se le debe aplicar métodos para obtener el descuento fisico y jurídico, entonces aplicaría un </w:t>
      </w:r>
      <w:r w:rsidDel="00000000" w:rsidR="00000000" w:rsidRPr="00000000">
        <w:rPr>
          <w:b w:val="1"/>
          <w:rtl w:val="0"/>
        </w:rPr>
        <w:t xml:space="preserve">extract superclass </w:t>
      </w:r>
      <w:r w:rsidDel="00000000" w:rsidR="00000000" w:rsidRPr="00000000">
        <w:rPr>
          <w:rtl w:val="0"/>
        </w:rPr>
        <w:t xml:space="preserve">para subir a la superclase Persona un método </w:t>
      </w:r>
      <w:r w:rsidDel="00000000" w:rsidR="00000000" w:rsidRPr="00000000">
        <w:rPr>
          <w:rtl w:val="0"/>
        </w:rPr>
        <w:t xml:space="preserve">getDescuento</w:t>
      </w:r>
      <w:r w:rsidDel="00000000" w:rsidR="00000000" w:rsidRPr="00000000">
        <w:rPr>
          <w:rtl w:val="0"/>
        </w:rPr>
        <w:t xml:space="preserve"> dado a que ambos lo van a tener pero lo aplican de forma distinta por distintos valores</w:t>
      </w:r>
    </w:p>
    <w:p w:rsidR="00000000" w:rsidDel="00000000" w:rsidP="00000000" w:rsidRDefault="00000000" w:rsidRPr="00000000" w14:paraId="000000C4">
      <w:pPr>
        <w:rPr/>
      </w:pPr>
      <w:r w:rsidDel="00000000" w:rsidR="00000000" w:rsidRPr="00000000">
        <w:rPr>
          <w:rtl w:val="0"/>
        </w:rPr>
        <w:br w:type="textWrapping"/>
        <w:br w:type="textWrapping"/>
        <w:br w:type="textWrapping"/>
        <w:br w:type="textWrapping"/>
        <w:br w:type="textWrapping"/>
        <w:br w:type="textWrapping"/>
        <w:br w:type="textWrapping"/>
        <w:br w:type="textWrapping"/>
        <w:t xml:space="preserve">En la clase Persona</w:t>
        <w:br w:type="textWrapping"/>
      </w:r>
      <w:r w:rsidDel="00000000" w:rsidR="00000000" w:rsidRPr="00000000">
        <w:rPr/>
        <w:drawing>
          <wp:inline distB="114300" distT="114300" distL="114300" distR="114300">
            <wp:extent cx="3067050" cy="276225"/>
            <wp:effectExtent b="0" l="0" r="0" t="0"/>
            <wp:docPr id="60" name="image63.png"/>
            <a:graphic>
              <a:graphicData uri="http://schemas.openxmlformats.org/drawingml/2006/picture">
                <pic:pic>
                  <pic:nvPicPr>
                    <pic:cNvPr id="0" name="image63.png"/>
                    <pic:cNvPicPr preferRelativeResize="0"/>
                  </pic:nvPicPr>
                  <pic:blipFill>
                    <a:blip r:embed="rId64"/>
                    <a:srcRect b="0" l="0" r="0" t="0"/>
                    <a:stretch>
                      <a:fillRect/>
                    </a:stretch>
                  </pic:blipFill>
                  <pic:spPr>
                    <a:xfrm>
                      <a:off x="0" y="0"/>
                      <a:ext cx="30670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En la clase persona fisica</w:t>
      </w:r>
    </w:p>
    <w:p w:rsidR="00000000" w:rsidDel="00000000" w:rsidP="00000000" w:rsidRDefault="00000000" w:rsidRPr="00000000" w14:paraId="000000C6">
      <w:pPr>
        <w:rPr/>
      </w:pPr>
      <w:r w:rsidDel="00000000" w:rsidR="00000000" w:rsidRPr="00000000">
        <w:rPr/>
        <w:drawing>
          <wp:inline distB="114300" distT="114300" distL="114300" distR="114300">
            <wp:extent cx="2428875" cy="800100"/>
            <wp:effectExtent b="0" l="0" r="0" t="0"/>
            <wp:docPr id="67" name="image54.png"/>
            <a:graphic>
              <a:graphicData uri="http://schemas.openxmlformats.org/drawingml/2006/picture">
                <pic:pic>
                  <pic:nvPicPr>
                    <pic:cNvPr id="0" name="image54.png"/>
                    <pic:cNvPicPr preferRelativeResize="0"/>
                  </pic:nvPicPr>
                  <pic:blipFill>
                    <a:blip r:embed="rId65"/>
                    <a:srcRect b="0" l="0" r="0" t="0"/>
                    <a:stretch>
                      <a:fillRect/>
                    </a:stretch>
                  </pic:blipFill>
                  <pic:spPr>
                    <a:xfrm>
                      <a:off x="0" y="0"/>
                      <a:ext cx="24288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En la clase persona jurídica</w:t>
      </w:r>
    </w:p>
    <w:p w:rsidR="00000000" w:rsidDel="00000000" w:rsidP="00000000" w:rsidRDefault="00000000" w:rsidRPr="00000000" w14:paraId="000000C8">
      <w:pPr>
        <w:rPr/>
      </w:pPr>
      <w:r w:rsidDel="00000000" w:rsidR="00000000" w:rsidRPr="00000000">
        <w:rPr/>
        <w:drawing>
          <wp:inline distB="114300" distT="114300" distL="114300" distR="114300">
            <wp:extent cx="2428875" cy="800100"/>
            <wp:effectExtent b="0" l="0" r="0" t="0"/>
            <wp:docPr id="15"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24288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Y para la parte de Llamada nacional o internacional, se crea dos subclases de Llamada la cual lo que cambia en cada una, es el costo, ambas clases tienen la misma fórmula para calcular el costo pero cambia el valor según sea internacional o nacional, por lo cual aplique </w:t>
      </w:r>
      <w:r w:rsidDel="00000000" w:rsidR="00000000" w:rsidRPr="00000000">
        <w:rPr>
          <w:b w:val="1"/>
          <w:rtl w:val="0"/>
        </w:rPr>
        <w:t xml:space="preserve">Form Template Method </w:t>
      </w:r>
      <w:r w:rsidDel="00000000" w:rsidR="00000000" w:rsidRPr="00000000">
        <w:rPr>
          <w:rtl w:val="0"/>
        </w:rPr>
        <w:t xml:space="preserve">y queda así</w:t>
        <w:br w:type="textWrapping"/>
        <w:br w:type="textWrapping"/>
        <w:t xml:space="preserve">En la clase Llamada, </w:t>
      </w:r>
      <w:r w:rsidDel="00000000" w:rsidR="00000000" w:rsidRPr="00000000">
        <w:rPr>
          <w:rtl w:val="0"/>
        </w:rPr>
        <w:t xml:space="preserve">valorFijo</w:t>
      </w:r>
      <w:r w:rsidDel="00000000" w:rsidR="00000000" w:rsidRPr="00000000">
        <w:rPr>
          <w:rtl w:val="0"/>
        </w:rPr>
        <w:t xml:space="preserve"> seria el valor de 0.21 de la formula que seria como un recargo, ambos lo comparten</w:t>
        <w:br w:type="textWrapping"/>
      </w:r>
      <w:r w:rsidDel="00000000" w:rsidR="00000000" w:rsidRPr="00000000">
        <w:rPr/>
        <w:drawing>
          <wp:inline distB="114300" distT="114300" distL="114300" distR="114300">
            <wp:extent cx="5731200" cy="812800"/>
            <wp:effectExtent b="0" l="0" r="0" t="0"/>
            <wp:docPr id="3"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5731200" cy="812800"/>
                    </a:xfrm>
                    <a:prstGeom prst="rect"/>
                    <a:ln/>
                  </pic:spPr>
                </pic:pic>
              </a:graphicData>
            </a:graphic>
          </wp:inline>
        </w:drawing>
      </w:r>
      <w:r w:rsidDel="00000000" w:rsidR="00000000" w:rsidRPr="00000000">
        <w:rPr>
          <w:rtl w:val="0"/>
        </w:rPr>
        <w:br w:type="textWrapping"/>
        <w:br w:type="textWrapping"/>
        <w:t xml:space="preserve">En la clase </w:t>
      </w:r>
      <w:r w:rsidDel="00000000" w:rsidR="00000000" w:rsidRPr="00000000">
        <w:rPr>
          <w:rtl w:val="0"/>
        </w:rPr>
        <w:t xml:space="preserve">LlamadaNacional</w:t>
      </w:r>
      <w:r w:rsidDel="00000000" w:rsidR="00000000" w:rsidRPr="00000000">
        <w:rPr>
          <w:rtl w:val="0"/>
        </w:rPr>
        <w:t xml:space="preserve">, en la fórmula, el costo de llamada nacional es de 3</w:t>
        <w:br w:type="textWrapping"/>
      </w:r>
      <w:r w:rsidDel="00000000" w:rsidR="00000000" w:rsidRPr="00000000">
        <w:rPr/>
        <w:drawing>
          <wp:inline distB="114300" distT="114300" distL="114300" distR="114300">
            <wp:extent cx="2143125" cy="771525"/>
            <wp:effectExtent b="0" l="0" r="0" t="0"/>
            <wp:docPr id="78" name="image77.png"/>
            <a:graphic>
              <a:graphicData uri="http://schemas.openxmlformats.org/drawingml/2006/picture">
                <pic:pic>
                  <pic:nvPicPr>
                    <pic:cNvPr id="0" name="image77.png"/>
                    <pic:cNvPicPr preferRelativeResize="0"/>
                  </pic:nvPicPr>
                  <pic:blipFill>
                    <a:blip r:embed="rId68"/>
                    <a:srcRect b="0" l="0" r="0" t="0"/>
                    <a:stretch>
                      <a:fillRect/>
                    </a:stretch>
                  </pic:blipFill>
                  <pic:spPr>
                    <a:xfrm>
                      <a:off x="0" y="0"/>
                      <a:ext cx="21431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En la clase </w:t>
      </w:r>
      <w:r w:rsidDel="00000000" w:rsidR="00000000" w:rsidRPr="00000000">
        <w:rPr>
          <w:rtl w:val="0"/>
        </w:rPr>
        <w:t xml:space="preserve">LlamadaInternacional</w:t>
      </w:r>
      <w:r w:rsidDel="00000000" w:rsidR="00000000" w:rsidRPr="00000000">
        <w:rPr>
          <w:rtl w:val="0"/>
        </w:rPr>
        <w:t xml:space="preserve">, en la fórmula, el costo de llamada internacional es de 200</w:t>
      </w:r>
    </w:p>
    <w:p w:rsidR="00000000" w:rsidDel="00000000" w:rsidP="00000000" w:rsidRDefault="00000000" w:rsidRPr="00000000" w14:paraId="000000CD">
      <w:pPr>
        <w:rPr/>
      </w:pPr>
      <w:r w:rsidDel="00000000" w:rsidR="00000000" w:rsidRPr="00000000">
        <w:rPr/>
        <w:drawing>
          <wp:inline distB="114300" distT="114300" distL="114300" distR="114300">
            <wp:extent cx="2143125" cy="771525"/>
            <wp:effectExtent b="0" l="0" r="0" t="0"/>
            <wp:docPr id="42"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21431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Entonces con todo esto, ahora puedo aplicar </w:t>
      </w:r>
      <w:r w:rsidDel="00000000" w:rsidR="00000000" w:rsidRPr="00000000">
        <w:rPr>
          <w:b w:val="1"/>
          <w:rtl w:val="0"/>
        </w:rPr>
        <w:t xml:space="preserve">Replace Conditional with Polymorphism </w:t>
      </w:r>
      <w:r w:rsidDel="00000000" w:rsidR="00000000" w:rsidRPr="00000000">
        <w:rPr>
          <w:rtl w:val="0"/>
        </w:rPr>
        <w:t xml:space="preserve">El condicional de llamada nacional o internacional, y el condicional de persona jurídica o física, y todo esto en un stream, simplificando el método a lo que queda a continuación</w:t>
        <w:br w:type="textWrapping"/>
      </w:r>
      <w:r w:rsidDel="00000000" w:rsidR="00000000" w:rsidRPr="00000000">
        <w:rPr/>
        <w:drawing>
          <wp:inline distB="114300" distT="114300" distL="114300" distR="114300">
            <wp:extent cx="5731200" cy="1168400"/>
            <wp:effectExtent b="0" l="0" r="0" t="0"/>
            <wp:docPr id="73" name="image73.png"/>
            <a:graphic>
              <a:graphicData uri="http://schemas.openxmlformats.org/drawingml/2006/picture">
                <pic:pic>
                  <pic:nvPicPr>
                    <pic:cNvPr id="0" name="image73.png"/>
                    <pic:cNvPicPr preferRelativeResize="0"/>
                  </pic:nvPicPr>
                  <pic:blipFill>
                    <a:blip r:embed="rId70"/>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Y como para registrar una llamada se utilizaba este método</w:t>
        <w:br w:type="textWrapping"/>
      </w:r>
      <w:r w:rsidDel="00000000" w:rsidR="00000000" w:rsidRPr="00000000">
        <w:rPr/>
        <w:drawing>
          <wp:inline distB="114300" distT="114300" distL="114300" distR="114300">
            <wp:extent cx="5731200" cy="1016000"/>
            <wp:effectExtent b="0" l="0" r="0" t="0"/>
            <wp:docPr id="68" name="image71.png"/>
            <a:graphic>
              <a:graphicData uri="http://schemas.openxmlformats.org/drawingml/2006/picture">
                <pic:pic>
                  <pic:nvPicPr>
                    <pic:cNvPr id="0" name="image71.png"/>
                    <pic:cNvPicPr preferRelativeResize="0"/>
                  </pic:nvPicPr>
                  <pic:blipFill>
                    <a:blip r:embed="rId71"/>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Aplicó </w:t>
      </w:r>
      <w:r w:rsidDel="00000000" w:rsidR="00000000" w:rsidRPr="00000000">
        <w:rPr>
          <w:b w:val="1"/>
          <w:rtl w:val="0"/>
        </w:rPr>
        <w:t xml:space="preserve">Extract Method</w:t>
      </w:r>
      <w:r w:rsidDel="00000000" w:rsidR="00000000" w:rsidRPr="00000000">
        <w:rPr>
          <w:rtl w:val="0"/>
        </w:rPr>
        <w:t xml:space="preserve"> y </w:t>
      </w:r>
      <w:r w:rsidDel="00000000" w:rsidR="00000000" w:rsidRPr="00000000">
        <w:rPr>
          <w:b w:val="1"/>
          <w:rtl w:val="0"/>
        </w:rPr>
        <w:t xml:space="preserve">Move Method</w:t>
      </w:r>
      <w:r w:rsidDel="00000000" w:rsidR="00000000" w:rsidRPr="00000000">
        <w:rPr>
          <w:rtl w:val="0"/>
        </w:rPr>
        <w:t xml:space="preserve">, Extract para mover la instanciación a dos nuevos métodos, uno para la clase fisica y otro para la juridica y el comportamiento idéntico de ambos (agregar la instanciación a la lista de llamadas y agregar a la lista de llamada realizadas por el emisor) lo hago un método solo y le paso como parámetro la llamada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31200" cy="1524000"/>
            <wp:effectExtent b="0" l="0" r="0" t="0"/>
            <wp:docPr id="44" name="image40.png"/>
            <a:graphic>
              <a:graphicData uri="http://schemas.openxmlformats.org/drawingml/2006/picture">
                <pic:pic>
                  <pic:nvPicPr>
                    <pic:cNvPr id="0" name="image40.png"/>
                    <pic:cNvPicPr preferRelativeResize="0"/>
                  </pic:nvPicPr>
                  <pic:blipFill>
                    <a:blip r:embed="rId72"/>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Move method para el </w:t>
      </w:r>
      <w:r w:rsidDel="00000000" w:rsidR="00000000" w:rsidRPr="00000000">
        <w:rPr>
          <w:rtl w:val="0"/>
        </w:rPr>
        <w:t xml:space="preserve">q.getLlamadasRealizadas</w:t>
      </w:r>
      <w:r w:rsidDel="00000000" w:rsidR="00000000" w:rsidRPr="00000000">
        <w:rPr>
          <w:rtl w:val="0"/>
        </w:rPr>
        <w:t xml:space="preserve">().add(x); dado a que es una responsabilidad mal asignada y deberá resolverlo la clase Persona el agregar a alguien a su lista</w:t>
      </w:r>
    </w:p>
    <w:p w:rsidR="00000000" w:rsidDel="00000000" w:rsidP="00000000" w:rsidRDefault="00000000" w:rsidRPr="00000000" w14:paraId="000000D8">
      <w:pPr>
        <w:rPr/>
      </w:pPr>
      <w:r w:rsidDel="00000000" w:rsidR="00000000" w:rsidRPr="00000000">
        <w:rPr/>
        <w:drawing>
          <wp:inline distB="114300" distT="114300" distL="114300" distR="114300">
            <wp:extent cx="4591050" cy="790575"/>
            <wp:effectExtent b="0" l="0" r="0" t="0"/>
            <wp:docPr id="54" name="image48.png"/>
            <a:graphic>
              <a:graphicData uri="http://schemas.openxmlformats.org/drawingml/2006/picture">
                <pic:pic>
                  <pic:nvPicPr>
                    <pic:cNvPr id="0" name="image48.png"/>
                    <pic:cNvPicPr preferRelativeResize="0"/>
                  </pic:nvPicPr>
                  <pic:blipFill>
                    <a:blip r:embed="rId73"/>
                    <a:srcRect b="0" l="0" r="0" t="0"/>
                    <a:stretch>
                      <a:fillRect/>
                    </a:stretch>
                  </pic:blipFill>
                  <pic:spPr>
                    <a:xfrm>
                      <a:off x="0" y="0"/>
                      <a:ext cx="45910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ind w:right="-450"/>
        <w:rPr>
          <w:b w:val="1"/>
        </w:rPr>
      </w:pPr>
      <w:r w:rsidDel="00000000" w:rsidR="00000000" w:rsidRPr="00000000">
        <w:rPr>
          <w:rtl w:val="0"/>
        </w:rPr>
      </w:r>
    </w:p>
    <w:p w:rsidR="00000000" w:rsidDel="00000000" w:rsidP="00000000" w:rsidRDefault="00000000" w:rsidRPr="00000000" w14:paraId="000000DC">
      <w:pPr>
        <w:pStyle w:val="Heading2"/>
        <w:rPr/>
      </w:pPr>
      <w:bookmarkStart w:colFirst="0" w:colLast="0" w:name="_93mf3ujqp1sh" w:id="25"/>
      <w:bookmarkEnd w:id="25"/>
      <w:r w:rsidDel="00000000" w:rsidR="00000000" w:rsidRPr="00000000">
        <w:rPr>
          <w:rtl w:val="0"/>
        </w:rPr>
        <w:t xml:space="preserve">Refactoring 9</w:t>
      </w:r>
    </w:p>
    <w:p w:rsidR="00000000" w:rsidDel="00000000" w:rsidP="00000000" w:rsidRDefault="00000000" w:rsidRPr="00000000" w14:paraId="000000DD">
      <w:pPr>
        <w:ind w:right="-450"/>
        <w:rPr/>
      </w:pPr>
      <w:r w:rsidDel="00000000" w:rsidR="00000000" w:rsidRPr="00000000">
        <w:rPr>
          <w:b w:val="1"/>
          <w:rtl w:val="0"/>
        </w:rPr>
        <w:t xml:space="preserve">Mal olor detectado en el código: </w:t>
      </w:r>
      <w:r w:rsidDel="00000000" w:rsidR="00000000" w:rsidRPr="00000000">
        <w:rPr>
          <w:rtl w:val="0"/>
        </w:rPr>
        <w:t xml:space="preserve">Métodos que no se utilizan o se utilizan solo dentro de su clase</w:t>
      </w:r>
      <w:r w:rsidDel="00000000" w:rsidR="00000000" w:rsidRPr="00000000">
        <w:rPr>
          <w:rtl w:val="0"/>
        </w:rPr>
      </w:r>
    </w:p>
    <w:p w:rsidR="00000000" w:rsidDel="00000000" w:rsidP="00000000" w:rsidRDefault="00000000" w:rsidRPr="00000000" w14:paraId="000000DE">
      <w:pPr>
        <w:ind w:right="-450"/>
        <w:rPr/>
      </w:pPr>
      <w:r w:rsidDel="00000000" w:rsidR="00000000" w:rsidRPr="00000000">
        <w:rPr>
          <w:rtl w:val="0"/>
        </w:rPr>
      </w:r>
    </w:p>
    <w:p w:rsidR="00000000" w:rsidDel="00000000" w:rsidP="00000000" w:rsidRDefault="00000000" w:rsidRPr="00000000" w14:paraId="000000DF">
      <w:pPr>
        <w:ind w:right="-450"/>
        <w:rPr/>
      </w:pPr>
      <w:r w:rsidDel="00000000" w:rsidR="00000000" w:rsidRPr="00000000">
        <w:rPr>
          <w:b w:val="1"/>
          <w:rtl w:val="0"/>
        </w:rPr>
        <w:t xml:space="preserve">Método de Refactoring</w:t>
      </w:r>
      <w:r w:rsidDel="00000000" w:rsidR="00000000" w:rsidRPr="00000000">
        <w:rPr>
          <w:rtl w:val="0"/>
        </w:rPr>
        <w:t xml:space="preserve">: Borrar codigo innecesario</w:t>
      </w:r>
    </w:p>
    <w:p w:rsidR="00000000" w:rsidDel="00000000" w:rsidP="00000000" w:rsidRDefault="00000000" w:rsidRPr="00000000" w14:paraId="000000E0">
      <w:pPr>
        <w:pStyle w:val="Heading3"/>
        <w:ind w:right="-450"/>
        <w:rPr/>
      </w:pPr>
      <w:bookmarkStart w:colFirst="0" w:colLast="0" w:name="_rgp9njfmwfz0" w:id="26"/>
      <w:bookmarkEnd w:id="26"/>
      <w:r w:rsidDel="00000000" w:rsidR="00000000" w:rsidRPr="00000000">
        <w:rPr>
          <w:rtl w:val="0"/>
        </w:rPr>
        <w:t xml:space="preserve">Caso 1</w:t>
      </w:r>
    </w:p>
    <w:p w:rsidR="00000000" w:rsidDel="00000000" w:rsidP="00000000" w:rsidRDefault="00000000" w:rsidRPr="00000000" w14:paraId="000000E1">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E2">
      <w:pPr>
        <w:ind w:right="-450"/>
        <w:rPr>
          <w:b w:val="1"/>
        </w:rPr>
      </w:pPr>
      <w:r w:rsidDel="00000000" w:rsidR="00000000" w:rsidRPr="00000000">
        <w:rPr>
          <w:rtl w:val="0"/>
        </w:rPr>
      </w:r>
    </w:p>
    <w:p w:rsidR="00000000" w:rsidDel="00000000" w:rsidP="00000000" w:rsidRDefault="00000000" w:rsidRPr="00000000" w14:paraId="000000E3">
      <w:pPr>
        <w:ind w:right="-450"/>
        <w:rPr/>
      </w:pPr>
      <w:r w:rsidDel="00000000" w:rsidR="00000000" w:rsidRPr="00000000">
        <w:rPr>
          <w:rtl w:val="0"/>
        </w:rPr>
        <w:t xml:space="preserve">Clase Llamada</w:t>
      </w:r>
    </w:p>
    <w:p w:rsidR="00000000" w:rsidDel="00000000" w:rsidP="00000000" w:rsidRDefault="00000000" w:rsidRPr="00000000" w14:paraId="000000E4">
      <w:pPr>
        <w:rPr/>
      </w:pPr>
      <w:r w:rsidDel="00000000" w:rsidR="00000000" w:rsidRPr="00000000">
        <w:rPr/>
        <w:drawing>
          <wp:inline distB="114300" distT="114300" distL="114300" distR="114300">
            <wp:extent cx="5731200" cy="812800"/>
            <wp:effectExtent b="0" l="0" r="0" t="0"/>
            <wp:docPr id="66"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Un ejemplo seria este de arriba, el </w:t>
      </w:r>
      <w:r w:rsidDel="00000000" w:rsidR="00000000" w:rsidRPr="00000000">
        <w:rPr>
          <w:rtl w:val="0"/>
        </w:rPr>
        <w:t xml:space="preserve">getDuracion</w:t>
      </w:r>
      <w:r w:rsidDel="00000000" w:rsidR="00000000" w:rsidRPr="00000000">
        <w:rPr>
          <w:rtl w:val="0"/>
        </w:rPr>
        <w:t xml:space="preserve"> solo se utiliza dentro de su propia clase y no lo utiliza en ninguna otra clase, por lo cual para que quede el código más limpio puedo directamente utilizar el atributo y eliminar getters que no se utilizan como </w:t>
      </w:r>
      <w:r w:rsidDel="00000000" w:rsidR="00000000" w:rsidRPr="00000000">
        <w:rPr>
          <w:rtl w:val="0"/>
        </w:rPr>
        <w:t xml:space="preserve">getDuracion</w:t>
      </w:r>
      <w:r w:rsidDel="00000000" w:rsidR="00000000" w:rsidRPr="00000000">
        <w:rPr>
          <w:rtl w:val="0"/>
        </w:rPr>
        <w:t xml:space="preserve"> y quedando así</w:t>
      </w:r>
    </w:p>
    <w:p w:rsidR="00000000" w:rsidDel="00000000" w:rsidP="00000000" w:rsidRDefault="00000000" w:rsidRPr="00000000" w14:paraId="000000E6">
      <w:pPr>
        <w:rPr/>
      </w:pPr>
      <w:r w:rsidDel="00000000" w:rsidR="00000000" w:rsidRPr="00000000">
        <w:rPr/>
        <w:drawing>
          <wp:inline distB="114300" distT="114300" distL="114300" distR="114300">
            <wp:extent cx="5731200" cy="482600"/>
            <wp:effectExtent b="0" l="0" r="0" t="0"/>
            <wp:docPr id="40" name="image38.png"/>
            <a:graphic>
              <a:graphicData uri="http://schemas.openxmlformats.org/drawingml/2006/picture">
                <pic:pic>
                  <pic:nvPicPr>
                    <pic:cNvPr id="0" name="image38.png"/>
                    <pic:cNvPicPr preferRelativeResize="0"/>
                  </pic:nvPicPr>
                  <pic:blipFill>
                    <a:blip r:embed="rId74"/>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lvidj7h080mn" w:id="27"/>
      <w:bookmarkEnd w:id="27"/>
      <w:r w:rsidDel="00000000" w:rsidR="00000000" w:rsidRPr="00000000">
        <w:rPr>
          <w:rtl w:val="0"/>
        </w:rPr>
        <w:t xml:space="preserve">Caso 2</w:t>
      </w:r>
    </w:p>
    <w:p w:rsidR="00000000" w:rsidDel="00000000" w:rsidP="00000000" w:rsidRDefault="00000000" w:rsidRPr="00000000" w14:paraId="000000E9">
      <w:pPr>
        <w:rPr>
          <w:b w:val="1"/>
        </w:rPr>
      </w:pPr>
      <w:r w:rsidDel="00000000" w:rsidR="00000000" w:rsidRPr="00000000">
        <w:rPr>
          <w:rtl w:val="0"/>
        </w:rPr>
        <w:br w:type="textWrapping"/>
      </w:r>
      <w:r w:rsidDel="00000000" w:rsidR="00000000" w:rsidRPr="00000000">
        <w:rPr>
          <w:b w:val="1"/>
          <w:rtl w:val="0"/>
        </w:rPr>
        <w:t xml:space="preserve">Extracto del código que presenta el mal olor:</w:t>
      </w:r>
    </w:p>
    <w:p w:rsidR="00000000" w:rsidDel="00000000" w:rsidP="00000000" w:rsidRDefault="00000000" w:rsidRPr="00000000" w14:paraId="000000EA">
      <w:pPr>
        <w:rPr/>
      </w:pPr>
      <w:r w:rsidDel="00000000" w:rsidR="00000000" w:rsidRPr="00000000">
        <w:rPr>
          <w:rtl w:val="0"/>
        </w:rPr>
        <w:t xml:space="preserve">En la clase Persona</w:t>
      </w:r>
    </w:p>
    <w:p w:rsidR="00000000" w:rsidDel="00000000" w:rsidP="00000000" w:rsidRDefault="00000000" w:rsidRPr="00000000" w14:paraId="000000EB">
      <w:pPr>
        <w:rPr/>
      </w:pPr>
      <w:r w:rsidDel="00000000" w:rsidR="00000000" w:rsidRPr="00000000">
        <w:rPr/>
        <w:drawing>
          <wp:inline distB="114300" distT="114300" distL="114300" distR="114300">
            <wp:extent cx="3352800" cy="609600"/>
            <wp:effectExtent b="0" l="0" r="0" t="0"/>
            <wp:docPr id="24" name="image22.png"/>
            <a:graphic>
              <a:graphicData uri="http://schemas.openxmlformats.org/drawingml/2006/picture">
                <pic:pic>
                  <pic:nvPicPr>
                    <pic:cNvPr id="0" name="image22.png"/>
                    <pic:cNvPicPr preferRelativeResize="0"/>
                  </pic:nvPicPr>
                  <pic:blipFill>
                    <a:blip r:embed="rId75"/>
                    <a:srcRect b="0" l="0" r="0" t="0"/>
                    <a:stretch>
                      <a:fillRect/>
                    </a:stretch>
                  </pic:blipFill>
                  <pic:spPr>
                    <a:xfrm>
                      <a:off x="0" y="0"/>
                      <a:ext cx="33528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Este método nunca se utiliza, por lo cual lo puedo eliminar</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pPr>
      <w:bookmarkStart w:colFirst="0" w:colLast="0" w:name="_vtfhbu8dtg24" w:id="28"/>
      <w:bookmarkEnd w:id="28"/>
      <w:r w:rsidDel="00000000" w:rsidR="00000000" w:rsidRPr="00000000">
        <w:rPr>
          <w:rtl w:val="0"/>
        </w:rPr>
        <w:t xml:space="preserve">Caso 3</w:t>
      </w:r>
    </w:p>
    <w:p w:rsidR="00000000" w:rsidDel="00000000" w:rsidP="00000000" w:rsidRDefault="00000000" w:rsidRPr="00000000" w14:paraId="000000EF">
      <w:pPr>
        <w:rPr/>
      </w:pPr>
      <w:r w:rsidDel="00000000" w:rsidR="00000000" w:rsidRPr="00000000">
        <w:rPr>
          <w:rtl w:val="0"/>
        </w:rPr>
        <w:t xml:space="preserve">En la clase Sistema, los getters de las listas nunca se utilizan tampoco, por lo cual los elimino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i41jedqw8ykq" w:id="29"/>
      <w:bookmarkEnd w:id="29"/>
      <w:r w:rsidDel="00000000" w:rsidR="00000000" w:rsidRPr="00000000">
        <w:rPr>
          <w:rtl w:val="0"/>
        </w:rPr>
        <w:t xml:space="preserve">Caso 4</w:t>
      </w:r>
    </w:p>
    <w:p w:rsidR="00000000" w:rsidDel="00000000" w:rsidP="00000000" w:rsidRDefault="00000000" w:rsidRPr="00000000" w14:paraId="000000F2">
      <w:pPr>
        <w:rPr>
          <w:b w:val="1"/>
        </w:rPr>
      </w:pPr>
      <w:r w:rsidDel="00000000" w:rsidR="00000000" w:rsidRPr="00000000">
        <w:rPr>
          <w:rtl w:val="0"/>
        </w:rPr>
        <w:br w:type="textWrapping"/>
      </w:r>
      <w:r w:rsidDel="00000000" w:rsidR="00000000" w:rsidRPr="00000000">
        <w:rPr>
          <w:b w:val="1"/>
          <w:rtl w:val="0"/>
        </w:rPr>
        <w:t xml:space="preserve">Extracto del código que presenta el mal olor:</w:t>
      </w:r>
    </w:p>
    <w:p w:rsidR="00000000" w:rsidDel="00000000" w:rsidP="00000000" w:rsidRDefault="00000000" w:rsidRPr="00000000" w14:paraId="000000F3">
      <w:pPr>
        <w:rPr/>
      </w:pPr>
      <w:r w:rsidDel="00000000" w:rsidR="00000000" w:rsidRPr="00000000">
        <w:rPr/>
        <w:drawing>
          <wp:inline distB="114300" distT="114300" distL="114300" distR="114300">
            <wp:extent cx="5731200" cy="2070100"/>
            <wp:effectExtent b="0" l="0" r="0" t="0"/>
            <wp:docPr id="36" name="image35.png"/>
            <a:graphic>
              <a:graphicData uri="http://schemas.openxmlformats.org/drawingml/2006/picture">
                <pic:pic>
                  <pic:nvPicPr>
                    <pic:cNvPr id="0" name="image35.png"/>
                    <pic:cNvPicPr preferRelativeResize="0"/>
                  </pic:nvPicPr>
                  <pic:blipFill>
                    <a:blip r:embed="rId76"/>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La declaración de c es totalmente innecesaria, porque solo guarda 0 si </w:t>
      </w:r>
      <w:r w:rsidDel="00000000" w:rsidR="00000000" w:rsidRPr="00000000">
        <w:rPr>
          <w:rtl w:val="0"/>
        </w:rPr>
        <w:t xml:space="preserve">auxPersona</w:t>
      </w:r>
      <w:r w:rsidDel="00000000" w:rsidR="00000000" w:rsidRPr="00000000">
        <w:rPr>
          <w:rtl w:val="0"/>
        </w:rPr>
        <w:t xml:space="preserve"> es null, si no guardara el retorno del método </w:t>
      </w:r>
      <w:r w:rsidDel="00000000" w:rsidR="00000000" w:rsidRPr="00000000">
        <w:rPr>
          <w:rtl w:val="0"/>
        </w:rPr>
        <w:t xml:space="preserve">calcularMontoTotalLlamadas</w:t>
      </w:r>
      <w:r w:rsidDel="00000000" w:rsidR="00000000" w:rsidRPr="00000000">
        <w:rPr>
          <w:rtl w:val="0"/>
        </w:rPr>
        <w:t xml:space="preserve"> por lo que puedo simplificar el método</w:t>
      </w:r>
    </w:p>
    <w:p w:rsidR="00000000" w:rsidDel="00000000" w:rsidP="00000000" w:rsidRDefault="00000000" w:rsidRPr="00000000" w14:paraId="000000F5">
      <w:pPr>
        <w:rPr/>
      </w:pPr>
      <w:r w:rsidDel="00000000" w:rsidR="00000000" w:rsidRPr="00000000">
        <w:rPr/>
        <w:drawing>
          <wp:inline distB="114300" distT="114300" distL="114300" distR="114300">
            <wp:extent cx="5638800" cy="1714500"/>
            <wp:effectExtent b="0" l="0" r="0" t="0"/>
            <wp:docPr id="9" name="image11.png"/>
            <a:graphic>
              <a:graphicData uri="http://schemas.openxmlformats.org/drawingml/2006/picture">
                <pic:pic>
                  <pic:nvPicPr>
                    <pic:cNvPr id="0" name="image11.png"/>
                    <pic:cNvPicPr preferRelativeResize="0"/>
                  </pic:nvPicPr>
                  <pic:blipFill>
                    <a:blip r:embed="rId77"/>
                    <a:srcRect b="0" l="0" r="0" t="0"/>
                    <a:stretch>
                      <a:fillRect/>
                    </a:stretch>
                  </pic:blipFill>
                  <pic:spPr>
                    <a:xfrm>
                      <a:off x="0" y="0"/>
                      <a:ext cx="56388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rPr/>
      </w:pPr>
      <w:bookmarkStart w:colFirst="0" w:colLast="0" w:name="_yt4e7gpup22r" w:id="30"/>
      <w:bookmarkEnd w:id="30"/>
      <w:r w:rsidDel="00000000" w:rsidR="00000000" w:rsidRPr="00000000">
        <w:rPr>
          <w:rtl w:val="0"/>
        </w:rPr>
        <w:t xml:space="preserve">Refactoring 10</w:t>
        <w:br w:type="textWrapping"/>
      </w:r>
    </w:p>
    <w:p w:rsidR="00000000" w:rsidDel="00000000" w:rsidP="00000000" w:rsidRDefault="00000000" w:rsidRPr="00000000" w14:paraId="000000F9">
      <w:pPr>
        <w:ind w:right="-450"/>
        <w:rPr/>
      </w:pPr>
      <w:r w:rsidDel="00000000" w:rsidR="00000000" w:rsidRPr="00000000">
        <w:rPr>
          <w:b w:val="1"/>
          <w:rtl w:val="0"/>
        </w:rPr>
        <w:t xml:space="preserve">Mal olor detectado en el código: </w:t>
      </w:r>
      <w:r w:rsidDel="00000000" w:rsidR="00000000" w:rsidRPr="00000000">
        <w:rPr>
          <w:rtl w:val="0"/>
        </w:rPr>
        <w:t xml:space="preserve">Resultado de una expresión para procesar un condicional</w:t>
      </w:r>
      <w:r w:rsidDel="00000000" w:rsidR="00000000" w:rsidRPr="00000000">
        <w:rPr>
          <w:rtl w:val="0"/>
        </w:rPr>
      </w:r>
    </w:p>
    <w:p w:rsidR="00000000" w:rsidDel="00000000" w:rsidP="00000000" w:rsidRDefault="00000000" w:rsidRPr="00000000" w14:paraId="000000FA">
      <w:pPr>
        <w:ind w:right="-450"/>
        <w:rPr/>
      </w:pPr>
      <w:r w:rsidDel="00000000" w:rsidR="00000000" w:rsidRPr="00000000">
        <w:rPr>
          <w:rtl w:val="0"/>
        </w:rPr>
      </w:r>
    </w:p>
    <w:p w:rsidR="00000000" w:rsidDel="00000000" w:rsidP="00000000" w:rsidRDefault="00000000" w:rsidRPr="00000000" w14:paraId="000000FB">
      <w:pPr>
        <w:ind w:right="-450"/>
        <w:rPr/>
      </w:pPr>
      <w:r w:rsidDel="00000000" w:rsidR="00000000" w:rsidRPr="00000000">
        <w:rPr>
          <w:b w:val="1"/>
          <w:rtl w:val="0"/>
        </w:rPr>
        <w:t xml:space="preserve">Método de Refactoring</w:t>
      </w:r>
      <w:r w:rsidDel="00000000" w:rsidR="00000000" w:rsidRPr="00000000">
        <w:rPr>
          <w:rtl w:val="0"/>
        </w:rPr>
        <w:t xml:space="preserve">: Replace Temp with Query</w:t>
      </w:r>
    </w:p>
    <w:p w:rsidR="00000000" w:rsidDel="00000000" w:rsidP="00000000" w:rsidRDefault="00000000" w:rsidRPr="00000000" w14:paraId="000000FC">
      <w:pPr>
        <w:ind w:right="-450"/>
        <w:rPr/>
      </w:pPr>
      <w:r w:rsidDel="00000000" w:rsidR="00000000" w:rsidRPr="00000000">
        <w:rPr>
          <w:rtl w:val="0"/>
        </w:rPr>
      </w:r>
    </w:p>
    <w:p w:rsidR="00000000" w:rsidDel="00000000" w:rsidP="00000000" w:rsidRDefault="00000000" w:rsidRPr="00000000" w14:paraId="000000FD">
      <w:pPr>
        <w:pStyle w:val="Heading3"/>
        <w:ind w:right="-450"/>
        <w:rPr/>
      </w:pPr>
      <w:bookmarkStart w:colFirst="0" w:colLast="0" w:name="_7cmuoeokjnp" w:id="31"/>
      <w:bookmarkEnd w:id="31"/>
      <w:r w:rsidDel="00000000" w:rsidR="00000000" w:rsidRPr="00000000">
        <w:rPr>
          <w:rtl w:val="0"/>
        </w:rPr>
        <w:t xml:space="preserve">Caso 1</w:t>
      </w:r>
    </w:p>
    <w:p w:rsidR="00000000" w:rsidDel="00000000" w:rsidP="00000000" w:rsidRDefault="00000000" w:rsidRPr="00000000" w14:paraId="000000FE">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0FF">
      <w:pPr>
        <w:ind w:right="-450"/>
        <w:rPr/>
      </w:pPr>
      <w:r w:rsidDel="00000000" w:rsidR="00000000" w:rsidRPr="00000000">
        <w:rPr/>
        <w:drawing>
          <wp:inline distB="114300" distT="114300" distL="114300" distR="114300">
            <wp:extent cx="3671888" cy="1580306"/>
            <wp:effectExtent b="0" l="0" r="0" t="0"/>
            <wp:docPr id="70" name="image76.png"/>
            <a:graphic>
              <a:graphicData uri="http://schemas.openxmlformats.org/drawingml/2006/picture">
                <pic:pic>
                  <pic:nvPicPr>
                    <pic:cNvPr id="0" name="image76.png"/>
                    <pic:cNvPicPr preferRelativeResize="0"/>
                  </pic:nvPicPr>
                  <pic:blipFill>
                    <a:blip r:embed="rId78"/>
                    <a:srcRect b="0" l="0" r="0" t="0"/>
                    <a:stretch>
                      <a:fillRect/>
                    </a:stretch>
                  </pic:blipFill>
                  <pic:spPr>
                    <a:xfrm>
                      <a:off x="0" y="0"/>
                      <a:ext cx="3671888" cy="158030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right="-450"/>
        <w:rPr/>
      </w:pPr>
      <w:r w:rsidDel="00000000" w:rsidR="00000000" w:rsidRPr="00000000">
        <w:rPr>
          <w:rtl w:val="0"/>
        </w:rPr>
        <w:t xml:space="preserve">El resultado de guiaTelefonica.contains se guarda en encontré y con eso se resuelve en un if y else, pero es innecesario pudiendo utilizar un operador ternario</w:t>
      </w:r>
    </w:p>
    <w:p w:rsidR="00000000" w:rsidDel="00000000" w:rsidP="00000000" w:rsidRDefault="00000000" w:rsidRPr="00000000" w14:paraId="00000101">
      <w:pPr>
        <w:ind w:right="-450"/>
        <w:rPr/>
      </w:pPr>
      <w:r w:rsidDel="00000000" w:rsidR="00000000" w:rsidRPr="00000000">
        <w:rPr/>
        <w:drawing>
          <wp:inline distB="114300" distT="114300" distL="114300" distR="114300">
            <wp:extent cx="5731200" cy="1155700"/>
            <wp:effectExtent b="0" l="0" r="0" t="0"/>
            <wp:docPr id="48" name="image51.png"/>
            <a:graphic>
              <a:graphicData uri="http://schemas.openxmlformats.org/drawingml/2006/picture">
                <pic:pic>
                  <pic:nvPicPr>
                    <pic:cNvPr id="0" name="image51.png"/>
                    <pic:cNvPicPr preferRelativeResize="0"/>
                  </pic:nvPicPr>
                  <pic:blipFill>
                    <a:blip r:embed="rId79"/>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right="-450"/>
        <w:rPr/>
      </w:pPr>
      <w:r w:rsidDel="00000000" w:rsidR="00000000" w:rsidRPr="00000000">
        <w:rPr>
          <w:rtl w:val="0"/>
        </w:rPr>
      </w:r>
    </w:p>
    <w:p w:rsidR="00000000" w:rsidDel="00000000" w:rsidP="00000000" w:rsidRDefault="00000000" w:rsidRPr="00000000" w14:paraId="00000103">
      <w:pPr>
        <w:pStyle w:val="Heading2"/>
        <w:ind w:right="-450"/>
        <w:rPr/>
      </w:pPr>
      <w:bookmarkStart w:colFirst="0" w:colLast="0" w:name="_cm86n3ua34yx" w:id="32"/>
      <w:bookmarkEnd w:id="32"/>
      <w:r w:rsidDel="00000000" w:rsidR="00000000" w:rsidRPr="00000000">
        <w:rPr>
          <w:rtl w:val="0"/>
        </w:rPr>
        <w:t xml:space="preserve">Refactorización</w:t>
      </w:r>
      <w:r w:rsidDel="00000000" w:rsidR="00000000" w:rsidRPr="00000000">
        <w:rPr>
          <w:rtl w:val="0"/>
        </w:rPr>
        <w:t xml:space="preserve"> 11</w:t>
      </w:r>
    </w:p>
    <w:p w:rsidR="00000000" w:rsidDel="00000000" w:rsidP="00000000" w:rsidRDefault="00000000" w:rsidRPr="00000000" w14:paraId="00000104">
      <w:pPr>
        <w:ind w:right="-450"/>
        <w:rPr>
          <w:sz w:val="22"/>
          <w:szCs w:val="22"/>
        </w:rPr>
      </w:pPr>
      <w:r w:rsidDel="00000000" w:rsidR="00000000" w:rsidRPr="00000000">
        <w:rPr>
          <w:rtl w:val="0"/>
        </w:rPr>
        <w:br w:type="textWrapping"/>
      </w:r>
      <w:r w:rsidDel="00000000" w:rsidR="00000000" w:rsidRPr="00000000">
        <w:rPr>
          <w:b w:val="1"/>
          <w:sz w:val="22"/>
          <w:szCs w:val="22"/>
          <w:rtl w:val="0"/>
        </w:rPr>
        <w:t xml:space="preserve">Mal olor detectado en el código: </w:t>
      </w:r>
      <w:r w:rsidDel="00000000" w:rsidR="00000000" w:rsidRPr="00000000">
        <w:rPr>
          <w:rtl w:val="0"/>
        </w:rPr>
        <w:t xml:space="preserve">Código</w:t>
      </w:r>
      <w:r w:rsidDel="00000000" w:rsidR="00000000" w:rsidRPr="00000000">
        <w:rPr>
          <w:sz w:val="22"/>
          <w:szCs w:val="22"/>
          <w:rtl w:val="0"/>
        </w:rPr>
        <w:t xml:space="preserve"> dificil de entender</w:t>
      </w:r>
    </w:p>
    <w:p w:rsidR="00000000" w:rsidDel="00000000" w:rsidP="00000000" w:rsidRDefault="00000000" w:rsidRPr="00000000" w14:paraId="00000105">
      <w:pPr>
        <w:ind w:right="-450"/>
        <w:rPr/>
      </w:pPr>
      <w:r w:rsidDel="00000000" w:rsidR="00000000" w:rsidRPr="00000000">
        <w:rPr>
          <w:rtl w:val="0"/>
        </w:rPr>
      </w:r>
    </w:p>
    <w:p w:rsidR="00000000" w:rsidDel="00000000" w:rsidP="00000000" w:rsidRDefault="00000000" w:rsidRPr="00000000" w14:paraId="00000106">
      <w:pPr>
        <w:ind w:right="-450"/>
        <w:rPr/>
      </w:pPr>
      <w:r w:rsidDel="00000000" w:rsidR="00000000" w:rsidRPr="00000000">
        <w:rPr>
          <w:b w:val="1"/>
          <w:rtl w:val="0"/>
        </w:rPr>
        <w:t xml:space="preserve">Metodo de Refactoring</w:t>
      </w:r>
      <w:r w:rsidDel="00000000" w:rsidR="00000000" w:rsidRPr="00000000">
        <w:rPr>
          <w:rtl w:val="0"/>
        </w:rPr>
        <w:t xml:space="preserve">: Simplificar código</w:t>
        <w:br w:type="textWrapping"/>
        <w:br w:type="textWrapping"/>
      </w:r>
      <w:r w:rsidDel="00000000" w:rsidR="00000000" w:rsidRPr="00000000">
        <w:rPr>
          <w:b w:val="1"/>
          <w:rtl w:val="0"/>
        </w:rPr>
        <w:t xml:space="preserve">Extracto del código que presenta el mal olor:</w:t>
      </w: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731200" cy="1143000"/>
            <wp:effectExtent b="0" l="0" r="0" t="0"/>
            <wp:docPr id="12" name="image15.png"/>
            <a:graphic>
              <a:graphicData uri="http://schemas.openxmlformats.org/drawingml/2006/picture">
                <pic:pic>
                  <pic:nvPicPr>
                    <pic:cNvPr id="0" name="image15.png"/>
                    <pic:cNvPicPr preferRelativeResize="0"/>
                  </pic:nvPicPr>
                  <pic:blipFill>
                    <a:blip r:embed="rId8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El sistema es uno solo, por lo cual es innecesario que cada Persona tenga asignado un sistema, por lo cual puedo borrar ese atributo y en lugar de pedirle a la Persona, su sistema y que este me de la lista de clientes, directamente desde la clase Sistema puedo pedir la lista de Clientes y si el que quiero eliminar existe en la lista o no, si existe lo borra y añade al teléfono a la lista de disponibles, y si no, retorna falso</w:t>
      </w:r>
    </w:p>
    <w:p w:rsidR="00000000" w:rsidDel="00000000" w:rsidP="00000000" w:rsidRDefault="00000000" w:rsidRPr="00000000" w14:paraId="00000109">
      <w:pPr>
        <w:rPr/>
      </w:pPr>
      <w:r w:rsidDel="00000000" w:rsidR="00000000" w:rsidRPr="00000000">
        <w:rPr/>
        <w:drawing>
          <wp:inline distB="114300" distT="114300" distL="114300" distR="114300">
            <wp:extent cx="4800600" cy="1343025"/>
            <wp:effectExtent b="0" l="0" r="0" t="0"/>
            <wp:docPr id="11"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48006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rPr/>
      </w:pPr>
      <w:bookmarkStart w:colFirst="0" w:colLast="0" w:name="_2xeulvsegun2" w:id="33"/>
      <w:bookmarkEnd w:id="33"/>
      <w:r w:rsidDel="00000000" w:rsidR="00000000" w:rsidRPr="00000000">
        <w:rPr>
          <w:rtl w:val="0"/>
        </w:rPr>
        <w:t xml:space="preserve">Refactorización 12</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ind w:right="-450"/>
        <w:rPr/>
      </w:pPr>
      <w:r w:rsidDel="00000000" w:rsidR="00000000" w:rsidRPr="00000000">
        <w:rPr>
          <w:b w:val="1"/>
          <w:rtl w:val="0"/>
        </w:rPr>
        <w:t xml:space="preserve">Mal olor detectado en el código: </w:t>
      </w:r>
      <w:r w:rsidDel="00000000" w:rsidR="00000000" w:rsidRPr="00000000">
        <w:rPr>
          <w:rtl w:val="0"/>
        </w:rPr>
        <w:t xml:space="preserve">Métodos setters innecesarios que no se usan</w:t>
      </w:r>
      <w:r w:rsidDel="00000000" w:rsidR="00000000" w:rsidRPr="00000000">
        <w:rPr>
          <w:rtl w:val="0"/>
        </w:rPr>
      </w:r>
    </w:p>
    <w:p w:rsidR="00000000" w:rsidDel="00000000" w:rsidP="00000000" w:rsidRDefault="00000000" w:rsidRPr="00000000" w14:paraId="0000010E">
      <w:pPr>
        <w:ind w:right="-450"/>
        <w:rPr/>
      </w:pPr>
      <w:r w:rsidDel="00000000" w:rsidR="00000000" w:rsidRPr="00000000">
        <w:rPr>
          <w:rtl w:val="0"/>
        </w:rPr>
      </w:r>
    </w:p>
    <w:p w:rsidR="00000000" w:rsidDel="00000000" w:rsidP="00000000" w:rsidRDefault="00000000" w:rsidRPr="00000000" w14:paraId="0000010F">
      <w:pPr>
        <w:ind w:right="-450"/>
        <w:rPr/>
      </w:pPr>
      <w:r w:rsidDel="00000000" w:rsidR="00000000" w:rsidRPr="00000000">
        <w:rPr>
          <w:b w:val="1"/>
          <w:rtl w:val="0"/>
        </w:rPr>
        <w:t xml:space="preserve">Método de Refactoring</w:t>
      </w:r>
      <w:r w:rsidDel="00000000" w:rsidR="00000000" w:rsidRPr="00000000">
        <w:rPr>
          <w:rtl w:val="0"/>
        </w:rPr>
        <w:t xml:space="preserve">: Remove Setting Method</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right="-450"/>
        <w:rPr>
          <w:b w:val="1"/>
        </w:rPr>
      </w:pPr>
      <w:r w:rsidDel="00000000" w:rsidR="00000000" w:rsidRPr="00000000">
        <w:rPr>
          <w:b w:val="1"/>
          <w:rtl w:val="0"/>
        </w:rPr>
        <w:t xml:space="preserve">Extracto del código que presenta el mal olor:</w:t>
      </w:r>
    </w:p>
    <w:p w:rsidR="00000000" w:rsidDel="00000000" w:rsidP="00000000" w:rsidRDefault="00000000" w:rsidRPr="00000000" w14:paraId="00000112">
      <w:pPr>
        <w:rPr/>
      </w:pPr>
      <w:r w:rsidDel="00000000" w:rsidR="00000000" w:rsidRPr="00000000">
        <w:rPr/>
        <w:drawing>
          <wp:inline distB="114300" distT="114300" distL="114300" distR="114300">
            <wp:extent cx="4733925" cy="1895475"/>
            <wp:effectExtent b="0" l="0" r="0" t="0"/>
            <wp:docPr id="49" name="image50.png"/>
            <a:graphic>
              <a:graphicData uri="http://schemas.openxmlformats.org/drawingml/2006/picture">
                <pic:pic>
                  <pic:nvPicPr>
                    <pic:cNvPr id="0" name="image50.png"/>
                    <pic:cNvPicPr preferRelativeResize="0"/>
                  </pic:nvPicPr>
                  <pic:blipFill>
                    <a:blip r:embed="rId82"/>
                    <a:srcRect b="0" l="0" r="0" t="0"/>
                    <a:stretch>
                      <a:fillRect/>
                    </a:stretch>
                  </pic:blipFill>
                  <pic:spPr>
                    <a:xfrm>
                      <a:off x="0" y="0"/>
                      <a:ext cx="47339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Nunca se utilizan por lo cual los elimino</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8.png"/><Relationship Id="rId41" Type="http://schemas.openxmlformats.org/officeDocument/2006/relationships/image" Target="media/image16.png"/><Relationship Id="rId44" Type="http://schemas.openxmlformats.org/officeDocument/2006/relationships/image" Target="media/image57.png"/><Relationship Id="rId43" Type="http://schemas.openxmlformats.org/officeDocument/2006/relationships/image" Target="media/image42.png"/><Relationship Id="rId46" Type="http://schemas.openxmlformats.org/officeDocument/2006/relationships/image" Target="media/image55.png"/><Relationship Id="rId45" Type="http://schemas.openxmlformats.org/officeDocument/2006/relationships/image" Target="media/image74.png"/><Relationship Id="rId80" Type="http://schemas.openxmlformats.org/officeDocument/2006/relationships/image" Target="media/image15.png"/><Relationship Id="rId82" Type="http://schemas.openxmlformats.org/officeDocument/2006/relationships/image" Target="media/image50.png"/><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25.png"/><Relationship Id="rId47" Type="http://schemas.openxmlformats.org/officeDocument/2006/relationships/image" Target="media/image59.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image" Target="media/image33.png"/><Relationship Id="rId8" Type="http://schemas.openxmlformats.org/officeDocument/2006/relationships/image" Target="media/image39.png"/><Relationship Id="rId73" Type="http://schemas.openxmlformats.org/officeDocument/2006/relationships/image" Target="media/image48.png"/><Relationship Id="rId72" Type="http://schemas.openxmlformats.org/officeDocument/2006/relationships/image" Target="media/image40.png"/><Relationship Id="rId31" Type="http://schemas.openxmlformats.org/officeDocument/2006/relationships/image" Target="media/image60.png"/><Relationship Id="rId75" Type="http://schemas.openxmlformats.org/officeDocument/2006/relationships/image" Target="media/image22.png"/><Relationship Id="rId30" Type="http://schemas.openxmlformats.org/officeDocument/2006/relationships/image" Target="media/image66.png"/><Relationship Id="rId74" Type="http://schemas.openxmlformats.org/officeDocument/2006/relationships/image" Target="media/image38.png"/><Relationship Id="rId33" Type="http://schemas.openxmlformats.org/officeDocument/2006/relationships/image" Target="media/image31.png"/><Relationship Id="rId77" Type="http://schemas.openxmlformats.org/officeDocument/2006/relationships/image" Target="media/image11.png"/><Relationship Id="rId32" Type="http://schemas.openxmlformats.org/officeDocument/2006/relationships/image" Target="media/image75.png"/><Relationship Id="rId76" Type="http://schemas.openxmlformats.org/officeDocument/2006/relationships/image" Target="media/image35.png"/><Relationship Id="rId35" Type="http://schemas.openxmlformats.org/officeDocument/2006/relationships/image" Target="media/image9.png"/><Relationship Id="rId79" Type="http://schemas.openxmlformats.org/officeDocument/2006/relationships/image" Target="media/image51.png"/><Relationship Id="rId34" Type="http://schemas.openxmlformats.org/officeDocument/2006/relationships/image" Target="media/image64.png"/><Relationship Id="rId78" Type="http://schemas.openxmlformats.org/officeDocument/2006/relationships/image" Target="media/image76.png"/><Relationship Id="rId71" Type="http://schemas.openxmlformats.org/officeDocument/2006/relationships/image" Target="media/image71.png"/><Relationship Id="rId70" Type="http://schemas.openxmlformats.org/officeDocument/2006/relationships/image" Target="media/image73.png"/><Relationship Id="rId37" Type="http://schemas.openxmlformats.org/officeDocument/2006/relationships/image" Target="media/image49.png"/><Relationship Id="rId36" Type="http://schemas.openxmlformats.org/officeDocument/2006/relationships/image" Target="media/image69.png"/><Relationship Id="rId39" Type="http://schemas.openxmlformats.org/officeDocument/2006/relationships/image" Target="media/image47.png"/><Relationship Id="rId38" Type="http://schemas.openxmlformats.org/officeDocument/2006/relationships/image" Target="media/image12.png"/><Relationship Id="rId62" Type="http://schemas.openxmlformats.org/officeDocument/2006/relationships/image" Target="media/image65.png"/><Relationship Id="rId61" Type="http://schemas.openxmlformats.org/officeDocument/2006/relationships/image" Target="media/image17.png"/><Relationship Id="rId20" Type="http://schemas.openxmlformats.org/officeDocument/2006/relationships/image" Target="media/image26.png"/><Relationship Id="rId64" Type="http://schemas.openxmlformats.org/officeDocument/2006/relationships/image" Target="media/image63.png"/><Relationship Id="rId63" Type="http://schemas.openxmlformats.org/officeDocument/2006/relationships/image" Target="media/image29.png"/><Relationship Id="rId22" Type="http://schemas.openxmlformats.org/officeDocument/2006/relationships/image" Target="media/image5.png"/><Relationship Id="rId66" Type="http://schemas.openxmlformats.org/officeDocument/2006/relationships/image" Target="media/image6.png"/><Relationship Id="rId21" Type="http://schemas.openxmlformats.org/officeDocument/2006/relationships/image" Target="media/image30.png"/><Relationship Id="rId65" Type="http://schemas.openxmlformats.org/officeDocument/2006/relationships/image" Target="media/image54.png"/><Relationship Id="rId24" Type="http://schemas.openxmlformats.org/officeDocument/2006/relationships/image" Target="media/image14.png"/><Relationship Id="rId68" Type="http://schemas.openxmlformats.org/officeDocument/2006/relationships/image" Target="media/image77.png"/><Relationship Id="rId23" Type="http://schemas.openxmlformats.org/officeDocument/2006/relationships/image" Target="media/image34.png"/><Relationship Id="rId67" Type="http://schemas.openxmlformats.org/officeDocument/2006/relationships/image" Target="media/image10.png"/><Relationship Id="rId60" Type="http://schemas.openxmlformats.org/officeDocument/2006/relationships/image" Target="media/image2.png"/><Relationship Id="rId26" Type="http://schemas.openxmlformats.org/officeDocument/2006/relationships/image" Target="media/image28.png"/><Relationship Id="rId25" Type="http://schemas.openxmlformats.org/officeDocument/2006/relationships/image" Target="media/image53.png"/><Relationship Id="rId69" Type="http://schemas.openxmlformats.org/officeDocument/2006/relationships/image" Target="media/image41.png"/><Relationship Id="rId28" Type="http://schemas.openxmlformats.org/officeDocument/2006/relationships/image" Target="media/image61.png"/><Relationship Id="rId27" Type="http://schemas.openxmlformats.org/officeDocument/2006/relationships/image" Target="media/image24.png"/><Relationship Id="rId29" Type="http://schemas.openxmlformats.org/officeDocument/2006/relationships/image" Target="media/image68.png"/><Relationship Id="rId51" Type="http://schemas.openxmlformats.org/officeDocument/2006/relationships/image" Target="media/image20.png"/><Relationship Id="rId50" Type="http://schemas.openxmlformats.org/officeDocument/2006/relationships/image" Target="media/image27.png"/><Relationship Id="rId53" Type="http://schemas.openxmlformats.org/officeDocument/2006/relationships/image" Target="media/image3.png"/><Relationship Id="rId52" Type="http://schemas.openxmlformats.org/officeDocument/2006/relationships/image" Target="media/image32.png"/><Relationship Id="rId11" Type="http://schemas.openxmlformats.org/officeDocument/2006/relationships/image" Target="media/image21.png"/><Relationship Id="rId55" Type="http://schemas.openxmlformats.org/officeDocument/2006/relationships/image" Target="media/image23.png"/><Relationship Id="rId10" Type="http://schemas.openxmlformats.org/officeDocument/2006/relationships/image" Target="media/image19.png"/><Relationship Id="rId54" Type="http://schemas.openxmlformats.org/officeDocument/2006/relationships/image" Target="media/image4.png"/><Relationship Id="rId13" Type="http://schemas.openxmlformats.org/officeDocument/2006/relationships/image" Target="media/image46.png"/><Relationship Id="rId57" Type="http://schemas.openxmlformats.org/officeDocument/2006/relationships/image" Target="media/image8.png"/><Relationship Id="rId12" Type="http://schemas.openxmlformats.org/officeDocument/2006/relationships/image" Target="media/image70.png"/><Relationship Id="rId56" Type="http://schemas.openxmlformats.org/officeDocument/2006/relationships/image" Target="media/image44.png"/><Relationship Id="rId15" Type="http://schemas.openxmlformats.org/officeDocument/2006/relationships/image" Target="media/image13.png"/><Relationship Id="rId59" Type="http://schemas.openxmlformats.org/officeDocument/2006/relationships/image" Target="media/image37.png"/><Relationship Id="rId14" Type="http://schemas.openxmlformats.org/officeDocument/2006/relationships/image" Target="media/image45.png"/><Relationship Id="rId58" Type="http://schemas.openxmlformats.org/officeDocument/2006/relationships/image" Target="media/image67.png"/><Relationship Id="rId17" Type="http://schemas.openxmlformats.org/officeDocument/2006/relationships/image" Target="media/image43.png"/><Relationship Id="rId16" Type="http://schemas.openxmlformats.org/officeDocument/2006/relationships/image" Target="media/image72.png"/><Relationship Id="rId19" Type="http://schemas.openxmlformats.org/officeDocument/2006/relationships/image" Target="media/image56.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