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70" w:rsidRDefault="001E1570" w:rsidP="001E1570">
      <w:pPr>
        <w:pStyle w:val="Ttulo1"/>
      </w:pPr>
      <w:r w:rsidRPr="00BE4743">
        <w:t>Regras</w:t>
      </w:r>
      <w:r>
        <w:t xml:space="preserve"> de negócio</w:t>
      </w:r>
    </w:p>
    <w:p w:rsidR="001E1570" w:rsidRDefault="001E1570" w:rsidP="001E1570">
      <w:r>
        <w:t>R1 – Acesso ao sistema:</w:t>
      </w:r>
    </w:p>
    <w:p w:rsidR="001E1570" w:rsidRDefault="001E1570" w:rsidP="001E1570">
      <w:r>
        <w:t xml:space="preserve">O usuário só poderá acessar as funcionalidades do sistema após realizar o </w:t>
      </w:r>
      <w:proofErr w:type="spellStart"/>
      <w:r>
        <w:t>login</w:t>
      </w:r>
      <w:proofErr w:type="spellEnd"/>
      <w:r>
        <w:t>.</w:t>
      </w:r>
    </w:p>
    <w:p w:rsidR="001E1570" w:rsidRDefault="001E1570" w:rsidP="001E1570">
      <w:r>
        <w:t>R2 – Peso para listagem dos pratos:</w:t>
      </w:r>
    </w:p>
    <w:p w:rsidR="001E1570" w:rsidRDefault="001E1570" w:rsidP="001E1570">
      <w:r>
        <w:t>Os pratos terão peso para serem exibidos em ordem decrescente.</w:t>
      </w:r>
    </w:p>
    <w:p w:rsidR="001E1570" w:rsidRDefault="001E1570" w:rsidP="001E1570">
      <w:r>
        <w:t>O peso de um prato é determinado pela média da sua avaliação e pela quantidade de ingredientes compatíveis.</w:t>
      </w:r>
      <w:bookmarkStart w:id="0" w:name="_GoBack"/>
      <w:bookmarkEnd w:id="0"/>
    </w:p>
    <w:p w:rsidR="001E1570" w:rsidRDefault="001E1570" w:rsidP="001E1570">
      <w:r>
        <w:t>R3 – Avaliação de prato</w:t>
      </w:r>
    </w:p>
    <w:p w:rsidR="001E1570" w:rsidRDefault="001E1570" w:rsidP="001E1570">
      <w:r>
        <w:t>Os pratos poderão ser avaliados com uma nota de 1 a 5, sendo que 1 é muito ruim e 5 é muito bom.</w:t>
      </w:r>
    </w:p>
    <w:p w:rsidR="001E1570" w:rsidRDefault="001E1570" w:rsidP="001E1570">
      <w:r>
        <w:t>R4 – Falta de ingredientes</w:t>
      </w:r>
    </w:p>
    <w:p w:rsidR="001E1570" w:rsidRPr="00A67E99" w:rsidRDefault="001E1570" w:rsidP="001E1570">
      <w:r>
        <w:t>Caso seja selecionado um prato para o qual não há ingredientes suficientes o sistema deve informar o usuário quais são os ingredientes faltantes. E caso o usuário informar que está de acordo, o sistema deve gerar uma lista de comprar e exibi-la para o usuário.</w:t>
      </w:r>
    </w:p>
    <w:p w:rsidR="00B13B15" w:rsidRPr="00B13B15" w:rsidRDefault="00B13B15" w:rsidP="00B13B15"/>
    <w:sectPr w:rsidR="00B13B15" w:rsidRPr="00B13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15"/>
    <w:rsid w:val="001E1570"/>
    <w:rsid w:val="009954A7"/>
    <w:rsid w:val="00A42952"/>
    <w:rsid w:val="00B1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CE26B-051D-49B8-B41C-FAA3DC89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570"/>
  </w:style>
  <w:style w:type="paragraph" w:styleId="Ttulo1">
    <w:name w:val="heading 1"/>
    <w:basedOn w:val="Normal"/>
    <w:next w:val="Normal"/>
    <w:link w:val="Ttulo1Char"/>
    <w:uiPriority w:val="9"/>
    <w:qFormat/>
    <w:rsid w:val="00B13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3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2019-01-04T09:52:00Z</dcterms:created>
  <dcterms:modified xsi:type="dcterms:W3CDTF">2019-01-22T23:57:00Z</dcterms:modified>
</cp:coreProperties>
</file>