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42" w:rsidRDefault="001F6A42" w:rsidP="001F6A42">
      <w:pPr>
        <w:pStyle w:val="normal0"/>
        <w:spacing w:line="240" w:lineRule="auto"/>
      </w:pPr>
    </w:p>
    <w:p w:rsidR="001F6A42" w:rsidRDefault="005A74BF" w:rsidP="001F6A42">
      <w:pPr>
        <w:pStyle w:val="Ttulo"/>
        <w:spacing w:after="220" w:line="240" w:lineRule="auto"/>
        <w:contextualSpacing w:val="0"/>
      </w:pPr>
      <w:bookmarkStart w:id="0" w:name="_p7k2bdkljx4o" w:colFirst="0" w:colLast="0"/>
      <w:bookmarkEnd w:id="0"/>
      <w:r>
        <w:rPr>
          <w:sz w:val="48"/>
          <w:szCs w:val="48"/>
        </w:rPr>
        <w:t>Gestión de divisiones</w:t>
      </w:r>
      <w:r w:rsidR="008D64A2">
        <w:rPr>
          <w:sz w:val="48"/>
          <w:szCs w:val="48"/>
        </w:rPr>
        <w:t xml:space="preserve"> - preceptor</w:t>
      </w:r>
    </w:p>
    <w:p w:rsidR="001F6A42" w:rsidRDefault="005A74BF" w:rsidP="001F6A42">
      <w:pPr>
        <w:pStyle w:val="Subttulo"/>
        <w:spacing w:after="220" w:line="240" w:lineRule="auto"/>
        <w:contextualSpacing w:val="0"/>
      </w:pPr>
      <w:bookmarkStart w:id="1" w:name="_jz140uj4zobx" w:colFirst="0" w:colLast="0"/>
      <w:bookmarkEnd w:id="1"/>
      <w:r>
        <w:t>[US02.03</w:t>
      </w:r>
      <w:r w:rsidR="001F6A42">
        <w:t>]Como preceptor quiero</w:t>
      </w:r>
      <w:bookmarkStart w:id="2" w:name="_wjxcrb8r4a8f" w:colFirst="0" w:colLast="0"/>
      <w:bookmarkStart w:id="3" w:name="_udobg451d7x1" w:colFirst="0" w:colLast="0"/>
      <w:bookmarkEnd w:id="2"/>
      <w:bookmarkEnd w:id="3"/>
      <w:r w:rsidR="00711782">
        <w:t xml:space="preserve"> </w:t>
      </w:r>
      <w:r>
        <w:t>gestionar las divisiones en las que estoy asignado</w:t>
      </w:r>
      <w:r w:rsidR="008D64A2">
        <w:t>.</w:t>
      </w:r>
    </w:p>
    <w:p w:rsidR="001F6A42" w:rsidRPr="001F6A42" w:rsidRDefault="001F6A42" w:rsidP="001F6A42">
      <w:pPr>
        <w:pStyle w:val="normal0"/>
      </w:pPr>
    </w:p>
    <w:p w:rsidR="001F6A42" w:rsidRDefault="001F6A42" w:rsidP="001F6A42">
      <w:pPr>
        <w:pStyle w:val="Subttulo"/>
        <w:spacing w:after="220" w:line="240" w:lineRule="auto"/>
        <w:contextualSpacing w:val="0"/>
      </w:pPr>
      <w:bookmarkStart w:id="4" w:name="_ob600vdzwmux" w:colFirst="0" w:colLast="0"/>
      <w:bookmarkEnd w:id="4"/>
      <w:r>
        <w:rPr>
          <w:color w:val="333333"/>
          <w:highlight w:val="white"/>
        </w:rPr>
        <w:t>Integraciones</w:t>
      </w:r>
    </w:p>
    <w:tbl>
      <w:tblPr>
        <w:tblW w:w="9570" w:type="dxa"/>
        <w:tblInd w:w="160" w:type="dxa"/>
        <w:tblLayout w:type="fixed"/>
        <w:tblLook w:val="0600"/>
      </w:tblPr>
      <w:tblGrid>
        <w:gridCol w:w="1560"/>
        <w:gridCol w:w="4815"/>
        <w:gridCol w:w="3195"/>
      </w:tblGrid>
      <w:tr w:rsidR="001F6A42" w:rsidTr="008F085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Tipo</w:t>
            </w:r>
          </w:p>
        </w:tc>
        <w:tc>
          <w:tcPr>
            <w:tcW w:w="4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Acción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US</w:t>
            </w:r>
          </w:p>
        </w:tc>
      </w:tr>
      <w:tr w:rsidR="008F0853" w:rsidTr="008F085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0853" w:rsidRDefault="008F0853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Navegación</w:t>
            </w:r>
          </w:p>
        </w:tc>
        <w:tc>
          <w:tcPr>
            <w:tcW w:w="4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0853" w:rsidRDefault="005C53D3" w:rsidP="005A74BF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El preceptor</w:t>
            </w:r>
            <w:r w:rsidR="005A74BF">
              <w:rPr>
                <w:color w:val="333333"/>
                <w:sz w:val="21"/>
                <w:szCs w:val="21"/>
              </w:rPr>
              <w:t xml:space="preserve"> selecciona la opción “Alumnos”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0853" w:rsidRDefault="005A74BF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[US02-04</w:t>
            </w:r>
            <w:r w:rsidR="008F0853">
              <w:rPr>
                <w:color w:val="333333"/>
                <w:sz w:val="21"/>
                <w:szCs w:val="21"/>
                <w:highlight w:val="white"/>
              </w:rPr>
              <w:t>]</w:t>
            </w:r>
          </w:p>
        </w:tc>
      </w:tr>
      <w:tr w:rsidR="00291B10" w:rsidTr="008F085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91B10" w:rsidRDefault="00291B10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Navegación</w:t>
            </w:r>
          </w:p>
        </w:tc>
        <w:tc>
          <w:tcPr>
            <w:tcW w:w="4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91B10" w:rsidRDefault="00291B10" w:rsidP="005A74BF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El preceptor selecciona la opción “Inasistencia”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91B10" w:rsidRDefault="00291B10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[US02-05]</w:t>
            </w:r>
          </w:p>
        </w:tc>
      </w:tr>
    </w:tbl>
    <w:p w:rsidR="001F6A42" w:rsidRDefault="001F6A42" w:rsidP="001F6A42">
      <w:pPr>
        <w:pStyle w:val="Ttulo2"/>
        <w:keepNext w:val="0"/>
        <w:keepLines w:val="0"/>
        <w:spacing w:before="160" w:after="0" w:line="240" w:lineRule="auto"/>
        <w:contextualSpacing w:val="0"/>
        <w:rPr>
          <w:color w:val="333333"/>
          <w:sz w:val="30"/>
          <w:szCs w:val="30"/>
          <w:highlight w:val="white"/>
        </w:rPr>
      </w:pPr>
      <w:bookmarkStart w:id="5" w:name="_5y43f9xlp0c9" w:colFirst="0" w:colLast="0"/>
      <w:bookmarkEnd w:id="5"/>
    </w:p>
    <w:p w:rsidR="001F6A42" w:rsidRDefault="001F6A42" w:rsidP="001F6A42">
      <w:pPr>
        <w:pStyle w:val="Ttulo2"/>
        <w:keepNext w:val="0"/>
        <w:keepLines w:val="0"/>
        <w:spacing w:before="160" w:after="0" w:line="240" w:lineRule="auto"/>
        <w:contextualSpacing w:val="0"/>
      </w:pPr>
      <w:r>
        <w:rPr>
          <w:color w:val="333333"/>
          <w:sz w:val="30"/>
          <w:szCs w:val="30"/>
          <w:highlight w:val="white"/>
        </w:rPr>
        <w:t>Requerimientos No Funcionales</w:t>
      </w:r>
    </w:p>
    <w:tbl>
      <w:tblPr>
        <w:tblW w:w="9615" w:type="dxa"/>
        <w:tblInd w:w="160" w:type="dxa"/>
        <w:tblLayout w:type="fixed"/>
        <w:tblLook w:val="0600"/>
      </w:tblPr>
      <w:tblGrid>
        <w:gridCol w:w="525"/>
        <w:gridCol w:w="1740"/>
        <w:gridCol w:w="4635"/>
        <w:gridCol w:w="2715"/>
      </w:tblGrid>
      <w:tr w:rsidR="001F6A42" w:rsidTr="00005EEB">
        <w:tc>
          <w:tcPr>
            <w:tcW w:w="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#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Nombre</w:t>
            </w: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Descripción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Ejemplo</w:t>
            </w:r>
          </w:p>
        </w:tc>
      </w:tr>
      <w:tr w:rsidR="001F6A42" w:rsidTr="00005EEB">
        <w:tc>
          <w:tcPr>
            <w:tcW w:w="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</w:p>
        </w:tc>
        <w:tc>
          <w:tcPr>
            <w:tcW w:w="27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</w:tr>
    </w:tbl>
    <w:p w:rsidR="001F6A42" w:rsidRDefault="001F6A42" w:rsidP="001F6A42">
      <w:pPr>
        <w:pStyle w:val="Ttulo2"/>
        <w:keepNext w:val="0"/>
        <w:keepLines w:val="0"/>
        <w:spacing w:before="460" w:after="0" w:line="240" w:lineRule="auto"/>
        <w:contextualSpacing w:val="0"/>
      </w:pPr>
      <w:r>
        <w:rPr>
          <w:color w:val="333333"/>
          <w:sz w:val="30"/>
          <w:szCs w:val="30"/>
          <w:highlight w:val="white"/>
        </w:rPr>
        <w:t>Criterios de Aceptación</w:t>
      </w:r>
    </w:p>
    <w:tbl>
      <w:tblPr>
        <w:tblW w:w="9735" w:type="dxa"/>
        <w:tblInd w:w="-105" w:type="dxa"/>
        <w:tblLayout w:type="fixed"/>
        <w:tblLook w:val="0600"/>
      </w:tblPr>
      <w:tblGrid>
        <w:gridCol w:w="630"/>
        <w:gridCol w:w="1800"/>
        <w:gridCol w:w="5915"/>
        <w:gridCol w:w="1390"/>
      </w:tblGrid>
      <w:tr w:rsidR="001F6A42" w:rsidTr="00C76A37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#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Nombre</w:t>
            </w:r>
          </w:p>
        </w:tc>
        <w:tc>
          <w:tcPr>
            <w:tcW w:w="5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Descripción</w:t>
            </w:r>
          </w:p>
        </w:tc>
        <w:tc>
          <w:tcPr>
            <w:tcW w:w="1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Ejemplo</w:t>
            </w:r>
          </w:p>
        </w:tc>
      </w:tr>
      <w:tr w:rsidR="001F6A42" w:rsidRPr="00C76A37" w:rsidTr="00C76A37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1F6A42" w:rsidP="00005EEB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Contenido de la página</w:t>
            </w:r>
          </w:p>
        </w:tc>
        <w:tc>
          <w:tcPr>
            <w:tcW w:w="5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Default="008D64A2" w:rsidP="00D155E2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Verificar que la página tenga los siguientes elementos:</w:t>
            </w:r>
          </w:p>
          <w:p w:rsidR="00291B10" w:rsidRDefault="00291B10" w:rsidP="00291B10">
            <w:pPr>
              <w:pStyle w:val="normal0"/>
              <w:numPr>
                <w:ilvl w:val="0"/>
                <w:numId w:val="10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Sección de acciones que puede realizar el preceptor:</w:t>
            </w:r>
          </w:p>
          <w:p w:rsidR="001E0D11" w:rsidRDefault="00291B10" w:rsidP="00291B10">
            <w:pPr>
              <w:pStyle w:val="normal0"/>
              <w:numPr>
                <w:ilvl w:val="0"/>
                <w:numId w:val="13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Opción para poder </w:t>
            </w:r>
            <w:r w:rsidR="001E0D11">
              <w:rPr>
                <w:color w:val="333333"/>
                <w:sz w:val="21"/>
                <w:szCs w:val="21"/>
                <w:highlight w:val="white"/>
              </w:rPr>
              <w:t>gestionar</w:t>
            </w:r>
            <w:r>
              <w:rPr>
                <w:color w:val="333333"/>
                <w:sz w:val="21"/>
                <w:szCs w:val="21"/>
                <w:highlight w:val="white"/>
              </w:rPr>
              <w:t xml:space="preserve"> alumnos</w:t>
            </w:r>
            <w:r w:rsidR="001E0D11">
              <w:rPr>
                <w:color w:val="333333"/>
                <w:sz w:val="21"/>
                <w:szCs w:val="21"/>
                <w:highlight w:val="white"/>
              </w:rPr>
              <w:t>.</w:t>
            </w:r>
          </w:p>
          <w:p w:rsidR="001E0D11" w:rsidRDefault="001E0D11" w:rsidP="001E0D11">
            <w:pPr>
              <w:pStyle w:val="normal0"/>
              <w:numPr>
                <w:ilvl w:val="0"/>
                <w:numId w:val="13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Opción para poder gestionar inasistencias.</w:t>
            </w:r>
          </w:p>
          <w:p w:rsidR="001E0D11" w:rsidRDefault="001E0D11" w:rsidP="001E0D11">
            <w:pPr>
              <w:pStyle w:val="normal0"/>
              <w:numPr>
                <w:ilvl w:val="0"/>
                <w:numId w:val="10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Sección informativa de la división en cuestión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texto que muestre el curso de la división. Solo lectura.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texto que muestre el nombre de la división. Solo lectura.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texto que muestre el turno de la división. Solo lectura.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texto que muestre la carrera de la división. Solo lectura.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texto que muestre la fecha de alta de la división. Solo lectura.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</w:t>
            </w:r>
          </w:p>
          <w:p w:rsidR="001E0D11" w:rsidRDefault="001E0D11" w:rsidP="001E0D11">
            <w:pPr>
              <w:pStyle w:val="normal0"/>
              <w:numPr>
                <w:ilvl w:val="0"/>
                <w:numId w:val="14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Campo de texto que muestre la fecha de baja de la división. Solo lectura.</w:t>
            </w:r>
          </w:p>
          <w:p w:rsidR="001E0D11" w:rsidRDefault="001E0D11" w:rsidP="001E0D11">
            <w:pPr>
              <w:pStyle w:val="normal0"/>
              <w:numPr>
                <w:ilvl w:val="0"/>
                <w:numId w:val="10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Listado de alumnos:</w:t>
            </w:r>
          </w:p>
          <w:p w:rsidR="001E0D11" w:rsidRDefault="001E0D11" w:rsidP="001E0D11">
            <w:pPr>
              <w:pStyle w:val="normal0"/>
              <w:numPr>
                <w:ilvl w:val="0"/>
                <w:numId w:val="1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Para cada elemento del listado mostrar:</w:t>
            </w:r>
          </w:p>
          <w:p w:rsidR="001E0D11" w:rsidRDefault="001E0D11" w:rsidP="001E0D11">
            <w:pPr>
              <w:pStyle w:val="normal0"/>
              <w:numPr>
                <w:ilvl w:val="0"/>
                <w:numId w:val="17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Documento.</w:t>
            </w:r>
            <w:r w:rsidR="00D12931">
              <w:rPr>
                <w:color w:val="333333"/>
                <w:sz w:val="21"/>
                <w:szCs w:val="21"/>
                <w:highlight w:val="white"/>
              </w:rPr>
              <w:t xml:space="preserve"> Entero (8)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>. No nulo.</w:t>
            </w:r>
          </w:p>
          <w:p w:rsidR="001E0D11" w:rsidRDefault="00D12931" w:rsidP="001E0D11">
            <w:pPr>
              <w:pStyle w:val="normal0"/>
              <w:numPr>
                <w:ilvl w:val="0"/>
                <w:numId w:val="17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Apellido. Cadena de texto.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nulo.</w:t>
            </w:r>
          </w:p>
          <w:p w:rsidR="00D12931" w:rsidRDefault="00D12931" w:rsidP="001E0D11">
            <w:pPr>
              <w:pStyle w:val="normal0"/>
              <w:numPr>
                <w:ilvl w:val="0"/>
                <w:numId w:val="17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Nombre. Cadena de texto.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 xml:space="preserve"> No nulo.</w:t>
            </w:r>
          </w:p>
          <w:p w:rsidR="00D12931" w:rsidRDefault="00D12931" w:rsidP="001E0D11">
            <w:pPr>
              <w:pStyle w:val="normal0"/>
              <w:numPr>
                <w:ilvl w:val="0"/>
                <w:numId w:val="17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Sexo. Cadena de texto</w:t>
            </w:r>
            <w:r w:rsidR="007867B6">
              <w:rPr>
                <w:color w:val="333333"/>
                <w:sz w:val="21"/>
                <w:szCs w:val="21"/>
                <w:highlight w:val="white"/>
              </w:rPr>
              <w:t>. No nulo.</w:t>
            </w:r>
          </w:p>
          <w:p w:rsidR="007867B6" w:rsidRDefault="007867B6" w:rsidP="007867B6">
            <w:pPr>
              <w:pStyle w:val="normal0"/>
              <w:numPr>
                <w:ilvl w:val="0"/>
                <w:numId w:val="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Para cada columna mostrada</w:t>
            </w:r>
          </w:p>
          <w:p w:rsidR="007867B6" w:rsidRPr="007867B6" w:rsidRDefault="007867B6" w:rsidP="007867B6">
            <w:pPr>
              <w:pStyle w:val="normal0"/>
              <w:numPr>
                <w:ilvl w:val="0"/>
                <w:numId w:val="9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Poder ordenar dicha columna en orden ascendente o descendente.</w:t>
            </w:r>
          </w:p>
          <w:p w:rsidR="00D12931" w:rsidRDefault="00D12931" w:rsidP="00D12931">
            <w:pPr>
              <w:pStyle w:val="normal0"/>
              <w:numPr>
                <w:ilvl w:val="0"/>
                <w:numId w:val="1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El preceptor tiene que poder seleccionar el número de alumnos que desea visualizar.</w:t>
            </w:r>
          </w:p>
          <w:p w:rsidR="00D12931" w:rsidRDefault="00D12931" w:rsidP="00D12931">
            <w:pPr>
              <w:pStyle w:val="normal0"/>
              <w:numPr>
                <w:ilvl w:val="0"/>
                <w:numId w:val="1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El preceptor tiene que poder filtrar por un único campo de texto cualquier dato del alumno mostrado.</w:t>
            </w:r>
          </w:p>
          <w:p w:rsidR="007867B6" w:rsidRDefault="007867B6" w:rsidP="00D12931">
            <w:pPr>
              <w:pStyle w:val="normal0"/>
              <w:numPr>
                <w:ilvl w:val="0"/>
                <w:numId w:val="1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Poder visualizar el total de alumnos del listado.</w:t>
            </w:r>
          </w:p>
          <w:p w:rsidR="00291B10" w:rsidRPr="007867B6" w:rsidRDefault="007867B6" w:rsidP="00F96DAB">
            <w:pPr>
              <w:pStyle w:val="normal0"/>
              <w:numPr>
                <w:ilvl w:val="0"/>
                <w:numId w:val="16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Paginación de registros.</w:t>
            </w:r>
          </w:p>
          <w:p w:rsidR="00F96DAB" w:rsidRPr="00F96DAB" w:rsidRDefault="00F96DAB" w:rsidP="00F96DA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Wireframes: #1</w:t>
            </w:r>
          </w:p>
        </w:tc>
        <w:tc>
          <w:tcPr>
            <w:tcW w:w="1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F6A42" w:rsidRPr="008D64A2" w:rsidRDefault="001F6A42" w:rsidP="00005EEB">
            <w:pPr>
              <w:pStyle w:val="normal0"/>
              <w:spacing w:before="160" w:line="240" w:lineRule="auto"/>
            </w:pPr>
            <w:r w:rsidRPr="008D64A2">
              <w:rPr>
                <w:color w:val="333333"/>
                <w:sz w:val="21"/>
                <w:szCs w:val="21"/>
                <w:highlight w:val="white"/>
              </w:rPr>
              <w:lastRenderedPageBreak/>
              <w:t xml:space="preserve"> </w:t>
            </w:r>
          </w:p>
        </w:tc>
      </w:tr>
      <w:tr w:rsidR="00F96DAB" w:rsidRPr="00C76A37" w:rsidTr="00C76A37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6DAB" w:rsidRDefault="00F96DAB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6DAB" w:rsidRDefault="00F96DAB" w:rsidP="009D0FA7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Opción </w:t>
            </w:r>
            <w:r w:rsidR="009D0FA7">
              <w:rPr>
                <w:color w:val="333333"/>
                <w:sz w:val="21"/>
                <w:szCs w:val="21"/>
                <w:highlight w:val="white"/>
              </w:rPr>
              <w:t>gestionar alumnos</w:t>
            </w:r>
          </w:p>
        </w:tc>
        <w:tc>
          <w:tcPr>
            <w:tcW w:w="5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D0FA7" w:rsidRDefault="00F96DAB" w:rsidP="009D0FA7">
            <w:pPr>
              <w:pStyle w:val="normal0"/>
              <w:numPr>
                <w:ilvl w:val="0"/>
                <w:numId w:val="8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El preceptor selecciona la opción </w:t>
            </w:r>
            <w:r w:rsidR="009D0FA7">
              <w:rPr>
                <w:color w:val="333333"/>
                <w:sz w:val="21"/>
                <w:szCs w:val="21"/>
                <w:highlight w:val="white"/>
              </w:rPr>
              <w:t>gestionar alumnos.</w:t>
            </w:r>
          </w:p>
          <w:p w:rsidR="00F96DAB" w:rsidRPr="00F96DAB" w:rsidRDefault="00F96DAB" w:rsidP="009D0FA7">
            <w:pPr>
              <w:pStyle w:val="normal0"/>
              <w:numPr>
                <w:ilvl w:val="0"/>
                <w:numId w:val="8"/>
              </w:numPr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El sistema re direcciona al preceptor a: </w:t>
            </w:r>
            <w:r w:rsidR="009D0FA7">
              <w:rPr>
                <w:color w:val="333333"/>
                <w:sz w:val="21"/>
                <w:szCs w:val="21"/>
                <w:highlight w:val="white"/>
              </w:rPr>
              <w:t>[US02-04</w:t>
            </w:r>
            <w:r w:rsidRPr="00F96DAB">
              <w:rPr>
                <w:color w:val="333333"/>
                <w:sz w:val="21"/>
                <w:szCs w:val="21"/>
                <w:highlight w:val="white"/>
              </w:rPr>
              <w:t>]</w:t>
            </w:r>
          </w:p>
        </w:tc>
        <w:tc>
          <w:tcPr>
            <w:tcW w:w="1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6DAB" w:rsidRPr="008D64A2" w:rsidRDefault="00F96DAB" w:rsidP="00005EEB">
            <w:pPr>
              <w:pStyle w:val="normal0"/>
              <w:spacing w:before="160" w:line="240" w:lineRule="auto"/>
              <w:rPr>
                <w:color w:val="333333"/>
                <w:sz w:val="21"/>
                <w:szCs w:val="21"/>
                <w:highlight w:val="white"/>
              </w:rPr>
            </w:pPr>
          </w:p>
        </w:tc>
      </w:tr>
    </w:tbl>
    <w:p w:rsidR="001F6A42" w:rsidRDefault="001F6A42" w:rsidP="001F6A42">
      <w:pPr>
        <w:pStyle w:val="Ttulo2"/>
        <w:keepNext w:val="0"/>
        <w:keepLines w:val="0"/>
        <w:spacing w:before="460" w:after="0" w:line="240" w:lineRule="auto"/>
        <w:contextualSpacing w:val="0"/>
      </w:pPr>
      <w:bookmarkStart w:id="6" w:name="_iu8x77gz6ed9" w:colFirst="0" w:colLast="0"/>
      <w:bookmarkEnd w:id="6"/>
      <w:r>
        <w:rPr>
          <w:color w:val="333333"/>
          <w:sz w:val="30"/>
          <w:szCs w:val="30"/>
          <w:highlight w:val="white"/>
        </w:rPr>
        <w:t xml:space="preserve">Wireframes </w:t>
      </w:r>
    </w:p>
    <w:p w:rsidR="001F6A42" w:rsidRDefault="001F6A42" w:rsidP="001F6A42">
      <w:pPr>
        <w:pStyle w:val="normal0"/>
      </w:pPr>
    </w:p>
    <w:p w:rsidR="001F6A42" w:rsidRPr="00D155E2" w:rsidRDefault="00D155E2" w:rsidP="001F6A42">
      <w:pPr>
        <w:pStyle w:val="normal0"/>
        <w:rPr>
          <w:b/>
        </w:rPr>
      </w:pPr>
      <w:r w:rsidRPr="00D155E2">
        <w:rPr>
          <w:b/>
        </w:rPr>
        <w:t>#1</w:t>
      </w:r>
    </w:p>
    <w:p w:rsidR="00D155E2" w:rsidRDefault="00D155E2" w:rsidP="001F6A42">
      <w:pPr>
        <w:pStyle w:val="normal0"/>
      </w:pPr>
    </w:p>
    <w:p w:rsidR="001F6A42" w:rsidRDefault="007867B6" w:rsidP="001F6A42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6010275" cy="4962525"/>
            <wp:effectExtent l="19050" t="57150" r="161925" b="47625"/>
            <wp:docPr id="1" name="Imagen 1" descr="C:\Users\gsoliz\Pictures\DGE\Administrar 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oliz\Pictures\DGE\Administrar divis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sx="101000" sy="101000" algn="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6A42" w:rsidRDefault="001F6A42" w:rsidP="001F6A42">
      <w:pPr>
        <w:pStyle w:val="normal0"/>
      </w:pPr>
    </w:p>
    <w:p w:rsidR="001F6A42" w:rsidRDefault="001F6A42" w:rsidP="001F6A42">
      <w:pPr>
        <w:pStyle w:val="normal0"/>
      </w:pPr>
    </w:p>
    <w:p w:rsidR="001F6A42" w:rsidRDefault="001F6A42" w:rsidP="001F6A42">
      <w:pPr>
        <w:pStyle w:val="normal0"/>
      </w:pPr>
    </w:p>
    <w:p w:rsidR="001F6A42" w:rsidRDefault="001F6A42" w:rsidP="001F6A42">
      <w:pPr>
        <w:pStyle w:val="normal0"/>
      </w:pPr>
    </w:p>
    <w:p w:rsidR="00944BF8" w:rsidRDefault="00944BF8">
      <w:bookmarkStart w:id="7" w:name="_6x5oxu7uctnp" w:colFirst="0" w:colLast="0"/>
      <w:bookmarkEnd w:id="7"/>
    </w:p>
    <w:sectPr w:rsidR="00944BF8" w:rsidSect="007C063D">
      <w:pgSz w:w="11906" w:h="16838"/>
      <w:pgMar w:top="1440" w:right="992" w:bottom="1133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0ABC"/>
    <w:multiLevelType w:val="hybridMultilevel"/>
    <w:tmpl w:val="0DB8AC2C"/>
    <w:lvl w:ilvl="0" w:tplc="AC8605A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F267F"/>
    <w:multiLevelType w:val="hybridMultilevel"/>
    <w:tmpl w:val="F7783E24"/>
    <w:lvl w:ilvl="0" w:tplc="B25028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87AFD"/>
    <w:multiLevelType w:val="hybridMultilevel"/>
    <w:tmpl w:val="7BECA098"/>
    <w:lvl w:ilvl="0" w:tplc="67D6E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F12BD"/>
    <w:multiLevelType w:val="hybridMultilevel"/>
    <w:tmpl w:val="DB32867E"/>
    <w:lvl w:ilvl="0" w:tplc="F8241B2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CC6776"/>
    <w:multiLevelType w:val="hybridMultilevel"/>
    <w:tmpl w:val="D0248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56E76"/>
    <w:multiLevelType w:val="hybridMultilevel"/>
    <w:tmpl w:val="0100CB28"/>
    <w:lvl w:ilvl="0" w:tplc="6AA6E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B0FE4"/>
    <w:multiLevelType w:val="hybridMultilevel"/>
    <w:tmpl w:val="46F47DAA"/>
    <w:lvl w:ilvl="0" w:tplc="0762B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2E1630"/>
    <w:multiLevelType w:val="hybridMultilevel"/>
    <w:tmpl w:val="CF5EF0B4"/>
    <w:lvl w:ilvl="0" w:tplc="475E4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610283"/>
    <w:multiLevelType w:val="hybridMultilevel"/>
    <w:tmpl w:val="990AA06C"/>
    <w:lvl w:ilvl="0" w:tplc="B3DEE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3B1FF7"/>
    <w:multiLevelType w:val="hybridMultilevel"/>
    <w:tmpl w:val="22AC7314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7476D62"/>
    <w:multiLevelType w:val="hybridMultilevel"/>
    <w:tmpl w:val="21EA5098"/>
    <w:lvl w:ilvl="0" w:tplc="E13C4D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9C0672"/>
    <w:multiLevelType w:val="hybridMultilevel"/>
    <w:tmpl w:val="21EE14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5733E"/>
    <w:multiLevelType w:val="hybridMultilevel"/>
    <w:tmpl w:val="C9EE6E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519D5"/>
    <w:multiLevelType w:val="hybridMultilevel"/>
    <w:tmpl w:val="71EE35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C1876"/>
    <w:multiLevelType w:val="hybridMultilevel"/>
    <w:tmpl w:val="B1B873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56E83"/>
    <w:multiLevelType w:val="hybridMultilevel"/>
    <w:tmpl w:val="3BE071D2"/>
    <w:lvl w:ilvl="0" w:tplc="082C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070177"/>
    <w:multiLevelType w:val="hybridMultilevel"/>
    <w:tmpl w:val="171290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4"/>
  </w:num>
  <w:num w:numId="5">
    <w:abstractNumId w:val="13"/>
  </w:num>
  <w:num w:numId="6">
    <w:abstractNumId w:val="0"/>
  </w:num>
  <w:num w:numId="7">
    <w:abstractNumId w:val="7"/>
  </w:num>
  <w:num w:numId="8">
    <w:abstractNumId w:val="11"/>
  </w:num>
  <w:num w:numId="9">
    <w:abstractNumId w:val="10"/>
  </w:num>
  <w:num w:numId="10">
    <w:abstractNumId w:val="14"/>
  </w:num>
  <w:num w:numId="11">
    <w:abstractNumId w:val="8"/>
  </w:num>
  <w:num w:numId="12">
    <w:abstractNumId w:val="16"/>
  </w:num>
  <w:num w:numId="13">
    <w:abstractNumId w:val="6"/>
  </w:num>
  <w:num w:numId="14">
    <w:abstractNumId w:val="2"/>
  </w:num>
  <w:num w:numId="15">
    <w:abstractNumId w:val="5"/>
  </w:num>
  <w:num w:numId="16">
    <w:abstractNumId w:val="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6A42"/>
    <w:rsid w:val="001468A4"/>
    <w:rsid w:val="001C679F"/>
    <w:rsid w:val="001E0D11"/>
    <w:rsid w:val="001F6A42"/>
    <w:rsid w:val="00291B10"/>
    <w:rsid w:val="00317A19"/>
    <w:rsid w:val="00480A9F"/>
    <w:rsid w:val="005A74BF"/>
    <w:rsid w:val="005C53D3"/>
    <w:rsid w:val="005C63DB"/>
    <w:rsid w:val="00711782"/>
    <w:rsid w:val="007867B6"/>
    <w:rsid w:val="00866BFC"/>
    <w:rsid w:val="008D64A2"/>
    <w:rsid w:val="008F0853"/>
    <w:rsid w:val="00944BF8"/>
    <w:rsid w:val="00961ED3"/>
    <w:rsid w:val="009D0FA7"/>
    <w:rsid w:val="00BE5498"/>
    <w:rsid w:val="00C76A37"/>
    <w:rsid w:val="00D12931"/>
    <w:rsid w:val="00D155E2"/>
    <w:rsid w:val="00F96DAB"/>
    <w:rsid w:val="00FC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42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Ttulo2">
    <w:name w:val="heading 2"/>
    <w:basedOn w:val="normal0"/>
    <w:next w:val="normal0"/>
    <w:link w:val="Ttulo2Car"/>
    <w:rsid w:val="001F6A4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F6A42"/>
    <w:rPr>
      <w:rFonts w:ascii="Arial" w:eastAsia="Arial" w:hAnsi="Arial" w:cs="Arial"/>
      <w:color w:val="000000"/>
      <w:sz w:val="32"/>
      <w:szCs w:val="32"/>
      <w:lang w:eastAsia="es-AR"/>
    </w:rPr>
  </w:style>
  <w:style w:type="paragraph" w:customStyle="1" w:styleId="normal0">
    <w:name w:val="normal"/>
    <w:rsid w:val="001F6A42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Ttulo">
    <w:name w:val="Title"/>
    <w:basedOn w:val="normal0"/>
    <w:next w:val="normal0"/>
    <w:link w:val="TtuloCar"/>
    <w:rsid w:val="001F6A4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F6A42"/>
    <w:rPr>
      <w:rFonts w:ascii="Arial" w:eastAsia="Arial" w:hAnsi="Arial" w:cs="Arial"/>
      <w:color w:val="000000"/>
      <w:sz w:val="52"/>
      <w:szCs w:val="52"/>
      <w:lang w:eastAsia="es-AR"/>
    </w:rPr>
  </w:style>
  <w:style w:type="paragraph" w:styleId="Subttulo">
    <w:name w:val="Subtitle"/>
    <w:basedOn w:val="normal0"/>
    <w:next w:val="normal0"/>
    <w:link w:val="SubttuloCar"/>
    <w:rsid w:val="001F6A4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F6A42"/>
    <w:rPr>
      <w:rFonts w:ascii="Arial" w:eastAsia="Arial" w:hAnsi="Arial" w:cs="Arial"/>
      <w:color w:val="666666"/>
      <w:sz w:val="30"/>
      <w:szCs w:val="30"/>
      <w:lang w:eastAsia="es-AR"/>
    </w:rPr>
  </w:style>
  <w:style w:type="character" w:styleId="Hipervnculo">
    <w:name w:val="Hyperlink"/>
    <w:basedOn w:val="Fuentedeprrafopredeter"/>
    <w:uiPriority w:val="99"/>
    <w:unhideWhenUsed/>
    <w:rsid w:val="00C76A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5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5E2"/>
    <w:rPr>
      <w:rFonts w:ascii="Tahoma" w:eastAsia="Arial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gsoliz</dc:creator>
  <cp:lastModifiedBy>gsoliz</cp:lastModifiedBy>
  <cp:revision>4</cp:revision>
  <cp:lastPrinted>2016-11-16T18:35:00Z</cp:lastPrinted>
  <dcterms:created xsi:type="dcterms:W3CDTF">2016-11-16T18:17:00Z</dcterms:created>
  <dcterms:modified xsi:type="dcterms:W3CDTF">2016-11-16T21:01:00Z</dcterms:modified>
</cp:coreProperties>
</file>