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10D9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Especificação — Evolução do App de Controle de Atividades</w:t>
      </w:r>
    </w:p>
    <w:p w14:paraId="60751951" w14:textId="77777777" w:rsidR="007839B9" w:rsidRPr="007839B9" w:rsidRDefault="007839B9" w:rsidP="007839B9">
      <w:r w:rsidRPr="007839B9">
        <w:t xml:space="preserve">Contexto: app de controle de atividades da equipe (estilo </w:t>
      </w:r>
      <w:proofErr w:type="spellStart"/>
      <w:r w:rsidRPr="007839B9">
        <w:t>kanban</w:t>
      </w:r>
      <w:proofErr w:type="spellEnd"/>
      <w:r w:rsidRPr="007839B9">
        <w:t>), atualmente com dados salvos no navegador. Abaixo estão as próximas funcionalidades a implementar, organizadas por área.</w:t>
      </w:r>
    </w:p>
    <w:p w14:paraId="07591305" w14:textId="77777777" w:rsidR="007839B9" w:rsidRPr="007839B9" w:rsidRDefault="00000000" w:rsidP="007839B9">
      <w:r>
        <w:pict w14:anchorId="4A1F89AA">
          <v:rect id="_x0000_i1025" style="width:0;height:1.5pt" o:hralign="center" o:hrstd="t" o:hr="t" fillcolor="#a0a0a0" stroked="f"/>
        </w:pict>
      </w:r>
    </w:p>
    <w:p w14:paraId="7F3B4B14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1. Aba de Configurações de Atividades (pode ficar dentro da aba "Fluxo RT")</w:t>
      </w:r>
    </w:p>
    <w:p w14:paraId="20BC3B2C" w14:textId="77777777" w:rsidR="007839B9" w:rsidRPr="007839B9" w:rsidRDefault="007839B9" w:rsidP="007839B9">
      <w:pPr>
        <w:numPr>
          <w:ilvl w:val="0"/>
          <w:numId w:val="1"/>
        </w:numPr>
      </w:pPr>
      <w:r w:rsidRPr="007839B9">
        <w:t xml:space="preserve">Criar uma aba de </w:t>
      </w:r>
      <w:r w:rsidRPr="007839B9">
        <w:rPr>
          <w:b/>
          <w:bCs/>
        </w:rPr>
        <w:t>Configurações de Atividades</w:t>
      </w:r>
      <w:r w:rsidRPr="007839B9">
        <w:t>, editável pelo próprio app (sem precisar mexer em código).</w:t>
      </w:r>
    </w:p>
    <w:p w14:paraId="7036D907" w14:textId="77777777" w:rsidR="007839B9" w:rsidRPr="007839B9" w:rsidRDefault="007839B9" w:rsidP="007839B9">
      <w:pPr>
        <w:numPr>
          <w:ilvl w:val="0"/>
          <w:numId w:val="1"/>
        </w:numPr>
      </w:pPr>
      <w:r w:rsidRPr="007839B9">
        <w:t xml:space="preserve">Nela, definir </w:t>
      </w:r>
      <w:r w:rsidRPr="007839B9">
        <w:rPr>
          <w:b/>
          <w:bCs/>
        </w:rPr>
        <w:t>quais atividades são de responsabilidade de cada membro</w:t>
      </w:r>
      <w:r w:rsidRPr="007839B9">
        <w:t>.</w:t>
      </w:r>
    </w:p>
    <w:p w14:paraId="0330DDC7" w14:textId="77777777" w:rsidR="007839B9" w:rsidRPr="007839B9" w:rsidRDefault="007839B9" w:rsidP="007839B9">
      <w:pPr>
        <w:numPr>
          <w:ilvl w:val="0"/>
          <w:numId w:val="1"/>
        </w:numPr>
      </w:pPr>
      <w:r w:rsidRPr="007839B9">
        <w:t xml:space="preserve">Ao clicar em um membro, exibir automaticamente </w:t>
      </w:r>
      <w:r w:rsidRPr="007839B9">
        <w:rPr>
          <w:b/>
          <w:bCs/>
        </w:rPr>
        <w:t>todas as atividades sob sua responsabilidade</w:t>
      </w:r>
      <w:r w:rsidRPr="007839B9">
        <w:t>.</w:t>
      </w:r>
    </w:p>
    <w:p w14:paraId="04B8D511" w14:textId="77777777" w:rsidR="007839B9" w:rsidRPr="007839B9" w:rsidRDefault="007839B9" w:rsidP="007839B9">
      <w:pPr>
        <w:numPr>
          <w:ilvl w:val="0"/>
          <w:numId w:val="1"/>
        </w:numPr>
      </w:pPr>
      <w:r w:rsidRPr="007839B9">
        <w:t xml:space="preserve">Qualquer alteração feita nessa aba deve </w:t>
      </w:r>
      <w:r w:rsidRPr="007839B9">
        <w:rPr>
          <w:b/>
          <w:bCs/>
        </w:rPr>
        <w:t>refletir imediatamente no restante do app</w:t>
      </w:r>
      <w:r w:rsidRPr="007839B9">
        <w:t xml:space="preserve"> (</w:t>
      </w:r>
      <w:proofErr w:type="spellStart"/>
      <w:r w:rsidRPr="007839B9">
        <w:t>kanban</w:t>
      </w:r>
      <w:proofErr w:type="spellEnd"/>
      <w:r w:rsidRPr="007839B9">
        <w:t>, calendário, dashboard etc.).</w:t>
      </w:r>
    </w:p>
    <w:p w14:paraId="41D2A261" w14:textId="19C942C6" w:rsidR="007839B9" w:rsidRPr="007839B9" w:rsidRDefault="007839B9" w:rsidP="007839B9">
      <w:pPr>
        <w:numPr>
          <w:ilvl w:val="0"/>
          <w:numId w:val="1"/>
        </w:numPr>
      </w:pPr>
      <w:r w:rsidRPr="007839B9">
        <w:t xml:space="preserve">Deve ser possível </w:t>
      </w:r>
      <w:r w:rsidRPr="007839B9">
        <w:rPr>
          <w:b/>
          <w:bCs/>
        </w:rPr>
        <w:t>transferir uma atividade de um membro para outro</w:t>
      </w:r>
      <w:r w:rsidRPr="007839B9">
        <w:t xml:space="preserve"> diretamente por essa tela</w:t>
      </w:r>
      <w:r w:rsidR="00B2741E">
        <w:t>, e o membro deve aceitar</w:t>
      </w:r>
      <w:r w:rsidR="000C220E">
        <w:t xml:space="preserve"> essa atividade transferida ou incluída por outra pessoa para ele. </w:t>
      </w:r>
    </w:p>
    <w:p w14:paraId="48AC2C5C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2. Calendário Editável</w:t>
      </w:r>
    </w:p>
    <w:p w14:paraId="102E9AC5" w14:textId="1BD3E855" w:rsidR="007839B9" w:rsidRPr="007839B9" w:rsidRDefault="007839B9" w:rsidP="007839B9">
      <w:pPr>
        <w:numPr>
          <w:ilvl w:val="0"/>
          <w:numId w:val="2"/>
        </w:numPr>
      </w:pPr>
      <w:r w:rsidRPr="007839B9">
        <w:t xml:space="preserve">O calendário deve ser </w:t>
      </w:r>
      <w:r w:rsidRPr="007839B9">
        <w:rPr>
          <w:b/>
          <w:bCs/>
        </w:rPr>
        <w:t>editável</w:t>
      </w:r>
      <w:r w:rsidRPr="007839B9">
        <w:t xml:space="preserve"> e as atividades devem aparecer </w:t>
      </w:r>
      <w:r w:rsidRPr="007839B9">
        <w:rPr>
          <w:b/>
          <w:bCs/>
        </w:rPr>
        <w:t>no dia limite (prazo)</w:t>
      </w:r>
      <w:r w:rsidR="00A07F6B">
        <w:t>, com avisos dois dias antes.</w:t>
      </w:r>
    </w:p>
    <w:p w14:paraId="66F426C5" w14:textId="77777777" w:rsidR="007839B9" w:rsidRPr="007839B9" w:rsidRDefault="007839B9" w:rsidP="007839B9">
      <w:pPr>
        <w:numPr>
          <w:ilvl w:val="0"/>
          <w:numId w:val="2"/>
        </w:numPr>
      </w:pPr>
      <w:r w:rsidRPr="007839B9">
        <w:rPr>
          <w:b/>
          <w:bCs/>
        </w:rPr>
        <w:t>Visualização por colaborador</w:t>
      </w:r>
      <w:r w:rsidRPr="007839B9">
        <w:t xml:space="preserve">: pode listar tudo na área "A Fazer", ordenado por prioridade — mas o colaborador precisa conseguir </w:t>
      </w:r>
      <w:r w:rsidRPr="007839B9">
        <w:rPr>
          <w:b/>
          <w:bCs/>
        </w:rPr>
        <w:t>filtrar por data</w:t>
      </w:r>
      <w:r w:rsidRPr="007839B9">
        <w:t>, para o calendário funcionar de fato como uma agenda.</w:t>
      </w:r>
    </w:p>
    <w:p w14:paraId="3F803E0A" w14:textId="08BDC8DF" w:rsidR="007839B9" w:rsidRPr="007839B9" w:rsidRDefault="007839B9" w:rsidP="007839B9">
      <w:pPr>
        <w:numPr>
          <w:ilvl w:val="0"/>
          <w:numId w:val="2"/>
        </w:numPr>
      </w:pPr>
      <w:r w:rsidRPr="007839B9">
        <w:rPr>
          <w:b/>
          <w:bCs/>
        </w:rPr>
        <w:t>Cabeçalho da página</w:t>
      </w:r>
      <w:r w:rsidRPr="007839B9">
        <w:t>: exibir avisos importantes (ex.: limites/prazos de envio conforme consta no calendário)</w:t>
      </w:r>
      <w:r w:rsidR="002D357A">
        <w:t xml:space="preserve">, pode ser aqui onde fique para aceitar as atividades e também onde fique as atividades que transferir ou solicitei que não foram aceitas. </w:t>
      </w:r>
    </w:p>
    <w:p w14:paraId="35D8E3BE" w14:textId="77777777" w:rsidR="007839B9" w:rsidRPr="007839B9" w:rsidRDefault="007839B9" w:rsidP="007839B9">
      <w:pPr>
        <w:numPr>
          <w:ilvl w:val="0"/>
          <w:numId w:val="2"/>
        </w:numPr>
      </w:pPr>
      <w:r w:rsidRPr="007839B9">
        <w:rPr>
          <w:b/>
          <w:bCs/>
        </w:rPr>
        <w:t>Clique no dia</w:t>
      </w:r>
      <w:r w:rsidRPr="007839B9">
        <w:t>: abrir o que cada membro tem para fazer naquele dia específico.</w:t>
      </w:r>
    </w:p>
    <w:p w14:paraId="5CA5CF42" w14:textId="77777777" w:rsidR="007839B9" w:rsidRPr="007839B9" w:rsidRDefault="007839B9" w:rsidP="007839B9">
      <w:pPr>
        <w:numPr>
          <w:ilvl w:val="0"/>
          <w:numId w:val="2"/>
        </w:numPr>
      </w:pPr>
      <w:r w:rsidRPr="007839B9">
        <w:rPr>
          <w:b/>
          <w:bCs/>
        </w:rPr>
        <w:t>Filtros de data em tudo</w:t>
      </w:r>
      <w:r w:rsidRPr="007839B9">
        <w:t xml:space="preserve">: dashboard, </w:t>
      </w:r>
      <w:proofErr w:type="spellStart"/>
      <w:r w:rsidRPr="007839B9">
        <w:t>kanban</w:t>
      </w:r>
      <w:proofErr w:type="spellEnd"/>
      <w:r w:rsidRPr="007839B9">
        <w:t xml:space="preserve"> e demais telas precisam permitir filtrar por período (diário, semanal, mensal) para acompanhar a produção real da equipe.</w:t>
      </w:r>
    </w:p>
    <w:p w14:paraId="600CEBA5" w14:textId="3120168F" w:rsidR="007839B9" w:rsidRPr="007839B9" w:rsidRDefault="007839B9" w:rsidP="007839B9">
      <w:pPr>
        <w:numPr>
          <w:ilvl w:val="0"/>
          <w:numId w:val="2"/>
        </w:numPr>
      </w:pPr>
      <w:r w:rsidRPr="007839B9">
        <w:rPr>
          <w:b/>
          <w:bCs/>
        </w:rPr>
        <w:t>Início de ciclo</w:t>
      </w:r>
      <w:r w:rsidRPr="007839B9">
        <w:t>: ao iniciar um novo ciclo, as atividades devem ser lançadas automaticamente no calendário, nas datas predefinidas</w:t>
      </w:r>
      <w:r w:rsidR="00FA2B62">
        <w:t>, essas atividades do ciclo também devem ser em uma local editável para inclusão e alterações</w:t>
      </w:r>
    </w:p>
    <w:p w14:paraId="6AB8FC85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3. Interação com as Atividades</w:t>
      </w:r>
    </w:p>
    <w:p w14:paraId="55BC6384" w14:textId="77777777" w:rsidR="007839B9" w:rsidRPr="007839B9" w:rsidRDefault="007839B9" w:rsidP="007839B9">
      <w:pPr>
        <w:numPr>
          <w:ilvl w:val="0"/>
          <w:numId w:val="3"/>
        </w:numPr>
      </w:pPr>
      <w:r w:rsidRPr="007839B9">
        <w:t xml:space="preserve">Ao clicar em uma atividade, abrir uma </w:t>
      </w:r>
      <w:r w:rsidRPr="007839B9">
        <w:rPr>
          <w:b/>
          <w:bCs/>
        </w:rPr>
        <w:t>caixa/modal</w:t>
      </w:r>
      <w:r w:rsidRPr="007839B9">
        <w:t xml:space="preserve"> exibindo: </w:t>
      </w:r>
    </w:p>
    <w:p w14:paraId="374299B1" w14:textId="77777777" w:rsidR="007839B9" w:rsidRPr="007839B9" w:rsidRDefault="007839B9" w:rsidP="007839B9">
      <w:pPr>
        <w:numPr>
          <w:ilvl w:val="1"/>
          <w:numId w:val="3"/>
        </w:numPr>
      </w:pPr>
      <w:r w:rsidRPr="007839B9">
        <w:t>Informações da atividade.</w:t>
      </w:r>
    </w:p>
    <w:p w14:paraId="110EF3DF" w14:textId="77777777" w:rsidR="007839B9" w:rsidRPr="007839B9" w:rsidRDefault="007839B9" w:rsidP="007839B9">
      <w:pPr>
        <w:numPr>
          <w:ilvl w:val="1"/>
          <w:numId w:val="3"/>
        </w:numPr>
      </w:pPr>
      <w:r w:rsidRPr="007839B9">
        <w:t>Contratempos registrados (se houver).</w:t>
      </w:r>
    </w:p>
    <w:p w14:paraId="05AE59F4" w14:textId="77777777" w:rsidR="007839B9" w:rsidRPr="007839B9" w:rsidRDefault="007839B9" w:rsidP="007839B9">
      <w:pPr>
        <w:numPr>
          <w:ilvl w:val="0"/>
          <w:numId w:val="3"/>
        </w:numPr>
      </w:pPr>
      <w:r w:rsidRPr="007839B9">
        <w:t>O objetivo é manter a interação simples e direta: clicou, entendeu o que está sendo feito.</w:t>
      </w:r>
    </w:p>
    <w:p w14:paraId="44534888" w14:textId="77777777" w:rsidR="008C6357" w:rsidRDefault="008C6357" w:rsidP="007839B9">
      <w:pPr>
        <w:rPr>
          <w:b/>
          <w:bCs/>
        </w:rPr>
      </w:pPr>
    </w:p>
    <w:p w14:paraId="0CBD9200" w14:textId="463041A6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lastRenderedPageBreak/>
        <w:t>4. Função Desfazer (</w:t>
      </w:r>
      <w:proofErr w:type="spellStart"/>
      <w:r w:rsidRPr="007839B9">
        <w:rPr>
          <w:b/>
          <w:bCs/>
        </w:rPr>
        <w:t>Ctrl+Z</w:t>
      </w:r>
      <w:proofErr w:type="spellEnd"/>
      <w:r w:rsidRPr="007839B9">
        <w:rPr>
          <w:b/>
          <w:bCs/>
        </w:rPr>
        <w:t>)</w:t>
      </w:r>
    </w:p>
    <w:p w14:paraId="5F96D1DB" w14:textId="77777777" w:rsidR="007839B9" w:rsidRPr="007839B9" w:rsidRDefault="007839B9" w:rsidP="007839B9">
      <w:pPr>
        <w:numPr>
          <w:ilvl w:val="0"/>
          <w:numId w:val="4"/>
        </w:numPr>
      </w:pPr>
      <w:r w:rsidRPr="007839B9">
        <w:t xml:space="preserve">Implementar atalho </w:t>
      </w:r>
      <w:proofErr w:type="spellStart"/>
      <w:r w:rsidRPr="007839B9">
        <w:rPr>
          <w:b/>
          <w:bCs/>
        </w:rPr>
        <w:t>Ctrl+Z</w:t>
      </w:r>
      <w:proofErr w:type="spellEnd"/>
      <w:r w:rsidRPr="007839B9">
        <w:t xml:space="preserve"> para restaurar/desfazer a última alteração de dados (substituindo qualquer função antiga de "restaurar dados").</w:t>
      </w:r>
    </w:p>
    <w:p w14:paraId="37FD9FD1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5. Cadastro e Cartões (Atualizações)</w:t>
      </w:r>
    </w:p>
    <w:p w14:paraId="17E8E5ED" w14:textId="77777777" w:rsidR="007839B9" w:rsidRPr="007839B9" w:rsidRDefault="007839B9" w:rsidP="007839B9">
      <w:pPr>
        <w:numPr>
          <w:ilvl w:val="0"/>
          <w:numId w:val="5"/>
        </w:numPr>
      </w:pPr>
      <w:r w:rsidRPr="007839B9">
        <w:t xml:space="preserve">Permitir que </w:t>
      </w:r>
      <w:r w:rsidRPr="007839B9">
        <w:rPr>
          <w:b/>
          <w:bCs/>
        </w:rPr>
        <w:t>cada colaborador edite seu próprio cadastro</w:t>
      </w:r>
      <w:r w:rsidRPr="007839B9">
        <w:t>: nome, foto e e-mail.</w:t>
      </w:r>
    </w:p>
    <w:p w14:paraId="5CC97622" w14:textId="77777777" w:rsidR="007839B9" w:rsidRPr="007839B9" w:rsidRDefault="007839B9" w:rsidP="007839B9">
      <w:pPr>
        <w:numPr>
          <w:ilvl w:val="0"/>
          <w:numId w:val="5"/>
        </w:numPr>
      </w:pPr>
      <w:r w:rsidRPr="007839B9">
        <w:t xml:space="preserve">Permitir </w:t>
      </w:r>
      <w:r w:rsidRPr="007839B9">
        <w:rPr>
          <w:b/>
          <w:bCs/>
        </w:rPr>
        <w:t>mover os cartões de atividade para cima/para baixo</w:t>
      </w:r>
      <w:r w:rsidRPr="007839B9">
        <w:t xml:space="preserve"> dentro de cada coluna (A Fazer, Em Execução, Concluído), para reordenar/catalogar conforme necessário.</w:t>
      </w:r>
    </w:p>
    <w:p w14:paraId="37C5E9AB" w14:textId="77777777" w:rsidR="007839B9" w:rsidRPr="007839B9" w:rsidRDefault="00000000" w:rsidP="007839B9">
      <w:r>
        <w:pict w14:anchorId="36F116A6">
          <v:rect id="_x0000_i1026" style="width:0;height:1.5pt" o:hralign="center" o:hrstd="t" o:hr="t" fillcolor="#a0a0a0" stroked="f"/>
        </w:pict>
      </w:r>
    </w:p>
    <w:p w14:paraId="3EA20D81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 xml:space="preserve">6. Integração com </w:t>
      </w:r>
      <w:proofErr w:type="spellStart"/>
      <w:r w:rsidRPr="007839B9">
        <w:rPr>
          <w:b/>
          <w:bCs/>
        </w:rPr>
        <w:t>Supabase</w:t>
      </w:r>
      <w:proofErr w:type="spellEnd"/>
      <w:r w:rsidRPr="007839B9">
        <w:rPr>
          <w:b/>
          <w:bCs/>
        </w:rPr>
        <w:t xml:space="preserve"> (persistência em nuvem)</w:t>
      </w:r>
    </w:p>
    <w:p w14:paraId="69ECD32B" w14:textId="77777777" w:rsidR="007839B9" w:rsidRPr="007839B9" w:rsidRDefault="007839B9" w:rsidP="007839B9">
      <w:r w:rsidRPr="007839B9">
        <w:t xml:space="preserve">Objetivo: substituir o armazenamento local (navegador) por </w:t>
      </w:r>
      <w:proofErr w:type="spellStart"/>
      <w:r w:rsidRPr="007839B9">
        <w:t>Supabase</w:t>
      </w:r>
      <w:proofErr w:type="spellEnd"/>
      <w:r w:rsidRPr="007839B9">
        <w:t>, para que todos os dados fiquem salvos na nuvem.</w:t>
      </w:r>
    </w:p>
    <w:p w14:paraId="3D6E1980" w14:textId="479D49E7" w:rsidR="007839B9" w:rsidRDefault="007839B9" w:rsidP="007839B9">
      <w:r w:rsidRPr="007839B9">
        <w:rPr>
          <w:b/>
          <w:bCs/>
        </w:rPr>
        <w:t>Credenciais</w:t>
      </w:r>
      <w:r w:rsidRPr="007839B9">
        <w:t>: já tenho URL e chave pública (</w:t>
      </w:r>
      <w:proofErr w:type="spellStart"/>
      <w:r w:rsidRPr="007839B9">
        <w:t>anon</w:t>
      </w:r>
      <w:proofErr w:type="spellEnd"/>
      <w:r w:rsidRPr="007839B9">
        <w:t>/</w:t>
      </w:r>
      <w:proofErr w:type="spellStart"/>
      <w:r w:rsidRPr="007839B9">
        <w:t>publishable</w:t>
      </w:r>
      <w:proofErr w:type="spellEnd"/>
      <w:r w:rsidRPr="007839B9">
        <w:t xml:space="preserve">) do projeto </w:t>
      </w:r>
      <w:proofErr w:type="spellStart"/>
      <w:r w:rsidRPr="007839B9">
        <w:t>Supabase</w:t>
      </w:r>
      <w:proofErr w:type="spellEnd"/>
      <w:r w:rsidRPr="007839B9">
        <w:t xml:space="preserve"> — vou informar </w:t>
      </w:r>
      <w:r w:rsidR="00F547AD">
        <w:t>abaixo:</w:t>
      </w:r>
    </w:p>
    <w:p w14:paraId="5985B3BF" w14:textId="77777777" w:rsidR="00F547AD" w:rsidRPr="00260BD3" w:rsidRDefault="00F547AD" w:rsidP="00F547AD">
      <w:pPr>
        <w:spacing w:after="0" w:line="240" w:lineRule="auto"/>
      </w:pPr>
      <w:r w:rsidRPr="00260BD3">
        <w:t xml:space="preserve">- URL: </w:t>
      </w:r>
      <w:hyperlink r:id="rId5" w:history="1">
        <w:r w:rsidRPr="00D00FD0">
          <w:rPr>
            <w:rStyle w:val="Hyperlink"/>
          </w:rPr>
          <w:t>https://lspvdunxxxebzwypqlx.supabase.co</w:t>
        </w:r>
      </w:hyperlink>
    </w:p>
    <w:p w14:paraId="794D925B" w14:textId="77777777" w:rsidR="00F547AD" w:rsidRDefault="00F547AD" w:rsidP="00F547AD">
      <w:pPr>
        <w:spacing w:after="0" w:line="240" w:lineRule="auto"/>
      </w:pPr>
      <w:r w:rsidRPr="00260BD3">
        <w:t>- CHAVE PÚBLICA</w:t>
      </w:r>
      <w:r>
        <w:t xml:space="preserve">: </w:t>
      </w:r>
      <w:r w:rsidRPr="00B511DE">
        <w:t>sb_publishable_jf69uVHlxULskHzGN__srA_oTi2LWPJ</w:t>
      </w:r>
    </w:p>
    <w:p w14:paraId="112F2AB2" w14:textId="77777777" w:rsidR="00F547AD" w:rsidRPr="007839B9" w:rsidRDefault="00F547AD" w:rsidP="007839B9"/>
    <w:p w14:paraId="43D50729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Passos a implementar:</w:t>
      </w:r>
    </w:p>
    <w:p w14:paraId="5E808A8E" w14:textId="77777777" w:rsidR="007839B9" w:rsidRPr="007839B9" w:rsidRDefault="007839B9" w:rsidP="007839B9">
      <w:pPr>
        <w:numPr>
          <w:ilvl w:val="0"/>
          <w:numId w:val="6"/>
        </w:numPr>
      </w:pPr>
      <w:r w:rsidRPr="007839B9">
        <w:rPr>
          <w:b/>
          <w:bCs/>
        </w:rPr>
        <w:t xml:space="preserve">Configurar o SDK do </w:t>
      </w:r>
      <w:proofErr w:type="spellStart"/>
      <w:r w:rsidRPr="007839B9">
        <w:rPr>
          <w:b/>
          <w:bCs/>
        </w:rPr>
        <w:t>Supabase</w:t>
      </w:r>
      <w:proofErr w:type="spellEnd"/>
    </w:p>
    <w:p w14:paraId="0450618D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 xml:space="preserve">Adicionar a dependência @supabase/supabase-js (via CDN no index.html ou via </w:t>
      </w:r>
      <w:proofErr w:type="spellStart"/>
      <w:r w:rsidRPr="007839B9">
        <w:t>npm</w:t>
      </w:r>
      <w:proofErr w:type="spellEnd"/>
      <w:r w:rsidRPr="007839B9">
        <w:t xml:space="preserve">, conforme a </w:t>
      </w:r>
      <w:proofErr w:type="spellStart"/>
      <w:r w:rsidRPr="007839B9">
        <w:t>stack</w:t>
      </w:r>
      <w:proofErr w:type="spellEnd"/>
      <w:r w:rsidRPr="007839B9">
        <w:t xml:space="preserve"> do projeto).</w:t>
      </w:r>
    </w:p>
    <w:p w14:paraId="1ABB0A48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 xml:space="preserve">Criar um db.js (ou módulo equivalente) que inicializa o </w:t>
      </w:r>
      <w:proofErr w:type="spellStart"/>
      <w:r w:rsidRPr="007839B9">
        <w:t>client</w:t>
      </w:r>
      <w:proofErr w:type="spellEnd"/>
      <w:r w:rsidRPr="007839B9">
        <w:t xml:space="preserve"> do </w:t>
      </w:r>
      <w:proofErr w:type="spellStart"/>
      <w:r w:rsidRPr="007839B9">
        <w:t>Supabase</w:t>
      </w:r>
      <w:proofErr w:type="spellEnd"/>
      <w:r w:rsidRPr="007839B9">
        <w:t xml:space="preserve"> com a URL e a chave pública, e expõe funções de acesso aos dados.</w:t>
      </w:r>
    </w:p>
    <w:p w14:paraId="14863E81" w14:textId="77777777" w:rsidR="007839B9" w:rsidRPr="007839B9" w:rsidRDefault="007839B9" w:rsidP="007839B9">
      <w:pPr>
        <w:numPr>
          <w:ilvl w:val="0"/>
          <w:numId w:val="6"/>
        </w:numPr>
      </w:pPr>
      <w:r w:rsidRPr="007839B9">
        <w:rPr>
          <w:b/>
          <w:bCs/>
        </w:rPr>
        <w:t>Atualizar a lógica do app</w:t>
      </w:r>
      <w:r w:rsidRPr="007839B9">
        <w:t xml:space="preserve"> (manager.js, ui.js, db.js ou equivalentes)</w:t>
      </w:r>
    </w:p>
    <w:p w14:paraId="7D18A63D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 xml:space="preserve">Substituir todas as operações de </w:t>
      </w:r>
      <w:proofErr w:type="spellStart"/>
      <w:r w:rsidRPr="007839B9">
        <w:t>localStorage</w:t>
      </w:r>
      <w:proofErr w:type="spellEnd"/>
      <w:r w:rsidRPr="007839B9">
        <w:t>/</w:t>
      </w:r>
      <w:proofErr w:type="spellStart"/>
      <w:r w:rsidRPr="007839B9">
        <w:t>sessionStorage</w:t>
      </w:r>
      <w:proofErr w:type="spellEnd"/>
      <w:r w:rsidRPr="007839B9">
        <w:t xml:space="preserve"> por chamadas ao </w:t>
      </w:r>
      <w:proofErr w:type="spellStart"/>
      <w:r w:rsidRPr="007839B9">
        <w:t>Supabase</w:t>
      </w:r>
      <w:proofErr w:type="spellEnd"/>
      <w:r w:rsidRPr="007839B9">
        <w:t xml:space="preserve"> (</w:t>
      </w:r>
      <w:proofErr w:type="spellStart"/>
      <w:r w:rsidRPr="007839B9">
        <w:t>select</w:t>
      </w:r>
      <w:proofErr w:type="spellEnd"/>
      <w:r w:rsidRPr="007839B9">
        <w:t xml:space="preserve">, </w:t>
      </w:r>
      <w:proofErr w:type="spellStart"/>
      <w:r w:rsidRPr="007839B9">
        <w:t>insert</w:t>
      </w:r>
      <w:proofErr w:type="spellEnd"/>
      <w:r w:rsidRPr="007839B9">
        <w:t>, update, delete).</w:t>
      </w:r>
    </w:p>
    <w:p w14:paraId="35AE6806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>Cobrir todas as entidades do app: membros, atividades, configurações de responsabilidade, histórico/contratempos, e qualquer outra tabela necessária.</w:t>
      </w:r>
    </w:p>
    <w:p w14:paraId="7ED97D60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 xml:space="preserve">Manter a UI reativa: após qualquer operação no </w:t>
      </w:r>
      <w:proofErr w:type="spellStart"/>
      <w:r w:rsidRPr="007839B9">
        <w:t>Supabase</w:t>
      </w:r>
      <w:proofErr w:type="spellEnd"/>
      <w:r w:rsidRPr="007839B9">
        <w:t>, atualizar a tela sem precisar recarregar a página.</w:t>
      </w:r>
    </w:p>
    <w:p w14:paraId="78ABCBD9" w14:textId="77777777" w:rsidR="007839B9" w:rsidRPr="007839B9" w:rsidRDefault="007839B9" w:rsidP="007839B9">
      <w:pPr>
        <w:numPr>
          <w:ilvl w:val="0"/>
          <w:numId w:val="6"/>
        </w:numPr>
      </w:pPr>
      <w:r w:rsidRPr="007839B9">
        <w:rPr>
          <w:b/>
          <w:bCs/>
        </w:rPr>
        <w:t>Retornar a estrutura exata das tabelas criadas</w:t>
      </w:r>
    </w:p>
    <w:p w14:paraId="71B84D53" w14:textId="77777777" w:rsidR="007839B9" w:rsidRPr="007839B9" w:rsidRDefault="007839B9" w:rsidP="007839B9">
      <w:pPr>
        <w:numPr>
          <w:ilvl w:val="1"/>
          <w:numId w:val="6"/>
        </w:numPr>
      </w:pPr>
      <w:r w:rsidRPr="007839B9">
        <w:t xml:space="preserve">Nome de cada tabela, colunas, tipos de dado e relacionamentos (chaves estrangeiras entre membros ↔ atividades ↔ contratempos etc.), para eu poder conferir no painel do </w:t>
      </w:r>
      <w:proofErr w:type="spellStart"/>
      <w:r w:rsidRPr="007839B9">
        <w:t>Supabase</w:t>
      </w:r>
      <w:proofErr w:type="spellEnd"/>
      <w:r w:rsidRPr="007839B9">
        <w:t>.</w:t>
      </w:r>
    </w:p>
    <w:p w14:paraId="467B4EFB" w14:textId="77777777" w:rsidR="007839B9" w:rsidRPr="007839B9" w:rsidRDefault="00000000" w:rsidP="007839B9">
      <w:r>
        <w:pict w14:anchorId="59FEBA9D">
          <v:rect id="_x0000_i1027" style="width:0;height:1.5pt" o:hralign="center" o:hrstd="t" o:hr="t" fillcolor="#a0a0a0" stroked="f"/>
        </w:pict>
      </w:r>
    </w:p>
    <w:p w14:paraId="0391C755" w14:textId="77777777" w:rsidR="007839B9" w:rsidRPr="007839B9" w:rsidRDefault="007839B9" w:rsidP="007839B9">
      <w:pPr>
        <w:rPr>
          <w:b/>
          <w:bCs/>
        </w:rPr>
      </w:pPr>
      <w:r w:rsidRPr="007839B9">
        <w:rPr>
          <w:b/>
          <w:bCs/>
        </w:rPr>
        <w:t>Observação para quem for implementar</w:t>
      </w:r>
    </w:p>
    <w:p w14:paraId="0A98BAAF" w14:textId="77777777" w:rsidR="007839B9" w:rsidRDefault="007839B9" w:rsidP="007839B9">
      <w:r w:rsidRPr="007839B9">
        <w:lastRenderedPageBreak/>
        <w:t>Trate esta especificação como incremento sobre o app já existente (</w:t>
      </w:r>
      <w:proofErr w:type="spellStart"/>
      <w:r w:rsidRPr="007839B9">
        <w:t>kanban</w:t>
      </w:r>
      <w:proofErr w:type="spellEnd"/>
      <w:r w:rsidRPr="007839B9">
        <w:t xml:space="preserve"> por membro, com colunas A Fazer / Em Execução / Concluído, cadastro de atividades vinculado a membros, registro de contratempos e soma de horas por atividade). Priorize não quebrar o que já funciona ao integrar o </w:t>
      </w:r>
      <w:proofErr w:type="spellStart"/>
      <w:r w:rsidRPr="007839B9">
        <w:t>Supabase</w:t>
      </w:r>
      <w:proofErr w:type="spellEnd"/>
      <w:r w:rsidRPr="007839B9">
        <w:t xml:space="preserve"> — migre a lógica de dados primeiro, depois plugue as novas telas (Configurações, Calendário editável).</w:t>
      </w:r>
    </w:p>
    <w:p w14:paraId="196B712D" w14:textId="77777777" w:rsidR="000D4793" w:rsidRDefault="000D4793" w:rsidP="007839B9"/>
    <w:p w14:paraId="6A63BAFA" w14:textId="7096351B" w:rsidR="000D4793" w:rsidRPr="007839B9" w:rsidRDefault="000D4793" w:rsidP="007839B9">
      <w:r w:rsidRPr="000D4793">
        <w:t>Crie uma tela de login simples para proteger o aplicativo. Requisitos: 1. Ao abrir o app, deve aparecer apenas uma tela pedindo uma senha para acessar. 2. Defina a senha padrão como: 1234 (ou a senha que você preferir). 3. Se a senha estiver correta, libere o acesso ao painel do app. 4. Salve essa validação no navegador para que o usuário não precise digitar a senha toda vez que recarregar a página.</w:t>
      </w:r>
    </w:p>
    <w:p w14:paraId="1087AE95" w14:textId="77777777" w:rsidR="009231FF" w:rsidRPr="00454005" w:rsidRDefault="009231FF">
      <w:pPr>
        <w:rPr>
          <w:b/>
          <w:bCs/>
          <w:i/>
          <w:iCs/>
          <w:u w:val="single"/>
        </w:rPr>
      </w:pPr>
    </w:p>
    <w:p w14:paraId="2ACD8EBB" w14:textId="1D3AFC34" w:rsidR="00454005" w:rsidRDefault="00454005">
      <w:pPr>
        <w:rPr>
          <w:b/>
          <w:bCs/>
          <w:i/>
          <w:iCs/>
          <w:u w:val="single"/>
        </w:rPr>
      </w:pPr>
      <w:r w:rsidRPr="00454005">
        <w:rPr>
          <w:b/>
          <w:bCs/>
          <w:i/>
          <w:iCs/>
          <w:u w:val="single"/>
        </w:rPr>
        <w:t>ATIVIDADES EM GRUPO</w:t>
      </w:r>
    </w:p>
    <w:p w14:paraId="01F82EAA" w14:textId="77777777" w:rsidR="00454005" w:rsidRDefault="00454005">
      <w:pPr>
        <w:rPr>
          <w:b/>
          <w:bCs/>
          <w:i/>
          <w:iCs/>
          <w:u w:val="single"/>
        </w:rPr>
      </w:pPr>
    </w:p>
    <w:p w14:paraId="3CECAA05" w14:textId="7CA7B94D" w:rsidR="00454005" w:rsidRPr="00454005" w:rsidRDefault="00454005">
      <w:r w:rsidRPr="00454005">
        <w:t>FAZER COM QUE MAIS DE UMA PESSOA POSSA PARTICIPAR DA ATIVIDADE</w:t>
      </w:r>
      <w:r>
        <w:t xml:space="preserve">, TER A OPÇÃO DE ABRIR UM PROJETO E SE FOR UM PROJETO </w:t>
      </w:r>
      <w:r w:rsidR="005E1D8D">
        <w:t xml:space="preserve">CRIAR UMA ABA COM O NOME DO PROJETO E DENTRO TER UMA DESCRIÇÃO DO PROJETO OS MEMBROS DAQUELE PROJETO, </w:t>
      </w:r>
      <w:r w:rsidR="00DE3710">
        <w:t xml:space="preserve">E O QUE VC ACHAR IMPORTANTE QUE DEVA TER, E NÃO SE ESQUEÇA TAMBÉM DEVE SER BEM EDITAVEL. </w:t>
      </w:r>
      <w:r w:rsidRPr="00454005">
        <w:t xml:space="preserve"> </w:t>
      </w:r>
    </w:p>
    <w:sectPr w:rsidR="00454005" w:rsidRPr="00454005" w:rsidSect="00617D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1318"/>
    <w:multiLevelType w:val="multilevel"/>
    <w:tmpl w:val="75A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07AAE"/>
    <w:multiLevelType w:val="multilevel"/>
    <w:tmpl w:val="69D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B2186"/>
    <w:multiLevelType w:val="multilevel"/>
    <w:tmpl w:val="7F9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27B"/>
    <w:multiLevelType w:val="multilevel"/>
    <w:tmpl w:val="2106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073CB"/>
    <w:multiLevelType w:val="multilevel"/>
    <w:tmpl w:val="033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A015C"/>
    <w:multiLevelType w:val="multilevel"/>
    <w:tmpl w:val="A37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77378">
    <w:abstractNumId w:val="5"/>
  </w:num>
  <w:num w:numId="2" w16cid:durableId="943537487">
    <w:abstractNumId w:val="4"/>
  </w:num>
  <w:num w:numId="3" w16cid:durableId="548539489">
    <w:abstractNumId w:val="2"/>
  </w:num>
  <w:num w:numId="4" w16cid:durableId="2092116922">
    <w:abstractNumId w:val="0"/>
  </w:num>
  <w:num w:numId="5" w16cid:durableId="1796093526">
    <w:abstractNumId w:val="1"/>
  </w:num>
  <w:num w:numId="6" w16cid:durableId="2138646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12"/>
    <w:rsid w:val="000C220E"/>
    <w:rsid w:val="000D4793"/>
    <w:rsid w:val="00104E87"/>
    <w:rsid w:val="00112C76"/>
    <w:rsid w:val="002137EF"/>
    <w:rsid w:val="00247C88"/>
    <w:rsid w:val="00260BD3"/>
    <w:rsid w:val="002B09A6"/>
    <w:rsid w:val="002D357A"/>
    <w:rsid w:val="002E4088"/>
    <w:rsid w:val="00327C81"/>
    <w:rsid w:val="00342DED"/>
    <w:rsid w:val="00343029"/>
    <w:rsid w:val="003A5C88"/>
    <w:rsid w:val="003F6A1D"/>
    <w:rsid w:val="00454005"/>
    <w:rsid w:val="0046078B"/>
    <w:rsid w:val="00555D69"/>
    <w:rsid w:val="005C7132"/>
    <w:rsid w:val="005E1D8D"/>
    <w:rsid w:val="00617D0A"/>
    <w:rsid w:val="006F1328"/>
    <w:rsid w:val="00776638"/>
    <w:rsid w:val="007839B9"/>
    <w:rsid w:val="00795585"/>
    <w:rsid w:val="007E1493"/>
    <w:rsid w:val="008235EC"/>
    <w:rsid w:val="008723C2"/>
    <w:rsid w:val="008C15B5"/>
    <w:rsid w:val="008C6357"/>
    <w:rsid w:val="00916914"/>
    <w:rsid w:val="0091708A"/>
    <w:rsid w:val="009231FF"/>
    <w:rsid w:val="009D04A6"/>
    <w:rsid w:val="009F0D4C"/>
    <w:rsid w:val="00A07F6B"/>
    <w:rsid w:val="00A96212"/>
    <w:rsid w:val="00B2741E"/>
    <w:rsid w:val="00B3031A"/>
    <w:rsid w:val="00B511DE"/>
    <w:rsid w:val="00B93ED2"/>
    <w:rsid w:val="00C74E25"/>
    <w:rsid w:val="00CE0C3A"/>
    <w:rsid w:val="00D00FD0"/>
    <w:rsid w:val="00D85A94"/>
    <w:rsid w:val="00D9070C"/>
    <w:rsid w:val="00DE3710"/>
    <w:rsid w:val="00DF50FF"/>
    <w:rsid w:val="00E544B6"/>
    <w:rsid w:val="00EA2340"/>
    <w:rsid w:val="00EA766F"/>
    <w:rsid w:val="00EE17C7"/>
    <w:rsid w:val="00F1257C"/>
    <w:rsid w:val="00F547AD"/>
    <w:rsid w:val="00F85F92"/>
    <w:rsid w:val="00FA2B62"/>
    <w:rsid w:val="00FB5888"/>
    <w:rsid w:val="00FC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5A6F9"/>
  <w15:chartTrackingRefBased/>
  <w15:docId w15:val="{CA10DC1C-661B-4282-A706-6D914FE8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7AD"/>
  </w:style>
  <w:style w:type="paragraph" w:styleId="Ttulo1">
    <w:name w:val="heading 1"/>
    <w:basedOn w:val="Normal"/>
    <w:next w:val="Normal"/>
    <w:link w:val="Ttulo1Char"/>
    <w:uiPriority w:val="9"/>
    <w:qFormat/>
    <w:rsid w:val="00A9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2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2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2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62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2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2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2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00FD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0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spvdunxxxebzwyypqlx.supabase.co/rest/v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818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SANTOS - NCL</dc:creator>
  <cp:keywords/>
  <dc:description/>
  <cp:lastModifiedBy>LEANDRO SANTOS - NCL</cp:lastModifiedBy>
  <cp:revision>52</cp:revision>
  <dcterms:created xsi:type="dcterms:W3CDTF">2026-08-01T18:57:00Z</dcterms:created>
  <dcterms:modified xsi:type="dcterms:W3CDTF">2026-08-03T12:13:00Z</dcterms:modified>
</cp:coreProperties>
</file>