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62B" w:rsidRDefault="00271E70" w:rsidP="00271E70">
      <w:pPr>
        <w:pStyle w:val="PargrafodaLista"/>
        <w:numPr>
          <w:ilvl w:val="0"/>
          <w:numId w:val="1"/>
        </w:numPr>
      </w:pPr>
      <w:r>
        <w:t>Necessita de tributação de cupom fiscal</w:t>
      </w:r>
      <w:r w:rsidR="00EE490B">
        <w:t xml:space="preserve"> e balança</w:t>
      </w:r>
    </w:p>
    <w:p w:rsidR="00271E70" w:rsidRDefault="00271E70" w:rsidP="00271E70">
      <w:pPr>
        <w:pStyle w:val="PargrafodaLista"/>
        <w:numPr>
          <w:ilvl w:val="0"/>
          <w:numId w:val="1"/>
        </w:numPr>
      </w:pPr>
      <w:r>
        <w:t>Levantamento de quantidade vendida de acordo com cada produto</w:t>
      </w:r>
    </w:p>
    <w:p w:rsidR="00271E70" w:rsidRDefault="00271E70" w:rsidP="00271E70">
      <w:pPr>
        <w:pStyle w:val="PargrafodaLista"/>
        <w:numPr>
          <w:ilvl w:val="0"/>
          <w:numId w:val="1"/>
        </w:numPr>
      </w:pPr>
      <w:r>
        <w:t>Calculo de comanda de cada mesa</w:t>
      </w:r>
    </w:p>
    <w:p w:rsidR="00271E70" w:rsidRDefault="00271E70" w:rsidP="00271E70">
      <w:pPr>
        <w:pStyle w:val="PargrafodaLista"/>
        <w:numPr>
          <w:ilvl w:val="0"/>
          <w:numId w:val="1"/>
        </w:numPr>
      </w:pPr>
      <w:r>
        <w:t>Numeração de código dos produtos de acordo com a comanda</w:t>
      </w:r>
    </w:p>
    <w:p w:rsidR="00271E70" w:rsidRDefault="00C1372D" w:rsidP="00271E70">
      <w:pPr>
        <w:pStyle w:val="PargrafodaLista"/>
        <w:numPr>
          <w:ilvl w:val="0"/>
          <w:numId w:val="1"/>
        </w:numPr>
      </w:pPr>
      <w:r>
        <w:t>Linha de produtos:</w:t>
      </w:r>
    </w:p>
    <w:p w:rsidR="00C1372D" w:rsidRDefault="00C1372D" w:rsidP="00C1372D">
      <w:pPr>
        <w:pStyle w:val="PargrafodaLista"/>
        <w:numPr>
          <w:ilvl w:val="0"/>
          <w:numId w:val="2"/>
        </w:numPr>
      </w:pPr>
      <w:r>
        <w:t>Marmitex;</w:t>
      </w:r>
    </w:p>
    <w:p w:rsidR="00C1372D" w:rsidRDefault="00C1372D" w:rsidP="00C1372D">
      <w:pPr>
        <w:pStyle w:val="PargrafodaLista"/>
        <w:numPr>
          <w:ilvl w:val="0"/>
          <w:numId w:val="2"/>
        </w:numPr>
      </w:pPr>
      <w:r>
        <w:t>Porção;</w:t>
      </w:r>
    </w:p>
    <w:p w:rsidR="00C1372D" w:rsidRDefault="00C1372D" w:rsidP="00C1372D">
      <w:pPr>
        <w:pStyle w:val="PargrafodaLista"/>
        <w:numPr>
          <w:ilvl w:val="0"/>
          <w:numId w:val="2"/>
        </w:numPr>
      </w:pPr>
      <w:r>
        <w:t>Bebidas;</w:t>
      </w:r>
    </w:p>
    <w:p w:rsidR="00C1372D" w:rsidRDefault="00C1372D" w:rsidP="00C1372D">
      <w:pPr>
        <w:pStyle w:val="PargrafodaLista"/>
        <w:numPr>
          <w:ilvl w:val="0"/>
          <w:numId w:val="3"/>
        </w:numPr>
      </w:pPr>
      <w:r>
        <w:t>Controle de gás</w:t>
      </w:r>
    </w:p>
    <w:p w:rsidR="00C1372D" w:rsidRDefault="00C1372D" w:rsidP="00C1372D">
      <w:pPr>
        <w:pStyle w:val="PargrafodaLista"/>
        <w:numPr>
          <w:ilvl w:val="0"/>
          <w:numId w:val="3"/>
        </w:numPr>
      </w:pPr>
      <w:r>
        <w:t>Controle mensal de vendas</w:t>
      </w:r>
    </w:p>
    <w:p w:rsidR="00C1372D" w:rsidRDefault="00C1372D" w:rsidP="00C1372D">
      <w:pPr>
        <w:pStyle w:val="PargrafodaLista"/>
        <w:numPr>
          <w:ilvl w:val="0"/>
          <w:numId w:val="3"/>
        </w:numPr>
      </w:pPr>
      <w:r>
        <w:t>Controle de despesas</w:t>
      </w:r>
      <w:r w:rsidR="004C2643">
        <w:t xml:space="preserve">/garçom, luz, </w:t>
      </w:r>
      <w:proofErr w:type="gramStart"/>
      <w:r w:rsidR="004C2643">
        <w:t>agua</w:t>
      </w:r>
      <w:proofErr w:type="gramEnd"/>
    </w:p>
    <w:p w:rsidR="004C2643" w:rsidRDefault="004C2643" w:rsidP="004C2643">
      <w:pPr>
        <w:pStyle w:val="PargrafodaLista"/>
        <w:numPr>
          <w:ilvl w:val="0"/>
          <w:numId w:val="3"/>
        </w:numPr>
      </w:pPr>
      <w:r>
        <w:t>Abas horizontais</w:t>
      </w:r>
    </w:p>
    <w:p w:rsidR="007C2814" w:rsidRDefault="007C2814" w:rsidP="004C2643">
      <w:pPr>
        <w:pStyle w:val="PargrafodaLista"/>
        <w:numPr>
          <w:ilvl w:val="0"/>
          <w:numId w:val="3"/>
        </w:numPr>
      </w:pPr>
      <w:r>
        <w:t>Cache do banco pode ser criado um vetor de objetos com quantidade de posições definidas</w:t>
      </w:r>
      <w:bookmarkStart w:id="0" w:name="_GoBack"/>
      <w:bookmarkEnd w:id="0"/>
    </w:p>
    <w:p w:rsidR="00271E70" w:rsidRDefault="00271E70"/>
    <w:sectPr w:rsidR="0027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5519"/>
    <w:multiLevelType w:val="hybridMultilevel"/>
    <w:tmpl w:val="EE64F4E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AB7C63"/>
    <w:multiLevelType w:val="hybridMultilevel"/>
    <w:tmpl w:val="80EE9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D606C"/>
    <w:multiLevelType w:val="hybridMultilevel"/>
    <w:tmpl w:val="D8640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14"/>
    <w:rsid w:val="00271E70"/>
    <w:rsid w:val="004C2643"/>
    <w:rsid w:val="007C2814"/>
    <w:rsid w:val="00B9062B"/>
    <w:rsid w:val="00C1372D"/>
    <w:rsid w:val="00EE490B"/>
    <w:rsid w:val="00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FEEC"/>
  <w15:chartTrackingRefBased/>
  <w15:docId w15:val="{2398A5BC-E0D6-4BBC-95CA-045F4AA7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ocuments\GitHub\SISTEMA_RESTAURANTE\Requisitos_Sistem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Requisitos_Sistema</Template>
  <TotalTime>7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Leandro Silveira</cp:lastModifiedBy>
  <cp:revision>1</cp:revision>
  <dcterms:created xsi:type="dcterms:W3CDTF">2019-04-08T23:08:00Z</dcterms:created>
  <dcterms:modified xsi:type="dcterms:W3CDTF">2019-04-09T00:53:00Z</dcterms:modified>
</cp:coreProperties>
</file>