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1C54679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67F0364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0</w:t>
      </w:r>
      <w:r w:rsidR="003054E1">
        <w:rPr>
          <w:rFonts w:ascii="Arial" w:hAnsi="Arial" w:cs="Arial"/>
          <w:b/>
          <w:bCs/>
          <w:sz w:val="28"/>
          <w:szCs w:val="28"/>
        </w:rPr>
        <w:t>9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 xml:space="preserve">Neste item deve ser colocado o nome do projeto, usar esse mesmo nome quando for </w:t>
      </w:r>
      <w:r w:rsidR="00BF3B8A" w:rsidRPr="00B05C8F">
        <w:rPr>
          <w:rFonts w:ascii="Arial" w:hAnsi="Arial" w:cs="Arial"/>
          <w:color w:val="5B9BD5" w:themeColor="accent1"/>
          <w:sz w:val="16"/>
          <w:szCs w:val="16"/>
        </w:rPr>
        <w:t xml:space="preserve">criar um </w:t>
      </w:r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 xml:space="preserve">projeto no </w:t>
      </w:r>
      <w:proofErr w:type="spellStart"/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>github</w:t>
      </w:r>
      <w:proofErr w:type="spellEnd"/>
      <w:r w:rsidR="0083568F"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54355848" w14:textId="474EFAF4" w:rsidR="000C636E" w:rsidRPr="00DD5FB1" w:rsidRDefault="000C636E" w:rsidP="000C636E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Moni</w:t>
      </w:r>
      <w:r w:rsidR="005C5EE1">
        <w:rPr>
          <w:rFonts w:ascii="Arial" w:hAnsi="Arial" w:cs="Arial"/>
          <w:b/>
          <w:bCs/>
          <w:sz w:val="28"/>
          <w:szCs w:val="28"/>
        </w:rPr>
        <w:t>tor</w:t>
      </w:r>
      <w:r>
        <w:rPr>
          <w:rFonts w:ascii="Arial" w:hAnsi="Arial" w:cs="Arial"/>
          <w:b/>
          <w:bCs/>
          <w:sz w:val="28"/>
          <w:szCs w:val="28"/>
        </w:rPr>
        <w:t>Pet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421CCDAA" w14:textId="43DE4C0B" w:rsidR="00F16F9B" w:rsidRPr="00B05C8F" w:rsidRDefault="004C0200" w:rsidP="007027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C36E79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36E79">
        <w:rPr>
          <w:rFonts w:ascii="Arial" w:hAnsi="Arial" w:cs="Arial"/>
          <w:b/>
          <w:bCs/>
          <w:sz w:val="28"/>
          <w:szCs w:val="28"/>
        </w:rPr>
        <w:t xml:space="preserve"> </w:t>
      </w:r>
      <w:r w:rsidR="002028B1" w:rsidRPr="00B05C8F">
        <w:rPr>
          <w:rFonts w:ascii="Arial" w:hAnsi="Arial" w:cs="Arial"/>
          <w:color w:val="5B9BD5" w:themeColor="accent1"/>
          <w:sz w:val="16"/>
          <w:szCs w:val="16"/>
        </w:rPr>
        <w:t>Neste item deve ser colocado o nome d</w:t>
      </w:r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e</w:t>
      </w:r>
      <w:r w:rsidR="002028B1" w:rsidRPr="00B05C8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 xml:space="preserve">usuário que foi criado a conta no </w:t>
      </w:r>
      <w:proofErr w:type="spellStart"/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github</w:t>
      </w:r>
      <w:proofErr w:type="spellEnd"/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24F29A62" w14:textId="4D561F9B" w:rsidR="005C5EE1" w:rsidRPr="00F16F9B" w:rsidRDefault="00F16F9B" w:rsidP="005C5EE1">
      <w:pPr>
        <w:pStyle w:val="Cabealh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F16F9B">
        <w:rPr>
          <w:rFonts w:ascii="Arial" w:hAnsi="Arial" w:cs="Arial"/>
          <w:b/>
          <w:bCs/>
          <w:sz w:val="22"/>
          <w:szCs w:val="22"/>
        </w:rPr>
        <w:t>https://github.com/leandrocscruz/ES2N_Capivara_Empacada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B05C8F">
        <w:rPr>
          <w:rFonts w:ascii="Arial" w:hAnsi="Arial" w:cs="Arial"/>
          <w:color w:val="5B9BD5" w:themeColor="accent1"/>
          <w:sz w:val="16"/>
          <w:szCs w:val="16"/>
        </w:rPr>
        <w:t>Neste item devem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6"/>
        <w:gridCol w:w="2975"/>
        <w:gridCol w:w="4550"/>
      </w:tblGrid>
      <w:tr w:rsidR="004C0200" w:rsidRPr="00EB70AA" w14:paraId="01B43147" w14:textId="77777777" w:rsidTr="00D94C76">
        <w:tc>
          <w:tcPr>
            <w:tcW w:w="1125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626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50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D94C76">
        <w:tc>
          <w:tcPr>
            <w:tcW w:w="1125" w:type="dxa"/>
          </w:tcPr>
          <w:p w14:paraId="78D320BE" w14:textId="324AC7F8" w:rsidR="004C0200" w:rsidRPr="00EB70AA" w:rsidRDefault="00595AB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0030482013004</w:t>
            </w:r>
          </w:p>
        </w:tc>
        <w:tc>
          <w:tcPr>
            <w:tcW w:w="3626" w:type="dxa"/>
          </w:tcPr>
          <w:p w14:paraId="569C22D1" w14:textId="44D92172" w:rsidR="004C0200" w:rsidRPr="00EB70AA" w:rsidRDefault="00F16F9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Bruno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Felipe de Mora</w:t>
            </w:r>
            <w:r w:rsidR="00CF23C9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>s Calixto</w:t>
            </w:r>
          </w:p>
        </w:tc>
        <w:tc>
          <w:tcPr>
            <w:tcW w:w="4550" w:type="dxa"/>
          </w:tcPr>
          <w:p w14:paraId="3EF09E31" w14:textId="2FA20F6D" w:rsidR="004C0200" w:rsidRPr="00EB70AA" w:rsidRDefault="00785F8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1" w:history="1">
              <w:r w:rsidR="006E62B2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bruno.calixto01@fatec.sp.gov.br</w:t>
              </w:r>
            </w:hyperlink>
          </w:p>
        </w:tc>
      </w:tr>
      <w:tr w:rsidR="004C0200" w:rsidRPr="00EB70AA" w14:paraId="25B4EEF6" w14:textId="77777777" w:rsidTr="00D94C76">
        <w:tc>
          <w:tcPr>
            <w:tcW w:w="1125" w:type="dxa"/>
          </w:tcPr>
          <w:p w14:paraId="6256201E" w14:textId="0E7F0D0E" w:rsidR="004C0200" w:rsidRPr="00EB70AA" w:rsidRDefault="007120B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0030482013001</w:t>
            </w:r>
          </w:p>
        </w:tc>
        <w:tc>
          <w:tcPr>
            <w:tcW w:w="3626" w:type="dxa"/>
          </w:tcPr>
          <w:p w14:paraId="1D1B1A88" w14:textId="5B31CFF2" w:rsidR="004C0200" w:rsidRPr="00EB70AA" w:rsidRDefault="00E3554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Guilherme </w:t>
            </w:r>
            <w:r w:rsidR="00241F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Camargo </w:t>
            </w:r>
            <w:proofErr w:type="spellStart"/>
            <w:r w:rsidR="00241FA8">
              <w:rPr>
                <w:rFonts w:ascii="Arial" w:hAnsi="Arial" w:cs="Arial"/>
                <w:b/>
                <w:bCs/>
                <w:sz w:val="28"/>
                <w:szCs w:val="28"/>
              </w:rPr>
              <w:t>Bley</w:t>
            </w:r>
            <w:proofErr w:type="spellEnd"/>
          </w:p>
        </w:tc>
        <w:tc>
          <w:tcPr>
            <w:tcW w:w="4550" w:type="dxa"/>
          </w:tcPr>
          <w:p w14:paraId="33D5A202" w14:textId="45B65B93" w:rsidR="00241FA8" w:rsidRPr="00EB70AA" w:rsidRDefault="00785F8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241FA8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guilherme.bley@fatec.sp.gov.br</w:t>
              </w:r>
            </w:hyperlink>
          </w:p>
        </w:tc>
      </w:tr>
      <w:tr w:rsidR="004C0200" w:rsidRPr="00EB70AA" w14:paraId="1F8C3409" w14:textId="77777777" w:rsidTr="00D94C76">
        <w:tc>
          <w:tcPr>
            <w:tcW w:w="1125" w:type="dxa"/>
          </w:tcPr>
          <w:p w14:paraId="5D42FCC5" w14:textId="73BC0FB9" w:rsidR="004C0200" w:rsidRPr="00EB70AA" w:rsidRDefault="00825A3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0030482013030</w:t>
            </w:r>
          </w:p>
        </w:tc>
        <w:tc>
          <w:tcPr>
            <w:tcW w:w="3626" w:type="dxa"/>
          </w:tcPr>
          <w:p w14:paraId="6DE7F8D1" w14:textId="1302FC53" w:rsidR="004C0200" w:rsidRPr="00EB70AA" w:rsidRDefault="004C118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João Marcos Firmino Moraes</w:t>
            </w:r>
          </w:p>
        </w:tc>
        <w:tc>
          <w:tcPr>
            <w:tcW w:w="4550" w:type="dxa"/>
          </w:tcPr>
          <w:p w14:paraId="77414F4D" w14:textId="4734AAB0" w:rsidR="004C118A" w:rsidRPr="00EB70AA" w:rsidRDefault="00785F88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4C118A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joao.moraes12@fatec.sp.gov.br</w:t>
              </w:r>
            </w:hyperlink>
          </w:p>
        </w:tc>
      </w:tr>
      <w:tr w:rsidR="00D94C76" w:rsidRPr="00EB70AA" w14:paraId="386E6CA2" w14:textId="77777777" w:rsidTr="00D94C76">
        <w:tc>
          <w:tcPr>
            <w:tcW w:w="1125" w:type="dxa"/>
          </w:tcPr>
          <w:p w14:paraId="1D3508A0" w14:textId="434DD052" w:rsidR="00D94C76" w:rsidRPr="00EB70AA" w:rsidRDefault="00F65147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</w:t>
            </w:r>
            <w:r w:rsidR="00171377">
              <w:t>2</w:t>
            </w:r>
            <w:r>
              <w:t>013029</w:t>
            </w:r>
          </w:p>
        </w:tc>
        <w:tc>
          <w:tcPr>
            <w:tcW w:w="3626" w:type="dxa"/>
          </w:tcPr>
          <w:p w14:paraId="16989873" w14:textId="3DF2593A" w:rsidR="00D94C76" w:rsidRPr="00EB70AA" w:rsidRDefault="00D94C76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Leandro César da Cruz</w:t>
            </w:r>
          </w:p>
        </w:tc>
        <w:tc>
          <w:tcPr>
            <w:tcW w:w="4550" w:type="dxa"/>
          </w:tcPr>
          <w:p w14:paraId="771D41B3" w14:textId="1D471066" w:rsidR="00D94C76" w:rsidRPr="00EB70AA" w:rsidRDefault="00785F88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D94C76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leandro.cruz9@fatec.sp.gov.br</w:t>
              </w:r>
            </w:hyperlink>
          </w:p>
        </w:tc>
      </w:tr>
      <w:tr w:rsidR="00D94C76" w:rsidRPr="00EB70AA" w14:paraId="158799D5" w14:textId="77777777" w:rsidTr="00D94C76">
        <w:tc>
          <w:tcPr>
            <w:tcW w:w="1125" w:type="dxa"/>
          </w:tcPr>
          <w:p w14:paraId="13AF5A1A" w14:textId="7C8FDD23" w:rsidR="00D94C76" w:rsidRPr="00EB70AA" w:rsidRDefault="00ED3139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3139">
              <w:t>0030481713014</w:t>
            </w:r>
          </w:p>
        </w:tc>
        <w:tc>
          <w:tcPr>
            <w:tcW w:w="3626" w:type="dxa"/>
          </w:tcPr>
          <w:p w14:paraId="49204F44" w14:textId="745654AF" w:rsidR="00D94C76" w:rsidRPr="00EB70AA" w:rsidRDefault="0098196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Murilo </w:t>
            </w:r>
            <w:r w:rsidR="00033B2B">
              <w:rPr>
                <w:rFonts w:ascii="Arial" w:hAnsi="Arial" w:cs="Arial"/>
                <w:b/>
                <w:bCs/>
                <w:sz w:val="28"/>
                <w:szCs w:val="28"/>
              </w:rPr>
              <w:t>Fraga da Motta</w:t>
            </w:r>
          </w:p>
        </w:tc>
        <w:tc>
          <w:tcPr>
            <w:tcW w:w="4550" w:type="dxa"/>
          </w:tcPr>
          <w:p w14:paraId="778DC9E7" w14:textId="614C4988" w:rsidR="00033B2B" w:rsidRPr="00EB70AA" w:rsidRDefault="00785F88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033B2B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murilo.motta01@fatec.sp.gov.br</w:t>
              </w:r>
            </w:hyperlink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164FEAD0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 w:rsidRPr="00B05C8F">
        <w:rPr>
          <w:rFonts w:ascii="Arial" w:hAnsi="Arial" w:cs="Arial"/>
          <w:color w:val="5B9BD5" w:themeColor="accent1"/>
          <w:sz w:val="16"/>
          <w:szCs w:val="16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</w:p>
    <w:p w14:paraId="3529100B" w14:textId="77777777" w:rsidR="00E96DAD" w:rsidRDefault="00E96DA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1FF55" w14:textId="72FC598F" w:rsidR="00B81647" w:rsidRDefault="00602206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Atualmente </w:t>
      </w:r>
      <w:r w:rsidR="00AD69E5">
        <w:rPr>
          <w:rFonts w:ascii="Arial" w:hAnsi="Arial" w:cs="Arial"/>
          <w:sz w:val="22"/>
          <w:szCs w:val="22"/>
        </w:rPr>
        <w:t>os lares brasileiros contam</w:t>
      </w:r>
      <w:r w:rsidR="00620728">
        <w:rPr>
          <w:rFonts w:ascii="Arial" w:hAnsi="Arial" w:cs="Arial"/>
          <w:sz w:val="22"/>
          <w:szCs w:val="22"/>
        </w:rPr>
        <w:t xml:space="preserve"> </w:t>
      </w:r>
      <w:r w:rsidR="00E6521E">
        <w:rPr>
          <w:rFonts w:ascii="Arial" w:hAnsi="Arial" w:cs="Arial"/>
          <w:sz w:val="22"/>
          <w:szCs w:val="22"/>
        </w:rPr>
        <w:t xml:space="preserve">com </w:t>
      </w:r>
      <w:r w:rsidR="00620728">
        <w:rPr>
          <w:rFonts w:ascii="Arial" w:hAnsi="Arial" w:cs="Arial"/>
          <w:sz w:val="22"/>
          <w:szCs w:val="22"/>
        </w:rPr>
        <w:t xml:space="preserve">mais de 140 milhões de Pets, </w:t>
      </w:r>
      <w:r w:rsidR="00312599">
        <w:rPr>
          <w:rFonts w:ascii="Arial" w:hAnsi="Arial" w:cs="Arial"/>
          <w:sz w:val="22"/>
          <w:szCs w:val="22"/>
        </w:rPr>
        <w:t xml:space="preserve">diversas famílias possuem </w:t>
      </w:r>
      <w:r w:rsidR="008B72F9">
        <w:rPr>
          <w:rFonts w:ascii="Arial" w:hAnsi="Arial" w:cs="Arial"/>
          <w:sz w:val="22"/>
          <w:szCs w:val="22"/>
        </w:rPr>
        <w:t xml:space="preserve">animais </w:t>
      </w:r>
      <w:r w:rsidR="00312599">
        <w:rPr>
          <w:rFonts w:ascii="Arial" w:hAnsi="Arial" w:cs="Arial"/>
          <w:sz w:val="22"/>
          <w:szCs w:val="22"/>
        </w:rPr>
        <w:t xml:space="preserve">como parte </w:t>
      </w:r>
      <w:r w:rsidR="00E96DAD">
        <w:rPr>
          <w:rFonts w:ascii="Arial" w:hAnsi="Arial" w:cs="Arial"/>
          <w:sz w:val="22"/>
          <w:szCs w:val="22"/>
        </w:rPr>
        <w:t xml:space="preserve">integrante </w:t>
      </w:r>
      <w:r w:rsidR="00312599">
        <w:rPr>
          <w:rFonts w:ascii="Arial" w:hAnsi="Arial" w:cs="Arial"/>
          <w:sz w:val="22"/>
          <w:szCs w:val="22"/>
        </w:rPr>
        <w:t xml:space="preserve">dos </w:t>
      </w:r>
      <w:r w:rsidR="004E249E">
        <w:rPr>
          <w:rFonts w:ascii="Arial" w:hAnsi="Arial" w:cs="Arial"/>
          <w:sz w:val="22"/>
          <w:szCs w:val="22"/>
        </w:rPr>
        <w:t>“</w:t>
      </w:r>
      <w:r w:rsidR="00312599">
        <w:rPr>
          <w:rFonts w:ascii="Arial" w:hAnsi="Arial" w:cs="Arial"/>
          <w:sz w:val="22"/>
          <w:szCs w:val="22"/>
        </w:rPr>
        <w:t>membros</w:t>
      </w:r>
      <w:r w:rsidR="00E96DAD">
        <w:rPr>
          <w:rFonts w:ascii="Arial" w:hAnsi="Arial" w:cs="Arial"/>
          <w:sz w:val="22"/>
          <w:szCs w:val="22"/>
        </w:rPr>
        <w:t xml:space="preserve"> da casa</w:t>
      </w:r>
      <w:r w:rsidR="004E249E">
        <w:rPr>
          <w:rFonts w:ascii="Arial" w:hAnsi="Arial" w:cs="Arial"/>
          <w:sz w:val="22"/>
          <w:szCs w:val="22"/>
        </w:rPr>
        <w:t>”</w:t>
      </w:r>
      <w:r w:rsidR="006C0A63">
        <w:rPr>
          <w:rFonts w:ascii="Arial" w:hAnsi="Arial" w:cs="Arial"/>
          <w:sz w:val="22"/>
          <w:szCs w:val="22"/>
        </w:rPr>
        <w:t xml:space="preserve">. </w:t>
      </w:r>
      <w:r w:rsidR="00015D1D">
        <w:rPr>
          <w:rFonts w:ascii="Arial" w:hAnsi="Arial" w:cs="Arial"/>
          <w:sz w:val="22"/>
          <w:szCs w:val="22"/>
        </w:rPr>
        <w:t xml:space="preserve">Uma frequente preocupação dos tutores </w:t>
      </w:r>
      <w:r w:rsidR="00BB5253">
        <w:rPr>
          <w:rFonts w:ascii="Arial" w:hAnsi="Arial" w:cs="Arial"/>
          <w:sz w:val="22"/>
          <w:szCs w:val="22"/>
        </w:rPr>
        <w:t xml:space="preserve">para cuidar de seus Pets é como </w:t>
      </w:r>
      <w:r w:rsidR="00962178">
        <w:rPr>
          <w:rFonts w:ascii="Arial" w:hAnsi="Arial" w:cs="Arial"/>
          <w:sz w:val="22"/>
          <w:szCs w:val="22"/>
        </w:rPr>
        <w:t>acompanhá-lo</w:t>
      </w:r>
      <w:r w:rsidR="00ED2549">
        <w:rPr>
          <w:rFonts w:ascii="Arial" w:hAnsi="Arial" w:cs="Arial"/>
          <w:sz w:val="22"/>
          <w:szCs w:val="22"/>
        </w:rPr>
        <w:t>s</w:t>
      </w:r>
      <w:r w:rsidR="00BB5253">
        <w:rPr>
          <w:rFonts w:ascii="Arial" w:hAnsi="Arial" w:cs="Arial"/>
          <w:sz w:val="22"/>
          <w:szCs w:val="22"/>
        </w:rPr>
        <w:t xml:space="preserve"> mesmo </w:t>
      </w:r>
      <w:r w:rsidR="00AA395F">
        <w:rPr>
          <w:rFonts w:ascii="Arial" w:hAnsi="Arial" w:cs="Arial"/>
          <w:sz w:val="22"/>
          <w:szCs w:val="22"/>
        </w:rPr>
        <w:t xml:space="preserve">quando </w:t>
      </w:r>
      <w:r w:rsidR="00BB5253">
        <w:rPr>
          <w:rFonts w:ascii="Arial" w:hAnsi="Arial" w:cs="Arial"/>
          <w:sz w:val="22"/>
          <w:szCs w:val="22"/>
        </w:rPr>
        <w:t>não est</w:t>
      </w:r>
      <w:r w:rsidR="00AA395F">
        <w:rPr>
          <w:rFonts w:ascii="Arial" w:hAnsi="Arial" w:cs="Arial"/>
          <w:sz w:val="22"/>
          <w:szCs w:val="22"/>
        </w:rPr>
        <w:t>ã</w:t>
      </w:r>
      <w:r w:rsidR="00BB5253">
        <w:rPr>
          <w:rFonts w:ascii="Arial" w:hAnsi="Arial" w:cs="Arial"/>
          <w:sz w:val="22"/>
          <w:szCs w:val="22"/>
        </w:rPr>
        <w:t>o presente</w:t>
      </w:r>
      <w:r w:rsidR="00AA395F">
        <w:rPr>
          <w:rFonts w:ascii="Arial" w:hAnsi="Arial" w:cs="Arial"/>
          <w:sz w:val="22"/>
          <w:szCs w:val="22"/>
        </w:rPr>
        <w:t>s</w:t>
      </w:r>
      <w:r w:rsidR="00BB5253">
        <w:rPr>
          <w:rFonts w:ascii="Arial" w:hAnsi="Arial" w:cs="Arial"/>
          <w:sz w:val="22"/>
          <w:szCs w:val="22"/>
        </w:rPr>
        <w:t>.</w:t>
      </w:r>
    </w:p>
    <w:p w14:paraId="350E00B3" w14:textId="360DB47B" w:rsidR="003054E1" w:rsidRPr="00AA395F" w:rsidRDefault="003054E1" w:rsidP="003054E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ideia do</w:t>
      </w:r>
      <w:r w:rsidRPr="00B05C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</w:t>
      </w:r>
      <w:r w:rsidRPr="003054E1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>”</w:t>
      </w:r>
      <w:r w:rsidRPr="00B05C8F">
        <w:rPr>
          <w:rFonts w:ascii="Arial" w:hAnsi="Arial" w:cs="Arial"/>
          <w:sz w:val="22"/>
          <w:szCs w:val="22"/>
        </w:rPr>
        <w:t xml:space="preserve"> surgiu </w:t>
      </w:r>
      <w:r>
        <w:rPr>
          <w:rFonts w:ascii="Arial" w:hAnsi="Arial" w:cs="Arial"/>
          <w:sz w:val="22"/>
          <w:szCs w:val="22"/>
        </w:rPr>
        <w:t>com o intuito da</w:t>
      </w:r>
      <w:r w:rsidRPr="00B05C8F">
        <w:rPr>
          <w:rFonts w:ascii="Arial" w:hAnsi="Arial" w:cs="Arial"/>
          <w:sz w:val="22"/>
          <w:szCs w:val="22"/>
        </w:rPr>
        <w:t xml:space="preserve"> complementação</w:t>
      </w:r>
      <w:r>
        <w:rPr>
          <w:rFonts w:ascii="Arial" w:hAnsi="Arial" w:cs="Arial"/>
          <w:sz w:val="22"/>
          <w:szCs w:val="22"/>
        </w:rPr>
        <w:t xml:space="preserve"> e </w:t>
      </w:r>
      <w:r w:rsidRPr="00B05C8F">
        <w:rPr>
          <w:rFonts w:ascii="Arial" w:hAnsi="Arial" w:cs="Arial"/>
          <w:sz w:val="22"/>
          <w:szCs w:val="22"/>
        </w:rPr>
        <w:t xml:space="preserve">melhoria do TCC </w:t>
      </w:r>
      <w:r>
        <w:rPr>
          <w:rFonts w:ascii="Arial" w:hAnsi="Arial" w:cs="Arial"/>
          <w:sz w:val="22"/>
          <w:szCs w:val="22"/>
        </w:rPr>
        <w:t>Dosador de Alimentos</w:t>
      </w:r>
      <w:r w:rsidRPr="00B05C8F">
        <w:rPr>
          <w:rFonts w:ascii="Arial" w:hAnsi="Arial" w:cs="Arial"/>
          <w:sz w:val="22"/>
          <w:szCs w:val="22"/>
        </w:rPr>
        <w:t xml:space="preserve"> realizado na ET</w:t>
      </w:r>
      <w:r w:rsidR="0072301F">
        <w:rPr>
          <w:rFonts w:ascii="Arial" w:hAnsi="Arial" w:cs="Arial"/>
          <w:sz w:val="22"/>
          <w:szCs w:val="22"/>
        </w:rPr>
        <w:t>E</w:t>
      </w:r>
      <w:r w:rsidRPr="00B05C8F">
        <w:rPr>
          <w:rFonts w:ascii="Arial" w:hAnsi="Arial" w:cs="Arial"/>
          <w:sz w:val="22"/>
          <w:szCs w:val="22"/>
        </w:rPr>
        <w:t>C SALLES GOMES – TATUÍ – SP</w:t>
      </w:r>
      <w:r>
        <w:rPr>
          <w:rFonts w:ascii="Arial" w:hAnsi="Arial" w:cs="Arial"/>
          <w:sz w:val="22"/>
          <w:szCs w:val="22"/>
        </w:rPr>
        <w:t xml:space="preserve"> no curso de Mecatrônica em 2007</w:t>
      </w:r>
      <w:r w:rsidRPr="00B05C8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Este trabalho apresentou como resultado o desenvolvimento de um equipamento que possibilitava a liberação da ração </w:t>
      </w:r>
      <w:r w:rsidRPr="00B05C8F">
        <w:rPr>
          <w:rFonts w:ascii="Arial" w:hAnsi="Arial" w:cs="Arial"/>
          <w:sz w:val="22"/>
          <w:szCs w:val="22"/>
        </w:rPr>
        <w:t>através de</w:t>
      </w:r>
      <w:r>
        <w:rPr>
          <w:rFonts w:ascii="Arial" w:hAnsi="Arial" w:cs="Arial"/>
          <w:sz w:val="22"/>
          <w:szCs w:val="22"/>
        </w:rPr>
        <w:t xml:space="preserve"> um</w:t>
      </w:r>
      <w:r w:rsidRPr="00B05C8F">
        <w:rPr>
          <w:rFonts w:ascii="Arial" w:hAnsi="Arial" w:cs="Arial"/>
          <w:sz w:val="22"/>
          <w:szCs w:val="22"/>
        </w:rPr>
        <w:t xml:space="preserve"> temporizador previamente programado de acordo com o porte do animal</w:t>
      </w:r>
      <w:r w:rsidR="00AA395F">
        <w:rPr>
          <w:rFonts w:ascii="Arial" w:hAnsi="Arial" w:cs="Arial"/>
          <w:sz w:val="22"/>
          <w:szCs w:val="22"/>
        </w:rPr>
        <w:t xml:space="preserve"> </w:t>
      </w:r>
      <w:r w:rsidR="00AA395F" w:rsidRPr="00AA395F">
        <w:rPr>
          <w:rFonts w:ascii="Arial" w:hAnsi="Arial" w:cs="Arial"/>
          <w:b/>
          <w:bCs/>
          <w:sz w:val="22"/>
          <w:szCs w:val="22"/>
        </w:rPr>
        <w:t>(desenho do protótipo anexo)</w:t>
      </w:r>
      <w:r w:rsidRPr="00AA395F">
        <w:rPr>
          <w:rFonts w:ascii="Arial" w:hAnsi="Arial" w:cs="Arial"/>
          <w:b/>
          <w:bCs/>
          <w:sz w:val="22"/>
          <w:szCs w:val="22"/>
        </w:rPr>
        <w:t>.</w:t>
      </w:r>
    </w:p>
    <w:p w14:paraId="03594353" w14:textId="54F9075E" w:rsidR="00E96DAD" w:rsidRDefault="003054E1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o “</w:t>
      </w:r>
      <w:r w:rsidRPr="003054E1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>” o usuário poderá</w:t>
      </w:r>
      <w:r w:rsidR="00A26C9B">
        <w:rPr>
          <w:rFonts w:ascii="Arial" w:hAnsi="Arial" w:cs="Arial"/>
          <w:sz w:val="22"/>
          <w:szCs w:val="22"/>
        </w:rPr>
        <w:t xml:space="preserve"> monitorar a alimentação e </w:t>
      </w:r>
      <w:r w:rsidR="00ED3139">
        <w:rPr>
          <w:rFonts w:ascii="Arial" w:hAnsi="Arial" w:cs="Arial"/>
          <w:sz w:val="22"/>
          <w:szCs w:val="22"/>
        </w:rPr>
        <w:t>as</w:t>
      </w:r>
      <w:r w:rsidR="00A26C9B">
        <w:rPr>
          <w:rFonts w:ascii="Arial" w:hAnsi="Arial" w:cs="Arial"/>
          <w:sz w:val="22"/>
          <w:szCs w:val="22"/>
        </w:rPr>
        <w:t xml:space="preserve"> </w:t>
      </w:r>
      <w:r w:rsidR="00F20FAE">
        <w:rPr>
          <w:rFonts w:ascii="Arial" w:hAnsi="Arial" w:cs="Arial"/>
          <w:sz w:val="22"/>
          <w:szCs w:val="22"/>
        </w:rPr>
        <w:t xml:space="preserve">possíveis alterações do </w:t>
      </w:r>
      <w:r w:rsidR="00A26C9B">
        <w:rPr>
          <w:rFonts w:ascii="Arial" w:hAnsi="Arial" w:cs="Arial"/>
          <w:sz w:val="22"/>
          <w:szCs w:val="22"/>
        </w:rPr>
        <w:t>estado de saúde do Pet</w:t>
      </w:r>
      <w:r w:rsidR="00126336">
        <w:rPr>
          <w:rFonts w:ascii="Arial" w:hAnsi="Arial" w:cs="Arial"/>
          <w:sz w:val="22"/>
          <w:szCs w:val="22"/>
        </w:rPr>
        <w:t xml:space="preserve"> </w:t>
      </w:r>
      <w:r w:rsidR="00E96DAD">
        <w:rPr>
          <w:rFonts w:ascii="Arial" w:hAnsi="Arial" w:cs="Arial"/>
          <w:sz w:val="22"/>
          <w:szCs w:val="22"/>
        </w:rPr>
        <w:t xml:space="preserve">mesmo </w:t>
      </w:r>
      <w:r w:rsidR="00E67A6D">
        <w:rPr>
          <w:rFonts w:ascii="Arial" w:hAnsi="Arial" w:cs="Arial"/>
          <w:sz w:val="22"/>
          <w:szCs w:val="22"/>
        </w:rPr>
        <w:t>à</w:t>
      </w:r>
      <w:r w:rsidR="00E96DAD">
        <w:rPr>
          <w:rFonts w:ascii="Arial" w:hAnsi="Arial" w:cs="Arial"/>
          <w:sz w:val="22"/>
          <w:szCs w:val="22"/>
        </w:rPr>
        <w:t xml:space="preserve"> distância.</w:t>
      </w:r>
    </w:p>
    <w:p w14:paraId="592DCB17" w14:textId="77777777" w:rsidR="006D1BE3" w:rsidRPr="007116DA" w:rsidRDefault="006D1BE3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34DD9307" w:rsidR="004C0200" w:rsidRPr="00B05C8F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 ser descrito sumariamente como estamos visualizando um sistema de software para resolver o problema. Aqui devem ser estabelecidas metas e objetivos que desejamos atingir</w:t>
      </w:r>
      <w:r w:rsidR="005A27F2" w:rsidRPr="00B05C8F">
        <w:rPr>
          <w:rFonts w:ascii="Arial" w:hAnsi="Arial" w:cs="Arial"/>
          <w:color w:val="5B9BD5" w:themeColor="accent1"/>
          <w:sz w:val="16"/>
          <w:szCs w:val="16"/>
        </w:rPr>
        <w:t xml:space="preserve"> (resultados) 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>com o software que será desenvolvido (texto enxuto).</w:t>
      </w:r>
    </w:p>
    <w:p w14:paraId="1009DE92" w14:textId="77777777" w:rsidR="00985B3A" w:rsidRDefault="00985B3A" w:rsidP="00985B3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2A57B0B" w14:textId="0BF344AC" w:rsidR="00985B3A" w:rsidRDefault="00AA395F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projeto propõe</w:t>
      </w:r>
      <w:r w:rsidR="00985B3A">
        <w:rPr>
          <w:rFonts w:ascii="Arial" w:hAnsi="Arial" w:cs="Arial"/>
          <w:sz w:val="22"/>
          <w:szCs w:val="22"/>
        </w:rPr>
        <w:t xml:space="preserve"> integrar um app</w:t>
      </w:r>
      <w:r w:rsidR="003C7D83">
        <w:rPr>
          <w:rFonts w:ascii="Arial" w:hAnsi="Arial" w:cs="Arial"/>
          <w:sz w:val="22"/>
          <w:szCs w:val="22"/>
        </w:rPr>
        <w:t xml:space="preserve"> (aplicativo)</w:t>
      </w:r>
      <w:r w:rsidR="00985B3A">
        <w:rPr>
          <w:rFonts w:ascii="Arial" w:hAnsi="Arial" w:cs="Arial"/>
          <w:sz w:val="22"/>
          <w:szCs w:val="22"/>
        </w:rPr>
        <w:t xml:space="preserve"> com </w:t>
      </w:r>
      <w:r>
        <w:rPr>
          <w:rFonts w:ascii="Arial" w:hAnsi="Arial" w:cs="Arial"/>
          <w:sz w:val="22"/>
          <w:szCs w:val="22"/>
        </w:rPr>
        <w:t>o</w:t>
      </w:r>
      <w:r w:rsidR="00985B3A">
        <w:rPr>
          <w:rFonts w:ascii="Arial" w:hAnsi="Arial" w:cs="Arial"/>
          <w:sz w:val="22"/>
          <w:szCs w:val="22"/>
        </w:rPr>
        <w:t xml:space="preserve"> alimentador/dosador de ração autom</w:t>
      </w:r>
      <w:r w:rsidR="003C7D83">
        <w:rPr>
          <w:rFonts w:ascii="Arial" w:hAnsi="Arial" w:cs="Arial"/>
          <w:sz w:val="22"/>
          <w:szCs w:val="22"/>
        </w:rPr>
        <w:t xml:space="preserve">ático </w:t>
      </w:r>
      <w:r w:rsidR="00985B3A">
        <w:rPr>
          <w:rFonts w:ascii="Arial" w:hAnsi="Arial" w:cs="Arial"/>
          <w:sz w:val="22"/>
          <w:szCs w:val="22"/>
        </w:rPr>
        <w:t xml:space="preserve">conectado </w:t>
      </w:r>
      <w:r w:rsidR="00B04586">
        <w:rPr>
          <w:rFonts w:ascii="Arial" w:hAnsi="Arial" w:cs="Arial"/>
          <w:sz w:val="22"/>
          <w:szCs w:val="22"/>
        </w:rPr>
        <w:t>à</w:t>
      </w:r>
      <w:r w:rsidR="00985B3A">
        <w:rPr>
          <w:rFonts w:ascii="Arial" w:hAnsi="Arial" w:cs="Arial"/>
          <w:sz w:val="22"/>
          <w:szCs w:val="22"/>
        </w:rPr>
        <w:t xml:space="preserve"> internet (através do </w:t>
      </w:r>
      <w:proofErr w:type="spellStart"/>
      <w:r w:rsidR="00985B3A">
        <w:rPr>
          <w:rFonts w:ascii="Arial" w:hAnsi="Arial" w:cs="Arial"/>
          <w:sz w:val="22"/>
          <w:szCs w:val="22"/>
        </w:rPr>
        <w:t>wifi</w:t>
      </w:r>
      <w:proofErr w:type="spellEnd"/>
      <w:r w:rsidR="00985B3A">
        <w:rPr>
          <w:rFonts w:ascii="Arial" w:hAnsi="Arial" w:cs="Arial"/>
          <w:sz w:val="22"/>
          <w:szCs w:val="22"/>
        </w:rPr>
        <w:t>, podendo ser integrado</w:t>
      </w:r>
      <w:r w:rsidR="00BA1BEE">
        <w:rPr>
          <w:rFonts w:ascii="Arial" w:hAnsi="Arial" w:cs="Arial"/>
          <w:sz w:val="22"/>
          <w:szCs w:val="22"/>
        </w:rPr>
        <w:t xml:space="preserve"> posteriormente</w:t>
      </w:r>
      <w:r w:rsidR="00985B3A">
        <w:rPr>
          <w:rFonts w:ascii="Arial" w:hAnsi="Arial" w:cs="Arial"/>
          <w:sz w:val="22"/>
          <w:szCs w:val="22"/>
        </w:rPr>
        <w:t xml:space="preserve"> no assistente virtual e/ou celular).</w:t>
      </w:r>
    </w:p>
    <w:p w14:paraId="6A4CF43A" w14:textId="3A1AA1CF" w:rsidR="00B04586" w:rsidRDefault="00B04586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 acesso remoto, o usuário poderá acompanhar a </w:t>
      </w:r>
      <w:r w:rsidR="00672E77">
        <w:rPr>
          <w:rFonts w:ascii="Arial" w:hAnsi="Arial" w:cs="Arial"/>
          <w:sz w:val="22"/>
          <w:szCs w:val="22"/>
        </w:rPr>
        <w:t>quantidade de alimento que seu pet está ingerindo em tempo real, podendo aumentar/diminuir a dosagem conforme necessidade.</w:t>
      </w:r>
    </w:p>
    <w:p w14:paraId="2ABE5034" w14:textId="751A5722" w:rsidR="00ED3139" w:rsidRDefault="00ED3139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Isso permitirá que o sistema gere um relatório d</w:t>
      </w:r>
      <w:r w:rsidR="00A10E4C">
        <w:rPr>
          <w:rFonts w:ascii="Arial" w:hAnsi="Arial" w:cs="Arial"/>
          <w:sz w:val="22"/>
          <w:szCs w:val="22"/>
        </w:rPr>
        <w:t>a alimentação do pet, que poderá eventualmente ser analisado por um veterinário.</w:t>
      </w:r>
    </w:p>
    <w:p w14:paraId="5F2B59C1" w14:textId="77777777" w:rsidR="00985B3A" w:rsidRDefault="00985B3A" w:rsidP="007F18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958871" w:rsidR="004C0200" w:rsidRPr="00B05C8F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 ser definido um conjunto de características que desejamos para nosso sistema, na form</w:t>
      </w:r>
      <w:r w:rsidR="005A27F2" w:rsidRPr="00B05C8F">
        <w:rPr>
          <w:rFonts w:ascii="Arial" w:hAnsi="Arial" w:cs="Arial"/>
          <w:color w:val="5B9BD5" w:themeColor="accent1"/>
          <w:sz w:val="16"/>
          <w:szCs w:val="16"/>
        </w:rPr>
        <w:t>a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de atribuições e funções do sistema. As funções devem descrever basicamente o que se supõe que o sistema deve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fazer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e os atributos, o que se supõe o que o sistema deve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ser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ou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ter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3B98C74E" w14:textId="77777777" w:rsidR="00353C1D" w:rsidRDefault="00353C1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C269F5C" w14:textId="32507860" w:rsidR="00A467B2" w:rsidRDefault="00A467B2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uma alimentação equilibrada, </w:t>
      </w:r>
      <w:r w:rsidR="003541C3">
        <w:rPr>
          <w:rFonts w:ascii="Arial" w:hAnsi="Arial" w:cs="Arial"/>
          <w:sz w:val="22"/>
          <w:szCs w:val="22"/>
        </w:rPr>
        <w:t xml:space="preserve">o </w:t>
      </w:r>
      <w:r w:rsidR="00641970">
        <w:rPr>
          <w:rFonts w:ascii="Arial" w:hAnsi="Arial" w:cs="Arial"/>
          <w:sz w:val="22"/>
          <w:szCs w:val="22"/>
        </w:rPr>
        <w:t>A</w:t>
      </w:r>
      <w:r w:rsidR="003541C3">
        <w:rPr>
          <w:rFonts w:ascii="Arial" w:hAnsi="Arial" w:cs="Arial"/>
          <w:sz w:val="22"/>
          <w:szCs w:val="22"/>
        </w:rPr>
        <w:t>pp</w:t>
      </w:r>
      <w:r w:rsidR="006540D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deverá ser configurado </w:t>
      </w:r>
      <w:r w:rsidR="00B82DE2">
        <w:rPr>
          <w:rFonts w:ascii="Arial" w:hAnsi="Arial" w:cs="Arial"/>
          <w:sz w:val="22"/>
          <w:szCs w:val="22"/>
        </w:rPr>
        <w:t>com os dados d</w:t>
      </w:r>
      <w:r>
        <w:rPr>
          <w:rFonts w:ascii="Arial" w:hAnsi="Arial" w:cs="Arial"/>
          <w:sz w:val="22"/>
          <w:szCs w:val="22"/>
        </w:rPr>
        <w:t>o Pet</w:t>
      </w:r>
      <w:r w:rsidR="00B82DE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idade, peso, raça, no qual será referenciada a uma alimentação ideal.</w:t>
      </w:r>
    </w:p>
    <w:p w14:paraId="50BC67FC" w14:textId="40441D69" w:rsidR="00A467B2" w:rsidRDefault="00896EA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Dessa </w:t>
      </w:r>
      <w:r w:rsidR="006C5FDB">
        <w:rPr>
          <w:rFonts w:ascii="Arial" w:hAnsi="Arial" w:cs="Arial"/>
          <w:sz w:val="22"/>
          <w:szCs w:val="22"/>
        </w:rPr>
        <w:t xml:space="preserve">maneira, caso </w:t>
      </w:r>
      <w:r w:rsidR="00A467B2">
        <w:rPr>
          <w:rFonts w:ascii="Arial" w:hAnsi="Arial" w:cs="Arial"/>
          <w:sz w:val="22"/>
          <w:szCs w:val="22"/>
        </w:rPr>
        <w:t>ocorr</w:t>
      </w:r>
      <w:r w:rsidR="006C5FDB">
        <w:rPr>
          <w:rFonts w:ascii="Arial" w:hAnsi="Arial" w:cs="Arial"/>
          <w:sz w:val="22"/>
          <w:szCs w:val="22"/>
        </w:rPr>
        <w:t>a</w:t>
      </w:r>
      <w:r w:rsidR="00A467B2">
        <w:rPr>
          <w:rFonts w:ascii="Arial" w:hAnsi="Arial" w:cs="Arial"/>
          <w:sz w:val="22"/>
          <w:szCs w:val="22"/>
        </w:rPr>
        <w:t xml:space="preserve"> algum</w:t>
      </w:r>
      <w:r w:rsidR="001B38A2">
        <w:rPr>
          <w:rFonts w:ascii="Arial" w:hAnsi="Arial" w:cs="Arial"/>
          <w:sz w:val="22"/>
          <w:szCs w:val="22"/>
        </w:rPr>
        <w:t>a alteração</w:t>
      </w:r>
      <w:r w:rsidR="008F6B30">
        <w:rPr>
          <w:rFonts w:ascii="Arial" w:hAnsi="Arial" w:cs="Arial"/>
          <w:sz w:val="22"/>
          <w:szCs w:val="22"/>
        </w:rPr>
        <w:t xml:space="preserve"> na</w:t>
      </w:r>
      <w:r w:rsidR="00A467B2">
        <w:rPr>
          <w:rFonts w:ascii="Arial" w:hAnsi="Arial" w:cs="Arial"/>
          <w:sz w:val="22"/>
          <w:szCs w:val="22"/>
        </w:rPr>
        <w:t xml:space="preserve"> alimentação padrão, será possível antecipar consulta com o veterinário para verificar </w:t>
      </w:r>
      <w:r w:rsidR="00377653">
        <w:rPr>
          <w:rFonts w:ascii="Arial" w:hAnsi="Arial" w:cs="Arial"/>
          <w:sz w:val="22"/>
          <w:szCs w:val="22"/>
        </w:rPr>
        <w:t>a saúde do animal</w:t>
      </w:r>
      <w:r w:rsidR="00A467B2">
        <w:rPr>
          <w:rFonts w:ascii="Arial" w:hAnsi="Arial" w:cs="Arial"/>
          <w:sz w:val="22"/>
          <w:szCs w:val="22"/>
        </w:rPr>
        <w:t>.</w:t>
      </w:r>
    </w:p>
    <w:p w14:paraId="1514F588" w14:textId="56B0950F" w:rsidR="00E26D70" w:rsidRDefault="00E26D7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App deverá possuir as funções</w:t>
      </w:r>
      <w:r w:rsidR="00A40DE9">
        <w:rPr>
          <w:rFonts w:ascii="Arial" w:hAnsi="Arial" w:cs="Arial"/>
          <w:sz w:val="22"/>
          <w:szCs w:val="22"/>
        </w:rPr>
        <w:t>:</w:t>
      </w:r>
    </w:p>
    <w:p w14:paraId="27B4C15F" w14:textId="53C2B704" w:rsidR="00353C1D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G</w:t>
      </w:r>
      <w:r w:rsidR="00A467B2">
        <w:rPr>
          <w:rFonts w:ascii="Arial" w:hAnsi="Arial" w:cs="Arial"/>
          <w:sz w:val="22"/>
          <w:szCs w:val="22"/>
        </w:rPr>
        <w:t xml:space="preserve">ráfico com </w:t>
      </w:r>
      <w:r w:rsidR="003046DC">
        <w:rPr>
          <w:rFonts w:ascii="Arial" w:hAnsi="Arial" w:cs="Arial"/>
          <w:sz w:val="22"/>
          <w:szCs w:val="22"/>
        </w:rPr>
        <w:t>a disponibilidade de alimento no dosador (quantas horas/dias de ração</w:t>
      </w:r>
      <w:r w:rsidR="000D4A3C">
        <w:rPr>
          <w:rFonts w:ascii="Arial" w:hAnsi="Arial" w:cs="Arial"/>
          <w:sz w:val="22"/>
          <w:szCs w:val="22"/>
        </w:rPr>
        <w:t xml:space="preserve"> em estoque)</w:t>
      </w:r>
      <w:r w:rsidR="00E4453B">
        <w:rPr>
          <w:rFonts w:ascii="Arial" w:hAnsi="Arial" w:cs="Arial"/>
          <w:sz w:val="22"/>
          <w:szCs w:val="22"/>
        </w:rPr>
        <w:t>;</w:t>
      </w:r>
    </w:p>
    <w:p w14:paraId="6C5C4A54" w14:textId="7BD00780" w:rsidR="000D4A3C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</w:t>
      </w:r>
      <w:r w:rsidR="000D4A3C">
        <w:rPr>
          <w:rFonts w:ascii="Arial" w:hAnsi="Arial" w:cs="Arial"/>
          <w:sz w:val="22"/>
          <w:szCs w:val="22"/>
        </w:rPr>
        <w:t>eriodicidade em que o Pet se alimenta</w:t>
      </w:r>
      <w:r w:rsidR="00E4453B">
        <w:rPr>
          <w:rFonts w:ascii="Arial" w:hAnsi="Arial" w:cs="Arial"/>
          <w:sz w:val="22"/>
          <w:szCs w:val="22"/>
        </w:rPr>
        <w:t>;</w:t>
      </w:r>
    </w:p>
    <w:p w14:paraId="27F07FEB" w14:textId="76BCBF18" w:rsidR="00CC7537" w:rsidRDefault="00CC7537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Gráfico </w:t>
      </w:r>
      <w:r w:rsidR="001D3C12">
        <w:rPr>
          <w:rFonts w:ascii="Arial" w:hAnsi="Arial" w:cs="Arial"/>
          <w:sz w:val="22"/>
          <w:szCs w:val="22"/>
        </w:rPr>
        <w:t>comparativos com as alterações</w:t>
      </w:r>
      <w:r w:rsidR="005E09FD">
        <w:rPr>
          <w:rFonts w:ascii="Arial" w:hAnsi="Arial" w:cs="Arial"/>
          <w:sz w:val="22"/>
          <w:szCs w:val="22"/>
        </w:rPr>
        <w:t xml:space="preserve"> da quantidade consumida</w:t>
      </w:r>
      <w:r w:rsidR="00E4453B">
        <w:rPr>
          <w:rFonts w:ascii="Arial" w:hAnsi="Arial" w:cs="Arial"/>
          <w:sz w:val="22"/>
          <w:szCs w:val="22"/>
        </w:rPr>
        <w:t>;</w:t>
      </w:r>
    </w:p>
    <w:p w14:paraId="62644106" w14:textId="0E8D9716" w:rsidR="005E09FD" w:rsidRDefault="005E09FD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Possibilidade de alteração remota na liberação</w:t>
      </w:r>
      <w:r w:rsidR="00CA6007">
        <w:rPr>
          <w:rFonts w:ascii="Arial" w:hAnsi="Arial" w:cs="Arial"/>
          <w:sz w:val="22"/>
          <w:szCs w:val="22"/>
        </w:rPr>
        <w:t xml:space="preserve"> de ração</w:t>
      </w:r>
      <w:r w:rsidR="00E4453B">
        <w:rPr>
          <w:rFonts w:ascii="Arial" w:hAnsi="Arial" w:cs="Arial"/>
          <w:sz w:val="22"/>
          <w:szCs w:val="22"/>
        </w:rPr>
        <w:t>.</w:t>
      </w:r>
    </w:p>
    <w:p w14:paraId="68E9D179" w14:textId="4F1310B0" w:rsidR="00A10E4C" w:rsidRPr="005A27F2" w:rsidRDefault="00A10E4C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Relatórios de alimentação do pet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7A2FFA15" w:rsidR="005A27F2" w:rsidRPr="00B05C8F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Este item deve citar os conceitos que envolvem o software a ser desenvolvido e tecnologias a serem utilizadas (são apenas iniciais, podem ser mudados no decorrer do projeto).</w:t>
      </w:r>
    </w:p>
    <w:p w14:paraId="3FFF4153" w14:textId="77777777" w:rsidR="000D4A3C" w:rsidRDefault="000D4A3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AB05BE" w14:textId="689200F4" w:rsidR="00E93411" w:rsidRDefault="00E93411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F30407" w:rsidRPr="00E4453B">
        <w:rPr>
          <w:rFonts w:ascii="Arial" w:hAnsi="Arial" w:cs="Arial"/>
          <w:sz w:val="22"/>
          <w:szCs w:val="22"/>
        </w:rPr>
        <w:t>“</w:t>
      </w:r>
      <w:r w:rsidR="00F30407" w:rsidRPr="00BA1BEE">
        <w:rPr>
          <w:rFonts w:ascii="Arial" w:hAnsi="Arial" w:cs="Arial"/>
          <w:i/>
          <w:iCs/>
          <w:sz w:val="22"/>
          <w:szCs w:val="22"/>
        </w:rPr>
        <w:t>Projet</w:t>
      </w:r>
      <w:r w:rsidR="00F62A66" w:rsidRPr="00BA1BEE">
        <w:rPr>
          <w:rFonts w:ascii="Arial" w:hAnsi="Arial" w:cs="Arial"/>
          <w:i/>
          <w:iCs/>
          <w:sz w:val="22"/>
          <w:szCs w:val="22"/>
        </w:rPr>
        <w:t>o Monitor Pet</w:t>
      </w:r>
      <w:r w:rsidR="00F62A66" w:rsidRPr="00E4453B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deverá ser disponibilizado primeiramente para acesso mobile, devido a praticidade de u</w:t>
      </w:r>
      <w:r w:rsidR="00CA6007">
        <w:rPr>
          <w:rFonts w:ascii="Arial" w:hAnsi="Arial" w:cs="Arial"/>
          <w:sz w:val="22"/>
          <w:szCs w:val="22"/>
        </w:rPr>
        <w:t>tilização</w:t>
      </w:r>
      <w:r w:rsidR="00851D52">
        <w:rPr>
          <w:rFonts w:ascii="Arial" w:hAnsi="Arial" w:cs="Arial"/>
          <w:sz w:val="22"/>
          <w:szCs w:val="22"/>
        </w:rPr>
        <w:t>.</w:t>
      </w:r>
    </w:p>
    <w:p w14:paraId="1A94809B" w14:textId="19A695C9" w:rsidR="00E93411" w:rsidRDefault="00851D52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possuir a</w:t>
      </w:r>
      <w:r w:rsidR="00B93C6D">
        <w:rPr>
          <w:rFonts w:ascii="Arial" w:hAnsi="Arial" w:cs="Arial"/>
          <w:sz w:val="22"/>
          <w:szCs w:val="22"/>
        </w:rPr>
        <w:t xml:space="preserve"> integração via internet com o equipamento alimentador/dosador</w:t>
      </w:r>
      <w:r w:rsidR="0044740A">
        <w:rPr>
          <w:rFonts w:ascii="Arial" w:hAnsi="Arial" w:cs="Arial"/>
          <w:sz w:val="22"/>
          <w:szCs w:val="22"/>
        </w:rPr>
        <w:t>, para isso será utilizada placa de comando Arduino</w:t>
      </w:r>
      <w:r w:rsidR="00F731D4">
        <w:rPr>
          <w:rFonts w:ascii="Arial" w:hAnsi="Arial" w:cs="Arial"/>
          <w:sz w:val="22"/>
          <w:szCs w:val="22"/>
        </w:rPr>
        <w:t xml:space="preserve"> com os sensores e atuadores para controle do equipamento.</w:t>
      </w:r>
    </w:p>
    <w:p w14:paraId="26CD0B8D" w14:textId="3B66C704" w:rsidR="00BA1BEE" w:rsidRDefault="00BA1BEE" w:rsidP="00BA1BE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Serão utilizados os sensores de carga para controle da liberação de ração</w:t>
      </w:r>
      <w:r w:rsidR="00BF2C73">
        <w:rPr>
          <w:rFonts w:ascii="Arial" w:hAnsi="Arial" w:cs="Arial"/>
          <w:sz w:val="22"/>
          <w:szCs w:val="22"/>
        </w:rPr>
        <w:t xml:space="preserve"> (bandeja)</w:t>
      </w:r>
      <w:r>
        <w:rPr>
          <w:rFonts w:ascii="Arial" w:hAnsi="Arial" w:cs="Arial"/>
          <w:sz w:val="22"/>
          <w:szCs w:val="22"/>
        </w:rPr>
        <w:t xml:space="preserve"> e gestão do “estoque” no recipiente.</w:t>
      </w:r>
    </w:p>
    <w:p w14:paraId="6B7EF6DB" w14:textId="00D1207B" w:rsidR="00BF2C73" w:rsidRDefault="00BA1BEE" w:rsidP="00BF2C7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Haverá motor de passo como atuador para </w:t>
      </w:r>
      <w:r w:rsidR="00BF2C73">
        <w:rPr>
          <w:rFonts w:ascii="Arial" w:hAnsi="Arial" w:cs="Arial"/>
          <w:sz w:val="22"/>
          <w:szCs w:val="22"/>
        </w:rPr>
        <w:t>liberar a ração na quantidade estipulada, ou até atingir o limite de carga (peso) na bandeja.</w:t>
      </w:r>
    </w:p>
    <w:p w14:paraId="2C97D15F" w14:textId="4D52C0E6" w:rsidR="0044740A" w:rsidRDefault="0044740A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Será desenvolvida a programação para o Hardware </w:t>
      </w:r>
      <w:r w:rsidR="00BA1BEE">
        <w:rPr>
          <w:rFonts w:ascii="Arial" w:hAnsi="Arial" w:cs="Arial"/>
          <w:sz w:val="22"/>
          <w:szCs w:val="22"/>
        </w:rPr>
        <w:t xml:space="preserve">(placa Arduino Esp-01 com </w:t>
      </w:r>
      <w:proofErr w:type="spellStart"/>
      <w:r w:rsidR="00BA1BEE">
        <w:rPr>
          <w:rFonts w:ascii="Arial" w:hAnsi="Arial" w:cs="Arial"/>
          <w:sz w:val="22"/>
          <w:szCs w:val="22"/>
        </w:rPr>
        <w:t>wifi</w:t>
      </w:r>
      <w:proofErr w:type="spellEnd"/>
      <w:r w:rsidR="00BA1BEE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em linguagem C++.</w:t>
      </w:r>
    </w:p>
    <w:p w14:paraId="3AE4AA85" w14:textId="6DFE597A" w:rsidR="00B93C6D" w:rsidRDefault="00B93C6D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Poderá ter integração com o assistente virtual (ex. </w:t>
      </w:r>
      <w:proofErr w:type="spellStart"/>
      <w:r w:rsidR="00E46B54">
        <w:rPr>
          <w:rFonts w:ascii="Arial" w:hAnsi="Arial" w:cs="Arial"/>
          <w:sz w:val="22"/>
          <w:szCs w:val="22"/>
        </w:rPr>
        <w:t>Amazon</w:t>
      </w:r>
      <w:proofErr w:type="spellEnd"/>
      <w:r w:rsidR="00E46B54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Alexa</w:t>
      </w:r>
      <w:proofErr w:type="spellEnd"/>
      <w:r w:rsidR="00A10E4C">
        <w:rPr>
          <w:rFonts w:ascii="Arial" w:hAnsi="Arial" w:cs="Arial"/>
          <w:sz w:val="22"/>
          <w:szCs w:val="22"/>
        </w:rPr>
        <w:t>, Google Home</w:t>
      </w:r>
      <w:r>
        <w:rPr>
          <w:rFonts w:ascii="Arial" w:hAnsi="Arial" w:cs="Arial"/>
          <w:sz w:val="22"/>
          <w:szCs w:val="22"/>
        </w:rPr>
        <w:t>)</w:t>
      </w:r>
      <w:r w:rsidR="00E4453B">
        <w:rPr>
          <w:rFonts w:ascii="Arial" w:hAnsi="Arial" w:cs="Arial"/>
          <w:sz w:val="22"/>
          <w:szCs w:val="22"/>
        </w:rPr>
        <w:t xml:space="preserve"> e ser</w:t>
      </w:r>
      <w:r>
        <w:rPr>
          <w:rFonts w:ascii="Arial" w:hAnsi="Arial" w:cs="Arial"/>
          <w:sz w:val="22"/>
          <w:szCs w:val="22"/>
        </w:rPr>
        <w:t xml:space="preserve"> acessado via </w:t>
      </w:r>
      <w:r w:rsidR="007B7ADC">
        <w:rPr>
          <w:rFonts w:ascii="Arial" w:hAnsi="Arial" w:cs="Arial"/>
          <w:sz w:val="22"/>
          <w:szCs w:val="22"/>
        </w:rPr>
        <w:t>web.</w:t>
      </w:r>
    </w:p>
    <w:p w14:paraId="70E34213" w14:textId="77777777" w:rsidR="000D4A3C" w:rsidRPr="00E4453B" w:rsidRDefault="000D4A3C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6F37C6E6" w14:textId="77777777" w:rsidR="000D4A3C" w:rsidRPr="00EB70AA" w:rsidRDefault="000D4A3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6541EE83" w:rsidR="004C0200" w:rsidRPr="00B05C8F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</w:t>
      </w:r>
      <w:r w:rsidR="00CC0415" w:rsidRPr="00B05C8F">
        <w:rPr>
          <w:rFonts w:ascii="Arial" w:hAnsi="Arial" w:cs="Arial"/>
          <w:color w:val="5B9BD5" w:themeColor="accent1"/>
          <w:sz w:val="16"/>
          <w:szCs w:val="16"/>
        </w:rPr>
        <w:t>m ser informadas as soluções já existentes (</w:t>
      </w:r>
      <w:r w:rsidR="00CC0415" w:rsidRPr="00B05C8F">
        <w:rPr>
          <w:rFonts w:ascii="Arial" w:hAnsi="Arial" w:cs="Arial"/>
          <w:b/>
          <w:bCs/>
          <w:color w:val="5B9BD5" w:themeColor="accent1"/>
          <w:sz w:val="16"/>
          <w:szCs w:val="16"/>
          <w:u w:val="single"/>
        </w:rPr>
        <w:t>a partir de uma pesquisa</w:t>
      </w:r>
      <w:r w:rsidR="00CC0415" w:rsidRPr="00B05C8F">
        <w:rPr>
          <w:rFonts w:ascii="Arial" w:hAnsi="Arial" w:cs="Arial"/>
          <w:color w:val="5B9BD5" w:themeColor="accent1"/>
          <w:sz w:val="16"/>
          <w:szCs w:val="16"/>
        </w:rPr>
        <w:t>) dentro do mesmo problema e porque elas não atendem ao item 4.</w:t>
      </w:r>
      <w:r w:rsidR="0067729A" w:rsidRPr="00B05C8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</w:p>
    <w:p w14:paraId="7B4FAAD7" w14:textId="77777777" w:rsidR="007B7ADC" w:rsidRDefault="007B7AD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573E65" w14:textId="2BAF1E2D" w:rsidR="00BF2C73" w:rsidRDefault="000F2E0E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05C8F">
        <w:rPr>
          <w:rFonts w:ascii="Arial" w:hAnsi="Arial" w:cs="Arial"/>
          <w:sz w:val="22"/>
          <w:szCs w:val="22"/>
        </w:rPr>
        <w:t>Atualmente já existe</w:t>
      </w:r>
      <w:r w:rsidR="009724E2">
        <w:rPr>
          <w:rFonts w:ascii="Arial" w:hAnsi="Arial" w:cs="Arial"/>
          <w:sz w:val="22"/>
          <w:szCs w:val="22"/>
        </w:rPr>
        <w:t>m</w:t>
      </w:r>
      <w:r w:rsidRPr="00B05C8F">
        <w:rPr>
          <w:rFonts w:ascii="Arial" w:hAnsi="Arial" w:cs="Arial"/>
          <w:sz w:val="22"/>
          <w:szCs w:val="22"/>
        </w:rPr>
        <w:t xml:space="preserve"> dosadores </w:t>
      </w:r>
      <w:r w:rsidR="005D7F37" w:rsidRPr="00B05C8F">
        <w:rPr>
          <w:rFonts w:ascii="Arial" w:hAnsi="Arial" w:cs="Arial"/>
          <w:sz w:val="22"/>
          <w:szCs w:val="22"/>
        </w:rPr>
        <w:t>automáticos no mercad</w:t>
      </w:r>
      <w:r w:rsidR="00BF2C73">
        <w:rPr>
          <w:rFonts w:ascii="Arial" w:hAnsi="Arial" w:cs="Arial"/>
          <w:sz w:val="22"/>
          <w:szCs w:val="22"/>
        </w:rPr>
        <w:t xml:space="preserve">o com alto valor agregado </w:t>
      </w:r>
      <w:r w:rsidR="00B1472E">
        <w:rPr>
          <w:rFonts w:ascii="Arial" w:hAnsi="Arial" w:cs="Arial"/>
          <w:sz w:val="22"/>
          <w:szCs w:val="22"/>
        </w:rPr>
        <w:t xml:space="preserve">(a partir de R$ </w:t>
      </w:r>
      <w:r w:rsidR="0017196C">
        <w:rPr>
          <w:rFonts w:ascii="Arial" w:hAnsi="Arial" w:cs="Arial"/>
          <w:sz w:val="22"/>
          <w:szCs w:val="22"/>
        </w:rPr>
        <w:t>289</w:t>
      </w:r>
      <w:r w:rsidR="00B1472E">
        <w:rPr>
          <w:rFonts w:ascii="Arial" w:hAnsi="Arial" w:cs="Arial"/>
          <w:sz w:val="22"/>
          <w:szCs w:val="22"/>
        </w:rPr>
        <w:t xml:space="preserve">,00) </w:t>
      </w:r>
      <w:r w:rsidR="00BF2C73">
        <w:rPr>
          <w:rFonts w:ascii="Arial" w:hAnsi="Arial" w:cs="Arial"/>
          <w:sz w:val="22"/>
          <w:szCs w:val="22"/>
        </w:rPr>
        <w:t xml:space="preserve">e em sua grande maioria ainda </w:t>
      </w:r>
      <w:r w:rsidR="00C36E79" w:rsidRPr="00B05C8F">
        <w:rPr>
          <w:rFonts w:ascii="Arial" w:hAnsi="Arial" w:cs="Arial"/>
          <w:sz w:val="22"/>
          <w:szCs w:val="22"/>
        </w:rPr>
        <w:t>não integrados na internet para o monitoramento.</w:t>
      </w:r>
    </w:p>
    <w:p w14:paraId="730FB888" w14:textId="5E672906" w:rsidR="00BF2C73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 observa</w:t>
      </w:r>
      <w:r w:rsidR="00B1472E">
        <w:rPr>
          <w:rFonts w:ascii="Arial" w:hAnsi="Arial" w:cs="Arial"/>
          <w:sz w:val="22"/>
          <w:szCs w:val="22"/>
        </w:rPr>
        <w:t>r-se</w:t>
      </w:r>
      <w:r>
        <w:rPr>
          <w:rFonts w:ascii="Arial" w:hAnsi="Arial" w:cs="Arial"/>
          <w:sz w:val="22"/>
          <w:szCs w:val="22"/>
        </w:rPr>
        <w:t xml:space="preserve"> que o nicho de mercado ainda possui grande oportunidade de negócio a ser explorado.</w:t>
      </w:r>
    </w:p>
    <w:p w14:paraId="652748A6" w14:textId="0C0C1F3D" w:rsidR="00BF2C73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 w:rsidRPr="00B1472E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 xml:space="preserve">” busca atingir esse nicho com um custo acessível </w:t>
      </w:r>
      <w:r w:rsidR="00B1472E">
        <w:rPr>
          <w:rFonts w:ascii="Arial" w:hAnsi="Arial" w:cs="Arial"/>
          <w:sz w:val="22"/>
          <w:szCs w:val="22"/>
        </w:rPr>
        <w:t xml:space="preserve">inclusive </w:t>
      </w:r>
      <w:r>
        <w:rPr>
          <w:rFonts w:ascii="Arial" w:hAnsi="Arial" w:cs="Arial"/>
          <w:sz w:val="22"/>
          <w:szCs w:val="22"/>
        </w:rPr>
        <w:t xml:space="preserve">para </w:t>
      </w:r>
      <w:r w:rsidR="00B1472E">
        <w:rPr>
          <w:rFonts w:ascii="Arial" w:hAnsi="Arial" w:cs="Arial"/>
          <w:sz w:val="22"/>
          <w:szCs w:val="22"/>
        </w:rPr>
        <w:t>as classes C e D que possuem animais domésticos.</w:t>
      </w:r>
    </w:p>
    <w:p w14:paraId="127179AF" w14:textId="77777777" w:rsidR="00BF2C73" w:rsidRPr="00B05C8F" w:rsidRDefault="00BF2C73" w:rsidP="00E445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35153C4" w14:textId="77777777" w:rsidR="00E4453B" w:rsidRDefault="00E4453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A031C78" w14:textId="77777777" w:rsidR="00E4453B" w:rsidRPr="00EB70AA" w:rsidRDefault="00E4453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3081C2C7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CDA132E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6E6BFC3" w14:textId="0D9013C6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Referências:</w:t>
      </w:r>
    </w:p>
    <w:p w14:paraId="00EA6469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3818978" w14:textId="35D3EC5C" w:rsidR="002456A1" w:rsidRDefault="00785F8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6" w:history="1">
        <w:r w:rsidR="002456A1" w:rsidRPr="00FB6E44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https://www.sebrae.com.br/sites/P</w:t>
        </w:r>
        <w:r w:rsidR="002456A1" w:rsidRPr="00FB6E44">
          <w:rPr>
            <w:rStyle w:val="Hyperlink"/>
            <w:rFonts w:ascii="Arial" w:hAnsi="Arial" w:cs="Arial"/>
            <w:b/>
            <w:bCs/>
            <w:sz w:val="22"/>
            <w:szCs w:val="22"/>
          </w:rPr>
          <w:t>o</w:t>
        </w:r>
        <w:r w:rsidR="002456A1" w:rsidRPr="00FB6E44">
          <w:rPr>
            <w:rStyle w:val="Hyperlink"/>
            <w:rFonts w:ascii="Arial" w:hAnsi="Arial" w:cs="Arial"/>
            <w:b/>
            <w:bCs/>
            <w:sz w:val="22"/>
            <w:szCs w:val="22"/>
          </w:rPr>
          <w:t>rtalSebrae/artigos/mercado-pet-fatura-quase-35-bi-ao-ano-e-tende-a-crescer,455330d72b628710VgnVCM100000d701210aRCRD</w:t>
        </w:r>
      </w:hyperlink>
      <w:r w:rsidR="002456A1">
        <w:rPr>
          <w:rFonts w:ascii="Arial" w:hAnsi="Arial" w:cs="Arial"/>
          <w:b/>
          <w:bCs/>
          <w:sz w:val="22"/>
          <w:szCs w:val="22"/>
        </w:rPr>
        <w:t xml:space="preserve"> – acesso em 02/03/2022</w:t>
      </w:r>
    </w:p>
    <w:p w14:paraId="30A29800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F1D959E" w14:textId="06DBA69E" w:rsidR="00B1472E" w:rsidRDefault="00785F8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7" w:history="1">
        <w:r w:rsidR="00B1472E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https://www.amazon.com.br/Comedouro-Automatico-Temporizador-Autom%C3%A1tico-Estima%C3%A7%C3%A3o/dp/B09N9DYLMC/ref=asc_df_B09N9DYLMC/?tag=googleshopp00-20&amp;linkCode=df0&amp;</w:t>
        </w:r>
        <w:r w:rsidR="00B1472E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</w:t>
        </w:r>
        <w:r w:rsidR="00B1472E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vadid=405257279186&amp;hvpos=&amp;hvnetw=g&amp;hvrand=4262305673068195066&amp;hvpone=&amp;hvptwo=&amp;hvqmt=&amp;hvdev=c&amp;hvdvcmdl=&amp;hvlocint=&amp;hvlocphy=1001776&amp;hvtargid=pla-1600743625117&amp;psc=1</w:t>
        </w:r>
      </w:hyperlink>
      <w:r w:rsidR="00B1472E">
        <w:rPr>
          <w:rFonts w:ascii="Arial" w:hAnsi="Arial" w:cs="Arial"/>
          <w:b/>
          <w:bCs/>
          <w:sz w:val="22"/>
          <w:szCs w:val="22"/>
        </w:rPr>
        <w:t xml:space="preserve"> – acesso em 07/03/2022</w:t>
      </w:r>
    </w:p>
    <w:p w14:paraId="2A5E70E9" w14:textId="33939F9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15E336E" w14:textId="3A38308D" w:rsidR="00B1472E" w:rsidRDefault="00785F8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8" w:history="1">
        <w:r w:rsidR="00B1472E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https://www.amazon.com.br/Alimentador-Inteligente-Litros-HIPETCOM-Compat%C3%ADvel/dp/B09F9SWNL5/ref=pd_sbs_1/141-0824869-7317212?pd</w:t>
        </w:r>
        <w:r w:rsidR="00B1472E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_</w:t>
        </w:r>
        <w:r w:rsidR="00B1472E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rd_w=vhz6C&amp;pf_rd_p=cd87be50-d82a-47b7-ba72-5e5ad9968f57&amp;pf_rd_r=H8HJ7YS3764ERG41WSD0&amp;pd_rd_r=8ea3b719-6b56-43fa-bcb8-36a1a88a9de1&amp;pd_rd_wg=kJrBl&amp;pd_rd_i=B09F9SWNL5&amp;psc=1</w:t>
        </w:r>
      </w:hyperlink>
      <w:r w:rsidR="00B1472E">
        <w:rPr>
          <w:rFonts w:ascii="Arial" w:hAnsi="Arial" w:cs="Arial"/>
          <w:b/>
          <w:bCs/>
          <w:sz w:val="22"/>
          <w:szCs w:val="22"/>
        </w:rPr>
        <w:t xml:space="preserve"> – 07/03/2022</w:t>
      </w:r>
    </w:p>
    <w:p w14:paraId="18AB75A1" w14:textId="04CC6441" w:rsidR="00B1472E" w:rsidRDefault="00B1472E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02EBF05" w14:textId="0D2E6AAD" w:rsidR="00B1472E" w:rsidRDefault="00785F8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9" w:history="1">
        <w:r w:rsidR="0017196C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https://www.amazon.com.br/Alimentador-autom%C3%A1tico-Liktwest-destac%C3%A</w:t>
        </w:r>
        <w:r w:rsidR="0017196C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1</w:t>
        </w:r>
        <w:r w:rsidR="0017196C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vel-limpar/dp/B08GSBB5JL/ref=pd_sbs_4/141-0824869-7317212?pd_rd_w=Ifo1P&amp;pf_rd_p=cd87be50-d82a-47b7-ba72-5e5ad9968f57&amp;pf_rd_r=8EC19ED7TBBYJ0SW3XS7&amp;pd_rd_r=9847232d-3a93-48f3-ae37-53b93bf20ad9&amp;pd_rd_wg=QVEeC&amp;pd_rd_i=B08GSBB5JL&amp;psc=1</w:t>
        </w:r>
      </w:hyperlink>
      <w:r w:rsidR="0017196C">
        <w:rPr>
          <w:rFonts w:ascii="Arial" w:hAnsi="Arial" w:cs="Arial"/>
          <w:b/>
          <w:bCs/>
          <w:sz w:val="22"/>
          <w:szCs w:val="22"/>
        </w:rPr>
        <w:t xml:space="preserve"> – 07/03/2022</w:t>
      </w:r>
    </w:p>
    <w:p w14:paraId="1EE350AC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043F8B1" w14:textId="3FF1333D" w:rsidR="00AA395F" w:rsidRDefault="00785F8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20" w:history="1">
        <w:r w:rsidR="0017196C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https://www.amazon.com.br/Nutri-Alimentador-Inteligente-C%C3%A2mera-Fdw020/dp/B085DVJYSC/ref=pd_sbs_1/141-0824869-7317212?pd_rd_w</w:t>
        </w:r>
        <w:r w:rsidR="0017196C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=</w:t>
        </w:r>
        <w:r w:rsidR="0017196C"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80aTx&amp;pf_rd_p=cd87be50-d82a-47b7-ba72-5e5ad9968f57&amp;pf_rd_r=F967402NSBQPKQH2R3ZS&amp;pd_rd_r=f01a6198-10b5-4e07-b78b-300b25e0b304&amp;pd_rd_wg=IjNun&amp;pd_rd_i=B085DVJYSC&amp;psc=1</w:t>
        </w:r>
      </w:hyperlink>
      <w:r w:rsidR="0017196C">
        <w:rPr>
          <w:rFonts w:ascii="Arial" w:hAnsi="Arial" w:cs="Arial"/>
          <w:b/>
          <w:bCs/>
          <w:sz w:val="22"/>
          <w:szCs w:val="22"/>
        </w:rPr>
        <w:t xml:space="preserve"> – 07/03/2022</w:t>
      </w:r>
    </w:p>
    <w:p w14:paraId="23478D65" w14:textId="77777777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100D62E" w14:textId="0B081431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FFB4DA1" w14:textId="76DDEB4F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991D07" w14:textId="1EFB5B9A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BF5F66B" w14:textId="15FB27B0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F2E42FB" w14:textId="0CCC924B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F150B6F" w14:textId="0564600B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6C53ABE" w14:textId="076B866F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3110A18" w14:textId="7FBD1647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40CA0A6" w14:textId="437BC7B6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EA96EED" w14:textId="451163D2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72F5484" w14:textId="7DCA3500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160342A" w14:textId="72BE1023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07E099A" w14:textId="7E430839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C9F6426" w14:textId="39D1EB55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3DFA83" w14:textId="75C05D3C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C5CB58" w14:textId="1216D540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0FFA97B" w14:textId="77777777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1DA36E1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8E93EED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D2203BD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69671CE" w14:textId="071FE1B1" w:rsidR="002456A1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Anexo:</w:t>
      </w:r>
    </w:p>
    <w:p w14:paraId="02B468FC" w14:textId="3C0882C4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D8D5DC4" w14:textId="171E5ED7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PROTÓTIPO:</w:t>
      </w:r>
    </w:p>
    <w:p w14:paraId="0329152F" w14:textId="5A1E4C98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6D369D" w14:textId="0741D084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Desenho Vista Isométrica</w:t>
      </w:r>
    </w:p>
    <w:p w14:paraId="02E8FA80" w14:textId="3EDEA9DC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F2740F3" w14:textId="62CC170A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1B63E67" wp14:editId="1784C31F">
            <wp:extent cx="3943350" cy="4371975"/>
            <wp:effectExtent l="0" t="0" r="0" b="9525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7F4" w14:textId="75DDF04A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E584297" w14:textId="6C01C394" w:rsidR="005B0828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Vista Lateral</w:t>
      </w:r>
    </w:p>
    <w:p w14:paraId="015610D9" w14:textId="5DD106E2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701F2D5" w14:textId="2F3417E4" w:rsidR="005B0828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85534D" wp14:editId="21D9AA22">
            <wp:extent cx="5381625" cy="4819650"/>
            <wp:effectExtent l="0" t="0" r="9525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CFBB" w14:textId="1AB8FC0E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AA5F28" w14:textId="3411529B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89D0842" w14:textId="77777777" w:rsidR="00AA395F" w:rsidRDefault="00AA395F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Vista Frontal</w:t>
      </w:r>
    </w:p>
    <w:p w14:paraId="179ACC51" w14:textId="1CFBA8BE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6D4428" wp14:editId="2ADC9AD5">
            <wp:extent cx="4819650" cy="4810125"/>
            <wp:effectExtent l="0" t="0" r="0" b="9525"/>
            <wp:docPr id="4" name="Imagem 4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Quadrad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F36" w14:textId="245542BB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EDB727" w14:textId="448D9FA5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Vista Superior</w:t>
      </w:r>
    </w:p>
    <w:p w14:paraId="08325BBB" w14:textId="3A6756DD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7C2BB6" wp14:editId="1BA5AD47">
            <wp:extent cx="5057775" cy="4695825"/>
            <wp:effectExtent l="0" t="0" r="9525" b="9525"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074" w14:textId="77777777" w:rsidR="005B0828" w:rsidRPr="00CC0415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B0828" w:rsidRPr="00CC0415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F5FE" w14:textId="77777777" w:rsidR="00785F88" w:rsidRDefault="00785F88">
      <w:r>
        <w:separator/>
      </w:r>
    </w:p>
  </w:endnote>
  <w:endnote w:type="continuationSeparator" w:id="0">
    <w:p w14:paraId="413DBBF6" w14:textId="77777777" w:rsidR="00785F88" w:rsidRDefault="0078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E1D0" w14:textId="77777777" w:rsidR="00785F88" w:rsidRDefault="00785F88">
      <w:r>
        <w:separator/>
      </w:r>
    </w:p>
  </w:footnote>
  <w:footnote w:type="continuationSeparator" w:id="0">
    <w:p w14:paraId="74CBECDC" w14:textId="77777777" w:rsidR="00785F88" w:rsidRDefault="00785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0284">
    <w:abstractNumId w:val="4"/>
  </w:num>
  <w:num w:numId="2" w16cid:durableId="1541823465">
    <w:abstractNumId w:val="1"/>
  </w:num>
  <w:num w:numId="3" w16cid:durableId="343047387">
    <w:abstractNumId w:val="2"/>
  </w:num>
  <w:num w:numId="4" w16cid:durableId="2127574670">
    <w:abstractNumId w:val="0"/>
  </w:num>
  <w:num w:numId="5" w16cid:durableId="13757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2F72"/>
    <w:rsid w:val="00005EB9"/>
    <w:rsid w:val="00015D1D"/>
    <w:rsid w:val="0002646E"/>
    <w:rsid w:val="000276BE"/>
    <w:rsid w:val="00033B2B"/>
    <w:rsid w:val="000379A3"/>
    <w:rsid w:val="00050A7A"/>
    <w:rsid w:val="000579EE"/>
    <w:rsid w:val="00064314"/>
    <w:rsid w:val="0009320F"/>
    <w:rsid w:val="00094445"/>
    <w:rsid w:val="000A4C82"/>
    <w:rsid w:val="000A5772"/>
    <w:rsid w:val="000A6843"/>
    <w:rsid w:val="000C368C"/>
    <w:rsid w:val="000C636E"/>
    <w:rsid w:val="000D4A3C"/>
    <w:rsid w:val="000E392C"/>
    <w:rsid w:val="000F2E0E"/>
    <w:rsid w:val="00103333"/>
    <w:rsid w:val="00107D53"/>
    <w:rsid w:val="00125552"/>
    <w:rsid w:val="00126336"/>
    <w:rsid w:val="00137196"/>
    <w:rsid w:val="00140433"/>
    <w:rsid w:val="00145221"/>
    <w:rsid w:val="00156E01"/>
    <w:rsid w:val="00166FD5"/>
    <w:rsid w:val="00171377"/>
    <w:rsid w:val="0017196C"/>
    <w:rsid w:val="001760E9"/>
    <w:rsid w:val="0018740F"/>
    <w:rsid w:val="001B27BB"/>
    <w:rsid w:val="001B38A2"/>
    <w:rsid w:val="001C3FEE"/>
    <w:rsid w:val="001D3C12"/>
    <w:rsid w:val="002028B1"/>
    <w:rsid w:val="002051AA"/>
    <w:rsid w:val="00222D3D"/>
    <w:rsid w:val="002269E2"/>
    <w:rsid w:val="002304C8"/>
    <w:rsid w:val="00241FA8"/>
    <w:rsid w:val="002456A1"/>
    <w:rsid w:val="00252755"/>
    <w:rsid w:val="0025730B"/>
    <w:rsid w:val="00266490"/>
    <w:rsid w:val="00271B49"/>
    <w:rsid w:val="00285372"/>
    <w:rsid w:val="0029147A"/>
    <w:rsid w:val="00295DF2"/>
    <w:rsid w:val="002A2912"/>
    <w:rsid w:val="002B02FB"/>
    <w:rsid w:val="002B07F2"/>
    <w:rsid w:val="002D130B"/>
    <w:rsid w:val="002D6DD9"/>
    <w:rsid w:val="002E62BB"/>
    <w:rsid w:val="003046DC"/>
    <w:rsid w:val="003054E1"/>
    <w:rsid w:val="00312599"/>
    <w:rsid w:val="00312C3E"/>
    <w:rsid w:val="003326CD"/>
    <w:rsid w:val="0033503F"/>
    <w:rsid w:val="00336B55"/>
    <w:rsid w:val="003459EF"/>
    <w:rsid w:val="00353C1D"/>
    <w:rsid w:val="00353D64"/>
    <w:rsid w:val="003541C3"/>
    <w:rsid w:val="00362828"/>
    <w:rsid w:val="003651C0"/>
    <w:rsid w:val="003670F8"/>
    <w:rsid w:val="00377653"/>
    <w:rsid w:val="003A27EF"/>
    <w:rsid w:val="003C7D83"/>
    <w:rsid w:val="003D586E"/>
    <w:rsid w:val="003E1359"/>
    <w:rsid w:val="003F5E02"/>
    <w:rsid w:val="003F65DE"/>
    <w:rsid w:val="00405EE8"/>
    <w:rsid w:val="00412EBB"/>
    <w:rsid w:val="004145AB"/>
    <w:rsid w:val="00414A40"/>
    <w:rsid w:val="00436E00"/>
    <w:rsid w:val="00443F2B"/>
    <w:rsid w:val="0044740A"/>
    <w:rsid w:val="0045000A"/>
    <w:rsid w:val="004530A9"/>
    <w:rsid w:val="0047335D"/>
    <w:rsid w:val="004833AA"/>
    <w:rsid w:val="00495D50"/>
    <w:rsid w:val="004C0200"/>
    <w:rsid w:val="004C118A"/>
    <w:rsid w:val="004D1B29"/>
    <w:rsid w:val="004E249E"/>
    <w:rsid w:val="004F1394"/>
    <w:rsid w:val="004F2569"/>
    <w:rsid w:val="00521E4E"/>
    <w:rsid w:val="005323D3"/>
    <w:rsid w:val="00536042"/>
    <w:rsid w:val="0055095B"/>
    <w:rsid w:val="0055144E"/>
    <w:rsid w:val="00564AF4"/>
    <w:rsid w:val="005936AB"/>
    <w:rsid w:val="00595AB9"/>
    <w:rsid w:val="00597406"/>
    <w:rsid w:val="005A0B0C"/>
    <w:rsid w:val="005A1608"/>
    <w:rsid w:val="005A27F2"/>
    <w:rsid w:val="005B0828"/>
    <w:rsid w:val="005B4DE0"/>
    <w:rsid w:val="005B6640"/>
    <w:rsid w:val="005C32BB"/>
    <w:rsid w:val="005C5EE1"/>
    <w:rsid w:val="005D7F37"/>
    <w:rsid w:val="005E09FD"/>
    <w:rsid w:val="005F4242"/>
    <w:rsid w:val="005F5E32"/>
    <w:rsid w:val="00602206"/>
    <w:rsid w:val="00605C79"/>
    <w:rsid w:val="006112CF"/>
    <w:rsid w:val="00620728"/>
    <w:rsid w:val="006274C7"/>
    <w:rsid w:val="006331C8"/>
    <w:rsid w:val="00641970"/>
    <w:rsid w:val="00647D6D"/>
    <w:rsid w:val="006540D7"/>
    <w:rsid w:val="00660055"/>
    <w:rsid w:val="006605CA"/>
    <w:rsid w:val="00666855"/>
    <w:rsid w:val="00672E77"/>
    <w:rsid w:val="0067537B"/>
    <w:rsid w:val="0067729A"/>
    <w:rsid w:val="00677AEF"/>
    <w:rsid w:val="00685B60"/>
    <w:rsid w:val="00692E50"/>
    <w:rsid w:val="006B1ACD"/>
    <w:rsid w:val="006C0A63"/>
    <w:rsid w:val="006C5FDB"/>
    <w:rsid w:val="006D1BE3"/>
    <w:rsid w:val="006D3FFC"/>
    <w:rsid w:val="006D6906"/>
    <w:rsid w:val="006E1D23"/>
    <w:rsid w:val="006E5319"/>
    <w:rsid w:val="006E62B2"/>
    <w:rsid w:val="006E77DC"/>
    <w:rsid w:val="007116DA"/>
    <w:rsid w:val="007120B3"/>
    <w:rsid w:val="00722434"/>
    <w:rsid w:val="0072301F"/>
    <w:rsid w:val="00755FC9"/>
    <w:rsid w:val="00762AD4"/>
    <w:rsid w:val="00785F88"/>
    <w:rsid w:val="007862DB"/>
    <w:rsid w:val="007A4AD9"/>
    <w:rsid w:val="007A741B"/>
    <w:rsid w:val="007B33CB"/>
    <w:rsid w:val="007B7ADC"/>
    <w:rsid w:val="007E694A"/>
    <w:rsid w:val="007F18AA"/>
    <w:rsid w:val="007F6DF2"/>
    <w:rsid w:val="00825A3F"/>
    <w:rsid w:val="0083568F"/>
    <w:rsid w:val="00841340"/>
    <w:rsid w:val="00851D52"/>
    <w:rsid w:val="008718C6"/>
    <w:rsid w:val="00873F18"/>
    <w:rsid w:val="00885726"/>
    <w:rsid w:val="00896EA0"/>
    <w:rsid w:val="008B6F0F"/>
    <w:rsid w:val="008B72F9"/>
    <w:rsid w:val="008D184E"/>
    <w:rsid w:val="008D35A7"/>
    <w:rsid w:val="008D4AB6"/>
    <w:rsid w:val="008E7EA9"/>
    <w:rsid w:val="008F0B8C"/>
    <w:rsid w:val="008F0C5F"/>
    <w:rsid w:val="008F6B30"/>
    <w:rsid w:val="00900201"/>
    <w:rsid w:val="009210DC"/>
    <w:rsid w:val="00932FF8"/>
    <w:rsid w:val="009552F3"/>
    <w:rsid w:val="00957EBA"/>
    <w:rsid w:val="00962178"/>
    <w:rsid w:val="00971787"/>
    <w:rsid w:val="00971D1B"/>
    <w:rsid w:val="009724E2"/>
    <w:rsid w:val="00975813"/>
    <w:rsid w:val="00975B10"/>
    <w:rsid w:val="0098196A"/>
    <w:rsid w:val="00985B3A"/>
    <w:rsid w:val="009A1385"/>
    <w:rsid w:val="009A39D3"/>
    <w:rsid w:val="009B24A0"/>
    <w:rsid w:val="009B4DAD"/>
    <w:rsid w:val="009F268B"/>
    <w:rsid w:val="009F4261"/>
    <w:rsid w:val="00A024DD"/>
    <w:rsid w:val="00A10E4C"/>
    <w:rsid w:val="00A26C9B"/>
    <w:rsid w:val="00A40DE9"/>
    <w:rsid w:val="00A42727"/>
    <w:rsid w:val="00A43506"/>
    <w:rsid w:val="00A467B2"/>
    <w:rsid w:val="00A7381C"/>
    <w:rsid w:val="00A80C2C"/>
    <w:rsid w:val="00A9658E"/>
    <w:rsid w:val="00AA395F"/>
    <w:rsid w:val="00AA4E6F"/>
    <w:rsid w:val="00AA7F64"/>
    <w:rsid w:val="00AB7E91"/>
    <w:rsid w:val="00AC544D"/>
    <w:rsid w:val="00AC73E4"/>
    <w:rsid w:val="00AD1155"/>
    <w:rsid w:val="00AD69E5"/>
    <w:rsid w:val="00AE3864"/>
    <w:rsid w:val="00AF7267"/>
    <w:rsid w:val="00B04586"/>
    <w:rsid w:val="00B05C8F"/>
    <w:rsid w:val="00B1472E"/>
    <w:rsid w:val="00B63800"/>
    <w:rsid w:val="00B8054E"/>
    <w:rsid w:val="00B81647"/>
    <w:rsid w:val="00B81EC3"/>
    <w:rsid w:val="00B82DE2"/>
    <w:rsid w:val="00B8400B"/>
    <w:rsid w:val="00B85EB0"/>
    <w:rsid w:val="00B93C6D"/>
    <w:rsid w:val="00BA00DD"/>
    <w:rsid w:val="00BA1588"/>
    <w:rsid w:val="00BA1BEE"/>
    <w:rsid w:val="00BA5A26"/>
    <w:rsid w:val="00BB5253"/>
    <w:rsid w:val="00BB580F"/>
    <w:rsid w:val="00BF207B"/>
    <w:rsid w:val="00BF2C73"/>
    <w:rsid w:val="00BF3B8A"/>
    <w:rsid w:val="00C36E79"/>
    <w:rsid w:val="00C52E57"/>
    <w:rsid w:val="00C53B40"/>
    <w:rsid w:val="00C87965"/>
    <w:rsid w:val="00CA6007"/>
    <w:rsid w:val="00CB3AA6"/>
    <w:rsid w:val="00CC0415"/>
    <w:rsid w:val="00CC7537"/>
    <w:rsid w:val="00CE282A"/>
    <w:rsid w:val="00CF23C9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C76"/>
    <w:rsid w:val="00DA4232"/>
    <w:rsid w:val="00DC1813"/>
    <w:rsid w:val="00DC7D54"/>
    <w:rsid w:val="00DD5FB1"/>
    <w:rsid w:val="00DE586A"/>
    <w:rsid w:val="00DF03AE"/>
    <w:rsid w:val="00DF6651"/>
    <w:rsid w:val="00DF7D33"/>
    <w:rsid w:val="00E07AA3"/>
    <w:rsid w:val="00E26D70"/>
    <w:rsid w:val="00E324BF"/>
    <w:rsid w:val="00E3554B"/>
    <w:rsid w:val="00E35A83"/>
    <w:rsid w:val="00E40A26"/>
    <w:rsid w:val="00E4453B"/>
    <w:rsid w:val="00E46B54"/>
    <w:rsid w:val="00E6521E"/>
    <w:rsid w:val="00E67A6D"/>
    <w:rsid w:val="00E75174"/>
    <w:rsid w:val="00E83C0B"/>
    <w:rsid w:val="00E93411"/>
    <w:rsid w:val="00E96DAD"/>
    <w:rsid w:val="00E975BD"/>
    <w:rsid w:val="00EA0120"/>
    <w:rsid w:val="00EA4A8A"/>
    <w:rsid w:val="00EB70A8"/>
    <w:rsid w:val="00EB70AA"/>
    <w:rsid w:val="00ED2549"/>
    <w:rsid w:val="00ED3139"/>
    <w:rsid w:val="00EF1128"/>
    <w:rsid w:val="00F02B49"/>
    <w:rsid w:val="00F06951"/>
    <w:rsid w:val="00F070EC"/>
    <w:rsid w:val="00F16F9B"/>
    <w:rsid w:val="00F20FAE"/>
    <w:rsid w:val="00F23721"/>
    <w:rsid w:val="00F25FFC"/>
    <w:rsid w:val="00F30407"/>
    <w:rsid w:val="00F420C0"/>
    <w:rsid w:val="00F44B39"/>
    <w:rsid w:val="00F55260"/>
    <w:rsid w:val="00F57CE2"/>
    <w:rsid w:val="00F62A66"/>
    <w:rsid w:val="00F65147"/>
    <w:rsid w:val="00F65A5D"/>
    <w:rsid w:val="00F731D4"/>
    <w:rsid w:val="00F81FC8"/>
    <w:rsid w:val="00F83687"/>
    <w:rsid w:val="00F91FC1"/>
    <w:rsid w:val="00F93B15"/>
    <w:rsid w:val="00F97E4A"/>
    <w:rsid w:val="00FA09A9"/>
    <w:rsid w:val="00FA696A"/>
    <w:rsid w:val="00FB1900"/>
    <w:rsid w:val="00FC70A9"/>
    <w:rsid w:val="00FD377B"/>
    <w:rsid w:val="00FE5425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o.moraes12@fatec.sp.gov.br" TargetMode="External"/><Relationship Id="rId18" Type="http://schemas.openxmlformats.org/officeDocument/2006/relationships/hyperlink" Target="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mailto:guilherme.bley@fatec.sp.gov.br" TargetMode="External"/><Relationship Id="rId17" Type="http://schemas.openxmlformats.org/officeDocument/2006/relationships/hyperlink" Target="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ebrae.com.br/sites/PortalSebrae/artigos/mercado-pet-fatura-quase-35-bi-ao-ano-e-tende-a-crescer,455330d72b628710VgnVCM100000d701210aRCRD" TargetMode="External"/><Relationship Id="rId20" Type="http://schemas.openxmlformats.org/officeDocument/2006/relationships/hyperlink" Target="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uno.calixto01@fatec.sp.gov.br" TargetMode="Externa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murilo.motta01@fatec.sp.gov.br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eandro.cruz9@fatec.sp.gov.br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629F4FB35FC9418E0D886870B51544" ma:contentTypeVersion="2" ma:contentTypeDescription="Crie um novo documento." ma:contentTypeScope="" ma:versionID="d69a6bafebe6e9da0241170bfc11ec56">
  <xsd:schema xmlns:xsd="http://www.w3.org/2001/XMLSchema" xmlns:xs="http://www.w3.org/2001/XMLSchema" xmlns:p="http://schemas.microsoft.com/office/2006/metadata/properties" xmlns:ns2="6a6142b7-8324-4fea-855d-77c42805df5a" targetNamespace="http://schemas.microsoft.com/office/2006/metadata/properties" ma:root="true" ma:fieldsID="c4776c3457203f73a99340e75b5eac2b" ns2:_="">
    <xsd:import namespace="6a6142b7-8324-4fea-855d-77c42805d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142b7-8324-4fea-855d-77c42805d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325D4E-CDCF-492B-820D-6F95B1D40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142b7-8324-4fea-855d-77c42805d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1312</Words>
  <Characters>7480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MURILO MOTTA</cp:lastModifiedBy>
  <cp:revision>8</cp:revision>
  <cp:lastPrinted>2004-02-18T23:29:00Z</cp:lastPrinted>
  <dcterms:created xsi:type="dcterms:W3CDTF">2022-03-03T01:54:00Z</dcterms:created>
  <dcterms:modified xsi:type="dcterms:W3CDTF">2022-03-14T23:50:00Z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0x01010076629F4FB35FC9418E0D886870B51544</vt:lpwstr>
  </property>
</Properties>
</file>