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HAnsi"/>
          <w:b/>
          <w:caps/>
        </w:rPr>
        <w:id w:val="186206514"/>
        <w:docPartObj>
          <w:docPartGallery w:val="Cover Pages"/>
          <w:docPartUnique/>
        </w:docPartObj>
      </w:sdtPr>
      <w:sdtEndPr>
        <w:rPr>
          <w:rFonts w:eastAsiaTheme="minorHAnsi"/>
          <w:b w:val="0"/>
          <w:caps w:val="0"/>
          <w:color w:val="808080" w:themeColor="text1" w:themeTint="7F"/>
          <w:sz w:val="32"/>
          <w:szCs w:val="32"/>
        </w:rPr>
      </w:sdtEndPr>
      <w:sdtContent>
        <w:tbl>
          <w:tblPr>
            <w:tblW w:w="5000" w:type="pct"/>
            <w:jc w:val="center"/>
            <w:tblInd w:w="-743" w:type="dxa"/>
            <w:tblLook w:val="04A0" w:firstRow="1" w:lastRow="0" w:firstColumn="1" w:lastColumn="0" w:noHBand="0" w:noVBand="1"/>
          </w:tblPr>
          <w:tblGrid>
            <w:gridCol w:w="8720"/>
          </w:tblGrid>
          <w:tr w:rsidR="00E62830" w:rsidRPr="00004C7C" w:rsidTr="00611161">
            <w:trPr>
              <w:trHeight w:val="2880"/>
              <w:jc w:val="center"/>
            </w:trPr>
            <w:tc>
              <w:tcPr>
                <w:tcW w:w="5000" w:type="pct"/>
              </w:tcPr>
              <w:p w:rsidR="00E62830" w:rsidRPr="00004C7C" w:rsidRDefault="00E62830" w:rsidP="00004C7C">
                <w:pPr>
                  <w:pStyle w:val="SemEspaamento"/>
                  <w:tabs>
                    <w:tab w:val="left" w:pos="5813"/>
                  </w:tabs>
                  <w:jc w:val="both"/>
                  <w:rPr>
                    <w:rFonts w:asciiTheme="majorHAnsi" w:eastAsiaTheme="majorEastAsia" w:hAnsiTheme="majorHAnsi" w:cstheme="majorHAnsi"/>
                    <w:b/>
                    <w:caps/>
                  </w:rPr>
                </w:pPr>
              </w:p>
            </w:tc>
          </w:tr>
          <w:tr w:rsidR="00E62830" w:rsidRPr="00004C7C" w:rsidTr="006111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HAns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E62830" w:rsidRPr="00004C7C" w:rsidRDefault="00611161" w:rsidP="0061116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HAns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sz w:val="80"/>
                        <w:szCs w:val="80"/>
                      </w:rPr>
                      <w:t>Autoatendimento Bancário</w:t>
                    </w:r>
                  </w:p>
                </w:tc>
              </w:sdtContent>
            </w:sdt>
          </w:tr>
          <w:tr w:rsidR="00E62830" w:rsidRPr="00004C7C" w:rsidTr="006111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1161" w:rsidRDefault="00751A13" w:rsidP="00611161">
                <w:pPr>
                  <w:pStyle w:val="SemEspaamento"/>
                  <w:jc w:val="center"/>
                  <w:rPr>
                    <w:rFonts w:asciiTheme="majorHAnsi" w:hAnsiTheme="majorHAnsi" w:cstheme="majorHAnsi"/>
                    <w:sz w:val="40"/>
                    <w:szCs w:val="40"/>
                  </w:rPr>
                </w:pPr>
                <w:r>
                  <w:rPr>
                    <w:rFonts w:asciiTheme="majorHAnsi" w:hAnsiTheme="majorHAnsi" w:cstheme="majorHAnsi"/>
                    <w:sz w:val="40"/>
                    <w:szCs w:val="40"/>
                  </w:rPr>
                  <w:t>Atividade</w:t>
                </w:r>
                <w:r w:rsidR="008F16EC">
                  <w:rPr>
                    <w:rFonts w:asciiTheme="majorHAnsi" w:hAnsiTheme="majorHAnsi" w:cstheme="majorHAnsi"/>
                    <w:sz w:val="40"/>
                    <w:szCs w:val="40"/>
                  </w:rPr>
                  <w:t xml:space="preserve"> final da matéria:</w:t>
                </w:r>
              </w:p>
              <w:p w:rsidR="00E62830" w:rsidRPr="00004C7C" w:rsidRDefault="00004C7C" w:rsidP="00611161">
                <w:pPr>
                  <w:pStyle w:val="SemEspaamento"/>
                  <w:jc w:val="center"/>
                  <w:rPr>
                    <w:rFonts w:asciiTheme="majorHAnsi" w:hAnsiTheme="majorHAnsi" w:cstheme="majorHAnsi"/>
                  </w:rPr>
                </w:pPr>
                <w:r w:rsidRPr="008F16EC">
                  <w:rPr>
                    <w:rFonts w:asciiTheme="majorHAnsi" w:hAnsiTheme="majorHAnsi" w:cstheme="majorHAnsi"/>
                    <w:b/>
                    <w:i/>
                    <w:sz w:val="40"/>
                    <w:szCs w:val="40"/>
                  </w:rPr>
                  <w:t xml:space="preserve">Introdução ao Java para </w:t>
                </w:r>
                <w:proofErr w:type="spellStart"/>
                <w:r w:rsidRPr="008F16EC">
                  <w:rPr>
                    <w:rFonts w:asciiTheme="majorHAnsi" w:hAnsiTheme="majorHAnsi" w:cstheme="majorHAnsi"/>
                    <w:b/>
                    <w:i/>
                    <w:sz w:val="40"/>
                    <w:szCs w:val="40"/>
                  </w:rPr>
                  <w:t>Android</w:t>
                </w:r>
                <w:proofErr w:type="spellEnd"/>
              </w:p>
            </w:tc>
          </w:tr>
        </w:tbl>
        <w:p w:rsidR="00004C7C" w:rsidRDefault="00004C7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004C7C" w:rsidRDefault="00004C7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F16EC" w:rsidRDefault="008F16E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F16EC" w:rsidRDefault="008F16E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F16EC" w:rsidRDefault="008F16E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F16EC" w:rsidRDefault="008F16E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F16EC" w:rsidRDefault="008F16E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C0A1C" w:rsidRDefault="00DE1F9F" w:rsidP="00004C7C">
          <w:pPr>
            <w:jc w:val="right"/>
            <w:rPr>
              <w:rFonts w:asciiTheme="majorHAnsi" w:hAnsiTheme="majorHAnsi" w:cstheme="majorHAnsi"/>
              <w:b/>
            </w:rPr>
          </w:pPr>
          <w:r w:rsidRPr="00DE1F9F">
            <w:rPr>
              <w:rFonts w:asciiTheme="majorHAnsi" w:hAnsiTheme="majorHAnsi" w:cstheme="majorHAnsi"/>
              <w:b/>
            </w:rPr>
            <w:t xml:space="preserve">Flávio </w:t>
          </w:r>
          <w:proofErr w:type="spellStart"/>
          <w:r w:rsidRPr="00DE1F9F">
            <w:rPr>
              <w:rFonts w:asciiTheme="majorHAnsi" w:hAnsiTheme="majorHAnsi" w:cstheme="majorHAnsi"/>
              <w:b/>
            </w:rPr>
            <w:t>Mitsuyoshi</w:t>
          </w:r>
          <w:proofErr w:type="spellEnd"/>
          <w:r w:rsidRPr="00DE1F9F">
            <w:rPr>
              <w:rFonts w:asciiTheme="majorHAnsi" w:hAnsiTheme="majorHAnsi" w:cstheme="majorHAnsi"/>
              <w:b/>
            </w:rPr>
            <w:t xml:space="preserve"> </w:t>
          </w:r>
          <w:proofErr w:type="spellStart"/>
          <w:r w:rsidRPr="00DE1F9F">
            <w:rPr>
              <w:rFonts w:asciiTheme="majorHAnsi" w:hAnsiTheme="majorHAnsi" w:cstheme="majorHAnsi"/>
              <w:b/>
            </w:rPr>
            <w:t>Tamanaha</w:t>
          </w:r>
          <w:proofErr w:type="spellEnd"/>
          <w:r w:rsidRPr="00DE1F9F">
            <w:rPr>
              <w:rFonts w:asciiTheme="majorHAnsi" w:hAnsiTheme="majorHAnsi" w:cstheme="majorHAnsi"/>
              <w:b/>
            </w:rPr>
            <w:t xml:space="preserve"> Ota</w:t>
          </w:r>
          <w:r w:rsidR="008C0A1C">
            <w:rPr>
              <w:rFonts w:asciiTheme="majorHAnsi" w:hAnsiTheme="majorHAnsi" w:cstheme="majorHAnsi"/>
              <w:b/>
            </w:rPr>
            <w:t xml:space="preserve"> – RM: </w:t>
          </w:r>
          <w:r>
            <w:rPr>
              <w:rFonts w:asciiTheme="majorHAnsi" w:hAnsiTheme="majorHAnsi" w:cstheme="majorHAnsi"/>
              <w:b/>
            </w:rPr>
            <w:t>47097</w:t>
          </w:r>
        </w:p>
        <w:p w:rsidR="008C0A1C" w:rsidRDefault="008C0A1C" w:rsidP="00004C7C">
          <w:pPr>
            <w:jc w:val="right"/>
            <w:rPr>
              <w:rFonts w:asciiTheme="majorHAnsi" w:hAnsiTheme="majorHAnsi" w:cstheme="majorHAnsi"/>
              <w:b/>
            </w:rPr>
          </w:pPr>
          <w:r>
            <w:rPr>
              <w:rFonts w:asciiTheme="majorHAnsi" w:hAnsiTheme="majorHAnsi" w:cstheme="majorHAnsi"/>
              <w:b/>
            </w:rPr>
            <w:t>Leandro de Freitas – RM: 47052</w:t>
          </w:r>
        </w:p>
        <w:p w:rsidR="008C0A1C" w:rsidRDefault="00DE1F9F" w:rsidP="00004C7C">
          <w:pPr>
            <w:jc w:val="right"/>
            <w:rPr>
              <w:rFonts w:asciiTheme="majorHAnsi" w:hAnsiTheme="majorHAnsi" w:cstheme="majorHAnsi"/>
              <w:b/>
            </w:rPr>
          </w:pPr>
          <w:r w:rsidRPr="00DE1F9F">
            <w:rPr>
              <w:rFonts w:asciiTheme="majorHAnsi" w:hAnsiTheme="majorHAnsi" w:cstheme="majorHAnsi"/>
              <w:b/>
            </w:rPr>
            <w:t xml:space="preserve">Rodrigo Tetsuya </w:t>
          </w:r>
          <w:proofErr w:type="spellStart"/>
          <w:r w:rsidRPr="00DE1F9F">
            <w:rPr>
              <w:rFonts w:asciiTheme="majorHAnsi" w:hAnsiTheme="majorHAnsi" w:cstheme="majorHAnsi"/>
              <w:b/>
            </w:rPr>
            <w:t>Yamashiro</w:t>
          </w:r>
          <w:proofErr w:type="spellEnd"/>
          <w:r w:rsidRPr="00DE1F9F">
            <w:rPr>
              <w:rFonts w:asciiTheme="majorHAnsi" w:hAnsiTheme="majorHAnsi" w:cstheme="majorHAnsi"/>
              <w:b/>
            </w:rPr>
            <w:t xml:space="preserve"> Ota</w:t>
          </w:r>
          <w:r w:rsidR="008C0A1C">
            <w:rPr>
              <w:rFonts w:asciiTheme="majorHAnsi" w:hAnsiTheme="majorHAnsi" w:cstheme="majorHAnsi"/>
              <w:b/>
            </w:rPr>
            <w:t xml:space="preserve"> – RM:</w:t>
          </w:r>
          <w:r>
            <w:rPr>
              <w:rFonts w:asciiTheme="majorHAnsi" w:hAnsiTheme="majorHAnsi" w:cstheme="majorHAnsi"/>
              <w:b/>
            </w:rPr>
            <w:t xml:space="preserve"> 47100</w:t>
          </w:r>
        </w:p>
        <w:p w:rsidR="00004C7C" w:rsidRDefault="00611161" w:rsidP="00004C7C">
          <w:pPr>
            <w:jc w:val="right"/>
            <w:rPr>
              <w:rFonts w:asciiTheme="majorHAnsi" w:hAnsiTheme="majorHAnsi" w:cstheme="majorHAnsi"/>
              <w:b/>
            </w:rPr>
          </w:pPr>
          <w:r>
            <w:rPr>
              <w:rFonts w:asciiTheme="majorHAnsi" w:hAnsiTheme="majorHAnsi" w:cstheme="majorHAnsi"/>
              <w:b/>
            </w:rPr>
            <w:t>Wellington Sérgio Martiniano Santos – RM47086</w:t>
          </w:r>
        </w:p>
        <w:p w:rsidR="00DE1F9F" w:rsidRDefault="00DE1F9F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004C7C" w:rsidRDefault="008C0A1C" w:rsidP="00004C7C">
          <w:pPr>
            <w:jc w:val="right"/>
            <w:rPr>
              <w:rFonts w:asciiTheme="majorHAnsi" w:hAnsiTheme="majorHAnsi" w:cstheme="majorHAnsi"/>
              <w:b/>
            </w:rPr>
          </w:pPr>
          <w:r>
            <w:rPr>
              <w:rFonts w:asciiTheme="majorHAnsi" w:hAnsiTheme="majorHAnsi" w:cstheme="majorHAnsi"/>
              <w:b/>
            </w:rPr>
            <w:t xml:space="preserve">10 </w:t>
          </w:r>
          <w:r w:rsidR="00611161">
            <w:rPr>
              <w:rFonts w:asciiTheme="majorHAnsi" w:hAnsiTheme="majorHAnsi" w:cstheme="majorHAnsi"/>
              <w:b/>
            </w:rPr>
            <w:t>de Agosto</w:t>
          </w:r>
          <w:r w:rsidR="00004C7C" w:rsidRPr="00004C7C">
            <w:rPr>
              <w:rFonts w:asciiTheme="majorHAnsi" w:hAnsiTheme="majorHAnsi" w:cstheme="majorHAnsi"/>
              <w:b/>
            </w:rPr>
            <w:t xml:space="preserve"> de 2014</w:t>
          </w:r>
        </w:p>
        <w:p w:rsidR="008F16EC" w:rsidRDefault="008F16E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C0A1C" w:rsidRDefault="008C0A1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C0A1C" w:rsidRDefault="008C0A1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C0A1C" w:rsidRDefault="008C0A1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C0A1C" w:rsidRDefault="008C0A1C" w:rsidP="00004C7C">
          <w:pPr>
            <w:jc w:val="right"/>
            <w:rPr>
              <w:rFonts w:asciiTheme="majorHAnsi" w:hAnsiTheme="majorHAnsi" w:cstheme="majorHAnsi"/>
              <w:b/>
            </w:rPr>
          </w:pPr>
        </w:p>
        <w:p w:rsidR="008F16EC" w:rsidRDefault="00004C7C" w:rsidP="008F16EC">
          <w:pPr>
            <w:jc w:val="both"/>
            <w:rPr>
              <w:rFonts w:cstheme="majorHAnsi"/>
              <w:color w:val="808080" w:themeColor="text1" w:themeTint="7F"/>
              <w:sz w:val="32"/>
              <w:szCs w:val="32"/>
            </w:rPr>
          </w:pPr>
          <w:r w:rsidRPr="00004C7C">
            <w:rPr>
              <w:rFonts w:asciiTheme="majorHAnsi" w:eastAsiaTheme="minorEastAsia" w:hAnsiTheme="majorHAnsi" w:cstheme="majorHAnsi"/>
            </w:rPr>
            <w:t xml:space="preserve">Este </w:t>
          </w:r>
          <w:r w:rsidRPr="00611161">
            <w:rPr>
              <w:rFonts w:asciiTheme="majorHAnsi" w:eastAsiaTheme="minorEastAsia" w:hAnsiTheme="majorHAnsi" w:cstheme="majorHAnsi"/>
            </w:rPr>
            <w:t>documento tem o objetivo descrever o projeto desenvolvido como trabalho final da matéria de Introdução ao Java</w:t>
          </w:r>
          <w:r w:rsidRPr="00004C7C">
            <w:rPr>
              <w:rFonts w:asciiTheme="majorHAnsi" w:eastAsiaTheme="minorEastAsia" w:hAnsiTheme="majorHAnsi" w:cstheme="majorHAnsi"/>
            </w:rPr>
            <w:t xml:space="preserve"> para </w:t>
          </w:r>
          <w:proofErr w:type="spellStart"/>
          <w:r w:rsidRPr="00004C7C">
            <w:rPr>
              <w:rFonts w:asciiTheme="majorHAnsi" w:eastAsiaTheme="minorEastAsia" w:hAnsiTheme="majorHAnsi" w:cstheme="majorHAnsi"/>
            </w:rPr>
            <w:t>Android</w:t>
          </w:r>
          <w:proofErr w:type="spellEnd"/>
          <w:r w:rsidRPr="00004C7C">
            <w:rPr>
              <w:rFonts w:asciiTheme="majorHAnsi" w:eastAsiaTheme="minorEastAsia" w:hAnsiTheme="majorHAnsi" w:cstheme="majorHAnsi"/>
            </w:rPr>
            <w:t xml:space="preserve">, ministrado por Michel Fernandes para o curso de MBA em desenvolvimento </w:t>
          </w:r>
          <w:proofErr w:type="spellStart"/>
          <w:r w:rsidRPr="00004C7C">
            <w:rPr>
              <w:rFonts w:asciiTheme="majorHAnsi" w:eastAsiaTheme="minorEastAsia" w:hAnsiTheme="majorHAnsi" w:cstheme="majorHAnsi"/>
            </w:rPr>
            <w:t>movél</w:t>
          </w:r>
          <w:proofErr w:type="spellEnd"/>
          <w:r w:rsidRPr="00004C7C">
            <w:rPr>
              <w:rFonts w:asciiTheme="majorHAnsi" w:eastAsiaTheme="minorEastAsia" w:hAnsiTheme="majorHAnsi" w:cstheme="majorHAnsi"/>
            </w:rPr>
            <w:t xml:space="preserve"> e games da FIAP</w:t>
          </w:r>
          <w:r w:rsidR="008F16EC">
            <w:rPr>
              <w:rFonts w:asciiTheme="majorHAnsi" w:eastAsiaTheme="minorEastAsia" w:hAnsiTheme="majorHAnsi" w:cstheme="majorHAnsi"/>
            </w:rPr>
            <w:t xml:space="preserve"> </w:t>
          </w:r>
          <w:r w:rsidR="008F16EC" w:rsidRPr="008F16EC">
            <w:rPr>
              <w:rFonts w:asciiTheme="majorHAnsi" w:eastAsiaTheme="minorEastAsia" w:hAnsiTheme="majorHAnsi" w:cstheme="majorHAnsi"/>
            </w:rPr>
            <w:t>(5MOB)</w:t>
          </w:r>
          <w:r w:rsidRPr="00004C7C">
            <w:rPr>
              <w:rFonts w:asciiTheme="majorHAnsi" w:eastAsiaTheme="minorEastAsia" w:hAnsiTheme="majorHAnsi" w:cstheme="majorHAnsi"/>
            </w:rPr>
            <w:t>.</w:t>
          </w:r>
          <w:r>
            <w:rPr>
              <w:rFonts w:asciiTheme="majorHAnsi" w:eastAsiaTheme="minorEastAsia" w:hAnsiTheme="majorHAnsi" w:cstheme="majorHAnsi"/>
            </w:rPr>
            <w:br w:type="page"/>
          </w:r>
          <w:proofErr w:type="gramStart"/>
          <w:proofErr w:type="gramEnd"/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5071495"/>
        <w:docPartObj>
          <w:docPartGallery w:val="Table of Contents"/>
          <w:docPartUnique/>
        </w:docPartObj>
      </w:sdtPr>
      <w:sdtEndPr/>
      <w:sdtContent>
        <w:p w:rsidR="00C35C20" w:rsidRDefault="00C35C20" w:rsidP="00487422">
          <w:pPr>
            <w:pStyle w:val="CabealhodoSumrio"/>
            <w:jc w:val="both"/>
          </w:pPr>
          <w:r>
            <w:t>Sumário</w:t>
          </w:r>
        </w:p>
        <w:p w:rsidR="00F923D2" w:rsidRDefault="00B212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C35C20">
            <w:instrText xml:space="preserve"> TOC \o "1-3" \h \z \u </w:instrText>
          </w:r>
          <w:r>
            <w:fldChar w:fldCharType="separate"/>
          </w:r>
          <w:hyperlink w:anchor="_Toc394069960" w:history="1">
            <w:r w:rsidR="00F923D2" w:rsidRPr="00FA208A">
              <w:rPr>
                <w:rStyle w:val="Hyperlink"/>
                <w:noProof/>
              </w:rPr>
              <w:t>Introdução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_Toc394069960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3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1" w:history="1">
            <w:r w:rsidR="00F923D2" w:rsidRPr="00FA208A">
              <w:rPr>
                <w:rStyle w:val="Hyperlink"/>
                <w:noProof/>
              </w:rPr>
              <w:t>Calculadora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_Toc394069961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4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2" w:history="1">
            <w:r w:rsidR="00F923D2" w:rsidRPr="00FA208A">
              <w:rPr>
                <w:rStyle w:val="Hyperlink"/>
                <w:noProof/>
              </w:rPr>
              <w:t>Logging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_Toc394069962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5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3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Java.util.logger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_Toc394069963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6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4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FileHandler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_Toc394069964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6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5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java.util.logging.Formatter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_Toc394069965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6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6" w:history="1">
            <w:r w:rsidR="00F923D2" w:rsidRPr="00FA208A">
              <w:rPr>
                <w:rStyle w:val="Hyperlink"/>
                <w:noProof/>
              </w:rPr>
              <w:t>Diagrama de Classes do Logging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_Toc394069966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6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7" w:history="1">
            <w:r w:rsidR="00F923D2" w:rsidRPr="00FA208A">
              <w:rPr>
                <w:rStyle w:val="Hyperlink"/>
                <w:noProof/>
              </w:rPr>
              <w:t>Mensagens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_Toc394069967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6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8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Messages.properties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_Toc394069968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6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69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Messages.java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_Toc394069969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7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0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MessageUtils.java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_Toc394069970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7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1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StaticImport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_Toc394069971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7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2" w:history="1">
            <w:r w:rsidR="00F923D2" w:rsidRPr="00FA208A">
              <w:rPr>
                <w:rStyle w:val="Hyperlink"/>
                <w:noProof/>
              </w:rPr>
              <w:t>Diagrama de Classes de Mensagens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_Toc394069972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7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3" w:history="1">
            <w:r w:rsidR="00F923D2" w:rsidRPr="00FA208A">
              <w:rPr>
                <w:rStyle w:val="Hyperlink"/>
                <w:noProof/>
              </w:rPr>
              <w:t>Configuração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_Toc394069973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7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4" w:history="1">
            <w:r w:rsidR="00F923D2" w:rsidRPr="00FA208A">
              <w:rPr>
                <w:rStyle w:val="Hyperlink"/>
                <w:noProof/>
              </w:rPr>
              <w:t>Diagrama de classes de configuração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_Toc394069974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8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5" w:history="1">
            <w:r w:rsidR="00F923D2" w:rsidRPr="00FA208A">
              <w:rPr>
                <w:rStyle w:val="Hyperlink"/>
                <w:noProof/>
              </w:rPr>
              <w:t>User Interface (UI)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_Toc394069975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8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6" w:history="1">
            <w:r w:rsidR="00F923D2" w:rsidRPr="00FA208A">
              <w:rPr>
                <w:rStyle w:val="Hyperlink"/>
                <w:noProof/>
              </w:rPr>
              <w:t>Lanterna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_Toc394069976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9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7" w:history="1">
            <w:r w:rsidR="00F923D2" w:rsidRPr="00FA208A">
              <w:rPr>
                <w:rStyle w:val="Hyperlink"/>
                <w:noProof/>
              </w:rPr>
              <w:t>Telas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_Toc394069977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9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8" w:history="1">
            <w:r w:rsidR="00F923D2" w:rsidRPr="00FA208A">
              <w:rPr>
                <w:rStyle w:val="Hyperlink"/>
                <w:noProof/>
              </w:rPr>
              <w:t>Orientação a Objetos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_Toc394069978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10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79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TextElement.java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_Toc394069979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10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0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Display.java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_Toc394069980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10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1" w:history="1">
            <w:r w:rsidR="00F923D2" w:rsidRPr="00FA208A">
              <w:rPr>
                <w:rStyle w:val="Hyperlink"/>
                <w:rFonts w:ascii="Symbol" w:hAnsi="Symbol"/>
                <w:noProof/>
              </w:rPr>
              <w:t></w:t>
            </w:r>
            <w:r w:rsidR="00F923D2">
              <w:rPr>
                <w:rFonts w:eastAsiaTheme="minorEastAsia"/>
                <w:noProof/>
                <w:lang w:eastAsia="pt-BR"/>
              </w:rPr>
              <w:tab/>
            </w:r>
            <w:r w:rsidR="00F923D2" w:rsidRPr="00FA208A">
              <w:rPr>
                <w:rStyle w:val="Hyperlink"/>
                <w:noProof/>
              </w:rPr>
              <w:t>Key.java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_Toc394069981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11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2" w:history="1">
            <w:r w:rsidR="00F923D2" w:rsidRPr="00FA208A">
              <w:rPr>
                <w:rStyle w:val="Hyperlink"/>
                <w:noProof/>
              </w:rPr>
              <w:t>Diagrama de Classes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_Toc394069982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11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3" w:history="1">
            <w:r w:rsidR="00F923D2" w:rsidRPr="00FA208A">
              <w:rPr>
                <w:rStyle w:val="Hyperlink"/>
                <w:noProof/>
              </w:rPr>
              <w:t>Threads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_Toc394069983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11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4" w:history="1">
            <w:r w:rsidR="00F923D2" w:rsidRPr="00FA208A">
              <w:rPr>
                <w:rStyle w:val="Hyperlink"/>
                <w:noProof/>
              </w:rPr>
              <w:t>Design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_Toc394069984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12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5" w:history="1">
            <w:r w:rsidR="00F923D2" w:rsidRPr="00FA208A">
              <w:rPr>
                <w:rStyle w:val="Hyperlink"/>
                <w:noProof/>
              </w:rPr>
              <w:t>Documentação do Código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_Toc394069985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12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6" w:history="1">
            <w:r w:rsidR="00F923D2" w:rsidRPr="00FA208A">
              <w:rPr>
                <w:rStyle w:val="Hyperlink"/>
                <w:noProof/>
              </w:rPr>
              <w:t>Dependências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_Toc394069986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13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7" w:history="1">
            <w:r w:rsidR="00F923D2" w:rsidRPr="00FA208A">
              <w:rPr>
                <w:rStyle w:val="Hyperlink"/>
                <w:noProof/>
              </w:rPr>
              <w:t>Diagrama completo de Classes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_Toc394069987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15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8" w:history="1">
            <w:r w:rsidR="00F923D2" w:rsidRPr="00FA208A">
              <w:rPr>
                <w:rStyle w:val="Hyperlink"/>
                <w:noProof/>
              </w:rPr>
              <w:t>Empacotamento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_Toc394069988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15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F923D2" w:rsidRDefault="00BB1A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4069989" w:history="1">
            <w:r w:rsidR="00F923D2" w:rsidRPr="00FA208A">
              <w:rPr>
                <w:rStyle w:val="Hyperlink"/>
                <w:noProof/>
              </w:rPr>
              <w:t>Conclusão</w:t>
            </w:r>
            <w:r w:rsidR="00F923D2">
              <w:rPr>
                <w:noProof/>
                <w:webHidden/>
              </w:rPr>
              <w:tab/>
            </w:r>
            <w:r w:rsidR="00F923D2">
              <w:rPr>
                <w:noProof/>
                <w:webHidden/>
              </w:rPr>
              <w:fldChar w:fldCharType="begin"/>
            </w:r>
            <w:r w:rsidR="00F923D2">
              <w:rPr>
                <w:noProof/>
                <w:webHidden/>
              </w:rPr>
              <w:instrText xml:space="preserve"> PAGEREF _Toc394069989 \h </w:instrText>
            </w:r>
            <w:r w:rsidR="00F923D2">
              <w:rPr>
                <w:noProof/>
                <w:webHidden/>
              </w:rPr>
            </w:r>
            <w:r w:rsidR="00F923D2">
              <w:rPr>
                <w:noProof/>
                <w:webHidden/>
              </w:rPr>
              <w:fldChar w:fldCharType="separate"/>
            </w:r>
            <w:r w:rsidR="00F923D2">
              <w:rPr>
                <w:noProof/>
                <w:webHidden/>
              </w:rPr>
              <w:t>18</w:t>
            </w:r>
            <w:r w:rsidR="00F923D2">
              <w:rPr>
                <w:noProof/>
                <w:webHidden/>
              </w:rPr>
              <w:fldChar w:fldCharType="end"/>
            </w:r>
          </w:hyperlink>
        </w:p>
        <w:p w:rsidR="00C35C20" w:rsidRDefault="00B212A9" w:rsidP="0048742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667DB" w:rsidRDefault="00C92FD0" w:rsidP="00487422">
      <w:pPr>
        <w:pStyle w:val="Ttulo2"/>
        <w:jc w:val="both"/>
      </w:pPr>
      <w:r>
        <w:br w:type="page"/>
      </w:r>
      <w:bookmarkStart w:id="0" w:name="_Toc394069960"/>
      <w:r w:rsidR="00C35C20">
        <w:lastRenderedPageBreak/>
        <w:t>Introdução</w:t>
      </w:r>
      <w:bookmarkEnd w:id="0"/>
    </w:p>
    <w:p w:rsidR="00C92FD0" w:rsidRDefault="00C92FD0" w:rsidP="00487422">
      <w:pPr>
        <w:jc w:val="both"/>
      </w:pPr>
    </w:p>
    <w:p w:rsidR="00BA3ADD" w:rsidRDefault="00BA3ADD" w:rsidP="00487422">
      <w:pPr>
        <w:jc w:val="both"/>
      </w:pPr>
      <w:r>
        <w:t>Através deste documento que será apres</w:t>
      </w:r>
      <w:r w:rsidR="00611161">
        <w:t>entado junto com o código fonte</w:t>
      </w:r>
      <w:r>
        <w:t xml:space="preserve">, </w:t>
      </w:r>
      <w:r w:rsidR="00611161">
        <w:t>buscamos mostrar a nossa solução para o projeto apresentado</w:t>
      </w:r>
      <w:r>
        <w:t xml:space="preserve">, justificando cada escolha baseando em conceitos técnicos </w:t>
      </w:r>
      <w:r w:rsidR="001C76E7">
        <w:t xml:space="preserve">e experiência </w:t>
      </w:r>
      <w:r>
        <w:t>que serão avaliados.</w:t>
      </w:r>
    </w:p>
    <w:p w:rsidR="00BA3ADD" w:rsidRDefault="00BA3ADD" w:rsidP="00487422">
      <w:pPr>
        <w:jc w:val="both"/>
      </w:pPr>
      <w:r>
        <w:t xml:space="preserve">Em relação às tecnologias aplicadas, </w:t>
      </w:r>
      <w:r w:rsidR="001B1A51">
        <w:t xml:space="preserve">procuramos </w:t>
      </w:r>
      <w:r>
        <w:t xml:space="preserve">utilizar </w:t>
      </w:r>
      <w:r w:rsidR="001C76E7">
        <w:t>a maior parte de conhecimentos ministradas em aula e que seriam viáveis para a solução do projeto proposto</w:t>
      </w:r>
      <w:r>
        <w:t xml:space="preserve">. </w:t>
      </w:r>
    </w:p>
    <w:p w:rsidR="001B1A51" w:rsidRDefault="001C76E7" w:rsidP="00487422">
      <w:pPr>
        <w:jc w:val="both"/>
      </w:pPr>
      <w:r>
        <w:t>Ponto a ser considera</w:t>
      </w:r>
      <w:r w:rsidR="000C196E">
        <w:t>r foi pensado de forma a ter uma usabilidade para que não seja tão complexa a sua utilização</w:t>
      </w:r>
      <w:r w:rsidR="001B1A51">
        <w:t>.</w:t>
      </w:r>
    </w:p>
    <w:p w:rsidR="003667DB" w:rsidRDefault="002D5466" w:rsidP="00487422">
      <w:pPr>
        <w:jc w:val="both"/>
      </w:pPr>
      <w:r>
        <w:t>Mesmo que o Autoatendimento Bancário pareça ser um dos mais difíceis vimos que podemos aprender muito quando aceitamos alguns desafios</w:t>
      </w:r>
      <w:r w:rsidR="00C35C20">
        <w:t>.</w:t>
      </w:r>
    </w:p>
    <w:p w:rsidR="00C92FD0" w:rsidRDefault="00C92FD0" w:rsidP="00487422">
      <w:pPr>
        <w:jc w:val="both"/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</w:rPr>
      </w:pPr>
      <w:r>
        <w:br w:type="page"/>
      </w:r>
    </w:p>
    <w:p w:rsidR="001B1A51" w:rsidRDefault="002D5466" w:rsidP="00487422">
      <w:pPr>
        <w:pStyle w:val="Ttulo2"/>
        <w:jc w:val="both"/>
      </w:pPr>
      <w:r>
        <w:lastRenderedPageBreak/>
        <w:t>Autoatendimento Bancário</w:t>
      </w:r>
    </w:p>
    <w:p w:rsidR="001B1A51" w:rsidRDefault="001B1A51" w:rsidP="00487422">
      <w:pPr>
        <w:jc w:val="both"/>
      </w:pPr>
    </w:p>
    <w:p w:rsidR="00C92FD0" w:rsidRDefault="00C92FD0" w:rsidP="00487422">
      <w:pPr>
        <w:jc w:val="both"/>
      </w:pPr>
      <w:r>
        <w:t>Dentre os pro</w:t>
      </w:r>
      <w:r w:rsidR="002D5466">
        <w:t>jetos apresentados, escolhemos o autoatendimento bancário</w:t>
      </w:r>
      <w:r>
        <w:t>.</w:t>
      </w:r>
    </w:p>
    <w:p w:rsidR="00C92FD0" w:rsidRDefault="00C92FD0" w:rsidP="00487422">
      <w:pPr>
        <w:jc w:val="both"/>
      </w:pPr>
      <w:r>
        <w:t>Dado que não foram colocados muitos requisitos para seu desenvolvimento</w:t>
      </w:r>
      <w:r w:rsidR="001B1A51">
        <w:t>,</w:t>
      </w:r>
      <w:r>
        <w:t xml:space="preserve"> </w:t>
      </w:r>
      <w:r w:rsidR="001B1A51">
        <w:t xml:space="preserve">tentamos buscar um </w:t>
      </w:r>
      <w:r w:rsidR="002D5466">
        <w:t>modo de fácil entendimento e que utilize as formas mais simples para que usuários não tenham problemas ao utilizar e nem se confundam.</w:t>
      </w:r>
    </w:p>
    <w:p w:rsidR="001766A0" w:rsidRPr="001766A0" w:rsidRDefault="001766A0" w:rsidP="001766A0">
      <w:pPr>
        <w:pStyle w:val="Legenda"/>
        <w:jc w:val="both"/>
        <w:rPr>
          <w:b w:val="0"/>
          <w:bCs w:val="0"/>
          <w:color w:val="auto"/>
          <w:sz w:val="22"/>
          <w:szCs w:val="22"/>
        </w:rPr>
      </w:pPr>
      <w:r w:rsidRPr="001766A0">
        <w:rPr>
          <w:b w:val="0"/>
          <w:bCs w:val="0"/>
          <w:color w:val="auto"/>
          <w:sz w:val="22"/>
          <w:szCs w:val="22"/>
        </w:rPr>
        <w:t>Tivemos como inspiração as operações de banco utilizadas em celulares apenas para algumas modificações.</w:t>
      </w:r>
    </w:p>
    <w:p w:rsidR="001B1A51" w:rsidRDefault="001B1A51" w:rsidP="00487422">
      <w:pPr>
        <w:jc w:val="both"/>
      </w:pPr>
      <w:r>
        <w:t xml:space="preserve">Dadas limitações técnicas colocadas no projeto, </w:t>
      </w:r>
      <w:r w:rsidR="001766A0">
        <w:t>decidimos pela utilização do próprio console para a iteração com o usuário.</w:t>
      </w:r>
    </w:p>
    <w:p w:rsidR="001B1A51" w:rsidRDefault="001766A0" w:rsidP="00487422">
      <w:pPr>
        <w:jc w:val="both"/>
      </w:pPr>
      <w:r>
        <w:t>Em</w:t>
      </w:r>
      <w:r w:rsidR="002D0B23">
        <w:t>bora nosso autoatendimento</w:t>
      </w:r>
      <w:r>
        <w:t xml:space="preserve"> n</w:t>
      </w:r>
      <w:r w:rsidR="002D0B23">
        <w:t>ão tenha</w:t>
      </w:r>
      <w:r>
        <w:t xml:space="preserve"> acesso ao banco de dados assim ficamos limitados ao programa com um saldo de R$ 10.000,00</w:t>
      </w:r>
      <w:r w:rsidR="00C92FD0">
        <w:t>.</w:t>
      </w:r>
    </w:p>
    <w:p w:rsidR="001B1A51" w:rsidRDefault="002D0B23" w:rsidP="00487422">
      <w:pPr>
        <w:jc w:val="both"/>
      </w:pPr>
      <w:r>
        <w:t>Não poderíamos nem tivemos tempo de inserir todas as funcionalidades bancárias colocamos apenas as mais simples</w:t>
      </w:r>
      <w:r w:rsidR="00C92FD0">
        <w:t>.</w:t>
      </w:r>
    </w:p>
    <w:p w:rsidR="00C92FD0" w:rsidRDefault="00C92FD0" w:rsidP="00487422">
      <w:pPr>
        <w:keepNext/>
        <w:jc w:val="both"/>
      </w:pPr>
      <w:r w:rsidRPr="00C92FD0">
        <w:rPr>
          <w:noProof/>
          <w:lang w:eastAsia="pt-BR"/>
        </w:rPr>
        <w:drawing>
          <wp:inline distT="0" distB="0" distL="0" distR="0" wp14:anchorId="7BF50F22" wp14:editId="035294C6">
            <wp:extent cx="4320000" cy="2901600"/>
            <wp:effectExtent l="0" t="0" r="444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D0" w:rsidRDefault="00C92FD0" w:rsidP="00487422">
      <w:pPr>
        <w:pStyle w:val="Legenda"/>
        <w:jc w:val="both"/>
      </w:pPr>
      <w:r>
        <w:t xml:space="preserve">Figura </w:t>
      </w:r>
      <w:r w:rsidR="00BB1A89">
        <w:fldChar w:fldCharType="begin"/>
      </w:r>
      <w:r w:rsidR="00BB1A89">
        <w:instrText xml:space="preserve"> SEQ Figura \* ARABIC </w:instrText>
      </w:r>
      <w:r w:rsidR="00BB1A89">
        <w:fldChar w:fldCharType="separate"/>
      </w:r>
      <w:r w:rsidR="003C2D0E">
        <w:rPr>
          <w:noProof/>
        </w:rPr>
        <w:t>2</w:t>
      </w:r>
      <w:r w:rsidR="00BB1A89">
        <w:rPr>
          <w:noProof/>
        </w:rPr>
        <w:fldChar w:fldCharType="end"/>
      </w:r>
      <w:r>
        <w:t xml:space="preserve"> - Tela principal da calculadora</w:t>
      </w:r>
    </w:p>
    <w:p w:rsidR="00EC058A" w:rsidRDefault="00EC058A" w:rsidP="00487422">
      <w:pPr>
        <w:pStyle w:val="Ttulo2"/>
        <w:jc w:val="both"/>
      </w:pPr>
      <w:bookmarkStart w:id="1" w:name="_Toc394069962"/>
      <w:proofErr w:type="spellStart"/>
      <w:r>
        <w:t>Logging</w:t>
      </w:r>
      <w:bookmarkEnd w:id="1"/>
      <w:proofErr w:type="spellEnd"/>
    </w:p>
    <w:p w:rsidR="003C2D0E" w:rsidRPr="003C2D0E" w:rsidRDefault="003C2D0E" w:rsidP="00487422">
      <w:pPr>
        <w:jc w:val="both"/>
      </w:pPr>
    </w:p>
    <w:p w:rsidR="00EC058A" w:rsidRDefault="00EC058A" w:rsidP="00487422">
      <w:pPr>
        <w:jc w:val="both"/>
      </w:pPr>
      <w:r>
        <w:t>O log é uma informação preciosa, tanto para o usuário, quanto para o responsável técnico pela sustentação do aplicativo.</w:t>
      </w:r>
    </w:p>
    <w:p w:rsidR="003C2D0E" w:rsidRDefault="003C2D0E" w:rsidP="00487422">
      <w:pPr>
        <w:jc w:val="both"/>
      </w:pPr>
      <w:r>
        <w:t xml:space="preserve">Na figura abaixo, temos o relacionamento da aplicação até o destino do log </w:t>
      </w:r>
      <w:proofErr w:type="gramStart"/>
      <w:r>
        <w:t>armazenado</w:t>
      </w:r>
      <w:proofErr w:type="gramEnd"/>
    </w:p>
    <w:p w:rsidR="003C2D0E" w:rsidRDefault="003C2D0E" w:rsidP="00487422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2222881" wp14:editId="437895A9">
            <wp:extent cx="4210050" cy="974725"/>
            <wp:effectExtent l="19050" t="0" r="0" b="0"/>
            <wp:docPr id="7" name="Imagem 4" descr="diagram of java.util.logging object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 of java.util.logging object relationship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D0E" w:rsidRDefault="003C2D0E" w:rsidP="00487422">
      <w:pPr>
        <w:pStyle w:val="Legenda"/>
        <w:jc w:val="both"/>
      </w:pPr>
      <w:r>
        <w:t xml:space="preserve">Figura </w:t>
      </w:r>
      <w:r w:rsidR="00BB1A89">
        <w:fldChar w:fldCharType="begin"/>
      </w:r>
      <w:r w:rsidR="00BB1A89">
        <w:instrText xml:space="preserve"> SEQ Figura \* ARABIC </w:instrText>
      </w:r>
      <w:r w:rsidR="00BB1A89">
        <w:fldChar w:fldCharType="separate"/>
      </w:r>
      <w:r>
        <w:rPr>
          <w:noProof/>
        </w:rPr>
        <w:t>3</w:t>
      </w:r>
      <w:r w:rsidR="00BB1A89">
        <w:rPr>
          <w:noProof/>
        </w:rPr>
        <w:fldChar w:fldCharType="end"/>
      </w:r>
      <w:r>
        <w:t xml:space="preserve"> - Relacionamento do </w:t>
      </w:r>
      <w:proofErr w:type="spellStart"/>
      <w:r>
        <w:t>Logger</w:t>
      </w:r>
      <w:proofErr w:type="spellEnd"/>
    </w:p>
    <w:p w:rsidR="003C2D0E" w:rsidRDefault="003C2D0E" w:rsidP="00487422">
      <w:pPr>
        <w:jc w:val="both"/>
      </w:pPr>
      <w:r>
        <w:t xml:space="preserve">Ainda por falar em log, temos diversos níveis de mensagens que podemos apresentar. Esses níveis estão definidos de modo hierárquico, e cada nível é definido pelo tipo de mensagem que precisamos </w:t>
      </w:r>
      <w:proofErr w:type="gramStart"/>
      <w:r>
        <w:t>apresentar</w:t>
      </w:r>
      <w:proofErr w:type="gramEnd"/>
    </w:p>
    <w:tbl>
      <w:tblPr>
        <w:tblStyle w:val="SombreamentoMdio1-nfase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2D0E" w:rsidTr="003C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2D0E" w:rsidRDefault="003C2D0E" w:rsidP="00487422">
            <w:pPr>
              <w:jc w:val="both"/>
            </w:pPr>
            <w:proofErr w:type="spellStart"/>
            <w:r>
              <w:t>Nivel</w:t>
            </w:r>
            <w:proofErr w:type="spellEnd"/>
          </w:p>
        </w:tc>
        <w:tc>
          <w:tcPr>
            <w:tcW w:w="4322" w:type="dxa"/>
          </w:tcPr>
          <w:p w:rsidR="003C2D0E" w:rsidRDefault="003C2D0E" w:rsidP="004874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Aplicação</w:t>
            </w:r>
          </w:p>
        </w:tc>
      </w:tr>
      <w:tr w:rsidR="003C2D0E" w:rsidTr="003C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2D0E" w:rsidRDefault="003C2D0E" w:rsidP="00487422">
            <w:pPr>
              <w:jc w:val="both"/>
            </w:pPr>
            <w:r>
              <w:t>FINEST</w:t>
            </w:r>
          </w:p>
        </w:tc>
        <w:tc>
          <w:tcPr>
            <w:tcW w:w="4322" w:type="dxa"/>
          </w:tcPr>
          <w:p w:rsidR="003C2D0E" w:rsidRDefault="003C2D0E" w:rsidP="00487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Mensagens da aplicação</w:t>
            </w:r>
            <w:proofErr w:type="gramStart"/>
            <w:r>
              <w:t xml:space="preserve">  </w:t>
            </w:r>
            <w:proofErr w:type="gramEnd"/>
            <w:r>
              <w:t>q</w:t>
            </w:r>
          </w:p>
        </w:tc>
      </w:tr>
      <w:tr w:rsidR="003C2D0E" w:rsidTr="003C2D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2D0E" w:rsidRDefault="003C2D0E" w:rsidP="00487422">
            <w:pPr>
              <w:jc w:val="both"/>
            </w:pPr>
            <w:r>
              <w:t>FINE</w:t>
            </w:r>
          </w:p>
        </w:tc>
        <w:tc>
          <w:tcPr>
            <w:tcW w:w="4322" w:type="dxa"/>
          </w:tcPr>
          <w:p w:rsidR="003C2D0E" w:rsidRDefault="003C2D0E" w:rsidP="004874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Mensagens de debug, que servem para passar informações técnicas para ajudar na manutenção do programa. </w:t>
            </w:r>
          </w:p>
          <w:p w:rsidR="003C2D0E" w:rsidRDefault="003C2D0E" w:rsidP="004874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Ex. mensagem de conexão com o banco. </w:t>
            </w:r>
          </w:p>
        </w:tc>
      </w:tr>
      <w:tr w:rsidR="003C2D0E" w:rsidTr="003C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2D0E" w:rsidRDefault="003C2D0E" w:rsidP="00487422">
            <w:pPr>
              <w:jc w:val="both"/>
            </w:pPr>
            <w:r>
              <w:t>INFO</w:t>
            </w:r>
          </w:p>
        </w:tc>
        <w:tc>
          <w:tcPr>
            <w:tcW w:w="4322" w:type="dxa"/>
          </w:tcPr>
          <w:p w:rsidR="003C2D0E" w:rsidRDefault="003C2D0E" w:rsidP="00487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Informações referentes ao funcionamento do programa. </w:t>
            </w:r>
          </w:p>
          <w:p w:rsidR="003C2D0E" w:rsidRDefault="003C2D0E" w:rsidP="00487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Ex. Arquivo salvo com sucesso.</w:t>
            </w:r>
          </w:p>
        </w:tc>
      </w:tr>
      <w:tr w:rsidR="003C2D0E" w:rsidTr="003C2D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2D0E" w:rsidRDefault="003C2D0E" w:rsidP="00487422">
            <w:pPr>
              <w:jc w:val="both"/>
            </w:pPr>
            <w:r>
              <w:t>WARNING</w:t>
            </w:r>
          </w:p>
        </w:tc>
        <w:tc>
          <w:tcPr>
            <w:tcW w:w="4322" w:type="dxa"/>
          </w:tcPr>
          <w:p w:rsidR="003C2D0E" w:rsidRDefault="003C2D0E" w:rsidP="004874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Mensagem que precisem de uma atenção</w:t>
            </w:r>
            <w:proofErr w:type="gramStart"/>
            <w:r>
              <w:t xml:space="preserve"> mas</w:t>
            </w:r>
            <w:proofErr w:type="gramEnd"/>
            <w:r>
              <w:t xml:space="preserve"> que não comprometam o funcionamento da aplicação.</w:t>
            </w:r>
          </w:p>
          <w:p w:rsidR="003C2D0E" w:rsidRDefault="003C2D0E" w:rsidP="004874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Ex. Já existe o usuário </w:t>
            </w:r>
            <w:proofErr w:type="gramStart"/>
            <w:r>
              <w:t>informado</w:t>
            </w:r>
            <w:proofErr w:type="gramEnd"/>
          </w:p>
        </w:tc>
      </w:tr>
      <w:tr w:rsidR="003C2D0E" w:rsidTr="003C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C2D0E" w:rsidRDefault="003C2D0E" w:rsidP="00487422">
            <w:pPr>
              <w:jc w:val="both"/>
            </w:pPr>
            <w:r>
              <w:t>SEVERE</w:t>
            </w:r>
          </w:p>
        </w:tc>
        <w:tc>
          <w:tcPr>
            <w:tcW w:w="4322" w:type="dxa"/>
          </w:tcPr>
          <w:p w:rsidR="003C2D0E" w:rsidRDefault="003C2D0E" w:rsidP="00487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Mensagens de erros que comprometam a aplicação e que não deveriam ocorrer. </w:t>
            </w:r>
          </w:p>
          <w:p w:rsidR="003C2D0E" w:rsidRDefault="003C2D0E" w:rsidP="00487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Ex. </w:t>
            </w:r>
            <w:proofErr w:type="spellStart"/>
            <w:r>
              <w:t>Dropped</w:t>
            </w:r>
            <w:proofErr w:type="spellEnd"/>
            <w:r>
              <w:t xml:space="preserve"> connection.</w:t>
            </w:r>
          </w:p>
        </w:tc>
      </w:tr>
    </w:tbl>
    <w:p w:rsidR="003C2D0E" w:rsidRPr="003C2D0E" w:rsidRDefault="003C2D0E" w:rsidP="00487422">
      <w:pPr>
        <w:jc w:val="both"/>
      </w:pPr>
    </w:p>
    <w:p w:rsidR="00EC058A" w:rsidRDefault="00EC058A" w:rsidP="00487422">
      <w:pPr>
        <w:jc w:val="both"/>
      </w:pPr>
      <w:r>
        <w:t>Dentro do escopo de log, utilizamos as seguintes tecnologias:</w:t>
      </w:r>
    </w:p>
    <w:p w:rsidR="003667DB" w:rsidRDefault="003667DB" w:rsidP="00487422">
      <w:pPr>
        <w:pStyle w:val="Ttulo3"/>
        <w:numPr>
          <w:ilvl w:val="0"/>
          <w:numId w:val="2"/>
        </w:numPr>
        <w:jc w:val="both"/>
      </w:pPr>
      <w:bookmarkStart w:id="2" w:name="_Toc394069963"/>
      <w:proofErr w:type="spellStart"/>
      <w:proofErr w:type="gramStart"/>
      <w:r>
        <w:t>Java.</w:t>
      </w:r>
      <w:proofErr w:type="gramEnd"/>
      <w:r>
        <w:t>util.logger</w:t>
      </w:r>
      <w:bookmarkEnd w:id="2"/>
      <w:proofErr w:type="spellEnd"/>
    </w:p>
    <w:p w:rsidR="003667DB" w:rsidRDefault="003667DB" w:rsidP="00487422">
      <w:pPr>
        <w:jc w:val="both"/>
      </w:pPr>
      <w:r>
        <w:t xml:space="preserve">Utilização ampla de </w:t>
      </w:r>
      <w:proofErr w:type="spellStart"/>
      <w:r>
        <w:t>logger</w:t>
      </w:r>
      <w:proofErr w:type="spellEnd"/>
      <w:r>
        <w:t xml:space="preserve"> para registrar mensagens das operações realizadas e os erros que possam acontecer.</w:t>
      </w:r>
    </w:p>
    <w:p w:rsidR="003667DB" w:rsidRDefault="003667DB" w:rsidP="00487422">
      <w:pPr>
        <w:pStyle w:val="Ttulo3"/>
        <w:numPr>
          <w:ilvl w:val="0"/>
          <w:numId w:val="2"/>
        </w:numPr>
        <w:jc w:val="both"/>
      </w:pPr>
      <w:bookmarkStart w:id="3" w:name="_Toc394069964"/>
      <w:proofErr w:type="spellStart"/>
      <w:proofErr w:type="gramStart"/>
      <w:r>
        <w:t>FileHandler</w:t>
      </w:r>
      <w:bookmarkEnd w:id="3"/>
      <w:proofErr w:type="spellEnd"/>
      <w:proofErr w:type="gramEnd"/>
    </w:p>
    <w:p w:rsidR="003667DB" w:rsidRDefault="003667DB" w:rsidP="00487422">
      <w:pPr>
        <w:jc w:val="both"/>
      </w:pPr>
      <w:r>
        <w:t xml:space="preserve">Utilização de </w:t>
      </w:r>
      <w:proofErr w:type="spellStart"/>
      <w:proofErr w:type="gramStart"/>
      <w:r>
        <w:t>fileHandler</w:t>
      </w:r>
      <w:proofErr w:type="spellEnd"/>
      <w:proofErr w:type="gramEnd"/>
      <w:r>
        <w:t xml:space="preserve"> para atender ao requisito que exige a persistência dos logs da aplicação em arquivo.</w:t>
      </w:r>
    </w:p>
    <w:p w:rsidR="003667DB" w:rsidRDefault="00EC058A" w:rsidP="00487422">
      <w:pPr>
        <w:pStyle w:val="Ttulo3"/>
        <w:numPr>
          <w:ilvl w:val="0"/>
          <w:numId w:val="2"/>
        </w:numPr>
        <w:jc w:val="both"/>
      </w:pPr>
      <w:bookmarkStart w:id="4" w:name="_Toc394069965"/>
      <w:proofErr w:type="spellStart"/>
      <w:proofErr w:type="gramStart"/>
      <w:r w:rsidRPr="00EC058A">
        <w:t>java</w:t>
      </w:r>
      <w:proofErr w:type="gramEnd"/>
      <w:r w:rsidRPr="00EC058A">
        <w:t>.util.logging.Formatter</w:t>
      </w:r>
      <w:bookmarkEnd w:id="4"/>
      <w:proofErr w:type="spellEnd"/>
    </w:p>
    <w:p w:rsidR="00EC058A" w:rsidRDefault="00EC058A" w:rsidP="00487422">
      <w:pPr>
        <w:jc w:val="both"/>
      </w:pPr>
      <w:r>
        <w:t xml:space="preserve">Implementação da interface </w:t>
      </w:r>
      <w:proofErr w:type="spellStart"/>
      <w:proofErr w:type="gramStart"/>
      <w:r w:rsidRPr="00EC058A">
        <w:t>java</w:t>
      </w:r>
      <w:proofErr w:type="gramEnd"/>
      <w:r w:rsidRPr="00EC058A">
        <w:t>.util.logging.Formatter</w:t>
      </w:r>
      <w:proofErr w:type="spellEnd"/>
      <w:r>
        <w:t xml:space="preserve"> para gerar o log conforme proposto no requisito do sistema.</w:t>
      </w:r>
    </w:p>
    <w:p w:rsidR="00A44719" w:rsidRDefault="00A44719" w:rsidP="00487422">
      <w:pPr>
        <w:pStyle w:val="Ttulo3"/>
        <w:jc w:val="both"/>
      </w:pPr>
      <w:bookmarkStart w:id="5" w:name="_Toc394069966"/>
      <w:r>
        <w:lastRenderedPageBreak/>
        <w:t xml:space="preserve">Diagrama de Classes do </w:t>
      </w:r>
      <w:proofErr w:type="spellStart"/>
      <w:r>
        <w:t>Loggin</w:t>
      </w:r>
      <w:r w:rsidR="004B5DE4">
        <w:t>g</w:t>
      </w:r>
      <w:bookmarkEnd w:id="5"/>
      <w:proofErr w:type="spellEnd"/>
    </w:p>
    <w:p w:rsidR="00A44719" w:rsidRDefault="00511C84" w:rsidP="00487422">
      <w:pPr>
        <w:jc w:val="both"/>
      </w:pPr>
      <w:r>
        <w:rPr>
          <w:noProof/>
          <w:lang w:eastAsia="pt-BR"/>
        </w:rPr>
        <w:drawing>
          <wp:inline distT="0" distB="0" distL="0" distR="0" wp14:anchorId="0412591A" wp14:editId="4EF0F2B7">
            <wp:extent cx="5400040" cy="2557320"/>
            <wp:effectExtent l="19050" t="0" r="0" b="0"/>
            <wp:docPr id="24" name="Imagem 19" descr="C:\Users\magna2\Desktop\Classes d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gna2\Desktop\Classes de Lo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50" w:rsidRDefault="00150850" w:rsidP="00487422">
      <w:pPr>
        <w:pStyle w:val="Ttulo2"/>
        <w:jc w:val="both"/>
      </w:pPr>
      <w:bookmarkStart w:id="6" w:name="_Toc394069967"/>
      <w:r>
        <w:t>Mensagens</w:t>
      </w:r>
      <w:bookmarkEnd w:id="6"/>
    </w:p>
    <w:p w:rsidR="00195FA9" w:rsidRDefault="00195FA9" w:rsidP="00487422">
      <w:pPr>
        <w:jc w:val="both"/>
      </w:pPr>
      <w:r>
        <w:t xml:space="preserve">Buscamos utilizar os conceitos de coesão e desacoplamento no tratamento e exibição de mensagens, visando facilitar a legibilidade e consequentemente a </w:t>
      </w:r>
      <w:r w:rsidR="00D90F0C">
        <w:t>manutenção</w:t>
      </w:r>
      <w:r>
        <w:t xml:space="preserve"> do código.</w:t>
      </w:r>
    </w:p>
    <w:p w:rsidR="00195FA9" w:rsidRDefault="00195FA9" w:rsidP="00487422">
      <w:pPr>
        <w:jc w:val="both"/>
      </w:pPr>
      <w:r>
        <w:t>Com isso, criamos uma série de cl</w:t>
      </w:r>
      <w:r w:rsidR="0077759B">
        <w:t xml:space="preserve">asses e artefatos que tornaram </w:t>
      </w:r>
      <w:r>
        <w:t>o desenvolvimento muito mais simples, são eles:</w:t>
      </w:r>
    </w:p>
    <w:p w:rsidR="00195FA9" w:rsidRDefault="00195FA9" w:rsidP="00487422">
      <w:pPr>
        <w:pStyle w:val="Ttulo3"/>
        <w:numPr>
          <w:ilvl w:val="0"/>
          <w:numId w:val="1"/>
        </w:numPr>
        <w:jc w:val="both"/>
      </w:pPr>
      <w:bookmarkStart w:id="7" w:name="_Toc394069968"/>
      <w:proofErr w:type="spellStart"/>
      <w:proofErr w:type="gramStart"/>
      <w:r>
        <w:t>Messages.</w:t>
      </w:r>
      <w:proofErr w:type="gramEnd"/>
      <w:r>
        <w:t>properties</w:t>
      </w:r>
      <w:bookmarkEnd w:id="7"/>
      <w:proofErr w:type="spellEnd"/>
    </w:p>
    <w:p w:rsidR="00195FA9" w:rsidRDefault="00195FA9" w:rsidP="00487422">
      <w:pPr>
        <w:jc w:val="both"/>
      </w:pPr>
      <w:r>
        <w:t>Arquivo contendo todas as mensagens do sistema</w:t>
      </w:r>
    </w:p>
    <w:p w:rsidR="00195FA9" w:rsidRDefault="00195FA9" w:rsidP="00487422">
      <w:pPr>
        <w:pStyle w:val="Ttulo3"/>
        <w:numPr>
          <w:ilvl w:val="0"/>
          <w:numId w:val="1"/>
        </w:numPr>
        <w:jc w:val="both"/>
      </w:pPr>
      <w:bookmarkStart w:id="8" w:name="_Toc394069969"/>
      <w:proofErr w:type="gramStart"/>
      <w:r>
        <w:t>Messages.</w:t>
      </w:r>
      <w:proofErr w:type="gramEnd"/>
      <w:r>
        <w:t>java</w:t>
      </w:r>
      <w:bookmarkEnd w:id="8"/>
    </w:p>
    <w:p w:rsidR="00195FA9" w:rsidRDefault="00195FA9" w:rsidP="00487422">
      <w:pPr>
        <w:jc w:val="both"/>
      </w:pPr>
      <w:proofErr w:type="spellStart"/>
      <w:r>
        <w:t>Enum</w:t>
      </w:r>
      <w:proofErr w:type="spellEnd"/>
      <w:r>
        <w:t xml:space="preserve"> com todos os tipos das mensagens. O </w:t>
      </w:r>
      <w:proofErr w:type="spellStart"/>
      <w:r>
        <w:t>enum</w:t>
      </w:r>
      <w:proofErr w:type="spellEnd"/>
      <w:r>
        <w:t xml:space="preserve"> define o domínio das mensagens presentes no arquivo </w:t>
      </w:r>
      <w:proofErr w:type="spellStart"/>
      <w:proofErr w:type="gramStart"/>
      <w:r>
        <w:t>messages.</w:t>
      </w:r>
      <w:proofErr w:type="gramEnd"/>
      <w:r>
        <w:t>properties</w:t>
      </w:r>
      <w:proofErr w:type="spellEnd"/>
      <w:r>
        <w:t>.</w:t>
      </w:r>
    </w:p>
    <w:p w:rsidR="00195FA9" w:rsidRDefault="00195FA9" w:rsidP="00487422">
      <w:pPr>
        <w:pStyle w:val="Ttulo3"/>
        <w:numPr>
          <w:ilvl w:val="0"/>
          <w:numId w:val="1"/>
        </w:numPr>
        <w:jc w:val="both"/>
      </w:pPr>
      <w:bookmarkStart w:id="9" w:name="_Toc394069970"/>
      <w:proofErr w:type="gramStart"/>
      <w:r>
        <w:t>MessageUtils</w:t>
      </w:r>
      <w:proofErr w:type="gramEnd"/>
      <w:r>
        <w:t>.java</w:t>
      </w:r>
      <w:bookmarkEnd w:id="9"/>
    </w:p>
    <w:p w:rsidR="00195FA9" w:rsidRDefault="00195FA9" w:rsidP="00487422">
      <w:pPr>
        <w:jc w:val="both"/>
      </w:pPr>
      <w:r>
        <w:t xml:space="preserve">Classe responsável por recuperar as mensagens do arquivo de mensagens e complementá-la com as informações passadas pelo usuário. </w:t>
      </w:r>
    </w:p>
    <w:p w:rsidR="00195FA9" w:rsidRDefault="00195FA9" w:rsidP="00487422">
      <w:pPr>
        <w:jc w:val="both"/>
      </w:pPr>
      <w:r>
        <w:t xml:space="preserve">Quando o sistema deseja uma mensagem, ele informa qual é o </w:t>
      </w:r>
      <w:proofErr w:type="spellStart"/>
      <w:r>
        <w:t>enum</w:t>
      </w:r>
      <w:proofErr w:type="spellEnd"/>
      <w:r>
        <w:t xml:space="preserve"> de mensagens que a classe </w:t>
      </w:r>
      <w:proofErr w:type="spellStart"/>
      <w:proofErr w:type="gramStart"/>
      <w:r>
        <w:t>MessageUtils</w:t>
      </w:r>
      <w:proofErr w:type="spellEnd"/>
      <w:proofErr w:type="gramEnd"/>
      <w:r>
        <w:t xml:space="preserve"> retorna a mensagem pronta para exibição.</w:t>
      </w:r>
    </w:p>
    <w:p w:rsidR="00195FA9" w:rsidRDefault="00195FA9" w:rsidP="00487422">
      <w:pPr>
        <w:pStyle w:val="Ttulo3"/>
        <w:numPr>
          <w:ilvl w:val="0"/>
          <w:numId w:val="1"/>
        </w:numPr>
        <w:jc w:val="both"/>
      </w:pPr>
      <w:bookmarkStart w:id="10" w:name="_Toc394069971"/>
      <w:proofErr w:type="spellStart"/>
      <w:proofErr w:type="gramStart"/>
      <w:r>
        <w:t>StaticImport</w:t>
      </w:r>
      <w:bookmarkEnd w:id="10"/>
      <w:proofErr w:type="spellEnd"/>
      <w:proofErr w:type="gramEnd"/>
    </w:p>
    <w:p w:rsidR="00195FA9" w:rsidRDefault="0077759B" w:rsidP="00487422">
      <w:pPr>
        <w:jc w:val="both"/>
      </w:pPr>
      <w:r>
        <w:t xml:space="preserve">Os valores do </w:t>
      </w:r>
      <w:proofErr w:type="spellStart"/>
      <w:r>
        <w:t>enum</w:t>
      </w:r>
      <w:proofErr w:type="spellEnd"/>
      <w:r>
        <w:t xml:space="preserve"> utilizados, quanto o método do </w:t>
      </w:r>
      <w:proofErr w:type="spellStart"/>
      <w:proofErr w:type="gramStart"/>
      <w:r>
        <w:t>MessageUtils</w:t>
      </w:r>
      <w:proofErr w:type="spellEnd"/>
      <w:proofErr w:type="gramEnd"/>
      <w:r>
        <w:t xml:space="preserve"> responsável por retornar a mensagem, utilizam o </w:t>
      </w:r>
      <w:proofErr w:type="spellStart"/>
      <w:r>
        <w:t>staticimport</w:t>
      </w:r>
      <w:proofErr w:type="spellEnd"/>
      <w:r>
        <w:t>, facilitando a leitura e manutenção do código.</w:t>
      </w:r>
    </w:p>
    <w:p w:rsidR="004B5DE4" w:rsidRDefault="004B5DE4" w:rsidP="00511C84">
      <w:pPr>
        <w:pStyle w:val="Ttulo3"/>
        <w:jc w:val="both"/>
      </w:pPr>
      <w:bookmarkStart w:id="11" w:name="_Toc394069972"/>
      <w:r>
        <w:lastRenderedPageBreak/>
        <w:t>Diagrama de Classes de Mensagens</w:t>
      </w:r>
      <w:bookmarkEnd w:id="11"/>
    </w:p>
    <w:p w:rsidR="0001032E" w:rsidRDefault="0001032E" w:rsidP="00826234">
      <w:r>
        <w:rPr>
          <w:noProof/>
          <w:lang w:eastAsia="pt-BR"/>
        </w:rPr>
        <w:drawing>
          <wp:inline distT="0" distB="0" distL="0" distR="0" wp14:anchorId="0C9C4022" wp14:editId="6155102C">
            <wp:extent cx="5400040" cy="3614120"/>
            <wp:effectExtent l="19050" t="0" r="0" b="0"/>
            <wp:docPr id="22" name="Imagem 17" descr="C:\Users\magna2\Desktop\Classes de Mens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gna2\Desktop\Classes de Mensage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50" w:rsidRDefault="00150850" w:rsidP="00487422">
      <w:pPr>
        <w:pStyle w:val="Ttulo2"/>
        <w:jc w:val="both"/>
      </w:pPr>
      <w:bookmarkStart w:id="12" w:name="_Toc394069973"/>
      <w:r>
        <w:t>Configuração</w:t>
      </w:r>
      <w:bookmarkEnd w:id="12"/>
    </w:p>
    <w:p w:rsidR="00150850" w:rsidRDefault="00150850" w:rsidP="00487422">
      <w:pPr>
        <w:jc w:val="both"/>
      </w:pPr>
      <w:r>
        <w:t xml:space="preserve">A aplicação utiliza arquivos </w:t>
      </w:r>
      <w:proofErr w:type="spellStart"/>
      <w:r>
        <w:t>properties</w:t>
      </w:r>
      <w:proofErr w:type="spellEnd"/>
      <w:r>
        <w:t xml:space="preserve"> para armazenar as configurações do aplicativo.</w:t>
      </w:r>
    </w:p>
    <w:p w:rsidR="00150850" w:rsidRDefault="00150850" w:rsidP="00487422">
      <w:pPr>
        <w:jc w:val="both"/>
      </w:pPr>
      <w:r>
        <w:t>Para facilitar esse processo de leitura e gravação, criamos uma class</w:t>
      </w:r>
      <w:r w:rsidR="004B5DE4">
        <w:t xml:space="preserve">e denominada </w:t>
      </w:r>
      <w:proofErr w:type="gramStart"/>
      <w:r w:rsidR="004B5DE4">
        <w:t>Configuration.</w:t>
      </w:r>
      <w:proofErr w:type="gramEnd"/>
      <w:r w:rsidR="004B5DE4">
        <w:t xml:space="preserve">java </w:t>
      </w:r>
      <w:r>
        <w:t xml:space="preserve">que provê métodos que </w:t>
      </w:r>
      <w:proofErr w:type="spellStart"/>
      <w:r>
        <w:t>asbtraem</w:t>
      </w:r>
      <w:proofErr w:type="spellEnd"/>
      <w:r>
        <w:t xml:space="preserve"> a complexidade de manipular as configu</w:t>
      </w:r>
      <w:r w:rsidR="0077759B">
        <w:t>rações do sistema.</w:t>
      </w:r>
    </w:p>
    <w:p w:rsidR="00D90F0C" w:rsidRDefault="00D90F0C" w:rsidP="00487422">
      <w:pPr>
        <w:jc w:val="both"/>
      </w:pPr>
      <w:r>
        <w:t xml:space="preserve">A aplicação é capaz de se autoconfigurar quando no momento da primeira execução, o aplicativo não identificar a presença do arquivo </w:t>
      </w:r>
      <w:proofErr w:type="spellStart"/>
      <w:proofErr w:type="gramStart"/>
      <w:r>
        <w:t>calculadora.</w:t>
      </w:r>
      <w:proofErr w:type="gramEnd"/>
      <w:r>
        <w:t>properties</w:t>
      </w:r>
      <w:proofErr w:type="spellEnd"/>
      <w:r>
        <w:t xml:space="preserve"> no diretório da aplicação.</w:t>
      </w:r>
    </w:p>
    <w:p w:rsidR="00D90F0C" w:rsidRDefault="00D90F0C" w:rsidP="00487422">
      <w:pPr>
        <w:jc w:val="both"/>
      </w:pPr>
      <w:r>
        <w:t>Em contrapartida, caso já exista o arquivo, o aplicativo realiza a leitura das configurações existentes do aplicativo.</w:t>
      </w:r>
    </w:p>
    <w:p w:rsidR="00D90F0C" w:rsidRDefault="00D90F0C" w:rsidP="00487422">
      <w:pPr>
        <w:jc w:val="both"/>
      </w:pPr>
      <w:r>
        <w:t xml:space="preserve">Durante o processo de saída do aplicativo, a rotina de gravação das configurações da calculadora é </w:t>
      </w:r>
      <w:proofErr w:type="gramStart"/>
      <w:r>
        <w:t>acionado</w:t>
      </w:r>
      <w:proofErr w:type="gramEnd"/>
      <w:r w:rsidR="00663310">
        <w:t>, com isso, quando o usuário acionar a calculadora novamente, a formatação da calculadora é preservada.</w:t>
      </w:r>
    </w:p>
    <w:p w:rsidR="004B5DE4" w:rsidRDefault="004B5DE4" w:rsidP="00487422">
      <w:pPr>
        <w:pStyle w:val="Ttulo3"/>
        <w:jc w:val="both"/>
      </w:pPr>
      <w:bookmarkStart w:id="13" w:name="_Toc394069974"/>
      <w:r>
        <w:lastRenderedPageBreak/>
        <w:t>Diagrama de classes de configuração</w:t>
      </w:r>
      <w:bookmarkEnd w:id="13"/>
    </w:p>
    <w:p w:rsidR="004B5DE4" w:rsidRDefault="00511C84" w:rsidP="00487422">
      <w:pPr>
        <w:jc w:val="both"/>
      </w:pPr>
      <w:bookmarkStart w:id="14" w:name="_GoBack"/>
      <w:r>
        <w:rPr>
          <w:noProof/>
          <w:lang w:eastAsia="pt-BR"/>
        </w:rPr>
        <w:drawing>
          <wp:inline distT="0" distB="0" distL="0" distR="0" wp14:anchorId="175A4E30" wp14:editId="7E7657FB">
            <wp:extent cx="5400040" cy="3339484"/>
            <wp:effectExtent l="19050" t="0" r="0" b="0"/>
            <wp:docPr id="2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EC058A" w:rsidRDefault="00EC058A" w:rsidP="00487422">
      <w:pPr>
        <w:pStyle w:val="Ttulo2"/>
        <w:jc w:val="both"/>
      </w:pPr>
      <w:bookmarkStart w:id="15" w:name="_Toc394069975"/>
      <w:proofErr w:type="spellStart"/>
      <w:r>
        <w:t>User</w:t>
      </w:r>
      <w:proofErr w:type="spellEnd"/>
      <w:r>
        <w:t xml:space="preserve"> Interface (UI)</w:t>
      </w:r>
      <w:bookmarkEnd w:id="15"/>
    </w:p>
    <w:p w:rsidR="00EC058A" w:rsidRDefault="00EC058A" w:rsidP="00487422">
      <w:pPr>
        <w:jc w:val="both"/>
      </w:pPr>
      <w:r>
        <w:t xml:space="preserve">A UI é a interface que o usuário utilizará para acessar as funcionalidades da aplicação. </w:t>
      </w:r>
    </w:p>
    <w:p w:rsidR="00EC058A" w:rsidRDefault="00EC058A" w:rsidP="00487422">
      <w:pPr>
        <w:jc w:val="both"/>
      </w:pPr>
      <w:r>
        <w:t>Uma aplicação que não é construída pensando no seu usuário, certamente pode não atender a seu objetivo.</w:t>
      </w:r>
    </w:p>
    <w:p w:rsidR="00EC058A" w:rsidRDefault="00EC058A" w:rsidP="00487422">
      <w:pPr>
        <w:jc w:val="both"/>
      </w:pPr>
      <w:r>
        <w:t xml:space="preserve">Apesar do limitante imposto pelos requisitos </w:t>
      </w:r>
      <w:r w:rsidR="0077759B">
        <w:t xml:space="preserve">do projeto, que deveríamos utilizar apenas o console ou </w:t>
      </w:r>
      <w:proofErr w:type="spellStart"/>
      <w:r w:rsidR="0077759B">
        <w:t>Dialogs</w:t>
      </w:r>
      <w:proofErr w:type="spellEnd"/>
      <w:r w:rsidR="0077759B">
        <w:t xml:space="preserve"> do Java</w:t>
      </w:r>
      <w:r>
        <w:t xml:space="preserve">, entendemos que se </w:t>
      </w:r>
      <w:r w:rsidR="00A44719">
        <w:t>conseguíssemos</w:t>
      </w:r>
      <w:r>
        <w:t xml:space="preserve"> tornar a calculadora algo visível e tangível para o usuário, </w:t>
      </w:r>
      <w:r w:rsidR="00150850">
        <w:t>conseguiríamos um resultado com muito mais qualidade.</w:t>
      </w:r>
    </w:p>
    <w:p w:rsidR="00150850" w:rsidRDefault="00150850" w:rsidP="00487422">
      <w:pPr>
        <w:jc w:val="both"/>
      </w:pPr>
      <w:r>
        <w:t xml:space="preserve">Infelizmente o console não funciona </w:t>
      </w:r>
      <w:r w:rsidR="0077759B">
        <w:t xml:space="preserve">de modo </w:t>
      </w:r>
      <w:r>
        <w:t xml:space="preserve">posicional, </w:t>
      </w:r>
      <w:r w:rsidR="0077759B">
        <w:t>o que faz</w:t>
      </w:r>
      <w:r>
        <w:t xml:space="preserve"> com que as iterações que o usuário</w:t>
      </w:r>
      <w:r w:rsidR="0077759B">
        <w:t xml:space="preserve"> realiza</w:t>
      </w:r>
      <w:r>
        <w:t xml:space="preserve"> com a calculadora estejam sujeitos a uma barra de rolagem.</w:t>
      </w:r>
    </w:p>
    <w:p w:rsidR="00150850" w:rsidRDefault="00150850" w:rsidP="00487422">
      <w:pPr>
        <w:jc w:val="both"/>
      </w:pPr>
      <w:r>
        <w:t xml:space="preserve">Buscamos então, alguma </w:t>
      </w:r>
      <w:proofErr w:type="gramStart"/>
      <w:r>
        <w:t>implementação</w:t>
      </w:r>
      <w:proofErr w:type="gramEnd"/>
      <w:r>
        <w:t xml:space="preserve"> pronta para a elaboração de interface gráfica em texto, que possibilitasse trabalhar em uma tela de console posicional.</w:t>
      </w:r>
    </w:p>
    <w:p w:rsidR="00150850" w:rsidRDefault="00150850" w:rsidP="00487422">
      <w:pPr>
        <w:pStyle w:val="Ttulo3"/>
        <w:jc w:val="both"/>
      </w:pPr>
      <w:bookmarkStart w:id="16" w:name="_Toc394069976"/>
      <w:r>
        <w:t>Lanterna</w:t>
      </w:r>
      <w:bookmarkEnd w:id="16"/>
    </w:p>
    <w:p w:rsidR="00150850" w:rsidRDefault="00150850" w:rsidP="00487422">
      <w:pPr>
        <w:jc w:val="both"/>
      </w:pPr>
      <w:r>
        <w:t>A biblioteca Lanterna foi criada para suprir uma lacuna do Java, que sempre trouxe muitos recursos de interface gráfica, mas que abandonou as interfaces textuais.</w:t>
      </w:r>
    </w:p>
    <w:p w:rsidR="00150850" w:rsidRDefault="00150850" w:rsidP="00487422">
      <w:pPr>
        <w:jc w:val="both"/>
      </w:pPr>
      <w:r>
        <w:t>Mais informações desta biblioteca encontram-se disponíveis no caminho a seguir</w:t>
      </w:r>
    </w:p>
    <w:p w:rsidR="0077759B" w:rsidRPr="00487422" w:rsidRDefault="00BB1A89" w:rsidP="00487422">
      <w:pPr>
        <w:jc w:val="both"/>
      </w:pPr>
      <w:hyperlink r:id="rId15" w:history="1">
        <w:r w:rsidR="00150850" w:rsidRPr="00487422">
          <w:rPr>
            <w:rStyle w:val="Hyperlink"/>
            <w:color w:val="auto"/>
          </w:rPr>
          <w:t>https://code.google.com/p/lanterna/</w:t>
        </w:r>
      </w:hyperlink>
    </w:p>
    <w:p w:rsidR="00A56E2D" w:rsidRDefault="00A56E2D" w:rsidP="00511C84">
      <w:pPr>
        <w:pStyle w:val="Ttulo3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D1A4281" wp14:editId="13760E55">
            <wp:extent cx="4320000" cy="3182400"/>
            <wp:effectExtent l="19050" t="0" r="4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9" w:rsidRDefault="00A44719" w:rsidP="00487422">
      <w:pPr>
        <w:pStyle w:val="Ttulo3"/>
        <w:jc w:val="both"/>
      </w:pPr>
      <w:bookmarkStart w:id="17" w:name="_Toc394069977"/>
      <w:r>
        <w:t>Telas</w:t>
      </w:r>
      <w:bookmarkEnd w:id="17"/>
    </w:p>
    <w:p w:rsidR="00A44719" w:rsidRDefault="00A44719" w:rsidP="00487422">
      <w:pPr>
        <w:jc w:val="both"/>
      </w:pPr>
    </w:p>
    <w:p w:rsidR="00A44719" w:rsidRDefault="00A44719" w:rsidP="00487422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33108096" wp14:editId="1B21CCB1">
            <wp:extent cx="4320000" cy="29016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9" w:rsidRDefault="00A44719" w:rsidP="00487422">
      <w:pPr>
        <w:pStyle w:val="Legenda"/>
        <w:jc w:val="both"/>
      </w:pPr>
      <w:r>
        <w:t xml:space="preserve">Figura </w:t>
      </w:r>
      <w:r w:rsidR="00BB1A89">
        <w:fldChar w:fldCharType="begin"/>
      </w:r>
      <w:r w:rsidR="00BB1A89">
        <w:instrText xml:space="preserve"> SEQ Figura \* ARABIC </w:instrText>
      </w:r>
      <w:r w:rsidR="00BB1A89">
        <w:fldChar w:fldCharType="separate"/>
      </w:r>
      <w:r w:rsidR="003C2D0E">
        <w:rPr>
          <w:noProof/>
        </w:rPr>
        <w:t>4</w:t>
      </w:r>
      <w:r w:rsidR="00BB1A89">
        <w:rPr>
          <w:noProof/>
        </w:rPr>
        <w:fldChar w:fldCharType="end"/>
      </w:r>
      <w:r>
        <w:t xml:space="preserve"> - Tela Principal</w:t>
      </w:r>
    </w:p>
    <w:p w:rsidR="00A44719" w:rsidRDefault="00A44719" w:rsidP="00487422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AB65FBD" wp14:editId="4183D3C4">
            <wp:extent cx="4663440" cy="3131820"/>
            <wp:effectExtent l="1905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9" w:rsidRPr="00A44719" w:rsidRDefault="00A44719" w:rsidP="00487422">
      <w:pPr>
        <w:pStyle w:val="Legenda"/>
        <w:jc w:val="both"/>
      </w:pPr>
      <w:r>
        <w:t xml:space="preserve">Figura </w:t>
      </w:r>
      <w:r w:rsidR="00BB1A89">
        <w:fldChar w:fldCharType="begin"/>
      </w:r>
      <w:r w:rsidR="00BB1A89">
        <w:instrText xml:space="preserve"> SEQ Figura \* ARABIC </w:instrText>
      </w:r>
      <w:r w:rsidR="00BB1A89">
        <w:fldChar w:fldCharType="separate"/>
      </w:r>
      <w:r w:rsidR="003C2D0E">
        <w:rPr>
          <w:noProof/>
        </w:rPr>
        <w:t>5</w:t>
      </w:r>
      <w:r w:rsidR="00BB1A89">
        <w:rPr>
          <w:noProof/>
        </w:rPr>
        <w:fldChar w:fldCharType="end"/>
      </w:r>
      <w:r>
        <w:t xml:space="preserve"> - </w:t>
      </w:r>
      <w:r w:rsidRPr="001F2EF3">
        <w:t>Confirmação de saída</w:t>
      </w:r>
    </w:p>
    <w:p w:rsidR="00150850" w:rsidRDefault="00150850" w:rsidP="00487422">
      <w:pPr>
        <w:pStyle w:val="Ttulo3"/>
        <w:jc w:val="both"/>
      </w:pPr>
      <w:bookmarkStart w:id="18" w:name="_Toc394069978"/>
      <w:r>
        <w:t xml:space="preserve">Orientação </w:t>
      </w:r>
      <w:r w:rsidR="00F923D2">
        <w:t>a</w:t>
      </w:r>
      <w:r>
        <w:t xml:space="preserve"> Objetos</w:t>
      </w:r>
      <w:bookmarkEnd w:id="18"/>
    </w:p>
    <w:p w:rsidR="00E242EF" w:rsidRPr="00E242EF" w:rsidRDefault="00E242EF" w:rsidP="00E242EF">
      <w:pPr>
        <w:rPr>
          <w:u w:val="single"/>
        </w:rPr>
      </w:pPr>
    </w:p>
    <w:p w:rsidR="0077759B" w:rsidRDefault="0077759B" w:rsidP="00487422">
      <w:pPr>
        <w:jc w:val="both"/>
      </w:pPr>
      <w:r>
        <w:t>Na proposta de tornar a calculadora algo visível para o usuário, entendemos que devemos desenhar os elementos que compõe a calculadora.</w:t>
      </w:r>
    </w:p>
    <w:p w:rsidR="00663310" w:rsidRDefault="00663310" w:rsidP="00487422">
      <w:pPr>
        <w:jc w:val="both"/>
      </w:pPr>
      <w:r>
        <w:t>Assim, analisamos quais seriam os elementos ativos da calculadora e entendemos que precisaríamos de teclas que o usuário utiliza como entrada de dados e um display que funcionaria como uma saída de dados para o usuário.</w:t>
      </w:r>
    </w:p>
    <w:p w:rsidR="00663310" w:rsidRDefault="00663310" w:rsidP="00487422">
      <w:pPr>
        <w:pStyle w:val="Ttulo3"/>
        <w:numPr>
          <w:ilvl w:val="0"/>
          <w:numId w:val="1"/>
        </w:numPr>
        <w:jc w:val="both"/>
      </w:pPr>
      <w:bookmarkStart w:id="19" w:name="_Toc394069979"/>
      <w:proofErr w:type="gramStart"/>
      <w:r>
        <w:t>TextElement</w:t>
      </w:r>
      <w:proofErr w:type="gramEnd"/>
      <w:r>
        <w:t>.java</w:t>
      </w:r>
      <w:bookmarkEnd w:id="19"/>
    </w:p>
    <w:p w:rsidR="00663310" w:rsidRDefault="00663310" w:rsidP="00487422">
      <w:pPr>
        <w:jc w:val="both"/>
      </w:pPr>
      <w:r>
        <w:t xml:space="preserve">Todos os elementos que são desenhados no console, possuem características comuns como a localização cartesiana do objeto e o método que as classes filhas precisam possuir e </w:t>
      </w:r>
      <w:proofErr w:type="gramStart"/>
      <w:r>
        <w:t>implementar</w:t>
      </w:r>
      <w:proofErr w:type="gramEnd"/>
      <w:r>
        <w:t xml:space="preserve"> para desenhar-se no console.</w:t>
      </w:r>
    </w:p>
    <w:p w:rsidR="00663310" w:rsidRDefault="00663310" w:rsidP="00487422">
      <w:pPr>
        <w:jc w:val="both"/>
      </w:pPr>
      <w:r>
        <w:t xml:space="preserve">Assim, entendemos que precisamos de um molde para esses elementos e que utilizamos o conceito de classe abstrata. </w:t>
      </w:r>
    </w:p>
    <w:p w:rsidR="0077759B" w:rsidRDefault="0077759B" w:rsidP="00487422">
      <w:pPr>
        <w:pStyle w:val="Ttulo3"/>
        <w:numPr>
          <w:ilvl w:val="0"/>
          <w:numId w:val="1"/>
        </w:numPr>
        <w:jc w:val="both"/>
      </w:pPr>
      <w:bookmarkStart w:id="20" w:name="_Toc394069980"/>
      <w:proofErr w:type="gramStart"/>
      <w:r>
        <w:t>Display</w:t>
      </w:r>
      <w:r w:rsidR="00663310">
        <w:t>.</w:t>
      </w:r>
      <w:proofErr w:type="gramEnd"/>
      <w:r w:rsidR="00663310">
        <w:t>java</w:t>
      </w:r>
      <w:bookmarkEnd w:id="20"/>
    </w:p>
    <w:p w:rsidR="0077759B" w:rsidRDefault="0077759B" w:rsidP="00487422">
      <w:pPr>
        <w:jc w:val="both"/>
      </w:pPr>
      <w:r>
        <w:t xml:space="preserve">Classe que apresenta os números digitados, resultado e informações de não conformidade da operação. Essa classe possui um </w:t>
      </w:r>
      <w:r w:rsidR="00C868C5">
        <w:t>método que o desenha no console e utiliza caracteres gráficos em ASCII com o intuito de melhorar a visibilidade do resultado das digitações e das operações.</w:t>
      </w:r>
    </w:p>
    <w:p w:rsidR="0077759B" w:rsidRDefault="0077759B" w:rsidP="00487422">
      <w:pPr>
        <w:pStyle w:val="Ttulo3"/>
        <w:numPr>
          <w:ilvl w:val="0"/>
          <w:numId w:val="1"/>
        </w:numPr>
        <w:jc w:val="both"/>
      </w:pPr>
      <w:bookmarkStart w:id="21" w:name="_Toc394069981"/>
      <w:proofErr w:type="gramStart"/>
      <w:r>
        <w:lastRenderedPageBreak/>
        <w:t>Key</w:t>
      </w:r>
      <w:r w:rsidR="00663310">
        <w:t>.</w:t>
      </w:r>
      <w:proofErr w:type="gramEnd"/>
      <w:r w:rsidR="00663310">
        <w:t>java</w:t>
      </w:r>
      <w:bookmarkEnd w:id="21"/>
    </w:p>
    <w:p w:rsidR="0077759B" w:rsidRDefault="0077759B" w:rsidP="00487422">
      <w:pPr>
        <w:jc w:val="both"/>
      </w:pPr>
      <w:r>
        <w:t>Classe que representa uma tecla que o usuário pode pressionar no teclado</w:t>
      </w:r>
      <w:r w:rsidR="00C868C5">
        <w:t xml:space="preserve">. Essa tecla pode ter </w:t>
      </w:r>
      <w:proofErr w:type="gramStart"/>
      <w:r w:rsidR="00C868C5">
        <w:t>3</w:t>
      </w:r>
      <w:proofErr w:type="gramEnd"/>
      <w:r w:rsidR="00C868C5">
        <w:t xml:space="preserve"> dimensões pré-definidas</w:t>
      </w:r>
      <w:r>
        <w:t xml:space="preserve">, um caractere </w:t>
      </w:r>
      <w:r w:rsidR="00C868C5">
        <w:t>que aciona essa tecla</w:t>
      </w:r>
      <w:r>
        <w:t xml:space="preserve"> e possui um método que o desenha no console.</w:t>
      </w:r>
    </w:p>
    <w:p w:rsidR="00A44719" w:rsidRDefault="00A44719" w:rsidP="00487422">
      <w:pPr>
        <w:pStyle w:val="Ttulo3"/>
        <w:jc w:val="both"/>
      </w:pPr>
      <w:bookmarkStart w:id="22" w:name="_Toc394069982"/>
      <w:r>
        <w:t>Diagrama de Classes</w:t>
      </w:r>
      <w:bookmarkEnd w:id="22"/>
    </w:p>
    <w:p w:rsidR="00663310" w:rsidRDefault="0001032E" w:rsidP="00487422">
      <w:pPr>
        <w:pStyle w:val="Ttulo3"/>
        <w:jc w:val="both"/>
      </w:pPr>
      <w:r>
        <w:rPr>
          <w:noProof/>
          <w:lang w:eastAsia="pt-BR"/>
        </w:rPr>
        <w:drawing>
          <wp:inline distT="0" distB="0" distL="0" distR="0" wp14:anchorId="795FD4A6" wp14:editId="6C6DEB53">
            <wp:extent cx="5400040" cy="3569879"/>
            <wp:effectExtent l="19050" t="0" r="0" b="0"/>
            <wp:docPr id="21" name="Imagem 16" descr="C:\Users\magna2\Desktop\Classes da Interface com 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gna2\Desktop\Classes da Interface com o Usuári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50" w:rsidRDefault="0077759B" w:rsidP="00F923D2">
      <w:pPr>
        <w:pStyle w:val="Ttulo2"/>
      </w:pPr>
      <w:bookmarkStart w:id="23" w:name="_Toc394069983"/>
      <w:r>
        <w:t>Threads</w:t>
      </w:r>
      <w:bookmarkEnd w:id="23"/>
    </w:p>
    <w:p w:rsidR="0077759B" w:rsidRDefault="00A56E2D" w:rsidP="00487422">
      <w:pPr>
        <w:jc w:val="both"/>
      </w:pPr>
      <w:r>
        <w:t>Para melhorar a experiência do usuário, permitindo ele ver o que ele está digitando, geramos um efeito de realce nas teclas que estão sendo pressionadas.</w:t>
      </w:r>
    </w:p>
    <w:p w:rsidR="00A56E2D" w:rsidRDefault="00A56E2D" w:rsidP="00487422">
      <w:pPr>
        <w:jc w:val="both"/>
      </w:pPr>
      <w:r>
        <w:t>Quando o usuário pressiona uma tela, o aplicativo realça a tecla e inicia um thread com um tempo definido de 200ms, e ao final desse tempo, o aplicativo remove o realce da tecla.</w:t>
      </w:r>
    </w:p>
    <w:p w:rsidR="00D90F0C" w:rsidRDefault="00D90F0C" w:rsidP="00487422">
      <w:pPr>
        <w:jc w:val="both"/>
      </w:pPr>
      <w:r>
        <w:t>Esse comportamento utiliza threads para evitar o congelamento da aplicação durante o efeito do realce da tecla.</w:t>
      </w:r>
    </w:p>
    <w:p w:rsidR="00A56E2D" w:rsidRDefault="00A56E2D" w:rsidP="00487422">
      <w:pPr>
        <w:jc w:val="both"/>
      </w:pPr>
      <w:r>
        <w:t xml:space="preserve">Assim o usuário </w:t>
      </w:r>
      <w:r w:rsidR="00D90F0C">
        <w:t>tem a percepção de</w:t>
      </w:r>
      <w:r>
        <w:t xml:space="preserve"> que a aplicação está respondendo a suas digitações.</w:t>
      </w:r>
    </w:p>
    <w:p w:rsidR="00F923D2" w:rsidRDefault="00F923D2" w:rsidP="00F923D2">
      <w:pPr>
        <w:pStyle w:val="Ttulo3"/>
      </w:pPr>
      <w:r>
        <w:t>Ciclo de vida de Thread</w:t>
      </w:r>
    </w:p>
    <w:p w:rsidR="00F923D2" w:rsidRDefault="00F923D2" w:rsidP="00487422">
      <w:pPr>
        <w:jc w:val="both"/>
      </w:pPr>
    </w:p>
    <w:p w:rsidR="00F923D2" w:rsidRDefault="00F923D2" w:rsidP="00487422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FE9B547" wp14:editId="53DC54CF">
            <wp:extent cx="3683155" cy="2463940"/>
            <wp:effectExtent l="19050" t="0" r="0" b="0"/>
            <wp:docPr id="28" name="irc_mi" descr="http://www.codeproject.com/KB/threads/ThreadingDotNet2/thread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deproject.com/KB/threads/ThreadingDotNet2/threadState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31" cy="24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8A" w:rsidRDefault="00A56E2D" w:rsidP="00487422">
      <w:pPr>
        <w:pStyle w:val="Ttulo2"/>
        <w:jc w:val="both"/>
      </w:pPr>
      <w:bookmarkStart w:id="24" w:name="_Toc394069984"/>
      <w:r>
        <w:t>Design</w:t>
      </w:r>
      <w:bookmarkEnd w:id="24"/>
    </w:p>
    <w:p w:rsidR="00A56E2D" w:rsidRDefault="00A56E2D" w:rsidP="00487422">
      <w:pPr>
        <w:jc w:val="both"/>
      </w:pPr>
      <w:r>
        <w:t xml:space="preserve">Dado a limitação do console, visando construir uma aplicação que seja agradável ao usuário, utilizamos o conceito de </w:t>
      </w:r>
      <w:proofErr w:type="spellStart"/>
      <w:r>
        <w:t>Grafitti</w:t>
      </w:r>
      <w:proofErr w:type="spellEnd"/>
      <w:r>
        <w:t xml:space="preserve"> com caracteres ASCII, que é uma</w:t>
      </w:r>
      <w:r w:rsidR="00A44719">
        <w:t xml:space="preserve"> técnica de criar </w:t>
      </w:r>
      <w:proofErr w:type="spellStart"/>
      <w:proofErr w:type="gramStart"/>
      <w:r w:rsidR="00A44719">
        <w:t>pseudo-</w:t>
      </w:r>
      <w:r>
        <w:t>elementos</w:t>
      </w:r>
      <w:proofErr w:type="spellEnd"/>
      <w:proofErr w:type="gramEnd"/>
      <w:r>
        <w:t xml:space="preserve"> gráficos utilizando caracteres texto.</w:t>
      </w:r>
    </w:p>
    <w:p w:rsidR="00A56E2D" w:rsidRDefault="00A56E2D" w:rsidP="00487422">
      <w:pPr>
        <w:jc w:val="both"/>
      </w:pPr>
      <w:r>
        <w:t>Assim, conseguimos como resultado uma calculadora com uma aparência muito mais intuitiva para um usuário leigo.</w:t>
      </w:r>
    </w:p>
    <w:p w:rsidR="00F923D2" w:rsidRDefault="00A56E2D" w:rsidP="00F923D2">
      <w:pPr>
        <w:pStyle w:val="Ttulo2"/>
      </w:pPr>
      <w:bookmarkStart w:id="25" w:name="_Toc394069985"/>
      <w:r>
        <w:t xml:space="preserve">Documentação </w:t>
      </w:r>
    </w:p>
    <w:p w:rsidR="00A56E2D" w:rsidRDefault="00F923D2" w:rsidP="00F923D2">
      <w:pPr>
        <w:pStyle w:val="Ttulo3"/>
      </w:pPr>
      <w:r>
        <w:t xml:space="preserve">Documentação </w:t>
      </w:r>
      <w:r w:rsidR="00A56E2D">
        <w:t>do Código</w:t>
      </w:r>
      <w:bookmarkEnd w:id="25"/>
    </w:p>
    <w:p w:rsidR="00A56E2D" w:rsidRDefault="00A56E2D" w:rsidP="00487422">
      <w:pPr>
        <w:jc w:val="both"/>
      </w:pPr>
      <w:r>
        <w:t xml:space="preserve">A documentação do código foi elaborada baseada em </w:t>
      </w:r>
      <w:proofErr w:type="spellStart"/>
      <w:r>
        <w:t>Javadoc</w:t>
      </w:r>
      <w:proofErr w:type="spellEnd"/>
      <w:r>
        <w:t xml:space="preserve"> e pode ser acessada </w:t>
      </w:r>
      <w:r w:rsidR="00866FB7">
        <w:t xml:space="preserve">diretamente da pasta </w:t>
      </w:r>
      <w:proofErr w:type="spellStart"/>
      <w:r w:rsidR="00866FB7">
        <w:t>doc</w:t>
      </w:r>
      <w:proofErr w:type="spellEnd"/>
      <w:r w:rsidR="00A75E05">
        <w:t>/</w:t>
      </w:r>
      <w:proofErr w:type="spellStart"/>
      <w:r w:rsidR="00A75E05">
        <w:t>javadoc</w:t>
      </w:r>
      <w:proofErr w:type="spellEnd"/>
      <w:r w:rsidR="00866FB7">
        <w:t xml:space="preserve"> contida dentro do projeto da calculadora.</w:t>
      </w:r>
    </w:p>
    <w:p w:rsidR="00866FB7" w:rsidRDefault="00866FB7" w:rsidP="00487422">
      <w:pPr>
        <w:jc w:val="both"/>
      </w:pPr>
      <w:r>
        <w:rPr>
          <w:noProof/>
          <w:lang w:eastAsia="pt-BR"/>
        </w:rPr>
        <w:drawing>
          <wp:inline distT="0" distB="0" distL="0" distR="0" wp14:anchorId="46AE783E" wp14:editId="2E47C3B5">
            <wp:extent cx="4320000" cy="31824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5" w:rsidRDefault="00A75E05" w:rsidP="00A75E05">
      <w:pPr>
        <w:pStyle w:val="Ttulo3"/>
      </w:pPr>
      <w:r>
        <w:lastRenderedPageBreak/>
        <w:t>Documentação técnica</w:t>
      </w:r>
    </w:p>
    <w:p w:rsidR="00A75E05" w:rsidRDefault="00A75E05" w:rsidP="00487422">
      <w:pPr>
        <w:jc w:val="both"/>
      </w:pPr>
      <w:r>
        <w:t xml:space="preserve">Foi elaborada uma documentação básica para utilizando o </w:t>
      </w:r>
      <w:proofErr w:type="spellStart"/>
      <w:r>
        <w:t>Astah</w:t>
      </w:r>
      <w:proofErr w:type="spellEnd"/>
      <w:r>
        <w:t>. Dentro dele podemos encontrar todas as classes e diagramas que foram utilizados para a elaboração deste documento.</w:t>
      </w:r>
    </w:p>
    <w:p w:rsidR="00EF787C" w:rsidRDefault="00D90F0C" w:rsidP="00487422">
      <w:pPr>
        <w:pStyle w:val="Ttulo2"/>
        <w:jc w:val="both"/>
      </w:pPr>
      <w:bookmarkStart w:id="26" w:name="_Toc394069986"/>
      <w:r>
        <w:t>Dependências</w:t>
      </w:r>
      <w:bookmarkEnd w:id="26"/>
    </w:p>
    <w:p w:rsidR="00D90F0C" w:rsidRDefault="00666FAF" w:rsidP="00487422">
      <w:pPr>
        <w:jc w:val="both"/>
      </w:pPr>
      <w:r>
        <w:t xml:space="preserve">Para construir o aplicativo utilizamos o jr7 </w:t>
      </w:r>
      <w:proofErr w:type="gramStart"/>
      <w:r>
        <w:t>para desenvolve-lo</w:t>
      </w:r>
      <w:proofErr w:type="gramEnd"/>
      <w:r>
        <w:t xml:space="preserve"> então para compila-lo e testa-lo </w:t>
      </w:r>
      <w:r w:rsidR="005A558F">
        <w:t>aconselhamos que utilizem o jr7.</w:t>
      </w:r>
    </w:p>
    <w:p w:rsidR="00E344FA" w:rsidRDefault="00E344FA" w:rsidP="00487422">
      <w:pPr>
        <w:pStyle w:val="Ttulo2"/>
        <w:jc w:val="both"/>
      </w:pPr>
      <w:bookmarkStart w:id="27" w:name="_Toc394069987"/>
      <w:r>
        <w:t>Diagrama completo de Classes</w:t>
      </w:r>
      <w:bookmarkEnd w:id="27"/>
    </w:p>
    <w:p w:rsidR="00E344FA" w:rsidRPr="00E344FA" w:rsidRDefault="00E344FA" w:rsidP="00E344FA"/>
    <w:p w:rsidR="00A44719" w:rsidRDefault="00A44719" w:rsidP="00487422">
      <w:pPr>
        <w:pStyle w:val="Ttulo2"/>
        <w:jc w:val="both"/>
      </w:pPr>
      <w:bookmarkStart w:id="28" w:name="_Toc394069988"/>
      <w:r>
        <w:t>Empacotamento</w:t>
      </w:r>
      <w:bookmarkEnd w:id="28"/>
    </w:p>
    <w:p w:rsidR="00C35C20" w:rsidRDefault="001B0930" w:rsidP="001B0930">
      <w:pPr>
        <w:jc w:val="both"/>
      </w:pPr>
      <w:r>
        <w:t>Utilizamos os pacotes com uma nomenclatura de fácil entendimento:</w:t>
      </w:r>
    </w:p>
    <w:p w:rsidR="001B0930" w:rsidRPr="001B0930" w:rsidRDefault="001B0930" w:rsidP="00666FAF">
      <w:proofErr w:type="spellStart"/>
      <w:proofErr w:type="gramStart"/>
      <w:r w:rsidRPr="001B0930">
        <w:rPr>
          <w:i/>
        </w:rPr>
        <w:t>br.com.</w:t>
      </w:r>
      <w:proofErr w:type="gramEnd"/>
      <w:r w:rsidRPr="001B0930">
        <w:rPr>
          <w:i/>
        </w:rPr>
        <w:t>fiap.sistema</w:t>
      </w:r>
      <w:proofErr w:type="spellEnd"/>
      <w:r w:rsidRPr="001B0930">
        <w:rPr>
          <w:i/>
        </w:rPr>
        <w:t>:</w:t>
      </w:r>
      <w:r>
        <w:rPr>
          <w:i/>
        </w:rPr>
        <w:t xml:space="preserve"> </w:t>
      </w:r>
      <w:r>
        <w:t xml:space="preserve">possui a classe </w:t>
      </w:r>
      <w:proofErr w:type="spellStart"/>
      <w:r>
        <w:t>main</w:t>
      </w:r>
      <w:proofErr w:type="spellEnd"/>
      <w:r>
        <w:t xml:space="preserve"> da execução.</w:t>
      </w:r>
    </w:p>
    <w:p w:rsidR="001B0930" w:rsidRPr="001B0930" w:rsidRDefault="001B0930" w:rsidP="00666FAF">
      <w:proofErr w:type="spellStart"/>
      <w:proofErr w:type="gramStart"/>
      <w:r w:rsidRPr="001B0930">
        <w:rPr>
          <w:i/>
        </w:rPr>
        <w:t>br.com.</w:t>
      </w:r>
      <w:proofErr w:type="gramEnd"/>
      <w:r w:rsidRPr="001B0930">
        <w:rPr>
          <w:i/>
        </w:rPr>
        <w:t>fiap.sistema</w:t>
      </w:r>
      <w:r>
        <w:rPr>
          <w:i/>
        </w:rPr>
        <w:t>.conta</w:t>
      </w:r>
      <w:proofErr w:type="spellEnd"/>
      <w:r>
        <w:rPr>
          <w:i/>
        </w:rPr>
        <w:t>:</w:t>
      </w:r>
      <w:r w:rsidR="00666FAF">
        <w:t xml:space="preserve"> possui as classes que criam a conta e fazem sua movimentação.</w:t>
      </w:r>
    </w:p>
    <w:p w:rsidR="001B0930" w:rsidRPr="00666FAF" w:rsidRDefault="001B0930" w:rsidP="00666FAF">
      <w:proofErr w:type="spellStart"/>
      <w:proofErr w:type="gramStart"/>
      <w:r w:rsidRPr="00666FAF">
        <w:rPr>
          <w:i/>
        </w:rPr>
        <w:t>br.com.</w:t>
      </w:r>
      <w:proofErr w:type="gramEnd"/>
      <w:r w:rsidRPr="00666FAF">
        <w:rPr>
          <w:i/>
        </w:rPr>
        <w:t>fiap.sistema.exceptions</w:t>
      </w:r>
      <w:proofErr w:type="spellEnd"/>
      <w:r w:rsidRPr="00666FAF">
        <w:rPr>
          <w:i/>
        </w:rPr>
        <w:t>:</w:t>
      </w:r>
      <w:r w:rsidR="00666FAF" w:rsidRPr="00666FAF">
        <w:rPr>
          <w:i/>
        </w:rPr>
        <w:t xml:space="preserve"> </w:t>
      </w:r>
      <w:r w:rsidR="00666FAF" w:rsidRPr="00666FAF">
        <w:t xml:space="preserve"> possui as classes que tratam os erros </w:t>
      </w:r>
      <w:proofErr w:type="spellStart"/>
      <w:r w:rsidR="00666FAF" w:rsidRPr="00666FAF">
        <w:t>possiveis</w:t>
      </w:r>
      <w:proofErr w:type="spellEnd"/>
      <w:r w:rsidR="00666FAF" w:rsidRPr="00666FAF">
        <w:t xml:space="preserve"> no Autoatendimento.</w:t>
      </w:r>
    </w:p>
    <w:p w:rsidR="001B0930" w:rsidRPr="001B0930" w:rsidRDefault="001B0930" w:rsidP="00666FAF">
      <w:proofErr w:type="spellStart"/>
      <w:proofErr w:type="gramStart"/>
      <w:r w:rsidRPr="001B0930">
        <w:rPr>
          <w:i/>
        </w:rPr>
        <w:t>br.com.</w:t>
      </w:r>
      <w:proofErr w:type="gramEnd"/>
      <w:r w:rsidRPr="001B0930">
        <w:rPr>
          <w:i/>
        </w:rPr>
        <w:t>fiap.sistema</w:t>
      </w:r>
      <w:r>
        <w:rPr>
          <w:i/>
        </w:rPr>
        <w:t>.intefaces</w:t>
      </w:r>
      <w:proofErr w:type="spellEnd"/>
      <w:r>
        <w:rPr>
          <w:i/>
        </w:rPr>
        <w:t>:</w:t>
      </w:r>
      <w:r w:rsidR="00666FAF">
        <w:rPr>
          <w:i/>
        </w:rPr>
        <w:t xml:space="preserve"> </w:t>
      </w:r>
      <w:r w:rsidR="00666FAF" w:rsidRPr="00666FAF">
        <w:t>possui a Interface do calculo do Imposto.</w:t>
      </w:r>
    </w:p>
    <w:p w:rsidR="001B0930" w:rsidRDefault="001B0930" w:rsidP="001B0930">
      <w:pPr>
        <w:jc w:val="both"/>
      </w:pPr>
    </w:p>
    <w:p w:rsidR="00024313" w:rsidRDefault="00487422" w:rsidP="00024313">
      <w:pPr>
        <w:pStyle w:val="Ttulo2"/>
        <w:jc w:val="both"/>
      </w:pPr>
      <w:r>
        <w:br w:type="page"/>
      </w:r>
      <w:r w:rsidR="00024313"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Tr="00024313">
        <w:tc>
          <w:tcPr>
            <w:tcW w:w="8644" w:type="dxa"/>
          </w:tcPr>
          <w:p w:rsidR="00024313" w:rsidRPr="00024313" w:rsidRDefault="00024313" w:rsidP="00024313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2431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Criando a conta</w:t>
            </w:r>
          </w:p>
        </w:tc>
      </w:tr>
      <w:tr w:rsidR="00024313" w:rsidTr="00024313">
        <w:tc>
          <w:tcPr>
            <w:tcW w:w="8644" w:type="dxa"/>
          </w:tcPr>
          <w:p w:rsidR="00024313" w:rsidRPr="00024313" w:rsidRDefault="00024313" w:rsidP="00024313">
            <w:pPr>
              <w:pStyle w:val="PargrafodaLista"/>
            </w:pPr>
            <w:r>
              <w:t>Pré-requisitos: iniciar a aplicação</w:t>
            </w:r>
          </w:p>
        </w:tc>
      </w:tr>
      <w:tr w:rsidR="00024313" w:rsidTr="00024313">
        <w:tc>
          <w:tcPr>
            <w:tcW w:w="8644" w:type="dxa"/>
          </w:tcPr>
          <w:p w:rsidR="00024313" w:rsidRDefault="00024313" w:rsidP="00024313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Usuário informa seu nome;</w:t>
            </w:r>
          </w:p>
          <w:p w:rsidR="00024313" w:rsidRDefault="00024313" w:rsidP="00024313">
            <w:pPr>
              <w:pStyle w:val="PargrafodaLista"/>
              <w:numPr>
                <w:ilvl w:val="0"/>
                <w:numId w:val="1"/>
              </w:numPr>
            </w:pPr>
            <w:r>
              <w:t>Informa o número da agência;</w:t>
            </w:r>
          </w:p>
          <w:p w:rsidR="00024313" w:rsidRDefault="00024313" w:rsidP="00024313">
            <w:pPr>
              <w:pStyle w:val="PargrafodaLista"/>
              <w:numPr>
                <w:ilvl w:val="0"/>
                <w:numId w:val="1"/>
              </w:numPr>
            </w:pPr>
            <w:r>
              <w:t>Informa o número da conta;</w:t>
            </w:r>
          </w:p>
          <w:p w:rsidR="00024313" w:rsidRDefault="00024313" w:rsidP="00024313">
            <w:pPr>
              <w:pStyle w:val="PargrafodaLista"/>
              <w:numPr>
                <w:ilvl w:val="0"/>
                <w:numId w:val="1"/>
              </w:numPr>
            </w:pPr>
            <w:r>
              <w:t>Informa sua senha;</w:t>
            </w:r>
          </w:p>
          <w:p w:rsidR="00024313" w:rsidRPr="00024313" w:rsidRDefault="00024313" w:rsidP="00024313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Sistema Informa que usuário foi premiado e possui um saldo de 10.000 reais;</w:t>
            </w:r>
          </w:p>
          <w:p w:rsidR="00024313" w:rsidRPr="00024313" w:rsidRDefault="00024313" w:rsidP="00024313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E pede para que se insira a operação;</w:t>
            </w:r>
          </w:p>
        </w:tc>
      </w:tr>
    </w:tbl>
    <w:p w:rsidR="00024313" w:rsidRDefault="00024313" w:rsidP="00024313">
      <w:pPr>
        <w:pStyle w:val="Ttulo2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024313" w:rsidTr="00FD33F0">
        <w:tc>
          <w:tcPr>
            <w:tcW w:w="8644" w:type="dxa"/>
          </w:tcPr>
          <w:p w:rsidR="00024313" w:rsidRPr="00024313" w:rsidRDefault="00024313" w:rsidP="00FD33F0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Fazendo um Saque</w:t>
            </w:r>
          </w:p>
        </w:tc>
      </w:tr>
      <w:tr w:rsidR="00024313" w:rsidRPr="00024313" w:rsidTr="00FD33F0">
        <w:tc>
          <w:tcPr>
            <w:tcW w:w="8644" w:type="dxa"/>
          </w:tcPr>
          <w:p w:rsidR="00024313" w:rsidRPr="00024313" w:rsidRDefault="00024313" w:rsidP="00024313">
            <w:pPr>
              <w:pStyle w:val="PargrafodaLista"/>
            </w:pPr>
            <w:r>
              <w:t xml:space="preserve">Pré-requisitos: Ter executado pelo menos o Caso de uso </w:t>
            </w:r>
            <w:proofErr w:type="gramStart"/>
            <w:r>
              <w:t>1</w:t>
            </w:r>
            <w:proofErr w:type="gramEnd"/>
          </w:p>
        </w:tc>
      </w:tr>
      <w:tr w:rsidR="00024313" w:rsidRPr="00024313" w:rsidTr="00FD33F0">
        <w:tc>
          <w:tcPr>
            <w:tcW w:w="8644" w:type="dxa"/>
          </w:tcPr>
          <w:p w:rsidR="00024313" w:rsidRDefault="00024313" w:rsidP="00FD33F0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Usuário informa a operação 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1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;</w:t>
            </w:r>
          </w:p>
          <w:p w:rsidR="00024313" w:rsidRDefault="00024313" w:rsidP="00FD33F0">
            <w:pPr>
              <w:pStyle w:val="PargrafodaLista"/>
              <w:numPr>
                <w:ilvl w:val="0"/>
                <w:numId w:val="1"/>
              </w:numPr>
            </w:pPr>
            <w:r>
              <w:t>Informa o valor do saque;</w:t>
            </w:r>
          </w:p>
          <w:p w:rsidR="00024313" w:rsidRDefault="00E836A6" w:rsidP="00FD33F0">
            <w:pPr>
              <w:pStyle w:val="PargrafodaLista"/>
              <w:numPr>
                <w:ilvl w:val="0"/>
                <w:numId w:val="1"/>
              </w:numPr>
            </w:pPr>
            <w:r>
              <w:t>Sistema i</w:t>
            </w:r>
            <w:r w:rsidR="00024313">
              <w:t>nforma que o saque foi feito com sucesso;</w:t>
            </w:r>
          </w:p>
          <w:p w:rsidR="00024313" w:rsidRPr="00E836A6" w:rsidRDefault="00024313" w:rsidP="00024313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Sistema pergunta se o usuário quer fazer mais alguma </w:t>
            </w:r>
            <w:r w:rsidR="00E836A6">
              <w:t>operação;</w:t>
            </w:r>
          </w:p>
          <w:p w:rsidR="00E836A6" w:rsidRPr="00024313" w:rsidRDefault="00E836A6" w:rsidP="00024313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Usuário pode inserir </w:t>
            </w:r>
            <w:proofErr w:type="gramStart"/>
            <w:r>
              <w:t>1</w:t>
            </w:r>
            <w:proofErr w:type="gramEnd"/>
            <w:r>
              <w:t xml:space="preserve"> para fazer mais operações ou inserir 2 para sair;</w:t>
            </w:r>
          </w:p>
        </w:tc>
      </w:tr>
    </w:tbl>
    <w:p w:rsidR="00024313" w:rsidRDefault="00024313" w:rsidP="00024313">
      <w:pPr>
        <w:pStyle w:val="Ttulo2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024313" w:rsidTr="00FD33F0">
        <w:tc>
          <w:tcPr>
            <w:tcW w:w="8644" w:type="dxa"/>
          </w:tcPr>
          <w:p w:rsidR="00024313" w:rsidRPr="00024313" w:rsidRDefault="00E836A6" w:rsidP="00FD33F0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Fazendo um Depósito</w:t>
            </w:r>
          </w:p>
        </w:tc>
      </w:tr>
      <w:tr w:rsidR="00024313" w:rsidRPr="00024313" w:rsidTr="00FD33F0">
        <w:tc>
          <w:tcPr>
            <w:tcW w:w="8644" w:type="dxa"/>
          </w:tcPr>
          <w:p w:rsidR="00024313" w:rsidRPr="00024313" w:rsidRDefault="00024313" w:rsidP="00FD33F0">
            <w:pPr>
              <w:pStyle w:val="PargrafodaLista"/>
            </w:pPr>
            <w:r>
              <w:t xml:space="preserve">Pré-requisitos: Ter executado pelo menos o Caso de uso </w:t>
            </w:r>
            <w:proofErr w:type="gramStart"/>
            <w:r>
              <w:t>1</w:t>
            </w:r>
            <w:proofErr w:type="gramEnd"/>
          </w:p>
        </w:tc>
      </w:tr>
      <w:tr w:rsidR="00E836A6" w:rsidRPr="00024313" w:rsidTr="00FD33F0">
        <w:tc>
          <w:tcPr>
            <w:tcW w:w="8644" w:type="dxa"/>
          </w:tcPr>
          <w:p w:rsidR="00E836A6" w:rsidRDefault="00E836A6" w:rsidP="00FD33F0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Usuário informa a operação 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2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;</w:t>
            </w:r>
          </w:p>
          <w:p w:rsidR="00E836A6" w:rsidRDefault="00E836A6" w:rsidP="00FD33F0">
            <w:pPr>
              <w:pStyle w:val="PargrafodaLista"/>
              <w:numPr>
                <w:ilvl w:val="0"/>
                <w:numId w:val="1"/>
              </w:numPr>
            </w:pPr>
            <w:r>
              <w:t>Informa o valor do deposito;</w:t>
            </w:r>
          </w:p>
          <w:p w:rsidR="00E836A6" w:rsidRDefault="00E836A6" w:rsidP="00FD33F0">
            <w:pPr>
              <w:pStyle w:val="PargrafodaLista"/>
              <w:numPr>
                <w:ilvl w:val="0"/>
                <w:numId w:val="1"/>
              </w:numPr>
            </w:pPr>
            <w:r>
              <w:t>Sistema informa que o deposito foi feito com sucesso;</w:t>
            </w:r>
          </w:p>
          <w:p w:rsidR="00E836A6" w:rsidRPr="00E836A6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Sistema pergunta se o usuário quer fazer mais alguma operação;</w:t>
            </w:r>
          </w:p>
          <w:p w:rsidR="00E836A6" w:rsidRPr="00024313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Usuário pode inserir </w:t>
            </w:r>
            <w:proofErr w:type="gramStart"/>
            <w:r>
              <w:t>1</w:t>
            </w:r>
            <w:proofErr w:type="gramEnd"/>
            <w:r>
              <w:t xml:space="preserve"> para fazer mais operações ou inserir 2 para sair;</w:t>
            </w:r>
          </w:p>
        </w:tc>
      </w:tr>
    </w:tbl>
    <w:p w:rsidR="00024313" w:rsidRDefault="00024313" w:rsidP="00024313">
      <w:pPr>
        <w:pStyle w:val="Ttulo2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024313" w:rsidTr="00FD33F0">
        <w:tc>
          <w:tcPr>
            <w:tcW w:w="8644" w:type="dxa"/>
          </w:tcPr>
          <w:p w:rsidR="00024313" w:rsidRPr="00024313" w:rsidRDefault="00E836A6" w:rsidP="00FD33F0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Consulta saldo</w:t>
            </w:r>
          </w:p>
        </w:tc>
      </w:tr>
      <w:tr w:rsidR="00024313" w:rsidRPr="00024313" w:rsidTr="00FD33F0">
        <w:tc>
          <w:tcPr>
            <w:tcW w:w="8644" w:type="dxa"/>
          </w:tcPr>
          <w:p w:rsidR="00024313" w:rsidRPr="00024313" w:rsidRDefault="00024313" w:rsidP="00FD33F0">
            <w:pPr>
              <w:pStyle w:val="PargrafodaLista"/>
            </w:pPr>
            <w:r>
              <w:t xml:space="preserve">Pré-requisitos: Ter executado pelo menos o Caso de uso </w:t>
            </w:r>
            <w:proofErr w:type="gramStart"/>
            <w:r>
              <w:t>1</w:t>
            </w:r>
            <w:proofErr w:type="gramEnd"/>
          </w:p>
        </w:tc>
      </w:tr>
      <w:tr w:rsidR="00E836A6" w:rsidRPr="00024313" w:rsidTr="00FD33F0">
        <w:tc>
          <w:tcPr>
            <w:tcW w:w="8644" w:type="dxa"/>
          </w:tcPr>
          <w:p w:rsidR="00E836A6" w:rsidRDefault="00E836A6" w:rsidP="00FD33F0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Usuário informa a operação 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3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;</w:t>
            </w:r>
          </w:p>
          <w:p w:rsidR="00E836A6" w:rsidRDefault="00E836A6" w:rsidP="00E836A6">
            <w:pPr>
              <w:pStyle w:val="PargrafodaLista"/>
              <w:numPr>
                <w:ilvl w:val="0"/>
                <w:numId w:val="1"/>
              </w:numPr>
            </w:pPr>
            <w:r>
              <w:t>Sistema informa que o saldo da conta;</w:t>
            </w:r>
          </w:p>
          <w:p w:rsidR="00E836A6" w:rsidRPr="00E836A6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Sistema pergunta se o usuário quer fazer mais alguma operação;</w:t>
            </w:r>
          </w:p>
          <w:p w:rsidR="00E836A6" w:rsidRPr="00024313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Usuário pode inserir </w:t>
            </w:r>
            <w:proofErr w:type="gramStart"/>
            <w:r>
              <w:t>1</w:t>
            </w:r>
            <w:proofErr w:type="gramEnd"/>
            <w:r>
              <w:t xml:space="preserve"> para fazer mais operações ou inserir 2 para sair;</w:t>
            </w:r>
          </w:p>
        </w:tc>
      </w:tr>
    </w:tbl>
    <w:p w:rsidR="00E836A6" w:rsidRDefault="00E836A6" w:rsidP="00E836A6"/>
    <w:p w:rsidR="00472347" w:rsidRDefault="00472347" w:rsidP="00E836A6"/>
    <w:p w:rsidR="00472347" w:rsidRPr="00E836A6" w:rsidRDefault="00472347" w:rsidP="00E83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024313" w:rsidTr="00FD33F0">
        <w:tc>
          <w:tcPr>
            <w:tcW w:w="8644" w:type="dxa"/>
          </w:tcPr>
          <w:p w:rsidR="00E836A6" w:rsidRPr="00024313" w:rsidRDefault="00472347" w:rsidP="00FD33F0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lastRenderedPageBreak/>
              <w:t>Consulta extrato</w:t>
            </w:r>
          </w:p>
        </w:tc>
      </w:tr>
      <w:tr w:rsidR="00E836A6" w:rsidRPr="00024313" w:rsidTr="00FD33F0">
        <w:tc>
          <w:tcPr>
            <w:tcW w:w="8644" w:type="dxa"/>
          </w:tcPr>
          <w:p w:rsidR="00E836A6" w:rsidRPr="00024313" w:rsidRDefault="00E836A6" w:rsidP="00FD33F0">
            <w:pPr>
              <w:pStyle w:val="PargrafodaLista"/>
            </w:pPr>
            <w:r>
              <w:t xml:space="preserve">Pré-requisitos: Ter executado pelo menos o Caso de uso </w:t>
            </w:r>
            <w:proofErr w:type="gramStart"/>
            <w:r>
              <w:t>1</w:t>
            </w:r>
            <w:proofErr w:type="gramEnd"/>
          </w:p>
        </w:tc>
      </w:tr>
      <w:tr w:rsidR="00E836A6" w:rsidRPr="00024313" w:rsidTr="00FD33F0">
        <w:tc>
          <w:tcPr>
            <w:tcW w:w="8644" w:type="dxa"/>
          </w:tcPr>
          <w:p w:rsidR="00E836A6" w:rsidRDefault="00E836A6" w:rsidP="00FD33F0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Usuário informa a operação </w:t>
            </w:r>
            <w:proofErr w:type="gramStart"/>
            <w:r w:rsidR="00472347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4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;</w:t>
            </w:r>
          </w:p>
          <w:p w:rsidR="00E836A6" w:rsidRDefault="00E836A6" w:rsidP="00FD33F0">
            <w:pPr>
              <w:pStyle w:val="PargrafodaLista"/>
              <w:numPr>
                <w:ilvl w:val="0"/>
                <w:numId w:val="1"/>
              </w:numPr>
            </w:pPr>
            <w:r>
              <w:t xml:space="preserve">Informa o </w:t>
            </w:r>
            <w:r w:rsidR="00472347">
              <w:t xml:space="preserve">tipo de impressão </w:t>
            </w:r>
            <w:proofErr w:type="gramStart"/>
            <w:r w:rsidR="00472347">
              <w:t>1</w:t>
            </w:r>
            <w:proofErr w:type="gramEnd"/>
            <w:r w:rsidR="00472347">
              <w:t xml:space="preserve"> na tela 2 arquivo e 3 cancela</w:t>
            </w:r>
            <w:r>
              <w:t>;</w:t>
            </w:r>
          </w:p>
          <w:p w:rsidR="00E836A6" w:rsidRDefault="00472347" w:rsidP="00472347">
            <w:pPr>
              <w:pStyle w:val="PargrafodaLista"/>
              <w:numPr>
                <w:ilvl w:val="1"/>
                <w:numId w:val="1"/>
              </w:numPr>
            </w:pPr>
            <w:r>
              <w:t xml:space="preserve">Caso o usuário digite </w:t>
            </w:r>
            <w:proofErr w:type="gramStart"/>
            <w:r>
              <w:t>1</w:t>
            </w:r>
            <w:proofErr w:type="gramEnd"/>
            <w:r>
              <w:t xml:space="preserve"> o extrato aparecerá na tela</w:t>
            </w:r>
            <w:r w:rsidR="00E836A6">
              <w:t>;</w:t>
            </w:r>
          </w:p>
          <w:p w:rsidR="00472347" w:rsidRDefault="00472347" w:rsidP="00472347">
            <w:pPr>
              <w:pStyle w:val="PargrafodaLista"/>
              <w:numPr>
                <w:ilvl w:val="1"/>
                <w:numId w:val="1"/>
              </w:numPr>
            </w:pPr>
            <w:r>
              <w:t xml:space="preserve">Caso o usuário digite </w:t>
            </w:r>
            <w:proofErr w:type="gramStart"/>
            <w:r>
              <w:t>2</w:t>
            </w:r>
            <w:proofErr w:type="gramEnd"/>
            <w:r>
              <w:t xml:space="preserve"> será gerado um extrato em arquivo;</w:t>
            </w:r>
          </w:p>
          <w:p w:rsidR="00472347" w:rsidRDefault="00472347" w:rsidP="00472347">
            <w:pPr>
              <w:pStyle w:val="PargrafodaLista"/>
              <w:numPr>
                <w:ilvl w:val="1"/>
                <w:numId w:val="1"/>
              </w:numPr>
            </w:pPr>
            <w:r>
              <w:t xml:space="preserve">Caso o usuário digite </w:t>
            </w:r>
            <w:proofErr w:type="gramStart"/>
            <w:r>
              <w:t>3</w:t>
            </w:r>
            <w:proofErr w:type="gramEnd"/>
            <w:r>
              <w:t xml:space="preserve"> </w:t>
            </w:r>
            <w:proofErr w:type="spellStart"/>
            <w:r>
              <w:t>sera</w:t>
            </w:r>
            <w:proofErr w:type="spellEnd"/>
            <w:r>
              <w:t xml:space="preserve"> cancelada a consulta;</w:t>
            </w:r>
          </w:p>
          <w:p w:rsidR="00E836A6" w:rsidRPr="00E836A6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Sistema pergunta se o usuário quer fazer mais alguma operação;</w:t>
            </w:r>
          </w:p>
          <w:p w:rsidR="00E836A6" w:rsidRPr="00024313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Usuário pode inserir </w:t>
            </w:r>
            <w:proofErr w:type="gramStart"/>
            <w:r>
              <w:t>1</w:t>
            </w:r>
            <w:proofErr w:type="gramEnd"/>
            <w:r>
              <w:t xml:space="preserve"> para fazer mais operações ou inserir 2 para sair;</w:t>
            </w:r>
          </w:p>
        </w:tc>
      </w:tr>
    </w:tbl>
    <w:p w:rsidR="00E836A6" w:rsidRDefault="00E836A6" w:rsidP="00024313">
      <w:pPr>
        <w:pStyle w:val="Ttulo2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024313" w:rsidTr="00FD33F0">
        <w:tc>
          <w:tcPr>
            <w:tcW w:w="8644" w:type="dxa"/>
          </w:tcPr>
          <w:p w:rsidR="00E836A6" w:rsidRPr="00024313" w:rsidRDefault="00E836A6" w:rsidP="00472347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2431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C</w:t>
            </w:r>
            <w:r w:rsidR="00472347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álculo de Imposto</w:t>
            </w:r>
          </w:p>
        </w:tc>
      </w:tr>
      <w:tr w:rsidR="00E836A6" w:rsidRPr="00024313" w:rsidTr="00FD33F0">
        <w:tc>
          <w:tcPr>
            <w:tcW w:w="8644" w:type="dxa"/>
          </w:tcPr>
          <w:p w:rsidR="00E836A6" w:rsidRPr="00024313" w:rsidRDefault="00E836A6" w:rsidP="00FD33F0">
            <w:pPr>
              <w:pStyle w:val="PargrafodaLista"/>
            </w:pPr>
            <w:r>
              <w:t xml:space="preserve">Pré-requisitos: Ter executado pelo menos o Caso de uso </w:t>
            </w:r>
            <w:proofErr w:type="gramStart"/>
            <w:r>
              <w:t>1</w:t>
            </w:r>
            <w:proofErr w:type="gramEnd"/>
          </w:p>
        </w:tc>
      </w:tr>
      <w:tr w:rsidR="00E836A6" w:rsidRPr="00024313" w:rsidTr="00FD33F0">
        <w:tc>
          <w:tcPr>
            <w:tcW w:w="8644" w:type="dxa"/>
          </w:tcPr>
          <w:p w:rsidR="00E836A6" w:rsidRPr="001B0930" w:rsidRDefault="00E836A6" w:rsidP="001B0930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Usuário informa a operação </w:t>
            </w:r>
            <w:proofErr w:type="gramStart"/>
            <w:r w:rsidR="001B0930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5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;</w:t>
            </w:r>
          </w:p>
          <w:p w:rsidR="00E836A6" w:rsidRDefault="00E836A6" w:rsidP="001B093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informa que o </w:t>
            </w:r>
            <w:r w:rsidR="001B0930">
              <w:t>imp</w:t>
            </w:r>
            <w:r>
              <w:t>o</w:t>
            </w:r>
            <w:r w:rsidR="001B0930">
              <w:t>sto da conta;</w:t>
            </w:r>
          </w:p>
          <w:p w:rsidR="00E836A6" w:rsidRPr="00E836A6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Sistema pergunta se o usuário quer fazer mais alguma operação;</w:t>
            </w:r>
          </w:p>
          <w:p w:rsidR="00E836A6" w:rsidRPr="00024313" w:rsidRDefault="00E836A6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Usuário pode inserir </w:t>
            </w:r>
            <w:proofErr w:type="gramStart"/>
            <w:r>
              <w:t>1</w:t>
            </w:r>
            <w:proofErr w:type="gramEnd"/>
            <w:r>
              <w:t xml:space="preserve"> para fazer mais operações ou inserir 2 para sair;</w:t>
            </w:r>
          </w:p>
        </w:tc>
      </w:tr>
    </w:tbl>
    <w:p w:rsidR="00E836A6" w:rsidRDefault="00E836A6" w:rsidP="00024313">
      <w:pPr>
        <w:pStyle w:val="Ttulo2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024313" w:rsidTr="00FD33F0">
        <w:tc>
          <w:tcPr>
            <w:tcW w:w="8644" w:type="dxa"/>
          </w:tcPr>
          <w:p w:rsidR="00E836A6" w:rsidRPr="00024313" w:rsidRDefault="001B0930" w:rsidP="00FD33F0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Sair</w:t>
            </w:r>
          </w:p>
        </w:tc>
      </w:tr>
      <w:tr w:rsidR="00E836A6" w:rsidRPr="00024313" w:rsidTr="00FD33F0">
        <w:tc>
          <w:tcPr>
            <w:tcW w:w="8644" w:type="dxa"/>
          </w:tcPr>
          <w:p w:rsidR="00E836A6" w:rsidRPr="00024313" w:rsidRDefault="00E836A6" w:rsidP="00FD33F0">
            <w:pPr>
              <w:pStyle w:val="PargrafodaLista"/>
            </w:pPr>
            <w:r>
              <w:t xml:space="preserve">Pré-requisitos: Ter executado pelo menos o Caso de uso </w:t>
            </w:r>
            <w:proofErr w:type="gramStart"/>
            <w:r>
              <w:t>1</w:t>
            </w:r>
            <w:proofErr w:type="gramEnd"/>
          </w:p>
        </w:tc>
      </w:tr>
      <w:tr w:rsidR="00E836A6" w:rsidRPr="00024313" w:rsidTr="00FD33F0">
        <w:tc>
          <w:tcPr>
            <w:tcW w:w="8644" w:type="dxa"/>
          </w:tcPr>
          <w:p w:rsidR="00E836A6" w:rsidRDefault="00E836A6" w:rsidP="00FD33F0">
            <w:pPr>
              <w:pStyle w:val="Ttulo2"/>
              <w:numPr>
                <w:ilvl w:val="0"/>
                <w:numId w:val="1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Usuário informa a operação </w:t>
            </w:r>
            <w:proofErr w:type="gramStart"/>
            <w:r w:rsidR="001B0930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0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;</w:t>
            </w:r>
          </w:p>
          <w:p w:rsidR="00E836A6" w:rsidRPr="00024313" w:rsidRDefault="001B0930" w:rsidP="00FD33F0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Sistema encerra a aplicação</w:t>
            </w:r>
            <w:r w:rsidR="00E836A6">
              <w:t>;</w:t>
            </w:r>
          </w:p>
        </w:tc>
      </w:tr>
    </w:tbl>
    <w:p w:rsidR="00024313" w:rsidRDefault="00024313" w:rsidP="00024313">
      <w:pPr>
        <w:pStyle w:val="Ttulo2"/>
        <w:jc w:val="both"/>
      </w:pPr>
      <w:r>
        <w:br w:type="page"/>
      </w:r>
    </w:p>
    <w:p w:rsidR="00487422" w:rsidRDefault="00487422">
      <w:pPr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</w:rPr>
      </w:pPr>
    </w:p>
    <w:p w:rsidR="00E62830" w:rsidRDefault="00E62830" w:rsidP="00487422">
      <w:pPr>
        <w:pStyle w:val="Ttulo2"/>
        <w:jc w:val="both"/>
      </w:pPr>
      <w:bookmarkStart w:id="29" w:name="_Toc394069989"/>
      <w:r>
        <w:t>Conclusão</w:t>
      </w:r>
      <w:bookmarkEnd w:id="29"/>
    </w:p>
    <w:p w:rsidR="00487422" w:rsidRDefault="00700DFC" w:rsidP="00487422">
      <w:pPr>
        <w:jc w:val="both"/>
      </w:pPr>
      <w:r>
        <w:t xml:space="preserve">Concluímos que se aprende realmente quando começamos a exercitar, esse trabalho nos fez utilizar conceitos que em grande maioria já utilizaríamos em </w:t>
      </w:r>
      <w:proofErr w:type="spellStart"/>
      <w:proofErr w:type="gramStart"/>
      <w:r>
        <w:t>java</w:t>
      </w:r>
      <w:proofErr w:type="spellEnd"/>
      <w:proofErr w:type="gramEnd"/>
      <w:r>
        <w:t xml:space="preserve"> trabalhando, mas que tirando como uma base para o </w:t>
      </w:r>
      <w:proofErr w:type="spellStart"/>
      <w:r>
        <w:t>android</w:t>
      </w:r>
      <w:proofErr w:type="spellEnd"/>
      <w:r>
        <w:t xml:space="preserve"> será muito útil para nossas futuras aplicações</w:t>
      </w:r>
      <w:r w:rsidR="00487422">
        <w:t>.</w:t>
      </w:r>
    </w:p>
    <w:p w:rsidR="00700DFC" w:rsidRDefault="00700DFC" w:rsidP="00487422">
      <w:pPr>
        <w:jc w:val="both"/>
      </w:pPr>
      <w:r>
        <w:t>O autoatendimento bancário foi um desafio a ser superado que em equipe e com o conhecimento adquirido e relembrado pelas aulas se tornou menos complicado.</w:t>
      </w:r>
    </w:p>
    <w:p w:rsidR="00487422" w:rsidRDefault="00487422" w:rsidP="00487422">
      <w:pPr>
        <w:jc w:val="both"/>
      </w:pPr>
    </w:p>
    <w:sectPr w:rsidR="00487422" w:rsidSect="008F16EC">
      <w:headerReference w:type="default" r:id="rId21"/>
      <w:footerReference w:type="default" r:id="rId22"/>
      <w:headerReference w:type="first" r:id="rId23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A89" w:rsidRDefault="00BB1A89" w:rsidP="00004C7C">
      <w:pPr>
        <w:spacing w:after="0" w:line="240" w:lineRule="auto"/>
      </w:pPr>
      <w:r>
        <w:separator/>
      </w:r>
    </w:p>
  </w:endnote>
  <w:endnote w:type="continuationSeparator" w:id="0">
    <w:p w:rsidR="00BB1A89" w:rsidRDefault="00BB1A89" w:rsidP="0000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0708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511C84" w:rsidRPr="00511C84" w:rsidRDefault="00511C84">
        <w:pPr>
          <w:pStyle w:val="Rodap"/>
          <w:jc w:val="right"/>
          <w:rPr>
            <w:rFonts w:asciiTheme="majorHAnsi" w:hAnsiTheme="majorHAnsi" w:cstheme="majorHAnsi"/>
          </w:rPr>
        </w:pPr>
        <w:r w:rsidRPr="00511C84">
          <w:rPr>
            <w:rFonts w:asciiTheme="majorHAnsi" w:hAnsiTheme="majorHAnsi" w:cstheme="majorHAnsi"/>
          </w:rPr>
          <w:fldChar w:fldCharType="begin"/>
        </w:r>
        <w:r w:rsidRPr="00511C84">
          <w:rPr>
            <w:rFonts w:asciiTheme="majorHAnsi" w:hAnsiTheme="majorHAnsi" w:cstheme="majorHAnsi"/>
          </w:rPr>
          <w:instrText xml:space="preserve"> PAGE   \* MERGEFORMAT </w:instrText>
        </w:r>
        <w:r w:rsidRPr="00511C84">
          <w:rPr>
            <w:rFonts w:asciiTheme="majorHAnsi" w:hAnsiTheme="majorHAnsi" w:cstheme="majorHAnsi"/>
          </w:rPr>
          <w:fldChar w:fldCharType="separate"/>
        </w:r>
        <w:r w:rsidR="00826234">
          <w:rPr>
            <w:rFonts w:asciiTheme="majorHAnsi" w:hAnsiTheme="majorHAnsi" w:cstheme="majorHAnsi"/>
            <w:noProof/>
          </w:rPr>
          <w:t>9</w:t>
        </w:r>
        <w:r w:rsidRPr="00511C84">
          <w:rPr>
            <w:rFonts w:asciiTheme="majorHAnsi" w:hAnsiTheme="majorHAnsi" w:cstheme="majorHAnsi"/>
          </w:rPr>
          <w:fldChar w:fldCharType="end"/>
        </w:r>
      </w:p>
    </w:sdtContent>
  </w:sdt>
  <w:p w:rsidR="00511C84" w:rsidRPr="00511C84" w:rsidRDefault="00511C84" w:rsidP="00511C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A89" w:rsidRDefault="00BB1A89" w:rsidP="00004C7C">
      <w:pPr>
        <w:spacing w:after="0" w:line="240" w:lineRule="auto"/>
      </w:pPr>
      <w:r>
        <w:separator/>
      </w:r>
    </w:p>
  </w:footnote>
  <w:footnote w:type="continuationSeparator" w:id="0">
    <w:p w:rsidR="00BB1A89" w:rsidRDefault="00BB1A89" w:rsidP="0000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32E" w:rsidRPr="008F16EC" w:rsidRDefault="0001032E" w:rsidP="008F16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-871514</wp:posOffset>
          </wp:positionH>
          <wp:positionV relativeFrom="paragraph">
            <wp:posOffset>-337727</wp:posOffset>
          </wp:positionV>
          <wp:extent cx="1806575" cy="646771"/>
          <wp:effectExtent l="19050" t="0" r="3175" b="0"/>
          <wp:wrapNone/>
          <wp:docPr id="19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7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E0E2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-1074420</wp:posOffset>
              </wp:positionH>
              <wp:positionV relativeFrom="paragraph">
                <wp:posOffset>-445770</wp:posOffset>
              </wp:positionV>
              <wp:extent cx="7660640" cy="902970"/>
              <wp:effectExtent l="11430" t="11430" r="1460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84.6pt;margin-top:-35.1pt;width:603.2pt;height:71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" fillcolor="black [3213]" strokecolor="black [3200]" strokeweight="1pt">
              <v:shadow on="t" color="#7f7f7f [1601]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32E" w:rsidRDefault="00EE0E21" w:rsidP="00004C7C">
    <w:pPr>
      <w:pStyle w:val="Cabealho"/>
      <w:tabs>
        <w:tab w:val="clear" w:pos="8504"/>
      </w:tabs>
    </w:pPr>
    <w:r>
      <w:rPr>
        <w:rFonts w:ascii="Arial" w:hAnsi="Arial" w:cs="Arial"/>
        <w:noProof/>
        <w:color w:val="DD0000"/>
        <w:sz w:val="21"/>
        <w:szCs w:val="21"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-1146810</wp:posOffset>
              </wp:positionH>
              <wp:positionV relativeFrom="paragraph">
                <wp:posOffset>-449580</wp:posOffset>
              </wp:positionV>
              <wp:extent cx="7660640" cy="902970"/>
              <wp:effectExtent l="15240" t="7620" r="10795" b="2286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.3pt;margin-top:-35.4pt;width:603.2pt;height:71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" fillcolor="black [3213]" strokecolor="black [3200]" strokeweight="1pt">
              <v:shadow on="t" color="#7f7f7f [1601]" offset="1pt"/>
            </v:rect>
          </w:pict>
        </mc:Fallback>
      </mc:AlternateContent>
    </w:r>
    <w:r w:rsidR="0001032E">
      <w:rPr>
        <w:rFonts w:ascii="Arial" w:hAnsi="Arial" w:cs="Arial"/>
        <w:noProof/>
        <w:color w:val="DD0000"/>
        <w:sz w:val="21"/>
        <w:szCs w:val="21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-860425</wp:posOffset>
          </wp:positionH>
          <wp:positionV relativeFrom="paragraph">
            <wp:posOffset>-282575</wp:posOffset>
          </wp:positionV>
          <wp:extent cx="1806575" cy="646430"/>
          <wp:effectExtent l="19050" t="0" r="3175" b="0"/>
          <wp:wrapNone/>
          <wp:docPr id="18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032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4E0"/>
    <w:multiLevelType w:val="hybridMultilevel"/>
    <w:tmpl w:val="4ADC4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4CE8"/>
    <w:multiLevelType w:val="hybridMultilevel"/>
    <w:tmpl w:val="0ED8B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B1062"/>
    <w:multiLevelType w:val="hybridMultilevel"/>
    <w:tmpl w:val="718A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DB"/>
    <w:rsid w:val="00004C7C"/>
    <w:rsid w:val="0001032E"/>
    <w:rsid w:val="00024313"/>
    <w:rsid w:val="00065962"/>
    <w:rsid w:val="000C196E"/>
    <w:rsid w:val="00150850"/>
    <w:rsid w:val="001766A0"/>
    <w:rsid w:val="00195FA9"/>
    <w:rsid w:val="001B0930"/>
    <w:rsid w:val="001B1A51"/>
    <w:rsid w:val="001C76E7"/>
    <w:rsid w:val="002D0B23"/>
    <w:rsid w:val="002D5466"/>
    <w:rsid w:val="003667DB"/>
    <w:rsid w:val="003C2D0E"/>
    <w:rsid w:val="00472347"/>
    <w:rsid w:val="00487422"/>
    <w:rsid w:val="004B5DE4"/>
    <w:rsid w:val="00511C84"/>
    <w:rsid w:val="00580743"/>
    <w:rsid w:val="005A558F"/>
    <w:rsid w:val="00611161"/>
    <w:rsid w:val="00663310"/>
    <w:rsid w:val="0066512B"/>
    <w:rsid w:val="00666FAF"/>
    <w:rsid w:val="006E5C11"/>
    <w:rsid w:val="00700DFC"/>
    <w:rsid w:val="00745A5C"/>
    <w:rsid w:val="00751A13"/>
    <w:rsid w:val="0077759B"/>
    <w:rsid w:val="00826234"/>
    <w:rsid w:val="00866FB7"/>
    <w:rsid w:val="008C0A1C"/>
    <w:rsid w:val="008D0E5E"/>
    <w:rsid w:val="008D5AB8"/>
    <w:rsid w:val="008F16EC"/>
    <w:rsid w:val="00934704"/>
    <w:rsid w:val="00A44719"/>
    <w:rsid w:val="00A56E2D"/>
    <w:rsid w:val="00A75E05"/>
    <w:rsid w:val="00B212A9"/>
    <w:rsid w:val="00B40F68"/>
    <w:rsid w:val="00B94C78"/>
    <w:rsid w:val="00BA3ADD"/>
    <w:rsid w:val="00BB1A89"/>
    <w:rsid w:val="00C35C20"/>
    <w:rsid w:val="00C868C5"/>
    <w:rsid w:val="00C92FD0"/>
    <w:rsid w:val="00D84225"/>
    <w:rsid w:val="00D90F0C"/>
    <w:rsid w:val="00DE1F9F"/>
    <w:rsid w:val="00E242EF"/>
    <w:rsid w:val="00E344FA"/>
    <w:rsid w:val="00E62830"/>
    <w:rsid w:val="00E836A6"/>
    <w:rsid w:val="00EC058A"/>
    <w:rsid w:val="00EE0E21"/>
    <w:rsid w:val="00EF787C"/>
    <w:rsid w:val="00F92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code.google.com/p/lanterna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hyperlink" Target="http://www.fiap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hyperlink" Target="http://www.fiap.com.b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julho de 2014</PublishDate>
  <Abstract>Este documento tem o objetivo descrever o projeto desenvolvido como trabalho final da matéria de Introdução ao Java para Android, ministrado por Michel Fernandes para o curso de MBA em desenvolvimento movél e games da FIAP.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F8E7-7077-4365-9FE7-DD573FA7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2315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Autoatendimento Bancário</vt:lpstr>
    </vt:vector>
  </TitlesOfParts>
  <Company/>
  <LinksUpToDate>false</LinksUpToDate>
  <CharactersWithSpaces>14793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Autoatendimento Bancário</dc:title>
  <dc:creator>Rodrigo Portela da Costa – RM46531</dc:creator>
  <cp:lastModifiedBy>evilxmurf</cp:lastModifiedBy>
  <cp:revision>6</cp:revision>
  <dcterms:created xsi:type="dcterms:W3CDTF">2014-08-09T14:11:00Z</dcterms:created>
  <dcterms:modified xsi:type="dcterms:W3CDTF">2014-08-09T14:35:00Z</dcterms:modified>
</cp:coreProperties>
</file>