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C32" w:rsidRDefault="00716766">
      <w:r>
        <w:t>A página de cadastro de usuários possui o layout abaixo:</w:t>
      </w:r>
    </w:p>
    <w:p w:rsidR="00716766" w:rsidRDefault="00FC4C32">
      <w:r>
        <w:rPr>
          <w:noProof/>
        </w:rPr>
        <w:drawing>
          <wp:inline distT="0" distB="0" distL="0" distR="0" wp14:anchorId="0D2E88EF" wp14:editId="4D47E6E8">
            <wp:extent cx="5397500" cy="3035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66" w:rsidRDefault="00716766">
      <w:r>
        <w:t>No centro da página ficou localizada a tabela onde é possível visualizar os usuários cadastrados</w:t>
      </w:r>
    </w:p>
    <w:p w:rsidR="00716766" w:rsidRDefault="00716766">
      <w:r>
        <w:rPr>
          <w:noProof/>
        </w:rPr>
        <w:drawing>
          <wp:inline distT="0" distB="0" distL="0" distR="0" wp14:anchorId="719F0DEA" wp14:editId="7DE5BBAC">
            <wp:extent cx="5353050" cy="104149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703" cy="106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66" w:rsidRDefault="00716766">
      <w:r>
        <w:t>Já na lateral à direita são exibidos (na parte de cima) a quantidade de usuários cadastrados e (logo abaixo) o formulário de cadastro dos clientes.</w:t>
      </w:r>
    </w:p>
    <w:p w:rsidR="000E479D" w:rsidRDefault="00FC4C32">
      <w:r>
        <w:rPr>
          <w:noProof/>
        </w:rPr>
        <w:drawing>
          <wp:inline distT="0" distB="0" distL="0" distR="0" wp14:anchorId="56CB6FA6" wp14:editId="55871E00">
            <wp:extent cx="1974850" cy="279054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57" cy="279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66" w:rsidRDefault="00716766">
      <w:r>
        <w:t>Para cadastrar um novo usuário, basta preencher os dados “Primeiro Nome”, “Último Nome”, selecionar uma foto (a seleção de uma foto é opcional) e clicar no botão “Salvar”.</w:t>
      </w:r>
    </w:p>
    <w:p w:rsidR="00716766" w:rsidRDefault="00716766">
      <w:r>
        <w:lastRenderedPageBreak/>
        <w:t>Ao salvar um novo usuário, ele é exibido na tabela e alterado a contagem de usuários cadastrados.</w:t>
      </w:r>
    </w:p>
    <w:p w:rsidR="005C307A" w:rsidRDefault="005C307A">
      <w:r>
        <w:t>Ao ser salvo é possível “Editar” ou “Excluir” o usuário clicando-se nos respectivos botões exibidos à frente de seus dados.</w:t>
      </w:r>
    </w:p>
    <w:p w:rsidR="005C307A" w:rsidRDefault="005C307A">
      <w:r>
        <w:t>Os dados são armazenados apenas no localStorage.</w:t>
      </w:r>
      <w:bookmarkStart w:id="0" w:name="_GoBack"/>
      <w:bookmarkEnd w:id="0"/>
    </w:p>
    <w:p w:rsidR="00716766" w:rsidRDefault="00716766"/>
    <w:p w:rsidR="00716766" w:rsidRDefault="00716766">
      <w:r>
        <w:t xml:space="preserve">O projeto foi construído encima do </w:t>
      </w:r>
      <w:r w:rsidR="005C307A">
        <w:t>template</w:t>
      </w:r>
      <w:r>
        <w:t xml:space="preserve"> “Admin LTE” que utiliza-se do Bootstrap para dar responsividade e o jQuery (o qual não</w:t>
      </w:r>
      <w:r w:rsidR="005C307A">
        <w:t xml:space="preserve"> chegou a ser</w:t>
      </w:r>
      <w:r>
        <w:t xml:space="preserve"> utilizado).</w:t>
      </w:r>
    </w:p>
    <w:p w:rsidR="00716766" w:rsidRDefault="00716766">
      <w:r>
        <w:t xml:space="preserve">Os códigos foram escritos puramente em JavaScript não utilizando-se de bibliotecas externas </w:t>
      </w:r>
      <w:r w:rsidR="005C307A">
        <w:t>ou frameworks.</w:t>
      </w:r>
    </w:p>
    <w:p w:rsidR="005C307A" w:rsidRDefault="005C307A"/>
    <w:sectPr w:rsidR="005C3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32"/>
    <w:rsid w:val="000E479D"/>
    <w:rsid w:val="005C307A"/>
    <w:rsid w:val="00716766"/>
    <w:rsid w:val="00993ABC"/>
    <w:rsid w:val="00FC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6D904"/>
  <w15:chartTrackingRefBased/>
  <w15:docId w15:val="{8FA5587A-C7A6-47F6-A282-A417EADD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158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Silva</dc:creator>
  <cp:keywords/>
  <dc:description/>
  <cp:lastModifiedBy>Leandro Silva</cp:lastModifiedBy>
  <cp:revision>1</cp:revision>
  <dcterms:created xsi:type="dcterms:W3CDTF">2019-04-06T04:50:00Z</dcterms:created>
  <dcterms:modified xsi:type="dcterms:W3CDTF">2019-04-06T05:21:00Z</dcterms:modified>
</cp:coreProperties>
</file>