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989BF" w14:textId="77777777" w:rsidR="00B87DD6" w:rsidRDefault="00B87DD6" w:rsidP="00B87DD6">
      <w:bookmarkStart w:id="0" w:name="_Toc27822490"/>
    </w:p>
    <w:p w14:paraId="10862880" w14:textId="77777777" w:rsidR="00B87DD6" w:rsidRDefault="00B87DD6" w:rsidP="00B87DD6"/>
    <w:p w14:paraId="05CC6E40" w14:textId="77777777" w:rsidR="00B87DD6" w:rsidRDefault="00B87DD6" w:rsidP="00B87DD6"/>
    <w:p w14:paraId="0EAE4620" w14:textId="77777777" w:rsidR="00B87DD6" w:rsidRDefault="00B87DD6" w:rsidP="00B87DD6">
      <w:pPr>
        <w:spacing w:before="1200"/>
        <w:jc w:val="center"/>
        <w:rPr>
          <w:b/>
          <w:caps/>
          <w:sz w:val="32"/>
          <w:szCs w:val="32"/>
        </w:rPr>
      </w:pPr>
    </w:p>
    <w:p w14:paraId="13416A27" w14:textId="54D5EBD9" w:rsidR="00E3651A" w:rsidRDefault="00C969ED" w:rsidP="00B87DD6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Profesisonal Portfolio</w:t>
      </w:r>
    </w:p>
    <w:p w14:paraId="342781D3" w14:textId="77777777" w:rsidR="00E3651A" w:rsidRDefault="00E3651A" w:rsidP="00B87DD6">
      <w:pPr>
        <w:jc w:val="center"/>
        <w:rPr>
          <w:b/>
          <w:caps/>
          <w:sz w:val="32"/>
          <w:szCs w:val="32"/>
        </w:rPr>
      </w:pPr>
    </w:p>
    <w:p w14:paraId="40EA5DD5" w14:textId="4F9221CC" w:rsidR="00B87DD6" w:rsidRPr="002F33E3" w:rsidRDefault="00B87DD6" w:rsidP="00B87DD6">
      <w:pPr>
        <w:jc w:val="center"/>
        <w:rPr>
          <w:sz w:val="28"/>
          <w:szCs w:val="28"/>
        </w:rPr>
      </w:pPr>
      <w:r w:rsidRPr="002F33E3">
        <w:rPr>
          <w:sz w:val="28"/>
          <w:szCs w:val="28"/>
        </w:rPr>
        <w:t>by</w:t>
      </w:r>
    </w:p>
    <w:p w14:paraId="7A1E8F1D" w14:textId="77777777" w:rsidR="00B87DD6" w:rsidRDefault="00B87DD6" w:rsidP="00B87DD6">
      <w:pPr>
        <w:jc w:val="center"/>
        <w:rPr>
          <w:sz w:val="28"/>
          <w:szCs w:val="28"/>
        </w:rPr>
      </w:pPr>
    </w:p>
    <w:p w14:paraId="01654A78" w14:textId="1201EA86" w:rsidR="00B87DD6" w:rsidRDefault="00573D89" w:rsidP="00B87DD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Leandro Machado </w:t>
      </w:r>
      <w:r w:rsidR="00B87DD6">
        <w:rPr>
          <w:sz w:val="28"/>
          <w:szCs w:val="28"/>
        </w:rPr>
        <w:br/>
      </w:r>
    </w:p>
    <w:p w14:paraId="25E685AF" w14:textId="77777777" w:rsidR="00B87DD6" w:rsidRDefault="00B87DD6" w:rsidP="00B87DD6">
      <w:pPr>
        <w:jc w:val="center"/>
        <w:rPr>
          <w:sz w:val="28"/>
          <w:szCs w:val="28"/>
        </w:rPr>
      </w:pPr>
      <w:r>
        <w:rPr>
          <w:sz w:val="28"/>
          <w:szCs w:val="28"/>
        </w:rPr>
        <w:t>Student Number</w:t>
      </w:r>
    </w:p>
    <w:p w14:paraId="17A344DF" w14:textId="77777777" w:rsidR="00B87DD6" w:rsidRDefault="00B87DD6" w:rsidP="00B87DD6">
      <w:pPr>
        <w:jc w:val="center"/>
        <w:rPr>
          <w:sz w:val="28"/>
          <w:szCs w:val="28"/>
        </w:rPr>
      </w:pPr>
    </w:p>
    <w:p w14:paraId="6D95EA20" w14:textId="3E49A335" w:rsidR="00B87DD6" w:rsidRDefault="00653210" w:rsidP="00B87DD6">
      <w:pPr>
        <w:jc w:val="center"/>
        <w:rPr>
          <w:sz w:val="28"/>
          <w:szCs w:val="28"/>
        </w:rPr>
      </w:pPr>
      <w:r w:rsidRPr="00653210">
        <w:rPr>
          <w:sz w:val="28"/>
          <w:szCs w:val="28"/>
        </w:rPr>
        <w:t>300326045</w:t>
      </w:r>
    </w:p>
    <w:p w14:paraId="2B43BE48" w14:textId="77777777" w:rsidR="00B87DD6" w:rsidRDefault="00B87DD6" w:rsidP="00B87DD6">
      <w:pPr>
        <w:jc w:val="center"/>
        <w:rPr>
          <w:sz w:val="28"/>
          <w:szCs w:val="28"/>
        </w:rPr>
      </w:pPr>
    </w:p>
    <w:p w14:paraId="60E79A8F" w14:textId="77777777" w:rsidR="00B87DD6" w:rsidRDefault="00B87DD6" w:rsidP="00B87DD6">
      <w:pPr>
        <w:jc w:val="center"/>
        <w:rPr>
          <w:sz w:val="28"/>
          <w:szCs w:val="28"/>
        </w:rPr>
      </w:pPr>
    </w:p>
    <w:p w14:paraId="302147F3" w14:textId="77777777" w:rsidR="00B87DD6" w:rsidRDefault="00B87DD6" w:rsidP="00B87DD6">
      <w:pPr>
        <w:jc w:val="center"/>
        <w:rPr>
          <w:sz w:val="28"/>
          <w:szCs w:val="28"/>
        </w:rPr>
      </w:pPr>
      <w:r>
        <w:rPr>
          <w:sz w:val="28"/>
          <w:szCs w:val="28"/>
        </w:rPr>
        <w:t>Douglas College</w:t>
      </w:r>
      <w:r>
        <w:rPr>
          <w:sz w:val="28"/>
          <w:szCs w:val="28"/>
        </w:rPr>
        <w:br/>
        <w:t>Faculty of Business</w:t>
      </w:r>
      <w:r w:rsidRPr="005C6975">
        <w:rPr>
          <w:sz w:val="28"/>
          <w:szCs w:val="28"/>
        </w:rPr>
        <w:br/>
      </w:r>
    </w:p>
    <w:p w14:paraId="07D2139E" w14:textId="32CC1D76" w:rsidR="00B87DD6" w:rsidRDefault="00C969ED" w:rsidP="00B87DD6">
      <w:pPr>
        <w:jc w:val="center"/>
        <w:rPr>
          <w:sz w:val="28"/>
          <w:szCs w:val="28"/>
        </w:rPr>
      </w:pPr>
      <w:r>
        <w:rPr>
          <w:sz w:val="28"/>
          <w:szCs w:val="28"/>
        </w:rPr>
        <w:t>CSIS</w:t>
      </w:r>
      <w:r w:rsidR="00573D89">
        <w:rPr>
          <w:sz w:val="28"/>
          <w:szCs w:val="28"/>
        </w:rPr>
        <w:t xml:space="preserve"> 12</w:t>
      </w:r>
      <w:r>
        <w:rPr>
          <w:sz w:val="28"/>
          <w:szCs w:val="28"/>
        </w:rPr>
        <w:t>8</w:t>
      </w:r>
      <w:r w:rsidR="00573D89">
        <w:rPr>
          <w:sz w:val="28"/>
          <w:szCs w:val="28"/>
        </w:rPr>
        <w:t>0</w:t>
      </w:r>
    </w:p>
    <w:p w14:paraId="30FCC548" w14:textId="7CE7942B" w:rsidR="00506FD9" w:rsidRDefault="00C969ED" w:rsidP="00B87DD6">
      <w:pPr>
        <w:jc w:val="center"/>
        <w:rPr>
          <w:sz w:val="28"/>
          <w:szCs w:val="28"/>
        </w:rPr>
      </w:pPr>
      <w:r>
        <w:rPr>
          <w:sz w:val="28"/>
          <w:szCs w:val="28"/>
        </w:rPr>
        <w:t>Anupama Gupta</w:t>
      </w:r>
    </w:p>
    <w:p w14:paraId="44CE62DE" w14:textId="010F0EE5" w:rsidR="00B87DD6" w:rsidRDefault="00B87DD6" w:rsidP="00B87DD6">
      <w:pPr>
        <w:jc w:val="center"/>
        <w:rPr>
          <w:sz w:val="28"/>
          <w:szCs w:val="28"/>
        </w:rPr>
      </w:pPr>
    </w:p>
    <w:p w14:paraId="39BB0730" w14:textId="77777777" w:rsidR="00573D89" w:rsidRDefault="00573D89" w:rsidP="00B87DD6">
      <w:pPr>
        <w:jc w:val="center"/>
        <w:rPr>
          <w:sz w:val="28"/>
          <w:szCs w:val="28"/>
        </w:rPr>
      </w:pPr>
    </w:p>
    <w:p w14:paraId="3CB3C35A" w14:textId="0E2A4D14" w:rsidR="00B87DD6" w:rsidRDefault="00B87DD6" w:rsidP="00B87DD6">
      <w:pPr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"dd MMMM yyyy" </w:instrText>
      </w:r>
      <w:r>
        <w:rPr>
          <w:sz w:val="28"/>
          <w:szCs w:val="28"/>
        </w:rPr>
        <w:fldChar w:fldCharType="separate"/>
      </w:r>
      <w:r w:rsidR="00C969ED">
        <w:rPr>
          <w:noProof/>
          <w:sz w:val="28"/>
          <w:szCs w:val="28"/>
        </w:rPr>
        <w:t>04 November 2020</w:t>
      </w:r>
      <w:r>
        <w:rPr>
          <w:sz w:val="28"/>
          <w:szCs w:val="28"/>
        </w:rPr>
        <w:fldChar w:fldCharType="end"/>
      </w:r>
    </w:p>
    <w:p w14:paraId="575A3254" w14:textId="77777777" w:rsidR="00B87DD6" w:rsidRDefault="00B87DD6" w:rsidP="00B87DD6">
      <w:pPr>
        <w:jc w:val="center"/>
        <w:rPr>
          <w:sz w:val="28"/>
          <w:szCs w:val="28"/>
        </w:rPr>
      </w:pPr>
    </w:p>
    <w:p w14:paraId="3A49AA2A" w14:textId="77777777" w:rsidR="00B87DD6" w:rsidRDefault="00B87DD6" w:rsidP="00B87DD6">
      <w:pPr>
        <w:jc w:val="center"/>
        <w:rPr>
          <w:sz w:val="28"/>
          <w:szCs w:val="28"/>
        </w:rPr>
      </w:pPr>
    </w:p>
    <w:p w14:paraId="3711EB72" w14:textId="77777777" w:rsidR="00B87DD6" w:rsidRDefault="00B87DD6" w:rsidP="00B87DD6">
      <w:pPr>
        <w:jc w:val="center"/>
        <w:rPr>
          <w:sz w:val="28"/>
          <w:szCs w:val="28"/>
        </w:rPr>
      </w:pPr>
    </w:p>
    <w:p w14:paraId="45823441" w14:textId="77777777" w:rsidR="00B87DD6" w:rsidRDefault="00B87DD6" w:rsidP="00B87DD6">
      <w:pPr>
        <w:jc w:val="center"/>
        <w:rPr>
          <w:sz w:val="28"/>
          <w:szCs w:val="28"/>
        </w:rPr>
      </w:pPr>
    </w:p>
    <w:p w14:paraId="2F1B722A" w14:textId="77777777" w:rsidR="00B87DD6" w:rsidRDefault="00B87DD6" w:rsidP="00B87DD6">
      <w:pPr>
        <w:jc w:val="center"/>
        <w:rPr>
          <w:sz w:val="28"/>
          <w:szCs w:val="28"/>
        </w:rPr>
      </w:pPr>
    </w:p>
    <w:p w14:paraId="4AF772D9" w14:textId="77777777" w:rsidR="00B87DD6" w:rsidRDefault="00B87DD6" w:rsidP="00B87DD6">
      <w:pPr>
        <w:jc w:val="center"/>
        <w:rPr>
          <w:sz w:val="28"/>
          <w:szCs w:val="28"/>
        </w:rPr>
      </w:pPr>
    </w:p>
    <w:p w14:paraId="11FDD483" w14:textId="77777777" w:rsidR="00B87DD6" w:rsidRDefault="00B87DD6" w:rsidP="00B87DD6">
      <w:pPr>
        <w:jc w:val="center"/>
        <w:rPr>
          <w:sz w:val="28"/>
          <w:szCs w:val="28"/>
        </w:rPr>
      </w:pPr>
    </w:p>
    <w:p w14:paraId="51CE6BB9" w14:textId="77777777" w:rsidR="00B87DD6" w:rsidRDefault="00B87DD6" w:rsidP="00B87DD6">
      <w:pPr>
        <w:jc w:val="center"/>
        <w:rPr>
          <w:sz w:val="28"/>
          <w:szCs w:val="28"/>
        </w:rPr>
      </w:pPr>
    </w:p>
    <w:p w14:paraId="770772A4" w14:textId="77777777" w:rsidR="00B87DD6" w:rsidRDefault="00B87DD6" w:rsidP="00B87DD6">
      <w:pPr>
        <w:jc w:val="center"/>
        <w:rPr>
          <w:sz w:val="28"/>
          <w:szCs w:val="28"/>
        </w:rPr>
      </w:pPr>
    </w:p>
    <w:p w14:paraId="73C606FE" w14:textId="77777777" w:rsidR="00B87DD6" w:rsidRPr="005C6975" w:rsidRDefault="00B87DD6" w:rsidP="00B87DD6">
      <w:pPr>
        <w:jc w:val="center"/>
        <w:rPr>
          <w:sz w:val="28"/>
          <w:szCs w:val="28"/>
        </w:rPr>
      </w:pPr>
    </w:p>
    <w:p w14:paraId="0F074393" w14:textId="77777777" w:rsidR="00B87DD6" w:rsidRDefault="00B87DD6" w:rsidP="00B87DD6">
      <w:pPr>
        <w:jc w:val="center"/>
        <w:rPr>
          <w:rFonts w:cs="Arial"/>
        </w:rPr>
      </w:pPr>
    </w:p>
    <w:p w14:paraId="24B81746" w14:textId="77777777" w:rsidR="00B87DD6" w:rsidRDefault="00B87DD6" w:rsidP="00B87DD6">
      <w:pPr>
        <w:rPr>
          <w:szCs w:val="22"/>
        </w:rPr>
        <w:sectPr w:rsidR="00B87DD6" w:rsidSect="00F760EA">
          <w:footerReference w:type="even" r:id="rId7"/>
          <w:footerReference w:type="first" r:id="rId8"/>
          <w:pgSz w:w="12240" w:h="15840" w:code="1"/>
          <w:pgMar w:top="1440" w:right="1800" w:bottom="1440" w:left="1800" w:header="720" w:footer="720" w:gutter="0"/>
          <w:pgNumType w:fmt="lowerRoman" w:start="1"/>
          <w:cols w:space="708"/>
          <w:titlePg/>
          <w:docGrid w:linePitch="360"/>
        </w:sectPr>
      </w:pPr>
    </w:p>
    <w:bookmarkEnd w:id="0"/>
    <w:p w14:paraId="22CD2D5D" w14:textId="1FC5BD55" w:rsidR="00DC518E" w:rsidRDefault="00EA2205" w:rsidP="00E152B9">
      <w:pPr>
        <w:pStyle w:val="Heading2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PROJECT </w:t>
      </w:r>
      <w:r w:rsidR="005F449B" w:rsidRPr="00767E31">
        <w:rPr>
          <w:sz w:val="32"/>
          <w:szCs w:val="32"/>
        </w:rPr>
        <w:t>SUMMARY</w:t>
      </w:r>
    </w:p>
    <w:p w14:paraId="1BBBF7E6" w14:textId="6BFA72A5" w:rsidR="00CB259A" w:rsidRDefault="00FB6126" w:rsidP="00CB259A">
      <w:pPr>
        <w:pStyle w:val="Heading2"/>
        <w:jc w:val="both"/>
      </w:pPr>
      <w:r>
        <w:t>DESCRIPTION</w:t>
      </w:r>
    </w:p>
    <w:p w14:paraId="020D2798" w14:textId="55A31785" w:rsidR="00FB6126" w:rsidRDefault="001D46EA" w:rsidP="00DE2B5B">
      <w:pPr>
        <w:pStyle w:val="para"/>
        <w:jc w:val="both"/>
      </w:pPr>
      <w:r>
        <w:t xml:space="preserve">As a developer, an online portfolio works like a business card. </w:t>
      </w:r>
      <w:r w:rsidR="00DE2B5B">
        <w:t xml:space="preserve">The project titled Professional Portfolio is an attempt to produce, at least, a first version of one. To achieve such </w:t>
      </w:r>
      <w:r w:rsidR="009F694E">
        <w:t xml:space="preserve">an </w:t>
      </w:r>
      <w:r w:rsidR="00DE2B5B">
        <w:t>objective, the developer uses three technologies</w:t>
      </w:r>
      <w:r w:rsidR="009F694E">
        <w:t>:</w:t>
      </w:r>
      <w:r w:rsidR="00DE2B5B">
        <w:t xml:space="preserve"> HTML, CSS and JavaScript.</w:t>
      </w:r>
    </w:p>
    <w:p w14:paraId="3EA8EF55" w14:textId="7C2276A1" w:rsidR="009F694E" w:rsidRDefault="009F694E" w:rsidP="00AA2BB1">
      <w:pPr>
        <w:pStyle w:val="para"/>
        <w:jc w:val="both"/>
      </w:pPr>
      <w:r>
        <w:t xml:space="preserve">The HTML and CSS are the noun and </w:t>
      </w:r>
      <w:r w:rsidR="00AA2BB1">
        <w:t xml:space="preserve">adjectives of a website, whereas JavaScript is known as the verb. Along with JavaScript, the jQuery framework will be used to help the development of effects and animations. </w:t>
      </w:r>
    </w:p>
    <w:p w14:paraId="512DF433" w14:textId="267A0C34" w:rsidR="00DA6F60" w:rsidRDefault="00DA6F60" w:rsidP="00AA2BB1">
      <w:pPr>
        <w:pStyle w:val="para"/>
        <w:jc w:val="both"/>
      </w:pPr>
      <w:r>
        <w:t>The project structure</w:t>
      </w:r>
      <w:r w:rsidR="00BE43C4">
        <w:t xml:space="preserve"> is as shown in Figure 1:</w:t>
      </w:r>
    </w:p>
    <w:p w14:paraId="2EA9447B" w14:textId="77777777" w:rsidR="00BE43C4" w:rsidRDefault="00BE43C4" w:rsidP="00BE43C4">
      <w:pPr>
        <w:pStyle w:val="para"/>
        <w:keepNext/>
        <w:jc w:val="center"/>
      </w:pPr>
      <w:r>
        <w:rPr>
          <w:noProof/>
        </w:rPr>
        <w:drawing>
          <wp:inline distT="0" distB="0" distL="0" distR="0" wp14:anchorId="2650423A" wp14:editId="7A7E00C7">
            <wp:extent cx="2373702" cy="32258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232" cy="32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25DD" w14:textId="6B605271" w:rsidR="00BE43C4" w:rsidRDefault="00BE43C4" w:rsidP="00BE43C4">
      <w:pPr>
        <w:pStyle w:val="Caption"/>
        <w:jc w:val="center"/>
      </w:pPr>
      <w:r>
        <w:t xml:space="preserve">Figure </w:t>
      </w:r>
      <w:fldSimple w:instr=" SEQ Figure \* ARABIC ">
        <w:r w:rsidR="008865E5">
          <w:rPr>
            <w:noProof/>
          </w:rPr>
          <w:t>1</w:t>
        </w:r>
      </w:fldSimple>
      <w:r>
        <w:t>-Project structure</w:t>
      </w:r>
      <w:r w:rsidR="008865E5">
        <w:t>.</w:t>
      </w:r>
    </w:p>
    <w:p w14:paraId="1596C32A" w14:textId="149F0AA1" w:rsidR="00BE43C4" w:rsidRDefault="002B7E90" w:rsidP="002B7E90">
      <w:pPr>
        <w:pStyle w:val="para"/>
        <w:ind w:firstLine="0"/>
        <w:jc w:val="both"/>
      </w:pPr>
      <w:r>
        <w:t xml:space="preserve">The root (project folder) will contain for folders: </w:t>
      </w:r>
      <w:proofErr w:type="spellStart"/>
      <w:r>
        <w:t>css</w:t>
      </w:r>
      <w:proofErr w:type="spellEnd"/>
      <w:r>
        <w:t xml:space="preserve">, images, </w:t>
      </w:r>
      <w:proofErr w:type="spellStart"/>
      <w:r>
        <w:t>js</w:t>
      </w:r>
      <w:proofErr w:type="spellEnd"/>
      <w:r>
        <w:t xml:space="preserve"> and views. The </w:t>
      </w:r>
      <w:proofErr w:type="spellStart"/>
      <w:r>
        <w:t>css</w:t>
      </w:r>
      <w:proofErr w:type="spellEnd"/>
      <w:r>
        <w:t xml:space="preserve"> folder will have all files related to the styling of the page. The images folder will contain all photos </w:t>
      </w:r>
      <w:r>
        <w:lastRenderedPageBreak/>
        <w:t xml:space="preserve">and media related to the webpage content. The </w:t>
      </w:r>
      <w:proofErr w:type="spellStart"/>
      <w:r>
        <w:t>js</w:t>
      </w:r>
      <w:proofErr w:type="spellEnd"/>
      <w:r>
        <w:t xml:space="preserve"> folder will </w:t>
      </w:r>
      <w:r w:rsidR="00EC3137">
        <w:t>include the JavaScript files associated with the web page's behaviour, and the views folder will host all the .html files.</w:t>
      </w:r>
      <w:r>
        <w:t xml:space="preserve"> </w:t>
      </w:r>
    </w:p>
    <w:p w14:paraId="27A970C2" w14:textId="7FF0C5C1" w:rsidR="00FB6126" w:rsidRDefault="00FB6126" w:rsidP="00FB6126">
      <w:pPr>
        <w:pStyle w:val="Heading2"/>
        <w:jc w:val="both"/>
      </w:pPr>
      <w:r>
        <w:t>WIREFRAME</w:t>
      </w:r>
    </w:p>
    <w:p w14:paraId="326F03EE" w14:textId="522107AE" w:rsidR="00400313" w:rsidRDefault="00CE6908" w:rsidP="00400313">
      <w:pPr>
        <w:pStyle w:val="para"/>
      </w:pPr>
      <w:r>
        <w:t>The following</w:t>
      </w:r>
      <w:r w:rsidR="006859F0">
        <w:t xml:space="preserve"> set of wireframes represent the layout of the </w:t>
      </w:r>
      <w:r>
        <w:t>page</w:t>
      </w:r>
      <w:r w:rsidR="006859F0">
        <w:t>.</w:t>
      </w:r>
    </w:p>
    <w:p w14:paraId="4242F49A" w14:textId="77777777" w:rsidR="008865E5" w:rsidRDefault="008865E5" w:rsidP="00400313">
      <w:pPr>
        <w:pStyle w:val="para"/>
        <w:keepNext/>
        <w:ind w:firstLine="0"/>
        <w:jc w:val="center"/>
      </w:pPr>
      <w:r>
        <w:rPr>
          <w:noProof/>
        </w:rPr>
        <w:drawing>
          <wp:inline distT="0" distB="0" distL="0" distR="0" wp14:anchorId="3E6DF7B2" wp14:editId="7953E908">
            <wp:extent cx="5486400" cy="5400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82D0" w14:textId="084AB2A8" w:rsidR="006859F0" w:rsidRDefault="008865E5" w:rsidP="008865E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 Home page.</w:t>
      </w:r>
    </w:p>
    <w:p w14:paraId="7C9619EB" w14:textId="256D574A" w:rsidR="008865E5" w:rsidRDefault="008865E5" w:rsidP="008865E5"/>
    <w:p w14:paraId="6EBA82BA" w14:textId="04361967" w:rsidR="008865E5" w:rsidRDefault="008865E5" w:rsidP="008865E5"/>
    <w:p w14:paraId="2A793366" w14:textId="06B5A5A0" w:rsidR="008865E5" w:rsidRDefault="008865E5" w:rsidP="008865E5"/>
    <w:p w14:paraId="31021BD9" w14:textId="3B757A51" w:rsidR="008865E5" w:rsidRDefault="008865E5" w:rsidP="008865E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4F3D16" wp14:editId="4604725E">
            <wp:extent cx="5486400" cy="6334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4F31" w14:textId="77777777" w:rsidR="008865E5" w:rsidRDefault="008865E5" w:rsidP="008865E5">
      <w:pPr>
        <w:keepNext/>
        <w:jc w:val="center"/>
      </w:pPr>
    </w:p>
    <w:p w14:paraId="019FAF3D" w14:textId="1BA72648" w:rsidR="008865E5" w:rsidRPr="008865E5" w:rsidRDefault="008865E5" w:rsidP="008865E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 About page.</w:t>
      </w:r>
    </w:p>
    <w:p w14:paraId="1D8FA411" w14:textId="77777777" w:rsidR="008865E5" w:rsidRDefault="008865E5" w:rsidP="008865E5">
      <w:pPr>
        <w:pStyle w:val="Heading2"/>
        <w:jc w:val="center"/>
      </w:pPr>
      <w:r>
        <w:rPr>
          <w:noProof/>
        </w:rPr>
        <w:lastRenderedPageBreak/>
        <w:drawing>
          <wp:inline distT="0" distB="0" distL="0" distR="0" wp14:anchorId="3E02A307" wp14:editId="5674E76B">
            <wp:extent cx="5486400" cy="5819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040E" w14:textId="3FD9E269" w:rsidR="008865E5" w:rsidRDefault="008865E5" w:rsidP="008865E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- Work page.</w:t>
      </w:r>
    </w:p>
    <w:p w14:paraId="6C4F8CAF" w14:textId="704252B9" w:rsidR="008865E5" w:rsidRDefault="008865E5" w:rsidP="008865E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F85922" wp14:editId="68929AD0">
            <wp:extent cx="5486400" cy="5857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71BA" w14:textId="77777777" w:rsidR="008865E5" w:rsidRDefault="008865E5" w:rsidP="008865E5">
      <w:pPr>
        <w:keepNext/>
        <w:jc w:val="center"/>
      </w:pPr>
    </w:p>
    <w:p w14:paraId="706656B0" w14:textId="791330C1" w:rsidR="008865E5" w:rsidRPr="008865E5" w:rsidRDefault="008865E5" w:rsidP="008865E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- Contact page.</w:t>
      </w:r>
    </w:p>
    <w:p w14:paraId="71E6FD0F" w14:textId="77777777" w:rsidR="008865E5" w:rsidRDefault="008865E5" w:rsidP="00FB6126">
      <w:pPr>
        <w:pStyle w:val="Heading2"/>
        <w:jc w:val="both"/>
      </w:pPr>
    </w:p>
    <w:p w14:paraId="6ABF9C8D" w14:textId="77777777" w:rsidR="008865E5" w:rsidRDefault="008865E5" w:rsidP="00FB6126">
      <w:pPr>
        <w:pStyle w:val="Heading2"/>
        <w:jc w:val="both"/>
      </w:pPr>
    </w:p>
    <w:p w14:paraId="301556A5" w14:textId="77777777" w:rsidR="008865E5" w:rsidRDefault="008865E5" w:rsidP="00FB6126">
      <w:pPr>
        <w:pStyle w:val="Heading2"/>
        <w:jc w:val="both"/>
      </w:pPr>
    </w:p>
    <w:p w14:paraId="346C33A7" w14:textId="77777777" w:rsidR="008865E5" w:rsidRDefault="008865E5" w:rsidP="00FB6126">
      <w:pPr>
        <w:pStyle w:val="Heading2"/>
        <w:jc w:val="both"/>
      </w:pPr>
    </w:p>
    <w:p w14:paraId="2BF1F81A" w14:textId="77777777" w:rsidR="008865E5" w:rsidRDefault="008865E5" w:rsidP="00FB6126">
      <w:pPr>
        <w:pStyle w:val="Heading2"/>
        <w:jc w:val="both"/>
      </w:pPr>
    </w:p>
    <w:p w14:paraId="78DCDFD4" w14:textId="360654DA" w:rsidR="00FB6126" w:rsidRDefault="00FB6126" w:rsidP="00FB6126">
      <w:pPr>
        <w:pStyle w:val="Heading2"/>
        <w:jc w:val="both"/>
      </w:pPr>
      <w:r>
        <w:t>SITEMAP</w:t>
      </w:r>
    </w:p>
    <w:p w14:paraId="63307A3D" w14:textId="4D003DA5" w:rsidR="00FB6126" w:rsidRDefault="00FB6126" w:rsidP="00FB6126">
      <w:pPr>
        <w:pStyle w:val="para"/>
        <w:ind w:firstLine="0"/>
      </w:pPr>
    </w:p>
    <w:p w14:paraId="32F87E04" w14:textId="782D078C" w:rsidR="00FB6126" w:rsidRDefault="00FB6126" w:rsidP="00FB6126">
      <w:pPr>
        <w:pStyle w:val="Heading2"/>
        <w:jc w:val="both"/>
      </w:pPr>
      <w:r>
        <w:t>STRUCTURE OF EACH WEBPAGE</w:t>
      </w:r>
    </w:p>
    <w:p w14:paraId="7141BE3A" w14:textId="77777777" w:rsidR="00FB6126" w:rsidRPr="00EA2205" w:rsidRDefault="00FB6126" w:rsidP="00EA2205">
      <w:pPr>
        <w:pStyle w:val="para"/>
        <w:ind w:firstLine="0"/>
      </w:pPr>
    </w:p>
    <w:p w14:paraId="6852BA0F" w14:textId="2779BC2C" w:rsidR="00B87DD6" w:rsidRPr="009533F8" w:rsidRDefault="004F258C" w:rsidP="009533F8">
      <w:pPr>
        <w:pStyle w:val="Heading2"/>
        <w:jc w:val="both"/>
        <w:rPr>
          <w:sz w:val="32"/>
          <w:szCs w:val="32"/>
        </w:rPr>
      </w:pPr>
      <w:bookmarkStart w:id="1" w:name="_Toc82505564"/>
      <w:bookmarkStart w:id="2" w:name="_Toc84065357"/>
      <w:r w:rsidRPr="009533F8">
        <w:rPr>
          <w:sz w:val="32"/>
          <w:szCs w:val="32"/>
        </w:rPr>
        <w:t>CONCLUSION</w:t>
      </w:r>
      <w:bookmarkEnd w:id="1"/>
      <w:bookmarkEnd w:id="2"/>
    </w:p>
    <w:p w14:paraId="70CC2D02" w14:textId="4604DE0D" w:rsidR="00B87DD6" w:rsidRDefault="00B87DD6" w:rsidP="009D1B46">
      <w:pPr>
        <w:pStyle w:val="para"/>
        <w:jc w:val="both"/>
      </w:pPr>
    </w:p>
    <w:p w14:paraId="63E79DD6" w14:textId="77777777" w:rsidR="00B87DD6" w:rsidRDefault="00B87DD6" w:rsidP="00684D8C">
      <w:pPr>
        <w:pStyle w:val="Head"/>
        <w:jc w:val="both"/>
      </w:pPr>
      <w:bookmarkStart w:id="3" w:name="_Toc32821227"/>
      <w:bookmarkStart w:id="4" w:name="_Toc32823761"/>
      <w:bookmarkStart w:id="5" w:name="_Toc82505566"/>
      <w:bookmarkStart w:id="6" w:name="_Toc84065359"/>
      <w:r w:rsidRPr="00684D8C">
        <w:lastRenderedPageBreak/>
        <w:t>Reference List</w:t>
      </w:r>
      <w:bookmarkEnd w:id="3"/>
      <w:bookmarkEnd w:id="4"/>
      <w:bookmarkEnd w:id="5"/>
      <w:bookmarkEnd w:id="6"/>
    </w:p>
    <w:p w14:paraId="5765102C" w14:textId="677333DB" w:rsidR="00B87DD6" w:rsidRDefault="00B87DD6" w:rsidP="00684D8C">
      <w:pPr>
        <w:jc w:val="both"/>
      </w:pPr>
    </w:p>
    <w:p w14:paraId="2F06590F" w14:textId="7F6A01C8" w:rsidR="00F41FE8" w:rsidRDefault="00F41FE8" w:rsidP="00F41FE8">
      <w:pPr>
        <w:pStyle w:val="pararefs"/>
        <w:jc w:val="both"/>
      </w:pPr>
      <w:r w:rsidRPr="00F41FE8">
        <w:t xml:space="preserve">Bobbitt Jr., H. R., &amp; Ford, J. D. (1980). Decision-Maker Choice as a Determinant of Organizational Structure. Academy of Management Review, 5(1), 13–23. </w:t>
      </w:r>
      <w:hyperlink r:id="rId14" w:history="1">
        <w:r w:rsidRPr="00453F72">
          <w:rPr>
            <w:rStyle w:val="Hyperlink"/>
          </w:rPr>
          <w:t>https://doi.org/10.5465/AMR.1980.4288839</w:t>
        </w:r>
      </w:hyperlink>
    </w:p>
    <w:p w14:paraId="52B6FC38" w14:textId="77777777" w:rsidR="00F41FE8" w:rsidRPr="00F41FE8" w:rsidRDefault="00F41FE8" w:rsidP="00F41FE8">
      <w:pPr>
        <w:pStyle w:val="pararefs"/>
        <w:jc w:val="both"/>
      </w:pPr>
    </w:p>
    <w:p w14:paraId="5C994E5D" w14:textId="7A6AF0C5" w:rsidR="005D2A36" w:rsidRDefault="00684D8C" w:rsidP="005D2A36">
      <w:pPr>
        <w:pStyle w:val="pararefs"/>
        <w:jc w:val="both"/>
      </w:pPr>
      <w:r w:rsidRPr="00684D8C">
        <w:t xml:space="preserve">Robbins, S. P., Coulter, M., Leach, E., &amp; </w:t>
      </w:r>
      <w:proofErr w:type="spellStart"/>
      <w:r w:rsidRPr="00684D8C">
        <w:t>Kilfoil</w:t>
      </w:r>
      <w:proofErr w:type="spellEnd"/>
      <w:r w:rsidRPr="00684D8C">
        <w:t>, M. (201</w:t>
      </w:r>
      <w:r w:rsidR="00930DE1">
        <w:t>8</w:t>
      </w:r>
      <w:r w:rsidRPr="00684D8C">
        <w:t xml:space="preserve">). Management: </w:t>
      </w:r>
      <w:r w:rsidR="007F4350">
        <w:t>Twelfth</w:t>
      </w:r>
      <w:r w:rsidRPr="00684D8C">
        <w:t xml:space="preserve"> Canadian Edition. Upper Saddle River, NJ: Pearson Canada</w:t>
      </w:r>
      <w:r>
        <w:t>.</w:t>
      </w:r>
    </w:p>
    <w:sectPr w:rsidR="005D2A36" w:rsidSect="00F760EA">
      <w:headerReference w:type="default" r:id="rId15"/>
      <w:footerReference w:type="default" r:id="rId16"/>
      <w:pgSz w:w="12240" w:h="15840" w:code="1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CA5A4" w14:textId="77777777" w:rsidR="00046D55" w:rsidRDefault="00046D55" w:rsidP="00573D89">
      <w:r>
        <w:separator/>
      </w:r>
    </w:p>
  </w:endnote>
  <w:endnote w:type="continuationSeparator" w:id="0">
    <w:p w14:paraId="6BA444D3" w14:textId="77777777" w:rsidR="00046D55" w:rsidRDefault="00046D55" w:rsidP="0057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98343" w14:textId="77777777" w:rsidR="004C37E8" w:rsidRDefault="00652D6E" w:rsidP="00EC43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1DA37D" w14:textId="77777777" w:rsidR="004C37E8" w:rsidRDefault="00046D55" w:rsidP="002C05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AA30A" w14:textId="77777777" w:rsidR="004C37E8" w:rsidRDefault="00046D55" w:rsidP="00512E6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185BD" w14:textId="77777777" w:rsidR="004C37E8" w:rsidRDefault="00652D6E" w:rsidP="00E646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864A2F8" w14:textId="77777777" w:rsidR="004C37E8" w:rsidRPr="00512E68" w:rsidRDefault="00046D55" w:rsidP="00512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02C3D" w14:textId="77777777" w:rsidR="00046D55" w:rsidRDefault="00046D55" w:rsidP="00573D89">
      <w:r>
        <w:separator/>
      </w:r>
    </w:p>
  </w:footnote>
  <w:footnote w:type="continuationSeparator" w:id="0">
    <w:p w14:paraId="1023475E" w14:textId="77777777" w:rsidR="00046D55" w:rsidRDefault="00046D55" w:rsidP="0057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64DF9" w14:textId="77777777" w:rsidR="004C37E8" w:rsidRDefault="00046D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D6"/>
    <w:rsid w:val="0004072B"/>
    <w:rsid w:val="00046D55"/>
    <w:rsid w:val="00053F95"/>
    <w:rsid w:val="0006308D"/>
    <w:rsid w:val="000705CE"/>
    <w:rsid w:val="000746A0"/>
    <w:rsid w:val="000A0643"/>
    <w:rsid w:val="000A3178"/>
    <w:rsid w:val="000C465C"/>
    <w:rsid w:val="000C7B7B"/>
    <w:rsid w:val="00112560"/>
    <w:rsid w:val="0012123E"/>
    <w:rsid w:val="0012462B"/>
    <w:rsid w:val="00143239"/>
    <w:rsid w:val="001527DF"/>
    <w:rsid w:val="001817FD"/>
    <w:rsid w:val="00190762"/>
    <w:rsid w:val="00197835"/>
    <w:rsid w:val="001C1ED4"/>
    <w:rsid w:val="001C38A8"/>
    <w:rsid w:val="001D46EA"/>
    <w:rsid w:val="001D548D"/>
    <w:rsid w:val="001D579E"/>
    <w:rsid w:val="001E0AAB"/>
    <w:rsid w:val="001E20E5"/>
    <w:rsid w:val="001E2963"/>
    <w:rsid w:val="00201D3B"/>
    <w:rsid w:val="0020570D"/>
    <w:rsid w:val="00205E71"/>
    <w:rsid w:val="00215619"/>
    <w:rsid w:val="00220934"/>
    <w:rsid w:val="002333C1"/>
    <w:rsid w:val="002350D7"/>
    <w:rsid w:val="002649F6"/>
    <w:rsid w:val="002752FD"/>
    <w:rsid w:val="00284672"/>
    <w:rsid w:val="0029545B"/>
    <w:rsid w:val="00297125"/>
    <w:rsid w:val="002B4E6E"/>
    <w:rsid w:val="002B7E90"/>
    <w:rsid w:val="002C0646"/>
    <w:rsid w:val="002F7314"/>
    <w:rsid w:val="003413EA"/>
    <w:rsid w:val="003444B6"/>
    <w:rsid w:val="00352012"/>
    <w:rsid w:val="00393A3B"/>
    <w:rsid w:val="00394FB6"/>
    <w:rsid w:val="003C5FDB"/>
    <w:rsid w:val="003D448F"/>
    <w:rsid w:val="003D471D"/>
    <w:rsid w:val="003E427B"/>
    <w:rsid w:val="003F7C75"/>
    <w:rsid w:val="00400313"/>
    <w:rsid w:val="00427591"/>
    <w:rsid w:val="00432D34"/>
    <w:rsid w:val="00473937"/>
    <w:rsid w:val="00476A62"/>
    <w:rsid w:val="004838ED"/>
    <w:rsid w:val="00493F5F"/>
    <w:rsid w:val="004C2309"/>
    <w:rsid w:val="004C2325"/>
    <w:rsid w:val="004D0FF9"/>
    <w:rsid w:val="004D337E"/>
    <w:rsid w:val="004F258C"/>
    <w:rsid w:val="004F2E25"/>
    <w:rsid w:val="004F42B9"/>
    <w:rsid w:val="00500B45"/>
    <w:rsid w:val="00505D53"/>
    <w:rsid w:val="00506FD9"/>
    <w:rsid w:val="0052440E"/>
    <w:rsid w:val="00536391"/>
    <w:rsid w:val="00546A9C"/>
    <w:rsid w:val="00573D89"/>
    <w:rsid w:val="00574699"/>
    <w:rsid w:val="00583404"/>
    <w:rsid w:val="005A2CA8"/>
    <w:rsid w:val="005A5304"/>
    <w:rsid w:val="005B0955"/>
    <w:rsid w:val="005D2A36"/>
    <w:rsid w:val="005E78BD"/>
    <w:rsid w:val="005F17BE"/>
    <w:rsid w:val="005F449B"/>
    <w:rsid w:val="005F6D9B"/>
    <w:rsid w:val="006005C2"/>
    <w:rsid w:val="006346BA"/>
    <w:rsid w:val="00650C94"/>
    <w:rsid w:val="006518DF"/>
    <w:rsid w:val="00652D6E"/>
    <w:rsid w:val="00653210"/>
    <w:rsid w:val="006650FC"/>
    <w:rsid w:val="00684D8C"/>
    <w:rsid w:val="006859F0"/>
    <w:rsid w:val="006B0900"/>
    <w:rsid w:val="006B246F"/>
    <w:rsid w:val="006E6AB2"/>
    <w:rsid w:val="006F4D0C"/>
    <w:rsid w:val="0071225E"/>
    <w:rsid w:val="00713723"/>
    <w:rsid w:val="00720402"/>
    <w:rsid w:val="00722FDC"/>
    <w:rsid w:val="0072758C"/>
    <w:rsid w:val="0073649A"/>
    <w:rsid w:val="007510F5"/>
    <w:rsid w:val="007553DD"/>
    <w:rsid w:val="00761F5F"/>
    <w:rsid w:val="00767E31"/>
    <w:rsid w:val="007835A0"/>
    <w:rsid w:val="007967E5"/>
    <w:rsid w:val="007A43AD"/>
    <w:rsid w:val="007A6687"/>
    <w:rsid w:val="007B6EAB"/>
    <w:rsid w:val="007C08D4"/>
    <w:rsid w:val="007E7330"/>
    <w:rsid w:val="007F4350"/>
    <w:rsid w:val="007F5C07"/>
    <w:rsid w:val="00810CD7"/>
    <w:rsid w:val="00817CD2"/>
    <w:rsid w:val="008475C6"/>
    <w:rsid w:val="00852085"/>
    <w:rsid w:val="00860164"/>
    <w:rsid w:val="00870EE6"/>
    <w:rsid w:val="00876BCF"/>
    <w:rsid w:val="008865E5"/>
    <w:rsid w:val="00891BA6"/>
    <w:rsid w:val="008B1E00"/>
    <w:rsid w:val="008B20A2"/>
    <w:rsid w:val="008C0493"/>
    <w:rsid w:val="008E385F"/>
    <w:rsid w:val="008F1C8B"/>
    <w:rsid w:val="0090116D"/>
    <w:rsid w:val="0090137E"/>
    <w:rsid w:val="0090514A"/>
    <w:rsid w:val="00905282"/>
    <w:rsid w:val="00930DE1"/>
    <w:rsid w:val="009341C5"/>
    <w:rsid w:val="00935E57"/>
    <w:rsid w:val="00943594"/>
    <w:rsid w:val="00947A7A"/>
    <w:rsid w:val="00950C49"/>
    <w:rsid w:val="009533F8"/>
    <w:rsid w:val="0095387F"/>
    <w:rsid w:val="00966C9C"/>
    <w:rsid w:val="009A237D"/>
    <w:rsid w:val="009D1B46"/>
    <w:rsid w:val="009D718B"/>
    <w:rsid w:val="009E773F"/>
    <w:rsid w:val="009F694E"/>
    <w:rsid w:val="00A01AE9"/>
    <w:rsid w:val="00A040B8"/>
    <w:rsid w:val="00A274C1"/>
    <w:rsid w:val="00A33968"/>
    <w:rsid w:val="00A4445F"/>
    <w:rsid w:val="00AA2BB1"/>
    <w:rsid w:val="00AD0B88"/>
    <w:rsid w:val="00AE47BF"/>
    <w:rsid w:val="00B12790"/>
    <w:rsid w:val="00B31169"/>
    <w:rsid w:val="00B31346"/>
    <w:rsid w:val="00B374F6"/>
    <w:rsid w:val="00B435B7"/>
    <w:rsid w:val="00B55331"/>
    <w:rsid w:val="00B65A35"/>
    <w:rsid w:val="00B82545"/>
    <w:rsid w:val="00B87DD6"/>
    <w:rsid w:val="00B95A30"/>
    <w:rsid w:val="00B96170"/>
    <w:rsid w:val="00BA58DB"/>
    <w:rsid w:val="00BE43C4"/>
    <w:rsid w:val="00BF1A17"/>
    <w:rsid w:val="00C07327"/>
    <w:rsid w:val="00C2149F"/>
    <w:rsid w:val="00C67109"/>
    <w:rsid w:val="00C969ED"/>
    <w:rsid w:val="00C969F0"/>
    <w:rsid w:val="00CB0647"/>
    <w:rsid w:val="00CB259A"/>
    <w:rsid w:val="00CE6908"/>
    <w:rsid w:val="00CE6D80"/>
    <w:rsid w:val="00D31E06"/>
    <w:rsid w:val="00D51551"/>
    <w:rsid w:val="00D53D20"/>
    <w:rsid w:val="00D57D7B"/>
    <w:rsid w:val="00D76418"/>
    <w:rsid w:val="00D83014"/>
    <w:rsid w:val="00D84CE6"/>
    <w:rsid w:val="00DA6F60"/>
    <w:rsid w:val="00DB748F"/>
    <w:rsid w:val="00DC518E"/>
    <w:rsid w:val="00DC7E23"/>
    <w:rsid w:val="00DE2B5B"/>
    <w:rsid w:val="00DF0203"/>
    <w:rsid w:val="00E0130B"/>
    <w:rsid w:val="00E024AF"/>
    <w:rsid w:val="00E152B9"/>
    <w:rsid w:val="00E3651A"/>
    <w:rsid w:val="00E40D41"/>
    <w:rsid w:val="00E4744A"/>
    <w:rsid w:val="00E52713"/>
    <w:rsid w:val="00E53374"/>
    <w:rsid w:val="00E6136C"/>
    <w:rsid w:val="00E634EC"/>
    <w:rsid w:val="00E7284C"/>
    <w:rsid w:val="00E942AF"/>
    <w:rsid w:val="00EA2205"/>
    <w:rsid w:val="00EA386E"/>
    <w:rsid w:val="00EB798B"/>
    <w:rsid w:val="00EC2271"/>
    <w:rsid w:val="00EC3137"/>
    <w:rsid w:val="00EE3832"/>
    <w:rsid w:val="00EF1338"/>
    <w:rsid w:val="00EF55DB"/>
    <w:rsid w:val="00F22E31"/>
    <w:rsid w:val="00F3083A"/>
    <w:rsid w:val="00F33C6F"/>
    <w:rsid w:val="00F41FE8"/>
    <w:rsid w:val="00F43826"/>
    <w:rsid w:val="00F67873"/>
    <w:rsid w:val="00F87EED"/>
    <w:rsid w:val="00F94ED5"/>
    <w:rsid w:val="00F95FA5"/>
    <w:rsid w:val="00F97984"/>
    <w:rsid w:val="00FB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A97E"/>
  <w15:chartTrackingRefBased/>
  <w15:docId w15:val="{6B536B0D-3995-F94D-861C-C5FD61E0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E2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para"/>
    <w:link w:val="Heading1Char"/>
    <w:qFormat/>
    <w:rsid w:val="00B87DD6"/>
    <w:pPr>
      <w:keepNext/>
      <w:pageBreakBefore/>
      <w:tabs>
        <w:tab w:val="left" w:pos="2160"/>
      </w:tabs>
      <w:suppressAutoHyphens/>
      <w:spacing w:before="360" w:after="120"/>
      <w:outlineLvl w:val="0"/>
    </w:pPr>
    <w:rPr>
      <w:b/>
      <w:caps/>
      <w:kern w:val="28"/>
      <w:sz w:val="32"/>
      <w:szCs w:val="20"/>
      <w:lang w:val="en-GB" w:eastAsia="en-US"/>
    </w:rPr>
  </w:style>
  <w:style w:type="paragraph" w:styleId="Heading2">
    <w:name w:val="heading 2"/>
    <w:basedOn w:val="Normal"/>
    <w:next w:val="para"/>
    <w:link w:val="Heading2Char"/>
    <w:qFormat/>
    <w:rsid w:val="00B87DD6"/>
    <w:pPr>
      <w:keepNext/>
      <w:tabs>
        <w:tab w:val="left" w:pos="720"/>
      </w:tabs>
      <w:suppressAutoHyphens/>
      <w:spacing w:before="360" w:after="240"/>
      <w:outlineLvl w:val="1"/>
    </w:pPr>
    <w:rPr>
      <w:rFonts w:cs="Arial"/>
      <w:b/>
      <w:bCs/>
      <w:iCs/>
      <w:sz w:val="28"/>
      <w:szCs w:val="28"/>
      <w:lang w:val="en-GB" w:eastAsia="en-US"/>
    </w:rPr>
  </w:style>
  <w:style w:type="paragraph" w:styleId="Heading3">
    <w:name w:val="heading 3"/>
    <w:basedOn w:val="Normal"/>
    <w:next w:val="para"/>
    <w:link w:val="Heading3Char"/>
    <w:qFormat/>
    <w:rsid w:val="00B87DD6"/>
    <w:pPr>
      <w:keepNext/>
      <w:tabs>
        <w:tab w:val="left" w:pos="864"/>
      </w:tabs>
      <w:suppressAutoHyphens/>
      <w:spacing w:before="360" w:after="240"/>
      <w:outlineLvl w:val="2"/>
    </w:pPr>
    <w:rPr>
      <w:rFonts w:cs="Arial"/>
      <w:b/>
      <w:bCs/>
      <w:lang w:val="en-GB" w:eastAsia="en-US"/>
    </w:rPr>
  </w:style>
  <w:style w:type="paragraph" w:styleId="Heading4">
    <w:name w:val="heading 4"/>
    <w:basedOn w:val="Normal"/>
    <w:next w:val="para"/>
    <w:link w:val="Heading4Char"/>
    <w:qFormat/>
    <w:rsid w:val="00B87DD6"/>
    <w:pPr>
      <w:keepNext/>
      <w:tabs>
        <w:tab w:val="left" w:pos="720"/>
      </w:tabs>
      <w:suppressAutoHyphens/>
      <w:spacing w:before="360" w:after="240"/>
      <w:outlineLvl w:val="3"/>
    </w:pPr>
    <w:rPr>
      <w:b/>
      <w:bCs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7DD6"/>
    <w:rPr>
      <w:rFonts w:ascii="Times New Roman" w:eastAsia="Times New Roman" w:hAnsi="Times New Roman" w:cs="Times New Roman"/>
      <w:b/>
      <w:caps/>
      <w:kern w:val="28"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87DD6"/>
    <w:rPr>
      <w:rFonts w:ascii="Times New Roman" w:eastAsia="Times New Roman" w:hAnsi="Times New Roman" w:cs="Arial"/>
      <w:b/>
      <w:bCs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B87DD6"/>
    <w:rPr>
      <w:rFonts w:ascii="Times New Roman" w:eastAsia="Times New Roman" w:hAnsi="Times New Roman" w:cs="Arial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rsid w:val="00B87DD6"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er">
    <w:name w:val="header"/>
    <w:basedOn w:val="Normal"/>
    <w:link w:val="HeaderChar"/>
    <w:rsid w:val="00B87DD6"/>
    <w:pPr>
      <w:tabs>
        <w:tab w:val="center" w:pos="4320"/>
        <w:tab w:val="right" w:pos="8640"/>
      </w:tabs>
      <w:suppressAutoHyphens/>
    </w:pPr>
    <w:rPr>
      <w:szCs w:val="20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B87DD6"/>
    <w:rPr>
      <w:rFonts w:ascii="Times New Roman" w:eastAsia="Times New Roman" w:hAnsi="Times New Roman" w:cs="Times New Roman"/>
      <w:szCs w:val="20"/>
      <w:lang w:val="en-GB"/>
    </w:rPr>
  </w:style>
  <w:style w:type="paragraph" w:styleId="Footer">
    <w:name w:val="footer"/>
    <w:basedOn w:val="Normal"/>
    <w:link w:val="FooterChar"/>
    <w:rsid w:val="00B87DD6"/>
    <w:pPr>
      <w:tabs>
        <w:tab w:val="center" w:pos="4320"/>
        <w:tab w:val="right" w:pos="8640"/>
      </w:tabs>
      <w:suppressAutoHyphens/>
    </w:pPr>
    <w:rPr>
      <w:szCs w:val="20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B87DD6"/>
    <w:rPr>
      <w:rFonts w:ascii="Times New Roman" w:eastAsia="Times New Roman" w:hAnsi="Times New Roman" w:cs="Times New Roman"/>
      <w:szCs w:val="20"/>
      <w:lang w:val="en-GB"/>
    </w:rPr>
  </w:style>
  <w:style w:type="character" w:styleId="PageNumber">
    <w:name w:val="page number"/>
    <w:rsid w:val="00B87DD6"/>
    <w:rPr>
      <w:rFonts w:ascii="Times New Roman" w:hAnsi="Times New Roman"/>
      <w:sz w:val="20"/>
    </w:rPr>
  </w:style>
  <w:style w:type="paragraph" w:customStyle="1" w:styleId="pararefs">
    <w:name w:val="para_refs"/>
    <w:basedOn w:val="Normal"/>
    <w:rsid w:val="00B87DD6"/>
    <w:pPr>
      <w:suppressAutoHyphens/>
      <w:spacing w:before="120" w:after="120"/>
      <w:ind w:left="720" w:hanging="720"/>
    </w:pPr>
    <w:rPr>
      <w:szCs w:val="20"/>
      <w:lang w:val="en-GB" w:eastAsia="en-US"/>
    </w:rPr>
  </w:style>
  <w:style w:type="paragraph" w:customStyle="1" w:styleId="para">
    <w:name w:val="para"/>
    <w:basedOn w:val="Normal"/>
    <w:rsid w:val="00B87DD6"/>
    <w:pPr>
      <w:suppressAutoHyphens/>
      <w:spacing w:before="120" w:after="120" w:line="480" w:lineRule="auto"/>
      <w:ind w:firstLine="720"/>
    </w:pPr>
    <w:rPr>
      <w:szCs w:val="20"/>
      <w:lang w:val="en-GB" w:eastAsia="en-US"/>
    </w:rPr>
  </w:style>
  <w:style w:type="paragraph" w:customStyle="1" w:styleId="parablock">
    <w:name w:val="para_block"/>
    <w:basedOn w:val="para"/>
    <w:next w:val="para"/>
    <w:rsid w:val="00B87DD6"/>
    <w:pPr>
      <w:spacing w:after="360" w:line="240" w:lineRule="auto"/>
      <w:ind w:left="720" w:right="720" w:firstLine="0"/>
      <w:jc w:val="both"/>
    </w:pPr>
  </w:style>
  <w:style w:type="paragraph" w:customStyle="1" w:styleId="Head">
    <w:name w:val="Head"/>
    <w:basedOn w:val="Heading1"/>
    <w:next w:val="para"/>
    <w:rsid w:val="00B87DD6"/>
    <w:rPr>
      <w:szCs w:val="32"/>
    </w:rPr>
  </w:style>
  <w:style w:type="character" w:styleId="Hyperlink">
    <w:name w:val="Hyperlink"/>
    <w:basedOn w:val="DefaultParagraphFont"/>
    <w:uiPriority w:val="99"/>
    <w:unhideWhenUsed/>
    <w:rsid w:val="00F41F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F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C7E23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0A31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31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3178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31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3178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178"/>
    <w:rPr>
      <w:rFonts w:ascii="Times New Roman" w:eastAsia="Times New Roman" w:hAnsi="Times New Roman" w:cs="Times New Roman"/>
      <w:sz w:val="18"/>
      <w:szCs w:val="18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BE43C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i.org/10.5465/AMR.1980.42888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6EC6F8-01CE-2C4F-BFE7-A7479A7B0804}">
  <we:reference id="wa200001011" version="1.1.0.0" store="en-GB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CBC352-9B57-C440-9968-1EF2ED3E7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8</Pages>
  <Words>286</Words>
  <Characters>1626</Characters>
  <Application>Microsoft Office Word</Application>
  <DocSecurity>0</DocSecurity>
  <Lines>65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202</cp:revision>
  <dcterms:created xsi:type="dcterms:W3CDTF">2020-09-20T23:16:00Z</dcterms:created>
  <dcterms:modified xsi:type="dcterms:W3CDTF">2020-11-05T02:12:00Z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documentId_3676</vt:lpwstr>
  </property>
  <property fmtid="{D5CDD505-2E9C-101B-9397-08002B2CF9AE}" pid="3" name="grammarly_documentContext">
    <vt:lpwstr>{"goals":[],"domain":"general","emotions":[],"dialect":"canadian"}</vt:lpwstr>
  </property>
</Properties>
</file>