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Leia as convenções</w:t>
      </w:r>
    </w:p>
    <w:p w:rsidR="00000000" w:rsidDel="00000000" w:rsidP="00000000" w:rsidRDefault="00000000" w:rsidRPr="00000000" w14:paraId="00000002">
      <w:pPr>
        <w:rPr/>
      </w:pPr>
      <w:r w:rsidDel="00000000" w:rsidR="00000000" w:rsidRPr="00000000">
        <w:rPr>
          <w:rtl w:val="0"/>
        </w:rPr>
        <w:t xml:space="preserve">Os conteúdos destacados em molduras (quando houver) são o exemplo da execução do programa no console.</w:t>
      </w:r>
    </w:p>
    <w:p w:rsidR="00000000" w:rsidDel="00000000" w:rsidP="00000000" w:rsidRDefault="00000000" w:rsidRPr="00000000" w14:paraId="00000003">
      <w:pP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Os substantivos entre aspas são sugestões para o nome do projeto que você irá salvar.</w:t>
      </w:r>
    </w:p>
    <w:p w:rsidR="00000000" w:rsidDel="00000000" w:rsidP="00000000" w:rsidRDefault="00000000" w:rsidRPr="00000000" w14:paraId="00000004">
      <w:pP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Os desafios sempre serão resolvidos com as competências que já vimos até aqui. Não é necessário recorrer a assuntos que ainda não vimos. A ferramenta mais importante é pensar! 💭</w:t>
      </w:r>
    </w:p>
    <w:p w:rsidR="00000000" w:rsidDel="00000000" w:rsidP="00000000" w:rsidRDefault="00000000" w:rsidRPr="00000000" w14:paraId="00000005">
      <w:pP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Os exercícios dissertativos devem ser entregues pelo Classroom, e os algoritmos devem ser incluídos em um repositório do Github.</w:t>
      </w:r>
    </w:p>
    <w:p w:rsidR="00000000" w:rsidDel="00000000" w:rsidP="00000000" w:rsidRDefault="00000000" w:rsidRPr="00000000" w14:paraId="00000006">
      <w:pP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Os problemas foram todos criados por mim, usando ideias ou coisas do dia a dia. Todos são para sua prática. Mas </w:t>
      </w:r>
      <w:r w:rsidDel="00000000" w:rsidR="00000000" w:rsidRPr="00000000">
        <w:rPr>
          <w:rFonts w:ascii="Montserrat" w:cs="Montserrat" w:eastAsia="Montserrat" w:hAnsi="Montserrat"/>
          <w:strike w:val="1"/>
          <w:rtl w:val="0"/>
        </w:rPr>
        <w:t xml:space="preserve">podem</w:t>
      </w:r>
      <w:r w:rsidDel="00000000" w:rsidR="00000000" w:rsidRPr="00000000">
        <w:rPr>
          <w:rFonts w:ascii="Montserrat" w:cs="Montserrat" w:eastAsia="Montserrat" w:hAnsi="Montserrat"/>
          <w:rtl w:val="0"/>
        </w:rPr>
        <w:t xml:space="preserve"> devem discutir e colaborar com os colegas!</w:t>
      </w:r>
    </w:p>
    <w:p w:rsidR="00000000" w:rsidDel="00000000" w:rsidP="00000000" w:rsidRDefault="00000000" w:rsidRPr="00000000" w14:paraId="00000007">
      <w:pPr>
        <w:spacing w:before="200" w:lineRule="auto"/>
        <w:rPr/>
      </w:pPr>
      <w:r w:rsidDel="00000000" w:rsidR="00000000" w:rsidRPr="00000000">
        <w:rPr>
          <w:rtl w:val="0"/>
        </w:rPr>
        <w:t xml:space="preserve">Pode acontecer de algum dos dissertativos não ter sido explicado em aula. Ótimo para você praticar seus dons de pesquisa, neh!</w:t>
      </w:r>
    </w:p>
    <w:p w:rsidR="00000000" w:rsidDel="00000000" w:rsidP="00000000" w:rsidRDefault="00000000" w:rsidRPr="00000000" w14:paraId="00000008">
      <w:pP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Os enunciados nem sempre são os textos mais claros, e isso é feito de propósito. Uma das tarefas do desenvolvedor é aprender a ler e interpretar </w:t>
      </w:r>
      <w:r w:rsidDel="00000000" w:rsidR="00000000" w:rsidRPr="00000000">
        <w:rPr>
          <w:rFonts w:ascii="Montserrat" w:cs="Montserrat" w:eastAsia="Montserrat" w:hAnsi="Montserrat"/>
          <w:highlight w:val="yellow"/>
          <w:rtl w:val="0"/>
        </w:rPr>
        <w:t xml:space="preserve">requisitos</w:t>
      </w:r>
      <w:r w:rsidDel="00000000" w:rsidR="00000000" w:rsidRPr="00000000">
        <w:rPr>
          <w:rFonts w:ascii="Montserrat" w:cs="Montserrat" w:eastAsia="Montserrat" w:hAnsi="Montserrat"/>
          <w:rtl w:val="0"/>
        </w:rPr>
        <w:t xml:space="preserve">. Portanto, já estamos praticando isso também 😀</w:t>
      </w:r>
    </w:p>
    <w:p w:rsidR="00000000" w:rsidDel="00000000" w:rsidP="00000000" w:rsidRDefault="00000000" w:rsidRPr="00000000" w14:paraId="00000009">
      <w:pP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Para te facilitar, você pode organizar seus exercícios em pastas dentro de C:\dsn\Serratec. Crie uma pasta com a </w:t>
      </w:r>
      <w:r w:rsidDel="00000000" w:rsidR="00000000" w:rsidRPr="00000000">
        <w:rPr>
          <w:rFonts w:ascii="Montserrat" w:cs="Montserrat" w:eastAsia="Montserrat" w:hAnsi="Montserrat"/>
          <w:rtl w:val="0"/>
        </w:rPr>
        <w:t xml:space="preserve">“fase</w:t>
      </w:r>
      <w:r w:rsidDel="00000000" w:rsidR="00000000" w:rsidRPr="00000000">
        <w:rPr>
          <w:rFonts w:ascii="Montserrat" w:cs="Montserrat" w:eastAsia="Montserrat" w:hAnsi="Montserrat"/>
          <w:rtl w:val="0"/>
        </w:rPr>
        <w:t xml:space="preserve"> do dia” (número da aula), dentro dela um arquivo texto para os dissertativos, e um arquivo.js para cada algoritmo ou grupo de soluções.</w:t>
      </w:r>
    </w:p>
    <w:p w:rsidR="00000000" w:rsidDel="00000000" w:rsidP="00000000" w:rsidRDefault="00000000" w:rsidRPr="00000000" w14:paraId="0000000A">
      <w:pPr>
        <w:spacing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pStyle w:val="Heading2"/>
        <w:rPr>
          <w:rFonts w:ascii="Montserrat" w:cs="Montserrat" w:eastAsia="Montserrat" w:hAnsi="Montserrat"/>
        </w:rPr>
      </w:pPr>
      <w:bookmarkStart w:colFirst="0" w:colLast="0" w:name="_9pbbdopig66x" w:id="0"/>
      <w:bookmarkEnd w:id="0"/>
      <w:r w:rsidDel="00000000" w:rsidR="00000000" w:rsidRPr="00000000">
        <w:rPr>
          <w:rFonts w:ascii="Montserrat" w:cs="Montserrat" w:eastAsia="Montserrat" w:hAnsi="Montserrat"/>
          <w:rtl w:val="0"/>
        </w:rPr>
        <w:t xml:space="preserve">#Fase 4</w:t>
      </w:r>
    </w:p>
    <w:p w:rsidR="00000000" w:rsidDel="00000000" w:rsidP="00000000" w:rsidRDefault="00000000" w:rsidRPr="00000000" w14:paraId="0000000C">
      <w:pPr>
        <w:pStyle w:val="Heading3"/>
        <w:rPr>
          <w:rFonts w:ascii="Comfortaa" w:cs="Comfortaa" w:eastAsia="Comfortaa" w:hAnsi="Comfortaa"/>
        </w:rPr>
      </w:pPr>
      <w:bookmarkStart w:colFirst="0" w:colLast="0" w:name="_v1th06fp17lk" w:id="1"/>
      <w:bookmarkEnd w:id="1"/>
      <w:r w:rsidDel="00000000" w:rsidR="00000000" w:rsidRPr="00000000">
        <w:rPr>
          <w:rFonts w:ascii="Comfortaa" w:cs="Comfortaa" w:eastAsia="Comfortaa" w:hAnsi="Comfortaa"/>
          <w:rtl w:val="0"/>
        </w:rPr>
        <w:t xml:space="preserve">Boolean | operadores relacionais | ordinais</w:t>
      </w:r>
    </w:p>
    <w:p w:rsidR="00000000" w:rsidDel="00000000" w:rsidP="00000000" w:rsidRDefault="00000000" w:rsidRPr="00000000" w14:paraId="0000000D">
      <w:pPr>
        <w:pStyle w:val="Heading5"/>
        <w:rPr>
          <w:rFonts w:ascii="Comfortaa" w:cs="Comfortaa" w:eastAsia="Comfortaa" w:hAnsi="Comfortaa"/>
        </w:rPr>
      </w:pPr>
      <w:bookmarkStart w:colFirst="0" w:colLast="0" w:name="_23ls92d30jm2" w:id="2"/>
      <w:bookmarkEnd w:id="2"/>
      <w:r w:rsidDel="00000000" w:rsidR="00000000" w:rsidRPr="00000000">
        <w:rPr>
          <w:rFonts w:ascii="Comfortaa" w:cs="Comfortaa" w:eastAsia="Comfortaa" w:hAnsi="Comfortaa"/>
          <w:rtl w:val="0"/>
        </w:rPr>
        <w:t xml:space="preserve">Dissertativos</w:t>
      </w:r>
    </w:p>
    <w:p w:rsidR="00000000" w:rsidDel="00000000" w:rsidP="00000000" w:rsidRDefault="00000000" w:rsidRPr="00000000" w14:paraId="0000000E">
      <w:pPr>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F">
      <w:pPr>
        <w:numPr>
          <w:ilvl w:val="0"/>
          <w:numId w:val="3"/>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Podemos dizer que os valores dos tipos de dados ordinais são como 'elementos de um conjunto’? Qual a característica que eles têm em comum?</w:t>
      </w:r>
    </w:p>
    <w:p w:rsidR="00000000" w:rsidDel="00000000" w:rsidP="00000000" w:rsidRDefault="00000000" w:rsidRPr="00000000" w14:paraId="00000010">
      <w:pPr>
        <w:numPr>
          <w:ilvl w:val="0"/>
          <w:numId w:val="3"/>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Quais são os valores do tipo de dados Lógico?</w:t>
      </w:r>
    </w:p>
    <w:p w:rsidR="00000000" w:rsidDel="00000000" w:rsidP="00000000" w:rsidRDefault="00000000" w:rsidRPr="00000000" w14:paraId="00000011">
      <w:pPr>
        <w:numPr>
          <w:ilvl w:val="0"/>
          <w:numId w:val="3"/>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Quais são os operadores relacionais?</w:t>
      </w:r>
    </w:p>
    <w:p w:rsidR="00000000" w:rsidDel="00000000" w:rsidP="00000000" w:rsidRDefault="00000000" w:rsidRPr="00000000" w14:paraId="00000012">
      <w:pPr>
        <w:numPr>
          <w:ilvl w:val="0"/>
          <w:numId w:val="3"/>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Qual é o resultado de uma expressão relacional?</w:t>
      </w:r>
    </w:p>
    <w:p w:rsidR="00000000" w:rsidDel="00000000" w:rsidP="00000000" w:rsidRDefault="00000000" w:rsidRPr="00000000" w14:paraId="00000013">
      <w:pPr>
        <w:numPr>
          <w:ilvl w:val="0"/>
          <w:numId w:val="3"/>
        </w:numPr>
        <w:spacing w:after="20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Os operandos das expressões relacionais devem ser valores lógicos? Justifique.</w:t>
      </w:r>
    </w:p>
    <w:p w:rsidR="00000000" w:rsidDel="00000000" w:rsidP="00000000" w:rsidRDefault="00000000" w:rsidRPr="00000000" w14:paraId="00000014">
      <w:pPr>
        <w:numPr>
          <w:ilvl w:val="0"/>
          <w:numId w:val="3"/>
        </w:numPr>
        <w:spacing w:after="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Posso utilizar o operador ‘maior’ com variáveis ‘string’?</w:t>
      </w:r>
    </w:p>
    <w:p w:rsidR="00000000" w:rsidDel="00000000" w:rsidP="00000000" w:rsidRDefault="00000000" w:rsidRPr="00000000" w14:paraId="00000015">
      <w:pPr>
        <w:numPr>
          <w:ilvl w:val="0"/>
          <w:numId w:val="3"/>
        </w:numPr>
        <w:spacing w:before="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Quais desses tipos de dados são ordinais?</w:t>
      </w:r>
    </w:p>
    <w:p w:rsidR="00000000" w:rsidDel="00000000" w:rsidP="00000000" w:rsidRDefault="00000000" w:rsidRPr="00000000" w14:paraId="00000016">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Inteiro</w:t>
      </w:r>
    </w:p>
    <w:p w:rsidR="00000000" w:rsidDel="00000000" w:rsidP="00000000" w:rsidRDefault="00000000" w:rsidRPr="00000000" w14:paraId="00000017">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Real</w:t>
      </w:r>
    </w:p>
    <w:p w:rsidR="00000000" w:rsidDel="00000000" w:rsidP="00000000" w:rsidRDefault="00000000" w:rsidRPr="00000000" w14:paraId="00000018">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Caractere</w:t>
      </w:r>
    </w:p>
    <w:p w:rsidR="00000000" w:rsidDel="00000000" w:rsidP="00000000" w:rsidRDefault="00000000" w:rsidRPr="00000000" w14:paraId="00000019">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Cadeia</w:t>
      </w:r>
    </w:p>
    <w:p w:rsidR="00000000" w:rsidDel="00000000" w:rsidP="00000000" w:rsidRDefault="00000000" w:rsidRPr="00000000" w14:paraId="0000001A">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Lógico</w:t>
      </w:r>
    </w:p>
    <w:p w:rsidR="00000000" w:rsidDel="00000000" w:rsidP="00000000" w:rsidRDefault="00000000" w:rsidRPr="00000000" w14:paraId="0000001B">
      <w:pPr>
        <w:numPr>
          <w:ilvl w:val="0"/>
          <w:numId w:val="3"/>
        </w:numPr>
        <w:spacing w:after="200" w:before="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Quais são os operadores </w:t>
      </w:r>
      <w:r w:rsidDel="00000000" w:rsidR="00000000" w:rsidRPr="00000000">
        <w:rPr>
          <w:rtl w:val="0"/>
        </w:rPr>
        <w:t xml:space="preserve">aritméticos</w:t>
      </w:r>
      <w:r w:rsidDel="00000000" w:rsidR="00000000" w:rsidRPr="00000000">
        <w:rPr>
          <w:rFonts w:ascii="Montserrat" w:cs="Montserrat" w:eastAsia="Montserrat" w:hAnsi="Montserrat"/>
          <w:rtl w:val="0"/>
        </w:rPr>
        <w:t xml:space="preserve">, e quais os operadores relacionais?</w:t>
      </w:r>
    </w:p>
    <w:p w:rsidR="00000000" w:rsidDel="00000000" w:rsidP="00000000" w:rsidRDefault="00000000" w:rsidRPr="00000000" w14:paraId="0000001C">
      <w:pPr>
        <w:pStyle w:val="Heading5"/>
        <w:spacing w:after="200" w:before="200" w:lineRule="auto"/>
        <w:rPr>
          <w:rFonts w:ascii="Comfortaa" w:cs="Comfortaa" w:eastAsia="Comfortaa" w:hAnsi="Comfortaa"/>
        </w:rPr>
      </w:pPr>
      <w:bookmarkStart w:colFirst="0" w:colLast="0" w:name="_s0fvprqxm2hu" w:id="3"/>
      <w:bookmarkEnd w:id="3"/>
      <w:r w:rsidDel="00000000" w:rsidR="00000000" w:rsidRPr="00000000">
        <w:rPr>
          <w:rFonts w:ascii="Comfortaa" w:cs="Comfortaa" w:eastAsia="Comfortaa" w:hAnsi="Comfortaa"/>
          <w:rtl w:val="0"/>
        </w:rPr>
        <w:t xml:space="preserve">Algoritmos</w:t>
      </w:r>
    </w:p>
    <w:p w:rsidR="00000000" w:rsidDel="00000000" w:rsidP="00000000" w:rsidRDefault="00000000" w:rsidRPr="00000000" w14:paraId="0000001D">
      <w:pPr>
        <w:numPr>
          <w:ilvl w:val="0"/>
          <w:numId w:val="3"/>
        </w:numPr>
        <w:spacing w:after="200" w:before="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 programa “Relacionais” lê os inteiros A e B. Utilizando variáveis booleanas, escreve na tela o resultado de cada operação relacional com os números.</w:t>
      </w:r>
    </w:p>
    <w:p w:rsidR="00000000" w:rsidDel="00000000" w:rsidP="00000000" w:rsidRDefault="00000000" w:rsidRPr="00000000" w14:paraId="0000001E">
      <w:pPr>
        <w:numPr>
          <w:ilvl w:val="0"/>
          <w:numId w:val="3"/>
        </w:numPr>
        <w:spacing w:after="200" w:before="200" w:lineRule="auto"/>
        <w:ind w:left="720" w:hanging="360"/>
        <w:rPr>
          <w:rFonts w:ascii="Comfortaa" w:cs="Comfortaa" w:eastAsia="Comfortaa" w:hAnsi="Comfortaa"/>
          <w:sz w:val="20"/>
          <w:szCs w:val="20"/>
        </w:rPr>
      </w:pPr>
      <w:r w:rsidDel="00000000" w:rsidR="00000000" w:rsidRPr="00000000">
        <w:rPr>
          <w:rFonts w:ascii="Montserrat" w:cs="Montserrat" w:eastAsia="Montserrat" w:hAnsi="Montserrat"/>
          <w:rtl w:val="0"/>
        </w:rPr>
        <w:t xml:space="preserve">Indique o resultado das expressões relacionais abaixo. Utilize uma variável para atribuir a sentença, e então exibir na tela o resultado booleano. Declare as variáveis a seguir e, para os símbolos, faça as substituições.</w:t>
        <w:br w:type="textWrapping"/>
      </w:r>
      <w:r w:rsidDel="00000000" w:rsidR="00000000" w:rsidRPr="00000000">
        <w:rPr>
          <w:rFonts w:ascii="Consolas" w:cs="Consolas" w:eastAsia="Consolas" w:hAnsi="Consolas"/>
          <w:sz w:val="20"/>
          <w:szCs w:val="20"/>
          <w:shd w:fill="f3f3f3" w:val="clear"/>
          <w:rtl w:val="0"/>
        </w:rPr>
        <w:t xml:space="preserve">x: 6.0; y: 2; z: 4.000; a: 8; b: 7.5; c: 12</w:t>
        <w:br w:type="textWrapping"/>
        <w:t xml:space="preserve">M: maior que; m: menor que; MI: maior ou igual; mi: menor ou igual;</w:t>
        <w:br w:type="textWrapping"/>
        <w:t xml:space="preserve">mod: resto; &lt;&gt;: diferente; ig: igual </w:t>
      </w:r>
      <w:r w:rsidDel="00000000" w:rsidR="00000000" w:rsidRPr="00000000">
        <w:rPr>
          <w:rFonts w:ascii="Comfortaa" w:cs="Comfortaa" w:eastAsia="Comfortaa" w:hAnsi="Comfortaa"/>
          <w:sz w:val="20"/>
          <w:szCs w:val="20"/>
          <w:rtl w:val="0"/>
        </w:rPr>
        <w:br w:type="textWrapping"/>
      </w:r>
      <w:r w:rsidDel="00000000" w:rsidR="00000000" w:rsidRPr="00000000">
        <w:rPr>
          <w:rFonts w:ascii="Montserrat" w:cs="Montserrat" w:eastAsia="Montserrat" w:hAnsi="Montserrat"/>
          <w:rtl w:val="0"/>
        </w:rPr>
        <w:t xml:space="preserve">Nesse exercício voc</w:t>
      </w:r>
      <w:r w:rsidDel="00000000" w:rsidR="00000000" w:rsidRPr="00000000">
        <w:rPr>
          <w:rtl w:val="0"/>
        </w:rPr>
        <w:t xml:space="preserve">ê deverá manter as variáveis e substituir apenas os operadores. Pode ser necessário o uso de parênteses.</w:t>
      </w:r>
      <w:r w:rsidDel="00000000" w:rsidR="00000000" w:rsidRPr="00000000">
        <w:rPr>
          <w:rtl w:val="0"/>
        </w:rPr>
      </w:r>
    </w:p>
    <w:p w:rsidR="00000000" w:rsidDel="00000000" w:rsidP="00000000" w:rsidRDefault="00000000" w:rsidRPr="00000000" w14:paraId="0000001F">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x - y M a</w:t>
      </w:r>
    </w:p>
    <w:p w:rsidR="00000000" w:rsidDel="00000000" w:rsidP="00000000" w:rsidRDefault="00000000" w:rsidRPr="00000000" w14:paraId="00000020">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x - y * a M c mod y</w:t>
      </w:r>
    </w:p>
    <w:p w:rsidR="00000000" w:rsidDel="00000000" w:rsidP="00000000" w:rsidRDefault="00000000" w:rsidRPr="00000000" w14:paraId="00000021">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y &lt;&gt; c</w:t>
      </w:r>
    </w:p>
    <w:p w:rsidR="00000000" w:rsidDel="00000000" w:rsidP="00000000" w:rsidRDefault="00000000" w:rsidRPr="00000000" w14:paraId="00000022">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x * y &lt;&gt; c</w:t>
      </w:r>
    </w:p>
    <w:p w:rsidR="00000000" w:rsidDel="00000000" w:rsidP="00000000" w:rsidRDefault="00000000" w:rsidRPr="00000000" w14:paraId="00000023">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 mod y mi y mod c</w:t>
      </w:r>
    </w:p>
    <w:p w:rsidR="00000000" w:rsidDel="00000000" w:rsidP="00000000" w:rsidRDefault="00000000" w:rsidRPr="00000000" w14:paraId="00000024">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 m b</w:t>
      </w:r>
    </w:p>
    <w:p w:rsidR="00000000" w:rsidDel="00000000" w:rsidP="00000000" w:rsidRDefault="00000000" w:rsidRPr="00000000" w14:paraId="00000025">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z / a + x * y - 5 MI b</w:t>
      </w:r>
    </w:p>
    <w:p w:rsidR="00000000" w:rsidDel="00000000" w:rsidP="00000000" w:rsidRDefault="00000000" w:rsidRPr="00000000" w14:paraId="00000026">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 * z + 2 </w:t>
      </w:r>
      <w:r w:rsidDel="00000000" w:rsidR="00000000" w:rsidRPr="00000000">
        <w:rPr>
          <w:rtl w:val="0"/>
        </w:rPr>
        <w:t xml:space="preserve">ig</w:t>
      </w:r>
      <w:r w:rsidDel="00000000" w:rsidR="00000000" w:rsidRPr="00000000">
        <w:rPr>
          <w:rFonts w:ascii="Montserrat" w:cs="Montserrat" w:eastAsia="Montserrat" w:hAnsi="Montserrat"/>
          <w:rtl w:val="0"/>
        </w:rPr>
        <w:t xml:space="preserve"> a * x + y</w:t>
      </w:r>
    </w:p>
    <w:p w:rsidR="00000000" w:rsidDel="00000000" w:rsidP="00000000" w:rsidRDefault="00000000" w:rsidRPr="00000000" w14:paraId="00000027">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 </w:t>
      </w:r>
      <w:r w:rsidDel="00000000" w:rsidR="00000000" w:rsidRPr="00000000">
        <w:rPr>
          <w:rtl w:val="0"/>
        </w:rPr>
        <w:t xml:space="preserve">ig</w:t>
      </w:r>
      <w:r w:rsidDel="00000000" w:rsidR="00000000" w:rsidRPr="00000000">
        <w:rPr>
          <w:rFonts w:ascii="Montserrat" w:cs="Montserrat" w:eastAsia="Montserrat" w:hAnsi="Montserrat"/>
          <w:rtl w:val="0"/>
        </w:rPr>
        <w:t xml:space="preserve"> z + b</w:t>
      </w:r>
    </w:p>
    <w:p w:rsidR="00000000" w:rsidDel="00000000" w:rsidP="00000000" w:rsidRDefault="00000000" w:rsidRPr="00000000" w14:paraId="00000028">
      <w:pPr>
        <w:numPr>
          <w:ilvl w:val="1"/>
          <w:numId w:val="3"/>
        </w:numPr>
        <w:spacing w:after="0" w:before="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y * 2 &lt;&gt; 7 - b</w:t>
      </w:r>
    </w:p>
    <w:p w:rsidR="00000000" w:rsidDel="00000000" w:rsidP="00000000" w:rsidRDefault="00000000" w:rsidRPr="00000000" w14:paraId="00000029">
      <w:pPr>
        <w:numPr>
          <w:ilvl w:val="0"/>
          <w:numId w:val="3"/>
        </w:numPr>
        <w:spacing w:before="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 programa “Vote no 20”, após solicitar a idade, o sistema apresenta se o indivíduo já pode exercer sua cidadania nas urnas. </w:t>
      </w:r>
    </w:p>
    <w:tbl>
      <w:tblPr>
        <w:tblStyle w:val="Table1"/>
        <w:tblW w:w="826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Eleições 2020 ==</w:t>
            </w:r>
          </w:p>
          <w:p w:rsidR="00000000" w:rsidDel="00000000" w:rsidP="00000000" w:rsidRDefault="00000000" w:rsidRPr="00000000" w14:paraId="0000002B">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Digite sua idade: 17</w:t>
            </w:r>
          </w:p>
          <w:p w:rsidR="00000000" w:rsidDel="00000000" w:rsidP="00000000" w:rsidRDefault="00000000" w:rsidRPr="00000000" w14:paraId="0000002C">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Você já pode votar? True</w:t>
            </w:r>
          </w:p>
        </w:tc>
      </w:tr>
    </w:tbl>
    <w:p w:rsidR="00000000" w:rsidDel="00000000" w:rsidP="00000000" w:rsidRDefault="00000000" w:rsidRPr="00000000" w14:paraId="0000002D">
      <w:pPr>
        <w:numPr>
          <w:ilvl w:val="0"/>
          <w:numId w:val="3"/>
        </w:numPr>
        <w:spacing w:after="200" w:before="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Dois amigos vão utilizar o programa “Maioral”. Sem olhar pra tela (pra um não ver o valor do outro), cada um irá digitar um número inteiro no teclado. Vamos saber quem digitou o número maior, pelos resultados na tela.</w:t>
      </w:r>
      <w:r w:rsidDel="00000000" w:rsidR="00000000" w:rsidRPr="00000000">
        <w:rPr>
          <w:rtl w:val="0"/>
        </w:rPr>
      </w:r>
    </w:p>
    <w:tbl>
      <w:tblPr>
        <w:tblStyle w:val="Table2"/>
        <w:tblW w:w="826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Maioral ==</w:t>
            </w:r>
          </w:p>
          <w:p w:rsidR="00000000" w:rsidDel="00000000" w:rsidP="00000000" w:rsidRDefault="00000000" w:rsidRPr="00000000" w14:paraId="0000002F">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Player 1: 7</w:t>
            </w:r>
          </w:p>
          <w:p w:rsidR="00000000" w:rsidDel="00000000" w:rsidP="00000000" w:rsidRDefault="00000000" w:rsidRPr="00000000" w14:paraId="00000030">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Player 2: 8</w:t>
            </w:r>
          </w:p>
          <w:p w:rsidR="00000000" w:rsidDel="00000000" w:rsidP="00000000" w:rsidRDefault="00000000" w:rsidRPr="00000000" w14:paraId="00000031">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Resultados :</w:t>
            </w:r>
          </w:p>
          <w:p w:rsidR="00000000" w:rsidDel="00000000" w:rsidP="00000000" w:rsidRDefault="00000000" w:rsidRPr="00000000" w14:paraId="00000032">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Player 1 venceu? False</w:t>
            </w:r>
          </w:p>
          <w:p w:rsidR="00000000" w:rsidDel="00000000" w:rsidP="00000000" w:rsidRDefault="00000000" w:rsidRPr="00000000" w14:paraId="00000033">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Player 2 venceu? True</w:t>
            </w:r>
          </w:p>
          <w:p w:rsidR="00000000" w:rsidDel="00000000" w:rsidP="00000000" w:rsidRDefault="00000000" w:rsidRPr="00000000" w14:paraId="00000034">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Houve empate? False</w:t>
            </w:r>
          </w:p>
        </w:tc>
      </w:tr>
    </w:tbl>
    <w:p w:rsidR="00000000" w:rsidDel="00000000" w:rsidP="00000000" w:rsidRDefault="00000000" w:rsidRPr="00000000" w14:paraId="00000035">
      <w:pPr>
        <w:pStyle w:val="Heading5"/>
        <w:spacing w:after="200" w:before="200" w:lineRule="auto"/>
        <w:rPr>
          <w:rFonts w:ascii="Comfortaa" w:cs="Comfortaa" w:eastAsia="Comfortaa" w:hAnsi="Comfortaa"/>
        </w:rPr>
      </w:pPr>
      <w:bookmarkStart w:colFirst="0" w:colLast="0" w:name="_s0lr0nujm44k" w:id="4"/>
      <w:bookmarkEnd w:id="4"/>
      <w:r w:rsidDel="00000000" w:rsidR="00000000" w:rsidRPr="00000000">
        <w:rPr>
          <w:rFonts w:ascii="Comfortaa" w:cs="Comfortaa" w:eastAsia="Comfortaa" w:hAnsi="Comfortaa"/>
          <w:rtl w:val="0"/>
        </w:rPr>
        <w:t xml:space="preserve">Desafios</w:t>
      </w:r>
    </w:p>
    <w:p w:rsidR="00000000" w:rsidDel="00000000" w:rsidP="00000000" w:rsidRDefault="00000000" w:rsidRPr="00000000" w14:paraId="00000036">
      <w:pPr>
        <w:numPr>
          <w:ilvl w:val="0"/>
          <w:numId w:val="1"/>
        </w:numPr>
        <w:spacing w:after="200" w:before="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prefeitura de Teresópolis estabeleceu o “Rodízio de CPF”, onde o dígito final do documento será utilizado para permitir a entrada nas lojas. CPF final “par” somente pode sair nos dias pares, e de igual modo, o dia ímpar é destinado aos documentos ímpares.</w:t>
      </w:r>
      <w:r w:rsidDel="00000000" w:rsidR="00000000" w:rsidRPr="00000000">
        <w:rPr>
          <w:rtl w:val="0"/>
        </w:rPr>
      </w:r>
    </w:p>
    <w:tbl>
      <w:tblPr>
        <w:tblStyle w:val="Table3"/>
        <w:tblW w:w="826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Dia (hoje): 16</w:t>
            </w:r>
          </w:p>
          <w:p w:rsidR="00000000" w:rsidDel="00000000" w:rsidP="00000000" w:rsidRDefault="00000000" w:rsidRPr="00000000" w14:paraId="00000038">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CPF (após o hífen): 41</w:t>
            </w:r>
          </w:p>
          <w:p w:rsidR="00000000" w:rsidDel="00000000" w:rsidP="00000000" w:rsidRDefault="00000000" w:rsidRPr="00000000" w14:paraId="00000039">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Autorizado a entrar na loja? False</w:t>
            </w:r>
          </w:p>
        </w:tc>
      </w:tr>
    </w:tbl>
    <w:p w:rsidR="00000000" w:rsidDel="00000000" w:rsidP="00000000" w:rsidRDefault="00000000" w:rsidRPr="00000000" w14:paraId="0000003A">
      <w:pPr>
        <w:pStyle w:val="Heading5"/>
        <w:rPr/>
      </w:pPr>
      <w:bookmarkStart w:colFirst="0" w:colLast="0" w:name="_6hs8vhlhkjs4" w:id="5"/>
      <w:bookmarkEnd w:id="5"/>
      <w:r w:rsidDel="00000000" w:rsidR="00000000" w:rsidRPr="00000000">
        <w:rPr>
          <w:rtl w:val="0"/>
        </w:rPr>
        <w:t xml:space="preserve">Super Desafios</w:t>
      </w:r>
    </w:p>
    <w:p w:rsidR="00000000" w:rsidDel="00000000" w:rsidP="00000000" w:rsidRDefault="00000000" w:rsidRPr="00000000" w14:paraId="0000003B">
      <w:pPr>
        <w:rPr/>
      </w:pPr>
      <w:r w:rsidDel="00000000" w:rsidR="00000000" w:rsidRPr="00000000">
        <w:rPr>
          <w:rtl w:val="0"/>
        </w:rPr>
        <w:t xml:space="preserve">Os super desafios </w:t>
      </w:r>
      <w:r w:rsidDel="00000000" w:rsidR="00000000" w:rsidRPr="00000000">
        <w:rPr>
          <w:b w:val="1"/>
          <w:rtl w:val="0"/>
        </w:rPr>
        <w:t xml:space="preserve">não </w:t>
      </w:r>
      <w:r w:rsidDel="00000000" w:rsidR="00000000" w:rsidRPr="00000000">
        <w:rPr>
          <w:rtl w:val="0"/>
        </w:rPr>
        <w:t xml:space="preserve">precisam ser entregues, são apenas para forçar seu cérebro ao máximo. Para eles você precisará de funções (e talvez conceitos) que não vimos no curso. Se você pedir arrego, mais abaixo entrego algumas dicas de solução.</w:t>
      </w:r>
    </w:p>
    <w:p w:rsidR="00000000" w:rsidDel="00000000" w:rsidP="00000000" w:rsidRDefault="00000000" w:rsidRPr="00000000" w14:paraId="0000003C">
      <w:pPr>
        <w:numPr>
          <w:ilvl w:val="0"/>
          <w:numId w:val="5"/>
        </w:numPr>
        <w:spacing w:after="200" w:before="200"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O programa “Bem-vindo” irá ler o nome do aluno e devolver uma mensagem de boas-vindas toda em maiúsculas. O nome digitado terá </w:t>
      </w:r>
      <w:r w:rsidDel="00000000" w:rsidR="00000000" w:rsidRPr="00000000">
        <w:rPr>
          <w:rtl w:val="0"/>
        </w:rPr>
        <w:t xml:space="preserve">6</w:t>
      </w:r>
      <w:r w:rsidDel="00000000" w:rsidR="00000000" w:rsidRPr="00000000">
        <w:rPr>
          <w:rFonts w:ascii="Montserrat" w:cs="Montserrat" w:eastAsia="Montserrat" w:hAnsi="Montserrat"/>
          <w:rtl w:val="0"/>
        </w:rPr>
        <w:t xml:space="preserve"> letras, todas escritas em minúsculas. Se você preferir, pode pedir ao aluno para digitar uma letra por vez. Neste desafio não </w:t>
      </w:r>
      <w:r w:rsidDel="00000000" w:rsidR="00000000" w:rsidRPr="00000000">
        <w:rPr>
          <w:rtl w:val="0"/>
        </w:rPr>
        <w:t xml:space="preserve">devem ser utilizadas </w:t>
      </w:r>
      <w:r w:rsidDel="00000000" w:rsidR="00000000" w:rsidRPr="00000000">
        <w:rPr>
          <w:rFonts w:ascii="Montserrat" w:cs="Montserrat" w:eastAsia="Montserrat" w:hAnsi="Montserrat"/>
          <w:rtl w:val="0"/>
        </w:rPr>
        <w:t xml:space="preserve">“funções para texto”, ou seja, “a função de maiúsculas e minúsculas”, mas sim cálculos matemáticos. </w:t>
      </w:r>
      <w:r w:rsidDel="00000000" w:rsidR="00000000" w:rsidRPr="00000000">
        <w:rPr>
          <w:rtl w:val="0"/>
        </w:rPr>
        <w:t xml:space="preserve">Podemos assumir que o nome não terá caracteres especiais, apenas valores de “a” a “z”.</w:t>
      </w:r>
      <w:r w:rsidDel="00000000" w:rsidR="00000000" w:rsidRPr="00000000">
        <w:rPr>
          <w:rtl w:val="0"/>
        </w:rPr>
      </w:r>
    </w:p>
    <w:tbl>
      <w:tblPr>
        <w:tblStyle w:val="Table4"/>
        <w:tblW w:w="826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Digite seu nome: </w:t>
            </w:r>
            <w:r w:rsidDel="00000000" w:rsidR="00000000" w:rsidRPr="00000000">
              <w:rPr>
                <w:rFonts w:ascii="Consolas" w:cs="Consolas" w:eastAsia="Consolas" w:hAnsi="Consolas"/>
                <w:color w:val="ffe599"/>
                <w:sz w:val="20"/>
                <w:szCs w:val="20"/>
                <w:rtl w:val="0"/>
              </w:rPr>
              <w:t xml:space="preserve">moises</w:t>
            </w:r>
            <w:r w:rsidDel="00000000" w:rsidR="00000000" w:rsidRPr="00000000">
              <w:rPr>
                <w:rtl w:val="0"/>
              </w:rPr>
            </w:r>
          </w:p>
          <w:p w:rsidR="00000000" w:rsidDel="00000000" w:rsidP="00000000" w:rsidRDefault="00000000" w:rsidRPr="00000000" w14:paraId="0000003E">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SEJA BEM-VINDO </w:t>
            </w:r>
            <w:r w:rsidDel="00000000" w:rsidR="00000000" w:rsidRPr="00000000">
              <w:rPr>
                <w:rFonts w:ascii="Consolas" w:cs="Consolas" w:eastAsia="Consolas" w:hAnsi="Consolas"/>
                <w:color w:val="ffe599"/>
                <w:sz w:val="20"/>
                <w:szCs w:val="20"/>
                <w:rtl w:val="0"/>
              </w:rPr>
              <w:t xml:space="preserve">MOISES</w:t>
            </w:r>
            <w:r w:rsidDel="00000000" w:rsidR="00000000" w:rsidRPr="00000000">
              <w:rPr>
                <w:rFonts w:ascii="Consolas" w:cs="Consolas" w:eastAsia="Consolas" w:hAnsi="Consolas"/>
                <w:color w:val="ffe599"/>
                <w:sz w:val="20"/>
                <w:szCs w:val="20"/>
                <w:rtl w:val="0"/>
              </w:rPr>
              <w:t xml:space="preserve"> AO UNIVERSO DA PROGRAMAÇÃO!</w:t>
            </w:r>
          </w:p>
        </w:tc>
      </w:tr>
    </w:tbl>
    <w:p w:rsidR="00000000" w:rsidDel="00000000" w:rsidP="00000000" w:rsidRDefault="00000000" w:rsidRPr="00000000" w14:paraId="0000003F">
      <w:pPr>
        <w:numPr>
          <w:ilvl w:val="0"/>
          <w:numId w:val="1"/>
        </w:numPr>
        <w:spacing w:after="200" w:before="20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 programa “Par ou ímpar” irá solicitar que dois jogadores entrem com um número, e anunciar o vencedor usando as iniciais das palavras.</w:t>
      </w:r>
      <w:r w:rsidDel="00000000" w:rsidR="00000000" w:rsidRPr="00000000">
        <w:rPr>
          <w:rtl w:val="0"/>
        </w:rPr>
      </w:r>
    </w:p>
    <w:tbl>
      <w:tblPr>
        <w:tblStyle w:val="Table5"/>
        <w:tblW w:w="826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tblGridChange w:id="0">
          <w:tblGrid>
            <w:gridCol w:w="826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 Jogo do [P] Par ou [I] Ímpar ==</w:t>
            </w:r>
          </w:p>
          <w:p w:rsidR="00000000" w:rsidDel="00000000" w:rsidP="00000000" w:rsidRDefault="00000000" w:rsidRPr="00000000" w14:paraId="00000041">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Jogador 1 = 3</w:t>
            </w:r>
          </w:p>
          <w:p w:rsidR="00000000" w:rsidDel="00000000" w:rsidP="00000000" w:rsidRDefault="00000000" w:rsidRPr="00000000" w14:paraId="00000042">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Jogador 2 = 5</w:t>
            </w:r>
          </w:p>
          <w:p w:rsidR="00000000" w:rsidDel="00000000" w:rsidP="00000000" w:rsidRDefault="00000000" w:rsidRPr="00000000" w14:paraId="00000043">
            <w:pPr>
              <w:widowControl w:val="0"/>
              <w:spacing w:after="0" w:before="0" w:line="240" w:lineRule="auto"/>
              <w:rPr>
                <w:rFonts w:ascii="Consolas" w:cs="Consolas" w:eastAsia="Consolas" w:hAnsi="Consolas"/>
                <w:color w:val="ffe599"/>
                <w:sz w:val="20"/>
                <w:szCs w:val="20"/>
              </w:rPr>
            </w:pPr>
            <w:r w:rsidDel="00000000" w:rsidR="00000000" w:rsidRPr="00000000">
              <w:rPr>
                <w:rFonts w:ascii="Consolas" w:cs="Consolas" w:eastAsia="Consolas" w:hAnsi="Consolas"/>
                <w:color w:val="ffe599"/>
                <w:sz w:val="20"/>
                <w:szCs w:val="20"/>
                <w:rtl w:val="0"/>
              </w:rPr>
              <w:t xml:space="preserve">Resultado = 8, esse número é [P]!</w:t>
            </w:r>
          </w:p>
        </w:tc>
      </w:tr>
    </w:tbl>
    <w:p w:rsidR="00000000" w:rsidDel="00000000" w:rsidP="00000000" w:rsidRDefault="00000000" w:rsidRPr="00000000" w14:paraId="00000044">
      <w:pPr>
        <w:spacing w:after="200" w:before="200" w:lineRule="auto"/>
        <w:ind w:left="0" w:firstLine="0"/>
        <w:rPr>
          <w:b w:val="1"/>
        </w:rPr>
      </w:pPr>
      <w:r w:rsidDel="00000000" w:rsidR="00000000" w:rsidRPr="00000000">
        <w:rPr>
          <w:b w:val="1"/>
          <w:rtl w:val="0"/>
        </w:rPr>
        <w:t xml:space="preserve">Se você não gosta de spoiler, pare por aqui.</w:t>
        <w:br w:type="textWrapping"/>
      </w:r>
    </w:p>
    <w:p w:rsidR="00000000" w:rsidDel="00000000" w:rsidP="00000000" w:rsidRDefault="00000000" w:rsidRPr="00000000" w14:paraId="00000045">
      <w:pPr>
        <w:spacing w:after="200" w:before="200" w:lineRule="auto"/>
        <w:ind w:left="0" w:firstLine="0"/>
        <w:rPr>
          <w:b w:val="1"/>
        </w:rPr>
      </w:pPr>
      <w:r w:rsidDel="00000000" w:rsidR="00000000" w:rsidRPr="00000000">
        <w:rPr>
          <w:rtl w:val="0"/>
        </w:rPr>
      </w:r>
    </w:p>
    <w:p w:rsidR="00000000" w:rsidDel="00000000" w:rsidP="00000000" w:rsidRDefault="00000000" w:rsidRPr="00000000" w14:paraId="00000046">
      <w:pPr>
        <w:spacing w:after="200" w:before="200" w:lineRule="auto"/>
        <w:ind w:left="0" w:firstLine="0"/>
        <w:rPr/>
      </w:pPr>
      <w:r w:rsidDel="00000000" w:rsidR="00000000" w:rsidRPr="00000000">
        <w:rPr>
          <w:rtl w:val="0"/>
        </w:rPr>
      </w:r>
    </w:p>
    <w:p w:rsidR="00000000" w:rsidDel="00000000" w:rsidP="00000000" w:rsidRDefault="00000000" w:rsidRPr="00000000" w14:paraId="00000047">
      <w:pPr>
        <w:spacing w:after="200" w:before="200" w:lineRule="auto"/>
        <w:ind w:left="0" w:firstLine="0"/>
        <w:rPr/>
      </w:pPr>
      <w:r w:rsidDel="00000000" w:rsidR="00000000" w:rsidRPr="00000000">
        <w:rPr>
          <w:rtl w:val="0"/>
        </w:rPr>
      </w:r>
    </w:p>
    <w:p w:rsidR="00000000" w:rsidDel="00000000" w:rsidP="00000000" w:rsidRDefault="00000000" w:rsidRPr="00000000" w14:paraId="00000048">
      <w:pPr>
        <w:pStyle w:val="Heading6"/>
        <w:rPr/>
      </w:pPr>
      <w:bookmarkStart w:colFirst="0" w:colLast="0" w:name="_x0knhf50rnjp" w:id="6"/>
      <w:bookmarkEnd w:id="6"/>
      <w:r w:rsidDel="00000000" w:rsidR="00000000" w:rsidRPr="00000000">
        <w:rPr>
          <w:rtl w:val="0"/>
        </w:rPr>
        <w:t xml:space="preserve">Dicas para “Bem-vindo”</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Utilize o índice do caractere na tabela (ex. ASCII) e encontre a relação entre as letras maiúsculas e minúsculas (a subtração).</w:t>
      </w:r>
    </w:p>
    <w:p w:rsidR="00000000" w:rsidDel="00000000" w:rsidP="00000000" w:rsidRDefault="00000000" w:rsidRPr="00000000" w14:paraId="0000004A">
      <w:pPr>
        <w:pStyle w:val="Heading6"/>
        <w:rPr/>
      </w:pPr>
      <w:bookmarkStart w:colFirst="0" w:colLast="0" w:name="_y5mevj4kq0wp" w:id="7"/>
      <w:bookmarkEnd w:id="7"/>
      <w:r w:rsidDel="00000000" w:rsidR="00000000" w:rsidRPr="00000000">
        <w:rPr>
          <w:rtl w:val="0"/>
        </w:rPr>
        <w:t xml:space="preserve">Dicas para “Par ou ímpar”</w:t>
      </w:r>
    </w:p>
    <w:p w:rsidR="00000000" w:rsidDel="00000000" w:rsidP="00000000" w:rsidRDefault="00000000" w:rsidRPr="00000000" w14:paraId="0000004B">
      <w:pPr>
        <w:numPr>
          <w:ilvl w:val="0"/>
          <w:numId w:val="4"/>
        </w:numPr>
        <w:spacing w:after="0" w:afterAutospacing="0"/>
        <w:ind w:left="720" w:hanging="360"/>
        <w:rPr>
          <w:u w:val="none"/>
        </w:rPr>
      </w:pPr>
      <w:r w:rsidDel="00000000" w:rsidR="00000000" w:rsidRPr="00000000">
        <w:rPr>
          <w:rtl w:val="0"/>
        </w:rPr>
        <w:t xml:space="preserve">Consulte a tabela ASCII pelas posições das letras P e I.</w:t>
      </w:r>
    </w:p>
    <w:p w:rsidR="00000000" w:rsidDel="00000000" w:rsidP="00000000" w:rsidRDefault="00000000" w:rsidRPr="00000000" w14:paraId="0000004C">
      <w:pPr>
        <w:numPr>
          <w:ilvl w:val="0"/>
          <w:numId w:val="4"/>
        </w:numPr>
        <w:spacing w:after="0" w:afterAutospacing="0" w:before="0" w:beforeAutospacing="0"/>
        <w:ind w:left="720" w:hanging="360"/>
        <w:rPr>
          <w:u w:val="none"/>
        </w:rPr>
      </w:pPr>
      <w:r w:rsidDel="00000000" w:rsidR="00000000" w:rsidRPr="00000000">
        <w:rPr>
          <w:rtl w:val="0"/>
        </w:rPr>
        <w:t xml:space="preserve">É útil também calcular a diferença entre os dois índices.</w:t>
      </w:r>
    </w:p>
    <w:p w:rsidR="00000000" w:rsidDel="00000000" w:rsidP="00000000" w:rsidRDefault="00000000" w:rsidRPr="00000000" w14:paraId="0000004D">
      <w:pPr>
        <w:numPr>
          <w:ilvl w:val="0"/>
          <w:numId w:val="4"/>
        </w:numPr>
        <w:spacing w:before="0" w:beforeAutospacing="0"/>
        <w:ind w:left="720" w:hanging="360"/>
        <w:rPr>
          <w:u w:val="none"/>
        </w:rPr>
      </w:pPr>
      <w:r w:rsidDel="00000000" w:rsidR="00000000" w:rsidRPr="00000000">
        <w:rPr>
          <w:rtl w:val="0"/>
        </w:rPr>
        <w:t xml:space="preserve">A resposta de um “par ou ímpar” é binária, ou seja, zero ou um. Utilize um cálculo matemático no resultado, de forma que o zero e um sejam parte da decisão de qual das letras será utilizada.</w:t>
      </w:r>
    </w:p>
    <w:p w:rsidR="00000000" w:rsidDel="00000000" w:rsidP="00000000" w:rsidRDefault="00000000" w:rsidRPr="00000000" w14:paraId="0000004E">
      <w:pPr>
        <w:pStyle w:val="Heading6"/>
        <w:rPr/>
      </w:pPr>
      <w:bookmarkStart w:colFirst="0" w:colLast="0" w:name="_svnru86vyr0s" w:id="8"/>
      <w:bookmarkEnd w:id="8"/>
      <w:r w:rsidDel="00000000" w:rsidR="00000000" w:rsidRPr="00000000">
        <w:rPr>
          <w:rtl w:val="0"/>
        </w:rPr>
      </w:r>
    </w:p>
    <w:p w:rsidR="00000000" w:rsidDel="00000000" w:rsidP="00000000" w:rsidRDefault="00000000" w:rsidRPr="00000000" w14:paraId="0000004F">
      <w:pPr>
        <w:pStyle w:val="Heading6"/>
        <w:rPr/>
      </w:pPr>
      <w:bookmarkStart w:colFirst="0" w:colLast="0" w:name="_zaewetvv68cp" w:id="9"/>
      <w:bookmarkEnd w:id="9"/>
      <w:r w:rsidDel="00000000" w:rsidR="00000000" w:rsidRPr="00000000">
        <w:rPr>
          <w:rtl w:val="0"/>
        </w:rPr>
        <w:t xml:space="preserve">De mão beijada</w:t>
      </w:r>
    </w:p>
    <w:p w:rsidR="00000000" w:rsidDel="00000000" w:rsidP="00000000" w:rsidRDefault="00000000" w:rsidRPr="00000000" w14:paraId="00000050">
      <w:pPr>
        <w:spacing w:after="200" w:before="200" w:lineRule="auto"/>
        <w:ind w:left="0" w:firstLine="0"/>
        <w:rPr/>
      </w:pPr>
      <w:r w:rsidDel="00000000" w:rsidR="00000000" w:rsidRPr="00000000">
        <w:rPr>
          <w:rtl w:val="0"/>
        </w:rPr>
        <w:t xml:space="preserve">Abaixo estão as funções que você vai precisar para resolver os super desafios. Eu recomendo que você pesquise na Internet. Porém, pode usar a cola abaixo.</w:t>
      </w:r>
    </w:p>
    <w:p w:rsidR="00000000" w:rsidDel="00000000" w:rsidP="00000000" w:rsidRDefault="00000000" w:rsidRPr="00000000" w14:paraId="00000051">
      <w:pPr>
        <w:spacing w:after="200" w:before="200" w:lineRule="auto"/>
        <w:ind w:left="0" w:firstLine="0"/>
        <w:rPr/>
      </w:pPr>
      <w:r w:rsidDel="00000000" w:rsidR="00000000" w:rsidRPr="00000000">
        <w:rPr>
          <w:rtl w:val="0"/>
        </w:rPr>
      </w:r>
    </w:p>
    <w:p w:rsidR="00000000" w:rsidDel="00000000" w:rsidP="00000000" w:rsidRDefault="00000000" w:rsidRPr="00000000" w14:paraId="00000052">
      <w:pPr>
        <w:spacing w:after="200" w:before="200" w:lineRule="auto"/>
        <w:ind w:left="0" w:firstLine="0"/>
        <w:rPr>
          <w:b w:val="1"/>
        </w:rPr>
      </w:pPr>
      <w:r w:rsidDel="00000000" w:rsidR="00000000" w:rsidRPr="00000000">
        <w:rPr>
          <w:b w:val="1"/>
          <w:rtl w:val="0"/>
        </w:rPr>
        <w:t xml:space="preserve">Spoiler maior ainda</w:t>
      </w:r>
    </w:p>
    <w:p w:rsidR="00000000" w:rsidDel="00000000" w:rsidP="00000000" w:rsidRDefault="00000000" w:rsidRPr="00000000" w14:paraId="00000053">
      <w:pPr>
        <w:spacing w:after="200" w:before="200" w:lineRule="auto"/>
        <w:ind w:left="0" w:firstLine="0"/>
        <w:rPr/>
      </w:pPr>
      <w:r w:rsidDel="00000000" w:rsidR="00000000" w:rsidRPr="00000000">
        <w:rPr>
          <w:rtl w:val="0"/>
        </w:rPr>
      </w:r>
    </w:p>
    <w:p w:rsidR="00000000" w:rsidDel="00000000" w:rsidP="00000000" w:rsidRDefault="00000000" w:rsidRPr="00000000" w14:paraId="00000054">
      <w:pPr>
        <w:spacing w:after="200" w:before="200" w:lineRule="auto"/>
        <w:ind w:left="0" w:firstLine="0"/>
        <w:rPr/>
      </w:pPr>
      <w:r w:rsidDel="00000000" w:rsidR="00000000" w:rsidRPr="00000000">
        <w:rPr>
          <w:rtl w:val="0"/>
        </w:rPr>
        <w:t xml:space="preserve">Primeiro é importante entender que uma string começa na posição “zero”. Portanto, uma palavra com 6 letras vai de 0 a 5, olha só:</w:t>
      </w:r>
    </w:p>
    <w:p w:rsidR="00000000" w:rsidDel="00000000" w:rsidP="00000000" w:rsidRDefault="00000000" w:rsidRPr="00000000" w14:paraId="00000055">
      <w:pPr>
        <w:spacing w:after="200" w:before="200" w:lineRule="auto"/>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nome = </w:t>
      </w:r>
      <w:r w:rsidDel="00000000" w:rsidR="00000000" w:rsidRPr="00000000">
        <w:rPr>
          <w:rFonts w:ascii="Source Code Pro" w:cs="Source Code Pro" w:eastAsia="Source Code Pro" w:hAnsi="Source Code Pro"/>
          <w:rtl w:val="0"/>
        </w:rPr>
        <w:t xml:space="preserve">“moises”;</w:t>
      </w:r>
      <w:r w:rsidDel="00000000" w:rsidR="00000000" w:rsidRPr="00000000">
        <w:rPr>
          <w:rtl w:val="0"/>
        </w:rPr>
        <w:br w:type="textWrapping"/>
      </w:r>
      <w:r w:rsidDel="00000000" w:rsidR="00000000" w:rsidRPr="00000000">
        <w:rPr>
          <w:rFonts w:ascii="Source Code Pro" w:cs="Source Code Pro" w:eastAsia="Source Code Pro" w:hAnsi="Source Code Pro"/>
          <w:rtl w:val="0"/>
        </w:rPr>
        <w:t xml:space="preserve">m == 0; o == 1; i == 2; s == 3; e == 4; s == 5.</w:t>
      </w:r>
    </w:p>
    <w:p w:rsidR="00000000" w:rsidDel="00000000" w:rsidP="00000000" w:rsidRDefault="00000000" w:rsidRPr="00000000" w14:paraId="00000056">
      <w:pPr>
        <w:spacing w:after="200" w:before="200" w:lineRule="auto"/>
        <w:ind w:left="0" w:firstLine="0"/>
        <w:rPr/>
      </w:pPr>
      <w:r w:rsidDel="00000000" w:rsidR="00000000" w:rsidRPr="00000000">
        <w:rPr>
          <w:rtl w:val="0"/>
        </w:rPr>
        <w:t xml:space="preserve">Sendo string, para obter o índice do primeiro caractere na tabela:</w:t>
        <w:br w:type="textWrapping"/>
      </w:r>
      <w:r w:rsidDel="00000000" w:rsidR="00000000" w:rsidRPr="00000000">
        <w:rPr>
          <w:rFonts w:ascii="Source Code Pro" w:cs="Source Code Pro" w:eastAsia="Source Code Pro" w:hAnsi="Source Code Pro"/>
          <w:rtl w:val="0"/>
        </w:rPr>
        <w:t xml:space="preserve">  var indice = nome.charCodeAt(0);</w:t>
      </w:r>
      <w:r w:rsidDel="00000000" w:rsidR="00000000" w:rsidRPr="00000000">
        <w:rPr>
          <w:rtl w:val="0"/>
        </w:rPr>
        <w:br w:type="textWrapping"/>
        <w:t xml:space="preserve">Veja o zero e use a explicação acima.</w:t>
      </w:r>
    </w:p>
    <w:p w:rsidR="00000000" w:rsidDel="00000000" w:rsidP="00000000" w:rsidRDefault="00000000" w:rsidRPr="00000000" w14:paraId="00000057">
      <w:pPr>
        <w:spacing w:after="200" w:before="200" w:lineRule="auto"/>
        <w:ind w:left="0" w:firstLine="0"/>
        <w:rPr/>
      </w:pPr>
      <w:r w:rsidDel="00000000" w:rsidR="00000000" w:rsidRPr="00000000">
        <w:rPr>
          <w:rtl w:val="0"/>
        </w:rPr>
        <w:t xml:space="preserve">Para a ação inversa, portanto, tendo um valor inteiro, obter qual o caractere que está nessa posição na tabela.</w:t>
        <w:br w:type="textWrapping"/>
        <w:t xml:space="preserve">  </w:t>
      </w:r>
      <w:r w:rsidDel="00000000" w:rsidR="00000000" w:rsidRPr="00000000">
        <w:rPr>
          <w:rFonts w:ascii="Source Code Pro" w:cs="Source Code Pro" w:eastAsia="Source Code Pro" w:hAnsi="Source Code Pro"/>
          <w:rtl w:val="0"/>
        </w:rPr>
        <w:t xml:space="preserve">String.fromCharCode(indice);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pt_BR"/>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