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👊 </w:t>
      </w:r>
      <w:r w:rsidDel="00000000" w:rsidR="00000000" w:rsidRPr="00000000">
        <w:rPr>
          <w:b w:val="1"/>
          <w:rtl w:val="0"/>
        </w:rPr>
        <w:t xml:space="preserve">Leia as convenções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conteúdos destacados em molduras (quando houver) são o exemplo da execução do programa no console.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substantivos entre aspas são sugestões para o nome do projeto que você irá salvar.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desafios sempre serão resolvidos com as competências que já vimos até aqui. Não é necessário recorrer a assuntos que ainda não vimos. A ferramenta mais importante é pensar! 💭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exercícios dissertativos devem ser entregues pelo Classroom, e os algoritmos devem ser incluídos em um repositório do Github.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problemas foram todos criados por mim, usando ideias ou coisas do dia a dia. Todos são para sua prática. Mas </w:t>
      </w:r>
      <w:r w:rsidDel="00000000" w:rsidR="00000000" w:rsidRPr="00000000">
        <w:rPr>
          <w:strike w:val="1"/>
          <w:rtl w:val="0"/>
        </w:rPr>
        <w:t xml:space="preserve">podem</w:t>
      </w:r>
      <w:r w:rsidDel="00000000" w:rsidR="00000000" w:rsidRPr="00000000">
        <w:rPr>
          <w:rtl w:val="0"/>
        </w:rPr>
        <w:t xml:space="preserve"> devem discutir e colaborar com os colegas!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Pode acontecer de algum dos dissertativos não ter sido explicado em aula. Ótimo para você praticar seus dons de pesquisa, neh!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enunciados nem sempre são os textos mais claros, e isso é feito de propósito. Uma das tarefas do desenvolvedor é aprender a ler e interpretar </w:t>
      </w:r>
      <w:r w:rsidDel="00000000" w:rsidR="00000000" w:rsidRPr="00000000">
        <w:rPr>
          <w:highlight w:val="yellow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. Portanto, já estamos praticando isso também 😀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Para te facilitar, você pode organizar seus exercícios em pastas dentro de C:\dsn\Serratec. Crie uma pasta com a </w:t>
      </w:r>
      <w:r w:rsidDel="00000000" w:rsidR="00000000" w:rsidRPr="00000000">
        <w:rPr>
          <w:rtl w:val="0"/>
        </w:rPr>
        <w:t xml:space="preserve">“fase</w:t>
      </w:r>
      <w:r w:rsidDel="00000000" w:rsidR="00000000" w:rsidRPr="00000000">
        <w:rPr>
          <w:rtl w:val="0"/>
        </w:rPr>
        <w:t xml:space="preserve"> do dia” (número da aula), dentro dela um arquivo texto para os dissertativos, e um arquivo.js para cada algoritmo ou grupo de soluções.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9pbbdopig66x" w:id="0"/>
      <w:bookmarkEnd w:id="0"/>
      <w:r w:rsidDel="00000000" w:rsidR="00000000" w:rsidRPr="00000000">
        <w:rPr>
          <w:rtl w:val="0"/>
        </w:rPr>
        <w:t xml:space="preserve">#Fase 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📌 Para fazer exercícios que possuem “armazenamento de dados” em arrays, é necessário manter o programa ‘em execução’ para que os valores do array sejam preservados. Isso porque o código JS pelo </w:t>
      </w:r>
      <w:r w:rsidDel="00000000" w:rsidR="00000000" w:rsidRPr="00000000">
        <w:rPr>
          <w:i w:val="1"/>
          <w:rtl w:val="0"/>
        </w:rPr>
        <w:t xml:space="preserve">coderunner</w:t>
      </w:r>
      <w:r w:rsidDel="00000000" w:rsidR="00000000" w:rsidRPr="00000000">
        <w:rPr>
          <w:rtl w:val="0"/>
        </w:rPr>
        <w:t xml:space="preserve"> termina sua execução ao final das instruções, e suas informações digitadas serão perdidas. O código pode ser mantido em execução utilizando uma estrutura de repetição ‘indefinida’, aguardando pela leitura de um critério de parada.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Ou ainda: Pode ser interessante usar o HTML para isso, ao invés de rodar no VSCode, já que o documento continua ativo enquanto está aberto no browser. Considere usar o Codepen.io, criar o seu próprio HTML contendo um botão! Topa o desafio?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utl6x31umtr7" w:id="1"/>
      <w:bookmarkEnd w:id="1"/>
      <w:r w:rsidDel="00000000" w:rsidR="00000000" w:rsidRPr="00000000">
        <w:rPr>
          <w:rtl w:val="0"/>
        </w:rPr>
        <w:t xml:space="preserve">Vetores</w:t>
      </w:r>
    </w:p>
    <w:p w:rsidR="00000000" w:rsidDel="00000000" w:rsidP="00000000" w:rsidRDefault="00000000" w:rsidRPr="00000000" w14:paraId="00000011">
      <w:pPr>
        <w:pStyle w:val="Heading5"/>
        <w:pageBreakBefore w:val="0"/>
        <w:rPr/>
      </w:pPr>
      <w:bookmarkStart w:colFirst="0" w:colLast="0" w:name="_dh4i03e3ar6x" w:id="2"/>
      <w:bookmarkEnd w:id="2"/>
      <w:r w:rsidDel="00000000" w:rsidR="00000000" w:rsidRPr="00000000">
        <w:rPr>
          <w:rtl w:val="0"/>
        </w:rPr>
        <w:t xml:space="preserve">Dissertativos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Existe diferença entre uma variável convencional e uma posição do vetor?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Como fazemos para acessar informações em um vetor?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Qual a notação utilizada para uso dos índices? Em outras palavras: Qual o nome da “forma de escrita” para acessar as posições do array?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Qual a palavra que melhor representa o conceito “espaços de memória vizinhos”?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Na declaração dos arrays em JavaScript, qual a forma de dizer a sua capacidade?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É possível escrever todo o conteúdo do vetor em um único comando de escrita (Ex. document.write)? Justifique.</w:t>
      </w:r>
    </w:p>
    <w:p w:rsidR="00000000" w:rsidDel="00000000" w:rsidP="00000000" w:rsidRDefault="00000000" w:rsidRPr="00000000" w14:paraId="00000018">
      <w:pPr>
        <w:pStyle w:val="Heading5"/>
        <w:pageBreakBefore w:val="0"/>
        <w:spacing w:after="200" w:lineRule="auto"/>
        <w:rPr/>
      </w:pPr>
      <w:bookmarkStart w:colFirst="0" w:colLast="0" w:name="_t79nidt2u459" w:id="3"/>
      <w:bookmarkEnd w:id="3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O programa “Compromissos” gerencia a sua agenda do mês. Cada dia só comporta um compromisso. Você pode digitar um compromisso, informando o dia e a descrição, e consultar se existe algum apontamento para determinado dia.</w:t>
        <w:br w:type="textWrapping"/>
        <w:t xml:space="preserve">Dicas: Escolha o mês que desejar, ou considere 30 dias. Você pode definir como critério de saída do programa a digitação do dia zero. Em JS, um array não inicializado possui </w:t>
      </w:r>
      <w:r w:rsidDel="00000000" w:rsidR="00000000" w:rsidRPr="00000000">
        <w:rPr>
          <w:i w:val="1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em todas as posições.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 agendinha de contatos agora pode armazenar até 10 nomes e números de telefone, porém o usuário é quem escolhe em qual posição quer guardar o contato. Caso a posição já esteja ocupada, ele será questionado se quer ou não substituir. Todos os contatos continuam sendo exibidos ao final. Mas as posições ainda não utilizadas aparecem com o texto &lt;vazio&gt;.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Na “tabela periódica”, o nome do elemento químico será exibido após a digitação do seu número atômico. Dica: Você não precisa codificar toda a tabela, apenas os 15 primeiros ou os mais importantes. Os demais podem ser inseridos por leitura, ao digitar uma posição não preenchida.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O Restaurante continua sem fazer “Reembolso” de valores inteiros entre 20 e 100 Reais. Porém, na atualização mais recente do programa ele ficou mais rápido, já que as rotinas internas utilizam vetores.</w:t>
      </w:r>
    </w:p>
    <w:p w:rsidR="00000000" w:rsidDel="00000000" w:rsidP="00000000" w:rsidRDefault="00000000" w:rsidRPr="00000000" w14:paraId="0000001D">
      <w:pPr>
        <w:pStyle w:val="Heading5"/>
        <w:pageBreakBefore w:val="0"/>
        <w:spacing w:after="200" w:lineRule="auto"/>
        <w:rPr/>
      </w:pPr>
      <w:bookmarkStart w:colFirst="0" w:colLast="0" w:name="_14dxwu1saji0" w:id="4"/>
      <w:bookmarkEnd w:id="4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O aplicativo do “contrato de serviços” não tem seletores. O cliente precisa responder a duas perguntas: “Li o regulamento” e “Aceito o contrato”. A mensagem correspondente aos serviços contratados será impressa, conforme:</w:t>
        <w:br w:type="textWrapping"/>
        <w:t xml:space="preserve">Ambos desmarcados: Você precisa aceitar o contrato antes de prosseguir.</w:t>
        <w:br w:type="textWrapping"/>
        <w:t xml:space="preserve">Qualquer marcação: Avançamos um pouco! Mas ainda faltou um aceite.</w:t>
        <w:br w:type="textWrapping"/>
        <w:t xml:space="preserve">Ambos marcados: Parabéns! Tudo certo com nosso acordo!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O programa “cinco lembranças” vai ler quantos números o usuário quiser lançar. Após as leituras, serão apresentados na tela os cinco últimos números digitados. A entrada termina com o número zero (que não será lembrado).</w:t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6ixjcmhw2w55" w:id="5"/>
      <w:bookmarkEnd w:id="5"/>
      <w:r w:rsidDel="00000000" w:rsidR="00000000" w:rsidRPr="00000000">
        <w:rPr>
          <w:rtl w:val="0"/>
        </w:rPr>
        <w:t xml:space="preserve">Propriedades de vetores</w:t>
      </w:r>
    </w:p>
    <w:p w:rsidR="00000000" w:rsidDel="00000000" w:rsidP="00000000" w:rsidRDefault="00000000" w:rsidRPr="00000000" w14:paraId="00000021">
      <w:pPr>
        <w:pStyle w:val="Heading5"/>
        <w:pageBreakBefore w:val="0"/>
        <w:rPr/>
      </w:pPr>
      <w:bookmarkStart w:colFirst="0" w:colLast="0" w:name="_3mqrz5b1ckna" w:id="6"/>
      <w:bookmarkEnd w:id="6"/>
      <w:r w:rsidDel="00000000" w:rsidR="00000000" w:rsidRPr="00000000">
        <w:rPr>
          <w:rtl w:val="0"/>
        </w:rPr>
        <w:t xml:space="preserve">Dissertativos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O que significa o termo zero-based?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Como saber o tamanho de um vetor?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função de adição de elementos?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 o exemplo de um iterador de arrays.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O que é uma função (ou algoritmo) de busca? Qual estrutura de repetição é mais prática para o uso?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Quais são as funções para exclusão de elementos?</w:t>
      </w:r>
    </w:p>
    <w:p w:rsidR="00000000" w:rsidDel="00000000" w:rsidP="00000000" w:rsidRDefault="00000000" w:rsidRPr="00000000" w14:paraId="00000028">
      <w:pPr>
        <w:pStyle w:val="Heading5"/>
        <w:pageBreakBefore w:val="0"/>
        <w:spacing w:after="200" w:lineRule="auto"/>
        <w:rPr/>
      </w:pPr>
      <w:bookmarkStart w:colFirst="0" w:colLast="0" w:name="_jhd8mxhhmaoj" w:id="7"/>
      <w:bookmarkEnd w:id="7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Ao digitar o “Símbolo químico” de um elemento da tabela periódica, o nome do elemento será mostrado.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ageBreakBefore w:val="0"/>
        <w:rPr/>
      </w:pPr>
      <w:bookmarkStart w:colFirst="0" w:colLast="0" w:name="_wjuf00jlv8tl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