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R$ 44320,00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R$ 6430,58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R$ 50750,58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