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40100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CONDOMINIO EMPRESARIAL DOS GRUPAMENTOS A A F E GRU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17975106000103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R$ 325,60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R$ 704,00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R$ 3029,60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