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7FF343" w:rsidR="00640B0B" w:rsidRPr="00931B70" w:rsidRDefault="00000000">
      <w:pPr>
        <w:spacing w:line="360" w:lineRule="auto"/>
        <w:jc w:val="center"/>
        <w:rPr>
          <w:rFonts w:asciiTheme="majorHAnsi" w:hAnsiTheme="majorHAnsi" w:cstheme="majorHAnsi"/>
          <w:b/>
          <w:sz w:val="24"/>
          <w:szCs w:val="24"/>
        </w:rPr>
      </w:pPr>
      <w:r w:rsidRPr="00931B70">
        <w:rPr>
          <w:rFonts w:asciiTheme="majorHAnsi" w:hAnsiTheme="majorHAnsi" w:cstheme="majorHAnsi"/>
          <w:b/>
          <w:sz w:val="24"/>
          <w:szCs w:val="24"/>
        </w:rPr>
        <w:t xml:space="preserve">Ontologia para </w:t>
      </w:r>
      <w:r w:rsidR="000361DF" w:rsidRPr="00931B70">
        <w:rPr>
          <w:rFonts w:asciiTheme="majorHAnsi" w:hAnsiTheme="majorHAnsi" w:cstheme="majorHAnsi"/>
          <w:b/>
          <w:sz w:val="24"/>
          <w:szCs w:val="24"/>
        </w:rPr>
        <w:t>Detecção de Estresse em Ervas Daninhas com a utilização de Visão Computacional</w:t>
      </w:r>
    </w:p>
    <w:p w14:paraId="19B694CC" w14:textId="77777777" w:rsidR="000361DF" w:rsidRPr="00931B70" w:rsidRDefault="000361DF">
      <w:pPr>
        <w:spacing w:line="360" w:lineRule="auto"/>
        <w:jc w:val="center"/>
        <w:rPr>
          <w:rFonts w:asciiTheme="majorHAnsi" w:hAnsiTheme="majorHAnsi" w:cstheme="majorHAnsi"/>
          <w:b/>
          <w:sz w:val="24"/>
          <w:szCs w:val="24"/>
        </w:rPr>
      </w:pPr>
    </w:p>
    <w:p w14:paraId="00000002" w14:textId="77777777" w:rsidR="00640B0B" w:rsidRPr="00931B70" w:rsidRDefault="00000000">
      <w:pPr>
        <w:spacing w:line="360" w:lineRule="auto"/>
        <w:jc w:val="right"/>
        <w:rPr>
          <w:rFonts w:asciiTheme="majorHAnsi" w:hAnsiTheme="majorHAnsi" w:cstheme="majorHAnsi"/>
          <w:sz w:val="24"/>
          <w:szCs w:val="24"/>
        </w:rPr>
      </w:pPr>
      <w:r w:rsidRPr="00931B70">
        <w:rPr>
          <w:rFonts w:asciiTheme="majorHAnsi" w:hAnsiTheme="majorHAnsi" w:cstheme="majorHAnsi"/>
          <w:sz w:val="24"/>
          <w:szCs w:val="24"/>
        </w:rPr>
        <w:t>Por: Me. Leandro Gameleira do Rego</w:t>
      </w:r>
      <w:r w:rsidRPr="00931B70">
        <w:rPr>
          <w:rFonts w:asciiTheme="majorHAnsi" w:hAnsiTheme="majorHAnsi" w:cstheme="majorHAnsi"/>
          <w:sz w:val="24"/>
          <w:szCs w:val="24"/>
          <w:vertAlign w:val="superscript"/>
        </w:rPr>
        <w:footnoteReference w:id="1"/>
      </w:r>
      <w:r w:rsidRPr="00931B70">
        <w:rPr>
          <w:rFonts w:asciiTheme="majorHAnsi" w:hAnsiTheme="majorHAnsi" w:cstheme="majorHAnsi"/>
          <w:sz w:val="24"/>
          <w:szCs w:val="24"/>
          <w:vertAlign w:val="superscript"/>
        </w:rPr>
        <w:t>,</w:t>
      </w:r>
      <w:r w:rsidRPr="00931B70">
        <w:rPr>
          <w:rFonts w:asciiTheme="majorHAnsi" w:hAnsiTheme="majorHAnsi" w:cstheme="majorHAnsi"/>
          <w:sz w:val="24"/>
          <w:szCs w:val="24"/>
          <w:vertAlign w:val="superscript"/>
        </w:rPr>
        <w:footnoteReference w:id="2"/>
      </w:r>
      <w:r w:rsidRPr="00931B70">
        <w:rPr>
          <w:rFonts w:asciiTheme="majorHAnsi" w:hAnsiTheme="majorHAnsi" w:cstheme="majorHAnsi"/>
          <w:sz w:val="24"/>
          <w:szCs w:val="24"/>
        </w:rPr>
        <w:br/>
      </w:r>
    </w:p>
    <w:p w14:paraId="00000003" w14:textId="77777777" w:rsidR="00640B0B" w:rsidRPr="00931B70" w:rsidRDefault="00640B0B">
      <w:pPr>
        <w:spacing w:line="360" w:lineRule="auto"/>
        <w:rPr>
          <w:rFonts w:asciiTheme="majorHAnsi" w:hAnsiTheme="majorHAnsi" w:cstheme="majorHAnsi"/>
          <w:b/>
          <w:sz w:val="24"/>
          <w:szCs w:val="24"/>
        </w:rPr>
      </w:pPr>
    </w:p>
    <w:p w14:paraId="00000004" w14:textId="77777777" w:rsidR="00640B0B" w:rsidRPr="00931B70" w:rsidRDefault="00640B0B">
      <w:pPr>
        <w:spacing w:line="360" w:lineRule="auto"/>
        <w:rPr>
          <w:rFonts w:asciiTheme="majorHAnsi" w:hAnsiTheme="majorHAnsi" w:cstheme="majorHAnsi"/>
          <w:b/>
          <w:sz w:val="24"/>
          <w:szCs w:val="24"/>
        </w:rPr>
      </w:pPr>
    </w:p>
    <w:p w14:paraId="00000005" w14:textId="77777777" w:rsidR="00640B0B" w:rsidRPr="00931B70" w:rsidRDefault="00000000">
      <w:pPr>
        <w:numPr>
          <w:ilvl w:val="0"/>
          <w:numId w:val="1"/>
        </w:numPr>
        <w:spacing w:line="360" w:lineRule="auto"/>
        <w:rPr>
          <w:rFonts w:asciiTheme="majorHAnsi" w:hAnsiTheme="majorHAnsi" w:cstheme="majorHAnsi"/>
          <w:b/>
          <w:sz w:val="24"/>
          <w:szCs w:val="24"/>
        </w:rPr>
      </w:pPr>
      <w:r w:rsidRPr="00931B70">
        <w:rPr>
          <w:rFonts w:asciiTheme="majorHAnsi" w:hAnsiTheme="majorHAnsi" w:cstheme="majorHAnsi"/>
          <w:b/>
          <w:sz w:val="24"/>
          <w:szCs w:val="24"/>
        </w:rPr>
        <w:t>Introdução</w:t>
      </w:r>
    </w:p>
    <w:p w14:paraId="00000007"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Nos dias de hoje, a agricultura enfrenta uma série de desafios complexos, desde a necessidade premente de eficiência no uso de herbicidas até a busca incessante por práticas agrícolas que respeitem os princípios da sustentabilidade. É nesse contexto dinâmico e multifacetado que surge uma inovação de grande magnitude: a concepção de uma Ontologia para Identificação de Efeitos de Herbicidas em plantas daninhas. Essa ontologia representa muito mais do que apenas um avanço tecnológico; ela encarna um divisor de águas na pesquisa agrícola e na gestão de cultivos.</w:t>
      </w:r>
    </w:p>
    <w:p w14:paraId="00000008"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A ontologia em desenvolvimento tem um propósito ambicioso e visionário, visando à integração de tecnologias de processamento de imagem e aprendizado de máquina. Ela oferece uma base sólida para a análise detalhada de imagens de plantas daninhas, permitindo uma avaliação precisa e abrangente dos efeitos decorrentes da aplicação de herbicidas. Em essência, a ontologia é um repositório de conhecimento que transcende o convencional, sendo uma ferramenta poderosa que capacita pesquisadores, agricultores e profissionais a compreenderem, monitorarem e otimizarem as práticas de manejo de plantas daninhas.</w:t>
      </w:r>
    </w:p>
    <w:p w14:paraId="00000009" w14:textId="03E6C7AC"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 xml:space="preserve">Este </w:t>
      </w:r>
      <w:r w:rsidR="00293D42" w:rsidRPr="00931B70">
        <w:rPr>
          <w:rFonts w:asciiTheme="majorHAnsi" w:hAnsiTheme="majorHAnsi" w:cstheme="majorHAnsi"/>
          <w:sz w:val="24"/>
          <w:szCs w:val="24"/>
        </w:rPr>
        <w:t>artigo</w:t>
      </w:r>
      <w:r w:rsidRPr="00931B70">
        <w:rPr>
          <w:rFonts w:asciiTheme="majorHAnsi" w:hAnsiTheme="majorHAnsi" w:cstheme="majorHAnsi"/>
          <w:sz w:val="24"/>
          <w:szCs w:val="24"/>
        </w:rPr>
        <w:t xml:space="preserve"> delineia meticulosamente os objetivos, as definições de conceitos, as relações, as restrições e os requisitos não funcionais que orientarão o desenvolvimento da ontologia. No entanto, seu impacto potencial vai muito além de suas especificações técnicas. Este projeto representa um marco de inovação, não apenas para a agricultura, mas também para a pesquisa científica e o compromisso com a sustentabilidade ambiental. Ele promete revolucionar a forma como abordamos a identificação de efeitos de herbicidas, influenciando positivamente práticas agrícolas em direção a um futuro mais eficiente e ecologicamente consciente.</w:t>
      </w:r>
    </w:p>
    <w:p w14:paraId="0000000A" w14:textId="77777777" w:rsidR="00640B0B" w:rsidRPr="00931B70" w:rsidRDefault="0000000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lastRenderedPageBreak/>
        <w:t>Objetivos</w:t>
      </w:r>
    </w:p>
    <w:p w14:paraId="0000000C" w14:textId="536526E8" w:rsidR="00640B0B" w:rsidRPr="00931B70" w:rsidRDefault="00000000">
      <w:pP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 xml:space="preserve">A presente Documentação tem como missão principal </w:t>
      </w:r>
      <w:r w:rsidR="000361DF" w:rsidRPr="00931B70">
        <w:rPr>
          <w:rFonts w:asciiTheme="majorHAnsi" w:hAnsiTheme="majorHAnsi" w:cstheme="majorHAnsi"/>
          <w:sz w:val="24"/>
          <w:szCs w:val="24"/>
        </w:rPr>
        <w:t>esboçar</w:t>
      </w:r>
      <w:r w:rsidRPr="00931B70">
        <w:rPr>
          <w:rFonts w:asciiTheme="majorHAnsi" w:hAnsiTheme="majorHAnsi" w:cstheme="majorHAnsi"/>
          <w:sz w:val="24"/>
          <w:szCs w:val="24"/>
        </w:rPr>
        <w:t xml:space="preserve"> uma ontologia que visa </w:t>
      </w:r>
      <w:r w:rsidR="000361DF" w:rsidRPr="00931B70">
        <w:rPr>
          <w:rFonts w:asciiTheme="majorHAnsi" w:hAnsiTheme="majorHAnsi" w:cstheme="majorHAnsi"/>
          <w:sz w:val="24"/>
          <w:szCs w:val="24"/>
        </w:rPr>
        <w:t xml:space="preserve">a construção de </w:t>
      </w:r>
      <w:r w:rsidRPr="00931B70">
        <w:rPr>
          <w:rFonts w:asciiTheme="majorHAnsi" w:hAnsiTheme="majorHAnsi" w:cstheme="majorHAnsi"/>
          <w:sz w:val="24"/>
          <w:szCs w:val="24"/>
        </w:rPr>
        <w:t>um sistema inovador de identificação de efeitos de herbicidas em plantas daninhas</w:t>
      </w:r>
      <w:r w:rsidR="000361DF" w:rsidRPr="00931B70">
        <w:rPr>
          <w:rFonts w:asciiTheme="majorHAnsi" w:hAnsiTheme="majorHAnsi" w:cstheme="majorHAnsi"/>
          <w:sz w:val="24"/>
          <w:szCs w:val="24"/>
        </w:rPr>
        <w:t xml:space="preserve">, respaldando-se em </w:t>
      </w:r>
      <w:r w:rsidRPr="00931B70">
        <w:rPr>
          <w:rFonts w:asciiTheme="majorHAnsi" w:hAnsiTheme="majorHAnsi" w:cstheme="majorHAnsi"/>
          <w:sz w:val="24"/>
          <w:szCs w:val="24"/>
        </w:rPr>
        <w:t xml:space="preserve">tecnologias de processamento de imagem e aprendizado de máquina, </w:t>
      </w:r>
      <w:r w:rsidR="000361DF" w:rsidRPr="00931B70">
        <w:rPr>
          <w:rFonts w:asciiTheme="majorHAnsi" w:hAnsiTheme="majorHAnsi" w:cstheme="majorHAnsi"/>
          <w:sz w:val="24"/>
          <w:szCs w:val="24"/>
        </w:rPr>
        <w:t xml:space="preserve">de modo a proporcional </w:t>
      </w:r>
      <w:r w:rsidRPr="00931B70">
        <w:rPr>
          <w:rFonts w:asciiTheme="majorHAnsi" w:hAnsiTheme="majorHAnsi" w:cstheme="majorHAnsi"/>
          <w:sz w:val="24"/>
          <w:szCs w:val="24"/>
        </w:rPr>
        <w:t>uma solução avançada e especializada para um dos desafios críticos enfrentados em contextos agrícolas e de pesquisa.</w:t>
      </w:r>
    </w:p>
    <w:p w14:paraId="0000000E" w14:textId="77777777" w:rsidR="00640B0B" w:rsidRPr="00931B70" w:rsidRDefault="0000000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Escopo</w:t>
      </w:r>
    </w:p>
    <w:p w14:paraId="00000010" w14:textId="78B9DA43"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 xml:space="preserve">A abrangência desta ontologia transcende </w:t>
      </w:r>
      <w:r w:rsidR="000361DF" w:rsidRPr="00931B70">
        <w:rPr>
          <w:rFonts w:asciiTheme="majorHAnsi" w:hAnsiTheme="majorHAnsi" w:cstheme="majorHAnsi"/>
          <w:sz w:val="24"/>
          <w:szCs w:val="24"/>
        </w:rPr>
        <w:t>a simples</w:t>
      </w:r>
      <w:r w:rsidRPr="00931B70">
        <w:rPr>
          <w:rFonts w:asciiTheme="majorHAnsi" w:hAnsiTheme="majorHAnsi" w:cstheme="majorHAnsi"/>
          <w:sz w:val="24"/>
          <w:szCs w:val="24"/>
        </w:rPr>
        <w:t xml:space="preserve"> representação de conceitos e relações; ela</w:t>
      </w:r>
      <w:r w:rsidR="000361DF" w:rsidRPr="00931B70">
        <w:rPr>
          <w:rFonts w:asciiTheme="majorHAnsi" w:hAnsiTheme="majorHAnsi" w:cstheme="majorHAnsi"/>
          <w:sz w:val="24"/>
          <w:szCs w:val="24"/>
        </w:rPr>
        <w:t xml:space="preserve"> intenta </w:t>
      </w:r>
      <w:r w:rsidRPr="00931B70">
        <w:rPr>
          <w:rFonts w:asciiTheme="majorHAnsi" w:hAnsiTheme="majorHAnsi" w:cstheme="majorHAnsi"/>
          <w:sz w:val="24"/>
          <w:szCs w:val="24"/>
        </w:rPr>
        <w:t>oferece</w:t>
      </w:r>
      <w:r w:rsidR="000361DF" w:rsidRPr="00931B70">
        <w:rPr>
          <w:rFonts w:asciiTheme="majorHAnsi" w:hAnsiTheme="majorHAnsi" w:cstheme="majorHAnsi"/>
          <w:sz w:val="24"/>
          <w:szCs w:val="24"/>
        </w:rPr>
        <w:t>r</w:t>
      </w:r>
      <w:r w:rsidRPr="00931B70">
        <w:rPr>
          <w:rFonts w:asciiTheme="majorHAnsi" w:hAnsiTheme="majorHAnsi" w:cstheme="majorHAnsi"/>
          <w:sz w:val="24"/>
          <w:szCs w:val="24"/>
        </w:rPr>
        <w:t xml:space="preserve"> o entendimento aprofundado dos complexos processos envolvidos na identificação de efeitos de herbicidas</w:t>
      </w:r>
      <w:r w:rsidR="000361DF" w:rsidRPr="00931B70">
        <w:rPr>
          <w:rFonts w:asciiTheme="majorHAnsi" w:hAnsiTheme="majorHAnsi" w:cstheme="majorHAnsi"/>
          <w:sz w:val="24"/>
          <w:szCs w:val="24"/>
        </w:rPr>
        <w:t xml:space="preserve"> nas plantas</w:t>
      </w:r>
      <w:r w:rsidRPr="00931B70">
        <w:rPr>
          <w:rFonts w:asciiTheme="majorHAnsi" w:hAnsiTheme="majorHAnsi" w:cstheme="majorHAnsi"/>
          <w:sz w:val="24"/>
          <w:szCs w:val="24"/>
        </w:rPr>
        <w:t xml:space="preserve">. </w:t>
      </w:r>
      <w:r w:rsidR="000361DF" w:rsidRPr="00931B70">
        <w:rPr>
          <w:rFonts w:asciiTheme="majorHAnsi" w:hAnsiTheme="majorHAnsi" w:cstheme="majorHAnsi"/>
          <w:sz w:val="24"/>
          <w:szCs w:val="24"/>
        </w:rPr>
        <w:t>Incluindo</w:t>
      </w:r>
      <w:r w:rsidRPr="00931B70">
        <w:rPr>
          <w:rFonts w:asciiTheme="majorHAnsi" w:hAnsiTheme="majorHAnsi" w:cstheme="majorHAnsi"/>
          <w:sz w:val="24"/>
          <w:szCs w:val="24"/>
        </w:rPr>
        <w:t>, mas não se limita</w:t>
      </w:r>
      <w:r w:rsidR="000361DF" w:rsidRPr="00931B70">
        <w:rPr>
          <w:rFonts w:asciiTheme="majorHAnsi" w:hAnsiTheme="majorHAnsi" w:cstheme="majorHAnsi"/>
          <w:sz w:val="24"/>
          <w:szCs w:val="24"/>
        </w:rPr>
        <w:t>ndo</w:t>
      </w:r>
      <w:r w:rsidRPr="00931B70">
        <w:rPr>
          <w:rFonts w:asciiTheme="majorHAnsi" w:hAnsiTheme="majorHAnsi" w:cstheme="majorHAnsi"/>
          <w:sz w:val="24"/>
          <w:szCs w:val="24"/>
        </w:rPr>
        <w:t>, a caracterização de herbicidas, a taxonomia de plantas daninhas, a captura de imagens, a análise de efeitos, a modelagem de algoritmos de processamento de imagem e técnicas de aprendizado de máquina, juntamente com a infraestrutura de sistemas computacionais que unifi</w:t>
      </w:r>
      <w:r w:rsidR="00293D42" w:rsidRPr="00931B70">
        <w:rPr>
          <w:rFonts w:asciiTheme="majorHAnsi" w:hAnsiTheme="majorHAnsi" w:cstheme="majorHAnsi"/>
          <w:sz w:val="24"/>
          <w:szCs w:val="24"/>
        </w:rPr>
        <w:t>que</w:t>
      </w:r>
      <w:r w:rsidRPr="00931B70">
        <w:rPr>
          <w:rFonts w:asciiTheme="majorHAnsi" w:hAnsiTheme="majorHAnsi" w:cstheme="majorHAnsi"/>
          <w:sz w:val="24"/>
          <w:szCs w:val="24"/>
        </w:rPr>
        <w:t xml:space="preserve"> esses elementos.</w:t>
      </w:r>
    </w:p>
    <w:p w14:paraId="00000011" w14:textId="0B56B440"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 xml:space="preserve">No decorrer deste </w:t>
      </w:r>
      <w:r w:rsidR="00293D42" w:rsidRPr="00931B70">
        <w:rPr>
          <w:rFonts w:asciiTheme="majorHAnsi" w:hAnsiTheme="majorHAnsi" w:cstheme="majorHAnsi"/>
          <w:sz w:val="24"/>
          <w:szCs w:val="24"/>
        </w:rPr>
        <w:t>artigo</w:t>
      </w:r>
      <w:r w:rsidRPr="00931B70">
        <w:rPr>
          <w:rFonts w:asciiTheme="majorHAnsi" w:hAnsiTheme="majorHAnsi" w:cstheme="majorHAnsi"/>
          <w:sz w:val="24"/>
          <w:szCs w:val="24"/>
        </w:rPr>
        <w:t>, desvendamos as camadas de conhecimento necessárias para a criação de uma ontologia robusta e semanticamente rica, com o intuito de servir como uma ferramenta fundamental na pesquisa</w:t>
      </w:r>
      <w:r w:rsidR="00293D42" w:rsidRPr="00931B70">
        <w:rPr>
          <w:rFonts w:asciiTheme="majorHAnsi" w:hAnsiTheme="majorHAnsi" w:cstheme="majorHAnsi"/>
          <w:sz w:val="24"/>
          <w:szCs w:val="24"/>
        </w:rPr>
        <w:t xml:space="preserve"> nas áreas </w:t>
      </w:r>
      <w:r w:rsidRPr="00931B70">
        <w:rPr>
          <w:rFonts w:asciiTheme="majorHAnsi" w:hAnsiTheme="majorHAnsi" w:cstheme="majorHAnsi"/>
          <w:sz w:val="24"/>
          <w:szCs w:val="24"/>
        </w:rPr>
        <w:t xml:space="preserve">agrícola </w:t>
      </w:r>
      <w:r w:rsidR="00293D42" w:rsidRPr="00931B70">
        <w:rPr>
          <w:rFonts w:asciiTheme="majorHAnsi" w:hAnsiTheme="majorHAnsi" w:cstheme="majorHAnsi"/>
          <w:sz w:val="24"/>
          <w:szCs w:val="24"/>
        </w:rPr>
        <w:t xml:space="preserve">e de computacional, auxiliando na </w:t>
      </w:r>
      <w:r w:rsidRPr="00931B70">
        <w:rPr>
          <w:rFonts w:asciiTheme="majorHAnsi" w:hAnsiTheme="majorHAnsi" w:cstheme="majorHAnsi"/>
          <w:sz w:val="24"/>
          <w:szCs w:val="24"/>
        </w:rPr>
        <w:t xml:space="preserve">tomada de decisões </w:t>
      </w:r>
      <w:r w:rsidR="00293D42" w:rsidRPr="00931B70">
        <w:rPr>
          <w:rFonts w:asciiTheme="majorHAnsi" w:hAnsiTheme="majorHAnsi" w:cstheme="majorHAnsi"/>
          <w:sz w:val="24"/>
          <w:szCs w:val="24"/>
        </w:rPr>
        <w:t>relativas ao tratamento de ervas daninhas com herbicidas e contextos afins</w:t>
      </w:r>
      <w:r w:rsidRPr="00931B70">
        <w:rPr>
          <w:rFonts w:asciiTheme="majorHAnsi" w:hAnsiTheme="majorHAnsi" w:cstheme="majorHAnsi"/>
          <w:sz w:val="24"/>
          <w:szCs w:val="24"/>
        </w:rPr>
        <w:t>. A compreensão abrangente do</w:t>
      </w:r>
      <w:r w:rsidR="00293D42" w:rsidRPr="00931B70">
        <w:rPr>
          <w:rFonts w:asciiTheme="majorHAnsi" w:hAnsiTheme="majorHAnsi" w:cstheme="majorHAnsi"/>
          <w:sz w:val="24"/>
          <w:szCs w:val="24"/>
        </w:rPr>
        <w:t>s</w:t>
      </w:r>
      <w:r w:rsidRPr="00931B70">
        <w:rPr>
          <w:rFonts w:asciiTheme="majorHAnsi" w:hAnsiTheme="majorHAnsi" w:cstheme="majorHAnsi"/>
          <w:sz w:val="24"/>
          <w:szCs w:val="24"/>
        </w:rPr>
        <w:t xml:space="preserve"> domínio</w:t>
      </w:r>
      <w:r w:rsidR="00293D42" w:rsidRPr="00931B70">
        <w:rPr>
          <w:rFonts w:asciiTheme="majorHAnsi" w:hAnsiTheme="majorHAnsi" w:cstheme="majorHAnsi"/>
          <w:sz w:val="24"/>
          <w:szCs w:val="24"/>
        </w:rPr>
        <w:t>s do conhecimento envolvidos</w:t>
      </w:r>
      <w:r w:rsidRPr="00931B70">
        <w:rPr>
          <w:rFonts w:asciiTheme="majorHAnsi" w:hAnsiTheme="majorHAnsi" w:cstheme="majorHAnsi"/>
          <w:sz w:val="24"/>
          <w:szCs w:val="24"/>
        </w:rPr>
        <w:t xml:space="preserve"> é essencial, uma vez que a ontologia busca refletir as nuances e complexidades inerentes à identificação de efeitos de herbicidas em um contexto prático.</w:t>
      </w:r>
    </w:p>
    <w:p w14:paraId="76FE49B2" w14:textId="3B7317AE" w:rsidR="00293D42" w:rsidRPr="00931B70" w:rsidRDefault="00293D42">
      <w:pPr>
        <w:rPr>
          <w:rFonts w:asciiTheme="majorHAnsi" w:hAnsiTheme="majorHAnsi" w:cstheme="majorHAnsi"/>
          <w:b/>
          <w:sz w:val="24"/>
          <w:szCs w:val="24"/>
        </w:rPr>
      </w:pPr>
    </w:p>
    <w:p w14:paraId="00000014" w14:textId="184DAD4E" w:rsidR="00640B0B" w:rsidRPr="00931B70" w:rsidRDefault="00000000">
      <w:pPr>
        <w:numPr>
          <w:ilvl w:val="0"/>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Métodos de Pesquisa</w:t>
      </w:r>
    </w:p>
    <w:p w14:paraId="00000016"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b/>
          <w:sz w:val="24"/>
          <w:szCs w:val="24"/>
        </w:rPr>
      </w:pPr>
      <w:r w:rsidRPr="00931B70">
        <w:rPr>
          <w:rFonts w:asciiTheme="majorHAnsi" w:hAnsiTheme="majorHAnsi" w:cstheme="majorHAnsi"/>
          <w:sz w:val="24"/>
          <w:szCs w:val="24"/>
        </w:rPr>
        <w:t>A criação desta ontologia para a identificação de efeitos de herbicidas em plantas daninhas foi baseada em uma extensa pesquisa e revisão de literatura, bem como em métodos de modelagem de ontologia amplamente aceitos. A seguir, descreveremos os principais métodos de pesquisa e as fontes de informação que orientaram o desenvolvimento desta ontologia.</w:t>
      </w:r>
    </w:p>
    <w:p w14:paraId="00000018" w14:textId="77777777" w:rsidR="00640B0B" w:rsidRPr="00655852" w:rsidRDefault="00000000"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 xml:space="preserve">Revisão de Literatura: </w:t>
      </w:r>
    </w:p>
    <w:p w14:paraId="00000019"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 xml:space="preserve">O processo de desenvolvimento da ontologia começou com uma revisão abrangente da literatura científica relacionada à identificação de efeitos de herbicidas em plantas daninhas. Isso incluiu estudos acadêmicos, artigos de pesquisa, relatórios técnicos e </w:t>
      </w:r>
      <w:r w:rsidRPr="00931B70">
        <w:rPr>
          <w:rFonts w:asciiTheme="majorHAnsi" w:hAnsiTheme="majorHAnsi" w:cstheme="majorHAnsi"/>
          <w:sz w:val="24"/>
          <w:szCs w:val="24"/>
        </w:rPr>
        <w:lastRenderedPageBreak/>
        <w:t>literatura especializada em agronomia e ciências da computação. A revisão da literatura proporcionou uma compreensão sólida das práticas, conceitos e terminologias utilizados no domínio.</w:t>
      </w:r>
    </w:p>
    <w:p w14:paraId="0000001B" w14:textId="77777777" w:rsidR="00640B0B" w:rsidRPr="00655852" w:rsidRDefault="00000000"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 xml:space="preserve">Colaboração com Especialistas: </w:t>
      </w:r>
    </w:p>
    <w:p w14:paraId="0000001C"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b/>
          <w:sz w:val="24"/>
          <w:szCs w:val="24"/>
        </w:rPr>
      </w:pPr>
      <w:r w:rsidRPr="00931B70">
        <w:rPr>
          <w:rFonts w:asciiTheme="majorHAnsi" w:hAnsiTheme="majorHAnsi" w:cstheme="majorHAnsi"/>
          <w:sz w:val="24"/>
          <w:szCs w:val="24"/>
        </w:rPr>
        <w:t>Em parceria com especialistas em agronomia, processamento de imagem e aprendizado de máquina, foram realizadas consultas para garantir que a ontologia refletisse com precisão o conhecimento do domínio. A colaboração com especialistas permitiu a validação das definições de conceitos e relações e a identificação de requisitos específicos da ontologi</w:t>
      </w:r>
      <w:r w:rsidRPr="00931B70">
        <w:rPr>
          <w:rFonts w:asciiTheme="majorHAnsi" w:hAnsiTheme="majorHAnsi" w:cstheme="majorHAnsi"/>
          <w:b/>
          <w:sz w:val="24"/>
          <w:szCs w:val="24"/>
        </w:rPr>
        <w:t>a.</w:t>
      </w:r>
    </w:p>
    <w:p w14:paraId="0000001E" w14:textId="77777777" w:rsidR="00640B0B" w:rsidRPr="00655852" w:rsidRDefault="00000000"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 xml:space="preserve">Análise de Dados Empíricos: </w:t>
      </w:r>
    </w:p>
    <w:p w14:paraId="0000001F"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b/>
          <w:sz w:val="24"/>
          <w:szCs w:val="24"/>
        </w:rPr>
      </w:pPr>
      <w:r w:rsidRPr="00931B70">
        <w:rPr>
          <w:rFonts w:asciiTheme="majorHAnsi" w:hAnsiTheme="majorHAnsi" w:cstheme="majorHAnsi"/>
          <w:sz w:val="24"/>
          <w:szCs w:val="24"/>
        </w:rPr>
        <w:t>Além da revisão da literatura e das contribuições de especialistas, foram analisados dados empíricos de experimentos relacionados à identificação de efeitos de herbicidas. Isso incluiu a revisão de conjuntos de dados de imagens de plantas daninhas, resultados de análises de efeitos de herbicidas e detalhes técnicos sobre algoritmos de processamento de imagem e aprendizado de máquina utilizados.</w:t>
      </w:r>
    </w:p>
    <w:p w14:paraId="00000021" w14:textId="77777777" w:rsidR="00640B0B" w:rsidRPr="00655852" w:rsidRDefault="00000000"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Padrões de Modelagem de Ontologia:</w:t>
      </w:r>
      <w:r w:rsidRPr="00655852">
        <w:rPr>
          <w:rFonts w:asciiTheme="majorHAnsi" w:hAnsiTheme="majorHAnsi" w:cstheme="majorHAnsi"/>
          <w:b/>
          <w:sz w:val="24"/>
          <w:szCs w:val="24"/>
        </w:rPr>
        <w:t xml:space="preserve"> </w:t>
      </w:r>
    </w:p>
    <w:p w14:paraId="00000023" w14:textId="0DDB2AFF" w:rsidR="00640B0B" w:rsidRPr="00931B70" w:rsidRDefault="00000000" w:rsidP="00931B70">
      <w:pPr>
        <w:pBdr>
          <w:top w:val="nil"/>
          <w:left w:val="nil"/>
          <w:bottom w:val="nil"/>
          <w:right w:val="nil"/>
          <w:between w:val="nil"/>
        </w:pBdr>
        <w:spacing w:line="360" w:lineRule="auto"/>
        <w:ind w:left="720"/>
        <w:jc w:val="both"/>
        <w:rPr>
          <w:rFonts w:asciiTheme="majorHAnsi" w:hAnsiTheme="majorHAnsi" w:cstheme="majorHAnsi"/>
          <w:b/>
          <w:sz w:val="24"/>
          <w:szCs w:val="24"/>
        </w:rPr>
      </w:pPr>
      <w:r w:rsidRPr="00931B70">
        <w:rPr>
          <w:rFonts w:asciiTheme="majorHAnsi" w:hAnsiTheme="majorHAnsi" w:cstheme="majorHAnsi"/>
          <w:sz w:val="24"/>
          <w:szCs w:val="24"/>
        </w:rPr>
        <w:t xml:space="preserve">Para garantir a conformidade com as melhores práticas de modelagem de ontologia, foram consultados padrões e diretrizes de ontologia amplamente reconhecidos, como as especificações do Web </w:t>
      </w:r>
      <w:proofErr w:type="spellStart"/>
      <w:r w:rsidRPr="00931B70">
        <w:rPr>
          <w:rFonts w:asciiTheme="majorHAnsi" w:hAnsiTheme="majorHAnsi" w:cstheme="majorHAnsi"/>
          <w:sz w:val="24"/>
          <w:szCs w:val="24"/>
        </w:rPr>
        <w:t>Ontology</w:t>
      </w:r>
      <w:proofErr w:type="spellEnd"/>
      <w:r w:rsidRPr="00931B70">
        <w:rPr>
          <w:rFonts w:asciiTheme="majorHAnsi" w:hAnsiTheme="majorHAnsi" w:cstheme="majorHAnsi"/>
          <w:sz w:val="24"/>
          <w:szCs w:val="24"/>
        </w:rPr>
        <w:t xml:space="preserve"> </w:t>
      </w:r>
      <w:proofErr w:type="spellStart"/>
      <w:r w:rsidRPr="00931B70">
        <w:rPr>
          <w:rFonts w:asciiTheme="majorHAnsi" w:hAnsiTheme="majorHAnsi" w:cstheme="majorHAnsi"/>
          <w:sz w:val="24"/>
          <w:szCs w:val="24"/>
        </w:rPr>
        <w:t>Language</w:t>
      </w:r>
      <w:proofErr w:type="spellEnd"/>
      <w:r w:rsidRPr="00931B70">
        <w:rPr>
          <w:rFonts w:asciiTheme="majorHAnsi" w:hAnsiTheme="majorHAnsi" w:cstheme="majorHAnsi"/>
          <w:sz w:val="24"/>
          <w:szCs w:val="24"/>
        </w:rPr>
        <w:t xml:space="preserve"> (OWL) e as práticas recomendadas pela comunidade de ontologia.</w:t>
      </w:r>
    </w:p>
    <w:p w14:paraId="00000024" w14:textId="77777777" w:rsidR="00640B0B" w:rsidRPr="00931B70" w:rsidRDefault="00000000" w:rsidP="00931B7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Esses métodos de pesquisa foram fundamentais para o desenvolvimento de uma ontologia precisa, abrangente e semanticamente rica para a identificação de efeitos de herbicidas em plantas daninhas. A combinação de revisão de literatura, contribuições de especialistas, análise de dados e aderência a padrões de modelagem ontológica resultou em uma ontologia sólida que atende às necessidades do domínio.</w:t>
      </w:r>
    </w:p>
    <w:p w14:paraId="00000026" w14:textId="77777777" w:rsidR="00640B0B" w:rsidRPr="00931B70" w:rsidRDefault="00640B0B">
      <w:pPr>
        <w:pBdr>
          <w:top w:val="nil"/>
          <w:left w:val="nil"/>
          <w:bottom w:val="nil"/>
          <w:right w:val="nil"/>
          <w:between w:val="nil"/>
        </w:pBdr>
        <w:spacing w:line="360" w:lineRule="auto"/>
        <w:ind w:left="720"/>
        <w:rPr>
          <w:rFonts w:asciiTheme="majorHAnsi" w:hAnsiTheme="majorHAnsi" w:cstheme="majorHAnsi"/>
          <w:b/>
          <w:sz w:val="24"/>
          <w:szCs w:val="24"/>
        </w:rPr>
      </w:pPr>
    </w:p>
    <w:p w14:paraId="00000027" w14:textId="5C86B165" w:rsidR="00640B0B" w:rsidRPr="00931B70" w:rsidRDefault="00931B70">
      <w:pPr>
        <w:numPr>
          <w:ilvl w:val="0"/>
          <w:numId w:val="1"/>
        </w:numPr>
        <w:pBdr>
          <w:top w:val="nil"/>
          <w:left w:val="nil"/>
          <w:bottom w:val="nil"/>
          <w:right w:val="nil"/>
          <w:between w:val="nil"/>
        </w:pBdr>
        <w:spacing w:line="360" w:lineRule="auto"/>
        <w:rPr>
          <w:rFonts w:asciiTheme="majorHAnsi" w:hAnsiTheme="majorHAnsi" w:cstheme="majorHAnsi"/>
          <w:b/>
          <w:sz w:val="24"/>
          <w:szCs w:val="24"/>
        </w:rPr>
      </w:pPr>
      <w:r>
        <w:rPr>
          <w:rFonts w:asciiTheme="majorHAnsi" w:hAnsiTheme="majorHAnsi" w:cstheme="majorHAnsi"/>
          <w:b/>
          <w:sz w:val="24"/>
          <w:szCs w:val="24"/>
        </w:rPr>
        <w:t>Especificações da Ontologia</w:t>
      </w:r>
    </w:p>
    <w:p w14:paraId="00000028" w14:textId="77777777" w:rsidR="00640B0B" w:rsidRPr="00931B70" w:rsidRDefault="00640B0B">
      <w:pPr>
        <w:spacing w:line="360" w:lineRule="auto"/>
        <w:rPr>
          <w:rFonts w:asciiTheme="majorHAnsi" w:hAnsiTheme="majorHAnsi" w:cstheme="majorHAnsi"/>
          <w:sz w:val="24"/>
          <w:szCs w:val="24"/>
        </w:rPr>
      </w:pPr>
    </w:p>
    <w:p w14:paraId="68F97BE9" w14:textId="772D9575" w:rsidR="00A977E3" w:rsidRDefault="00A977E3" w:rsidP="00931B7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Questões conceituais</w:t>
      </w:r>
    </w:p>
    <w:p w14:paraId="53D01FF5"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t>QC1</w:t>
      </w:r>
      <w:r w:rsidRPr="00931B70">
        <w:rPr>
          <w:rFonts w:asciiTheme="majorHAnsi" w:hAnsiTheme="majorHAnsi" w:cstheme="majorHAnsi"/>
          <w:sz w:val="24"/>
          <w:szCs w:val="24"/>
        </w:rPr>
        <w:t>.</w:t>
      </w:r>
      <w:r w:rsidRPr="00931B70">
        <w:rPr>
          <w:rFonts w:asciiTheme="majorHAnsi" w:hAnsiTheme="majorHAnsi" w:cstheme="majorHAnsi"/>
          <w:sz w:val="24"/>
          <w:szCs w:val="24"/>
        </w:rPr>
        <w:tab/>
      </w:r>
      <w:r w:rsidRPr="00931B70">
        <w:rPr>
          <w:rFonts w:asciiTheme="majorHAnsi" w:hAnsiTheme="majorHAnsi" w:cstheme="majorHAnsi"/>
          <w:color w:val="000000"/>
          <w:sz w:val="24"/>
          <w:szCs w:val="24"/>
        </w:rPr>
        <w:t>Como é feita a identificação visual de características de plantas daninhas?</w:t>
      </w:r>
    </w:p>
    <w:p w14:paraId="7266DF61"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t>QC2</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Como herbicidas são aplicados com base nesse tipo de identificação?</w:t>
      </w:r>
    </w:p>
    <w:p w14:paraId="6F948339"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lastRenderedPageBreak/>
        <w:t>QC3</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Quais são os problemas atuais nesse tipo de abordagem?</w:t>
      </w:r>
    </w:p>
    <w:p w14:paraId="2F7B0CA2"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t>QC4</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Quais características de imagem são mais relevantes para a detecção e quantificação dos efeitos dos herbicidas em ervas daninhas?</w:t>
      </w:r>
    </w:p>
    <w:p w14:paraId="1EA05E1F"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t>QC5</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Quais métodos de segmentação de imagens são mais eficazes para isolamento das áreas de interesse?</w:t>
      </w:r>
    </w:p>
    <w:p w14:paraId="094798BE"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t>QC6</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Quais combinações de técnicas de processamento digital de imagens poderiam ser usadas para uma análise mais precisa dos efeitos dos herbicidas em ervas daninhas?</w:t>
      </w:r>
    </w:p>
    <w:p w14:paraId="1ABB5D75" w14:textId="77777777"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color w:val="000000"/>
          <w:sz w:val="24"/>
          <w:szCs w:val="24"/>
        </w:rPr>
      </w:pPr>
      <w:r w:rsidRPr="00931B70">
        <w:rPr>
          <w:rFonts w:asciiTheme="majorHAnsi" w:hAnsiTheme="majorHAnsi" w:cstheme="majorHAnsi"/>
          <w:b/>
          <w:sz w:val="24"/>
          <w:szCs w:val="24"/>
        </w:rPr>
        <w:t>QC7</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Em que os resultados obtidos por meio do processamento digital de imagens são mais precisos do que observações visuais ou medições laboratoriais tradicionais?</w:t>
      </w:r>
    </w:p>
    <w:p w14:paraId="60DE8639" w14:textId="537559B9" w:rsidR="00A977E3" w:rsidRPr="00931B70" w:rsidRDefault="00A977E3" w:rsidP="00931B70">
      <w:pPr>
        <w:numPr>
          <w:ilvl w:val="2"/>
          <w:numId w:val="1"/>
        </w:numPr>
        <w:pBdr>
          <w:top w:val="nil"/>
          <w:left w:val="nil"/>
          <w:bottom w:val="nil"/>
          <w:right w:val="nil"/>
          <w:between w:val="nil"/>
        </w:pBdr>
        <w:tabs>
          <w:tab w:val="left" w:pos="1701"/>
        </w:tabs>
        <w:spacing w:line="360" w:lineRule="auto"/>
        <w:rPr>
          <w:rFonts w:asciiTheme="majorHAnsi" w:hAnsiTheme="majorHAnsi" w:cstheme="majorHAnsi"/>
          <w:b/>
          <w:sz w:val="24"/>
          <w:szCs w:val="24"/>
        </w:rPr>
      </w:pPr>
      <w:r w:rsidRPr="00931B70">
        <w:rPr>
          <w:rFonts w:asciiTheme="majorHAnsi" w:hAnsiTheme="majorHAnsi" w:cstheme="majorHAnsi"/>
          <w:b/>
          <w:sz w:val="24"/>
          <w:szCs w:val="24"/>
        </w:rPr>
        <w:t>QC8</w:t>
      </w:r>
      <w:r w:rsidRPr="00931B70">
        <w:rPr>
          <w:rFonts w:asciiTheme="majorHAnsi" w:hAnsiTheme="majorHAnsi" w:cstheme="majorHAnsi"/>
          <w:color w:val="000000"/>
          <w:sz w:val="24"/>
          <w:szCs w:val="24"/>
        </w:rPr>
        <w:t>.</w:t>
      </w:r>
      <w:r w:rsidRPr="00931B70">
        <w:rPr>
          <w:rFonts w:asciiTheme="majorHAnsi" w:hAnsiTheme="majorHAnsi" w:cstheme="majorHAnsi"/>
          <w:color w:val="000000"/>
          <w:sz w:val="24"/>
          <w:szCs w:val="24"/>
        </w:rPr>
        <w:tab/>
        <w:t>Quais seriam os benefícios econômicos ou ambientais do uso de tal abordagem? Quais partes interessadas poderiam ser beneficiadas e como?</w:t>
      </w:r>
    </w:p>
    <w:p w14:paraId="0F067455" w14:textId="77777777" w:rsidR="00931B70" w:rsidRPr="00A659B5" w:rsidRDefault="00931B70" w:rsidP="00931B7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A659B5">
        <w:rPr>
          <w:rFonts w:asciiTheme="majorHAnsi" w:hAnsiTheme="majorHAnsi" w:cstheme="majorHAnsi"/>
          <w:b/>
          <w:sz w:val="24"/>
          <w:szCs w:val="24"/>
        </w:rPr>
        <w:t>Requisitos Não Funcionais</w:t>
      </w:r>
    </w:p>
    <w:p w14:paraId="15474BC9" w14:textId="10664581" w:rsidR="00931B70" w:rsidRPr="00931B70" w:rsidRDefault="00931B70" w:rsidP="00931B70">
      <w:pPr>
        <w:numPr>
          <w:ilvl w:val="2"/>
          <w:numId w:val="1"/>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Interoperabilidade</w:t>
      </w:r>
    </w:p>
    <w:p w14:paraId="6B331431" w14:textId="77777777" w:rsidR="00931B70" w:rsidRPr="00931B70" w:rsidRDefault="00931B70" w:rsidP="00931B7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b/>
          <w:sz w:val="24"/>
          <w:szCs w:val="24"/>
        </w:rPr>
        <w:t>Definição</w:t>
      </w:r>
      <w:r w:rsidRPr="00931B70">
        <w:rPr>
          <w:rFonts w:asciiTheme="majorHAnsi" w:hAnsiTheme="majorHAnsi" w:cstheme="majorHAnsi"/>
          <w:sz w:val="24"/>
          <w:szCs w:val="24"/>
        </w:rPr>
        <w:t xml:space="preserve">: A interoperabilidade é um requisito fundamental para garantir que a ontologia seja compatível com padrões amplamente aceitos de representação de dados, como a linguagem OWL (Web </w:t>
      </w:r>
      <w:proofErr w:type="spellStart"/>
      <w:r w:rsidRPr="00931B70">
        <w:rPr>
          <w:rFonts w:asciiTheme="majorHAnsi" w:hAnsiTheme="majorHAnsi" w:cstheme="majorHAnsi"/>
          <w:sz w:val="24"/>
          <w:szCs w:val="24"/>
        </w:rPr>
        <w:t>Ontology</w:t>
      </w:r>
      <w:proofErr w:type="spellEnd"/>
      <w:r w:rsidRPr="00931B70">
        <w:rPr>
          <w:rFonts w:asciiTheme="majorHAnsi" w:hAnsiTheme="majorHAnsi" w:cstheme="majorHAnsi"/>
          <w:sz w:val="24"/>
          <w:szCs w:val="24"/>
        </w:rPr>
        <w:t xml:space="preserve"> </w:t>
      </w:r>
      <w:proofErr w:type="spellStart"/>
      <w:r w:rsidRPr="00931B70">
        <w:rPr>
          <w:rFonts w:asciiTheme="majorHAnsi" w:hAnsiTheme="majorHAnsi" w:cstheme="majorHAnsi"/>
          <w:sz w:val="24"/>
          <w:szCs w:val="24"/>
        </w:rPr>
        <w:t>Language</w:t>
      </w:r>
      <w:proofErr w:type="spellEnd"/>
      <w:r w:rsidRPr="00931B70">
        <w:rPr>
          <w:rFonts w:asciiTheme="majorHAnsi" w:hAnsiTheme="majorHAnsi" w:cstheme="majorHAnsi"/>
          <w:sz w:val="24"/>
          <w:szCs w:val="24"/>
        </w:rPr>
        <w:t>). Isso permite que a ontologia seja integrada de forma eficaz com outras ontologias e sistemas, promovendo a reutilização de dados e conhecimentos em diferentes contextos.</w:t>
      </w:r>
    </w:p>
    <w:p w14:paraId="3F7FF0CE" w14:textId="77777777" w:rsidR="00931B70" w:rsidRPr="00931B70" w:rsidRDefault="00931B70" w:rsidP="00931B7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b/>
          <w:sz w:val="24"/>
          <w:szCs w:val="24"/>
        </w:rPr>
        <w:t>Relevância</w:t>
      </w:r>
      <w:r w:rsidRPr="00931B70">
        <w:rPr>
          <w:rFonts w:asciiTheme="majorHAnsi" w:hAnsiTheme="majorHAnsi" w:cstheme="majorHAnsi"/>
          <w:sz w:val="24"/>
          <w:szCs w:val="24"/>
        </w:rPr>
        <w:t>: A interoperabilidade assegura que a ontologia possa ser usada em colaboração com outras ontologias e sistemas, ampliando seu valor em diferentes domínios e aplicações.</w:t>
      </w:r>
    </w:p>
    <w:p w14:paraId="539ACD72" w14:textId="77777777" w:rsidR="00931B70" w:rsidRPr="00931B70" w:rsidRDefault="00931B70" w:rsidP="00931B70">
      <w:pPr>
        <w:numPr>
          <w:ilvl w:val="2"/>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Extensibilidade</w:t>
      </w:r>
    </w:p>
    <w:p w14:paraId="492EA1F2" w14:textId="77777777" w:rsidR="00931B70" w:rsidRPr="00931B70" w:rsidRDefault="00931B70" w:rsidP="00931B7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b/>
          <w:sz w:val="24"/>
          <w:szCs w:val="24"/>
        </w:rPr>
        <w:t xml:space="preserve">Definição: </w:t>
      </w:r>
      <w:r w:rsidRPr="00931B70">
        <w:rPr>
          <w:rFonts w:asciiTheme="majorHAnsi" w:hAnsiTheme="majorHAnsi" w:cstheme="majorHAnsi"/>
          <w:sz w:val="24"/>
          <w:szCs w:val="24"/>
        </w:rPr>
        <w:t>A extensibilidade refere-se à capacidade da ontologia de acomodar futuras extensões, à medida que novos conceitos, propriedades e relações se tornem necessários no domínio de identificação de efeitos de herbicidas. A ontologia deve ser projetada de forma a permitir a inclusão eficiente de novas informações sem comprometer sua estrutura existente.</w:t>
      </w:r>
    </w:p>
    <w:p w14:paraId="494F9E32" w14:textId="77777777" w:rsidR="00931B70" w:rsidRPr="00931B70" w:rsidRDefault="00931B70" w:rsidP="00931B7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b/>
          <w:sz w:val="24"/>
          <w:szCs w:val="24"/>
        </w:rPr>
        <w:t xml:space="preserve">Relevância: </w:t>
      </w:r>
      <w:r w:rsidRPr="00931B70">
        <w:rPr>
          <w:rFonts w:asciiTheme="majorHAnsi" w:hAnsiTheme="majorHAnsi" w:cstheme="majorHAnsi"/>
          <w:sz w:val="24"/>
          <w:szCs w:val="24"/>
        </w:rPr>
        <w:t xml:space="preserve">A extensibilidade é crucial para garantir que a ontologia possa evoluir e crescer à medida que as necessidades do domínio e do sistema mudem ao longo do </w:t>
      </w:r>
      <w:r w:rsidRPr="00931B70">
        <w:rPr>
          <w:rFonts w:asciiTheme="majorHAnsi" w:hAnsiTheme="majorHAnsi" w:cstheme="majorHAnsi"/>
          <w:sz w:val="24"/>
          <w:szCs w:val="24"/>
        </w:rPr>
        <w:lastRenderedPageBreak/>
        <w:t>tempo. Isso permite a adaptação contínua da ontologia para atender às demandas emergentes.</w:t>
      </w:r>
    </w:p>
    <w:p w14:paraId="31D7A4F2" w14:textId="77777777" w:rsidR="00931B70" w:rsidRPr="00931B70" w:rsidRDefault="00931B70" w:rsidP="00931B7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b/>
          <w:sz w:val="24"/>
          <w:szCs w:val="24"/>
        </w:rPr>
        <w:t>Mecanismos de Extensão:</w:t>
      </w:r>
      <w:r w:rsidRPr="00931B70">
        <w:rPr>
          <w:rFonts w:asciiTheme="majorHAnsi" w:hAnsiTheme="majorHAnsi" w:cstheme="majorHAnsi"/>
          <w:sz w:val="24"/>
          <w:szCs w:val="24"/>
        </w:rPr>
        <w:t xml:space="preserve"> A ontologia deve fornecer mecanismos e diretrizes claras para a inclusão de novos conceitos, propriedades e relações, como a definição de padrões para extensões e a documentação de melhores práticas.</w:t>
      </w:r>
    </w:p>
    <w:p w14:paraId="1DF3C817" w14:textId="2C4FD22E" w:rsidR="00D803B7" w:rsidRPr="00D803B7" w:rsidRDefault="00931B70" w:rsidP="00D803B7">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b/>
          <w:sz w:val="24"/>
          <w:szCs w:val="24"/>
        </w:rPr>
        <w:t xml:space="preserve">Teste de Extensibilidade: </w:t>
      </w:r>
      <w:r w:rsidRPr="00931B70">
        <w:rPr>
          <w:rFonts w:asciiTheme="majorHAnsi" w:hAnsiTheme="majorHAnsi" w:cstheme="majorHAnsi"/>
          <w:sz w:val="24"/>
          <w:szCs w:val="24"/>
        </w:rPr>
        <w:t>A ontologia deve ser testada quanto à sua capacidade de suportar extensões, com procedimentos de teste padronizados para garantir que as extensões não causem conflitos ou ambiguidades.</w:t>
      </w:r>
    </w:p>
    <w:p w14:paraId="00000029" w14:textId="7C1EDCEF" w:rsidR="00640B0B" w:rsidRPr="00931B70" w:rsidRDefault="0000000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 xml:space="preserve">Definição </w:t>
      </w:r>
      <w:r w:rsidR="00A977E3" w:rsidRPr="00931B70">
        <w:rPr>
          <w:rFonts w:asciiTheme="majorHAnsi" w:hAnsiTheme="majorHAnsi" w:cstheme="majorHAnsi"/>
          <w:b/>
          <w:sz w:val="24"/>
          <w:szCs w:val="24"/>
        </w:rPr>
        <w:t xml:space="preserve">da Estrutura: </w:t>
      </w:r>
      <w:r w:rsidRPr="00931B70">
        <w:rPr>
          <w:rFonts w:asciiTheme="majorHAnsi" w:hAnsiTheme="majorHAnsi" w:cstheme="majorHAnsi"/>
          <w:b/>
          <w:sz w:val="24"/>
          <w:szCs w:val="24"/>
        </w:rPr>
        <w:t>Conceitos e Classes</w:t>
      </w:r>
    </w:p>
    <w:p w14:paraId="0000002B" w14:textId="77777777" w:rsidR="00640B0B" w:rsidRPr="00931B70" w:rsidRDefault="00000000">
      <w:pPr>
        <w:numPr>
          <w:ilvl w:val="0"/>
          <w:numId w:val="2"/>
        </w:numPr>
        <w:spacing w:line="360" w:lineRule="auto"/>
        <w:rPr>
          <w:rFonts w:asciiTheme="majorHAnsi" w:hAnsiTheme="majorHAnsi" w:cstheme="majorHAnsi"/>
          <w:sz w:val="24"/>
          <w:szCs w:val="24"/>
        </w:rPr>
      </w:pPr>
      <w:r w:rsidRPr="00931B70">
        <w:rPr>
          <w:rFonts w:asciiTheme="majorHAnsi" w:hAnsiTheme="majorHAnsi" w:cstheme="majorHAnsi"/>
          <w:b/>
          <w:sz w:val="24"/>
          <w:szCs w:val="24"/>
        </w:rPr>
        <w:t>Herbicidas</w:t>
      </w:r>
      <w:r w:rsidRPr="00931B70">
        <w:rPr>
          <w:rFonts w:asciiTheme="majorHAnsi" w:hAnsiTheme="majorHAnsi" w:cstheme="majorHAnsi"/>
          <w:sz w:val="24"/>
          <w:szCs w:val="24"/>
        </w:rPr>
        <w:t>:</w:t>
      </w:r>
    </w:p>
    <w:p w14:paraId="0000002C" w14:textId="77777777" w:rsidR="00640B0B" w:rsidRPr="00931B70" w:rsidRDefault="00000000">
      <w:pP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Herbicidas são substâncias químicas ou agentes biológicos formulados para controlar o crescimento, a reprodução e a disseminação de plantas daninhas, com o objetivo de minimizar seus efeitos negativos em áreas agrícolas e ambientais. Esta classe inclui informações sobre o nome do herbicida, sua fórmula química e concentração em formulações comerciais.</w:t>
      </w:r>
    </w:p>
    <w:p w14:paraId="0000002D"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Produto químico</w:t>
      </w:r>
    </w:p>
    <w:p w14:paraId="0000002E"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Nome, Fórmula Química, Concentração</w:t>
      </w:r>
    </w:p>
    <w:p w14:paraId="00000030"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Plantas Daninhas:</w:t>
      </w:r>
    </w:p>
    <w:p w14:paraId="00000031"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Plantas daninhas são organismos vegetais que crescem em locais indesejados e competem com culturas agrícolas, plantas ornamentais ou espécies nativas. A ontologia representa informações sobre o nome científico e nome comum das plantas daninhas.</w:t>
      </w:r>
    </w:p>
    <w:p w14:paraId="00000032"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Organismo</w:t>
      </w:r>
    </w:p>
    <w:p w14:paraId="00000033"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Nome Científico, Nome Comum</w:t>
      </w:r>
    </w:p>
    <w:p w14:paraId="00000035"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Imagem de Plantas Daninhas:</w:t>
      </w:r>
    </w:p>
    <w:p w14:paraId="00000036"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Uma imagem de plantas daninhas é uma representação visual que captura uma ou mais plantas daninhas em um determinado contexto. Esta classe inclui propriedades como a data de captura da imagem e sua resolução.</w:t>
      </w:r>
    </w:p>
    <w:p w14:paraId="00000037"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Dados</w:t>
      </w:r>
    </w:p>
    <w:p w14:paraId="00000038"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Data da Captura, Resolução</w:t>
      </w:r>
    </w:p>
    <w:p w14:paraId="0000003A"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Efeitos de Herbicidas:</w:t>
      </w:r>
    </w:p>
    <w:p w14:paraId="0000003B"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lastRenderedPageBreak/>
        <w:t>Definição: Os efeitos de herbicidas são eventos ou resultados observáveis que ocorrem após a aplicação de herbicidas a plantas daninhas. Os efeitos podem variar de mortalidade das plantas a inibição do crescimento. Esta classe contém informações sobre a data em que o efeito foi observado e o tipo de efeito.</w:t>
      </w:r>
    </w:p>
    <w:p w14:paraId="0000003C"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Evento</w:t>
      </w:r>
    </w:p>
    <w:p w14:paraId="0000003D"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Data do Efeito, Tipo de Efeito (por exemplo, Mortalidade, Inibição de Crescimento)</w:t>
      </w:r>
    </w:p>
    <w:p w14:paraId="0000003F"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Processamento de Imagem</w:t>
      </w:r>
      <w:r w:rsidRPr="00931B70">
        <w:rPr>
          <w:rFonts w:asciiTheme="majorHAnsi" w:hAnsiTheme="majorHAnsi" w:cstheme="majorHAnsi"/>
          <w:sz w:val="24"/>
          <w:szCs w:val="24"/>
        </w:rPr>
        <w:t>:</w:t>
      </w:r>
    </w:p>
    <w:p w14:paraId="00000040"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O processamento de imagem refere-se à aplicação de algoritmos e técnicas computacionais para analisar, segmentar e extrair informações relevantes de imagens de plantas daninhas. Esta classe inclui informações sobre os algoritmos utilizados e suas configurações.</w:t>
      </w:r>
    </w:p>
    <w:p w14:paraId="00000041"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Tecnologia</w:t>
      </w:r>
    </w:p>
    <w:p w14:paraId="00000042"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Algoritmos Utilizados, Configurações</w:t>
      </w:r>
    </w:p>
    <w:p w14:paraId="00000044"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Aprendizado de Máquin</w:t>
      </w:r>
      <w:r w:rsidRPr="00931B70">
        <w:rPr>
          <w:rFonts w:asciiTheme="majorHAnsi" w:hAnsiTheme="majorHAnsi" w:cstheme="majorHAnsi"/>
          <w:sz w:val="24"/>
          <w:szCs w:val="24"/>
        </w:rPr>
        <w:t>a:</w:t>
      </w:r>
    </w:p>
    <w:p w14:paraId="00000045"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 xml:space="preserve">Definição: O aprendizado de máquina envolve a criação e treinamento de modelos que podem automatizar a análise de imagens de plantas daninhas e a classificação de seus efeitos. Esta classe </w:t>
      </w:r>
      <w:proofErr w:type="spellStart"/>
      <w:r w:rsidRPr="00931B70">
        <w:rPr>
          <w:rFonts w:asciiTheme="majorHAnsi" w:hAnsiTheme="majorHAnsi" w:cstheme="majorHAnsi"/>
          <w:sz w:val="24"/>
          <w:szCs w:val="24"/>
        </w:rPr>
        <w:t>inclui</w:t>
      </w:r>
      <w:proofErr w:type="spellEnd"/>
      <w:r w:rsidRPr="00931B70">
        <w:rPr>
          <w:rFonts w:asciiTheme="majorHAnsi" w:hAnsiTheme="majorHAnsi" w:cstheme="majorHAnsi"/>
          <w:sz w:val="24"/>
          <w:szCs w:val="24"/>
        </w:rPr>
        <w:t xml:space="preserve"> detalhes sobre os algoritmos de aprendizado de máquina empregados e os modelos treinados.</w:t>
      </w:r>
    </w:p>
    <w:p w14:paraId="00000046"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Tecnologia</w:t>
      </w:r>
    </w:p>
    <w:p w14:paraId="00000047"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Algoritmos Utilizados, Modelos Treinados</w:t>
      </w:r>
    </w:p>
    <w:p w14:paraId="00000049"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Sistema Computacional:</w:t>
      </w:r>
    </w:p>
    <w:p w14:paraId="0000004A"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Um sistema computacional é a infraestrutura de hardware e software que suporta a aquisição, processamento e análise de imagens de plantas daninhas e seus efeitos. Esta classe engloba informações sobre o nome do sistema, sua descrição e versão.</w:t>
      </w:r>
    </w:p>
    <w:p w14:paraId="0000004B"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Dispositivo</w:t>
      </w:r>
    </w:p>
    <w:p w14:paraId="0000004C"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Nome, Descrição, Versão</w:t>
      </w:r>
    </w:p>
    <w:p w14:paraId="0000004E"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Dados de Treinamento:</w:t>
      </w:r>
    </w:p>
    <w:p w14:paraId="0000004F"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Dados de treinamento são conjuntos de informações utilizados para treinar modelos de aprendizado de máquina. Esta classe abrange os conjuntos de dados de imagem e resultados que servem como entrada para o treinamento dos modelos.</w:t>
      </w:r>
    </w:p>
    <w:p w14:paraId="00000050"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lastRenderedPageBreak/>
        <w:t>Classe: Dados</w:t>
      </w:r>
    </w:p>
    <w:p w14:paraId="00000051"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Conjunto de Dados de Imagem, Conjunto de Dados de Resultados (efeitos de herbicidas)</w:t>
      </w:r>
    </w:p>
    <w:p w14:paraId="00000053"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Resultados</w:t>
      </w:r>
      <w:r w:rsidRPr="00931B70">
        <w:rPr>
          <w:rFonts w:asciiTheme="majorHAnsi" w:hAnsiTheme="majorHAnsi" w:cstheme="majorHAnsi"/>
          <w:sz w:val="24"/>
          <w:szCs w:val="24"/>
        </w:rPr>
        <w:t>:</w:t>
      </w:r>
    </w:p>
    <w:p w14:paraId="00000054"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Os resultados incluem as saídas da análise, classificação e interpretação das imagens de plantas daninhas, indicando os efeitos de herbicidas. Essa classe contém informações sobre os resultados obtidos e a classificação dos efeitos.</w:t>
      </w:r>
    </w:p>
    <w:p w14:paraId="00000055"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Dados</w:t>
      </w:r>
    </w:p>
    <w:p w14:paraId="00000056"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Resultados da Análise, Classificação de Efeitos (por exemplo, Efeito Positivo, Efeito Negativo)</w:t>
      </w:r>
    </w:p>
    <w:p w14:paraId="00000058"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Usuário</w:t>
      </w:r>
      <w:r w:rsidRPr="00931B70">
        <w:rPr>
          <w:rFonts w:asciiTheme="majorHAnsi" w:hAnsiTheme="majorHAnsi" w:cstheme="majorHAnsi"/>
          <w:sz w:val="24"/>
          <w:szCs w:val="24"/>
        </w:rPr>
        <w:t>:</w:t>
      </w:r>
    </w:p>
    <w:p w14:paraId="00000059" w14:textId="4B7825A3"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Um usuário é uma pessoa envolvida no uso, operação ou pesquisa relacionada ao sistema de identificação de efeitos de herbicidas. Esta classe</w:t>
      </w:r>
      <w:r w:rsidR="00A977E3" w:rsidRPr="00931B70">
        <w:rPr>
          <w:rFonts w:asciiTheme="majorHAnsi" w:hAnsiTheme="majorHAnsi" w:cstheme="majorHAnsi"/>
          <w:sz w:val="24"/>
          <w:szCs w:val="24"/>
        </w:rPr>
        <w:t xml:space="preserve"> </w:t>
      </w:r>
      <w:proofErr w:type="spellStart"/>
      <w:r w:rsidRPr="00931B70">
        <w:rPr>
          <w:rFonts w:asciiTheme="majorHAnsi" w:hAnsiTheme="majorHAnsi" w:cstheme="majorHAnsi"/>
          <w:sz w:val="24"/>
          <w:szCs w:val="24"/>
        </w:rPr>
        <w:t>inclui</w:t>
      </w:r>
      <w:proofErr w:type="spellEnd"/>
      <w:r w:rsidRPr="00931B70">
        <w:rPr>
          <w:rFonts w:asciiTheme="majorHAnsi" w:hAnsiTheme="majorHAnsi" w:cstheme="majorHAnsi"/>
          <w:sz w:val="24"/>
          <w:szCs w:val="24"/>
        </w:rPr>
        <w:t xml:space="preserve"> detalhes sobre o nome do usuário e seu papel, como pesquisador ou operador do sistema.</w:t>
      </w:r>
    </w:p>
    <w:p w14:paraId="0000005A"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Pessoa</w:t>
      </w:r>
    </w:p>
    <w:p w14:paraId="0000005B"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Nome, Papel (por exemplo, Pesquisador, Operador do Sistema)</w:t>
      </w:r>
    </w:p>
    <w:p w14:paraId="0000005D"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Ações</w:t>
      </w:r>
      <w:r w:rsidRPr="00931B70">
        <w:rPr>
          <w:rFonts w:asciiTheme="majorHAnsi" w:hAnsiTheme="majorHAnsi" w:cstheme="majorHAnsi"/>
          <w:sz w:val="24"/>
          <w:szCs w:val="24"/>
        </w:rPr>
        <w:t>:</w:t>
      </w:r>
    </w:p>
    <w:p w14:paraId="0000005E"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As ações representam as atividades executadas no sistema, como a aquisição de imagens, o treinamento de modelos de aprendizado de máquina e a análise de efeitos de herbicidas. Essa classe inclui informações sobre as ações realizadas.</w:t>
      </w:r>
    </w:p>
    <w:p w14:paraId="0000005F"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Classe: Ação</w:t>
      </w:r>
    </w:p>
    <w:p w14:paraId="00000060" w14:textId="77777777" w:rsidR="00640B0B" w:rsidRPr="00931B70" w:rsidRDefault="00000000">
      <w:pPr>
        <w:numPr>
          <w:ilvl w:val="1"/>
          <w:numId w:val="3"/>
        </w:numPr>
        <w:spacing w:line="360" w:lineRule="auto"/>
        <w:rPr>
          <w:rFonts w:asciiTheme="majorHAnsi" w:hAnsiTheme="majorHAnsi" w:cstheme="majorHAnsi"/>
          <w:sz w:val="24"/>
          <w:szCs w:val="24"/>
        </w:rPr>
      </w:pPr>
      <w:r w:rsidRPr="00931B70">
        <w:rPr>
          <w:rFonts w:asciiTheme="majorHAnsi" w:hAnsiTheme="majorHAnsi" w:cstheme="majorHAnsi"/>
          <w:sz w:val="24"/>
          <w:szCs w:val="24"/>
        </w:rPr>
        <w:t>Propriedades: Aquisição de Imagem, Treinamento de Modelo, Análise de Efeitos</w:t>
      </w:r>
    </w:p>
    <w:p w14:paraId="00000062" w14:textId="77777777" w:rsidR="00640B0B" w:rsidRPr="00931B70" w:rsidRDefault="0000000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Relações</w:t>
      </w:r>
    </w:p>
    <w:p w14:paraId="00000064"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Definir relações semânticas precisas entre os conceitos é fundamental para garantir a coerência e a utilidade da ontologia. A seguir, as relações são definidas com mais clareza:</w:t>
      </w:r>
    </w:p>
    <w:p w14:paraId="00000066"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Relação "Utiliza":</w:t>
      </w:r>
    </w:p>
    <w:p w14:paraId="00000067"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 xml:space="preserve">Definição: A relação "utiliza" conecta a classe "Sistema Computacional" à classe "Processamento de Imagem" para representar o fato de que um sistema computacional utiliza tecnologias de processamento de imagem no contexto da </w:t>
      </w:r>
      <w:r w:rsidRPr="00931B70">
        <w:rPr>
          <w:rFonts w:asciiTheme="majorHAnsi" w:hAnsiTheme="majorHAnsi" w:cstheme="majorHAnsi"/>
          <w:sz w:val="24"/>
          <w:szCs w:val="24"/>
        </w:rPr>
        <w:lastRenderedPageBreak/>
        <w:t>identificação de efeitos de herbicidas. Essa relação é direcionada do sistema para a tecnologia de processamento de imagem.</w:t>
      </w:r>
    </w:p>
    <w:p w14:paraId="00000069"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Relação "Detecta":</w:t>
      </w:r>
    </w:p>
    <w:p w14:paraId="0000006A"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relação "detecta" liga a classe "Processamento de Imagem" à classe "Efeitos de Herbicidas" e indica que o processamento de imagem é responsável por detectar e extrair informações relacionadas aos efeitos de herbicidas das imagens capturadas. Essa relação é direcionada do processamento de imagem para os efeitos de herbicidas.</w:t>
      </w:r>
    </w:p>
    <w:p w14:paraId="0000006C"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Relação "Treina Com"</w:t>
      </w:r>
      <w:r w:rsidRPr="00931B70">
        <w:rPr>
          <w:rFonts w:asciiTheme="majorHAnsi" w:hAnsiTheme="majorHAnsi" w:cstheme="majorHAnsi"/>
          <w:sz w:val="24"/>
          <w:szCs w:val="24"/>
        </w:rPr>
        <w:t>:</w:t>
      </w:r>
    </w:p>
    <w:p w14:paraId="0000006D"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relação "treina com" estabelece uma conexão entre a classe "Aprendizado de Máquina" e a classe "Dados de Treinamento". Ela denota que o aprendizado de máquina utiliza conjuntos de dados de treinamento para treinar modelos de análise de imagens. Essa relação é direcionada do aprendizado de máquina para os dados de treinamento.</w:t>
      </w:r>
    </w:p>
    <w:p w14:paraId="00000070"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Relação "Realiza":</w:t>
      </w:r>
    </w:p>
    <w:p w14:paraId="00000071"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relação "realiza" liga a classe "Usuário" à classe "Ações" e reflete as atividades realizadas pelos usuários no contexto do sistema de identificação de efeitos de herbicidas. Os usuários executam ações como aquisição de imagens, treinamento de modelos e análise de efeitos.</w:t>
      </w:r>
    </w:p>
    <w:p w14:paraId="00000073" w14:textId="77777777" w:rsidR="00640B0B" w:rsidRPr="00931B70" w:rsidRDefault="00000000">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Restrições</w:t>
      </w:r>
    </w:p>
    <w:p w14:paraId="00000075"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Definir restrições é fundamental para garantir a integridade e a consistência dos dados na ontologia. A seguir, são definidas as restrições relevantes:</w:t>
      </w:r>
    </w:p>
    <w:p w14:paraId="00000077"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Restrição na Propriedade "Data de Captura":</w:t>
      </w:r>
    </w:p>
    <w:p w14:paraId="00000078"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propriedade "Data de Captura" da classe "Imagem de Plantas Daninhas" deve seguir o formato de data e hora padrão para garantir que as datas de captura sejam registradas de forma uniforme. Isso ajuda na coleta e análise de dados temporais.</w:t>
      </w:r>
    </w:p>
    <w:p w14:paraId="0000007A"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Restrição na Propriedade "Nome do Sistema":</w:t>
      </w:r>
    </w:p>
    <w:p w14:paraId="0000007B"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propriedade "Nome do Sistema" da classe "Sistema Computacional" deve ser única em todo o conjunto de dados. Isso impede a duplicação de nomes de sistemas, garantindo a identificação exclusiva de cada sistema na ontologia.</w:t>
      </w:r>
    </w:p>
    <w:p w14:paraId="0000007D"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Restrição na Propriedade "Nome do Usuário":</w:t>
      </w:r>
    </w:p>
    <w:p w14:paraId="0000007E"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lastRenderedPageBreak/>
        <w:t>Definição: A propriedade "Nome do Usuário" da classe "Usuário" também deve ser única em todo o conjunto de dados para evitar duplicações de nomes de usuário, garantindo a identificação exclusiva de cada usuário.</w:t>
      </w:r>
    </w:p>
    <w:p w14:paraId="00000080"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Restrição na Propriedade "Data do Efeito":</w:t>
      </w:r>
    </w:p>
    <w:p w14:paraId="00000081"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propriedade "Data do Efeito" da classe "Efeitos de Herbicidas" deve seguir o formato de data e hora padrão, assegurando a uniformidade nas datas de observação dos efeitos de herbicidas. Isso é crucial para análises temporais precisas.</w:t>
      </w:r>
    </w:p>
    <w:p w14:paraId="00000083"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Restrição na Propriedade "Tipo de Efeito":</w:t>
      </w:r>
    </w:p>
    <w:p w14:paraId="00000084"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Definição: A propriedade "Tipo de Efeito" da classe "Efeitos de Herbicidas" deve ser escolhida a partir de um conjunto definido de tipos predefinidos, como "Mortalidade", "Inibição de Crescimento", para garantir a consistência na categorização dos efeitos.</w:t>
      </w:r>
    </w:p>
    <w:p w14:paraId="00000099" w14:textId="77777777" w:rsidR="00640B0B" w:rsidRPr="00931B70" w:rsidRDefault="00640B0B">
      <w:pPr>
        <w:pBdr>
          <w:top w:val="nil"/>
          <w:left w:val="nil"/>
          <w:bottom w:val="nil"/>
          <w:right w:val="nil"/>
          <w:between w:val="nil"/>
        </w:pBdr>
        <w:spacing w:line="360" w:lineRule="auto"/>
        <w:ind w:left="720"/>
        <w:rPr>
          <w:rFonts w:asciiTheme="majorHAnsi" w:hAnsiTheme="majorHAnsi" w:cstheme="majorHAnsi"/>
          <w:b/>
          <w:sz w:val="24"/>
          <w:szCs w:val="24"/>
        </w:rPr>
      </w:pPr>
    </w:p>
    <w:p w14:paraId="31BF5B20" w14:textId="082CEF1E" w:rsidR="00065801" w:rsidRDefault="008972AA">
      <w:pPr>
        <w:numPr>
          <w:ilvl w:val="0"/>
          <w:numId w:val="1"/>
        </w:numPr>
        <w:pBdr>
          <w:top w:val="nil"/>
          <w:left w:val="nil"/>
          <w:bottom w:val="nil"/>
          <w:right w:val="nil"/>
          <w:between w:val="nil"/>
        </w:pBdr>
        <w:spacing w:line="360" w:lineRule="auto"/>
        <w:rPr>
          <w:b/>
          <w:bCs/>
        </w:rPr>
      </w:pPr>
      <w:r>
        <w:rPr>
          <w:b/>
          <w:bCs/>
        </w:rPr>
        <w:t>Esboço da Ontologia</w:t>
      </w:r>
    </w:p>
    <w:p w14:paraId="6A1BB611" w14:textId="77777777" w:rsidR="008972AA" w:rsidRDefault="008972AA" w:rsidP="008972AA">
      <w:pPr>
        <w:pBdr>
          <w:top w:val="nil"/>
          <w:left w:val="nil"/>
          <w:bottom w:val="nil"/>
          <w:right w:val="nil"/>
          <w:between w:val="nil"/>
        </w:pBdr>
        <w:spacing w:line="360" w:lineRule="auto"/>
        <w:ind w:firstLine="708"/>
        <w:jc w:val="both"/>
      </w:pPr>
      <w:r>
        <w:t xml:space="preserve">A construção de um esboço de ontologia é um passo crucial no desenvolvimento de uma representação visual clara e concisa do domínio em questão. Utilizando a linguagem </w:t>
      </w:r>
      <w:proofErr w:type="spellStart"/>
      <w:r>
        <w:t>OntoUML</w:t>
      </w:r>
      <w:proofErr w:type="spell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for </w:t>
      </w:r>
      <w:proofErr w:type="spellStart"/>
      <w:r>
        <w:t>Ontologies</w:t>
      </w:r>
      <w:proofErr w:type="spellEnd"/>
      <w:r>
        <w:t>), podemos criar um diagrama que expressa de forma precisa as entidades, conceitos, relações e restrições que compõem a ontologia para a identificação de efeitos de herbicidas em plantas daninhas.</w:t>
      </w:r>
    </w:p>
    <w:p w14:paraId="4DB49C64" w14:textId="77777777" w:rsidR="008972AA" w:rsidRDefault="008972AA" w:rsidP="008972AA">
      <w:pPr>
        <w:pBdr>
          <w:top w:val="nil"/>
          <w:left w:val="nil"/>
          <w:bottom w:val="nil"/>
          <w:right w:val="nil"/>
          <w:between w:val="nil"/>
        </w:pBdr>
        <w:spacing w:line="360" w:lineRule="auto"/>
        <w:ind w:firstLine="708"/>
        <w:jc w:val="both"/>
      </w:pPr>
      <w:r>
        <w:t>O primeiro passo é identificar as principais entidades e conceitos do domínio. No contexto da ontologia em questão, teríamos entidades como "Herbicida", "Planta Daninha", "Imagem", "Efeito", "Processamento de Imagem", "Aprendizado de Máquina" e outras relacionadas.</w:t>
      </w:r>
    </w:p>
    <w:p w14:paraId="31F3CC5E" w14:textId="4B93CCA7" w:rsidR="008972AA" w:rsidRDefault="008972AA" w:rsidP="008972AA">
      <w:pPr>
        <w:pBdr>
          <w:top w:val="nil"/>
          <w:left w:val="nil"/>
          <w:bottom w:val="nil"/>
          <w:right w:val="nil"/>
          <w:between w:val="nil"/>
        </w:pBdr>
        <w:spacing w:line="360" w:lineRule="auto"/>
        <w:ind w:firstLine="708"/>
        <w:jc w:val="both"/>
      </w:pPr>
      <w:r>
        <w:t xml:space="preserve">Em seguida, estabelecemos as relações semânticas entre essas entidades. Por exemplo, a relação "Utiliza" pode conectar a entidade "Sistema Computacional" à "Tecnologia de Processamento de Imagem", indicando que o sistema utiliza essa tecnologia. Da mesma forma, a relação "Detecta" pode ligar a "Tecnologia de Processamento de Imagem" à "Efeitos de Herbicidas", indicando que essa tecnologia é responsável por detectar </w:t>
      </w:r>
      <w:r>
        <w:t>as características dos efeitos visuais</w:t>
      </w:r>
      <w:r>
        <w:t xml:space="preserve"> nas imagens capturadas.</w:t>
      </w:r>
    </w:p>
    <w:p w14:paraId="70F3F86E" w14:textId="77777777" w:rsidR="008972AA" w:rsidRDefault="008972AA" w:rsidP="008972AA">
      <w:pPr>
        <w:pBdr>
          <w:top w:val="nil"/>
          <w:left w:val="nil"/>
          <w:bottom w:val="nil"/>
          <w:right w:val="nil"/>
          <w:between w:val="nil"/>
        </w:pBdr>
        <w:spacing w:line="360" w:lineRule="auto"/>
        <w:ind w:firstLine="708"/>
        <w:jc w:val="both"/>
      </w:pPr>
      <w:r>
        <w:t xml:space="preserve">A linguagem </w:t>
      </w:r>
      <w:proofErr w:type="spellStart"/>
      <w:r>
        <w:t>OntoUML</w:t>
      </w:r>
      <w:proofErr w:type="spellEnd"/>
      <w:r>
        <w:t xml:space="preserve"> também permite a inclusão de restrições que garantem a integridade e consistência dos dados na ontologia. Por exemplo, uma restrição pode ser aplicada à propriedade "Data de Captura" para garantir que siga um formato de data e hora padrão.</w:t>
      </w:r>
    </w:p>
    <w:p w14:paraId="67A0789D" w14:textId="0F12AEE3" w:rsidR="008972AA" w:rsidRDefault="008972AA" w:rsidP="008972AA">
      <w:pPr>
        <w:pBdr>
          <w:top w:val="nil"/>
          <w:left w:val="nil"/>
          <w:bottom w:val="nil"/>
          <w:right w:val="nil"/>
          <w:between w:val="nil"/>
        </w:pBdr>
        <w:spacing w:line="360" w:lineRule="auto"/>
        <w:ind w:firstLine="708"/>
        <w:jc w:val="both"/>
      </w:pPr>
      <w:r>
        <w:t xml:space="preserve">Ao utilizar o aplicativo Visual </w:t>
      </w:r>
      <w:proofErr w:type="spellStart"/>
      <w:r>
        <w:t>Paradigm</w:t>
      </w:r>
      <w:proofErr w:type="spellEnd"/>
      <w:r>
        <w:t xml:space="preserve">, podemos criar um diagrama </w:t>
      </w:r>
      <w:proofErr w:type="spellStart"/>
      <w:r>
        <w:t>OntoUML</w:t>
      </w:r>
      <w:proofErr w:type="spellEnd"/>
      <w:r>
        <w:t xml:space="preserve"> que representa graficamente essas entidades, relações e restrições. O Visual </w:t>
      </w:r>
      <w:proofErr w:type="spellStart"/>
      <w:r>
        <w:t>Paradigm</w:t>
      </w:r>
      <w:proofErr w:type="spellEnd"/>
      <w:r>
        <w:t xml:space="preserve"> oferece ferramentas intuitivas para a modelagem de ontologias, permitindo uma visualização eficaz </w:t>
      </w:r>
      <w:r>
        <w:lastRenderedPageBreak/>
        <w:t xml:space="preserve">do domínio e facilitando a </w:t>
      </w:r>
      <w:r>
        <w:t xml:space="preserve">compreensão de todos os conceitos envolvidos no </w:t>
      </w:r>
      <w:r>
        <w:t>desenvolvimento da ontologia.</w:t>
      </w:r>
      <w:r>
        <w:t xml:space="preserve"> </w:t>
      </w:r>
      <w:r>
        <w:t xml:space="preserve">Este esboço da ontologia, representado por um diagrama </w:t>
      </w:r>
      <w:proofErr w:type="spellStart"/>
      <w:r>
        <w:t>OntoUML</w:t>
      </w:r>
      <w:proofErr w:type="spellEnd"/>
      <w:r>
        <w:t>, serv</w:t>
      </w:r>
      <w:r w:rsidR="00090512">
        <w:t>e</w:t>
      </w:r>
      <w:r>
        <w:t xml:space="preserve"> como um guia visual valioso </w:t>
      </w:r>
      <w:r w:rsidR="00090512">
        <w:t xml:space="preserve">para </w:t>
      </w:r>
      <w:r>
        <w:t>o processo de implementação da ontologia, ajudando a garantir que todos os elementos essenciais do domínio estejam adequadamente modelados e relacionados.</w:t>
      </w:r>
    </w:p>
    <w:p w14:paraId="6AD89BA8" w14:textId="352F9995" w:rsidR="00090512" w:rsidRDefault="00090512" w:rsidP="00090512">
      <w:pPr>
        <w:pBdr>
          <w:top w:val="nil"/>
          <w:left w:val="nil"/>
          <w:bottom w:val="nil"/>
          <w:right w:val="nil"/>
          <w:between w:val="nil"/>
        </w:pBdr>
        <w:spacing w:line="360" w:lineRule="auto"/>
        <w:ind w:firstLine="708"/>
        <w:jc w:val="both"/>
      </w:pPr>
      <w:r>
        <w:t xml:space="preserve">Foi feita a </w:t>
      </w:r>
      <w:r>
        <w:t xml:space="preserve">divisão da ontologia em três visões, cada uma dedicada a um domínio específico do conhecimento (Computação, Agricultura e Bioquímica), </w:t>
      </w:r>
      <w:r>
        <w:t>adotando-se assim uma</w:t>
      </w:r>
      <w:r>
        <w:t xml:space="preserve"> abordagem estratégica para organizar e representar de forma mais clara as diferentes perspectivas e elementos dentro da ontologia. Cada visão focaliza os conceitos e relações relevantes ao respectivo domínio, oferecendo uma representação mais especializada e detalhada. Os diagramas correspondentes a cada visão fornecem uma visualização intuitiva das interações e conexões entre os elementos-chave em cada domínio. Este método facilita a compreensão, implementação e manutenção da ontologia.</w:t>
      </w:r>
    </w:p>
    <w:p w14:paraId="52508931" w14:textId="450C5CE6" w:rsidR="00655852" w:rsidRPr="00655852" w:rsidRDefault="00090512"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655852">
        <w:rPr>
          <w:rFonts w:asciiTheme="majorHAnsi" w:hAnsiTheme="majorHAnsi" w:cstheme="majorHAnsi"/>
          <w:b/>
          <w:sz w:val="24"/>
          <w:szCs w:val="24"/>
        </w:rPr>
        <w:t>Visão de Computação</w:t>
      </w:r>
    </w:p>
    <w:p w14:paraId="1E826F27" w14:textId="37625480" w:rsidR="00F22397" w:rsidRPr="00F22397" w:rsidRDefault="00090512" w:rsidP="00655852">
      <w:pPr>
        <w:pBdr>
          <w:top w:val="nil"/>
          <w:left w:val="nil"/>
          <w:bottom w:val="nil"/>
          <w:right w:val="nil"/>
          <w:between w:val="nil"/>
        </w:pBdr>
        <w:spacing w:line="360" w:lineRule="auto"/>
        <w:ind w:firstLine="708"/>
        <w:jc w:val="both"/>
        <w:rPr>
          <w:b/>
          <w:bCs/>
        </w:rPr>
      </w:pPr>
      <w:r>
        <w:t>Identifica as entidades e relações relacionadas a sistemas computacionais, processamento de imagem, aprendizado de máquina e dados de treinamento.</w:t>
      </w:r>
      <w:r>
        <w:rPr>
          <w:b/>
          <w:bCs/>
        </w:rPr>
        <w:t xml:space="preserve"> </w:t>
      </w:r>
      <w:r>
        <w:t>Destaca as tecnologias, algoritmos e configurações específicas utilizadas no contexto da identificação de efeitos de herbicidas.</w:t>
      </w:r>
    </w:p>
    <w:p w14:paraId="4B0CAB68" w14:textId="42E9ABB8" w:rsidR="00090512" w:rsidRDefault="00F22397" w:rsidP="00F22397">
      <w:pPr>
        <w:pBdr>
          <w:top w:val="nil"/>
          <w:left w:val="nil"/>
          <w:bottom w:val="nil"/>
          <w:right w:val="nil"/>
          <w:between w:val="nil"/>
        </w:pBdr>
        <w:spacing w:line="360" w:lineRule="auto"/>
        <w:jc w:val="center"/>
      </w:pPr>
      <w:r w:rsidRPr="00F50577">
        <w:rPr>
          <w:b/>
          <w:bCs/>
        </w:rPr>
        <w:t>Diagrama 1: Visão de Domínio Comput</w:t>
      </w:r>
      <w:r w:rsidR="00F50577" w:rsidRPr="00F50577">
        <w:rPr>
          <w:b/>
          <w:bCs/>
        </w:rPr>
        <w:t>ação</w:t>
      </w:r>
      <w:r w:rsidR="00F50577">
        <w:br/>
      </w:r>
      <w:r w:rsidRPr="00F22397">
        <w:drawing>
          <wp:inline distT="0" distB="0" distL="0" distR="0" wp14:anchorId="0F0D4198" wp14:editId="52ABCEEF">
            <wp:extent cx="3600000" cy="2088000"/>
            <wp:effectExtent l="0" t="0" r="635" b="7620"/>
            <wp:docPr id="182578845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88452" name="Imagem 1" descr="Diagrama&#10;&#10;Descrição gerada automaticamente"/>
                    <pic:cNvPicPr/>
                  </pic:nvPicPr>
                  <pic:blipFill>
                    <a:blip r:embed="rId7"/>
                    <a:stretch>
                      <a:fillRect/>
                    </a:stretch>
                  </pic:blipFill>
                  <pic:spPr>
                    <a:xfrm>
                      <a:off x="0" y="0"/>
                      <a:ext cx="3600000" cy="2088000"/>
                    </a:xfrm>
                    <a:prstGeom prst="rect">
                      <a:avLst/>
                    </a:prstGeom>
                  </pic:spPr>
                </pic:pic>
              </a:graphicData>
            </a:graphic>
          </wp:inline>
        </w:drawing>
      </w:r>
      <w:r w:rsidR="00F50577">
        <w:rPr>
          <w:b/>
          <w:bCs/>
        </w:rPr>
        <w:br/>
      </w:r>
      <w:r w:rsidR="00F50577" w:rsidRPr="00F50577">
        <w:t>Fonte: Elaboração do Autor</w:t>
      </w:r>
    </w:p>
    <w:p w14:paraId="0824B3A9" w14:textId="25CBC1D8" w:rsidR="00655852" w:rsidRPr="00655852" w:rsidRDefault="00090512"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090512">
        <w:rPr>
          <w:rFonts w:asciiTheme="majorHAnsi" w:hAnsiTheme="majorHAnsi" w:cstheme="majorHAnsi"/>
          <w:b/>
          <w:sz w:val="24"/>
          <w:szCs w:val="24"/>
        </w:rPr>
        <w:t>Visão</w:t>
      </w:r>
      <w:r w:rsidRPr="00655852">
        <w:rPr>
          <w:rFonts w:asciiTheme="majorHAnsi" w:hAnsiTheme="majorHAnsi" w:cstheme="majorHAnsi"/>
          <w:b/>
          <w:sz w:val="24"/>
          <w:szCs w:val="24"/>
        </w:rPr>
        <w:t xml:space="preserve"> de Agricultura</w:t>
      </w:r>
    </w:p>
    <w:p w14:paraId="52E6D509" w14:textId="42030006" w:rsidR="00090512" w:rsidRDefault="00090512" w:rsidP="00655852">
      <w:pPr>
        <w:pBdr>
          <w:top w:val="nil"/>
          <w:left w:val="nil"/>
          <w:bottom w:val="nil"/>
          <w:right w:val="nil"/>
          <w:between w:val="nil"/>
        </w:pBdr>
        <w:spacing w:line="360" w:lineRule="auto"/>
        <w:ind w:firstLine="708"/>
        <w:jc w:val="both"/>
        <w:rPr>
          <w:b/>
          <w:bCs/>
        </w:rPr>
      </w:pPr>
      <w:r>
        <w:t>Concentra-se em conceitos relacionados a herbicidas, plantas daninhas, imagens de plantas daninhas, efeitos de herbicidas e ações realizadas no campo agrícola.</w:t>
      </w:r>
      <w:r>
        <w:rPr>
          <w:b/>
          <w:bCs/>
        </w:rPr>
        <w:t xml:space="preserve"> </w:t>
      </w:r>
      <w:r>
        <w:t>Reflete a interação entre a aplicação prática da ontologia e os processos agrícolas.</w:t>
      </w:r>
    </w:p>
    <w:p w14:paraId="50546932" w14:textId="41CC999E" w:rsidR="00F50577" w:rsidRDefault="00F50577" w:rsidP="00F50577">
      <w:pPr>
        <w:pBdr>
          <w:top w:val="nil"/>
          <w:left w:val="nil"/>
          <w:bottom w:val="nil"/>
          <w:right w:val="nil"/>
          <w:between w:val="nil"/>
        </w:pBdr>
        <w:spacing w:line="360" w:lineRule="auto"/>
        <w:jc w:val="center"/>
      </w:pPr>
      <w:r w:rsidRPr="00F50577">
        <w:rPr>
          <w:b/>
          <w:bCs/>
        </w:rPr>
        <w:lastRenderedPageBreak/>
        <w:t xml:space="preserve">Diagrama </w:t>
      </w:r>
      <w:r>
        <w:rPr>
          <w:b/>
          <w:bCs/>
        </w:rPr>
        <w:t>2</w:t>
      </w:r>
      <w:r w:rsidRPr="00F50577">
        <w:rPr>
          <w:b/>
          <w:bCs/>
        </w:rPr>
        <w:t xml:space="preserve">: Visão de Domínio </w:t>
      </w:r>
      <w:r>
        <w:rPr>
          <w:b/>
          <w:bCs/>
        </w:rPr>
        <w:t>Agricultura</w:t>
      </w:r>
      <w:r w:rsidRPr="00F22397">
        <w:rPr>
          <w:b/>
          <w:bCs/>
        </w:rPr>
        <w:t xml:space="preserve"> </w:t>
      </w:r>
      <w:r w:rsidR="00F22397" w:rsidRPr="00F22397">
        <w:rPr>
          <w:b/>
          <w:bCs/>
        </w:rPr>
        <w:drawing>
          <wp:inline distT="0" distB="0" distL="0" distR="0" wp14:anchorId="05F76766" wp14:editId="12A9753F">
            <wp:extent cx="3600000" cy="1584000"/>
            <wp:effectExtent l="0" t="0" r="635" b="0"/>
            <wp:docPr id="13090465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659" name="Imagem 1" descr="Diagrama&#10;&#10;Descrição gerada automaticamente"/>
                    <pic:cNvPicPr/>
                  </pic:nvPicPr>
                  <pic:blipFill>
                    <a:blip r:embed="rId8"/>
                    <a:stretch>
                      <a:fillRect/>
                    </a:stretch>
                  </pic:blipFill>
                  <pic:spPr>
                    <a:xfrm>
                      <a:off x="0" y="0"/>
                      <a:ext cx="3600000" cy="1584000"/>
                    </a:xfrm>
                    <a:prstGeom prst="rect">
                      <a:avLst/>
                    </a:prstGeom>
                  </pic:spPr>
                </pic:pic>
              </a:graphicData>
            </a:graphic>
          </wp:inline>
        </w:drawing>
      </w:r>
      <w:r w:rsidRPr="00F50577">
        <w:t xml:space="preserve"> </w:t>
      </w:r>
      <w:r>
        <w:br/>
      </w:r>
      <w:r w:rsidRPr="00F50577">
        <w:t>Fonte: Elaboração do Autor</w:t>
      </w:r>
    </w:p>
    <w:p w14:paraId="539AD3E6" w14:textId="63AB69B4" w:rsidR="00655852" w:rsidRPr="00655852" w:rsidRDefault="00090512" w:rsidP="00655852">
      <w:pPr>
        <w:numPr>
          <w:ilvl w:val="1"/>
          <w:numId w:val="1"/>
        </w:numPr>
        <w:pBdr>
          <w:top w:val="nil"/>
          <w:left w:val="nil"/>
          <w:bottom w:val="nil"/>
          <w:right w:val="nil"/>
          <w:between w:val="nil"/>
        </w:pBdr>
        <w:spacing w:line="360" w:lineRule="auto"/>
        <w:rPr>
          <w:rFonts w:asciiTheme="majorHAnsi" w:hAnsiTheme="majorHAnsi" w:cstheme="majorHAnsi"/>
          <w:b/>
          <w:sz w:val="24"/>
          <w:szCs w:val="24"/>
        </w:rPr>
      </w:pPr>
      <w:r w:rsidRPr="00090512">
        <w:rPr>
          <w:rFonts w:asciiTheme="majorHAnsi" w:hAnsiTheme="majorHAnsi" w:cstheme="majorHAnsi"/>
          <w:b/>
          <w:sz w:val="24"/>
          <w:szCs w:val="24"/>
        </w:rPr>
        <w:t>Visão</w:t>
      </w:r>
      <w:r w:rsidRPr="00655852">
        <w:rPr>
          <w:rFonts w:asciiTheme="majorHAnsi" w:hAnsiTheme="majorHAnsi" w:cstheme="majorHAnsi"/>
          <w:b/>
          <w:sz w:val="24"/>
          <w:szCs w:val="24"/>
        </w:rPr>
        <w:t xml:space="preserve"> de Bioquímica</w:t>
      </w:r>
    </w:p>
    <w:p w14:paraId="606F3875" w14:textId="7A88225A" w:rsidR="00090512" w:rsidRPr="00090512" w:rsidRDefault="00090512" w:rsidP="00655852">
      <w:pPr>
        <w:pBdr>
          <w:top w:val="nil"/>
          <w:left w:val="nil"/>
          <w:bottom w:val="nil"/>
          <w:right w:val="nil"/>
          <w:between w:val="nil"/>
        </w:pBdr>
        <w:spacing w:line="360" w:lineRule="auto"/>
        <w:ind w:firstLine="708"/>
        <w:jc w:val="both"/>
        <w:rPr>
          <w:b/>
          <w:bCs/>
        </w:rPr>
      </w:pPr>
      <w:r>
        <w:t>Aborda conceitos mais específicos relacionados às propriedades bioquímicas dos herbicidas, caracterizando suas fórmulas químicas, concentrações e efeitos nas plantas daninhas em um nível molecular.</w:t>
      </w:r>
      <w:r>
        <w:rPr>
          <w:b/>
          <w:bCs/>
        </w:rPr>
        <w:t xml:space="preserve"> </w:t>
      </w:r>
      <w:r>
        <w:t>Destaca a relação entre as propriedades bioquímicas dos herbicidas e os efeitos observados.</w:t>
      </w:r>
    </w:p>
    <w:p w14:paraId="3DA775A5" w14:textId="79BB7080" w:rsidR="00F50577" w:rsidRDefault="00F50577" w:rsidP="00F50577">
      <w:pPr>
        <w:pBdr>
          <w:top w:val="nil"/>
          <w:left w:val="nil"/>
          <w:bottom w:val="nil"/>
          <w:right w:val="nil"/>
          <w:between w:val="nil"/>
        </w:pBdr>
        <w:spacing w:line="360" w:lineRule="auto"/>
        <w:jc w:val="center"/>
      </w:pPr>
      <w:r w:rsidRPr="00F50577">
        <w:rPr>
          <w:b/>
          <w:bCs/>
        </w:rPr>
        <w:t xml:space="preserve">Diagrama </w:t>
      </w:r>
      <w:r>
        <w:rPr>
          <w:b/>
          <w:bCs/>
        </w:rPr>
        <w:t>3</w:t>
      </w:r>
      <w:r w:rsidRPr="00F50577">
        <w:rPr>
          <w:b/>
          <w:bCs/>
        </w:rPr>
        <w:t xml:space="preserve">: Visão de Domínio </w:t>
      </w:r>
      <w:r>
        <w:rPr>
          <w:b/>
          <w:bCs/>
        </w:rPr>
        <w:t>Bioquímica</w:t>
      </w:r>
      <w:r w:rsidRPr="00F22397">
        <w:rPr>
          <w:b/>
          <w:bCs/>
        </w:rPr>
        <w:t xml:space="preserve"> </w:t>
      </w:r>
      <w:r w:rsidR="00F22397" w:rsidRPr="00F22397">
        <w:drawing>
          <wp:inline distT="0" distB="0" distL="0" distR="0" wp14:anchorId="115D5334" wp14:editId="2063A6F2">
            <wp:extent cx="3600000" cy="1558800"/>
            <wp:effectExtent l="0" t="0" r="635" b="3810"/>
            <wp:docPr id="213961429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4290" name="Imagem 1" descr="Diagrama&#10;&#10;Descrição gerada automaticamente"/>
                    <pic:cNvPicPr/>
                  </pic:nvPicPr>
                  <pic:blipFill>
                    <a:blip r:embed="rId9"/>
                    <a:stretch>
                      <a:fillRect/>
                    </a:stretch>
                  </pic:blipFill>
                  <pic:spPr>
                    <a:xfrm>
                      <a:off x="0" y="0"/>
                      <a:ext cx="3600000" cy="1558800"/>
                    </a:xfrm>
                    <a:prstGeom prst="rect">
                      <a:avLst/>
                    </a:prstGeom>
                  </pic:spPr>
                </pic:pic>
              </a:graphicData>
            </a:graphic>
          </wp:inline>
        </w:drawing>
      </w:r>
      <w:r>
        <w:br/>
      </w:r>
      <w:r w:rsidRPr="00F50577">
        <w:t>Fonte: Elaboração do Autor</w:t>
      </w:r>
    </w:p>
    <w:p w14:paraId="5B77139A" w14:textId="3934259F" w:rsidR="00090512" w:rsidRDefault="00090512" w:rsidP="00090512">
      <w:pPr>
        <w:pBdr>
          <w:top w:val="nil"/>
          <w:left w:val="nil"/>
          <w:bottom w:val="nil"/>
          <w:right w:val="nil"/>
          <w:between w:val="nil"/>
        </w:pBdr>
        <w:spacing w:line="360" w:lineRule="auto"/>
        <w:ind w:firstLine="708"/>
        <w:jc w:val="both"/>
      </w:pPr>
      <w:r>
        <w:t xml:space="preserve">Essa abordagem </w:t>
      </w:r>
      <w:r>
        <w:t>dos domínios em módulos distintos</w:t>
      </w:r>
      <w:r>
        <w:t xml:space="preserve"> permite uma compreensão mais aprofundada de cada domínio, simplificando a navegação e facilitando a colaboração entre especialistas de diferentes áreas. Cada visão contribui para a construção de um conhecimento integrado, promovendo a eficácia da ontologia em contextos multidisciplinares.</w:t>
      </w:r>
    </w:p>
    <w:p w14:paraId="632C5D02" w14:textId="77777777" w:rsidR="00655852" w:rsidRDefault="00655852" w:rsidP="00090512">
      <w:pPr>
        <w:pBdr>
          <w:top w:val="nil"/>
          <w:left w:val="nil"/>
          <w:bottom w:val="nil"/>
          <w:right w:val="nil"/>
          <w:between w:val="nil"/>
        </w:pBdr>
        <w:spacing w:line="360" w:lineRule="auto"/>
        <w:ind w:firstLine="708"/>
        <w:jc w:val="both"/>
      </w:pPr>
    </w:p>
    <w:p w14:paraId="578E633B" w14:textId="49595962" w:rsidR="00655852" w:rsidRDefault="00655852">
      <w:pPr>
        <w:numPr>
          <w:ilvl w:val="0"/>
          <w:numId w:val="1"/>
        </w:numPr>
        <w:pBdr>
          <w:top w:val="nil"/>
          <w:left w:val="nil"/>
          <w:bottom w:val="nil"/>
          <w:right w:val="nil"/>
          <w:between w:val="nil"/>
        </w:pBdr>
        <w:spacing w:line="360" w:lineRule="auto"/>
        <w:rPr>
          <w:rFonts w:asciiTheme="majorHAnsi" w:hAnsiTheme="majorHAnsi" w:cstheme="majorHAnsi"/>
          <w:b/>
          <w:sz w:val="24"/>
          <w:szCs w:val="24"/>
        </w:rPr>
      </w:pPr>
      <w:r>
        <w:rPr>
          <w:rFonts w:asciiTheme="majorHAnsi" w:hAnsiTheme="majorHAnsi" w:cstheme="majorHAnsi"/>
          <w:b/>
          <w:sz w:val="24"/>
          <w:szCs w:val="24"/>
        </w:rPr>
        <w:t>Modelagem da Ontologia</w:t>
      </w:r>
    </w:p>
    <w:p w14:paraId="012211C7" w14:textId="77777777" w:rsidR="00655852" w:rsidRDefault="00655852" w:rsidP="00655852">
      <w:pPr>
        <w:pBdr>
          <w:top w:val="nil"/>
          <w:left w:val="nil"/>
          <w:bottom w:val="nil"/>
          <w:right w:val="nil"/>
          <w:between w:val="nil"/>
        </w:pBdr>
        <w:spacing w:line="360" w:lineRule="auto"/>
        <w:ind w:left="360"/>
        <w:rPr>
          <w:rFonts w:asciiTheme="majorHAnsi" w:hAnsiTheme="majorHAnsi" w:cstheme="majorHAnsi"/>
          <w:b/>
          <w:sz w:val="24"/>
          <w:szCs w:val="24"/>
        </w:rPr>
      </w:pPr>
    </w:p>
    <w:p w14:paraId="0000009A" w14:textId="2A2E9171" w:rsidR="00640B0B" w:rsidRPr="00931B70" w:rsidRDefault="00000000">
      <w:pPr>
        <w:numPr>
          <w:ilvl w:val="0"/>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Usos Potenciais</w:t>
      </w:r>
    </w:p>
    <w:p w14:paraId="0000009C" w14:textId="53B5575B"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A ontologia proposta tem uma ampla gama de usos potenciais, abrangendo diferentes áreas e proporcionando benefícios significativos para a pesquisa e a aplicação prática. Alguns dos principais usos potenciais incluem:</w:t>
      </w:r>
    </w:p>
    <w:p w14:paraId="0000009E"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Aprimoramento da Compreensão do Processo de Identificação de Efeitos de Herbicidas</w:t>
      </w:r>
    </w:p>
    <w:p w14:paraId="0000009F"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lastRenderedPageBreak/>
        <w:t>Descrição: A ontologia oferece uma representação semântica precisa do processo de identificação de efeitos de herbicidas, permitindo que pesquisadores e profissionais compreendam a complexidade e as nuances envolvidas.</w:t>
      </w:r>
    </w:p>
    <w:p w14:paraId="000000A1"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Facilitação da Integração de Tecnologias de Processamento de Imagem e Aprendizado de Máquina</w:t>
      </w:r>
    </w:p>
    <w:p w14:paraId="000000A2"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Descrição: A ontologia atua como uma ponte semântica entre tecnologias de processamento de imagem e aprendizado de máquina, permitindo a integração harmoniosa dessas tecnologias para uma análise mais eficaz de imagens de plantas daninhas.</w:t>
      </w:r>
    </w:p>
    <w:p w14:paraId="000000A4"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Padronização da Representação de Informações Relacionadas a Herbicidas</w:t>
      </w:r>
    </w:p>
    <w:p w14:paraId="000000A5"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Descrição: A ontologia estabelece padrões claros para a representação de informações relacionadas a herbicidas, plantas daninhas e efeitos, promovendo a uniformidade e a consistência nos dados.</w:t>
      </w:r>
    </w:p>
    <w:p w14:paraId="000000A7"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Suporte à Tomada de Decisões em Agricultura e Pesquisa</w:t>
      </w:r>
    </w:p>
    <w:p w14:paraId="000000A8"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Descrição: Pesquisadores, agricultores e tomadores de decisão podem usar a ontologia como um recurso valioso para análise de dados e tomada de decisões informadas sobre o uso de herbicidas e práticas de manejo de plantas daninhas.</w:t>
      </w:r>
    </w:p>
    <w:p w14:paraId="000000AA"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Ampliação do Conhecimento em Agricultura Sustentável</w:t>
      </w:r>
    </w:p>
    <w:p w14:paraId="000000AB"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Descrição: A ontologia contribui para o avanço do conhecimento em práticas agrícolas sustentáveis, auxiliando na identificação de estratégias de controle de plantas daninhas com menor impacto ambiental.</w:t>
      </w:r>
    </w:p>
    <w:p w14:paraId="000000AD"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Suporte a Pesquisas e Desenvolvimentos Futuros</w:t>
      </w:r>
    </w:p>
    <w:p w14:paraId="000000AE" w14:textId="77777777" w:rsidR="00640B0B" w:rsidRPr="00931B70"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Descrição: A ontologia servirá como uma base sólida para futuras pesquisas e desenvolvimentos no domínio da identificação de efeitos de herbicidas, permitindo uma colaboração mais eficaz e a integração de novos conhecimentos.</w:t>
      </w:r>
    </w:p>
    <w:p w14:paraId="000000B0"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Facilitação da Compartilhamento de Conhecimento e Dados</w:t>
      </w:r>
    </w:p>
    <w:p w14:paraId="000000B1" w14:textId="77777777" w:rsidR="00640B0B" w:rsidRDefault="00000000">
      <w:pPr>
        <w:pBdr>
          <w:top w:val="nil"/>
          <w:left w:val="nil"/>
          <w:bottom w:val="nil"/>
          <w:right w:val="nil"/>
          <w:between w:val="nil"/>
        </w:pBdr>
        <w:spacing w:line="360" w:lineRule="auto"/>
        <w:ind w:left="720"/>
        <w:jc w:val="both"/>
        <w:rPr>
          <w:rFonts w:asciiTheme="majorHAnsi" w:hAnsiTheme="majorHAnsi" w:cstheme="majorHAnsi"/>
          <w:sz w:val="24"/>
          <w:szCs w:val="24"/>
        </w:rPr>
      </w:pPr>
      <w:r w:rsidRPr="00931B70">
        <w:rPr>
          <w:rFonts w:asciiTheme="majorHAnsi" w:hAnsiTheme="majorHAnsi" w:cstheme="majorHAnsi"/>
          <w:sz w:val="24"/>
          <w:szCs w:val="24"/>
        </w:rPr>
        <w:t>Descrição: A ontologia promove o compartilhamento de conhecimento e dados entre pesquisadores, instituições e organizações, enriquecendo a colaboração no campo da identificação de efeitos de herbicidas.</w:t>
      </w:r>
    </w:p>
    <w:p w14:paraId="788744F8" w14:textId="77777777" w:rsidR="00655852" w:rsidRPr="00931B70" w:rsidRDefault="00655852" w:rsidP="00655852">
      <w:pPr>
        <w:pBdr>
          <w:top w:val="nil"/>
          <w:left w:val="nil"/>
          <w:bottom w:val="nil"/>
          <w:right w:val="nil"/>
          <w:between w:val="nil"/>
        </w:pBdr>
        <w:spacing w:line="360" w:lineRule="auto"/>
        <w:jc w:val="both"/>
        <w:rPr>
          <w:rFonts w:asciiTheme="majorHAnsi" w:hAnsiTheme="majorHAnsi" w:cstheme="majorHAnsi"/>
          <w:sz w:val="24"/>
          <w:szCs w:val="24"/>
        </w:rPr>
      </w:pPr>
    </w:p>
    <w:p w14:paraId="000000B4" w14:textId="77777777" w:rsidR="00640B0B" w:rsidRPr="00931B70" w:rsidRDefault="00000000">
      <w:pPr>
        <w:numPr>
          <w:ilvl w:val="0"/>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Exemplos</w:t>
      </w:r>
    </w:p>
    <w:p w14:paraId="000000B6"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lastRenderedPageBreak/>
        <w:t>A seguir, apresentamos exemplos concretos de como a ontologia pode ser usada para representar instâncias dos conceitos definidos:</w:t>
      </w:r>
    </w:p>
    <w:p w14:paraId="000000B8"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"Herbicidas":</w:t>
      </w:r>
    </w:p>
    <w:p w14:paraId="000000B9"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Nome: Glifosato</w:t>
      </w:r>
    </w:p>
    <w:p w14:paraId="000000BA"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Fórmula Química: C3H8NO5P</w:t>
      </w:r>
    </w:p>
    <w:p w14:paraId="000000BB"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Concentração: 41%</w:t>
      </w:r>
    </w:p>
    <w:p w14:paraId="000000BD"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"Plantas Daninhas"</w:t>
      </w:r>
      <w:r w:rsidRPr="00931B70">
        <w:rPr>
          <w:rFonts w:asciiTheme="majorHAnsi" w:hAnsiTheme="majorHAnsi" w:cstheme="majorHAnsi"/>
          <w:sz w:val="24"/>
          <w:szCs w:val="24"/>
        </w:rPr>
        <w:t>:</w:t>
      </w:r>
    </w:p>
    <w:p w14:paraId="000000BE"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 xml:space="preserve">Nome Científico: </w:t>
      </w:r>
      <w:proofErr w:type="spellStart"/>
      <w:r w:rsidRPr="00931B70">
        <w:rPr>
          <w:rFonts w:asciiTheme="majorHAnsi" w:hAnsiTheme="majorHAnsi" w:cstheme="majorHAnsi"/>
          <w:sz w:val="24"/>
          <w:szCs w:val="24"/>
        </w:rPr>
        <w:t>Amaranthus</w:t>
      </w:r>
      <w:proofErr w:type="spellEnd"/>
      <w:r w:rsidRPr="00931B70">
        <w:rPr>
          <w:rFonts w:asciiTheme="majorHAnsi" w:hAnsiTheme="majorHAnsi" w:cstheme="majorHAnsi"/>
          <w:sz w:val="24"/>
          <w:szCs w:val="24"/>
        </w:rPr>
        <w:t xml:space="preserve"> </w:t>
      </w:r>
      <w:proofErr w:type="spellStart"/>
      <w:r w:rsidRPr="00931B70">
        <w:rPr>
          <w:rFonts w:asciiTheme="majorHAnsi" w:hAnsiTheme="majorHAnsi" w:cstheme="majorHAnsi"/>
          <w:sz w:val="24"/>
          <w:szCs w:val="24"/>
        </w:rPr>
        <w:t>retroflexus</w:t>
      </w:r>
      <w:proofErr w:type="spellEnd"/>
    </w:p>
    <w:p w14:paraId="000000BF"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Nome Comum: Caruru</w:t>
      </w:r>
    </w:p>
    <w:p w14:paraId="000000C1"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"Imagem de Plantas Daninhas":</w:t>
      </w:r>
    </w:p>
    <w:p w14:paraId="000000C2"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Data de Captura: 2023-07-15</w:t>
      </w:r>
    </w:p>
    <w:p w14:paraId="000000C3"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Resolução: 1920x1080 pixels</w:t>
      </w:r>
    </w:p>
    <w:p w14:paraId="000000C5"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"Efeitos de Herbicidas":</w:t>
      </w:r>
    </w:p>
    <w:p w14:paraId="000000C6"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Data do Efeito: 2023-08-02</w:t>
      </w:r>
    </w:p>
    <w:p w14:paraId="000000C7"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Tipo de Efeito: Inibição de Crescimento</w:t>
      </w:r>
    </w:p>
    <w:p w14:paraId="000000C9"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"Processamento de Imagem":</w:t>
      </w:r>
    </w:p>
    <w:p w14:paraId="000000CA"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 xml:space="preserve">Algoritmos Utilizados: Redes Neurais </w:t>
      </w:r>
      <w:proofErr w:type="spellStart"/>
      <w:r w:rsidRPr="00931B70">
        <w:rPr>
          <w:rFonts w:asciiTheme="majorHAnsi" w:hAnsiTheme="majorHAnsi" w:cstheme="majorHAnsi"/>
          <w:sz w:val="24"/>
          <w:szCs w:val="24"/>
        </w:rPr>
        <w:t>Convolucionais</w:t>
      </w:r>
      <w:proofErr w:type="spellEnd"/>
      <w:r w:rsidRPr="00931B70">
        <w:rPr>
          <w:rFonts w:asciiTheme="majorHAnsi" w:hAnsiTheme="majorHAnsi" w:cstheme="majorHAnsi"/>
          <w:sz w:val="24"/>
          <w:szCs w:val="24"/>
        </w:rPr>
        <w:t xml:space="preserve"> (CNN)</w:t>
      </w:r>
    </w:p>
    <w:p w14:paraId="000000CB"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Configurações: Janela de Tamanho 3x3, 64 filtros</w:t>
      </w:r>
    </w:p>
    <w:p w14:paraId="000000CD"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"Aprendizado de Máquina":</w:t>
      </w:r>
    </w:p>
    <w:p w14:paraId="000000CE"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Algoritmos Utilizados: Random Forest</w:t>
      </w:r>
    </w:p>
    <w:p w14:paraId="000000CF"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Modelos Treinados: Modelo de Classificação de Efeitos</w:t>
      </w:r>
    </w:p>
    <w:p w14:paraId="000000D1"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"Sistema Computacional":</w:t>
      </w:r>
    </w:p>
    <w:p w14:paraId="000000D2" w14:textId="544EAAFF"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 xml:space="preserve">Nome: </w:t>
      </w:r>
      <w:proofErr w:type="spellStart"/>
      <w:r w:rsidR="00D803B7">
        <w:rPr>
          <w:rFonts w:asciiTheme="majorHAnsi" w:hAnsiTheme="majorHAnsi" w:cstheme="majorHAnsi"/>
          <w:sz w:val="24"/>
          <w:szCs w:val="24"/>
        </w:rPr>
        <w:t>WeedEye</w:t>
      </w:r>
      <w:proofErr w:type="spellEnd"/>
      <w:r w:rsidRPr="00931B70">
        <w:rPr>
          <w:rFonts w:asciiTheme="majorHAnsi" w:hAnsiTheme="majorHAnsi" w:cstheme="majorHAnsi"/>
          <w:sz w:val="24"/>
          <w:szCs w:val="24"/>
        </w:rPr>
        <w:t xml:space="preserve"> 1.0</w:t>
      </w:r>
    </w:p>
    <w:p w14:paraId="000000D3" w14:textId="29A977E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Descrição: Sistema de</w:t>
      </w:r>
      <w:r w:rsidR="00D803B7">
        <w:rPr>
          <w:rFonts w:asciiTheme="majorHAnsi" w:hAnsiTheme="majorHAnsi" w:cstheme="majorHAnsi"/>
          <w:sz w:val="24"/>
          <w:szCs w:val="24"/>
        </w:rPr>
        <w:t xml:space="preserve"> Detecção de Stress em Plantas daninhas.</w:t>
      </w:r>
    </w:p>
    <w:p w14:paraId="000000D4"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Versão: 1.0.1</w:t>
      </w:r>
    </w:p>
    <w:p w14:paraId="000000D6"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"Dados de Treinamento":</w:t>
      </w:r>
    </w:p>
    <w:p w14:paraId="000000D7"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Conjunto de Dados de Imagem: 500 imagens de plantas daninhas</w:t>
      </w:r>
    </w:p>
    <w:p w14:paraId="000000D8"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Conjunto de Dados de Resultados: Classificação de efeitos para treinamento</w:t>
      </w:r>
    </w:p>
    <w:p w14:paraId="000000DA"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"Resultados":</w:t>
      </w:r>
    </w:p>
    <w:p w14:paraId="000000DB"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Resultado da Análise: Efeito Positivo</w:t>
      </w:r>
    </w:p>
    <w:p w14:paraId="000000DC"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Classificação de Efeitos: Inibição de Crescimento</w:t>
      </w:r>
    </w:p>
    <w:p w14:paraId="000000DE"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"Usuário":</w:t>
      </w:r>
    </w:p>
    <w:p w14:paraId="000000DF"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lastRenderedPageBreak/>
        <w:t>Nome: Dr. Ana Silva</w:t>
      </w:r>
    </w:p>
    <w:p w14:paraId="000000E0"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Papel: Pesquisadora Sênior</w:t>
      </w:r>
    </w:p>
    <w:p w14:paraId="000000E2" w14:textId="77777777" w:rsidR="00640B0B" w:rsidRPr="00931B70" w:rsidRDefault="00000000">
      <w:pPr>
        <w:numPr>
          <w:ilvl w:val="0"/>
          <w:numId w:val="2"/>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b/>
          <w:sz w:val="24"/>
          <w:szCs w:val="24"/>
        </w:rPr>
        <w:t>Exemplo de Instância "Ações":</w:t>
      </w:r>
    </w:p>
    <w:p w14:paraId="000000E3" w14:textId="77777777" w:rsidR="00640B0B" w:rsidRPr="00931B70"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Ação: Treinamento de Modelo de Aprendizado de Máquina</w:t>
      </w:r>
    </w:p>
    <w:p w14:paraId="000000E4" w14:textId="77777777" w:rsidR="00640B0B" w:rsidRDefault="00000000">
      <w:pPr>
        <w:numPr>
          <w:ilvl w:val="1"/>
          <w:numId w:val="3"/>
        </w:numPr>
        <w:pBdr>
          <w:top w:val="nil"/>
          <w:left w:val="nil"/>
          <w:bottom w:val="nil"/>
          <w:right w:val="nil"/>
          <w:between w:val="nil"/>
        </w:pBdr>
        <w:spacing w:line="360" w:lineRule="auto"/>
        <w:rPr>
          <w:rFonts w:asciiTheme="majorHAnsi" w:hAnsiTheme="majorHAnsi" w:cstheme="majorHAnsi"/>
          <w:sz w:val="24"/>
          <w:szCs w:val="24"/>
        </w:rPr>
      </w:pPr>
      <w:r w:rsidRPr="00931B70">
        <w:rPr>
          <w:rFonts w:asciiTheme="majorHAnsi" w:hAnsiTheme="majorHAnsi" w:cstheme="majorHAnsi"/>
          <w:sz w:val="24"/>
          <w:szCs w:val="24"/>
        </w:rPr>
        <w:t>Responsável: Dr. Ana Silva</w:t>
      </w:r>
    </w:p>
    <w:p w14:paraId="68ABAA10" w14:textId="77777777" w:rsidR="00655852" w:rsidRPr="00931B70" w:rsidRDefault="00655852" w:rsidP="00655852">
      <w:pPr>
        <w:pBdr>
          <w:top w:val="nil"/>
          <w:left w:val="nil"/>
          <w:bottom w:val="nil"/>
          <w:right w:val="nil"/>
          <w:between w:val="nil"/>
        </w:pBdr>
        <w:spacing w:line="360" w:lineRule="auto"/>
        <w:rPr>
          <w:rFonts w:asciiTheme="majorHAnsi" w:hAnsiTheme="majorHAnsi" w:cstheme="majorHAnsi"/>
          <w:sz w:val="24"/>
          <w:szCs w:val="24"/>
        </w:rPr>
      </w:pPr>
    </w:p>
    <w:p w14:paraId="000000E7" w14:textId="77777777" w:rsidR="00640B0B" w:rsidRPr="00931B70" w:rsidRDefault="00000000">
      <w:pPr>
        <w:numPr>
          <w:ilvl w:val="0"/>
          <w:numId w:val="1"/>
        </w:numPr>
        <w:pBdr>
          <w:top w:val="nil"/>
          <w:left w:val="nil"/>
          <w:bottom w:val="nil"/>
          <w:right w:val="nil"/>
          <w:between w:val="nil"/>
        </w:pBdr>
        <w:spacing w:line="360" w:lineRule="auto"/>
        <w:rPr>
          <w:rFonts w:asciiTheme="majorHAnsi" w:hAnsiTheme="majorHAnsi" w:cstheme="majorHAnsi"/>
          <w:b/>
          <w:sz w:val="24"/>
          <w:szCs w:val="24"/>
        </w:rPr>
      </w:pPr>
      <w:r w:rsidRPr="00931B70">
        <w:rPr>
          <w:rFonts w:asciiTheme="majorHAnsi" w:hAnsiTheme="majorHAnsi" w:cstheme="majorHAnsi"/>
          <w:b/>
          <w:sz w:val="24"/>
          <w:szCs w:val="24"/>
        </w:rPr>
        <w:t>Conclusão</w:t>
      </w:r>
    </w:p>
    <w:p w14:paraId="000000E9"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Neste Documento de Especificação de Requisitos da Ontologia (ORSD), apresentamos uma ontologia abrangente e semanticamente rica destinada a representar um sistema inovador de identificação de efeitos de herbicidas em plantas daninhas. A criação desta ontologia é um passo crucial para avançar na compreensão e na aplicação prática de técnicas avançadas de processamento de imagem e aprendizado de máquina no contexto agrícola e de pesquisa.</w:t>
      </w:r>
    </w:p>
    <w:p w14:paraId="000000EA"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A ontologia não é apenas uma estrutura semântica; é uma ferramenta que pode capacitar pesquisadores, agricultores e profissionais com insights mais profundos e informações bem definidas. Ela fornece uma base sólida para a padronização de dados relacionados a herbicidas, plantas daninhas e seus efeitos, promovendo a interoperabilidade e a colaboração em todo o domínio.</w:t>
      </w:r>
    </w:p>
    <w:p w14:paraId="000000EB"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À medida que a agricultura moderna enfrenta desafios crescentes, como a gestão eficaz de herbicidas e a busca por práticas agrícolas sustentáveis, a ontologia representará um ativo valioso para a tomada de decisões informadas e o avanço contínuo do conhecimento.</w:t>
      </w:r>
    </w:p>
    <w:p w14:paraId="000000EC"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A ontologia não é apenas um marco de pesquisa, mas uma ferramenta prática que pode ser usada em diversos cenários, desde laboratórios de pesquisa até campos agrícolas. Ela é uma fonte de conhecimento, uma plataforma de integração de tecnologias e um impulsionador do progresso no domínio da identificação de efeitos de herbicidas em plantas daninhas.</w:t>
      </w:r>
    </w:p>
    <w:p w14:paraId="000000ED"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A próxima etapa é a implementação da ontologia de acordo com as especificações delineadas neste ORSD. Com uma ontologia bem definida em mãos, esperamos que ela se torne uma peça central na promoção da agricultura sustentável e da pesquisa de ponta.</w:t>
      </w:r>
    </w:p>
    <w:p w14:paraId="000000EE" w14:textId="77777777" w:rsidR="00640B0B" w:rsidRPr="00931B70" w:rsidRDefault="00000000">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 xml:space="preserve">Este ORSD representa o ponto de partida em uma jornada que visa melhorar significativamente a eficiência e a eficácia das práticas agrícolas, contribuindo para um </w:t>
      </w:r>
      <w:r w:rsidRPr="00931B70">
        <w:rPr>
          <w:rFonts w:asciiTheme="majorHAnsi" w:hAnsiTheme="majorHAnsi" w:cstheme="majorHAnsi"/>
          <w:sz w:val="24"/>
          <w:szCs w:val="24"/>
        </w:rPr>
        <w:lastRenderedPageBreak/>
        <w:t xml:space="preserve">ambiente mais saudável e uma produção agrícola mais produtiva. O trabalho que está por vir </w:t>
      </w:r>
      <w:proofErr w:type="gramStart"/>
      <w:r w:rsidRPr="00931B70">
        <w:rPr>
          <w:rFonts w:asciiTheme="majorHAnsi" w:hAnsiTheme="majorHAnsi" w:cstheme="majorHAnsi"/>
          <w:sz w:val="24"/>
          <w:szCs w:val="24"/>
        </w:rPr>
        <w:t>promete</w:t>
      </w:r>
      <w:proofErr w:type="gramEnd"/>
      <w:r w:rsidRPr="00931B70">
        <w:rPr>
          <w:rFonts w:asciiTheme="majorHAnsi" w:hAnsiTheme="majorHAnsi" w:cstheme="majorHAnsi"/>
          <w:sz w:val="24"/>
          <w:szCs w:val="24"/>
        </w:rPr>
        <w:t xml:space="preserve"> transformar as complexidades da identificação de efeitos de herbicidas em uma tarefa mais acessível e impactante.</w:t>
      </w:r>
    </w:p>
    <w:p w14:paraId="000000F4" w14:textId="0928B249" w:rsidR="00640B0B" w:rsidRPr="00931B70" w:rsidRDefault="00000000" w:rsidP="00A659B5">
      <w:pPr>
        <w:pBdr>
          <w:top w:val="nil"/>
          <w:left w:val="nil"/>
          <w:bottom w:val="nil"/>
          <w:right w:val="nil"/>
          <w:between w:val="nil"/>
        </w:pBdr>
        <w:spacing w:line="360" w:lineRule="auto"/>
        <w:ind w:firstLine="708"/>
        <w:jc w:val="both"/>
        <w:rPr>
          <w:rFonts w:asciiTheme="majorHAnsi" w:hAnsiTheme="majorHAnsi" w:cstheme="majorHAnsi"/>
          <w:sz w:val="24"/>
          <w:szCs w:val="24"/>
        </w:rPr>
      </w:pPr>
      <w:r w:rsidRPr="00931B70">
        <w:rPr>
          <w:rFonts w:asciiTheme="majorHAnsi" w:hAnsiTheme="majorHAnsi" w:cstheme="majorHAnsi"/>
          <w:sz w:val="24"/>
          <w:szCs w:val="24"/>
        </w:rPr>
        <w:t>O futuro é promissor e cheio de possibilidades, e a ontologia desempenhará um papel fundamental nessa transformação.</w:t>
      </w:r>
    </w:p>
    <w:sectPr w:rsidR="00640B0B" w:rsidRPr="00931B70">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51DC" w14:textId="77777777" w:rsidR="00373D5D" w:rsidRDefault="00373D5D">
      <w:pPr>
        <w:spacing w:line="240" w:lineRule="auto"/>
      </w:pPr>
      <w:r>
        <w:separator/>
      </w:r>
    </w:p>
  </w:endnote>
  <w:endnote w:type="continuationSeparator" w:id="0">
    <w:p w14:paraId="4B1BF816" w14:textId="77777777" w:rsidR="00373D5D" w:rsidRDefault="00373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5" w14:textId="0499A25A" w:rsidR="00640B0B" w:rsidRDefault="00000000">
    <w:pPr>
      <w:jc w:val="right"/>
    </w:pPr>
    <w:r>
      <w:rPr>
        <w:sz w:val="24"/>
        <w:szCs w:val="24"/>
      </w:rPr>
      <w:fldChar w:fldCharType="begin"/>
    </w:r>
    <w:r>
      <w:rPr>
        <w:sz w:val="24"/>
        <w:szCs w:val="24"/>
      </w:rPr>
      <w:instrText>PAGE</w:instrText>
    </w:r>
    <w:r>
      <w:rPr>
        <w:sz w:val="24"/>
        <w:szCs w:val="24"/>
      </w:rPr>
      <w:fldChar w:fldCharType="separate"/>
    </w:r>
    <w:r w:rsidR="000361DF">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44B29" w14:textId="77777777" w:rsidR="00373D5D" w:rsidRDefault="00373D5D">
      <w:pPr>
        <w:spacing w:line="240" w:lineRule="auto"/>
      </w:pPr>
      <w:r>
        <w:separator/>
      </w:r>
    </w:p>
  </w:footnote>
  <w:footnote w:type="continuationSeparator" w:id="0">
    <w:p w14:paraId="20B1FA5F" w14:textId="77777777" w:rsidR="00373D5D" w:rsidRDefault="00373D5D">
      <w:pPr>
        <w:spacing w:line="240" w:lineRule="auto"/>
      </w:pPr>
      <w:r>
        <w:continuationSeparator/>
      </w:r>
    </w:p>
  </w:footnote>
  <w:footnote w:id="1">
    <w:p w14:paraId="000000F6" w14:textId="77777777" w:rsidR="00640B0B" w:rsidRDefault="00000000">
      <w:pPr>
        <w:spacing w:line="240" w:lineRule="auto"/>
        <w:rPr>
          <w:sz w:val="20"/>
          <w:szCs w:val="20"/>
        </w:rPr>
      </w:pPr>
      <w:r>
        <w:rPr>
          <w:vertAlign w:val="superscript"/>
        </w:rPr>
        <w:footnoteRef/>
      </w:r>
      <w:r>
        <w:rPr>
          <w:sz w:val="20"/>
          <w:szCs w:val="20"/>
        </w:rPr>
        <w:t xml:space="preserve"> Universidade Federal Rural de Semiárido</w:t>
      </w:r>
    </w:p>
  </w:footnote>
  <w:footnote w:id="2">
    <w:p w14:paraId="000000F7" w14:textId="77777777" w:rsidR="00640B0B" w:rsidRDefault="00000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contato@leandrorego.com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6A8"/>
    <w:multiLevelType w:val="hybridMultilevel"/>
    <w:tmpl w:val="1BA287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7BA4D1B"/>
    <w:multiLevelType w:val="multilevel"/>
    <w:tmpl w:val="8F2C0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044E7"/>
    <w:multiLevelType w:val="multilevel"/>
    <w:tmpl w:val="2104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A23A27"/>
    <w:multiLevelType w:val="multilevel"/>
    <w:tmpl w:val="85FA49FA"/>
    <w:lvl w:ilvl="0">
      <w:start w:val="1"/>
      <w:numFmt w:val="decimal"/>
      <w:lvlText w:val="%1."/>
      <w:lvlJc w:val="left"/>
      <w:pPr>
        <w:ind w:left="360" w:hanging="360"/>
      </w:pPr>
      <w:rPr>
        <w:u w:val="none"/>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1345013465">
    <w:abstractNumId w:val="3"/>
  </w:num>
  <w:num w:numId="2" w16cid:durableId="448859588">
    <w:abstractNumId w:val="2"/>
  </w:num>
  <w:num w:numId="3" w16cid:durableId="992684900">
    <w:abstractNumId w:val="1"/>
  </w:num>
  <w:num w:numId="4" w16cid:durableId="153716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0B"/>
    <w:rsid w:val="000361DF"/>
    <w:rsid w:val="00065801"/>
    <w:rsid w:val="00090512"/>
    <w:rsid w:val="00293D42"/>
    <w:rsid w:val="00373D5D"/>
    <w:rsid w:val="00494EBD"/>
    <w:rsid w:val="00640B0B"/>
    <w:rsid w:val="00655852"/>
    <w:rsid w:val="00886DD6"/>
    <w:rsid w:val="008972AA"/>
    <w:rsid w:val="00931B70"/>
    <w:rsid w:val="00A34C9C"/>
    <w:rsid w:val="00A659B5"/>
    <w:rsid w:val="00A977E3"/>
    <w:rsid w:val="00CF5647"/>
    <w:rsid w:val="00D803B7"/>
    <w:rsid w:val="00F22397"/>
    <w:rsid w:val="00F505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D217"/>
  <w15:docId w15:val="{657CB9A8-E05F-48B9-9186-76658A9B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A9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contato@leandrore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15</Pages>
  <Words>4032</Words>
  <Characters>21779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Gameleira do Rêgo</cp:lastModifiedBy>
  <cp:revision>5</cp:revision>
  <dcterms:created xsi:type="dcterms:W3CDTF">2023-12-11T23:22:00Z</dcterms:created>
  <dcterms:modified xsi:type="dcterms:W3CDTF">2023-12-12T23:30:00Z</dcterms:modified>
</cp:coreProperties>
</file>