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B91B1" w14:textId="77777777" w:rsidR="00EC3D69" w:rsidRDefault="00EC3D69">
      <w:pPr>
        <w:rPr>
          <w:rFonts w:ascii="Arial" w:hAnsi="Arial" w:cs="Arial"/>
          <w:b/>
          <w:bCs/>
          <w:noProof/>
        </w:rPr>
      </w:pPr>
    </w:p>
    <w:p w14:paraId="1E15C15B" w14:textId="01704C4D" w:rsidR="00EC3D69" w:rsidRDefault="00EC3D69">
      <w:pPr>
        <w:rPr>
          <w:rFonts w:ascii="Arial" w:hAnsi="Arial" w:cs="Arial"/>
          <w:b/>
          <w:bCs/>
        </w:rPr>
      </w:pPr>
      <w:r>
        <w:rPr>
          <w:rFonts w:ascii="Arial" w:hAnsi="Arial" w:cs="Arial"/>
          <w:b/>
          <w:bCs/>
          <w:noProof/>
        </w:rPr>
        <w:drawing>
          <wp:inline distT="0" distB="0" distL="0" distR="0" wp14:anchorId="1D3B93A5" wp14:editId="2419FCD5">
            <wp:extent cx="1211128" cy="1569720"/>
            <wp:effectExtent l="0" t="0" r="8255" b="0"/>
            <wp:docPr id="16507376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
                      <a:extLst>
                        <a:ext uri="{28A0092B-C50C-407E-A947-70E740481C1C}">
                          <a14:useLocalDpi xmlns:a14="http://schemas.microsoft.com/office/drawing/2010/main" val="0"/>
                        </a:ext>
                      </a:extLst>
                    </a:blip>
                    <a:srcRect b="2409"/>
                    <a:stretch/>
                  </pic:blipFill>
                  <pic:spPr bwMode="auto">
                    <a:xfrm>
                      <a:off x="0" y="0"/>
                      <a:ext cx="1215062" cy="157481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b/>
          <w:bCs/>
        </w:rPr>
        <w:t>Sede Sanata cruz</w:t>
      </w:r>
    </w:p>
    <w:p w14:paraId="130E6746" w14:textId="2D05F882" w:rsidR="00EC3D69" w:rsidRDefault="00EC3D69">
      <w:pPr>
        <w:rPr>
          <w:rFonts w:ascii="Arial" w:hAnsi="Arial" w:cs="Arial"/>
          <w:b/>
          <w:bCs/>
        </w:rPr>
      </w:pPr>
    </w:p>
    <w:p w14:paraId="54CE082F" w14:textId="77777777" w:rsidR="00EC3D69" w:rsidRPr="00EC3D69" w:rsidRDefault="00EC3D69" w:rsidP="00EC3D69">
      <w:pPr>
        <w:rPr>
          <w:rFonts w:ascii="Arial" w:hAnsi="Arial" w:cs="Arial"/>
        </w:rPr>
      </w:pPr>
    </w:p>
    <w:p w14:paraId="12CDB211" w14:textId="591B51CA" w:rsidR="00EC3D69" w:rsidRPr="00EC3D69" w:rsidRDefault="006F5670" w:rsidP="00EC3D69">
      <w:pPr>
        <w:rPr>
          <w:rFonts w:ascii="Arial" w:hAnsi="Arial" w:cs="Arial"/>
        </w:rPr>
      </w:pPr>
      <w:r>
        <w:rPr>
          <w:rFonts w:ascii="Arial" w:hAnsi="Arial" w:cs="Arial"/>
          <w:b/>
          <w:bCs/>
          <w:noProof/>
        </w:rPr>
        <w:drawing>
          <wp:anchor distT="0" distB="0" distL="114300" distR="114300" simplePos="0" relativeHeight="251667456" behindDoc="0" locked="0" layoutInCell="1" allowOverlap="1" wp14:anchorId="1C18D153" wp14:editId="1B251699">
            <wp:simplePos x="0" y="0"/>
            <wp:positionH relativeFrom="column">
              <wp:posOffset>1000125</wp:posOffset>
            </wp:positionH>
            <wp:positionV relativeFrom="paragraph">
              <wp:posOffset>379095</wp:posOffset>
            </wp:positionV>
            <wp:extent cx="3744595" cy="3078480"/>
            <wp:effectExtent l="0" t="0" r="8255" b="7620"/>
            <wp:wrapTopAndBottom/>
            <wp:docPr id="181559265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4595" cy="3078480"/>
                    </a:xfrm>
                    <a:prstGeom prst="rect">
                      <a:avLst/>
                    </a:prstGeom>
                    <a:noFill/>
                  </pic:spPr>
                </pic:pic>
              </a:graphicData>
            </a:graphic>
            <wp14:sizeRelH relativeFrom="page">
              <wp14:pctWidth>0</wp14:pctWidth>
            </wp14:sizeRelH>
            <wp14:sizeRelV relativeFrom="page">
              <wp14:pctHeight>0</wp14:pctHeight>
            </wp14:sizeRelV>
          </wp:anchor>
        </w:drawing>
      </w:r>
    </w:p>
    <w:p w14:paraId="69182C02" w14:textId="77777777" w:rsidR="006F5670" w:rsidRDefault="006F5670" w:rsidP="00EC3D69">
      <w:pPr>
        <w:tabs>
          <w:tab w:val="left" w:pos="3108"/>
        </w:tabs>
        <w:jc w:val="both"/>
        <w:rPr>
          <w:rFonts w:ascii="Arial" w:hAnsi="Arial" w:cs="Arial"/>
          <w:b/>
          <w:bCs/>
        </w:rPr>
      </w:pPr>
    </w:p>
    <w:p w14:paraId="0DB40C11" w14:textId="77777777" w:rsidR="006F5670" w:rsidRDefault="006F5670" w:rsidP="00EC3D69">
      <w:pPr>
        <w:tabs>
          <w:tab w:val="left" w:pos="3108"/>
        </w:tabs>
        <w:jc w:val="both"/>
        <w:rPr>
          <w:rFonts w:ascii="Arial" w:hAnsi="Arial" w:cs="Arial"/>
          <w:b/>
          <w:bCs/>
        </w:rPr>
      </w:pPr>
    </w:p>
    <w:p w14:paraId="208D01FF" w14:textId="444106F0" w:rsidR="00EC3D69" w:rsidRDefault="00EC3D69" w:rsidP="00EC3D69">
      <w:pPr>
        <w:tabs>
          <w:tab w:val="left" w:pos="3108"/>
        </w:tabs>
        <w:jc w:val="both"/>
        <w:rPr>
          <w:rFonts w:ascii="Arial" w:hAnsi="Arial" w:cs="Arial"/>
        </w:rPr>
      </w:pPr>
      <w:r w:rsidRPr="00EC3D69">
        <w:rPr>
          <w:rFonts w:ascii="Arial" w:hAnsi="Arial" w:cs="Arial"/>
          <w:b/>
          <w:bCs/>
        </w:rPr>
        <w:t>Nombre del equipo:</w:t>
      </w:r>
      <w:r w:rsidRPr="00EC3D69">
        <w:rPr>
          <w:rFonts w:ascii="Arial" w:hAnsi="Arial" w:cs="Arial"/>
        </w:rPr>
        <w:t xml:space="preserve"> </w:t>
      </w:r>
      <w:r>
        <w:rPr>
          <w:rFonts w:ascii="Arial" w:hAnsi="Arial" w:cs="Arial"/>
        </w:rPr>
        <w:t>Los hijos del Trueno</w:t>
      </w:r>
    </w:p>
    <w:p w14:paraId="692F0CFB" w14:textId="77777777" w:rsidR="00EC3D69" w:rsidRPr="00EC3D69" w:rsidRDefault="00EC3D69" w:rsidP="00EC3D69">
      <w:pPr>
        <w:tabs>
          <w:tab w:val="left" w:pos="3108"/>
        </w:tabs>
        <w:jc w:val="both"/>
        <w:rPr>
          <w:rFonts w:ascii="Arial" w:hAnsi="Arial" w:cs="Arial"/>
          <w:b/>
          <w:bCs/>
        </w:rPr>
      </w:pPr>
      <w:r w:rsidRPr="00EC3D69">
        <w:rPr>
          <w:rFonts w:ascii="Arial" w:hAnsi="Arial" w:cs="Arial"/>
          <w:b/>
          <w:bCs/>
        </w:rPr>
        <w:t xml:space="preserve">Participantes:   </w:t>
      </w:r>
    </w:p>
    <w:p w14:paraId="773310CD" w14:textId="49886D17" w:rsidR="00EC3D69" w:rsidRDefault="00EC3D69" w:rsidP="00EC3D69">
      <w:pPr>
        <w:pStyle w:val="Prrafodelista"/>
        <w:numPr>
          <w:ilvl w:val="0"/>
          <w:numId w:val="1"/>
        </w:numPr>
        <w:tabs>
          <w:tab w:val="left" w:pos="3108"/>
        </w:tabs>
        <w:jc w:val="both"/>
        <w:rPr>
          <w:rFonts w:ascii="Arial" w:hAnsi="Arial" w:cs="Arial"/>
        </w:rPr>
      </w:pPr>
      <w:r w:rsidRPr="00EC3D69">
        <w:rPr>
          <w:rFonts w:ascii="Arial" w:hAnsi="Arial" w:cs="Arial"/>
        </w:rPr>
        <w:t xml:space="preserve">Leandro </w:t>
      </w:r>
      <w:proofErr w:type="spellStart"/>
      <w:r w:rsidRPr="00EC3D69">
        <w:rPr>
          <w:rFonts w:ascii="Arial" w:hAnsi="Arial" w:cs="Arial"/>
        </w:rPr>
        <w:t>Jaldin</w:t>
      </w:r>
      <w:proofErr w:type="spellEnd"/>
    </w:p>
    <w:p w14:paraId="41F0C194" w14:textId="21E809F1" w:rsidR="00EC3D69" w:rsidRDefault="00EC3D69" w:rsidP="00EC3D69">
      <w:pPr>
        <w:pStyle w:val="Prrafodelista"/>
        <w:numPr>
          <w:ilvl w:val="0"/>
          <w:numId w:val="1"/>
        </w:numPr>
        <w:tabs>
          <w:tab w:val="left" w:pos="3108"/>
        </w:tabs>
        <w:jc w:val="both"/>
        <w:rPr>
          <w:rFonts w:ascii="Arial" w:hAnsi="Arial" w:cs="Arial"/>
        </w:rPr>
      </w:pPr>
      <w:r>
        <w:rPr>
          <w:rFonts w:ascii="Arial" w:hAnsi="Arial" w:cs="Arial"/>
        </w:rPr>
        <w:t xml:space="preserve">Lucas Soria </w:t>
      </w:r>
    </w:p>
    <w:p w14:paraId="642BB808" w14:textId="0DF66B34" w:rsidR="00EC3D69" w:rsidRDefault="00EC3D69" w:rsidP="00EC3D69">
      <w:pPr>
        <w:pStyle w:val="Prrafodelista"/>
        <w:numPr>
          <w:ilvl w:val="0"/>
          <w:numId w:val="1"/>
        </w:numPr>
        <w:tabs>
          <w:tab w:val="left" w:pos="3108"/>
        </w:tabs>
        <w:jc w:val="both"/>
        <w:rPr>
          <w:rFonts w:ascii="Arial" w:hAnsi="Arial" w:cs="Arial"/>
        </w:rPr>
      </w:pPr>
      <w:proofErr w:type="spellStart"/>
      <w:r>
        <w:rPr>
          <w:rFonts w:ascii="Arial" w:hAnsi="Arial" w:cs="Arial"/>
        </w:rPr>
        <w:t>Andres</w:t>
      </w:r>
      <w:proofErr w:type="spellEnd"/>
      <w:r>
        <w:rPr>
          <w:rFonts w:ascii="Arial" w:hAnsi="Arial" w:cs="Arial"/>
        </w:rPr>
        <w:t xml:space="preserve"> Mallea</w:t>
      </w:r>
    </w:p>
    <w:p w14:paraId="385A270C" w14:textId="3788E872" w:rsidR="00EC3D69" w:rsidRPr="00EC3D69" w:rsidRDefault="00EC3D69" w:rsidP="00EC3D69">
      <w:pPr>
        <w:tabs>
          <w:tab w:val="left" w:pos="3108"/>
        </w:tabs>
        <w:jc w:val="both"/>
        <w:rPr>
          <w:rFonts w:ascii="Arial" w:hAnsi="Arial" w:cs="Arial"/>
        </w:rPr>
      </w:pPr>
      <w:r w:rsidRPr="00EC3D69">
        <w:rPr>
          <w:rFonts w:ascii="Arial" w:hAnsi="Arial" w:cs="Arial"/>
          <w:b/>
          <w:bCs/>
        </w:rPr>
        <w:t>Materia:</w:t>
      </w:r>
      <w:r>
        <w:rPr>
          <w:rFonts w:ascii="Arial" w:hAnsi="Arial" w:cs="Arial"/>
        </w:rPr>
        <w:t xml:space="preserve"> Fundamentos de software </w:t>
      </w:r>
    </w:p>
    <w:p w14:paraId="77AFBC4D" w14:textId="725B5276" w:rsidR="00EC3D69" w:rsidRPr="00EC3D69" w:rsidRDefault="00EC3D69" w:rsidP="00EC3D69">
      <w:pPr>
        <w:rPr>
          <w:rFonts w:ascii="Arial" w:hAnsi="Arial" w:cs="Arial"/>
        </w:rPr>
      </w:pPr>
      <w:r w:rsidRPr="00EC3D69">
        <w:rPr>
          <w:rFonts w:ascii="Arial" w:hAnsi="Arial" w:cs="Arial"/>
          <w:b/>
          <w:bCs/>
        </w:rPr>
        <w:t xml:space="preserve">Nombre de app </w:t>
      </w:r>
      <w:proofErr w:type="spellStart"/>
      <w:r w:rsidRPr="00EC3D69">
        <w:rPr>
          <w:rFonts w:ascii="Arial" w:hAnsi="Arial" w:cs="Arial"/>
          <w:b/>
          <w:bCs/>
        </w:rPr>
        <w:t>desigando</w:t>
      </w:r>
      <w:proofErr w:type="spellEnd"/>
      <w:r w:rsidRPr="00EC3D69">
        <w:rPr>
          <w:rFonts w:ascii="Arial" w:hAnsi="Arial" w:cs="Arial"/>
          <w:b/>
          <w:bCs/>
        </w:rPr>
        <w:t>:</w:t>
      </w:r>
      <w:r>
        <w:rPr>
          <w:rFonts w:ascii="Arial" w:hAnsi="Arial" w:cs="Arial"/>
        </w:rPr>
        <w:t xml:space="preserve"> Pedidos Ahorita </w:t>
      </w:r>
    </w:p>
    <w:p w14:paraId="10A82076" w14:textId="77777777" w:rsidR="00EC3D69" w:rsidRPr="00EC3D69" w:rsidRDefault="00EC3D69" w:rsidP="00EC3D69">
      <w:pPr>
        <w:rPr>
          <w:rFonts w:ascii="Arial" w:hAnsi="Arial" w:cs="Arial"/>
        </w:rPr>
      </w:pPr>
    </w:p>
    <w:p w14:paraId="5C3CD9B0" w14:textId="77777777" w:rsidR="00EC3D69" w:rsidRDefault="00EC3D69" w:rsidP="007833F0">
      <w:pPr>
        <w:rPr>
          <w:rFonts w:ascii="Arial" w:hAnsi="Arial" w:cs="Arial"/>
          <w:b/>
          <w:bCs/>
        </w:rPr>
      </w:pPr>
    </w:p>
    <w:p w14:paraId="1CE68F72" w14:textId="143BF806" w:rsidR="007833F0" w:rsidRPr="007833F0" w:rsidRDefault="007833F0" w:rsidP="007833F0">
      <w:pPr>
        <w:rPr>
          <w:rFonts w:ascii="Arial" w:hAnsi="Arial" w:cs="Arial"/>
        </w:rPr>
      </w:pPr>
      <w:r w:rsidRPr="007833F0">
        <w:rPr>
          <w:rFonts w:ascii="Arial" w:hAnsi="Arial" w:cs="Arial"/>
          <w:b/>
          <w:bCs/>
        </w:rPr>
        <w:lastRenderedPageBreak/>
        <w:t>Introducción:</w:t>
      </w:r>
    </w:p>
    <w:p w14:paraId="5419C568" w14:textId="1D26C8AE" w:rsidR="007833F0" w:rsidRPr="007833F0" w:rsidRDefault="007833F0" w:rsidP="007833F0">
      <w:pPr>
        <w:rPr>
          <w:rFonts w:ascii="Arial" w:hAnsi="Arial" w:cs="Arial"/>
        </w:rPr>
      </w:pPr>
      <w:r w:rsidRPr="007833F0">
        <w:rPr>
          <w:rFonts w:ascii="Arial" w:hAnsi="Arial" w:cs="Arial"/>
        </w:rPr>
        <w:t xml:space="preserve">Este documento tiene como objetivo definir los requisitos y especificaciones para el desarrollo de una aplicación móvil de pedidos de comida. Está dirigido al cliente, quien busca incursionar en el mercado digital y aprovechar las oportunidades que ofrece el sector de la entrega de alimentos a través de aplicaciones móviles. Como ingeniero de software de </w:t>
      </w:r>
      <w:r w:rsidRPr="007833F0">
        <w:rPr>
          <w:rFonts w:ascii="Arial" w:hAnsi="Arial" w:cs="Arial"/>
        </w:rPr>
        <w:t>18</w:t>
      </w:r>
      <w:r w:rsidRPr="007833F0">
        <w:rPr>
          <w:rFonts w:ascii="Arial" w:hAnsi="Arial" w:cs="Arial"/>
        </w:rPr>
        <w:t xml:space="preserve"> años, mi papel es garantizar que el producto final cumpla con las expectativas del cliente y las necesidades del mercado.</w:t>
      </w:r>
    </w:p>
    <w:p w14:paraId="7BB6FB12" w14:textId="77777777" w:rsidR="007833F0" w:rsidRPr="007833F0" w:rsidRDefault="007833F0" w:rsidP="007833F0">
      <w:pPr>
        <w:rPr>
          <w:rFonts w:ascii="Arial" w:hAnsi="Arial" w:cs="Arial"/>
        </w:rPr>
      </w:pPr>
      <w:r w:rsidRPr="007833F0">
        <w:rPr>
          <w:rFonts w:ascii="Arial" w:hAnsi="Arial" w:cs="Arial"/>
          <w:b/>
          <w:bCs/>
        </w:rPr>
        <w:t>Alcance del producto:</w:t>
      </w:r>
    </w:p>
    <w:p w14:paraId="35CAEF01" w14:textId="77777777" w:rsidR="007833F0" w:rsidRPr="007833F0" w:rsidRDefault="007833F0" w:rsidP="007833F0">
      <w:pPr>
        <w:rPr>
          <w:rFonts w:ascii="Arial" w:hAnsi="Arial" w:cs="Arial"/>
        </w:rPr>
      </w:pPr>
      <w:r w:rsidRPr="007833F0">
        <w:rPr>
          <w:rFonts w:ascii="Arial" w:hAnsi="Arial" w:cs="Arial"/>
        </w:rPr>
        <w:t>La aplicación móvil permitirá a los usuarios realizar pedidos de comida de una amplia variedad de restaurantes locales. El objetivo principal es aumentar la visibilidad y accesibilidad de estos restaurantes, así como mejorar la experiencia de compra para los usuarios finales. Además, el producto se enfocará en impulsar las ventas y el crecimiento comercial de los establecimientos participantes.</w:t>
      </w:r>
    </w:p>
    <w:p w14:paraId="453FD0CE" w14:textId="77777777" w:rsidR="007833F0" w:rsidRPr="007833F0" w:rsidRDefault="007833F0" w:rsidP="007833F0">
      <w:pPr>
        <w:rPr>
          <w:rFonts w:ascii="Arial" w:hAnsi="Arial" w:cs="Arial"/>
        </w:rPr>
      </w:pPr>
      <w:r w:rsidRPr="007833F0">
        <w:rPr>
          <w:rFonts w:ascii="Arial" w:hAnsi="Arial" w:cs="Arial"/>
          <w:b/>
          <w:bCs/>
        </w:rPr>
        <w:t>Valor del producto:</w:t>
      </w:r>
    </w:p>
    <w:p w14:paraId="3C3A47B4" w14:textId="77777777" w:rsidR="007833F0" w:rsidRPr="007833F0" w:rsidRDefault="007833F0" w:rsidP="007833F0">
      <w:pPr>
        <w:rPr>
          <w:rFonts w:ascii="Arial" w:hAnsi="Arial" w:cs="Arial"/>
        </w:rPr>
      </w:pPr>
      <w:r w:rsidRPr="007833F0">
        <w:rPr>
          <w:rFonts w:ascii="Arial" w:hAnsi="Arial" w:cs="Arial"/>
        </w:rPr>
        <w:t>La aplicación ofrecerá a los usuarios la conveniencia de realizar pedidos de comida desde sus dispositivos móviles, lo que les permitirá ahorrar tiempo y disfrutar de una experiencia de compra sin complicaciones. Para los restaurantes, la plataforma proporcionará una oportunidad para expandir su alcance y aumentar sus ingresos. En resumen, el producto agregará valor tanto para los usuarios como para los establecimientos comerciales.</w:t>
      </w:r>
    </w:p>
    <w:p w14:paraId="22DD8834" w14:textId="77777777" w:rsidR="007833F0" w:rsidRPr="007833F0" w:rsidRDefault="007833F0" w:rsidP="007833F0">
      <w:pPr>
        <w:rPr>
          <w:rFonts w:ascii="Arial" w:hAnsi="Arial" w:cs="Arial"/>
        </w:rPr>
      </w:pPr>
      <w:r w:rsidRPr="007833F0">
        <w:rPr>
          <w:rFonts w:ascii="Arial" w:hAnsi="Arial" w:cs="Arial"/>
          <w:b/>
          <w:bCs/>
        </w:rPr>
        <w:t>Público objetivo:</w:t>
      </w:r>
    </w:p>
    <w:p w14:paraId="27BEF521" w14:textId="77777777" w:rsidR="007833F0" w:rsidRPr="007833F0" w:rsidRDefault="007833F0" w:rsidP="007833F0">
      <w:pPr>
        <w:rPr>
          <w:rFonts w:ascii="Arial" w:hAnsi="Arial" w:cs="Arial"/>
        </w:rPr>
      </w:pPr>
      <w:r w:rsidRPr="007833F0">
        <w:rPr>
          <w:rFonts w:ascii="Arial" w:hAnsi="Arial" w:cs="Arial"/>
        </w:rPr>
        <w:t>El producto está destinado a personas de todas las edades que prefieren la comodidad de realizar pedidos de comida desde sus teléfonos móviles. Este público incluye a estudiantes universitarios, profesionales ocupados y cualquier persona que desee una solución rápida y conveniente para sus necesidades alimentarias.</w:t>
      </w:r>
    </w:p>
    <w:p w14:paraId="63CEBC57" w14:textId="77777777" w:rsidR="007833F0" w:rsidRPr="007833F0" w:rsidRDefault="007833F0" w:rsidP="007833F0">
      <w:pPr>
        <w:rPr>
          <w:rFonts w:ascii="Arial" w:hAnsi="Arial" w:cs="Arial"/>
        </w:rPr>
      </w:pPr>
      <w:r w:rsidRPr="007833F0">
        <w:rPr>
          <w:rFonts w:ascii="Arial" w:hAnsi="Arial" w:cs="Arial"/>
          <w:b/>
          <w:bCs/>
        </w:rPr>
        <w:t>Uso previsto:</w:t>
      </w:r>
    </w:p>
    <w:p w14:paraId="0D1C4F25" w14:textId="73ED8B88" w:rsidR="007833F0" w:rsidRPr="007833F0" w:rsidRDefault="007833F0" w:rsidP="007833F0">
      <w:pPr>
        <w:rPr>
          <w:rFonts w:ascii="Arial" w:hAnsi="Arial" w:cs="Arial"/>
        </w:rPr>
      </w:pPr>
      <w:r w:rsidRPr="007833F0">
        <w:rPr>
          <w:rFonts w:ascii="Arial" w:hAnsi="Arial" w:cs="Arial"/>
        </w:rPr>
        <w:t xml:space="preserve">Los usuarios utilizarán la aplicación móvil para buscar restaurantes locales, explorar menús, realizar pedidos personalizados, realizar pagos seguros en línea y rastrear el estado de sus pedidos en tiempo real. </w:t>
      </w:r>
    </w:p>
    <w:p w14:paraId="1214E362" w14:textId="77777777" w:rsidR="007833F0" w:rsidRPr="007833F0" w:rsidRDefault="007833F0" w:rsidP="007833F0">
      <w:pPr>
        <w:rPr>
          <w:rFonts w:ascii="Arial" w:hAnsi="Arial" w:cs="Arial"/>
        </w:rPr>
      </w:pPr>
      <w:r w:rsidRPr="007833F0">
        <w:rPr>
          <w:rFonts w:ascii="Arial" w:hAnsi="Arial" w:cs="Arial"/>
          <w:b/>
          <w:bCs/>
        </w:rPr>
        <w:t>Descripción general:</w:t>
      </w:r>
    </w:p>
    <w:p w14:paraId="4663EF22" w14:textId="7B0ED5D1" w:rsidR="007833F0" w:rsidRDefault="007833F0" w:rsidP="007833F0">
      <w:pPr>
        <w:rPr>
          <w:rFonts w:ascii="Arial" w:hAnsi="Arial" w:cs="Arial"/>
        </w:rPr>
      </w:pPr>
      <w:r w:rsidRPr="007833F0">
        <w:rPr>
          <w:rFonts w:ascii="Arial" w:hAnsi="Arial" w:cs="Arial"/>
        </w:rPr>
        <w:t xml:space="preserve">La aplicación móvil proporcionará una experiencia completa de pedidos de comida, desde la selección del restaurante hasta la entrega del pedido. Los usuarios podrán explorar una variedad de opciones gastronómicas, realizar pedidos personalizados según sus preferencias y disfrutar de una experiencia de compra sin complicaciones. Para los restaurantes, la plataforma ofrecerá una oportunidad única para conectarse con nuevos clientes y aumentar su base de clientes existente. </w:t>
      </w:r>
    </w:p>
    <w:p w14:paraId="38B3A711" w14:textId="77777777" w:rsidR="007833F0" w:rsidRDefault="007833F0" w:rsidP="007833F0">
      <w:pPr>
        <w:rPr>
          <w:rFonts w:ascii="Arial" w:hAnsi="Arial" w:cs="Arial"/>
        </w:rPr>
      </w:pPr>
    </w:p>
    <w:p w14:paraId="762BBA44" w14:textId="77777777" w:rsidR="007833F0" w:rsidRDefault="007833F0" w:rsidP="007833F0">
      <w:pPr>
        <w:rPr>
          <w:rFonts w:ascii="Arial" w:hAnsi="Arial" w:cs="Arial"/>
        </w:rPr>
      </w:pPr>
    </w:p>
    <w:p w14:paraId="36A2FB39" w14:textId="77777777" w:rsidR="007833F0" w:rsidRDefault="007833F0" w:rsidP="007833F0">
      <w:pPr>
        <w:rPr>
          <w:rFonts w:ascii="Arial" w:hAnsi="Arial" w:cs="Arial"/>
        </w:rPr>
      </w:pPr>
    </w:p>
    <w:p w14:paraId="1D4D104D" w14:textId="77777777" w:rsidR="007833F0" w:rsidRDefault="007833F0" w:rsidP="007833F0">
      <w:pPr>
        <w:rPr>
          <w:rFonts w:ascii="Arial" w:hAnsi="Arial" w:cs="Arial"/>
        </w:rPr>
      </w:pPr>
    </w:p>
    <w:p w14:paraId="64095267" w14:textId="77777777" w:rsidR="007833F0" w:rsidRDefault="007833F0" w:rsidP="007833F0">
      <w:pPr>
        <w:rPr>
          <w:rFonts w:ascii="Arial" w:hAnsi="Arial" w:cs="Arial"/>
        </w:rPr>
      </w:pPr>
    </w:p>
    <w:p w14:paraId="56885EF7" w14:textId="77777777" w:rsidR="007833F0" w:rsidRDefault="007833F0" w:rsidP="007833F0">
      <w:pPr>
        <w:rPr>
          <w:rFonts w:ascii="Arial" w:hAnsi="Arial" w:cs="Arial"/>
        </w:rPr>
      </w:pPr>
    </w:p>
    <w:tbl>
      <w:tblPr>
        <w:tblStyle w:val="Tablaconcuadrcula"/>
        <w:tblW w:w="0" w:type="auto"/>
        <w:tblLook w:val="04A0" w:firstRow="1" w:lastRow="0" w:firstColumn="1" w:lastColumn="0" w:noHBand="0" w:noVBand="1"/>
      </w:tblPr>
      <w:tblGrid>
        <w:gridCol w:w="1769"/>
        <w:gridCol w:w="1699"/>
        <w:gridCol w:w="1699"/>
        <w:gridCol w:w="1699"/>
      </w:tblGrid>
      <w:tr w:rsidR="007833F0" w14:paraId="59968103" w14:textId="77777777" w:rsidTr="0000780D">
        <w:tc>
          <w:tcPr>
            <w:tcW w:w="1769" w:type="dxa"/>
          </w:tcPr>
          <w:p w14:paraId="785251A0" w14:textId="142B7234" w:rsidR="007833F0" w:rsidRDefault="007833F0" w:rsidP="007833F0">
            <w:pPr>
              <w:rPr>
                <w:rFonts w:ascii="Arial" w:hAnsi="Arial" w:cs="Arial"/>
              </w:rPr>
            </w:pPr>
            <w:r>
              <w:rPr>
                <w:rFonts w:ascii="Arial" w:hAnsi="Arial" w:cs="Arial"/>
              </w:rPr>
              <w:t>Tarea</w:t>
            </w:r>
          </w:p>
        </w:tc>
        <w:tc>
          <w:tcPr>
            <w:tcW w:w="1699" w:type="dxa"/>
          </w:tcPr>
          <w:p w14:paraId="09125E7D" w14:textId="5BD869F9" w:rsidR="007833F0" w:rsidRDefault="0000780D" w:rsidP="007833F0">
            <w:pPr>
              <w:rPr>
                <w:rFonts w:ascii="Arial" w:hAnsi="Arial" w:cs="Arial"/>
              </w:rPr>
            </w:pPr>
            <w:r>
              <w:rPr>
                <w:rFonts w:ascii="Arial" w:hAnsi="Arial" w:cs="Arial"/>
              </w:rPr>
              <w:t>Duración</w:t>
            </w:r>
            <w:r w:rsidR="007833F0">
              <w:rPr>
                <w:rFonts w:ascii="Arial" w:hAnsi="Arial" w:cs="Arial"/>
              </w:rPr>
              <w:t xml:space="preserve"> Estimada</w:t>
            </w:r>
          </w:p>
        </w:tc>
        <w:tc>
          <w:tcPr>
            <w:tcW w:w="1699" w:type="dxa"/>
          </w:tcPr>
          <w:p w14:paraId="20BFA286" w14:textId="4933355A" w:rsidR="007833F0" w:rsidRDefault="007833F0" w:rsidP="007833F0">
            <w:pPr>
              <w:rPr>
                <w:rFonts w:ascii="Arial" w:hAnsi="Arial" w:cs="Arial"/>
              </w:rPr>
            </w:pPr>
            <w:r>
              <w:rPr>
                <w:rFonts w:ascii="Arial" w:hAnsi="Arial" w:cs="Arial"/>
              </w:rPr>
              <w:t>Inicio</w:t>
            </w:r>
          </w:p>
        </w:tc>
        <w:tc>
          <w:tcPr>
            <w:tcW w:w="1699" w:type="dxa"/>
          </w:tcPr>
          <w:p w14:paraId="72CAC299" w14:textId="6609C4A1" w:rsidR="007833F0" w:rsidRDefault="007833F0" w:rsidP="007833F0">
            <w:pPr>
              <w:rPr>
                <w:rFonts w:ascii="Arial" w:hAnsi="Arial" w:cs="Arial"/>
              </w:rPr>
            </w:pPr>
            <w:r>
              <w:rPr>
                <w:rFonts w:ascii="Arial" w:hAnsi="Arial" w:cs="Arial"/>
              </w:rPr>
              <w:t xml:space="preserve">Fin </w:t>
            </w:r>
          </w:p>
        </w:tc>
      </w:tr>
      <w:tr w:rsidR="007833F0" w14:paraId="03B63E67" w14:textId="77777777" w:rsidTr="0000780D">
        <w:tc>
          <w:tcPr>
            <w:tcW w:w="1769" w:type="dxa"/>
          </w:tcPr>
          <w:p w14:paraId="7DE02E0C" w14:textId="093E5C05" w:rsidR="007833F0" w:rsidRDefault="0000780D" w:rsidP="007833F0">
            <w:pPr>
              <w:rPr>
                <w:rFonts w:ascii="Arial" w:hAnsi="Arial" w:cs="Arial"/>
              </w:rPr>
            </w:pPr>
            <w:r>
              <w:rPr>
                <w:rFonts w:ascii="Arial" w:hAnsi="Arial" w:cs="Arial"/>
              </w:rPr>
              <w:t>Investigación</w:t>
            </w:r>
            <w:r w:rsidR="007833F0">
              <w:rPr>
                <w:rFonts w:ascii="Arial" w:hAnsi="Arial" w:cs="Arial"/>
              </w:rPr>
              <w:t xml:space="preserve"> de mercado</w:t>
            </w:r>
          </w:p>
        </w:tc>
        <w:tc>
          <w:tcPr>
            <w:tcW w:w="1699" w:type="dxa"/>
          </w:tcPr>
          <w:p w14:paraId="1C537A06" w14:textId="5318B428" w:rsidR="007833F0" w:rsidRDefault="0000780D" w:rsidP="007833F0">
            <w:pPr>
              <w:rPr>
                <w:rFonts w:ascii="Arial" w:hAnsi="Arial" w:cs="Arial"/>
              </w:rPr>
            </w:pPr>
            <w:r>
              <w:rPr>
                <w:rFonts w:ascii="Arial" w:hAnsi="Arial" w:cs="Arial"/>
              </w:rPr>
              <w:t xml:space="preserve">5 </w:t>
            </w:r>
            <w:proofErr w:type="spellStart"/>
            <w:r>
              <w:rPr>
                <w:rFonts w:ascii="Arial" w:hAnsi="Arial" w:cs="Arial"/>
              </w:rPr>
              <w:t>dias</w:t>
            </w:r>
            <w:proofErr w:type="spellEnd"/>
          </w:p>
        </w:tc>
        <w:tc>
          <w:tcPr>
            <w:tcW w:w="1699" w:type="dxa"/>
          </w:tcPr>
          <w:p w14:paraId="497CEECD" w14:textId="057DCED2" w:rsidR="007833F0" w:rsidRDefault="0000780D" w:rsidP="007833F0">
            <w:pPr>
              <w:rPr>
                <w:rFonts w:ascii="Arial" w:hAnsi="Arial" w:cs="Arial"/>
              </w:rPr>
            </w:pPr>
            <w:r>
              <w:rPr>
                <w:rFonts w:ascii="Arial" w:hAnsi="Arial" w:cs="Arial"/>
              </w:rPr>
              <w:t>01/04/24</w:t>
            </w:r>
          </w:p>
        </w:tc>
        <w:tc>
          <w:tcPr>
            <w:tcW w:w="1699" w:type="dxa"/>
          </w:tcPr>
          <w:p w14:paraId="58E21845" w14:textId="5E703807" w:rsidR="007833F0" w:rsidRDefault="0000780D" w:rsidP="007833F0">
            <w:pPr>
              <w:rPr>
                <w:rFonts w:ascii="Arial" w:hAnsi="Arial" w:cs="Arial"/>
              </w:rPr>
            </w:pPr>
            <w:r w:rsidRPr="007833F0">
              <w:rPr>
                <w:rFonts w:ascii="Arial" w:hAnsi="Arial" w:cs="Arial"/>
              </w:rPr>
              <w:t xml:space="preserve">07/04/2024  </w:t>
            </w:r>
          </w:p>
        </w:tc>
      </w:tr>
      <w:tr w:rsidR="007833F0" w14:paraId="5D3280C2" w14:textId="77777777" w:rsidTr="0000780D">
        <w:tc>
          <w:tcPr>
            <w:tcW w:w="1769" w:type="dxa"/>
          </w:tcPr>
          <w:p w14:paraId="0184A082" w14:textId="512E693C" w:rsidR="007833F0" w:rsidRDefault="0000780D" w:rsidP="007833F0">
            <w:pPr>
              <w:rPr>
                <w:rFonts w:ascii="Arial" w:hAnsi="Arial" w:cs="Arial"/>
              </w:rPr>
            </w:pPr>
            <w:r>
              <w:rPr>
                <w:rFonts w:ascii="Arial" w:hAnsi="Arial" w:cs="Arial"/>
              </w:rPr>
              <w:t>Definición</w:t>
            </w:r>
            <w:r w:rsidR="007833F0">
              <w:rPr>
                <w:rFonts w:ascii="Arial" w:hAnsi="Arial" w:cs="Arial"/>
              </w:rPr>
              <w:t xml:space="preserve"> de requisitos</w:t>
            </w:r>
          </w:p>
        </w:tc>
        <w:tc>
          <w:tcPr>
            <w:tcW w:w="1699" w:type="dxa"/>
          </w:tcPr>
          <w:p w14:paraId="580E3959" w14:textId="7FFA76C9" w:rsidR="007833F0" w:rsidRDefault="0000780D" w:rsidP="007833F0">
            <w:pPr>
              <w:rPr>
                <w:rFonts w:ascii="Arial" w:hAnsi="Arial" w:cs="Arial"/>
              </w:rPr>
            </w:pPr>
            <w:r>
              <w:rPr>
                <w:rFonts w:ascii="Arial" w:hAnsi="Arial" w:cs="Arial"/>
              </w:rPr>
              <w:t xml:space="preserve">7 </w:t>
            </w:r>
            <w:proofErr w:type="spellStart"/>
            <w:r>
              <w:rPr>
                <w:rFonts w:ascii="Arial" w:hAnsi="Arial" w:cs="Arial"/>
              </w:rPr>
              <w:t>dias</w:t>
            </w:r>
            <w:proofErr w:type="spellEnd"/>
          </w:p>
        </w:tc>
        <w:tc>
          <w:tcPr>
            <w:tcW w:w="1699" w:type="dxa"/>
          </w:tcPr>
          <w:p w14:paraId="34BAE5EC" w14:textId="77391C40" w:rsidR="007833F0" w:rsidRDefault="0000780D" w:rsidP="007833F0">
            <w:pPr>
              <w:rPr>
                <w:rFonts w:ascii="Arial" w:hAnsi="Arial" w:cs="Arial"/>
              </w:rPr>
            </w:pPr>
            <w:r>
              <w:rPr>
                <w:rFonts w:ascii="Arial" w:hAnsi="Arial" w:cs="Arial"/>
              </w:rPr>
              <w:t>08/04/24</w:t>
            </w:r>
          </w:p>
        </w:tc>
        <w:tc>
          <w:tcPr>
            <w:tcW w:w="1699" w:type="dxa"/>
          </w:tcPr>
          <w:p w14:paraId="011364D5" w14:textId="33A8A6BF" w:rsidR="007833F0" w:rsidRDefault="0000780D" w:rsidP="007833F0">
            <w:pPr>
              <w:rPr>
                <w:rFonts w:ascii="Arial" w:hAnsi="Arial" w:cs="Arial"/>
              </w:rPr>
            </w:pPr>
            <w:r w:rsidRPr="007833F0">
              <w:rPr>
                <w:rFonts w:ascii="Arial" w:hAnsi="Arial" w:cs="Arial"/>
              </w:rPr>
              <w:t xml:space="preserve">17/04/2024  </w:t>
            </w:r>
          </w:p>
        </w:tc>
      </w:tr>
      <w:tr w:rsidR="007833F0" w14:paraId="2D284C26" w14:textId="77777777" w:rsidTr="0000780D">
        <w:tc>
          <w:tcPr>
            <w:tcW w:w="1769" w:type="dxa"/>
          </w:tcPr>
          <w:p w14:paraId="75827FCB" w14:textId="4C747FD7" w:rsidR="007833F0" w:rsidRDefault="0000780D" w:rsidP="007833F0">
            <w:pPr>
              <w:rPr>
                <w:rFonts w:ascii="Arial" w:hAnsi="Arial" w:cs="Arial"/>
              </w:rPr>
            </w:pPr>
            <w:r>
              <w:rPr>
                <w:rFonts w:ascii="Arial" w:hAnsi="Arial" w:cs="Arial"/>
              </w:rPr>
              <w:t>Diseño de interfaz de usuario</w:t>
            </w:r>
          </w:p>
        </w:tc>
        <w:tc>
          <w:tcPr>
            <w:tcW w:w="1699" w:type="dxa"/>
          </w:tcPr>
          <w:p w14:paraId="2A6D8F79" w14:textId="61DD4B37" w:rsidR="007833F0" w:rsidRDefault="0000780D" w:rsidP="007833F0">
            <w:pPr>
              <w:rPr>
                <w:rFonts w:ascii="Arial" w:hAnsi="Arial" w:cs="Arial"/>
              </w:rPr>
            </w:pPr>
            <w:r>
              <w:rPr>
                <w:rFonts w:ascii="Arial" w:hAnsi="Arial" w:cs="Arial"/>
              </w:rPr>
              <w:t xml:space="preserve">10 </w:t>
            </w:r>
            <w:proofErr w:type="spellStart"/>
            <w:r>
              <w:rPr>
                <w:rFonts w:ascii="Arial" w:hAnsi="Arial" w:cs="Arial"/>
              </w:rPr>
              <w:t>dias</w:t>
            </w:r>
            <w:proofErr w:type="spellEnd"/>
          </w:p>
        </w:tc>
        <w:tc>
          <w:tcPr>
            <w:tcW w:w="1699" w:type="dxa"/>
          </w:tcPr>
          <w:p w14:paraId="4825F132" w14:textId="0A52F692" w:rsidR="007833F0" w:rsidRDefault="0000780D" w:rsidP="007833F0">
            <w:pPr>
              <w:rPr>
                <w:rFonts w:ascii="Arial" w:hAnsi="Arial" w:cs="Arial"/>
              </w:rPr>
            </w:pPr>
            <w:r w:rsidRPr="007833F0">
              <w:rPr>
                <w:rFonts w:ascii="Arial" w:hAnsi="Arial" w:cs="Arial"/>
              </w:rPr>
              <w:t xml:space="preserve">18/04/2024   </w:t>
            </w:r>
          </w:p>
        </w:tc>
        <w:tc>
          <w:tcPr>
            <w:tcW w:w="1699" w:type="dxa"/>
          </w:tcPr>
          <w:p w14:paraId="72A2D5A4" w14:textId="529F846E" w:rsidR="007833F0" w:rsidRDefault="0000780D" w:rsidP="007833F0">
            <w:pPr>
              <w:rPr>
                <w:rFonts w:ascii="Arial" w:hAnsi="Arial" w:cs="Arial"/>
              </w:rPr>
            </w:pPr>
            <w:r w:rsidRPr="007833F0">
              <w:rPr>
                <w:rFonts w:ascii="Arial" w:hAnsi="Arial" w:cs="Arial"/>
              </w:rPr>
              <w:t xml:space="preserve">01/05/2024  </w:t>
            </w:r>
          </w:p>
        </w:tc>
      </w:tr>
      <w:tr w:rsidR="007833F0" w14:paraId="752B605F" w14:textId="77777777" w:rsidTr="0000780D">
        <w:tc>
          <w:tcPr>
            <w:tcW w:w="1769" w:type="dxa"/>
          </w:tcPr>
          <w:p w14:paraId="7DFE22FF" w14:textId="42F52A30" w:rsidR="007833F0" w:rsidRDefault="0000780D" w:rsidP="007833F0">
            <w:pPr>
              <w:rPr>
                <w:rFonts w:ascii="Arial" w:hAnsi="Arial" w:cs="Arial"/>
              </w:rPr>
            </w:pPr>
            <w:r>
              <w:rPr>
                <w:rFonts w:ascii="Arial" w:hAnsi="Arial" w:cs="Arial"/>
              </w:rPr>
              <w:t>Implementación de sistema de pago</w:t>
            </w:r>
          </w:p>
        </w:tc>
        <w:tc>
          <w:tcPr>
            <w:tcW w:w="1699" w:type="dxa"/>
          </w:tcPr>
          <w:p w14:paraId="19917EA2" w14:textId="17355855" w:rsidR="007833F0" w:rsidRDefault="0000780D" w:rsidP="007833F0">
            <w:pPr>
              <w:rPr>
                <w:rFonts w:ascii="Arial" w:hAnsi="Arial" w:cs="Arial"/>
              </w:rPr>
            </w:pPr>
            <w:r>
              <w:rPr>
                <w:rFonts w:ascii="Arial" w:hAnsi="Arial" w:cs="Arial"/>
              </w:rPr>
              <w:t xml:space="preserve">7 </w:t>
            </w:r>
            <w:proofErr w:type="spellStart"/>
            <w:r>
              <w:rPr>
                <w:rFonts w:ascii="Arial" w:hAnsi="Arial" w:cs="Arial"/>
              </w:rPr>
              <w:t>dias</w:t>
            </w:r>
            <w:proofErr w:type="spellEnd"/>
            <w:r>
              <w:rPr>
                <w:rFonts w:ascii="Arial" w:hAnsi="Arial" w:cs="Arial"/>
              </w:rPr>
              <w:t xml:space="preserve"> </w:t>
            </w:r>
          </w:p>
        </w:tc>
        <w:tc>
          <w:tcPr>
            <w:tcW w:w="1699" w:type="dxa"/>
          </w:tcPr>
          <w:p w14:paraId="7DB3D933" w14:textId="0F9A0BC3" w:rsidR="007833F0" w:rsidRDefault="0000780D" w:rsidP="007833F0">
            <w:pPr>
              <w:rPr>
                <w:rFonts w:ascii="Arial" w:hAnsi="Arial" w:cs="Arial"/>
              </w:rPr>
            </w:pPr>
            <w:r w:rsidRPr="007833F0">
              <w:rPr>
                <w:rFonts w:ascii="Arial" w:hAnsi="Arial" w:cs="Arial"/>
              </w:rPr>
              <w:t xml:space="preserve">16/05/2024   </w:t>
            </w:r>
          </w:p>
        </w:tc>
        <w:tc>
          <w:tcPr>
            <w:tcW w:w="1699" w:type="dxa"/>
          </w:tcPr>
          <w:p w14:paraId="77A07D40" w14:textId="732457DB" w:rsidR="007833F0" w:rsidRDefault="0000780D" w:rsidP="007833F0">
            <w:pPr>
              <w:rPr>
                <w:rFonts w:ascii="Arial" w:hAnsi="Arial" w:cs="Arial"/>
              </w:rPr>
            </w:pPr>
            <w:r w:rsidRPr="007833F0">
              <w:rPr>
                <w:rFonts w:ascii="Arial" w:hAnsi="Arial" w:cs="Arial"/>
              </w:rPr>
              <w:t xml:space="preserve">22/05/2024  </w:t>
            </w:r>
          </w:p>
        </w:tc>
      </w:tr>
      <w:tr w:rsidR="007833F0" w14:paraId="1F341445" w14:textId="77777777" w:rsidTr="0000780D">
        <w:tc>
          <w:tcPr>
            <w:tcW w:w="1769" w:type="dxa"/>
          </w:tcPr>
          <w:p w14:paraId="1C1D2170" w14:textId="74A4511B" w:rsidR="007833F0" w:rsidRDefault="0000780D" w:rsidP="007833F0">
            <w:pPr>
              <w:rPr>
                <w:rFonts w:ascii="Arial" w:hAnsi="Arial" w:cs="Arial"/>
              </w:rPr>
            </w:pPr>
            <w:r>
              <w:rPr>
                <w:rFonts w:ascii="Arial" w:hAnsi="Arial" w:cs="Arial"/>
              </w:rPr>
              <w:t>Pruebas de usabilidad</w:t>
            </w:r>
          </w:p>
        </w:tc>
        <w:tc>
          <w:tcPr>
            <w:tcW w:w="1699" w:type="dxa"/>
          </w:tcPr>
          <w:p w14:paraId="24988228" w14:textId="57874171" w:rsidR="007833F0" w:rsidRDefault="0000780D" w:rsidP="007833F0">
            <w:pPr>
              <w:rPr>
                <w:rFonts w:ascii="Arial" w:hAnsi="Arial" w:cs="Arial"/>
              </w:rPr>
            </w:pPr>
            <w:r>
              <w:rPr>
                <w:rFonts w:ascii="Arial" w:hAnsi="Arial" w:cs="Arial"/>
              </w:rPr>
              <w:t xml:space="preserve">5 </w:t>
            </w:r>
            <w:proofErr w:type="spellStart"/>
            <w:r>
              <w:rPr>
                <w:rFonts w:ascii="Arial" w:hAnsi="Arial" w:cs="Arial"/>
              </w:rPr>
              <w:t>dias</w:t>
            </w:r>
            <w:proofErr w:type="spellEnd"/>
          </w:p>
        </w:tc>
        <w:tc>
          <w:tcPr>
            <w:tcW w:w="1699" w:type="dxa"/>
          </w:tcPr>
          <w:p w14:paraId="09C6026A" w14:textId="55D97E38" w:rsidR="007833F0" w:rsidRDefault="0000780D" w:rsidP="007833F0">
            <w:pPr>
              <w:rPr>
                <w:rFonts w:ascii="Arial" w:hAnsi="Arial" w:cs="Arial"/>
              </w:rPr>
            </w:pPr>
            <w:r w:rsidRPr="007833F0">
              <w:rPr>
                <w:rFonts w:ascii="Arial" w:hAnsi="Arial" w:cs="Arial"/>
              </w:rPr>
              <w:t xml:space="preserve">23/05/2024   </w:t>
            </w:r>
          </w:p>
        </w:tc>
        <w:tc>
          <w:tcPr>
            <w:tcW w:w="1699" w:type="dxa"/>
          </w:tcPr>
          <w:p w14:paraId="0C5753BC" w14:textId="74095DD7" w:rsidR="007833F0" w:rsidRDefault="0000780D" w:rsidP="007833F0">
            <w:pPr>
              <w:rPr>
                <w:rFonts w:ascii="Arial" w:hAnsi="Arial" w:cs="Arial"/>
              </w:rPr>
            </w:pPr>
            <w:r w:rsidRPr="007833F0">
              <w:rPr>
                <w:rFonts w:ascii="Arial" w:hAnsi="Arial" w:cs="Arial"/>
              </w:rPr>
              <w:t xml:space="preserve">29/05/2024  </w:t>
            </w:r>
          </w:p>
        </w:tc>
      </w:tr>
      <w:tr w:rsidR="007833F0" w14:paraId="713193CC" w14:textId="77777777" w:rsidTr="0000780D">
        <w:tc>
          <w:tcPr>
            <w:tcW w:w="1769" w:type="dxa"/>
          </w:tcPr>
          <w:p w14:paraId="2BFA55A9" w14:textId="5B575ECB" w:rsidR="007833F0" w:rsidRDefault="0000780D" w:rsidP="007833F0">
            <w:pPr>
              <w:rPr>
                <w:rFonts w:ascii="Arial" w:hAnsi="Arial" w:cs="Arial"/>
              </w:rPr>
            </w:pPr>
            <w:r>
              <w:rPr>
                <w:rFonts w:ascii="Arial" w:hAnsi="Arial" w:cs="Arial"/>
              </w:rPr>
              <w:t>Integración con redes sociales</w:t>
            </w:r>
          </w:p>
        </w:tc>
        <w:tc>
          <w:tcPr>
            <w:tcW w:w="1699" w:type="dxa"/>
          </w:tcPr>
          <w:p w14:paraId="3DB50FE2" w14:textId="1EF7BA78" w:rsidR="007833F0" w:rsidRDefault="0000780D" w:rsidP="007833F0">
            <w:pPr>
              <w:rPr>
                <w:rFonts w:ascii="Arial" w:hAnsi="Arial" w:cs="Arial"/>
              </w:rPr>
            </w:pPr>
            <w:r>
              <w:rPr>
                <w:rFonts w:ascii="Arial" w:hAnsi="Arial" w:cs="Arial"/>
              </w:rPr>
              <w:t xml:space="preserve">7 </w:t>
            </w:r>
            <w:proofErr w:type="spellStart"/>
            <w:r>
              <w:rPr>
                <w:rFonts w:ascii="Arial" w:hAnsi="Arial" w:cs="Arial"/>
              </w:rPr>
              <w:t>dias</w:t>
            </w:r>
            <w:proofErr w:type="spellEnd"/>
            <w:r>
              <w:rPr>
                <w:rFonts w:ascii="Arial" w:hAnsi="Arial" w:cs="Arial"/>
              </w:rPr>
              <w:t xml:space="preserve"> </w:t>
            </w:r>
          </w:p>
        </w:tc>
        <w:tc>
          <w:tcPr>
            <w:tcW w:w="1699" w:type="dxa"/>
          </w:tcPr>
          <w:p w14:paraId="662F229F" w14:textId="5C5C1C7D" w:rsidR="007833F0" w:rsidRDefault="0000780D" w:rsidP="007833F0">
            <w:pPr>
              <w:rPr>
                <w:rFonts w:ascii="Arial" w:hAnsi="Arial" w:cs="Arial"/>
              </w:rPr>
            </w:pPr>
            <w:r w:rsidRPr="007833F0">
              <w:rPr>
                <w:rFonts w:ascii="Arial" w:hAnsi="Arial" w:cs="Arial"/>
              </w:rPr>
              <w:t xml:space="preserve">30/05/2024   </w:t>
            </w:r>
          </w:p>
        </w:tc>
        <w:tc>
          <w:tcPr>
            <w:tcW w:w="1699" w:type="dxa"/>
          </w:tcPr>
          <w:p w14:paraId="39501F94" w14:textId="59CFA599" w:rsidR="007833F0" w:rsidRDefault="0000780D" w:rsidP="007833F0">
            <w:pPr>
              <w:rPr>
                <w:rFonts w:ascii="Arial" w:hAnsi="Arial" w:cs="Arial"/>
              </w:rPr>
            </w:pPr>
            <w:r w:rsidRPr="007833F0">
              <w:rPr>
                <w:rFonts w:ascii="Arial" w:hAnsi="Arial" w:cs="Arial"/>
              </w:rPr>
              <w:t xml:space="preserve">05/06/2024  </w:t>
            </w:r>
          </w:p>
        </w:tc>
      </w:tr>
      <w:tr w:rsidR="007833F0" w14:paraId="3E759B74" w14:textId="77777777" w:rsidTr="0000780D">
        <w:tc>
          <w:tcPr>
            <w:tcW w:w="1769" w:type="dxa"/>
          </w:tcPr>
          <w:p w14:paraId="15FFF27F" w14:textId="0FA79F0A" w:rsidR="007833F0" w:rsidRDefault="0000780D" w:rsidP="007833F0">
            <w:pPr>
              <w:rPr>
                <w:rFonts w:ascii="Arial" w:hAnsi="Arial" w:cs="Arial"/>
              </w:rPr>
            </w:pPr>
            <w:r>
              <w:rPr>
                <w:rFonts w:ascii="Arial" w:hAnsi="Arial" w:cs="Arial"/>
              </w:rPr>
              <w:t>Pruebas de rendimiento</w:t>
            </w:r>
          </w:p>
        </w:tc>
        <w:tc>
          <w:tcPr>
            <w:tcW w:w="1699" w:type="dxa"/>
          </w:tcPr>
          <w:p w14:paraId="1706AF81" w14:textId="2A394265" w:rsidR="007833F0" w:rsidRDefault="0000780D" w:rsidP="007833F0">
            <w:pPr>
              <w:rPr>
                <w:rFonts w:ascii="Arial" w:hAnsi="Arial" w:cs="Arial"/>
              </w:rPr>
            </w:pPr>
            <w:r>
              <w:rPr>
                <w:rFonts w:ascii="Arial" w:hAnsi="Arial" w:cs="Arial"/>
              </w:rPr>
              <w:t xml:space="preserve">7 </w:t>
            </w:r>
            <w:proofErr w:type="spellStart"/>
            <w:r>
              <w:rPr>
                <w:rFonts w:ascii="Arial" w:hAnsi="Arial" w:cs="Arial"/>
              </w:rPr>
              <w:t>dias</w:t>
            </w:r>
            <w:proofErr w:type="spellEnd"/>
            <w:r>
              <w:rPr>
                <w:rFonts w:ascii="Arial" w:hAnsi="Arial" w:cs="Arial"/>
              </w:rPr>
              <w:t xml:space="preserve"> </w:t>
            </w:r>
            <w:proofErr w:type="spellStart"/>
            <w:r>
              <w:rPr>
                <w:rFonts w:ascii="Arial" w:hAnsi="Arial" w:cs="Arial"/>
              </w:rPr>
              <w:t>dias</w:t>
            </w:r>
            <w:proofErr w:type="spellEnd"/>
          </w:p>
        </w:tc>
        <w:tc>
          <w:tcPr>
            <w:tcW w:w="1699" w:type="dxa"/>
          </w:tcPr>
          <w:p w14:paraId="7687B8A2" w14:textId="21E6BD9A" w:rsidR="007833F0" w:rsidRDefault="0000780D" w:rsidP="007833F0">
            <w:pPr>
              <w:rPr>
                <w:rFonts w:ascii="Arial" w:hAnsi="Arial" w:cs="Arial"/>
              </w:rPr>
            </w:pPr>
            <w:r w:rsidRPr="007833F0">
              <w:rPr>
                <w:rFonts w:ascii="Arial" w:hAnsi="Arial" w:cs="Arial"/>
              </w:rPr>
              <w:t xml:space="preserve">20/06/2024   </w:t>
            </w:r>
          </w:p>
        </w:tc>
        <w:tc>
          <w:tcPr>
            <w:tcW w:w="1699" w:type="dxa"/>
          </w:tcPr>
          <w:p w14:paraId="4FC317B6" w14:textId="2A98855D" w:rsidR="007833F0" w:rsidRDefault="0000780D" w:rsidP="007833F0">
            <w:pPr>
              <w:rPr>
                <w:rFonts w:ascii="Arial" w:hAnsi="Arial" w:cs="Arial"/>
              </w:rPr>
            </w:pPr>
            <w:r w:rsidRPr="007833F0">
              <w:rPr>
                <w:rFonts w:ascii="Arial" w:hAnsi="Arial" w:cs="Arial"/>
              </w:rPr>
              <w:t xml:space="preserve">26/06/2024  </w:t>
            </w:r>
          </w:p>
        </w:tc>
      </w:tr>
      <w:tr w:rsidR="007833F0" w14:paraId="1D9C1ACE" w14:textId="77777777" w:rsidTr="0000780D">
        <w:tc>
          <w:tcPr>
            <w:tcW w:w="1769" w:type="dxa"/>
          </w:tcPr>
          <w:p w14:paraId="40D97CE5" w14:textId="4B8DFC04" w:rsidR="007833F0" w:rsidRDefault="0000780D" w:rsidP="007833F0">
            <w:pPr>
              <w:rPr>
                <w:rFonts w:ascii="Arial" w:hAnsi="Arial" w:cs="Arial"/>
              </w:rPr>
            </w:pPr>
            <w:r>
              <w:rPr>
                <w:rFonts w:ascii="Arial" w:hAnsi="Arial" w:cs="Arial"/>
              </w:rPr>
              <w:t>Lanzamiento, publicidad y marketing</w:t>
            </w:r>
          </w:p>
        </w:tc>
        <w:tc>
          <w:tcPr>
            <w:tcW w:w="1699" w:type="dxa"/>
          </w:tcPr>
          <w:p w14:paraId="7299292A" w14:textId="409672B6" w:rsidR="007833F0" w:rsidRDefault="0000780D" w:rsidP="007833F0">
            <w:pPr>
              <w:rPr>
                <w:rFonts w:ascii="Arial" w:hAnsi="Arial" w:cs="Arial"/>
              </w:rPr>
            </w:pPr>
            <w:r>
              <w:rPr>
                <w:rFonts w:ascii="Arial" w:hAnsi="Arial" w:cs="Arial"/>
              </w:rPr>
              <w:t xml:space="preserve">10 </w:t>
            </w:r>
            <w:proofErr w:type="spellStart"/>
            <w:r>
              <w:rPr>
                <w:rFonts w:ascii="Arial" w:hAnsi="Arial" w:cs="Arial"/>
              </w:rPr>
              <w:t>dias</w:t>
            </w:r>
            <w:proofErr w:type="spellEnd"/>
            <w:r>
              <w:rPr>
                <w:rFonts w:ascii="Arial" w:hAnsi="Arial" w:cs="Arial"/>
              </w:rPr>
              <w:t xml:space="preserve"> </w:t>
            </w:r>
          </w:p>
        </w:tc>
        <w:tc>
          <w:tcPr>
            <w:tcW w:w="1699" w:type="dxa"/>
          </w:tcPr>
          <w:p w14:paraId="78CD3780" w14:textId="06BCB3FC" w:rsidR="007833F0" w:rsidRDefault="0000780D" w:rsidP="007833F0">
            <w:pPr>
              <w:rPr>
                <w:rFonts w:ascii="Arial" w:hAnsi="Arial" w:cs="Arial"/>
              </w:rPr>
            </w:pPr>
            <w:r w:rsidRPr="007833F0">
              <w:rPr>
                <w:rFonts w:ascii="Arial" w:hAnsi="Arial" w:cs="Arial"/>
              </w:rPr>
              <w:t xml:space="preserve">27/06/2024   </w:t>
            </w:r>
          </w:p>
        </w:tc>
        <w:tc>
          <w:tcPr>
            <w:tcW w:w="1699" w:type="dxa"/>
          </w:tcPr>
          <w:p w14:paraId="73D72474" w14:textId="6E09DDE0" w:rsidR="007833F0" w:rsidRDefault="0000780D" w:rsidP="007833F0">
            <w:pPr>
              <w:rPr>
                <w:rFonts w:ascii="Arial" w:hAnsi="Arial" w:cs="Arial"/>
              </w:rPr>
            </w:pPr>
            <w:r w:rsidRPr="007833F0">
              <w:rPr>
                <w:rFonts w:ascii="Arial" w:hAnsi="Arial" w:cs="Arial"/>
              </w:rPr>
              <w:t xml:space="preserve">08/07/2024  </w:t>
            </w:r>
          </w:p>
        </w:tc>
      </w:tr>
    </w:tbl>
    <w:p w14:paraId="3C74E027" w14:textId="77777777" w:rsidR="00452174" w:rsidRDefault="00452174" w:rsidP="007833F0">
      <w:pPr>
        <w:rPr>
          <w:rFonts w:ascii="Arial" w:hAnsi="Arial" w:cs="Arial"/>
        </w:rPr>
      </w:pPr>
    </w:p>
    <w:p w14:paraId="1892C676" w14:textId="685743EF" w:rsidR="00452174" w:rsidRDefault="00452174" w:rsidP="007833F0">
      <w:pPr>
        <w:rPr>
          <w:rFonts w:ascii="Arial" w:hAnsi="Arial" w:cs="Arial"/>
        </w:rPr>
      </w:pPr>
    </w:p>
    <w:p w14:paraId="267454A8" w14:textId="722CCB38" w:rsidR="00452174" w:rsidRDefault="00EC3D69" w:rsidP="007833F0">
      <w:pPr>
        <w:rPr>
          <w:rFonts w:ascii="Arial" w:hAnsi="Arial" w:cs="Arial"/>
        </w:rPr>
      </w:pPr>
      <w:r>
        <w:rPr>
          <w:noProof/>
        </w:rPr>
        <w:drawing>
          <wp:anchor distT="0" distB="0" distL="114300" distR="114300" simplePos="0" relativeHeight="251659264" behindDoc="0" locked="0" layoutInCell="1" allowOverlap="1" wp14:anchorId="42451FB1" wp14:editId="6AFCB35B">
            <wp:simplePos x="0" y="0"/>
            <wp:positionH relativeFrom="column">
              <wp:posOffset>1754505</wp:posOffset>
            </wp:positionH>
            <wp:positionV relativeFrom="paragraph">
              <wp:posOffset>827405</wp:posOffset>
            </wp:positionV>
            <wp:extent cx="1508125" cy="3268980"/>
            <wp:effectExtent l="0" t="0" r="0" b="7620"/>
            <wp:wrapTopAndBottom/>
            <wp:docPr id="98412086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8125" cy="3268980"/>
                    </a:xfrm>
                    <a:prstGeom prst="rect">
                      <a:avLst/>
                    </a:prstGeom>
                    <a:noFill/>
                  </pic:spPr>
                </pic:pic>
              </a:graphicData>
            </a:graphic>
            <wp14:sizeRelH relativeFrom="page">
              <wp14:pctWidth>0</wp14:pctWidth>
            </wp14:sizeRelH>
            <wp14:sizeRelV relativeFrom="page">
              <wp14:pctHeight>0</wp14:pctHeight>
            </wp14:sizeRelV>
          </wp:anchor>
        </w:drawing>
      </w:r>
      <w:r w:rsidR="00452174">
        <w:rPr>
          <w:rFonts w:ascii="Arial" w:hAnsi="Arial" w:cs="Arial"/>
        </w:rPr>
        <w:t xml:space="preserve">Capturas de pantalla de otros proyectos </w:t>
      </w:r>
    </w:p>
    <w:p w14:paraId="68E21FE8" w14:textId="56814680" w:rsidR="00EC3D69" w:rsidRPr="007833F0" w:rsidRDefault="00EC3D69" w:rsidP="007833F0">
      <w:pPr>
        <w:rPr>
          <w:rFonts w:ascii="Arial" w:hAnsi="Arial" w:cs="Arial"/>
        </w:rPr>
      </w:pPr>
      <w:r>
        <w:rPr>
          <w:noProof/>
        </w:rPr>
        <w:drawing>
          <wp:anchor distT="0" distB="0" distL="114300" distR="114300" simplePos="0" relativeHeight="251658240" behindDoc="0" locked="0" layoutInCell="1" allowOverlap="1" wp14:anchorId="6A932FF5" wp14:editId="665DA539">
            <wp:simplePos x="0" y="0"/>
            <wp:positionH relativeFrom="column">
              <wp:posOffset>-174625</wp:posOffset>
            </wp:positionH>
            <wp:positionV relativeFrom="paragraph">
              <wp:posOffset>567690</wp:posOffset>
            </wp:positionV>
            <wp:extent cx="1463264" cy="3168650"/>
            <wp:effectExtent l="0" t="0" r="3810" b="0"/>
            <wp:wrapTopAndBottom/>
            <wp:docPr id="92240660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3264" cy="31686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D598292" wp14:editId="7AB3BAC3">
            <wp:simplePos x="0" y="0"/>
            <wp:positionH relativeFrom="margin">
              <wp:posOffset>3942080</wp:posOffset>
            </wp:positionH>
            <wp:positionV relativeFrom="paragraph">
              <wp:posOffset>562610</wp:posOffset>
            </wp:positionV>
            <wp:extent cx="1549400" cy="3139440"/>
            <wp:effectExtent l="0" t="0" r="0" b="3810"/>
            <wp:wrapTopAndBottom/>
            <wp:docPr id="15242509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49400" cy="313944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Pedido Ya</w:t>
      </w:r>
    </w:p>
    <w:p w14:paraId="7B27DB38" w14:textId="28474D69" w:rsidR="00AF08A4" w:rsidRDefault="00452174">
      <w:pPr>
        <w:rPr>
          <w:noProof/>
        </w:rPr>
      </w:pPr>
      <w:r>
        <w:rPr>
          <w:noProof/>
        </w:rPr>
        <mc:AlternateContent>
          <mc:Choice Requires="wps">
            <w:drawing>
              <wp:inline distT="0" distB="0" distL="0" distR="0" wp14:anchorId="1ECC89F7" wp14:editId="404A849C">
                <wp:extent cx="304800" cy="304800"/>
                <wp:effectExtent l="0" t="0" r="0" b="0"/>
                <wp:docPr id="570215063" name="AutoShap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249C6A" id="AutoShap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FC3339" w14:textId="2FD84C73" w:rsidR="00452174" w:rsidRDefault="00452174" w:rsidP="00452174">
      <w:pPr>
        <w:rPr>
          <w:noProof/>
        </w:rPr>
      </w:pPr>
    </w:p>
    <w:p w14:paraId="29A65D4F" w14:textId="490E1F70" w:rsidR="00452174" w:rsidRDefault="00452174" w:rsidP="00452174">
      <w:pPr>
        <w:tabs>
          <w:tab w:val="left" w:pos="936"/>
        </w:tabs>
      </w:pPr>
      <w:r>
        <w:rPr>
          <w:noProof/>
        </w:rPr>
        <w:drawing>
          <wp:anchor distT="0" distB="0" distL="114300" distR="114300" simplePos="0" relativeHeight="251661312" behindDoc="0" locked="0" layoutInCell="1" allowOverlap="1" wp14:anchorId="0ACB7ABD" wp14:editId="3865E4DA">
            <wp:simplePos x="0" y="0"/>
            <wp:positionH relativeFrom="column">
              <wp:posOffset>238125</wp:posOffset>
            </wp:positionH>
            <wp:positionV relativeFrom="paragraph">
              <wp:posOffset>53340</wp:posOffset>
            </wp:positionV>
            <wp:extent cx="1863725" cy="4035425"/>
            <wp:effectExtent l="0" t="0" r="3175" b="3175"/>
            <wp:wrapTopAndBottom/>
            <wp:docPr id="12199285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3725" cy="40354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1F7B535A" wp14:editId="1CFD31A2">
            <wp:simplePos x="0" y="0"/>
            <wp:positionH relativeFrom="column">
              <wp:posOffset>2684145</wp:posOffset>
            </wp:positionH>
            <wp:positionV relativeFrom="paragraph">
              <wp:posOffset>220345</wp:posOffset>
            </wp:positionV>
            <wp:extent cx="1836420" cy="3976370"/>
            <wp:effectExtent l="0" t="0" r="0" b="5080"/>
            <wp:wrapTopAndBottom/>
            <wp:docPr id="186581055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6420" cy="3976370"/>
                    </a:xfrm>
                    <a:prstGeom prst="rect">
                      <a:avLst/>
                    </a:prstGeom>
                    <a:noFill/>
                  </pic:spPr>
                </pic:pic>
              </a:graphicData>
            </a:graphic>
            <wp14:sizeRelH relativeFrom="page">
              <wp14:pctWidth>0</wp14:pctWidth>
            </wp14:sizeRelH>
            <wp14:sizeRelV relativeFrom="page">
              <wp14:pctHeight>0</wp14:pctHeight>
            </wp14:sizeRelV>
          </wp:anchor>
        </w:drawing>
      </w:r>
      <w:r>
        <w:tab/>
      </w:r>
    </w:p>
    <w:p w14:paraId="04E1EB92" w14:textId="77777777" w:rsidR="00452174" w:rsidRDefault="00452174" w:rsidP="00452174">
      <w:pPr>
        <w:tabs>
          <w:tab w:val="left" w:pos="936"/>
        </w:tabs>
      </w:pPr>
    </w:p>
    <w:p w14:paraId="2179127B" w14:textId="77777777" w:rsidR="00452174" w:rsidRPr="00452174" w:rsidRDefault="00452174" w:rsidP="00452174"/>
    <w:p w14:paraId="6C989960" w14:textId="77777777" w:rsidR="00452174" w:rsidRPr="00452174" w:rsidRDefault="00452174" w:rsidP="00452174"/>
    <w:p w14:paraId="15D0A7BE" w14:textId="77777777" w:rsidR="00452174" w:rsidRPr="00452174" w:rsidRDefault="00452174" w:rsidP="00452174"/>
    <w:p w14:paraId="59A447B7" w14:textId="77777777" w:rsidR="00452174" w:rsidRPr="00452174" w:rsidRDefault="00452174" w:rsidP="00452174"/>
    <w:p w14:paraId="18DE18E6" w14:textId="77777777" w:rsidR="00452174" w:rsidRPr="00452174" w:rsidRDefault="00452174" w:rsidP="00452174"/>
    <w:p w14:paraId="638E65D9" w14:textId="77777777" w:rsidR="00452174" w:rsidRPr="00452174" w:rsidRDefault="00452174" w:rsidP="00452174"/>
    <w:p w14:paraId="625D8CD2" w14:textId="77777777" w:rsidR="00452174" w:rsidRPr="00452174" w:rsidRDefault="00452174" w:rsidP="00452174"/>
    <w:p w14:paraId="4F5CEBB1" w14:textId="77777777" w:rsidR="00452174" w:rsidRPr="00452174" w:rsidRDefault="00452174" w:rsidP="00452174"/>
    <w:p w14:paraId="114CC026" w14:textId="77777777" w:rsidR="00452174" w:rsidRPr="00452174" w:rsidRDefault="00452174" w:rsidP="00452174"/>
    <w:p w14:paraId="29291F74" w14:textId="77777777" w:rsidR="00452174" w:rsidRPr="00452174" w:rsidRDefault="00452174" w:rsidP="00452174"/>
    <w:p w14:paraId="3CFD18CF" w14:textId="77777777" w:rsidR="00452174" w:rsidRPr="00452174" w:rsidRDefault="00452174" w:rsidP="00452174"/>
    <w:p w14:paraId="21ADB623" w14:textId="77777777" w:rsidR="00452174" w:rsidRPr="00452174" w:rsidRDefault="00452174" w:rsidP="00452174"/>
    <w:p w14:paraId="16272F63" w14:textId="77777777" w:rsidR="00452174" w:rsidRPr="00452174" w:rsidRDefault="00452174" w:rsidP="00452174"/>
    <w:p w14:paraId="716C445F" w14:textId="6187DCA2" w:rsidR="00452174" w:rsidRDefault="00452174" w:rsidP="00452174">
      <w:pPr>
        <w:tabs>
          <w:tab w:val="left" w:pos="1380"/>
        </w:tabs>
      </w:pPr>
      <w:r>
        <w:lastRenderedPageBreak/>
        <w:tab/>
      </w:r>
    </w:p>
    <w:p w14:paraId="18B6A53E" w14:textId="14C63DC2" w:rsidR="00452174" w:rsidRPr="00452174" w:rsidRDefault="00EC3D69" w:rsidP="00EC3D69">
      <w:pPr>
        <w:tabs>
          <w:tab w:val="left" w:pos="1380"/>
        </w:tabs>
      </w:pPr>
      <w:r>
        <w:rPr>
          <w:noProof/>
        </w:rPr>
        <w:drawing>
          <wp:anchor distT="0" distB="0" distL="114300" distR="114300" simplePos="0" relativeHeight="251666432" behindDoc="0" locked="0" layoutInCell="1" allowOverlap="1" wp14:anchorId="3DFE6519" wp14:editId="5DCEB843">
            <wp:simplePos x="0" y="0"/>
            <wp:positionH relativeFrom="column">
              <wp:posOffset>2417445</wp:posOffset>
            </wp:positionH>
            <wp:positionV relativeFrom="paragraph">
              <wp:posOffset>4911725</wp:posOffset>
            </wp:positionV>
            <wp:extent cx="1776095" cy="3844925"/>
            <wp:effectExtent l="0" t="0" r="0" b="3175"/>
            <wp:wrapTopAndBottom/>
            <wp:docPr id="14389537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6095" cy="38449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1EE00423" wp14:editId="4B24CCB9">
            <wp:simplePos x="0" y="0"/>
            <wp:positionH relativeFrom="column">
              <wp:posOffset>-219075</wp:posOffset>
            </wp:positionH>
            <wp:positionV relativeFrom="paragraph">
              <wp:posOffset>4829810</wp:posOffset>
            </wp:positionV>
            <wp:extent cx="1874520" cy="4058285"/>
            <wp:effectExtent l="0" t="0" r="0" b="0"/>
            <wp:wrapTopAndBottom/>
            <wp:docPr id="18799506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4520" cy="405828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2DB2AC5C" wp14:editId="4C2BE609">
            <wp:simplePos x="0" y="0"/>
            <wp:positionH relativeFrom="column">
              <wp:posOffset>2127885</wp:posOffset>
            </wp:positionH>
            <wp:positionV relativeFrom="paragraph">
              <wp:posOffset>349885</wp:posOffset>
            </wp:positionV>
            <wp:extent cx="1988820" cy="4305935"/>
            <wp:effectExtent l="0" t="0" r="0" b="0"/>
            <wp:wrapTopAndBottom/>
            <wp:docPr id="12898306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8820" cy="430593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3C7FE484" wp14:editId="10C6BE1A">
            <wp:simplePos x="0" y="0"/>
            <wp:positionH relativeFrom="margin">
              <wp:posOffset>-609600</wp:posOffset>
            </wp:positionH>
            <wp:positionV relativeFrom="paragraph">
              <wp:posOffset>285750</wp:posOffset>
            </wp:positionV>
            <wp:extent cx="2079314" cy="4501899"/>
            <wp:effectExtent l="0" t="0" r="0" b="0"/>
            <wp:wrapTopAndBottom/>
            <wp:docPr id="5762914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9314" cy="4501899"/>
                    </a:xfrm>
                    <a:prstGeom prst="rect">
                      <a:avLst/>
                    </a:prstGeom>
                    <a:noFill/>
                  </pic:spPr>
                </pic:pic>
              </a:graphicData>
            </a:graphic>
            <wp14:sizeRelH relativeFrom="page">
              <wp14:pctWidth>0</wp14:pctWidth>
            </wp14:sizeRelH>
            <wp14:sizeRelV relativeFrom="page">
              <wp14:pctHeight>0</wp14:pctHeight>
            </wp14:sizeRelV>
          </wp:anchor>
        </w:drawing>
      </w:r>
      <w:r w:rsidR="00452174">
        <w:t xml:space="preserve">Patio </w:t>
      </w:r>
      <w:proofErr w:type="spellStart"/>
      <w:r w:rsidR="00452174">
        <w:t>service</w:t>
      </w:r>
      <w:proofErr w:type="spellEnd"/>
      <w:r w:rsidR="00452174">
        <w:t xml:space="preserve"> </w:t>
      </w:r>
      <w:r w:rsidR="00452174">
        <w:tab/>
      </w:r>
    </w:p>
    <w:sectPr w:rsidR="00452174" w:rsidRPr="0045217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91F3C"/>
    <w:multiLevelType w:val="hybridMultilevel"/>
    <w:tmpl w:val="EDE4CBC0"/>
    <w:lvl w:ilvl="0" w:tplc="400A000F">
      <w:start w:val="1"/>
      <w:numFmt w:val="decimal"/>
      <w:lvlText w:val="%1."/>
      <w:lvlJc w:val="left"/>
      <w:pPr>
        <w:ind w:left="780" w:hanging="360"/>
      </w:pPr>
    </w:lvl>
    <w:lvl w:ilvl="1" w:tplc="400A0019" w:tentative="1">
      <w:start w:val="1"/>
      <w:numFmt w:val="lowerLetter"/>
      <w:lvlText w:val="%2."/>
      <w:lvlJc w:val="left"/>
      <w:pPr>
        <w:ind w:left="1500" w:hanging="360"/>
      </w:pPr>
    </w:lvl>
    <w:lvl w:ilvl="2" w:tplc="400A001B" w:tentative="1">
      <w:start w:val="1"/>
      <w:numFmt w:val="lowerRoman"/>
      <w:lvlText w:val="%3."/>
      <w:lvlJc w:val="right"/>
      <w:pPr>
        <w:ind w:left="2220" w:hanging="180"/>
      </w:pPr>
    </w:lvl>
    <w:lvl w:ilvl="3" w:tplc="400A000F" w:tentative="1">
      <w:start w:val="1"/>
      <w:numFmt w:val="decimal"/>
      <w:lvlText w:val="%4."/>
      <w:lvlJc w:val="left"/>
      <w:pPr>
        <w:ind w:left="2940" w:hanging="360"/>
      </w:pPr>
    </w:lvl>
    <w:lvl w:ilvl="4" w:tplc="400A0019" w:tentative="1">
      <w:start w:val="1"/>
      <w:numFmt w:val="lowerLetter"/>
      <w:lvlText w:val="%5."/>
      <w:lvlJc w:val="left"/>
      <w:pPr>
        <w:ind w:left="3660" w:hanging="360"/>
      </w:pPr>
    </w:lvl>
    <w:lvl w:ilvl="5" w:tplc="400A001B" w:tentative="1">
      <w:start w:val="1"/>
      <w:numFmt w:val="lowerRoman"/>
      <w:lvlText w:val="%6."/>
      <w:lvlJc w:val="right"/>
      <w:pPr>
        <w:ind w:left="4380" w:hanging="180"/>
      </w:pPr>
    </w:lvl>
    <w:lvl w:ilvl="6" w:tplc="400A000F" w:tentative="1">
      <w:start w:val="1"/>
      <w:numFmt w:val="decimal"/>
      <w:lvlText w:val="%7."/>
      <w:lvlJc w:val="left"/>
      <w:pPr>
        <w:ind w:left="5100" w:hanging="360"/>
      </w:pPr>
    </w:lvl>
    <w:lvl w:ilvl="7" w:tplc="400A0019" w:tentative="1">
      <w:start w:val="1"/>
      <w:numFmt w:val="lowerLetter"/>
      <w:lvlText w:val="%8."/>
      <w:lvlJc w:val="left"/>
      <w:pPr>
        <w:ind w:left="5820" w:hanging="360"/>
      </w:pPr>
    </w:lvl>
    <w:lvl w:ilvl="8" w:tplc="400A001B" w:tentative="1">
      <w:start w:val="1"/>
      <w:numFmt w:val="lowerRoman"/>
      <w:lvlText w:val="%9."/>
      <w:lvlJc w:val="right"/>
      <w:pPr>
        <w:ind w:left="6540" w:hanging="180"/>
      </w:pPr>
    </w:lvl>
  </w:abstractNum>
  <w:num w:numId="1" w16cid:durableId="1292976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3F0"/>
    <w:rsid w:val="0000780D"/>
    <w:rsid w:val="00373C8C"/>
    <w:rsid w:val="00452174"/>
    <w:rsid w:val="006F5670"/>
    <w:rsid w:val="007833F0"/>
    <w:rsid w:val="00913ADD"/>
    <w:rsid w:val="00981FF3"/>
    <w:rsid w:val="00AF08A4"/>
    <w:rsid w:val="00BB5853"/>
    <w:rsid w:val="00E73812"/>
    <w:rsid w:val="00EC3D69"/>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2B033"/>
  <w15:chartTrackingRefBased/>
  <w15:docId w15:val="{3BEDA4F2-F78E-4C46-8603-129EAD506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83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C3D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125542">
      <w:bodyDiv w:val="1"/>
      <w:marLeft w:val="0"/>
      <w:marRight w:val="0"/>
      <w:marTop w:val="0"/>
      <w:marBottom w:val="0"/>
      <w:divBdr>
        <w:top w:val="none" w:sz="0" w:space="0" w:color="auto"/>
        <w:left w:val="none" w:sz="0" w:space="0" w:color="auto"/>
        <w:bottom w:val="none" w:sz="0" w:space="0" w:color="auto"/>
        <w:right w:val="none" w:sz="0" w:space="0" w:color="auto"/>
      </w:divBdr>
    </w:div>
    <w:div w:id="1599824964">
      <w:bodyDiv w:val="1"/>
      <w:marLeft w:val="0"/>
      <w:marRight w:val="0"/>
      <w:marTop w:val="0"/>
      <w:marBottom w:val="0"/>
      <w:divBdr>
        <w:top w:val="none" w:sz="0" w:space="0" w:color="auto"/>
        <w:left w:val="none" w:sz="0" w:space="0" w:color="auto"/>
        <w:bottom w:val="none" w:sz="0" w:space="0" w:color="auto"/>
        <w:right w:val="none" w:sz="0" w:space="0" w:color="auto"/>
      </w:divBdr>
    </w:div>
    <w:div w:id="2076927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ED617-376D-4CD9-8E7C-3F3743F77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505</Words>
  <Characters>2778</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dcterms:created xsi:type="dcterms:W3CDTF">2024-03-20T00:27:00Z</dcterms:created>
  <dcterms:modified xsi:type="dcterms:W3CDTF">2024-03-20T00:27:00Z</dcterms:modified>
</cp:coreProperties>
</file>