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4595D" w14:textId="77777777" w:rsidR="00C43FE7" w:rsidRDefault="009474C0">
      <w:pPr>
        <w:pStyle w:val="Body"/>
        <w:shd w:val="clear" w:color="auto" w:fill="F5F5F5"/>
        <w:spacing w:after="150" w:line="240" w:lineRule="auto"/>
        <w:rPr>
          <w:rFonts w:ascii="Times New Roman" w:eastAsia="Times New Roman" w:hAnsi="Times New Roman" w:cs="Times New Roman"/>
          <w:b/>
          <w:bCs/>
          <w:sz w:val="24"/>
          <w:szCs w:val="24"/>
        </w:rPr>
      </w:pPr>
      <w:bookmarkStart w:id="0" w:name="_GoBack"/>
      <w:bookmarkEnd w:id="0"/>
      <w:r>
        <w:rPr>
          <w:rFonts w:ascii="Times New Roman" w:hAnsi="Times New Roman"/>
          <w:b/>
          <w:bCs/>
          <w:sz w:val="24"/>
          <w:szCs w:val="24"/>
        </w:rPr>
        <w:t>SITXFIN005 Manage Physical Assets - Project 1</w:t>
      </w:r>
    </w:p>
    <w:tbl>
      <w:tblPr>
        <w:tblW w:w="90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4387"/>
        <w:gridCol w:w="4677"/>
      </w:tblGrid>
      <w:tr w:rsidR="00C43FE7" w14:paraId="7B24B3FA" w14:textId="77777777">
        <w:trPr>
          <w:trHeight w:val="295"/>
          <w:tblHeader/>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vAlign w:val="center"/>
          </w:tcPr>
          <w:p w14:paraId="3E74F5DD" w14:textId="77777777" w:rsidR="00C43FE7" w:rsidRDefault="009474C0">
            <w:pPr>
              <w:pStyle w:val="Body"/>
              <w:spacing w:after="0" w:line="240" w:lineRule="auto"/>
              <w:jc w:val="center"/>
            </w:pPr>
            <w:r>
              <w:rPr>
                <w:rFonts w:ascii="Helvetica" w:hAnsi="Helvetica"/>
                <w:b/>
                <w:bCs/>
                <w:sz w:val="24"/>
                <w:szCs w:val="24"/>
              </w:rPr>
              <w:t>Criteria</w:t>
            </w:r>
          </w:p>
        </w:tc>
        <w:tc>
          <w:tcPr>
            <w:tcW w:w="4677" w:type="dxa"/>
            <w:tcBorders>
              <w:top w:val="single" w:sz="6" w:space="0" w:color="C7CDD1"/>
              <w:left w:val="single" w:sz="6" w:space="0" w:color="C7CDD1"/>
              <w:bottom w:val="single" w:sz="6" w:space="0" w:color="C7CDD1"/>
              <w:right w:val="single" w:sz="6" w:space="0" w:color="C7CDD1"/>
            </w:tcBorders>
            <w:shd w:val="clear" w:color="auto" w:fill="F5F5F5"/>
            <w:tcMar>
              <w:top w:w="80" w:type="dxa"/>
              <w:left w:w="80" w:type="dxa"/>
              <w:bottom w:w="80" w:type="dxa"/>
              <w:right w:w="80" w:type="dxa"/>
            </w:tcMar>
            <w:vAlign w:val="center"/>
          </w:tcPr>
          <w:p w14:paraId="2808F827" w14:textId="77777777" w:rsidR="00C43FE7" w:rsidRDefault="009474C0">
            <w:pPr>
              <w:pStyle w:val="Body"/>
              <w:spacing w:after="0" w:line="240" w:lineRule="auto"/>
              <w:jc w:val="center"/>
            </w:pPr>
            <w:r>
              <w:rPr>
                <w:rFonts w:ascii="Helvetica" w:hAnsi="Helvetica"/>
                <w:b/>
                <w:bCs/>
                <w:sz w:val="24"/>
                <w:szCs w:val="24"/>
              </w:rPr>
              <w:t>Answer</w:t>
            </w:r>
          </w:p>
        </w:tc>
      </w:tr>
      <w:tr w:rsidR="00C43FE7" w14:paraId="49B8A207" w14:textId="77777777">
        <w:tblPrEx>
          <w:shd w:val="clear" w:color="auto" w:fill="D0DDEF"/>
        </w:tblPrEx>
        <w:trPr>
          <w:trHeight w:val="16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A19666B" w14:textId="77777777" w:rsidR="00C43FE7" w:rsidRDefault="009474C0">
            <w:pPr>
              <w:pStyle w:val="Body"/>
              <w:spacing w:after="0" w:line="240" w:lineRule="auto"/>
            </w:pPr>
            <w:r>
              <w:rPr>
                <w:rFonts w:ascii="Helvetica" w:hAnsi="Helvetica"/>
                <w:sz w:val="24"/>
                <w:szCs w:val="24"/>
              </w:rPr>
              <w:t>Identified the business that was the focus of the activity:</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4B7B0697" w14:textId="79B10A5D" w:rsidR="00C43FE7" w:rsidRDefault="009474C0">
            <w:r>
              <w:rPr>
                <w:rFonts w:ascii="Helvetica" w:eastAsia="Calibri" w:hAnsi="Helvetica" w:cs="Calibri"/>
                <w:color w:val="000000"/>
                <w:u w:color="000000"/>
                <w14:textOutline w14:w="0" w14:cap="flat" w14:cmpd="sng" w14:algn="ctr">
                  <w14:noFill/>
                  <w14:prstDash w14:val="solid"/>
                  <w14:bevel/>
                </w14:textOutline>
              </w:rPr>
              <w:t>The Righteous Inn</w:t>
            </w:r>
          </w:p>
        </w:tc>
      </w:tr>
      <w:tr w:rsidR="00C43FE7" w14:paraId="47C1B508"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B2CB1D8" w14:textId="77777777" w:rsidR="00C43FE7" w:rsidRDefault="009474C0">
            <w:pPr>
              <w:pStyle w:val="Body"/>
              <w:spacing w:after="0" w:line="240" w:lineRule="auto"/>
            </w:pPr>
            <w:r>
              <w:rPr>
                <w:rFonts w:ascii="Helvetica" w:hAnsi="Helvetica"/>
                <w:sz w:val="24"/>
                <w:szCs w:val="24"/>
              </w:rPr>
              <w:t>Described nature of business (hotel, club, restaurant etc).</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CAF9A5E" w14:textId="77777777" w:rsidR="00C43FE7" w:rsidRDefault="009474C0">
            <w:pPr>
              <w:pStyle w:val="Body"/>
            </w:pPr>
            <w:r>
              <w:t>The Righteous Inn is a hotel that consist of a restaurant, bar and 250 rooms.</w:t>
            </w:r>
          </w:p>
        </w:tc>
      </w:tr>
      <w:tr w:rsidR="00C43FE7" w14:paraId="1A2F53F6" w14:textId="77777777">
        <w:tblPrEx>
          <w:shd w:val="clear" w:color="auto" w:fill="D0DDEF"/>
        </w:tblPrEx>
        <w:trPr>
          <w:trHeight w:val="1550"/>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6D4AC62D" w14:textId="77777777" w:rsidR="00C43FE7" w:rsidRDefault="009474C0">
            <w:pPr>
              <w:pStyle w:val="Body"/>
              <w:spacing w:after="0" w:line="240" w:lineRule="auto"/>
            </w:pPr>
            <w:r>
              <w:rPr>
                <w:rFonts w:ascii="Helvetica" w:hAnsi="Helvetica"/>
                <w:sz w:val="24"/>
                <w:szCs w:val="24"/>
              </w:rPr>
              <w:t>Provided details of goals and objectives of the business for the next five years.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68A1971E" w14:textId="77777777" w:rsidR="00C43FE7" w:rsidRDefault="009474C0">
            <w:pPr>
              <w:pStyle w:val="Body"/>
            </w:pPr>
            <w:r>
              <w:t>The goals and objectives of the business for the next five years is to increase the income by 30% with the increase of profit by 10% and the number of customers as well as to provide a world class quality service to all area.</w:t>
            </w:r>
          </w:p>
        </w:tc>
      </w:tr>
      <w:tr w:rsidR="00C43FE7" w14:paraId="447A9D7B"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24B4B3B9" w14:textId="77777777" w:rsidR="00C43FE7" w:rsidRDefault="009474C0">
            <w:pPr>
              <w:pStyle w:val="Body"/>
              <w:spacing w:after="0" w:line="240" w:lineRule="auto"/>
            </w:pPr>
            <w:r>
              <w:rPr>
                <w:rFonts w:ascii="Helvetica" w:hAnsi="Helvetica"/>
                <w:sz w:val="24"/>
                <w:szCs w:val="24"/>
              </w:rPr>
              <w:t>Indicated the financial position of the business in relation to liquidity, financial stability and cash flow for the period.</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435F9241" w14:textId="77777777" w:rsidR="00C43FE7" w:rsidRDefault="009474C0">
            <w:pPr>
              <w:pStyle w:val="Body"/>
            </w:pPr>
            <w:r>
              <w:t>The financial situation for the business is in a well perform situation, the business is very stable at the moment. The cash flow is very positive according to previous performance in the past 5 years.</w:t>
            </w:r>
          </w:p>
        </w:tc>
      </w:tr>
      <w:tr w:rsidR="00C43FE7" w14:paraId="54F34463" w14:textId="77777777">
        <w:tblPrEx>
          <w:shd w:val="clear" w:color="auto" w:fill="D0DDEF"/>
        </w:tblPrEx>
        <w:trPr>
          <w:trHeight w:val="2807"/>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2EF857AB" w14:textId="77777777" w:rsidR="00C43FE7" w:rsidRDefault="009474C0">
            <w:pPr>
              <w:pStyle w:val="Body"/>
              <w:spacing w:after="0" w:line="240" w:lineRule="auto"/>
            </w:pPr>
            <w:r>
              <w:rPr>
                <w:rFonts w:ascii="Helvetica" w:hAnsi="Helvetica"/>
                <w:sz w:val="24"/>
                <w:szCs w:val="24"/>
              </w:rPr>
              <w:t>Detailed customer base and general needs, wants and expectations.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84808C0" w14:textId="77777777" w:rsidR="00C43FE7" w:rsidRDefault="009474C0">
            <w:pPr>
              <w:pStyle w:val="Body"/>
            </w:pPr>
            <w:r>
              <w:t>The customers of The Righteous Inn are from different wide variety background. Most of the customers are on holiday as a family. There are some customers as a large group from business and corporate as well.</w:t>
            </w:r>
          </w:p>
          <w:p w14:paraId="4E84681E" w14:textId="77777777" w:rsidR="00C43FE7" w:rsidRDefault="009474C0">
            <w:pPr>
              <w:pStyle w:val="Body"/>
            </w:pPr>
            <w:r>
              <w:t>The majority of the guests are the domestic guests.</w:t>
            </w:r>
          </w:p>
          <w:p w14:paraId="489B33D8" w14:textId="77777777" w:rsidR="00C43FE7" w:rsidRDefault="00C43FE7">
            <w:pPr>
              <w:pStyle w:val="Body"/>
            </w:pPr>
          </w:p>
          <w:p w14:paraId="0520C35C" w14:textId="77777777" w:rsidR="00C43FE7" w:rsidRDefault="00C43FE7">
            <w:pPr>
              <w:pStyle w:val="Body"/>
            </w:pPr>
          </w:p>
        </w:tc>
      </w:tr>
      <w:tr w:rsidR="00C43FE7" w14:paraId="15E16F4E" w14:textId="77777777">
        <w:tblPrEx>
          <w:shd w:val="clear" w:color="auto" w:fill="D0DDEF"/>
        </w:tblPrEx>
        <w:trPr>
          <w:trHeight w:val="1870"/>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13936B00" w14:textId="77777777" w:rsidR="00C43FE7" w:rsidRDefault="009474C0">
            <w:pPr>
              <w:pStyle w:val="Body"/>
              <w:spacing w:after="0" w:line="240" w:lineRule="auto"/>
            </w:pPr>
            <w:r>
              <w:rPr>
                <w:rFonts w:ascii="Helvetica" w:hAnsi="Helvetica"/>
                <w:sz w:val="24"/>
                <w:szCs w:val="24"/>
              </w:rPr>
              <w:t>Identified and described infrastructure and other assets the new assets need to integrate with/assimilate into.</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197C9B18" w14:textId="77777777" w:rsidR="00C43FE7" w:rsidRDefault="009474C0">
            <w:pPr>
              <w:pStyle w:val="Body"/>
            </w:pPr>
            <w:r>
              <w:t>The infrastructure will be in the bar and the asset will be used with other equipment and also it should be compatible with the electricity supply.</w:t>
            </w:r>
          </w:p>
          <w:p w14:paraId="5C56B51E" w14:textId="77777777" w:rsidR="00C43FE7" w:rsidRDefault="00C43FE7">
            <w:pPr>
              <w:pStyle w:val="Body"/>
            </w:pPr>
          </w:p>
          <w:p w14:paraId="056F3218" w14:textId="77777777" w:rsidR="00C43FE7" w:rsidRDefault="00C43FE7">
            <w:pPr>
              <w:pStyle w:val="Body"/>
            </w:pPr>
          </w:p>
        </w:tc>
      </w:tr>
      <w:tr w:rsidR="00C43FE7" w14:paraId="7BB4C7EB" w14:textId="77777777">
        <w:tblPrEx>
          <w:shd w:val="clear" w:color="auto" w:fill="D0DDEF"/>
        </w:tblPrEx>
        <w:trPr>
          <w:trHeight w:val="16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0477B9BD" w14:textId="77777777" w:rsidR="00C43FE7" w:rsidRDefault="009474C0">
            <w:pPr>
              <w:pStyle w:val="Body"/>
              <w:spacing w:after="0" w:line="240" w:lineRule="auto"/>
            </w:pPr>
            <w:r>
              <w:rPr>
                <w:rFonts w:ascii="Helvetica" w:hAnsi="Helvetica"/>
                <w:sz w:val="24"/>
                <w:szCs w:val="24"/>
              </w:rPr>
              <w:lastRenderedPageBreak/>
              <w:t>The following criteria relate to: Identified the physical asset to be acquired and replaced:</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01D3632" w14:textId="77777777" w:rsidR="00C43FE7" w:rsidRDefault="00C43FE7"/>
        </w:tc>
      </w:tr>
      <w:tr w:rsidR="00C43FE7" w14:paraId="058FEBF6"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61668592" w14:textId="77777777" w:rsidR="00C43FE7" w:rsidRDefault="009474C0">
            <w:pPr>
              <w:pStyle w:val="Body"/>
              <w:spacing w:after="0" w:line="240" w:lineRule="auto"/>
            </w:pPr>
            <w:r>
              <w:rPr>
                <w:rFonts w:ascii="Helvetica" w:hAnsi="Helvetica"/>
                <w:sz w:val="24"/>
                <w:szCs w:val="24"/>
              </w:rPr>
              <w:t>Gave generic description of Asset 1.</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351F1C5D"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Commercial 3 group Espresso machine</w:t>
            </w:r>
          </w:p>
        </w:tc>
      </w:tr>
      <w:tr w:rsidR="00C43FE7" w14:paraId="334D9D92" w14:textId="77777777">
        <w:tblPrEx>
          <w:shd w:val="clear" w:color="auto" w:fill="D0DDEF"/>
        </w:tblPrEx>
        <w:trPr>
          <w:trHeight w:val="16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7D5BFD7A" w14:textId="77777777" w:rsidR="00C43FE7" w:rsidRDefault="009474C0">
            <w:pPr>
              <w:pStyle w:val="Body"/>
              <w:spacing w:after="0" w:line="240" w:lineRule="auto"/>
            </w:pPr>
            <w:r>
              <w:rPr>
                <w:rFonts w:ascii="Helvetica" w:hAnsi="Helvetica"/>
                <w:sz w:val="24"/>
                <w:szCs w:val="24"/>
              </w:rPr>
              <w:t>The following criteria relate to: Provided a plan for acquisition of Asset 1:</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4D182B9A" w14:textId="77777777" w:rsidR="00C43FE7" w:rsidRDefault="00C43FE7"/>
        </w:tc>
      </w:tr>
      <w:tr w:rsidR="00C43FE7" w14:paraId="335E3A79" w14:textId="77777777">
        <w:tblPrEx>
          <w:shd w:val="clear" w:color="auto" w:fill="D0DDEF"/>
        </w:tblPrEx>
        <w:trPr>
          <w:trHeight w:val="225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3A2AFB9" w14:textId="77777777" w:rsidR="00C43FE7" w:rsidRDefault="009474C0">
            <w:pPr>
              <w:pStyle w:val="Body"/>
              <w:spacing w:after="0" w:line="240" w:lineRule="auto"/>
            </w:pPr>
            <w:r>
              <w:rPr>
                <w:rFonts w:ascii="Helvetica" w:hAnsi="Helvetica"/>
                <w:sz w:val="24"/>
                <w:szCs w:val="24"/>
              </w:rPr>
              <w:t>Described organisational need for the asset identifying relevant factors (as applicable) such as proposed use, capacity, location, need to integrate with other assets, operational parameters etc.</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533C2333" w14:textId="77777777" w:rsidR="00C43FE7" w:rsidRDefault="009474C0">
            <w:pPr>
              <w:numPr>
                <w:ilvl w:val="0"/>
                <w:numId w:val="1"/>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The machine is used to make espresso coffee.</w:t>
            </w:r>
          </w:p>
          <w:p w14:paraId="451F30F2" w14:textId="77777777" w:rsidR="00C43FE7" w:rsidRDefault="009474C0">
            <w:pPr>
              <w:numPr>
                <w:ilvl w:val="0"/>
                <w:numId w:val="1"/>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Twin boiler machine with rotation pump and pump in only water distribution.</w:t>
            </w:r>
          </w:p>
          <w:p w14:paraId="58A59073" w14:textId="77777777" w:rsidR="00C43FE7" w:rsidRDefault="009474C0">
            <w:pPr>
              <w:numPr>
                <w:ilvl w:val="0"/>
                <w:numId w:val="1"/>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The machine located at the bar at the front side of the restaurant.</w:t>
            </w:r>
          </w:p>
          <w:p w14:paraId="62A37221" w14:textId="77777777" w:rsidR="00C43FE7" w:rsidRDefault="009474C0">
            <w:pPr>
              <w:numPr>
                <w:ilvl w:val="0"/>
                <w:numId w:val="1"/>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The machine will be used in the hotel restaurant kitchen at the bar area.</w:t>
            </w:r>
          </w:p>
        </w:tc>
      </w:tr>
      <w:tr w:rsidR="00C43FE7" w14:paraId="731A0B9C" w14:textId="77777777">
        <w:tblPrEx>
          <w:shd w:val="clear" w:color="auto" w:fill="D0DDEF"/>
        </w:tblPrEx>
        <w:trPr>
          <w:trHeight w:val="769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0F60FAB" w14:textId="77777777" w:rsidR="00C43FE7" w:rsidRDefault="009474C0">
            <w:pPr>
              <w:pStyle w:val="Body"/>
              <w:spacing w:after="0" w:line="240" w:lineRule="auto"/>
            </w:pPr>
            <w:r>
              <w:rPr>
                <w:rFonts w:ascii="Helvetica" w:hAnsi="Helvetica"/>
                <w:sz w:val="24"/>
                <w:szCs w:val="24"/>
              </w:rPr>
              <w:lastRenderedPageBreak/>
              <w:t>Produced a detailed specification for the asset to guide the acquisition process providing justification for each element included in the specification.</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tcPr>
          <w:p w14:paraId="3AC3F98C"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lang w:val="fr-FR"/>
                <w14:textOutline w14:w="0" w14:cap="flat" w14:cmpd="sng" w14:algn="ctr">
                  <w14:noFill/>
                  <w14:prstDash w14:val="solid"/>
                  <w14:bevel/>
                </w14:textOutline>
              </w:rPr>
              <w:t xml:space="preserve">Dimension </w:t>
            </w:r>
          </w:p>
          <w:p w14:paraId="0B495551"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-width 93 cm</w:t>
            </w:r>
          </w:p>
          <w:p w14:paraId="175AB5A8"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-depth 56 cm</w:t>
            </w:r>
          </w:p>
          <w:p w14:paraId="0DF7AE79"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-height 45.5 cm</w:t>
            </w:r>
          </w:p>
          <w:p w14:paraId="71ED1386"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2F12E508"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Weight</w:t>
            </w:r>
          </w:p>
          <w:p w14:paraId="02E9265F"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66 kg</w:t>
            </w:r>
          </w:p>
          <w:p w14:paraId="4571C269"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383BFCF4"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lang w:val="it-IT"/>
                <w14:textOutline w14:w="0" w14:cap="flat" w14:cmpd="sng" w14:algn="ctr">
                  <w14:noFill/>
                  <w14:prstDash w14:val="solid"/>
                  <w14:bevel/>
                </w14:textOutline>
              </w:rPr>
              <w:t>Brand : La Marzocco</w:t>
            </w:r>
          </w:p>
          <w:p w14:paraId="70640011"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lang w:val="fr-FR"/>
                <w14:textOutline w14:w="0" w14:cap="flat" w14:cmpd="sng" w14:algn="ctr">
                  <w14:noFill/>
                  <w14:prstDash w14:val="solid"/>
                  <w14:bevel/>
                </w14:textOutline>
              </w:rPr>
              <w:t>Machine type : Twin Boiler</w:t>
            </w:r>
          </w:p>
          <w:p w14:paraId="47638DCD"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Group head : Volumetric</w:t>
            </w:r>
          </w:p>
          <w:p w14:paraId="5143D49A"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Temp Control PID</w:t>
            </w:r>
          </w:p>
          <w:p w14:paraId="323FFDB3"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Pump : Rotary</w:t>
            </w:r>
          </w:p>
          <w:p w14:paraId="5BF48921"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lang w:val="fr-FR"/>
                <w14:textOutline w14:w="0" w14:cap="flat" w14:cmpd="sng" w14:algn="ctr">
                  <w14:noFill/>
                  <w14:prstDash w14:val="solid"/>
                  <w14:bevel/>
                </w14:textOutline>
              </w:rPr>
              <w:t>Pump location : External</w:t>
            </w:r>
          </w:p>
          <w:p w14:paraId="4F3D8D4E"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Water location : Plumb in only</w:t>
            </w:r>
          </w:p>
          <w:p w14:paraId="0762CCC5"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74565677" w14:textId="77777777" w:rsidR="00C43FE7" w:rsidRDefault="009474C0">
            <w:pPr>
              <w:pStyle w:val="Body"/>
              <w:spacing w:line="240" w:lineRule="auto"/>
              <w:rPr>
                <w:rFonts w:ascii="Helvetica" w:eastAsia="Helvetica" w:hAnsi="Helvetica" w:cs="Helvetica"/>
                <w:sz w:val="24"/>
                <w:szCs w:val="24"/>
              </w:rPr>
            </w:pPr>
            <w:r>
              <w:rPr>
                <w:rFonts w:ascii="Helvetica" w:hAnsi="Helvetica"/>
                <w:sz w:val="24"/>
                <w:szCs w:val="24"/>
              </w:rPr>
              <w:t>-Voltage: 2x 200 single / 3 phase &amp; 380 3 phase</w:t>
            </w:r>
          </w:p>
          <w:p w14:paraId="2F3FF636" w14:textId="77777777" w:rsidR="00C43FE7" w:rsidRDefault="009474C0">
            <w:pPr>
              <w:pStyle w:val="Body"/>
              <w:spacing w:line="240" w:lineRule="auto"/>
              <w:rPr>
                <w:rFonts w:ascii="Helvetica" w:eastAsia="Helvetica" w:hAnsi="Helvetica" w:cs="Helvetica"/>
                <w:sz w:val="24"/>
                <w:szCs w:val="24"/>
              </w:rPr>
            </w:pPr>
            <w:r>
              <w:rPr>
                <w:rFonts w:ascii="Helvetica" w:hAnsi="Helvetica"/>
                <w:sz w:val="24"/>
                <w:szCs w:val="24"/>
              </w:rPr>
              <w:t>-4800-6100 Watts</w:t>
            </w:r>
          </w:p>
          <w:p w14:paraId="43D54D82" w14:textId="77777777" w:rsidR="00C43FE7" w:rsidRDefault="009474C0">
            <w:pPr>
              <w:pStyle w:val="Body"/>
              <w:spacing w:line="240" w:lineRule="auto"/>
              <w:rPr>
                <w:rFonts w:ascii="Helvetica" w:eastAsia="Helvetica" w:hAnsi="Helvetica" w:cs="Helvetica"/>
                <w:sz w:val="24"/>
                <w:szCs w:val="24"/>
              </w:rPr>
            </w:pPr>
            <w:r>
              <w:rPr>
                <w:rFonts w:ascii="Helvetica" w:hAnsi="Helvetica"/>
                <w:sz w:val="24"/>
                <w:szCs w:val="24"/>
              </w:rPr>
              <w:t>-5L Coffee Boiler</w:t>
            </w:r>
          </w:p>
          <w:p w14:paraId="690B5089" w14:textId="77777777" w:rsidR="00C43FE7" w:rsidRDefault="009474C0">
            <w:pPr>
              <w:pStyle w:val="Body"/>
              <w:spacing w:line="240" w:lineRule="auto"/>
              <w:rPr>
                <w:rFonts w:ascii="Helvetica" w:eastAsia="Helvetica" w:hAnsi="Helvetica" w:cs="Helvetica"/>
                <w:sz w:val="24"/>
                <w:szCs w:val="24"/>
              </w:rPr>
            </w:pPr>
            <w:r>
              <w:rPr>
                <w:rFonts w:ascii="Helvetica" w:hAnsi="Helvetica"/>
                <w:sz w:val="24"/>
                <w:szCs w:val="24"/>
              </w:rPr>
              <w:t>-11L Steam/Water Boiler</w:t>
            </w:r>
          </w:p>
          <w:p w14:paraId="721D8F94" w14:textId="77777777" w:rsidR="00C43FE7" w:rsidRDefault="00C43FE7">
            <w:pPr>
              <w:pStyle w:val="Default"/>
              <w:spacing w:after="400" w:line="360" w:lineRule="atLeast"/>
            </w:pPr>
          </w:p>
        </w:tc>
      </w:tr>
      <w:tr w:rsidR="00C43FE7" w14:paraId="2D7D4D5A" w14:textId="77777777">
        <w:tblPrEx>
          <w:shd w:val="clear" w:color="auto" w:fill="D0DDEF"/>
        </w:tblPrEx>
        <w:trPr>
          <w:trHeight w:val="4936"/>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93C60C6" w14:textId="77777777" w:rsidR="00C43FE7" w:rsidRDefault="009474C0">
            <w:pPr>
              <w:pStyle w:val="Body"/>
              <w:spacing w:after="0" w:line="240" w:lineRule="auto"/>
            </w:pPr>
            <w:r>
              <w:rPr>
                <w:rFonts w:ascii="Helvetica" w:hAnsi="Helvetica"/>
                <w:sz w:val="24"/>
                <w:szCs w:val="24"/>
              </w:rPr>
              <w:t>Identified three potential suppliers/manufacturers for the asset justifying the decision for their inclusion as potential suppliers/manufacturers in each case.</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2C596492"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1. Petra Equipment</w:t>
            </w:r>
          </w:p>
          <w:p w14:paraId="7C740A4E" w14:textId="77777777" w:rsidR="00C43FE7" w:rsidRDefault="004D566B">
            <w:pPr>
              <w:rPr>
                <w:rFonts w:ascii="Helvetica" w:eastAsia="Helvetica" w:hAnsi="Helvetica" w:cs="Helvetica"/>
                <w:color w:val="000000"/>
                <w:u w:color="000000"/>
                <w14:textOutline w14:w="0" w14:cap="flat" w14:cmpd="sng" w14:algn="ctr">
                  <w14:noFill/>
                  <w14:prstDash w14:val="solid"/>
                  <w14:bevel/>
                </w14:textOutline>
              </w:rPr>
            </w:pPr>
            <w:hyperlink r:id="rId8" w:history="1">
              <w:r w:rsidR="009474C0">
                <w:rPr>
                  <w:rStyle w:val="Hyperlink0"/>
                  <w:rFonts w:ascii="Helvetica" w:eastAsia="Calibri" w:hAnsi="Helvetica" w:cs="Calibri"/>
                  <w14:textOutline w14:w="0" w14:cap="flat" w14:cmpd="sng" w14:algn="ctr">
                    <w14:noFill/>
                    <w14:prstDash w14:val="solid"/>
                    <w14:bevel/>
                  </w14:textOutline>
                </w:rPr>
                <w:t>https://www.petraequipment.com.au/la-marzocco-3gp-linea-classic-commercial-coffee-machine-3-group?GST=1&amp;gclid=Cj0KCQjw2K3rBRDiARIsAOFSW_42J4OTI1LsFcdy8bNy4pCq25RRDDRFNypGVoLugCBUj-Ku7TdaxlQaAvFvEALw_wcB</w:t>
              </w:r>
            </w:hyperlink>
          </w:p>
          <w:p w14:paraId="0ABC474D"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74081D47"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2. Coffee Part</w:t>
            </w:r>
          </w:p>
          <w:p w14:paraId="7658117E" w14:textId="77777777" w:rsidR="00C43FE7" w:rsidRDefault="004D566B">
            <w:pPr>
              <w:pStyle w:val="Default"/>
              <w:spacing w:line="280" w:lineRule="atLeast"/>
              <w:rPr>
                <w:rFonts w:ascii="Helvetica" w:eastAsia="Helvetica" w:hAnsi="Helvetica" w:cs="Helvetica"/>
                <w:outline/>
                <w:color w:val="0000EE"/>
                <w:sz w:val="24"/>
                <w:szCs w:val="24"/>
                <w:u w:val="single"/>
                <w14:textOutline w14:w="0" w14:cap="flat" w14:cmpd="sng" w14:algn="ctr">
                  <w14:solidFill>
                    <w14:srgbClr w14:val="0000EE"/>
                  </w14:solidFill>
                  <w14:prstDash w14:val="solid"/>
                  <w14:miter w14:lim="400000"/>
                </w14:textOutline>
                <w14:textFill>
                  <w14:noFill/>
                </w14:textFill>
              </w:rPr>
            </w:pPr>
            <w:hyperlink r:id="rId9" w:history="1">
              <w:r w:rsidR="009474C0">
                <w:rPr>
                  <w:rStyle w:val="Hyperlink0"/>
                  <w:rFonts w:ascii="Helvetica" w:hAnsi="Helvetica"/>
                  <w:sz w:val="24"/>
                  <w:szCs w:val="24"/>
                  <w:lang w:val="en-US"/>
                  <w14:textOutline w14:w="0" w14:cap="flat" w14:cmpd="sng" w14:algn="ctr">
                    <w14:solidFill>
                      <w14:srgbClr w14:val="0000EE"/>
                    </w14:solidFill>
                    <w14:prstDash w14:val="solid"/>
                    <w14:miter w14:lim="400000"/>
                  </w14:textOutline>
                </w:rPr>
                <w:t>https://www.coffeeparts.com.au/lamarzocco-linea-av-3gr</w:t>
              </w:r>
            </w:hyperlink>
          </w:p>
          <w:p w14:paraId="2BA413C6" w14:textId="77777777" w:rsidR="00C43FE7" w:rsidRDefault="00C43FE7">
            <w:pPr>
              <w:pStyle w:val="Default"/>
              <w:spacing w:line="280" w:lineRule="atLeast"/>
              <w:rPr>
                <w:rFonts w:ascii="Helvetica" w:eastAsia="Helvetica" w:hAnsi="Helvetica" w:cs="Helvetica"/>
                <w:outline/>
                <w:color w:val="0000EE"/>
                <w:sz w:val="24"/>
                <w:szCs w:val="24"/>
                <w:u w:val="single"/>
                <w14:textOutline w14:w="0" w14:cap="flat" w14:cmpd="sng" w14:algn="ctr">
                  <w14:solidFill>
                    <w14:srgbClr w14:val="0000EE"/>
                  </w14:solidFill>
                  <w14:prstDash w14:val="solid"/>
                  <w14:miter w14:lim="400000"/>
                </w14:textOutline>
                <w14:textFill>
                  <w14:noFill/>
                </w14:textFill>
              </w:rPr>
            </w:pPr>
          </w:p>
          <w:p w14:paraId="5097564A" w14:textId="77777777" w:rsidR="00C43FE7" w:rsidRDefault="009474C0">
            <w:pPr>
              <w:pStyle w:val="Body"/>
            </w:pPr>
            <w:r>
              <w:t>3.Crema Coffee Garage</w:t>
            </w:r>
          </w:p>
          <w:p w14:paraId="58D63A09" w14:textId="77777777" w:rsidR="00C43FE7" w:rsidRDefault="004D566B">
            <w:pPr>
              <w:pStyle w:val="Default"/>
              <w:spacing w:line="280" w:lineRule="atLeast"/>
            </w:pPr>
            <w:hyperlink r:id="rId10" w:history="1">
              <w:r w:rsidR="009474C0">
                <w:rPr>
                  <w:rStyle w:val="Hyperlink0"/>
                  <w:rFonts w:ascii="Helvetica" w:hAnsi="Helvetica"/>
                  <w:sz w:val="24"/>
                  <w:szCs w:val="24"/>
                  <w:lang w:val="en-US"/>
                  <w14:textOutline w14:w="0" w14:cap="flat" w14:cmpd="sng" w14:algn="ctr">
                    <w14:solidFill>
                      <w14:srgbClr w14:val="0000EE"/>
                    </w14:solidFill>
                    <w14:prstDash w14:val="solid"/>
                    <w14:miter w14:lim="400000"/>
                  </w14:textOutline>
                </w:rPr>
                <w:t>https://cremacoffeegarage.com.au/la-marzocco-linea-classic-3-group-lmlc3g.html</w:t>
              </w:r>
            </w:hyperlink>
          </w:p>
        </w:tc>
      </w:tr>
      <w:tr w:rsidR="00C43FE7" w14:paraId="6FE075E6" w14:textId="77777777">
        <w:tblPrEx>
          <w:shd w:val="clear" w:color="auto" w:fill="D0DDEF"/>
        </w:tblPrEx>
        <w:trPr>
          <w:trHeight w:val="309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3B0D469E" w14:textId="77777777" w:rsidR="00C43FE7" w:rsidRDefault="009474C0">
            <w:pPr>
              <w:pStyle w:val="Body"/>
              <w:spacing w:after="0" w:line="240" w:lineRule="auto"/>
            </w:pPr>
            <w:r>
              <w:rPr>
                <w:rFonts w:ascii="Helvetica" w:hAnsi="Helvetica"/>
                <w:sz w:val="24"/>
                <w:szCs w:val="24"/>
              </w:rPr>
              <w:lastRenderedPageBreak/>
              <w:t>Included technical and other promotional or sales and operational information for the asset as provided by each of the three suppliers/manufacturers.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75AFBD6" w14:textId="77777777" w:rsidR="00C43FE7" w:rsidRDefault="009474C0">
            <w:pPr>
              <w:numPr>
                <w:ilvl w:val="0"/>
                <w:numId w:val="2"/>
              </w:numPr>
              <w:rPr>
                <w:rFonts w:ascii="Helvetica" w:eastAsia="Calibri" w:hAnsi="Helvetica" w:cs="Calibri"/>
                <w:b/>
                <w:bCs/>
                <w:color w:val="000000"/>
                <w:u w:color="000000"/>
                <w14:textOutline w14:w="0" w14:cap="flat" w14:cmpd="sng" w14:algn="ctr">
                  <w14:noFill/>
                  <w14:prstDash w14:val="solid"/>
                  <w14:bevel/>
                </w14:textOutline>
              </w:rPr>
            </w:pPr>
            <w:r>
              <w:rPr>
                <w:rFonts w:ascii="Helvetica" w:eastAsia="Calibri" w:hAnsi="Helvetica" w:cs="Calibri"/>
                <w:b/>
                <w:bCs/>
                <w:color w:val="000000"/>
                <w:u w:color="000000"/>
                <w14:textOutline w14:w="0" w14:cap="flat" w14:cmpd="sng" w14:algn="ctr">
                  <w14:noFill/>
                  <w14:prstDash w14:val="solid"/>
                  <w14:bevel/>
                </w14:textOutline>
              </w:rPr>
              <w:t>Petra Equipment</w:t>
            </w:r>
          </w:p>
          <w:p w14:paraId="487BEB73" w14:textId="77777777" w:rsidR="00C43FE7" w:rsidRDefault="009474C0">
            <w:pPr>
              <w:numPr>
                <w:ilvl w:val="0"/>
                <w:numId w:val="3"/>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none</w:t>
            </w:r>
          </w:p>
          <w:p w14:paraId="55048925"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2A0E3FA3" w14:textId="77777777" w:rsidR="00C43FE7" w:rsidRDefault="009474C0">
            <w:pPr>
              <w:rPr>
                <w:rFonts w:ascii="Helvetica" w:eastAsia="Helvetica" w:hAnsi="Helvetica" w:cs="Helvetica"/>
                <w:b/>
                <w:bCs/>
                <w:color w:val="000000"/>
                <w:u w:color="000000"/>
                <w14:textOutline w14:w="0" w14:cap="flat" w14:cmpd="sng" w14:algn="ctr">
                  <w14:noFill/>
                  <w14:prstDash w14:val="solid"/>
                  <w14:bevel/>
                </w14:textOutline>
              </w:rPr>
            </w:pPr>
            <w:r>
              <w:rPr>
                <w:rFonts w:ascii="Helvetica" w:eastAsia="Calibri" w:hAnsi="Helvetica" w:cs="Calibri"/>
                <w:b/>
                <w:bCs/>
                <w:color w:val="000000"/>
                <w:u w:color="000000"/>
                <w14:textOutline w14:w="0" w14:cap="flat" w14:cmpd="sng" w14:algn="ctr">
                  <w14:noFill/>
                  <w14:prstDash w14:val="solid"/>
                  <w14:bevel/>
                </w14:textOutline>
              </w:rPr>
              <w:t>2. Coffee Part</w:t>
            </w:r>
          </w:p>
          <w:p w14:paraId="7FAC18F7" w14:textId="77777777" w:rsidR="00C43FE7" w:rsidRDefault="009474C0">
            <w:pPr>
              <w:numPr>
                <w:ilvl w:val="0"/>
                <w:numId w:val="3"/>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free temping mat</w:t>
            </w:r>
          </w:p>
          <w:p w14:paraId="0846CA3F" w14:textId="77777777" w:rsidR="00C43FE7" w:rsidRDefault="009474C0">
            <w:pPr>
              <w:numPr>
                <w:ilvl w:val="0"/>
                <w:numId w:val="3"/>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free tamping seat</w:t>
            </w:r>
          </w:p>
          <w:p w14:paraId="1EC998F2" w14:textId="77777777" w:rsidR="00C43FE7" w:rsidRDefault="009474C0">
            <w:pPr>
              <w:numPr>
                <w:ilvl w:val="0"/>
                <w:numId w:val="3"/>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free 250g coffee bean</w:t>
            </w:r>
          </w:p>
          <w:p w14:paraId="36FD4F63"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2EDB49C7" w14:textId="77777777" w:rsidR="00C43FE7" w:rsidRDefault="009474C0">
            <w:pPr>
              <w:rPr>
                <w:rFonts w:ascii="Helvetica" w:eastAsia="Helvetica" w:hAnsi="Helvetica" w:cs="Helvetica"/>
                <w:b/>
                <w:bCs/>
                <w:color w:val="000000"/>
                <w:u w:color="000000"/>
                <w14:textOutline w14:w="0" w14:cap="flat" w14:cmpd="sng" w14:algn="ctr">
                  <w14:noFill/>
                  <w14:prstDash w14:val="solid"/>
                  <w14:bevel/>
                </w14:textOutline>
              </w:rPr>
            </w:pPr>
            <w:r>
              <w:rPr>
                <w:rFonts w:ascii="Helvetica" w:eastAsia="Calibri" w:hAnsi="Helvetica" w:cs="Calibri"/>
                <w:b/>
                <w:bCs/>
                <w:color w:val="000000"/>
                <w:u w:color="000000"/>
                <w14:textOutline w14:w="0" w14:cap="flat" w14:cmpd="sng" w14:algn="ctr">
                  <w14:noFill/>
                  <w14:prstDash w14:val="solid"/>
                  <w14:bevel/>
                </w14:textOutline>
              </w:rPr>
              <w:t>3. Crema Coffee Garage</w:t>
            </w:r>
          </w:p>
          <w:p w14:paraId="2DAA35B4" w14:textId="77777777" w:rsidR="00C43FE7" w:rsidRDefault="009474C0">
            <w:pPr>
              <w:numPr>
                <w:ilvl w:val="0"/>
                <w:numId w:val="3"/>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free delivery</w:t>
            </w:r>
          </w:p>
          <w:p w14:paraId="75DB0F22" w14:textId="77777777" w:rsidR="00C43FE7" w:rsidRDefault="009474C0">
            <w:pPr>
              <w:numPr>
                <w:ilvl w:val="0"/>
                <w:numId w:val="3"/>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free 1 kg of coffee</w:t>
            </w:r>
          </w:p>
        </w:tc>
      </w:tr>
      <w:tr w:rsidR="00C43FE7" w14:paraId="7CACAD59" w14:textId="77777777">
        <w:tblPrEx>
          <w:shd w:val="clear" w:color="auto" w:fill="D0DDEF"/>
        </w:tblPrEx>
        <w:trPr>
          <w:trHeight w:val="393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1117DDC9" w14:textId="77777777" w:rsidR="00C43FE7" w:rsidRDefault="009474C0">
            <w:pPr>
              <w:pStyle w:val="Body"/>
              <w:spacing w:after="0" w:line="240" w:lineRule="auto"/>
            </w:pPr>
            <w:r>
              <w:rPr>
                <w:rFonts w:ascii="Helvetica" w:hAnsi="Helvetica"/>
                <w:sz w:val="24"/>
                <w:szCs w:val="24"/>
              </w:rPr>
              <w:t>Identified total cost price for the item from each of three suppliers/manufacturers including all associated costs (as appropriate) such as removal and disposal of old/existing asset, delivery, installation, commissioning, etc.</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5BA42AC7" w14:textId="77777777" w:rsidR="00C43FE7" w:rsidRDefault="009474C0">
            <w:pPr>
              <w:numPr>
                <w:ilvl w:val="0"/>
                <w:numId w:val="4"/>
              </w:numPr>
              <w:rPr>
                <w:rFonts w:ascii="Helvetica" w:eastAsia="Calibri" w:hAnsi="Helvetica" w:cs="Calibri"/>
                <w:b/>
                <w:bCs/>
                <w:color w:val="000000"/>
                <w:u w:color="000000"/>
                <w14:textOutline w14:w="0" w14:cap="flat" w14:cmpd="sng" w14:algn="ctr">
                  <w14:noFill/>
                  <w14:prstDash w14:val="solid"/>
                  <w14:bevel/>
                </w14:textOutline>
              </w:rPr>
            </w:pPr>
            <w:r>
              <w:rPr>
                <w:rFonts w:ascii="Helvetica" w:eastAsia="Calibri" w:hAnsi="Helvetica" w:cs="Calibri"/>
                <w:b/>
                <w:bCs/>
                <w:color w:val="000000"/>
                <w:u w:color="000000"/>
                <w14:textOutline w14:w="0" w14:cap="flat" w14:cmpd="sng" w14:algn="ctr">
                  <w14:noFill/>
                  <w14:prstDash w14:val="solid"/>
                  <w14:bevel/>
                </w14:textOutline>
              </w:rPr>
              <w:t>Petra Equipment</w:t>
            </w:r>
          </w:p>
          <w:p w14:paraId="440A0E6D"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$1,7490 inc GST</w:t>
            </w:r>
          </w:p>
          <w:p w14:paraId="50D84849"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$178.18 delivery fee</w:t>
            </w:r>
          </w:p>
          <w:p w14:paraId="1459E673" w14:textId="77777777" w:rsidR="00C43FE7" w:rsidRDefault="009474C0">
            <w:pPr>
              <w:rPr>
                <w:rFonts w:ascii="Helvetica" w:eastAsia="Helvetica" w:hAnsi="Helvetica" w:cs="Helvetica"/>
                <w:b/>
                <w:bCs/>
                <w:color w:val="000000"/>
                <w:u w:color="000000"/>
                <w14:textOutline w14:w="0" w14:cap="flat" w14:cmpd="sng" w14:algn="ctr">
                  <w14:noFill/>
                  <w14:prstDash w14:val="solid"/>
                  <w14:bevel/>
                </w14:textOutline>
              </w:rPr>
            </w:pPr>
            <w:r>
              <w:rPr>
                <w:rFonts w:ascii="Helvetica" w:eastAsia="Calibri" w:hAnsi="Helvetica" w:cs="Calibri"/>
                <w:b/>
                <w:bCs/>
                <w:color w:val="000000"/>
                <w:u w:color="000000"/>
                <w14:textOutline w14:w="0" w14:cap="flat" w14:cmpd="sng" w14:algn="ctr">
                  <w14:noFill/>
                  <w14:prstDash w14:val="solid"/>
                  <w14:bevel/>
                </w14:textOutline>
              </w:rPr>
              <w:t>Total $17,668.18</w:t>
            </w:r>
          </w:p>
          <w:p w14:paraId="57EA79A8"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5949FE7E" w14:textId="77777777" w:rsidR="00C43FE7" w:rsidRDefault="009474C0">
            <w:pPr>
              <w:numPr>
                <w:ilvl w:val="0"/>
                <w:numId w:val="4"/>
              </w:numPr>
              <w:rPr>
                <w:rFonts w:ascii="Helvetica" w:eastAsia="Calibri" w:hAnsi="Helvetica" w:cs="Calibri"/>
                <w:b/>
                <w:bCs/>
                <w:color w:val="000000"/>
                <w:u w:color="000000"/>
                <w14:textOutline w14:w="0" w14:cap="flat" w14:cmpd="sng" w14:algn="ctr">
                  <w14:noFill/>
                  <w14:prstDash w14:val="solid"/>
                  <w14:bevel/>
                </w14:textOutline>
              </w:rPr>
            </w:pPr>
            <w:r>
              <w:rPr>
                <w:rFonts w:ascii="Helvetica" w:eastAsia="Calibri" w:hAnsi="Helvetica" w:cs="Calibri"/>
                <w:b/>
                <w:bCs/>
                <w:color w:val="000000"/>
                <w:u w:color="000000"/>
                <w14:textOutline w14:w="0" w14:cap="flat" w14:cmpd="sng" w14:algn="ctr">
                  <w14:noFill/>
                  <w14:prstDash w14:val="solid"/>
                  <w14:bevel/>
                </w14:textOutline>
              </w:rPr>
              <w:t>Coffee Part</w:t>
            </w:r>
          </w:p>
          <w:p w14:paraId="06B50729"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$18,295 inc GST</w:t>
            </w:r>
          </w:p>
          <w:p w14:paraId="69E06C22"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$64.43 delivery fee</w:t>
            </w:r>
          </w:p>
          <w:p w14:paraId="61A1560D" w14:textId="77777777" w:rsidR="00C43FE7" w:rsidRDefault="009474C0">
            <w:pPr>
              <w:rPr>
                <w:rFonts w:ascii="Helvetica" w:eastAsia="Helvetica" w:hAnsi="Helvetica" w:cs="Helvetica"/>
                <w:b/>
                <w:bCs/>
                <w:color w:val="000000"/>
                <w:u w:color="000000"/>
                <w14:textOutline w14:w="0" w14:cap="flat" w14:cmpd="sng" w14:algn="ctr">
                  <w14:noFill/>
                  <w14:prstDash w14:val="solid"/>
                  <w14:bevel/>
                </w14:textOutline>
              </w:rPr>
            </w:pPr>
            <w:r>
              <w:rPr>
                <w:rFonts w:ascii="Helvetica" w:eastAsia="Calibri" w:hAnsi="Helvetica" w:cs="Calibri"/>
                <w:b/>
                <w:bCs/>
                <w:color w:val="000000"/>
                <w:u w:color="000000"/>
                <w14:textOutline w14:w="0" w14:cap="flat" w14:cmpd="sng" w14:algn="ctr">
                  <w14:noFill/>
                  <w14:prstDash w14:val="solid"/>
                  <w14:bevel/>
                </w14:textOutline>
              </w:rPr>
              <w:t>Total $18,359.43</w:t>
            </w:r>
          </w:p>
          <w:p w14:paraId="056F1AAD"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125F0C2F" w14:textId="77777777" w:rsidR="00C43FE7" w:rsidRDefault="009474C0">
            <w:pPr>
              <w:numPr>
                <w:ilvl w:val="0"/>
                <w:numId w:val="4"/>
              </w:numPr>
              <w:rPr>
                <w:rFonts w:ascii="Helvetica" w:eastAsia="Calibri" w:hAnsi="Helvetica" w:cs="Calibri"/>
                <w:b/>
                <w:bCs/>
                <w:color w:val="000000"/>
                <w:u w:color="000000"/>
                <w14:textOutline w14:w="0" w14:cap="flat" w14:cmpd="sng" w14:algn="ctr">
                  <w14:noFill/>
                  <w14:prstDash w14:val="solid"/>
                  <w14:bevel/>
                </w14:textOutline>
              </w:rPr>
            </w:pPr>
            <w:r>
              <w:rPr>
                <w:rFonts w:ascii="Helvetica" w:eastAsia="Calibri" w:hAnsi="Helvetica" w:cs="Calibri"/>
                <w:b/>
                <w:bCs/>
                <w:color w:val="000000"/>
                <w:u w:color="000000"/>
                <w14:textOutline w14:w="0" w14:cap="flat" w14:cmpd="sng" w14:algn="ctr">
                  <w14:noFill/>
                  <w14:prstDash w14:val="solid"/>
                  <w14:bevel/>
                </w14:textOutline>
              </w:rPr>
              <w:t>Crema Coffee Garage</w:t>
            </w:r>
          </w:p>
          <w:p w14:paraId="6363166D"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$17,600 inc GST</w:t>
            </w:r>
          </w:p>
          <w:p w14:paraId="6B604C01"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free delivery</w:t>
            </w:r>
          </w:p>
          <w:p w14:paraId="6850BE98" w14:textId="77777777" w:rsidR="00C43FE7" w:rsidRDefault="009474C0">
            <w:r>
              <w:rPr>
                <w:rFonts w:ascii="Helvetica" w:eastAsia="Calibri" w:hAnsi="Helvetica" w:cs="Calibri"/>
                <w:b/>
                <w:bCs/>
                <w:color w:val="000000"/>
                <w:u w:color="000000"/>
                <w14:textOutline w14:w="0" w14:cap="flat" w14:cmpd="sng" w14:algn="ctr">
                  <w14:noFill/>
                  <w14:prstDash w14:val="solid"/>
                  <w14:bevel/>
                </w14:textOutline>
              </w:rPr>
              <w:t>Total $17,600</w:t>
            </w:r>
          </w:p>
        </w:tc>
      </w:tr>
      <w:tr w:rsidR="00C43FE7" w14:paraId="373A3670" w14:textId="77777777">
        <w:tblPrEx>
          <w:shd w:val="clear" w:color="auto" w:fill="D0DDEF"/>
        </w:tblPrEx>
        <w:trPr>
          <w:trHeight w:val="225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07833143" w14:textId="77777777" w:rsidR="00C43FE7" w:rsidRDefault="009474C0">
            <w:pPr>
              <w:pStyle w:val="Body"/>
              <w:spacing w:after="0" w:line="240" w:lineRule="auto"/>
            </w:pPr>
            <w:r>
              <w:rPr>
                <w:rFonts w:ascii="Helvetica" w:hAnsi="Helvetica"/>
                <w:sz w:val="24"/>
                <w:szCs w:val="24"/>
              </w:rPr>
              <w:t>Described financial situation and objective/s of the business with regard to acquisition of the asset.</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4F05899E"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As in the comparison above, Crema Coffee Garage is the best option to buy espresso machine from because they provide free delivery and also 1 kg free coffee bean.</w:t>
            </w:r>
          </w:p>
          <w:p w14:paraId="227D47AB" w14:textId="77777777" w:rsidR="00C43FE7" w:rsidRDefault="00C43FE7"/>
          <w:p w14:paraId="3B3339B9"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The Final cost of the selected machine is $17,600</w:t>
            </w:r>
          </w:p>
        </w:tc>
      </w:tr>
      <w:tr w:rsidR="00C43FE7" w14:paraId="5D70642F"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F47446C" w14:textId="77777777" w:rsidR="00C43FE7" w:rsidRDefault="009474C0">
            <w:pPr>
              <w:pStyle w:val="Body"/>
              <w:spacing w:after="0" w:line="240" w:lineRule="auto"/>
            </w:pPr>
            <w:r>
              <w:rPr>
                <w:rFonts w:ascii="Helvetica" w:hAnsi="Helvetica"/>
                <w:sz w:val="24"/>
                <w:szCs w:val="24"/>
              </w:rPr>
              <w:t>Provided evidence of having consulted with a financial specialist to obtain advice on acquisition options for the asset.</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7C18C5FD"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I have a meeting discuss with a finance controller.</w:t>
            </w:r>
          </w:p>
        </w:tc>
      </w:tr>
      <w:tr w:rsidR="00C43FE7" w14:paraId="6B8031CB" w14:textId="77777777">
        <w:tblPrEx>
          <w:shd w:val="clear" w:color="auto" w:fill="D0DDEF"/>
        </w:tblPrEx>
        <w:trPr>
          <w:trHeight w:val="141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3BC040DB" w14:textId="77777777" w:rsidR="00C43FE7" w:rsidRDefault="009474C0">
            <w:pPr>
              <w:pStyle w:val="Body"/>
              <w:spacing w:after="0" w:line="240" w:lineRule="auto"/>
            </w:pPr>
            <w:r>
              <w:rPr>
                <w:rFonts w:ascii="Helvetica" w:hAnsi="Helvetica"/>
                <w:sz w:val="24"/>
                <w:szCs w:val="24"/>
              </w:rPr>
              <w:t>Identified most applicable acquisition option for the asset providing rationale for same.</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5984ECF8"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The most applicable supplier is Crema Coffee Garage because</w:t>
            </w:r>
          </w:p>
          <w:p w14:paraId="5B83D702" w14:textId="77777777" w:rsidR="00C43FE7" w:rsidRDefault="009474C0">
            <w:pPr>
              <w:numPr>
                <w:ilvl w:val="0"/>
                <w:numId w:val="5"/>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Lowest price</w:t>
            </w:r>
          </w:p>
          <w:p w14:paraId="6BDC5DA9" w14:textId="77777777" w:rsidR="00C43FE7" w:rsidRDefault="009474C0">
            <w:pPr>
              <w:numPr>
                <w:ilvl w:val="0"/>
                <w:numId w:val="5"/>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Free Delivery</w:t>
            </w:r>
          </w:p>
          <w:p w14:paraId="000218DB" w14:textId="77777777" w:rsidR="00C43FE7" w:rsidRDefault="009474C0">
            <w:pPr>
              <w:numPr>
                <w:ilvl w:val="0"/>
                <w:numId w:val="5"/>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Free 1kg of coffee bean</w:t>
            </w:r>
          </w:p>
        </w:tc>
      </w:tr>
      <w:tr w:rsidR="00C43FE7" w14:paraId="4C995ACD" w14:textId="77777777">
        <w:tblPrEx>
          <w:shd w:val="clear" w:color="auto" w:fill="D0DDEF"/>
        </w:tblPrEx>
        <w:trPr>
          <w:trHeight w:val="309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30032758" w14:textId="77777777" w:rsidR="00C43FE7" w:rsidRDefault="009474C0">
            <w:pPr>
              <w:pStyle w:val="Body"/>
              <w:spacing w:after="0" w:line="240" w:lineRule="auto"/>
            </w:pPr>
            <w:r>
              <w:rPr>
                <w:rFonts w:ascii="Helvetica" w:hAnsi="Helvetica"/>
                <w:sz w:val="24"/>
                <w:szCs w:val="24"/>
              </w:rPr>
              <w:lastRenderedPageBreak/>
              <w:t>Included some form of cost-benefit or other comparative analysis to help determine the best option for asset acquisition from the options presented by each of the three suppliers/manufacturers.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4092048"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1.Purchase with one off payment of $17,600</w:t>
            </w:r>
          </w:p>
          <w:p w14:paraId="6D281E4E" w14:textId="77777777" w:rsidR="00C43FE7" w:rsidRDefault="00C43FE7"/>
          <w:p w14:paraId="371F805C"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 xml:space="preserve">2.Lease for $60 per week for 3 years with additional $6 per months fee and pay off to own the machine </w:t>
            </w:r>
          </w:p>
          <w:p w14:paraId="4E8C2429" w14:textId="77777777" w:rsidR="00C43FE7" w:rsidRDefault="00C43FE7"/>
          <w:p w14:paraId="71541175"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3 years payment = $9,540($60x159wks)</w:t>
            </w:r>
          </w:p>
          <w:p w14:paraId="412EAA2B"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pay off to own = $8,060 + $216(fee)</w:t>
            </w:r>
          </w:p>
          <w:p w14:paraId="3643066B" w14:textId="77777777" w:rsidR="00C43FE7" w:rsidRDefault="00C43FE7"/>
          <w:p w14:paraId="445A05B2"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 xml:space="preserve">total of $17,816 </w:t>
            </w:r>
          </w:p>
        </w:tc>
      </w:tr>
      <w:tr w:rsidR="00C43FE7" w14:paraId="5DF9820A" w14:textId="77777777">
        <w:tblPrEx>
          <w:shd w:val="clear" w:color="auto" w:fill="D0DDEF"/>
        </w:tblPrEx>
        <w:trPr>
          <w:trHeight w:val="169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323D3BD9" w14:textId="77777777" w:rsidR="00C43FE7" w:rsidRDefault="009474C0">
            <w:pPr>
              <w:pStyle w:val="Body"/>
              <w:spacing w:after="0" w:line="240" w:lineRule="auto"/>
            </w:pPr>
            <w:r>
              <w:rPr>
                <w:rFonts w:ascii="Helvetica" w:hAnsi="Helvetica"/>
                <w:sz w:val="24"/>
                <w:szCs w:val="24"/>
              </w:rPr>
              <w:t>Prepared a written recommendation (with rationale for decisions made) to management to support the acquisition of the preferred asset from the nominated supplier/manufacturer as identified during the selection process.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722DB158"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Lease purchase costs more than the one off payment. Although the maintenance cost of the purchased asset have to be responsible by us, the total cost for purchase option should still be lower than the lease purchase option.</w:t>
            </w:r>
          </w:p>
        </w:tc>
      </w:tr>
      <w:tr w:rsidR="00C43FE7" w14:paraId="277B6AA4" w14:textId="77777777">
        <w:tblPrEx>
          <w:shd w:val="clear" w:color="auto" w:fill="D0DDEF"/>
        </w:tblPrEx>
        <w:trPr>
          <w:trHeight w:val="16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7FEAA40" w14:textId="77777777" w:rsidR="00C43FE7" w:rsidRDefault="009474C0">
            <w:pPr>
              <w:pStyle w:val="Body"/>
              <w:spacing w:after="0" w:line="240" w:lineRule="auto"/>
            </w:pPr>
            <w:r>
              <w:rPr>
                <w:rFonts w:ascii="Helvetica" w:hAnsi="Helvetica"/>
                <w:sz w:val="24"/>
                <w:szCs w:val="24"/>
              </w:rPr>
              <w:t>The following criteria relate to: Provided a maintenance plan for Asset 1:</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FD63351" w14:textId="77777777" w:rsidR="00C43FE7" w:rsidRDefault="00C43FE7"/>
        </w:tc>
      </w:tr>
      <w:tr w:rsidR="00C43FE7" w14:paraId="1171F5F5"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4B6E29B" w14:textId="77777777" w:rsidR="00C43FE7" w:rsidRDefault="009474C0">
            <w:pPr>
              <w:pStyle w:val="Body"/>
              <w:spacing w:after="0" w:line="240" w:lineRule="auto"/>
            </w:pPr>
            <w:r>
              <w:rPr>
                <w:rFonts w:ascii="Helvetica" w:hAnsi="Helvetica"/>
                <w:sz w:val="24"/>
                <w:szCs w:val="24"/>
              </w:rPr>
              <w:t>Identified the asset by name and description.</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372023A9"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 xml:space="preserve">La Marzocco Linea classic 3 group coffee machine </w:t>
            </w:r>
          </w:p>
          <w:p w14:paraId="6704CB95" w14:textId="77777777" w:rsidR="00C43FE7" w:rsidRDefault="00C43FE7"/>
          <w:p w14:paraId="3E02EE04"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93cm(W) x 56cm(D) x 45.5cm(H)</w:t>
            </w:r>
          </w:p>
        </w:tc>
      </w:tr>
      <w:tr w:rsidR="00C43FE7" w14:paraId="25DB5456"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5BF57E0F" w14:textId="77777777" w:rsidR="00C43FE7" w:rsidRDefault="009474C0">
            <w:pPr>
              <w:pStyle w:val="Body"/>
              <w:spacing w:after="0" w:line="240" w:lineRule="auto"/>
            </w:pPr>
            <w:r>
              <w:rPr>
                <w:rFonts w:ascii="Helvetica" w:hAnsi="Helvetica"/>
                <w:sz w:val="24"/>
                <w:szCs w:val="24"/>
              </w:rPr>
              <w:t>Included copies of the supplier/manufacturer maintenance requirements for the asset.</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73F1FF48"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Not applicable</w:t>
            </w:r>
          </w:p>
        </w:tc>
      </w:tr>
      <w:tr w:rsidR="00C43FE7" w14:paraId="14700491"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6A3F1F5C" w14:textId="77777777" w:rsidR="00C43FE7" w:rsidRDefault="009474C0">
            <w:pPr>
              <w:pStyle w:val="Body"/>
              <w:spacing w:after="0" w:line="240" w:lineRule="auto"/>
            </w:pPr>
            <w:r>
              <w:rPr>
                <w:rFonts w:ascii="Helvetica" w:hAnsi="Helvetica"/>
                <w:sz w:val="24"/>
                <w:szCs w:val="24"/>
              </w:rPr>
              <w:t>Attached warranty and guarantee provided by each supplier/manufacturer for the asset.</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12A30E80"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Not applicable</w:t>
            </w:r>
          </w:p>
        </w:tc>
      </w:tr>
      <w:tr w:rsidR="00C43FE7" w14:paraId="7B3B058B" w14:textId="77777777">
        <w:tblPrEx>
          <w:shd w:val="clear" w:color="auto" w:fill="D0DDEF"/>
        </w:tblPrEx>
        <w:trPr>
          <w:trHeight w:val="225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286BEDC4" w14:textId="77777777" w:rsidR="00C43FE7" w:rsidRDefault="009474C0">
            <w:pPr>
              <w:pStyle w:val="Body"/>
              <w:spacing w:after="0" w:line="240" w:lineRule="auto"/>
            </w:pPr>
            <w:r>
              <w:rPr>
                <w:rFonts w:ascii="Helvetica" w:hAnsi="Helvetica"/>
                <w:sz w:val="24"/>
                <w:szCs w:val="24"/>
              </w:rPr>
              <w:lastRenderedPageBreak/>
              <w:t>The following criteria relate to: Generated an internal preventative maintenance schedule for the asset reflecting supplier/manufacturer requirements, business objectives and warranty and guarantee for the item – detailing as appropriate to the individual nature of the asset:</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4F8D4FCB" w14:textId="77777777" w:rsidR="00C43FE7" w:rsidRDefault="00C43FE7"/>
        </w:tc>
      </w:tr>
      <w:tr w:rsidR="00C43FE7" w14:paraId="4C358FE3"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2250ADCB" w14:textId="77777777" w:rsidR="00C43FE7" w:rsidRDefault="009474C0">
            <w:pPr>
              <w:pStyle w:val="Body"/>
              <w:spacing w:after="0" w:line="240" w:lineRule="auto"/>
            </w:pPr>
            <w:r>
              <w:rPr>
                <w:rFonts w:ascii="Helvetica" w:hAnsi="Helvetica"/>
                <w:sz w:val="24"/>
                <w:szCs w:val="24"/>
              </w:rPr>
              <w:t>Daily maintenance requirements.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C2807CF" w14:textId="77777777" w:rsidR="00C43FE7" w:rsidRDefault="009474C0">
            <w:pPr>
              <w:numPr>
                <w:ilvl w:val="0"/>
                <w:numId w:val="6"/>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Brush and scrub away any remaining coffee grounds from the brewing head</w:t>
            </w:r>
          </w:p>
          <w:p w14:paraId="76C0597A" w14:textId="77777777" w:rsidR="00C43FE7" w:rsidRDefault="009474C0">
            <w:pPr>
              <w:numPr>
                <w:ilvl w:val="0"/>
                <w:numId w:val="6"/>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Clean the steam wand</w:t>
            </w:r>
          </w:p>
        </w:tc>
      </w:tr>
      <w:tr w:rsidR="00C43FE7" w14:paraId="69C16434"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3DDDC6F7" w14:textId="77777777" w:rsidR="00C43FE7" w:rsidRDefault="009474C0">
            <w:pPr>
              <w:pStyle w:val="Body"/>
              <w:spacing w:after="0" w:line="240" w:lineRule="auto"/>
            </w:pPr>
            <w:r>
              <w:rPr>
                <w:rFonts w:ascii="Helvetica" w:hAnsi="Helvetica"/>
                <w:sz w:val="24"/>
                <w:szCs w:val="24"/>
              </w:rPr>
              <w:t>Weekly maintenance requirements.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026C0DC" w14:textId="785B3342" w:rsidR="00C43FE7" w:rsidRDefault="009474C0">
            <w:r>
              <w:rPr>
                <w:rFonts w:ascii="Helvetica" w:eastAsia="Calibri" w:hAnsi="Helvetica" w:cs="Calibri"/>
                <w:color w:val="000000"/>
                <w:u w:color="000000"/>
                <w14:textOutline w14:w="0" w14:cap="flat" w14:cmpd="sng" w14:algn="ctr">
                  <w14:noFill/>
                  <w14:prstDash w14:val="solid"/>
                  <w14:bevel/>
                </w14:textOutline>
              </w:rPr>
              <w:t>clean the drain</w:t>
            </w:r>
            <w:r w:rsidR="004D34C7">
              <w:rPr>
                <w:rFonts w:ascii="Helvetica" w:eastAsia="Calibri" w:hAnsi="Helvetica" w:cs="Calibri"/>
                <w:color w:val="000000"/>
                <w:u w:color="000000"/>
                <w14:textOutline w14:w="0" w14:cap="flat" w14:cmpd="sng" w14:algn="ctr">
                  <w14:noFill/>
                  <w14:prstDash w14:val="solid"/>
                  <w14:bevel/>
                </w14:textOutline>
              </w:rPr>
              <w:t xml:space="preserve">, clean the chemical wand with chemical </w:t>
            </w:r>
          </w:p>
        </w:tc>
      </w:tr>
      <w:tr w:rsidR="00C43FE7" w14:paraId="1577D84D"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3B2E0625" w14:textId="77777777" w:rsidR="00C43FE7" w:rsidRDefault="009474C0">
            <w:pPr>
              <w:pStyle w:val="Body"/>
              <w:spacing w:after="0" w:line="240" w:lineRule="auto"/>
            </w:pPr>
            <w:r>
              <w:rPr>
                <w:rFonts w:ascii="Helvetica" w:hAnsi="Helvetica"/>
                <w:sz w:val="24"/>
                <w:szCs w:val="24"/>
              </w:rPr>
              <w:t>Fortnightly maintenance requirements.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6FAE86D7"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 xml:space="preserve">clean the machine with coffee machine cleaning chemical </w:t>
            </w:r>
          </w:p>
        </w:tc>
      </w:tr>
      <w:tr w:rsidR="00C43FE7" w14:paraId="0BD0DD3B"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31B1AE8E" w14:textId="77777777" w:rsidR="00C43FE7" w:rsidRDefault="009474C0">
            <w:pPr>
              <w:pStyle w:val="Body"/>
              <w:spacing w:after="0" w:line="240" w:lineRule="auto"/>
            </w:pPr>
            <w:r>
              <w:rPr>
                <w:rFonts w:ascii="Helvetica" w:hAnsi="Helvetica"/>
                <w:sz w:val="24"/>
                <w:szCs w:val="24"/>
              </w:rPr>
              <w:t>Monthly maintenance requirements.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8825A5A" w14:textId="5EC3B381" w:rsidR="00C43FE7" w:rsidRDefault="009474C0">
            <w:r>
              <w:rPr>
                <w:rFonts w:ascii="Helvetica" w:eastAsia="Calibri" w:hAnsi="Helvetica" w:cs="Calibri"/>
                <w:color w:val="000000"/>
                <w:u w:color="000000"/>
                <w14:textOutline w14:w="0" w14:cap="flat" w14:cmpd="sng" w14:algn="ctr">
                  <w14:noFill/>
                  <w14:prstDash w14:val="solid"/>
                  <w14:bevel/>
                </w14:textOutline>
              </w:rPr>
              <w:t>Need to be checked by the s</w:t>
            </w:r>
            <w:r w:rsidR="004D34C7">
              <w:rPr>
                <w:rFonts w:ascii="Helvetica" w:eastAsia="Calibri" w:hAnsi="Helvetica" w:cs="Calibri"/>
                <w:color w:val="000000"/>
                <w:u w:color="000000"/>
                <w14:textOutline w14:w="0" w14:cap="flat" w14:cmpd="sng" w14:algn="ctr">
                  <w14:noFill/>
                  <w14:prstDash w14:val="solid"/>
                  <w14:bevel/>
                </w14:textOutline>
              </w:rPr>
              <w:t xml:space="preserve">upervisor regarding with the water temperature </w:t>
            </w:r>
          </w:p>
        </w:tc>
      </w:tr>
      <w:tr w:rsidR="00C43FE7" w14:paraId="628B5913"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66C3CC31" w14:textId="77777777" w:rsidR="00C43FE7" w:rsidRDefault="009474C0">
            <w:pPr>
              <w:pStyle w:val="Body"/>
              <w:spacing w:after="0" w:line="240" w:lineRule="auto"/>
            </w:pPr>
            <w:r>
              <w:rPr>
                <w:rFonts w:ascii="Helvetica" w:hAnsi="Helvetica"/>
                <w:sz w:val="24"/>
                <w:szCs w:val="24"/>
              </w:rPr>
              <w:t>- Quarterly maintenance requirements.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07D50A4" w14:textId="61B2ECB0" w:rsidR="00C43FE7" w:rsidRDefault="009474C0">
            <w:r>
              <w:rPr>
                <w:rFonts w:ascii="Helvetica" w:eastAsia="Calibri" w:hAnsi="Helvetica" w:cs="Calibri"/>
                <w:color w:val="000000"/>
                <w:u w:color="000000"/>
                <w14:textOutline w14:w="0" w14:cap="flat" w14:cmpd="sng" w14:algn="ctr">
                  <w14:noFill/>
                  <w14:prstDash w14:val="solid"/>
                  <w14:bevel/>
                </w14:textOutline>
              </w:rPr>
              <w:t xml:space="preserve">Need to be checked by the </w:t>
            </w:r>
            <w:r w:rsidR="004D34C7">
              <w:rPr>
                <w:rFonts w:ascii="Helvetica" w:eastAsia="Calibri" w:hAnsi="Helvetica" w:cs="Calibri"/>
                <w:color w:val="000000"/>
                <w:u w:color="000000"/>
                <w14:textOutline w14:w="0" w14:cap="flat" w14:cmpd="sng" w14:algn="ctr">
                  <w14:noFill/>
                  <w14:prstDash w14:val="solid"/>
                  <w14:bevel/>
                </w14:textOutline>
              </w:rPr>
              <w:t>supervisor regarding with the electricity in the machine</w:t>
            </w:r>
          </w:p>
        </w:tc>
      </w:tr>
      <w:tr w:rsidR="00C43FE7" w14:paraId="6237208F"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16E52245" w14:textId="77777777" w:rsidR="00C43FE7" w:rsidRDefault="009474C0">
            <w:pPr>
              <w:pStyle w:val="Body"/>
              <w:spacing w:after="0" w:line="240" w:lineRule="auto"/>
            </w:pPr>
            <w:r>
              <w:rPr>
                <w:rFonts w:ascii="Helvetica" w:hAnsi="Helvetica"/>
                <w:sz w:val="24"/>
                <w:szCs w:val="24"/>
              </w:rPr>
              <w:t>Half-yearly maintenance requirements.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6F607360" w14:textId="161BEF94" w:rsidR="00C43FE7" w:rsidRDefault="009474C0">
            <w:r>
              <w:rPr>
                <w:rFonts w:ascii="Helvetica" w:eastAsia="Calibri" w:hAnsi="Helvetica" w:cs="Calibri"/>
                <w:color w:val="000000"/>
                <w:u w:color="000000"/>
                <w14:textOutline w14:w="0" w14:cap="flat" w14:cmpd="sng" w14:algn="ctr">
                  <w14:noFill/>
                  <w14:prstDash w14:val="solid"/>
                  <w14:bevel/>
                </w14:textOutline>
              </w:rPr>
              <w:t>Need to be checked by the specialist</w:t>
            </w:r>
            <w:r w:rsidR="004D34C7">
              <w:rPr>
                <w:rFonts w:ascii="Helvetica" w:eastAsia="Calibri" w:hAnsi="Helvetica" w:cs="Calibri"/>
                <w:color w:val="000000"/>
                <w:u w:color="000000"/>
                <w14:textOutline w14:w="0" w14:cap="flat" w14:cmpd="sng" w14:algn="ctr">
                  <w14:noFill/>
                  <w14:prstDash w14:val="solid"/>
                  <w14:bevel/>
                </w14:textOutline>
              </w:rPr>
              <w:t xml:space="preserve"> regarding with the coffee test making if it is still in the right for making a coffee.  </w:t>
            </w:r>
          </w:p>
        </w:tc>
      </w:tr>
      <w:tr w:rsidR="00C43FE7" w14:paraId="55C0E463"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77E9035C" w14:textId="77777777" w:rsidR="00C43FE7" w:rsidRDefault="009474C0">
            <w:pPr>
              <w:pStyle w:val="Body"/>
              <w:spacing w:after="0" w:line="240" w:lineRule="auto"/>
            </w:pPr>
            <w:r>
              <w:rPr>
                <w:rFonts w:ascii="Helvetica" w:hAnsi="Helvetica"/>
                <w:sz w:val="24"/>
                <w:szCs w:val="24"/>
              </w:rPr>
              <w:t>Annual maintenance requirements.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4132D277" w14:textId="116BA3EA" w:rsidR="00C43FE7" w:rsidRDefault="009474C0">
            <w:r>
              <w:rPr>
                <w:rFonts w:ascii="Helvetica" w:eastAsia="Calibri" w:hAnsi="Helvetica" w:cs="Calibri"/>
                <w:color w:val="000000"/>
                <w:u w:color="000000"/>
                <w14:textOutline w14:w="0" w14:cap="flat" w14:cmpd="sng" w14:algn="ctr">
                  <w14:noFill/>
                  <w14:prstDash w14:val="solid"/>
                  <w14:bevel/>
                </w14:textOutline>
              </w:rPr>
              <w:t xml:space="preserve">Clean the whole machine and </w:t>
            </w:r>
            <w:r w:rsidR="0089012E">
              <w:rPr>
                <w:rFonts w:ascii="Helvetica" w:eastAsia="Calibri" w:hAnsi="Helvetica" w:cs="Calibri"/>
                <w:color w:val="000000"/>
                <w:u w:color="000000"/>
                <w14:textOutline w14:w="0" w14:cap="flat" w14:cmpd="sng" w14:algn="ctr">
                  <w14:noFill/>
                  <w14:prstDash w14:val="solid"/>
                  <w14:bevel/>
                </w14:textOutline>
              </w:rPr>
              <w:t>sterilized</w:t>
            </w:r>
            <w:r>
              <w:rPr>
                <w:rFonts w:ascii="Helvetica" w:eastAsia="Calibri" w:hAnsi="Helvetica" w:cs="Calibri"/>
                <w:color w:val="000000"/>
                <w:u w:color="000000"/>
                <w14:textOutline w14:w="0" w14:cap="flat" w14:cmpd="sng" w14:algn="ctr">
                  <w14:noFill/>
                  <w14:prstDash w14:val="solid"/>
                  <w14:bevel/>
                </w14:textOutline>
              </w:rPr>
              <w:t xml:space="preserve"> as well as function checking</w:t>
            </w:r>
            <w:r w:rsidR="004D34C7">
              <w:rPr>
                <w:rFonts w:ascii="Helvetica" w:eastAsia="Calibri" w:hAnsi="Helvetica" w:cs="Calibri"/>
                <w:color w:val="000000"/>
                <w:u w:color="000000"/>
                <w14:textOutline w14:w="0" w14:cap="flat" w14:cmpd="sng" w14:algn="ctr">
                  <w14:noFill/>
                  <w14:prstDash w14:val="solid"/>
                  <w14:bevel/>
                </w14:textOutline>
              </w:rPr>
              <w:t xml:space="preserve"> need to be check by the specialist</w:t>
            </w:r>
          </w:p>
        </w:tc>
      </w:tr>
      <w:tr w:rsidR="00C43FE7" w14:paraId="6204D085" w14:textId="77777777">
        <w:tblPrEx>
          <w:shd w:val="clear" w:color="auto" w:fill="D0DDEF"/>
        </w:tblPrEx>
        <w:trPr>
          <w:trHeight w:val="2289"/>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64069CE7" w14:textId="77777777" w:rsidR="00C43FE7" w:rsidRDefault="009474C0">
            <w:pPr>
              <w:pStyle w:val="Body"/>
              <w:spacing w:after="0" w:line="240" w:lineRule="auto"/>
            </w:pPr>
            <w:r>
              <w:rPr>
                <w:rFonts w:ascii="Helvetica" w:hAnsi="Helvetica"/>
                <w:sz w:val="24"/>
                <w:szCs w:val="24"/>
              </w:rPr>
              <w:lastRenderedPageBreak/>
              <w:t>Other time-related maintenance requirements as applicable to ‘effective life’ of the asset.</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6CBE3C2E" w14:textId="77777777" w:rsidR="00C43FE7" w:rsidRDefault="009474C0">
            <w:pPr>
              <w:pStyle w:val="Body"/>
            </w:pPr>
            <w:r>
              <w:t>We have to check some situations that might affect the effective life of the machine such as</w:t>
            </w:r>
          </w:p>
          <w:p w14:paraId="5917B0FD" w14:textId="77777777" w:rsidR="00C43FE7" w:rsidRDefault="009474C0">
            <w:pPr>
              <w:pStyle w:val="Body"/>
              <w:numPr>
                <w:ilvl w:val="0"/>
                <w:numId w:val="7"/>
              </w:numPr>
            </w:pPr>
            <w:r>
              <w:t>Power shortage</w:t>
            </w:r>
          </w:p>
          <w:p w14:paraId="7CEDB28C" w14:textId="77777777" w:rsidR="00C43FE7" w:rsidRDefault="009474C0">
            <w:pPr>
              <w:pStyle w:val="Body"/>
              <w:numPr>
                <w:ilvl w:val="0"/>
                <w:numId w:val="7"/>
              </w:numPr>
            </w:pPr>
            <w:r>
              <w:t>Water shortage</w:t>
            </w:r>
          </w:p>
          <w:p w14:paraId="45E7A07E" w14:textId="77777777" w:rsidR="00C43FE7" w:rsidRDefault="009474C0">
            <w:pPr>
              <w:pStyle w:val="Body"/>
              <w:numPr>
                <w:ilvl w:val="0"/>
                <w:numId w:val="7"/>
              </w:numPr>
            </w:pPr>
            <w:r>
              <w:t>when being used by the lack of experience staffs.</w:t>
            </w:r>
          </w:p>
        </w:tc>
      </w:tr>
      <w:tr w:rsidR="00C43FE7" w14:paraId="0220CFBC"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6DC07AD8" w14:textId="77777777" w:rsidR="00C43FE7" w:rsidRDefault="009474C0">
            <w:pPr>
              <w:pStyle w:val="Body"/>
              <w:spacing w:after="0" w:line="240" w:lineRule="auto"/>
            </w:pPr>
            <w:r>
              <w:rPr>
                <w:rFonts w:ascii="Helvetica" w:hAnsi="Helvetica"/>
                <w:sz w:val="24"/>
                <w:szCs w:val="24"/>
              </w:rPr>
              <w:t>Scheduled maintenance provision at times to lower impact on venue operation, minimise inconvenience to customers and reduce effect on sales.</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C35AC54"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The machine must be checked before and after the daily service.</w:t>
            </w:r>
          </w:p>
        </w:tc>
      </w:tr>
      <w:tr w:rsidR="00C43FE7" w14:paraId="409A5AED"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3FCE2222" w14:textId="77777777" w:rsidR="00C43FE7" w:rsidRDefault="009474C0">
            <w:pPr>
              <w:pStyle w:val="Body"/>
              <w:spacing w:after="0" w:line="240" w:lineRule="auto"/>
            </w:pPr>
            <w:r>
              <w:rPr>
                <w:rFonts w:ascii="Helvetica" w:hAnsi="Helvetica"/>
                <w:sz w:val="24"/>
                <w:szCs w:val="24"/>
              </w:rPr>
              <w:t>Incorporated environmentally-friendly practices into maintenance services provided to the item.</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62004D17"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 use environmentally friendly chemical</w:t>
            </w:r>
          </w:p>
        </w:tc>
      </w:tr>
      <w:tr w:rsidR="00C43FE7" w14:paraId="231BD0ED"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7C9EFB54" w14:textId="77777777" w:rsidR="00C43FE7" w:rsidRDefault="009474C0">
            <w:pPr>
              <w:pStyle w:val="Body"/>
              <w:spacing w:after="0" w:line="240" w:lineRule="auto"/>
            </w:pPr>
            <w:r>
              <w:rPr>
                <w:rFonts w:ascii="Helvetica" w:hAnsi="Helvetica"/>
                <w:sz w:val="24"/>
                <w:szCs w:val="24"/>
              </w:rPr>
              <w:t>Included checklist/form to provide evidence asset has been maintained as and when required.</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7A1CBF6C" w14:textId="77777777" w:rsidR="00C43FE7" w:rsidRDefault="009474C0">
            <w:pPr>
              <w:numPr>
                <w:ilvl w:val="0"/>
                <w:numId w:val="8"/>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Safety data sheet</w:t>
            </w:r>
          </w:p>
          <w:p w14:paraId="3BE88074" w14:textId="77777777" w:rsidR="00C43FE7" w:rsidRDefault="009474C0">
            <w:pPr>
              <w:numPr>
                <w:ilvl w:val="0"/>
                <w:numId w:val="8"/>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Product manual</w:t>
            </w:r>
          </w:p>
          <w:p w14:paraId="6194C379" w14:textId="77777777" w:rsidR="00C43FE7" w:rsidRDefault="009474C0">
            <w:pPr>
              <w:numPr>
                <w:ilvl w:val="0"/>
                <w:numId w:val="8"/>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Maintenance checklist report</w:t>
            </w:r>
          </w:p>
        </w:tc>
      </w:tr>
      <w:tr w:rsidR="00C43FE7" w14:paraId="3390AD4F" w14:textId="77777777">
        <w:tblPrEx>
          <w:shd w:val="clear" w:color="auto" w:fill="D0DDEF"/>
        </w:tblPrEx>
        <w:trPr>
          <w:trHeight w:val="197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7D2AD103" w14:textId="77777777" w:rsidR="00C43FE7" w:rsidRDefault="009474C0">
            <w:pPr>
              <w:pStyle w:val="Body"/>
              <w:spacing w:after="0" w:line="240" w:lineRule="auto"/>
            </w:pPr>
            <w:r>
              <w:rPr>
                <w:rFonts w:ascii="Helvetica" w:hAnsi="Helvetica"/>
                <w:sz w:val="24"/>
                <w:szCs w:val="24"/>
              </w:rPr>
              <w:t>Included name and contact details of supplier/manufacturer.</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6EA153C7"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Crema Coffee Garage</w:t>
            </w:r>
          </w:p>
          <w:p w14:paraId="3E17E484"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35A67318"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Tel : 1300 232 626</w:t>
            </w:r>
          </w:p>
          <w:p w14:paraId="4D9A4313"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320C0433"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 xml:space="preserve">Email : </w:t>
            </w:r>
            <w:hyperlink r:id="rId11" w:history="1">
              <w:r>
                <w:rPr>
                  <w:rStyle w:val="Hyperlink0"/>
                  <w:rFonts w:ascii="Helvetica" w:eastAsia="Calibri" w:hAnsi="Helvetica" w:cs="Calibri"/>
                  <w14:textOutline w14:w="0" w14:cap="flat" w14:cmpd="sng" w14:algn="ctr">
                    <w14:noFill/>
                    <w14:prstDash w14:val="solid"/>
                    <w14:bevel/>
                  </w14:textOutline>
                </w:rPr>
                <w:t>sales@dremagarage.com.au</w:t>
              </w:r>
            </w:hyperlink>
          </w:p>
          <w:p w14:paraId="1209D945" w14:textId="77777777" w:rsidR="00C43FE7" w:rsidRDefault="00C43FE7">
            <w:pPr>
              <w:rPr>
                <w:rFonts w:ascii="Helvetica" w:eastAsia="Helvetica" w:hAnsi="Helvetica" w:cs="Helvetica"/>
                <w:color w:val="000000"/>
                <w:u w:color="000000"/>
                <w14:textOutline w14:w="0" w14:cap="flat" w14:cmpd="sng" w14:algn="ctr">
                  <w14:noFill/>
                  <w14:prstDash w14:val="solid"/>
                  <w14:bevel/>
                </w14:textOutline>
              </w:rPr>
            </w:pPr>
          </w:p>
          <w:p w14:paraId="1EE0DD26"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Opening hour : 7.00-14.00 Mon-Fri</w:t>
            </w:r>
          </w:p>
        </w:tc>
      </w:tr>
      <w:tr w:rsidR="00C43FE7" w14:paraId="3AA0D05F"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50557382" w14:textId="77777777" w:rsidR="00C43FE7" w:rsidRDefault="009474C0">
            <w:pPr>
              <w:pStyle w:val="Body"/>
              <w:spacing w:after="0" w:line="240" w:lineRule="auto"/>
            </w:pPr>
            <w:r>
              <w:rPr>
                <w:rFonts w:ascii="Helvetica" w:hAnsi="Helvetica"/>
                <w:sz w:val="24"/>
                <w:szCs w:val="24"/>
              </w:rPr>
              <w:t>Included location within venue where ‘Service Manual’ and/or similar for the item is located for further reference if required.</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793D2AD3" w14:textId="732BF7C5" w:rsidR="00C43FE7" w:rsidRDefault="009474C0">
            <w:r>
              <w:rPr>
                <w:rFonts w:ascii="Helvetica" w:eastAsia="Calibri" w:hAnsi="Helvetica" w:cs="Calibri"/>
                <w:color w:val="000000"/>
                <w:u w:color="000000"/>
                <w14:textOutline w14:w="0" w14:cap="flat" w14:cmpd="sng" w14:algn="ctr">
                  <w14:noFill/>
                  <w14:prstDash w14:val="solid"/>
                  <w14:bevel/>
                </w14:textOutline>
              </w:rPr>
              <w:t xml:space="preserve">The service manual </w:t>
            </w:r>
            <w:r w:rsidR="0089012E">
              <w:rPr>
                <w:rFonts w:ascii="Helvetica" w:eastAsia="Calibri" w:hAnsi="Helvetica" w:cs="Calibri"/>
                <w:color w:val="000000"/>
                <w:u w:color="000000"/>
                <w14:textOutline w14:w="0" w14:cap="flat" w14:cmpd="sng" w14:algn="ctr">
                  <w14:noFill/>
                  <w14:prstDash w14:val="solid"/>
                  <w14:bevel/>
                </w14:textOutline>
              </w:rPr>
              <w:t>is in</w:t>
            </w:r>
            <w:r>
              <w:rPr>
                <w:rFonts w:ascii="Helvetica" w:eastAsia="Calibri" w:hAnsi="Helvetica" w:cs="Calibri"/>
                <w:color w:val="000000"/>
                <w:u w:color="000000"/>
                <w14:textOutline w14:w="0" w14:cap="flat" w14:cmpd="sng" w14:algn="ctr">
                  <w14:noFill/>
                  <w14:prstDash w14:val="solid"/>
                  <w14:bevel/>
                </w14:textOutline>
              </w:rPr>
              <w:t xml:space="preserve"> the drawer inside the folder with “Bar Equipment” labeled.</w:t>
            </w:r>
          </w:p>
        </w:tc>
      </w:tr>
      <w:tr w:rsidR="00C43FE7" w14:paraId="5C2F3528" w14:textId="77777777">
        <w:tblPrEx>
          <w:shd w:val="clear" w:color="auto" w:fill="D0DDEF"/>
        </w:tblPrEx>
        <w:trPr>
          <w:trHeight w:val="16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6669FC2" w14:textId="77777777" w:rsidR="00C43FE7" w:rsidRDefault="009474C0">
            <w:pPr>
              <w:pStyle w:val="Body"/>
              <w:spacing w:after="0" w:line="240" w:lineRule="auto"/>
            </w:pPr>
            <w:r>
              <w:rPr>
                <w:rFonts w:ascii="Helvetica" w:hAnsi="Helvetica"/>
                <w:sz w:val="24"/>
                <w:szCs w:val="24"/>
              </w:rPr>
              <w:t>The following criteria relate to: Provided a plan for replacement of Asset 1:</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6A0BA7BF" w14:textId="77777777" w:rsidR="00C43FE7" w:rsidRDefault="00C43FE7"/>
        </w:tc>
      </w:tr>
      <w:tr w:rsidR="00C43FE7" w14:paraId="74930E8E"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1A173984" w14:textId="77777777" w:rsidR="00C43FE7" w:rsidRDefault="009474C0">
            <w:pPr>
              <w:pStyle w:val="Body"/>
              <w:spacing w:after="0" w:line="240" w:lineRule="auto"/>
            </w:pPr>
            <w:r>
              <w:rPr>
                <w:rFonts w:ascii="Helvetica" w:hAnsi="Helvetica"/>
                <w:sz w:val="24"/>
                <w:szCs w:val="24"/>
              </w:rPr>
              <w:lastRenderedPageBreak/>
              <w:t>Determined the effective life of the asset giving justification for same.</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8064BB5"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10 years</w:t>
            </w:r>
          </w:p>
        </w:tc>
      </w:tr>
      <w:tr w:rsidR="00C43FE7" w14:paraId="014ECFD0" w14:textId="77777777">
        <w:tblPrEx>
          <w:shd w:val="clear" w:color="auto" w:fill="D0DDEF"/>
        </w:tblPrEx>
        <w:trPr>
          <w:trHeight w:val="141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8A25971" w14:textId="77777777" w:rsidR="00C43FE7" w:rsidRDefault="009474C0">
            <w:pPr>
              <w:pStyle w:val="Body"/>
              <w:spacing w:after="0" w:line="240" w:lineRule="auto"/>
            </w:pPr>
            <w:r>
              <w:rPr>
                <w:rFonts w:ascii="Helvetica" w:hAnsi="Helvetica"/>
                <w:sz w:val="24"/>
                <w:szCs w:val="24"/>
              </w:rPr>
              <w:t>Outcome Identified the depreciation method rate to be applied to the asset justifying the decision.</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174E27A2" w14:textId="77777777" w:rsidR="00C43FE7" w:rsidRDefault="009474C0">
            <w:pPr>
              <w:rPr>
                <w:rFonts w:ascii="Helvetica" w:eastAsia="Helvetica" w:hAnsi="Helvetica" w:cs="Helvetica"/>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We check the effectiveness of the machine by checking if the machine is:</w:t>
            </w:r>
          </w:p>
          <w:p w14:paraId="2C5334B0" w14:textId="77777777" w:rsidR="00C43FE7" w:rsidRDefault="009474C0">
            <w:pPr>
              <w:numPr>
                <w:ilvl w:val="0"/>
                <w:numId w:val="9"/>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leaking</w:t>
            </w:r>
          </w:p>
          <w:p w14:paraId="0F191EAE" w14:textId="77777777" w:rsidR="00C43FE7" w:rsidRDefault="009474C0">
            <w:pPr>
              <w:numPr>
                <w:ilvl w:val="0"/>
                <w:numId w:val="9"/>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heating properly</w:t>
            </w:r>
          </w:p>
          <w:p w14:paraId="51BAAB6A" w14:textId="77777777" w:rsidR="00C43FE7" w:rsidRDefault="009474C0">
            <w:pPr>
              <w:numPr>
                <w:ilvl w:val="0"/>
                <w:numId w:val="9"/>
              </w:numPr>
              <w:rPr>
                <w:rFonts w:ascii="Helvetica" w:eastAsia="Calibri" w:hAnsi="Helvetica" w:cs="Calibri"/>
                <w:color w:val="000000"/>
                <w:u w:color="000000"/>
                <w14:textOutline w14:w="0" w14:cap="flat" w14:cmpd="sng" w14:algn="ctr">
                  <w14:noFill/>
                  <w14:prstDash w14:val="solid"/>
                  <w14:bevel/>
                </w14:textOutline>
              </w:rPr>
            </w:pPr>
            <w:r>
              <w:rPr>
                <w:rFonts w:ascii="Helvetica" w:eastAsia="Calibri" w:hAnsi="Helvetica" w:cs="Calibri"/>
                <w:color w:val="000000"/>
                <w:u w:color="000000"/>
                <w14:textOutline w14:w="0" w14:cap="flat" w14:cmpd="sng" w14:algn="ctr">
                  <w14:noFill/>
                  <w14:prstDash w14:val="solid"/>
                  <w14:bevel/>
                </w14:textOutline>
              </w:rPr>
              <w:t>can make coffee properly</w:t>
            </w:r>
          </w:p>
        </w:tc>
      </w:tr>
      <w:tr w:rsidR="00C43FE7" w14:paraId="7287D893" w14:textId="77777777">
        <w:tblPrEx>
          <w:shd w:val="clear" w:color="auto" w:fill="D0DDEF"/>
        </w:tblPrEx>
        <w:trPr>
          <w:trHeight w:val="141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47870AEB" w14:textId="77777777" w:rsidR="00C43FE7" w:rsidRDefault="009474C0">
            <w:pPr>
              <w:pStyle w:val="Body"/>
              <w:spacing w:after="0" w:line="240" w:lineRule="auto"/>
            </w:pPr>
            <w:r>
              <w:rPr>
                <w:rFonts w:ascii="Helvetica" w:hAnsi="Helvetica"/>
                <w:sz w:val="24"/>
                <w:szCs w:val="24"/>
              </w:rPr>
              <w:t>Calculated the residual value, payout amount and date for a leased item (where applicable) assuming the asset will be replaced at the end of its effective life.</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22BAC798"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 xml:space="preserve">The residual value at the end of the machine effective life (10 years) is </w:t>
            </w:r>
          </w:p>
        </w:tc>
      </w:tr>
      <w:tr w:rsidR="00C43FE7" w14:paraId="767B2F9F" w14:textId="77777777">
        <w:tblPrEx>
          <w:shd w:val="clear" w:color="auto" w:fill="D0DDEF"/>
        </w:tblPrEx>
        <w:trPr>
          <w:trHeight w:val="1611"/>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608C6EBE" w14:textId="77777777" w:rsidR="00C43FE7" w:rsidRDefault="009474C0">
            <w:pPr>
              <w:pStyle w:val="Body"/>
              <w:spacing w:after="0" w:line="240" w:lineRule="auto"/>
            </w:pPr>
            <w:r>
              <w:rPr>
                <w:rFonts w:ascii="Helvetica" w:hAnsi="Helvetica"/>
                <w:sz w:val="24"/>
                <w:szCs w:val="24"/>
              </w:rPr>
              <w:t>Presented disposal plan for the asset being replaced.</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6816C3C" w14:textId="77777777" w:rsidR="00C43FE7" w:rsidRDefault="009474C0">
            <w:pPr>
              <w:pStyle w:val="Body"/>
              <w:numPr>
                <w:ilvl w:val="0"/>
                <w:numId w:val="10"/>
              </w:numPr>
            </w:pPr>
            <w:r>
              <w:t>Sell it in lower price</w:t>
            </w:r>
          </w:p>
          <w:p w14:paraId="2E21DAEB" w14:textId="77777777" w:rsidR="00C43FE7" w:rsidRDefault="009474C0">
            <w:pPr>
              <w:pStyle w:val="Body"/>
              <w:numPr>
                <w:ilvl w:val="0"/>
                <w:numId w:val="10"/>
              </w:numPr>
            </w:pPr>
            <w:r>
              <w:t>Donate to charity</w:t>
            </w:r>
          </w:p>
          <w:p w14:paraId="63D827C9" w14:textId="77777777" w:rsidR="00C43FE7" w:rsidRDefault="009474C0">
            <w:pPr>
              <w:pStyle w:val="Body"/>
              <w:numPr>
                <w:ilvl w:val="0"/>
                <w:numId w:val="10"/>
              </w:numPr>
            </w:pPr>
            <w:r>
              <w:t xml:space="preserve">Join RAD Program which will collecting, recycling the old appliances. (source : </w:t>
            </w:r>
            <w:hyperlink r:id="rId12" w:history="1">
              <w:r>
                <w:rPr>
                  <w:rStyle w:val="Hyperlink0"/>
                </w:rPr>
                <w:t>https://www.epa.gov/rad</w:t>
              </w:r>
            </w:hyperlink>
            <w:r>
              <w:t>)</w:t>
            </w:r>
          </w:p>
        </w:tc>
      </w:tr>
      <w:tr w:rsidR="00C43FE7" w14:paraId="3EBCDEAD" w14:textId="77777777">
        <w:tblPrEx>
          <w:shd w:val="clear" w:color="auto" w:fill="D0DDEF"/>
        </w:tblPrEx>
        <w:trPr>
          <w:trHeight w:val="141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6EDECC49" w14:textId="77777777" w:rsidR="00C43FE7" w:rsidRDefault="009474C0">
            <w:pPr>
              <w:pStyle w:val="Body"/>
              <w:spacing w:after="0" w:line="240" w:lineRule="auto"/>
            </w:pPr>
            <w:r>
              <w:rPr>
                <w:rFonts w:ascii="Helvetica" w:hAnsi="Helvetica"/>
                <w:sz w:val="24"/>
                <w:szCs w:val="24"/>
              </w:rPr>
              <w:t>Calculated the value of the asset at the end of its effective life for trade-in and/or sale purposes assuming the asset will be replaced at the end of its effective life.</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74501184"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we can sell the machine after 10 years at the price of at least $1889.786</w:t>
            </w:r>
          </w:p>
        </w:tc>
      </w:tr>
      <w:tr w:rsidR="00C43FE7" w14:paraId="3035B298"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6EB77813" w14:textId="77777777" w:rsidR="00C43FE7" w:rsidRDefault="009474C0">
            <w:pPr>
              <w:pStyle w:val="Body"/>
              <w:spacing w:after="0" w:line="240" w:lineRule="auto"/>
            </w:pPr>
            <w:r>
              <w:rPr>
                <w:rFonts w:ascii="Helvetica" w:hAnsi="Helvetica"/>
                <w:sz w:val="24"/>
                <w:szCs w:val="24"/>
              </w:rPr>
              <w:t>Identified the date by which the asset is to be replaced giving rationale for the decision assuming the asset will be replaced at the end of its effective life.</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F8659F5" w14:textId="77777777" w:rsidR="00C43FE7" w:rsidRDefault="009474C0">
            <w:r>
              <w:rPr>
                <w:rFonts w:ascii="Helvetica" w:eastAsia="Calibri" w:hAnsi="Helvetica" w:cs="Calibri"/>
                <w:color w:val="000000"/>
                <w:u w:color="000000"/>
                <w14:textOutline w14:w="0" w14:cap="flat" w14:cmpd="sng" w14:algn="ctr">
                  <w14:noFill/>
                  <w14:prstDash w14:val="solid"/>
                  <w14:bevel/>
                </w14:textOutline>
              </w:rPr>
              <w:t>02/09/2029</w:t>
            </w:r>
          </w:p>
        </w:tc>
      </w:tr>
      <w:tr w:rsidR="00C43FE7" w14:paraId="23ED2E21" w14:textId="77777777">
        <w:tblPrEx>
          <w:shd w:val="clear" w:color="auto" w:fill="D0DDEF"/>
        </w:tblPrEx>
        <w:trPr>
          <w:trHeight w:val="141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1711399A" w14:textId="77777777" w:rsidR="00C43FE7" w:rsidRDefault="009474C0">
            <w:pPr>
              <w:pStyle w:val="Body"/>
              <w:spacing w:after="0" w:line="240" w:lineRule="auto"/>
            </w:pPr>
            <w:r>
              <w:rPr>
                <w:rFonts w:ascii="Helvetica" w:hAnsi="Helvetica"/>
                <w:sz w:val="24"/>
                <w:szCs w:val="24"/>
              </w:rPr>
              <w:t>Estimated likely cost of replacement for the asset with a similar item and grounds for figures produced assuming the asset will be replaced at the end of its effective life.</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0ADB8E42" w14:textId="77777777" w:rsidR="00C43FE7" w:rsidRDefault="009474C0">
            <w:pPr>
              <w:pStyle w:val="Body"/>
            </w:pPr>
            <w:r>
              <w:t>The price of the machine can be increased according to tax and market value, in the next 10 years after the effective life of the current machine, the new machine will cost $21,120 approximately.</w:t>
            </w:r>
          </w:p>
        </w:tc>
      </w:tr>
      <w:tr w:rsidR="00C43FE7" w14:paraId="599C90B0" w14:textId="77777777">
        <w:tblPrEx>
          <w:shd w:val="clear" w:color="auto" w:fill="D0DDEF"/>
        </w:tblPrEx>
        <w:trPr>
          <w:trHeight w:val="1365"/>
        </w:trPr>
        <w:tc>
          <w:tcPr>
            <w:tcW w:w="4387" w:type="dxa"/>
            <w:tcBorders>
              <w:top w:val="single" w:sz="6" w:space="0" w:color="C7CDD1"/>
              <w:left w:val="single" w:sz="6" w:space="0" w:color="C7CDD1"/>
              <w:bottom w:val="single" w:sz="6" w:space="0" w:color="C7CDD1"/>
              <w:right w:val="single" w:sz="6" w:space="0" w:color="C7CDD1"/>
            </w:tcBorders>
            <w:shd w:val="clear" w:color="auto" w:fill="A7A7A7"/>
            <w:tcMar>
              <w:top w:w="80" w:type="dxa"/>
              <w:left w:w="80" w:type="dxa"/>
              <w:bottom w:w="80" w:type="dxa"/>
              <w:right w:w="80" w:type="dxa"/>
            </w:tcMar>
          </w:tcPr>
          <w:p w14:paraId="5D0F6BA6" w14:textId="77777777" w:rsidR="00C43FE7" w:rsidRDefault="009474C0">
            <w:pPr>
              <w:pStyle w:val="Body"/>
              <w:spacing w:after="0" w:line="240" w:lineRule="auto"/>
            </w:pPr>
            <w:r>
              <w:rPr>
                <w:rFonts w:ascii="Helvetica" w:hAnsi="Helvetica"/>
                <w:sz w:val="24"/>
                <w:szCs w:val="24"/>
              </w:rPr>
              <w:t>Assessed the potential of the business to be able to replace the asset by the identified date for its replacement.</w:t>
            </w:r>
          </w:p>
        </w:tc>
        <w:tc>
          <w:tcPr>
            <w:tcW w:w="4677" w:type="dxa"/>
            <w:tcBorders>
              <w:top w:val="single" w:sz="6" w:space="0" w:color="C7CDD1"/>
              <w:left w:val="single" w:sz="6" w:space="0" w:color="C7CDD1"/>
              <w:bottom w:val="single" w:sz="6" w:space="0" w:color="C7CDD1"/>
              <w:right w:val="single" w:sz="6" w:space="0" w:color="C7CDD1"/>
            </w:tcBorders>
            <w:shd w:val="clear" w:color="auto" w:fill="auto"/>
            <w:tcMar>
              <w:top w:w="80" w:type="dxa"/>
              <w:left w:w="80" w:type="dxa"/>
              <w:bottom w:w="80" w:type="dxa"/>
              <w:right w:w="80" w:type="dxa"/>
            </w:tcMar>
            <w:vAlign w:val="center"/>
          </w:tcPr>
          <w:p w14:paraId="33A199F8" w14:textId="70B70B4D" w:rsidR="00C43FE7" w:rsidRDefault="009474C0">
            <w:r>
              <w:rPr>
                <w:rFonts w:ascii="Helvetica" w:eastAsia="Calibri" w:hAnsi="Helvetica" w:cs="Calibri"/>
                <w:color w:val="000000"/>
                <w:u w:color="000000"/>
                <w14:textOutline w14:w="0" w14:cap="flat" w14:cmpd="sng" w14:algn="ctr">
                  <w14:noFill/>
                  <w14:prstDash w14:val="solid"/>
                  <w14:bevel/>
                </w14:textOutline>
              </w:rPr>
              <w:t xml:space="preserve">There will be a highly potential for the asset to be sold on a </w:t>
            </w:r>
            <w:r w:rsidR="0089012E">
              <w:rPr>
                <w:rFonts w:ascii="Helvetica" w:eastAsia="Calibri" w:hAnsi="Helvetica" w:cs="Calibri"/>
                <w:color w:val="000000"/>
                <w:u w:color="000000"/>
                <w14:textOutline w14:w="0" w14:cap="flat" w14:cmpd="sng" w14:algn="ctr">
                  <w14:noFill/>
                  <w14:prstDash w14:val="solid"/>
                  <w14:bevel/>
                </w14:textOutline>
              </w:rPr>
              <w:t>secondhand</w:t>
            </w:r>
            <w:r>
              <w:rPr>
                <w:rFonts w:ascii="Helvetica" w:eastAsia="Calibri" w:hAnsi="Helvetica" w:cs="Calibri"/>
                <w:color w:val="000000"/>
                <w:u w:color="000000"/>
                <w14:textOutline w14:w="0" w14:cap="flat" w14:cmpd="sng" w14:algn="ctr">
                  <w14:noFill/>
                  <w14:prstDash w14:val="solid"/>
                  <w14:bevel/>
                </w14:textOutline>
              </w:rPr>
              <w:t xml:space="preserve"> market such as Ebay.</w:t>
            </w:r>
          </w:p>
        </w:tc>
      </w:tr>
    </w:tbl>
    <w:p w14:paraId="6667A8B8" w14:textId="77777777" w:rsidR="00C43FE7" w:rsidRDefault="00C43FE7">
      <w:pPr>
        <w:pStyle w:val="Body"/>
        <w:widowControl w:val="0"/>
        <w:shd w:val="clear" w:color="auto" w:fill="F5F5F5"/>
        <w:spacing w:after="150" w:line="240" w:lineRule="auto"/>
      </w:pPr>
    </w:p>
    <w:sectPr w:rsidR="00C43FE7">
      <w:headerReference w:type="default" r:id="rId13"/>
      <w:footerReference w:type="default" r:id="rId14"/>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C215E" w14:textId="77777777" w:rsidR="004D566B" w:rsidRDefault="004D566B">
      <w:r>
        <w:separator/>
      </w:r>
    </w:p>
  </w:endnote>
  <w:endnote w:type="continuationSeparator" w:id="0">
    <w:p w14:paraId="6BBC09BE" w14:textId="77777777" w:rsidR="004D566B" w:rsidRDefault="004D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36203" w14:textId="77777777" w:rsidR="00C43FE7" w:rsidRDefault="00C43FE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E3127" w14:textId="77777777" w:rsidR="004D566B" w:rsidRDefault="004D566B">
      <w:r>
        <w:separator/>
      </w:r>
    </w:p>
  </w:footnote>
  <w:footnote w:type="continuationSeparator" w:id="0">
    <w:p w14:paraId="7DDE2DA0" w14:textId="77777777" w:rsidR="004D566B" w:rsidRDefault="004D5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0A331" w14:textId="77777777" w:rsidR="00C43FE7" w:rsidRDefault="00C43FE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67EC"/>
    <w:multiLevelType w:val="hybridMultilevel"/>
    <w:tmpl w:val="1570D97E"/>
    <w:lvl w:ilvl="0" w:tplc="5BAEB1F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2E082DC4">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15F852EC">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BF582B72">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077694B0">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9B2EB42E">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DC16E252">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1D78E2A6">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A3928A22">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32127F5"/>
    <w:multiLevelType w:val="hybridMultilevel"/>
    <w:tmpl w:val="59EAE77A"/>
    <w:lvl w:ilvl="0" w:tplc="DF50A24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0865B0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106A347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EB4568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08C0F30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B37E81F6">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5DD6658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8B94216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C8C0F30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1173F66"/>
    <w:multiLevelType w:val="hybridMultilevel"/>
    <w:tmpl w:val="E8CEA332"/>
    <w:lvl w:ilvl="0" w:tplc="55F2A4D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A58746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418011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6D6577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BB0D4F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1AE410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E3E31B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43847A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D11A670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2840E38"/>
    <w:multiLevelType w:val="hybridMultilevel"/>
    <w:tmpl w:val="540842EE"/>
    <w:lvl w:ilvl="0" w:tplc="2940CCE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82FA47B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52244A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65387F4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3B45210">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B75E296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194527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526E16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516B64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3361EA7"/>
    <w:multiLevelType w:val="hybridMultilevel"/>
    <w:tmpl w:val="35B02058"/>
    <w:lvl w:ilvl="0" w:tplc="2220A5F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C42676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68A7F4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2ECFCC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07EF01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8690E84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8D8AF6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584A40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926245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4263624"/>
    <w:multiLevelType w:val="hybridMultilevel"/>
    <w:tmpl w:val="9996AC1A"/>
    <w:lvl w:ilvl="0" w:tplc="D634223E">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1F7E8C54">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104EF806">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7F4628A0">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002286F2">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93E2B5D2">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DB2E0D2C">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BC6C0DC4">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813444F6">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9450E17"/>
    <w:multiLevelType w:val="hybridMultilevel"/>
    <w:tmpl w:val="6C66032E"/>
    <w:lvl w:ilvl="0" w:tplc="60286A8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8F8672F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D468129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DC90237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250EEDD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0906DE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54CD0B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8BADD0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4E30049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1CB058B"/>
    <w:multiLevelType w:val="hybridMultilevel"/>
    <w:tmpl w:val="89A03DA0"/>
    <w:lvl w:ilvl="0" w:tplc="8520B88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8F80C75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584D26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36022A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0708F63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8ED649C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7598D74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652967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3A2B7F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1730ECD"/>
    <w:multiLevelType w:val="hybridMultilevel"/>
    <w:tmpl w:val="E250B45C"/>
    <w:lvl w:ilvl="0" w:tplc="AC22252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B2D2AF8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3E6C154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C5A9BF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4F1EA40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7420733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CA76B85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7654EA2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026173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E154747"/>
    <w:multiLevelType w:val="hybridMultilevel"/>
    <w:tmpl w:val="56488794"/>
    <w:lvl w:ilvl="0" w:tplc="C1AA38F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D1B249D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4426CCB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BE4BF8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0CAB72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752A40B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00FAC28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C86952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AFC7FC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5"/>
  </w:num>
  <w:num w:numId="3">
    <w:abstractNumId w:val="9"/>
  </w:num>
  <w:num w:numId="4">
    <w:abstractNumId w:val="0"/>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FE7"/>
    <w:rsid w:val="004D34C7"/>
    <w:rsid w:val="004D566B"/>
    <w:rsid w:val="008572FA"/>
    <w:rsid w:val="0089012E"/>
    <w:rsid w:val="009474C0"/>
    <w:rsid w:val="00A91EF9"/>
    <w:rsid w:val="00C43FE7"/>
    <w:rsid w:val="00D61661"/>
    <w:rsid w:val="00F951BD"/>
    <w:rsid w:val="00FA48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AD4E"/>
  <w15:docId w15:val="{1CCF0C23-4076-4CA2-B4FB-8B905415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etraequipment.com.au/la-marzocco-3gp-linea-classic-commercial-coffee-machine-3-group?GST=1&amp;gclid=Cj0KCQjw2K3rBRDiARIsAOFSW_42J4OTI1LsFcdy8bNy4pCq25RRDDRFNypGVoLugCBUj-Ku7TdaxlQaAvFvEALw_wc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pa.gov/r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s@dremagarage.com.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macoffeegarage.com.au/la-marzocco-linea-classic-3-group-lmlc3g.html" TargetMode="External"/><Relationship Id="rId4" Type="http://schemas.openxmlformats.org/officeDocument/2006/relationships/settings" Target="settings.xml"/><Relationship Id="rId9" Type="http://schemas.openxmlformats.org/officeDocument/2006/relationships/hyperlink" Target="https://www.coffeeparts.com.au/lamarzocco-linea-av-3g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EE416-3159-1848-B3EF-E8A3B8D3D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Kathlin Jan Pulmones</dc:creator>
  <cp:lastModifiedBy>Nicole Manning</cp:lastModifiedBy>
  <cp:revision>2</cp:revision>
  <dcterms:created xsi:type="dcterms:W3CDTF">2020-02-13T04:58:00Z</dcterms:created>
  <dcterms:modified xsi:type="dcterms:W3CDTF">2020-02-13T04:58:00Z</dcterms:modified>
</cp:coreProperties>
</file>