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22A" w:rsidRDefault="00AA21A1">
      <w:r>
        <w:t xml:space="preserve">Esta aplicação foi criada em </w:t>
      </w:r>
      <w:r w:rsidR="00851E86">
        <w:t>quatro</w:t>
      </w:r>
      <w:r>
        <w:t xml:space="preserve"> passos:</w:t>
      </w:r>
    </w:p>
    <w:p w:rsidR="00AA21A1" w:rsidRDefault="00AA21A1" w:rsidP="00AA21A1">
      <w:pPr>
        <w:pStyle w:val="PargrafodaLista"/>
        <w:numPr>
          <w:ilvl w:val="0"/>
          <w:numId w:val="1"/>
        </w:numPr>
      </w:pPr>
      <w:r>
        <w:t>Criar uma lista de dados;</w:t>
      </w:r>
    </w:p>
    <w:p w:rsidR="00851E86" w:rsidRDefault="00851E86" w:rsidP="00851E86">
      <w:pPr>
        <w:pStyle w:val="PargrafodaLista"/>
      </w:pPr>
      <w:r>
        <w:t>O primeiro passo foi criar um array para armazenar os feriados e suas datas.</w:t>
      </w:r>
    </w:p>
    <w:p w:rsidR="00AA21A1" w:rsidRDefault="00AA21A1" w:rsidP="00AA21A1">
      <w:pPr>
        <w:pStyle w:val="PargrafodaLista"/>
        <w:numPr>
          <w:ilvl w:val="0"/>
          <w:numId w:val="1"/>
        </w:numPr>
      </w:pPr>
      <w:r>
        <w:t>Filtrar os dados da lista;</w:t>
      </w:r>
    </w:p>
    <w:p w:rsidR="00851E86" w:rsidRDefault="00851E86" w:rsidP="00851E86">
      <w:pPr>
        <w:pStyle w:val="PargrafodaLista"/>
      </w:pPr>
      <w:r>
        <w:t>Próximo passo foi programar a filtragem dos dados da lista.</w:t>
      </w:r>
    </w:p>
    <w:p w:rsidR="00851E86" w:rsidRDefault="00851E86" w:rsidP="00851E86">
      <w:pPr>
        <w:pStyle w:val="PargrafodaLista"/>
      </w:pPr>
      <w:r>
        <w:t>Processo que faz parte da lógica central da aplicação.</w:t>
      </w:r>
    </w:p>
    <w:p w:rsidR="00851E86" w:rsidRDefault="00AA21A1" w:rsidP="00851E86">
      <w:pPr>
        <w:pStyle w:val="PargrafodaLista"/>
        <w:numPr>
          <w:ilvl w:val="0"/>
          <w:numId w:val="1"/>
        </w:numPr>
      </w:pPr>
      <w:r>
        <w:t>Formatar os dados;</w:t>
      </w:r>
    </w:p>
    <w:p w:rsidR="00851E86" w:rsidRDefault="00851E86" w:rsidP="00851E86">
      <w:pPr>
        <w:pStyle w:val="PargrafodaLista"/>
      </w:pPr>
      <w:r>
        <w:t>Próximo passo foi programar a lógica que permite a formatação dos dados filtrados.</w:t>
      </w:r>
    </w:p>
    <w:p w:rsidR="00851E86" w:rsidRDefault="00851E86" w:rsidP="00851E86">
      <w:pPr>
        <w:pStyle w:val="PargrafodaLista"/>
      </w:pPr>
      <w:r>
        <w:t>Este passo também faz parte da lógica central da aplicação.</w:t>
      </w:r>
    </w:p>
    <w:p w:rsidR="00AA21A1" w:rsidRDefault="00AA21A1" w:rsidP="00AA21A1">
      <w:pPr>
        <w:pStyle w:val="PargrafodaLista"/>
        <w:numPr>
          <w:ilvl w:val="0"/>
          <w:numId w:val="1"/>
        </w:numPr>
      </w:pPr>
      <w:r>
        <w:t>Exibir os dados na tela.</w:t>
      </w:r>
    </w:p>
    <w:p w:rsidR="00851E86" w:rsidRDefault="00851E86" w:rsidP="00851E86">
      <w:pPr>
        <w:pStyle w:val="PargrafodaLista"/>
      </w:pPr>
      <w:r>
        <w:t>Último passo realizado programa a exibição dos dados filtrados e formatados.</w:t>
      </w:r>
    </w:p>
    <w:sectPr w:rsidR="00851E86" w:rsidSect="00447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03912"/>
    <w:multiLevelType w:val="hybridMultilevel"/>
    <w:tmpl w:val="32507A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A21A1"/>
    <w:rsid w:val="0044722A"/>
    <w:rsid w:val="00851E86"/>
    <w:rsid w:val="00943742"/>
    <w:rsid w:val="00AA2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22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21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467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Lopes</dc:creator>
  <cp:lastModifiedBy>Leandro Lopes</cp:lastModifiedBy>
  <cp:revision>3</cp:revision>
  <dcterms:created xsi:type="dcterms:W3CDTF">2025-12-26T16:28:00Z</dcterms:created>
  <dcterms:modified xsi:type="dcterms:W3CDTF">2025-12-26T16:45:00Z</dcterms:modified>
</cp:coreProperties>
</file>