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boo1aafm4e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¿Qué es un ciclo de vida de desarrollo de software y cuál es su propósito?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</w:t>
      </w:r>
      <w:r w:rsidDel="00000000" w:rsidR="00000000" w:rsidRPr="00000000">
        <w:rPr>
          <w:b w:val="1"/>
          <w:bCs w:val="1"/>
          <w:rtl w:val="0"/>
        </w:rPr>
        <w:t xml:space="preserve">Ciclo de Vida de Desarrollo de Software (SDLC, Software Development Life Cycle)</w:t>
      </w:r>
      <w:r w:rsidDel="00000000" w:rsidR="00000000" w:rsidRPr="00000000">
        <w:rPr>
          <w:rtl w:val="0"/>
        </w:rPr>
        <w:t xml:space="preserve"> es un proceso estructurado que define las etapas necesarias para planificar, diseñar, desarrollar, probar, implementar y mantener un sistema de software.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Propósito: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Organizar y gestionar el desarrollo de software de manera eficiente.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Reducir riesgos y errores durante el proyecto.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que el producto final cumpla con los requisitos del usuario.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la calidad, los costos y los tiempos de desarrollo.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la comunicación entre los miembros del equipo y las partes interesadas.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pc0y2l2fd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¿Cuáles son las principales etapas de un ciclo de vida de desarrollo de software?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Las etapas pueden variar según la metodología utilizada, pero generalmente incluyen:</w:t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Planificación</w:t>
      </w:r>
    </w:p>
    <w:p w:rsidR="00000000" w:rsidDel="00000000" w:rsidP="00000000" w:rsidRDefault="00000000" w:rsidRPr="00000000" w14:paraId="0000000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Definición de objetivos, alcance, recursos, presupuesto y cronograma.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Análisis de requisitos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Identificación y documentación de las necesidades de los usuarios y del negocio.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Diseño</w:t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Creación de la arquitectura del sistema, bases de datos, interfaces y componentes.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Desarrollo o implementación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Programación y construcción del software según el diseño establecido.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Pruebas</w:t>
      </w:r>
    </w:p>
    <w:p w:rsidR="00000000" w:rsidDel="00000000" w:rsidP="00000000" w:rsidRDefault="00000000" w:rsidRPr="00000000" w14:paraId="0000001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Verificación de que el sistema funcione correctamente y detección de errores.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Despliegue o implementación en producción</w:t>
      </w:r>
    </w:p>
    <w:p w:rsidR="00000000" w:rsidDel="00000000" w:rsidP="00000000" w:rsidRDefault="00000000" w:rsidRPr="00000000" w14:paraId="0000001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Entrega e instalación del software para los usuarios finales.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Mantenimiento</w:t>
      </w:r>
    </w:p>
    <w:p w:rsidR="00000000" w:rsidDel="00000000" w:rsidP="00000000" w:rsidRDefault="00000000" w:rsidRPr="00000000" w14:paraId="0000001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Corrección de fallos, mejoras, actualizaciones y soporte continuo.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zop3cmja2q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¿Por qué es importante el SDLC?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SDLC es importante porque: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Mejora la calidad del software</w:t>
      </w:r>
      <w:r w:rsidDel="00000000" w:rsidR="00000000" w:rsidRPr="00000000">
        <w:rPr>
          <w:rtl w:val="0"/>
        </w:rPr>
        <w:t xml:space="preserve"> mediante procesos de revisión y pruebas.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Reduce costos</w:t>
      </w:r>
      <w:r w:rsidDel="00000000" w:rsidR="00000000" w:rsidRPr="00000000">
        <w:rPr>
          <w:rtl w:val="0"/>
        </w:rPr>
        <w:t xml:space="preserve"> al detectar problemas en etapas tempranas.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Disminuye riesgos</w:t>
      </w:r>
      <w:r w:rsidDel="00000000" w:rsidR="00000000" w:rsidRPr="00000000">
        <w:rPr>
          <w:rtl w:val="0"/>
        </w:rPr>
        <w:t xml:space="preserve"> técnicos y de gestión.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Facilita la planificación y el control</w:t>
      </w:r>
      <w:r w:rsidDel="00000000" w:rsidR="00000000" w:rsidRPr="00000000">
        <w:rPr>
          <w:rtl w:val="0"/>
        </w:rPr>
        <w:t xml:space="preserve"> del proyecto.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Aumenta la satisfacción del cliente</w:t>
      </w:r>
      <w:r w:rsidDel="00000000" w:rsidR="00000000" w:rsidRPr="00000000">
        <w:rPr>
          <w:rtl w:val="0"/>
        </w:rPr>
        <w:t xml:space="preserve"> al asegurar que el producto cumple sus necesidades.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Favorece el mantenimiento y la evolución</w:t>
      </w:r>
      <w:r w:rsidDel="00000000" w:rsidR="00000000" w:rsidRPr="00000000">
        <w:rPr>
          <w:rtl w:val="0"/>
        </w:rPr>
        <w:t xml:space="preserve"> del sistema a largo plazo.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Promueve la colaboración</w:t>
      </w:r>
      <w:r w:rsidDel="00000000" w:rsidR="00000000" w:rsidRPr="00000000">
        <w:rPr>
          <w:rtl w:val="0"/>
        </w:rPr>
        <w:t xml:space="preserve"> entre desarrolladores, analistas, testers y usuarios.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resumen, el SDLC proporciona una guía ordenada para desarrollar software de manera eficiente, predecible y con mayor calidad.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